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88E21" w14:textId="7D491AC5" w:rsidR="00154BA7" w:rsidRPr="004B5B46" w:rsidRDefault="00154BA7">
      <w:pPr>
        <w:pStyle w:val="BodyText"/>
        <w:rPr>
          <w:rFonts w:ascii="Times New Roman"/>
          <w:sz w:val="20"/>
          <w:lang w:val="en-GB"/>
        </w:rPr>
      </w:pPr>
    </w:p>
    <w:p w14:paraId="72F16FC3" w14:textId="2FA23A32" w:rsidR="00154BA7" w:rsidRDefault="00100791">
      <w:pPr>
        <w:pStyle w:val="BodyText"/>
        <w:rPr>
          <w:rFonts w:ascii="Times New Roman"/>
          <w:sz w:val="20"/>
        </w:rPr>
      </w:pPr>
      <w:r>
        <w:rPr>
          <w:rFonts w:ascii="Times New Roman"/>
          <w:noProof/>
          <w:sz w:val="20"/>
          <w:lang w:bidi="ar-SA"/>
        </w:rPr>
        <w:drawing>
          <wp:anchor distT="0" distB="0" distL="114300" distR="114300" simplePos="0" relativeHeight="251660288" behindDoc="0" locked="0" layoutInCell="1" allowOverlap="1" wp14:anchorId="20D69B4C" wp14:editId="3EE7C9F5">
            <wp:simplePos x="0" y="0"/>
            <wp:positionH relativeFrom="column">
              <wp:posOffset>1651000</wp:posOffset>
            </wp:positionH>
            <wp:positionV relativeFrom="paragraph">
              <wp:posOffset>9525</wp:posOffset>
            </wp:positionV>
            <wp:extent cx="2219325" cy="22193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97BB5" w14:textId="77777777" w:rsidR="00154BA7" w:rsidRDefault="00154BA7">
      <w:pPr>
        <w:pStyle w:val="BodyText"/>
        <w:rPr>
          <w:rFonts w:ascii="Times New Roman"/>
          <w:sz w:val="20"/>
        </w:rPr>
      </w:pPr>
    </w:p>
    <w:p w14:paraId="0AEBAFF1" w14:textId="7ED3CBB4" w:rsidR="00154BA7" w:rsidRPr="005F5884" w:rsidRDefault="00154BA7">
      <w:pPr>
        <w:pStyle w:val="BodyText"/>
        <w:spacing w:before="4" w:after="1"/>
        <w:rPr>
          <w:rFonts w:ascii="Times New Roman"/>
          <w:sz w:val="29"/>
          <w:lang w:val="en-GB"/>
        </w:rPr>
      </w:pPr>
    </w:p>
    <w:p w14:paraId="0EC95438" w14:textId="318FDBB4" w:rsidR="00154BA7" w:rsidRDefault="00154BA7">
      <w:pPr>
        <w:pStyle w:val="BodyText"/>
        <w:ind w:left="3670"/>
        <w:rPr>
          <w:rFonts w:ascii="Times New Roman"/>
          <w:sz w:val="20"/>
        </w:rPr>
      </w:pPr>
    </w:p>
    <w:p w14:paraId="5CB0AD80" w14:textId="40F895EA" w:rsidR="00154BA7" w:rsidRDefault="00154BA7">
      <w:pPr>
        <w:pStyle w:val="BodyText"/>
        <w:rPr>
          <w:rFonts w:ascii="Times New Roman"/>
          <w:sz w:val="20"/>
        </w:rPr>
      </w:pPr>
    </w:p>
    <w:p w14:paraId="00FCFA72" w14:textId="77777777" w:rsidR="00154BA7" w:rsidRDefault="00154BA7">
      <w:pPr>
        <w:pStyle w:val="BodyText"/>
        <w:rPr>
          <w:rFonts w:ascii="Times New Roman"/>
          <w:sz w:val="20"/>
        </w:rPr>
      </w:pPr>
    </w:p>
    <w:p w14:paraId="04208CF5" w14:textId="70595F19" w:rsidR="00154BA7" w:rsidRDefault="00154BA7">
      <w:pPr>
        <w:pStyle w:val="BodyText"/>
        <w:rPr>
          <w:rFonts w:ascii="Times New Roman"/>
          <w:sz w:val="20"/>
        </w:rPr>
      </w:pPr>
    </w:p>
    <w:p w14:paraId="6FCC468E" w14:textId="77777777" w:rsidR="00154BA7" w:rsidRDefault="00154BA7">
      <w:pPr>
        <w:pStyle w:val="BodyText"/>
        <w:rPr>
          <w:rFonts w:ascii="Times New Roman"/>
          <w:sz w:val="20"/>
        </w:rPr>
      </w:pPr>
    </w:p>
    <w:p w14:paraId="0ABB99BA" w14:textId="77777777" w:rsidR="00154BA7" w:rsidRDefault="00154BA7">
      <w:pPr>
        <w:pStyle w:val="BodyText"/>
        <w:rPr>
          <w:rFonts w:ascii="Times New Roman"/>
          <w:sz w:val="20"/>
        </w:rPr>
      </w:pPr>
    </w:p>
    <w:p w14:paraId="5A052A98" w14:textId="77777777" w:rsidR="00154BA7" w:rsidRDefault="00154BA7">
      <w:pPr>
        <w:pStyle w:val="BodyText"/>
        <w:rPr>
          <w:rFonts w:ascii="Times New Roman"/>
          <w:sz w:val="20"/>
        </w:rPr>
      </w:pPr>
    </w:p>
    <w:p w14:paraId="133FE1A3" w14:textId="7D9F4A3B" w:rsidR="00154BA7" w:rsidRDefault="00154BA7">
      <w:pPr>
        <w:pStyle w:val="BodyText"/>
        <w:spacing w:before="3"/>
        <w:rPr>
          <w:rFonts w:ascii="Times New Roman"/>
          <w:sz w:val="25"/>
        </w:rPr>
      </w:pPr>
    </w:p>
    <w:p w14:paraId="62EFB0DE" w14:textId="26B1A402" w:rsidR="00100791" w:rsidRDefault="00100791">
      <w:pPr>
        <w:pStyle w:val="BodyText"/>
        <w:spacing w:before="3"/>
        <w:rPr>
          <w:rFonts w:ascii="Times New Roman"/>
          <w:sz w:val="25"/>
        </w:rPr>
      </w:pPr>
    </w:p>
    <w:p w14:paraId="07ED9F98" w14:textId="42104CE8" w:rsidR="00100791" w:rsidRDefault="00100791">
      <w:pPr>
        <w:pStyle w:val="BodyText"/>
        <w:spacing w:before="3"/>
        <w:rPr>
          <w:rFonts w:ascii="Times New Roman"/>
          <w:sz w:val="25"/>
        </w:rPr>
      </w:pPr>
    </w:p>
    <w:p w14:paraId="06632D16" w14:textId="25C55F70" w:rsidR="00100791" w:rsidRDefault="00100791">
      <w:pPr>
        <w:pStyle w:val="BodyText"/>
        <w:spacing w:before="3"/>
        <w:rPr>
          <w:rFonts w:ascii="Times New Roman"/>
          <w:sz w:val="25"/>
        </w:rPr>
      </w:pPr>
    </w:p>
    <w:p w14:paraId="1FEB193E" w14:textId="193412ED" w:rsidR="00100791" w:rsidRDefault="00100791">
      <w:pPr>
        <w:pStyle w:val="BodyText"/>
        <w:spacing w:before="3"/>
        <w:rPr>
          <w:rFonts w:ascii="Times New Roman"/>
          <w:sz w:val="25"/>
        </w:rPr>
      </w:pPr>
    </w:p>
    <w:p w14:paraId="7DC6D8CC" w14:textId="50780DFC" w:rsidR="00100791" w:rsidRDefault="00100791">
      <w:pPr>
        <w:pStyle w:val="BodyText"/>
        <w:spacing w:before="3"/>
        <w:rPr>
          <w:rFonts w:ascii="Times New Roman"/>
          <w:sz w:val="25"/>
        </w:rPr>
      </w:pPr>
    </w:p>
    <w:p w14:paraId="28BD4A66" w14:textId="00DBFA55" w:rsidR="00100791" w:rsidRDefault="00100791">
      <w:pPr>
        <w:pStyle w:val="BodyText"/>
        <w:spacing w:before="3"/>
        <w:rPr>
          <w:rFonts w:ascii="Times New Roman"/>
          <w:sz w:val="25"/>
        </w:rPr>
      </w:pPr>
    </w:p>
    <w:p w14:paraId="121F491A" w14:textId="77777777" w:rsidR="00100791" w:rsidRDefault="00100791">
      <w:pPr>
        <w:pStyle w:val="BodyText"/>
        <w:spacing w:before="3"/>
        <w:rPr>
          <w:rFonts w:ascii="Times New Roman"/>
          <w:sz w:val="25"/>
        </w:rPr>
      </w:pPr>
    </w:p>
    <w:p w14:paraId="14BFEA95" w14:textId="77777777" w:rsidR="00154BA7" w:rsidRDefault="009430BB">
      <w:pPr>
        <w:spacing w:before="49"/>
        <w:ind w:left="153" w:right="154"/>
        <w:jc w:val="center"/>
        <w:rPr>
          <w:b/>
          <w:sz w:val="31"/>
        </w:rPr>
      </w:pPr>
      <w:proofErr w:type="spellStart"/>
      <w:r>
        <w:rPr>
          <w:b/>
          <w:sz w:val="31"/>
        </w:rPr>
        <w:t>Правила</w:t>
      </w:r>
      <w:proofErr w:type="spellEnd"/>
      <w:r>
        <w:rPr>
          <w:b/>
          <w:sz w:val="31"/>
        </w:rPr>
        <w:t xml:space="preserve"> </w:t>
      </w:r>
      <w:proofErr w:type="spellStart"/>
      <w:r w:rsidR="009418B1">
        <w:rPr>
          <w:b/>
          <w:sz w:val="31"/>
        </w:rPr>
        <w:t>за</w:t>
      </w:r>
      <w:proofErr w:type="spellEnd"/>
      <w:r w:rsidR="009418B1">
        <w:rPr>
          <w:b/>
          <w:sz w:val="31"/>
        </w:rPr>
        <w:t xml:space="preserve"> </w:t>
      </w:r>
      <w:proofErr w:type="spellStart"/>
      <w:r w:rsidR="009418B1">
        <w:rPr>
          <w:b/>
          <w:sz w:val="31"/>
        </w:rPr>
        <w:t>атлетска</w:t>
      </w:r>
      <w:proofErr w:type="spellEnd"/>
      <w:r w:rsidR="009418B1">
        <w:rPr>
          <w:b/>
          <w:sz w:val="31"/>
        </w:rPr>
        <w:t xml:space="preserve"> </w:t>
      </w:r>
      <w:proofErr w:type="spellStart"/>
      <w:r>
        <w:rPr>
          <w:b/>
          <w:sz w:val="31"/>
        </w:rPr>
        <w:t>такмичења</w:t>
      </w:r>
      <w:proofErr w:type="spellEnd"/>
      <w:r>
        <w:rPr>
          <w:b/>
          <w:sz w:val="31"/>
        </w:rPr>
        <w:t xml:space="preserve"> </w:t>
      </w:r>
    </w:p>
    <w:p w14:paraId="6AAC0D2B" w14:textId="77777777" w:rsidR="00CC3F5A" w:rsidRDefault="00CC3F5A">
      <w:pPr>
        <w:spacing w:before="49"/>
        <w:ind w:left="153" w:right="154"/>
        <w:jc w:val="center"/>
        <w:rPr>
          <w:b/>
          <w:sz w:val="31"/>
          <w:lang w:val="sr-Cyrl-RS"/>
        </w:rPr>
      </w:pPr>
      <w:r>
        <w:rPr>
          <w:b/>
          <w:sz w:val="31"/>
          <w:lang w:val="sr-Cyrl-RS"/>
        </w:rPr>
        <w:t xml:space="preserve">и Техничка правила </w:t>
      </w:r>
    </w:p>
    <w:p w14:paraId="4D4FF6B9" w14:textId="77777777" w:rsidR="00CC3F5A" w:rsidRPr="00B21427" w:rsidRDefault="00CC3F5A">
      <w:pPr>
        <w:spacing w:before="49"/>
        <w:ind w:left="153" w:right="154"/>
        <w:jc w:val="center"/>
        <w:rPr>
          <w:b/>
          <w:sz w:val="31"/>
          <w:lang w:val="en-GB"/>
        </w:rPr>
      </w:pPr>
    </w:p>
    <w:p w14:paraId="42F342D4" w14:textId="2F80D09C" w:rsidR="00CC3F5A" w:rsidRDefault="00CC3F5A">
      <w:pPr>
        <w:spacing w:before="49"/>
        <w:ind w:left="153" w:right="154"/>
        <w:jc w:val="center"/>
        <w:rPr>
          <w:b/>
          <w:sz w:val="31"/>
          <w:lang w:val="sr-Cyrl-RS"/>
        </w:rPr>
      </w:pPr>
      <w:r>
        <w:rPr>
          <w:b/>
          <w:sz w:val="31"/>
          <w:lang w:val="sr-Cyrl-RS"/>
        </w:rPr>
        <w:t xml:space="preserve">издање 2020 </w:t>
      </w:r>
    </w:p>
    <w:p w14:paraId="21970ABB" w14:textId="32031AFC" w:rsidR="003F02B8" w:rsidRPr="003F02B8" w:rsidRDefault="003F02B8">
      <w:pPr>
        <w:spacing w:before="49"/>
        <w:ind w:left="153" w:right="154"/>
        <w:jc w:val="center"/>
        <w:rPr>
          <w:b/>
          <w:sz w:val="31"/>
          <w:lang w:val="sr-Cyrl-RS"/>
        </w:rPr>
      </w:pPr>
      <w:r>
        <w:rPr>
          <w:b/>
          <w:sz w:val="31"/>
          <w:lang w:val="sr-Cyrl-RS"/>
        </w:rPr>
        <w:t>на с</w:t>
      </w:r>
      <w:r w:rsidR="00100791">
        <w:rPr>
          <w:b/>
          <w:sz w:val="31"/>
          <w:lang w:val="sr-Cyrl-RS"/>
        </w:rPr>
        <w:t>н</w:t>
      </w:r>
      <w:r>
        <w:rPr>
          <w:b/>
          <w:sz w:val="31"/>
          <w:lang w:val="sr-Cyrl-RS"/>
        </w:rPr>
        <w:t>ази од 1. новембра 2019.</w:t>
      </w:r>
    </w:p>
    <w:p w14:paraId="3A836F0B" w14:textId="77777777" w:rsidR="00154BA7" w:rsidRDefault="00154BA7">
      <w:pPr>
        <w:pStyle w:val="BodyText"/>
        <w:spacing w:before="4"/>
        <w:rPr>
          <w:rFonts w:ascii="Times New Roman"/>
          <w:sz w:val="17"/>
        </w:rPr>
      </w:pPr>
    </w:p>
    <w:p w14:paraId="5F47BAEE" w14:textId="09FD2320" w:rsidR="00CC3F5A" w:rsidRDefault="00CC3F5A">
      <w:pPr>
        <w:rPr>
          <w:rFonts w:ascii="Times New Roman"/>
          <w:sz w:val="17"/>
        </w:rPr>
      </w:pPr>
    </w:p>
    <w:p w14:paraId="4F394383" w14:textId="77777777" w:rsidR="00CC3F5A" w:rsidRDefault="00CC3F5A">
      <w:pPr>
        <w:rPr>
          <w:rFonts w:ascii="Times New Roman"/>
          <w:sz w:val="17"/>
        </w:rPr>
      </w:pPr>
      <w:r>
        <w:rPr>
          <w:rFonts w:ascii="Times New Roman"/>
          <w:sz w:val="17"/>
        </w:rPr>
        <w:br w:type="page"/>
      </w:r>
    </w:p>
    <w:p w14:paraId="6AB056C1" w14:textId="6B10F21B" w:rsidR="00CC3F5A" w:rsidRDefault="00CC3F5A">
      <w:pPr>
        <w:rPr>
          <w:rFonts w:ascii="Times New Roman"/>
          <w:sz w:val="17"/>
        </w:rPr>
      </w:pPr>
    </w:p>
    <w:p w14:paraId="545DACD2" w14:textId="3C2F0DD0" w:rsidR="00CC3F5A" w:rsidRDefault="00CC3F5A">
      <w:pPr>
        <w:rPr>
          <w:rFonts w:ascii="Times New Roman"/>
          <w:sz w:val="17"/>
          <w:lang w:val="sr-Cyrl-RS"/>
        </w:rPr>
      </w:pPr>
      <w:r w:rsidRPr="00CC3F5A">
        <w:rPr>
          <w:rFonts w:ascii="Times New Roman"/>
          <w:sz w:val="24"/>
          <w:szCs w:val="24"/>
          <w:lang w:val="sr-Cyrl-RS"/>
        </w:rPr>
        <w:t>Садржај</w:t>
      </w:r>
      <w:r>
        <w:rPr>
          <w:rFonts w:ascii="Times New Roman"/>
          <w:sz w:val="17"/>
          <w:lang w:val="sr-Cyrl-RS"/>
        </w:rPr>
        <w:t>:</w:t>
      </w:r>
    </w:p>
    <w:p w14:paraId="7431BD5A" w14:textId="333A08E7" w:rsidR="00100791" w:rsidRDefault="00100791">
      <w:pPr>
        <w:rPr>
          <w:rFonts w:ascii="Times New Roman"/>
          <w:sz w:val="17"/>
          <w:lang w:val="sr-Cyrl-RS"/>
        </w:rPr>
      </w:pPr>
    </w:p>
    <w:p w14:paraId="54744C46" w14:textId="0C9F08C7" w:rsidR="00100791" w:rsidRDefault="00100791">
      <w:pPr>
        <w:rPr>
          <w:rFonts w:ascii="Times New Roman"/>
          <w:sz w:val="17"/>
          <w:lang w:val="sr-Cyrl-RS"/>
        </w:rPr>
      </w:pPr>
    </w:p>
    <w:p w14:paraId="4C206A9F" w14:textId="12A735AC" w:rsidR="00100791" w:rsidRDefault="00100791">
      <w:pPr>
        <w:rPr>
          <w:rFonts w:ascii="Times New Roman"/>
          <w:sz w:val="17"/>
          <w:lang w:val="sr-Cyrl-RS"/>
        </w:rPr>
      </w:pPr>
    </w:p>
    <w:p w14:paraId="33C2CE25" w14:textId="77777777" w:rsidR="00100791" w:rsidRDefault="00100791">
      <w:pPr>
        <w:rPr>
          <w:rFonts w:ascii="Times New Roman"/>
          <w:sz w:val="17"/>
          <w:lang w:val="sr-Cyrl-RS"/>
        </w:rPr>
      </w:pPr>
    </w:p>
    <w:p w14:paraId="03B0238A" w14:textId="77777777" w:rsidR="00CC3F5A" w:rsidRDefault="00CC3F5A">
      <w:pPr>
        <w:rPr>
          <w:rFonts w:ascii="Times New Roman"/>
          <w:sz w:val="17"/>
          <w:lang w:val="sr-Cyrl-RS"/>
        </w:rPr>
      </w:pPr>
      <w:r>
        <w:rPr>
          <w:rFonts w:ascii="Times New Roman"/>
          <w:sz w:val="17"/>
          <w:lang w:val="sr-Cyrl-RS"/>
        </w:rPr>
        <w:t xml:space="preserve"> </w:t>
      </w:r>
    </w:p>
    <w:p w14:paraId="0F943F07" w14:textId="536B1FEE" w:rsidR="00CC3F5A" w:rsidRDefault="00CC3F5A">
      <w:pPr>
        <w:rPr>
          <w:rFonts w:ascii="Times New Roman"/>
          <w:b/>
          <w:bCs/>
          <w:sz w:val="24"/>
          <w:szCs w:val="24"/>
          <w:lang w:val="sr-Cyrl-RS"/>
        </w:rPr>
      </w:pPr>
      <w:r w:rsidRPr="00100791">
        <w:rPr>
          <w:rFonts w:ascii="Times New Roman"/>
          <w:b/>
          <w:bCs/>
          <w:sz w:val="24"/>
          <w:szCs w:val="24"/>
          <w:lang w:val="sr-Cyrl-RS"/>
        </w:rPr>
        <w:t>Табела</w:t>
      </w:r>
      <w:r w:rsidRPr="00100791">
        <w:rPr>
          <w:rFonts w:ascii="Times New Roman"/>
          <w:b/>
          <w:bCs/>
          <w:sz w:val="24"/>
          <w:szCs w:val="24"/>
          <w:lang w:val="sr-Cyrl-RS"/>
        </w:rPr>
        <w:t xml:space="preserve"> </w:t>
      </w:r>
      <w:r w:rsidRPr="00100791">
        <w:rPr>
          <w:rFonts w:ascii="Times New Roman"/>
          <w:b/>
          <w:bCs/>
          <w:sz w:val="24"/>
          <w:szCs w:val="24"/>
          <w:lang w:val="sr-Cyrl-RS"/>
        </w:rPr>
        <w:t>чланова</w:t>
      </w:r>
    </w:p>
    <w:p w14:paraId="4FB4DA08" w14:textId="77777777" w:rsidR="00100791" w:rsidRPr="00100791" w:rsidRDefault="00100791">
      <w:pPr>
        <w:rPr>
          <w:rFonts w:ascii="Times New Roman"/>
          <w:b/>
          <w:bCs/>
          <w:sz w:val="24"/>
          <w:szCs w:val="24"/>
          <w:lang w:val="sr-Cyrl-RS"/>
        </w:rPr>
      </w:pPr>
    </w:p>
    <w:p w14:paraId="7EF28BC4" w14:textId="2373CBF2" w:rsidR="00CC3F5A" w:rsidRDefault="00100791">
      <w:pPr>
        <w:rPr>
          <w:rFonts w:ascii="Times New Roman"/>
          <w:b/>
          <w:bCs/>
          <w:sz w:val="24"/>
          <w:szCs w:val="24"/>
          <w:lang w:val="sr-Cyrl-RS"/>
        </w:rPr>
      </w:pPr>
      <w:r>
        <w:rPr>
          <w:rFonts w:ascii="Times New Roman"/>
          <w:b/>
          <w:bCs/>
          <w:sz w:val="24"/>
          <w:szCs w:val="24"/>
          <w:lang w:val="sr-Cyrl-RS"/>
        </w:rPr>
        <w:t>П</w:t>
      </w:r>
      <w:r w:rsidR="00CC3F5A" w:rsidRPr="00100791">
        <w:rPr>
          <w:rFonts w:ascii="Times New Roman"/>
          <w:b/>
          <w:bCs/>
          <w:sz w:val="24"/>
          <w:szCs w:val="24"/>
          <w:lang w:val="sr-Cyrl-RS"/>
        </w:rPr>
        <w:t>равила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за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тумачење</w:t>
      </w:r>
    </w:p>
    <w:p w14:paraId="2C63BFAF" w14:textId="77777777" w:rsidR="00100791" w:rsidRPr="00100791" w:rsidRDefault="00100791">
      <w:pPr>
        <w:rPr>
          <w:rFonts w:ascii="Times New Roman"/>
          <w:b/>
          <w:bCs/>
          <w:sz w:val="24"/>
          <w:szCs w:val="24"/>
          <w:lang w:val="sr-Cyrl-RS"/>
        </w:rPr>
      </w:pPr>
    </w:p>
    <w:p w14:paraId="7F0C9BEC" w14:textId="09BD5BF8" w:rsidR="00CC3F5A" w:rsidRDefault="00100791">
      <w:pPr>
        <w:rPr>
          <w:rFonts w:ascii="Times New Roman"/>
          <w:b/>
          <w:bCs/>
          <w:sz w:val="24"/>
          <w:szCs w:val="24"/>
          <w:lang w:val="sr-Cyrl-RS"/>
        </w:rPr>
      </w:pPr>
      <w:r>
        <w:rPr>
          <w:rFonts w:ascii="Times New Roman"/>
          <w:b/>
          <w:bCs/>
          <w:sz w:val="24"/>
          <w:szCs w:val="24"/>
          <w:lang w:val="sr-Cyrl-RS"/>
        </w:rPr>
        <w:t>Д</w:t>
      </w:r>
      <w:r w:rsidR="00CC3F5A" w:rsidRPr="00100791">
        <w:rPr>
          <w:rFonts w:ascii="Times New Roman"/>
          <w:b/>
          <w:bCs/>
          <w:sz w:val="24"/>
          <w:szCs w:val="24"/>
          <w:lang w:val="sr-Cyrl-RS"/>
        </w:rPr>
        <w:t>ефиниције</w:t>
      </w:r>
    </w:p>
    <w:p w14:paraId="407DDFD5" w14:textId="77777777" w:rsidR="00100791" w:rsidRPr="00100791" w:rsidRDefault="00100791">
      <w:pPr>
        <w:rPr>
          <w:rFonts w:ascii="Times New Roman"/>
          <w:b/>
          <w:bCs/>
          <w:sz w:val="24"/>
          <w:szCs w:val="24"/>
          <w:lang w:val="sr-Cyrl-RS"/>
        </w:rPr>
      </w:pPr>
    </w:p>
    <w:p w14:paraId="461899AA" w14:textId="6FADB560" w:rsidR="00CC3F5A" w:rsidRPr="00100791" w:rsidRDefault="00100791">
      <w:pPr>
        <w:rPr>
          <w:rFonts w:ascii="Times New Roman"/>
          <w:b/>
          <w:bCs/>
          <w:sz w:val="24"/>
          <w:szCs w:val="24"/>
          <w:lang w:val="sr-Cyrl-RS"/>
        </w:rPr>
      </w:pPr>
      <w:r>
        <w:rPr>
          <w:rFonts w:ascii="Times New Roman"/>
          <w:b/>
          <w:bCs/>
          <w:sz w:val="24"/>
          <w:szCs w:val="24"/>
          <w:lang w:val="sr-Cyrl-RS"/>
        </w:rPr>
        <w:t>П</w:t>
      </w:r>
      <w:r w:rsidR="00CC3F5A" w:rsidRPr="00100791">
        <w:rPr>
          <w:rFonts w:ascii="Times New Roman"/>
          <w:b/>
          <w:bCs/>
          <w:sz w:val="24"/>
          <w:szCs w:val="24"/>
          <w:lang w:val="sr-Cyrl-RS"/>
        </w:rPr>
        <w:t>равила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за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атлетска</w:t>
      </w:r>
      <w:r w:rsidR="00CC3F5A" w:rsidRPr="00100791">
        <w:rPr>
          <w:rFonts w:ascii="Times New Roman"/>
          <w:b/>
          <w:bCs/>
          <w:sz w:val="24"/>
          <w:szCs w:val="24"/>
          <w:lang w:val="sr-Cyrl-RS"/>
        </w:rPr>
        <w:t xml:space="preserve"> </w:t>
      </w:r>
      <w:r w:rsidR="00CC3F5A" w:rsidRPr="00100791">
        <w:rPr>
          <w:rFonts w:ascii="Times New Roman"/>
          <w:b/>
          <w:bCs/>
          <w:sz w:val="24"/>
          <w:szCs w:val="24"/>
          <w:lang w:val="sr-Cyrl-RS"/>
        </w:rPr>
        <w:t>такмичења</w:t>
      </w:r>
    </w:p>
    <w:p w14:paraId="6EE62D98" w14:textId="15C22B2B" w:rsidR="00CC3F5A" w:rsidRPr="00100791"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Pr="00100791">
        <w:rPr>
          <w:rFonts w:ascii="Times New Roman"/>
          <w:b/>
          <w:bCs/>
          <w:sz w:val="24"/>
          <w:szCs w:val="24"/>
          <w:lang w:val="sr-Cyrl-RS"/>
        </w:rPr>
        <w:t>ео</w:t>
      </w:r>
      <w:r w:rsidRPr="00100791">
        <w:rPr>
          <w:rFonts w:ascii="Times New Roman"/>
          <w:b/>
          <w:bCs/>
          <w:sz w:val="24"/>
          <w:szCs w:val="24"/>
          <w:lang w:val="sr-Cyrl-RS"/>
        </w:rPr>
        <w:t xml:space="preserve"> 1 </w:t>
      </w:r>
      <w:r w:rsidRPr="00100791">
        <w:rPr>
          <w:rFonts w:ascii="Times New Roman"/>
          <w:b/>
          <w:bCs/>
          <w:sz w:val="24"/>
          <w:szCs w:val="24"/>
          <w:lang w:val="sr-Cyrl-RS"/>
        </w:rPr>
        <w:t>Опште</w:t>
      </w:r>
      <w:r w:rsidRPr="00100791">
        <w:rPr>
          <w:rFonts w:ascii="Times New Roman"/>
          <w:b/>
          <w:bCs/>
          <w:sz w:val="24"/>
          <w:szCs w:val="24"/>
          <w:lang w:val="sr-Cyrl-RS"/>
        </w:rPr>
        <w:t xml:space="preserve"> </w:t>
      </w:r>
      <w:r w:rsidRPr="00100791">
        <w:rPr>
          <w:rFonts w:ascii="Times New Roman"/>
          <w:b/>
          <w:bCs/>
          <w:sz w:val="24"/>
          <w:szCs w:val="24"/>
          <w:lang w:val="sr-Cyrl-RS"/>
        </w:rPr>
        <w:t>одредбе</w:t>
      </w:r>
    </w:p>
    <w:p w14:paraId="68A75CFC" w14:textId="39E1BF25" w:rsidR="00CC3F5A" w:rsidRPr="00100791"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2 </w:t>
      </w:r>
      <w:r w:rsidRPr="00100791">
        <w:rPr>
          <w:rFonts w:ascii="Times New Roman"/>
          <w:b/>
          <w:bCs/>
          <w:sz w:val="24"/>
          <w:szCs w:val="24"/>
          <w:lang w:val="sr-Cyrl-RS"/>
        </w:rPr>
        <w:t>службена</w:t>
      </w:r>
      <w:r w:rsidRPr="00100791">
        <w:rPr>
          <w:rFonts w:ascii="Times New Roman"/>
          <w:b/>
          <w:bCs/>
          <w:sz w:val="24"/>
          <w:szCs w:val="24"/>
          <w:lang w:val="sr-Cyrl-RS"/>
        </w:rPr>
        <w:t xml:space="preserve"> </w:t>
      </w:r>
      <w:r w:rsidRPr="00100791">
        <w:rPr>
          <w:rFonts w:ascii="Times New Roman"/>
          <w:b/>
          <w:bCs/>
          <w:sz w:val="24"/>
          <w:szCs w:val="24"/>
          <w:lang w:val="sr-Cyrl-RS"/>
        </w:rPr>
        <w:t>лица</w:t>
      </w:r>
      <w:r w:rsidRPr="00100791">
        <w:rPr>
          <w:rFonts w:ascii="Times New Roman"/>
          <w:b/>
          <w:bCs/>
          <w:sz w:val="24"/>
          <w:szCs w:val="24"/>
          <w:lang w:val="sr-Cyrl-RS"/>
        </w:rPr>
        <w:t xml:space="preserve"> </w:t>
      </w:r>
      <w:r w:rsidRPr="00100791">
        <w:rPr>
          <w:rFonts w:ascii="Times New Roman"/>
          <w:b/>
          <w:bCs/>
          <w:sz w:val="24"/>
          <w:szCs w:val="24"/>
          <w:lang w:val="sr-Cyrl-RS"/>
        </w:rPr>
        <w:t>на</w:t>
      </w:r>
      <w:r w:rsidRPr="00100791">
        <w:rPr>
          <w:rFonts w:ascii="Times New Roman"/>
          <w:b/>
          <w:bCs/>
          <w:sz w:val="24"/>
          <w:szCs w:val="24"/>
          <w:lang w:val="sr-Cyrl-RS"/>
        </w:rPr>
        <w:t xml:space="preserve"> </w:t>
      </w:r>
      <w:r w:rsidRPr="00100791">
        <w:rPr>
          <w:rFonts w:ascii="Times New Roman"/>
          <w:b/>
          <w:bCs/>
          <w:sz w:val="24"/>
          <w:szCs w:val="24"/>
          <w:lang w:val="sr-Cyrl-RS"/>
        </w:rPr>
        <w:t>такмичењу</w:t>
      </w:r>
    </w:p>
    <w:p w14:paraId="6FC157D7" w14:textId="799DF39A" w:rsidR="00CC3F5A" w:rsidRDefault="00CC3F5A">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3 </w:t>
      </w:r>
      <w:r w:rsidRPr="00100791">
        <w:rPr>
          <w:rFonts w:ascii="Times New Roman"/>
          <w:b/>
          <w:bCs/>
          <w:sz w:val="24"/>
          <w:szCs w:val="24"/>
          <w:lang w:val="sr-Cyrl-RS"/>
        </w:rPr>
        <w:t>светски</w:t>
      </w:r>
      <w:r w:rsidRPr="00100791">
        <w:rPr>
          <w:rFonts w:ascii="Times New Roman"/>
          <w:b/>
          <w:bCs/>
          <w:sz w:val="24"/>
          <w:szCs w:val="24"/>
          <w:lang w:val="sr-Cyrl-RS"/>
        </w:rPr>
        <w:t xml:space="preserve"> </w:t>
      </w:r>
      <w:r w:rsidRPr="00100791">
        <w:rPr>
          <w:rFonts w:ascii="Times New Roman"/>
          <w:b/>
          <w:bCs/>
          <w:sz w:val="24"/>
          <w:szCs w:val="24"/>
          <w:lang w:val="sr-Cyrl-RS"/>
        </w:rPr>
        <w:t>редорди</w:t>
      </w:r>
    </w:p>
    <w:p w14:paraId="1086C419" w14:textId="77777777" w:rsidR="00100791" w:rsidRPr="00100791" w:rsidRDefault="00100791">
      <w:pPr>
        <w:rPr>
          <w:rFonts w:ascii="Times New Roman"/>
          <w:b/>
          <w:bCs/>
          <w:sz w:val="24"/>
          <w:szCs w:val="24"/>
          <w:lang w:val="sr-Cyrl-RS"/>
        </w:rPr>
      </w:pPr>
    </w:p>
    <w:p w14:paraId="7DAB0F93" w14:textId="7E627D74" w:rsidR="00121DAF" w:rsidRPr="00100791" w:rsidRDefault="00100791">
      <w:pPr>
        <w:rPr>
          <w:rFonts w:ascii="Times New Roman"/>
          <w:b/>
          <w:bCs/>
          <w:sz w:val="24"/>
          <w:szCs w:val="24"/>
          <w:lang w:val="sr-Cyrl-RS"/>
        </w:rPr>
      </w:pPr>
      <w:r>
        <w:rPr>
          <w:rFonts w:ascii="Times New Roman"/>
          <w:b/>
          <w:bCs/>
          <w:sz w:val="24"/>
          <w:szCs w:val="24"/>
          <w:lang w:val="sr-Cyrl-RS"/>
        </w:rPr>
        <w:t>Т</w:t>
      </w:r>
      <w:r w:rsidR="00121DAF" w:rsidRPr="00100791">
        <w:rPr>
          <w:rFonts w:ascii="Times New Roman"/>
          <w:b/>
          <w:bCs/>
          <w:sz w:val="24"/>
          <w:szCs w:val="24"/>
          <w:lang w:val="sr-Cyrl-RS"/>
        </w:rPr>
        <w:t>ехничка</w:t>
      </w:r>
      <w:r w:rsidR="00121DAF" w:rsidRPr="00100791">
        <w:rPr>
          <w:rFonts w:ascii="Times New Roman"/>
          <w:b/>
          <w:bCs/>
          <w:sz w:val="24"/>
          <w:szCs w:val="24"/>
          <w:lang w:val="sr-Cyrl-RS"/>
        </w:rPr>
        <w:t xml:space="preserve"> </w:t>
      </w:r>
      <w:r w:rsidR="00121DAF" w:rsidRPr="00100791">
        <w:rPr>
          <w:rFonts w:ascii="Times New Roman"/>
          <w:b/>
          <w:bCs/>
          <w:sz w:val="24"/>
          <w:szCs w:val="24"/>
          <w:lang w:val="sr-Cyrl-RS"/>
        </w:rPr>
        <w:t>правила</w:t>
      </w:r>
    </w:p>
    <w:p w14:paraId="5C9DFDBC" w14:textId="3D83DFAB"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1 </w:t>
      </w:r>
      <w:r w:rsidRPr="00100791">
        <w:rPr>
          <w:rFonts w:ascii="Times New Roman"/>
          <w:b/>
          <w:bCs/>
          <w:sz w:val="24"/>
          <w:szCs w:val="24"/>
          <w:lang w:val="sr-Cyrl-RS"/>
        </w:rPr>
        <w:t>опште</w:t>
      </w:r>
      <w:r w:rsidRPr="00100791">
        <w:rPr>
          <w:rFonts w:ascii="Times New Roman"/>
          <w:b/>
          <w:bCs/>
          <w:sz w:val="24"/>
          <w:szCs w:val="24"/>
          <w:lang w:val="sr-Cyrl-RS"/>
        </w:rPr>
        <w:t xml:space="preserve"> </w:t>
      </w:r>
      <w:r w:rsidRPr="00100791">
        <w:rPr>
          <w:rFonts w:ascii="Times New Roman"/>
          <w:b/>
          <w:bCs/>
          <w:sz w:val="24"/>
          <w:szCs w:val="24"/>
          <w:lang w:val="sr-Cyrl-RS"/>
        </w:rPr>
        <w:t>одредбе</w:t>
      </w:r>
    </w:p>
    <w:p w14:paraId="0CF74CE5" w14:textId="1B4C3CC2"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2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трчања</w:t>
      </w:r>
    </w:p>
    <w:p w14:paraId="2410E11D" w14:textId="686E9AA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3 </w:t>
      </w:r>
      <w:r w:rsidRPr="00100791">
        <w:rPr>
          <w:rFonts w:ascii="Times New Roman"/>
          <w:b/>
          <w:bCs/>
          <w:sz w:val="24"/>
          <w:szCs w:val="24"/>
          <w:lang w:val="sr-Cyrl-RS"/>
        </w:rPr>
        <w:t>техничке</w:t>
      </w:r>
      <w:r w:rsidRPr="00100791">
        <w:rPr>
          <w:rFonts w:ascii="Times New Roman"/>
          <w:b/>
          <w:bCs/>
          <w:sz w:val="24"/>
          <w:szCs w:val="24"/>
          <w:lang w:val="sr-Cyrl-RS"/>
        </w:rPr>
        <w:t xml:space="preserve"> </w:t>
      </w:r>
      <w:r w:rsidRPr="00100791">
        <w:rPr>
          <w:rFonts w:ascii="Times New Roman"/>
          <w:b/>
          <w:bCs/>
          <w:sz w:val="24"/>
          <w:szCs w:val="24"/>
          <w:lang w:val="sr-Cyrl-RS"/>
        </w:rPr>
        <w:t>дисциплине</w:t>
      </w:r>
    </w:p>
    <w:p w14:paraId="1610263F"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А</w:t>
      </w:r>
      <w:r w:rsidRPr="00100791">
        <w:rPr>
          <w:rFonts w:ascii="Times New Roman"/>
          <w:b/>
          <w:bCs/>
          <w:sz w:val="24"/>
          <w:szCs w:val="24"/>
          <w:lang w:val="sr-Cyrl-RS"/>
        </w:rPr>
        <w:t xml:space="preserve">. </w:t>
      </w:r>
      <w:r w:rsidRPr="00100791">
        <w:rPr>
          <w:rFonts w:ascii="Times New Roman"/>
          <w:b/>
          <w:bCs/>
          <w:sz w:val="24"/>
          <w:szCs w:val="24"/>
          <w:lang w:val="sr-Cyrl-RS"/>
        </w:rPr>
        <w:t>вертикални</w:t>
      </w:r>
      <w:r w:rsidRPr="00100791">
        <w:rPr>
          <w:rFonts w:ascii="Times New Roman"/>
          <w:b/>
          <w:bCs/>
          <w:sz w:val="24"/>
          <w:szCs w:val="24"/>
          <w:lang w:val="sr-Cyrl-RS"/>
        </w:rPr>
        <w:t xml:space="preserve"> </w:t>
      </w:r>
      <w:r w:rsidRPr="00100791">
        <w:rPr>
          <w:rFonts w:ascii="Times New Roman"/>
          <w:b/>
          <w:bCs/>
          <w:sz w:val="24"/>
          <w:szCs w:val="24"/>
          <w:lang w:val="sr-Cyrl-RS"/>
        </w:rPr>
        <w:t>скокови</w:t>
      </w:r>
    </w:p>
    <w:p w14:paraId="61EAF690"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Б</w:t>
      </w:r>
      <w:r w:rsidRPr="00100791">
        <w:rPr>
          <w:rFonts w:ascii="Times New Roman"/>
          <w:b/>
          <w:bCs/>
          <w:sz w:val="24"/>
          <w:szCs w:val="24"/>
          <w:lang w:val="sr-Cyrl-RS"/>
        </w:rPr>
        <w:t xml:space="preserve">. </w:t>
      </w:r>
      <w:r w:rsidRPr="00100791">
        <w:rPr>
          <w:rFonts w:ascii="Times New Roman"/>
          <w:b/>
          <w:bCs/>
          <w:sz w:val="24"/>
          <w:szCs w:val="24"/>
          <w:lang w:val="sr-Cyrl-RS"/>
        </w:rPr>
        <w:t>хоризонтални</w:t>
      </w:r>
      <w:r w:rsidRPr="00100791">
        <w:rPr>
          <w:rFonts w:ascii="Times New Roman"/>
          <w:b/>
          <w:bCs/>
          <w:sz w:val="24"/>
          <w:szCs w:val="24"/>
          <w:lang w:val="sr-Cyrl-RS"/>
        </w:rPr>
        <w:t xml:space="preserve"> </w:t>
      </w:r>
      <w:r w:rsidRPr="00100791">
        <w:rPr>
          <w:rFonts w:ascii="Times New Roman"/>
          <w:b/>
          <w:bCs/>
          <w:sz w:val="24"/>
          <w:szCs w:val="24"/>
          <w:lang w:val="sr-Cyrl-RS"/>
        </w:rPr>
        <w:t>скокови</w:t>
      </w:r>
    </w:p>
    <w:p w14:paraId="2B97742D" w14:textId="77777777"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Pr="00100791">
        <w:rPr>
          <w:rFonts w:ascii="Times New Roman"/>
          <w:b/>
          <w:bCs/>
          <w:sz w:val="24"/>
          <w:szCs w:val="24"/>
          <w:lang w:val="sr-Cyrl-RS"/>
        </w:rPr>
        <w:tab/>
      </w:r>
      <w:r w:rsidRPr="00100791">
        <w:rPr>
          <w:rFonts w:ascii="Times New Roman"/>
          <w:b/>
          <w:bCs/>
          <w:sz w:val="24"/>
          <w:szCs w:val="24"/>
          <w:lang w:val="sr-Cyrl-RS"/>
        </w:rPr>
        <w:t>В</w:t>
      </w:r>
      <w:r w:rsidRPr="00100791">
        <w:rPr>
          <w:rFonts w:ascii="Times New Roman"/>
          <w:b/>
          <w:bCs/>
          <w:sz w:val="24"/>
          <w:szCs w:val="24"/>
          <w:lang w:val="sr-Cyrl-RS"/>
        </w:rPr>
        <w:t xml:space="preserve">. </w:t>
      </w:r>
      <w:r w:rsidRPr="00100791">
        <w:rPr>
          <w:rFonts w:ascii="Times New Roman"/>
          <w:b/>
          <w:bCs/>
          <w:sz w:val="24"/>
          <w:szCs w:val="24"/>
          <w:lang w:val="sr-Cyrl-RS"/>
        </w:rPr>
        <w:t>бацачке</w:t>
      </w:r>
      <w:r w:rsidRPr="00100791">
        <w:rPr>
          <w:rFonts w:ascii="Times New Roman"/>
          <w:b/>
          <w:bCs/>
          <w:sz w:val="24"/>
          <w:szCs w:val="24"/>
          <w:lang w:val="sr-Cyrl-RS"/>
        </w:rPr>
        <w:t xml:space="preserve"> </w:t>
      </w:r>
      <w:r w:rsidRPr="00100791">
        <w:rPr>
          <w:rFonts w:ascii="Times New Roman"/>
          <w:b/>
          <w:bCs/>
          <w:sz w:val="24"/>
          <w:szCs w:val="24"/>
          <w:lang w:val="sr-Cyrl-RS"/>
        </w:rPr>
        <w:t>дусциплине</w:t>
      </w:r>
    </w:p>
    <w:p w14:paraId="3D3D864E" w14:textId="29763F38"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4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вишебоја</w:t>
      </w:r>
    </w:p>
    <w:p w14:paraId="053F3CE3" w14:textId="6763A4E9"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5 </w:t>
      </w:r>
      <w:r w:rsidRPr="00100791">
        <w:rPr>
          <w:rFonts w:ascii="Times New Roman"/>
          <w:b/>
          <w:bCs/>
          <w:sz w:val="24"/>
          <w:szCs w:val="24"/>
          <w:lang w:val="sr-Cyrl-RS"/>
        </w:rPr>
        <w:t>такмичења</w:t>
      </w:r>
      <w:r w:rsidRPr="00100791">
        <w:rPr>
          <w:rFonts w:ascii="Times New Roman"/>
          <w:b/>
          <w:bCs/>
          <w:sz w:val="24"/>
          <w:szCs w:val="24"/>
          <w:lang w:val="sr-Cyrl-RS"/>
        </w:rPr>
        <w:t xml:space="preserve"> </w:t>
      </w:r>
      <w:r w:rsidRPr="00100791">
        <w:rPr>
          <w:rFonts w:ascii="Times New Roman"/>
          <w:b/>
          <w:bCs/>
          <w:sz w:val="24"/>
          <w:szCs w:val="24"/>
          <w:lang w:val="sr-Cyrl-RS"/>
        </w:rPr>
        <w:t>у</w:t>
      </w:r>
      <w:r w:rsidRPr="00100791">
        <w:rPr>
          <w:rFonts w:ascii="Times New Roman"/>
          <w:b/>
          <w:bCs/>
          <w:sz w:val="24"/>
          <w:szCs w:val="24"/>
          <w:lang w:val="sr-Cyrl-RS"/>
        </w:rPr>
        <w:t xml:space="preserve"> </w:t>
      </w:r>
      <w:r w:rsidRPr="00100791">
        <w:rPr>
          <w:rFonts w:ascii="Times New Roman"/>
          <w:b/>
          <w:bCs/>
          <w:sz w:val="24"/>
          <w:szCs w:val="24"/>
          <w:lang w:val="sr-Cyrl-RS"/>
        </w:rPr>
        <w:t>дворани</w:t>
      </w:r>
    </w:p>
    <w:p w14:paraId="4E65C960" w14:textId="1D493859"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6 </w:t>
      </w:r>
      <w:r w:rsidRPr="00100791">
        <w:rPr>
          <w:rFonts w:ascii="Times New Roman"/>
          <w:b/>
          <w:bCs/>
          <w:sz w:val="24"/>
          <w:szCs w:val="24"/>
          <w:lang w:val="sr-Cyrl-RS"/>
        </w:rPr>
        <w:t>дисциплине</w:t>
      </w:r>
      <w:r w:rsidRPr="00100791">
        <w:rPr>
          <w:rFonts w:ascii="Times New Roman"/>
          <w:b/>
          <w:bCs/>
          <w:sz w:val="24"/>
          <w:szCs w:val="24"/>
          <w:lang w:val="sr-Cyrl-RS"/>
        </w:rPr>
        <w:t xml:space="preserve"> </w:t>
      </w:r>
      <w:r w:rsidRPr="00100791">
        <w:rPr>
          <w:rFonts w:ascii="Times New Roman"/>
          <w:b/>
          <w:bCs/>
          <w:sz w:val="24"/>
          <w:szCs w:val="24"/>
          <w:lang w:val="sr-Cyrl-RS"/>
        </w:rPr>
        <w:t>такмичарског</w:t>
      </w:r>
      <w:r w:rsidRPr="00100791">
        <w:rPr>
          <w:rFonts w:ascii="Times New Roman"/>
          <w:b/>
          <w:bCs/>
          <w:sz w:val="24"/>
          <w:szCs w:val="24"/>
          <w:lang w:val="sr-Cyrl-RS"/>
        </w:rPr>
        <w:t xml:space="preserve"> </w:t>
      </w:r>
      <w:r w:rsidRPr="00100791">
        <w:rPr>
          <w:rFonts w:ascii="Times New Roman"/>
          <w:b/>
          <w:bCs/>
          <w:sz w:val="24"/>
          <w:szCs w:val="24"/>
          <w:lang w:val="sr-Cyrl-RS"/>
        </w:rPr>
        <w:t>ходања</w:t>
      </w:r>
    </w:p>
    <w:p w14:paraId="76B3EB94" w14:textId="7F806E7C"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7 </w:t>
      </w:r>
      <w:r w:rsidRPr="00100791">
        <w:rPr>
          <w:rFonts w:ascii="Times New Roman"/>
          <w:b/>
          <w:bCs/>
          <w:sz w:val="24"/>
          <w:szCs w:val="24"/>
          <w:lang w:val="sr-Cyrl-RS"/>
        </w:rPr>
        <w:t>трчања</w:t>
      </w:r>
      <w:r w:rsidRPr="00100791">
        <w:rPr>
          <w:rFonts w:ascii="Times New Roman"/>
          <w:b/>
          <w:bCs/>
          <w:sz w:val="24"/>
          <w:szCs w:val="24"/>
          <w:lang w:val="sr-Cyrl-RS"/>
        </w:rPr>
        <w:t xml:space="preserve"> </w:t>
      </w:r>
      <w:r w:rsidRPr="00100791">
        <w:rPr>
          <w:rFonts w:ascii="Times New Roman"/>
          <w:b/>
          <w:bCs/>
          <w:sz w:val="24"/>
          <w:szCs w:val="24"/>
          <w:lang w:val="sr-Cyrl-RS"/>
        </w:rPr>
        <w:t>на</w:t>
      </w:r>
      <w:r w:rsidRPr="00100791">
        <w:rPr>
          <w:rFonts w:ascii="Times New Roman"/>
          <w:b/>
          <w:bCs/>
          <w:sz w:val="24"/>
          <w:szCs w:val="24"/>
          <w:lang w:val="sr-Cyrl-RS"/>
        </w:rPr>
        <w:t xml:space="preserve"> </w:t>
      </w:r>
      <w:r w:rsidRPr="00100791">
        <w:rPr>
          <w:rFonts w:ascii="Times New Roman"/>
          <w:b/>
          <w:bCs/>
          <w:sz w:val="24"/>
          <w:szCs w:val="24"/>
          <w:lang w:val="sr-Cyrl-RS"/>
        </w:rPr>
        <w:t>путу</w:t>
      </w:r>
    </w:p>
    <w:p w14:paraId="33ED35EB" w14:textId="1092CF62" w:rsidR="00121DAF" w:rsidRPr="00100791" w:rsidRDefault="00121DAF">
      <w:pPr>
        <w:rPr>
          <w:rFonts w:ascii="Times New Roman"/>
          <w:b/>
          <w:bCs/>
          <w:sz w:val="24"/>
          <w:szCs w:val="24"/>
          <w:lang w:val="sr-Cyrl-RS"/>
        </w:rPr>
      </w:pPr>
      <w:r w:rsidRPr="00100791">
        <w:rPr>
          <w:rFonts w:ascii="Times New Roman"/>
          <w:b/>
          <w:bCs/>
          <w:sz w:val="24"/>
          <w:szCs w:val="24"/>
          <w:lang w:val="sr-Cyrl-RS"/>
        </w:rPr>
        <w:tab/>
      </w:r>
      <w:r w:rsidR="00100791">
        <w:rPr>
          <w:rFonts w:ascii="Times New Roman"/>
          <w:b/>
          <w:bCs/>
          <w:sz w:val="24"/>
          <w:szCs w:val="24"/>
          <w:lang w:val="sr-Cyrl-RS"/>
        </w:rPr>
        <w:t>Д</w:t>
      </w:r>
      <w:r w:rsidR="00100791" w:rsidRPr="00100791">
        <w:rPr>
          <w:rFonts w:ascii="Times New Roman"/>
          <w:b/>
          <w:bCs/>
          <w:sz w:val="24"/>
          <w:szCs w:val="24"/>
          <w:lang w:val="sr-Cyrl-RS"/>
        </w:rPr>
        <w:t>ео</w:t>
      </w:r>
      <w:r w:rsidRPr="00100791">
        <w:rPr>
          <w:rFonts w:ascii="Times New Roman"/>
          <w:b/>
          <w:bCs/>
          <w:sz w:val="24"/>
          <w:szCs w:val="24"/>
          <w:lang w:val="sr-Cyrl-RS"/>
        </w:rPr>
        <w:t xml:space="preserve"> 8 </w:t>
      </w:r>
      <w:r w:rsidRPr="00100791">
        <w:rPr>
          <w:rFonts w:ascii="Times New Roman"/>
          <w:b/>
          <w:bCs/>
          <w:sz w:val="24"/>
          <w:szCs w:val="24"/>
          <w:lang w:val="sr-Cyrl-RS"/>
        </w:rPr>
        <w:t>крос</w:t>
      </w:r>
      <w:r w:rsidRPr="00100791">
        <w:rPr>
          <w:rFonts w:ascii="Times New Roman"/>
          <w:b/>
          <w:bCs/>
          <w:sz w:val="24"/>
          <w:szCs w:val="24"/>
          <w:lang w:val="sr-Cyrl-RS"/>
        </w:rPr>
        <w:t xml:space="preserve">, </w:t>
      </w:r>
      <w:r w:rsidRPr="00100791">
        <w:rPr>
          <w:rFonts w:ascii="Times New Roman"/>
          <w:b/>
          <w:bCs/>
          <w:sz w:val="24"/>
          <w:szCs w:val="24"/>
          <w:lang w:val="sr-Cyrl-RS"/>
        </w:rPr>
        <w:t>планинска</w:t>
      </w:r>
      <w:r w:rsidRPr="00100791">
        <w:rPr>
          <w:rFonts w:ascii="Times New Roman"/>
          <w:b/>
          <w:bCs/>
          <w:sz w:val="24"/>
          <w:szCs w:val="24"/>
          <w:lang w:val="sr-Cyrl-RS"/>
        </w:rPr>
        <w:t xml:space="preserve"> </w:t>
      </w:r>
      <w:r w:rsidRPr="00100791">
        <w:rPr>
          <w:rFonts w:ascii="Times New Roman"/>
          <w:b/>
          <w:bCs/>
          <w:sz w:val="24"/>
          <w:szCs w:val="24"/>
          <w:lang w:val="sr-Cyrl-RS"/>
        </w:rPr>
        <w:t>и</w:t>
      </w:r>
      <w:r w:rsidRPr="00100791">
        <w:rPr>
          <w:rFonts w:ascii="Times New Roman"/>
          <w:b/>
          <w:bCs/>
          <w:sz w:val="24"/>
          <w:szCs w:val="24"/>
          <w:lang w:val="sr-Cyrl-RS"/>
        </w:rPr>
        <w:t xml:space="preserve"> </w:t>
      </w:r>
      <w:r w:rsidRPr="00100791">
        <w:rPr>
          <w:rFonts w:ascii="Times New Roman"/>
          <w:b/>
          <w:bCs/>
          <w:sz w:val="24"/>
          <w:szCs w:val="24"/>
          <w:lang w:val="sr-Cyrl-RS"/>
        </w:rPr>
        <w:t>трчања</w:t>
      </w:r>
      <w:r w:rsidRPr="00100791">
        <w:rPr>
          <w:rFonts w:ascii="Times New Roman"/>
          <w:b/>
          <w:bCs/>
          <w:sz w:val="24"/>
          <w:szCs w:val="24"/>
          <w:lang w:val="sr-Cyrl-RS"/>
        </w:rPr>
        <w:t xml:space="preserve"> </w:t>
      </w:r>
      <w:r w:rsidRPr="00100791">
        <w:rPr>
          <w:rFonts w:ascii="Times New Roman"/>
          <w:b/>
          <w:bCs/>
          <w:sz w:val="24"/>
          <w:szCs w:val="24"/>
          <w:lang w:val="sr-Cyrl-RS"/>
        </w:rPr>
        <w:t>у</w:t>
      </w:r>
      <w:r w:rsidRPr="00100791">
        <w:rPr>
          <w:rFonts w:ascii="Times New Roman"/>
          <w:b/>
          <w:bCs/>
          <w:sz w:val="24"/>
          <w:szCs w:val="24"/>
          <w:lang w:val="sr-Cyrl-RS"/>
        </w:rPr>
        <w:t xml:space="preserve"> </w:t>
      </w:r>
      <w:r w:rsidRPr="00100791">
        <w:rPr>
          <w:rFonts w:ascii="Times New Roman"/>
          <w:b/>
          <w:bCs/>
          <w:sz w:val="24"/>
          <w:szCs w:val="24"/>
          <w:lang w:val="sr-Cyrl-RS"/>
        </w:rPr>
        <w:t>природи</w:t>
      </w:r>
    </w:p>
    <w:p w14:paraId="31D34856" w14:textId="118ADFEA" w:rsidR="00121DAF" w:rsidRPr="00100791" w:rsidRDefault="00121DAF">
      <w:pPr>
        <w:rPr>
          <w:rFonts w:ascii="Times New Roman"/>
          <w:b/>
          <w:bCs/>
          <w:sz w:val="24"/>
          <w:szCs w:val="24"/>
          <w:lang w:val="sr-Cyrl-RS"/>
        </w:rPr>
      </w:pPr>
    </w:p>
    <w:p w14:paraId="17BCD13A" w14:textId="41B360E8" w:rsidR="00121DAF" w:rsidRPr="00100791" w:rsidRDefault="00121DAF">
      <w:pPr>
        <w:rPr>
          <w:rFonts w:ascii="Times New Roman"/>
          <w:b/>
          <w:bCs/>
          <w:sz w:val="24"/>
          <w:szCs w:val="24"/>
          <w:lang w:val="sr-Cyrl-RS"/>
        </w:rPr>
      </w:pPr>
    </w:p>
    <w:p w14:paraId="19997F06" w14:textId="30AABB62" w:rsidR="00121DAF" w:rsidRDefault="00121DAF">
      <w:pPr>
        <w:rPr>
          <w:rFonts w:ascii="Times New Roman"/>
          <w:sz w:val="24"/>
          <w:szCs w:val="24"/>
          <w:lang w:val="sr-Cyrl-RS"/>
        </w:rPr>
      </w:pPr>
    </w:p>
    <w:p w14:paraId="20E36CE7" w14:textId="4FD5ACA3" w:rsidR="00121DAF" w:rsidRDefault="00121DAF">
      <w:pPr>
        <w:rPr>
          <w:rFonts w:ascii="Times New Roman"/>
          <w:sz w:val="24"/>
          <w:szCs w:val="24"/>
          <w:lang w:val="sr-Cyrl-RS"/>
        </w:rPr>
      </w:pPr>
    </w:p>
    <w:p w14:paraId="534CD76F" w14:textId="45F19E95" w:rsidR="00121DAF" w:rsidRDefault="00121DAF">
      <w:pPr>
        <w:rPr>
          <w:rFonts w:ascii="Times New Roman"/>
          <w:sz w:val="24"/>
          <w:szCs w:val="24"/>
          <w:lang w:val="sr-Cyrl-RS"/>
        </w:rPr>
      </w:pPr>
    </w:p>
    <w:p w14:paraId="615D8B20" w14:textId="5CAF3206" w:rsidR="00121DAF" w:rsidRDefault="00121DAF">
      <w:pPr>
        <w:rPr>
          <w:rFonts w:ascii="Times New Roman"/>
          <w:sz w:val="24"/>
          <w:szCs w:val="24"/>
          <w:lang w:val="sr-Cyrl-RS"/>
        </w:rPr>
      </w:pPr>
    </w:p>
    <w:p w14:paraId="481F037F" w14:textId="68D5E784" w:rsidR="00121DAF" w:rsidRDefault="00121DAF">
      <w:pPr>
        <w:rPr>
          <w:rFonts w:ascii="Times New Roman"/>
          <w:sz w:val="24"/>
          <w:szCs w:val="24"/>
          <w:lang w:val="sr-Cyrl-RS"/>
        </w:rPr>
      </w:pPr>
    </w:p>
    <w:p w14:paraId="711F9E9F" w14:textId="65153AA3" w:rsidR="00121DAF" w:rsidRDefault="00121DAF">
      <w:pPr>
        <w:rPr>
          <w:rFonts w:ascii="Times New Roman"/>
          <w:sz w:val="24"/>
          <w:szCs w:val="24"/>
          <w:lang w:val="sr-Cyrl-RS"/>
        </w:rPr>
      </w:pPr>
    </w:p>
    <w:p w14:paraId="7A77693C" w14:textId="520D23D3" w:rsidR="00121DAF" w:rsidRDefault="00121DAF">
      <w:pPr>
        <w:rPr>
          <w:rFonts w:ascii="Times New Roman"/>
          <w:sz w:val="24"/>
          <w:szCs w:val="24"/>
          <w:lang w:val="sr-Cyrl-RS"/>
        </w:rPr>
      </w:pPr>
    </w:p>
    <w:p w14:paraId="5D242766" w14:textId="4F085469" w:rsidR="00121DAF" w:rsidRDefault="00121DAF">
      <w:pPr>
        <w:rPr>
          <w:rFonts w:ascii="Times New Roman"/>
          <w:sz w:val="24"/>
          <w:szCs w:val="24"/>
          <w:lang w:val="sr-Cyrl-RS"/>
        </w:rPr>
      </w:pPr>
    </w:p>
    <w:p w14:paraId="0D9B309E" w14:textId="15A4C32A" w:rsidR="00121DAF" w:rsidRDefault="00121DAF">
      <w:pPr>
        <w:rPr>
          <w:rFonts w:ascii="Times New Roman"/>
          <w:sz w:val="24"/>
          <w:szCs w:val="24"/>
          <w:lang w:val="sr-Cyrl-RS"/>
        </w:rPr>
      </w:pPr>
    </w:p>
    <w:p w14:paraId="6CDFEAB6" w14:textId="653C3AC1" w:rsidR="00121DAF" w:rsidRDefault="00121DAF">
      <w:pPr>
        <w:rPr>
          <w:rFonts w:ascii="Times New Roman"/>
          <w:sz w:val="24"/>
          <w:szCs w:val="24"/>
          <w:lang w:val="sr-Cyrl-RS"/>
        </w:rPr>
      </w:pPr>
    </w:p>
    <w:p w14:paraId="52A6FB05" w14:textId="6AF8C0C9" w:rsidR="00121DAF" w:rsidRDefault="00121DAF">
      <w:pPr>
        <w:rPr>
          <w:rFonts w:ascii="Times New Roman"/>
          <w:sz w:val="24"/>
          <w:szCs w:val="24"/>
          <w:lang w:val="sr-Cyrl-RS"/>
        </w:rPr>
      </w:pPr>
    </w:p>
    <w:p w14:paraId="6408D448" w14:textId="41C4B256" w:rsidR="00121DAF" w:rsidRDefault="00121DAF">
      <w:pPr>
        <w:rPr>
          <w:rFonts w:ascii="Times New Roman"/>
          <w:sz w:val="24"/>
          <w:szCs w:val="24"/>
          <w:lang w:val="sr-Cyrl-RS"/>
        </w:rPr>
      </w:pPr>
    </w:p>
    <w:p w14:paraId="31FA6176" w14:textId="6D79CBFF" w:rsidR="00121DAF" w:rsidRDefault="00121DAF">
      <w:pPr>
        <w:rPr>
          <w:rFonts w:ascii="Times New Roman"/>
          <w:sz w:val="24"/>
          <w:szCs w:val="24"/>
          <w:lang w:val="sr-Cyrl-RS"/>
        </w:rPr>
      </w:pPr>
    </w:p>
    <w:p w14:paraId="7493F78F" w14:textId="6B8D27F3" w:rsidR="00121DAF" w:rsidRDefault="00121DAF">
      <w:pPr>
        <w:rPr>
          <w:rFonts w:ascii="Times New Roman"/>
          <w:sz w:val="24"/>
          <w:szCs w:val="24"/>
          <w:lang w:val="sr-Cyrl-RS"/>
        </w:rPr>
      </w:pPr>
    </w:p>
    <w:p w14:paraId="214290FC" w14:textId="11C0E931" w:rsidR="00121DAF" w:rsidRDefault="00121DAF">
      <w:pPr>
        <w:rPr>
          <w:rFonts w:ascii="Times New Roman"/>
          <w:sz w:val="24"/>
          <w:szCs w:val="24"/>
          <w:lang w:val="sr-Cyrl-RS"/>
        </w:rPr>
      </w:pPr>
    </w:p>
    <w:p w14:paraId="30BEC7E1" w14:textId="2206DCBB" w:rsidR="00121DAF" w:rsidRDefault="00121DAF">
      <w:pPr>
        <w:rPr>
          <w:rFonts w:ascii="Times New Roman"/>
          <w:sz w:val="24"/>
          <w:szCs w:val="24"/>
          <w:lang w:val="sr-Cyrl-RS"/>
        </w:rPr>
      </w:pPr>
    </w:p>
    <w:p w14:paraId="7C4EAB2D" w14:textId="7109D4DB" w:rsidR="00121DAF" w:rsidRDefault="00121DAF">
      <w:pPr>
        <w:rPr>
          <w:rFonts w:ascii="Times New Roman"/>
          <w:sz w:val="24"/>
          <w:szCs w:val="24"/>
          <w:lang w:val="sr-Cyrl-RS"/>
        </w:rPr>
      </w:pPr>
    </w:p>
    <w:p w14:paraId="2137CAF9" w14:textId="74727E35" w:rsidR="00121DAF" w:rsidRDefault="00121DAF">
      <w:pPr>
        <w:rPr>
          <w:rFonts w:ascii="Times New Roman"/>
          <w:sz w:val="24"/>
          <w:szCs w:val="24"/>
          <w:lang w:val="sr-Cyrl-RS"/>
        </w:rPr>
      </w:pPr>
    </w:p>
    <w:p w14:paraId="6760A998" w14:textId="02570D41" w:rsidR="00121DAF" w:rsidRDefault="00121DAF">
      <w:pPr>
        <w:rPr>
          <w:rFonts w:ascii="Times New Roman"/>
          <w:sz w:val="24"/>
          <w:szCs w:val="24"/>
          <w:lang w:val="sr-Cyrl-RS"/>
        </w:rPr>
      </w:pPr>
    </w:p>
    <w:p w14:paraId="60A432B4" w14:textId="163A1729" w:rsidR="00121DAF" w:rsidRDefault="00121DAF">
      <w:pPr>
        <w:rPr>
          <w:rFonts w:ascii="Times New Roman"/>
          <w:sz w:val="24"/>
          <w:szCs w:val="24"/>
          <w:lang w:val="sr-Cyrl-RS"/>
        </w:rPr>
      </w:pPr>
    </w:p>
    <w:p w14:paraId="4D973C5C" w14:textId="3DF385AA" w:rsidR="00121DAF" w:rsidRDefault="00121DAF">
      <w:pPr>
        <w:rPr>
          <w:rFonts w:ascii="Times New Roman"/>
          <w:sz w:val="24"/>
          <w:szCs w:val="24"/>
          <w:lang w:val="sr-Cyrl-RS"/>
        </w:rPr>
      </w:pPr>
    </w:p>
    <w:p w14:paraId="425BA858" w14:textId="51560CC9" w:rsidR="00121DAF" w:rsidRDefault="00121DAF">
      <w:pPr>
        <w:rPr>
          <w:rFonts w:ascii="Times New Roman"/>
          <w:sz w:val="24"/>
          <w:szCs w:val="24"/>
          <w:lang w:val="sr-Cyrl-RS"/>
        </w:rPr>
      </w:pPr>
    </w:p>
    <w:p w14:paraId="6D356C89" w14:textId="3591A4BA" w:rsidR="00121DAF" w:rsidRDefault="00121DAF">
      <w:pPr>
        <w:rPr>
          <w:rFonts w:ascii="Times New Roman"/>
          <w:sz w:val="24"/>
          <w:szCs w:val="24"/>
          <w:lang w:val="sr-Cyrl-RS"/>
        </w:rPr>
      </w:pPr>
    </w:p>
    <w:p w14:paraId="2F694F35" w14:textId="761083B6" w:rsidR="00121DAF" w:rsidRDefault="00121DAF">
      <w:pPr>
        <w:rPr>
          <w:rFonts w:ascii="Times New Roman"/>
          <w:sz w:val="24"/>
          <w:szCs w:val="24"/>
          <w:lang w:val="sr-Cyrl-RS"/>
        </w:rPr>
      </w:pPr>
    </w:p>
    <w:p w14:paraId="7CA45435" w14:textId="172C9482" w:rsidR="00121DAF" w:rsidRDefault="00121DAF">
      <w:pPr>
        <w:rPr>
          <w:rFonts w:ascii="Times New Roman"/>
          <w:sz w:val="24"/>
          <w:szCs w:val="24"/>
          <w:lang w:val="sr-Cyrl-RS"/>
        </w:rPr>
      </w:pPr>
      <w:r>
        <w:rPr>
          <w:rFonts w:ascii="Times New Roman"/>
          <w:sz w:val="24"/>
          <w:szCs w:val="24"/>
          <w:lang w:val="sr-Cyrl-RS"/>
        </w:rPr>
        <w:t>Табела</w:t>
      </w:r>
      <w:r>
        <w:rPr>
          <w:rFonts w:ascii="Times New Roman"/>
          <w:sz w:val="24"/>
          <w:szCs w:val="24"/>
          <w:lang w:val="sr-Cyrl-RS"/>
        </w:rPr>
        <w:t xml:space="preserve"> </w:t>
      </w:r>
      <w:r>
        <w:rPr>
          <w:rFonts w:ascii="Times New Roman"/>
          <w:sz w:val="24"/>
          <w:szCs w:val="24"/>
          <w:lang w:val="sr-Cyrl-RS"/>
        </w:rPr>
        <w:t>чланова</w:t>
      </w:r>
    </w:p>
    <w:p w14:paraId="2449F0C2" w14:textId="51383F0B" w:rsidR="00100791" w:rsidRDefault="00100791">
      <w:pPr>
        <w:rPr>
          <w:rFonts w:ascii="Times New Roman"/>
          <w:sz w:val="24"/>
          <w:szCs w:val="24"/>
          <w:lang w:val="sr-Cyrl-RS"/>
        </w:rPr>
      </w:pPr>
    </w:p>
    <w:tbl>
      <w:tblPr>
        <w:tblStyle w:val="TableGrid"/>
        <w:tblW w:w="0" w:type="auto"/>
        <w:tblInd w:w="0" w:type="dxa"/>
        <w:tblLook w:val="04A0" w:firstRow="1" w:lastRow="0" w:firstColumn="1" w:lastColumn="0" w:noHBand="0" w:noVBand="1"/>
      </w:tblPr>
      <w:tblGrid>
        <w:gridCol w:w="2978"/>
        <w:gridCol w:w="1525"/>
        <w:gridCol w:w="4433"/>
      </w:tblGrid>
      <w:tr w:rsidR="00A06628" w14:paraId="7CF02A76" w14:textId="77777777" w:rsidTr="00A06628">
        <w:tc>
          <w:tcPr>
            <w:tcW w:w="8936" w:type="dxa"/>
            <w:gridSpan w:val="3"/>
            <w:vAlign w:val="center"/>
          </w:tcPr>
          <w:p w14:paraId="6B4CD0B9" w14:textId="198C5D6A" w:rsidR="00A06628" w:rsidRDefault="00A06628" w:rsidP="00A06628">
            <w:pPr>
              <w:jc w:val="center"/>
              <w:rPr>
                <w:rFonts w:ascii="Times New Roman"/>
                <w:sz w:val="24"/>
                <w:szCs w:val="24"/>
              </w:rPr>
            </w:pP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p>
        </w:tc>
      </w:tr>
      <w:tr w:rsidR="00121DAF" w14:paraId="4B0D1352" w14:textId="77777777" w:rsidTr="00A06628">
        <w:tc>
          <w:tcPr>
            <w:tcW w:w="2978" w:type="dxa"/>
            <w:vAlign w:val="center"/>
          </w:tcPr>
          <w:p w14:paraId="2499E861" w14:textId="726E0473" w:rsidR="00121DAF" w:rsidRDefault="00A06628" w:rsidP="00A06628">
            <w:pPr>
              <w:jc w:val="center"/>
              <w:rPr>
                <w:rFonts w:ascii="Times New Roman"/>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3F74A04A" w14:textId="5AFAD8CC" w:rsidR="00121DAF" w:rsidRDefault="00A06628" w:rsidP="00A06628">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7836028F" w14:textId="31BF26EA" w:rsidR="00121DAF" w:rsidRDefault="00A06628" w:rsidP="00A06628">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A06628" w14:paraId="423C373C" w14:textId="77777777" w:rsidTr="00A06628">
        <w:tc>
          <w:tcPr>
            <w:tcW w:w="8936" w:type="dxa"/>
            <w:gridSpan w:val="3"/>
            <w:vAlign w:val="center"/>
          </w:tcPr>
          <w:p w14:paraId="5A59CDE2" w14:textId="2BB5D356" w:rsidR="00A06628" w:rsidRPr="00A06628" w:rsidRDefault="00A06628" w:rsidP="00A06628">
            <w:pPr>
              <w:jc w:val="center"/>
              <w:rPr>
                <w:rFonts w:ascii="Times New Roman"/>
                <w:sz w:val="24"/>
                <w:szCs w:val="24"/>
              </w:rPr>
            </w:pP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lang w:val="en-GB"/>
              </w:rPr>
              <w:t>I</w:t>
            </w:r>
            <w:r>
              <w:rPr>
                <w:rFonts w:ascii="Times New Roman"/>
                <w:sz w:val="24"/>
                <w:szCs w:val="24"/>
              </w:rPr>
              <w:t xml:space="preserve"> - </w:t>
            </w:r>
            <w:r>
              <w:rPr>
                <w:rFonts w:ascii="Times New Roman"/>
                <w:sz w:val="24"/>
                <w:szCs w:val="24"/>
              </w:rPr>
              <w:t>опште</w:t>
            </w:r>
            <w:r>
              <w:rPr>
                <w:rFonts w:ascii="Times New Roman"/>
                <w:sz w:val="24"/>
                <w:szCs w:val="24"/>
              </w:rPr>
              <w:t xml:space="preserve"> </w:t>
            </w:r>
            <w:r>
              <w:rPr>
                <w:rFonts w:ascii="Times New Roman"/>
                <w:sz w:val="24"/>
                <w:szCs w:val="24"/>
              </w:rPr>
              <w:t>одредбе</w:t>
            </w:r>
          </w:p>
        </w:tc>
      </w:tr>
      <w:tr w:rsidR="00121DAF" w14:paraId="468FE573" w14:textId="77777777" w:rsidTr="00A06628">
        <w:tc>
          <w:tcPr>
            <w:tcW w:w="2978" w:type="dxa"/>
            <w:vAlign w:val="center"/>
          </w:tcPr>
          <w:p w14:paraId="17399598" w14:textId="77777777" w:rsidR="00100791" w:rsidRDefault="00A06628" w:rsidP="00A06628">
            <w:pPr>
              <w:jc w:val="center"/>
            </w:pPr>
            <w:r>
              <w:t xml:space="preserve">Дозвола за организацију </w:t>
            </w:r>
          </w:p>
          <w:p w14:paraId="1B1FD45D" w14:textId="01C5AAE4" w:rsidR="00121DAF" w:rsidRDefault="00A06628" w:rsidP="00A06628">
            <w:pPr>
              <w:jc w:val="center"/>
              <w:rPr>
                <w:rFonts w:ascii="Times New Roman"/>
                <w:sz w:val="24"/>
                <w:szCs w:val="24"/>
              </w:rPr>
            </w:pPr>
            <w:r>
              <w:t>такмичења</w:t>
            </w:r>
          </w:p>
        </w:tc>
        <w:tc>
          <w:tcPr>
            <w:tcW w:w="1525" w:type="dxa"/>
            <w:vAlign w:val="center"/>
          </w:tcPr>
          <w:p w14:paraId="2F22A5EA" w14:textId="2D6F1EA6" w:rsidR="00121DAF" w:rsidRDefault="00A06628" w:rsidP="00A06628">
            <w:pPr>
              <w:jc w:val="center"/>
              <w:rPr>
                <w:rFonts w:ascii="Times New Roman"/>
                <w:sz w:val="24"/>
                <w:szCs w:val="24"/>
              </w:rPr>
            </w:pPr>
            <w:r>
              <w:rPr>
                <w:rFonts w:ascii="Times New Roman"/>
                <w:sz w:val="24"/>
                <w:szCs w:val="24"/>
              </w:rPr>
              <w:t>Члан</w:t>
            </w:r>
            <w:r>
              <w:rPr>
                <w:rFonts w:ascii="Times New Roman"/>
                <w:sz w:val="24"/>
                <w:szCs w:val="24"/>
              </w:rPr>
              <w:t xml:space="preserve"> 2</w:t>
            </w:r>
          </w:p>
        </w:tc>
        <w:tc>
          <w:tcPr>
            <w:tcW w:w="4433" w:type="dxa"/>
            <w:vAlign w:val="center"/>
          </w:tcPr>
          <w:p w14:paraId="5F43C957" w14:textId="7A8C245F" w:rsidR="00121DAF" w:rsidRDefault="00A06628" w:rsidP="00A06628">
            <w:pPr>
              <w:jc w:val="center"/>
              <w:rPr>
                <w:rFonts w:ascii="Times New Roman"/>
                <w:sz w:val="24"/>
                <w:szCs w:val="24"/>
              </w:rPr>
            </w:pPr>
            <w:r>
              <w:rPr>
                <w:rFonts w:ascii="Times New Roman"/>
                <w:sz w:val="24"/>
                <w:szCs w:val="24"/>
              </w:rPr>
              <w:t>Члан</w:t>
            </w:r>
            <w:r>
              <w:rPr>
                <w:rFonts w:ascii="Times New Roman"/>
                <w:sz w:val="24"/>
                <w:szCs w:val="24"/>
              </w:rPr>
              <w:t xml:space="preserve"> 1 - </w:t>
            </w: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r>
              <w:rPr>
                <w:rFonts w:ascii="Times New Roman"/>
                <w:sz w:val="24"/>
                <w:szCs w:val="24"/>
              </w:rPr>
              <w:t xml:space="preserve"> ( </w:t>
            </w:r>
            <w:r w:rsidRPr="00A06628">
              <w:rPr>
                <w:rFonts w:ascii="Times New Roman"/>
                <w:b/>
                <w:bCs/>
                <w:sz w:val="24"/>
                <w:szCs w:val="24"/>
              </w:rPr>
              <w:t>ПТ</w:t>
            </w:r>
            <w:r w:rsidRPr="00A06628">
              <w:rPr>
                <w:rFonts w:ascii="Times New Roman"/>
                <w:b/>
                <w:bCs/>
                <w:sz w:val="24"/>
                <w:szCs w:val="24"/>
              </w:rPr>
              <w:t>1</w:t>
            </w:r>
            <w:r>
              <w:rPr>
                <w:rFonts w:ascii="Times New Roman"/>
                <w:sz w:val="24"/>
                <w:szCs w:val="24"/>
              </w:rPr>
              <w:t>)</w:t>
            </w:r>
          </w:p>
        </w:tc>
      </w:tr>
      <w:tr w:rsidR="00121DAF" w14:paraId="10754B03" w14:textId="77777777" w:rsidTr="00041595">
        <w:trPr>
          <w:trHeight w:val="556"/>
        </w:trPr>
        <w:tc>
          <w:tcPr>
            <w:tcW w:w="2978" w:type="dxa"/>
            <w:vAlign w:val="center"/>
          </w:tcPr>
          <w:p w14:paraId="19623443" w14:textId="3F1695EC" w:rsidR="00121DAF" w:rsidRDefault="00041595" w:rsidP="00041595">
            <w:pPr>
              <w:pStyle w:val="Heading1"/>
              <w:tabs>
                <w:tab w:val="left" w:pos="720"/>
              </w:tabs>
              <w:ind w:left="0" w:firstLine="0"/>
              <w:outlineLvl w:val="0"/>
              <w:rPr>
                <w:rFonts w:ascii="Times New Roman"/>
                <w:sz w:val="24"/>
                <w:szCs w:val="24"/>
              </w:rPr>
            </w:pPr>
            <w:r>
              <w:rPr>
                <w:b w:val="0"/>
                <w:bCs w:val="0"/>
              </w:rPr>
              <w:t>П</w:t>
            </w:r>
            <w:r w:rsidRPr="00041595">
              <w:rPr>
                <w:b w:val="0"/>
                <w:bCs w:val="0"/>
              </w:rPr>
              <w:t>ропозиције за организацију међународних такмичења</w:t>
            </w:r>
          </w:p>
        </w:tc>
        <w:tc>
          <w:tcPr>
            <w:tcW w:w="1525" w:type="dxa"/>
            <w:vAlign w:val="center"/>
          </w:tcPr>
          <w:p w14:paraId="677BACC1" w14:textId="0275FD9F" w:rsidR="00121DAF" w:rsidRDefault="00041595" w:rsidP="00A06628">
            <w:pPr>
              <w:jc w:val="center"/>
              <w:rPr>
                <w:rFonts w:ascii="Times New Roman"/>
                <w:sz w:val="24"/>
                <w:szCs w:val="24"/>
              </w:rPr>
            </w:pPr>
            <w:r>
              <w:rPr>
                <w:rFonts w:ascii="Times New Roman"/>
                <w:sz w:val="24"/>
                <w:szCs w:val="24"/>
              </w:rPr>
              <w:t>Члан</w:t>
            </w:r>
            <w:r>
              <w:rPr>
                <w:rFonts w:ascii="Times New Roman"/>
                <w:sz w:val="24"/>
                <w:szCs w:val="24"/>
              </w:rPr>
              <w:t xml:space="preserve"> 3</w:t>
            </w:r>
          </w:p>
        </w:tc>
        <w:tc>
          <w:tcPr>
            <w:tcW w:w="4433" w:type="dxa"/>
            <w:vAlign w:val="center"/>
          </w:tcPr>
          <w:p w14:paraId="0E9F4DB8" w14:textId="31FBE6B0" w:rsidR="00121DAF" w:rsidRDefault="00041595" w:rsidP="00A06628">
            <w:pPr>
              <w:jc w:val="center"/>
              <w:rPr>
                <w:rFonts w:ascii="Times New Roman"/>
                <w:sz w:val="24"/>
                <w:szCs w:val="24"/>
              </w:rPr>
            </w:pPr>
            <w:r>
              <w:rPr>
                <w:rFonts w:ascii="Times New Roman"/>
                <w:sz w:val="24"/>
                <w:szCs w:val="24"/>
              </w:rPr>
              <w:t>Члан</w:t>
            </w:r>
            <w:r>
              <w:rPr>
                <w:rFonts w:ascii="Times New Roman"/>
                <w:sz w:val="24"/>
                <w:szCs w:val="24"/>
              </w:rPr>
              <w:t xml:space="preserve"> 2 - </w:t>
            </w: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r>
              <w:rPr>
                <w:rFonts w:ascii="Times New Roman"/>
                <w:sz w:val="24"/>
                <w:szCs w:val="24"/>
              </w:rPr>
              <w:t xml:space="preserve"> ( </w:t>
            </w:r>
            <w:r w:rsidRPr="00A06628">
              <w:rPr>
                <w:rFonts w:ascii="Times New Roman"/>
                <w:b/>
                <w:bCs/>
                <w:sz w:val="24"/>
                <w:szCs w:val="24"/>
              </w:rPr>
              <w:t>ПТ</w:t>
            </w:r>
            <w:r>
              <w:rPr>
                <w:rFonts w:ascii="Times New Roman"/>
                <w:b/>
                <w:bCs/>
                <w:sz w:val="24"/>
                <w:szCs w:val="24"/>
              </w:rPr>
              <w:t>2</w:t>
            </w:r>
            <w:r>
              <w:rPr>
                <w:rFonts w:ascii="Times New Roman"/>
                <w:sz w:val="24"/>
                <w:szCs w:val="24"/>
              </w:rPr>
              <w:t>)</w:t>
            </w:r>
          </w:p>
        </w:tc>
      </w:tr>
      <w:tr w:rsidR="00041595" w14:paraId="09CD1C15" w14:textId="77777777" w:rsidTr="006324A7">
        <w:tc>
          <w:tcPr>
            <w:tcW w:w="8936" w:type="dxa"/>
            <w:gridSpan w:val="3"/>
            <w:vAlign w:val="center"/>
          </w:tcPr>
          <w:p w14:paraId="12E682E1" w14:textId="57ECC44E" w:rsidR="00041595" w:rsidRPr="00121DAF" w:rsidRDefault="00041595" w:rsidP="00041595">
            <w:pPr>
              <w:jc w:val="center"/>
              <w:rPr>
                <w:rFonts w:ascii="Times New Roman"/>
                <w:sz w:val="24"/>
                <w:szCs w:val="24"/>
              </w:rPr>
            </w:pPr>
            <w:r>
              <w:rPr>
                <w:rFonts w:ascii="Times New Roman"/>
                <w:sz w:val="24"/>
                <w:szCs w:val="24"/>
              </w:rPr>
              <w:t>Д</w:t>
            </w:r>
            <w:r w:rsidRPr="00121DAF">
              <w:rPr>
                <w:rFonts w:ascii="Times New Roman"/>
                <w:sz w:val="24"/>
                <w:szCs w:val="24"/>
              </w:rPr>
              <w:t>ео</w:t>
            </w:r>
            <w:r w:rsidRPr="00121DAF">
              <w:rPr>
                <w:rFonts w:ascii="Times New Roman"/>
                <w:sz w:val="24"/>
                <w:szCs w:val="24"/>
              </w:rPr>
              <w:t xml:space="preserve"> </w:t>
            </w:r>
            <w:r>
              <w:rPr>
                <w:rFonts w:ascii="Times New Roman"/>
                <w:sz w:val="24"/>
                <w:szCs w:val="24"/>
              </w:rPr>
              <w:t>II</w:t>
            </w:r>
            <w:r w:rsidRPr="00121DAF">
              <w:rPr>
                <w:rFonts w:ascii="Times New Roman"/>
                <w:sz w:val="24"/>
                <w:szCs w:val="24"/>
              </w:rPr>
              <w:t xml:space="preserve"> </w:t>
            </w:r>
            <w:r w:rsidRPr="00121DAF">
              <w:rPr>
                <w:rFonts w:ascii="Times New Roman"/>
                <w:sz w:val="24"/>
                <w:szCs w:val="24"/>
              </w:rPr>
              <w:t>службена</w:t>
            </w:r>
            <w:r w:rsidRPr="00121DAF">
              <w:rPr>
                <w:rFonts w:ascii="Times New Roman"/>
                <w:sz w:val="24"/>
                <w:szCs w:val="24"/>
              </w:rPr>
              <w:t xml:space="preserve"> </w:t>
            </w:r>
            <w:r w:rsidRPr="00121DAF">
              <w:rPr>
                <w:rFonts w:ascii="Times New Roman"/>
                <w:sz w:val="24"/>
                <w:szCs w:val="24"/>
              </w:rPr>
              <w:t>лица</w:t>
            </w:r>
            <w:r w:rsidRPr="00121DAF">
              <w:rPr>
                <w:rFonts w:ascii="Times New Roman"/>
                <w:sz w:val="24"/>
                <w:szCs w:val="24"/>
              </w:rPr>
              <w:t xml:space="preserve"> </w:t>
            </w:r>
            <w:r w:rsidRPr="00121DAF">
              <w:rPr>
                <w:rFonts w:ascii="Times New Roman"/>
                <w:sz w:val="24"/>
                <w:szCs w:val="24"/>
              </w:rPr>
              <w:t>на</w:t>
            </w:r>
            <w:r w:rsidRPr="00121DAF">
              <w:rPr>
                <w:rFonts w:ascii="Times New Roman"/>
                <w:sz w:val="24"/>
                <w:szCs w:val="24"/>
              </w:rPr>
              <w:t xml:space="preserve"> </w:t>
            </w:r>
            <w:r w:rsidRPr="00121DAF">
              <w:rPr>
                <w:rFonts w:ascii="Times New Roman"/>
                <w:sz w:val="24"/>
                <w:szCs w:val="24"/>
              </w:rPr>
              <w:t>такмичењу</w:t>
            </w:r>
          </w:p>
          <w:p w14:paraId="4D0667E8" w14:textId="77777777" w:rsidR="00041595" w:rsidRDefault="00041595" w:rsidP="00041595">
            <w:pPr>
              <w:jc w:val="center"/>
              <w:rPr>
                <w:rFonts w:ascii="Times New Roman"/>
                <w:sz w:val="24"/>
                <w:szCs w:val="24"/>
              </w:rPr>
            </w:pPr>
          </w:p>
        </w:tc>
      </w:tr>
      <w:tr w:rsidR="00041595" w14:paraId="47B9125D" w14:textId="77777777" w:rsidTr="006324A7">
        <w:tc>
          <w:tcPr>
            <w:tcW w:w="2978" w:type="dxa"/>
            <w:vAlign w:val="center"/>
          </w:tcPr>
          <w:p w14:paraId="1CBAFB37" w14:textId="4906BF3F" w:rsidR="00041595" w:rsidRDefault="00041595" w:rsidP="00041595">
            <w:pPr>
              <w:jc w:val="center"/>
              <w:rPr>
                <w:rFonts w:ascii="Times New Roman"/>
                <w:sz w:val="24"/>
                <w:szCs w:val="24"/>
              </w:rPr>
            </w:pPr>
            <w:r>
              <w:rPr>
                <w:rFonts w:ascii="Times New Roman"/>
                <w:sz w:val="24"/>
                <w:szCs w:val="24"/>
              </w:rPr>
              <w:t>Међународна</w:t>
            </w:r>
            <w:r>
              <w:rPr>
                <w:rFonts w:ascii="Times New Roman"/>
                <w:sz w:val="24"/>
                <w:szCs w:val="24"/>
              </w:rPr>
              <w:t xml:space="preserve"> </w:t>
            </w:r>
            <w:r>
              <w:rPr>
                <w:rFonts w:ascii="Times New Roman"/>
                <w:sz w:val="24"/>
                <w:szCs w:val="24"/>
              </w:rPr>
              <w:t>службена</w:t>
            </w:r>
            <w:r>
              <w:rPr>
                <w:rFonts w:ascii="Times New Roman"/>
                <w:sz w:val="24"/>
                <w:szCs w:val="24"/>
              </w:rPr>
              <w:t xml:space="preserve"> </w:t>
            </w:r>
            <w:r>
              <w:rPr>
                <w:rFonts w:ascii="Times New Roman"/>
                <w:sz w:val="24"/>
                <w:szCs w:val="24"/>
              </w:rPr>
              <w:t>лица</w:t>
            </w:r>
          </w:p>
        </w:tc>
        <w:tc>
          <w:tcPr>
            <w:tcW w:w="1525" w:type="dxa"/>
            <w:vAlign w:val="center"/>
          </w:tcPr>
          <w:p w14:paraId="4C443F8D" w14:textId="5BF80A6E"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110</w:t>
            </w:r>
          </w:p>
        </w:tc>
        <w:tc>
          <w:tcPr>
            <w:tcW w:w="4433" w:type="dxa"/>
          </w:tcPr>
          <w:p w14:paraId="7146E481" w14:textId="34E1DF18"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3</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3</w:t>
            </w:r>
            <w:r w:rsidRPr="00063525">
              <w:rPr>
                <w:rFonts w:ascii="Times New Roman"/>
                <w:sz w:val="24"/>
                <w:szCs w:val="24"/>
              </w:rPr>
              <w:t>)</w:t>
            </w:r>
          </w:p>
        </w:tc>
      </w:tr>
      <w:tr w:rsidR="00041595" w14:paraId="1845C3C6" w14:textId="77777777" w:rsidTr="006324A7">
        <w:tc>
          <w:tcPr>
            <w:tcW w:w="2978" w:type="dxa"/>
            <w:vAlign w:val="center"/>
          </w:tcPr>
          <w:p w14:paraId="22024A09" w14:textId="2B32A396" w:rsidR="00041595" w:rsidRDefault="00041595" w:rsidP="00041595">
            <w:pPr>
              <w:jc w:val="center"/>
              <w:rPr>
                <w:rFonts w:ascii="Times New Roman"/>
                <w:sz w:val="24"/>
                <w:szCs w:val="24"/>
              </w:rPr>
            </w:pPr>
            <w:r>
              <w:rPr>
                <w:rFonts w:ascii="Times New Roman"/>
                <w:sz w:val="24"/>
                <w:szCs w:val="24"/>
              </w:rPr>
              <w:t>Организациони</w:t>
            </w:r>
            <w:r>
              <w:rPr>
                <w:rFonts w:ascii="Times New Roman"/>
                <w:sz w:val="24"/>
                <w:szCs w:val="24"/>
              </w:rPr>
              <w:t xml:space="preserve"> </w:t>
            </w:r>
            <w:r>
              <w:rPr>
                <w:rFonts w:ascii="Times New Roman"/>
                <w:sz w:val="24"/>
                <w:szCs w:val="24"/>
              </w:rPr>
              <w:t>делегати</w:t>
            </w:r>
          </w:p>
        </w:tc>
        <w:tc>
          <w:tcPr>
            <w:tcW w:w="1525" w:type="dxa"/>
          </w:tcPr>
          <w:p w14:paraId="4CDF035A" w14:textId="17ADCDC5"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1</w:t>
            </w:r>
          </w:p>
        </w:tc>
        <w:tc>
          <w:tcPr>
            <w:tcW w:w="4433" w:type="dxa"/>
          </w:tcPr>
          <w:p w14:paraId="2290637F" w14:textId="24418D2F"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4</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4</w:t>
            </w:r>
            <w:r w:rsidRPr="00063525">
              <w:rPr>
                <w:rFonts w:ascii="Times New Roman"/>
                <w:sz w:val="24"/>
                <w:szCs w:val="24"/>
              </w:rPr>
              <w:t>)</w:t>
            </w:r>
          </w:p>
        </w:tc>
      </w:tr>
      <w:tr w:rsidR="00041595" w14:paraId="4418F360" w14:textId="77777777" w:rsidTr="006324A7">
        <w:tc>
          <w:tcPr>
            <w:tcW w:w="2978" w:type="dxa"/>
            <w:vAlign w:val="center"/>
          </w:tcPr>
          <w:p w14:paraId="47744517" w14:textId="68EA7171" w:rsidR="00041595" w:rsidRDefault="00041595" w:rsidP="00041595">
            <w:pPr>
              <w:jc w:val="center"/>
              <w:rPr>
                <w:rFonts w:ascii="Times New Roman"/>
                <w:sz w:val="24"/>
                <w:szCs w:val="24"/>
              </w:rPr>
            </w:pPr>
            <w:r>
              <w:rPr>
                <w:rFonts w:ascii="Times New Roman"/>
                <w:sz w:val="24"/>
                <w:szCs w:val="24"/>
              </w:rPr>
              <w:t>Технички</w:t>
            </w:r>
            <w:r>
              <w:rPr>
                <w:rFonts w:ascii="Times New Roman"/>
                <w:sz w:val="24"/>
                <w:szCs w:val="24"/>
              </w:rPr>
              <w:t xml:space="preserve"> </w:t>
            </w:r>
            <w:r>
              <w:rPr>
                <w:rFonts w:ascii="Times New Roman"/>
                <w:sz w:val="24"/>
                <w:szCs w:val="24"/>
              </w:rPr>
              <w:t>делегати</w:t>
            </w:r>
          </w:p>
        </w:tc>
        <w:tc>
          <w:tcPr>
            <w:tcW w:w="1525" w:type="dxa"/>
          </w:tcPr>
          <w:p w14:paraId="528B6C1B" w14:textId="1A6A8D7F"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2</w:t>
            </w:r>
          </w:p>
        </w:tc>
        <w:tc>
          <w:tcPr>
            <w:tcW w:w="4433" w:type="dxa"/>
          </w:tcPr>
          <w:p w14:paraId="49BF1F1A" w14:textId="2182F8EA"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5</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5</w:t>
            </w:r>
            <w:r w:rsidRPr="00063525">
              <w:rPr>
                <w:rFonts w:ascii="Times New Roman"/>
                <w:sz w:val="24"/>
                <w:szCs w:val="24"/>
              </w:rPr>
              <w:t>)</w:t>
            </w:r>
          </w:p>
        </w:tc>
      </w:tr>
      <w:tr w:rsidR="00041595" w14:paraId="674320DD" w14:textId="77777777" w:rsidTr="006324A7">
        <w:tc>
          <w:tcPr>
            <w:tcW w:w="2978" w:type="dxa"/>
            <w:vAlign w:val="center"/>
          </w:tcPr>
          <w:p w14:paraId="0C3D75EE" w14:textId="34E5CC08" w:rsidR="00041595" w:rsidRDefault="00041595" w:rsidP="00041595">
            <w:pPr>
              <w:jc w:val="center"/>
              <w:rPr>
                <w:rFonts w:ascii="Times New Roman"/>
                <w:sz w:val="24"/>
                <w:szCs w:val="24"/>
              </w:rPr>
            </w:pPr>
            <w:r>
              <w:rPr>
                <w:rFonts w:ascii="Times New Roman"/>
                <w:sz w:val="24"/>
                <w:szCs w:val="24"/>
              </w:rPr>
              <w:t>Медицинске</w:t>
            </w:r>
            <w:r>
              <w:rPr>
                <w:rFonts w:ascii="Times New Roman"/>
                <w:sz w:val="24"/>
                <w:szCs w:val="24"/>
              </w:rPr>
              <w:t xml:space="preserve"> </w:t>
            </w:r>
            <w:r>
              <w:rPr>
                <w:rFonts w:ascii="Times New Roman"/>
                <w:sz w:val="24"/>
                <w:szCs w:val="24"/>
              </w:rPr>
              <w:t>делегати</w:t>
            </w:r>
          </w:p>
        </w:tc>
        <w:tc>
          <w:tcPr>
            <w:tcW w:w="1525" w:type="dxa"/>
          </w:tcPr>
          <w:p w14:paraId="2CE1ECF3" w14:textId="47824473"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3</w:t>
            </w:r>
          </w:p>
        </w:tc>
        <w:tc>
          <w:tcPr>
            <w:tcW w:w="4433" w:type="dxa"/>
          </w:tcPr>
          <w:p w14:paraId="724BF6AC" w14:textId="3E2F5DE0"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6</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6</w:t>
            </w:r>
            <w:r w:rsidRPr="00063525">
              <w:rPr>
                <w:rFonts w:ascii="Times New Roman"/>
                <w:sz w:val="24"/>
                <w:szCs w:val="24"/>
              </w:rPr>
              <w:t>)</w:t>
            </w:r>
          </w:p>
        </w:tc>
      </w:tr>
      <w:tr w:rsidR="00041595" w14:paraId="0DDD2A92" w14:textId="77777777" w:rsidTr="006324A7">
        <w:tc>
          <w:tcPr>
            <w:tcW w:w="2978" w:type="dxa"/>
            <w:vAlign w:val="center"/>
          </w:tcPr>
          <w:p w14:paraId="1550AC35" w14:textId="690699B4" w:rsidR="00041595" w:rsidRDefault="00041595" w:rsidP="00041595">
            <w:pPr>
              <w:jc w:val="center"/>
              <w:rPr>
                <w:rFonts w:ascii="Times New Roman"/>
                <w:sz w:val="24"/>
                <w:szCs w:val="24"/>
              </w:rPr>
            </w:pPr>
            <w:r>
              <w:t>Делегати за допинг контролу</w:t>
            </w:r>
          </w:p>
        </w:tc>
        <w:tc>
          <w:tcPr>
            <w:tcW w:w="1525" w:type="dxa"/>
          </w:tcPr>
          <w:p w14:paraId="52EB32A3" w14:textId="7A1B9F06"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4</w:t>
            </w:r>
          </w:p>
        </w:tc>
        <w:tc>
          <w:tcPr>
            <w:tcW w:w="4433" w:type="dxa"/>
          </w:tcPr>
          <w:p w14:paraId="240278B3" w14:textId="7B7E5159"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7</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7</w:t>
            </w:r>
            <w:r w:rsidRPr="00063525">
              <w:rPr>
                <w:rFonts w:ascii="Times New Roman"/>
                <w:sz w:val="24"/>
                <w:szCs w:val="24"/>
              </w:rPr>
              <w:t>)</w:t>
            </w:r>
          </w:p>
        </w:tc>
      </w:tr>
      <w:tr w:rsidR="00041595" w14:paraId="3CED4F2A" w14:textId="77777777" w:rsidTr="006324A7">
        <w:tc>
          <w:tcPr>
            <w:tcW w:w="2978" w:type="dxa"/>
            <w:vAlign w:val="center"/>
          </w:tcPr>
          <w:p w14:paraId="78B6D7B6" w14:textId="45BABC05" w:rsidR="00041595" w:rsidRPr="00041595" w:rsidRDefault="00041595" w:rsidP="00041595">
            <w:pPr>
              <w:jc w:val="center"/>
              <w:rPr>
                <w:rFonts w:ascii="Times New Roman"/>
                <w:sz w:val="24"/>
                <w:szCs w:val="24"/>
              </w:rPr>
            </w:pPr>
            <w:r>
              <w:rPr>
                <w:rFonts w:ascii="Times New Roman"/>
                <w:sz w:val="24"/>
                <w:szCs w:val="24"/>
              </w:rPr>
              <w:t>Међународно</w:t>
            </w:r>
            <w:r>
              <w:rPr>
                <w:rFonts w:ascii="Times New Roman"/>
                <w:sz w:val="24"/>
                <w:szCs w:val="24"/>
              </w:rPr>
              <w:t xml:space="preserve"> </w:t>
            </w:r>
            <w:r>
              <w:rPr>
                <w:rFonts w:ascii="Times New Roman"/>
                <w:sz w:val="24"/>
                <w:szCs w:val="24"/>
              </w:rPr>
              <w:t>службена</w:t>
            </w:r>
            <w:r>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лица</w:t>
            </w:r>
            <w:r>
              <w:rPr>
                <w:rFonts w:ascii="Times New Roman"/>
                <w:sz w:val="24"/>
                <w:szCs w:val="24"/>
              </w:rPr>
              <w:t xml:space="preserve"> (</w:t>
            </w:r>
            <w:r>
              <w:rPr>
                <w:rFonts w:ascii="Times New Roman"/>
                <w:sz w:val="24"/>
                <w:szCs w:val="24"/>
                <w:lang w:val="en-GB"/>
              </w:rPr>
              <w:t>ITO)</w:t>
            </w:r>
          </w:p>
        </w:tc>
        <w:tc>
          <w:tcPr>
            <w:tcW w:w="1525" w:type="dxa"/>
          </w:tcPr>
          <w:p w14:paraId="197E558F" w14:textId="6339B38A"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5</w:t>
            </w:r>
          </w:p>
        </w:tc>
        <w:tc>
          <w:tcPr>
            <w:tcW w:w="4433" w:type="dxa"/>
          </w:tcPr>
          <w:p w14:paraId="1EA50CEB" w14:textId="0082F259"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8</w:t>
            </w:r>
            <w:r w:rsidRPr="00063525">
              <w:rPr>
                <w:rFonts w:ascii="Times New Roman"/>
                <w:sz w:val="24"/>
                <w:szCs w:val="24"/>
              </w:rPr>
              <w:t xml:space="preserve">-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8</w:t>
            </w:r>
            <w:r w:rsidRPr="00063525">
              <w:rPr>
                <w:rFonts w:ascii="Times New Roman"/>
                <w:sz w:val="24"/>
                <w:szCs w:val="24"/>
              </w:rPr>
              <w:t>)</w:t>
            </w:r>
          </w:p>
        </w:tc>
      </w:tr>
      <w:tr w:rsidR="00041595" w14:paraId="54E9D6D1" w14:textId="77777777" w:rsidTr="006324A7">
        <w:tc>
          <w:tcPr>
            <w:tcW w:w="2978" w:type="dxa"/>
            <w:vAlign w:val="center"/>
          </w:tcPr>
          <w:p w14:paraId="7702D625" w14:textId="3483C388" w:rsidR="00041595" w:rsidRPr="00041595" w:rsidRDefault="00041595" w:rsidP="00041595">
            <w:pPr>
              <w:jc w:val="center"/>
              <w:rPr>
                <w:rFonts w:ascii="Times New Roman"/>
                <w:sz w:val="24"/>
                <w:szCs w:val="24"/>
              </w:rPr>
            </w:pPr>
            <w:r>
              <w:rPr>
                <w:rFonts w:ascii="Times New Roman"/>
                <w:sz w:val="24"/>
                <w:szCs w:val="24"/>
              </w:rPr>
              <w:t>Међународне</w:t>
            </w:r>
            <w:r>
              <w:rPr>
                <w:rFonts w:ascii="Times New Roman"/>
                <w:sz w:val="24"/>
                <w:szCs w:val="24"/>
              </w:rPr>
              <w:t xml:space="preserve"> </w:t>
            </w:r>
            <w:r>
              <w:rPr>
                <w:rFonts w:ascii="Times New Roman"/>
                <w:sz w:val="24"/>
                <w:szCs w:val="24"/>
              </w:rPr>
              <w:t>судије</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такмичарско</w:t>
            </w:r>
            <w:r>
              <w:rPr>
                <w:rFonts w:ascii="Times New Roman"/>
                <w:sz w:val="24"/>
                <w:szCs w:val="24"/>
              </w:rPr>
              <w:t xml:space="preserve"> </w:t>
            </w:r>
            <w:r>
              <w:rPr>
                <w:rFonts w:ascii="Times New Roman"/>
                <w:sz w:val="24"/>
                <w:szCs w:val="24"/>
              </w:rPr>
              <w:t>ходање</w:t>
            </w:r>
            <w:r>
              <w:rPr>
                <w:rFonts w:ascii="Times New Roman"/>
                <w:sz w:val="24"/>
                <w:szCs w:val="24"/>
              </w:rPr>
              <w:t xml:space="preserve"> (</w:t>
            </w:r>
            <w:r>
              <w:rPr>
                <w:rFonts w:ascii="Times New Roman"/>
                <w:sz w:val="24"/>
                <w:szCs w:val="24"/>
                <w:lang w:val="en-GB"/>
              </w:rPr>
              <w:t>IRWJ)</w:t>
            </w:r>
          </w:p>
        </w:tc>
        <w:tc>
          <w:tcPr>
            <w:tcW w:w="1525" w:type="dxa"/>
          </w:tcPr>
          <w:p w14:paraId="42DE4C1E" w14:textId="7F998FB8"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6</w:t>
            </w:r>
          </w:p>
        </w:tc>
        <w:tc>
          <w:tcPr>
            <w:tcW w:w="4433" w:type="dxa"/>
          </w:tcPr>
          <w:p w14:paraId="651AEC58" w14:textId="3150291C"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9</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9</w:t>
            </w:r>
            <w:r w:rsidRPr="00063525">
              <w:rPr>
                <w:rFonts w:ascii="Times New Roman"/>
                <w:sz w:val="24"/>
                <w:szCs w:val="24"/>
              </w:rPr>
              <w:t>)</w:t>
            </w:r>
          </w:p>
        </w:tc>
      </w:tr>
      <w:tr w:rsidR="00041595" w14:paraId="6BC40E74" w14:textId="77777777" w:rsidTr="006324A7">
        <w:tc>
          <w:tcPr>
            <w:tcW w:w="2978" w:type="dxa"/>
            <w:vAlign w:val="center"/>
          </w:tcPr>
          <w:p w14:paraId="29E2EA84" w14:textId="277366AC" w:rsidR="00041595" w:rsidRDefault="00041595" w:rsidP="00041595">
            <w:pPr>
              <w:jc w:val="center"/>
              <w:rPr>
                <w:rFonts w:ascii="Times New Roman"/>
                <w:sz w:val="24"/>
                <w:szCs w:val="24"/>
              </w:rPr>
            </w:pPr>
            <w:r>
              <w:rPr>
                <w:rFonts w:ascii="Times New Roman"/>
                <w:sz w:val="24"/>
                <w:szCs w:val="24"/>
              </w:rPr>
              <w:t>Међународни</w:t>
            </w:r>
            <w:r>
              <w:rPr>
                <w:rFonts w:ascii="Times New Roman"/>
                <w:sz w:val="24"/>
                <w:szCs w:val="24"/>
              </w:rPr>
              <w:t xml:space="preserve"> </w:t>
            </w:r>
            <w:r>
              <w:rPr>
                <w:rFonts w:ascii="Times New Roman"/>
                <w:sz w:val="24"/>
                <w:szCs w:val="24"/>
              </w:rPr>
              <w:t>мериоци</w:t>
            </w:r>
            <w:r>
              <w:rPr>
                <w:rFonts w:ascii="Times New Roman"/>
                <w:sz w:val="24"/>
                <w:szCs w:val="24"/>
              </w:rPr>
              <w:t xml:space="preserve"> </w:t>
            </w:r>
            <w:r>
              <w:rPr>
                <w:rFonts w:ascii="Times New Roman"/>
                <w:sz w:val="24"/>
                <w:szCs w:val="24"/>
              </w:rPr>
              <w:t>стазе</w:t>
            </w:r>
          </w:p>
        </w:tc>
        <w:tc>
          <w:tcPr>
            <w:tcW w:w="1525" w:type="dxa"/>
          </w:tcPr>
          <w:p w14:paraId="014B9496" w14:textId="3DCAEBCB"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7</w:t>
            </w:r>
          </w:p>
        </w:tc>
        <w:tc>
          <w:tcPr>
            <w:tcW w:w="4433" w:type="dxa"/>
          </w:tcPr>
          <w:p w14:paraId="4B8FEEAC" w14:textId="71FA3743" w:rsidR="00041595" w:rsidRDefault="00041595" w:rsidP="00041595">
            <w:pPr>
              <w:jc w:val="center"/>
              <w:rPr>
                <w:rFonts w:ascii="Times New Roman"/>
                <w:sz w:val="24"/>
                <w:szCs w:val="24"/>
              </w:rPr>
            </w:pPr>
            <w:r w:rsidRPr="00063525">
              <w:rPr>
                <w:rFonts w:ascii="Times New Roman"/>
                <w:sz w:val="24"/>
                <w:szCs w:val="24"/>
              </w:rPr>
              <w:t>Члан</w:t>
            </w:r>
            <w:r w:rsidRPr="00063525">
              <w:rPr>
                <w:rFonts w:ascii="Times New Roman"/>
                <w:sz w:val="24"/>
                <w:szCs w:val="24"/>
              </w:rPr>
              <w:t xml:space="preserve"> </w:t>
            </w:r>
            <w:r>
              <w:rPr>
                <w:rFonts w:ascii="Times New Roman"/>
                <w:sz w:val="24"/>
                <w:szCs w:val="24"/>
              </w:rPr>
              <w:t>10</w:t>
            </w:r>
            <w:r w:rsidRPr="00063525">
              <w:rPr>
                <w:rFonts w:ascii="Times New Roman"/>
                <w:sz w:val="24"/>
                <w:szCs w:val="24"/>
              </w:rPr>
              <w:t xml:space="preserve"> - </w:t>
            </w:r>
            <w:r w:rsidRPr="00063525">
              <w:rPr>
                <w:rFonts w:ascii="Times New Roman"/>
                <w:sz w:val="24"/>
                <w:szCs w:val="24"/>
              </w:rPr>
              <w:t>правила</w:t>
            </w:r>
            <w:r w:rsidRPr="00063525">
              <w:rPr>
                <w:rFonts w:ascii="Times New Roman"/>
                <w:sz w:val="24"/>
                <w:szCs w:val="24"/>
              </w:rPr>
              <w:t xml:space="preserve"> </w:t>
            </w:r>
            <w:r w:rsidRPr="00063525">
              <w:rPr>
                <w:rFonts w:ascii="Times New Roman"/>
                <w:sz w:val="24"/>
                <w:szCs w:val="24"/>
              </w:rPr>
              <w:t>за</w:t>
            </w:r>
            <w:r w:rsidRPr="00063525">
              <w:rPr>
                <w:rFonts w:ascii="Times New Roman"/>
                <w:sz w:val="24"/>
                <w:szCs w:val="24"/>
              </w:rPr>
              <w:t xml:space="preserve"> </w:t>
            </w:r>
            <w:r w:rsidRPr="00063525">
              <w:rPr>
                <w:rFonts w:ascii="Times New Roman"/>
                <w:sz w:val="24"/>
                <w:szCs w:val="24"/>
              </w:rPr>
              <w:t>атлетска</w:t>
            </w:r>
            <w:r w:rsidRPr="00063525">
              <w:rPr>
                <w:rFonts w:ascii="Times New Roman"/>
                <w:sz w:val="24"/>
                <w:szCs w:val="24"/>
              </w:rPr>
              <w:t xml:space="preserve"> </w:t>
            </w:r>
            <w:r w:rsidRPr="00063525">
              <w:rPr>
                <w:rFonts w:ascii="Times New Roman"/>
                <w:sz w:val="24"/>
                <w:szCs w:val="24"/>
              </w:rPr>
              <w:t>такмичења</w:t>
            </w:r>
            <w:r w:rsidRPr="00063525">
              <w:rPr>
                <w:rFonts w:ascii="Times New Roman"/>
                <w:sz w:val="24"/>
                <w:szCs w:val="24"/>
              </w:rPr>
              <w:t xml:space="preserve"> ( </w:t>
            </w:r>
            <w:r w:rsidRPr="00063525">
              <w:rPr>
                <w:rFonts w:ascii="Times New Roman"/>
                <w:b/>
                <w:bCs/>
                <w:sz w:val="24"/>
                <w:szCs w:val="24"/>
              </w:rPr>
              <w:t>ПТ</w:t>
            </w:r>
            <w:r>
              <w:rPr>
                <w:rFonts w:ascii="Times New Roman"/>
                <w:b/>
                <w:bCs/>
                <w:sz w:val="24"/>
                <w:szCs w:val="24"/>
              </w:rPr>
              <w:t>10</w:t>
            </w:r>
            <w:r w:rsidRPr="00063525">
              <w:rPr>
                <w:rFonts w:ascii="Times New Roman"/>
                <w:sz w:val="24"/>
                <w:szCs w:val="24"/>
              </w:rPr>
              <w:t>)</w:t>
            </w:r>
          </w:p>
        </w:tc>
      </w:tr>
      <w:tr w:rsidR="00041595" w14:paraId="59765A85" w14:textId="77777777" w:rsidTr="006324A7">
        <w:tc>
          <w:tcPr>
            <w:tcW w:w="2978" w:type="dxa"/>
            <w:vAlign w:val="center"/>
          </w:tcPr>
          <w:p w14:paraId="5B6B78DE" w14:textId="5AA054FB" w:rsidR="00041595" w:rsidRDefault="006F7D8B" w:rsidP="00041595">
            <w:pPr>
              <w:jc w:val="center"/>
              <w:rPr>
                <w:rFonts w:ascii="Times New Roman"/>
                <w:sz w:val="24"/>
                <w:szCs w:val="24"/>
              </w:rPr>
            </w:pPr>
            <w:r>
              <w:rPr>
                <w:rFonts w:ascii="Times New Roman"/>
                <w:sz w:val="24"/>
                <w:szCs w:val="24"/>
              </w:rPr>
              <w:t>Међународни</w:t>
            </w:r>
            <w:r>
              <w:rPr>
                <w:rFonts w:ascii="Times New Roman"/>
                <w:sz w:val="24"/>
                <w:szCs w:val="24"/>
              </w:rPr>
              <w:t xml:space="preserve"> </w:t>
            </w:r>
            <w:r>
              <w:rPr>
                <w:rFonts w:ascii="Times New Roman"/>
                <w:sz w:val="24"/>
                <w:szCs w:val="24"/>
              </w:rPr>
              <w:t>стартери</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међународне</w:t>
            </w:r>
            <w:r>
              <w:rPr>
                <w:rFonts w:ascii="Times New Roman"/>
                <w:sz w:val="24"/>
                <w:szCs w:val="24"/>
              </w:rPr>
              <w:t xml:space="preserve"> </w:t>
            </w:r>
            <w:r>
              <w:rPr>
                <w:rFonts w:ascii="Times New Roman"/>
                <w:sz w:val="24"/>
                <w:szCs w:val="24"/>
              </w:rPr>
              <w:t>судије</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фото</w:t>
            </w:r>
            <w:r>
              <w:rPr>
                <w:rFonts w:ascii="Times New Roman"/>
                <w:sz w:val="24"/>
                <w:szCs w:val="24"/>
              </w:rPr>
              <w:t>-</w:t>
            </w:r>
            <w:r>
              <w:rPr>
                <w:rFonts w:ascii="Times New Roman"/>
                <w:sz w:val="24"/>
                <w:szCs w:val="24"/>
              </w:rPr>
              <w:t>финиш</w:t>
            </w:r>
          </w:p>
        </w:tc>
        <w:tc>
          <w:tcPr>
            <w:tcW w:w="1525" w:type="dxa"/>
            <w:vAlign w:val="center"/>
          </w:tcPr>
          <w:p w14:paraId="4508B8E3" w14:textId="7E0C7E07"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118</w:t>
            </w:r>
          </w:p>
        </w:tc>
        <w:tc>
          <w:tcPr>
            <w:tcW w:w="4433" w:type="dxa"/>
          </w:tcPr>
          <w:p w14:paraId="7AA9A6F1" w14:textId="3B387E2A"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1</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1</w:t>
            </w:r>
            <w:r w:rsidRPr="0084685D">
              <w:rPr>
                <w:rFonts w:ascii="Times New Roman"/>
                <w:sz w:val="24"/>
                <w:szCs w:val="24"/>
              </w:rPr>
              <w:t>)</w:t>
            </w:r>
          </w:p>
        </w:tc>
      </w:tr>
      <w:tr w:rsidR="00041595" w14:paraId="4EC7BF99" w14:textId="77777777" w:rsidTr="006324A7">
        <w:tc>
          <w:tcPr>
            <w:tcW w:w="2978" w:type="dxa"/>
            <w:vAlign w:val="center"/>
          </w:tcPr>
          <w:p w14:paraId="2C7B7A9B" w14:textId="319E992B" w:rsidR="00041595" w:rsidRDefault="006F7D8B" w:rsidP="00041595">
            <w:pPr>
              <w:jc w:val="center"/>
              <w:rPr>
                <w:rFonts w:ascii="Times New Roman"/>
                <w:sz w:val="24"/>
                <w:szCs w:val="24"/>
              </w:rPr>
            </w:pPr>
            <w:r>
              <w:rPr>
                <w:rFonts w:ascii="Times New Roman"/>
                <w:sz w:val="24"/>
                <w:szCs w:val="24"/>
              </w:rPr>
              <w:t>Врховна</w:t>
            </w:r>
            <w:r>
              <w:rPr>
                <w:rFonts w:ascii="Times New Roman"/>
                <w:sz w:val="24"/>
                <w:szCs w:val="24"/>
              </w:rPr>
              <w:t xml:space="preserve"> </w:t>
            </w:r>
            <w:r>
              <w:rPr>
                <w:rFonts w:ascii="Times New Roman"/>
                <w:sz w:val="24"/>
                <w:szCs w:val="24"/>
              </w:rPr>
              <w:t>судијска</w:t>
            </w:r>
            <w:r>
              <w:rPr>
                <w:rFonts w:ascii="Times New Roman"/>
                <w:sz w:val="24"/>
                <w:szCs w:val="24"/>
              </w:rPr>
              <w:t xml:space="preserve"> </w:t>
            </w:r>
            <w:r>
              <w:rPr>
                <w:rFonts w:ascii="Times New Roman"/>
                <w:sz w:val="24"/>
                <w:szCs w:val="24"/>
              </w:rPr>
              <w:t>комисија</w:t>
            </w:r>
          </w:p>
        </w:tc>
        <w:tc>
          <w:tcPr>
            <w:tcW w:w="1525" w:type="dxa"/>
          </w:tcPr>
          <w:p w14:paraId="181B616E" w14:textId="3557185D"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11</w:t>
            </w:r>
            <w:r>
              <w:rPr>
                <w:rFonts w:ascii="Times New Roman"/>
                <w:sz w:val="24"/>
                <w:szCs w:val="24"/>
              </w:rPr>
              <w:t>9</w:t>
            </w:r>
          </w:p>
        </w:tc>
        <w:tc>
          <w:tcPr>
            <w:tcW w:w="4433" w:type="dxa"/>
          </w:tcPr>
          <w:p w14:paraId="6D75799F" w14:textId="18310D26"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2</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12</w:t>
            </w:r>
            <w:r w:rsidRPr="0084685D">
              <w:rPr>
                <w:rFonts w:ascii="Times New Roman"/>
                <w:sz w:val="24"/>
                <w:szCs w:val="24"/>
              </w:rPr>
              <w:t>)</w:t>
            </w:r>
          </w:p>
        </w:tc>
      </w:tr>
      <w:tr w:rsidR="00041595" w14:paraId="5FBA38A1" w14:textId="77777777" w:rsidTr="006324A7">
        <w:tc>
          <w:tcPr>
            <w:tcW w:w="2978" w:type="dxa"/>
            <w:vAlign w:val="center"/>
          </w:tcPr>
          <w:p w14:paraId="600E2DB7" w14:textId="1748ACF7" w:rsidR="00041595" w:rsidRDefault="006F7D8B" w:rsidP="00041595">
            <w:pPr>
              <w:jc w:val="center"/>
              <w:rPr>
                <w:rFonts w:ascii="Times New Roman"/>
                <w:sz w:val="24"/>
                <w:szCs w:val="24"/>
              </w:rPr>
            </w:pPr>
            <w:r>
              <w:rPr>
                <w:rFonts w:ascii="Times New Roman"/>
                <w:sz w:val="24"/>
                <w:szCs w:val="24"/>
              </w:rPr>
              <w:t>Службена</w:t>
            </w:r>
            <w:r>
              <w:rPr>
                <w:rFonts w:ascii="Times New Roman"/>
                <w:sz w:val="24"/>
                <w:szCs w:val="24"/>
              </w:rPr>
              <w:t xml:space="preserve"> </w:t>
            </w:r>
            <w:r>
              <w:rPr>
                <w:rFonts w:ascii="Times New Roman"/>
                <w:sz w:val="24"/>
                <w:szCs w:val="24"/>
              </w:rPr>
              <w:t>лица</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такмичењу</w:t>
            </w:r>
          </w:p>
        </w:tc>
        <w:tc>
          <w:tcPr>
            <w:tcW w:w="1525" w:type="dxa"/>
          </w:tcPr>
          <w:p w14:paraId="1AFCBD38" w14:textId="6B7E1A57"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20</w:t>
            </w:r>
          </w:p>
        </w:tc>
        <w:tc>
          <w:tcPr>
            <w:tcW w:w="4433" w:type="dxa"/>
          </w:tcPr>
          <w:p w14:paraId="6CF3CADC" w14:textId="5BF10C97"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3</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3</w:t>
            </w:r>
            <w:r w:rsidRPr="0084685D">
              <w:rPr>
                <w:rFonts w:ascii="Times New Roman"/>
                <w:sz w:val="24"/>
                <w:szCs w:val="24"/>
              </w:rPr>
              <w:t>)</w:t>
            </w:r>
          </w:p>
        </w:tc>
      </w:tr>
      <w:tr w:rsidR="00041595" w14:paraId="02E2B4E3" w14:textId="77777777" w:rsidTr="006324A7">
        <w:tc>
          <w:tcPr>
            <w:tcW w:w="2978" w:type="dxa"/>
            <w:vAlign w:val="center"/>
          </w:tcPr>
          <w:p w14:paraId="061B691C" w14:textId="2408F915" w:rsidR="00041595" w:rsidRDefault="006F7D8B" w:rsidP="00041595">
            <w:pPr>
              <w:jc w:val="center"/>
              <w:rPr>
                <w:rFonts w:ascii="Times New Roman"/>
                <w:sz w:val="24"/>
                <w:szCs w:val="24"/>
              </w:rPr>
            </w:pPr>
            <w:r>
              <w:rPr>
                <w:rFonts w:ascii="Times New Roman"/>
                <w:sz w:val="24"/>
                <w:szCs w:val="24"/>
              </w:rPr>
              <w:t>Директор</w:t>
            </w:r>
            <w:r>
              <w:rPr>
                <w:rFonts w:ascii="Times New Roman"/>
                <w:sz w:val="24"/>
                <w:szCs w:val="24"/>
              </w:rPr>
              <w:t xml:space="preserve"> </w:t>
            </w:r>
            <w:r>
              <w:rPr>
                <w:rFonts w:ascii="Times New Roman"/>
                <w:sz w:val="24"/>
                <w:szCs w:val="24"/>
              </w:rPr>
              <w:t>такмичења</w:t>
            </w:r>
          </w:p>
        </w:tc>
        <w:tc>
          <w:tcPr>
            <w:tcW w:w="1525" w:type="dxa"/>
          </w:tcPr>
          <w:p w14:paraId="649C0ADF" w14:textId="13EF5F36"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21</w:t>
            </w:r>
          </w:p>
        </w:tc>
        <w:tc>
          <w:tcPr>
            <w:tcW w:w="4433" w:type="dxa"/>
          </w:tcPr>
          <w:p w14:paraId="5159F396" w14:textId="4FE8B779"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4</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4</w:t>
            </w:r>
            <w:r w:rsidRPr="0084685D">
              <w:rPr>
                <w:rFonts w:ascii="Times New Roman"/>
                <w:sz w:val="24"/>
                <w:szCs w:val="24"/>
              </w:rPr>
              <w:t>)</w:t>
            </w:r>
          </w:p>
        </w:tc>
      </w:tr>
      <w:tr w:rsidR="00041595" w14:paraId="0CA5AB38" w14:textId="77777777" w:rsidTr="006324A7">
        <w:tc>
          <w:tcPr>
            <w:tcW w:w="2978" w:type="dxa"/>
            <w:vAlign w:val="center"/>
          </w:tcPr>
          <w:p w14:paraId="4E421173" w14:textId="69CB0042" w:rsidR="00041595" w:rsidRDefault="006F7D8B" w:rsidP="00041595">
            <w:pPr>
              <w:jc w:val="center"/>
              <w:rPr>
                <w:rFonts w:ascii="Times New Roman"/>
                <w:sz w:val="24"/>
                <w:szCs w:val="24"/>
              </w:rPr>
            </w:pPr>
            <w:r>
              <w:rPr>
                <w:rFonts w:ascii="Times New Roman"/>
                <w:sz w:val="24"/>
                <w:szCs w:val="24"/>
              </w:rPr>
              <w:t>Руководилац</w:t>
            </w:r>
            <w:r>
              <w:rPr>
                <w:rFonts w:ascii="Times New Roman"/>
                <w:sz w:val="24"/>
                <w:szCs w:val="24"/>
              </w:rPr>
              <w:t xml:space="preserve"> </w:t>
            </w:r>
            <w:r>
              <w:rPr>
                <w:rFonts w:ascii="Times New Roman"/>
                <w:sz w:val="24"/>
                <w:szCs w:val="24"/>
              </w:rPr>
              <w:t>такмичења</w:t>
            </w:r>
          </w:p>
        </w:tc>
        <w:tc>
          <w:tcPr>
            <w:tcW w:w="1525" w:type="dxa"/>
          </w:tcPr>
          <w:p w14:paraId="57A45054" w14:textId="36683448"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22</w:t>
            </w:r>
          </w:p>
        </w:tc>
        <w:tc>
          <w:tcPr>
            <w:tcW w:w="4433" w:type="dxa"/>
          </w:tcPr>
          <w:p w14:paraId="55AA9868" w14:textId="341141DD"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5</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5</w:t>
            </w:r>
            <w:r w:rsidRPr="0084685D">
              <w:rPr>
                <w:rFonts w:ascii="Times New Roman"/>
                <w:sz w:val="24"/>
                <w:szCs w:val="24"/>
              </w:rPr>
              <w:t>)</w:t>
            </w:r>
          </w:p>
        </w:tc>
      </w:tr>
      <w:tr w:rsidR="00041595" w14:paraId="038B8239" w14:textId="77777777" w:rsidTr="006324A7">
        <w:tc>
          <w:tcPr>
            <w:tcW w:w="2978" w:type="dxa"/>
            <w:vAlign w:val="center"/>
          </w:tcPr>
          <w:p w14:paraId="4AA64A3A" w14:textId="508C9655" w:rsidR="00041595" w:rsidRDefault="006F7D8B" w:rsidP="00041595">
            <w:pPr>
              <w:jc w:val="center"/>
              <w:rPr>
                <w:rFonts w:ascii="Times New Roman"/>
                <w:sz w:val="24"/>
                <w:szCs w:val="24"/>
              </w:rPr>
            </w:pPr>
            <w:r>
              <w:rPr>
                <w:rFonts w:ascii="Times New Roman"/>
                <w:sz w:val="24"/>
                <w:szCs w:val="24"/>
              </w:rPr>
              <w:t>Технички</w:t>
            </w:r>
            <w:r>
              <w:rPr>
                <w:rFonts w:ascii="Times New Roman"/>
                <w:sz w:val="24"/>
                <w:szCs w:val="24"/>
              </w:rPr>
              <w:t xml:space="preserve"> </w:t>
            </w:r>
            <w:r>
              <w:rPr>
                <w:rFonts w:ascii="Times New Roman"/>
                <w:sz w:val="24"/>
                <w:szCs w:val="24"/>
              </w:rPr>
              <w:t>руководилац</w:t>
            </w:r>
          </w:p>
        </w:tc>
        <w:tc>
          <w:tcPr>
            <w:tcW w:w="1525" w:type="dxa"/>
          </w:tcPr>
          <w:p w14:paraId="687A6677" w14:textId="79DA0E9A"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23</w:t>
            </w:r>
          </w:p>
        </w:tc>
        <w:tc>
          <w:tcPr>
            <w:tcW w:w="4433" w:type="dxa"/>
          </w:tcPr>
          <w:p w14:paraId="3AB9C370" w14:textId="42116C73"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6</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6</w:t>
            </w:r>
            <w:r w:rsidRPr="0084685D">
              <w:rPr>
                <w:rFonts w:ascii="Times New Roman"/>
                <w:sz w:val="24"/>
                <w:szCs w:val="24"/>
              </w:rPr>
              <w:t>)</w:t>
            </w:r>
          </w:p>
        </w:tc>
      </w:tr>
      <w:tr w:rsidR="00041595" w14:paraId="40596DB7" w14:textId="77777777" w:rsidTr="006324A7">
        <w:tc>
          <w:tcPr>
            <w:tcW w:w="2978" w:type="dxa"/>
            <w:vAlign w:val="center"/>
          </w:tcPr>
          <w:p w14:paraId="1A0F72B7" w14:textId="4E101548" w:rsidR="00041595" w:rsidRDefault="006F7D8B" w:rsidP="00041595">
            <w:pPr>
              <w:jc w:val="center"/>
              <w:rPr>
                <w:rFonts w:ascii="Times New Roman"/>
                <w:sz w:val="24"/>
                <w:szCs w:val="24"/>
              </w:rPr>
            </w:pPr>
            <w:r>
              <w:t>Руководилац презентације догађаја</w:t>
            </w:r>
          </w:p>
        </w:tc>
        <w:tc>
          <w:tcPr>
            <w:tcW w:w="1525" w:type="dxa"/>
          </w:tcPr>
          <w:p w14:paraId="5DB09E2F" w14:textId="16C03524"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24</w:t>
            </w:r>
          </w:p>
        </w:tc>
        <w:tc>
          <w:tcPr>
            <w:tcW w:w="4433" w:type="dxa"/>
          </w:tcPr>
          <w:p w14:paraId="5BB16AC2" w14:textId="41D42690"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7</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7</w:t>
            </w:r>
            <w:r w:rsidRPr="0084685D">
              <w:rPr>
                <w:rFonts w:ascii="Times New Roman"/>
                <w:sz w:val="24"/>
                <w:szCs w:val="24"/>
              </w:rPr>
              <w:t>)</w:t>
            </w:r>
          </w:p>
        </w:tc>
      </w:tr>
      <w:tr w:rsidR="00041595" w14:paraId="7A533ADF" w14:textId="77777777" w:rsidTr="006324A7">
        <w:tc>
          <w:tcPr>
            <w:tcW w:w="2978" w:type="dxa"/>
            <w:vAlign w:val="center"/>
          </w:tcPr>
          <w:p w14:paraId="41D2EC22" w14:textId="7E26453B" w:rsidR="00041595" w:rsidRDefault="00026F96" w:rsidP="00041595">
            <w:pPr>
              <w:jc w:val="center"/>
              <w:rPr>
                <w:rFonts w:ascii="Times New Roman"/>
                <w:sz w:val="24"/>
                <w:szCs w:val="24"/>
              </w:rPr>
            </w:pPr>
            <w:r>
              <w:rPr>
                <w:rFonts w:ascii="Times New Roman"/>
                <w:sz w:val="24"/>
                <w:szCs w:val="24"/>
              </w:rPr>
              <w:t>Главне</w:t>
            </w:r>
            <w:r>
              <w:rPr>
                <w:rFonts w:ascii="Times New Roman"/>
                <w:sz w:val="24"/>
                <w:szCs w:val="24"/>
              </w:rPr>
              <w:t xml:space="preserve"> </w:t>
            </w:r>
            <w:r>
              <w:rPr>
                <w:rFonts w:ascii="Times New Roman"/>
                <w:sz w:val="24"/>
                <w:szCs w:val="24"/>
              </w:rPr>
              <w:t>судије</w:t>
            </w:r>
          </w:p>
        </w:tc>
        <w:tc>
          <w:tcPr>
            <w:tcW w:w="1525" w:type="dxa"/>
          </w:tcPr>
          <w:p w14:paraId="53B9A858" w14:textId="72B6E434" w:rsidR="00041595" w:rsidRDefault="00041595" w:rsidP="00041595">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25</w:t>
            </w:r>
          </w:p>
        </w:tc>
        <w:tc>
          <w:tcPr>
            <w:tcW w:w="4433" w:type="dxa"/>
          </w:tcPr>
          <w:p w14:paraId="147C2990" w14:textId="33B0E725"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8</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8</w:t>
            </w:r>
            <w:r w:rsidRPr="0084685D">
              <w:rPr>
                <w:rFonts w:ascii="Times New Roman"/>
                <w:sz w:val="24"/>
                <w:szCs w:val="24"/>
              </w:rPr>
              <w:t>)</w:t>
            </w:r>
          </w:p>
        </w:tc>
      </w:tr>
      <w:tr w:rsidR="00041595" w14:paraId="1E2C22C4" w14:textId="77777777" w:rsidTr="006324A7">
        <w:tc>
          <w:tcPr>
            <w:tcW w:w="2978" w:type="dxa"/>
            <w:vAlign w:val="center"/>
          </w:tcPr>
          <w:p w14:paraId="66067ABD" w14:textId="7331CB6F" w:rsidR="00041595" w:rsidRDefault="00026F96" w:rsidP="00041595">
            <w:pPr>
              <w:jc w:val="center"/>
              <w:rPr>
                <w:rFonts w:ascii="Times New Roman"/>
                <w:sz w:val="24"/>
                <w:szCs w:val="24"/>
              </w:rPr>
            </w:pPr>
            <w:r>
              <w:rPr>
                <w:rFonts w:ascii="Times New Roman"/>
                <w:sz w:val="24"/>
                <w:szCs w:val="24"/>
              </w:rPr>
              <w:t>Судије</w:t>
            </w:r>
          </w:p>
        </w:tc>
        <w:tc>
          <w:tcPr>
            <w:tcW w:w="1525" w:type="dxa"/>
            <w:vAlign w:val="center"/>
          </w:tcPr>
          <w:p w14:paraId="219F9D12" w14:textId="47600C4A" w:rsidR="00041595" w:rsidRDefault="00041595" w:rsidP="00041595">
            <w:pPr>
              <w:jc w:val="center"/>
              <w:rPr>
                <w:rFonts w:ascii="Times New Roman"/>
                <w:sz w:val="24"/>
                <w:szCs w:val="24"/>
              </w:rPr>
            </w:pPr>
            <w:r>
              <w:rPr>
                <w:rFonts w:ascii="Times New Roman"/>
                <w:sz w:val="24"/>
                <w:szCs w:val="24"/>
              </w:rPr>
              <w:t>Члан</w:t>
            </w:r>
            <w:r>
              <w:rPr>
                <w:rFonts w:ascii="Times New Roman"/>
                <w:sz w:val="24"/>
                <w:szCs w:val="24"/>
              </w:rPr>
              <w:t xml:space="preserve"> 126</w:t>
            </w:r>
          </w:p>
        </w:tc>
        <w:tc>
          <w:tcPr>
            <w:tcW w:w="4433" w:type="dxa"/>
          </w:tcPr>
          <w:p w14:paraId="03599169" w14:textId="20B9620A"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1</w:t>
            </w:r>
            <w:r>
              <w:rPr>
                <w:rFonts w:ascii="Times New Roman"/>
                <w:sz w:val="24"/>
                <w:szCs w:val="24"/>
              </w:rPr>
              <w:t>9</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sidRPr="0084685D">
              <w:rPr>
                <w:rFonts w:ascii="Times New Roman"/>
                <w:b/>
                <w:bCs/>
                <w:sz w:val="24"/>
                <w:szCs w:val="24"/>
              </w:rPr>
              <w:t>1</w:t>
            </w:r>
            <w:r>
              <w:rPr>
                <w:rFonts w:ascii="Times New Roman"/>
                <w:b/>
                <w:bCs/>
                <w:sz w:val="24"/>
                <w:szCs w:val="24"/>
              </w:rPr>
              <w:t>9</w:t>
            </w:r>
            <w:r w:rsidRPr="0084685D">
              <w:rPr>
                <w:rFonts w:ascii="Times New Roman"/>
                <w:sz w:val="24"/>
                <w:szCs w:val="24"/>
              </w:rPr>
              <w:t>)</w:t>
            </w:r>
          </w:p>
        </w:tc>
      </w:tr>
      <w:tr w:rsidR="00041595" w14:paraId="6CC0A1C3" w14:textId="77777777" w:rsidTr="006324A7">
        <w:tc>
          <w:tcPr>
            <w:tcW w:w="2978" w:type="dxa"/>
            <w:vAlign w:val="center"/>
          </w:tcPr>
          <w:p w14:paraId="2D5E8F76" w14:textId="77777777" w:rsidR="00026F96" w:rsidRPr="00026F96" w:rsidRDefault="00026F96" w:rsidP="00026F96">
            <w:pPr>
              <w:pStyle w:val="Heading1"/>
              <w:tabs>
                <w:tab w:val="left" w:pos="720"/>
              </w:tabs>
              <w:ind w:left="0" w:firstLine="0"/>
              <w:jc w:val="both"/>
              <w:outlineLvl w:val="0"/>
              <w:rPr>
                <w:b w:val="0"/>
                <w:bCs w:val="0"/>
              </w:rPr>
            </w:pPr>
            <w:r w:rsidRPr="00026F96">
              <w:rPr>
                <w:b w:val="0"/>
                <w:bCs w:val="0"/>
              </w:rPr>
              <w:t>Судије на стази у дисциплинама трчања и такмичарског ходања</w:t>
            </w:r>
          </w:p>
          <w:p w14:paraId="1FB27903" w14:textId="77777777" w:rsidR="00026F96" w:rsidRPr="00026F96" w:rsidRDefault="00026F96" w:rsidP="00026F96">
            <w:pPr>
              <w:pStyle w:val="BodyText"/>
              <w:spacing w:before="6"/>
              <w:rPr>
                <w:sz w:val="20"/>
              </w:rPr>
            </w:pPr>
          </w:p>
          <w:p w14:paraId="1E3E86D5" w14:textId="46B1C850" w:rsidR="00041595" w:rsidRPr="00026F96" w:rsidRDefault="00041595" w:rsidP="00041595">
            <w:pPr>
              <w:jc w:val="center"/>
              <w:rPr>
                <w:rFonts w:ascii="Times New Roman"/>
                <w:sz w:val="24"/>
                <w:szCs w:val="24"/>
              </w:rPr>
            </w:pPr>
          </w:p>
        </w:tc>
        <w:tc>
          <w:tcPr>
            <w:tcW w:w="1525" w:type="dxa"/>
          </w:tcPr>
          <w:p w14:paraId="5FC753BF" w14:textId="3440B633" w:rsidR="00041595" w:rsidRDefault="00041595" w:rsidP="00041595">
            <w:pPr>
              <w:jc w:val="center"/>
              <w:rPr>
                <w:rFonts w:ascii="Times New Roman"/>
                <w:sz w:val="24"/>
                <w:szCs w:val="24"/>
              </w:rPr>
            </w:pPr>
            <w:r w:rsidRPr="0050105B">
              <w:rPr>
                <w:rFonts w:ascii="Times New Roman"/>
                <w:sz w:val="24"/>
                <w:szCs w:val="24"/>
              </w:rPr>
              <w:lastRenderedPageBreak/>
              <w:t>Члан</w:t>
            </w:r>
            <w:r w:rsidRPr="0050105B">
              <w:rPr>
                <w:rFonts w:ascii="Times New Roman"/>
                <w:sz w:val="24"/>
                <w:szCs w:val="24"/>
              </w:rPr>
              <w:t xml:space="preserve"> 1</w:t>
            </w:r>
            <w:r>
              <w:rPr>
                <w:rFonts w:ascii="Times New Roman"/>
                <w:sz w:val="24"/>
                <w:szCs w:val="24"/>
              </w:rPr>
              <w:t>27</w:t>
            </w:r>
          </w:p>
        </w:tc>
        <w:tc>
          <w:tcPr>
            <w:tcW w:w="4433" w:type="dxa"/>
          </w:tcPr>
          <w:p w14:paraId="7CE4B354" w14:textId="2C7CB9C4" w:rsidR="00041595" w:rsidRDefault="00041595" w:rsidP="00041595">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w:t>
            </w:r>
            <w:r>
              <w:rPr>
                <w:rFonts w:ascii="Times New Roman"/>
                <w:sz w:val="24"/>
                <w:szCs w:val="24"/>
              </w:rPr>
              <w:t>20</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20</w:t>
            </w:r>
            <w:r w:rsidRPr="0084685D">
              <w:rPr>
                <w:rFonts w:ascii="Times New Roman"/>
                <w:sz w:val="24"/>
                <w:szCs w:val="24"/>
              </w:rPr>
              <w:t>)</w:t>
            </w:r>
          </w:p>
        </w:tc>
      </w:tr>
      <w:tr w:rsidR="00026F96" w14:paraId="7ED8670A" w14:textId="77777777" w:rsidTr="006324A7">
        <w:tc>
          <w:tcPr>
            <w:tcW w:w="8936" w:type="dxa"/>
            <w:gridSpan w:val="3"/>
            <w:vAlign w:val="center"/>
          </w:tcPr>
          <w:p w14:paraId="49453393" w14:textId="63B71436" w:rsidR="00026F96" w:rsidRDefault="00026F96" w:rsidP="006324A7">
            <w:pPr>
              <w:jc w:val="center"/>
              <w:rPr>
                <w:rFonts w:ascii="Times New Roman"/>
                <w:sz w:val="24"/>
                <w:szCs w:val="24"/>
              </w:rPr>
            </w:pPr>
            <w:r>
              <w:rPr>
                <w:rFonts w:ascii="Times New Roman"/>
                <w:sz w:val="24"/>
                <w:szCs w:val="24"/>
              </w:rPr>
              <w:t>Правила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атлетска</w:t>
            </w:r>
            <w:r>
              <w:rPr>
                <w:rFonts w:ascii="Times New Roman"/>
                <w:sz w:val="24"/>
                <w:szCs w:val="24"/>
              </w:rPr>
              <w:t xml:space="preserve"> </w:t>
            </w:r>
            <w:r>
              <w:rPr>
                <w:rFonts w:ascii="Times New Roman"/>
                <w:sz w:val="24"/>
                <w:szCs w:val="24"/>
              </w:rPr>
              <w:t>такмичења</w:t>
            </w:r>
          </w:p>
        </w:tc>
      </w:tr>
      <w:tr w:rsidR="00026F96" w14:paraId="2A31B932" w14:textId="77777777" w:rsidTr="006324A7">
        <w:tc>
          <w:tcPr>
            <w:tcW w:w="2978" w:type="dxa"/>
            <w:vAlign w:val="center"/>
          </w:tcPr>
          <w:p w14:paraId="4EF5E644" w14:textId="70E3B276" w:rsidR="00026F96" w:rsidRDefault="00026F96" w:rsidP="00026F96">
            <w:pPr>
              <w:jc w:val="center"/>
              <w:rPr>
                <w:rFonts w:ascii="Times New Roman"/>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4A8F8D74" w14:textId="6A4257A5" w:rsidR="00026F96" w:rsidRDefault="00026F96" w:rsidP="00026F96">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00327150" w14:textId="0E293BAC" w:rsidR="00026F96" w:rsidRDefault="00026F96" w:rsidP="00026F96">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026F96" w14:paraId="138A41F0" w14:textId="77777777" w:rsidTr="006324A7">
        <w:tc>
          <w:tcPr>
            <w:tcW w:w="2978" w:type="dxa"/>
            <w:vAlign w:val="center"/>
          </w:tcPr>
          <w:p w14:paraId="350AA69C" w14:textId="445F8A6F" w:rsidR="00026F96" w:rsidRDefault="00026F96" w:rsidP="00026F96">
            <w:pPr>
              <w:jc w:val="center"/>
              <w:rPr>
                <w:rFonts w:ascii="Times New Roman"/>
                <w:sz w:val="24"/>
                <w:szCs w:val="24"/>
              </w:rPr>
            </w:pPr>
            <w:r>
              <w:t>Мериоци времена, судије за фото-финиш и судије за рад са транспондерима</w:t>
            </w:r>
          </w:p>
        </w:tc>
        <w:tc>
          <w:tcPr>
            <w:tcW w:w="1525" w:type="dxa"/>
          </w:tcPr>
          <w:p w14:paraId="74A67062" w14:textId="759F9AA6" w:rsidR="00026F96" w:rsidRDefault="00026F96" w:rsidP="00026F96">
            <w:pPr>
              <w:jc w:val="center"/>
              <w:rPr>
                <w:rFonts w:ascii="Times New Roman"/>
                <w:sz w:val="24"/>
                <w:szCs w:val="24"/>
              </w:rPr>
            </w:pPr>
            <w:r w:rsidRPr="0050105B">
              <w:rPr>
                <w:rFonts w:ascii="Times New Roman"/>
                <w:sz w:val="24"/>
                <w:szCs w:val="24"/>
              </w:rPr>
              <w:t>Члан</w:t>
            </w:r>
            <w:r w:rsidRPr="0050105B">
              <w:rPr>
                <w:rFonts w:ascii="Times New Roman"/>
                <w:sz w:val="24"/>
                <w:szCs w:val="24"/>
              </w:rPr>
              <w:t xml:space="preserve"> 1</w:t>
            </w:r>
            <w:r>
              <w:rPr>
                <w:rFonts w:ascii="Times New Roman"/>
                <w:sz w:val="24"/>
                <w:szCs w:val="24"/>
              </w:rPr>
              <w:t>28</w:t>
            </w:r>
          </w:p>
        </w:tc>
        <w:tc>
          <w:tcPr>
            <w:tcW w:w="4433" w:type="dxa"/>
          </w:tcPr>
          <w:p w14:paraId="303244E8" w14:textId="4BE210D0" w:rsidR="00026F96" w:rsidRDefault="00026F96" w:rsidP="00026F96">
            <w:pPr>
              <w:jc w:val="center"/>
              <w:rPr>
                <w:rFonts w:ascii="Times New Roman"/>
                <w:sz w:val="24"/>
                <w:szCs w:val="24"/>
              </w:rPr>
            </w:pPr>
            <w:r w:rsidRPr="0084685D">
              <w:rPr>
                <w:rFonts w:ascii="Times New Roman"/>
                <w:sz w:val="24"/>
                <w:szCs w:val="24"/>
              </w:rPr>
              <w:t>Члан</w:t>
            </w:r>
            <w:r w:rsidRPr="0084685D">
              <w:rPr>
                <w:rFonts w:ascii="Times New Roman"/>
                <w:sz w:val="24"/>
                <w:szCs w:val="24"/>
              </w:rPr>
              <w:t xml:space="preserve"> </w:t>
            </w:r>
            <w:r>
              <w:rPr>
                <w:rFonts w:ascii="Times New Roman"/>
                <w:sz w:val="24"/>
                <w:szCs w:val="24"/>
              </w:rPr>
              <w:t>21</w:t>
            </w:r>
            <w:r w:rsidRPr="0084685D">
              <w:rPr>
                <w:rFonts w:ascii="Times New Roman"/>
                <w:sz w:val="24"/>
                <w:szCs w:val="24"/>
              </w:rPr>
              <w:t xml:space="preserve"> - </w:t>
            </w:r>
            <w:r w:rsidRPr="0084685D">
              <w:rPr>
                <w:rFonts w:ascii="Times New Roman"/>
                <w:sz w:val="24"/>
                <w:szCs w:val="24"/>
              </w:rPr>
              <w:t>правила</w:t>
            </w:r>
            <w:r w:rsidRPr="0084685D">
              <w:rPr>
                <w:rFonts w:ascii="Times New Roman"/>
                <w:sz w:val="24"/>
                <w:szCs w:val="24"/>
              </w:rPr>
              <w:t xml:space="preserve"> </w:t>
            </w:r>
            <w:r w:rsidRPr="0084685D">
              <w:rPr>
                <w:rFonts w:ascii="Times New Roman"/>
                <w:sz w:val="24"/>
                <w:szCs w:val="24"/>
              </w:rPr>
              <w:t>за</w:t>
            </w:r>
            <w:r w:rsidRPr="0084685D">
              <w:rPr>
                <w:rFonts w:ascii="Times New Roman"/>
                <w:sz w:val="24"/>
                <w:szCs w:val="24"/>
              </w:rPr>
              <w:t xml:space="preserve"> </w:t>
            </w:r>
            <w:r w:rsidRPr="0084685D">
              <w:rPr>
                <w:rFonts w:ascii="Times New Roman"/>
                <w:sz w:val="24"/>
                <w:szCs w:val="24"/>
              </w:rPr>
              <w:t>атлетска</w:t>
            </w:r>
            <w:r w:rsidRPr="0084685D">
              <w:rPr>
                <w:rFonts w:ascii="Times New Roman"/>
                <w:sz w:val="24"/>
                <w:szCs w:val="24"/>
              </w:rPr>
              <w:t xml:space="preserve"> </w:t>
            </w:r>
            <w:r w:rsidRPr="0084685D">
              <w:rPr>
                <w:rFonts w:ascii="Times New Roman"/>
                <w:sz w:val="24"/>
                <w:szCs w:val="24"/>
              </w:rPr>
              <w:t>такмичења</w:t>
            </w:r>
            <w:r w:rsidRPr="0084685D">
              <w:rPr>
                <w:rFonts w:ascii="Times New Roman"/>
                <w:sz w:val="24"/>
                <w:szCs w:val="24"/>
              </w:rPr>
              <w:t xml:space="preserve"> ( </w:t>
            </w:r>
            <w:r w:rsidRPr="0084685D">
              <w:rPr>
                <w:rFonts w:ascii="Times New Roman"/>
                <w:b/>
                <w:bCs/>
                <w:sz w:val="24"/>
                <w:szCs w:val="24"/>
              </w:rPr>
              <w:t>ПТ</w:t>
            </w:r>
            <w:r>
              <w:rPr>
                <w:rFonts w:ascii="Times New Roman"/>
                <w:b/>
                <w:bCs/>
                <w:sz w:val="24"/>
                <w:szCs w:val="24"/>
              </w:rPr>
              <w:t>21)</w:t>
            </w:r>
          </w:p>
        </w:tc>
      </w:tr>
      <w:tr w:rsidR="00026F96" w14:paraId="4DCFD1B5" w14:textId="77777777" w:rsidTr="006324A7">
        <w:tc>
          <w:tcPr>
            <w:tcW w:w="2978" w:type="dxa"/>
            <w:vAlign w:val="center"/>
          </w:tcPr>
          <w:p w14:paraId="1D8B4F20" w14:textId="78C81054" w:rsidR="00026F96" w:rsidRDefault="003503B9" w:rsidP="00026F96">
            <w:pPr>
              <w:jc w:val="center"/>
              <w:rPr>
                <w:rFonts w:ascii="Times New Roman"/>
                <w:sz w:val="24"/>
                <w:szCs w:val="24"/>
              </w:rPr>
            </w:pPr>
            <w:r>
              <w:rPr>
                <w:rFonts w:ascii="Times New Roman"/>
                <w:sz w:val="24"/>
                <w:szCs w:val="24"/>
              </w:rPr>
              <w:t>Кординатор</w:t>
            </w:r>
            <w:r>
              <w:rPr>
                <w:rFonts w:ascii="Times New Roman"/>
                <w:sz w:val="24"/>
                <w:szCs w:val="24"/>
              </w:rPr>
              <w:t xml:space="preserve"> </w:t>
            </w:r>
            <w:r>
              <w:rPr>
                <w:rFonts w:ascii="Times New Roman"/>
                <w:sz w:val="24"/>
                <w:szCs w:val="24"/>
              </w:rPr>
              <w:t>старта</w:t>
            </w:r>
            <w:r>
              <w:rPr>
                <w:rFonts w:ascii="Times New Roman"/>
                <w:sz w:val="24"/>
                <w:szCs w:val="24"/>
              </w:rPr>
              <w:t xml:space="preserve">, </w:t>
            </w:r>
            <w:r>
              <w:rPr>
                <w:rFonts w:ascii="Times New Roman"/>
                <w:sz w:val="24"/>
                <w:szCs w:val="24"/>
              </w:rPr>
              <w:t>стартери</w:t>
            </w:r>
            <w:r>
              <w:rPr>
                <w:rFonts w:ascii="Times New Roman"/>
                <w:sz w:val="24"/>
                <w:szCs w:val="24"/>
              </w:rPr>
              <w:t xml:space="preserve">, </w:t>
            </w:r>
            <w:r>
              <w:t>контролори старта</w:t>
            </w:r>
          </w:p>
        </w:tc>
        <w:tc>
          <w:tcPr>
            <w:tcW w:w="1525" w:type="dxa"/>
          </w:tcPr>
          <w:p w14:paraId="04674D3B" w14:textId="781FEC0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29</w:t>
            </w:r>
          </w:p>
        </w:tc>
        <w:tc>
          <w:tcPr>
            <w:tcW w:w="4433" w:type="dxa"/>
          </w:tcPr>
          <w:p w14:paraId="0A0A724E" w14:textId="0FC44165"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22</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2</w:t>
            </w:r>
            <w:r w:rsidRPr="00904AD7">
              <w:rPr>
                <w:rFonts w:ascii="Times New Roman"/>
                <w:b/>
                <w:bCs/>
                <w:sz w:val="24"/>
                <w:szCs w:val="24"/>
              </w:rPr>
              <w:t>)</w:t>
            </w:r>
          </w:p>
        </w:tc>
      </w:tr>
      <w:tr w:rsidR="00026F96" w14:paraId="3D75C4B3" w14:textId="77777777" w:rsidTr="006324A7">
        <w:tc>
          <w:tcPr>
            <w:tcW w:w="2978" w:type="dxa"/>
            <w:vAlign w:val="center"/>
          </w:tcPr>
          <w:p w14:paraId="38ACEF83" w14:textId="6A0B1442" w:rsidR="00026F96" w:rsidRDefault="003503B9" w:rsidP="00026F96">
            <w:pPr>
              <w:jc w:val="center"/>
              <w:rPr>
                <w:rFonts w:ascii="Times New Roman"/>
                <w:sz w:val="24"/>
                <w:szCs w:val="24"/>
              </w:rPr>
            </w:pPr>
            <w:r>
              <w:rPr>
                <w:rFonts w:ascii="Times New Roman"/>
                <w:sz w:val="24"/>
                <w:szCs w:val="24"/>
              </w:rPr>
              <w:t>Помоћници</w:t>
            </w:r>
            <w:r>
              <w:rPr>
                <w:rFonts w:ascii="Times New Roman"/>
                <w:sz w:val="24"/>
                <w:szCs w:val="24"/>
              </w:rPr>
              <w:t xml:space="preserve"> </w:t>
            </w:r>
            <w:r>
              <w:rPr>
                <w:rFonts w:ascii="Times New Roman"/>
                <w:sz w:val="24"/>
                <w:szCs w:val="24"/>
              </w:rPr>
              <w:t>стартера</w:t>
            </w:r>
          </w:p>
        </w:tc>
        <w:tc>
          <w:tcPr>
            <w:tcW w:w="1525" w:type="dxa"/>
          </w:tcPr>
          <w:p w14:paraId="5D6D3780" w14:textId="7ABDD300"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30</w:t>
            </w:r>
          </w:p>
        </w:tc>
        <w:tc>
          <w:tcPr>
            <w:tcW w:w="4433" w:type="dxa"/>
          </w:tcPr>
          <w:p w14:paraId="41F70B35" w14:textId="3E8A23DD"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23</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3</w:t>
            </w:r>
            <w:r w:rsidRPr="00904AD7">
              <w:rPr>
                <w:rFonts w:ascii="Times New Roman"/>
                <w:b/>
                <w:bCs/>
                <w:sz w:val="24"/>
                <w:szCs w:val="24"/>
              </w:rPr>
              <w:t>)</w:t>
            </w:r>
          </w:p>
        </w:tc>
      </w:tr>
      <w:tr w:rsidR="00026F96" w14:paraId="639161B9" w14:textId="77777777" w:rsidTr="006324A7">
        <w:tc>
          <w:tcPr>
            <w:tcW w:w="2978" w:type="dxa"/>
            <w:vAlign w:val="center"/>
          </w:tcPr>
          <w:p w14:paraId="6A07D5B3" w14:textId="35B0C996" w:rsidR="00026F96" w:rsidRDefault="003503B9" w:rsidP="00026F96">
            <w:pPr>
              <w:jc w:val="center"/>
              <w:rPr>
                <w:rFonts w:ascii="Times New Roman"/>
                <w:sz w:val="24"/>
                <w:szCs w:val="24"/>
              </w:rPr>
            </w:pPr>
            <w:r>
              <w:rPr>
                <w:rFonts w:ascii="Times New Roman"/>
                <w:sz w:val="24"/>
                <w:szCs w:val="24"/>
              </w:rPr>
              <w:t>Бројачи</w:t>
            </w:r>
            <w:r>
              <w:rPr>
                <w:rFonts w:ascii="Times New Roman"/>
                <w:sz w:val="24"/>
                <w:szCs w:val="24"/>
              </w:rPr>
              <w:t xml:space="preserve"> </w:t>
            </w:r>
            <w:r>
              <w:rPr>
                <w:rFonts w:ascii="Times New Roman"/>
                <w:sz w:val="24"/>
                <w:szCs w:val="24"/>
              </w:rPr>
              <w:t>кругова</w:t>
            </w:r>
          </w:p>
        </w:tc>
        <w:tc>
          <w:tcPr>
            <w:tcW w:w="1525" w:type="dxa"/>
          </w:tcPr>
          <w:p w14:paraId="499E2997" w14:textId="615BF7A9"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31</w:t>
            </w:r>
          </w:p>
        </w:tc>
        <w:tc>
          <w:tcPr>
            <w:tcW w:w="4433" w:type="dxa"/>
          </w:tcPr>
          <w:p w14:paraId="53AE5F78" w14:textId="0E0566CD"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24</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24</w:t>
            </w:r>
            <w:r w:rsidRPr="00904AD7">
              <w:rPr>
                <w:rFonts w:ascii="Times New Roman"/>
                <w:b/>
                <w:bCs/>
                <w:sz w:val="24"/>
                <w:szCs w:val="24"/>
              </w:rPr>
              <w:t>)</w:t>
            </w:r>
          </w:p>
        </w:tc>
      </w:tr>
      <w:tr w:rsidR="00026F96" w14:paraId="47DA7C13" w14:textId="77777777" w:rsidTr="006324A7">
        <w:tc>
          <w:tcPr>
            <w:tcW w:w="2978" w:type="dxa"/>
            <w:vAlign w:val="center"/>
          </w:tcPr>
          <w:p w14:paraId="5B5EDBF5" w14:textId="7598EA8A" w:rsidR="00026F96" w:rsidRDefault="003503B9" w:rsidP="00026F96">
            <w:pPr>
              <w:jc w:val="center"/>
              <w:rPr>
                <w:rFonts w:ascii="Times New Roman"/>
                <w:sz w:val="24"/>
                <w:szCs w:val="24"/>
              </w:rPr>
            </w:pPr>
            <w:r>
              <w:rPr>
                <w:rFonts w:ascii="Times New Roman"/>
                <w:sz w:val="24"/>
                <w:szCs w:val="24"/>
              </w:rPr>
              <w:t>Секраријат</w:t>
            </w:r>
            <w:r>
              <w:rPr>
                <w:rFonts w:ascii="Times New Roman"/>
                <w:sz w:val="24"/>
                <w:szCs w:val="24"/>
              </w:rPr>
              <w:t xml:space="preserve"> </w:t>
            </w:r>
            <w:r>
              <w:rPr>
                <w:rFonts w:ascii="Times New Roman"/>
                <w:sz w:val="24"/>
                <w:szCs w:val="24"/>
              </w:rPr>
              <w:t>такмичења</w:t>
            </w:r>
            <w:r>
              <w:rPr>
                <w:rFonts w:ascii="Times New Roman"/>
                <w:sz w:val="24"/>
                <w:szCs w:val="24"/>
              </w:rPr>
              <w:t xml:space="preserve">, </w:t>
            </w:r>
            <w:r>
              <w:rPr>
                <w:rFonts w:ascii="Times New Roman"/>
                <w:sz w:val="24"/>
                <w:szCs w:val="24"/>
              </w:rPr>
              <w:t>техничко</w:t>
            </w:r>
            <w:r>
              <w:rPr>
                <w:rFonts w:ascii="Times New Roman"/>
                <w:sz w:val="24"/>
                <w:szCs w:val="24"/>
              </w:rPr>
              <w:t xml:space="preserve"> </w:t>
            </w:r>
            <w:r>
              <w:rPr>
                <w:rFonts w:ascii="Times New Roman"/>
                <w:sz w:val="24"/>
                <w:szCs w:val="24"/>
              </w:rPr>
              <w:t>информативни</w:t>
            </w:r>
            <w:r>
              <w:rPr>
                <w:rFonts w:ascii="Times New Roman"/>
                <w:sz w:val="24"/>
                <w:szCs w:val="24"/>
              </w:rPr>
              <w:t xml:space="preserve"> </w:t>
            </w:r>
            <w:r>
              <w:rPr>
                <w:rFonts w:ascii="Times New Roman"/>
                <w:sz w:val="24"/>
                <w:szCs w:val="24"/>
              </w:rPr>
              <w:t>центар</w:t>
            </w:r>
            <w:r>
              <w:rPr>
                <w:rFonts w:ascii="Times New Roman"/>
                <w:sz w:val="24"/>
                <w:szCs w:val="24"/>
              </w:rPr>
              <w:t xml:space="preserve"> (</w:t>
            </w:r>
            <w:r>
              <w:rPr>
                <w:rFonts w:ascii="Times New Roman"/>
                <w:sz w:val="24"/>
                <w:szCs w:val="24"/>
              </w:rPr>
              <w:t>ТИЦ</w:t>
            </w:r>
            <w:r>
              <w:rPr>
                <w:rFonts w:ascii="Times New Roman"/>
                <w:sz w:val="24"/>
                <w:szCs w:val="24"/>
              </w:rPr>
              <w:t>)</w:t>
            </w:r>
          </w:p>
        </w:tc>
        <w:tc>
          <w:tcPr>
            <w:tcW w:w="1525" w:type="dxa"/>
          </w:tcPr>
          <w:p w14:paraId="61293977" w14:textId="672C3F97"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32</w:t>
            </w:r>
          </w:p>
        </w:tc>
        <w:tc>
          <w:tcPr>
            <w:tcW w:w="4433" w:type="dxa"/>
          </w:tcPr>
          <w:p w14:paraId="058E86EA" w14:textId="78A25DE0"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25</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25</w:t>
            </w:r>
            <w:r w:rsidRPr="00904AD7">
              <w:rPr>
                <w:rFonts w:ascii="Times New Roman"/>
                <w:b/>
                <w:bCs/>
                <w:sz w:val="24"/>
                <w:szCs w:val="24"/>
              </w:rPr>
              <w:t>)</w:t>
            </w:r>
          </w:p>
        </w:tc>
      </w:tr>
      <w:tr w:rsidR="00026F96" w14:paraId="2BA7592B" w14:textId="77777777" w:rsidTr="006324A7">
        <w:tc>
          <w:tcPr>
            <w:tcW w:w="2978" w:type="dxa"/>
            <w:vAlign w:val="center"/>
          </w:tcPr>
          <w:p w14:paraId="23D6C02B" w14:textId="23866BEA" w:rsidR="00026F96" w:rsidRDefault="003503B9" w:rsidP="00026F96">
            <w:pPr>
              <w:jc w:val="center"/>
              <w:rPr>
                <w:rFonts w:ascii="Times New Roman"/>
                <w:sz w:val="24"/>
                <w:szCs w:val="24"/>
              </w:rPr>
            </w:pPr>
            <w:r>
              <w:rPr>
                <w:rFonts w:ascii="Times New Roman"/>
                <w:sz w:val="24"/>
                <w:szCs w:val="24"/>
              </w:rPr>
              <w:t>Надзорници</w:t>
            </w:r>
            <w:r>
              <w:rPr>
                <w:rFonts w:ascii="Times New Roman"/>
                <w:sz w:val="24"/>
                <w:szCs w:val="24"/>
              </w:rPr>
              <w:t xml:space="preserve"> </w:t>
            </w:r>
            <w:r>
              <w:rPr>
                <w:rFonts w:ascii="Times New Roman"/>
                <w:sz w:val="24"/>
                <w:szCs w:val="24"/>
              </w:rPr>
              <w:t>терена</w:t>
            </w:r>
          </w:p>
        </w:tc>
        <w:tc>
          <w:tcPr>
            <w:tcW w:w="1525" w:type="dxa"/>
          </w:tcPr>
          <w:p w14:paraId="0096EE3E" w14:textId="79DDFF19"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33</w:t>
            </w:r>
          </w:p>
        </w:tc>
        <w:tc>
          <w:tcPr>
            <w:tcW w:w="4433" w:type="dxa"/>
          </w:tcPr>
          <w:p w14:paraId="393E71FA" w14:textId="3FA5EA4E"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26</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26</w:t>
            </w:r>
            <w:r w:rsidRPr="00904AD7">
              <w:rPr>
                <w:rFonts w:ascii="Times New Roman"/>
                <w:b/>
                <w:bCs/>
                <w:sz w:val="24"/>
                <w:szCs w:val="24"/>
              </w:rPr>
              <w:t>)</w:t>
            </w:r>
          </w:p>
        </w:tc>
      </w:tr>
      <w:tr w:rsidR="00026F96" w14:paraId="6730398D" w14:textId="77777777" w:rsidTr="006324A7">
        <w:tc>
          <w:tcPr>
            <w:tcW w:w="2978" w:type="dxa"/>
            <w:vAlign w:val="center"/>
          </w:tcPr>
          <w:p w14:paraId="21C3925D" w14:textId="77777777" w:rsidR="003503B9" w:rsidRPr="003503B9" w:rsidRDefault="003503B9" w:rsidP="003503B9">
            <w:pPr>
              <w:pStyle w:val="Heading1"/>
              <w:tabs>
                <w:tab w:val="left" w:pos="720"/>
              </w:tabs>
              <w:spacing w:before="69"/>
              <w:ind w:left="0" w:firstLine="0"/>
              <w:outlineLvl w:val="0"/>
              <w:rPr>
                <w:b w:val="0"/>
                <w:bCs w:val="0"/>
              </w:rPr>
            </w:pPr>
            <w:r w:rsidRPr="003503B9">
              <w:rPr>
                <w:b w:val="0"/>
                <w:bCs w:val="0"/>
              </w:rPr>
              <w:t>Мерилац брзине ветра</w:t>
            </w:r>
          </w:p>
          <w:p w14:paraId="4E14814A" w14:textId="77777777" w:rsidR="00026F96" w:rsidRDefault="00026F96" w:rsidP="00026F96">
            <w:pPr>
              <w:jc w:val="center"/>
              <w:rPr>
                <w:rFonts w:ascii="Times New Roman"/>
                <w:sz w:val="24"/>
                <w:szCs w:val="24"/>
              </w:rPr>
            </w:pPr>
          </w:p>
        </w:tc>
        <w:tc>
          <w:tcPr>
            <w:tcW w:w="1525" w:type="dxa"/>
          </w:tcPr>
          <w:p w14:paraId="03B0D658" w14:textId="6792141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34</w:t>
            </w:r>
          </w:p>
        </w:tc>
        <w:tc>
          <w:tcPr>
            <w:tcW w:w="4433" w:type="dxa"/>
          </w:tcPr>
          <w:p w14:paraId="321B9502" w14:textId="27147258"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7</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7</w:t>
            </w:r>
            <w:r w:rsidRPr="00904AD7">
              <w:rPr>
                <w:rFonts w:ascii="Times New Roman"/>
                <w:b/>
                <w:bCs/>
                <w:sz w:val="24"/>
                <w:szCs w:val="24"/>
              </w:rPr>
              <w:t>)</w:t>
            </w:r>
          </w:p>
        </w:tc>
      </w:tr>
      <w:tr w:rsidR="00026F96" w14:paraId="46ACC113" w14:textId="77777777" w:rsidTr="006324A7">
        <w:tc>
          <w:tcPr>
            <w:tcW w:w="2978" w:type="dxa"/>
            <w:vAlign w:val="center"/>
          </w:tcPr>
          <w:p w14:paraId="401CCF88" w14:textId="2AAF3238" w:rsidR="00026F96" w:rsidRDefault="003503B9" w:rsidP="00026F96">
            <w:pPr>
              <w:jc w:val="center"/>
              <w:rPr>
                <w:rFonts w:ascii="Times New Roman"/>
                <w:sz w:val="24"/>
                <w:szCs w:val="24"/>
              </w:rPr>
            </w:pPr>
            <w:r>
              <w:t>Судија за електронско мерење дужина</w:t>
            </w:r>
          </w:p>
        </w:tc>
        <w:tc>
          <w:tcPr>
            <w:tcW w:w="1525" w:type="dxa"/>
          </w:tcPr>
          <w:p w14:paraId="2C52712B" w14:textId="374BC67B"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35</w:t>
            </w:r>
          </w:p>
        </w:tc>
        <w:tc>
          <w:tcPr>
            <w:tcW w:w="4433" w:type="dxa"/>
          </w:tcPr>
          <w:p w14:paraId="71CC5383" w14:textId="47195E41"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8</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8</w:t>
            </w:r>
            <w:r w:rsidRPr="00904AD7">
              <w:rPr>
                <w:rFonts w:ascii="Times New Roman"/>
                <w:b/>
                <w:bCs/>
                <w:sz w:val="24"/>
                <w:szCs w:val="24"/>
              </w:rPr>
              <w:t>)</w:t>
            </w:r>
          </w:p>
        </w:tc>
      </w:tr>
      <w:tr w:rsidR="00026F96" w14:paraId="345D022A" w14:textId="77777777" w:rsidTr="006324A7">
        <w:tc>
          <w:tcPr>
            <w:tcW w:w="2978" w:type="dxa"/>
            <w:vAlign w:val="center"/>
          </w:tcPr>
          <w:p w14:paraId="6C77D2BC" w14:textId="3AA6765B" w:rsidR="00026F96" w:rsidRDefault="003503B9" w:rsidP="00026F96">
            <w:pPr>
              <w:jc w:val="center"/>
              <w:rPr>
                <w:rFonts w:ascii="Times New Roman"/>
                <w:sz w:val="24"/>
                <w:szCs w:val="24"/>
              </w:rPr>
            </w:pPr>
            <w:r>
              <w:rPr>
                <w:rFonts w:ascii="Times New Roman"/>
                <w:sz w:val="24"/>
                <w:szCs w:val="24"/>
              </w:rPr>
              <w:t>Судије</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пријемном</w:t>
            </w:r>
            <w:r>
              <w:rPr>
                <w:rFonts w:ascii="Times New Roman"/>
                <w:sz w:val="24"/>
                <w:szCs w:val="24"/>
              </w:rPr>
              <w:t xml:space="preserve"> </w:t>
            </w:r>
            <w:r>
              <w:rPr>
                <w:rFonts w:ascii="Times New Roman"/>
                <w:sz w:val="24"/>
                <w:szCs w:val="24"/>
              </w:rPr>
              <w:t>центру</w:t>
            </w:r>
          </w:p>
        </w:tc>
        <w:tc>
          <w:tcPr>
            <w:tcW w:w="1525" w:type="dxa"/>
          </w:tcPr>
          <w:p w14:paraId="4BDC7886" w14:textId="22579372"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36</w:t>
            </w:r>
          </w:p>
        </w:tc>
        <w:tc>
          <w:tcPr>
            <w:tcW w:w="4433" w:type="dxa"/>
          </w:tcPr>
          <w:p w14:paraId="64087AD4" w14:textId="73C968D6"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2</w:t>
            </w:r>
            <w:r>
              <w:rPr>
                <w:rFonts w:ascii="Times New Roman"/>
                <w:sz w:val="24"/>
                <w:szCs w:val="24"/>
              </w:rPr>
              <w:t>9</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sidRPr="00904AD7">
              <w:rPr>
                <w:rFonts w:ascii="Times New Roman"/>
                <w:b/>
                <w:bCs/>
                <w:sz w:val="24"/>
                <w:szCs w:val="24"/>
              </w:rPr>
              <w:t>2</w:t>
            </w:r>
            <w:r>
              <w:rPr>
                <w:rFonts w:ascii="Times New Roman"/>
                <w:b/>
                <w:bCs/>
                <w:sz w:val="24"/>
                <w:szCs w:val="24"/>
              </w:rPr>
              <w:t>9</w:t>
            </w:r>
            <w:r w:rsidRPr="00904AD7">
              <w:rPr>
                <w:rFonts w:ascii="Times New Roman"/>
                <w:b/>
                <w:bCs/>
                <w:sz w:val="24"/>
                <w:szCs w:val="24"/>
              </w:rPr>
              <w:t>)</w:t>
            </w:r>
          </w:p>
        </w:tc>
      </w:tr>
      <w:tr w:rsidR="00026F96" w14:paraId="511F64BA" w14:textId="77777777" w:rsidTr="006324A7">
        <w:tc>
          <w:tcPr>
            <w:tcW w:w="2978" w:type="dxa"/>
            <w:vAlign w:val="center"/>
          </w:tcPr>
          <w:p w14:paraId="6F28D55B" w14:textId="58233E9D" w:rsidR="00026F96" w:rsidRDefault="003503B9" w:rsidP="00026F96">
            <w:pPr>
              <w:jc w:val="center"/>
              <w:rPr>
                <w:rFonts w:ascii="Times New Roman"/>
                <w:sz w:val="24"/>
                <w:szCs w:val="24"/>
              </w:rPr>
            </w:pPr>
            <w:r>
              <w:rPr>
                <w:rFonts w:ascii="Times New Roman"/>
                <w:sz w:val="24"/>
                <w:szCs w:val="24"/>
              </w:rPr>
              <w:t>Комесар</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оглашавање</w:t>
            </w:r>
          </w:p>
        </w:tc>
        <w:tc>
          <w:tcPr>
            <w:tcW w:w="1525" w:type="dxa"/>
          </w:tcPr>
          <w:p w14:paraId="0C8DE492" w14:textId="16C97393"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1</w:t>
            </w:r>
            <w:r>
              <w:rPr>
                <w:rFonts w:ascii="Times New Roman"/>
                <w:sz w:val="24"/>
                <w:szCs w:val="24"/>
              </w:rPr>
              <w:t>37</w:t>
            </w:r>
          </w:p>
        </w:tc>
        <w:tc>
          <w:tcPr>
            <w:tcW w:w="4433" w:type="dxa"/>
          </w:tcPr>
          <w:p w14:paraId="3A8666B8" w14:textId="58AF9B55" w:rsidR="00026F96" w:rsidRDefault="00026F96" w:rsidP="00026F96">
            <w:pPr>
              <w:jc w:val="center"/>
              <w:rPr>
                <w:rFonts w:ascii="Times New Roman"/>
                <w:sz w:val="24"/>
                <w:szCs w:val="24"/>
              </w:rPr>
            </w:pPr>
            <w:r w:rsidRPr="00904AD7">
              <w:rPr>
                <w:rFonts w:ascii="Times New Roman"/>
                <w:sz w:val="24"/>
                <w:szCs w:val="24"/>
              </w:rPr>
              <w:t>Члан</w:t>
            </w:r>
            <w:r w:rsidRPr="00904AD7">
              <w:rPr>
                <w:rFonts w:ascii="Times New Roman"/>
                <w:sz w:val="24"/>
                <w:szCs w:val="24"/>
              </w:rPr>
              <w:t xml:space="preserve"> </w:t>
            </w:r>
            <w:r>
              <w:rPr>
                <w:rFonts w:ascii="Times New Roman"/>
                <w:sz w:val="24"/>
                <w:szCs w:val="24"/>
              </w:rPr>
              <w:t>30</w:t>
            </w:r>
            <w:r w:rsidRPr="00904AD7">
              <w:rPr>
                <w:rFonts w:ascii="Times New Roman"/>
                <w:sz w:val="24"/>
                <w:szCs w:val="24"/>
              </w:rPr>
              <w:t xml:space="preserve"> - </w:t>
            </w:r>
            <w:r w:rsidRPr="00904AD7">
              <w:rPr>
                <w:rFonts w:ascii="Times New Roman"/>
                <w:sz w:val="24"/>
                <w:szCs w:val="24"/>
              </w:rPr>
              <w:t>правила</w:t>
            </w:r>
            <w:r w:rsidRPr="00904AD7">
              <w:rPr>
                <w:rFonts w:ascii="Times New Roman"/>
                <w:sz w:val="24"/>
                <w:szCs w:val="24"/>
              </w:rPr>
              <w:t xml:space="preserve"> </w:t>
            </w:r>
            <w:r w:rsidRPr="00904AD7">
              <w:rPr>
                <w:rFonts w:ascii="Times New Roman"/>
                <w:sz w:val="24"/>
                <w:szCs w:val="24"/>
              </w:rPr>
              <w:t>за</w:t>
            </w:r>
            <w:r w:rsidRPr="00904AD7">
              <w:rPr>
                <w:rFonts w:ascii="Times New Roman"/>
                <w:sz w:val="24"/>
                <w:szCs w:val="24"/>
              </w:rPr>
              <w:t xml:space="preserve"> </w:t>
            </w:r>
            <w:r w:rsidRPr="00904AD7">
              <w:rPr>
                <w:rFonts w:ascii="Times New Roman"/>
                <w:sz w:val="24"/>
                <w:szCs w:val="24"/>
              </w:rPr>
              <w:t>атлетска</w:t>
            </w:r>
            <w:r w:rsidRPr="00904AD7">
              <w:rPr>
                <w:rFonts w:ascii="Times New Roman"/>
                <w:sz w:val="24"/>
                <w:szCs w:val="24"/>
              </w:rPr>
              <w:t xml:space="preserve"> </w:t>
            </w:r>
            <w:r w:rsidRPr="00904AD7">
              <w:rPr>
                <w:rFonts w:ascii="Times New Roman"/>
                <w:sz w:val="24"/>
                <w:szCs w:val="24"/>
              </w:rPr>
              <w:t>такмичења</w:t>
            </w:r>
            <w:r w:rsidRPr="00904AD7">
              <w:rPr>
                <w:rFonts w:ascii="Times New Roman"/>
                <w:sz w:val="24"/>
                <w:szCs w:val="24"/>
              </w:rPr>
              <w:t xml:space="preserve"> ( </w:t>
            </w:r>
            <w:r w:rsidRPr="00904AD7">
              <w:rPr>
                <w:rFonts w:ascii="Times New Roman"/>
                <w:b/>
                <w:bCs/>
                <w:sz w:val="24"/>
                <w:szCs w:val="24"/>
              </w:rPr>
              <w:t>ПТ</w:t>
            </w:r>
            <w:r>
              <w:rPr>
                <w:rFonts w:ascii="Times New Roman"/>
                <w:b/>
                <w:bCs/>
                <w:sz w:val="24"/>
                <w:szCs w:val="24"/>
              </w:rPr>
              <w:t>30</w:t>
            </w:r>
            <w:r w:rsidRPr="00904AD7">
              <w:rPr>
                <w:rFonts w:ascii="Times New Roman"/>
                <w:b/>
                <w:bCs/>
                <w:sz w:val="24"/>
                <w:szCs w:val="24"/>
              </w:rPr>
              <w:t>)</w:t>
            </w:r>
          </w:p>
        </w:tc>
      </w:tr>
      <w:tr w:rsidR="003503B9" w14:paraId="6A27FB81" w14:textId="77777777" w:rsidTr="006324A7">
        <w:tc>
          <w:tcPr>
            <w:tcW w:w="8936" w:type="dxa"/>
            <w:gridSpan w:val="3"/>
            <w:vAlign w:val="center"/>
          </w:tcPr>
          <w:p w14:paraId="7F1BD785" w14:textId="63ACC946" w:rsidR="003503B9" w:rsidRPr="003503B9" w:rsidRDefault="003503B9" w:rsidP="00026F96">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III</w:t>
            </w:r>
            <w:r>
              <w:rPr>
                <w:rFonts w:ascii="Times New Roman"/>
                <w:sz w:val="24"/>
                <w:szCs w:val="24"/>
              </w:rPr>
              <w:t xml:space="preserve"> - </w:t>
            </w:r>
            <w:r>
              <w:rPr>
                <w:rFonts w:ascii="Times New Roman"/>
                <w:sz w:val="24"/>
                <w:szCs w:val="24"/>
              </w:rPr>
              <w:t>Светски</w:t>
            </w:r>
            <w:r>
              <w:rPr>
                <w:rFonts w:ascii="Times New Roman"/>
                <w:sz w:val="24"/>
                <w:szCs w:val="24"/>
              </w:rPr>
              <w:t xml:space="preserve"> </w:t>
            </w:r>
            <w:r>
              <w:rPr>
                <w:rFonts w:ascii="Times New Roman"/>
                <w:sz w:val="24"/>
                <w:szCs w:val="24"/>
              </w:rPr>
              <w:t>рекорди</w:t>
            </w:r>
          </w:p>
        </w:tc>
      </w:tr>
      <w:tr w:rsidR="00026F96" w14:paraId="04AD6176" w14:textId="77777777" w:rsidTr="00026F96">
        <w:trPr>
          <w:trHeight w:val="236"/>
        </w:trPr>
        <w:tc>
          <w:tcPr>
            <w:tcW w:w="2978" w:type="dxa"/>
            <w:vAlign w:val="center"/>
          </w:tcPr>
          <w:p w14:paraId="3C682324" w14:textId="2775F64E" w:rsidR="00026F96" w:rsidRDefault="003503B9" w:rsidP="00026F96">
            <w:pPr>
              <w:jc w:val="center"/>
              <w:rPr>
                <w:rFonts w:ascii="Times New Roman"/>
                <w:sz w:val="24"/>
                <w:szCs w:val="24"/>
              </w:rPr>
            </w:pPr>
            <w:r>
              <w:rPr>
                <w:rFonts w:ascii="Times New Roman"/>
                <w:sz w:val="24"/>
                <w:szCs w:val="24"/>
              </w:rPr>
              <w:t>Светски</w:t>
            </w:r>
            <w:r>
              <w:rPr>
                <w:rFonts w:ascii="Times New Roman"/>
                <w:sz w:val="24"/>
                <w:szCs w:val="24"/>
              </w:rPr>
              <w:t xml:space="preserve"> </w:t>
            </w:r>
            <w:r>
              <w:rPr>
                <w:rFonts w:ascii="Times New Roman"/>
                <w:sz w:val="24"/>
                <w:szCs w:val="24"/>
              </w:rPr>
              <w:t>рекорди</w:t>
            </w:r>
          </w:p>
        </w:tc>
        <w:tc>
          <w:tcPr>
            <w:tcW w:w="1525" w:type="dxa"/>
          </w:tcPr>
          <w:p w14:paraId="0218E151" w14:textId="056E64BF" w:rsidR="00026F96" w:rsidRDefault="00026F96" w:rsidP="00026F96">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260</w:t>
            </w:r>
          </w:p>
        </w:tc>
        <w:tc>
          <w:tcPr>
            <w:tcW w:w="4433" w:type="dxa"/>
          </w:tcPr>
          <w:p w14:paraId="0F888D9C" w14:textId="57F0737E" w:rsidR="00026F96" w:rsidRDefault="00026F96" w:rsidP="00026F96">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1</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1</w:t>
            </w:r>
            <w:r w:rsidRPr="00944AB5">
              <w:rPr>
                <w:rFonts w:ascii="Times New Roman"/>
                <w:b/>
                <w:bCs/>
                <w:sz w:val="24"/>
                <w:szCs w:val="24"/>
              </w:rPr>
              <w:t>)</w:t>
            </w:r>
          </w:p>
        </w:tc>
      </w:tr>
      <w:tr w:rsidR="003503B9" w14:paraId="6C62BFF8" w14:textId="77777777" w:rsidTr="006324A7">
        <w:tc>
          <w:tcPr>
            <w:tcW w:w="2978" w:type="dxa"/>
            <w:vAlign w:val="center"/>
          </w:tcPr>
          <w:p w14:paraId="0A809070" w14:textId="58F7410F" w:rsidR="003503B9" w:rsidRDefault="003503B9" w:rsidP="003503B9">
            <w:pPr>
              <w:jc w:val="center"/>
              <w:rPr>
                <w:rFonts w:ascii="Times New Roman"/>
                <w:sz w:val="24"/>
                <w:szCs w:val="24"/>
              </w:rPr>
            </w:pPr>
            <w:r w:rsidRPr="001750F3">
              <w:t>Дисциплине у којима се признају светски рекорди</w:t>
            </w:r>
          </w:p>
        </w:tc>
        <w:tc>
          <w:tcPr>
            <w:tcW w:w="1525" w:type="dxa"/>
          </w:tcPr>
          <w:p w14:paraId="0131BE61" w14:textId="56A764DA"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261</w:t>
            </w:r>
          </w:p>
        </w:tc>
        <w:tc>
          <w:tcPr>
            <w:tcW w:w="4433" w:type="dxa"/>
          </w:tcPr>
          <w:p w14:paraId="6C6150B9" w14:textId="3957DB94"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2</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2</w:t>
            </w:r>
            <w:r w:rsidRPr="00944AB5">
              <w:rPr>
                <w:rFonts w:ascii="Times New Roman"/>
                <w:b/>
                <w:bCs/>
                <w:sz w:val="24"/>
                <w:szCs w:val="24"/>
              </w:rPr>
              <w:t>)</w:t>
            </w:r>
          </w:p>
        </w:tc>
      </w:tr>
      <w:tr w:rsidR="003503B9" w14:paraId="3FF4F566" w14:textId="77777777" w:rsidTr="006324A7">
        <w:tc>
          <w:tcPr>
            <w:tcW w:w="2978" w:type="dxa"/>
            <w:vAlign w:val="center"/>
          </w:tcPr>
          <w:p w14:paraId="236B6EBA" w14:textId="2087D277" w:rsidR="003503B9" w:rsidRDefault="003503B9" w:rsidP="003503B9">
            <w:pPr>
              <w:jc w:val="center"/>
              <w:rPr>
                <w:rFonts w:ascii="Times New Roman"/>
                <w:sz w:val="24"/>
                <w:szCs w:val="24"/>
              </w:rPr>
            </w:pPr>
            <w:r w:rsidRPr="001750F3">
              <w:t>Дисциплине у којима се признају светски</w:t>
            </w:r>
            <w:r>
              <w:t xml:space="preserve"> старије јуниорски (U</w:t>
            </w:r>
            <w:r>
              <w:rPr>
                <w:lang w:val="en-GB"/>
              </w:rPr>
              <w:t>20)</w:t>
            </w:r>
            <w:r w:rsidRPr="001750F3">
              <w:t xml:space="preserve"> рекорди</w:t>
            </w:r>
          </w:p>
        </w:tc>
        <w:tc>
          <w:tcPr>
            <w:tcW w:w="1525" w:type="dxa"/>
          </w:tcPr>
          <w:p w14:paraId="6B83A31E" w14:textId="707B86F6"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262</w:t>
            </w:r>
          </w:p>
        </w:tc>
        <w:tc>
          <w:tcPr>
            <w:tcW w:w="4433" w:type="dxa"/>
          </w:tcPr>
          <w:p w14:paraId="3415B607" w14:textId="7DD7D718"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3</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3</w:t>
            </w:r>
            <w:r w:rsidRPr="00944AB5">
              <w:rPr>
                <w:rFonts w:ascii="Times New Roman"/>
                <w:b/>
                <w:bCs/>
                <w:sz w:val="24"/>
                <w:szCs w:val="24"/>
              </w:rPr>
              <w:t>)</w:t>
            </w:r>
          </w:p>
        </w:tc>
      </w:tr>
      <w:tr w:rsidR="003503B9" w14:paraId="2BB80EE8" w14:textId="77777777" w:rsidTr="006324A7">
        <w:tc>
          <w:tcPr>
            <w:tcW w:w="2978" w:type="dxa"/>
            <w:vAlign w:val="center"/>
          </w:tcPr>
          <w:p w14:paraId="33770F24" w14:textId="15A1D5EE" w:rsidR="003503B9" w:rsidRDefault="003503B9" w:rsidP="003503B9">
            <w:pPr>
              <w:jc w:val="center"/>
              <w:rPr>
                <w:rFonts w:ascii="Times New Roman"/>
                <w:sz w:val="24"/>
                <w:szCs w:val="24"/>
              </w:rPr>
            </w:pPr>
            <w:r w:rsidRPr="001750F3">
              <w:t>Дисциплине у којима се признају светски рекорди</w:t>
            </w:r>
            <w:r>
              <w:t xml:space="preserve"> у дворани</w:t>
            </w:r>
          </w:p>
        </w:tc>
        <w:tc>
          <w:tcPr>
            <w:tcW w:w="1525" w:type="dxa"/>
          </w:tcPr>
          <w:p w14:paraId="798C9DAF" w14:textId="0D97E0FA"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263</w:t>
            </w:r>
          </w:p>
        </w:tc>
        <w:tc>
          <w:tcPr>
            <w:tcW w:w="4433" w:type="dxa"/>
          </w:tcPr>
          <w:p w14:paraId="228A38F7" w14:textId="454DB329"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4</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4</w:t>
            </w:r>
            <w:r w:rsidRPr="00944AB5">
              <w:rPr>
                <w:rFonts w:ascii="Times New Roman"/>
                <w:b/>
                <w:bCs/>
                <w:sz w:val="24"/>
                <w:szCs w:val="24"/>
              </w:rPr>
              <w:t>)</w:t>
            </w:r>
          </w:p>
        </w:tc>
      </w:tr>
      <w:tr w:rsidR="003503B9" w14:paraId="3E53AE7E" w14:textId="77777777" w:rsidTr="006324A7">
        <w:tc>
          <w:tcPr>
            <w:tcW w:w="2978" w:type="dxa"/>
            <w:vAlign w:val="center"/>
          </w:tcPr>
          <w:p w14:paraId="4F20B671" w14:textId="3BB0077F" w:rsidR="003503B9" w:rsidRDefault="003503B9" w:rsidP="003503B9">
            <w:pPr>
              <w:jc w:val="center"/>
              <w:rPr>
                <w:rFonts w:ascii="Times New Roman"/>
                <w:sz w:val="24"/>
                <w:szCs w:val="24"/>
              </w:rPr>
            </w:pPr>
            <w:r w:rsidRPr="001750F3">
              <w:t xml:space="preserve">Дисциплине у којима се признају светски </w:t>
            </w:r>
            <w:r>
              <w:t>старије јуниорски (U</w:t>
            </w:r>
            <w:r>
              <w:rPr>
                <w:lang w:val="en-GB"/>
              </w:rPr>
              <w:t>20)</w:t>
            </w:r>
            <w:r w:rsidRPr="001750F3">
              <w:t xml:space="preserve"> рекорди</w:t>
            </w:r>
            <w:r>
              <w:t xml:space="preserve"> у дворани</w:t>
            </w:r>
          </w:p>
        </w:tc>
        <w:tc>
          <w:tcPr>
            <w:tcW w:w="1525" w:type="dxa"/>
          </w:tcPr>
          <w:p w14:paraId="3503F6ED" w14:textId="659463CC"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264</w:t>
            </w:r>
          </w:p>
        </w:tc>
        <w:tc>
          <w:tcPr>
            <w:tcW w:w="4433" w:type="dxa"/>
          </w:tcPr>
          <w:p w14:paraId="7424AED2" w14:textId="08D62EC7"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5</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5</w:t>
            </w:r>
            <w:r w:rsidRPr="00944AB5">
              <w:rPr>
                <w:rFonts w:ascii="Times New Roman"/>
                <w:b/>
                <w:bCs/>
                <w:sz w:val="24"/>
                <w:szCs w:val="24"/>
              </w:rPr>
              <w:t>)</w:t>
            </w:r>
          </w:p>
        </w:tc>
      </w:tr>
      <w:tr w:rsidR="003503B9" w14:paraId="0FE6C5C5" w14:textId="77777777" w:rsidTr="006324A7">
        <w:tc>
          <w:tcPr>
            <w:tcW w:w="2978" w:type="dxa"/>
            <w:vAlign w:val="center"/>
          </w:tcPr>
          <w:p w14:paraId="2B59E986" w14:textId="53FAAB9A" w:rsidR="003503B9" w:rsidRDefault="003503B9" w:rsidP="003503B9">
            <w:pPr>
              <w:jc w:val="center"/>
              <w:rPr>
                <w:rFonts w:ascii="Times New Roman"/>
                <w:sz w:val="24"/>
                <w:szCs w:val="24"/>
              </w:rPr>
            </w:pPr>
            <w:r>
              <w:rPr>
                <w:rFonts w:ascii="Times New Roman"/>
                <w:sz w:val="24"/>
                <w:szCs w:val="24"/>
              </w:rPr>
              <w:t>Остали</w:t>
            </w:r>
            <w:r>
              <w:rPr>
                <w:rFonts w:ascii="Times New Roman"/>
                <w:sz w:val="24"/>
                <w:szCs w:val="24"/>
              </w:rPr>
              <w:t xml:space="preserve"> </w:t>
            </w:r>
            <w:r>
              <w:rPr>
                <w:rFonts w:ascii="Times New Roman"/>
                <w:sz w:val="24"/>
                <w:szCs w:val="24"/>
              </w:rPr>
              <w:t>рекорди</w:t>
            </w:r>
          </w:p>
        </w:tc>
        <w:tc>
          <w:tcPr>
            <w:tcW w:w="1525" w:type="dxa"/>
          </w:tcPr>
          <w:p w14:paraId="336073AD" w14:textId="325B1498" w:rsidR="003503B9" w:rsidRDefault="003503B9" w:rsidP="003503B9">
            <w:pPr>
              <w:jc w:val="center"/>
              <w:rPr>
                <w:rFonts w:ascii="Times New Roman"/>
                <w:sz w:val="24"/>
                <w:szCs w:val="24"/>
              </w:rPr>
            </w:pPr>
            <w:r w:rsidRPr="00F32089">
              <w:rPr>
                <w:rFonts w:ascii="Times New Roman"/>
                <w:sz w:val="24"/>
                <w:szCs w:val="24"/>
              </w:rPr>
              <w:t>Члан</w:t>
            </w:r>
            <w:r w:rsidRPr="00F32089">
              <w:rPr>
                <w:rFonts w:ascii="Times New Roman"/>
                <w:sz w:val="24"/>
                <w:szCs w:val="24"/>
              </w:rPr>
              <w:t xml:space="preserve"> </w:t>
            </w:r>
            <w:r>
              <w:rPr>
                <w:rFonts w:ascii="Times New Roman"/>
                <w:sz w:val="24"/>
                <w:szCs w:val="24"/>
              </w:rPr>
              <w:t>265</w:t>
            </w:r>
          </w:p>
        </w:tc>
        <w:tc>
          <w:tcPr>
            <w:tcW w:w="4433" w:type="dxa"/>
          </w:tcPr>
          <w:p w14:paraId="16427DF4" w14:textId="122D6BA6" w:rsidR="003503B9" w:rsidRDefault="003503B9" w:rsidP="003503B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3</w:t>
            </w:r>
            <w:r>
              <w:rPr>
                <w:rFonts w:ascii="Times New Roman"/>
                <w:sz w:val="24"/>
                <w:szCs w:val="24"/>
              </w:rPr>
              <w:t>6</w:t>
            </w:r>
            <w:r w:rsidRPr="00944AB5">
              <w:rPr>
                <w:rFonts w:ascii="Times New Roman"/>
                <w:sz w:val="24"/>
                <w:szCs w:val="24"/>
              </w:rPr>
              <w:t xml:space="preserve"> - </w:t>
            </w:r>
            <w:r w:rsidRPr="00944AB5">
              <w:rPr>
                <w:rFonts w:ascii="Times New Roman"/>
                <w:sz w:val="24"/>
                <w:szCs w:val="24"/>
              </w:rPr>
              <w:t>правила</w:t>
            </w:r>
            <w:r w:rsidRPr="00944AB5">
              <w:rPr>
                <w:rFonts w:ascii="Times New Roman"/>
                <w:sz w:val="24"/>
                <w:szCs w:val="24"/>
              </w:rPr>
              <w:t xml:space="preserve"> </w:t>
            </w:r>
            <w:r w:rsidRPr="00944AB5">
              <w:rPr>
                <w:rFonts w:ascii="Times New Roman"/>
                <w:sz w:val="24"/>
                <w:szCs w:val="24"/>
              </w:rPr>
              <w:t>за</w:t>
            </w:r>
            <w:r w:rsidRPr="00944AB5">
              <w:rPr>
                <w:rFonts w:ascii="Times New Roman"/>
                <w:sz w:val="24"/>
                <w:szCs w:val="24"/>
              </w:rPr>
              <w:t xml:space="preserve"> </w:t>
            </w:r>
            <w:r w:rsidRPr="00944AB5">
              <w:rPr>
                <w:rFonts w:ascii="Times New Roman"/>
                <w:sz w:val="24"/>
                <w:szCs w:val="24"/>
              </w:rPr>
              <w:t>атлетска</w:t>
            </w:r>
            <w:r w:rsidRPr="00944AB5">
              <w:rPr>
                <w:rFonts w:ascii="Times New Roman"/>
                <w:sz w:val="24"/>
                <w:szCs w:val="24"/>
              </w:rPr>
              <w:t xml:space="preserve"> </w:t>
            </w:r>
            <w:r w:rsidRPr="00944AB5">
              <w:rPr>
                <w:rFonts w:ascii="Times New Roman"/>
                <w:sz w:val="24"/>
                <w:szCs w:val="24"/>
              </w:rPr>
              <w:t>такмичења</w:t>
            </w:r>
            <w:r w:rsidRPr="00944AB5">
              <w:rPr>
                <w:rFonts w:ascii="Times New Roman"/>
                <w:sz w:val="24"/>
                <w:szCs w:val="24"/>
              </w:rPr>
              <w:t xml:space="preserve"> ( </w:t>
            </w:r>
            <w:r w:rsidRPr="00944AB5">
              <w:rPr>
                <w:rFonts w:ascii="Times New Roman"/>
                <w:b/>
                <w:bCs/>
                <w:sz w:val="24"/>
                <w:szCs w:val="24"/>
              </w:rPr>
              <w:t>ПТ</w:t>
            </w:r>
            <w:r w:rsidRPr="00944AB5">
              <w:rPr>
                <w:rFonts w:ascii="Times New Roman"/>
                <w:b/>
                <w:bCs/>
                <w:sz w:val="24"/>
                <w:szCs w:val="24"/>
              </w:rPr>
              <w:t>3</w:t>
            </w:r>
            <w:r>
              <w:rPr>
                <w:rFonts w:ascii="Times New Roman"/>
                <w:b/>
                <w:bCs/>
                <w:sz w:val="24"/>
                <w:szCs w:val="24"/>
              </w:rPr>
              <w:t>6</w:t>
            </w:r>
            <w:r w:rsidRPr="00944AB5">
              <w:rPr>
                <w:rFonts w:ascii="Times New Roman"/>
                <w:b/>
                <w:bCs/>
                <w:sz w:val="24"/>
                <w:szCs w:val="24"/>
              </w:rPr>
              <w:t>)</w:t>
            </w:r>
          </w:p>
        </w:tc>
      </w:tr>
      <w:tr w:rsidR="003503B9" w14:paraId="72C37E96" w14:textId="77777777" w:rsidTr="006324A7">
        <w:tc>
          <w:tcPr>
            <w:tcW w:w="8936" w:type="dxa"/>
            <w:gridSpan w:val="3"/>
            <w:vAlign w:val="center"/>
          </w:tcPr>
          <w:p w14:paraId="31BB1FE6" w14:textId="0C95759C" w:rsidR="003503B9" w:rsidRDefault="003503B9" w:rsidP="003503B9">
            <w:pPr>
              <w:jc w:val="center"/>
              <w:rPr>
                <w:rFonts w:ascii="Times New Roman"/>
                <w:sz w:val="24"/>
                <w:szCs w:val="24"/>
              </w:rPr>
            </w:pPr>
            <w:r>
              <w:rPr>
                <w:rFonts w:ascii="Times New Roman"/>
                <w:sz w:val="24"/>
                <w:szCs w:val="24"/>
              </w:rPr>
              <w:t>Техничка</w:t>
            </w:r>
            <w:r>
              <w:rPr>
                <w:rFonts w:ascii="Times New Roman"/>
                <w:sz w:val="24"/>
                <w:szCs w:val="24"/>
              </w:rPr>
              <w:t xml:space="preserve"> </w:t>
            </w:r>
            <w:r>
              <w:rPr>
                <w:rFonts w:ascii="Times New Roman"/>
                <w:sz w:val="24"/>
                <w:szCs w:val="24"/>
              </w:rPr>
              <w:t>правила</w:t>
            </w:r>
          </w:p>
        </w:tc>
      </w:tr>
      <w:tr w:rsidR="003503B9" w14:paraId="1F46B1AC" w14:textId="77777777" w:rsidTr="00A06628">
        <w:tc>
          <w:tcPr>
            <w:tcW w:w="2978" w:type="dxa"/>
            <w:vAlign w:val="center"/>
          </w:tcPr>
          <w:p w14:paraId="50DC3DFF" w14:textId="422EB058" w:rsidR="003503B9" w:rsidRPr="003503B9" w:rsidRDefault="003503B9" w:rsidP="003503B9">
            <w:pPr>
              <w:jc w:val="center"/>
              <w:rPr>
                <w:rFonts w:ascii="Times New Roman"/>
                <w:b/>
                <w:bCs/>
                <w:sz w:val="24"/>
                <w:szCs w:val="24"/>
              </w:rPr>
            </w:pPr>
            <w:r>
              <w:rPr>
                <w:rFonts w:ascii="Times New Roman"/>
                <w:sz w:val="24"/>
                <w:szCs w:val="24"/>
              </w:rPr>
              <w:t>Има</w:t>
            </w:r>
            <w:r>
              <w:rPr>
                <w:rFonts w:ascii="Times New Roman"/>
                <w:sz w:val="24"/>
                <w:szCs w:val="24"/>
              </w:rPr>
              <w:t xml:space="preserve"> </w:t>
            </w:r>
            <w:r>
              <w:rPr>
                <w:rFonts w:ascii="Times New Roman"/>
                <w:sz w:val="24"/>
                <w:szCs w:val="24"/>
              </w:rPr>
              <w:t>члана</w:t>
            </w:r>
          </w:p>
        </w:tc>
        <w:tc>
          <w:tcPr>
            <w:tcW w:w="1525" w:type="dxa"/>
            <w:vAlign w:val="center"/>
          </w:tcPr>
          <w:p w14:paraId="2C434311" w14:textId="142FF970" w:rsidR="003503B9" w:rsidRDefault="003503B9" w:rsidP="003503B9">
            <w:pPr>
              <w:jc w:val="center"/>
              <w:rPr>
                <w:rFonts w:ascii="Times New Roman"/>
                <w:sz w:val="24"/>
                <w:szCs w:val="24"/>
              </w:rPr>
            </w:pPr>
            <w:r>
              <w:rPr>
                <w:rFonts w:ascii="Times New Roman"/>
                <w:sz w:val="24"/>
                <w:szCs w:val="24"/>
              </w:rPr>
              <w:t>Стари</w:t>
            </w:r>
            <w:r>
              <w:rPr>
                <w:rFonts w:ascii="Times New Roman"/>
                <w:sz w:val="24"/>
                <w:szCs w:val="24"/>
              </w:rPr>
              <w:t xml:space="preserve"> </w:t>
            </w:r>
            <w:r>
              <w:rPr>
                <w:rFonts w:ascii="Times New Roman"/>
                <w:sz w:val="24"/>
                <w:szCs w:val="24"/>
              </w:rPr>
              <w:t>члан</w:t>
            </w:r>
          </w:p>
        </w:tc>
        <w:tc>
          <w:tcPr>
            <w:tcW w:w="4433" w:type="dxa"/>
            <w:vAlign w:val="center"/>
          </w:tcPr>
          <w:p w14:paraId="2B70BE71" w14:textId="0F80EC85" w:rsidR="003503B9" w:rsidRDefault="003503B9" w:rsidP="003503B9">
            <w:pPr>
              <w:jc w:val="center"/>
              <w:rPr>
                <w:rFonts w:ascii="Times New Roman"/>
                <w:sz w:val="24"/>
                <w:szCs w:val="24"/>
              </w:rPr>
            </w:pPr>
            <w:r>
              <w:rPr>
                <w:rFonts w:ascii="Times New Roman"/>
                <w:sz w:val="24"/>
                <w:szCs w:val="24"/>
              </w:rPr>
              <w:t>Нови</w:t>
            </w:r>
            <w:r>
              <w:rPr>
                <w:rFonts w:ascii="Times New Roman"/>
                <w:sz w:val="24"/>
                <w:szCs w:val="24"/>
              </w:rPr>
              <w:t xml:space="preserve"> </w:t>
            </w:r>
            <w:r>
              <w:rPr>
                <w:rFonts w:ascii="Times New Roman"/>
                <w:sz w:val="24"/>
                <w:szCs w:val="24"/>
              </w:rPr>
              <w:t>члан</w:t>
            </w:r>
          </w:p>
        </w:tc>
      </w:tr>
      <w:tr w:rsidR="003503B9" w14:paraId="3BDBB8E0" w14:textId="77777777" w:rsidTr="006324A7">
        <w:tc>
          <w:tcPr>
            <w:tcW w:w="8936" w:type="dxa"/>
            <w:gridSpan w:val="3"/>
            <w:vAlign w:val="center"/>
          </w:tcPr>
          <w:p w14:paraId="73DB370C" w14:textId="04B38AAC" w:rsidR="003503B9" w:rsidRPr="003503B9" w:rsidRDefault="003503B9" w:rsidP="003503B9">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w:t>
            </w:r>
            <w:r>
              <w:rPr>
                <w:rFonts w:ascii="Times New Roman"/>
                <w:sz w:val="24"/>
                <w:szCs w:val="24"/>
              </w:rPr>
              <w:t xml:space="preserve"> - </w:t>
            </w:r>
            <w:r>
              <w:rPr>
                <w:rFonts w:ascii="Times New Roman"/>
                <w:sz w:val="24"/>
                <w:szCs w:val="24"/>
              </w:rPr>
              <w:t>Опште</w:t>
            </w:r>
            <w:r>
              <w:rPr>
                <w:rFonts w:ascii="Times New Roman"/>
                <w:sz w:val="24"/>
                <w:szCs w:val="24"/>
              </w:rPr>
              <w:t xml:space="preserve"> </w:t>
            </w:r>
            <w:r>
              <w:rPr>
                <w:rFonts w:ascii="Times New Roman"/>
                <w:sz w:val="24"/>
                <w:szCs w:val="24"/>
              </w:rPr>
              <w:t>одредбе</w:t>
            </w:r>
          </w:p>
        </w:tc>
      </w:tr>
      <w:tr w:rsidR="006324A7" w14:paraId="163A56E2" w14:textId="77777777" w:rsidTr="006324A7">
        <w:tc>
          <w:tcPr>
            <w:tcW w:w="2978" w:type="dxa"/>
            <w:vAlign w:val="center"/>
          </w:tcPr>
          <w:p w14:paraId="77504A67" w14:textId="29E68A71" w:rsidR="006324A7" w:rsidRDefault="006324A7" w:rsidP="006324A7">
            <w:pPr>
              <w:jc w:val="center"/>
              <w:rPr>
                <w:rFonts w:ascii="Times New Roman"/>
                <w:sz w:val="24"/>
                <w:szCs w:val="24"/>
              </w:rPr>
            </w:pPr>
            <w:r>
              <w:rPr>
                <w:rFonts w:ascii="Times New Roman"/>
                <w:sz w:val="24"/>
                <w:szCs w:val="24"/>
              </w:rPr>
              <w:t>Опште</w:t>
            </w:r>
            <w:r>
              <w:rPr>
                <w:rFonts w:ascii="Times New Roman"/>
                <w:sz w:val="24"/>
                <w:szCs w:val="24"/>
              </w:rPr>
              <w:t xml:space="preserve"> </w:t>
            </w:r>
            <w:r>
              <w:rPr>
                <w:rFonts w:ascii="Times New Roman"/>
                <w:sz w:val="24"/>
                <w:szCs w:val="24"/>
              </w:rPr>
              <w:t>одредбе</w:t>
            </w:r>
          </w:p>
        </w:tc>
        <w:tc>
          <w:tcPr>
            <w:tcW w:w="1525" w:type="dxa"/>
          </w:tcPr>
          <w:p w14:paraId="5E435A3C" w14:textId="0F4BEBBB"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100</w:t>
            </w:r>
          </w:p>
        </w:tc>
        <w:tc>
          <w:tcPr>
            <w:tcW w:w="4433" w:type="dxa"/>
            <w:vAlign w:val="center"/>
          </w:tcPr>
          <w:p w14:paraId="58E9A3B6" w14:textId="22A93884"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sidRPr="00944AB5">
              <w:rPr>
                <w:rFonts w:ascii="Times New Roman"/>
                <w:b/>
                <w:bCs/>
                <w:sz w:val="24"/>
                <w:szCs w:val="24"/>
              </w:rPr>
              <w:t>)</w:t>
            </w:r>
          </w:p>
        </w:tc>
      </w:tr>
      <w:tr w:rsidR="006324A7" w14:paraId="0971085A" w14:textId="77777777" w:rsidTr="006324A7">
        <w:tc>
          <w:tcPr>
            <w:tcW w:w="2978" w:type="dxa"/>
            <w:vAlign w:val="center"/>
          </w:tcPr>
          <w:p w14:paraId="5723E6CE" w14:textId="75F3DB27" w:rsidR="006324A7" w:rsidRPr="005A5B8E" w:rsidRDefault="005A5B8E" w:rsidP="005A5B8E">
            <w:pPr>
              <w:jc w:val="center"/>
              <w:rPr>
                <w:rFonts w:ascii="Times New Roman"/>
                <w:sz w:val="24"/>
                <w:szCs w:val="24"/>
              </w:rPr>
            </w:pPr>
            <w:r w:rsidRPr="005A5B8E">
              <w:rPr>
                <w:rFonts w:ascii="Times New Roman"/>
                <w:sz w:val="24"/>
                <w:szCs w:val="24"/>
              </w:rPr>
              <w:t>Објекти</w:t>
            </w:r>
            <w:r w:rsidRPr="005A5B8E">
              <w:rPr>
                <w:rFonts w:ascii="Times New Roman"/>
                <w:sz w:val="24"/>
                <w:szCs w:val="24"/>
              </w:rPr>
              <w:t xml:space="preserve"> </w:t>
            </w:r>
            <w:r w:rsidRPr="005A5B8E">
              <w:rPr>
                <w:rFonts w:ascii="Times New Roman"/>
                <w:sz w:val="24"/>
                <w:szCs w:val="24"/>
              </w:rPr>
              <w:t>за</w:t>
            </w:r>
            <w:r w:rsidRPr="005A5B8E">
              <w:rPr>
                <w:rFonts w:ascii="Times New Roman"/>
                <w:sz w:val="24"/>
                <w:szCs w:val="24"/>
              </w:rPr>
              <w:t xml:space="preserve"> </w:t>
            </w:r>
            <w:r w:rsidRPr="005A5B8E">
              <w:rPr>
                <w:rFonts w:ascii="Times New Roman"/>
                <w:sz w:val="24"/>
                <w:szCs w:val="24"/>
              </w:rPr>
              <w:t>такмичење</w:t>
            </w:r>
          </w:p>
        </w:tc>
        <w:tc>
          <w:tcPr>
            <w:tcW w:w="1525" w:type="dxa"/>
          </w:tcPr>
          <w:p w14:paraId="175A4A59" w14:textId="01D7706B"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140</w:t>
            </w:r>
          </w:p>
        </w:tc>
        <w:tc>
          <w:tcPr>
            <w:tcW w:w="4433" w:type="dxa"/>
            <w:vAlign w:val="center"/>
          </w:tcPr>
          <w:p w14:paraId="7DE3062E" w14:textId="6B460DC5"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w:t>
            </w:r>
            <w:r w:rsidRPr="00944AB5">
              <w:rPr>
                <w:rFonts w:ascii="Times New Roman"/>
                <w:b/>
                <w:bCs/>
                <w:sz w:val="24"/>
                <w:szCs w:val="24"/>
              </w:rPr>
              <w:t>)</w:t>
            </w:r>
          </w:p>
        </w:tc>
      </w:tr>
      <w:tr w:rsidR="006324A7" w14:paraId="7682E71C" w14:textId="77777777" w:rsidTr="006324A7">
        <w:tc>
          <w:tcPr>
            <w:tcW w:w="2978" w:type="dxa"/>
            <w:vAlign w:val="center"/>
          </w:tcPr>
          <w:p w14:paraId="505A1F10" w14:textId="130A6484" w:rsidR="006324A7" w:rsidRDefault="005A5B8E" w:rsidP="006324A7">
            <w:pPr>
              <w:jc w:val="center"/>
              <w:rPr>
                <w:rFonts w:ascii="Times New Roman"/>
                <w:sz w:val="24"/>
                <w:szCs w:val="24"/>
              </w:rPr>
            </w:pPr>
            <w:r>
              <w:t>Старосне категорије и категорије полне припадности</w:t>
            </w:r>
          </w:p>
        </w:tc>
        <w:tc>
          <w:tcPr>
            <w:tcW w:w="1525" w:type="dxa"/>
          </w:tcPr>
          <w:p w14:paraId="2C6695C2" w14:textId="783F019D"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Pr>
                <w:rFonts w:ascii="Times New Roman"/>
                <w:sz w:val="24"/>
                <w:szCs w:val="24"/>
              </w:rPr>
              <w:t>141</w:t>
            </w:r>
          </w:p>
        </w:tc>
        <w:tc>
          <w:tcPr>
            <w:tcW w:w="4433" w:type="dxa"/>
            <w:vAlign w:val="center"/>
          </w:tcPr>
          <w:p w14:paraId="768C115C" w14:textId="68FD5679"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w:t>
            </w:r>
            <w:r w:rsidRPr="00944AB5">
              <w:rPr>
                <w:rFonts w:ascii="Times New Roman"/>
                <w:b/>
                <w:bCs/>
                <w:sz w:val="24"/>
                <w:szCs w:val="24"/>
              </w:rPr>
              <w:t>)</w:t>
            </w:r>
          </w:p>
        </w:tc>
      </w:tr>
      <w:tr w:rsidR="006324A7" w14:paraId="48B24BD5" w14:textId="77777777" w:rsidTr="006324A7">
        <w:tc>
          <w:tcPr>
            <w:tcW w:w="2978" w:type="dxa"/>
            <w:vAlign w:val="center"/>
          </w:tcPr>
          <w:p w14:paraId="16E92492" w14:textId="2A16D64A" w:rsidR="006324A7" w:rsidRDefault="005A5B8E" w:rsidP="006324A7">
            <w:pPr>
              <w:jc w:val="center"/>
              <w:rPr>
                <w:rFonts w:ascii="Times New Roman"/>
                <w:sz w:val="24"/>
                <w:szCs w:val="24"/>
              </w:rPr>
            </w:pPr>
            <w:r>
              <w:rPr>
                <w:rFonts w:ascii="Times New Roman"/>
                <w:sz w:val="24"/>
                <w:szCs w:val="24"/>
              </w:rPr>
              <w:t>Право</w:t>
            </w:r>
            <w:r>
              <w:rPr>
                <w:rFonts w:ascii="Times New Roman"/>
                <w:sz w:val="24"/>
                <w:szCs w:val="24"/>
              </w:rPr>
              <w:t xml:space="preserve"> </w:t>
            </w:r>
            <w:r>
              <w:rPr>
                <w:rFonts w:ascii="Times New Roman"/>
                <w:sz w:val="24"/>
                <w:szCs w:val="24"/>
              </w:rPr>
              <w:t>наступа</w:t>
            </w:r>
          </w:p>
        </w:tc>
        <w:tc>
          <w:tcPr>
            <w:tcW w:w="1525" w:type="dxa"/>
          </w:tcPr>
          <w:p w14:paraId="092CB136" w14:textId="753C5C40"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2</w:t>
            </w:r>
          </w:p>
        </w:tc>
        <w:tc>
          <w:tcPr>
            <w:tcW w:w="4433" w:type="dxa"/>
            <w:vAlign w:val="center"/>
          </w:tcPr>
          <w:p w14:paraId="129712A0" w14:textId="5DA1604F"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w:t>
            </w:r>
            <w:r w:rsidRPr="00944AB5">
              <w:rPr>
                <w:rFonts w:ascii="Times New Roman"/>
                <w:b/>
                <w:bCs/>
                <w:sz w:val="24"/>
                <w:szCs w:val="24"/>
              </w:rPr>
              <w:t>)</w:t>
            </w:r>
          </w:p>
        </w:tc>
      </w:tr>
      <w:tr w:rsidR="006324A7" w14:paraId="5C18AEEC" w14:textId="77777777" w:rsidTr="006324A7">
        <w:tc>
          <w:tcPr>
            <w:tcW w:w="2978" w:type="dxa"/>
            <w:vAlign w:val="center"/>
          </w:tcPr>
          <w:p w14:paraId="7B13FDB2" w14:textId="3E9D7370" w:rsidR="006324A7" w:rsidRDefault="008036C0" w:rsidP="006324A7">
            <w:pPr>
              <w:jc w:val="center"/>
              <w:rPr>
                <w:rFonts w:ascii="Times New Roman"/>
                <w:sz w:val="24"/>
                <w:szCs w:val="24"/>
              </w:rPr>
            </w:pPr>
            <w:r>
              <w:rPr>
                <w:rFonts w:ascii="Times New Roman"/>
                <w:sz w:val="24"/>
                <w:szCs w:val="24"/>
              </w:rPr>
              <w:t>Одећа</w:t>
            </w:r>
            <w:r>
              <w:rPr>
                <w:rFonts w:ascii="Times New Roman"/>
                <w:sz w:val="24"/>
                <w:szCs w:val="24"/>
              </w:rPr>
              <w:t xml:space="preserve">, </w:t>
            </w:r>
            <w:r>
              <w:rPr>
                <w:rFonts w:ascii="Times New Roman"/>
                <w:sz w:val="24"/>
                <w:szCs w:val="24"/>
              </w:rPr>
              <w:t>обућа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такмичарски</w:t>
            </w:r>
            <w:r>
              <w:rPr>
                <w:rFonts w:ascii="Times New Roman"/>
                <w:sz w:val="24"/>
                <w:szCs w:val="24"/>
              </w:rPr>
              <w:t xml:space="preserve"> </w:t>
            </w:r>
            <w:r>
              <w:rPr>
                <w:rFonts w:ascii="Times New Roman"/>
                <w:sz w:val="24"/>
                <w:szCs w:val="24"/>
              </w:rPr>
              <w:t>бројеви</w:t>
            </w:r>
          </w:p>
        </w:tc>
        <w:tc>
          <w:tcPr>
            <w:tcW w:w="1525" w:type="dxa"/>
          </w:tcPr>
          <w:p w14:paraId="48F89544" w14:textId="423391C9"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3</w:t>
            </w:r>
          </w:p>
        </w:tc>
        <w:tc>
          <w:tcPr>
            <w:tcW w:w="4433" w:type="dxa"/>
            <w:vAlign w:val="center"/>
          </w:tcPr>
          <w:p w14:paraId="0383386F" w14:textId="64A5919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w:t>
            </w:r>
            <w:r w:rsidRPr="00944AB5">
              <w:rPr>
                <w:rFonts w:ascii="Times New Roman"/>
                <w:b/>
                <w:bCs/>
                <w:sz w:val="24"/>
                <w:szCs w:val="24"/>
              </w:rPr>
              <w:t>)</w:t>
            </w:r>
          </w:p>
        </w:tc>
      </w:tr>
      <w:tr w:rsidR="006324A7" w14:paraId="79F44C98" w14:textId="77777777" w:rsidTr="006324A7">
        <w:tc>
          <w:tcPr>
            <w:tcW w:w="2978" w:type="dxa"/>
            <w:vAlign w:val="center"/>
          </w:tcPr>
          <w:p w14:paraId="39FB8135" w14:textId="4C849798" w:rsidR="006324A7" w:rsidRDefault="008036C0" w:rsidP="006324A7">
            <w:pPr>
              <w:jc w:val="center"/>
              <w:rPr>
                <w:rFonts w:ascii="Times New Roman"/>
                <w:sz w:val="24"/>
                <w:szCs w:val="24"/>
              </w:rPr>
            </w:pPr>
            <w:r>
              <w:rPr>
                <w:rFonts w:ascii="Times New Roman"/>
                <w:sz w:val="24"/>
                <w:szCs w:val="24"/>
              </w:rPr>
              <w:lastRenderedPageBreak/>
              <w:t>Помоћ</w:t>
            </w:r>
            <w:r>
              <w:rPr>
                <w:rFonts w:ascii="Times New Roman"/>
                <w:sz w:val="24"/>
                <w:szCs w:val="24"/>
              </w:rPr>
              <w:t xml:space="preserve"> </w:t>
            </w:r>
            <w:r>
              <w:rPr>
                <w:rFonts w:ascii="Times New Roman"/>
                <w:sz w:val="24"/>
                <w:szCs w:val="24"/>
              </w:rPr>
              <w:t>атлетичара</w:t>
            </w:r>
          </w:p>
        </w:tc>
        <w:tc>
          <w:tcPr>
            <w:tcW w:w="1525" w:type="dxa"/>
          </w:tcPr>
          <w:p w14:paraId="00989032" w14:textId="1301BEAE"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4</w:t>
            </w:r>
          </w:p>
        </w:tc>
        <w:tc>
          <w:tcPr>
            <w:tcW w:w="4433" w:type="dxa"/>
            <w:vAlign w:val="center"/>
          </w:tcPr>
          <w:p w14:paraId="77E07BA4" w14:textId="49D37412"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6</w:t>
            </w:r>
            <w:r w:rsidRPr="00944AB5">
              <w:rPr>
                <w:rFonts w:ascii="Times New Roman"/>
                <w:b/>
                <w:bCs/>
                <w:sz w:val="24"/>
                <w:szCs w:val="24"/>
              </w:rPr>
              <w:t>)</w:t>
            </w:r>
          </w:p>
        </w:tc>
      </w:tr>
      <w:tr w:rsidR="006324A7" w14:paraId="431A2A6F" w14:textId="77777777" w:rsidTr="006324A7">
        <w:tc>
          <w:tcPr>
            <w:tcW w:w="2978" w:type="dxa"/>
            <w:vAlign w:val="center"/>
          </w:tcPr>
          <w:p w14:paraId="2C2B5EED" w14:textId="5937456E" w:rsidR="006324A7" w:rsidRDefault="008036C0" w:rsidP="006324A7">
            <w:pPr>
              <w:jc w:val="center"/>
              <w:rPr>
                <w:rFonts w:ascii="Times New Roman"/>
                <w:sz w:val="24"/>
                <w:szCs w:val="24"/>
              </w:rPr>
            </w:pPr>
            <w:r>
              <w:rPr>
                <w:rFonts w:ascii="Times New Roman"/>
                <w:sz w:val="24"/>
                <w:szCs w:val="24"/>
              </w:rPr>
              <w:t>Последице</w:t>
            </w:r>
            <w:r>
              <w:rPr>
                <w:rFonts w:ascii="Times New Roman"/>
                <w:sz w:val="24"/>
                <w:szCs w:val="24"/>
              </w:rPr>
              <w:t xml:space="preserve"> </w:t>
            </w:r>
            <w:r>
              <w:rPr>
                <w:rFonts w:ascii="Times New Roman"/>
                <w:sz w:val="24"/>
                <w:szCs w:val="24"/>
              </w:rPr>
              <w:t>дискфаликације</w:t>
            </w:r>
          </w:p>
        </w:tc>
        <w:tc>
          <w:tcPr>
            <w:tcW w:w="1525" w:type="dxa"/>
          </w:tcPr>
          <w:p w14:paraId="16E57FBE" w14:textId="3108F054"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5</w:t>
            </w:r>
          </w:p>
        </w:tc>
        <w:tc>
          <w:tcPr>
            <w:tcW w:w="4433" w:type="dxa"/>
            <w:vAlign w:val="center"/>
          </w:tcPr>
          <w:p w14:paraId="7D626719" w14:textId="611329C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7</w:t>
            </w:r>
            <w:r w:rsidRPr="00944AB5">
              <w:rPr>
                <w:rFonts w:ascii="Times New Roman"/>
                <w:b/>
                <w:bCs/>
                <w:sz w:val="24"/>
                <w:szCs w:val="24"/>
              </w:rPr>
              <w:t>)</w:t>
            </w:r>
          </w:p>
        </w:tc>
      </w:tr>
      <w:tr w:rsidR="006324A7" w14:paraId="45E2323C" w14:textId="77777777" w:rsidTr="006324A7">
        <w:tc>
          <w:tcPr>
            <w:tcW w:w="2978" w:type="dxa"/>
            <w:vAlign w:val="center"/>
          </w:tcPr>
          <w:p w14:paraId="5DDAC402" w14:textId="27FAEAA5" w:rsidR="006324A7" w:rsidRDefault="008036C0" w:rsidP="006324A7">
            <w:pPr>
              <w:jc w:val="center"/>
              <w:rPr>
                <w:rFonts w:ascii="Times New Roman"/>
                <w:sz w:val="24"/>
                <w:szCs w:val="24"/>
              </w:rPr>
            </w:pPr>
            <w:r>
              <w:rPr>
                <w:rFonts w:ascii="Times New Roman"/>
                <w:sz w:val="24"/>
                <w:szCs w:val="24"/>
              </w:rPr>
              <w:t>Протести</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жалбе</w:t>
            </w:r>
          </w:p>
        </w:tc>
        <w:tc>
          <w:tcPr>
            <w:tcW w:w="1525" w:type="dxa"/>
          </w:tcPr>
          <w:p w14:paraId="2C9E58D8" w14:textId="5ED426C7"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6</w:t>
            </w:r>
          </w:p>
        </w:tc>
        <w:tc>
          <w:tcPr>
            <w:tcW w:w="4433" w:type="dxa"/>
            <w:vAlign w:val="center"/>
          </w:tcPr>
          <w:p w14:paraId="51C32152" w14:textId="68B7A967"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8</w:t>
            </w:r>
            <w:r w:rsidRPr="00944AB5">
              <w:rPr>
                <w:rFonts w:ascii="Times New Roman"/>
                <w:b/>
                <w:bCs/>
                <w:sz w:val="24"/>
                <w:szCs w:val="24"/>
              </w:rPr>
              <w:t>)</w:t>
            </w:r>
          </w:p>
        </w:tc>
      </w:tr>
      <w:tr w:rsidR="006324A7" w14:paraId="3B576CDB" w14:textId="77777777" w:rsidTr="006324A7">
        <w:tc>
          <w:tcPr>
            <w:tcW w:w="2978" w:type="dxa"/>
            <w:vAlign w:val="center"/>
          </w:tcPr>
          <w:p w14:paraId="11AE13C6" w14:textId="0D14D394" w:rsidR="006324A7" w:rsidRDefault="008036C0" w:rsidP="006324A7">
            <w:pPr>
              <w:jc w:val="center"/>
              <w:rPr>
                <w:rFonts w:ascii="Times New Roman"/>
                <w:sz w:val="24"/>
                <w:szCs w:val="24"/>
              </w:rPr>
            </w:pPr>
            <w:r>
              <w:rPr>
                <w:rFonts w:ascii="Times New Roman"/>
                <w:sz w:val="24"/>
                <w:szCs w:val="24"/>
              </w:rPr>
              <w:t>Мешовита</w:t>
            </w:r>
            <w:r>
              <w:rPr>
                <w:rFonts w:ascii="Times New Roman"/>
                <w:sz w:val="24"/>
                <w:szCs w:val="24"/>
              </w:rPr>
              <w:t xml:space="preserve"> </w:t>
            </w:r>
            <w:r>
              <w:rPr>
                <w:rFonts w:ascii="Times New Roman"/>
                <w:sz w:val="24"/>
                <w:szCs w:val="24"/>
              </w:rPr>
              <w:t>такмичења</w:t>
            </w:r>
          </w:p>
        </w:tc>
        <w:tc>
          <w:tcPr>
            <w:tcW w:w="1525" w:type="dxa"/>
          </w:tcPr>
          <w:p w14:paraId="5E393C97" w14:textId="658E1875"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7</w:t>
            </w:r>
          </w:p>
        </w:tc>
        <w:tc>
          <w:tcPr>
            <w:tcW w:w="4433" w:type="dxa"/>
            <w:vAlign w:val="center"/>
          </w:tcPr>
          <w:p w14:paraId="54D64665" w14:textId="0EEF62DC"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9</w:t>
            </w:r>
            <w:r w:rsidRPr="00944AB5">
              <w:rPr>
                <w:rFonts w:ascii="Times New Roman"/>
                <w:b/>
                <w:bCs/>
                <w:sz w:val="24"/>
                <w:szCs w:val="24"/>
              </w:rPr>
              <w:t>)</w:t>
            </w:r>
          </w:p>
        </w:tc>
      </w:tr>
      <w:tr w:rsidR="006324A7" w14:paraId="6109143E" w14:textId="77777777" w:rsidTr="006324A7">
        <w:tc>
          <w:tcPr>
            <w:tcW w:w="2978" w:type="dxa"/>
            <w:vAlign w:val="center"/>
          </w:tcPr>
          <w:p w14:paraId="4EED25A7" w14:textId="77777777" w:rsidR="008036C0" w:rsidRPr="008036C0" w:rsidRDefault="008036C0" w:rsidP="008036C0">
            <w:pPr>
              <w:jc w:val="center"/>
              <w:rPr>
                <w:rFonts w:ascii="Times New Roman"/>
                <w:sz w:val="24"/>
                <w:szCs w:val="24"/>
              </w:rPr>
            </w:pPr>
            <w:r w:rsidRPr="008036C0">
              <w:rPr>
                <w:rFonts w:ascii="Times New Roman"/>
                <w:sz w:val="24"/>
                <w:szCs w:val="24"/>
              </w:rPr>
              <w:t>Преглед</w:t>
            </w:r>
            <w:r w:rsidRPr="008036C0">
              <w:rPr>
                <w:rFonts w:ascii="Times New Roman"/>
                <w:sz w:val="24"/>
                <w:szCs w:val="24"/>
              </w:rPr>
              <w:t xml:space="preserve"> </w:t>
            </w:r>
            <w:r w:rsidRPr="008036C0">
              <w:rPr>
                <w:rFonts w:ascii="Times New Roman"/>
                <w:sz w:val="24"/>
                <w:szCs w:val="24"/>
              </w:rPr>
              <w:t>борилишта</w:t>
            </w:r>
            <w:r w:rsidRPr="008036C0">
              <w:rPr>
                <w:rFonts w:ascii="Times New Roman"/>
                <w:sz w:val="24"/>
                <w:szCs w:val="24"/>
              </w:rPr>
              <w:t xml:space="preserve"> </w:t>
            </w:r>
            <w:r w:rsidRPr="008036C0">
              <w:rPr>
                <w:rFonts w:ascii="Times New Roman"/>
                <w:sz w:val="24"/>
                <w:szCs w:val="24"/>
              </w:rPr>
              <w:t>и</w:t>
            </w:r>
            <w:r w:rsidRPr="008036C0">
              <w:rPr>
                <w:rFonts w:ascii="Times New Roman"/>
                <w:sz w:val="24"/>
                <w:szCs w:val="24"/>
              </w:rPr>
              <w:t xml:space="preserve"> </w:t>
            </w:r>
            <w:r w:rsidRPr="008036C0">
              <w:rPr>
                <w:rFonts w:ascii="Times New Roman"/>
                <w:sz w:val="24"/>
                <w:szCs w:val="24"/>
              </w:rPr>
              <w:t>мерења</w:t>
            </w:r>
          </w:p>
          <w:p w14:paraId="23F7D112" w14:textId="77777777" w:rsidR="006324A7" w:rsidRDefault="006324A7" w:rsidP="008036C0">
            <w:pPr>
              <w:jc w:val="center"/>
              <w:rPr>
                <w:rFonts w:ascii="Times New Roman"/>
                <w:sz w:val="24"/>
                <w:szCs w:val="24"/>
              </w:rPr>
            </w:pPr>
          </w:p>
        </w:tc>
        <w:tc>
          <w:tcPr>
            <w:tcW w:w="1525" w:type="dxa"/>
          </w:tcPr>
          <w:p w14:paraId="751C6C43" w14:textId="059F00A2"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8</w:t>
            </w:r>
          </w:p>
        </w:tc>
        <w:tc>
          <w:tcPr>
            <w:tcW w:w="4433" w:type="dxa"/>
            <w:vAlign w:val="center"/>
          </w:tcPr>
          <w:p w14:paraId="5E72468A" w14:textId="10B03943"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10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0</w:t>
            </w:r>
            <w:r w:rsidRPr="00944AB5">
              <w:rPr>
                <w:rFonts w:ascii="Times New Roman"/>
                <w:b/>
                <w:bCs/>
                <w:sz w:val="24"/>
                <w:szCs w:val="24"/>
              </w:rPr>
              <w:t>)</w:t>
            </w:r>
          </w:p>
        </w:tc>
      </w:tr>
      <w:tr w:rsidR="006324A7" w14:paraId="7D102F0E" w14:textId="77777777" w:rsidTr="006324A7">
        <w:tc>
          <w:tcPr>
            <w:tcW w:w="2978" w:type="dxa"/>
            <w:vAlign w:val="center"/>
          </w:tcPr>
          <w:p w14:paraId="345A6EE2" w14:textId="75DEEAB0" w:rsidR="006324A7" w:rsidRDefault="008036C0" w:rsidP="006324A7">
            <w:pPr>
              <w:jc w:val="center"/>
              <w:rPr>
                <w:rFonts w:ascii="Times New Roman"/>
                <w:sz w:val="24"/>
                <w:szCs w:val="24"/>
              </w:rPr>
            </w:pPr>
            <w:r>
              <w:rPr>
                <w:rFonts w:ascii="Times New Roman"/>
                <w:sz w:val="24"/>
                <w:szCs w:val="24"/>
              </w:rPr>
              <w:t>Признавање</w:t>
            </w:r>
            <w:r>
              <w:rPr>
                <w:rFonts w:ascii="Times New Roman"/>
                <w:sz w:val="24"/>
                <w:szCs w:val="24"/>
              </w:rPr>
              <w:t xml:space="preserve"> </w:t>
            </w:r>
            <w:r>
              <w:rPr>
                <w:rFonts w:ascii="Times New Roman"/>
                <w:sz w:val="24"/>
                <w:szCs w:val="24"/>
              </w:rPr>
              <w:t>резултата</w:t>
            </w:r>
          </w:p>
        </w:tc>
        <w:tc>
          <w:tcPr>
            <w:tcW w:w="1525" w:type="dxa"/>
          </w:tcPr>
          <w:p w14:paraId="0C5C9E36" w14:textId="429D8D20"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14</w:t>
            </w:r>
            <w:r>
              <w:rPr>
                <w:rFonts w:ascii="Times New Roman"/>
                <w:sz w:val="24"/>
                <w:szCs w:val="24"/>
              </w:rPr>
              <w:t>9</w:t>
            </w:r>
          </w:p>
        </w:tc>
        <w:tc>
          <w:tcPr>
            <w:tcW w:w="4433" w:type="dxa"/>
            <w:vAlign w:val="center"/>
          </w:tcPr>
          <w:p w14:paraId="582E2361" w14:textId="539180A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 xml:space="preserve">11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1</w:t>
            </w:r>
            <w:r w:rsidRPr="00944AB5">
              <w:rPr>
                <w:rFonts w:ascii="Times New Roman"/>
                <w:b/>
                <w:bCs/>
                <w:sz w:val="24"/>
                <w:szCs w:val="24"/>
              </w:rPr>
              <w:t>)</w:t>
            </w:r>
          </w:p>
        </w:tc>
      </w:tr>
      <w:tr w:rsidR="006324A7" w14:paraId="7DF2E7FE" w14:textId="77777777" w:rsidTr="006324A7">
        <w:tc>
          <w:tcPr>
            <w:tcW w:w="2978" w:type="dxa"/>
            <w:vAlign w:val="center"/>
          </w:tcPr>
          <w:p w14:paraId="70EA1EB9" w14:textId="5F045791" w:rsidR="006324A7" w:rsidRDefault="008036C0" w:rsidP="006324A7">
            <w:pPr>
              <w:jc w:val="center"/>
              <w:rPr>
                <w:rFonts w:ascii="Times New Roman"/>
                <w:sz w:val="24"/>
                <w:szCs w:val="24"/>
              </w:rPr>
            </w:pPr>
            <w:r>
              <w:rPr>
                <w:rFonts w:ascii="Times New Roman"/>
                <w:sz w:val="24"/>
                <w:szCs w:val="24"/>
              </w:rPr>
              <w:t>Видео</w:t>
            </w:r>
            <w:r>
              <w:rPr>
                <w:rFonts w:ascii="Times New Roman"/>
                <w:sz w:val="24"/>
                <w:szCs w:val="24"/>
              </w:rPr>
              <w:t xml:space="preserve"> </w:t>
            </w:r>
            <w:r>
              <w:rPr>
                <w:rFonts w:ascii="Times New Roman"/>
                <w:sz w:val="24"/>
                <w:szCs w:val="24"/>
              </w:rPr>
              <w:t>снимање</w:t>
            </w:r>
          </w:p>
        </w:tc>
        <w:tc>
          <w:tcPr>
            <w:tcW w:w="1525" w:type="dxa"/>
          </w:tcPr>
          <w:p w14:paraId="60A99C1C" w14:textId="6C64CA52"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w:t>
            </w:r>
            <w:r>
              <w:rPr>
                <w:rFonts w:ascii="Times New Roman"/>
                <w:sz w:val="24"/>
                <w:szCs w:val="24"/>
              </w:rPr>
              <w:t>150</w:t>
            </w:r>
          </w:p>
        </w:tc>
        <w:tc>
          <w:tcPr>
            <w:tcW w:w="4433" w:type="dxa"/>
            <w:vAlign w:val="center"/>
          </w:tcPr>
          <w:p w14:paraId="65D6D694" w14:textId="100255AD"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2</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2</w:t>
            </w:r>
            <w:r w:rsidRPr="00944AB5">
              <w:rPr>
                <w:rFonts w:ascii="Times New Roman"/>
                <w:b/>
                <w:bCs/>
                <w:sz w:val="24"/>
                <w:szCs w:val="24"/>
              </w:rPr>
              <w:t>)</w:t>
            </w:r>
          </w:p>
        </w:tc>
      </w:tr>
      <w:tr w:rsidR="006324A7" w14:paraId="7A918F7F" w14:textId="77777777" w:rsidTr="006324A7">
        <w:tc>
          <w:tcPr>
            <w:tcW w:w="2978" w:type="dxa"/>
            <w:vAlign w:val="center"/>
          </w:tcPr>
          <w:p w14:paraId="6ABB019E" w14:textId="6C11DF3D" w:rsidR="006324A7" w:rsidRDefault="008036C0" w:rsidP="006324A7">
            <w:pPr>
              <w:jc w:val="center"/>
              <w:rPr>
                <w:rFonts w:ascii="Times New Roman"/>
                <w:sz w:val="24"/>
                <w:szCs w:val="24"/>
              </w:rPr>
            </w:pPr>
            <w:r>
              <w:rPr>
                <w:rFonts w:ascii="Times New Roman"/>
                <w:sz w:val="24"/>
                <w:szCs w:val="24"/>
              </w:rPr>
              <w:t>Бодовање</w:t>
            </w:r>
          </w:p>
        </w:tc>
        <w:tc>
          <w:tcPr>
            <w:tcW w:w="1525" w:type="dxa"/>
          </w:tcPr>
          <w:p w14:paraId="2339FE77" w14:textId="6966DBAD" w:rsidR="006324A7" w:rsidRDefault="006324A7" w:rsidP="006324A7">
            <w:pPr>
              <w:jc w:val="center"/>
              <w:rPr>
                <w:rFonts w:ascii="Times New Roman"/>
                <w:sz w:val="24"/>
                <w:szCs w:val="24"/>
              </w:rPr>
            </w:pPr>
            <w:r w:rsidRPr="005F4D8C">
              <w:rPr>
                <w:rFonts w:ascii="Times New Roman"/>
                <w:sz w:val="24"/>
                <w:szCs w:val="24"/>
              </w:rPr>
              <w:t>Члан</w:t>
            </w:r>
            <w:r w:rsidRPr="005F4D8C">
              <w:rPr>
                <w:rFonts w:ascii="Times New Roman"/>
                <w:sz w:val="24"/>
                <w:szCs w:val="24"/>
              </w:rPr>
              <w:t xml:space="preserve"> 1</w:t>
            </w:r>
            <w:r>
              <w:rPr>
                <w:rFonts w:ascii="Times New Roman"/>
                <w:sz w:val="24"/>
                <w:szCs w:val="24"/>
              </w:rPr>
              <w:t>5</w:t>
            </w:r>
            <w:r w:rsidRPr="005F4D8C">
              <w:rPr>
                <w:rFonts w:ascii="Times New Roman"/>
                <w:sz w:val="24"/>
                <w:szCs w:val="24"/>
              </w:rPr>
              <w:t>1</w:t>
            </w:r>
          </w:p>
        </w:tc>
        <w:tc>
          <w:tcPr>
            <w:tcW w:w="4433" w:type="dxa"/>
            <w:vAlign w:val="center"/>
          </w:tcPr>
          <w:p w14:paraId="02E3DC92" w14:textId="449D85BF"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 xml:space="preserve">3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3</w:t>
            </w:r>
            <w:r w:rsidRPr="00944AB5">
              <w:rPr>
                <w:rFonts w:ascii="Times New Roman"/>
                <w:b/>
                <w:bCs/>
                <w:sz w:val="24"/>
                <w:szCs w:val="24"/>
              </w:rPr>
              <w:t>)</w:t>
            </w:r>
          </w:p>
        </w:tc>
      </w:tr>
      <w:tr w:rsidR="008120FF" w14:paraId="0E5ADAD3" w14:textId="77777777" w:rsidTr="00105893">
        <w:tc>
          <w:tcPr>
            <w:tcW w:w="8936" w:type="dxa"/>
            <w:gridSpan w:val="3"/>
            <w:vAlign w:val="center"/>
          </w:tcPr>
          <w:p w14:paraId="612CCA54" w14:textId="3EA83A38" w:rsidR="008120FF" w:rsidRPr="008120FF" w:rsidRDefault="008120FF" w:rsidP="006324A7">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w:t>
            </w:r>
            <w:r>
              <w:rPr>
                <w:rFonts w:ascii="Times New Roman"/>
                <w:sz w:val="24"/>
                <w:szCs w:val="24"/>
              </w:rPr>
              <w:t xml:space="preserve"> - </w:t>
            </w:r>
            <w:r>
              <w:rPr>
                <w:rFonts w:ascii="Times New Roman"/>
                <w:sz w:val="24"/>
                <w:szCs w:val="24"/>
              </w:rPr>
              <w:t>дисциплине</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стази</w:t>
            </w:r>
          </w:p>
        </w:tc>
      </w:tr>
      <w:tr w:rsidR="006324A7" w14:paraId="48B2FE96" w14:textId="77777777" w:rsidTr="006324A7">
        <w:tc>
          <w:tcPr>
            <w:tcW w:w="2978" w:type="dxa"/>
            <w:vAlign w:val="center"/>
          </w:tcPr>
          <w:p w14:paraId="3D3AFFC3" w14:textId="0E6CB77F" w:rsidR="006324A7" w:rsidRDefault="008036C0" w:rsidP="006324A7">
            <w:pPr>
              <w:jc w:val="center"/>
              <w:rPr>
                <w:rFonts w:ascii="Times New Roman"/>
                <w:sz w:val="24"/>
                <w:szCs w:val="24"/>
              </w:rPr>
            </w:pPr>
            <w:r>
              <w:rPr>
                <w:rFonts w:ascii="Times New Roman"/>
                <w:sz w:val="24"/>
                <w:szCs w:val="24"/>
              </w:rPr>
              <w:t>Мерење</w:t>
            </w:r>
            <w:r>
              <w:rPr>
                <w:rFonts w:ascii="Times New Roman"/>
                <w:sz w:val="24"/>
                <w:szCs w:val="24"/>
              </w:rPr>
              <w:t xml:space="preserve"> </w:t>
            </w:r>
            <w:r>
              <w:rPr>
                <w:rFonts w:ascii="Times New Roman"/>
                <w:sz w:val="24"/>
                <w:szCs w:val="24"/>
              </w:rPr>
              <w:t>стазе</w:t>
            </w:r>
          </w:p>
        </w:tc>
        <w:tc>
          <w:tcPr>
            <w:tcW w:w="1525" w:type="dxa"/>
          </w:tcPr>
          <w:p w14:paraId="1B72B9BA" w14:textId="1A439715"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w:t>
            </w:r>
            <w:r w:rsidR="008120FF">
              <w:rPr>
                <w:rFonts w:ascii="Times New Roman"/>
                <w:sz w:val="24"/>
                <w:szCs w:val="24"/>
              </w:rPr>
              <w:t>160</w:t>
            </w:r>
          </w:p>
        </w:tc>
        <w:tc>
          <w:tcPr>
            <w:tcW w:w="4433" w:type="dxa"/>
            <w:vAlign w:val="center"/>
          </w:tcPr>
          <w:p w14:paraId="1B4BDEE7" w14:textId="6A20B731"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4</w:t>
            </w:r>
            <w:r w:rsidRPr="00944AB5">
              <w:rPr>
                <w:rFonts w:ascii="Times New Roman"/>
                <w:b/>
                <w:bCs/>
                <w:sz w:val="24"/>
                <w:szCs w:val="24"/>
              </w:rPr>
              <w:t>)</w:t>
            </w:r>
          </w:p>
        </w:tc>
      </w:tr>
      <w:tr w:rsidR="008120FF" w14:paraId="0F6AAE95" w14:textId="77777777" w:rsidTr="006324A7">
        <w:tc>
          <w:tcPr>
            <w:tcW w:w="2978" w:type="dxa"/>
            <w:vAlign w:val="center"/>
          </w:tcPr>
          <w:p w14:paraId="15DDA2F3" w14:textId="69074F47" w:rsidR="008120FF" w:rsidRDefault="008036C0" w:rsidP="008120FF">
            <w:pPr>
              <w:jc w:val="center"/>
              <w:rPr>
                <w:rFonts w:ascii="Times New Roman"/>
                <w:sz w:val="24"/>
                <w:szCs w:val="24"/>
              </w:rPr>
            </w:pPr>
            <w:r>
              <w:rPr>
                <w:rFonts w:ascii="Times New Roman"/>
                <w:sz w:val="24"/>
                <w:szCs w:val="24"/>
              </w:rPr>
              <w:t>Стартни</w:t>
            </w:r>
            <w:r>
              <w:rPr>
                <w:rFonts w:ascii="Times New Roman"/>
                <w:sz w:val="24"/>
                <w:szCs w:val="24"/>
              </w:rPr>
              <w:t xml:space="preserve"> </w:t>
            </w:r>
            <w:r>
              <w:rPr>
                <w:rFonts w:ascii="Times New Roman"/>
                <w:sz w:val="24"/>
                <w:szCs w:val="24"/>
              </w:rPr>
              <w:t>блокови</w:t>
            </w:r>
          </w:p>
        </w:tc>
        <w:tc>
          <w:tcPr>
            <w:tcW w:w="1525" w:type="dxa"/>
          </w:tcPr>
          <w:p w14:paraId="72C111AD" w14:textId="78A7FBB1"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1</w:t>
            </w:r>
          </w:p>
        </w:tc>
        <w:tc>
          <w:tcPr>
            <w:tcW w:w="4433" w:type="dxa"/>
            <w:vAlign w:val="center"/>
          </w:tcPr>
          <w:p w14:paraId="73D00C09" w14:textId="0420C598"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5</w:t>
            </w:r>
            <w:r w:rsidRPr="00944AB5">
              <w:rPr>
                <w:rFonts w:ascii="Times New Roman"/>
                <w:b/>
                <w:bCs/>
                <w:sz w:val="24"/>
                <w:szCs w:val="24"/>
              </w:rPr>
              <w:t>)</w:t>
            </w:r>
          </w:p>
        </w:tc>
      </w:tr>
      <w:tr w:rsidR="008120FF" w14:paraId="0A950FBE" w14:textId="77777777" w:rsidTr="006324A7">
        <w:tc>
          <w:tcPr>
            <w:tcW w:w="2978" w:type="dxa"/>
            <w:vAlign w:val="center"/>
          </w:tcPr>
          <w:p w14:paraId="0AB8409B" w14:textId="407BD4B7" w:rsidR="008120FF" w:rsidRDefault="008036C0" w:rsidP="008120FF">
            <w:pPr>
              <w:jc w:val="center"/>
              <w:rPr>
                <w:rFonts w:ascii="Times New Roman"/>
                <w:sz w:val="24"/>
                <w:szCs w:val="24"/>
              </w:rPr>
            </w:pPr>
            <w:r>
              <w:rPr>
                <w:rFonts w:ascii="Times New Roman"/>
                <w:sz w:val="24"/>
                <w:szCs w:val="24"/>
              </w:rPr>
              <w:t>Старт</w:t>
            </w:r>
          </w:p>
        </w:tc>
        <w:tc>
          <w:tcPr>
            <w:tcW w:w="1525" w:type="dxa"/>
          </w:tcPr>
          <w:p w14:paraId="59932FCE" w14:textId="5A2B97D9"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2</w:t>
            </w:r>
          </w:p>
        </w:tc>
        <w:tc>
          <w:tcPr>
            <w:tcW w:w="4433" w:type="dxa"/>
            <w:vAlign w:val="center"/>
          </w:tcPr>
          <w:p w14:paraId="7E9DE632" w14:textId="7849162E"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6</w:t>
            </w:r>
            <w:r w:rsidRPr="00944AB5">
              <w:rPr>
                <w:rFonts w:ascii="Times New Roman"/>
                <w:b/>
                <w:bCs/>
                <w:sz w:val="24"/>
                <w:szCs w:val="24"/>
              </w:rPr>
              <w:t>)</w:t>
            </w:r>
          </w:p>
        </w:tc>
      </w:tr>
      <w:tr w:rsidR="008120FF" w14:paraId="7103150B" w14:textId="77777777" w:rsidTr="006324A7">
        <w:tc>
          <w:tcPr>
            <w:tcW w:w="2978" w:type="dxa"/>
            <w:vAlign w:val="center"/>
          </w:tcPr>
          <w:p w14:paraId="13899E01" w14:textId="3BE3E0DF" w:rsidR="008120FF" w:rsidRDefault="00876EA7" w:rsidP="008120FF">
            <w:pPr>
              <w:jc w:val="center"/>
              <w:rPr>
                <w:rFonts w:ascii="Times New Roman"/>
                <w:sz w:val="24"/>
                <w:szCs w:val="24"/>
              </w:rPr>
            </w:pPr>
            <w:r>
              <w:rPr>
                <w:rFonts w:ascii="Times New Roman"/>
                <w:sz w:val="24"/>
                <w:szCs w:val="24"/>
              </w:rPr>
              <w:t>Трка</w:t>
            </w:r>
          </w:p>
        </w:tc>
        <w:tc>
          <w:tcPr>
            <w:tcW w:w="1525" w:type="dxa"/>
          </w:tcPr>
          <w:p w14:paraId="217F45C3" w14:textId="5EC5398E"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3</w:t>
            </w:r>
          </w:p>
        </w:tc>
        <w:tc>
          <w:tcPr>
            <w:tcW w:w="4433" w:type="dxa"/>
            <w:vAlign w:val="center"/>
          </w:tcPr>
          <w:p w14:paraId="2AA40290" w14:textId="26E4EB3B"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7</w:t>
            </w:r>
            <w:r w:rsidRPr="00944AB5">
              <w:rPr>
                <w:rFonts w:ascii="Times New Roman"/>
                <w:b/>
                <w:bCs/>
                <w:sz w:val="24"/>
                <w:szCs w:val="24"/>
              </w:rPr>
              <w:t>)</w:t>
            </w:r>
          </w:p>
        </w:tc>
      </w:tr>
      <w:tr w:rsidR="008120FF" w14:paraId="3D7FAA56" w14:textId="77777777" w:rsidTr="006324A7">
        <w:tc>
          <w:tcPr>
            <w:tcW w:w="2978" w:type="dxa"/>
            <w:vAlign w:val="center"/>
          </w:tcPr>
          <w:p w14:paraId="1E4B32D2" w14:textId="02954FE3" w:rsidR="008120FF" w:rsidRDefault="008036C0" w:rsidP="008120FF">
            <w:pPr>
              <w:jc w:val="center"/>
              <w:rPr>
                <w:rFonts w:ascii="Times New Roman"/>
                <w:sz w:val="24"/>
                <w:szCs w:val="24"/>
              </w:rPr>
            </w:pPr>
            <w:r>
              <w:rPr>
                <w:rFonts w:ascii="Times New Roman"/>
                <w:sz w:val="24"/>
                <w:szCs w:val="24"/>
              </w:rPr>
              <w:t>Циљ</w:t>
            </w:r>
          </w:p>
        </w:tc>
        <w:tc>
          <w:tcPr>
            <w:tcW w:w="1525" w:type="dxa"/>
          </w:tcPr>
          <w:p w14:paraId="45E96473" w14:textId="1312BCDE"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4</w:t>
            </w:r>
          </w:p>
        </w:tc>
        <w:tc>
          <w:tcPr>
            <w:tcW w:w="4433" w:type="dxa"/>
            <w:vAlign w:val="center"/>
          </w:tcPr>
          <w:p w14:paraId="25BF7887" w14:textId="37210E7A"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sidRPr="003503B9">
              <w:rPr>
                <w:rFonts w:ascii="Times New Roman"/>
                <w:b/>
                <w:bCs/>
                <w:sz w:val="24"/>
                <w:szCs w:val="24"/>
              </w:rPr>
              <w:t>1</w:t>
            </w:r>
            <w:r>
              <w:rPr>
                <w:rFonts w:ascii="Times New Roman"/>
                <w:b/>
                <w:bCs/>
                <w:sz w:val="24"/>
                <w:szCs w:val="24"/>
              </w:rPr>
              <w:t>8</w:t>
            </w:r>
            <w:r w:rsidRPr="00944AB5">
              <w:rPr>
                <w:rFonts w:ascii="Times New Roman"/>
                <w:b/>
                <w:bCs/>
                <w:sz w:val="24"/>
                <w:szCs w:val="24"/>
              </w:rPr>
              <w:t>)</w:t>
            </w:r>
          </w:p>
        </w:tc>
      </w:tr>
      <w:tr w:rsidR="008120FF" w14:paraId="14BCF9B6" w14:textId="77777777" w:rsidTr="006324A7">
        <w:tc>
          <w:tcPr>
            <w:tcW w:w="2978" w:type="dxa"/>
            <w:vAlign w:val="center"/>
          </w:tcPr>
          <w:p w14:paraId="558C177C" w14:textId="7B598D8B" w:rsidR="008120FF" w:rsidRDefault="008036C0" w:rsidP="008120FF">
            <w:pPr>
              <w:jc w:val="center"/>
              <w:rPr>
                <w:rFonts w:ascii="Times New Roman"/>
                <w:sz w:val="24"/>
                <w:szCs w:val="24"/>
              </w:rPr>
            </w:pPr>
            <w:r>
              <w:rPr>
                <w:rFonts w:ascii="Times New Roman"/>
                <w:sz w:val="24"/>
                <w:szCs w:val="24"/>
              </w:rPr>
              <w:t>Мерење</w:t>
            </w:r>
            <w:r>
              <w:rPr>
                <w:rFonts w:ascii="Times New Roman"/>
                <w:sz w:val="24"/>
                <w:szCs w:val="24"/>
              </w:rPr>
              <w:t xml:space="preserve"> </w:t>
            </w:r>
            <w:r>
              <w:rPr>
                <w:rFonts w:ascii="Times New Roman"/>
                <w:sz w:val="24"/>
                <w:szCs w:val="24"/>
              </w:rPr>
              <w:t>времена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фото</w:t>
            </w:r>
            <w:r>
              <w:rPr>
                <w:rFonts w:ascii="Times New Roman"/>
                <w:sz w:val="24"/>
                <w:szCs w:val="24"/>
              </w:rPr>
              <w:t xml:space="preserve">- </w:t>
            </w:r>
            <w:r>
              <w:rPr>
                <w:rFonts w:ascii="Times New Roman"/>
                <w:sz w:val="24"/>
                <w:szCs w:val="24"/>
              </w:rPr>
              <w:t>финиш</w:t>
            </w:r>
          </w:p>
        </w:tc>
        <w:tc>
          <w:tcPr>
            <w:tcW w:w="1525" w:type="dxa"/>
          </w:tcPr>
          <w:p w14:paraId="7A6DE4EF" w14:textId="601EF0E8"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5</w:t>
            </w:r>
          </w:p>
        </w:tc>
        <w:tc>
          <w:tcPr>
            <w:tcW w:w="4433" w:type="dxa"/>
            <w:vAlign w:val="center"/>
          </w:tcPr>
          <w:p w14:paraId="64F48C73" w14:textId="13C1588A"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lang w:val="en-GB"/>
              </w:rPr>
              <w:t>1</w:t>
            </w:r>
            <w:r>
              <w:rPr>
                <w:rFonts w:ascii="Times New Roman"/>
                <w:sz w:val="24"/>
                <w:szCs w:val="24"/>
              </w:rPr>
              <w:t>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19</w:t>
            </w:r>
            <w:r w:rsidRPr="00944AB5">
              <w:rPr>
                <w:rFonts w:ascii="Times New Roman"/>
                <w:b/>
                <w:bCs/>
                <w:sz w:val="24"/>
                <w:szCs w:val="24"/>
              </w:rPr>
              <w:t>)</w:t>
            </w:r>
          </w:p>
        </w:tc>
      </w:tr>
      <w:tr w:rsidR="008120FF" w14:paraId="3266FE8B" w14:textId="77777777" w:rsidTr="006324A7">
        <w:tc>
          <w:tcPr>
            <w:tcW w:w="2978" w:type="dxa"/>
            <w:vAlign w:val="center"/>
          </w:tcPr>
          <w:p w14:paraId="30C47E1B" w14:textId="6CE12A60" w:rsidR="008120FF" w:rsidRPr="008036C0" w:rsidRDefault="008036C0" w:rsidP="008120FF">
            <w:pPr>
              <w:jc w:val="center"/>
              <w:rPr>
                <w:rFonts w:ascii="Times New Roman"/>
                <w:sz w:val="24"/>
                <w:szCs w:val="24"/>
              </w:rPr>
            </w:pPr>
            <w:r w:rsidRPr="008036C0">
              <w:t>Формирање група, жреб и квалификације у тркачким дисциплинама</w:t>
            </w:r>
          </w:p>
        </w:tc>
        <w:tc>
          <w:tcPr>
            <w:tcW w:w="1525" w:type="dxa"/>
          </w:tcPr>
          <w:p w14:paraId="7D26941E" w14:textId="702080D5"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6</w:t>
            </w:r>
          </w:p>
        </w:tc>
        <w:tc>
          <w:tcPr>
            <w:tcW w:w="4433" w:type="dxa"/>
            <w:vAlign w:val="center"/>
          </w:tcPr>
          <w:p w14:paraId="4C0D3996" w14:textId="55D4CBCC"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20</w:t>
            </w:r>
            <w:r w:rsidRPr="00944AB5">
              <w:rPr>
                <w:rFonts w:ascii="Times New Roman"/>
                <w:b/>
                <w:bCs/>
                <w:sz w:val="24"/>
                <w:szCs w:val="24"/>
              </w:rPr>
              <w:t>)</w:t>
            </w:r>
          </w:p>
        </w:tc>
      </w:tr>
      <w:tr w:rsidR="008120FF" w14:paraId="4DDAFAF5" w14:textId="77777777" w:rsidTr="006324A7">
        <w:tc>
          <w:tcPr>
            <w:tcW w:w="2978" w:type="dxa"/>
            <w:vAlign w:val="center"/>
          </w:tcPr>
          <w:p w14:paraId="343FE62D" w14:textId="7711B891" w:rsidR="008120FF" w:rsidRDefault="008036C0" w:rsidP="008120FF">
            <w:pPr>
              <w:jc w:val="center"/>
              <w:rPr>
                <w:rFonts w:ascii="Times New Roman"/>
                <w:sz w:val="24"/>
                <w:szCs w:val="24"/>
              </w:rPr>
            </w:pPr>
            <w:r>
              <w:rPr>
                <w:rFonts w:ascii="Times New Roman"/>
                <w:sz w:val="24"/>
                <w:szCs w:val="24"/>
              </w:rPr>
              <w:t>Случај</w:t>
            </w:r>
            <w:r>
              <w:rPr>
                <w:rFonts w:ascii="Times New Roman"/>
                <w:sz w:val="24"/>
                <w:szCs w:val="24"/>
              </w:rPr>
              <w:t xml:space="preserve"> </w:t>
            </w:r>
            <w:r>
              <w:rPr>
                <w:rFonts w:ascii="Times New Roman"/>
                <w:sz w:val="24"/>
                <w:szCs w:val="24"/>
              </w:rPr>
              <w:t>једнаких</w:t>
            </w:r>
            <w:r>
              <w:rPr>
                <w:rFonts w:ascii="Times New Roman"/>
                <w:sz w:val="24"/>
                <w:szCs w:val="24"/>
              </w:rPr>
              <w:t xml:space="preserve"> </w:t>
            </w:r>
            <w:r>
              <w:rPr>
                <w:rFonts w:ascii="Times New Roman"/>
                <w:sz w:val="24"/>
                <w:szCs w:val="24"/>
              </w:rPr>
              <w:t>резултата</w:t>
            </w:r>
          </w:p>
        </w:tc>
        <w:tc>
          <w:tcPr>
            <w:tcW w:w="1525" w:type="dxa"/>
          </w:tcPr>
          <w:p w14:paraId="126E115C" w14:textId="29A94F80"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7</w:t>
            </w:r>
          </w:p>
        </w:tc>
        <w:tc>
          <w:tcPr>
            <w:tcW w:w="4433" w:type="dxa"/>
            <w:vAlign w:val="center"/>
          </w:tcPr>
          <w:p w14:paraId="239CB510" w14:textId="5F6C76B5"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21</w:t>
            </w:r>
            <w:r w:rsidRPr="00944AB5">
              <w:rPr>
                <w:rFonts w:ascii="Times New Roman"/>
                <w:b/>
                <w:bCs/>
                <w:sz w:val="24"/>
                <w:szCs w:val="24"/>
              </w:rPr>
              <w:t>)</w:t>
            </w:r>
          </w:p>
        </w:tc>
      </w:tr>
      <w:tr w:rsidR="008120FF" w14:paraId="660317FE" w14:textId="77777777" w:rsidTr="006324A7">
        <w:tc>
          <w:tcPr>
            <w:tcW w:w="2978" w:type="dxa"/>
            <w:vAlign w:val="center"/>
          </w:tcPr>
          <w:p w14:paraId="64DA622B" w14:textId="31F8666C"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препонама</w:t>
            </w:r>
          </w:p>
        </w:tc>
        <w:tc>
          <w:tcPr>
            <w:tcW w:w="1525" w:type="dxa"/>
          </w:tcPr>
          <w:p w14:paraId="28F4EB4E" w14:textId="5B6B7E95"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8</w:t>
            </w:r>
          </w:p>
        </w:tc>
        <w:tc>
          <w:tcPr>
            <w:tcW w:w="4433" w:type="dxa"/>
            <w:vAlign w:val="center"/>
          </w:tcPr>
          <w:p w14:paraId="56F3E773" w14:textId="70BD75B3"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22</w:t>
            </w:r>
            <w:r w:rsidRPr="00944AB5">
              <w:rPr>
                <w:rFonts w:ascii="Times New Roman"/>
                <w:b/>
                <w:bCs/>
                <w:sz w:val="24"/>
                <w:szCs w:val="24"/>
              </w:rPr>
              <w:t>)</w:t>
            </w:r>
          </w:p>
        </w:tc>
      </w:tr>
      <w:tr w:rsidR="008120FF" w14:paraId="64CDDCD1" w14:textId="77777777" w:rsidTr="006324A7">
        <w:tc>
          <w:tcPr>
            <w:tcW w:w="2978" w:type="dxa"/>
            <w:vAlign w:val="center"/>
          </w:tcPr>
          <w:p w14:paraId="1FBC56B9" w14:textId="250B2C8A"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препрекама</w:t>
            </w:r>
            <w:r>
              <w:rPr>
                <w:rFonts w:ascii="Times New Roman"/>
                <w:sz w:val="24"/>
                <w:szCs w:val="24"/>
              </w:rPr>
              <w:t xml:space="preserve"> (</w:t>
            </w:r>
            <w:r>
              <w:rPr>
                <w:rFonts w:ascii="Times New Roman"/>
                <w:sz w:val="24"/>
                <w:szCs w:val="24"/>
              </w:rPr>
              <w:t>стипл</w:t>
            </w:r>
            <w:r>
              <w:rPr>
                <w:rFonts w:ascii="Times New Roman"/>
                <w:sz w:val="24"/>
                <w:szCs w:val="24"/>
              </w:rPr>
              <w:t>)</w:t>
            </w:r>
          </w:p>
        </w:tc>
        <w:tc>
          <w:tcPr>
            <w:tcW w:w="1525" w:type="dxa"/>
          </w:tcPr>
          <w:p w14:paraId="1757BCD1" w14:textId="543BAC77"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16</w:t>
            </w:r>
            <w:r>
              <w:rPr>
                <w:rFonts w:ascii="Times New Roman"/>
                <w:sz w:val="24"/>
                <w:szCs w:val="24"/>
              </w:rPr>
              <w:t>9</w:t>
            </w:r>
          </w:p>
        </w:tc>
        <w:tc>
          <w:tcPr>
            <w:tcW w:w="4433" w:type="dxa"/>
            <w:vAlign w:val="center"/>
          </w:tcPr>
          <w:p w14:paraId="1BF36DF4" w14:textId="0E15CECF"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23</w:t>
            </w:r>
            <w:r w:rsidRPr="00944AB5">
              <w:rPr>
                <w:rFonts w:ascii="Times New Roman"/>
                <w:b/>
                <w:bCs/>
                <w:sz w:val="24"/>
                <w:szCs w:val="24"/>
              </w:rPr>
              <w:t>)</w:t>
            </w:r>
          </w:p>
        </w:tc>
      </w:tr>
      <w:tr w:rsidR="008120FF" w14:paraId="289988B7" w14:textId="77777777" w:rsidTr="006324A7">
        <w:tc>
          <w:tcPr>
            <w:tcW w:w="2978" w:type="dxa"/>
            <w:vAlign w:val="center"/>
          </w:tcPr>
          <w:p w14:paraId="489D1A16" w14:textId="3E08599D" w:rsidR="008120FF" w:rsidRDefault="00876EA7" w:rsidP="008120FF">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штафета</w:t>
            </w:r>
          </w:p>
        </w:tc>
        <w:tc>
          <w:tcPr>
            <w:tcW w:w="1525" w:type="dxa"/>
          </w:tcPr>
          <w:p w14:paraId="4DFEA7DE" w14:textId="06130FE2"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w:t>
            </w:r>
            <w:r>
              <w:rPr>
                <w:rFonts w:ascii="Times New Roman"/>
                <w:sz w:val="24"/>
                <w:szCs w:val="24"/>
              </w:rPr>
              <w:t>170</w:t>
            </w:r>
          </w:p>
        </w:tc>
        <w:tc>
          <w:tcPr>
            <w:tcW w:w="4433" w:type="dxa"/>
            <w:vAlign w:val="center"/>
          </w:tcPr>
          <w:p w14:paraId="3D7ABC60" w14:textId="521FEDEC"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24)</w:t>
            </w:r>
          </w:p>
        </w:tc>
      </w:tr>
      <w:tr w:rsidR="008120FF" w14:paraId="51DEA174" w14:textId="77777777" w:rsidTr="00105893">
        <w:tc>
          <w:tcPr>
            <w:tcW w:w="8936" w:type="dxa"/>
            <w:gridSpan w:val="3"/>
            <w:vAlign w:val="center"/>
          </w:tcPr>
          <w:p w14:paraId="589E7440" w14:textId="332CAC10" w:rsidR="008120FF" w:rsidRPr="008120FF" w:rsidRDefault="008120FF" w:rsidP="008120FF">
            <w:pPr>
              <w:jc w:val="center"/>
              <w:rPr>
                <w:rFonts w:ascii="Times New Roman"/>
                <w:sz w:val="24"/>
                <w:szCs w:val="24"/>
                <w:lang w:val="en-GB"/>
              </w:rPr>
            </w:pPr>
            <w:r>
              <w:rPr>
                <w:rFonts w:ascii="Times New Roman"/>
                <w:sz w:val="24"/>
                <w:szCs w:val="24"/>
              </w:rPr>
              <w:t>Део</w:t>
            </w:r>
            <w:r>
              <w:rPr>
                <w:rFonts w:ascii="Times New Roman"/>
                <w:sz w:val="24"/>
                <w:szCs w:val="24"/>
                <w:lang w:val="en-GB"/>
              </w:rPr>
              <w:t xml:space="preserve"> III</w:t>
            </w:r>
            <w:r>
              <w:rPr>
                <w:rFonts w:ascii="Times New Roman"/>
                <w:sz w:val="24"/>
                <w:szCs w:val="24"/>
              </w:rPr>
              <w:t xml:space="preserve"> - </w:t>
            </w:r>
            <w:r w:rsidR="00876EA7">
              <w:rPr>
                <w:rFonts w:ascii="Times New Roman"/>
                <w:sz w:val="24"/>
                <w:szCs w:val="24"/>
              </w:rPr>
              <w:t>техничке</w:t>
            </w:r>
            <w:r w:rsidR="00876EA7">
              <w:rPr>
                <w:rFonts w:ascii="Times New Roman"/>
                <w:sz w:val="24"/>
                <w:szCs w:val="24"/>
              </w:rPr>
              <w:t xml:space="preserve"> </w:t>
            </w:r>
            <w:r w:rsidR="00876EA7">
              <w:rPr>
                <w:rFonts w:ascii="Times New Roman"/>
                <w:sz w:val="24"/>
                <w:szCs w:val="24"/>
              </w:rPr>
              <w:t>дисциплине</w:t>
            </w:r>
          </w:p>
        </w:tc>
      </w:tr>
      <w:tr w:rsidR="008120FF" w14:paraId="260E8D1A" w14:textId="77777777" w:rsidTr="006324A7">
        <w:tc>
          <w:tcPr>
            <w:tcW w:w="2978" w:type="dxa"/>
            <w:vAlign w:val="center"/>
          </w:tcPr>
          <w:p w14:paraId="251EA627" w14:textId="6B9DE4AF" w:rsidR="008120FF" w:rsidRPr="00876EA7" w:rsidRDefault="00876EA7" w:rsidP="008120FF">
            <w:pPr>
              <w:jc w:val="center"/>
              <w:rPr>
                <w:rFonts w:ascii="Times New Roman"/>
                <w:sz w:val="24"/>
                <w:szCs w:val="24"/>
              </w:rPr>
            </w:pPr>
            <w:r w:rsidRPr="00876EA7">
              <w:t>Опште одредбе – Техничке дисциплине</w:t>
            </w:r>
          </w:p>
        </w:tc>
        <w:tc>
          <w:tcPr>
            <w:tcW w:w="1525" w:type="dxa"/>
          </w:tcPr>
          <w:p w14:paraId="23D8FF8F" w14:textId="140E826D" w:rsidR="008120FF" w:rsidRDefault="008120FF" w:rsidP="008120FF">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80</w:t>
            </w:r>
          </w:p>
        </w:tc>
        <w:tc>
          <w:tcPr>
            <w:tcW w:w="4433" w:type="dxa"/>
            <w:vAlign w:val="center"/>
          </w:tcPr>
          <w:p w14:paraId="56D0DF2C" w14:textId="06CC0732" w:rsidR="008120FF" w:rsidRDefault="008120FF" w:rsidP="008120FF">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25</w:t>
            </w:r>
            <w:r w:rsidRPr="00944AB5">
              <w:rPr>
                <w:rFonts w:ascii="Times New Roman"/>
                <w:b/>
                <w:bCs/>
                <w:sz w:val="24"/>
                <w:szCs w:val="24"/>
              </w:rPr>
              <w:t>)</w:t>
            </w:r>
          </w:p>
        </w:tc>
      </w:tr>
      <w:tr w:rsidR="00294629" w14:paraId="32932784" w14:textId="77777777" w:rsidTr="006324A7">
        <w:tc>
          <w:tcPr>
            <w:tcW w:w="2978" w:type="dxa"/>
            <w:vAlign w:val="center"/>
          </w:tcPr>
          <w:p w14:paraId="1747EA6D" w14:textId="3EA0A2A7" w:rsidR="00294629" w:rsidRDefault="00876EA7" w:rsidP="00294629">
            <w:pPr>
              <w:jc w:val="center"/>
              <w:rPr>
                <w:rFonts w:ascii="Times New Roman"/>
                <w:sz w:val="24"/>
                <w:szCs w:val="24"/>
              </w:rPr>
            </w:pPr>
            <w:r w:rsidRPr="00876EA7">
              <w:t xml:space="preserve">Опште одредбе – </w:t>
            </w:r>
            <w:r>
              <w:t>вертикални скокови</w:t>
            </w:r>
          </w:p>
        </w:tc>
        <w:tc>
          <w:tcPr>
            <w:tcW w:w="1525" w:type="dxa"/>
          </w:tcPr>
          <w:p w14:paraId="3CF9121E" w14:textId="1673FB9F"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81</w:t>
            </w:r>
          </w:p>
        </w:tc>
        <w:tc>
          <w:tcPr>
            <w:tcW w:w="4433" w:type="dxa"/>
            <w:vAlign w:val="center"/>
          </w:tcPr>
          <w:p w14:paraId="3A38DD6B" w14:textId="2037BB99"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26</w:t>
            </w:r>
            <w:r w:rsidRPr="00944AB5">
              <w:rPr>
                <w:rFonts w:ascii="Times New Roman"/>
                <w:b/>
                <w:bCs/>
                <w:sz w:val="24"/>
                <w:szCs w:val="24"/>
              </w:rPr>
              <w:t>)</w:t>
            </w:r>
          </w:p>
        </w:tc>
      </w:tr>
      <w:tr w:rsidR="00294629" w14:paraId="0FA21BA0" w14:textId="77777777" w:rsidTr="006324A7">
        <w:tc>
          <w:tcPr>
            <w:tcW w:w="2978" w:type="dxa"/>
            <w:vAlign w:val="center"/>
          </w:tcPr>
          <w:p w14:paraId="525FBE08" w14:textId="14DF58DE" w:rsidR="00294629" w:rsidRPr="00876EA7"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увис</w:t>
            </w:r>
          </w:p>
        </w:tc>
        <w:tc>
          <w:tcPr>
            <w:tcW w:w="1525" w:type="dxa"/>
          </w:tcPr>
          <w:p w14:paraId="3E0A12E5" w14:textId="6CC6712C"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82</w:t>
            </w:r>
          </w:p>
        </w:tc>
        <w:tc>
          <w:tcPr>
            <w:tcW w:w="4433" w:type="dxa"/>
            <w:vAlign w:val="center"/>
          </w:tcPr>
          <w:p w14:paraId="2383BACD" w14:textId="17A22052"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27</w:t>
            </w:r>
            <w:r w:rsidRPr="00944AB5">
              <w:rPr>
                <w:rFonts w:ascii="Times New Roman"/>
                <w:b/>
                <w:bCs/>
                <w:sz w:val="24"/>
                <w:szCs w:val="24"/>
              </w:rPr>
              <w:t>)</w:t>
            </w:r>
          </w:p>
        </w:tc>
      </w:tr>
      <w:tr w:rsidR="00294629" w14:paraId="516E8D35" w14:textId="77777777" w:rsidTr="006324A7">
        <w:tc>
          <w:tcPr>
            <w:tcW w:w="2978" w:type="dxa"/>
            <w:vAlign w:val="center"/>
          </w:tcPr>
          <w:p w14:paraId="590A71BC" w14:textId="725BE793" w:rsidR="00294629"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мотком</w:t>
            </w:r>
          </w:p>
        </w:tc>
        <w:tc>
          <w:tcPr>
            <w:tcW w:w="1525" w:type="dxa"/>
          </w:tcPr>
          <w:p w14:paraId="00BA2460" w14:textId="0D6928F4"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83</w:t>
            </w:r>
          </w:p>
        </w:tc>
        <w:tc>
          <w:tcPr>
            <w:tcW w:w="4433" w:type="dxa"/>
            <w:vAlign w:val="center"/>
          </w:tcPr>
          <w:p w14:paraId="001219A5" w14:textId="4A3C3903"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28</w:t>
            </w:r>
            <w:r w:rsidRPr="00944AB5">
              <w:rPr>
                <w:rFonts w:ascii="Times New Roman"/>
                <w:b/>
                <w:bCs/>
                <w:sz w:val="24"/>
                <w:szCs w:val="24"/>
              </w:rPr>
              <w:t>)</w:t>
            </w:r>
          </w:p>
        </w:tc>
      </w:tr>
      <w:tr w:rsidR="00294629" w14:paraId="1A06DEC4" w14:textId="77777777" w:rsidTr="006324A7">
        <w:tc>
          <w:tcPr>
            <w:tcW w:w="2978" w:type="dxa"/>
            <w:vAlign w:val="center"/>
          </w:tcPr>
          <w:p w14:paraId="192C0D6C" w14:textId="4BEB83FF" w:rsidR="00294629" w:rsidRDefault="00876EA7" w:rsidP="00294629">
            <w:pPr>
              <w:jc w:val="center"/>
              <w:rPr>
                <w:rFonts w:ascii="Times New Roman"/>
                <w:sz w:val="24"/>
                <w:szCs w:val="24"/>
              </w:rPr>
            </w:pPr>
            <w:r w:rsidRPr="00876EA7">
              <w:t xml:space="preserve">Опште одредбе – </w:t>
            </w:r>
            <w:r>
              <w:t>хоризонтални скокови</w:t>
            </w:r>
          </w:p>
        </w:tc>
        <w:tc>
          <w:tcPr>
            <w:tcW w:w="1525" w:type="dxa"/>
          </w:tcPr>
          <w:p w14:paraId="4A0BA96C" w14:textId="4E248CB3"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84</w:t>
            </w:r>
          </w:p>
        </w:tc>
        <w:tc>
          <w:tcPr>
            <w:tcW w:w="4433" w:type="dxa"/>
            <w:vAlign w:val="center"/>
          </w:tcPr>
          <w:p w14:paraId="3C6F6F1F" w14:textId="074299AD"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29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29</w:t>
            </w:r>
            <w:r w:rsidRPr="00944AB5">
              <w:rPr>
                <w:rFonts w:ascii="Times New Roman"/>
                <w:b/>
                <w:bCs/>
                <w:sz w:val="24"/>
                <w:szCs w:val="24"/>
              </w:rPr>
              <w:t>)</w:t>
            </w:r>
          </w:p>
        </w:tc>
      </w:tr>
      <w:tr w:rsidR="00294629" w14:paraId="3EDC7949" w14:textId="77777777" w:rsidTr="006324A7">
        <w:tc>
          <w:tcPr>
            <w:tcW w:w="2978" w:type="dxa"/>
            <w:vAlign w:val="center"/>
          </w:tcPr>
          <w:p w14:paraId="149CCB44" w14:textId="71106E4A" w:rsidR="00294629" w:rsidRDefault="00876EA7"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удаљ</w:t>
            </w:r>
          </w:p>
        </w:tc>
        <w:tc>
          <w:tcPr>
            <w:tcW w:w="1525" w:type="dxa"/>
          </w:tcPr>
          <w:p w14:paraId="5E2E9CCF" w14:textId="26BA57FC"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85</w:t>
            </w:r>
          </w:p>
        </w:tc>
        <w:tc>
          <w:tcPr>
            <w:tcW w:w="4433" w:type="dxa"/>
            <w:vAlign w:val="center"/>
          </w:tcPr>
          <w:p w14:paraId="3D429860" w14:textId="39CCFB11"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30</w:t>
            </w:r>
            <w:r w:rsidRPr="00944AB5">
              <w:rPr>
                <w:rFonts w:ascii="Times New Roman"/>
                <w:b/>
                <w:bCs/>
                <w:sz w:val="24"/>
                <w:szCs w:val="24"/>
              </w:rPr>
              <w:t>)</w:t>
            </w:r>
          </w:p>
        </w:tc>
      </w:tr>
      <w:tr w:rsidR="00294629" w14:paraId="53F88A9C" w14:textId="77777777" w:rsidTr="006324A7">
        <w:tc>
          <w:tcPr>
            <w:tcW w:w="2978" w:type="dxa"/>
            <w:vAlign w:val="center"/>
          </w:tcPr>
          <w:p w14:paraId="2B25BA44" w14:textId="5839975E" w:rsidR="00294629" w:rsidRDefault="00876EA7" w:rsidP="00294629">
            <w:pPr>
              <w:jc w:val="center"/>
              <w:rPr>
                <w:rFonts w:ascii="Times New Roman"/>
                <w:sz w:val="24"/>
                <w:szCs w:val="24"/>
              </w:rPr>
            </w:pPr>
            <w:r>
              <w:rPr>
                <w:rFonts w:ascii="Times New Roman"/>
                <w:sz w:val="24"/>
                <w:szCs w:val="24"/>
              </w:rPr>
              <w:t>Троскок</w:t>
            </w:r>
          </w:p>
        </w:tc>
        <w:tc>
          <w:tcPr>
            <w:tcW w:w="1525" w:type="dxa"/>
          </w:tcPr>
          <w:p w14:paraId="616786E3" w14:textId="61C391B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86</w:t>
            </w:r>
          </w:p>
        </w:tc>
        <w:tc>
          <w:tcPr>
            <w:tcW w:w="4433" w:type="dxa"/>
            <w:vAlign w:val="center"/>
          </w:tcPr>
          <w:p w14:paraId="5BAE978B" w14:textId="300DF53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31</w:t>
            </w:r>
            <w:r w:rsidRPr="00944AB5">
              <w:rPr>
                <w:rFonts w:ascii="Times New Roman"/>
                <w:b/>
                <w:bCs/>
                <w:sz w:val="24"/>
                <w:szCs w:val="24"/>
              </w:rPr>
              <w:t>)</w:t>
            </w:r>
          </w:p>
        </w:tc>
      </w:tr>
      <w:tr w:rsidR="00294629" w14:paraId="03EC60A6" w14:textId="77777777" w:rsidTr="006324A7">
        <w:tc>
          <w:tcPr>
            <w:tcW w:w="2978" w:type="dxa"/>
            <w:vAlign w:val="center"/>
          </w:tcPr>
          <w:p w14:paraId="00EA57B8" w14:textId="738957FD" w:rsidR="00294629" w:rsidRDefault="00876EA7" w:rsidP="00294629">
            <w:pPr>
              <w:jc w:val="center"/>
              <w:rPr>
                <w:rFonts w:ascii="Times New Roman"/>
                <w:sz w:val="24"/>
                <w:szCs w:val="24"/>
              </w:rPr>
            </w:pPr>
            <w:r w:rsidRPr="00876EA7">
              <w:t xml:space="preserve">Опште одредбе – </w:t>
            </w:r>
            <w:r>
              <w:t xml:space="preserve"> Бацачке </w:t>
            </w:r>
            <w:r w:rsidRPr="00876EA7">
              <w:t>дисциплине</w:t>
            </w:r>
          </w:p>
        </w:tc>
        <w:tc>
          <w:tcPr>
            <w:tcW w:w="1525" w:type="dxa"/>
          </w:tcPr>
          <w:p w14:paraId="3933E78A" w14:textId="7575332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87</w:t>
            </w:r>
          </w:p>
        </w:tc>
        <w:tc>
          <w:tcPr>
            <w:tcW w:w="4433" w:type="dxa"/>
            <w:vAlign w:val="center"/>
          </w:tcPr>
          <w:p w14:paraId="17466DBB" w14:textId="7EC1715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32</w:t>
            </w:r>
            <w:r w:rsidRPr="00944AB5">
              <w:rPr>
                <w:rFonts w:ascii="Times New Roman"/>
                <w:b/>
                <w:bCs/>
                <w:sz w:val="24"/>
                <w:szCs w:val="24"/>
              </w:rPr>
              <w:t>)</w:t>
            </w:r>
          </w:p>
        </w:tc>
      </w:tr>
      <w:tr w:rsidR="00294629" w14:paraId="2E6BAD88" w14:textId="77777777" w:rsidTr="006324A7">
        <w:tc>
          <w:tcPr>
            <w:tcW w:w="2978" w:type="dxa"/>
            <w:vAlign w:val="center"/>
          </w:tcPr>
          <w:p w14:paraId="1E447F3F" w14:textId="1C659E41"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кугле</w:t>
            </w:r>
          </w:p>
        </w:tc>
        <w:tc>
          <w:tcPr>
            <w:tcW w:w="1525" w:type="dxa"/>
          </w:tcPr>
          <w:p w14:paraId="44D25D8B" w14:textId="313B89C6"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88</w:t>
            </w:r>
          </w:p>
        </w:tc>
        <w:tc>
          <w:tcPr>
            <w:tcW w:w="4433" w:type="dxa"/>
            <w:vAlign w:val="center"/>
          </w:tcPr>
          <w:p w14:paraId="555B662D" w14:textId="73A53335" w:rsidR="00294629" w:rsidRDefault="00294629" w:rsidP="00294629">
            <w:pPr>
              <w:jc w:val="center"/>
              <w:rPr>
                <w:rFonts w:ascii="Times New Roman"/>
                <w:sz w:val="24"/>
                <w:szCs w:val="24"/>
              </w:rPr>
            </w:pPr>
            <w:r w:rsidRPr="00944AB5">
              <w:rPr>
                <w:rFonts w:ascii="Times New Roman"/>
                <w:sz w:val="24"/>
                <w:szCs w:val="24"/>
              </w:rPr>
              <w:t>Члан</w:t>
            </w:r>
            <w:r>
              <w:rPr>
                <w:rFonts w:ascii="Times New Roman"/>
                <w:sz w:val="24"/>
                <w:szCs w:val="24"/>
              </w:rPr>
              <w:t xml:space="preserve"> 33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33</w:t>
            </w:r>
            <w:r w:rsidRPr="00944AB5">
              <w:rPr>
                <w:rFonts w:ascii="Times New Roman"/>
                <w:b/>
                <w:bCs/>
                <w:sz w:val="24"/>
                <w:szCs w:val="24"/>
              </w:rPr>
              <w:t>)</w:t>
            </w:r>
          </w:p>
        </w:tc>
      </w:tr>
      <w:tr w:rsidR="00294629" w14:paraId="3DA99DEB" w14:textId="77777777" w:rsidTr="006324A7">
        <w:tc>
          <w:tcPr>
            <w:tcW w:w="2978" w:type="dxa"/>
            <w:vAlign w:val="center"/>
          </w:tcPr>
          <w:p w14:paraId="73ED046F" w14:textId="1954F4CD"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диска</w:t>
            </w:r>
          </w:p>
        </w:tc>
        <w:tc>
          <w:tcPr>
            <w:tcW w:w="1525" w:type="dxa"/>
          </w:tcPr>
          <w:p w14:paraId="66D001D8" w14:textId="1B44247E"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89</w:t>
            </w:r>
          </w:p>
        </w:tc>
        <w:tc>
          <w:tcPr>
            <w:tcW w:w="4433" w:type="dxa"/>
            <w:vAlign w:val="center"/>
          </w:tcPr>
          <w:p w14:paraId="54E3AE7C" w14:textId="59DF8016"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 xml:space="preserve">34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34</w:t>
            </w:r>
            <w:r w:rsidRPr="00944AB5">
              <w:rPr>
                <w:rFonts w:ascii="Times New Roman"/>
                <w:b/>
                <w:bCs/>
                <w:sz w:val="24"/>
                <w:szCs w:val="24"/>
              </w:rPr>
              <w:t>)</w:t>
            </w:r>
          </w:p>
        </w:tc>
      </w:tr>
      <w:tr w:rsidR="00294629" w14:paraId="269D03B5" w14:textId="77777777" w:rsidTr="006324A7">
        <w:tc>
          <w:tcPr>
            <w:tcW w:w="2978" w:type="dxa"/>
            <w:vAlign w:val="center"/>
          </w:tcPr>
          <w:p w14:paraId="2F1C162A" w14:textId="55B63E7F" w:rsidR="00294629" w:rsidRDefault="00876EA7" w:rsidP="00294629">
            <w:pPr>
              <w:jc w:val="center"/>
              <w:rPr>
                <w:rFonts w:ascii="Times New Roman"/>
                <w:sz w:val="24"/>
                <w:szCs w:val="24"/>
              </w:rPr>
            </w:pPr>
            <w:r>
              <w:rPr>
                <w:rFonts w:ascii="Times New Roman"/>
                <w:sz w:val="24"/>
                <w:szCs w:val="24"/>
              </w:rPr>
              <w:t>Заштитна</w:t>
            </w:r>
            <w:r>
              <w:rPr>
                <w:rFonts w:ascii="Times New Roman"/>
                <w:sz w:val="24"/>
                <w:szCs w:val="24"/>
              </w:rPr>
              <w:t xml:space="preserve"> </w:t>
            </w:r>
            <w:r>
              <w:rPr>
                <w:rFonts w:ascii="Times New Roman"/>
                <w:sz w:val="24"/>
                <w:szCs w:val="24"/>
              </w:rPr>
              <w:t>мрежа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бацање</w:t>
            </w:r>
            <w:r>
              <w:rPr>
                <w:rFonts w:ascii="Times New Roman"/>
                <w:sz w:val="24"/>
                <w:szCs w:val="24"/>
              </w:rPr>
              <w:t xml:space="preserve"> </w:t>
            </w:r>
            <w:r>
              <w:rPr>
                <w:rFonts w:ascii="Times New Roman"/>
                <w:sz w:val="24"/>
                <w:szCs w:val="24"/>
              </w:rPr>
              <w:t>диска</w:t>
            </w:r>
          </w:p>
        </w:tc>
        <w:tc>
          <w:tcPr>
            <w:tcW w:w="1525" w:type="dxa"/>
          </w:tcPr>
          <w:p w14:paraId="638B2245" w14:textId="6F3C1C85"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90</w:t>
            </w:r>
          </w:p>
        </w:tc>
        <w:tc>
          <w:tcPr>
            <w:tcW w:w="4433" w:type="dxa"/>
            <w:vAlign w:val="center"/>
          </w:tcPr>
          <w:p w14:paraId="6BAEA92D" w14:textId="6838C5E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35</w:t>
            </w:r>
            <w:r w:rsidRPr="00944AB5">
              <w:rPr>
                <w:rFonts w:ascii="Times New Roman"/>
                <w:b/>
                <w:bCs/>
                <w:sz w:val="24"/>
                <w:szCs w:val="24"/>
              </w:rPr>
              <w:t>)</w:t>
            </w:r>
          </w:p>
        </w:tc>
      </w:tr>
      <w:tr w:rsidR="00294629" w14:paraId="55A4E422" w14:textId="77777777" w:rsidTr="006324A7">
        <w:tc>
          <w:tcPr>
            <w:tcW w:w="2978" w:type="dxa"/>
            <w:vAlign w:val="center"/>
          </w:tcPr>
          <w:p w14:paraId="70A40101" w14:textId="4EDFFDC8"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кладива</w:t>
            </w:r>
          </w:p>
        </w:tc>
        <w:tc>
          <w:tcPr>
            <w:tcW w:w="1525" w:type="dxa"/>
          </w:tcPr>
          <w:p w14:paraId="5EC783CA" w14:textId="5AD9053B"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91</w:t>
            </w:r>
          </w:p>
        </w:tc>
        <w:tc>
          <w:tcPr>
            <w:tcW w:w="4433" w:type="dxa"/>
            <w:vAlign w:val="center"/>
          </w:tcPr>
          <w:p w14:paraId="2717C31D" w14:textId="3AA0CEB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36</w:t>
            </w:r>
            <w:r w:rsidRPr="00944AB5">
              <w:rPr>
                <w:rFonts w:ascii="Times New Roman"/>
                <w:b/>
                <w:bCs/>
                <w:sz w:val="24"/>
                <w:szCs w:val="24"/>
              </w:rPr>
              <w:t>)</w:t>
            </w:r>
          </w:p>
        </w:tc>
      </w:tr>
      <w:tr w:rsidR="00294629" w14:paraId="709477AE" w14:textId="77777777" w:rsidTr="006324A7">
        <w:tc>
          <w:tcPr>
            <w:tcW w:w="2978" w:type="dxa"/>
            <w:vAlign w:val="center"/>
          </w:tcPr>
          <w:p w14:paraId="31D0D9D3" w14:textId="3F968306" w:rsidR="00294629" w:rsidRDefault="00876EA7" w:rsidP="00294629">
            <w:pPr>
              <w:jc w:val="center"/>
              <w:rPr>
                <w:rFonts w:ascii="Times New Roman"/>
                <w:sz w:val="24"/>
                <w:szCs w:val="24"/>
              </w:rPr>
            </w:pPr>
            <w:r>
              <w:rPr>
                <w:rFonts w:ascii="Times New Roman"/>
                <w:sz w:val="24"/>
                <w:szCs w:val="24"/>
              </w:rPr>
              <w:t>Заштитна</w:t>
            </w:r>
            <w:r>
              <w:rPr>
                <w:rFonts w:ascii="Times New Roman"/>
                <w:sz w:val="24"/>
                <w:szCs w:val="24"/>
              </w:rPr>
              <w:t xml:space="preserve"> </w:t>
            </w:r>
            <w:r>
              <w:rPr>
                <w:rFonts w:ascii="Times New Roman"/>
                <w:sz w:val="24"/>
                <w:szCs w:val="24"/>
              </w:rPr>
              <w:t>мрежа</w:t>
            </w:r>
            <w:r>
              <w:rPr>
                <w:rFonts w:ascii="Times New Roman"/>
                <w:sz w:val="24"/>
                <w:szCs w:val="24"/>
              </w:rPr>
              <w:t xml:space="preserve"> </w:t>
            </w:r>
            <w:r>
              <w:rPr>
                <w:rFonts w:ascii="Times New Roman"/>
                <w:sz w:val="24"/>
                <w:szCs w:val="24"/>
              </w:rPr>
              <w:t>за</w:t>
            </w:r>
            <w:r>
              <w:rPr>
                <w:rFonts w:ascii="Times New Roman"/>
                <w:sz w:val="24"/>
                <w:szCs w:val="24"/>
              </w:rPr>
              <w:t xml:space="preserve"> </w:t>
            </w:r>
            <w:r>
              <w:rPr>
                <w:rFonts w:ascii="Times New Roman"/>
                <w:sz w:val="24"/>
                <w:szCs w:val="24"/>
              </w:rPr>
              <w:t>бацање</w:t>
            </w:r>
            <w:r>
              <w:rPr>
                <w:rFonts w:ascii="Times New Roman"/>
                <w:sz w:val="24"/>
                <w:szCs w:val="24"/>
              </w:rPr>
              <w:t xml:space="preserve"> </w:t>
            </w:r>
            <w:r>
              <w:rPr>
                <w:rFonts w:ascii="Times New Roman"/>
                <w:sz w:val="24"/>
                <w:szCs w:val="24"/>
              </w:rPr>
              <w:t>кладива</w:t>
            </w:r>
          </w:p>
        </w:tc>
        <w:tc>
          <w:tcPr>
            <w:tcW w:w="1525" w:type="dxa"/>
          </w:tcPr>
          <w:p w14:paraId="34413597" w14:textId="7E3A3B48"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92</w:t>
            </w:r>
          </w:p>
        </w:tc>
        <w:tc>
          <w:tcPr>
            <w:tcW w:w="4433" w:type="dxa"/>
            <w:vAlign w:val="center"/>
          </w:tcPr>
          <w:p w14:paraId="44B1B5B3" w14:textId="704153F0"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37</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37</w:t>
            </w:r>
            <w:r w:rsidRPr="00944AB5">
              <w:rPr>
                <w:rFonts w:ascii="Times New Roman"/>
                <w:b/>
                <w:bCs/>
                <w:sz w:val="24"/>
                <w:szCs w:val="24"/>
              </w:rPr>
              <w:t>)</w:t>
            </w:r>
          </w:p>
        </w:tc>
      </w:tr>
      <w:tr w:rsidR="00294629" w14:paraId="0F0AF22C" w14:textId="77777777" w:rsidTr="006324A7">
        <w:tc>
          <w:tcPr>
            <w:tcW w:w="2978" w:type="dxa"/>
            <w:vAlign w:val="center"/>
          </w:tcPr>
          <w:p w14:paraId="0AC03E62" w14:textId="6B966E06" w:rsidR="00294629" w:rsidRDefault="00876EA7"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копља</w:t>
            </w:r>
          </w:p>
        </w:tc>
        <w:tc>
          <w:tcPr>
            <w:tcW w:w="1525" w:type="dxa"/>
          </w:tcPr>
          <w:p w14:paraId="0C25E5EF" w14:textId="0A729456" w:rsidR="00294629" w:rsidRDefault="00294629" w:rsidP="00294629">
            <w:pPr>
              <w:jc w:val="center"/>
              <w:rPr>
                <w:rFonts w:ascii="Times New Roman"/>
                <w:sz w:val="24"/>
                <w:szCs w:val="24"/>
              </w:rPr>
            </w:pPr>
            <w:r w:rsidRPr="00DA0822">
              <w:rPr>
                <w:rFonts w:ascii="Times New Roman"/>
                <w:sz w:val="24"/>
                <w:szCs w:val="24"/>
              </w:rPr>
              <w:t>Члан</w:t>
            </w:r>
            <w:r w:rsidRPr="00DA0822">
              <w:rPr>
                <w:rFonts w:ascii="Times New Roman"/>
                <w:sz w:val="24"/>
                <w:szCs w:val="24"/>
              </w:rPr>
              <w:t xml:space="preserve"> 1</w:t>
            </w:r>
            <w:r>
              <w:rPr>
                <w:rFonts w:ascii="Times New Roman"/>
                <w:sz w:val="24"/>
                <w:szCs w:val="24"/>
              </w:rPr>
              <w:t>93</w:t>
            </w:r>
          </w:p>
        </w:tc>
        <w:tc>
          <w:tcPr>
            <w:tcW w:w="4433" w:type="dxa"/>
            <w:vAlign w:val="center"/>
          </w:tcPr>
          <w:p w14:paraId="24F2BB5F" w14:textId="07A5FB50"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38</w:t>
            </w:r>
            <w:r w:rsidRPr="00944AB5">
              <w:rPr>
                <w:rFonts w:ascii="Times New Roman"/>
                <w:b/>
                <w:bCs/>
                <w:sz w:val="24"/>
                <w:szCs w:val="24"/>
              </w:rPr>
              <w:t>)</w:t>
            </w:r>
          </w:p>
        </w:tc>
      </w:tr>
      <w:tr w:rsidR="00294629" w14:paraId="61E9392B" w14:textId="77777777" w:rsidTr="00105893">
        <w:tc>
          <w:tcPr>
            <w:tcW w:w="8936" w:type="dxa"/>
            <w:gridSpan w:val="3"/>
            <w:vAlign w:val="center"/>
          </w:tcPr>
          <w:p w14:paraId="495BCD8B" w14:textId="394068A4" w:rsidR="00294629" w:rsidRPr="00944AB5" w:rsidRDefault="00294629" w:rsidP="00294629">
            <w:pPr>
              <w:jc w:val="center"/>
              <w:rPr>
                <w:rFonts w:ascii="Times New Roman"/>
                <w:sz w:val="24"/>
                <w:szCs w:val="24"/>
              </w:rPr>
            </w:pPr>
            <w:r>
              <w:rPr>
                <w:rFonts w:ascii="Times New Roman"/>
                <w:sz w:val="24"/>
                <w:szCs w:val="24"/>
              </w:rPr>
              <w:t>Део</w:t>
            </w:r>
            <w:r>
              <w:rPr>
                <w:rFonts w:ascii="Times New Roman"/>
                <w:sz w:val="24"/>
                <w:szCs w:val="24"/>
                <w:lang w:val="en-GB"/>
              </w:rPr>
              <w:t xml:space="preserve"> IV</w:t>
            </w:r>
            <w:r>
              <w:rPr>
                <w:rFonts w:ascii="Times New Roman"/>
                <w:sz w:val="24"/>
                <w:szCs w:val="24"/>
              </w:rPr>
              <w:t xml:space="preserve"> - </w:t>
            </w:r>
            <w:r>
              <w:rPr>
                <w:rFonts w:ascii="Times New Roman"/>
                <w:sz w:val="24"/>
                <w:szCs w:val="24"/>
              </w:rPr>
              <w:t>дисциплене</w:t>
            </w:r>
            <w:r>
              <w:rPr>
                <w:rFonts w:ascii="Times New Roman"/>
                <w:sz w:val="24"/>
                <w:szCs w:val="24"/>
              </w:rPr>
              <w:t xml:space="preserve"> </w:t>
            </w:r>
            <w:r>
              <w:rPr>
                <w:rFonts w:ascii="Times New Roman"/>
                <w:sz w:val="24"/>
                <w:szCs w:val="24"/>
              </w:rPr>
              <w:t>вишебоја</w:t>
            </w:r>
          </w:p>
        </w:tc>
      </w:tr>
      <w:tr w:rsidR="00294629" w14:paraId="7EE384B5" w14:textId="77777777" w:rsidTr="006324A7">
        <w:tc>
          <w:tcPr>
            <w:tcW w:w="2978" w:type="dxa"/>
            <w:vAlign w:val="center"/>
          </w:tcPr>
          <w:p w14:paraId="31F9407A" w14:textId="30467644" w:rsidR="00294629" w:rsidRDefault="00876EA7" w:rsidP="00294629">
            <w:pPr>
              <w:jc w:val="center"/>
              <w:rPr>
                <w:rFonts w:ascii="Times New Roman"/>
                <w:sz w:val="24"/>
                <w:szCs w:val="24"/>
              </w:rPr>
            </w:pPr>
            <w:r>
              <w:rPr>
                <w:rFonts w:ascii="Times New Roman"/>
                <w:sz w:val="24"/>
                <w:szCs w:val="24"/>
              </w:rPr>
              <w:t>Дисциплине</w:t>
            </w:r>
            <w:r>
              <w:rPr>
                <w:rFonts w:ascii="Times New Roman"/>
                <w:sz w:val="24"/>
                <w:szCs w:val="24"/>
              </w:rPr>
              <w:t xml:space="preserve"> </w:t>
            </w:r>
            <w:r>
              <w:rPr>
                <w:rFonts w:ascii="Times New Roman"/>
                <w:sz w:val="24"/>
                <w:szCs w:val="24"/>
              </w:rPr>
              <w:t>вишебоја</w:t>
            </w:r>
          </w:p>
        </w:tc>
        <w:tc>
          <w:tcPr>
            <w:tcW w:w="1525" w:type="dxa"/>
          </w:tcPr>
          <w:p w14:paraId="422B4E87" w14:textId="531CA33A" w:rsidR="00294629" w:rsidRPr="00294629" w:rsidRDefault="00294629" w:rsidP="00294629">
            <w:pPr>
              <w:jc w:val="center"/>
              <w:rPr>
                <w:rFonts w:ascii="Times New Roman"/>
                <w:sz w:val="24"/>
                <w:szCs w:val="24"/>
                <w:lang w:val="en-GB"/>
              </w:rPr>
            </w:pPr>
            <w:r w:rsidRPr="00DA0822">
              <w:rPr>
                <w:rFonts w:ascii="Times New Roman"/>
                <w:sz w:val="24"/>
                <w:szCs w:val="24"/>
              </w:rPr>
              <w:t>Члан</w:t>
            </w:r>
            <w:r w:rsidRPr="00DA0822">
              <w:rPr>
                <w:rFonts w:ascii="Times New Roman"/>
                <w:sz w:val="24"/>
                <w:szCs w:val="24"/>
              </w:rPr>
              <w:t xml:space="preserve"> </w:t>
            </w:r>
            <w:r>
              <w:rPr>
                <w:rFonts w:ascii="Times New Roman"/>
                <w:sz w:val="24"/>
                <w:szCs w:val="24"/>
              </w:rPr>
              <w:t>200</w:t>
            </w:r>
          </w:p>
        </w:tc>
        <w:tc>
          <w:tcPr>
            <w:tcW w:w="4433" w:type="dxa"/>
            <w:vAlign w:val="center"/>
          </w:tcPr>
          <w:p w14:paraId="12707274" w14:textId="77441464"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39</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39)</w:t>
            </w:r>
          </w:p>
        </w:tc>
      </w:tr>
      <w:tr w:rsidR="00294629" w14:paraId="42C1B7F3" w14:textId="77777777" w:rsidTr="00105893">
        <w:tc>
          <w:tcPr>
            <w:tcW w:w="8936" w:type="dxa"/>
            <w:gridSpan w:val="3"/>
            <w:vAlign w:val="center"/>
          </w:tcPr>
          <w:p w14:paraId="2C2FD9C2" w14:textId="67A80169" w:rsidR="00294629" w:rsidRPr="00294629" w:rsidRDefault="00294629" w:rsidP="00294629">
            <w:pPr>
              <w:jc w:val="center"/>
              <w:rPr>
                <w:rFonts w:ascii="Times New Roman"/>
                <w:sz w:val="24"/>
                <w:szCs w:val="24"/>
              </w:rPr>
            </w:pP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lang w:val="en-GB"/>
              </w:rPr>
              <w:t>V</w:t>
            </w:r>
            <w:r>
              <w:rPr>
                <w:rFonts w:ascii="Times New Roman"/>
                <w:sz w:val="24"/>
                <w:szCs w:val="24"/>
              </w:rPr>
              <w:t xml:space="preserve"> - </w:t>
            </w:r>
            <w:r>
              <w:rPr>
                <w:rFonts w:ascii="Times New Roman"/>
                <w:sz w:val="24"/>
                <w:szCs w:val="24"/>
              </w:rPr>
              <w:t>такмичења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дворани</w:t>
            </w:r>
          </w:p>
        </w:tc>
      </w:tr>
      <w:tr w:rsidR="00294629" w14:paraId="7270F96F" w14:textId="77777777" w:rsidTr="00876EA7">
        <w:trPr>
          <w:trHeight w:val="278"/>
        </w:trPr>
        <w:tc>
          <w:tcPr>
            <w:tcW w:w="2978" w:type="dxa"/>
            <w:vAlign w:val="center"/>
          </w:tcPr>
          <w:p w14:paraId="02E4ECEB" w14:textId="77777777" w:rsidR="00876EA7" w:rsidRPr="00876EA7" w:rsidRDefault="00876EA7" w:rsidP="00876EA7">
            <w:pPr>
              <w:jc w:val="center"/>
              <w:rPr>
                <w:rFonts w:ascii="Times New Roman"/>
                <w:sz w:val="24"/>
                <w:szCs w:val="24"/>
              </w:rPr>
            </w:pPr>
            <w:r w:rsidRPr="00876EA7">
              <w:rPr>
                <w:rFonts w:ascii="Times New Roman"/>
                <w:sz w:val="24"/>
                <w:szCs w:val="24"/>
              </w:rPr>
              <w:t>Примена</w:t>
            </w:r>
            <w:r w:rsidRPr="00876EA7">
              <w:rPr>
                <w:rFonts w:ascii="Times New Roman"/>
                <w:sz w:val="24"/>
                <w:szCs w:val="24"/>
              </w:rPr>
              <w:t xml:space="preserve"> </w:t>
            </w:r>
            <w:r w:rsidRPr="00876EA7">
              <w:rPr>
                <w:rFonts w:ascii="Times New Roman"/>
                <w:sz w:val="24"/>
                <w:szCs w:val="24"/>
              </w:rPr>
              <w:t>правила</w:t>
            </w:r>
            <w:r w:rsidRPr="00876EA7">
              <w:rPr>
                <w:rFonts w:ascii="Times New Roman"/>
                <w:sz w:val="24"/>
                <w:szCs w:val="24"/>
              </w:rPr>
              <w:t xml:space="preserve"> </w:t>
            </w:r>
            <w:r w:rsidRPr="00876EA7">
              <w:rPr>
                <w:rFonts w:ascii="Times New Roman"/>
                <w:sz w:val="24"/>
                <w:szCs w:val="24"/>
              </w:rPr>
              <w:t>за</w:t>
            </w:r>
            <w:r w:rsidRPr="00876EA7">
              <w:rPr>
                <w:rFonts w:ascii="Times New Roman"/>
                <w:sz w:val="24"/>
                <w:szCs w:val="24"/>
              </w:rPr>
              <w:t xml:space="preserve"> </w:t>
            </w:r>
            <w:r w:rsidRPr="00876EA7">
              <w:rPr>
                <w:rFonts w:ascii="Times New Roman"/>
                <w:sz w:val="24"/>
                <w:szCs w:val="24"/>
              </w:rPr>
              <w:lastRenderedPageBreak/>
              <w:t>такмичења</w:t>
            </w:r>
            <w:r w:rsidRPr="00876EA7">
              <w:rPr>
                <w:rFonts w:ascii="Times New Roman"/>
                <w:sz w:val="24"/>
                <w:szCs w:val="24"/>
              </w:rPr>
              <w:t xml:space="preserve"> </w:t>
            </w:r>
            <w:r w:rsidRPr="00876EA7">
              <w:rPr>
                <w:rFonts w:ascii="Times New Roman"/>
                <w:sz w:val="24"/>
                <w:szCs w:val="24"/>
              </w:rPr>
              <w:t>на</w:t>
            </w:r>
            <w:r w:rsidRPr="00876EA7">
              <w:rPr>
                <w:rFonts w:ascii="Times New Roman"/>
                <w:sz w:val="24"/>
                <w:szCs w:val="24"/>
              </w:rPr>
              <w:t xml:space="preserve"> </w:t>
            </w:r>
            <w:r w:rsidRPr="00876EA7">
              <w:rPr>
                <w:rFonts w:ascii="Times New Roman"/>
                <w:sz w:val="24"/>
                <w:szCs w:val="24"/>
              </w:rPr>
              <w:t>отвореном</w:t>
            </w:r>
            <w:r w:rsidRPr="00876EA7">
              <w:rPr>
                <w:rFonts w:ascii="Times New Roman"/>
                <w:sz w:val="24"/>
                <w:szCs w:val="24"/>
              </w:rPr>
              <w:t xml:space="preserve"> </w:t>
            </w:r>
            <w:r w:rsidRPr="00876EA7">
              <w:rPr>
                <w:rFonts w:ascii="Times New Roman"/>
                <w:sz w:val="24"/>
                <w:szCs w:val="24"/>
              </w:rPr>
              <w:t>на</w:t>
            </w:r>
            <w:r w:rsidRPr="00876EA7">
              <w:rPr>
                <w:rFonts w:ascii="Times New Roman"/>
                <w:sz w:val="24"/>
                <w:szCs w:val="24"/>
              </w:rPr>
              <w:t xml:space="preserve"> </w:t>
            </w:r>
            <w:r w:rsidRPr="00876EA7">
              <w:rPr>
                <w:rFonts w:ascii="Times New Roman"/>
                <w:sz w:val="24"/>
                <w:szCs w:val="24"/>
              </w:rPr>
              <w:t>такмичења</w:t>
            </w:r>
            <w:r w:rsidRPr="00876EA7">
              <w:rPr>
                <w:rFonts w:ascii="Times New Roman"/>
                <w:sz w:val="24"/>
                <w:szCs w:val="24"/>
              </w:rPr>
              <w:t xml:space="preserve"> </w:t>
            </w:r>
            <w:r w:rsidRPr="00876EA7">
              <w:rPr>
                <w:rFonts w:ascii="Times New Roman"/>
                <w:sz w:val="24"/>
                <w:szCs w:val="24"/>
              </w:rPr>
              <w:t>у</w:t>
            </w:r>
            <w:r w:rsidRPr="00876EA7">
              <w:rPr>
                <w:rFonts w:ascii="Times New Roman"/>
                <w:sz w:val="24"/>
                <w:szCs w:val="24"/>
              </w:rPr>
              <w:t xml:space="preserve"> </w:t>
            </w:r>
            <w:r w:rsidRPr="00876EA7">
              <w:rPr>
                <w:rFonts w:ascii="Times New Roman"/>
                <w:sz w:val="24"/>
                <w:szCs w:val="24"/>
              </w:rPr>
              <w:t>дворани</w:t>
            </w:r>
          </w:p>
          <w:p w14:paraId="2361A7BF" w14:textId="77777777" w:rsidR="00876EA7" w:rsidRPr="00876EA7" w:rsidRDefault="00876EA7" w:rsidP="00876EA7">
            <w:pPr>
              <w:jc w:val="center"/>
              <w:rPr>
                <w:rFonts w:ascii="Times New Roman"/>
                <w:sz w:val="24"/>
                <w:szCs w:val="24"/>
              </w:rPr>
            </w:pPr>
          </w:p>
          <w:p w14:paraId="79671946" w14:textId="77777777" w:rsidR="00294629" w:rsidRDefault="00294629" w:rsidP="00876EA7">
            <w:pPr>
              <w:jc w:val="center"/>
              <w:rPr>
                <w:rFonts w:ascii="Times New Roman"/>
                <w:sz w:val="24"/>
                <w:szCs w:val="24"/>
              </w:rPr>
            </w:pPr>
          </w:p>
        </w:tc>
        <w:tc>
          <w:tcPr>
            <w:tcW w:w="1525" w:type="dxa"/>
          </w:tcPr>
          <w:p w14:paraId="034186A6" w14:textId="3D3855BB" w:rsidR="00294629" w:rsidRDefault="00294629" w:rsidP="00294629">
            <w:pPr>
              <w:jc w:val="center"/>
              <w:rPr>
                <w:rFonts w:ascii="Times New Roman"/>
                <w:sz w:val="24"/>
                <w:szCs w:val="24"/>
              </w:rPr>
            </w:pPr>
            <w:r w:rsidRPr="00DA0822">
              <w:rPr>
                <w:rFonts w:ascii="Times New Roman"/>
                <w:sz w:val="24"/>
                <w:szCs w:val="24"/>
              </w:rPr>
              <w:lastRenderedPageBreak/>
              <w:t>Члан</w:t>
            </w:r>
            <w:r w:rsidRPr="00DA0822">
              <w:rPr>
                <w:rFonts w:ascii="Times New Roman"/>
                <w:sz w:val="24"/>
                <w:szCs w:val="24"/>
              </w:rPr>
              <w:t xml:space="preserve"> </w:t>
            </w:r>
            <w:r>
              <w:rPr>
                <w:rFonts w:ascii="Times New Roman"/>
                <w:sz w:val="24"/>
                <w:szCs w:val="24"/>
              </w:rPr>
              <w:t>210</w:t>
            </w:r>
          </w:p>
        </w:tc>
        <w:tc>
          <w:tcPr>
            <w:tcW w:w="4433" w:type="dxa"/>
            <w:vAlign w:val="center"/>
          </w:tcPr>
          <w:p w14:paraId="03D7374B" w14:textId="3821375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40</w:t>
            </w:r>
            <w:r w:rsidRPr="00944AB5">
              <w:rPr>
                <w:rFonts w:ascii="Times New Roman"/>
                <w:b/>
                <w:bCs/>
                <w:sz w:val="24"/>
                <w:szCs w:val="24"/>
              </w:rPr>
              <w:t>)</w:t>
            </w:r>
          </w:p>
        </w:tc>
      </w:tr>
      <w:tr w:rsidR="00294629" w14:paraId="3D46146D" w14:textId="77777777" w:rsidTr="006324A7">
        <w:tc>
          <w:tcPr>
            <w:tcW w:w="2978" w:type="dxa"/>
            <w:vAlign w:val="center"/>
          </w:tcPr>
          <w:p w14:paraId="731E0934" w14:textId="6E91730E" w:rsidR="00294629" w:rsidRDefault="00876EA7" w:rsidP="00294629">
            <w:pPr>
              <w:jc w:val="center"/>
              <w:rPr>
                <w:rFonts w:ascii="Times New Roman"/>
                <w:sz w:val="24"/>
                <w:szCs w:val="24"/>
              </w:rPr>
            </w:pPr>
            <w:r>
              <w:rPr>
                <w:rFonts w:ascii="Times New Roman"/>
                <w:sz w:val="24"/>
                <w:szCs w:val="24"/>
              </w:rPr>
              <w:t>Атлетске</w:t>
            </w:r>
            <w:r>
              <w:rPr>
                <w:rFonts w:ascii="Times New Roman"/>
                <w:sz w:val="24"/>
                <w:szCs w:val="24"/>
              </w:rPr>
              <w:t xml:space="preserve"> </w:t>
            </w:r>
            <w:r>
              <w:rPr>
                <w:rFonts w:ascii="Times New Roman"/>
                <w:sz w:val="24"/>
                <w:szCs w:val="24"/>
              </w:rPr>
              <w:t>дворане</w:t>
            </w:r>
          </w:p>
        </w:tc>
        <w:tc>
          <w:tcPr>
            <w:tcW w:w="1525" w:type="dxa"/>
          </w:tcPr>
          <w:p w14:paraId="6254048D" w14:textId="5BF44BC6"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1</w:t>
            </w:r>
          </w:p>
        </w:tc>
        <w:tc>
          <w:tcPr>
            <w:tcW w:w="4433" w:type="dxa"/>
            <w:vAlign w:val="center"/>
          </w:tcPr>
          <w:p w14:paraId="4C3F8E62" w14:textId="6D560FDA"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w:t>
            </w:r>
            <w:r w:rsidRPr="003503B9">
              <w:rPr>
                <w:rFonts w:ascii="Times New Roman"/>
                <w:b/>
                <w:bCs/>
                <w:sz w:val="24"/>
                <w:szCs w:val="24"/>
              </w:rPr>
              <w:t>1</w:t>
            </w:r>
            <w:r w:rsidRPr="00944AB5">
              <w:rPr>
                <w:rFonts w:ascii="Times New Roman"/>
                <w:b/>
                <w:bCs/>
                <w:sz w:val="24"/>
                <w:szCs w:val="24"/>
              </w:rPr>
              <w:t>)</w:t>
            </w:r>
          </w:p>
        </w:tc>
      </w:tr>
      <w:tr w:rsidR="00294629" w14:paraId="4D7EC5B5" w14:textId="77777777" w:rsidTr="006324A7">
        <w:tc>
          <w:tcPr>
            <w:tcW w:w="2978" w:type="dxa"/>
            <w:vAlign w:val="center"/>
          </w:tcPr>
          <w:p w14:paraId="448A76BC" w14:textId="65F6F8C1" w:rsidR="00294629" w:rsidRDefault="00876EA7" w:rsidP="00294629">
            <w:pPr>
              <w:jc w:val="center"/>
              <w:rPr>
                <w:rFonts w:ascii="Times New Roman"/>
                <w:sz w:val="24"/>
                <w:szCs w:val="24"/>
              </w:rPr>
            </w:pPr>
            <w:r>
              <w:rPr>
                <w:rFonts w:ascii="Times New Roman"/>
                <w:sz w:val="24"/>
                <w:szCs w:val="24"/>
              </w:rPr>
              <w:t>Равни</w:t>
            </w:r>
            <w:r>
              <w:rPr>
                <w:rFonts w:ascii="Times New Roman"/>
                <w:sz w:val="24"/>
                <w:szCs w:val="24"/>
              </w:rPr>
              <w:t xml:space="preserve"> </w:t>
            </w:r>
            <w:r>
              <w:rPr>
                <w:rFonts w:ascii="Times New Roman"/>
                <w:sz w:val="24"/>
                <w:szCs w:val="24"/>
              </w:rPr>
              <w:t>део</w:t>
            </w:r>
            <w:r>
              <w:rPr>
                <w:rFonts w:ascii="Times New Roman"/>
                <w:sz w:val="24"/>
                <w:szCs w:val="24"/>
              </w:rPr>
              <w:t xml:space="preserve"> </w:t>
            </w:r>
            <w:r>
              <w:rPr>
                <w:rFonts w:ascii="Times New Roman"/>
                <w:sz w:val="24"/>
                <w:szCs w:val="24"/>
              </w:rPr>
              <w:t>стазе</w:t>
            </w:r>
            <w:r>
              <w:rPr>
                <w:rFonts w:ascii="Times New Roman"/>
                <w:sz w:val="24"/>
                <w:szCs w:val="24"/>
              </w:rPr>
              <w:t xml:space="preserve"> - </w:t>
            </w:r>
            <w:r>
              <w:rPr>
                <w:rFonts w:ascii="Times New Roman"/>
                <w:sz w:val="24"/>
                <w:szCs w:val="24"/>
              </w:rPr>
              <w:t>правац</w:t>
            </w:r>
          </w:p>
        </w:tc>
        <w:tc>
          <w:tcPr>
            <w:tcW w:w="1525" w:type="dxa"/>
          </w:tcPr>
          <w:p w14:paraId="0EF9DBAC" w14:textId="4DA7FE4E"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2</w:t>
            </w:r>
          </w:p>
        </w:tc>
        <w:tc>
          <w:tcPr>
            <w:tcW w:w="4433" w:type="dxa"/>
            <w:vAlign w:val="center"/>
          </w:tcPr>
          <w:p w14:paraId="226D1301" w14:textId="79A75E0A"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42</w:t>
            </w:r>
            <w:r w:rsidRPr="00944AB5">
              <w:rPr>
                <w:rFonts w:ascii="Times New Roman"/>
                <w:b/>
                <w:bCs/>
                <w:sz w:val="24"/>
                <w:szCs w:val="24"/>
              </w:rPr>
              <w:t>)</w:t>
            </w:r>
          </w:p>
        </w:tc>
      </w:tr>
      <w:tr w:rsidR="00294629" w14:paraId="419CEE36" w14:textId="77777777" w:rsidTr="006324A7">
        <w:tc>
          <w:tcPr>
            <w:tcW w:w="2978" w:type="dxa"/>
            <w:vAlign w:val="center"/>
          </w:tcPr>
          <w:p w14:paraId="1373A160" w14:textId="236C79B6" w:rsidR="00294629" w:rsidRDefault="008C12FC" w:rsidP="00294629">
            <w:pPr>
              <w:jc w:val="center"/>
              <w:rPr>
                <w:rFonts w:ascii="Times New Roman"/>
                <w:sz w:val="24"/>
                <w:szCs w:val="24"/>
              </w:rPr>
            </w:pPr>
            <w:r>
              <w:rPr>
                <w:rFonts w:ascii="Times New Roman"/>
                <w:sz w:val="24"/>
                <w:szCs w:val="24"/>
              </w:rPr>
              <w:t>Кружна</w:t>
            </w:r>
            <w:r>
              <w:rPr>
                <w:rFonts w:ascii="Times New Roman"/>
                <w:sz w:val="24"/>
                <w:szCs w:val="24"/>
              </w:rPr>
              <w:t xml:space="preserve"> </w:t>
            </w:r>
            <w:r>
              <w:rPr>
                <w:rFonts w:ascii="Times New Roman"/>
                <w:sz w:val="24"/>
                <w:szCs w:val="24"/>
              </w:rPr>
              <w:t>стаза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поједничне</w:t>
            </w:r>
            <w:r>
              <w:rPr>
                <w:rFonts w:ascii="Times New Roman"/>
                <w:sz w:val="24"/>
                <w:szCs w:val="24"/>
              </w:rPr>
              <w:t xml:space="preserve"> </w:t>
            </w:r>
            <w:r>
              <w:rPr>
                <w:rFonts w:ascii="Times New Roman"/>
                <w:sz w:val="24"/>
                <w:szCs w:val="24"/>
              </w:rPr>
              <w:t>стазе</w:t>
            </w:r>
          </w:p>
        </w:tc>
        <w:tc>
          <w:tcPr>
            <w:tcW w:w="1525" w:type="dxa"/>
          </w:tcPr>
          <w:p w14:paraId="56029393" w14:textId="1A504FBA"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3</w:t>
            </w:r>
          </w:p>
        </w:tc>
        <w:tc>
          <w:tcPr>
            <w:tcW w:w="4433" w:type="dxa"/>
            <w:vAlign w:val="center"/>
          </w:tcPr>
          <w:p w14:paraId="3BE454FB" w14:textId="504D7AA8"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43</w:t>
            </w:r>
            <w:r w:rsidRPr="00944AB5">
              <w:rPr>
                <w:rFonts w:ascii="Times New Roman"/>
                <w:b/>
                <w:bCs/>
                <w:sz w:val="24"/>
                <w:szCs w:val="24"/>
              </w:rPr>
              <w:t>)</w:t>
            </w:r>
          </w:p>
        </w:tc>
      </w:tr>
      <w:tr w:rsidR="00294629" w14:paraId="60CCCC92" w14:textId="77777777" w:rsidTr="006324A7">
        <w:tc>
          <w:tcPr>
            <w:tcW w:w="2978" w:type="dxa"/>
            <w:vAlign w:val="center"/>
          </w:tcPr>
          <w:p w14:paraId="3C6B5CF7" w14:textId="1F6474A1" w:rsidR="00294629" w:rsidRDefault="008C12FC" w:rsidP="00294629">
            <w:pPr>
              <w:jc w:val="center"/>
              <w:rPr>
                <w:rFonts w:ascii="Times New Roman"/>
                <w:sz w:val="24"/>
                <w:szCs w:val="24"/>
              </w:rPr>
            </w:pPr>
            <w:r>
              <w:rPr>
                <w:rFonts w:ascii="Times New Roman"/>
                <w:sz w:val="24"/>
                <w:szCs w:val="24"/>
              </w:rPr>
              <w:t>Старт</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циљ</w:t>
            </w:r>
            <w:r>
              <w:rPr>
                <w:rFonts w:ascii="Times New Roman"/>
                <w:sz w:val="24"/>
                <w:szCs w:val="24"/>
              </w:rPr>
              <w:t xml:space="preserve"> </w:t>
            </w:r>
            <w:r>
              <w:rPr>
                <w:rFonts w:ascii="Times New Roman"/>
                <w:sz w:val="24"/>
                <w:szCs w:val="24"/>
              </w:rPr>
              <w:t>кружне</w:t>
            </w:r>
            <w:r>
              <w:rPr>
                <w:rFonts w:ascii="Times New Roman"/>
                <w:sz w:val="24"/>
                <w:szCs w:val="24"/>
              </w:rPr>
              <w:t xml:space="preserve"> </w:t>
            </w:r>
            <w:r>
              <w:rPr>
                <w:rFonts w:ascii="Times New Roman"/>
                <w:sz w:val="24"/>
                <w:szCs w:val="24"/>
              </w:rPr>
              <w:t>стазе</w:t>
            </w:r>
          </w:p>
        </w:tc>
        <w:tc>
          <w:tcPr>
            <w:tcW w:w="1525" w:type="dxa"/>
          </w:tcPr>
          <w:p w14:paraId="7DDA5747" w14:textId="6599EE07"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4</w:t>
            </w:r>
          </w:p>
        </w:tc>
        <w:tc>
          <w:tcPr>
            <w:tcW w:w="4433" w:type="dxa"/>
            <w:vAlign w:val="center"/>
          </w:tcPr>
          <w:p w14:paraId="3C53400B" w14:textId="407CB252"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44</w:t>
            </w:r>
            <w:r w:rsidRPr="00944AB5">
              <w:rPr>
                <w:rFonts w:ascii="Times New Roman"/>
                <w:b/>
                <w:bCs/>
                <w:sz w:val="24"/>
                <w:szCs w:val="24"/>
              </w:rPr>
              <w:t>)</w:t>
            </w:r>
          </w:p>
        </w:tc>
      </w:tr>
      <w:tr w:rsidR="00294629" w14:paraId="653B0B23" w14:textId="77777777" w:rsidTr="006324A7">
        <w:tc>
          <w:tcPr>
            <w:tcW w:w="2978" w:type="dxa"/>
            <w:vAlign w:val="center"/>
          </w:tcPr>
          <w:p w14:paraId="2BD0F06E" w14:textId="4C16BD01" w:rsidR="00294629" w:rsidRDefault="008C12FC" w:rsidP="00294629">
            <w:pPr>
              <w:jc w:val="center"/>
              <w:rPr>
                <w:rFonts w:ascii="Times New Roman"/>
                <w:sz w:val="24"/>
                <w:szCs w:val="24"/>
              </w:rPr>
            </w:pPr>
            <w:r w:rsidRPr="008036C0">
              <w:t>Формирање група, жреб и квалификације у тркачким дисциплинама</w:t>
            </w:r>
          </w:p>
        </w:tc>
        <w:tc>
          <w:tcPr>
            <w:tcW w:w="1525" w:type="dxa"/>
          </w:tcPr>
          <w:p w14:paraId="09A47B50" w14:textId="7C3FA8DF"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5</w:t>
            </w:r>
          </w:p>
        </w:tc>
        <w:tc>
          <w:tcPr>
            <w:tcW w:w="4433" w:type="dxa"/>
            <w:vAlign w:val="center"/>
          </w:tcPr>
          <w:p w14:paraId="061B6D41" w14:textId="084C310B"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45</w:t>
            </w:r>
            <w:r w:rsidRPr="00944AB5">
              <w:rPr>
                <w:rFonts w:ascii="Times New Roman"/>
                <w:b/>
                <w:bCs/>
                <w:sz w:val="24"/>
                <w:szCs w:val="24"/>
              </w:rPr>
              <w:t>)</w:t>
            </w:r>
          </w:p>
        </w:tc>
      </w:tr>
      <w:tr w:rsidR="00294629" w14:paraId="59C293A4" w14:textId="77777777" w:rsidTr="006324A7">
        <w:tc>
          <w:tcPr>
            <w:tcW w:w="2978" w:type="dxa"/>
            <w:vAlign w:val="center"/>
          </w:tcPr>
          <w:p w14:paraId="25272438" w14:textId="63298689" w:rsidR="00294629" w:rsidRDefault="008C12FC" w:rsidP="00294629">
            <w:pPr>
              <w:jc w:val="center"/>
              <w:rPr>
                <w:rFonts w:ascii="Times New Roman"/>
                <w:sz w:val="24"/>
                <w:szCs w:val="24"/>
              </w:rPr>
            </w:pPr>
            <w:r>
              <w:rPr>
                <w:rFonts w:ascii="Times New Roman"/>
                <w:sz w:val="24"/>
                <w:szCs w:val="24"/>
              </w:rPr>
              <w:t>Одећа</w:t>
            </w:r>
            <w:r>
              <w:rPr>
                <w:rFonts w:ascii="Times New Roman"/>
                <w:sz w:val="24"/>
                <w:szCs w:val="24"/>
              </w:rPr>
              <w:t xml:space="preserve">, </w:t>
            </w:r>
            <w:r>
              <w:rPr>
                <w:rFonts w:ascii="Times New Roman"/>
                <w:sz w:val="24"/>
                <w:szCs w:val="24"/>
              </w:rPr>
              <w:t>обућа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такмичарски</w:t>
            </w:r>
            <w:r>
              <w:rPr>
                <w:rFonts w:ascii="Times New Roman"/>
                <w:sz w:val="24"/>
                <w:szCs w:val="24"/>
              </w:rPr>
              <w:t xml:space="preserve"> </w:t>
            </w:r>
            <w:r>
              <w:rPr>
                <w:rFonts w:ascii="Times New Roman"/>
                <w:sz w:val="24"/>
                <w:szCs w:val="24"/>
              </w:rPr>
              <w:t>бројеви</w:t>
            </w:r>
          </w:p>
        </w:tc>
        <w:tc>
          <w:tcPr>
            <w:tcW w:w="1525" w:type="dxa"/>
          </w:tcPr>
          <w:p w14:paraId="69A53E66" w14:textId="45C5407C"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6</w:t>
            </w:r>
          </w:p>
        </w:tc>
        <w:tc>
          <w:tcPr>
            <w:tcW w:w="4433" w:type="dxa"/>
            <w:vAlign w:val="center"/>
          </w:tcPr>
          <w:p w14:paraId="0357C8E4" w14:textId="45C4D4A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46</w:t>
            </w:r>
            <w:r w:rsidRPr="00944AB5">
              <w:rPr>
                <w:rFonts w:ascii="Times New Roman"/>
                <w:b/>
                <w:bCs/>
                <w:sz w:val="24"/>
                <w:szCs w:val="24"/>
              </w:rPr>
              <w:t>)</w:t>
            </w:r>
          </w:p>
        </w:tc>
      </w:tr>
      <w:tr w:rsidR="00294629" w14:paraId="08C31610" w14:textId="77777777" w:rsidTr="006324A7">
        <w:tc>
          <w:tcPr>
            <w:tcW w:w="2978" w:type="dxa"/>
            <w:vAlign w:val="center"/>
          </w:tcPr>
          <w:p w14:paraId="18A6D8FE" w14:textId="629A77D2"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са</w:t>
            </w:r>
            <w:r>
              <w:rPr>
                <w:rFonts w:ascii="Times New Roman"/>
                <w:sz w:val="24"/>
                <w:szCs w:val="24"/>
              </w:rPr>
              <w:t xml:space="preserve"> </w:t>
            </w:r>
            <w:r>
              <w:rPr>
                <w:rFonts w:ascii="Times New Roman"/>
                <w:sz w:val="24"/>
                <w:szCs w:val="24"/>
              </w:rPr>
              <w:t>препонама</w:t>
            </w:r>
          </w:p>
        </w:tc>
        <w:tc>
          <w:tcPr>
            <w:tcW w:w="1525" w:type="dxa"/>
          </w:tcPr>
          <w:p w14:paraId="53DF36A7" w14:textId="4649C071"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7</w:t>
            </w:r>
          </w:p>
        </w:tc>
        <w:tc>
          <w:tcPr>
            <w:tcW w:w="4433" w:type="dxa"/>
            <w:vAlign w:val="center"/>
          </w:tcPr>
          <w:p w14:paraId="35408F38" w14:textId="6966C83C"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47</w:t>
            </w:r>
            <w:r w:rsidRPr="00944AB5">
              <w:rPr>
                <w:rFonts w:ascii="Times New Roman"/>
                <w:b/>
                <w:bCs/>
                <w:sz w:val="24"/>
                <w:szCs w:val="24"/>
              </w:rPr>
              <w:t>)</w:t>
            </w:r>
          </w:p>
        </w:tc>
      </w:tr>
      <w:tr w:rsidR="00294629" w14:paraId="1668D3A5" w14:textId="77777777" w:rsidTr="006324A7">
        <w:tc>
          <w:tcPr>
            <w:tcW w:w="2978" w:type="dxa"/>
            <w:vAlign w:val="center"/>
          </w:tcPr>
          <w:p w14:paraId="3F321890" w14:textId="259FEEF3"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штафета</w:t>
            </w:r>
          </w:p>
        </w:tc>
        <w:tc>
          <w:tcPr>
            <w:tcW w:w="1525" w:type="dxa"/>
          </w:tcPr>
          <w:p w14:paraId="7FE5215A" w14:textId="4280CE33"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8</w:t>
            </w:r>
          </w:p>
        </w:tc>
        <w:tc>
          <w:tcPr>
            <w:tcW w:w="4433" w:type="dxa"/>
            <w:vAlign w:val="center"/>
          </w:tcPr>
          <w:p w14:paraId="143D801F" w14:textId="412CC24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48</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48</w:t>
            </w:r>
            <w:r w:rsidRPr="00944AB5">
              <w:rPr>
                <w:rFonts w:ascii="Times New Roman"/>
                <w:b/>
                <w:bCs/>
                <w:sz w:val="24"/>
                <w:szCs w:val="24"/>
              </w:rPr>
              <w:t>)</w:t>
            </w:r>
          </w:p>
        </w:tc>
      </w:tr>
      <w:tr w:rsidR="00294629" w14:paraId="068816E9" w14:textId="77777777" w:rsidTr="006324A7">
        <w:tc>
          <w:tcPr>
            <w:tcW w:w="2978" w:type="dxa"/>
            <w:vAlign w:val="center"/>
          </w:tcPr>
          <w:p w14:paraId="4E8C2520" w14:textId="202C1D15" w:rsidR="00294629" w:rsidRDefault="008C12FC"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увис</w:t>
            </w:r>
          </w:p>
        </w:tc>
        <w:tc>
          <w:tcPr>
            <w:tcW w:w="1525" w:type="dxa"/>
          </w:tcPr>
          <w:p w14:paraId="717921B3" w14:textId="7DBA88D8"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21</w:t>
            </w:r>
            <w:r>
              <w:rPr>
                <w:rFonts w:ascii="Times New Roman"/>
                <w:sz w:val="24"/>
                <w:szCs w:val="24"/>
              </w:rPr>
              <w:t>9</w:t>
            </w:r>
          </w:p>
        </w:tc>
        <w:tc>
          <w:tcPr>
            <w:tcW w:w="4433" w:type="dxa"/>
            <w:vAlign w:val="center"/>
          </w:tcPr>
          <w:p w14:paraId="4F0ED181" w14:textId="359FDD71" w:rsidR="00294629" w:rsidRDefault="00294629" w:rsidP="00294629">
            <w:pPr>
              <w:jc w:val="center"/>
              <w:rPr>
                <w:rFonts w:ascii="Times New Roman"/>
                <w:sz w:val="24"/>
                <w:szCs w:val="24"/>
              </w:rPr>
            </w:pPr>
            <w:r w:rsidRPr="00944AB5">
              <w:rPr>
                <w:rFonts w:ascii="Times New Roman"/>
                <w:sz w:val="24"/>
                <w:szCs w:val="24"/>
              </w:rPr>
              <w:t>Члан</w:t>
            </w:r>
            <w:r>
              <w:rPr>
                <w:rFonts w:ascii="Times New Roman"/>
                <w:sz w:val="24"/>
                <w:szCs w:val="24"/>
              </w:rPr>
              <w:t xml:space="preserve"> 49 </w:t>
            </w:r>
            <w:r w:rsidRPr="00944AB5">
              <w:rPr>
                <w:rFonts w:ascii="Times New Roman"/>
                <w:sz w:val="24"/>
                <w:szCs w:val="24"/>
              </w:rPr>
              <w:t xml:space="preserve">-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49</w:t>
            </w:r>
            <w:r w:rsidRPr="00944AB5">
              <w:rPr>
                <w:rFonts w:ascii="Times New Roman"/>
                <w:b/>
                <w:bCs/>
                <w:sz w:val="24"/>
                <w:szCs w:val="24"/>
              </w:rPr>
              <w:t>)</w:t>
            </w:r>
          </w:p>
        </w:tc>
      </w:tr>
      <w:tr w:rsidR="00294629" w14:paraId="40E28109" w14:textId="77777777" w:rsidTr="006324A7">
        <w:tc>
          <w:tcPr>
            <w:tcW w:w="2978" w:type="dxa"/>
            <w:vAlign w:val="center"/>
          </w:tcPr>
          <w:p w14:paraId="2DE3A257" w14:textId="585C491F" w:rsidR="00294629" w:rsidRDefault="008C12FC" w:rsidP="00294629">
            <w:pPr>
              <w:jc w:val="center"/>
              <w:rPr>
                <w:rFonts w:ascii="Times New Roman"/>
                <w:sz w:val="24"/>
                <w:szCs w:val="24"/>
              </w:rPr>
            </w:pPr>
            <w:r>
              <w:rPr>
                <w:rFonts w:ascii="Times New Roman"/>
                <w:sz w:val="24"/>
                <w:szCs w:val="24"/>
              </w:rPr>
              <w:t>Скок</w:t>
            </w:r>
            <w:r>
              <w:rPr>
                <w:rFonts w:ascii="Times New Roman"/>
                <w:sz w:val="24"/>
                <w:szCs w:val="24"/>
              </w:rPr>
              <w:t xml:space="preserve"> </w:t>
            </w:r>
            <w:r>
              <w:rPr>
                <w:rFonts w:ascii="Times New Roman"/>
                <w:sz w:val="24"/>
                <w:szCs w:val="24"/>
              </w:rPr>
              <w:t>мотком</w:t>
            </w:r>
          </w:p>
        </w:tc>
        <w:tc>
          <w:tcPr>
            <w:tcW w:w="1525" w:type="dxa"/>
          </w:tcPr>
          <w:p w14:paraId="10D7B834" w14:textId="6B2CFABF"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20</w:t>
            </w:r>
          </w:p>
        </w:tc>
        <w:tc>
          <w:tcPr>
            <w:tcW w:w="4433" w:type="dxa"/>
            <w:vAlign w:val="center"/>
          </w:tcPr>
          <w:p w14:paraId="3EC25924" w14:textId="73BE705F"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50</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50</w:t>
            </w:r>
            <w:r w:rsidRPr="00944AB5">
              <w:rPr>
                <w:rFonts w:ascii="Times New Roman"/>
                <w:b/>
                <w:bCs/>
                <w:sz w:val="24"/>
                <w:szCs w:val="24"/>
              </w:rPr>
              <w:t>)</w:t>
            </w:r>
          </w:p>
        </w:tc>
      </w:tr>
      <w:tr w:rsidR="00294629" w14:paraId="375E9D91" w14:textId="77777777" w:rsidTr="006324A7">
        <w:tc>
          <w:tcPr>
            <w:tcW w:w="2978" w:type="dxa"/>
            <w:vAlign w:val="center"/>
          </w:tcPr>
          <w:p w14:paraId="4C7D10A2" w14:textId="05288485" w:rsidR="00294629" w:rsidRDefault="008C12FC" w:rsidP="00294629">
            <w:pPr>
              <w:jc w:val="center"/>
              <w:rPr>
                <w:rFonts w:ascii="Times New Roman"/>
                <w:sz w:val="24"/>
                <w:szCs w:val="24"/>
              </w:rPr>
            </w:pPr>
            <w:r>
              <w:rPr>
                <w:rFonts w:ascii="Times New Roman"/>
                <w:sz w:val="24"/>
                <w:szCs w:val="24"/>
              </w:rPr>
              <w:t>Хоризонтални</w:t>
            </w:r>
            <w:r>
              <w:rPr>
                <w:rFonts w:ascii="Times New Roman"/>
                <w:sz w:val="24"/>
                <w:szCs w:val="24"/>
              </w:rPr>
              <w:t xml:space="preserve"> </w:t>
            </w:r>
            <w:r>
              <w:rPr>
                <w:rFonts w:ascii="Times New Roman"/>
                <w:sz w:val="24"/>
                <w:szCs w:val="24"/>
              </w:rPr>
              <w:t>скокови</w:t>
            </w:r>
          </w:p>
        </w:tc>
        <w:tc>
          <w:tcPr>
            <w:tcW w:w="1525" w:type="dxa"/>
          </w:tcPr>
          <w:p w14:paraId="74F3F2EF" w14:textId="7E7C624E"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21</w:t>
            </w:r>
          </w:p>
        </w:tc>
        <w:tc>
          <w:tcPr>
            <w:tcW w:w="4433" w:type="dxa"/>
            <w:vAlign w:val="center"/>
          </w:tcPr>
          <w:p w14:paraId="4DBBC418" w14:textId="6BE9E9B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w:t>
            </w:r>
            <w:r>
              <w:rPr>
                <w:rFonts w:ascii="Times New Roman"/>
                <w:sz w:val="24"/>
                <w:szCs w:val="24"/>
                <w:lang w:val="en-GB"/>
              </w:rPr>
              <w:t>1</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w:t>
            </w:r>
            <w:r w:rsidRPr="003503B9">
              <w:rPr>
                <w:rFonts w:ascii="Times New Roman"/>
                <w:b/>
                <w:bCs/>
                <w:sz w:val="24"/>
                <w:szCs w:val="24"/>
              </w:rPr>
              <w:t>1</w:t>
            </w:r>
            <w:r w:rsidRPr="00944AB5">
              <w:rPr>
                <w:rFonts w:ascii="Times New Roman"/>
                <w:b/>
                <w:bCs/>
                <w:sz w:val="24"/>
                <w:szCs w:val="24"/>
              </w:rPr>
              <w:t>)</w:t>
            </w:r>
          </w:p>
        </w:tc>
      </w:tr>
      <w:tr w:rsidR="00294629" w14:paraId="4F98DE2A" w14:textId="77777777" w:rsidTr="006324A7">
        <w:tc>
          <w:tcPr>
            <w:tcW w:w="2978" w:type="dxa"/>
            <w:vAlign w:val="center"/>
          </w:tcPr>
          <w:p w14:paraId="43CF9D24" w14:textId="5EA680EE" w:rsidR="00294629" w:rsidRDefault="008C12FC" w:rsidP="00294629">
            <w:pPr>
              <w:jc w:val="center"/>
              <w:rPr>
                <w:rFonts w:ascii="Times New Roman"/>
                <w:sz w:val="24"/>
                <w:szCs w:val="24"/>
              </w:rPr>
            </w:pPr>
            <w:r>
              <w:rPr>
                <w:rFonts w:ascii="Times New Roman"/>
                <w:sz w:val="24"/>
                <w:szCs w:val="24"/>
              </w:rPr>
              <w:t>Бацање</w:t>
            </w:r>
            <w:r>
              <w:rPr>
                <w:rFonts w:ascii="Times New Roman"/>
                <w:sz w:val="24"/>
                <w:szCs w:val="24"/>
              </w:rPr>
              <w:t xml:space="preserve"> </w:t>
            </w:r>
            <w:r>
              <w:rPr>
                <w:rFonts w:ascii="Times New Roman"/>
                <w:sz w:val="24"/>
                <w:szCs w:val="24"/>
              </w:rPr>
              <w:t>кугле</w:t>
            </w:r>
          </w:p>
        </w:tc>
        <w:tc>
          <w:tcPr>
            <w:tcW w:w="1525" w:type="dxa"/>
          </w:tcPr>
          <w:p w14:paraId="0ECC4346" w14:textId="52177D9D"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22</w:t>
            </w:r>
          </w:p>
        </w:tc>
        <w:tc>
          <w:tcPr>
            <w:tcW w:w="4433" w:type="dxa"/>
            <w:vAlign w:val="center"/>
          </w:tcPr>
          <w:p w14:paraId="4D3D9C10" w14:textId="4BDF94D3"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52</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52</w:t>
            </w:r>
            <w:r w:rsidRPr="00944AB5">
              <w:rPr>
                <w:rFonts w:ascii="Times New Roman"/>
                <w:b/>
                <w:bCs/>
                <w:sz w:val="24"/>
                <w:szCs w:val="24"/>
              </w:rPr>
              <w:t>)</w:t>
            </w:r>
          </w:p>
        </w:tc>
      </w:tr>
      <w:tr w:rsidR="00294629" w14:paraId="6A45749E" w14:textId="77777777" w:rsidTr="006324A7">
        <w:tc>
          <w:tcPr>
            <w:tcW w:w="2978" w:type="dxa"/>
            <w:vAlign w:val="center"/>
          </w:tcPr>
          <w:p w14:paraId="368FCE9F" w14:textId="004DDA55" w:rsidR="00294629" w:rsidRDefault="008C12FC" w:rsidP="00294629">
            <w:pPr>
              <w:jc w:val="center"/>
              <w:rPr>
                <w:rFonts w:ascii="Times New Roman"/>
                <w:sz w:val="24"/>
                <w:szCs w:val="24"/>
              </w:rPr>
            </w:pPr>
            <w:r>
              <w:rPr>
                <w:rFonts w:ascii="Times New Roman"/>
                <w:sz w:val="24"/>
                <w:szCs w:val="24"/>
              </w:rPr>
              <w:t>Дисциплине</w:t>
            </w:r>
            <w:r>
              <w:rPr>
                <w:rFonts w:ascii="Times New Roman"/>
                <w:sz w:val="24"/>
                <w:szCs w:val="24"/>
              </w:rPr>
              <w:t xml:space="preserve"> </w:t>
            </w:r>
            <w:r>
              <w:rPr>
                <w:rFonts w:ascii="Times New Roman"/>
                <w:sz w:val="24"/>
                <w:szCs w:val="24"/>
              </w:rPr>
              <w:t>вишебоја</w:t>
            </w:r>
          </w:p>
        </w:tc>
        <w:tc>
          <w:tcPr>
            <w:tcW w:w="1525" w:type="dxa"/>
          </w:tcPr>
          <w:p w14:paraId="45F669AD" w14:textId="71F00FEC"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23</w:t>
            </w:r>
          </w:p>
        </w:tc>
        <w:tc>
          <w:tcPr>
            <w:tcW w:w="4433" w:type="dxa"/>
            <w:vAlign w:val="center"/>
          </w:tcPr>
          <w:p w14:paraId="1940E95E" w14:textId="28DBEA37"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53</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53</w:t>
            </w:r>
            <w:r w:rsidRPr="00944AB5">
              <w:rPr>
                <w:rFonts w:ascii="Times New Roman"/>
                <w:b/>
                <w:bCs/>
                <w:sz w:val="24"/>
                <w:szCs w:val="24"/>
              </w:rPr>
              <w:t>)</w:t>
            </w:r>
          </w:p>
        </w:tc>
      </w:tr>
      <w:tr w:rsidR="00294629" w14:paraId="5AEF31B1" w14:textId="77777777" w:rsidTr="00105893">
        <w:tc>
          <w:tcPr>
            <w:tcW w:w="8936" w:type="dxa"/>
            <w:gridSpan w:val="3"/>
            <w:vAlign w:val="center"/>
          </w:tcPr>
          <w:p w14:paraId="7C1208F9" w14:textId="2118A16A" w:rsidR="00294629" w:rsidRPr="00294629"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 - </w:t>
            </w:r>
            <w:r>
              <w:rPr>
                <w:rFonts w:ascii="Times New Roman"/>
                <w:sz w:val="24"/>
                <w:szCs w:val="24"/>
              </w:rPr>
              <w:t>дисциплине</w:t>
            </w:r>
            <w:r>
              <w:rPr>
                <w:rFonts w:ascii="Times New Roman"/>
                <w:sz w:val="24"/>
                <w:szCs w:val="24"/>
              </w:rPr>
              <w:t xml:space="preserve"> </w:t>
            </w:r>
            <w:r>
              <w:rPr>
                <w:rFonts w:ascii="Times New Roman"/>
                <w:sz w:val="24"/>
                <w:szCs w:val="24"/>
              </w:rPr>
              <w:t>такмичарског</w:t>
            </w:r>
            <w:r>
              <w:rPr>
                <w:rFonts w:ascii="Times New Roman"/>
                <w:sz w:val="24"/>
                <w:szCs w:val="24"/>
              </w:rPr>
              <w:t xml:space="preserve"> </w:t>
            </w:r>
            <w:r>
              <w:rPr>
                <w:rFonts w:ascii="Times New Roman"/>
                <w:sz w:val="24"/>
                <w:szCs w:val="24"/>
              </w:rPr>
              <w:t>ходања</w:t>
            </w:r>
          </w:p>
        </w:tc>
      </w:tr>
      <w:tr w:rsidR="00294629" w14:paraId="08C94CD9" w14:textId="77777777" w:rsidTr="006324A7">
        <w:tc>
          <w:tcPr>
            <w:tcW w:w="2978" w:type="dxa"/>
            <w:vAlign w:val="center"/>
          </w:tcPr>
          <w:p w14:paraId="0597B774" w14:textId="6998D2C3" w:rsidR="00294629" w:rsidRDefault="008C12FC" w:rsidP="00294629">
            <w:pPr>
              <w:jc w:val="center"/>
              <w:rPr>
                <w:rFonts w:ascii="Times New Roman"/>
                <w:sz w:val="24"/>
                <w:szCs w:val="24"/>
              </w:rPr>
            </w:pPr>
            <w:r>
              <w:rPr>
                <w:rFonts w:ascii="Times New Roman"/>
                <w:sz w:val="24"/>
                <w:szCs w:val="24"/>
              </w:rPr>
              <w:t>Такмичарско</w:t>
            </w:r>
            <w:r>
              <w:rPr>
                <w:rFonts w:ascii="Times New Roman"/>
                <w:sz w:val="24"/>
                <w:szCs w:val="24"/>
              </w:rPr>
              <w:t xml:space="preserve"> </w:t>
            </w:r>
            <w:r>
              <w:rPr>
                <w:rFonts w:ascii="Times New Roman"/>
                <w:sz w:val="24"/>
                <w:szCs w:val="24"/>
              </w:rPr>
              <w:t>ходање</w:t>
            </w:r>
          </w:p>
        </w:tc>
        <w:tc>
          <w:tcPr>
            <w:tcW w:w="1525" w:type="dxa"/>
          </w:tcPr>
          <w:p w14:paraId="28659FC1" w14:textId="42A923D5"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30</w:t>
            </w:r>
          </w:p>
        </w:tc>
        <w:tc>
          <w:tcPr>
            <w:tcW w:w="4433" w:type="dxa"/>
            <w:vAlign w:val="center"/>
          </w:tcPr>
          <w:p w14:paraId="5DAE74F2" w14:textId="011531BD"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54</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54</w:t>
            </w:r>
            <w:r w:rsidRPr="00944AB5">
              <w:rPr>
                <w:rFonts w:ascii="Times New Roman"/>
                <w:b/>
                <w:bCs/>
                <w:sz w:val="24"/>
                <w:szCs w:val="24"/>
              </w:rPr>
              <w:t>)</w:t>
            </w:r>
          </w:p>
        </w:tc>
      </w:tr>
      <w:tr w:rsidR="00294629" w14:paraId="51D18E2A" w14:textId="77777777" w:rsidTr="00105893">
        <w:tc>
          <w:tcPr>
            <w:tcW w:w="8936" w:type="dxa"/>
            <w:gridSpan w:val="3"/>
            <w:vAlign w:val="center"/>
          </w:tcPr>
          <w:p w14:paraId="18D22B3D" w14:textId="23469EE9" w:rsidR="00294629" w:rsidRPr="00944AB5"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VII - </w:t>
            </w:r>
            <w:r>
              <w:rPr>
                <w:rFonts w:ascii="Times New Roman"/>
                <w:sz w:val="24"/>
                <w:szCs w:val="24"/>
              </w:rPr>
              <w:t>трке</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путу</w:t>
            </w:r>
          </w:p>
        </w:tc>
      </w:tr>
      <w:tr w:rsidR="00294629" w14:paraId="4BB426E0" w14:textId="77777777" w:rsidTr="006324A7">
        <w:tc>
          <w:tcPr>
            <w:tcW w:w="2978" w:type="dxa"/>
            <w:vAlign w:val="center"/>
          </w:tcPr>
          <w:p w14:paraId="2D95C7A5" w14:textId="22AFD472" w:rsidR="00294629" w:rsidRDefault="008C12FC" w:rsidP="00294629">
            <w:pPr>
              <w:jc w:val="center"/>
              <w:rPr>
                <w:rFonts w:ascii="Times New Roman"/>
                <w:sz w:val="24"/>
                <w:szCs w:val="24"/>
              </w:rPr>
            </w:pPr>
            <w:r>
              <w:rPr>
                <w:rFonts w:ascii="Times New Roman"/>
                <w:sz w:val="24"/>
                <w:szCs w:val="24"/>
              </w:rPr>
              <w:t>Трке</w:t>
            </w:r>
            <w:r>
              <w:rPr>
                <w:rFonts w:ascii="Times New Roman"/>
                <w:sz w:val="24"/>
                <w:szCs w:val="24"/>
              </w:rPr>
              <w:t xml:space="preserve"> </w:t>
            </w:r>
            <w:r>
              <w:rPr>
                <w:rFonts w:ascii="Times New Roman"/>
                <w:sz w:val="24"/>
                <w:szCs w:val="24"/>
              </w:rPr>
              <w:t>на</w:t>
            </w:r>
            <w:r>
              <w:rPr>
                <w:rFonts w:ascii="Times New Roman"/>
                <w:sz w:val="24"/>
                <w:szCs w:val="24"/>
              </w:rPr>
              <w:t xml:space="preserve"> </w:t>
            </w:r>
            <w:r>
              <w:rPr>
                <w:rFonts w:ascii="Times New Roman"/>
                <w:sz w:val="24"/>
                <w:szCs w:val="24"/>
              </w:rPr>
              <w:t>путу</w:t>
            </w:r>
          </w:p>
        </w:tc>
        <w:tc>
          <w:tcPr>
            <w:tcW w:w="1525" w:type="dxa"/>
          </w:tcPr>
          <w:p w14:paraId="6618E23A" w14:textId="60D5FD25"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2</w:t>
            </w:r>
            <w:r>
              <w:rPr>
                <w:rFonts w:ascii="Times New Roman"/>
                <w:sz w:val="24"/>
                <w:szCs w:val="24"/>
              </w:rPr>
              <w:t>40</w:t>
            </w:r>
          </w:p>
        </w:tc>
        <w:tc>
          <w:tcPr>
            <w:tcW w:w="4433" w:type="dxa"/>
            <w:vAlign w:val="center"/>
          </w:tcPr>
          <w:p w14:paraId="63ABAA61" w14:textId="6EFD51BC"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55</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55</w:t>
            </w:r>
            <w:r w:rsidRPr="00944AB5">
              <w:rPr>
                <w:rFonts w:ascii="Times New Roman"/>
                <w:b/>
                <w:bCs/>
                <w:sz w:val="24"/>
                <w:szCs w:val="24"/>
              </w:rPr>
              <w:t>)</w:t>
            </w:r>
          </w:p>
        </w:tc>
      </w:tr>
      <w:tr w:rsidR="00294629" w14:paraId="37C7898B" w14:textId="77777777" w:rsidTr="00105893">
        <w:tc>
          <w:tcPr>
            <w:tcW w:w="8936" w:type="dxa"/>
            <w:gridSpan w:val="3"/>
            <w:vAlign w:val="center"/>
          </w:tcPr>
          <w:p w14:paraId="1344218B" w14:textId="232FFA43" w:rsidR="00294629" w:rsidRPr="00294629" w:rsidRDefault="00294629" w:rsidP="00294629">
            <w:pPr>
              <w:jc w:val="center"/>
              <w:rPr>
                <w:rFonts w:ascii="Times New Roman"/>
                <w:sz w:val="24"/>
                <w:szCs w:val="24"/>
              </w:rPr>
            </w:pPr>
            <w:r>
              <w:rPr>
                <w:rFonts w:ascii="Times New Roman"/>
                <w:sz w:val="24"/>
                <w:szCs w:val="24"/>
              </w:rPr>
              <w:t>Део</w:t>
            </w:r>
            <w:r>
              <w:rPr>
                <w:rFonts w:ascii="Times New Roman"/>
                <w:sz w:val="24"/>
                <w:szCs w:val="24"/>
              </w:rPr>
              <w:t xml:space="preserve"> </w:t>
            </w:r>
            <w:r>
              <w:rPr>
                <w:rFonts w:ascii="Times New Roman"/>
                <w:sz w:val="24"/>
                <w:szCs w:val="24"/>
                <w:lang w:val="en-GB"/>
              </w:rPr>
              <w:t xml:space="preserve">VIII - </w:t>
            </w:r>
            <w:r>
              <w:rPr>
                <w:rFonts w:ascii="Times New Roman"/>
                <w:sz w:val="24"/>
                <w:szCs w:val="24"/>
              </w:rPr>
              <w:t>крос</w:t>
            </w:r>
            <w:r>
              <w:rPr>
                <w:rFonts w:ascii="Times New Roman"/>
                <w:sz w:val="24"/>
                <w:szCs w:val="24"/>
              </w:rPr>
              <w:t xml:space="preserve">, </w:t>
            </w:r>
            <w:r>
              <w:rPr>
                <w:rFonts w:ascii="Times New Roman"/>
                <w:sz w:val="24"/>
                <w:szCs w:val="24"/>
              </w:rPr>
              <w:t>планинска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природи</w:t>
            </w:r>
          </w:p>
        </w:tc>
      </w:tr>
      <w:tr w:rsidR="00294629" w14:paraId="14E5D0E3" w14:textId="77777777" w:rsidTr="006324A7">
        <w:tc>
          <w:tcPr>
            <w:tcW w:w="2978" w:type="dxa"/>
            <w:vAlign w:val="center"/>
          </w:tcPr>
          <w:p w14:paraId="59443ED5" w14:textId="261F0B07" w:rsidR="00294629" w:rsidRDefault="008C12FC" w:rsidP="00294629">
            <w:pPr>
              <w:jc w:val="center"/>
              <w:rPr>
                <w:rFonts w:ascii="Times New Roman"/>
                <w:sz w:val="24"/>
                <w:szCs w:val="24"/>
              </w:rPr>
            </w:pPr>
            <w:r>
              <w:rPr>
                <w:rFonts w:ascii="Times New Roman"/>
                <w:sz w:val="24"/>
                <w:szCs w:val="24"/>
              </w:rPr>
              <w:t>Крос</w:t>
            </w:r>
            <w:r>
              <w:rPr>
                <w:rFonts w:ascii="Times New Roman"/>
                <w:sz w:val="24"/>
                <w:szCs w:val="24"/>
              </w:rPr>
              <w:t xml:space="preserve"> </w:t>
            </w:r>
            <w:r>
              <w:rPr>
                <w:rFonts w:ascii="Times New Roman"/>
                <w:sz w:val="24"/>
                <w:szCs w:val="24"/>
              </w:rPr>
              <w:t>трке</w:t>
            </w:r>
          </w:p>
        </w:tc>
        <w:tc>
          <w:tcPr>
            <w:tcW w:w="1525" w:type="dxa"/>
          </w:tcPr>
          <w:p w14:paraId="2A2B5AF4" w14:textId="546EB43A" w:rsidR="00294629" w:rsidRDefault="00294629" w:rsidP="00294629">
            <w:pPr>
              <w:jc w:val="center"/>
              <w:rPr>
                <w:rFonts w:ascii="Times New Roman"/>
                <w:sz w:val="24"/>
                <w:szCs w:val="24"/>
              </w:rPr>
            </w:pPr>
            <w:r w:rsidRPr="00842B37">
              <w:rPr>
                <w:rFonts w:ascii="Times New Roman"/>
                <w:sz w:val="24"/>
                <w:szCs w:val="24"/>
              </w:rPr>
              <w:t>Члан</w:t>
            </w:r>
            <w:r w:rsidRPr="00842B37">
              <w:rPr>
                <w:rFonts w:ascii="Times New Roman"/>
                <w:sz w:val="24"/>
                <w:szCs w:val="24"/>
              </w:rPr>
              <w:t xml:space="preserve"> </w:t>
            </w:r>
            <w:r>
              <w:rPr>
                <w:rFonts w:ascii="Times New Roman"/>
                <w:sz w:val="24"/>
                <w:szCs w:val="24"/>
              </w:rPr>
              <w:t>250</w:t>
            </w:r>
          </w:p>
        </w:tc>
        <w:tc>
          <w:tcPr>
            <w:tcW w:w="4433" w:type="dxa"/>
            <w:vAlign w:val="center"/>
          </w:tcPr>
          <w:p w14:paraId="5C4D19DB" w14:textId="3D47BE41" w:rsidR="00294629" w:rsidRDefault="00294629" w:rsidP="00294629">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56</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56</w:t>
            </w:r>
            <w:r w:rsidRPr="00944AB5">
              <w:rPr>
                <w:rFonts w:ascii="Times New Roman"/>
                <w:b/>
                <w:bCs/>
                <w:sz w:val="24"/>
                <w:szCs w:val="24"/>
              </w:rPr>
              <w:t>)</w:t>
            </w:r>
          </w:p>
        </w:tc>
      </w:tr>
      <w:tr w:rsidR="006324A7" w14:paraId="22488127" w14:textId="77777777" w:rsidTr="006324A7">
        <w:tc>
          <w:tcPr>
            <w:tcW w:w="2978" w:type="dxa"/>
            <w:vAlign w:val="center"/>
          </w:tcPr>
          <w:p w14:paraId="4F8B3E46" w14:textId="5F5AE81F" w:rsidR="006324A7" w:rsidRDefault="008C12FC" w:rsidP="006324A7">
            <w:pPr>
              <w:jc w:val="center"/>
              <w:rPr>
                <w:rFonts w:ascii="Times New Roman"/>
                <w:sz w:val="24"/>
                <w:szCs w:val="24"/>
              </w:rPr>
            </w:pPr>
            <w:r>
              <w:rPr>
                <w:rFonts w:ascii="Times New Roman"/>
                <w:sz w:val="24"/>
                <w:szCs w:val="24"/>
              </w:rPr>
              <w:t>Планинска</w:t>
            </w:r>
            <w:r>
              <w:rPr>
                <w:rFonts w:ascii="Times New Roman"/>
                <w:sz w:val="24"/>
                <w:szCs w:val="24"/>
              </w:rPr>
              <w:t xml:space="preserve"> </w:t>
            </w:r>
            <w:r>
              <w:rPr>
                <w:rFonts w:ascii="Times New Roman"/>
                <w:sz w:val="24"/>
                <w:szCs w:val="24"/>
              </w:rPr>
              <w:t>и</w:t>
            </w:r>
            <w:r>
              <w:rPr>
                <w:rFonts w:ascii="Times New Roman"/>
                <w:sz w:val="24"/>
                <w:szCs w:val="24"/>
              </w:rPr>
              <w:t xml:space="preserve"> </w:t>
            </w:r>
            <w:r>
              <w:rPr>
                <w:rFonts w:ascii="Times New Roman"/>
                <w:sz w:val="24"/>
                <w:szCs w:val="24"/>
              </w:rPr>
              <w:t>трчања</w:t>
            </w:r>
            <w:r>
              <w:rPr>
                <w:rFonts w:ascii="Times New Roman"/>
                <w:sz w:val="24"/>
                <w:szCs w:val="24"/>
              </w:rPr>
              <w:t xml:space="preserve"> </w:t>
            </w:r>
            <w:r>
              <w:rPr>
                <w:rFonts w:ascii="Times New Roman"/>
                <w:sz w:val="24"/>
                <w:szCs w:val="24"/>
              </w:rPr>
              <w:t>у</w:t>
            </w:r>
            <w:r>
              <w:rPr>
                <w:rFonts w:ascii="Times New Roman"/>
                <w:sz w:val="24"/>
                <w:szCs w:val="24"/>
              </w:rPr>
              <w:t xml:space="preserve"> </w:t>
            </w:r>
            <w:r>
              <w:rPr>
                <w:rFonts w:ascii="Times New Roman"/>
                <w:sz w:val="24"/>
                <w:szCs w:val="24"/>
              </w:rPr>
              <w:t>природи</w:t>
            </w:r>
          </w:p>
        </w:tc>
        <w:tc>
          <w:tcPr>
            <w:tcW w:w="1525" w:type="dxa"/>
          </w:tcPr>
          <w:p w14:paraId="2BE0EAE8" w14:textId="310EDED6" w:rsidR="006324A7" w:rsidRDefault="006324A7" w:rsidP="006324A7">
            <w:pPr>
              <w:jc w:val="center"/>
              <w:rPr>
                <w:rFonts w:ascii="Times New Roman"/>
                <w:sz w:val="24"/>
                <w:szCs w:val="24"/>
              </w:rPr>
            </w:pPr>
            <w:r w:rsidRPr="00AA1D56">
              <w:rPr>
                <w:rFonts w:ascii="Times New Roman"/>
                <w:sz w:val="24"/>
                <w:szCs w:val="24"/>
              </w:rPr>
              <w:t>Члан</w:t>
            </w:r>
            <w:r w:rsidRPr="00AA1D56">
              <w:rPr>
                <w:rFonts w:ascii="Times New Roman"/>
                <w:sz w:val="24"/>
                <w:szCs w:val="24"/>
              </w:rPr>
              <w:t xml:space="preserve"> 2</w:t>
            </w:r>
            <w:r w:rsidR="00294629">
              <w:rPr>
                <w:rFonts w:ascii="Times New Roman"/>
                <w:sz w:val="24"/>
                <w:szCs w:val="24"/>
              </w:rPr>
              <w:t>51</w:t>
            </w:r>
          </w:p>
        </w:tc>
        <w:tc>
          <w:tcPr>
            <w:tcW w:w="4433" w:type="dxa"/>
            <w:vAlign w:val="center"/>
          </w:tcPr>
          <w:p w14:paraId="6EA09A33" w14:textId="1ADB405E" w:rsidR="006324A7" w:rsidRDefault="006324A7" w:rsidP="006324A7">
            <w:pPr>
              <w:jc w:val="center"/>
              <w:rPr>
                <w:rFonts w:ascii="Times New Roman"/>
                <w:sz w:val="24"/>
                <w:szCs w:val="24"/>
              </w:rPr>
            </w:pPr>
            <w:r w:rsidRPr="00944AB5">
              <w:rPr>
                <w:rFonts w:ascii="Times New Roman"/>
                <w:sz w:val="24"/>
                <w:szCs w:val="24"/>
              </w:rPr>
              <w:t>Члан</w:t>
            </w:r>
            <w:r w:rsidRPr="00944AB5">
              <w:rPr>
                <w:rFonts w:ascii="Times New Roman"/>
                <w:sz w:val="24"/>
                <w:szCs w:val="24"/>
              </w:rPr>
              <w:t xml:space="preserve"> </w:t>
            </w:r>
            <w:r>
              <w:rPr>
                <w:rFonts w:ascii="Times New Roman"/>
                <w:sz w:val="24"/>
                <w:szCs w:val="24"/>
              </w:rPr>
              <w:t>57</w:t>
            </w:r>
            <w:r w:rsidRPr="00944AB5">
              <w:rPr>
                <w:rFonts w:ascii="Times New Roman"/>
                <w:sz w:val="24"/>
                <w:szCs w:val="24"/>
              </w:rPr>
              <w:t xml:space="preserve"> - </w:t>
            </w:r>
            <w:r>
              <w:rPr>
                <w:rFonts w:ascii="Times New Roman"/>
                <w:sz w:val="24"/>
                <w:szCs w:val="24"/>
              </w:rPr>
              <w:t>техничка</w:t>
            </w:r>
            <w:r>
              <w:rPr>
                <w:rFonts w:ascii="Times New Roman"/>
                <w:sz w:val="24"/>
                <w:szCs w:val="24"/>
              </w:rPr>
              <w:t xml:space="preserve"> </w:t>
            </w:r>
            <w:r>
              <w:rPr>
                <w:rFonts w:ascii="Times New Roman"/>
                <w:sz w:val="24"/>
                <w:szCs w:val="24"/>
              </w:rPr>
              <w:t>правила</w:t>
            </w:r>
            <w:r w:rsidRPr="00944AB5">
              <w:rPr>
                <w:rFonts w:ascii="Times New Roman"/>
                <w:sz w:val="24"/>
                <w:szCs w:val="24"/>
              </w:rPr>
              <w:t xml:space="preserve"> ( </w:t>
            </w:r>
            <w:r w:rsidRPr="003503B9">
              <w:rPr>
                <w:rFonts w:ascii="Times New Roman"/>
                <w:b/>
                <w:bCs/>
                <w:sz w:val="24"/>
                <w:szCs w:val="24"/>
              </w:rPr>
              <w:t>ТП</w:t>
            </w:r>
            <w:r>
              <w:rPr>
                <w:rFonts w:ascii="Times New Roman"/>
                <w:b/>
                <w:bCs/>
                <w:sz w:val="24"/>
                <w:szCs w:val="24"/>
              </w:rPr>
              <w:t>57</w:t>
            </w:r>
            <w:r w:rsidRPr="00944AB5">
              <w:rPr>
                <w:rFonts w:ascii="Times New Roman"/>
                <w:b/>
                <w:bCs/>
                <w:sz w:val="24"/>
                <w:szCs w:val="24"/>
              </w:rPr>
              <w:t>)</w:t>
            </w:r>
          </w:p>
        </w:tc>
      </w:tr>
    </w:tbl>
    <w:p w14:paraId="5F6B7F0D" w14:textId="58457B9E" w:rsidR="00121DAF" w:rsidRDefault="00121DAF">
      <w:pPr>
        <w:rPr>
          <w:rFonts w:ascii="Times New Roman"/>
          <w:sz w:val="24"/>
          <w:szCs w:val="24"/>
          <w:lang w:val="sr-Cyrl-RS"/>
        </w:rPr>
      </w:pPr>
    </w:p>
    <w:p w14:paraId="79FE0079" w14:textId="20651A4B" w:rsidR="00121DAF" w:rsidRPr="00121DAF" w:rsidRDefault="00121DAF">
      <w:pPr>
        <w:rPr>
          <w:rFonts w:ascii="Times New Roman"/>
          <w:sz w:val="24"/>
          <w:szCs w:val="24"/>
          <w:lang w:val="sr-Cyrl-RS"/>
        </w:rPr>
      </w:pPr>
      <w:r>
        <w:rPr>
          <w:rFonts w:ascii="Times New Roman"/>
          <w:sz w:val="24"/>
          <w:szCs w:val="24"/>
          <w:lang w:val="sr-Cyrl-RS"/>
        </w:rPr>
        <w:tab/>
      </w:r>
    </w:p>
    <w:p w14:paraId="4673BE40" w14:textId="77777777" w:rsidR="00AE2374" w:rsidRDefault="00AE2374">
      <w:pPr>
        <w:rPr>
          <w:rFonts w:ascii="Times New Roman"/>
          <w:sz w:val="17"/>
        </w:rPr>
      </w:pPr>
    </w:p>
    <w:p w14:paraId="4FE3BF58" w14:textId="77777777" w:rsidR="00AE2374" w:rsidRDefault="00AE2374">
      <w:pPr>
        <w:rPr>
          <w:rFonts w:ascii="Times New Roman"/>
          <w:sz w:val="17"/>
        </w:rPr>
      </w:pPr>
      <w:r>
        <w:rPr>
          <w:rFonts w:ascii="Times New Roman"/>
          <w:sz w:val="17"/>
        </w:rPr>
        <w:br w:type="page"/>
      </w:r>
    </w:p>
    <w:p w14:paraId="0467EB6A" w14:textId="77777777" w:rsidR="00100791" w:rsidRDefault="00100791" w:rsidP="00AE2374">
      <w:pPr>
        <w:jc w:val="center"/>
        <w:rPr>
          <w:rFonts w:ascii="Times New Roman"/>
          <w:sz w:val="24"/>
          <w:szCs w:val="24"/>
          <w:lang w:val="sr-Cyrl-RS"/>
        </w:rPr>
      </w:pPr>
    </w:p>
    <w:p w14:paraId="37A0A403" w14:textId="77777777" w:rsidR="00100791" w:rsidRDefault="00100791" w:rsidP="00AE2374">
      <w:pPr>
        <w:jc w:val="center"/>
        <w:rPr>
          <w:rFonts w:ascii="Times New Roman"/>
          <w:sz w:val="24"/>
          <w:szCs w:val="24"/>
          <w:lang w:val="sr-Cyrl-RS"/>
        </w:rPr>
      </w:pPr>
    </w:p>
    <w:p w14:paraId="06E445C8" w14:textId="77777777" w:rsidR="00100791" w:rsidRDefault="00100791" w:rsidP="00AE2374">
      <w:pPr>
        <w:jc w:val="center"/>
        <w:rPr>
          <w:rFonts w:ascii="Times New Roman"/>
          <w:sz w:val="24"/>
          <w:szCs w:val="24"/>
          <w:lang w:val="sr-Cyrl-RS"/>
        </w:rPr>
      </w:pPr>
    </w:p>
    <w:p w14:paraId="37D8AEF5" w14:textId="77777777" w:rsidR="00100791" w:rsidRDefault="00100791" w:rsidP="00AE2374">
      <w:pPr>
        <w:jc w:val="center"/>
        <w:rPr>
          <w:rFonts w:ascii="Times New Roman"/>
          <w:sz w:val="24"/>
          <w:szCs w:val="24"/>
          <w:lang w:val="sr-Cyrl-RS"/>
        </w:rPr>
      </w:pPr>
    </w:p>
    <w:p w14:paraId="7C449134" w14:textId="77777777" w:rsidR="00100791" w:rsidRDefault="00100791" w:rsidP="00AE2374">
      <w:pPr>
        <w:jc w:val="center"/>
        <w:rPr>
          <w:rFonts w:ascii="Times New Roman"/>
          <w:sz w:val="24"/>
          <w:szCs w:val="24"/>
          <w:lang w:val="sr-Cyrl-RS"/>
        </w:rPr>
      </w:pPr>
    </w:p>
    <w:p w14:paraId="690D322B" w14:textId="77777777" w:rsidR="00100791" w:rsidRDefault="00100791" w:rsidP="00AE2374">
      <w:pPr>
        <w:jc w:val="center"/>
        <w:rPr>
          <w:rFonts w:ascii="Times New Roman"/>
          <w:sz w:val="24"/>
          <w:szCs w:val="24"/>
          <w:lang w:val="sr-Cyrl-RS"/>
        </w:rPr>
      </w:pPr>
    </w:p>
    <w:p w14:paraId="59321761" w14:textId="77777777" w:rsidR="00100791" w:rsidRDefault="00100791" w:rsidP="00AE2374">
      <w:pPr>
        <w:jc w:val="center"/>
        <w:rPr>
          <w:rFonts w:ascii="Times New Roman"/>
          <w:sz w:val="24"/>
          <w:szCs w:val="24"/>
          <w:lang w:val="sr-Cyrl-RS"/>
        </w:rPr>
      </w:pPr>
    </w:p>
    <w:p w14:paraId="30D5D902" w14:textId="77777777" w:rsidR="00100791" w:rsidRDefault="00100791" w:rsidP="00AE2374">
      <w:pPr>
        <w:jc w:val="center"/>
        <w:rPr>
          <w:rFonts w:ascii="Times New Roman"/>
          <w:sz w:val="24"/>
          <w:szCs w:val="24"/>
          <w:lang w:val="sr-Cyrl-RS"/>
        </w:rPr>
      </w:pPr>
    </w:p>
    <w:p w14:paraId="01004E7E" w14:textId="77777777" w:rsidR="00100791" w:rsidRDefault="00100791" w:rsidP="00AE2374">
      <w:pPr>
        <w:jc w:val="center"/>
        <w:rPr>
          <w:rFonts w:ascii="Times New Roman"/>
          <w:sz w:val="24"/>
          <w:szCs w:val="24"/>
          <w:lang w:val="sr-Cyrl-RS"/>
        </w:rPr>
      </w:pPr>
    </w:p>
    <w:p w14:paraId="59DA0F6C" w14:textId="77777777" w:rsidR="00100791" w:rsidRDefault="00100791" w:rsidP="00AE2374">
      <w:pPr>
        <w:jc w:val="center"/>
        <w:rPr>
          <w:rFonts w:ascii="Times New Roman"/>
          <w:sz w:val="24"/>
          <w:szCs w:val="24"/>
          <w:lang w:val="sr-Cyrl-RS"/>
        </w:rPr>
      </w:pPr>
    </w:p>
    <w:p w14:paraId="0135B646" w14:textId="77777777" w:rsidR="00100791" w:rsidRDefault="00100791" w:rsidP="00AE2374">
      <w:pPr>
        <w:jc w:val="center"/>
        <w:rPr>
          <w:rFonts w:ascii="Times New Roman"/>
          <w:sz w:val="24"/>
          <w:szCs w:val="24"/>
          <w:lang w:val="sr-Cyrl-RS"/>
        </w:rPr>
      </w:pPr>
    </w:p>
    <w:p w14:paraId="4873E9E3" w14:textId="77777777" w:rsidR="00100791" w:rsidRDefault="00100791" w:rsidP="00AE2374">
      <w:pPr>
        <w:jc w:val="center"/>
        <w:rPr>
          <w:rFonts w:ascii="Times New Roman"/>
          <w:sz w:val="24"/>
          <w:szCs w:val="24"/>
          <w:lang w:val="sr-Cyrl-RS"/>
        </w:rPr>
      </w:pPr>
    </w:p>
    <w:p w14:paraId="3AA0178E" w14:textId="77777777" w:rsidR="00100791" w:rsidRDefault="00100791" w:rsidP="00AE2374">
      <w:pPr>
        <w:jc w:val="center"/>
        <w:rPr>
          <w:rFonts w:ascii="Times New Roman"/>
          <w:sz w:val="24"/>
          <w:szCs w:val="24"/>
          <w:lang w:val="sr-Cyrl-RS"/>
        </w:rPr>
      </w:pPr>
    </w:p>
    <w:p w14:paraId="6A74E37D" w14:textId="77777777" w:rsidR="00100791" w:rsidRDefault="00100791" w:rsidP="00AE2374">
      <w:pPr>
        <w:jc w:val="center"/>
        <w:rPr>
          <w:rFonts w:ascii="Times New Roman"/>
          <w:sz w:val="24"/>
          <w:szCs w:val="24"/>
          <w:lang w:val="sr-Cyrl-RS"/>
        </w:rPr>
      </w:pPr>
    </w:p>
    <w:p w14:paraId="691E0A77" w14:textId="77777777" w:rsidR="00100791" w:rsidRDefault="00100791" w:rsidP="00AE2374">
      <w:pPr>
        <w:jc w:val="center"/>
        <w:rPr>
          <w:rFonts w:ascii="Times New Roman"/>
          <w:sz w:val="24"/>
          <w:szCs w:val="24"/>
          <w:lang w:val="sr-Cyrl-RS"/>
        </w:rPr>
      </w:pPr>
    </w:p>
    <w:p w14:paraId="31A51480" w14:textId="77777777" w:rsidR="00100791" w:rsidRDefault="00100791" w:rsidP="00AE2374">
      <w:pPr>
        <w:jc w:val="center"/>
        <w:rPr>
          <w:rFonts w:ascii="Times New Roman"/>
          <w:sz w:val="24"/>
          <w:szCs w:val="24"/>
          <w:lang w:val="sr-Cyrl-RS"/>
        </w:rPr>
      </w:pPr>
    </w:p>
    <w:p w14:paraId="7E1C6DF6" w14:textId="77777777" w:rsidR="00100791" w:rsidRDefault="00100791" w:rsidP="00AE2374">
      <w:pPr>
        <w:jc w:val="center"/>
        <w:rPr>
          <w:rFonts w:ascii="Times New Roman"/>
          <w:sz w:val="24"/>
          <w:szCs w:val="24"/>
          <w:lang w:val="sr-Cyrl-RS"/>
        </w:rPr>
      </w:pPr>
    </w:p>
    <w:p w14:paraId="384E3FF9" w14:textId="77777777" w:rsidR="00100791" w:rsidRDefault="00100791" w:rsidP="00AE2374">
      <w:pPr>
        <w:jc w:val="center"/>
        <w:rPr>
          <w:rFonts w:ascii="Times New Roman"/>
          <w:sz w:val="24"/>
          <w:szCs w:val="24"/>
          <w:lang w:val="sr-Cyrl-RS"/>
        </w:rPr>
      </w:pPr>
    </w:p>
    <w:p w14:paraId="6AADC0B3" w14:textId="77777777" w:rsidR="00100791" w:rsidRDefault="00100791" w:rsidP="00AE2374">
      <w:pPr>
        <w:jc w:val="center"/>
        <w:rPr>
          <w:rFonts w:ascii="Times New Roman"/>
          <w:sz w:val="24"/>
          <w:szCs w:val="24"/>
          <w:lang w:val="sr-Cyrl-RS"/>
        </w:rPr>
      </w:pPr>
    </w:p>
    <w:p w14:paraId="295EC360" w14:textId="77777777" w:rsidR="00100791" w:rsidRDefault="00100791" w:rsidP="00AE2374">
      <w:pPr>
        <w:jc w:val="center"/>
        <w:rPr>
          <w:rFonts w:ascii="Times New Roman"/>
          <w:sz w:val="24"/>
          <w:szCs w:val="24"/>
          <w:lang w:val="sr-Cyrl-RS"/>
        </w:rPr>
      </w:pPr>
    </w:p>
    <w:p w14:paraId="6D4A858A" w14:textId="77777777" w:rsidR="00100791" w:rsidRDefault="00100791" w:rsidP="00AE2374">
      <w:pPr>
        <w:jc w:val="center"/>
        <w:rPr>
          <w:rFonts w:ascii="Times New Roman"/>
          <w:sz w:val="24"/>
          <w:szCs w:val="24"/>
          <w:lang w:val="sr-Cyrl-RS"/>
        </w:rPr>
      </w:pPr>
    </w:p>
    <w:p w14:paraId="00E6A5B8" w14:textId="77777777" w:rsidR="00100791" w:rsidRDefault="00100791" w:rsidP="00AE2374">
      <w:pPr>
        <w:jc w:val="center"/>
        <w:rPr>
          <w:rFonts w:ascii="Times New Roman"/>
          <w:sz w:val="24"/>
          <w:szCs w:val="24"/>
          <w:lang w:val="sr-Cyrl-RS"/>
        </w:rPr>
      </w:pPr>
    </w:p>
    <w:p w14:paraId="2DE548BB" w14:textId="5EF1E4E2" w:rsidR="00AE2374" w:rsidRPr="00100791" w:rsidRDefault="00AE2374" w:rsidP="00AE2374">
      <w:pPr>
        <w:jc w:val="center"/>
        <w:rPr>
          <w:rFonts w:ascii="Times New Roman"/>
          <w:b/>
          <w:bCs/>
          <w:sz w:val="52"/>
          <w:szCs w:val="52"/>
          <w:lang w:val="sr-Cyrl-RS"/>
        </w:rPr>
      </w:pPr>
      <w:r w:rsidRPr="00100791">
        <w:rPr>
          <w:rFonts w:ascii="Times New Roman"/>
          <w:b/>
          <w:bCs/>
          <w:sz w:val="52"/>
          <w:szCs w:val="52"/>
          <w:lang w:val="sr-Cyrl-RS"/>
        </w:rPr>
        <w:t>Правила</w:t>
      </w:r>
      <w:r w:rsidRPr="00100791">
        <w:rPr>
          <w:rFonts w:ascii="Times New Roman"/>
          <w:b/>
          <w:bCs/>
          <w:sz w:val="52"/>
          <w:szCs w:val="52"/>
          <w:lang w:val="sr-Cyrl-RS"/>
        </w:rPr>
        <w:t xml:space="preserve"> </w:t>
      </w:r>
      <w:r w:rsidRPr="00100791">
        <w:rPr>
          <w:rFonts w:ascii="Times New Roman"/>
          <w:b/>
          <w:bCs/>
          <w:sz w:val="52"/>
          <w:szCs w:val="52"/>
          <w:lang w:val="sr-Cyrl-RS"/>
        </w:rPr>
        <w:t>за</w:t>
      </w:r>
      <w:r w:rsidRPr="00100791">
        <w:rPr>
          <w:rFonts w:ascii="Times New Roman"/>
          <w:b/>
          <w:bCs/>
          <w:sz w:val="52"/>
          <w:szCs w:val="52"/>
          <w:lang w:val="sr-Cyrl-RS"/>
        </w:rPr>
        <w:t xml:space="preserve"> </w:t>
      </w:r>
      <w:r w:rsidRPr="00100791">
        <w:rPr>
          <w:rFonts w:ascii="Times New Roman"/>
          <w:b/>
          <w:bCs/>
          <w:sz w:val="52"/>
          <w:szCs w:val="52"/>
          <w:lang w:val="sr-Cyrl-RS"/>
        </w:rPr>
        <w:t>тумачење</w:t>
      </w:r>
    </w:p>
    <w:p w14:paraId="2BAD0BA9" w14:textId="77777777" w:rsidR="00AE2374" w:rsidRPr="00100791" w:rsidRDefault="00AE2374" w:rsidP="00AE2374">
      <w:pPr>
        <w:jc w:val="center"/>
        <w:rPr>
          <w:rFonts w:ascii="Times New Roman"/>
          <w:b/>
          <w:bCs/>
          <w:sz w:val="52"/>
          <w:szCs w:val="52"/>
          <w:lang w:val="sr-Cyrl-RS"/>
        </w:rPr>
      </w:pPr>
    </w:p>
    <w:p w14:paraId="0C600140" w14:textId="77777777" w:rsidR="00AE2374" w:rsidRPr="00100791" w:rsidRDefault="00AE2374">
      <w:pPr>
        <w:rPr>
          <w:rFonts w:ascii="Times New Roman"/>
          <w:b/>
          <w:bCs/>
          <w:sz w:val="36"/>
          <w:szCs w:val="48"/>
        </w:rPr>
      </w:pPr>
      <w:r w:rsidRPr="00100791">
        <w:rPr>
          <w:rFonts w:ascii="Times New Roman"/>
          <w:b/>
          <w:bCs/>
          <w:sz w:val="36"/>
          <w:szCs w:val="48"/>
        </w:rPr>
        <w:br w:type="page"/>
      </w:r>
    </w:p>
    <w:p w14:paraId="01454A9A" w14:textId="23F8B005" w:rsidR="00A441A5" w:rsidRPr="00A441A5" w:rsidRDefault="00A441A5" w:rsidP="00A441A5">
      <w:pPr>
        <w:pStyle w:val="Heading1"/>
        <w:spacing w:before="69"/>
        <w:ind w:left="0" w:firstLine="0"/>
        <w:jc w:val="center"/>
        <w:rPr>
          <w:lang w:val="sr-Cyrl-RS"/>
        </w:rPr>
      </w:pPr>
      <w:r>
        <w:rPr>
          <w:lang w:val="sr-Cyrl-RS"/>
        </w:rPr>
        <w:lastRenderedPageBreak/>
        <w:t>ПРАВИЛА ЗА ТУМАЧЕЊЕ</w:t>
      </w:r>
    </w:p>
    <w:p w14:paraId="5A4BAF7D" w14:textId="77777777" w:rsidR="00A441A5" w:rsidRDefault="00A441A5" w:rsidP="00A441A5">
      <w:pPr>
        <w:pStyle w:val="BodyText"/>
        <w:spacing w:line="20" w:lineRule="exact"/>
        <w:ind w:left="115"/>
        <w:rPr>
          <w:sz w:val="2"/>
        </w:rPr>
      </w:pPr>
      <w:r>
        <w:rPr>
          <w:noProof/>
          <w:sz w:val="2"/>
          <w:lang w:bidi="ar-SA"/>
        </w:rPr>
        <mc:AlternateContent>
          <mc:Choice Requires="wpg">
            <w:drawing>
              <wp:inline distT="0" distB="0" distL="0" distR="0" wp14:anchorId="7F2CDB46" wp14:editId="5D3B95EB">
                <wp:extent cx="5377180" cy="9525"/>
                <wp:effectExtent l="9525" t="9525" r="4445" b="0"/>
                <wp:docPr id="3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349"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1A6EA7"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" strokeweight=".72pt"/>
                <w10:anchorlock/>
              </v:group>
            </w:pict>
          </mc:Fallback>
        </mc:AlternateContent>
      </w:r>
    </w:p>
    <w:p w14:paraId="24983B6F" w14:textId="77777777" w:rsidR="00A441A5" w:rsidRDefault="00A441A5" w:rsidP="00A441A5">
      <w:pPr>
        <w:pStyle w:val="BodyText"/>
        <w:spacing w:before="5"/>
        <w:rPr>
          <w:i/>
          <w:sz w:val="14"/>
        </w:rPr>
      </w:pPr>
    </w:p>
    <w:p w14:paraId="782BC289" w14:textId="434B1E20" w:rsidR="00A441A5" w:rsidRDefault="00A441A5" w:rsidP="00A441A5">
      <w:pPr>
        <w:rPr>
          <w:rFonts w:ascii="Times New Roman"/>
          <w:i/>
          <w:sz w:val="24"/>
          <w:szCs w:val="24"/>
        </w:rPr>
      </w:pPr>
    </w:p>
    <w:p w14:paraId="480E180A" w14:textId="39BC7022" w:rsidR="00A441A5" w:rsidRPr="00A441A5" w:rsidRDefault="00A441A5" w:rsidP="0063772E">
      <w:pPr>
        <w:jc w:val="both"/>
        <w:rPr>
          <w:sz w:val="21"/>
          <w:lang w:val="sr-Cyrl-RS"/>
        </w:rPr>
      </w:pPr>
      <w:proofErr w:type="spellStart"/>
      <w:r w:rsidRPr="00A441A5">
        <w:rPr>
          <w:sz w:val="21"/>
        </w:rPr>
        <w:t>Ова</w:t>
      </w:r>
      <w:proofErr w:type="spellEnd"/>
      <w:r w:rsidRPr="00A441A5">
        <w:rPr>
          <w:sz w:val="21"/>
        </w:rPr>
        <w:t xml:space="preserve"> </w:t>
      </w:r>
      <w:r>
        <w:rPr>
          <w:sz w:val="21"/>
          <w:lang w:val="sr-Cyrl-RS"/>
        </w:rPr>
        <w:t>П</w:t>
      </w:r>
      <w:proofErr w:type="spellStart"/>
      <w:r w:rsidRPr="00A441A5">
        <w:rPr>
          <w:sz w:val="21"/>
        </w:rPr>
        <w:t>равила</w:t>
      </w:r>
      <w:proofErr w:type="spellEnd"/>
      <w:r w:rsidRPr="00A441A5">
        <w:rPr>
          <w:sz w:val="21"/>
        </w:rPr>
        <w:t xml:space="preserve"> </w:t>
      </w:r>
      <w:proofErr w:type="spellStart"/>
      <w:r w:rsidRPr="00A441A5">
        <w:rPr>
          <w:sz w:val="21"/>
        </w:rPr>
        <w:t>за</w:t>
      </w:r>
      <w:proofErr w:type="spellEnd"/>
      <w:r w:rsidRPr="00A441A5">
        <w:rPr>
          <w:sz w:val="21"/>
        </w:rPr>
        <w:t xml:space="preserve"> </w:t>
      </w:r>
      <w:proofErr w:type="spellStart"/>
      <w:r w:rsidRPr="00A441A5">
        <w:rPr>
          <w:sz w:val="21"/>
        </w:rPr>
        <w:t>тумачење</w:t>
      </w:r>
      <w:proofErr w:type="spellEnd"/>
      <w:r w:rsidRPr="00A441A5">
        <w:rPr>
          <w:sz w:val="21"/>
        </w:rPr>
        <w:t xml:space="preserve">, </w:t>
      </w:r>
      <w:r>
        <w:rPr>
          <w:sz w:val="21"/>
          <w:lang w:val="sr-Cyrl-RS"/>
        </w:rPr>
        <w:t xml:space="preserve">постављају принципе тумачења, друге основне одредбе, и дефиниције, који се примењују на сва Правила и </w:t>
      </w:r>
      <w:r w:rsidR="009E6FB0">
        <w:rPr>
          <w:sz w:val="21"/>
          <w:lang w:val="sr-Cyrl-RS"/>
        </w:rPr>
        <w:t>п</w:t>
      </w:r>
      <w:r w:rsidR="000326DD">
        <w:rPr>
          <w:sz w:val="21"/>
          <w:lang w:val="sr-Cyrl-RS"/>
        </w:rPr>
        <w:t>рописе</w:t>
      </w:r>
      <w:r>
        <w:rPr>
          <w:sz w:val="21"/>
          <w:lang w:val="sr-Cyrl-RS"/>
        </w:rPr>
        <w:t xml:space="preserve"> (без обзира да ли су она усвојена пре или после ступања на снагу ових Правила за тумачење), осим у случају да другачије није одређено посебним Правилима и</w:t>
      </w:r>
      <w:r w:rsidR="000326DD">
        <w:rPr>
          <w:sz w:val="21"/>
          <w:lang w:val="sr-Cyrl-RS"/>
        </w:rPr>
        <w:t>ли</w:t>
      </w:r>
      <w:r>
        <w:rPr>
          <w:sz w:val="21"/>
          <w:lang w:val="sr-Cyrl-RS"/>
        </w:rPr>
        <w:t xml:space="preserve"> П</w:t>
      </w:r>
      <w:r w:rsidR="000326DD">
        <w:rPr>
          <w:sz w:val="21"/>
          <w:lang w:val="sr-Cyrl-RS"/>
        </w:rPr>
        <w:t>рописима</w:t>
      </w:r>
      <w:r>
        <w:rPr>
          <w:sz w:val="21"/>
          <w:lang w:val="sr-Cyrl-RS"/>
        </w:rPr>
        <w:t>.</w:t>
      </w:r>
    </w:p>
    <w:p w14:paraId="1A1201E9" w14:textId="3FE018F1" w:rsidR="00A441A5" w:rsidRDefault="00A441A5" w:rsidP="00A441A5">
      <w:pPr>
        <w:rPr>
          <w:rFonts w:ascii="Times New Roman"/>
          <w:iCs/>
          <w:sz w:val="24"/>
          <w:szCs w:val="24"/>
          <w:lang w:val="sr-Cyrl-RS"/>
        </w:rPr>
      </w:pPr>
    </w:p>
    <w:p w14:paraId="1329B277" w14:textId="77777777" w:rsidR="00A441A5" w:rsidRPr="00A441A5" w:rsidRDefault="00A441A5" w:rsidP="00A441A5">
      <w:pPr>
        <w:rPr>
          <w:rFonts w:ascii="Times New Roman"/>
          <w:iCs/>
          <w:sz w:val="24"/>
          <w:szCs w:val="24"/>
          <w:lang w:val="sr-Cyrl-RS"/>
        </w:rPr>
      </w:pPr>
    </w:p>
    <w:p w14:paraId="08EF758A" w14:textId="1D71B40C" w:rsidR="00A441A5" w:rsidRPr="00A441A5" w:rsidRDefault="00A441A5" w:rsidP="00A441A5">
      <w:pPr>
        <w:numPr>
          <w:ilvl w:val="0"/>
          <w:numId w:val="8"/>
        </w:numPr>
        <w:rPr>
          <w:b/>
          <w:bCs/>
          <w:sz w:val="21"/>
          <w:szCs w:val="21"/>
        </w:rPr>
      </w:pPr>
      <w:proofErr w:type="spellStart"/>
      <w:r w:rsidRPr="00A441A5">
        <w:rPr>
          <w:b/>
          <w:bCs/>
          <w:sz w:val="21"/>
          <w:szCs w:val="21"/>
        </w:rPr>
        <w:t>Основни</w:t>
      </w:r>
      <w:proofErr w:type="spellEnd"/>
      <w:r w:rsidRPr="00A441A5">
        <w:rPr>
          <w:b/>
          <w:bCs/>
          <w:sz w:val="21"/>
          <w:szCs w:val="21"/>
        </w:rPr>
        <w:t xml:space="preserve"> </w:t>
      </w:r>
      <w:proofErr w:type="spellStart"/>
      <w:r w:rsidRPr="00A441A5">
        <w:rPr>
          <w:b/>
          <w:bCs/>
          <w:sz w:val="21"/>
          <w:szCs w:val="21"/>
        </w:rPr>
        <w:t>принципи</w:t>
      </w:r>
      <w:proofErr w:type="spellEnd"/>
      <w:r w:rsidRPr="00A441A5">
        <w:rPr>
          <w:b/>
          <w:bCs/>
          <w:sz w:val="21"/>
          <w:szCs w:val="21"/>
        </w:rPr>
        <w:t xml:space="preserve"> </w:t>
      </w:r>
      <w:proofErr w:type="spellStart"/>
      <w:r w:rsidRPr="00A441A5">
        <w:rPr>
          <w:b/>
          <w:bCs/>
          <w:sz w:val="21"/>
          <w:szCs w:val="21"/>
        </w:rPr>
        <w:t>тумачења</w:t>
      </w:r>
      <w:proofErr w:type="spellEnd"/>
    </w:p>
    <w:p w14:paraId="1CDB524E" w14:textId="77777777" w:rsidR="00A441A5" w:rsidRDefault="00A441A5" w:rsidP="00A441A5">
      <w:pPr>
        <w:pStyle w:val="BodyText"/>
        <w:spacing w:before="6"/>
        <w:rPr>
          <w:b/>
          <w:sz w:val="20"/>
        </w:rPr>
      </w:pPr>
    </w:p>
    <w:p w14:paraId="404AC928" w14:textId="3A334E1F" w:rsidR="000326DD" w:rsidRDefault="00A441A5" w:rsidP="0051373B">
      <w:pPr>
        <w:pStyle w:val="ListParagraph"/>
        <w:numPr>
          <w:ilvl w:val="1"/>
          <w:numId w:val="35"/>
        </w:numPr>
        <w:tabs>
          <w:tab w:val="left" w:pos="853"/>
        </w:tabs>
        <w:spacing w:line="245" w:lineRule="auto"/>
        <w:ind w:left="720" w:right="153" w:hanging="720"/>
        <w:rPr>
          <w:sz w:val="21"/>
        </w:rPr>
      </w:pPr>
      <w:r w:rsidRPr="0063772E">
        <w:rPr>
          <w:sz w:val="21"/>
        </w:rPr>
        <w:t xml:space="preserve">У </w:t>
      </w:r>
      <w:proofErr w:type="spellStart"/>
      <w:r w:rsidRPr="0063772E">
        <w:rPr>
          <w:sz w:val="21"/>
        </w:rPr>
        <w:t>случају</w:t>
      </w:r>
      <w:proofErr w:type="spellEnd"/>
      <w:r w:rsidRPr="0063772E">
        <w:rPr>
          <w:sz w:val="21"/>
        </w:rPr>
        <w:t xml:space="preserve"> </w:t>
      </w:r>
      <w:proofErr w:type="spellStart"/>
      <w:r w:rsidRPr="0063772E">
        <w:rPr>
          <w:sz w:val="21"/>
        </w:rPr>
        <w:t>неусаглашености</w:t>
      </w:r>
      <w:proofErr w:type="spellEnd"/>
      <w:r w:rsidRPr="0063772E">
        <w:rPr>
          <w:sz w:val="21"/>
        </w:rPr>
        <w:t xml:space="preserve"> </w:t>
      </w:r>
      <w:proofErr w:type="spellStart"/>
      <w:r w:rsidRPr="0063772E">
        <w:rPr>
          <w:sz w:val="21"/>
        </w:rPr>
        <w:t>између</w:t>
      </w:r>
      <w:proofErr w:type="spellEnd"/>
      <w:r w:rsidRPr="0063772E">
        <w:rPr>
          <w:sz w:val="21"/>
        </w:rPr>
        <w:t xml:space="preserve"> </w:t>
      </w:r>
      <w:proofErr w:type="spellStart"/>
      <w:r w:rsidRPr="0063772E">
        <w:rPr>
          <w:sz w:val="21"/>
        </w:rPr>
        <w:t>Статута</w:t>
      </w:r>
      <w:proofErr w:type="spellEnd"/>
      <w:r w:rsidRPr="0063772E">
        <w:rPr>
          <w:sz w:val="21"/>
        </w:rPr>
        <w:t xml:space="preserve"> и </w:t>
      </w:r>
      <w:proofErr w:type="spellStart"/>
      <w:r w:rsidRPr="0063772E">
        <w:rPr>
          <w:sz w:val="21"/>
        </w:rPr>
        <w:t>других</w:t>
      </w:r>
      <w:proofErr w:type="spellEnd"/>
      <w:r w:rsidRPr="0063772E">
        <w:rPr>
          <w:sz w:val="21"/>
        </w:rPr>
        <w:t xml:space="preserve"> </w:t>
      </w:r>
      <w:proofErr w:type="spellStart"/>
      <w:r w:rsidRPr="0063772E">
        <w:rPr>
          <w:sz w:val="21"/>
        </w:rPr>
        <w:t>Правила</w:t>
      </w:r>
      <w:proofErr w:type="spellEnd"/>
      <w:r w:rsidRPr="0063772E">
        <w:rPr>
          <w:sz w:val="21"/>
        </w:rPr>
        <w:t xml:space="preserve"> и</w:t>
      </w:r>
      <w:r w:rsidR="0045732E">
        <w:rPr>
          <w:sz w:val="21"/>
          <w:lang w:val="sr-Cyrl-RS"/>
        </w:rPr>
        <w:t>ли</w:t>
      </w:r>
      <w:r w:rsidRPr="0063772E">
        <w:rPr>
          <w:sz w:val="21"/>
        </w:rPr>
        <w:t xml:space="preserve"> </w:t>
      </w:r>
      <w:r w:rsidR="009E6FB0">
        <w:rPr>
          <w:sz w:val="21"/>
          <w:lang w:val="sr-Cyrl-RS"/>
        </w:rPr>
        <w:t>п</w:t>
      </w:r>
      <w:r w:rsidR="000326DD">
        <w:rPr>
          <w:sz w:val="21"/>
          <w:lang w:val="sr-Cyrl-RS"/>
        </w:rPr>
        <w:t>рописа</w:t>
      </w:r>
      <w:r w:rsidRPr="0063772E">
        <w:rPr>
          <w:sz w:val="21"/>
        </w:rPr>
        <w:t>,</w:t>
      </w:r>
      <w:r w:rsidR="0063772E" w:rsidRPr="0063772E">
        <w:rPr>
          <w:sz w:val="21"/>
        </w:rPr>
        <w:t xml:space="preserve"> </w:t>
      </w:r>
      <w:proofErr w:type="spellStart"/>
      <w:r w:rsidR="0063772E" w:rsidRPr="0063772E">
        <w:rPr>
          <w:sz w:val="21"/>
        </w:rPr>
        <w:t>примењиваће</w:t>
      </w:r>
      <w:proofErr w:type="spellEnd"/>
      <w:r w:rsidR="0063772E">
        <w:rPr>
          <w:sz w:val="21"/>
          <w:lang w:val="sr-Cyrl-RS"/>
        </w:rPr>
        <w:t xml:space="preserve"> </w:t>
      </w:r>
      <w:proofErr w:type="spellStart"/>
      <w:r w:rsidR="0063772E" w:rsidRPr="0063772E">
        <w:rPr>
          <w:sz w:val="21"/>
        </w:rPr>
        <w:t>се</w:t>
      </w:r>
      <w:proofErr w:type="spellEnd"/>
      <w:r w:rsidR="0063772E" w:rsidRPr="0063772E">
        <w:rPr>
          <w:sz w:val="21"/>
        </w:rPr>
        <w:t xml:space="preserve"> </w:t>
      </w:r>
      <w:proofErr w:type="spellStart"/>
      <w:r w:rsidR="0063772E" w:rsidRPr="0063772E">
        <w:rPr>
          <w:sz w:val="21"/>
        </w:rPr>
        <w:t>одредбе</w:t>
      </w:r>
      <w:proofErr w:type="spellEnd"/>
      <w:r w:rsidR="0063772E" w:rsidRPr="0063772E">
        <w:rPr>
          <w:sz w:val="21"/>
        </w:rPr>
        <w:t xml:space="preserve"> С</w:t>
      </w:r>
      <w:r w:rsidR="000326DD">
        <w:rPr>
          <w:sz w:val="21"/>
          <w:lang w:val="sr-Cyrl-RS"/>
        </w:rPr>
        <w:t>татута</w:t>
      </w:r>
      <w:r w:rsidR="00A35BAD">
        <w:rPr>
          <w:sz w:val="21"/>
          <w:lang w:val="sr-Cyrl-RS"/>
        </w:rPr>
        <w:t>.</w:t>
      </w:r>
    </w:p>
    <w:p w14:paraId="07C598BC" w14:textId="5AA067B9" w:rsidR="000326DD" w:rsidRPr="000326DD" w:rsidRDefault="000326DD" w:rsidP="0051373B">
      <w:pPr>
        <w:pStyle w:val="ListParagraph"/>
        <w:numPr>
          <w:ilvl w:val="1"/>
          <w:numId w:val="35"/>
        </w:numPr>
        <w:tabs>
          <w:tab w:val="left" w:pos="853"/>
        </w:tabs>
        <w:spacing w:line="245" w:lineRule="auto"/>
        <w:ind w:left="720" w:right="153" w:hanging="720"/>
        <w:rPr>
          <w:sz w:val="21"/>
        </w:rPr>
      </w:pPr>
      <w:r>
        <w:rPr>
          <w:sz w:val="21"/>
          <w:lang w:val="sr-Cyrl-RS"/>
        </w:rPr>
        <w:t>Статут, Правила и</w:t>
      </w:r>
      <w:r w:rsidR="009E6FB0">
        <w:rPr>
          <w:sz w:val="21"/>
          <w:lang w:val="sr-Cyrl-RS"/>
        </w:rPr>
        <w:t xml:space="preserve"> други</w:t>
      </w:r>
      <w:r>
        <w:rPr>
          <w:sz w:val="21"/>
          <w:lang w:val="sr-Cyrl-RS"/>
        </w:rPr>
        <w:t xml:space="preserve"> </w:t>
      </w:r>
      <w:r w:rsidR="009E6FB0">
        <w:rPr>
          <w:sz w:val="21"/>
          <w:lang w:val="sr-Cyrl-RS"/>
        </w:rPr>
        <w:t>пр</w:t>
      </w:r>
      <w:r>
        <w:rPr>
          <w:sz w:val="21"/>
          <w:lang w:val="sr-Cyrl-RS"/>
        </w:rPr>
        <w:t>описи ће бити објављени на енглеском и француском језику и на било ком другом језику по одлуци Извршног директора. У случају неусаглашености између верзије на енглеском и било к</w:t>
      </w:r>
      <w:r w:rsidR="009E6FB0">
        <w:rPr>
          <w:sz w:val="21"/>
          <w:lang w:val="sr-Cyrl-RS"/>
        </w:rPr>
        <w:t>о</w:t>
      </w:r>
      <w:r>
        <w:rPr>
          <w:sz w:val="21"/>
          <w:lang w:val="sr-Cyrl-RS"/>
        </w:rPr>
        <w:t>је друге верзије, примењиваће се одредбе на енглеском језику.</w:t>
      </w:r>
    </w:p>
    <w:p w14:paraId="40FC4424" w14:textId="71DA80D9" w:rsidR="000326DD" w:rsidRPr="009E6FB0" w:rsidRDefault="00525638" w:rsidP="0051373B">
      <w:pPr>
        <w:pStyle w:val="ListParagraph"/>
        <w:numPr>
          <w:ilvl w:val="1"/>
          <w:numId w:val="35"/>
        </w:numPr>
        <w:tabs>
          <w:tab w:val="left" w:pos="853"/>
        </w:tabs>
        <w:spacing w:line="245" w:lineRule="auto"/>
        <w:ind w:left="720" w:right="153" w:hanging="720"/>
        <w:rPr>
          <w:sz w:val="21"/>
        </w:rPr>
      </w:pPr>
      <w:r>
        <w:rPr>
          <w:sz w:val="21"/>
          <w:lang w:val="sr-Cyrl-RS"/>
        </w:rPr>
        <w:t>Правила и</w:t>
      </w:r>
      <w:r w:rsidR="009E6FB0">
        <w:rPr>
          <w:sz w:val="21"/>
          <w:lang w:val="sr-Cyrl-RS"/>
        </w:rPr>
        <w:t xml:space="preserve"> други</w:t>
      </w:r>
      <w:r>
        <w:rPr>
          <w:sz w:val="21"/>
          <w:lang w:val="sr-Cyrl-RS"/>
        </w:rPr>
        <w:t xml:space="preserve"> </w:t>
      </w:r>
      <w:r w:rsidR="009E6FB0">
        <w:rPr>
          <w:sz w:val="21"/>
          <w:lang w:val="sr-Cyrl-RS"/>
        </w:rPr>
        <w:t>п</w:t>
      </w:r>
      <w:r>
        <w:rPr>
          <w:sz w:val="21"/>
          <w:lang w:val="sr-Cyrl-RS"/>
        </w:rPr>
        <w:t>рописи треба да се тумаче и примењују на начин који штити и унапређује њихову сврху.</w:t>
      </w:r>
      <w:r w:rsidR="009E6FB0">
        <w:rPr>
          <w:sz w:val="21"/>
          <w:lang w:val="sr-Cyrl-RS"/>
        </w:rPr>
        <w:t xml:space="preserve"> Када настану ситуације које нису предвиђене и обухваћене Правилима и другим прописима од интереса, тим ситуацијама се приступа на исти начин.</w:t>
      </w:r>
    </w:p>
    <w:p w14:paraId="7E93D1F1" w14:textId="3594E35A" w:rsidR="00105893" w:rsidRPr="00105893" w:rsidRDefault="009E6FB0" w:rsidP="0051373B">
      <w:pPr>
        <w:pStyle w:val="ListParagraph"/>
        <w:numPr>
          <w:ilvl w:val="1"/>
          <w:numId w:val="35"/>
        </w:numPr>
        <w:tabs>
          <w:tab w:val="left" w:pos="853"/>
        </w:tabs>
        <w:spacing w:line="245" w:lineRule="auto"/>
        <w:ind w:left="720" w:right="153" w:hanging="720"/>
        <w:rPr>
          <w:sz w:val="21"/>
        </w:rPr>
      </w:pPr>
      <w:r w:rsidRPr="00DF63E1">
        <w:rPr>
          <w:sz w:val="21"/>
          <w:lang w:val="sr-Cyrl-RS"/>
        </w:rPr>
        <w:t xml:space="preserve">У случају </w:t>
      </w:r>
      <w:r w:rsidR="00DF63E1" w:rsidRPr="00DF63E1">
        <w:rPr>
          <w:sz w:val="21"/>
          <w:lang w:val="sr-Cyrl-RS"/>
        </w:rPr>
        <w:t xml:space="preserve">да у било ком тренутку настане питање у вези ситуације </w:t>
      </w:r>
      <w:r w:rsidR="00105893">
        <w:rPr>
          <w:sz w:val="21"/>
          <w:lang w:val="sr-Cyrl-RS"/>
        </w:rPr>
        <w:t>која није обухваћена Правилима и/или прописа</w:t>
      </w:r>
      <w:r w:rsidR="00DF63E1" w:rsidRPr="00DF63E1">
        <w:rPr>
          <w:sz w:val="21"/>
          <w:lang w:val="sr-Latn-RS"/>
        </w:rPr>
        <w:t xml:space="preserve">, </w:t>
      </w:r>
      <w:r w:rsidR="00DF63E1">
        <w:rPr>
          <w:sz w:val="21"/>
          <w:lang w:val="sr-Cyrl-RS"/>
        </w:rPr>
        <w:t xml:space="preserve">или </w:t>
      </w:r>
      <w:r w:rsidR="00105893">
        <w:rPr>
          <w:sz w:val="21"/>
          <w:lang w:val="sr-Cyrl-RS"/>
        </w:rPr>
        <w:t xml:space="preserve">питање </w:t>
      </w:r>
      <w:r w:rsidR="00DF63E1">
        <w:rPr>
          <w:sz w:val="21"/>
          <w:lang w:val="sr-Cyrl-RS"/>
        </w:rPr>
        <w:t>у смислу значења и правилног тумачења</w:t>
      </w:r>
      <w:r w:rsidR="00105893">
        <w:rPr>
          <w:sz w:val="21"/>
          <w:lang w:val="sr-Cyrl-RS"/>
        </w:rPr>
        <w:t xml:space="preserve"> или примене  било којих Правила или прописа, Савет може одлучити о истом питању, позивајући се  на сврху Правила или других прописа од интереса за дато питање.</w:t>
      </w:r>
    </w:p>
    <w:p w14:paraId="1B1821D3" w14:textId="66AE2DC8" w:rsidR="00105893" w:rsidRPr="00105893" w:rsidRDefault="00105893" w:rsidP="0051373B">
      <w:pPr>
        <w:pStyle w:val="ListParagraph"/>
        <w:numPr>
          <w:ilvl w:val="1"/>
          <w:numId w:val="35"/>
        </w:numPr>
        <w:tabs>
          <w:tab w:val="left" w:pos="853"/>
        </w:tabs>
        <w:spacing w:line="245" w:lineRule="auto"/>
        <w:ind w:left="720" w:right="153" w:hanging="720"/>
        <w:rPr>
          <w:sz w:val="21"/>
        </w:rPr>
      </w:pPr>
      <w:r>
        <w:rPr>
          <w:sz w:val="21"/>
          <w:lang w:val="sr-Cyrl-RS"/>
        </w:rPr>
        <w:t>У свим Правилима и прописима, осим у случају да је другачије назначено:</w:t>
      </w:r>
    </w:p>
    <w:p w14:paraId="431F5215" w14:textId="0048FF98" w:rsidR="00105893" w:rsidRPr="00105893"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речи које означавају један пол, односе се и на други пол</w:t>
      </w:r>
      <w:r w:rsidR="00A35BAD">
        <w:rPr>
          <w:sz w:val="21"/>
          <w:lang w:val="sr-Cyrl-RS"/>
        </w:rPr>
        <w:t>;</w:t>
      </w:r>
    </w:p>
    <w:p w14:paraId="0AFCECEE" w14:textId="4C07B06E" w:rsidR="00105893" w:rsidRPr="00105893"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речи које се налазе у једнини уједно се односе и на множину исте речи, и речи које се налазе у множини односе се и на</w:t>
      </w:r>
      <w:r w:rsidR="0045732E">
        <w:rPr>
          <w:sz w:val="21"/>
          <w:lang w:val="sr-Cyrl-RS"/>
        </w:rPr>
        <w:t xml:space="preserve"> </w:t>
      </w:r>
      <w:r>
        <w:rPr>
          <w:sz w:val="21"/>
          <w:lang w:val="sr-Cyrl-RS"/>
        </w:rPr>
        <w:t>једнину исту речи</w:t>
      </w:r>
      <w:r w:rsidR="00A35BAD">
        <w:rPr>
          <w:sz w:val="21"/>
          <w:lang w:val="sr-Cyrl-RS"/>
        </w:rPr>
        <w:t>;</w:t>
      </w:r>
    </w:p>
    <w:p w14:paraId="78E6A996" w14:textId="1BB110B5" w:rsidR="00105893" w:rsidRPr="006031E2" w:rsidRDefault="00105893" w:rsidP="0051373B">
      <w:pPr>
        <w:pStyle w:val="ListParagraph"/>
        <w:numPr>
          <w:ilvl w:val="2"/>
          <w:numId w:val="35"/>
        </w:numPr>
        <w:tabs>
          <w:tab w:val="left" w:pos="0"/>
        </w:tabs>
        <w:spacing w:line="245" w:lineRule="auto"/>
        <w:ind w:left="567" w:right="153" w:firstLine="142"/>
        <w:rPr>
          <w:sz w:val="21"/>
        </w:rPr>
      </w:pPr>
      <w:r>
        <w:rPr>
          <w:sz w:val="21"/>
          <w:lang w:val="sr-Cyrl-RS"/>
        </w:rPr>
        <w:t>позивање на клаузуле, ставове, распореде и прилоге, осим у случају да је другачије назначено, односе се на</w:t>
      </w:r>
      <w:r w:rsidRPr="00105893">
        <w:rPr>
          <w:sz w:val="21"/>
          <w:lang w:val="sr-Cyrl-RS"/>
        </w:rPr>
        <w:t xml:space="preserve"> </w:t>
      </w:r>
      <w:r>
        <w:rPr>
          <w:sz w:val="21"/>
          <w:lang w:val="sr-Cyrl-RS"/>
        </w:rPr>
        <w:t xml:space="preserve">клаузуле, ставове, распореде и прилоге </w:t>
      </w:r>
      <w:r w:rsidR="006031E2">
        <w:rPr>
          <w:sz w:val="21"/>
          <w:lang w:val="sr-Cyrl-RS"/>
        </w:rPr>
        <w:t>Правила и других прописа у којима се налазе</w:t>
      </w:r>
      <w:r w:rsidR="00A35BAD">
        <w:rPr>
          <w:sz w:val="21"/>
          <w:lang w:val="sr-Cyrl-RS"/>
        </w:rPr>
        <w:t>;</w:t>
      </w:r>
    </w:p>
    <w:p w14:paraId="2877E0FD" w14:textId="5E084CD7" w:rsidR="006031E2" w:rsidRPr="006031E2" w:rsidRDefault="006031E2"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одредбу Правила или других прописа односи се и на све измене или наследничке</w:t>
      </w:r>
      <w:r w:rsidR="0045732E">
        <w:rPr>
          <w:sz w:val="21"/>
          <w:lang w:val="sr-Cyrl-RS"/>
        </w:rPr>
        <w:t xml:space="preserve"> </w:t>
      </w:r>
      <w:r>
        <w:rPr>
          <w:sz w:val="21"/>
          <w:lang w:val="sr-Cyrl-RS"/>
        </w:rPr>
        <w:t>одредбе које се доносе и објављују с времена на време</w:t>
      </w:r>
      <w:r w:rsidR="00A35BAD">
        <w:rPr>
          <w:sz w:val="21"/>
          <w:lang w:val="sr-Cyrl-RS"/>
        </w:rPr>
        <w:t>;</w:t>
      </w:r>
    </w:p>
    <w:p w14:paraId="347D59C3" w14:textId="4BF33EC1" w:rsidR="006031E2" w:rsidRPr="006031E2" w:rsidRDefault="006031E2" w:rsidP="0051373B">
      <w:pPr>
        <w:pStyle w:val="ListParagraph"/>
        <w:numPr>
          <w:ilvl w:val="2"/>
          <w:numId w:val="35"/>
        </w:numPr>
        <w:tabs>
          <w:tab w:val="left" w:pos="0"/>
        </w:tabs>
        <w:spacing w:line="245" w:lineRule="auto"/>
        <w:ind w:left="567" w:right="153" w:firstLine="142"/>
        <w:rPr>
          <w:sz w:val="21"/>
        </w:rPr>
      </w:pPr>
      <w:r>
        <w:rPr>
          <w:sz w:val="21"/>
          <w:lang w:val="sr-Cyrl-RS"/>
        </w:rPr>
        <w:t xml:space="preserve">свако позивање на Међународну асоцију атлетских федерација </w:t>
      </w:r>
      <w:r>
        <w:rPr>
          <w:sz w:val="21"/>
          <w:lang w:val="sr-Latn-RS"/>
        </w:rPr>
        <w:t>(IAAF)</w:t>
      </w:r>
      <w:r>
        <w:rPr>
          <w:sz w:val="21"/>
          <w:lang w:val="sr-Cyrl-RS"/>
        </w:rPr>
        <w:t xml:space="preserve"> односи се на Светску атлетику претходно Међународну асоцијацију атлетских федерација (</w:t>
      </w:r>
      <w:r>
        <w:rPr>
          <w:sz w:val="21"/>
          <w:lang w:val="sr-Latn-RS"/>
        </w:rPr>
        <w:t>IAAF)</w:t>
      </w:r>
      <w:r w:rsidR="00A35BAD">
        <w:rPr>
          <w:sz w:val="21"/>
          <w:lang w:val="sr-Cyrl-RS"/>
        </w:rPr>
        <w:t>;</w:t>
      </w:r>
    </w:p>
    <w:p w14:paraId="6628C307" w14:textId="2820C180" w:rsidR="00D97ADF" w:rsidRPr="00D97ADF" w:rsidRDefault="006031E2" w:rsidP="0051373B">
      <w:pPr>
        <w:pStyle w:val="ListParagraph"/>
        <w:numPr>
          <w:ilvl w:val="2"/>
          <w:numId w:val="35"/>
        </w:numPr>
        <w:tabs>
          <w:tab w:val="left" w:pos="0"/>
        </w:tabs>
        <w:spacing w:line="245" w:lineRule="auto"/>
        <w:ind w:left="567" w:right="153" w:firstLine="142"/>
        <w:rPr>
          <w:sz w:val="21"/>
        </w:rPr>
      </w:pPr>
      <w:r w:rsidRPr="00176062">
        <w:rPr>
          <w:sz w:val="21"/>
          <w:lang w:val="sr-Cyrl-RS"/>
        </w:rPr>
        <w:t xml:space="preserve">свако позивање на законодавство укључује све измене, поновно </w:t>
      </w:r>
      <w:r w:rsidR="00176062" w:rsidRPr="00176062">
        <w:rPr>
          <w:sz w:val="21"/>
          <w:lang w:val="sr-Cyrl-RS"/>
        </w:rPr>
        <w:t>спровођење</w:t>
      </w:r>
      <w:r w:rsidRPr="00176062">
        <w:rPr>
          <w:sz w:val="21"/>
          <w:lang w:val="sr-Cyrl-RS"/>
        </w:rPr>
        <w:t xml:space="preserve"> закон</w:t>
      </w:r>
      <w:r w:rsidR="00176062">
        <w:rPr>
          <w:sz w:val="21"/>
          <w:lang w:val="sr-Cyrl-RS"/>
        </w:rPr>
        <w:t xml:space="preserve">а донешених као замена тог закона, и било које прописе, </w:t>
      </w:r>
      <w:r w:rsidR="00D97ADF">
        <w:rPr>
          <w:sz w:val="21"/>
          <w:lang w:val="sr-Cyrl-RS"/>
        </w:rPr>
        <w:t xml:space="preserve">по налогу суверена </w:t>
      </w:r>
      <w:r w:rsidR="00176062">
        <w:rPr>
          <w:sz w:val="21"/>
          <w:lang w:val="sr-Cyrl-RS"/>
        </w:rPr>
        <w:t xml:space="preserve">или другог инструмента који с времена на време издају или доносе </w:t>
      </w:r>
      <w:r w:rsidR="00D97ADF">
        <w:rPr>
          <w:sz w:val="21"/>
          <w:lang w:val="sr-Cyrl-RS"/>
        </w:rPr>
        <w:t xml:space="preserve">ове измене </w:t>
      </w:r>
      <w:r w:rsidR="00176062">
        <w:rPr>
          <w:sz w:val="21"/>
          <w:lang w:val="sr-Cyrl-RS"/>
        </w:rPr>
        <w:t>у складу са законодавством</w:t>
      </w:r>
      <w:r w:rsidR="00A35BAD">
        <w:rPr>
          <w:sz w:val="21"/>
          <w:lang w:val="sr-Cyrl-RS"/>
        </w:rPr>
        <w:t>;</w:t>
      </w:r>
    </w:p>
    <w:p w14:paraId="474A2912" w14:textId="77777777" w:rsidR="00A35BAD" w:rsidRPr="00A35BAD" w:rsidRDefault="00D97ADF"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споразум укључује тај споразум који је модификован, допуњен,</w:t>
      </w:r>
      <w:r w:rsidR="00A35BAD">
        <w:rPr>
          <w:sz w:val="21"/>
          <w:lang w:val="sr-Latn-RS"/>
        </w:rPr>
        <w:t xml:space="preserve"> </w:t>
      </w:r>
      <w:r w:rsidR="00A35BAD">
        <w:rPr>
          <w:sz w:val="21"/>
          <w:lang w:val="sr-Cyrl-RS"/>
        </w:rPr>
        <w:t>измењен или</w:t>
      </w:r>
      <w:r>
        <w:rPr>
          <w:sz w:val="21"/>
          <w:lang w:val="sr-Cyrl-RS"/>
        </w:rPr>
        <w:t xml:space="preserve"> замењен</w:t>
      </w:r>
      <w:r w:rsidR="00A35BAD">
        <w:rPr>
          <w:sz w:val="21"/>
          <w:lang w:val="sr-Cyrl-RS"/>
        </w:rPr>
        <w:t xml:space="preserve"> с времена на време;</w:t>
      </w:r>
    </w:p>
    <w:p w14:paraId="75E2F1AB" w14:textId="77777777" w:rsidR="00A35BAD" w:rsidRPr="00A35BAD"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свако позивање на  писање и слање писма или другог сличног документа подразумева и слање факсом или електронском поштом;</w:t>
      </w:r>
    </w:p>
    <w:p w14:paraId="7CAD4CDF" w14:textId="0EB9139D" w:rsidR="00A35BAD" w:rsidRPr="00A35BAD"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коришћење „може“  (употреба глагола моћи) примењу</w:t>
      </w:r>
      <w:r w:rsidR="0045732E">
        <w:rPr>
          <w:sz w:val="21"/>
          <w:lang w:val="sr-Cyrl-RS"/>
        </w:rPr>
        <w:t>је</w:t>
      </w:r>
      <w:r>
        <w:rPr>
          <w:sz w:val="21"/>
          <w:lang w:val="sr-Cyrl-RS"/>
        </w:rPr>
        <w:t xml:space="preserve"> се у смислу властитог нахођења особе на коју се глагол односи;</w:t>
      </w:r>
    </w:p>
    <w:p w14:paraId="564D4463" w14:textId="77777777" w:rsidR="00A35BAD" w:rsidRPr="006C6481" w:rsidRDefault="00A35BAD" w:rsidP="0051373B">
      <w:pPr>
        <w:pStyle w:val="ListParagraph"/>
        <w:numPr>
          <w:ilvl w:val="2"/>
          <w:numId w:val="35"/>
        </w:numPr>
        <w:tabs>
          <w:tab w:val="left" w:pos="0"/>
        </w:tabs>
        <w:spacing w:line="245" w:lineRule="auto"/>
        <w:ind w:left="567" w:right="153" w:firstLine="142"/>
        <w:rPr>
          <w:sz w:val="21"/>
        </w:rPr>
      </w:pPr>
      <w:r>
        <w:rPr>
          <w:sz w:val="21"/>
          <w:lang w:val="sr-Cyrl-RS"/>
        </w:rPr>
        <w:t xml:space="preserve"> </w:t>
      </w:r>
      <w:r w:rsidR="00820D5A">
        <w:rPr>
          <w:sz w:val="21"/>
          <w:lang w:val="sr-Cyrl-RS"/>
        </w:rPr>
        <w:t xml:space="preserve">уколико није другачије дефинисано   свако позивање на особу укључује  физичко лице , </w:t>
      </w:r>
      <w:r w:rsidR="006C6481">
        <w:rPr>
          <w:sz w:val="21"/>
          <w:lang w:val="sr-Cyrl-RS"/>
        </w:rPr>
        <w:t xml:space="preserve">корпоративна тела </w:t>
      </w:r>
      <w:r w:rsidR="00820D5A">
        <w:rPr>
          <w:sz w:val="21"/>
          <w:lang w:val="sr-Cyrl-RS"/>
        </w:rPr>
        <w:t xml:space="preserve">и  некорпоративна </w:t>
      </w:r>
      <w:r w:rsidR="006C6481">
        <w:rPr>
          <w:sz w:val="21"/>
          <w:lang w:val="sr-Cyrl-RS"/>
        </w:rPr>
        <w:t>тела</w:t>
      </w:r>
      <w:r w:rsidR="00820D5A">
        <w:rPr>
          <w:sz w:val="21"/>
          <w:lang w:val="sr-Cyrl-RS"/>
        </w:rPr>
        <w:t xml:space="preserve"> (без обзира </w:t>
      </w:r>
      <w:r w:rsidR="006C6481">
        <w:rPr>
          <w:sz w:val="21"/>
          <w:lang w:val="sr-Cyrl-RS"/>
        </w:rPr>
        <w:t>да ли имају или немају одвојено правно лице), и такође укључује заступнике правних лица, наследнике и одобрена овлашћења таквих особа.</w:t>
      </w:r>
    </w:p>
    <w:p w14:paraId="1D43B995" w14:textId="4E03EC8C" w:rsidR="006C6481" w:rsidRPr="006C6481" w:rsidRDefault="006C6481" w:rsidP="0051373B">
      <w:pPr>
        <w:pStyle w:val="ListParagraph"/>
        <w:numPr>
          <w:ilvl w:val="2"/>
          <w:numId w:val="35"/>
        </w:numPr>
        <w:tabs>
          <w:tab w:val="left" w:pos="0"/>
        </w:tabs>
        <w:spacing w:line="245" w:lineRule="auto"/>
        <w:ind w:left="567" w:right="153" w:firstLine="142"/>
        <w:rPr>
          <w:sz w:val="21"/>
        </w:rPr>
      </w:pPr>
      <w:r>
        <w:rPr>
          <w:sz w:val="21"/>
          <w:lang w:val="sr-Cyrl-RS"/>
        </w:rPr>
        <w:t>свако помињање речи „дан“ односи си се на било који дан у недељи и није ограничен на радне дане;</w:t>
      </w:r>
    </w:p>
    <w:p w14:paraId="3BE54B40" w14:textId="77777777" w:rsidR="006C6481" w:rsidRPr="000256D9" w:rsidRDefault="006C6481" w:rsidP="0051373B">
      <w:pPr>
        <w:pStyle w:val="ListParagraph"/>
        <w:numPr>
          <w:ilvl w:val="2"/>
          <w:numId w:val="35"/>
        </w:numPr>
        <w:tabs>
          <w:tab w:val="left" w:pos="0"/>
        </w:tabs>
        <w:spacing w:line="245" w:lineRule="auto"/>
        <w:ind w:left="567" w:right="153" w:firstLine="142"/>
        <w:rPr>
          <w:sz w:val="21"/>
        </w:rPr>
      </w:pPr>
      <w:r>
        <w:rPr>
          <w:sz w:val="21"/>
          <w:lang w:val="sr-Cyrl-RS"/>
        </w:rPr>
        <w:t>свако написано врем</w:t>
      </w:r>
      <w:r w:rsidR="000256D9">
        <w:rPr>
          <w:sz w:val="21"/>
          <w:lang w:val="sr-Latn-RS"/>
        </w:rPr>
        <w:t xml:space="preserve">e </w:t>
      </w:r>
      <w:r w:rsidR="000256D9">
        <w:rPr>
          <w:sz w:val="21"/>
          <w:lang w:val="sr-Cyrl-RS"/>
        </w:rPr>
        <w:t xml:space="preserve"> односи се на централно европско време;</w:t>
      </w:r>
    </w:p>
    <w:p w14:paraId="43899201"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наслови и садржаји  служе само као референца и не треба да утичу на правилно тумачење и примену одгороворујих Правила и других прописа;</w:t>
      </w:r>
    </w:p>
    <w:p w14:paraId="67542582"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 xml:space="preserve">распоред и прилози чине саставни део Правила и других прописа у којима се налазе, али ако има било којих неусаглашености између   одредбу </w:t>
      </w:r>
      <w:r>
        <w:rPr>
          <w:sz w:val="21"/>
          <w:lang w:val="sr-Cyrl-RS"/>
        </w:rPr>
        <w:lastRenderedPageBreak/>
        <w:t>главног текса Правила или других прописа и садржаја табела и  прилога, применивање се одредбе главног текса Правила или других прописа;</w:t>
      </w:r>
    </w:p>
    <w:p w14:paraId="2FEE78CB"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где су коментари обезбеђени треба да послуже као помоћ у правилном тумачењу одредби на које се коментари односе; и</w:t>
      </w:r>
    </w:p>
    <w:p w14:paraId="475D554F" w14:textId="77777777" w:rsidR="000256D9" w:rsidRPr="000256D9" w:rsidRDefault="000256D9" w:rsidP="0051373B">
      <w:pPr>
        <w:pStyle w:val="ListParagraph"/>
        <w:numPr>
          <w:ilvl w:val="2"/>
          <w:numId w:val="35"/>
        </w:numPr>
        <w:tabs>
          <w:tab w:val="left" w:pos="0"/>
        </w:tabs>
        <w:spacing w:line="245" w:lineRule="auto"/>
        <w:ind w:left="567" w:right="153" w:firstLine="142"/>
        <w:rPr>
          <w:sz w:val="21"/>
        </w:rPr>
      </w:pPr>
      <w:r>
        <w:rPr>
          <w:sz w:val="21"/>
          <w:lang w:val="sr-Cyrl-RS"/>
        </w:rPr>
        <w:t>све речи које прате термини „укључујући“,  „у том  случају“ , „као што“, „на пример“, или било која друга слична фраза у било ком облику  биће илустративно протумачена   и неће ограничити смисао речи, описа, дефиниција, фраза или термина који следе након ових израза.</w:t>
      </w:r>
    </w:p>
    <w:p w14:paraId="3A56AAE8" w14:textId="77777777" w:rsidR="000256D9" w:rsidRDefault="000256D9" w:rsidP="000256D9">
      <w:pPr>
        <w:tabs>
          <w:tab w:val="left" w:pos="0"/>
        </w:tabs>
        <w:spacing w:line="245" w:lineRule="auto"/>
        <w:ind w:right="153"/>
        <w:rPr>
          <w:sz w:val="21"/>
        </w:rPr>
      </w:pPr>
    </w:p>
    <w:p w14:paraId="5E754E7D" w14:textId="25583268" w:rsidR="000256D9" w:rsidRPr="005178D4" w:rsidRDefault="000256D9" w:rsidP="000256D9">
      <w:pPr>
        <w:numPr>
          <w:ilvl w:val="0"/>
          <w:numId w:val="8"/>
        </w:numPr>
        <w:rPr>
          <w:b/>
          <w:bCs/>
          <w:sz w:val="21"/>
          <w:szCs w:val="21"/>
        </w:rPr>
      </w:pPr>
      <w:proofErr w:type="spellStart"/>
      <w:r w:rsidRPr="00A441A5">
        <w:rPr>
          <w:b/>
          <w:bCs/>
          <w:sz w:val="21"/>
          <w:szCs w:val="21"/>
        </w:rPr>
        <w:t>Основн</w:t>
      </w:r>
      <w:proofErr w:type="spellEnd"/>
      <w:r>
        <w:rPr>
          <w:b/>
          <w:bCs/>
          <w:sz w:val="21"/>
          <w:szCs w:val="21"/>
          <w:lang w:val="sr-Cyrl-RS"/>
        </w:rPr>
        <w:t>е одредбе</w:t>
      </w:r>
    </w:p>
    <w:p w14:paraId="088B2CA3" w14:textId="77777777" w:rsidR="00AE6936" w:rsidRPr="00A92D25" w:rsidRDefault="00AE6936" w:rsidP="00A92D25">
      <w:pPr>
        <w:ind w:left="689"/>
        <w:jc w:val="both"/>
        <w:rPr>
          <w:sz w:val="21"/>
          <w:szCs w:val="21"/>
        </w:rPr>
      </w:pPr>
    </w:p>
    <w:p w14:paraId="5A3ED69B" w14:textId="3F62B82E" w:rsidR="00A92D25" w:rsidRPr="00A92D25" w:rsidRDefault="00D13A04" w:rsidP="0051373B">
      <w:pPr>
        <w:numPr>
          <w:ilvl w:val="0"/>
          <w:numId w:val="37"/>
        </w:numPr>
        <w:spacing w:line="245" w:lineRule="auto"/>
        <w:ind w:right="153"/>
        <w:jc w:val="both"/>
        <w:rPr>
          <w:sz w:val="21"/>
        </w:rPr>
      </w:pPr>
      <w:r w:rsidRPr="00A92D25">
        <w:rPr>
          <w:sz w:val="21"/>
          <w:szCs w:val="21"/>
          <w:lang w:val="sr-Cyrl-RS"/>
        </w:rPr>
        <w:t>С обзиром да се правила и прописи примењују глобално, колико год је могуће треба да се тумаче и примењују, не само у односу на одређени национални или локални закон, већ у односу на општа начела закона  која су заједничка већини ако не и свим правним системима.</w:t>
      </w:r>
      <w:r w:rsidRPr="00A92D25">
        <w:rPr>
          <w:sz w:val="21"/>
          <w:szCs w:val="21"/>
          <w:lang w:val="sr-Latn-RS"/>
        </w:rPr>
        <w:t xml:space="preserve"> У</w:t>
      </w:r>
      <w:r w:rsidRPr="00A92D25">
        <w:rPr>
          <w:sz w:val="21"/>
          <w:szCs w:val="21"/>
          <w:lang w:val="sr-Cyrl-RS"/>
        </w:rPr>
        <w:t>з то</w:t>
      </w:r>
      <w:r w:rsidRPr="00A92D25">
        <w:rPr>
          <w:sz w:val="21"/>
          <w:szCs w:val="21"/>
          <w:lang w:val="sr-Latn-RS"/>
        </w:rPr>
        <w:t xml:space="preserve">  </w:t>
      </w:r>
      <w:r w:rsidRPr="00A92D25">
        <w:rPr>
          <w:sz w:val="21"/>
          <w:szCs w:val="21"/>
          <w:lang w:val="sr-Cyrl-RS"/>
        </w:rPr>
        <w:t>П</w:t>
      </w:r>
      <w:r w:rsidRPr="00A92D25">
        <w:rPr>
          <w:sz w:val="21"/>
          <w:szCs w:val="21"/>
          <w:lang w:val="sr-Latn-RS"/>
        </w:rPr>
        <w:t>равила и прописи</w:t>
      </w:r>
      <w:r w:rsidRPr="00A92D25">
        <w:rPr>
          <w:sz w:val="21"/>
          <w:szCs w:val="21"/>
          <w:lang w:val="sr-Cyrl-RS"/>
        </w:rPr>
        <w:t xml:space="preserve"> треба да буду </w:t>
      </w:r>
      <w:r w:rsidRPr="00A92D25">
        <w:rPr>
          <w:sz w:val="21"/>
          <w:szCs w:val="21"/>
          <w:lang w:val="sr-Latn-RS"/>
        </w:rPr>
        <w:t xml:space="preserve">регулисани </w:t>
      </w:r>
      <w:r w:rsidRPr="00A92D25">
        <w:rPr>
          <w:sz w:val="21"/>
          <w:szCs w:val="21"/>
          <w:lang w:val="sr-Cyrl-RS"/>
        </w:rPr>
        <w:t xml:space="preserve">од стране </w:t>
      </w:r>
      <w:r w:rsidRPr="00A92D25">
        <w:rPr>
          <w:sz w:val="21"/>
          <w:szCs w:val="21"/>
          <w:lang w:val="sr-Latn-RS"/>
        </w:rPr>
        <w:t>и</w:t>
      </w:r>
      <w:r w:rsidRPr="00A92D25">
        <w:rPr>
          <w:sz w:val="21"/>
          <w:szCs w:val="21"/>
          <w:lang w:val="sr-Cyrl-RS"/>
        </w:rPr>
        <w:t xml:space="preserve"> да се </w:t>
      </w:r>
      <w:r w:rsidRPr="00A92D25">
        <w:rPr>
          <w:sz w:val="21"/>
          <w:szCs w:val="21"/>
          <w:lang w:val="sr-Latn-RS"/>
        </w:rPr>
        <w:t>тумаче и примењују у складу са законима Моник</w:t>
      </w:r>
      <w:r w:rsidRPr="00A92D25">
        <w:rPr>
          <w:sz w:val="21"/>
          <w:szCs w:val="21"/>
          <w:lang w:val="sr-Cyrl-RS"/>
        </w:rPr>
        <w:t>а</w:t>
      </w:r>
      <w:r w:rsidRPr="00A92D25">
        <w:rPr>
          <w:sz w:val="21"/>
          <w:szCs w:val="21"/>
          <w:lang w:val="sr-Latn-RS"/>
        </w:rPr>
        <w:t xml:space="preserve"> </w:t>
      </w:r>
      <w:r w:rsidRPr="00A92D25">
        <w:rPr>
          <w:sz w:val="21"/>
          <w:szCs w:val="21"/>
          <w:lang w:val="sr-Cyrl-RS"/>
        </w:rPr>
        <w:t>(</w:t>
      </w:r>
      <w:r w:rsidRPr="00A92D25">
        <w:rPr>
          <w:sz w:val="21"/>
          <w:szCs w:val="21"/>
          <w:lang w:val="sr-Latn-RS"/>
        </w:rPr>
        <w:t>искључујући свак</w:t>
      </w:r>
      <w:r w:rsidRPr="00A92D25">
        <w:rPr>
          <w:sz w:val="21"/>
          <w:szCs w:val="21"/>
          <w:lang w:val="sr-Cyrl-RS"/>
        </w:rPr>
        <w:t>и сукоб са правилима закона).</w:t>
      </w:r>
    </w:p>
    <w:p w14:paraId="494080D2" w14:textId="3953F81F" w:rsidR="00A92D25" w:rsidRPr="00A92D25" w:rsidRDefault="00A92D25" w:rsidP="0051373B">
      <w:pPr>
        <w:numPr>
          <w:ilvl w:val="0"/>
          <w:numId w:val="37"/>
        </w:numPr>
        <w:spacing w:line="245" w:lineRule="auto"/>
        <w:ind w:right="153"/>
        <w:jc w:val="both"/>
        <w:rPr>
          <w:sz w:val="21"/>
        </w:rPr>
      </w:pPr>
      <w:r>
        <w:rPr>
          <w:sz w:val="21"/>
          <w:szCs w:val="21"/>
          <w:lang w:val="sr-Cyrl-RS"/>
        </w:rPr>
        <w:t>Уколико неке одредбе или део одредбе било којих Правила или других прописа постане неважеће, нелегално или непримењујуће, биће обрисано, али то неће утичати на валидност, легалност и примењивост остатка Правила или других прописа.</w:t>
      </w:r>
    </w:p>
    <w:p w14:paraId="65629AFF" w14:textId="787AE92B" w:rsidR="00A92D25" w:rsidRPr="00A92D25" w:rsidRDefault="00A92D25" w:rsidP="0051373B">
      <w:pPr>
        <w:numPr>
          <w:ilvl w:val="0"/>
          <w:numId w:val="37"/>
        </w:numPr>
        <w:spacing w:line="245" w:lineRule="auto"/>
        <w:ind w:right="153"/>
        <w:jc w:val="both"/>
        <w:rPr>
          <w:sz w:val="21"/>
        </w:rPr>
      </w:pPr>
      <w:r>
        <w:rPr>
          <w:sz w:val="21"/>
          <w:szCs w:val="21"/>
          <w:lang w:val="sr-Cyrl-RS"/>
        </w:rPr>
        <w:t>Где се Правила или други прописи односе на одлуке које доноси Светска атлетика, уколико не постоји формирано тело које доноси одлуку, одлуку ће донети Савет, или Саветом изабран делегат.</w:t>
      </w:r>
    </w:p>
    <w:p w14:paraId="1E500C69" w14:textId="2275DB07" w:rsidR="00A92D25" w:rsidRPr="003B52E0" w:rsidRDefault="00A92D25" w:rsidP="0051373B">
      <w:pPr>
        <w:numPr>
          <w:ilvl w:val="0"/>
          <w:numId w:val="37"/>
        </w:numPr>
        <w:spacing w:line="245" w:lineRule="auto"/>
        <w:ind w:right="153"/>
        <w:jc w:val="both"/>
        <w:rPr>
          <w:sz w:val="21"/>
        </w:rPr>
      </w:pPr>
      <w:r>
        <w:rPr>
          <w:sz w:val="21"/>
          <w:lang w:val="sr-Cyrl-RS"/>
        </w:rPr>
        <w:t>Г</w:t>
      </w:r>
      <w:proofErr w:type="spellStart"/>
      <w:r w:rsidRPr="00A92D25">
        <w:rPr>
          <w:sz w:val="21"/>
        </w:rPr>
        <w:t>де</w:t>
      </w:r>
      <w:proofErr w:type="spellEnd"/>
      <w:r w:rsidRPr="00A92D25">
        <w:rPr>
          <w:sz w:val="21"/>
        </w:rPr>
        <w:t xml:space="preserve"> с</w:t>
      </w:r>
      <w:r w:rsidR="003B52E0">
        <w:rPr>
          <w:sz w:val="21"/>
          <w:lang w:val="sr-Cyrl-RS"/>
        </w:rPr>
        <w:t>е</w:t>
      </w:r>
      <w:r w:rsidRPr="00A92D25">
        <w:rPr>
          <w:sz w:val="21"/>
        </w:rPr>
        <w:t xml:space="preserve"> </w:t>
      </w:r>
      <w:r>
        <w:rPr>
          <w:sz w:val="21"/>
          <w:lang w:val="sr-Cyrl-RS"/>
        </w:rPr>
        <w:t>П</w:t>
      </w:r>
      <w:proofErr w:type="spellStart"/>
      <w:r w:rsidRPr="00A92D25">
        <w:rPr>
          <w:sz w:val="21"/>
        </w:rPr>
        <w:t>равил</w:t>
      </w:r>
      <w:proofErr w:type="spellEnd"/>
      <w:r w:rsidR="003B52E0">
        <w:rPr>
          <w:sz w:val="21"/>
          <w:lang w:val="sr-Cyrl-RS"/>
        </w:rPr>
        <w:t>има</w:t>
      </w:r>
      <w:r w:rsidRPr="00A92D25">
        <w:rPr>
          <w:sz w:val="21"/>
        </w:rPr>
        <w:t xml:space="preserve"> </w:t>
      </w:r>
      <w:proofErr w:type="spellStart"/>
      <w:r w:rsidRPr="00A92D25">
        <w:rPr>
          <w:sz w:val="21"/>
        </w:rPr>
        <w:t>или</w:t>
      </w:r>
      <w:proofErr w:type="spellEnd"/>
      <w:r w:rsidRPr="00A92D25">
        <w:rPr>
          <w:sz w:val="21"/>
        </w:rPr>
        <w:t xml:space="preserve"> </w:t>
      </w:r>
      <w:proofErr w:type="spellStart"/>
      <w:r w:rsidRPr="00A92D25">
        <w:rPr>
          <w:sz w:val="21"/>
        </w:rPr>
        <w:t>пропи</w:t>
      </w:r>
      <w:proofErr w:type="spellEnd"/>
      <w:r w:rsidR="003B52E0">
        <w:rPr>
          <w:sz w:val="21"/>
          <w:lang w:val="sr-Cyrl-RS"/>
        </w:rPr>
        <w:t>сима</w:t>
      </w:r>
      <w:r w:rsidRPr="00A92D25">
        <w:rPr>
          <w:sz w:val="21"/>
        </w:rPr>
        <w:t xml:space="preserve"> </w:t>
      </w:r>
      <w:proofErr w:type="spellStart"/>
      <w:r w:rsidRPr="00A92D25">
        <w:rPr>
          <w:sz w:val="21"/>
        </w:rPr>
        <w:t>додељ</w:t>
      </w:r>
      <w:proofErr w:type="spellEnd"/>
      <w:r w:rsidR="003B52E0">
        <w:rPr>
          <w:sz w:val="21"/>
          <w:lang w:val="sr-Cyrl-RS"/>
        </w:rPr>
        <w:t>ују</w:t>
      </w:r>
      <w:r w:rsidRPr="00A92D25">
        <w:rPr>
          <w:sz w:val="21"/>
        </w:rPr>
        <w:t xml:space="preserve"> </w:t>
      </w:r>
      <w:proofErr w:type="spellStart"/>
      <w:r w:rsidRPr="00A92D25">
        <w:rPr>
          <w:sz w:val="21"/>
        </w:rPr>
        <w:t>овлашћења</w:t>
      </w:r>
      <w:proofErr w:type="spellEnd"/>
      <w:r w:rsidRPr="00A92D25">
        <w:rPr>
          <w:sz w:val="21"/>
        </w:rPr>
        <w:t xml:space="preserve"> </w:t>
      </w:r>
      <w:proofErr w:type="spellStart"/>
      <w:r w:rsidRPr="00A92D25">
        <w:rPr>
          <w:sz w:val="21"/>
        </w:rPr>
        <w:t>или</w:t>
      </w:r>
      <w:proofErr w:type="spellEnd"/>
      <w:r w:rsidRPr="00A92D25">
        <w:rPr>
          <w:sz w:val="21"/>
        </w:rPr>
        <w:t xml:space="preserve"> </w:t>
      </w:r>
      <w:proofErr w:type="spellStart"/>
      <w:r w:rsidRPr="00A92D25">
        <w:rPr>
          <w:sz w:val="21"/>
        </w:rPr>
        <w:t>намећу</w:t>
      </w:r>
      <w:proofErr w:type="spellEnd"/>
      <w:r w:rsidRPr="00A92D25">
        <w:rPr>
          <w:sz w:val="21"/>
        </w:rPr>
        <w:t xml:space="preserve"> </w:t>
      </w:r>
      <w:proofErr w:type="spellStart"/>
      <w:r w:rsidRPr="00A92D25">
        <w:rPr>
          <w:sz w:val="21"/>
        </w:rPr>
        <w:t>дужност</w:t>
      </w:r>
      <w:proofErr w:type="spellEnd"/>
      <w:r w:rsidR="003B52E0">
        <w:rPr>
          <w:sz w:val="21"/>
          <w:lang w:val="sr-Cyrl-RS"/>
        </w:rPr>
        <w:t>и</w:t>
      </w:r>
      <w:r w:rsidRPr="00A92D25">
        <w:rPr>
          <w:sz w:val="21"/>
        </w:rPr>
        <w:t xml:space="preserve"> </w:t>
      </w:r>
      <w:proofErr w:type="spellStart"/>
      <w:r w:rsidRPr="00A92D25">
        <w:rPr>
          <w:sz w:val="21"/>
        </w:rPr>
        <w:t>носиоцу</w:t>
      </w:r>
      <w:proofErr w:type="spellEnd"/>
      <w:r w:rsidRPr="00A92D25">
        <w:rPr>
          <w:sz w:val="21"/>
        </w:rPr>
        <w:t xml:space="preserve"> </w:t>
      </w:r>
      <w:proofErr w:type="spellStart"/>
      <w:r w:rsidRPr="00A92D25">
        <w:rPr>
          <w:sz w:val="21"/>
        </w:rPr>
        <w:t>функције</w:t>
      </w:r>
      <w:proofErr w:type="spellEnd"/>
      <w:r w:rsidR="003B52E0">
        <w:rPr>
          <w:sz w:val="21"/>
          <w:lang w:val="sr-Cyrl-RS"/>
        </w:rPr>
        <w:t>, та овлашћења и дужности ће бити извршена од стране тренутног носиоца функције, осим у случају да та овлашћења и функције нису додељена другој особи од стране носиоца функције који за то има овлашћења.</w:t>
      </w:r>
    </w:p>
    <w:p w14:paraId="1E604E0C" w14:textId="2240D342" w:rsidR="003B52E0" w:rsidRPr="00C03D56" w:rsidRDefault="003B52E0" w:rsidP="0051373B">
      <w:pPr>
        <w:numPr>
          <w:ilvl w:val="0"/>
          <w:numId w:val="37"/>
        </w:numPr>
        <w:spacing w:line="245" w:lineRule="auto"/>
        <w:ind w:right="153"/>
        <w:jc w:val="both"/>
        <w:rPr>
          <w:sz w:val="21"/>
        </w:rPr>
      </w:pPr>
      <w:r>
        <w:rPr>
          <w:sz w:val="21"/>
          <w:lang w:val="sr-Cyrl-RS"/>
        </w:rPr>
        <w:t>Свако одступање од одредби било којих правила или других прописа од стране службеник или другог представника Светске атлетика и/или било која нерегуланост, пропуст, или други недостатак у процедури</w:t>
      </w:r>
      <w:r w:rsidR="00C03D56">
        <w:rPr>
          <w:sz w:val="21"/>
          <w:lang w:val="sr-Cyrl-RS"/>
        </w:rPr>
        <w:t xml:space="preserve"> од стране таквог службеника или другом представника неће учинити неважећим ниједно сазнање, процедуру или одлуку осим у случају да се докаже да је такво сазнање, процедура или одлука непоуздана.</w:t>
      </w:r>
    </w:p>
    <w:p w14:paraId="2BF540DA" w14:textId="1F63A1BD" w:rsidR="00C03D56" w:rsidRPr="00C03D56" w:rsidRDefault="00C03D56" w:rsidP="0051373B">
      <w:pPr>
        <w:numPr>
          <w:ilvl w:val="0"/>
          <w:numId w:val="37"/>
        </w:numPr>
        <w:spacing w:line="245" w:lineRule="auto"/>
        <w:ind w:right="153"/>
        <w:jc w:val="both"/>
        <w:rPr>
          <w:sz w:val="21"/>
        </w:rPr>
      </w:pPr>
      <w:r>
        <w:rPr>
          <w:sz w:val="21"/>
          <w:lang w:val="sr-Cyrl-RS"/>
        </w:rPr>
        <w:t>Обавештења:</w:t>
      </w:r>
    </w:p>
    <w:p w14:paraId="3E1D992F" w14:textId="2CF5AF59" w:rsidR="00391866" w:rsidRPr="00391866" w:rsidRDefault="00391866" w:rsidP="0051373B">
      <w:pPr>
        <w:numPr>
          <w:ilvl w:val="1"/>
          <w:numId w:val="37"/>
        </w:numPr>
        <w:spacing w:line="245" w:lineRule="auto"/>
        <w:ind w:right="153"/>
        <w:jc w:val="both"/>
        <w:rPr>
          <w:sz w:val="21"/>
        </w:rPr>
      </w:pPr>
      <w:r>
        <w:rPr>
          <w:sz w:val="21"/>
          <w:lang w:val="sr-Cyrl-RS"/>
        </w:rPr>
        <w:t>Изузев г</w:t>
      </w:r>
      <w:r w:rsidR="00C03D56">
        <w:rPr>
          <w:sz w:val="21"/>
          <w:lang w:val="sr-Cyrl-RS"/>
        </w:rPr>
        <w:t xml:space="preserve">де је изричито </w:t>
      </w:r>
      <w:r>
        <w:rPr>
          <w:sz w:val="21"/>
          <w:lang w:val="sr-Cyrl-RS"/>
        </w:rPr>
        <w:t xml:space="preserve">напоменуто другачије, свако обавештење које је упућено у складу са Правилима или другим прописаима Светској атлетици, при чему није наведен орган или особа коме је обавештење намењено, сматраће се адекватно уколико је написано на енглеском или француском језику и доставњено електронском поштом на </w:t>
      </w:r>
      <w:r w:rsidR="00B21427">
        <w:fldChar w:fldCharType="begin"/>
      </w:r>
      <w:r w:rsidR="00B21427">
        <w:instrText xml:space="preserve"> HYPERLINK "mailto:notices@worldathletics.org" </w:instrText>
      </w:r>
      <w:r w:rsidR="00B21427">
        <w:fldChar w:fldCharType="separate"/>
      </w:r>
      <w:r w:rsidRPr="00603E09">
        <w:rPr>
          <w:rStyle w:val="Hyperlink"/>
          <w:sz w:val="21"/>
          <w:lang w:val="en-GB"/>
        </w:rPr>
        <w:t>notices@worldathletics.org</w:t>
      </w:r>
      <w:r w:rsidR="00B21427">
        <w:rPr>
          <w:rStyle w:val="Hyperlink"/>
          <w:sz w:val="21"/>
          <w:lang w:val="en-GB"/>
        </w:rPr>
        <w:fldChar w:fldCharType="end"/>
      </w:r>
      <w:r>
        <w:rPr>
          <w:sz w:val="21"/>
          <w:lang w:val="en-GB"/>
        </w:rPr>
        <w:t>.</w:t>
      </w:r>
      <w:r>
        <w:rPr>
          <w:sz w:val="21"/>
          <w:lang w:val="sr-Cyrl-RS"/>
        </w:rPr>
        <w:t xml:space="preserve"> Како би се избегле било какве недоумице, овај члан се не примењује на услуге било којих процеса или других докумената у парници или судском поступку или другом вансудском решавању спорова било које врсте.</w:t>
      </w:r>
    </w:p>
    <w:p w14:paraId="4D29A115" w14:textId="2EB7CBF7" w:rsidR="000968F6" w:rsidRPr="000968F6" w:rsidRDefault="00391866" w:rsidP="0051373B">
      <w:pPr>
        <w:numPr>
          <w:ilvl w:val="1"/>
          <w:numId w:val="37"/>
        </w:numPr>
        <w:spacing w:line="245" w:lineRule="auto"/>
        <w:ind w:right="153"/>
        <w:jc w:val="both"/>
        <w:rPr>
          <w:sz w:val="21"/>
        </w:rPr>
      </w:pPr>
      <w:r w:rsidRPr="000968F6">
        <w:rPr>
          <w:sz w:val="21"/>
          <w:lang w:val="sr-Cyrl-RS"/>
        </w:rPr>
        <w:t>Свако обавештење</w:t>
      </w:r>
      <w:r w:rsidR="000968F6" w:rsidRPr="000968F6">
        <w:rPr>
          <w:sz w:val="21"/>
          <w:lang w:val="sr-Latn-RS"/>
        </w:rPr>
        <w:t xml:space="preserve"> </w:t>
      </w:r>
      <w:r w:rsidR="000968F6" w:rsidRPr="000968F6">
        <w:rPr>
          <w:sz w:val="21"/>
          <w:lang w:val="sr-Cyrl-RS"/>
        </w:rPr>
        <w:t>које се даје</w:t>
      </w:r>
      <w:r w:rsidRPr="000968F6">
        <w:rPr>
          <w:sz w:val="21"/>
          <w:lang w:val="sr-Cyrl-RS"/>
        </w:rPr>
        <w:t xml:space="preserve"> у складу са Правилима или </w:t>
      </w:r>
      <w:r w:rsidR="000968F6" w:rsidRPr="000968F6">
        <w:rPr>
          <w:sz w:val="21"/>
          <w:lang w:val="sr-Cyrl-RS"/>
        </w:rPr>
        <w:t xml:space="preserve">другим </w:t>
      </w:r>
      <w:r w:rsidRPr="000968F6">
        <w:rPr>
          <w:sz w:val="21"/>
          <w:lang w:val="sr-Cyrl-RS"/>
        </w:rPr>
        <w:t xml:space="preserve">прописама </w:t>
      </w:r>
      <w:r w:rsidR="000968F6" w:rsidRPr="000968F6">
        <w:rPr>
          <w:sz w:val="21"/>
          <w:lang w:val="sr-Cyrl-RS"/>
        </w:rPr>
        <w:t xml:space="preserve">од стране </w:t>
      </w:r>
      <w:r w:rsidR="000968F6">
        <w:rPr>
          <w:sz w:val="21"/>
          <w:lang w:val="sr-Cyrl-RS"/>
        </w:rPr>
        <w:t>особе (пошиљалац) сматраће се да је предато страни којој је обавештење намењено (прималац) уколико је обавештење направљено у писаном облику и потписано или одобрено од стране овлашћеног лица пошиљаоца и достављено на један од следећих начина примаоцу:</w:t>
      </w:r>
    </w:p>
    <w:p w14:paraId="5C18900E" w14:textId="6B3DC609" w:rsidR="000968F6" w:rsidRPr="000968F6" w:rsidRDefault="000968F6" w:rsidP="0051373B">
      <w:pPr>
        <w:numPr>
          <w:ilvl w:val="2"/>
          <w:numId w:val="37"/>
        </w:numPr>
        <w:spacing w:line="245" w:lineRule="auto"/>
        <w:ind w:right="153"/>
        <w:jc w:val="both"/>
        <w:rPr>
          <w:sz w:val="21"/>
        </w:rPr>
      </w:pPr>
      <w:r>
        <w:rPr>
          <w:sz w:val="21"/>
          <w:lang w:val="sr-Cyrl-RS"/>
        </w:rPr>
        <w:t>Поштом на последњу познату адресу примаоцу;</w:t>
      </w:r>
    </w:p>
    <w:p w14:paraId="3BE32874" w14:textId="3CBF1D85" w:rsidR="000968F6" w:rsidRPr="000968F6" w:rsidRDefault="000968F6" w:rsidP="0051373B">
      <w:pPr>
        <w:numPr>
          <w:ilvl w:val="2"/>
          <w:numId w:val="37"/>
        </w:numPr>
        <w:spacing w:line="245" w:lineRule="auto"/>
        <w:ind w:right="153"/>
        <w:jc w:val="both"/>
        <w:rPr>
          <w:sz w:val="21"/>
        </w:rPr>
      </w:pPr>
      <w:r>
        <w:rPr>
          <w:sz w:val="21"/>
          <w:lang w:val="sr-Cyrl-RS"/>
        </w:rPr>
        <w:t>Личном доставом, укључујући курурсу службу, до објавњене физичке адресе примаоца;</w:t>
      </w:r>
    </w:p>
    <w:p w14:paraId="0ADC57D4" w14:textId="1AA59FCE" w:rsidR="000968F6" w:rsidRPr="000968F6" w:rsidRDefault="000968F6" w:rsidP="0051373B">
      <w:pPr>
        <w:numPr>
          <w:ilvl w:val="2"/>
          <w:numId w:val="37"/>
        </w:numPr>
        <w:spacing w:line="245" w:lineRule="auto"/>
        <w:ind w:right="153"/>
        <w:jc w:val="both"/>
        <w:rPr>
          <w:sz w:val="21"/>
        </w:rPr>
      </w:pPr>
      <w:r>
        <w:rPr>
          <w:sz w:val="21"/>
          <w:lang w:val="sr-Cyrl-RS"/>
        </w:rPr>
        <w:t xml:space="preserve">Електронском поштом, на објављену </w:t>
      </w:r>
      <w:r>
        <w:rPr>
          <w:sz w:val="21"/>
          <w:lang w:val="en-GB"/>
        </w:rPr>
        <w:t>email</w:t>
      </w:r>
      <w:r>
        <w:rPr>
          <w:sz w:val="21"/>
          <w:lang w:val="sr-Cyrl-RS"/>
        </w:rPr>
        <w:t xml:space="preserve"> адресу примаоца; или</w:t>
      </w:r>
    </w:p>
    <w:p w14:paraId="5EF05EE7" w14:textId="6639CCDF" w:rsidR="000968F6" w:rsidRPr="000968F6" w:rsidRDefault="00C533CB" w:rsidP="0051373B">
      <w:pPr>
        <w:numPr>
          <w:ilvl w:val="2"/>
          <w:numId w:val="37"/>
        </w:numPr>
        <w:spacing w:line="245" w:lineRule="auto"/>
        <w:ind w:right="153"/>
        <w:jc w:val="both"/>
        <w:rPr>
          <w:sz w:val="21"/>
        </w:rPr>
      </w:pPr>
      <w:r>
        <w:rPr>
          <w:sz w:val="21"/>
          <w:lang w:val="sr-Cyrl-RS"/>
        </w:rPr>
        <w:t>Путем факса на објављени број факса примаоца.</w:t>
      </w:r>
    </w:p>
    <w:p w14:paraId="32BDD695" w14:textId="77777777" w:rsidR="00A92D25" w:rsidRDefault="00A92D25" w:rsidP="00A92D25">
      <w:pPr>
        <w:spacing w:line="245" w:lineRule="auto"/>
        <w:ind w:right="153"/>
        <w:rPr>
          <w:sz w:val="21"/>
        </w:rPr>
      </w:pPr>
    </w:p>
    <w:p w14:paraId="3787DADE" w14:textId="77777777" w:rsidR="00A92D25" w:rsidRDefault="00A92D25" w:rsidP="00A92D25">
      <w:pPr>
        <w:spacing w:line="245" w:lineRule="auto"/>
        <w:ind w:right="153"/>
        <w:rPr>
          <w:sz w:val="21"/>
        </w:rPr>
      </w:pPr>
    </w:p>
    <w:p w14:paraId="606C0C02" w14:textId="77777777" w:rsidR="00C533CB" w:rsidRDefault="00C533CB" w:rsidP="00A92D25">
      <w:pPr>
        <w:spacing w:line="245" w:lineRule="auto"/>
        <w:ind w:right="153"/>
        <w:rPr>
          <w:sz w:val="21"/>
        </w:rPr>
      </w:pPr>
    </w:p>
    <w:p w14:paraId="54EA908C" w14:textId="77777777" w:rsidR="00C533CB" w:rsidRDefault="00C533CB" w:rsidP="00A92D25">
      <w:pPr>
        <w:spacing w:line="245" w:lineRule="auto"/>
        <w:ind w:right="153"/>
        <w:rPr>
          <w:sz w:val="21"/>
        </w:rPr>
      </w:pPr>
    </w:p>
    <w:p w14:paraId="461F64C8" w14:textId="77777777" w:rsidR="00C533CB" w:rsidRDefault="00C533CB" w:rsidP="00A92D25">
      <w:pPr>
        <w:spacing w:line="245" w:lineRule="auto"/>
        <w:ind w:right="153"/>
        <w:rPr>
          <w:sz w:val="21"/>
        </w:rPr>
      </w:pPr>
    </w:p>
    <w:p w14:paraId="68DAFAF2" w14:textId="3378D31A" w:rsidR="00C533CB" w:rsidRPr="00C533CB" w:rsidRDefault="00C533CB" w:rsidP="0051373B">
      <w:pPr>
        <w:numPr>
          <w:ilvl w:val="0"/>
          <w:numId w:val="37"/>
        </w:numPr>
        <w:spacing w:line="245" w:lineRule="auto"/>
        <w:ind w:right="153"/>
        <w:jc w:val="both"/>
        <w:rPr>
          <w:sz w:val="21"/>
        </w:rPr>
      </w:pPr>
      <w:r>
        <w:rPr>
          <w:sz w:val="21"/>
          <w:lang w:val="sr-Cyrl-RS"/>
        </w:rPr>
        <w:t>Рокови:</w:t>
      </w:r>
    </w:p>
    <w:p w14:paraId="7FBF6868" w14:textId="77777777" w:rsidR="00C533CB" w:rsidRPr="00C533CB" w:rsidRDefault="00C533CB" w:rsidP="0051373B">
      <w:pPr>
        <w:numPr>
          <w:ilvl w:val="0"/>
          <w:numId w:val="38"/>
        </w:numPr>
        <w:spacing w:line="245" w:lineRule="auto"/>
        <w:ind w:right="153"/>
        <w:jc w:val="both"/>
        <w:rPr>
          <w:sz w:val="21"/>
        </w:rPr>
      </w:pPr>
      <w:r>
        <w:rPr>
          <w:sz w:val="21"/>
          <w:lang w:val="sr-Cyrl-RS"/>
        </w:rPr>
        <w:t>Било који рок за који је одређено Правилима или другим пропозицијама  да почиње од давања обевештећа сматраће се да почиње даном достављања обавештења. Било који рок за који је одређено Правилима или другим пропозицијама да почиње од почетка неког догађаја или обављања одређеног посла или радње, сматраће се да почиње један дан након почетка тог догађаја или обављања одређеног посла или радње.</w:t>
      </w:r>
    </w:p>
    <w:p w14:paraId="234F12CB" w14:textId="77777777" w:rsidR="00C533CB" w:rsidRPr="00C533CB" w:rsidRDefault="00C533CB" w:rsidP="0051373B">
      <w:pPr>
        <w:numPr>
          <w:ilvl w:val="0"/>
          <w:numId w:val="38"/>
        </w:numPr>
        <w:spacing w:line="245" w:lineRule="auto"/>
        <w:ind w:right="153"/>
        <w:jc w:val="both"/>
        <w:rPr>
          <w:sz w:val="21"/>
        </w:rPr>
      </w:pPr>
      <w:r>
        <w:rPr>
          <w:sz w:val="21"/>
          <w:lang w:val="sr-Cyrl-RS"/>
        </w:rPr>
        <w:t>Званични празници и нерадни дана се рачунају када се одређују рокови, изузев када је такав дан последњи дан тог рока, и у том случају последњи дан тог рока биће први следећи дан који није званични празник или нерадан дан.</w:t>
      </w:r>
    </w:p>
    <w:p w14:paraId="765C80FE" w14:textId="77777777" w:rsidR="00C533CB" w:rsidRPr="00C7447E" w:rsidRDefault="00C533CB" w:rsidP="0051373B">
      <w:pPr>
        <w:numPr>
          <w:ilvl w:val="0"/>
          <w:numId w:val="38"/>
        </w:numPr>
        <w:spacing w:line="245" w:lineRule="auto"/>
        <w:ind w:right="153"/>
        <w:jc w:val="both"/>
        <w:rPr>
          <w:sz w:val="21"/>
        </w:rPr>
      </w:pPr>
      <w:r>
        <w:rPr>
          <w:sz w:val="21"/>
          <w:lang w:val="sr-Cyrl-RS"/>
        </w:rPr>
        <w:t>Рок ће се сматрати завршеним, ако је обавештење достављено или је изв</w:t>
      </w:r>
      <w:r w:rsidR="00C7447E">
        <w:rPr>
          <w:sz w:val="21"/>
          <w:lang w:val="sr-Cyrl-RS"/>
        </w:rPr>
        <w:t>р</w:t>
      </w:r>
      <w:r>
        <w:rPr>
          <w:sz w:val="21"/>
          <w:lang w:val="sr-Cyrl-RS"/>
        </w:rPr>
        <w:t xml:space="preserve">ешен задатак  </w:t>
      </w:r>
      <w:r w:rsidR="00C7447E">
        <w:rPr>
          <w:sz w:val="21"/>
          <w:lang w:val="sr-Cyrl-RS"/>
        </w:rPr>
        <w:t xml:space="preserve"> пре понићи по централном европском стандрадном времену на дан када истиче задати рок. </w:t>
      </w:r>
    </w:p>
    <w:p w14:paraId="49BC4F09" w14:textId="77777777" w:rsidR="00C7447E" w:rsidRDefault="00C7447E" w:rsidP="00C7447E">
      <w:pPr>
        <w:spacing w:line="245" w:lineRule="auto"/>
        <w:ind w:right="153"/>
        <w:jc w:val="both"/>
        <w:rPr>
          <w:sz w:val="21"/>
          <w:lang w:val="sr-Cyrl-RS"/>
        </w:rPr>
      </w:pPr>
    </w:p>
    <w:p w14:paraId="5830ECED" w14:textId="49430C13" w:rsidR="00C7447E" w:rsidRPr="00C7447E" w:rsidRDefault="00C7447E" w:rsidP="0051373B">
      <w:pPr>
        <w:numPr>
          <w:ilvl w:val="0"/>
          <w:numId w:val="37"/>
        </w:numPr>
        <w:spacing w:line="245" w:lineRule="auto"/>
        <w:ind w:right="153"/>
        <w:jc w:val="both"/>
        <w:rPr>
          <w:sz w:val="21"/>
        </w:rPr>
      </w:pPr>
      <w:r>
        <w:rPr>
          <w:sz w:val="21"/>
          <w:lang w:val="sr-Cyrl-RS"/>
        </w:rPr>
        <w:t>Прелазне одредбе:</w:t>
      </w:r>
    </w:p>
    <w:p w14:paraId="2C331017" w14:textId="43DC3AF6" w:rsidR="00C7447E" w:rsidRPr="00C7447E" w:rsidRDefault="00C7447E" w:rsidP="0051373B">
      <w:pPr>
        <w:numPr>
          <w:ilvl w:val="1"/>
          <w:numId w:val="37"/>
        </w:numPr>
        <w:spacing w:line="245" w:lineRule="auto"/>
        <w:ind w:right="153"/>
        <w:jc w:val="both"/>
        <w:rPr>
          <w:sz w:val="21"/>
        </w:rPr>
      </w:pPr>
      <w:r>
        <w:rPr>
          <w:sz w:val="21"/>
          <w:lang w:val="sr-Cyrl-RS"/>
        </w:rPr>
        <w:t>Правила и други прописи ступају на снагу датумом који одређује Савет, осим да није другачије наглашено.</w:t>
      </w:r>
    </w:p>
    <w:p w14:paraId="4AAC9DE9" w14:textId="645803F8" w:rsidR="00C7447E" w:rsidRPr="00C7447E" w:rsidRDefault="00C7447E" w:rsidP="0051373B">
      <w:pPr>
        <w:numPr>
          <w:ilvl w:val="1"/>
          <w:numId w:val="37"/>
        </w:numPr>
        <w:spacing w:line="245" w:lineRule="auto"/>
        <w:ind w:right="153"/>
        <w:jc w:val="both"/>
        <w:rPr>
          <w:sz w:val="21"/>
        </w:rPr>
      </w:pPr>
      <w:r>
        <w:rPr>
          <w:sz w:val="21"/>
          <w:lang w:val="sr-Cyrl-RS"/>
        </w:rPr>
        <w:t xml:space="preserve">Савет може изменити, допунити, заменити или поново увести Правила или друге прописе с времена на време уколико се укаже потреба за тим. Такве измене и/или допуне и/или замене одредби скупиће на снагу датумом који одрежује Савет. </w:t>
      </w:r>
    </w:p>
    <w:p w14:paraId="6BCCCA0E" w14:textId="01523D29" w:rsidR="005178D4" w:rsidRDefault="00C7447E" w:rsidP="0051373B">
      <w:pPr>
        <w:numPr>
          <w:ilvl w:val="1"/>
          <w:numId w:val="37"/>
        </w:numPr>
        <w:spacing w:line="245" w:lineRule="auto"/>
        <w:ind w:right="153"/>
        <w:jc w:val="both"/>
        <w:rPr>
          <w:sz w:val="21"/>
        </w:rPr>
      </w:pPr>
      <w:r>
        <w:rPr>
          <w:sz w:val="21"/>
          <w:lang w:val="sr-Cyrl-RS"/>
        </w:rPr>
        <w:t>О</w:t>
      </w:r>
      <w:proofErr w:type="spellStart"/>
      <w:r w:rsidRPr="00C7447E">
        <w:rPr>
          <w:sz w:val="21"/>
        </w:rPr>
        <w:t>сим</w:t>
      </w:r>
      <w:proofErr w:type="spellEnd"/>
      <w:r w:rsidRPr="00C7447E">
        <w:rPr>
          <w:sz w:val="21"/>
        </w:rPr>
        <w:t xml:space="preserve"> </w:t>
      </w:r>
      <w:proofErr w:type="spellStart"/>
      <w:r w:rsidRPr="00C7447E">
        <w:rPr>
          <w:sz w:val="21"/>
        </w:rPr>
        <w:t>ако</w:t>
      </w:r>
      <w:proofErr w:type="spellEnd"/>
      <w:r w:rsidRPr="00C7447E">
        <w:rPr>
          <w:sz w:val="21"/>
        </w:rPr>
        <w:t xml:space="preserve"> </w:t>
      </w:r>
      <w:proofErr w:type="spellStart"/>
      <w:r w:rsidRPr="00C7447E">
        <w:rPr>
          <w:sz w:val="21"/>
        </w:rPr>
        <w:t>није</w:t>
      </w:r>
      <w:proofErr w:type="spellEnd"/>
      <w:r w:rsidRPr="00C7447E">
        <w:rPr>
          <w:sz w:val="21"/>
        </w:rPr>
        <w:t xml:space="preserve"> </w:t>
      </w:r>
      <w:proofErr w:type="spellStart"/>
      <w:r w:rsidRPr="00C7447E">
        <w:rPr>
          <w:sz w:val="21"/>
        </w:rPr>
        <w:t>изричито</w:t>
      </w:r>
      <w:proofErr w:type="spellEnd"/>
      <w:r w:rsidRPr="00C7447E">
        <w:rPr>
          <w:sz w:val="21"/>
        </w:rPr>
        <w:t xml:space="preserve"> </w:t>
      </w:r>
      <w:proofErr w:type="spellStart"/>
      <w:r w:rsidRPr="00C7447E">
        <w:rPr>
          <w:sz w:val="21"/>
        </w:rPr>
        <w:t>наведено</w:t>
      </w:r>
      <w:proofErr w:type="spellEnd"/>
      <w:r w:rsidRPr="00C7447E">
        <w:rPr>
          <w:sz w:val="21"/>
        </w:rPr>
        <w:t xml:space="preserve"> </w:t>
      </w:r>
      <w:proofErr w:type="spellStart"/>
      <w:r w:rsidRPr="00C7447E">
        <w:rPr>
          <w:sz w:val="21"/>
        </w:rPr>
        <w:t>другачије</w:t>
      </w:r>
      <w:proofErr w:type="spellEnd"/>
      <w:r>
        <w:rPr>
          <w:sz w:val="21"/>
          <w:lang w:val="sr-Cyrl-RS"/>
        </w:rPr>
        <w:t xml:space="preserve">, Правила и други прописи (укључујући и измењене и допуњене и замењене одредбе) ће се примењивати и ретроактивно уколико су процедуралног типа, али уколико су од суштинског значаја неће се примењивати ретроактивно, већ само на ситуације које настају након што ступе на снагу. Уместо тога, </w:t>
      </w:r>
      <w:r w:rsidR="00CD25A6">
        <w:rPr>
          <w:sz w:val="21"/>
          <w:lang w:val="sr-Cyrl-RS"/>
        </w:rPr>
        <w:t xml:space="preserve">било која ствар </w:t>
      </w:r>
      <w:r>
        <w:rPr>
          <w:sz w:val="21"/>
          <w:lang w:val="sr-Cyrl-RS"/>
        </w:rPr>
        <w:t xml:space="preserve">која је на чекању </w:t>
      </w:r>
      <w:r w:rsidR="00CD25A6">
        <w:rPr>
          <w:sz w:val="21"/>
          <w:lang w:val="sr-Cyrl-RS"/>
        </w:rPr>
        <w:t>на</w:t>
      </w:r>
      <w:r>
        <w:rPr>
          <w:sz w:val="21"/>
          <w:lang w:val="sr-Cyrl-RS"/>
        </w:rPr>
        <w:t xml:space="preserve"> дана када су Правила или други прописи ступили на снагу и било која ситуација која настане након тог датума, али </w:t>
      </w:r>
      <w:r w:rsidR="00CD25A6">
        <w:rPr>
          <w:sz w:val="21"/>
          <w:lang w:val="sr-Cyrl-RS"/>
        </w:rPr>
        <w:t xml:space="preserve">се односи на чињенице настале пре тог датума, биће регулисана суштинским одредбама Правила и пропозиција која су предходно била на стази, осим у случају када се примењује </w:t>
      </w:r>
      <w:r w:rsidR="00CD25A6" w:rsidRPr="00CD25A6">
        <w:rPr>
          <w:sz w:val="21"/>
          <w:lang w:val="sr-Cyrl-RS"/>
        </w:rPr>
        <w:t>Lex mitior</w:t>
      </w:r>
      <w:r w:rsidR="00CD25A6">
        <w:rPr>
          <w:sz w:val="21"/>
          <w:lang w:val="sr-Latn-RS"/>
        </w:rPr>
        <w:t xml:space="preserve"> </w:t>
      </w:r>
      <w:r w:rsidR="00CD25A6">
        <w:rPr>
          <w:sz w:val="21"/>
          <w:lang w:val="sr-Cyrl-RS"/>
        </w:rPr>
        <w:t>принцип.</w:t>
      </w:r>
    </w:p>
    <w:p w14:paraId="4B0100C5" w14:textId="77777777" w:rsidR="005178D4" w:rsidRPr="005178D4" w:rsidRDefault="005178D4" w:rsidP="005178D4">
      <w:pPr>
        <w:spacing w:line="245" w:lineRule="auto"/>
        <w:ind w:right="153"/>
        <w:jc w:val="both"/>
        <w:rPr>
          <w:sz w:val="21"/>
        </w:rPr>
      </w:pPr>
    </w:p>
    <w:p w14:paraId="71481304" w14:textId="0E53B796" w:rsidR="005178D4" w:rsidRPr="005178D4" w:rsidRDefault="005178D4" w:rsidP="00205DA4">
      <w:pPr>
        <w:numPr>
          <w:ilvl w:val="0"/>
          <w:numId w:val="8"/>
        </w:numPr>
        <w:jc w:val="both"/>
        <w:rPr>
          <w:b/>
          <w:bCs/>
          <w:sz w:val="21"/>
          <w:szCs w:val="21"/>
        </w:rPr>
      </w:pPr>
      <w:r>
        <w:rPr>
          <w:b/>
          <w:bCs/>
          <w:sz w:val="21"/>
          <w:szCs w:val="21"/>
          <w:lang w:val="sr-Cyrl-RS"/>
        </w:rPr>
        <w:t>О</w:t>
      </w:r>
      <w:proofErr w:type="spellStart"/>
      <w:r w:rsidRPr="005178D4">
        <w:rPr>
          <w:b/>
          <w:bCs/>
          <w:sz w:val="21"/>
          <w:szCs w:val="21"/>
        </w:rPr>
        <w:t>пште</w:t>
      </w:r>
      <w:proofErr w:type="spellEnd"/>
      <w:r w:rsidRPr="005178D4">
        <w:rPr>
          <w:b/>
          <w:bCs/>
          <w:sz w:val="21"/>
          <w:szCs w:val="21"/>
        </w:rPr>
        <w:t xml:space="preserve"> </w:t>
      </w:r>
      <w:proofErr w:type="spellStart"/>
      <w:r w:rsidRPr="005178D4">
        <w:rPr>
          <w:b/>
          <w:bCs/>
          <w:sz w:val="21"/>
          <w:szCs w:val="21"/>
        </w:rPr>
        <w:t>применљиве</w:t>
      </w:r>
      <w:proofErr w:type="spellEnd"/>
      <w:r w:rsidRPr="005178D4">
        <w:rPr>
          <w:b/>
          <w:bCs/>
          <w:sz w:val="21"/>
          <w:szCs w:val="21"/>
        </w:rPr>
        <w:t xml:space="preserve"> </w:t>
      </w:r>
      <w:proofErr w:type="spellStart"/>
      <w:r w:rsidRPr="005178D4">
        <w:rPr>
          <w:b/>
          <w:bCs/>
          <w:sz w:val="21"/>
          <w:szCs w:val="21"/>
        </w:rPr>
        <w:t>дефинициј</w:t>
      </w:r>
      <w:proofErr w:type="spellEnd"/>
      <w:r>
        <w:rPr>
          <w:b/>
          <w:bCs/>
          <w:sz w:val="21"/>
          <w:szCs w:val="21"/>
          <w:lang w:val="sr-Cyrl-RS"/>
        </w:rPr>
        <w:t>е</w:t>
      </w:r>
    </w:p>
    <w:p w14:paraId="3CB6B8B4" w14:textId="7C7091C3" w:rsidR="005178D4" w:rsidRPr="005178D4" w:rsidRDefault="00205DA4" w:rsidP="00205DA4">
      <w:pPr>
        <w:jc w:val="both"/>
        <w:rPr>
          <w:sz w:val="21"/>
          <w:szCs w:val="21"/>
        </w:rPr>
      </w:pPr>
      <w:r>
        <w:rPr>
          <w:sz w:val="21"/>
          <w:szCs w:val="21"/>
          <w:lang w:val="sr-Cyrl-RS"/>
        </w:rPr>
        <w:t>Ако се не појави супротна намера дефинисане речи и термини које се користе у овим Правилима за тумачење и/или у било којим другим Правилима или прописима биће означена великим почетним словом и имаће значење које је наведено у опште примењивим дефиницијама или значење које им је дато статутом.</w:t>
      </w:r>
    </w:p>
    <w:p w14:paraId="5C9B3E32" w14:textId="77777777" w:rsidR="005178D4" w:rsidRPr="005178D4" w:rsidRDefault="005178D4" w:rsidP="005178D4">
      <w:pPr>
        <w:spacing w:line="245" w:lineRule="auto"/>
        <w:ind w:right="153"/>
        <w:jc w:val="both"/>
        <w:rPr>
          <w:sz w:val="21"/>
        </w:rPr>
      </w:pPr>
    </w:p>
    <w:p w14:paraId="532FF472" w14:textId="77777777" w:rsidR="005178D4" w:rsidRPr="00CD25A6" w:rsidRDefault="005178D4" w:rsidP="005178D4">
      <w:pPr>
        <w:spacing w:line="245" w:lineRule="auto"/>
        <w:ind w:left="689" w:right="153"/>
        <w:jc w:val="both"/>
        <w:rPr>
          <w:sz w:val="21"/>
        </w:rPr>
      </w:pPr>
    </w:p>
    <w:p w14:paraId="07628EE7" w14:textId="65128D90" w:rsidR="00205DA4" w:rsidRDefault="00205DA4" w:rsidP="00205DA4">
      <w:pPr>
        <w:spacing w:line="245" w:lineRule="auto"/>
        <w:ind w:left="689" w:right="153"/>
        <w:jc w:val="both"/>
        <w:rPr>
          <w:sz w:val="21"/>
        </w:rPr>
      </w:pPr>
    </w:p>
    <w:p w14:paraId="036344A9" w14:textId="77777777" w:rsidR="00205DA4" w:rsidRDefault="00205DA4">
      <w:pPr>
        <w:rPr>
          <w:sz w:val="21"/>
        </w:rPr>
      </w:pPr>
      <w:r>
        <w:rPr>
          <w:sz w:val="21"/>
        </w:rPr>
        <w:br w:type="page"/>
      </w:r>
    </w:p>
    <w:p w14:paraId="0C96A47D" w14:textId="77777777" w:rsidR="00100791" w:rsidRDefault="00100791" w:rsidP="00205DA4">
      <w:pPr>
        <w:jc w:val="center"/>
        <w:rPr>
          <w:rFonts w:ascii="Times New Roman"/>
          <w:b/>
          <w:bCs/>
          <w:sz w:val="52"/>
          <w:szCs w:val="52"/>
          <w:lang w:val="sr-Cyrl-RS"/>
        </w:rPr>
      </w:pPr>
    </w:p>
    <w:p w14:paraId="1755288A" w14:textId="77777777" w:rsidR="00100791" w:rsidRDefault="00100791" w:rsidP="00205DA4">
      <w:pPr>
        <w:jc w:val="center"/>
        <w:rPr>
          <w:rFonts w:ascii="Times New Roman"/>
          <w:b/>
          <w:bCs/>
          <w:sz w:val="52"/>
          <w:szCs w:val="52"/>
          <w:lang w:val="sr-Cyrl-RS"/>
        </w:rPr>
      </w:pPr>
    </w:p>
    <w:p w14:paraId="7263CF09" w14:textId="77777777" w:rsidR="00100791" w:rsidRDefault="00100791" w:rsidP="00205DA4">
      <w:pPr>
        <w:jc w:val="center"/>
        <w:rPr>
          <w:rFonts w:ascii="Times New Roman"/>
          <w:b/>
          <w:bCs/>
          <w:sz w:val="52"/>
          <w:szCs w:val="52"/>
          <w:lang w:val="sr-Cyrl-RS"/>
        </w:rPr>
      </w:pPr>
    </w:p>
    <w:p w14:paraId="010C77AC" w14:textId="77777777" w:rsidR="00100791" w:rsidRDefault="00100791" w:rsidP="00205DA4">
      <w:pPr>
        <w:jc w:val="center"/>
        <w:rPr>
          <w:rFonts w:ascii="Times New Roman"/>
          <w:b/>
          <w:bCs/>
          <w:sz w:val="52"/>
          <w:szCs w:val="52"/>
          <w:lang w:val="sr-Cyrl-RS"/>
        </w:rPr>
      </w:pPr>
    </w:p>
    <w:p w14:paraId="7D3C193F" w14:textId="77777777" w:rsidR="00100791" w:rsidRDefault="00100791" w:rsidP="00205DA4">
      <w:pPr>
        <w:jc w:val="center"/>
        <w:rPr>
          <w:rFonts w:ascii="Times New Roman"/>
          <w:b/>
          <w:bCs/>
          <w:sz w:val="52"/>
          <w:szCs w:val="52"/>
          <w:lang w:val="sr-Cyrl-RS"/>
        </w:rPr>
      </w:pPr>
    </w:p>
    <w:p w14:paraId="1D6EB70A" w14:textId="77777777" w:rsidR="00100791" w:rsidRDefault="00100791" w:rsidP="00205DA4">
      <w:pPr>
        <w:jc w:val="center"/>
        <w:rPr>
          <w:rFonts w:ascii="Times New Roman"/>
          <w:b/>
          <w:bCs/>
          <w:sz w:val="52"/>
          <w:szCs w:val="52"/>
          <w:lang w:val="sr-Cyrl-RS"/>
        </w:rPr>
      </w:pPr>
    </w:p>
    <w:p w14:paraId="6CA35C0A" w14:textId="77777777" w:rsidR="00100791" w:rsidRDefault="00100791" w:rsidP="00205DA4">
      <w:pPr>
        <w:jc w:val="center"/>
        <w:rPr>
          <w:rFonts w:ascii="Times New Roman"/>
          <w:b/>
          <w:bCs/>
          <w:sz w:val="52"/>
          <w:szCs w:val="52"/>
          <w:lang w:val="sr-Cyrl-RS"/>
        </w:rPr>
      </w:pPr>
    </w:p>
    <w:p w14:paraId="20692EB4" w14:textId="77777777" w:rsidR="00100791" w:rsidRDefault="00100791" w:rsidP="00205DA4">
      <w:pPr>
        <w:jc w:val="center"/>
        <w:rPr>
          <w:rFonts w:ascii="Times New Roman"/>
          <w:b/>
          <w:bCs/>
          <w:sz w:val="52"/>
          <w:szCs w:val="52"/>
          <w:lang w:val="sr-Cyrl-RS"/>
        </w:rPr>
      </w:pPr>
    </w:p>
    <w:p w14:paraId="48C74384" w14:textId="77777777" w:rsidR="00100791" w:rsidRDefault="00100791" w:rsidP="00205DA4">
      <w:pPr>
        <w:jc w:val="center"/>
        <w:rPr>
          <w:rFonts w:ascii="Times New Roman"/>
          <w:b/>
          <w:bCs/>
          <w:sz w:val="52"/>
          <w:szCs w:val="52"/>
          <w:lang w:val="sr-Cyrl-RS"/>
        </w:rPr>
      </w:pPr>
    </w:p>
    <w:p w14:paraId="0DE17DE2" w14:textId="77777777" w:rsidR="00100791" w:rsidRDefault="00100791" w:rsidP="00205DA4">
      <w:pPr>
        <w:jc w:val="center"/>
        <w:rPr>
          <w:rFonts w:ascii="Times New Roman"/>
          <w:b/>
          <w:bCs/>
          <w:sz w:val="52"/>
          <w:szCs w:val="52"/>
          <w:lang w:val="sr-Cyrl-RS"/>
        </w:rPr>
      </w:pPr>
    </w:p>
    <w:p w14:paraId="13CDC6B3" w14:textId="1F76066E" w:rsidR="00205DA4" w:rsidRPr="00100791" w:rsidRDefault="00205DA4" w:rsidP="00205DA4">
      <w:pPr>
        <w:jc w:val="center"/>
        <w:rPr>
          <w:rFonts w:ascii="Times New Roman"/>
          <w:b/>
          <w:bCs/>
          <w:sz w:val="52"/>
          <w:szCs w:val="52"/>
          <w:lang w:val="sr-Cyrl-RS"/>
        </w:rPr>
      </w:pPr>
      <w:r w:rsidRPr="00100791">
        <w:rPr>
          <w:rFonts w:ascii="Times New Roman"/>
          <w:b/>
          <w:bCs/>
          <w:sz w:val="52"/>
          <w:szCs w:val="52"/>
          <w:lang w:val="sr-Cyrl-RS"/>
        </w:rPr>
        <w:t>Дефиниције</w:t>
      </w:r>
    </w:p>
    <w:p w14:paraId="2497DE09" w14:textId="77777777" w:rsidR="00205DA4" w:rsidRDefault="00205DA4" w:rsidP="00205DA4">
      <w:pPr>
        <w:jc w:val="center"/>
        <w:rPr>
          <w:rFonts w:ascii="Times New Roman"/>
          <w:sz w:val="24"/>
          <w:szCs w:val="24"/>
          <w:lang w:val="sr-Cyrl-RS"/>
        </w:rPr>
      </w:pPr>
    </w:p>
    <w:p w14:paraId="584C89DB" w14:textId="77777777" w:rsidR="00205DA4" w:rsidRPr="00AE2374" w:rsidRDefault="00205DA4" w:rsidP="00205DA4">
      <w:pPr>
        <w:jc w:val="center"/>
        <w:rPr>
          <w:rFonts w:ascii="Times New Roman"/>
          <w:sz w:val="24"/>
          <w:szCs w:val="24"/>
          <w:lang w:val="sr-Cyrl-RS"/>
        </w:rPr>
      </w:pPr>
    </w:p>
    <w:p w14:paraId="0B5185AE" w14:textId="77777777" w:rsidR="00205DA4" w:rsidRDefault="00205DA4" w:rsidP="00205DA4">
      <w:pPr>
        <w:rPr>
          <w:rFonts w:ascii="Times New Roman"/>
          <w:sz w:val="17"/>
        </w:rPr>
      </w:pPr>
      <w:r>
        <w:rPr>
          <w:rFonts w:ascii="Times New Roman"/>
          <w:sz w:val="17"/>
        </w:rPr>
        <w:br w:type="page"/>
      </w:r>
    </w:p>
    <w:p w14:paraId="518225FF" w14:textId="613B5981" w:rsidR="00205DA4" w:rsidRPr="00205DA4" w:rsidRDefault="00205DA4" w:rsidP="00205DA4">
      <w:pPr>
        <w:pStyle w:val="Heading1"/>
        <w:spacing w:before="69"/>
        <w:ind w:left="0" w:firstLine="0"/>
        <w:jc w:val="center"/>
        <w:rPr>
          <w:lang w:val="sr-Cyrl-RS"/>
        </w:rPr>
      </w:pPr>
      <w:r w:rsidRPr="00205DA4">
        <w:rPr>
          <w:lang w:val="sr-Cyrl-RS"/>
        </w:rPr>
        <w:lastRenderedPageBreak/>
        <w:t>ДЕФИНИЦИЈЕ</w:t>
      </w:r>
    </w:p>
    <w:p w14:paraId="08F893E9" w14:textId="77777777" w:rsidR="00205DA4" w:rsidRPr="00205DA4" w:rsidRDefault="00205DA4" w:rsidP="00205DA4">
      <w:pPr>
        <w:pStyle w:val="BodyText"/>
        <w:spacing w:line="20" w:lineRule="exact"/>
        <w:ind w:left="115"/>
        <w:rPr>
          <w:b/>
          <w:bCs/>
          <w:sz w:val="2"/>
        </w:rPr>
      </w:pPr>
      <w:r w:rsidRPr="00205DA4">
        <w:rPr>
          <w:b/>
          <w:bCs/>
          <w:noProof/>
          <w:sz w:val="2"/>
          <w:lang w:bidi="ar-SA"/>
        </w:rPr>
        <mc:AlternateContent>
          <mc:Choice Requires="wpg">
            <w:drawing>
              <wp:inline distT="0" distB="0" distL="0" distR="0" wp14:anchorId="1DE0AED0" wp14:editId="51F33103">
                <wp:extent cx="5377180" cy="9525"/>
                <wp:effectExtent l="9525" t="9525" r="4445" b="0"/>
                <wp:docPr id="3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347"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155024"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" strokeweight=".72pt"/>
                <w10:anchorlock/>
              </v:group>
            </w:pict>
          </mc:Fallback>
        </mc:AlternateContent>
      </w:r>
    </w:p>
    <w:p w14:paraId="434F172E" w14:textId="77777777" w:rsidR="00205DA4" w:rsidRPr="00205DA4" w:rsidRDefault="00205DA4" w:rsidP="00205DA4">
      <w:pPr>
        <w:pStyle w:val="BodyText"/>
        <w:spacing w:before="5"/>
        <w:rPr>
          <w:b/>
          <w:bCs/>
          <w:i/>
          <w:sz w:val="14"/>
        </w:rPr>
      </w:pPr>
    </w:p>
    <w:p w14:paraId="4C3908C4" w14:textId="18F22E69" w:rsidR="00205DA4" w:rsidRPr="00205DA4" w:rsidRDefault="00205DA4" w:rsidP="00205DA4">
      <w:pPr>
        <w:rPr>
          <w:rFonts w:ascii="Times New Roman"/>
          <w:b/>
          <w:bCs/>
          <w:iCs/>
          <w:sz w:val="24"/>
          <w:szCs w:val="24"/>
          <w:lang w:val="sr-Cyrl-RS"/>
        </w:rPr>
      </w:pPr>
      <w:r w:rsidRPr="00205DA4">
        <w:rPr>
          <w:rFonts w:ascii="Times New Roman"/>
          <w:b/>
          <w:bCs/>
          <w:iCs/>
          <w:sz w:val="24"/>
          <w:szCs w:val="24"/>
          <w:lang w:val="sr-Cyrl-RS"/>
        </w:rPr>
        <w:t>ОПШТЕ</w:t>
      </w:r>
      <w:r w:rsidRPr="00205DA4">
        <w:rPr>
          <w:rFonts w:ascii="Times New Roman"/>
          <w:b/>
          <w:bCs/>
          <w:iCs/>
          <w:sz w:val="24"/>
          <w:szCs w:val="24"/>
          <w:lang w:val="sr-Cyrl-RS"/>
        </w:rPr>
        <w:t xml:space="preserve"> </w:t>
      </w:r>
      <w:r w:rsidRPr="00205DA4">
        <w:rPr>
          <w:rFonts w:ascii="Times New Roman"/>
          <w:b/>
          <w:bCs/>
          <w:iCs/>
          <w:sz w:val="24"/>
          <w:szCs w:val="24"/>
          <w:lang w:val="sr-Cyrl-RS"/>
        </w:rPr>
        <w:t>ПРИМЕЊИВЕ</w:t>
      </w:r>
      <w:r w:rsidRPr="00205DA4">
        <w:rPr>
          <w:rFonts w:ascii="Times New Roman"/>
          <w:b/>
          <w:bCs/>
          <w:iCs/>
          <w:sz w:val="24"/>
          <w:szCs w:val="24"/>
          <w:lang w:val="sr-Cyrl-RS"/>
        </w:rPr>
        <w:t xml:space="preserve"> </w:t>
      </w:r>
      <w:r w:rsidRPr="00205DA4">
        <w:rPr>
          <w:rFonts w:ascii="Times New Roman"/>
          <w:b/>
          <w:bCs/>
          <w:iCs/>
          <w:sz w:val="24"/>
          <w:szCs w:val="24"/>
          <w:lang w:val="sr-Cyrl-RS"/>
        </w:rPr>
        <w:t>ДЕФИНИЦИЈЕ</w:t>
      </w:r>
    </w:p>
    <w:p w14:paraId="63FD54AD" w14:textId="77777777" w:rsidR="00205DA4" w:rsidRDefault="00205DA4" w:rsidP="00205DA4">
      <w:pPr>
        <w:jc w:val="both"/>
        <w:rPr>
          <w:sz w:val="21"/>
        </w:rPr>
      </w:pPr>
    </w:p>
    <w:p w14:paraId="431224DD" w14:textId="3E20C0BE" w:rsidR="00205DA4" w:rsidRDefault="00205DA4" w:rsidP="00205DA4">
      <w:pPr>
        <w:jc w:val="both"/>
        <w:rPr>
          <w:sz w:val="21"/>
          <w:lang w:val="sr-Cyrl-RS"/>
        </w:rPr>
      </w:pPr>
      <w:r>
        <w:rPr>
          <w:sz w:val="21"/>
          <w:lang w:val="sr-Cyrl-RS"/>
        </w:rPr>
        <w:t xml:space="preserve">Ове опште примењиве дефиницеје су дефиниције појединих често употребљиваних појмова које се односе на статут и сва Правила и друге пропозиције (без обзира да ли су издати пре или после него што су ова Правила за тумачење ступила на снагу), осим уколико није наведено другачије у Статуту или другим специфичним Правилима или прописима. </w:t>
      </w:r>
    </w:p>
    <w:p w14:paraId="098EFF89" w14:textId="0C5EDB29" w:rsidR="002D228E" w:rsidRPr="00BB5531" w:rsidRDefault="00BB5531" w:rsidP="00205DA4">
      <w:pPr>
        <w:jc w:val="both"/>
        <w:rPr>
          <w:sz w:val="21"/>
          <w:lang w:val="en-GB"/>
        </w:rPr>
      </w:pPr>
      <w:r>
        <w:rPr>
          <w:sz w:val="21"/>
          <w:lang w:val="en-GB"/>
        </w:rPr>
        <w:t xml:space="preserve"> </w:t>
      </w:r>
    </w:p>
    <w:p w14:paraId="494FBED9" w14:textId="49AEA261" w:rsidR="00205DA4" w:rsidRPr="00BB5531" w:rsidRDefault="00205DA4" w:rsidP="00B07698">
      <w:pPr>
        <w:jc w:val="both"/>
        <w:rPr>
          <w:sz w:val="21"/>
          <w:lang w:val="sr-Cyrl-RS"/>
        </w:rPr>
      </w:pPr>
      <w:r w:rsidRPr="00B07698">
        <w:rPr>
          <w:b/>
          <w:bCs/>
          <w:sz w:val="21"/>
          <w:lang w:val="sr-Cyrl-RS"/>
        </w:rPr>
        <w:t>„Анти-допинг правила“</w:t>
      </w:r>
      <w:r w:rsidR="00BB5531">
        <w:rPr>
          <w:sz w:val="21"/>
          <w:lang w:val="en-GB"/>
        </w:rPr>
        <w:t xml:space="preserve"> </w:t>
      </w:r>
      <w:r w:rsidR="00BB5531">
        <w:rPr>
          <w:sz w:val="21"/>
          <w:lang w:val="sr-Cyrl-RS"/>
        </w:rPr>
        <w:t>означава анти-допинг правила која су ступила на снагу 1. номебра 2019. године и која се мењају с времена на време.</w:t>
      </w:r>
    </w:p>
    <w:p w14:paraId="6CA74BAA" w14:textId="0CC364ED" w:rsidR="00205DA4" w:rsidRDefault="00205DA4" w:rsidP="00B07698">
      <w:pPr>
        <w:jc w:val="both"/>
        <w:rPr>
          <w:sz w:val="21"/>
          <w:lang w:val="sr-Cyrl-RS"/>
        </w:rPr>
      </w:pPr>
      <w:r w:rsidRPr="00B07698">
        <w:rPr>
          <w:b/>
          <w:bCs/>
          <w:sz w:val="21"/>
          <w:lang w:val="sr-Cyrl-RS"/>
        </w:rPr>
        <w:t>„Регионална асоцијација“</w:t>
      </w:r>
      <w:r w:rsidR="00BB5531">
        <w:rPr>
          <w:sz w:val="21"/>
          <w:lang w:val="sr-Cyrl-RS"/>
        </w:rPr>
        <w:t xml:space="preserve"> означава асоцијацију националних федереција и других чланица у неком региону која је основана и која функционише у складу са Статутом и Правилима. </w:t>
      </w:r>
    </w:p>
    <w:p w14:paraId="5F325FDA" w14:textId="69BB4861" w:rsidR="00205DA4" w:rsidRDefault="00205DA4" w:rsidP="00B07698">
      <w:pPr>
        <w:jc w:val="both"/>
        <w:rPr>
          <w:sz w:val="21"/>
          <w:lang w:val="sr-Cyrl-RS"/>
        </w:rPr>
      </w:pPr>
      <w:r w:rsidRPr="00B07698">
        <w:rPr>
          <w:b/>
          <w:bCs/>
          <w:sz w:val="21"/>
          <w:lang w:val="sr-Cyrl-RS"/>
        </w:rPr>
        <w:t>„Регион“</w:t>
      </w:r>
      <w:r w:rsidR="00BB5531" w:rsidRPr="00B07698">
        <w:rPr>
          <w:b/>
          <w:bCs/>
          <w:sz w:val="21"/>
          <w:lang w:val="sr-Cyrl-RS"/>
        </w:rPr>
        <w:t xml:space="preserve"> </w:t>
      </w:r>
      <w:r w:rsidR="00BB5531">
        <w:rPr>
          <w:sz w:val="21"/>
          <w:lang w:val="sr-Cyrl-RS"/>
        </w:rPr>
        <w:t>означава географске регије описане у Статуту.</w:t>
      </w:r>
    </w:p>
    <w:p w14:paraId="52EE29FF" w14:textId="252214E0" w:rsidR="00205DA4" w:rsidRDefault="00205DA4" w:rsidP="00B07698">
      <w:pPr>
        <w:jc w:val="both"/>
        <w:rPr>
          <w:sz w:val="21"/>
          <w:lang w:val="sr-Cyrl-RS"/>
        </w:rPr>
      </w:pPr>
      <w:r w:rsidRPr="00B07698">
        <w:rPr>
          <w:b/>
          <w:bCs/>
          <w:sz w:val="21"/>
          <w:lang w:val="sr-Cyrl-RS"/>
        </w:rPr>
        <w:t>„Члан“</w:t>
      </w:r>
      <w:r w:rsidR="00BB5531">
        <w:rPr>
          <w:sz w:val="21"/>
          <w:lang w:val="sr-Cyrl-RS"/>
        </w:rPr>
        <w:t xml:space="preserve"> означава члан Статута.</w:t>
      </w:r>
    </w:p>
    <w:p w14:paraId="142EC16F" w14:textId="73EF52EF" w:rsidR="00205DA4" w:rsidRDefault="00205DA4" w:rsidP="00B07698">
      <w:pPr>
        <w:jc w:val="both"/>
        <w:rPr>
          <w:sz w:val="21"/>
          <w:lang w:val="sr-Cyrl-RS"/>
        </w:rPr>
      </w:pPr>
      <w:r w:rsidRPr="00B07698">
        <w:rPr>
          <w:b/>
          <w:bCs/>
          <w:sz w:val="21"/>
          <w:lang w:val="sr-Cyrl-RS"/>
        </w:rPr>
        <w:t>„Атлетичар“</w:t>
      </w:r>
      <w:r w:rsidR="00BB5531">
        <w:rPr>
          <w:sz w:val="21"/>
          <w:lang w:val="sr-Cyrl-RS"/>
        </w:rPr>
        <w:t xml:space="preserve"> означава, уколико није другачије наведено, сваку особу која је ушла, </w:t>
      </w:r>
      <w:r w:rsidR="007C6053">
        <w:rPr>
          <w:sz w:val="21"/>
          <w:lang w:val="sr-Cyrl-RS"/>
        </w:rPr>
        <w:t xml:space="preserve">учествује </w:t>
      </w:r>
      <w:r w:rsidR="00BB5531">
        <w:rPr>
          <w:sz w:val="21"/>
          <w:lang w:val="sr-Cyrl-RS"/>
        </w:rPr>
        <w:t xml:space="preserve">или </w:t>
      </w:r>
      <w:r w:rsidR="007C6053">
        <w:rPr>
          <w:sz w:val="21"/>
          <w:lang w:val="sr-Cyrl-RS"/>
        </w:rPr>
        <w:t>се такмичи</w:t>
      </w:r>
      <w:r w:rsidR="00BB5531">
        <w:rPr>
          <w:sz w:val="21"/>
          <w:lang w:val="sr-Cyrl-RS"/>
        </w:rPr>
        <w:t>, у атлетским догађајима или такмичењима Светске атлетике, њених чланица и регионалних асоцијација</w:t>
      </w:r>
      <w:r w:rsidR="007C6053">
        <w:rPr>
          <w:sz w:val="21"/>
          <w:lang w:val="sr-Cyrl-RS"/>
        </w:rPr>
        <w:t>,</w:t>
      </w:r>
      <w:r w:rsidR="00BB5531">
        <w:rPr>
          <w:sz w:val="21"/>
          <w:lang w:val="sr-Cyrl-RS"/>
        </w:rPr>
        <w:t xml:space="preserve"> а по основу њиховог</w:t>
      </w:r>
      <w:r w:rsidR="007C6053">
        <w:rPr>
          <w:sz w:val="21"/>
          <w:lang w:val="sr-Cyrl-RS"/>
        </w:rPr>
        <w:t xml:space="preserve"> споразума</w:t>
      </w:r>
      <w:r w:rsidR="00BB5531">
        <w:rPr>
          <w:sz w:val="21"/>
          <w:lang w:val="sr-Cyrl-RS"/>
        </w:rPr>
        <w:t>, чланства, припадности, ауторизације</w:t>
      </w:r>
      <w:r w:rsidR="007C6053">
        <w:rPr>
          <w:sz w:val="21"/>
          <w:lang w:val="sr-Cyrl-RS"/>
        </w:rPr>
        <w:t xml:space="preserve">, акредитације, уласка или учествовања на такмичење. </w:t>
      </w:r>
    </w:p>
    <w:p w14:paraId="49B149E9" w14:textId="4EFF6DF8" w:rsidR="00205DA4" w:rsidRDefault="00205DA4" w:rsidP="00B07698">
      <w:pPr>
        <w:jc w:val="both"/>
        <w:rPr>
          <w:sz w:val="21"/>
          <w:lang w:val="sr-Cyrl-RS"/>
        </w:rPr>
      </w:pPr>
      <w:r w:rsidRPr="00B07698">
        <w:rPr>
          <w:b/>
          <w:bCs/>
          <w:sz w:val="21"/>
          <w:lang w:val="sr-Cyrl-RS"/>
        </w:rPr>
        <w:t>„Представник атлетичара“</w:t>
      </w:r>
      <w:r w:rsidR="007C6053">
        <w:rPr>
          <w:sz w:val="21"/>
          <w:lang w:val="sr-Cyrl-RS"/>
        </w:rPr>
        <w:t xml:space="preserve"> означава особу која је овлашћена и регистрована као представник атлетичара у складу са Правилима и прописима која се односе на представнике атлетике.</w:t>
      </w:r>
    </w:p>
    <w:p w14:paraId="139E4ECD" w14:textId="652F3DC9" w:rsidR="00205DA4" w:rsidRPr="00B07698" w:rsidRDefault="00205DA4" w:rsidP="00B07698">
      <w:pPr>
        <w:jc w:val="both"/>
        <w:rPr>
          <w:sz w:val="21"/>
        </w:rPr>
      </w:pPr>
      <w:r w:rsidRPr="00B07698">
        <w:rPr>
          <w:b/>
          <w:bCs/>
          <w:sz w:val="21"/>
        </w:rPr>
        <w:t>„</w:t>
      </w:r>
      <w:proofErr w:type="spellStart"/>
      <w:r w:rsidRPr="00B07698">
        <w:rPr>
          <w:b/>
          <w:bCs/>
          <w:sz w:val="21"/>
        </w:rPr>
        <w:t>Подршка</w:t>
      </w:r>
      <w:proofErr w:type="spellEnd"/>
      <w:r w:rsidRPr="00B07698">
        <w:rPr>
          <w:b/>
          <w:bCs/>
          <w:sz w:val="21"/>
        </w:rPr>
        <w:t xml:space="preserve"> </w:t>
      </w:r>
      <w:proofErr w:type="spellStart"/>
      <w:proofErr w:type="gramStart"/>
      <w:r w:rsidRPr="00B07698">
        <w:rPr>
          <w:b/>
          <w:bCs/>
          <w:sz w:val="21"/>
        </w:rPr>
        <w:t>атлетичара</w:t>
      </w:r>
      <w:proofErr w:type="spellEnd"/>
      <w:r w:rsidRPr="00B07698">
        <w:rPr>
          <w:b/>
          <w:bCs/>
          <w:sz w:val="21"/>
        </w:rPr>
        <w:t>“</w:t>
      </w:r>
      <w:r w:rsidR="007C6053" w:rsidRPr="00B07698">
        <w:rPr>
          <w:sz w:val="21"/>
        </w:rPr>
        <w:t xml:space="preserve"> </w:t>
      </w:r>
      <w:proofErr w:type="spellStart"/>
      <w:r w:rsidR="007C6053" w:rsidRPr="00B07698">
        <w:rPr>
          <w:sz w:val="21"/>
        </w:rPr>
        <w:t>означава</w:t>
      </w:r>
      <w:proofErr w:type="spellEnd"/>
      <w:proofErr w:type="gramEnd"/>
      <w:r w:rsidR="007C6053" w:rsidRPr="00B07698">
        <w:rPr>
          <w:sz w:val="21"/>
        </w:rPr>
        <w:t xml:space="preserve"> </w:t>
      </w:r>
      <w:proofErr w:type="spellStart"/>
      <w:r w:rsidR="007C6053" w:rsidRPr="00B07698">
        <w:rPr>
          <w:sz w:val="21"/>
        </w:rPr>
        <w:t>осим</w:t>
      </w:r>
      <w:proofErr w:type="spellEnd"/>
      <w:r w:rsidR="007C6053" w:rsidRPr="00B07698">
        <w:rPr>
          <w:sz w:val="21"/>
        </w:rPr>
        <w:t xml:space="preserve"> </w:t>
      </w:r>
      <w:proofErr w:type="spellStart"/>
      <w:r w:rsidR="007C6053" w:rsidRPr="00B07698">
        <w:rPr>
          <w:sz w:val="21"/>
        </w:rPr>
        <w:t>ако</w:t>
      </w:r>
      <w:proofErr w:type="spellEnd"/>
      <w:r w:rsidR="007C6053" w:rsidRPr="00B07698">
        <w:rPr>
          <w:sz w:val="21"/>
        </w:rPr>
        <w:t xml:space="preserve"> </w:t>
      </w:r>
      <w:proofErr w:type="spellStart"/>
      <w:r w:rsidR="007C6053" w:rsidRPr="00B07698">
        <w:rPr>
          <w:sz w:val="21"/>
        </w:rPr>
        <w:t>није</w:t>
      </w:r>
      <w:proofErr w:type="spellEnd"/>
      <w:r w:rsidR="007C6053" w:rsidRPr="00B07698">
        <w:rPr>
          <w:sz w:val="21"/>
        </w:rPr>
        <w:t xml:space="preserve"> </w:t>
      </w:r>
      <w:proofErr w:type="spellStart"/>
      <w:r w:rsidR="007C6053" w:rsidRPr="00B07698">
        <w:rPr>
          <w:sz w:val="21"/>
        </w:rPr>
        <w:t>другачије</w:t>
      </w:r>
      <w:proofErr w:type="spellEnd"/>
      <w:r w:rsidR="007C6053" w:rsidRPr="00B07698">
        <w:rPr>
          <w:sz w:val="21"/>
        </w:rPr>
        <w:t xml:space="preserve"> </w:t>
      </w:r>
      <w:proofErr w:type="spellStart"/>
      <w:r w:rsidR="007C6053" w:rsidRPr="00B07698">
        <w:rPr>
          <w:sz w:val="21"/>
        </w:rPr>
        <w:t>наведено</w:t>
      </w:r>
      <w:proofErr w:type="spellEnd"/>
      <w:r w:rsidR="007C6053" w:rsidRPr="00B07698">
        <w:rPr>
          <w:sz w:val="21"/>
        </w:rPr>
        <w:t xml:space="preserve"> </w:t>
      </w:r>
      <w:proofErr w:type="spellStart"/>
      <w:r w:rsidR="007C6053" w:rsidRPr="00B07698">
        <w:rPr>
          <w:sz w:val="21"/>
        </w:rPr>
        <w:t>било</w:t>
      </w:r>
      <w:proofErr w:type="spellEnd"/>
      <w:r w:rsidR="007C6053" w:rsidRPr="00B07698">
        <w:rPr>
          <w:sz w:val="21"/>
        </w:rPr>
        <w:t xml:space="preserve"> </w:t>
      </w:r>
      <w:proofErr w:type="spellStart"/>
      <w:r w:rsidR="007C6053" w:rsidRPr="00B07698">
        <w:rPr>
          <w:sz w:val="21"/>
        </w:rPr>
        <w:t>ког</w:t>
      </w:r>
      <w:proofErr w:type="spellEnd"/>
      <w:r w:rsidR="007C6053" w:rsidRPr="00B07698">
        <w:rPr>
          <w:sz w:val="21"/>
        </w:rPr>
        <w:t xml:space="preserve"> </w:t>
      </w:r>
      <w:proofErr w:type="spellStart"/>
      <w:r w:rsidR="007C6053" w:rsidRPr="00B07698">
        <w:rPr>
          <w:sz w:val="21"/>
        </w:rPr>
        <w:t>тренера</w:t>
      </w:r>
      <w:proofErr w:type="spellEnd"/>
      <w:r w:rsidR="007C6053" w:rsidRPr="00B07698">
        <w:rPr>
          <w:sz w:val="21"/>
        </w:rPr>
        <w:t xml:space="preserve">, </w:t>
      </w:r>
      <w:proofErr w:type="spellStart"/>
      <w:r w:rsidR="007C6053" w:rsidRPr="00B07698">
        <w:rPr>
          <w:sz w:val="21"/>
        </w:rPr>
        <w:t>менаџера</w:t>
      </w:r>
      <w:proofErr w:type="spellEnd"/>
      <w:r w:rsidR="007C6053" w:rsidRPr="00B07698">
        <w:rPr>
          <w:sz w:val="21"/>
        </w:rPr>
        <w:t xml:space="preserve"> </w:t>
      </w:r>
      <w:proofErr w:type="spellStart"/>
      <w:r w:rsidR="007C6053" w:rsidRPr="00B07698">
        <w:rPr>
          <w:sz w:val="21"/>
        </w:rPr>
        <w:t>одобреног</w:t>
      </w:r>
      <w:proofErr w:type="spellEnd"/>
      <w:r w:rsidR="007C6053" w:rsidRPr="00B07698">
        <w:rPr>
          <w:sz w:val="21"/>
        </w:rPr>
        <w:t xml:space="preserve"> </w:t>
      </w:r>
      <w:proofErr w:type="spellStart"/>
      <w:r w:rsidR="007C6053" w:rsidRPr="00B07698">
        <w:rPr>
          <w:sz w:val="21"/>
        </w:rPr>
        <w:t>представника</w:t>
      </w:r>
      <w:proofErr w:type="spellEnd"/>
      <w:r w:rsidR="007C6053" w:rsidRPr="00B07698">
        <w:rPr>
          <w:sz w:val="21"/>
        </w:rPr>
        <w:t xml:space="preserve"> </w:t>
      </w:r>
      <w:proofErr w:type="spellStart"/>
      <w:r w:rsidR="007C6053" w:rsidRPr="00B07698">
        <w:rPr>
          <w:sz w:val="21"/>
        </w:rPr>
        <w:t>атлетичара</w:t>
      </w:r>
      <w:proofErr w:type="spellEnd"/>
      <w:r w:rsidR="007C6053" w:rsidRPr="00B07698">
        <w:rPr>
          <w:sz w:val="21"/>
        </w:rPr>
        <w:t xml:space="preserve">, </w:t>
      </w:r>
      <w:proofErr w:type="spellStart"/>
      <w:r w:rsidR="007C6053" w:rsidRPr="00B07698">
        <w:rPr>
          <w:sz w:val="21"/>
        </w:rPr>
        <w:t>агента</w:t>
      </w:r>
      <w:proofErr w:type="spellEnd"/>
      <w:r w:rsidR="007C6053" w:rsidRPr="00B07698">
        <w:rPr>
          <w:sz w:val="21"/>
        </w:rPr>
        <w:t xml:space="preserve">, </w:t>
      </w:r>
      <w:proofErr w:type="spellStart"/>
      <w:r w:rsidR="007C6053" w:rsidRPr="00B07698">
        <w:rPr>
          <w:sz w:val="21"/>
        </w:rPr>
        <w:t>члана</w:t>
      </w:r>
      <w:proofErr w:type="spellEnd"/>
      <w:r w:rsidR="007C6053" w:rsidRPr="00B07698">
        <w:rPr>
          <w:sz w:val="21"/>
        </w:rPr>
        <w:t xml:space="preserve"> </w:t>
      </w:r>
      <w:proofErr w:type="spellStart"/>
      <w:r w:rsidR="007C6053" w:rsidRPr="00B07698">
        <w:rPr>
          <w:sz w:val="21"/>
        </w:rPr>
        <w:t>спортског</w:t>
      </w:r>
      <w:proofErr w:type="spellEnd"/>
      <w:r w:rsidR="007C6053" w:rsidRPr="00B07698">
        <w:rPr>
          <w:sz w:val="21"/>
        </w:rPr>
        <w:t xml:space="preserve"> </w:t>
      </w:r>
      <w:proofErr w:type="spellStart"/>
      <w:r w:rsidR="007C6053" w:rsidRPr="00B07698">
        <w:rPr>
          <w:sz w:val="21"/>
        </w:rPr>
        <w:t>тима</w:t>
      </w:r>
      <w:proofErr w:type="spellEnd"/>
      <w:r w:rsidR="007C6053" w:rsidRPr="00B07698">
        <w:rPr>
          <w:sz w:val="21"/>
        </w:rPr>
        <w:t xml:space="preserve">. </w:t>
      </w:r>
      <w:proofErr w:type="spellStart"/>
      <w:r w:rsidR="007C6053" w:rsidRPr="00B07698">
        <w:rPr>
          <w:sz w:val="21"/>
        </w:rPr>
        <w:t>званично</w:t>
      </w:r>
      <w:proofErr w:type="spellEnd"/>
      <w:r w:rsidR="007C6053" w:rsidRPr="00B07698">
        <w:rPr>
          <w:sz w:val="21"/>
        </w:rPr>
        <w:t xml:space="preserve"> </w:t>
      </w:r>
      <w:proofErr w:type="spellStart"/>
      <w:r w:rsidR="007C6053" w:rsidRPr="00B07698">
        <w:rPr>
          <w:sz w:val="21"/>
        </w:rPr>
        <w:t>лице</w:t>
      </w:r>
      <w:proofErr w:type="spellEnd"/>
      <w:r w:rsidR="007C6053" w:rsidRPr="00B07698">
        <w:rPr>
          <w:sz w:val="21"/>
        </w:rPr>
        <w:t xml:space="preserve">, </w:t>
      </w:r>
      <w:proofErr w:type="spellStart"/>
      <w:r w:rsidR="007C6053" w:rsidRPr="00B07698">
        <w:rPr>
          <w:sz w:val="21"/>
        </w:rPr>
        <w:t>медицинско</w:t>
      </w:r>
      <w:proofErr w:type="spellEnd"/>
      <w:r w:rsidR="007C6053" w:rsidRPr="00B07698">
        <w:rPr>
          <w:sz w:val="21"/>
        </w:rPr>
        <w:t xml:space="preserve"> </w:t>
      </w:r>
      <w:proofErr w:type="spellStart"/>
      <w:r w:rsidR="007C6053" w:rsidRPr="00B07698">
        <w:rPr>
          <w:sz w:val="21"/>
        </w:rPr>
        <w:t>или</w:t>
      </w:r>
      <w:proofErr w:type="spellEnd"/>
      <w:r w:rsidR="007C6053" w:rsidRPr="00B07698">
        <w:rPr>
          <w:sz w:val="21"/>
        </w:rPr>
        <w:t xml:space="preserve"> </w:t>
      </w:r>
      <w:proofErr w:type="spellStart"/>
      <w:r w:rsidR="007C6053" w:rsidRPr="00B07698">
        <w:rPr>
          <w:sz w:val="21"/>
        </w:rPr>
        <w:t>пара-медицинско</w:t>
      </w:r>
      <w:proofErr w:type="spellEnd"/>
      <w:r w:rsidR="007C6053" w:rsidRPr="00B07698">
        <w:rPr>
          <w:sz w:val="21"/>
        </w:rPr>
        <w:t xml:space="preserve"> </w:t>
      </w:r>
      <w:proofErr w:type="spellStart"/>
      <w:r w:rsidR="007C6053" w:rsidRPr="00B07698">
        <w:rPr>
          <w:sz w:val="21"/>
        </w:rPr>
        <w:t>особље</w:t>
      </w:r>
      <w:proofErr w:type="spellEnd"/>
      <w:r w:rsidR="007C6053" w:rsidRPr="00B07698">
        <w:rPr>
          <w:sz w:val="21"/>
        </w:rPr>
        <w:t xml:space="preserve">, </w:t>
      </w:r>
      <w:proofErr w:type="spellStart"/>
      <w:r w:rsidR="007C6053" w:rsidRPr="00B07698">
        <w:rPr>
          <w:sz w:val="21"/>
        </w:rPr>
        <w:t>родитеља</w:t>
      </w:r>
      <w:proofErr w:type="spellEnd"/>
      <w:r w:rsidR="007C6053" w:rsidRPr="00B07698">
        <w:rPr>
          <w:sz w:val="21"/>
        </w:rPr>
        <w:t xml:space="preserve"> </w:t>
      </w:r>
      <w:proofErr w:type="spellStart"/>
      <w:r w:rsidR="007C6053" w:rsidRPr="00B07698">
        <w:rPr>
          <w:sz w:val="21"/>
        </w:rPr>
        <w:t>или</w:t>
      </w:r>
      <w:proofErr w:type="spellEnd"/>
      <w:r w:rsidR="007C6053" w:rsidRPr="00B07698">
        <w:rPr>
          <w:sz w:val="21"/>
        </w:rPr>
        <w:t xml:space="preserve"> </w:t>
      </w:r>
      <w:proofErr w:type="spellStart"/>
      <w:r w:rsidR="007C6053" w:rsidRPr="00B07698">
        <w:rPr>
          <w:sz w:val="21"/>
        </w:rPr>
        <w:t>било</w:t>
      </w:r>
      <w:proofErr w:type="spellEnd"/>
      <w:r w:rsidR="007C6053" w:rsidRPr="00B07698">
        <w:rPr>
          <w:sz w:val="21"/>
        </w:rPr>
        <w:t xml:space="preserve"> </w:t>
      </w:r>
      <w:proofErr w:type="spellStart"/>
      <w:r w:rsidR="007C6053" w:rsidRPr="00B07698">
        <w:rPr>
          <w:sz w:val="21"/>
        </w:rPr>
        <w:t>која</w:t>
      </w:r>
      <w:proofErr w:type="spellEnd"/>
      <w:r w:rsidR="007C6053" w:rsidRPr="00B07698">
        <w:rPr>
          <w:sz w:val="21"/>
        </w:rPr>
        <w:t xml:space="preserve"> </w:t>
      </w:r>
      <w:proofErr w:type="spellStart"/>
      <w:r w:rsidR="007C6053" w:rsidRPr="00B07698">
        <w:rPr>
          <w:sz w:val="21"/>
        </w:rPr>
        <w:t>друга</w:t>
      </w:r>
      <w:proofErr w:type="spellEnd"/>
      <w:r w:rsidR="007C6053" w:rsidRPr="00B07698">
        <w:rPr>
          <w:sz w:val="21"/>
        </w:rPr>
        <w:t xml:space="preserve"> </w:t>
      </w:r>
      <w:proofErr w:type="spellStart"/>
      <w:r w:rsidR="007C6053" w:rsidRPr="00B07698">
        <w:rPr>
          <w:sz w:val="21"/>
        </w:rPr>
        <w:t>особа</w:t>
      </w:r>
      <w:proofErr w:type="spellEnd"/>
      <w:r w:rsidR="007C6053" w:rsidRPr="00B07698">
        <w:rPr>
          <w:sz w:val="21"/>
        </w:rPr>
        <w:t xml:space="preserve"> </w:t>
      </w:r>
      <w:proofErr w:type="spellStart"/>
      <w:r w:rsidR="007C6053" w:rsidRPr="00B07698">
        <w:rPr>
          <w:sz w:val="21"/>
        </w:rPr>
        <w:t>која</w:t>
      </w:r>
      <w:proofErr w:type="spellEnd"/>
      <w:r w:rsidR="007C6053" w:rsidRPr="00B07698">
        <w:rPr>
          <w:sz w:val="21"/>
        </w:rPr>
        <w:t xml:space="preserve"> </w:t>
      </w:r>
      <w:proofErr w:type="spellStart"/>
      <w:r w:rsidR="007C6053" w:rsidRPr="00B07698">
        <w:rPr>
          <w:sz w:val="21"/>
        </w:rPr>
        <w:t>ради</w:t>
      </w:r>
      <w:proofErr w:type="spellEnd"/>
      <w:r w:rsidR="007C6053" w:rsidRPr="00B07698">
        <w:rPr>
          <w:sz w:val="21"/>
        </w:rPr>
        <w:t xml:space="preserve">, </w:t>
      </w:r>
      <w:proofErr w:type="spellStart"/>
      <w:r w:rsidR="007C6053" w:rsidRPr="00B07698">
        <w:rPr>
          <w:sz w:val="21"/>
        </w:rPr>
        <w:t>лечи</w:t>
      </w:r>
      <w:proofErr w:type="spellEnd"/>
      <w:r w:rsidR="007C6053" w:rsidRPr="00B07698">
        <w:rPr>
          <w:sz w:val="21"/>
        </w:rPr>
        <w:t xml:space="preserve"> </w:t>
      </w:r>
      <w:proofErr w:type="spellStart"/>
      <w:r w:rsidR="007C6053" w:rsidRPr="00B07698">
        <w:rPr>
          <w:sz w:val="21"/>
        </w:rPr>
        <w:t>или</w:t>
      </w:r>
      <w:proofErr w:type="spellEnd"/>
      <w:r w:rsidR="007C6053" w:rsidRPr="00B07698">
        <w:rPr>
          <w:sz w:val="21"/>
        </w:rPr>
        <w:t xml:space="preserve"> </w:t>
      </w:r>
      <w:proofErr w:type="spellStart"/>
      <w:r w:rsidR="007C6053" w:rsidRPr="00B07698">
        <w:rPr>
          <w:sz w:val="21"/>
        </w:rPr>
        <w:t>помаже</w:t>
      </w:r>
      <w:proofErr w:type="spellEnd"/>
      <w:r w:rsidR="007C6053" w:rsidRPr="00B07698">
        <w:rPr>
          <w:sz w:val="21"/>
        </w:rPr>
        <w:t xml:space="preserve"> </w:t>
      </w:r>
      <w:proofErr w:type="spellStart"/>
      <w:r w:rsidR="007C6053" w:rsidRPr="00B07698">
        <w:rPr>
          <w:sz w:val="21"/>
        </w:rPr>
        <w:t>атлетичару</w:t>
      </w:r>
      <w:proofErr w:type="spellEnd"/>
      <w:r w:rsidR="007C6053" w:rsidRPr="00B07698">
        <w:rPr>
          <w:sz w:val="21"/>
        </w:rPr>
        <w:t xml:space="preserve"> </w:t>
      </w:r>
      <w:proofErr w:type="spellStart"/>
      <w:r w:rsidR="007C6053" w:rsidRPr="00B07698">
        <w:rPr>
          <w:sz w:val="21"/>
        </w:rPr>
        <w:t>који</w:t>
      </w:r>
      <w:proofErr w:type="spellEnd"/>
      <w:r w:rsidR="007C6053" w:rsidRPr="00B07698">
        <w:rPr>
          <w:sz w:val="21"/>
        </w:rPr>
        <w:t xml:space="preserve"> </w:t>
      </w:r>
      <w:proofErr w:type="spellStart"/>
      <w:r w:rsidR="007C6053" w:rsidRPr="00B07698">
        <w:rPr>
          <w:sz w:val="21"/>
        </w:rPr>
        <w:t>учествује</w:t>
      </w:r>
      <w:proofErr w:type="spellEnd"/>
      <w:r w:rsidR="007C6053" w:rsidRPr="00B07698">
        <w:rPr>
          <w:sz w:val="21"/>
        </w:rPr>
        <w:t xml:space="preserve"> у </w:t>
      </w:r>
      <w:proofErr w:type="spellStart"/>
      <w:r w:rsidR="007C6053" w:rsidRPr="00B07698">
        <w:rPr>
          <w:sz w:val="21"/>
        </w:rPr>
        <w:t>такмичењу</w:t>
      </w:r>
      <w:proofErr w:type="spellEnd"/>
      <w:r w:rsidR="007C6053" w:rsidRPr="00B07698">
        <w:rPr>
          <w:sz w:val="21"/>
        </w:rPr>
        <w:t xml:space="preserve"> </w:t>
      </w:r>
      <w:proofErr w:type="spellStart"/>
      <w:r w:rsidR="007C6053" w:rsidRPr="00B07698">
        <w:rPr>
          <w:sz w:val="21"/>
        </w:rPr>
        <w:t>или</w:t>
      </w:r>
      <w:proofErr w:type="spellEnd"/>
      <w:r w:rsidR="007C6053" w:rsidRPr="00B07698">
        <w:rPr>
          <w:sz w:val="21"/>
        </w:rPr>
        <w:t xml:space="preserve"> </w:t>
      </w:r>
      <w:proofErr w:type="spellStart"/>
      <w:r w:rsidR="007C6053" w:rsidRPr="00B07698">
        <w:rPr>
          <w:sz w:val="21"/>
        </w:rPr>
        <w:t>током</w:t>
      </w:r>
      <w:proofErr w:type="spellEnd"/>
      <w:r w:rsidR="007C6053" w:rsidRPr="00B07698">
        <w:rPr>
          <w:sz w:val="21"/>
        </w:rPr>
        <w:t xml:space="preserve"> </w:t>
      </w:r>
      <w:proofErr w:type="spellStart"/>
      <w:r w:rsidR="007C6053" w:rsidRPr="00B07698">
        <w:rPr>
          <w:sz w:val="21"/>
        </w:rPr>
        <w:t>припреме</w:t>
      </w:r>
      <w:proofErr w:type="spellEnd"/>
      <w:r w:rsidR="007C6053" w:rsidRPr="00B07698">
        <w:rPr>
          <w:sz w:val="21"/>
        </w:rPr>
        <w:t xml:space="preserve"> </w:t>
      </w:r>
      <w:proofErr w:type="spellStart"/>
      <w:r w:rsidR="007C6053" w:rsidRPr="00B07698">
        <w:rPr>
          <w:sz w:val="21"/>
        </w:rPr>
        <w:t>за</w:t>
      </w:r>
      <w:proofErr w:type="spellEnd"/>
      <w:r w:rsidR="007C6053" w:rsidRPr="00B07698">
        <w:rPr>
          <w:sz w:val="21"/>
        </w:rPr>
        <w:t xml:space="preserve"> </w:t>
      </w:r>
      <w:proofErr w:type="spellStart"/>
      <w:r w:rsidR="007C6053" w:rsidRPr="00B07698">
        <w:rPr>
          <w:sz w:val="21"/>
        </w:rPr>
        <w:t>неки</w:t>
      </w:r>
      <w:proofErr w:type="spellEnd"/>
      <w:r w:rsidR="007C6053" w:rsidRPr="00B07698">
        <w:rPr>
          <w:sz w:val="21"/>
        </w:rPr>
        <w:t xml:space="preserve"> </w:t>
      </w:r>
      <w:proofErr w:type="spellStart"/>
      <w:r w:rsidR="007C6053" w:rsidRPr="00B07698">
        <w:rPr>
          <w:sz w:val="21"/>
        </w:rPr>
        <w:t>догађај</w:t>
      </w:r>
      <w:proofErr w:type="spellEnd"/>
      <w:r w:rsidR="007C6053" w:rsidRPr="00B07698">
        <w:rPr>
          <w:sz w:val="21"/>
        </w:rPr>
        <w:t xml:space="preserve"> </w:t>
      </w:r>
      <w:proofErr w:type="spellStart"/>
      <w:r w:rsidR="007C6053" w:rsidRPr="00B07698">
        <w:rPr>
          <w:sz w:val="21"/>
        </w:rPr>
        <w:t>или</w:t>
      </w:r>
      <w:proofErr w:type="spellEnd"/>
      <w:r w:rsidR="007C6053" w:rsidRPr="00B07698">
        <w:rPr>
          <w:sz w:val="21"/>
        </w:rPr>
        <w:t xml:space="preserve"> </w:t>
      </w:r>
      <w:proofErr w:type="spellStart"/>
      <w:r w:rsidR="007C6053" w:rsidRPr="00B07698">
        <w:rPr>
          <w:sz w:val="21"/>
        </w:rPr>
        <w:t>такмичење</w:t>
      </w:r>
      <w:proofErr w:type="spellEnd"/>
      <w:r w:rsidR="007C6053" w:rsidRPr="00B07698">
        <w:rPr>
          <w:sz w:val="21"/>
        </w:rPr>
        <w:t>.</w:t>
      </w:r>
    </w:p>
    <w:p w14:paraId="0221B57D" w14:textId="169716F7" w:rsidR="00205DA4" w:rsidRPr="00B07698" w:rsidRDefault="00205DA4" w:rsidP="00B07698">
      <w:pPr>
        <w:jc w:val="both"/>
        <w:rPr>
          <w:sz w:val="21"/>
        </w:rPr>
      </w:pPr>
      <w:r w:rsidRPr="00B07698">
        <w:rPr>
          <w:b/>
          <w:bCs/>
          <w:sz w:val="21"/>
        </w:rPr>
        <w:t>„</w:t>
      </w:r>
      <w:proofErr w:type="spellStart"/>
      <w:proofErr w:type="gramStart"/>
      <w:r w:rsidRPr="00B07698">
        <w:rPr>
          <w:b/>
          <w:bCs/>
          <w:sz w:val="21"/>
        </w:rPr>
        <w:t>Атлетика</w:t>
      </w:r>
      <w:proofErr w:type="spellEnd"/>
      <w:r w:rsidRPr="00B07698">
        <w:rPr>
          <w:b/>
          <w:bCs/>
          <w:sz w:val="21"/>
        </w:rPr>
        <w:t>“</w:t>
      </w:r>
      <w:r w:rsidR="007C6053" w:rsidRPr="00B07698">
        <w:rPr>
          <w:sz w:val="21"/>
        </w:rPr>
        <w:t xml:space="preserve"> </w:t>
      </w:r>
      <w:proofErr w:type="spellStart"/>
      <w:r w:rsidR="007C6053" w:rsidRPr="00B07698">
        <w:rPr>
          <w:sz w:val="21"/>
        </w:rPr>
        <w:t>означава</w:t>
      </w:r>
      <w:proofErr w:type="spellEnd"/>
      <w:proofErr w:type="gramEnd"/>
      <w:r w:rsidR="007C6053" w:rsidRPr="00B07698">
        <w:rPr>
          <w:sz w:val="21"/>
        </w:rPr>
        <w:t xml:space="preserve"> </w:t>
      </w:r>
      <w:proofErr w:type="spellStart"/>
      <w:r w:rsidR="007C6053" w:rsidRPr="00B07698">
        <w:rPr>
          <w:sz w:val="21"/>
        </w:rPr>
        <w:t>спорт</w:t>
      </w:r>
      <w:proofErr w:type="spellEnd"/>
      <w:r w:rsidR="007C6053" w:rsidRPr="00B07698">
        <w:rPr>
          <w:sz w:val="21"/>
        </w:rPr>
        <w:t xml:space="preserve"> </w:t>
      </w:r>
      <w:proofErr w:type="spellStart"/>
      <w:r w:rsidR="007C6053" w:rsidRPr="00B07698">
        <w:rPr>
          <w:sz w:val="21"/>
        </w:rPr>
        <w:t>атлетику</w:t>
      </w:r>
      <w:proofErr w:type="spellEnd"/>
      <w:r w:rsidR="007C6053" w:rsidRPr="00B07698">
        <w:rPr>
          <w:sz w:val="21"/>
        </w:rPr>
        <w:t xml:space="preserve">, а </w:t>
      </w:r>
      <w:proofErr w:type="spellStart"/>
      <w:r w:rsidR="007C6053" w:rsidRPr="00B07698">
        <w:rPr>
          <w:sz w:val="21"/>
        </w:rPr>
        <w:t>како</w:t>
      </w:r>
      <w:proofErr w:type="spellEnd"/>
      <w:r w:rsidR="007C6053" w:rsidRPr="00B07698">
        <w:rPr>
          <w:sz w:val="21"/>
        </w:rPr>
        <w:t xml:space="preserve"> </w:t>
      </w:r>
      <w:proofErr w:type="spellStart"/>
      <w:r w:rsidR="007C6053" w:rsidRPr="00B07698">
        <w:rPr>
          <w:sz w:val="21"/>
        </w:rPr>
        <w:t>је</w:t>
      </w:r>
      <w:proofErr w:type="spellEnd"/>
      <w:r w:rsidR="007C6053" w:rsidRPr="00B07698">
        <w:rPr>
          <w:sz w:val="21"/>
        </w:rPr>
        <w:t xml:space="preserve"> </w:t>
      </w:r>
      <w:proofErr w:type="spellStart"/>
      <w:r w:rsidR="007C6053" w:rsidRPr="00B07698">
        <w:rPr>
          <w:sz w:val="21"/>
        </w:rPr>
        <w:t>дефинисано</w:t>
      </w:r>
      <w:proofErr w:type="spellEnd"/>
      <w:r w:rsidR="007C6053" w:rsidRPr="00B07698">
        <w:rPr>
          <w:sz w:val="21"/>
        </w:rPr>
        <w:t xml:space="preserve"> у </w:t>
      </w:r>
      <w:proofErr w:type="spellStart"/>
      <w:r w:rsidR="007C6053" w:rsidRPr="00B07698">
        <w:rPr>
          <w:sz w:val="21"/>
        </w:rPr>
        <w:t>Правилима</w:t>
      </w:r>
      <w:proofErr w:type="spellEnd"/>
      <w:r w:rsidR="007C6053" w:rsidRPr="00B07698">
        <w:rPr>
          <w:sz w:val="21"/>
        </w:rPr>
        <w:t xml:space="preserve"> у </w:t>
      </w:r>
      <w:proofErr w:type="spellStart"/>
      <w:r w:rsidR="007C6053" w:rsidRPr="00B07698">
        <w:rPr>
          <w:sz w:val="21"/>
        </w:rPr>
        <w:t>другим</w:t>
      </w:r>
      <w:proofErr w:type="spellEnd"/>
      <w:r w:rsidR="007C6053" w:rsidRPr="00B07698">
        <w:rPr>
          <w:sz w:val="21"/>
        </w:rPr>
        <w:t xml:space="preserve"> </w:t>
      </w:r>
      <w:proofErr w:type="spellStart"/>
      <w:r w:rsidR="007C6053" w:rsidRPr="00B07698">
        <w:rPr>
          <w:sz w:val="21"/>
        </w:rPr>
        <w:t>прописима</w:t>
      </w:r>
      <w:proofErr w:type="spellEnd"/>
      <w:r w:rsidR="007C6053" w:rsidRPr="00B07698">
        <w:rPr>
          <w:sz w:val="21"/>
        </w:rPr>
        <w:t xml:space="preserve"> </w:t>
      </w:r>
      <w:proofErr w:type="spellStart"/>
      <w:r w:rsidR="007C6053" w:rsidRPr="00B07698">
        <w:rPr>
          <w:sz w:val="21"/>
        </w:rPr>
        <w:t>укључујући</w:t>
      </w:r>
      <w:proofErr w:type="spellEnd"/>
      <w:r w:rsidR="007C6053" w:rsidRPr="00B07698">
        <w:rPr>
          <w:sz w:val="21"/>
        </w:rPr>
        <w:t xml:space="preserve"> </w:t>
      </w:r>
      <w:proofErr w:type="spellStart"/>
      <w:r w:rsidR="007C6053" w:rsidRPr="00B07698">
        <w:rPr>
          <w:sz w:val="21"/>
        </w:rPr>
        <w:t>све</w:t>
      </w:r>
      <w:proofErr w:type="spellEnd"/>
      <w:r w:rsidR="007C6053" w:rsidRPr="00B07698">
        <w:rPr>
          <w:sz w:val="21"/>
        </w:rPr>
        <w:t xml:space="preserve"> </w:t>
      </w:r>
      <w:proofErr w:type="spellStart"/>
      <w:r w:rsidR="007C6053" w:rsidRPr="00B07698">
        <w:rPr>
          <w:sz w:val="21"/>
        </w:rPr>
        <w:t>дисциплине</w:t>
      </w:r>
      <w:proofErr w:type="spellEnd"/>
      <w:r w:rsidR="007C6053" w:rsidRPr="00B07698">
        <w:rPr>
          <w:sz w:val="21"/>
        </w:rPr>
        <w:t xml:space="preserve"> </w:t>
      </w:r>
      <w:proofErr w:type="spellStart"/>
      <w:r w:rsidR="007C6053" w:rsidRPr="00B07698">
        <w:rPr>
          <w:sz w:val="21"/>
        </w:rPr>
        <w:t>које</w:t>
      </w:r>
      <w:proofErr w:type="spellEnd"/>
      <w:r w:rsidR="007C6053" w:rsidRPr="00B07698">
        <w:rPr>
          <w:sz w:val="21"/>
        </w:rPr>
        <w:t xml:space="preserve"> </w:t>
      </w:r>
      <w:proofErr w:type="spellStart"/>
      <w:r w:rsidR="007C6053" w:rsidRPr="00B07698">
        <w:rPr>
          <w:sz w:val="21"/>
        </w:rPr>
        <w:t>се</w:t>
      </w:r>
      <w:proofErr w:type="spellEnd"/>
      <w:r w:rsidR="007C6053" w:rsidRPr="00B07698">
        <w:rPr>
          <w:sz w:val="21"/>
        </w:rPr>
        <w:t xml:space="preserve"> </w:t>
      </w:r>
      <w:proofErr w:type="spellStart"/>
      <w:r w:rsidR="007C6053" w:rsidRPr="00B07698">
        <w:rPr>
          <w:sz w:val="21"/>
        </w:rPr>
        <w:t>одвијају</w:t>
      </w:r>
      <w:proofErr w:type="spellEnd"/>
      <w:r w:rsidR="007C6053" w:rsidRPr="00B07698">
        <w:rPr>
          <w:sz w:val="21"/>
        </w:rPr>
        <w:t xml:space="preserve"> </w:t>
      </w:r>
      <w:proofErr w:type="spellStart"/>
      <w:r w:rsidR="007C6053" w:rsidRPr="00B07698">
        <w:rPr>
          <w:sz w:val="21"/>
        </w:rPr>
        <w:t>на</w:t>
      </w:r>
      <w:proofErr w:type="spellEnd"/>
      <w:r w:rsidR="007C6053" w:rsidRPr="00B07698">
        <w:rPr>
          <w:sz w:val="21"/>
        </w:rPr>
        <w:t xml:space="preserve"> </w:t>
      </w:r>
      <w:proofErr w:type="spellStart"/>
      <w:r w:rsidR="007C6053" w:rsidRPr="00B07698">
        <w:rPr>
          <w:sz w:val="21"/>
        </w:rPr>
        <w:t>стадиону</w:t>
      </w:r>
      <w:proofErr w:type="spellEnd"/>
      <w:r w:rsidR="007C6053" w:rsidRPr="00B07698">
        <w:rPr>
          <w:sz w:val="21"/>
        </w:rPr>
        <w:t xml:space="preserve">, </w:t>
      </w:r>
      <w:proofErr w:type="spellStart"/>
      <w:r w:rsidR="007C6053" w:rsidRPr="00B07698">
        <w:rPr>
          <w:sz w:val="21"/>
        </w:rPr>
        <w:t>на</w:t>
      </w:r>
      <w:proofErr w:type="spellEnd"/>
      <w:r w:rsidR="007C6053" w:rsidRPr="00B07698">
        <w:rPr>
          <w:sz w:val="21"/>
        </w:rPr>
        <w:t xml:space="preserve"> </w:t>
      </w:r>
      <w:proofErr w:type="spellStart"/>
      <w:r w:rsidR="007C6053" w:rsidRPr="00B07698">
        <w:rPr>
          <w:sz w:val="21"/>
        </w:rPr>
        <w:t>путу</w:t>
      </w:r>
      <w:proofErr w:type="spellEnd"/>
      <w:r w:rsidR="007C6053" w:rsidRPr="00B07698">
        <w:rPr>
          <w:sz w:val="21"/>
        </w:rPr>
        <w:t xml:space="preserve">, </w:t>
      </w:r>
      <w:proofErr w:type="spellStart"/>
      <w:r w:rsidR="007C6053" w:rsidRPr="00B07698">
        <w:rPr>
          <w:sz w:val="21"/>
        </w:rPr>
        <w:t>такмичарско</w:t>
      </w:r>
      <w:proofErr w:type="spellEnd"/>
      <w:r w:rsidR="007C6053" w:rsidRPr="00B07698">
        <w:rPr>
          <w:sz w:val="21"/>
        </w:rPr>
        <w:t xml:space="preserve"> </w:t>
      </w:r>
      <w:proofErr w:type="spellStart"/>
      <w:r w:rsidR="007C6053" w:rsidRPr="00B07698">
        <w:rPr>
          <w:sz w:val="21"/>
        </w:rPr>
        <w:t>ходање</w:t>
      </w:r>
      <w:proofErr w:type="spellEnd"/>
      <w:r w:rsidR="007C6053" w:rsidRPr="00B07698">
        <w:rPr>
          <w:sz w:val="21"/>
        </w:rPr>
        <w:t xml:space="preserve">, </w:t>
      </w:r>
      <w:proofErr w:type="spellStart"/>
      <w:r w:rsidR="007C6053" w:rsidRPr="00B07698">
        <w:rPr>
          <w:sz w:val="21"/>
        </w:rPr>
        <w:t>крос</w:t>
      </w:r>
      <w:proofErr w:type="spellEnd"/>
      <w:r w:rsidR="007C6053" w:rsidRPr="00B07698">
        <w:rPr>
          <w:sz w:val="21"/>
        </w:rPr>
        <w:t xml:space="preserve">, </w:t>
      </w:r>
      <w:proofErr w:type="spellStart"/>
      <w:r w:rsidR="007C6053" w:rsidRPr="00B07698">
        <w:rPr>
          <w:sz w:val="21"/>
        </w:rPr>
        <w:t>планинско</w:t>
      </w:r>
      <w:proofErr w:type="spellEnd"/>
      <w:r w:rsidR="007C6053" w:rsidRPr="00B07698">
        <w:rPr>
          <w:sz w:val="21"/>
        </w:rPr>
        <w:t xml:space="preserve"> </w:t>
      </w:r>
      <w:proofErr w:type="spellStart"/>
      <w:r w:rsidR="007C6053" w:rsidRPr="00B07698">
        <w:rPr>
          <w:sz w:val="21"/>
        </w:rPr>
        <w:t>трчање</w:t>
      </w:r>
      <w:proofErr w:type="spellEnd"/>
      <w:r w:rsidR="007C6053" w:rsidRPr="00B07698">
        <w:rPr>
          <w:sz w:val="21"/>
        </w:rPr>
        <w:t xml:space="preserve"> и </w:t>
      </w:r>
      <w:proofErr w:type="spellStart"/>
      <w:r w:rsidR="007C6053" w:rsidRPr="00B07698">
        <w:rPr>
          <w:sz w:val="21"/>
        </w:rPr>
        <w:t>трчање</w:t>
      </w:r>
      <w:proofErr w:type="spellEnd"/>
      <w:r w:rsidR="007C6053" w:rsidRPr="00B07698">
        <w:rPr>
          <w:sz w:val="21"/>
        </w:rPr>
        <w:t xml:space="preserve"> у </w:t>
      </w:r>
      <w:proofErr w:type="spellStart"/>
      <w:r w:rsidR="007C6053" w:rsidRPr="00B07698">
        <w:rPr>
          <w:sz w:val="21"/>
        </w:rPr>
        <w:t>природи</w:t>
      </w:r>
      <w:proofErr w:type="spellEnd"/>
      <w:r w:rsidR="007C6053" w:rsidRPr="00B07698">
        <w:rPr>
          <w:sz w:val="21"/>
        </w:rPr>
        <w:t xml:space="preserve">. </w:t>
      </w:r>
    </w:p>
    <w:p w14:paraId="1D0E0C8D" w14:textId="382AA540" w:rsidR="00205DA4" w:rsidRPr="00B07698" w:rsidRDefault="00205DA4" w:rsidP="00B07698">
      <w:pPr>
        <w:jc w:val="both"/>
        <w:rPr>
          <w:sz w:val="21"/>
        </w:rPr>
      </w:pPr>
      <w:r w:rsidRPr="00B07698">
        <w:rPr>
          <w:b/>
          <w:bCs/>
          <w:sz w:val="21"/>
        </w:rPr>
        <w:t>„</w:t>
      </w:r>
      <w:proofErr w:type="spellStart"/>
      <w:r w:rsidR="00B641EC" w:rsidRPr="00B07698">
        <w:rPr>
          <w:b/>
          <w:bCs/>
          <w:sz w:val="21"/>
        </w:rPr>
        <w:t>Јединица</w:t>
      </w:r>
      <w:proofErr w:type="spellEnd"/>
      <w:r w:rsidR="00B641EC" w:rsidRPr="00B07698">
        <w:rPr>
          <w:b/>
          <w:bCs/>
          <w:sz w:val="21"/>
        </w:rPr>
        <w:t xml:space="preserve"> </w:t>
      </w:r>
      <w:proofErr w:type="spellStart"/>
      <w:r w:rsidR="00B641EC" w:rsidRPr="00B07698">
        <w:rPr>
          <w:b/>
          <w:bCs/>
          <w:sz w:val="21"/>
        </w:rPr>
        <w:t>за</w:t>
      </w:r>
      <w:proofErr w:type="spellEnd"/>
      <w:r w:rsidR="00B641EC" w:rsidRPr="00B07698">
        <w:rPr>
          <w:b/>
          <w:bCs/>
          <w:sz w:val="21"/>
        </w:rPr>
        <w:t xml:space="preserve"> </w:t>
      </w:r>
      <w:proofErr w:type="spellStart"/>
      <w:r w:rsidR="00B641EC" w:rsidRPr="00B07698">
        <w:rPr>
          <w:b/>
          <w:bCs/>
          <w:sz w:val="21"/>
        </w:rPr>
        <w:t>одржавање</w:t>
      </w:r>
      <w:proofErr w:type="spellEnd"/>
      <w:r w:rsidR="00B641EC" w:rsidRPr="00B07698">
        <w:rPr>
          <w:b/>
          <w:bCs/>
          <w:sz w:val="21"/>
        </w:rPr>
        <w:t xml:space="preserve"> </w:t>
      </w:r>
      <w:proofErr w:type="spellStart"/>
      <w:r w:rsidR="00B641EC" w:rsidRPr="00B07698">
        <w:rPr>
          <w:b/>
          <w:bCs/>
          <w:sz w:val="21"/>
        </w:rPr>
        <w:t>интегритета</w:t>
      </w:r>
      <w:proofErr w:type="spellEnd"/>
      <w:r w:rsidR="00B641EC" w:rsidRPr="00B07698">
        <w:rPr>
          <w:b/>
          <w:bCs/>
          <w:sz w:val="21"/>
        </w:rPr>
        <w:t xml:space="preserve"> у </w:t>
      </w:r>
      <w:proofErr w:type="spellStart"/>
      <w:proofErr w:type="gramStart"/>
      <w:r w:rsidR="00B641EC" w:rsidRPr="00B07698">
        <w:rPr>
          <w:b/>
          <w:bCs/>
          <w:sz w:val="21"/>
        </w:rPr>
        <w:t>атлетици</w:t>
      </w:r>
      <w:proofErr w:type="spellEnd"/>
      <w:r w:rsidR="001A1BA5" w:rsidRPr="00B07698">
        <w:rPr>
          <w:b/>
          <w:bCs/>
          <w:sz w:val="21"/>
        </w:rPr>
        <w:t>“</w:t>
      </w:r>
      <w:r w:rsidR="007C6053" w:rsidRPr="00B07698">
        <w:rPr>
          <w:sz w:val="21"/>
        </w:rPr>
        <w:t xml:space="preserve"> </w:t>
      </w:r>
      <w:proofErr w:type="spellStart"/>
      <w:r w:rsidR="00B641EC" w:rsidRPr="00B07698">
        <w:rPr>
          <w:sz w:val="21"/>
        </w:rPr>
        <w:t>означава</w:t>
      </w:r>
      <w:proofErr w:type="spellEnd"/>
      <w:proofErr w:type="gramEnd"/>
      <w:r w:rsidR="00B641EC" w:rsidRPr="00B07698">
        <w:rPr>
          <w:sz w:val="21"/>
        </w:rPr>
        <w:t xml:space="preserve"> </w:t>
      </w:r>
      <w:proofErr w:type="spellStart"/>
      <w:r w:rsidR="00B641EC" w:rsidRPr="00B07698">
        <w:rPr>
          <w:sz w:val="21"/>
        </w:rPr>
        <w:t>јединицу</w:t>
      </w:r>
      <w:proofErr w:type="spellEnd"/>
      <w:r w:rsidR="00B641EC" w:rsidRPr="00B07698">
        <w:rPr>
          <w:sz w:val="21"/>
        </w:rPr>
        <w:t xml:space="preserve"> </w:t>
      </w:r>
      <w:proofErr w:type="spellStart"/>
      <w:r w:rsidR="00B641EC" w:rsidRPr="00B07698">
        <w:rPr>
          <w:sz w:val="21"/>
        </w:rPr>
        <w:t>описани</w:t>
      </w:r>
      <w:proofErr w:type="spellEnd"/>
      <w:r w:rsidR="00B641EC" w:rsidRPr="00B07698">
        <w:rPr>
          <w:sz w:val="21"/>
        </w:rPr>
        <w:t xml:space="preserve"> у </w:t>
      </w:r>
      <w:proofErr w:type="spellStart"/>
      <w:r w:rsidR="00B641EC" w:rsidRPr="00B07698">
        <w:rPr>
          <w:sz w:val="21"/>
        </w:rPr>
        <w:t>Делу</w:t>
      </w:r>
      <w:proofErr w:type="spellEnd"/>
      <w:r w:rsidR="00B641EC" w:rsidRPr="00B07698">
        <w:rPr>
          <w:sz w:val="21"/>
        </w:rPr>
        <w:t xml:space="preserve"> X </w:t>
      </w:r>
      <w:proofErr w:type="spellStart"/>
      <w:r w:rsidR="00B641EC" w:rsidRPr="00B07698">
        <w:rPr>
          <w:sz w:val="21"/>
        </w:rPr>
        <w:t>Статуту</w:t>
      </w:r>
      <w:proofErr w:type="spellEnd"/>
      <w:r w:rsidR="00B641EC" w:rsidRPr="00B07698">
        <w:rPr>
          <w:sz w:val="21"/>
        </w:rPr>
        <w:t xml:space="preserve"> и „</w:t>
      </w:r>
      <w:proofErr w:type="spellStart"/>
      <w:r w:rsidR="00B641EC" w:rsidRPr="00B07698">
        <w:rPr>
          <w:sz w:val="21"/>
        </w:rPr>
        <w:t>јединица</w:t>
      </w:r>
      <w:proofErr w:type="spellEnd"/>
      <w:r w:rsidR="00B641EC" w:rsidRPr="00B07698">
        <w:rPr>
          <w:sz w:val="21"/>
        </w:rPr>
        <w:t xml:space="preserve"> </w:t>
      </w:r>
      <w:proofErr w:type="spellStart"/>
      <w:r w:rsidR="00B641EC" w:rsidRPr="00B07698">
        <w:rPr>
          <w:sz w:val="21"/>
        </w:rPr>
        <w:t>за</w:t>
      </w:r>
      <w:proofErr w:type="spellEnd"/>
      <w:r w:rsidR="00B641EC" w:rsidRPr="00B07698">
        <w:rPr>
          <w:sz w:val="21"/>
        </w:rPr>
        <w:t xml:space="preserve"> </w:t>
      </w:r>
      <w:proofErr w:type="spellStart"/>
      <w:r w:rsidR="00B641EC" w:rsidRPr="00B07698">
        <w:rPr>
          <w:sz w:val="21"/>
        </w:rPr>
        <w:t>одржавање</w:t>
      </w:r>
      <w:proofErr w:type="spellEnd"/>
      <w:r w:rsidR="00B641EC" w:rsidRPr="00B07698">
        <w:rPr>
          <w:sz w:val="21"/>
        </w:rPr>
        <w:t xml:space="preserve"> </w:t>
      </w:r>
      <w:proofErr w:type="spellStart"/>
      <w:r w:rsidR="00B641EC" w:rsidRPr="00B07698">
        <w:rPr>
          <w:sz w:val="21"/>
        </w:rPr>
        <w:t>интегритета</w:t>
      </w:r>
      <w:proofErr w:type="spellEnd"/>
      <w:r w:rsidR="00B641EC" w:rsidRPr="00B07698">
        <w:rPr>
          <w:sz w:val="21"/>
        </w:rPr>
        <w:t xml:space="preserve">“ </w:t>
      </w:r>
      <w:proofErr w:type="spellStart"/>
      <w:r w:rsidR="00B641EC" w:rsidRPr="00B07698">
        <w:rPr>
          <w:sz w:val="21"/>
        </w:rPr>
        <w:t>има</w:t>
      </w:r>
      <w:proofErr w:type="spellEnd"/>
      <w:r w:rsidR="00B641EC" w:rsidRPr="00B07698">
        <w:rPr>
          <w:sz w:val="21"/>
        </w:rPr>
        <w:t xml:space="preserve"> </w:t>
      </w:r>
      <w:proofErr w:type="spellStart"/>
      <w:r w:rsidR="00B641EC" w:rsidRPr="00B07698">
        <w:rPr>
          <w:sz w:val="21"/>
        </w:rPr>
        <w:t>исто</w:t>
      </w:r>
      <w:proofErr w:type="spellEnd"/>
      <w:r w:rsidR="00B641EC" w:rsidRPr="00B07698">
        <w:rPr>
          <w:sz w:val="21"/>
        </w:rPr>
        <w:t xml:space="preserve"> </w:t>
      </w:r>
      <w:proofErr w:type="spellStart"/>
      <w:r w:rsidR="00B641EC" w:rsidRPr="00B07698">
        <w:rPr>
          <w:sz w:val="21"/>
        </w:rPr>
        <w:t>значење</w:t>
      </w:r>
      <w:proofErr w:type="spellEnd"/>
      <w:r w:rsidR="00B641EC" w:rsidRPr="00B07698">
        <w:rPr>
          <w:sz w:val="21"/>
        </w:rPr>
        <w:t>. (</w:t>
      </w:r>
      <w:proofErr w:type="spellStart"/>
      <w:r w:rsidR="00B641EC" w:rsidRPr="00B07698">
        <w:rPr>
          <w:sz w:val="21"/>
        </w:rPr>
        <w:t>прим.прев</w:t>
      </w:r>
      <w:proofErr w:type="spellEnd"/>
      <w:r w:rsidR="00B641EC" w:rsidRPr="00B07698">
        <w:rPr>
          <w:sz w:val="21"/>
        </w:rPr>
        <w:t xml:space="preserve">. </w:t>
      </w:r>
      <w:proofErr w:type="spellStart"/>
      <w:r w:rsidR="00B641EC" w:rsidRPr="00B07698">
        <w:rPr>
          <w:sz w:val="21"/>
        </w:rPr>
        <w:t>ради</w:t>
      </w:r>
      <w:proofErr w:type="spellEnd"/>
      <w:r w:rsidR="00B641EC" w:rsidRPr="00B07698">
        <w:rPr>
          <w:sz w:val="21"/>
        </w:rPr>
        <w:t xml:space="preserve"> </w:t>
      </w:r>
      <w:proofErr w:type="spellStart"/>
      <w:r w:rsidR="00B641EC" w:rsidRPr="00B07698">
        <w:rPr>
          <w:sz w:val="21"/>
        </w:rPr>
        <w:t>олакшане</w:t>
      </w:r>
      <w:proofErr w:type="spellEnd"/>
      <w:r w:rsidR="00B641EC" w:rsidRPr="00B07698">
        <w:rPr>
          <w:sz w:val="21"/>
        </w:rPr>
        <w:t xml:space="preserve"> </w:t>
      </w:r>
      <w:proofErr w:type="spellStart"/>
      <w:r w:rsidR="00B641EC" w:rsidRPr="00B07698">
        <w:rPr>
          <w:sz w:val="21"/>
        </w:rPr>
        <w:t>комуникације</w:t>
      </w:r>
      <w:proofErr w:type="spellEnd"/>
      <w:r w:rsidR="00B641EC" w:rsidRPr="00B07698">
        <w:rPr>
          <w:sz w:val="21"/>
        </w:rPr>
        <w:t xml:space="preserve"> у </w:t>
      </w:r>
      <w:proofErr w:type="spellStart"/>
      <w:r w:rsidR="00B641EC" w:rsidRPr="00B07698">
        <w:rPr>
          <w:sz w:val="21"/>
        </w:rPr>
        <w:t>употреби</w:t>
      </w:r>
      <w:proofErr w:type="spellEnd"/>
      <w:r w:rsidR="00B641EC" w:rsidRPr="00B07698">
        <w:rPr>
          <w:sz w:val="21"/>
        </w:rPr>
        <w:t xml:space="preserve"> </w:t>
      </w:r>
      <w:proofErr w:type="spellStart"/>
      <w:r w:rsidR="00B641EC" w:rsidRPr="00B07698">
        <w:rPr>
          <w:sz w:val="21"/>
        </w:rPr>
        <w:t>је</w:t>
      </w:r>
      <w:proofErr w:type="spellEnd"/>
      <w:r w:rsidR="00B641EC" w:rsidRPr="00B07698">
        <w:rPr>
          <w:sz w:val="21"/>
        </w:rPr>
        <w:t xml:space="preserve"> </w:t>
      </w:r>
      <w:proofErr w:type="spellStart"/>
      <w:r w:rsidR="00B641EC" w:rsidRPr="00B07698">
        <w:rPr>
          <w:sz w:val="21"/>
        </w:rPr>
        <w:t>чешће</w:t>
      </w:r>
      <w:proofErr w:type="spellEnd"/>
      <w:r w:rsidR="00B641EC" w:rsidRPr="00B07698">
        <w:rPr>
          <w:sz w:val="21"/>
        </w:rPr>
        <w:t xml:space="preserve"> </w:t>
      </w:r>
      <w:proofErr w:type="spellStart"/>
      <w:r w:rsidR="00B641EC" w:rsidRPr="00B07698">
        <w:rPr>
          <w:sz w:val="21"/>
        </w:rPr>
        <w:t>термин</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енглеском</w:t>
      </w:r>
      <w:proofErr w:type="spellEnd"/>
      <w:r w:rsidR="00B641EC" w:rsidRPr="00B07698">
        <w:rPr>
          <w:sz w:val="21"/>
        </w:rPr>
        <w:t xml:space="preserve"> </w:t>
      </w:r>
      <w:proofErr w:type="spellStart"/>
      <w:r w:rsidR="00B641EC" w:rsidRPr="00B07698">
        <w:rPr>
          <w:sz w:val="21"/>
        </w:rPr>
        <w:t>језику</w:t>
      </w:r>
      <w:proofErr w:type="spellEnd"/>
      <w:r w:rsidR="00B641EC" w:rsidRPr="00B07698">
        <w:rPr>
          <w:sz w:val="21"/>
        </w:rPr>
        <w:t xml:space="preserve"> „</w:t>
      </w:r>
      <w:proofErr w:type="spellStart"/>
      <w:r w:rsidR="00B641EC" w:rsidRPr="00B07698">
        <w:rPr>
          <w:sz w:val="21"/>
        </w:rPr>
        <w:t>Integriti</w:t>
      </w:r>
      <w:proofErr w:type="spellEnd"/>
      <w:r w:rsidR="00B641EC" w:rsidRPr="00B07698">
        <w:rPr>
          <w:sz w:val="21"/>
        </w:rPr>
        <w:t xml:space="preserve"> Unit”)</w:t>
      </w:r>
    </w:p>
    <w:p w14:paraId="1786B778" w14:textId="57126024" w:rsidR="001A1BA5" w:rsidRPr="00B07698" w:rsidRDefault="001A1BA5" w:rsidP="00B07698">
      <w:pPr>
        <w:jc w:val="both"/>
        <w:rPr>
          <w:sz w:val="21"/>
        </w:rPr>
      </w:pPr>
      <w:r w:rsidRPr="00B07698">
        <w:rPr>
          <w:b/>
          <w:bCs/>
          <w:sz w:val="21"/>
        </w:rPr>
        <w:t>„</w:t>
      </w:r>
      <w:proofErr w:type="spellStart"/>
      <w:r w:rsidRPr="00B07698">
        <w:rPr>
          <w:b/>
          <w:bCs/>
          <w:sz w:val="21"/>
        </w:rPr>
        <w:t>С</w:t>
      </w:r>
      <w:r w:rsidR="00B641EC" w:rsidRPr="00B07698">
        <w:rPr>
          <w:b/>
          <w:bCs/>
          <w:sz w:val="21"/>
        </w:rPr>
        <w:t>уд</w:t>
      </w:r>
      <w:proofErr w:type="spellEnd"/>
      <w:r w:rsidR="00B641EC" w:rsidRPr="00B07698">
        <w:rPr>
          <w:b/>
          <w:bCs/>
          <w:sz w:val="21"/>
        </w:rPr>
        <w:t xml:space="preserve"> </w:t>
      </w:r>
      <w:proofErr w:type="spellStart"/>
      <w:r w:rsidR="00B641EC" w:rsidRPr="00B07698">
        <w:rPr>
          <w:b/>
          <w:bCs/>
          <w:sz w:val="21"/>
        </w:rPr>
        <w:t>за</w:t>
      </w:r>
      <w:proofErr w:type="spellEnd"/>
      <w:r w:rsidR="00B641EC" w:rsidRPr="00B07698">
        <w:rPr>
          <w:b/>
          <w:bCs/>
          <w:sz w:val="21"/>
        </w:rPr>
        <w:t xml:space="preserve"> </w:t>
      </w:r>
      <w:proofErr w:type="spellStart"/>
      <w:r w:rsidR="00B641EC" w:rsidRPr="00B07698">
        <w:rPr>
          <w:b/>
          <w:bCs/>
          <w:sz w:val="21"/>
        </w:rPr>
        <w:t>арбиражу</w:t>
      </w:r>
      <w:proofErr w:type="spellEnd"/>
      <w:r w:rsidR="00B641EC" w:rsidRPr="00B07698">
        <w:rPr>
          <w:b/>
          <w:bCs/>
          <w:sz w:val="21"/>
        </w:rPr>
        <w:t xml:space="preserve"> у </w:t>
      </w:r>
      <w:proofErr w:type="spellStart"/>
      <w:proofErr w:type="gramStart"/>
      <w:r w:rsidR="00B641EC" w:rsidRPr="00B07698">
        <w:rPr>
          <w:b/>
          <w:bCs/>
          <w:sz w:val="21"/>
        </w:rPr>
        <w:t>спорту</w:t>
      </w:r>
      <w:proofErr w:type="spellEnd"/>
      <w:r w:rsidRPr="00B07698">
        <w:rPr>
          <w:b/>
          <w:bCs/>
          <w:sz w:val="21"/>
        </w:rPr>
        <w:t>“</w:t>
      </w:r>
      <w:r w:rsidR="00B641EC" w:rsidRPr="00B07698">
        <w:rPr>
          <w:sz w:val="21"/>
        </w:rPr>
        <w:t xml:space="preserve"> </w:t>
      </w:r>
      <w:proofErr w:type="spellStart"/>
      <w:r w:rsidR="00B641EC" w:rsidRPr="00B07698">
        <w:rPr>
          <w:sz w:val="21"/>
        </w:rPr>
        <w:t>је</w:t>
      </w:r>
      <w:proofErr w:type="spellEnd"/>
      <w:proofErr w:type="gramEnd"/>
      <w:r w:rsidR="00B641EC" w:rsidRPr="00B07698">
        <w:rPr>
          <w:sz w:val="21"/>
        </w:rPr>
        <w:t xml:space="preserve"> </w:t>
      </w:r>
      <w:proofErr w:type="spellStart"/>
      <w:r w:rsidR="00B641EC" w:rsidRPr="00B07698">
        <w:rPr>
          <w:sz w:val="21"/>
        </w:rPr>
        <w:t>независно</w:t>
      </w:r>
      <w:proofErr w:type="spellEnd"/>
      <w:r w:rsidR="00B641EC" w:rsidRPr="00B07698">
        <w:rPr>
          <w:sz w:val="21"/>
        </w:rPr>
        <w:t xml:space="preserve"> </w:t>
      </w:r>
      <w:proofErr w:type="spellStart"/>
      <w:r w:rsidR="00B641EC" w:rsidRPr="00B07698">
        <w:rPr>
          <w:sz w:val="21"/>
        </w:rPr>
        <w:t>арбиртажно</w:t>
      </w:r>
      <w:proofErr w:type="spellEnd"/>
      <w:r w:rsidR="00B641EC" w:rsidRPr="00B07698">
        <w:rPr>
          <w:sz w:val="21"/>
        </w:rPr>
        <w:t xml:space="preserve"> </w:t>
      </w:r>
      <w:proofErr w:type="spellStart"/>
      <w:r w:rsidR="00B641EC" w:rsidRPr="00B07698">
        <w:rPr>
          <w:sz w:val="21"/>
        </w:rPr>
        <w:t>телу</w:t>
      </w:r>
      <w:proofErr w:type="spellEnd"/>
      <w:r w:rsidR="00B641EC" w:rsidRPr="00B07698">
        <w:rPr>
          <w:sz w:val="21"/>
        </w:rPr>
        <w:t xml:space="preserve"> </w:t>
      </w:r>
      <w:proofErr w:type="spellStart"/>
      <w:r w:rsidR="00B641EC" w:rsidRPr="00B07698">
        <w:rPr>
          <w:sz w:val="21"/>
        </w:rPr>
        <w:t>са</w:t>
      </w:r>
      <w:proofErr w:type="spellEnd"/>
      <w:r w:rsidR="00B641EC" w:rsidRPr="00B07698">
        <w:rPr>
          <w:sz w:val="21"/>
        </w:rPr>
        <w:t xml:space="preserve"> </w:t>
      </w:r>
      <w:proofErr w:type="spellStart"/>
      <w:r w:rsidR="00B641EC" w:rsidRPr="00B07698">
        <w:rPr>
          <w:sz w:val="21"/>
        </w:rPr>
        <w:t>седиштем</w:t>
      </w:r>
      <w:proofErr w:type="spellEnd"/>
      <w:r w:rsidR="00B641EC" w:rsidRPr="00B07698">
        <w:rPr>
          <w:sz w:val="21"/>
        </w:rPr>
        <w:t xml:space="preserve"> у </w:t>
      </w:r>
      <w:proofErr w:type="spellStart"/>
      <w:r w:rsidR="00B641EC" w:rsidRPr="00B07698">
        <w:rPr>
          <w:sz w:val="21"/>
        </w:rPr>
        <w:t>Лозани</w:t>
      </w:r>
      <w:proofErr w:type="spellEnd"/>
      <w:r w:rsidR="00B641EC" w:rsidRPr="00B07698">
        <w:rPr>
          <w:sz w:val="21"/>
        </w:rPr>
        <w:t xml:space="preserve">, </w:t>
      </w:r>
      <w:proofErr w:type="spellStart"/>
      <w:r w:rsidR="00B641EC" w:rsidRPr="00B07698">
        <w:rPr>
          <w:sz w:val="21"/>
        </w:rPr>
        <w:t>Швајчарској</w:t>
      </w:r>
      <w:proofErr w:type="spellEnd"/>
      <w:r w:rsidR="00B641EC" w:rsidRPr="00B07698">
        <w:rPr>
          <w:sz w:val="21"/>
        </w:rPr>
        <w:t>. (</w:t>
      </w:r>
      <w:proofErr w:type="spellStart"/>
      <w:r w:rsidR="00B641EC" w:rsidRPr="00B07698">
        <w:rPr>
          <w:sz w:val="21"/>
        </w:rPr>
        <w:t>ориг</w:t>
      </w:r>
      <w:proofErr w:type="spellEnd"/>
      <w:r w:rsidR="00B641EC" w:rsidRPr="00B07698">
        <w:rPr>
          <w:sz w:val="21"/>
        </w:rPr>
        <w:t>. CAS- Court of Arbitration for Sport)</w:t>
      </w:r>
    </w:p>
    <w:p w14:paraId="570C69AA" w14:textId="67FCDF74" w:rsidR="001A1BA5" w:rsidRPr="00B07698" w:rsidRDefault="001A1BA5" w:rsidP="00B07698">
      <w:pPr>
        <w:jc w:val="both"/>
        <w:rPr>
          <w:sz w:val="21"/>
        </w:rPr>
      </w:pPr>
      <w:r w:rsidRPr="00B07698">
        <w:rPr>
          <w:b/>
          <w:bCs/>
          <w:sz w:val="21"/>
        </w:rPr>
        <w:t>„</w:t>
      </w:r>
      <w:proofErr w:type="spellStart"/>
      <w:proofErr w:type="gramStart"/>
      <w:r w:rsidRPr="00B07698">
        <w:rPr>
          <w:b/>
          <w:bCs/>
          <w:sz w:val="21"/>
        </w:rPr>
        <w:t>Држављанин</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proofErr w:type="gramEnd"/>
      <w:r w:rsidR="00B641EC" w:rsidRPr="00B07698">
        <w:rPr>
          <w:sz w:val="21"/>
        </w:rPr>
        <w:t xml:space="preserve"> </w:t>
      </w:r>
      <w:proofErr w:type="spellStart"/>
      <w:r w:rsidR="00B641EC" w:rsidRPr="00B07698">
        <w:rPr>
          <w:sz w:val="21"/>
        </w:rPr>
        <w:t>особу</w:t>
      </w:r>
      <w:proofErr w:type="spellEnd"/>
      <w:r w:rsidR="00B641EC" w:rsidRPr="00B07698">
        <w:rPr>
          <w:sz w:val="21"/>
        </w:rPr>
        <w:t xml:space="preserve"> </w:t>
      </w:r>
      <w:proofErr w:type="spellStart"/>
      <w:r w:rsidR="00B641EC" w:rsidRPr="00B07698">
        <w:rPr>
          <w:sz w:val="21"/>
        </w:rPr>
        <w:t>која</w:t>
      </w:r>
      <w:proofErr w:type="spellEnd"/>
      <w:r w:rsidR="00B641EC" w:rsidRPr="00B07698">
        <w:rPr>
          <w:sz w:val="21"/>
        </w:rPr>
        <w:t xml:space="preserve"> </w:t>
      </w:r>
      <w:proofErr w:type="spellStart"/>
      <w:r w:rsidR="00B641EC" w:rsidRPr="00B07698">
        <w:rPr>
          <w:sz w:val="21"/>
        </w:rPr>
        <w:t>поседује</w:t>
      </w:r>
      <w:proofErr w:type="spellEnd"/>
      <w:r w:rsidR="00B641EC" w:rsidRPr="00B07698">
        <w:rPr>
          <w:sz w:val="21"/>
        </w:rPr>
        <w:t xml:space="preserve"> </w:t>
      </w:r>
      <w:proofErr w:type="spellStart"/>
      <w:r w:rsidR="00B641EC" w:rsidRPr="00B07698">
        <w:rPr>
          <w:sz w:val="21"/>
        </w:rPr>
        <w:t>легално</w:t>
      </w:r>
      <w:proofErr w:type="spellEnd"/>
      <w:r w:rsidR="00B641EC" w:rsidRPr="00B07698">
        <w:rPr>
          <w:sz w:val="21"/>
        </w:rPr>
        <w:t xml:space="preserve"> </w:t>
      </w:r>
      <w:proofErr w:type="spellStart"/>
      <w:r w:rsidR="00B641EC" w:rsidRPr="00B07698">
        <w:rPr>
          <w:sz w:val="21"/>
        </w:rPr>
        <w:t>држављанство</w:t>
      </w:r>
      <w:proofErr w:type="spellEnd"/>
      <w:r w:rsidR="00B641EC" w:rsidRPr="00B07698">
        <w:rPr>
          <w:sz w:val="21"/>
        </w:rPr>
        <w:t xml:space="preserve"> </w:t>
      </w:r>
      <w:proofErr w:type="spellStart"/>
      <w:r w:rsidR="00B641EC" w:rsidRPr="00B07698">
        <w:rPr>
          <w:sz w:val="21"/>
        </w:rPr>
        <w:t>неке</w:t>
      </w:r>
      <w:proofErr w:type="spellEnd"/>
      <w:r w:rsidR="00B641EC" w:rsidRPr="00B07698">
        <w:rPr>
          <w:sz w:val="21"/>
        </w:rPr>
        <w:t xml:space="preserve"> </w:t>
      </w:r>
      <w:proofErr w:type="spellStart"/>
      <w:r w:rsidR="00B641EC" w:rsidRPr="00B07698">
        <w:rPr>
          <w:sz w:val="21"/>
        </w:rPr>
        <w:t>земње</w:t>
      </w:r>
      <w:proofErr w:type="spellEnd"/>
      <w:r w:rsidR="00B641EC" w:rsidRPr="00B07698">
        <w:rPr>
          <w:sz w:val="21"/>
        </w:rPr>
        <w:t xml:space="preserve">, </w:t>
      </w:r>
      <w:proofErr w:type="spellStart"/>
      <w:r w:rsidR="00B641EC" w:rsidRPr="00B07698">
        <w:rPr>
          <w:sz w:val="21"/>
        </w:rPr>
        <w:t>или</w:t>
      </w:r>
      <w:proofErr w:type="spellEnd"/>
      <w:r w:rsidR="00B641EC" w:rsidRPr="00B07698">
        <w:rPr>
          <w:sz w:val="21"/>
        </w:rPr>
        <w:t xml:space="preserve"> у </w:t>
      </w:r>
      <w:proofErr w:type="spellStart"/>
      <w:r w:rsidR="00B641EC" w:rsidRPr="00B07698">
        <w:rPr>
          <w:sz w:val="21"/>
        </w:rPr>
        <w:t>случају</w:t>
      </w:r>
      <w:proofErr w:type="spellEnd"/>
      <w:r w:rsidR="00B641EC" w:rsidRPr="00B07698">
        <w:rPr>
          <w:sz w:val="21"/>
        </w:rPr>
        <w:t xml:space="preserve"> </w:t>
      </w:r>
      <w:proofErr w:type="spellStart"/>
      <w:r w:rsidR="00B641EC" w:rsidRPr="00B07698">
        <w:rPr>
          <w:sz w:val="21"/>
        </w:rPr>
        <w:t>територије</w:t>
      </w:r>
      <w:proofErr w:type="spellEnd"/>
      <w:r w:rsidR="00B641EC" w:rsidRPr="00B07698">
        <w:rPr>
          <w:sz w:val="21"/>
        </w:rPr>
        <w:t xml:space="preserve"> </w:t>
      </w:r>
      <w:proofErr w:type="spellStart"/>
      <w:r w:rsidR="00B641EC" w:rsidRPr="00B07698">
        <w:rPr>
          <w:sz w:val="21"/>
        </w:rPr>
        <w:t>поседује</w:t>
      </w:r>
      <w:proofErr w:type="spellEnd"/>
      <w:r w:rsidR="00B641EC" w:rsidRPr="00B07698">
        <w:rPr>
          <w:sz w:val="21"/>
        </w:rPr>
        <w:t xml:space="preserve"> </w:t>
      </w:r>
      <w:proofErr w:type="spellStart"/>
      <w:r w:rsidR="00B641EC" w:rsidRPr="00B07698">
        <w:rPr>
          <w:sz w:val="21"/>
        </w:rPr>
        <w:t>легално</w:t>
      </w:r>
      <w:proofErr w:type="spellEnd"/>
      <w:r w:rsidR="00B641EC" w:rsidRPr="00B07698">
        <w:rPr>
          <w:sz w:val="21"/>
        </w:rPr>
        <w:t xml:space="preserve"> </w:t>
      </w:r>
      <w:proofErr w:type="spellStart"/>
      <w:r w:rsidR="00B641EC" w:rsidRPr="00B07698">
        <w:rPr>
          <w:sz w:val="21"/>
        </w:rPr>
        <w:t>држављанство</w:t>
      </w:r>
      <w:proofErr w:type="spellEnd"/>
      <w:r w:rsidR="00B641EC" w:rsidRPr="00B07698">
        <w:rPr>
          <w:sz w:val="21"/>
        </w:rPr>
        <w:t xml:space="preserve"> </w:t>
      </w:r>
      <w:proofErr w:type="spellStart"/>
      <w:r w:rsidR="00B641EC" w:rsidRPr="00B07698">
        <w:rPr>
          <w:sz w:val="21"/>
        </w:rPr>
        <w:t>земље</w:t>
      </w:r>
      <w:proofErr w:type="spellEnd"/>
      <w:r w:rsidR="00B641EC" w:rsidRPr="00B07698">
        <w:rPr>
          <w:sz w:val="21"/>
        </w:rPr>
        <w:t xml:space="preserve"> </w:t>
      </w:r>
      <w:proofErr w:type="spellStart"/>
      <w:r w:rsidR="00B641EC" w:rsidRPr="00B07698">
        <w:rPr>
          <w:sz w:val="21"/>
        </w:rPr>
        <w:t>родитеља</w:t>
      </w:r>
      <w:proofErr w:type="spellEnd"/>
      <w:r w:rsidR="00B641EC" w:rsidRPr="00B07698">
        <w:rPr>
          <w:sz w:val="21"/>
        </w:rPr>
        <w:t xml:space="preserve"> </w:t>
      </w:r>
      <w:proofErr w:type="spellStart"/>
      <w:r w:rsidR="00B641EC" w:rsidRPr="00B07698">
        <w:rPr>
          <w:sz w:val="21"/>
        </w:rPr>
        <w:t>те</w:t>
      </w:r>
      <w:proofErr w:type="spellEnd"/>
      <w:r w:rsidR="00B641EC" w:rsidRPr="00B07698">
        <w:rPr>
          <w:sz w:val="21"/>
        </w:rPr>
        <w:t xml:space="preserve"> </w:t>
      </w:r>
      <w:proofErr w:type="spellStart"/>
      <w:r w:rsidR="00B641EC" w:rsidRPr="00B07698">
        <w:rPr>
          <w:sz w:val="21"/>
        </w:rPr>
        <w:t>територије</w:t>
      </w:r>
      <w:proofErr w:type="spellEnd"/>
      <w:r w:rsidR="00B641EC" w:rsidRPr="00B07698">
        <w:rPr>
          <w:sz w:val="21"/>
        </w:rPr>
        <w:t xml:space="preserve"> и </w:t>
      </w:r>
      <w:proofErr w:type="spellStart"/>
      <w:r w:rsidR="00B641EC" w:rsidRPr="00B07698">
        <w:rPr>
          <w:sz w:val="21"/>
        </w:rPr>
        <w:t>одговарајући</w:t>
      </w:r>
      <w:proofErr w:type="spellEnd"/>
      <w:r w:rsidR="00B641EC" w:rsidRPr="00B07698">
        <w:rPr>
          <w:sz w:val="21"/>
        </w:rPr>
        <w:t xml:space="preserve"> </w:t>
      </w:r>
      <w:proofErr w:type="spellStart"/>
      <w:r w:rsidR="00B641EC" w:rsidRPr="00B07698">
        <w:rPr>
          <w:sz w:val="21"/>
        </w:rPr>
        <w:t>правни</w:t>
      </w:r>
      <w:proofErr w:type="spellEnd"/>
      <w:r w:rsidR="00B641EC" w:rsidRPr="00B07698">
        <w:rPr>
          <w:sz w:val="21"/>
        </w:rPr>
        <w:t xml:space="preserve"> </w:t>
      </w:r>
      <w:proofErr w:type="spellStart"/>
      <w:r w:rsidR="00B641EC" w:rsidRPr="00B07698">
        <w:rPr>
          <w:sz w:val="21"/>
        </w:rPr>
        <w:t>Статут</w:t>
      </w:r>
      <w:proofErr w:type="spellEnd"/>
      <w:r w:rsidR="00B641EC" w:rsidRPr="00B07698">
        <w:rPr>
          <w:sz w:val="21"/>
        </w:rPr>
        <w:t xml:space="preserve"> у </w:t>
      </w:r>
      <w:proofErr w:type="spellStart"/>
      <w:r w:rsidR="00B641EC" w:rsidRPr="00B07698">
        <w:rPr>
          <w:sz w:val="21"/>
        </w:rPr>
        <w:t>тој</w:t>
      </w:r>
      <w:proofErr w:type="spellEnd"/>
      <w:r w:rsidR="00B641EC" w:rsidRPr="00B07698">
        <w:rPr>
          <w:sz w:val="21"/>
        </w:rPr>
        <w:t xml:space="preserve"> </w:t>
      </w:r>
      <w:proofErr w:type="spellStart"/>
      <w:r w:rsidR="00B641EC" w:rsidRPr="00B07698">
        <w:rPr>
          <w:sz w:val="21"/>
        </w:rPr>
        <w:t>територији</w:t>
      </w:r>
      <w:proofErr w:type="spellEnd"/>
      <w:r w:rsidR="00B641EC" w:rsidRPr="00B07698">
        <w:rPr>
          <w:sz w:val="21"/>
        </w:rPr>
        <w:t xml:space="preserve">, а </w:t>
      </w:r>
      <w:proofErr w:type="spellStart"/>
      <w:r w:rsidR="00B641EC" w:rsidRPr="00B07698">
        <w:rPr>
          <w:sz w:val="21"/>
        </w:rPr>
        <w:t>по</w:t>
      </w:r>
      <w:proofErr w:type="spellEnd"/>
      <w:r w:rsidR="00B641EC" w:rsidRPr="00B07698">
        <w:rPr>
          <w:sz w:val="21"/>
        </w:rPr>
        <w:t xml:space="preserve"> </w:t>
      </w:r>
      <w:proofErr w:type="spellStart"/>
      <w:r w:rsidR="00B641EC" w:rsidRPr="00B07698">
        <w:rPr>
          <w:sz w:val="21"/>
        </w:rPr>
        <w:t>одговарајућим</w:t>
      </w:r>
      <w:proofErr w:type="spellEnd"/>
      <w:r w:rsidR="00B641EC" w:rsidRPr="00B07698">
        <w:rPr>
          <w:sz w:val="21"/>
        </w:rPr>
        <w:t xml:space="preserve"> </w:t>
      </w:r>
      <w:proofErr w:type="spellStart"/>
      <w:r w:rsidR="00B641EC" w:rsidRPr="00B07698">
        <w:rPr>
          <w:sz w:val="21"/>
        </w:rPr>
        <w:t>законима</w:t>
      </w:r>
      <w:proofErr w:type="spellEnd"/>
      <w:r w:rsidR="00B641EC" w:rsidRPr="00B07698">
        <w:rPr>
          <w:sz w:val="21"/>
        </w:rPr>
        <w:t xml:space="preserve"> </w:t>
      </w:r>
      <w:proofErr w:type="spellStart"/>
      <w:r w:rsidR="00B641EC" w:rsidRPr="00B07698">
        <w:rPr>
          <w:sz w:val="21"/>
        </w:rPr>
        <w:t>који</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примењују</w:t>
      </w:r>
      <w:proofErr w:type="spellEnd"/>
      <w:r w:rsidR="00B641EC" w:rsidRPr="00B07698">
        <w:rPr>
          <w:sz w:val="21"/>
        </w:rPr>
        <w:t>.</w:t>
      </w:r>
    </w:p>
    <w:p w14:paraId="46E1C98B" w14:textId="3482F60F" w:rsidR="001A1BA5" w:rsidRPr="00B07698" w:rsidRDefault="001A1BA5" w:rsidP="00B07698">
      <w:pPr>
        <w:jc w:val="both"/>
        <w:rPr>
          <w:sz w:val="21"/>
        </w:rPr>
      </w:pPr>
      <w:r w:rsidRPr="00B07698">
        <w:rPr>
          <w:b/>
          <w:bCs/>
          <w:sz w:val="21"/>
        </w:rPr>
        <w:t>„</w:t>
      </w:r>
      <w:proofErr w:type="spellStart"/>
      <w:proofErr w:type="gramStart"/>
      <w:r w:rsidRPr="00B07698">
        <w:rPr>
          <w:b/>
          <w:bCs/>
          <w:sz w:val="21"/>
        </w:rPr>
        <w:t>Такмичење</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proofErr w:type="gramEnd"/>
      <w:r w:rsidR="00B641EC" w:rsidRPr="00B07698">
        <w:rPr>
          <w:sz w:val="21"/>
        </w:rPr>
        <w:t xml:space="preserve"> </w:t>
      </w:r>
      <w:proofErr w:type="spellStart"/>
      <w:r w:rsidR="00B641EC" w:rsidRPr="00B07698">
        <w:rPr>
          <w:sz w:val="21"/>
        </w:rPr>
        <w:t>догађај</w:t>
      </w:r>
      <w:proofErr w:type="spellEnd"/>
      <w:r w:rsidR="00B641EC" w:rsidRPr="00B07698">
        <w:rPr>
          <w:sz w:val="21"/>
        </w:rPr>
        <w:t xml:space="preserve"> </w:t>
      </w:r>
      <w:proofErr w:type="spellStart"/>
      <w:r w:rsidR="00B641EC" w:rsidRPr="00B07698">
        <w:rPr>
          <w:sz w:val="21"/>
        </w:rPr>
        <w:t>или</w:t>
      </w:r>
      <w:proofErr w:type="spellEnd"/>
      <w:r w:rsidR="00B641EC" w:rsidRPr="00B07698">
        <w:rPr>
          <w:sz w:val="21"/>
        </w:rPr>
        <w:t xml:space="preserve"> </w:t>
      </w:r>
      <w:proofErr w:type="spellStart"/>
      <w:r w:rsidR="00B641EC" w:rsidRPr="00B07698">
        <w:rPr>
          <w:sz w:val="21"/>
        </w:rPr>
        <w:t>серију</w:t>
      </w:r>
      <w:proofErr w:type="spellEnd"/>
      <w:r w:rsidR="00B641EC" w:rsidRPr="00B07698">
        <w:rPr>
          <w:sz w:val="21"/>
        </w:rPr>
        <w:t xml:space="preserve"> </w:t>
      </w:r>
      <w:proofErr w:type="spellStart"/>
      <w:r w:rsidR="00B641EC" w:rsidRPr="00B07698">
        <w:rPr>
          <w:sz w:val="21"/>
        </w:rPr>
        <w:t>догађаја</w:t>
      </w:r>
      <w:proofErr w:type="spellEnd"/>
      <w:r w:rsidR="00B641EC" w:rsidRPr="00B07698">
        <w:rPr>
          <w:sz w:val="21"/>
        </w:rPr>
        <w:t xml:space="preserve"> </w:t>
      </w:r>
      <w:proofErr w:type="spellStart"/>
      <w:r w:rsidR="00B641EC" w:rsidRPr="00B07698">
        <w:rPr>
          <w:sz w:val="21"/>
        </w:rPr>
        <w:t>која</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одржавају</w:t>
      </w:r>
      <w:proofErr w:type="spellEnd"/>
      <w:r w:rsidR="00B641EC" w:rsidRPr="00B07698">
        <w:rPr>
          <w:sz w:val="21"/>
        </w:rPr>
        <w:t xml:space="preserve"> </w:t>
      </w:r>
      <w:proofErr w:type="spellStart"/>
      <w:r w:rsidR="00B641EC" w:rsidRPr="00B07698">
        <w:rPr>
          <w:sz w:val="21"/>
        </w:rPr>
        <w:t>током</w:t>
      </w:r>
      <w:proofErr w:type="spellEnd"/>
      <w:r w:rsidR="00B641EC" w:rsidRPr="00B07698">
        <w:rPr>
          <w:sz w:val="21"/>
        </w:rPr>
        <w:t xml:space="preserve"> </w:t>
      </w:r>
      <w:proofErr w:type="spellStart"/>
      <w:r w:rsidR="00B641EC" w:rsidRPr="00B07698">
        <w:rPr>
          <w:sz w:val="21"/>
        </w:rPr>
        <w:t>једног</w:t>
      </w:r>
      <w:proofErr w:type="spellEnd"/>
      <w:r w:rsidR="00B641EC" w:rsidRPr="00B07698">
        <w:rPr>
          <w:sz w:val="21"/>
        </w:rPr>
        <w:t xml:space="preserve"> </w:t>
      </w:r>
      <w:proofErr w:type="spellStart"/>
      <w:r w:rsidR="00B641EC" w:rsidRPr="00B07698">
        <w:rPr>
          <w:sz w:val="21"/>
        </w:rPr>
        <w:t>или</w:t>
      </w:r>
      <w:proofErr w:type="spellEnd"/>
      <w:r w:rsidR="00B641EC" w:rsidRPr="00B07698">
        <w:rPr>
          <w:sz w:val="21"/>
        </w:rPr>
        <w:t xml:space="preserve"> </w:t>
      </w:r>
      <w:proofErr w:type="spellStart"/>
      <w:r w:rsidR="00B641EC" w:rsidRPr="00B07698">
        <w:rPr>
          <w:sz w:val="21"/>
        </w:rPr>
        <w:t>више</w:t>
      </w:r>
      <w:proofErr w:type="spellEnd"/>
      <w:r w:rsidR="00B641EC" w:rsidRPr="00B07698">
        <w:rPr>
          <w:sz w:val="21"/>
        </w:rPr>
        <w:t xml:space="preserve"> </w:t>
      </w:r>
      <w:proofErr w:type="spellStart"/>
      <w:r w:rsidR="00B641EC" w:rsidRPr="00B07698">
        <w:rPr>
          <w:sz w:val="21"/>
        </w:rPr>
        <w:t>дана</w:t>
      </w:r>
      <w:proofErr w:type="spellEnd"/>
      <w:r w:rsidR="00B641EC" w:rsidRPr="00B07698">
        <w:rPr>
          <w:sz w:val="21"/>
        </w:rPr>
        <w:t xml:space="preserve">. </w:t>
      </w:r>
    </w:p>
    <w:p w14:paraId="6BCADAA2" w14:textId="6ED60BCE" w:rsidR="001A1BA5" w:rsidRPr="00B07698" w:rsidRDefault="001A1BA5" w:rsidP="00B07698">
      <w:pPr>
        <w:jc w:val="both"/>
        <w:rPr>
          <w:sz w:val="21"/>
        </w:rPr>
      </w:pPr>
      <w:r w:rsidRPr="00B07698">
        <w:rPr>
          <w:b/>
          <w:bCs/>
          <w:sz w:val="21"/>
        </w:rPr>
        <w:t>„</w:t>
      </w:r>
      <w:proofErr w:type="spellStart"/>
      <w:proofErr w:type="gramStart"/>
      <w:r w:rsidRPr="00B07698">
        <w:rPr>
          <w:b/>
          <w:bCs/>
          <w:sz w:val="21"/>
        </w:rPr>
        <w:t>Статут</w:t>
      </w:r>
      <w:proofErr w:type="spellEnd"/>
      <w:r w:rsidRPr="00B07698">
        <w:rPr>
          <w:b/>
          <w:bCs/>
          <w:sz w:val="21"/>
        </w:rPr>
        <w:t>“</w:t>
      </w:r>
      <w:r w:rsidR="00B641EC" w:rsidRPr="00B07698">
        <w:rPr>
          <w:sz w:val="21"/>
        </w:rPr>
        <w:t xml:space="preserve"> </w:t>
      </w:r>
      <w:proofErr w:type="spellStart"/>
      <w:r w:rsidR="00B641EC" w:rsidRPr="00B07698">
        <w:rPr>
          <w:sz w:val="21"/>
        </w:rPr>
        <w:t>означава</w:t>
      </w:r>
      <w:proofErr w:type="spellEnd"/>
      <w:proofErr w:type="gramEnd"/>
      <w:r w:rsidR="00B641EC" w:rsidRPr="00B07698">
        <w:rPr>
          <w:sz w:val="21"/>
        </w:rPr>
        <w:t xml:space="preserve"> </w:t>
      </w:r>
      <w:proofErr w:type="spellStart"/>
      <w:r w:rsidR="00B641EC" w:rsidRPr="00B07698">
        <w:rPr>
          <w:sz w:val="21"/>
        </w:rPr>
        <w:t>уколико</w:t>
      </w:r>
      <w:proofErr w:type="spellEnd"/>
      <w:r w:rsidR="00B641EC" w:rsidRPr="00B07698">
        <w:rPr>
          <w:sz w:val="21"/>
        </w:rPr>
        <w:t xml:space="preserve"> </w:t>
      </w:r>
      <w:proofErr w:type="spellStart"/>
      <w:r w:rsidR="00B641EC" w:rsidRPr="00B07698">
        <w:rPr>
          <w:sz w:val="21"/>
        </w:rPr>
        <w:t>није</w:t>
      </w:r>
      <w:proofErr w:type="spellEnd"/>
      <w:r w:rsidR="00B641EC" w:rsidRPr="00B07698">
        <w:rPr>
          <w:sz w:val="21"/>
        </w:rPr>
        <w:t xml:space="preserve"> </w:t>
      </w:r>
      <w:proofErr w:type="spellStart"/>
      <w:r w:rsidR="00B641EC" w:rsidRPr="00B07698">
        <w:rPr>
          <w:sz w:val="21"/>
        </w:rPr>
        <w:t>другачије</w:t>
      </w:r>
      <w:proofErr w:type="spellEnd"/>
      <w:r w:rsidR="00B641EC" w:rsidRPr="00B07698">
        <w:rPr>
          <w:sz w:val="21"/>
        </w:rPr>
        <w:t xml:space="preserve"> </w:t>
      </w:r>
      <w:proofErr w:type="spellStart"/>
      <w:r w:rsidR="00B641EC" w:rsidRPr="00B07698">
        <w:rPr>
          <w:sz w:val="21"/>
        </w:rPr>
        <w:t>наведено</w:t>
      </w:r>
      <w:proofErr w:type="spellEnd"/>
      <w:r w:rsidR="00B641EC" w:rsidRPr="00B07698">
        <w:rPr>
          <w:sz w:val="21"/>
        </w:rPr>
        <w:t xml:space="preserve"> </w:t>
      </w:r>
      <w:proofErr w:type="spellStart"/>
      <w:r w:rsidR="00B641EC" w:rsidRPr="00B07698">
        <w:rPr>
          <w:sz w:val="21"/>
        </w:rPr>
        <w:t>Статут</w:t>
      </w:r>
      <w:proofErr w:type="spellEnd"/>
      <w:r w:rsidR="00B641EC" w:rsidRPr="00B07698">
        <w:rPr>
          <w:sz w:val="21"/>
        </w:rPr>
        <w:t xml:space="preserve"> </w:t>
      </w:r>
      <w:proofErr w:type="spellStart"/>
      <w:r w:rsidR="00B641EC" w:rsidRPr="00B07698">
        <w:rPr>
          <w:sz w:val="21"/>
        </w:rPr>
        <w:t>светске</w:t>
      </w:r>
      <w:proofErr w:type="spellEnd"/>
      <w:r w:rsidR="00B641EC" w:rsidRPr="00B07698">
        <w:rPr>
          <w:sz w:val="21"/>
        </w:rPr>
        <w:t xml:space="preserve"> </w:t>
      </w:r>
      <w:proofErr w:type="spellStart"/>
      <w:r w:rsidR="00B641EC" w:rsidRPr="00B07698">
        <w:rPr>
          <w:sz w:val="21"/>
        </w:rPr>
        <w:t>атлетике</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је</w:t>
      </w:r>
      <w:proofErr w:type="spellEnd"/>
      <w:r w:rsidR="00B641EC" w:rsidRPr="00B07698">
        <w:rPr>
          <w:sz w:val="21"/>
        </w:rPr>
        <w:t xml:space="preserve"> </w:t>
      </w:r>
      <w:proofErr w:type="spellStart"/>
      <w:r w:rsidR="00B641EC" w:rsidRPr="00B07698">
        <w:rPr>
          <w:sz w:val="21"/>
        </w:rPr>
        <w:t>ступио</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стагу</w:t>
      </w:r>
      <w:proofErr w:type="spellEnd"/>
      <w:r w:rsidR="00B641EC" w:rsidRPr="00B07698">
        <w:rPr>
          <w:sz w:val="21"/>
        </w:rPr>
        <w:t xml:space="preserve"> 1. </w:t>
      </w:r>
      <w:proofErr w:type="spellStart"/>
      <w:r w:rsidR="00B641EC" w:rsidRPr="00B07698">
        <w:rPr>
          <w:sz w:val="21"/>
        </w:rPr>
        <w:t>јанура</w:t>
      </w:r>
      <w:proofErr w:type="spellEnd"/>
      <w:r w:rsidR="00B641EC" w:rsidRPr="00B07698">
        <w:rPr>
          <w:sz w:val="21"/>
        </w:rPr>
        <w:t xml:space="preserve"> 2019. </w:t>
      </w:r>
      <w:proofErr w:type="spellStart"/>
      <w:r w:rsidR="00B641EC" w:rsidRPr="00B07698">
        <w:rPr>
          <w:sz w:val="21"/>
        </w:rPr>
        <w:t>године</w:t>
      </w:r>
      <w:proofErr w:type="spellEnd"/>
      <w:r w:rsidR="00B641EC" w:rsidRPr="00B07698">
        <w:rPr>
          <w:sz w:val="21"/>
        </w:rPr>
        <w:t xml:space="preserve">, </w:t>
      </w:r>
      <w:proofErr w:type="spellStart"/>
      <w:r w:rsidR="00B641EC" w:rsidRPr="00B07698">
        <w:rPr>
          <w:sz w:val="21"/>
        </w:rPr>
        <w:t>укључујући</w:t>
      </w:r>
      <w:proofErr w:type="spellEnd"/>
      <w:r w:rsidR="00B641EC" w:rsidRPr="00B07698">
        <w:rPr>
          <w:sz w:val="21"/>
        </w:rPr>
        <w:t xml:space="preserve"> и </w:t>
      </w:r>
      <w:proofErr w:type="spellStart"/>
      <w:r w:rsidR="00B641EC" w:rsidRPr="00B07698">
        <w:rPr>
          <w:sz w:val="21"/>
        </w:rPr>
        <w:t>било</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измене</w:t>
      </w:r>
      <w:proofErr w:type="spellEnd"/>
      <w:r w:rsidR="00B641EC" w:rsidRPr="00B07698">
        <w:rPr>
          <w:sz w:val="21"/>
        </w:rPr>
        <w:t xml:space="preserve"> </w:t>
      </w:r>
      <w:proofErr w:type="spellStart"/>
      <w:r w:rsidR="00B641EC" w:rsidRPr="00B07698">
        <w:rPr>
          <w:sz w:val="21"/>
        </w:rPr>
        <w:t>које</w:t>
      </w:r>
      <w:proofErr w:type="spellEnd"/>
      <w:r w:rsidR="00B641EC" w:rsidRPr="00B07698">
        <w:rPr>
          <w:sz w:val="21"/>
        </w:rPr>
        <w:t xml:space="preserve"> </w:t>
      </w:r>
      <w:proofErr w:type="spellStart"/>
      <w:r w:rsidR="00B641EC" w:rsidRPr="00B07698">
        <w:rPr>
          <w:sz w:val="21"/>
        </w:rPr>
        <w:t>се</w:t>
      </w:r>
      <w:proofErr w:type="spellEnd"/>
      <w:r w:rsidR="00B641EC" w:rsidRPr="00B07698">
        <w:rPr>
          <w:sz w:val="21"/>
        </w:rPr>
        <w:t xml:space="preserve"> </w:t>
      </w:r>
      <w:proofErr w:type="spellStart"/>
      <w:r w:rsidR="00B641EC" w:rsidRPr="00B07698">
        <w:rPr>
          <w:sz w:val="21"/>
        </w:rPr>
        <w:t>усвајају</w:t>
      </w:r>
      <w:proofErr w:type="spellEnd"/>
      <w:r w:rsidR="00B641EC" w:rsidRPr="00B07698">
        <w:rPr>
          <w:sz w:val="21"/>
        </w:rPr>
        <w:t xml:space="preserve"> с </w:t>
      </w:r>
      <w:proofErr w:type="spellStart"/>
      <w:r w:rsidR="00B641EC" w:rsidRPr="00B07698">
        <w:rPr>
          <w:sz w:val="21"/>
        </w:rPr>
        <w:t>времена</w:t>
      </w:r>
      <w:proofErr w:type="spellEnd"/>
      <w:r w:rsidR="00B641EC" w:rsidRPr="00B07698">
        <w:rPr>
          <w:sz w:val="21"/>
        </w:rPr>
        <w:t xml:space="preserve"> </w:t>
      </w:r>
      <w:proofErr w:type="spellStart"/>
      <w:r w:rsidR="00B641EC" w:rsidRPr="00B07698">
        <w:rPr>
          <w:sz w:val="21"/>
        </w:rPr>
        <w:t>на</w:t>
      </w:r>
      <w:proofErr w:type="spellEnd"/>
      <w:r w:rsidR="00B641EC" w:rsidRPr="00B07698">
        <w:rPr>
          <w:sz w:val="21"/>
        </w:rPr>
        <w:t xml:space="preserve"> </w:t>
      </w:r>
      <w:proofErr w:type="spellStart"/>
      <w:r w:rsidR="00B641EC" w:rsidRPr="00B07698">
        <w:rPr>
          <w:sz w:val="21"/>
        </w:rPr>
        <w:t>време</w:t>
      </w:r>
      <w:proofErr w:type="spellEnd"/>
      <w:r w:rsidR="00B641EC" w:rsidRPr="00B07698">
        <w:rPr>
          <w:sz w:val="21"/>
        </w:rPr>
        <w:t xml:space="preserve">. </w:t>
      </w:r>
      <w:r w:rsidR="00310BB6" w:rsidRPr="00B07698">
        <w:rPr>
          <w:sz w:val="21"/>
        </w:rPr>
        <w:t>„</w:t>
      </w:r>
      <w:proofErr w:type="spellStart"/>
      <w:r w:rsidR="00310BB6" w:rsidRPr="00B07698">
        <w:rPr>
          <w:sz w:val="21"/>
        </w:rPr>
        <w:t>Статут</w:t>
      </w:r>
      <w:proofErr w:type="spellEnd"/>
      <w:r w:rsidR="00310BB6" w:rsidRPr="00B07698">
        <w:rPr>
          <w:sz w:val="21"/>
        </w:rPr>
        <w:t xml:space="preserve"> </w:t>
      </w:r>
      <w:proofErr w:type="spellStart"/>
      <w:r w:rsidR="00310BB6" w:rsidRPr="00B07698">
        <w:rPr>
          <w:sz w:val="21"/>
        </w:rPr>
        <w:t>Светске</w:t>
      </w:r>
      <w:proofErr w:type="spellEnd"/>
      <w:r w:rsidR="00310BB6" w:rsidRPr="00B07698">
        <w:rPr>
          <w:sz w:val="21"/>
        </w:rPr>
        <w:t xml:space="preserve"> </w:t>
      </w:r>
      <w:proofErr w:type="spellStart"/>
      <w:proofErr w:type="gramStart"/>
      <w:r w:rsidR="00310BB6" w:rsidRPr="00B07698">
        <w:rPr>
          <w:sz w:val="21"/>
        </w:rPr>
        <w:t>атлетике</w:t>
      </w:r>
      <w:proofErr w:type="spellEnd"/>
      <w:r w:rsidR="00310BB6" w:rsidRPr="00B07698">
        <w:rPr>
          <w:sz w:val="21"/>
        </w:rPr>
        <w:t xml:space="preserve">“ </w:t>
      </w:r>
      <w:proofErr w:type="spellStart"/>
      <w:r w:rsidR="00310BB6" w:rsidRPr="00B07698">
        <w:rPr>
          <w:sz w:val="21"/>
        </w:rPr>
        <w:t>има</w:t>
      </w:r>
      <w:proofErr w:type="spellEnd"/>
      <w:proofErr w:type="gramEnd"/>
      <w:r w:rsidR="00310BB6" w:rsidRPr="00B07698">
        <w:rPr>
          <w:sz w:val="21"/>
        </w:rPr>
        <w:t xml:space="preserve"> </w:t>
      </w:r>
      <w:proofErr w:type="spellStart"/>
      <w:r w:rsidR="00310BB6" w:rsidRPr="00B07698">
        <w:rPr>
          <w:sz w:val="21"/>
        </w:rPr>
        <w:t>исто</w:t>
      </w:r>
      <w:proofErr w:type="spellEnd"/>
      <w:r w:rsidR="00310BB6" w:rsidRPr="00B07698">
        <w:rPr>
          <w:sz w:val="21"/>
        </w:rPr>
        <w:t xml:space="preserve"> </w:t>
      </w:r>
      <w:proofErr w:type="spellStart"/>
      <w:r w:rsidR="00310BB6" w:rsidRPr="00B07698">
        <w:rPr>
          <w:sz w:val="21"/>
        </w:rPr>
        <w:t>значење</w:t>
      </w:r>
      <w:proofErr w:type="spellEnd"/>
      <w:r w:rsidR="00310BB6" w:rsidRPr="00B07698">
        <w:rPr>
          <w:sz w:val="21"/>
        </w:rPr>
        <w:t>.</w:t>
      </w:r>
    </w:p>
    <w:p w14:paraId="2EC9A6C3" w14:textId="5C020E00" w:rsidR="001A1BA5" w:rsidRPr="00B07698" w:rsidRDefault="001A1BA5" w:rsidP="00B07698">
      <w:pPr>
        <w:jc w:val="both"/>
        <w:rPr>
          <w:sz w:val="21"/>
        </w:rPr>
      </w:pPr>
      <w:r w:rsidRPr="00B07698">
        <w:rPr>
          <w:b/>
          <w:bCs/>
          <w:sz w:val="21"/>
        </w:rPr>
        <w:t>„</w:t>
      </w:r>
      <w:proofErr w:type="spellStart"/>
      <w:proofErr w:type="gramStart"/>
      <w:r w:rsidRPr="00B07698">
        <w:rPr>
          <w:b/>
          <w:bCs/>
          <w:sz w:val="21"/>
        </w:rPr>
        <w:t>Савет</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proofErr w:type="gramEnd"/>
      <w:r w:rsidR="00310BB6" w:rsidRPr="00B07698">
        <w:rPr>
          <w:sz w:val="21"/>
        </w:rPr>
        <w:t xml:space="preserve"> </w:t>
      </w:r>
      <w:proofErr w:type="spellStart"/>
      <w:r w:rsidR="00310BB6" w:rsidRPr="00B07698">
        <w:rPr>
          <w:sz w:val="21"/>
        </w:rPr>
        <w:t>тело</w:t>
      </w:r>
      <w:proofErr w:type="spellEnd"/>
      <w:r w:rsidR="00310BB6" w:rsidRPr="00B07698">
        <w:rPr>
          <w:sz w:val="21"/>
        </w:rPr>
        <w:t xml:space="preserve"> </w:t>
      </w:r>
      <w:proofErr w:type="spellStart"/>
      <w:r w:rsidR="00310BB6" w:rsidRPr="00B07698">
        <w:rPr>
          <w:sz w:val="21"/>
        </w:rPr>
        <w:t>описано</w:t>
      </w:r>
      <w:proofErr w:type="spellEnd"/>
      <w:r w:rsidR="00310BB6" w:rsidRPr="00B07698">
        <w:rPr>
          <w:sz w:val="21"/>
        </w:rPr>
        <w:t xml:space="preserve"> у </w:t>
      </w:r>
      <w:proofErr w:type="spellStart"/>
      <w:r w:rsidR="00310BB6" w:rsidRPr="00B07698">
        <w:rPr>
          <w:sz w:val="21"/>
        </w:rPr>
        <w:t>делу</w:t>
      </w:r>
      <w:proofErr w:type="spellEnd"/>
      <w:r w:rsidR="00310BB6" w:rsidRPr="00B07698">
        <w:rPr>
          <w:sz w:val="21"/>
        </w:rPr>
        <w:t xml:space="preserve"> V </w:t>
      </w:r>
      <w:proofErr w:type="spellStart"/>
      <w:r w:rsidR="00310BB6" w:rsidRPr="00B07698">
        <w:rPr>
          <w:sz w:val="21"/>
        </w:rPr>
        <w:t>статута</w:t>
      </w:r>
      <w:proofErr w:type="spellEnd"/>
      <w:r w:rsidR="00310BB6" w:rsidRPr="00B07698">
        <w:rPr>
          <w:sz w:val="21"/>
        </w:rPr>
        <w:t>.</w:t>
      </w:r>
    </w:p>
    <w:p w14:paraId="16297EEC" w14:textId="546ADE9D" w:rsidR="001A1BA5" w:rsidRPr="00B07698" w:rsidRDefault="001A1BA5" w:rsidP="00B07698">
      <w:pPr>
        <w:jc w:val="both"/>
        <w:rPr>
          <w:sz w:val="21"/>
        </w:rPr>
      </w:pPr>
      <w:r w:rsidRPr="00B07698">
        <w:rPr>
          <w:b/>
          <w:bCs/>
          <w:sz w:val="21"/>
        </w:rPr>
        <w:t>„</w:t>
      </w:r>
      <w:proofErr w:type="spellStart"/>
      <w:r w:rsidRPr="00B07698">
        <w:rPr>
          <w:b/>
          <w:bCs/>
          <w:sz w:val="21"/>
        </w:rPr>
        <w:t>Члан</w:t>
      </w:r>
      <w:proofErr w:type="spellEnd"/>
      <w:r w:rsidRPr="00B07698">
        <w:rPr>
          <w:b/>
          <w:bCs/>
          <w:sz w:val="21"/>
        </w:rPr>
        <w:t xml:space="preserve"> </w:t>
      </w:r>
      <w:proofErr w:type="spellStart"/>
      <w:r w:rsidRPr="00B07698">
        <w:rPr>
          <w:b/>
          <w:bCs/>
          <w:sz w:val="21"/>
        </w:rPr>
        <w:t>савета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r w:rsidR="00310BB6" w:rsidRPr="00B07698">
        <w:rPr>
          <w:sz w:val="21"/>
        </w:rPr>
        <w:t xml:space="preserve"> </w:t>
      </w:r>
      <w:proofErr w:type="spellStart"/>
      <w:r w:rsidR="00310BB6" w:rsidRPr="00B07698">
        <w:rPr>
          <w:sz w:val="21"/>
        </w:rPr>
        <w:t>члана</w:t>
      </w:r>
      <w:proofErr w:type="spellEnd"/>
      <w:r w:rsidR="00310BB6" w:rsidRPr="00B07698">
        <w:rPr>
          <w:sz w:val="21"/>
        </w:rPr>
        <w:t xml:space="preserve"> </w:t>
      </w:r>
      <w:proofErr w:type="spellStart"/>
      <w:r w:rsidR="00310BB6" w:rsidRPr="00B07698">
        <w:rPr>
          <w:sz w:val="21"/>
        </w:rPr>
        <w:t>савета</w:t>
      </w:r>
      <w:proofErr w:type="spellEnd"/>
      <w:r w:rsidR="00310BB6" w:rsidRPr="00B07698">
        <w:rPr>
          <w:sz w:val="21"/>
        </w:rPr>
        <w:t xml:space="preserve"> </w:t>
      </w:r>
      <w:proofErr w:type="spellStart"/>
      <w:r w:rsidR="00310BB6" w:rsidRPr="00B07698">
        <w:rPr>
          <w:sz w:val="21"/>
        </w:rPr>
        <w:t>укључујући</w:t>
      </w:r>
      <w:proofErr w:type="spellEnd"/>
      <w:r w:rsidR="00310BB6" w:rsidRPr="00B07698">
        <w:rPr>
          <w:sz w:val="21"/>
        </w:rPr>
        <w:t xml:space="preserve"> и </w:t>
      </w:r>
      <w:proofErr w:type="spellStart"/>
      <w:r w:rsidR="00310BB6" w:rsidRPr="00B07698">
        <w:rPr>
          <w:sz w:val="21"/>
        </w:rPr>
        <w:t>предстевника</w:t>
      </w:r>
      <w:proofErr w:type="spellEnd"/>
      <w:r w:rsidR="00310BB6" w:rsidRPr="00B07698">
        <w:rPr>
          <w:sz w:val="21"/>
        </w:rPr>
        <w:t xml:space="preserve"> и </w:t>
      </w:r>
      <w:proofErr w:type="spellStart"/>
      <w:r w:rsidR="00310BB6" w:rsidRPr="00B07698">
        <w:rPr>
          <w:sz w:val="21"/>
        </w:rPr>
        <w:t>подпредстеднике</w:t>
      </w:r>
      <w:proofErr w:type="spellEnd"/>
      <w:r w:rsidR="00310BB6" w:rsidRPr="00B07698">
        <w:rPr>
          <w:sz w:val="21"/>
        </w:rPr>
        <w:t xml:space="preserve">, </w:t>
      </w:r>
      <w:proofErr w:type="spellStart"/>
      <w:r w:rsidR="00310BB6" w:rsidRPr="00B07698">
        <w:rPr>
          <w:sz w:val="21"/>
        </w:rPr>
        <w:t>предстеднике</w:t>
      </w:r>
      <w:proofErr w:type="spellEnd"/>
      <w:r w:rsidR="00310BB6" w:rsidRPr="00B07698">
        <w:rPr>
          <w:sz w:val="21"/>
        </w:rPr>
        <w:t xml:space="preserve"> </w:t>
      </w:r>
      <w:proofErr w:type="spellStart"/>
      <w:r w:rsidR="00310BB6" w:rsidRPr="00B07698">
        <w:rPr>
          <w:sz w:val="21"/>
        </w:rPr>
        <w:t>регионални</w:t>
      </w:r>
      <w:proofErr w:type="spellEnd"/>
      <w:r w:rsidR="00310BB6" w:rsidRPr="00B07698">
        <w:rPr>
          <w:sz w:val="21"/>
        </w:rPr>
        <w:t xml:space="preserve"> </w:t>
      </w:r>
      <w:proofErr w:type="spellStart"/>
      <w:r w:rsidR="00310BB6" w:rsidRPr="00B07698">
        <w:rPr>
          <w:sz w:val="21"/>
        </w:rPr>
        <w:t>савеза</w:t>
      </w:r>
      <w:proofErr w:type="spellEnd"/>
      <w:r w:rsidR="00310BB6" w:rsidRPr="00B07698">
        <w:rPr>
          <w:sz w:val="21"/>
        </w:rPr>
        <w:t xml:space="preserve">, </w:t>
      </w:r>
      <w:proofErr w:type="spellStart"/>
      <w:r w:rsidR="00310BB6" w:rsidRPr="00B07698">
        <w:rPr>
          <w:sz w:val="21"/>
        </w:rPr>
        <w:t>појединачне</w:t>
      </w:r>
      <w:proofErr w:type="spellEnd"/>
      <w:r w:rsidR="00310BB6" w:rsidRPr="00B07698">
        <w:rPr>
          <w:sz w:val="21"/>
        </w:rPr>
        <w:t xml:space="preserve"> </w:t>
      </w:r>
      <w:proofErr w:type="spellStart"/>
      <w:r w:rsidR="00310BB6" w:rsidRPr="00B07698">
        <w:rPr>
          <w:sz w:val="21"/>
        </w:rPr>
        <w:t>чланове</w:t>
      </w:r>
      <w:proofErr w:type="spellEnd"/>
      <w:r w:rsidR="00310BB6" w:rsidRPr="00B07698">
        <w:rPr>
          <w:sz w:val="21"/>
        </w:rPr>
        <w:t xml:space="preserve"> </w:t>
      </w:r>
      <w:proofErr w:type="spellStart"/>
      <w:r w:rsidR="00310BB6" w:rsidRPr="00B07698">
        <w:rPr>
          <w:sz w:val="21"/>
        </w:rPr>
        <w:t>савета</w:t>
      </w:r>
      <w:proofErr w:type="spellEnd"/>
      <w:r w:rsidR="00310BB6" w:rsidRPr="00B07698">
        <w:rPr>
          <w:sz w:val="21"/>
        </w:rPr>
        <w:t xml:space="preserve"> и </w:t>
      </w:r>
      <w:proofErr w:type="spellStart"/>
      <w:r w:rsidR="00310BB6" w:rsidRPr="00B07698">
        <w:rPr>
          <w:sz w:val="21"/>
        </w:rPr>
        <w:t>њиховог</w:t>
      </w:r>
      <w:proofErr w:type="spellEnd"/>
      <w:r w:rsidR="00310BB6" w:rsidRPr="00B07698">
        <w:rPr>
          <w:sz w:val="21"/>
        </w:rPr>
        <w:t xml:space="preserve"> </w:t>
      </w:r>
      <w:proofErr w:type="spellStart"/>
      <w:r w:rsidR="00310BB6" w:rsidRPr="00B07698">
        <w:rPr>
          <w:sz w:val="21"/>
        </w:rPr>
        <w:t>преседавајућег</w:t>
      </w:r>
      <w:proofErr w:type="spellEnd"/>
      <w:r w:rsidR="00310BB6" w:rsidRPr="00B07698">
        <w:rPr>
          <w:sz w:val="21"/>
        </w:rPr>
        <w:t xml:space="preserve"> и </w:t>
      </w:r>
      <w:proofErr w:type="spellStart"/>
      <w:r w:rsidR="00310BB6" w:rsidRPr="00B07698">
        <w:rPr>
          <w:sz w:val="21"/>
        </w:rPr>
        <w:t>друге</w:t>
      </w:r>
      <w:proofErr w:type="spellEnd"/>
      <w:r w:rsidR="00310BB6" w:rsidRPr="00B07698">
        <w:rPr>
          <w:sz w:val="21"/>
        </w:rPr>
        <w:t xml:space="preserve"> </w:t>
      </w:r>
      <w:proofErr w:type="spellStart"/>
      <w:r w:rsidR="00310BB6" w:rsidRPr="00B07698">
        <w:rPr>
          <w:sz w:val="21"/>
        </w:rPr>
        <w:t>чланове</w:t>
      </w:r>
      <w:proofErr w:type="spellEnd"/>
      <w:r w:rsidR="00310BB6" w:rsidRPr="00B07698">
        <w:rPr>
          <w:sz w:val="21"/>
        </w:rPr>
        <w:t xml:space="preserve"> </w:t>
      </w:r>
      <w:proofErr w:type="spellStart"/>
      <w:r w:rsidR="00310BB6" w:rsidRPr="00B07698">
        <w:rPr>
          <w:sz w:val="21"/>
        </w:rPr>
        <w:t>атлетичарске</w:t>
      </w:r>
      <w:proofErr w:type="spellEnd"/>
      <w:r w:rsidR="00310BB6" w:rsidRPr="00B07698">
        <w:rPr>
          <w:sz w:val="21"/>
        </w:rPr>
        <w:t xml:space="preserve"> </w:t>
      </w:r>
      <w:proofErr w:type="spellStart"/>
      <w:r w:rsidR="00310BB6" w:rsidRPr="00B07698">
        <w:rPr>
          <w:sz w:val="21"/>
        </w:rPr>
        <w:t>комисије</w:t>
      </w:r>
      <w:proofErr w:type="spellEnd"/>
      <w:r w:rsidR="00310BB6" w:rsidRPr="00B07698">
        <w:rPr>
          <w:sz w:val="21"/>
        </w:rPr>
        <w:t>, (</w:t>
      </w:r>
      <w:proofErr w:type="spellStart"/>
      <w:r w:rsidR="00310BB6" w:rsidRPr="00B07698">
        <w:rPr>
          <w:sz w:val="21"/>
        </w:rPr>
        <w:t>без</w:t>
      </w:r>
      <w:proofErr w:type="spellEnd"/>
      <w:r w:rsidR="00310BB6" w:rsidRPr="00B07698">
        <w:rPr>
          <w:sz w:val="21"/>
        </w:rPr>
        <w:t xml:space="preserve"> </w:t>
      </w:r>
      <w:proofErr w:type="spellStart"/>
      <w:r w:rsidR="00310BB6" w:rsidRPr="00B07698">
        <w:rPr>
          <w:sz w:val="21"/>
        </w:rPr>
        <w:t>обзира</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ли</w:t>
      </w:r>
      <w:proofErr w:type="spellEnd"/>
      <w:r w:rsidR="00310BB6" w:rsidRPr="00B07698">
        <w:rPr>
          <w:sz w:val="21"/>
        </w:rPr>
        <w:t xml:space="preserve"> </w:t>
      </w:r>
      <w:proofErr w:type="spellStart"/>
      <w:r w:rsidR="00310BB6" w:rsidRPr="00B07698">
        <w:rPr>
          <w:sz w:val="21"/>
        </w:rPr>
        <w:t>су</w:t>
      </w:r>
      <w:proofErr w:type="spellEnd"/>
      <w:r w:rsidR="00310BB6" w:rsidRPr="00B07698">
        <w:rPr>
          <w:sz w:val="21"/>
        </w:rPr>
        <w:t xml:space="preserve"> </w:t>
      </w:r>
      <w:proofErr w:type="spellStart"/>
      <w:r w:rsidR="00310BB6" w:rsidRPr="00B07698">
        <w:rPr>
          <w:sz w:val="21"/>
        </w:rPr>
        <w:t>то</w:t>
      </w:r>
      <w:proofErr w:type="spellEnd"/>
      <w:r w:rsidR="00310BB6" w:rsidRPr="00B07698">
        <w:rPr>
          <w:sz w:val="21"/>
        </w:rPr>
        <w:t xml:space="preserve"> </w:t>
      </w:r>
      <w:proofErr w:type="spellStart"/>
      <w:r w:rsidR="00310BB6" w:rsidRPr="00B07698">
        <w:rPr>
          <w:sz w:val="21"/>
        </w:rPr>
        <w:t>чланови</w:t>
      </w:r>
      <w:proofErr w:type="spellEnd"/>
      <w:r w:rsidR="00310BB6" w:rsidRPr="00B07698">
        <w:rPr>
          <w:sz w:val="21"/>
        </w:rPr>
        <w:t xml:space="preserve"> </w:t>
      </w:r>
      <w:proofErr w:type="spellStart"/>
      <w:r w:rsidR="00310BB6" w:rsidRPr="00B07698">
        <w:rPr>
          <w:sz w:val="21"/>
        </w:rPr>
        <w:t>изабрани</w:t>
      </w:r>
      <w:proofErr w:type="spellEnd"/>
      <w:r w:rsidR="00310BB6" w:rsidRPr="00B07698">
        <w:rPr>
          <w:sz w:val="21"/>
        </w:rPr>
        <w:t xml:space="preserve"> </w:t>
      </w:r>
      <w:proofErr w:type="spellStart"/>
      <w:r w:rsidR="00310BB6" w:rsidRPr="00B07698">
        <w:rPr>
          <w:sz w:val="21"/>
        </w:rPr>
        <w:t>по</w:t>
      </w:r>
      <w:proofErr w:type="spellEnd"/>
      <w:r w:rsidR="00310BB6" w:rsidRPr="00B07698">
        <w:rPr>
          <w:sz w:val="21"/>
        </w:rPr>
        <w:t xml:space="preserve"> </w:t>
      </w:r>
      <w:proofErr w:type="spellStart"/>
      <w:r w:rsidR="00310BB6" w:rsidRPr="00B07698">
        <w:rPr>
          <w:sz w:val="21"/>
        </w:rPr>
        <w:t>положају</w:t>
      </w:r>
      <w:proofErr w:type="spellEnd"/>
      <w:r w:rsidR="00310BB6" w:rsidRPr="00B07698">
        <w:rPr>
          <w:sz w:val="21"/>
        </w:rPr>
        <w:t xml:space="preserve"> </w:t>
      </w:r>
      <w:proofErr w:type="spellStart"/>
      <w:r w:rsidR="00310BB6" w:rsidRPr="00B07698">
        <w:rPr>
          <w:sz w:val="21"/>
        </w:rPr>
        <w:t>или</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осим</w:t>
      </w:r>
      <w:proofErr w:type="spellEnd"/>
      <w:r w:rsidR="00310BB6" w:rsidRPr="00B07698">
        <w:rPr>
          <w:sz w:val="21"/>
        </w:rPr>
        <w:t xml:space="preserve"> </w:t>
      </w:r>
      <w:proofErr w:type="spellStart"/>
      <w:r w:rsidR="00310BB6" w:rsidRPr="00B07698">
        <w:rPr>
          <w:sz w:val="21"/>
        </w:rPr>
        <w:t>ако</w:t>
      </w:r>
      <w:proofErr w:type="spellEnd"/>
      <w:r w:rsidR="00310BB6" w:rsidRPr="00B07698">
        <w:rPr>
          <w:sz w:val="21"/>
        </w:rPr>
        <w:t xml:space="preserve"> </w:t>
      </w:r>
      <w:proofErr w:type="spellStart"/>
      <w:r w:rsidR="00310BB6" w:rsidRPr="00B07698">
        <w:rPr>
          <w:sz w:val="21"/>
        </w:rPr>
        <w:t>Статутом</w:t>
      </w:r>
      <w:proofErr w:type="spellEnd"/>
      <w:r w:rsidR="00310BB6" w:rsidRPr="00B07698">
        <w:rPr>
          <w:sz w:val="21"/>
        </w:rPr>
        <w:t xml:space="preserve"> </w:t>
      </w:r>
      <w:proofErr w:type="spellStart"/>
      <w:r w:rsidR="00310BB6" w:rsidRPr="00B07698">
        <w:rPr>
          <w:sz w:val="21"/>
        </w:rPr>
        <w:t>није</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прописано</w:t>
      </w:r>
      <w:proofErr w:type="spellEnd"/>
      <w:r w:rsidR="00310BB6" w:rsidRPr="00B07698">
        <w:rPr>
          <w:sz w:val="21"/>
        </w:rPr>
        <w:t>.</w:t>
      </w:r>
    </w:p>
    <w:p w14:paraId="72E2368A" w14:textId="22EED12A" w:rsidR="001A1BA5" w:rsidRPr="00B07698" w:rsidRDefault="001A1BA5" w:rsidP="00B07698">
      <w:pPr>
        <w:jc w:val="both"/>
        <w:rPr>
          <w:sz w:val="21"/>
        </w:rPr>
      </w:pPr>
      <w:r w:rsidRPr="00B07698">
        <w:rPr>
          <w:b/>
          <w:bCs/>
          <w:sz w:val="21"/>
        </w:rPr>
        <w:t>„</w:t>
      </w:r>
      <w:proofErr w:type="spellStart"/>
      <w:proofErr w:type="gramStart"/>
      <w:r w:rsidRPr="00B07698">
        <w:rPr>
          <w:b/>
          <w:bCs/>
          <w:sz w:val="21"/>
        </w:rPr>
        <w:t>Зем</w:t>
      </w:r>
      <w:r w:rsidR="00310BB6" w:rsidRPr="00B07698">
        <w:rPr>
          <w:b/>
          <w:bCs/>
          <w:sz w:val="21"/>
        </w:rPr>
        <w:t>љ</w:t>
      </w:r>
      <w:r w:rsidRPr="00B07698">
        <w:rPr>
          <w:b/>
          <w:bCs/>
          <w:sz w:val="21"/>
        </w:rPr>
        <w:t>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proofErr w:type="gramEnd"/>
      <w:r w:rsidR="00310BB6" w:rsidRPr="00B07698">
        <w:rPr>
          <w:sz w:val="21"/>
        </w:rPr>
        <w:t xml:space="preserve"> </w:t>
      </w:r>
      <w:proofErr w:type="spellStart"/>
      <w:r w:rsidR="00310BB6" w:rsidRPr="00B07698">
        <w:rPr>
          <w:sz w:val="21"/>
        </w:rPr>
        <w:t>самоуправљајући</w:t>
      </w:r>
      <w:proofErr w:type="spellEnd"/>
      <w:r w:rsidR="00310BB6" w:rsidRPr="00B07698">
        <w:rPr>
          <w:sz w:val="21"/>
        </w:rPr>
        <w:t xml:space="preserve"> </w:t>
      </w:r>
      <w:proofErr w:type="spellStart"/>
      <w:r w:rsidR="00310BB6" w:rsidRPr="00B07698">
        <w:rPr>
          <w:sz w:val="21"/>
        </w:rPr>
        <w:t>географски</w:t>
      </w:r>
      <w:proofErr w:type="spellEnd"/>
      <w:r w:rsidR="00310BB6" w:rsidRPr="00B07698">
        <w:rPr>
          <w:sz w:val="21"/>
        </w:rPr>
        <w:t xml:space="preserve"> </w:t>
      </w:r>
      <w:proofErr w:type="spellStart"/>
      <w:r w:rsidR="00310BB6" w:rsidRPr="00B07698">
        <w:rPr>
          <w:sz w:val="21"/>
        </w:rPr>
        <w:t>подручије</w:t>
      </w:r>
      <w:proofErr w:type="spellEnd"/>
      <w:r w:rsidR="00310BB6" w:rsidRPr="00B07698">
        <w:rPr>
          <w:sz w:val="21"/>
        </w:rPr>
        <w:t xml:space="preserve"> </w:t>
      </w:r>
      <w:proofErr w:type="spellStart"/>
      <w:r w:rsidR="00310BB6" w:rsidRPr="00B07698">
        <w:rPr>
          <w:sz w:val="21"/>
        </w:rPr>
        <w:t>света</w:t>
      </w:r>
      <w:proofErr w:type="spellEnd"/>
      <w:r w:rsidR="00310BB6" w:rsidRPr="00B07698">
        <w:rPr>
          <w:sz w:val="21"/>
        </w:rPr>
        <w:t xml:space="preserve"> </w:t>
      </w:r>
      <w:proofErr w:type="spellStart"/>
      <w:r w:rsidR="00310BB6" w:rsidRPr="00B07698">
        <w:rPr>
          <w:sz w:val="21"/>
        </w:rPr>
        <w:t>признато</w:t>
      </w:r>
      <w:proofErr w:type="spellEnd"/>
      <w:r w:rsidR="00310BB6" w:rsidRPr="00B07698">
        <w:rPr>
          <w:sz w:val="21"/>
        </w:rPr>
        <w:t xml:space="preserve"> </w:t>
      </w:r>
      <w:proofErr w:type="spellStart"/>
      <w:r w:rsidR="00310BB6" w:rsidRPr="00B07698">
        <w:rPr>
          <w:sz w:val="21"/>
        </w:rPr>
        <w:t>као</w:t>
      </w:r>
      <w:proofErr w:type="spellEnd"/>
      <w:r w:rsidR="00310BB6" w:rsidRPr="00B07698">
        <w:rPr>
          <w:sz w:val="21"/>
        </w:rPr>
        <w:t xml:space="preserve"> </w:t>
      </w:r>
      <w:proofErr w:type="spellStart"/>
      <w:r w:rsidR="00310BB6" w:rsidRPr="00B07698">
        <w:rPr>
          <w:sz w:val="21"/>
        </w:rPr>
        <w:t>независно</w:t>
      </w:r>
      <w:proofErr w:type="spellEnd"/>
      <w:r w:rsidR="00310BB6" w:rsidRPr="00B07698">
        <w:rPr>
          <w:sz w:val="21"/>
        </w:rPr>
        <w:t xml:space="preserve"> </w:t>
      </w:r>
      <w:proofErr w:type="spellStart"/>
      <w:r w:rsidR="00310BB6" w:rsidRPr="00B07698">
        <w:rPr>
          <w:sz w:val="21"/>
        </w:rPr>
        <w:t>од</w:t>
      </w:r>
      <w:proofErr w:type="spellEnd"/>
      <w:r w:rsidR="00310BB6" w:rsidRPr="00B07698">
        <w:rPr>
          <w:sz w:val="21"/>
        </w:rPr>
        <w:t xml:space="preserve"> </w:t>
      </w:r>
      <w:proofErr w:type="spellStart"/>
      <w:r w:rsidR="00310BB6" w:rsidRPr="00B07698">
        <w:rPr>
          <w:sz w:val="21"/>
        </w:rPr>
        <w:t>стане</w:t>
      </w:r>
      <w:proofErr w:type="spellEnd"/>
      <w:r w:rsidR="00310BB6" w:rsidRPr="00B07698">
        <w:rPr>
          <w:sz w:val="21"/>
        </w:rPr>
        <w:t xml:space="preserve"> </w:t>
      </w:r>
      <w:proofErr w:type="spellStart"/>
      <w:r w:rsidR="00310BB6" w:rsidRPr="00B07698">
        <w:rPr>
          <w:sz w:val="21"/>
        </w:rPr>
        <w:t>међународног</w:t>
      </w:r>
      <w:proofErr w:type="spellEnd"/>
      <w:r w:rsidR="00310BB6" w:rsidRPr="00B07698">
        <w:rPr>
          <w:sz w:val="21"/>
        </w:rPr>
        <w:t xml:space="preserve"> </w:t>
      </w:r>
      <w:proofErr w:type="spellStart"/>
      <w:r w:rsidR="00310BB6" w:rsidRPr="00B07698">
        <w:rPr>
          <w:sz w:val="21"/>
        </w:rPr>
        <w:t>закона</w:t>
      </w:r>
      <w:proofErr w:type="spellEnd"/>
      <w:r w:rsidR="00310BB6" w:rsidRPr="00B07698">
        <w:rPr>
          <w:sz w:val="21"/>
        </w:rPr>
        <w:t xml:space="preserve"> и </w:t>
      </w:r>
      <w:proofErr w:type="spellStart"/>
      <w:r w:rsidR="00310BB6" w:rsidRPr="00B07698">
        <w:rPr>
          <w:sz w:val="21"/>
        </w:rPr>
        <w:t>међународних</w:t>
      </w:r>
      <w:proofErr w:type="spellEnd"/>
      <w:r w:rsidR="00310BB6" w:rsidRPr="00B07698">
        <w:rPr>
          <w:sz w:val="21"/>
        </w:rPr>
        <w:t xml:space="preserve"> </w:t>
      </w:r>
      <w:proofErr w:type="spellStart"/>
      <w:r w:rsidR="00310BB6" w:rsidRPr="00B07698">
        <w:rPr>
          <w:sz w:val="21"/>
        </w:rPr>
        <w:t>руководећих</w:t>
      </w:r>
      <w:proofErr w:type="spellEnd"/>
      <w:r w:rsidR="00310BB6" w:rsidRPr="00B07698">
        <w:rPr>
          <w:sz w:val="21"/>
        </w:rPr>
        <w:t xml:space="preserve"> </w:t>
      </w:r>
      <w:proofErr w:type="spellStart"/>
      <w:r w:rsidR="00310BB6" w:rsidRPr="00B07698">
        <w:rPr>
          <w:sz w:val="21"/>
        </w:rPr>
        <w:t>тела</w:t>
      </w:r>
      <w:proofErr w:type="spellEnd"/>
      <w:r w:rsidR="00310BB6" w:rsidRPr="00B07698">
        <w:rPr>
          <w:sz w:val="21"/>
        </w:rPr>
        <w:t>.</w:t>
      </w:r>
    </w:p>
    <w:p w14:paraId="0B134010" w14:textId="4D67D1F7" w:rsidR="001A1BA5" w:rsidRPr="00B07698" w:rsidRDefault="001A1BA5" w:rsidP="00B07698">
      <w:pPr>
        <w:jc w:val="both"/>
        <w:rPr>
          <w:sz w:val="21"/>
        </w:rPr>
      </w:pPr>
      <w:r w:rsidRPr="00B07698">
        <w:rPr>
          <w:b/>
          <w:bCs/>
          <w:sz w:val="21"/>
        </w:rPr>
        <w:t>„</w:t>
      </w:r>
      <w:proofErr w:type="spellStart"/>
      <w:proofErr w:type="gramStart"/>
      <w:r w:rsidRPr="00B07698">
        <w:rPr>
          <w:b/>
          <w:bCs/>
          <w:sz w:val="21"/>
        </w:rPr>
        <w:t>Делегат</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proofErr w:type="gramEnd"/>
      <w:r w:rsidR="00310BB6" w:rsidRPr="00B07698">
        <w:rPr>
          <w:sz w:val="21"/>
        </w:rPr>
        <w:t xml:space="preserve">, </w:t>
      </w:r>
      <w:proofErr w:type="spellStart"/>
      <w:r w:rsidR="00310BB6" w:rsidRPr="00B07698">
        <w:rPr>
          <w:sz w:val="21"/>
        </w:rPr>
        <w:t>уколико</w:t>
      </w:r>
      <w:proofErr w:type="spellEnd"/>
      <w:r w:rsidR="00310BB6" w:rsidRPr="00B07698">
        <w:rPr>
          <w:sz w:val="21"/>
        </w:rPr>
        <w:t xml:space="preserve"> </w:t>
      </w:r>
      <w:proofErr w:type="spellStart"/>
      <w:r w:rsidR="00310BB6" w:rsidRPr="00B07698">
        <w:rPr>
          <w:sz w:val="21"/>
        </w:rPr>
        <w:t>није</w:t>
      </w:r>
      <w:proofErr w:type="spellEnd"/>
      <w:r w:rsidR="00310BB6" w:rsidRPr="00B07698">
        <w:rPr>
          <w:sz w:val="21"/>
        </w:rPr>
        <w:t xml:space="preserve"> </w:t>
      </w:r>
      <w:proofErr w:type="spellStart"/>
      <w:r w:rsidR="00310BB6" w:rsidRPr="00B07698">
        <w:rPr>
          <w:sz w:val="21"/>
        </w:rPr>
        <w:t>другачије</w:t>
      </w:r>
      <w:proofErr w:type="spellEnd"/>
      <w:r w:rsidR="00310BB6" w:rsidRPr="00B07698">
        <w:rPr>
          <w:sz w:val="21"/>
        </w:rPr>
        <w:t xml:space="preserve"> </w:t>
      </w:r>
      <w:proofErr w:type="spellStart"/>
      <w:r w:rsidR="00310BB6" w:rsidRPr="00B07698">
        <w:rPr>
          <w:sz w:val="21"/>
        </w:rPr>
        <w:t>наведено</w:t>
      </w:r>
      <w:proofErr w:type="spellEnd"/>
      <w:r w:rsidR="00310BB6" w:rsidRPr="00B07698">
        <w:rPr>
          <w:sz w:val="21"/>
        </w:rPr>
        <w:t xml:space="preserve">, </w:t>
      </w:r>
      <w:proofErr w:type="spellStart"/>
      <w:r w:rsidR="00310BB6" w:rsidRPr="00B07698">
        <w:rPr>
          <w:sz w:val="21"/>
        </w:rPr>
        <w:t>особу</w:t>
      </w:r>
      <w:proofErr w:type="spellEnd"/>
      <w:r w:rsidR="00310BB6" w:rsidRPr="00B07698">
        <w:rPr>
          <w:sz w:val="21"/>
        </w:rPr>
        <w:t xml:space="preserve"> </w:t>
      </w:r>
      <w:proofErr w:type="spellStart"/>
      <w:r w:rsidR="00310BB6" w:rsidRPr="00B07698">
        <w:rPr>
          <w:sz w:val="21"/>
        </w:rPr>
        <w:t>изабрану</w:t>
      </w:r>
      <w:proofErr w:type="spellEnd"/>
      <w:r w:rsidR="00310BB6" w:rsidRPr="00B07698">
        <w:rPr>
          <w:sz w:val="21"/>
        </w:rPr>
        <w:t xml:space="preserve"> </w:t>
      </w:r>
      <w:proofErr w:type="spellStart"/>
      <w:r w:rsidR="00310BB6" w:rsidRPr="00B07698">
        <w:rPr>
          <w:sz w:val="21"/>
        </w:rPr>
        <w:t>или</w:t>
      </w:r>
      <w:proofErr w:type="spellEnd"/>
      <w:r w:rsidR="00310BB6" w:rsidRPr="00B07698">
        <w:rPr>
          <w:sz w:val="21"/>
        </w:rPr>
        <w:t xml:space="preserve"> </w:t>
      </w:r>
      <w:proofErr w:type="spellStart"/>
      <w:r w:rsidR="00310BB6" w:rsidRPr="00B07698">
        <w:rPr>
          <w:sz w:val="21"/>
        </w:rPr>
        <w:t>именовану</w:t>
      </w:r>
      <w:proofErr w:type="spellEnd"/>
      <w:r w:rsidR="00310BB6" w:rsidRPr="00B07698">
        <w:rPr>
          <w:sz w:val="21"/>
        </w:rPr>
        <w:t xml:space="preserve"> </w:t>
      </w:r>
      <w:proofErr w:type="spellStart"/>
      <w:r w:rsidR="00310BB6" w:rsidRPr="00B07698">
        <w:rPr>
          <w:sz w:val="21"/>
        </w:rPr>
        <w:t>од</w:t>
      </w:r>
      <w:proofErr w:type="spellEnd"/>
      <w:r w:rsidR="00310BB6" w:rsidRPr="00B07698">
        <w:rPr>
          <w:sz w:val="21"/>
        </w:rPr>
        <w:t xml:space="preserve"> </w:t>
      </w:r>
      <w:proofErr w:type="spellStart"/>
      <w:r w:rsidR="00310BB6" w:rsidRPr="00B07698">
        <w:rPr>
          <w:sz w:val="21"/>
        </w:rPr>
        <w:t>стане</w:t>
      </w:r>
      <w:proofErr w:type="spellEnd"/>
      <w:r w:rsidR="00310BB6" w:rsidRPr="00B07698">
        <w:rPr>
          <w:sz w:val="21"/>
        </w:rPr>
        <w:t xml:space="preserve"> </w:t>
      </w:r>
      <w:proofErr w:type="spellStart"/>
      <w:r w:rsidR="00310BB6" w:rsidRPr="00B07698">
        <w:rPr>
          <w:sz w:val="21"/>
        </w:rPr>
        <w:t>федерације</w:t>
      </w:r>
      <w:proofErr w:type="spellEnd"/>
      <w:r w:rsidR="00310BB6" w:rsidRPr="00B07698">
        <w:rPr>
          <w:sz w:val="21"/>
        </w:rPr>
        <w:t xml:space="preserve"> </w:t>
      </w:r>
      <w:proofErr w:type="spellStart"/>
      <w:r w:rsidR="00310BB6" w:rsidRPr="00B07698">
        <w:rPr>
          <w:sz w:val="21"/>
        </w:rPr>
        <w:t>чланице</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је</w:t>
      </w:r>
      <w:proofErr w:type="spellEnd"/>
      <w:r w:rsidR="00310BB6" w:rsidRPr="00B07698">
        <w:rPr>
          <w:sz w:val="21"/>
        </w:rPr>
        <w:t xml:space="preserve"> </w:t>
      </w:r>
      <w:proofErr w:type="spellStart"/>
      <w:r w:rsidR="00310BB6" w:rsidRPr="00B07698">
        <w:rPr>
          <w:sz w:val="21"/>
        </w:rPr>
        <w:t>представља</w:t>
      </w:r>
      <w:proofErr w:type="spellEnd"/>
      <w:r w:rsidR="00310BB6" w:rsidRPr="00B07698">
        <w:rPr>
          <w:sz w:val="21"/>
        </w:rPr>
        <w:t xml:space="preserve"> </w:t>
      </w:r>
      <w:proofErr w:type="spellStart"/>
      <w:r w:rsidR="00310BB6" w:rsidRPr="00B07698">
        <w:rPr>
          <w:sz w:val="21"/>
        </w:rPr>
        <w:t>на</w:t>
      </w:r>
      <w:proofErr w:type="spellEnd"/>
      <w:r w:rsidR="00310BB6" w:rsidRPr="00B07698">
        <w:rPr>
          <w:sz w:val="21"/>
        </w:rPr>
        <w:t xml:space="preserve"> </w:t>
      </w:r>
      <w:proofErr w:type="spellStart"/>
      <w:r w:rsidR="00310BB6" w:rsidRPr="00B07698">
        <w:rPr>
          <w:sz w:val="21"/>
        </w:rPr>
        <w:t>конгресу</w:t>
      </w:r>
      <w:proofErr w:type="spellEnd"/>
      <w:r w:rsidR="00310BB6" w:rsidRPr="00B07698">
        <w:rPr>
          <w:sz w:val="21"/>
        </w:rPr>
        <w:t>.</w:t>
      </w:r>
    </w:p>
    <w:p w14:paraId="459C8477" w14:textId="23D8B1F2" w:rsidR="001A1BA5" w:rsidRPr="00B07698" w:rsidRDefault="001A1BA5" w:rsidP="00B07698">
      <w:pPr>
        <w:jc w:val="both"/>
        <w:rPr>
          <w:sz w:val="21"/>
        </w:rPr>
      </w:pPr>
      <w:r w:rsidRPr="00B07698">
        <w:rPr>
          <w:b/>
          <w:bCs/>
          <w:sz w:val="21"/>
        </w:rPr>
        <w:t>„</w:t>
      </w:r>
      <w:proofErr w:type="spellStart"/>
      <w:r w:rsidRPr="00B07698">
        <w:rPr>
          <w:b/>
          <w:bCs/>
          <w:sz w:val="21"/>
        </w:rPr>
        <w:t>Дисциплинска</w:t>
      </w:r>
      <w:proofErr w:type="spellEnd"/>
      <w:r w:rsidRPr="00B07698">
        <w:rPr>
          <w:b/>
          <w:bCs/>
          <w:sz w:val="21"/>
        </w:rPr>
        <w:t xml:space="preserve"> </w:t>
      </w:r>
      <w:proofErr w:type="spellStart"/>
      <w:proofErr w:type="gramStart"/>
      <w:r w:rsidRPr="00B07698">
        <w:rPr>
          <w:b/>
          <w:bCs/>
          <w:sz w:val="21"/>
        </w:rPr>
        <w:t>комисија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proofErr w:type="gramEnd"/>
      <w:r w:rsidR="00310BB6" w:rsidRPr="00B07698">
        <w:rPr>
          <w:sz w:val="21"/>
        </w:rPr>
        <w:t xml:space="preserve"> </w:t>
      </w:r>
      <w:proofErr w:type="spellStart"/>
      <w:r w:rsidR="00310BB6" w:rsidRPr="00B07698">
        <w:rPr>
          <w:sz w:val="21"/>
        </w:rPr>
        <w:t>правосудни</w:t>
      </w:r>
      <w:proofErr w:type="spellEnd"/>
      <w:r w:rsidR="00310BB6" w:rsidRPr="00B07698">
        <w:rPr>
          <w:sz w:val="21"/>
        </w:rPr>
        <w:t xml:space="preserve"> </w:t>
      </w:r>
      <w:proofErr w:type="spellStart"/>
      <w:r w:rsidR="00310BB6" w:rsidRPr="00B07698">
        <w:rPr>
          <w:sz w:val="21"/>
        </w:rPr>
        <w:t>орган</w:t>
      </w:r>
      <w:proofErr w:type="spellEnd"/>
      <w:r w:rsidR="00310BB6" w:rsidRPr="00B07698">
        <w:rPr>
          <w:sz w:val="21"/>
        </w:rPr>
        <w:t xml:space="preserve"> </w:t>
      </w:r>
      <w:proofErr w:type="spellStart"/>
      <w:r w:rsidR="00310BB6" w:rsidRPr="00B07698">
        <w:rPr>
          <w:sz w:val="21"/>
        </w:rPr>
        <w:t>успосављен</w:t>
      </w:r>
      <w:proofErr w:type="spellEnd"/>
      <w:r w:rsidR="00310BB6" w:rsidRPr="00B07698">
        <w:rPr>
          <w:sz w:val="21"/>
        </w:rPr>
        <w:t xml:space="preserve"> </w:t>
      </w:r>
      <w:proofErr w:type="spellStart"/>
      <w:r w:rsidR="00310BB6" w:rsidRPr="00B07698">
        <w:rPr>
          <w:sz w:val="21"/>
        </w:rPr>
        <w:t>да</w:t>
      </w:r>
      <w:proofErr w:type="spellEnd"/>
      <w:r w:rsidR="00310BB6" w:rsidRPr="00B07698">
        <w:rPr>
          <w:sz w:val="21"/>
        </w:rPr>
        <w:t xml:space="preserve"> </w:t>
      </w:r>
      <w:proofErr w:type="spellStart"/>
      <w:r w:rsidR="00310BB6" w:rsidRPr="00B07698">
        <w:rPr>
          <w:sz w:val="21"/>
        </w:rPr>
        <w:t>саслуша</w:t>
      </w:r>
      <w:proofErr w:type="spellEnd"/>
      <w:r w:rsidR="00310BB6" w:rsidRPr="00B07698">
        <w:rPr>
          <w:sz w:val="21"/>
        </w:rPr>
        <w:t xml:space="preserve"> и </w:t>
      </w:r>
      <w:proofErr w:type="spellStart"/>
      <w:r w:rsidR="00310BB6" w:rsidRPr="00B07698">
        <w:rPr>
          <w:sz w:val="21"/>
        </w:rPr>
        <w:t>одлучи</w:t>
      </w:r>
      <w:proofErr w:type="spellEnd"/>
      <w:r w:rsidR="00310BB6" w:rsidRPr="00B07698">
        <w:rPr>
          <w:sz w:val="21"/>
        </w:rPr>
        <w:t xml:space="preserve"> о </w:t>
      </w:r>
      <w:proofErr w:type="spellStart"/>
      <w:r w:rsidR="00310BB6" w:rsidRPr="00B07698">
        <w:rPr>
          <w:sz w:val="21"/>
        </w:rPr>
        <w:t>свим</w:t>
      </w:r>
      <w:proofErr w:type="spellEnd"/>
      <w:r w:rsidR="00310BB6" w:rsidRPr="00B07698">
        <w:rPr>
          <w:sz w:val="21"/>
        </w:rPr>
        <w:t xml:space="preserve"> </w:t>
      </w:r>
      <w:proofErr w:type="spellStart"/>
      <w:r w:rsidR="00310BB6" w:rsidRPr="00B07698">
        <w:rPr>
          <w:sz w:val="21"/>
        </w:rPr>
        <w:t>прекршајима</w:t>
      </w:r>
      <w:proofErr w:type="spellEnd"/>
      <w:r w:rsidR="00310BB6" w:rsidRPr="00B07698">
        <w:rPr>
          <w:sz w:val="21"/>
        </w:rPr>
        <w:t xml:space="preserve"> </w:t>
      </w:r>
      <w:proofErr w:type="spellStart"/>
      <w:r w:rsidR="00310BB6" w:rsidRPr="00B07698">
        <w:rPr>
          <w:sz w:val="21"/>
        </w:rPr>
        <w:t>из</w:t>
      </w:r>
      <w:proofErr w:type="spellEnd"/>
      <w:r w:rsidR="00310BB6" w:rsidRPr="00B07698">
        <w:rPr>
          <w:sz w:val="21"/>
        </w:rPr>
        <w:t xml:space="preserve"> </w:t>
      </w:r>
      <w:proofErr w:type="spellStart"/>
      <w:r w:rsidR="00310BB6" w:rsidRPr="00B07698">
        <w:rPr>
          <w:sz w:val="21"/>
        </w:rPr>
        <w:t>Интегрисаног</w:t>
      </w:r>
      <w:proofErr w:type="spellEnd"/>
      <w:r w:rsidR="00310BB6" w:rsidRPr="00B07698">
        <w:rPr>
          <w:sz w:val="21"/>
        </w:rPr>
        <w:t xml:space="preserve"> </w:t>
      </w:r>
      <w:proofErr w:type="spellStart"/>
      <w:r w:rsidR="00310BB6" w:rsidRPr="00B07698">
        <w:rPr>
          <w:sz w:val="21"/>
        </w:rPr>
        <w:t>кодекса</w:t>
      </w:r>
      <w:proofErr w:type="spellEnd"/>
      <w:r w:rsidR="00310BB6" w:rsidRPr="00B07698">
        <w:rPr>
          <w:sz w:val="21"/>
        </w:rPr>
        <w:t xml:space="preserve"> </w:t>
      </w:r>
      <w:proofErr w:type="spellStart"/>
      <w:r w:rsidR="00310BB6" w:rsidRPr="00B07698">
        <w:rPr>
          <w:sz w:val="21"/>
        </w:rPr>
        <w:t>понашања</w:t>
      </w:r>
      <w:proofErr w:type="spellEnd"/>
      <w:r w:rsidR="00310BB6" w:rsidRPr="00B07698">
        <w:rPr>
          <w:sz w:val="21"/>
        </w:rPr>
        <w:t xml:space="preserve"> а у </w:t>
      </w:r>
      <w:proofErr w:type="spellStart"/>
      <w:r w:rsidR="00310BB6" w:rsidRPr="00B07698">
        <w:rPr>
          <w:sz w:val="21"/>
        </w:rPr>
        <w:t>складу</w:t>
      </w:r>
      <w:proofErr w:type="spellEnd"/>
      <w:r w:rsidR="00310BB6" w:rsidRPr="00B07698">
        <w:rPr>
          <w:sz w:val="21"/>
        </w:rPr>
        <w:t xml:space="preserve"> </w:t>
      </w:r>
      <w:proofErr w:type="spellStart"/>
      <w:r w:rsidR="00310BB6" w:rsidRPr="00B07698">
        <w:rPr>
          <w:sz w:val="21"/>
        </w:rPr>
        <w:t>са</w:t>
      </w:r>
      <w:proofErr w:type="spellEnd"/>
      <w:r w:rsidR="00310BB6" w:rsidRPr="00B07698">
        <w:rPr>
          <w:sz w:val="21"/>
        </w:rPr>
        <w:t xml:space="preserve"> </w:t>
      </w:r>
      <w:proofErr w:type="spellStart"/>
      <w:r w:rsidR="00310BB6" w:rsidRPr="00B07698">
        <w:rPr>
          <w:sz w:val="21"/>
        </w:rPr>
        <w:t>Правилима</w:t>
      </w:r>
      <w:proofErr w:type="spellEnd"/>
      <w:r w:rsidR="00310BB6" w:rsidRPr="00B07698">
        <w:rPr>
          <w:sz w:val="21"/>
        </w:rPr>
        <w:t xml:space="preserve"> и </w:t>
      </w:r>
      <w:proofErr w:type="spellStart"/>
      <w:r w:rsidR="00310BB6" w:rsidRPr="00B07698">
        <w:rPr>
          <w:sz w:val="21"/>
        </w:rPr>
        <w:t>другим</w:t>
      </w:r>
      <w:proofErr w:type="spellEnd"/>
      <w:r w:rsidR="00310BB6" w:rsidRPr="00B07698">
        <w:rPr>
          <w:sz w:val="21"/>
        </w:rPr>
        <w:t xml:space="preserve"> </w:t>
      </w:r>
      <w:proofErr w:type="spellStart"/>
      <w:r w:rsidR="00310BB6" w:rsidRPr="00B07698">
        <w:rPr>
          <w:sz w:val="21"/>
        </w:rPr>
        <w:t>прописима</w:t>
      </w:r>
      <w:proofErr w:type="spellEnd"/>
      <w:r w:rsidR="00310BB6" w:rsidRPr="00B07698">
        <w:rPr>
          <w:sz w:val="21"/>
        </w:rPr>
        <w:t xml:space="preserve"> и </w:t>
      </w:r>
      <w:proofErr w:type="spellStart"/>
      <w:r w:rsidR="00310BB6" w:rsidRPr="00B07698">
        <w:rPr>
          <w:sz w:val="21"/>
        </w:rPr>
        <w:t>другим</w:t>
      </w:r>
      <w:proofErr w:type="spellEnd"/>
      <w:r w:rsidR="00310BB6" w:rsidRPr="00B07698">
        <w:rPr>
          <w:sz w:val="21"/>
        </w:rPr>
        <w:t xml:space="preserve"> </w:t>
      </w:r>
      <w:proofErr w:type="spellStart"/>
      <w:r w:rsidR="00310BB6" w:rsidRPr="00B07698">
        <w:rPr>
          <w:sz w:val="21"/>
        </w:rPr>
        <w:t>одредбана</w:t>
      </w:r>
      <w:proofErr w:type="spellEnd"/>
      <w:r w:rsidR="00310BB6" w:rsidRPr="00B07698">
        <w:rPr>
          <w:sz w:val="21"/>
        </w:rPr>
        <w:t xml:space="preserve"> </w:t>
      </w:r>
      <w:proofErr w:type="spellStart"/>
      <w:r w:rsidR="00310BB6" w:rsidRPr="00B07698">
        <w:rPr>
          <w:sz w:val="21"/>
        </w:rPr>
        <w:t>из</w:t>
      </w:r>
      <w:proofErr w:type="spellEnd"/>
      <w:r w:rsidR="00310BB6" w:rsidRPr="00B07698">
        <w:rPr>
          <w:sz w:val="21"/>
        </w:rPr>
        <w:t xml:space="preserve"> </w:t>
      </w:r>
      <w:proofErr w:type="spellStart"/>
      <w:r w:rsidR="00310BB6" w:rsidRPr="00B07698">
        <w:rPr>
          <w:sz w:val="21"/>
        </w:rPr>
        <w:t>Статута</w:t>
      </w:r>
      <w:proofErr w:type="spellEnd"/>
      <w:r w:rsidR="00310BB6" w:rsidRPr="00B07698">
        <w:rPr>
          <w:sz w:val="21"/>
        </w:rPr>
        <w:t xml:space="preserve">, </w:t>
      </w:r>
      <w:proofErr w:type="spellStart"/>
      <w:r w:rsidR="00310BB6" w:rsidRPr="00B07698">
        <w:rPr>
          <w:sz w:val="21"/>
        </w:rPr>
        <w:t>правили</w:t>
      </w:r>
      <w:proofErr w:type="spellEnd"/>
      <w:r w:rsidR="00310BB6" w:rsidRPr="00B07698">
        <w:rPr>
          <w:sz w:val="21"/>
        </w:rPr>
        <w:t xml:space="preserve"> </w:t>
      </w:r>
      <w:proofErr w:type="spellStart"/>
      <w:r w:rsidR="00310BB6" w:rsidRPr="00B07698">
        <w:rPr>
          <w:sz w:val="21"/>
        </w:rPr>
        <w:t>или</w:t>
      </w:r>
      <w:proofErr w:type="spellEnd"/>
      <w:r w:rsidR="00310BB6" w:rsidRPr="00B07698">
        <w:rPr>
          <w:sz w:val="21"/>
        </w:rPr>
        <w:t xml:space="preserve"> </w:t>
      </w:r>
      <w:proofErr w:type="spellStart"/>
      <w:r w:rsidR="00310BB6" w:rsidRPr="00B07698">
        <w:rPr>
          <w:sz w:val="21"/>
        </w:rPr>
        <w:t>других</w:t>
      </w:r>
      <w:proofErr w:type="spellEnd"/>
      <w:r w:rsidR="00310BB6" w:rsidRPr="00B07698">
        <w:rPr>
          <w:sz w:val="21"/>
        </w:rPr>
        <w:t xml:space="preserve"> </w:t>
      </w:r>
      <w:proofErr w:type="spellStart"/>
      <w:r w:rsidR="00310BB6" w:rsidRPr="00B07698">
        <w:rPr>
          <w:sz w:val="21"/>
        </w:rPr>
        <w:t>прописа</w:t>
      </w:r>
      <w:proofErr w:type="spellEnd"/>
      <w:r w:rsidR="00310BB6" w:rsidRPr="00B07698">
        <w:rPr>
          <w:sz w:val="21"/>
        </w:rPr>
        <w:t>.</w:t>
      </w:r>
    </w:p>
    <w:p w14:paraId="593763A9" w14:textId="3CA97E87" w:rsidR="001A1BA5" w:rsidRPr="00B07698" w:rsidRDefault="001A1BA5" w:rsidP="00B07698">
      <w:pPr>
        <w:jc w:val="both"/>
        <w:rPr>
          <w:sz w:val="21"/>
        </w:rPr>
      </w:pPr>
      <w:r w:rsidRPr="00B07698">
        <w:rPr>
          <w:b/>
          <w:bCs/>
          <w:sz w:val="21"/>
        </w:rPr>
        <w:t>„</w:t>
      </w:r>
      <w:proofErr w:type="spellStart"/>
      <w:r w:rsidR="00C631BF" w:rsidRPr="00B07698">
        <w:rPr>
          <w:b/>
          <w:bCs/>
          <w:sz w:val="21"/>
        </w:rPr>
        <w:t>Комисија</w:t>
      </w:r>
      <w:proofErr w:type="spellEnd"/>
      <w:r w:rsidR="00C631BF" w:rsidRPr="00B07698">
        <w:rPr>
          <w:b/>
          <w:bCs/>
          <w:sz w:val="21"/>
        </w:rPr>
        <w:t xml:space="preserve"> </w:t>
      </w:r>
      <w:proofErr w:type="spellStart"/>
      <w:r w:rsidR="00C631BF" w:rsidRPr="00B07698">
        <w:rPr>
          <w:b/>
          <w:bCs/>
          <w:sz w:val="21"/>
        </w:rPr>
        <w:t>за</w:t>
      </w:r>
      <w:proofErr w:type="spellEnd"/>
      <w:r w:rsidR="00C631BF" w:rsidRPr="00B07698">
        <w:rPr>
          <w:b/>
          <w:bCs/>
          <w:sz w:val="21"/>
        </w:rPr>
        <w:t xml:space="preserve"> </w:t>
      </w:r>
      <w:proofErr w:type="spellStart"/>
      <w:r w:rsidR="00C631BF" w:rsidRPr="00B07698">
        <w:rPr>
          <w:b/>
          <w:bCs/>
          <w:sz w:val="21"/>
        </w:rPr>
        <w:t>надзор</w:t>
      </w:r>
      <w:proofErr w:type="spellEnd"/>
      <w:r w:rsidRPr="00B07698">
        <w:rPr>
          <w:b/>
          <w:bCs/>
          <w:sz w:val="21"/>
        </w:rPr>
        <w:t xml:space="preserve"> </w:t>
      </w:r>
      <w:proofErr w:type="spellStart"/>
      <w:proofErr w:type="gramStart"/>
      <w:r w:rsidRPr="00B07698">
        <w:rPr>
          <w:b/>
          <w:bCs/>
          <w:sz w:val="21"/>
        </w:rPr>
        <w:t>избора</w:t>
      </w:r>
      <w:proofErr w:type="spellEnd"/>
      <w:r w:rsidRPr="00B07698">
        <w:rPr>
          <w:b/>
          <w:bCs/>
          <w:sz w:val="21"/>
        </w:rPr>
        <w:t>“</w:t>
      </w:r>
      <w:r w:rsidR="00310BB6" w:rsidRPr="00B07698">
        <w:rPr>
          <w:sz w:val="21"/>
        </w:rPr>
        <w:t xml:space="preserve"> </w:t>
      </w:r>
      <w:proofErr w:type="spellStart"/>
      <w:r w:rsidR="00310BB6" w:rsidRPr="00B07698">
        <w:rPr>
          <w:sz w:val="21"/>
        </w:rPr>
        <w:t>означава</w:t>
      </w:r>
      <w:proofErr w:type="spellEnd"/>
      <w:proofErr w:type="gramEnd"/>
      <w:r w:rsidR="00310BB6" w:rsidRPr="00B07698">
        <w:rPr>
          <w:sz w:val="21"/>
        </w:rPr>
        <w:t xml:space="preserve"> </w:t>
      </w:r>
      <w:proofErr w:type="spellStart"/>
      <w:r w:rsidR="00C631BF" w:rsidRPr="00B07698">
        <w:rPr>
          <w:sz w:val="21"/>
        </w:rPr>
        <w:t>комисију</w:t>
      </w:r>
      <w:proofErr w:type="spellEnd"/>
      <w:r w:rsidR="00C631BF" w:rsidRPr="00B07698">
        <w:rPr>
          <w:sz w:val="21"/>
        </w:rPr>
        <w:t xml:space="preserve"> </w:t>
      </w:r>
      <w:proofErr w:type="spellStart"/>
      <w:r w:rsidR="00C631BF" w:rsidRPr="00B07698">
        <w:rPr>
          <w:sz w:val="21"/>
        </w:rPr>
        <w:t>која</w:t>
      </w:r>
      <w:proofErr w:type="spellEnd"/>
      <w:r w:rsidR="00C631BF" w:rsidRPr="00B07698">
        <w:rPr>
          <w:sz w:val="21"/>
        </w:rPr>
        <w:t xml:space="preserve"> </w:t>
      </w:r>
      <w:proofErr w:type="spellStart"/>
      <w:r w:rsidR="00C631BF" w:rsidRPr="00B07698">
        <w:rPr>
          <w:sz w:val="21"/>
        </w:rPr>
        <w:t>надзире</w:t>
      </w:r>
      <w:proofErr w:type="spellEnd"/>
      <w:r w:rsidR="00C631BF" w:rsidRPr="00B07698">
        <w:rPr>
          <w:sz w:val="21"/>
        </w:rPr>
        <w:t xml:space="preserve"> и </w:t>
      </w:r>
      <w:proofErr w:type="spellStart"/>
      <w:r w:rsidR="00C631BF" w:rsidRPr="00B07698">
        <w:rPr>
          <w:sz w:val="21"/>
        </w:rPr>
        <w:t>надгледа</w:t>
      </w:r>
      <w:proofErr w:type="spellEnd"/>
      <w:r w:rsidR="00C631BF" w:rsidRPr="00B07698">
        <w:rPr>
          <w:sz w:val="21"/>
        </w:rPr>
        <w:t xml:space="preserve"> </w:t>
      </w:r>
      <w:proofErr w:type="spellStart"/>
      <w:r w:rsidR="00C631BF" w:rsidRPr="00B07698">
        <w:rPr>
          <w:sz w:val="21"/>
        </w:rPr>
        <w:t>особе</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кандидује</w:t>
      </w:r>
      <w:proofErr w:type="spellEnd"/>
      <w:r w:rsidR="00C631BF" w:rsidRPr="00B07698">
        <w:rPr>
          <w:sz w:val="21"/>
        </w:rPr>
        <w:t xml:space="preserve"> </w:t>
      </w:r>
      <w:proofErr w:type="spellStart"/>
      <w:r w:rsidR="00C631BF" w:rsidRPr="00B07698">
        <w:rPr>
          <w:sz w:val="21"/>
        </w:rPr>
        <w:t>за</w:t>
      </w:r>
      <w:proofErr w:type="spellEnd"/>
      <w:r w:rsidR="00C631BF" w:rsidRPr="00B07698">
        <w:rPr>
          <w:sz w:val="21"/>
        </w:rPr>
        <w:t xml:space="preserve"> </w:t>
      </w:r>
      <w:proofErr w:type="spellStart"/>
      <w:r w:rsidR="00C631BF" w:rsidRPr="00B07698">
        <w:rPr>
          <w:sz w:val="21"/>
        </w:rPr>
        <w:t>изворе</w:t>
      </w:r>
      <w:proofErr w:type="spellEnd"/>
      <w:r w:rsidR="00C631BF" w:rsidRPr="00B07698">
        <w:rPr>
          <w:sz w:val="21"/>
        </w:rPr>
        <w:t xml:space="preserve"> </w:t>
      </w:r>
      <w:proofErr w:type="spellStart"/>
      <w:r w:rsidR="00C631BF" w:rsidRPr="00B07698">
        <w:rPr>
          <w:sz w:val="21"/>
        </w:rPr>
        <w:t>чланова</w:t>
      </w:r>
      <w:proofErr w:type="spellEnd"/>
      <w:r w:rsidR="00C631BF" w:rsidRPr="00B07698">
        <w:rPr>
          <w:sz w:val="21"/>
        </w:rPr>
        <w:t xml:space="preserve"> </w:t>
      </w:r>
      <w:proofErr w:type="spellStart"/>
      <w:r w:rsidR="00C631BF" w:rsidRPr="00B07698">
        <w:rPr>
          <w:sz w:val="21"/>
        </w:rPr>
        <w:t>Савета</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расписује</w:t>
      </w:r>
      <w:proofErr w:type="spellEnd"/>
      <w:r w:rsidR="00C631BF" w:rsidRPr="00B07698">
        <w:rPr>
          <w:sz w:val="21"/>
        </w:rPr>
        <w:t xml:space="preserve"> </w:t>
      </w:r>
      <w:proofErr w:type="spellStart"/>
      <w:r w:rsidR="00C631BF" w:rsidRPr="00B07698">
        <w:rPr>
          <w:sz w:val="21"/>
        </w:rPr>
        <w:t>конгрес</w:t>
      </w:r>
      <w:proofErr w:type="spellEnd"/>
      <w:r w:rsidR="00C631BF" w:rsidRPr="00B07698">
        <w:rPr>
          <w:sz w:val="21"/>
        </w:rPr>
        <w:t xml:space="preserve"> и </w:t>
      </w:r>
      <w:proofErr w:type="spellStart"/>
      <w:r w:rsidR="00C631BF" w:rsidRPr="00B07698">
        <w:rPr>
          <w:sz w:val="21"/>
        </w:rPr>
        <w:t>сву</w:t>
      </w:r>
      <w:proofErr w:type="spellEnd"/>
      <w:r w:rsidR="00C631BF" w:rsidRPr="00B07698">
        <w:rPr>
          <w:sz w:val="21"/>
        </w:rPr>
        <w:t xml:space="preserve"> </w:t>
      </w:r>
      <w:proofErr w:type="spellStart"/>
      <w:r w:rsidR="00C631BF" w:rsidRPr="00B07698">
        <w:rPr>
          <w:sz w:val="21"/>
        </w:rPr>
        <w:t>пратећу</w:t>
      </w:r>
      <w:proofErr w:type="spellEnd"/>
      <w:r w:rsidR="00C631BF" w:rsidRPr="00B07698">
        <w:rPr>
          <w:sz w:val="21"/>
        </w:rPr>
        <w:t xml:space="preserve"> </w:t>
      </w:r>
      <w:proofErr w:type="spellStart"/>
      <w:r w:rsidR="00C631BF" w:rsidRPr="00B07698">
        <w:rPr>
          <w:sz w:val="21"/>
        </w:rPr>
        <w:lastRenderedPageBreak/>
        <w:t>админстрацију</w:t>
      </w:r>
      <w:proofErr w:type="spellEnd"/>
      <w:r w:rsidR="00C631BF" w:rsidRPr="00B07698">
        <w:rPr>
          <w:sz w:val="21"/>
        </w:rPr>
        <w:t xml:space="preserve"> </w:t>
      </w:r>
      <w:proofErr w:type="spellStart"/>
      <w:r w:rsidR="00C631BF" w:rsidRPr="00B07698">
        <w:rPr>
          <w:sz w:val="21"/>
        </w:rPr>
        <w:t>таквих</w:t>
      </w:r>
      <w:proofErr w:type="spellEnd"/>
      <w:r w:rsidR="00C631BF" w:rsidRPr="00B07698">
        <w:rPr>
          <w:sz w:val="21"/>
        </w:rPr>
        <w:t xml:space="preserve"> </w:t>
      </w:r>
      <w:proofErr w:type="spellStart"/>
      <w:r w:rsidR="00C631BF" w:rsidRPr="00B07698">
        <w:rPr>
          <w:sz w:val="21"/>
        </w:rPr>
        <w:t>извора</w:t>
      </w:r>
      <w:proofErr w:type="spellEnd"/>
      <w:r w:rsidR="00C631BF" w:rsidRPr="00B07698">
        <w:rPr>
          <w:sz w:val="21"/>
        </w:rPr>
        <w:t>.</w:t>
      </w:r>
    </w:p>
    <w:p w14:paraId="72CA13E3" w14:textId="4E228CFD" w:rsidR="001A1BA5" w:rsidRPr="00B07698" w:rsidRDefault="001A1BA5" w:rsidP="00B07698">
      <w:pPr>
        <w:jc w:val="both"/>
        <w:rPr>
          <w:sz w:val="21"/>
        </w:rPr>
      </w:pPr>
      <w:r w:rsidRPr="00B07698">
        <w:rPr>
          <w:b/>
          <w:bCs/>
          <w:sz w:val="21"/>
        </w:rPr>
        <w:t>„</w:t>
      </w:r>
      <w:proofErr w:type="spellStart"/>
      <w:r w:rsidR="00C631BF" w:rsidRPr="00B07698">
        <w:rPr>
          <w:b/>
          <w:bCs/>
          <w:sz w:val="21"/>
        </w:rPr>
        <w:t>Етичка</w:t>
      </w:r>
      <w:proofErr w:type="spellEnd"/>
      <w:r w:rsidR="00C631BF" w:rsidRPr="00B07698">
        <w:rPr>
          <w:b/>
          <w:bCs/>
          <w:sz w:val="21"/>
        </w:rPr>
        <w:t xml:space="preserve"> </w:t>
      </w:r>
      <w:proofErr w:type="spellStart"/>
      <w:proofErr w:type="gramStart"/>
      <w:r w:rsidR="00C631BF" w:rsidRPr="00B07698">
        <w:rPr>
          <w:b/>
          <w:bCs/>
          <w:sz w:val="21"/>
        </w:rPr>
        <w:t>комисија</w:t>
      </w:r>
      <w:proofErr w:type="spellEnd"/>
      <w:r w:rsidRPr="00B07698">
        <w:rPr>
          <w:b/>
          <w:bCs/>
          <w:sz w:val="21"/>
        </w:rPr>
        <w:t>“</w:t>
      </w:r>
      <w:r w:rsidR="00C631BF" w:rsidRPr="00B07698">
        <w:rPr>
          <w:sz w:val="21"/>
        </w:rPr>
        <w:t xml:space="preserve"> </w:t>
      </w:r>
      <w:proofErr w:type="spellStart"/>
      <w:r w:rsidR="00C631BF" w:rsidRPr="00B07698">
        <w:rPr>
          <w:sz w:val="21"/>
        </w:rPr>
        <w:t>означава</w:t>
      </w:r>
      <w:proofErr w:type="spellEnd"/>
      <w:proofErr w:type="gramEnd"/>
      <w:r w:rsidR="00C631BF" w:rsidRPr="00B07698">
        <w:rPr>
          <w:sz w:val="21"/>
        </w:rPr>
        <w:t xml:space="preserve"> </w:t>
      </w:r>
      <w:proofErr w:type="spellStart"/>
      <w:r w:rsidR="00C631BF" w:rsidRPr="00B07698">
        <w:rPr>
          <w:sz w:val="21"/>
        </w:rPr>
        <w:t>независн</w:t>
      </w:r>
      <w:proofErr w:type="spellEnd"/>
      <w:r w:rsidR="00B21427">
        <w:rPr>
          <w:sz w:val="21"/>
          <w:lang w:val="sr-Cyrl-RS"/>
        </w:rPr>
        <w:t>и</w:t>
      </w:r>
      <w:r w:rsidR="00C631BF" w:rsidRPr="00B07698">
        <w:rPr>
          <w:sz w:val="21"/>
        </w:rPr>
        <w:t xml:space="preserve"> </w:t>
      </w:r>
      <w:proofErr w:type="spellStart"/>
      <w:r w:rsidR="00C631BF" w:rsidRPr="00B07698">
        <w:rPr>
          <w:sz w:val="21"/>
        </w:rPr>
        <w:t>правосудни</w:t>
      </w:r>
      <w:proofErr w:type="spellEnd"/>
      <w:r w:rsidR="00C631BF" w:rsidRPr="00B07698">
        <w:rPr>
          <w:sz w:val="21"/>
        </w:rPr>
        <w:t xml:space="preserve"> </w:t>
      </w:r>
      <w:proofErr w:type="spellStart"/>
      <w:r w:rsidR="00C631BF" w:rsidRPr="00B07698">
        <w:rPr>
          <w:sz w:val="21"/>
        </w:rPr>
        <w:t>орган</w:t>
      </w:r>
      <w:proofErr w:type="spellEnd"/>
      <w:r w:rsidR="00C631BF" w:rsidRPr="00B07698">
        <w:rPr>
          <w:sz w:val="21"/>
        </w:rPr>
        <w:t xml:space="preserve"> </w:t>
      </w:r>
      <w:proofErr w:type="spellStart"/>
      <w:r w:rsidR="00C631BF" w:rsidRPr="00B07698">
        <w:rPr>
          <w:sz w:val="21"/>
        </w:rPr>
        <w:t>кога</w:t>
      </w:r>
      <w:proofErr w:type="spellEnd"/>
      <w:r w:rsidR="00C631BF" w:rsidRPr="00B07698">
        <w:rPr>
          <w:sz w:val="21"/>
        </w:rPr>
        <w:t xml:space="preserve"> </w:t>
      </w:r>
      <w:proofErr w:type="spellStart"/>
      <w:r w:rsidR="00C631BF" w:rsidRPr="00B07698">
        <w:rPr>
          <w:sz w:val="21"/>
        </w:rPr>
        <w:t>успостављеног</w:t>
      </w:r>
      <w:proofErr w:type="spellEnd"/>
      <w:r w:rsidR="00C631BF" w:rsidRPr="00B07698">
        <w:rPr>
          <w:sz w:val="21"/>
        </w:rPr>
        <w:t xml:space="preserve"> </w:t>
      </w:r>
      <w:proofErr w:type="spellStart"/>
      <w:r w:rsidR="00C631BF" w:rsidRPr="00B07698">
        <w:rPr>
          <w:sz w:val="21"/>
        </w:rPr>
        <w:t>од</w:t>
      </w:r>
      <w:proofErr w:type="spellEnd"/>
      <w:r w:rsidR="00C631BF" w:rsidRPr="00B07698">
        <w:rPr>
          <w:sz w:val="21"/>
        </w:rPr>
        <w:t xml:space="preserve"> </w:t>
      </w:r>
      <w:proofErr w:type="spellStart"/>
      <w:r w:rsidR="00C631BF" w:rsidRPr="00B07698">
        <w:rPr>
          <w:sz w:val="21"/>
        </w:rPr>
        <w:t>стране</w:t>
      </w:r>
      <w:proofErr w:type="spellEnd"/>
      <w:r w:rsidR="00C631BF" w:rsidRPr="00B07698">
        <w:rPr>
          <w:sz w:val="21"/>
        </w:rPr>
        <w:t xml:space="preserve"> </w:t>
      </w:r>
      <w:proofErr w:type="spellStart"/>
      <w:r w:rsidR="00C631BF" w:rsidRPr="00B07698">
        <w:rPr>
          <w:sz w:val="21"/>
        </w:rPr>
        <w:t>Светске</w:t>
      </w:r>
      <w:proofErr w:type="spellEnd"/>
      <w:r w:rsidR="00C631BF" w:rsidRPr="00B07698">
        <w:rPr>
          <w:sz w:val="21"/>
        </w:rPr>
        <w:t xml:space="preserve"> </w:t>
      </w:r>
      <w:proofErr w:type="spellStart"/>
      <w:r w:rsidR="00C631BF" w:rsidRPr="00B07698">
        <w:rPr>
          <w:sz w:val="21"/>
        </w:rPr>
        <w:t>атлетике</w:t>
      </w:r>
      <w:proofErr w:type="spellEnd"/>
      <w:r w:rsidR="00C631BF" w:rsidRPr="00B07698">
        <w:rPr>
          <w:sz w:val="21"/>
        </w:rPr>
        <w:t xml:space="preserve">, а </w:t>
      </w:r>
      <w:proofErr w:type="spellStart"/>
      <w:r w:rsidR="00C631BF" w:rsidRPr="00B07698">
        <w:rPr>
          <w:sz w:val="21"/>
        </w:rPr>
        <w:t>на</w:t>
      </w:r>
      <w:proofErr w:type="spellEnd"/>
      <w:r w:rsidR="00C631BF" w:rsidRPr="00B07698">
        <w:rPr>
          <w:sz w:val="21"/>
        </w:rPr>
        <w:t xml:space="preserve"> </w:t>
      </w:r>
      <w:proofErr w:type="spellStart"/>
      <w:r w:rsidR="00C631BF" w:rsidRPr="00B07698">
        <w:rPr>
          <w:sz w:val="21"/>
        </w:rPr>
        <w:t>основу</w:t>
      </w:r>
      <w:proofErr w:type="spellEnd"/>
      <w:r w:rsidR="00C631BF" w:rsidRPr="00B07698">
        <w:rPr>
          <w:sz w:val="21"/>
        </w:rPr>
        <w:t xml:space="preserve">  </w:t>
      </w:r>
      <w:proofErr w:type="spellStart"/>
      <w:r w:rsidR="00C631BF" w:rsidRPr="00B07698">
        <w:rPr>
          <w:sz w:val="21"/>
        </w:rPr>
        <w:t>предходног</w:t>
      </w:r>
      <w:proofErr w:type="spellEnd"/>
      <w:r w:rsidR="00C631BF" w:rsidRPr="00B07698">
        <w:rPr>
          <w:sz w:val="21"/>
        </w:rPr>
        <w:t xml:space="preserve"> </w:t>
      </w:r>
      <w:proofErr w:type="spellStart"/>
      <w:r w:rsidR="00C631BF" w:rsidRPr="00B07698">
        <w:rPr>
          <w:sz w:val="21"/>
        </w:rPr>
        <w:t>Статута</w:t>
      </w:r>
      <w:proofErr w:type="spellEnd"/>
      <w:r w:rsidR="00C631BF" w:rsidRPr="00B07698">
        <w:rPr>
          <w:sz w:val="21"/>
        </w:rPr>
        <w:t xml:space="preserve"> и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престаје</w:t>
      </w:r>
      <w:proofErr w:type="spellEnd"/>
      <w:r w:rsidR="00C631BF" w:rsidRPr="00B07698">
        <w:rPr>
          <w:sz w:val="21"/>
        </w:rPr>
        <w:t xml:space="preserve"> </w:t>
      </w:r>
      <w:proofErr w:type="spellStart"/>
      <w:r w:rsidR="00C631BF" w:rsidRPr="00B07698">
        <w:rPr>
          <w:sz w:val="21"/>
        </w:rPr>
        <w:t>да</w:t>
      </w:r>
      <w:proofErr w:type="spellEnd"/>
      <w:r w:rsidR="00C631BF" w:rsidRPr="00B07698">
        <w:rPr>
          <w:sz w:val="21"/>
        </w:rPr>
        <w:t xml:space="preserve"> </w:t>
      </w:r>
      <w:proofErr w:type="spellStart"/>
      <w:r w:rsidR="00C631BF" w:rsidRPr="00B07698">
        <w:rPr>
          <w:sz w:val="21"/>
        </w:rPr>
        <w:t>постоји</w:t>
      </w:r>
      <w:proofErr w:type="spellEnd"/>
      <w:r w:rsidR="00C631BF" w:rsidRPr="00B07698">
        <w:rPr>
          <w:sz w:val="21"/>
        </w:rPr>
        <w:t xml:space="preserve">, </w:t>
      </w:r>
      <w:proofErr w:type="spellStart"/>
      <w:r w:rsidR="00C631BF" w:rsidRPr="00B07698">
        <w:rPr>
          <w:sz w:val="21"/>
        </w:rPr>
        <w:t>осим</w:t>
      </w:r>
      <w:proofErr w:type="spellEnd"/>
      <w:r w:rsidR="00C631BF" w:rsidRPr="00B07698">
        <w:rPr>
          <w:sz w:val="21"/>
        </w:rPr>
        <w:t xml:space="preserve"> у </w:t>
      </w:r>
      <w:proofErr w:type="spellStart"/>
      <w:r w:rsidR="00C631BF" w:rsidRPr="00B07698">
        <w:rPr>
          <w:sz w:val="21"/>
        </w:rPr>
        <w:t>оној</w:t>
      </w:r>
      <w:proofErr w:type="spellEnd"/>
      <w:r w:rsidR="00C631BF" w:rsidRPr="00B07698">
        <w:rPr>
          <w:sz w:val="21"/>
        </w:rPr>
        <w:t xml:space="preserve"> </w:t>
      </w:r>
      <w:proofErr w:type="spellStart"/>
      <w:r w:rsidR="00C631BF" w:rsidRPr="00B07698">
        <w:rPr>
          <w:sz w:val="21"/>
        </w:rPr>
        <w:t>мери</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прописују</w:t>
      </w:r>
      <w:proofErr w:type="spellEnd"/>
      <w:r w:rsidR="00C631BF" w:rsidRPr="00B07698">
        <w:rPr>
          <w:sz w:val="21"/>
        </w:rPr>
        <w:t xml:space="preserve"> </w:t>
      </w:r>
      <w:proofErr w:type="spellStart"/>
      <w:r w:rsidR="00C631BF" w:rsidRPr="00B07698">
        <w:rPr>
          <w:sz w:val="21"/>
        </w:rPr>
        <w:t>за</w:t>
      </w:r>
      <w:proofErr w:type="spellEnd"/>
      <w:r w:rsidR="00C631BF" w:rsidRPr="00B07698">
        <w:rPr>
          <w:sz w:val="21"/>
        </w:rPr>
        <w:t xml:space="preserve"> </w:t>
      </w:r>
      <w:proofErr w:type="spellStart"/>
      <w:r w:rsidR="00C631BF" w:rsidRPr="00B07698">
        <w:rPr>
          <w:sz w:val="21"/>
        </w:rPr>
        <w:t>сва</w:t>
      </w:r>
      <w:proofErr w:type="spellEnd"/>
      <w:r w:rsidR="00C631BF" w:rsidRPr="00B07698">
        <w:rPr>
          <w:sz w:val="21"/>
        </w:rPr>
        <w:t xml:space="preserve"> </w:t>
      </w:r>
      <w:proofErr w:type="spellStart"/>
      <w:r w:rsidR="00C631BF" w:rsidRPr="00B07698">
        <w:rPr>
          <w:sz w:val="21"/>
        </w:rPr>
        <w:t>питања</w:t>
      </w:r>
      <w:proofErr w:type="spellEnd"/>
      <w:r w:rsidR="00C631BF" w:rsidRPr="00B07698">
        <w:rPr>
          <w:sz w:val="21"/>
        </w:rPr>
        <w:t xml:space="preserve"> </w:t>
      </w:r>
      <w:proofErr w:type="spellStart"/>
      <w:r w:rsidR="00C631BF" w:rsidRPr="00B07698">
        <w:rPr>
          <w:sz w:val="21"/>
        </w:rPr>
        <w:t>утврђена</w:t>
      </w:r>
      <w:proofErr w:type="spellEnd"/>
      <w:r w:rsidR="00C631BF" w:rsidRPr="00B07698">
        <w:rPr>
          <w:sz w:val="21"/>
        </w:rPr>
        <w:t xml:space="preserve"> у </w:t>
      </w:r>
      <w:proofErr w:type="spellStart"/>
      <w:r w:rsidR="00C631BF" w:rsidRPr="00B07698">
        <w:rPr>
          <w:sz w:val="21"/>
        </w:rPr>
        <w:t>Правилима</w:t>
      </w:r>
      <w:proofErr w:type="spellEnd"/>
      <w:r w:rsidR="00C631BF" w:rsidRPr="00B07698">
        <w:rPr>
          <w:sz w:val="21"/>
        </w:rPr>
        <w:t xml:space="preserve"> </w:t>
      </w:r>
      <w:proofErr w:type="spellStart"/>
      <w:r w:rsidR="00C631BF" w:rsidRPr="00B07698">
        <w:rPr>
          <w:sz w:val="21"/>
        </w:rPr>
        <w:t>која</w:t>
      </w:r>
      <w:proofErr w:type="spellEnd"/>
      <w:r w:rsidR="00C631BF" w:rsidRPr="00B07698">
        <w:rPr>
          <w:sz w:val="21"/>
        </w:rPr>
        <w:t xml:space="preserve"> </w:t>
      </w:r>
      <w:proofErr w:type="spellStart"/>
      <w:r w:rsidR="00C631BF" w:rsidRPr="00B07698">
        <w:rPr>
          <w:sz w:val="21"/>
        </w:rPr>
        <w:t>се</w:t>
      </w:r>
      <w:proofErr w:type="spellEnd"/>
      <w:r w:rsidR="00C631BF" w:rsidRPr="00B07698">
        <w:rPr>
          <w:sz w:val="21"/>
        </w:rPr>
        <w:t xml:space="preserve"> </w:t>
      </w:r>
      <w:proofErr w:type="spellStart"/>
      <w:r w:rsidR="00C631BF" w:rsidRPr="00B07698">
        <w:rPr>
          <w:sz w:val="21"/>
        </w:rPr>
        <w:t>односе</w:t>
      </w:r>
      <w:proofErr w:type="spellEnd"/>
      <w:r w:rsidR="00C631BF" w:rsidRPr="00B07698">
        <w:rPr>
          <w:sz w:val="21"/>
        </w:rPr>
        <w:t xml:space="preserve"> </w:t>
      </w:r>
      <w:proofErr w:type="spellStart"/>
      <w:r w:rsidR="00C631BF" w:rsidRPr="00B07698">
        <w:rPr>
          <w:sz w:val="21"/>
        </w:rPr>
        <w:t>на</w:t>
      </w:r>
      <w:proofErr w:type="spellEnd"/>
      <w:r w:rsidR="00C631BF" w:rsidRPr="00B07698">
        <w:rPr>
          <w:sz w:val="21"/>
        </w:rPr>
        <w:t xml:space="preserve"> </w:t>
      </w:r>
      <w:proofErr w:type="spellStart"/>
      <w:r w:rsidR="00C631BF" w:rsidRPr="00B07698">
        <w:rPr>
          <w:sz w:val="21"/>
        </w:rPr>
        <w:t>претходни</w:t>
      </w:r>
      <w:proofErr w:type="spellEnd"/>
      <w:r w:rsidR="00C631BF" w:rsidRPr="00B07698">
        <w:rPr>
          <w:sz w:val="21"/>
        </w:rPr>
        <w:t xml:space="preserve"> </w:t>
      </w:r>
      <w:proofErr w:type="spellStart"/>
      <w:r w:rsidR="00C631BF" w:rsidRPr="00B07698">
        <w:rPr>
          <w:sz w:val="21"/>
        </w:rPr>
        <w:t>Статут</w:t>
      </w:r>
      <w:proofErr w:type="spellEnd"/>
      <w:r w:rsidR="00C631BF" w:rsidRPr="00B07698">
        <w:rPr>
          <w:sz w:val="21"/>
        </w:rPr>
        <w:t>.</w:t>
      </w:r>
    </w:p>
    <w:p w14:paraId="100E7853" w14:textId="3C4979B1" w:rsidR="001A1BA5" w:rsidRPr="00B07698" w:rsidRDefault="001A1BA5" w:rsidP="00B07698">
      <w:pPr>
        <w:jc w:val="both"/>
        <w:rPr>
          <w:sz w:val="21"/>
        </w:rPr>
      </w:pPr>
      <w:r w:rsidRPr="00B07698">
        <w:rPr>
          <w:b/>
          <w:bCs/>
          <w:sz w:val="21"/>
        </w:rPr>
        <w:t>„</w:t>
      </w:r>
      <w:proofErr w:type="spellStart"/>
      <w:r w:rsidRPr="00B07698">
        <w:rPr>
          <w:b/>
          <w:bCs/>
          <w:sz w:val="21"/>
        </w:rPr>
        <w:t>Извршни</w:t>
      </w:r>
      <w:proofErr w:type="spellEnd"/>
      <w:r w:rsidRPr="00B07698">
        <w:rPr>
          <w:b/>
          <w:bCs/>
          <w:sz w:val="21"/>
        </w:rPr>
        <w:t xml:space="preserve"> </w:t>
      </w:r>
      <w:proofErr w:type="spellStart"/>
      <w:proofErr w:type="gramStart"/>
      <w:r w:rsidRPr="00B07698">
        <w:rPr>
          <w:b/>
          <w:bCs/>
          <w:sz w:val="21"/>
        </w:rPr>
        <w:t>одбор</w:t>
      </w:r>
      <w:proofErr w:type="spellEnd"/>
      <w:r w:rsidRPr="00B07698">
        <w:rPr>
          <w:b/>
          <w:bCs/>
          <w:sz w:val="21"/>
        </w:rPr>
        <w:t>“</w:t>
      </w:r>
      <w:r w:rsidR="00C631BF" w:rsidRPr="00B07698">
        <w:rPr>
          <w:b/>
          <w:bCs/>
          <w:sz w:val="21"/>
        </w:rPr>
        <w:t xml:space="preserve"> </w:t>
      </w:r>
      <w:proofErr w:type="spellStart"/>
      <w:r w:rsidR="00C631BF" w:rsidRPr="00B07698">
        <w:rPr>
          <w:sz w:val="21"/>
        </w:rPr>
        <w:t>означава</w:t>
      </w:r>
      <w:proofErr w:type="spellEnd"/>
      <w:proofErr w:type="gramEnd"/>
      <w:r w:rsidR="00C631BF" w:rsidRPr="00B07698">
        <w:rPr>
          <w:sz w:val="21"/>
        </w:rPr>
        <w:t xml:space="preserve"> </w:t>
      </w:r>
      <w:proofErr w:type="spellStart"/>
      <w:r w:rsidR="00C631BF" w:rsidRPr="00B07698">
        <w:rPr>
          <w:sz w:val="21"/>
        </w:rPr>
        <w:t>тело</w:t>
      </w:r>
      <w:proofErr w:type="spellEnd"/>
      <w:r w:rsidR="00C631BF" w:rsidRPr="00B07698">
        <w:rPr>
          <w:sz w:val="21"/>
        </w:rPr>
        <w:t xml:space="preserve"> </w:t>
      </w:r>
      <w:proofErr w:type="spellStart"/>
      <w:r w:rsidR="00C631BF" w:rsidRPr="00B07698">
        <w:rPr>
          <w:sz w:val="21"/>
        </w:rPr>
        <w:t>описаног</w:t>
      </w:r>
      <w:proofErr w:type="spellEnd"/>
      <w:r w:rsidR="00C631BF" w:rsidRPr="00B07698">
        <w:rPr>
          <w:sz w:val="21"/>
        </w:rPr>
        <w:t xml:space="preserve"> у </w:t>
      </w:r>
      <w:proofErr w:type="spellStart"/>
      <w:r w:rsidR="00C631BF" w:rsidRPr="00B07698">
        <w:rPr>
          <w:sz w:val="21"/>
        </w:rPr>
        <w:t>делу</w:t>
      </w:r>
      <w:proofErr w:type="spellEnd"/>
      <w:r w:rsidR="00C631BF" w:rsidRPr="00B07698">
        <w:rPr>
          <w:sz w:val="21"/>
        </w:rPr>
        <w:t xml:space="preserve"> VII </w:t>
      </w:r>
      <w:proofErr w:type="spellStart"/>
      <w:r w:rsidR="00C631BF" w:rsidRPr="00B07698">
        <w:rPr>
          <w:sz w:val="21"/>
        </w:rPr>
        <w:t>Статута</w:t>
      </w:r>
      <w:proofErr w:type="spellEnd"/>
      <w:r w:rsidR="00C631BF" w:rsidRPr="00B07698">
        <w:rPr>
          <w:sz w:val="21"/>
        </w:rPr>
        <w:t>.</w:t>
      </w:r>
    </w:p>
    <w:p w14:paraId="58183497" w14:textId="7DAC1B71" w:rsidR="001A1BA5" w:rsidRPr="00B07698" w:rsidRDefault="001A1BA5" w:rsidP="00B07698">
      <w:pPr>
        <w:jc w:val="both"/>
        <w:rPr>
          <w:sz w:val="21"/>
        </w:rPr>
      </w:pPr>
      <w:r w:rsidRPr="00B07698">
        <w:rPr>
          <w:b/>
          <w:bCs/>
          <w:sz w:val="21"/>
        </w:rPr>
        <w:t>„</w:t>
      </w:r>
      <w:proofErr w:type="spellStart"/>
      <w:r w:rsidRPr="00B07698">
        <w:rPr>
          <w:b/>
          <w:bCs/>
          <w:sz w:val="21"/>
        </w:rPr>
        <w:t>Члан</w:t>
      </w:r>
      <w:proofErr w:type="spellEnd"/>
      <w:r w:rsidRPr="00B07698">
        <w:rPr>
          <w:b/>
          <w:bCs/>
          <w:sz w:val="21"/>
        </w:rPr>
        <w:t xml:space="preserve"> </w:t>
      </w:r>
      <w:proofErr w:type="spellStart"/>
      <w:r w:rsidRPr="00B07698">
        <w:rPr>
          <w:b/>
          <w:bCs/>
          <w:sz w:val="21"/>
        </w:rPr>
        <w:t>извршног</w:t>
      </w:r>
      <w:proofErr w:type="spellEnd"/>
      <w:r w:rsidRPr="00B07698">
        <w:rPr>
          <w:b/>
          <w:bCs/>
          <w:sz w:val="21"/>
        </w:rPr>
        <w:t xml:space="preserve"> </w:t>
      </w:r>
      <w:proofErr w:type="spellStart"/>
      <w:proofErr w:type="gramStart"/>
      <w:r w:rsidRPr="00B07698">
        <w:rPr>
          <w:b/>
          <w:bCs/>
          <w:sz w:val="21"/>
        </w:rPr>
        <w:t>одбора</w:t>
      </w:r>
      <w:proofErr w:type="spellEnd"/>
      <w:r w:rsidRPr="00B07698">
        <w:rPr>
          <w:b/>
          <w:bCs/>
          <w:sz w:val="21"/>
        </w:rPr>
        <w:t>“</w:t>
      </w:r>
      <w:r w:rsidR="00C631BF" w:rsidRPr="00B07698">
        <w:rPr>
          <w:sz w:val="21"/>
        </w:rPr>
        <w:t xml:space="preserve"> </w:t>
      </w:r>
      <w:proofErr w:type="spellStart"/>
      <w:r w:rsidR="00C631BF" w:rsidRPr="00B07698">
        <w:rPr>
          <w:sz w:val="21"/>
        </w:rPr>
        <w:t>означаво</w:t>
      </w:r>
      <w:proofErr w:type="spellEnd"/>
      <w:proofErr w:type="gramEnd"/>
      <w:r w:rsidR="00C631BF" w:rsidRPr="00B07698">
        <w:rPr>
          <w:sz w:val="21"/>
        </w:rPr>
        <w:t xml:space="preserve">, </w:t>
      </w:r>
      <w:proofErr w:type="spellStart"/>
      <w:r w:rsidR="00C631BF" w:rsidRPr="00B07698">
        <w:rPr>
          <w:sz w:val="21"/>
        </w:rPr>
        <w:t>уколико</w:t>
      </w:r>
      <w:proofErr w:type="spellEnd"/>
      <w:r w:rsidR="00C631BF" w:rsidRPr="00B07698">
        <w:rPr>
          <w:sz w:val="21"/>
        </w:rPr>
        <w:t xml:space="preserve"> </w:t>
      </w:r>
      <w:proofErr w:type="spellStart"/>
      <w:r w:rsidR="00C631BF" w:rsidRPr="00B07698">
        <w:rPr>
          <w:sz w:val="21"/>
        </w:rPr>
        <w:t>није</w:t>
      </w:r>
      <w:proofErr w:type="spellEnd"/>
      <w:r w:rsidR="00C631BF" w:rsidRPr="00B07698">
        <w:rPr>
          <w:sz w:val="21"/>
        </w:rPr>
        <w:t xml:space="preserve"> </w:t>
      </w:r>
      <w:proofErr w:type="spellStart"/>
      <w:r w:rsidR="00C631BF" w:rsidRPr="00B07698">
        <w:rPr>
          <w:sz w:val="21"/>
        </w:rPr>
        <w:t>другачије</w:t>
      </w:r>
      <w:proofErr w:type="spellEnd"/>
      <w:r w:rsidR="00C631BF" w:rsidRPr="00B07698">
        <w:rPr>
          <w:sz w:val="21"/>
        </w:rPr>
        <w:t xml:space="preserve"> </w:t>
      </w:r>
      <w:proofErr w:type="spellStart"/>
      <w:r w:rsidR="00C631BF" w:rsidRPr="00B07698">
        <w:rPr>
          <w:sz w:val="21"/>
        </w:rPr>
        <w:t>означено</w:t>
      </w:r>
      <w:proofErr w:type="spellEnd"/>
      <w:r w:rsidR="00C631BF" w:rsidRPr="00B07698">
        <w:rPr>
          <w:sz w:val="21"/>
        </w:rPr>
        <w:t xml:space="preserve">, </w:t>
      </w:r>
      <w:proofErr w:type="spellStart"/>
      <w:r w:rsidR="00C631BF" w:rsidRPr="00B07698">
        <w:rPr>
          <w:sz w:val="21"/>
        </w:rPr>
        <w:t>члана</w:t>
      </w:r>
      <w:proofErr w:type="spellEnd"/>
      <w:r w:rsidR="00C631BF" w:rsidRPr="00B07698">
        <w:rPr>
          <w:sz w:val="21"/>
        </w:rPr>
        <w:t xml:space="preserve"> </w:t>
      </w:r>
      <w:proofErr w:type="spellStart"/>
      <w:r w:rsidR="00C631BF" w:rsidRPr="00B07698">
        <w:rPr>
          <w:sz w:val="21"/>
        </w:rPr>
        <w:t>извршног</w:t>
      </w:r>
      <w:proofErr w:type="spellEnd"/>
      <w:r w:rsidR="00C631BF" w:rsidRPr="00B07698">
        <w:rPr>
          <w:sz w:val="21"/>
        </w:rPr>
        <w:t xml:space="preserve"> </w:t>
      </w:r>
      <w:proofErr w:type="spellStart"/>
      <w:r w:rsidR="00C631BF" w:rsidRPr="00B07698">
        <w:rPr>
          <w:sz w:val="21"/>
        </w:rPr>
        <w:t>одбора</w:t>
      </w:r>
      <w:proofErr w:type="spellEnd"/>
      <w:r w:rsidR="00C631BF" w:rsidRPr="00B07698">
        <w:rPr>
          <w:sz w:val="21"/>
        </w:rPr>
        <w:t xml:space="preserve"> </w:t>
      </w:r>
      <w:proofErr w:type="spellStart"/>
      <w:r w:rsidR="00C631BF" w:rsidRPr="00B07698">
        <w:rPr>
          <w:sz w:val="21"/>
        </w:rPr>
        <w:t>изабраног</w:t>
      </w:r>
      <w:proofErr w:type="spellEnd"/>
      <w:r w:rsidR="00C631BF" w:rsidRPr="00B07698">
        <w:rPr>
          <w:sz w:val="21"/>
        </w:rPr>
        <w:t xml:space="preserve"> и </w:t>
      </w:r>
      <w:proofErr w:type="spellStart"/>
      <w:r w:rsidR="00C631BF" w:rsidRPr="00B07698">
        <w:rPr>
          <w:sz w:val="21"/>
        </w:rPr>
        <w:t>именованог</w:t>
      </w:r>
      <w:proofErr w:type="spellEnd"/>
      <w:r w:rsidR="00C631BF" w:rsidRPr="00B07698">
        <w:rPr>
          <w:sz w:val="21"/>
        </w:rPr>
        <w:t xml:space="preserve"> </w:t>
      </w:r>
      <w:proofErr w:type="spellStart"/>
      <w:r w:rsidR="00C631BF" w:rsidRPr="00B07698">
        <w:rPr>
          <w:sz w:val="21"/>
        </w:rPr>
        <w:t>поп</w:t>
      </w:r>
      <w:proofErr w:type="spellEnd"/>
      <w:r w:rsidR="00C631BF" w:rsidRPr="00B07698">
        <w:rPr>
          <w:sz w:val="21"/>
        </w:rPr>
        <w:t xml:space="preserve"> </w:t>
      </w:r>
      <w:proofErr w:type="spellStart"/>
      <w:r w:rsidR="00C631BF" w:rsidRPr="00B07698">
        <w:rPr>
          <w:sz w:val="21"/>
        </w:rPr>
        <w:t>Статуту</w:t>
      </w:r>
      <w:proofErr w:type="spellEnd"/>
      <w:r w:rsidR="00C631BF" w:rsidRPr="00B07698">
        <w:rPr>
          <w:sz w:val="21"/>
        </w:rPr>
        <w:t>.</w:t>
      </w:r>
    </w:p>
    <w:p w14:paraId="3A1A52D3" w14:textId="4EA5B9D5" w:rsidR="001A1BA5" w:rsidRPr="00B07698" w:rsidRDefault="001A1BA5" w:rsidP="00B07698">
      <w:pPr>
        <w:jc w:val="both"/>
        <w:rPr>
          <w:sz w:val="21"/>
        </w:rPr>
      </w:pPr>
      <w:r w:rsidRPr="00B07698">
        <w:rPr>
          <w:b/>
          <w:bCs/>
          <w:sz w:val="21"/>
        </w:rPr>
        <w:t>„</w:t>
      </w:r>
      <w:proofErr w:type="spellStart"/>
      <w:r w:rsidRPr="00B07698">
        <w:rPr>
          <w:b/>
          <w:bCs/>
          <w:sz w:val="21"/>
        </w:rPr>
        <w:t>Предходни</w:t>
      </w:r>
      <w:proofErr w:type="spellEnd"/>
      <w:r w:rsidRPr="00B07698">
        <w:rPr>
          <w:b/>
          <w:bCs/>
          <w:sz w:val="21"/>
        </w:rPr>
        <w:t xml:space="preserve"> </w:t>
      </w:r>
      <w:proofErr w:type="spellStart"/>
      <w:r w:rsidRPr="00B07698">
        <w:rPr>
          <w:b/>
          <w:bCs/>
          <w:sz w:val="21"/>
        </w:rPr>
        <w:t>етични</w:t>
      </w:r>
      <w:proofErr w:type="spellEnd"/>
      <w:r w:rsidRPr="00B07698">
        <w:rPr>
          <w:b/>
          <w:bCs/>
          <w:sz w:val="21"/>
        </w:rPr>
        <w:t xml:space="preserve"> </w:t>
      </w:r>
      <w:proofErr w:type="spellStart"/>
      <w:proofErr w:type="gramStart"/>
      <w:r w:rsidRPr="00B07698">
        <w:rPr>
          <w:b/>
          <w:bCs/>
          <w:sz w:val="21"/>
        </w:rPr>
        <w:t>кодекс</w:t>
      </w:r>
      <w:proofErr w:type="spellEnd"/>
      <w:r w:rsidRPr="00B07698">
        <w:rPr>
          <w:b/>
          <w:bCs/>
          <w:sz w:val="21"/>
        </w:rPr>
        <w:t>“</w:t>
      </w:r>
      <w:r w:rsidR="00C631BF" w:rsidRPr="00B07698">
        <w:rPr>
          <w:sz w:val="21"/>
        </w:rPr>
        <w:t xml:space="preserve"> </w:t>
      </w:r>
      <w:proofErr w:type="spellStart"/>
      <w:r w:rsidR="00C631BF" w:rsidRPr="00B07698">
        <w:rPr>
          <w:sz w:val="21"/>
        </w:rPr>
        <w:t>означава</w:t>
      </w:r>
      <w:proofErr w:type="spellEnd"/>
      <w:proofErr w:type="gramEnd"/>
      <w:r w:rsidR="00C631BF" w:rsidRPr="00B07698">
        <w:rPr>
          <w:sz w:val="21"/>
        </w:rPr>
        <w:t xml:space="preserve"> </w:t>
      </w:r>
      <w:proofErr w:type="spellStart"/>
      <w:r w:rsidR="00C631BF" w:rsidRPr="00B07698">
        <w:rPr>
          <w:sz w:val="21"/>
        </w:rPr>
        <w:t>предходни</w:t>
      </w:r>
      <w:proofErr w:type="spellEnd"/>
      <w:r w:rsidR="00C631BF" w:rsidRPr="00B07698">
        <w:rPr>
          <w:sz w:val="21"/>
        </w:rPr>
        <w:t xml:space="preserve"> </w:t>
      </w:r>
      <w:proofErr w:type="spellStart"/>
      <w:r w:rsidR="00C631BF" w:rsidRPr="00B07698">
        <w:rPr>
          <w:sz w:val="21"/>
        </w:rPr>
        <w:t>етични</w:t>
      </w:r>
      <w:proofErr w:type="spellEnd"/>
      <w:r w:rsidR="00C631BF" w:rsidRPr="00B07698">
        <w:rPr>
          <w:sz w:val="21"/>
        </w:rPr>
        <w:t xml:space="preserve"> </w:t>
      </w:r>
      <w:proofErr w:type="spellStart"/>
      <w:r w:rsidR="00C631BF" w:rsidRPr="00B07698">
        <w:rPr>
          <w:sz w:val="21"/>
        </w:rPr>
        <w:t>кодекс</w:t>
      </w:r>
      <w:proofErr w:type="spellEnd"/>
      <w:r w:rsidR="00C631BF" w:rsidRPr="00B07698">
        <w:rPr>
          <w:sz w:val="21"/>
        </w:rPr>
        <w:t xml:space="preserve"> </w:t>
      </w:r>
      <w:proofErr w:type="spellStart"/>
      <w:r w:rsidR="00C631BF" w:rsidRPr="00B07698">
        <w:rPr>
          <w:sz w:val="21"/>
        </w:rPr>
        <w:t>Светске</w:t>
      </w:r>
      <w:proofErr w:type="spellEnd"/>
      <w:r w:rsidR="00C631BF" w:rsidRPr="00B07698">
        <w:rPr>
          <w:sz w:val="21"/>
        </w:rPr>
        <w:t xml:space="preserve"> </w:t>
      </w:r>
      <w:proofErr w:type="spellStart"/>
      <w:r w:rsidR="00C631BF" w:rsidRPr="00B07698">
        <w:rPr>
          <w:sz w:val="21"/>
        </w:rPr>
        <w:t>атлетике</w:t>
      </w:r>
      <w:proofErr w:type="spellEnd"/>
      <w:r w:rsidR="00C631BF" w:rsidRPr="00B07698">
        <w:rPr>
          <w:sz w:val="21"/>
        </w:rPr>
        <w:t xml:space="preserve"> </w:t>
      </w:r>
      <w:proofErr w:type="spellStart"/>
      <w:r w:rsidR="00C631BF" w:rsidRPr="00B07698">
        <w:rPr>
          <w:sz w:val="21"/>
        </w:rPr>
        <w:t>које</w:t>
      </w:r>
      <w:proofErr w:type="spellEnd"/>
      <w:r w:rsidR="00C631BF" w:rsidRPr="00B07698">
        <w:rPr>
          <w:sz w:val="21"/>
        </w:rPr>
        <w:t xml:space="preserve"> </w:t>
      </w:r>
      <w:proofErr w:type="spellStart"/>
      <w:r w:rsidR="00C631BF" w:rsidRPr="00B07698">
        <w:rPr>
          <w:sz w:val="21"/>
        </w:rPr>
        <w:t>је</w:t>
      </w:r>
      <w:proofErr w:type="spellEnd"/>
      <w:r w:rsidR="00C631BF" w:rsidRPr="00B07698">
        <w:rPr>
          <w:sz w:val="21"/>
        </w:rPr>
        <w:t xml:space="preserve"> </w:t>
      </w:r>
      <w:proofErr w:type="spellStart"/>
      <w:r w:rsidR="00C631BF" w:rsidRPr="00B07698">
        <w:rPr>
          <w:sz w:val="21"/>
        </w:rPr>
        <w:t>садржао</w:t>
      </w:r>
      <w:proofErr w:type="spellEnd"/>
      <w:r w:rsidR="00C631BF" w:rsidRPr="00B07698">
        <w:rPr>
          <w:sz w:val="21"/>
        </w:rPr>
        <w:t xml:space="preserve"> </w:t>
      </w:r>
      <w:proofErr w:type="spellStart"/>
      <w:r w:rsidR="00C631BF" w:rsidRPr="00B07698">
        <w:rPr>
          <w:sz w:val="21"/>
        </w:rPr>
        <w:t>принципе</w:t>
      </w:r>
      <w:proofErr w:type="spellEnd"/>
      <w:r w:rsidR="00C631BF" w:rsidRPr="00B07698">
        <w:rPr>
          <w:sz w:val="21"/>
        </w:rPr>
        <w:t xml:space="preserve"> </w:t>
      </w:r>
      <w:proofErr w:type="spellStart"/>
      <w:r w:rsidR="00C631BF" w:rsidRPr="00B07698">
        <w:rPr>
          <w:sz w:val="21"/>
        </w:rPr>
        <w:t>етичког</w:t>
      </w:r>
      <w:proofErr w:type="spellEnd"/>
      <w:r w:rsidR="00C631BF" w:rsidRPr="00B07698">
        <w:rPr>
          <w:sz w:val="21"/>
        </w:rPr>
        <w:t xml:space="preserve"> </w:t>
      </w:r>
      <w:proofErr w:type="spellStart"/>
      <w:r w:rsidR="00C631BF" w:rsidRPr="00B07698">
        <w:rPr>
          <w:sz w:val="21"/>
        </w:rPr>
        <w:t>понашања</w:t>
      </w:r>
      <w:proofErr w:type="spellEnd"/>
      <w:r w:rsidR="00C631BF" w:rsidRPr="00B07698">
        <w:rPr>
          <w:sz w:val="21"/>
        </w:rPr>
        <w:t xml:space="preserve"> и </w:t>
      </w:r>
      <w:proofErr w:type="spellStart"/>
      <w:r w:rsidR="00C631BF" w:rsidRPr="00B07698">
        <w:rPr>
          <w:sz w:val="21"/>
        </w:rPr>
        <w:t>правила</w:t>
      </w:r>
      <w:proofErr w:type="spellEnd"/>
      <w:r w:rsidR="00C631BF" w:rsidRPr="00B07698">
        <w:rPr>
          <w:sz w:val="21"/>
        </w:rPr>
        <w:t xml:space="preserve"> и </w:t>
      </w:r>
      <w:proofErr w:type="spellStart"/>
      <w:r w:rsidR="00C631BF" w:rsidRPr="00B07698">
        <w:rPr>
          <w:sz w:val="21"/>
        </w:rPr>
        <w:t>процедуре</w:t>
      </w:r>
      <w:proofErr w:type="spellEnd"/>
      <w:r w:rsidR="00C631BF" w:rsidRPr="00B07698">
        <w:rPr>
          <w:sz w:val="21"/>
        </w:rPr>
        <w:t xml:space="preserve"> у </w:t>
      </w:r>
      <w:proofErr w:type="spellStart"/>
      <w:r w:rsidR="00C631BF" w:rsidRPr="00B07698">
        <w:rPr>
          <w:sz w:val="21"/>
        </w:rPr>
        <w:t>вези</w:t>
      </w:r>
      <w:proofErr w:type="spellEnd"/>
      <w:r w:rsidR="00C631BF" w:rsidRPr="00B07698">
        <w:rPr>
          <w:sz w:val="21"/>
        </w:rPr>
        <w:t xml:space="preserve"> </w:t>
      </w:r>
      <w:proofErr w:type="spellStart"/>
      <w:r w:rsidR="00C631BF" w:rsidRPr="00B07698">
        <w:rPr>
          <w:sz w:val="21"/>
        </w:rPr>
        <w:t>са</w:t>
      </w:r>
      <w:proofErr w:type="spellEnd"/>
      <w:r w:rsidR="00C631BF" w:rsidRPr="00B07698">
        <w:rPr>
          <w:sz w:val="21"/>
        </w:rPr>
        <w:t xml:space="preserve"> </w:t>
      </w:r>
      <w:proofErr w:type="spellStart"/>
      <w:r w:rsidR="00C631BF" w:rsidRPr="00B07698">
        <w:rPr>
          <w:sz w:val="21"/>
        </w:rPr>
        <w:t>овим</w:t>
      </w:r>
      <w:proofErr w:type="spellEnd"/>
      <w:r w:rsidR="00C631BF" w:rsidRPr="00B07698">
        <w:rPr>
          <w:sz w:val="21"/>
        </w:rPr>
        <w:t xml:space="preserve"> </w:t>
      </w:r>
      <w:proofErr w:type="spellStart"/>
      <w:r w:rsidR="00C631BF" w:rsidRPr="00B07698">
        <w:rPr>
          <w:sz w:val="21"/>
        </w:rPr>
        <w:t>кодексом</w:t>
      </w:r>
      <w:proofErr w:type="spellEnd"/>
      <w:r w:rsidR="004A1850" w:rsidRPr="00B07698">
        <w:rPr>
          <w:sz w:val="21"/>
        </w:rPr>
        <w:t xml:space="preserve"> и </w:t>
      </w:r>
      <w:proofErr w:type="spellStart"/>
      <w:r w:rsidR="004A1850" w:rsidRPr="00B07698">
        <w:rPr>
          <w:sz w:val="21"/>
        </w:rPr>
        <w:t>које</w:t>
      </w:r>
      <w:proofErr w:type="spellEnd"/>
      <w:r w:rsidR="004A1850" w:rsidRPr="00B07698">
        <w:rPr>
          <w:sz w:val="21"/>
        </w:rPr>
        <w:t xml:space="preserve"> </w:t>
      </w:r>
      <w:proofErr w:type="spellStart"/>
      <w:r w:rsidR="004A1850" w:rsidRPr="00B07698">
        <w:rPr>
          <w:sz w:val="21"/>
        </w:rPr>
        <w:t>је</w:t>
      </w:r>
      <w:proofErr w:type="spellEnd"/>
      <w:r w:rsidR="004A1850" w:rsidRPr="00B07698">
        <w:rPr>
          <w:sz w:val="21"/>
        </w:rPr>
        <w:t xml:space="preserve"> </w:t>
      </w:r>
      <w:proofErr w:type="spellStart"/>
      <w:r w:rsidR="004A1850" w:rsidRPr="00B07698">
        <w:rPr>
          <w:sz w:val="21"/>
        </w:rPr>
        <w:t>повучен</w:t>
      </w:r>
      <w:proofErr w:type="spellEnd"/>
      <w:r w:rsidR="004A1850" w:rsidRPr="00B07698">
        <w:rPr>
          <w:sz w:val="21"/>
        </w:rPr>
        <w:t xml:space="preserve"> и </w:t>
      </w:r>
      <w:proofErr w:type="spellStart"/>
      <w:r w:rsidR="004A1850" w:rsidRPr="00B07698">
        <w:rPr>
          <w:sz w:val="21"/>
        </w:rPr>
        <w:t>замењен</w:t>
      </w:r>
      <w:proofErr w:type="spellEnd"/>
      <w:r w:rsidR="004A1850" w:rsidRPr="00B07698">
        <w:rPr>
          <w:sz w:val="21"/>
        </w:rPr>
        <w:t xml:space="preserve"> </w:t>
      </w:r>
      <w:proofErr w:type="spellStart"/>
      <w:r w:rsidR="004A1850" w:rsidRPr="00B07698">
        <w:rPr>
          <w:sz w:val="21"/>
        </w:rPr>
        <w:t>интегрисаним</w:t>
      </w:r>
      <w:proofErr w:type="spellEnd"/>
      <w:r w:rsidR="004A1850" w:rsidRPr="00B07698">
        <w:rPr>
          <w:sz w:val="21"/>
        </w:rPr>
        <w:t xml:space="preserve"> </w:t>
      </w:r>
      <w:proofErr w:type="spellStart"/>
      <w:r w:rsidR="004A1850" w:rsidRPr="00B07698">
        <w:rPr>
          <w:sz w:val="21"/>
        </w:rPr>
        <w:t>кодексом</w:t>
      </w:r>
      <w:proofErr w:type="spellEnd"/>
      <w:r w:rsidR="004A1850" w:rsidRPr="00B07698">
        <w:rPr>
          <w:sz w:val="21"/>
        </w:rPr>
        <w:t xml:space="preserve"> </w:t>
      </w:r>
      <w:proofErr w:type="spellStart"/>
      <w:r w:rsidR="004A1850" w:rsidRPr="00B07698">
        <w:rPr>
          <w:sz w:val="21"/>
        </w:rPr>
        <w:t>понашања</w:t>
      </w:r>
      <w:proofErr w:type="spellEnd"/>
      <w:r w:rsidR="004A1850" w:rsidRPr="00B07698">
        <w:rPr>
          <w:sz w:val="21"/>
        </w:rPr>
        <w:t xml:space="preserve"> </w:t>
      </w:r>
      <w:proofErr w:type="spellStart"/>
      <w:r w:rsidR="004A1850" w:rsidRPr="00B07698">
        <w:rPr>
          <w:sz w:val="21"/>
        </w:rPr>
        <w:t>који</w:t>
      </w:r>
      <w:proofErr w:type="spellEnd"/>
      <w:r w:rsidR="004A1850" w:rsidRPr="00B07698">
        <w:rPr>
          <w:sz w:val="21"/>
        </w:rPr>
        <w:t xml:space="preserve"> </w:t>
      </w:r>
      <w:proofErr w:type="spellStart"/>
      <w:r w:rsidR="004A1850" w:rsidRPr="00B07698">
        <w:rPr>
          <w:sz w:val="21"/>
        </w:rPr>
        <w:t>је</w:t>
      </w:r>
      <w:proofErr w:type="spellEnd"/>
      <w:r w:rsidR="004A1850" w:rsidRPr="00B07698">
        <w:rPr>
          <w:sz w:val="21"/>
        </w:rPr>
        <w:t xml:space="preserve"> </w:t>
      </w:r>
      <w:proofErr w:type="spellStart"/>
      <w:r w:rsidR="004A1850" w:rsidRPr="00B07698">
        <w:rPr>
          <w:sz w:val="21"/>
        </w:rPr>
        <w:t>ступио</w:t>
      </w:r>
      <w:proofErr w:type="spellEnd"/>
      <w:r w:rsidR="004A1850" w:rsidRPr="00B07698">
        <w:rPr>
          <w:sz w:val="21"/>
        </w:rPr>
        <w:t xml:space="preserve"> </w:t>
      </w:r>
      <w:proofErr w:type="spellStart"/>
      <w:r w:rsidR="004A1850" w:rsidRPr="00B07698">
        <w:rPr>
          <w:sz w:val="21"/>
        </w:rPr>
        <w:t>на</w:t>
      </w:r>
      <w:proofErr w:type="spellEnd"/>
      <w:r w:rsidR="004A1850" w:rsidRPr="00B07698">
        <w:rPr>
          <w:sz w:val="21"/>
        </w:rPr>
        <w:t xml:space="preserve"> </w:t>
      </w:r>
      <w:proofErr w:type="spellStart"/>
      <w:r w:rsidR="004A1850" w:rsidRPr="00B07698">
        <w:rPr>
          <w:sz w:val="21"/>
        </w:rPr>
        <w:t>снагу</w:t>
      </w:r>
      <w:proofErr w:type="spellEnd"/>
      <w:r w:rsidR="004A1850" w:rsidRPr="00B07698">
        <w:rPr>
          <w:sz w:val="21"/>
        </w:rPr>
        <w:t xml:space="preserve"> 3. </w:t>
      </w:r>
      <w:proofErr w:type="spellStart"/>
      <w:r w:rsidR="004A1850" w:rsidRPr="00B07698">
        <w:rPr>
          <w:sz w:val="21"/>
        </w:rPr>
        <w:t>априла</w:t>
      </w:r>
      <w:proofErr w:type="spellEnd"/>
      <w:r w:rsidR="004A1850" w:rsidRPr="00B07698">
        <w:rPr>
          <w:sz w:val="21"/>
        </w:rPr>
        <w:t xml:space="preserve"> 2017. </w:t>
      </w:r>
      <w:proofErr w:type="spellStart"/>
      <w:r w:rsidR="004A1850" w:rsidRPr="00B07698">
        <w:rPr>
          <w:sz w:val="21"/>
        </w:rPr>
        <w:t>године</w:t>
      </w:r>
      <w:proofErr w:type="spellEnd"/>
      <w:r w:rsidR="004A1850" w:rsidRPr="00B07698">
        <w:rPr>
          <w:sz w:val="21"/>
        </w:rPr>
        <w:t xml:space="preserve">, </w:t>
      </w:r>
      <w:proofErr w:type="spellStart"/>
      <w:r w:rsidR="004A1850" w:rsidRPr="00B07698">
        <w:rPr>
          <w:sz w:val="21"/>
        </w:rPr>
        <w:t>осим</w:t>
      </w:r>
      <w:proofErr w:type="spellEnd"/>
      <w:r w:rsidR="004A1850" w:rsidRPr="00B07698">
        <w:rPr>
          <w:sz w:val="21"/>
        </w:rPr>
        <w:t xml:space="preserve"> у </w:t>
      </w:r>
      <w:proofErr w:type="spellStart"/>
      <w:r w:rsidR="004A1850" w:rsidRPr="00B07698">
        <w:rPr>
          <w:sz w:val="21"/>
        </w:rPr>
        <w:t>мери</w:t>
      </w:r>
      <w:proofErr w:type="spellEnd"/>
      <w:r w:rsidR="004A1850" w:rsidRPr="00B07698">
        <w:rPr>
          <w:sz w:val="21"/>
        </w:rPr>
        <w:t xml:space="preserve"> </w:t>
      </w:r>
      <w:proofErr w:type="spellStart"/>
      <w:r w:rsidR="004A1850" w:rsidRPr="00B07698">
        <w:rPr>
          <w:sz w:val="21"/>
        </w:rPr>
        <w:t>која</w:t>
      </w:r>
      <w:proofErr w:type="spellEnd"/>
      <w:r w:rsidR="004A1850" w:rsidRPr="00B07698">
        <w:rPr>
          <w:sz w:val="21"/>
        </w:rPr>
        <w:t xml:space="preserve"> </w:t>
      </w:r>
      <w:proofErr w:type="spellStart"/>
      <w:r w:rsidR="004A1850" w:rsidRPr="00B07698">
        <w:rPr>
          <w:sz w:val="21"/>
        </w:rPr>
        <w:t>предвиђају</w:t>
      </w:r>
      <w:proofErr w:type="spellEnd"/>
      <w:r w:rsidR="004A1850" w:rsidRPr="00B07698">
        <w:rPr>
          <w:sz w:val="21"/>
        </w:rPr>
        <w:t xml:space="preserve"> </w:t>
      </w:r>
      <w:proofErr w:type="spellStart"/>
      <w:r w:rsidR="004A1850" w:rsidRPr="00B07698">
        <w:rPr>
          <w:sz w:val="21"/>
        </w:rPr>
        <w:t>Правила</w:t>
      </w:r>
      <w:proofErr w:type="spellEnd"/>
      <w:r w:rsidR="004A1850" w:rsidRPr="00B07698">
        <w:rPr>
          <w:sz w:val="21"/>
        </w:rPr>
        <w:t xml:space="preserve"> у </w:t>
      </w:r>
      <w:proofErr w:type="spellStart"/>
      <w:r w:rsidR="004A1850" w:rsidRPr="00B07698">
        <w:rPr>
          <w:sz w:val="21"/>
        </w:rPr>
        <w:t>смислу</w:t>
      </w:r>
      <w:proofErr w:type="spellEnd"/>
      <w:r w:rsidR="004A1850" w:rsidRPr="00B07698">
        <w:rPr>
          <w:sz w:val="21"/>
        </w:rPr>
        <w:t xml:space="preserve"> </w:t>
      </w:r>
      <w:proofErr w:type="spellStart"/>
      <w:r w:rsidR="004A1850" w:rsidRPr="00B07698">
        <w:rPr>
          <w:sz w:val="21"/>
        </w:rPr>
        <w:t>прелазник</w:t>
      </w:r>
      <w:proofErr w:type="spellEnd"/>
      <w:r w:rsidR="004A1850" w:rsidRPr="00B07698">
        <w:rPr>
          <w:sz w:val="21"/>
        </w:rPr>
        <w:t xml:space="preserve"> </w:t>
      </w:r>
      <w:proofErr w:type="spellStart"/>
      <w:r w:rsidR="004A1850" w:rsidRPr="00B07698">
        <w:rPr>
          <w:sz w:val="21"/>
        </w:rPr>
        <w:t>одредби</w:t>
      </w:r>
      <w:proofErr w:type="spellEnd"/>
      <w:r w:rsidR="004A1850" w:rsidRPr="00B07698">
        <w:rPr>
          <w:sz w:val="21"/>
        </w:rPr>
        <w:t>.</w:t>
      </w:r>
    </w:p>
    <w:p w14:paraId="0A9DAB88" w14:textId="76FF2163" w:rsidR="001A1BA5" w:rsidRPr="00B07698" w:rsidRDefault="001A1BA5" w:rsidP="00B07698">
      <w:pPr>
        <w:jc w:val="both"/>
        <w:rPr>
          <w:sz w:val="21"/>
        </w:rPr>
      </w:pPr>
      <w:r w:rsidRPr="003C2C81">
        <w:rPr>
          <w:b/>
          <w:bCs/>
          <w:sz w:val="21"/>
        </w:rPr>
        <w:t>„</w:t>
      </w:r>
      <w:proofErr w:type="spellStart"/>
      <w:r w:rsidR="003A3B17" w:rsidRPr="003C2C81">
        <w:rPr>
          <w:b/>
          <w:bCs/>
          <w:sz w:val="21"/>
        </w:rPr>
        <w:t>Кодекс</w:t>
      </w:r>
      <w:proofErr w:type="spellEnd"/>
      <w:r w:rsidRPr="003C2C81">
        <w:rPr>
          <w:b/>
          <w:bCs/>
          <w:sz w:val="21"/>
        </w:rPr>
        <w:t xml:space="preserve"> </w:t>
      </w:r>
      <w:proofErr w:type="spellStart"/>
      <w:proofErr w:type="gramStart"/>
      <w:r w:rsidRPr="003C2C81">
        <w:rPr>
          <w:b/>
          <w:bCs/>
          <w:sz w:val="21"/>
        </w:rPr>
        <w:t>понашања</w:t>
      </w:r>
      <w:proofErr w:type="spellEnd"/>
      <w:r w:rsidRPr="003C2C81">
        <w:rPr>
          <w:b/>
          <w:bCs/>
          <w:sz w:val="21"/>
        </w:rPr>
        <w:t>“</w:t>
      </w:r>
      <w:r w:rsidR="004A1850" w:rsidRPr="00B07698">
        <w:rPr>
          <w:sz w:val="21"/>
        </w:rPr>
        <w:t xml:space="preserve"> </w:t>
      </w:r>
      <w:proofErr w:type="spellStart"/>
      <w:r w:rsidR="004A1850" w:rsidRPr="00B07698">
        <w:rPr>
          <w:sz w:val="21"/>
        </w:rPr>
        <w:t>означава</w:t>
      </w:r>
      <w:proofErr w:type="spellEnd"/>
      <w:proofErr w:type="gramEnd"/>
      <w:r w:rsidR="004A1850" w:rsidRPr="00B07698">
        <w:rPr>
          <w:sz w:val="21"/>
        </w:rPr>
        <w:t xml:space="preserve"> </w:t>
      </w:r>
      <w:proofErr w:type="spellStart"/>
      <w:r w:rsidR="003A3B17" w:rsidRPr="00B07698">
        <w:rPr>
          <w:sz w:val="21"/>
        </w:rPr>
        <w:t>кодекс</w:t>
      </w:r>
      <w:proofErr w:type="spellEnd"/>
      <w:r w:rsidR="003A3B17" w:rsidRPr="00B07698">
        <w:rPr>
          <w:sz w:val="21"/>
        </w:rPr>
        <w:t xml:space="preserve"> </w:t>
      </w:r>
      <w:proofErr w:type="spellStart"/>
      <w:r w:rsidR="003A3B17" w:rsidRPr="00B07698">
        <w:rPr>
          <w:sz w:val="21"/>
        </w:rPr>
        <w:t>понашања</w:t>
      </w:r>
      <w:proofErr w:type="spellEnd"/>
      <w:r w:rsidR="003A3B17" w:rsidRPr="00B07698">
        <w:rPr>
          <w:sz w:val="21"/>
        </w:rPr>
        <w:t xml:space="preserve"> </w:t>
      </w:r>
      <w:proofErr w:type="spellStart"/>
      <w:r w:rsidR="003A3B17" w:rsidRPr="00B07698">
        <w:rPr>
          <w:sz w:val="21"/>
        </w:rPr>
        <w:t>описаног</w:t>
      </w:r>
      <w:proofErr w:type="spellEnd"/>
      <w:r w:rsidR="003A3B17" w:rsidRPr="00B07698">
        <w:rPr>
          <w:sz w:val="21"/>
        </w:rPr>
        <w:t xml:space="preserve"> у </w:t>
      </w:r>
      <w:proofErr w:type="spellStart"/>
      <w:r w:rsidR="003A3B17" w:rsidRPr="00B07698">
        <w:rPr>
          <w:sz w:val="21"/>
        </w:rPr>
        <w:t>члану</w:t>
      </w:r>
      <w:proofErr w:type="spellEnd"/>
      <w:r w:rsidR="003A3B17" w:rsidRPr="00B07698">
        <w:rPr>
          <w:sz w:val="21"/>
        </w:rPr>
        <w:t xml:space="preserve"> 75. </w:t>
      </w:r>
      <w:proofErr w:type="spellStart"/>
      <w:r w:rsidR="003A3B17" w:rsidRPr="00B07698">
        <w:rPr>
          <w:sz w:val="21"/>
        </w:rPr>
        <w:t>Статута</w:t>
      </w:r>
      <w:proofErr w:type="spellEnd"/>
      <w:r w:rsidR="003A3B17" w:rsidRPr="00B07698">
        <w:rPr>
          <w:sz w:val="21"/>
        </w:rPr>
        <w:t xml:space="preserve"> </w:t>
      </w:r>
      <w:proofErr w:type="spellStart"/>
      <w:r w:rsidR="003A3B17" w:rsidRPr="00B07698">
        <w:rPr>
          <w:sz w:val="21"/>
        </w:rPr>
        <w:t>који</w:t>
      </w:r>
      <w:proofErr w:type="spellEnd"/>
      <w:r w:rsidR="003A3B17" w:rsidRPr="00B07698">
        <w:rPr>
          <w:sz w:val="21"/>
        </w:rPr>
        <w:t xml:space="preserve"> </w:t>
      </w:r>
      <w:proofErr w:type="spellStart"/>
      <w:r w:rsidR="003A3B17" w:rsidRPr="00B07698">
        <w:rPr>
          <w:sz w:val="21"/>
        </w:rPr>
        <w:t>је</w:t>
      </w:r>
      <w:proofErr w:type="spellEnd"/>
      <w:r w:rsidR="003A3B17" w:rsidRPr="00B07698">
        <w:rPr>
          <w:sz w:val="21"/>
        </w:rPr>
        <w:t xml:space="preserve"> </w:t>
      </w:r>
      <w:proofErr w:type="spellStart"/>
      <w:r w:rsidR="003A3B17" w:rsidRPr="00B07698">
        <w:rPr>
          <w:sz w:val="21"/>
        </w:rPr>
        <w:t>по</w:t>
      </w:r>
      <w:proofErr w:type="spellEnd"/>
      <w:r w:rsidR="003A3B17" w:rsidRPr="00B07698">
        <w:rPr>
          <w:sz w:val="21"/>
        </w:rPr>
        <w:t xml:space="preserve"> </w:t>
      </w:r>
      <w:proofErr w:type="spellStart"/>
      <w:r w:rsidR="003A3B17" w:rsidRPr="00B07698">
        <w:rPr>
          <w:sz w:val="21"/>
        </w:rPr>
        <w:t>потреби</w:t>
      </w:r>
      <w:proofErr w:type="spellEnd"/>
      <w:r w:rsidR="003A3B17" w:rsidRPr="00B07698">
        <w:rPr>
          <w:sz w:val="21"/>
        </w:rPr>
        <w:t xml:space="preserve"> </w:t>
      </w:r>
      <w:proofErr w:type="spellStart"/>
      <w:r w:rsidR="003A3B17" w:rsidRPr="00B07698">
        <w:rPr>
          <w:sz w:val="21"/>
        </w:rPr>
        <w:t>мења</w:t>
      </w:r>
      <w:proofErr w:type="spellEnd"/>
      <w:r w:rsidR="003A3B17" w:rsidRPr="00B07698">
        <w:rPr>
          <w:sz w:val="21"/>
        </w:rPr>
        <w:t xml:space="preserve"> с </w:t>
      </w:r>
      <w:proofErr w:type="spellStart"/>
      <w:r w:rsidR="003A3B17" w:rsidRPr="00B07698">
        <w:rPr>
          <w:sz w:val="21"/>
        </w:rPr>
        <w:t>времена</w:t>
      </w:r>
      <w:proofErr w:type="spellEnd"/>
      <w:r w:rsidR="003A3B17" w:rsidRPr="00B07698">
        <w:rPr>
          <w:sz w:val="21"/>
        </w:rPr>
        <w:t xml:space="preserve"> </w:t>
      </w:r>
      <w:proofErr w:type="spellStart"/>
      <w:r w:rsidR="003A3B17" w:rsidRPr="00B07698">
        <w:rPr>
          <w:sz w:val="21"/>
        </w:rPr>
        <w:t>на</w:t>
      </w:r>
      <w:proofErr w:type="spellEnd"/>
      <w:r w:rsidR="003A3B17" w:rsidRPr="00B07698">
        <w:rPr>
          <w:sz w:val="21"/>
        </w:rPr>
        <w:t xml:space="preserve"> </w:t>
      </w:r>
      <w:proofErr w:type="spellStart"/>
      <w:r w:rsidR="003A3B17" w:rsidRPr="00B07698">
        <w:rPr>
          <w:sz w:val="21"/>
        </w:rPr>
        <w:t>време</w:t>
      </w:r>
      <w:proofErr w:type="spellEnd"/>
      <w:r w:rsidR="003A3B17" w:rsidRPr="00B07698">
        <w:rPr>
          <w:sz w:val="21"/>
        </w:rPr>
        <w:t>.</w:t>
      </w:r>
    </w:p>
    <w:p w14:paraId="53C81D51" w14:textId="12AE1D80" w:rsidR="001A1BA5" w:rsidRPr="00B07698" w:rsidRDefault="001A1BA5" w:rsidP="00B07698">
      <w:pPr>
        <w:jc w:val="both"/>
        <w:rPr>
          <w:sz w:val="21"/>
        </w:rPr>
      </w:pPr>
      <w:r w:rsidRPr="003C2C81">
        <w:rPr>
          <w:b/>
          <w:bCs/>
          <w:sz w:val="21"/>
        </w:rPr>
        <w:t>„</w:t>
      </w:r>
      <w:proofErr w:type="spellStart"/>
      <w:r w:rsidR="003A3B17" w:rsidRPr="003C2C81">
        <w:rPr>
          <w:b/>
          <w:bCs/>
          <w:sz w:val="21"/>
        </w:rPr>
        <w:t>Јединица</w:t>
      </w:r>
      <w:proofErr w:type="spellEnd"/>
      <w:r w:rsidR="003A3B17" w:rsidRPr="003C2C81">
        <w:rPr>
          <w:b/>
          <w:bCs/>
          <w:sz w:val="21"/>
        </w:rPr>
        <w:t xml:space="preserve"> </w:t>
      </w:r>
      <w:proofErr w:type="spellStart"/>
      <w:r w:rsidR="003A3B17" w:rsidRPr="003C2C81">
        <w:rPr>
          <w:b/>
          <w:bCs/>
          <w:sz w:val="21"/>
        </w:rPr>
        <w:t>за</w:t>
      </w:r>
      <w:proofErr w:type="spellEnd"/>
      <w:r w:rsidR="003A3B17" w:rsidRPr="003C2C81">
        <w:rPr>
          <w:b/>
          <w:bCs/>
          <w:sz w:val="21"/>
        </w:rPr>
        <w:t xml:space="preserve"> </w:t>
      </w:r>
      <w:proofErr w:type="spellStart"/>
      <w:r w:rsidR="003A3B17" w:rsidRPr="003C2C81">
        <w:rPr>
          <w:b/>
          <w:bCs/>
          <w:sz w:val="21"/>
        </w:rPr>
        <w:t>одржавање</w:t>
      </w:r>
      <w:proofErr w:type="spellEnd"/>
      <w:r w:rsidR="003A3B17" w:rsidRPr="003C2C81">
        <w:rPr>
          <w:b/>
          <w:bCs/>
          <w:sz w:val="21"/>
        </w:rPr>
        <w:t xml:space="preserve"> </w:t>
      </w:r>
      <w:proofErr w:type="spellStart"/>
      <w:proofErr w:type="gramStart"/>
      <w:r w:rsidR="003A3B17" w:rsidRPr="003C2C81">
        <w:rPr>
          <w:b/>
          <w:bCs/>
          <w:sz w:val="21"/>
        </w:rPr>
        <w:t>интегритета</w:t>
      </w:r>
      <w:proofErr w:type="spellEnd"/>
      <w:r w:rsidR="003A3B17" w:rsidRPr="003C2C81">
        <w:rPr>
          <w:b/>
          <w:bCs/>
          <w:sz w:val="21"/>
        </w:rPr>
        <w:t>“</w:t>
      </w:r>
      <w:r w:rsidR="003A3B17" w:rsidRPr="00B07698">
        <w:rPr>
          <w:sz w:val="21"/>
        </w:rPr>
        <w:t xml:space="preserve"> </w:t>
      </w:r>
      <w:proofErr w:type="spellStart"/>
      <w:r w:rsidR="003A3B17" w:rsidRPr="00B07698">
        <w:rPr>
          <w:sz w:val="21"/>
        </w:rPr>
        <w:t>означава</w:t>
      </w:r>
      <w:proofErr w:type="spellEnd"/>
      <w:proofErr w:type="gramEnd"/>
      <w:r w:rsidR="003A3B17" w:rsidRPr="00B07698">
        <w:rPr>
          <w:sz w:val="21"/>
        </w:rPr>
        <w:t xml:space="preserve"> </w:t>
      </w:r>
      <w:proofErr w:type="spellStart"/>
      <w:r w:rsidR="003A3B17" w:rsidRPr="00B07698">
        <w:rPr>
          <w:sz w:val="21"/>
        </w:rPr>
        <w:t>јединицу</w:t>
      </w:r>
      <w:proofErr w:type="spellEnd"/>
      <w:r w:rsidR="003A3B17" w:rsidRPr="00B07698">
        <w:rPr>
          <w:sz w:val="21"/>
        </w:rPr>
        <w:t xml:space="preserve"> </w:t>
      </w:r>
      <w:proofErr w:type="spellStart"/>
      <w:r w:rsidR="003A3B17" w:rsidRPr="00B07698">
        <w:rPr>
          <w:sz w:val="21"/>
        </w:rPr>
        <w:t>описани</w:t>
      </w:r>
      <w:proofErr w:type="spellEnd"/>
      <w:r w:rsidR="003A3B17" w:rsidRPr="00B07698">
        <w:rPr>
          <w:sz w:val="21"/>
        </w:rPr>
        <w:t xml:space="preserve"> у </w:t>
      </w:r>
      <w:proofErr w:type="spellStart"/>
      <w:r w:rsidR="003A3B17" w:rsidRPr="00B07698">
        <w:rPr>
          <w:sz w:val="21"/>
        </w:rPr>
        <w:t>Делу</w:t>
      </w:r>
      <w:proofErr w:type="spellEnd"/>
      <w:r w:rsidR="003A3B17" w:rsidRPr="00B07698">
        <w:rPr>
          <w:sz w:val="21"/>
        </w:rPr>
        <w:t xml:space="preserve"> X </w:t>
      </w:r>
      <w:proofErr w:type="spellStart"/>
      <w:r w:rsidR="003A3B17" w:rsidRPr="00B07698">
        <w:rPr>
          <w:sz w:val="21"/>
        </w:rPr>
        <w:t>Статуту</w:t>
      </w:r>
      <w:proofErr w:type="spellEnd"/>
      <w:r w:rsidR="003A3B17" w:rsidRPr="00B07698">
        <w:rPr>
          <w:sz w:val="21"/>
        </w:rPr>
        <w:t xml:space="preserve"> и „</w:t>
      </w:r>
      <w:proofErr w:type="spellStart"/>
      <w:r w:rsidR="003A3B17" w:rsidRPr="00B07698">
        <w:rPr>
          <w:sz w:val="21"/>
        </w:rPr>
        <w:t>јединица</w:t>
      </w:r>
      <w:proofErr w:type="spellEnd"/>
      <w:r w:rsidR="003A3B17" w:rsidRPr="00B07698">
        <w:rPr>
          <w:sz w:val="21"/>
        </w:rPr>
        <w:t xml:space="preserve"> </w:t>
      </w:r>
      <w:proofErr w:type="spellStart"/>
      <w:r w:rsidR="003A3B17" w:rsidRPr="00B07698">
        <w:rPr>
          <w:sz w:val="21"/>
        </w:rPr>
        <w:t>за</w:t>
      </w:r>
      <w:proofErr w:type="spellEnd"/>
      <w:r w:rsidR="003A3B17" w:rsidRPr="00B07698">
        <w:rPr>
          <w:sz w:val="21"/>
        </w:rPr>
        <w:t xml:space="preserve"> </w:t>
      </w:r>
      <w:proofErr w:type="spellStart"/>
      <w:r w:rsidR="003A3B17" w:rsidRPr="00B07698">
        <w:rPr>
          <w:sz w:val="21"/>
        </w:rPr>
        <w:t>одржавање</w:t>
      </w:r>
      <w:proofErr w:type="spellEnd"/>
      <w:r w:rsidR="003A3B17" w:rsidRPr="00B07698">
        <w:rPr>
          <w:sz w:val="21"/>
        </w:rPr>
        <w:t xml:space="preserve"> </w:t>
      </w:r>
      <w:proofErr w:type="spellStart"/>
      <w:r w:rsidR="003A3B17" w:rsidRPr="00B07698">
        <w:rPr>
          <w:sz w:val="21"/>
        </w:rPr>
        <w:t>интегритета</w:t>
      </w:r>
      <w:proofErr w:type="spellEnd"/>
      <w:r w:rsidR="003A3B17" w:rsidRPr="00B07698">
        <w:rPr>
          <w:sz w:val="21"/>
        </w:rPr>
        <w:t xml:space="preserve"> у </w:t>
      </w:r>
      <w:proofErr w:type="spellStart"/>
      <w:r w:rsidR="003A3B17" w:rsidRPr="00B07698">
        <w:rPr>
          <w:sz w:val="21"/>
        </w:rPr>
        <w:t>атлетици</w:t>
      </w:r>
      <w:proofErr w:type="spellEnd"/>
      <w:r w:rsidR="003A3B17" w:rsidRPr="00B07698">
        <w:rPr>
          <w:sz w:val="21"/>
        </w:rPr>
        <w:t xml:space="preserve">“ </w:t>
      </w:r>
      <w:proofErr w:type="spellStart"/>
      <w:r w:rsidR="003A3B17" w:rsidRPr="00B07698">
        <w:rPr>
          <w:sz w:val="21"/>
        </w:rPr>
        <w:t>има</w:t>
      </w:r>
      <w:proofErr w:type="spellEnd"/>
      <w:r w:rsidR="003A3B17" w:rsidRPr="00B07698">
        <w:rPr>
          <w:sz w:val="21"/>
        </w:rPr>
        <w:t xml:space="preserve"> </w:t>
      </w:r>
      <w:proofErr w:type="spellStart"/>
      <w:r w:rsidR="003A3B17" w:rsidRPr="00B07698">
        <w:rPr>
          <w:sz w:val="21"/>
        </w:rPr>
        <w:t>исто</w:t>
      </w:r>
      <w:proofErr w:type="spellEnd"/>
      <w:r w:rsidR="003A3B17" w:rsidRPr="00B07698">
        <w:rPr>
          <w:sz w:val="21"/>
        </w:rPr>
        <w:t xml:space="preserve"> </w:t>
      </w:r>
      <w:proofErr w:type="spellStart"/>
      <w:r w:rsidR="003A3B17" w:rsidRPr="00B07698">
        <w:rPr>
          <w:sz w:val="21"/>
        </w:rPr>
        <w:t>значење</w:t>
      </w:r>
      <w:proofErr w:type="spellEnd"/>
      <w:r w:rsidR="003A3B17" w:rsidRPr="00B07698">
        <w:rPr>
          <w:sz w:val="21"/>
        </w:rPr>
        <w:t>. (</w:t>
      </w:r>
      <w:proofErr w:type="spellStart"/>
      <w:r w:rsidR="003A3B17" w:rsidRPr="00B07698">
        <w:rPr>
          <w:sz w:val="21"/>
        </w:rPr>
        <w:t>прим.прев</w:t>
      </w:r>
      <w:proofErr w:type="spellEnd"/>
      <w:r w:rsidR="003A3B17" w:rsidRPr="00B07698">
        <w:rPr>
          <w:sz w:val="21"/>
        </w:rPr>
        <w:t xml:space="preserve">. </w:t>
      </w:r>
      <w:proofErr w:type="spellStart"/>
      <w:r w:rsidR="003A3B17" w:rsidRPr="00B07698">
        <w:rPr>
          <w:sz w:val="21"/>
        </w:rPr>
        <w:t>ради</w:t>
      </w:r>
      <w:proofErr w:type="spellEnd"/>
      <w:r w:rsidR="003A3B17" w:rsidRPr="00B07698">
        <w:rPr>
          <w:sz w:val="21"/>
        </w:rPr>
        <w:t xml:space="preserve"> </w:t>
      </w:r>
      <w:proofErr w:type="spellStart"/>
      <w:r w:rsidR="003A3B17" w:rsidRPr="00B07698">
        <w:rPr>
          <w:sz w:val="21"/>
        </w:rPr>
        <w:t>олакшане</w:t>
      </w:r>
      <w:proofErr w:type="spellEnd"/>
      <w:r w:rsidR="003A3B17" w:rsidRPr="00B07698">
        <w:rPr>
          <w:sz w:val="21"/>
        </w:rPr>
        <w:t xml:space="preserve"> </w:t>
      </w:r>
      <w:proofErr w:type="spellStart"/>
      <w:r w:rsidR="003A3B17" w:rsidRPr="00B07698">
        <w:rPr>
          <w:sz w:val="21"/>
        </w:rPr>
        <w:t>комуникације</w:t>
      </w:r>
      <w:proofErr w:type="spellEnd"/>
      <w:r w:rsidR="003A3B17" w:rsidRPr="00B07698">
        <w:rPr>
          <w:sz w:val="21"/>
        </w:rPr>
        <w:t xml:space="preserve"> у </w:t>
      </w:r>
      <w:proofErr w:type="spellStart"/>
      <w:r w:rsidR="003A3B17" w:rsidRPr="00B07698">
        <w:rPr>
          <w:sz w:val="21"/>
        </w:rPr>
        <w:t>употреби</w:t>
      </w:r>
      <w:proofErr w:type="spellEnd"/>
      <w:r w:rsidR="003A3B17" w:rsidRPr="00B07698">
        <w:rPr>
          <w:sz w:val="21"/>
        </w:rPr>
        <w:t xml:space="preserve"> </w:t>
      </w:r>
      <w:proofErr w:type="spellStart"/>
      <w:r w:rsidR="003A3B17" w:rsidRPr="00B07698">
        <w:rPr>
          <w:sz w:val="21"/>
        </w:rPr>
        <w:t>је</w:t>
      </w:r>
      <w:proofErr w:type="spellEnd"/>
      <w:r w:rsidR="003A3B17" w:rsidRPr="00B07698">
        <w:rPr>
          <w:sz w:val="21"/>
        </w:rPr>
        <w:t xml:space="preserve"> </w:t>
      </w:r>
      <w:proofErr w:type="spellStart"/>
      <w:r w:rsidR="003A3B17" w:rsidRPr="00B07698">
        <w:rPr>
          <w:sz w:val="21"/>
        </w:rPr>
        <w:t>чешће</w:t>
      </w:r>
      <w:proofErr w:type="spellEnd"/>
      <w:r w:rsidR="003A3B17" w:rsidRPr="00B07698">
        <w:rPr>
          <w:sz w:val="21"/>
        </w:rPr>
        <w:t xml:space="preserve"> </w:t>
      </w:r>
      <w:proofErr w:type="spellStart"/>
      <w:r w:rsidR="003A3B17" w:rsidRPr="00B07698">
        <w:rPr>
          <w:sz w:val="21"/>
        </w:rPr>
        <w:t>термин</w:t>
      </w:r>
      <w:proofErr w:type="spellEnd"/>
      <w:r w:rsidR="003A3B17" w:rsidRPr="00B07698">
        <w:rPr>
          <w:sz w:val="21"/>
        </w:rPr>
        <w:t xml:space="preserve"> </w:t>
      </w:r>
      <w:proofErr w:type="spellStart"/>
      <w:r w:rsidR="003A3B17" w:rsidRPr="00B07698">
        <w:rPr>
          <w:sz w:val="21"/>
        </w:rPr>
        <w:t>на</w:t>
      </w:r>
      <w:proofErr w:type="spellEnd"/>
      <w:r w:rsidR="003A3B17" w:rsidRPr="00B07698">
        <w:rPr>
          <w:sz w:val="21"/>
        </w:rPr>
        <w:t xml:space="preserve"> </w:t>
      </w:r>
      <w:proofErr w:type="spellStart"/>
      <w:r w:rsidR="003A3B17" w:rsidRPr="00B07698">
        <w:rPr>
          <w:sz w:val="21"/>
        </w:rPr>
        <w:t>енглеском</w:t>
      </w:r>
      <w:proofErr w:type="spellEnd"/>
      <w:r w:rsidR="003A3B17" w:rsidRPr="00B07698">
        <w:rPr>
          <w:sz w:val="21"/>
        </w:rPr>
        <w:t xml:space="preserve"> </w:t>
      </w:r>
      <w:proofErr w:type="spellStart"/>
      <w:r w:rsidR="003A3B17" w:rsidRPr="00B07698">
        <w:rPr>
          <w:sz w:val="21"/>
        </w:rPr>
        <w:t>језику</w:t>
      </w:r>
      <w:proofErr w:type="spellEnd"/>
      <w:r w:rsidR="003A3B17" w:rsidRPr="00B07698">
        <w:rPr>
          <w:sz w:val="21"/>
        </w:rPr>
        <w:t xml:space="preserve"> „</w:t>
      </w:r>
      <w:proofErr w:type="spellStart"/>
      <w:r w:rsidR="003A3B17" w:rsidRPr="00B07698">
        <w:rPr>
          <w:sz w:val="21"/>
        </w:rPr>
        <w:t>Integriti</w:t>
      </w:r>
      <w:proofErr w:type="spellEnd"/>
      <w:r w:rsidR="003A3B17" w:rsidRPr="00B07698">
        <w:rPr>
          <w:sz w:val="21"/>
        </w:rPr>
        <w:t xml:space="preserve"> Unit”)</w:t>
      </w:r>
    </w:p>
    <w:p w14:paraId="5EA7B213" w14:textId="5A44FCEA" w:rsidR="001A1BA5" w:rsidRPr="00B07698" w:rsidRDefault="001A1BA5" w:rsidP="00B07698">
      <w:pPr>
        <w:jc w:val="both"/>
        <w:rPr>
          <w:sz w:val="21"/>
        </w:rPr>
      </w:pPr>
      <w:r w:rsidRPr="003C2C81">
        <w:rPr>
          <w:b/>
          <w:bCs/>
          <w:sz w:val="21"/>
        </w:rPr>
        <w:t>„</w:t>
      </w:r>
      <w:proofErr w:type="spellStart"/>
      <w:r w:rsidRPr="003C2C81">
        <w:rPr>
          <w:b/>
          <w:bCs/>
          <w:sz w:val="21"/>
        </w:rPr>
        <w:t>Међинародна</w:t>
      </w:r>
      <w:proofErr w:type="spellEnd"/>
      <w:r w:rsidRPr="003C2C81">
        <w:rPr>
          <w:b/>
          <w:bCs/>
          <w:sz w:val="21"/>
        </w:rPr>
        <w:t xml:space="preserve"> </w:t>
      </w:r>
      <w:proofErr w:type="spellStart"/>
      <w:proofErr w:type="gramStart"/>
      <w:r w:rsidRPr="003C2C81">
        <w:rPr>
          <w:b/>
          <w:bCs/>
          <w:sz w:val="21"/>
        </w:rPr>
        <w:t>такмичења</w:t>
      </w:r>
      <w:proofErr w:type="spellEnd"/>
      <w:r w:rsidRPr="003C2C81">
        <w:rPr>
          <w:b/>
          <w:bCs/>
          <w:sz w:val="21"/>
        </w:rPr>
        <w:t>“</w:t>
      </w:r>
      <w:r w:rsidR="003A3B17" w:rsidRPr="003C2C81">
        <w:rPr>
          <w:b/>
          <w:bCs/>
          <w:sz w:val="21"/>
        </w:rPr>
        <w:t xml:space="preserve"> </w:t>
      </w:r>
      <w:proofErr w:type="spellStart"/>
      <w:r w:rsidR="003A3B17" w:rsidRPr="00B07698">
        <w:rPr>
          <w:sz w:val="21"/>
        </w:rPr>
        <w:t>означавају</w:t>
      </w:r>
      <w:proofErr w:type="spellEnd"/>
      <w:proofErr w:type="gramEnd"/>
      <w:r w:rsidR="003A3B17" w:rsidRPr="00B07698">
        <w:rPr>
          <w:sz w:val="21"/>
        </w:rPr>
        <w:t xml:space="preserve"> </w:t>
      </w:r>
      <w:proofErr w:type="spellStart"/>
      <w:r w:rsidR="003A3B17" w:rsidRPr="00B07698">
        <w:rPr>
          <w:sz w:val="21"/>
        </w:rPr>
        <w:t>осим</w:t>
      </w:r>
      <w:proofErr w:type="spellEnd"/>
      <w:r w:rsidR="003A3B17" w:rsidRPr="00B07698">
        <w:rPr>
          <w:sz w:val="21"/>
        </w:rPr>
        <w:t xml:space="preserve"> </w:t>
      </w:r>
      <w:proofErr w:type="spellStart"/>
      <w:r w:rsidR="003A3B17" w:rsidRPr="00B07698">
        <w:rPr>
          <w:sz w:val="21"/>
        </w:rPr>
        <w:t>уколико</w:t>
      </w:r>
      <w:proofErr w:type="spellEnd"/>
      <w:r w:rsidR="003A3B17" w:rsidRPr="00B07698">
        <w:rPr>
          <w:sz w:val="21"/>
        </w:rPr>
        <w:t xml:space="preserve"> </w:t>
      </w:r>
      <w:proofErr w:type="spellStart"/>
      <w:r w:rsidR="003A3B17" w:rsidRPr="00B07698">
        <w:rPr>
          <w:sz w:val="21"/>
        </w:rPr>
        <w:t>није</w:t>
      </w:r>
      <w:proofErr w:type="spellEnd"/>
      <w:r w:rsidR="003A3B17" w:rsidRPr="00B07698">
        <w:rPr>
          <w:sz w:val="21"/>
        </w:rPr>
        <w:t xml:space="preserve"> </w:t>
      </w:r>
      <w:proofErr w:type="spellStart"/>
      <w:r w:rsidR="003A3B17" w:rsidRPr="00B07698">
        <w:rPr>
          <w:sz w:val="21"/>
        </w:rPr>
        <w:t>другачије</w:t>
      </w:r>
      <w:proofErr w:type="spellEnd"/>
      <w:r w:rsidR="003A3B17" w:rsidRPr="00B07698">
        <w:rPr>
          <w:sz w:val="21"/>
        </w:rPr>
        <w:t xml:space="preserve"> </w:t>
      </w:r>
      <w:proofErr w:type="spellStart"/>
      <w:r w:rsidR="003A3B17" w:rsidRPr="00B07698">
        <w:rPr>
          <w:sz w:val="21"/>
        </w:rPr>
        <w:t>наведено</w:t>
      </w:r>
      <w:proofErr w:type="spellEnd"/>
      <w:r w:rsidR="003A3B17" w:rsidRPr="00B07698">
        <w:rPr>
          <w:sz w:val="21"/>
        </w:rPr>
        <w:t xml:space="preserve"> </w:t>
      </w:r>
      <w:proofErr w:type="spellStart"/>
      <w:r w:rsidR="003A3B17" w:rsidRPr="00B07698">
        <w:rPr>
          <w:sz w:val="21"/>
        </w:rPr>
        <w:t>следећа</w:t>
      </w:r>
      <w:proofErr w:type="spellEnd"/>
      <w:r w:rsidR="003A3B17" w:rsidRPr="00B07698">
        <w:rPr>
          <w:sz w:val="21"/>
        </w:rPr>
        <w:t xml:space="preserve"> </w:t>
      </w:r>
      <w:proofErr w:type="spellStart"/>
      <w:r w:rsidR="003A3B17" w:rsidRPr="00B07698">
        <w:rPr>
          <w:sz w:val="21"/>
        </w:rPr>
        <w:t>међународна</w:t>
      </w:r>
      <w:proofErr w:type="spellEnd"/>
      <w:r w:rsidR="003A3B17" w:rsidRPr="00B07698">
        <w:rPr>
          <w:sz w:val="21"/>
        </w:rPr>
        <w:t xml:space="preserve"> </w:t>
      </w:r>
      <w:proofErr w:type="spellStart"/>
      <w:r w:rsidR="003A3B17" w:rsidRPr="00B07698">
        <w:rPr>
          <w:sz w:val="21"/>
        </w:rPr>
        <w:t>такмичења</w:t>
      </w:r>
      <w:proofErr w:type="spellEnd"/>
      <w:r w:rsidR="003A3B17" w:rsidRPr="00B07698">
        <w:rPr>
          <w:sz w:val="21"/>
        </w:rPr>
        <w:t>:</w:t>
      </w:r>
    </w:p>
    <w:p w14:paraId="7A168F6D" w14:textId="77777777" w:rsidR="003C2C81" w:rsidRDefault="003A3B17" w:rsidP="0051373B">
      <w:pPr>
        <w:pStyle w:val="ListParagraph"/>
        <w:numPr>
          <w:ilvl w:val="0"/>
          <w:numId w:val="40"/>
        </w:numPr>
        <w:ind w:left="1378"/>
        <w:rPr>
          <w:sz w:val="21"/>
        </w:rPr>
      </w:pPr>
      <w:r w:rsidRPr="003C2C81">
        <w:rPr>
          <w:sz w:val="21"/>
        </w:rPr>
        <w:t>(а)</w:t>
      </w:r>
      <w:r w:rsidR="00B07698" w:rsidRPr="003C2C81">
        <w:rPr>
          <w:sz w:val="21"/>
        </w:rPr>
        <w:t xml:space="preserve"> </w:t>
      </w:r>
      <w:proofErr w:type="spellStart"/>
      <w:r w:rsidR="00B07698" w:rsidRPr="003C2C81">
        <w:rPr>
          <w:sz w:val="21"/>
        </w:rPr>
        <w:t>Такмичења</w:t>
      </w:r>
      <w:proofErr w:type="spellEnd"/>
      <w:r w:rsidR="00B07698" w:rsidRPr="003C2C81">
        <w:rPr>
          <w:sz w:val="21"/>
        </w:rPr>
        <w:t xml:space="preserve"> </w:t>
      </w:r>
      <w:proofErr w:type="spellStart"/>
      <w:r w:rsidR="00B07698" w:rsidRPr="003C2C81">
        <w:rPr>
          <w:sz w:val="21"/>
        </w:rPr>
        <w:t>укључена</w:t>
      </w:r>
      <w:proofErr w:type="spellEnd"/>
      <w:r w:rsidR="00B07698" w:rsidRPr="003C2C81">
        <w:rPr>
          <w:sz w:val="21"/>
        </w:rPr>
        <w:t xml:space="preserve"> у </w:t>
      </w:r>
      <w:proofErr w:type="spellStart"/>
      <w:r w:rsidR="00B07698" w:rsidRPr="003C2C81">
        <w:rPr>
          <w:sz w:val="21"/>
        </w:rPr>
        <w:t>Светску</w:t>
      </w:r>
      <w:proofErr w:type="spellEnd"/>
      <w:r w:rsidR="00B07698" w:rsidRPr="003C2C81">
        <w:rPr>
          <w:sz w:val="21"/>
        </w:rPr>
        <w:t xml:space="preserve"> </w:t>
      </w:r>
      <w:proofErr w:type="spellStart"/>
      <w:r w:rsidR="00B07698" w:rsidRPr="003C2C81">
        <w:rPr>
          <w:sz w:val="21"/>
        </w:rPr>
        <w:t>атлетску</w:t>
      </w:r>
      <w:proofErr w:type="spellEnd"/>
      <w:r w:rsidR="00B07698" w:rsidRPr="003C2C81">
        <w:rPr>
          <w:sz w:val="21"/>
        </w:rPr>
        <w:t xml:space="preserve"> </w:t>
      </w:r>
      <w:proofErr w:type="spellStart"/>
      <w:r w:rsidR="00B07698" w:rsidRPr="003C2C81">
        <w:rPr>
          <w:sz w:val="21"/>
        </w:rPr>
        <w:t>серију</w:t>
      </w:r>
      <w:proofErr w:type="spellEnd"/>
      <w:r w:rsidR="00B07698" w:rsidRPr="003C2C81">
        <w:rPr>
          <w:sz w:val="21"/>
        </w:rPr>
        <w:t>.</w:t>
      </w:r>
    </w:p>
    <w:p w14:paraId="2CC453AF" w14:textId="04DBAA07" w:rsidR="00B07698" w:rsidRPr="003C2C81" w:rsidRDefault="00B07698" w:rsidP="00BA6359">
      <w:pPr>
        <w:pStyle w:val="ListParagraph"/>
        <w:ind w:left="1378" w:firstLine="0"/>
        <w:rPr>
          <w:sz w:val="21"/>
        </w:rPr>
      </w:pPr>
      <w:r w:rsidRPr="003C2C81">
        <w:rPr>
          <w:sz w:val="21"/>
        </w:rPr>
        <w:t xml:space="preserve">(б) </w:t>
      </w:r>
      <w:proofErr w:type="spellStart"/>
      <w:r w:rsidRPr="003C2C81">
        <w:rPr>
          <w:sz w:val="21"/>
        </w:rPr>
        <w:t>Атлетски</w:t>
      </w:r>
      <w:proofErr w:type="spellEnd"/>
      <w:r w:rsidRPr="003C2C81">
        <w:rPr>
          <w:sz w:val="21"/>
        </w:rPr>
        <w:t xml:space="preserve"> </w:t>
      </w:r>
      <w:proofErr w:type="spellStart"/>
      <w:r w:rsidRPr="003C2C81">
        <w:rPr>
          <w:sz w:val="21"/>
        </w:rPr>
        <w:t>програм</w:t>
      </w:r>
      <w:proofErr w:type="spellEnd"/>
      <w:r w:rsidRPr="003C2C81">
        <w:rPr>
          <w:sz w:val="21"/>
        </w:rPr>
        <w:t xml:space="preserve"> </w:t>
      </w:r>
      <w:proofErr w:type="spellStart"/>
      <w:r w:rsidRPr="003C2C81">
        <w:rPr>
          <w:sz w:val="21"/>
        </w:rPr>
        <w:t>Олимпијских</w:t>
      </w:r>
      <w:proofErr w:type="spellEnd"/>
      <w:r w:rsidRPr="003C2C81">
        <w:rPr>
          <w:sz w:val="21"/>
        </w:rPr>
        <w:t xml:space="preserve"> </w:t>
      </w:r>
      <w:proofErr w:type="spellStart"/>
      <w:r w:rsidRPr="003C2C81">
        <w:rPr>
          <w:sz w:val="21"/>
        </w:rPr>
        <w:t>игара</w:t>
      </w:r>
      <w:proofErr w:type="spellEnd"/>
      <w:r w:rsidRPr="003C2C81">
        <w:rPr>
          <w:sz w:val="21"/>
        </w:rPr>
        <w:t>.</w:t>
      </w:r>
    </w:p>
    <w:p w14:paraId="1F718258" w14:textId="394B1AF0" w:rsidR="00B07698" w:rsidRPr="003C2C81" w:rsidRDefault="00B07698" w:rsidP="0051373B">
      <w:pPr>
        <w:pStyle w:val="ListParagraph"/>
        <w:numPr>
          <w:ilvl w:val="0"/>
          <w:numId w:val="40"/>
        </w:numPr>
        <w:ind w:left="1378"/>
        <w:rPr>
          <w:sz w:val="21"/>
        </w:rPr>
      </w:pPr>
      <w:proofErr w:type="spellStart"/>
      <w:r w:rsidRPr="003C2C81">
        <w:rPr>
          <w:sz w:val="21"/>
        </w:rPr>
        <w:t>Атлетски</w:t>
      </w:r>
      <w:proofErr w:type="spellEnd"/>
      <w:r w:rsidRPr="003C2C81">
        <w:rPr>
          <w:sz w:val="21"/>
        </w:rPr>
        <w:t xml:space="preserve"> </w:t>
      </w:r>
      <w:proofErr w:type="spellStart"/>
      <w:r w:rsidRPr="003C2C81">
        <w:rPr>
          <w:sz w:val="21"/>
        </w:rPr>
        <w:t>програм</w:t>
      </w:r>
      <w:proofErr w:type="spellEnd"/>
      <w:r w:rsidRPr="003C2C81">
        <w:rPr>
          <w:sz w:val="21"/>
        </w:rPr>
        <w:t xml:space="preserve"> </w:t>
      </w:r>
      <w:proofErr w:type="spellStart"/>
      <w:r w:rsidRPr="003C2C81">
        <w:rPr>
          <w:sz w:val="21"/>
        </w:rPr>
        <w:t>Регионалних</w:t>
      </w:r>
      <w:proofErr w:type="spellEnd"/>
      <w:r w:rsidRPr="003C2C81">
        <w:rPr>
          <w:sz w:val="21"/>
        </w:rPr>
        <w:t xml:space="preserve"> </w:t>
      </w:r>
      <w:proofErr w:type="spellStart"/>
      <w:r w:rsidRPr="003C2C81">
        <w:rPr>
          <w:sz w:val="21"/>
        </w:rPr>
        <w:t>или</w:t>
      </w:r>
      <w:proofErr w:type="spellEnd"/>
      <w:r w:rsidRPr="003C2C81">
        <w:rPr>
          <w:sz w:val="21"/>
        </w:rPr>
        <w:t xml:space="preserve"> </w:t>
      </w:r>
      <w:proofErr w:type="spellStart"/>
      <w:r w:rsidRPr="003C2C81">
        <w:rPr>
          <w:sz w:val="21"/>
        </w:rPr>
        <w:t>групних</w:t>
      </w:r>
      <w:proofErr w:type="spellEnd"/>
      <w:r w:rsidRPr="003C2C81">
        <w:rPr>
          <w:sz w:val="21"/>
        </w:rPr>
        <w:t xml:space="preserve"> </w:t>
      </w:r>
      <w:proofErr w:type="spellStart"/>
      <w:r w:rsidRPr="003C2C81">
        <w:rPr>
          <w:sz w:val="21"/>
        </w:rPr>
        <w:t>игара</w:t>
      </w:r>
      <w:proofErr w:type="spellEnd"/>
      <w:r w:rsidRPr="003C2C81">
        <w:rPr>
          <w:sz w:val="21"/>
        </w:rPr>
        <w:t xml:space="preserve"> </w:t>
      </w:r>
      <w:proofErr w:type="spellStart"/>
      <w:r w:rsidRPr="003C2C81">
        <w:rPr>
          <w:sz w:val="21"/>
        </w:rPr>
        <w:t>које</w:t>
      </w:r>
      <w:proofErr w:type="spellEnd"/>
      <w:r w:rsidRPr="003C2C81">
        <w:rPr>
          <w:sz w:val="21"/>
        </w:rPr>
        <w:t xml:space="preserve"> </w:t>
      </w:r>
      <w:proofErr w:type="spellStart"/>
      <w:r w:rsidRPr="003C2C81">
        <w:rPr>
          <w:sz w:val="21"/>
        </w:rPr>
        <w:t>нису</w:t>
      </w:r>
      <w:proofErr w:type="spellEnd"/>
      <w:r w:rsidRPr="003C2C81">
        <w:rPr>
          <w:sz w:val="21"/>
        </w:rPr>
        <w:t xml:space="preserve"> </w:t>
      </w:r>
      <w:proofErr w:type="spellStart"/>
      <w:r w:rsidRPr="003C2C81">
        <w:rPr>
          <w:sz w:val="21"/>
        </w:rPr>
        <w:t>ограничене</w:t>
      </w:r>
      <w:proofErr w:type="spellEnd"/>
      <w:r w:rsidRPr="003C2C81">
        <w:rPr>
          <w:sz w:val="21"/>
        </w:rPr>
        <w:t xml:space="preserve"> </w:t>
      </w:r>
      <w:proofErr w:type="spellStart"/>
      <w:r w:rsidRPr="003C2C81">
        <w:rPr>
          <w:sz w:val="21"/>
        </w:rPr>
        <w:t>на</w:t>
      </w:r>
      <w:proofErr w:type="spellEnd"/>
      <w:r w:rsidRPr="003C2C81">
        <w:rPr>
          <w:sz w:val="21"/>
        </w:rPr>
        <w:t xml:space="preserve"> </w:t>
      </w:r>
      <w:proofErr w:type="spellStart"/>
      <w:r w:rsidRPr="003C2C81">
        <w:rPr>
          <w:sz w:val="21"/>
        </w:rPr>
        <w:t>учеснике</w:t>
      </w:r>
      <w:proofErr w:type="spellEnd"/>
      <w:r w:rsidRPr="003C2C81">
        <w:rPr>
          <w:sz w:val="21"/>
        </w:rPr>
        <w:t xml:space="preserve"> </w:t>
      </w:r>
      <w:proofErr w:type="spellStart"/>
      <w:r w:rsidRPr="003C2C81">
        <w:rPr>
          <w:sz w:val="21"/>
        </w:rPr>
        <w:t>једне</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 xml:space="preserve"> и </w:t>
      </w:r>
      <w:proofErr w:type="spellStart"/>
      <w:r w:rsidRPr="003C2C81">
        <w:rPr>
          <w:sz w:val="21"/>
        </w:rPr>
        <w:t>где</w:t>
      </w:r>
      <w:proofErr w:type="spellEnd"/>
      <w:r w:rsidRPr="003C2C81">
        <w:rPr>
          <w:sz w:val="21"/>
        </w:rPr>
        <w:t xml:space="preserve"> </w:t>
      </w:r>
      <w:proofErr w:type="spellStart"/>
      <w:r w:rsidRPr="003C2C81">
        <w:rPr>
          <w:sz w:val="21"/>
        </w:rPr>
        <w:t>Светска</w:t>
      </w:r>
      <w:proofErr w:type="spellEnd"/>
      <w:r w:rsidRPr="003C2C81">
        <w:rPr>
          <w:sz w:val="21"/>
        </w:rPr>
        <w:t xml:space="preserve"> </w:t>
      </w:r>
      <w:proofErr w:type="spellStart"/>
      <w:r w:rsidRPr="003C2C81">
        <w:rPr>
          <w:sz w:val="21"/>
        </w:rPr>
        <w:t>атлетика</w:t>
      </w:r>
      <w:proofErr w:type="spellEnd"/>
      <w:r w:rsidRPr="003C2C81">
        <w:rPr>
          <w:sz w:val="21"/>
        </w:rPr>
        <w:t xml:space="preserve"> </w:t>
      </w:r>
      <w:proofErr w:type="spellStart"/>
      <w:r w:rsidRPr="003C2C81">
        <w:rPr>
          <w:sz w:val="21"/>
        </w:rPr>
        <w:t>нема</w:t>
      </w:r>
      <w:proofErr w:type="spellEnd"/>
      <w:r w:rsidRPr="003C2C81">
        <w:rPr>
          <w:sz w:val="21"/>
        </w:rPr>
        <w:t xml:space="preserve"> </w:t>
      </w:r>
      <w:proofErr w:type="spellStart"/>
      <w:r w:rsidRPr="003C2C81">
        <w:rPr>
          <w:sz w:val="21"/>
        </w:rPr>
        <w:t>искључиву</w:t>
      </w:r>
      <w:proofErr w:type="spellEnd"/>
      <w:r w:rsidRPr="003C2C81">
        <w:rPr>
          <w:sz w:val="21"/>
        </w:rPr>
        <w:t xml:space="preserve"> </w:t>
      </w:r>
      <w:proofErr w:type="spellStart"/>
      <w:r w:rsidRPr="003C2C81">
        <w:rPr>
          <w:sz w:val="21"/>
        </w:rPr>
        <w:t>контролу</w:t>
      </w:r>
      <w:proofErr w:type="spellEnd"/>
      <w:r w:rsidRPr="003C2C81">
        <w:rPr>
          <w:sz w:val="21"/>
        </w:rPr>
        <w:t>.</w:t>
      </w:r>
    </w:p>
    <w:p w14:paraId="11F9C33C" w14:textId="11553EFC" w:rsidR="00B07698" w:rsidRPr="003C2C81" w:rsidRDefault="00B07698" w:rsidP="0051373B">
      <w:pPr>
        <w:pStyle w:val="ListParagraph"/>
        <w:numPr>
          <w:ilvl w:val="0"/>
          <w:numId w:val="40"/>
        </w:numPr>
        <w:ind w:left="1378"/>
        <w:rPr>
          <w:sz w:val="21"/>
        </w:rPr>
      </w:pPr>
      <w:proofErr w:type="spellStart"/>
      <w:r w:rsidRPr="003C2C81">
        <w:rPr>
          <w:sz w:val="21"/>
        </w:rPr>
        <w:t>Регионална</w:t>
      </w:r>
      <w:proofErr w:type="spellEnd"/>
      <w:r w:rsidRPr="003C2C81">
        <w:rPr>
          <w:sz w:val="21"/>
        </w:rPr>
        <w:t xml:space="preserve"> </w:t>
      </w:r>
      <w:proofErr w:type="spellStart"/>
      <w:r w:rsidRPr="003C2C81">
        <w:rPr>
          <w:sz w:val="21"/>
        </w:rPr>
        <w:t>или</w:t>
      </w:r>
      <w:proofErr w:type="spellEnd"/>
      <w:r w:rsidRPr="003C2C81">
        <w:rPr>
          <w:sz w:val="21"/>
        </w:rPr>
        <w:t xml:space="preserve"> </w:t>
      </w:r>
      <w:proofErr w:type="spellStart"/>
      <w:r w:rsidRPr="003C2C81">
        <w:rPr>
          <w:sz w:val="21"/>
        </w:rPr>
        <w:t>групна</w:t>
      </w:r>
      <w:proofErr w:type="spellEnd"/>
      <w:r w:rsidRPr="003C2C81">
        <w:rPr>
          <w:sz w:val="21"/>
        </w:rPr>
        <w:t xml:space="preserve"> </w:t>
      </w:r>
      <w:proofErr w:type="spellStart"/>
      <w:r w:rsidRPr="003C2C81">
        <w:rPr>
          <w:sz w:val="21"/>
        </w:rPr>
        <w:t>првенства</w:t>
      </w:r>
      <w:proofErr w:type="spellEnd"/>
      <w:r w:rsidRPr="003C2C81">
        <w:rPr>
          <w:sz w:val="21"/>
        </w:rPr>
        <w:t xml:space="preserve"> у </w:t>
      </w:r>
      <w:proofErr w:type="spellStart"/>
      <w:r w:rsidRPr="003C2C81">
        <w:rPr>
          <w:sz w:val="21"/>
        </w:rPr>
        <w:t>атлетици</w:t>
      </w:r>
      <w:proofErr w:type="spellEnd"/>
      <w:r w:rsidRPr="003C2C81">
        <w:rPr>
          <w:sz w:val="21"/>
        </w:rPr>
        <w:t xml:space="preserve"> </w:t>
      </w:r>
      <w:proofErr w:type="spellStart"/>
      <w:r w:rsidRPr="003C2C81">
        <w:rPr>
          <w:sz w:val="21"/>
        </w:rPr>
        <w:t>која</w:t>
      </w:r>
      <w:proofErr w:type="spellEnd"/>
      <w:r w:rsidRPr="003C2C81">
        <w:rPr>
          <w:sz w:val="21"/>
        </w:rPr>
        <w:t xml:space="preserve"> </w:t>
      </w:r>
      <w:proofErr w:type="spellStart"/>
      <w:r w:rsidRPr="003C2C81">
        <w:rPr>
          <w:sz w:val="21"/>
        </w:rPr>
        <w:t>нису</w:t>
      </w:r>
      <w:proofErr w:type="spellEnd"/>
      <w:r w:rsidRPr="003C2C81">
        <w:rPr>
          <w:sz w:val="21"/>
        </w:rPr>
        <w:t xml:space="preserve"> </w:t>
      </w:r>
      <w:proofErr w:type="spellStart"/>
      <w:r w:rsidRPr="003C2C81">
        <w:rPr>
          <w:sz w:val="21"/>
        </w:rPr>
        <w:t>ограничнена</w:t>
      </w:r>
      <w:proofErr w:type="spellEnd"/>
      <w:r w:rsidRPr="003C2C81">
        <w:rPr>
          <w:sz w:val="21"/>
        </w:rPr>
        <w:t xml:space="preserve"> </w:t>
      </w:r>
      <w:proofErr w:type="spellStart"/>
      <w:r w:rsidRPr="003C2C81">
        <w:rPr>
          <w:sz w:val="21"/>
        </w:rPr>
        <w:t>на</w:t>
      </w:r>
      <w:proofErr w:type="spellEnd"/>
      <w:r w:rsidRPr="003C2C81">
        <w:rPr>
          <w:sz w:val="21"/>
        </w:rPr>
        <w:t xml:space="preserve"> </w:t>
      </w:r>
      <w:proofErr w:type="spellStart"/>
      <w:r w:rsidRPr="003C2C81">
        <w:rPr>
          <w:sz w:val="21"/>
        </w:rPr>
        <w:t>учеснике</w:t>
      </w:r>
      <w:proofErr w:type="spellEnd"/>
      <w:r w:rsidRPr="003C2C81">
        <w:rPr>
          <w:sz w:val="21"/>
        </w:rPr>
        <w:t xml:space="preserve"> </w:t>
      </w:r>
      <w:proofErr w:type="spellStart"/>
      <w:r w:rsidRPr="003C2C81">
        <w:rPr>
          <w:sz w:val="21"/>
        </w:rPr>
        <w:t>једне</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w:t>
      </w:r>
    </w:p>
    <w:p w14:paraId="41A640FC" w14:textId="0E5DFC34" w:rsidR="00B07698" w:rsidRPr="003C2C81" w:rsidRDefault="00B07698" w:rsidP="0051373B">
      <w:pPr>
        <w:pStyle w:val="ListParagraph"/>
        <w:numPr>
          <w:ilvl w:val="0"/>
          <w:numId w:val="40"/>
        </w:numPr>
        <w:ind w:left="1378"/>
        <w:rPr>
          <w:sz w:val="21"/>
        </w:rPr>
      </w:pPr>
      <w:proofErr w:type="spellStart"/>
      <w:r w:rsidRPr="003C2C81">
        <w:rPr>
          <w:sz w:val="21"/>
        </w:rPr>
        <w:t>Мечеви</w:t>
      </w:r>
      <w:proofErr w:type="spellEnd"/>
      <w:r w:rsidRPr="003C2C81">
        <w:rPr>
          <w:sz w:val="21"/>
        </w:rPr>
        <w:t xml:space="preserve"> </w:t>
      </w:r>
      <w:proofErr w:type="spellStart"/>
      <w:r w:rsidRPr="003C2C81">
        <w:rPr>
          <w:sz w:val="21"/>
        </w:rPr>
        <w:t>између</w:t>
      </w:r>
      <w:proofErr w:type="spellEnd"/>
      <w:r w:rsidRPr="003C2C81">
        <w:rPr>
          <w:sz w:val="21"/>
        </w:rPr>
        <w:t xml:space="preserve"> </w:t>
      </w:r>
      <w:proofErr w:type="spellStart"/>
      <w:r w:rsidRPr="003C2C81">
        <w:rPr>
          <w:sz w:val="21"/>
        </w:rPr>
        <w:t>тимова</w:t>
      </w:r>
      <w:proofErr w:type="spellEnd"/>
      <w:r w:rsidRPr="003C2C81">
        <w:rPr>
          <w:sz w:val="21"/>
        </w:rPr>
        <w:t xml:space="preserve"> </w:t>
      </w:r>
      <w:proofErr w:type="spellStart"/>
      <w:r w:rsidRPr="003C2C81">
        <w:rPr>
          <w:sz w:val="21"/>
        </w:rPr>
        <w:t>различитих</w:t>
      </w:r>
      <w:proofErr w:type="spellEnd"/>
      <w:r w:rsidRPr="003C2C81">
        <w:rPr>
          <w:sz w:val="21"/>
        </w:rPr>
        <w:t xml:space="preserve"> </w:t>
      </w:r>
      <w:proofErr w:type="spellStart"/>
      <w:r w:rsidRPr="003C2C81">
        <w:rPr>
          <w:sz w:val="21"/>
        </w:rPr>
        <w:t>регионалних</w:t>
      </w:r>
      <w:proofErr w:type="spellEnd"/>
      <w:r w:rsidRPr="003C2C81">
        <w:rPr>
          <w:sz w:val="21"/>
        </w:rPr>
        <w:t xml:space="preserve"> </w:t>
      </w:r>
      <w:proofErr w:type="spellStart"/>
      <w:r w:rsidRPr="003C2C81">
        <w:rPr>
          <w:sz w:val="21"/>
        </w:rPr>
        <w:t>асоцијација</w:t>
      </w:r>
      <w:proofErr w:type="spellEnd"/>
      <w:r w:rsidRPr="003C2C81">
        <w:rPr>
          <w:sz w:val="21"/>
        </w:rPr>
        <w:t xml:space="preserve"> </w:t>
      </w:r>
      <w:proofErr w:type="spellStart"/>
      <w:r w:rsidRPr="003C2C81">
        <w:rPr>
          <w:sz w:val="21"/>
        </w:rPr>
        <w:t>који</w:t>
      </w:r>
      <w:proofErr w:type="spellEnd"/>
      <w:r w:rsidRPr="003C2C81">
        <w:rPr>
          <w:sz w:val="21"/>
        </w:rPr>
        <w:t xml:space="preserve"> </w:t>
      </w:r>
      <w:proofErr w:type="spellStart"/>
      <w:r w:rsidRPr="003C2C81">
        <w:rPr>
          <w:sz w:val="21"/>
        </w:rPr>
        <w:t>представлјају</w:t>
      </w:r>
      <w:proofErr w:type="spellEnd"/>
      <w:r w:rsidRPr="003C2C81">
        <w:rPr>
          <w:sz w:val="21"/>
        </w:rPr>
        <w:t xml:space="preserve"> </w:t>
      </w:r>
      <w:proofErr w:type="spellStart"/>
      <w:r w:rsidRPr="003C2C81">
        <w:rPr>
          <w:sz w:val="21"/>
        </w:rPr>
        <w:t>савезе</w:t>
      </w:r>
      <w:proofErr w:type="spellEnd"/>
      <w:r w:rsidRPr="003C2C81">
        <w:rPr>
          <w:sz w:val="21"/>
        </w:rPr>
        <w:t xml:space="preserve"> </w:t>
      </w:r>
      <w:proofErr w:type="spellStart"/>
      <w:r w:rsidRPr="003C2C81">
        <w:rPr>
          <w:sz w:val="21"/>
        </w:rPr>
        <w:t>чланице</w:t>
      </w:r>
      <w:proofErr w:type="spellEnd"/>
      <w:r w:rsidRPr="003C2C81">
        <w:rPr>
          <w:sz w:val="21"/>
        </w:rPr>
        <w:t xml:space="preserve"> </w:t>
      </w:r>
      <w:proofErr w:type="spellStart"/>
      <w:r w:rsidRPr="003C2C81">
        <w:rPr>
          <w:sz w:val="21"/>
        </w:rPr>
        <w:t>или</w:t>
      </w:r>
      <w:proofErr w:type="spellEnd"/>
      <w:r w:rsidRPr="003C2C81">
        <w:rPr>
          <w:sz w:val="21"/>
        </w:rPr>
        <w:t xml:space="preserve"> </w:t>
      </w:r>
      <w:proofErr w:type="spellStart"/>
      <w:r w:rsidRPr="003C2C81">
        <w:rPr>
          <w:sz w:val="21"/>
        </w:rPr>
        <w:t>регионалне</w:t>
      </w:r>
      <w:proofErr w:type="spellEnd"/>
      <w:r w:rsidRPr="003C2C81">
        <w:rPr>
          <w:sz w:val="21"/>
        </w:rPr>
        <w:t xml:space="preserve"> </w:t>
      </w:r>
      <w:proofErr w:type="spellStart"/>
      <w:r w:rsidRPr="003C2C81">
        <w:rPr>
          <w:sz w:val="21"/>
        </w:rPr>
        <w:t>асоцијације</w:t>
      </w:r>
      <w:proofErr w:type="spellEnd"/>
      <w:r w:rsidRPr="003C2C81">
        <w:rPr>
          <w:sz w:val="21"/>
        </w:rPr>
        <w:t xml:space="preserve"> </w:t>
      </w:r>
      <w:proofErr w:type="spellStart"/>
      <w:r w:rsidRPr="003C2C81">
        <w:rPr>
          <w:sz w:val="21"/>
        </w:rPr>
        <w:t>или</w:t>
      </w:r>
      <w:proofErr w:type="spellEnd"/>
      <w:r w:rsidRPr="003C2C81">
        <w:rPr>
          <w:sz w:val="21"/>
        </w:rPr>
        <w:t xml:space="preserve"> </w:t>
      </w:r>
      <w:proofErr w:type="spellStart"/>
      <w:r w:rsidRPr="003C2C81">
        <w:rPr>
          <w:sz w:val="21"/>
        </w:rPr>
        <w:t>комбинацију</w:t>
      </w:r>
      <w:proofErr w:type="spellEnd"/>
      <w:r w:rsidRPr="003C2C81">
        <w:rPr>
          <w:sz w:val="21"/>
        </w:rPr>
        <w:t xml:space="preserve"> </w:t>
      </w:r>
      <w:proofErr w:type="spellStart"/>
      <w:r w:rsidRPr="003C2C81">
        <w:rPr>
          <w:sz w:val="21"/>
        </w:rPr>
        <w:t>ова</w:t>
      </w:r>
      <w:proofErr w:type="spellEnd"/>
      <w:r w:rsidRPr="003C2C81">
        <w:rPr>
          <w:sz w:val="21"/>
        </w:rPr>
        <w:t xml:space="preserve"> </w:t>
      </w:r>
      <w:proofErr w:type="spellStart"/>
      <w:r w:rsidRPr="003C2C81">
        <w:rPr>
          <w:sz w:val="21"/>
        </w:rPr>
        <w:t>два</w:t>
      </w:r>
      <w:proofErr w:type="spellEnd"/>
      <w:r w:rsidRPr="003C2C81">
        <w:rPr>
          <w:sz w:val="21"/>
        </w:rPr>
        <w:t>.</w:t>
      </w:r>
    </w:p>
    <w:p w14:paraId="0CE44D2F" w14:textId="669F0969" w:rsidR="00B07698" w:rsidRDefault="00B07698" w:rsidP="0051373B">
      <w:pPr>
        <w:pStyle w:val="ListParagraph"/>
        <w:numPr>
          <w:ilvl w:val="0"/>
          <w:numId w:val="40"/>
        </w:numPr>
        <w:ind w:left="1378"/>
        <w:rPr>
          <w:sz w:val="21"/>
        </w:rPr>
      </w:pPr>
      <w:proofErr w:type="spellStart"/>
      <w:r w:rsidRPr="003C2C81">
        <w:rPr>
          <w:sz w:val="21"/>
        </w:rPr>
        <w:t>Међународни</w:t>
      </w:r>
      <w:proofErr w:type="spellEnd"/>
      <w:r w:rsidRPr="003C2C81">
        <w:rPr>
          <w:sz w:val="21"/>
        </w:rPr>
        <w:t xml:space="preserve"> </w:t>
      </w:r>
      <w:proofErr w:type="spellStart"/>
      <w:r w:rsidRPr="003C2C81">
        <w:rPr>
          <w:sz w:val="21"/>
        </w:rPr>
        <w:t>позивни</w:t>
      </w:r>
      <w:proofErr w:type="spellEnd"/>
      <w:r w:rsidRPr="003C2C81">
        <w:rPr>
          <w:sz w:val="21"/>
        </w:rPr>
        <w:t xml:space="preserve"> </w:t>
      </w:r>
      <w:proofErr w:type="spellStart"/>
      <w:r w:rsidRPr="003C2C81">
        <w:rPr>
          <w:sz w:val="21"/>
        </w:rPr>
        <w:t>митинзи</w:t>
      </w:r>
      <w:proofErr w:type="spellEnd"/>
      <w:r w:rsidRPr="003C2C81">
        <w:rPr>
          <w:sz w:val="21"/>
        </w:rPr>
        <w:t xml:space="preserve"> и </w:t>
      </w:r>
      <w:proofErr w:type="spellStart"/>
      <w:r w:rsidRPr="003C2C81">
        <w:rPr>
          <w:sz w:val="21"/>
        </w:rPr>
        <w:t>такмичења</w:t>
      </w:r>
      <w:proofErr w:type="spellEnd"/>
      <w:r w:rsidRPr="003C2C81">
        <w:rPr>
          <w:sz w:val="21"/>
        </w:rPr>
        <w:t xml:space="preserve"> </w:t>
      </w:r>
      <w:proofErr w:type="spellStart"/>
      <w:r w:rsidRPr="003C2C81">
        <w:rPr>
          <w:sz w:val="21"/>
        </w:rPr>
        <w:t>која</w:t>
      </w:r>
      <w:proofErr w:type="spellEnd"/>
      <w:r w:rsidRPr="003C2C81">
        <w:rPr>
          <w:sz w:val="21"/>
        </w:rPr>
        <w:t xml:space="preserve"> </w:t>
      </w:r>
      <w:proofErr w:type="spellStart"/>
      <w:r w:rsidRPr="003C2C81">
        <w:rPr>
          <w:sz w:val="21"/>
        </w:rPr>
        <w:t>су</w:t>
      </w:r>
      <w:proofErr w:type="spellEnd"/>
      <w:r w:rsidRPr="003C2C81">
        <w:rPr>
          <w:sz w:val="21"/>
        </w:rPr>
        <w:t xml:space="preserve"> </w:t>
      </w:r>
      <w:proofErr w:type="spellStart"/>
      <w:r w:rsidRPr="003C2C81">
        <w:rPr>
          <w:sz w:val="21"/>
        </w:rPr>
        <w:t>од</w:t>
      </w:r>
      <w:proofErr w:type="spellEnd"/>
      <w:r w:rsidRPr="003C2C81">
        <w:rPr>
          <w:sz w:val="21"/>
        </w:rPr>
        <w:t xml:space="preserve"> </w:t>
      </w:r>
      <w:proofErr w:type="spellStart"/>
      <w:r w:rsidRPr="003C2C81">
        <w:rPr>
          <w:sz w:val="21"/>
        </w:rPr>
        <w:t>стране</w:t>
      </w:r>
      <w:proofErr w:type="spellEnd"/>
      <w:r w:rsidRPr="003C2C81">
        <w:rPr>
          <w:sz w:val="21"/>
        </w:rPr>
        <w:t xml:space="preserve"> </w:t>
      </w:r>
      <w:proofErr w:type="spellStart"/>
      <w:r w:rsidRPr="003C2C81">
        <w:rPr>
          <w:sz w:val="21"/>
        </w:rPr>
        <w:t>Светске</w:t>
      </w:r>
      <w:proofErr w:type="spellEnd"/>
      <w:r w:rsidRPr="003C2C81">
        <w:rPr>
          <w:sz w:val="21"/>
        </w:rPr>
        <w:t xml:space="preserve"> </w:t>
      </w:r>
      <w:proofErr w:type="spellStart"/>
      <w:r w:rsidRPr="003C2C81">
        <w:rPr>
          <w:sz w:val="21"/>
        </w:rPr>
        <w:t>атлетике</w:t>
      </w:r>
      <w:proofErr w:type="spellEnd"/>
      <w:r w:rsidRPr="003C2C81">
        <w:rPr>
          <w:sz w:val="21"/>
        </w:rPr>
        <w:t xml:space="preserve"> </w:t>
      </w:r>
      <w:proofErr w:type="spellStart"/>
      <w:r w:rsidRPr="003C2C81">
        <w:rPr>
          <w:sz w:val="21"/>
        </w:rPr>
        <w:t>категорисани</w:t>
      </w:r>
      <w:proofErr w:type="spellEnd"/>
      <w:r w:rsidRPr="003C2C81">
        <w:rPr>
          <w:sz w:val="21"/>
        </w:rPr>
        <w:t xml:space="preserve"> </w:t>
      </w:r>
      <w:proofErr w:type="spellStart"/>
      <w:r w:rsidRPr="003C2C81">
        <w:rPr>
          <w:sz w:val="21"/>
        </w:rPr>
        <w:t>као</w:t>
      </w:r>
      <w:proofErr w:type="spellEnd"/>
      <w:r w:rsidRPr="003C2C81">
        <w:rPr>
          <w:sz w:val="21"/>
        </w:rPr>
        <w:t xml:space="preserve"> </w:t>
      </w:r>
      <w:proofErr w:type="spellStart"/>
      <w:r w:rsidRPr="003C2C81">
        <w:rPr>
          <w:sz w:val="21"/>
        </w:rPr>
        <w:t>део</w:t>
      </w:r>
      <w:proofErr w:type="spellEnd"/>
      <w:r w:rsidRPr="003C2C81">
        <w:rPr>
          <w:sz w:val="21"/>
        </w:rPr>
        <w:t xml:space="preserve"> </w:t>
      </w:r>
      <w:proofErr w:type="spellStart"/>
      <w:r w:rsidRPr="003C2C81">
        <w:rPr>
          <w:sz w:val="21"/>
        </w:rPr>
        <w:t>глобалне</w:t>
      </w:r>
      <w:proofErr w:type="spellEnd"/>
      <w:r w:rsidRPr="003C2C81">
        <w:rPr>
          <w:sz w:val="21"/>
        </w:rPr>
        <w:t xml:space="preserve"> </w:t>
      </w:r>
      <w:proofErr w:type="spellStart"/>
      <w:r w:rsidRPr="003C2C81">
        <w:rPr>
          <w:sz w:val="21"/>
        </w:rPr>
        <w:t>структуре</w:t>
      </w:r>
      <w:proofErr w:type="spellEnd"/>
      <w:r w:rsidRPr="003C2C81">
        <w:rPr>
          <w:sz w:val="21"/>
        </w:rPr>
        <w:t xml:space="preserve"> а </w:t>
      </w:r>
      <w:proofErr w:type="spellStart"/>
      <w:r w:rsidRPr="003C2C81">
        <w:rPr>
          <w:sz w:val="21"/>
        </w:rPr>
        <w:t>која</w:t>
      </w:r>
      <w:proofErr w:type="spellEnd"/>
      <w:r w:rsidRPr="003C2C81">
        <w:rPr>
          <w:sz w:val="21"/>
        </w:rPr>
        <w:t xml:space="preserve"> </w:t>
      </w:r>
      <w:proofErr w:type="spellStart"/>
      <w:r w:rsidRPr="003C2C81">
        <w:rPr>
          <w:sz w:val="21"/>
        </w:rPr>
        <w:t>су</w:t>
      </w:r>
      <w:proofErr w:type="spellEnd"/>
      <w:r w:rsidRPr="003C2C81">
        <w:rPr>
          <w:sz w:val="21"/>
        </w:rPr>
        <w:t xml:space="preserve"> </w:t>
      </w:r>
      <w:proofErr w:type="spellStart"/>
      <w:r w:rsidRPr="003C2C81">
        <w:rPr>
          <w:sz w:val="21"/>
        </w:rPr>
        <w:t>одобрена</w:t>
      </w:r>
      <w:proofErr w:type="spellEnd"/>
      <w:r w:rsidRPr="003C2C81">
        <w:rPr>
          <w:sz w:val="21"/>
        </w:rPr>
        <w:t xml:space="preserve"> </w:t>
      </w:r>
      <w:proofErr w:type="spellStart"/>
      <w:r w:rsidRPr="003C2C81">
        <w:rPr>
          <w:sz w:val="21"/>
        </w:rPr>
        <w:t>од</w:t>
      </w:r>
      <w:proofErr w:type="spellEnd"/>
      <w:r w:rsidRPr="003C2C81">
        <w:rPr>
          <w:sz w:val="21"/>
        </w:rPr>
        <w:t xml:space="preserve"> </w:t>
      </w:r>
      <w:proofErr w:type="spellStart"/>
      <w:r w:rsidRPr="003C2C81">
        <w:rPr>
          <w:sz w:val="21"/>
        </w:rPr>
        <w:t>стране</w:t>
      </w:r>
      <w:proofErr w:type="spellEnd"/>
      <w:r w:rsidRPr="003C2C81">
        <w:rPr>
          <w:sz w:val="21"/>
        </w:rPr>
        <w:t xml:space="preserve"> </w:t>
      </w:r>
      <w:proofErr w:type="spellStart"/>
      <w:r w:rsidRPr="003C2C81">
        <w:rPr>
          <w:sz w:val="21"/>
        </w:rPr>
        <w:t>Савета</w:t>
      </w:r>
      <w:proofErr w:type="spellEnd"/>
      <w:r w:rsidRPr="003C2C81">
        <w:rPr>
          <w:sz w:val="21"/>
        </w:rPr>
        <w:t>.</w:t>
      </w:r>
    </w:p>
    <w:p w14:paraId="7E38FD00" w14:textId="0EA6AC4C" w:rsidR="003C2C81" w:rsidRPr="00A525CE" w:rsidRDefault="003C2C81" w:rsidP="0051373B">
      <w:pPr>
        <w:pStyle w:val="ListParagraph"/>
        <w:numPr>
          <w:ilvl w:val="0"/>
          <w:numId w:val="40"/>
        </w:numPr>
        <w:ind w:left="1378"/>
        <w:rPr>
          <w:sz w:val="21"/>
        </w:rPr>
      </w:pPr>
      <w:r>
        <w:rPr>
          <w:sz w:val="21"/>
          <w:lang w:val="sr-Cyrl-RS"/>
        </w:rPr>
        <w:t>Првенства регионалних асоцијација</w:t>
      </w:r>
      <w:r w:rsidR="00A525CE">
        <w:rPr>
          <w:sz w:val="21"/>
          <w:lang w:val="sr-Cyrl-RS"/>
        </w:rPr>
        <w:t xml:space="preserve"> и друга унутар регионална такмичења организована од стране Регионалне асоцијације</w:t>
      </w:r>
    </w:p>
    <w:p w14:paraId="30657C7F" w14:textId="77777777" w:rsidR="00A525CE" w:rsidRPr="00A525CE" w:rsidRDefault="00A525CE" w:rsidP="0051373B">
      <w:pPr>
        <w:pStyle w:val="ListParagraph"/>
        <w:numPr>
          <w:ilvl w:val="0"/>
          <w:numId w:val="40"/>
        </w:numPr>
        <w:ind w:left="1378"/>
        <w:rPr>
          <w:sz w:val="21"/>
        </w:rPr>
      </w:pPr>
      <w:r>
        <w:rPr>
          <w:sz w:val="21"/>
          <w:lang w:val="sr-Cyrl-RS"/>
        </w:rPr>
        <w:t>Атлезски програм Регионалних или групних игара, и регионалних или групних првенстава у атлетици ограничена на улеснике једне Регионалне асоцијације</w:t>
      </w:r>
    </w:p>
    <w:p w14:paraId="2B2CA359" w14:textId="32B2D093" w:rsidR="00A525CE" w:rsidRPr="00D44119" w:rsidRDefault="00D44119" w:rsidP="0051373B">
      <w:pPr>
        <w:pStyle w:val="ListParagraph"/>
        <w:numPr>
          <w:ilvl w:val="0"/>
          <w:numId w:val="40"/>
        </w:numPr>
        <w:ind w:left="1378"/>
        <w:rPr>
          <w:sz w:val="21"/>
        </w:rPr>
      </w:pPr>
      <w:r>
        <w:rPr>
          <w:sz w:val="21"/>
          <w:lang w:val="sr-Cyrl-RS"/>
        </w:rPr>
        <w:t>Мечеви између тимова који представљају две или више Чланица федерација или комбинацију чланица</w:t>
      </w:r>
      <w:r w:rsidR="00A525CE">
        <w:rPr>
          <w:sz w:val="21"/>
          <w:lang w:val="sr-Cyrl-RS"/>
        </w:rPr>
        <w:t xml:space="preserve"> </w:t>
      </w:r>
      <w:r>
        <w:rPr>
          <w:sz w:val="21"/>
          <w:lang w:val="sr-Cyrl-RS"/>
        </w:rPr>
        <w:t>у оквиру исте Регионалне асоцијације, уз изузетак такмичења за категорије млађих јуниора/ки (</w:t>
      </w:r>
      <w:r>
        <w:rPr>
          <w:sz w:val="21"/>
          <w:lang w:val="sr-Latn-RS"/>
        </w:rPr>
        <w:t>U18</w:t>
      </w:r>
      <w:r>
        <w:rPr>
          <w:sz w:val="21"/>
          <w:lang w:val="sr-Cyrl-RS"/>
        </w:rPr>
        <w:t>)</w:t>
      </w:r>
      <w:r>
        <w:rPr>
          <w:sz w:val="21"/>
          <w:lang w:val="sr-Latn-RS"/>
        </w:rPr>
        <w:t xml:space="preserve"> </w:t>
      </w:r>
      <w:r>
        <w:rPr>
          <w:sz w:val="21"/>
          <w:lang w:val="sr-Cyrl-RS"/>
        </w:rPr>
        <w:t xml:space="preserve">и старијих јуниора/ки </w:t>
      </w:r>
      <w:r>
        <w:rPr>
          <w:sz w:val="21"/>
          <w:lang w:val="sr-Latn-RS"/>
        </w:rPr>
        <w:t>(U20)</w:t>
      </w:r>
      <w:r>
        <w:rPr>
          <w:sz w:val="21"/>
          <w:lang w:val="sr-Cyrl-RS"/>
        </w:rPr>
        <w:t>.</w:t>
      </w:r>
    </w:p>
    <w:p w14:paraId="10F85A8B" w14:textId="4D2EF7E7" w:rsidR="00D44119" w:rsidRPr="00D44119" w:rsidRDefault="00D44119" w:rsidP="0051373B">
      <w:pPr>
        <w:pStyle w:val="ListParagraph"/>
        <w:numPr>
          <w:ilvl w:val="0"/>
          <w:numId w:val="40"/>
        </w:numPr>
        <w:ind w:left="1378"/>
        <w:rPr>
          <w:sz w:val="21"/>
        </w:rPr>
      </w:pPr>
      <w:r>
        <w:rPr>
          <w:sz w:val="21"/>
          <w:lang w:val="sr-Cyrl-RS"/>
        </w:rPr>
        <w:t xml:space="preserve">Међународни позивни митинзи и такмичења, не укључујући она наведена у тачки </w:t>
      </w:r>
      <w:r>
        <w:rPr>
          <w:sz w:val="21"/>
        </w:rPr>
        <w:t xml:space="preserve">1.5 </w:t>
      </w:r>
      <w:r>
        <w:rPr>
          <w:sz w:val="21"/>
          <w:lang w:val="sr-Cyrl-RS"/>
        </w:rPr>
        <w:t xml:space="preserve">дефиниција </w:t>
      </w:r>
      <w:proofErr w:type="spellStart"/>
      <w:r>
        <w:rPr>
          <w:sz w:val="21"/>
        </w:rPr>
        <w:t>међународних</w:t>
      </w:r>
      <w:proofErr w:type="spellEnd"/>
      <w:r>
        <w:rPr>
          <w:sz w:val="21"/>
        </w:rPr>
        <w:t xml:space="preserve"> </w:t>
      </w:r>
      <w:proofErr w:type="spellStart"/>
      <w:r>
        <w:rPr>
          <w:sz w:val="21"/>
        </w:rPr>
        <w:t>такмичења</w:t>
      </w:r>
      <w:proofErr w:type="spellEnd"/>
      <w:r>
        <w:rPr>
          <w:sz w:val="21"/>
          <w:lang w:val="sr-Cyrl-RS"/>
        </w:rPr>
        <w:t xml:space="preserve"> из Правила за атлетска такмичења, а где накнаде за учествовање, новчане и/или вредност робних награда прелазе 50.000 америчких долара укупно, или 8.000 америчких долара за појединачне дисциплине.</w:t>
      </w:r>
    </w:p>
    <w:p w14:paraId="1DE949FD" w14:textId="0178E54C" w:rsidR="00D44119" w:rsidRPr="003C2C81" w:rsidRDefault="00D44119" w:rsidP="0051373B">
      <w:pPr>
        <w:pStyle w:val="ListParagraph"/>
        <w:numPr>
          <w:ilvl w:val="0"/>
          <w:numId w:val="40"/>
        </w:numPr>
        <w:ind w:left="1378"/>
        <w:rPr>
          <w:sz w:val="21"/>
        </w:rPr>
      </w:pPr>
      <w:r>
        <w:rPr>
          <w:sz w:val="21"/>
          <w:lang w:val="sr-Cyrl-RS"/>
        </w:rPr>
        <w:t xml:space="preserve">Програм регионалних асоцијација сличан програму поменутом у тачки </w:t>
      </w:r>
      <w:r>
        <w:rPr>
          <w:sz w:val="21"/>
        </w:rPr>
        <w:t xml:space="preserve">1.5 </w:t>
      </w:r>
      <w:r>
        <w:rPr>
          <w:sz w:val="21"/>
          <w:lang w:val="sr-Cyrl-RS"/>
        </w:rPr>
        <w:t xml:space="preserve">дефиниција </w:t>
      </w:r>
      <w:proofErr w:type="spellStart"/>
      <w:r>
        <w:rPr>
          <w:sz w:val="21"/>
        </w:rPr>
        <w:t>међународних</w:t>
      </w:r>
      <w:proofErr w:type="spellEnd"/>
      <w:r>
        <w:rPr>
          <w:sz w:val="21"/>
        </w:rPr>
        <w:t xml:space="preserve"> </w:t>
      </w:r>
      <w:proofErr w:type="spellStart"/>
      <w:r>
        <w:rPr>
          <w:sz w:val="21"/>
        </w:rPr>
        <w:t>такмичења</w:t>
      </w:r>
      <w:proofErr w:type="spellEnd"/>
      <w:r>
        <w:rPr>
          <w:sz w:val="21"/>
          <w:lang w:val="sr-Cyrl-RS"/>
        </w:rPr>
        <w:t xml:space="preserve"> из Правила за атлетска такмичења</w:t>
      </w:r>
      <w:r w:rsidR="00D57B21">
        <w:rPr>
          <w:sz w:val="21"/>
          <w:lang w:val="sr-Cyrl-RS"/>
        </w:rPr>
        <w:t>.</w:t>
      </w:r>
    </w:p>
    <w:p w14:paraId="7729FF1D" w14:textId="2227A550" w:rsidR="001A1BA5" w:rsidRPr="00BA6359" w:rsidRDefault="001A1BA5" w:rsidP="00B07698">
      <w:pPr>
        <w:jc w:val="both"/>
        <w:rPr>
          <w:sz w:val="21"/>
          <w:lang w:val="sr-Cyrl-RS"/>
        </w:rPr>
      </w:pPr>
      <w:r w:rsidRPr="00BA6359">
        <w:rPr>
          <w:b/>
          <w:bCs/>
          <w:sz w:val="21"/>
        </w:rPr>
        <w:t>„</w:t>
      </w:r>
      <w:proofErr w:type="spellStart"/>
      <w:r w:rsidRPr="00BA6359">
        <w:rPr>
          <w:b/>
          <w:bCs/>
          <w:sz w:val="21"/>
        </w:rPr>
        <w:t>Атлетичар</w:t>
      </w:r>
      <w:proofErr w:type="spellEnd"/>
      <w:r w:rsidR="00BA6359" w:rsidRPr="00BA6359">
        <w:rPr>
          <w:b/>
          <w:bCs/>
          <w:sz w:val="21"/>
          <w:lang w:val="sr-Cyrl-RS"/>
        </w:rPr>
        <w:t xml:space="preserve"> </w:t>
      </w:r>
      <w:proofErr w:type="spellStart"/>
      <w:r w:rsidRPr="00BA6359">
        <w:rPr>
          <w:b/>
          <w:bCs/>
          <w:sz w:val="21"/>
        </w:rPr>
        <w:t>међународног</w:t>
      </w:r>
      <w:proofErr w:type="spellEnd"/>
      <w:r w:rsidRPr="00BA6359">
        <w:rPr>
          <w:b/>
          <w:bCs/>
          <w:sz w:val="21"/>
        </w:rPr>
        <w:t xml:space="preserve"> </w:t>
      </w:r>
      <w:proofErr w:type="spellStart"/>
      <w:proofErr w:type="gramStart"/>
      <w:r w:rsidRPr="00BA6359">
        <w:rPr>
          <w:b/>
          <w:bCs/>
          <w:sz w:val="21"/>
        </w:rPr>
        <w:t>ранга</w:t>
      </w:r>
      <w:proofErr w:type="spellEnd"/>
      <w:r w:rsidRPr="00BA6359">
        <w:rPr>
          <w:b/>
          <w:bCs/>
          <w:sz w:val="21"/>
        </w:rPr>
        <w:t>“</w:t>
      </w:r>
      <w:r w:rsidR="00BA6359">
        <w:rPr>
          <w:sz w:val="21"/>
          <w:lang w:val="sr-Cyrl-RS"/>
        </w:rPr>
        <w:t xml:space="preserve"> означава</w:t>
      </w:r>
      <w:proofErr w:type="gramEnd"/>
      <w:r w:rsidR="00BA6359">
        <w:rPr>
          <w:sz w:val="21"/>
          <w:lang w:val="sr-Cyrl-RS"/>
        </w:rPr>
        <w:t>, осим у случају да није другачије наведено, атлетичара који је пријављен или који учествује у међународном такмичењу.</w:t>
      </w:r>
    </w:p>
    <w:p w14:paraId="64A166DF" w14:textId="55B0FEA5" w:rsidR="001A1BA5" w:rsidRPr="00BA6359" w:rsidRDefault="001A1BA5" w:rsidP="00B07698">
      <w:pPr>
        <w:jc w:val="both"/>
        <w:rPr>
          <w:sz w:val="21"/>
          <w:lang w:val="sr-Cyrl-RS"/>
        </w:rPr>
      </w:pPr>
      <w:r w:rsidRPr="00BA6359">
        <w:rPr>
          <w:b/>
          <w:bCs/>
          <w:sz w:val="21"/>
        </w:rPr>
        <w:t>„</w:t>
      </w:r>
      <w:proofErr w:type="gramStart"/>
      <w:r w:rsidRPr="00BA6359">
        <w:rPr>
          <w:b/>
          <w:bCs/>
          <w:sz w:val="21"/>
        </w:rPr>
        <w:t>МОК“</w:t>
      </w:r>
      <w:r w:rsidR="00BA6359">
        <w:rPr>
          <w:sz w:val="21"/>
          <w:lang w:val="sr-Cyrl-RS"/>
        </w:rPr>
        <w:t xml:space="preserve"> означава</w:t>
      </w:r>
      <w:proofErr w:type="gramEnd"/>
      <w:r w:rsidR="00BA6359">
        <w:rPr>
          <w:sz w:val="21"/>
          <w:lang w:val="sr-Cyrl-RS"/>
        </w:rPr>
        <w:t xml:space="preserve"> Међународни олимпијски комитет који је међународна невладина и непрофитабилна организација одговорна за Олимпијски покрет, укључујући Олимпијске игре на основу Олимпијске повеље.</w:t>
      </w:r>
    </w:p>
    <w:p w14:paraId="685C9FB6" w14:textId="00E56900" w:rsidR="001A1BA5" w:rsidRPr="00BA6359" w:rsidRDefault="001A1BA5" w:rsidP="00B07698">
      <w:pPr>
        <w:jc w:val="both"/>
        <w:rPr>
          <w:sz w:val="21"/>
          <w:lang w:val="sr-Cyrl-RS"/>
        </w:rPr>
      </w:pPr>
      <w:r w:rsidRPr="00BA6359">
        <w:rPr>
          <w:b/>
          <w:bCs/>
          <w:sz w:val="21"/>
        </w:rPr>
        <w:t>„</w:t>
      </w:r>
      <w:proofErr w:type="spellStart"/>
      <w:proofErr w:type="gramStart"/>
      <w:r w:rsidRPr="00BA6359">
        <w:rPr>
          <w:b/>
          <w:bCs/>
          <w:sz w:val="21"/>
        </w:rPr>
        <w:t>Чланице</w:t>
      </w:r>
      <w:proofErr w:type="spellEnd"/>
      <w:r w:rsidRPr="00BA6359">
        <w:rPr>
          <w:b/>
          <w:bCs/>
          <w:sz w:val="21"/>
        </w:rPr>
        <w:t>“</w:t>
      </w:r>
      <w:r w:rsidR="00BA6359">
        <w:rPr>
          <w:sz w:val="21"/>
          <w:lang w:val="sr-Cyrl-RS"/>
        </w:rPr>
        <w:t xml:space="preserve"> означавају</w:t>
      </w:r>
      <w:proofErr w:type="gramEnd"/>
      <w:r w:rsidR="00BA6359">
        <w:rPr>
          <w:sz w:val="21"/>
          <w:lang w:val="sr-Cyrl-RS"/>
        </w:rPr>
        <w:t xml:space="preserve"> чланице Светске атлетике по члану 6. Статута, такоће познате као и Чланице федерације а које су наведене у листи у прилогу Статута која се мења с времена на време и чланство значи бити чланица Светске атлетике.</w:t>
      </w:r>
    </w:p>
    <w:p w14:paraId="55DD6FD8" w14:textId="5501BD29" w:rsidR="001A1BA5" w:rsidRPr="00BA6359" w:rsidRDefault="001A1BA5" w:rsidP="00B07698">
      <w:pPr>
        <w:jc w:val="both"/>
        <w:rPr>
          <w:sz w:val="21"/>
          <w:lang w:val="sr-Cyrl-RS"/>
        </w:rPr>
      </w:pPr>
      <w:r w:rsidRPr="00BA6359">
        <w:rPr>
          <w:b/>
          <w:bCs/>
          <w:sz w:val="21"/>
        </w:rPr>
        <w:t>„</w:t>
      </w:r>
      <w:proofErr w:type="spellStart"/>
      <w:r w:rsidRPr="00BA6359">
        <w:rPr>
          <w:b/>
          <w:bCs/>
          <w:sz w:val="21"/>
        </w:rPr>
        <w:t>Организациј</w:t>
      </w:r>
      <w:proofErr w:type="spellEnd"/>
      <w:r w:rsidR="00BA6359">
        <w:rPr>
          <w:b/>
          <w:bCs/>
          <w:sz w:val="21"/>
          <w:lang w:val="sr-Cyrl-RS"/>
        </w:rPr>
        <w:t>а</w:t>
      </w:r>
      <w:r w:rsidRPr="00BA6359">
        <w:rPr>
          <w:b/>
          <w:bCs/>
          <w:sz w:val="21"/>
        </w:rPr>
        <w:t xml:space="preserve"> </w:t>
      </w:r>
      <w:r w:rsidR="00BA6359" w:rsidRPr="00BA6359">
        <w:rPr>
          <w:b/>
          <w:bCs/>
          <w:sz w:val="21"/>
          <w:lang w:val="sr-Cyrl-RS"/>
        </w:rPr>
        <w:t xml:space="preserve">за организовање великих </w:t>
      </w:r>
      <w:proofErr w:type="gramStart"/>
      <w:r w:rsidR="00BA6359" w:rsidRPr="00BA6359">
        <w:rPr>
          <w:b/>
          <w:bCs/>
          <w:sz w:val="21"/>
          <w:lang w:val="sr-Cyrl-RS"/>
        </w:rPr>
        <w:t>догађаја</w:t>
      </w:r>
      <w:r w:rsidRPr="00BA6359">
        <w:rPr>
          <w:b/>
          <w:bCs/>
          <w:sz w:val="21"/>
        </w:rPr>
        <w:t>“</w:t>
      </w:r>
      <w:r w:rsidR="00BA6359">
        <w:rPr>
          <w:sz w:val="21"/>
          <w:lang w:val="sr-Cyrl-RS"/>
        </w:rPr>
        <w:t xml:space="preserve"> означава</w:t>
      </w:r>
      <w:proofErr w:type="gramEnd"/>
      <w:r w:rsidR="00BA6359">
        <w:rPr>
          <w:sz w:val="21"/>
          <w:lang w:val="sr-Cyrl-RS"/>
        </w:rPr>
        <w:t xml:space="preserve"> било коју међународну мулти-спортску организацију (нпр. Међународни Олимпијски комитет) која има улогу управљачког тела за било кој</w:t>
      </w:r>
      <w:r w:rsidR="00970111">
        <w:rPr>
          <w:sz w:val="21"/>
          <w:lang w:val="sr-Cyrl-RS"/>
        </w:rPr>
        <w:t>а</w:t>
      </w:r>
      <w:r w:rsidR="00BA6359">
        <w:rPr>
          <w:sz w:val="21"/>
          <w:lang w:val="sr-Cyrl-RS"/>
        </w:rPr>
        <w:t xml:space="preserve"> контин</w:t>
      </w:r>
      <w:r w:rsidR="00970111">
        <w:rPr>
          <w:sz w:val="21"/>
          <w:lang w:val="sr-Cyrl-RS"/>
        </w:rPr>
        <w:t>н</w:t>
      </w:r>
      <w:r w:rsidR="00BA6359">
        <w:rPr>
          <w:sz w:val="21"/>
          <w:lang w:val="sr-Cyrl-RS"/>
        </w:rPr>
        <w:t>еталн</w:t>
      </w:r>
      <w:r w:rsidR="00970111">
        <w:rPr>
          <w:sz w:val="21"/>
          <w:lang w:val="sr-Cyrl-RS"/>
        </w:rPr>
        <w:t xml:space="preserve">а, регионална или друга међународна </w:t>
      </w:r>
      <w:r w:rsidR="00970111">
        <w:rPr>
          <w:sz w:val="21"/>
          <w:lang w:val="sr-Cyrl-RS"/>
        </w:rPr>
        <w:lastRenderedPageBreak/>
        <w:t>такмичења.</w:t>
      </w:r>
      <w:r w:rsidR="00BA6359">
        <w:rPr>
          <w:sz w:val="21"/>
          <w:lang w:val="sr-Cyrl-RS"/>
        </w:rPr>
        <w:t xml:space="preserve"> </w:t>
      </w:r>
    </w:p>
    <w:p w14:paraId="3D09237D" w14:textId="47072079" w:rsidR="001A1BA5" w:rsidRPr="00970111" w:rsidRDefault="001A1BA5" w:rsidP="00B07698">
      <w:pPr>
        <w:jc w:val="both"/>
        <w:rPr>
          <w:sz w:val="21"/>
          <w:lang w:val="sr-Cyrl-RS"/>
        </w:rPr>
      </w:pPr>
      <w:r w:rsidRPr="00970111">
        <w:rPr>
          <w:b/>
          <w:bCs/>
          <w:sz w:val="21"/>
        </w:rPr>
        <w:t>„</w:t>
      </w:r>
      <w:r w:rsidR="00970111" w:rsidRPr="00970111">
        <w:rPr>
          <w:b/>
          <w:bCs/>
          <w:sz w:val="21"/>
          <w:lang w:val="sr-Cyrl-RS"/>
        </w:rPr>
        <w:t>Ф</w:t>
      </w:r>
      <w:proofErr w:type="spellStart"/>
      <w:r w:rsidRPr="00970111">
        <w:rPr>
          <w:b/>
          <w:bCs/>
          <w:sz w:val="21"/>
        </w:rPr>
        <w:t>едерациј</w:t>
      </w:r>
      <w:proofErr w:type="spellEnd"/>
      <w:r w:rsidR="00970111" w:rsidRPr="00970111">
        <w:rPr>
          <w:b/>
          <w:bCs/>
          <w:sz w:val="21"/>
          <w:lang w:val="sr-Cyrl-RS"/>
        </w:rPr>
        <w:t>а</w:t>
      </w:r>
      <w:r w:rsidRPr="00970111">
        <w:rPr>
          <w:b/>
          <w:bCs/>
          <w:sz w:val="21"/>
        </w:rPr>
        <w:t xml:space="preserve"> </w:t>
      </w:r>
      <w:proofErr w:type="spellStart"/>
      <w:proofErr w:type="gramStart"/>
      <w:r w:rsidRPr="00970111">
        <w:rPr>
          <w:b/>
          <w:bCs/>
          <w:sz w:val="21"/>
        </w:rPr>
        <w:t>чланиц</w:t>
      </w:r>
      <w:proofErr w:type="spellEnd"/>
      <w:r w:rsidR="00970111" w:rsidRPr="00970111">
        <w:rPr>
          <w:b/>
          <w:bCs/>
          <w:sz w:val="21"/>
          <w:lang w:val="sr-Cyrl-RS"/>
        </w:rPr>
        <w:t>а</w:t>
      </w:r>
      <w:r w:rsidRPr="00970111">
        <w:rPr>
          <w:b/>
          <w:bCs/>
          <w:sz w:val="21"/>
        </w:rPr>
        <w:t>“</w:t>
      </w:r>
      <w:r w:rsidR="00970111">
        <w:rPr>
          <w:sz w:val="21"/>
          <w:lang w:val="sr-Cyrl-RS"/>
        </w:rPr>
        <w:t xml:space="preserve"> означава</w:t>
      </w:r>
      <w:proofErr w:type="gramEnd"/>
      <w:r w:rsidR="00970111">
        <w:rPr>
          <w:sz w:val="21"/>
          <w:lang w:val="sr-Cyrl-RS"/>
        </w:rPr>
        <w:t xml:space="preserve"> национално управљачко тело у сатлетици у земљи или територији која има чланство у Светској атлетици.</w:t>
      </w:r>
    </w:p>
    <w:p w14:paraId="7A63FCE8" w14:textId="7C0CA9DE" w:rsidR="001A1BA5" w:rsidRPr="00970111" w:rsidRDefault="001A1BA5" w:rsidP="00B07698">
      <w:pPr>
        <w:jc w:val="both"/>
        <w:rPr>
          <w:sz w:val="21"/>
          <w:lang w:val="sr-Cyrl-RS"/>
        </w:rPr>
      </w:pPr>
      <w:r w:rsidRPr="00A41256">
        <w:rPr>
          <w:b/>
          <w:bCs/>
          <w:sz w:val="21"/>
        </w:rPr>
        <w:t>„</w:t>
      </w:r>
      <w:proofErr w:type="spellStart"/>
      <w:r w:rsidRPr="00A41256">
        <w:rPr>
          <w:b/>
          <w:bCs/>
          <w:sz w:val="21"/>
        </w:rPr>
        <w:t>Службен</w:t>
      </w:r>
      <w:proofErr w:type="spellEnd"/>
      <w:r w:rsidR="00A41256" w:rsidRPr="00A41256">
        <w:rPr>
          <w:b/>
          <w:bCs/>
          <w:sz w:val="21"/>
          <w:lang w:val="sr-Cyrl-RS"/>
        </w:rPr>
        <w:t>о</w:t>
      </w:r>
      <w:r w:rsidRPr="00A41256">
        <w:rPr>
          <w:b/>
          <w:bCs/>
          <w:sz w:val="21"/>
        </w:rPr>
        <w:t xml:space="preserve"> </w:t>
      </w:r>
      <w:proofErr w:type="spellStart"/>
      <w:r w:rsidRPr="00A41256">
        <w:rPr>
          <w:b/>
          <w:bCs/>
          <w:sz w:val="21"/>
        </w:rPr>
        <w:t>лиц</w:t>
      </w:r>
      <w:proofErr w:type="spellEnd"/>
      <w:r w:rsidR="00A41256" w:rsidRPr="00A41256">
        <w:rPr>
          <w:b/>
          <w:bCs/>
          <w:sz w:val="21"/>
          <w:lang w:val="sr-Cyrl-RS"/>
        </w:rPr>
        <w:t>е</w:t>
      </w:r>
      <w:r w:rsidRPr="00A41256">
        <w:rPr>
          <w:b/>
          <w:bCs/>
          <w:sz w:val="21"/>
        </w:rPr>
        <w:t>“</w:t>
      </w:r>
      <w:r w:rsidR="00970111">
        <w:rPr>
          <w:sz w:val="21"/>
          <w:lang w:val="sr-Cyrl-RS"/>
        </w:rPr>
        <w:t xml:space="preserve"> </w:t>
      </w:r>
      <w:r w:rsidR="00A41256">
        <w:rPr>
          <w:sz w:val="21"/>
          <w:lang w:val="sr-Cyrl-RS"/>
        </w:rPr>
        <w:t xml:space="preserve"> означава било коју особу која је изабрана или именована за неку од позиција на којима представљају Светску атлетику (било независно или на други начин), укључујући, али не ограничавајући само на Чланове Савета, Чланове Извршног одбора, Чланове Дисциплинске комисије, Чланови Одбора јединице за одржавање интегритета, Чланови Панела за именовање одбора јединице за одржавање интегритета, Чланове Панела за именовање Извршног одбора, Чланови Панела за проверу, Чланови комисија и радних група, Чланови било којих тела или панела оформљених од стране Светске атлетике, и консултанти и саветници Светске атлетике, осим да није другачије наглашено.</w:t>
      </w:r>
    </w:p>
    <w:p w14:paraId="5E482618" w14:textId="10EA5D09" w:rsidR="00AD4B60" w:rsidRPr="00AD4B60" w:rsidRDefault="001A1BA5" w:rsidP="00BD2D73">
      <w:pPr>
        <w:jc w:val="both"/>
        <w:rPr>
          <w:sz w:val="21"/>
          <w:lang w:val="sr-Cyrl-RS"/>
        </w:rPr>
      </w:pPr>
      <w:r w:rsidRPr="00A41256">
        <w:rPr>
          <w:b/>
          <w:bCs/>
          <w:sz w:val="21"/>
        </w:rPr>
        <w:t>„</w:t>
      </w:r>
      <w:proofErr w:type="spellStart"/>
      <w:proofErr w:type="gramStart"/>
      <w:r w:rsidRPr="00A41256">
        <w:rPr>
          <w:b/>
          <w:bCs/>
          <w:sz w:val="21"/>
        </w:rPr>
        <w:t>Лице</w:t>
      </w:r>
      <w:proofErr w:type="spellEnd"/>
      <w:r w:rsidRPr="00A41256">
        <w:rPr>
          <w:b/>
          <w:bCs/>
          <w:sz w:val="21"/>
        </w:rPr>
        <w:t>“</w:t>
      </w:r>
      <w:r w:rsidR="00A41256" w:rsidRPr="00A41256">
        <w:rPr>
          <w:b/>
          <w:bCs/>
          <w:sz w:val="21"/>
          <w:lang w:val="sr-Cyrl-RS"/>
        </w:rPr>
        <w:t xml:space="preserve"> </w:t>
      </w:r>
      <w:r w:rsidR="00AD4B60">
        <w:rPr>
          <w:sz w:val="21"/>
          <w:lang w:val="sr-Cyrl-RS"/>
        </w:rPr>
        <w:t>означава</w:t>
      </w:r>
      <w:proofErr w:type="gramEnd"/>
      <w:r w:rsidR="00AD4B60">
        <w:rPr>
          <w:sz w:val="21"/>
          <w:lang w:val="sr-Cyrl-RS"/>
        </w:rPr>
        <w:t xml:space="preserve"> физичко лице (укључујући атлетичаре и подршку атлетичара) или организацију или друге ентитете.</w:t>
      </w:r>
    </w:p>
    <w:p w14:paraId="0855B02F" w14:textId="2CB392E1" w:rsidR="001A1BA5" w:rsidRPr="00AD4B60" w:rsidRDefault="001A1BA5" w:rsidP="00BD2D73">
      <w:pPr>
        <w:jc w:val="both"/>
        <w:rPr>
          <w:sz w:val="21"/>
          <w:lang w:val="sr-Cyrl-RS"/>
        </w:rPr>
      </w:pPr>
      <w:r w:rsidRPr="00B07698">
        <w:rPr>
          <w:sz w:val="21"/>
        </w:rPr>
        <w:t>„</w:t>
      </w:r>
      <w:proofErr w:type="spellStart"/>
      <w:proofErr w:type="gramStart"/>
      <w:r w:rsidRPr="00AD4B60">
        <w:rPr>
          <w:b/>
          <w:bCs/>
          <w:sz w:val="21"/>
        </w:rPr>
        <w:t>Прописи</w:t>
      </w:r>
      <w:proofErr w:type="spellEnd"/>
      <w:r w:rsidRPr="00AD4B60">
        <w:rPr>
          <w:b/>
          <w:bCs/>
          <w:sz w:val="21"/>
        </w:rPr>
        <w:t>“</w:t>
      </w:r>
      <w:r w:rsidR="00AD4B60">
        <w:rPr>
          <w:sz w:val="21"/>
          <w:lang w:val="sr-Cyrl-RS"/>
        </w:rPr>
        <w:t xml:space="preserve"> означавају</w:t>
      </w:r>
      <w:proofErr w:type="gramEnd"/>
      <w:r w:rsidR="00AD4B60">
        <w:rPr>
          <w:sz w:val="21"/>
          <w:lang w:val="sr-Cyrl-RS"/>
        </w:rPr>
        <w:t xml:space="preserve"> све прописе које с времена на време усваја Савет у складу са својим овлашћењима и одговорностима и који неће бити у сукобу са Статутом или Правилима</w:t>
      </w:r>
    </w:p>
    <w:p w14:paraId="64C70351" w14:textId="6091FEBD" w:rsidR="002617A7" w:rsidRPr="002617A7" w:rsidRDefault="001A1BA5" w:rsidP="00BD2D73">
      <w:pPr>
        <w:jc w:val="both"/>
        <w:rPr>
          <w:lang w:val="sr-Cyrl-RS"/>
        </w:rPr>
      </w:pPr>
      <w:r w:rsidRPr="002617A7">
        <w:rPr>
          <w:b/>
          <w:bCs/>
          <w:sz w:val="21"/>
        </w:rPr>
        <w:t>„</w:t>
      </w:r>
      <w:proofErr w:type="spellStart"/>
      <w:r w:rsidRPr="002617A7">
        <w:rPr>
          <w:b/>
          <w:bCs/>
          <w:sz w:val="21"/>
        </w:rPr>
        <w:t>Члан</w:t>
      </w:r>
      <w:proofErr w:type="spellEnd"/>
      <w:r w:rsidR="002617A7" w:rsidRPr="002617A7">
        <w:rPr>
          <w:b/>
          <w:bCs/>
          <w:sz w:val="21"/>
          <w:lang w:val="sr-Cyrl-RS"/>
        </w:rPr>
        <w:t xml:space="preserve"> </w:t>
      </w:r>
      <w:proofErr w:type="gramStart"/>
      <w:r w:rsidR="002617A7" w:rsidRPr="002617A7">
        <w:rPr>
          <w:b/>
          <w:bCs/>
          <w:sz w:val="21"/>
          <w:lang w:val="sr-Cyrl-RS"/>
        </w:rPr>
        <w:t>правила</w:t>
      </w:r>
      <w:r w:rsidRPr="002617A7">
        <w:rPr>
          <w:b/>
          <w:bCs/>
          <w:sz w:val="21"/>
        </w:rPr>
        <w:t>“</w:t>
      </w:r>
      <w:r w:rsidR="00AD4B60">
        <w:rPr>
          <w:sz w:val="21"/>
          <w:lang w:val="sr-Cyrl-RS"/>
        </w:rPr>
        <w:t xml:space="preserve"> </w:t>
      </w:r>
      <w:r w:rsidR="002617A7">
        <w:rPr>
          <w:sz w:val="21"/>
          <w:lang w:val="sr-Latn-RS"/>
        </w:rPr>
        <w:t>означава</w:t>
      </w:r>
      <w:proofErr w:type="gramEnd"/>
      <w:r w:rsidR="002617A7">
        <w:rPr>
          <w:sz w:val="21"/>
          <w:lang w:val="sr-Latn-RS"/>
        </w:rPr>
        <w:t xml:space="preserve"> принцип, инструкцију, упутство, стандард или процедуру</w:t>
      </w:r>
      <w:r w:rsidR="002617A7">
        <w:rPr>
          <w:sz w:val="21"/>
          <w:lang w:val="sr-Cyrl-RS"/>
        </w:rPr>
        <w:t xml:space="preserve"> </w:t>
      </w:r>
      <w:r w:rsidR="00840197">
        <w:rPr>
          <w:sz w:val="21"/>
          <w:lang w:val="sr-Cyrl-RS"/>
        </w:rPr>
        <w:t>који</w:t>
      </w:r>
      <w:r w:rsidR="00FC4BF6">
        <w:rPr>
          <w:sz w:val="21"/>
          <w:lang w:val="sr-Cyrl-RS"/>
        </w:rPr>
        <w:t xml:space="preserve"> Савет</w:t>
      </w:r>
      <w:r w:rsidR="00840197">
        <w:rPr>
          <w:sz w:val="21"/>
          <w:lang w:val="sr-Cyrl-RS"/>
        </w:rPr>
        <w:t xml:space="preserve"> усваја с времена на време </w:t>
      </w:r>
      <w:r w:rsidR="00FC4BF6">
        <w:rPr>
          <w:sz w:val="21"/>
          <w:lang w:val="sr-Cyrl-RS"/>
        </w:rPr>
        <w:t xml:space="preserve">на основу датих овлашћења и одговорности, а који није у сукобу са Статутом. </w:t>
      </w:r>
      <w:r w:rsidR="0068582C">
        <w:rPr>
          <w:sz w:val="21"/>
          <w:lang w:val="sr-Cyrl-RS"/>
        </w:rPr>
        <w:t>Позивање на</w:t>
      </w:r>
      <w:r w:rsidR="00FC4BF6">
        <w:rPr>
          <w:sz w:val="21"/>
          <w:lang w:val="sr-Cyrl-RS"/>
        </w:rPr>
        <w:t xml:space="preserve"> „члан правила“ </w:t>
      </w:r>
      <w:r w:rsidR="0068582C">
        <w:rPr>
          <w:sz w:val="21"/>
          <w:lang w:val="sr-Cyrl-RS"/>
        </w:rPr>
        <w:t>(у једнини) односи се на члан правила у коме се се позива на други члан правила, осим у случају да није другачије наглашено.</w:t>
      </w:r>
    </w:p>
    <w:p w14:paraId="7F63609E" w14:textId="5BB73993" w:rsidR="001A1BA5" w:rsidRPr="0068582C" w:rsidRDefault="001A1BA5" w:rsidP="00BD2D73">
      <w:pPr>
        <w:jc w:val="both"/>
        <w:rPr>
          <w:sz w:val="21"/>
          <w:lang w:val="sr-Cyrl-RS"/>
        </w:rPr>
      </w:pPr>
      <w:r w:rsidRPr="0068582C">
        <w:rPr>
          <w:b/>
          <w:bCs/>
          <w:sz w:val="21"/>
        </w:rPr>
        <w:t>„</w:t>
      </w:r>
      <w:proofErr w:type="spellStart"/>
      <w:proofErr w:type="gramStart"/>
      <w:r w:rsidRPr="0068582C">
        <w:rPr>
          <w:b/>
          <w:bCs/>
          <w:sz w:val="21"/>
        </w:rPr>
        <w:t>Правила</w:t>
      </w:r>
      <w:proofErr w:type="spellEnd"/>
      <w:r w:rsidRPr="0068582C">
        <w:rPr>
          <w:b/>
          <w:bCs/>
          <w:sz w:val="21"/>
        </w:rPr>
        <w:t>“</w:t>
      </w:r>
      <w:r w:rsidR="0068582C">
        <w:rPr>
          <w:sz w:val="21"/>
          <w:lang w:val="sr-Cyrl-RS"/>
        </w:rPr>
        <w:t xml:space="preserve"> представљају</w:t>
      </w:r>
      <w:proofErr w:type="gramEnd"/>
      <w:r w:rsidR="0068582C">
        <w:rPr>
          <w:sz w:val="21"/>
          <w:lang w:val="sr-Cyrl-RS"/>
        </w:rPr>
        <w:t xml:space="preserve"> правила која Савет усваја с времена на време на основу датих овлашћења и одговорности, укључујући и  Кодекс понашања, а који није у сукобу са Статутом.  </w:t>
      </w:r>
    </w:p>
    <w:p w14:paraId="30C4DD03" w14:textId="77777777" w:rsidR="00411F11" w:rsidRPr="00411F11" w:rsidRDefault="001A1BA5" w:rsidP="00BD2D73">
      <w:pPr>
        <w:jc w:val="both"/>
        <w:rPr>
          <w:lang w:val="sr-Cyrl-RS"/>
        </w:rPr>
      </w:pPr>
      <w:r w:rsidRPr="00411F11">
        <w:rPr>
          <w:b/>
          <w:bCs/>
          <w:sz w:val="21"/>
        </w:rPr>
        <w:t>„</w:t>
      </w:r>
      <w:proofErr w:type="spellStart"/>
      <w:proofErr w:type="gramStart"/>
      <w:r w:rsidRPr="00411F11">
        <w:rPr>
          <w:b/>
          <w:bCs/>
          <w:sz w:val="21"/>
        </w:rPr>
        <w:t>Територија</w:t>
      </w:r>
      <w:proofErr w:type="spellEnd"/>
      <w:r w:rsidRPr="00411F11">
        <w:rPr>
          <w:b/>
          <w:bCs/>
          <w:sz w:val="21"/>
        </w:rPr>
        <w:t>“</w:t>
      </w:r>
      <w:r w:rsidR="0068582C">
        <w:rPr>
          <w:sz w:val="21"/>
          <w:lang w:val="sr-Cyrl-RS"/>
        </w:rPr>
        <w:t xml:space="preserve"> </w:t>
      </w:r>
      <w:r w:rsidR="00101541">
        <w:rPr>
          <w:sz w:val="21"/>
          <w:lang w:val="sr-Cyrl-RS"/>
        </w:rPr>
        <w:t>означава</w:t>
      </w:r>
      <w:proofErr w:type="gramEnd"/>
      <w:r w:rsidR="00101541">
        <w:rPr>
          <w:sz w:val="21"/>
          <w:lang w:val="sr-Cyrl-RS"/>
        </w:rPr>
        <w:t xml:space="preserve"> географски простор света који није земља, </w:t>
      </w:r>
      <w:proofErr w:type="spellStart"/>
      <w:r w:rsidR="00101541">
        <w:rPr>
          <w:sz w:val="21"/>
          <w:lang w:val="en-GB"/>
        </w:rPr>
        <w:t>али</w:t>
      </w:r>
      <w:proofErr w:type="spellEnd"/>
      <w:r w:rsidR="00101541">
        <w:rPr>
          <w:sz w:val="21"/>
          <w:lang w:val="en-GB"/>
        </w:rPr>
        <w:t xml:space="preserve"> </w:t>
      </w:r>
      <w:proofErr w:type="spellStart"/>
      <w:r w:rsidR="00101541">
        <w:rPr>
          <w:sz w:val="21"/>
          <w:lang w:val="en-GB"/>
        </w:rPr>
        <w:t>који</w:t>
      </w:r>
      <w:proofErr w:type="spellEnd"/>
      <w:r w:rsidR="00101541">
        <w:rPr>
          <w:sz w:val="21"/>
          <w:lang w:val="en-GB"/>
        </w:rPr>
        <w:t xml:space="preserve"> </w:t>
      </w:r>
      <w:proofErr w:type="spellStart"/>
      <w:r w:rsidR="00101541">
        <w:rPr>
          <w:sz w:val="21"/>
          <w:lang w:val="en-GB"/>
        </w:rPr>
        <w:t>има</w:t>
      </w:r>
      <w:proofErr w:type="spellEnd"/>
      <w:r w:rsidR="00101541">
        <w:rPr>
          <w:sz w:val="21"/>
          <w:lang w:val="en-GB"/>
        </w:rPr>
        <w:t xml:space="preserve"> </w:t>
      </w:r>
      <w:proofErr w:type="spellStart"/>
      <w:r w:rsidR="00101541">
        <w:rPr>
          <w:sz w:val="21"/>
          <w:lang w:val="en-GB"/>
        </w:rPr>
        <w:t>аспекте</w:t>
      </w:r>
      <w:proofErr w:type="spellEnd"/>
      <w:r w:rsidR="00101541">
        <w:rPr>
          <w:sz w:val="21"/>
          <w:lang w:val="en-GB"/>
        </w:rPr>
        <w:t xml:space="preserve"> </w:t>
      </w:r>
      <w:proofErr w:type="spellStart"/>
      <w:r w:rsidR="00101541">
        <w:rPr>
          <w:sz w:val="21"/>
          <w:lang w:val="en-GB"/>
        </w:rPr>
        <w:t>самоуправе</w:t>
      </w:r>
      <w:proofErr w:type="spellEnd"/>
      <w:r w:rsidR="00101541">
        <w:rPr>
          <w:sz w:val="21"/>
          <w:lang w:val="sr-Latn-RS"/>
        </w:rPr>
        <w:t xml:space="preserve">, </w:t>
      </w:r>
      <w:r w:rsidR="00101541">
        <w:rPr>
          <w:sz w:val="21"/>
          <w:lang w:val="sr-Cyrl-RS"/>
        </w:rPr>
        <w:t>бар у оној мери у којој постоји аутономија у смислу контроле на</w:t>
      </w:r>
      <w:r w:rsidR="00411F11">
        <w:rPr>
          <w:sz w:val="21"/>
          <w:lang w:val="sr-Cyrl-RS"/>
        </w:rPr>
        <w:t>д</w:t>
      </w:r>
      <w:r w:rsidR="00101541">
        <w:rPr>
          <w:sz w:val="21"/>
          <w:lang w:val="sr-Cyrl-RS"/>
        </w:rPr>
        <w:t xml:space="preserve"> спортом и који је признат </w:t>
      </w:r>
      <w:r w:rsidR="00411F11">
        <w:rPr>
          <w:sz w:val="21"/>
          <w:lang w:val="sr-Cyrl-RS"/>
        </w:rPr>
        <w:t>од стране Светске атлетике.</w:t>
      </w:r>
    </w:p>
    <w:p w14:paraId="3704FB0E" w14:textId="637B9D5D" w:rsidR="00411F11" w:rsidRPr="00411F11" w:rsidRDefault="00411F11" w:rsidP="00BD2D73">
      <w:pPr>
        <w:jc w:val="both"/>
        <w:rPr>
          <w:b/>
          <w:bCs/>
          <w:sz w:val="21"/>
          <w:lang w:val="sr-Cyrl-RS"/>
        </w:rPr>
      </w:pPr>
      <w:r w:rsidRPr="00411F11">
        <w:rPr>
          <w:b/>
          <w:bCs/>
          <w:sz w:val="21"/>
        </w:rPr>
        <w:t>„</w:t>
      </w:r>
      <w:proofErr w:type="spellStart"/>
      <w:proofErr w:type="gramStart"/>
      <w:r w:rsidRPr="00411F11">
        <w:rPr>
          <w:b/>
          <w:bCs/>
          <w:sz w:val="21"/>
        </w:rPr>
        <w:t>Провера</w:t>
      </w:r>
      <w:proofErr w:type="spellEnd"/>
      <w:r w:rsidRPr="00411F11">
        <w:rPr>
          <w:b/>
          <w:bCs/>
          <w:sz w:val="21"/>
        </w:rPr>
        <w:t>“</w:t>
      </w:r>
      <w:r w:rsidRPr="00411F11">
        <w:rPr>
          <w:b/>
          <w:bCs/>
          <w:sz w:val="21"/>
          <w:lang w:val="sr-Cyrl-RS"/>
        </w:rPr>
        <w:t xml:space="preserve"> </w:t>
      </w:r>
      <w:r>
        <w:rPr>
          <w:sz w:val="21"/>
          <w:lang w:val="sr-Cyrl-RS"/>
        </w:rPr>
        <w:t>Означава</w:t>
      </w:r>
      <w:proofErr w:type="gramEnd"/>
      <w:r>
        <w:rPr>
          <w:sz w:val="21"/>
          <w:lang w:val="sr-Cyrl-RS"/>
        </w:rPr>
        <w:t xml:space="preserve"> процес којим се одлучује да ли </w:t>
      </w:r>
      <w:r>
        <w:rPr>
          <w:sz w:val="21"/>
          <w:lang w:val="sr-Latn-RS"/>
        </w:rPr>
        <w:t xml:space="preserve">је </w:t>
      </w:r>
      <w:r>
        <w:rPr>
          <w:sz w:val="21"/>
          <w:lang w:val="sr-Cyrl-RS"/>
        </w:rPr>
        <w:t xml:space="preserve">будуће или већ постојеће службено лице Светске атлетике </w:t>
      </w:r>
      <w:r>
        <w:rPr>
          <w:sz w:val="21"/>
          <w:lang w:val="sr-Latn-RS"/>
        </w:rPr>
        <w:t xml:space="preserve">квалификовано </w:t>
      </w:r>
      <w:r>
        <w:rPr>
          <w:sz w:val="21"/>
          <w:lang w:val="sr-Cyrl-RS"/>
        </w:rPr>
        <w:t xml:space="preserve">за </w:t>
      </w:r>
      <w:r>
        <w:rPr>
          <w:sz w:val="21"/>
          <w:lang w:val="sr-Latn-RS"/>
        </w:rPr>
        <w:t xml:space="preserve">рад у канцеларији као </w:t>
      </w:r>
      <w:r>
        <w:rPr>
          <w:sz w:val="21"/>
          <w:lang w:val="sr-Cyrl-RS"/>
        </w:rPr>
        <w:t>СЛужбено лице Светске атлетике</w:t>
      </w:r>
      <w:r w:rsidR="004D5C46">
        <w:rPr>
          <w:sz w:val="21"/>
          <w:lang w:val="sr-Cyrl-RS"/>
        </w:rPr>
        <w:t xml:space="preserve"> а у складу са Статутом, Правилима и другим прописима.</w:t>
      </w:r>
    </w:p>
    <w:p w14:paraId="55201230" w14:textId="7CDB114E" w:rsidR="00411F11" w:rsidRPr="004D5C46" w:rsidRDefault="00411F11" w:rsidP="00BD2D73">
      <w:pPr>
        <w:jc w:val="both"/>
        <w:rPr>
          <w:sz w:val="21"/>
          <w:lang w:val="sr-Cyrl-RS"/>
        </w:rPr>
      </w:pPr>
      <w:r w:rsidRPr="004D5C46">
        <w:rPr>
          <w:b/>
          <w:bCs/>
          <w:sz w:val="21"/>
          <w:lang w:val="sr-Cyrl-RS"/>
        </w:rPr>
        <w:t>„</w:t>
      </w:r>
      <w:proofErr w:type="spellStart"/>
      <w:r w:rsidRPr="004D5C46">
        <w:rPr>
          <w:b/>
          <w:bCs/>
          <w:sz w:val="21"/>
        </w:rPr>
        <w:t>Правила</w:t>
      </w:r>
      <w:proofErr w:type="spellEnd"/>
      <w:r w:rsidRPr="004D5C46">
        <w:rPr>
          <w:b/>
          <w:bCs/>
          <w:sz w:val="21"/>
        </w:rPr>
        <w:t xml:space="preserve"> </w:t>
      </w:r>
      <w:proofErr w:type="spellStart"/>
      <w:r w:rsidRPr="004D5C46">
        <w:rPr>
          <w:b/>
          <w:bCs/>
          <w:sz w:val="21"/>
        </w:rPr>
        <w:t>провере</w:t>
      </w:r>
      <w:proofErr w:type="spellEnd"/>
      <w:r w:rsidRPr="004D5C46">
        <w:rPr>
          <w:b/>
          <w:bCs/>
          <w:sz w:val="21"/>
        </w:rPr>
        <w:t>“</w:t>
      </w:r>
      <w:r w:rsidR="004D5C46">
        <w:rPr>
          <w:sz w:val="21"/>
          <w:lang w:val="sr-Cyrl-RS"/>
        </w:rPr>
        <w:t xml:space="preserve"> означавају правила Светске атлетика која ближе одређују процедуре којима се проверавају</w:t>
      </w:r>
      <w:r w:rsidR="002B6499">
        <w:rPr>
          <w:sz w:val="21"/>
          <w:lang w:val="sr-Cyrl-RS"/>
        </w:rPr>
        <w:t xml:space="preserve"> сви потенцијални и постојећи службеници Светске атлетике (а како је описано у тим Правилима)</w:t>
      </w:r>
    </w:p>
    <w:p w14:paraId="45AD6E5A" w14:textId="17957485" w:rsidR="001A1BA5" w:rsidRPr="00554EDE" w:rsidRDefault="001A1BA5" w:rsidP="00BD2D73">
      <w:pPr>
        <w:jc w:val="both"/>
        <w:rPr>
          <w:sz w:val="21"/>
          <w:lang w:val="en-GB"/>
        </w:rPr>
      </w:pPr>
      <w:r w:rsidRPr="00554EDE">
        <w:rPr>
          <w:b/>
          <w:bCs/>
          <w:sz w:val="21"/>
        </w:rPr>
        <w:t>„WADA/САДА”</w:t>
      </w:r>
      <w:r w:rsidR="002B6499">
        <w:rPr>
          <w:sz w:val="21"/>
          <w:lang w:val="sr-Cyrl-RS"/>
        </w:rPr>
        <w:t xml:space="preserve"> означава </w:t>
      </w:r>
      <w:r w:rsidR="00554EDE">
        <w:rPr>
          <w:sz w:val="21"/>
          <w:lang w:val="sr-Cyrl-RS"/>
        </w:rPr>
        <w:t>Светску анти-допинг агенцију (</w:t>
      </w:r>
      <w:r w:rsidR="00554EDE">
        <w:rPr>
          <w:sz w:val="21"/>
          <w:lang w:val="sr-Latn-RS"/>
        </w:rPr>
        <w:t>World Anti-Doping Agency</w:t>
      </w:r>
      <w:r w:rsidR="00554EDE">
        <w:rPr>
          <w:sz w:val="21"/>
          <w:lang w:val="sr-Cyrl-RS"/>
        </w:rPr>
        <w:t>)</w:t>
      </w:r>
      <w:r w:rsidR="00554EDE">
        <w:rPr>
          <w:sz w:val="21"/>
          <w:lang w:val="en-GB"/>
        </w:rPr>
        <w:t xml:space="preserve">, </w:t>
      </w:r>
      <w:r w:rsidR="00554EDE">
        <w:rPr>
          <w:sz w:val="21"/>
          <w:lang w:val="sr-Cyrl-RS"/>
        </w:rPr>
        <w:t>тело основано од старне Међународног олимпијског комитета са седиштем у Лозани оснивачким актом из новембра 1999. године и кој</w:t>
      </w:r>
      <w:r w:rsidR="00554EDE">
        <w:rPr>
          <w:sz w:val="21"/>
          <w:lang w:val="en-GB"/>
        </w:rPr>
        <w:t>e</w:t>
      </w:r>
      <w:r w:rsidR="00554EDE">
        <w:rPr>
          <w:sz w:val="21"/>
          <w:lang w:val="sr-Cyrl-RS"/>
        </w:rPr>
        <w:t xml:space="preserve"> је тим актом именован</w:t>
      </w:r>
      <w:r w:rsidR="00554EDE">
        <w:rPr>
          <w:sz w:val="21"/>
          <w:lang w:val="en-GB"/>
        </w:rPr>
        <w:t>o</w:t>
      </w:r>
      <w:r w:rsidR="00554EDE">
        <w:rPr>
          <w:sz w:val="21"/>
          <w:lang w:val="sr-Cyrl-RS"/>
        </w:rPr>
        <w:t xml:space="preserve"> у </w:t>
      </w:r>
      <w:r w:rsidR="00554EDE">
        <w:rPr>
          <w:sz w:val="21"/>
          <w:lang w:val="sr-Latn-RS"/>
        </w:rPr>
        <w:t xml:space="preserve">Agency Mondiale Antidopage, World Anti-doping Agency </w:t>
      </w:r>
      <w:r w:rsidR="00554EDE">
        <w:rPr>
          <w:sz w:val="21"/>
          <w:lang w:val="en-GB"/>
        </w:rPr>
        <w:t>(</w:t>
      </w:r>
      <w:proofErr w:type="spellStart"/>
      <w:r w:rsidR="00554EDE">
        <w:rPr>
          <w:sz w:val="21"/>
          <w:lang w:val="en-GB"/>
        </w:rPr>
        <w:t>Svetska</w:t>
      </w:r>
      <w:proofErr w:type="spellEnd"/>
      <w:r w:rsidR="00554EDE">
        <w:rPr>
          <w:sz w:val="21"/>
          <w:lang w:val="en-GB"/>
        </w:rPr>
        <w:t xml:space="preserve"> anti-doping agencija).</w:t>
      </w:r>
    </w:p>
    <w:p w14:paraId="73303523" w14:textId="01A4CE08" w:rsidR="001A1BA5" w:rsidRPr="00554EDE" w:rsidRDefault="001A1BA5" w:rsidP="00BD2D73">
      <w:pPr>
        <w:jc w:val="both"/>
        <w:rPr>
          <w:sz w:val="21"/>
          <w:lang w:val="sr-Cyrl-RS"/>
        </w:rPr>
      </w:pPr>
      <w:r w:rsidRPr="00BD2D73">
        <w:rPr>
          <w:b/>
          <w:bCs/>
          <w:sz w:val="21"/>
        </w:rPr>
        <w:t>„</w:t>
      </w:r>
      <w:proofErr w:type="spellStart"/>
      <w:r w:rsidRPr="00BD2D73">
        <w:rPr>
          <w:b/>
          <w:bCs/>
          <w:sz w:val="21"/>
        </w:rPr>
        <w:t>Светска</w:t>
      </w:r>
      <w:proofErr w:type="spellEnd"/>
      <w:r w:rsidRPr="00BD2D73">
        <w:rPr>
          <w:b/>
          <w:bCs/>
          <w:sz w:val="21"/>
        </w:rPr>
        <w:t xml:space="preserve"> </w:t>
      </w:r>
      <w:proofErr w:type="spellStart"/>
      <w:proofErr w:type="gramStart"/>
      <w:r w:rsidRPr="00BD2D73">
        <w:rPr>
          <w:b/>
          <w:bCs/>
          <w:sz w:val="21"/>
        </w:rPr>
        <w:t>атлетика</w:t>
      </w:r>
      <w:proofErr w:type="spellEnd"/>
      <w:r w:rsidRPr="00BD2D73">
        <w:rPr>
          <w:b/>
          <w:bCs/>
          <w:sz w:val="21"/>
        </w:rPr>
        <w:t>“</w:t>
      </w:r>
      <w:r w:rsidR="00554EDE">
        <w:rPr>
          <w:sz w:val="21"/>
          <w:lang w:val="sr-Cyrl-RS"/>
        </w:rPr>
        <w:t xml:space="preserve"> означава</w:t>
      </w:r>
      <w:proofErr w:type="gramEnd"/>
      <w:r w:rsidR="00554EDE">
        <w:rPr>
          <w:sz w:val="21"/>
          <w:lang w:val="sr-Cyrl-RS"/>
        </w:rPr>
        <w:t xml:space="preserve"> асоцијацију чланица федерација која представља међународно управљачко тело у спорту Атлетика широм света, претходно </w:t>
      </w:r>
      <w:r w:rsidR="00BD2D73">
        <w:rPr>
          <w:sz w:val="21"/>
          <w:lang w:val="sr-Cyrl-RS"/>
        </w:rPr>
        <w:t>звана Међународна асоцијација атлетских федерација (</w:t>
      </w:r>
      <w:r w:rsidR="00BD2D73">
        <w:rPr>
          <w:sz w:val="21"/>
          <w:lang w:val="sr-Latn-RS"/>
        </w:rPr>
        <w:t>Internationala Association of Athletics Federations / IAAF</w:t>
      </w:r>
      <w:r w:rsidR="00BD2D73">
        <w:rPr>
          <w:sz w:val="21"/>
          <w:lang w:val="sr-Cyrl-RS"/>
        </w:rPr>
        <w:t>)</w:t>
      </w:r>
    </w:p>
    <w:p w14:paraId="141545D6" w14:textId="32340D0E" w:rsidR="001A1BA5" w:rsidRPr="00A576D0" w:rsidRDefault="001A1BA5" w:rsidP="00BD2D73">
      <w:pPr>
        <w:jc w:val="both"/>
        <w:rPr>
          <w:sz w:val="21"/>
          <w:lang w:val="sr-Latn-RS"/>
        </w:rPr>
      </w:pPr>
      <w:r w:rsidRPr="00B07698">
        <w:rPr>
          <w:sz w:val="21"/>
        </w:rPr>
        <w:t>„</w:t>
      </w:r>
      <w:proofErr w:type="spellStart"/>
      <w:r w:rsidRPr="00B07698">
        <w:rPr>
          <w:sz w:val="21"/>
        </w:rPr>
        <w:t>Светска</w:t>
      </w:r>
      <w:proofErr w:type="spellEnd"/>
      <w:r w:rsidRPr="00B07698">
        <w:rPr>
          <w:sz w:val="21"/>
        </w:rPr>
        <w:t xml:space="preserve"> </w:t>
      </w:r>
      <w:proofErr w:type="spellStart"/>
      <w:r w:rsidRPr="00B07698">
        <w:rPr>
          <w:sz w:val="21"/>
        </w:rPr>
        <w:t>атлетска</w:t>
      </w:r>
      <w:proofErr w:type="spellEnd"/>
      <w:r w:rsidRPr="00B07698">
        <w:rPr>
          <w:sz w:val="21"/>
        </w:rPr>
        <w:t xml:space="preserve"> </w:t>
      </w:r>
      <w:proofErr w:type="spellStart"/>
      <w:r w:rsidRPr="00B07698">
        <w:rPr>
          <w:sz w:val="21"/>
        </w:rPr>
        <w:t>серија</w:t>
      </w:r>
      <w:proofErr w:type="spellEnd"/>
      <w:r w:rsidRPr="00B07698">
        <w:rPr>
          <w:sz w:val="21"/>
        </w:rPr>
        <w:t>“</w:t>
      </w:r>
      <w:r w:rsidR="00BD2D73">
        <w:rPr>
          <w:sz w:val="21"/>
        </w:rPr>
        <w:t xml:space="preserve"> </w:t>
      </w:r>
      <w:r w:rsidR="00BD2D73">
        <w:rPr>
          <w:sz w:val="21"/>
          <w:lang w:val="sr-Cyrl-RS"/>
        </w:rPr>
        <w:t>Означава сва велика такмичења Светске атлетике у виду четворогодишњег програма у која спадају Светска Првенства у Атлетици, Светска Дворанска Првенства у Атлетици, Светска Првенстава у Атлетици за старије јуниоре/ке (</w:t>
      </w:r>
      <w:r w:rsidR="00BD2D73">
        <w:rPr>
          <w:sz w:val="21"/>
          <w:lang w:val="en-GB"/>
        </w:rPr>
        <w:t>U20</w:t>
      </w:r>
      <w:r w:rsidR="00BD2D73">
        <w:rPr>
          <w:sz w:val="21"/>
          <w:lang w:val="sr-Cyrl-RS"/>
        </w:rPr>
        <w:t xml:space="preserve">), Првенства света у Штафетама, Првенства Света у Полумаратону, Светска Екипна Првенства у Такмичарском Ходању, Светска Првенства у Кросу и Светске Континенталне Купове, и такмичења Светска Атлетске Серије или </w:t>
      </w:r>
      <w:r w:rsidR="00BD2D73">
        <w:rPr>
          <w:sz w:val="21"/>
          <w:lang w:val="sr-Latn-RS"/>
        </w:rPr>
        <w:t>W</w:t>
      </w:r>
      <w:r w:rsidR="00BD2D73">
        <w:rPr>
          <w:sz w:val="21"/>
          <w:lang w:val="sr-Cyrl-RS"/>
        </w:rPr>
        <w:t>AS догађаји (</w:t>
      </w:r>
      <w:r w:rsidR="00BD2D73">
        <w:rPr>
          <w:sz w:val="21"/>
          <w:lang w:val="sr-Latn-RS"/>
        </w:rPr>
        <w:t>W</w:t>
      </w:r>
      <w:r w:rsidR="00BD2D73">
        <w:rPr>
          <w:sz w:val="21"/>
          <w:lang w:val="sr-Cyrl-RS"/>
        </w:rPr>
        <w:t>orld Athletics Series)</w:t>
      </w:r>
      <w:r w:rsidR="00BD2D73">
        <w:rPr>
          <w:sz w:val="21"/>
          <w:lang w:val="sr-Latn-RS"/>
        </w:rPr>
        <w:t xml:space="preserve"> </w:t>
      </w:r>
      <w:r w:rsidR="00BD2D73">
        <w:rPr>
          <w:sz w:val="21"/>
          <w:lang w:val="sr-Cyrl-RS"/>
        </w:rPr>
        <w:t>се односе на било којае од ових догађаја.</w:t>
      </w:r>
    </w:p>
    <w:p w14:paraId="2A1D0E13" w14:textId="77777777" w:rsidR="00205DA4" w:rsidRDefault="00205DA4" w:rsidP="00B07698">
      <w:pPr>
        <w:rPr>
          <w:rFonts w:ascii="Times New Roman"/>
          <w:iCs/>
          <w:sz w:val="24"/>
          <w:szCs w:val="24"/>
          <w:lang w:val="sr-Cyrl-RS"/>
        </w:rPr>
      </w:pPr>
    </w:p>
    <w:p w14:paraId="0AB18794" w14:textId="77777777" w:rsidR="001A1BA5" w:rsidRDefault="001A1BA5" w:rsidP="00B07698">
      <w:pPr>
        <w:rPr>
          <w:sz w:val="21"/>
        </w:rPr>
      </w:pPr>
    </w:p>
    <w:p w14:paraId="553B40EA" w14:textId="77777777" w:rsidR="001A1BA5" w:rsidRDefault="001A1BA5" w:rsidP="00B07698">
      <w:pPr>
        <w:rPr>
          <w:sz w:val="21"/>
        </w:rPr>
      </w:pPr>
      <w:r>
        <w:rPr>
          <w:sz w:val="21"/>
        </w:rPr>
        <w:br w:type="page"/>
      </w:r>
    </w:p>
    <w:p w14:paraId="096BB479" w14:textId="77777777" w:rsidR="00100791" w:rsidRDefault="00100791" w:rsidP="001A1BA5">
      <w:pPr>
        <w:jc w:val="center"/>
        <w:rPr>
          <w:b/>
          <w:bCs/>
          <w:sz w:val="52"/>
          <w:szCs w:val="56"/>
          <w:lang w:val="sr-Cyrl-RS"/>
        </w:rPr>
      </w:pPr>
    </w:p>
    <w:p w14:paraId="3DF5EDE9" w14:textId="77777777" w:rsidR="00100791" w:rsidRDefault="00100791" w:rsidP="001A1BA5">
      <w:pPr>
        <w:jc w:val="center"/>
        <w:rPr>
          <w:b/>
          <w:bCs/>
          <w:sz w:val="52"/>
          <w:szCs w:val="56"/>
          <w:lang w:val="sr-Cyrl-RS"/>
        </w:rPr>
      </w:pPr>
    </w:p>
    <w:p w14:paraId="1C092B11" w14:textId="77777777" w:rsidR="00100791" w:rsidRDefault="00100791" w:rsidP="001A1BA5">
      <w:pPr>
        <w:jc w:val="center"/>
        <w:rPr>
          <w:b/>
          <w:bCs/>
          <w:sz w:val="52"/>
          <w:szCs w:val="56"/>
          <w:lang w:val="sr-Cyrl-RS"/>
        </w:rPr>
      </w:pPr>
    </w:p>
    <w:p w14:paraId="10ADB653" w14:textId="77777777" w:rsidR="00100791" w:rsidRDefault="00100791" w:rsidP="001A1BA5">
      <w:pPr>
        <w:jc w:val="center"/>
        <w:rPr>
          <w:b/>
          <w:bCs/>
          <w:sz w:val="52"/>
          <w:szCs w:val="56"/>
          <w:lang w:val="sr-Cyrl-RS"/>
        </w:rPr>
      </w:pPr>
    </w:p>
    <w:p w14:paraId="521D796F" w14:textId="77777777" w:rsidR="00100791" w:rsidRDefault="00100791" w:rsidP="001A1BA5">
      <w:pPr>
        <w:jc w:val="center"/>
        <w:rPr>
          <w:b/>
          <w:bCs/>
          <w:sz w:val="52"/>
          <w:szCs w:val="56"/>
          <w:lang w:val="sr-Cyrl-RS"/>
        </w:rPr>
      </w:pPr>
    </w:p>
    <w:p w14:paraId="5759AD8D" w14:textId="77777777" w:rsidR="00100791" w:rsidRDefault="00100791" w:rsidP="001A1BA5">
      <w:pPr>
        <w:jc w:val="center"/>
        <w:rPr>
          <w:b/>
          <w:bCs/>
          <w:sz w:val="52"/>
          <w:szCs w:val="56"/>
          <w:lang w:val="sr-Cyrl-RS"/>
        </w:rPr>
      </w:pPr>
    </w:p>
    <w:p w14:paraId="5EC57BBE" w14:textId="77777777" w:rsidR="00100791" w:rsidRDefault="00100791" w:rsidP="001A1BA5">
      <w:pPr>
        <w:jc w:val="center"/>
        <w:rPr>
          <w:b/>
          <w:bCs/>
          <w:sz w:val="52"/>
          <w:szCs w:val="56"/>
          <w:lang w:val="sr-Cyrl-RS"/>
        </w:rPr>
      </w:pPr>
    </w:p>
    <w:p w14:paraId="16643F83" w14:textId="77777777" w:rsidR="00100791" w:rsidRDefault="00100791" w:rsidP="001A1BA5">
      <w:pPr>
        <w:jc w:val="center"/>
        <w:rPr>
          <w:b/>
          <w:bCs/>
          <w:sz w:val="52"/>
          <w:szCs w:val="56"/>
          <w:lang w:val="sr-Cyrl-RS"/>
        </w:rPr>
      </w:pPr>
    </w:p>
    <w:p w14:paraId="59968201" w14:textId="77777777" w:rsidR="00100791" w:rsidRDefault="00100791" w:rsidP="001A1BA5">
      <w:pPr>
        <w:jc w:val="center"/>
        <w:rPr>
          <w:b/>
          <w:bCs/>
          <w:sz w:val="52"/>
          <w:szCs w:val="56"/>
          <w:lang w:val="sr-Cyrl-RS"/>
        </w:rPr>
      </w:pPr>
    </w:p>
    <w:p w14:paraId="1ECEDD39" w14:textId="1EE53106" w:rsidR="00205DA4" w:rsidRPr="00100791" w:rsidRDefault="001A1BA5" w:rsidP="001A1BA5">
      <w:pPr>
        <w:jc w:val="center"/>
        <w:rPr>
          <w:b/>
          <w:bCs/>
          <w:sz w:val="52"/>
          <w:szCs w:val="56"/>
        </w:rPr>
      </w:pPr>
      <w:r w:rsidRPr="00100791">
        <w:rPr>
          <w:b/>
          <w:bCs/>
          <w:sz w:val="52"/>
          <w:szCs w:val="56"/>
          <w:lang w:val="sr-Cyrl-RS"/>
        </w:rPr>
        <w:t>Правила за атлетска такмичења</w:t>
      </w:r>
      <w:r w:rsidR="00205DA4" w:rsidRPr="00100791">
        <w:rPr>
          <w:b/>
          <w:bCs/>
          <w:sz w:val="52"/>
          <w:szCs w:val="56"/>
        </w:rPr>
        <w:br w:type="page"/>
      </w:r>
    </w:p>
    <w:p w14:paraId="4C17E266" w14:textId="77777777" w:rsidR="00CD25A6" w:rsidRPr="00C7447E" w:rsidRDefault="00CD25A6" w:rsidP="0051373B">
      <w:pPr>
        <w:numPr>
          <w:ilvl w:val="0"/>
          <w:numId w:val="39"/>
        </w:numPr>
        <w:spacing w:line="245" w:lineRule="auto"/>
        <w:ind w:right="153"/>
        <w:jc w:val="both"/>
        <w:rPr>
          <w:sz w:val="21"/>
        </w:rPr>
        <w:sectPr w:rsidR="00CD25A6" w:rsidRPr="00C7447E">
          <w:headerReference w:type="even" r:id="rId9"/>
          <w:headerReference w:type="default" r:id="rId10"/>
          <w:pgSz w:w="11900" w:h="16840"/>
          <w:pgMar w:top="1660" w:right="1580" w:bottom="280" w:left="1600" w:header="1400" w:footer="0" w:gutter="0"/>
          <w:cols w:space="720"/>
        </w:sectPr>
      </w:pPr>
    </w:p>
    <w:p w14:paraId="5DDB36AB" w14:textId="77777777" w:rsidR="00154BA7" w:rsidRDefault="00154BA7">
      <w:pPr>
        <w:pStyle w:val="BodyText"/>
        <w:rPr>
          <w:rFonts w:ascii="Times New Roman"/>
          <w:sz w:val="20"/>
        </w:rPr>
      </w:pPr>
    </w:p>
    <w:p w14:paraId="3DCD21C7" w14:textId="77777777" w:rsidR="00154BA7" w:rsidRDefault="00154BA7">
      <w:pPr>
        <w:pStyle w:val="BodyText"/>
        <w:rPr>
          <w:rFonts w:ascii="Times New Roman"/>
          <w:sz w:val="20"/>
        </w:rPr>
      </w:pPr>
    </w:p>
    <w:p w14:paraId="0195991A" w14:textId="77777777" w:rsidR="00154BA7" w:rsidRDefault="00154BA7">
      <w:pPr>
        <w:pStyle w:val="BodyText"/>
        <w:spacing w:before="8"/>
        <w:rPr>
          <w:rFonts w:ascii="Times New Roman"/>
          <w:sz w:val="26"/>
        </w:rPr>
      </w:pPr>
    </w:p>
    <w:p w14:paraId="631F2AB3" w14:textId="77777777" w:rsidR="00154BA7" w:rsidRDefault="009430BB" w:rsidP="008852C0">
      <w:pPr>
        <w:pStyle w:val="Heading1"/>
        <w:spacing w:before="69"/>
        <w:ind w:left="0" w:firstLine="0"/>
      </w:pPr>
      <w:bookmarkStart w:id="0" w:name="_Hlk41310775"/>
      <w:r>
        <w:t xml:space="preserve">ДЕО I - ОПШТЕ ОДРЕДБЕ </w:t>
      </w:r>
    </w:p>
    <w:p w14:paraId="3DB5EDF8"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0284EE6E" wp14:editId="79AC155B">
                <wp:extent cx="5377180" cy="9525"/>
                <wp:effectExtent l="9525" t="9525" r="4445" b="0"/>
                <wp:docPr id="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9" name="Line 8"/>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B29C3" id="Group 7"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A1eshhEQIA&#10;AIgEAAAOAAAAAAAAAAAAAAAAAC4CAABkcnMvZTJvRG9jLnhtbFBLAQItABQABgAIAAAAIQAphFqk&#10;2gAAAAMBAAAPAAAAAAAAAAAAAAAAAGsEAABkcnMvZG93bnJldi54bWxQSwUGAAAAAAQABADzAAAA&#10;cgUAAAAA&#10;">
                <v:line id="Line 8"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" strokeweight=".72pt"/>
                <w10:anchorlock/>
              </v:group>
            </w:pict>
          </mc:Fallback>
        </mc:AlternateContent>
      </w:r>
    </w:p>
    <w:p w14:paraId="07771957" w14:textId="77777777" w:rsidR="00154BA7" w:rsidRDefault="00154BA7">
      <w:pPr>
        <w:pStyle w:val="BodyText"/>
        <w:spacing w:before="5"/>
        <w:rPr>
          <w:i/>
          <w:sz w:val="14"/>
        </w:rPr>
      </w:pPr>
    </w:p>
    <w:p w14:paraId="7F13D4B3" w14:textId="77777777" w:rsidR="00154BA7" w:rsidRDefault="009430BB" w:rsidP="0051373B">
      <w:pPr>
        <w:pStyle w:val="Heading1"/>
        <w:numPr>
          <w:ilvl w:val="0"/>
          <w:numId w:val="34"/>
        </w:numPr>
        <w:tabs>
          <w:tab w:val="left" w:pos="720"/>
        </w:tabs>
        <w:spacing w:before="69"/>
      </w:pPr>
      <w:r>
        <w:t>(</w:t>
      </w:r>
      <w:proofErr w:type="spellStart"/>
      <w:r>
        <w:t>Члан</w:t>
      </w:r>
      <w:proofErr w:type="spellEnd"/>
      <w:r>
        <w:t xml:space="preserve"> 2) </w:t>
      </w:r>
      <w:proofErr w:type="spellStart"/>
      <w:r>
        <w:t>Дозвола</w:t>
      </w:r>
      <w:proofErr w:type="spellEnd"/>
      <w:r>
        <w:t xml:space="preserve"> </w:t>
      </w:r>
      <w:proofErr w:type="spellStart"/>
      <w:r>
        <w:t>за</w:t>
      </w:r>
      <w:proofErr w:type="spellEnd"/>
      <w:r>
        <w:t xml:space="preserve"> </w:t>
      </w:r>
      <w:proofErr w:type="spellStart"/>
      <w:r>
        <w:t>организацију</w:t>
      </w:r>
      <w:proofErr w:type="spellEnd"/>
      <w:r>
        <w:t xml:space="preserve"> </w:t>
      </w:r>
      <w:proofErr w:type="spellStart"/>
      <w:r>
        <w:t>такмичења</w:t>
      </w:r>
      <w:proofErr w:type="spellEnd"/>
    </w:p>
    <w:p w14:paraId="36D3DCC6" w14:textId="77777777" w:rsidR="00154BA7" w:rsidRDefault="00154BA7">
      <w:pPr>
        <w:pStyle w:val="BodyText"/>
        <w:spacing w:before="6"/>
        <w:rPr>
          <w:b/>
          <w:sz w:val="20"/>
        </w:rPr>
      </w:pPr>
    </w:p>
    <w:p w14:paraId="78C97A9B" w14:textId="77777777" w:rsidR="00154BA7" w:rsidRPr="002B4553" w:rsidRDefault="009430BB" w:rsidP="0051373B">
      <w:pPr>
        <w:pStyle w:val="ListParagraph"/>
        <w:numPr>
          <w:ilvl w:val="1"/>
          <w:numId w:val="36"/>
        </w:numPr>
        <w:tabs>
          <w:tab w:val="left" w:pos="853"/>
        </w:tabs>
        <w:spacing w:line="244" w:lineRule="auto"/>
        <w:ind w:left="720" w:right="154" w:hanging="720"/>
        <w:rPr>
          <w:sz w:val="21"/>
        </w:rPr>
      </w:pP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(СА) </w:t>
      </w:r>
      <w:proofErr w:type="spellStart"/>
      <w:r w:rsidRPr="002B4553">
        <w:rPr>
          <w:sz w:val="21"/>
        </w:rPr>
        <w:t>ј</w:t>
      </w:r>
      <w:r w:rsidR="003A06C6" w:rsidRPr="0063772E">
        <w:rPr>
          <w:sz w:val="21"/>
        </w:rPr>
        <w:t>е</w:t>
      </w:r>
      <w:proofErr w:type="spellEnd"/>
      <w:r w:rsidR="003A06C6" w:rsidRPr="0063772E">
        <w:rPr>
          <w:sz w:val="21"/>
        </w:rPr>
        <w:t xml:space="preserve"> </w:t>
      </w:r>
      <w:proofErr w:type="spellStart"/>
      <w:r w:rsidRPr="002B4553">
        <w:rPr>
          <w:sz w:val="21"/>
        </w:rPr>
        <w:t>одговорна</w:t>
      </w:r>
      <w:proofErr w:type="spellEnd"/>
      <w:r w:rsidRPr="002B4553">
        <w:rPr>
          <w:sz w:val="21"/>
        </w:rPr>
        <w:t xml:space="preserve"> </w:t>
      </w:r>
      <w:proofErr w:type="spellStart"/>
      <w:r w:rsidRPr="002B4553">
        <w:rPr>
          <w:sz w:val="21"/>
        </w:rPr>
        <w:t>за</w:t>
      </w:r>
      <w:proofErr w:type="spellEnd"/>
      <w:r w:rsidRPr="002B4553">
        <w:rPr>
          <w:sz w:val="21"/>
        </w:rPr>
        <w:t xml:space="preserve"> </w:t>
      </w:r>
      <w:proofErr w:type="spellStart"/>
      <w:r w:rsidR="009418B1" w:rsidRPr="002B4553">
        <w:rPr>
          <w:sz w:val="21"/>
        </w:rPr>
        <w:t>надзор</w:t>
      </w:r>
      <w:proofErr w:type="spellEnd"/>
      <w:r w:rsidR="009418B1" w:rsidRPr="002B4553">
        <w:rPr>
          <w:sz w:val="21"/>
        </w:rPr>
        <w:t xml:space="preserve"> </w:t>
      </w:r>
      <w:proofErr w:type="spellStart"/>
      <w:r w:rsidRPr="002B4553">
        <w:rPr>
          <w:sz w:val="21"/>
        </w:rPr>
        <w:t>светског</w:t>
      </w:r>
      <w:proofErr w:type="spellEnd"/>
      <w:r w:rsidRPr="002B4553">
        <w:rPr>
          <w:sz w:val="21"/>
        </w:rPr>
        <w:t xml:space="preserve"> </w:t>
      </w:r>
      <w:proofErr w:type="spellStart"/>
      <w:r w:rsidRPr="002B4553">
        <w:rPr>
          <w:sz w:val="21"/>
        </w:rPr>
        <w:t>система</w:t>
      </w:r>
      <w:proofErr w:type="spellEnd"/>
      <w:r w:rsidRPr="002B4553">
        <w:rPr>
          <w:sz w:val="21"/>
        </w:rPr>
        <w:t xml:space="preserve"> </w:t>
      </w:r>
      <w:proofErr w:type="spellStart"/>
      <w:r w:rsidRPr="002B4553">
        <w:rPr>
          <w:sz w:val="21"/>
        </w:rPr>
        <w:t>такмичења</w:t>
      </w:r>
      <w:proofErr w:type="spellEnd"/>
      <w:r w:rsidR="003A06C6" w:rsidRPr="0063772E">
        <w:rPr>
          <w:sz w:val="21"/>
        </w:rPr>
        <w:t xml:space="preserve"> </w:t>
      </w:r>
      <w:r w:rsidR="003A06C6" w:rsidRPr="002B4553">
        <w:rPr>
          <w:sz w:val="21"/>
        </w:rPr>
        <w:t xml:space="preserve">у </w:t>
      </w:r>
      <w:proofErr w:type="spellStart"/>
      <w:r w:rsidR="003A06C6" w:rsidRPr="002B4553">
        <w:rPr>
          <w:sz w:val="21"/>
        </w:rPr>
        <w:t>сарадњи</w:t>
      </w:r>
      <w:proofErr w:type="spellEnd"/>
      <w:r w:rsidR="003A06C6" w:rsidRPr="002B4553">
        <w:rPr>
          <w:sz w:val="21"/>
        </w:rPr>
        <w:t xml:space="preserve"> </w:t>
      </w:r>
      <w:proofErr w:type="spellStart"/>
      <w:r w:rsidR="003A06C6" w:rsidRPr="002B4553">
        <w:rPr>
          <w:sz w:val="21"/>
        </w:rPr>
        <w:t>са</w:t>
      </w:r>
      <w:proofErr w:type="spellEnd"/>
      <w:r w:rsidR="003A06C6" w:rsidRPr="002B4553">
        <w:rPr>
          <w:sz w:val="21"/>
        </w:rPr>
        <w:t xml:space="preserve"> </w:t>
      </w:r>
      <w:proofErr w:type="spellStart"/>
      <w:r w:rsidR="00A90B68" w:rsidRPr="0063772E">
        <w:rPr>
          <w:sz w:val="21"/>
        </w:rPr>
        <w:t>Регионалним</w:t>
      </w:r>
      <w:proofErr w:type="spellEnd"/>
      <w:r w:rsidR="003A06C6" w:rsidRPr="002B4553">
        <w:rPr>
          <w:sz w:val="21"/>
        </w:rPr>
        <w:t xml:space="preserve"> </w:t>
      </w:r>
      <w:proofErr w:type="spellStart"/>
      <w:r w:rsidR="003A06C6" w:rsidRPr="002B4553">
        <w:rPr>
          <w:sz w:val="21"/>
        </w:rPr>
        <w:t>асоцијацијама</w:t>
      </w:r>
      <w:proofErr w:type="spellEnd"/>
      <w:r w:rsidRPr="002B4553">
        <w:rPr>
          <w:sz w:val="21"/>
        </w:rPr>
        <w:t xml:space="preserve">. </w:t>
      </w: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координише</w:t>
      </w:r>
      <w:proofErr w:type="spellEnd"/>
      <w:r w:rsidRPr="002B4553">
        <w:rPr>
          <w:sz w:val="21"/>
        </w:rPr>
        <w:t xml:space="preserve"> </w:t>
      </w:r>
      <w:proofErr w:type="spellStart"/>
      <w:r w:rsidRPr="002B4553">
        <w:rPr>
          <w:sz w:val="21"/>
        </w:rPr>
        <w:t>рад</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припреми</w:t>
      </w:r>
      <w:proofErr w:type="spellEnd"/>
      <w:r w:rsidRPr="002B4553">
        <w:rPr>
          <w:sz w:val="21"/>
        </w:rPr>
        <w:t xml:space="preserve"> </w:t>
      </w:r>
      <w:proofErr w:type="spellStart"/>
      <w:r w:rsidRPr="002B4553">
        <w:rPr>
          <w:sz w:val="21"/>
        </w:rPr>
        <w:t>свог</w:t>
      </w:r>
      <w:proofErr w:type="spellEnd"/>
      <w:r w:rsidRPr="002B4553">
        <w:rPr>
          <w:sz w:val="21"/>
        </w:rPr>
        <w:t xml:space="preserve"> и </w:t>
      </w:r>
      <w:proofErr w:type="spellStart"/>
      <w:r w:rsidRPr="002B4553">
        <w:rPr>
          <w:sz w:val="21"/>
        </w:rPr>
        <w:t>календара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00A90B68" w:rsidRPr="0063772E">
        <w:rPr>
          <w:sz w:val="21"/>
        </w:rPr>
        <w:t>Регионални</w:t>
      </w:r>
      <w:r w:rsidRPr="002B4553">
        <w:rPr>
          <w:sz w:val="21"/>
        </w:rPr>
        <w:t>х</w:t>
      </w:r>
      <w:proofErr w:type="spellEnd"/>
      <w:r w:rsidRPr="002B4553">
        <w:rPr>
          <w:sz w:val="21"/>
        </w:rPr>
        <w:t xml:space="preserve"> </w:t>
      </w:r>
      <w:proofErr w:type="spellStart"/>
      <w:r w:rsidRPr="002B4553">
        <w:rPr>
          <w:sz w:val="21"/>
        </w:rPr>
        <w:t>асоцијација</w:t>
      </w:r>
      <w:proofErr w:type="spellEnd"/>
      <w:r w:rsidR="009418B1" w:rsidRPr="002B4553">
        <w:rPr>
          <w:sz w:val="21"/>
        </w:rPr>
        <w:t>,</w:t>
      </w:r>
      <w:r w:rsidRPr="002B4553">
        <w:rPr>
          <w:sz w:val="21"/>
        </w:rPr>
        <w:t xml:space="preserve"> </w:t>
      </w:r>
      <w:proofErr w:type="spellStart"/>
      <w:r w:rsidRPr="002B4553">
        <w:rPr>
          <w:sz w:val="21"/>
        </w:rPr>
        <w:t>како</w:t>
      </w:r>
      <w:proofErr w:type="spellEnd"/>
      <w:r w:rsidRPr="002B4553">
        <w:rPr>
          <w:sz w:val="21"/>
        </w:rPr>
        <w:t xml:space="preserve"> </w:t>
      </w:r>
      <w:proofErr w:type="spellStart"/>
      <w:r w:rsidRPr="002B4553">
        <w:rPr>
          <w:sz w:val="21"/>
        </w:rPr>
        <w:t>би</w:t>
      </w:r>
      <w:proofErr w:type="spellEnd"/>
      <w:r w:rsidRPr="002B4553">
        <w:rPr>
          <w:sz w:val="21"/>
        </w:rPr>
        <w:t xml:space="preserve"> </w:t>
      </w:r>
      <w:proofErr w:type="spellStart"/>
      <w:r w:rsidRPr="002B4553">
        <w:rPr>
          <w:sz w:val="21"/>
        </w:rPr>
        <w:t>се</w:t>
      </w:r>
      <w:proofErr w:type="spellEnd"/>
      <w:r w:rsidRPr="002B4553">
        <w:rPr>
          <w:sz w:val="21"/>
        </w:rPr>
        <w:t xml:space="preserve"> </w:t>
      </w:r>
      <w:proofErr w:type="spellStart"/>
      <w:r w:rsidRPr="002B4553">
        <w:rPr>
          <w:sz w:val="21"/>
        </w:rPr>
        <w:t>избегли</w:t>
      </w:r>
      <w:proofErr w:type="spellEnd"/>
      <w:r w:rsidRPr="002B4553">
        <w:rPr>
          <w:sz w:val="21"/>
        </w:rPr>
        <w:t xml:space="preserve"> </w:t>
      </w:r>
      <w:proofErr w:type="spellStart"/>
      <w:r w:rsidRPr="002B4553">
        <w:rPr>
          <w:sz w:val="21"/>
        </w:rPr>
        <w:t>или</w:t>
      </w:r>
      <w:proofErr w:type="spellEnd"/>
      <w:r w:rsidRPr="002B4553">
        <w:rPr>
          <w:sz w:val="21"/>
        </w:rPr>
        <w:t xml:space="preserve"> </w:t>
      </w:r>
      <w:proofErr w:type="spellStart"/>
      <w:r w:rsidRPr="002B4553">
        <w:rPr>
          <w:sz w:val="21"/>
        </w:rPr>
        <w:t>свели</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минимум</w:t>
      </w:r>
      <w:proofErr w:type="spellEnd"/>
      <w:r w:rsidRPr="002B4553">
        <w:rPr>
          <w:sz w:val="21"/>
        </w:rPr>
        <w:t xml:space="preserve"> </w:t>
      </w:r>
      <w:proofErr w:type="spellStart"/>
      <w:r w:rsidRPr="002B4553">
        <w:rPr>
          <w:sz w:val="21"/>
        </w:rPr>
        <w:t>случајеви</w:t>
      </w:r>
      <w:proofErr w:type="spellEnd"/>
      <w:r w:rsidRPr="002B4553">
        <w:rPr>
          <w:sz w:val="21"/>
        </w:rPr>
        <w:t xml:space="preserve"> </w:t>
      </w:r>
      <w:proofErr w:type="spellStart"/>
      <w:r w:rsidRPr="002B4553">
        <w:rPr>
          <w:sz w:val="21"/>
        </w:rPr>
        <w:t>неусаглашености</w:t>
      </w:r>
      <w:proofErr w:type="spellEnd"/>
      <w:r w:rsidRPr="002B4553">
        <w:rPr>
          <w:sz w:val="21"/>
        </w:rPr>
        <w:t xml:space="preserve"> </w:t>
      </w:r>
      <w:proofErr w:type="spellStart"/>
      <w:r w:rsidRPr="002B4553">
        <w:rPr>
          <w:sz w:val="21"/>
        </w:rPr>
        <w:t>или</w:t>
      </w:r>
      <w:proofErr w:type="spellEnd"/>
      <w:r w:rsidRPr="002B4553">
        <w:rPr>
          <w:sz w:val="21"/>
        </w:rPr>
        <w:t xml:space="preserve"> </w:t>
      </w:r>
      <w:proofErr w:type="spellStart"/>
      <w:r w:rsidRPr="002B4553">
        <w:rPr>
          <w:sz w:val="21"/>
        </w:rPr>
        <w:t>преклапања</w:t>
      </w:r>
      <w:proofErr w:type="spellEnd"/>
      <w:r w:rsidRPr="002B4553">
        <w:rPr>
          <w:sz w:val="21"/>
        </w:rPr>
        <w:t xml:space="preserve"> </w:t>
      </w:r>
      <w:proofErr w:type="spellStart"/>
      <w:r w:rsidRPr="002B4553">
        <w:rPr>
          <w:sz w:val="21"/>
        </w:rPr>
        <w:t>такмичења</w:t>
      </w:r>
      <w:proofErr w:type="spellEnd"/>
      <w:r w:rsidRPr="002B4553">
        <w:rPr>
          <w:sz w:val="21"/>
        </w:rPr>
        <w:t xml:space="preserve"> у </w:t>
      </w:r>
      <w:proofErr w:type="spellStart"/>
      <w:r w:rsidRPr="002B4553">
        <w:rPr>
          <w:sz w:val="21"/>
        </w:rPr>
        <w:t>календару</w:t>
      </w:r>
      <w:proofErr w:type="spellEnd"/>
      <w:r w:rsidRPr="002B4553">
        <w:rPr>
          <w:sz w:val="21"/>
        </w:rPr>
        <w:t xml:space="preserve">. </w:t>
      </w:r>
      <w:proofErr w:type="spellStart"/>
      <w:r w:rsidRPr="002B4553">
        <w:rPr>
          <w:sz w:val="21"/>
        </w:rPr>
        <w:t>Сва</w:t>
      </w:r>
      <w:proofErr w:type="spellEnd"/>
      <w:r w:rsidRPr="002B4553">
        <w:rPr>
          <w:sz w:val="21"/>
        </w:rPr>
        <w:t xml:space="preserve"> </w:t>
      </w:r>
      <w:proofErr w:type="spellStart"/>
      <w:r w:rsidRPr="002B4553">
        <w:rPr>
          <w:sz w:val="21"/>
        </w:rPr>
        <w:t>међународна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Pr="002B4553">
        <w:rPr>
          <w:sz w:val="21"/>
        </w:rPr>
        <w:t>морају</w:t>
      </w:r>
      <w:proofErr w:type="spellEnd"/>
      <w:r w:rsidRPr="002B4553">
        <w:rPr>
          <w:sz w:val="21"/>
        </w:rPr>
        <w:t xml:space="preserve"> </w:t>
      </w:r>
      <w:proofErr w:type="spellStart"/>
      <w:r w:rsidRPr="002B4553">
        <w:rPr>
          <w:sz w:val="21"/>
        </w:rPr>
        <w:t>бити</w:t>
      </w:r>
      <w:proofErr w:type="spellEnd"/>
      <w:r w:rsidRPr="002B4553">
        <w:rPr>
          <w:sz w:val="21"/>
        </w:rPr>
        <w:t xml:space="preserve"> </w:t>
      </w:r>
      <w:proofErr w:type="spellStart"/>
      <w:r w:rsidRPr="002B4553">
        <w:rPr>
          <w:sz w:val="21"/>
        </w:rPr>
        <w:t>одобрена</w:t>
      </w:r>
      <w:proofErr w:type="spellEnd"/>
      <w:r w:rsidRPr="002B4553">
        <w:rPr>
          <w:sz w:val="21"/>
        </w:rPr>
        <w:t xml:space="preserve"> </w:t>
      </w:r>
      <w:proofErr w:type="spellStart"/>
      <w:r w:rsidRPr="002B4553">
        <w:rPr>
          <w:sz w:val="21"/>
        </w:rPr>
        <w:t>од</w:t>
      </w:r>
      <w:proofErr w:type="spellEnd"/>
      <w:r w:rsidRPr="002B4553">
        <w:rPr>
          <w:sz w:val="21"/>
        </w:rPr>
        <w:t xml:space="preserve"> </w:t>
      </w:r>
      <w:proofErr w:type="spellStart"/>
      <w:r w:rsidRPr="002B4553">
        <w:rPr>
          <w:sz w:val="21"/>
        </w:rPr>
        <w:t>стране</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атлетике</w:t>
      </w:r>
      <w:proofErr w:type="spellEnd"/>
      <w:r w:rsidRPr="002B4553">
        <w:rPr>
          <w:sz w:val="21"/>
        </w:rPr>
        <w:t xml:space="preserve"> </w:t>
      </w:r>
      <w:proofErr w:type="spellStart"/>
      <w:r w:rsidRPr="002B4553">
        <w:rPr>
          <w:sz w:val="21"/>
        </w:rPr>
        <w:t>или</w:t>
      </w:r>
      <w:proofErr w:type="spellEnd"/>
      <w:r w:rsidRPr="002B4553">
        <w:rPr>
          <w:sz w:val="21"/>
        </w:rPr>
        <w:t xml:space="preserve"> </w:t>
      </w:r>
      <w:proofErr w:type="spellStart"/>
      <w:r w:rsidRPr="002B4553">
        <w:rPr>
          <w:sz w:val="21"/>
        </w:rPr>
        <w:t>одговарајуће</w:t>
      </w:r>
      <w:proofErr w:type="spellEnd"/>
      <w:r w:rsidRPr="002B4553">
        <w:rPr>
          <w:sz w:val="21"/>
        </w:rPr>
        <w:t xml:space="preserve"> </w:t>
      </w:r>
      <w:proofErr w:type="spellStart"/>
      <w:r w:rsidR="00A90B68" w:rsidRPr="0063772E">
        <w:rPr>
          <w:sz w:val="21"/>
        </w:rPr>
        <w:t>Регионалне</w:t>
      </w:r>
      <w:proofErr w:type="spellEnd"/>
      <w:r w:rsidRPr="002B4553">
        <w:rPr>
          <w:sz w:val="21"/>
        </w:rPr>
        <w:t xml:space="preserve"> </w:t>
      </w:r>
      <w:proofErr w:type="spellStart"/>
      <w:r w:rsidRPr="002B4553">
        <w:rPr>
          <w:sz w:val="21"/>
        </w:rPr>
        <w:t>асоцијације</w:t>
      </w:r>
      <w:proofErr w:type="spellEnd"/>
      <w:r w:rsidRPr="002B4553">
        <w:rPr>
          <w:sz w:val="21"/>
        </w:rPr>
        <w:t xml:space="preserve"> у </w:t>
      </w:r>
      <w:proofErr w:type="spellStart"/>
      <w:r w:rsidRPr="002B4553">
        <w:rPr>
          <w:sz w:val="21"/>
        </w:rPr>
        <w:t>складу</w:t>
      </w:r>
      <w:proofErr w:type="spellEnd"/>
      <w:r w:rsidRPr="002B4553">
        <w:rPr>
          <w:sz w:val="21"/>
        </w:rPr>
        <w:t xml:space="preserve"> </w:t>
      </w:r>
      <w:proofErr w:type="spellStart"/>
      <w:r w:rsidRPr="002B4553">
        <w:rPr>
          <w:sz w:val="21"/>
        </w:rPr>
        <w:t>са</w:t>
      </w:r>
      <w:proofErr w:type="spellEnd"/>
      <w:r w:rsidRPr="002B4553">
        <w:rPr>
          <w:sz w:val="21"/>
        </w:rPr>
        <w:t xml:space="preserve"> </w:t>
      </w:r>
      <w:proofErr w:type="spellStart"/>
      <w:r w:rsidR="004D6D33" w:rsidRPr="0063772E">
        <w:rPr>
          <w:sz w:val="21"/>
        </w:rPr>
        <w:t>овим</w:t>
      </w:r>
      <w:proofErr w:type="spellEnd"/>
      <w:r w:rsidR="004D6D33" w:rsidRPr="0063772E">
        <w:rPr>
          <w:sz w:val="21"/>
        </w:rPr>
        <w:t xml:space="preserve"> </w:t>
      </w:r>
      <w:proofErr w:type="spellStart"/>
      <w:r w:rsidRPr="002B4553">
        <w:rPr>
          <w:sz w:val="21"/>
        </w:rPr>
        <w:t>чланом</w:t>
      </w:r>
      <w:proofErr w:type="spellEnd"/>
      <w:r w:rsidRPr="002B4553">
        <w:rPr>
          <w:sz w:val="21"/>
        </w:rPr>
        <w:t xml:space="preserve"> 1. </w:t>
      </w:r>
      <w:proofErr w:type="spellStart"/>
      <w:r w:rsidRPr="002B4553">
        <w:rPr>
          <w:sz w:val="21"/>
        </w:rPr>
        <w:t>Свако</w:t>
      </w:r>
      <w:proofErr w:type="spellEnd"/>
      <w:r w:rsidRPr="002B4553">
        <w:rPr>
          <w:sz w:val="21"/>
        </w:rPr>
        <w:t xml:space="preserve"> </w:t>
      </w:r>
      <w:proofErr w:type="spellStart"/>
      <w:r w:rsidRPr="002B4553">
        <w:rPr>
          <w:sz w:val="21"/>
        </w:rPr>
        <w:t>комбиновање</w:t>
      </w:r>
      <w:proofErr w:type="spellEnd"/>
      <w:r w:rsidRPr="002B4553">
        <w:rPr>
          <w:sz w:val="21"/>
        </w:rPr>
        <w:t xml:space="preserve"> </w:t>
      </w:r>
      <w:proofErr w:type="spellStart"/>
      <w:r w:rsidRPr="002B4553">
        <w:rPr>
          <w:sz w:val="21"/>
        </w:rPr>
        <w:t>или</w:t>
      </w:r>
      <w:proofErr w:type="spellEnd"/>
      <w:r w:rsidRPr="002B4553">
        <w:rPr>
          <w:sz w:val="21"/>
        </w:rPr>
        <w:t xml:space="preserve"> </w:t>
      </w:r>
      <w:proofErr w:type="spellStart"/>
      <w:r w:rsidRPr="002B4553">
        <w:rPr>
          <w:sz w:val="21"/>
        </w:rPr>
        <w:t>интегрисање</w:t>
      </w:r>
      <w:proofErr w:type="spellEnd"/>
      <w:r w:rsidRPr="002B4553">
        <w:rPr>
          <w:sz w:val="21"/>
        </w:rPr>
        <w:t xml:space="preserve"> </w:t>
      </w:r>
      <w:proofErr w:type="spellStart"/>
      <w:r w:rsidRPr="002B4553">
        <w:rPr>
          <w:sz w:val="21"/>
        </w:rPr>
        <w:t>међународних</w:t>
      </w:r>
      <w:proofErr w:type="spellEnd"/>
      <w:r w:rsidRPr="002B4553">
        <w:rPr>
          <w:sz w:val="21"/>
        </w:rPr>
        <w:t xml:space="preserve"> </w:t>
      </w:r>
      <w:proofErr w:type="spellStart"/>
      <w:r w:rsidRPr="002B4553">
        <w:rPr>
          <w:sz w:val="21"/>
        </w:rPr>
        <w:t>митинга</w:t>
      </w:r>
      <w:proofErr w:type="spellEnd"/>
      <w:r w:rsidRPr="002B4553">
        <w:rPr>
          <w:sz w:val="21"/>
        </w:rPr>
        <w:t xml:space="preserve"> у </w:t>
      </w:r>
      <w:proofErr w:type="spellStart"/>
      <w:r w:rsidRPr="002B4553">
        <w:rPr>
          <w:sz w:val="21"/>
        </w:rPr>
        <w:t>серију</w:t>
      </w:r>
      <w:proofErr w:type="spellEnd"/>
      <w:r w:rsidRPr="002B4553">
        <w:rPr>
          <w:sz w:val="21"/>
        </w:rPr>
        <w:t>/</w:t>
      </w:r>
      <w:proofErr w:type="spellStart"/>
      <w:r w:rsidRPr="002B4553">
        <w:rPr>
          <w:sz w:val="21"/>
        </w:rPr>
        <w:t>турнеју</w:t>
      </w:r>
      <w:proofErr w:type="spellEnd"/>
      <w:r w:rsidRPr="002B4553">
        <w:rPr>
          <w:sz w:val="21"/>
        </w:rPr>
        <w:t xml:space="preserve"> </w:t>
      </w:r>
      <w:proofErr w:type="spellStart"/>
      <w:r w:rsidRPr="002B4553">
        <w:rPr>
          <w:sz w:val="21"/>
        </w:rPr>
        <w:t>или</w:t>
      </w:r>
      <w:proofErr w:type="spellEnd"/>
      <w:r w:rsidRPr="002B4553">
        <w:rPr>
          <w:sz w:val="21"/>
        </w:rPr>
        <w:t xml:space="preserve"> </w:t>
      </w:r>
      <w:proofErr w:type="spellStart"/>
      <w:r w:rsidRPr="002B4553">
        <w:rPr>
          <w:sz w:val="21"/>
        </w:rPr>
        <w:t>лигу</w:t>
      </w:r>
      <w:proofErr w:type="spellEnd"/>
      <w:r w:rsidRPr="002B4553">
        <w:rPr>
          <w:sz w:val="21"/>
        </w:rPr>
        <w:t xml:space="preserve"> </w:t>
      </w:r>
      <w:proofErr w:type="spellStart"/>
      <w:r w:rsidRPr="002B4553">
        <w:rPr>
          <w:sz w:val="21"/>
        </w:rPr>
        <w:t>захтева</w:t>
      </w:r>
      <w:proofErr w:type="spellEnd"/>
      <w:r w:rsidRPr="002B4553">
        <w:rPr>
          <w:sz w:val="21"/>
        </w:rPr>
        <w:t xml:space="preserve"> </w:t>
      </w:r>
      <w:proofErr w:type="spellStart"/>
      <w:r w:rsidRPr="002B4553">
        <w:rPr>
          <w:sz w:val="21"/>
        </w:rPr>
        <w:t>одобрење</w:t>
      </w:r>
      <w:proofErr w:type="spellEnd"/>
      <w:r w:rsidRPr="002B4553">
        <w:rPr>
          <w:sz w:val="21"/>
        </w:rPr>
        <w:t xml:space="preserve"> </w:t>
      </w:r>
      <w:proofErr w:type="spellStart"/>
      <w:r w:rsidRPr="002B4553">
        <w:rPr>
          <w:sz w:val="21"/>
        </w:rPr>
        <w:t>од</w:t>
      </w:r>
      <w:proofErr w:type="spellEnd"/>
      <w:r w:rsidRPr="002B4553">
        <w:rPr>
          <w:sz w:val="21"/>
        </w:rPr>
        <w:t xml:space="preserve"> </w:t>
      </w:r>
      <w:proofErr w:type="spellStart"/>
      <w:r w:rsidRPr="002B4553">
        <w:rPr>
          <w:sz w:val="21"/>
        </w:rPr>
        <w:t>стране</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атлетике</w:t>
      </w:r>
      <w:proofErr w:type="spellEnd"/>
      <w:r w:rsidRPr="002B4553">
        <w:rPr>
          <w:sz w:val="21"/>
        </w:rPr>
        <w:t xml:space="preserve"> </w:t>
      </w:r>
      <w:proofErr w:type="spellStart"/>
      <w:r w:rsidRPr="002B4553">
        <w:rPr>
          <w:sz w:val="21"/>
        </w:rPr>
        <w:t>или</w:t>
      </w:r>
      <w:proofErr w:type="spellEnd"/>
      <w:r w:rsidRPr="002B4553">
        <w:rPr>
          <w:sz w:val="21"/>
        </w:rPr>
        <w:t xml:space="preserve"> </w:t>
      </w:r>
      <w:proofErr w:type="spellStart"/>
      <w:r w:rsidRPr="002B4553">
        <w:rPr>
          <w:sz w:val="21"/>
        </w:rPr>
        <w:t>одговарајуће</w:t>
      </w:r>
      <w:proofErr w:type="spellEnd"/>
      <w:r w:rsidRPr="002B4553">
        <w:rPr>
          <w:sz w:val="21"/>
        </w:rPr>
        <w:t xml:space="preserve"> </w:t>
      </w:r>
      <w:proofErr w:type="spellStart"/>
      <w:r w:rsidR="00A90B68" w:rsidRPr="0063772E">
        <w:rPr>
          <w:sz w:val="21"/>
        </w:rPr>
        <w:t>Регионалне</w:t>
      </w:r>
      <w:proofErr w:type="spellEnd"/>
      <w:r w:rsidRPr="002B4553">
        <w:rPr>
          <w:sz w:val="21"/>
        </w:rPr>
        <w:t xml:space="preserve"> </w:t>
      </w:r>
      <w:proofErr w:type="spellStart"/>
      <w:r w:rsidRPr="002B4553">
        <w:rPr>
          <w:sz w:val="21"/>
        </w:rPr>
        <w:t>асоцијације</w:t>
      </w:r>
      <w:proofErr w:type="spellEnd"/>
      <w:r w:rsidRPr="002B4553">
        <w:rPr>
          <w:sz w:val="21"/>
        </w:rPr>
        <w:t xml:space="preserve">, </w:t>
      </w:r>
      <w:proofErr w:type="spellStart"/>
      <w:r w:rsidRPr="002B4553">
        <w:rPr>
          <w:sz w:val="21"/>
        </w:rPr>
        <w:t>укључујући</w:t>
      </w:r>
      <w:proofErr w:type="spellEnd"/>
      <w:r w:rsidRPr="002B4553">
        <w:rPr>
          <w:sz w:val="21"/>
        </w:rPr>
        <w:t xml:space="preserve"> </w:t>
      </w:r>
      <w:proofErr w:type="spellStart"/>
      <w:r w:rsidRPr="002B4553">
        <w:rPr>
          <w:sz w:val="21"/>
        </w:rPr>
        <w:t>неопходне</w:t>
      </w:r>
      <w:proofErr w:type="spellEnd"/>
      <w:r w:rsidRPr="002B4553">
        <w:rPr>
          <w:sz w:val="21"/>
        </w:rPr>
        <w:t xml:space="preserve"> </w:t>
      </w:r>
      <w:proofErr w:type="spellStart"/>
      <w:r w:rsidRPr="002B4553">
        <w:rPr>
          <w:sz w:val="21"/>
        </w:rPr>
        <w:t>правилнике</w:t>
      </w:r>
      <w:proofErr w:type="spellEnd"/>
      <w:r w:rsidRPr="002B4553">
        <w:rPr>
          <w:sz w:val="21"/>
        </w:rPr>
        <w:t xml:space="preserve"> </w:t>
      </w:r>
      <w:proofErr w:type="spellStart"/>
      <w:r w:rsidRPr="002B4553">
        <w:rPr>
          <w:sz w:val="21"/>
        </w:rPr>
        <w:t>или</w:t>
      </w:r>
      <w:proofErr w:type="spellEnd"/>
      <w:r w:rsidRPr="002B4553">
        <w:rPr>
          <w:sz w:val="21"/>
        </w:rPr>
        <w:t xml:space="preserve"> </w:t>
      </w:r>
      <w:proofErr w:type="spellStart"/>
      <w:r w:rsidRPr="002B4553">
        <w:rPr>
          <w:sz w:val="21"/>
        </w:rPr>
        <w:t>уговорне</w:t>
      </w:r>
      <w:proofErr w:type="spellEnd"/>
      <w:r w:rsidRPr="002B4553">
        <w:rPr>
          <w:sz w:val="21"/>
        </w:rPr>
        <w:t xml:space="preserve"> </w:t>
      </w:r>
      <w:proofErr w:type="spellStart"/>
      <w:r w:rsidRPr="002B4553">
        <w:rPr>
          <w:sz w:val="21"/>
        </w:rPr>
        <w:t>обавезе</w:t>
      </w:r>
      <w:proofErr w:type="spellEnd"/>
      <w:r w:rsidRPr="002B4553">
        <w:rPr>
          <w:sz w:val="21"/>
        </w:rPr>
        <w:t xml:space="preserve"> </w:t>
      </w:r>
      <w:bookmarkEnd w:id="0"/>
      <w:proofErr w:type="spellStart"/>
      <w:r w:rsidRPr="002B4553">
        <w:rPr>
          <w:sz w:val="21"/>
        </w:rPr>
        <w:t>за</w:t>
      </w:r>
      <w:proofErr w:type="spellEnd"/>
      <w:r w:rsidRPr="002B4553">
        <w:rPr>
          <w:sz w:val="21"/>
        </w:rPr>
        <w:t xml:space="preserve"> </w:t>
      </w:r>
      <w:proofErr w:type="spellStart"/>
      <w:r w:rsidRPr="002B4553">
        <w:rPr>
          <w:sz w:val="21"/>
        </w:rPr>
        <w:t>такву</w:t>
      </w:r>
      <w:proofErr w:type="spellEnd"/>
      <w:r w:rsidRPr="002B4553">
        <w:rPr>
          <w:sz w:val="21"/>
        </w:rPr>
        <w:t xml:space="preserve"> </w:t>
      </w:r>
      <w:proofErr w:type="spellStart"/>
      <w:r w:rsidRPr="002B4553">
        <w:rPr>
          <w:sz w:val="21"/>
        </w:rPr>
        <w:t>активност</w:t>
      </w:r>
      <w:proofErr w:type="spellEnd"/>
      <w:r w:rsidRPr="002B4553">
        <w:rPr>
          <w:sz w:val="21"/>
        </w:rPr>
        <w:t xml:space="preserve">. </w:t>
      </w:r>
      <w:proofErr w:type="spellStart"/>
      <w:r w:rsidR="006757A9" w:rsidRPr="002B4553">
        <w:rPr>
          <w:sz w:val="21"/>
        </w:rPr>
        <w:t>Организација</w:t>
      </w:r>
      <w:proofErr w:type="spellEnd"/>
      <w:r w:rsidR="006757A9" w:rsidRPr="002B4553">
        <w:rPr>
          <w:sz w:val="21"/>
        </w:rPr>
        <w:t xml:space="preserve"> </w:t>
      </w:r>
      <w:proofErr w:type="spellStart"/>
      <w:r w:rsidR="006757A9" w:rsidRPr="002B4553">
        <w:rPr>
          <w:sz w:val="21"/>
        </w:rPr>
        <w:t>се</w:t>
      </w:r>
      <w:proofErr w:type="spellEnd"/>
      <w:r w:rsidR="006757A9" w:rsidRPr="002B4553">
        <w:rPr>
          <w:sz w:val="21"/>
        </w:rPr>
        <w:t xml:space="preserve"> </w:t>
      </w:r>
      <w:proofErr w:type="spellStart"/>
      <w:r w:rsidRPr="002B4553">
        <w:rPr>
          <w:sz w:val="21"/>
        </w:rPr>
        <w:t>може</w:t>
      </w:r>
      <w:proofErr w:type="spellEnd"/>
      <w:r w:rsidRPr="002B4553">
        <w:rPr>
          <w:sz w:val="21"/>
        </w:rPr>
        <w:t xml:space="preserve"> </w:t>
      </w:r>
      <w:proofErr w:type="spellStart"/>
      <w:r w:rsidRPr="002B4553">
        <w:rPr>
          <w:sz w:val="21"/>
        </w:rPr>
        <w:t>пренети</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треће</w:t>
      </w:r>
      <w:proofErr w:type="spellEnd"/>
      <w:r w:rsidRPr="002B4553">
        <w:rPr>
          <w:sz w:val="21"/>
        </w:rPr>
        <w:t xml:space="preserve"> </w:t>
      </w:r>
      <w:proofErr w:type="spellStart"/>
      <w:r w:rsidRPr="002B4553">
        <w:rPr>
          <w:sz w:val="21"/>
        </w:rPr>
        <w:t>лице</w:t>
      </w:r>
      <w:proofErr w:type="spellEnd"/>
      <w:r w:rsidRPr="002B4553">
        <w:rPr>
          <w:sz w:val="21"/>
        </w:rPr>
        <w:t xml:space="preserve">. У </w:t>
      </w:r>
      <w:proofErr w:type="spellStart"/>
      <w:r w:rsidRPr="002B4553">
        <w:rPr>
          <w:sz w:val="21"/>
        </w:rPr>
        <w:t>случају</w:t>
      </w:r>
      <w:proofErr w:type="spellEnd"/>
      <w:r w:rsidRPr="002B4553">
        <w:rPr>
          <w:sz w:val="21"/>
        </w:rPr>
        <w:t xml:space="preserve"> </w:t>
      </w:r>
      <w:proofErr w:type="spellStart"/>
      <w:r w:rsidRPr="002B4553">
        <w:rPr>
          <w:sz w:val="21"/>
        </w:rPr>
        <w:t>када</w:t>
      </w:r>
      <w:proofErr w:type="spellEnd"/>
      <w:r w:rsidRPr="002B4553">
        <w:rPr>
          <w:sz w:val="21"/>
        </w:rPr>
        <w:t xml:space="preserve"> </w:t>
      </w:r>
      <w:proofErr w:type="spellStart"/>
      <w:r w:rsidRPr="002B4553">
        <w:rPr>
          <w:sz w:val="21"/>
        </w:rPr>
        <w:t>одговарајућа</w:t>
      </w:r>
      <w:proofErr w:type="spellEnd"/>
      <w:r w:rsidRPr="002B4553">
        <w:rPr>
          <w:sz w:val="21"/>
        </w:rPr>
        <w:t xml:space="preserve"> </w:t>
      </w:r>
      <w:proofErr w:type="spellStart"/>
      <w:r w:rsidR="00A90B68" w:rsidRPr="0063772E">
        <w:rPr>
          <w:sz w:val="21"/>
        </w:rPr>
        <w:t>Регионална</w:t>
      </w:r>
      <w:proofErr w:type="spellEnd"/>
      <w:r w:rsidRPr="002B4553">
        <w:rPr>
          <w:sz w:val="21"/>
        </w:rPr>
        <w:t xml:space="preserve"> </w:t>
      </w:r>
      <w:proofErr w:type="spellStart"/>
      <w:r w:rsidRPr="002B4553">
        <w:rPr>
          <w:sz w:val="21"/>
        </w:rPr>
        <w:t>асоцијација</w:t>
      </w:r>
      <w:proofErr w:type="spellEnd"/>
      <w:r w:rsidRPr="002B4553">
        <w:rPr>
          <w:sz w:val="21"/>
        </w:rPr>
        <w:t xml:space="preserve"> </w:t>
      </w:r>
      <w:proofErr w:type="spellStart"/>
      <w:r w:rsidRPr="002B4553">
        <w:rPr>
          <w:sz w:val="21"/>
        </w:rPr>
        <w:t>није</w:t>
      </w:r>
      <w:proofErr w:type="spellEnd"/>
      <w:r w:rsidRPr="002B4553">
        <w:rPr>
          <w:sz w:val="21"/>
        </w:rPr>
        <w:t xml:space="preserve"> у </w:t>
      </w:r>
      <w:proofErr w:type="spellStart"/>
      <w:r w:rsidRPr="002B4553">
        <w:rPr>
          <w:sz w:val="21"/>
        </w:rPr>
        <w:t>стању</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одговарајући</w:t>
      </w:r>
      <w:proofErr w:type="spellEnd"/>
      <w:r w:rsidRPr="002B4553">
        <w:rPr>
          <w:sz w:val="21"/>
        </w:rPr>
        <w:t xml:space="preserve"> </w:t>
      </w:r>
      <w:proofErr w:type="spellStart"/>
      <w:r w:rsidRPr="002B4553">
        <w:rPr>
          <w:sz w:val="21"/>
        </w:rPr>
        <w:t>начин</w:t>
      </w:r>
      <w:proofErr w:type="spellEnd"/>
      <w:r w:rsidRPr="002B4553">
        <w:rPr>
          <w:sz w:val="21"/>
        </w:rPr>
        <w:t xml:space="preserve">, у </w:t>
      </w:r>
      <w:proofErr w:type="spellStart"/>
      <w:r w:rsidRPr="002B4553">
        <w:rPr>
          <w:sz w:val="21"/>
        </w:rPr>
        <w:t>складу</w:t>
      </w:r>
      <w:proofErr w:type="spellEnd"/>
      <w:r w:rsidRPr="002B4553">
        <w:rPr>
          <w:sz w:val="21"/>
        </w:rPr>
        <w:t xml:space="preserve"> </w:t>
      </w:r>
      <w:proofErr w:type="spellStart"/>
      <w:r w:rsidRPr="002B4553">
        <w:rPr>
          <w:sz w:val="21"/>
        </w:rPr>
        <w:t>са</w:t>
      </w:r>
      <w:proofErr w:type="spellEnd"/>
      <w:r w:rsidRPr="002B4553">
        <w:rPr>
          <w:sz w:val="21"/>
        </w:rPr>
        <w:t xml:space="preserve"> </w:t>
      </w:r>
      <w:proofErr w:type="spellStart"/>
      <w:r w:rsidRPr="002B4553">
        <w:rPr>
          <w:sz w:val="21"/>
        </w:rPr>
        <w:t>овим</w:t>
      </w:r>
      <w:proofErr w:type="spellEnd"/>
      <w:r w:rsidRPr="002B4553">
        <w:rPr>
          <w:sz w:val="21"/>
        </w:rPr>
        <w:t xml:space="preserve"> </w:t>
      </w:r>
      <w:proofErr w:type="spellStart"/>
      <w:r w:rsidRPr="002B4553">
        <w:rPr>
          <w:sz w:val="21"/>
        </w:rPr>
        <w:t>правилима</w:t>
      </w:r>
      <w:proofErr w:type="spellEnd"/>
      <w:r w:rsidRPr="002B4553">
        <w:rPr>
          <w:sz w:val="21"/>
        </w:rPr>
        <w:t xml:space="preserve">, </w:t>
      </w:r>
      <w:proofErr w:type="spellStart"/>
      <w:r w:rsidRPr="002B4553">
        <w:rPr>
          <w:sz w:val="21"/>
        </w:rPr>
        <w:t>организује</w:t>
      </w:r>
      <w:proofErr w:type="spellEnd"/>
      <w:r w:rsidRPr="002B4553">
        <w:rPr>
          <w:sz w:val="21"/>
        </w:rPr>
        <w:t xml:space="preserve"> и </w:t>
      </w:r>
      <w:proofErr w:type="spellStart"/>
      <w:r w:rsidR="006757A9" w:rsidRPr="002B4553">
        <w:rPr>
          <w:sz w:val="21"/>
        </w:rPr>
        <w:t>надзире</w:t>
      </w:r>
      <w:proofErr w:type="spellEnd"/>
      <w:r w:rsidR="006757A9" w:rsidRPr="002B4553">
        <w:rPr>
          <w:sz w:val="21"/>
        </w:rPr>
        <w:t xml:space="preserve"> </w:t>
      </w:r>
      <w:proofErr w:type="spellStart"/>
      <w:r w:rsidRPr="002B4553">
        <w:rPr>
          <w:sz w:val="21"/>
        </w:rPr>
        <w:t>међународно</w:t>
      </w:r>
      <w:proofErr w:type="spellEnd"/>
      <w:r w:rsidRPr="002B4553">
        <w:rPr>
          <w:sz w:val="21"/>
        </w:rPr>
        <w:t xml:space="preserve"> </w:t>
      </w:r>
      <w:proofErr w:type="spellStart"/>
      <w:r w:rsidRPr="002B4553">
        <w:rPr>
          <w:sz w:val="21"/>
        </w:rPr>
        <w:t>такмичење</w:t>
      </w:r>
      <w:proofErr w:type="spellEnd"/>
      <w:r w:rsidRPr="002B4553">
        <w:rPr>
          <w:sz w:val="21"/>
        </w:rPr>
        <w:t xml:space="preserve"> у </w:t>
      </w:r>
      <w:proofErr w:type="spellStart"/>
      <w:r w:rsidRPr="002B4553">
        <w:rPr>
          <w:sz w:val="21"/>
        </w:rPr>
        <w:t>оквиру</w:t>
      </w:r>
      <w:proofErr w:type="spellEnd"/>
      <w:r w:rsidRPr="002B4553">
        <w:rPr>
          <w:sz w:val="21"/>
        </w:rPr>
        <w:t xml:space="preserve"> </w:t>
      </w:r>
      <w:proofErr w:type="spellStart"/>
      <w:r w:rsidRPr="002B4553">
        <w:rPr>
          <w:sz w:val="21"/>
        </w:rPr>
        <w:t>својих</w:t>
      </w:r>
      <w:proofErr w:type="spellEnd"/>
      <w:r w:rsidRPr="002B4553">
        <w:rPr>
          <w:sz w:val="21"/>
        </w:rPr>
        <w:t xml:space="preserve"> </w:t>
      </w:r>
      <w:proofErr w:type="spellStart"/>
      <w:r w:rsidRPr="002B4553">
        <w:rPr>
          <w:sz w:val="21"/>
        </w:rPr>
        <w:t>надлежности</w:t>
      </w:r>
      <w:proofErr w:type="spellEnd"/>
      <w:r w:rsidRPr="002B4553">
        <w:rPr>
          <w:sz w:val="21"/>
        </w:rPr>
        <w:t xml:space="preserve">, </w:t>
      </w: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ће</w:t>
      </w:r>
      <w:proofErr w:type="spellEnd"/>
      <w:r w:rsidRPr="002B4553">
        <w:rPr>
          <w:sz w:val="21"/>
        </w:rPr>
        <w:t xml:space="preserve"> </w:t>
      </w:r>
      <w:proofErr w:type="spellStart"/>
      <w:r w:rsidRPr="002B4553">
        <w:rPr>
          <w:sz w:val="21"/>
        </w:rPr>
        <w:t>имати</w:t>
      </w:r>
      <w:proofErr w:type="spellEnd"/>
      <w:r w:rsidRPr="002B4553">
        <w:rPr>
          <w:sz w:val="21"/>
        </w:rPr>
        <w:t xml:space="preserve"> </w:t>
      </w:r>
      <w:proofErr w:type="spellStart"/>
      <w:r w:rsidRPr="002B4553">
        <w:rPr>
          <w:sz w:val="21"/>
        </w:rPr>
        <w:t>право</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интервенише</w:t>
      </w:r>
      <w:proofErr w:type="spellEnd"/>
      <w:r w:rsidRPr="002B4553">
        <w:rPr>
          <w:sz w:val="21"/>
        </w:rPr>
        <w:t xml:space="preserve"> и </w:t>
      </w:r>
      <w:proofErr w:type="spellStart"/>
      <w:r w:rsidRPr="002B4553">
        <w:rPr>
          <w:sz w:val="21"/>
        </w:rPr>
        <w:t>предузме</w:t>
      </w:r>
      <w:proofErr w:type="spellEnd"/>
      <w:r w:rsidRPr="002B4553">
        <w:rPr>
          <w:sz w:val="21"/>
        </w:rPr>
        <w:t xml:space="preserve"> </w:t>
      </w:r>
      <w:proofErr w:type="spellStart"/>
      <w:r w:rsidRPr="002B4553">
        <w:rPr>
          <w:sz w:val="21"/>
        </w:rPr>
        <w:t>кораке</w:t>
      </w:r>
      <w:proofErr w:type="spellEnd"/>
      <w:r w:rsidRPr="002B4553">
        <w:rPr>
          <w:sz w:val="21"/>
        </w:rPr>
        <w:t xml:space="preserve"> </w:t>
      </w:r>
      <w:proofErr w:type="spellStart"/>
      <w:r w:rsidRPr="002B4553">
        <w:rPr>
          <w:sz w:val="21"/>
        </w:rPr>
        <w:t>које</w:t>
      </w:r>
      <w:proofErr w:type="spellEnd"/>
      <w:r w:rsidRPr="002B4553">
        <w:rPr>
          <w:sz w:val="21"/>
        </w:rPr>
        <w:t xml:space="preserve"> </w:t>
      </w:r>
      <w:proofErr w:type="spellStart"/>
      <w:r w:rsidRPr="002B4553">
        <w:rPr>
          <w:sz w:val="21"/>
        </w:rPr>
        <w:t>сматра</w:t>
      </w:r>
      <w:proofErr w:type="spellEnd"/>
      <w:r w:rsidRPr="002B4553">
        <w:rPr>
          <w:sz w:val="21"/>
        </w:rPr>
        <w:t xml:space="preserve"> </w:t>
      </w:r>
      <w:proofErr w:type="spellStart"/>
      <w:r w:rsidRPr="002B4553">
        <w:rPr>
          <w:sz w:val="21"/>
        </w:rPr>
        <w:t>потребним</w:t>
      </w:r>
      <w:proofErr w:type="spellEnd"/>
      <w:r w:rsidRPr="002B4553">
        <w:rPr>
          <w:sz w:val="21"/>
        </w:rPr>
        <w:t>.</w:t>
      </w:r>
    </w:p>
    <w:p w14:paraId="647194FA" w14:textId="77777777" w:rsidR="00154BA7" w:rsidRDefault="00154BA7">
      <w:pPr>
        <w:pStyle w:val="BodyText"/>
        <w:spacing w:before="4"/>
        <w:rPr>
          <w:sz w:val="20"/>
        </w:rPr>
      </w:pPr>
    </w:p>
    <w:p w14:paraId="746D20A5" w14:textId="77777777" w:rsidR="00154BA7" w:rsidRPr="002B4553" w:rsidRDefault="009430BB" w:rsidP="0051373B">
      <w:pPr>
        <w:pStyle w:val="ListParagraph"/>
        <w:numPr>
          <w:ilvl w:val="1"/>
          <w:numId w:val="36"/>
        </w:numPr>
        <w:tabs>
          <w:tab w:val="left" w:pos="853"/>
        </w:tabs>
        <w:spacing w:line="244" w:lineRule="auto"/>
        <w:ind w:left="720" w:right="154" w:hanging="720"/>
        <w:rPr>
          <w:sz w:val="21"/>
        </w:rPr>
      </w:pPr>
      <w:proofErr w:type="spellStart"/>
      <w:r w:rsidRPr="002B4553">
        <w:rPr>
          <w:sz w:val="21"/>
        </w:rPr>
        <w:t>Светска</w:t>
      </w:r>
      <w:proofErr w:type="spellEnd"/>
      <w:r w:rsidRPr="002B4553">
        <w:rPr>
          <w:sz w:val="21"/>
        </w:rPr>
        <w:t xml:space="preserve"> </w:t>
      </w:r>
      <w:proofErr w:type="spellStart"/>
      <w:r w:rsidRPr="002B4553">
        <w:rPr>
          <w:sz w:val="21"/>
        </w:rPr>
        <w:t>атлетика</w:t>
      </w:r>
      <w:proofErr w:type="spellEnd"/>
      <w:r w:rsidRPr="002B4553">
        <w:rPr>
          <w:sz w:val="21"/>
        </w:rPr>
        <w:t xml:space="preserve"> </w:t>
      </w:r>
      <w:proofErr w:type="spellStart"/>
      <w:r w:rsidRPr="002B4553">
        <w:rPr>
          <w:sz w:val="21"/>
        </w:rPr>
        <w:t>једина</w:t>
      </w:r>
      <w:proofErr w:type="spellEnd"/>
      <w:r w:rsidRPr="002B4553">
        <w:rPr>
          <w:sz w:val="21"/>
        </w:rPr>
        <w:t xml:space="preserve"> </w:t>
      </w:r>
      <w:proofErr w:type="spellStart"/>
      <w:r w:rsidRPr="002B4553">
        <w:rPr>
          <w:sz w:val="21"/>
        </w:rPr>
        <w:t>има</w:t>
      </w:r>
      <w:proofErr w:type="spellEnd"/>
      <w:r w:rsidRPr="002B4553">
        <w:rPr>
          <w:sz w:val="21"/>
        </w:rPr>
        <w:t xml:space="preserve"> </w:t>
      </w:r>
      <w:proofErr w:type="spellStart"/>
      <w:r w:rsidRPr="002B4553">
        <w:rPr>
          <w:sz w:val="21"/>
        </w:rPr>
        <w:t>право</w:t>
      </w:r>
      <w:proofErr w:type="spellEnd"/>
      <w:r w:rsidRPr="002B4553">
        <w:rPr>
          <w:sz w:val="21"/>
        </w:rPr>
        <w:t xml:space="preserve"> </w:t>
      </w:r>
      <w:proofErr w:type="spellStart"/>
      <w:r w:rsidRPr="002B4553">
        <w:rPr>
          <w:sz w:val="21"/>
        </w:rPr>
        <w:t>да</w:t>
      </w:r>
      <w:proofErr w:type="spellEnd"/>
      <w:r w:rsidRPr="002B4553">
        <w:rPr>
          <w:sz w:val="21"/>
        </w:rPr>
        <w:t xml:space="preserve"> </w:t>
      </w:r>
      <w:proofErr w:type="spellStart"/>
      <w:r w:rsidRPr="002B4553">
        <w:rPr>
          <w:sz w:val="21"/>
        </w:rPr>
        <w:t>организује</w:t>
      </w:r>
      <w:proofErr w:type="spellEnd"/>
      <w:r w:rsidRPr="002B4553">
        <w:rPr>
          <w:sz w:val="21"/>
        </w:rPr>
        <w:t xml:space="preserve"> </w:t>
      </w:r>
      <w:proofErr w:type="spellStart"/>
      <w:r w:rsidRPr="002B4553">
        <w:rPr>
          <w:sz w:val="21"/>
        </w:rPr>
        <w:t>атлетска</w:t>
      </w:r>
      <w:proofErr w:type="spellEnd"/>
      <w:r w:rsidRPr="002B4553">
        <w:rPr>
          <w:sz w:val="21"/>
        </w:rPr>
        <w:t xml:space="preserve"> </w:t>
      </w:r>
      <w:proofErr w:type="spellStart"/>
      <w:r w:rsidRPr="002B4553">
        <w:rPr>
          <w:sz w:val="21"/>
        </w:rPr>
        <w:t>такмичења</w:t>
      </w:r>
      <w:proofErr w:type="spellEnd"/>
      <w:r w:rsidRPr="002B4553">
        <w:rPr>
          <w:sz w:val="21"/>
        </w:rPr>
        <w:t xml:space="preserve"> </w:t>
      </w:r>
      <w:proofErr w:type="spellStart"/>
      <w:r w:rsidRPr="002B4553">
        <w:rPr>
          <w:sz w:val="21"/>
        </w:rPr>
        <w:t>на</w:t>
      </w:r>
      <w:proofErr w:type="spellEnd"/>
      <w:r w:rsidRPr="002B4553">
        <w:rPr>
          <w:sz w:val="21"/>
        </w:rPr>
        <w:t xml:space="preserve"> </w:t>
      </w:r>
      <w:proofErr w:type="spellStart"/>
      <w:r w:rsidRPr="002B4553">
        <w:rPr>
          <w:sz w:val="21"/>
        </w:rPr>
        <w:t>Олимпијским</w:t>
      </w:r>
      <w:proofErr w:type="spellEnd"/>
      <w:r w:rsidRPr="002B4553">
        <w:rPr>
          <w:sz w:val="21"/>
        </w:rPr>
        <w:t xml:space="preserve"> </w:t>
      </w:r>
      <w:proofErr w:type="spellStart"/>
      <w:r w:rsidRPr="002B4553">
        <w:rPr>
          <w:sz w:val="21"/>
        </w:rPr>
        <w:t>играма</w:t>
      </w:r>
      <w:proofErr w:type="spellEnd"/>
      <w:r w:rsidRPr="002B4553">
        <w:rPr>
          <w:sz w:val="21"/>
        </w:rPr>
        <w:t xml:space="preserve"> и </w:t>
      </w:r>
      <w:proofErr w:type="spellStart"/>
      <w:r w:rsidRPr="002B4553">
        <w:rPr>
          <w:sz w:val="21"/>
        </w:rPr>
        <w:t>на</w:t>
      </w:r>
      <w:proofErr w:type="spellEnd"/>
      <w:r w:rsidRPr="002B4553">
        <w:rPr>
          <w:sz w:val="21"/>
        </w:rPr>
        <w:t xml:space="preserve"> </w:t>
      </w:r>
      <w:proofErr w:type="spellStart"/>
      <w:r w:rsidRPr="002B4553">
        <w:rPr>
          <w:sz w:val="21"/>
        </w:rPr>
        <w:t>такмичењима</w:t>
      </w:r>
      <w:proofErr w:type="spellEnd"/>
      <w:r w:rsidRPr="002B4553">
        <w:rPr>
          <w:sz w:val="21"/>
        </w:rPr>
        <w:t xml:space="preserve"> у </w:t>
      </w:r>
      <w:proofErr w:type="spellStart"/>
      <w:r w:rsidRPr="002B4553">
        <w:rPr>
          <w:sz w:val="21"/>
        </w:rPr>
        <w:t>оквиру</w:t>
      </w:r>
      <w:proofErr w:type="spellEnd"/>
      <w:r w:rsidRPr="002B4553">
        <w:rPr>
          <w:sz w:val="21"/>
        </w:rPr>
        <w:t xml:space="preserve"> </w:t>
      </w:r>
      <w:proofErr w:type="spellStart"/>
      <w:r w:rsidRPr="002B4553">
        <w:rPr>
          <w:sz w:val="21"/>
        </w:rPr>
        <w:t>светске</w:t>
      </w:r>
      <w:proofErr w:type="spellEnd"/>
      <w:r w:rsidRPr="002B4553">
        <w:rPr>
          <w:sz w:val="21"/>
        </w:rPr>
        <w:t xml:space="preserve"> </w:t>
      </w:r>
      <w:proofErr w:type="spellStart"/>
      <w:r w:rsidRPr="002B4553">
        <w:rPr>
          <w:sz w:val="21"/>
        </w:rPr>
        <w:t>атлетске</w:t>
      </w:r>
      <w:proofErr w:type="spellEnd"/>
      <w:r w:rsidRPr="002B4553">
        <w:rPr>
          <w:sz w:val="21"/>
        </w:rPr>
        <w:t xml:space="preserve"> </w:t>
      </w:r>
      <w:proofErr w:type="spellStart"/>
      <w:r w:rsidRPr="002B4553">
        <w:rPr>
          <w:sz w:val="21"/>
        </w:rPr>
        <w:t>серије</w:t>
      </w:r>
      <w:proofErr w:type="spellEnd"/>
      <w:r w:rsidRPr="002B4553">
        <w:rPr>
          <w:sz w:val="21"/>
        </w:rPr>
        <w:t>.</w:t>
      </w:r>
    </w:p>
    <w:p w14:paraId="198A5460" w14:textId="77777777" w:rsidR="00154BA7" w:rsidRDefault="00154BA7">
      <w:pPr>
        <w:pStyle w:val="BodyText"/>
        <w:spacing w:before="5"/>
        <w:rPr>
          <w:sz w:val="20"/>
        </w:rPr>
      </w:pPr>
    </w:p>
    <w:p w14:paraId="6AD3B938" w14:textId="77777777" w:rsidR="00154BA7" w:rsidRDefault="009430BB" w:rsidP="0051373B">
      <w:pPr>
        <w:pStyle w:val="ListParagraph"/>
        <w:numPr>
          <w:ilvl w:val="1"/>
          <w:numId w:val="36"/>
        </w:numPr>
        <w:tabs>
          <w:tab w:val="left" w:pos="720"/>
        </w:tabs>
        <w:ind w:left="0" w:firstLine="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w:t>
      </w:r>
      <w:proofErr w:type="spellStart"/>
      <w:r>
        <w:rPr>
          <w:sz w:val="21"/>
        </w:rPr>
        <w:t>организује</w:t>
      </w:r>
      <w:proofErr w:type="spellEnd"/>
      <w:r>
        <w:rPr>
          <w:sz w:val="21"/>
        </w:rPr>
        <w:t xml:space="preserve"> </w:t>
      </w:r>
      <w:proofErr w:type="spellStart"/>
      <w:r>
        <w:rPr>
          <w:sz w:val="21"/>
        </w:rPr>
        <w:t>светска</w:t>
      </w:r>
      <w:proofErr w:type="spellEnd"/>
      <w:r>
        <w:rPr>
          <w:sz w:val="21"/>
        </w:rPr>
        <w:t xml:space="preserve"> </w:t>
      </w:r>
      <w:proofErr w:type="spellStart"/>
      <w:r>
        <w:rPr>
          <w:sz w:val="21"/>
        </w:rPr>
        <w:t>првенства</w:t>
      </w:r>
      <w:proofErr w:type="spellEnd"/>
      <w:r>
        <w:rPr>
          <w:sz w:val="21"/>
        </w:rPr>
        <w:t xml:space="preserve"> у </w:t>
      </w:r>
      <w:proofErr w:type="spellStart"/>
      <w:r>
        <w:rPr>
          <w:sz w:val="21"/>
        </w:rPr>
        <w:t>непарним</w:t>
      </w:r>
      <w:proofErr w:type="spellEnd"/>
      <w:r>
        <w:rPr>
          <w:sz w:val="21"/>
        </w:rPr>
        <w:t xml:space="preserve"> </w:t>
      </w:r>
      <w:proofErr w:type="spellStart"/>
      <w:r>
        <w:rPr>
          <w:sz w:val="21"/>
        </w:rPr>
        <w:t>годинама</w:t>
      </w:r>
      <w:proofErr w:type="spellEnd"/>
      <w:r>
        <w:rPr>
          <w:sz w:val="21"/>
        </w:rPr>
        <w:t>.</w:t>
      </w:r>
    </w:p>
    <w:p w14:paraId="57758B15" w14:textId="77777777" w:rsidR="00154BA7" w:rsidRDefault="00154BA7">
      <w:pPr>
        <w:pStyle w:val="BodyText"/>
        <w:spacing w:before="6"/>
        <w:rPr>
          <w:sz w:val="20"/>
        </w:rPr>
      </w:pPr>
    </w:p>
    <w:p w14:paraId="53659AA4" w14:textId="77777777" w:rsidR="00154BA7" w:rsidRDefault="00B2286A" w:rsidP="0051373B">
      <w:pPr>
        <w:pStyle w:val="ListParagraph"/>
        <w:numPr>
          <w:ilvl w:val="1"/>
          <w:numId w:val="36"/>
        </w:numPr>
        <w:tabs>
          <w:tab w:val="left" w:pos="853"/>
        </w:tabs>
        <w:spacing w:line="242" w:lineRule="auto"/>
        <w:ind w:left="720" w:right="154" w:hanging="720"/>
        <w:rPr>
          <w:sz w:val="21"/>
        </w:rPr>
      </w:pPr>
      <w:r>
        <w:rPr>
          <w:sz w:val="21"/>
          <w:lang w:val="sr-Cyrl-RS"/>
        </w:rPr>
        <w:t>Регионалне</w:t>
      </w:r>
      <w:r w:rsidR="009430BB">
        <w:rPr>
          <w:sz w:val="21"/>
        </w:rPr>
        <w:t xml:space="preserve"> </w:t>
      </w:r>
      <w:proofErr w:type="spellStart"/>
      <w:r w:rsidR="009430BB">
        <w:rPr>
          <w:sz w:val="21"/>
        </w:rPr>
        <w:t>асоцијације</w:t>
      </w:r>
      <w:proofErr w:type="spellEnd"/>
      <w:r w:rsidR="009430BB">
        <w:rPr>
          <w:sz w:val="21"/>
        </w:rPr>
        <w:t xml:space="preserve"> </w:t>
      </w:r>
      <w:proofErr w:type="spellStart"/>
      <w:r w:rsidR="009430BB">
        <w:rPr>
          <w:sz w:val="21"/>
        </w:rPr>
        <w:t>имају</w:t>
      </w:r>
      <w:proofErr w:type="spellEnd"/>
      <w:r w:rsidR="009430BB">
        <w:rPr>
          <w:sz w:val="21"/>
        </w:rPr>
        <w:t xml:space="preserve"> </w:t>
      </w:r>
      <w:proofErr w:type="spellStart"/>
      <w:r w:rsidR="009430BB">
        <w:rPr>
          <w:sz w:val="21"/>
        </w:rPr>
        <w:t>право</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организују</w:t>
      </w:r>
      <w:proofErr w:type="spellEnd"/>
      <w:r>
        <w:rPr>
          <w:sz w:val="21"/>
          <w:lang w:val="sr-Cyrl-RS"/>
        </w:rPr>
        <w:t xml:space="preserve"> Регионална</w:t>
      </w:r>
      <w:r w:rsidR="009430BB">
        <w:rPr>
          <w:sz w:val="21"/>
        </w:rPr>
        <w:t xml:space="preserve"> </w:t>
      </w:r>
      <w:proofErr w:type="spellStart"/>
      <w:r w:rsidR="009430BB">
        <w:rPr>
          <w:sz w:val="21"/>
        </w:rPr>
        <w:t>првенства</w:t>
      </w:r>
      <w:proofErr w:type="spellEnd"/>
      <w:r w:rsidR="009430BB">
        <w:rPr>
          <w:sz w:val="21"/>
        </w:rPr>
        <w:t xml:space="preserve">, </w:t>
      </w:r>
      <w:proofErr w:type="spellStart"/>
      <w:r w:rsidR="009430BB">
        <w:rPr>
          <w:sz w:val="21"/>
        </w:rPr>
        <w:t>као</w:t>
      </w:r>
      <w:proofErr w:type="spellEnd"/>
      <w:r w:rsidR="009430BB">
        <w:rPr>
          <w:sz w:val="21"/>
        </w:rPr>
        <w:t xml:space="preserve"> и </w:t>
      </w:r>
      <w:proofErr w:type="spellStart"/>
      <w:r w:rsidR="009430BB">
        <w:rPr>
          <w:sz w:val="21"/>
        </w:rPr>
        <w:t>друга</w:t>
      </w:r>
      <w:proofErr w:type="spellEnd"/>
      <w:r w:rsidR="009430BB">
        <w:rPr>
          <w:sz w:val="21"/>
        </w:rPr>
        <w:t xml:space="preserve"> </w:t>
      </w:r>
      <w:proofErr w:type="spellStart"/>
      <w:r w:rsidR="009430BB">
        <w:rPr>
          <w:sz w:val="21"/>
        </w:rPr>
        <w:t>такмичења</w:t>
      </w:r>
      <w:proofErr w:type="spellEnd"/>
      <w:r w:rsidR="009430BB">
        <w:rPr>
          <w:sz w:val="21"/>
        </w:rPr>
        <w:t xml:space="preserve"> у</w:t>
      </w:r>
      <w:r>
        <w:rPr>
          <w:sz w:val="21"/>
          <w:lang w:val="sr-Cyrl-RS"/>
        </w:rPr>
        <w:t xml:space="preserve"> </w:t>
      </w:r>
      <w:proofErr w:type="spellStart"/>
      <w:r>
        <w:rPr>
          <w:sz w:val="21"/>
        </w:rPr>
        <w:t>оквирима</w:t>
      </w:r>
      <w:proofErr w:type="spellEnd"/>
      <w:r w:rsidR="009430BB">
        <w:rPr>
          <w:sz w:val="21"/>
        </w:rPr>
        <w:t xml:space="preserve"> </w:t>
      </w:r>
      <w:r>
        <w:rPr>
          <w:sz w:val="21"/>
          <w:lang w:val="sr-Cyrl-RS"/>
        </w:rPr>
        <w:t>Регионалних асоцијација</w:t>
      </w:r>
      <w:r w:rsidR="009430BB">
        <w:rPr>
          <w:sz w:val="21"/>
        </w:rPr>
        <w:t xml:space="preserve"> </w:t>
      </w:r>
      <w:proofErr w:type="spellStart"/>
      <w:r w:rsidR="009430BB">
        <w:rPr>
          <w:sz w:val="21"/>
        </w:rPr>
        <w:t>која</w:t>
      </w:r>
      <w:proofErr w:type="spellEnd"/>
      <w:r w:rsidR="009430BB">
        <w:rPr>
          <w:sz w:val="21"/>
        </w:rPr>
        <w:t xml:space="preserve"> </w:t>
      </w:r>
      <w:proofErr w:type="spellStart"/>
      <w:r w:rsidR="009430BB">
        <w:rPr>
          <w:sz w:val="21"/>
        </w:rPr>
        <w:t>сматрају</w:t>
      </w:r>
      <w:proofErr w:type="spellEnd"/>
      <w:r w:rsidR="009430BB">
        <w:rPr>
          <w:sz w:val="21"/>
        </w:rPr>
        <w:t xml:space="preserve"> </w:t>
      </w:r>
      <w:proofErr w:type="spellStart"/>
      <w:r w:rsidR="009430BB">
        <w:rPr>
          <w:sz w:val="21"/>
        </w:rPr>
        <w:t>одговарајућим</w:t>
      </w:r>
      <w:proofErr w:type="spellEnd"/>
      <w:r w:rsidR="009430BB">
        <w:rPr>
          <w:sz w:val="21"/>
        </w:rPr>
        <w:t>.</w:t>
      </w:r>
    </w:p>
    <w:p w14:paraId="7BEA62A3" w14:textId="77777777" w:rsidR="00154BA7" w:rsidRDefault="00154BA7">
      <w:pPr>
        <w:pStyle w:val="BodyText"/>
        <w:spacing w:before="10"/>
        <w:rPr>
          <w:sz w:val="20"/>
        </w:rPr>
      </w:pPr>
    </w:p>
    <w:p w14:paraId="69D6F7FB" w14:textId="77777777" w:rsidR="00154BA7" w:rsidRDefault="009430BB" w:rsidP="0051373B">
      <w:pPr>
        <w:pStyle w:val="ListParagraph"/>
        <w:numPr>
          <w:ilvl w:val="1"/>
          <w:numId w:val="36"/>
        </w:numPr>
        <w:tabs>
          <w:tab w:val="left" w:pos="720"/>
        </w:tabs>
        <w:ind w:left="0" w:firstLine="0"/>
        <w:rPr>
          <w:sz w:val="21"/>
        </w:rPr>
      </w:pPr>
      <w:proofErr w:type="spellStart"/>
      <w:r>
        <w:rPr>
          <w:sz w:val="21"/>
        </w:rPr>
        <w:t>Такмичења</w:t>
      </w:r>
      <w:proofErr w:type="spellEnd"/>
      <w:r>
        <w:rPr>
          <w:sz w:val="21"/>
        </w:rPr>
        <w:t xml:space="preserve"> </w:t>
      </w:r>
      <w:proofErr w:type="spellStart"/>
      <w:r>
        <w:rPr>
          <w:sz w:val="21"/>
        </w:rPr>
        <w:t>за</w:t>
      </w:r>
      <w:proofErr w:type="spellEnd"/>
      <w:r>
        <w:rPr>
          <w:sz w:val="21"/>
        </w:rPr>
        <w:t xml:space="preserve"> </w:t>
      </w:r>
      <w:proofErr w:type="spellStart"/>
      <w:r>
        <w:rPr>
          <w:sz w:val="21"/>
        </w:rPr>
        <w:t>чију</w:t>
      </w:r>
      <w:proofErr w:type="spellEnd"/>
      <w:r>
        <w:rPr>
          <w:sz w:val="21"/>
        </w:rPr>
        <w:t xml:space="preserve"> </w:t>
      </w:r>
      <w:proofErr w:type="spellStart"/>
      <w:r>
        <w:rPr>
          <w:sz w:val="21"/>
        </w:rPr>
        <w:t>је</w:t>
      </w:r>
      <w:proofErr w:type="spellEnd"/>
      <w:r>
        <w:rPr>
          <w:sz w:val="21"/>
        </w:rPr>
        <w:t xml:space="preserve">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proofErr w:type="spellStart"/>
      <w:proofErr w:type="gramStart"/>
      <w:r>
        <w:rPr>
          <w:sz w:val="21"/>
        </w:rPr>
        <w:t>Светске</w:t>
      </w:r>
      <w:proofErr w:type="spellEnd"/>
      <w:r>
        <w:rPr>
          <w:sz w:val="21"/>
        </w:rPr>
        <w:t xml:space="preserve">  </w:t>
      </w:r>
      <w:proofErr w:type="spellStart"/>
      <w:r>
        <w:rPr>
          <w:sz w:val="21"/>
        </w:rPr>
        <w:t>атлетике</w:t>
      </w:r>
      <w:proofErr w:type="spellEnd"/>
      <w:proofErr w:type="gramEnd"/>
      <w:r>
        <w:rPr>
          <w:sz w:val="21"/>
        </w:rPr>
        <w:t>:</w:t>
      </w:r>
    </w:p>
    <w:p w14:paraId="76F44042" w14:textId="77777777" w:rsidR="00154BA7" w:rsidRDefault="00154BA7">
      <w:pPr>
        <w:pStyle w:val="BodyText"/>
        <w:spacing w:before="6"/>
        <w:rPr>
          <w:sz w:val="20"/>
        </w:rPr>
      </w:pPr>
    </w:p>
    <w:p w14:paraId="13520948" w14:textId="77777777" w:rsidR="00154BA7" w:rsidRDefault="009430BB" w:rsidP="0051373B">
      <w:pPr>
        <w:pStyle w:val="ListParagraph"/>
        <w:numPr>
          <w:ilvl w:val="2"/>
          <w:numId w:val="36"/>
        </w:numPr>
        <w:tabs>
          <w:tab w:val="left" w:pos="853"/>
        </w:tabs>
        <w:spacing w:line="247" w:lineRule="auto"/>
        <w:ind w:left="720" w:right="154" w:hanging="11"/>
        <w:rPr>
          <w:sz w:val="21"/>
        </w:rPr>
      </w:pPr>
      <w:proofErr w:type="spellStart"/>
      <w:r>
        <w:rPr>
          <w:sz w:val="21"/>
        </w:rPr>
        <w:t>Дозвола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је</w:t>
      </w:r>
      <w:proofErr w:type="spellEnd"/>
      <w:r>
        <w:rPr>
          <w:sz w:val="21"/>
        </w:rPr>
        <w:t xml:space="preserve"> </w:t>
      </w:r>
      <w:proofErr w:type="spellStart"/>
      <w:r>
        <w:rPr>
          <w:sz w:val="21"/>
        </w:rPr>
        <w:t>за</w:t>
      </w:r>
      <w:proofErr w:type="spellEnd"/>
      <w:r>
        <w:rPr>
          <w:sz w:val="21"/>
        </w:rPr>
        <w:t xml:space="preserve"> </w:t>
      </w:r>
      <w:proofErr w:type="spellStart"/>
      <w:r>
        <w:rPr>
          <w:sz w:val="21"/>
        </w:rPr>
        <w:t>сва</w:t>
      </w:r>
      <w:proofErr w:type="spellEnd"/>
      <w:r>
        <w:rPr>
          <w:sz w:val="21"/>
        </w:rPr>
        <w:t xml:space="preserve"> </w:t>
      </w:r>
      <w:proofErr w:type="spellStart"/>
      <w:r>
        <w:rPr>
          <w:sz w:val="21"/>
        </w:rPr>
        <w:t>међународна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наведена</w:t>
      </w:r>
      <w:proofErr w:type="spellEnd"/>
      <w:r>
        <w:rPr>
          <w:sz w:val="21"/>
        </w:rPr>
        <w:t xml:space="preserve"> у </w:t>
      </w:r>
      <w:r w:rsidR="004D38CA">
        <w:rPr>
          <w:sz w:val="21"/>
          <w:lang w:val="sr-Cyrl-RS"/>
        </w:rPr>
        <w:t>тачкама</w:t>
      </w:r>
      <w:r w:rsidR="006757A9">
        <w:rPr>
          <w:sz w:val="21"/>
        </w:rPr>
        <w:t xml:space="preserve"> </w:t>
      </w:r>
      <w:r>
        <w:rPr>
          <w:sz w:val="21"/>
        </w:rPr>
        <w:t xml:space="preserve">1.2, 1.3, 1.4 и 1.5 </w:t>
      </w:r>
      <w:r w:rsidR="00A90B68">
        <w:rPr>
          <w:sz w:val="21"/>
          <w:lang w:val="sr-Cyrl-RS"/>
        </w:rPr>
        <w:t xml:space="preserve">дефиниције </w:t>
      </w:r>
      <w:proofErr w:type="spellStart"/>
      <w:r w:rsidR="006757A9">
        <w:rPr>
          <w:sz w:val="21"/>
        </w:rPr>
        <w:t>м</w:t>
      </w:r>
      <w:r>
        <w:rPr>
          <w:sz w:val="21"/>
        </w:rPr>
        <w:t>еђународн</w:t>
      </w:r>
      <w:r w:rsidR="006757A9">
        <w:rPr>
          <w:sz w:val="21"/>
        </w:rPr>
        <w:t>их</w:t>
      </w:r>
      <w:proofErr w:type="spellEnd"/>
      <w:r w:rsidR="006757A9">
        <w:rPr>
          <w:sz w:val="21"/>
        </w:rPr>
        <w:t xml:space="preserve"> </w:t>
      </w:r>
      <w:proofErr w:type="spellStart"/>
      <w:r>
        <w:rPr>
          <w:sz w:val="21"/>
        </w:rPr>
        <w:t>такмичења</w:t>
      </w:r>
      <w:proofErr w:type="spellEnd"/>
      <w:r w:rsidR="00A90B68">
        <w:rPr>
          <w:sz w:val="21"/>
          <w:lang w:val="sr-Cyrl-RS"/>
        </w:rPr>
        <w:t xml:space="preserve"> из Правила за атлетска такмичења.</w:t>
      </w:r>
    </w:p>
    <w:p w14:paraId="4D3AD8CF" w14:textId="77777777" w:rsidR="00154BA7" w:rsidRDefault="00154BA7">
      <w:pPr>
        <w:pStyle w:val="BodyText"/>
        <w:rPr>
          <w:sz w:val="20"/>
        </w:rPr>
      </w:pPr>
    </w:p>
    <w:p w14:paraId="659C6C3E" w14:textId="77777777" w:rsidR="00154BA7" w:rsidRDefault="009430BB" w:rsidP="0051373B">
      <w:pPr>
        <w:pStyle w:val="ListParagraph"/>
        <w:numPr>
          <w:ilvl w:val="2"/>
          <w:numId w:val="36"/>
        </w:numPr>
        <w:tabs>
          <w:tab w:val="left" w:pos="720"/>
        </w:tabs>
        <w:spacing w:line="244" w:lineRule="auto"/>
        <w:ind w:left="720" w:right="152" w:hanging="11"/>
        <w:rPr>
          <w:sz w:val="21"/>
        </w:rPr>
      </w:pPr>
      <w:proofErr w:type="spellStart"/>
      <w:r>
        <w:rPr>
          <w:sz w:val="21"/>
        </w:rPr>
        <w:t>Национална</w:t>
      </w:r>
      <w:proofErr w:type="spellEnd"/>
      <w:r>
        <w:rPr>
          <w:sz w:val="21"/>
        </w:rPr>
        <w:t xml:space="preserve"> </w:t>
      </w:r>
      <w:proofErr w:type="spellStart"/>
      <w:r>
        <w:rPr>
          <w:sz w:val="21"/>
        </w:rPr>
        <w:t>федерација</w:t>
      </w:r>
      <w:proofErr w:type="spellEnd"/>
      <w:r w:rsidR="009E0A96">
        <w:rPr>
          <w:sz w:val="21"/>
          <w:lang w:val="sr-Cyrl-RS"/>
        </w:rPr>
        <w:t>-</w:t>
      </w:r>
      <w:proofErr w:type="spellStart"/>
      <w:r>
        <w:rPr>
          <w:sz w:val="21"/>
        </w:rPr>
        <w:t>чланица</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у </w:t>
      </w:r>
      <w:proofErr w:type="spellStart"/>
      <w:r>
        <w:rPr>
          <w:sz w:val="21"/>
        </w:rPr>
        <w:t>чијој</w:t>
      </w:r>
      <w:proofErr w:type="spellEnd"/>
      <w:r>
        <w:rPr>
          <w:sz w:val="21"/>
        </w:rPr>
        <w:t xml:space="preserve"> </w:t>
      </w:r>
      <w:proofErr w:type="spellStart"/>
      <w:r>
        <w:rPr>
          <w:sz w:val="21"/>
        </w:rPr>
        <w:t>земљи</w:t>
      </w:r>
      <w:proofErr w:type="spellEnd"/>
      <w:r>
        <w:rPr>
          <w:sz w:val="21"/>
        </w:rPr>
        <w:t xml:space="preserve"> </w:t>
      </w:r>
      <w:proofErr w:type="spellStart"/>
      <w:r>
        <w:rPr>
          <w:sz w:val="21"/>
        </w:rPr>
        <w:t>или</w:t>
      </w:r>
      <w:proofErr w:type="spellEnd"/>
      <w:r>
        <w:rPr>
          <w:sz w:val="21"/>
        </w:rPr>
        <w:t xml:space="preserve"> </w:t>
      </w:r>
      <w:proofErr w:type="spellStart"/>
      <w:r>
        <w:rPr>
          <w:sz w:val="21"/>
        </w:rPr>
        <w:t>на</w:t>
      </w:r>
      <w:proofErr w:type="spellEnd"/>
      <w:r>
        <w:rPr>
          <w:sz w:val="21"/>
        </w:rPr>
        <w:t xml:space="preserve"> </w:t>
      </w:r>
      <w:proofErr w:type="spellStart"/>
      <w:r>
        <w:rPr>
          <w:sz w:val="21"/>
        </w:rPr>
        <w:t>чијој</w:t>
      </w:r>
      <w:proofErr w:type="spellEnd"/>
      <w:r>
        <w:rPr>
          <w:sz w:val="21"/>
        </w:rPr>
        <w:t xml:space="preserve"> </w:t>
      </w:r>
      <w:proofErr w:type="spellStart"/>
      <w:r>
        <w:rPr>
          <w:sz w:val="21"/>
        </w:rPr>
        <w:t>територији</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w:t>
      </w:r>
      <w:proofErr w:type="spellEnd"/>
      <w:r>
        <w:rPr>
          <w:sz w:val="21"/>
        </w:rPr>
        <w:t xml:space="preserve"> </w:t>
      </w:r>
      <w:proofErr w:type="spellStart"/>
      <w:r>
        <w:rPr>
          <w:sz w:val="21"/>
        </w:rPr>
        <w:t>међународно</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подноси</w:t>
      </w:r>
      <w:proofErr w:type="spellEnd"/>
      <w:r>
        <w:rPr>
          <w:sz w:val="21"/>
        </w:rPr>
        <w:t xml:space="preserve"> </w:t>
      </w:r>
      <w:proofErr w:type="spellStart"/>
      <w:r>
        <w:rPr>
          <w:sz w:val="21"/>
        </w:rPr>
        <w:t>захтев</w:t>
      </w:r>
      <w:proofErr w:type="spellEnd"/>
      <w:r>
        <w:rPr>
          <w:sz w:val="21"/>
        </w:rPr>
        <w:t xml:space="preserve"> </w:t>
      </w:r>
      <w:proofErr w:type="spellStart"/>
      <w:r>
        <w:rPr>
          <w:sz w:val="21"/>
        </w:rPr>
        <w:t>за</w:t>
      </w:r>
      <w:proofErr w:type="spellEnd"/>
      <w:r>
        <w:rPr>
          <w:sz w:val="21"/>
        </w:rPr>
        <w:t xml:space="preserve"> </w:t>
      </w:r>
      <w:proofErr w:type="spellStart"/>
      <w:r w:rsidR="006757A9">
        <w:rPr>
          <w:sz w:val="21"/>
        </w:rPr>
        <w:t>издавање</w:t>
      </w:r>
      <w:proofErr w:type="spellEnd"/>
      <w:r w:rsidR="006757A9">
        <w:rPr>
          <w:sz w:val="21"/>
        </w:rPr>
        <w:t xml:space="preserve"> </w:t>
      </w:r>
      <w:proofErr w:type="spellStart"/>
      <w:r>
        <w:rPr>
          <w:sz w:val="21"/>
        </w:rPr>
        <w:t>дозвол</w:t>
      </w:r>
      <w:r w:rsidR="006757A9">
        <w:rPr>
          <w:sz w:val="21"/>
        </w:rPr>
        <w:t>е</w:t>
      </w:r>
      <w:proofErr w:type="spellEnd"/>
      <w:r w:rsidR="006757A9">
        <w:rPr>
          <w:sz w:val="21"/>
        </w:rPr>
        <w:t xml:space="preserve"> </w:t>
      </w:r>
      <w:r w:rsidR="009E0A96">
        <w:rPr>
          <w:sz w:val="21"/>
          <w:lang w:val="sr-Cyrl-RS"/>
        </w:rPr>
        <w:t>и</w:t>
      </w:r>
      <w:proofErr w:type="spellStart"/>
      <w:r>
        <w:rPr>
          <w:sz w:val="21"/>
        </w:rPr>
        <w:t>звршном</w:t>
      </w:r>
      <w:proofErr w:type="spellEnd"/>
      <w:r>
        <w:rPr>
          <w:sz w:val="21"/>
        </w:rPr>
        <w:t xml:space="preserve"> </w:t>
      </w:r>
      <w:proofErr w:type="spellStart"/>
      <w:r>
        <w:rPr>
          <w:sz w:val="21"/>
        </w:rPr>
        <w:t>директору</w:t>
      </w:r>
      <w:proofErr w:type="spellEnd"/>
      <w:r>
        <w:rPr>
          <w:sz w:val="21"/>
        </w:rPr>
        <w:t xml:space="preserve"> </w:t>
      </w:r>
      <w:proofErr w:type="spellStart"/>
      <w:r>
        <w:rPr>
          <w:sz w:val="21"/>
        </w:rPr>
        <w:t>најкасније</w:t>
      </w:r>
      <w:proofErr w:type="spellEnd"/>
      <w:r>
        <w:rPr>
          <w:sz w:val="21"/>
        </w:rPr>
        <w:t xml:space="preserve"> 12 </w:t>
      </w:r>
      <w:proofErr w:type="spellStart"/>
      <w:r>
        <w:rPr>
          <w:sz w:val="21"/>
        </w:rPr>
        <w:t>месеци</w:t>
      </w:r>
      <w:proofErr w:type="spellEnd"/>
      <w:r>
        <w:rPr>
          <w:sz w:val="21"/>
        </w:rPr>
        <w:t xml:space="preserve"> </w:t>
      </w:r>
      <w:proofErr w:type="spellStart"/>
      <w:r>
        <w:rPr>
          <w:sz w:val="21"/>
        </w:rPr>
        <w:t>пре</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или</w:t>
      </w:r>
      <w:proofErr w:type="spellEnd"/>
      <w:r>
        <w:rPr>
          <w:sz w:val="21"/>
        </w:rPr>
        <w:t xml:space="preserve"> у </w:t>
      </w:r>
      <w:proofErr w:type="spellStart"/>
      <w:r>
        <w:rPr>
          <w:sz w:val="21"/>
        </w:rPr>
        <w:t>другом</w:t>
      </w:r>
      <w:proofErr w:type="spellEnd"/>
      <w:r>
        <w:rPr>
          <w:sz w:val="21"/>
        </w:rPr>
        <w:t xml:space="preserve"> </w:t>
      </w:r>
      <w:proofErr w:type="spellStart"/>
      <w:r>
        <w:rPr>
          <w:sz w:val="21"/>
        </w:rPr>
        <w:t>року</w:t>
      </w:r>
      <w:proofErr w:type="spellEnd"/>
      <w:r>
        <w:rPr>
          <w:sz w:val="21"/>
        </w:rPr>
        <w:t xml:space="preserve"> </w:t>
      </w:r>
      <w:proofErr w:type="spellStart"/>
      <w:r>
        <w:rPr>
          <w:sz w:val="21"/>
        </w:rPr>
        <w:t>прописаном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w:t>
      </w:r>
      <w:r w:rsidR="009E0A96">
        <w:rPr>
          <w:sz w:val="21"/>
        </w:rPr>
        <w:t>е</w:t>
      </w:r>
      <w:proofErr w:type="spellEnd"/>
      <w:r w:rsidR="009E0A96">
        <w:rPr>
          <w:sz w:val="21"/>
        </w:rPr>
        <w:t xml:space="preserve"> </w:t>
      </w:r>
      <w:r w:rsidR="009E0A96">
        <w:rPr>
          <w:sz w:val="21"/>
          <w:lang w:val="sr-Cyrl-RS"/>
        </w:rPr>
        <w:t>и</w:t>
      </w:r>
      <w:proofErr w:type="spellStart"/>
      <w:r>
        <w:rPr>
          <w:sz w:val="21"/>
        </w:rPr>
        <w:t>звршног</w:t>
      </w:r>
      <w:proofErr w:type="spellEnd"/>
      <w:r>
        <w:rPr>
          <w:sz w:val="21"/>
        </w:rPr>
        <w:t xml:space="preserve"> </w:t>
      </w:r>
      <w:proofErr w:type="spellStart"/>
      <w:r>
        <w:rPr>
          <w:sz w:val="21"/>
        </w:rPr>
        <w:t>директора</w:t>
      </w:r>
      <w:proofErr w:type="spellEnd"/>
      <w:r>
        <w:rPr>
          <w:sz w:val="21"/>
        </w:rPr>
        <w:t xml:space="preserve">. </w:t>
      </w:r>
    </w:p>
    <w:p w14:paraId="3CF167B5" w14:textId="77777777" w:rsidR="00154BA7" w:rsidRDefault="00154BA7">
      <w:pPr>
        <w:pStyle w:val="BodyText"/>
        <w:spacing w:before="4"/>
        <w:rPr>
          <w:sz w:val="20"/>
        </w:rPr>
      </w:pPr>
    </w:p>
    <w:p w14:paraId="142454C9" w14:textId="77777777" w:rsidR="00154BA7" w:rsidRDefault="009430BB" w:rsidP="0051373B">
      <w:pPr>
        <w:pStyle w:val="ListParagraph"/>
        <w:numPr>
          <w:ilvl w:val="1"/>
          <w:numId w:val="36"/>
        </w:numPr>
        <w:tabs>
          <w:tab w:val="left" w:pos="852"/>
          <w:tab w:val="left" w:pos="853"/>
        </w:tabs>
        <w:ind w:left="720" w:hanging="720"/>
        <w:rPr>
          <w:sz w:val="21"/>
        </w:rPr>
      </w:pPr>
      <w:proofErr w:type="spellStart"/>
      <w:r>
        <w:rPr>
          <w:sz w:val="21"/>
        </w:rPr>
        <w:t>Такмичења</w:t>
      </w:r>
      <w:proofErr w:type="spellEnd"/>
      <w:r>
        <w:rPr>
          <w:sz w:val="21"/>
        </w:rPr>
        <w:t xml:space="preserve"> </w:t>
      </w:r>
      <w:proofErr w:type="spellStart"/>
      <w:r>
        <w:rPr>
          <w:sz w:val="21"/>
        </w:rPr>
        <w:t>за</w:t>
      </w:r>
      <w:proofErr w:type="spellEnd"/>
      <w:r>
        <w:rPr>
          <w:sz w:val="21"/>
        </w:rPr>
        <w:t xml:space="preserve"> </w:t>
      </w:r>
      <w:proofErr w:type="spellStart"/>
      <w:r>
        <w:rPr>
          <w:sz w:val="21"/>
        </w:rPr>
        <w:t>чију</w:t>
      </w:r>
      <w:proofErr w:type="spellEnd"/>
      <w:r>
        <w:rPr>
          <w:sz w:val="21"/>
        </w:rPr>
        <w:t xml:space="preserve"> </w:t>
      </w:r>
      <w:proofErr w:type="spellStart"/>
      <w:r>
        <w:rPr>
          <w:sz w:val="21"/>
        </w:rPr>
        <w:t>је</w:t>
      </w:r>
      <w:proofErr w:type="spellEnd"/>
      <w:r>
        <w:rPr>
          <w:sz w:val="21"/>
        </w:rPr>
        <w:t xml:space="preserve">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r w:rsidR="00B2286A">
        <w:rPr>
          <w:sz w:val="21"/>
          <w:lang w:val="sr-Cyrl-RS"/>
        </w:rPr>
        <w:t>Регионалне</w:t>
      </w:r>
      <w:r>
        <w:rPr>
          <w:sz w:val="21"/>
        </w:rPr>
        <w:t xml:space="preserve"> </w:t>
      </w:r>
      <w:proofErr w:type="spellStart"/>
      <w:r>
        <w:rPr>
          <w:sz w:val="21"/>
        </w:rPr>
        <w:t>асоцијације</w:t>
      </w:r>
      <w:proofErr w:type="spellEnd"/>
      <w:r>
        <w:rPr>
          <w:sz w:val="21"/>
        </w:rPr>
        <w:t>:</w:t>
      </w:r>
    </w:p>
    <w:p w14:paraId="50D5682D" w14:textId="77777777" w:rsidR="00154BA7" w:rsidRDefault="00154BA7" w:rsidP="002B4553">
      <w:pPr>
        <w:pStyle w:val="BodyText"/>
        <w:spacing w:before="8"/>
        <w:rPr>
          <w:sz w:val="20"/>
        </w:rPr>
      </w:pPr>
    </w:p>
    <w:p w14:paraId="260A794A" w14:textId="3DC44B3F" w:rsidR="00154BA7" w:rsidRDefault="009430BB" w:rsidP="0051373B">
      <w:pPr>
        <w:pStyle w:val="ListParagraph"/>
        <w:numPr>
          <w:ilvl w:val="2"/>
          <w:numId w:val="36"/>
        </w:numPr>
        <w:tabs>
          <w:tab w:val="left" w:pos="1440"/>
          <w:tab w:val="left" w:pos="1530"/>
        </w:tabs>
        <w:spacing w:line="244" w:lineRule="auto"/>
        <w:ind w:left="1440" w:right="151"/>
        <w:rPr>
          <w:sz w:val="21"/>
        </w:rPr>
      </w:pPr>
      <w:proofErr w:type="spellStart"/>
      <w:r>
        <w:rPr>
          <w:sz w:val="21"/>
        </w:rPr>
        <w:t>Дозвола</w:t>
      </w:r>
      <w:proofErr w:type="spellEnd"/>
      <w:r w:rsidR="00B2286A">
        <w:rPr>
          <w:sz w:val="21"/>
          <w:lang w:val="sr-Cyrl-RS"/>
        </w:rPr>
        <w:t xml:space="preserve"> Регионалне </w:t>
      </w:r>
      <w:proofErr w:type="spellStart"/>
      <w:r>
        <w:rPr>
          <w:sz w:val="21"/>
        </w:rPr>
        <w:t>асоцијације</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је</w:t>
      </w:r>
      <w:proofErr w:type="spellEnd"/>
      <w:r>
        <w:rPr>
          <w:sz w:val="21"/>
        </w:rPr>
        <w:t xml:space="preserve"> </w:t>
      </w:r>
      <w:proofErr w:type="spellStart"/>
      <w:r>
        <w:rPr>
          <w:sz w:val="21"/>
        </w:rPr>
        <w:t>за</w:t>
      </w:r>
      <w:proofErr w:type="spellEnd"/>
      <w:r>
        <w:rPr>
          <w:sz w:val="21"/>
        </w:rPr>
        <w:t xml:space="preserve"> </w:t>
      </w:r>
      <w:proofErr w:type="spellStart"/>
      <w:r>
        <w:rPr>
          <w:sz w:val="21"/>
        </w:rPr>
        <w:t>сва</w:t>
      </w:r>
      <w:proofErr w:type="spellEnd"/>
      <w:r>
        <w:rPr>
          <w:sz w:val="21"/>
        </w:rPr>
        <w:t xml:space="preserve"> </w:t>
      </w:r>
      <w:proofErr w:type="spellStart"/>
      <w:r>
        <w:rPr>
          <w:sz w:val="21"/>
        </w:rPr>
        <w:t>ме</w:t>
      </w:r>
      <w:r w:rsidR="006757A9">
        <w:rPr>
          <w:sz w:val="21"/>
        </w:rPr>
        <w:t>ђународна</w:t>
      </w:r>
      <w:proofErr w:type="spellEnd"/>
      <w:r w:rsidR="006757A9">
        <w:rPr>
          <w:sz w:val="21"/>
        </w:rPr>
        <w:t xml:space="preserve"> </w:t>
      </w:r>
      <w:proofErr w:type="spellStart"/>
      <w:r w:rsidR="006757A9">
        <w:rPr>
          <w:sz w:val="21"/>
        </w:rPr>
        <w:t>такмичења</w:t>
      </w:r>
      <w:proofErr w:type="spellEnd"/>
      <w:r w:rsidR="006757A9">
        <w:rPr>
          <w:sz w:val="21"/>
        </w:rPr>
        <w:t xml:space="preserve"> </w:t>
      </w:r>
      <w:proofErr w:type="spellStart"/>
      <w:r w:rsidR="006757A9">
        <w:rPr>
          <w:sz w:val="21"/>
        </w:rPr>
        <w:t>наведена</w:t>
      </w:r>
      <w:proofErr w:type="spellEnd"/>
      <w:r w:rsidR="006757A9">
        <w:rPr>
          <w:sz w:val="21"/>
        </w:rPr>
        <w:t xml:space="preserve"> у </w:t>
      </w:r>
      <w:r w:rsidR="00AC0345">
        <w:rPr>
          <w:sz w:val="21"/>
          <w:lang w:val="sr-Cyrl-RS"/>
        </w:rPr>
        <w:t>тачкама</w:t>
      </w:r>
      <w:r w:rsidR="006757A9">
        <w:rPr>
          <w:sz w:val="21"/>
        </w:rPr>
        <w:t xml:space="preserve"> </w:t>
      </w:r>
      <w:r>
        <w:rPr>
          <w:sz w:val="21"/>
        </w:rPr>
        <w:t xml:space="preserve">1.7, 1.8, 1.9 и 1.10 </w:t>
      </w:r>
      <w:r w:rsidR="008963B1">
        <w:rPr>
          <w:sz w:val="21"/>
          <w:lang w:val="sr-Cyrl-RS"/>
        </w:rPr>
        <w:t xml:space="preserve">дефиниције </w:t>
      </w:r>
      <w:proofErr w:type="spellStart"/>
      <w:r w:rsidR="008963B1">
        <w:rPr>
          <w:sz w:val="21"/>
        </w:rPr>
        <w:t>међународних</w:t>
      </w:r>
      <w:proofErr w:type="spellEnd"/>
      <w:r w:rsidR="008963B1">
        <w:rPr>
          <w:sz w:val="21"/>
        </w:rPr>
        <w:t xml:space="preserve"> </w:t>
      </w:r>
      <w:proofErr w:type="spellStart"/>
      <w:r w:rsidR="008963B1">
        <w:rPr>
          <w:sz w:val="21"/>
        </w:rPr>
        <w:t>такмичења</w:t>
      </w:r>
      <w:proofErr w:type="spellEnd"/>
      <w:r w:rsidR="008963B1">
        <w:rPr>
          <w:sz w:val="21"/>
          <w:lang w:val="sr-Cyrl-RS"/>
        </w:rPr>
        <w:t xml:space="preserve"> из Правила за атлетска </w:t>
      </w:r>
      <w:proofErr w:type="spellStart"/>
      <w:r w:rsidR="008963B1">
        <w:rPr>
          <w:sz w:val="21"/>
        </w:rPr>
        <w:t>такмичења</w:t>
      </w:r>
      <w:proofErr w:type="spellEnd"/>
      <w:r>
        <w:rPr>
          <w:sz w:val="21"/>
        </w:rPr>
        <w:t xml:space="preserve">. </w:t>
      </w:r>
      <w:proofErr w:type="spellStart"/>
      <w:r>
        <w:rPr>
          <w:sz w:val="21"/>
        </w:rPr>
        <w:t>Дозвола</w:t>
      </w:r>
      <w:proofErr w:type="spellEnd"/>
      <w:r>
        <w:rPr>
          <w:sz w:val="21"/>
        </w:rPr>
        <w:t xml:space="preserve"> </w:t>
      </w:r>
      <w:proofErr w:type="spellStart"/>
      <w:r>
        <w:rPr>
          <w:sz w:val="21"/>
        </w:rPr>
        <w:t>за</w:t>
      </w:r>
      <w:proofErr w:type="spellEnd"/>
      <w:r>
        <w:rPr>
          <w:sz w:val="21"/>
        </w:rPr>
        <w:t xml:space="preserve"> </w:t>
      </w:r>
      <w:proofErr w:type="spellStart"/>
      <w:r>
        <w:rPr>
          <w:sz w:val="21"/>
        </w:rPr>
        <w:t>међународне</w:t>
      </w:r>
      <w:proofErr w:type="spellEnd"/>
      <w:r>
        <w:rPr>
          <w:sz w:val="21"/>
        </w:rPr>
        <w:t xml:space="preserve"> </w:t>
      </w:r>
      <w:proofErr w:type="spellStart"/>
      <w:r>
        <w:rPr>
          <w:sz w:val="21"/>
        </w:rPr>
        <w:t>позивне</w:t>
      </w:r>
      <w:proofErr w:type="spellEnd"/>
      <w:r>
        <w:rPr>
          <w:sz w:val="21"/>
        </w:rPr>
        <w:t xml:space="preserve"> </w:t>
      </w:r>
      <w:proofErr w:type="spellStart"/>
      <w:r>
        <w:rPr>
          <w:sz w:val="21"/>
        </w:rPr>
        <w:t>митинге</w:t>
      </w:r>
      <w:proofErr w:type="spellEnd"/>
      <w:r>
        <w:rPr>
          <w:sz w:val="21"/>
        </w:rPr>
        <w:t xml:space="preserve"> и </w:t>
      </w:r>
      <w:proofErr w:type="spellStart"/>
      <w:r>
        <w:rPr>
          <w:sz w:val="21"/>
        </w:rPr>
        <w:t>друга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где</w:t>
      </w:r>
      <w:proofErr w:type="spellEnd"/>
      <w:r>
        <w:rPr>
          <w:sz w:val="21"/>
        </w:rPr>
        <w:t xml:space="preserve"> </w:t>
      </w:r>
      <w:proofErr w:type="spellStart"/>
      <w:r>
        <w:rPr>
          <w:sz w:val="21"/>
        </w:rPr>
        <w:t>износи</w:t>
      </w:r>
      <w:proofErr w:type="spellEnd"/>
      <w:r>
        <w:rPr>
          <w:sz w:val="21"/>
        </w:rPr>
        <w:t xml:space="preserve"> </w:t>
      </w:r>
      <w:proofErr w:type="spellStart"/>
      <w:r>
        <w:rPr>
          <w:sz w:val="21"/>
        </w:rPr>
        <w:t>награда</w:t>
      </w:r>
      <w:proofErr w:type="spellEnd"/>
      <w:r>
        <w:rPr>
          <w:sz w:val="21"/>
        </w:rPr>
        <w:t xml:space="preserve"> </w:t>
      </w:r>
      <w:proofErr w:type="spellStart"/>
      <w:r>
        <w:rPr>
          <w:sz w:val="21"/>
        </w:rPr>
        <w:t>за</w:t>
      </w:r>
      <w:proofErr w:type="spellEnd"/>
      <w:r>
        <w:rPr>
          <w:sz w:val="21"/>
        </w:rPr>
        <w:t xml:space="preserve"> </w:t>
      </w:r>
      <w:proofErr w:type="spellStart"/>
      <w:r>
        <w:rPr>
          <w:sz w:val="21"/>
        </w:rPr>
        <w:t>наступ</w:t>
      </w:r>
      <w:proofErr w:type="spellEnd"/>
      <w:r>
        <w:rPr>
          <w:sz w:val="21"/>
        </w:rPr>
        <w:t xml:space="preserve">, </w:t>
      </w:r>
      <w:proofErr w:type="spellStart"/>
      <w:r>
        <w:rPr>
          <w:sz w:val="21"/>
        </w:rPr>
        <w:t>награда</w:t>
      </w:r>
      <w:proofErr w:type="spellEnd"/>
      <w:r>
        <w:rPr>
          <w:sz w:val="21"/>
        </w:rPr>
        <w:t xml:space="preserve"> </w:t>
      </w:r>
      <w:proofErr w:type="spellStart"/>
      <w:r>
        <w:rPr>
          <w:sz w:val="21"/>
        </w:rPr>
        <w:t>за</w:t>
      </w:r>
      <w:proofErr w:type="spellEnd"/>
      <w:r>
        <w:rPr>
          <w:sz w:val="21"/>
        </w:rPr>
        <w:t xml:space="preserve"> </w:t>
      </w:r>
      <w:proofErr w:type="spellStart"/>
      <w:r>
        <w:rPr>
          <w:sz w:val="21"/>
        </w:rPr>
        <w:t>резултат</w:t>
      </w:r>
      <w:proofErr w:type="spellEnd"/>
      <w:r>
        <w:rPr>
          <w:sz w:val="21"/>
        </w:rPr>
        <w:t>/</w:t>
      </w:r>
      <w:proofErr w:type="spellStart"/>
      <w:r>
        <w:rPr>
          <w:sz w:val="21"/>
        </w:rPr>
        <w:t>пласман</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и/</w:t>
      </w:r>
      <w:proofErr w:type="spellStart"/>
      <w:r>
        <w:rPr>
          <w:sz w:val="21"/>
        </w:rPr>
        <w:t>или</w:t>
      </w:r>
      <w:proofErr w:type="spellEnd"/>
      <w:r>
        <w:rPr>
          <w:sz w:val="21"/>
        </w:rPr>
        <w:t xml:space="preserve"> </w:t>
      </w:r>
      <w:proofErr w:type="spellStart"/>
      <w:r>
        <w:rPr>
          <w:sz w:val="21"/>
        </w:rPr>
        <w:t>вредност</w:t>
      </w:r>
      <w:proofErr w:type="spellEnd"/>
      <w:r>
        <w:rPr>
          <w:sz w:val="21"/>
        </w:rPr>
        <w:t xml:space="preserve"> </w:t>
      </w:r>
      <w:proofErr w:type="spellStart"/>
      <w:r>
        <w:rPr>
          <w:sz w:val="21"/>
        </w:rPr>
        <w:t>неновчаних</w:t>
      </w:r>
      <w:proofErr w:type="spellEnd"/>
      <w:r>
        <w:rPr>
          <w:sz w:val="21"/>
        </w:rPr>
        <w:t xml:space="preserve"> </w:t>
      </w:r>
      <w:proofErr w:type="spellStart"/>
      <w:r>
        <w:rPr>
          <w:sz w:val="21"/>
        </w:rPr>
        <w:t>награда</w:t>
      </w:r>
      <w:proofErr w:type="spellEnd"/>
      <w:r>
        <w:rPr>
          <w:sz w:val="21"/>
        </w:rPr>
        <w:t xml:space="preserve"> </w:t>
      </w:r>
      <w:proofErr w:type="spellStart"/>
      <w:r>
        <w:rPr>
          <w:sz w:val="21"/>
        </w:rPr>
        <w:t>прелазе</w:t>
      </w:r>
      <w:proofErr w:type="spellEnd"/>
      <w:r>
        <w:rPr>
          <w:sz w:val="21"/>
        </w:rPr>
        <w:t xml:space="preserve"> </w:t>
      </w:r>
      <w:proofErr w:type="spellStart"/>
      <w:r>
        <w:rPr>
          <w:sz w:val="21"/>
        </w:rPr>
        <w:t>укупно</w:t>
      </w:r>
      <w:proofErr w:type="spellEnd"/>
      <w:r>
        <w:rPr>
          <w:sz w:val="21"/>
        </w:rPr>
        <w:t xml:space="preserve"> 250.000 </w:t>
      </w:r>
      <w:r w:rsidR="006757A9" w:rsidRPr="00A94CDC">
        <w:rPr>
          <w:sz w:val="21"/>
        </w:rPr>
        <w:t>USD</w:t>
      </w:r>
      <w:r w:rsidR="006757A9">
        <w:rPr>
          <w:sz w:val="21"/>
        </w:rPr>
        <w:t xml:space="preserve"> </w:t>
      </w:r>
      <w:proofErr w:type="spellStart"/>
      <w:r>
        <w:rPr>
          <w:sz w:val="21"/>
        </w:rPr>
        <w:t>или</w:t>
      </w:r>
      <w:proofErr w:type="spellEnd"/>
      <w:r>
        <w:rPr>
          <w:sz w:val="21"/>
        </w:rPr>
        <w:t xml:space="preserve"> 25.000</w:t>
      </w:r>
      <w:r w:rsidR="006757A9">
        <w:rPr>
          <w:sz w:val="21"/>
        </w:rPr>
        <w:t xml:space="preserve"> </w:t>
      </w:r>
      <w:r w:rsidR="006757A9" w:rsidRPr="00A94CDC">
        <w:rPr>
          <w:sz w:val="21"/>
        </w:rPr>
        <w:t>USD</w:t>
      </w:r>
      <w:r w:rsidR="006757A9">
        <w:rPr>
          <w:sz w:val="21"/>
        </w:rPr>
        <w:t xml:space="preserve">, </w:t>
      </w:r>
      <w:r>
        <w:rPr>
          <w:sz w:val="21"/>
        </w:rPr>
        <w:t xml:space="preserve">у </w:t>
      </w:r>
      <w:proofErr w:type="spellStart"/>
      <w:r>
        <w:rPr>
          <w:sz w:val="21"/>
        </w:rPr>
        <w:t>било</w:t>
      </w:r>
      <w:proofErr w:type="spellEnd"/>
      <w:r>
        <w:rPr>
          <w:sz w:val="21"/>
        </w:rPr>
        <w:t xml:space="preserve"> </w:t>
      </w:r>
      <w:proofErr w:type="spellStart"/>
      <w:r>
        <w:rPr>
          <w:sz w:val="21"/>
        </w:rPr>
        <w:t>којој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програма</w:t>
      </w:r>
      <w:proofErr w:type="spellEnd"/>
      <w:r>
        <w:rPr>
          <w:sz w:val="21"/>
        </w:rPr>
        <w:t xml:space="preserve">, </w:t>
      </w:r>
      <w:proofErr w:type="spellStart"/>
      <w:r>
        <w:rPr>
          <w:sz w:val="21"/>
        </w:rPr>
        <w:t>не</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DE1D3E">
        <w:rPr>
          <w:sz w:val="21"/>
          <w:lang w:val="sr-Cyrl-RS"/>
        </w:rPr>
        <w:t xml:space="preserve">издата </w:t>
      </w:r>
      <w:proofErr w:type="spellStart"/>
      <w:r>
        <w:rPr>
          <w:sz w:val="21"/>
        </w:rPr>
        <w:t>пре</w:t>
      </w:r>
      <w:proofErr w:type="spellEnd"/>
      <w:r>
        <w:rPr>
          <w:sz w:val="21"/>
        </w:rPr>
        <w:t xml:space="preserve"> </w:t>
      </w:r>
      <w:proofErr w:type="spellStart"/>
      <w:r>
        <w:rPr>
          <w:sz w:val="21"/>
        </w:rPr>
        <w:t>него</w:t>
      </w:r>
      <w:proofErr w:type="spellEnd"/>
      <w:r>
        <w:rPr>
          <w:sz w:val="21"/>
        </w:rPr>
        <w:t xml:space="preserve"> </w:t>
      </w:r>
      <w:proofErr w:type="spellStart"/>
      <w:r>
        <w:rPr>
          <w:sz w:val="21"/>
        </w:rPr>
        <w:t>што</w:t>
      </w:r>
      <w:proofErr w:type="spellEnd"/>
      <w:r>
        <w:rPr>
          <w:sz w:val="21"/>
        </w:rPr>
        <w:t xml:space="preserve"> </w:t>
      </w:r>
      <w:proofErr w:type="spellStart"/>
      <w:r>
        <w:rPr>
          <w:sz w:val="21"/>
        </w:rPr>
        <w:t>се</w:t>
      </w:r>
      <w:proofErr w:type="spellEnd"/>
      <w:r>
        <w:rPr>
          <w:sz w:val="21"/>
        </w:rPr>
        <w:t xml:space="preserve"> </w:t>
      </w:r>
      <w:r w:rsidR="00DE1D3E">
        <w:rPr>
          <w:sz w:val="21"/>
          <w:lang w:val="sr-Cyrl-RS"/>
        </w:rPr>
        <w:t>Регионална</w:t>
      </w:r>
      <w:r>
        <w:rPr>
          <w:sz w:val="21"/>
        </w:rPr>
        <w:t xml:space="preserve"> </w:t>
      </w:r>
      <w:proofErr w:type="spellStart"/>
      <w:r>
        <w:rPr>
          <w:sz w:val="21"/>
        </w:rPr>
        <w:t>асоцијација</w:t>
      </w:r>
      <w:proofErr w:type="spellEnd"/>
      <w:r>
        <w:rPr>
          <w:sz w:val="21"/>
        </w:rPr>
        <w:t xml:space="preserve"> </w:t>
      </w:r>
      <w:r w:rsidR="00DE1D3E">
        <w:rPr>
          <w:sz w:val="21"/>
          <w:lang w:val="sr-Cyrl-RS"/>
        </w:rPr>
        <w:t>консултује</w:t>
      </w:r>
      <w:r>
        <w:rPr>
          <w:sz w:val="21"/>
        </w:rPr>
        <w:t xml:space="preserve"> </w:t>
      </w:r>
      <w:proofErr w:type="spellStart"/>
      <w:r>
        <w:rPr>
          <w:sz w:val="21"/>
        </w:rPr>
        <w:t>са</w:t>
      </w:r>
      <w:proofErr w:type="spellEnd"/>
      <w:r>
        <w:rPr>
          <w:sz w:val="21"/>
        </w:rPr>
        <w:t xml:space="preserve"> </w:t>
      </w:r>
      <w:r w:rsidR="009E0A96">
        <w:rPr>
          <w:sz w:val="21"/>
          <w:lang w:val="sr-Cyrl-RS"/>
        </w:rPr>
        <w:t>и</w:t>
      </w:r>
      <w:proofErr w:type="spellStart"/>
      <w:r>
        <w:rPr>
          <w:sz w:val="21"/>
        </w:rPr>
        <w:t>звршним</w:t>
      </w:r>
      <w:proofErr w:type="spellEnd"/>
      <w:r>
        <w:rPr>
          <w:sz w:val="21"/>
        </w:rPr>
        <w:t xml:space="preserve"> </w:t>
      </w:r>
      <w:proofErr w:type="spellStart"/>
      <w:r>
        <w:rPr>
          <w:sz w:val="21"/>
        </w:rPr>
        <w:t>директором</w:t>
      </w:r>
      <w:proofErr w:type="spellEnd"/>
      <w:r>
        <w:rPr>
          <w:sz w:val="21"/>
        </w:rPr>
        <w:t xml:space="preserve"> у </w:t>
      </w:r>
      <w:proofErr w:type="spellStart"/>
      <w:r>
        <w:rPr>
          <w:sz w:val="21"/>
        </w:rPr>
        <w:t>погледу</w:t>
      </w:r>
      <w:proofErr w:type="spellEnd"/>
      <w:r>
        <w:rPr>
          <w:sz w:val="21"/>
        </w:rPr>
        <w:t xml:space="preserve"> </w:t>
      </w:r>
      <w:proofErr w:type="spellStart"/>
      <w:r>
        <w:rPr>
          <w:sz w:val="21"/>
        </w:rPr>
        <w:t>датума</w:t>
      </w:r>
      <w:proofErr w:type="spellEnd"/>
      <w:r>
        <w:rPr>
          <w:sz w:val="21"/>
        </w:rPr>
        <w:t xml:space="preserve"> </w:t>
      </w:r>
      <w:proofErr w:type="spellStart"/>
      <w:r>
        <w:rPr>
          <w:sz w:val="21"/>
        </w:rPr>
        <w:t>такмичења</w:t>
      </w:r>
      <w:proofErr w:type="spellEnd"/>
      <w:r>
        <w:rPr>
          <w:sz w:val="21"/>
        </w:rPr>
        <w:t>.</w:t>
      </w:r>
    </w:p>
    <w:p w14:paraId="7ADBD7C8" w14:textId="77777777" w:rsidR="00154BA7" w:rsidRDefault="00154BA7">
      <w:pPr>
        <w:spacing w:line="244" w:lineRule="auto"/>
        <w:jc w:val="both"/>
        <w:rPr>
          <w:sz w:val="21"/>
        </w:rPr>
        <w:sectPr w:rsidR="00154BA7" w:rsidSect="003A06C6">
          <w:footerReference w:type="even" r:id="rId11"/>
          <w:footerReference w:type="default" r:id="rId12"/>
          <w:pgSz w:w="11900" w:h="16840"/>
          <w:pgMar w:top="1440" w:right="1080" w:bottom="1440" w:left="1080" w:header="0" w:footer="0" w:gutter="0"/>
          <w:pgNumType w:start="1"/>
          <w:cols w:space="720"/>
          <w:docGrid w:linePitch="299"/>
        </w:sectPr>
      </w:pPr>
    </w:p>
    <w:p w14:paraId="5EF213EF" w14:textId="77777777" w:rsidR="00154BA7" w:rsidRDefault="00154BA7">
      <w:pPr>
        <w:pStyle w:val="BodyText"/>
        <w:rPr>
          <w:sz w:val="20"/>
        </w:rPr>
      </w:pPr>
    </w:p>
    <w:p w14:paraId="07F39078" w14:textId="77777777" w:rsidR="00154BA7" w:rsidRDefault="00154BA7">
      <w:pPr>
        <w:pStyle w:val="BodyText"/>
        <w:rPr>
          <w:sz w:val="20"/>
        </w:rPr>
      </w:pPr>
    </w:p>
    <w:p w14:paraId="25F9FA80" w14:textId="77777777" w:rsidR="00154BA7" w:rsidRDefault="009430BB" w:rsidP="0051373B">
      <w:pPr>
        <w:pStyle w:val="ListParagraph"/>
        <w:numPr>
          <w:ilvl w:val="2"/>
          <w:numId w:val="36"/>
        </w:numPr>
        <w:tabs>
          <w:tab w:val="left" w:pos="1440"/>
        </w:tabs>
        <w:spacing w:before="69" w:line="244" w:lineRule="auto"/>
        <w:ind w:left="1440" w:right="152"/>
        <w:rPr>
          <w:sz w:val="21"/>
        </w:rPr>
      </w:pPr>
      <w:proofErr w:type="spellStart"/>
      <w:r>
        <w:rPr>
          <w:sz w:val="21"/>
        </w:rPr>
        <w:t>Национална</w:t>
      </w:r>
      <w:proofErr w:type="spellEnd"/>
      <w:r>
        <w:rPr>
          <w:sz w:val="21"/>
        </w:rPr>
        <w:t xml:space="preserve"> </w:t>
      </w:r>
      <w:proofErr w:type="spellStart"/>
      <w:r>
        <w:rPr>
          <w:sz w:val="21"/>
        </w:rPr>
        <w:t>федерација</w:t>
      </w:r>
      <w:proofErr w:type="spellEnd"/>
      <w:r>
        <w:rPr>
          <w:sz w:val="21"/>
        </w:rPr>
        <w:t xml:space="preserve">, </w:t>
      </w:r>
      <w:proofErr w:type="spellStart"/>
      <w:r>
        <w:rPr>
          <w:sz w:val="21"/>
        </w:rPr>
        <w:t>подноси</w:t>
      </w:r>
      <w:proofErr w:type="spellEnd"/>
      <w:r>
        <w:rPr>
          <w:sz w:val="21"/>
        </w:rPr>
        <w:t xml:space="preserve"> </w:t>
      </w:r>
      <w:proofErr w:type="spellStart"/>
      <w:r>
        <w:rPr>
          <w:sz w:val="21"/>
        </w:rPr>
        <w:t>захтев</w:t>
      </w:r>
      <w:proofErr w:type="spellEnd"/>
      <w:r>
        <w:rPr>
          <w:sz w:val="21"/>
        </w:rPr>
        <w:t xml:space="preserve"> </w:t>
      </w:r>
      <w:proofErr w:type="spellStart"/>
      <w:r>
        <w:rPr>
          <w:sz w:val="21"/>
        </w:rPr>
        <w:t>за</w:t>
      </w:r>
      <w:proofErr w:type="spellEnd"/>
      <w:r>
        <w:rPr>
          <w:sz w:val="21"/>
        </w:rPr>
        <w:t xml:space="preserve"> </w:t>
      </w:r>
      <w:proofErr w:type="spellStart"/>
      <w:r>
        <w:rPr>
          <w:sz w:val="21"/>
        </w:rPr>
        <w:t>дозволу</w:t>
      </w:r>
      <w:proofErr w:type="spellEnd"/>
      <w:r>
        <w:rPr>
          <w:sz w:val="21"/>
        </w:rPr>
        <w:t xml:space="preserve"> </w:t>
      </w:r>
      <w:proofErr w:type="spellStart"/>
      <w:r>
        <w:rPr>
          <w:sz w:val="21"/>
        </w:rPr>
        <w:t>одговарајућој</w:t>
      </w:r>
      <w:proofErr w:type="spellEnd"/>
      <w:r>
        <w:rPr>
          <w:sz w:val="21"/>
        </w:rPr>
        <w:t xml:space="preserve"> </w:t>
      </w:r>
      <w:r w:rsidR="00D91B24">
        <w:rPr>
          <w:sz w:val="21"/>
          <w:lang w:val="sr-Cyrl-RS"/>
        </w:rPr>
        <w:t>Регионалној</w:t>
      </w:r>
      <w:r>
        <w:rPr>
          <w:sz w:val="21"/>
        </w:rPr>
        <w:t xml:space="preserve"> </w:t>
      </w:r>
      <w:proofErr w:type="spellStart"/>
      <w:r>
        <w:rPr>
          <w:sz w:val="21"/>
        </w:rPr>
        <w:t>асоцијацији</w:t>
      </w:r>
      <w:proofErr w:type="spellEnd"/>
      <w:r w:rsidR="00282CFE">
        <w:rPr>
          <w:sz w:val="21"/>
          <w:lang w:val="sr-Cyrl-RS"/>
        </w:rPr>
        <w:t xml:space="preserve"> у чијој земљи или територији се одржава међународно такмичење</w:t>
      </w:r>
      <w:r>
        <w:rPr>
          <w:sz w:val="21"/>
        </w:rPr>
        <w:t xml:space="preserve"> </w:t>
      </w:r>
      <w:proofErr w:type="spellStart"/>
      <w:r>
        <w:rPr>
          <w:sz w:val="21"/>
        </w:rPr>
        <w:t>најкасније</w:t>
      </w:r>
      <w:proofErr w:type="spellEnd"/>
      <w:r>
        <w:rPr>
          <w:sz w:val="21"/>
        </w:rPr>
        <w:t xml:space="preserve"> 12 </w:t>
      </w:r>
      <w:proofErr w:type="spellStart"/>
      <w:r>
        <w:rPr>
          <w:sz w:val="21"/>
        </w:rPr>
        <w:t>месеци</w:t>
      </w:r>
      <w:proofErr w:type="spellEnd"/>
      <w:r>
        <w:rPr>
          <w:sz w:val="21"/>
        </w:rPr>
        <w:t xml:space="preserve"> </w:t>
      </w:r>
      <w:proofErr w:type="spellStart"/>
      <w:r>
        <w:rPr>
          <w:sz w:val="21"/>
        </w:rPr>
        <w:t>пре</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или</w:t>
      </w:r>
      <w:proofErr w:type="spellEnd"/>
      <w:r>
        <w:rPr>
          <w:sz w:val="21"/>
        </w:rPr>
        <w:t xml:space="preserve"> у </w:t>
      </w:r>
      <w:proofErr w:type="spellStart"/>
      <w:r>
        <w:rPr>
          <w:sz w:val="21"/>
        </w:rPr>
        <w:t>другом</w:t>
      </w:r>
      <w:proofErr w:type="spellEnd"/>
      <w:r>
        <w:rPr>
          <w:sz w:val="21"/>
        </w:rPr>
        <w:t xml:space="preserve"> </w:t>
      </w:r>
      <w:proofErr w:type="spellStart"/>
      <w:r>
        <w:rPr>
          <w:sz w:val="21"/>
        </w:rPr>
        <w:t>року</w:t>
      </w:r>
      <w:proofErr w:type="spellEnd"/>
      <w:r>
        <w:rPr>
          <w:sz w:val="21"/>
        </w:rPr>
        <w:t xml:space="preserve"> </w:t>
      </w:r>
      <w:proofErr w:type="spellStart"/>
      <w:r>
        <w:rPr>
          <w:sz w:val="21"/>
        </w:rPr>
        <w:t>прописаном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r w:rsidR="00D91B24">
        <w:rPr>
          <w:sz w:val="21"/>
          <w:lang w:val="sr-Cyrl-RS"/>
        </w:rPr>
        <w:t>Регионалне</w:t>
      </w:r>
      <w:r>
        <w:rPr>
          <w:sz w:val="21"/>
        </w:rPr>
        <w:t xml:space="preserve"> </w:t>
      </w:r>
      <w:proofErr w:type="spellStart"/>
      <w:r>
        <w:rPr>
          <w:sz w:val="21"/>
        </w:rPr>
        <w:t>асоцијације</w:t>
      </w:r>
      <w:proofErr w:type="spellEnd"/>
      <w:r>
        <w:rPr>
          <w:sz w:val="21"/>
        </w:rPr>
        <w:t xml:space="preserve">.  </w:t>
      </w:r>
    </w:p>
    <w:p w14:paraId="020BCF1B" w14:textId="77777777" w:rsidR="00154BA7" w:rsidRDefault="00154BA7">
      <w:pPr>
        <w:pStyle w:val="BodyText"/>
        <w:spacing w:before="2"/>
        <w:rPr>
          <w:sz w:val="20"/>
        </w:rPr>
      </w:pPr>
    </w:p>
    <w:p w14:paraId="1A14E0AE"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Такмичења</w:t>
      </w:r>
      <w:proofErr w:type="spellEnd"/>
      <w:r>
        <w:rPr>
          <w:sz w:val="21"/>
        </w:rPr>
        <w:t xml:space="preserve"> </w:t>
      </w:r>
      <w:proofErr w:type="spellStart"/>
      <w:r>
        <w:rPr>
          <w:sz w:val="21"/>
        </w:rPr>
        <w:t>за</w:t>
      </w:r>
      <w:proofErr w:type="spellEnd"/>
      <w:r>
        <w:rPr>
          <w:sz w:val="21"/>
        </w:rPr>
        <w:t xml:space="preserve"> </w:t>
      </w:r>
      <w:proofErr w:type="spellStart"/>
      <w:r>
        <w:rPr>
          <w:sz w:val="21"/>
        </w:rPr>
        <w:t>чију</w:t>
      </w:r>
      <w:proofErr w:type="spellEnd"/>
      <w:r>
        <w:rPr>
          <w:sz w:val="21"/>
        </w:rPr>
        <w:t xml:space="preserve"> </w:t>
      </w:r>
      <w:proofErr w:type="spellStart"/>
      <w:r>
        <w:rPr>
          <w:sz w:val="21"/>
        </w:rPr>
        <w:t>је</w:t>
      </w:r>
      <w:proofErr w:type="spellEnd"/>
      <w:r>
        <w:rPr>
          <w:sz w:val="21"/>
        </w:rPr>
        <w:t xml:space="preserve"> </w:t>
      </w:r>
      <w:proofErr w:type="spellStart"/>
      <w:r>
        <w:rPr>
          <w:sz w:val="21"/>
        </w:rPr>
        <w:t>организацију</w:t>
      </w:r>
      <w:proofErr w:type="spellEnd"/>
      <w:r>
        <w:rPr>
          <w:sz w:val="21"/>
        </w:rPr>
        <w:t xml:space="preserve"> </w:t>
      </w:r>
      <w:proofErr w:type="spellStart"/>
      <w:r>
        <w:rPr>
          <w:sz w:val="21"/>
        </w:rPr>
        <w:t>потребна</w:t>
      </w:r>
      <w:proofErr w:type="spellEnd"/>
      <w:r>
        <w:rPr>
          <w:sz w:val="21"/>
        </w:rPr>
        <w:t xml:space="preserve"> </w:t>
      </w:r>
      <w:proofErr w:type="spellStart"/>
      <w:r>
        <w:rPr>
          <w:sz w:val="21"/>
        </w:rPr>
        <w:t>дозвола</w:t>
      </w:r>
      <w:proofErr w:type="spellEnd"/>
      <w:r>
        <w:rPr>
          <w:sz w:val="21"/>
        </w:rPr>
        <w:t xml:space="preserve"> </w:t>
      </w:r>
      <w:proofErr w:type="spellStart"/>
      <w:r>
        <w:rPr>
          <w:sz w:val="21"/>
        </w:rPr>
        <w:t>националне</w:t>
      </w:r>
      <w:proofErr w:type="spellEnd"/>
      <w:r>
        <w:rPr>
          <w:sz w:val="21"/>
        </w:rPr>
        <w:t xml:space="preserve"> </w:t>
      </w:r>
      <w:proofErr w:type="spellStart"/>
      <w:r>
        <w:rPr>
          <w:sz w:val="21"/>
        </w:rPr>
        <w:t>федерације</w:t>
      </w:r>
      <w:proofErr w:type="spellEnd"/>
      <w:r>
        <w:rPr>
          <w:sz w:val="21"/>
        </w:rPr>
        <w:t>:</w:t>
      </w:r>
    </w:p>
    <w:p w14:paraId="2DFC2A96" w14:textId="77777777" w:rsidR="00154BA7" w:rsidRDefault="00154BA7">
      <w:pPr>
        <w:pStyle w:val="BodyText"/>
        <w:spacing w:before="8"/>
        <w:rPr>
          <w:sz w:val="20"/>
        </w:rPr>
      </w:pPr>
    </w:p>
    <w:p w14:paraId="3DFA8FE3" w14:textId="77777777" w:rsidR="00154BA7" w:rsidRDefault="009430BB" w:rsidP="002B4553">
      <w:pPr>
        <w:pStyle w:val="BodyText"/>
        <w:spacing w:line="244" w:lineRule="auto"/>
        <w:ind w:left="720" w:right="154"/>
        <w:jc w:val="both"/>
      </w:pPr>
      <w:proofErr w:type="spellStart"/>
      <w:r>
        <w:t>Националне</w:t>
      </w:r>
      <w:proofErr w:type="spellEnd"/>
      <w:r>
        <w:t xml:space="preserve"> </w:t>
      </w:r>
      <w:proofErr w:type="spellStart"/>
      <w:r>
        <w:t>федерације</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издају</w:t>
      </w:r>
      <w:proofErr w:type="spellEnd"/>
      <w:r>
        <w:t xml:space="preserve"> </w:t>
      </w:r>
      <w:proofErr w:type="spellStart"/>
      <w:r>
        <w:t>дозволе</w:t>
      </w:r>
      <w:proofErr w:type="spellEnd"/>
      <w:r>
        <w:t xml:space="preserve"> </w:t>
      </w:r>
      <w:proofErr w:type="spellStart"/>
      <w:r>
        <w:t>за</w:t>
      </w:r>
      <w:proofErr w:type="spellEnd"/>
      <w:r>
        <w:t xml:space="preserve"> </w:t>
      </w:r>
      <w:proofErr w:type="spellStart"/>
      <w:r>
        <w:t>одржавање</w:t>
      </w:r>
      <w:proofErr w:type="spellEnd"/>
      <w:r>
        <w:t xml:space="preserve"> </w:t>
      </w:r>
      <w:proofErr w:type="spellStart"/>
      <w:r>
        <w:t>националних</w:t>
      </w:r>
      <w:proofErr w:type="spellEnd"/>
      <w:r>
        <w:t xml:space="preserve"> </w:t>
      </w:r>
      <w:proofErr w:type="spellStart"/>
      <w:r>
        <w:t>такмичења</w:t>
      </w:r>
      <w:proofErr w:type="spellEnd"/>
      <w:r>
        <w:t xml:space="preserve">, а </w:t>
      </w:r>
      <w:proofErr w:type="spellStart"/>
      <w:r>
        <w:t>страни</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учествовати</w:t>
      </w:r>
      <w:proofErr w:type="spellEnd"/>
      <w:r>
        <w:t xml:space="preserve"> </w:t>
      </w:r>
      <w:proofErr w:type="spellStart"/>
      <w:r>
        <w:t>на</w:t>
      </w:r>
      <w:proofErr w:type="spellEnd"/>
      <w:r>
        <w:t xml:space="preserve"> </w:t>
      </w:r>
      <w:proofErr w:type="spellStart"/>
      <w:r>
        <w:t>тим</w:t>
      </w:r>
      <w:proofErr w:type="spellEnd"/>
      <w:r>
        <w:t xml:space="preserve"> </w:t>
      </w:r>
      <w:proofErr w:type="spellStart"/>
      <w:r>
        <w:t>такмичењима</w:t>
      </w:r>
      <w:proofErr w:type="spellEnd"/>
      <w:r>
        <w:t xml:space="preserve"> у </w:t>
      </w:r>
      <w:proofErr w:type="spellStart"/>
      <w:r>
        <w:t>складу</w:t>
      </w:r>
      <w:proofErr w:type="spellEnd"/>
      <w:r>
        <w:t xml:space="preserve"> </w:t>
      </w:r>
      <w:proofErr w:type="spellStart"/>
      <w:r>
        <w:t>са</w:t>
      </w:r>
      <w:proofErr w:type="spellEnd"/>
      <w:r>
        <w:t xml:space="preserve"> </w:t>
      </w:r>
      <w:r w:rsidR="00EB33E8">
        <w:rPr>
          <w:lang w:val="sr-Cyrl-RS"/>
        </w:rPr>
        <w:t>У</w:t>
      </w:r>
      <w:proofErr w:type="spellStart"/>
      <w:r>
        <w:t>словима</w:t>
      </w:r>
      <w:proofErr w:type="spellEnd"/>
      <w:r>
        <w:t xml:space="preserve"> </w:t>
      </w:r>
      <w:r w:rsidR="00282CFE">
        <w:rPr>
          <w:lang w:val="sr-Cyrl-RS"/>
        </w:rPr>
        <w:t>за наступ на</w:t>
      </w:r>
      <w:r>
        <w:t xml:space="preserve"> </w:t>
      </w:r>
      <w:r w:rsidR="00282CFE">
        <w:rPr>
          <w:lang w:val="sr-Cyrl-RS"/>
        </w:rPr>
        <w:t>м</w:t>
      </w:r>
      <w:proofErr w:type="spellStart"/>
      <w:r>
        <w:t>еђународн</w:t>
      </w:r>
      <w:proofErr w:type="spellEnd"/>
      <w:r w:rsidR="00282CFE">
        <w:rPr>
          <w:lang w:val="sr-Cyrl-RS"/>
        </w:rPr>
        <w:t xml:space="preserve">им такмичењима. </w:t>
      </w:r>
      <w:proofErr w:type="spellStart"/>
      <w:r w:rsidR="006757A9">
        <w:t>Ако</w:t>
      </w:r>
      <w:proofErr w:type="spellEnd"/>
      <w:r w:rsidR="006757A9">
        <w:t xml:space="preserve"> </w:t>
      </w:r>
      <w:proofErr w:type="spellStart"/>
      <w:r>
        <w:t>страни</w:t>
      </w:r>
      <w:proofErr w:type="spellEnd"/>
      <w:r>
        <w:t xml:space="preserve"> </w:t>
      </w:r>
      <w:proofErr w:type="spellStart"/>
      <w:r>
        <w:t>такмичари</w:t>
      </w:r>
      <w:proofErr w:type="spellEnd"/>
      <w:r>
        <w:t xml:space="preserve"> </w:t>
      </w:r>
      <w:proofErr w:type="spellStart"/>
      <w:r>
        <w:t>наступају</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износи</w:t>
      </w:r>
      <w:proofErr w:type="spellEnd"/>
      <w:r>
        <w:t xml:space="preserve"> </w:t>
      </w:r>
      <w:proofErr w:type="spellStart"/>
      <w:r>
        <w:t>награда</w:t>
      </w:r>
      <w:proofErr w:type="spellEnd"/>
      <w:r>
        <w:t xml:space="preserve"> </w:t>
      </w:r>
      <w:proofErr w:type="spellStart"/>
      <w:r>
        <w:t>за</w:t>
      </w:r>
      <w:proofErr w:type="spellEnd"/>
      <w:r>
        <w:t xml:space="preserve"> </w:t>
      </w:r>
      <w:proofErr w:type="spellStart"/>
      <w:r>
        <w:t>наступ</w:t>
      </w:r>
      <w:proofErr w:type="spellEnd"/>
      <w:r>
        <w:t xml:space="preserve">, </w:t>
      </w:r>
      <w:proofErr w:type="spellStart"/>
      <w:r>
        <w:t>награда</w:t>
      </w:r>
      <w:proofErr w:type="spellEnd"/>
      <w:r>
        <w:t xml:space="preserve"> </w:t>
      </w:r>
      <w:proofErr w:type="spellStart"/>
      <w:r>
        <w:t>за</w:t>
      </w:r>
      <w:proofErr w:type="spellEnd"/>
      <w:r>
        <w:t xml:space="preserve"> </w:t>
      </w:r>
      <w:proofErr w:type="spellStart"/>
      <w:r>
        <w:t>резултат</w:t>
      </w:r>
      <w:proofErr w:type="spellEnd"/>
      <w:r>
        <w:t>/</w:t>
      </w:r>
      <w:proofErr w:type="spellStart"/>
      <w:r>
        <w:t>пласман</w:t>
      </w:r>
      <w:proofErr w:type="spellEnd"/>
      <w:r>
        <w:t xml:space="preserve"> </w:t>
      </w:r>
      <w:proofErr w:type="spellStart"/>
      <w:r>
        <w:t>на</w:t>
      </w:r>
      <w:proofErr w:type="spellEnd"/>
      <w:r>
        <w:t xml:space="preserve"> </w:t>
      </w:r>
      <w:proofErr w:type="spellStart"/>
      <w:r>
        <w:t>такмичењу</w:t>
      </w:r>
      <w:proofErr w:type="spellEnd"/>
      <w:r>
        <w:t xml:space="preserve"> и/</w:t>
      </w:r>
      <w:proofErr w:type="spellStart"/>
      <w:r>
        <w:t>или</w:t>
      </w:r>
      <w:proofErr w:type="spellEnd"/>
      <w:r>
        <w:t xml:space="preserve"> </w:t>
      </w:r>
      <w:proofErr w:type="spellStart"/>
      <w:r>
        <w:t>вредности</w:t>
      </w:r>
      <w:proofErr w:type="spellEnd"/>
      <w:r>
        <w:t xml:space="preserve"> </w:t>
      </w:r>
      <w:proofErr w:type="spellStart"/>
      <w:r>
        <w:t>неновчаних</w:t>
      </w:r>
      <w:proofErr w:type="spellEnd"/>
      <w:r>
        <w:t xml:space="preserve"> </w:t>
      </w:r>
      <w:proofErr w:type="spellStart"/>
      <w:r>
        <w:t>награда</w:t>
      </w:r>
      <w:proofErr w:type="spellEnd"/>
      <w:r>
        <w:t xml:space="preserve"> </w:t>
      </w:r>
      <w:proofErr w:type="spellStart"/>
      <w:r>
        <w:t>за</w:t>
      </w:r>
      <w:proofErr w:type="spellEnd"/>
      <w:r>
        <w:t xml:space="preserve"> </w:t>
      </w:r>
      <w:proofErr w:type="spellStart"/>
      <w:r>
        <w:t>све</w:t>
      </w:r>
      <w:proofErr w:type="spellEnd"/>
      <w:r>
        <w:t xml:space="preserve"> </w:t>
      </w:r>
      <w:proofErr w:type="spellStart"/>
      <w:r>
        <w:t>учеснике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прелазити</w:t>
      </w:r>
      <w:proofErr w:type="spellEnd"/>
      <w:r>
        <w:t xml:space="preserve"> 50.000 </w:t>
      </w:r>
      <w:r w:rsidR="006757A9" w:rsidRPr="00A94CDC">
        <w:t xml:space="preserve">USD </w:t>
      </w:r>
      <w:proofErr w:type="spellStart"/>
      <w:r w:rsidRPr="00A94CDC">
        <w:t>у</w:t>
      </w:r>
      <w:r>
        <w:t>купно</w:t>
      </w:r>
      <w:proofErr w:type="spellEnd"/>
      <w:r>
        <w:t xml:space="preserve"> </w:t>
      </w:r>
      <w:proofErr w:type="spellStart"/>
      <w:r>
        <w:t>или</w:t>
      </w:r>
      <w:proofErr w:type="spellEnd"/>
      <w:r>
        <w:t xml:space="preserve"> 8.000 </w:t>
      </w:r>
      <w:r w:rsidR="006757A9" w:rsidRPr="00A94CDC">
        <w:t>USD</w:t>
      </w:r>
      <w:r w:rsidR="006757A9">
        <w:t xml:space="preserve">, </w:t>
      </w:r>
      <w:r>
        <w:t xml:space="preserve">у </w:t>
      </w:r>
      <w:proofErr w:type="spellStart"/>
      <w:r>
        <w:t>било</w:t>
      </w:r>
      <w:proofErr w:type="spellEnd"/>
      <w:r>
        <w:t xml:space="preserve"> </w:t>
      </w:r>
      <w:proofErr w:type="spellStart"/>
      <w:r>
        <w:t>којој</w:t>
      </w:r>
      <w:proofErr w:type="spellEnd"/>
      <w:r>
        <w:t xml:space="preserve"> </w:t>
      </w:r>
      <w:proofErr w:type="spellStart"/>
      <w:r>
        <w:t>дисциплини</w:t>
      </w:r>
      <w:proofErr w:type="spellEnd"/>
      <w:r>
        <w:t xml:space="preserve"> </w:t>
      </w:r>
      <w:proofErr w:type="spellStart"/>
      <w:r>
        <w:t>програма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немају</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атлетским</w:t>
      </w:r>
      <w:proofErr w:type="spellEnd"/>
      <w:r>
        <w:t xml:space="preserve"> </w:t>
      </w:r>
      <w:proofErr w:type="spellStart"/>
      <w:r>
        <w:t>такмичењима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rsidR="006757A9">
        <w:t>П</w:t>
      </w:r>
      <w:r>
        <w:t>равила</w:t>
      </w:r>
      <w:proofErr w:type="spellEnd"/>
      <w:r w:rsidR="006757A9">
        <w:t xml:space="preserve"> </w:t>
      </w:r>
      <w:proofErr w:type="spellStart"/>
      <w:r w:rsidR="006757A9">
        <w:t>за</w:t>
      </w:r>
      <w:proofErr w:type="spellEnd"/>
      <w:r w:rsidR="006757A9">
        <w:t xml:space="preserve"> </w:t>
      </w:r>
      <w:proofErr w:type="spellStart"/>
      <w:r w:rsidR="006757A9">
        <w:t>атлетска</w:t>
      </w:r>
      <w:proofErr w:type="spellEnd"/>
      <w:r w:rsidR="006757A9">
        <w:t xml:space="preserve"> </w:t>
      </w:r>
      <w:proofErr w:type="spellStart"/>
      <w:r w:rsidR="006757A9">
        <w:t>такмичења</w:t>
      </w:r>
      <w:proofErr w:type="spellEnd"/>
      <w:r w:rsidR="006757A9">
        <w:t xml:space="preserve"> </w:t>
      </w:r>
      <w:proofErr w:type="spellStart"/>
      <w:r>
        <w:t>Светске</w:t>
      </w:r>
      <w:proofErr w:type="spellEnd"/>
      <w:r>
        <w:t xml:space="preserve"> </w:t>
      </w:r>
      <w:proofErr w:type="spellStart"/>
      <w:r>
        <w:t>атлетике</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t>земље-домаћина</w:t>
      </w:r>
      <w:proofErr w:type="spellEnd"/>
      <w:r>
        <w:t xml:space="preserve"> </w:t>
      </w:r>
      <w:proofErr w:type="spellStart"/>
      <w:r>
        <w:t>такмичења</w:t>
      </w:r>
      <w:proofErr w:type="spellEnd"/>
      <w:r>
        <w:t xml:space="preserve"> </w:t>
      </w:r>
      <w:proofErr w:type="spellStart"/>
      <w:r>
        <w:t>или</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rsidR="006757A9">
        <w:t>матичне</w:t>
      </w:r>
      <w:proofErr w:type="spellEnd"/>
      <w:r w:rsidR="006757A9">
        <w:t xml:space="preserve"> </w:t>
      </w:r>
      <w:proofErr w:type="spellStart"/>
      <w:r>
        <w:t>земље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наступати</w:t>
      </w:r>
      <w:proofErr w:type="spellEnd"/>
      <w:r>
        <w:t xml:space="preserve"> </w:t>
      </w:r>
      <w:proofErr w:type="spellStart"/>
      <w:r>
        <w:t>на</w:t>
      </w:r>
      <w:proofErr w:type="spellEnd"/>
      <w:r>
        <w:t xml:space="preserve"> </w:t>
      </w:r>
      <w:proofErr w:type="spellStart"/>
      <w:r>
        <w:t>овим</w:t>
      </w:r>
      <w:proofErr w:type="spellEnd"/>
      <w:r>
        <w:t xml:space="preserve"> </w:t>
      </w:r>
      <w:proofErr w:type="spellStart"/>
      <w:r>
        <w:t>такмичењима</w:t>
      </w:r>
      <w:proofErr w:type="spellEnd"/>
      <w:r>
        <w:t>.</w:t>
      </w:r>
    </w:p>
    <w:p w14:paraId="506ED7AC" w14:textId="77777777" w:rsidR="00154BA7" w:rsidRDefault="00154BA7">
      <w:pPr>
        <w:pStyle w:val="BodyText"/>
        <w:spacing w:before="3"/>
        <w:rPr>
          <w:sz w:val="20"/>
        </w:rPr>
      </w:pPr>
    </w:p>
    <w:p w14:paraId="4754C404"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3) </w:t>
      </w:r>
      <w:proofErr w:type="spellStart"/>
      <w:r>
        <w:t>Пропозиције</w:t>
      </w:r>
      <w:proofErr w:type="spellEnd"/>
      <w:r>
        <w:t xml:space="preserve"> </w:t>
      </w:r>
      <w:proofErr w:type="spellStart"/>
      <w:r w:rsidR="006757A9">
        <w:t>за</w:t>
      </w:r>
      <w:proofErr w:type="spellEnd"/>
      <w:r w:rsidR="006757A9">
        <w:t xml:space="preserve"> </w:t>
      </w:r>
      <w:proofErr w:type="spellStart"/>
      <w:r w:rsidR="006757A9">
        <w:t>организацију</w:t>
      </w:r>
      <w:proofErr w:type="spellEnd"/>
      <w:r w:rsidR="006757A9">
        <w:t xml:space="preserve"> </w:t>
      </w:r>
      <w:proofErr w:type="spellStart"/>
      <w:r>
        <w:t>међународних</w:t>
      </w:r>
      <w:proofErr w:type="spellEnd"/>
      <w:r>
        <w:t xml:space="preserve"> </w:t>
      </w:r>
      <w:proofErr w:type="spellStart"/>
      <w:r>
        <w:t>такмичења</w:t>
      </w:r>
      <w:proofErr w:type="spellEnd"/>
    </w:p>
    <w:p w14:paraId="19F0A1D3" w14:textId="77777777" w:rsidR="00154BA7" w:rsidRDefault="00154BA7">
      <w:pPr>
        <w:pStyle w:val="BodyText"/>
        <w:spacing w:before="8"/>
        <w:rPr>
          <w:b/>
          <w:sz w:val="20"/>
        </w:rPr>
      </w:pPr>
    </w:p>
    <w:p w14:paraId="3F7CE35C" w14:textId="77777777"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Савет</w:t>
      </w:r>
      <w:proofErr w:type="spellEnd"/>
      <w:r>
        <w:rPr>
          <w:sz w:val="21"/>
        </w:rPr>
        <w:t xml:space="preserve"> </w:t>
      </w:r>
      <w:proofErr w:type="spellStart"/>
      <w:r>
        <w:rPr>
          <w:sz w:val="21"/>
        </w:rPr>
        <w:t>може</w:t>
      </w:r>
      <w:proofErr w:type="spellEnd"/>
      <w:r>
        <w:rPr>
          <w:sz w:val="21"/>
        </w:rPr>
        <w:t xml:space="preserve"> </w:t>
      </w:r>
      <w:proofErr w:type="spellStart"/>
      <w:r>
        <w:rPr>
          <w:sz w:val="21"/>
        </w:rPr>
        <w:t>донети</w:t>
      </w:r>
      <w:proofErr w:type="spellEnd"/>
      <w:r>
        <w:rPr>
          <w:sz w:val="21"/>
        </w:rPr>
        <w:t xml:space="preserve"> </w:t>
      </w:r>
      <w:proofErr w:type="spellStart"/>
      <w:r>
        <w:rPr>
          <w:sz w:val="21"/>
        </w:rPr>
        <w:t>пропозиције</w:t>
      </w:r>
      <w:proofErr w:type="spellEnd"/>
      <w:r>
        <w:rPr>
          <w:sz w:val="21"/>
        </w:rPr>
        <w:t xml:space="preserve"> </w:t>
      </w:r>
      <w:proofErr w:type="spellStart"/>
      <w:r>
        <w:rPr>
          <w:sz w:val="21"/>
        </w:rPr>
        <w:t>за</w:t>
      </w:r>
      <w:proofErr w:type="spellEnd"/>
      <w:r>
        <w:rPr>
          <w:sz w:val="21"/>
        </w:rPr>
        <w:t xml:space="preserve"> </w:t>
      </w:r>
      <w:proofErr w:type="spellStart"/>
      <w:r>
        <w:rPr>
          <w:sz w:val="21"/>
        </w:rPr>
        <w:t>међународна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организују</w:t>
      </w:r>
      <w:proofErr w:type="spellEnd"/>
      <w:r>
        <w:rPr>
          <w:sz w:val="21"/>
        </w:rPr>
        <w:t xml:space="preserve"> </w:t>
      </w:r>
      <w:proofErr w:type="spellStart"/>
      <w:r>
        <w:rPr>
          <w:sz w:val="21"/>
        </w:rPr>
        <w:t>на</w:t>
      </w:r>
      <w:proofErr w:type="spellEnd"/>
      <w:r>
        <w:rPr>
          <w:sz w:val="21"/>
        </w:rPr>
        <w:t xml:space="preserve"> </w:t>
      </w:r>
      <w:proofErr w:type="spellStart"/>
      <w:r>
        <w:rPr>
          <w:sz w:val="21"/>
        </w:rPr>
        <w:t>основу</w:t>
      </w:r>
      <w:proofErr w:type="spellEnd"/>
      <w:r>
        <w:rPr>
          <w:sz w:val="21"/>
        </w:rPr>
        <w:t xml:space="preserve"> </w:t>
      </w:r>
      <w:proofErr w:type="spellStart"/>
      <w:r>
        <w:rPr>
          <w:sz w:val="21"/>
        </w:rPr>
        <w:t>ових</w:t>
      </w:r>
      <w:proofErr w:type="spellEnd"/>
      <w:r>
        <w:rPr>
          <w:sz w:val="21"/>
        </w:rPr>
        <w:t xml:space="preserve"> </w:t>
      </w:r>
      <w:proofErr w:type="spellStart"/>
      <w:r w:rsidR="006757A9">
        <w:rPr>
          <w:sz w:val="21"/>
        </w:rPr>
        <w:t>П</w:t>
      </w:r>
      <w:r>
        <w:rPr>
          <w:sz w:val="21"/>
        </w:rPr>
        <w:t>равила</w:t>
      </w:r>
      <w:proofErr w:type="spellEnd"/>
      <w:r>
        <w:rPr>
          <w:sz w:val="21"/>
        </w:rPr>
        <w:t xml:space="preserve"> и </w:t>
      </w:r>
      <w:proofErr w:type="spellStart"/>
      <w:r>
        <w:rPr>
          <w:sz w:val="21"/>
        </w:rPr>
        <w:t>којима</w:t>
      </w:r>
      <w:proofErr w:type="spellEnd"/>
      <w:r>
        <w:rPr>
          <w:sz w:val="21"/>
        </w:rPr>
        <w:t xml:space="preserve"> </w:t>
      </w:r>
      <w:proofErr w:type="spellStart"/>
      <w:r>
        <w:rPr>
          <w:sz w:val="21"/>
        </w:rPr>
        <w:t>се</w:t>
      </w:r>
      <w:proofErr w:type="spellEnd"/>
      <w:r>
        <w:rPr>
          <w:sz w:val="21"/>
        </w:rPr>
        <w:t xml:space="preserve"> </w:t>
      </w:r>
      <w:proofErr w:type="spellStart"/>
      <w:r>
        <w:rPr>
          <w:sz w:val="21"/>
        </w:rPr>
        <w:t>уређују</w:t>
      </w:r>
      <w:proofErr w:type="spellEnd"/>
      <w:r>
        <w:rPr>
          <w:sz w:val="21"/>
        </w:rPr>
        <w:t xml:space="preserve"> </w:t>
      </w:r>
      <w:proofErr w:type="spellStart"/>
      <w:r>
        <w:rPr>
          <w:sz w:val="21"/>
        </w:rPr>
        <w:t>односи</w:t>
      </w:r>
      <w:proofErr w:type="spellEnd"/>
      <w:r>
        <w:rPr>
          <w:sz w:val="21"/>
        </w:rPr>
        <w:t xml:space="preserve"> </w:t>
      </w:r>
      <w:proofErr w:type="spellStart"/>
      <w:r>
        <w:rPr>
          <w:sz w:val="21"/>
        </w:rPr>
        <w:t>између</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на</w:t>
      </w:r>
      <w:proofErr w:type="spellEnd"/>
      <w:r>
        <w:rPr>
          <w:sz w:val="21"/>
        </w:rPr>
        <w:t xml:space="preserve"> </w:t>
      </w:r>
      <w:proofErr w:type="spellStart"/>
      <w:r>
        <w:rPr>
          <w:sz w:val="21"/>
        </w:rPr>
        <w:t>атлетским</w:t>
      </w:r>
      <w:proofErr w:type="spellEnd"/>
      <w:r>
        <w:rPr>
          <w:sz w:val="21"/>
        </w:rPr>
        <w:t xml:space="preserve"> </w:t>
      </w:r>
      <w:proofErr w:type="spellStart"/>
      <w:r>
        <w:rPr>
          <w:sz w:val="21"/>
        </w:rPr>
        <w:t>такмичењима</w:t>
      </w:r>
      <w:proofErr w:type="spellEnd"/>
      <w:r>
        <w:rPr>
          <w:sz w:val="21"/>
        </w:rPr>
        <w:t xml:space="preserve">, </w:t>
      </w:r>
      <w:proofErr w:type="spellStart"/>
      <w:r>
        <w:rPr>
          <w:sz w:val="21"/>
        </w:rPr>
        <w:t>представника</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организатора</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националних</w:t>
      </w:r>
      <w:proofErr w:type="spellEnd"/>
      <w:r>
        <w:rPr>
          <w:sz w:val="21"/>
        </w:rPr>
        <w:t xml:space="preserve"> </w:t>
      </w:r>
      <w:proofErr w:type="spellStart"/>
      <w:r>
        <w:rPr>
          <w:sz w:val="21"/>
        </w:rPr>
        <w:t>федерација</w:t>
      </w:r>
      <w:proofErr w:type="spellEnd"/>
      <w:r>
        <w:rPr>
          <w:sz w:val="21"/>
        </w:rPr>
        <w:t xml:space="preserve">. </w:t>
      </w:r>
      <w:proofErr w:type="spellStart"/>
      <w:r>
        <w:rPr>
          <w:sz w:val="21"/>
        </w:rPr>
        <w:t>Савет</w:t>
      </w:r>
      <w:proofErr w:type="spellEnd"/>
      <w:r>
        <w:rPr>
          <w:sz w:val="21"/>
        </w:rPr>
        <w:t xml:space="preserve"> </w:t>
      </w:r>
      <w:proofErr w:type="spellStart"/>
      <w:r>
        <w:rPr>
          <w:sz w:val="21"/>
        </w:rPr>
        <w:t>може</w:t>
      </w:r>
      <w:proofErr w:type="spellEnd"/>
      <w:r>
        <w:rPr>
          <w:sz w:val="21"/>
        </w:rPr>
        <w:t xml:space="preserve"> </w:t>
      </w:r>
      <w:proofErr w:type="spellStart"/>
      <w:r>
        <w:rPr>
          <w:sz w:val="21"/>
        </w:rPr>
        <w:t>допуњавати</w:t>
      </w:r>
      <w:proofErr w:type="spellEnd"/>
      <w:r>
        <w:rPr>
          <w:sz w:val="21"/>
        </w:rPr>
        <w:t xml:space="preserve"> и </w:t>
      </w:r>
      <w:proofErr w:type="spellStart"/>
      <w:r>
        <w:rPr>
          <w:sz w:val="21"/>
        </w:rPr>
        <w:t>мењати</w:t>
      </w:r>
      <w:proofErr w:type="spellEnd"/>
      <w:r>
        <w:rPr>
          <w:sz w:val="21"/>
        </w:rPr>
        <w:t xml:space="preserve"> </w:t>
      </w:r>
      <w:proofErr w:type="spellStart"/>
      <w:r>
        <w:rPr>
          <w:sz w:val="21"/>
        </w:rPr>
        <w:t>те</w:t>
      </w:r>
      <w:proofErr w:type="spellEnd"/>
      <w:r>
        <w:rPr>
          <w:sz w:val="21"/>
        </w:rPr>
        <w:t xml:space="preserve"> </w:t>
      </w:r>
      <w:proofErr w:type="spellStart"/>
      <w:r>
        <w:rPr>
          <w:sz w:val="21"/>
        </w:rPr>
        <w:t>пропозиције</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потребама</w:t>
      </w:r>
      <w:proofErr w:type="spellEnd"/>
      <w:r>
        <w:rPr>
          <w:sz w:val="21"/>
        </w:rPr>
        <w:t>.</w:t>
      </w:r>
    </w:p>
    <w:p w14:paraId="352B13BE" w14:textId="77777777" w:rsidR="00154BA7" w:rsidRDefault="00154BA7">
      <w:pPr>
        <w:pStyle w:val="BodyText"/>
        <w:spacing w:before="4"/>
        <w:rPr>
          <w:sz w:val="20"/>
        </w:rPr>
      </w:pPr>
    </w:p>
    <w:p w14:paraId="50A13943" w14:textId="77777777"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и </w:t>
      </w:r>
      <w:r w:rsidR="00EB33E8">
        <w:rPr>
          <w:sz w:val="21"/>
          <w:lang w:val="sr-Cyrl-RS"/>
        </w:rPr>
        <w:t>Регионалне</w:t>
      </w:r>
      <w:r>
        <w:rPr>
          <w:sz w:val="21"/>
        </w:rPr>
        <w:t xml:space="preserve"> </w:t>
      </w:r>
      <w:proofErr w:type="spellStart"/>
      <w:r>
        <w:rPr>
          <w:sz w:val="21"/>
        </w:rPr>
        <w:t>асоцијације</w:t>
      </w:r>
      <w:proofErr w:type="spellEnd"/>
      <w:r>
        <w:rPr>
          <w:sz w:val="21"/>
        </w:rPr>
        <w:t xml:space="preserve"> </w:t>
      </w:r>
      <w:proofErr w:type="spellStart"/>
      <w:r>
        <w:rPr>
          <w:sz w:val="21"/>
        </w:rPr>
        <w:t>могу</w:t>
      </w:r>
      <w:proofErr w:type="spellEnd"/>
      <w:r>
        <w:rPr>
          <w:sz w:val="21"/>
        </w:rPr>
        <w:t xml:space="preserve"> </w:t>
      </w:r>
      <w:proofErr w:type="spellStart"/>
      <w:r>
        <w:rPr>
          <w:sz w:val="21"/>
        </w:rPr>
        <w:t>одредити</w:t>
      </w:r>
      <w:proofErr w:type="spellEnd"/>
      <w:r>
        <w:rPr>
          <w:sz w:val="21"/>
        </w:rPr>
        <w:t xml:space="preserve"> </w:t>
      </w:r>
      <w:proofErr w:type="spellStart"/>
      <w:r>
        <w:rPr>
          <w:sz w:val="21"/>
        </w:rPr>
        <w:t>једног</w:t>
      </w:r>
      <w:proofErr w:type="spellEnd"/>
      <w:r>
        <w:rPr>
          <w:sz w:val="21"/>
        </w:rPr>
        <w:t xml:space="preserve"> </w:t>
      </w:r>
      <w:proofErr w:type="spellStart"/>
      <w:r>
        <w:rPr>
          <w:sz w:val="21"/>
        </w:rPr>
        <w:t>или</w:t>
      </w:r>
      <w:proofErr w:type="spellEnd"/>
      <w:r>
        <w:rPr>
          <w:sz w:val="21"/>
        </w:rPr>
        <w:t xml:space="preserve"> </w:t>
      </w:r>
      <w:proofErr w:type="spellStart"/>
      <w:r>
        <w:rPr>
          <w:sz w:val="21"/>
        </w:rPr>
        <w:t>више</w:t>
      </w:r>
      <w:proofErr w:type="spellEnd"/>
      <w:r>
        <w:rPr>
          <w:sz w:val="21"/>
        </w:rPr>
        <w:t xml:space="preserve"> </w:t>
      </w:r>
      <w:proofErr w:type="spellStart"/>
      <w:r>
        <w:rPr>
          <w:sz w:val="21"/>
        </w:rPr>
        <w:t>представника</w:t>
      </w:r>
      <w:proofErr w:type="spellEnd"/>
      <w:r>
        <w:rPr>
          <w:sz w:val="21"/>
        </w:rPr>
        <w:t xml:space="preserve"> </w:t>
      </w:r>
      <w:proofErr w:type="spellStart"/>
      <w:r>
        <w:rPr>
          <w:sz w:val="21"/>
        </w:rPr>
        <w:t>да</w:t>
      </w:r>
      <w:proofErr w:type="spellEnd"/>
      <w:r>
        <w:rPr>
          <w:sz w:val="21"/>
        </w:rPr>
        <w:t xml:space="preserve"> </w:t>
      </w:r>
      <w:proofErr w:type="spellStart"/>
      <w:r>
        <w:rPr>
          <w:sz w:val="21"/>
        </w:rPr>
        <w:t>присуствују</w:t>
      </w:r>
      <w:proofErr w:type="spellEnd"/>
      <w:r>
        <w:rPr>
          <w:sz w:val="21"/>
        </w:rPr>
        <w:t xml:space="preserve"> </w:t>
      </w:r>
      <w:proofErr w:type="spellStart"/>
      <w:r>
        <w:rPr>
          <w:sz w:val="21"/>
        </w:rPr>
        <w:t>сваком</w:t>
      </w:r>
      <w:proofErr w:type="spellEnd"/>
      <w:r>
        <w:rPr>
          <w:sz w:val="21"/>
        </w:rPr>
        <w:t xml:space="preserve"> </w:t>
      </w:r>
      <w:proofErr w:type="spellStart"/>
      <w:r>
        <w:rPr>
          <w:sz w:val="21"/>
        </w:rPr>
        <w:t>међународном</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за</w:t>
      </w:r>
      <w:proofErr w:type="spellEnd"/>
      <w:r>
        <w:rPr>
          <w:sz w:val="21"/>
        </w:rPr>
        <w:t xml:space="preserve"> </w:t>
      </w:r>
      <w:proofErr w:type="spellStart"/>
      <w:r>
        <w:rPr>
          <w:sz w:val="21"/>
        </w:rPr>
        <w:t>које</w:t>
      </w:r>
      <w:proofErr w:type="spellEnd"/>
      <w:r>
        <w:rPr>
          <w:sz w:val="21"/>
        </w:rPr>
        <w:t xml:space="preserve"> </w:t>
      </w:r>
      <w:proofErr w:type="spellStart"/>
      <w:r>
        <w:rPr>
          <w:sz w:val="21"/>
        </w:rPr>
        <w:t>је</w:t>
      </w:r>
      <w:proofErr w:type="spellEnd"/>
      <w:r>
        <w:rPr>
          <w:sz w:val="21"/>
        </w:rPr>
        <w:t xml:space="preserve"> </w:t>
      </w:r>
      <w:proofErr w:type="spellStart"/>
      <w:r>
        <w:rPr>
          <w:sz w:val="21"/>
        </w:rPr>
        <w:t>неопходна</w:t>
      </w:r>
      <w:proofErr w:type="spellEnd"/>
      <w:r>
        <w:rPr>
          <w:sz w:val="21"/>
        </w:rPr>
        <w:t xml:space="preserve"> </w:t>
      </w:r>
      <w:proofErr w:type="spellStart"/>
      <w:r>
        <w:rPr>
          <w:sz w:val="21"/>
        </w:rPr>
        <w:t>њихова</w:t>
      </w:r>
      <w:proofErr w:type="spellEnd"/>
      <w:r>
        <w:rPr>
          <w:sz w:val="21"/>
        </w:rPr>
        <w:t xml:space="preserve"> </w:t>
      </w:r>
      <w:proofErr w:type="spellStart"/>
      <w:r>
        <w:rPr>
          <w:sz w:val="21"/>
        </w:rPr>
        <w:t>дозвола</w:t>
      </w:r>
      <w:proofErr w:type="spellEnd"/>
      <w:r w:rsidR="001E3102">
        <w:rPr>
          <w:sz w:val="21"/>
          <w:lang w:val="sr-Cyrl-RS"/>
        </w:rPr>
        <w:t xml:space="preserve"> Светске атлетике или Регионалне асоцијације</w:t>
      </w:r>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осигурало</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организује</w:t>
      </w:r>
      <w:proofErr w:type="spellEnd"/>
      <w:r>
        <w:rPr>
          <w:sz w:val="21"/>
        </w:rPr>
        <w:t xml:space="preserve"> и </w:t>
      </w:r>
      <w:proofErr w:type="spellStart"/>
      <w:r>
        <w:rPr>
          <w:sz w:val="21"/>
        </w:rPr>
        <w:t>одвија</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sidR="001E3102" w:rsidRPr="001E3102">
        <w:rPr>
          <w:sz w:val="21"/>
          <w:lang w:val="sr-Cyrl-RS"/>
        </w:rPr>
        <w:t xml:space="preserve"> </w:t>
      </w:r>
      <w:r w:rsidR="001E3102">
        <w:rPr>
          <w:sz w:val="21"/>
          <w:lang w:val="sr-Cyrl-RS"/>
        </w:rPr>
        <w:t>П</w:t>
      </w:r>
      <w:proofErr w:type="spellStart"/>
      <w:r w:rsidR="001E3102">
        <w:rPr>
          <w:sz w:val="21"/>
        </w:rPr>
        <w:t>равилима</w:t>
      </w:r>
      <w:proofErr w:type="spellEnd"/>
      <w:r>
        <w:rPr>
          <w:sz w:val="21"/>
        </w:rPr>
        <w:t xml:space="preserve"> </w:t>
      </w:r>
      <w:r w:rsidR="001E3102">
        <w:rPr>
          <w:sz w:val="21"/>
          <w:lang w:val="sr-Cyrl-RS"/>
        </w:rPr>
        <w:t>и</w:t>
      </w:r>
      <w:r>
        <w:rPr>
          <w:sz w:val="21"/>
        </w:rPr>
        <w:t xml:space="preserve"> </w:t>
      </w:r>
      <w:r w:rsidR="001E3102">
        <w:rPr>
          <w:sz w:val="21"/>
          <w:lang w:val="sr-Cyrl-RS"/>
        </w:rPr>
        <w:t>П</w:t>
      </w:r>
      <w:proofErr w:type="spellStart"/>
      <w:r>
        <w:rPr>
          <w:sz w:val="21"/>
        </w:rPr>
        <w:t>ропозицијама</w:t>
      </w:r>
      <w:proofErr w:type="spellEnd"/>
      <w:r w:rsidR="001E3102">
        <w:rPr>
          <w:sz w:val="21"/>
          <w:lang w:val="sr-Cyrl-RS"/>
        </w:rPr>
        <w:t xml:space="preserve"> </w:t>
      </w:r>
      <w:proofErr w:type="spellStart"/>
      <w:r>
        <w:rPr>
          <w:sz w:val="21"/>
        </w:rPr>
        <w:t>која</w:t>
      </w:r>
      <w:proofErr w:type="spellEnd"/>
      <w:r>
        <w:rPr>
          <w:sz w:val="21"/>
        </w:rPr>
        <w:t xml:space="preserve"> </w:t>
      </w:r>
      <w:r w:rsidR="001E3102">
        <w:rPr>
          <w:sz w:val="21"/>
          <w:lang w:val="sr-Cyrl-RS"/>
        </w:rPr>
        <w:t>се примењују на тамичењима</w:t>
      </w:r>
      <w:r>
        <w:rPr>
          <w:sz w:val="21"/>
        </w:rPr>
        <w:t xml:space="preserve">. </w:t>
      </w:r>
      <w:proofErr w:type="spellStart"/>
      <w:r>
        <w:rPr>
          <w:sz w:val="21"/>
        </w:rPr>
        <w:t>На</w:t>
      </w:r>
      <w:proofErr w:type="spellEnd"/>
      <w:r>
        <w:rPr>
          <w:sz w:val="21"/>
        </w:rPr>
        <w:t xml:space="preserve"> </w:t>
      </w:r>
      <w:proofErr w:type="spellStart"/>
      <w:r>
        <w:rPr>
          <w:sz w:val="21"/>
        </w:rPr>
        <w:t>захтев</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proofErr w:type="spellStart"/>
      <w:r>
        <w:rPr>
          <w:sz w:val="21"/>
        </w:rPr>
        <w:t>или</w:t>
      </w:r>
      <w:proofErr w:type="spellEnd"/>
      <w:r>
        <w:rPr>
          <w:sz w:val="21"/>
        </w:rPr>
        <w:t xml:space="preserve"> </w:t>
      </w:r>
      <w:r w:rsidR="001E3102">
        <w:rPr>
          <w:sz w:val="21"/>
          <w:lang w:val="sr-Cyrl-RS"/>
        </w:rPr>
        <w:t>Регионалне</w:t>
      </w:r>
      <w:r>
        <w:rPr>
          <w:sz w:val="21"/>
        </w:rPr>
        <w:t xml:space="preserve"> </w:t>
      </w:r>
      <w:proofErr w:type="spellStart"/>
      <w:r>
        <w:rPr>
          <w:sz w:val="21"/>
        </w:rPr>
        <w:t>асоцијације</w:t>
      </w:r>
      <w:proofErr w:type="spellEnd"/>
      <w:r>
        <w:rPr>
          <w:sz w:val="21"/>
        </w:rPr>
        <w:t xml:space="preserve">, </w:t>
      </w:r>
      <w:r w:rsidR="001E3102">
        <w:rPr>
          <w:sz w:val="21"/>
          <w:lang w:val="sr-Cyrl-RS"/>
        </w:rPr>
        <w:t xml:space="preserve">поменути </w:t>
      </w:r>
      <w:proofErr w:type="spellStart"/>
      <w:r>
        <w:rPr>
          <w:sz w:val="21"/>
        </w:rPr>
        <w:t>представник</w:t>
      </w:r>
      <w:proofErr w:type="spellEnd"/>
      <w:r>
        <w:rPr>
          <w:sz w:val="21"/>
        </w:rPr>
        <w:t xml:space="preserve"> (</w:t>
      </w:r>
      <w:proofErr w:type="spellStart"/>
      <w:r>
        <w:rPr>
          <w:sz w:val="21"/>
        </w:rPr>
        <w:t>или</w:t>
      </w:r>
      <w:proofErr w:type="spellEnd"/>
      <w:r>
        <w:rPr>
          <w:sz w:val="21"/>
        </w:rPr>
        <w:t xml:space="preserve"> </w:t>
      </w:r>
      <w:proofErr w:type="spellStart"/>
      <w:r>
        <w:rPr>
          <w:sz w:val="21"/>
        </w:rPr>
        <w:t>представници</w:t>
      </w:r>
      <w:proofErr w:type="spellEnd"/>
      <w:r>
        <w:rPr>
          <w:sz w:val="21"/>
        </w:rPr>
        <w:t>),</w:t>
      </w:r>
      <w:r w:rsidR="001E3102">
        <w:rPr>
          <w:sz w:val="21"/>
          <w:lang w:val="sr-Cyrl-RS"/>
        </w:rPr>
        <w:t xml:space="preserve"> ће</w:t>
      </w:r>
      <w:r>
        <w:rPr>
          <w:sz w:val="21"/>
        </w:rPr>
        <w:t xml:space="preserve"> у </w:t>
      </w:r>
      <w:proofErr w:type="spellStart"/>
      <w:r>
        <w:rPr>
          <w:sz w:val="21"/>
        </w:rPr>
        <w:t>року</w:t>
      </w:r>
      <w:proofErr w:type="spellEnd"/>
      <w:r>
        <w:rPr>
          <w:sz w:val="21"/>
        </w:rPr>
        <w:t xml:space="preserve"> </w:t>
      </w:r>
      <w:proofErr w:type="spellStart"/>
      <w:r>
        <w:rPr>
          <w:sz w:val="21"/>
        </w:rPr>
        <w:t>од</w:t>
      </w:r>
      <w:proofErr w:type="spellEnd"/>
      <w:r>
        <w:rPr>
          <w:sz w:val="21"/>
        </w:rPr>
        <w:t xml:space="preserve"> 30 </w:t>
      </w:r>
      <w:proofErr w:type="spellStart"/>
      <w:r>
        <w:rPr>
          <w:sz w:val="21"/>
        </w:rPr>
        <w:t>дана</w:t>
      </w:r>
      <w:proofErr w:type="spellEnd"/>
      <w:r>
        <w:rPr>
          <w:sz w:val="21"/>
        </w:rPr>
        <w:t xml:space="preserve"> </w:t>
      </w:r>
      <w:proofErr w:type="spellStart"/>
      <w:r>
        <w:rPr>
          <w:sz w:val="21"/>
        </w:rPr>
        <w:t>од</w:t>
      </w:r>
      <w:proofErr w:type="spellEnd"/>
      <w:r>
        <w:rPr>
          <w:sz w:val="21"/>
        </w:rPr>
        <w:t xml:space="preserve"> </w:t>
      </w:r>
      <w:proofErr w:type="spellStart"/>
      <w:r>
        <w:rPr>
          <w:sz w:val="21"/>
        </w:rPr>
        <w:t>завршетка</w:t>
      </w:r>
      <w:proofErr w:type="spellEnd"/>
      <w:r>
        <w:rPr>
          <w:sz w:val="21"/>
        </w:rPr>
        <w:t xml:space="preserve"> </w:t>
      </w:r>
      <w:r w:rsidR="001E3102">
        <w:rPr>
          <w:sz w:val="21"/>
          <w:lang w:val="sr-Cyrl-RS"/>
        </w:rPr>
        <w:t>међународног</w:t>
      </w:r>
      <w:r>
        <w:rPr>
          <w:sz w:val="21"/>
        </w:rPr>
        <w:t xml:space="preserve"> </w:t>
      </w:r>
      <w:proofErr w:type="spellStart"/>
      <w:r>
        <w:rPr>
          <w:sz w:val="21"/>
        </w:rPr>
        <w:t>такмичења</w:t>
      </w:r>
      <w:proofErr w:type="spellEnd"/>
      <w:r>
        <w:rPr>
          <w:sz w:val="21"/>
        </w:rPr>
        <w:t xml:space="preserve">, </w:t>
      </w:r>
      <w:proofErr w:type="spellStart"/>
      <w:r>
        <w:rPr>
          <w:sz w:val="21"/>
        </w:rPr>
        <w:t>подн</w:t>
      </w:r>
      <w:proofErr w:type="spellEnd"/>
      <w:r w:rsidR="001E3102">
        <w:rPr>
          <w:sz w:val="21"/>
          <w:lang w:val="sr-Cyrl-RS"/>
        </w:rPr>
        <w:t xml:space="preserve">ети </w:t>
      </w:r>
      <w:proofErr w:type="spellStart"/>
      <w:r>
        <w:rPr>
          <w:sz w:val="21"/>
        </w:rPr>
        <w:t>извештај</w:t>
      </w:r>
      <w:proofErr w:type="spellEnd"/>
      <w:r>
        <w:rPr>
          <w:sz w:val="21"/>
        </w:rPr>
        <w:t xml:space="preserve"> о </w:t>
      </w:r>
      <w:proofErr w:type="spellStart"/>
      <w:r>
        <w:rPr>
          <w:sz w:val="21"/>
        </w:rPr>
        <w:t>одржаном</w:t>
      </w:r>
      <w:proofErr w:type="spellEnd"/>
      <w:r>
        <w:rPr>
          <w:sz w:val="21"/>
        </w:rPr>
        <w:t xml:space="preserve"> </w:t>
      </w:r>
      <w:proofErr w:type="spellStart"/>
      <w:r>
        <w:rPr>
          <w:sz w:val="21"/>
        </w:rPr>
        <w:t>такмичењу</w:t>
      </w:r>
      <w:proofErr w:type="spellEnd"/>
      <w:r>
        <w:rPr>
          <w:sz w:val="21"/>
        </w:rPr>
        <w:t>.</w:t>
      </w:r>
    </w:p>
    <w:p w14:paraId="541EA5FE" w14:textId="77777777" w:rsidR="00154BA7" w:rsidRDefault="00154BA7">
      <w:pPr>
        <w:spacing w:line="244" w:lineRule="auto"/>
        <w:jc w:val="both"/>
        <w:rPr>
          <w:sz w:val="21"/>
        </w:rPr>
        <w:sectPr w:rsidR="00154BA7">
          <w:pgSz w:w="11900" w:h="16840"/>
          <w:pgMar w:top="1660" w:right="1580" w:bottom="1580" w:left="1600" w:header="1398" w:footer="1387" w:gutter="0"/>
          <w:cols w:space="720"/>
        </w:sectPr>
      </w:pPr>
    </w:p>
    <w:p w14:paraId="36D2D545" w14:textId="77777777" w:rsidR="00154BA7" w:rsidRDefault="009430BB">
      <w:pPr>
        <w:pStyle w:val="Heading1"/>
        <w:spacing w:before="69"/>
        <w:ind w:left="151" w:firstLine="0"/>
      </w:pPr>
      <w:r>
        <w:lastRenderedPageBreak/>
        <w:t xml:space="preserve">ДЕО II - СЛУЖБЕНА ЛИЦА НА ТАКМИЧЕЊУ </w:t>
      </w:r>
    </w:p>
    <w:p w14:paraId="514C834B" w14:textId="77777777" w:rsidR="00154BA7" w:rsidRDefault="009430BB">
      <w:pPr>
        <w:spacing w:before="3" w:after="18"/>
        <w:ind w:left="151"/>
        <w:rPr>
          <w:i/>
          <w:sz w:val="21"/>
        </w:rPr>
      </w:pPr>
      <w:r>
        <w:rPr>
          <w:i/>
          <w:sz w:val="21"/>
        </w:rPr>
        <w:t>(</w:t>
      </w:r>
      <w:r w:rsidR="001750F3">
        <w:rPr>
          <w:i/>
          <w:sz w:val="21"/>
          <w:lang w:val="sr-Cyrl-RS"/>
        </w:rPr>
        <w:t>Правила важе</w:t>
      </w:r>
      <w:r>
        <w:rPr>
          <w:i/>
          <w:sz w:val="21"/>
        </w:rPr>
        <w:t xml:space="preserve"> </w:t>
      </w:r>
      <w:proofErr w:type="spellStart"/>
      <w:r>
        <w:rPr>
          <w:i/>
          <w:sz w:val="21"/>
        </w:rPr>
        <w:t>од</w:t>
      </w:r>
      <w:proofErr w:type="spellEnd"/>
      <w:r>
        <w:rPr>
          <w:i/>
          <w:sz w:val="21"/>
        </w:rPr>
        <w:t xml:space="preserve"> 1. </w:t>
      </w:r>
      <w:proofErr w:type="spellStart"/>
      <w:r>
        <w:rPr>
          <w:i/>
          <w:sz w:val="21"/>
        </w:rPr>
        <w:t>новембра</w:t>
      </w:r>
      <w:proofErr w:type="spellEnd"/>
      <w:r>
        <w:rPr>
          <w:i/>
          <w:sz w:val="21"/>
        </w:rPr>
        <w:t xml:space="preserve"> 2019. </w:t>
      </w:r>
      <w:proofErr w:type="spellStart"/>
      <w:r>
        <w:rPr>
          <w:i/>
          <w:sz w:val="21"/>
        </w:rPr>
        <w:t>године</w:t>
      </w:r>
      <w:proofErr w:type="spellEnd"/>
      <w:r>
        <w:rPr>
          <w:i/>
          <w:sz w:val="21"/>
        </w:rPr>
        <w:t>)</w:t>
      </w:r>
    </w:p>
    <w:p w14:paraId="7F55BC2B"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7B339AEF" wp14:editId="59BC3905">
                <wp:extent cx="5377180" cy="9525"/>
                <wp:effectExtent l="9525" t="9525" r="4445" b="0"/>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7" name="Line 6"/>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3DCB26" id="Group 5"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CjnijfEQIA&#10;AIgEAAAOAAAAAAAAAAAAAAAAAC4CAABkcnMvZTJvRG9jLnhtbFBLAQItABQABgAIAAAAIQAphFqk&#10;2gAAAAMBAAAPAAAAAAAAAAAAAAAAAGsEAABkcnMvZG93bnJldi54bWxQSwUGAAAAAAQABADzAAAA&#10;cgUAAAAA&#10;">
                <v:line id="Line 6"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w10:anchorlock/>
              </v:group>
            </w:pict>
          </mc:Fallback>
        </mc:AlternateContent>
      </w:r>
    </w:p>
    <w:p w14:paraId="1720BB5B" w14:textId="77777777" w:rsidR="00154BA7" w:rsidRDefault="00154BA7">
      <w:pPr>
        <w:pStyle w:val="BodyText"/>
        <w:spacing w:before="5"/>
        <w:rPr>
          <w:i/>
          <w:sz w:val="14"/>
        </w:rPr>
      </w:pPr>
    </w:p>
    <w:p w14:paraId="5DC03DBE" w14:textId="77777777" w:rsidR="00154BA7" w:rsidRDefault="009430BB" w:rsidP="0051373B">
      <w:pPr>
        <w:pStyle w:val="Heading1"/>
        <w:numPr>
          <w:ilvl w:val="0"/>
          <w:numId w:val="36"/>
        </w:numPr>
        <w:tabs>
          <w:tab w:val="left" w:pos="630"/>
        </w:tabs>
        <w:spacing w:before="69"/>
        <w:ind w:left="0" w:firstLine="0"/>
      </w:pPr>
      <w:r>
        <w:t>(</w:t>
      </w:r>
      <w:proofErr w:type="spellStart"/>
      <w:r>
        <w:t>Члан</w:t>
      </w:r>
      <w:proofErr w:type="spellEnd"/>
      <w:r>
        <w:t xml:space="preserve"> 110) </w:t>
      </w:r>
      <w:proofErr w:type="spellStart"/>
      <w:r>
        <w:t>Међународна</w:t>
      </w:r>
      <w:proofErr w:type="spellEnd"/>
      <w:r>
        <w:t xml:space="preserve"> </w:t>
      </w:r>
      <w:proofErr w:type="spellStart"/>
      <w:r>
        <w:t>службена</w:t>
      </w:r>
      <w:proofErr w:type="spellEnd"/>
      <w:r>
        <w:t xml:space="preserve"> </w:t>
      </w:r>
      <w:proofErr w:type="spellStart"/>
      <w:r>
        <w:t>лица</w:t>
      </w:r>
      <w:proofErr w:type="spellEnd"/>
    </w:p>
    <w:p w14:paraId="330D77E4" w14:textId="77777777" w:rsidR="00154BA7" w:rsidRDefault="00154BA7">
      <w:pPr>
        <w:pStyle w:val="BodyText"/>
        <w:spacing w:before="11"/>
        <w:rPr>
          <w:b/>
          <w:sz w:val="20"/>
        </w:rPr>
      </w:pPr>
    </w:p>
    <w:p w14:paraId="26BD45D0" w14:textId="77777777" w:rsidR="00154BA7" w:rsidRDefault="009430BB" w:rsidP="0051373B">
      <w:pPr>
        <w:pStyle w:val="ListParagraph"/>
        <w:numPr>
          <w:ilvl w:val="1"/>
          <w:numId w:val="36"/>
        </w:numPr>
        <w:tabs>
          <w:tab w:val="left" w:pos="630"/>
        </w:tabs>
        <w:spacing w:line="244" w:lineRule="auto"/>
        <w:ind w:left="630" w:right="152" w:hanging="630"/>
        <w:rPr>
          <w:sz w:val="21"/>
        </w:rPr>
      </w:pPr>
      <w:proofErr w:type="spellStart"/>
      <w:r>
        <w:rPr>
          <w:sz w:val="21"/>
        </w:rPr>
        <w:t>На</w:t>
      </w:r>
      <w:proofErr w:type="spellEnd"/>
      <w:r>
        <w:rPr>
          <w:sz w:val="21"/>
        </w:rPr>
        <w:t xml:space="preserve"> </w:t>
      </w:r>
      <w:proofErr w:type="spellStart"/>
      <w:r>
        <w:rPr>
          <w:sz w:val="21"/>
        </w:rPr>
        <w:t>такмичењима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организују</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sidR="00037216">
        <w:rPr>
          <w:sz w:val="21"/>
        </w:rPr>
        <w:t xml:space="preserve"> </w:t>
      </w:r>
      <w:r w:rsidR="00A94CDC">
        <w:rPr>
          <w:sz w:val="21"/>
          <w:lang w:val="sr-Cyrl-RS"/>
        </w:rPr>
        <w:t>тачкама</w:t>
      </w:r>
      <w:r w:rsidR="00A72BD6">
        <w:rPr>
          <w:sz w:val="21"/>
        </w:rPr>
        <w:t xml:space="preserve"> </w:t>
      </w:r>
      <w:r>
        <w:rPr>
          <w:sz w:val="21"/>
        </w:rPr>
        <w:t xml:space="preserve">1.1, 1.2, 1.3 и 1.6 </w:t>
      </w:r>
      <w:r w:rsidR="001E3102">
        <w:rPr>
          <w:sz w:val="21"/>
          <w:lang w:val="sr-Cyrl-RS"/>
        </w:rPr>
        <w:t xml:space="preserve">дефиниције </w:t>
      </w:r>
      <w:proofErr w:type="spellStart"/>
      <w:r w:rsidR="001E3102">
        <w:rPr>
          <w:sz w:val="21"/>
        </w:rPr>
        <w:t>међународних</w:t>
      </w:r>
      <w:proofErr w:type="spellEnd"/>
      <w:r w:rsidR="001E3102">
        <w:rPr>
          <w:sz w:val="21"/>
        </w:rPr>
        <w:t xml:space="preserve"> </w:t>
      </w:r>
      <w:proofErr w:type="spellStart"/>
      <w:r w:rsidR="001E3102">
        <w:rPr>
          <w:sz w:val="21"/>
        </w:rPr>
        <w:t>такмичења</w:t>
      </w:r>
      <w:proofErr w:type="spellEnd"/>
      <w:r w:rsidR="001E3102">
        <w:rPr>
          <w:sz w:val="21"/>
          <w:lang w:val="sr-Cyrl-RS"/>
        </w:rPr>
        <w:t xml:space="preserve"> из Правила за атлетска </w:t>
      </w:r>
      <w:proofErr w:type="spellStart"/>
      <w:r w:rsidR="001E3102">
        <w:rPr>
          <w:sz w:val="21"/>
        </w:rPr>
        <w:t>такмичења</w:t>
      </w:r>
      <w:proofErr w:type="spellEnd"/>
      <w:r w:rsidR="001E3102">
        <w:rPr>
          <w:sz w:val="21"/>
          <w:lang w:val="sr-Cyrl-RS"/>
        </w:rPr>
        <w:t>,</w:t>
      </w:r>
      <w:r>
        <w:rPr>
          <w:sz w:val="21"/>
        </w:rPr>
        <w:t xml:space="preserve"> </w:t>
      </w:r>
      <w:proofErr w:type="spellStart"/>
      <w:r>
        <w:rPr>
          <w:sz w:val="21"/>
        </w:rPr>
        <w:t>следећа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Pr>
          <w:sz w:val="21"/>
        </w:rPr>
        <w:t xml:space="preserve"> </w:t>
      </w:r>
      <w:proofErr w:type="spellStart"/>
      <w:r>
        <w:rPr>
          <w:sz w:val="21"/>
        </w:rPr>
        <w:t>се</w:t>
      </w:r>
      <w:proofErr w:type="spellEnd"/>
      <w:r>
        <w:rPr>
          <w:sz w:val="21"/>
        </w:rPr>
        <w:t xml:space="preserve"> </w:t>
      </w:r>
      <w:proofErr w:type="spellStart"/>
      <w:r>
        <w:rPr>
          <w:sz w:val="21"/>
        </w:rPr>
        <w:t>именују</w:t>
      </w:r>
      <w:proofErr w:type="spellEnd"/>
      <w:r>
        <w:rPr>
          <w:sz w:val="21"/>
        </w:rPr>
        <w:t xml:space="preserve"> </w:t>
      </w:r>
      <w:proofErr w:type="spellStart"/>
      <w:r>
        <w:rPr>
          <w:sz w:val="21"/>
        </w:rPr>
        <w:t>на</w:t>
      </w:r>
      <w:proofErr w:type="spellEnd"/>
      <w:r>
        <w:rPr>
          <w:sz w:val="21"/>
        </w:rPr>
        <w:t xml:space="preserve"> </w:t>
      </w:r>
      <w:proofErr w:type="spellStart"/>
      <w:r>
        <w:rPr>
          <w:sz w:val="21"/>
        </w:rPr>
        <w:t>међународном</w:t>
      </w:r>
      <w:proofErr w:type="spellEnd"/>
      <w:r>
        <w:rPr>
          <w:sz w:val="21"/>
        </w:rPr>
        <w:t xml:space="preserve"> </w:t>
      </w:r>
      <w:proofErr w:type="spellStart"/>
      <w:r>
        <w:rPr>
          <w:sz w:val="21"/>
        </w:rPr>
        <w:t>нивоу</w:t>
      </w:r>
      <w:proofErr w:type="spellEnd"/>
      <w:r>
        <w:rPr>
          <w:sz w:val="21"/>
        </w:rPr>
        <w:t xml:space="preserve">: </w:t>
      </w:r>
    </w:p>
    <w:p w14:paraId="462C0A30" w14:textId="77777777" w:rsidR="00154BA7" w:rsidRDefault="00154BA7">
      <w:pPr>
        <w:pStyle w:val="BodyText"/>
        <w:rPr>
          <w:sz w:val="20"/>
        </w:rPr>
      </w:pPr>
    </w:p>
    <w:p w14:paraId="228FB42C"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Организациони</w:t>
      </w:r>
      <w:proofErr w:type="spellEnd"/>
      <w:r>
        <w:rPr>
          <w:sz w:val="21"/>
        </w:rPr>
        <w:t xml:space="preserve"> </w:t>
      </w:r>
      <w:proofErr w:type="spellStart"/>
      <w:r>
        <w:rPr>
          <w:sz w:val="21"/>
        </w:rPr>
        <w:t>делегат</w:t>
      </w:r>
      <w:proofErr w:type="spellEnd"/>
      <w:r>
        <w:rPr>
          <w:sz w:val="21"/>
        </w:rPr>
        <w:t>(и)</w:t>
      </w:r>
    </w:p>
    <w:p w14:paraId="7DFFC290" w14:textId="77777777" w:rsidR="00154BA7" w:rsidRDefault="00154BA7" w:rsidP="00BD390B">
      <w:pPr>
        <w:pStyle w:val="BodyText"/>
        <w:spacing w:before="9"/>
        <w:ind w:firstLine="1704"/>
        <w:rPr>
          <w:sz w:val="20"/>
        </w:rPr>
      </w:pPr>
    </w:p>
    <w:p w14:paraId="57D8128F"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Технички</w:t>
      </w:r>
      <w:proofErr w:type="spellEnd"/>
      <w:r>
        <w:rPr>
          <w:sz w:val="21"/>
        </w:rPr>
        <w:t xml:space="preserve"> </w:t>
      </w:r>
      <w:proofErr w:type="spellStart"/>
      <w:r>
        <w:rPr>
          <w:sz w:val="21"/>
        </w:rPr>
        <w:t>делегат</w:t>
      </w:r>
      <w:proofErr w:type="spellEnd"/>
      <w:r>
        <w:rPr>
          <w:sz w:val="21"/>
        </w:rPr>
        <w:t>(и)</w:t>
      </w:r>
    </w:p>
    <w:p w14:paraId="174CE8B8" w14:textId="77777777" w:rsidR="00154BA7" w:rsidRDefault="00154BA7" w:rsidP="00BD390B">
      <w:pPr>
        <w:pStyle w:val="BodyText"/>
        <w:spacing w:before="11"/>
        <w:ind w:firstLine="1704"/>
        <w:rPr>
          <w:sz w:val="20"/>
        </w:rPr>
      </w:pPr>
    </w:p>
    <w:p w14:paraId="7C889C7A"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Медицински</w:t>
      </w:r>
      <w:proofErr w:type="spellEnd"/>
      <w:r>
        <w:rPr>
          <w:sz w:val="21"/>
        </w:rPr>
        <w:t xml:space="preserve"> </w:t>
      </w:r>
      <w:proofErr w:type="spellStart"/>
      <w:r>
        <w:rPr>
          <w:sz w:val="21"/>
        </w:rPr>
        <w:t>делегат</w:t>
      </w:r>
      <w:proofErr w:type="spellEnd"/>
    </w:p>
    <w:p w14:paraId="1FE7F905" w14:textId="77777777" w:rsidR="00154BA7" w:rsidRDefault="00154BA7" w:rsidP="00BD390B">
      <w:pPr>
        <w:pStyle w:val="BodyText"/>
        <w:spacing w:before="6"/>
        <w:ind w:firstLine="1704"/>
        <w:rPr>
          <w:sz w:val="20"/>
        </w:rPr>
      </w:pPr>
    </w:p>
    <w:p w14:paraId="214902AB" w14:textId="77777777" w:rsidR="00154BA7" w:rsidRPr="001E3102" w:rsidRDefault="009430BB" w:rsidP="0051373B">
      <w:pPr>
        <w:pStyle w:val="ListParagraph"/>
        <w:numPr>
          <w:ilvl w:val="2"/>
          <w:numId w:val="36"/>
        </w:numPr>
        <w:tabs>
          <w:tab w:val="left" w:pos="1807"/>
          <w:tab w:val="left" w:pos="1808"/>
        </w:tabs>
        <w:ind w:firstLine="1704"/>
        <w:rPr>
          <w:sz w:val="21"/>
        </w:rPr>
      </w:pPr>
      <w:proofErr w:type="spellStart"/>
      <w:r>
        <w:rPr>
          <w:sz w:val="21"/>
        </w:rPr>
        <w:t>Делегат</w:t>
      </w:r>
      <w:proofErr w:type="spellEnd"/>
      <w:r>
        <w:rPr>
          <w:sz w:val="21"/>
        </w:rPr>
        <w:t xml:space="preserve"> </w:t>
      </w:r>
      <w:proofErr w:type="spellStart"/>
      <w:r>
        <w:rPr>
          <w:sz w:val="21"/>
        </w:rPr>
        <w:t>за</w:t>
      </w:r>
      <w:proofErr w:type="spellEnd"/>
      <w:r>
        <w:rPr>
          <w:sz w:val="21"/>
        </w:rPr>
        <w:t xml:space="preserve"> </w:t>
      </w:r>
      <w:proofErr w:type="spellStart"/>
      <w:r>
        <w:rPr>
          <w:sz w:val="21"/>
        </w:rPr>
        <w:t>допинг</w:t>
      </w:r>
      <w:proofErr w:type="spellEnd"/>
      <w:r>
        <w:rPr>
          <w:sz w:val="21"/>
        </w:rPr>
        <w:t xml:space="preserve"> </w:t>
      </w:r>
      <w:proofErr w:type="spellStart"/>
      <w:r>
        <w:rPr>
          <w:sz w:val="21"/>
        </w:rPr>
        <w:t>контролу</w:t>
      </w:r>
      <w:proofErr w:type="spellEnd"/>
    </w:p>
    <w:p w14:paraId="08F82966" w14:textId="77777777" w:rsidR="00154BA7" w:rsidRDefault="009430BB" w:rsidP="0051373B">
      <w:pPr>
        <w:pStyle w:val="ListParagraph"/>
        <w:numPr>
          <w:ilvl w:val="2"/>
          <w:numId w:val="36"/>
        </w:numPr>
        <w:tabs>
          <w:tab w:val="left" w:pos="1807"/>
          <w:tab w:val="left" w:pos="1808"/>
        </w:tabs>
        <w:spacing w:before="240"/>
        <w:ind w:firstLine="1704"/>
        <w:rPr>
          <w:sz w:val="21"/>
        </w:rPr>
      </w:pPr>
      <w:proofErr w:type="spellStart"/>
      <w:r>
        <w:rPr>
          <w:sz w:val="21"/>
        </w:rPr>
        <w:t>Међународна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sidR="001E3102">
        <w:rPr>
          <w:sz w:val="21"/>
          <w:lang w:val="sr-Cyrl-RS"/>
        </w:rPr>
        <w:t xml:space="preserve"> (</w:t>
      </w:r>
      <w:r w:rsidR="001E3102">
        <w:rPr>
          <w:sz w:val="21"/>
          <w:lang w:val="sr-Latn-RS"/>
        </w:rPr>
        <w:t>IT</w:t>
      </w:r>
      <w:r w:rsidR="001E3102">
        <w:rPr>
          <w:sz w:val="21"/>
          <w:lang w:val="sr-Cyrl-RS"/>
        </w:rPr>
        <w:t>О)</w:t>
      </w:r>
    </w:p>
    <w:p w14:paraId="3358E846" w14:textId="77777777" w:rsidR="00154BA7" w:rsidRDefault="00154BA7" w:rsidP="00BD390B">
      <w:pPr>
        <w:pStyle w:val="BodyText"/>
        <w:spacing w:before="6"/>
        <w:ind w:firstLine="1704"/>
        <w:rPr>
          <w:sz w:val="20"/>
        </w:rPr>
      </w:pPr>
    </w:p>
    <w:p w14:paraId="74D3A470"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Међународне</w:t>
      </w:r>
      <w:proofErr w:type="spellEnd"/>
      <w:r>
        <w:rPr>
          <w:sz w:val="21"/>
        </w:rPr>
        <w:t xml:space="preserve"> </w:t>
      </w:r>
      <w:proofErr w:type="spellStart"/>
      <w:r>
        <w:rPr>
          <w:sz w:val="21"/>
        </w:rPr>
        <w:t>судије</w:t>
      </w:r>
      <w:proofErr w:type="spellEnd"/>
      <w:r>
        <w:rPr>
          <w:sz w:val="21"/>
        </w:rPr>
        <w:t xml:space="preserve"> </w:t>
      </w:r>
      <w:proofErr w:type="spellStart"/>
      <w:r>
        <w:rPr>
          <w:sz w:val="21"/>
        </w:rPr>
        <w:t>за</w:t>
      </w:r>
      <w:proofErr w:type="spellEnd"/>
      <w:r>
        <w:rPr>
          <w:sz w:val="21"/>
        </w:rPr>
        <w:t xml:space="preserve"> </w:t>
      </w:r>
      <w:r w:rsidR="001E3102">
        <w:rPr>
          <w:sz w:val="21"/>
          <w:lang w:val="sr-Cyrl-RS"/>
        </w:rPr>
        <w:t>такмичарско</w:t>
      </w:r>
      <w:r>
        <w:rPr>
          <w:sz w:val="21"/>
        </w:rPr>
        <w:t xml:space="preserve"> </w:t>
      </w:r>
      <w:proofErr w:type="spellStart"/>
      <w:r>
        <w:rPr>
          <w:sz w:val="21"/>
        </w:rPr>
        <w:t>ходањ</w:t>
      </w:r>
      <w:proofErr w:type="spellEnd"/>
      <w:r w:rsidR="001E3102">
        <w:rPr>
          <w:sz w:val="21"/>
          <w:lang w:val="sr-Cyrl-RS"/>
        </w:rPr>
        <w:t>е (</w:t>
      </w:r>
      <w:r w:rsidR="001E3102">
        <w:rPr>
          <w:sz w:val="21"/>
          <w:lang w:val="en-GB"/>
        </w:rPr>
        <w:t>IRWJ)</w:t>
      </w:r>
    </w:p>
    <w:p w14:paraId="765842D0" w14:textId="77777777" w:rsidR="00154BA7" w:rsidRDefault="00154BA7" w:rsidP="00BD390B">
      <w:pPr>
        <w:pStyle w:val="BodyText"/>
        <w:spacing w:before="8"/>
        <w:ind w:firstLine="1704"/>
        <w:rPr>
          <w:sz w:val="20"/>
        </w:rPr>
      </w:pPr>
    </w:p>
    <w:p w14:paraId="33081595" w14:textId="77777777" w:rsidR="00154BA7" w:rsidRDefault="009430BB" w:rsidP="0051373B">
      <w:pPr>
        <w:pStyle w:val="ListParagraph"/>
        <w:numPr>
          <w:ilvl w:val="2"/>
          <w:numId w:val="36"/>
        </w:numPr>
        <w:tabs>
          <w:tab w:val="left" w:pos="1807"/>
          <w:tab w:val="left" w:pos="1808"/>
        </w:tabs>
        <w:spacing w:before="1"/>
        <w:ind w:firstLine="1704"/>
        <w:rPr>
          <w:sz w:val="21"/>
        </w:rPr>
      </w:pPr>
      <w:proofErr w:type="spellStart"/>
      <w:r>
        <w:rPr>
          <w:sz w:val="21"/>
        </w:rPr>
        <w:t>Међународни</w:t>
      </w:r>
      <w:proofErr w:type="spellEnd"/>
      <w:r>
        <w:rPr>
          <w:sz w:val="21"/>
        </w:rPr>
        <w:t xml:space="preserve"> </w:t>
      </w:r>
      <w:proofErr w:type="spellStart"/>
      <w:r>
        <w:rPr>
          <w:sz w:val="21"/>
        </w:rPr>
        <w:t>мерилац</w:t>
      </w:r>
      <w:proofErr w:type="spellEnd"/>
      <w:r>
        <w:rPr>
          <w:sz w:val="21"/>
        </w:rPr>
        <w:t xml:space="preserve"> </w:t>
      </w:r>
      <w:proofErr w:type="spellStart"/>
      <w:r>
        <w:rPr>
          <w:sz w:val="21"/>
        </w:rPr>
        <w:t>стазе</w:t>
      </w:r>
      <w:proofErr w:type="spellEnd"/>
    </w:p>
    <w:p w14:paraId="5830BDE2" w14:textId="77777777" w:rsidR="00154BA7" w:rsidRDefault="00154BA7" w:rsidP="00BD390B">
      <w:pPr>
        <w:pStyle w:val="BodyText"/>
        <w:spacing w:before="8"/>
        <w:ind w:firstLine="1704"/>
        <w:rPr>
          <w:sz w:val="20"/>
        </w:rPr>
      </w:pPr>
    </w:p>
    <w:p w14:paraId="60F16F40"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Међународни</w:t>
      </w:r>
      <w:proofErr w:type="spellEnd"/>
      <w:r>
        <w:rPr>
          <w:sz w:val="21"/>
        </w:rPr>
        <w:t xml:space="preserve"> </w:t>
      </w:r>
      <w:proofErr w:type="spellStart"/>
      <w:r>
        <w:rPr>
          <w:sz w:val="21"/>
        </w:rPr>
        <w:t>стартер</w:t>
      </w:r>
      <w:proofErr w:type="spellEnd"/>
    </w:p>
    <w:p w14:paraId="2945D686" w14:textId="77777777" w:rsidR="00154BA7" w:rsidRDefault="00154BA7" w:rsidP="00BD390B">
      <w:pPr>
        <w:pStyle w:val="BodyText"/>
        <w:spacing w:before="9"/>
        <w:ind w:firstLine="1704"/>
        <w:rPr>
          <w:sz w:val="20"/>
        </w:rPr>
      </w:pPr>
    </w:p>
    <w:p w14:paraId="77439836"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Међународни</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фото-финиш</w:t>
      </w:r>
      <w:proofErr w:type="spellEnd"/>
    </w:p>
    <w:p w14:paraId="77333F08" w14:textId="77777777" w:rsidR="00154BA7" w:rsidRDefault="00154BA7" w:rsidP="00BD390B">
      <w:pPr>
        <w:pStyle w:val="BodyText"/>
        <w:spacing w:before="8"/>
        <w:ind w:firstLine="1704"/>
        <w:rPr>
          <w:sz w:val="20"/>
        </w:rPr>
      </w:pPr>
    </w:p>
    <w:p w14:paraId="04061A02" w14:textId="77777777" w:rsidR="00154BA7" w:rsidRDefault="009430BB" w:rsidP="0051373B">
      <w:pPr>
        <w:pStyle w:val="ListParagraph"/>
        <w:numPr>
          <w:ilvl w:val="2"/>
          <w:numId w:val="36"/>
        </w:numPr>
        <w:tabs>
          <w:tab w:val="left" w:pos="1807"/>
          <w:tab w:val="left" w:pos="1808"/>
        </w:tabs>
        <w:ind w:firstLine="1704"/>
        <w:rPr>
          <w:sz w:val="21"/>
        </w:rPr>
      </w:pPr>
      <w:proofErr w:type="spellStart"/>
      <w:r>
        <w:rPr>
          <w:sz w:val="21"/>
        </w:rPr>
        <w:t>Врховна</w:t>
      </w:r>
      <w:proofErr w:type="spellEnd"/>
      <w:r>
        <w:rPr>
          <w:sz w:val="21"/>
        </w:rPr>
        <w:t xml:space="preserve"> </w:t>
      </w:r>
      <w:proofErr w:type="spellStart"/>
      <w:r>
        <w:rPr>
          <w:sz w:val="21"/>
        </w:rPr>
        <w:t>судијска</w:t>
      </w:r>
      <w:proofErr w:type="spellEnd"/>
      <w:r>
        <w:rPr>
          <w:sz w:val="21"/>
        </w:rPr>
        <w:t xml:space="preserve"> </w:t>
      </w:r>
      <w:proofErr w:type="spellStart"/>
      <w:r>
        <w:rPr>
          <w:sz w:val="21"/>
        </w:rPr>
        <w:t>комисија</w:t>
      </w:r>
      <w:proofErr w:type="spellEnd"/>
    </w:p>
    <w:p w14:paraId="79207B31" w14:textId="77777777" w:rsidR="008852C0" w:rsidRDefault="008852C0" w:rsidP="008852C0">
      <w:pPr>
        <w:pStyle w:val="BodyText"/>
        <w:spacing w:line="244" w:lineRule="auto"/>
        <w:ind w:right="154"/>
        <w:jc w:val="both"/>
        <w:rPr>
          <w:sz w:val="20"/>
        </w:rPr>
      </w:pPr>
    </w:p>
    <w:p w14:paraId="6E22F70A" w14:textId="77777777" w:rsidR="00154BA7" w:rsidRDefault="009430BB" w:rsidP="008852C0">
      <w:pPr>
        <w:pStyle w:val="BodyText"/>
        <w:spacing w:line="244" w:lineRule="auto"/>
        <w:ind w:right="154"/>
        <w:jc w:val="both"/>
      </w:pPr>
      <w:proofErr w:type="spellStart"/>
      <w:r>
        <w:t>Број</w:t>
      </w:r>
      <w:proofErr w:type="spellEnd"/>
      <w:r>
        <w:t xml:space="preserve"> </w:t>
      </w:r>
      <w:proofErr w:type="spellStart"/>
      <w:r>
        <w:t>именованих</w:t>
      </w:r>
      <w:proofErr w:type="spellEnd"/>
      <w:r>
        <w:t xml:space="preserve"> </w:t>
      </w:r>
      <w:proofErr w:type="spellStart"/>
      <w:r>
        <w:t>службених</w:t>
      </w:r>
      <w:proofErr w:type="spellEnd"/>
      <w:r>
        <w:t xml:space="preserve"> </w:t>
      </w:r>
      <w:proofErr w:type="spellStart"/>
      <w:r>
        <w:t>лица</w:t>
      </w:r>
      <w:proofErr w:type="spellEnd"/>
      <w:r w:rsidR="00C20328">
        <w:rPr>
          <w:lang w:val="sr-Cyrl-RS"/>
        </w:rPr>
        <w:t xml:space="preserve">, како, када и од стране кога ће бити именовани, у складу са горе наведеним категоријама биће одређени по Техничким </w:t>
      </w:r>
      <w:proofErr w:type="gramStart"/>
      <w:r w:rsidR="00C20328">
        <w:rPr>
          <w:lang w:val="sr-Cyrl-RS"/>
        </w:rPr>
        <w:t>пропозицијама</w:t>
      </w:r>
      <w:r>
        <w:t xml:space="preserve">  </w:t>
      </w:r>
      <w:proofErr w:type="spellStart"/>
      <w:r>
        <w:t>Светске</w:t>
      </w:r>
      <w:proofErr w:type="spellEnd"/>
      <w:proofErr w:type="gramEnd"/>
      <w:r>
        <w:t xml:space="preserve"> </w:t>
      </w:r>
      <w:proofErr w:type="spellStart"/>
      <w:r>
        <w:t>атлетике</w:t>
      </w:r>
      <w:proofErr w:type="spellEnd"/>
      <w:r>
        <w:t xml:space="preserve"> (</w:t>
      </w:r>
      <w:proofErr w:type="spellStart"/>
      <w:r>
        <w:t>или</w:t>
      </w:r>
      <w:proofErr w:type="spellEnd"/>
      <w:r>
        <w:t xml:space="preserve"> </w:t>
      </w:r>
      <w:r w:rsidR="001E3102">
        <w:rPr>
          <w:lang w:val="sr-Cyrl-RS"/>
        </w:rPr>
        <w:t>Регионалн</w:t>
      </w:r>
      <w:r w:rsidR="00C20328">
        <w:rPr>
          <w:lang w:val="sr-Cyrl-RS"/>
        </w:rPr>
        <w:t xml:space="preserve">их </w:t>
      </w:r>
      <w:proofErr w:type="spellStart"/>
      <w:r>
        <w:t>асоцијација</w:t>
      </w:r>
      <w:proofErr w:type="spellEnd"/>
      <w:r>
        <w:t>).</w:t>
      </w:r>
    </w:p>
    <w:p w14:paraId="4E6C3EBB" w14:textId="77777777" w:rsidR="00154BA7" w:rsidRDefault="00154BA7">
      <w:pPr>
        <w:pStyle w:val="BodyText"/>
        <w:spacing w:before="3"/>
        <w:rPr>
          <w:sz w:val="20"/>
        </w:rPr>
      </w:pPr>
    </w:p>
    <w:p w14:paraId="29AF6EC4" w14:textId="77777777" w:rsidR="00154BA7" w:rsidRDefault="009430BB" w:rsidP="008852C0">
      <w:pPr>
        <w:pStyle w:val="BodyText"/>
        <w:spacing w:line="244" w:lineRule="auto"/>
        <w:ind w:right="151"/>
        <w:jc w:val="both"/>
      </w:pPr>
      <w:proofErr w:type="spellStart"/>
      <w:r>
        <w:t>За</w:t>
      </w:r>
      <w:proofErr w:type="spellEnd"/>
      <w:r>
        <w:t xml:space="preserve"> </w:t>
      </w: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w:t>
      </w:r>
      <w:proofErr w:type="spellStart"/>
      <w:r>
        <w:t>складу</w:t>
      </w:r>
      <w:proofErr w:type="spellEnd"/>
      <w:r>
        <w:t xml:space="preserve"> </w:t>
      </w:r>
      <w:proofErr w:type="spellStart"/>
      <w:r>
        <w:t>са</w:t>
      </w:r>
      <w:proofErr w:type="spellEnd"/>
      <w:r>
        <w:t xml:space="preserve"> </w:t>
      </w:r>
      <w:r w:rsidR="009E0A96">
        <w:rPr>
          <w:lang w:val="sr-Cyrl-RS"/>
        </w:rPr>
        <w:t>тачкама</w:t>
      </w:r>
      <w:r w:rsidR="009E7813">
        <w:t xml:space="preserve"> </w:t>
      </w:r>
      <w:r>
        <w:t>1.1 и 1.5</w:t>
      </w:r>
      <w:r w:rsidR="00C20328">
        <w:rPr>
          <w:lang w:val="sr-Cyrl-RS"/>
        </w:rPr>
        <w:t xml:space="preserve"> 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t xml:space="preserve">, </w:t>
      </w:r>
      <w:proofErr w:type="spellStart"/>
      <w:r>
        <w:t>Савет</w:t>
      </w:r>
      <w:proofErr w:type="spellEnd"/>
      <w:r>
        <w:t xml:space="preserve"> </w:t>
      </w:r>
      <w:proofErr w:type="spellStart"/>
      <w:r>
        <w:t>може</w:t>
      </w:r>
      <w:proofErr w:type="spellEnd"/>
      <w:r>
        <w:t xml:space="preserve"> </w:t>
      </w:r>
      <w:proofErr w:type="spellStart"/>
      <w:r>
        <w:t>именовати</w:t>
      </w:r>
      <w:proofErr w:type="spellEnd"/>
      <w:r>
        <w:t xml:space="preserve"> </w:t>
      </w:r>
      <w:proofErr w:type="spellStart"/>
      <w:r>
        <w:t>Ко</w:t>
      </w:r>
      <w:proofErr w:type="spellEnd"/>
      <w:r w:rsidR="00C20328">
        <w:rPr>
          <w:lang w:val="sr-Cyrl-RS"/>
        </w:rPr>
        <w:t xml:space="preserve">месара </w:t>
      </w:r>
      <w:proofErr w:type="spellStart"/>
      <w:r w:rsidR="00037216">
        <w:t>за</w:t>
      </w:r>
      <w:proofErr w:type="spellEnd"/>
      <w:r w:rsidR="00037216">
        <w:t xml:space="preserve"> </w:t>
      </w:r>
      <w:proofErr w:type="spellStart"/>
      <w:r w:rsidR="00037216">
        <w:t>оглашавање</w:t>
      </w:r>
      <w:proofErr w:type="spellEnd"/>
      <w:r w:rsidR="00037216">
        <w:t xml:space="preserve"> </w:t>
      </w:r>
      <w:proofErr w:type="spellStart"/>
      <w:r w:rsidR="00037216">
        <w:t>на</w:t>
      </w:r>
      <w:proofErr w:type="spellEnd"/>
      <w:r w:rsidR="00037216">
        <w:t xml:space="preserve"> </w:t>
      </w:r>
      <w:proofErr w:type="spellStart"/>
      <w:r w:rsidR="00037216">
        <w:t>такмичењу</w:t>
      </w:r>
      <w:proofErr w:type="spellEnd"/>
      <w:r w:rsidR="00037216">
        <w:t xml:space="preserve">. </w:t>
      </w:r>
      <w:proofErr w:type="spellStart"/>
      <w:r>
        <w:t>За</w:t>
      </w:r>
      <w:proofErr w:type="spellEnd"/>
      <w:r>
        <w:t xml:space="preserve"> </w:t>
      </w: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w:t>
      </w:r>
      <w:proofErr w:type="spellStart"/>
      <w:r>
        <w:t>складу</w:t>
      </w:r>
      <w:proofErr w:type="spellEnd"/>
      <w:r>
        <w:t xml:space="preserve"> </w:t>
      </w:r>
      <w:proofErr w:type="spellStart"/>
      <w:r>
        <w:t>са</w:t>
      </w:r>
      <w:proofErr w:type="spellEnd"/>
      <w:r>
        <w:t xml:space="preserve"> </w:t>
      </w:r>
      <w:r w:rsidR="009E0A96">
        <w:rPr>
          <w:lang w:val="sr-Cyrl-RS"/>
        </w:rPr>
        <w:t>тачкама</w:t>
      </w:r>
      <w:r w:rsidR="009E7813">
        <w:t xml:space="preserve"> </w:t>
      </w:r>
      <w:r>
        <w:t>1.3, 1.6 и 1.10</w:t>
      </w:r>
      <w:r w:rsidR="00C20328">
        <w:rPr>
          <w:lang w:val="sr-Cyrl-RS"/>
        </w:rPr>
        <w:t xml:space="preserve"> 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 xml:space="preserve">, </w:t>
      </w:r>
      <w:proofErr w:type="spellStart"/>
      <w:r>
        <w:t>свако</w:t>
      </w:r>
      <w:proofErr w:type="spellEnd"/>
      <w:r>
        <w:t xml:space="preserve"> </w:t>
      </w:r>
      <w:proofErr w:type="spellStart"/>
      <w:r>
        <w:t>такво</w:t>
      </w:r>
      <w:proofErr w:type="spellEnd"/>
      <w:r>
        <w:t xml:space="preserve"> </w:t>
      </w:r>
      <w:proofErr w:type="spellStart"/>
      <w:r>
        <w:t>именовање</w:t>
      </w:r>
      <w:proofErr w:type="spellEnd"/>
      <w:r>
        <w:t xml:space="preserve"> </w:t>
      </w:r>
      <w:proofErr w:type="spellStart"/>
      <w:r>
        <w:t>врши</w:t>
      </w:r>
      <w:proofErr w:type="spellEnd"/>
      <w:r>
        <w:t xml:space="preserve"> </w:t>
      </w:r>
      <w:proofErr w:type="spellStart"/>
      <w:r w:rsidR="00037216">
        <w:t>се</w:t>
      </w:r>
      <w:proofErr w:type="spellEnd"/>
      <w:r w:rsidR="00037216">
        <w:t xml:space="preserve"> </w:t>
      </w:r>
      <w:proofErr w:type="spellStart"/>
      <w:r w:rsidR="00037216">
        <w:t>од</w:t>
      </w:r>
      <w:proofErr w:type="spellEnd"/>
      <w:r w:rsidR="00037216">
        <w:t xml:space="preserve"> </w:t>
      </w:r>
      <w:proofErr w:type="spellStart"/>
      <w:r w:rsidR="00037216">
        <w:t>стране</w:t>
      </w:r>
      <w:proofErr w:type="spellEnd"/>
      <w:r w:rsidR="00037216">
        <w:t xml:space="preserve"> </w:t>
      </w:r>
      <w:proofErr w:type="spellStart"/>
      <w:r>
        <w:t>одговара</w:t>
      </w:r>
      <w:r w:rsidR="009E0A96">
        <w:t>јуће</w:t>
      </w:r>
      <w:proofErr w:type="spellEnd"/>
      <w:r w:rsidR="009E0A96">
        <w:t xml:space="preserve"> </w:t>
      </w:r>
      <w:r w:rsidR="00C20328">
        <w:rPr>
          <w:lang w:val="sr-Cyrl-RS"/>
        </w:rPr>
        <w:t xml:space="preserve">Регионалне </w:t>
      </w:r>
      <w:proofErr w:type="spellStart"/>
      <w:r w:rsidR="009E0A96">
        <w:t>асоцијације</w:t>
      </w:r>
      <w:proofErr w:type="spellEnd"/>
      <w:r w:rsidR="00C20328">
        <w:rPr>
          <w:lang w:val="sr-Cyrl-RS"/>
        </w:rPr>
        <w:t>,</w:t>
      </w:r>
      <w:r w:rsidR="00037216">
        <w:t xml:space="preserve"> </w:t>
      </w:r>
      <w:proofErr w:type="spellStart"/>
      <w:r>
        <w:t>за</w:t>
      </w:r>
      <w:proofErr w:type="spellEnd"/>
      <w:r>
        <w:t xml:space="preserve"> </w:t>
      </w:r>
      <w:proofErr w:type="spellStart"/>
      <w:r>
        <w:t>такмичења</w:t>
      </w:r>
      <w:proofErr w:type="spellEnd"/>
      <w:r>
        <w:t xml:space="preserve"> у </w:t>
      </w:r>
      <w:proofErr w:type="spellStart"/>
      <w:r>
        <w:t>складу</w:t>
      </w:r>
      <w:proofErr w:type="spellEnd"/>
      <w:r>
        <w:t xml:space="preserve"> </w:t>
      </w:r>
      <w:proofErr w:type="spellStart"/>
      <w:r>
        <w:t>са</w:t>
      </w:r>
      <w:proofErr w:type="spellEnd"/>
      <w:r>
        <w:t xml:space="preserve"> </w:t>
      </w:r>
      <w:r w:rsidR="009E0A96">
        <w:rPr>
          <w:lang w:val="sr-Cyrl-RS"/>
        </w:rPr>
        <w:t>тачком</w:t>
      </w:r>
      <w:r>
        <w:t xml:space="preserve"> 1.2 </w:t>
      </w:r>
      <w:r w:rsidR="00C20328">
        <w:rPr>
          <w:lang w:val="sr-Cyrl-RS"/>
        </w:rPr>
        <w:t xml:space="preserve">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proofErr w:type="spellStart"/>
      <w:r>
        <w:t>надлежног</w:t>
      </w:r>
      <w:proofErr w:type="spellEnd"/>
      <w:r>
        <w:t xml:space="preserve"> </w:t>
      </w:r>
      <w:proofErr w:type="spellStart"/>
      <w:r>
        <w:t>тела</w:t>
      </w:r>
      <w:proofErr w:type="spellEnd"/>
      <w:r>
        <w:t xml:space="preserve">, а </w:t>
      </w:r>
      <w:proofErr w:type="spellStart"/>
      <w:r>
        <w:t>за</w:t>
      </w:r>
      <w:proofErr w:type="spellEnd"/>
      <w:r>
        <w:t xml:space="preserve"> </w:t>
      </w:r>
      <w:proofErr w:type="spellStart"/>
      <w:r>
        <w:t>такмичења</w:t>
      </w:r>
      <w:proofErr w:type="spellEnd"/>
      <w:r>
        <w:t xml:space="preserve"> у </w:t>
      </w:r>
      <w:proofErr w:type="spellStart"/>
      <w:r>
        <w:t>складу</w:t>
      </w:r>
      <w:proofErr w:type="spellEnd"/>
      <w:r>
        <w:t xml:space="preserve"> </w:t>
      </w:r>
      <w:proofErr w:type="spellStart"/>
      <w:r>
        <w:t>са</w:t>
      </w:r>
      <w:proofErr w:type="spellEnd"/>
      <w:r>
        <w:t xml:space="preserve"> </w:t>
      </w:r>
      <w:r w:rsidR="009E0A96">
        <w:rPr>
          <w:lang w:val="sr-Cyrl-RS"/>
        </w:rPr>
        <w:t>тачкама</w:t>
      </w:r>
      <w:r w:rsidR="009E7813">
        <w:t xml:space="preserve"> </w:t>
      </w:r>
      <w:r>
        <w:t xml:space="preserve">1.4, 1.8 и 1.9 </w:t>
      </w:r>
      <w:r w:rsidR="00C20328">
        <w:rPr>
          <w:lang w:val="sr-Cyrl-RS"/>
        </w:rPr>
        <w:t xml:space="preserve">дефиниције </w:t>
      </w:r>
      <w:proofErr w:type="spellStart"/>
      <w:r w:rsidR="00C20328">
        <w:t>међународних</w:t>
      </w:r>
      <w:proofErr w:type="spellEnd"/>
      <w:r w:rsidR="00C20328">
        <w:t xml:space="preserve"> </w:t>
      </w:r>
      <w:proofErr w:type="spellStart"/>
      <w:r w:rsidR="00C20328">
        <w:t>такмичења</w:t>
      </w:r>
      <w:proofErr w:type="spellEnd"/>
      <w:r w:rsidR="00C20328">
        <w:rPr>
          <w:lang w:val="sr-Cyrl-RS"/>
        </w:rPr>
        <w:t xml:space="preserve"> из Правила за атлетска </w:t>
      </w:r>
      <w:proofErr w:type="spellStart"/>
      <w:r w:rsidR="00C20328">
        <w:t>такмичења</w:t>
      </w:r>
      <w:proofErr w:type="spellEnd"/>
      <w:r w:rsidR="00C20328">
        <w:rPr>
          <w:lang w:val="sr-Cyrl-RS"/>
        </w:rPr>
        <w:t>,</w:t>
      </w:r>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w:t>
      </w:r>
      <w:proofErr w:type="spellEnd"/>
      <w:r>
        <w:t xml:space="preserve"> </w:t>
      </w:r>
      <w:proofErr w:type="spellStart"/>
      <w:r>
        <w:t>националне</w:t>
      </w:r>
      <w:proofErr w:type="spellEnd"/>
      <w:r>
        <w:t xml:space="preserve"> </w:t>
      </w:r>
      <w:proofErr w:type="spellStart"/>
      <w:r>
        <w:t>федерације</w:t>
      </w:r>
      <w:proofErr w:type="spellEnd"/>
      <w:r>
        <w:t>.</w:t>
      </w:r>
    </w:p>
    <w:p w14:paraId="4A391F15" w14:textId="77777777" w:rsidR="00154BA7" w:rsidRDefault="00154BA7">
      <w:pPr>
        <w:pStyle w:val="BodyText"/>
        <w:spacing w:before="2"/>
        <w:rPr>
          <w:sz w:val="20"/>
        </w:rPr>
      </w:pPr>
    </w:p>
    <w:p w14:paraId="0C6A4638" w14:textId="77777777" w:rsidR="00154BA7" w:rsidRPr="00C20328" w:rsidRDefault="009430BB" w:rsidP="0053429A">
      <w:pPr>
        <w:jc w:val="both"/>
        <w:rPr>
          <w:i/>
          <w:sz w:val="21"/>
          <w:lang w:val="sr-Cyrl-RS"/>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Међународна</w:t>
      </w:r>
      <w:proofErr w:type="spellEnd"/>
      <w:r>
        <w:rPr>
          <w:i/>
          <w:sz w:val="21"/>
        </w:rPr>
        <w:t xml:space="preserve"> </w:t>
      </w:r>
      <w:proofErr w:type="spellStart"/>
      <w:r>
        <w:rPr>
          <w:i/>
          <w:sz w:val="21"/>
        </w:rPr>
        <w:t>службена</w:t>
      </w:r>
      <w:proofErr w:type="spellEnd"/>
      <w:r>
        <w:rPr>
          <w:i/>
          <w:sz w:val="21"/>
        </w:rPr>
        <w:t xml:space="preserve"> </w:t>
      </w:r>
      <w:proofErr w:type="spellStart"/>
      <w:r>
        <w:rPr>
          <w:i/>
          <w:sz w:val="21"/>
        </w:rPr>
        <w:t>лица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такмичењу</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носе</w:t>
      </w:r>
      <w:proofErr w:type="spellEnd"/>
      <w:r>
        <w:rPr>
          <w:i/>
          <w:sz w:val="21"/>
        </w:rPr>
        <w:t xml:space="preserve"> </w:t>
      </w:r>
      <w:proofErr w:type="spellStart"/>
      <w:r>
        <w:rPr>
          <w:i/>
          <w:sz w:val="21"/>
        </w:rPr>
        <w:t>препознатљиву</w:t>
      </w:r>
      <w:proofErr w:type="spellEnd"/>
      <w:r>
        <w:rPr>
          <w:i/>
          <w:sz w:val="21"/>
        </w:rPr>
        <w:t xml:space="preserve"> </w:t>
      </w:r>
      <w:proofErr w:type="spellStart"/>
      <w:r>
        <w:rPr>
          <w:i/>
          <w:sz w:val="21"/>
        </w:rPr>
        <w:t>одећу</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ознаке</w:t>
      </w:r>
      <w:proofErr w:type="spellEnd"/>
      <w:r w:rsidR="00C20328">
        <w:rPr>
          <w:i/>
          <w:sz w:val="21"/>
          <w:lang w:val="sr-Cyrl-RS"/>
        </w:rPr>
        <w:t>.</w:t>
      </w:r>
    </w:p>
    <w:p w14:paraId="641480CC" w14:textId="77777777" w:rsidR="008852C0" w:rsidRDefault="008852C0" w:rsidP="008852C0">
      <w:pPr>
        <w:spacing w:before="1" w:line="242" w:lineRule="auto"/>
        <w:ind w:right="154"/>
        <w:jc w:val="both"/>
        <w:rPr>
          <w:i/>
          <w:sz w:val="21"/>
        </w:rPr>
      </w:pPr>
    </w:p>
    <w:p w14:paraId="019E03A1" w14:textId="77777777" w:rsidR="00154BA7" w:rsidRPr="00C20328" w:rsidRDefault="009430BB" w:rsidP="0053429A">
      <w:pPr>
        <w:spacing w:before="1" w:line="242" w:lineRule="auto"/>
        <w:ind w:right="154"/>
        <w:jc w:val="both"/>
        <w:rPr>
          <w:i/>
          <w:sz w:val="21"/>
        </w:rPr>
      </w:pPr>
      <w:proofErr w:type="spellStart"/>
      <w:r w:rsidRPr="00C20328">
        <w:rPr>
          <w:i/>
          <w:sz w:val="21"/>
        </w:rPr>
        <w:t>Напомена</w:t>
      </w:r>
      <w:proofErr w:type="spellEnd"/>
      <w:r w:rsidRPr="00C20328">
        <w:rPr>
          <w:i/>
          <w:sz w:val="21"/>
        </w:rPr>
        <w:t xml:space="preserve"> (</w:t>
      </w:r>
      <w:r w:rsidR="00C97276" w:rsidRPr="00C20328">
        <w:rPr>
          <w:i/>
          <w:sz w:val="21"/>
        </w:rPr>
        <w:t>II</w:t>
      </w:r>
      <w:r w:rsidR="009E7813" w:rsidRPr="00C20328">
        <w:rPr>
          <w:i/>
          <w:sz w:val="21"/>
        </w:rPr>
        <w:t xml:space="preserve">): </w:t>
      </w:r>
      <w:proofErr w:type="spellStart"/>
      <w:r w:rsidR="009E7813" w:rsidRPr="00C20328">
        <w:rPr>
          <w:i/>
          <w:sz w:val="21"/>
        </w:rPr>
        <w:t>Међународна</w:t>
      </w:r>
      <w:proofErr w:type="spellEnd"/>
      <w:r w:rsidR="009E7813" w:rsidRPr="00C20328">
        <w:rPr>
          <w:i/>
          <w:sz w:val="21"/>
        </w:rPr>
        <w:t xml:space="preserve"> </w:t>
      </w:r>
      <w:proofErr w:type="spellStart"/>
      <w:r w:rsidR="009E7813" w:rsidRPr="00C20328">
        <w:rPr>
          <w:i/>
          <w:sz w:val="21"/>
        </w:rPr>
        <w:t>службена</w:t>
      </w:r>
      <w:proofErr w:type="spellEnd"/>
      <w:r w:rsidR="009E7813" w:rsidRPr="00C20328">
        <w:rPr>
          <w:i/>
          <w:sz w:val="21"/>
        </w:rPr>
        <w:t xml:space="preserve"> </w:t>
      </w:r>
      <w:proofErr w:type="spellStart"/>
      <w:r w:rsidR="009E7813" w:rsidRPr="00C20328">
        <w:rPr>
          <w:i/>
          <w:sz w:val="21"/>
        </w:rPr>
        <w:t>лица</w:t>
      </w:r>
      <w:proofErr w:type="spellEnd"/>
      <w:r w:rsidR="009E7813" w:rsidRPr="00C20328">
        <w:rPr>
          <w:i/>
          <w:sz w:val="21"/>
        </w:rPr>
        <w:t xml:space="preserve"> </w:t>
      </w:r>
      <w:proofErr w:type="spellStart"/>
      <w:r w:rsidR="009E7813" w:rsidRPr="00C20328">
        <w:rPr>
          <w:i/>
          <w:sz w:val="21"/>
        </w:rPr>
        <w:t>из</w:t>
      </w:r>
      <w:proofErr w:type="spellEnd"/>
      <w:r w:rsidR="009E7813" w:rsidRPr="00C20328">
        <w:rPr>
          <w:i/>
          <w:sz w:val="21"/>
        </w:rPr>
        <w:t xml:space="preserve"> </w:t>
      </w:r>
      <w:r w:rsidR="009E0A96" w:rsidRPr="00C20328">
        <w:rPr>
          <w:i/>
          <w:sz w:val="21"/>
          <w:lang w:val="sr-Cyrl-RS"/>
        </w:rPr>
        <w:t>тачака</w:t>
      </w:r>
      <w:r w:rsidR="009E7813" w:rsidRPr="00C20328">
        <w:rPr>
          <w:i/>
          <w:sz w:val="21"/>
        </w:rPr>
        <w:t xml:space="preserve"> </w:t>
      </w:r>
      <w:r w:rsidR="00C20328" w:rsidRPr="00C20328">
        <w:rPr>
          <w:i/>
          <w:sz w:val="21"/>
          <w:lang w:val="sr-Cyrl-RS"/>
        </w:rPr>
        <w:t>3.</w:t>
      </w:r>
      <w:r w:rsidR="009E7813" w:rsidRPr="00C20328">
        <w:rPr>
          <w:i/>
          <w:sz w:val="21"/>
        </w:rPr>
        <w:t xml:space="preserve">1.5 </w:t>
      </w:r>
      <w:proofErr w:type="spellStart"/>
      <w:r w:rsidR="009E7813" w:rsidRPr="00C20328">
        <w:rPr>
          <w:i/>
          <w:sz w:val="21"/>
        </w:rPr>
        <w:t>до</w:t>
      </w:r>
      <w:proofErr w:type="spellEnd"/>
      <w:r w:rsidR="009E7813" w:rsidRPr="00C20328">
        <w:rPr>
          <w:i/>
          <w:sz w:val="21"/>
        </w:rPr>
        <w:t xml:space="preserve"> </w:t>
      </w:r>
      <w:r w:rsidR="00C20328" w:rsidRPr="00C20328">
        <w:rPr>
          <w:i/>
          <w:sz w:val="21"/>
          <w:lang w:val="sr-Cyrl-RS"/>
        </w:rPr>
        <w:t>3.</w:t>
      </w:r>
      <w:r w:rsidR="009E7813" w:rsidRPr="00C20328">
        <w:rPr>
          <w:i/>
          <w:sz w:val="21"/>
        </w:rPr>
        <w:t xml:space="preserve">1.9 </w:t>
      </w:r>
      <w:r w:rsidR="00C20328" w:rsidRPr="00C20328">
        <w:rPr>
          <w:i/>
          <w:sz w:val="21"/>
          <w:lang w:val="sr-Cyrl-RS"/>
        </w:rPr>
        <w:t>ових правила могу бити на листи Светске атлетика или на листи Регионални асоцијација у складу са важећом политиком Светске атлетике.</w:t>
      </w:r>
      <w:r w:rsidRPr="00C20328">
        <w:rPr>
          <w:i/>
          <w:sz w:val="21"/>
        </w:rPr>
        <w:t xml:space="preserve"> </w:t>
      </w:r>
    </w:p>
    <w:p w14:paraId="25FDF216" w14:textId="77777777" w:rsidR="00154BA7" w:rsidRDefault="009430BB" w:rsidP="008852C0">
      <w:pPr>
        <w:pStyle w:val="BodyText"/>
        <w:spacing w:line="242" w:lineRule="auto"/>
        <w:ind w:right="154"/>
        <w:jc w:val="both"/>
      </w:pPr>
      <w:proofErr w:type="spellStart"/>
      <w:r w:rsidRPr="00C20328">
        <w:rPr>
          <w:i/>
          <w:iCs/>
        </w:rPr>
        <w:t>Путни</w:t>
      </w:r>
      <w:proofErr w:type="spellEnd"/>
      <w:r w:rsidRPr="00C20328">
        <w:rPr>
          <w:i/>
          <w:iCs/>
        </w:rPr>
        <w:t xml:space="preserve"> </w:t>
      </w:r>
      <w:proofErr w:type="spellStart"/>
      <w:r w:rsidRPr="00C20328">
        <w:rPr>
          <w:i/>
          <w:iCs/>
        </w:rPr>
        <w:t>трошкови</w:t>
      </w:r>
      <w:proofErr w:type="spellEnd"/>
      <w:r w:rsidRPr="00C20328">
        <w:rPr>
          <w:i/>
          <w:iCs/>
        </w:rPr>
        <w:t xml:space="preserve"> и </w:t>
      </w:r>
      <w:proofErr w:type="spellStart"/>
      <w:r w:rsidRPr="00C20328">
        <w:rPr>
          <w:i/>
          <w:iCs/>
        </w:rPr>
        <w:t>трошкови</w:t>
      </w:r>
      <w:proofErr w:type="spellEnd"/>
      <w:r w:rsidRPr="00C20328">
        <w:rPr>
          <w:i/>
          <w:iCs/>
        </w:rPr>
        <w:t xml:space="preserve"> </w:t>
      </w:r>
      <w:proofErr w:type="spellStart"/>
      <w:r w:rsidRPr="00C20328">
        <w:rPr>
          <w:i/>
          <w:iCs/>
        </w:rPr>
        <w:t>смештаја</w:t>
      </w:r>
      <w:proofErr w:type="spellEnd"/>
      <w:r w:rsidRPr="00C20328">
        <w:rPr>
          <w:i/>
          <w:iCs/>
        </w:rPr>
        <w:t xml:space="preserve"> </w:t>
      </w:r>
      <w:proofErr w:type="spellStart"/>
      <w:r w:rsidRPr="00C20328">
        <w:rPr>
          <w:i/>
          <w:iCs/>
        </w:rPr>
        <w:t>сваког</w:t>
      </w:r>
      <w:proofErr w:type="spellEnd"/>
      <w:r w:rsidRPr="00C20328">
        <w:rPr>
          <w:i/>
          <w:iCs/>
        </w:rPr>
        <w:t xml:space="preserve"> </w:t>
      </w:r>
      <w:proofErr w:type="spellStart"/>
      <w:r w:rsidRPr="00C20328">
        <w:rPr>
          <w:i/>
          <w:iCs/>
        </w:rPr>
        <w:t>службеног</w:t>
      </w:r>
      <w:proofErr w:type="spellEnd"/>
      <w:r w:rsidRPr="00C20328">
        <w:rPr>
          <w:i/>
          <w:iCs/>
        </w:rPr>
        <w:t xml:space="preserve"> </w:t>
      </w:r>
      <w:proofErr w:type="spellStart"/>
      <w:r w:rsidRPr="00C20328">
        <w:rPr>
          <w:i/>
          <w:iCs/>
        </w:rPr>
        <w:t>лица</w:t>
      </w:r>
      <w:proofErr w:type="spellEnd"/>
      <w:r w:rsidRPr="00C20328">
        <w:rPr>
          <w:i/>
          <w:iCs/>
        </w:rPr>
        <w:t xml:space="preserve"> </w:t>
      </w:r>
      <w:proofErr w:type="spellStart"/>
      <w:r w:rsidRPr="00C20328">
        <w:rPr>
          <w:i/>
          <w:iCs/>
        </w:rPr>
        <w:t>именованог</w:t>
      </w:r>
      <w:proofErr w:type="spellEnd"/>
      <w:r w:rsidRPr="00C20328">
        <w:rPr>
          <w:i/>
          <w:iCs/>
        </w:rPr>
        <w:t xml:space="preserve"> </w:t>
      </w:r>
      <w:proofErr w:type="spellStart"/>
      <w:r w:rsidRPr="00C20328">
        <w:rPr>
          <w:i/>
          <w:iCs/>
        </w:rPr>
        <w:t>од</w:t>
      </w:r>
      <w:proofErr w:type="spellEnd"/>
      <w:r w:rsidRPr="00C20328">
        <w:rPr>
          <w:i/>
          <w:iCs/>
        </w:rPr>
        <w:t xml:space="preserve"> </w:t>
      </w:r>
      <w:proofErr w:type="spellStart"/>
      <w:r w:rsidRPr="00C20328">
        <w:rPr>
          <w:i/>
          <w:iCs/>
        </w:rPr>
        <w:t>стране</w:t>
      </w:r>
      <w:proofErr w:type="spellEnd"/>
      <w:r w:rsidRPr="00C20328">
        <w:rPr>
          <w:i/>
          <w:iCs/>
        </w:rPr>
        <w:t xml:space="preserve"> </w:t>
      </w:r>
      <w:proofErr w:type="spellStart"/>
      <w:r w:rsidRPr="00C20328">
        <w:rPr>
          <w:i/>
          <w:iCs/>
        </w:rPr>
        <w:t>Светске</w:t>
      </w:r>
      <w:proofErr w:type="spellEnd"/>
      <w:r w:rsidRPr="00C20328">
        <w:rPr>
          <w:i/>
          <w:iCs/>
        </w:rPr>
        <w:t xml:space="preserve"> </w:t>
      </w:r>
      <w:proofErr w:type="spellStart"/>
      <w:r w:rsidRPr="00C20328">
        <w:rPr>
          <w:i/>
          <w:iCs/>
        </w:rPr>
        <w:t>атлетике</w:t>
      </w:r>
      <w:proofErr w:type="spellEnd"/>
      <w:r w:rsidR="009E0A96" w:rsidRPr="00C20328">
        <w:rPr>
          <w:i/>
          <w:iCs/>
        </w:rPr>
        <w:t xml:space="preserve"> </w:t>
      </w:r>
      <w:proofErr w:type="spellStart"/>
      <w:r w:rsidR="009E0A96" w:rsidRPr="00C20328">
        <w:rPr>
          <w:i/>
          <w:iCs/>
        </w:rPr>
        <w:t>или</w:t>
      </w:r>
      <w:proofErr w:type="spellEnd"/>
      <w:r w:rsidR="009E0A96" w:rsidRPr="00C20328">
        <w:rPr>
          <w:i/>
          <w:iCs/>
        </w:rPr>
        <w:t xml:space="preserve"> </w:t>
      </w:r>
      <w:r w:rsidR="00C20328" w:rsidRPr="00C20328">
        <w:rPr>
          <w:i/>
          <w:iCs/>
          <w:lang w:val="sr-Cyrl-RS"/>
        </w:rPr>
        <w:t>Регионалне</w:t>
      </w:r>
      <w:r w:rsidR="009E0A96" w:rsidRPr="00C20328">
        <w:rPr>
          <w:i/>
          <w:iCs/>
        </w:rPr>
        <w:t xml:space="preserve"> </w:t>
      </w:r>
      <w:proofErr w:type="spellStart"/>
      <w:r w:rsidR="009E0A96" w:rsidRPr="00C20328">
        <w:rPr>
          <w:i/>
          <w:iCs/>
        </w:rPr>
        <w:t>асоцијације</w:t>
      </w:r>
      <w:proofErr w:type="spellEnd"/>
      <w:r w:rsidRPr="00C20328">
        <w:rPr>
          <w:i/>
          <w:iCs/>
        </w:rPr>
        <w:t xml:space="preserve"> </w:t>
      </w:r>
      <w:r w:rsidR="00C20328" w:rsidRPr="00C20328">
        <w:rPr>
          <w:i/>
          <w:iCs/>
          <w:lang w:val="sr-Cyrl-RS"/>
        </w:rPr>
        <w:t xml:space="preserve">по овим </w:t>
      </w:r>
      <w:r w:rsidR="00C20328">
        <w:rPr>
          <w:i/>
          <w:iCs/>
          <w:lang w:val="sr-Cyrl-RS"/>
        </w:rPr>
        <w:t>П</w:t>
      </w:r>
      <w:r w:rsidR="00C20328" w:rsidRPr="00C20328">
        <w:rPr>
          <w:i/>
          <w:iCs/>
          <w:lang w:val="sr-Cyrl-RS"/>
        </w:rPr>
        <w:t xml:space="preserve">равилима или по члану 2.2 </w:t>
      </w:r>
      <w:r w:rsidR="00402E81">
        <w:rPr>
          <w:i/>
          <w:iCs/>
          <w:lang w:val="sr-Cyrl-RS"/>
        </w:rPr>
        <w:t>П</w:t>
      </w:r>
      <w:r w:rsidR="00C20328" w:rsidRPr="00C20328">
        <w:rPr>
          <w:i/>
          <w:iCs/>
          <w:lang w:val="sr-Cyrl-RS"/>
        </w:rPr>
        <w:t>равила</w:t>
      </w:r>
      <w:r w:rsidR="00402E81">
        <w:rPr>
          <w:i/>
          <w:iCs/>
          <w:lang w:val="sr-Cyrl-RS"/>
        </w:rPr>
        <w:t xml:space="preserve"> за </w:t>
      </w:r>
      <w:r w:rsidR="00C20328" w:rsidRPr="00C20328">
        <w:rPr>
          <w:i/>
          <w:iCs/>
          <w:lang w:val="sr-Cyrl-RS"/>
        </w:rPr>
        <w:t xml:space="preserve">такмичења биће плаћени индивидуално у складу са вежећим </w:t>
      </w:r>
      <w:r w:rsidR="00402E81">
        <w:rPr>
          <w:i/>
          <w:iCs/>
          <w:lang w:val="sr-Cyrl-RS"/>
        </w:rPr>
        <w:t>прописама.</w:t>
      </w:r>
      <w:r>
        <w:t xml:space="preserve"> </w:t>
      </w:r>
    </w:p>
    <w:p w14:paraId="1A3CEB1F" w14:textId="77777777" w:rsidR="00154BA7" w:rsidRDefault="00154BA7">
      <w:pPr>
        <w:spacing w:line="242" w:lineRule="auto"/>
        <w:jc w:val="both"/>
        <w:sectPr w:rsidR="00154BA7">
          <w:pgSz w:w="11900" w:h="16840"/>
          <w:pgMar w:top="1660" w:right="1580" w:bottom="1840" w:left="1600" w:header="1400" w:footer="1653" w:gutter="0"/>
          <w:cols w:space="720"/>
        </w:sectPr>
      </w:pPr>
    </w:p>
    <w:p w14:paraId="2E14BAEC" w14:textId="77777777" w:rsidR="00154BA7" w:rsidRDefault="00154BA7">
      <w:pPr>
        <w:pStyle w:val="BodyText"/>
        <w:rPr>
          <w:sz w:val="20"/>
        </w:rPr>
      </w:pPr>
    </w:p>
    <w:p w14:paraId="6C53C9D5" w14:textId="77777777" w:rsidR="00154BA7" w:rsidRDefault="00154BA7">
      <w:pPr>
        <w:pStyle w:val="BodyText"/>
        <w:rPr>
          <w:sz w:val="20"/>
        </w:rPr>
      </w:pPr>
    </w:p>
    <w:p w14:paraId="6572ED9F"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111) </w:t>
      </w:r>
      <w:proofErr w:type="spellStart"/>
      <w:r>
        <w:t>Организациони</w:t>
      </w:r>
      <w:proofErr w:type="spellEnd"/>
      <w:r>
        <w:t xml:space="preserve"> </w:t>
      </w:r>
      <w:proofErr w:type="spellStart"/>
      <w:r>
        <w:t>делегати</w:t>
      </w:r>
      <w:proofErr w:type="spellEnd"/>
    </w:p>
    <w:p w14:paraId="0512CAF3" w14:textId="77777777" w:rsidR="00154BA7" w:rsidRDefault="00154BA7">
      <w:pPr>
        <w:pStyle w:val="BodyText"/>
        <w:spacing w:before="11"/>
        <w:rPr>
          <w:b/>
          <w:sz w:val="20"/>
        </w:rPr>
      </w:pPr>
    </w:p>
    <w:p w14:paraId="3D008C1E" w14:textId="77777777" w:rsidR="00154BA7" w:rsidRDefault="009430BB" w:rsidP="009E7813">
      <w:pPr>
        <w:pStyle w:val="BodyText"/>
        <w:spacing w:line="244" w:lineRule="auto"/>
        <w:ind w:right="151"/>
        <w:jc w:val="both"/>
      </w:pPr>
      <w:proofErr w:type="spellStart"/>
      <w:r>
        <w:t>Током</w:t>
      </w:r>
      <w:proofErr w:type="spellEnd"/>
      <w:r>
        <w:t xml:space="preserve"> </w:t>
      </w:r>
      <w:proofErr w:type="spellStart"/>
      <w:r>
        <w:t>припреме</w:t>
      </w:r>
      <w:proofErr w:type="spellEnd"/>
      <w:r>
        <w:t xml:space="preserve"> </w:t>
      </w:r>
      <w:proofErr w:type="spellStart"/>
      <w:r>
        <w:t>такмичења</w:t>
      </w:r>
      <w:proofErr w:type="spellEnd"/>
      <w:r>
        <w:t xml:space="preserve">, </w:t>
      </w:r>
      <w:proofErr w:type="spellStart"/>
      <w:r>
        <w:t>организациони</w:t>
      </w:r>
      <w:proofErr w:type="spellEnd"/>
      <w:r>
        <w:t xml:space="preserve"> </w:t>
      </w:r>
      <w:proofErr w:type="spellStart"/>
      <w:r>
        <w:t>делегати</w:t>
      </w:r>
      <w:proofErr w:type="spellEnd"/>
      <w:r>
        <w:t xml:space="preserve"> </w:t>
      </w:r>
      <w:proofErr w:type="spellStart"/>
      <w:r>
        <w:t>су</w:t>
      </w:r>
      <w:proofErr w:type="spellEnd"/>
      <w:r>
        <w:t xml:space="preserve"> у </w:t>
      </w:r>
      <w:proofErr w:type="spellStart"/>
      <w:r>
        <w:t>сваком</w:t>
      </w:r>
      <w:proofErr w:type="spellEnd"/>
      <w:r>
        <w:t xml:space="preserve"> </w:t>
      </w:r>
      <w:proofErr w:type="spellStart"/>
      <w:r>
        <w:t>тренутку</w:t>
      </w:r>
      <w:proofErr w:type="spellEnd"/>
      <w:r>
        <w:t xml:space="preserve"> у </w:t>
      </w:r>
      <w:proofErr w:type="spellStart"/>
      <w:r>
        <w:t>сталном</w:t>
      </w:r>
      <w:proofErr w:type="spellEnd"/>
      <w:r>
        <w:t xml:space="preserve"> </w:t>
      </w:r>
      <w:proofErr w:type="spellStart"/>
      <w:r>
        <w:t>контакту</w:t>
      </w:r>
      <w:proofErr w:type="spellEnd"/>
      <w:r>
        <w:t xml:space="preserve"> </w:t>
      </w:r>
      <w:proofErr w:type="spellStart"/>
      <w:r>
        <w:t>са</w:t>
      </w:r>
      <w:proofErr w:type="spellEnd"/>
      <w:r>
        <w:t xml:space="preserve"> </w:t>
      </w:r>
      <w:proofErr w:type="spellStart"/>
      <w:r>
        <w:t>организаторима</w:t>
      </w:r>
      <w:proofErr w:type="spellEnd"/>
      <w:r>
        <w:t xml:space="preserve"> и </w:t>
      </w:r>
      <w:proofErr w:type="spellStart"/>
      <w:r>
        <w:t>редовно</w:t>
      </w:r>
      <w:proofErr w:type="spellEnd"/>
      <w:r>
        <w:t xml:space="preserve"> </w:t>
      </w:r>
      <w:proofErr w:type="spellStart"/>
      <w:r>
        <w:t>обавештавају</w:t>
      </w:r>
      <w:proofErr w:type="spellEnd"/>
      <w:r>
        <w:t xml:space="preserve"> </w:t>
      </w:r>
      <w:proofErr w:type="spellStart"/>
      <w:r>
        <w:t>Савет</w:t>
      </w:r>
      <w:proofErr w:type="spellEnd"/>
      <w:r>
        <w:t xml:space="preserve"> (</w:t>
      </w:r>
      <w:proofErr w:type="spellStart"/>
      <w:r>
        <w:t>или</w:t>
      </w:r>
      <w:proofErr w:type="spellEnd"/>
      <w:r>
        <w:t xml:space="preserve"> </w:t>
      </w:r>
      <w:r w:rsidR="00402E81">
        <w:rPr>
          <w:lang w:val="sr-Cyrl-RS"/>
        </w:rPr>
        <w:t>Регионалној</w:t>
      </w:r>
      <w:r>
        <w:t xml:space="preserve"> </w:t>
      </w:r>
      <w:proofErr w:type="spellStart"/>
      <w:r>
        <w:t>асоцијацију</w:t>
      </w:r>
      <w:proofErr w:type="spellEnd"/>
      <w:r>
        <w:t xml:space="preserve"> </w:t>
      </w:r>
      <w:proofErr w:type="spellStart"/>
      <w:r>
        <w:t>или</w:t>
      </w:r>
      <w:proofErr w:type="spellEnd"/>
      <w:r>
        <w:t xml:space="preserve"> </w:t>
      </w:r>
      <w:proofErr w:type="spellStart"/>
      <w:r>
        <w:t>друго</w:t>
      </w:r>
      <w:proofErr w:type="spellEnd"/>
      <w:r>
        <w:t xml:space="preserve"> </w:t>
      </w:r>
      <w:proofErr w:type="spellStart"/>
      <w:r>
        <w:t>одговарајуће</w:t>
      </w:r>
      <w:proofErr w:type="spellEnd"/>
      <w:r>
        <w:t xml:space="preserve"> </w:t>
      </w:r>
      <w:r w:rsidR="00402E81">
        <w:rPr>
          <w:lang w:val="sr-Cyrl-RS"/>
        </w:rPr>
        <w:t>надлежно</w:t>
      </w:r>
      <w:r>
        <w:t xml:space="preserve"> </w:t>
      </w:r>
      <w:proofErr w:type="spellStart"/>
      <w:r>
        <w:t>тело</w:t>
      </w:r>
      <w:proofErr w:type="spellEnd"/>
      <w:r>
        <w:t xml:space="preserve">) о </w:t>
      </w:r>
      <w:proofErr w:type="spellStart"/>
      <w:r>
        <w:t>току</w:t>
      </w:r>
      <w:proofErr w:type="spellEnd"/>
      <w:r>
        <w:t xml:space="preserve"> </w:t>
      </w:r>
      <w:proofErr w:type="spellStart"/>
      <w:r>
        <w:t>припрема</w:t>
      </w:r>
      <w:proofErr w:type="spellEnd"/>
      <w:r>
        <w:t xml:space="preserve">. </w:t>
      </w:r>
      <w:proofErr w:type="spellStart"/>
      <w:r>
        <w:t>Баве</w:t>
      </w:r>
      <w:proofErr w:type="spellEnd"/>
      <w:r>
        <w:t xml:space="preserve"> </w:t>
      </w:r>
      <w:proofErr w:type="spellStart"/>
      <w:r>
        <w:t>се</w:t>
      </w:r>
      <w:proofErr w:type="spellEnd"/>
      <w:r>
        <w:t xml:space="preserve">, </w:t>
      </w:r>
      <w:proofErr w:type="spellStart"/>
      <w:r>
        <w:t>према</w:t>
      </w:r>
      <w:proofErr w:type="spellEnd"/>
      <w:r>
        <w:t xml:space="preserve"> </w:t>
      </w:r>
      <w:proofErr w:type="spellStart"/>
      <w:r>
        <w:t>потреби</w:t>
      </w:r>
      <w:proofErr w:type="spellEnd"/>
      <w:r>
        <w:t xml:space="preserve">, </w:t>
      </w:r>
      <w:proofErr w:type="spellStart"/>
      <w:r>
        <w:t>свим</w:t>
      </w:r>
      <w:proofErr w:type="spellEnd"/>
      <w:r>
        <w:t xml:space="preserve"> </w:t>
      </w:r>
      <w:proofErr w:type="spellStart"/>
      <w:r>
        <w:t>питањима</w:t>
      </w:r>
      <w:proofErr w:type="spellEnd"/>
      <w:r>
        <w:t xml:space="preserve"> </w:t>
      </w:r>
      <w:proofErr w:type="spellStart"/>
      <w:r>
        <w:t>из</w:t>
      </w:r>
      <w:proofErr w:type="spellEnd"/>
      <w:r>
        <w:t xml:space="preserve"> </w:t>
      </w:r>
      <w:proofErr w:type="spellStart"/>
      <w:r>
        <w:t>домена</w:t>
      </w:r>
      <w:proofErr w:type="spellEnd"/>
      <w:r>
        <w:t xml:space="preserve"> </w:t>
      </w:r>
      <w:proofErr w:type="spellStart"/>
      <w:r>
        <w:t>финансијских</w:t>
      </w:r>
      <w:proofErr w:type="spellEnd"/>
      <w:r>
        <w:t xml:space="preserve"> и </w:t>
      </w:r>
      <w:proofErr w:type="spellStart"/>
      <w:r>
        <w:t>других</w:t>
      </w:r>
      <w:proofErr w:type="spellEnd"/>
      <w:r>
        <w:t xml:space="preserve"> </w:t>
      </w:r>
      <w:proofErr w:type="spellStart"/>
      <w:r>
        <w:t>обавеза</w:t>
      </w:r>
      <w:proofErr w:type="spellEnd"/>
      <w:r>
        <w:t xml:space="preserve"> </w:t>
      </w:r>
      <w:proofErr w:type="spellStart"/>
      <w:r>
        <w:t>федерације-чланице</w:t>
      </w:r>
      <w:proofErr w:type="spellEnd"/>
      <w:r>
        <w:t xml:space="preserve"> </w:t>
      </w:r>
      <w:proofErr w:type="spellStart"/>
      <w:r>
        <w:t>која</w:t>
      </w:r>
      <w:proofErr w:type="spellEnd"/>
      <w:r>
        <w:t xml:space="preserve"> </w:t>
      </w:r>
      <w:proofErr w:type="spellStart"/>
      <w:r>
        <w:t>организује</w:t>
      </w:r>
      <w:proofErr w:type="spellEnd"/>
      <w:r>
        <w:t xml:space="preserve"> </w:t>
      </w:r>
      <w:proofErr w:type="spellStart"/>
      <w:r>
        <w:t>такмичење</w:t>
      </w:r>
      <w:proofErr w:type="spellEnd"/>
      <w:r>
        <w:t xml:space="preserve"> и </w:t>
      </w:r>
      <w:proofErr w:type="spellStart"/>
      <w:r>
        <w:t>организатора</w:t>
      </w:r>
      <w:proofErr w:type="spellEnd"/>
      <w:r>
        <w:t xml:space="preserve"> </w:t>
      </w:r>
      <w:proofErr w:type="spellStart"/>
      <w:r>
        <w:t>такмичења</w:t>
      </w:r>
      <w:proofErr w:type="spellEnd"/>
      <w:r>
        <w:t xml:space="preserve">. </w:t>
      </w:r>
      <w:proofErr w:type="spellStart"/>
      <w:r>
        <w:t>Организациони</w:t>
      </w:r>
      <w:proofErr w:type="spellEnd"/>
      <w:r>
        <w:t xml:space="preserve"> </w:t>
      </w:r>
      <w:proofErr w:type="spellStart"/>
      <w:r>
        <w:t>деле</w:t>
      </w:r>
      <w:r w:rsidR="009E7813">
        <w:t>гати</w:t>
      </w:r>
      <w:proofErr w:type="spellEnd"/>
      <w:r w:rsidR="009E7813">
        <w:t xml:space="preserve"> </w:t>
      </w:r>
      <w:proofErr w:type="spellStart"/>
      <w:r>
        <w:t>сарађују</w:t>
      </w:r>
      <w:proofErr w:type="spellEnd"/>
      <w:r>
        <w:t xml:space="preserve"> </w:t>
      </w:r>
      <w:proofErr w:type="spellStart"/>
      <w:r>
        <w:t>са</w:t>
      </w:r>
      <w:proofErr w:type="spellEnd"/>
      <w:r>
        <w:t xml:space="preserve"> </w:t>
      </w:r>
      <w:proofErr w:type="spellStart"/>
      <w:r>
        <w:t>техничким</w:t>
      </w:r>
      <w:proofErr w:type="spellEnd"/>
      <w:r>
        <w:t xml:space="preserve"> </w:t>
      </w:r>
      <w:proofErr w:type="spellStart"/>
      <w:r>
        <w:t>делегатом</w:t>
      </w:r>
      <w:proofErr w:type="spellEnd"/>
      <w:r>
        <w:t xml:space="preserve"> (</w:t>
      </w:r>
      <w:proofErr w:type="spellStart"/>
      <w:r>
        <w:t>или</w:t>
      </w:r>
      <w:proofErr w:type="spellEnd"/>
      <w:r>
        <w:t xml:space="preserve"> </w:t>
      </w:r>
      <w:proofErr w:type="spellStart"/>
      <w:r>
        <w:t>делегатима</w:t>
      </w:r>
      <w:proofErr w:type="spellEnd"/>
      <w:r>
        <w:t>).</w:t>
      </w:r>
    </w:p>
    <w:p w14:paraId="590C2B72" w14:textId="77777777" w:rsidR="00154BA7" w:rsidRDefault="00154BA7">
      <w:pPr>
        <w:pStyle w:val="BodyText"/>
        <w:spacing w:before="2"/>
        <w:rPr>
          <w:sz w:val="20"/>
        </w:rPr>
      </w:pPr>
    </w:p>
    <w:p w14:paraId="42EB985E" w14:textId="77777777"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112) </w:t>
      </w:r>
      <w:proofErr w:type="spellStart"/>
      <w:r>
        <w:t>Технички</w:t>
      </w:r>
      <w:proofErr w:type="spellEnd"/>
      <w:r>
        <w:t xml:space="preserve"> </w:t>
      </w:r>
      <w:proofErr w:type="spellStart"/>
      <w:r>
        <w:t>делегати</w:t>
      </w:r>
      <w:proofErr w:type="spellEnd"/>
    </w:p>
    <w:p w14:paraId="634133D3" w14:textId="77777777" w:rsidR="00154BA7" w:rsidRDefault="00154BA7">
      <w:pPr>
        <w:pStyle w:val="BodyText"/>
        <w:spacing w:before="8"/>
        <w:rPr>
          <w:b/>
          <w:sz w:val="20"/>
        </w:rPr>
      </w:pPr>
    </w:p>
    <w:p w14:paraId="576E1226" w14:textId="77777777" w:rsidR="00154BA7" w:rsidRPr="00402E81" w:rsidRDefault="009430BB" w:rsidP="0051373B">
      <w:pPr>
        <w:pStyle w:val="ListParagraph"/>
        <w:numPr>
          <w:ilvl w:val="1"/>
          <w:numId w:val="36"/>
        </w:numPr>
        <w:tabs>
          <w:tab w:val="left" w:pos="720"/>
        </w:tabs>
        <w:spacing w:before="4" w:line="244" w:lineRule="auto"/>
        <w:ind w:left="720" w:right="152" w:hanging="720"/>
        <w:rPr>
          <w:sz w:val="20"/>
        </w:rPr>
      </w:pPr>
      <w:proofErr w:type="spellStart"/>
      <w:r>
        <w:rPr>
          <w:sz w:val="21"/>
        </w:rPr>
        <w:t>Дужност</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или</w:t>
      </w:r>
      <w:proofErr w:type="spellEnd"/>
      <w:r>
        <w:rPr>
          <w:sz w:val="21"/>
        </w:rPr>
        <w:t xml:space="preserve"> </w:t>
      </w:r>
      <w:proofErr w:type="spellStart"/>
      <w:r>
        <w:rPr>
          <w:sz w:val="21"/>
        </w:rPr>
        <w:t>техничких</w:t>
      </w:r>
      <w:proofErr w:type="spellEnd"/>
      <w:r>
        <w:rPr>
          <w:sz w:val="21"/>
        </w:rPr>
        <w:t xml:space="preserve">) </w:t>
      </w:r>
      <w:proofErr w:type="spellStart"/>
      <w:r>
        <w:rPr>
          <w:sz w:val="21"/>
        </w:rPr>
        <w:t>делегата</w:t>
      </w:r>
      <w:proofErr w:type="spellEnd"/>
      <w:r>
        <w:rPr>
          <w:sz w:val="21"/>
        </w:rPr>
        <w:t xml:space="preserve"> </w:t>
      </w:r>
      <w:proofErr w:type="spellStart"/>
      <w:r>
        <w:rPr>
          <w:sz w:val="21"/>
        </w:rPr>
        <w:t>је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у </w:t>
      </w:r>
      <w:proofErr w:type="spellStart"/>
      <w:r>
        <w:rPr>
          <w:sz w:val="21"/>
        </w:rPr>
        <w:t>сарадњи</w:t>
      </w:r>
      <w:proofErr w:type="spellEnd"/>
      <w:r>
        <w:rPr>
          <w:sz w:val="21"/>
        </w:rPr>
        <w:t xml:space="preserve"> </w:t>
      </w:r>
      <w:proofErr w:type="spellStart"/>
      <w:r>
        <w:rPr>
          <w:sz w:val="21"/>
        </w:rPr>
        <w:t>са</w:t>
      </w:r>
      <w:proofErr w:type="spellEnd"/>
      <w:r>
        <w:rPr>
          <w:sz w:val="21"/>
        </w:rPr>
        <w:t xml:space="preserve"> </w:t>
      </w:r>
      <w:proofErr w:type="spellStart"/>
      <w:r>
        <w:rPr>
          <w:sz w:val="21"/>
        </w:rPr>
        <w:t>организатором</w:t>
      </w:r>
      <w:proofErr w:type="spellEnd"/>
      <w:r>
        <w:rPr>
          <w:sz w:val="21"/>
        </w:rPr>
        <w:t xml:space="preserve"> </w:t>
      </w:r>
      <w:proofErr w:type="spellStart"/>
      <w:r>
        <w:rPr>
          <w:sz w:val="21"/>
        </w:rPr>
        <w:t>који</w:t>
      </w:r>
      <w:proofErr w:type="spellEnd"/>
      <w:r>
        <w:rPr>
          <w:sz w:val="21"/>
        </w:rPr>
        <w:t xml:space="preserve"> </w:t>
      </w:r>
      <w:proofErr w:type="spellStart"/>
      <w:r>
        <w:rPr>
          <w:sz w:val="21"/>
        </w:rPr>
        <w:t>је</w:t>
      </w:r>
      <w:proofErr w:type="spellEnd"/>
      <w:r>
        <w:rPr>
          <w:sz w:val="21"/>
        </w:rPr>
        <w:t xml:space="preserve"> </w:t>
      </w:r>
      <w:proofErr w:type="spellStart"/>
      <w:r>
        <w:rPr>
          <w:sz w:val="21"/>
        </w:rPr>
        <w:t>обавезан</w:t>
      </w:r>
      <w:proofErr w:type="spellEnd"/>
      <w:r>
        <w:rPr>
          <w:sz w:val="21"/>
        </w:rPr>
        <w:t xml:space="preserve"> </w:t>
      </w:r>
      <w:proofErr w:type="spellStart"/>
      <w:r>
        <w:rPr>
          <w:sz w:val="21"/>
        </w:rPr>
        <w:t>да</w:t>
      </w:r>
      <w:proofErr w:type="spellEnd"/>
      <w:r>
        <w:rPr>
          <w:sz w:val="21"/>
        </w:rPr>
        <w:t xml:space="preserve"> </w:t>
      </w:r>
      <w:proofErr w:type="spellStart"/>
      <w:r>
        <w:rPr>
          <w:sz w:val="21"/>
        </w:rPr>
        <w:t>им</w:t>
      </w:r>
      <w:proofErr w:type="spellEnd"/>
      <w:r>
        <w:rPr>
          <w:sz w:val="21"/>
        </w:rPr>
        <w:t xml:space="preserve"> </w:t>
      </w:r>
      <w:proofErr w:type="spellStart"/>
      <w:r>
        <w:rPr>
          <w:sz w:val="21"/>
        </w:rPr>
        <w:t>пружи</w:t>
      </w:r>
      <w:proofErr w:type="spellEnd"/>
      <w:r>
        <w:rPr>
          <w:sz w:val="21"/>
        </w:rPr>
        <w:t xml:space="preserve"> </w:t>
      </w:r>
      <w:proofErr w:type="spellStart"/>
      <w:r>
        <w:rPr>
          <w:sz w:val="21"/>
        </w:rPr>
        <w:t>сву</w:t>
      </w:r>
      <w:proofErr w:type="spellEnd"/>
      <w:r>
        <w:rPr>
          <w:sz w:val="21"/>
        </w:rPr>
        <w:t xml:space="preserve"> </w:t>
      </w:r>
      <w:proofErr w:type="spellStart"/>
      <w:r>
        <w:rPr>
          <w:sz w:val="21"/>
        </w:rPr>
        <w:t>потребну</w:t>
      </w:r>
      <w:proofErr w:type="spellEnd"/>
      <w:r>
        <w:rPr>
          <w:sz w:val="21"/>
        </w:rPr>
        <w:t xml:space="preserve"> </w:t>
      </w:r>
      <w:proofErr w:type="spellStart"/>
      <w:r>
        <w:rPr>
          <w:sz w:val="21"/>
        </w:rPr>
        <w:t>помоћ</w:t>
      </w:r>
      <w:proofErr w:type="spellEnd"/>
      <w:r>
        <w:rPr>
          <w:sz w:val="21"/>
        </w:rPr>
        <w:t xml:space="preserve">, </w:t>
      </w:r>
      <w:proofErr w:type="spellStart"/>
      <w:r>
        <w:rPr>
          <w:sz w:val="21"/>
        </w:rPr>
        <w:t>постара</w:t>
      </w:r>
      <w:proofErr w:type="spellEnd"/>
      <w:r>
        <w:rPr>
          <w:sz w:val="21"/>
        </w:rPr>
        <w:t xml:space="preserve"> </w:t>
      </w:r>
      <w:proofErr w:type="spellStart"/>
      <w:r>
        <w:rPr>
          <w:sz w:val="21"/>
        </w:rPr>
        <w:t>да</w:t>
      </w:r>
      <w:proofErr w:type="spellEnd"/>
      <w:r>
        <w:rPr>
          <w:sz w:val="21"/>
        </w:rPr>
        <w:t xml:space="preserve"> </w:t>
      </w:r>
      <w:proofErr w:type="spellStart"/>
      <w:r>
        <w:rPr>
          <w:sz w:val="21"/>
        </w:rPr>
        <w:t>сва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решења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буду</w:t>
      </w:r>
      <w:proofErr w:type="spellEnd"/>
      <w:r>
        <w:rPr>
          <w:sz w:val="21"/>
        </w:rPr>
        <w:t xml:space="preserve"> у </w:t>
      </w:r>
      <w:proofErr w:type="spellStart"/>
      <w:r>
        <w:rPr>
          <w:sz w:val="21"/>
        </w:rPr>
        <w:t>потпуности</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Техничким</w:t>
      </w:r>
      <w:proofErr w:type="spellEnd"/>
      <w:r>
        <w:rPr>
          <w:sz w:val="21"/>
        </w:rPr>
        <w:t xml:space="preserve"> </w:t>
      </w:r>
      <w:proofErr w:type="spellStart"/>
      <w:r>
        <w:rPr>
          <w:sz w:val="21"/>
        </w:rPr>
        <w:t>правилима</w:t>
      </w:r>
      <w:proofErr w:type="spellEnd"/>
      <w:r>
        <w:rPr>
          <w:sz w:val="21"/>
        </w:rPr>
        <w:t xml:space="preserve"> и </w:t>
      </w:r>
      <w:r w:rsidR="00402E81" w:rsidRPr="00402E81">
        <w:rPr>
          <w:sz w:val="21"/>
          <w:lang w:val="sr-Cyrl-RS"/>
        </w:rPr>
        <w:t>Припучником</w:t>
      </w:r>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r w:rsidR="00402E81">
        <w:rPr>
          <w:sz w:val="21"/>
          <w:lang w:val="sr-Cyrl-RS"/>
        </w:rPr>
        <w:t>атлетске објекте.</w:t>
      </w:r>
    </w:p>
    <w:p w14:paraId="34BB163F" w14:textId="77777777" w:rsidR="00402E81" w:rsidRPr="00402E81" w:rsidRDefault="00402E81" w:rsidP="00402E81">
      <w:pPr>
        <w:pStyle w:val="ListParagraph"/>
        <w:tabs>
          <w:tab w:val="left" w:pos="720"/>
        </w:tabs>
        <w:spacing w:before="4" w:line="244" w:lineRule="auto"/>
        <w:ind w:left="720" w:right="152" w:firstLine="0"/>
        <w:rPr>
          <w:sz w:val="20"/>
        </w:rPr>
      </w:pPr>
    </w:p>
    <w:p w14:paraId="08512B95" w14:textId="77777777" w:rsidR="00154BA7" w:rsidRDefault="009430BB" w:rsidP="0053429A">
      <w:pPr>
        <w:pStyle w:val="BodyText"/>
        <w:ind w:left="720"/>
      </w:pPr>
      <w:proofErr w:type="spellStart"/>
      <w:r>
        <w:t>Технички</w:t>
      </w:r>
      <w:proofErr w:type="spellEnd"/>
      <w:r>
        <w:t xml:space="preserve"> </w:t>
      </w:r>
      <w:proofErr w:type="spellStart"/>
      <w:r>
        <w:t>делегати</w:t>
      </w:r>
      <w:proofErr w:type="spellEnd"/>
      <w:r>
        <w:t xml:space="preserve"> </w:t>
      </w:r>
      <w:proofErr w:type="spellStart"/>
      <w:r>
        <w:t>именовани</w:t>
      </w:r>
      <w:proofErr w:type="spellEnd"/>
      <w:r>
        <w:t xml:space="preserve"> </w:t>
      </w:r>
      <w:proofErr w:type="spellStart"/>
      <w:r>
        <w:t>за</w:t>
      </w:r>
      <w:proofErr w:type="spellEnd"/>
      <w:r>
        <w:t xml:space="preserve"> </w:t>
      </w:r>
      <w:proofErr w:type="spellStart"/>
      <w:r>
        <w:t>такмичења</w:t>
      </w:r>
      <w:proofErr w:type="spellEnd"/>
      <w:r>
        <w:t xml:space="preserve"> </w:t>
      </w:r>
      <w:proofErr w:type="spellStart"/>
      <w:r>
        <w:t>која</w:t>
      </w:r>
      <w:proofErr w:type="spellEnd"/>
      <w:r>
        <w:t xml:space="preserve"> </w:t>
      </w:r>
      <w:proofErr w:type="spellStart"/>
      <w:r>
        <w:t>трају</w:t>
      </w:r>
      <w:proofErr w:type="spellEnd"/>
      <w:r>
        <w:t xml:space="preserve"> </w:t>
      </w:r>
      <w:proofErr w:type="spellStart"/>
      <w:r>
        <w:t>дуже</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дана</w:t>
      </w:r>
      <w:proofErr w:type="spellEnd"/>
      <w:r>
        <w:t xml:space="preserve"> </w:t>
      </w:r>
      <w:proofErr w:type="spellStart"/>
      <w:r>
        <w:t>су</w:t>
      </w:r>
      <w:proofErr w:type="spellEnd"/>
      <w:r>
        <w:t xml:space="preserve"> </w:t>
      </w:r>
      <w:proofErr w:type="spellStart"/>
      <w:r>
        <w:t>дужни</w:t>
      </w:r>
      <w:proofErr w:type="spellEnd"/>
      <w:r>
        <w:t xml:space="preserve"> </w:t>
      </w:r>
      <w:proofErr w:type="spellStart"/>
      <w:r>
        <w:t>да</w:t>
      </w:r>
      <w:proofErr w:type="spellEnd"/>
      <w:r>
        <w:t>:</w:t>
      </w:r>
    </w:p>
    <w:p w14:paraId="2D01AB8D" w14:textId="77777777" w:rsidR="00154BA7" w:rsidRDefault="00154BA7">
      <w:pPr>
        <w:pStyle w:val="BodyText"/>
        <w:spacing w:before="6"/>
        <w:rPr>
          <w:sz w:val="20"/>
        </w:rPr>
      </w:pPr>
    </w:p>
    <w:p w14:paraId="341F1172" w14:textId="77777777" w:rsidR="00154BA7" w:rsidRDefault="009430BB" w:rsidP="0051373B">
      <w:pPr>
        <w:pStyle w:val="ListParagraph"/>
        <w:numPr>
          <w:ilvl w:val="2"/>
          <w:numId w:val="36"/>
        </w:numPr>
        <w:tabs>
          <w:tab w:val="left" w:pos="810"/>
          <w:tab w:val="left" w:pos="1807"/>
          <w:tab w:val="left" w:pos="1808"/>
        </w:tabs>
        <w:spacing w:line="244" w:lineRule="auto"/>
        <w:ind w:left="1800" w:right="152" w:hanging="1080"/>
        <w:rPr>
          <w:sz w:val="21"/>
        </w:rPr>
      </w:pPr>
      <w:proofErr w:type="spellStart"/>
      <w:r>
        <w:rPr>
          <w:sz w:val="21"/>
        </w:rPr>
        <w:t>обезбеде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предл</w:t>
      </w:r>
      <w:proofErr w:type="spellEnd"/>
      <w:r w:rsidR="00402E81">
        <w:rPr>
          <w:sz w:val="21"/>
          <w:lang w:val="sr-Cyrl-RS"/>
        </w:rPr>
        <w:t>ог</w:t>
      </w:r>
      <w:r>
        <w:rPr>
          <w:sz w:val="21"/>
        </w:rPr>
        <w:t xml:space="preserve"> </w:t>
      </w:r>
      <w:proofErr w:type="spellStart"/>
      <w:r>
        <w:rPr>
          <w:sz w:val="21"/>
        </w:rPr>
        <w:t>сатнице</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норм</w:t>
      </w:r>
      <w:proofErr w:type="spellEnd"/>
      <w:r w:rsidR="00402E81">
        <w:rPr>
          <w:sz w:val="21"/>
          <w:lang w:val="sr-Cyrl-RS"/>
        </w:rPr>
        <w:t>е за такмичења</w:t>
      </w:r>
      <w:r>
        <w:rPr>
          <w:sz w:val="21"/>
        </w:rPr>
        <w:t xml:space="preserve"> </w:t>
      </w:r>
      <w:r w:rsidR="00402E81">
        <w:rPr>
          <w:sz w:val="21"/>
          <w:lang w:val="sr-Cyrl-RS"/>
        </w:rPr>
        <w:t xml:space="preserve">доставе одговарајуњем </w:t>
      </w:r>
      <w:proofErr w:type="gramStart"/>
      <w:r w:rsidR="00402E81">
        <w:rPr>
          <w:sz w:val="21"/>
          <w:lang w:val="sr-Cyrl-RS"/>
        </w:rPr>
        <w:t>телу;</w:t>
      </w:r>
      <w:proofErr w:type="gramEnd"/>
      <w:r w:rsidR="00402E81">
        <w:rPr>
          <w:sz w:val="21"/>
          <w:lang w:val="sr-Cyrl-RS"/>
        </w:rPr>
        <w:t xml:space="preserve"> </w:t>
      </w:r>
    </w:p>
    <w:p w14:paraId="26ED185C" w14:textId="77777777" w:rsidR="00154BA7" w:rsidRDefault="00154BA7">
      <w:pPr>
        <w:pStyle w:val="BodyText"/>
        <w:spacing w:before="5"/>
        <w:rPr>
          <w:sz w:val="20"/>
        </w:rPr>
      </w:pPr>
    </w:p>
    <w:p w14:paraId="70CC4202" w14:textId="77777777" w:rsidR="00154BA7" w:rsidRPr="009E7813" w:rsidRDefault="00154BA7" w:rsidP="0051373B">
      <w:pPr>
        <w:pStyle w:val="ListParagraph"/>
        <w:numPr>
          <w:ilvl w:val="2"/>
          <w:numId w:val="36"/>
        </w:numPr>
        <w:tabs>
          <w:tab w:val="left" w:pos="1807"/>
          <w:tab w:val="left" w:pos="1808"/>
        </w:tabs>
        <w:spacing w:line="244" w:lineRule="auto"/>
        <w:ind w:left="1800" w:right="154" w:hanging="1080"/>
        <w:rPr>
          <w:sz w:val="21"/>
          <w:szCs w:val="21"/>
        </w:rPr>
      </w:pPr>
      <w:proofErr w:type="spellStart"/>
      <w:r w:rsidRPr="009E7813">
        <w:rPr>
          <w:sz w:val="21"/>
          <w:szCs w:val="21"/>
        </w:rPr>
        <w:t>одобре</w:t>
      </w:r>
      <w:proofErr w:type="spellEnd"/>
      <w:r w:rsidRPr="009E7813">
        <w:rPr>
          <w:sz w:val="21"/>
          <w:szCs w:val="21"/>
        </w:rPr>
        <w:t xml:space="preserve"> </w:t>
      </w:r>
      <w:r w:rsidR="00402E81">
        <w:rPr>
          <w:sz w:val="21"/>
          <w:szCs w:val="21"/>
          <w:lang w:val="sr-Cyrl-RS"/>
        </w:rPr>
        <w:t xml:space="preserve">листе </w:t>
      </w:r>
      <w:proofErr w:type="spellStart"/>
      <w:r w:rsidRPr="009E7813">
        <w:rPr>
          <w:sz w:val="21"/>
          <w:szCs w:val="21"/>
        </w:rPr>
        <w:t>справа</w:t>
      </w:r>
      <w:proofErr w:type="spellEnd"/>
      <w:r w:rsidRPr="009E7813">
        <w:rPr>
          <w:sz w:val="21"/>
          <w:szCs w:val="21"/>
        </w:rPr>
        <w:t xml:space="preserve"> </w:t>
      </w:r>
      <w:proofErr w:type="spellStart"/>
      <w:r w:rsidRPr="009E7813">
        <w:rPr>
          <w:sz w:val="21"/>
          <w:szCs w:val="21"/>
        </w:rPr>
        <w:t>које</w:t>
      </w:r>
      <w:proofErr w:type="spellEnd"/>
      <w:r w:rsidRPr="009E7813">
        <w:rPr>
          <w:sz w:val="21"/>
          <w:szCs w:val="21"/>
        </w:rPr>
        <w:t xml:space="preserve"> </w:t>
      </w:r>
      <w:proofErr w:type="spellStart"/>
      <w:r w:rsidRPr="009E7813">
        <w:rPr>
          <w:sz w:val="21"/>
          <w:szCs w:val="21"/>
        </w:rPr>
        <w:t>ће</w:t>
      </w:r>
      <w:proofErr w:type="spellEnd"/>
      <w:r w:rsidRPr="009E7813">
        <w:rPr>
          <w:sz w:val="21"/>
          <w:szCs w:val="21"/>
        </w:rPr>
        <w:t xml:space="preserve"> </w:t>
      </w:r>
      <w:proofErr w:type="spellStart"/>
      <w:r w:rsidRPr="009E7813">
        <w:rPr>
          <w:sz w:val="21"/>
          <w:szCs w:val="21"/>
        </w:rPr>
        <w:t>се</w:t>
      </w:r>
      <w:proofErr w:type="spellEnd"/>
      <w:r w:rsidRPr="009E7813">
        <w:rPr>
          <w:sz w:val="21"/>
          <w:szCs w:val="21"/>
        </w:rPr>
        <w:t xml:space="preserve"> </w:t>
      </w:r>
      <w:proofErr w:type="spellStart"/>
      <w:r w:rsidRPr="009E7813">
        <w:rPr>
          <w:sz w:val="21"/>
          <w:szCs w:val="21"/>
        </w:rPr>
        <w:t>користити</w:t>
      </w:r>
      <w:proofErr w:type="spellEnd"/>
      <w:r w:rsidRPr="009E7813">
        <w:rPr>
          <w:sz w:val="21"/>
          <w:szCs w:val="21"/>
        </w:rPr>
        <w:t xml:space="preserve"> и </w:t>
      </w:r>
      <w:proofErr w:type="spellStart"/>
      <w:r w:rsidRPr="009E7813">
        <w:rPr>
          <w:sz w:val="21"/>
          <w:szCs w:val="21"/>
        </w:rPr>
        <w:t>саопште</w:t>
      </w:r>
      <w:proofErr w:type="spellEnd"/>
      <w:r w:rsidRPr="009E7813">
        <w:rPr>
          <w:sz w:val="21"/>
          <w:szCs w:val="21"/>
        </w:rPr>
        <w:t xml:space="preserve"> </w:t>
      </w:r>
      <w:proofErr w:type="spellStart"/>
      <w:r w:rsidRPr="009E7813">
        <w:rPr>
          <w:sz w:val="21"/>
          <w:szCs w:val="21"/>
        </w:rPr>
        <w:t>да</w:t>
      </w:r>
      <w:proofErr w:type="spellEnd"/>
      <w:r w:rsidRPr="009E7813">
        <w:rPr>
          <w:sz w:val="21"/>
          <w:szCs w:val="21"/>
        </w:rPr>
        <w:t xml:space="preserve"> </w:t>
      </w:r>
      <w:proofErr w:type="spellStart"/>
      <w:r w:rsidRPr="009E7813">
        <w:rPr>
          <w:sz w:val="21"/>
          <w:szCs w:val="21"/>
        </w:rPr>
        <w:t>ли</w:t>
      </w:r>
      <w:proofErr w:type="spellEnd"/>
      <w:r w:rsidRPr="009E7813">
        <w:rPr>
          <w:sz w:val="21"/>
          <w:szCs w:val="21"/>
        </w:rPr>
        <w:t xml:space="preserve"> </w:t>
      </w:r>
      <w:proofErr w:type="spellStart"/>
      <w:r w:rsidRPr="009E7813">
        <w:rPr>
          <w:sz w:val="21"/>
          <w:szCs w:val="21"/>
        </w:rPr>
        <w:t>такмичари</w:t>
      </w:r>
      <w:proofErr w:type="spellEnd"/>
      <w:r w:rsidRPr="009E7813">
        <w:rPr>
          <w:sz w:val="21"/>
          <w:szCs w:val="21"/>
        </w:rPr>
        <w:t xml:space="preserve"> </w:t>
      </w:r>
      <w:proofErr w:type="spellStart"/>
      <w:r w:rsidRPr="009E7813">
        <w:rPr>
          <w:sz w:val="21"/>
          <w:szCs w:val="21"/>
        </w:rPr>
        <w:t>могу</w:t>
      </w:r>
      <w:proofErr w:type="spellEnd"/>
      <w:r w:rsidRPr="009E7813">
        <w:rPr>
          <w:sz w:val="21"/>
          <w:szCs w:val="21"/>
        </w:rPr>
        <w:t xml:space="preserve"> </w:t>
      </w:r>
      <w:proofErr w:type="spellStart"/>
      <w:r w:rsidRPr="009E7813">
        <w:rPr>
          <w:sz w:val="21"/>
          <w:szCs w:val="21"/>
        </w:rPr>
        <w:t>да</w:t>
      </w:r>
      <w:proofErr w:type="spellEnd"/>
      <w:r w:rsidRPr="009E7813">
        <w:rPr>
          <w:sz w:val="21"/>
          <w:szCs w:val="21"/>
        </w:rPr>
        <w:t xml:space="preserve"> </w:t>
      </w:r>
      <w:proofErr w:type="spellStart"/>
      <w:r w:rsidRPr="009E7813">
        <w:rPr>
          <w:sz w:val="21"/>
          <w:szCs w:val="21"/>
        </w:rPr>
        <w:t>користе</w:t>
      </w:r>
      <w:proofErr w:type="spellEnd"/>
      <w:r w:rsidRPr="009E7813">
        <w:rPr>
          <w:sz w:val="21"/>
          <w:szCs w:val="21"/>
        </w:rPr>
        <w:t xml:space="preserve"> </w:t>
      </w:r>
      <w:proofErr w:type="spellStart"/>
      <w:r w:rsidRPr="009E7813">
        <w:rPr>
          <w:sz w:val="21"/>
          <w:szCs w:val="21"/>
        </w:rPr>
        <w:t>своје</w:t>
      </w:r>
      <w:proofErr w:type="spellEnd"/>
      <w:r w:rsidRPr="009E7813">
        <w:rPr>
          <w:sz w:val="21"/>
          <w:szCs w:val="21"/>
        </w:rPr>
        <w:t xml:space="preserve"> </w:t>
      </w:r>
      <w:proofErr w:type="spellStart"/>
      <w:r w:rsidRPr="009E7813">
        <w:rPr>
          <w:sz w:val="21"/>
          <w:szCs w:val="21"/>
        </w:rPr>
        <w:t>личне</w:t>
      </w:r>
      <w:proofErr w:type="spellEnd"/>
      <w:r w:rsidRPr="009E7813">
        <w:rPr>
          <w:sz w:val="21"/>
          <w:szCs w:val="21"/>
        </w:rPr>
        <w:t xml:space="preserve"> </w:t>
      </w:r>
      <w:proofErr w:type="spellStart"/>
      <w:r w:rsidRPr="009E7813">
        <w:rPr>
          <w:sz w:val="21"/>
          <w:szCs w:val="21"/>
        </w:rPr>
        <w:t>справе</w:t>
      </w:r>
      <w:proofErr w:type="spellEnd"/>
      <w:r w:rsidRPr="009E7813">
        <w:rPr>
          <w:sz w:val="21"/>
          <w:szCs w:val="21"/>
        </w:rPr>
        <w:t xml:space="preserve"> </w:t>
      </w:r>
      <w:proofErr w:type="spellStart"/>
      <w:r w:rsidRPr="009E7813">
        <w:rPr>
          <w:sz w:val="21"/>
          <w:szCs w:val="21"/>
        </w:rPr>
        <w:t>или</w:t>
      </w:r>
      <w:proofErr w:type="spellEnd"/>
      <w:r w:rsidRPr="009E7813">
        <w:rPr>
          <w:sz w:val="21"/>
          <w:szCs w:val="21"/>
        </w:rPr>
        <w:t xml:space="preserve"> </w:t>
      </w:r>
      <w:proofErr w:type="spellStart"/>
      <w:r w:rsidRPr="009E7813">
        <w:rPr>
          <w:sz w:val="21"/>
          <w:szCs w:val="21"/>
        </w:rPr>
        <w:t>само</w:t>
      </w:r>
      <w:proofErr w:type="spellEnd"/>
      <w:r w:rsidRPr="009E7813">
        <w:rPr>
          <w:sz w:val="21"/>
          <w:szCs w:val="21"/>
        </w:rPr>
        <w:t xml:space="preserve"> </w:t>
      </w:r>
      <w:proofErr w:type="spellStart"/>
      <w:r w:rsidRPr="009E7813">
        <w:rPr>
          <w:sz w:val="21"/>
          <w:szCs w:val="21"/>
        </w:rPr>
        <w:t>оне</w:t>
      </w:r>
      <w:proofErr w:type="spellEnd"/>
      <w:r w:rsidRPr="009E7813">
        <w:rPr>
          <w:sz w:val="21"/>
          <w:szCs w:val="21"/>
        </w:rPr>
        <w:t xml:space="preserve"> </w:t>
      </w:r>
      <w:proofErr w:type="spellStart"/>
      <w:r w:rsidRPr="009E7813">
        <w:rPr>
          <w:sz w:val="21"/>
          <w:szCs w:val="21"/>
        </w:rPr>
        <w:t>које</w:t>
      </w:r>
      <w:proofErr w:type="spellEnd"/>
      <w:r w:rsidRPr="009E7813">
        <w:rPr>
          <w:sz w:val="21"/>
          <w:szCs w:val="21"/>
        </w:rPr>
        <w:t xml:space="preserve"> </w:t>
      </w:r>
      <w:proofErr w:type="spellStart"/>
      <w:r w:rsidRPr="009E7813">
        <w:rPr>
          <w:sz w:val="21"/>
          <w:szCs w:val="21"/>
        </w:rPr>
        <w:t>обезбеди</w:t>
      </w:r>
      <w:proofErr w:type="spellEnd"/>
      <w:r w:rsidRPr="009E7813">
        <w:rPr>
          <w:sz w:val="21"/>
          <w:szCs w:val="21"/>
        </w:rPr>
        <w:t xml:space="preserve"> </w:t>
      </w:r>
      <w:proofErr w:type="spellStart"/>
      <w:proofErr w:type="gramStart"/>
      <w:r w:rsidRPr="009E7813">
        <w:rPr>
          <w:sz w:val="21"/>
          <w:szCs w:val="21"/>
        </w:rPr>
        <w:t>организатор</w:t>
      </w:r>
      <w:proofErr w:type="spellEnd"/>
      <w:r w:rsidRPr="009E7813">
        <w:rPr>
          <w:sz w:val="21"/>
          <w:szCs w:val="21"/>
        </w:rPr>
        <w:t>;</w:t>
      </w:r>
      <w:proofErr w:type="gramEnd"/>
    </w:p>
    <w:p w14:paraId="670D3698" w14:textId="77777777" w:rsidR="00154BA7" w:rsidRDefault="00154BA7">
      <w:pPr>
        <w:pStyle w:val="BodyText"/>
        <w:spacing w:before="4"/>
        <w:rPr>
          <w:sz w:val="14"/>
        </w:rPr>
      </w:pPr>
    </w:p>
    <w:p w14:paraId="00F44668" w14:textId="77777777" w:rsidR="00154BA7" w:rsidRDefault="009430BB" w:rsidP="0051373B">
      <w:pPr>
        <w:pStyle w:val="ListParagraph"/>
        <w:numPr>
          <w:ilvl w:val="2"/>
          <w:numId w:val="36"/>
        </w:numPr>
        <w:tabs>
          <w:tab w:val="left" w:pos="1808"/>
        </w:tabs>
        <w:spacing w:before="70" w:line="242" w:lineRule="auto"/>
        <w:ind w:left="1800" w:right="151" w:hanging="1080"/>
        <w:rPr>
          <w:sz w:val="21"/>
        </w:rPr>
      </w:pPr>
      <w:proofErr w:type="spellStart"/>
      <w:r>
        <w:rPr>
          <w:sz w:val="21"/>
        </w:rPr>
        <w:t>старају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sidR="009E7813">
        <w:rPr>
          <w:sz w:val="21"/>
        </w:rPr>
        <w:t>важеће</w:t>
      </w:r>
      <w:proofErr w:type="spellEnd"/>
      <w:r w:rsidR="009E7813">
        <w:rPr>
          <w:sz w:val="21"/>
        </w:rPr>
        <w:t xml:space="preserve"> </w:t>
      </w:r>
      <w:proofErr w:type="spellStart"/>
      <w:r w:rsidR="009E7813">
        <w:rPr>
          <w:sz w:val="21"/>
        </w:rPr>
        <w:t>техн</w:t>
      </w:r>
      <w:r>
        <w:rPr>
          <w:sz w:val="21"/>
        </w:rPr>
        <w:t>ичке</w:t>
      </w:r>
      <w:proofErr w:type="spellEnd"/>
      <w:r>
        <w:rPr>
          <w:sz w:val="21"/>
        </w:rPr>
        <w:t xml:space="preserve"> </w:t>
      </w:r>
      <w:proofErr w:type="spellStart"/>
      <w:r>
        <w:rPr>
          <w:sz w:val="21"/>
        </w:rPr>
        <w:t>пропозиције</w:t>
      </w:r>
      <w:proofErr w:type="spellEnd"/>
      <w:r>
        <w:rPr>
          <w:sz w:val="21"/>
        </w:rPr>
        <w:t xml:space="preserve"> </w:t>
      </w:r>
      <w:proofErr w:type="spellStart"/>
      <w:r>
        <w:rPr>
          <w:sz w:val="21"/>
        </w:rPr>
        <w:t>упуте</w:t>
      </w:r>
      <w:proofErr w:type="spellEnd"/>
      <w:r>
        <w:rPr>
          <w:sz w:val="21"/>
        </w:rPr>
        <w:t xml:space="preserve"> </w:t>
      </w:r>
      <w:proofErr w:type="spellStart"/>
      <w:r>
        <w:rPr>
          <w:sz w:val="21"/>
        </w:rPr>
        <w:t>благовремено</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sidR="00402E81">
        <w:rPr>
          <w:sz w:val="21"/>
          <w:lang w:val="sr-Cyrl-RS"/>
        </w:rPr>
        <w:t xml:space="preserve"> </w:t>
      </w:r>
      <w:proofErr w:type="spellStart"/>
      <w:r>
        <w:rPr>
          <w:sz w:val="21"/>
        </w:rPr>
        <w:t>свим</w:t>
      </w:r>
      <w:proofErr w:type="spellEnd"/>
      <w:r w:rsidR="00402E81">
        <w:rPr>
          <w:sz w:val="21"/>
          <w:lang w:val="sr-Cyrl-RS"/>
        </w:rPr>
        <w:t xml:space="preserve"> националним </w:t>
      </w:r>
      <w:proofErr w:type="spellStart"/>
      <w:r>
        <w:rPr>
          <w:sz w:val="21"/>
        </w:rPr>
        <w:t>федерацијама</w:t>
      </w:r>
      <w:proofErr w:type="spellEnd"/>
      <w:r>
        <w:rPr>
          <w:sz w:val="21"/>
        </w:rPr>
        <w:t xml:space="preserve"> </w:t>
      </w:r>
      <w:proofErr w:type="spellStart"/>
      <w:r>
        <w:rPr>
          <w:sz w:val="21"/>
        </w:rPr>
        <w:t>које</w:t>
      </w:r>
      <w:proofErr w:type="spellEnd"/>
      <w:r>
        <w:rPr>
          <w:sz w:val="21"/>
        </w:rPr>
        <w:t xml:space="preserve"> </w:t>
      </w:r>
      <w:proofErr w:type="spellStart"/>
      <w:r>
        <w:rPr>
          <w:sz w:val="21"/>
        </w:rPr>
        <w:t>учествују</w:t>
      </w:r>
      <w:proofErr w:type="spellEnd"/>
      <w:r>
        <w:rPr>
          <w:sz w:val="21"/>
        </w:rPr>
        <w:t xml:space="preserve"> </w:t>
      </w:r>
      <w:proofErr w:type="spellStart"/>
      <w:r>
        <w:rPr>
          <w:sz w:val="21"/>
        </w:rPr>
        <w:t>на</w:t>
      </w:r>
      <w:proofErr w:type="spellEnd"/>
      <w:r>
        <w:rPr>
          <w:sz w:val="21"/>
        </w:rPr>
        <w:t xml:space="preserve"> </w:t>
      </w:r>
      <w:proofErr w:type="spellStart"/>
      <w:proofErr w:type="gramStart"/>
      <w:r>
        <w:rPr>
          <w:sz w:val="21"/>
        </w:rPr>
        <w:t>такмичењу</w:t>
      </w:r>
      <w:proofErr w:type="spellEnd"/>
      <w:r>
        <w:rPr>
          <w:sz w:val="21"/>
        </w:rPr>
        <w:t>;</w:t>
      </w:r>
      <w:proofErr w:type="gramEnd"/>
    </w:p>
    <w:p w14:paraId="363DA773" w14:textId="77777777" w:rsidR="00154BA7" w:rsidRDefault="00154BA7" w:rsidP="009E7813">
      <w:pPr>
        <w:pStyle w:val="BodyText"/>
        <w:spacing w:before="6"/>
        <w:ind w:left="720"/>
        <w:rPr>
          <w:sz w:val="20"/>
        </w:rPr>
      </w:pPr>
    </w:p>
    <w:p w14:paraId="764DABEF" w14:textId="77777777" w:rsidR="00154BA7" w:rsidRDefault="009430BB" w:rsidP="0051373B">
      <w:pPr>
        <w:pStyle w:val="ListParagraph"/>
        <w:numPr>
          <w:ilvl w:val="2"/>
          <w:numId w:val="36"/>
        </w:numPr>
        <w:tabs>
          <w:tab w:val="left" w:pos="1808"/>
        </w:tabs>
        <w:spacing w:before="1" w:line="244" w:lineRule="auto"/>
        <w:ind w:left="1800" w:right="152" w:hanging="1080"/>
        <w:rPr>
          <w:sz w:val="21"/>
        </w:rPr>
      </w:pPr>
      <w:proofErr w:type="spellStart"/>
      <w:r>
        <w:rPr>
          <w:sz w:val="21"/>
        </w:rPr>
        <w:t>одговарају</w:t>
      </w:r>
      <w:proofErr w:type="spellEnd"/>
      <w:r>
        <w:rPr>
          <w:sz w:val="21"/>
        </w:rPr>
        <w:t xml:space="preserve"> </w:t>
      </w:r>
      <w:proofErr w:type="spellStart"/>
      <w:r>
        <w:rPr>
          <w:sz w:val="21"/>
        </w:rPr>
        <w:t>за</w:t>
      </w:r>
      <w:proofErr w:type="spellEnd"/>
      <w:r>
        <w:rPr>
          <w:sz w:val="21"/>
        </w:rPr>
        <w:t xml:space="preserve"> </w:t>
      </w:r>
      <w:proofErr w:type="spellStart"/>
      <w:r>
        <w:rPr>
          <w:sz w:val="21"/>
        </w:rPr>
        <w:t>све</w:t>
      </w:r>
      <w:proofErr w:type="spellEnd"/>
      <w:r>
        <w:rPr>
          <w:sz w:val="21"/>
        </w:rPr>
        <w:t xml:space="preserve"> </w:t>
      </w:r>
      <w:proofErr w:type="spellStart"/>
      <w:r>
        <w:rPr>
          <w:sz w:val="21"/>
        </w:rPr>
        <w:t>остале</w:t>
      </w:r>
      <w:proofErr w:type="spellEnd"/>
      <w:r>
        <w:rPr>
          <w:sz w:val="21"/>
        </w:rPr>
        <w:t xml:space="preserve"> </w:t>
      </w:r>
      <w:proofErr w:type="spellStart"/>
      <w:r>
        <w:rPr>
          <w:sz w:val="21"/>
        </w:rPr>
        <w:t>техничке</w:t>
      </w:r>
      <w:proofErr w:type="spellEnd"/>
      <w:r>
        <w:rPr>
          <w:sz w:val="21"/>
        </w:rPr>
        <w:t xml:space="preserve"> </w:t>
      </w:r>
      <w:proofErr w:type="spellStart"/>
      <w:r>
        <w:rPr>
          <w:sz w:val="21"/>
        </w:rPr>
        <w:t>припреме</w:t>
      </w:r>
      <w:proofErr w:type="spellEnd"/>
      <w:r>
        <w:rPr>
          <w:sz w:val="21"/>
        </w:rPr>
        <w:t xml:space="preserve"> </w:t>
      </w:r>
      <w:proofErr w:type="spellStart"/>
      <w:r>
        <w:rPr>
          <w:sz w:val="21"/>
        </w:rPr>
        <w:t>неопходне</w:t>
      </w:r>
      <w:proofErr w:type="spellEnd"/>
      <w:r>
        <w:rPr>
          <w:sz w:val="21"/>
        </w:rPr>
        <w:t xml:space="preserve"> </w:t>
      </w:r>
      <w:proofErr w:type="spellStart"/>
      <w:r>
        <w:rPr>
          <w:sz w:val="21"/>
        </w:rPr>
        <w:t>за</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атлетских</w:t>
      </w:r>
      <w:proofErr w:type="spellEnd"/>
      <w:r>
        <w:rPr>
          <w:sz w:val="21"/>
        </w:rPr>
        <w:t xml:space="preserve"> </w:t>
      </w:r>
      <w:proofErr w:type="spellStart"/>
      <w:proofErr w:type="gramStart"/>
      <w:r>
        <w:rPr>
          <w:sz w:val="21"/>
        </w:rPr>
        <w:t>такмичења</w:t>
      </w:r>
      <w:proofErr w:type="spellEnd"/>
      <w:r>
        <w:rPr>
          <w:sz w:val="21"/>
        </w:rPr>
        <w:t>;</w:t>
      </w:r>
      <w:proofErr w:type="gramEnd"/>
    </w:p>
    <w:p w14:paraId="1CC9EE3B" w14:textId="77777777" w:rsidR="00154BA7" w:rsidRDefault="00154BA7" w:rsidP="009E7813">
      <w:pPr>
        <w:pStyle w:val="BodyText"/>
        <w:spacing w:before="4"/>
        <w:ind w:left="720"/>
        <w:rPr>
          <w:sz w:val="20"/>
        </w:rPr>
      </w:pPr>
    </w:p>
    <w:p w14:paraId="09C51166"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контролишу</w:t>
      </w:r>
      <w:proofErr w:type="spellEnd"/>
      <w:r w:rsidR="00402E81">
        <w:rPr>
          <w:sz w:val="21"/>
          <w:lang w:val="sr-Cyrl-RS"/>
        </w:rPr>
        <w:t xml:space="preserve"> </w:t>
      </w:r>
      <w:proofErr w:type="spellStart"/>
      <w:r>
        <w:rPr>
          <w:sz w:val="21"/>
        </w:rPr>
        <w:t>пријав</w:t>
      </w:r>
      <w:proofErr w:type="spellEnd"/>
      <w:r w:rsidR="00402E81">
        <w:rPr>
          <w:sz w:val="21"/>
          <w:lang w:val="sr-Cyrl-RS"/>
        </w:rPr>
        <w:t>е за такмичење</w:t>
      </w:r>
      <w:r>
        <w:rPr>
          <w:sz w:val="21"/>
        </w:rPr>
        <w:t xml:space="preserve">, с </w:t>
      </w:r>
      <w:proofErr w:type="spellStart"/>
      <w:r>
        <w:rPr>
          <w:sz w:val="21"/>
        </w:rPr>
        <w:t>тим</w:t>
      </w:r>
      <w:proofErr w:type="spellEnd"/>
      <w:r>
        <w:rPr>
          <w:sz w:val="21"/>
        </w:rPr>
        <w:t xml:space="preserve"> </w:t>
      </w:r>
      <w:proofErr w:type="spellStart"/>
      <w:r>
        <w:rPr>
          <w:sz w:val="21"/>
        </w:rPr>
        <w:t>што</w:t>
      </w:r>
      <w:proofErr w:type="spellEnd"/>
      <w:r>
        <w:rPr>
          <w:sz w:val="21"/>
        </w:rPr>
        <w:t xml:space="preserve"> </w:t>
      </w:r>
      <w:proofErr w:type="spellStart"/>
      <w:r>
        <w:rPr>
          <w:sz w:val="21"/>
        </w:rPr>
        <w:t>имају</w:t>
      </w:r>
      <w:proofErr w:type="spellEnd"/>
      <w:r>
        <w:rPr>
          <w:sz w:val="21"/>
        </w:rPr>
        <w:t xml:space="preserve"> </w:t>
      </w:r>
      <w:proofErr w:type="spellStart"/>
      <w:r>
        <w:rPr>
          <w:sz w:val="21"/>
        </w:rPr>
        <w:t>право</w:t>
      </w:r>
      <w:proofErr w:type="spellEnd"/>
      <w:r>
        <w:rPr>
          <w:sz w:val="21"/>
        </w:rPr>
        <w:t xml:space="preserve"> </w:t>
      </w:r>
      <w:proofErr w:type="spellStart"/>
      <w:r>
        <w:rPr>
          <w:sz w:val="21"/>
        </w:rPr>
        <w:t>да</w:t>
      </w:r>
      <w:proofErr w:type="spellEnd"/>
      <w:r>
        <w:rPr>
          <w:sz w:val="21"/>
        </w:rPr>
        <w:t xml:space="preserve"> </w:t>
      </w:r>
      <w:proofErr w:type="spellStart"/>
      <w:r>
        <w:rPr>
          <w:sz w:val="21"/>
        </w:rPr>
        <w:t>их</w:t>
      </w:r>
      <w:proofErr w:type="spellEnd"/>
      <w:r>
        <w:rPr>
          <w:sz w:val="21"/>
        </w:rPr>
        <w:t xml:space="preserve"> </w:t>
      </w:r>
      <w:proofErr w:type="spellStart"/>
      <w:r>
        <w:rPr>
          <w:sz w:val="21"/>
        </w:rPr>
        <w:t>одбију</w:t>
      </w:r>
      <w:proofErr w:type="spellEnd"/>
      <w:r>
        <w:rPr>
          <w:sz w:val="21"/>
        </w:rPr>
        <w:t xml:space="preserve"> </w:t>
      </w:r>
      <w:proofErr w:type="spellStart"/>
      <w:r>
        <w:rPr>
          <w:sz w:val="21"/>
        </w:rPr>
        <w:t>због</w:t>
      </w:r>
      <w:proofErr w:type="spellEnd"/>
      <w:r>
        <w:rPr>
          <w:sz w:val="21"/>
        </w:rPr>
        <w:t xml:space="preserve"> </w:t>
      </w:r>
      <w:proofErr w:type="spellStart"/>
      <w:r>
        <w:rPr>
          <w:sz w:val="21"/>
        </w:rPr>
        <w:t>техничких</w:t>
      </w:r>
      <w:proofErr w:type="spellEnd"/>
      <w:r>
        <w:rPr>
          <w:sz w:val="21"/>
        </w:rPr>
        <w:t xml:space="preserve"> </w:t>
      </w:r>
      <w:proofErr w:type="spellStart"/>
      <w:r>
        <w:rPr>
          <w:sz w:val="21"/>
        </w:rPr>
        <w:t>неправилно</w:t>
      </w:r>
      <w:r w:rsidR="009E7813">
        <w:rPr>
          <w:sz w:val="21"/>
        </w:rPr>
        <w:t>сти</w:t>
      </w:r>
      <w:proofErr w:type="spellEnd"/>
      <w:r w:rsidR="009E7813">
        <w:rPr>
          <w:sz w:val="21"/>
        </w:rPr>
        <w:t xml:space="preserve"> </w:t>
      </w:r>
      <w:proofErr w:type="spellStart"/>
      <w:r w:rsidR="009E7813">
        <w:rPr>
          <w:sz w:val="21"/>
        </w:rPr>
        <w:t>или</w:t>
      </w:r>
      <w:proofErr w:type="spellEnd"/>
      <w:r w:rsidR="009E7813">
        <w:rPr>
          <w:sz w:val="21"/>
        </w:rPr>
        <w:t xml:space="preserve"> у </w:t>
      </w:r>
      <w:proofErr w:type="spellStart"/>
      <w:r w:rsidR="009E7813">
        <w:rPr>
          <w:sz w:val="21"/>
        </w:rPr>
        <w:t>складу</w:t>
      </w:r>
      <w:proofErr w:type="spellEnd"/>
      <w:r w:rsidR="009E7813">
        <w:rPr>
          <w:sz w:val="21"/>
        </w:rPr>
        <w:t xml:space="preserve"> </w:t>
      </w:r>
      <w:proofErr w:type="spellStart"/>
      <w:r w:rsidR="009E7813">
        <w:rPr>
          <w:sz w:val="21"/>
        </w:rPr>
        <w:t>са</w:t>
      </w:r>
      <w:proofErr w:type="spellEnd"/>
      <w:r w:rsidR="009E7813">
        <w:rPr>
          <w:sz w:val="21"/>
        </w:rPr>
        <w:t xml:space="preserve"> </w:t>
      </w:r>
      <w:proofErr w:type="spellStart"/>
      <w:r w:rsidR="009E7813">
        <w:rPr>
          <w:sz w:val="21"/>
        </w:rPr>
        <w:t>чланом</w:t>
      </w:r>
      <w:proofErr w:type="spellEnd"/>
      <w:r w:rsidR="009E7813">
        <w:rPr>
          <w:sz w:val="21"/>
        </w:rPr>
        <w:t xml:space="preserve"> 8.1 </w:t>
      </w:r>
      <w:proofErr w:type="spellStart"/>
      <w:r w:rsidR="009E7813">
        <w:rPr>
          <w:sz w:val="21"/>
        </w:rPr>
        <w:t>Т</w:t>
      </w:r>
      <w:r>
        <w:rPr>
          <w:sz w:val="21"/>
        </w:rPr>
        <w:t>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одбијање</w:t>
      </w:r>
      <w:proofErr w:type="spellEnd"/>
      <w:r>
        <w:rPr>
          <w:sz w:val="21"/>
        </w:rPr>
        <w:t xml:space="preserve"> </w:t>
      </w:r>
      <w:proofErr w:type="spellStart"/>
      <w:r>
        <w:rPr>
          <w:sz w:val="21"/>
        </w:rPr>
        <w:t>пријаве</w:t>
      </w:r>
      <w:proofErr w:type="spellEnd"/>
      <w:r>
        <w:rPr>
          <w:sz w:val="21"/>
        </w:rPr>
        <w:t xml:space="preserve"> </w:t>
      </w:r>
      <w:proofErr w:type="spellStart"/>
      <w:r>
        <w:rPr>
          <w:sz w:val="21"/>
        </w:rPr>
        <w:t>из</w:t>
      </w:r>
      <w:proofErr w:type="spellEnd"/>
      <w:r>
        <w:rPr>
          <w:sz w:val="21"/>
        </w:rPr>
        <w:t xml:space="preserve"> </w:t>
      </w:r>
      <w:proofErr w:type="spellStart"/>
      <w:r>
        <w:rPr>
          <w:sz w:val="21"/>
        </w:rPr>
        <w:t>разлога</w:t>
      </w:r>
      <w:proofErr w:type="spellEnd"/>
      <w:r>
        <w:rPr>
          <w:sz w:val="21"/>
        </w:rPr>
        <w:t xml:space="preserve"> </w:t>
      </w:r>
      <w:proofErr w:type="spellStart"/>
      <w:r>
        <w:rPr>
          <w:sz w:val="21"/>
        </w:rPr>
        <w:t>који</w:t>
      </w:r>
      <w:proofErr w:type="spellEnd"/>
      <w:r>
        <w:rPr>
          <w:sz w:val="21"/>
        </w:rPr>
        <w:t xml:space="preserve"> </w:t>
      </w:r>
      <w:proofErr w:type="spellStart"/>
      <w:r>
        <w:rPr>
          <w:sz w:val="21"/>
        </w:rPr>
        <w:t>нису</w:t>
      </w:r>
      <w:proofErr w:type="spellEnd"/>
      <w:r>
        <w:rPr>
          <w:sz w:val="21"/>
        </w:rPr>
        <w:t xml:space="preserve"> </w:t>
      </w:r>
      <w:proofErr w:type="spellStart"/>
      <w:r>
        <w:rPr>
          <w:sz w:val="21"/>
        </w:rPr>
        <w:t>техничке</w:t>
      </w:r>
      <w:proofErr w:type="spellEnd"/>
      <w:r>
        <w:rPr>
          <w:sz w:val="21"/>
        </w:rPr>
        <w:t xml:space="preserve"> </w:t>
      </w:r>
      <w:proofErr w:type="spellStart"/>
      <w:r>
        <w:rPr>
          <w:sz w:val="21"/>
        </w:rPr>
        <w:t>природе</w:t>
      </w:r>
      <w:proofErr w:type="spellEnd"/>
      <w:r>
        <w:rPr>
          <w:sz w:val="21"/>
        </w:rPr>
        <w:t xml:space="preserve"> </w:t>
      </w:r>
      <w:proofErr w:type="spellStart"/>
      <w:r>
        <w:rPr>
          <w:sz w:val="21"/>
        </w:rPr>
        <w:t>мора</w:t>
      </w:r>
      <w:proofErr w:type="spellEnd"/>
      <w:r>
        <w:rPr>
          <w:sz w:val="21"/>
        </w:rPr>
        <w:t xml:space="preserve"> </w:t>
      </w:r>
      <w:proofErr w:type="spellStart"/>
      <w:r>
        <w:rPr>
          <w:sz w:val="21"/>
        </w:rPr>
        <w:t>да</w:t>
      </w:r>
      <w:proofErr w:type="spellEnd"/>
      <w:r>
        <w:rPr>
          <w:sz w:val="21"/>
        </w:rPr>
        <w:t xml:space="preserve"> </w:t>
      </w:r>
      <w:proofErr w:type="spellStart"/>
      <w:r>
        <w:rPr>
          <w:sz w:val="21"/>
        </w:rPr>
        <w:t>буде</w:t>
      </w:r>
      <w:proofErr w:type="spellEnd"/>
      <w:r>
        <w:rPr>
          <w:sz w:val="21"/>
        </w:rPr>
        <w:t xml:space="preserve"> </w:t>
      </w:r>
      <w:proofErr w:type="spellStart"/>
      <w:r>
        <w:rPr>
          <w:sz w:val="21"/>
        </w:rPr>
        <w:t>резултат</w:t>
      </w:r>
      <w:proofErr w:type="spellEnd"/>
      <w:r>
        <w:rPr>
          <w:sz w:val="21"/>
        </w:rPr>
        <w:t xml:space="preserve"> </w:t>
      </w:r>
      <w:proofErr w:type="spellStart"/>
      <w:r>
        <w:rPr>
          <w:sz w:val="21"/>
        </w:rPr>
        <w:t>одлуке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proofErr w:type="spellStart"/>
      <w:r>
        <w:rPr>
          <w:sz w:val="21"/>
        </w:rPr>
        <w:t>или</w:t>
      </w:r>
      <w:proofErr w:type="spellEnd"/>
      <w:r>
        <w:rPr>
          <w:sz w:val="21"/>
        </w:rPr>
        <w:t xml:space="preserve"> </w:t>
      </w:r>
      <w:proofErr w:type="spellStart"/>
      <w:r>
        <w:rPr>
          <w:sz w:val="21"/>
        </w:rPr>
        <w:t>одговарајуће</w:t>
      </w:r>
      <w:proofErr w:type="spellEnd"/>
      <w:r w:rsidR="00402E81">
        <w:rPr>
          <w:sz w:val="21"/>
          <w:lang w:val="sr-Cyrl-RS"/>
        </w:rPr>
        <w:t xml:space="preserve"> Регионелне</w:t>
      </w:r>
      <w:r>
        <w:rPr>
          <w:sz w:val="21"/>
        </w:rPr>
        <w:t xml:space="preserve"> </w:t>
      </w:r>
      <w:proofErr w:type="spellStart"/>
      <w:r>
        <w:rPr>
          <w:sz w:val="21"/>
        </w:rPr>
        <w:t>асоцијације</w:t>
      </w:r>
      <w:proofErr w:type="spellEnd"/>
      <w:r>
        <w:rPr>
          <w:sz w:val="21"/>
        </w:rPr>
        <w:t xml:space="preserve"> </w:t>
      </w:r>
      <w:proofErr w:type="spellStart"/>
      <w:r>
        <w:rPr>
          <w:sz w:val="21"/>
        </w:rPr>
        <w:t>или</w:t>
      </w:r>
      <w:proofErr w:type="spellEnd"/>
      <w:r>
        <w:rPr>
          <w:sz w:val="21"/>
        </w:rPr>
        <w:t xml:space="preserve"> </w:t>
      </w:r>
      <w:proofErr w:type="spellStart"/>
      <w:r>
        <w:rPr>
          <w:sz w:val="21"/>
        </w:rPr>
        <w:t>другог</w:t>
      </w:r>
      <w:proofErr w:type="spellEnd"/>
      <w:r>
        <w:rPr>
          <w:sz w:val="21"/>
        </w:rPr>
        <w:t xml:space="preserve"> </w:t>
      </w:r>
      <w:proofErr w:type="spellStart"/>
      <w:r>
        <w:rPr>
          <w:sz w:val="21"/>
        </w:rPr>
        <w:t>одговарајућег</w:t>
      </w:r>
      <w:proofErr w:type="spellEnd"/>
      <w:r>
        <w:rPr>
          <w:sz w:val="21"/>
        </w:rPr>
        <w:t xml:space="preserve"> </w:t>
      </w:r>
      <w:r w:rsidR="00C62D91">
        <w:rPr>
          <w:sz w:val="21"/>
          <w:lang w:val="sr-Cyrl-RS"/>
        </w:rPr>
        <w:t>недлежног</w:t>
      </w:r>
      <w:r>
        <w:rPr>
          <w:sz w:val="21"/>
        </w:rPr>
        <w:t xml:space="preserve"> </w:t>
      </w:r>
      <w:proofErr w:type="spellStart"/>
      <w:r>
        <w:rPr>
          <w:sz w:val="21"/>
        </w:rPr>
        <w:t>тела</w:t>
      </w:r>
      <w:proofErr w:type="spellEnd"/>
      <w:r>
        <w:rPr>
          <w:sz w:val="21"/>
        </w:rPr>
        <w:t>);</w:t>
      </w:r>
    </w:p>
    <w:p w14:paraId="68391FDD" w14:textId="77777777" w:rsidR="00154BA7" w:rsidRDefault="00154BA7" w:rsidP="009E7813">
      <w:pPr>
        <w:pStyle w:val="BodyText"/>
        <w:spacing w:before="2"/>
        <w:ind w:left="720"/>
        <w:rPr>
          <w:sz w:val="20"/>
        </w:rPr>
      </w:pPr>
    </w:p>
    <w:p w14:paraId="728848C2" w14:textId="77777777" w:rsidR="00154BA7" w:rsidRDefault="009430BB" w:rsidP="0051373B">
      <w:pPr>
        <w:pStyle w:val="ListParagraph"/>
        <w:numPr>
          <w:ilvl w:val="2"/>
          <w:numId w:val="36"/>
        </w:numPr>
        <w:tabs>
          <w:tab w:val="left" w:pos="1809"/>
        </w:tabs>
        <w:spacing w:line="244" w:lineRule="auto"/>
        <w:ind w:left="1800" w:right="154" w:hanging="1080"/>
        <w:rPr>
          <w:sz w:val="21"/>
        </w:rPr>
      </w:pPr>
      <w:proofErr w:type="spellStart"/>
      <w:r>
        <w:rPr>
          <w:sz w:val="21"/>
        </w:rPr>
        <w:t>одређују</w:t>
      </w:r>
      <w:proofErr w:type="spellEnd"/>
      <w:r>
        <w:rPr>
          <w:sz w:val="21"/>
        </w:rPr>
        <w:t xml:space="preserve"> </w:t>
      </w:r>
      <w:proofErr w:type="spellStart"/>
      <w:r>
        <w:rPr>
          <w:sz w:val="21"/>
        </w:rPr>
        <w:t>квалификационе</w:t>
      </w:r>
      <w:proofErr w:type="spellEnd"/>
      <w:r>
        <w:rPr>
          <w:sz w:val="21"/>
        </w:rPr>
        <w:t xml:space="preserve"> </w:t>
      </w:r>
      <w:proofErr w:type="spellStart"/>
      <w:r>
        <w:rPr>
          <w:sz w:val="21"/>
        </w:rPr>
        <w:t>норме</w:t>
      </w:r>
      <w:proofErr w:type="spellEnd"/>
      <w:r>
        <w:rPr>
          <w:sz w:val="21"/>
        </w:rPr>
        <w:t xml:space="preserve"> </w:t>
      </w:r>
      <w:proofErr w:type="gramStart"/>
      <w:r>
        <w:rPr>
          <w:sz w:val="21"/>
        </w:rPr>
        <w:t xml:space="preserve">у </w:t>
      </w:r>
      <w:r w:rsidR="00C62D91">
        <w:rPr>
          <w:sz w:val="21"/>
          <w:lang w:val="sr-Cyrl-RS"/>
        </w:rPr>
        <w:t xml:space="preserve"> техничним</w:t>
      </w:r>
      <w:proofErr w:type="gramEnd"/>
      <w:r w:rsidR="00C62D91">
        <w:rPr>
          <w:sz w:val="21"/>
          <w:lang w:val="sr-Cyrl-RS"/>
        </w:rPr>
        <w:t xml:space="preserve"> </w:t>
      </w:r>
      <w:proofErr w:type="spellStart"/>
      <w:r>
        <w:rPr>
          <w:sz w:val="21"/>
        </w:rPr>
        <w:t>дисциплинама</w:t>
      </w:r>
      <w:proofErr w:type="spellEnd"/>
      <w:r>
        <w:rPr>
          <w:sz w:val="21"/>
        </w:rPr>
        <w:t xml:space="preserve"> и</w:t>
      </w:r>
      <w:r w:rsidR="00C62D91">
        <w:rPr>
          <w:sz w:val="21"/>
          <w:lang w:val="sr-Cyrl-RS"/>
        </w:rPr>
        <w:t xml:space="preserve"> систем квалификација</w:t>
      </w:r>
      <w:r>
        <w:rPr>
          <w:sz w:val="21"/>
        </w:rPr>
        <w:t xml:space="preserve"> у </w:t>
      </w:r>
      <w:proofErr w:type="spellStart"/>
      <w:r>
        <w:rPr>
          <w:sz w:val="21"/>
        </w:rPr>
        <w:t>дисциплинама</w:t>
      </w:r>
      <w:proofErr w:type="spellEnd"/>
      <w:r>
        <w:rPr>
          <w:sz w:val="21"/>
        </w:rPr>
        <w:t xml:space="preserve"> </w:t>
      </w:r>
      <w:proofErr w:type="spellStart"/>
      <w:r>
        <w:rPr>
          <w:sz w:val="21"/>
        </w:rPr>
        <w:t>трчања</w:t>
      </w:r>
      <w:proofErr w:type="spellEnd"/>
      <w:r>
        <w:rPr>
          <w:sz w:val="21"/>
        </w:rPr>
        <w:t>;</w:t>
      </w:r>
    </w:p>
    <w:p w14:paraId="715C34C2" w14:textId="77777777" w:rsidR="00154BA7" w:rsidRDefault="00154BA7" w:rsidP="009E7813">
      <w:pPr>
        <w:pStyle w:val="BodyText"/>
        <w:spacing w:before="4"/>
        <w:ind w:left="720"/>
        <w:rPr>
          <w:sz w:val="20"/>
        </w:rPr>
      </w:pPr>
    </w:p>
    <w:p w14:paraId="7960E119" w14:textId="77777777" w:rsidR="00154BA7" w:rsidRDefault="00C62D91" w:rsidP="0051373B">
      <w:pPr>
        <w:pStyle w:val="ListParagraph"/>
        <w:numPr>
          <w:ilvl w:val="2"/>
          <w:numId w:val="36"/>
        </w:numPr>
        <w:tabs>
          <w:tab w:val="left" w:pos="1809"/>
        </w:tabs>
        <w:spacing w:line="244" w:lineRule="auto"/>
        <w:ind w:left="1800" w:right="154" w:hanging="1080"/>
        <w:rPr>
          <w:sz w:val="21"/>
        </w:rPr>
      </w:pPr>
      <w:r>
        <w:rPr>
          <w:sz w:val="21"/>
          <w:lang w:val="sr-Cyrl-RS"/>
        </w:rPr>
        <w:t xml:space="preserve">задужени су за прављење група и жребање </w:t>
      </w:r>
      <w:proofErr w:type="spellStart"/>
      <w:r w:rsidR="009430BB">
        <w:rPr>
          <w:sz w:val="21"/>
        </w:rPr>
        <w:t>за</w:t>
      </w:r>
      <w:proofErr w:type="spellEnd"/>
      <w:r w:rsidR="009430BB">
        <w:rPr>
          <w:sz w:val="21"/>
        </w:rPr>
        <w:t xml:space="preserve"> </w:t>
      </w:r>
      <w:proofErr w:type="spellStart"/>
      <w:r w:rsidR="009430BB">
        <w:rPr>
          <w:sz w:val="21"/>
        </w:rPr>
        <w:t>све</w:t>
      </w:r>
      <w:proofErr w:type="spellEnd"/>
      <w:r w:rsidR="009430BB">
        <w:rPr>
          <w:sz w:val="21"/>
        </w:rPr>
        <w:t xml:space="preserve"> </w:t>
      </w:r>
      <w:proofErr w:type="spellStart"/>
      <w:r w:rsidR="009430BB">
        <w:rPr>
          <w:sz w:val="21"/>
        </w:rPr>
        <w:t>дисциплине</w:t>
      </w:r>
      <w:proofErr w:type="spellEnd"/>
      <w:r>
        <w:rPr>
          <w:sz w:val="21"/>
          <w:lang w:val="sr-Cyrl-RS"/>
        </w:rPr>
        <w:t xml:space="preserve"> </w:t>
      </w:r>
      <w:r w:rsidR="009430BB">
        <w:rPr>
          <w:sz w:val="21"/>
        </w:rPr>
        <w:t xml:space="preserve">у </w:t>
      </w:r>
      <w:proofErr w:type="spellStart"/>
      <w:r w:rsidR="009430BB">
        <w:rPr>
          <w:sz w:val="21"/>
        </w:rPr>
        <w:t>складу</w:t>
      </w:r>
      <w:proofErr w:type="spellEnd"/>
      <w:r w:rsidR="009430BB">
        <w:rPr>
          <w:sz w:val="21"/>
        </w:rPr>
        <w:t xml:space="preserve"> </w:t>
      </w:r>
      <w:proofErr w:type="spellStart"/>
      <w:r w:rsidR="009430BB">
        <w:rPr>
          <w:sz w:val="21"/>
        </w:rPr>
        <w:t>са</w:t>
      </w:r>
      <w:proofErr w:type="spellEnd"/>
      <w:r w:rsidR="009430BB">
        <w:rPr>
          <w:sz w:val="21"/>
        </w:rPr>
        <w:t xml:space="preserve"> </w:t>
      </w:r>
      <w:proofErr w:type="spellStart"/>
      <w:r w:rsidR="009430BB">
        <w:rPr>
          <w:sz w:val="21"/>
        </w:rPr>
        <w:t>Правилима</w:t>
      </w:r>
      <w:proofErr w:type="spellEnd"/>
      <w:r w:rsidR="009430BB">
        <w:rPr>
          <w:sz w:val="21"/>
        </w:rPr>
        <w:t xml:space="preserve"> и </w:t>
      </w:r>
      <w:proofErr w:type="spellStart"/>
      <w:r w:rsidR="009430BB">
        <w:rPr>
          <w:sz w:val="21"/>
        </w:rPr>
        <w:t>свим</w:t>
      </w:r>
      <w:proofErr w:type="spellEnd"/>
      <w:r w:rsidR="009E7813">
        <w:rPr>
          <w:sz w:val="21"/>
        </w:rPr>
        <w:t xml:space="preserve"> </w:t>
      </w:r>
      <w:proofErr w:type="spellStart"/>
      <w:r w:rsidR="009E7813">
        <w:rPr>
          <w:sz w:val="21"/>
        </w:rPr>
        <w:t>важећим</w:t>
      </w:r>
      <w:proofErr w:type="spellEnd"/>
      <w:r w:rsidR="009E7813">
        <w:rPr>
          <w:sz w:val="21"/>
        </w:rPr>
        <w:t xml:space="preserve"> </w:t>
      </w:r>
      <w:proofErr w:type="spellStart"/>
      <w:r w:rsidR="009E7813">
        <w:rPr>
          <w:sz w:val="21"/>
        </w:rPr>
        <w:t>тех</w:t>
      </w:r>
      <w:r w:rsidR="009430BB">
        <w:rPr>
          <w:sz w:val="21"/>
        </w:rPr>
        <w:t>ничким</w:t>
      </w:r>
      <w:proofErr w:type="spellEnd"/>
      <w:r w:rsidR="009430BB">
        <w:rPr>
          <w:sz w:val="21"/>
        </w:rPr>
        <w:t xml:space="preserve"> </w:t>
      </w:r>
      <w:proofErr w:type="spellStart"/>
      <w:r w:rsidR="009430BB">
        <w:rPr>
          <w:sz w:val="21"/>
        </w:rPr>
        <w:t>пропозицијама</w:t>
      </w:r>
      <w:proofErr w:type="spellEnd"/>
      <w:r w:rsidR="009430BB">
        <w:rPr>
          <w:sz w:val="21"/>
        </w:rPr>
        <w:t xml:space="preserve"> и </w:t>
      </w:r>
      <w:proofErr w:type="spellStart"/>
      <w:r w:rsidR="009430BB">
        <w:rPr>
          <w:sz w:val="21"/>
        </w:rPr>
        <w:t>одобравају</w:t>
      </w:r>
      <w:proofErr w:type="spellEnd"/>
      <w:r w:rsidR="009430BB">
        <w:rPr>
          <w:sz w:val="21"/>
        </w:rPr>
        <w:t xml:space="preserve"> </w:t>
      </w:r>
      <w:proofErr w:type="spellStart"/>
      <w:r w:rsidR="009430BB">
        <w:rPr>
          <w:sz w:val="21"/>
        </w:rPr>
        <w:t>све</w:t>
      </w:r>
      <w:proofErr w:type="spellEnd"/>
      <w:r w:rsidR="009430BB">
        <w:rPr>
          <w:sz w:val="21"/>
        </w:rPr>
        <w:t xml:space="preserve"> </w:t>
      </w:r>
      <w:proofErr w:type="spellStart"/>
      <w:r w:rsidR="009430BB">
        <w:rPr>
          <w:sz w:val="21"/>
        </w:rPr>
        <w:t>стартне</w:t>
      </w:r>
      <w:proofErr w:type="spellEnd"/>
      <w:r w:rsidR="009430BB">
        <w:rPr>
          <w:sz w:val="21"/>
        </w:rPr>
        <w:t xml:space="preserve"> </w:t>
      </w:r>
      <w:proofErr w:type="spellStart"/>
      <w:r w:rsidR="009430BB">
        <w:rPr>
          <w:sz w:val="21"/>
        </w:rPr>
        <w:t>листе</w:t>
      </w:r>
      <w:proofErr w:type="spellEnd"/>
      <w:r w:rsidR="009430BB">
        <w:rPr>
          <w:sz w:val="21"/>
        </w:rPr>
        <w:t>;</w:t>
      </w:r>
    </w:p>
    <w:p w14:paraId="14A86835" w14:textId="77777777" w:rsidR="00154BA7" w:rsidRDefault="00154BA7" w:rsidP="009E7813">
      <w:pPr>
        <w:pStyle w:val="BodyText"/>
        <w:spacing w:before="3"/>
        <w:ind w:left="720"/>
        <w:rPr>
          <w:sz w:val="20"/>
        </w:rPr>
      </w:pPr>
    </w:p>
    <w:p w14:paraId="1BB270EE"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одлучују</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настају</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Pr>
          <w:sz w:val="21"/>
        </w:rPr>
        <w:t xml:space="preserve">, а </w:t>
      </w:r>
      <w:proofErr w:type="spellStart"/>
      <w:r>
        <w:rPr>
          <w:sz w:val="21"/>
        </w:rPr>
        <w:t>за</w:t>
      </w:r>
      <w:proofErr w:type="spellEnd"/>
      <w:r>
        <w:rPr>
          <w:sz w:val="21"/>
        </w:rPr>
        <w:t xml:space="preserve"> </w:t>
      </w:r>
      <w:proofErr w:type="spellStart"/>
      <w:r>
        <w:rPr>
          <w:sz w:val="21"/>
        </w:rPr>
        <w:t>која</w:t>
      </w:r>
      <w:proofErr w:type="spellEnd"/>
      <w:r>
        <w:rPr>
          <w:sz w:val="21"/>
        </w:rPr>
        <w:t xml:space="preserve"> </w:t>
      </w:r>
      <w:proofErr w:type="spellStart"/>
      <w:r>
        <w:rPr>
          <w:sz w:val="21"/>
        </w:rPr>
        <w:t>не</w:t>
      </w:r>
      <w:proofErr w:type="spellEnd"/>
      <w:r>
        <w:rPr>
          <w:sz w:val="21"/>
        </w:rPr>
        <w:t xml:space="preserve"> </w:t>
      </w:r>
      <w:proofErr w:type="spellStart"/>
      <w:r>
        <w:rPr>
          <w:sz w:val="21"/>
        </w:rPr>
        <w:t>постоје</w:t>
      </w:r>
      <w:proofErr w:type="spellEnd"/>
      <w:r>
        <w:rPr>
          <w:sz w:val="21"/>
        </w:rPr>
        <w:t xml:space="preserve"> </w:t>
      </w:r>
      <w:proofErr w:type="spellStart"/>
      <w:r>
        <w:rPr>
          <w:sz w:val="21"/>
        </w:rPr>
        <w:t>одредбе</w:t>
      </w:r>
      <w:proofErr w:type="spellEnd"/>
      <w:r>
        <w:rPr>
          <w:sz w:val="21"/>
        </w:rPr>
        <w:t xml:space="preserve"> у </w:t>
      </w:r>
      <w:proofErr w:type="spellStart"/>
      <w:r>
        <w:rPr>
          <w:sz w:val="21"/>
        </w:rPr>
        <w:t>овим</w:t>
      </w:r>
      <w:proofErr w:type="spellEnd"/>
      <w:r>
        <w:rPr>
          <w:sz w:val="21"/>
        </w:rPr>
        <w:t xml:space="preserve"> </w:t>
      </w:r>
      <w:proofErr w:type="spellStart"/>
      <w:r>
        <w:rPr>
          <w:sz w:val="21"/>
        </w:rPr>
        <w:t>правилима</w:t>
      </w:r>
      <w:proofErr w:type="spellEnd"/>
      <w:r>
        <w:rPr>
          <w:sz w:val="21"/>
        </w:rPr>
        <w:t xml:space="preserve"> (</w:t>
      </w:r>
      <w:proofErr w:type="spellStart"/>
      <w:r>
        <w:rPr>
          <w:sz w:val="21"/>
        </w:rPr>
        <w:t>или</w:t>
      </w:r>
      <w:proofErr w:type="spellEnd"/>
      <w:r>
        <w:rPr>
          <w:sz w:val="21"/>
        </w:rPr>
        <w:t xml:space="preserve"> у </w:t>
      </w:r>
      <w:proofErr w:type="spellStart"/>
      <w:r>
        <w:rPr>
          <w:sz w:val="21"/>
        </w:rPr>
        <w:t>било</w:t>
      </w:r>
      <w:proofErr w:type="spellEnd"/>
      <w:r>
        <w:rPr>
          <w:sz w:val="21"/>
        </w:rPr>
        <w:t xml:space="preserve"> </w:t>
      </w:r>
      <w:proofErr w:type="spellStart"/>
      <w:r>
        <w:rPr>
          <w:sz w:val="21"/>
        </w:rPr>
        <w:t>којим</w:t>
      </w:r>
      <w:proofErr w:type="spellEnd"/>
      <w:r>
        <w:rPr>
          <w:sz w:val="21"/>
        </w:rPr>
        <w:t xml:space="preserve"> </w:t>
      </w:r>
      <w:proofErr w:type="spellStart"/>
      <w:r>
        <w:rPr>
          <w:sz w:val="21"/>
        </w:rPr>
        <w:t>другим</w:t>
      </w:r>
      <w:proofErr w:type="spellEnd"/>
      <w:r>
        <w:rPr>
          <w:sz w:val="21"/>
        </w:rPr>
        <w:t xml:space="preserve"> </w:t>
      </w:r>
      <w:proofErr w:type="spellStart"/>
      <w:r w:rsidR="00076A2A">
        <w:rPr>
          <w:sz w:val="21"/>
        </w:rPr>
        <w:t>важећим</w:t>
      </w:r>
      <w:proofErr w:type="spellEnd"/>
      <w:r w:rsidR="00076A2A">
        <w:rPr>
          <w:sz w:val="21"/>
        </w:rPr>
        <w:t xml:space="preserve"> </w:t>
      </w:r>
      <w:r>
        <w:rPr>
          <w:sz w:val="21"/>
        </w:rPr>
        <w:t>п</w:t>
      </w:r>
      <w:r w:rsidR="00C62D91">
        <w:rPr>
          <w:sz w:val="21"/>
          <w:lang w:val="sr-Cyrl-RS"/>
        </w:rPr>
        <w:t>ропозиције</w:t>
      </w:r>
      <w:r>
        <w:rPr>
          <w:sz w:val="21"/>
        </w:rPr>
        <w:t>)</w:t>
      </w:r>
      <w:r w:rsidR="00076A2A">
        <w:rPr>
          <w:sz w:val="21"/>
        </w:rPr>
        <w:t xml:space="preserve">, </w:t>
      </w:r>
      <w:proofErr w:type="spellStart"/>
      <w:r>
        <w:rPr>
          <w:sz w:val="21"/>
        </w:rPr>
        <w:t>или</w:t>
      </w:r>
      <w:proofErr w:type="spellEnd"/>
      <w:r>
        <w:rPr>
          <w:sz w:val="21"/>
        </w:rPr>
        <w:t xml:space="preserve"> о </w:t>
      </w:r>
      <w:proofErr w:type="spellStart"/>
      <w:r>
        <w:rPr>
          <w:sz w:val="21"/>
        </w:rPr>
        <w:t>техничким</w:t>
      </w:r>
      <w:proofErr w:type="spellEnd"/>
      <w:r>
        <w:rPr>
          <w:sz w:val="21"/>
        </w:rPr>
        <w:t xml:space="preserve"> </w:t>
      </w:r>
      <w:proofErr w:type="spellStart"/>
      <w:r>
        <w:rPr>
          <w:sz w:val="21"/>
        </w:rPr>
        <w:t>решењима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у </w:t>
      </w:r>
      <w:proofErr w:type="spellStart"/>
      <w:r>
        <w:rPr>
          <w:sz w:val="21"/>
        </w:rPr>
        <w:t>сарадњи</w:t>
      </w:r>
      <w:proofErr w:type="spellEnd"/>
      <w:r>
        <w:rPr>
          <w:sz w:val="21"/>
        </w:rPr>
        <w:t xml:space="preserve"> </w:t>
      </w:r>
      <w:proofErr w:type="spellStart"/>
      <w:r>
        <w:rPr>
          <w:sz w:val="21"/>
        </w:rPr>
        <w:t>са</w:t>
      </w:r>
      <w:proofErr w:type="spellEnd"/>
      <w:r>
        <w:rPr>
          <w:sz w:val="21"/>
        </w:rPr>
        <w:t xml:space="preserve"> </w:t>
      </w:r>
      <w:proofErr w:type="spellStart"/>
      <w:proofErr w:type="gramStart"/>
      <w:r>
        <w:rPr>
          <w:sz w:val="21"/>
        </w:rPr>
        <w:t>организаторима</w:t>
      </w:r>
      <w:proofErr w:type="spellEnd"/>
      <w:r>
        <w:rPr>
          <w:sz w:val="21"/>
        </w:rPr>
        <w:t>;</w:t>
      </w:r>
      <w:proofErr w:type="gramEnd"/>
    </w:p>
    <w:p w14:paraId="27A30C5D" w14:textId="77777777" w:rsidR="00154BA7" w:rsidRDefault="00154BA7">
      <w:pPr>
        <w:spacing w:line="244" w:lineRule="auto"/>
        <w:jc w:val="both"/>
        <w:rPr>
          <w:sz w:val="21"/>
        </w:rPr>
        <w:sectPr w:rsidR="00154BA7">
          <w:pgSz w:w="11900" w:h="16840"/>
          <w:pgMar w:top="1660" w:right="1580" w:bottom="1580" w:left="1600" w:header="1398" w:footer="1387" w:gutter="0"/>
          <w:cols w:space="720"/>
        </w:sectPr>
      </w:pPr>
    </w:p>
    <w:p w14:paraId="351E2494" w14:textId="77777777" w:rsidR="00154BA7" w:rsidRDefault="00154BA7">
      <w:pPr>
        <w:pStyle w:val="BodyText"/>
        <w:rPr>
          <w:sz w:val="20"/>
        </w:rPr>
      </w:pPr>
    </w:p>
    <w:p w14:paraId="606DFE9B" w14:textId="77777777" w:rsidR="00154BA7" w:rsidRDefault="009430BB" w:rsidP="0051373B">
      <w:pPr>
        <w:pStyle w:val="ListParagraph"/>
        <w:numPr>
          <w:ilvl w:val="2"/>
          <w:numId w:val="36"/>
        </w:numPr>
        <w:tabs>
          <w:tab w:val="left" w:pos="1808"/>
        </w:tabs>
        <w:spacing w:before="69" w:line="244" w:lineRule="auto"/>
        <w:ind w:left="1800" w:right="154" w:hanging="1080"/>
        <w:rPr>
          <w:sz w:val="21"/>
        </w:rPr>
      </w:pPr>
      <w:proofErr w:type="spellStart"/>
      <w:r>
        <w:rPr>
          <w:sz w:val="21"/>
        </w:rPr>
        <w:t>одлучују</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и </w:t>
      </w:r>
      <w:proofErr w:type="spellStart"/>
      <w:r>
        <w:rPr>
          <w:sz w:val="21"/>
        </w:rPr>
        <w:t>по</w:t>
      </w:r>
      <w:proofErr w:type="spellEnd"/>
      <w:r>
        <w:rPr>
          <w:sz w:val="21"/>
        </w:rPr>
        <w:t xml:space="preserve"> </w:t>
      </w:r>
      <w:proofErr w:type="spellStart"/>
      <w:r>
        <w:rPr>
          <w:sz w:val="21"/>
        </w:rPr>
        <w:t>могућству</w:t>
      </w:r>
      <w:proofErr w:type="spellEnd"/>
      <w:r>
        <w:rPr>
          <w:sz w:val="21"/>
        </w:rPr>
        <w:t xml:space="preserve">, у </w:t>
      </w:r>
      <w:proofErr w:type="spellStart"/>
      <w:r>
        <w:rPr>
          <w:sz w:val="21"/>
        </w:rPr>
        <w:t>сарадњи</w:t>
      </w:r>
      <w:proofErr w:type="spellEnd"/>
      <w:r>
        <w:rPr>
          <w:sz w:val="21"/>
        </w:rPr>
        <w:t xml:space="preserve"> </w:t>
      </w:r>
      <w:proofErr w:type="spellStart"/>
      <w:r>
        <w:rPr>
          <w:sz w:val="21"/>
        </w:rPr>
        <w:t>са</w:t>
      </w:r>
      <w:proofErr w:type="spellEnd"/>
      <w:r>
        <w:rPr>
          <w:sz w:val="21"/>
        </w:rPr>
        <w:t xml:space="preserve"> </w:t>
      </w:r>
      <w:proofErr w:type="spellStart"/>
      <w:r>
        <w:rPr>
          <w:sz w:val="21"/>
        </w:rPr>
        <w:t>одговарајућим</w:t>
      </w:r>
      <w:proofErr w:type="spellEnd"/>
      <w:r>
        <w:rPr>
          <w:sz w:val="21"/>
        </w:rPr>
        <w:t xml:space="preserve"> </w:t>
      </w:r>
      <w:proofErr w:type="spellStart"/>
      <w:r w:rsidR="00076A2A">
        <w:rPr>
          <w:sz w:val="21"/>
        </w:rPr>
        <w:t>главним</w:t>
      </w:r>
      <w:proofErr w:type="spellEnd"/>
      <w:r w:rsidR="00076A2A">
        <w:rPr>
          <w:sz w:val="21"/>
        </w:rPr>
        <w:t xml:space="preserve"> </w:t>
      </w:r>
      <w:proofErr w:type="spellStart"/>
      <w:r>
        <w:rPr>
          <w:sz w:val="21"/>
        </w:rPr>
        <w:t>судијом</w:t>
      </w:r>
      <w:proofErr w:type="spellEnd"/>
      <w:r>
        <w:rPr>
          <w:sz w:val="21"/>
        </w:rPr>
        <w:t xml:space="preserve"> (</w:t>
      </w:r>
      <w:proofErr w:type="spellStart"/>
      <w:r>
        <w:rPr>
          <w:sz w:val="21"/>
        </w:rPr>
        <w:t>или</w:t>
      </w:r>
      <w:proofErr w:type="spellEnd"/>
      <w:r>
        <w:rPr>
          <w:sz w:val="21"/>
        </w:rPr>
        <w:t xml:space="preserve"> </w:t>
      </w:r>
      <w:proofErr w:type="spellStart"/>
      <w:r>
        <w:rPr>
          <w:sz w:val="21"/>
        </w:rPr>
        <w:t>судијама</w:t>
      </w:r>
      <w:proofErr w:type="spellEnd"/>
      <w:r>
        <w:rPr>
          <w:sz w:val="21"/>
        </w:rPr>
        <w:t xml:space="preserve">) и </w:t>
      </w:r>
      <w:proofErr w:type="spellStart"/>
      <w:r>
        <w:rPr>
          <w:sz w:val="21"/>
        </w:rPr>
        <w:t>Директором</w:t>
      </w:r>
      <w:proofErr w:type="spellEnd"/>
      <w:r>
        <w:rPr>
          <w:sz w:val="21"/>
        </w:rPr>
        <w:t xml:space="preserve"> </w:t>
      </w:r>
      <w:proofErr w:type="spellStart"/>
      <w:r>
        <w:rPr>
          <w:sz w:val="21"/>
        </w:rPr>
        <w:t>такмичења</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настају</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а </w:t>
      </w:r>
      <w:proofErr w:type="spellStart"/>
      <w:r>
        <w:rPr>
          <w:sz w:val="21"/>
        </w:rPr>
        <w:t>за</w:t>
      </w:r>
      <w:proofErr w:type="spellEnd"/>
      <w:r>
        <w:rPr>
          <w:sz w:val="21"/>
        </w:rPr>
        <w:t xml:space="preserve"> </w:t>
      </w:r>
      <w:proofErr w:type="spellStart"/>
      <w:r>
        <w:rPr>
          <w:sz w:val="21"/>
        </w:rPr>
        <w:t>која</w:t>
      </w:r>
      <w:proofErr w:type="spellEnd"/>
      <w:r>
        <w:rPr>
          <w:sz w:val="21"/>
        </w:rPr>
        <w:t xml:space="preserve"> </w:t>
      </w:r>
      <w:proofErr w:type="spellStart"/>
      <w:r>
        <w:rPr>
          <w:sz w:val="21"/>
        </w:rPr>
        <w:t>не</w:t>
      </w:r>
      <w:proofErr w:type="spellEnd"/>
      <w:r>
        <w:rPr>
          <w:sz w:val="21"/>
        </w:rPr>
        <w:t xml:space="preserve"> </w:t>
      </w:r>
      <w:proofErr w:type="spellStart"/>
      <w:r>
        <w:rPr>
          <w:sz w:val="21"/>
        </w:rPr>
        <w:t>постоје</w:t>
      </w:r>
      <w:proofErr w:type="spellEnd"/>
      <w:r>
        <w:rPr>
          <w:sz w:val="21"/>
        </w:rPr>
        <w:t xml:space="preserve"> </w:t>
      </w:r>
      <w:proofErr w:type="spellStart"/>
      <w:r>
        <w:rPr>
          <w:sz w:val="21"/>
        </w:rPr>
        <w:t>одредбе</w:t>
      </w:r>
      <w:proofErr w:type="spellEnd"/>
      <w:r>
        <w:rPr>
          <w:sz w:val="21"/>
        </w:rPr>
        <w:t xml:space="preserve"> у </w:t>
      </w:r>
      <w:proofErr w:type="spellStart"/>
      <w:r>
        <w:rPr>
          <w:sz w:val="21"/>
        </w:rPr>
        <w:t>овим</w:t>
      </w:r>
      <w:proofErr w:type="spellEnd"/>
      <w:r>
        <w:rPr>
          <w:sz w:val="21"/>
        </w:rPr>
        <w:t xml:space="preserve"> </w:t>
      </w:r>
      <w:proofErr w:type="spellStart"/>
      <w:r>
        <w:rPr>
          <w:sz w:val="21"/>
        </w:rPr>
        <w:t>правилима</w:t>
      </w:r>
      <w:proofErr w:type="spellEnd"/>
      <w:r>
        <w:rPr>
          <w:sz w:val="21"/>
        </w:rPr>
        <w:t xml:space="preserve"> (</w:t>
      </w:r>
      <w:proofErr w:type="spellStart"/>
      <w:r>
        <w:rPr>
          <w:sz w:val="21"/>
        </w:rPr>
        <w:t>или</w:t>
      </w:r>
      <w:proofErr w:type="spellEnd"/>
      <w:r>
        <w:rPr>
          <w:sz w:val="21"/>
        </w:rPr>
        <w:t xml:space="preserve"> у </w:t>
      </w:r>
      <w:proofErr w:type="spellStart"/>
      <w:r>
        <w:rPr>
          <w:sz w:val="21"/>
        </w:rPr>
        <w:t>било</w:t>
      </w:r>
      <w:proofErr w:type="spellEnd"/>
      <w:r>
        <w:rPr>
          <w:sz w:val="21"/>
        </w:rPr>
        <w:t xml:space="preserve"> </w:t>
      </w:r>
      <w:proofErr w:type="spellStart"/>
      <w:r>
        <w:rPr>
          <w:sz w:val="21"/>
        </w:rPr>
        <w:t>којим</w:t>
      </w:r>
      <w:proofErr w:type="spellEnd"/>
      <w:r>
        <w:rPr>
          <w:sz w:val="21"/>
        </w:rPr>
        <w:t xml:space="preserve"> </w:t>
      </w:r>
      <w:proofErr w:type="spellStart"/>
      <w:r>
        <w:rPr>
          <w:sz w:val="21"/>
        </w:rPr>
        <w:t>другим</w:t>
      </w:r>
      <w:proofErr w:type="spellEnd"/>
      <w:r>
        <w:rPr>
          <w:sz w:val="21"/>
        </w:rPr>
        <w:t xml:space="preserve"> </w:t>
      </w:r>
      <w:proofErr w:type="spellStart"/>
      <w:r w:rsidR="00076A2A">
        <w:rPr>
          <w:sz w:val="21"/>
        </w:rPr>
        <w:t>важећим</w:t>
      </w:r>
      <w:proofErr w:type="spellEnd"/>
      <w:r w:rsidR="00076A2A">
        <w:rPr>
          <w:sz w:val="21"/>
        </w:rPr>
        <w:t xml:space="preserve"> </w:t>
      </w:r>
      <w:proofErr w:type="spellStart"/>
      <w:r>
        <w:rPr>
          <w:sz w:val="21"/>
        </w:rPr>
        <w:t>пр</w:t>
      </w:r>
      <w:proofErr w:type="spellEnd"/>
      <w:r w:rsidR="00C62D91">
        <w:rPr>
          <w:sz w:val="21"/>
          <w:lang w:val="sr-Cyrl-RS"/>
        </w:rPr>
        <w:t>опозицијама</w:t>
      </w:r>
      <w:r>
        <w:rPr>
          <w:sz w:val="21"/>
        </w:rPr>
        <w:t>)</w:t>
      </w:r>
      <w:r w:rsidR="00076A2A">
        <w:rPr>
          <w:sz w:val="21"/>
        </w:rPr>
        <w:t>,</w:t>
      </w:r>
      <w:r>
        <w:rPr>
          <w:sz w:val="21"/>
        </w:rPr>
        <w:t xml:space="preserve"> </w:t>
      </w:r>
      <w:proofErr w:type="spellStart"/>
      <w:r>
        <w:rPr>
          <w:sz w:val="21"/>
        </w:rPr>
        <w:t>или</w:t>
      </w:r>
      <w:proofErr w:type="spellEnd"/>
      <w:r>
        <w:rPr>
          <w:sz w:val="21"/>
        </w:rPr>
        <w:t xml:space="preserve"> о </w:t>
      </w:r>
      <w:proofErr w:type="spellStart"/>
      <w:r>
        <w:rPr>
          <w:sz w:val="21"/>
        </w:rPr>
        <w:t>техничким</w:t>
      </w:r>
      <w:proofErr w:type="spellEnd"/>
      <w:r>
        <w:rPr>
          <w:sz w:val="21"/>
        </w:rPr>
        <w:t xml:space="preserve"> </w:t>
      </w:r>
      <w:proofErr w:type="spellStart"/>
      <w:r>
        <w:rPr>
          <w:sz w:val="21"/>
        </w:rPr>
        <w:t>решењима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или</w:t>
      </w:r>
      <w:proofErr w:type="spellEnd"/>
      <w:r>
        <w:rPr>
          <w:sz w:val="21"/>
        </w:rPr>
        <w:t xml:space="preserve"> о </w:t>
      </w:r>
      <w:proofErr w:type="spellStart"/>
      <w:r>
        <w:rPr>
          <w:sz w:val="21"/>
        </w:rPr>
        <w:t>оним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захтевају</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од</w:t>
      </w:r>
      <w:proofErr w:type="spellEnd"/>
      <w:r>
        <w:rPr>
          <w:sz w:val="21"/>
        </w:rPr>
        <w:t xml:space="preserve"> </w:t>
      </w:r>
      <w:proofErr w:type="spellStart"/>
      <w:r>
        <w:rPr>
          <w:sz w:val="21"/>
        </w:rPr>
        <w:t>правила</w:t>
      </w:r>
      <w:proofErr w:type="spellEnd"/>
      <w:r>
        <w:rPr>
          <w:sz w:val="21"/>
        </w:rPr>
        <w:t xml:space="preserve"> </w:t>
      </w:r>
      <w:proofErr w:type="spellStart"/>
      <w:r>
        <w:rPr>
          <w:sz w:val="21"/>
        </w:rPr>
        <w:t>или</w:t>
      </w:r>
      <w:proofErr w:type="spellEnd"/>
      <w:r>
        <w:rPr>
          <w:sz w:val="21"/>
        </w:rPr>
        <w:t xml:space="preserve"> </w:t>
      </w:r>
      <w:proofErr w:type="spellStart"/>
      <w:r>
        <w:rPr>
          <w:sz w:val="21"/>
        </w:rPr>
        <w:t>решења</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наставило</w:t>
      </w:r>
      <w:proofErr w:type="spellEnd"/>
      <w:r>
        <w:rPr>
          <w:sz w:val="21"/>
        </w:rPr>
        <w:t xml:space="preserve">, у </w:t>
      </w:r>
      <w:proofErr w:type="spellStart"/>
      <w:r>
        <w:rPr>
          <w:sz w:val="21"/>
        </w:rPr>
        <w:t>целости</w:t>
      </w:r>
      <w:proofErr w:type="spellEnd"/>
      <w:r>
        <w:rPr>
          <w:sz w:val="21"/>
        </w:rPr>
        <w:t xml:space="preserve"> </w:t>
      </w:r>
      <w:proofErr w:type="spellStart"/>
      <w:r>
        <w:rPr>
          <w:sz w:val="21"/>
        </w:rPr>
        <w:t>или</w:t>
      </w:r>
      <w:proofErr w:type="spellEnd"/>
      <w:r>
        <w:rPr>
          <w:sz w:val="21"/>
        </w:rPr>
        <w:t xml:space="preserve"> </w:t>
      </w:r>
      <w:proofErr w:type="spellStart"/>
      <w:r>
        <w:rPr>
          <w:sz w:val="21"/>
        </w:rPr>
        <w:t>делимично</w:t>
      </w:r>
      <w:proofErr w:type="spellEnd"/>
      <w:r>
        <w:rPr>
          <w:sz w:val="21"/>
        </w:rPr>
        <w:t xml:space="preserve">, </w:t>
      </w:r>
      <w:proofErr w:type="spellStart"/>
      <w:r>
        <w:rPr>
          <w:sz w:val="21"/>
        </w:rPr>
        <w:t>или</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обезбедили</w:t>
      </w:r>
      <w:proofErr w:type="spellEnd"/>
      <w:r>
        <w:rPr>
          <w:sz w:val="21"/>
        </w:rPr>
        <w:t xml:space="preserve"> </w:t>
      </w:r>
      <w:proofErr w:type="spellStart"/>
      <w:r>
        <w:rPr>
          <w:sz w:val="21"/>
        </w:rPr>
        <w:t>фер</w:t>
      </w:r>
      <w:proofErr w:type="spellEnd"/>
      <w:r>
        <w:rPr>
          <w:sz w:val="21"/>
        </w:rPr>
        <w:t xml:space="preserve"> </w:t>
      </w:r>
      <w:proofErr w:type="spellStart"/>
      <w:r>
        <w:rPr>
          <w:sz w:val="21"/>
        </w:rPr>
        <w:t>услови</w:t>
      </w:r>
      <w:proofErr w:type="spellEnd"/>
      <w:r>
        <w:rPr>
          <w:sz w:val="21"/>
        </w:rPr>
        <w:t xml:space="preserve"> </w:t>
      </w:r>
      <w:proofErr w:type="spellStart"/>
      <w:r>
        <w:rPr>
          <w:sz w:val="21"/>
        </w:rPr>
        <w:t>за</w:t>
      </w:r>
      <w:proofErr w:type="spellEnd"/>
      <w:r>
        <w:rPr>
          <w:sz w:val="21"/>
        </w:rPr>
        <w:t xml:space="preserve"> </w:t>
      </w:r>
      <w:proofErr w:type="spellStart"/>
      <w:r>
        <w:rPr>
          <w:sz w:val="21"/>
        </w:rPr>
        <w:t>оне</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који</w:t>
      </w:r>
      <w:proofErr w:type="spellEnd"/>
      <w:r>
        <w:rPr>
          <w:sz w:val="21"/>
        </w:rPr>
        <w:t xml:space="preserve"> </w:t>
      </w:r>
      <w:proofErr w:type="spellStart"/>
      <w:r>
        <w:rPr>
          <w:sz w:val="21"/>
        </w:rPr>
        <w:t>учествују</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w:t>
      </w:r>
    </w:p>
    <w:p w14:paraId="76CD6D07" w14:textId="77777777" w:rsidR="00154BA7" w:rsidRDefault="00154BA7" w:rsidP="00076A2A">
      <w:pPr>
        <w:pStyle w:val="BodyText"/>
        <w:spacing w:before="2"/>
        <w:ind w:left="720"/>
        <w:rPr>
          <w:sz w:val="20"/>
        </w:rPr>
      </w:pPr>
    </w:p>
    <w:p w14:paraId="41DC94E3" w14:textId="77777777" w:rsidR="00154BA7" w:rsidRDefault="009430BB" w:rsidP="0051373B">
      <w:pPr>
        <w:pStyle w:val="ListParagraph"/>
        <w:numPr>
          <w:ilvl w:val="2"/>
          <w:numId w:val="36"/>
        </w:numPr>
        <w:tabs>
          <w:tab w:val="left" w:pos="1808"/>
        </w:tabs>
        <w:spacing w:line="244" w:lineRule="auto"/>
        <w:ind w:left="1800" w:right="151" w:hanging="1080"/>
        <w:rPr>
          <w:sz w:val="21"/>
        </w:rPr>
      </w:pPr>
      <w:proofErr w:type="spellStart"/>
      <w:r>
        <w:rPr>
          <w:sz w:val="21"/>
        </w:rPr>
        <w:t>ако</w:t>
      </w:r>
      <w:proofErr w:type="spellEnd"/>
      <w:r>
        <w:rPr>
          <w:sz w:val="21"/>
        </w:rPr>
        <w:t xml:space="preserve"> </w:t>
      </w:r>
      <w:proofErr w:type="spellStart"/>
      <w:r>
        <w:rPr>
          <w:sz w:val="21"/>
        </w:rPr>
        <w:t>се</w:t>
      </w:r>
      <w:proofErr w:type="spellEnd"/>
      <w:r>
        <w:rPr>
          <w:sz w:val="21"/>
        </w:rPr>
        <w:t xml:space="preserve"> </w:t>
      </w:r>
      <w:proofErr w:type="spellStart"/>
      <w:r>
        <w:rPr>
          <w:sz w:val="21"/>
        </w:rPr>
        <w:t>то</w:t>
      </w:r>
      <w:proofErr w:type="spellEnd"/>
      <w:r>
        <w:rPr>
          <w:sz w:val="21"/>
        </w:rPr>
        <w:t xml:space="preserve"> </w:t>
      </w:r>
      <w:proofErr w:type="spellStart"/>
      <w:r>
        <w:rPr>
          <w:sz w:val="21"/>
        </w:rPr>
        <w:t>захтева</w:t>
      </w:r>
      <w:proofErr w:type="spellEnd"/>
      <w:r>
        <w:rPr>
          <w:sz w:val="21"/>
        </w:rPr>
        <w:t xml:space="preserve">, </w:t>
      </w:r>
      <w:r w:rsidR="00C62D91">
        <w:rPr>
          <w:sz w:val="21"/>
          <w:lang w:val="sr-Cyrl-RS"/>
        </w:rPr>
        <w:t>води</w:t>
      </w:r>
      <w:r>
        <w:rPr>
          <w:sz w:val="21"/>
        </w:rPr>
        <w:t xml:space="preserve"> </w:t>
      </w:r>
      <w:proofErr w:type="spellStart"/>
      <w:r>
        <w:rPr>
          <w:sz w:val="21"/>
        </w:rPr>
        <w:t>техничк</w:t>
      </w:r>
      <w:proofErr w:type="spellEnd"/>
      <w:r w:rsidR="00C62D91">
        <w:rPr>
          <w:sz w:val="21"/>
          <w:lang w:val="sr-Cyrl-RS"/>
        </w:rPr>
        <w:t>и</w:t>
      </w:r>
      <w:r>
        <w:rPr>
          <w:sz w:val="21"/>
        </w:rPr>
        <w:t xml:space="preserve"> </w:t>
      </w:r>
      <w:proofErr w:type="spellStart"/>
      <w:r>
        <w:rPr>
          <w:sz w:val="21"/>
        </w:rPr>
        <w:t>састан</w:t>
      </w:r>
      <w:proofErr w:type="spellEnd"/>
      <w:r w:rsidR="00C62D91">
        <w:rPr>
          <w:sz w:val="21"/>
          <w:lang w:val="sr-Cyrl-RS"/>
        </w:rPr>
        <w:t>ак</w:t>
      </w:r>
      <w:r>
        <w:rPr>
          <w:sz w:val="21"/>
        </w:rPr>
        <w:t xml:space="preserve"> и</w:t>
      </w:r>
      <w:r w:rsidR="00C62D91">
        <w:rPr>
          <w:sz w:val="21"/>
          <w:lang w:val="sr-Cyrl-RS"/>
        </w:rPr>
        <w:t xml:space="preserve"> организује састанак са службеним лицима; и </w:t>
      </w:r>
    </w:p>
    <w:p w14:paraId="46489F4F" w14:textId="77777777" w:rsidR="00154BA7" w:rsidRDefault="00154BA7" w:rsidP="00076A2A">
      <w:pPr>
        <w:pStyle w:val="BodyText"/>
        <w:spacing w:before="4"/>
        <w:ind w:left="720"/>
        <w:rPr>
          <w:sz w:val="20"/>
        </w:rPr>
      </w:pPr>
    </w:p>
    <w:p w14:paraId="6B14612E" w14:textId="77777777" w:rsidR="00154BA7" w:rsidRDefault="009430BB" w:rsidP="0051373B">
      <w:pPr>
        <w:pStyle w:val="ListParagraph"/>
        <w:numPr>
          <w:ilvl w:val="2"/>
          <w:numId w:val="36"/>
        </w:numPr>
        <w:tabs>
          <w:tab w:val="left" w:pos="1808"/>
        </w:tabs>
        <w:spacing w:before="1" w:line="242" w:lineRule="auto"/>
        <w:ind w:left="1800" w:right="154" w:hanging="1080"/>
        <w:rPr>
          <w:sz w:val="21"/>
        </w:rPr>
      </w:pPr>
      <w:proofErr w:type="spellStart"/>
      <w:r>
        <w:rPr>
          <w:sz w:val="21"/>
        </w:rPr>
        <w:t>обезбе</w:t>
      </w:r>
      <w:r w:rsidR="00076A2A">
        <w:rPr>
          <w:sz w:val="21"/>
        </w:rPr>
        <w:t>ђују</w:t>
      </w:r>
      <w:proofErr w:type="spellEnd"/>
      <w:r w:rsidR="00076A2A">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писани</w:t>
      </w:r>
      <w:proofErr w:type="spellEnd"/>
      <w:r>
        <w:rPr>
          <w:sz w:val="21"/>
        </w:rPr>
        <w:t xml:space="preserve"> </w:t>
      </w:r>
      <w:proofErr w:type="spellStart"/>
      <w:r>
        <w:rPr>
          <w:sz w:val="21"/>
        </w:rPr>
        <w:t>извештаји</w:t>
      </w:r>
      <w:proofErr w:type="spellEnd"/>
      <w:r>
        <w:rPr>
          <w:sz w:val="21"/>
        </w:rPr>
        <w:t xml:space="preserve"> о </w:t>
      </w:r>
      <w:proofErr w:type="spellStart"/>
      <w:r>
        <w:rPr>
          <w:sz w:val="21"/>
        </w:rPr>
        <w:t>припреми</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подносе</w:t>
      </w:r>
      <w:proofErr w:type="spellEnd"/>
      <w:r>
        <w:rPr>
          <w:sz w:val="21"/>
        </w:rPr>
        <w:t xml:space="preserve"> </w:t>
      </w:r>
      <w:proofErr w:type="spellStart"/>
      <w:r>
        <w:rPr>
          <w:sz w:val="21"/>
        </w:rPr>
        <w:t>пре</w:t>
      </w:r>
      <w:proofErr w:type="spellEnd"/>
      <w:r>
        <w:rPr>
          <w:sz w:val="21"/>
        </w:rPr>
        <w:t xml:space="preserve"> </w:t>
      </w:r>
      <w:proofErr w:type="spellStart"/>
      <w:r>
        <w:rPr>
          <w:sz w:val="21"/>
        </w:rPr>
        <w:t>самог</w:t>
      </w:r>
      <w:proofErr w:type="spellEnd"/>
      <w:r>
        <w:rPr>
          <w:sz w:val="21"/>
        </w:rPr>
        <w:t xml:space="preserve"> </w:t>
      </w:r>
      <w:proofErr w:type="spellStart"/>
      <w:r>
        <w:rPr>
          <w:sz w:val="21"/>
        </w:rPr>
        <w:t>такмичења</w:t>
      </w:r>
      <w:proofErr w:type="spellEnd"/>
      <w:r>
        <w:rPr>
          <w:sz w:val="21"/>
        </w:rPr>
        <w:t xml:space="preserve">, а </w:t>
      </w:r>
      <w:proofErr w:type="spellStart"/>
      <w:r>
        <w:rPr>
          <w:sz w:val="21"/>
        </w:rPr>
        <w:t>по</w:t>
      </w:r>
      <w:proofErr w:type="spellEnd"/>
      <w:r>
        <w:rPr>
          <w:sz w:val="21"/>
        </w:rPr>
        <w:t xml:space="preserve"> </w:t>
      </w:r>
      <w:proofErr w:type="spellStart"/>
      <w:r>
        <w:rPr>
          <w:sz w:val="21"/>
        </w:rPr>
        <w:t>завршетку</w:t>
      </w:r>
      <w:proofErr w:type="spellEnd"/>
      <w:r>
        <w:rPr>
          <w:sz w:val="21"/>
        </w:rPr>
        <w:t xml:space="preserve"> </w:t>
      </w:r>
      <w:proofErr w:type="spellStart"/>
      <w:r>
        <w:rPr>
          <w:sz w:val="21"/>
        </w:rPr>
        <w:t>такмичења</w:t>
      </w:r>
      <w:proofErr w:type="spellEnd"/>
      <w:r>
        <w:rPr>
          <w:sz w:val="21"/>
        </w:rPr>
        <w:t xml:space="preserve">, о </w:t>
      </w:r>
      <w:proofErr w:type="spellStart"/>
      <w:r>
        <w:rPr>
          <w:sz w:val="21"/>
        </w:rPr>
        <w:t>реализацији</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препоруке</w:t>
      </w:r>
      <w:proofErr w:type="spellEnd"/>
      <w:r>
        <w:rPr>
          <w:sz w:val="21"/>
        </w:rPr>
        <w:t xml:space="preserve"> </w:t>
      </w:r>
      <w:proofErr w:type="spellStart"/>
      <w:r>
        <w:rPr>
          <w:sz w:val="21"/>
        </w:rPr>
        <w:t>за</w:t>
      </w:r>
      <w:proofErr w:type="spellEnd"/>
      <w:r>
        <w:rPr>
          <w:sz w:val="21"/>
        </w:rPr>
        <w:t xml:space="preserve"> </w:t>
      </w:r>
      <w:proofErr w:type="spellStart"/>
      <w:r>
        <w:rPr>
          <w:sz w:val="21"/>
        </w:rPr>
        <w:t>следећа</w:t>
      </w:r>
      <w:proofErr w:type="spellEnd"/>
      <w:r>
        <w:rPr>
          <w:sz w:val="21"/>
        </w:rPr>
        <w:t xml:space="preserve"> </w:t>
      </w:r>
      <w:proofErr w:type="spellStart"/>
      <w:r>
        <w:rPr>
          <w:sz w:val="21"/>
        </w:rPr>
        <w:t>такмичења</w:t>
      </w:r>
      <w:proofErr w:type="spellEnd"/>
      <w:r>
        <w:rPr>
          <w:sz w:val="21"/>
        </w:rPr>
        <w:t>.</w:t>
      </w:r>
    </w:p>
    <w:p w14:paraId="07E1067E" w14:textId="77777777" w:rsidR="008852C0" w:rsidRDefault="008852C0" w:rsidP="008852C0">
      <w:pPr>
        <w:pStyle w:val="BodyText"/>
        <w:spacing w:line="244" w:lineRule="auto"/>
        <w:ind w:right="151"/>
        <w:jc w:val="both"/>
        <w:rPr>
          <w:sz w:val="20"/>
        </w:rPr>
      </w:pPr>
    </w:p>
    <w:p w14:paraId="5EC2CF16" w14:textId="77777777" w:rsidR="00154BA7" w:rsidRDefault="009430BB" w:rsidP="008852C0">
      <w:pPr>
        <w:pStyle w:val="BodyText"/>
        <w:spacing w:line="244" w:lineRule="auto"/>
        <w:ind w:right="151"/>
        <w:jc w:val="both"/>
      </w:pPr>
      <w:proofErr w:type="spellStart"/>
      <w:r>
        <w:t>Технички</w:t>
      </w:r>
      <w:proofErr w:type="spellEnd"/>
      <w:r>
        <w:t xml:space="preserve"> </w:t>
      </w:r>
      <w:proofErr w:type="spellStart"/>
      <w:r>
        <w:t>делегати</w:t>
      </w:r>
      <w:proofErr w:type="spellEnd"/>
      <w:r>
        <w:t xml:space="preserve"> </w:t>
      </w:r>
      <w:proofErr w:type="spellStart"/>
      <w:r>
        <w:t>именовани</w:t>
      </w:r>
      <w:proofErr w:type="spellEnd"/>
      <w:r>
        <w:t xml:space="preserve"> </w:t>
      </w:r>
      <w:proofErr w:type="spellStart"/>
      <w:r>
        <w:t>за</w:t>
      </w:r>
      <w:proofErr w:type="spellEnd"/>
      <w:r>
        <w:t xml:space="preserve"> </w:t>
      </w:r>
      <w:proofErr w:type="spellStart"/>
      <w:r>
        <w:t>једнодневна</w:t>
      </w:r>
      <w:proofErr w:type="spellEnd"/>
      <w:r>
        <w:t xml:space="preserve"> </w:t>
      </w:r>
      <w:proofErr w:type="spellStart"/>
      <w:r>
        <w:t>такмичења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пруже</w:t>
      </w:r>
      <w:proofErr w:type="spellEnd"/>
      <w:r>
        <w:t xml:space="preserve"> </w:t>
      </w:r>
      <w:proofErr w:type="spellStart"/>
      <w:r>
        <w:t>сву</w:t>
      </w:r>
      <w:proofErr w:type="spellEnd"/>
      <w:r>
        <w:t xml:space="preserve"> </w:t>
      </w:r>
      <w:proofErr w:type="spellStart"/>
      <w:r>
        <w:t>неопходну</w:t>
      </w:r>
      <w:proofErr w:type="spellEnd"/>
      <w:r>
        <w:t xml:space="preserve"> </w:t>
      </w:r>
      <w:proofErr w:type="spellStart"/>
      <w:r>
        <w:t>помоћ</w:t>
      </w:r>
      <w:proofErr w:type="spellEnd"/>
      <w:r>
        <w:t xml:space="preserve"> и </w:t>
      </w:r>
      <w:proofErr w:type="spellStart"/>
      <w:r>
        <w:t>савете</w:t>
      </w:r>
      <w:proofErr w:type="spellEnd"/>
      <w:r>
        <w:t xml:space="preserve"> </w:t>
      </w:r>
      <w:proofErr w:type="spellStart"/>
      <w:r>
        <w:t>организаторима</w:t>
      </w:r>
      <w:proofErr w:type="spellEnd"/>
      <w:r>
        <w:t xml:space="preserve"> и </w:t>
      </w:r>
      <w:proofErr w:type="spellStart"/>
      <w:r>
        <w:t>обезбеде</w:t>
      </w:r>
      <w:proofErr w:type="spellEnd"/>
      <w:r>
        <w:t xml:space="preserve"> </w:t>
      </w:r>
      <w:proofErr w:type="spellStart"/>
      <w:r>
        <w:t>подношење</w:t>
      </w:r>
      <w:proofErr w:type="spellEnd"/>
      <w:r>
        <w:t xml:space="preserve"> </w:t>
      </w:r>
      <w:proofErr w:type="spellStart"/>
      <w:r>
        <w:t>писаних</w:t>
      </w:r>
      <w:proofErr w:type="spellEnd"/>
      <w:r>
        <w:t xml:space="preserve"> </w:t>
      </w:r>
      <w:proofErr w:type="spellStart"/>
      <w:r>
        <w:t>извештаја</w:t>
      </w:r>
      <w:proofErr w:type="spellEnd"/>
      <w:r>
        <w:t xml:space="preserve"> о</w:t>
      </w:r>
      <w:r w:rsidR="00076A2A">
        <w:t xml:space="preserve"> </w:t>
      </w:r>
      <w:proofErr w:type="spellStart"/>
      <w:r w:rsidR="00076A2A">
        <w:t>реализацији</w:t>
      </w:r>
      <w:proofErr w:type="spellEnd"/>
      <w:r w:rsidR="00076A2A">
        <w:t xml:space="preserve"> </w:t>
      </w:r>
      <w:proofErr w:type="spellStart"/>
      <w:r>
        <w:t>такмичења</w:t>
      </w:r>
      <w:proofErr w:type="spellEnd"/>
      <w:r>
        <w:t>.</w:t>
      </w:r>
    </w:p>
    <w:p w14:paraId="728F6B7C" w14:textId="77777777" w:rsidR="008852C0" w:rsidRDefault="008852C0" w:rsidP="008852C0">
      <w:pPr>
        <w:pStyle w:val="BodyText"/>
        <w:spacing w:line="244" w:lineRule="auto"/>
        <w:ind w:right="154"/>
        <w:jc w:val="both"/>
        <w:rPr>
          <w:sz w:val="20"/>
        </w:rPr>
      </w:pPr>
    </w:p>
    <w:p w14:paraId="031B74DA" w14:textId="77777777" w:rsidR="00154BA7" w:rsidRDefault="00C62D91" w:rsidP="008852C0">
      <w:pPr>
        <w:pStyle w:val="BodyText"/>
        <w:spacing w:line="244" w:lineRule="auto"/>
        <w:ind w:right="154"/>
        <w:jc w:val="both"/>
      </w:pPr>
      <w:r>
        <w:rPr>
          <w:lang w:val="sr-Cyrl-RS"/>
        </w:rPr>
        <w:t xml:space="preserve">Детаљне </w:t>
      </w:r>
      <w:proofErr w:type="spellStart"/>
      <w:r w:rsidR="009430BB">
        <w:t>информације</w:t>
      </w:r>
      <w:proofErr w:type="spellEnd"/>
      <w:r w:rsidR="009430BB">
        <w:t xml:space="preserve"> </w:t>
      </w:r>
      <w:proofErr w:type="spellStart"/>
      <w:r w:rsidR="009430BB">
        <w:t>дате</w:t>
      </w:r>
      <w:proofErr w:type="spellEnd"/>
      <w:r w:rsidR="009430BB">
        <w:t xml:space="preserve"> </w:t>
      </w:r>
      <w:proofErr w:type="spellStart"/>
      <w:r w:rsidR="009430BB">
        <w:t>су</w:t>
      </w:r>
      <w:proofErr w:type="spellEnd"/>
      <w:r w:rsidR="009430BB">
        <w:t xml:space="preserve"> у </w:t>
      </w:r>
      <w:proofErr w:type="spellStart"/>
      <w:r w:rsidR="009430BB">
        <w:t>Упутству</w:t>
      </w:r>
      <w:proofErr w:type="spellEnd"/>
      <w:r w:rsidR="009430BB">
        <w:t xml:space="preserve"> </w:t>
      </w:r>
      <w:proofErr w:type="spellStart"/>
      <w:r w:rsidR="009430BB">
        <w:t>за</w:t>
      </w:r>
      <w:proofErr w:type="spellEnd"/>
      <w:r w:rsidR="009430BB">
        <w:t xml:space="preserve"> </w:t>
      </w:r>
      <w:proofErr w:type="spellStart"/>
      <w:r w:rsidR="009430BB">
        <w:t>техничке</w:t>
      </w:r>
      <w:proofErr w:type="spellEnd"/>
      <w:r w:rsidR="009430BB">
        <w:t xml:space="preserve"> </w:t>
      </w:r>
      <w:proofErr w:type="spellStart"/>
      <w:r w:rsidR="009430BB">
        <w:t>делегате</w:t>
      </w:r>
      <w:proofErr w:type="spellEnd"/>
      <w:r w:rsidR="009430BB">
        <w:t xml:space="preserve"> </w:t>
      </w:r>
      <w:proofErr w:type="spellStart"/>
      <w:r w:rsidR="009430BB">
        <w:t>које</w:t>
      </w:r>
      <w:proofErr w:type="spellEnd"/>
      <w:r w:rsidR="009430BB">
        <w:t xml:space="preserve"> </w:t>
      </w:r>
      <w:proofErr w:type="spellStart"/>
      <w:r w:rsidR="009430BB">
        <w:t>се</w:t>
      </w:r>
      <w:proofErr w:type="spellEnd"/>
      <w:r w:rsidR="009430BB">
        <w:t xml:space="preserve"> </w:t>
      </w:r>
      <w:proofErr w:type="spellStart"/>
      <w:r w:rsidR="009430BB">
        <w:t>може</w:t>
      </w:r>
      <w:proofErr w:type="spellEnd"/>
      <w:r w:rsidR="009430BB">
        <w:t xml:space="preserve"> </w:t>
      </w:r>
      <w:proofErr w:type="spellStart"/>
      <w:r w:rsidR="009430BB">
        <w:t>преузети</w:t>
      </w:r>
      <w:proofErr w:type="spellEnd"/>
      <w:r w:rsidR="009430BB">
        <w:t xml:space="preserve"> </w:t>
      </w:r>
      <w:proofErr w:type="spellStart"/>
      <w:r w:rsidR="009430BB">
        <w:t>са</w:t>
      </w:r>
      <w:proofErr w:type="spellEnd"/>
      <w:r w:rsidR="009430BB">
        <w:t xml:space="preserve"> </w:t>
      </w:r>
      <w:proofErr w:type="spellStart"/>
      <w:r w:rsidR="009430BB">
        <w:t>интернет</w:t>
      </w:r>
      <w:proofErr w:type="spellEnd"/>
      <w:r w:rsidR="009430BB">
        <w:t xml:space="preserve"> </w:t>
      </w:r>
      <w:proofErr w:type="spellStart"/>
      <w:r w:rsidR="009430BB">
        <w:t>странице</w:t>
      </w:r>
      <w:proofErr w:type="spellEnd"/>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 xml:space="preserve">. </w:t>
      </w:r>
    </w:p>
    <w:p w14:paraId="4F5E8BF6" w14:textId="77777777" w:rsidR="008852C0" w:rsidRDefault="008852C0" w:rsidP="008852C0">
      <w:pPr>
        <w:pStyle w:val="BodyText"/>
        <w:spacing w:before="1" w:line="280" w:lineRule="auto"/>
        <w:ind w:right="151"/>
        <w:jc w:val="both"/>
        <w:rPr>
          <w:sz w:val="20"/>
        </w:rPr>
      </w:pPr>
    </w:p>
    <w:p w14:paraId="792C421E" w14:textId="77777777" w:rsidR="00154BA7" w:rsidRDefault="009430BB" w:rsidP="008852C0">
      <w:pPr>
        <w:pStyle w:val="BodyText"/>
        <w:spacing w:before="1" w:line="280" w:lineRule="auto"/>
        <w:ind w:right="151"/>
        <w:jc w:val="both"/>
      </w:pPr>
      <w:proofErr w:type="spellStart"/>
      <w:r>
        <w:rPr>
          <w:color w:val="30A356"/>
        </w:rPr>
        <w:t>Члан</w:t>
      </w:r>
      <w:proofErr w:type="spellEnd"/>
      <w:r>
        <w:rPr>
          <w:color w:val="30A356"/>
        </w:rPr>
        <w:t xml:space="preserve"> 5 </w:t>
      </w:r>
      <w:proofErr w:type="spellStart"/>
      <w:r w:rsidRPr="00E44C2B">
        <w:rPr>
          <w:color w:val="30A356"/>
        </w:rPr>
        <w:t>Правила</w:t>
      </w:r>
      <w:proofErr w:type="spellEnd"/>
      <w:r w:rsidR="00E44C2B" w:rsidRPr="00E44C2B">
        <w:rPr>
          <w:color w:val="30A356"/>
          <w:lang w:val="sr-Cyrl-RS"/>
        </w:rPr>
        <w:t xml:space="preserve"> за атлетска</w:t>
      </w:r>
      <w:r w:rsidRPr="00E44C2B">
        <w:rPr>
          <w:color w:val="30A356"/>
        </w:rPr>
        <w:t xml:space="preserve"> </w:t>
      </w:r>
      <w:proofErr w:type="spellStart"/>
      <w:r w:rsidRPr="00E44C2B">
        <w:rPr>
          <w:color w:val="30A356"/>
        </w:rPr>
        <w:t>такмичења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члан</w:t>
      </w:r>
      <w:proofErr w:type="spellEnd"/>
      <w:r>
        <w:rPr>
          <w:color w:val="30A356"/>
        </w:rPr>
        <w:t xml:space="preserve"> 6 </w:t>
      </w:r>
      <w:proofErr w:type="spellStart"/>
      <w:r>
        <w:rPr>
          <w:color w:val="30A356"/>
        </w:rPr>
        <w:t>Правила</w:t>
      </w:r>
      <w:proofErr w:type="spellEnd"/>
      <w:r>
        <w:rPr>
          <w:color w:val="30A356"/>
        </w:rPr>
        <w:t xml:space="preserve"> </w:t>
      </w:r>
      <w:r w:rsidR="00563511">
        <w:rPr>
          <w:color w:val="30A356"/>
          <w:lang w:val="sr-Cyrl-RS"/>
        </w:rPr>
        <w:t xml:space="preserve">за атлетска </w:t>
      </w:r>
      <w:proofErr w:type="spellStart"/>
      <w:r>
        <w:rPr>
          <w:color w:val="30A356"/>
        </w:rPr>
        <w:t>такмичења</w:t>
      </w:r>
      <w:proofErr w:type="spellEnd"/>
      <w:r>
        <w:rPr>
          <w:color w:val="30A356"/>
        </w:rPr>
        <w:t xml:space="preserve">) </w:t>
      </w:r>
      <w:proofErr w:type="spellStart"/>
      <w:r>
        <w:rPr>
          <w:color w:val="30A356"/>
        </w:rPr>
        <w:t>разјашње</w:t>
      </w:r>
      <w:r w:rsidR="00076A2A">
        <w:rPr>
          <w:color w:val="30A356"/>
        </w:rPr>
        <w:t>н</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бољег</w:t>
      </w:r>
      <w:proofErr w:type="spellEnd"/>
      <w:r>
        <w:rPr>
          <w:color w:val="30A356"/>
        </w:rPr>
        <w:t xml:space="preserve"> </w:t>
      </w:r>
      <w:proofErr w:type="spellStart"/>
      <w:r>
        <w:rPr>
          <w:color w:val="30A356"/>
        </w:rPr>
        <w:t>увида</w:t>
      </w:r>
      <w:proofErr w:type="spellEnd"/>
      <w:r>
        <w:rPr>
          <w:color w:val="30A356"/>
        </w:rPr>
        <w:t xml:space="preserve"> у </w:t>
      </w:r>
      <w:proofErr w:type="spellStart"/>
      <w:r>
        <w:rPr>
          <w:color w:val="30A356"/>
        </w:rPr>
        <w:t>постојећу</w:t>
      </w:r>
      <w:proofErr w:type="spellEnd"/>
      <w:r>
        <w:rPr>
          <w:color w:val="30A356"/>
        </w:rPr>
        <w:t xml:space="preserve"> </w:t>
      </w:r>
      <w:proofErr w:type="spellStart"/>
      <w:r>
        <w:rPr>
          <w:color w:val="30A356"/>
        </w:rPr>
        <w:t>праксу</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улоге</w:t>
      </w:r>
      <w:proofErr w:type="spellEnd"/>
      <w:r>
        <w:rPr>
          <w:color w:val="30A356"/>
        </w:rPr>
        <w:t xml:space="preserve"> и </w:t>
      </w:r>
      <w:proofErr w:type="spellStart"/>
      <w:r>
        <w:rPr>
          <w:color w:val="30A356"/>
        </w:rPr>
        <w:t>дужности</w:t>
      </w:r>
      <w:proofErr w:type="spellEnd"/>
      <w:r>
        <w:rPr>
          <w:color w:val="30A356"/>
        </w:rPr>
        <w:t xml:space="preserve"> </w:t>
      </w:r>
      <w:proofErr w:type="spellStart"/>
      <w:r>
        <w:rPr>
          <w:color w:val="30A356"/>
        </w:rPr>
        <w:t>одговарајућих</w:t>
      </w:r>
      <w:proofErr w:type="spellEnd"/>
      <w:r>
        <w:rPr>
          <w:color w:val="30A356"/>
        </w:rPr>
        <w:t xml:space="preserve"> </w:t>
      </w:r>
      <w:proofErr w:type="spellStart"/>
      <w:r>
        <w:rPr>
          <w:color w:val="30A356"/>
        </w:rPr>
        <w:t>делегата</w:t>
      </w:r>
      <w:proofErr w:type="spellEnd"/>
      <w:r w:rsidR="00076A2A">
        <w:rPr>
          <w:color w:val="30A356"/>
        </w:rPr>
        <w:t xml:space="preserve"> и </w:t>
      </w:r>
      <w:proofErr w:type="spellStart"/>
      <w:r w:rsidR="00076A2A">
        <w:rPr>
          <w:color w:val="30A356"/>
        </w:rPr>
        <w:t>међународних</w:t>
      </w:r>
      <w:proofErr w:type="spellEnd"/>
      <w:r w:rsidR="00076A2A">
        <w:rPr>
          <w:color w:val="30A356"/>
        </w:rPr>
        <w:t xml:space="preserve"> </w:t>
      </w:r>
      <w:proofErr w:type="spellStart"/>
      <w:r w:rsidR="00076A2A">
        <w:rPr>
          <w:color w:val="30A356"/>
        </w:rPr>
        <w:t>службених</w:t>
      </w:r>
      <w:proofErr w:type="spellEnd"/>
      <w:r w:rsidR="00076A2A">
        <w:rPr>
          <w:color w:val="30A356"/>
        </w:rPr>
        <w:t xml:space="preserve"> </w:t>
      </w:r>
      <w:proofErr w:type="spellStart"/>
      <w:r w:rsidR="00076A2A">
        <w:rPr>
          <w:color w:val="30A356"/>
        </w:rPr>
        <w:t>лица</w:t>
      </w:r>
      <w:proofErr w:type="spellEnd"/>
      <w:r w:rsidR="00076A2A">
        <w:rPr>
          <w:color w:val="30A356"/>
        </w:rPr>
        <w:t xml:space="preserve">. </w:t>
      </w:r>
      <w:proofErr w:type="spellStart"/>
      <w:r>
        <w:rPr>
          <w:color w:val="30A356"/>
        </w:rPr>
        <w:t>Ови</w:t>
      </w:r>
      <w:proofErr w:type="spellEnd"/>
      <w:r>
        <w:rPr>
          <w:color w:val="30A356"/>
        </w:rPr>
        <w:t xml:space="preserve"> </w:t>
      </w:r>
      <w:proofErr w:type="spellStart"/>
      <w:r>
        <w:rPr>
          <w:color w:val="30A356"/>
        </w:rPr>
        <w:t>чланови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намењени</w:t>
      </w:r>
      <w:proofErr w:type="spellEnd"/>
      <w:r>
        <w:rPr>
          <w:color w:val="30A356"/>
        </w:rPr>
        <w:t xml:space="preserve"> </w:t>
      </w:r>
      <w:proofErr w:type="spellStart"/>
      <w:r>
        <w:rPr>
          <w:color w:val="30A356"/>
        </w:rPr>
        <w:t>ближем</w:t>
      </w:r>
      <w:proofErr w:type="spellEnd"/>
      <w:r>
        <w:rPr>
          <w:color w:val="30A356"/>
        </w:rPr>
        <w:t xml:space="preserve"> </w:t>
      </w:r>
      <w:proofErr w:type="spellStart"/>
      <w:r>
        <w:rPr>
          <w:color w:val="30A356"/>
        </w:rPr>
        <w:t>објашњењу</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Технички</w:t>
      </w:r>
      <w:proofErr w:type="spellEnd"/>
      <w:r>
        <w:rPr>
          <w:color w:val="30A356"/>
        </w:rPr>
        <w:t xml:space="preserve"> и </w:t>
      </w:r>
      <w:proofErr w:type="spellStart"/>
      <w:r>
        <w:rPr>
          <w:color w:val="30A356"/>
        </w:rPr>
        <w:t>Медицински</w:t>
      </w:r>
      <w:proofErr w:type="spellEnd"/>
      <w:r>
        <w:rPr>
          <w:color w:val="30A356"/>
        </w:rPr>
        <w:t xml:space="preserve"> </w:t>
      </w:r>
      <w:proofErr w:type="spellStart"/>
      <w:r>
        <w:rPr>
          <w:color w:val="30A356"/>
        </w:rPr>
        <w:t>делегат</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особе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делегирају</w:t>
      </w:r>
      <w:proofErr w:type="spellEnd"/>
      <w:r>
        <w:rPr>
          <w:color w:val="30A356"/>
        </w:rPr>
        <w:t xml:space="preserve">) </w:t>
      </w:r>
      <w:proofErr w:type="spellStart"/>
      <w:r>
        <w:rPr>
          <w:color w:val="30A356"/>
        </w:rPr>
        <w:t>имају</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спровођења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посебно</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непредвиђених</w:t>
      </w:r>
      <w:proofErr w:type="spellEnd"/>
      <w:r>
        <w:rPr>
          <w:color w:val="30A356"/>
        </w:rPr>
        <w:t xml:space="preserve"> </w:t>
      </w:r>
      <w:proofErr w:type="spellStart"/>
      <w:r>
        <w:rPr>
          <w:color w:val="30A356"/>
        </w:rPr>
        <w:t>догађаја</w:t>
      </w:r>
      <w:proofErr w:type="spellEnd"/>
      <w:r>
        <w:rPr>
          <w:color w:val="30A356"/>
        </w:rPr>
        <w:t xml:space="preserve"> и, </w:t>
      </w:r>
      <w:proofErr w:type="spellStart"/>
      <w:r>
        <w:rPr>
          <w:color w:val="30A356"/>
        </w:rPr>
        <w:t>што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можда</w:t>
      </w:r>
      <w:proofErr w:type="spellEnd"/>
      <w:r>
        <w:rPr>
          <w:color w:val="30A356"/>
        </w:rPr>
        <w:t xml:space="preserve"> </w:t>
      </w:r>
      <w:proofErr w:type="spellStart"/>
      <w:r>
        <w:rPr>
          <w:color w:val="30A356"/>
        </w:rPr>
        <w:t>најважније</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настане</w:t>
      </w:r>
      <w:proofErr w:type="spellEnd"/>
      <w:r>
        <w:rPr>
          <w:color w:val="30A356"/>
        </w:rPr>
        <w:t xml:space="preserve"> </w:t>
      </w:r>
      <w:proofErr w:type="spellStart"/>
      <w:r>
        <w:rPr>
          <w:color w:val="30A356"/>
        </w:rPr>
        <w:t>потреба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такмичару</w:t>
      </w:r>
      <w:proofErr w:type="spellEnd"/>
      <w:r>
        <w:rPr>
          <w:color w:val="30A356"/>
        </w:rPr>
        <w:t xml:space="preserve"> </w:t>
      </w:r>
      <w:proofErr w:type="spellStart"/>
      <w:r>
        <w:rPr>
          <w:color w:val="30A356"/>
        </w:rPr>
        <w:t>укаже</w:t>
      </w:r>
      <w:proofErr w:type="spellEnd"/>
      <w:r>
        <w:rPr>
          <w:color w:val="30A356"/>
        </w:rPr>
        <w:t xml:space="preserve"> </w:t>
      </w:r>
      <w:proofErr w:type="spellStart"/>
      <w:r>
        <w:rPr>
          <w:color w:val="30A356"/>
        </w:rPr>
        <w:t>медицинска</w:t>
      </w:r>
      <w:proofErr w:type="spellEnd"/>
      <w:r>
        <w:rPr>
          <w:color w:val="30A356"/>
        </w:rPr>
        <w:t xml:space="preserve"> </w:t>
      </w:r>
      <w:proofErr w:type="spellStart"/>
      <w:r>
        <w:rPr>
          <w:color w:val="30A356"/>
        </w:rPr>
        <w:t>помоћ</w:t>
      </w:r>
      <w:proofErr w:type="spellEnd"/>
      <w:r>
        <w:rPr>
          <w:color w:val="30A356"/>
        </w:rPr>
        <w:t xml:space="preserve">, </w:t>
      </w:r>
      <w:proofErr w:type="spellStart"/>
      <w:r>
        <w:rPr>
          <w:color w:val="30A356"/>
        </w:rPr>
        <w:t>посебно</w:t>
      </w:r>
      <w:proofErr w:type="spellEnd"/>
      <w:r>
        <w:rPr>
          <w:color w:val="30A356"/>
        </w:rPr>
        <w:t xml:space="preserve"> </w:t>
      </w:r>
      <w:r w:rsidR="00B25475">
        <w:rPr>
          <w:color w:val="30A356"/>
          <w:lang w:val="sr-Cyrl-RS"/>
        </w:rPr>
        <w:t xml:space="preserve">на такмичењима која се одвијају ван </w:t>
      </w:r>
      <w:proofErr w:type="spellStart"/>
      <w:r>
        <w:rPr>
          <w:color w:val="30A356"/>
        </w:rPr>
        <w:t>стадиона</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питања</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одговорност</w:t>
      </w:r>
      <w:proofErr w:type="spellEnd"/>
      <w:r>
        <w:rPr>
          <w:color w:val="30A356"/>
        </w:rPr>
        <w:t xml:space="preserve"> и </w:t>
      </w:r>
      <w:proofErr w:type="spellStart"/>
      <w:r>
        <w:rPr>
          <w:color w:val="30A356"/>
        </w:rPr>
        <w:t>овлашћења</w:t>
      </w:r>
      <w:proofErr w:type="spellEnd"/>
      <w:r>
        <w:rPr>
          <w:color w:val="30A356"/>
        </w:rPr>
        <w:t xml:space="preserve"> </w:t>
      </w:r>
      <w:proofErr w:type="spellStart"/>
      <w:r w:rsidR="00076A2A">
        <w:rPr>
          <w:color w:val="30A356"/>
        </w:rPr>
        <w:t>главног</w:t>
      </w:r>
      <w:proofErr w:type="spellEnd"/>
      <w:r w:rsidR="00076A2A">
        <w:rPr>
          <w:color w:val="30A356"/>
        </w:rPr>
        <w:t xml:space="preserve"> </w:t>
      </w:r>
      <w:proofErr w:type="spellStart"/>
      <w:r w:rsidR="00076A2A">
        <w:rPr>
          <w:color w:val="30A356"/>
        </w:rPr>
        <w:t>с</w:t>
      </w:r>
      <w:r>
        <w:rPr>
          <w:color w:val="30A356"/>
        </w:rPr>
        <w:t>удије</w:t>
      </w:r>
      <w:proofErr w:type="spellEnd"/>
      <w:r>
        <w:rPr>
          <w:color w:val="30A356"/>
        </w:rPr>
        <w:t xml:space="preserve">, </w:t>
      </w:r>
      <w:proofErr w:type="spellStart"/>
      <w:r>
        <w:rPr>
          <w:color w:val="30A356"/>
        </w:rPr>
        <w:t>остају</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унапређења</w:t>
      </w:r>
      <w:proofErr w:type="spellEnd"/>
      <w:r>
        <w:rPr>
          <w:color w:val="30A356"/>
        </w:rPr>
        <w:t xml:space="preserve"> </w:t>
      </w:r>
      <w:proofErr w:type="spellStart"/>
      <w:r>
        <w:rPr>
          <w:color w:val="30A356"/>
        </w:rPr>
        <w:t>предметних</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посматрати</w:t>
      </w:r>
      <w:proofErr w:type="spellEnd"/>
      <w:r>
        <w:rPr>
          <w:color w:val="30A356"/>
        </w:rPr>
        <w:t xml:space="preserve"> у </w:t>
      </w:r>
      <w:proofErr w:type="spellStart"/>
      <w:r>
        <w:rPr>
          <w:color w:val="30A356"/>
        </w:rPr>
        <w:t>смислу</w:t>
      </w:r>
      <w:proofErr w:type="spellEnd"/>
      <w:r>
        <w:rPr>
          <w:color w:val="30A356"/>
        </w:rPr>
        <w:t xml:space="preserve"> </w:t>
      </w:r>
      <w:proofErr w:type="spellStart"/>
      <w:r>
        <w:rPr>
          <w:color w:val="30A356"/>
        </w:rPr>
        <w:t>промене</w:t>
      </w:r>
      <w:proofErr w:type="spellEnd"/>
      <w:r>
        <w:rPr>
          <w:color w:val="30A356"/>
        </w:rPr>
        <w:t xml:space="preserve"> </w:t>
      </w:r>
      <w:proofErr w:type="spellStart"/>
      <w:r>
        <w:rPr>
          <w:color w:val="30A356"/>
        </w:rPr>
        <w:t>ситуације</w:t>
      </w:r>
      <w:proofErr w:type="spellEnd"/>
      <w:r>
        <w:rPr>
          <w:color w:val="30A356"/>
        </w:rPr>
        <w:t xml:space="preserve"> - </w:t>
      </w:r>
      <w:proofErr w:type="spellStart"/>
      <w:r>
        <w:rPr>
          <w:color w:val="30A356"/>
        </w:rPr>
        <w:t>он</w:t>
      </w:r>
      <w:r w:rsidR="00076A2A">
        <w:rPr>
          <w:color w:val="30A356"/>
        </w:rPr>
        <w:t>а</w:t>
      </w:r>
      <w:proofErr w:type="spellEnd"/>
      <w:r>
        <w:rPr>
          <w:color w:val="30A356"/>
        </w:rPr>
        <w:t xml:space="preserve"> </w:t>
      </w:r>
      <w:proofErr w:type="spellStart"/>
      <w:r>
        <w:rPr>
          <w:color w:val="30A356"/>
        </w:rPr>
        <w:t>заправо</w:t>
      </w:r>
      <w:proofErr w:type="spellEnd"/>
      <w:r>
        <w:rPr>
          <w:color w:val="30A356"/>
        </w:rPr>
        <w:t xml:space="preserve"> </w:t>
      </w:r>
      <w:proofErr w:type="spellStart"/>
      <w:r>
        <w:rPr>
          <w:color w:val="30A356"/>
        </w:rPr>
        <w:t>обухватају</w:t>
      </w:r>
      <w:proofErr w:type="spellEnd"/>
      <w:r>
        <w:rPr>
          <w:color w:val="30A356"/>
        </w:rPr>
        <w:t xml:space="preserve"> </w:t>
      </w:r>
      <w:proofErr w:type="spellStart"/>
      <w:r>
        <w:rPr>
          <w:color w:val="30A356"/>
        </w:rPr>
        <w:t>ситуације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изричито</w:t>
      </w:r>
      <w:proofErr w:type="spellEnd"/>
      <w:r>
        <w:rPr>
          <w:color w:val="30A356"/>
        </w:rPr>
        <w:t xml:space="preserve"> </w:t>
      </w:r>
      <w:proofErr w:type="spellStart"/>
      <w:r>
        <w:rPr>
          <w:color w:val="30A356"/>
        </w:rPr>
        <w:t>предвиђене</w:t>
      </w:r>
      <w:proofErr w:type="spellEnd"/>
      <w:r>
        <w:rPr>
          <w:color w:val="30A356"/>
        </w:rPr>
        <w:t xml:space="preserve"> </w:t>
      </w:r>
      <w:proofErr w:type="spellStart"/>
      <w:r>
        <w:rPr>
          <w:color w:val="30A356"/>
        </w:rPr>
        <w:t>правилима</w:t>
      </w:r>
      <w:proofErr w:type="spellEnd"/>
      <w:r>
        <w:rPr>
          <w:color w:val="30A356"/>
        </w:rPr>
        <w:t>.</w:t>
      </w:r>
    </w:p>
    <w:p w14:paraId="31F1835E" w14:textId="77777777" w:rsidR="00154BA7" w:rsidRDefault="00154BA7">
      <w:pPr>
        <w:pStyle w:val="BodyText"/>
        <w:spacing w:before="9"/>
        <w:rPr>
          <w:sz w:val="20"/>
        </w:rPr>
      </w:pPr>
    </w:p>
    <w:p w14:paraId="19497A67"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113) </w:t>
      </w:r>
      <w:proofErr w:type="spellStart"/>
      <w:r>
        <w:t>Медицински</w:t>
      </w:r>
      <w:proofErr w:type="spellEnd"/>
      <w:r>
        <w:t xml:space="preserve"> </w:t>
      </w:r>
      <w:proofErr w:type="spellStart"/>
      <w:r>
        <w:t>делегати</w:t>
      </w:r>
      <w:proofErr w:type="spellEnd"/>
    </w:p>
    <w:p w14:paraId="32E97F4F" w14:textId="77777777" w:rsidR="00154BA7" w:rsidRDefault="00154BA7">
      <w:pPr>
        <w:pStyle w:val="BodyText"/>
        <w:spacing w:before="8"/>
        <w:rPr>
          <w:b/>
          <w:sz w:val="20"/>
        </w:rPr>
      </w:pPr>
    </w:p>
    <w:p w14:paraId="42C5D4E3"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Медицински</w:t>
      </w:r>
      <w:proofErr w:type="spellEnd"/>
      <w:r>
        <w:rPr>
          <w:sz w:val="21"/>
        </w:rPr>
        <w:t xml:space="preserve"> </w:t>
      </w:r>
      <w:proofErr w:type="spellStart"/>
      <w:r>
        <w:rPr>
          <w:sz w:val="21"/>
        </w:rPr>
        <w:t>делегат</w:t>
      </w:r>
      <w:proofErr w:type="spellEnd"/>
      <w:r>
        <w:rPr>
          <w:sz w:val="21"/>
        </w:rPr>
        <w:t>:</w:t>
      </w:r>
    </w:p>
    <w:p w14:paraId="3A84E47A" w14:textId="77777777" w:rsidR="00154BA7" w:rsidRDefault="00154BA7">
      <w:pPr>
        <w:pStyle w:val="BodyText"/>
        <w:spacing w:before="8"/>
        <w:rPr>
          <w:sz w:val="20"/>
        </w:rPr>
      </w:pPr>
    </w:p>
    <w:p w14:paraId="173DF843" w14:textId="77777777" w:rsidR="00154BA7" w:rsidRDefault="009430BB" w:rsidP="0051373B">
      <w:pPr>
        <w:pStyle w:val="ListParagraph"/>
        <w:numPr>
          <w:ilvl w:val="2"/>
          <w:numId w:val="36"/>
        </w:numPr>
        <w:tabs>
          <w:tab w:val="left" w:pos="1807"/>
          <w:tab w:val="left" w:pos="1808"/>
        </w:tabs>
        <w:ind w:left="1800" w:hanging="1080"/>
        <w:rPr>
          <w:sz w:val="21"/>
        </w:rPr>
      </w:pPr>
      <w:proofErr w:type="spellStart"/>
      <w:r>
        <w:rPr>
          <w:sz w:val="21"/>
        </w:rPr>
        <w:t>надлежан</w:t>
      </w:r>
      <w:proofErr w:type="spellEnd"/>
      <w:r>
        <w:rPr>
          <w:sz w:val="21"/>
        </w:rPr>
        <w:t xml:space="preserve"> </w:t>
      </w:r>
      <w:proofErr w:type="spellStart"/>
      <w:r>
        <w:rPr>
          <w:sz w:val="21"/>
        </w:rPr>
        <w:t>је</w:t>
      </w:r>
      <w:proofErr w:type="spellEnd"/>
      <w:r>
        <w:rPr>
          <w:sz w:val="21"/>
        </w:rPr>
        <w:t xml:space="preserve">, </w:t>
      </w:r>
      <w:proofErr w:type="spellStart"/>
      <w:r>
        <w:rPr>
          <w:sz w:val="21"/>
        </w:rPr>
        <w:t>односно</w:t>
      </w:r>
      <w:proofErr w:type="spellEnd"/>
      <w:r>
        <w:rPr>
          <w:sz w:val="21"/>
        </w:rPr>
        <w:t xml:space="preserve"> </w:t>
      </w:r>
      <w:proofErr w:type="spellStart"/>
      <w:r>
        <w:rPr>
          <w:sz w:val="21"/>
        </w:rPr>
        <w:t>има</w:t>
      </w:r>
      <w:proofErr w:type="spellEnd"/>
      <w:r>
        <w:rPr>
          <w:sz w:val="21"/>
        </w:rPr>
        <w:t xml:space="preserve"> </w:t>
      </w:r>
      <w:proofErr w:type="spellStart"/>
      <w:r>
        <w:rPr>
          <w:sz w:val="21"/>
        </w:rPr>
        <w:t>последњу</w:t>
      </w:r>
      <w:proofErr w:type="spellEnd"/>
      <w:r>
        <w:rPr>
          <w:sz w:val="21"/>
        </w:rPr>
        <w:t xml:space="preserve"> </w:t>
      </w:r>
      <w:proofErr w:type="spellStart"/>
      <w:r>
        <w:rPr>
          <w:sz w:val="21"/>
        </w:rPr>
        <w:t>реч</w:t>
      </w:r>
      <w:proofErr w:type="spellEnd"/>
      <w:r>
        <w:rPr>
          <w:sz w:val="21"/>
        </w:rPr>
        <w:t xml:space="preserve"> о </w:t>
      </w:r>
      <w:proofErr w:type="spellStart"/>
      <w:r>
        <w:rPr>
          <w:sz w:val="21"/>
        </w:rPr>
        <w:t>свим</w:t>
      </w:r>
      <w:proofErr w:type="spellEnd"/>
      <w:r>
        <w:rPr>
          <w:sz w:val="21"/>
        </w:rPr>
        <w:t xml:space="preserve"> </w:t>
      </w:r>
      <w:proofErr w:type="spellStart"/>
      <w:r>
        <w:rPr>
          <w:sz w:val="21"/>
        </w:rPr>
        <w:t>медицинским</w:t>
      </w:r>
      <w:proofErr w:type="spellEnd"/>
      <w:r>
        <w:rPr>
          <w:sz w:val="21"/>
        </w:rPr>
        <w:t xml:space="preserve"> </w:t>
      </w:r>
      <w:proofErr w:type="spellStart"/>
      <w:proofErr w:type="gramStart"/>
      <w:r>
        <w:rPr>
          <w:sz w:val="21"/>
        </w:rPr>
        <w:t>питањима</w:t>
      </w:r>
      <w:proofErr w:type="spellEnd"/>
      <w:r>
        <w:rPr>
          <w:sz w:val="21"/>
        </w:rPr>
        <w:t>;</w:t>
      </w:r>
      <w:proofErr w:type="gramEnd"/>
    </w:p>
    <w:p w14:paraId="3F69D0F2" w14:textId="77777777" w:rsidR="00154BA7" w:rsidRDefault="00154BA7" w:rsidP="00076A2A">
      <w:pPr>
        <w:pStyle w:val="BodyText"/>
        <w:spacing w:before="6"/>
        <w:ind w:left="720"/>
        <w:rPr>
          <w:sz w:val="20"/>
        </w:rPr>
      </w:pPr>
    </w:p>
    <w:p w14:paraId="5981AD01" w14:textId="77777777" w:rsidR="00154BA7" w:rsidRDefault="009430BB" w:rsidP="0051373B">
      <w:pPr>
        <w:pStyle w:val="ListParagraph"/>
        <w:numPr>
          <w:ilvl w:val="2"/>
          <w:numId w:val="36"/>
        </w:numPr>
        <w:tabs>
          <w:tab w:val="left" w:pos="1808"/>
        </w:tabs>
        <w:spacing w:line="244" w:lineRule="auto"/>
        <w:ind w:left="1800" w:right="154" w:hanging="1080"/>
        <w:rPr>
          <w:sz w:val="21"/>
        </w:rPr>
      </w:pPr>
      <w:proofErr w:type="spellStart"/>
      <w:r>
        <w:rPr>
          <w:sz w:val="21"/>
        </w:rPr>
        <w:t>обезбеђује</w:t>
      </w:r>
      <w:proofErr w:type="spellEnd"/>
      <w:r>
        <w:rPr>
          <w:sz w:val="21"/>
        </w:rPr>
        <w:t xml:space="preserve"> </w:t>
      </w:r>
      <w:proofErr w:type="spellStart"/>
      <w:r>
        <w:rPr>
          <w:sz w:val="21"/>
        </w:rPr>
        <w:t>да</w:t>
      </w:r>
      <w:proofErr w:type="spellEnd"/>
      <w:r>
        <w:rPr>
          <w:sz w:val="21"/>
        </w:rPr>
        <w:t xml:space="preserve"> </w:t>
      </w:r>
      <w:proofErr w:type="spellStart"/>
      <w:r>
        <w:rPr>
          <w:sz w:val="21"/>
        </w:rPr>
        <w:t>одговарајуће</w:t>
      </w:r>
      <w:proofErr w:type="spellEnd"/>
      <w:r>
        <w:rPr>
          <w:sz w:val="21"/>
        </w:rPr>
        <w:t xml:space="preserve"> </w:t>
      </w:r>
      <w:proofErr w:type="spellStart"/>
      <w:r>
        <w:rPr>
          <w:sz w:val="21"/>
        </w:rPr>
        <w:t>просторије</w:t>
      </w:r>
      <w:proofErr w:type="spellEnd"/>
      <w:r>
        <w:rPr>
          <w:sz w:val="21"/>
        </w:rPr>
        <w:t xml:space="preserve"> </w:t>
      </w:r>
      <w:proofErr w:type="spellStart"/>
      <w:r>
        <w:rPr>
          <w:sz w:val="21"/>
        </w:rPr>
        <w:t>за</w:t>
      </w:r>
      <w:proofErr w:type="spellEnd"/>
      <w:r>
        <w:rPr>
          <w:sz w:val="21"/>
        </w:rPr>
        <w:t xml:space="preserve"> </w:t>
      </w:r>
      <w:proofErr w:type="spellStart"/>
      <w:r>
        <w:rPr>
          <w:sz w:val="21"/>
        </w:rPr>
        <w:t>медицински</w:t>
      </w:r>
      <w:proofErr w:type="spellEnd"/>
      <w:r>
        <w:rPr>
          <w:sz w:val="21"/>
        </w:rPr>
        <w:t xml:space="preserve"> </w:t>
      </w:r>
      <w:proofErr w:type="spellStart"/>
      <w:r>
        <w:rPr>
          <w:sz w:val="21"/>
        </w:rPr>
        <w:t>преглед</w:t>
      </w:r>
      <w:proofErr w:type="spellEnd"/>
      <w:r>
        <w:rPr>
          <w:sz w:val="21"/>
        </w:rPr>
        <w:t xml:space="preserve">, </w:t>
      </w:r>
      <w:proofErr w:type="spellStart"/>
      <w:r>
        <w:rPr>
          <w:sz w:val="21"/>
        </w:rPr>
        <w:t>третман</w:t>
      </w:r>
      <w:proofErr w:type="spellEnd"/>
      <w:r>
        <w:rPr>
          <w:sz w:val="21"/>
        </w:rPr>
        <w:t xml:space="preserve"> и </w:t>
      </w:r>
      <w:proofErr w:type="spellStart"/>
      <w:r>
        <w:rPr>
          <w:sz w:val="21"/>
        </w:rPr>
        <w:t>хитну</w:t>
      </w:r>
      <w:proofErr w:type="spellEnd"/>
      <w:r>
        <w:rPr>
          <w:sz w:val="21"/>
        </w:rPr>
        <w:t xml:space="preserve"> </w:t>
      </w:r>
      <w:proofErr w:type="spellStart"/>
      <w:r>
        <w:rPr>
          <w:sz w:val="21"/>
        </w:rPr>
        <w:t>помоћ</w:t>
      </w:r>
      <w:proofErr w:type="spellEnd"/>
      <w:r>
        <w:rPr>
          <w:sz w:val="21"/>
        </w:rPr>
        <w:t xml:space="preserve"> </w:t>
      </w:r>
      <w:proofErr w:type="spellStart"/>
      <w:r>
        <w:rPr>
          <w:sz w:val="21"/>
        </w:rPr>
        <w:t>буду</w:t>
      </w:r>
      <w:proofErr w:type="spellEnd"/>
      <w:r>
        <w:rPr>
          <w:sz w:val="21"/>
        </w:rPr>
        <w:t xml:space="preserve"> </w:t>
      </w:r>
      <w:proofErr w:type="spellStart"/>
      <w:r>
        <w:rPr>
          <w:sz w:val="21"/>
        </w:rPr>
        <w:t>доступне</w:t>
      </w:r>
      <w:proofErr w:type="spellEnd"/>
      <w:r>
        <w:rPr>
          <w:sz w:val="21"/>
        </w:rPr>
        <w:t xml:space="preserve"> </w:t>
      </w:r>
      <w:proofErr w:type="spellStart"/>
      <w:r>
        <w:rPr>
          <w:sz w:val="21"/>
        </w:rPr>
        <w:t>на</w:t>
      </w:r>
      <w:proofErr w:type="spellEnd"/>
      <w:r>
        <w:rPr>
          <w:sz w:val="21"/>
        </w:rPr>
        <w:t xml:space="preserve"> </w:t>
      </w:r>
      <w:proofErr w:type="spellStart"/>
      <w:r>
        <w:rPr>
          <w:sz w:val="21"/>
        </w:rPr>
        <w:t>месту</w:t>
      </w:r>
      <w:proofErr w:type="spellEnd"/>
      <w:r>
        <w:rPr>
          <w:sz w:val="21"/>
        </w:rPr>
        <w:t xml:space="preserve"> (</w:t>
      </w:r>
      <w:proofErr w:type="spellStart"/>
      <w:r>
        <w:rPr>
          <w:sz w:val="21"/>
        </w:rPr>
        <w:t>или</w:t>
      </w:r>
      <w:proofErr w:type="spellEnd"/>
      <w:r>
        <w:rPr>
          <w:sz w:val="21"/>
        </w:rPr>
        <w:t xml:space="preserve"> </w:t>
      </w:r>
      <w:proofErr w:type="spellStart"/>
      <w:r>
        <w:rPr>
          <w:sz w:val="21"/>
        </w:rPr>
        <w:t>местима</w:t>
      </w:r>
      <w:proofErr w:type="spellEnd"/>
      <w:r>
        <w:rPr>
          <w:sz w:val="21"/>
        </w:rPr>
        <w:t xml:space="preserve">) </w:t>
      </w:r>
      <w:proofErr w:type="spellStart"/>
      <w:r>
        <w:rPr>
          <w:sz w:val="21"/>
        </w:rPr>
        <w:t>одржавања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простору</w:t>
      </w:r>
      <w:proofErr w:type="spellEnd"/>
      <w:r>
        <w:rPr>
          <w:sz w:val="21"/>
        </w:rPr>
        <w:t xml:space="preserve"> </w:t>
      </w:r>
      <w:proofErr w:type="spellStart"/>
      <w:r>
        <w:rPr>
          <w:sz w:val="21"/>
        </w:rPr>
        <w:t>за</w:t>
      </w:r>
      <w:proofErr w:type="spellEnd"/>
      <w:r>
        <w:rPr>
          <w:sz w:val="21"/>
        </w:rPr>
        <w:t xml:space="preserve"> </w:t>
      </w:r>
      <w:proofErr w:type="spellStart"/>
      <w:r>
        <w:rPr>
          <w:sz w:val="21"/>
        </w:rPr>
        <w:t>тренинг</w:t>
      </w:r>
      <w:proofErr w:type="spellEnd"/>
      <w:r>
        <w:rPr>
          <w:sz w:val="21"/>
        </w:rPr>
        <w:t xml:space="preserve"> и </w:t>
      </w:r>
      <w:proofErr w:type="spellStart"/>
      <w:r>
        <w:rPr>
          <w:sz w:val="21"/>
        </w:rPr>
        <w:t>загревање</w:t>
      </w:r>
      <w:proofErr w:type="spellEnd"/>
      <w:r>
        <w:rPr>
          <w:sz w:val="21"/>
        </w:rPr>
        <w:t xml:space="preserve"> и </w:t>
      </w:r>
      <w:proofErr w:type="spellStart"/>
      <w:r>
        <w:rPr>
          <w:sz w:val="21"/>
        </w:rPr>
        <w:t>да</w:t>
      </w:r>
      <w:proofErr w:type="spellEnd"/>
      <w:r>
        <w:rPr>
          <w:sz w:val="21"/>
        </w:rPr>
        <w:t xml:space="preserve"> </w:t>
      </w:r>
      <w:proofErr w:type="spellStart"/>
      <w:r>
        <w:rPr>
          <w:sz w:val="21"/>
        </w:rPr>
        <w:t>медицински</w:t>
      </w:r>
      <w:proofErr w:type="spellEnd"/>
      <w:r>
        <w:rPr>
          <w:sz w:val="21"/>
        </w:rPr>
        <w:t xml:space="preserve"> </w:t>
      </w:r>
      <w:proofErr w:type="spellStart"/>
      <w:r>
        <w:rPr>
          <w:sz w:val="21"/>
        </w:rPr>
        <w:t>надзор</w:t>
      </w:r>
      <w:proofErr w:type="spellEnd"/>
      <w:r>
        <w:rPr>
          <w:sz w:val="21"/>
        </w:rPr>
        <w:t xml:space="preserve"> </w:t>
      </w:r>
      <w:proofErr w:type="spellStart"/>
      <w:r>
        <w:rPr>
          <w:sz w:val="21"/>
        </w:rPr>
        <w:t>буде</w:t>
      </w:r>
      <w:proofErr w:type="spellEnd"/>
      <w:r>
        <w:rPr>
          <w:sz w:val="21"/>
        </w:rPr>
        <w:t xml:space="preserve"> </w:t>
      </w:r>
      <w:proofErr w:type="spellStart"/>
      <w:r>
        <w:rPr>
          <w:sz w:val="21"/>
        </w:rPr>
        <w:t>обезбеђен</w:t>
      </w:r>
      <w:proofErr w:type="spellEnd"/>
      <w:r>
        <w:rPr>
          <w:sz w:val="21"/>
        </w:rPr>
        <w:t xml:space="preserve"> </w:t>
      </w:r>
      <w:proofErr w:type="spellStart"/>
      <w:r>
        <w:rPr>
          <w:sz w:val="21"/>
        </w:rPr>
        <w:t>тамо</w:t>
      </w:r>
      <w:proofErr w:type="spellEnd"/>
      <w:r>
        <w:rPr>
          <w:sz w:val="21"/>
        </w:rPr>
        <w:t xml:space="preserve"> </w:t>
      </w:r>
      <w:proofErr w:type="spellStart"/>
      <w:r>
        <w:rPr>
          <w:sz w:val="21"/>
        </w:rPr>
        <w:t>где</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смештени</w:t>
      </w:r>
      <w:proofErr w:type="spellEnd"/>
      <w:r>
        <w:rPr>
          <w:sz w:val="21"/>
        </w:rPr>
        <w:t xml:space="preserve">, а </w:t>
      </w:r>
      <w:proofErr w:type="spellStart"/>
      <w:r>
        <w:rPr>
          <w:sz w:val="21"/>
        </w:rPr>
        <w:t>такође</w:t>
      </w:r>
      <w:proofErr w:type="spellEnd"/>
      <w:r>
        <w:rPr>
          <w:sz w:val="21"/>
        </w:rPr>
        <w:t xml:space="preserve"> </w:t>
      </w:r>
      <w:proofErr w:type="spellStart"/>
      <w:r>
        <w:rPr>
          <w:sz w:val="21"/>
        </w:rPr>
        <w:t>се</w:t>
      </w:r>
      <w:proofErr w:type="spellEnd"/>
      <w:r>
        <w:rPr>
          <w:sz w:val="21"/>
        </w:rPr>
        <w:t xml:space="preserve"> </w:t>
      </w:r>
      <w:proofErr w:type="spellStart"/>
      <w:r>
        <w:rPr>
          <w:sz w:val="21"/>
        </w:rPr>
        <w:t>стара</w:t>
      </w:r>
      <w:proofErr w:type="spellEnd"/>
      <w:r>
        <w:rPr>
          <w:sz w:val="21"/>
        </w:rPr>
        <w:t xml:space="preserve"> </w:t>
      </w:r>
      <w:proofErr w:type="spellStart"/>
      <w:r>
        <w:rPr>
          <w:sz w:val="21"/>
        </w:rPr>
        <w:t>за</w:t>
      </w:r>
      <w:proofErr w:type="spellEnd"/>
      <w:r>
        <w:rPr>
          <w:sz w:val="21"/>
        </w:rPr>
        <w:t xml:space="preserve"> </w:t>
      </w:r>
      <w:proofErr w:type="spellStart"/>
      <w:r>
        <w:rPr>
          <w:sz w:val="21"/>
        </w:rPr>
        <w:t>примену</w:t>
      </w:r>
      <w:proofErr w:type="spellEnd"/>
      <w:r>
        <w:rPr>
          <w:sz w:val="21"/>
        </w:rPr>
        <w:t xml:space="preserve"> и </w:t>
      </w:r>
      <w:proofErr w:type="spellStart"/>
      <w:r>
        <w:rPr>
          <w:sz w:val="21"/>
        </w:rPr>
        <w:t>поштовање</w:t>
      </w:r>
      <w:proofErr w:type="spellEnd"/>
      <w:r>
        <w:rPr>
          <w:sz w:val="21"/>
        </w:rPr>
        <w:t xml:space="preserve"> </w:t>
      </w:r>
      <w:proofErr w:type="spellStart"/>
      <w:r>
        <w:rPr>
          <w:sz w:val="21"/>
        </w:rPr>
        <w:t>захтева</w:t>
      </w:r>
      <w:proofErr w:type="spellEnd"/>
      <w:r>
        <w:rPr>
          <w:sz w:val="21"/>
        </w:rPr>
        <w:t xml:space="preserve"> </w:t>
      </w:r>
      <w:proofErr w:type="spellStart"/>
      <w:r>
        <w:rPr>
          <w:sz w:val="21"/>
        </w:rPr>
        <w:t>члана</w:t>
      </w:r>
      <w:proofErr w:type="spellEnd"/>
      <w:r>
        <w:rPr>
          <w:sz w:val="21"/>
        </w:rPr>
        <w:t xml:space="preserve"> 6.2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5ED6D814" w14:textId="77777777" w:rsidR="00154BA7" w:rsidRDefault="00154BA7" w:rsidP="00076A2A">
      <w:pPr>
        <w:pStyle w:val="BodyText"/>
        <w:spacing w:before="3"/>
        <w:ind w:left="720"/>
        <w:rPr>
          <w:sz w:val="20"/>
        </w:rPr>
      </w:pPr>
    </w:p>
    <w:p w14:paraId="732C5380" w14:textId="77777777" w:rsidR="00154BA7" w:rsidRDefault="009430BB" w:rsidP="0051373B">
      <w:pPr>
        <w:pStyle w:val="ListParagraph"/>
        <w:numPr>
          <w:ilvl w:val="2"/>
          <w:numId w:val="36"/>
        </w:numPr>
        <w:tabs>
          <w:tab w:val="left" w:pos="1808"/>
        </w:tabs>
        <w:spacing w:line="247" w:lineRule="auto"/>
        <w:ind w:left="1800" w:right="154" w:hanging="1080"/>
        <w:rPr>
          <w:sz w:val="21"/>
        </w:rPr>
      </w:pPr>
      <w:proofErr w:type="spellStart"/>
      <w:r>
        <w:rPr>
          <w:sz w:val="21"/>
        </w:rPr>
        <w:t>врши</w:t>
      </w:r>
      <w:proofErr w:type="spellEnd"/>
      <w:r>
        <w:rPr>
          <w:sz w:val="21"/>
        </w:rPr>
        <w:t xml:space="preserve"> </w:t>
      </w:r>
      <w:proofErr w:type="spellStart"/>
      <w:r>
        <w:rPr>
          <w:sz w:val="21"/>
        </w:rPr>
        <w:t>прегледе</w:t>
      </w:r>
      <w:proofErr w:type="spellEnd"/>
      <w:r>
        <w:rPr>
          <w:sz w:val="21"/>
        </w:rPr>
        <w:t xml:space="preserve"> и </w:t>
      </w:r>
      <w:proofErr w:type="spellStart"/>
      <w:r>
        <w:rPr>
          <w:sz w:val="21"/>
        </w:rPr>
        <w:t>пружа</w:t>
      </w:r>
      <w:proofErr w:type="spellEnd"/>
      <w:r>
        <w:rPr>
          <w:sz w:val="21"/>
        </w:rPr>
        <w:t xml:space="preserve"> </w:t>
      </w:r>
      <w:proofErr w:type="spellStart"/>
      <w:r>
        <w:rPr>
          <w:sz w:val="21"/>
        </w:rPr>
        <w:t>лекарске</w:t>
      </w:r>
      <w:proofErr w:type="spellEnd"/>
      <w:r>
        <w:rPr>
          <w:sz w:val="21"/>
        </w:rPr>
        <w:t xml:space="preserve"> </w:t>
      </w:r>
      <w:proofErr w:type="spellStart"/>
      <w:r>
        <w:rPr>
          <w:sz w:val="21"/>
        </w:rPr>
        <w:t>потврде</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чланом</w:t>
      </w:r>
      <w:proofErr w:type="spellEnd"/>
      <w:r>
        <w:rPr>
          <w:sz w:val="21"/>
        </w:rPr>
        <w:t xml:space="preserve"> 4.4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и</w:t>
      </w:r>
    </w:p>
    <w:p w14:paraId="068C4659" w14:textId="77777777" w:rsidR="00154BA7" w:rsidRDefault="00154BA7">
      <w:pPr>
        <w:pStyle w:val="BodyText"/>
        <w:spacing w:before="4"/>
        <w:rPr>
          <w:sz w:val="23"/>
        </w:rPr>
      </w:pPr>
    </w:p>
    <w:p w14:paraId="4E7366B9" w14:textId="77777777" w:rsidR="00154BA7" w:rsidRDefault="009430BB" w:rsidP="0051373B">
      <w:pPr>
        <w:pStyle w:val="ListParagraph"/>
        <w:numPr>
          <w:ilvl w:val="2"/>
          <w:numId w:val="36"/>
        </w:numPr>
        <w:tabs>
          <w:tab w:val="left" w:pos="1807"/>
          <w:tab w:val="left" w:pos="1808"/>
        </w:tabs>
        <w:spacing w:before="69" w:line="242" w:lineRule="auto"/>
        <w:ind w:left="1800" w:right="152" w:hanging="1080"/>
        <w:rPr>
          <w:sz w:val="21"/>
        </w:rPr>
      </w:pPr>
      <w:proofErr w:type="spellStart"/>
      <w:r>
        <w:rPr>
          <w:sz w:val="21"/>
        </w:rPr>
        <w:t>има</w:t>
      </w:r>
      <w:proofErr w:type="spellEnd"/>
      <w:r>
        <w:rPr>
          <w:sz w:val="21"/>
        </w:rPr>
        <w:t xml:space="preserve"> </w:t>
      </w:r>
      <w:proofErr w:type="spellStart"/>
      <w:r>
        <w:rPr>
          <w:sz w:val="21"/>
        </w:rPr>
        <w:t>овлашћење</w:t>
      </w:r>
      <w:proofErr w:type="spellEnd"/>
      <w:r>
        <w:rPr>
          <w:sz w:val="21"/>
        </w:rPr>
        <w:t xml:space="preserve"> </w:t>
      </w:r>
      <w:proofErr w:type="spellStart"/>
      <w:r>
        <w:rPr>
          <w:sz w:val="21"/>
        </w:rPr>
        <w:t>да</w:t>
      </w:r>
      <w:proofErr w:type="spellEnd"/>
      <w:r>
        <w:rPr>
          <w:sz w:val="21"/>
        </w:rPr>
        <w:t xml:space="preserve"> </w:t>
      </w:r>
      <w:proofErr w:type="spellStart"/>
      <w:r>
        <w:rPr>
          <w:sz w:val="21"/>
        </w:rPr>
        <w:t>нареди</w:t>
      </w:r>
      <w:proofErr w:type="spellEnd"/>
      <w:r>
        <w:rPr>
          <w:sz w:val="21"/>
        </w:rPr>
        <w:t xml:space="preserve"> </w:t>
      </w:r>
      <w:proofErr w:type="spellStart"/>
      <w:r>
        <w:rPr>
          <w:sz w:val="21"/>
        </w:rPr>
        <w:t>такмичару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повуче</w:t>
      </w:r>
      <w:proofErr w:type="spellEnd"/>
      <w:r>
        <w:rPr>
          <w:sz w:val="21"/>
        </w:rPr>
        <w:t xml:space="preserve"> </w:t>
      </w:r>
      <w:proofErr w:type="spellStart"/>
      <w:r>
        <w:rPr>
          <w:sz w:val="21"/>
        </w:rPr>
        <w:t>пре</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или</w:t>
      </w:r>
      <w:proofErr w:type="spellEnd"/>
      <w:r>
        <w:rPr>
          <w:sz w:val="21"/>
        </w:rPr>
        <w:t xml:space="preserve"> </w:t>
      </w:r>
      <w:proofErr w:type="spellStart"/>
      <w:r>
        <w:rPr>
          <w:sz w:val="21"/>
        </w:rPr>
        <w:t>да</w:t>
      </w:r>
      <w:proofErr w:type="spellEnd"/>
      <w:r>
        <w:rPr>
          <w:sz w:val="21"/>
        </w:rPr>
        <w:t xml:space="preserve"> </w:t>
      </w:r>
      <w:proofErr w:type="spellStart"/>
      <w:r>
        <w:rPr>
          <w:sz w:val="21"/>
        </w:rPr>
        <w:t>одмах</w:t>
      </w:r>
      <w:proofErr w:type="spellEnd"/>
      <w:r>
        <w:rPr>
          <w:sz w:val="21"/>
        </w:rPr>
        <w:t xml:space="preserve"> </w:t>
      </w:r>
      <w:proofErr w:type="spellStart"/>
      <w:r>
        <w:rPr>
          <w:sz w:val="21"/>
        </w:rPr>
        <w:t>одустане</w:t>
      </w:r>
      <w:proofErr w:type="spellEnd"/>
      <w:r>
        <w:rPr>
          <w:sz w:val="21"/>
        </w:rPr>
        <w:t xml:space="preserve"> </w:t>
      </w:r>
      <w:proofErr w:type="spellStart"/>
      <w:r>
        <w:rPr>
          <w:sz w:val="21"/>
        </w:rPr>
        <w:t>од</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дисциплини</w:t>
      </w:r>
      <w:proofErr w:type="spellEnd"/>
      <w:r>
        <w:rPr>
          <w:sz w:val="21"/>
        </w:rPr>
        <w:t xml:space="preserve"> </w:t>
      </w:r>
      <w:proofErr w:type="spellStart"/>
      <w:r>
        <w:rPr>
          <w:sz w:val="21"/>
        </w:rPr>
        <w:t>која</w:t>
      </w:r>
      <w:proofErr w:type="spellEnd"/>
      <w:r>
        <w:rPr>
          <w:sz w:val="21"/>
        </w:rPr>
        <w:t xml:space="preserve"> </w:t>
      </w:r>
      <w:proofErr w:type="spellStart"/>
      <w:r>
        <w:rPr>
          <w:sz w:val="21"/>
        </w:rPr>
        <w:t>је</w:t>
      </w:r>
      <w:proofErr w:type="spellEnd"/>
      <w:r>
        <w:rPr>
          <w:sz w:val="21"/>
        </w:rPr>
        <w:t xml:space="preserve"> у </w:t>
      </w:r>
      <w:proofErr w:type="spellStart"/>
      <w:r>
        <w:rPr>
          <w:sz w:val="21"/>
        </w:rPr>
        <w:t>току</w:t>
      </w:r>
      <w:proofErr w:type="spellEnd"/>
      <w:r>
        <w:rPr>
          <w:sz w:val="21"/>
        </w:rPr>
        <w:t>.</w:t>
      </w:r>
    </w:p>
    <w:p w14:paraId="3C38AF5C" w14:textId="77777777" w:rsidR="008852C0" w:rsidRDefault="008852C0" w:rsidP="008852C0">
      <w:pPr>
        <w:spacing w:line="244" w:lineRule="auto"/>
        <w:ind w:right="152"/>
        <w:jc w:val="both"/>
        <w:rPr>
          <w:sz w:val="20"/>
          <w:szCs w:val="21"/>
        </w:rPr>
      </w:pPr>
    </w:p>
    <w:p w14:paraId="65AC2254" w14:textId="77777777" w:rsidR="00154BA7" w:rsidRPr="00076A2A" w:rsidRDefault="009430BB" w:rsidP="00705420">
      <w:pPr>
        <w:spacing w:line="244" w:lineRule="auto"/>
        <w:ind w:right="152"/>
        <w:jc w:val="both"/>
        <w:rPr>
          <w:i/>
          <w:sz w:val="21"/>
          <w:szCs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Овлашћења</w:t>
      </w:r>
      <w:proofErr w:type="spellEnd"/>
      <w:r>
        <w:rPr>
          <w:i/>
          <w:sz w:val="21"/>
        </w:rPr>
        <w:t xml:space="preserve"> </w:t>
      </w:r>
      <w:proofErr w:type="spellStart"/>
      <w:r>
        <w:rPr>
          <w:i/>
          <w:sz w:val="21"/>
        </w:rPr>
        <w:t>из</w:t>
      </w:r>
      <w:proofErr w:type="spellEnd"/>
      <w:r>
        <w:rPr>
          <w:i/>
          <w:sz w:val="21"/>
        </w:rPr>
        <w:t xml:space="preserve"> </w:t>
      </w:r>
      <w:proofErr w:type="spellStart"/>
      <w:r>
        <w:rPr>
          <w:i/>
          <w:sz w:val="21"/>
        </w:rPr>
        <w:t>члана</w:t>
      </w:r>
      <w:proofErr w:type="spellEnd"/>
      <w:r>
        <w:rPr>
          <w:i/>
          <w:sz w:val="21"/>
        </w:rPr>
        <w:t xml:space="preserve"> 6.1.3 и 6.1.4 </w:t>
      </w:r>
      <w:proofErr w:type="spellStart"/>
      <w:r>
        <w:rPr>
          <w:i/>
          <w:sz w:val="21"/>
        </w:rPr>
        <w:t>Правила</w:t>
      </w:r>
      <w:proofErr w:type="spellEnd"/>
      <w:r>
        <w:rPr>
          <w:i/>
          <w:sz w:val="21"/>
        </w:rPr>
        <w:t xml:space="preserve"> </w:t>
      </w:r>
      <w:proofErr w:type="spellStart"/>
      <w:r w:rsidR="00076A2A">
        <w:rPr>
          <w:i/>
          <w:sz w:val="21"/>
        </w:rPr>
        <w:t>за</w:t>
      </w:r>
      <w:proofErr w:type="spellEnd"/>
      <w:r w:rsidR="00076A2A">
        <w:rPr>
          <w:i/>
          <w:sz w:val="21"/>
        </w:rPr>
        <w:t xml:space="preserve"> </w:t>
      </w:r>
      <w:proofErr w:type="spellStart"/>
      <w:r w:rsidR="00076A2A">
        <w:rPr>
          <w:i/>
          <w:sz w:val="21"/>
        </w:rPr>
        <w:t>атлетска</w:t>
      </w:r>
      <w:proofErr w:type="spellEnd"/>
      <w:r w:rsidR="00076A2A">
        <w:rPr>
          <w:i/>
          <w:sz w:val="21"/>
        </w:rPr>
        <w:t xml:space="preserve"> </w:t>
      </w:r>
      <w:proofErr w:type="spellStart"/>
      <w:r>
        <w:rPr>
          <w:i/>
          <w:sz w:val="21"/>
        </w:rPr>
        <w:t>такмичења</w:t>
      </w:r>
      <w:proofErr w:type="spellEnd"/>
      <w:r>
        <w:rPr>
          <w:i/>
          <w:sz w:val="21"/>
        </w:rPr>
        <w:t xml:space="preserve">, </w:t>
      </w:r>
      <w:proofErr w:type="spellStart"/>
      <w:r>
        <w:rPr>
          <w:i/>
          <w:sz w:val="21"/>
        </w:rPr>
        <w:t>Медицински</w:t>
      </w:r>
      <w:proofErr w:type="spellEnd"/>
      <w:r>
        <w:rPr>
          <w:i/>
          <w:sz w:val="21"/>
        </w:rPr>
        <w:t xml:space="preserve"> </w:t>
      </w:r>
      <w:proofErr w:type="spellStart"/>
      <w:r>
        <w:rPr>
          <w:i/>
          <w:sz w:val="21"/>
        </w:rPr>
        <w:t>делегат</w:t>
      </w:r>
      <w:proofErr w:type="spellEnd"/>
      <w:r>
        <w:rPr>
          <w:i/>
          <w:sz w:val="21"/>
        </w:rPr>
        <w:t xml:space="preserve"> </w:t>
      </w:r>
      <w:proofErr w:type="spellStart"/>
      <w:r>
        <w:rPr>
          <w:i/>
          <w:sz w:val="21"/>
        </w:rPr>
        <w:t>може</w:t>
      </w:r>
      <w:proofErr w:type="spellEnd"/>
      <w:r>
        <w:rPr>
          <w:i/>
          <w:sz w:val="21"/>
        </w:rPr>
        <w:t xml:space="preserve"> </w:t>
      </w:r>
      <w:proofErr w:type="spellStart"/>
      <w:r>
        <w:rPr>
          <w:i/>
          <w:sz w:val="21"/>
        </w:rPr>
        <w:t>пренети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када</w:t>
      </w:r>
      <w:proofErr w:type="spellEnd"/>
      <w:r>
        <w:rPr>
          <w:i/>
          <w:sz w:val="21"/>
        </w:rPr>
        <w:t xml:space="preserve"> </w:t>
      </w:r>
      <w:r w:rsidR="00763C8D">
        <w:rPr>
          <w:i/>
          <w:sz w:val="21"/>
          <w:lang w:val="sr-Cyrl-RS"/>
        </w:rPr>
        <w:t>м</w:t>
      </w:r>
      <w:proofErr w:type="spellStart"/>
      <w:r>
        <w:rPr>
          <w:i/>
          <w:sz w:val="21"/>
        </w:rPr>
        <w:t>едицински</w:t>
      </w:r>
      <w:proofErr w:type="spellEnd"/>
      <w:r>
        <w:rPr>
          <w:i/>
          <w:sz w:val="21"/>
        </w:rPr>
        <w:t xml:space="preserve"> </w:t>
      </w:r>
      <w:proofErr w:type="spellStart"/>
      <w:r>
        <w:rPr>
          <w:i/>
          <w:sz w:val="21"/>
        </w:rPr>
        <w:t>делегат</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именован</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доступан</w:t>
      </w:r>
      <w:proofErr w:type="spellEnd"/>
      <w:r>
        <w:rPr>
          <w:i/>
          <w:sz w:val="21"/>
        </w:rPr>
        <w:t xml:space="preserve">, </w:t>
      </w:r>
      <w:proofErr w:type="spellStart"/>
      <w:r>
        <w:rPr>
          <w:i/>
          <w:sz w:val="21"/>
        </w:rPr>
        <w:t>могу</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вршена</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стране</w:t>
      </w:r>
      <w:proofErr w:type="spellEnd"/>
      <w:r>
        <w:rPr>
          <w:i/>
          <w:sz w:val="21"/>
        </w:rPr>
        <w:t xml:space="preserve">) </w:t>
      </w:r>
      <w:proofErr w:type="spellStart"/>
      <w:r>
        <w:rPr>
          <w:i/>
          <w:sz w:val="21"/>
        </w:rPr>
        <w:t>једног</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више</w:t>
      </w:r>
      <w:proofErr w:type="spellEnd"/>
      <w:r>
        <w:rPr>
          <w:i/>
          <w:sz w:val="21"/>
        </w:rPr>
        <w:t xml:space="preserve"> </w:t>
      </w:r>
      <w:proofErr w:type="spellStart"/>
      <w:r>
        <w:rPr>
          <w:i/>
          <w:sz w:val="21"/>
        </w:rPr>
        <w:t>доктора</w:t>
      </w:r>
      <w:proofErr w:type="spellEnd"/>
      <w:r>
        <w:rPr>
          <w:i/>
          <w:sz w:val="21"/>
        </w:rPr>
        <w:t xml:space="preserve"> </w:t>
      </w:r>
      <w:proofErr w:type="spellStart"/>
      <w:r>
        <w:rPr>
          <w:i/>
          <w:sz w:val="21"/>
        </w:rPr>
        <w:t>које</w:t>
      </w:r>
      <w:proofErr w:type="spellEnd"/>
      <w:r>
        <w:rPr>
          <w:i/>
          <w:sz w:val="21"/>
        </w:rPr>
        <w:t xml:space="preserve"> </w:t>
      </w:r>
      <w:proofErr w:type="spellStart"/>
      <w:r>
        <w:rPr>
          <w:i/>
          <w:sz w:val="21"/>
        </w:rPr>
        <w:t>је</w:t>
      </w:r>
      <w:proofErr w:type="spellEnd"/>
      <w:r>
        <w:rPr>
          <w:i/>
          <w:sz w:val="21"/>
        </w:rPr>
        <w:t xml:space="preserve"> </w:t>
      </w:r>
      <w:proofErr w:type="spellStart"/>
      <w:r>
        <w:rPr>
          <w:i/>
          <w:sz w:val="21"/>
        </w:rPr>
        <w:t>именовао</w:t>
      </w:r>
      <w:proofErr w:type="spellEnd"/>
      <w:r>
        <w:rPr>
          <w:i/>
          <w:sz w:val="21"/>
        </w:rPr>
        <w:t xml:space="preserve"> и </w:t>
      </w:r>
      <w:proofErr w:type="spellStart"/>
      <w:r>
        <w:rPr>
          <w:i/>
          <w:sz w:val="21"/>
        </w:rPr>
        <w:t>одредио</w:t>
      </w:r>
      <w:proofErr w:type="spellEnd"/>
      <w:r>
        <w:rPr>
          <w:i/>
          <w:sz w:val="21"/>
        </w:rPr>
        <w:t xml:space="preserve"> </w:t>
      </w:r>
      <w:r w:rsidR="00763C8D">
        <w:rPr>
          <w:i/>
          <w:sz w:val="21"/>
          <w:lang w:val="sr-Cyrl-RS"/>
        </w:rPr>
        <w:t>о</w:t>
      </w:r>
      <w:proofErr w:type="spellStart"/>
      <w:r>
        <w:rPr>
          <w:i/>
          <w:sz w:val="21"/>
        </w:rPr>
        <w:t>рганизатор</w:t>
      </w:r>
      <w:proofErr w:type="spellEnd"/>
      <w:r>
        <w:rPr>
          <w:i/>
          <w:sz w:val="21"/>
        </w:rPr>
        <w:t xml:space="preserve">, а </w:t>
      </w:r>
      <w:proofErr w:type="spellStart"/>
      <w:r>
        <w:rPr>
          <w:i/>
          <w:sz w:val="21"/>
        </w:rPr>
        <w:t>који</w:t>
      </w:r>
      <w:proofErr w:type="spellEnd"/>
      <w:r>
        <w:rPr>
          <w:i/>
          <w:sz w:val="21"/>
        </w:rPr>
        <w:t xml:space="preserve"> </w:t>
      </w:r>
      <w:proofErr w:type="spellStart"/>
      <w:r>
        <w:rPr>
          <w:i/>
          <w:sz w:val="21"/>
        </w:rPr>
        <w:t>обично</w:t>
      </w:r>
      <w:proofErr w:type="spellEnd"/>
      <w:r>
        <w:rPr>
          <w:i/>
          <w:sz w:val="21"/>
        </w:rPr>
        <w:t xml:space="preserve"> </w:t>
      </w:r>
      <w:proofErr w:type="spellStart"/>
      <w:r>
        <w:rPr>
          <w:i/>
          <w:sz w:val="21"/>
        </w:rPr>
        <w:t>треба</w:t>
      </w:r>
      <w:proofErr w:type="spellEnd"/>
      <w:r>
        <w:rPr>
          <w:i/>
          <w:sz w:val="21"/>
        </w:rPr>
        <w:t xml:space="preserve"> </w:t>
      </w:r>
      <w:proofErr w:type="spellStart"/>
      <w:r w:rsidR="00076A2A">
        <w:rPr>
          <w:i/>
          <w:sz w:val="21"/>
        </w:rPr>
        <w:t>да</w:t>
      </w:r>
      <w:proofErr w:type="spellEnd"/>
      <w:r w:rsidR="00076A2A">
        <w:rPr>
          <w:i/>
          <w:sz w:val="21"/>
        </w:rPr>
        <w:t xml:space="preserve"> </w:t>
      </w:r>
      <w:proofErr w:type="spellStart"/>
      <w:r>
        <w:rPr>
          <w:i/>
          <w:sz w:val="21"/>
        </w:rPr>
        <w:t>буд</w:t>
      </w:r>
      <w:r w:rsidR="00076A2A">
        <w:rPr>
          <w:i/>
          <w:sz w:val="21"/>
        </w:rPr>
        <w:t>у</w:t>
      </w:r>
      <w:proofErr w:type="spellEnd"/>
      <w:r>
        <w:rPr>
          <w:i/>
          <w:sz w:val="21"/>
        </w:rPr>
        <w:t xml:space="preserve"> </w:t>
      </w:r>
      <w:proofErr w:type="spellStart"/>
      <w:r>
        <w:rPr>
          <w:i/>
          <w:sz w:val="21"/>
        </w:rPr>
        <w:t>означени</w:t>
      </w:r>
      <w:proofErr w:type="spellEnd"/>
      <w:r>
        <w:rPr>
          <w:i/>
          <w:sz w:val="21"/>
        </w:rPr>
        <w:t xml:space="preserve"> </w:t>
      </w:r>
      <w:proofErr w:type="spellStart"/>
      <w:r>
        <w:rPr>
          <w:i/>
          <w:sz w:val="21"/>
        </w:rPr>
        <w:t>траком</w:t>
      </w:r>
      <w:proofErr w:type="spellEnd"/>
      <w:r>
        <w:rPr>
          <w:i/>
          <w:sz w:val="21"/>
        </w:rPr>
        <w:t xml:space="preserve"> </w:t>
      </w:r>
      <w:proofErr w:type="spellStart"/>
      <w:r>
        <w:rPr>
          <w:i/>
          <w:sz w:val="21"/>
        </w:rPr>
        <w:t>око</w:t>
      </w:r>
      <w:proofErr w:type="spellEnd"/>
      <w:r>
        <w:rPr>
          <w:i/>
          <w:sz w:val="21"/>
        </w:rPr>
        <w:t xml:space="preserve"> </w:t>
      </w:r>
      <w:proofErr w:type="spellStart"/>
      <w:r>
        <w:rPr>
          <w:i/>
          <w:sz w:val="21"/>
        </w:rPr>
        <w:t>руке</w:t>
      </w:r>
      <w:proofErr w:type="spellEnd"/>
      <w:r>
        <w:rPr>
          <w:i/>
          <w:sz w:val="21"/>
        </w:rPr>
        <w:t xml:space="preserve">, </w:t>
      </w:r>
      <w:proofErr w:type="spellStart"/>
      <w:r>
        <w:rPr>
          <w:i/>
          <w:sz w:val="21"/>
        </w:rPr>
        <w:t>прслуком</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сличном</w:t>
      </w:r>
      <w:proofErr w:type="spellEnd"/>
      <w:r>
        <w:rPr>
          <w:i/>
          <w:sz w:val="21"/>
        </w:rPr>
        <w:t xml:space="preserve"> </w:t>
      </w:r>
      <w:proofErr w:type="spellStart"/>
      <w:r>
        <w:rPr>
          <w:i/>
          <w:sz w:val="21"/>
        </w:rPr>
        <w:t>препознатљивом</w:t>
      </w:r>
      <w:proofErr w:type="spellEnd"/>
      <w:r>
        <w:rPr>
          <w:i/>
          <w:sz w:val="21"/>
        </w:rPr>
        <w:t xml:space="preserve"> </w:t>
      </w:r>
      <w:proofErr w:type="spellStart"/>
      <w:r>
        <w:rPr>
          <w:i/>
          <w:sz w:val="21"/>
        </w:rPr>
        <w:t>одећом</w:t>
      </w:r>
      <w:proofErr w:type="spellEnd"/>
      <w:r w:rsidRPr="00076A2A">
        <w:rPr>
          <w:i/>
          <w:sz w:val="21"/>
          <w:szCs w:val="21"/>
        </w:rPr>
        <w:t>.</w:t>
      </w:r>
      <w:r w:rsidR="00076A2A">
        <w:rPr>
          <w:i/>
          <w:sz w:val="21"/>
          <w:szCs w:val="21"/>
        </w:rPr>
        <w:t xml:space="preserve"> </w:t>
      </w:r>
      <w:proofErr w:type="spellStart"/>
      <w:r w:rsidRPr="00076A2A">
        <w:rPr>
          <w:i/>
          <w:iCs/>
          <w:sz w:val="21"/>
          <w:szCs w:val="21"/>
        </w:rPr>
        <w:t>Када</w:t>
      </w:r>
      <w:proofErr w:type="spellEnd"/>
      <w:r w:rsidRPr="00076A2A">
        <w:rPr>
          <w:i/>
          <w:iCs/>
          <w:sz w:val="21"/>
          <w:szCs w:val="21"/>
        </w:rPr>
        <w:t xml:space="preserve"> </w:t>
      </w:r>
      <w:proofErr w:type="spellStart"/>
      <w:r w:rsidR="001026A3">
        <w:rPr>
          <w:i/>
          <w:iCs/>
          <w:sz w:val="21"/>
          <w:szCs w:val="21"/>
        </w:rPr>
        <w:t>m</w:t>
      </w:r>
      <w:r w:rsidRPr="00076A2A">
        <w:rPr>
          <w:i/>
          <w:iCs/>
          <w:sz w:val="21"/>
          <w:szCs w:val="21"/>
        </w:rPr>
        <w:t>едицински</w:t>
      </w:r>
      <w:proofErr w:type="spellEnd"/>
      <w:r w:rsidRPr="00076A2A">
        <w:rPr>
          <w:i/>
          <w:iCs/>
          <w:sz w:val="21"/>
          <w:szCs w:val="21"/>
        </w:rPr>
        <w:t xml:space="preserve"> </w:t>
      </w:r>
      <w:proofErr w:type="spellStart"/>
      <w:r w:rsidRPr="00076A2A">
        <w:rPr>
          <w:i/>
          <w:iCs/>
          <w:sz w:val="21"/>
          <w:szCs w:val="21"/>
        </w:rPr>
        <w:t>делегат</w:t>
      </w:r>
      <w:proofErr w:type="spellEnd"/>
      <w:r w:rsidRPr="00076A2A">
        <w:rPr>
          <w:i/>
          <w:iCs/>
          <w:sz w:val="21"/>
          <w:szCs w:val="21"/>
        </w:rPr>
        <w:t xml:space="preserve"> </w:t>
      </w:r>
      <w:proofErr w:type="spellStart"/>
      <w:r w:rsidRPr="00076A2A">
        <w:rPr>
          <w:i/>
          <w:iCs/>
          <w:sz w:val="21"/>
          <w:szCs w:val="21"/>
        </w:rPr>
        <w:t>или</w:t>
      </w:r>
      <w:proofErr w:type="spellEnd"/>
      <w:r w:rsidRPr="00076A2A">
        <w:rPr>
          <w:i/>
          <w:iCs/>
          <w:sz w:val="21"/>
          <w:szCs w:val="21"/>
        </w:rPr>
        <w:t xml:space="preserve"> </w:t>
      </w:r>
      <w:proofErr w:type="spellStart"/>
      <w:r w:rsidRPr="00076A2A">
        <w:rPr>
          <w:i/>
          <w:iCs/>
          <w:sz w:val="21"/>
          <w:szCs w:val="21"/>
        </w:rPr>
        <w:t>доктор</w:t>
      </w:r>
      <w:proofErr w:type="spellEnd"/>
      <w:r w:rsidRPr="00076A2A">
        <w:rPr>
          <w:i/>
          <w:iCs/>
          <w:sz w:val="21"/>
          <w:szCs w:val="21"/>
        </w:rPr>
        <w:t xml:space="preserve"> </w:t>
      </w:r>
      <w:proofErr w:type="spellStart"/>
      <w:r w:rsidRPr="00076A2A">
        <w:rPr>
          <w:i/>
          <w:iCs/>
          <w:sz w:val="21"/>
          <w:szCs w:val="21"/>
        </w:rPr>
        <w:t>нису</w:t>
      </w:r>
      <w:proofErr w:type="spellEnd"/>
      <w:r w:rsidRPr="00076A2A">
        <w:rPr>
          <w:i/>
          <w:iCs/>
          <w:sz w:val="21"/>
          <w:szCs w:val="21"/>
        </w:rPr>
        <w:t xml:space="preserve"> </w:t>
      </w:r>
      <w:proofErr w:type="spellStart"/>
      <w:r w:rsidRPr="00076A2A">
        <w:rPr>
          <w:i/>
          <w:iCs/>
          <w:sz w:val="21"/>
          <w:szCs w:val="21"/>
        </w:rPr>
        <w:t>одмах</w:t>
      </w:r>
      <w:proofErr w:type="spellEnd"/>
      <w:r w:rsidRPr="00076A2A">
        <w:rPr>
          <w:i/>
          <w:iCs/>
          <w:sz w:val="21"/>
          <w:szCs w:val="21"/>
        </w:rPr>
        <w:t xml:space="preserve"> </w:t>
      </w:r>
      <w:proofErr w:type="spellStart"/>
      <w:r w:rsidRPr="00076A2A">
        <w:rPr>
          <w:i/>
          <w:iCs/>
          <w:sz w:val="21"/>
          <w:szCs w:val="21"/>
        </w:rPr>
        <w:t>доступни</w:t>
      </w:r>
      <w:proofErr w:type="spellEnd"/>
      <w:r w:rsidRPr="00076A2A">
        <w:rPr>
          <w:i/>
          <w:iCs/>
          <w:sz w:val="21"/>
          <w:szCs w:val="21"/>
        </w:rPr>
        <w:t xml:space="preserve"> </w:t>
      </w:r>
      <w:proofErr w:type="spellStart"/>
      <w:r w:rsidRPr="00076A2A">
        <w:rPr>
          <w:i/>
          <w:iCs/>
          <w:sz w:val="21"/>
          <w:szCs w:val="21"/>
        </w:rPr>
        <w:t>такмичару</w:t>
      </w:r>
      <w:proofErr w:type="spellEnd"/>
      <w:r w:rsidRPr="00076A2A">
        <w:rPr>
          <w:i/>
          <w:iCs/>
          <w:sz w:val="21"/>
          <w:szCs w:val="21"/>
        </w:rPr>
        <w:t xml:space="preserve">, </w:t>
      </w:r>
      <w:proofErr w:type="spellStart"/>
      <w:r w:rsidRPr="00076A2A">
        <w:rPr>
          <w:i/>
          <w:iCs/>
          <w:sz w:val="21"/>
          <w:szCs w:val="21"/>
        </w:rPr>
        <w:t>они</w:t>
      </w:r>
      <w:proofErr w:type="spellEnd"/>
      <w:r w:rsidRPr="00076A2A">
        <w:rPr>
          <w:i/>
          <w:iCs/>
          <w:sz w:val="21"/>
          <w:szCs w:val="21"/>
        </w:rPr>
        <w:t xml:space="preserve"> </w:t>
      </w:r>
      <w:proofErr w:type="spellStart"/>
      <w:r w:rsidRPr="00076A2A">
        <w:rPr>
          <w:i/>
          <w:iCs/>
          <w:sz w:val="21"/>
          <w:szCs w:val="21"/>
        </w:rPr>
        <w:t>могу</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дају</w:t>
      </w:r>
      <w:proofErr w:type="spellEnd"/>
      <w:r w:rsidRPr="00076A2A">
        <w:rPr>
          <w:i/>
          <w:iCs/>
          <w:sz w:val="21"/>
          <w:szCs w:val="21"/>
        </w:rPr>
        <w:t xml:space="preserve"> </w:t>
      </w:r>
      <w:proofErr w:type="spellStart"/>
      <w:r w:rsidRPr="00076A2A">
        <w:rPr>
          <w:i/>
          <w:iCs/>
          <w:sz w:val="21"/>
          <w:szCs w:val="21"/>
        </w:rPr>
        <w:t>упутство</w:t>
      </w:r>
      <w:proofErr w:type="spellEnd"/>
      <w:r w:rsidRPr="00076A2A">
        <w:rPr>
          <w:i/>
          <w:iCs/>
          <w:sz w:val="21"/>
          <w:szCs w:val="21"/>
        </w:rPr>
        <w:t xml:space="preserve"> </w:t>
      </w:r>
      <w:proofErr w:type="spellStart"/>
      <w:r w:rsidRPr="00076A2A">
        <w:rPr>
          <w:i/>
          <w:iCs/>
          <w:sz w:val="21"/>
          <w:szCs w:val="21"/>
        </w:rPr>
        <w:t>или</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упуте</w:t>
      </w:r>
      <w:proofErr w:type="spellEnd"/>
      <w:r w:rsidRPr="00076A2A">
        <w:rPr>
          <w:i/>
          <w:iCs/>
          <w:sz w:val="21"/>
          <w:szCs w:val="21"/>
        </w:rPr>
        <w:t xml:space="preserve"> </w:t>
      </w:r>
      <w:proofErr w:type="spellStart"/>
      <w:r w:rsidRPr="00076A2A">
        <w:rPr>
          <w:i/>
          <w:iCs/>
          <w:sz w:val="21"/>
          <w:szCs w:val="21"/>
        </w:rPr>
        <w:t>неко</w:t>
      </w:r>
      <w:proofErr w:type="spellEnd"/>
      <w:r w:rsidRPr="00076A2A">
        <w:rPr>
          <w:i/>
          <w:iCs/>
          <w:sz w:val="21"/>
          <w:szCs w:val="21"/>
        </w:rPr>
        <w:t xml:space="preserve"> </w:t>
      </w:r>
      <w:proofErr w:type="spellStart"/>
      <w:r w:rsidRPr="00076A2A">
        <w:rPr>
          <w:i/>
          <w:iCs/>
          <w:sz w:val="21"/>
          <w:szCs w:val="21"/>
        </w:rPr>
        <w:t>званично</w:t>
      </w:r>
      <w:proofErr w:type="spellEnd"/>
      <w:r w:rsidRPr="00076A2A">
        <w:rPr>
          <w:i/>
          <w:iCs/>
          <w:sz w:val="21"/>
          <w:szCs w:val="21"/>
        </w:rPr>
        <w:t xml:space="preserve"> </w:t>
      </w:r>
      <w:proofErr w:type="spellStart"/>
      <w:r w:rsidRPr="00076A2A">
        <w:rPr>
          <w:i/>
          <w:iCs/>
          <w:sz w:val="21"/>
          <w:szCs w:val="21"/>
        </w:rPr>
        <w:t>лице</w:t>
      </w:r>
      <w:proofErr w:type="spellEnd"/>
      <w:r w:rsidRPr="00076A2A">
        <w:rPr>
          <w:i/>
          <w:iCs/>
          <w:sz w:val="21"/>
          <w:szCs w:val="21"/>
        </w:rPr>
        <w:t xml:space="preserve"> </w:t>
      </w:r>
      <w:proofErr w:type="spellStart"/>
      <w:r w:rsidRPr="00076A2A">
        <w:rPr>
          <w:i/>
          <w:iCs/>
          <w:sz w:val="21"/>
          <w:szCs w:val="21"/>
        </w:rPr>
        <w:t>или</w:t>
      </w:r>
      <w:proofErr w:type="spellEnd"/>
      <w:r w:rsidRPr="00076A2A">
        <w:rPr>
          <w:i/>
          <w:iCs/>
          <w:sz w:val="21"/>
          <w:szCs w:val="21"/>
        </w:rPr>
        <w:t xml:space="preserve"> </w:t>
      </w:r>
      <w:proofErr w:type="spellStart"/>
      <w:r w:rsidRPr="00076A2A">
        <w:rPr>
          <w:i/>
          <w:iCs/>
          <w:sz w:val="21"/>
          <w:szCs w:val="21"/>
        </w:rPr>
        <w:t>друго</w:t>
      </w:r>
      <w:proofErr w:type="spellEnd"/>
      <w:r w:rsidRPr="00076A2A">
        <w:rPr>
          <w:i/>
          <w:iCs/>
          <w:sz w:val="21"/>
          <w:szCs w:val="21"/>
        </w:rPr>
        <w:t xml:space="preserve"> </w:t>
      </w:r>
      <w:proofErr w:type="spellStart"/>
      <w:r w:rsidRPr="00076A2A">
        <w:rPr>
          <w:i/>
          <w:iCs/>
          <w:sz w:val="21"/>
          <w:szCs w:val="21"/>
        </w:rPr>
        <w:t>овлашћено</w:t>
      </w:r>
      <w:proofErr w:type="spellEnd"/>
      <w:r w:rsidRPr="00076A2A">
        <w:rPr>
          <w:i/>
          <w:iCs/>
          <w:sz w:val="21"/>
          <w:szCs w:val="21"/>
        </w:rPr>
        <w:t xml:space="preserve"> </w:t>
      </w:r>
      <w:proofErr w:type="spellStart"/>
      <w:r w:rsidRPr="00076A2A">
        <w:rPr>
          <w:i/>
          <w:iCs/>
          <w:sz w:val="21"/>
          <w:szCs w:val="21"/>
        </w:rPr>
        <w:t>лице</w:t>
      </w:r>
      <w:proofErr w:type="spellEnd"/>
      <w:r w:rsidRPr="00076A2A">
        <w:rPr>
          <w:i/>
          <w:iCs/>
          <w:sz w:val="21"/>
          <w:szCs w:val="21"/>
        </w:rPr>
        <w:t xml:space="preserve"> </w:t>
      </w:r>
      <w:proofErr w:type="spellStart"/>
      <w:r w:rsidRPr="00076A2A">
        <w:rPr>
          <w:i/>
          <w:iCs/>
          <w:sz w:val="21"/>
          <w:szCs w:val="21"/>
        </w:rPr>
        <w:t>да</w:t>
      </w:r>
      <w:proofErr w:type="spellEnd"/>
      <w:r w:rsidRPr="00076A2A">
        <w:rPr>
          <w:i/>
          <w:iCs/>
          <w:sz w:val="21"/>
          <w:szCs w:val="21"/>
        </w:rPr>
        <w:t xml:space="preserve"> </w:t>
      </w:r>
      <w:proofErr w:type="spellStart"/>
      <w:r w:rsidRPr="00076A2A">
        <w:rPr>
          <w:i/>
          <w:iCs/>
          <w:sz w:val="21"/>
          <w:szCs w:val="21"/>
        </w:rPr>
        <w:t>поступа</w:t>
      </w:r>
      <w:proofErr w:type="spellEnd"/>
      <w:r w:rsidRPr="00076A2A">
        <w:rPr>
          <w:i/>
          <w:iCs/>
          <w:sz w:val="21"/>
          <w:szCs w:val="21"/>
        </w:rPr>
        <w:t xml:space="preserve"> у </w:t>
      </w:r>
      <w:proofErr w:type="spellStart"/>
      <w:r w:rsidRPr="00076A2A">
        <w:rPr>
          <w:i/>
          <w:iCs/>
          <w:sz w:val="21"/>
          <w:szCs w:val="21"/>
        </w:rPr>
        <w:t>њихово</w:t>
      </w:r>
      <w:proofErr w:type="spellEnd"/>
      <w:r w:rsidRPr="00076A2A">
        <w:rPr>
          <w:i/>
          <w:iCs/>
          <w:sz w:val="21"/>
          <w:szCs w:val="21"/>
        </w:rPr>
        <w:t xml:space="preserve"> </w:t>
      </w:r>
      <w:proofErr w:type="spellStart"/>
      <w:r w:rsidRPr="00076A2A">
        <w:rPr>
          <w:i/>
          <w:iCs/>
          <w:sz w:val="21"/>
          <w:szCs w:val="21"/>
        </w:rPr>
        <w:t>име</w:t>
      </w:r>
      <w:proofErr w:type="spellEnd"/>
      <w:r w:rsidRPr="00076A2A">
        <w:rPr>
          <w:i/>
          <w:iCs/>
          <w:sz w:val="21"/>
          <w:szCs w:val="21"/>
        </w:rPr>
        <w:t xml:space="preserve">. </w:t>
      </w:r>
    </w:p>
    <w:p w14:paraId="17ADDC6A" w14:textId="77777777" w:rsidR="008852C0" w:rsidRDefault="008852C0" w:rsidP="008852C0">
      <w:pPr>
        <w:spacing w:line="244" w:lineRule="auto"/>
        <w:ind w:right="152"/>
        <w:jc w:val="both"/>
        <w:rPr>
          <w:i/>
          <w:sz w:val="20"/>
          <w:szCs w:val="21"/>
        </w:rPr>
      </w:pPr>
    </w:p>
    <w:p w14:paraId="03ED9791" w14:textId="0B7D895E" w:rsidR="00154BA7" w:rsidRDefault="009430BB" w:rsidP="00705420">
      <w:pPr>
        <w:spacing w:line="244" w:lineRule="auto"/>
        <w:ind w:right="152"/>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proofErr w:type="spellStart"/>
      <w:r>
        <w:rPr>
          <w:i/>
          <w:sz w:val="21"/>
        </w:rPr>
        <w:t>дисциплинама</w:t>
      </w:r>
      <w:proofErr w:type="spellEnd"/>
      <w:r>
        <w:rPr>
          <w:i/>
          <w:sz w:val="21"/>
        </w:rPr>
        <w:t xml:space="preserve"> </w:t>
      </w:r>
      <w:proofErr w:type="spellStart"/>
      <w:r>
        <w:rPr>
          <w:i/>
          <w:sz w:val="21"/>
        </w:rPr>
        <w:t>трчањ</w:t>
      </w:r>
      <w:proofErr w:type="spellEnd"/>
      <w:r w:rsidR="00A30E70">
        <w:rPr>
          <w:i/>
          <w:sz w:val="21"/>
          <w:lang w:val="sr-Cyrl-RS"/>
        </w:rPr>
        <w:t>а</w:t>
      </w:r>
      <w:r>
        <w:rPr>
          <w:i/>
          <w:sz w:val="21"/>
        </w:rPr>
        <w:t xml:space="preserve"> и </w:t>
      </w:r>
      <w:r w:rsidR="00A30E70">
        <w:rPr>
          <w:i/>
          <w:sz w:val="21"/>
          <w:lang w:val="sr-Cyrl-RS"/>
        </w:rPr>
        <w:t xml:space="preserve">такмичарског </w:t>
      </w:r>
      <w:proofErr w:type="spellStart"/>
      <w:r>
        <w:rPr>
          <w:i/>
          <w:sz w:val="21"/>
        </w:rPr>
        <w:t>ходањ</w:t>
      </w:r>
      <w:proofErr w:type="spellEnd"/>
      <w:r w:rsidR="00A30E70">
        <w:rPr>
          <w:i/>
          <w:sz w:val="21"/>
          <w:lang w:val="sr-Cyrl-RS"/>
        </w:rPr>
        <w:t>а</w:t>
      </w:r>
      <w:r>
        <w:rPr>
          <w:i/>
          <w:sz w:val="21"/>
        </w:rPr>
        <w:t xml:space="preserve"> у </w:t>
      </w:r>
      <w:proofErr w:type="spellStart"/>
      <w:r>
        <w:rPr>
          <w:i/>
          <w:sz w:val="21"/>
        </w:rPr>
        <w:t>складу</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чланом</w:t>
      </w:r>
      <w:proofErr w:type="spellEnd"/>
      <w:r>
        <w:rPr>
          <w:i/>
          <w:sz w:val="21"/>
        </w:rPr>
        <w:t xml:space="preserve"> 6.1.4 </w:t>
      </w:r>
      <w:proofErr w:type="spellStart"/>
      <w:r>
        <w:rPr>
          <w:i/>
          <w:sz w:val="21"/>
        </w:rPr>
        <w:t>Правила</w:t>
      </w:r>
      <w:proofErr w:type="spellEnd"/>
      <w:r>
        <w:rPr>
          <w:i/>
          <w:sz w:val="21"/>
        </w:rPr>
        <w:t xml:space="preserve"> </w:t>
      </w:r>
      <w:proofErr w:type="spellStart"/>
      <w:r w:rsidR="00076A2A">
        <w:rPr>
          <w:i/>
          <w:sz w:val="21"/>
        </w:rPr>
        <w:t>за</w:t>
      </w:r>
      <w:proofErr w:type="spellEnd"/>
      <w:r w:rsidR="00076A2A">
        <w:rPr>
          <w:i/>
          <w:sz w:val="21"/>
        </w:rPr>
        <w:t xml:space="preserve"> </w:t>
      </w:r>
      <w:proofErr w:type="spellStart"/>
      <w:r w:rsidR="00076A2A">
        <w:rPr>
          <w:i/>
          <w:sz w:val="21"/>
        </w:rPr>
        <w:t>атлетска</w:t>
      </w:r>
      <w:proofErr w:type="spellEnd"/>
      <w:r w:rsidR="00076A2A">
        <w:rPr>
          <w:i/>
          <w:sz w:val="21"/>
        </w:rPr>
        <w:t xml:space="preserve"> </w:t>
      </w:r>
      <w:proofErr w:type="spellStart"/>
      <w:r>
        <w:rPr>
          <w:i/>
          <w:sz w:val="21"/>
        </w:rPr>
        <w:t>такмичења</w:t>
      </w:r>
      <w:proofErr w:type="spellEnd"/>
      <w:r>
        <w:rPr>
          <w:i/>
          <w:sz w:val="21"/>
        </w:rPr>
        <w:t xml:space="preserve">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proofErr w:type="spellStart"/>
      <w:r w:rsidR="00076A2A">
        <w:rPr>
          <w:i/>
          <w:sz w:val="21"/>
        </w:rPr>
        <w:t>да</w:t>
      </w:r>
      <w:proofErr w:type="spellEnd"/>
      <w:r w:rsidR="00076A2A">
        <w:rPr>
          <w:i/>
          <w:sz w:val="21"/>
        </w:rPr>
        <w:t xml:space="preserve"> </w:t>
      </w:r>
      <w:r w:rsidR="001026A3">
        <w:rPr>
          <w:i/>
          <w:sz w:val="21"/>
          <w:lang w:val="sr-Cyrl-RS"/>
        </w:rPr>
        <w:t>н</w:t>
      </w:r>
      <w:proofErr w:type="spellStart"/>
      <w:r>
        <w:rPr>
          <w:i/>
          <w:sz w:val="21"/>
        </w:rPr>
        <w:t>ије</w:t>
      </w:r>
      <w:proofErr w:type="spellEnd"/>
      <w:r>
        <w:rPr>
          <w:i/>
          <w:sz w:val="21"/>
        </w:rPr>
        <w:t xml:space="preserve"> </w:t>
      </w:r>
      <w:proofErr w:type="spellStart"/>
      <w:r>
        <w:rPr>
          <w:i/>
          <w:sz w:val="21"/>
        </w:rPr>
        <w:t>стартовао</w:t>
      </w:r>
      <w:proofErr w:type="spellEnd"/>
      <w:r>
        <w:rPr>
          <w:i/>
          <w:sz w:val="21"/>
        </w:rPr>
        <w:t xml:space="preserve"> (</w:t>
      </w:r>
      <w:r w:rsidR="001026A3" w:rsidRPr="001026A3">
        <w:rPr>
          <w:i/>
          <w:sz w:val="21"/>
        </w:rPr>
        <w:t>NS</w:t>
      </w:r>
      <w:r>
        <w:rPr>
          <w:i/>
          <w:sz w:val="21"/>
        </w:rPr>
        <w:t xml:space="preserve">) </w:t>
      </w:r>
      <w:proofErr w:type="spellStart"/>
      <w:r>
        <w:rPr>
          <w:i/>
          <w:sz w:val="21"/>
        </w:rPr>
        <w:t>или</w:t>
      </w:r>
      <w:proofErr w:type="spellEnd"/>
      <w:r>
        <w:rPr>
          <w:i/>
          <w:sz w:val="21"/>
        </w:rPr>
        <w:t xml:space="preserve"> </w:t>
      </w:r>
      <w:r w:rsidR="001026A3">
        <w:rPr>
          <w:i/>
          <w:sz w:val="21"/>
          <w:lang w:val="sr-Cyrl-RS"/>
        </w:rPr>
        <w:t>н</w:t>
      </w:r>
      <w:proofErr w:type="spellStart"/>
      <w:r>
        <w:rPr>
          <w:i/>
          <w:sz w:val="21"/>
        </w:rPr>
        <w:t>ије</w:t>
      </w:r>
      <w:proofErr w:type="spellEnd"/>
      <w:r>
        <w:rPr>
          <w:i/>
          <w:sz w:val="21"/>
        </w:rPr>
        <w:t xml:space="preserve"> </w:t>
      </w:r>
      <w:proofErr w:type="spellStart"/>
      <w:r>
        <w:rPr>
          <w:i/>
          <w:sz w:val="21"/>
        </w:rPr>
        <w:t>завршио</w:t>
      </w:r>
      <w:proofErr w:type="spellEnd"/>
      <w:r>
        <w:rPr>
          <w:i/>
          <w:sz w:val="21"/>
        </w:rPr>
        <w:t xml:space="preserve"> </w:t>
      </w:r>
      <w:proofErr w:type="spellStart"/>
      <w:r>
        <w:rPr>
          <w:i/>
          <w:sz w:val="21"/>
        </w:rPr>
        <w:t>такмичење</w:t>
      </w:r>
      <w:proofErr w:type="spellEnd"/>
      <w:r>
        <w:rPr>
          <w:i/>
          <w:sz w:val="21"/>
        </w:rPr>
        <w:t xml:space="preserve"> (</w:t>
      </w:r>
      <w:r w:rsidR="001026A3" w:rsidRPr="001026A3">
        <w:rPr>
          <w:i/>
          <w:sz w:val="21"/>
        </w:rPr>
        <w:t>N</w:t>
      </w:r>
      <w:r w:rsidR="00A30E70">
        <w:rPr>
          <w:i/>
          <w:sz w:val="21"/>
          <w:lang w:val="en-GB"/>
        </w:rPr>
        <w:t>ZT</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sidR="00076A2A">
        <w:rPr>
          <w:i/>
          <w:sz w:val="21"/>
        </w:rPr>
        <w:t>,</w:t>
      </w:r>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r w:rsidR="000D742D">
        <w:rPr>
          <w:i/>
          <w:sz w:val="21"/>
          <w:lang w:val="sr-Cyrl-RS"/>
        </w:rPr>
        <w:t xml:space="preserve">из </w:t>
      </w:r>
      <w:r w:rsidR="00A30E70">
        <w:rPr>
          <w:i/>
          <w:sz w:val="21"/>
          <w:lang w:val="sr-Cyrl-RS"/>
        </w:rPr>
        <w:t>те дисциплине</w:t>
      </w:r>
      <w:r>
        <w:rPr>
          <w:i/>
          <w:sz w:val="21"/>
        </w:rPr>
        <w:t>.</w:t>
      </w:r>
    </w:p>
    <w:p w14:paraId="4CDC4CF9" w14:textId="77777777" w:rsidR="00154BA7" w:rsidRDefault="00154BA7">
      <w:pPr>
        <w:pStyle w:val="BodyText"/>
        <w:spacing w:before="1"/>
        <w:rPr>
          <w:i/>
          <w:sz w:val="20"/>
        </w:rPr>
      </w:pPr>
    </w:p>
    <w:p w14:paraId="3A81C83F" w14:textId="07AFF777" w:rsidR="00154BA7" w:rsidRDefault="009430BB" w:rsidP="00705420">
      <w:pPr>
        <w:spacing w:before="1"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III</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r w:rsidR="006F2DEB">
        <w:rPr>
          <w:i/>
          <w:sz w:val="21"/>
          <w:lang w:val="sr-Cyrl-RS"/>
        </w:rPr>
        <w:t>техничним дисциплинама</w:t>
      </w:r>
      <w:r>
        <w:rPr>
          <w:i/>
          <w:sz w:val="21"/>
        </w:rPr>
        <w:t xml:space="preserve"> у </w:t>
      </w:r>
      <w:proofErr w:type="spellStart"/>
      <w:r>
        <w:rPr>
          <w:i/>
          <w:sz w:val="21"/>
        </w:rPr>
        <w:t>складу</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чланом</w:t>
      </w:r>
      <w:proofErr w:type="spellEnd"/>
      <w:r>
        <w:rPr>
          <w:i/>
          <w:sz w:val="21"/>
        </w:rPr>
        <w:t xml:space="preserve"> 6.1.4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r w:rsidR="00AC0345" w:rsidRPr="00AC0345">
        <w:rPr>
          <w:i/>
          <w:sz w:val="21"/>
        </w:rPr>
        <w:t>NS</w:t>
      </w:r>
      <w:r>
        <w:rPr>
          <w:i/>
          <w:sz w:val="21"/>
        </w:rPr>
        <w:t xml:space="preserve">, </w:t>
      </w:r>
      <w:proofErr w:type="spellStart"/>
      <w:r>
        <w:rPr>
          <w:i/>
          <w:sz w:val="21"/>
        </w:rPr>
        <w:t>ако</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ниједан</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уколико</w:t>
      </w:r>
      <w:proofErr w:type="spellEnd"/>
      <w:r>
        <w:rPr>
          <w:i/>
          <w:sz w:val="21"/>
        </w:rPr>
        <w:t xml:space="preserve"> </w:t>
      </w:r>
      <w:proofErr w:type="spellStart"/>
      <w:r>
        <w:rPr>
          <w:i/>
          <w:sz w:val="21"/>
        </w:rPr>
        <w:t>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било</w:t>
      </w:r>
      <w:proofErr w:type="spellEnd"/>
      <w:r>
        <w:rPr>
          <w:i/>
          <w:sz w:val="21"/>
        </w:rPr>
        <w:t xml:space="preserve"> </w:t>
      </w:r>
      <w:proofErr w:type="spellStart"/>
      <w:r>
        <w:rPr>
          <w:i/>
          <w:sz w:val="21"/>
        </w:rPr>
        <w:t>какав</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резултати</w:t>
      </w:r>
      <w:proofErr w:type="spellEnd"/>
      <w:r>
        <w:rPr>
          <w:i/>
          <w:sz w:val="21"/>
        </w:rPr>
        <w:t xml:space="preserve"> </w:t>
      </w:r>
      <w:proofErr w:type="spellStart"/>
      <w:r>
        <w:rPr>
          <w:i/>
          <w:sz w:val="21"/>
        </w:rPr>
        <w:t>тих</w:t>
      </w:r>
      <w:proofErr w:type="spellEnd"/>
      <w:r>
        <w:rPr>
          <w:i/>
          <w:sz w:val="21"/>
        </w:rPr>
        <w:t xml:space="preserve"> </w:t>
      </w:r>
      <w:proofErr w:type="spellStart"/>
      <w:r>
        <w:rPr>
          <w:i/>
          <w:sz w:val="21"/>
        </w:rPr>
        <w:t>покушаја</w:t>
      </w:r>
      <w:proofErr w:type="spellEnd"/>
      <w:r>
        <w:rPr>
          <w:i/>
          <w:sz w:val="21"/>
        </w:rPr>
        <w:t xml:space="preserve"> </w:t>
      </w:r>
      <w:proofErr w:type="spellStart"/>
      <w:r>
        <w:rPr>
          <w:i/>
          <w:sz w:val="21"/>
        </w:rPr>
        <w:t>ће</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прихваћени</w:t>
      </w:r>
      <w:proofErr w:type="spellEnd"/>
      <w:r>
        <w:rPr>
          <w:i/>
          <w:sz w:val="21"/>
        </w:rPr>
        <w:t xml:space="preserve"> и </w:t>
      </w:r>
      <w:proofErr w:type="spellStart"/>
      <w:r>
        <w:rPr>
          <w:i/>
          <w:sz w:val="21"/>
        </w:rPr>
        <w:t>такмичар</w:t>
      </w:r>
      <w:proofErr w:type="spellEnd"/>
      <w:r>
        <w:rPr>
          <w:i/>
          <w:sz w:val="21"/>
        </w:rPr>
        <w:t xml:space="preserve"> </w:t>
      </w:r>
      <w:proofErr w:type="spellStart"/>
      <w:r>
        <w:rPr>
          <w:i/>
          <w:sz w:val="21"/>
        </w:rPr>
        <w:t>ће</w:t>
      </w:r>
      <w:proofErr w:type="spellEnd"/>
      <w:r>
        <w:rPr>
          <w:i/>
          <w:sz w:val="21"/>
        </w:rPr>
        <w:t xml:space="preserve"> </w:t>
      </w:r>
      <w:proofErr w:type="spellStart"/>
      <w:r>
        <w:rPr>
          <w:i/>
          <w:sz w:val="21"/>
        </w:rPr>
        <w:t>бити</w:t>
      </w:r>
      <w:proofErr w:type="spellEnd"/>
      <w:r>
        <w:rPr>
          <w:i/>
          <w:sz w:val="21"/>
        </w:rPr>
        <w:t xml:space="preserve"> </w:t>
      </w:r>
      <w:proofErr w:type="spellStart"/>
      <w:r>
        <w:rPr>
          <w:i/>
          <w:sz w:val="21"/>
        </w:rPr>
        <w:t>класификован</w:t>
      </w:r>
      <w:proofErr w:type="spellEnd"/>
      <w:r>
        <w:rPr>
          <w:i/>
          <w:sz w:val="21"/>
        </w:rPr>
        <w:t xml:space="preserve"> у </w:t>
      </w:r>
      <w:proofErr w:type="spellStart"/>
      <w:r>
        <w:rPr>
          <w:i/>
          <w:sz w:val="21"/>
        </w:rPr>
        <w:t>складу</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постигнутим</w:t>
      </w:r>
      <w:proofErr w:type="spellEnd"/>
      <w:r>
        <w:rPr>
          <w:i/>
          <w:sz w:val="21"/>
        </w:rPr>
        <w:t xml:space="preserve"> </w:t>
      </w:r>
      <w:proofErr w:type="spellStart"/>
      <w:r>
        <w:rPr>
          <w:i/>
          <w:sz w:val="21"/>
        </w:rPr>
        <w:t>резултатима</w:t>
      </w:r>
      <w:proofErr w:type="spellEnd"/>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sidR="00076A2A">
        <w:rPr>
          <w:i/>
          <w:sz w:val="21"/>
        </w:rPr>
        <w:t>,</w:t>
      </w:r>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proofErr w:type="spellStart"/>
      <w:r>
        <w:rPr>
          <w:i/>
          <w:sz w:val="21"/>
        </w:rPr>
        <w:t>из</w:t>
      </w:r>
      <w:proofErr w:type="spellEnd"/>
      <w:r>
        <w:rPr>
          <w:i/>
          <w:sz w:val="21"/>
        </w:rPr>
        <w:t xml:space="preserve"> </w:t>
      </w:r>
      <w:r w:rsidR="00A30E70">
        <w:rPr>
          <w:i/>
          <w:sz w:val="21"/>
          <w:lang w:val="sr-Cyrl-RS"/>
        </w:rPr>
        <w:t>те дисциплине</w:t>
      </w:r>
      <w:r>
        <w:rPr>
          <w:i/>
          <w:sz w:val="21"/>
        </w:rPr>
        <w:t>.</w:t>
      </w:r>
    </w:p>
    <w:p w14:paraId="1FEBDFEC" w14:textId="77777777" w:rsidR="008852C0" w:rsidRDefault="008852C0" w:rsidP="008852C0">
      <w:pPr>
        <w:spacing w:line="244" w:lineRule="auto"/>
        <w:ind w:right="151"/>
        <w:jc w:val="both"/>
        <w:rPr>
          <w:i/>
          <w:sz w:val="21"/>
        </w:rPr>
      </w:pPr>
    </w:p>
    <w:p w14:paraId="36FA1BB4" w14:textId="2830E55C" w:rsidR="00154BA7" w:rsidRDefault="009430BB" w:rsidP="00705420">
      <w:pPr>
        <w:spacing w:line="244" w:lineRule="auto"/>
        <w:ind w:right="151"/>
        <w:jc w:val="both"/>
        <w:rPr>
          <w:i/>
          <w:sz w:val="21"/>
        </w:rPr>
      </w:pPr>
      <w:proofErr w:type="spellStart"/>
      <w:r>
        <w:rPr>
          <w:i/>
          <w:sz w:val="21"/>
        </w:rPr>
        <w:t>Напомена</w:t>
      </w:r>
      <w:proofErr w:type="spellEnd"/>
      <w:r>
        <w:rPr>
          <w:i/>
          <w:sz w:val="21"/>
        </w:rPr>
        <w:t xml:space="preserve"> (</w:t>
      </w:r>
      <w:r w:rsidR="00C97276">
        <w:rPr>
          <w:i/>
          <w:sz w:val="21"/>
        </w:rPr>
        <w:t>IV</w:t>
      </w:r>
      <w:r>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повуче</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одустане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такмичења</w:t>
      </w:r>
      <w:proofErr w:type="spellEnd"/>
      <w:r>
        <w:rPr>
          <w:i/>
          <w:sz w:val="21"/>
        </w:rPr>
        <w:t xml:space="preserve"> у </w:t>
      </w:r>
      <w:proofErr w:type="spellStart"/>
      <w:r>
        <w:rPr>
          <w:i/>
          <w:sz w:val="21"/>
        </w:rPr>
        <w:t>дисциплинама</w:t>
      </w:r>
      <w:proofErr w:type="spellEnd"/>
      <w:r>
        <w:rPr>
          <w:i/>
          <w:sz w:val="21"/>
        </w:rPr>
        <w:t xml:space="preserve"> </w:t>
      </w:r>
      <w:r w:rsidR="00A30E70">
        <w:rPr>
          <w:i/>
          <w:sz w:val="21"/>
          <w:lang w:val="sr-Cyrl-RS"/>
        </w:rPr>
        <w:t>вишебоја</w:t>
      </w:r>
      <w:r>
        <w:rPr>
          <w:i/>
          <w:sz w:val="21"/>
        </w:rPr>
        <w:t xml:space="preserve">, у </w:t>
      </w:r>
      <w:proofErr w:type="spellStart"/>
      <w:r>
        <w:rPr>
          <w:i/>
          <w:sz w:val="21"/>
        </w:rPr>
        <w:t>складу</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чланом</w:t>
      </w:r>
      <w:proofErr w:type="spellEnd"/>
      <w:r>
        <w:rPr>
          <w:i/>
          <w:sz w:val="21"/>
        </w:rPr>
        <w:t xml:space="preserve"> 6.1.4, </w:t>
      </w:r>
      <w:proofErr w:type="spellStart"/>
      <w:r>
        <w:rPr>
          <w:i/>
          <w:sz w:val="21"/>
        </w:rPr>
        <w:t>биће</w:t>
      </w:r>
      <w:proofErr w:type="spellEnd"/>
      <w:r>
        <w:rPr>
          <w:i/>
          <w:sz w:val="21"/>
        </w:rPr>
        <w:t xml:space="preserve"> </w:t>
      </w:r>
      <w:proofErr w:type="spellStart"/>
      <w:r>
        <w:rPr>
          <w:i/>
          <w:sz w:val="21"/>
        </w:rPr>
        <w:t>наведен</w:t>
      </w:r>
      <w:proofErr w:type="spellEnd"/>
      <w:r>
        <w:rPr>
          <w:i/>
          <w:sz w:val="21"/>
        </w:rPr>
        <w:t xml:space="preserve"> у </w:t>
      </w:r>
      <w:proofErr w:type="spellStart"/>
      <w:r>
        <w:rPr>
          <w:i/>
          <w:sz w:val="21"/>
        </w:rPr>
        <w:t>резултатима</w:t>
      </w:r>
      <w:proofErr w:type="spellEnd"/>
      <w:r>
        <w:rPr>
          <w:i/>
          <w:sz w:val="21"/>
        </w:rPr>
        <w:t xml:space="preserve"> </w:t>
      </w:r>
      <w:proofErr w:type="spellStart"/>
      <w:r>
        <w:rPr>
          <w:i/>
          <w:sz w:val="21"/>
        </w:rPr>
        <w:t>као</w:t>
      </w:r>
      <w:proofErr w:type="spellEnd"/>
      <w:r>
        <w:rPr>
          <w:i/>
          <w:sz w:val="21"/>
        </w:rPr>
        <w:t xml:space="preserve"> </w:t>
      </w:r>
      <w:r w:rsidR="001026A3" w:rsidRPr="001026A3">
        <w:rPr>
          <w:i/>
          <w:sz w:val="21"/>
        </w:rPr>
        <w:t>DNS</w:t>
      </w:r>
      <w:r>
        <w:rPr>
          <w:i/>
          <w:sz w:val="21"/>
        </w:rPr>
        <w:t xml:space="preserve">, </w:t>
      </w:r>
      <w:proofErr w:type="spellStart"/>
      <w:r>
        <w:rPr>
          <w:i/>
          <w:sz w:val="21"/>
        </w:rPr>
        <w:t>ако</w:t>
      </w:r>
      <w:proofErr w:type="spellEnd"/>
      <w:r>
        <w:rPr>
          <w:i/>
          <w:sz w:val="21"/>
        </w:rPr>
        <w:t xml:space="preserve"> </w:t>
      </w:r>
      <w:proofErr w:type="spellStart"/>
      <w:r>
        <w:rPr>
          <w:i/>
          <w:sz w:val="21"/>
        </w:rPr>
        <w:t>није</w:t>
      </w:r>
      <w:proofErr w:type="spellEnd"/>
      <w:r>
        <w:rPr>
          <w:i/>
          <w:sz w:val="21"/>
        </w:rPr>
        <w:t xml:space="preserve"> </w:t>
      </w:r>
      <w:proofErr w:type="spellStart"/>
      <w:r>
        <w:rPr>
          <w:i/>
          <w:sz w:val="21"/>
        </w:rPr>
        <w:t>имао</w:t>
      </w:r>
      <w:proofErr w:type="spellEnd"/>
      <w:r>
        <w:rPr>
          <w:i/>
          <w:sz w:val="21"/>
        </w:rPr>
        <w:t xml:space="preserve"> </w:t>
      </w:r>
      <w:proofErr w:type="spellStart"/>
      <w:r>
        <w:rPr>
          <w:i/>
          <w:sz w:val="21"/>
        </w:rPr>
        <w:t>ниједан</w:t>
      </w:r>
      <w:proofErr w:type="spellEnd"/>
      <w:r>
        <w:rPr>
          <w:i/>
          <w:sz w:val="21"/>
        </w:rPr>
        <w:t xml:space="preserve"> </w:t>
      </w:r>
      <w:proofErr w:type="spellStart"/>
      <w:r>
        <w:rPr>
          <w:i/>
          <w:sz w:val="21"/>
        </w:rPr>
        <w:t>покушај</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ако</w:t>
      </w:r>
      <w:proofErr w:type="spellEnd"/>
      <w:r>
        <w:rPr>
          <w:i/>
          <w:sz w:val="21"/>
        </w:rPr>
        <w:t xml:space="preserve"> </w:t>
      </w:r>
      <w:proofErr w:type="spellStart"/>
      <w:r>
        <w:rPr>
          <w:i/>
          <w:sz w:val="21"/>
        </w:rPr>
        <w:t>је</w:t>
      </w:r>
      <w:proofErr w:type="spellEnd"/>
      <w:r>
        <w:rPr>
          <w:i/>
          <w:sz w:val="21"/>
        </w:rPr>
        <w:t xml:space="preserve"> </w:t>
      </w:r>
      <w:proofErr w:type="spellStart"/>
      <w:r>
        <w:rPr>
          <w:i/>
          <w:sz w:val="21"/>
        </w:rPr>
        <w:t>стартовао</w:t>
      </w:r>
      <w:proofErr w:type="spellEnd"/>
      <w:r>
        <w:rPr>
          <w:i/>
          <w:sz w:val="21"/>
        </w:rPr>
        <w:t xml:space="preserve"> у </w:t>
      </w:r>
      <w:proofErr w:type="spellStart"/>
      <w:r>
        <w:rPr>
          <w:i/>
          <w:sz w:val="21"/>
        </w:rPr>
        <w:t>првом</w:t>
      </w:r>
      <w:proofErr w:type="spellEnd"/>
      <w:r>
        <w:rPr>
          <w:i/>
          <w:sz w:val="21"/>
        </w:rPr>
        <w:t xml:space="preserve"> </w:t>
      </w:r>
      <w:proofErr w:type="spellStart"/>
      <w:r>
        <w:rPr>
          <w:i/>
          <w:sz w:val="21"/>
        </w:rPr>
        <w:t>покушају</w:t>
      </w:r>
      <w:proofErr w:type="spellEnd"/>
      <w:r>
        <w:rPr>
          <w:i/>
          <w:sz w:val="21"/>
        </w:rPr>
        <w:t xml:space="preserve">, </w:t>
      </w:r>
      <w:proofErr w:type="spellStart"/>
      <w:r>
        <w:rPr>
          <w:i/>
          <w:sz w:val="21"/>
        </w:rPr>
        <w:t>примењује</w:t>
      </w:r>
      <w:proofErr w:type="spellEnd"/>
      <w:r>
        <w:rPr>
          <w:i/>
          <w:sz w:val="21"/>
        </w:rPr>
        <w:t xml:space="preserve"> </w:t>
      </w:r>
      <w:proofErr w:type="spellStart"/>
      <w:r w:rsidR="00C5653E">
        <w:rPr>
          <w:i/>
          <w:sz w:val="21"/>
        </w:rPr>
        <w:t>се</w:t>
      </w:r>
      <w:proofErr w:type="spellEnd"/>
      <w:r w:rsidR="00C5653E">
        <w:rPr>
          <w:i/>
          <w:sz w:val="21"/>
        </w:rPr>
        <w:t xml:space="preserve"> </w:t>
      </w:r>
      <w:proofErr w:type="spellStart"/>
      <w:r w:rsidR="00C5653E">
        <w:rPr>
          <w:i/>
          <w:sz w:val="21"/>
        </w:rPr>
        <w:t>члан</w:t>
      </w:r>
      <w:proofErr w:type="spellEnd"/>
      <w:r w:rsidR="00C5653E">
        <w:rPr>
          <w:i/>
          <w:sz w:val="21"/>
        </w:rPr>
        <w:t xml:space="preserve"> 39.10 </w:t>
      </w:r>
      <w:proofErr w:type="spellStart"/>
      <w:r w:rsidR="00C5653E">
        <w:rPr>
          <w:i/>
          <w:sz w:val="21"/>
        </w:rPr>
        <w:t>Техничких</w:t>
      </w:r>
      <w:proofErr w:type="spellEnd"/>
      <w:r w:rsidR="00C5653E">
        <w:rPr>
          <w:i/>
          <w:sz w:val="21"/>
        </w:rPr>
        <w:t xml:space="preserve"> </w:t>
      </w:r>
      <w:proofErr w:type="spellStart"/>
      <w:r w:rsidR="00C5653E">
        <w:rPr>
          <w:i/>
          <w:sz w:val="21"/>
        </w:rPr>
        <w:t>правила</w:t>
      </w:r>
      <w:proofErr w:type="spellEnd"/>
      <w:r w:rsidR="00C5653E">
        <w:rPr>
          <w:i/>
          <w:sz w:val="21"/>
        </w:rPr>
        <w:t xml:space="preserve">. </w:t>
      </w:r>
      <w:proofErr w:type="spellStart"/>
      <w:r>
        <w:rPr>
          <w:i/>
          <w:sz w:val="21"/>
        </w:rPr>
        <w:t>Сваки</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поштује</w:t>
      </w:r>
      <w:proofErr w:type="spellEnd"/>
      <w:r>
        <w:rPr>
          <w:i/>
          <w:sz w:val="21"/>
        </w:rPr>
        <w:t xml:space="preserve"> </w:t>
      </w:r>
      <w:proofErr w:type="spellStart"/>
      <w:r>
        <w:rPr>
          <w:i/>
          <w:sz w:val="21"/>
        </w:rPr>
        <w:t>такав</w:t>
      </w:r>
      <w:proofErr w:type="spellEnd"/>
      <w:r>
        <w:rPr>
          <w:i/>
          <w:sz w:val="21"/>
        </w:rPr>
        <w:t xml:space="preserve"> </w:t>
      </w:r>
      <w:proofErr w:type="spellStart"/>
      <w:r>
        <w:rPr>
          <w:i/>
          <w:sz w:val="21"/>
        </w:rPr>
        <w:t>налог</w:t>
      </w:r>
      <w:proofErr w:type="spellEnd"/>
      <w:r>
        <w:rPr>
          <w:i/>
          <w:sz w:val="21"/>
        </w:rPr>
        <w:t xml:space="preserve"> </w:t>
      </w:r>
      <w:proofErr w:type="spellStart"/>
      <w:r>
        <w:rPr>
          <w:i/>
          <w:sz w:val="21"/>
        </w:rPr>
        <w:t>биће</w:t>
      </w:r>
      <w:proofErr w:type="spellEnd"/>
      <w:r>
        <w:rPr>
          <w:i/>
          <w:sz w:val="21"/>
        </w:rPr>
        <w:t xml:space="preserve"> </w:t>
      </w:r>
      <w:proofErr w:type="spellStart"/>
      <w:r>
        <w:rPr>
          <w:i/>
          <w:sz w:val="21"/>
        </w:rPr>
        <w:t>дисквалификован</w:t>
      </w:r>
      <w:proofErr w:type="spellEnd"/>
      <w:r>
        <w:rPr>
          <w:i/>
          <w:sz w:val="21"/>
        </w:rPr>
        <w:t xml:space="preserve"> </w:t>
      </w:r>
      <w:proofErr w:type="spellStart"/>
      <w:r>
        <w:rPr>
          <w:i/>
          <w:sz w:val="21"/>
        </w:rPr>
        <w:t>из</w:t>
      </w:r>
      <w:proofErr w:type="spellEnd"/>
      <w:r>
        <w:rPr>
          <w:i/>
          <w:sz w:val="21"/>
        </w:rPr>
        <w:t xml:space="preserve"> </w:t>
      </w:r>
      <w:r w:rsidR="00A30E70">
        <w:rPr>
          <w:i/>
          <w:sz w:val="21"/>
          <w:lang w:val="sr-Cyrl-RS"/>
        </w:rPr>
        <w:t>те дисциплине</w:t>
      </w:r>
      <w:r>
        <w:rPr>
          <w:i/>
          <w:sz w:val="21"/>
        </w:rPr>
        <w:t>.</w:t>
      </w:r>
    </w:p>
    <w:p w14:paraId="3405A05C" w14:textId="77777777" w:rsidR="00154BA7" w:rsidRDefault="00154BA7">
      <w:pPr>
        <w:pStyle w:val="BodyText"/>
        <w:spacing w:before="3"/>
        <w:rPr>
          <w:i/>
          <w:sz w:val="20"/>
        </w:rPr>
      </w:pPr>
    </w:p>
    <w:p w14:paraId="56E5A656" w14:textId="77777777" w:rsidR="00154BA7" w:rsidRDefault="009430BB" w:rsidP="008852C0">
      <w:pPr>
        <w:pStyle w:val="BodyText"/>
        <w:spacing w:line="244" w:lineRule="auto"/>
        <w:ind w:right="152"/>
        <w:jc w:val="both"/>
      </w:pPr>
      <w:proofErr w:type="spellStart"/>
      <w:r>
        <w:rPr>
          <w:color w:val="30A356"/>
        </w:rPr>
        <w:t>Здравље</w:t>
      </w:r>
      <w:proofErr w:type="spellEnd"/>
      <w:r>
        <w:rPr>
          <w:color w:val="30A356"/>
        </w:rPr>
        <w:t xml:space="preserve"> и </w:t>
      </w:r>
      <w:proofErr w:type="spellStart"/>
      <w:r>
        <w:rPr>
          <w:color w:val="30A356"/>
        </w:rPr>
        <w:t>безбедност</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учесника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такмичењу</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високо</w:t>
      </w:r>
      <w:proofErr w:type="spellEnd"/>
      <w:r>
        <w:rPr>
          <w:color w:val="30A356"/>
        </w:rPr>
        <w:t xml:space="preserve"> </w:t>
      </w:r>
      <w:proofErr w:type="spellStart"/>
      <w:r>
        <w:rPr>
          <w:color w:val="30A356"/>
        </w:rPr>
        <w:t>приоритетно</w:t>
      </w:r>
      <w:proofErr w:type="spellEnd"/>
      <w:r>
        <w:rPr>
          <w:color w:val="30A356"/>
        </w:rPr>
        <w:t xml:space="preserve"> </w:t>
      </w:r>
      <w:proofErr w:type="spellStart"/>
      <w:r>
        <w:rPr>
          <w:color w:val="30A356"/>
        </w:rPr>
        <w:t>питање</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Светску</w:t>
      </w:r>
      <w:proofErr w:type="spellEnd"/>
      <w:r>
        <w:rPr>
          <w:color w:val="30A356"/>
        </w:rPr>
        <w:t xml:space="preserve"> </w:t>
      </w:r>
      <w:proofErr w:type="spellStart"/>
      <w:r>
        <w:rPr>
          <w:color w:val="30A356"/>
        </w:rPr>
        <w:t>атлетику</w:t>
      </w:r>
      <w:proofErr w:type="spellEnd"/>
      <w:r>
        <w:rPr>
          <w:color w:val="30A356"/>
        </w:rPr>
        <w:t xml:space="preserve">, </w:t>
      </w:r>
      <w:proofErr w:type="spellStart"/>
      <w:r>
        <w:rPr>
          <w:color w:val="30A356"/>
        </w:rPr>
        <w:t>остал</w:t>
      </w:r>
      <w:proofErr w:type="spellEnd"/>
      <w:r w:rsidR="009C4BA6">
        <w:rPr>
          <w:color w:val="30A356"/>
          <w:lang w:val="sr-Cyrl-RS"/>
        </w:rPr>
        <w:t>е</w:t>
      </w:r>
      <w:r>
        <w:rPr>
          <w:color w:val="30A356"/>
        </w:rPr>
        <w:t xml:space="preserve"> </w:t>
      </w:r>
      <w:r w:rsidR="00763C8D">
        <w:rPr>
          <w:color w:val="30A356"/>
          <w:lang w:val="sr-Cyrl-RS"/>
        </w:rPr>
        <w:t>руководеће органе</w:t>
      </w:r>
      <w:r>
        <w:rPr>
          <w:color w:val="30A356"/>
        </w:rPr>
        <w:t xml:space="preserve"> и </w:t>
      </w:r>
      <w:proofErr w:type="spellStart"/>
      <w:r>
        <w:rPr>
          <w:color w:val="30A356"/>
        </w:rPr>
        <w:t>организаторе</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ови</w:t>
      </w:r>
      <w:proofErr w:type="spellEnd"/>
      <w:r>
        <w:rPr>
          <w:color w:val="30A356"/>
        </w:rPr>
        <w:t xml:space="preserve"> </w:t>
      </w:r>
      <w:proofErr w:type="spellStart"/>
      <w:r>
        <w:rPr>
          <w:color w:val="30A356"/>
        </w:rPr>
        <w:t>кључни</w:t>
      </w:r>
      <w:proofErr w:type="spellEnd"/>
      <w:r>
        <w:rPr>
          <w:color w:val="30A356"/>
        </w:rPr>
        <w:t xml:space="preserve"> </w:t>
      </w:r>
      <w:proofErr w:type="spellStart"/>
      <w:r>
        <w:rPr>
          <w:color w:val="30A356"/>
        </w:rPr>
        <w:t>задаци</w:t>
      </w:r>
      <w:proofErr w:type="spellEnd"/>
      <w:r>
        <w:rPr>
          <w:color w:val="30A356"/>
        </w:rPr>
        <w:t xml:space="preserve"> </w:t>
      </w:r>
      <w:proofErr w:type="spellStart"/>
      <w:r>
        <w:rPr>
          <w:color w:val="30A356"/>
        </w:rPr>
        <w:t>реализовали</w:t>
      </w:r>
      <w:proofErr w:type="spellEnd"/>
      <w:r>
        <w:rPr>
          <w:color w:val="30A356"/>
        </w:rPr>
        <w:t xml:space="preserve">, </w:t>
      </w:r>
      <w:proofErr w:type="spellStart"/>
      <w:r>
        <w:rPr>
          <w:color w:val="30A356"/>
        </w:rPr>
        <w:t>неопходна</w:t>
      </w:r>
      <w:proofErr w:type="spellEnd"/>
      <w:r>
        <w:rPr>
          <w:color w:val="30A356"/>
        </w:rPr>
        <w:t xml:space="preserve"> </w:t>
      </w:r>
      <w:proofErr w:type="spellStart"/>
      <w:r>
        <w:rPr>
          <w:color w:val="30A356"/>
        </w:rPr>
        <w:t>ј</w:t>
      </w:r>
      <w:r w:rsidR="00763C8D">
        <w:rPr>
          <w:color w:val="30A356"/>
        </w:rPr>
        <w:t>е</w:t>
      </w:r>
      <w:proofErr w:type="spellEnd"/>
      <w:r w:rsidR="00763C8D">
        <w:rPr>
          <w:color w:val="30A356"/>
        </w:rPr>
        <w:t xml:space="preserve"> </w:t>
      </w:r>
      <w:proofErr w:type="spellStart"/>
      <w:r w:rsidR="00763C8D">
        <w:rPr>
          <w:color w:val="30A356"/>
        </w:rPr>
        <w:t>доступност</w:t>
      </w:r>
      <w:proofErr w:type="spellEnd"/>
      <w:r w:rsidR="00763C8D">
        <w:rPr>
          <w:color w:val="30A356"/>
        </w:rPr>
        <w:t xml:space="preserve"> </w:t>
      </w:r>
      <w:proofErr w:type="spellStart"/>
      <w:r w:rsidR="00763C8D">
        <w:rPr>
          <w:color w:val="30A356"/>
        </w:rPr>
        <w:t>експертизе</w:t>
      </w:r>
      <w:proofErr w:type="spellEnd"/>
      <w:r w:rsidR="00763C8D">
        <w:rPr>
          <w:color w:val="30A356"/>
        </w:rPr>
        <w:t xml:space="preserve"> </w:t>
      </w:r>
      <w:proofErr w:type="spellStart"/>
      <w:r w:rsidR="00763C8D">
        <w:rPr>
          <w:color w:val="30A356"/>
        </w:rPr>
        <w:t>признат</w:t>
      </w:r>
      <w:proofErr w:type="spellEnd"/>
      <w:r w:rsidR="00763C8D">
        <w:rPr>
          <w:color w:val="30A356"/>
          <w:lang w:val="sr-Cyrl-RS"/>
        </w:rPr>
        <w:t>ог</w:t>
      </w:r>
      <w:r>
        <w:rPr>
          <w:color w:val="30A356"/>
        </w:rPr>
        <w:t xml:space="preserve"> и </w:t>
      </w:r>
      <w:proofErr w:type="spellStart"/>
      <w:r>
        <w:rPr>
          <w:color w:val="30A356"/>
        </w:rPr>
        <w:t>квалификован</w:t>
      </w:r>
      <w:proofErr w:type="spellEnd"/>
      <w:r w:rsidR="00763C8D">
        <w:rPr>
          <w:color w:val="30A356"/>
          <w:lang w:val="sr-Cyrl-RS"/>
        </w:rPr>
        <w:t>ог лица</w:t>
      </w:r>
      <w:r>
        <w:rPr>
          <w:color w:val="30A356"/>
        </w:rPr>
        <w:t xml:space="preserve"> у </w:t>
      </w:r>
      <w:proofErr w:type="spellStart"/>
      <w:r>
        <w:rPr>
          <w:color w:val="30A356"/>
        </w:rPr>
        <w:t>улози</w:t>
      </w:r>
      <w:proofErr w:type="spellEnd"/>
      <w:r>
        <w:rPr>
          <w:color w:val="30A356"/>
        </w:rPr>
        <w:t xml:space="preserve"> </w:t>
      </w:r>
      <w:r w:rsidR="00763C8D">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разлога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Организатор</w:t>
      </w:r>
      <w:proofErr w:type="spellEnd"/>
      <w:r>
        <w:rPr>
          <w:color w:val="30A356"/>
        </w:rPr>
        <w:t xml:space="preserve"> </w:t>
      </w:r>
      <w:proofErr w:type="spellStart"/>
      <w:r>
        <w:rPr>
          <w:color w:val="30A356"/>
        </w:rPr>
        <w:t>одредио</w:t>
      </w:r>
      <w:proofErr w:type="spellEnd"/>
      <w:r>
        <w:rPr>
          <w:color w:val="30A356"/>
        </w:rPr>
        <w:t xml:space="preserve">) </w:t>
      </w:r>
      <w:proofErr w:type="spellStart"/>
      <w:r>
        <w:rPr>
          <w:color w:val="30A356"/>
        </w:rPr>
        <w:t>има</w:t>
      </w:r>
      <w:proofErr w:type="spellEnd"/>
      <w:r>
        <w:rPr>
          <w:color w:val="30A356"/>
        </w:rPr>
        <w:t xml:space="preserve">, </w:t>
      </w:r>
      <w:proofErr w:type="spellStart"/>
      <w:r>
        <w:rPr>
          <w:color w:val="30A356"/>
        </w:rPr>
        <w:t>међу</w:t>
      </w:r>
      <w:proofErr w:type="spellEnd"/>
      <w:r>
        <w:rPr>
          <w:color w:val="30A356"/>
        </w:rPr>
        <w:t xml:space="preserve"> </w:t>
      </w:r>
      <w:proofErr w:type="spellStart"/>
      <w:r>
        <w:rPr>
          <w:color w:val="30A356"/>
        </w:rPr>
        <w:t>осталим</w:t>
      </w:r>
      <w:proofErr w:type="spellEnd"/>
      <w:r>
        <w:rPr>
          <w:color w:val="30A356"/>
        </w:rPr>
        <w:t xml:space="preserve"> </w:t>
      </w:r>
      <w:proofErr w:type="spellStart"/>
      <w:r>
        <w:rPr>
          <w:color w:val="30A356"/>
        </w:rPr>
        <w:t>дужностима</w:t>
      </w:r>
      <w:proofErr w:type="spellEnd"/>
      <w:r>
        <w:rPr>
          <w:color w:val="30A356"/>
        </w:rPr>
        <w:t xml:space="preserve">, </w:t>
      </w:r>
      <w:proofErr w:type="spellStart"/>
      <w:r>
        <w:rPr>
          <w:color w:val="30A356"/>
        </w:rPr>
        <w:t>одговорност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повуче</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медицинских</w:t>
      </w:r>
      <w:proofErr w:type="spellEnd"/>
      <w:r>
        <w:rPr>
          <w:color w:val="30A356"/>
        </w:rPr>
        <w:t xml:space="preserve"> </w:t>
      </w:r>
      <w:proofErr w:type="spellStart"/>
      <w:r>
        <w:rPr>
          <w:color w:val="30A356"/>
        </w:rPr>
        <w:t>разлога</w:t>
      </w:r>
      <w:proofErr w:type="spellEnd"/>
      <w:r>
        <w:rPr>
          <w:color w:val="30A356"/>
        </w:rPr>
        <w:t xml:space="preserve">. </w:t>
      </w:r>
      <w:proofErr w:type="spellStart"/>
      <w:r>
        <w:rPr>
          <w:color w:val="30A356"/>
        </w:rPr>
        <w:t>Важн</w:t>
      </w:r>
      <w:r w:rsidR="009C4BA6">
        <w:rPr>
          <w:color w:val="30A356"/>
        </w:rPr>
        <w:t>о</w:t>
      </w:r>
      <w:proofErr w:type="spellEnd"/>
      <w:r w:rsidR="009C4BA6">
        <w:rPr>
          <w:color w:val="30A356"/>
        </w:rPr>
        <w:t xml:space="preserve"> </w:t>
      </w:r>
      <w:proofErr w:type="spellStart"/>
      <w:r w:rsidR="009C4BA6">
        <w:rPr>
          <w:color w:val="30A356"/>
        </w:rPr>
        <w:t>је</w:t>
      </w:r>
      <w:proofErr w:type="spellEnd"/>
      <w:r w:rsidR="009C4BA6">
        <w:rPr>
          <w:color w:val="30A356"/>
        </w:rPr>
        <w:t xml:space="preserve"> </w:t>
      </w:r>
      <w:r w:rsidR="007F6670">
        <w:rPr>
          <w:color w:val="30A356"/>
          <w:lang w:val="sr-Cyrl-RS"/>
        </w:rPr>
        <w:t>напоменути</w:t>
      </w:r>
      <w:r w:rsidR="009C4BA6">
        <w:rPr>
          <w:color w:val="30A356"/>
        </w:rPr>
        <w:t xml:space="preserve"> </w:t>
      </w:r>
      <w:proofErr w:type="spellStart"/>
      <w:r w:rsidR="009C4BA6">
        <w:rPr>
          <w:color w:val="30A356"/>
        </w:rPr>
        <w:t>да</w:t>
      </w:r>
      <w:proofErr w:type="spellEnd"/>
      <w:r w:rsidR="009C4BA6">
        <w:rPr>
          <w:color w:val="30A356"/>
        </w:rPr>
        <w:t xml:space="preserve"> </w:t>
      </w:r>
      <w:proofErr w:type="spellStart"/>
      <w:r w:rsidR="009C4BA6">
        <w:rPr>
          <w:color w:val="30A356"/>
        </w:rPr>
        <w:t>то</w:t>
      </w:r>
      <w:proofErr w:type="spellEnd"/>
      <w:r w:rsidR="009C4BA6">
        <w:rPr>
          <w:color w:val="30A356"/>
        </w:rPr>
        <w:t xml:space="preserve"> </w:t>
      </w:r>
      <w:proofErr w:type="spellStart"/>
      <w:r w:rsidR="009C4BA6">
        <w:rPr>
          <w:color w:val="30A356"/>
        </w:rPr>
        <w:t>овлашћење</w:t>
      </w:r>
      <w:proofErr w:type="spellEnd"/>
      <w:r w:rsidR="009C4BA6">
        <w:rPr>
          <w:color w:val="30A356"/>
        </w:rPr>
        <w:t xml:space="preserve"> </w:t>
      </w:r>
      <w:r w:rsidR="009C4BA6">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доктора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поступа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његов</w:t>
      </w:r>
      <w:proofErr w:type="spellEnd"/>
      <w:r>
        <w:rPr>
          <w:color w:val="30A356"/>
        </w:rPr>
        <w:t xml:space="preserve"> </w:t>
      </w:r>
      <w:proofErr w:type="spellStart"/>
      <w:r>
        <w:rPr>
          <w:color w:val="30A356"/>
        </w:rPr>
        <w:t>захтев</w:t>
      </w:r>
      <w:proofErr w:type="spellEnd"/>
      <w:r>
        <w:rPr>
          <w:color w:val="30A356"/>
        </w:rPr>
        <w:t xml:space="preserve"> </w:t>
      </w:r>
      <w:proofErr w:type="spellStart"/>
      <w:r>
        <w:rPr>
          <w:color w:val="30A356"/>
        </w:rPr>
        <w:t>или</w:t>
      </w:r>
      <w:proofErr w:type="spellEnd"/>
      <w:r>
        <w:rPr>
          <w:color w:val="30A356"/>
        </w:rPr>
        <w:t xml:space="preserve"> </w:t>
      </w:r>
      <w:r w:rsidR="00421DFF">
        <w:rPr>
          <w:color w:val="30A356"/>
          <w:lang w:val="sr-Cyrl-RS"/>
        </w:rPr>
        <w:t>у његово име</w:t>
      </w:r>
      <w:r>
        <w:rPr>
          <w:color w:val="30A356"/>
        </w:rPr>
        <w:t xml:space="preserve">) </w:t>
      </w:r>
      <w:proofErr w:type="spellStart"/>
      <w:r>
        <w:rPr>
          <w:color w:val="30A356"/>
        </w:rPr>
        <w:t>важи</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дисциплине</w:t>
      </w:r>
      <w:proofErr w:type="spellEnd"/>
      <w:r>
        <w:rPr>
          <w:color w:val="30A356"/>
        </w:rPr>
        <w:t>.</w:t>
      </w:r>
    </w:p>
    <w:p w14:paraId="432B24EE" w14:textId="77777777" w:rsidR="00154BA7" w:rsidRDefault="00154BA7">
      <w:pPr>
        <w:pStyle w:val="BodyText"/>
        <w:spacing w:before="3"/>
        <w:rPr>
          <w:sz w:val="20"/>
        </w:rPr>
      </w:pPr>
    </w:p>
    <w:p w14:paraId="6934A9AE" w14:textId="77777777" w:rsidR="00154BA7" w:rsidRDefault="009430BB" w:rsidP="008852C0">
      <w:pPr>
        <w:pStyle w:val="BodyText"/>
        <w:spacing w:line="244" w:lineRule="auto"/>
        <w:ind w:right="151"/>
        <w:jc w:val="both"/>
      </w:pPr>
      <w:proofErr w:type="spellStart"/>
      <w:r>
        <w:rPr>
          <w:color w:val="30A356"/>
        </w:rPr>
        <w:t>Неопходно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поуздани</w:t>
      </w:r>
      <w:proofErr w:type="spellEnd"/>
      <w:r>
        <w:rPr>
          <w:color w:val="30A356"/>
        </w:rPr>
        <w:t xml:space="preserve"> </w:t>
      </w:r>
      <w:r w:rsidR="00421DFF">
        <w:rPr>
          <w:color w:val="30A356"/>
          <w:lang w:val="sr-Cyrl-RS"/>
        </w:rPr>
        <w:t xml:space="preserve">комуникациони </w:t>
      </w:r>
      <w:proofErr w:type="spellStart"/>
      <w:r>
        <w:rPr>
          <w:color w:val="30A356"/>
        </w:rPr>
        <w:t>систем</w:t>
      </w:r>
      <w:proofErr w:type="spellEnd"/>
      <w:r>
        <w:rPr>
          <w:color w:val="30A356"/>
        </w:rPr>
        <w:t xml:space="preserve"> и </w:t>
      </w:r>
      <w:proofErr w:type="spellStart"/>
      <w:r>
        <w:rPr>
          <w:color w:val="30A356"/>
        </w:rPr>
        <w:t>процедуре</w:t>
      </w:r>
      <w:proofErr w:type="spellEnd"/>
      <w:r>
        <w:rPr>
          <w:color w:val="30A356"/>
        </w:rPr>
        <w:t xml:space="preserve"> </w:t>
      </w:r>
      <w:proofErr w:type="spellStart"/>
      <w:r>
        <w:rPr>
          <w:color w:val="30A356"/>
        </w:rPr>
        <w:t>између</w:t>
      </w:r>
      <w:proofErr w:type="spellEnd"/>
      <w:r>
        <w:rPr>
          <w:color w:val="30A356"/>
        </w:rPr>
        <w:t xml:space="preserve"> </w:t>
      </w:r>
      <w:r w:rsidR="007F6670">
        <w:rPr>
          <w:color w:val="30A356"/>
          <w:lang w:val="sr-Cyrl-RS"/>
        </w:rPr>
        <w:t>м</w:t>
      </w:r>
      <w:proofErr w:type="spellStart"/>
      <w:r>
        <w:rPr>
          <w:color w:val="30A356"/>
        </w:rPr>
        <w:t>едицинског</w:t>
      </w:r>
      <w:proofErr w:type="spellEnd"/>
      <w:r>
        <w:rPr>
          <w:color w:val="30A356"/>
        </w:rPr>
        <w:t xml:space="preserve"> </w:t>
      </w:r>
      <w:proofErr w:type="spellStart"/>
      <w:r>
        <w:rPr>
          <w:color w:val="30A356"/>
        </w:rPr>
        <w:t>делегата</w:t>
      </w:r>
      <w:proofErr w:type="spellEnd"/>
      <w:r>
        <w:rPr>
          <w:color w:val="30A356"/>
        </w:rPr>
        <w:t xml:space="preserve"> (и </w:t>
      </w:r>
      <w:proofErr w:type="spellStart"/>
      <w:r>
        <w:rPr>
          <w:color w:val="30A356"/>
        </w:rPr>
        <w:t>оних</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овлашћени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поступају</w:t>
      </w:r>
      <w:proofErr w:type="spellEnd"/>
      <w:r>
        <w:rPr>
          <w:color w:val="30A356"/>
        </w:rPr>
        <w:t xml:space="preserve"> </w:t>
      </w:r>
      <w:r w:rsidR="00421DFF">
        <w:rPr>
          <w:color w:val="30A356"/>
          <w:lang w:val="sr-Cyrl-RS"/>
        </w:rPr>
        <w:t>у његово име</w:t>
      </w:r>
      <w:r>
        <w:rPr>
          <w:color w:val="30A356"/>
        </w:rPr>
        <w:t xml:space="preserve">), </w:t>
      </w:r>
      <w:r w:rsidR="00421DFF">
        <w:rPr>
          <w:color w:val="30A356"/>
          <w:lang w:val="sr-Cyrl-RS"/>
        </w:rPr>
        <w:t>т</w:t>
      </w:r>
      <w:proofErr w:type="spellStart"/>
      <w:r>
        <w:rPr>
          <w:color w:val="30A356"/>
        </w:rPr>
        <w:t>ехничких</w:t>
      </w:r>
      <w:proofErr w:type="spellEnd"/>
      <w:r>
        <w:rPr>
          <w:color w:val="30A356"/>
        </w:rPr>
        <w:t xml:space="preserve"> </w:t>
      </w:r>
      <w:proofErr w:type="spellStart"/>
      <w:r>
        <w:rPr>
          <w:color w:val="30A356"/>
        </w:rPr>
        <w:t>делегата</w:t>
      </w:r>
      <w:proofErr w:type="spellEnd"/>
      <w:r>
        <w:rPr>
          <w:color w:val="30A356"/>
        </w:rPr>
        <w:t xml:space="preserve"> и </w:t>
      </w:r>
      <w:r w:rsidR="00421DFF">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посебно</w:t>
      </w:r>
      <w:proofErr w:type="spellEnd"/>
      <w:r>
        <w:rPr>
          <w:color w:val="30A356"/>
        </w:rPr>
        <w:t xml:space="preserve"> у </w:t>
      </w:r>
      <w:proofErr w:type="spellStart"/>
      <w:r>
        <w:rPr>
          <w:color w:val="30A356"/>
        </w:rPr>
        <w:t>вези</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обавезама</w:t>
      </w:r>
      <w:proofErr w:type="spellEnd"/>
      <w:r>
        <w:rPr>
          <w:color w:val="30A356"/>
        </w:rPr>
        <w:t xml:space="preserve"> </w:t>
      </w:r>
      <w:proofErr w:type="spellStart"/>
      <w:r>
        <w:rPr>
          <w:color w:val="30A356"/>
        </w:rPr>
        <w:t>наведеним</w:t>
      </w:r>
      <w:proofErr w:type="spellEnd"/>
      <w:r>
        <w:rPr>
          <w:color w:val="30A356"/>
        </w:rPr>
        <w:t xml:space="preserve"> у </w:t>
      </w:r>
      <w:proofErr w:type="spellStart"/>
      <w:r>
        <w:rPr>
          <w:color w:val="30A356"/>
        </w:rPr>
        <w:t>члан</w:t>
      </w:r>
      <w:proofErr w:type="spellEnd"/>
      <w:r w:rsidR="00421DFF">
        <w:rPr>
          <w:color w:val="30A356"/>
          <w:lang w:val="sr-Cyrl-RS"/>
        </w:rPr>
        <w:t>овима</w:t>
      </w:r>
      <w:r>
        <w:rPr>
          <w:color w:val="30A356"/>
        </w:rPr>
        <w:t xml:space="preserve"> 6.1.3 и 6.1.4 </w:t>
      </w:r>
      <w:proofErr w:type="spellStart"/>
      <w:r>
        <w:rPr>
          <w:color w:val="30A356"/>
        </w:rPr>
        <w:t>Правила</w:t>
      </w:r>
      <w:proofErr w:type="spellEnd"/>
      <w:r>
        <w:rPr>
          <w:color w:val="30A356"/>
        </w:rPr>
        <w:t xml:space="preserve"> </w:t>
      </w:r>
      <w:proofErr w:type="spellStart"/>
      <w:r w:rsidR="00C5653E">
        <w:rPr>
          <w:color w:val="30A356"/>
        </w:rPr>
        <w:t>за</w:t>
      </w:r>
      <w:proofErr w:type="spellEnd"/>
      <w:r w:rsidR="00C5653E">
        <w:rPr>
          <w:color w:val="30A356"/>
        </w:rPr>
        <w:t xml:space="preserve"> </w:t>
      </w:r>
      <w:proofErr w:type="spellStart"/>
      <w:r w:rsidR="00C5653E">
        <w:rPr>
          <w:color w:val="30A356"/>
        </w:rPr>
        <w:t>атлетска</w:t>
      </w:r>
      <w:proofErr w:type="spellEnd"/>
      <w:r w:rsidR="00C5653E">
        <w:rPr>
          <w:color w:val="30A356"/>
        </w:rPr>
        <w:t xml:space="preserve"> </w:t>
      </w:r>
      <w:proofErr w:type="spellStart"/>
      <w:r>
        <w:rPr>
          <w:color w:val="30A356"/>
        </w:rPr>
        <w:t>такмичења</w:t>
      </w:r>
      <w:proofErr w:type="spellEnd"/>
      <w:r>
        <w:rPr>
          <w:color w:val="30A356"/>
        </w:rPr>
        <w:t xml:space="preserve">, с </w:t>
      </w:r>
      <w:proofErr w:type="spellStart"/>
      <w:r>
        <w:rPr>
          <w:color w:val="30A356"/>
        </w:rPr>
        <w:t>обзиром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оне</w:t>
      </w:r>
      <w:proofErr w:type="spellEnd"/>
      <w:r>
        <w:rPr>
          <w:color w:val="30A356"/>
        </w:rPr>
        <w:t xml:space="preserve"> </w:t>
      </w:r>
      <w:proofErr w:type="spellStart"/>
      <w:r>
        <w:rPr>
          <w:color w:val="30A356"/>
        </w:rPr>
        <w:t>имају</w:t>
      </w:r>
      <w:proofErr w:type="spellEnd"/>
      <w:r>
        <w:rPr>
          <w:color w:val="30A356"/>
        </w:rPr>
        <w:t xml:space="preserve"> </w:t>
      </w:r>
      <w:proofErr w:type="spellStart"/>
      <w:r>
        <w:rPr>
          <w:color w:val="30A356"/>
        </w:rPr>
        <w:t>директан</w:t>
      </w:r>
      <w:proofErr w:type="spellEnd"/>
      <w:r>
        <w:rPr>
          <w:color w:val="30A356"/>
        </w:rPr>
        <w:t xml:space="preserve"> </w:t>
      </w:r>
      <w:proofErr w:type="spellStart"/>
      <w:r>
        <w:rPr>
          <w:color w:val="30A356"/>
        </w:rPr>
        <w:t>утицај</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стартне</w:t>
      </w:r>
      <w:proofErr w:type="spellEnd"/>
      <w:r>
        <w:rPr>
          <w:color w:val="30A356"/>
        </w:rPr>
        <w:t xml:space="preserve"> </w:t>
      </w:r>
      <w:proofErr w:type="spellStart"/>
      <w:r>
        <w:rPr>
          <w:color w:val="30A356"/>
        </w:rPr>
        <w:t>листе</w:t>
      </w:r>
      <w:proofErr w:type="spellEnd"/>
      <w:r>
        <w:rPr>
          <w:color w:val="30A356"/>
        </w:rPr>
        <w:t xml:space="preserve">, </w:t>
      </w:r>
      <w:proofErr w:type="spellStart"/>
      <w:r>
        <w:rPr>
          <w:color w:val="30A356"/>
        </w:rPr>
        <w:t>резултате</w:t>
      </w:r>
      <w:proofErr w:type="spellEnd"/>
      <w:r>
        <w:rPr>
          <w:color w:val="30A356"/>
        </w:rPr>
        <w:t xml:space="preserve"> и </w:t>
      </w:r>
      <w:proofErr w:type="spellStart"/>
      <w:r>
        <w:rPr>
          <w:color w:val="30A356"/>
        </w:rPr>
        <w:t>одвијање</w:t>
      </w:r>
      <w:proofErr w:type="spellEnd"/>
      <w:r>
        <w:rPr>
          <w:color w:val="30A356"/>
        </w:rPr>
        <w:t xml:space="preserve"> </w:t>
      </w:r>
      <w:proofErr w:type="spellStart"/>
      <w:r>
        <w:rPr>
          <w:color w:val="30A356"/>
        </w:rPr>
        <w:t>такмичења</w:t>
      </w:r>
      <w:proofErr w:type="spellEnd"/>
      <w:r>
        <w:rPr>
          <w:color w:val="30A356"/>
        </w:rPr>
        <w:t>.</w:t>
      </w:r>
    </w:p>
    <w:p w14:paraId="245E75A5" w14:textId="77777777" w:rsidR="00154BA7" w:rsidRDefault="00154BA7">
      <w:pPr>
        <w:pStyle w:val="BodyText"/>
        <w:spacing w:before="7"/>
        <w:rPr>
          <w:sz w:val="20"/>
        </w:rPr>
      </w:pPr>
    </w:p>
    <w:p w14:paraId="56D3F0F7" w14:textId="77777777" w:rsidR="00154BA7" w:rsidRDefault="009430BB" w:rsidP="0051373B">
      <w:pPr>
        <w:pStyle w:val="Heading1"/>
        <w:numPr>
          <w:ilvl w:val="0"/>
          <w:numId w:val="36"/>
        </w:numPr>
        <w:tabs>
          <w:tab w:val="left" w:pos="720"/>
        </w:tabs>
        <w:ind w:left="0" w:firstLine="0"/>
        <w:jc w:val="both"/>
      </w:pPr>
      <w:r>
        <w:t>(</w:t>
      </w:r>
      <w:proofErr w:type="spellStart"/>
      <w:r>
        <w:t>Члан</w:t>
      </w:r>
      <w:proofErr w:type="spellEnd"/>
      <w:r>
        <w:t xml:space="preserve"> 114) </w:t>
      </w:r>
      <w:proofErr w:type="spellStart"/>
      <w:r>
        <w:t>Делегати</w:t>
      </w:r>
      <w:proofErr w:type="spellEnd"/>
      <w:r>
        <w:t xml:space="preserve"> </w:t>
      </w:r>
      <w:proofErr w:type="spellStart"/>
      <w:r>
        <w:t>за</w:t>
      </w:r>
      <w:proofErr w:type="spellEnd"/>
      <w:r>
        <w:t xml:space="preserve"> </w:t>
      </w:r>
      <w:proofErr w:type="spellStart"/>
      <w:r>
        <w:t>допинг</w:t>
      </w:r>
      <w:proofErr w:type="spellEnd"/>
      <w:r>
        <w:t xml:space="preserve"> </w:t>
      </w:r>
      <w:proofErr w:type="spellStart"/>
      <w:r>
        <w:t>контролу</w:t>
      </w:r>
      <w:proofErr w:type="spellEnd"/>
    </w:p>
    <w:p w14:paraId="1BD00C26" w14:textId="77777777" w:rsidR="00154BA7" w:rsidRDefault="00154BA7">
      <w:pPr>
        <w:pStyle w:val="BodyText"/>
        <w:spacing w:before="8"/>
        <w:rPr>
          <w:b/>
          <w:sz w:val="20"/>
        </w:rPr>
      </w:pPr>
    </w:p>
    <w:p w14:paraId="176ECE2C" w14:textId="77777777" w:rsidR="00154BA7" w:rsidRDefault="009430BB" w:rsidP="00C5653E">
      <w:pPr>
        <w:pStyle w:val="BodyText"/>
        <w:spacing w:before="1" w:line="244" w:lineRule="auto"/>
        <w:ind w:right="152"/>
        <w:jc w:val="both"/>
      </w:pPr>
      <w:proofErr w:type="spellStart"/>
      <w:r>
        <w:t>Делегати</w:t>
      </w:r>
      <w:proofErr w:type="spellEnd"/>
      <w:r>
        <w:t xml:space="preserve"> </w:t>
      </w:r>
      <w:proofErr w:type="spellStart"/>
      <w:r>
        <w:t>за</w:t>
      </w:r>
      <w:proofErr w:type="spellEnd"/>
      <w:r>
        <w:t xml:space="preserve"> </w:t>
      </w:r>
      <w:proofErr w:type="spellStart"/>
      <w:r>
        <w:t>допинг</w:t>
      </w:r>
      <w:proofErr w:type="spellEnd"/>
      <w:r>
        <w:t xml:space="preserve"> </w:t>
      </w:r>
      <w:proofErr w:type="spellStart"/>
      <w:r>
        <w:t>контролу</w:t>
      </w:r>
      <w:proofErr w:type="spellEnd"/>
      <w:r>
        <w:t xml:space="preserve"> </w:t>
      </w:r>
      <w:proofErr w:type="spellStart"/>
      <w:r>
        <w:t>су</w:t>
      </w:r>
      <w:proofErr w:type="spellEnd"/>
      <w:r>
        <w:t xml:space="preserve"> у </w:t>
      </w:r>
      <w:proofErr w:type="spellStart"/>
      <w:r>
        <w:t>контакту</w:t>
      </w:r>
      <w:proofErr w:type="spellEnd"/>
      <w:r>
        <w:t xml:space="preserve"> </w:t>
      </w:r>
      <w:proofErr w:type="spellStart"/>
      <w:r>
        <w:t>са</w:t>
      </w:r>
      <w:proofErr w:type="spellEnd"/>
      <w:r>
        <w:t xml:space="preserve"> </w:t>
      </w:r>
      <w:r w:rsidR="00A96BD6">
        <w:rPr>
          <w:lang w:val="sr-Cyrl-RS"/>
        </w:rPr>
        <w:t>о</w:t>
      </w:r>
      <w:proofErr w:type="spellStart"/>
      <w:r>
        <w:t>рганизаторима</w:t>
      </w:r>
      <w:proofErr w:type="spellEnd"/>
      <w:r>
        <w:t xml:space="preserve"> и </w:t>
      </w:r>
      <w:proofErr w:type="spellStart"/>
      <w:r>
        <w:t>старају</w:t>
      </w:r>
      <w:proofErr w:type="spellEnd"/>
      <w:r>
        <w:t xml:space="preserve"> </w:t>
      </w:r>
      <w:proofErr w:type="spellStart"/>
      <w:r>
        <w:t>се</w:t>
      </w:r>
      <w:proofErr w:type="spellEnd"/>
      <w:r>
        <w:t xml:space="preserve"> </w:t>
      </w:r>
      <w:proofErr w:type="spellStart"/>
      <w:r>
        <w:t>да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буду</w:t>
      </w:r>
      <w:proofErr w:type="spellEnd"/>
      <w:r>
        <w:t xml:space="preserve"> </w:t>
      </w:r>
      <w:proofErr w:type="spellStart"/>
      <w:r>
        <w:t>обезбеђен</w:t>
      </w:r>
      <w:r w:rsidR="00C5653E">
        <w:t>е</w:t>
      </w:r>
      <w:proofErr w:type="spellEnd"/>
      <w:r>
        <w:t xml:space="preserve"> </w:t>
      </w:r>
      <w:proofErr w:type="spellStart"/>
      <w:r>
        <w:t>одговарајуће</w:t>
      </w:r>
      <w:proofErr w:type="spellEnd"/>
      <w:r>
        <w:t xml:space="preserve"> </w:t>
      </w:r>
      <w:proofErr w:type="spellStart"/>
      <w:r>
        <w:t>просторије</w:t>
      </w:r>
      <w:proofErr w:type="spellEnd"/>
      <w:r>
        <w:t xml:space="preserve"> </w:t>
      </w:r>
      <w:proofErr w:type="spellStart"/>
      <w:r>
        <w:t>за</w:t>
      </w:r>
      <w:proofErr w:type="spellEnd"/>
      <w:r>
        <w:t xml:space="preserve"> </w:t>
      </w:r>
      <w:proofErr w:type="spellStart"/>
      <w:r>
        <w:t>вршење</w:t>
      </w:r>
      <w:proofErr w:type="spellEnd"/>
      <w:r>
        <w:t xml:space="preserve"> </w:t>
      </w:r>
      <w:proofErr w:type="spellStart"/>
      <w:r>
        <w:t>допинг</w:t>
      </w:r>
      <w:proofErr w:type="spellEnd"/>
      <w:r>
        <w:t xml:space="preserve"> </w:t>
      </w:r>
      <w:proofErr w:type="spellStart"/>
      <w:r>
        <w:t>контроле</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одговорни</w:t>
      </w:r>
      <w:proofErr w:type="spellEnd"/>
      <w:r>
        <w:t xml:space="preserve"> </w:t>
      </w:r>
      <w:proofErr w:type="spellStart"/>
      <w:r>
        <w:t>за</w:t>
      </w:r>
      <w:proofErr w:type="spellEnd"/>
      <w:r>
        <w:t xml:space="preserve"> </w:t>
      </w:r>
      <w:proofErr w:type="spellStart"/>
      <w:r>
        <w:t>сва</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допинг</w:t>
      </w:r>
      <w:proofErr w:type="spellEnd"/>
      <w:r>
        <w:t xml:space="preserve"> </w:t>
      </w:r>
      <w:proofErr w:type="spellStart"/>
      <w:r>
        <w:t>контролу</w:t>
      </w:r>
      <w:proofErr w:type="spellEnd"/>
      <w:r>
        <w:t xml:space="preserve">. </w:t>
      </w:r>
    </w:p>
    <w:p w14:paraId="10E82296" w14:textId="77777777" w:rsidR="00C5653E" w:rsidRDefault="00C5653E">
      <w:pPr>
        <w:spacing w:line="244" w:lineRule="auto"/>
        <w:jc w:val="both"/>
      </w:pPr>
    </w:p>
    <w:p w14:paraId="34839B9A" w14:textId="16BEB389"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115) </w:t>
      </w:r>
      <w:proofErr w:type="spellStart"/>
      <w:r w:rsidR="006F2DEB">
        <w:t>Међународна</w:t>
      </w:r>
      <w:proofErr w:type="spellEnd"/>
      <w:r w:rsidR="006F2DEB">
        <w:t xml:space="preserve"> </w:t>
      </w:r>
      <w:proofErr w:type="spellStart"/>
      <w:r w:rsidR="006F2DEB">
        <w:t>техничка</w:t>
      </w:r>
      <w:proofErr w:type="spellEnd"/>
      <w:r w:rsidR="006F2DEB">
        <w:t xml:space="preserve"> </w:t>
      </w:r>
      <w:proofErr w:type="spellStart"/>
      <w:r w:rsidR="006F2DEB">
        <w:t>службена</w:t>
      </w:r>
      <w:proofErr w:type="spellEnd"/>
      <w:r w:rsidR="006F2DEB">
        <w:t xml:space="preserve"> </w:t>
      </w:r>
      <w:proofErr w:type="spellStart"/>
      <w:r w:rsidR="006F2DEB">
        <w:t>лица</w:t>
      </w:r>
      <w:proofErr w:type="spellEnd"/>
      <w:r w:rsidR="006F2DEB">
        <w:rPr>
          <w:lang w:val="sr-Cyrl-RS"/>
        </w:rPr>
        <w:t xml:space="preserve"> </w:t>
      </w:r>
      <w:r>
        <w:t>(</w:t>
      </w:r>
      <w:r w:rsidR="005B1EBF">
        <w:t>ITO</w:t>
      </w:r>
      <w:r>
        <w:t>)</w:t>
      </w:r>
    </w:p>
    <w:p w14:paraId="37F524E2" w14:textId="77777777" w:rsidR="00154BA7" w:rsidRDefault="00154BA7">
      <w:pPr>
        <w:pStyle w:val="BodyText"/>
        <w:spacing w:before="6"/>
        <w:rPr>
          <w:b/>
          <w:sz w:val="20"/>
        </w:rPr>
      </w:pPr>
    </w:p>
    <w:p w14:paraId="5294C5F2" w14:textId="08278DA1" w:rsidR="00154BA7" w:rsidRPr="006F2DEB" w:rsidRDefault="006F2DEB" w:rsidP="0051373B">
      <w:pPr>
        <w:pStyle w:val="ListParagraph"/>
        <w:numPr>
          <w:ilvl w:val="1"/>
          <w:numId w:val="36"/>
        </w:numPr>
        <w:tabs>
          <w:tab w:val="left" w:pos="720"/>
        </w:tabs>
        <w:spacing w:line="244" w:lineRule="auto"/>
        <w:ind w:left="720" w:right="152" w:hanging="720"/>
        <w:rPr>
          <w:sz w:val="21"/>
        </w:rPr>
      </w:pPr>
      <w:r>
        <w:rPr>
          <w:sz w:val="21"/>
          <w:lang w:val="sr-Cyrl-RS"/>
        </w:rPr>
        <w:t xml:space="preserve">На такмичећима где су </w:t>
      </w:r>
      <w:r>
        <w:rPr>
          <w:sz w:val="21"/>
          <w:lang w:val="en-GB"/>
        </w:rPr>
        <w:t>ITO-</w:t>
      </w:r>
      <w:r>
        <w:rPr>
          <w:sz w:val="21"/>
          <w:lang w:val="sr-Cyrl-RS"/>
        </w:rPr>
        <w:t xml:space="preserve">и именовани </w:t>
      </w:r>
      <w:r w:rsidR="008963B1">
        <w:rPr>
          <w:sz w:val="21"/>
          <w:lang w:val="sr-Cyrl-RS"/>
        </w:rPr>
        <w:t>Т</w:t>
      </w:r>
      <w:r>
        <w:rPr>
          <w:sz w:val="21"/>
          <w:lang w:val="sr-Cyrl-RS"/>
        </w:rPr>
        <w:t>ехнични делегат</w:t>
      </w:r>
      <w:r w:rsidR="008963B1">
        <w:rPr>
          <w:sz w:val="21"/>
          <w:lang w:val="sr-Cyrl-RS"/>
        </w:rPr>
        <w:t>и</w:t>
      </w:r>
      <w:r>
        <w:rPr>
          <w:sz w:val="21"/>
          <w:lang w:val="sr-Cyrl-RS"/>
        </w:rPr>
        <w:t xml:space="preserve"> ће одредити шефа </w:t>
      </w:r>
      <w:r w:rsidR="008963B1">
        <w:rPr>
          <w:sz w:val="21"/>
          <w:lang w:val="en-GB"/>
        </w:rPr>
        <w:lastRenderedPageBreak/>
        <w:t>ITO-</w:t>
      </w:r>
      <w:r w:rsidR="008963B1">
        <w:rPr>
          <w:sz w:val="21"/>
          <w:lang w:val="sr-Cyrl-RS"/>
        </w:rPr>
        <w:t xml:space="preserve">а од именованих </w:t>
      </w:r>
      <w:r w:rsidR="008963B1">
        <w:rPr>
          <w:sz w:val="21"/>
          <w:lang w:val="en-GB"/>
        </w:rPr>
        <w:t>ITO-</w:t>
      </w:r>
      <w:r w:rsidR="008963B1">
        <w:rPr>
          <w:sz w:val="21"/>
          <w:lang w:val="sr-Cyrl-RS"/>
        </w:rPr>
        <w:t>а за то такмичење у</w:t>
      </w:r>
      <w:proofErr w:type="spellStart"/>
      <w:r w:rsidR="009430BB" w:rsidRPr="006F2DEB">
        <w:rPr>
          <w:sz w:val="21"/>
        </w:rPr>
        <w:t>колико</w:t>
      </w:r>
      <w:proofErr w:type="spellEnd"/>
      <w:r w:rsidR="009430BB" w:rsidRPr="006F2DEB">
        <w:rPr>
          <w:sz w:val="21"/>
        </w:rPr>
        <w:t xml:space="preserve"> </w:t>
      </w:r>
      <w:proofErr w:type="spellStart"/>
      <w:r w:rsidR="009430BB" w:rsidRPr="006F2DEB">
        <w:rPr>
          <w:sz w:val="21"/>
        </w:rPr>
        <w:t>одговарајући</w:t>
      </w:r>
      <w:proofErr w:type="spellEnd"/>
      <w:r w:rsidR="009430BB" w:rsidRPr="006F2DEB">
        <w:rPr>
          <w:sz w:val="21"/>
        </w:rPr>
        <w:t xml:space="preserve"> </w:t>
      </w:r>
      <w:proofErr w:type="spellStart"/>
      <w:r w:rsidR="009430BB" w:rsidRPr="006F2DEB">
        <w:rPr>
          <w:sz w:val="21"/>
        </w:rPr>
        <w:t>орган</w:t>
      </w:r>
      <w:proofErr w:type="spellEnd"/>
      <w:r w:rsidR="009430BB" w:rsidRPr="006F2DEB">
        <w:rPr>
          <w:sz w:val="21"/>
        </w:rPr>
        <w:t xml:space="preserve"> </w:t>
      </w:r>
      <w:proofErr w:type="spellStart"/>
      <w:r w:rsidR="009430BB" w:rsidRPr="006F2DEB">
        <w:rPr>
          <w:sz w:val="21"/>
        </w:rPr>
        <w:t>није</w:t>
      </w:r>
      <w:proofErr w:type="spellEnd"/>
      <w:r w:rsidR="009430BB" w:rsidRPr="006F2DEB">
        <w:rPr>
          <w:sz w:val="21"/>
        </w:rPr>
        <w:t xml:space="preserve"> </w:t>
      </w:r>
      <w:proofErr w:type="spellStart"/>
      <w:r w:rsidR="009430BB" w:rsidRPr="006F2DEB">
        <w:rPr>
          <w:sz w:val="21"/>
        </w:rPr>
        <w:t>раније</w:t>
      </w:r>
      <w:proofErr w:type="spellEnd"/>
      <w:r w:rsidR="009430BB" w:rsidRPr="006F2DEB">
        <w:rPr>
          <w:sz w:val="21"/>
        </w:rPr>
        <w:t xml:space="preserve"> </w:t>
      </w:r>
      <w:proofErr w:type="spellStart"/>
      <w:r w:rsidR="009430BB" w:rsidRPr="006F2DEB">
        <w:rPr>
          <w:sz w:val="21"/>
        </w:rPr>
        <w:t>именовао</w:t>
      </w:r>
      <w:proofErr w:type="spellEnd"/>
      <w:r w:rsidR="009430BB" w:rsidRPr="006F2DEB">
        <w:rPr>
          <w:sz w:val="21"/>
        </w:rPr>
        <w:t xml:space="preserve"> </w:t>
      </w:r>
      <w:proofErr w:type="spellStart"/>
      <w:r w:rsidR="009430BB" w:rsidRPr="006F2DEB">
        <w:rPr>
          <w:sz w:val="21"/>
        </w:rPr>
        <w:t>шефа</w:t>
      </w:r>
      <w:proofErr w:type="spellEnd"/>
      <w:r w:rsidR="009430BB" w:rsidRPr="006F2DEB">
        <w:rPr>
          <w:sz w:val="21"/>
        </w:rPr>
        <w:t xml:space="preserve"> </w:t>
      </w:r>
      <w:r w:rsidR="008963B1">
        <w:rPr>
          <w:sz w:val="21"/>
          <w:lang w:val="en-GB"/>
        </w:rPr>
        <w:t>ITO-</w:t>
      </w:r>
      <w:r w:rsidR="008963B1">
        <w:rPr>
          <w:sz w:val="21"/>
          <w:lang w:val="sr-Cyrl-RS"/>
        </w:rPr>
        <w:t>а</w:t>
      </w:r>
      <w:r w:rsidR="009430BB" w:rsidRPr="006F2DEB">
        <w:rPr>
          <w:sz w:val="21"/>
        </w:rPr>
        <w:t xml:space="preserve">. </w:t>
      </w:r>
      <w:proofErr w:type="spellStart"/>
      <w:r w:rsidR="009430BB" w:rsidRPr="006F2DEB">
        <w:rPr>
          <w:sz w:val="21"/>
        </w:rPr>
        <w:t>Кад</w:t>
      </w:r>
      <w:proofErr w:type="spellEnd"/>
      <w:r w:rsidR="009430BB" w:rsidRPr="006F2DEB">
        <w:rPr>
          <w:sz w:val="21"/>
        </w:rPr>
        <w:t xml:space="preserve"> </w:t>
      </w:r>
      <w:proofErr w:type="spellStart"/>
      <w:r w:rsidR="009430BB" w:rsidRPr="006F2DEB">
        <w:rPr>
          <w:sz w:val="21"/>
        </w:rPr>
        <w:t>год</w:t>
      </w:r>
      <w:proofErr w:type="spellEnd"/>
      <w:r w:rsidR="009430BB" w:rsidRPr="006F2DEB">
        <w:rPr>
          <w:sz w:val="21"/>
        </w:rPr>
        <w:t xml:space="preserve"> </w:t>
      </w:r>
      <w:proofErr w:type="spellStart"/>
      <w:r w:rsidR="009430BB" w:rsidRPr="006F2DEB">
        <w:rPr>
          <w:sz w:val="21"/>
        </w:rPr>
        <w:t>је</w:t>
      </w:r>
      <w:proofErr w:type="spellEnd"/>
      <w:r w:rsidR="009430BB" w:rsidRPr="006F2DEB">
        <w:rPr>
          <w:sz w:val="21"/>
        </w:rPr>
        <w:t xml:space="preserve"> </w:t>
      </w:r>
      <w:proofErr w:type="spellStart"/>
      <w:r w:rsidR="009430BB" w:rsidRPr="006F2DEB">
        <w:rPr>
          <w:sz w:val="21"/>
        </w:rPr>
        <w:t>то</w:t>
      </w:r>
      <w:proofErr w:type="spellEnd"/>
      <w:r w:rsidR="009430BB" w:rsidRPr="006F2DEB">
        <w:rPr>
          <w:sz w:val="21"/>
        </w:rPr>
        <w:t xml:space="preserve"> </w:t>
      </w:r>
      <w:proofErr w:type="spellStart"/>
      <w:r w:rsidR="009430BB" w:rsidRPr="006F2DEB">
        <w:rPr>
          <w:sz w:val="21"/>
        </w:rPr>
        <w:t>могуће</w:t>
      </w:r>
      <w:proofErr w:type="spellEnd"/>
      <w:r w:rsidR="009430BB" w:rsidRPr="006F2DEB">
        <w:rPr>
          <w:sz w:val="21"/>
        </w:rPr>
        <w:t xml:space="preserve">, </w:t>
      </w:r>
      <w:r w:rsidR="008963B1">
        <w:rPr>
          <w:sz w:val="21"/>
          <w:lang w:val="en-GB"/>
        </w:rPr>
        <w:t>ITO-</w:t>
      </w:r>
      <w:r w:rsidR="008963B1">
        <w:rPr>
          <w:sz w:val="21"/>
          <w:lang w:val="sr-Cyrl-RS"/>
        </w:rPr>
        <w:t xml:space="preserve">а </w:t>
      </w:r>
      <w:r w:rsidR="009430BB" w:rsidRPr="006F2DEB">
        <w:rPr>
          <w:sz w:val="21"/>
        </w:rPr>
        <w:t xml:space="preserve">у </w:t>
      </w:r>
      <w:proofErr w:type="spellStart"/>
      <w:r w:rsidR="009430BB" w:rsidRPr="006F2DEB">
        <w:rPr>
          <w:sz w:val="21"/>
        </w:rPr>
        <w:t>договору</w:t>
      </w:r>
      <w:proofErr w:type="spellEnd"/>
      <w:r w:rsidR="009430BB" w:rsidRPr="006F2DEB">
        <w:rPr>
          <w:sz w:val="21"/>
        </w:rPr>
        <w:t xml:space="preserve"> </w:t>
      </w:r>
      <w:proofErr w:type="spellStart"/>
      <w:r w:rsidR="009430BB" w:rsidRPr="006F2DEB">
        <w:rPr>
          <w:sz w:val="21"/>
        </w:rPr>
        <w:t>са</w:t>
      </w:r>
      <w:proofErr w:type="spellEnd"/>
      <w:r w:rsidR="009430BB" w:rsidRPr="006F2DEB">
        <w:rPr>
          <w:sz w:val="21"/>
        </w:rPr>
        <w:t xml:space="preserve"> </w:t>
      </w:r>
      <w:r w:rsidR="008963B1">
        <w:rPr>
          <w:sz w:val="21"/>
          <w:lang w:val="sr-Cyrl-RS"/>
        </w:rPr>
        <w:t>Т</w:t>
      </w:r>
      <w:proofErr w:type="spellStart"/>
      <w:r w:rsidR="009430BB" w:rsidRPr="006F2DEB">
        <w:rPr>
          <w:sz w:val="21"/>
        </w:rPr>
        <w:t>ехничким</w:t>
      </w:r>
      <w:proofErr w:type="spellEnd"/>
      <w:r w:rsidR="009430BB" w:rsidRPr="006F2DEB">
        <w:rPr>
          <w:sz w:val="21"/>
        </w:rPr>
        <w:t xml:space="preserve"> </w:t>
      </w:r>
      <w:proofErr w:type="spellStart"/>
      <w:r w:rsidR="009430BB" w:rsidRPr="006F2DEB">
        <w:rPr>
          <w:sz w:val="21"/>
        </w:rPr>
        <w:t>делега</w:t>
      </w:r>
      <w:r w:rsidR="00C05D2B" w:rsidRPr="006F2DEB">
        <w:rPr>
          <w:sz w:val="21"/>
        </w:rPr>
        <w:t>тима</w:t>
      </w:r>
      <w:proofErr w:type="spellEnd"/>
      <w:r w:rsidR="00C05D2B" w:rsidRPr="006F2DEB">
        <w:rPr>
          <w:sz w:val="21"/>
        </w:rPr>
        <w:t xml:space="preserve">, </w:t>
      </w:r>
      <w:proofErr w:type="spellStart"/>
      <w:r w:rsidR="00C05D2B" w:rsidRPr="006F2DEB">
        <w:rPr>
          <w:sz w:val="21"/>
        </w:rPr>
        <w:t>одређује</w:t>
      </w:r>
      <w:proofErr w:type="spellEnd"/>
      <w:r w:rsidR="00C05D2B" w:rsidRPr="006F2DEB">
        <w:rPr>
          <w:sz w:val="21"/>
        </w:rPr>
        <w:t xml:space="preserve"> </w:t>
      </w:r>
      <w:proofErr w:type="spellStart"/>
      <w:r w:rsidR="00C05D2B" w:rsidRPr="006F2DEB">
        <w:rPr>
          <w:sz w:val="21"/>
        </w:rPr>
        <w:t>најмање</w:t>
      </w:r>
      <w:proofErr w:type="spellEnd"/>
      <w:r w:rsidR="00C05D2B" w:rsidRPr="006F2DEB">
        <w:rPr>
          <w:sz w:val="21"/>
        </w:rPr>
        <w:t xml:space="preserve"> </w:t>
      </w:r>
      <w:proofErr w:type="spellStart"/>
      <w:r w:rsidR="00C05D2B" w:rsidRPr="006F2DEB">
        <w:rPr>
          <w:sz w:val="21"/>
        </w:rPr>
        <w:t>по</w:t>
      </w:r>
      <w:proofErr w:type="spellEnd"/>
      <w:r w:rsidR="00C05D2B" w:rsidRPr="006F2DEB">
        <w:rPr>
          <w:sz w:val="21"/>
        </w:rPr>
        <w:t xml:space="preserve"> </w:t>
      </w:r>
      <w:proofErr w:type="spellStart"/>
      <w:r w:rsidR="00C05D2B" w:rsidRPr="006F2DEB">
        <w:rPr>
          <w:sz w:val="21"/>
        </w:rPr>
        <w:t>једно</w:t>
      </w:r>
      <w:proofErr w:type="spellEnd"/>
      <w:r w:rsidR="009430BB" w:rsidRPr="006F2DEB">
        <w:rPr>
          <w:sz w:val="21"/>
        </w:rPr>
        <w:t xml:space="preserve"> </w:t>
      </w:r>
      <w:r w:rsidR="008963B1">
        <w:rPr>
          <w:sz w:val="21"/>
          <w:lang w:val="en-GB"/>
        </w:rPr>
        <w:t>ITO-</w:t>
      </w:r>
      <w:r w:rsidR="008963B1">
        <w:rPr>
          <w:sz w:val="21"/>
          <w:lang w:val="sr-Cyrl-RS"/>
        </w:rPr>
        <w:t xml:space="preserve">а </w:t>
      </w:r>
      <w:proofErr w:type="spellStart"/>
      <w:r w:rsidR="009430BB" w:rsidRPr="006F2DEB">
        <w:rPr>
          <w:sz w:val="21"/>
        </w:rPr>
        <w:t>за</w:t>
      </w:r>
      <w:proofErr w:type="spellEnd"/>
      <w:r w:rsidR="009430BB" w:rsidRPr="006F2DEB">
        <w:rPr>
          <w:sz w:val="21"/>
        </w:rPr>
        <w:t xml:space="preserve"> </w:t>
      </w:r>
      <w:proofErr w:type="spellStart"/>
      <w:r w:rsidR="009430BB" w:rsidRPr="006F2DEB">
        <w:rPr>
          <w:sz w:val="21"/>
        </w:rPr>
        <w:t>сваку</w:t>
      </w:r>
      <w:proofErr w:type="spellEnd"/>
      <w:r w:rsidR="009430BB" w:rsidRPr="006F2DEB">
        <w:rPr>
          <w:sz w:val="21"/>
        </w:rPr>
        <w:t xml:space="preserve"> </w:t>
      </w:r>
      <w:proofErr w:type="spellStart"/>
      <w:r w:rsidR="009430BB" w:rsidRPr="006F2DEB">
        <w:rPr>
          <w:sz w:val="21"/>
        </w:rPr>
        <w:t>дисциплину</w:t>
      </w:r>
      <w:proofErr w:type="spellEnd"/>
      <w:r w:rsidR="009430BB" w:rsidRPr="006F2DEB">
        <w:rPr>
          <w:sz w:val="21"/>
        </w:rPr>
        <w:t xml:space="preserve"> </w:t>
      </w:r>
      <w:proofErr w:type="spellStart"/>
      <w:r w:rsidR="009430BB" w:rsidRPr="006F2DEB">
        <w:rPr>
          <w:sz w:val="21"/>
        </w:rPr>
        <w:t>програма</w:t>
      </w:r>
      <w:proofErr w:type="spellEnd"/>
      <w:r w:rsidR="009430BB" w:rsidRPr="006F2DEB">
        <w:rPr>
          <w:sz w:val="21"/>
        </w:rPr>
        <w:t xml:space="preserve"> </w:t>
      </w:r>
      <w:proofErr w:type="spellStart"/>
      <w:r w:rsidR="009430BB" w:rsidRPr="006F2DEB">
        <w:rPr>
          <w:sz w:val="21"/>
        </w:rPr>
        <w:t>такмичења</w:t>
      </w:r>
      <w:proofErr w:type="spellEnd"/>
      <w:r w:rsidR="009430BB" w:rsidRPr="006F2DEB">
        <w:rPr>
          <w:sz w:val="21"/>
        </w:rPr>
        <w:t xml:space="preserve">. </w:t>
      </w:r>
      <w:r w:rsidR="008963B1">
        <w:rPr>
          <w:sz w:val="21"/>
          <w:lang w:val="en-GB"/>
        </w:rPr>
        <w:t>ITO</w:t>
      </w:r>
      <w:r w:rsidR="008963B1">
        <w:rPr>
          <w:sz w:val="21"/>
          <w:lang w:val="sr-Cyrl-RS"/>
        </w:rPr>
        <w:t xml:space="preserve"> </w:t>
      </w:r>
      <w:proofErr w:type="spellStart"/>
      <w:r w:rsidR="009430BB" w:rsidRPr="006F2DEB">
        <w:rPr>
          <w:sz w:val="21"/>
        </w:rPr>
        <w:t>ће</w:t>
      </w:r>
      <w:proofErr w:type="spellEnd"/>
      <w:r w:rsidR="009430BB" w:rsidRPr="006F2DEB">
        <w:rPr>
          <w:sz w:val="21"/>
        </w:rPr>
        <w:t xml:space="preserve"> </w:t>
      </w:r>
      <w:proofErr w:type="spellStart"/>
      <w:r w:rsidR="009430BB" w:rsidRPr="006F2DEB">
        <w:rPr>
          <w:sz w:val="21"/>
        </w:rPr>
        <w:t>бити</w:t>
      </w:r>
      <w:proofErr w:type="spellEnd"/>
      <w:r w:rsidR="009430BB" w:rsidRPr="006F2DEB">
        <w:rPr>
          <w:sz w:val="21"/>
        </w:rPr>
        <w:t xml:space="preserve"> </w:t>
      </w:r>
      <w:proofErr w:type="spellStart"/>
      <w:r w:rsidR="009430BB" w:rsidRPr="006F2DEB">
        <w:rPr>
          <w:sz w:val="21"/>
        </w:rPr>
        <w:t>главни</w:t>
      </w:r>
      <w:proofErr w:type="spellEnd"/>
      <w:r w:rsidR="009430BB" w:rsidRPr="006F2DEB">
        <w:rPr>
          <w:sz w:val="21"/>
        </w:rPr>
        <w:t xml:space="preserve"> </w:t>
      </w:r>
      <w:proofErr w:type="spellStart"/>
      <w:r w:rsidR="009430BB" w:rsidRPr="006F2DEB">
        <w:rPr>
          <w:sz w:val="21"/>
        </w:rPr>
        <w:t>судија</w:t>
      </w:r>
      <w:proofErr w:type="spellEnd"/>
      <w:r w:rsidR="009430BB" w:rsidRPr="006F2DEB">
        <w:rPr>
          <w:sz w:val="21"/>
        </w:rPr>
        <w:t xml:space="preserve"> </w:t>
      </w:r>
      <w:r w:rsidR="00CD4928" w:rsidRPr="006F2DEB">
        <w:rPr>
          <w:sz w:val="21"/>
          <w:lang w:val="sr-Cyrl-RS"/>
        </w:rPr>
        <w:t>у</w:t>
      </w:r>
      <w:r w:rsidR="008963B1">
        <w:rPr>
          <w:sz w:val="21"/>
          <w:lang w:val="sr-Cyrl-RS"/>
        </w:rPr>
        <w:t xml:space="preserve"> свим </w:t>
      </w:r>
      <w:r w:rsidR="00CD4928" w:rsidRPr="006F2DEB">
        <w:rPr>
          <w:sz w:val="21"/>
          <w:lang w:val="sr-Cyrl-RS"/>
        </w:rPr>
        <w:t xml:space="preserve"> </w:t>
      </w:r>
      <w:proofErr w:type="spellStart"/>
      <w:r w:rsidR="009430BB" w:rsidRPr="006F2DEB">
        <w:rPr>
          <w:sz w:val="21"/>
        </w:rPr>
        <w:t>дисциплин</w:t>
      </w:r>
      <w:proofErr w:type="spellEnd"/>
      <w:r w:rsidR="008963B1">
        <w:rPr>
          <w:sz w:val="21"/>
          <w:lang w:val="sr-Cyrl-RS"/>
        </w:rPr>
        <w:t>ама</w:t>
      </w:r>
      <w:r w:rsidR="009430BB" w:rsidRPr="006F2DEB">
        <w:rPr>
          <w:sz w:val="21"/>
        </w:rPr>
        <w:t xml:space="preserve"> </w:t>
      </w:r>
      <w:proofErr w:type="spellStart"/>
      <w:r w:rsidR="009430BB" w:rsidRPr="006F2DEB">
        <w:rPr>
          <w:sz w:val="21"/>
        </w:rPr>
        <w:t>за</w:t>
      </w:r>
      <w:proofErr w:type="spellEnd"/>
      <w:r w:rsidR="009430BB" w:rsidRPr="006F2DEB">
        <w:rPr>
          <w:sz w:val="21"/>
        </w:rPr>
        <w:t xml:space="preserve"> </w:t>
      </w:r>
      <w:proofErr w:type="spellStart"/>
      <w:r w:rsidR="009430BB" w:rsidRPr="006F2DEB">
        <w:rPr>
          <w:sz w:val="21"/>
        </w:rPr>
        <w:t>кој</w:t>
      </w:r>
      <w:proofErr w:type="spellEnd"/>
      <w:r w:rsidR="008963B1">
        <w:rPr>
          <w:sz w:val="21"/>
          <w:lang w:val="sr-Cyrl-RS"/>
        </w:rPr>
        <w:t>е</w:t>
      </w:r>
      <w:r w:rsidR="009430BB" w:rsidRPr="006F2DEB">
        <w:rPr>
          <w:sz w:val="21"/>
        </w:rPr>
        <w:t xml:space="preserve"> </w:t>
      </w:r>
      <w:proofErr w:type="spellStart"/>
      <w:r w:rsidR="009430BB" w:rsidRPr="006F2DEB">
        <w:rPr>
          <w:sz w:val="21"/>
        </w:rPr>
        <w:t>је</w:t>
      </w:r>
      <w:proofErr w:type="spellEnd"/>
      <w:r w:rsidR="009430BB" w:rsidRPr="006F2DEB">
        <w:rPr>
          <w:sz w:val="21"/>
        </w:rPr>
        <w:t xml:space="preserve"> </w:t>
      </w:r>
      <w:r w:rsidR="008963B1">
        <w:rPr>
          <w:sz w:val="21"/>
          <w:lang w:val="sr-Cyrl-RS"/>
        </w:rPr>
        <w:t>именован</w:t>
      </w:r>
      <w:r w:rsidR="009430BB" w:rsidRPr="006F2DEB">
        <w:rPr>
          <w:sz w:val="21"/>
        </w:rPr>
        <w:t>.</w:t>
      </w:r>
    </w:p>
    <w:p w14:paraId="307AB892" w14:textId="77777777" w:rsidR="00154BA7" w:rsidRDefault="00154BA7">
      <w:pPr>
        <w:pStyle w:val="BodyText"/>
        <w:spacing w:before="5"/>
        <w:rPr>
          <w:sz w:val="20"/>
        </w:rPr>
      </w:pPr>
    </w:p>
    <w:p w14:paraId="79CD8C3C" w14:textId="63DD1CE0" w:rsidR="008963B1"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На</w:t>
      </w:r>
      <w:proofErr w:type="spellEnd"/>
      <w:r>
        <w:rPr>
          <w:sz w:val="21"/>
        </w:rPr>
        <w:t xml:space="preserve"> </w:t>
      </w:r>
      <w:proofErr w:type="spellStart"/>
      <w:r>
        <w:rPr>
          <w:sz w:val="21"/>
        </w:rPr>
        <w:t>такмичењима</w:t>
      </w:r>
      <w:proofErr w:type="spellEnd"/>
      <w:r>
        <w:rPr>
          <w:sz w:val="21"/>
        </w:rPr>
        <w:t xml:space="preserve"> у </w:t>
      </w:r>
      <w:r w:rsidR="008963B1">
        <w:rPr>
          <w:sz w:val="21"/>
          <w:lang w:val="sr-Cyrl-RS"/>
        </w:rPr>
        <w:t>кросу,</w:t>
      </w:r>
      <w:r>
        <w:rPr>
          <w:sz w:val="21"/>
        </w:rPr>
        <w:t xml:space="preserve"> </w:t>
      </w:r>
      <w:proofErr w:type="spellStart"/>
      <w:r>
        <w:rPr>
          <w:sz w:val="21"/>
        </w:rPr>
        <w:t>трчању</w:t>
      </w:r>
      <w:proofErr w:type="spellEnd"/>
      <w:r>
        <w:rPr>
          <w:sz w:val="21"/>
        </w:rPr>
        <w:t xml:space="preserve"> </w:t>
      </w:r>
      <w:proofErr w:type="spellStart"/>
      <w:r>
        <w:rPr>
          <w:sz w:val="21"/>
        </w:rPr>
        <w:t>на</w:t>
      </w:r>
      <w:proofErr w:type="spellEnd"/>
      <w:r>
        <w:rPr>
          <w:sz w:val="21"/>
        </w:rPr>
        <w:t xml:space="preserve"> </w:t>
      </w:r>
      <w:proofErr w:type="spellStart"/>
      <w:r>
        <w:rPr>
          <w:sz w:val="21"/>
        </w:rPr>
        <w:t>путу</w:t>
      </w:r>
      <w:proofErr w:type="spellEnd"/>
      <w:r>
        <w:rPr>
          <w:sz w:val="21"/>
        </w:rPr>
        <w:t xml:space="preserve">, </w:t>
      </w:r>
      <w:proofErr w:type="spellStart"/>
      <w:r>
        <w:rPr>
          <w:sz w:val="21"/>
        </w:rPr>
        <w:t>планинском</w:t>
      </w:r>
      <w:proofErr w:type="spellEnd"/>
      <w:r>
        <w:rPr>
          <w:sz w:val="21"/>
        </w:rPr>
        <w:t xml:space="preserve"> </w:t>
      </w:r>
      <w:proofErr w:type="spellStart"/>
      <w:r>
        <w:rPr>
          <w:sz w:val="21"/>
        </w:rPr>
        <w:t>трчању</w:t>
      </w:r>
      <w:proofErr w:type="spellEnd"/>
      <w:r>
        <w:rPr>
          <w:sz w:val="21"/>
        </w:rPr>
        <w:t xml:space="preserve"> и </w:t>
      </w:r>
      <w:proofErr w:type="spellStart"/>
      <w:r>
        <w:rPr>
          <w:sz w:val="21"/>
        </w:rPr>
        <w:t>трчањ</w:t>
      </w:r>
      <w:proofErr w:type="spellEnd"/>
      <w:r w:rsidR="008963B1">
        <w:rPr>
          <w:sz w:val="21"/>
          <w:lang w:val="sr-Cyrl-RS"/>
        </w:rPr>
        <w:t xml:space="preserve">у у природи, </w:t>
      </w:r>
      <w:r w:rsidR="008963B1">
        <w:rPr>
          <w:sz w:val="21"/>
          <w:lang w:val="en-GB"/>
        </w:rPr>
        <w:t>ITO-</w:t>
      </w:r>
      <w:r w:rsidR="008963B1">
        <w:rPr>
          <w:sz w:val="21"/>
          <w:lang w:val="sr-Cyrl-RS"/>
        </w:rPr>
        <w:t>и,</w:t>
      </w:r>
      <w:r>
        <w:rPr>
          <w:sz w:val="21"/>
        </w:rPr>
        <w:t xml:space="preserve"> </w:t>
      </w:r>
      <w:proofErr w:type="spellStart"/>
      <w:r>
        <w:rPr>
          <w:sz w:val="21"/>
        </w:rPr>
        <w:t>ако</w:t>
      </w:r>
      <w:proofErr w:type="spellEnd"/>
      <w:r>
        <w:rPr>
          <w:sz w:val="21"/>
        </w:rPr>
        <w:t xml:space="preserve"> </w:t>
      </w:r>
      <w:proofErr w:type="spellStart"/>
      <w:r>
        <w:rPr>
          <w:sz w:val="21"/>
        </w:rPr>
        <w:t>су</w:t>
      </w:r>
      <w:proofErr w:type="spellEnd"/>
      <w:r>
        <w:rPr>
          <w:sz w:val="21"/>
        </w:rPr>
        <w:t xml:space="preserve"> </w:t>
      </w:r>
      <w:proofErr w:type="spellStart"/>
      <w:r>
        <w:rPr>
          <w:sz w:val="21"/>
        </w:rPr>
        <w:t>одређени</w:t>
      </w:r>
      <w:proofErr w:type="spellEnd"/>
      <w:r>
        <w:rPr>
          <w:sz w:val="21"/>
        </w:rPr>
        <w:t xml:space="preserve"> </w:t>
      </w:r>
      <w:proofErr w:type="spellStart"/>
      <w:r>
        <w:rPr>
          <w:sz w:val="21"/>
        </w:rPr>
        <w:t>за</w:t>
      </w:r>
      <w:proofErr w:type="spellEnd"/>
      <w:r>
        <w:rPr>
          <w:sz w:val="21"/>
        </w:rPr>
        <w:t xml:space="preserve"> т</w:t>
      </w:r>
      <w:r w:rsidR="008963B1">
        <w:rPr>
          <w:sz w:val="21"/>
          <w:lang w:val="sr-Cyrl-RS"/>
        </w:rPr>
        <w:t>а</w:t>
      </w:r>
      <w:r>
        <w:rPr>
          <w:sz w:val="21"/>
        </w:rPr>
        <w:t xml:space="preserve"> </w:t>
      </w:r>
      <w:proofErr w:type="spellStart"/>
      <w:r>
        <w:rPr>
          <w:sz w:val="21"/>
        </w:rPr>
        <w:t>такмичења</w:t>
      </w:r>
      <w:proofErr w:type="spellEnd"/>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пруже</w:t>
      </w:r>
      <w:proofErr w:type="spellEnd"/>
      <w:r>
        <w:rPr>
          <w:sz w:val="21"/>
        </w:rPr>
        <w:t xml:space="preserve"> </w:t>
      </w:r>
      <w:proofErr w:type="spellStart"/>
      <w:r>
        <w:rPr>
          <w:sz w:val="21"/>
        </w:rPr>
        <w:t>сву</w:t>
      </w:r>
      <w:proofErr w:type="spellEnd"/>
      <w:r>
        <w:rPr>
          <w:sz w:val="21"/>
        </w:rPr>
        <w:t xml:space="preserve"> </w:t>
      </w:r>
      <w:proofErr w:type="spellStart"/>
      <w:r>
        <w:rPr>
          <w:sz w:val="21"/>
        </w:rPr>
        <w:t>неопходну</w:t>
      </w:r>
      <w:proofErr w:type="spellEnd"/>
      <w:r>
        <w:rPr>
          <w:sz w:val="21"/>
        </w:rPr>
        <w:t xml:space="preserve"> </w:t>
      </w:r>
      <w:proofErr w:type="spellStart"/>
      <w:r>
        <w:rPr>
          <w:sz w:val="21"/>
        </w:rPr>
        <w:t>помоћ</w:t>
      </w:r>
      <w:proofErr w:type="spellEnd"/>
      <w:r>
        <w:rPr>
          <w:sz w:val="21"/>
        </w:rPr>
        <w:t xml:space="preserve"> </w:t>
      </w:r>
      <w:proofErr w:type="spellStart"/>
      <w:r>
        <w:rPr>
          <w:sz w:val="21"/>
        </w:rPr>
        <w:t>организатору</w:t>
      </w:r>
      <w:proofErr w:type="spellEnd"/>
      <w:r>
        <w:rPr>
          <w:sz w:val="21"/>
        </w:rPr>
        <w:t xml:space="preserve"> </w:t>
      </w:r>
      <w:proofErr w:type="spellStart"/>
      <w:r>
        <w:rPr>
          <w:sz w:val="21"/>
        </w:rPr>
        <w:t>такмичења</w:t>
      </w:r>
      <w:proofErr w:type="spellEnd"/>
      <w:r>
        <w:rPr>
          <w:sz w:val="21"/>
        </w:rPr>
        <w:t xml:space="preserve">. </w:t>
      </w:r>
      <w:r w:rsidR="00C05D2B">
        <w:rPr>
          <w:sz w:val="21"/>
          <w:lang w:val="sr-Cyrl-RS"/>
        </w:rPr>
        <w:t>Они</w:t>
      </w:r>
      <w:r>
        <w:rPr>
          <w:sz w:val="21"/>
        </w:rPr>
        <w:t xml:space="preserve"> </w:t>
      </w:r>
      <w:proofErr w:type="spellStart"/>
      <w:r>
        <w:rPr>
          <w:sz w:val="21"/>
        </w:rPr>
        <w:t>морају</w:t>
      </w:r>
      <w:proofErr w:type="spellEnd"/>
      <w:r>
        <w:rPr>
          <w:sz w:val="21"/>
        </w:rPr>
        <w:t xml:space="preserve"> </w:t>
      </w:r>
      <w:proofErr w:type="spellStart"/>
      <w:r>
        <w:rPr>
          <w:sz w:val="21"/>
        </w:rPr>
        <w:t>бити</w:t>
      </w:r>
      <w:proofErr w:type="spellEnd"/>
      <w:r>
        <w:rPr>
          <w:sz w:val="21"/>
        </w:rPr>
        <w:t xml:space="preserve"> </w:t>
      </w:r>
      <w:proofErr w:type="spellStart"/>
      <w:r>
        <w:rPr>
          <w:sz w:val="21"/>
        </w:rPr>
        <w:t>присутни</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у </w:t>
      </w:r>
      <w:proofErr w:type="spellStart"/>
      <w:r>
        <w:rPr>
          <w:sz w:val="21"/>
        </w:rPr>
        <w:t>сваком</w:t>
      </w:r>
      <w:proofErr w:type="spellEnd"/>
      <w:r>
        <w:rPr>
          <w:sz w:val="21"/>
        </w:rPr>
        <w:t xml:space="preserve"> </w:t>
      </w:r>
      <w:proofErr w:type="spellStart"/>
      <w:r>
        <w:rPr>
          <w:sz w:val="21"/>
        </w:rPr>
        <w:t>тренутку</w:t>
      </w:r>
      <w:proofErr w:type="spellEnd"/>
      <w:r>
        <w:rPr>
          <w:sz w:val="21"/>
        </w:rPr>
        <w:t xml:space="preserve"> у </w:t>
      </w:r>
      <w:proofErr w:type="spellStart"/>
      <w:r>
        <w:rPr>
          <w:sz w:val="21"/>
        </w:rPr>
        <w:t>току</w:t>
      </w:r>
      <w:proofErr w:type="spellEnd"/>
      <w:r>
        <w:rPr>
          <w:sz w:val="21"/>
        </w:rPr>
        <w:t xml:space="preserve"> </w:t>
      </w:r>
      <w:proofErr w:type="spellStart"/>
      <w:r>
        <w:rPr>
          <w:sz w:val="21"/>
        </w:rPr>
        <w:t>трајања</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за</w:t>
      </w:r>
      <w:proofErr w:type="spellEnd"/>
      <w:r>
        <w:rPr>
          <w:sz w:val="21"/>
        </w:rPr>
        <w:t xml:space="preserve"> </w:t>
      </w:r>
      <w:proofErr w:type="spellStart"/>
      <w:r>
        <w:rPr>
          <w:sz w:val="21"/>
        </w:rPr>
        <w:t>коју</w:t>
      </w:r>
      <w:proofErr w:type="spellEnd"/>
      <w:r>
        <w:rPr>
          <w:sz w:val="21"/>
        </w:rPr>
        <w:t xml:space="preserve"> </w:t>
      </w:r>
      <w:proofErr w:type="spellStart"/>
      <w:r>
        <w:rPr>
          <w:sz w:val="21"/>
        </w:rPr>
        <w:t>су</w:t>
      </w:r>
      <w:proofErr w:type="spellEnd"/>
      <w:r>
        <w:rPr>
          <w:sz w:val="21"/>
        </w:rPr>
        <w:t xml:space="preserve"> </w:t>
      </w:r>
      <w:proofErr w:type="spellStart"/>
      <w:r>
        <w:rPr>
          <w:sz w:val="21"/>
        </w:rPr>
        <w:t>одређени</w:t>
      </w:r>
      <w:proofErr w:type="spellEnd"/>
      <w:r>
        <w:rPr>
          <w:sz w:val="21"/>
        </w:rPr>
        <w:t xml:space="preserve">. </w:t>
      </w:r>
      <w:r w:rsidR="00C05D2B">
        <w:rPr>
          <w:sz w:val="21"/>
          <w:lang w:val="sr-Cyrl-RS"/>
        </w:rPr>
        <w:t>М</w:t>
      </w:r>
      <w:proofErr w:type="spellStart"/>
      <w:r>
        <w:rPr>
          <w:sz w:val="21"/>
        </w:rPr>
        <w:t>орају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постарају</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такмичење</w:t>
      </w:r>
      <w:proofErr w:type="spellEnd"/>
      <w:r>
        <w:rPr>
          <w:sz w:val="21"/>
        </w:rPr>
        <w:t xml:space="preserve"> у </w:t>
      </w:r>
      <w:proofErr w:type="spellStart"/>
      <w:r>
        <w:rPr>
          <w:sz w:val="21"/>
        </w:rPr>
        <w:t>потпуности</w:t>
      </w:r>
      <w:proofErr w:type="spellEnd"/>
      <w:r>
        <w:rPr>
          <w:sz w:val="21"/>
        </w:rPr>
        <w:t xml:space="preserve"> </w:t>
      </w:r>
      <w:proofErr w:type="spellStart"/>
      <w:r>
        <w:rPr>
          <w:sz w:val="21"/>
        </w:rPr>
        <w:t>одвија</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Правилима</w:t>
      </w:r>
      <w:proofErr w:type="spellEnd"/>
      <w:r>
        <w:rPr>
          <w:sz w:val="21"/>
        </w:rPr>
        <w:t xml:space="preserve"> </w:t>
      </w:r>
      <w:proofErr w:type="spellStart"/>
      <w:r w:rsidR="00C5653E">
        <w:rPr>
          <w:sz w:val="21"/>
        </w:rPr>
        <w:t>за</w:t>
      </w:r>
      <w:proofErr w:type="spellEnd"/>
      <w:r w:rsidR="00C5653E">
        <w:rPr>
          <w:sz w:val="21"/>
        </w:rPr>
        <w:t xml:space="preserve"> </w:t>
      </w:r>
      <w:proofErr w:type="spellStart"/>
      <w:r w:rsidR="00C5653E">
        <w:rPr>
          <w:sz w:val="21"/>
        </w:rPr>
        <w:t>атлетска</w:t>
      </w:r>
      <w:proofErr w:type="spellEnd"/>
      <w:r w:rsidR="00C5653E">
        <w:rPr>
          <w:sz w:val="21"/>
        </w:rPr>
        <w:t xml:space="preserve"> </w:t>
      </w:r>
      <w:proofErr w:type="spellStart"/>
      <w:r w:rsidR="00C5653E">
        <w:rPr>
          <w:sz w:val="21"/>
        </w:rPr>
        <w:t>такмичења</w:t>
      </w:r>
      <w:proofErr w:type="spellEnd"/>
      <w:r w:rsidR="00C5653E">
        <w:rPr>
          <w:sz w:val="21"/>
        </w:rPr>
        <w:t xml:space="preserve">, </w:t>
      </w:r>
      <w:proofErr w:type="spellStart"/>
      <w:r w:rsidR="00C5653E">
        <w:rPr>
          <w:sz w:val="21"/>
        </w:rPr>
        <w:t>Т</w:t>
      </w:r>
      <w:r>
        <w:rPr>
          <w:sz w:val="21"/>
        </w:rPr>
        <w:t>ехничким</w:t>
      </w:r>
      <w:proofErr w:type="spellEnd"/>
      <w:r>
        <w:rPr>
          <w:sz w:val="21"/>
        </w:rPr>
        <w:t xml:space="preserve"> </w:t>
      </w:r>
      <w:proofErr w:type="spellStart"/>
      <w:r>
        <w:rPr>
          <w:sz w:val="21"/>
        </w:rPr>
        <w:t>пр</w:t>
      </w:r>
      <w:proofErr w:type="spellEnd"/>
      <w:r w:rsidR="008963B1">
        <w:rPr>
          <w:sz w:val="21"/>
          <w:lang w:val="sr-Cyrl-RS"/>
        </w:rPr>
        <w:t>опозицијама</w:t>
      </w:r>
      <w:r>
        <w:rPr>
          <w:sz w:val="21"/>
        </w:rPr>
        <w:t xml:space="preserve"> и </w:t>
      </w:r>
      <w:proofErr w:type="spellStart"/>
      <w:r>
        <w:rPr>
          <w:sz w:val="21"/>
        </w:rPr>
        <w:t>релевантним</w:t>
      </w:r>
      <w:proofErr w:type="spellEnd"/>
      <w:r>
        <w:rPr>
          <w:sz w:val="21"/>
        </w:rPr>
        <w:t xml:space="preserve"> </w:t>
      </w:r>
      <w:proofErr w:type="spellStart"/>
      <w:r>
        <w:rPr>
          <w:sz w:val="21"/>
        </w:rPr>
        <w:t>одлукама</w:t>
      </w:r>
      <w:proofErr w:type="spellEnd"/>
      <w:r>
        <w:rPr>
          <w:sz w:val="21"/>
        </w:rPr>
        <w:t xml:space="preserve"> </w:t>
      </w:r>
      <w:proofErr w:type="spellStart"/>
      <w:r>
        <w:rPr>
          <w:sz w:val="21"/>
        </w:rPr>
        <w:t>до</w:t>
      </w:r>
      <w:r w:rsidR="00C5653E">
        <w:rPr>
          <w:sz w:val="21"/>
        </w:rPr>
        <w:t>нетим</w:t>
      </w:r>
      <w:proofErr w:type="spellEnd"/>
      <w:r w:rsidR="00C5653E">
        <w:rPr>
          <w:sz w:val="21"/>
        </w:rPr>
        <w:t xml:space="preserve"> </w:t>
      </w:r>
      <w:proofErr w:type="spellStart"/>
      <w:r w:rsidR="003D009E">
        <w:rPr>
          <w:sz w:val="21"/>
        </w:rPr>
        <w:t>од</w:t>
      </w:r>
      <w:proofErr w:type="spellEnd"/>
      <w:r w:rsidR="003D009E">
        <w:rPr>
          <w:sz w:val="21"/>
        </w:rPr>
        <w:t xml:space="preserve"> </w:t>
      </w:r>
      <w:proofErr w:type="spellStart"/>
      <w:r w:rsidR="003D009E">
        <w:rPr>
          <w:sz w:val="21"/>
        </w:rPr>
        <w:t>стране</w:t>
      </w:r>
      <w:proofErr w:type="spellEnd"/>
      <w:r w:rsidR="003D009E">
        <w:rPr>
          <w:sz w:val="21"/>
        </w:rPr>
        <w:t xml:space="preserve"> </w:t>
      </w:r>
      <w:r w:rsidR="003D009E">
        <w:rPr>
          <w:sz w:val="21"/>
          <w:lang w:val="sr-Cyrl-RS"/>
        </w:rPr>
        <w:t>т</w:t>
      </w:r>
      <w:proofErr w:type="spellStart"/>
      <w:r>
        <w:rPr>
          <w:sz w:val="21"/>
        </w:rPr>
        <w:t>ехничких</w:t>
      </w:r>
      <w:proofErr w:type="spellEnd"/>
      <w:r>
        <w:rPr>
          <w:sz w:val="21"/>
        </w:rPr>
        <w:t xml:space="preserve"> </w:t>
      </w:r>
      <w:proofErr w:type="spellStart"/>
      <w:r>
        <w:rPr>
          <w:sz w:val="21"/>
        </w:rPr>
        <w:t>делегата</w:t>
      </w:r>
      <w:proofErr w:type="spellEnd"/>
      <w:r>
        <w:rPr>
          <w:sz w:val="21"/>
        </w:rPr>
        <w:t xml:space="preserve">. </w:t>
      </w:r>
      <w:r w:rsidR="008963B1">
        <w:rPr>
          <w:sz w:val="21"/>
          <w:lang w:val="en-GB"/>
        </w:rPr>
        <w:t>ITO</w:t>
      </w:r>
      <w:r w:rsidR="008963B1">
        <w:rPr>
          <w:sz w:val="21"/>
          <w:lang w:val="sr-Cyrl-RS"/>
        </w:rPr>
        <w:t xml:space="preserve"> </w:t>
      </w:r>
      <w:proofErr w:type="spellStart"/>
      <w:r w:rsidR="008963B1" w:rsidRPr="006F2DEB">
        <w:rPr>
          <w:sz w:val="21"/>
        </w:rPr>
        <w:t>ће</w:t>
      </w:r>
      <w:proofErr w:type="spellEnd"/>
      <w:r w:rsidR="008963B1" w:rsidRPr="006F2DEB">
        <w:rPr>
          <w:sz w:val="21"/>
        </w:rPr>
        <w:t xml:space="preserve"> </w:t>
      </w:r>
      <w:proofErr w:type="spellStart"/>
      <w:r w:rsidR="008963B1" w:rsidRPr="006F2DEB">
        <w:rPr>
          <w:sz w:val="21"/>
        </w:rPr>
        <w:t>бити</w:t>
      </w:r>
      <w:proofErr w:type="spellEnd"/>
      <w:r w:rsidR="008963B1" w:rsidRPr="006F2DEB">
        <w:rPr>
          <w:sz w:val="21"/>
        </w:rPr>
        <w:t xml:space="preserve"> </w:t>
      </w:r>
      <w:proofErr w:type="spellStart"/>
      <w:r w:rsidR="008963B1" w:rsidRPr="006F2DEB">
        <w:rPr>
          <w:sz w:val="21"/>
        </w:rPr>
        <w:t>главни</w:t>
      </w:r>
      <w:proofErr w:type="spellEnd"/>
      <w:r w:rsidR="008963B1" w:rsidRPr="006F2DEB">
        <w:rPr>
          <w:sz w:val="21"/>
        </w:rPr>
        <w:t xml:space="preserve"> </w:t>
      </w:r>
      <w:proofErr w:type="spellStart"/>
      <w:r w:rsidR="008963B1" w:rsidRPr="006F2DEB">
        <w:rPr>
          <w:sz w:val="21"/>
        </w:rPr>
        <w:t>судија</w:t>
      </w:r>
      <w:proofErr w:type="spellEnd"/>
      <w:r w:rsidR="008963B1" w:rsidRPr="006F2DEB">
        <w:rPr>
          <w:sz w:val="21"/>
        </w:rPr>
        <w:t xml:space="preserve"> </w:t>
      </w:r>
      <w:r w:rsidR="008963B1" w:rsidRPr="006F2DEB">
        <w:rPr>
          <w:sz w:val="21"/>
          <w:lang w:val="sr-Cyrl-RS"/>
        </w:rPr>
        <w:t>у</w:t>
      </w:r>
      <w:r w:rsidR="008963B1">
        <w:rPr>
          <w:sz w:val="21"/>
          <w:lang w:val="sr-Cyrl-RS"/>
        </w:rPr>
        <w:t xml:space="preserve"> свим </w:t>
      </w:r>
      <w:r w:rsidR="008963B1" w:rsidRPr="006F2DEB">
        <w:rPr>
          <w:sz w:val="21"/>
          <w:lang w:val="sr-Cyrl-RS"/>
        </w:rPr>
        <w:t xml:space="preserve"> </w:t>
      </w:r>
      <w:proofErr w:type="spellStart"/>
      <w:r w:rsidR="008963B1" w:rsidRPr="006F2DEB">
        <w:rPr>
          <w:sz w:val="21"/>
        </w:rPr>
        <w:t>дисциплин</w:t>
      </w:r>
      <w:proofErr w:type="spellEnd"/>
      <w:r w:rsidR="008963B1">
        <w:rPr>
          <w:sz w:val="21"/>
          <w:lang w:val="sr-Cyrl-RS"/>
        </w:rPr>
        <w:t>ама</w:t>
      </w:r>
      <w:r w:rsidR="008963B1" w:rsidRPr="006F2DEB">
        <w:rPr>
          <w:sz w:val="21"/>
        </w:rPr>
        <w:t xml:space="preserve"> </w:t>
      </w:r>
      <w:proofErr w:type="spellStart"/>
      <w:r w:rsidR="008963B1" w:rsidRPr="006F2DEB">
        <w:rPr>
          <w:sz w:val="21"/>
        </w:rPr>
        <w:t>за</w:t>
      </w:r>
      <w:proofErr w:type="spellEnd"/>
      <w:r w:rsidR="008963B1" w:rsidRPr="006F2DEB">
        <w:rPr>
          <w:sz w:val="21"/>
        </w:rPr>
        <w:t xml:space="preserve"> </w:t>
      </w:r>
      <w:proofErr w:type="spellStart"/>
      <w:r w:rsidR="008963B1" w:rsidRPr="006F2DEB">
        <w:rPr>
          <w:sz w:val="21"/>
        </w:rPr>
        <w:t>кој</w:t>
      </w:r>
      <w:proofErr w:type="spellEnd"/>
      <w:r w:rsidR="008963B1">
        <w:rPr>
          <w:sz w:val="21"/>
          <w:lang w:val="sr-Cyrl-RS"/>
        </w:rPr>
        <w:t>е</w:t>
      </w:r>
      <w:r w:rsidR="008963B1" w:rsidRPr="006F2DEB">
        <w:rPr>
          <w:sz w:val="21"/>
        </w:rPr>
        <w:t xml:space="preserve"> </w:t>
      </w:r>
      <w:proofErr w:type="spellStart"/>
      <w:r w:rsidR="008963B1" w:rsidRPr="006F2DEB">
        <w:rPr>
          <w:sz w:val="21"/>
        </w:rPr>
        <w:t>је</w:t>
      </w:r>
      <w:proofErr w:type="spellEnd"/>
      <w:r w:rsidR="008963B1" w:rsidRPr="006F2DEB">
        <w:rPr>
          <w:sz w:val="21"/>
        </w:rPr>
        <w:t xml:space="preserve"> </w:t>
      </w:r>
      <w:r w:rsidR="008963B1">
        <w:rPr>
          <w:sz w:val="21"/>
          <w:lang w:val="sr-Cyrl-RS"/>
        </w:rPr>
        <w:t>именован</w:t>
      </w:r>
      <w:r w:rsidR="008963B1" w:rsidRPr="006F2DEB">
        <w:rPr>
          <w:sz w:val="21"/>
        </w:rPr>
        <w:t>.</w:t>
      </w:r>
    </w:p>
    <w:p w14:paraId="663977EE" w14:textId="0234EEFB" w:rsidR="00154BA7" w:rsidRDefault="00E83C6E" w:rsidP="008963B1">
      <w:pPr>
        <w:pStyle w:val="ListParagraph"/>
        <w:tabs>
          <w:tab w:val="left" w:pos="720"/>
        </w:tabs>
        <w:spacing w:line="244" w:lineRule="auto"/>
        <w:ind w:left="720" w:right="154" w:firstLine="0"/>
      </w:pPr>
      <w:r>
        <w:rPr>
          <w:lang w:val="sr-Cyrl-RS"/>
        </w:rPr>
        <w:t>Посебне</w:t>
      </w:r>
      <w:r w:rsidR="009430BB">
        <w:t xml:space="preserve"> </w:t>
      </w:r>
      <w:proofErr w:type="spellStart"/>
      <w:r w:rsidR="009430BB">
        <w:t>информације</w:t>
      </w:r>
      <w:proofErr w:type="spellEnd"/>
      <w:r w:rsidR="009430BB">
        <w:t xml:space="preserve"> </w:t>
      </w:r>
      <w:proofErr w:type="spellStart"/>
      <w:r w:rsidR="009430BB">
        <w:t>дате</w:t>
      </w:r>
      <w:proofErr w:type="spellEnd"/>
      <w:r w:rsidR="009430BB">
        <w:t xml:space="preserve"> </w:t>
      </w:r>
      <w:proofErr w:type="spellStart"/>
      <w:r w:rsidR="009430BB">
        <w:t>су</w:t>
      </w:r>
      <w:proofErr w:type="spellEnd"/>
      <w:r w:rsidR="009430BB">
        <w:t xml:space="preserve"> у </w:t>
      </w:r>
      <w:proofErr w:type="spellStart"/>
      <w:r w:rsidR="009430BB">
        <w:t>Упутству</w:t>
      </w:r>
      <w:proofErr w:type="spellEnd"/>
      <w:r w:rsidR="009430BB">
        <w:t xml:space="preserve"> </w:t>
      </w:r>
      <w:proofErr w:type="spellStart"/>
      <w:r w:rsidR="009430BB">
        <w:t>за</w:t>
      </w:r>
      <w:proofErr w:type="spellEnd"/>
      <w:r w:rsidR="008963B1">
        <w:rPr>
          <w:lang w:val="sr-Cyrl-RS"/>
        </w:rPr>
        <w:t xml:space="preserve"> </w:t>
      </w:r>
      <w:r w:rsidR="008963B1">
        <w:rPr>
          <w:sz w:val="21"/>
          <w:lang w:val="en-GB"/>
        </w:rPr>
        <w:t>ITO</w:t>
      </w:r>
      <w:r w:rsidR="008963B1">
        <w:rPr>
          <w:sz w:val="21"/>
          <w:lang w:val="sr-Cyrl-RS"/>
        </w:rPr>
        <w:t>-е</w:t>
      </w:r>
      <w:r w:rsidR="009430BB">
        <w:t xml:space="preserve"> </w:t>
      </w:r>
      <w:proofErr w:type="spellStart"/>
      <w:r w:rsidR="009430BB">
        <w:t>које</w:t>
      </w:r>
      <w:proofErr w:type="spellEnd"/>
      <w:r w:rsidR="009430BB">
        <w:t xml:space="preserve"> </w:t>
      </w:r>
      <w:proofErr w:type="spellStart"/>
      <w:r w:rsidR="009430BB">
        <w:t>се</w:t>
      </w:r>
      <w:proofErr w:type="spellEnd"/>
      <w:r w:rsidR="009430BB">
        <w:t xml:space="preserve"> </w:t>
      </w:r>
      <w:proofErr w:type="spellStart"/>
      <w:r w:rsidR="009430BB">
        <w:t>може</w:t>
      </w:r>
      <w:proofErr w:type="spellEnd"/>
      <w:r w:rsidR="009430BB">
        <w:t xml:space="preserve"> </w:t>
      </w:r>
      <w:proofErr w:type="spellStart"/>
      <w:r w:rsidR="009430BB">
        <w:t>преузети</w:t>
      </w:r>
      <w:proofErr w:type="spellEnd"/>
      <w:r w:rsidR="009430BB">
        <w:t xml:space="preserve"> </w:t>
      </w:r>
      <w:proofErr w:type="spellStart"/>
      <w:r w:rsidR="009430BB">
        <w:t>са</w:t>
      </w:r>
      <w:proofErr w:type="spellEnd"/>
      <w:r w:rsidR="009430BB">
        <w:t xml:space="preserve"> </w:t>
      </w:r>
      <w:r>
        <w:rPr>
          <w:lang w:val="sr-Cyrl-RS"/>
        </w:rPr>
        <w:t>веб-сајта</w:t>
      </w:r>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w:t>
      </w:r>
    </w:p>
    <w:p w14:paraId="45BAD69A" w14:textId="77777777" w:rsidR="00154BA7" w:rsidRDefault="00154BA7">
      <w:pPr>
        <w:pStyle w:val="BodyText"/>
        <w:spacing w:before="4"/>
        <w:rPr>
          <w:sz w:val="20"/>
        </w:rPr>
      </w:pPr>
    </w:p>
    <w:p w14:paraId="2BC7B66D" w14:textId="07F898D9"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116) </w:t>
      </w:r>
      <w:proofErr w:type="spellStart"/>
      <w:r>
        <w:t>Међународне</w:t>
      </w:r>
      <w:proofErr w:type="spellEnd"/>
      <w:r>
        <w:t xml:space="preserve"> </w:t>
      </w:r>
      <w:proofErr w:type="spellStart"/>
      <w:r>
        <w:t>судије</w:t>
      </w:r>
      <w:proofErr w:type="spellEnd"/>
      <w:r>
        <w:t xml:space="preserve"> </w:t>
      </w:r>
      <w:proofErr w:type="spellStart"/>
      <w:r>
        <w:t>за</w:t>
      </w:r>
      <w:proofErr w:type="spellEnd"/>
      <w:r>
        <w:t xml:space="preserve"> </w:t>
      </w:r>
      <w:proofErr w:type="spellStart"/>
      <w:r>
        <w:t>спортско</w:t>
      </w:r>
      <w:proofErr w:type="spellEnd"/>
      <w:r>
        <w:t xml:space="preserve"> </w:t>
      </w:r>
      <w:proofErr w:type="spellStart"/>
      <w:r>
        <w:t>ходање</w:t>
      </w:r>
      <w:proofErr w:type="spellEnd"/>
      <w:r>
        <w:t xml:space="preserve"> </w:t>
      </w:r>
      <w:r w:rsidR="008963B1">
        <w:rPr>
          <w:lang w:val="sr-Cyrl-RS"/>
        </w:rPr>
        <w:t>(</w:t>
      </w:r>
      <w:r w:rsidR="008963B1">
        <w:rPr>
          <w:lang w:val="en-GB"/>
        </w:rPr>
        <w:t>IRWJ)</w:t>
      </w:r>
    </w:p>
    <w:p w14:paraId="27AE3D54" w14:textId="77777777" w:rsidR="00154BA7" w:rsidRDefault="00154BA7">
      <w:pPr>
        <w:pStyle w:val="BodyText"/>
        <w:spacing w:before="8"/>
        <w:rPr>
          <w:b/>
          <w:sz w:val="20"/>
        </w:rPr>
      </w:pPr>
    </w:p>
    <w:p w14:paraId="62738F2A" w14:textId="5F137D58" w:rsidR="00C5653E" w:rsidRDefault="009430BB" w:rsidP="008852C0">
      <w:pPr>
        <w:pStyle w:val="BodyText"/>
        <w:jc w:val="both"/>
      </w:pPr>
      <w:proofErr w:type="spellStart"/>
      <w:r>
        <w:t>Судије</w:t>
      </w:r>
      <w:proofErr w:type="spellEnd"/>
      <w:r>
        <w:t xml:space="preserve"> </w:t>
      </w:r>
      <w:proofErr w:type="spellStart"/>
      <w:r>
        <w:t>за</w:t>
      </w:r>
      <w:proofErr w:type="spellEnd"/>
      <w:r w:rsidR="008963B1">
        <w:rPr>
          <w:lang w:val="sr-Cyrl-RS"/>
        </w:rPr>
        <w:t xml:space="preserve"> такмичарско </w:t>
      </w:r>
      <w:proofErr w:type="spellStart"/>
      <w:r>
        <w:t>ходањ</w:t>
      </w:r>
      <w:proofErr w:type="spellEnd"/>
      <w:r w:rsidR="00920C00">
        <w:rPr>
          <w:lang w:val="sr-Cyrl-RS"/>
        </w:rPr>
        <w:t>е</w:t>
      </w:r>
      <w:r>
        <w:t xml:space="preserve"> </w:t>
      </w:r>
      <w:proofErr w:type="spellStart"/>
      <w:r>
        <w:t>именоване</w:t>
      </w:r>
      <w:proofErr w:type="spellEnd"/>
      <w:r>
        <w:t xml:space="preserve"> </w:t>
      </w:r>
      <w:proofErr w:type="spellStart"/>
      <w:r>
        <w:t>за</w:t>
      </w:r>
      <w:proofErr w:type="spellEnd"/>
      <w:r>
        <w:t xml:space="preserve"> </w:t>
      </w: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у </w:t>
      </w:r>
      <w:proofErr w:type="spellStart"/>
      <w:r>
        <w:t>складу</w:t>
      </w:r>
      <w:proofErr w:type="spellEnd"/>
      <w:r>
        <w:t xml:space="preserve"> </w:t>
      </w:r>
      <w:r w:rsidR="00920C00">
        <w:rPr>
          <w:lang w:val="sr-Cyrl-RS"/>
        </w:rPr>
        <w:t xml:space="preserve">са </w:t>
      </w:r>
      <w:r w:rsidR="0053250A">
        <w:rPr>
          <w:lang w:val="sr-Cyrl-RS"/>
        </w:rPr>
        <w:t>тачком</w:t>
      </w:r>
      <w:r w:rsidR="00C5653E">
        <w:t xml:space="preserve"> </w:t>
      </w:r>
      <w:r>
        <w:t>1.1</w:t>
      </w:r>
      <w:r w:rsidR="008963B1">
        <w:rPr>
          <w:lang w:val="sr-Cyrl-RS"/>
        </w:rPr>
        <w:t xml:space="preserve"> дефиниције </w:t>
      </w:r>
      <w:proofErr w:type="spellStart"/>
      <w:r w:rsidR="008963B1">
        <w:t>међународних</w:t>
      </w:r>
      <w:proofErr w:type="spellEnd"/>
      <w:r w:rsidR="008963B1">
        <w:t xml:space="preserve"> </w:t>
      </w:r>
      <w:proofErr w:type="spellStart"/>
      <w:r w:rsidR="008963B1">
        <w:t>такмичења</w:t>
      </w:r>
      <w:proofErr w:type="spellEnd"/>
      <w:r w:rsidR="008963B1">
        <w:rPr>
          <w:lang w:val="sr-Cyrl-RS"/>
        </w:rPr>
        <w:t xml:space="preserve"> из Правила за атлетска </w:t>
      </w:r>
      <w:proofErr w:type="spellStart"/>
      <w:r w:rsidR="008963B1">
        <w:t>такмичења</w:t>
      </w:r>
      <w:proofErr w:type="spellEnd"/>
      <w:r>
        <w:t xml:space="preserve"> </w:t>
      </w:r>
      <w:proofErr w:type="spellStart"/>
      <w:r>
        <w:t>морају</w:t>
      </w:r>
      <w:proofErr w:type="spellEnd"/>
      <w:r>
        <w:t xml:space="preserve"> </w:t>
      </w:r>
      <w:proofErr w:type="spellStart"/>
      <w:proofErr w:type="gramStart"/>
      <w:r>
        <w:t>бити</w:t>
      </w:r>
      <w:proofErr w:type="spellEnd"/>
      <w:r>
        <w:t xml:space="preserve"> </w:t>
      </w:r>
      <w:r w:rsidR="00920C00">
        <w:rPr>
          <w:lang w:val="sr-Cyrl-RS"/>
        </w:rPr>
        <w:t xml:space="preserve"> </w:t>
      </w:r>
      <w:r w:rsidR="00920C00">
        <w:rPr>
          <w:lang w:val="en-GB"/>
        </w:rPr>
        <w:t>IRWJ</w:t>
      </w:r>
      <w:proofErr w:type="gramEnd"/>
      <w:r w:rsidR="00920C00">
        <w:t xml:space="preserve"> </w:t>
      </w:r>
      <w:r>
        <w:t xml:space="preserve">у </w:t>
      </w:r>
      <w:proofErr w:type="spellStart"/>
      <w:r>
        <w:t>рангу</w:t>
      </w:r>
      <w:proofErr w:type="spellEnd"/>
      <w:r>
        <w:t xml:space="preserve"> </w:t>
      </w:r>
      <w:proofErr w:type="spellStart"/>
      <w:r w:rsidR="00C5653E">
        <w:t>С</w:t>
      </w:r>
      <w:r>
        <w:t>ветске</w:t>
      </w:r>
      <w:proofErr w:type="spellEnd"/>
      <w:r>
        <w:t xml:space="preserve"> </w:t>
      </w:r>
      <w:proofErr w:type="spellStart"/>
      <w:r>
        <w:t>атлетик</w:t>
      </w:r>
      <w:proofErr w:type="spellEnd"/>
      <w:r w:rsidR="00920C00">
        <w:rPr>
          <w:lang w:val="sr-Cyrl-RS"/>
        </w:rPr>
        <w:t>е.</w:t>
      </w:r>
      <w:r w:rsidR="00C5653E">
        <w:t xml:space="preserve"> </w:t>
      </w:r>
    </w:p>
    <w:p w14:paraId="06481B53" w14:textId="77777777" w:rsidR="00C5653E" w:rsidRDefault="00C5653E">
      <w:pPr>
        <w:spacing w:line="244" w:lineRule="auto"/>
        <w:ind w:left="151" w:right="154"/>
        <w:jc w:val="both"/>
        <w:rPr>
          <w:i/>
          <w:sz w:val="21"/>
        </w:rPr>
      </w:pPr>
    </w:p>
    <w:p w14:paraId="174CE332" w14:textId="4065CC1E" w:rsidR="00154BA7" w:rsidRPr="00920C00" w:rsidRDefault="009430BB" w:rsidP="006313C1">
      <w:pPr>
        <w:spacing w:line="244" w:lineRule="auto"/>
        <w:ind w:right="154"/>
        <w:jc w:val="both"/>
        <w:rPr>
          <w:i/>
          <w:sz w:val="21"/>
        </w:rPr>
      </w:pPr>
      <w:proofErr w:type="spellStart"/>
      <w:r w:rsidRPr="00920C00">
        <w:rPr>
          <w:i/>
          <w:sz w:val="21"/>
        </w:rPr>
        <w:t>Напомена</w:t>
      </w:r>
      <w:proofErr w:type="spellEnd"/>
      <w:r w:rsidRPr="00920C00">
        <w:rPr>
          <w:i/>
          <w:sz w:val="21"/>
        </w:rPr>
        <w:t xml:space="preserve">: </w:t>
      </w:r>
      <w:proofErr w:type="spellStart"/>
      <w:r w:rsidRPr="00920C00">
        <w:rPr>
          <w:i/>
          <w:sz w:val="21"/>
        </w:rPr>
        <w:t>Судије</w:t>
      </w:r>
      <w:proofErr w:type="spellEnd"/>
      <w:r w:rsidRPr="00920C00">
        <w:rPr>
          <w:i/>
          <w:sz w:val="21"/>
        </w:rPr>
        <w:t xml:space="preserve"> </w:t>
      </w:r>
      <w:proofErr w:type="spellStart"/>
      <w:r w:rsidRPr="00920C00">
        <w:rPr>
          <w:i/>
          <w:sz w:val="21"/>
        </w:rPr>
        <w:t>за</w:t>
      </w:r>
      <w:proofErr w:type="spellEnd"/>
      <w:r w:rsidRPr="00920C00">
        <w:rPr>
          <w:i/>
          <w:sz w:val="21"/>
        </w:rPr>
        <w:t xml:space="preserve"> </w:t>
      </w:r>
      <w:r w:rsidR="00920C00" w:rsidRPr="00920C00">
        <w:rPr>
          <w:i/>
          <w:sz w:val="21"/>
          <w:lang w:val="sr-Cyrl-RS"/>
        </w:rPr>
        <w:t>такмичарско</w:t>
      </w:r>
      <w:r w:rsidRPr="00920C00">
        <w:rPr>
          <w:i/>
          <w:sz w:val="21"/>
        </w:rPr>
        <w:t xml:space="preserve"> </w:t>
      </w:r>
      <w:proofErr w:type="spellStart"/>
      <w:r w:rsidRPr="00920C00">
        <w:rPr>
          <w:i/>
          <w:sz w:val="21"/>
        </w:rPr>
        <w:t>ходањ</w:t>
      </w:r>
      <w:proofErr w:type="spellEnd"/>
      <w:r w:rsidR="00920C00" w:rsidRPr="00920C00">
        <w:rPr>
          <w:i/>
          <w:sz w:val="21"/>
          <w:lang w:val="sr-Cyrl-RS"/>
        </w:rPr>
        <w:t>е</w:t>
      </w:r>
      <w:r w:rsidRPr="00920C00">
        <w:rPr>
          <w:i/>
          <w:sz w:val="21"/>
        </w:rPr>
        <w:t xml:space="preserve"> </w:t>
      </w:r>
      <w:proofErr w:type="spellStart"/>
      <w:r w:rsidRPr="00920C00">
        <w:rPr>
          <w:i/>
          <w:sz w:val="21"/>
        </w:rPr>
        <w:t>именоване</w:t>
      </w:r>
      <w:proofErr w:type="spellEnd"/>
      <w:r w:rsidRPr="00920C00">
        <w:rPr>
          <w:i/>
          <w:sz w:val="21"/>
        </w:rPr>
        <w:t xml:space="preserve"> </w:t>
      </w:r>
      <w:proofErr w:type="spellStart"/>
      <w:r w:rsidRPr="00920C00">
        <w:rPr>
          <w:i/>
          <w:sz w:val="21"/>
        </w:rPr>
        <w:t>за</w:t>
      </w:r>
      <w:proofErr w:type="spellEnd"/>
      <w:r w:rsidRPr="00920C00">
        <w:rPr>
          <w:i/>
          <w:sz w:val="21"/>
        </w:rPr>
        <w:t xml:space="preserve"> </w:t>
      </w:r>
      <w:proofErr w:type="spellStart"/>
      <w:r w:rsidRPr="00920C00">
        <w:rPr>
          <w:i/>
          <w:sz w:val="21"/>
        </w:rPr>
        <w:t>такмичења</w:t>
      </w:r>
      <w:proofErr w:type="spellEnd"/>
      <w:r w:rsidRPr="00920C00">
        <w:rPr>
          <w:i/>
          <w:sz w:val="21"/>
        </w:rPr>
        <w:t xml:space="preserve"> у </w:t>
      </w:r>
      <w:proofErr w:type="spellStart"/>
      <w:r w:rsidRPr="00920C00">
        <w:rPr>
          <w:i/>
          <w:sz w:val="21"/>
        </w:rPr>
        <w:t>складу</w:t>
      </w:r>
      <w:proofErr w:type="spellEnd"/>
      <w:r w:rsidRPr="00920C00">
        <w:rPr>
          <w:i/>
          <w:sz w:val="21"/>
        </w:rPr>
        <w:t xml:space="preserve"> </w:t>
      </w:r>
      <w:proofErr w:type="spellStart"/>
      <w:r w:rsidRPr="00920C00">
        <w:rPr>
          <w:i/>
          <w:sz w:val="21"/>
        </w:rPr>
        <w:t>са</w:t>
      </w:r>
      <w:proofErr w:type="spellEnd"/>
      <w:r w:rsidRPr="00920C00">
        <w:rPr>
          <w:i/>
          <w:sz w:val="21"/>
        </w:rPr>
        <w:t xml:space="preserve"> </w:t>
      </w:r>
      <w:r w:rsidR="0053250A" w:rsidRPr="00920C00">
        <w:rPr>
          <w:i/>
          <w:sz w:val="21"/>
          <w:lang w:val="sr-Cyrl-RS"/>
        </w:rPr>
        <w:t>тачкама</w:t>
      </w:r>
      <w:r w:rsidR="00C5653E" w:rsidRPr="00920C00">
        <w:rPr>
          <w:i/>
          <w:sz w:val="21"/>
        </w:rPr>
        <w:t xml:space="preserve"> </w:t>
      </w:r>
      <w:r w:rsidRPr="00920C00">
        <w:rPr>
          <w:i/>
          <w:sz w:val="21"/>
        </w:rPr>
        <w:t xml:space="preserve">1.2, 1.3, 1.5, 1.6, 1.7 и 1.10 </w:t>
      </w:r>
      <w:r w:rsidR="00920C00" w:rsidRPr="00920C00">
        <w:rPr>
          <w:i/>
          <w:sz w:val="21"/>
          <w:lang w:val="sr-Cyrl-RS"/>
        </w:rPr>
        <w:t xml:space="preserve">дефиниције </w:t>
      </w:r>
      <w:proofErr w:type="spellStart"/>
      <w:r w:rsidR="00920C00" w:rsidRPr="00920C00">
        <w:rPr>
          <w:i/>
          <w:sz w:val="21"/>
        </w:rPr>
        <w:t>међународних</w:t>
      </w:r>
      <w:proofErr w:type="spellEnd"/>
      <w:r w:rsidR="00920C00" w:rsidRPr="00920C00">
        <w:rPr>
          <w:i/>
          <w:sz w:val="21"/>
        </w:rPr>
        <w:t xml:space="preserve"> </w:t>
      </w:r>
      <w:proofErr w:type="spellStart"/>
      <w:r w:rsidR="00920C00" w:rsidRPr="00920C00">
        <w:rPr>
          <w:i/>
          <w:sz w:val="21"/>
        </w:rPr>
        <w:t>такмичења</w:t>
      </w:r>
      <w:proofErr w:type="spellEnd"/>
      <w:r w:rsidR="00920C00" w:rsidRPr="00920C00">
        <w:rPr>
          <w:i/>
          <w:sz w:val="21"/>
          <w:lang w:val="sr-Cyrl-RS"/>
        </w:rPr>
        <w:t xml:space="preserve"> из Правила за атлетска </w:t>
      </w:r>
      <w:proofErr w:type="spellStart"/>
      <w:r w:rsidR="00920C00" w:rsidRPr="00920C00">
        <w:rPr>
          <w:i/>
          <w:sz w:val="21"/>
        </w:rPr>
        <w:t>такмичења</w:t>
      </w:r>
      <w:proofErr w:type="spellEnd"/>
      <w:r w:rsidR="00920C00" w:rsidRPr="00920C00">
        <w:rPr>
          <w:i/>
        </w:rPr>
        <w:t xml:space="preserve"> </w:t>
      </w:r>
      <w:proofErr w:type="spellStart"/>
      <w:r w:rsidRPr="00920C00">
        <w:rPr>
          <w:i/>
          <w:sz w:val="21"/>
        </w:rPr>
        <w:t>морају</w:t>
      </w:r>
      <w:proofErr w:type="spellEnd"/>
      <w:r w:rsidRPr="00920C00">
        <w:rPr>
          <w:i/>
          <w:sz w:val="21"/>
        </w:rPr>
        <w:t xml:space="preserve"> </w:t>
      </w:r>
      <w:proofErr w:type="spellStart"/>
      <w:r w:rsidRPr="00920C00">
        <w:rPr>
          <w:i/>
          <w:sz w:val="21"/>
        </w:rPr>
        <w:t>бити</w:t>
      </w:r>
      <w:proofErr w:type="spellEnd"/>
      <w:r w:rsidRPr="00920C00">
        <w:rPr>
          <w:i/>
          <w:sz w:val="21"/>
        </w:rPr>
        <w:t xml:space="preserve"> у </w:t>
      </w:r>
      <w:proofErr w:type="spellStart"/>
      <w:r w:rsidRPr="00920C00">
        <w:rPr>
          <w:i/>
          <w:sz w:val="21"/>
        </w:rPr>
        <w:t>рангу</w:t>
      </w:r>
      <w:proofErr w:type="spellEnd"/>
      <w:r w:rsidRPr="00920C00">
        <w:rPr>
          <w:i/>
          <w:sz w:val="21"/>
        </w:rPr>
        <w:t xml:space="preserve"> </w:t>
      </w:r>
      <w:proofErr w:type="spellStart"/>
      <w:r w:rsidRPr="00920C00">
        <w:rPr>
          <w:i/>
          <w:sz w:val="21"/>
        </w:rPr>
        <w:t>међународног</w:t>
      </w:r>
      <w:proofErr w:type="spellEnd"/>
      <w:r w:rsidRPr="00920C00">
        <w:rPr>
          <w:i/>
          <w:sz w:val="21"/>
        </w:rPr>
        <w:t xml:space="preserve"> </w:t>
      </w:r>
      <w:proofErr w:type="spellStart"/>
      <w:r w:rsidRPr="00920C00">
        <w:rPr>
          <w:i/>
          <w:sz w:val="21"/>
        </w:rPr>
        <w:t>судије</w:t>
      </w:r>
      <w:proofErr w:type="spellEnd"/>
      <w:r w:rsidRPr="00920C00">
        <w:rPr>
          <w:i/>
          <w:sz w:val="21"/>
        </w:rPr>
        <w:t xml:space="preserve"> </w:t>
      </w:r>
      <w:proofErr w:type="spellStart"/>
      <w:r w:rsidRPr="00920C00">
        <w:rPr>
          <w:i/>
          <w:sz w:val="21"/>
        </w:rPr>
        <w:t>за</w:t>
      </w:r>
      <w:proofErr w:type="spellEnd"/>
      <w:r w:rsidRPr="00920C00">
        <w:rPr>
          <w:i/>
          <w:sz w:val="21"/>
        </w:rPr>
        <w:t xml:space="preserve"> </w:t>
      </w:r>
      <w:r w:rsidR="00920C00" w:rsidRPr="00920C00">
        <w:rPr>
          <w:i/>
          <w:sz w:val="21"/>
          <w:lang w:val="sr-Cyrl-RS"/>
        </w:rPr>
        <w:t>такмичарско</w:t>
      </w:r>
      <w:r w:rsidRPr="00920C00">
        <w:rPr>
          <w:i/>
          <w:sz w:val="21"/>
        </w:rPr>
        <w:t xml:space="preserve"> </w:t>
      </w:r>
      <w:proofErr w:type="spellStart"/>
      <w:r w:rsidRPr="00920C00">
        <w:rPr>
          <w:i/>
          <w:sz w:val="21"/>
        </w:rPr>
        <w:t>ходање</w:t>
      </w:r>
      <w:proofErr w:type="spellEnd"/>
      <w:r w:rsidRPr="00920C00">
        <w:rPr>
          <w:i/>
          <w:sz w:val="21"/>
        </w:rPr>
        <w:t xml:space="preserve">, </w:t>
      </w:r>
      <w:proofErr w:type="spellStart"/>
      <w:r w:rsidRPr="00920C00">
        <w:rPr>
          <w:i/>
          <w:sz w:val="21"/>
        </w:rPr>
        <w:t>на</w:t>
      </w:r>
      <w:proofErr w:type="spellEnd"/>
      <w:r w:rsidRPr="00920C00">
        <w:rPr>
          <w:i/>
          <w:sz w:val="21"/>
        </w:rPr>
        <w:t xml:space="preserve"> </w:t>
      </w:r>
      <w:proofErr w:type="spellStart"/>
      <w:r w:rsidRPr="00920C00">
        <w:rPr>
          <w:i/>
          <w:sz w:val="21"/>
        </w:rPr>
        <w:t>нивоу</w:t>
      </w:r>
      <w:proofErr w:type="spellEnd"/>
      <w:r w:rsidRPr="00920C00">
        <w:rPr>
          <w:i/>
          <w:sz w:val="21"/>
        </w:rPr>
        <w:t xml:space="preserve"> </w:t>
      </w:r>
      <w:proofErr w:type="spellStart"/>
      <w:r w:rsidRPr="00920C00">
        <w:rPr>
          <w:i/>
          <w:sz w:val="21"/>
        </w:rPr>
        <w:t>Светске</w:t>
      </w:r>
      <w:proofErr w:type="spellEnd"/>
      <w:r w:rsidRPr="00920C00">
        <w:rPr>
          <w:i/>
          <w:sz w:val="21"/>
        </w:rPr>
        <w:t xml:space="preserve"> </w:t>
      </w:r>
      <w:proofErr w:type="spellStart"/>
      <w:r w:rsidRPr="00920C00">
        <w:rPr>
          <w:i/>
          <w:sz w:val="21"/>
        </w:rPr>
        <w:t>атлетике</w:t>
      </w:r>
      <w:proofErr w:type="spellEnd"/>
      <w:r w:rsidRPr="00920C00">
        <w:rPr>
          <w:i/>
          <w:sz w:val="21"/>
        </w:rPr>
        <w:t xml:space="preserve"> </w:t>
      </w:r>
      <w:proofErr w:type="spellStart"/>
      <w:r w:rsidRPr="00920C00">
        <w:rPr>
          <w:i/>
          <w:sz w:val="21"/>
        </w:rPr>
        <w:t>или</w:t>
      </w:r>
      <w:proofErr w:type="spellEnd"/>
      <w:r w:rsidRPr="00920C00">
        <w:rPr>
          <w:i/>
          <w:sz w:val="21"/>
        </w:rPr>
        <w:t xml:space="preserve"> </w:t>
      </w:r>
      <w:r w:rsidR="00920C00" w:rsidRPr="00920C00">
        <w:rPr>
          <w:i/>
          <w:sz w:val="21"/>
          <w:lang w:val="sr-Cyrl-RS"/>
        </w:rPr>
        <w:t>регионалне</w:t>
      </w:r>
      <w:r w:rsidRPr="00920C00">
        <w:rPr>
          <w:i/>
          <w:sz w:val="21"/>
        </w:rPr>
        <w:t xml:space="preserve"> </w:t>
      </w:r>
      <w:proofErr w:type="spellStart"/>
      <w:r w:rsidRPr="00920C00">
        <w:rPr>
          <w:i/>
          <w:sz w:val="21"/>
        </w:rPr>
        <w:t>асоцијације</w:t>
      </w:r>
      <w:proofErr w:type="spellEnd"/>
      <w:r w:rsidRPr="00920C00">
        <w:rPr>
          <w:i/>
          <w:sz w:val="21"/>
        </w:rPr>
        <w:t>.</w:t>
      </w:r>
    </w:p>
    <w:p w14:paraId="7BB4B6CC" w14:textId="77777777" w:rsidR="00154BA7" w:rsidRDefault="00154BA7">
      <w:pPr>
        <w:pStyle w:val="BodyText"/>
        <w:spacing w:before="3"/>
        <w:rPr>
          <w:i/>
          <w:sz w:val="20"/>
        </w:rPr>
      </w:pPr>
    </w:p>
    <w:p w14:paraId="5ED5B4CE"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117) </w:t>
      </w:r>
      <w:proofErr w:type="spellStart"/>
      <w:r>
        <w:t>Међународни</w:t>
      </w:r>
      <w:proofErr w:type="spellEnd"/>
      <w:r>
        <w:t xml:space="preserve"> </w:t>
      </w:r>
      <w:proofErr w:type="spellStart"/>
      <w:r>
        <w:t>мериоци</w:t>
      </w:r>
      <w:proofErr w:type="spellEnd"/>
      <w:r>
        <w:t xml:space="preserve"> </w:t>
      </w:r>
      <w:proofErr w:type="spellStart"/>
      <w:r>
        <w:t>стазе</w:t>
      </w:r>
      <w:proofErr w:type="spellEnd"/>
      <w:r>
        <w:t xml:space="preserve"> </w:t>
      </w:r>
    </w:p>
    <w:p w14:paraId="4786370D" w14:textId="77777777" w:rsidR="00154BA7" w:rsidRDefault="00154BA7">
      <w:pPr>
        <w:pStyle w:val="BodyText"/>
        <w:spacing w:before="8"/>
        <w:rPr>
          <w:b/>
          <w:sz w:val="20"/>
        </w:rPr>
      </w:pPr>
    </w:p>
    <w:p w14:paraId="02FABD00" w14:textId="77777777" w:rsidR="00154BA7" w:rsidRDefault="009430BB" w:rsidP="008852C0">
      <w:pPr>
        <w:pStyle w:val="BodyText"/>
        <w:spacing w:line="244" w:lineRule="auto"/>
        <w:ind w:right="154"/>
        <w:jc w:val="both"/>
      </w:pPr>
      <w:proofErr w:type="spellStart"/>
      <w:r>
        <w:t>За</w:t>
      </w:r>
      <w:proofErr w:type="spellEnd"/>
      <w:r>
        <w:t xml:space="preserve"> </w:t>
      </w:r>
      <w:proofErr w:type="spellStart"/>
      <w:r>
        <w:t>сва</w:t>
      </w:r>
      <w:proofErr w:type="spellEnd"/>
      <w:r>
        <w:t xml:space="preserve"> </w:t>
      </w:r>
      <w:proofErr w:type="spellStart"/>
      <w:r>
        <w:t>међуна</w:t>
      </w:r>
      <w:r w:rsidR="00C5653E">
        <w:t>родна</w:t>
      </w:r>
      <w:proofErr w:type="spellEnd"/>
      <w:r w:rsidR="00C5653E">
        <w:t xml:space="preserve"> </w:t>
      </w:r>
      <w:proofErr w:type="spellStart"/>
      <w:r>
        <w:t>такмичења</w:t>
      </w:r>
      <w:proofErr w:type="spellEnd"/>
      <w:r w:rsidR="00C5653E">
        <w:t>,</w:t>
      </w:r>
      <w:r>
        <w:t xml:space="preserve"> </w:t>
      </w:r>
      <w:proofErr w:type="spellStart"/>
      <w:r>
        <w:t>именује</w:t>
      </w:r>
      <w:proofErr w:type="spellEnd"/>
      <w:r>
        <w:t xml:space="preserve"> </w:t>
      </w:r>
      <w:proofErr w:type="spellStart"/>
      <w:r>
        <w:t>се</w:t>
      </w:r>
      <w:proofErr w:type="spellEnd"/>
      <w:r>
        <w:t xml:space="preserve"> </w:t>
      </w:r>
      <w:proofErr w:type="spellStart"/>
      <w:r>
        <w:t>међународни</w:t>
      </w:r>
      <w:proofErr w:type="spellEnd"/>
      <w:r>
        <w:t xml:space="preserve"> </w:t>
      </w:r>
      <w:proofErr w:type="spellStart"/>
      <w:r>
        <w:t>мерилац</w:t>
      </w:r>
      <w:proofErr w:type="spellEnd"/>
      <w:r>
        <w:t xml:space="preserve"> </w:t>
      </w:r>
      <w:proofErr w:type="spellStart"/>
      <w:r>
        <w:t>стазе</w:t>
      </w:r>
      <w:proofErr w:type="spellEnd"/>
      <w:r>
        <w:t xml:space="preserve"> </w:t>
      </w:r>
      <w:proofErr w:type="spellStart"/>
      <w:r>
        <w:t>који</w:t>
      </w:r>
      <w:proofErr w:type="spellEnd"/>
      <w:r>
        <w:t xml:space="preserve"> </w:t>
      </w:r>
      <w:proofErr w:type="spellStart"/>
      <w:r>
        <w:t>врши</w:t>
      </w:r>
      <w:proofErr w:type="spellEnd"/>
      <w:r>
        <w:t xml:space="preserve"> </w:t>
      </w:r>
      <w:proofErr w:type="spellStart"/>
      <w:r>
        <w:t>верификацију</w:t>
      </w:r>
      <w:proofErr w:type="spellEnd"/>
      <w:r>
        <w:t xml:space="preserve"> </w:t>
      </w:r>
      <w:proofErr w:type="spellStart"/>
      <w:r>
        <w:t>стаза</w:t>
      </w:r>
      <w:proofErr w:type="spellEnd"/>
      <w:r>
        <w:t xml:space="preserve"> </w:t>
      </w:r>
      <w:proofErr w:type="spellStart"/>
      <w:r>
        <w:t>за</w:t>
      </w:r>
      <w:proofErr w:type="spellEnd"/>
      <w:r>
        <w:t xml:space="preserve"> </w:t>
      </w:r>
      <w:proofErr w:type="spellStart"/>
      <w:r>
        <w:t>дисциплине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делимично</w:t>
      </w:r>
      <w:proofErr w:type="spellEnd"/>
      <w:r>
        <w:t xml:space="preserve"> </w:t>
      </w:r>
      <w:proofErr w:type="spellStart"/>
      <w:r>
        <w:t>или</w:t>
      </w:r>
      <w:proofErr w:type="spellEnd"/>
      <w:r>
        <w:t xml:space="preserve"> у </w:t>
      </w:r>
      <w:proofErr w:type="spellStart"/>
      <w:r>
        <w:t>потпуности</w:t>
      </w:r>
      <w:proofErr w:type="spellEnd"/>
      <w:r>
        <w:t xml:space="preserve"> </w:t>
      </w:r>
      <w:proofErr w:type="spellStart"/>
      <w:r>
        <w:t>ван</w:t>
      </w:r>
      <w:proofErr w:type="spellEnd"/>
      <w:r>
        <w:t xml:space="preserve"> </w:t>
      </w:r>
      <w:proofErr w:type="spellStart"/>
      <w:r>
        <w:t>стадиона</w:t>
      </w:r>
      <w:proofErr w:type="spellEnd"/>
      <w:r>
        <w:t>.</w:t>
      </w:r>
    </w:p>
    <w:p w14:paraId="68316338" w14:textId="77777777" w:rsidR="00154BA7" w:rsidRDefault="00154BA7">
      <w:pPr>
        <w:pStyle w:val="BodyText"/>
        <w:spacing w:before="6"/>
        <w:rPr>
          <w:sz w:val="20"/>
        </w:rPr>
      </w:pPr>
    </w:p>
    <w:p w14:paraId="49B83A5B" w14:textId="2B9374FD" w:rsidR="00154BA7" w:rsidRDefault="009430BB" w:rsidP="008852C0">
      <w:pPr>
        <w:pStyle w:val="BodyText"/>
        <w:spacing w:line="242" w:lineRule="auto"/>
        <w:ind w:right="156"/>
        <w:jc w:val="both"/>
      </w:pPr>
      <w:proofErr w:type="spellStart"/>
      <w:r>
        <w:t>Именовани</w:t>
      </w:r>
      <w:proofErr w:type="spellEnd"/>
      <w:r>
        <w:t xml:space="preserve"> </w:t>
      </w:r>
      <w:proofErr w:type="spellStart"/>
      <w:r>
        <w:t>мерилац</w:t>
      </w:r>
      <w:proofErr w:type="spellEnd"/>
      <w:r>
        <w:t xml:space="preserve"> </w:t>
      </w:r>
      <w:proofErr w:type="spellStart"/>
      <w:r>
        <w:t>стазе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са</w:t>
      </w:r>
      <w:proofErr w:type="spellEnd"/>
      <w:r>
        <w:t xml:space="preserve"> </w:t>
      </w:r>
      <w:proofErr w:type="spellStart"/>
      <w:r>
        <w:t>листе</w:t>
      </w:r>
      <w:proofErr w:type="spellEnd"/>
      <w:r>
        <w:t xml:space="preserve"> </w:t>
      </w:r>
      <w:proofErr w:type="spellStart"/>
      <w:r>
        <w:t>међународних</w:t>
      </w:r>
      <w:proofErr w:type="spellEnd"/>
      <w:r>
        <w:t xml:space="preserve"> </w:t>
      </w:r>
      <w:proofErr w:type="spellStart"/>
      <w:r>
        <w:t>мерилаца</w:t>
      </w:r>
      <w:proofErr w:type="spellEnd"/>
      <w:r>
        <w:t xml:space="preserve"> </w:t>
      </w:r>
      <w:proofErr w:type="spellStart"/>
      <w:r>
        <w:t>стазе</w:t>
      </w:r>
      <w:proofErr w:type="spellEnd"/>
      <w:r>
        <w:t xml:space="preserve"> </w:t>
      </w:r>
      <w:proofErr w:type="spellStart"/>
      <w:r>
        <w:t>Светске</w:t>
      </w:r>
      <w:proofErr w:type="spellEnd"/>
      <w:r>
        <w:t xml:space="preserve"> </w:t>
      </w:r>
      <w:proofErr w:type="spellStart"/>
      <w:r w:rsidR="00674EF3">
        <w:t>атлетике</w:t>
      </w:r>
      <w:proofErr w:type="spellEnd"/>
      <w:r w:rsidR="00674EF3">
        <w:t>/А</w:t>
      </w:r>
      <w:r w:rsidR="00865646">
        <w:t>IMS-a</w:t>
      </w:r>
      <w:r w:rsidR="00674EF3">
        <w:t xml:space="preserve"> (</w:t>
      </w:r>
      <w:proofErr w:type="spellStart"/>
      <w:r w:rsidR="00674EF3">
        <w:t>мора</w:t>
      </w:r>
      <w:proofErr w:type="spellEnd"/>
      <w:r w:rsidR="00674EF3">
        <w:t xml:space="preserve"> </w:t>
      </w:r>
      <w:proofErr w:type="spellStart"/>
      <w:r w:rsidR="00674EF3">
        <w:t>поседовати</w:t>
      </w:r>
      <w:proofErr w:type="spellEnd"/>
      <w:r w:rsidR="00674EF3">
        <w:t xml:space="preserve"> </w:t>
      </w:r>
      <w:r w:rsidR="00674EF3">
        <w:rPr>
          <w:lang w:val="sr-Cyrl-RS"/>
        </w:rPr>
        <w:t>„</w:t>
      </w:r>
      <w:r w:rsidR="00674EF3">
        <w:t xml:space="preserve">А" </w:t>
      </w:r>
      <w:proofErr w:type="spellStart"/>
      <w:r w:rsidR="00674EF3">
        <w:t>или</w:t>
      </w:r>
      <w:proofErr w:type="spellEnd"/>
      <w:r w:rsidR="00674EF3">
        <w:t xml:space="preserve"> </w:t>
      </w:r>
      <w:r w:rsidR="00674EF3">
        <w:rPr>
          <w:lang w:val="sr-Cyrl-RS"/>
        </w:rPr>
        <w:t>„</w:t>
      </w:r>
      <w:r>
        <w:t xml:space="preserve">Б" </w:t>
      </w:r>
      <w:proofErr w:type="spellStart"/>
      <w:r>
        <w:t>лиценцу</w:t>
      </w:r>
      <w:proofErr w:type="spellEnd"/>
      <w:r>
        <w:t>).</w:t>
      </w:r>
    </w:p>
    <w:p w14:paraId="3BA38BD3" w14:textId="77777777" w:rsidR="00154BA7" w:rsidRDefault="00154BA7">
      <w:pPr>
        <w:pStyle w:val="BodyText"/>
        <w:spacing w:before="4"/>
        <w:rPr>
          <w:sz w:val="20"/>
        </w:rPr>
      </w:pPr>
    </w:p>
    <w:p w14:paraId="0C380488" w14:textId="77777777" w:rsidR="00154BA7" w:rsidRDefault="009430BB" w:rsidP="008852C0">
      <w:pPr>
        <w:pStyle w:val="BodyText"/>
        <w:spacing w:before="1"/>
        <w:jc w:val="both"/>
      </w:pPr>
      <w:proofErr w:type="spellStart"/>
      <w:r>
        <w:t>Стаза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измерена</w:t>
      </w:r>
      <w:proofErr w:type="spellEnd"/>
      <w:r>
        <w:t xml:space="preserve"> </w:t>
      </w:r>
      <w:proofErr w:type="spellStart"/>
      <w:r>
        <w:t>благовремено</w:t>
      </w:r>
      <w:proofErr w:type="spellEnd"/>
      <w:r>
        <w:t xml:space="preserve"> </w:t>
      </w:r>
      <w:proofErr w:type="spellStart"/>
      <w:r>
        <w:t>пре</w:t>
      </w:r>
      <w:proofErr w:type="spellEnd"/>
      <w:r>
        <w:t xml:space="preserve"> </w:t>
      </w:r>
      <w:proofErr w:type="spellStart"/>
      <w:r>
        <w:t>одржавања</w:t>
      </w:r>
      <w:proofErr w:type="spellEnd"/>
      <w:r>
        <w:t xml:space="preserve"> </w:t>
      </w:r>
      <w:proofErr w:type="spellStart"/>
      <w:r>
        <w:t>такмичења</w:t>
      </w:r>
      <w:proofErr w:type="spellEnd"/>
      <w:r>
        <w:t>.</w:t>
      </w:r>
    </w:p>
    <w:p w14:paraId="5C1297F1" w14:textId="77777777" w:rsidR="00154BA7" w:rsidRDefault="00154BA7">
      <w:pPr>
        <w:pStyle w:val="BodyText"/>
        <w:spacing w:before="10"/>
        <w:rPr>
          <w:sz w:val="20"/>
        </w:rPr>
      </w:pPr>
    </w:p>
    <w:p w14:paraId="505BDDC7" w14:textId="77777777" w:rsidR="00154BA7" w:rsidRDefault="009430BB" w:rsidP="008852C0">
      <w:pPr>
        <w:pStyle w:val="BodyText"/>
        <w:spacing w:before="1" w:line="244" w:lineRule="auto"/>
        <w:ind w:right="152"/>
        <w:jc w:val="both"/>
      </w:pPr>
      <w:proofErr w:type="spellStart"/>
      <w:r>
        <w:t>Мерилац</w:t>
      </w:r>
      <w:proofErr w:type="spellEnd"/>
      <w:r>
        <w:t xml:space="preserve"> </w:t>
      </w:r>
      <w:proofErr w:type="spellStart"/>
      <w:r>
        <w:t>проверава</w:t>
      </w:r>
      <w:proofErr w:type="spellEnd"/>
      <w:r>
        <w:t xml:space="preserve"> и </w:t>
      </w:r>
      <w:proofErr w:type="spellStart"/>
      <w:r>
        <w:t>потврђује</w:t>
      </w:r>
      <w:proofErr w:type="spellEnd"/>
      <w:r>
        <w:t xml:space="preserve"> </w:t>
      </w:r>
      <w:proofErr w:type="spellStart"/>
      <w:r>
        <w:t>да</w:t>
      </w:r>
      <w:proofErr w:type="spellEnd"/>
      <w:r>
        <w:t xml:space="preserve"> </w:t>
      </w:r>
      <w:proofErr w:type="spellStart"/>
      <w:r>
        <w:t>стаза</w:t>
      </w:r>
      <w:proofErr w:type="spellEnd"/>
      <w:r>
        <w:t xml:space="preserve"> </w:t>
      </w:r>
      <w:proofErr w:type="spellStart"/>
      <w:r>
        <w:t>одговара</w:t>
      </w:r>
      <w:proofErr w:type="spellEnd"/>
      <w:r>
        <w:t xml:space="preserve"> </w:t>
      </w:r>
      <w:proofErr w:type="spellStart"/>
      <w:r>
        <w:t>Правилима</w:t>
      </w:r>
      <w:proofErr w:type="spellEnd"/>
      <w:r>
        <w:t xml:space="preserve"> </w:t>
      </w:r>
      <w:proofErr w:type="spellStart"/>
      <w:r>
        <w:t>за</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путу</w:t>
      </w:r>
      <w:proofErr w:type="spellEnd"/>
      <w:r>
        <w:t xml:space="preserve"> (</w:t>
      </w:r>
      <w:r w:rsidR="0053250A">
        <w:rPr>
          <w:lang w:val="sr-Cyrl-RS"/>
        </w:rPr>
        <w:t xml:space="preserve">види </w:t>
      </w:r>
      <w:proofErr w:type="spellStart"/>
      <w:r w:rsidR="0053250A">
        <w:t>чланов</w:t>
      </w:r>
      <w:proofErr w:type="spellEnd"/>
      <w:r w:rsidR="0053250A">
        <w:rPr>
          <w:lang w:val="sr-Cyrl-RS"/>
        </w:rPr>
        <w:t>е</w:t>
      </w:r>
      <w:r>
        <w:t xml:space="preserve"> 55.2, 55.3 и 54.11 </w:t>
      </w:r>
      <w:proofErr w:type="spellStart"/>
      <w:r>
        <w:t>Техничких</w:t>
      </w:r>
      <w:proofErr w:type="spellEnd"/>
      <w:r>
        <w:t xml:space="preserve"> </w:t>
      </w:r>
      <w:proofErr w:type="spellStart"/>
      <w:r>
        <w:t>правила</w:t>
      </w:r>
      <w:proofErr w:type="spellEnd"/>
      <w:r>
        <w:t xml:space="preserve"> и </w:t>
      </w:r>
      <w:proofErr w:type="spellStart"/>
      <w:r>
        <w:t>одговарајуће</w:t>
      </w:r>
      <w:proofErr w:type="spellEnd"/>
      <w:r>
        <w:t xml:space="preserve"> </w:t>
      </w:r>
      <w:proofErr w:type="spellStart"/>
      <w:r>
        <w:t>напомене</w:t>
      </w:r>
      <w:proofErr w:type="spellEnd"/>
      <w:r>
        <w:t xml:space="preserve">). </w:t>
      </w:r>
      <w:proofErr w:type="spellStart"/>
      <w:r>
        <w:t>Он</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поштују</w:t>
      </w:r>
      <w:proofErr w:type="spellEnd"/>
      <w:r>
        <w:t xml:space="preserve"> </w:t>
      </w:r>
      <w:proofErr w:type="spellStart"/>
      <w:r>
        <w:t>чланови</w:t>
      </w:r>
      <w:proofErr w:type="spellEnd"/>
      <w:r>
        <w:t xml:space="preserve"> 31.20 и 31.21 </w:t>
      </w:r>
      <w:proofErr w:type="spellStart"/>
      <w:r>
        <w:t>Правила</w:t>
      </w:r>
      <w:proofErr w:type="spellEnd"/>
      <w:r>
        <w:t xml:space="preserve"> </w:t>
      </w:r>
      <w:proofErr w:type="spellStart"/>
      <w:r w:rsidR="00E3563C">
        <w:t>за</w:t>
      </w:r>
      <w:proofErr w:type="spellEnd"/>
      <w:r w:rsidR="00E3563C">
        <w:t xml:space="preserve"> </w:t>
      </w:r>
      <w:proofErr w:type="spellStart"/>
      <w:r w:rsidR="00E3563C">
        <w:t>атлетска</w:t>
      </w:r>
      <w:proofErr w:type="spellEnd"/>
      <w:r w:rsidR="00E3563C">
        <w:t xml:space="preserve"> </w:t>
      </w:r>
      <w:proofErr w:type="spellStart"/>
      <w:r>
        <w:t>такмичења</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постигне</w:t>
      </w:r>
      <w:proofErr w:type="spellEnd"/>
      <w:r>
        <w:t xml:space="preserve"> </w:t>
      </w:r>
      <w:proofErr w:type="spellStart"/>
      <w:r>
        <w:t>светски</w:t>
      </w:r>
      <w:proofErr w:type="spellEnd"/>
      <w:r>
        <w:t xml:space="preserve"> </w:t>
      </w:r>
      <w:proofErr w:type="spellStart"/>
      <w:r>
        <w:t>рекорд</w:t>
      </w:r>
      <w:proofErr w:type="spellEnd"/>
      <w:r>
        <w:t>.</w:t>
      </w:r>
    </w:p>
    <w:p w14:paraId="6F580457" w14:textId="77777777" w:rsidR="00154BA7" w:rsidRDefault="00154BA7">
      <w:pPr>
        <w:pStyle w:val="BodyText"/>
        <w:spacing w:before="1"/>
        <w:rPr>
          <w:sz w:val="20"/>
        </w:rPr>
      </w:pPr>
    </w:p>
    <w:p w14:paraId="1EAB70C6" w14:textId="77777777" w:rsidR="00154BA7" w:rsidRDefault="009430BB" w:rsidP="008852C0">
      <w:pPr>
        <w:pStyle w:val="BodyText"/>
        <w:spacing w:line="244" w:lineRule="auto"/>
        <w:ind w:right="154"/>
        <w:jc w:val="both"/>
        <w:rPr>
          <w:lang w:val="sr-Cyrl-RS"/>
        </w:rPr>
      </w:pPr>
      <w:proofErr w:type="spellStart"/>
      <w:r>
        <w:t>Мерилац</w:t>
      </w:r>
      <w:proofErr w:type="spellEnd"/>
      <w:r>
        <w:t xml:space="preserve"> </w:t>
      </w:r>
      <w:proofErr w:type="spellStart"/>
      <w:r>
        <w:t>сарађује</w:t>
      </w:r>
      <w:proofErr w:type="spellEnd"/>
      <w:r>
        <w:t xml:space="preserve"> </w:t>
      </w:r>
      <w:proofErr w:type="spellStart"/>
      <w:r>
        <w:t>са</w:t>
      </w:r>
      <w:proofErr w:type="spellEnd"/>
      <w:r>
        <w:t xml:space="preserve"> </w:t>
      </w:r>
      <w:r w:rsidR="0053250A">
        <w:rPr>
          <w:lang w:val="sr-Cyrl-RS"/>
        </w:rPr>
        <w:t>о</w:t>
      </w:r>
      <w:proofErr w:type="spellStart"/>
      <w:r>
        <w:t>рганизаторима</w:t>
      </w:r>
      <w:proofErr w:type="spellEnd"/>
      <w:r>
        <w:t xml:space="preserve"> </w:t>
      </w:r>
      <w:proofErr w:type="spellStart"/>
      <w:r>
        <w:t>такмичења</w:t>
      </w:r>
      <w:proofErr w:type="spellEnd"/>
      <w:r>
        <w:t xml:space="preserve"> у </w:t>
      </w:r>
      <w:proofErr w:type="spellStart"/>
      <w:r>
        <w:t>припреми</w:t>
      </w:r>
      <w:proofErr w:type="spellEnd"/>
      <w:r>
        <w:t xml:space="preserve"> </w:t>
      </w:r>
      <w:proofErr w:type="spellStart"/>
      <w:r>
        <w:t>стазе</w:t>
      </w:r>
      <w:proofErr w:type="spellEnd"/>
      <w:r>
        <w:t xml:space="preserve"> и </w:t>
      </w:r>
      <w:proofErr w:type="spellStart"/>
      <w:r>
        <w:t>присуствује</w:t>
      </w:r>
      <w:proofErr w:type="spellEnd"/>
      <w:r>
        <w:t xml:space="preserve"> (</w:t>
      </w:r>
      <w:proofErr w:type="spellStart"/>
      <w:r>
        <w:t>пробној</w:t>
      </w:r>
      <w:proofErr w:type="spellEnd"/>
      <w:r>
        <w:t xml:space="preserve">) </w:t>
      </w:r>
      <w:proofErr w:type="spellStart"/>
      <w:r>
        <w:t>трци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потврдио</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трче</w:t>
      </w:r>
      <w:proofErr w:type="spellEnd"/>
      <w:r>
        <w:t xml:space="preserve"> </w:t>
      </w:r>
      <w:proofErr w:type="spellStart"/>
      <w:r>
        <w:t>истом</w:t>
      </w:r>
      <w:proofErr w:type="spellEnd"/>
      <w:r>
        <w:t xml:space="preserve"> </w:t>
      </w:r>
      <w:proofErr w:type="spellStart"/>
      <w:r>
        <w:t>стазом</w:t>
      </w:r>
      <w:proofErr w:type="spellEnd"/>
      <w:r>
        <w:t xml:space="preserve">, </w:t>
      </w:r>
      <w:proofErr w:type="spellStart"/>
      <w:r>
        <w:t>коју</w:t>
      </w:r>
      <w:proofErr w:type="spellEnd"/>
      <w:r>
        <w:t xml:space="preserve"> </w:t>
      </w:r>
      <w:proofErr w:type="spellStart"/>
      <w:r>
        <w:t>мерилац</w:t>
      </w:r>
      <w:proofErr w:type="spellEnd"/>
      <w:r>
        <w:t xml:space="preserve"> </w:t>
      </w:r>
      <w:proofErr w:type="spellStart"/>
      <w:r>
        <w:t>мери</w:t>
      </w:r>
      <w:proofErr w:type="spellEnd"/>
      <w:r>
        <w:t xml:space="preserve"> и </w:t>
      </w:r>
      <w:proofErr w:type="spellStart"/>
      <w:r>
        <w:t>верификује</w:t>
      </w:r>
      <w:proofErr w:type="spellEnd"/>
      <w:r>
        <w:t xml:space="preserve">. О </w:t>
      </w:r>
      <w:proofErr w:type="spellStart"/>
      <w:r>
        <w:t>томе</w:t>
      </w:r>
      <w:proofErr w:type="spellEnd"/>
      <w:r>
        <w:t xml:space="preserve"> </w:t>
      </w:r>
      <w:proofErr w:type="spellStart"/>
      <w:r>
        <w:t>издаје</w:t>
      </w:r>
      <w:proofErr w:type="spellEnd"/>
      <w:r>
        <w:t xml:space="preserve"> </w:t>
      </w:r>
      <w:proofErr w:type="spellStart"/>
      <w:r>
        <w:t>одговарајућу</w:t>
      </w:r>
      <w:proofErr w:type="spellEnd"/>
      <w:r>
        <w:t xml:space="preserve"> </w:t>
      </w:r>
      <w:proofErr w:type="spellStart"/>
      <w:r>
        <w:t>потврду</w:t>
      </w:r>
      <w:proofErr w:type="spellEnd"/>
      <w:r>
        <w:t xml:space="preserve"> </w:t>
      </w:r>
      <w:r w:rsidR="0053250A">
        <w:rPr>
          <w:lang w:val="sr-Cyrl-RS"/>
        </w:rPr>
        <w:t>т</w:t>
      </w:r>
      <w:proofErr w:type="spellStart"/>
      <w:r>
        <w:t>ехничком</w:t>
      </w:r>
      <w:proofErr w:type="spellEnd"/>
      <w:r>
        <w:t xml:space="preserve"> </w:t>
      </w:r>
      <w:proofErr w:type="spellStart"/>
      <w:r>
        <w:t>делегату</w:t>
      </w:r>
      <w:proofErr w:type="spellEnd"/>
      <w:r>
        <w:t xml:space="preserve"> (</w:t>
      </w:r>
      <w:proofErr w:type="spellStart"/>
      <w:r>
        <w:t>или</w:t>
      </w:r>
      <w:proofErr w:type="spellEnd"/>
      <w:r>
        <w:t xml:space="preserve"> </w:t>
      </w:r>
      <w:proofErr w:type="spellStart"/>
      <w:r>
        <w:t>делегатима</w:t>
      </w:r>
      <w:proofErr w:type="spellEnd"/>
      <w:r>
        <w:t xml:space="preserve">) </w:t>
      </w:r>
      <w:proofErr w:type="spellStart"/>
      <w:r>
        <w:t>такмичења</w:t>
      </w:r>
      <w:proofErr w:type="spellEnd"/>
      <w:r>
        <w:t>.</w:t>
      </w:r>
    </w:p>
    <w:p w14:paraId="32121673" w14:textId="77777777" w:rsidR="006313C1" w:rsidRDefault="006313C1" w:rsidP="008852C0">
      <w:pPr>
        <w:pStyle w:val="BodyText"/>
        <w:spacing w:line="244" w:lineRule="auto"/>
        <w:ind w:right="154"/>
        <w:jc w:val="both"/>
        <w:rPr>
          <w:lang w:val="sr-Cyrl-RS"/>
        </w:rPr>
      </w:pPr>
    </w:p>
    <w:p w14:paraId="7AF40E4B" w14:textId="77777777" w:rsidR="006313C1" w:rsidRDefault="006313C1" w:rsidP="008852C0">
      <w:pPr>
        <w:pStyle w:val="BodyText"/>
        <w:spacing w:line="244" w:lineRule="auto"/>
        <w:ind w:right="154"/>
        <w:jc w:val="both"/>
        <w:rPr>
          <w:lang w:val="sr-Cyrl-RS"/>
        </w:rPr>
      </w:pPr>
    </w:p>
    <w:p w14:paraId="7FD54F40" w14:textId="77777777" w:rsidR="006313C1" w:rsidRDefault="006313C1" w:rsidP="008852C0">
      <w:pPr>
        <w:pStyle w:val="BodyText"/>
        <w:spacing w:line="244" w:lineRule="auto"/>
        <w:ind w:right="154"/>
        <w:jc w:val="both"/>
        <w:rPr>
          <w:lang w:val="sr-Cyrl-RS"/>
        </w:rPr>
      </w:pPr>
    </w:p>
    <w:p w14:paraId="354E3BC4" w14:textId="77777777" w:rsidR="006313C1" w:rsidRDefault="006313C1" w:rsidP="008852C0">
      <w:pPr>
        <w:pStyle w:val="BodyText"/>
        <w:spacing w:line="244" w:lineRule="auto"/>
        <w:ind w:right="154"/>
        <w:jc w:val="both"/>
        <w:rPr>
          <w:lang w:val="sr-Cyrl-RS"/>
        </w:rPr>
      </w:pPr>
    </w:p>
    <w:p w14:paraId="1557AF3D" w14:textId="77777777" w:rsidR="006313C1" w:rsidRDefault="006313C1" w:rsidP="008852C0">
      <w:pPr>
        <w:pStyle w:val="BodyText"/>
        <w:spacing w:line="244" w:lineRule="auto"/>
        <w:ind w:right="154"/>
        <w:jc w:val="both"/>
        <w:rPr>
          <w:lang w:val="sr-Cyrl-RS"/>
        </w:rPr>
      </w:pPr>
    </w:p>
    <w:p w14:paraId="5FEA7340" w14:textId="77777777" w:rsidR="006313C1" w:rsidRPr="006313C1" w:rsidRDefault="006313C1" w:rsidP="008852C0">
      <w:pPr>
        <w:pStyle w:val="BodyText"/>
        <w:spacing w:line="244" w:lineRule="auto"/>
        <w:ind w:right="154"/>
        <w:jc w:val="both"/>
        <w:rPr>
          <w:lang w:val="sr-Cyrl-RS"/>
        </w:rPr>
      </w:pPr>
    </w:p>
    <w:p w14:paraId="40545204" w14:textId="77777777" w:rsidR="00154BA7" w:rsidRDefault="00154BA7">
      <w:pPr>
        <w:spacing w:line="244" w:lineRule="auto"/>
        <w:jc w:val="both"/>
      </w:pPr>
    </w:p>
    <w:p w14:paraId="7DDB2F47" w14:textId="77777777" w:rsidR="00154BA7" w:rsidRDefault="009430BB" w:rsidP="0051373B">
      <w:pPr>
        <w:pStyle w:val="Heading1"/>
        <w:numPr>
          <w:ilvl w:val="0"/>
          <w:numId w:val="36"/>
        </w:numPr>
        <w:tabs>
          <w:tab w:val="left" w:pos="720"/>
        </w:tabs>
        <w:ind w:left="0" w:firstLine="0"/>
      </w:pPr>
      <w:r>
        <w:lastRenderedPageBreak/>
        <w:t>(</w:t>
      </w:r>
      <w:proofErr w:type="spellStart"/>
      <w:r>
        <w:t>Члан</w:t>
      </w:r>
      <w:proofErr w:type="spellEnd"/>
      <w:r>
        <w:t xml:space="preserve"> 118) </w:t>
      </w:r>
      <w:proofErr w:type="spellStart"/>
      <w:r>
        <w:t>Међународни</w:t>
      </w:r>
      <w:proofErr w:type="spellEnd"/>
      <w:r>
        <w:t xml:space="preserve"> </w:t>
      </w:r>
      <w:proofErr w:type="spellStart"/>
      <w:r>
        <w:t>стартери</w:t>
      </w:r>
      <w:proofErr w:type="spellEnd"/>
      <w:r>
        <w:t xml:space="preserve"> и </w:t>
      </w:r>
      <w:proofErr w:type="spellStart"/>
      <w:r>
        <w:t>међународне</w:t>
      </w:r>
      <w:proofErr w:type="spellEnd"/>
      <w:r>
        <w:t xml:space="preserve"> </w:t>
      </w:r>
      <w:proofErr w:type="spellStart"/>
      <w:r>
        <w:t>судије</w:t>
      </w:r>
      <w:proofErr w:type="spellEnd"/>
      <w:r>
        <w:t xml:space="preserve"> </w:t>
      </w:r>
      <w:proofErr w:type="spellStart"/>
      <w:r>
        <w:t>за</w:t>
      </w:r>
      <w:proofErr w:type="spellEnd"/>
      <w:r>
        <w:t xml:space="preserve"> </w:t>
      </w:r>
      <w:proofErr w:type="spellStart"/>
      <w:r>
        <w:t>фото-финиш</w:t>
      </w:r>
      <w:proofErr w:type="spellEnd"/>
      <w:r>
        <w:t xml:space="preserve"> </w:t>
      </w:r>
    </w:p>
    <w:p w14:paraId="5CB1B01A" w14:textId="77777777" w:rsidR="00154BA7" w:rsidRDefault="00154BA7">
      <w:pPr>
        <w:pStyle w:val="BodyText"/>
        <w:spacing w:before="11"/>
        <w:rPr>
          <w:b/>
          <w:sz w:val="20"/>
        </w:rPr>
      </w:pPr>
    </w:p>
    <w:p w14:paraId="27BDB249" w14:textId="4AF1A9F5" w:rsidR="00154BA7" w:rsidRDefault="009430BB" w:rsidP="008852C0">
      <w:pPr>
        <w:pStyle w:val="BodyText"/>
        <w:spacing w:line="244" w:lineRule="auto"/>
        <w:ind w:right="154"/>
        <w:jc w:val="both"/>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r w:rsidR="0053250A">
        <w:rPr>
          <w:lang w:val="sr-Cyrl-RS"/>
        </w:rPr>
        <w:t>из тачака</w:t>
      </w:r>
      <w:r w:rsidR="00E3563C">
        <w:t xml:space="preserve"> </w:t>
      </w:r>
      <w:r>
        <w:t>1.1, 1.2, 1.3 и 1.6</w:t>
      </w:r>
      <w:r w:rsidR="00E3563C">
        <w:t xml:space="preserve">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proofErr w:type="spellEnd"/>
      <w:r w:rsidRPr="00F0564C">
        <w:rPr>
          <w:iCs/>
        </w:rPr>
        <w:t>,</w:t>
      </w:r>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Савет</w:t>
      </w:r>
      <w:proofErr w:type="spellEnd"/>
      <w:r>
        <w:t xml:space="preserve">, </w:t>
      </w:r>
      <w:proofErr w:type="spellStart"/>
      <w:r>
        <w:t>одговарајућа</w:t>
      </w:r>
      <w:proofErr w:type="spellEnd"/>
      <w:r>
        <w:t xml:space="preserve"> </w:t>
      </w:r>
      <w:r w:rsidR="00F0564C">
        <w:rPr>
          <w:lang w:val="sr-Cyrl-RS"/>
        </w:rPr>
        <w:t>регионалне</w:t>
      </w:r>
      <w:r>
        <w:t xml:space="preserve"> </w:t>
      </w:r>
      <w:proofErr w:type="spellStart"/>
      <w:r>
        <w:t>асоцијација</w:t>
      </w:r>
      <w:proofErr w:type="spellEnd"/>
      <w:r>
        <w:t xml:space="preserve"> </w:t>
      </w:r>
      <w:proofErr w:type="spellStart"/>
      <w:r>
        <w:t>или</w:t>
      </w:r>
      <w:proofErr w:type="spellEnd"/>
      <w:r>
        <w:t xml:space="preserve"> </w:t>
      </w:r>
      <w:proofErr w:type="spellStart"/>
      <w:r>
        <w:t>руководеће</w:t>
      </w:r>
      <w:proofErr w:type="spellEnd"/>
      <w:r>
        <w:t xml:space="preserve"> </w:t>
      </w:r>
      <w:proofErr w:type="spellStart"/>
      <w:r>
        <w:t>тело</w:t>
      </w:r>
      <w:proofErr w:type="spellEnd"/>
      <w:r>
        <w:t xml:space="preserve"> </w:t>
      </w:r>
      <w:proofErr w:type="spellStart"/>
      <w:r>
        <w:t>именују</w:t>
      </w:r>
      <w:proofErr w:type="spellEnd"/>
      <w:r>
        <w:t xml:space="preserve"> </w:t>
      </w:r>
      <w:proofErr w:type="spellStart"/>
      <w:r>
        <w:t>међународног</w:t>
      </w:r>
      <w:proofErr w:type="spellEnd"/>
      <w:r>
        <w:t xml:space="preserve"> </w:t>
      </w:r>
      <w:proofErr w:type="spellStart"/>
      <w:r>
        <w:t>стартера</w:t>
      </w:r>
      <w:proofErr w:type="spellEnd"/>
      <w:r>
        <w:t xml:space="preserve"> и </w:t>
      </w:r>
      <w:proofErr w:type="spellStart"/>
      <w:r>
        <w:t>међународног</w:t>
      </w:r>
      <w:proofErr w:type="spellEnd"/>
      <w:r>
        <w:t xml:space="preserve"> </w:t>
      </w:r>
      <w:proofErr w:type="spellStart"/>
      <w:r>
        <w:t>судију</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Међународни</w:t>
      </w:r>
      <w:proofErr w:type="spellEnd"/>
      <w:r>
        <w:t xml:space="preserve"> </w:t>
      </w:r>
      <w:proofErr w:type="spellStart"/>
      <w:r>
        <w:t>стартер</w:t>
      </w:r>
      <w:proofErr w:type="spellEnd"/>
      <w:r>
        <w:t xml:space="preserve"> </w:t>
      </w:r>
      <w:proofErr w:type="spellStart"/>
      <w:r>
        <w:t>стартује</w:t>
      </w:r>
      <w:proofErr w:type="spellEnd"/>
      <w:r>
        <w:t xml:space="preserve"> </w:t>
      </w:r>
      <w:proofErr w:type="spellStart"/>
      <w:r>
        <w:t>трке</w:t>
      </w:r>
      <w:proofErr w:type="spellEnd"/>
      <w:r>
        <w:t xml:space="preserve"> (и </w:t>
      </w:r>
      <w:proofErr w:type="spellStart"/>
      <w:r>
        <w:t>обавља</w:t>
      </w:r>
      <w:proofErr w:type="spellEnd"/>
      <w:r>
        <w:t xml:space="preserve"> </w:t>
      </w:r>
      <w:proofErr w:type="spellStart"/>
      <w:r>
        <w:t>друге</w:t>
      </w:r>
      <w:proofErr w:type="spellEnd"/>
      <w:r>
        <w:t xml:space="preserve"> </w:t>
      </w:r>
      <w:proofErr w:type="spellStart"/>
      <w:r>
        <w:t>дужности</w:t>
      </w:r>
      <w:proofErr w:type="spellEnd"/>
      <w:r>
        <w:t xml:space="preserve"> </w:t>
      </w:r>
      <w:proofErr w:type="spellStart"/>
      <w:r>
        <w:t>везане</w:t>
      </w:r>
      <w:proofErr w:type="spellEnd"/>
      <w:r>
        <w:t xml:space="preserve"> </w:t>
      </w:r>
      <w:proofErr w:type="spellStart"/>
      <w:r>
        <w:t>за</w:t>
      </w:r>
      <w:proofErr w:type="spellEnd"/>
      <w:r>
        <w:t xml:space="preserve"> </w:t>
      </w:r>
      <w:proofErr w:type="spellStart"/>
      <w:r>
        <w:t>старт</w:t>
      </w:r>
      <w:proofErr w:type="spellEnd"/>
      <w:r>
        <w:t xml:space="preserve">) </w:t>
      </w:r>
      <w:proofErr w:type="spellStart"/>
      <w:r>
        <w:t>према</w:t>
      </w:r>
      <w:proofErr w:type="spellEnd"/>
      <w:r>
        <w:t xml:space="preserve"> </w:t>
      </w:r>
      <w:proofErr w:type="spellStart"/>
      <w:r>
        <w:t>налогу</w:t>
      </w:r>
      <w:proofErr w:type="spellEnd"/>
      <w:r>
        <w:t xml:space="preserve"> </w:t>
      </w:r>
      <w:proofErr w:type="spellStart"/>
      <w:r>
        <w:t>техничких</w:t>
      </w:r>
      <w:proofErr w:type="spellEnd"/>
      <w:r>
        <w:t xml:space="preserve"> </w:t>
      </w:r>
      <w:proofErr w:type="spellStart"/>
      <w:r>
        <w:t>делегата</w:t>
      </w:r>
      <w:proofErr w:type="spellEnd"/>
      <w:r>
        <w:t xml:space="preserve"> и </w:t>
      </w:r>
      <w:proofErr w:type="spellStart"/>
      <w:r>
        <w:t>надгледа</w:t>
      </w:r>
      <w:proofErr w:type="spellEnd"/>
      <w:r>
        <w:t xml:space="preserve"> </w:t>
      </w:r>
      <w:proofErr w:type="spellStart"/>
      <w:r>
        <w:t>проверу</w:t>
      </w:r>
      <w:proofErr w:type="spellEnd"/>
      <w:r>
        <w:t xml:space="preserve"> и </w:t>
      </w:r>
      <w:proofErr w:type="spellStart"/>
      <w:r>
        <w:t>рад</w:t>
      </w:r>
      <w:proofErr w:type="spellEnd"/>
      <w:r>
        <w:t xml:space="preserve"> </w:t>
      </w:r>
      <w:proofErr w:type="spellStart"/>
      <w:r>
        <w:t>информационог</w:t>
      </w:r>
      <w:proofErr w:type="spellEnd"/>
      <w:r>
        <w:t xml:space="preserve"> </w:t>
      </w:r>
      <w:proofErr w:type="spellStart"/>
      <w:r>
        <w:t>система</w:t>
      </w:r>
      <w:proofErr w:type="spellEnd"/>
      <w:r>
        <w:t xml:space="preserve"> </w:t>
      </w:r>
      <w:proofErr w:type="spellStart"/>
      <w:r w:rsidR="00E3563C">
        <w:t>на</w:t>
      </w:r>
      <w:proofErr w:type="spellEnd"/>
      <w:r w:rsidR="00E3563C">
        <w:t xml:space="preserve"> </w:t>
      </w:r>
      <w:proofErr w:type="spellStart"/>
      <w:r>
        <w:t>старт</w:t>
      </w:r>
      <w:r w:rsidR="00E3563C">
        <w:t>у</w:t>
      </w:r>
      <w:proofErr w:type="spellEnd"/>
      <w:r>
        <w:t xml:space="preserve">. </w:t>
      </w:r>
      <w:proofErr w:type="spellStart"/>
      <w:r>
        <w:t>Међународни</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надгледа</w:t>
      </w:r>
      <w:proofErr w:type="spellEnd"/>
      <w:r>
        <w:t xml:space="preserve"> </w:t>
      </w:r>
      <w:proofErr w:type="spellStart"/>
      <w:r>
        <w:t>све</w:t>
      </w:r>
      <w:proofErr w:type="spellEnd"/>
      <w:r>
        <w:t xml:space="preserve"> </w:t>
      </w:r>
      <w:proofErr w:type="spellStart"/>
      <w:r>
        <w:t>активности</w:t>
      </w:r>
      <w:proofErr w:type="spellEnd"/>
      <w:r>
        <w:t xml:space="preserve"> </w:t>
      </w:r>
      <w:proofErr w:type="spellStart"/>
      <w:r>
        <w:t>везане</w:t>
      </w:r>
      <w:proofErr w:type="spellEnd"/>
      <w:r>
        <w:t xml:space="preserve"> </w:t>
      </w:r>
      <w:proofErr w:type="spellStart"/>
      <w:r>
        <w:t>за</w:t>
      </w:r>
      <w:proofErr w:type="spellEnd"/>
      <w:r>
        <w:t xml:space="preserve"> </w:t>
      </w:r>
      <w:proofErr w:type="spellStart"/>
      <w:r>
        <w:t>рад</w:t>
      </w:r>
      <w:proofErr w:type="spellEnd"/>
      <w:r>
        <w:t xml:space="preserve"> и </w:t>
      </w:r>
      <w:proofErr w:type="spellStart"/>
      <w:r>
        <w:t>коришћење</w:t>
      </w:r>
      <w:proofErr w:type="spellEnd"/>
      <w:r>
        <w:t xml:space="preserve"> </w:t>
      </w:r>
      <w:proofErr w:type="spellStart"/>
      <w:r>
        <w:t>фото-финиш</w:t>
      </w:r>
      <w:proofErr w:type="spellEnd"/>
      <w:r>
        <w:t xml:space="preserve"> </w:t>
      </w:r>
      <w:proofErr w:type="spellStart"/>
      <w:r>
        <w:t>система</w:t>
      </w:r>
      <w:proofErr w:type="spellEnd"/>
      <w:r>
        <w:t xml:space="preserve"> и </w:t>
      </w:r>
      <w:proofErr w:type="spellStart"/>
      <w:r>
        <w:t>има</w:t>
      </w:r>
      <w:proofErr w:type="spellEnd"/>
      <w:r>
        <w:t xml:space="preserve"> </w:t>
      </w:r>
      <w:proofErr w:type="spellStart"/>
      <w:r>
        <w:t>улогу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за</w:t>
      </w:r>
      <w:proofErr w:type="spellEnd"/>
      <w:r>
        <w:t xml:space="preserve"> </w:t>
      </w:r>
      <w:proofErr w:type="spellStart"/>
      <w:r>
        <w:t>фото-финиш</w:t>
      </w:r>
      <w:proofErr w:type="spellEnd"/>
      <w:r>
        <w:t>.</w:t>
      </w:r>
    </w:p>
    <w:p w14:paraId="336D5005" w14:textId="77777777" w:rsidR="00154BA7" w:rsidRDefault="00154BA7">
      <w:pPr>
        <w:pStyle w:val="BodyText"/>
        <w:spacing w:before="2"/>
        <w:rPr>
          <w:sz w:val="20"/>
        </w:rPr>
      </w:pPr>
    </w:p>
    <w:p w14:paraId="03A39DD2" w14:textId="77777777" w:rsidR="00154BA7" w:rsidRDefault="009430BB" w:rsidP="008852C0">
      <w:pPr>
        <w:pStyle w:val="BodyText"/>
        <w:spacing w:line="244" w:lineRule="auto"/>
        <w:ind w:right="154"/>
        <w:jc w:val="both"/>
      </w:pPr>
      <w:proofErr w:type="spellStart"/>
      <w:r>
        <w:t>Посебне</w:t>
      </w:r>
      <w:proofErr w:type="spellEnd"/>
      <w:r>
        <w:t xml:space="preserve"> </w:t>
      </w:r>
      <w:proofErr w:type="spellStart"/>
      <w:r>
        <w:t>информације</w:t>
      </w:r>
      <w:proofErr w:type="spellEnd"/>
      <w:r>
        <w:t xml:space="preserve"> </w:t>
      </w:r>
      <w:proofErr w:type="spellStart"/>
      <w:r>
        <w:t>дате</w:t>
      </w:r>
      <w:proofErr w:type="spellEnd"/>
      <w:r>
        <w:t xml:space="preserve"> </w:t>
      </w:r>
      <w:proofErr w:type="spellStart"/>
      <w:r>
        <w:t>су</w:t>
      </w:r>
      <w:proofErr w:type="spellEnd"/>
      <w:r>
        <w:t xml:space="preserve"> у </w:t>
      </w:r>
      <w:proofErr w:type="spellStart"/>
      <w:r>
        <w:t>Упутст</w:t>
      </w:r>
      <w:r w:rsidR="000D6048">
        <w:t>ву</w:t>
      </w:r>
      <w:proofErr w:type="spellEnd"/>
      <w:r w:rsidR="000D6048">
        <w:t xml:space="preserve"> </w:t>
      </w:r>
      <w:proofErr w:type="spellStart"/>
      <w:r w:rsidR="000D6048">
        <w:t>за</w:t>
      </w:r>
      <w:proofErr w:type="spellEnd"/>
      <w:r w:rsidR="000D6048">
        <w:t xml:space="preserve"> </w:t>
      </w:r>
      <w:proofErr w:type="spellStart"/>
      <w:r w:rsidR="000D6048">
        <w:t>старт</w:t>
      </w:r>
      <w:proofErr w:type="spellEnd"/>
      <w:r w:rsidR="000D6048">
        <w:t xml:space="preserve"> и </w:t>
      </w:r>
      <w:proofErr w:type="spellStart"/>
      <w:r w:rsidR="000D6048">
        <w:t>Упутству</w:t>
      </w:r>
      <w:proofErr w:type="spellEnd"/>
      <w:r w:rsidR="000D6048">
        <w:t xml:space="preserve"> </w:t>
      </w:r>
      <w:proofErr w:type="spellStart"/>
      <w:r w:rsidR="000D6048">
        <w:t>за</w:t>
      </w:r>
      <w:proofErr w:type="spellEnd"/>
      <w:r w:rsidR="000D6048">
        <w:t xml:space="preserve"> </w:t>
      </w:r>
      <w:proofErr w:type="spellStart"/>
      <w:r w:rsidR="000D6048">
        <w:t>фото-</w:t>
      </w:r>
      <w:r>
        <w:t>финиш</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преузети</w:t>
      </w:r>
      <w:proofErr w:type="spellEnd"/>
      <w:r>
        <w:t xml:space="preserve"> </w:t>
      </w:r>
      <w:proofErr w:type="spellStart"/>
      <w:r>
        <w:t>са</w:t>
      </w:r>
      <w:proofErr w:type="spellEnd"/>
      <w:r>
        <w:t xml:space="preserve"> </w:t>
      </w:r>
      <w:proofErr w:type="spellStart"/>
      <w:r>
        <w:t>интернет</w:t>
      </w:r>
      <w:proofErr w:type="spellEnd"/>
      <w:r>
        <w:t xml:space="preserve"> </w:t>
      </w:r>
      <w:proofErr w:type="spellStart"/>
      <w:r>
        <w:t>странице</w:t>
      </w:r>
      <w:proofErr w:type="spellEnd"/>
      <w:r>
        <w:t xml:space="preserve"> </w:t>
      </w:r>
      <w:proofErr w:type="spellStart"/>
      <w:r>
        <w:t>Светске</w:t>
      </w:r>
      <w:proofErr w:type="spellEnd"/>
      <w:r>
        <w:t xml:space="preserve"> </w:t>
      </w:r>
      <w:proofErr w:type="spellStart"/>
      <w:r>
        <w:t>атлетике</w:t>
      </w:r>
      <w:proofErr w:type="spellEnd"/>
      <w:r>
        <w:t xml:space="preserve">. </w:t>
      </w:r>
    </w:p>
    <w:p w14:paraId="36EA3823" w14:textId="77777777" w:rsidR="00154BA7" w:rsidRDefault="00154BA7">
      <w:pPr>
        <w:pStyle w:val="BodyText"/>
        <w:spacing w:before="2"/>
        <w:rPr>
          <w:sz w:val="20"/>
        </w:rPr>
      </w:pPr>
    </w:p>
    <w:p w14:paraId="52786F0E" w14:textId="48E98AD3" w:rsidR="00154BA7" w:rsidRDefault="009430BB" w:rsidP="008852C0">
      <w:pPr>
        <w:pStyle w:val="BodyText"/>
        <w:spacing w:line="244" w:lineRule="auto"/>
        <w:ind w:right="152"/>
        <w:jc w:val="both"/>
      </w:pPr>
      <w:proofErr w:type="spellStart"/>
      <w:r>
        <w:rPr>
          <w:color w:val="30A356"/>
        </w:rPr>
        <w:t>Док</w:t>
      </w:r>
      <w:proofErr w:type="spellEnd"/>
      <w:r>
        <w:rPr>
          <w:color w:val="30A356"/>
        </w:rPr>
        <w:t xml:space="preserve"> </w:t>
      </w:r>
      <w:proofErr w:type="spellStart"/>
      <w:r>
        <w:rPr>
          <w:color w:val="30A356"/>
        </w:rPr>
        <w:t>међународни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фото-финиш</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шеф</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фото-финиш</w:t>
      </w:r>
      <w:proofErr w:type="spellEnd"/>
      <w:r w:rsidR="00E3563C">
        <w:rPr>
          <w:color w:val="30A356"/>
        </w:rPr>
        <w:t xml:space="preserve"> </w:t>
      </w:r>
      <w:proofErr w:type="spellStart"/>
      <w:r w:rsidR="00E3563C">
        <w:rPr>
          <w:color w:val="30A356"/>
        </w:rPr>
        <w:t>на</w:t>
      </w:r>
      <w:proofErr w:type="spellEnd"/>
      <w:r w:rsidR="00E3563C">
        <w:rPr>
          <w:color w:val="30A356"/>
        </w:rPr>
        <w:t xml:space="preserve"> </w:t>
      </w:r>
      <w:proofErr w:type="spellStart"/>
      <w:r w:rsidR="00E3563C">
        <w:rPr>
          <w:color w:val="30A356"/>
        </w:rPr>
        <w:t>оним</w:t>
      </w:r>
      <w:proofErr w:type="spellEnd"/>
      <w:r w:rsidR="00E3563C">
        <w:rPr>
          <w:color w:val="30A356"/>
        </w:rPr>
        <w:t xml:space="preserve"> </w:t>
      </w:r>
      <w:proofErr w:type="spellStart"/>
      <w:r w:rsidR="00E3563C">
        <w:rPr>
          <w:color w:val="30A356"/>
        </w:rPr>
        <w:t>такмичењима</w:t>
      </w:r>
      <w:proofErr w:type="spellEnd"/>
      <w:r w:rsidR="00E3563C">
        <w:rPr>
          <w:color w:val="30A356"/>
        </w:rPr>
        <w:t xml:space="preserve"> </w:t>
      </w:r>
      <w:proofErr w:type="spellStart"/>
      <w:r w:rsidR="00E3563C">
        <w:rPr>
          <w:color w:val="30A356"/>
        </w:rPr>
        <w:t>на</w:t>
      </w:r>
      <w:proofErr w:type="spellEnd"/>
      <w:r w:rsidR="00E3563C">
        <w:rPr>
          <w:color w:val="30A356"/>
        </w:rPr>
        <w:t xml:space="preserve"> </w:t>
      </w:r>
      <w:proofErr w:type="spellStart"/>
      <w:r w:rsidR="00E3563C">
        <w:rPr>
          <w:color w:val="30A356"/>
        </w:rPr>
        <w:t>којима</w:t>
      </w:r>
      <w:proofErr w:type="spellEnd"/>
      <w:r w:rsidR="00E3563C">
        <w:rPr>
          <w:color w:val="30A356"/>
        </w:rPr>
        <w:t xml:space="preserve"> </w:t>
      </w:r>
      <w:proofErr w:type="spellStart"/>
      <w:r>
        <w:rPr>
          <w:color w:val="30A356"/>
        </w:rPr>
        <w:t>је</w:t>
      </w:r>
      <w:proofErr w:type="spellEnd"/>
      <w:r>
        <w:rPr>
          <w:color w:val="30A356"/>
        </w:rPr>
        <w:t xml:space="preserve"> </w:t>
      </w:r>
      <w:proofErr w:type="spellStart"/>
      <w:r>
        <w:rPr>
          <w:color w:val="30A356"/>
        </w:rPr>
        <w:t>именован</w:t>
      </w:r>
      <w:proofErr w:type="spellEnd"/>
      <w:r>
        <w:rPr>
          <w:color w:val="30A356"/>
        </w:rPr>
        <w:t xml:space="preserve">, а </w:t>
      </w:r>
      <w:r w:rsidR="00F0564C">
        <w:rPr>
          <w:color w:val="30A356"/>
        </w:rPr>
        <w:t xml:space="preserve">ITO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остаје</w:t>
      </w:r>
      <w:proofErr w:type="spellEnd"/>
      <w:r>
        <w:rPr>
          <w:color w:val="30A356"/>
        </w:rPr>
        <w:t xml:space="preserve"> </w:t>
      </w:r>
      <w:proofErr w:type="spellStart"/>
      <w:r>
        <w:rPr>
          <w:color w:val="30A356"/>
        </w:rPr>
        <w:t>јасна</w:t>
      </w:r>
      <w:proofErr w:type="spellEnd"/>
      <w:r>
        <w:rPr>
          <w:color w:val="30A356"/>
        </w:rPr>
        <w:t xml:space="preserve"> </w:t>
      </w:r>
      <w:proofErr w:type="spellStart"/>
      <w:r>
        <w:rPr>
          <w:color w:val="30A356"/>
        </w:rPr>
        <w:t>подела</w:t>
      </w:r>
      <w:proofErr w:type="spellEnd"/>
      <w:r>
        <w:rPr>
          <w:color w:val="30A356"/>
        </w:rPr>
        <w:t xml:space="preserve"> </w:t>
      </w:r>
      <w:proofErr w:type="spellStart"/>
      <w:r>
        <w:rPr>
          <w:color w:val="30A356"/>
        </w:rPr>
        <w:t>одговорности</w:t>
      </w:r>
      <w:proofErr w:type="spellEnd"/>
      <w:r>
        <w:rPr>
          <w:color w:val="30A356"/>
        </w:rPr>
        <w:t xml:space="preserve"> </w:t>
      </w:r>
      <w:proofErr w:type="spellStart"/>
      <w:r>
        <w:rPr>
          <w:color w:val="30A356"/>
        </w:rPr>
        <w:t>између</w:t>
      </w:r>
      <w:proofErr w:type="spellEnd"/>
      <w:r>
        <w:rPr>
          <w:color w:val="30A356"/>
        </w:rPr>
        <w:t xml:space="preserve"> </w:t>
      </w:r>
      <w:proofErr w:type="spellStart"/>
      <w:r>
        <w:rPr>
          <w:color w:val="30A356"/>
        </w:rPr>
        <w:t>међународног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старта</w:t>
      </w:r>
      <w:proofErr w:type="spellEnd"/>
      <w:r>
        <w:rPr>
          <w:color w:val="30A356"/>
        </w:rPr>
        <w:t xml:space="preserve"> и </w:t>
      </w:r>
      <w:proofErr w:type="spellStart"/>
      <w:r>
        <w:rPr>
          <w:color w:val="30A356"/>
        </w:rPr>
        <w:t>осталих</w:t>
      </w:r>
      <w:proofErr w:type="spellEnd"/>
      <w:r>
        <w:rPr>
          <w:color w:val="30A356"/>
        </w:rPr>
        <w:t xml:space="preserve"> </w:t>
      </w:r>
      <w:proofErr w:type="spellStart"/>
      <w:r>
        <w:rPr>
          <w:color w:val="30A356"/>
        </w:rPr>
        <w:t>чланова</w:t>
      </w:r>
      <w:proofErr w:type="spellEnd"/>
      <w:r>
        <w:rPr>
          <w:color w:val="30A356"/>
        </w:rPr>
        <w:t xml:space="preserve"> </w:t>
      </w:r>
      <w:proofErr w:type="spellStart"/>
      <w:r>
        <w:rPr>
          <w:color w:val="30A356"/>
        </w:rPr>
        <w:t>тима</w:t>
      </w:r>
      <w:proofErr w:type="spellEnd"/>
      <w:r>
        <w:rPr>
          <w:color w:val="30A356"/>
        </w:rPr>
        <w:t xml:space="preserve"> </w:t>
      </w:r>
      <w:proofErr w:type="spellStart"/>
      <w:r>
        <w:rPr>
          <w:color w:val="30A356"/>
        </w:rPr>
        <w:t>стартера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међународни</w:t>
      </w:r>
      <w:proofErr w:type="spellEnd"/>
      <w:r>
        <w:rPr>
          <w:color w:val="30A356"/>
        </w:rPr>
        <w:t xml:space="preserve"> </w:t>
      </w:r>
      <w:proofErr w:type="spellStart"/>
      <w:r>
        <w:rPr>
          <w:color w:val="30A356"/>
        </w:rPr>
        <w:t>стартер</w:t>
      </w:r>
      <w:proofErr w:type="spellEnd"/>
      <w:r>
        <w:rPr>
          <w:color w:val="30A356"/>
        </w:rPr>
        <w:t xml:space="preserve"> </w:t>
      </w:r>
      <w:proofErr w:type="spellStart"/>
      <w:r>
        <w:rPr>
          <w:color w:val="30A356"/>
        </w:rPr>
        <w:t>преузима</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права</w:t>
      </w:r>
      <w:proofErr w:type="spellEnd"/>
      <w:r>
        <w:rPr>
          <w:color w:val="30A356"/>
        </w:rPr>
        <w:t xml:space="preserve"> и </w:t>
      </w:r>
      <w:proofErr w:type="spellStart"/>
      <w:r>
        <w:rPr>
          <w:color w:val="30A356"/>
        </w:rPr>
        <w:t>обавезе</w:t>
      </w:r>
      <w:proofErr w:type="spellEnd"/>
      <w:r>
        <w:rPr>
          <w:color w:val="30A356"/>
        </w:rPr>
        <w:t xml:space="preserve"> </w:t>
      </w:r>
      <w:proofErr w:type="spellStart"/>
      <w:r>
        <w:rPr>
          <w:color w:val="30A356"/>
        </w:rPr>
        <w:t>стартера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стартује</w:t>
      </w:r>
      <w:proofErr w:type="spellEnd"/>
      <w:r>
        <w:rPr>
          <w:color w:val="30A356"/>
        </w:rPr>
        <w:t xml:space="preserve"> </w:t>
      </w:r>
      <w:proofErr w:type="spellStart"/>
      <w:r>
        <w:rPr>
          <w:color w:val="30A356"/>
        </w:rPr>
        <w:t>трку</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коју</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одређен</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ни</w:t>
      </w:r>
      <w:proofErr w:type="spellEnd"/>
      <w:r>
        <w:rPr>
          <w:color w:val="30A356"/>
        </w:rPr>
        <w:t xml:space="preserve"> </w:t>
      </w:r>
      <w:proofErr w:type="spellStart"/>
      <w:r>
        <w:rPr>
          <w:color w:val="30A356"/>
        </w:rPr>
        <w:t>тада</w:t>
      </w:r>
      <w:proofErr w:type="spellEnd"/>
      <w:r>
        <w:rPr>
          <w:color w:val="30A356"/>
        </w:rPr>
        <w:t xml:space="preserve">, </w:t>
      </w:r>
      <w:proofErr w:type="spellStart"/>
      <w:r>
        <w:rPr>
          <w:color w:val="30A356"/>
        </w:rPr>
        <w:t>ни</w:t>
      </w:r>
      <w:proofErr w:type="spellEnd"/>
      <w:r>
        <w:rPr>
          <w:color w:val="30A356"/>
        </w:rPr>
        <w:t xml:space="preserve"> у </w:t>
      </w:r>
      <w:proofErr w:type="spellStart"/>
      <w:r>
        <w:rPr>
          <w:color w:val="30A356"/>
        </w:rPr>
        <w:t>било</w:t>
      </w:r>
      <w:proofErr w:type="spellEnd"/>
      <w:r>
        <w:rPr>
          <w:color w:val="30A356"/>
        </w:rPr>
        <w:t xml:space="preserve"> </w:t>
      </w:r>
      <w:proofErr w:type="spellStart"/>
      <w:r>
        <w:rPr>
          <w:color w:val="30A356"/>
        </w:rPr>
        <w:t>ком</w:t>
      </w:r>
      <w:proofErr w:type="spellEnd"/>
      <w:r>
        <w:rPr>
          <w:color w:val="30A356"/>
        </w:rPr>
        <w:t xml:space="preserve"> </w:t>
      </w:r>
      <w:proofErr w:type="spellStart"/>
      <w:r>
        <w:rPr>
          <w:color w:val="30A356"/>
        </w:rPr>
        <w:t>др</w:t>
      </w:r>
      <w:r w:rsidR="000D6048">
        <w:rPr>
          <w:color w:val="30A356"/>
        </w:rPr>
        <w:t>угом</w:t>
      </w:r>
      <w:proofErr w:type="spellEnd"/>
      <w:r w:rsidR="000D6048">
        <w:rPr>
          <w:color w:val="30A356"/>
        </w:rPr>
        <w:t xml:space="preserve"> </w:t>
      </w:r>
      <w:proofErr w:type="spellStart"/>
      <w:r w:rsidR="000D6048">
        <w:rPr>
          <w:color w:val="30A356"/>
        </w:rPr>
        <w:t>тренутку</w:t>
      </w:r>
      <w:proofErr w:type="spellEnd"/>
      <w:r w:rsidR="000D6048">
        <w:rPr>
          <w:color w:val="30A356"/>
        </w:rPr>
        <w:t xml:space="preserve">, </w:t>
      </w:r>
      <w:proofErr w:type="spellStart"/>
      <w:r w:rsidR="000D6048">
        <w:rPr>
          <w:color w:val="30A356"/>
        </w:rPr>
        <w:t>не</w:t>
      </w:r>
      <w:proofErr w:type="spellEnd"/>
      <w:r w:rsidR="000D6048">
        <w:rPr>
          <w:color w:val="30A356"/>
        </w:rPr>
        <w:t xml:space="preserve"> </w:t>
      </w:r>
      <w:proofErr w:type="spellStart"/>
      <w:r w:rsidR="000D6048">
        <w:rPr>
          <w:color w:val="30A356"/>
        </w:rPr>
        <w:t>може</w:t>
      </w:r>
      <w:proofErr w:type="spellEnd"/>
      <w:r w:rsidR="000D6048">
        <w:rPr>
          <w:color w:val="30A356"/>
        </w:rPr>
        <w:t xml:space="preserve"> </w:t>
      </w:r>
      <w:proofErr w:type="spellStart"/>
      <w:r w:rsidR="000D6048">
        <w:rPr>
          <w:color w:val="30A356"/>
        </w:rPr>
        <w:t>заменити</w:t>
      </w:r>
      <w:proofErr w:type="spellEnd"/>
      <w:r>
        <w:rPr>
          <w:color w:val="30A356"/>
        </w:rPr>
        <w:t xml:space="preserve"> </w:t>
      </w:r>
      <w:proofErr w:type="spellStart"/>
      <w:r>
        <w:rPr>
          <w:color w:val="30A356"/>
        </w:rPr>
        <w:t>нити</w:t>
      </w:r>
      <w:proofErr w:type="spellEnd"/>
      <w:r>
        <w:rPr>
          <w:color w:val="30A356"/>
        </w:rPr>
        <w:t xml:space="preserve"> </w:t>
      </w:r>
      <w:proofErr w:type="spellStart"/>
      <w:r>
        <w:rPr>
          <w:color w:val="30A356"/>
        </w:rPr>
        <w:t>надгласати</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судију</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старт</w:t>
      </w:r>
      <w:proofErr w:type="spellEnd"/>
      <w:r>
        <w:rPr>
          <w:color w:val="30A356"/>
        </w:rPr>
        <w:t>.</w:t>
      </w:r>
    </w:p>
    <w:p w14:paraId="71494BD7" w14:textId="77777777" w:rsidR="00154BA7" w:rsidRDefault="00154BA7">
      <w:pPr>
        <w:pStyle w:val="BodyText"/>
        <w:spacing w:before="6"/>
        <w:rPr>
          <w:sz w:val="20"/>
        </w:rPr>
      </w:pPr>
    </w:p>
    <w:p w14:paraId="23EF7C8E" w14:textId="0DAF3952"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119)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rsidR="00F0564C">
        <w:rPr>
          <w:lang w:val="sr-Cyrl-RS"/>
        </w:rPr>
        <w:t xml:space="preserve"> (ВСК)</w:t>
      </w:r>
    </w:p>
    <w:p w14:paraId="358A1A65" w14:textId="77777777" w:rsidR="00154BA7" w:rsidRDefault="00154BA7">
      <w:pPr>
        <w:pStyle w:val="BodyText"/>
        <w:spacing w:before="6"/>
        <w:rPr>
          <w:b/>
          <w:sz w:val="20"/>
        </w:rPr>
      </w:pPr>
    </w:p>
    <w:p w14:paraId="0E23611F" w14:textId="4BCEE776" w:rsidR="00154BA7" w:rsidRDefault="009430BB" w:rsidP="008852C0">
      <w:pPr>
        <w:pStyle w:val="BodyText"/>
        <w:spacing w:line="244" w:lineRule="auto"/>
        <w:ind w:right="152"/>
        <w:jc w:val="both"/>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r w:rsidR="000A5980">
        <w:rPr>
          <w:lang w:val="sr-Cyrl-RS"/>
        </w:rPr>
        <w:t>тачака</w:t>
      </w:r>
      <w:r w:rsidR="008852C0">
        <w:t xml:space="preserve"> </w:t>
      </w:r>
      <w:r>
        <w:t xml:space="preserve">1.1, 1.2, 1.3 и 1.6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proofErr w:type="spellEnd"/>
      <w:r>
        <w:t xml:space="preserve">, </w:t>
      </w:r>
      <w:proofErr w:type="spellStart"/>
      <w:r>
        <w:t>именује</w:t>
      </w:r>
      <w:proofErr w:type="spellEnd"/>
      <w:r>
        <w:t xml:space="preserve"> </w:t>
      </w:r>
      <w:proofErr w:type="spellStart"/>
      <w:r>
        <w:t>се</w:t>
      </w:r>
      <w:proofErr w:type="spellEnd"/>
      <w:r>
        <w:t xml:space="preserve"> </w:t>
      </w:r>
      <w:r w:rsidR="000354C1">
        <w:rPr>
          <w:lang w:val="sr-Cyrl-RS"/>
        </w:rPr>
        <w:t>В</w:t>
      </w:r>
      <w:proofErr w:type="spellStart"/>
      <w:r w:rsidR="000354C1">
        <w:t>рховна</w:t>
      </w:r>
      <w:proofErr w:type="spellEnd"/>
      <w:r w:rsidR="000354C1">
        <w:t xml:space="preserve"> </w:t>
      </w:r>
      <w:proofErr w:type="spellStart"/>
      <w:r w:rsidR="000354C1">
        <w:t>судијска</w:t>
      </w:r>
      <w:proofErr w:type="spellEnd"/>
      <w:r w:rsidR="000354C1">
        <w:t xml:space="preserve"> </w:t>
      </w:r>
      <w:proofErr w:type="spellStart"/>
      <w:r w:rsidR="000354C1">
        <w:t>комисија</w:t>
      </w:r>
      <w:proofErr w:type="spellEnd"/>
      <w:r w:rsidR="000354C1">
        <w:t xml:space="preserve"> </w:t>
      </w:r>
      <w:proofErr w:type="spellStart"/>
      <w:r w:rsidR="000354C1">
        <w:t>коју</w:t>
      </w:r>
      <w:proofErr w:type="spellEnd"/>
      <w:r>
        <w:t xml:space="preserve"> </w:t>
      </w:r>
      <w:proofErr w:type="spellStart"/>
      <w:r>
        <w:t>по</w:t>
      </w:r>
      <w:proofErr w:type="spellEnd"/>
      <w:r>
        <w:t xml:space="preserve"> </w:t>
      </w:r>
      <w:proofErr w:type="spellStart"/>
      <w:r>
        <w:t>прав</w:t>
      </w:r>
      <w:r w:rsidR="000354C1">
        <w:t>илу</w:t>
      </w:r>
      <w:proofErr w:type="spellEnd"/>
      <w:r>
        <w:t xml:space="preserve"> </w:t>
      </w:r>
      <w:proofErr w:type="spellStart"/>
      <w:r>
        <w:t>чин</w:t>
      </w:r>
      <w:r w:rsidR="008852C0">
        <w:t>и</w:t>
      </w:r>
      <w:proofErr w:type="spellEnd"/>
      <w:r>
        <w:t xml:space="preserve"> </w:t>
      </w:r>
      <w:proofErr w:type="spellStart"/>
      <w:r>
        <w:t>три</w:t>
      </w:r>
      <w:proofErr w:type="spellEnd"/>
      <w:r>
        <w:t xml:space="preserve">, </w:t>
      </w:r>
      <w:proofErr w:type="spellStart"/>
      <w:r>
        <w:t>пет</w:t>
      </w:r>
      <w:proofErr w:type="spellEnd"/>
      <w:r>
        <w:t xml:space="preserve"> </w:t>
      </w:r>
      <w:proofErr w:type="spellStart"/>
      <w:r>
        <w:t>или</w:t>
      </w:r>
      <w:proofErr w:type="spellEnd"/>
      <w:r>
        <w:t xml:space="preserve"> </w:t>
      </w:r>
      <w:proofErr w:type="spellStart"/>
      <w:r>
        <w:t>седам</w:t>
      </w:r>
      <w:proofErr w:type="spellEnd"/>
      <w:r>
        <w:t xml:space="preserve"> </w:t>
      </w:r>
      <w:proofErr w:type="spellStart"/>
      <w:r>
        <w:t>чланова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чланова</w:t>
      </w:r>
      <w:proofErr w:type="spellEnd"/>
      <w:r>
        <w:t xml:space="preserve"> </w:t>
      </w:r>
      <w:r w:rsidR="000354C1">
        <w:rPr>
          <w:lang w:val="sr-Cyrl-RS"/>
        </w:rPr>
        <w:t>к</w:t>
      </w:r>
      <w:proofErr w:type="spellStart"/>
      <w:r>
        <w:t>омисије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за</w:t>
      </w:r>
      <w:proofErr w:type="spellEnd"/>
      <w:r>
        <w:t xml:space="preserve"> </w:t>
      </w:r>
      <w:proofErr w:type="spellStart"/>
      <w:r>
        <w:t>њеног</w:t>
      </w:r>
      <w:proofErr w:type="spellEnd"/>
      <w:r>
        <w:t xml:space="preserve"> </w:t>
      </w:r>
      <w:r w:rsidR="00EE7A08">
        <w:rPr>
          <w:lang w:val="sr-Cyrl-RS"/>
        </w:rPr>
        <w:t>председника</w:t>
      </w:r>
      <w:r>
        <w:t xml:space="preserve">, а </w:t>
      </w:r>
      <w:proofErr w:type="spellStart"/>
      <w:r>
        <w:t>други</w:t>
      </w:r>
      <w:proofErr w:type="spellEnd"/>
      <w:r>
        <w:t xml:space="preserve"> </w:t>
      </w:r>
      <w:proofErr w:type="spellStart"/>
      <w:r>
        <w:t>за</w:t>
      </w:r>
      <w:proofErr w:type="spellEnd"/>
      <w:r>
        <w:t xml:space="preserve"> </w:t>
      </w:r>
      <w:r w:rsidR="000A5980">
        <w:rPr>
          <w:lang w:val="sr-Cyrl-RS"/>
        </w:rPr>
        <w:t>с</w:t>
      </w:r>
      <w:proofErr w:type="spellStart"/>
      <w:r>
        <w:t>екретара</w:t>
      </w:r>
      <w:proofErr w:type="spellEnd"/>
      <w:r>
        <w:t xml:space="preserve">. </w:t>
      </w:r>
      <w:proofErr w:type="spellStart"/>
      <w:r>
        <w:t>За</w:t>
      </w:r>
      <w:proofErr w:type="spellEnd"/>
      <w:r>
        <w:t xml:space="preserve"> </w:t>
      </w:r>
      <w:r w:rsidR="000A5980">
        <w:rPr>
          <w:lang w:val="sr-Cyrl-RS"/>
        </w:rPr>
        <w:t>с</w:t>
      </w:r>
      <w:proofErr w:type="spellStart"/>
      <w:r>
        <w:t>екретара</w:t>
      </w:r>
      <w:proofErr w:type="spellEnd"/>
      <w:r>
        <w:t xml:space="preserve"> </w:t>
      </w:r>
      <w:proofErr w:type="spellStart"/>
      <w:r>
        <w:t>комисије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одређено</w:t>
      </w:r>
      <w:proofErr w:type="spellEnd"/>
      <w:r>
        <w:t xml:space="preserve"> и </w:t>
      </w:r>
      <w:proofErr w:type="spellStart"/>
      <w:r>
        <w:t>лице</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члан</w:t>
      </w:r>
      <w:proofErr w:type="spellEnd"/>
      <w:r>
        <w:t xml:space="preserve"> </w:t>
      </w:r>
      <w:proofErr w:type="spellStart"/>
      <w:r>
        <w:t>комисије</w:t>
      </w:r>
      <w:proofErr w:type="spellEnd"/>
      <w:r>
        <w:t xml:space="preserve">, у </w:t>
      </w:r>
      <w:proofErr w:type="spellStart"/>
      <w:r>
        <w:t>случајевима</w:t>
      </w:r>
      <w:proofErr w:type="spellEnd"/>
      <w:r>
        <w:t xml:space="preserve"> </w:t>
      </w:r>
      <w:proofErr w:type="spellStart"/>
      <w:r>
        <w:t>када</w:t>
      </w:r>
      <w:proofErr w:type="spellEnd"/>
      <w:r>
        <w:t xml:space="preserve"> и </w:t>
      </w:r>
      <w:proofErr w:type="spellStart"/>
      <w:r>
        <w:t>ако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сматра</w:t>
      </w:r>
      <w:proofErr w:type="spellEnd"/>
      <w:r>
        <w:t xml:space="preserve"> </w:t>
      </w:r>
      <w:proofErr w:type="spellStart"/>
      <w:r>
        <w:t>одговарајућим</w:t>
      </w:r>
      <w:proofErr w:type="spellEnd"/>
      <w:r>
        <w:t xml:space="preserve"> </w:t>
      </w:r>
      <w:proofErr w:type="spellStart"/>
      <w:r>
        <w:t>решењем</w:t>
      </w:r>
      <w:proofErr w:type="spellEnd"/>
      <w:r>
        <w:t>.</w:t>
      </w:r>
    </w:p>
    <w:p w14:paraId="7E51A039" w14:textId="77777777" w:rsidR="00154BA7" w:rsidRDefault="00154BA7">
      <w:pPr>
        <w:pStyle w:val="BodyText"/>
        <w:spacing w:before="2"/>
        <w:rPr>
          <w:sz w:val="20"/>
        </w:rPr>
      </w:pPr>
    </w:p>
    <w:p w14:paraId="1C7CB33B" w14:textId="31568765" w:rsidR="00154BA7" w:rsidRDefault="009430BB" w:rsidP="008852C0">
      <w:pPr>
        <w:pStyle w:val="BodyText"/>
        <w:spacing w:before="1" w:line="244" w:lineRule="auto"/>
        <w:ind w:right="151"/>
        <w:jc w:val="both"/>
      </w:pPr>
      <w:r>
        <w:t xml:space="preserve">У </w:t>
      </w:r>
      <w:proofErr w:type="spellStart"/>
      <w:r>
        <w:t>случајевима</w:t>
      </w:r>
      <w:proofErr w:type="spellEnd"/>
      <w:r>
        <w:t xml:space="preserve"> </w:t>
      </w:r>
      <w:proofErr w:type="spellStart"/>
      <w:r>
        <w:t>када</w:t>
      </w:r>
      <w:proofErr w:type="spellEnd"/>
      <w:r>
        <w:t xml:space="preserve"> </w:t>
      </w:r>
      <w:proofErr w:type="spellStart"/>
      <w:r>
        <w:t>постоји</w:t>
      </w:r>
      <w:proofErr w:type="spellEnd"/>
      <w:r>
        <w:t xml:space="preserve"> </w:t>
      </w:r>
      <w:proofErr w:type="spellStart"/>
      <w:r>
        <w:t>жалба</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чланом</w:t>
      </w:r>
      <w:proofErr w:type="spellEnd"/>
      <w:r>
        <w:t xml:space="preserve"> 54 </w:t>
      </w:r>
      <w:proofErr w:type="spellStart"/>
      <w:r>
        <w:t>Техничких</w:t>
      </w:r>
      <w:proofErr w:type="spellEnd"/>
      <w:r>
        <w:t xml:space="preserve"> </w:t>
      </w:r>
      <w:proofErr w:type="spellStart"/>
      <w:r>
        <w:t>правила</w:t>
      </w:r>
      <w:proofErr w:type="spellEnd"/>
      <w:r>
        <w:t xml:space="preserve">, </w:t>
      </w:r>
      <w:proofErr w:type="spellStart"/>
      <w:r>
        <w:t>барем</w:t>
      </w:r>
      <w:proofErr w:type="spellEnd"/>
      <w:r>
        <w:t xml:space="preserve"> </w:t>
      </w:r>
      <w:proofErr w:type="spellStart"/>
      <w:r>
        <w:t>један</w:t>
      </w:r>
      <w:proofErr w:type="spellEnd"/>
      <w:r>
        <w:t xml:space="preserve"> </w:t>
      </w:r>
      <w:proofErr w:type="spellStart"/>
      <w:r>
        <w:t>члан</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међународни</w:t>
      </w:r>
      <w:proofErr w:type="spellEnd"/>
      <w:r>
        <w:t xml:space="preserve"> </w:t>
      </w:r>
      <w:proofErr w:type="spellStart"/>
      <w:r>
        <w:t>судија</w:t>
      </w:r>
      <w:proofErr w:type="spellEnd"/>
      <w:r>
        <w:t xml:space="preserve"> </w:t>
      </w:r>
      <w:proofErr w:type="spellStart"/>
      <w:r w:rsidR="008852C0">
        <w:t>Светске</w:t>
      </w:r>
      <w:proofErr w:type="spellEnd"/>
      <w:r w:rsidR="008852C0">
        <w:t xml:space="preserve"> </w:t>
      </w:r>
      <w:proofErr w:type="spellStart"/>
      <w:r w:rsidR="008852C0">
        <w:t>атлетике</w:t>
      </w:r>
      <w:proofErr w:type="spellEnd"/>
      <w:r w:rsidR="008852C0">
        <w:t xml:space="preserve"> (</w:t>
      </w:r>
      <w:proofErr w:type="spellStart"/>
      <w:r w:rsidR="008852C0">
        <w:t>или</w:t>
      </w:r>
      <w:proofErr w:type="spellEnd"/>
      <w:r w:rsidR="008852C0">
        <w:t xml:space="preserve"> </w:t>
      </w:r>
      <w:r w:rsidR="00F0564C">
        <w:rPr>
          <w:lang w:val="sr-Cyrl-RS"/>
        </w:rPr>
        <w:t>регионалне</w:t>
      </w:r>
      <w:r w:rsidR="008852C0">
        <w:t xml:space="preserve"> </w:t>
      </w:r>
      <w:proofErr w:type="spellStart"/>
      <w:r w:rsidR="008852C0">
        <w:t>асоцијације</w:t>
      </w:r>
      <w:proofErr w:type="spellEnd"/>
      <w:r w:rsidR="008852C0">
        <w:t xml:space="preserve">) </w:t>
      </w:r>
      <w:r>
        <w:t>з</w:t>
      </w:r>
      <w:r w:rsidR="00F0564C">
        <w:rPr>
          <w:lang w:val="sr-Cyrl-RS"/>
        </w:rPr>
        <w:t>а такмичарско</w:t>
      </w:r>
      <w:r>
        <w:t xml:space="preserve"> </w:t>
      </w:r>
      <w:proofErr w:type="spellStart"/>
      <w:r>
        <w:t>ходањ</w:t>
      </w:r>
      <w:proofErr w:type="spellEnd"/>
      <w:r w:rsidR="00F0564C">
        <w:rPr>
          <w:lang w:val="sr-Cyrl-RS"/>
        </w:rPr>
        <w:t>е</w:t>
      </w:r>
      <w:r w:rsidR="008852C0">
        <w:t xml:space="preserve">. </w:t>
      </w:r>
      <w:r>
        <w:t xml:space="preserve"> </w:t>
      </w:r>
    </w:p>
    <w:p w14:paraId="76F4901C" w14:textId="77777777" w:rsidR="00154BA7" w:rsidRDefault="00154BA7">
      <w:pPr>
        <w:pStyle w:val="BodyText"/>
        <w:spacing w:before="5"/>
        <w:rPr>
          <w:sz w:val="20"/>
        </w:rPr>
      </w:pPr>
    </w:p>
    <w:p w14:paraId="1F496C6C" w14:textId="77777777" w:rsidR="00154BA7" w:rsidRDefault="009430BB" w:rsidP="008852C0">
      <w:pPr>
        <w:pStyle w:val="BodyText"/>
        <w:spacing w:line="244" w:lineRule="auto"/>
        <w:ind w:right="154"/>
        <w:jc w:val="both"/>
      </w:pPr>
      <w:proofErr w:type="spellStart"/>
      <w:r>
        <w:t>Чланови</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неће</w:t>
      </w:r>
      <w:proofErr w:type="spellEnd"/>
      <w:r>
        <w:t xml:space="preserve"> </w:t>
      </w:r>
      <w:proofErr w:type="spellStart"/>
      <w:r>
        <w:t>присуствовати</w:t>
      </w:r>
      <w:proofErr w:type="spellEnd"/>
      <w:r>
        <w:t xml:space="preserve"> у </w:t>
      </w:r>
      <w:proofErr w:type="spellStart"/>
      <w:r>
        <w:t>расправама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жалбу</w:t>
      </w:r>
      <w:proofErr w:type="spellEnd"/>
      <w:r>
        <w:t xml:space="preserve"> </w:t>
      </w:r>
      <w:proofErr w:type="spellStart"/>
      <w:r>
        <w:t>која</w:t>
      </w:r>
      <w:proofErr w:type="spellEnd"/>
      <w:r>
        <w:t xml:space="preserve"> </w:t>
      </w:r>
      <w:proofErr w:type="spellStart"/>
      <w:r>
        <w:t>утиче</w:t>
      </w:r>
      <w:proofErr w:type="spellEnd"/>
      <w:r>
        <w:t xml:space="preserve">, </w:t>
      </w:r>
      <w:proofErr w:type="spellStart"/>
      <w:r>
        <w:t>посредно</w:t>
      </w:r>
      <w:proofErr w:type="spellEnd"/>
      <w:r>
        <w:t xml:space="preserve"> </w:t>
      </w:r>
      <w:proofErr w:type="spellStart"/>
      <w:r>
        <w:t>или</w:t>
      </w:r>
      <w:proofErr w:type="spellEnd"/>
      <w:r>
        <w:t xml:space="preserve"> </w:t>
      </w:r>
      <w:proofErr w:type="spellStart"/>
      <w:r>
        <w:t>непосредно</w:t>
      </w:r>
      <w:proofErr w:type="spellEnd"/>
      <w:r>
        <w:t xml:space="preserve">, </w:t>
      </w:r>
      <w:proofErr w:type="spellStart"/>
      <w:r>
        <w:t>на</w:t>
      </w:r>
      <w:proofErr w:type="spellEnd"/>
      <w:r>
        <w:t xml:space="preserve"> </w:t>
      </w:r>
      <w:proofErr w:type="spellStart"/>
      <w:r>
        <w:t>такмичаре</w:t>
      </w:r>
      <w:proofErr w:type="spellEnd"/>
      <w:r>
        <w:t xml:space="preserve"> </w:t>
      </w:r>
      <w:proofErr w:type="spellStart"/>
      <w:r>
        <w:t>из</w:t>
      </w:r>
      <w:proofErr w:type="spellEnd"/>
      <w:r>
        <w:t xml:space="preserve"> </w:t>
      </w:r>
      <w:proofErr w:type="spellStart"/>
      <w:r>
        <w:t>њ</w:t>
      </w:r>
      <w:r w:rsidR="008852C0">
        <w:t>ихових</w:t>
      </w:r>
      <w:proofErr w:type="spellEnd"/>
      <w:r w:rsidR="008852C0">
        <w:t xml:space="preserve"> </w:t>
      </w:r>
      <w:r w:rsidR="000354C1">
        <w:rPr>
          <w:lang w:val="sr-Cyrl-RS"/>
        </w:rPr>
        <w:t>н</w:t>
      </w:r>
      <w:proofErr w:type="spellStart"/>
      <w:r>
        <w:t>ационалн</w:t>
      </w:r>
      <w:r w:rsidR="008852C0">
        <w:t>их</w:t>
      </w:r>
      <w:proofErr w:type="spellEnd"/>
      <w:r w:rsidR="008852C0">
        <w:t xml:space="preserve"> </w:t>
      </w:r>
      <w:proofErr w:type="spellStart"/>
      <w:r>
        <w:t>федерациј</w:t>
      </w:r>
      <w:r w:rsidR="008852C0">
        <w:t>а</w:t>
      </w:r>
      <w:proofErr w:type="spellEnd"/>
      <w:r>
        <w:t xml:space="preserve">. </w:t>
      </w:r>
      <w:proofErr w:type="spellStart"/>
      <w:r>
        <w:t>Председ</w:t>
      </w:r>
      <w:proofErr w:type="spellEnd"/>
      <w:r w:rsidR="00EE7A08">
        <w:rPr>
          <w:lang w:val="sr-Cyrl-RS"/>
        </w:rPr>
        <w:t>ник</w:t>
      </w:r>
      <w:r>
        <w:t xml:space="preserve"> </w:t>
      </w:r>
      <w:r w:rsidR="00EE7A08">
        <w:rPr>
          <w:lang w:val="sr-Cyrl-RS"/>
        </w:rPr>
        <w:t>К</w:t>
      </w:r>
      <w:proofErr w:type="spellStart"/>
      <w:r>
        <w:t>омисије</w:t>
      </w:r>
      <w:proofErr w:type="spellEnd"/>
      <w:r>
        <w:t xml:space="preserve"> </w:t>
      </w:r>
      <w:proofErr w:type="spellStart"/>
      <w:r>
        <w:t>ће</w:t>
      </w:r>
      <w:proofErr w:type="spellEnd"/>
      <w:r>
        <w:t xml:space="preserve"> </w:t>
      </w:r>
      <w:proofErr w:type="spellStart"/>
      <w:r>
        <w:t>замолити</w:t>
      </w:r>
      <w:proofErr w:type="spellEnd"/>
      <w:r>
        <w:t xml:space="preserve"> </w:t>
      </w:r>
      <w:proofErr w:type="spellStart"/>
      <w:r>
        <w:t>члана</w:t>
      </w:r>
      <w:proofErr w:type="spellEnd"/>
      <w:r>
        <w:t xml:space="preserve"> </w:t>
      </w:r>
      <w:proofErr w:type="spellStart"/>
      <w:r>
        <w:t>на</w:t>
      </w:r>
      <w:proofErr w:type="spellEnd"/>
      <w:r>
        <w:t xml:space="preserve"> </w:t>
      </w:r>
      <w:proofErr w:type="spellStart"/>
      <w:r>
        <w:t>кога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одредба</w:t>
      </w:r>
      <w:proofErr w:type="spellEnd"/>
      <w:r>
        <w:t xml:space="preserve"> </w:t>
      </w:r>
      <w:proofErr w:type="spellStart"/>
      <w:r>
        <w:t>односи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повуче</w:t>
      </w:r>
      <w:proofErr w:type="spellEnd"/>
      <w:r>
        <w:t>,</w:t>
      </w:r>
      <w:r w:rsidR="000354C1">
        <w:t xml:space="preserve"> у </w:t>
      </w:r>
      <w:proofErr w:type="spellStart"/>
      <w:r w:rsidR="000354C1">
        <w:t>случају</w:t>
      </w:r>
      <w:proofErr w:type="spellEnd"/>
      <w:r w:rsidR="000354C1">
        <w:t xml:space="preserve"> </w:t>
      </w:r>
      <w:proofErr w:type="spellStart"/>
      <w:r w:rsidR="000354C1">
        <w:t>да</w:t>
      </w:r>
      <w:proofErr w:type="spellEnd"/>
      <w:r w:rsidR="000354C1">
        <w:t xml:space="preserve"> </w:t>
      </w:r>
      <w:proofErr w:type="spellStart"/>
      <w:r w:rsidR="000354C1">
        <w:t>члан</w:t>
      </w:r>
      <w:proofErr w:type="spellEnd"/>
      <w:r w:rsidR="000354C1">
        <w:t xml:space="preserve"> </w:t>
      </w:r>
      <w:r w:rsidR="00EE7A08">
        <w:rPr>
          <w:lang w:val="sr-Cyrl-RS"/>
        </w:rPr>
        <w:t>Ко</w:t>
      </w:r>
      <w:proofErr w:type="spellStart"/>
      <w:r>
        <w:t>мисије</w:t>
      </w:r>
      <w:proofErr w:type="spellEnd"/>
      <w:r>
        <w:t xml:space="preserve"> </w:t>
      </w:r>
      <w:proofErr w:type="spellStart"/>
      <w:r>
        <w:t>то</w:t>
      </w:r>
      <w:proofErr w:type="spellEnd"/>
      <w:r>
        <w:t xml:space="preserve"> </w:t>
      </w:r>
      <w:proofErr w:type="spellStart"/>
      <w:r w:rsidR="000354C1">
        <w:t>није</w:t>
      </w:r>
      <w:proofErr w:type="spellEnd"/>
      <w:r w:rsidR="000354C1">
        <w:t xml:space="preserve"> </w:t>
      </w:r>
      <w:proofErr w:type="spellStart"/>
      <w:r w:rsidR="000354C1">
        <w:t>већ</w:t>
      </w:r>
      <w:proofErr w:type="spellEnd"/>
      <w:r w:rsidR="000354C1">
        <w:t xml:space="preserve"> </w:t>
      </w:r>
      <w:proofErr w:type="spellStart"/>
      <w:r w:rsidR="000354C1">
        <w:t>учинио</w:t>
      </w:r>
      <w:proofErr w:type="spellEnd"/>
      <w:r w:rsidR="000354C1">
        <w:t xml:space="preserve">. </w:t>
      </w:r>
      <w:proofErr w:type="spellStart"/>
      <w:r w:rsidR="000354C1">
        <w:t>Савет</w:t>
      </w:r>
      <w:proofErr w:type="spellEnd"/>
      <w:r w:rsidR="000354C1">
        <w:t xml:space="preserve"> </w:t>
      </w:r>
      <w:proofErr w:type="spellStart"/>
      <w:r w:rsidR="000354C1">
        <w:t>или</w:t>
      </w:r>
      <w:proofErr w:type="spellEnd"/>
      <w:r w:rsidR="000354C1">
        <w:t xml:space="preserve"> </w:t>
      </w:r>
      <w:proofErr w:type="spellStart"/>
      <w:r w:rsidR="000354C1">
        <w:t>друг</w:t>
      </w:r>
      <w:proofErr w:type="spellEnd"/>
      <w:r w:rsidR="000354C1">
        <w:rPr>
          <w:lang w:val="sr-Cyrl-RS"/>
        </w:rPr>
        <w:t>и</w:t>
      </w:r>
      <w:r>
        <w:t xml:space="preserve"> </w:t>
      </w:r>
      <w:proofErr w:type="spellStart"/>
      <w:r>
        <w:t>одговарајућ</w:t>
      </w:r>
      <w:proofErr w:type="spellEnd"/>
      <w:r w:rsidR="000354C1">
        <w:rPr>
          <w:lang w:val="sr-Cyrl-RS"/>
        </w:rPr>
        <w:t xml:space="preserve">и руководећи орган </w:t>
      </w:r>
      <w:proofErr w:type="spellStart"/>
      <w:r>
        <w:t>именоваће</w:t>
      </w:r>
      <w:proofErr w:type="spellEnd"/>
      <w:r>
        <w:t xml:space="preserve"> </w:t>
      </w:r>
      <w:proofErr w:type="spellStart"/>
      <w:r>
        <w:t>једног</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резервних</w:t>
      </w:r>
      <w:proofErr w:type="spellEnd"/>
      <w:r>
        <w:t xml:space="preserve"> </w:t>
      </w:r>
      <w:proofErr w:type="spellStart"/>
      <w:r>
        <w:t>чланова</w:t>
      </w:r>
      <w:proofErr w:type="spellEnd"/>
      <w:r>
        <w:t xml:space="preserve"> </w:t>
      </w:r>
      <w:proofErr w:type="spellStart"/>
      <w:r>
        <w:t>који</w:t>
      </w:r>
      <w:proofErr w:type="spellEnd"/>
      <w:r>
        <w:t xml:space="preserve"> </w:t>
      </w:r>
      <w:proofErr w:type="spellStart"/>
      <w:r>
        <w:t>могу</w:t>
      </w:r>
      <w:proofErr w:type="spellEnd"/>
      <w:r>
        <w:t xml:space="preserve"> </w:t>
      </w:r>
      <w:proofErr w:type="spellStart"/>
      <w:r>
        <w:t>заменит</w:t>
      </w:r>
      <w:r w:rsidR="000354C1">
        <w:t>и</w:t>
      </w:r>
      <w:proofErr w:type="spellEnd"/>
      <w:r w:rsidR="000354C1">
        <w:t xml:space="preserve"> </w:t>
      </w:r>
      <w:proofErr w:type="spellStart"/>
      <w:r w:rsidR="000354C1">
        <w:t>било</w:t>
      </w:r>
      <w:proofErr w:type="spellEnd"/>
      <w:r w:rsidR="000354C1">
        <w:t xml:space="preserve"> </w:t>
      </w:r>
      <w:proofErr w:type="spellStart"/>
      <w:r w:rsidR="000354C1">
        <w:t>ког</w:t>
      </w:r>
      <w:proofErr w:type="spellEnd"/>
      <w:r w:rsidR="000354C1">
        <w:t xml:space="preserve"> </w:t>
      </w:r>
      <w:proofErr w:type="spellStart"/>
      <w:r w:rsidR="000354C1">
        <w:t>члана</w:t>
      </w:r>
      <w:proofErr w:type="spellEnd"/>
      <w:r w:rsidR="000354C1">
        <w:t xml:space="preserve"> (</w:t>
      </w:r>
      <w:proofErr w:type="spellStart"/>
      <w:r w:rsidR="000354C1">
        <w:t>или</w:t>
      </w:r>
      <w:proofErr w:type="spellEnd"/>
      <w:r w:rsidR="000354C1">
        <w:t xml:space="preserve"> </w:t>
      </w:r>
      <w:proofErr w:type="spellStart"/>
      <w:r w:rsidR="000354C1">
        <w:t>чланове</w:t>
      </w:r>
      <w:proofErr w:type="spellEnd"/>
      <w:r w:rsidR="000354C1">
        <w:t xml:space="preserve">) </w:t>
      </w:r>
      <w:r w:rsidR="00EE7A08">
        <w:rPr>
          <w:lang w:val="sr-Cyrl-RS"/>
        </w:rPr>
        <w:t>К</w:t>
      </w:r>
      <w:proofErr w:type="spellStart"/>
      <w:r>
        <w:t>омисије</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учествовати</w:t>
      </w:r>
      <w:proofErr w:type="spellEnd"/>
      <w:r>
        <w:t xml:space="preserve"> у </w:t>
      </w:r>
      <w:proofErr w:type="spellStart"/>
      <w:r>
        <w:t>раду</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w:t>
      </w:r>
    </w:p>
    <w:p w14:paraId="5ED13496" w14:textId="77777777" w:rsidR="00154BA7" w:rsidRDefault="00154BA7">
      <w:pPr>
        <w:pStyle w:val="BodyText"/>
        <w:spacing w:before="3"/>
        <w:rPr>
          <w:sz w:val="20"/>
        </w:rPr>
      </w:pPr>
    </w:p>
    <w:p w14:paraId="1ADB5807" w14:textId="77777777" w:rsidR="00154BA7" w:rsidRDefault="009430BB" w:rsidP="008852C0">
      <w:pPr>
        <w:pStyle w:val="BodyText"/>
        <w:spacing w:line="244" w:lineRule="auto"/>
        <w:ind w:right="152"/>
        <w:jc w:val="both"/>
      </w:pPr>
      <w:proofErr w:type="spellStart"/>
      <w:r>
        <w:t>Штавише</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би</w:t>
      </w:r>
      <w:proofErr w:type="spellEnd"/>
      <w:r>
        <w:t xml:space="preserve"> </w:t>
      </w:r>
      <w:proofErr w:type="spellStart"/>
      <w:r>
        <w:t>требало</w:t>
      </w:r>
      <w:proofErr w:type="spellEnd"/>
      <w:r>
        <w:t xml:space="preserve"> </w:t>
      </w:r>
      <w:proofErr w:type="spellStart"/>
      <w:r>
        <w:t>на</w:t>
      </w:r>
      <w:proofErr w:type="spellEnd"/>
      <w:r>
        <w:t xml:space="preserve"> </w:t>
      </w:r>
      <w:proofErr w:type="spellStart"/>
      <w:r>
        <w:t>исти</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именована</w:t>
      </w:r>
      <w:proofErr w:type="spellEnd"/>
      <w:r>
        <w:t xml:space="preserve"> и </w:t>
      </w:r>
      <w:proofErr w:type="spellStart"/>
      <w:r>
        <w:t>за</w:t>
      </w:r>
      <w:proofErr w:type="spellEnd"/>
      <w:r>
        <w:t xml:space="preserve"> </w:t>
      </w:r>
      <w:proofErr w:type="spellStart"/>
      <w:r>
        <w:t>друга</w:t>
      </w:r>
      <w:proofErr w:type="spellEnd"/>
      <w:r>
        <w:t xml:space="preserve"> </w:t>
      </w:r>
      <w:proofErr w:type="spellStart"/>
      <w:r>
        <w:t>такмичења</w:t>
      </w:r>
      <w:proofErr w:type="spellEnd"/>
      <w:r>
        <w:t xml:space="preserve"> </w:t>
      </w:r>
      <w:proofErr w:type="spellStart"/>
      <w:r>
        <w:t>када</w:t>
      </w:r>
      <w:proofErr w:type="spellEnd"/>
      <w:r>
        <w:t xml:space="preserve"> </w:t>
      </w:r>
      <w:r w:rsidR="000354C1">
        <w:rPr>
          <w:lang w:val="sr-Cyrl-RS"/>
        </w:rPr>
        <w:t>о</w:t>
      </w:r>
      <w:proofErr w:type="spellStart"/>
      <w:r>
        <w:t>рганизатори</w:t>
      </w:r>
      <w:proofErr w:type="spellEnd"/>
      <w:r>
        <w:t xml:space="preserve"> </w:t>
      </w:r>
      <w:proofErr w:type="spellStart"/>
      <w:r>
        <w:t>сматрају</w:t>
      </w:r>
      <w:proofErr w:type="spellEnd"/>
      <w:r>
        <w:t xml:space="preserve"> </w:t>
      </w:r>
      <w:proofErr w:type="spellStart"/>
      <w:r>
        <w:t>да</w:t>
      </w:r>
      <w:proofErr w:type="spellEnd"/>
      <w:r>
        <w:t xml:space="preserve"> </w:t>
      </w:r>
      <w:proofErr w:type="spellStart"/>
      <w:r>
        <w:t>је</w:t>
      </w:r>
      <w:proofErr w:type="spellEnd"/>
      <w:r>
        <w:t xml:space="preserve"> </w:t>
      </w:r>
      <w:proofErr w:type="spellStart"/>
      <w:r>
        <w:t>то</w:t>
      </w:r>
      <w:proofErr w:type="spellEnd"/>
      <w:r>
        <w:t xml:space="preserve"> </w:t>
      </w:r>
      <w:proofErr w:type="spellStart"/>
      <w:r>
        <w:t>пожељно</w:t>
      </w:r>
      <w:proofErr w:type="spellEnd"/>
      <w:r>
        <w:t xml:space="preserve"> </w:t>
      </w:r>
      <w:proofErr w:type="spellStart"/>
      <w:r>
        <w:t>или</w:t>
      </w:r>
      <w:proofErr w:type="spellEnd"/>
      <w:r>
        <w:t xml:space="preserve"> </w:t>
      </w:r>
      <w:proofErr w:type="spellStart"/>
      <w:r>
        <w:t>потребно</w:t>
      </w:r>
      <w:proofErr w:type="spellEnd"/>
      <w:r>
        <w:t xml:space="preserve"> </w:t>
      </w:r>
      <w:proofErr w:type="spellStart"/>
      <w:r>
        <w:t>за</w:t>
      </w:r>
      <w:proofErr w:type="spellEnd"/>
      <w:r>
        <w:t xml:space="preserve"> </w:t>
      </w:r>
      <w:proofErr w:type="spellStart"/>
      <w:r>
        <w:t>регуларно</w:t>
      </w:r>
      <w:proofErr w:type="spellEnd"/>
      <w:r>
        <w:t xml:space="preserve"> </w:t>
      </w:r>
      <w:proofErr w:type="spellStart"/>
      <w:r>
        <w:t>одвијање</w:t>
      </w:r>
      <w:proofErr w:type="spellEnd"/>
      <w:r>
        <w:t xml:space="preserve"> </w:t>
      </w:r>
      <w:proofErr w:type="spellStart"/>
      <w:r>
        <w:t>такмичења</w:t>
      </w:r>
      <w:proofErr w:type="spellEnd"/>
      <w:r>
        <w:t>.</w:t>
      </w:r>
    </w:p>
    <w:p w14:paraId="6BCCCFD8" w14:textId="77777777" w:rsidR="00154BA7" w:rsidRDefault="00154BA7">
      <w:pPr>
        <w:pStyle w:val="BodyText"/>
        <w:spacing w:before="3"/>
        <w:rPr>
          <w:sz w:val="20"/>
        </w:rPr>
      </w:pPr>
    </w:p>
    <w:p w14:paraId="2B4E805D" w14:textId="77777777" w:rsidR="00154BA7" w:rsidRDefault="000354C1" w:rsidP="008852C0">
      <w:pPr>
        <w:pStyle w:val="BodyText"/>
        <w:spacing w:before="1" w:line="244" w:lineRule="auto"/>
        <w:ind w:right="154"/>
        <w:jc w:val="both"/>
      </w:pPr>
      <w:proofErr w:type="spellStart"/>
      <w:r>
        <w:t>Главни</w:t>
      </w:r>
      <w:proofErr w:type="spellEnd"/>
      <w:r>
        <w:t xml:space="preserve"> </w:t>
      </w:r>
      <w:proofErr w:type="spellStart"/>
      <w:r>
        <w:t>задатак</w:t>
      </w:r>
      <w:proofErr w:type="spellEnd"/>
      <w:r>
        <w:t xml:space="preserve"> </w:t>
      </w:r>
      <w:r>
        <w:rPr>
          <w:lang w:val="sr-Cyrl-RS"/>
        </w:rPr>
        <w:t>Врховне судијске к</w:t>
      </w:r>
      <w:proofErr w:type="spellStart"/>
      <w:r w:rsidR="009430BB">
        <w:t>омисије</w:t>
      </w:r>
      <w:proofErr w:type="spellEnd"/>
      <w:r w:rsidR="009430BB">
        <w:t xml:space="preserve"> </w:t>
      </w:r>
      <w:proofErr w:type="spellStart"/>
      <w:r w:rsidR="009430BB">
        <w:t>је</w:t>
      </w:r>
      <w:proofErr w:type="spellEnd"/>
      <w:r w:rsidR="009430BB">
        <w:t xml:space="preserve"> </w:t>
      </w:r>
      <w:proofErr w:type="spellStart"/>
      <w:r w:rsidR="009430BB">
        <w:t>решавање</w:t>
      </w:r>
      <w:proofErr w:type="spellEnd"/>
      <w:r w:rsidR="009430BB">
        <w:t xml:space="preserve"> </w:t>
      </w:r>
      <w:proofErr w:type="spellStart"/>
      <w:r w:rsidR="009430BB">
        <w:t>жалби</w:t>
      </w:r>
      <w:proofErr w:type="spellEnd"/>
      <w:r w:rsidR="009430BB">
        <w:t xml:space="preserve"> у </w:t>
      </w:r>
      <w:proofErr w:type="spellStart"/>
      <w:r w:rsidR="009430BB">
        <w:t>складу</w:t>
      </w:r>
      <w:proofErr w:type="spellEnd"/>
      <w:r w:rsidR="009430BB">
        <w:t xml:space="preserve"> </w:t>
      </w:r>
      <w:proofErr w:type="spellStart"/>
      <w:r w:rsidR="009430BB">
        <w:t>са</w:t>
      </w:r>
      <w:proofErr w:type="spellEnd"/>
      <w:r w:rsidR="009430BB">
        <w:t xml:space="preserve"> </w:t>
      </w:r>
      <w:proofErr w:type="spellStart"/>
      <w:r w:rsidR="009430BB">
        <w:t>чланом</w:t>
      </w:r>
      <w:proofErr w:type="spellEnd"/>
      <w:r w:rsidR="009430BB">
        <w:t xml:space="preserve"> 8 </w:t>
      </w:r>
      <w:proofErr w:type="spellStart"/>
      <w:r w:rsidR="009430BB">
        <w:t>Техничких</w:t>
      </w:r>
      <w:proofErr w:type="spellEnd"/>
      <w:r w:rsidR="009430BB">
        <w:t xml:space="preserve"> </w:t>
      </w:r>
      <w:proofErr w:type="spellStart"/>
      <w:r w:rsidR="009430BB">
        <w:t>правила</w:t>
      </w:r>
      <w:proofErr w:type="spellEnd"/>
      <w:r w:rsidR="009430BB">
        <w:t xml:space="preserve">, </w:t>
      </w:r>
      <w:proofErr w:type="spellStart"/>
      <w:r w:rsidR="009430BB">
        <w:t>као</w:t>
      </w:r>
      <w:proofErr w:type="spellEnd"/>
      <w:r w:rsidR="009430BB">
        <w:t xml:space="preserve"> и </w:t>
      </w:r>
      <w:proofErr w:type="spellStart"/>
      <w:r w:rsidR="009430BB">
        <w:t>свих</w:t>
      </w:r>
      <w:proofErr w:type="spellEnd"/>
      <w:r w:rsidR="009430BB">
        <w:t xml:space="preserve"> </w:t>
      </w:r>
      <w:proofErr w:type="spellStart"/>
      <w:r w:rsidR="009430BB">
        <w:t>осталих</w:t>
      </w:r>
      <w:proofErr w:type="spellEnd"/>
      <w:r w:rsidR="009430BB">
        <w:t xml:space="preserve"> </w:t>
      </w:r>
      <w:proofErr w:type="spellStart"/>
      <w:r w:rsidR="009430BB">
        <w:t>питања</w:t>
      </w:r>
      <w:proofErr w:type="spellEnd"/>
      <w:r w:rsidR="009430BB">
        <w:t xml:space="preserve"> </w:t>
      </w:r>
      <w:proofErr w:type="spellStart"/>
      <w:r w:rsidR="009430BB">
        <w:t>која</w:t>
      </w:r>
      <w:proofErr w:type="spellEnd"/>
      <w:r w:rsidR="009430BB">
        <w:t xml:space="preserve"> </w:t>
      </w:r>
      <w:proofErr w:type="spellStart"/>
      <w:r w:rsidR="009430BB">
        <w:t>настану</w:t>
      </w:r>
      <w:proofErr w:type="spellEnd"/>
      <w:r w:rsidR="009430BB">
        <w:t xml:space="preserve"> </w:t>
      </w:r>
      <w:proofErr w:type="spellStart"/>
      <w:r w:rsidR="009430BB">
        <w:t>током</w:t>
      </w:r>
      <w:proofErr w:type="spellEnd"/>
      <w:r w:rsidR="009430BB">
        <w:t xml:space="preserve"> </w:t>
      </w:r>
      <w:proofErr w:type="spellStart"/>
      <w:r w:rsidR="009430BB">
        <w:t>такмичења</w:t>
      </w:r>
      <w:proofErr w:type="spellEnd"/>
      <w:r w:rsidR="009430BB">
        <w:t xml:space="preserve">, а </w:t>
      </w:r>
      <w:proofErr w:type="spellStart"/>
      <w:r w:rsidR="009430BB">
        <w:t>која</w:t>
      </w:r>
      <w:proofErr w:type="spellEnd"/>
      <w:r w:rsidR="009430BB">
        <w:t xml:space="preserve"> </w:t>
      </w:r>
      <w:proofErr w:type="spellStart"/>
      <w:r w:rsidR="009430BB">
        <w:t>буду</w:t>
      </w:r>
      <w:proofErr w:type="spellEnd"/>
      <w:r w:rsidR="009430BB">
        <w:t xml:space="preserve"> </w:t>
      </w:r>
      <w:proofErr w:type="spellStart"/>
      <w:r w:rsidR="009430BB">
        <w:t>поднета</w:t>
      </w:r>
      <w:proofErr w:type="spellEnd"/>
      <w:r w:rsidR="009430BB">
        <w:t xml:space="preserve"> </w:t>
      </w:r>
      <w:proofErr w:type="spellStart"/>
      <w:r w:rsidR="009430BB">
        <w:t>Комисији</w:t>
      </w:r>
      <w:proofErr w:type="spellEnd"/>
      <w:r w:rsidR="009430BB">
        <w:t xml:space="preserve"> </w:t>
      </w:r>
      <w:proofErr w:type="spellStart"/>
      <w:r w:rsidR="009430BB">
        <w:t>на</w:t>
      </w:r>
      <w:proofErr w:type="spellEnd"/>
      <w:r w:rsidR="009430BB">
        <w:t xml:space="preserve"> </w:t>
      </w:r>
      <w:proofErr w:type="spellStart"/>
      <w:r w:rsidR="009430BB">
        <w:t>одлучивање</w:t>
      </w:r>
      <w:proofErr w:type="spellEnd"/>
      <w:r w:rsidR="009430BB">
        <w:t>.</w:t>
      </w:r>
    </w:p>
    <w:p w14:paraId="7D9F4307" w14:textId="77777777" w:rsidR="00154BA7" w:rsidRDefault="00154BA7">
      <w:pPr>
        <w:spacing w:line="244" w:lineRule="auto"/>
        <w:jc w:val="both"/>
        <w:sectPr w:rsidR="00154BA7">
          <w:pgSz w:w="11900" w:h="16840"/>
          <w:pgMar w:top="1660" w:right="1580" w:bottom="1580" w:left="1600" w:header="1398" w:footer="1387" w:gutter="0"/>
          <w:cols w:space="720"/>
        </w:sectPr>
      </w:pPr>
    </w:p>
    <w:p w14:paraId="61DB5C2D" w14:textId="77777777" w:rsidR="00154BA7" w:rsidRDefault="009430BB" w:rsidP="0051373B">
      <w:pPr>
        <w:pStyle w:val="Heading1"/>
        <w:numPr>
          <w:ilvl w:val="0"/>
          <w:numId w:val="36"/>
        </w:numPr>
        <w:tabs>
          <w:tab w:val="left" w:pos="720"/>
        </w:tabs>
        <w:spacing w:before="69"/>
        <w:ind w:left="0" w:firstLine="0"/>
      </w:pPr>
      <w:r>
        <w:lastRenderedPageBreak/>
        <w:t>(</w:t>
      </w:r>
      <w:proofErr w:type="spellStart"/>
      <w:r>
        <w:t>Члан</w:t>
      </w:r>
      <w:proofErr w:type="spellEnd"/>
      <w:r>
        <w:t xml:space="preserve"> 120)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такмичењу</w:t>
      </w:r>
      <w:proofErr w:type="spellEnd"/>
    </w:p>
    <w:p w14:paraId="376C1545" w14:textId="77777777" w:rsidR="00154BA7" w:rsidRDefault="00154BA7">
      <w:pPr>
        <w:pStyle w:val="BodyText"/>
        <w:spacing w:before="6"/>
        <w:rPr>
          <w:b/>
          <w:sz w:val="20"/>
        </w:rPr>
      </w:pPr>
    </w:p>
    <w:p w14:paraId="4878D99F" w14:textId="42BF5B14" w:rsidR="00154BA7" w:rsidRDefault="009430BB" w:rsidP="008852C0">
      <w:pPr>
        <w:pStyle w:val="BodyText"/>
        <w:spacing w:line="244" w:lineRule="auto"/>
        <w:ind w:right="154"/>
        <w:jc w:val="both"/>
      </w:pPr>
      <w:proofErr w:type="spellStart"/>
      <w:r>
        <w:t>Организатори</w:t>
      </w:r>
      <w:proofErr w:type="spellEnd"/>
      <w:r>
        <w:t xml:space="preserve"> </w:t>
      </w:r>
      <w:proofErr w:type="spellStart"/>
      <w:r>
        <w:t>такмичења</w:t>
      </w:r>
      <w:proofErr w:type="spellEnd"/>
      <w:r>
        <w:t xml:space="preserve"> и/</w:t>
      </w:r>
      <w:proofErr w:type="spellStart"/>
      <w:r>
        <w:t>или</w:t>
      </w:r>
      <w:proofErr w:type="spellEnd"/>
      <w:r>
        <w:t xml:space="preserve"> </w:t>
      </w:r>
      <w:proofErr w:type="spellStart"/>
      <w:r>
        <w:t>одговарајућ</w:t>
      </w:r>
      <w:proofErr w:type="spellEnd"/>
      <w:r w:rsidR="00EE7A08">
        <w:rPr>
          <w:lang w:val="sr-Cyrl-RS"/>
        </w:rPr>
        <w:t>и</w:t>
      </w:r>
      <w:r>
        <w:t xml:space="preserve"> </w:t>
      </w:r>
      <w:r w:rsidR="00EE7A08">
        <w:rPr>
          <w:lang w:val="sr-Cyrl-RS"/>
        </w:rPr>
        <w:t>руководећи органи</w:t>
      </w:r>
      <w:r>
        <w:t xml:space="preserve"> </w:t>
      </w:r>
      <w:proofErr w:type="spellStart"/>
      <w:r>
        <w:t>именују</w:t>
      </w:r>
      <w:proofErr w:type="spellEnd"/>
      <w:r>
        <w:t xml:space="preserve"> </w:t>
      </w:r>
      <w:proofErr w:type="spellStart"/>
      <w:r>
        <w:t>сва</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такмичењу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Правилима</w:t>
      </w:r>
      <w:proofErr w:type="spellEnd"/>
      <w:r>
        <w:t xml:space="preserve"> </w:t>
      </w:r>
      <w:proofErr w:type="spellStart"/>
      <w:r>
        <w:t>националне</w:t>
      </w:r>
      <w:proofErr w:type="spellEnd"/>
      <w:r>
        <w:t xml:space="preserve"> </w:t>
      </w:r>
      <w:proofErr w:type="spellStart"/>
      <w:r>
        <w:t>федерације</w:t>
      </w:r>
      <w:proofErr w:type="spellEnd"/>
      <w:r>
        <w:t xml:space="preserve"> - </w:t>
      </w:r>
      <w:proofErr w:type="spellStart"/>
      <w:r>
        <w:t>чланице</w:t>
      </w:r>
      <w:proofErr w:type="spellEnd"/>
      <w:r>
        <w:t xml:space="preserve"> </w:t>
      </w:r>
      <w:proofErr w:type="spellStart"/>
      <w:r>
        <w:t>Светске</w:t>
      </w:r>
      <w:proofErr w:type="spellEnd"/>
      <w:r>
        <w:t xml:space="preserve"> </w:t>
      </w:r>
      <w:proofErr w:type="spellStart"/>
      <w:r>
        <w:t>атлетике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одржава</w:t>
      </w:r>
      <w:proofErr w:type="spellEnd"/>
      <w:r>
        <w:t xml:space="preserve">, а у </w:t>
      </w:r>
      <w:proofErr w:type="spellStart"/>
      <w:r>
        <w:t>случају</w:t>
      </w:r>
      <w:proofErr w:type="spellEnd"/>
      <w:r>
        <w:t xml:space="preserve"> </w:t>
      </w:r>
      <w:proofErr w:type="spellStart"/>
      <w:r>
        <w:t>такмичења</w:t>
      </w:r>
      <w:proofErr w:type="spellEnd"/>
      <w:r>
        <w:t xml:space="preserve"> </w:t>
      </w:r>
      <w:proofErr w:type="spellStart"/>
      <w:r>
        <w:t>из</w:t>
      </w:r>
      <w:proofErr w:type="spellEnd"/>
      <w:r>
        <w:t xml:space="preserve"> </w:t>
      </w:r>
      <w:r w:rsidR="009F07CF">
        <w:rPr>
          <w:lang w:val="sr-Cyrl-RS"/>
        </w:rPr>
        <w:t>тачака</w:t>
      </w:r>
      <w:r w:rsidR="007D427F">
        <w:t xml:space="preserve"> 1.1, 1.2, 1.3 и 1.</w:t>
      </w:r>
      <w:bookmarkStart w:id="1" w:name="_Hlk41566704"/>
      <w:r w:rsidR="007D427F">
        <w:t xml:space="preserve">6 </w:t>
      </w:r>
      <w:r w:rsidR="00F0564C" w:rsidRPr="00F0564C">
        <w:rPr>
          <w:iCs/>
          <w:lang w:val="sr-Cyrl-RS"/>
        </w:rPr>
        <w:t xml:space="preserve">дефиниције </w:t>
      </w:r>
      <w:proofErr w:type="spellStart"/>
      <w:r w:rsidR="00F0564C" w:rsidRPr="00F0564C">
        <w:rPr>
          <w:iCs/>
        </w:rPr>
        <w:t>међународних</w:t>
      </w:r>
      <w:proofErr w:type="spellEnd"/>
      <w:r w:rsidR="00F0564C" w:rsidRPr="00F0564C">
        <w:rPr>
          <w:iCs/>
        </w:rPr>
        <w:t xml:space="preserve"> </w:t>
      </w:r>
      <w:proofErr w:type="spellStart"/>
      <w:r w:rsidR="00F0564C" w:rsidRPr="00F0564C">
        <w:rPr>
          <w:iCs/>
        </w:rPr>
        <w:t>такмичења</w:t>
      </w:r>
      <w:proofErr w:type="spellEnd"/>
      <w:r w:rsidR="00F0564C" w:rsidRPr="00F0564C">
        <w:rPr>
          <w:iCs/>
          <w:lang w:val="sr-Cyrl-RS"/>
        </w:rPr>
        <w:t xml:space="preserve"> из Правила за атлетска </w:t>
      </w:r>
      <w:proofErr w:type="spellStart"/>
      <w:r w:rsidR="00F0564C" w:rsidRPr="00F0564C">
        <w:rPr>
          <w:iCs/>
        </w:rPr>
        <w:t>такмичења</w:t>
      </w:r>
      <w:bookmarkEnd w:id="1"/>
      <w:proofErr w:type="spellEnd"/>
      <w:r w:rsidR="00F0564C">
        <w:rPr>
          <w:lang w:val="sr-Cyrl-RS"/>
        </w:rPr>
        <w:t xml:space="preserve">, </w:t>
      </w:r>
      <w:r w:rsidR="002C25AC">
        <w:rPr>
          <w:lang w:val="sr-Cyrl-RS"/>
        </w:rPr>
        <w:t>у складу са</w:t>
      </w:r>
      <w:r w:rsidR="009F07CF">
        <w:rPr>
          <w:lang w:val="sr-Cyrl-RS"/>
        </w:rPr>
        <w:t xml:space="preserve"> </w:t>
      </w:r>
      <w:proofErr w:type="spellStart"/>
      <w:r>
        <w:t>правилима</w:t>
      </w:r>
      <w:proofErr w:type="spellEnd"/>
      <w:r>
        <w:t xml:space="preserve"> и </w:t>
      </w:r>
      <w:proofErr w:type="spellStart"/>
      <w:r>
        <w:t>процедурама</w:t>
      </w:r>
      <w:proofErr w:type="spellEnd"/>
      <w:r>
        <w:t xml:space="preserve"> </w:t>
      </w:r>
      <w:proofErr w:type="spellStart"/>
      <w:r>
        <w:t>одговарајућег</w:t>
      </w:r>
      <w:proofErr w:type="spellEnd"/>
      <w:r>
        <w:t xml:space="preserve"> </w:t>
      </w:r>
      <w:r w:rsidR="00B84FFE">
        <w:rPr>
          <w:lang w:val="sr-Cyrl-RS"/>
        </w:rPr>
        <w:t>руководећег органа</w:t>
      </w:r>
      <w:r>
        <w:t xml:space="preserve">. </w:t>
      </w:r>
    </w:p>
    <w:p w14:paraId="5F4195A2" w14:textId="77777777" w:rsidR="00154BA7" w:rsidRDefault="00154BA7">
      <w:pPr>
        <w:pStyle w:val="BodyText"/>
        <w:spacing w:before="5"/>
        <w:rPr>
          <w:sz w:val="20"/>
        </w:rPr>
      </w:pPr>
    </w:p>
    <w:p w14:paraId="72163EC4" w14:textId="62D74A11" w:rsidR="00154BA7" w:rsidRDefault="009430BB" w:rsidP="008852C0">
      <w:pPr>
        <w:pStyle w:val="BodyText"/>
        <w:spacing w:line="244" w:lineRule="auto"/>
        <w:ind w:right="151"/>
        <w:jc w:val="both"/>
      </w:pPr>
      <w:proofErr w:type="spellStart"/>
      <w:r>
        <w:t>Следећа</w:t>
      </w:r>
      <w:proofErr w:type="spellEnd"/>
      <w:r>
        <w:t xml:space="preserve"> </w:t>
      </w:r>
      <w:proofErr w:type="spellStart"/>
      <w:r>
        <w:t>листа</w:t>
      </w:r>
      <w:proofErr w:type="spellEnd"/>
      <w:r>
        <w:t xml:space="preserve"> </w:t>
      </w:r>
      <w:proofErr w:type="spellStart"/>
      <w:r>
        <w:t>садржи</w:t>
      </w:r>
      <w:proofErr w:type="spellEnd"/>
      <w:r>
        <w:t xml:space="preserve"> </w:t>
      </w:r>
      <w:proofErr w:type="spellStart"/>
      <w:r>
        <w:t>податке</w:t>
      </w:r>
      <w:proofErr w:type="spellEnd"/>
      <w:r>
        <w:t xml:space="preserve"> о </w:t>
      </w:r>
      <w:proofErr w:type="spellStart"/>
      <w:r>
        <w:t>службеним</w:t>
      </w:r>
      <w:proofErr w:type="spellEnd"/>
      <w:r>
        <w:t xml:space="preserve"> </w:t>
      </w:r>
      <w:proofErr w:type="spellStart"/>
      <w:r>
        <w:t>лицима</w:t>
      </w:r>
      <w:proofErr w:type="spellEnd"/>
      <w:r>
        <w:t xml:space="preserve"> </w:t>
      </w:r>
      <w:proofErr w:type="spellStart"/>
      <w:r>
        <w:t>чије</w:t>
      </w:r>
      <w:proofErr w:type="spellEnd"/>
      <w:r>
        <w:t xml:space="preserve"> </w:t>
      </w:r>
      <w:proofErr w:type="spellStart"/>
      <w:r>
        <w:t>је</w:t>
      </w:r>
      <w:proofErr w:type="spellEnd"/>
      <w:r>
        <w:t xml:space="preserve"> </w:t>
      </w:r>
      <w:proofErr w:type="spellStart"/>
      <w:r>
        <w:t>учешће</w:t>
      </w:r>
      <w:proofErr w:type="spellEnd"/>
      <w:r>
        <w:t xml:space="preserve"> </w:t>
      </w:r>
      <w:proofErr w:type="spellStart"/>
      <w:r>
        <w:t>неопходно</w:t>
      </w:r>
      <w:proofErr w:type="spellEnd"/>
      <w:r>
        <w:t xml:space="preserve"> </w:t>
      </w:r>
      <w:proofErr w:type="spellStart"/>
      <w:r>
        <w:t>на</w:t>
      </w:r>
      <w:proofErr w:type="spellEnd"/>
      <w:r>
        <w:t xml:space="preserve"> </w:t>
      </w:r>
      <w:proofErr w:type="spellStart"/>
      <w:r>
        <w:t>великим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Организатори</w:t>
      </w:r>
      <w:proofErr w:type="spellEnd"/>
      <w:r>
        <w:t xml:space="preserve"> </w:t>
      </w:r>
      <w:proofErr w:type="spellStart"/>
      <w:r>
        <w:t>могу</w:t>
      </w:r>
      <w:proofErr w:type="spellEnd"/>
      <w:r>
        <w:t xml:space="preserve">, </w:t>
      </w:r>
      <w:proofErr w:type="spellStart"/>
      <w:r>
        <w:t>међутим</w:t>
      </w:r>
      <w:proofErr w:type="spellEnd"/>
      <w:r>
        <w:t xml:space="preserve">, </w:t>
      </w:r>
      <w:proofErr w:type="spellStart"/>
      <w:r>
        <w:t>прилагодити</w:t>
      </w:r>
      <w:proofErr w:type="spellEnd"/>
      <w:r>
        <w:t xml:space="preserve"> </w:t>
      </w:r>
      <w:proofErr w:type="spellStart"/>
      <w:r>
        <w:t>листу</w:t>
      </w:r>
      <w:proofErr w:type="spellEnd"/>
      <w:r>
        <w:t xml:space="preserve"> </w:t>
      </w:r>
      <w:proofErr w:type="spellStart"/>
      <w:r>
        <w:t>службених</w:t>
      </w:r>
      <w:proofErr w:type="spellEnd"/>
      <w:r>
        <w:t xml:space="preserve"> </w:t>
      </w:r>
      <w:proofErr w:type="spellStart"/>
      <w:r>
        <w:t>лица</w:t>
      </w:r>
      <w:proofErr w:type="spellEnd"/>
      <w:r>
        <w:t xml:space="preserve"> </w:t>
      </w:r>
      <w:proofErr w:type="spellStart"/>
      <w:r>
        <w:t>локалним</w:t>
      </w:r>
      <w:proofErr w:type="spellEnd"/>
      <w:r>
        <w:t xml:space="preserve"> </w:t>
      </w:r>
      <w:proofErr w:type="spellStart"/>
      <w:r>
        <w:t>условима</w:t>
      </w:r>
      <w:proofErr w:type="spellEnd"/>
      <w:r w:rsidR="00270AFC">
        <w:rPr>
          <w:lang w:val="sr-Cyrl-RS"/>
        </w:rPr>
        <w:t xml:space="preserve"> </w:t>
      </w:r>
      <w:proofErr w:type="spellStart"/>
      <w:r>
        <w:t>такмичења</w:t>
      </w:r>
      <w:proofErr w:type="spellEnd"/>
      <w:r>
        <w:t>.</w:t>
      </w:r>
    </w:p>
    <w:p w14:paraId="5A72DA04" w14:textId="77777777" w:rsidR="00154BA7" w:rsidRDefault="00154BA7">
      <w:pPr>
        <w:pStyle w:val="BodyText"/>
        <w:spacing w:before="2"/>
        <w:rPr>
          <w:sz w:val="20"/>
        </w:rPr>
      </w:pPr>
    </w:p>
    <w:p w14:paraId="0322AC31" w14:textId="77777777" w:rsidR="00154BA7" w:rsidRDefault="009430BB" w:rsidP="008852C0">
      <w:pPr>
        <w:pStyle w:val="Heading1"/>
        <w:ind w:left="0" w:firstLine="0"/>
        <w:jc w:val="both"/>
      </w:pPr>
      <w:proofErr w:type="spellStart"/>
      <w:r>
        <w:t>Руководство</w:t>
      </w:r>
      <w:proofErr w:type="spellEnd"/>
      <w:r>
        <w:t xml:space="preserve"> </w:t>
      </w:r>
      <w:proofErr w:type="spellStart"/>
      <w:r>
        <w:t>такмичења</w:t>
      </w:r>
      <w:proofErr w:type="spellEnd"/>
    </w:p>
    <w:p w14:paraId="64347405" w14:textId="77777777" w:rsidR="00154BA7" w:rsidRDefault="00154BA7">
      <w:pPr>
        <w:pStyle w:val="BodyText"/>
        <w:rPr>
          <w:b/>
        </w:rPr>
      </w:pPr>
    </w:p>
    <w:p w14:paraId="4B53C1B4" w14:textId="77777777" w:rsidR="00154BA7" w:rsidRDefault="009430BB" w:rsidP="006F52FB">
      <w:pPr>
        <w:pStyle w:val="ListParagraph"/>
        <w:numPr>
          <w:ilvl w:val="0"/>
          <w:numId w:val="7"/>
        </w:numPr>
        <w:tabs>
          <w:tab w:val="left" w:pos="704"/>
        </w:tabs>
        <w:ind w:left="704"/>
        <w:rPr>
          <w:sz w:val="21"/>
        </w:rPr>
      </w:pPr>
      <w:proofErr w:type="spellStart"/>
      <w:r>
        <w:rPr>
          <w:sz w:val="21"/>
        </w:rPr>
        <w:t>директор</w:t>
      </w:r>
      <w:proofErr w:type="spellEnd"/>
      <w:r>
        <w:rPr>
          <w:sz w:val="21"/>
        </w:rPr>
        <w:t xml:space="preserve"> </w:t>
      </w:r>
      <w:proofErr w:type="spellStart"/>
      <w:r>
        <w:rPr>
          <w:sz w:val="21"/>
        </w:rPr>
        <w:t>такмичења</w:t>
      </w:r>
      <w:proofErr w:type="spellEnd"/>
      <w:r>
        <w:rPr>
          <w:sz w:val="21"/>
        </w:rPr>
        <w:t xml:space="preserve"> (</w:t>
      </w:r>
      <w:r w:rsidR="004D39AC">
        <w:rPr>
          <w:sz w:val="21"/>
          <w:lang w:val="sr-Cyrl-RS"/>
        </w:rPr>
        <w:t>види</w:t>
      </w:r>
      <w:r>
        <w:rPr>
          <w:sz w:val="21"/>
        </w:rPr>
        <w:t xml:space="preserve"> </w:t>
      </w:r>
      <w:proofErr w:type="spellStart"/>
      <w:r>
        <w:rPr>
          <w:sz w:val="21"/>
        </w:rPr>
        <w:t>члан</w:t>
      </w:r>
      <w:proofErr w:type="spellEnd"/>
      <w:r>
        <w:rPr>
          <w:sz w:val="21"/>
        </w:rPr>
        <w:t xml:space="preserve"> 14 </w:t>
      </w:r>
      <w:proofErr w:type="spellStart"/>
      <w:r>
        <w:rPr>
          <w:sz w:val="21"/>
        </w:rPr>
        <w:t>Правила</w:t>
      </w:r>
      <w:proofErr w:type="spellEnd"/>
      <w:r>
        <w:rPr>
          <w:sz w:val="21"/>
        </w:rPr>
        <w:t xml:space="preserve"> </w:t>
      </w:r>
      <w:proofErr w:type="spellStart"/>
      <w:r w:rsidR="007D427F">
        <w:rPr>
          <w:sz w:val="21"/>
        </w:rPr>
        <w:t>за</w:t>
      </w:r>
      <w:proofErr w:type="spellEnd"/>
      <w:r w:rsidR="007D427F">
        <w:rPr>
          <w:sz w:val="21"/>
        </w:rPr>
        <w:t xml:space="preserve">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673AF7B8" w14:textId="77777777" w:rsidR="00154BA7" w:rsidRDefault="00154BA7" w:rsidP="007D427F">
      <w:pPr>
        <w:pStyle w:val="BodyText"/>
        <w:spacing w:before="6"/>
        <w:jc w:val="both"/>
        <w:rPr>
          <w:sz w:val="20"/>
        </w:rPr>
      </w:pPr>
    </w:p>
    <w:p w14:paraId="5C3E4C2C" w14:textId="77777777" w:rsidR="00154BA7" w:rsidRDefault="009430BB" w:rsidP="006F52FB">
      <w:pPr>
        <w:pStyle w:val="ListParagraph"/>
        <w:numPr>
          <w:ilvl w:val="0"/>
          <w:numId w:val="7"/>
        </w:numPr>
        <w:tabs>
          <w:tab w:val="left" w:pos="704"/>
        </w:tabs>
        <w:spacing w:line="242" w:lineRule="auto"/>
        <w:ind w:right="154"/>
        <w:rPr>
          <w:sz w:val="21"/>
        </w:rPr>
      </w:pPr>
      <w:proofErr w:type="spellStart"/>
      <w:r>
        <w:rPr>
          <w:sz w:val="21"/>
        </w:rPr>
        <w:t>руководилац</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види</w:t>
      </w:r>
      <w:proofErr w:type="spellEnd"/>
      <w:r>
        <w:rPr>
          <w:sz w:val="21"/>
        </w:rPr>
        <w:t xml:space="preserve"> </w:t>
      </w:r>
      <w:proofErr w:type="spellStart"/>
      <w:r>
        <w:rPr>
          <w:sz w:val="21"/>
        </w:rPr>
        <w:t>члан</w:t>
      </w:r>
      <w:proofErr w:type="spellEnd"/>
      <w:r>
        <w:rPr>
          <w:sz w:val="21"/>
        </w:rPr>
        <w:t xml:space="preserve"> 15 </w:t>
      </w:r>
      <w:proofErr w:type="spellStart"/>
      <w:r>
        <w:rPr>
          <w:sz w:val="21"/>
        </w:rPr>
        <w:t>Правила</w:t>
      </w:r>
      <w:proofErr w:type="spellEnd"/>
      <w:r w:rsidR="007D427F">
        <w:rPr>
          <w:sz w:val="21"/>
        </w:rPr>
        <w:t xml:space="preserve"> </w:t>
      </w:r>
      <w:proofErr w:type="spellStart"/>
      <w:r w:rsidR="007D427F">
        <w:rPr>
          <w:sz w:val="21"/>
        </w:rPr>
        <w:t>за</w:t>
      </w:r>
      <w:proofErr w:type="spellEnd"/>
      <w:r w:rsidR="007D427F">
        <w:rPr>
          <w:sz w:val="21"/>
        </w:rPr>
        <w:t xml:space="preserve">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5CFD1743" w14:textId="77777777" w:rsidR="00154BA7" w:rsidRDefault="00154BA7" w:rsidP="007D427F">
      <w:pPr>
        <w:pStyle w:val="BodyText"/>
        <w:spacing w:before="9"/>
        <w:jc w:val="both"/>
        <w:rPr>
          <w:sz w:val="20"/>
        </w:rPr>
      </w:pPr>
    </w:p>
    <w:p w14:paraId="74725907" w14:textId="77777777" w:rsidR="00154BA7" w:rsidRDefault="009430BB" w:rsidP="006F52FB">
      <w:pPr>
        <w:pStyle w:val="ListParagraph"/>
        <w:numPr>
          <w:ilvl w:val="0"/>
          <w:numId w:val="7"/>
        </w:numPr>
        <w:tabs>
          <w:tab w:val="left" w:pos="704"/>
        </w:tabs>
        <w:spacing w:line="242" w:lineRule="auto"/>
        <w:ind w:right="158"/>
        <w:rPr>
          <w:sz w:val="21"/>
        </w:rPr>
      </w:pPr>
      <w:proofErr w:type="spellStart"/>
      <w:r>
        <w:rPr>
          <w:sz w:val="21"/>
        </w:rPr>
        <w:t>технички</w:t>
      </w:r>
      <w:proofErr w:type="spellEnd"/>
      <w:r>
        <w:rPr>
          <w:sz w:val="21"/>
        </w:rPr>
        <w:t xml:space="preserve"> </w:t>
      </w:r>
      <w:proofErr w:type="spellStart"/>
      <w:r>
        <w:rPr>
          <w:sz w:val="21"/>
        </w:rPr>
        <w:t>руководилац</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види</w:t>
      </w:r>
      <w:proofErr w:type="spellEnd"/>
      <w:r>
        <w:rPr>
          <w:sz w:val="21"/>
        </w:rPr>
        <w:t xml:space="preserve"> </w:t>
      </w:r>
      <w:proofErr w:type="spellStart"/>
      <w:r>
        <w:rPr>
          <w:sz w:val="21"/>
        </w:rPr>
        <w:t>члан</w:t>
      </w:r>
      <w:proofErr w:type="spellEnd"/>
      <w:r>
        <w:rPr>
          <w:sz w:val="21"/>
        </w:rPr>
        <w:t xml:space="preserve"> 16 </w:t>
      </w:r>
      <w:proofErr w:type="spellStart"/>
      <w:r>
        <w:rPr>
          <w:sz w:val="21"/>
        </w:rPr>
        <w:t>Правил</w:t>
      </w:r>
      <w:r w:rsidR="007D427F">
        <w:rPr>
          <w:sz w:val="21"/>
        </w:rPr>
        <w:t>а</w:t>
      </w:r>
      <w:proofErr w:type="spellEnd"/>
      <w:r w:rsidR="007D427F">
        <w:rPr>
          <w:sz w:val="21"/>
        </w:rPr>
        <w:t xml:space="preserve"> </w:t>
      </w:r>
      <w:proofErr w:type="spellStart"/>
      <w:r w:rsidR="007D427F">
        <w:rPr>
          <w:sz w:val="21"/>
        </w:rPr>
        <w:t>за</w:t>
      </w:r>
      <w:proofErr w:type="spellEnd"/>
      <w:r w:rsidR="007D427F">
        <w:rPr>
          <w:sz w:val="21"/>
        </w:rPr>
        <w:t xml:space="preserve">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61CE4CC3" w14:textId="77777777" w:rsidR="00154BA7" w:rsidRDefault="00154BA7" w:rsidP="007D427F">
      <w:pPr>
        <w:pStyle w:val="BodyText"/>
        <w:spacing w:before="10"/>
        <w:jc w:val="both"/>
        <w:rPr>
          <w:sz w:val="20"/>
        </w:rPr>
      </w:pPr>
    </w:p>
    <w:p w14:paraId="4263D258" w14:textId="6C8AA519" w:rsidR="00154BA7" w:rsidRDefault="009430BB" w:rsidP="006F52FB">
      <w:pPr>
        <w:pStyle w:val="ListParagraph"/>
        <w:numPr>
          <w:ilvl w:val="0"/>
          <w:numId w:val="7"/>
        </w:numPr>
        <w:tabs>
          <w:tab w:val="left" w:pos="704"/>
        </w:tabs>
        <w:rPr>
          <w:sz w:val="21"/>
        </w:rPr>
      </w:pPr>
      <w:proofErr w:type="spellStart"/>
      <w:r>
        <w:rPr>
          <w:sz w:val="21"/>
        </w:rPr>
        <w:t>руководилац</w:t>
      </w:r>
      <w:proofErr w:type="spellEnd"/>
      <w:r>
        <w:rPr>
          <w:sz w:val="21"/>
        </w:rPr>
        <w:t xml:space="preserve"> </w:t>
      </w:r>
      <w:r w:rsidR="00270AFC">
        <w:rPr>
          <w:sz w:val="21"/>
          <w:lang w:val="sr-Cyrl-RS"/>
        </w:rPr>
        <w:t>презентације догађаја</w:t>
      </w:r>
      <w:r>
        <w:rPr>
          <w:sz w:val="21"/>
        </w:rPr>
        <w:t xml:space="preserve"> (в</w:t>
      </w:r>
      <w:r w:rsidR="00013C8E">
        <w:rPr>
          <w:sz w:val="21"/>
          <w:lang w:val="sr-Cyrl-RS"/>
        </w:rPr>
        <w:t>ид</w:t>
      </w:r>
      <w:r>
        <w:rPr>
          <w:sz w:val="21"/>
        </w:rPr>
        <w:t xml:space="preserve">и </w:t>
      </w:r>
      <w:proofErr w:type="spellStart"/>
      <w:r>
        <w:rPr>
          <w:sz w:val="21"/>
        </w:rPr>
        <w:t>члан</w:t>
      </w:r>
      <w:proofErr w:type="spellEnd"/>
      <w:r>
        <w:rPr>
          <w:sz w:val="21"/>
        </w:rPr>
        <w:t xml:space="preserve"> 17 </w:t>
      </w:r>
      <w:proofErr w:type="spellStart"/>
      <w:r>
        <w:rPr>
          <w:sz w:val="21"/>
        </w:rPr>
        <w:t>Правила</w:t>
      </w:r>
      <w:proofErr w:type="spellEnd"/>
      <w:r w:rsidR="007D427F">
        <w:rPr>
          <w:sz w:val="21"/>
        </w:rPr>
        <w:t xml:space="preserve"> </w:t>
      </w:r>
      <w:proofErr w:type="spellStart"/>
      <w:r w:rsidR="007D427F">
        <w:rPr>
          <w:sz w:val="21"/>
        </w:rPr>
        <w:t>за</w:t>
      </w:r>
      <w:proofErr w:type="spellEnd"/>
      <w:r w:rsidR="007D427F">
        <w:rPr>
          <w:sz w:val="21"/>
        </w:rPr>
        <w:t xml:space="preserve"> </w:t>
      </w:r>
      <w:proofErr w:type="spellStart"/>
      <w:r w:rsidR="007D427F">
        <w:rPr>
          <w:sz w:val="21"/>
        </w:rPr>
        <w:t>атлетска</w:t>
      </w:r>
      <w:proofErr w:type="spellEnd"/>
      <w:r w:rsidR="007D427F">
        <w:rPr>
          <w:sz w:val="21"/>
        </w:rPr>
        <w:t xml:space="preserve"> </w:t>
      </w:r>
      <w:proofErr w:type="spellStart"/>
      <w:r>
        <w:rPr>
          <w:sz w:val="21"/>
        </w:rPr>
        <w:t>такмичења</w:t>
      </w:r>
      <w:proofErr w:type="spellEnd"/>
      <w:r>
        <w:rPr>
          <w:sz w:val="21"/>
        </w:rPr>
        <w:t>)</w:t>
      </w:r>
    </w:p>
    <w:p w14:paraId="0A895D54" w14:textId="77777777" w:rsidR="00154BA7" w:rsidRDefault="00154BA7">
      <w:pPr>
        <w:pStyle w:val="BodyText"/>
        <w:spacing w:before="6"/>
        <w:rPr>
          <w:sz w:val="20"/>
        </w:rPr>
      </w:pPr>
    </w:p>
    <w:p w14:paraId="52CE0D72" w14:textId="77777777" w:rsidR="002D20AB" w:rsidRDefault="002D20AB" w:rsidP="002D20AB">
      <w:pPr>
        <w:pStyle w:val="Heading1"/>
        <w:jc w:val="both"/>
        <w:rPr>
          <w:b w:val="0"/>
          <w:bCs w:val="0"/>
        </w:rPr>
      </w:pPr>
      <w:proofErr w:type="spellStart"/>
      <w:r>
        <w:rPr>
          <w:color w:val="231F20"/>
        </w:rPr>
        <w:t>Службена</w:t>
      </w:r>
      <w:proofErr w:type="spellEnd"/>
      <w:r>
        <w:rPr>
          <w:color w:val="231F20"/>
        </w:rPr>
        <w:t xml:space="preserve"> </w:t>
      </w:r>
      <w:proofErr w:type="spellStart"/>
      <w:r>
        <w:rPr>
          <w:color w:val="231F20"/>
        </w:rPr>
        <w:t>лица</w:t>
      </w:r>
      <w:proofErr w:type="spellEnd"/>
      <w:r>
        <w:rPr>
          <w:color w:val="231F20"/>
        </w:rPr>
        <w:t xml:space="preserve"> </w:t>
      </w:r>
      <w:proofErr w:type="spellStart"/>
      <w:r>
        <w:rPr>
          <w:color w:val="231F20"/>
        </w:rPr>
        <w:t>на</w:t>
      </w:r>
      <w:proofErr w:type="spellEnd"/>
      <w:r>
        <w:rPr>
          <w:color w:val="231F20"/>
          <w:spacing w:val="5"/>
        </w:rPr>
        <w:t xml:space="preserve"> </w:t>
      </w:r>
      <w:proofErr w:type="spellStart"/>
      <w:r>
        <w:rPr>
          <w:color w:val="231F20"/>
        </w:rPr>
        <w:t>такмичењу</w:t>
      </w:r>
      <w:proofErr w:type="spellEnd"/>
    </w:p>
    <w:p w14:paraId="45E6B584" w14:textId="77777777" w:rsidR="00154BA7" w:rsidRDefault="00154BA7">
      <w:pPr>
        <w:pStyle w:val="BodyText"/>
        <w:spacing w:before="11"/>
        <w:rPr>
          <w:b/>
          <w:sz w:val="20"/>
        </w:rPr>
      </w:pPr>
    </w:p>
    <w:p w14:paraId="4963526C" w14:textId="58360B5D" w:rsidR="00270AFC" w:rsidRDefault="009430BB" w:rsidP="00270AFC">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или</w:t>
      </w:r>
      <w:proofErr w:type="spellEnd"/>
      <w:r w:rsidRPr="007D427F">
        <w:rPr>
          <w:sz w:val="21"/>
          <w:szCs w:val="21"/>
        </w:rPr>
        <w:t xml:space="preserve">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у </w:t>
      </w:r>
      <w:proofErr w:type="spellStart"/>
      <w:r w:rsidRPr="007D427F">
        <w:rPr>
          <w:sz w:val="21"/>
          <w:szCs w:val="21"/>
        </w:rPr>
        <w:t>пријемном</w:t>
      </w:r>
      <w:proofErr w:type="spellEnd"/>
      <w:r w:rsidRPr="007D427F">
        <w:rPr>
          <w:sz w:val="21"/>
          <w:szCs w:val="21"/>
        </w:rPr>
        <w:t xml:space="preserve"> </w:t>
      </w:r>
      <w:proofErr w:type="spellStart"/>
      <w:r w:rsidRPr="007D427F">
        <w:rPr>
          <w:sz w:val="21"/>
          <w:szCs w:val="21"/>
        </w:rPr>
        <w:t>центру</w:t>
      </w:r>
      <w:proofErr w:type="spellEnd"/>
    </w:p>
    <w:p w14:paraId="2C5ED058" w14:textId="77777777" w:rsidR="00270AFC" w:rsidRDefault="00270AFC" w:rsidP="00270AFC">
      <w:pPr>
        <w:pStyle w:val="ListParagraph"/>
        <w:tabs>
          <w:tab w:val="left" w:pos="704"/>
        </w:tabs>
        <w:ind w:left="703" w:firstLine="0"/>
        <w:rPr>
          <w:sz w:val="21"/>
          <w:szCs w:val="21"/>
        </w:rPr>
      </w:pPr>
    </w:p>
    <w:p w14:paraId="0A1D5E90" w14:textId="77777777" w:rsidR="00270AFC" w:rsidRPr="007D427F" w:rsidRDefault="00270AFC" w:rsidP="00270AFC">
      <w:pPr>
        <w:pStyle w:val="ListParagraph"/>
        <w:numPr>
          <w:ilvl w:val="0"/>
          <w:numId w:val="7"/>
        </w:numPr>
        <w:tabs>
          <w:tab w:val="left" w:pos="704"/>
        </w:tabs>
        <w:spacing w:before="1"/>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или</w:t>
      </w:r>
      <w:proofErr w:type="spellEnd"/>
      <w:r w:rsidRPr="007D427F">
        <w:rPr>
          <w:sz w:val="21"/>
          <w:szCs w:val="21"/>
        </w:rPr>
        <w:t xml:space="preserve">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w:t>
      </w:r>
      <w:proofErr w:type="spellStart"/>
      <w:proofErr w:type="gramStart"/>
      <w:r w:rsidRPr="007D427F">
        <w:rPr>
          <w:sz w:val="21"/>
          <w:szCs w:val="21"/>
        </w:rPr>
        <w:t>за</w:t>
      </w:r>
      <w:proofErr w:type="spellEnd"/>
      <w:r w:rsidRPr="007D427F">
        <w:rPr>
          <w:sz w:val="21"/>
          <w:szCs w:val="21"/>
        </w:rPr>
        <w:t xml:space="preserve"> </w:t>
      </w:r>
      <w:r>
        <w:rPr>
          <w:sz w:val="21"/>
          <w:szCs w:val="21"/>
          <w:lang w:val="sr-Cyrl-RS"/>
        </w:rPr>
        <w:t xml:space="preserve"> дисциплине</w:t>
      </w:r>
      <w:proofErr w:type="gramEnd"/>
      <w:r>
        <w:rPr>
          <w:sz w:val="21"/>
          <w:szCs w:val="21"/>
          <w:lang w:val="sr-Cyrl-RS"/>
        </w:rPr>
        <w:t xml:space="preserve"> трчање на стази</w:t>
      </w:r>
    </w:p>
    <w:p w14:paraId="0E54DB8F" w14:textId="77777777" w:rsidR="00154BA7" w:rsidRPr="007D427F" w:rsidRDefault="00154BA7" w:rsidP="007D427F">
      <w:pPr>
        <w:pStyle w:val="BodyText"/>
        <w:spacing w:before="6"/>
        <w:jc w:val="both"/>
      </w:pPr>
    </w:p>
    <w:p w14:paraId="6877C0C2" w14:textId="69F64A8B"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или</w:t>
      </w:r>
      <w:proofErr w:type="spellEnd"/>
      <w:r w:rsidRPr="007D427F">
        <w:rPr>
          <w:sz w:val="21"/>
          <w:szCs w:val="21"/>
        </w:rPr>
        <w:t xml:space="preserve">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w:t>
      </w:r>
      <w:proofErr w:type="spellStart"/>
      <w:r w:rsidRPr="007D427F">
        <w:rPr>
          <w:sz w:val="21"/>
          <w:szCs w:val="21"/>
        </w:rPr>
        <w:t>за</w:t>
      </w:r>
      <w:proofErr w:type="spellEnd"/>
      <w:r w:rsidRPr="007D427F">
        <w:rPr>
          <w:sz w:val="21"/>
          <w:szCs w:val="21"/>
        </w:rPr>
        <w:t xml:space="preserve"> </w:t>
      </w:r>
      <w:r w:rsidR="00270AFC">
        <w:rPr>
          <w:sz w:val="21"/>
          <w:szCs w:val="21"/>
          <w:lang w:val="sr-Cyrl-RS"/>
        </w:rPr>
        <w:t>техничке дисциплине</w:t>
      </w:r>
    </w:p>
    <w:p w14:paraId="372C21EF" w14:textId="77777777" w:rsidR="00154BA7" w:rsidRPr="007D427F" w:rsidRDefault="00154BA7" w:rsidP="007D427F">
      <w:pPr>
        <w:pStyle w:val="BodyText"/>
        <w:spacing w:before="8"/>
        <w:jc w:val="both"/>
      </w:pPr>
    </w:p>
    <w:p w14:paraId="331E9921" w14:textId="77777777"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или</w:t>
      </w:r>
      <w:proofErr w:type="spellEnd"/>
      <w:r w:rsidRPr="007D427F">
        <w:rPr>
          <w:sz w:val="21"/>
          <w:szCs w:val="21"/>
        </w:rPr>
        <w:t xml:space="preserve">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w:t>
      </w:r>
      <w:proofErr w:type="spellStart"/>
      <w:r w:rsidRPr="007D427F">
        <w:rPr>
          <w:sz w:val="21"/>
          <w:szCs w:val="21"/>
        </w:rPr>
        <w:t>за</w:t>
      </w:r>
      <w:proofErr w:type="spellEnd"/>
      <w:r w:rsidRPr="007D427F">
        <w:rPr>
          <w:sz w:val="21"/>
          <w:szCs w:val="21"/>
        </w:rPr>
        <w:t xml:space="preserve"> </w:t>
      </w:r>
      <w:proofErr w:type="spellStart"/>
      <w:r w:rsidRPr="007D427F">
        <w:rPr>
          <w:sz w:val="21"/>
          <w:szCs w:val="21"/>
        </w:rPr>
        <w:t>дисциплине</w:t>
      </w:r>
      <w:proofErr w:type="spellEnd"/>
      <w:r w:rsidRPr="007D427F">
        <w:rPr>
          <w:sz w:val="21"/>
          <w:szCs w:val="21"/>
        </w:rPr>
        <w:t xml:space="preserve"> </w:t>
      </w:r>
      <w:proofErr w:type="spellStart"/>
      <w:r w:rsidRPr="007D427F">
        <w:rPr>
          <w:sz w:val="21"/>
          <w:szCs w:val="21"/>
        </w:rPr>
        <w:t>вишебоја</w:t>
      </w:r>
      <w:proofErr w:type="spellEnd"/>
    </w:p>
    <w:p w14:paraId="37E54F85" w14:textId="77777777" w:rsidR="00154BA7" w:rsidRPr="007D427F" w:rsidRDefault="00154BA7" w:rsidP="007D427F">
      <w:pPr>
        <w:pStyle w:val="BodyText"/>
        <w:spacing w:before="8"/>
        <w:jc w:val="both"/>
      </w:pPr>
    </w:p>
    <w:p w14:paraId="7328748F" w14:textId="77777777" w:rsidR="00154BA7" w:rsidRPr="007D427F" w:rsidRDefault="009430BB" w:rsidP="006F52FB">
      <w:pPr>
        <w:pStyle w:val="ListParagraph"/>
        <w:numPr>
          <w:ilvl w:val="0"/>
          <w:numId w:val="7"/>
        </w:numPr>
        <w:tabs>
          <w:tab w:val="left" w:pos="704"/>
        </w:tabs>
        <w:spacing w:before="1"/>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или</w:t>
      </w:r>
      <w:proofErr w:type="spellEnd"/>
      <w:r w:rsidRPr="007D427F">
        <w:rPr>
          <w:sz w:val="21"/>
          <w:szCs w:val="21"/>
        </w:rPr>
        <w:t xml:space="preserve"> </w:t>
      </w:r>
      <w:proofErr w:type="spellStart"/>
      <w:r w:rsidRPr="007D427F">
        <w:rPr>
          <w:sz w:val="21"/>
          <w:szCs w:val="21"/>
        </w:rPr>
        <w:t>више</w:t>
      </w:r>
      <w:proofErr w:type="spellEnd"/>
      <w:r w:rsidRPr="007D427F">
        <w:rPr>
          <w:sz w:val="21"/>
          <w:szCs w:val="21"/>
        </w:rPr>
        <w:t xml:space="preserve"> </w:t>
      </w:r>
      <w:proofErr w:type="spellStart"/>
      <w:r w:rsidRPr="007D427F">
        <w:rPr>
          <w:sz w:val="21"/>
          <w:szCs w:val="21"/>
        </w:rPr>
        <w:t>главних</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w:t>
      </w:r>
      <w:proofErr w:type="spellStart"/>
      <w:r w:rsidRPr="007D427F">
        <w:rPr>
          <w:sz w:val="21"/>
          <w:szCs w:val="21"/>
        </w:rPr>
        <w:t>за</w:t>
      </w:r>
      <w:proofErr w:type="spellEnd"/>
      <w:r w:rsidRPr="007D427F">
        <w:rPr>
          <w:sz w:val="21"/>
          <w:szCs w:val="21"/>
        </w:rPr>
        <w:t xml:space="preserve"> </w:t>
      </w:r>
      <w:proofErr w:type="spellStart"/>
      <w:r w:rsidRPr="007D427F">
        <w:rPr>
          <w:sz w:val="21"/>
          <w:szCs w:val="21"/>
        </w:rPr>
        <w:t>дисциплине</w:t>
      </w:r>
      <w:proofErr w:type="spellEnd"/>
      <w:r w:rsidRPr="007D427F">
        <w:rPr>
          <w:sz w:val="21"/>
          <w:szCs w:val="21"/>
        </w:rPr>
        <w:t xml:space="preserve"> </w:t>
      </w:r>
      <w:proofErr w:type="spellStart"/>
      <w:r w:rsidRPr="007D427F">
        <w:rPr>
          <w:sz w:val="21"/>
          <w:szCs w:val="21"/>
        </w:rPr>
        <w:t>које</w:t>
      </w:r>
      <w:proofErr w:type="spellEnd"/>
      <w:r w:rsidRPr="007D427F">
        <w:rPr>
          <w:sz w:val="21"/>
          <w:szCs w:val="21"/>
        </w:rPr>
        <w:t xml:space="preserve"> </w:t>
      </w:r>
      <w:proofErr w:type="spellStart"/>
      <w:r w:rsidRPr="007D427F">
        <w:rPr>
          <w:sz w:val="21"/>
          <w:szCs w:val="21"/>
        </w:rPr>
        <w:t>се</w:t>
      </w:r>
      <w:proofErr w:type="spellEnd"/>
      <w:r w:rsidRPr="007D427F">
        <w:rPr>
          <w:sz w:val="21"/>
          <w:szCs w:val="21"/>
        </w:rPr>
        <w:t xml:space="preserve"> </w:t>
      </w:r>
      <w:proofErr w:type="spellStart"/>
      <w:r w:rsidRPr="007D427F">
        <w:rPr>
          <w:sz w:val="21"/>
          <w:szCs w:val="21"/>
        </w:rPr>
        <w:t>одржавају</w:t>
      </w:r>
      <w:proofErr w:type="spellEnd"/>
      <w:r w:rsidRPr="007D427F">
        <w:rPr>
          <w:sz w:val="21"/>
          <w:szCs w:val="21"/>
        </w:rPr>
        <w:t xml:space="preserve"> </w:t>
      </w:r>
      <w:proofErr w:type="spellStart"/>
      <w:r w:rsidRPr="007D427F">
        <w:rPr>
          <w:sz w:val="21"/>
          <w:szCs w:val="21"/>
        </w:rPr>
        <w:t>ван</w:t>
      </w:r>
      <w:proofErr w:type="spellEnd"/>
      <w:r w:rsidRPr="007D427F">
        <w:rPr>
          <w:sz w:val="21"/>
          <w:szCs w:val="21"/>
        </w:rPr>
        <w:t xml:space="preserve"> </w:t>
      </w:r>
      <w:proofErr w:type="spellStart"/>
      <w:r w:rsidRPr="007D427F">
        <w:rPr>
          <w:sz w:val="21"/>
          <w:szCs w:val="21"/>
        </w:rPr>
        <w:t>стадиона</w:t>
      </w:r>
      <w:proofErr w:type="spellEnd"/>
    </w:p>
    <w:p w14:paraId="720C8A95" w14:textId="77777777" w:rsidR="00154BA7" w:rsidRPr="007D427F" w:rsidRDefault="00154BA7" w:rsidP="007D427F">
      <w:pPr>
        <w:pStyle w:val="BodyText"/>
        <w:spacing w:before="8"/>
        <w:jc w:val="both"/>
      </w:pPr>
    </w:p>
    <w:p w14:paraId="662D610D" w14:textId="77777777" w:rsidR="00154BA7" w:rsidRPr="007D427F" w:rsidRDefault="009430BB" w:rsidP="006F52FB">
      <w:pPr>
        <w:pStyle w:val="ListParagraph"/>
        <w:numPr>
          <w:ilvl w:val="0"/>
          <w:numId w:val="7"/>
        </w:numPr>
        <w:tabs>
          <w:tab w:val="left" w:pos="704"/>
        </w:tabs>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и</w:t>
      </w:r>
      <w:r w:rsidR="002D20AB">
        <w:rPr>
          <w:sz w:val="21"/>
          <w:szCs w:val="21"/>
        </w:rPr>
        <w:t>ли</w:t>
      </w:r>
      <w:proofErr w:type="spellEnd"/>
      <w:r w:rsidR="002D20AB">
        <w:rPr>
          <w:sz w:val="21"/>
          <w:szCs w:val="21"/>
        </w:rPr>
        <w:t xml:space="preserve"> </w:t>
      </w:r>
      <w:proofErr w:type="spellStart"/>
      <w:r w:rsidR="002D20AB">
        <w:rPr>
          <w:sz w:val="21"/>
          <w:szCs w:val="21"/>
        </w:rPr>
        <w:t>више</w:t>
      </w:r>
      <w:proofErr w:type="spellEnd"/>
      <w:r w:rsidR="002D20AB">
        <w:rPr>
          <w:sz w:val="21"/>
          <w:szCs w:val="21"/>
        </w:rPr>
        <w:t xml:space="preserve"> </w:t>
      </w:r>
      <w:proofErr w:type="spellStart"/>
      <w:r w:rsidR="002D20AB">
        <w:rPr>
          <w:sz w:val="21"/>
          <w:szCs w:val="21"/>
        </w:rPr>
        <w:t>главних</w:t>
      </w:r>
      <w:proofErr w:type="spellEnd"/>
      <w:r w:rsidR="002D20AB">
        <w:rPr>
          <w:sz w:val="21"/>
          <w:szCs w:val="21"/>
        </w:rPr>
        <w:t xml:space="preserve"> </w:t>
      </w:r>
      <w:proofErr w:type="spellStart"/>
      <w:r w:rsidR="002D20AB">
        <w:rPr>
          <w:sz w:val="21"/>
          <w:szCs w:val="21"/>
        </w:rPr>
        <w:t>судија</w:t>
      </w:r>
      <w:proofErr w:type="spellEnd"/>
      <w:r w:rsidR="002D20AB">
        <w:rPr>
          <w:sz w:val="21"/>
          <w:szCs w:val="21"/>
        </w:rPr>
        <w:t xml:space="preserve"> </w:t>
      </w:r>
      <w:proofErr w:type="spellStart"/>
      <w:r w:rsidR="002D20AB">
        <w:rPr>
          <w:sz w:val="21"/>
          <w:szCs w:val="21"/>
        </w:rPr>
        <w:t>за</w:t>
      </w:r>
      <w:proofErr w:type="spellEnd"/>
      <w:r w:rsidR="002D20AB">
        <w:rPr>
          <w:sz w:val="21"/>
          <w:szCs w:val="21"/>
        </w:rPr>
        <w:t xml:space="preserve"> </w:t>
      </w:r>
      <w:proofErr w:type="spellStart"/>
      <w:r w:rsidR="002D20AB">
        <w:rPr>
          <w:sz w:val="21"/>
          <w:szCs w:val="21"/>
        </w:rPr>
        <w:t>видео</w:t>
      </w:r>
      <w:proofErr w:type="spellEnd"/>
    </w:p>
    <w:p w14:paraId="75F1115A" w14:textId="77777777" w:rsidR="00154BA7" w:rsidRPr="007D427F" w:rsidRDefault="00154BA7" w:rsidP="007D427F">
      <w:pPr>
        <w:pStyle w:val="BodyText"/>
        <w:spacing w:before="9"/>
        <w:jc w:val="both"/>
      </w:pPr>
    </w:p>
    <w:p w14:paraId="3C339D89" w14:textId="77777777" w:rsidR="00154BA7" w:rsidRPr="007D427F" w:rsidRDefault="009430BB" w:rsidP="006F52FB">
      <w:pPr>
        <w:pStyle w:val="ListParagraph"/>
        <w:numPr>
          <w:ilvl w:val="0"/>
          <w:numId w:val="7"/>
        </w:numPr>
        <w:tabs>
          <w:tab w:val="left" w:pos="704"/>
        </w:tabs>
        <w:spacing w:line="244" w:lineRule="auto"/>
        <w:ind w:left="704" w:right="151"/>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w:t>
      </w:r>
      <w:proofErr w:type="spellStart"/>
      <w:r w:rsidRPr="007D427F">
        <w:rPr>
          <w:sz w:val="21"/>
          <w:szCs w:val="21"/>
        </w:rPr>
        <w:t>за</w:t>
      </w:r>
      <w:proofErr w:type="spellEnd"/>
      <w:r w:rsidRPr="007D427F">
        <w:rPr>
          <w:sz w:val="21"/>
          <w:szCs w:val="21"/>
        </w:rPr>
        <w:t xml:space="preserve"> </w:t>
      </w:r>
      <w:proofErr w:type="spellStart"/>
      <w:r w:rsidRPr="007D427F">
        <w:rPr>
          <w:sz w:val="21"/>
          <w:szCs w:val="21"/>
        </w:rPr>
        <w:t>дисц</w:t>
      </w:r>
      <w:r w:rsidR="002D20AB">
        <w:rPr>
          <w:sz w:val="21"/>
          <w:szCs w:val="21"/>
        </w:rPr>
        <w:t>иплине</w:t>
      </w:r>
      <w:proofErr w:type="spellEnd"/>
      <w:r w:rsidR="002D20AB">
        <w:rPr>
          <w:sz w:val="21"/>
          <w:szCs w:val="21"/>
        </w:rPr>
        <w:t xml:space="preserve"> </w:t>
      </w:r>
      <w:proofErr w:type="spellStart"/>
      <w:r w:rsidR="002D20AB">
        <w:rPr>
          <w:sz w:val="21"/>
          <w:szCs w:val="21"/>
        </w:rPr>
        <w:t>трчања</w:t>
      </w:r>
      <w:proofErr w:type="spellEnd"/>
      <w:r w:rsidR="002D20AB">
        <w:rPr>
          <w:sz w:val="21"/>
          <w:szCs w:val="21"/>
        </w:rPr>
        <w:t xml:space="preserve"> </w:t>
      </w:r>
      <w:proofErr w:type="spellStart"/>
      <w:r w:rsidR="002D20AB">
        <w:rPr>
          <w:sz w:val="21"/>
          <w:szCs w:val="21"/>
        </w:rPr>
        <w:t>на</w:t>
      </w:r>
      <w:proofErr w:type="spellEnd"/>
      <w:r w:rsidR="002D20AB">
        <w:rPr>
          <w:sz w:val="21"/>
          <w:szCs w:val="21"/>
        </w:rPr>
        <w:t xml:space="preserve"> </w:t>
      </w:r>
      <w:proofErr w:type="spellStart"/>
      <w:r w:rsidR="002D20AB">
        <w:rPr>
          <w:sz w:val="21"/>
          <w:szCs w:val="21"/>
        </w:rPr>
        <w:t>стадиону</w:t>
      </w:r>
      <w:proofErr w:type="spellEnd"/>
      <w:r w:rsidR="002D20AB">
        <w:rPr>
          <w:sz w:val="21"/>
          <w:szCs w:val="21"/>
        </w:rPr>
        <w:t xml:space="preserve"> (</w:t>
      </w:r>
      <w:proofErr w:type="spellStart"/>
      <w:r w:rsidR="002D20AB">
        <w:rPr>
          <w:sz w:val="21"/>
          <w:szCs w:val="21"/>
        </w:rPr>
        <w:t>вид</w:t>
      </w:r>
      <w:r w:rsidRPr="007D427F">
        <w:rPr>
          <w:sz w:val="21"/>
          <w:szCs w:val="21"/>
        </w:rPr>
        <w:t>и</w:t>
      </w:r>
      <w:proofErr w:type="spellEnd"/>
      <w:r w:rsidRPr="007D427F">
        <w:rPr>
          <w:sz w:val="21"/>
          <w:szCs w:val="21"/>
        </w:rPr>
        <w:t xml:space="preserve"> </w:t>
      </w:r>
      <w:proofErr w:type="spellStart"/>
      <w:r w:rsidRPr="007D427F">
        <w:rPr>
          <w:sz w:val="21"/>
          <w:szCs w:val="21"/>
        </w:rPr>
        <w:t>члан</w:t>
      </w:r>
      <w:proofErr w:type="spellEnd"/>
      <w:r w:rsidRPr="007D427F">
        <w:rPr>
          <w:sz w:val="21"/>
          <w:szCs w:val="21"/>
        </w:rPr>
        <w:t xml:space="preserve"> 19 </w:t>
      </w:r>
      <w:proofErr w:type="spellStart"/>
      <w:r w:rsidRPr="007D427F">
        <w:rPr>
          <w:sz w:val="21"/>
          <w:szCs w:val="21"/>
        </w:rPr>
        <w:t>Правила</w:t>
      </w:r>
      <w:proofErr w:type="spellEnd"/>
      <w:r w:rsidR="007D427F">
        <w:rPr>
          <w:sz w:val="21"/>
          <w:szCs w:val="21"/>
        </w:rPr>
        <w:t xml:space="preserve"> </w:t>
      </w:r>
      <w:proofErr w:type="spellStart"/>
      <w:r w:rsidR="007D427F">
        <w:rPr>
          <w:sz w:val="21"/>
          <w:szCs w:val="21"/>
        </w:rPr>
        <w:t>за</w:t>
      </w:r>
      <w:proofErr w:type="spellEnd"/>
      <w:r w:rsidR="007D427F">
        <w:rPr>
          <w:sz w:val="21"/>
          <w:szCs w:val="21"/>
        </w:rPr>
        <w:t xml:space="preserve"> </w:t>
      </w:r>
      <w:proofErr w:type="spellStart"/>
      <w:r w:rsidR="007D427F">
        <w:rPr>
          <w:sz w:val="21"/>
          <w:szCs w:val="21"/>
        </w:rPr>
        <w:t>атлетска</w:t>
      </w:r>
      <w:proofErr w:type="spellEnd"/>
      <w:r w:rsidR="007D427F">
        <w:rPr>
          <w:sz w:val="21"/>
          <w:szCs w:val="21"/>
        </w:rPr>
        <w:t xml:space="preserve"> </w:t>
      </w:r>
      <w:proofErr w:type="spellStart"/>
      <w:r w:rsidRPr="007D427F">
        <w:rPr>
          <w:sz w:val="21"/>
          <w:szCs w:val="21"/>
        </w:rPr>
        <w:t>такмичења</w:t>
      </w:r>
      <w:proofErr w:type="spellEnd"/>
      <w:r w:rsidRPr="007D427F">
        <w:rPr>
          <w:sz w:val="21"/>
          <w:szCs w:val="21"/>
        </w:rPr>
        <w:t>)</w:t>
      </w:r>
    </w:p>
    <w:p w14:paraId="232F63B8" w14:textId="77777777" w:rsidR="00154BA7" w:rsidRPr="007D427F" w:rsidRDefault="00154BA7" w:rsidP="007D427F">
      <w:pPr>
        <w:pStyle w:val="BodyText"/>
        <w:jc w:val="both"/>
      </w:pPr>
    </w:p>
    <w:p w14:paraId="6C11403D" w14:textId="5F109E7B" w:rsidR="00154BA7" w:rsidRPr="007D427F" w:rsidRDefault="009430BB" w:rsidP="006F52FB">
      <w:pPr>
        <w:pStyle w:val="ListParagraph"/>
        <w:numPr>
          <w:ilvl w:val="0"/>
          <w:numId w:val="7"/>
        </w:numPr>
        <w:tabs>
          <w:tab w:val="left" w:pos="704"/>
        </w:tabs>
        <w:spacing w:before="1" w:line="242" w:lineRule="auto"/>
        <w:ind w:left="704" w:right="154"/>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w:t>
      </w:r>
      <w:proofErr w:type="spellStart"/>
      <w:r w:rsidRPr="007D427F">
        <w:rPr>
          <w:sz w:val="21"/>
          <w:szCs w:val="21"/>
        </w:rPr>
        <w:t>за</w:t>
      </w:r>
      <w:proofErr w:type="spellEnd"/>
      <w:r w:rsidRPr="007D427F">
        <w:rPr>
          <w:sz w:val="21"/>
          <w:szCs w:val="21"/>
        </w:rPr>
        <w:t xml:space="preserve">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r w:rsidR="00270AFC">
        <w:rPr>
          <w:sz w:val="21"/>
          <w:szCs w:val="21"/>
          <w:lang w:val="sr-Cyrl-RS"/>
        </w:rPr>
        <w:t xml:space="preserve">техничких </w:t>
      </w:r>
      <w:proofErr w:type="spellStart"/>
      <w:r w:rsidRPr="007D427F">
        <w:rPr>
          <w:sz w:val="21"/>
          <w:szCs w:val="21"/>
        </w:rPr>
        <w:t>дисциплина</w:t>
      </w:r>
      <w:proofErr w:type="spellEnd"/>
      <w:r w:rsidRPr="007D427F">
        <w:rPr>
          <w:sz w:val="21"/>
          <w:szCs w:val="21"/>
        </w:rPr>
        <w:t xml:space="preserve"> </w:t>
      </w:r>
      <w:r w:rsidR="002D20AB">
        <w:rPr>
          <w:sz w:val="21"/>
          <w:szCs w:val="21"/>
        </w:rPr>
        <w:t>(</w:t>
      </w:r>
      <w:proofErr w:type="spellStart"/>
      <w:r w:rsidR="002D20AB">
        <w:rPr>
          <w:sz w:val="21"/>
          <w:szCs w:val="21"/>
        </w:rPr>
        <w:t>ви</w:t>
      </w:r>
      <w:proofErr w:type="spellEnd"/>
      <w:r w:rsidR="002D20AB">
        <w:rPr>
          <w:sz w:val="21"/>
          <w:szCs w:val="21"/>
          <w:lang w:val="sr-Cyrl-RS"/>
        </w:rPr>
        <w:t>д</w:t>
      </w:r>
      <w:r w:rsidRPr="007D427F">
        <w:rPr>
          <w:sz w:val="21"/>
          <w:szCs w:val="21"/>
        </w:rPr>
        <w:t xml:space="preserve">и </w:t>
      </w:r>
      <w:proofErr w:type="spellStart"/>
      <w:r w:rsidRPr="007D427F">
        <w:rPr>
          <w:sz w:val="21"/>
          <w:szCs w:val="21"/>
        </w:rPr>
        <w:t>члан</w:t>
      </w:r>
      <w:proofErr w:type="spellEnd"/>
      <w:r w:rsidRPr="007D427F">
        <w:rPr>
          <w:sz w:val="21"/>
          <w:szCs w:val="21"/>
        </w:rPr>
        <w:t xml:space="preserve"> 19 </w:t>
      </w:r>
      <w:proofErr w:type="spellStart"/>
      <w:r w:rsidRPr="007D427F">
        <w:rPr>
          <w:sz w:val="21"/>
          <w:szCs w:val="21"/>
        </w:rPr>
        <w:t>Правила</w:t>
      </w:r>
      <w:proofErr w:type="spellEnd"/>
      <w:r w:rsidRPr="007D427F">
        <w:rPr>
          <w:sz w:val="21"/>
          <w:szCs w:val="21"/>
        </w:rPr>
        <w:t xml:space="preserve"> </w:t>
      </w:r>
      <w:proofErr w:type="spellStart"/>
      <w:r w:rsidR="007D427F">
        <w:rPr>
          <w:sz w:val="21"/>
          <w:szCs w:val="21"/>
        </w:rPr>
        <w:t>за</w:t>
      </w:r>
      <w:proofErr w:type="spellEnd"/>
      <w:r w:rsidR="007D427F">
        <w:rPr>
          <w:sz w:val="21"/>
          <w:szCs w:val="21"/>
        </w:rPr>
        <w:t xml:space="preserve"> </w:t>
      </w:r>
      <w:proofErr w:type="spellStart"/>
      <w:r w:rsidR="007D427F">
        <w:rPr>
          <w:sz w:val="21"/>
          <w:szCs w:val="21"/>
        </w:rPr>
        <w:t>атлетска</w:t>
      </w:r>
      <w:proofErr w:type="spellEnd"/>
      <w:r w:rsidR="007D427F">
        <w:rPr>
          <w:sz w:val="21"/>
          <w:szCs w:val="21"/>
        </w:rPr>
        <w:t xml:space="preserve"> </w:t>
      </w:r>
      <w:proofErr w:type="spellStart"/>
      <w:r w:rsidRPr="007D427F">
        <w:rPr>
          <w:sz w:val="21"/>
          <w:szCs w:val="21"/>
        </w:rPr>
        <w:t>такмичења</w:t>
      </w:r>
      <w:proofErr w:type="spellEnd"/>
      <w:r w:rsidRPr="007D427F">
        <w:rPr>
          <w:sz w:val="21"/>
          <w:szCs w:val="21"/>
        </w:rPr>
        <w:t>)</w:t>
      </w:r>
    </w:p>
    <w:p w14:paraId="6CDA5F6A" w14:textId="77777777" w:rsidR="00154BA7" w:rsidRPr="007D427F" w:rsidRDefault="00154BA7" w:rsidP="007D427F">
      <w:pPr>
        <w:pStyle w:val="BodyText"/>
        <w:spacing w:before="9"/>
        <w:jc w:val="both"/>
      </w:pPr>
    </w:p>
    <w:p w14:paraId="108B5E12" w14:textId="77777777" w:rsidR="00154BA7" w:rsidRPr="007D427F" w:rsidRDefault="009430BB" w:rsidP="006F52FB">
      <w:pPr>
        <w:pStyle w:val="ListParagraph"/>
        <w:numPr>
          <w:ilvl w:val="0"/>
          <w:numId w:val="7"/>
        </w:numPr>
        <w:tabs>
          <w:tab w:val="left" w:pos="704"/>
        </w:tabs>
        <w:spacing w:line="242" w:lineRule="auto"/>
        <w:ind w:right="154"/>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помоћника</w:t>
      </w:r>
      <w:proofErr w:type="spellEnd"/>
      <w:r w:rsidRPr="007D427F">
        <w:rPr>
          <w:sz w:val="21"/>
          <w:szCs w:val="21"/>
        </w:rPr>
        <w:t xml:space="preserve"> и </w:t>
      </w:r>
      <w:proofErr w:type="spellStart"/>
      <w:r w:rsidRPr="007D427F">
        <w:rPr>
          <w:sz w:val="21"/>
          <w:szCs w:val="21"/>
        </w:rPr>
        <w:t>петоро</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w:t>
      </w:r>
      <w:proofErr w:type="spellStart"/>
      <w:r w:rsidRPr="007D427F">
        <w:rPr>
          <w:sz w:val="21"/>
          <w:szCs w:val="21"/>
        </w:rPr>
        <w:t>за</w:t>
      </w:r>
      <w:proofErr w:type="spellEnd"/>
      <w:r w:rsidRPr="007D427F">
        <w:rPr>
          <w:sz w:val="21"/>
          <w:szCs w:val="21"/>
        </w:rPr>
        <w:t xml:space="preserve">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proofErr w:type="spellStart"/>
      <w:r w:rsidRPr="007D427F">
        <w:rPr>
          <w:sz w:val="21"/>
          <w:szCs w:val="21"/>
        </w:rPr>
        <w:t>дисциплина</w:t>
      </w:r>
      <w:proofErr w:type="spellEnd"/>
      <w:r w:rsidRPr="007D427F">
        <w:rPr>
          <w:sz w:val="21"/>
          <w:szCs w:val="21"/>
        </w:rPr>
        <w:t xml:space="preserve"> </w:t>
      </w:r>
      <w:proofErr w:type="spellStart"/>
      <w:r w:rsidRPr="007D427F">
        <w:rPr>
          <w:sz w:val="21"/>
          <w:szCs w:val="21"/>
        </w:rPr>
        <w:t>такмичарског</w:t>
      </w:r>
      <w:proofErr w:type="spellEnd"/>
      <w:r w:rsidRPr="007D427F">
        <w:rPr>
          <w:sz w:val="21"/>
          <w:szCs w:val="21"/>
        </w:rPr>
        <w:t xml:space="preserve"> </w:t>
      </w:r>
      <w:proofErr w:type="spellStart"/>
      <w:r w:rsidRPr="007D427F">
        <w:rPr>
          <w:sz w:val="21"/>
          <w:szCs w:val="21"/>
        </w:rPr>
        <w:t>ходања</w:t>
      </w:r>
      <w:proofErr w:type="spellEnd"/>
      <w:r w:rsidRPr="007D427F">
        <w:rPr>
          <w:sz w:val="21"/>
          <w:szCs w:val="21"/>
        </w:rPr>
        <w:t xml:space="preserve"> </w:t>
      </w:r>
      <w:proofErr w:type="spellStart"/>
      <w:r w:rsidRPr="007D427F">
        <w:rPr>
          <w:sz w:val="21"/>
          <w:szCs w:val="21"/>
        </w:rPr>
        <w:t>на</w:t>
      </w:r>
      <w:proofErr w:type="spellEnd"/>
      <w:r w:rsidRPr="007D427F">
        <w:rPr>
          <w:sz w:val="21"/>
          <w:szCs w:val="21"/>
        </w:rPr>
        <w:t xml:space="preserve"> </w:t>
      </w:r>
      <w:proofErr w:type="spellStart"/>
      <w:r w:rsidRPr="007D427F">
        <w:rPr>
          <w:sz w:val="21"/>
          <w:szCs w:val="21"/>
        </w:rPr>
        <w:t>стадиону</w:t>
      </w:r>
      <w:proofErr w:type="spellEnd"/>
      <w:r w:rsidRPr="007D427F">
        <w:rPr>
          <w:sz w:val="21"/>
          <w:szCs w:val="21"/>
        </w:rPr>
        <w:t xml:space="preserve"> (</w:t>
      </w:r>
      <w:r w:rsidR="002D20AB">
        <w:rPr>
          <w:sz w:val="21"/>
          <w:szCs w:val="21"/>
          <w:lang w:val="sr-Cyrl-RS"/>
        </w:rPr>
        <w:t>види</w:t>
      </w:r>
      <w:r w:rsidRPr="007D427F">
        <w:rPr>
          <w:sz w:val="21"/>
          <w:szCs w:val="21"/>
        </w:rPr>
        <w:t xml:space="preserve"> </w:t>
      </w:r>
      <w:proofErr w:type="spellStart"/>
      <w:r w:rsidRPr="007D427F">
        <w:rPr>
          <w:sz w:val="21"/>
          <w:szCs w:val="21"/>
        </w:rPr>
        <w:t>члан</w:t>
      </w:r>
      <w:proofErr w:type="spellEnd"/>
      <w:r w:rsidRPr="007D427F">
        <w:rPr>
          <w:sz w:val="21"/>
          <w:szCs w:val="21"/>
        </w:rPr>
        <w:t xml:space="preserve"> 54 </w:t>
      </w:r>
      <w:proofErr w:type="spellStart"/>
      <w:r w:rsidRPr="007D427F">
        <w:rPr>
          <w:sz w:val="21"/>
          <w:szCs w:val="21"/>
        </w:rPr>
        <w:t>Техничких</w:t>
      </w:r>
      <w:proofErr w:type="spellEnd"/>
      <w:r w:rsidRPr="007D427F">
        <w:rPr>
          <w:sz w:val="21"/>
          <w:szCs w:val="21"/>
        </w:rPr>
        <w:t xml:space="preserve"> </w:t>
      </w:r>
      <w:proofErr w:type="spellStart"/>
      <w:r w:rsidRPr="007D427F">
        <w:rPr>
          <w:sz w:val="21"/>
          <w:szCs w:val="21"/>
        </w:rPr>
        <w:t>правила</w:t>
      </w:r>
      <w:proofErr w:type="spellEnd"/>
      <w:r w:rsidRPr="007D427F">
        <w:rPr>
          <w:sz w:val="21"/>
          <w:szCs w:val="21"/>
        </w:rPr>
        <w:t>)</w:t>
      </w:r>
    </w:p>
    <w:p w14:paraId="4DA4960E" w14:textId="77777777" w:rsidR="00154BA7" w:rsidRPr="007D427F" w:rsidRDefault="00154BA7" w:rsidP="007D427F">
      <w:pPr>
        <w:pStyle w:val="BodyText"/>
        <w:spacing w:before="9"/>
        <w:jc w:val="both"/>
      </w:pPr>
    </w:p>
    <w:p w14:paraId="3E1D75CC" w14:textId="1384A0CC" w:rsidR="00154BA7" w:rsidRPr="007D427F" w:rsidRDefault="009430BB" w:rsidP="006F52FB">
      <w:pPr>
        <w:pStyle w:val="ListParagraph"/>
        <w:numPr>
          <w:ilvl w:val="0"/>
          <w:numId w:val="7"/>
        </w:numPr>
        <w:tabs>
          <w:tab w:val="left" w:pos="704"/>
        </w:tabs>
        <w:spacing w:line="242" w:lineRule="auto"/>
        <w:ind w:right="156"/>
        <w:rPr>
          <w:sz w:val="21"/>
          <w:szCs w:val="21"/>
        </w:rPr>
      </w:pPr>
      <w:proofErr w:type="spellStart"/>
      <w:r w:rsidRPr="007D427F">
        <w:rPr>
          <w:sz w:val="21"/>
          <w:szCs w:val="21"/>
        </w:rPr>
        <w:t>један</w:t>
      </w:r>
      <w:proofErr w:type="spellEnd"/>
      <w:r w:rsidRPr="007D427F">
        <w:rPr>
          <w:sz w:val="21"/>
          <w:szCs w:val="21"/>
        </w:rPr>
        <w:t xml:space="preserve"> </w:t>
      </w:r>
      <w:proofErr w:type="spellStart"/>
      <w:r w:rsidRPr="007D427F">
        <w:rPr>
          <w:sz w:val="21"/>
          <w:szCs w:val="21"/>
        </w:rPr>
        <w:t>шеф</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и </w:t>
      </w:r>
      <w:proofErr w:type="spellStart"/>
      <w:r w:rsidRPr="007D427F">
        <w:rPr>
          <w:sz w:val="21"/>
          <w:szCs w:val="21"/>
        </w:rPr>
        <w:t>одговарајући</w:t>
      </w:r>
      <w:proofErr w:type="spellEnd"/>
      <w:r w:rsidRPr="007D427F">
        <w:rPr>
          <w:sz w:val="21"/>
          <w:szCs w:val="21"/>
        </w:rPr>
        <w:t xml:space="preserve"> </w:t>
      </w:r>
      <w:proofErr w:type="spellStart"/>
      <w:r w:rsidRPr="007D427F">
        <w:rPr>
          <w:sz w:val="21"/>
          <w:szCs w:val="21"/>
        </w:rPr>
        <w:t>број</w:t>
      </w:r>
      <w:proofErr w:type="spellEnd"/>
      <w:r w:rsidRPr="007D427F">
        <w:rPr>
          <w:sz w:val="21"/>
          <w:szCs w:val="21"/>
        </w:rPr>
        <w:t xml:space="preserve"> </w:t>
      </w:r>
      <w:proofErr w:type="spellStart"/>
      <w:r w:rsidRPr="007D427F">
        <w:rPr>
          <w:sz w:val="21"/>
          <w:szCs w:val="21"/>
        </w:rPr>
        <w:t>помоћника</w:t>
      </w:r>
      <w:proofErr w:type="spellEnd"/>
      <w:r w:rsidRPr="007D427F">
        <w:rPr>
          <w:sz w:val="21"/>
          <w:szCs w:val="21"/>
        </w:rPr>
        <w:t xml:space="preserve"> и </w:t>
      </w:r>
      <w:proofErr w:type="spellStart"/>
      <w:r w:rsidRPr="007D427F">
        <w:rPr>
          <w:sz w:val="21"/>
          <w:szCs w:val="21"/>
        </w:rPr>
        <w:t>осморо</w:t>
      </w:r>
      <w:proofErr w:type="spellEnd"/>
      <w:r w:rsidRPr="007D427F">
        <w:rPr>
          <w:sz w:val="21"/>
          <w:szCs w:val="21"/>
        </w:rPr>
        <w:t xml:space="preserve"> </w:t>
      </w:r>
      <w:proofErr w:type="spellStart"/>
      <w:r w:rsidRPr="007D427F">
        <w:rPr>
          <w:sz w:val="21"/>
          <w:szCs w:val="21"/>
        </w:rPr>
        <w:t>судија</w:t>
      </w:r>
      <w:proofErr w:type="spellEnd"/>
      <w:r w:rsidRPr="007D427F">
        <w:rPr>
          <w:sz w:val="21"/>
          <w:szCs w:val="21"/>
        </w:rPr>
        <w:t xml:space="preserve"> </w:t>
      </w:r>
      <w:proofErr w:type="spellStart"/>
      <w:r w:rsidRPr="007D427F">
        <w:rPr>
          <w:sz w:val="21"/>
          <w:szCs w:val="21"/>
        </w:rPr>
        <w:t>за</w:t>
      </w:r>
      <w:proofErr w:type="spellEnd"/>
      <w:r w:rsidRPr="007D427F">
        <w:rPr>
          <w:sz w:val="21"/>
          <w:szCs w:val="21"/>
        </w:rPr>
        <w:t xml:space="preserve"> </w:t>
      </w:r>
      <w:proofErr w:type="spellStart"/>
      <w:r w:rsidRPr="007D427F">
        <w:rPr>
          <w:sz w:val="21"/>
          <w:szCs w:val="21"/>
        </w:rPr>
        <w:t>сваку</w:t>
      </w:r>
      <w:proofErr w:type="spellEnd"/>
      <w:r w:rsidRPr="007D427F">
        <w:rPr>
          <w:sz w:val="21"/>
          <w:szCs w:val="21"/>
        </w:rPr>
        <w:t xml:space="preserve"> </w:t>
      </w:r>
      <w:proofErr w:type="spellStart"/>
      <w:r w:rsidRPr="007D427F">
        <w:rPr>
          <w:sz w:val="21"/>
          <w:szCs w:val="21"/>
        </w:rPr>
        <w:t>од</w:t>
      </w:r>
      <w:proofErr w:type="spellEnd"/>
      <w:r w:rsidRPr="007D427F">
        <w:rPr>
          <w:sz w:val="21"/>
          <w:szCs w:val="21"/>
        </w:rPr>
        <w:t xml:space="preserve"> </w:t>
      </w:r>
      <w:proofErr w:type="spellStart"/>
      <w:r w:rsidRPr="007D427F">
        <w:rPr>
          <w:sz w:val="21"/>
          <w:szCs w:val="21"/>
        </w:rPr>
        <w:t>дисциплина</w:t>
      </w:r>
      <w:proofErr w:type="spellEnd"/>
      <w:r w:rsidRPr="007D427F">
        <w:rPr>
          <w:sz w:val="21"/>
          <w:szCs w:val="21"/>
        </w:rPr>
        <w:t xml:space="preserve"> </w:t>
      </w:r>
      <w:proofErr w:type="spellStart"/>
      <w:r w:rsidRPr="007D427F">
        <w:rPr>
          <w:sz w:val="21"/>
          <w:szCs w:val="21"/>
        </w:rPr>
        <w:t>такмичарског</w:t>
      </w:r>
      <w:proofErr w:type="spellEnd"/>
      <w:r w:rsidRPr="007D427F">
        <w:rPr>
          <w:sz w:val="21"/>
          <w:szCs w:val="21"/>
        </w:rPr>
        <w:t xml:space="preserve"> </w:t>
      </w:r>
      <w:proofErr w:type="spellStart"/>
      <w:r w:rsidRPr="007D427F">
        <w:rPr>
          <w:sz w:val="21"/>
          <w:szCs w:val="21"/>
        </w:rPr>
        <w:t>ходања</w:t>
      </w:r>
      <w:proofErr w:type="spellEnd"/>
      <w:r w:rsidRPr="007D427F">
        <w:rPr>
          <w:sz w:val="21"/>
          <w:szCs w:val="21"/>
        </w:rPr>
        <w:t xml:space="preserve"> </w:t>
      </w:r>
      <w:r w:rsidR="00270AFC">
        <w:rPr>
          <w:sz w:val="21"/>
          <w:szCs w:val="21"/>
          <w:lang w:val="sr-Cyrl-RS"/>
        </w:rPr>
        <w:t>на путу</w:t>
      </w:r>
      <w:r w:rsidRPr="007D427F">
        <w:rPr>
          <w:sz w:val="21"/>
          <w:szCs w:val="21"/>
        </w:rPr>
        <w:t xml:space="preserve"> (</w:t>
      </w:r>
      <w:r w:rsidR="002D20AB">
        <w:rPr>
          <w:sz w:val="21"/>
          <w:szCs w:val="21"/>
          <w:lang w:val="sr-Cyrl-RS"/>
        </w:rPr>
        <w:t>види</w:t>
      </w:r>
      <w:r w:rsidRPr="007D427F">
        <w:rPr>
          <w:sz w:val="21"/>
          <w:szCs w:val="21"/>
        </w:rPr>
        <w:t xml:space="preserve"> </w:t>
      </w:r>
      <w:proofErr w:type="spellStart"/>
      <w:r w:rsidRPr="007D427F">
        <w:rPr>
          <w:sz w:val="21"/>
          <w:szCs w:val="21"/>
        </w:rPr>
        <w:t>члан</w:t>
      </w:r>
      <w:proofErr w:type="spellEnd"/>
      <w:r w:rsidRPr="007D427F">
        <w:rPr>
          <w:sz w:val="21"/>
          <w:szCs w:val="21"/>
        </w:rPr>
        <w:t xml:space="preserve"> 54 </w:t>
      </w:r>
      <w:proofErr w:type="spellStart"/>
      <w:r w:rsidRPr="007D427F">
        <w:rPr>
          <w:sz w:val="21"/>
          <w:szCs w:val="21"/>
        </w:rPr>
        <w:t>Техничких</w:t>
      </w:r>
      <w:proofErr w:type="spellEnd"/>
      <w:r w:rsidRPr="007D427F">
        <w:rPr>
          <w:sz w:val="21"/>
          <w:szCs w:val="21"/>
        </w:rPr>
        <w:t xml:space="preserve"> </w:t>
      </w:r>
      <w:proofErr w:type="spellStart"/>
      <w:r w:rsidRPr="007D427F">
        <w:rPr>
          <w:sz w:val="21"/>
          <w:szCs w:val="21"/>
        </w:rPr>
        <w:t>правила</w:t>
      </w:r>
      <w:proofErr w:type="spellEnd"/>
      <w:r w:rsidRPr="007D427F">
        <w:rPr>
          <w:sz w:val="21"/>
          <w:szCs w:val="21"/>
        </w:rPr>
        <w:t>)</w:t>
      </w:r>
    </w:p>
    <w:p w14:paraId="0B3CDD5E" w14:textId="77777777" w:rsidR="00154BA7" w:rsidRDefault="00154BA7">
      <w:pPr>
        <w:spacing w:line="242" w:lineRule="auto"/>
        <w:rPr>
          <w:sz w:val="21"/>
        </w:rPr>
        <w:sectPr w:rsidR="00154BA7">
          <w:pgSz w:w="11900" w:h="16840"/>
          <w:pgMar w:top="1660" w:right="1580" w:bottom="1840" w:left="1600" w:header="1400" w:footer="1653" w:gutter="0"/>
          <w:cols w:space="720"/>
        </w:sectPr>
      </w:pPr>
    </w:p>
    <w:p w14:paraId="390512DA" w14:textId="77777777" w:rsidR="00154BA7" w:rsidRDefault="00154BA7">
      <w:pPr>
        <w:pStyle w:val="BodyText"/>
        <w:rPr>
          <w:sz w:val="20"/>
        </w:rPr>
      </w:pPr>
    </w:p>
    <w:p w14:paraId="12B0F569" w14:textId="77777777" w:rsidR="00154BA7" w:rsidRDefault="00154BA7">
      <w:pPr>
        <w:pStyle w:val="BodyText"/>
        <w:rPr>
          <w:sz w:val="20"/>
        </w:rPr>
      </w:pPr>
    </w:p>
    <w:p w14:paraId="29C38A2C" w14:textId="77777777" w:rsidR="00154BA7" w:rsidRDefault="00154BA7">
      <w:pPr>
        <w:pStyle w:val="BodyText"/>
        <w:spacing w:before="4"/>
        <w:rPr>
          <w:sz w:val="23"/>
        </w:rPr>
      </w:pPr>
    </w:p>
    <w:p w14:paraId="4D988955" w14:textId="6786FDB3" w:rsidR="00154BA7" w:rsidRDefault="009430BB" w:rsidP="006F52FB">
      <w:pPr>
        <w:pStyle w:val="ListParagraph"/>
        <w:numPr>
          <w:ilvl w:val="0"/>
          <w:numId w:val="7"/>
        </w:numPr>
        <w:tabs>
          <w:tab w:val="left" w:pos="704"/>
        </w:tabs>
        <w:spacing w:before="69" w:line="242" w:lineRule="auto"/>
        <w:ind w:right="154"/>
        <w:rPr>
          <w:sz w:val="21"/>
        </w:rPr>
      </w:pPr>
      <w:proofErr w:type="spellStart"/>
      <w:r>
        <w:rPr>
          <w:sz w:val="21"/>
        </w:rPr>
        <w:t>остала</w:t>
      </w:r>
      <w:proofErr w:type="spellEnd"/>
      <w:r>
        <w:rPr>
          <w:sz w:val="21"/>
        </w:rPr>
        <w:t xml:space="preserve"> </w:t>
      </w:r>
      <w:proofErr w:type="spellStart"/>
      <w:r>
        <w:rPr>
          <w:sz w:val="21"/>
        </w:rPr>
        <w:t>службена</w:t>
      </w:r>
      <w:proofErr w:type="spellEnd"/>
      <w:r>
        <w:rPr>
          <w:sz w:val="21"/>
        </w:rPr>
        <w:t xml:space="preserve"> </w:t>
      </w:r>
      <w:proofErr w:type="spellStart"/>
      <w:r>
        <w:rPr>
          <w:sz w:val="21"/>
        </w:rPr>
        <w:t>лица</w:t>
      </w:r>
      <w:proofErr w:type="spellEnd"/>
      <w:r>
        <w:rPr>
          <w:sz w:val="21"/>
        </w:rPr>
        <w:t xml:space="preserve">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такмичарског</w:t>
      </w:r>
      <w:proofErr w:type="spellEnd"/>
      <w:r>
        <w:rPr>
          <w:sz w:val="21"/>
        </w:rPr>
        <w:t xml:space="preserve"> </w:t>
      </w:r>
      <w:proofErr w:type="spellStart"/>
      <w:r>
        <w:rPr>
          <w:sz w:val="21"/>
        </w:rPr>
        <w:t>ходања</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укључујући</w:t>
      </w:r>
      <w:proofErr w:type="spellEnd"/>
      <w:r>
        <w:rPr>
          <w:sz w:val="21"/>
        </w:rPr>
        <w:t xml:space="preserve"> </w:t>
      </w:r>
      <w:r w:rsidR="00270AFC">
        <w:rPr>
          <w:sz w:val="21"/>
          <w:lang w:val="sr-Cyrl-RS"/>
        </w:rPr>
        <w:t>записничара</w:t>
      </w:r>
      <w:r>
        <w:rPr>
          <w:sz w:val="21"/>
        </w:rPr>
        <w:t xml:space="preserve">, </w:t>
      </w:r>
      <w:proofErr w:type="spellStart"/>
      <w:r w:rsidR="007400CD" w:rsidRPr="007400CD">
        <w:rPr>
          <w:sz w:val="21"/>
        </w:rPr>
        <w:t>оператере</w:t>
      </w:r>
      <w:proofErr w:type="spellEnd"/>
      <w:r w:rsidR="007400CD" w:rsidRPr="007400CD">
        <w:rPr>
          <w:sz w:val="21"/>
        </w:rPr>
        <w:t xml:space="preserve"> </w:t>
      </w:r>
      <w:proofErr w:type="spellStart"/>
      <w:r w:rsidR="007400CD" w:rsidRPr="007400CD">
        <w:rPr>
          <w:sz w:val="21"/>
        </w:rPr>
        <w:t>на</w:t>
      </w:r>
      <w:proofErr w:type="spellEnd"/>
      <w:r w:rsidR="007400CD" w:rsidRPr="007400CD">
        <w:rPr>
          <w:sz w:val="21"/>
        </w:rPr>
        <w:t xml:space="preserve"> </w:t>
      </w:r>
      <w:proofErr w:type="spellStart"/>
      <w:r w:rsidR="007400CD" w:rsidRPr="007400CD">
        <w:rPr>
          <w:sz w:val="21"/>
        </w:rPr>
        <w:t>таблама</w:t>
      </w:r>
      <w:proofErr w:type="spellEnd"/>
      <w:r w:rsidR="007400CD" w:rsidRPr="007400CD">
        <w:rPr>
          <w:sz w:val="21"/>
        </w:rPr>
        <w:t xml:space="preserve"> </w:t>
      </w:r>
      <w:proofErr w:type="spellStart"/>
      <w:r w:rsidR="007400CD" w:rsidRPr="007400CD">
        <w:rPr>
          <w:sz w:val="21"/>
        </w:rPr>
        <w:t>за</w:t>
      </w:r>
      <w:proofErr w:type="spellEnd"/>
      <w:r w:rsidR="007400CD" w:rsidRPr="007400CD">
        <w:rPr>
          <w:sz w:val="21"/>
        </w:rPr>
        <w:t xml:space="preserve"> </w:t>
      </w:r>
      <w:proofErr w:type="spellStart"/>
      <w:r w:rsidR="007400CD" w:rsidRPr="007400CD">
        <w:rPr>
          <w:sz w:val="21"/>
        </w:rPr>
        <w:t>опомене</w:t>
      </w:r>
      <w:proofErr w:type="spellEnd"/>
      <w:r>
        <w:rPr>
          <w:sz w:val="21"/>
        </w:rPr>
        <w:t xml:space="preserve"> </w:t>
      </w:r>
      <w:proofErr w:type="spellStart"/>
      <w:r>
        <w:rPr>
          <w:sz w:val="21"/>
        </w:rPr>
        <w:t>итд</w:t>
      </w:r>
      <w:proofErr w:type="spellEnd"/>
      <w:r>
        <w:rPr>
          <w:sz w:val="21"/>
        </w:rPr>
        <w:t>. (</w:t>
      </w:r>
      <w:r w:rsidR="00F17190">
        <w:rPr>
          <w:sz w:val="21"/>
          <w:lang w:val="sr-Cyrl-RS"/>
        </w:rPr>
        <w:t>види</w:t>
      </w:r>
      <w:r>
        <w:rPr>
          <w:sz w:val="21"/>
        </w:rPr>
        <w:t xml:space="preserve"> </w:t>
      </w:r>
      <w:proofErr w:type="spellStart"/>
      <w:r>
        <w:rPr>
          <w:sz w:val="21"/>
        </w:rPr>
        <w:t>члан</w:t>
      </w:r>
      <w:proofErr w:type="spellEnd"/>
      <w:r>
        <w:rPr>
          <w:sz w:val="21"/>
        </w:rPr>
        <w:t xml:space="preserve"> 54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6FD9696D" w14:textId="77777777" w:rsidR="00154BA7" w:rsidRDefault="00154BA7" w:rsidP="007D427F">
      <w:pPr>
        <w:pStyle w:val="BodyText"/>
        <w:spacing w:before="7"/>
        <w:jc w:val="both"/>
        <w:rPr>
          <w:sz w:val="20"/>
        </w:rPr>
      </w:pPr>
    </w:p>
    <w:p w14:paraId="02AE7BDA" w14:textId="77777777" w:rsidR="00154BA7" w:rsidRPr="00DA5476" w:rsidRDefault="00DA5476" w:rsidP="006F52FB">
      <w:pPr>
        <w:pStyle w:val="ListParagraph"/>
        <w:numPr>
          <w:ilvl w:val="0"/>
          <w:numId w:val="7"/>
        </w:numPr>
        <w:tabs>
          <w:tab w:val="left" w:pos="705"/>
        </w:tabs>
        <w:spacing w:line="244" w:lineRule="auto"/>
        <w:ind w:left="704" w:right="152"/>
        <w:rPr>
          <w:sz w:val="21"/>
          <w:lang w:val="sr-Cyrl-RS"/>
        </w:rPr>
      </w:pPr>
      <w:r>
        <w:rPr>
          <w:sz w:val="21"/>
          <w:lang w:val="sr-Cyrl-RS"/>
        </w:rPr>
        <w:t>један шеф</w:t>
      </w:r>
      <w:r w:rsidR="009430BB">
        <w:rPr>
          <w:sz w:val="21"/>
        </w:rPr>
        <w:t xml:space="preserve"> </w:t>
      </w:r>
      <w:proofErr w:type="spellStart"/>
      <w:r w:rsidR="009430BB">
        <w:rPr>
          <w:sz w:val="21"/>
        </w:rPr>
        <w:t>судија</w:t>
      </w:r>
      <w:proofErr w:type="spellEnd"/>
      <w:r>
        <w:rPr>
          <w:sz w:val="21"/>
          <w:lang w:val="sr-Cyrl-RS"/>
        </w:rPr>
        <w:t xml:space="preserve"> </w:t>
      </w:r>
      <w:r w:rsidR="00C028CB">
        <w:rPr>
          <w:sz w:val="21"/>
          <w:lang w:val="sr-Cyrl-RS"/>
        </w:rPr>
        <w:t xml:space="preserve">на стази </w:t>
      </w:r>
      <w:r w:rsidR="009430BB" w:rsidRPr="00DA5476">
        <w:rPr>
          <w:sz w:val="21"/>
          <w:lang w:val="sr-Cyrl-RS"/>
        </w:rPr>
        <w:t xml:space="preserve">и одговарајући број судија </w:t>
      </w:r>
      <w:r>
        <w:rPr>
          <w:sz w:val="21"/>
          <w:lang w:val="sr-Cyrl-RS"/>
        </w:rPr>
        <w:t xml:space="preserve">на </w:t>
      </w:r>
      <w:r w:rsidR="009430BB" w:rsidRPr="00DA5476">
        <w:rPr>
          <w:sz w:val="21"/>
          <w:lang w:val="sr-Cyrl-RS"/>
        </w:rPr>
        <w:t>стаз</w:t>
      </w:r>
      <w:r>
        <w:rPr>
          <w:sz w:val="21"/>
          <w:lang w:val="sr-Cyrl-RS"/>
        </w:rPr>
        <w:t>и</w:t>
      </w:r>
      <w:r w:rsidR="009430BB" w:rsidRPr="00DA5476">
        <w:rPr>
          <w:sz w:val="21"/>
          <w:lang w:val="sr-Cyrl-RS"/>
        </w:rPr>
        <w:t xml:space="preserve"> (</w:t>
      </w:r>
      <w:r w:rsidR="00F17190">
        <w:rPr>
          <w:sz w:val="21"/>
          <w:lang w:val="sr-Cyrl-RS"/>
        </w:rPr>
        <w:t>види</w:t>
      </w:r>
      <w:r w:rsidR="00F17190" w:rsidRPr="00DA5476">
        <w:rPr>
          <w:sz w:val="21"/>
          <w:lang w:val="sr-Cyrl-RS"/>
        </w:rPr>
        <w:t xml:space="preserve"> </w:t>
      </w:r>
      <w:r w:rsidR="009430BB" w:rsidRPr="00DA5476">
        <w:rPr>
          <w:sz w:val="21"/>
          <w:lang w:val="sr-Cyrl-RS"/>
        </w:rPr>
        <w:t xml:space="preserve">члан 20 Правила </w:t>
      </w:r>
      <w:r w:rsidR="007D427F" w:rsidRPr="00DA5476">
        <w:rPr>
          <w:sz w:val="21"/>
          <w:lang w:val="sr-Cyrl-RS"/>
        </w:rPr>
        <w:t xml:space="preserve">за атлетска </w:t>
      </w:r>
      <w:r w:rsidR="009430BB" w:rsidRPr="00DA5476">
        <w:rPr>
          <w:sz w:val="21"/>
          <w:lang w:val="sr-Cyrl-RS"/>
        </w:rPr>
        <w:t>такмичења)</w:t>
      </w:r>
    </w:p>
    <w:p w14:paraId="7AD21A68" w14:textId="77777777" w:rsidR="00154BA7" w:rsidRPr="00DA5476" w:rsidRDefault="00154BA7" w:rsidP="007D427F">
      <w:pPr>
        <w:pStyle w:val="BodyText"/>
        <w:spacing w:before="5"/>
        <w:jc w:val="both"/>
        <w:rPr>
          <w:sz w:val="20"/>
          <w:lang w:val="sr-Cyrl-RS"/>
        </w:rPr>
      </w:pPr>
    </w:p>
    <w:p w14:paraId="694BFB2C" w14:textId="77777777" w:rsidR="00154BA7" w:rsidRPr="00C028CB" w:rsidRDefault="00C028CB" w:rsidP="006F52FB">
      <w:pPr>
        <w:pStyle w:val="ListParagraph"/>
        <w:numPr>
          <w:ilvl w:val="0"/>
          <w:numId w:val="7"/>
        </w:numPr>
        <w:tabs>
          <w:tab w:val="left" w:pos="705"/>
        </w:tabs>
        <w:spacing w:line="242" w:lineRule="auto"/>
        <w:ind w:right="154"/>
        <w:rPr>
          <w:sz w:val="21"/>
          <w:lang w:val="sr-Cyrl-RS"/>
        </w:rPr>
      </w:pPr>
      <w:r w:rsidRPr="00C028CB">
        <w:rPr>
          <w:sz w:val="21"/>
          <w:lang w:val="sr-Cyrl-RS"/>
        </w:rPr>
        <w:t xml:space="preserve">један шеф мерилаца </w:t>
      </w:r>
      <w:r w:rsidR="009430BB" w:rsidRPr="00C028CB">
        <w:rPr>
          <w:sz w:val="21"/>
          <w:lang w:val="sr-Cyrl-RS"/>
        </w:rPr>
        <w:t>времена и одговарајући број мерилаца времена (</w:t>
      </w:r>
      <w:r w:rsidR="00F17190">
        <w:rPr>
          <w:sz w:val="21"/>
          <w:lang w:val="sr-Cyrl-RS"/>
        </w:rPr>
        <w:t>види</w:t>
      </w:r>
      <w:r w:rsidR="00F17190" w:rsidRPr="00C028CB">
        <w:rPr>
          <w:sz w:val="21"/>
          <w:lang w:val="sr-Cyrl-RS"/>
        </w:rPr>
        <w:t xml:space="preserve"> </w:t>
      </w:r>
      <w:r w:rsidR="009430BB" w:rsidRPr="00C028CB">
        <w:rPr>
          <w:sz w:val="21"/>
          <w:lang w:val="sr-Cyrl-RS"/>
        </w:rPr>
        <w:t xml:space="preserve">члан 21 Правила </w:t>
      </w:r>
      <w:r w:rsidR="007D427F" w:rsidRPr="00C028CB">
        <w:rPr>
          <w:sz w:val="21"/>
          <w:lang w:val="sr-Cyrl-RS"/>
        </w:rPr>
        <w:t xml:space="preserve">за атлетска </w:t>
      </w:r>
      <w:r w:rsidR="009430BB" w:rsidRPr="00C028CB">
        <w:rPr>
          <w:sz w:val="21"/>
          <w:lang w:val="sr-Cyrl-RS"/>
        </w:rPr>
        <w:t>такмичења)</w:t>
      </w:r>
    </w:p>
    <w:p w14:paraId="22EFAD6A" w14:textId="77777777" w:rsidR="00154BA7" w:rsidRPr="00C028CB" w:rsidRDefault="00154BA7" w:rsidP="007D427F">
      <w:pPr>
        <w:pStyle w:val="BodyText"/>
        <w:spacing w:before="7"/>
        <w:jc w:val="both"/>
        <w:rPr>
          <w:sz w:val="20"/>
          <w:lang w:val="sr-Cyrl-RS"/>
        </w:rPr>
      </w:pPr>
    </w:p>
    <w:p w14:paraId="5FDC7A99" w14:textId="484312CC" w:rsidR="00154BA7" w:rsidRPr="007A66B8" w:rsidRDefault="007A66B8" w:rsidP="006F52FB">
      <w:pPr>
        <w:pStyle w:val="ListParagraph"/>
        <w:numPr>
          <w:ilvl w:val="0"/>
          <w:numId w:val="7"/>
        </w:numPr>
        <w:tabs>
          <w:tab w:val="left" w:pos="705"/>
        </w:tabs>
        <w:spacing w:line="244" w:lineRule="auto"/>
        <w:ind w:left="704" w:right="154"/>
        <w:rPr>
          <w:sz w:val="21"/>
          <w:lang w:val="sr-Cyrl-RS"/>
        </w:rPr>
      </w:pPr>
      <w:r>
        <w:rPr>
          <w:sz w:val="21"/>
          <w:lang w:val="sr-Cyrl-RS"/>
        </w:rPr>
        <w:t>један шеф</w:t>
      </w:r>
      <w:r w:rsidR="009430BB" w:rsidRPr="007A66B8">
        <w:rPr>
          <w:sz w:val="21"/>
          <w:lang w:val="sr-Cyrl-RS"/>
        </w:rPr>
        <w:t xml:space="preserve"> судија за фото-финиш и одговарајући број </w:t>
      </w:r>
      <w:r w:rsidR="0058582A">
        <w:rPr>
          <w:sz w:val="21"/>
          <w:lang w:val="sr-Cyrl-RS"/>
        </w:rPr>
        <w:t>асистената</w:t>
      </w:r>
      <w:r w:rsidR="009430BB" w:rsidRPr="007A66B8">
        <w:rPr>
          <w:sz w:val="21"/>
          <w:lang w:val="sr-Cyrl-RS"/>
        </w:rPr>
        <w:t xml:space="preserve"> за фото-финиш (</w:t>
      </w:r>
      <w:r w:rsidR="00F17190">
        <w:rPr>
          <w:sz w:val="21"/>
          <w:lang w:val="sr-Cyrl-RS"/>
        </w:rPr>
        <w:t>види</w:t>
      </w:r>
      <w:r w:rsidR="00F17190" w:rsidRPr="007A66B8">
        <w:rPr>
          <w:sz w:val="21"/>
          <w:lang w:val="sr-Cyrl-RS"/>
        </w:rPr>
        <w:t xml:space="preserve"> </w:t>
      </w:r>
      <w:r w:rsidR="009430BB" w:rsidRPr="007A66B8">
        <w:rPr>
          <w:sz w:val="21"/>
          <w:lang w:val="sr-Cyrl-RS"/>
        </w:rPr>
        <w:t>члан 21 ових правила и члан 19 Техничких правила)</w:t>
      </w:r>
    </w:p>
    <w:p w14:paraId="2858172D" w14:textId="77777777" w:rsidR="00154BA7" w:rsidRPr="007A66B8" w:rsidRDefault="00154BA7" w:rsidP="007D427F">
      <w:pPr>
        <w:pStyle w:val="BodyText"/>
        <w:spacing w:before="4"/>
        <w:jc w:val="both"/>
        <w:rPr>
          <w:sz w:val="20"/>
          <w:lang w:val="sr-Cyrl-RS"/>
        </w:rPr>
      </w:pPr>
    </w:p>
    <w:p w14:paraId="567DD9C9" w14:textId="072A24F2" w:rsidR="00154BA7" w:rsidRPr="001F3EEF" w:rsidRDefault="001F3EEF" w:rsidP="006F52FB">
      <w:pPr>
        <w:pStyle w:val="ListParagraph"/>
        <w:numPr>
          <w:ilvl w:val="0"/>
          <w:numId w:val="7"/>
        </w:numPr>
        <w:tabs>
          <w:tab w:val="left" w:pos="705"/>
        </w:tabs>
        <w:spacing w:line="244" w:lineRule="auto"/>
        <w:ind w:right="216"/>
        <w:rPr>
          <w:sz w:val="21"/>
          <w:lang w:val="sr-Cyrl-RS"/>
        </w:rPr>
      </w:pPr>
      <w:r w:rsidRPr="001F3EEF">
        <w:rPr>
          <w:sz w:val="21"/>
          <w:lang w:val="sr-Cyrl-RS"/>
        </w:rPr>
        <w:t xml:space="preserve">један шеф судија за рад са транспондерским системом и одговарајући број </w:t>
      </w:r>
      <w:r w:rsidR="0058582A">
        <w:rPr>
          <w:sz w:val="21"/>
          <w:lang w:val="sr-Cyrl-RS"/>
        </w:rPr>
        <w:t>асистената</w:t>
      </w:r>
      <w:r w:rsidRPr="001F3EEF">
        <w:rPr>
          <w:sz w:val="21"/>
          <w:lang w:val="sr-Cyrl-RS"/>
        </w:rPr>
        <w:t xml:space="preserve"> </w:t>
      </w:r>
      <w:r w:rsidR="009430BB" w:rsidRPr="001F3EEF">
        <w:rPr>
          <w:sz w:val="21"/>
          <w:lang w:val="sr-Cyrl-RS"/>
        </w:rPr>
        <w:t>(</w:t>
      </w:r>
      <w:r w:rsidR="00F17190">
        <w:rPr>
          <w:sz w:val="21"/>
          <w:lang w:val="sr-Cyrl-RS"/>
        </w:rPr>
        <w:t>види</w:t>
      </w:r>
      <w:r w:rsidR="00F17190" w:rsidRPr="001F3EEF">
        <w:rPr>
          <w:sz w:val="21"/>
          <w:lang w:val="sr-Cyrl-RS"/>
        </w:rPr>
        <w:t xml:space="preserve"> </w:t>
      </w:r>
      <w:r w:rsidR="009430BB" w:rsidRPr="001F3EEF">
        <w:rPr>
          <w:sz w:val="21"/>
          <w:lang w:val="sr-Cyrl-RS"/>
        </w:rPr>
        <w:t xml:space="preserve">члан 21 ових </w:t>
      </w:r>
      <w:r w:rsidR="002E3243">
        <w:rPr>
          <w:sz w:val="21"/>
          <w:lang w:val="sr-Cyrl-RS"/>
        </w:rPr>
        <w:t>П</w:t>
      </w:r>
      <w:r w:rsidR="009430BB" w:rsidRPr="001F3EEF">
        <w:rPr>
          <w:sz w:val="21"/>
          <w:lang w:val="sr-Cyrl-RS"/>
        </w:rPr>
        <w:t>равила и члан 19 Техничких правила)</w:t>
      </w:r>
    </w:p>
    <w:p w14:paraId="3518D5F4" w14:textId="77777777" w:rsidR="00154BA7" w:rsidRPr="001F3EEF" w:rsidRDefault="00154BA7" w:rsidP="007D427F">
      <w:pPr>
        <w:pStyle w:val="BodyText"/>
        <w:spacing w:before="2"/>
        <w:jc w:val="both"/>
        <w:rPr>
          <w:sz w:val="20"/>
          <w:lang w:val="sr-Cyrl-RS"/>
        </w:rPr>
      </w:pPr>
    </w:p>
    <w:p w14:paraId="14D4B4A1" w14:textId="286B59DB" w:rsidR="00154BA7" w:rsidRPr="00387AF8" w:rsidRDefault="00387AF8" w:rsidP="006F52FB">
      <w:pPr>
        <w:pStyle w:val="ListParagraph"/>
        <w:numPr>
          <w:ilvl w:val="0"/>
          <w:numId w:val="7"/>
        </w:numPr>
        <w:tabs>
          <w:tab w:val="left" w:pos="705"/>
        </w:tabs>
        <w:spacing w:before="1" w:line="242" w:lineRule="auto"/>
        <w:ind w:right="156"/>
        <w:rPr>
          <w:sz w:val="21"/>
          <w:lang w:val="sr-Cyrl-RS"/>
        </w:rPr>
      </w:pPr>
      <w:r w:rsidRPr="00387AF8">
        <w:rPr>
          <w:sz w:val="21"/>
          <w:lang w:val="sr-Cyrl-RS"/>
        </w:rPr>
        <w:tab/>
        <w:t>један координатор старта и одговарајући број стартера и</w:t>
      </w:r>
      <w:r w:rsidR="00F90684">
        <w:rPr>
          <w:sz w:val="21"/>
          <w:lang w:val="sr-Cyrl-RS"/>
        </w:rPr>
        <w:t xml:space="preserve"> контролора</w:t>
      </w:r>
      <w:r w:rsidR="0058582A">
        <w:rPr>
          <w:sz w:val="21"/>
          <w:lang w:val="sr-Cyrl-RS"/>
        </w:rPr>
        <w:t xml:space="preserve"> </w:t>
      </w:r>
      <w:r w:rsidRPr="00387AF8">
        <w:rPr>
          <w:sz w:val="21"/>
          <w:lang w:val="sr-Cyrl-RS"/>
        </w:rPr>
        <w:t>старт</w:t>
      </w:r>
      <w:r w:rsidR="00F90684">
        <w:rPr>
          <w:sz w:val="21"/>
          <w:lang w:val="sr-Cyrl-RS"/>
        </w:rPr>
        <w:t xml:space="preserve">а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22 Правила </w:t>
      </w:r>
      <w:r w:rsidR="007D427F" w:rsidRPr="00387AF8">
        <w:rPr>
          <w:sz w:val="21"/>
          <w:lang w:val="sr-Cyrl-RS"/>
        </w:rPr>
        <w:t xml:space="preserve">за атлетска </w:t>
      </w:r>
      <w:r w:rsidR="009430BB" w:rsidRPr="00387AF8">
        <w:rPr>
          <w:sz w:val="21"/>
          <w:lang w:val="sr-Cyrl-RS"/>
        </w:rPr>
        <w:t>такмичења)</w:t>
      </w:r>
    </w:p>
    <w:p w14:paraId="3F2246CD" w14:textId="77777777" w:rsidR="00154BA7" w:rsidRPr="00387AF8" w:rsidRDefault="00154BA7" w:rsidP="007D427F">
      <w:pPr>
        <w:pStyle w:val="BodyText"/>
        <w:spacing w:before="9"/>
        <w:jc w:val="both"/>
        <w:rPr>
          <w:sz w:val="20"/>
          <w:lang w:val="sr-Cyrl-RS"/>
        </w:rPr>
      </w:pPr>
    </w:p>
    <w:p w14:paraId="2102F6CC" w14:textId="77777777" w:rsidR="00154BA7" w:rsidRPr="00387AF8" w:rsidRDefault="00387AF8" w:rsidP="006F52FB">
      <w:pPr>
        <w:pStyle w:val="ListParagraph"/>
        <w:numPr>
          <w:ilvl w:val="0"/>
          <w:numId w:val="7"/>
        </w:numPr>
        <w:tabs>
          <w:tab w:val="left" w:pos="705"/>
        </w:tabs>
        <w:ind w:left="704" w:hanging="222"/>
        <w:rPr>
          <w:sz w:val="21"/>
          <w:lang w:val="sr-Cyrl-RS"/>
        </w:rPr>
      </w:pPr>
      <w:r>
        <w:rPr>
          <w:sz w:val="21"/>
          <w:lang w:val="sr-Cyrl-RS"/>
        </w:rPr>
        <w:t xml:space="preserve">један или више </w:t>
      </w:r>
      <w:r w:rsidR="009430BB" w:rsidRPr="00387AF8">
        <w:rPr>
          <w:sz w:val="21"/>
          <w:lang w:val="sr-Cyrl-RS"/>
        </w:rPr>
        <w:t>помоћни</w:t>
      </w:r>
      <w:r>
        <w:rPr>
          <w:sz w:val="21"/>
          <w:lang w:val="sr-Cyrl-RS"/>
        </w:rPr>
        <w:t>ка</w:t>
      </w:r>
      <w:r w:rsidR="009430BB" w:rsidRPr="00387AF8">
        <w:rPr>
          <w:sz w:val="21"/>
          <w:lang w:val="sr-Cyrl-RS"/>
        </w:rPr>
        <w:t xml:space="preserve"> стартера (</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23 Правила </w:t>
      </w:r>
      <w:r w:rsidR="007D427F" w:rsidRPr="00387AF8">
        <w:rPr>
          <w:sz w:val="21"/>
          <w:lang w:val="sr-Cyrl-RS"/>
        </w:rPr>
        <w:t xml:space="preserve">за атлетска </w:t>
      </w:r>
      <w:r w:rsidR="009430BB" w:rsidRPr="00387AF8">
        <w:rPr>
          <w:sz w:val="21"/>
          <w:lang w:val="sr-Cyrl-RS"/>
        </w:rPr>
        <w:t>такмичења)</w:t>
      </w:r>
    </w:p>
    <w:p w14:paraId="09C2BF2A" w14:textId="77777777" w:rsidR="00154BA7" w:rsidRPr="00387AF8" w:rsidRDefault="00154BA7" w:rsidP="007D427F">
      <w:pPr>
        <w:pStyle w:val="BodyText"/>
        <w:spacing w:before="8"/>
        <w:jc w:val="both"/>
        <w:rPr>
          <w:sz w:val="20"/>
          <w:lang w:val="sr-Cyrl-RS"/>
        </w:rPr>
      </w:pPr>
    </w:p>
    <w:p w14:paraId="0F2C5393" w14:textId="77777777" w:rsidR="00154BA7" w:rsidRPr="00387AF8" w:rsidRDefault="00387AF8" w:rsidP="006F52FB">
      <w:pPr>
        <w:pStyle w:val="ListParagraph"/>
        <w:numPr>
          <w:ilvl w:val="0"/>
          <w:numId w:val="7"/>
        </w:numPr>
        <w:tabs>
          <w:tab w:val="left" w:pos="705"/>
        </w:tabs>
        <w:spacing w:before="1" w:line="244" w:lineRule="auto"/>
        <w:ind w:right="154"/>
        <w:rPr>
          <w:sz w:val="21"/>
          <w:lang w:val="sr-Cyrl-RS"/>
        </w:rPr>
      </w:pPr>
      <w:r w:rsidRPr="00387AF8">
        <w:rPr>
          <w:sz w:val="21"/>
          <w:lang w:val="sr-Cyrl-RS"/>
        </w:rPr>
        <w:t xml:space="preserve">један шеф бројача кругова и одговарајући  број  бројача кругова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члан 24 Правила</w:t>
      </w:r>
      <w:r w:rsidR="007D427F" w:rsidRPr="00387AF8">
        <w:rPr>
          <w:sz w:val="21"/>
          <w:lang w:val="sr-Cyrl-RS"/>
        </w:rPr>
        <w:t xml:space="preserve"> за атлетска </w:t>
      </w:r>
      <w:r w:rsidR="009430BB" w:rsidRPr="00387AF8">
        <w:rPr>
          <w:sz w:val="21"/>
          <w:lang w:val="sr-Cyrl-RS"/>
        </w:rPr>
        <w:t>такмичења)</w:t>
      </w:r>
    </w:p>
    <w:p w14:paraId="328EF36A" w14:textId="77777777" w:rsidR="00154BA7" w:rsidRPr="00387AF8" w:rsidRDefault="00154BA7" w:rsidP="007D427F">
      <w:pPr>
        <w:pStyle w:val="BodyText"/>
        <w:spacing w:before="2"/>
        <w:jc w:val="both"/>
        <w:rPr>
          <w:sz w:val="20"/>
          <w:lang w:val="sr-Cyrl-RS"/>
        </w:rPr>
      </w:pPr>
    </w:p>
    <w:p w14:paraId="311CE826" w14:textId="7D0FF987" w:rsidR="00154BA7" w:rsidRPr="00387AF8" w:rsidRDefault="00387AF8" w:rsidP="006F52FB">
      <w:pPr>
        <w:pStyle w:val="ListParagraph"/>
        <w:numPr>
          <w:ilvl w:val="0"/>
          <w:numId w:val="7"/>
        </w:numPr>
        <w:tabs>
          <w:tab w:val="left" w:pos="705"/>
        </w:tabs>
        <w:spacing w:line="244" w:lineRule="auto"/>
        <w:ind w:right="154"/>
        <w:rPr>
          <w:sz w:val="21"/>
          <w:lang w:val="sr-Cyrl-RS"/>
        </w:rPr>
      </w:pPr>
      <w:r w:rsidRPr="00387AF8">
        <w:rPr>
          <w:sz w:val="21"/>
          <w:lang w:val="sr-Cyrl-RS"/>
        </w:rPr>
        <w:t xml:space="preserve">један секретар такмичења и одговарајући број његових </w:t>
      </w:r>
      <w:r w:rsidR="0058582A">
        <w:rPr>
          <w:sz w:val="21"/>
          <w:lang w:val="sr-Cyrl-RS"/>
        </w:rPr>
        <w:t>асистената</w:t>
      </w:r>
      <w:r w:rsidRPr="00387AF8">
        <w:rPr>
          <w:sz w:val="21"/>
          <w:lang w:val="sr-Cyrl-RS"/>
        </w:rPr>
        <w:t xml:space="preserve"> </w:t>
      </w:r>
      <w:r w:rsidR="009430BB" w:rsidRPr="00387AF8">
        <w:rPr>
          <w:sz w:val="21"/>
          <w:lang w:val="sr-Cyrl-RS"/>
        </w:rPr>
        <w:t>(</w:t>
      </w:r>
      <w:r w:rsidR="00F17190">
        <w:rPr>
          <w:sz w:val="21"/>
          <w:lang w:val="sr-Cyrl-RS"/>
        </w:rPr>
        <w:t>види</w:t>
      </w:r>
      <w:r w:rsidR="00F17190" w:rsidRPr="00387AF8">
        <w:rPr>
          <w:sz w:val="21"/>
          <w:lang w:val="sr-Cyrl-RS"/>
        </w:rPr>
        <w:t xml:space="preserve"> </w:t>
      </w:r>
      <w:r w:rsidR="009430BB" w:rsidRPr="00387AF8">
        <w:rPr>
          <w:sz w:val="21"/>
          <w:lang w:val="sr-Cyrl-RS"/>
        </w:rPr>
        <w:t xml:space="preserve">члан 25 Правила </w:t>
      </w:r>
      <w:r w:rsidR="007D427F" w:rsidRPr="00387AF8">
        <w:rPr>
          <w:sz w:val="21"/>
          <w:lang w:val="sr-Cyrl-RS"/>
        </w:rPr>
        <w:t xml:space="preserve">за атлетска </w:t>
      </w:r>
      <w:r w:rsidR="009430BB" w:rsidRPr="00387AF8">
        <w:rPr>
          <w:sz w:val="21"/>
          <w:lang w:val="sr-Cyrl-RS"/>
        </w:rPr>
        <w:t>такмичења)</w:t>
      </w:r>
    </w:p>
    <w:p w14:paraId="3D02CDF3" w14:textId="77777777" w:rsidR="00154BA7" w:rsidRPr="00387AF8" w:rsidRDefault="00154BA7" w:rsidP="007D427F">
      <w:pPr>
        <w:pStyle w:val="BodyText"/>
        <w:spacing w:before="4"/>
        <w:jc w:val="both"/>
        <w:rPr>
          <w:sz w:val="20"/>
          <w:lang w:val="sr-Cyrl-RS"/>
        </w:rPr>
      </w:pPr>
    </w:p>
    <w:p w14:paraId="2FA3BC71" w14:textId="1DA518E5" w:rsidR="00154BA7" w:rsidRPr="00F4130B" w:rsidRDefault="009430BB" w:rsidP="006F52FB">
      <w:pPr>
        <w:pStyle w:val="ListParagraph"/>
        <w:numPr>
          <w:ilvl w:val="0"/>
          <w:numId w:val="7"/>
        </w:numPr>
        <w:tabs>
          <w:tab w:val="left" w:pos="705"/>
        </w:tabs>
        <w:spacing w:line="242" w:lineRule="auto"/>
        <w:ind w:left="704" w:right="152"/>
        <w:rPr>
          <w:sz w:val="21"/>
          <w:lang w:val="sr-Cyrl-RS"/>
        </w:rPr>
      </w:pPr>
      <w:r w:rsidRPr="00F4130B">
        <w:rPr>
          <w:sz w:val="21"/>
          <w:lang w:val="sr-Cyrl-RS"/>
        </w:rPr>
        <w:t>руководилац техничког информационог центра</w:t>
      </w:r>
      <w:r w:rsidR="00F4130B">
        <w:rPr>
          <w:sz w:val="21"/>
          <w:lang w:val="sr-Cyrl-RS"/>
        </w:rPr>
        <w:t xml:space="preserve"> (ТИЦ)</w:t>
      </w:r>
      <w:r w:rsidRPr="00F4130B">
        <w:rPr>
          <w:sz w:val="21"/>
          <w:lang w:val="sr-Cyrl-RS"/>
        </w:rPr>
        <w:t xml:space="preserve"> и одговарајући број </w:t>
      </w:r>
      <w:r w:rsidR="0058582A">
        <w:rPr>
          <w:sz w:val="21"/>
          <w:lang w:val="sr-Cyrl-RS"/>
        </w:rPr>
        <w:t>асистената</w:t>
      </w:r>
      <w:r w:rsidRPr="00F4130B">
        <w:rPr>
          <w:sz w:val="21"/>
          <w:lang w:val="sr-Cyrl-RS"/>
        </w:rPr>
        <w:t xml:space="preserve"> (</w:t>
      </w:r>
      <w:r w:rsidR="00F17190">
        <w:rPr>
          <w:sz w:val="21"/>
          <w:lang w:val="sr-Cyrl-RS"/>
        </w:rPr>
        <w:t>види</w:t>
      </w:r>
      <w:r w:rsidR="00F17190" w:rsidRPr="00F4130B">
        <w:rPr>
          <w:sz w:val="21"/>
          <w:lang w:val="sr-Cyrl-RS"/>
        </w:rPr>
        <w:t xml:space="preserve"> </w:t>
      </w:r>
      <w:r w:rsidRPr="00F4130B">
        <w:rPr>
          <w:sz w:val="21"/>
          <w:lang w:val="sr-Cyrl-RS"/>
        </w:rPr>
        <w:t xml:space="preserve">члан 25.5 Правила </w:t>
      </w:r>
      <w:r w:rsidR="007D427F" w:rsidRPr="00F4130B">
        <w:rPr>
          <w:sz w:val="21"/>
          <w:lang w:val="sr-Cyrl-RS"/>
        </w:rPr>
        <w:t xml:space="preserve">за атлетска </w:t>
      </w:r>
      <w:r w:rsidRPr="00F4130B">
        <w:rPr>
          <w:sz w:val="21"/>
          <w:lang w:val="sr-Cyrl-RS"/>
        </w:rPr>
        <w:t>такмичења)</w:t>
      </w:r>
    </w:p>
    <w:p w14:paraId="37811ABC" w14:textId="77777777" w:rsidR="00154BA7" w:rsidRPr="00F4130B" w:rsidRDefault="00154BA7" w:rsidP="007D427F">
      <w:pPr>
        <w:pStyle w:val="BodyText"/>
        <w:spacing w:before="10"/>
        <w:jc w:val="both"/>
        <w:rPr>
          <w:sz w:val="20"/>
          <w:lang w:val="sr-Cyrl-RS"/>
        </w:rPr>
      </w:pPr>
    </w:p>
    <w:p w14:paraId="6EEB7669" w14:textId="44E5FB36" w:rsidR="00154BA7" w:rsidRPr="00D81615" w:rsidRDefault="00D81615" w:rsidP="006F52FB">
      <w:pPr>
        <w:pStyle w:val="ListParagraph"/>
        <w:numPr>
          <w:ilvl w:val="0"/>
          <w:numId w:val="7"/>
        </w:numPr>
        <w:tabs>
          <w:tab w:val="left" w:pos="705"/>
        </w:tabs>
        <w:spacing w:line="242" w:lineRule="auto"/>
        <w:ind w:right="152"/>
        <w:rPr>
          <w:sz w:val="21"/>
          <w:lang w:val="sr-Cyrl-RS"/>
        </w:rPr>
      </w:pPr>
      <w:r w:rsidRPr="00D81615">
        <w:rPr>
          <w:sz w:val="21"/>
          <w:lang w:val="sr-Cyrl-RS"/>
        </w:rPr>
        <w:t xml:space="preserve">шеф надзора терена и одговарајући број надзорника терена </w:t>
      </w:r>
      <w:r w:rsidR="009430BB" w:rsidRPr="00D81615">
        <w:rPr>
          <w:sz w:val="21"/>
          <w:lang w:val="sr-Cyrl-RS"/>
        </w:rPr>
        <w:t>(</w:t>
      </w:r>
      <w:r w:rsidR="00F17190">
        <w:rPr>
          <w:sz w:val="21"/>
          <w:lang w:val="sr-Cyrl-RS"/>
        </w:rPr>
        <w:t>види</w:t>
      </w:r>
      <w:r w:rsidR="00F17190" w:rsidRPr="00D81615">
        <w:rPr>
          <w:sz w:val="21"/>
          <w:lang w:val="sr-Cyrl-RS"/>
        </w:rPr>
        <w:t xml:space="preserve"> </w:t>
      </w:r>
      <w:r w:rsidR="009430BB" w:rsidRPr="00D81615">
        <w:rPr>
          <w:sz w:val="21"/>
          <w:lang w:val="sr-Cyrl-RS"/>
        </w:rPr>
        <w:t xml:space="preserve">члан 26 Правила </w:t>
      </w:r>
      <w:r w:rsidR="007D427F" w:rsidRPr="00D81615">
        <w:rPr>
          <w:sz w:val="21"/>
          <w:lang w:val="sr-Cyrl-RS"/>
        </w:rPr>
        <w:t xml:space="preserve">за атлетска </w:t>
      </w:r>
      <w:r w:rsidR="009430BB" w:rsidRPr="00D81615">
        <w:rPr>
          <w:sz w:val="21"/>
          <w:lang w:val="sr-Cyrl-RS"/>
        </w:rPr>
        <w:t>такмичења)</w:t>
      </w:r>
    </w:p>
    <w:p w14:paraId="5A2A8B5C" w14:textId="77777777" w:rsidR="00154BA7" w:rsidRPr="00D81615" w:rsidRDefault="00154BA7" w:rsidP="007D427F">
      <w:pPr>
        <w:pStyle w:val="BodyText"/>
        <w:spacing w:before="7"/>
        <w:jc w:val="both"/>
        <w:rPr>
          <w:sz w:val="20"/>
          <w:lang w:val="sr-Cyrl-RS"/>
        </w:rPr>
      </w:pPr>
    </w:p>
    <w:p w14:paraId="2D3133F2" w14:textId="77777777" w:rsidR="00154BA7" w:rsidRPr="00F0179D" w:rsidRDefault="00F0179D" w:rsidP="006F52FB">
      <w:pPr>
        <w:pStyle w:val="ListParagraph"/>
        <w:numPr>
          <w:ilvl w:val="0"/>
          <w:numId w:val="7"/>
        </w:numPr>
        <w:tabs>
          <w:tab w:val="left" w:pos="705"/>
        </w:tabs>
        <w:rPr>
          <w:sz w:val="21"/>
          <w:lang w:val="sr-Cyrl-RS"/>
        </w:rPr>
      </w:pPr>
      <w:r w:rsidRPr="00F0179D">
        <w:rPr>
          <w:sz w:val="21"/>
          <w:lang w:val="sr-Cyrl-RS"/>
        </w:rPr>
        <w:t xml:space="preserve">један или више мерилаца брзине ветра </w:t>
      </w:r>
      <w:r w:rsidR="009430BB" w:rsidRPr="00F0179D">
        <w:rPr>
          <w:sz w:val="21"/>
          <w:lang w:val="sr-Cyrl-RS"/>
        </w:rPr>
        <w:t>(</w:t>
      </w:r>
      <w:r w:rsidR="00F17190">
        <w:rPr>
          <w:sz w:val="21"/>
          <w:lang w:val="sr-Cyrl-RS"/>
        </w:rPr>
        <w:t>види</w:t>
      </w:r>
      <w:r w:rsidR="00F17190" w:rsidRPr="00F0179D">
        <w:rPr>
          <w:sz w:val="21"/>
          <w:lang w:val="sr-Cyrl-RS"/>
        </w:rPr>
        <w:t xml:space="preserve"> </w:t>
      </w:r>
      <w:r w:rsidR="009430BB" w:rsidRPr="00F0179D">
        <w:rPr>
          <w:sz w:val="21"/>
          <w:lang w:val="sr-Cyrl-RS"/>
        </w:rPr>
        <w:t xml:space="preserve">члан 27 Правила </w:t>
      </w:r>
      <w:r w:rsidR="007D427F" w:rsidRPr="00F0179D">
        <w:rPr>
          <w:sz w:val="21"/>
          <w:lang w:val="sr-Cyrl-RS"/>
        </w:rPr>
        <w:t xml:space="preserve">за атлетска </w:t>
      </w:r>
      <w:r w:rsidR="009430BB" w:rsidRPr="00F0179D">
        <w:rPr>
          <w:sz w:val="21"/>
          <w:lang w:val="sr-Cyrl-RS"/>
        </w:rPr>
        <w:t xml:space="preserve">такмичења) </w:t>
      </w:r>
    </w:p>
    <w:p w14:paraId="53A2977D" w14:textId="77777777" w:rsidR="00154BA7" w:rsidRPr="00F0179D" w:rsidRDefault="00154BA7" w:rsidP="007D427F">
      <w:pPr>
        <w:pStyle w:val="BodyText"/>
        <w:spacing w:before="8"/>
        <w:jc w:val="both"/>
        <w:rPr>
          <w:sz w:val="20"/>
          <w:lang w:val="sr-Cyrl-RS"/>
        </w:rPr>
      </w:pPr>
    </w:p>
    <w:p w14:paraId="1F9A88AE" w14:textId="16F46F5B" w:rsidR="00154BA7" w:rsidRPr="00F0179D" w:rsidRDefault="00F0179D" w:rsidP="006F52FB">
      <w:pPr>
        <w:pStyle w:val="ListParagraph"/>
        <w:numPr>
          <w:ilvl w:val="0"/>
          <w:numId w:val="7"/>
        </w:numPr>
        <w:tabs>
          <w:tab w:val="left" w:pos="705"/>
        </w:tabs>
        <w:spacing w:line="242" w:lineRule="auto"/>
        <w:ind w:right="154"/>
        <w:rPr>
          <w:sz w:val="21"/>
          <w:lang w:val="sr-Cyrl-RS"/>
        </w:rPr>
      </w:pPr>
      <w:r w:rsidRPr="00F0179D">
        <w:rPr>
          <w:sz w:val="21"/>
          <w:lang w:val="sr-Cyrl-RS"/>
        </w:rPr>
        <w:t>шеф</w:t>
      </w:r>
      <w:r w:rsidR="0058582A">
        <w:rPr>
          <w:sz w:val="21"/>
          <w:lang w:val="sr-Cyrl-RS"/>
        </w:rPr>
        <w:t xml:space="preserve"> судија</w:t>
      </w:r>
      <w:r w:rsidRPr="00F0179D">
        <w:rPr>
          <w:sz w:val="21"/>
          <w:lang w:val="sr-Cyrl-RS"/>
        </w:rPr>
        <w:t xml:space="preserve"> за електронско мерење дужина и одговарајући број </w:t>
      </w:r>
      <w:r w:rsidR="0058582A">
        <w:rPr>
          <w:sz w:val="21"/>
          <w:lang w:val="sr-Cyrl-RS"/>
        </w:rPr>
        <w:t>асистената</w:t>
      </w:r>
      <w:r w:rsidRPr="00F0179D">
        <w:rPr>
          <w:sz w:val="21"/>
          <w:lang w:val="sr-Cyrl-RS"/>
        </w:rPr>
        <w:t xml:space="preserve"> </w:t>
      </w:r>
      <w:r w:rsidR="009430BB" w:rsidRPr="00F0179D">
        <w:rPr>
          <w:sz w:val="21"/>
          <w:lang w:val="sr-Cyrl-RS"/>
        </w:rPr>
        <w:t>(</w:t>
      </w:r>
      <w:r w:rsidR="00F17190">
        <w:rPr>
          <w:sz w:val="21"/>
          <w:lang w:val="sr-Cyrl-RS"/>
        </w:rPr>
        <w:t>види</w:t>
      </w:r>
      <w:r w:rsidR="00F17190" w:rsidRPr="00F0179D">
        <w:rPr>
          <w:sz w:val="21"/>
          <w:lang w:val="sr-Cyrl-RS"/>
        </w:rPr>
        <w:t xml:space="preserve"> </w:t>
      </w:r>
      <w:r w:rsidR="009430BB" w:rsidRPr="00F0179D">
        <w:rPr>
          <w:sz w:val="21"/>
          <w:lang w:val="sr-Cyrl-RS"/>
        </w:rPr>
        <w:t xml:space="preserve">члан 28 Правила </w:t>
      </w:r>
      <w:r w:rsidR="007D427F" w:rsidRPr="00F0179D">
        <w:rPr>
          <w:sz w:val="21"/>
          <w:lang w:val="sr-Cyrl-RS"/>
        </w:rPr>
        <w:t xml:space="preserve">за атлетска </w:t>
      </w:r>
      <w:r w:rsidR="009430BB" w:rsidRPr="00F0179D">
        <w:rPr>
          <w:sz w:val="21"/>
          <w:lang w:val="sr-Cyrl-RS"/>
        </w:rPr>
        <w:t>такмичења)</w:t>
      </w:r>
    </w:p>
    <w:p w14:paraId="067A2EC4" w14:textId="77777777" w:rsidR="00154BA7" w:rsidRPr="00F0179D" w:rsidRDefault="00154BA7" w:rsidP="007D427F">
      <w:pPr>
        <w:pStyle w:val="BodyText"/>
        <w:spacing w:before="10"/>
        <w:jc w:val="both"/>
        <w:rPr>
          <w:sz w:val="20"/>
          <w:lang w:val="sr-Cyrl-RS"/>
        </w:rPr>
      </w:pPr>
    </w:p>
    <w:p w14:paraId="1860C77C" w14:textId="77777777" w:rsidR="00154BA7" w:rsidRPr="00ED72D5" w:rsidRDefault="00ED72D5" w:rsidP="006F52FB">
      <w:pPr>
        <w:pStyle w:val="ListParagraph"/>
        <w:numPr>
          <w:ilvl w:val="0"/>
          <w:numId w:val="7"/>
        </w:numPr>
        <w:tabs>
          <w:tab w:val="left" w:pos="705"/>
        </w:tabs>
        <w:spacing w:line="242" w:lineRule="auto"/>
        <w:ind w:right="154"/>
        <w:rPr>
          <w:sz w:val="21"/>
          <w:lang w:val="sr-Cyrl-RS"/>
        </w:rPr>
      </w:pPr>
      <w:r w:rsidRPr="00ED72D5">
        <w:rPr>
          <w:sz w:val="21"/>
          <w:lang w:val="sr-Cyrl-RS"/>
        </w:rPr>
        <w:t>један шеф судија и одговарајући број судија у пријемном центру</w:t>
      </w:r>
      <w:r w:rsidR="009430BB" w:rsidRPr="00ED72D5">
        <w:rPr>
          <w:sz w:val="21"/>
          <w:lang w:val="sr-Cyrl-RS"/>
        </w:rPr>
        <w:t xml:space="preserve"> (</w:t>
      </w:r>
      <w:r w:rsidR="00F17190">
        <w:rPr>
          <w:sz w:val="21"/>
          <w:lang w:val="sr-Cyrl-RS"/>
        </w:rPr>
        <w:t>види</w:t>
      </w:r>
      <w:r w:rsidR="00F17190" w:rsidRPr="00ED72D5">
        <w:rPr>
          <w:sz w:val="21"/>
          <w:lang w:val="sr-Cyrl-RS"/>
        </w:rPr>
        <w:t xml:space="preserve"> </w:t>
      </w:r>
      <w:r w:rsidR="009430BB" w:rsidRPr="00ED72D5">
        <w:rPr>
          <w:sz w:val="21"/>
          <w:lang w:val="sr-Cyrl-RS"/>
        </w:rPr>
        <w:t xml:space="preserve">члан 29 Правила </w:t>
      </w:r>
      <w:r w:rsidR="007D427F" w:rsidRPr="00ED72D5">
        <w:rPr>
          <w:sz w:val="21"/>
          <w:lang w:val="sr-Cyrl-RS"/>
        </w:rPr>
        <w:t xml:space="preserve">за атлетска </w:t>
      </w:r>
      <w:r w:rsidR="009430BB" w:rsidRPr="00ED72D5">
        <w:rPr>
          <w:sz w:val="21"/>
          <w:lang w:val="sr-Cyrl-RS"/>
        </w:rPr>
        <w:t>такмичења)</w:t>
      </w:r>
    </w:p>
    <w:p w14:paraId="53D18EF3" w14:textId="77777777" w:rsidR="00154BA7" w:rsidRPr="00ED72D5" w:rsidRDefault="00154BA7" w:rsidP="007D427F">
      <w:pPr>
        <w:pStyle w:val="BodyText"/>
        <w:spacing w:before="7"/>
        <w:jc w:val="both"/>
        <w:rPr>
          <w:sz w:val="20"/>
          <w:lang w:val="sr-Cyrl-RS"/>
        </w:rPr>
      </w:pPr>
    </w:p>
    <w:p w14:paraId="2965F53E" w14:textId="5210CCC8" w:rsidR="00154BA7" w:rsidRPr="00ED72D5" w:rsidRDefault="0058582A" w:rsidP="006F52FB">
      <w:pPr>
        <w:pStyle w:val="ListParagraph"/>
        <w:numPr>
          <w:ilvl w:val="0"/>
          <w:numId w:val="7"/>
        </w:numPr>
        <w:tabs>
          <w:tab w:val="left" w:pos="705"/>
        </w:tabs>
        <w:rPr>
          <w:sz w:val="21"/>
          <w:lang w:val="sr-Cyrl-RS"/>
        </w:rPr>
      </w:pPr>
      <w:r>
        <w:rPr>
          <w:sz w:val="21"/>
          <w:lang w:val="sr-Cyrl-RS"/>
        </w:rPr>
        <w:t xml:space="preserve">комесар </w:t>
      </w:r>
      <w:r w:rsidR="009430BB" w:rsidRPr="00ED72D5">
        <w:rPr>
          <w:sz w:val="21"/>
          <w:lang w:val="sr-Cyrl-RS"/>
        </w:rPr>
        <w:t>за оглашавање (</w:t>
      </w:r>
      <w:r w:rsidR="00F17190">
        <w:rPr>
          <w:sz w:val="21"/>
          <w:lang w:val="sr-Cyrl-RS"/>
        </w:rPr>
        <w:t>види</w:t>
      </w:r>
      <w:r w:rsidR="00F17190" w:rsidRPr="00ED72D5">
        <w:rPr>
          <w:sz w:val="21"/>
          <w:lang w:val="sr-Cyrl-RS"/>
        </w:rPr>
        <w:t xml:space="preserve"> </w:t>
      </w:r>
      <w:r w:rsidR="009430BB" w:rsidRPr="00ED72D5">
        <w:rPr>
          <w:sz w:val="21"/>
          <w:lang w:val="sr-Cyrl-RS"/>
        </w:rPr>
        <w:t xml:space="preserve">члан 30 Правила </w:t>
      </w:r>
      <w:r w:rsidR="007D427F" w:rsidRPr="00ED72D5">
        <w:rPr>
          <w:sz w:val="21"/>
          <w:lang w:val="sr-Cyrl-RS"/>
        </w:rPr>
        <w:t xml:space="preserve">за атлетска </w:t>
      </w:r>
      <w:r w:rsidR="009430BB" w:rsidRPr="00ED72D5">
        <w:rPr>
          <w:sz w:val="21"/>
          <w:lang w:val="sr-Cyrl-RS"/>
        </w:rPr>
        <w:t>такмичења)</w:t>
      </w:r>
    </w:p>
    <w:p w14:paraId="477E13C1" w14:textId="77777777" w:rsidR="00154BA7" w:rsidRPr="00ED72D5" w:rsidRDefault="00154BA7" w:rsidP="007D427F">
      <w:pPr>
        <w:pStyle w:val="BodyText"/>
        <w:spacing w:before="8"/>
        <w:jc w:val="both"/>
        <w:rPr>
          <w:sz w:val="20"/>
          <w:lang w:val="sr-Cyrl-RS"/>
        </w:rPr>
      </w:pPr>
    </w:p>
    <w:p w14:paraId="4AC8B0D9" w14:textId="77777777" w:rsidR="00154BA7" w:rsidRDefault="009430BB" w:rsidP="007D427F">
      <w:pPr>
        <w:pStyle w:val="Heading1"/>
        <w:tabs>
          <w:tab w:val="left" w:pos="2700"/>
        </w:tabs>
        <w:ind w:left="153" w:right="5030" w:firstLine="0"/>
        <w:jc w:val="both"/>
      </w:pPr>
      <w:proofErr w:type="spellStart"/>
      <w:r>
        <w:t>Остала</w:t>
      </w:r>
      <w:proofErr w:type="spellEnd"/>
      <w:r>
        <w:t xml:space="preserve"> </w:t>
      </w:r>
      <w:proofErr w:type="spellStart"/>
      <w:r>
        <w:t>службена</w:t>
      </w:r>
      <w:proofErr w:type="spellEnd"/>
      <w:r>
        <w:t xml:space="preserve"> </w:t>
      </w:r>
      <w:proofErr w:type="spellStart"/>
      <w:r w:rsidR="007D427F">
        <w:t>лица</w:t>
      </w:r>
      <w:proofErr w:type="spellEnd"/>
    </w:p>
    <w:p w14:paraId="10355797" w14:textId="77777777" w:rsidR="00154BA7" w:rsidRDefault="00154BA7">
      <w:pPr>
        <w:pStyle w:val="BodyText"/>
        <w:spacing w:before="6"/>
        <w:rPr>
          <w:b/>
          <w:sz w:val="20"/>
        </w:rPr>
      </w:pPr>
    </w:p>
    <w:p w14:paraId="696DFEC4" w14:textId="77777777" w:rsidR="00154BA7" w:rsidRPr="007D427F" w:rsidRDefault="007D427F" w:rsidP="006F52FB">
      <w:pPr>
        <w:pStyle w:val="ListParagraph"/>
        <w:numPr>
          <w:ilvl w:val="0"/>
          <w:numId w:val="7"/>
        </w:numPr>
        <w:tabs>
          <w:tab w:val="left" w:pos="705"/>
        </w:tabs>
        <w:ind w:right="5210"/>
        <w:rPr>
          <w:sz w:val="21"/>
        </w:rPr>
      </w:pPr>
      <w:proofErr w:type="spellStart"/>
      <w:r>
        <w:rPr>
          <w:sz w:val="21"/>
        </w:rPr>
        <w:t>Спикери</w:t>
      </w:r>
      <w:proofErr w:type="spellEnd"/>
      <w:r>
        <w:rPr>
          <w:sz w:val="21"/>
        </w:rPr>
        <w:t xml:space="preserve"> </w:t>
      </w:r>
    </w:p>
    <w:p w14:paraId="3BD386E9" w14:textId="77777777" w:rsidR="00154BA7" w:rsidRDefault="00154BA7" w:rsidP="007D427F">
      <w:pPr>
        <w:pStyle w:val="BodyText"/>
        <w:ind w:right="5210"/>
      </w:pPr>
    </w:p>
    <w:p w14:paraId="3CEB6D17" w14:textId="77777777" w:rsidR="00154BA7" w:rsidRDefault="007D427F" w:rsidP="006F52FB">
      <w:pPr>
        <w:pStyle w:val="ListParagraph"/>
        <w:numPr>
          <w:ilvl w:val="0"/>
          <w:numId w:val="7"/>
        </w:numPr>
        <w:tabs>
          <w:tab w:val="left" w:pos="705"/>
        </w:tabs>
        <w:ind w:right="4580"/>
        <w:jc w:val="left"/>
        <w:rPr>
          <w:sz w:val="21"/>
        </w:rPr>
      </w:pPr>
      <w:proofErr w:type="spellStart"/>
      <w:r>
        <w:rPr>
          <w:sz w:val="21"/>
        </w:rPr>
        <w:t>Статистичари</w:t>
      </w:r>
      <w:proofErr w:type="spellEnd"/>
      <w:r>
        <w:rPr>
          <w:sz w:val="21"/>
        </w:rPr>
        <w:t xml:space="preserve"> </w:t>
      </w:r>
    </w:p>
    <w:p w14:paraId="2EC4DA08" w14:textId="77777777" w:rsidR="00154BA7" w:rsidRDefault="00154BA7" w:rsidP="007D427F">
      <w:pPr>
        <w:pStyle w:val="BodyText"/>
        <w:spacing w:before="6"/>
        <w:ind w:right="5210"/>
        <w:rPr>
          <w:sz w:val="20"/>
        </w:rPr>
      </w:pPr>
    </w:p>
    <w:p w14:paraId="50ED341B" w14:textId="77777777" w:rsidR="00154BA7" w:rsidRPr="007D427F" w:rsidRDefault="008717F3" w:rsidP="006F52FB">
      <w:pPr>
        <w:pStyle w:val="ListParagraph"/>
        <w:numPr>
          <w:ilvl w:val="0"/>
          <w:numId w:val="7"/>
        </w:numPr>
        <w:tabs>
          <w:tab w:val="left" w:pos="705"/>
        </w:tabs>
        <w:ind w:right="5210"/>
        <w:rPr>
          <w:sz w:val="21"/>
        </w:rPr>
      </w:pPr>
      <w:r>
        <w:rPr>
          <w:sz w:val="21"/>
          <w:lang w:val="sr-Cyrl-RS"/>
        </w:rPr>
        <w:t>Лекари</w:t>
      </w:r>
    </w:p>
    <w:p w14:paraId="36F4C96C" w14:textId="77777777" w:rsidR="00154BA7" w:rsidRDefault="00154BA7">
      <w:pPr>
        <w:rPr>
          <w:sz w:val="21"/>
        </w:rPr>
        <w:sectPr w:rsidR="00154BA7">
          <w:footerReference w:type="even" r:id="rId13"/>
          <w:footerReference w:type="default" r:id="rId14"/>
          <w:pgSz w:w="11900" w:h="16840"/>
          <w:pgMar w:top="1660" w:right="1580" w:bottom="1580" w:left="1600" w:header="1398" w:footer="1387" w:gutter="0"/>
          <w:pgNumType w:start="10"/>
          <w:cols w:space="720"/>
        </w:sectPr>
      </w:pPr>
    </w:p>
    <w:p w14:paraId="67E0175D" w14:textId="77777777" w:rsidR="00154BA7" w:rsidRDefault="00154BA7">
      <w:pPr>
        <w:pStyle w:val="BodyText"/>
        <w:rPr>
          <w:sz w:val="20"/>
        </w:rPr>
      </w:pPr>
    </w:p>
    <w:p w14:paraId="1AED308A" w14:textId="77777777" w:rsidR="00154BA7" w:rsidRDefault="00154BA7">
      <w:pPr>
        <w:pStyle w:val="BodyText"/>
        <w:rPr>
          <w:sz w:val="20"/>
        </w:rPr>
      </w:pPr>
    </w:p>
    <w:p w14:paraId="186BEB3D" w14:textId="77777777" w:rsidR="00154BA7" w:rsidRDefault="00154BA7">
      <w:pPr>
        <w:pStyle w:val="BodyText"/>
        <w:spacing w:before="4"/>
        <w:rPr>
          <w:sz w:val="23"/>
        </w:rPr>
      </w:pPr>
    </w:p>
    <w:p w14:paraId="7F2C331C" w14:textId="71063535" w:rsidR="00154BA7" w:rsidRPr="007D427F" w:rsidRDefault="009430BB" w:rsidP="006F52FB">
      <w:pPr>
        <w:pStyle w:val="ListParagraph"/>
        <w:numPr>
          <w:ilvl w:val="0"/>
          <w:numId w:val="7"/>
        </w:numPr>
        <w:tabs>
          <w:tab w:val="left" w:pos="704"/>
        </w:tabs>
        <w:spacing w:before="69"/>
        <w:rPr>
          <w:sz w:val="21"/>
        </w:rPr>
      </w:pPr>
      <w:proofErr w:type="spellStart"/>
      <w:r w:rsidRPr="007D427F">
        <w:rPr>
          <w:sz w:val="21"/>
        </w:rPr>
        <w:t>пратиоци</w:t>
      </w:r>
      <w:proofErr w:type="spellEnd"/>
      <w:r w:rsidRPr="007D427F">
        <w:rPr>
          <w:sz w:val="21"/>
        </w:rPr>
        <w:t xml:space="preserve"> </w:t>
      </w:r>
      <w:r w:rsidR="00096658">
        <w:rPr>
          <w:sz w:val="21"/>
          <w:lang w:val="sr-Cyrl-RS"/>
        </w:rPr>
        <w:t>атлетичара</w:t>
      </w:r>
      <w:r w:rsidRPr="007D427F">
        <w:rPr>
          <w:sz w:val="21"/>
        </w:rPr>
        <w:t xml:space="preserve">, </w:t>
      </w:r>
      <w:proofErr w:type="spellStart"/>
      <w:r w:rsidRPr="007D427F">
        <w:rPr>
          <w:sz w:val="21"/>
        </w:rPr>
        <w:t>друга</w:t>
      </w:r>
      <w:proofErr w:type="spellEnd"/>
      <w:r w:rsidRPr="007D427F">
        <w:rPr>
          <w:sz w:val="21"/>
        </w:rPr>
        <w:t xml:space="preserve"> </w:t>
      </w:r>
      <w:proofErr w:type="spellStart"/>
      <w:r w:rsidRPr="007D427F">
        <w:rPr>
          <w:sz w:val="21"/>
        </w:rPr>
        <w:t>службена</w:t>
      </w:r>
      <w:proofErr w:type="spellEnd"/>
      <w:r w:rsidRPr="007D427F">
        <w:rPr>
          <w:sz w:val="21"/>
        </w:rPr>
        <w:t xml:space="preserve"> </w:t>
      </w:r>
      <w:proofErr w:type="spellStart"/>
      <w:r w:rsidRPr="007D427F">
        <w:rPr>
          <w:sz w:val="21"/>
        </w:rPr>
        <w:t>лица</w:t>
      </w:r>
      <w:proofErr w:type="spellEnd"/>
      <w:r w:rsidRPr="007D427F">
        <w:rPr>
          <w:sz w:val="21"/>
        </w:rPr>
        <w:t xml:space="preserve"> и </w:t>
      </w:r>
      <w:proofErr w:type="spellStart"/>
      <w:r w:rsidRPr="007D427F">
        <w:rPr>
          <w:sz w:val="21"/>
        </w:rPr>
        <w:t>представни</w:t>
      </w:r>
      <w:r w:rsidR="00023EEB">
        <w:rPr>
          <w:sz w:val="21"/>
        </w:rPr>
        <w:t>ци</w:t>
      </w:r>
      <w:proofErr w:type="spellEnd"/>
      <w:r w:rsidR="00023EEB">
        <w:rPr>
          <w:sz w:val="21"/>
        </w:rPr>
        <w:t xml:space="preserve"> </w:t>
      </w:r>
      <w:proofErr w:type="spellStart"/>
      <w:r w:rsidR="00023EEB">
        <w:rPr>
          <w:sz w:val="21"/>
        </w:rPr>
        <w:t>медија</w:t>
      </w:r>
      <w:proofErr w:type="spellEnd"/>
      <w:r w:rsidR="00023EEB">
        <w:rPr>
          <w:sz w:val="21"/>
        </w:rPr>
        <w:t xml:space="preserve"> </w:t>
      </w:r>
    </w:p>
    <w:p w14:paraId="5DB1C2F7" w14:textId="77777777" w:rsidR="00154BA7" w:rsidRDefault="00154BA7">
      <w:pPr>
        <w:pStyle w:val="BodyText"/>
        <w:spacing w:before="6"/>
        <w:rPr>
          <w:sz w:val="20"/>
        </w:rPr>
      </w:pPr>
    </w:p>
    <w:p w14:paraId="07915912" w14:textId="77777777" w:rsidR="00154BA7" w:rsidRDefault="009430BB" w:rsidP="00023EEB">
      <w:pPr>
        <w:pStyle w:val="BodyText"/>
        <w:spacing w:line="244" w:lineRule="auto"/>
        <w:ind w:right="152"/>
        <w:jc w:val="both"/>
      </w:pPr>
      <w:proofErr w:type="spellStart"/>
      <w:r>
        <w:t>Главне</w:t>
      </w:r>
      <w:proofErr w:type="spellEnd"/>
      <w:r>
        <w:t xml:space="preserve"> </w:t>
      </w:r>
      <w:proofErr w:type="spellStart"/>
      <w:r>
        <w:t>судије</w:t>
      </w:r>
      <w:proofErr w:type="spellEnd"/>
      <w:r>
        <w:t xml:space="preserve"> и </w:t>
      </w:r>
      <w:proofErr w:type="spellStart"/>
      <w:r>
        <w:t>шефови</w:t>
      </w:r>
      <w:proofErr w:type="spellEnd"/>
      <w:r>
        <w:t xml:space="preserve"> </w:t>
      </w:r>
      <w:proofErr w:type="spellStart"/>
      <w:r>
        <w:t>судија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носе</w:t>
      </w:r>
      <w:proofErr w:type="spellEnd"/>
      <w:r>
        <w:t xml:space="preserve"> </w:t>
      </w:r>
      <w:proofErr w:type="spellStart"/>
      <w:r>
        <w:t>јасно</w:t>
      </w:r>
      <w:proofErr w:type="spellEnd"/>
      <w:r>
        <w:t xml:space="preserve"> </w:t>
      </w:r>
      <w:proofErr w:type="spellStart"/>
      <w:r>
        <w:t>уочљиву</w:t>
      </w:r>
      <w:proofErr w:type="spellEnd"/>
      <w:r>
        <w:t xml:space="preserve"> </w:t>
      </w:r>
      <w:proofErr w:type="spellStart"/>
      <w:r>
        <w:t>одећу</w:t>
      </w:r>
      <w:proofErr w:type="spellEnd"/>
      <w:r>
        <w:t xml:space="preserve"> </w:t>
      </w:r>
      <w:proofErr w:type="spellStart"/>
      <w:r>
        <w:t>или</w:t>
      </w:r>
      <w:proofErr w:type="spellEnd"/>
      <w:r>
        <w:t xml:space="preserve"> </w:t>
      </w:r>
      <w:proofErr w:type="spellStart"/>
      <w:r>
        <w:t>ознаке</w:t>
      </w:r>
      <w:proofErr w:type="spellEnd"/>
      <w:r>
        <w:t xml:space="preserve">.  </w:t>
      </w:r>
      <w:proofErr w:type="spellStart"/>
      <w:r>
        <w:t>Додатни</w:t>
      </w:r>
      <w:proofErr w:type="spellEnd"/>
      <w:r>
        <w:t xml:space="preserve"> </w:t>
      </w:r>
      <w:proofErr w:type="spellStart"/>
      <w:r>
        <w:t>помоћници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именовани</w:t>
      </w:r>
      <w:proofErr w:type="spellEnd"/>
      <w:r>
        <w:t xml:space="preserve"> </w:t>
      </w:r>
      <w:proofErr w:type="spellStart"/>
      <w:r>
        <w:t>за</w:t>
      </w:r>
      <w:proofErr w:type="spellEnd"/>
      <w:r>
        <w:t xml:space="preserve"> </w:t>
      </w:r>
      <w:proofErr w:type="spellStart"/>
      <w:r>
        <w:t>сваку</w:t>
      </w:r>
      <w:proofErr w:type="spellEnd"/>
      <w:r>
        <w:t xml:space="preserve"> </w:t>
      </w:r>
      <w:proofErr w:type="spellStart"/>
      <w:r>
        <w:t>функцију</w:t>
      </w:r>
      <w:proofErr w:type="spellEnd"/>
      <w:r>
        <w:t xml:space="preserve">, </w:t>
      </w:r>
      <w:proofErr w:type="spellStart"/>
      <w:r>
        <w:t>уколико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потребно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међутим</w:t>
      </w:r>
      <w:proofErr w:type="spellEnd"/>
      <w:r>
        <w:t xml:space="preserve">, </w:t>
      </w:r>
      <w:proofErr w:type="spellStart"/>
      <w:r>
        <w:t>водити</w:t>
      </w:r>
      <w:proofErr w:type="spellEnd"/>
      <w:r>
        <w:t xml:space="preserve"> </w:t>
      </w:r>
      <w:proofErr w:type="spellStart"/>
      <w:r>
        <w:t>рачуна</w:t>
      </w:r>
      <w:proofErr w:type="spellEnd"/>
      <w:r>
        <w:t xml:space="preserve"> </w:t>
      </w:r>
      <w:proofErr w:type="spellStart"/>
      <w:r>
        <w:t>да</w:t>
      </w:r>
      <w:proofErr w:type="spellEnd"/>
      <w:r>
        <w:t xml:space="preserve"> </w:t>
      </w:r>
      <w:proofErr w:type="spellStart"/>
      <w:r>
        <w:t>на</w:t>
      </w:r>
      <w:proofErr w:type="spellEnd"/>
      <w:r>
        <w:t xml:space="preserve"> </w:t>
      </w:r>
      <w:proofErr w:type="spellStart"/>
      <w:r>
        <w:t>терену</w:t>
      </w:r>
      <w:proofErr w:type="spellEnd"/>
      <w:r>
        <w:t xml:space="preserve"> </w:t>
      </w:r>
      <w:proofErr w:type="spellStart"/>
      <w:r>
        <w:t>не</w:t>
      </w:r>
      <w:proofErr w:type="spellEnd"/>
      <w:r>
        <w:t xml:space="preserve"> </w:t>
      </w:r>
      <w:proofErr w:type="spellStart"/>
      <w:r>
        <w:t>буде</w:t>
      </w:r>
      <w:proofErr w:type="spellEnd"/>
      <w:r>
        <w:t xml:space="preserve"> </w:t>
      </w:r>
      <w:proofErr w:type="spellStart"/>
      <w:r>
        <w:t>више</w:t>
      </w:r>
      <w:proofErr w:type="spellEnd"/>
      <w:r>
        <w:t xml:space="preserve"> </w:t>
      </w:r>
      <w:proofErr w:type="spellStart"/>
      <w:r>
        <w:t>службених</w:t>
      </w:r>
      <w:proofErr w:type="spellEnd"/>
      <w:r>
        <w:t xml:space="preserve"> и </w:t>
      </w:r>
      <w:proofErr w:type="spellStart"/>
      <w:r>
        <w:t>других</w:t>
      </w:r>
      <w:proofErr w:type="spellEnd"/>
      <w:r>
        <w:t xml:space="preserve"> </w:t>
      </w:r>
      <w:proofErr w:type="spellStart"/>
      <w:r>
        <w:t>лица</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неопходно</w:t>
      </w:r>
      <w:proofErr w:type="spellEnd"/>
      <w:r>
        <w:t>.</w:t>
      </w:r>
    </w:p>
    <w:p w14:paraId="6E12CB1F" w14:textId="77777777" w:rsidR="00154BA7" w:rsidRDefault="00154BA7" w:rsidP="00023EEB">
      <w:pPr>
        <w:pStyle w:val="BodyText"/>
        <w:spacing w:before="6"/>
        <w:rPr>
          <w:sz w:val="20"/>
        </w:rPr>
      </w:pPr>
    </w:p>
    <w:p w14:paraId="62075E51" w14:textId="7105A2E9" w:rsidR="00154BA7" w:rsidRDefault="009430BB" w:rsidP="00023EEB">
      <w:pPr>
        <w:pStyle w:val="BodyText"/>
        <w:spacing w:line="244" w:lineRule="auto"/>
        <w:ind w:right="151"/>
        <w:jc w:val="both"/>
      </w:pP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именовани</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одређен</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предвиђене</w:t>
      </w:r>
      <w:proofErr w:type="spellEnd"/>
      <w:r>
        <w:rPr>
          <w:color w:val="30A356"/>
        </w:rPr>
        <w:t xml:space="preserve"> </w:t>
      </w:r>
      <w:proofErr w:type="spellStart"/>
      <w:r>
        <w:rPr>
          <w:color w:val="30A356"/>
        </w:rPr>
        <w:t>дужности</w:t>
      </w:r>
      <w:proofErr w:type="spellEnd"/>
      <w:r>
        <w:rPr>
          <w:color w:val="30A356"/>
        </w:rPr>
        <w:t xml:space="preserve"> </w:t>
      </w:r>
      <w:proofErr w:type="spellStart"/>
      <w:r>
        <w:rPr>
          <w:color w:val="30A356"/>
        </w:rPr>
        <w:t>обављају</w:t>
      </w:r>
      <w:proofErr w:type="spellEnd"/>
      <w:r>
        <w:rPr>
          <w:color w:val="30A356"/>
        </w:rPr>
        <w:t xml:space="preserve"> </w:t>
      </w:r>
      <w:proofErr w:type="spellStart"/>
      <w:r>
        <w:rPr>
          <w:color w:val="30A356"/>
        </w:rPr>
        <w:t>коректно</w:t>
      </w:r>
      <w:proofErr w:type="spellEnd"/>
      <w:r>
        <w:rPr>
          <w:color w:val="30A356"/>
        </w:rPr>
        <w:t xml:space="preserve"> и </w:t>
      </w:r>
      <w:proofErr w:type="spellStart"/>
      <w:r>
        <w:rPr>
          <w:color w:val="30A356"/>
        </w:rPr>
        <w:t>ефикасно</w:t>
      </w:r>
      <w:proofErr w:type="spellEnd"/>
      <w:r>
        <w:rPr>
          <w:color w:val="30A356"/>
        </w:rPr>
        <w:t xml:space="preserve"> и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одмор</w:t>
      </w:r>
      <w:proofErr w:type="spellEnd"/>
      <w:r>
        <w:rPr>
          <w:color w:val="30A356"/>
        </w:rPr>
        <w:t xml:space="preserve"> </w:t>
      </w:r>
      <w:proofErr w:type="spellStart"/>
      <w:r>
        <w:rPr>
          <w:color w:val="30A356"/>
        </w:rPr>
        <w:t>за</w:t>
      </w:r>
      <w:proofErr w:type="spellEnd"/>
      <w:r w:rsidR="00023EEB">
        <w:rPr>
          <w:color w:val="30A356"/>
        </w:rPr>
        <w:t xml:space="preserve"> </w:t>
      </w:r>
      <w:proofErr w:type="spellStart"/>
      <w:r w:rsidR="00023EEB">
        <w:rPr>
          <w:color w:val="30A356"/>
        </w:rPr>
        <w:t>та</w:t>
      </w:r>
      <w:proofErr w:type="spellEnd"/>
      <w:r w:rsidR="00023EEB">
        <w:rPr>
          <w:color w:val="30A356"/>
        </w:rPr>
        <w:t xml:space="preserve"> </w:t>
      </w:r>
      <w:proofErr w:type="spellStart"/>
      <w:r w:rsidR="00023EEB">
        <w:rPr>
          <w:color w:val="30A356"/>
        </w:rPr>
        <w:t>лица</w:t>
      </w:r>
      <w:proofErr w:type="spellEnd"/>
      <w:r w:rsidR="00023EEB">
        <w:rPr>
          <w:color w:val="30A356"/>
        </w:rPr>
        <w:t xml:space="preserve"> </w:t>
      </w:r>
      <w:proofErr w:type="spellStart"/>
      <w:r>
        <w:rPr>
          <w:color w:val="30A356"/>
        </w:rPr>
        <w:t>ако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одвија</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дужег</w:t>
      </w:r>
      <w:proofErr w:type="spellEnd"/>
      <w:r>
        <w:rPr>
          <w:color w:val="30A356"/>
        </w:rPr>
        <w:t xml:space="preserve"> </w:t>
      </w:r>
      <w:proofErr w:type="spellStart"/>
      <w:r>
        <w:rPr>
          <w:color w:val="30A356"/>
        </w:rPr>
        <w:t>временског</w:t>
      </w:r>
      <w:proofErr w:type="spellEnd"/>
      <w:r>
        <w:rPr>
          <w:color w:val="30A356"/>
        </w:rPr>
        <w:t xml:space="preserve"> </w:t>
      </w:r>
      <w:proofErr w:type="spellStart"/>
      <w:r>
        <w:rPr>
          <w:color w:val="30A356"/>
        </w:rPr>
        <w:t>периода</w:t>
      </w:r>
      <w:proofErr w:type="spellEnd"/>
      <w:r>
        <w:rPr>
          <w:color w:val="30A356"/>
        </w:rPr>
        <w:t xml:space="preserve">, у </w:t>
      </w:r>
      <w:proofErr w:type="spellStart"/>
      <w:r>
        <w:rPr>
          <w:color w:val="30A356"/>
        </w:rPr>
        <w:t>једном</w:t>
      </w:r>
      <w:proofErr w:type="spellEnd"/>
      <w:r>
        <w:rPr>
          <w:color w:val="30A356"/>
        </w:rPr>
        <w:t xml:space="preserve"> </w:t>
      </w:r>
      <w:proofErr w:type="spellStart"/>
      <w:r>
        <w:rPr>
          <w:color w:val="30A356"/>
        </w:rPr>
        <w:t>дану</w:t>
      </w:r>
      <w:proofErr w:type="spellEnd"/>
      <w:r>
        <w:rPr>
          <w:color w:val="30A356"/>
        </w:rPr>
        <w:t xml:space="preserve"> </w:t>
      </w:r>
      <w:proofErr w:type="spellStart"/>
      <w:r>
        <w:rPr>
          <w:color w:val="30A356"/>
        </w:rPr>
        <w:t>или</w:t>
      </w:r>
      <w:proofErr w:type="spellEnd"/>
      <w:r>
        <w:rPr>
          <w:color w:val="30A356"/>
        </w:rPr>
        <w:t xml:space="preserve"> у </w:t>
      </w:r>
      <w:proofErr w:type="spellStart"/>
      <w:r>
        <w:rPr>
          <w:color w:val="30A356"/>
        </w:rPr>
        <w:t>више</w:t>
      </w:r>
      <w:proofErr w:type="spellEnd"/>
      <w:r>
        <w:rPr>
          <w:color w:val="30A356"/>
        </w:rPr>
        <w:t xml:space="preserve"> </w:t>
      </w:r>
      <w:proofErr w:type="spellStart"/>
      <w:r>
        <w:rPr>
          <w:color w:val="30A356"/>
        </w:rPr>
        <w:t>узастопних</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Ипак</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водити</w:t>
      </w:r>
      <w:proofErr w:type="spellEnd"/>
      <w:r>
        <w:rPr>
          <w:color w:val="30A356"/>
        </w:rPr>
        <w:t xml:space="preserve"> </w:t>
      </w:r>
      <w:proofErr w:type="spellStart"/>
      <w:r>
        <w:rPr>
          <w:color w:val="30A356"/>
        </w:rPr>
        <w:t>рачуна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сувише</w:t>
      </w:r>
      <w:proofErr w:type="spellEnd"/>
      <w:r>
        <w:rPr>
          <w:color w:val="30A356"/>
        </w:rPr>
        <w:t xml:space="preserve"> </w:t>
      </w:r>
      <w:proofErr w:type="spellStart"/>
      <w:r>
        <w:rPr>
          <w:color w:val="30A356"/>
        </w:rPr>
        <w:t>велики</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борилишта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претрпана</w:t>
      </w:r>
      <w:proofErr w:type="spellEnd"/>
      <w:r>
        <w:rPr>
          <w:color w:val="30A356"/>
        </w:rPr>
        <w:t xml:space="preserve"> </w:t>
      </w:r>
      <w:proofErr w:type="spellStart"/>
      <w:r>
        <w:rPr>
          <w:color w:val="30A356"/>
        </w:rPr>
        <w:t>или</w:t>
      </w:r>
      <w:proofErr w:type="spellEnd"/>
      <w:r>
        <w:rPr>
          <w:color w:val="30A356"/>
        </w:rPr>
        <w:t xml:space="preserve"> </w:t>
      </w:r>
      <w:proofErr w:type="spellStart"/>
      <w:r w:rsidR="00023EEB">
        <w:rPr>
          <w:color w:val="30A356"/>
        </w:rPr>
        <w:t>оптерећена</w:t>
      </w:r>
      <w:proofErr w:type="spellEnd"/>
      <w:r w:rsidR="00023EEB">
        <w:rPr>
          <w:color w:val="30A356"/>
        </w:rPr>
        <w:t xml:space="preserve"> </w:t>
      </w:r>
      <w:proofErr w:type="spellStart"/>
      <w:r>
        <w:rPr>
          <w:color w:val="30A356"/>
        </w:rPr>
        <w:t>непотребним</w:t>
      </w:r>
      <w:proofErr w:type="spellEnd"/>
      <w:r>
        <w:rPr>
          <w:color w:val="30A356"/>
        </w:rPr>
        <w:t xml:space="preserve"> </w:t>
      </w:r>
      <w:proofErr w:type="spellStart"/>
      <w:r>
        <w:rPr>
          <w:color w:val="30A356"/>
        </w:rPr>
        <w:t>службеним</w:t>
      </w:r>
      <w:proofErr w:type="spellEnd"/>
      <w:r>
        <w:rPr>
          <w:color w:val="30A356"/>
        </w:rPr>
        <w:t xml:space="preserve"> </w:t>
      </w:r>
      <w:proofErr w:type="spellStart"/>
      <w:r>
        <w:rPr>
          <w:color w:val="30A356"/>
        </w:rPr>
        <w:t>лицима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већем</w:t>
      </w:r>
      <w:proofErr w:type="spellEnd"/>
      <w:r>
        <w:rPr>
          <w:color w:val="30A356"/>
        </w:rPr>
        <w:t xml:space="preserve"> </w:t>
      </w:r>
      <w:proofErr w:type="spellStart"/>
      <w:r>
        <w:rPr>
          <w:color w:val="30A356"/>
        </w:rPr>
        <w:t>броју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обављање</w:t>
      </w:r>
      <w:proofErr w:type="spellEnd"/>
      <w:r>
        <w:rPr>
          <w:color w:val="30A356"/>
        </w:rPr>
        <w:t xml:space="preserve"> </w:t>
      </w:r>
      <w:proofErr w:type="spellStart"/>
      <w:r>
        <w:rPr>
          <w:color w:val="30A356"/>
        </w:rPr>
        <w:t>задатака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w:t>
      </w:r>
      <w:r w:rsidR="00674EF3">
        <w:rPr>
          <w:color w:val="30A356"/>
        </w:rPr>
        <w:t>тране</w:t>
      </w:r>
      <w:proofErr w:type="spellEnd"/>
      <w:r w:rsidR="00674EF3">
        <w:rPr>
          <w:color w:val="30A356"/>
        </w:rPr>
        <w:t xml:space="preserve"> </w:t>
      </w:r>
      <w:proofErr w:type="spellStart"/>
      <w:r w:rsidR="00674EF3">
        <w:rPr>
          <w:color w:val="30A356"/>
        </w:rPr>
        <w:t>службених</w:t>
      </w:r>
      <w:proofErr w:type="spellEnd"/>
      <w:r w:rsidR="00674EF3">
        <w:rPr>
          <w:color w:val="30A356"/>
        </w:rPr>
        <w:t xml:space="preserve"> </w:t>
      </w:r>
      <w:proofErr w:type="spellStart"/>
      <w:r w:rsidR="00674EF3">
        <w:rPr>
          <w:color w:val="30A356"/>
        </w:rPr>
        <w:t>лица</w:t>
      </w:r>
      <w:proofErr w:type="spellEnd"/>
      <w:r w:rsidR="00674EF3">
        <w:rPr>
          <w:color w:val="30A356"/>
        </w:rPr>
        <w:t xml:space="preserve"> </w:t>
      </w:r>
      <w:proofErr w:type="spellStart"/>
      <w:r w:rsidR="00674EF3">
        <w:rPr>
          <w:color w:val="30A356"/>
        </w:rPr>
        <w:t>на</w:t>
      </w:r>
      <w:proofErr w:type="spellEnd"/>
      <w:r w:rsidR="00674EF3">
        <w:rPr>
          <w:color w:val="30A356"/>
        </w:rPr>
        <w:t xml:space="preserve"> </w:t>
      </w:r>
      <w:proofErr w:type="spellStart"/>
      <w:r w:rsidR="00674EF3">
        <w:rPr>
          <w:color w:val="30A356"/>
        </w:rPr>
        <w:t>терену</w:t>
      </w:r>
      <w:proofErr w:type="spellEnd"/>
      <w:r w:rsidR="00674EF3">
        <w:rPr>
          <w:color w:val="30A356"/>
        </w:rPr>
        <w:t xml:space="preserve"> </w:t>
      </w:r>
      <w:r w:rsidR="00674EF3">
        <w:rPr>
          <w:color w:val="30A356"/>
          <w:lang w:val="sr-Cyrl-RS"/>
        </w:rPr>
        <w:t>„</w:t>
      </w:r>
      <w:proofErr w:type="spellStart"/>
      <w:r>
        <w:rPr>
          <w:color w:val="30A356"/>
        </w:rPr>
        <w:t>замењује</w:t>
      </w:r>
      <w:proofErr w:type="spellEnd"/>
      <w:r>
        <w:rPr>
          <w:color w:val="30A356"/>
        </w:rPr>
        <w:t xml:space="preserve">" </w:t>
      </w:r>
      <w:proofErr w:type="spellStart"/>
      <w:r>
        <w:rPr>
          <w:color w:val="30A356"/>
        </w:rPr>
        <w:t>технологија</w:t>
      </w:r>
      <w:proofErr w:type="spellEnd"/>
      <w:r>
        <w:rPr>
          <w:color w:val="30A356"/>
        </w:rPr>
        <w:t xml:space="preserve"> и, </w:t>
      </w: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r w:rsidR="00874A11">
        <w:rPr>
          <w:color w:val="30A356"/>
          <w:lang w:val="sr-Cyrl-RS"/>
        </w:rPr>
        <w:t>није неопходан резерни систем</w:t>
      </w:r>
      <w:r>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то</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при</w:t>
      </w:r>
      <w:proofErr w:type="spellEnd"/>
      <w:r>
        <w:rPr>
          <w:color w:val="30A356"/>
        </w:rPr>
        <w:t xml:space="preserve"> </w:t>
      </w:r>
      <w:proofErr w:type="spellStart"/>
      <w:r>
        <w:rPr>
          <w:color w:val="30A356"/>
        </w:rPr>
        <w:t>именовању</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w:t>
      </w:r>
    </w:p>
    <w:p w14:paraId="4FBA4595" w14:textId="77777777" w:rsidR="00154BA7" w:rsidRDefault="00154BA7" w:rsidP="00023EEB">
      <w:pPr>
        <w:pStyle w:val="BodyText"/>
        <w:spacing w:before="2"/>
        <w:rPr>
          <w:sz w:val="20"/>
        </w:rPr>
      </w:pPr>
    </w:p>
    <w:p w14:paraId="380C3E25" w14:textId="77777777" w:rsidR="00154BA7" w:rsidRDefault="009430BB" w:rsidP="00023EEB">
      <w:pPr>
        <w:pStyle w:val="BodyText"/>
        <w:jc w:val="both"/>
      </w:pPr>
      <w:proofErr w:type="spellStart"/>
      <w:r>
        <w:rPr>
          <w:color w:val="30A356"/>
        </w:rPr>
        <w:t>Напомена</w:t>
      </w:r>
      <w:proofErr w:type="spellEnd"/>
      <w:r>
        <w:rPr>
          <w:color w:val="30A356"/>
        </w:rPr>
        <w:t xml:space="preserve"> о </w:t>
      </w:r>
      <w:proofErr w:type="spellStart"/>
      <w:r>
        <w:rPr>
          <w:color w:val="30A356"/>
        </w:rPr>
        <w:t>безбедности</w:t>
      </w:r>
      <w:proofErr w:type="spellEnd"/>
    </w:p>
    <w:p w14:paraId="48B8E330" w14:textId="77777777" w:rsidR="00154BA7" w:rsidRDefault="00154BA7" w:rsidP="00023EEB">
      <w:pPr>
        <w:pStyle w:val="BodyText"/>
        <w:spacing w:before="9"/>
        <w:rPr>
          <w:sz w:val="20"/>
        </w:rPr>
      </w:pPr>
    </w:p>
    <w:p w14:paraId="77F088CB" w14:textId="77777777" w:rsidR="00154BA7" w:rsidRDefault="009430BB" w:rsidP="00023EEB">
      <w:pPr>
        <w:pStyle w:val="BodyText"/>
        <w:spacing w:line="244" w:lineRule="auto"/>
        <w:ind w:right="151"/>
        <w:jc w:val="both"/>
      </w:pPr>
      <w:proofErr w:type="spellStart"/>
      <w:r>
        <w:rPr>
          <w:color w:val="30A356"/>
        </w:rPr>
        <w:t>Главне</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у </w:t>
      </w:r>
      <w:proofErr w:type="spellStart"/>
      <w:r>
        <w:rPr>
          <w:color w:val="30A356"/>
        </w:rPr>
        <w:t>атлетским</w:t>
      </w:r>
      <w:proofErr w:type="spellEnd"/>
      <w:r>
        <w:rPr>
          <w:color w:val="30A356"/>
        </w:rPr>
        <w:t xml:space="preserve"> </w:t>
      </w:r>
      <w:proofErr w:type="spellStart"/>
      <w:r>
        <w:rPr>
          <w:color w:val="30A356"/>
        </w:rPr>
        <w:t>дисцип</w:t>
      </w:r>
      <w:r w:rsidR="00023EEB">
        <w:rPr>
          <w:color w:val="30A356"/>
        </w:rPr>
        <w:t>л</w:t>
      </w:r>
      <w:r>
        <w:rPr>
          <w:color w:val="30A356"/>
        </w:rPr>
        <w:t>инама</w:t>
      </w:r>
      <w:proofErr w:type="spellEnd"/>
      <w:r>
        <w:rPr>
          <w:color w:val="30A356"/>
        </w:rPr>
        <w:t xml:space="preserve"> </w:t>
      </w:r>
      <w:proofErr w:type="spellStart"/>
      <w:r>
        <w:rPr>
          <w:color w:val="30A356"/>
        </w:rPr>
        <w:t>имају</w:t>
      </w:r>
      <w:proofErr w:type="spellEnd"/>
      <w:r>
        <w:rPr>
          <w:color w:val="30A356"/>
        </w:rPr>
        <w:t xml:space="preserve"> </w:t>
      </w:r>
      <w:proofErr w:type="spellStart"/>
      <w:r>
        <w:rPr>
          <w:color w:val="30A356"/>
        </w:rPr>
        <w:t>многе</w:t>
      </w:r>
      <w:proofErr w:type="spellEnd"/>
      <w:r>
        <w:rPr>
          <w:color w:val="30A356"/>
        </w:rPr>
        <w:t xml:space="preserve"> </w:t>
      </w:r>
      <w:proofErr w:type="spellStart"/>
      <w:r>
        <w:rPr>
          <w:color w:val="30A356"/>
        </w:rPr>
        <w:t>важне</w:t>
      </w:r>
      <w:proofErr w:type="spellEnd"/>
      <w:r>
        <w:rPr>
          <w:color w:val="30A356"/>
        </w:rPr>
        <w:t xml:space="preserve"> </w:t>
      </w:r>
      <w:proofErr w:type="spellStart"/>
      <w:r>
        <w:rPr>
          <w:color w:val="30A356"/>
        </w:rPr>
        <w:t>функције</w:t>
      </w:r>
      <w:proofErr w:type="spellEnd"/>
      <w:r>
        <w:rPr>
          <w:color w:val="30A356"/>
        </w:rPr>
        <w:t xml:space="preserve">, </w:t>
      </w:r>
      <w:proofErr w:type="spellStart"/>
      <w:r>
        <w:rPr>
          <w:color w:val="30A356"/>
        </w:rPr>
        <w:t>али</w:t>
      </w:r>
      <w:proofErr w:type="spellEnd"/>
      <w:r>
        <w:rPr>
          <w:color w:val="30A356"/>
        </w:rPr>
        <w:t xml:space="preserve"> </w:t>
      </w:r>
      <w:proofErr w:type="spellStart"/>
      <w:r>
        <w:rPr>
          <w:color w:val="30A356"/>
        </w:rPr>
        <w:t>ниједна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толико</w:t>
      </w:r>
      <w:proofErr w:type="spellEnd"/>
      <w:r>
        <w:rPr>
          <w:color w:val="30A356"/>
        </w:rPr>
        <w:t xml:space="preserve"> </w:t>
      </w:r>
      <w:proofErr w:type="spellStart"/>
      <w:r>
        <w:rPr>
          <w:color w:val="30A356"/>
        </w:rPr>
        <w:t>важна</w:t>
      </w:r>
      <w:proofErr w:type="spellEnd"/>
      <w:r>
        <w:rPr>
          <w:color w:val="30A356"/>
        </w:rPr>
        <w:t xml:space="preserve"> </w:t>
      </w:r>
      <w:proofErr w:type="spellStart"/>
      <w:r>
        <w:rPr>
          <w:color w:val="30A356"/>
        </w:rPr>
        <w:t>колико</w:t>
      </w:r>
      <w:proofErr w:type="spellEnd"/>
      <w:r>
        <w:rPr>
          <w:color w:val="30A356"/>
        </w:rPr>
        <w:t xml:space="preserve"> </w:t>
      </w:r>
      <w:r w:rsidR="00A164D9">
        <w:rPr>
          <w:color w:val="30A356"/>
          <w:lang w:val="sr-Cyrl-RS"/>
        </w:rPr>
        <w:t>да се осигура</w:t>
      </w:r>
      <w:r w:rsidR="00A164D9">
        <w:rPr>
          <w:color w:val="30A356"/>
        </w:rPr>
        <w:t xml:space="preserve"> </w:t>
      </w:r>
      <w:proofErr w:type="spellStart"/>
      <w:r w:rsidR="00A164D9">
        <w:rPr>
          <w:color w:val="30A356"/>
        </w:rPr>
        <w:t>безбедност</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учесника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Атлетска</w:t>
      </w:r>
      <w:proofErr w:type="spellEnd"/>
      <w:r>
        <w:rPr>
          <w:color w:val="30A356"/>
        </w:rPr>
        <w:t xml:space="preserve"> </w:t>
      </w:r>
      <w:proofErr w:type="spellStart"/>
      <w:r>
        <w:rPr>
          <w:color w:val="30A356"/>
        </w:rPr>
        <w:t>арена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опасно</w:t>
      </w:r>
      <w:proofErr w:type="spellEnd"/>
      <w:r>
        <w:rPr>
          <w:color w:val="30A356"/>
        </w:rPr>
        <w:t xml:space="preserve"> </w:t>
      </w:r>
      <w:proofErr w:type="spellStart"/>
      <w:r>
        <w:rPr>
          <w:color w:val="30A356"/>
        </w:rPr>
        <w:t>место</w:t>
      </w:r>
      <w:proofErr w:type="spellEnd"/>
      <w:r>
        <w:rPr>
          <w:color w:val="30A356"/>
        </w:rPr>
        <w:t xml:space="preserve">. </w:t>
      </w:r>
      <w:proofErr w:type="spellStart"/>
      <w:r>
        <w:rPr>
          <w:color w:val="30A356"/>
        </w:rPr>
        <w:t>Бацају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тешке</w:t>
      </w:r>
      <w:proofErr w:type="spellEnd"/>
      <w:r>
        <w:rPr>
          <w:color w:val="30A356"/>
        </w:rPr>
        <w:t xml:space="preserve"> и </w:t>
      </w:r>
      <w:proofErr w:type="spellStart"/>
      <w:r>
        <w:rPr>
          <w:color w:val="30A356"/>
        </w:rPr>
        <w:t>оштре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представљају</w:t>
      </w:r>
      <w:proofErr w:type="spellEnd"/>
      <w:r>
        <w:rPr>
          <w:color w:val="30A356"/>
        </w:rPr>
        <w:t xml:space="preserve"> </w:t>
      </w:r>
      <w:proofErr w:type="spellStart"/>
      <w:r>
        <w:rPr>
          <w:color w:val="30A356"/>
        </w:rPr>
        <w:t>ризик</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ко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налази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њиховом</w:t>
      </w:r>
      <w:proofErr w:type="spellEnd"/>
      <w:r>
        <w:rPr>
          <w:color w:val="30A356"/>
        </w:rPr>
        <w:t xml:space="preserve"> </w:t>
      </w:r>
      <w:proofErr w:type="spellStart"/>
      <w:r>
        <w:rPr>
          <w:color w:val="30A356"/>
        </w:rPr>
        <w:t>путу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трче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стазама</w:t>
      </w:r>
      <w:proofErr w:type="spellEnd"/>
      <w:r w:rsidR="00A164D9">
        <w:rPr>
          <w:color w:val="30A356"/>
        </w:rPr>
        <w:t xml:space="preserve"> и </w:t>
      </w:r>
      <w:proofErr w:type="spellStart"/>
      <w:r w:rsidR="00A164D9">
        <w:rPr>
          <w:color w:val="30A356"/>
        </w:rPr>
        <w:t>залетиштима</w:t>
      </w:r>
      <w:proofErr w:type="spellEnd"/>
      <w:r w:rsidR="00A164D9">
        <w:rPr>
          <w:color w:val="30A356"/>
        </w:rPr>
        <w:t xml:space="preserve"> </w:t>
      </w:r>
      <w:proofErr w:type="spellStart"/>
      <w:r w:rsidR="00A164D9">
        <w:rPr>
          <w:color w:val="30A356"/>
        </w:rPr>
        <w:t>великим</w:t>
      </w:r>
      <w:proofErr w:type="spellEnd"/>
      <w:r w:rsidR="00A164D9">
        <w:rPr>
          <w:color w:val="30A356"/>
        </w:rPr>
        <w:t xml:space="preserve"> </w:t>
      </w:r>
      <w:proofErr w:type="spellStart"/>
      <w:r w:rsidR="00A164D9">
        <w:rPr>
          <w:color w:val="30A356"/>
        </w:rPr>
        <w:t>брзинама</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повредити</w:t>
      </w:r>
      <w:proofErr w:type="spellEnd"/>
      <w:r>
        <w:rPr>
          <w:color w:val="30A356"/>
        </w:rPr>
        <w:t xml:space="preserve"> </w:t>
      </w:r>
      <w:proofErr w:type="spellStart"/>
      <w:r>
        <w:rPr>
          <w:color w:val="30A356"/>
        </w:rPr>
        <w:t>сами</w:t>
      </w:r>
      <w:proofErr w:type="spellEnd"/>
      <w:r>
        <w:rPr>
          <w:color w:val="30A356"/>
        </w:rPr>
        <w:t xml:space="preserve"> </w:t>
      </w:r>
      <w:proofErr w:type="spellStart"/>
      <w:r>
        <w:rPr>
          <w:color w:val="30A356"/>
        </w:rPr>
        <w:t>себе</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неког</w:t>
      </w:r>
      <w:proofErr w:type="spellEnd"/>
      <w:r>
        <w:rPr>
          <w:color w:val="30A356"/>
        </w:rPr>
        <w:t xml:space="preserve"> </w:t>
      </w:r>
      <w:proofErr w:type="spellStart"/>
      <w:r>
        <w:rPr>
          <w:color w:val="30A356"/>
        </w:rPr>
        <w:t>другог</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ким</w:t>
      </w:r>
      <w:proofErr w:type="spellEnd"/>
      <w:r>
        <w:rPr>
          <w:color w:val="30A356"/>
        </w:rPr>
        <w:t xml:space="preserve"> </w:t>
      </w:r>
      <w:proofErr w:type="spellStart"/>
      <w:r w:rsidR="00023EEB">
        <w:rPr>
          <w:color w:val="30A356"/>
        </w:rPr>
        <w:t>дођу</w:t>
      </w:r>
      <w:proofErr w:type="spellEnd"/>
      <w:r w:rsidR="00023EEB">
        <w:rPr>
          <w:color w:val="30A356"/>
        </w:rPr>
        <w:t xml:space="preserve"> у </w:t>
      </w:r>
      <w:proofErr w:type="spellStart"/>
      <w:r w:rsidR="00023EEB">
        <w:rPr>
          <w:color w:val="30A356"/>
        </w:rPr>
        <w:t>контакт</w:t>
      </w:r>
      <w:proofErr w:type="spellEnd"/>
      <w:r w:rsidR="00023EEB">
        <w:rPr>
          <w:color w:val="30A356"/>
        </w:rPr>
        <w:t xml:space="preserve">. </w:t>
      </w:r>
      <w:proofErr w:type="spellStart"/>
      <w:r>
        <w:rPr>
          <w:color w:val="30A356"/>
        </w:rPr>
        <w:t>Они</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w:t>
      </w:r>
      <w:proofErr w:type="spellEnd"/>
      <w:r>
        <w:rPr>
          <w:color w:val="30A356"/>
        </w:rPr>
        <w:t xml:space="preserve"> у </w:t>
      </w:r>
      <w:proofErr w:type="spellStart"/>
      <w:r>
        <w:rPr>
          <w:color w:val="30A356"/>
        </w:rPr>
        <w:t>дисциплинама</w:t>
      </w:r>
      <w:proofErr w:type="spellEnd"/>
      <w:r>
        <w:rPr>
          <w:color w:val="30A356"/>
        </w:rPr>
        <w:t xml:space="preserve"> </w:t>
      </w:r>
      <w:r w:rsidR="00A164D9">
        <w:rPr>
          <w:color w:val="30A356"/>
          <w:lang w:val="sr-Cyrl-RS"/>
        </w:rPr>
        <w:t>скокова</w:t>
      </w:r>
      <w:r>
        <w:rPr>
          <w:color w:val="30A356"/>
        </w:rPr>
        <w:t xml:space="preserve"> </w:t>
      </w:r>
      <w:proofErr w:type="spellStart"/>
      <w:r>
        <w:rPr>
          <w:color w:val="30A356"/>
        </w:rPr>
        <w:t>често</w:t>
      </w:r>
      <w:proofErr w:type="spellEnd"/>
      <w:r>
        <w:rPr>
          <w:color w:val="30A356"/>
        </w:rPr>
        <w:t xml:space="preserve"> </w:t>
      </w:r>
      <w:proofErr w:type="spellStart"/>
      <w:r>
        <w:rPr>
          <w:color w:val="30A356"/>
        </w:rPr>
        <w:t>доскоче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нео</w:t>
      </w:r>
      <w:r w:rsidR="00023EEB">
        <w:rPr>
          <w:color w:val="30A356"/>
        </w:rPr>
        <w:t>чекивани</w:t>
      </w:r>
      <w:proofErr w:type="spellEnd"/>
      <w:r w:rsidR="00023EEB">
        <w:rPr>
          <w:color w:val="30A356"/>
        </w:rPr>
        <w:t xml:space="preserve"> </w:t>
      </w:r>
      <w:proofErr w:type="spellStart"/>
      <w:r w:rsidR="00023EEB">
        <w:rPr>
          <w:color w:val="30A356"/>
        </w:rPr>
        <w:t>или</w:t>
      </w:r>
      <w:proofErr w:type="spellEnd"/>
      <w:r w:rsidR="00023EEB">
        <w:rPr>
          <w:color w:val="30A356"/>
        </w:rPr>
        <w:t xml:space="preserve"> </w:t>
      </w:r>
      <w:proofErr w:type="spellStart"/>
      <w:r w:rsidR="00023EEB">
        <w:rPr>
          <w:color w:val="30A356"/>
        </w:rPr>
        <w:t>непланирани</w:t>
      </w:r>
      <w:proofErr w:type="spellEnd"/>
      <w:r w:rsidR="00023EEB">
        <w:rPr>
          <w:color w:val="30A356"/>
        </w:rPr>
        <w:t xml:space="preserve"> </w:t>
      </w:r>
      <w:proofErr w:type="spellStart"/>
      <w:r w:rsidR="00023EEB">
        <w:rPr>
          <w:color w:val="30A356"/>
        </w:rPr>
        <w:t>начин</w:t>
      </w:r>
      <w:proofErr w:type="spellEnd"/>
      <w:r w:rsidR="00023EEB">
        <w:rPr>
          <w:color w:val="30A356"/>
        </w:rPr>
        <w:t xml:space="preserve">. </w:t>
      </w:r>
      <w:proofErr w:type="spellStart"/>
      <w:r>
        <w:rPr>
          <w:color w:val="30A356"/>
        </w:rPr>
        <w:t>Временски</w:t>
      </w:r>
      <w:proofErr w:type="spellEnd"/>
      <w:r>
        <w:rPr>
          <w:color w:val="30A356"/>
        </w:rPr>
        <w:t xml:space="preserve"> и </w:t>
      </w:r>
      <w:proofErr w:type="spellStart"/>
      <w:r>
        <w:rPr>
          <w:color w:val="30A356"/>
        </w:rPr>
        <w:t>други</w:t>
      </w:r>
      <w:proofErr w:type="spellEnd"/>
      <w:r>
        <w:rPr>
          <w:color w:val="30A356"/>
        </w:rPr>
        <w:t xml:space="preserve"> </w:t>
      </w:r>
      <w:proofErr w:type="spellStart"/>
      <w:r>
        <w:rPr>
          <w:color w:val="30A356"/>
        </w:rPr>
        <w:t>услови</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привремено</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дужи</w:t>
      </w:r>
      <w:proofErr w:type="spellEnd"/>
      <w:r>
        <w:rPr>
          <w:color w:val="30A356"/>
        </w:rPr>
        <w:t xml:space="preserve"> </w:t>
      </w:r>
      <w:proofErr w:type="spellStart"/>
      <w:r>
        <w:rPr>
          <w:color w:val="30A356"/>
        </w:rPr>
        <w:t>период</w:t>
      </w:r>
      <w:proofErr w:type="spellEnd"/>
      <w:r>
        <w:rPr>
          <w:color w:val="30A356"/>
        </w:rPr>
        <w:t xml:space="preserve"> </w:t>
      </w:r>
      <w:proofErr w:type="spellStart"/>
      <w:r>
        <w:rPr>
          <w:color w:val="30A356"/>
        </w:rPr>
        <w:t>учинити</w:t>
      </w:r>
      <w:proofErr w:type="spellEnd"/>
      <w:r>
        <w:rPr>
          <w:color w:val="30A356"/>
        </w:rPr>
        <w:t xml:space="preserve"> </w:t>
      </w:r>
      <w:proofErr w:type="spellStart"/>
      <w:r>
        <w:rPr>
          <w:color w:val="30A356"/>
        </w:rPr>
        <w:t>атлетско</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небезбедним</w:t>
      </w:r>
      <w:proofErr w:type="spellEnd"/>
      <w:r>
        <w:rPr>
          <w:color w:val="30A356"/>
        </w:rPr>
        <w:t>.</w:t>
      </w:r>
    </w:p>
    <w:p w14:paraId="61BCC436" w14:textId="77777777" w:rsidR="00154BA7" w:rsidRDefault="00154BA7" w:rsidP="00023EEB">
      <w:pPr>
        <w:pStyle w:val="BodyText"/>
        <w:spacing w:before="3"/>
        <w:rPr>
          <w:sz w:val="20"/>
        </w:rPr>
      </w:pPr>
    </w:p>
    <w:p w14:paraId="21C03E2F" w14:textId="77777777" w:rsidR="00154BA7" w:rsidRDefault="009430BB" w:rsidP="00023EEB">
      <w:pPr>
        <w:pStyle w:val="BodyText"/>
        <w:spacing w:line="244" w:lineRule="auto"/>
        <w:ind w:right="151"/>
        <w:jc w:val="both"/>
      </w:pPr>
      <w:proofErr w:type="spellStart"/>
      <w:r>
        <w:rPr>
          <w:color w:val="30A356"/>
        </w:rPr>
        <w:t>Било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случајева</w:t>
      </w:r>
      <w:proofErr w:type="spellEnd"/>
      <w:r>
        <w:rPr>
          <w:color w:val="30A356"/>
        </w:rPr>
        <w:t xml:space="preserve"> у </w:t>
      </w:r>
      <w:proofErr w:type="spellStart"/>
      <w:r>
        <w:rPr>
          <w:color w:val="30A356"/>
        </w:rPr>
        <w:t>којима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фотографи</w:t>
      </w:r>
      <w:proofErr w:type="spellEnd"/>
      <w:r>
        <w:rPr>
          <w:color w:val="30A356"/>
        </w:rPr>
        <w:t xml:space="preserve"> и </w:t>
      </w:r>
      <w:proofErr w:type="spellStart"/>
      <w:r>
        <w:rPr>
          <w:color w:val="30A356"/>
        </w:rPr>
        <w:t>друга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б</w:t>
      </w:r>
      <w:r w:rsidR="00023EEB">
        <w:rPr>
          <w:color w:val="30A356"/>
        </w:rPr>
        <w:t>или</w:t>
      </w:r>
      <w:proofErr w:type="spellEnd"/>
      <w:r w:rsidR="00023EEB">
        <w:rPr>
          <w:color w:val="30A356"/>
        </w:rPr>
        <w:t xml:space="preserve"> </w:t>
      </w:r>
      <w:proofErr w:type="spellStart"/>
      <w:r w:rsidR="00023EEB">
        <w:rPr>
          <w:color w:val="30A356"/>
        </w:rPr>
        <w:t>повређени</w:t>
      </w:r>
      <w:proofErr w:type="spellEnd"/>
      <w:r w:rsidR="00023EEB">
        <w:rPr>
          <w:color w:val="30A356"/>
        </w:rPr>
        <w:t xml:space="preserve"> (</w:t>
      </w:r>
      <w:proofErr w:type="spellStart"/>
      <w:r w:rsidR="00023EEB">
        <w:rPr>
          <w:color w:val="30A356"/>
        </w:rPr>
        <w:t>понекад</w:t>
      </w:r>
      <w:proofErr w:type="spellEnd"/>
      <w:r w:rsidR="00023EEB">
        <w:rPr>
          <w:color w:val="30A356"/>
        </w:rPr>
        <w:t xml:space="preserve"> </w:t>
      </w:r>
      <w:proofErr w:type="spellStart"/>
      <w:r w:rsidR="00023EEB">
        <w:rPr>
          <w:color w:val="30A356"/>
        </w:rPr>
        <w:t>фатално</w:t>
      </w:r>
      <w:proofErr w:type="spellEnd"/>
      <w:r w:rsidR="00023EEB">
        <w:rPr>
          <w:color w:val="30A356"/>
        </w:rPr>
        <w:t xml:space="preserve">), </w:t>
      </w:r>
      <w:r>
        <w:rPr>
          <w:color w:val="30A356"/>
        </w:rPr>
        <w:t xml:space="preserve">у </w:t>
      </w:r>
      <w:proofErr w:type="spellStart"/>
      <w:r>
        <w:rPr>
          <w:color w:val="30A356"/>
        </w:rPr>
        <w:t>незгодама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догодиле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или</w:t>
      </w:r>
      <w:proofErr w:type="spellEnd"/>
      <w:r>
        <w:rPr>
          <w:color w:val="30A356"/>
        </w:rPr>
        <w:t xml:space="preserve"> у </w:t>
      </w:r>
      <w:proofErr w:type="spellStart"/>
      <w:r>
        <w:rPr>
          <w:color w:val="30A356"/>
        </w:rPr>
        <w:t>близини</w:t>
      </w:r>
      <w:proofErr w:type="spellEnd"/>
      <w:r>
        <w:rPr>
          <w:color w:val="30A356"/>
        </w:rPr>
        <w:t xml:space="preserve"> </w:t>
      </w:r>
      <w:proofErr w:type="spellStart"/>
      <w:r>
        <w:rPr>
          <w:color w:val="30A356"/>
        </w:rPr>
        <w:t>простора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такмичење</w:t>
      </w:r>
      <w:proofErr w:type="spellEnd"/>
      <w:r>
        <w:rPr>
          <w:color w:val="30A356"/>
        </w:rPr>
        <w:t xml:space="preserve"> и </w:t>
      </w:r>
      <w:proofErr w:type="spellStart"/>
      <w:r>
        <w:rPr>
          <w:color w:val="30A356"/>
        </w:rPr>
        <w:t>тренирање</w:t>
      </w:r>
      <w:proofErr w:type="spellEnd"/>
      <w:r>
        <w:rPr>
          <w:color w:val="30A356"/>
        </w:rPr>
        <w:t xml:space="preserve">. </w:t>
      </w:r>
      <w:proofErr w:type="spellStart"/>
      <w:r>
        <w:rPr>
          <w:color w:val="30A356"/>
        </w:rPr>
        <w:t>Многе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тих</w:t>
      </w:r>
      <w:proofErr w:type="spellEnd"/>
      <w:r>
        <w:rPr>
          <w:color w:val="30A356"/>
        </w:rPr>
        <w:t xml:space="preserve"> </w:t>
      </w:r>
      <w:proofErr w:type="spellStart"/>
      <w:r>
        <w:rPr>
          <w:color w:val="30A356"/>
        </w:rPr>
        <w:t>повреда</w:t>
      </w:r>
      <w:proofErr w:type="spellEnd"/>
      <w:r>
        <w:rPr>
          <w:color w:val="30A356"/>
        </w:rPr>
        <w:t xml:space="preserve"> </w:t>
      </w:r>
      <w:proofErr w:type="spellStart"/>
      <w:r>
        <w:rPr>
          <w:color w:val="30A356"/>
        </w:rPr>
        <w:t>могле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спречити</w:t>
      </w:r>
      <w:proofErr w:type="spellEnd"/>
      <w:r>
        <w:rPr>
          <w:color w:val="30A356"/>
        </w:rPr>
        <w:t>.</w:t>
      </w:r>
    </w:p>
    <w:p w14:paraId="671E607F" w14:textId="77777777" w:rsidR="00154BA7" w:rsidRDefault="00154BA7" w:rsidP="00023EEB">
      <w:pPr>
        <w:pStyle w:val="BodyText"/>
        <w:spacing w:before="3"/>
        <w:rPr>
          <w:sz w:val="20"/>
        </w:rPr>
      </w:pPr>
    </w:p>
    <w:p w14:paraId="1368D6A9" w14:textId="5189302B" w:rsidR="00154BA7" w:rsidRPr="00874A11" w:rsidRDefault="009430BB" w:rsidP="00023EEB">
      <w:pPr>
        <w:pStyle w:val="BodyText"/>
        <w:spacing w:line="244" w:lineRule="auto"/>
        <w:ind w:right="151"/>
        <w:jc w:val="both"/>
        <w:rPr>
          <w:lang w:val="sr-Cyrl-RS"/>
        </w:rPr>
      </w:pP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свесна</w:t>
      </w:r>
      <w:proofErr w:type="spellEnd"/>
      <w:r>
        <w:rPr>
          <w:color w:val="30A356"/>
        </w:rPr>
        <w:t xml:space="preserve"> </w:t>
      </w:r>
      <w:proofErr w:type="spellStart"/>
      <w:r>
        <w:rPr>
          <w:color w:val="30A356"/>
        </w:rPr>
        <w:t>опасности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саставни</w:t>
      </w:r>
      <w:proofErr w:type="spellEnd"/>
      <w:r>
        <w:rPr>
          <w:color w:val="30A356"/>
        </w:rPr>
        <w:t xml:space="preserve"> </w:t>
      </w:r>
      <w:proofErr w:type="spellStart"/>
      <w:r>
        <w:rPr>
          <w:color w:val="30A356"/>
        </w:rPr>
        <w:t>део</w:t>
      </w:r>
      <w:proofErr w:type="spellEnd"/>
      <w:r>
        <w:rPr>
          <w:color w:val="30A356"/>
        </w:rPr>
        <w:t xml:space="preserve"> </w:t>
      </w:r>
      <w:proofErr w:type="spellStart"/>
      <w:r>
        <w:rPr>
          <w:color w:val="30A356"/>
        </w:rPr>
        <w:t>спорта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опрезни</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и </w:t>
      </w:r>
      <w:proofErr w:type="spellStart"/>
      <w:r>
        <w:rPr>
          <w:color w:val="30A356"/>
        </w:rPr>
        <w:t>не</w:t>
      </w:r>
      <w:proofErr w:type="spellEnd"/>
      <w:r>
        <w:rPr>
          <w:color w:val="30A356"/>
        </w:rPr>
        <w:t xml:space="preserve"> </w:t>
      </w:r>
      <w:proofErr w:type="spellStart"/>
      <w:r>
        <w:rPr>
          <w:color w:val="30A356"/>
        </w:rPr>
        <w:t>смеју</w:t>
      </w:r>
      <w:proofErr w:type="spellEnd"/>
      <w:r>
        <w:rPr>
          <w:color w:val="30A356"/>
        </w:rPr>
        <w:t xml:space="preserve"> </w:t>
      </w:r>
      <w:proofErr w:type="spellStart"/>
      <w:r>
        <w:rPr>
          <w:color w:val="30A356"/>
        </w:rPr>
        <w:t>дозволити</w:t>
      </w:r>
      <w:proofErr w:type="spellEnd"/>
      <w:r>
        <w:rPr>
          <w:color w:val="30A356"/>
        </w:rPr>
        <w:t xml:space="preserve"> </w:t>
      </w:r>
      <w:proofErr w:type="spellStart"/>
      <w:r>
        <w:rPr>
          <w:color w:val="30A356"/>
        </w:rPr>
        <w:t>себи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ометани</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обзира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њихову</w:t>
      </w:r>
      <w:proofErr w:type="spellEnd"/>
      <w:r>
        <w:rPr>
          <w:color w:val="30A356"/>
        </w:rPr>
        <w:t xml:space="preserve"> </w:t>
      </w:r>
      <w:proofErr w:type="spellStart"/>
      <w:r>
        <w:rPr>
          <w:color w:val="30A356"/>
        </w:rPr>
        <w:t>званичну</w:t>
      </w:r>
      <w:proofErr w:type="spellEnd"/>
      <w:r>
        <w:rPr>
          <w:color w:val="30A356"/>
        </w:rPr>
        <w:t xml:space="preserve"> </w:t>
      </w:r>
      <w:proofErr w:type="spellStart"/>
      <w:r>
        <w:rPr>
          <w:color w:val="30A356"/>
        </w:rPr>
        <w:t>позицију</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одговорна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чине</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је</w:t>
      </w:r>
      <w:proofErr w:type="spellEnd"/>
      <w:r>
        <w:rPr>
          <w:color w:val="30A356"/>
        </w:rPr>
        <w:t xml:space="preserve"> у </w:t>
      </w:r>
      <w:proofErr w:type="spellStart"/>
      <w:r>
        <w:rPr>
          <w:color w:val="30A356"/>
        </w:rPr>
        <w:t>њиховој</w:t>
      </w:r>
      <w:proofErr w:type="spellEnd"/>
      <w:r>
        <w:rPr>
          <w:color w:val="30A356"/>
        </w:rPr>
        <w:t xml:space="preserve"> </w:t>
      </w:r>
      <w:proofErr w:type="spellStart"/>
      <w:r>
        <w:rPr>
          <w:color w:val="30A356"/>
        </w:rPr>
        <w:t>моћи</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спортску</w:t>
      </w:r>
      <w:proofErr w:type="spellEnd"/>
      <w:r>
        <w:rPr>
          <w:color w:val="30A356"/>
        </w:rPr>
        <w:t xml:space="preserve"> </w:t>
      </w:r>
      <w:proofErr w:type="spellStart"/>
      <w:r>
        <w:rPr>
          <w:color w:val="30A356"/>
        </w:rPr>
        <w:t>арену</w:t>
      </w:r>
      <w:proofErr w:type="spellEnd"/>
      <w:r>
        <w:rPr>
          <w:color w:val="30A356"/>
        </w:rPr>
        <w:t xml:space="preserve"> </w:t>
      </w:r>
      <w:proofErr w:type="spellStart"/>
      <w:r>
        <w:rPr>
          <w:color w:val="30A356"/>
        </w:rPr>
        <w:t>учинили</w:t>
      </w:r>
      <w:proofErr w:type="spellEnd"/>
      <w:r>
        <w:rPr>
          <w:color w:val="30A356"/>
        </w:rPr>
        <w:t xml:space="preserve"> </w:t>
      </w:r>
      <w:proofErr w:type="spellStart"/>
      <w:r>
        <w:rPr>
          <w:color w:val="30A356"/>
        </w:rPr>
        <w:t>безбеднијим</w:t>
      </w:r>
      <w:proofErr w:type="spellEnd"/>
      <w:r>
        <w:rPr>
          <w:color w:val="30A356"/>
        </w:rPr>
        <w:t xml:space="preserve"> </w:t>
      </w:r>
      <w:proofErr w:type="spellStart"/>
      <w:r>
        <w:rPr>
          <w:color w:val="30A356"/>
        </w:rPr>
        <w:t>местом</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размишљају</w:t>
      </w:r>
      <w:proofErr w:type="spellEnd"/>
      <w:r>
        <w:rPr>
          <w:color w:val="30A356"/>
        </w:rPr>
        <w:t xml:space="preserve"> о </w:t>
      </w:r>
      <w:proofErr w:type="spellStart"/>
      <w:r>
        <w:rPr>
          <w:color w:val="30A356"/>
        </w:rPr>
        <w:t>безбедности</w:t>
      </w:r>
      <w:proofErr w:type="spellEnd"/>
      <w:r>
        <w:rPr>
          <w:color w:val="30A356"/>
        </w:rPr>
        <w:t xml:space="preserve"> </w:t>
      </w:r>
      <w:proofErr w:type="spellStart"/>
      <w:r>
        <w:rPr>
          <w:color w:val="30A356"/>
        </w:rPr>
        <w:t>кадгод</w:t>
      </w:r>
      <w:proofErr w:type="spellEnd"/>
      <w:r>
        <w:rPr>
          <w:color w:val="30A356"/>
        </w:rPr>
        <w:t xml:space="preserve"> и </w:t>
      </w:r>
      <w:proofErr w:type="spellStart"/>
      <w:r>
        <w:rPr>
          <w:color w:val="30A356"/>
        </w:rPr>
        <w:t>гдегод</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налазе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борилишту</w:t>
      </w:r>
      <w:proofErr w:type="spellEnd"/>
      <w:r>
        <w:rPr>
          <w:color w:val="30A356"/>
        </w:rPr>
        <w:t xml:space="preserve">, а </w:t>
      </w:r>
      <w:proofErr w:type="spellStart"/>
      <w:r>
        <w:rPr>
          <w:color w:val="30A356"/>
        </w:rPr>
        <w:t>такође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r w:rsidR="00874A11">
        <w:rPr>
          <w:color w:val="30A356"/>
          <w:lang w:val="sr-Cyrl-RS"/>
        </w:rPr>
        <w:t>реагују</w:t>
      </w:r>
      <w:r>
        <w:rPr>
          <w:color w:val="30A356"/>
        </w:rPr>
        <w:t xml:space="preserve"> </w:t>
      </w:r>
      <w:proofErr w:type="spellStart"/>
      <w:r>
        <w:rPr>
          <w:color w:val="30A356"/>
        </w:rPr>
        <w:t>када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потребно</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спречили</w:t>
      </w:r>
      <w:proofErr w:type="spellEnd"/>
      <w:r>
        <w:rPr>
          <w:color w:val="30A356"/>
        </w:rPr>
        <w:t xml:space="preserve"> </w:t>
      </w:r>
      <w:proofErr w:type="spellStart"/>
      <w:r>
        <w:rPr>
          <w:color w:val="30A356"/>
        </w:rPr>
        <w:t>незгоду</w:t>
      </w:r>
      <w:proofErr w:type="spellEnd"/>
      <w:r>
        <w:rPr>
          <w:color w:val="30A356"/>
        </w:rPr>
        <w:t xml:space="preserve">, </w:t>
      </w:r>
      <w:proofErr w:type="spellStart"/>
      <w:r w:rsidR="00023EEB">
        <w:rPr>
          <w:color w:val="30A356"/>
        </w:rPr>
        <w:t>односно</w:t>
      </w:r>
      <w:proofErr w:type="spellEnd"/>
      <w:r w:rsidR="00023EEB">
        <w:rPr>
          <w:color w:val="30A356"/>
        </w:rPr>
        <w:t xml:space="preserve"> </w:t>
      </w:r>
      <w:proofErr w:type="spellStart"/>
      <w:r>
        <w:rPr>
          <w:color w:val="30A356"/>
        </w:rPr>
        <w:t>када</w:t>
      </w:r>
      <w:proofErr w:type="spellEnd"/>
      <w:r>
        <w:rPr>
          <w:color w:val="30A356"/>
        </w:rPr>
        <w:t xml:space="preserve"> </w:t>
      </w:r>
      <w:proofErr w:type="spellStart"/>
      <w:r>
        <w:rPr>
          <w:color w:val="30A356"/>
        </w:rPr>
        <w:t>виде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услови</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ситуација</w:t>
      </w:r>
      <w:proofErr w:type="spellEnd"/>
      <w:r>
        <w:rPr>
          <w:color w:val="30A356"/>
        </w:rPr>
        <w:t xml:space="preserve"> </w:t>
      </w:r>
      <w:proofErr w:type="spellStart"/>
      <w:r>
        <w:rPr>
          <w:color w:val="30A356"/>
        </w:rPr>
        <w:t>та</w:t>
      </w:r>
      <w:r w:rsidR="00023EEB">
        <w:rPr>
          <w:color w:val="30A356"/>
        </w:rPr>
        <w:t>кви</w:t>
      </w:r>
      <w:proofErr w:type="spellEnd"/>
      <w:r w:rsidR="00023EEB">
        <w:rPr>
          <w:color w:val="30A356"/>
        </w:rPr>
        <w:t xml:space="preserve"> </w:t>
      </w:r>
      <w:proofErr w:type="spellStart"/>
      <w:r w:rsidR="00023EEB">
        <w:rPr>
          <w:color w:val="30A356"/>
        </w:rPr>
        <w:t>да</w:t>
      </w:r>
      <w:proofErr w:type="spellEnd"/>
      <w:r w:rsidR="00023EEB">
        <w:rPr>
          <w:color w:val="30A356"/>
        </w:rPr>
        <w:t xml:space="preserve"> </w:t>
      </w:r>
      <w:proofErr w:type="spellStart"/>
      <w:r w:rsidR="00023EEB">
        <w:rPr>
          <w:color w:val="30A356"/>
        </w:rPr>
        <w:t>могу</w:t>
      </w:r>
      <w:proofErr w:type="spellEnd"/>
      <w:r w:rsidR="00023EEB">
        <w:rPr>
          <w:color w:val="30A356"/>
        </w:rPr>
        <w:t xml:space="preserve"> </w:t>
      </w:r>
      <w:proofErr w:type="spellStart"/>
      <w:r w:rsidR="00023EEB">
        <w:rPr>
          <w:color w:val="30A356"/>
        </w:rPr>
        <w:t>довести</w:t>
      </w:r>
      <w:proofErr w:type="spellEnd"/>
      <w:r w:rsidR="00023EEB">
        <w:rPr>
          <w:color w:val="30A356"/>
        </w:rPr>
        <w:t xml:space="preserve"> </w:t>
      </w:r>
      <w:proofErr w:type="spellStart"/>
      <w:r w:rsidR="00023EEB">
        <w:rPr>
          <w:color w:val="30A356"/>
        </w:rPr>
        <w:t>до</w:t>
      </w:r>
      <w:proofErr w:type="spellEnd"/>
      <w:r w:rsidR="00023EEB">
        <w:rPr>
          <w:color w:val="30A356"/>
        </w:rPr>
        <w:t xml:space="preserve"> </w:t>
      </w:r>
      <w:proofErr w:type="spellStart"/>
      <w:r w:rsidR="00023EEB">
        <w:rPr>
          <w:color w:val="30A356"/>
        </w:rPr>
        <w:t>незгоде</w:t>
      </w:r>
      <w:proofErr w:type="spellEnd"/>
      <w:r w:rsidR="00023EEB">
        <w:rPr>
          <w:color w:val="30A356"/>
        </w:rPr>
        <w:t xml:space="preserve">. </w:t>
      </w:r>
      <w:r w:rsidR="007D62FF">
        <w:rPr>
          <w:color w:val="30A356"/>
          <w:lang w:val="sr-Cyrl-RS"/>
        </w:rPr>
        <w:t>Безбедност</w:t>
      </w:r>
      <w:r w:rsidR="00023EEB">
        <w:rPr>
          <w:color w:val="30A356"/>
        </w:rPr>
        <w:t xml:space="preserve"> </w:t>
      </w:r>
      <w:proofErr w:type="spellStart"/>
      <w:r>
        <w:rPr>
          <w:color w:val="30A356"/>
        </w:rPr>
        <w:t>је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највеће</w:t>
      </w:r>
      <w:proofErr w:type="spellEnd"/>
      <w:r>
        <w:rPr>
          <w:color w:val="30A356"/>
        </w:rPr>
        <w:t xml:space="preserve"> </w:t>
      </w:r>
      <w:proofErr w:type="spellStart"/>
      <w:r>
        <w:rPr>
          <w:color w:val="30A356"/>
        </w:rPr>
        <w:t>важности</w:t>
      </w:r>
      <w:proofErr w:type="spellEnd"/>
      <w:r>
        <w:rPr>
          <w:color w:val="30A356"/>
        </w:rPr>
        <w:t xml:space="preserve"> - </w:t>
      </w:r>
      <w:proofErr w:type="spellStart"/>
      <w:r>
        <w:rPr>
          <w:color w:val="30A356"/>
        </w:rPr>
        <w:t>још</w:t>
      </w:r>
      <w:proofErr w:type="spellEnd"/>
      <w:r>
        <w:rPr>
          <w:color w:val="30A356"/>
        </w:rPr>
        <w:t xml:space="preserve"> </w:t>
      </w:r>
      <w:proofErr w:type="spellStart"/>
      <w:r w:rsidR="00023EEB">
        <w:rPr>
          <w:color w:val="30A356"/>
        </w:rPr>
        <w:t>је</w:t>
      </w:r>
      <w:proofErr w:type="spellEnd"/>
      <w:r w:rsidR="00023EEB">
        <w:rPr>
          <w:color w:val="30A356"/>
        </w:rPr>
        <w:t xml:space="preserve"> </w:t>
      </w:r>
      <w:proofErr w:type="spellStart"/>
      <w:r w:rsidR="00023EEB">
        <w:rPr>
          <w:color w:val="30A356"/>
        </w:rPr>
        <w:t>важније</w:t>
      </w:r>
      <w:proofErr w:type="spellEnd"/>
      <w:r w:rsidR="00023EEB">
        <w:rPr>
          <w:color w:val="30A356"/>
        </w:rPr>
        <w:t xml:space="preserve"> </w:t>
      </w:r>
      <w:proofErr w:type="spellStart"/>
      <w:r w:rsidR="00023EEB">
        <w:rPr>
          <w:color w:val="30A356"/>
        </w:rPr>
        <w:t>од</w:t>
      </w:r>
      <w:proofErr w:type="spellEnd"/>
      <w:r w:rsidR="00023EEB">
        <w:rPr>
          <w:color w:val="30A356"/>
        </w:rPr>
        <w:t xml:space="preserve"> </w:t>
      </w:r>
      <w:proofErr w:type="spellStart"/>
      <w:r>
        <w:rPr>
          <w:color w:val="30A356"/>
        </w:rPr>
        <w:t>строго</w:t>
      </w:r>
      <w:r w:rsidR="00023EEB">
        <w:rPr>
          <w:color w:val="30A356"/>
        </w:rPr>
        <w:t>г</w:t>
      </w:r>
      <w:proofErr w:type="spellEnd"/>
      <w:r>
        <w:rPr>
          <w:color w:val="30A356"/>
        </w:rPr>
        <w:t xml:space="preserve"> </w:t>
      </w:r>
      <w:proofErr w:type="spellStart"/>
      <w:r>
        <w:rPr>
          <w:color w:val="30A356"/>
        </w:rPr>
        <w:t>поштовањ</w:t>
      </w:r>
      <w:r w:rsidR="00023EEB">
        <w:rPr>
          <w:color w:val="30A356"/>
        </w:rPr>
        <w:t>а</w:t>
      </w:r>
      <w:proofErr w:type="spellEnd"/>
      <w:r>
        <w:rPr>
          <w:color w:val="30A356"/>
        </w:rPr>
        <w:t xml:space="preserve"> </w:t>
      </w:r>
      <w:proofErr w:type="spellStart"/>
      <w:r>
        <w:rPr>
          <w:color w:val="30A356"/>
        </w:rPr>
        <w:t>правила</w:t>
      </w:r>
      <w:proofErr w:type="spellEnd"/>
      <w:r>
        <w:rPr>
          <w:color w:val="30A356"/>
        </w:rPr>
        <w:t xml:space="preserve"> </w:t>
      </w:r>
      <w:r w:rsidR="003B6831">
        <w:rPr>
          <w:color w:val="30A356"/>
          <w:lang w:val="sr-Cyrl-RS"/>
        </w:rPr>
        <w:t xml:space="preserve">за атлетска </w:t>
      </w:r>
      <w:proofErr w:type="spellStart"/>
      <w:r>
        <w:rPr>
          <w:color w:val="30A356"/>
        </w:rPr>
        <w:t>такмичења</w:t>
      </w:r>
      <w:proofErr w:type="spellEnd"/>
      <w:r>
        <w:rPr>
          <w:color w:val="30A356"/>
        </w:rPr>
        <w:t xml:space="preserve">. У </w:t>
      </w:r>
      <w:proofErr w:type="spellStart"/>
      <w:r>
        <w:rPr>
          <w:color w:val="30A356"/>
        </w:rPr>
        <w:t>ретким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између</w:t>
      </w:r>
      <w:proofErr w:type="spellEnd"/>
      <w:r>
        <w:rPr>
          <w:color w:val="30A356"/>
        </w:rPr>
        <w:t xml:space="preserve"> </w:t>
      </w:r>
      <w:proofErr w:type="spellStart"/>
      <w:r>
        <w:rPr>
          <w:color w:val="30A356"/>
        </w:rPr>
        <w:t>њих</w:t>
      </w:r>
      <w:proofErr w:type="spellEnd"/>
      <w:r>
        <w:rPr>
          <w:color w:val="30A356"/>
        </w:rPr>
        <w:t xml:space="preserve"> </w:t>
      </w:r>
      <w:proofErr w:type="spellStart"/>
      <w:r>
        <w:rPr>
          <w:color w:val="30A356"/>
        </w:rPr>
        <w:t>постоји</w:t>
      </w:r>
      <w:proofErr w:type="spellEnd"/>
      <w:r>
        <w:rPr>
          <w:color w:val="30A356"/>
        </w:rPr>
        <w:t xml:space="preserve"> </w:t>
      </w:r>
      <w:r w:rsidR="00874A11">
        <w:rPr>
          <w:color w:val="30A356"/>
          <w:lang w:val="sr-Cyrl-RS"/>
        </w:rPr>
        <w:t>несагласност</w:t>
      </w:r>
      <w:r>
        <w:rPr>
          <w:color w:val="30A356"/>
        </w:rPr>
        <w:t xml:space="preserve">, </w:t>
      </w:r>
      <w:proofErr w:type="spellStart"/>
      <w:r>
        <w:rPr>
          <w:color w:val="30A356"/>
        </w:rPr>
        <w:t>мора</w:t>
      </w:r>
      <w:proofErr w:type="spellEnd"/>
      <w:r>
        <w:rPr>
          <w:color w:val="30A356"/>
        </w:rPr>
        <w:t xml:space="preserve"> </w:t>
      </w:r>
      <w:proofErr w:type="spellStart"/>
      <w:r>
        <w:rPr>
          <w:color w:val="30A356"/>
        </w:rPr>
        <w:t>превладати</w:t>
      </w:r>
      <w:proofErr w:type="spellEnd"/>
      <w:r>
        <w:rPr>
          <w:color w:val="30A356"/>
        </w:rPr>
        <w:t xml:space="preserve"> </w:t>
      </w:r>
      <w:proofErr w:type="spellStart"/>
      <w:r>
        <w:rPr>
          <w:color w:val="30A356"/>
        </w:rPr>
        <w:t>интерес</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безбедности</w:t>
      </w:r>
      <w:proofErr w:type="spellEnd"/>
      <w:r w:rsidR="00874A11">
        <w:rPr>
          <w:color w:val="30A356"/>
          <w:lang w:val="sr-Cyrl-RS"/>
        </w:rPr>
        <w:t xml:space="preserve"> свих присутних.</w:t>
      </w:r>
    </w:p>
    <w:p w14:paraId="37FFC1CD" w14:textId="77777777" w:rsidR="00154BA7" w:rsidRDefault="00154BA7" w:rsidP="00023EEB">
      <w:pPr>
        <w:pStyle w:val="BodyText"/>
        <w:spacing w:before="2"/>
        <w:rPr>
          <w:sz w:val="20"/>
        </w:rPr>
      </w:pPr>
    </w:p>
    <w:p w14:paraId="69BA95FC" w14:textId="77777777" w:rsidR="00154BA7" w:rsidRDefault="009430BB" w:rsidP="0051373B">
      <w:pPr>
        <w:pStyle w:val="Heading1"/>
        <w:numPr>
          <w:ilvl w:val="0"/>
          <w:numId w:val="36"/>
        </w:numPr>
        <w:tabs>
          <w:tab w:val="left" w:pos="720"/>
        </w:tabs>
        <w:spacing w:before="1"/>
        <w:ind w:left="0" w:firstLine="0"/>
      </w:pPr>
      <w:r>
        <w:t>(</w:t>
      </w:r>
      <w:proofErr w:type="spellStart"/>
      <w:r>
        <w:t>Члан</w:t>
      </w:r>
      <w:proofErr w:type="spellEnd"/>
      <w:r>
        <w:t xml:space="preserve"> 121) </w:t>
      </w:r>
      <w:proofErr w:type="spellStart"/>
      <w:r>
        <w:t>Директор</w:t>
      </w:r>
      <w:proofErr w:type="spellEnd"/>
      <w:r>
        <w:t xml:space="preserve"> </w:t>
      </w:r>
      <w:proofErr w:type="spellStart"/>
      <w:r>
        <w:t>такмичења</w:t>
      </w:r>
      <w:proofErr w:type="spellEnd"/>
    </w:p>
    <w:p w14:paraId="3618CD73" w14:textId="77777777" w:rsidR="00154BA7" w:rsidRDefault="00154BA7">
      <w:pPr>
        <w:pStyle w:val="BodyText"/>
        <w:spacing w:before="8"/>
        <w:rPr>
          <w:b/>
          <w:sz w:val="20"/>
        </w:rPr>
      </w:pPr>
    </w:p>
    <w:p w14:paraId="708E73A4" w14:textId="77777777" w:rsidR="00154BA7" w:rsidRDefault="009430BB" w:rsidP="00023EEB">
      <w:pPr>
        <w:pStyle w:val="BodyText"/>
        <w:spacing w:line="244" w:lineRule="auto"/>
        <w:ind w:right="154"/>
        <w:jc w:val="both"/>
      </w:pPr>
      <w:proofErr w:type="spellStart"/>
      <w:r>
        <w:t>Директор</w:t>
      </w:r>
      <w:proofErr w:type="spellEnd"/>
      <w:r>
        <w:t xml:space="preserve"> </w:t>
      </w:r>
      <w:proofErr w:type="spellStart"/>
      <w:r>
        <w:t>такмичења</w:t>
      </w:r>
      <w:proofErr w:type="spellEnd"/>
      <w:r>
        <w:t xml:space="preserve">, у </w:t>
      </w:r>
      <w:proofErr w:type="spellStart"/>
      <w:r>
        <w:t>сарадњи</w:t>
      </w:r>
      <w:proofErr w:type="spellEnd"/>
      <w:r>
        <w:t xml:space="preserve"> </w:t>
      </w:r>
      <w:proofErr w:type="spellStart"/>
      <w:r>
        <w:t>са</w:t>
      </w:r>
      <w:proofErr w:type="spellEnd"/>
      <w:r>
        <w:t xml:space="preserve"> </w:t>
      </w:r>
      <w:r w:rsidR="00251D73">
        <w:rPr>
          <w:lang w:val="sr-Cyrl-RS"/>
        </w:rPr>
        <w:t>т</w:t>
      </w:r>
      <w:proofErr w:type="spellStart"/>
      <w:r>
        <w:t>ехничким</w:t>
      </w:r>
      <w:proofErr w:type="spellEnd"/>
      <w:r>
        <w:t xml:space="preserve"> </w:t>
      </w:r>
      <w:proofErr w:type="spellStart"/>
      <w:r>
        <w:t>делегатом</w:t>
      </w:r>
      <w:proofErr w:type="spellEnd"/>
      <w:r>
        <w:t xml:space="preserve"> (</w:t>
      </w:r>
      <w:proofErr w:type="spellStart"/>
      <w:r>
        <w:t>или</w:t>
      </w:r>
      <w:proofErr w:type="spellEnd"/>
      <w:r>
        <w:t xml:space="preserve"> </w:t>
      </w:r>
      <w:proofErr w:type="spellStart"/>
      <w:r>
        <w:t>делегатима</w:t>
      </w:r>
      <w:proofErr w:type="spellEnd"/>
      <w:r>
        <w:t xml:space="preserve">), </w:t>
      </w:r>
      <w:proofErr w:type="spellStart"/>
      <w:r>
        <w:t>по</w:t>
      </w:r>
      <w:proofErr w:type="spellEnd"/>
      <w:r>
        <w:t xml:space="preserve"> </w:t>
      </w:r>
      <w:proofErr w:type="spellStart"/>
      <w:r>
        <w:t>потреби</w:t>
      </w:r>
      <w:proofErr w:type="spellEnd"/>
      <w:r>
        <w:t xml:space="preserve">, </w:t>
      </w:r>
      <w:proofErr w:type="spellStart"/>
      <w:r>
        <w:t>планира</w:t>
      </w:r>
      <w:proofErr w:type="spellEnd"/>
      <w:r>
        <w:t xml:space="preserve"> </w:t>
      </w:r>
      <w:proofErr w:type="spellStart"/>
      <w:r>
        <w:t>техничку</w:t>
      </w:r>
      <w:proofErr w:type="spellEnd"/>
      <w:r>
        <w:t xml:space="preserve"> </w:t>
      </w:r>
      <w:proofErr w:type="spellStart"/>
      <w:r>
        <w:t>организацију</w:t>
      </w:r>
      <w:proofErr w:type="spellEnd"/>
      <w:r>
        <w:t xml:space="preserve"> </w:t>
      </w:r>
      <w:proofErr w:type="spellStart"/>
      <w:r>
        <w:t>такмичења</w:t>
      </w:r>
      <w:proofErr w:type="spellEnd"/>
      <w:r>
        <w:t xml:space="preserve">, </w:t>
      </w:r>
      <w:proofErr w:type="spellStart"/>
      <w:r>
        <w:t>обезбеђује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она</w:t>
      </w:r>
      <w:proofErr w:type="spellEnd"/>
      <w:r>
        <w:t xml:space="preserve"> </w:t>
      </w:r>
      <w:proofErr w:type="spellStart"/>
      <w:r>
        <w:t>спроводи</w:t>
      </w:r>
      <w:proofErr w:type="spellEnd"/>
      <w:r>
        <w:t xml:space="preserve"> </w:t>
      </w:r>
      <w:proofErr w:type="spellStart"/>
      <w:r>
        <w:t>према</w:t>
      </w:r>
      <w:proofErr w:type="spellEnd"/>
      <w:r>
        <w:t xml:space="preserve"> </w:t>
      </w:r>
      <w:proofErr w:type="spellStart"/>
      <w:r>
        <w:t>предвиђеном</w:t>
      </w:r>
      <w:proofErr w:type="spellEnd"/>
      <w:r>
        <w:t xml:space="preserve"> </w:t>
      </w:r>
      <w:proofErr w:type="spellStart"/>
      <w:r>
        <w:t>плану</w:t>
      </w:r>
      <w:proofErr w:type="spellEnd"/>
      <w:r>
        <w:t xml:space="preserve"> и </w:t>
      </w:r>
      <w:proofErr w:type="spellStart"/>
      <w:r>
        <w:t>решава</w:t>
      </w:r>
      <w:proofErr w:type="spellEnd"/>
      <w:r>
        <w:t xml:space="preserve">, </w:t>
      </w:r>
      <w:proofErr w:type="spellStart"/>
      <w:r>
        <w:t>заједно</w:t>
      </w:r>
      <w:proofErr w:type="spellEnd"/>
      <w:r>
        <w:t xml:space="preserve"> </w:t>
      </w:r>
      <w:proofErr w:type="spellStart"/>
      <w:r>
        <w:t>са</w:t>
      </w:r>
      <w:proofErr w:type="spellEnd"/>
      <w:r>
        <w:t xml:space="preserve"> </w:t>
      </w:r>
      <w:r w:rsidR="00251D73">
        <w:rPr>
          <w:lang w:val="sr-Cyrl-RS"/>
        </w:rPr>
        <w:t>т</w:t>
      </w:r>
      <w:proofErr w:type="spellStart"/>
      <w:r>
        <w:t>ехничким</w:t>
      </w:r>
      <w:proofErr w:type="spellEnd"/>
      <w:r>
        <w:t xml:space="preserve"> </w:t>
      </w:r>
      <w:proofErr w:type="spellStart"/>
      <w:r>
        <w:t>делегатом</w:t>
      </w:r>
      <w:proofErr w:type="spellEnd"/>
      <w:r>
        <w:t xml:space="preserve"> (</w:t>
      </w:r>
      <w:proofErr w:type="spellStart"/>
      <w:r>
        <w:t>или</w:t>
      </w:r>
      <w:proofErr w:type="spellEnd"/>
      <w:r>
        <w:t xml:space="preserve"> </w:t>
      </w:r>
      <w:proofErr w:type="spellStart"/>
      <w:r>
        <w:t>делегатима</w:t>
      </w:r>
      <w:proofErr w:type="spellEnd"/>
      <w:r>
        <w:t xml:space="preserve">), </w:t>
      </w:r>
      <w:proofErr w:type="spellStart"/>
      <w:r>
        <w:t>све</w:t>
      </w:r>
      <w:proofErr w:type="spellEnd"/>
      <w:r>
        <w:t xml:space="preserve"> </w:t>
      </w:r>
      <w:proofErr w:type="spellStart"/>
      <w:r>
        <w:t>техничке</w:t>
      </w:r>
      <w:proofErr w:type="spellEnd"/>
      <w:r>
        <w:t xml:space="preserve"> </w:t>
      </w:r>
      <w:proofErr w:type="spellStart"/>
      <w:r>
        <w:t>проблеме</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такмичењем</w:t>
      </w:r>
      <w:proofErr w:type="spellEnd"/>
      <w:r>
        <w:t>.</w:t>
      </w:r>
    </w:p>
    <w:p w14:paraId="23F743A1" w14:textId="77777777" w:rsidR="00154BA7" w:rsidRDefault="00154BA7">
      <w:pPr>
        <w:pStyle w:val="BodyText"/>
        <w:spacing w:before="4"/>
        <w:rPr>
          <w:sz w:val="20"/>
        </w:rPr>
      </w:pPr>
    </w:p>
    <w:p w14:paraId="5FEA4470" w14:textId="77777777" w:rsidR="00154BA7" w:rsidRDefault="009430BB" w:rsidP="00DF36B1">
      <w:pPr>
        <w:pStyle w:val="BodyText"/>
        <w:spacing w:line="242" w:lineRule="auto"/>
        <w:ind w:right="154"/>
        <w:jc w:val="both"/>
      </w:pPr>
      <w:proofErr w:type="spellStart"/>
      <w:r>
        <w:t>Они</w:t>
      </w:r>
      <w:proofErr w:type="spellEnd"/>
      <w:r>
        <w:t xml:space="preserve"> </w:t>
      </w:r>
      <w:proofErr w:type="spellStart"/>
      <w:r>
        <w:t>усмеравају</w:t>
      </w:r>
      <w:proofErr w:type="spellEnd"/>
      <w:r>
        <w:t xml:space="preserve"> </w:t>
      </w:r>
      <w:proofErr w:type="spellStart"/>
      <w:r>
        <w:t>интеракцију</w:t>
      </w:r>
      <w:proofErr w:type="spellEnd"/>
      <w:r>
        <w:t xml:space="preserve"> </w:t>
      </w:r>
      <w:proofErr w:type="spellStart"/>
      <w:r>
        <w:t>између</w:t>
      </w:r>
      <w:proofErr w:type="spellEnd"/>
      <w:r>
        <w:t xml:space="preserve"> </w:t>
      </w:r>
      <w:proofErr w:type="spellStart"/>
      <w:r>
        <w:t>учесника</w:t>
      </w:r>
      <w:proofErr w:type="spellEnd"/>
      <w:r>
        <w:t xml:space="preserve"> </w:t>
      </w:r>
      <w:proofErr w:type="spellStart"/>
      <w:r>
        <w:t>такмичења</w:t>
      </w:r>
      <w:proofErr w:type="spellEnd"/>
      <w:r>
        <w:t xml:space="preserve"> и у </w:t>
      </w:r>
      <w:proofErr w:type="spellStart"/>
      <w:r>
        <w:t>контакту</w:t>
      </w:r>
      <w:proofErr w:type="spellEnd"/>
      <w:r>
        <w:t xml:space="preserve"> </w:t>
      </w:r>
      <w:proofErr w:type="spellStart"/>
      <w:r>
        <w:t>су</w:t>
      </w:r>
      <w:proofErr w:type="spellEnd"/>
      <w:r>
        <w:t xml:space="preserve"> </w:t>
      </w:r>
      <w:proofErr w:type="spellStart"/>
      <w:r>
        <w:t>са</w:t>
      </w:r>
      <w:proofErr w:type="spellEnd"/>
      <w:r>
        <w:t xml:space="preserve"> </w:t>
      </w:r>
      <w:proofErr w:type="spellStart"/>
      <w:r>
        <w:t>свим</w:t>
      </w:r>
      <w:proofErr w:type="spellEnd"/>
      <w:r>
        <w:t xml:space="preserve"> </w:t>
      </w:r>
      <w:proofErr w:type="spellStart"/>
      <w:r>
        <w:lastRenderedPageBreak/>
        <w:t>кључним</w:t>
      </w:r>
      <w:proofErr w:type="spellEnd"/>
      <w:r>
        <w:t xml:space="preserve"> </w:t>
      </w:r>
      <w:proofErr w:type="spellStart"/>
      <w:r>
        <w:t>службеним</w:t>
      </w:r>
      <w:proofErr w:type="spellEnd"/>
      <w:r>
        <w:t xml:space="preserve"> </w:t>
      </w:r>
      <w:proofErr w:type="spellStart"/>
      <w:r>
        <w:t>лицима</w:t>
      </w:r>
      <w:proofErr w:type="spellEnd"/>
      <w:r>
        <w:t xml:space="preserve">, </w:t>
      </w:r>
      <w:proofErr w:type="spellStart"/>
      <w:r>
        <w:t>путем</w:t>
      </w:r>
      <w:proofErr w:type="spellEnd"/>
      <w:r>
        <w:t xml:space="preserve"> </w:t>
      </w:r>
      <w:proofErr w:type="spellStart"/>
      <w:r>
        <w:t>система</w:t>
      </w:r>
      <w:proofErr w:type="spellEnd"/>
      <w:r>
        <w:t xml:space="preserve"> </w:t>
      </w:r>
      <w:proofErr w:type="spellStart"/>
      <w:r>
        <w:t>везе</w:t>
      </w:r>
      <w:proofErr w:type="spellEnd"/>
      <w:r>
        <w:t>.</w:t>
      </w:r>
    </w:p>
    <w:p w14:paraId="39506B6F" w14:textId="77777777" w:rsidR="00154BA7" w:rsidRDefault="00154BA7">
      <w:pPr>
        <w:pStyle w:val="BodyText"/>
        <w:spacing w:before="4"/>
        <w:rPr>
          <w:sz w:val="23"/>
        </w:rPr>
      </w:pPr>
    </w:p>
    <w:p w14:paraId="5D3646A2" w14:textId="77777777"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122) </w:t>
      </w:r>
      <w:proofErr w:type="spellStart"/>
      <w:r>
        <w:t>Руководилац</w:t>
      </w:r>
      <w:proofErr w:type="spellEnd"/>
      <w:r>
        <w:t xml:space="preserve"> </w:t>
      </w:r>
      <w:proofErr w:type="spellStart"/>
      <w:r>
        <w:t>такмичења</w:t>
      </w:r>
      <w:proofErr w:type="spellEnd"/>
    </w:p>
    <w:p w14:paraId="06408F5E" w14:textId="77777777" w:rsidR="00154BA7" w:rsidRDefault="00154BA7">
      <w:pPr>
        <w:pStyle w:val="BodyText"/>
        <w:spacing w:before="6"/>
        <w:rPr>
          <w:b/>
          <w:sz w:val="20"/>
        </w:rPr>
      </w:pPr>
    </w:p>
    <w:p w14:paraId="75C8CCCE" w14:textId="77777777" w:rsidR="00154BA7" w:rsidRDefault="009430BB" w:rsidP="00637CBC">
      <w:pPr>
        <w:pStyle w:val="BodyText"/>
        <w:spacing w:line="244" w:lineRule="auto"/>
        <w:ind w:right="154"/>
        <w:jc w:val="both"/>
      </w:pPr>
      <w:proofErr w:type="spellStart"/>
      <w:r>
        <w:t>Руководилац</w:t>
      </w:r>
      <w:proofErr w:type="spellEnd"/>
      <w:r>
        <w:t xml:space="preserve"> </w:t>
      </w:r>
      <w:proofErr w:type="spellStart"/>
      <w:r>
        <w:t>такмичења</w:t>
      </w:r>
      <w:proofErr w:type="spellEnd"/>
      <w:r>
        <w:t xml:space="preserve"> </w:t>
      </w:r>
      <w:proofErr w:type="spellStart"/>
      <w:r>
        <w:t>је</w:t>
      </w:r>
      <w:proofErr w:type="spellEnd"/>
      <w:r>
        <w:t xml:space="preserve"> </w:t>
      </w:r>
      <w:proofErr w:type="spellStart"/>
      <w:r>
        <w:t>одговоран</w:t>
      </w:r>
      <w:proofErr w:type="spellEnd"/>
      <w:r>
        <w:t xml:space="preserve"> </w:t>
      </w:r>
      <w:proofErr w:type="spellStart"/>
      <w:r>
        <w:t>за</w:t>
      </w:r>
      <w:proofErr w:type="spellEnd"/>
      <w:r>
        <w:t xml:space="preserve"> </w:t>
      </w:r>
      <w:proofErr w:type="spellStart"/>
      <w:r>
        <w:t>регуларно</w:t>
      </w:r>
      <w:proofErr w:type="spellEnd"/>
      <w:r>
        <w:t xml:space="preserve"> </w:t>
      </w:r>
      <w:proofErr w:type="spellStart"/>
      <w:r>
        <w:t>одвијање</w:t>
      </w:r>
      <w:proofErr w:type="spellEnd"/>
      <w:r>
        <w:t xml:space="preserve"> </w:t>
      </w:r>
      <w:proofErr w:type="spellStart"/>
      <w:r>
        <w:t>такмичења</w:t>
      </w:r>
      <w:proofErr w:type="spellEnd"/>
      <w:r>
        <w:t xml:space="preserve">. </w:t>
      </w:r>
      <w:proofErr w:type="spellStart"/>
      <w:r>
        <w:t>Он</w:t>
      </w:r>
      <w:proofErr w:type="spellEnd"/>
      <w:r>
        <w:t xml:space="preserve"> </w:t>
      </w:r>
      <w:proofErr w:type="spellStart"/>
      <w:r>
        <w:t>проверава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својим</w:t>
      </w:r>
      <w:proofErr w:type="spellEnd"/>
      <w:r>
        <w:t xml:space="preserve"> </w:t>
      </w:r>
      <w:proofErr w:type="spellStart"/>
      <w:r>
        <w:t>местима</w:t>
      </w:r>
      <w:proofErr w:type="spellEnd"/>
      <w:r>
        <w:t xml:space="preserve"> и </w:t>
      </w:r>
      <w:proofErr w:type="spellStart"/>
      <w:r>
        <w:t>спремна</w:t>
      </w:r>
      <w:proofErr w:type="spellEnd"/>
      <w:r>
        <w:t xml:space="preserve"> </w:t>
      </w:r>
      <w:proofErr w:type="spellStart"/>
      <w:r>
        <w:t>за</w:t>
      </w:r>
      <w:proofErr w:type="spellEnd"/>
      <w:r>
        <w:t xml:space="preserve"> </w:t>
      </w:r>
      <w:proofErr w:type="spellStart"/>
      <w:r>
        <w:t>такмичење</w:t>
      </w:r>
      <w:proofErr w:type="spellEnd"/>
      <w:r>
        <w:t xml:space="preserve">, </w:t>
      </w:r>
      <w:proofErr w:type="spellStart"/>
      <w:r>
        <w:t>одређује</w:t>
      </w:r>
      <w:proofErr w:type="spellEnd"/>
      <w:r>
        <w:t xml:space="preserve"> </w:t>
      </w:r>
      <w:proofErr w:type="spellStart"/>
      <w:r>
        <w:t>замене</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то</w:t>
      </w:r>
      <w:proofErr w:type="spellEnd"/>
      <w:r>
        <w:t xml:space="preserve"> </w:t>
      </w:r>
      <w:proofErr w:type="spellStart"/>
      <w:r>
        <w:t>потребно</w:t>
      </w:r>
      <w:proofErr w:type="spellEnd"/>
      <w:r>
        <w:t xml:space="preserve">, и </w:t>
      </w:r>
      <w:proofErr w:type="spellStart"/>
      <w:r>
        <w:t>има</w:t>
      </w:r>
      <w:proofErr w:type="spellEnd"/>
      <w:r>
        <w:t xml:space="preserve"> </w:t>
      </w:r>
      <w:proofErr w:type="spellStart"/>
      <w:r>
        <w:t>овлашћење</w:t>
      </w:r>
      <w:proofErr w:type="spellEnd"/>
      <w:r>
        <w:t xml:space="preserve"> </w:t>
      </w:r>
      <w:proofErr w:type="spellStart"/>
      <w:r>
        <w:t>да</w:t>
      </w:r>
      <w:proofErr w:type="spellEnd"/>
      <w:r>
        <w:t xml:space="preserve"> </w:t>
      </w:r>
      <w:proofErr w:type="spellStart"/>
      <w:r>
        <w:t>уклони</w:t>
      </w:r>
      <w:proofErr w:type="spellEnd"/>
      <w:r>
        <w:t xml:space="preserve"> </w:t>
      </w:r>
      <w:proofErr w:type="spellStart"/>
      <w:r>
        <w:t>са</w:t>
      </w:r>
      <w:proofErr w:type="spellEnd"/>
      <w:r>
        <w:t xml:space="preserve"> </w:t>
      </w:r>
      <w:proofErr w:type="spellStart"/>
      <w:r>
        <w:t>функције</w:t>
      </w:r>
      <w:proofErr w:type="spellEnd"/>
      <w:r>
        <w:t xml:space="preserve"> </w:t>
      </w:r>
      <w:proofErr w:type="spellStart"/>
      <w:r>
        <w:t>свако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које</w:t>
      </w:r>
      <w:proofErr w:type="spellEnd"/>
      <w:r>
        <w:t xml:space="preserve"> </w:t>
      </w:r>
      <w:proofErr w:type="spellStart"/>
      <w:r>
        <w:t>не</w:t>
      </w:r>
      <w:proofErr w:type="spellEnd"/>
      <w:r>
        <w:t xml:space="preserve"> </w:t>
      </w:r>
      <w:proofErr w:type="spellStart"/>
      <w:r>
        <w:t>врши</w:t>
      </w:r>
      <w:proofErr w:type="spellEnd"/>
      <w:r>
        <w:t xml:space="preserve"> </w:t>
      </w:r>
      <w:proofErr w:type="spellStart"/>
      <w:r>
        <w:t>своју</w:t>
      </w:r>
      <w:proofErr w:type="spellEnd"/>
      <w:r>
        <w:t xml:space="preserve"> </w:t>
      </w:r>
      <w:proofErr w:type="spellStart"/>
      <w:r>
        <w:t>дужност</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правилима</w:t>
      </w:r>
      <w:proofErr w:type="spellEnd"/>
      <w:r>
        <w:t xml:space="preserve">. У </w:t>
      </w:r>
      <w:proofErr w:type="spellStart"/>
      <w:r>
        <w:t>сарадњи</w:t>
      </w:r>
      <w:proofErr w:type="spellEnd"/>
      <w:r>
        <w:t xml:space="preserve"> </w:t>
      </w:r>
      <w:proofErr w:type="spellStart"/>
      <w:r>
        <w:t>са</w:t>
      </w:r>
      <w:proofErr w:type="spellEnd"/>
      <w:r>
        <w:t xml:space="preserve"> </w:t>
      </w:r>
      <w:r w:rsidR="00251D73">
        <w:rPr>
          <w:lang w:val="sr-Cyrl-RS"/>
        </w:rPr>
        <w:t>н</w:t>
      </w:r>
      <w:proofErr w:type="spellStart"/>
      <w:r>
        <w:t>адзорником</w:t>
      </w:r>
      <w:proofErr w:type="spellEnd"/>
      <w:r>
        <w:t xml:space="preserve"> </w:t>
      </w:r>
      <w:proofErr w:type="spellStart"/>
      <w:r>
        <w:t>терена</w:t>
      </w:r>
      <w:proofErr w:type="spellEnd"/>
      <w:r>
        <w:t xml:space="preserve">, </w:t>
      </w:r>
      <w:proofErr w:type="spellStart"/>
      <w:r>
        <w:t>стара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само</w:t>
      </w:r>
      <w:proofErr w:type="spellEnd"/>
      <w:r>
        <w:t xml:space="preserve"> </w:t>
      </w:r>
      <w:proofErr w:type="spellStart"/>
      <w:r>
        <w:t>овлашћена</w:t>
      </w:r>
      <w:proofErr w:type="spellEnd"/>
      <w:r>
        <w:t xml:space="preserve"> </w:t>
      </w:r>
      <w:proofErr w:type="spellStart"/>
      <w:r>
        <w:t>лица</w:t>
      </w:r>
      <w:proofErr w:type="spellEnd"/>
      <w:r>
        <w:t xml:space="preserve"> </w:t>
      </w:r>
      <w:proofErr w:type="spellStart"/>
      <w:r>
        <w:t>имају</w:t>
      </w:r>
      <w:proofErr w:type="spellEnd"/>
      <w:r>
        <w:t xml:space="preserve"> </w:t>
      </w:r>
      <w:proofErr w:type="spellStart"/>
      <w:r>
        <w:t>приступ</w:t>
      </w:r>
      <w:proofErr w:type="spellEnd"/>
      <w:r>
        <w:t xml:space="preserve"> </w:t>
      </w:r>
      <w:proofErr w:type="spellStart"/>
      <w:r>
        <w:t>терену</w:t>
      </w:r>
      <w:proofErr w:type="spellEnd"/>
      <w:r>
        <w:t xml:space="preserve"> и </w:t>
      </w:r>
      <w:proofErr w:type="spellStart"/>
      <w:r>
        <w:t>борилиштима</w:t>
      </w:r>
      <w:proofErr w:type="spellEnd"/>
      <w:r>
        <w:t xml:space="preserve"> </w:t>
      </w:r>
      <w:proofErr w:type="spellStart"/>
      <w:r>
        <w:t>током</w:t>
      </w:r>
      <w:proofErr w:type="spellEnd"/>
      <w:r>
        <w:t xml:space="preserve"> </w:t>
      </w:r>
      <w:proofErr w:type="spellStart"/>
      <w:r>
        <w:t>такмичења</w:t>
      </w:r>
      <w:proofErr w:type="spellEnd"/>
      <w:r>
        <w:t>.</w:t>
      </w:r>
    </w:p>
    <w:p w14:paraId="3365FBDD" w14:textId="77777777" w:rsidR="00154BA7" w:rsidRDefault="00154BA7">
      <w:pPr>
        <w:pStyle w:val="BodyText"/>
        <w:spacing w:before="5"/>
        <w:rPr>
          <w:sz w:val="20"/>
        </w:rPr>
      </w:pPr>
    </w:p>
    <w:p w14:paraId="6A7C1F08" w14:textId="45F9F594" w:rsidR="00154BA7" w:rsidRDefault="009430BB" w:rsidP="006313C1">
      <w:pPr>
        <w:spacing w:line="244" w:lineRule="auto"/>
        <w:ind w:right="154"/>
        <w:jc w:val="both"/>
        <w:rPr>
          <w:i/>
          <w:sz w:val="21"/>
        </w:rPr>
      </w:pPr>
      <w:proofErr w:type="spellStart"/>
      <w:r>
        <w:rPr>
          <w:i/>
          <w:sz w:val="21"/>
        </w:rPr>
        <w:t>Напомена</w:t>
      </w:r>
      <w:proofErr w:type="spellEnd"/>
      <w:r>
        <w:rPr>
          <w:i/>
          <w:sz w:val="21"/>
        </w:rPr>
        <w:t xml:space="preserve">: </w:t>
      </w:r>
      <w:proofErr w:type="spellStart"/>
      <w:r>
        <w:rPr>
          <w:i/>
          <w:sz w:val="21"/>
        </w:rPr>
        <w:t>Препоручује</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такмичењима</w:t>
      </w:r>
      <w:proofErr w:type="spellEnd"/>
      <w:r>
        <w:rPr>
          <w:i/>
          <w:sz w:val="21"/>
        </w:rPr>
        <w:t xml:space="preserve"> </w:t>
      </w:r>
      <w:proofErr w:type="spellStart"/>
      <w:r>
        <w:rPr>
          <w:i/>
          <w:sz w:val="21"/>
        </w:rPr>
        <w:t>која</w:t>
      </w:r>
      <w:proofErr w:type="spellEnd"/>
      <w:r>
        <w:rPr>
          <w:i/>
          <w:sz w:val="21"/>
        </w:rPr>
        <w:t xml:space="preserve"> </w:t>
      </w:r>
      <w:proofErr w:type="spellStart"/>
      <w:r>
        <w:rPr>
          <w:i/>
          <w:sz w:val="21"/>
        </w:rPr>
        <w:t>трају</w:t>
      </w:r>
      <w:proofErr w:type="spellEnd"/>
      <w:r>
        <w:rPr>
          <w:i/>
          <w:sz w:val="21"/>
        </w:rPr>
        <w:t xml:space="preserve"> </w:t>
      </w:r>
      <w:proofErr w:type="spellStart"/>
      <w:r>
        <w:rPr>
          <w:i/>
          <w:sz w:val="21"/>
        </w:rPr>
        <w:t>дуже</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четири</w:t>
      </w:r>
      <w:proofErr w:type="spellEnd"/>
      <w:r>
        <w:rPr>
          <w:i/>
          <w:sz w:val="21"/>
        </w:rPr>
        <w:t xml:space="preserve"> </w:t>
      </w:r>
      <w:proofErr w:type="spellStart"/>
      <w:r>
        <w:rPr>
          <w:i/>
          <w:sz w:val="21"/>
        </w:rPr>
        <w:t>сата</w:t>
      </w:r>
      <w:proofErr w:type="spellEnd"/>
      <w:r>
        <w:rPr>
          <w:i/>
          <w:sz w:val="21"/>
        </w:rPr>
        <w:t xml:space="preserve">, </w:t>
      </w:r>
      <w:proofErr w:type="spellStart"/>
      <w:r>
        <w:rPr>
          <w:i/>
          <w:sz w:val="21"/>
        </w:rPr>
        <w:t>као</w:t>
      </w:r>
      <w:proofErr w:type="spellEnd"/>
      <w:r>
        <w:rPr>
          <w:i/>
          <w:sz w:val="21"/>
        </w:rPr>
        <w:t xml:space="preserve"> и </w:t>
      </w:r>
      <w:proofErr w:type="spellStart"/>
      <w:r>
        <w:rPr>
          <w:i/>
          <w:sz w:val="21"/>
        </w:rPr>
        <w:t>на</w:t>
      </w:r>
      <w:proofErr w:type="spellEnd"/>
      <w:r>
        <w:rPr>
          <w:i/>
          <w:sz w:val="21"/>
        </w:rPr>
        <w:t xml:space="preserve"> </w:t>
      </w:r>
      <w:proofErr w:type="spellStart"/>
      <w:r>
        <w:rPr>
          <w:i/>
          <w:sz w:val="21"/>
        </w:rPr>
        <w:t>вишедневним</w:t>
      </w:r>
      <w:proofErr w:type="spellEnd"/>
      <w:r>
        <w:rPr>
          <w:i/>
          <w:sz w:val="21"/>
        </w:rPr>
        <w:t xml:space="preserve"> </w:t>
      </w:r>
      <w:proofErr w:type="spellStart"/>
      <w:r>
        <w:rPr>
          <w:i/>
          <w:sz w:val="21"/>
        </w:rPr>
        <w:t>такмичењима</w:t>
      </w:r>
      <w:proofErr w:type="spellEnd"/>
      <w:r>
        <w:rPr>
          <w:i/>
          <w:sz w:val="21"/>
        </w:rPr>
        <w:t xml:space="preserve">, </w:t>
      </w:r>
      <w:proofErr w:type="spellStart"/>
      <w:r>
        <w:rPr>
          <w:i/>
          <w:sz w:val="21"/>
        </w:rPr>
        <w:t>руководилац</w:t>
      </w:r>
      <w:proofErr w:type="spellEnd"/>
      <w:r>
        <w:rPr>
          <w:i/>
          <w:sz w:val="21"/>
        </w:rPr>
        <w:t xml:space="preserve"> </w:t>
      </w:r>
      <w:proofErr w:type="spellStart"/>
      <w:r>
        <w:rPr>
          <w:i/>
          <w:sz w:val="21"/>
        </w:rPr>
        <w:t>такмичења</w:t>
      </w:r>
      <w:proofErr w:type="spellEnd"/>
      <w:r>
        <w:rPr>
          <w:i/>
          <w:sz w:val="21"/>
        </w:rPr>
        <w:t xml:space="preserve"> </w:t>
      </w:r>
      <w:proofErr w:type="spellStart"/>
      <w:r>
        <w:rPr>
          <w:i/>
          <w:sz w:val="21"/>
        </w:rPr>
        <w:t>има</w:t>
      </w:r>
      <w:proofErr w:type="spellEnd"/>
      <w:r>
        <w:rPr>
          <w:i/>
          <w:sz w:val="21"/>
        </w:rPr>
        <w:t xml:space="preserve"> </w:t>
      </w:r>
      <w:proofErr w:type="spellStart"/>
      <w:r>
        <w:rPr>
          <w:i/>
          <w:sz w:val="21"/>
        </w:rPr>
        <w:t>одговарајући</w:t>
      </w:r>
      <w:proofErr w:type="spellEnd"/>
      <w:r>
        <w:rPr>
          <w:i/>
          <w:sz w:val="21"/>
        </w:rPr>
        <w:t xml:space="preserve"> </w:t>
      </w:r>
      <w:proofErr w:type="spellStart"/>
      <w:r>
        <w:rPr>
          <w:i/>
          <w:sz w:val="21"/>
        </w:rPr>
        <w:t>број</w:t>
      </w:r>
      <w:proofErr w:type="spellEnd"/>
      <w:r>
        <w:rPr>
          <w:i/>
          <w:sz w:val="21"/>
        </w:rPr>
        <w:t xml:space="preserve"> </w:t>
      </w:r>
      <w:r w:rsidR="0031344C">
        <w:rPr>
          <w:i/>
          <w:sz w:val="21"/>
        </w:rPr>
        <w:t>a</w:t>
      </w:r>
      <w:r w:rsidR="0031344C">
        <w:rPr>
          <w:i/>
          <w:sz w:val="21"/>
          <w:lang w:val="sr-Cyrl-RS"/>
        </w:rPr>
        <w:t>систената</w:t>
      </w:r>
      <w:r>
        <w:rPr>
          <w:i/>
          <w:sz w:val="21"/>
        </w:rPr>
        <w:t>.</w:t>
      </w:r>
    </w:p>
    <w:p w14:paraId="36BF5644" w14:textId="77777777" w:rsidR="00154BA7" w:rsidRDefault="00154BA7">
      <w:pPr>
        <w:pStyle w:val="BodyText"/>
        <w:spacing w:before="3"/>
        <w:rPr>
          <w:i/>
          <w:sz w:val="20"/>
        </w:rPr>
      </w:pPr>
    </w:p>
    <w:p w14:paraId="655D38CE" w14:textId="110A475C" w:rsidR="00154BA7" w:rsidRDefault="007B7024" w:rsidP="00637CBC">
      <w:pPr>
        <w:pStyle w:val="BodyText"/>
        <w:spacing w:line="244" w:lineRule="auto"/>
        <w:ind w:right="152"/>
        <w:jc w:val="both"/>
      </w:pPr>
      <w:proofErr w:type="spellStart"/>
      <w:r>
        <w:rPr>
          <w:color w:val="30A356"/>
        </w:rPr>
        <w:t>Руководилац</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бити</w:t>
      </w:r>
      <w:proofErr w:type="spellEnd"/>
      <w:r w:rsidR="009430BB">
        <w:rPr>
          <w:color w:val="30A356"/>
        </w:rPr>
        <w:t xml:space="preserve"> </w:t>
      </w:r>
      <w:proofErr w:type="spellStart"/>
      <w:r w:rsidR="009430BB">
        <w:rPr>
          <w:color w:val="30A356"/>
        </w:rPr>
        <w:t>одговоран</w:t>
      </w:r>
      <w:proofErr w:type="spellEnd"/>
      <w:r w:rsidR="009430BB">
        <w:rPr>
          <w:color w:val="30A356"/>
        </w:rPr>
        <w:t xml:space="preserve">, </w:t>
      </w:r>
      <w:proofErr w:type="spellStart"/>
      <w:r w:rsidR="009430BB">
        <w:rPr>
          <w:color w:val="30A356"/>
        </w:rPr>
        <w:t>по</w:t>
      </w:r>
      <w:proofErr w:type="spellEnd"/>
      <w:r w:rsidR="009430BB">
        <w:rPr>
          <w:color w:val="30A356"/>
        </w:rPr>
        <w:t xml:space="preserve"> </w:t>
      </w:r>
      <w:proofErr w:type="spellStart"/>
      <w:r w:rsidR="009430BB">
        <w:rPr>
          <w:color w:val="30A356"/>
        </w:rPr>
        <w:t>налогу</w:t>
      </w:r>
      <w:proofErr w:type="spellEnd"/>
      <w:r w:rsidR="009430BB">
        <w:rPr>
          <w:color w:val="30A356"/>
        </w:rPr>
        <w:t xml:space="preserve"> </w:t>
      </w:r>
      <w:r w:rsidR="00251D73">
        <w:rPr>
          <w:color w:val="30A356"/>
          <w:lang w:val="sr-Cyrl-RS"/>
        </w:rPr>
        <w:t>д</w:t>
      </w:r>
      <w:proofErr w:type="spellStart"/>
      <w:r w:rsidR="009430BB">
        <w:rPr>
          <w:color w:val="30A356"/>
        </w:rPr>
        <w:t>иректора</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и у </w:t>
      </w:r>
      <w:proofErr w:type="spellStart"/>
      <w:r w:rsidR="009430BB">
        <w:rPr>
          <w:color w:val="30A356"/>
        </w:rPr>
        <w:t>складу</w:t>
      </w:r>
      <w:proofErr w:type="spellEnd"/>
      <w:r w:rsidR="009430BB">
        <w:rPr>
          <w:color w:val="30A356"/>
        </w:rPr>
        <w:t xml:space="preserve"> </w:t>
      </w:r>
      <w:proofErr w:type="spellStart"/>
      <w:r w:rsidR="009430BB">
        <w:rPr>
          <w:color w:val="30A356"/>
        </w:rPr>
        <w:t>са</w:t>
      </w:r>
      <w:proofErr w:type="spellEnd"/>
      <w:r w:rsidR="009430BB">
        <w:rPr>
          <w:color w:val="30A356"/>
        </w:rPr>
        <w:t xml:space="preserve"> </w:t>
      </w:r>
      <w:proofErr w:type="spellStart"/>
      <w:r w:rsidR="009430BB">
        <w:rPr>
          <w:color w:val="30A356"/>
        </w:rPr>
        <w:t>упутствима</w:t>
      </w:r>
      <w:proofErr w:type="spellEnd"/>
      <w:r w:rsidR="009430BB">
        <w:rPr>
          <w:color w:val="30A356"/>
        </w:rPr>
        <w:t xml:space="preserve"> и </w:t>
      </w:r>
      <w:proofErr w:type="spellStart"/>
      <w:r w:rsidR="009430BB">
        <w:rPr>
          <w:color w:val="30A356"/>
        </w:rPr>
        <w:t>одлукама</w:t>
      </w:r>
      <w:proofErr w:type="spellEnd"/>
      <w:r w:rsidR="009430BB">
        <w:rPr>
          <w:color w:val="30A356"/>
        </w:rPr>
        <w:t xml:space="preserve"> </w:t>
      </w:r>
      <w:r w:rsidR="00251D73">
        <w:rPr>
          <w:color w:val="30A356"/>
          <w:lang w:val="sr-Cyrl-RS"/>
        </w:rPr>
        <w:t>т</w:t>
      </w:r>
      <w:proofErr w:type="spellStart"/>
      <w:r w:rsidR="009430BB">
        <w:rPr>
          <w:color w:val="30A356"/>
        </w:rPr>
        <w:t>ехничких</w:t>
      </w:r>
      <w:proofErr w:type="spellEnd"/>
      <w:r w:rsidR="009430BB">
        <w:rPr>
          <w:color w:val="30A356"/>
        </w:rPr>
        <w:t xml:space="preserve"> </w:t>
      </w:r>
      <w:proofErr w:type="spellStart"/>
      <w:r w:rsidR="009430BB">
        <w:rPr>
          <w:color w:val="30A356"/>
        </w:rPr>
        <w:t>делегата</w:t>
      </w:r>
      <w:proofErr w:type="spellEnd"/>
      <w:r w:rsidR="009430BB">
        <w:rPr>
          <w:color w:val="30A356"/>
        </w:rPr>
        <w:t xml:space="preserve">, </w:t>
      </w:r>
      <w:proofErr w:type="spellStart"/>
      <w:r w:rsidR="009430BB">
        <w:rPr>
          <w:color w:val="30A356"/>
        </w:rPr>
        <w:t>за</w:t>
      </w:r>
      <w:proofErr w:type="spellEnd"/>
      <w:r w:rsidR="009430BB">
        <w:rPr>
          <w:color w:val="30A356"/>
        </w:rPr>
        <w:t xml:space="preserve"> </w:t>
      </w:r>
      <w:proofErr w:type="spellStart"/>
      <w:r w:rsidR="009430BB">
        <w:rPr>
          <w:color w:val="30A356"/>
        </w:rPr>
        <w:t>све</w:t>
      </w:r>
      <w:proofErr w:type="spellEnd"/>
      <w:r w:rsidR="009430BB">
        <w:rPr>
          <w:color w:val="30A356"/>
        </w:rPr>
        <w:t xml:space="preserve"> </w:t>
      </w:r>
      <w:proofErr w:type="spellStart"/>
      <w:r w:rsidR="009430BB">
        <w:rPr>
          <w:color w:val="30A356"/>
        </w:rPr>
        <w:t>што</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дешава</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r w:rsidR="0031344C">
        <w:rPr>
          <w:color w:val="30A356"/>
          <w:lang w:val="sr-Cyrl-RS"/>
        </w:rPr>
        <w:t>борилишту</w:t>
      </w:r>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стадиону</w:t>
      </w:r>
      <w:proofErr w:type="spellEnd"/>
      <w:r w:rsidR="009430BB">
        <w:rPr>
          <w:color w:val="30A356"/>
        </w:rPr>
        <w:t xml:space="preserve">, </w:t>
      </w:r>
      <w:proofErr w:type="spellStart"/>
      <w:r w:rsidR="009430BB">
        <w:rPr>
          <w:color w:val="30A356"/>
        </w:rPr>
        <w:t>он</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бити</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таквом</w:t>
      </w:r>
      <w:proofErr w:type="spellEnd"/>
      <w:r w:rsidR="009430BB">
        <w:rPr>
          <w:color w:val="30A356"/>
        </w:rPr>
        <w:t xml:space="preserve"> </w:t>
      </w:r>
      <w:proofErr w:type="spellStart"/>
      <w:r w:rsidR="009430BB">
        <w:rPr>
          <w:color w:val="30A356"/>
        </w:rPr>
        <w:t>месту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види</w:t>
      </w:r>
      <w:proofErr w:type="spellEnd"/>
      <w:r w:rsidR="009430BB">
        <w:rPr>
          <w:color w:val="30A356"/>
        </w:rPr>
        <w:t xml:space="preserve"> </w:t>
      </w:r>
      <w:proofErr w:type="spellStart"/>
      <w:r w:rsidR="009430BB">
        <w:rPr>
          <w:color w:val="30A356"/>
        </w:rPr>
        <w:t>све</w:t>
      </w:r>
      <w:proofErr w:type="spellEnd"/>
      <w:r w:rsidR="009430BB">
        <w:rPr>
          <w:color w:val="30A356"/>
        </w:rPr>
        <w:t xml:space="preserve"> </w:t>
      </w:r>
      <w:proofErr w:type="spellStart"/>
      <w:r w:rsidR="009430BB">
        <w:rPr>
          <w:color w:val="30A356"/>
        </w:rPr>
        <w:t>што</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дешава</w:t>
      </w:r>
      <w:proofErr w:type="spellEnd"/>
      <w:r w:rsidR="00637CBC">
        <w:rPr>
          <w:color w:val="30A356"/>
        </w:rPr>
        <w:t xml:space="preserve"> и </w:t>
      </w:r>
      <w:proofErr w:type="spellStart"/>
      <w:r w:rsidR="00637CBC">
        <w:rPr>
          <w:color w:val="30A356"/>
        </w:rPr>
        <w:t>да</w:t>
      </w:r>
      <w:proofErr w:type="spellEnd"/>
      <w:r w:rsidR="00637CBC">
        <w:rPr>
          <w:color w:val="30A356"/>
        </w:rPr>
        <w:t xml:space="preserve"> </w:t>
      </w:r>
      <w:proofErr w:type="spellStart"/>
      <w:r w:rsidR="00637CBC">
        <w:rPr>
          <w:color w:val="30A356"/>
        </w:rPr>
        <w:t>издаје</w:t>
      </w:r>
      <w:proofErr w:type="spellEnd"/>
      <w:r w:rsidR="00637CBC">
        <w:rPr>
          <w:color w:val="30A356"/>
        </w:rPr>
        <w:t xml:space="preserve"> </w:t>
      </w:r>
      <w:proofErr w:type="spellStart"/>
      <w:r w:rsidR="00637CBC">
        <w:rPr>
          <w:color w:val="30A356"/>
        </w:rPr>
        <w:t>неопходне</w:t>
      </w:r>
      <w:proofErr w:type="spellEnd"/>
      <w:r w:rsidR="00637CBC">
        <w:rPr>
          <w:color w:val="30A356"/>
        </w:rPr>
        <w:t xml:space="preserve"> </w:t>
      </w:r>
      <w:proofErr w:type="spellStart"/>
      <w:r w:rsidR="00637CBC">
        <w:rPr>
          <w:color w:val="30A356"/>
        </w:rPr>
        <w:t>наредбе</w:t>
      </w:r>
      <w:proofErr w:type="spellEnd"/>
      <w:r w:rsidR="00637CBC">
        <w:rPr>
          <w:color w:val="30A356"/>
        </w:rPr>
        <w:t xml:space="preserve">. </w:t>
      </w:r>
      <w:proofErr w:type="spellStart"/>
      <w:r w:rsidR="009430BB">
        <w:rPr>
          <w:color w:val="30A356"/>
        </w:rPr>
        <w:t>Он</w:t>
      </w:r>
      <w:proofErr w:type="spellEnd"/>
      <w:r w:rsidR="009430BB">
        <w:rPr>
          <w:color w:val="30A356"/>
        </w:rPr>
        <w:t xml:space="preserve"> </w:t>
      </w:r>
      <w:proofErr w:type="spellStart"/>
      <w:r w:rsidR="009430BB">
        <w:rPr>
          <w:color w:val="30A356"/>
        </w:rPr>
        <w:t>мора</w:t>
      </w:r>
      <w:proofErr w:type="spellEnd"/>
      <w:r w:rsidR="009430BB">
        <w:rPr>
          <w:color w:val="30A356"/>
        </w:rPr>
        <w:t xml:space="preserve"> </w:t>
      </w:r>
      <w:proofErr w:type="spellStart"/>
      <w:r w:rsidR="009430BB">
        <w:rPr>
          <w:color w:val="30A356"/>
        </w:rPr>
        <w:t>имати</w:t>
      </w:r>
      <w:proofErr w:type="spellEnd"/>
      <w:r w:rsidR="009430BB">
        <w:rPr>
          <w:color w:val="30A356"/>
        </w:rPr>
        <w:t xml:space="preserve"> </w:t>
      </w:r>
      <w:proofErr w:type="spellStart"/>
      <w:r w:rsidR="009430BB">
        <w:rPr>
          <w:color w:val="30A356"/>
        </w:rPr>
        <w:t>компл</w:t>
      </w:r>
      <w:r>
        <w:rPr>
          <w:color w:val="30A356"/>
        </w:rPr>
        <w:t>етне</w:t>
      </w:r>
      <w:proofErr w:type="spellEnd"/>
      <w:r>
        <w:rPr>
          <w:color w:val="30A356"/>
        </w:rPr>
        <w:t xml:space="preserve"> </w:t>
      </w:r>
      <w:proofErr w:type="spellStart"/>
      <w:r>
        <w:rPr>
          <w:color w:val="30A356"/>
        </w:rPr>
        <w:t>листе</w:t>
      </w:r>
      <w:proofErr w:type="spellEnd"/>
      <w:r>
        <w:rPr>
          <w:color w:val="30A356"/>
        </w:rPr>
        <w:t xml:space="preserve"> </w:t>
      </w:r>
      <w:proofErr w:type="spellStart"/>
      <w:r>
        <w:rPr>
          <w:color w:val="30A356"/>
        </w:rPr>
        <w:t>свих</w:t>
      </w:r>
      <w:proofErr w:type="spellEnd"/>
      <w:r>
        <w:rPr>
          <w:color w:val="30A356"/>
        </w:rPr>
        <w:t xml:space="preserve"> </w:t>
      </w:r>
      <w:r w:rsidR="0031344C">
        <w:rPr>
          <w:color w:val="30A356"/>
          <w:lang w:val="sr-Cyrl-RS"/>
        </w:rPr>
        <w:t xml:space="preserve">именованих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lang w:val="sr-Cyrl-RS"/>
        </w:rPr>
        <w:t xml:space="preserve"> </w:t>
      </w:r>
      <w:r w:rsidR="009430BB">
        <w:rPr>
          <w:color w:val="30A356"/>
        </w:rPr>
        <w:t xml:space="preserve">и </w:t>
      </w:r>
      <w:proofErr w:type="spellStart"/>
      <w:r w:rsidR="009430BB">
        <w:rPr>
          <w:color w:val="30A356"/>
        </w:rPr>
        <w:t>могућност</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ефикасно</w:t>
      </w:r>
      <w:proofErr w:type="spellEnd"/>
      <w:r w:rsidR="009430BB">
        <w:rPr>
          <w:color w:val="30A356"/>
        </w:rPr>
        <w:t xml:space="preserve"> </w:t>
      </w:r>
      <w:proofErr w:type="spellStart"/>
      <w:r w:rsidR="009430BB">
        <w:rPr>
          <w:color w:val="30A356"/>
        </w:rPr>
        <w:t>комуницира</w:t>
      </w:r>
      <w:proofErr w:type="spellEnd"/>
      <w:r w:rsidR="009430BB">
        <w:rPr>
          <w:color w:val="30A356"/>
        </w:rPr>
        <w:t xml:space="preserve"> </w:t>
      </w:r>
      <w:proofErr w:type="spellStart"/>
      <w:r w:rsidR="009430BB">
        <w:rPr>
          <w:color w:val="30A356"/>
        </w:rPr>
        <w:t>са</w:t>
      </w:r>
      <w:proofErr w:type="spellEnd"/>
      <w:r w:rsidR="009430BB">
        <w:rPr>
          <w:color w:val="30A356"/>
        </w:rPr>
        <w:t xml:space="preserve"> </w:t>
      </w:r>
      <w:proofErr w:type="spellStart"/>
      <w:r w:rsidR="009430BB">
        <w:rPr>
          <w:color w:val="30A356"/>
        </w:rPr>
        <w:t>другим</w:t>
      </w:r>
      <w:proofErr w:type="spellEnd"/>
      <w:r w:rsidR="009430BB">
        <w:rPr>
          <w:color w:val="30A356"/>
        </w:rPr>
        <w:t xml:space="preserve"> </w:t>
      </w:r>
      <w:r w:rsidR="0031344C">
        <w:rPr>
          <w:color w:val="30A356"/>
          <w:lang w:val="sr-Cyrl-RS"/>
        </w:rPr>
        <w:t>менађерима</w:t>
      </w:r>
      <w:r w:rsidR="009430BB">
        <w:rPr>
          <w:color w:val="30A356"/>
        </w:rPr>
        <w:t xml:space="preserve">, </w:t>
      </w:r>
      <w:proofErr w:type="spellStart"/>
      <w:r w:rsidR="009430BB">
        <w:rPr>
          <w:color w:val="30A356"/>
        </w:rPr>
        <w:t>главним</w:t>
      </w:r>
      <w:proofErr w:type="spellEnd"/>
      <w:r w:rsidR="009430BB">
        <w:rPr>
          <w:color w:val="30A356"/>
        </w:rPr>
        <w:t xml:space="preserve"> </w:t>
      </w:r>
      <w:proofErr w:type="spellStart"/>
      <w:r w:rsidR="009430BB">
        <w:rPr>
          <w:color w:val="30A356"/>
        </w:rPr>
        <w:t>судијама</w:t>
      </w:r>
      <w:proofErr w:type="spellEnd"/>
      <w:r w:rsidR="009430BB">
        <w:rPr>
          <w:color w:val="30A356"/>
        </w:rPr>
        <w:t xml:space="preserve"> и </w:t>
      </w:r>
      <w:proofErr w:type="spellStart"/>
      <w:r w:rsidR="009430BB">
        <w:rPr>
          <w:color w:val="30A356"/>
        </w:rPr>
        <w:t>шефовима</w:t>
      </w:r>
      <w:proofErr w:type="spellEnd"/>
      <w:r w:rsidR="009430BB">
        <w:rPr>
          <w:color w:val="30A356"/>
        </w:rPr>
        <w:t xml:space="preserve"> </w:t>
      </w:r>
      <w:proofErr w:type="spellStart"/>
      <w:r w:rsidR="009430BB">
        <w:rPr>
          <w:color w:val="30A356"/>
        </w:rPr>
        <w:t>судија</w:t>
      </w:r>
      <w:proofErr w:type="spellEnd"/>
      <w:r w:rsidR="009430BB">
        <w:rPr>
          <w:color w:val="30A356"/>
        </w:rPr>
        <w:t>.</w:t>
      </w:r>
    </w:p>
    <w:p w14:paraId="44592954" w14:textId="77777777" w:rsidR="00154BA7" w:rsidRDefault="00154BA7">
      <w:pPr>
        <w:pStyle w:val="BodyText"/>
        <w:spacing w:before="4"/>
        <w:rPr>
          <w:sz w:val="20"/>
        </w:rPr>
      </w:pPr>
    </w:p>
    <w:p w14:paraId="2B9343F9" w14:textId="77777777" w:rsidR="00154BA7" w:rsidRDefault="009430BB" w:rsidP="00637CBC">
      <w:pPr>
        <w:pStyle w:val="BodyText"/>
        <w:spacing w:line="244" w:lineRule="auto"/>
        <w:ind w:right="154"/>
        <w:jc w:val="both"/>
      </w:pPr>
      <w:proofErr w:type="spellStart"/>
      <w:r>
        <w:rPr>
          <w:color w:val="30A356"/>
        </w:rPr>
        <w:t>Посебно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трају</w:t>
      </w:r>
      <w:proofErr w:type="spellEnd"/>
      <w:r>
        <w:rPr>
          <w:color w:val="30A356"/>
        </w:rPr>
        <w:t xml:space="preserve"> </w:t>
      </w:r>
      <w:proofErr w:type="spellStart"/>
      <w:r>
        <w:rPr>
          <w:color w:val="30A356"/>
        </w:rPr>
        <w:t>више</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могуће</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неке</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бити</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располагању</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целог</w:t>
      </w:r>
      <w:proofErr w:type="spellEnd"/>
      <w:r>
        <w:rPr>
          <w:color w:val="30A356"/>
        </w:rPr>
        <w:t xml:space="preserve"> </w:t>
      </w:r>
      <w:proofErr w:type="spellStart"/>
      <w:r>
        <w:rPr>
          <w:color w:val="30A356"/>
        </w:rPr>
        <w:t>трајања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располагању</w:t>
      </w:r>
      <w:proofErr w:type="spellEnd"/>
      <w:r>
        <w:rPr>
          <w:color w:val="30A356"/>
        </w:rPr>
        <w:t xml:space="preserve"> </w:t>
      </w:r>
      <w:proofErr w:type="spellStart"/>
      <w:r>
        <w:rPr>
          <w:color w:val="30A356"/>
        </w:rPr>
        <w:t>резервни</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којих</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изабрати</w:t>
      </w:r>
      <w:proofErr w:type="spellEnd"/>
      <w:r>
        <w:rPr>
          <w:color w:val="30A356"/>
        </w:rPr>
        <w:t xml:space="preserve"> </w:t>
      </w:r>
      <w:proofErr w:type="spellStart"/>
      <w:r>
        <w:rPr>
          <w:color w:val="30A356"/>
        </w:rPr>
        <w:t>замену</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Чак</w:t>
      </w:r>
      <w:proofErr w:type="spellEnd"/>
      <w:r>
        <w:rPr>
          <w:color w:val="30A356"/>
        </w:rPr>
        <w:t xml:space="preserve"> </w:t>
      </w:r>
      <w:proofErr w:type="spellStart"/>
      <w:r>
        <w:rPr>
          <w:color w:val="30A356"/>
        </w:rPr>
        <w:t>иако</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одређена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неку</w:t>
      </w:r>
      <w:proofErr w:type="spellEnd"/>
      <w:r>
        <w:rPr>
          <w:color w:val="30A356"/>
        </w:rPr>
        <w:t xml:space="preserve"> </w:t>
      </w:r>
      <w:proofErr w:type="spellStart"/>
      <w:r>
        <w:rPr>
          <w:color w:val="30A356"/>
        </w:rPr>
        <w:t>дисциплину</w:t>
      </w:r>
      <w:proofErr w:type="spellEnd"/>
      <w:r>
        <w:rPr>
          <w:color w:val="30A356"/>
        </w:rPr>
        <w:t xml:space="preserve"> </w:t>
      </w:r>
      <w:proofErr w:type="spellStart"/>
      <w:r>
        <w:rPr>
          <w:color w:val="30A356"/>
        </w:rPr>
        <w:t>присутна</w:t>
      </w:r>
      <w:proofErr w:type="spellEnd"/>
      <w:r>
        <w:rPr>
          <w:color w:val="30A356"/>
        </w:rPr>
        <w:t xml:space="preserve">, </w:t>
      </w:r>
      <w:r w:rsidR="00552E44">
        <w:rPr>
          <w:color w:val="30A356"/>
          <w:lang w:val="sr-Cyrl-RS"/>
        </w:rPr>
        <w:t>р</w:t>
      </w:r>
      <w:proofErr w:type="spellStart"/>
      <w:r>
        <w:rPr>
          <w:color w:val="30A356"/>
        </w:rPr>
        <w:t>уководилац</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w:t>
      </w:r>
      <w:proofErr w:type="spellEnd"/>
      <w:r>
        <w:rPr>
          <w:color w:val="30A356"/>
        </w:rPr>
        <w:t xml:space="preserve">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испуњавају</w:t>
      </w:r>
      <w:proofErr w:type="spellEnd"/>
      <w:r>
        <w:rPr>
          <w:color w:val="30A356"/>
        </w:rPr>
        <w:t xml:space="preserve"> </w:t>
      </w:r>
      <w:proofErr w:type="spellStart"/>
      <w:r>
        <w:rPr>
          <w:color w:val="30A356"/>
        </w:rPr>
        <w:t>коректно</w:t>
      </w:r>
      <w:proofErr w:type="spellEnd"/>
      <w:r>
        <w:rPr>
          <w:color w:val="30A356"/>
        </w:rPr>
        <w:t xml:space="preserve"> </w:t>
      </w:r>
      <w:proofErr w:type="spellStart"/>
      <w:r>
        <w:rPr>
          <w:color w:val="30A356"/>
        </w:rPr>
        <w:t>своје</w:t>
      </w:r>
      <w:proofErr w:type="spellEnd"/>
      <w:r>
        <w:rPr>
          <w:color w:val="30A356"/>
        </w:rPr>
        <w:t xml:space="preserve"> </w:t>
      </w:r>
      <w:proofErr w:type="spellStart"/>
      <w:r>
        <w:rPr>
          <w:color w:val="30A356"/>
        </w:rPr>
        <w:t>дужности</w:t>
      </w:r>
      <w:proofErr w:type="spellEnd"/>
      <w:r>
        <w:rPr>
          <w:color w:val="30A356"/>
        </w:rPr>
        <w:t xml:space="preserve">, а </w:t>
      </w: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чине</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спреман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замени</w:t>
      </w:r>
      <w:proofErr w:type="spellEnd"/>
      <w:r>
        <w:rPr>
          <w:color w:val="30A356"/>
        </w:rPr>
        <w:t>.</w:t>
      </w:r>
    </w:p>
    <w:p w14:paraId="4BA373BC" w14:textId="77777777" w:rsidR="00154BA7" w:rsidRDefault="00154BA7">
      <w:pPr>
        <w:pStyle w:val="BodyText"/>
        <w:spacing w:before="2"/>
        <w:rPr>
          <w:sz w:val="20"/>
        </w:rPr>
      </w:pPr>
    </w:p>
    <w:p w14:paraId="589BC9B0" w14:textId="5B5829A2" w:rsidR="00154BA7" w:rsidRDefault="009430BB" w:rsidP="00A5484D">
      <w:pPr>
        <w:pStyle w:val="BodyText"/>
        <w:spacing w:line="244" w:lineRule="auto"/>
        <w:ind w:right="154"/>
        <w:jc w:val="both"/>
      </w:pP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њихови</w:t>
      </w:r>
      <w:proofErr w:type="spellEnd"/>
      <w:r>
        <w:rPr>
          <w:color w:val="30A356"/>
        </w:rPr>
        <w:t xml:space="preserve"> </w:t>
      </w:r>
      <w:r w:rsidR="0031344C">
        <w:rPr>
          <w:color w:val="30A356"/>
          <w:lang w:val="sr-Cyrl-RS"/>
        </w:rPr>
        <w:t>асистенти</w:t>
      </w:r>
      <w:r>
        <w:rPr>
          <w:color w:val="30A356"/>
        </w:rPr>
        <w:t xml:space="preserve">) </w:t>
      </w:r>
      <w:proofErr w:type="spellStart"/>
      <w:r>
        <w:rPr>
          <w:color w:val="30A356"/>
        </w:rPr>
        <w:t>напусте</w:t>
      </w:r>
      <w:proofErr w:type="spellEnd"/>
      <w:r>
        <w:rPr>
          <w:color w:val="30A356"/>
        </w:rPr>
        <w:t xml:space="preserve"> </w:t>
      </w:r>
      <w:r w:rsidR="0031344C">
        <w:rPr>
          <w:color w:val="30A356"/>
          <w:lang w:val="sr-Cyrl-RS"/>
        </w:rPr>
        <w:t xml:space="preserve">борилиште </w:t>
      </w:r>
      <w:proofErr w:type="spellStart"/>
      <w:r>
        <w:rPr>
          <w:color w:val="30A356"/>
        </w:rPr>
        <w:t>одмах</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завршетку</w:t>
      </w:r>
      <w:proofErr w:type="spellEnd"/>
      <w:r>
        <w:rPr>
          <w:color w:val="30A356"/>
        </w:rPr>
        <w:t xml:space="preserve"> </w:t>
      </w:r>
      <w:proofErr w:type="spellStart"/>
      <w:r w:rsidR="00A5484D">
        <w:rPr>
          <w:color w:val="30A356"/>
        </w:rPr>
        <w:t>своје</w:t>
      </w:r>
      <w:proofErr w:type="spellEnd"/>
      <w:r w:rsidR="00A5484D">
        <w:rPr>
          <w:color w:val="30A356"/>
        </w:rPr>
        <w:t xml:space="preserve"> </w:t>
      </w:r>
      <w:proofErr w:type="spellStart"/>
      <w:r>
        <w:rPr>
          <w:color w:val="30A356"/>
        </w:rPr>
        <w:t>дисциплине</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чим</w:t>
      </w:r>
      <w:proofErr w:type="spellEnd"/>
      <w:r>
        <w:rPr>
          <w:color w:val="30A356"/>
        </w:rPr>
        <w:t xml:space="preserve"> </w:t>
      </w:r>
      <w:proofErr w:type="spellStart"/>
      <w:r>
        <w:rPr>
          <w:color w:val="30A356"/>
        </w:rPr>
        <w:t>обаве</w:t>
      </w:r>
      <w:proofErr w:type="spellEnd"/>
      <w:r>
        <w:rPr>
          <w:color w:val="30A356"/>
        </w:rPr>
        <w:t xml:space="preserve"> </w:t>
      </w:r>
      <w:proofErr w:type="spellStart"/>
      <w:r>
        <w:rPr>
          <w:color w:val="30A356"/>
        </w:rPr>
        <w:t>наредни</w:t>
      </w:r>
      <w:proofErr w:type="spellEnd"/>
      <w:r>
        <w:rPr>
          <w:color w:val="30A356"/>
        </w:rPr>
        <w:t xml:space="preserve"> </w:t>
      </w:r>
      <w:proofErr w:type="spellStart"/>
      <w:r>
        <w:rPr>
          <w:color w:val="30A356"/>
        </w:rPr>
        <w:t>задатак</w:t>
      </w:r>
      <w:proofErr w:type="spellEnd"/>
      <w:r>
        <w:rPr>
          <w:color w:val="30A356"/>
        </w:rPr>
        <w:t xml:space="preserve">. </w:t>
      </w:r>
    </w:p>
    <w:p w14:paraId="6B954F55" w14:textId="77777777" w:rsidR="00154BA7" w:rsidRDefault="00154BA7">
      <w:pPr>
        <w:pStyle w:val="BodyText"/>
        <w:spacing w:before="5"/>
        <w:rPr>
          <w:sz w:val="20"/>
        </w:rPr>
      </w:pPr>
    </w:p>
    <w:p w14:paraId="5A116D62"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123) </w:t>
      </w:r>
      <w:proofErr w:type="spellStart"/>
      <w:r>
        <w:t>Технички</w:t>
      </w:r>
      <w:proofErr w:type="spellEnd"/>
      <w:r>
        <w:t xml:space="preserve"> </w:t>
      </w:r>
      <w:proofErr w:type="spellStart"/>
      <w:r>
        <w:t>руководилац</w:t>
      </w:r>
      <w:proofErr w:type="spellEnd"/>
      <w:r>
        <w:t xml:space="preserve"> </w:t>
      </w:r>
    </w:p>
    <w:p w14:paraId="699E2C07" w14:textId="77777777" w:rsidR="00154BA7" w:rsidRDefault="00154BA7">
      <w:pPr>
        <w:pStyle w:val="BodyText"/>
        <w:spacing w:before="8"/>
        <w:rPr>
          <w:b/>
          <w:sz w:val="20"/>
        </w:rPr>
      </w:pPr>
    </w:p>
    <w:p w14:paraId="740C0A2B" w14:textId="77777777" w:rsidR="00154BA7" w:rsidRDefault="009430BB" w:rsidP="0051373B">
      <w:pPr>
        <w:pStyle w:val="ListParagraph"/>
        <w:numPr>
          <w:ilvl w:val="1"/>
          <w:numId w:val="36"/>
        </w:numPr>
        <w:tabs>
          <w:tab w:val="left" w:pos="720"/>
        </w:tabs>
        <w:ind w:left="0" w:firstLine="0"/>
        <w:rPr>
          <w:sz w:val="21"/>
        </w:rPr>
      </w:pPr>
      <w:proofErr w:type="spellStart"/>
      <w:r>
        <w:rPr>
          <w:sz w:val="21"/>
        </w:rPr>
        <w:t>Технички</w:t>
      </w:r>
      <w:proofErr w:type="spellEnd"/>
      <w:r>
        <w:rPr>
          <w:sz w:val="21"/>
        </w:rPr>
        <w:t xml:space="preserve"> </w:t>
      </w:r>
      <w:proofErr w:type="spellStart"/>
      <w:r>
        <w:rPr>
          <w:sz w:val="21"/>
        </w:rPr>
        <w:t>руководилац</w:t>
      </w:r>
      <w:proofErr w:type="spellEnd"/>
      <w:r>
        <w:rPr>
          <w:sz w:val="21"/>
        </w:rPr>
        <w:t xml:space="preserve"> </w:t>
      </w:r>
      <w:proofErr w:type="spellStart"/>
      <w:r>
        <w:rPr>
          <w:sz w:val="21"/>
        </w:rPr>
        <w:t>је</w:t>
      </w:r>
      <w:proofErr w:type="spellEnd"/>
      <w:r>
        <w:rPr>
          <w:sz w:val="21"/>
        </w:rPr>
        <w:t xml:space="preserve"> </w:t>
      </w:r>
      <w:proofErr w:type="spellStart"/>
      <w:r>
        <w:rPr>
          <w:sz w:val="21"/>
        </w:rPr>
        <w:t>одговоран</w:t>
      </w:r>
      <w:proofErr w:type="spellEnd"/>
      <w:r>
        <w:rPr>
          <w:sz w:val="21"/>
        </w:rPr>
        <w:t>:</w:t>
      </w:r>
    </w:p>
    <w:p w14:paraId="0CEEF69B" w14:textId="77777777" w:rsidR="00154BA7" w:rsidRDefault="00154BA7">
      <w:pPr>
        <w:pStyle w:val="BodyText"/>
        <w:spacing w:before="9"/>
        <w:rPr>
          <w:sz w:val="20"/>
        </w:rPr>
      </w:pPr>
    </w:p>
    <w:p w14:paraId="467749D6" w14:textId="1CA65CC6" w:rsidR="00154BA7" w:rsidRDefault="009430BB" w:rsidP="0051373B">
      <w:pPr>
        <w:pStyle w:val="ListParagraph"/>
        <w:numPr>
          <w:ilvl w:val="2"/>
          <w:numId w:val="36"/>
        </w:numPr>
        <w:tabs>
          <w:tab w:val="left" w:pos="1809"/>
        </w:tabs>
        <w:spacing w:line="242" w:lineRule="auto"/>
        <w:ind w:left="1800" w:right="154" w:hanging="1080"/>
        <w:rPr>
          <w:sz w:val="21"/>
        </w:rPr>
      </w:pPr>
      <w:proofErr w:type="spellStart"/>
      <w:r>
        <w:rPr>
          <w:sz w:val="21"/>
        </w:rPr>
        <w:t>да</w:t>
      </w:r>
      <w:proofErr w:type="spellEnd"/>
      <w:r>
        <w:rPr>
          <w:sz w:val="21"/>
        </w:rPr>
        <w:t xml:space="preserve"> </w:t>
      </w:r>
      <w:proofErr w:type="spellStart"/>
      <w:r>
        <w:rPr>
          <w:sz w:val="21"/>
        </w:rPr>
        <w:t>стазе</w:t>
      </w:r>
      <w:proofErr w:type="spellEnd"/>
      <w:r>
        <w:rPr>
          <w:sz w:val="21"/>
        </w:rPr>
        <w:t xml:space="preserve">, </w:t>
      </w:r>
      <w:proofErr w:type="spellStart"/>
      <w:r>
        <w:rPr>
          <w:sz w:val="21"/>
        </w:rPr>
        <w:t>залетишта</w:t>
      </w:r>
      <w:proofErr w:type="spellEnd"/>
      <w:r>
        <w:rPr>
          <w:sz w:val="21"/>
        </w:rPr>
        <w:t xml:space="preserve">, </w:t>
      </w:r>
      <w:proofErr w:type="spellStart"/>
      <w:r>
        <w:rPr>
          <w:sz w:val="21"/>
        </w:rPr>
        <w:t>кругови</w:t>
      </w:r>
      <w:proofErr w:type="spellEnd"/>
      <w:r w:rsidR="0031344C">
        <w:rPr>
          <w:sz w:val="21"/>
          <w:lang w:val="sr-Cyrl-RS"/>
        </w:rPr>
        <w:t>, лукови,</w:t>
      </w:r>
      <w:r>
        <w:rPr>
          <w:sz w:val="21"/>
        </w:rPr>
        <w:t xml:space="preserve"> </w:t>
      </w:r>
      <w:proofErr w:type="spellStart"/>
      <w:r>
        <w:rPr>
          <w:sz w:val="21"/>
        </w:rPr>
        <w:t>сектори</w:t>
      </w:r>
      <w:proofErr w:type="spellEnd"/>
      <w:r>
        <w:rPr>
          <w:sz w:val="21"/>
        </w:rPr>
        <w:t xml:space="preserve"> </w:t>
      </w:r>
      <w:proofErr w:type="spellStart"/>
      <w:r>
        <w:rPr>
          <w:sz w:val="21"/>
        </w:rPr>
        <w:t>за</w:t>
      </w:r>
      <w:proofErr w:type="spellEnd"/>
      <w:r>
        <w:rPr>
          <w:sz w:val="21"/>
        </w:rPr>
        <w:t xml:space="preserve"> </w:t>
      </w:r>
      <w:proofErr w:type="spellStart"/>
      <w:r>
        <w:rPr>
          <w:sz w:val="21"/>
        </w:rPr>
        <w:t>бацање</w:t>
      </w:r>
      <w:proofErr w:type="spellEnd"/>
      <w:r w:rsidR="00195EA1">
        <w:rPr>
          <w:sz w:val="21"/>
          <w:lang w:val="sr-Cyrl-RS"/>
        </w:rPr>
        <w:t xml:space="preserve">, </w:t>
      </w:r>
      <w:proofErr w:type="spellStart"/>
      <w:r>
        <w:rPr>
          <w:sz w:val="21"/>
        </w:rPr>
        <w:t>доскочишта</w:t>
      </w:r>
      <w:proofErr w:type="spellEnd"/>
      <w:r w:rsidR="00195EA1">
        <w:rPr>
          <w:sz w:val="21"/>
          <w:lang w:val="sr-Cyrl-RS"/>
        </w:rPr>
        <w:t xml:space="preserve"> за техничке дисциплине и </w:t>
      </w:r>
      <w:proofErr w:type="spellStart"/>
      <w:r>
        <w:rPr>
          <w:sz w:val="21"/>
        </w:rPr>
        <w:t>сва</w:t>
      </w:r>
      <w:proofErr w:type="spellEnd"/>
      <w:r>
        <w:rPr>
          <w:sz w:val="21"/>
        </w:rPr>
        <w:t xml:space="preserve"> </w:t>
      </w:r>
      <w:proofErr w:type="spellStart"/>
      <w:r>
        <w:rPr>
          <w:sz w:val="21"/>
        </w:rPr>
        <w:t>опрема</w:t>
      </w:r>
      <w:proofErr w:type="spellEnd"/>
      <w:r>
        <w:rPr>
          <w:sz w:val="21"/>
        </w:rPr>
        <w:t xml:space="preserve"> и </w:t>
      </w:r>
      <w:proofErr w:type="spellStart"/>
      <w:r>
        <w:rPr>
          <w:sz w:val="21"/>
        </w:rPr>
        <w:t>справе</w:t>
      </w:r>
      <w:proofErr w:type="spellEnd"/>
      <w:r>
        <w:rPr>
          <w:sz w:val="21"/>
        </w:rPr>
        <w:t xml:space="preserve"> </w:t>
      </w:r>
      <w:proofErr w:type="spellStart"/>
      <w:r>
        <w:rPr>
          <w:sz w:val="21"/>
        </w:rPr>
        <w:t>буду</w:t>
      </w:r>
      <w:proofErr w:type="spellEnd"/>
      <w:r>
        <w:rPr>
          <w:sz w:val="21"/>
        </w:rPr>
        <w:t xml:space="preserve"> </w:t>
      </w:r>
      <w:proofErr w:type="spellStart"/>
      <w:r>
        <w:rPr>
          <w:sz w:val="21"/>
        </w:rPr>
        <w:t>припремљен</w:t>
      </w:r>
      <w:r w:rsidR="00A5484D">
        <w:rPr>
          <w:sz w:val="21"/>
        </w:rPr>
        <w:t>и</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proofErr w:type="gramStart"/>
      <w:r>
        <w:rPr>
          <w:sz w:val="21"/>
        </w:rPr>
        <w:t>Правилима</w:t>
      </w:r>
      <w:proofErr w:type="spellEnd"/>
      <w:r>
        <w:rPr>
          <w:sz w:val="21"/>
        </w:rPr>
        <w:t>;</w:t>
      </w:r>
      <w:proofErr w:type="gramEnd"/>
      <w:r>
        <w:rPr>
          <w:sz w:val="21"/>
        </w:rPr>
        <w:t xml:space="preserve"> </w:t>
      </w:r>
    </w:p>
    <w:p w14:paraId="6958730D" w14:textId="77777777" w:rsidR="00154BA7" w:rsidRDefault="00154BA7" w:rsidP="00A5484D">
      <w:pPr>
        <w:pStyle w:val="BodyText"/>
        <w:spacing w:before="7"/>
        <w:ind w:left="720"/>
        <w:jc w:val="both"/>
        <w:rPr>
          <w:sz w:val="20"/>
        </w:rPr>
      </w:pPr>
    </w:p>
    <w:p w14:paraId="0142B18A" w14:textId="77777777" w:rsidR="00154BA7" w:rsidRDefault="009430BB" w:rsidP="0051373B">
      <w:pPr>
        <w:pStyle w:val="ListParagraph"/>
        <w:numPr>
          <w:ilvl w:val="2"/>
          <w:numId w:val="36"/>
        </w:numPr>
        <w:tabs>
          <w:tab w:val="left" w:pos="1809"/>
        </w:tabs>
        <w:spacing w:line="244" w:lineRule="auto"/>
        <w:ind w:left="1800" w:right="152" w:hanging="1080"/>
        <w:rPr>
          <w:sz w:val="21"/>
        </w:rPr>
      </w:pP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постављање</w:t>
      </w:r>
      <w:proofErr w:type="spellEnd"/>
      <w:r>
        <w:rPr>
          <w:sz w:val="21"/>
        </w:rPr>
        <w:t xml:space="preserve"> и </w:t>
      </w:r>
      <w:proofErr w:type="spellStart"/>
      <w:r>
        <w:rPr>
          <w:sz w:val="21"/>
        </w:rPr>
        <w:t>уклањање</w:t>
      </w:r>
      <w:proofErr w:type="spellEnd"/>
      <w:r>
        <w:rPr>
          <w:sz w:val="21"/>
        </w:rPr>
        <w:t xml:space="preserve"> </w:t>
      </w:r>
      <w:proofErr w:type="spellStart"/>
      <w:r>
        <w:rPr>
          <w:sz w:val="21"/>
        </w:rPr>
        <w:t>опреме</w:t>
      </w:r>
      <w:proofErr w:type="spellEnd"/>
      <w:r>
        <w:rPr>
          <w:sz w:val="21"/>
        </w:rPr>
        <w:t xml:space="preserve"> и </w:t>
      </w:r>
      <w:proofErr w:type="spellStart"/>
      <w:r>
        <w:rPr>
          <w:sz w:val="21"/>
        </w:rPr>
        <w:t>справа</w:t>
      </w:r>
      <w:proofErr w:type="spellEnd"/>
      <w:r>
        <w:rPr>
          <w:sz w:val="21"/>
        </w:rPr>
        <w:t xml:space="preserve"> </w:t>
      </w:r>
      <w:proofErr w:type="spellStart"/>
      <w:r>
        <w:rPr>
          <w:sz w:val="21"/>
        </w:rPr>
        <w:t>изводи</w:t>
      </w:r>
      <w:proofErr w:type="spellEnd"/>
      <w:r>
        <w:rPr>
          <w:sz w:val="21"/>
        </w:rPr>
        <w:t xml:space="preserve"> </w:t>
      </w:r>
      <w:proofErr w:type="spellStart"/>
      <w:r>
        <w:rPr>
          <w:sz w:val="21"/>
        </w:rPr>
        <w:t>по</w:t>
      </w:r>
      <w:proofErr w:type="spellEnd"/>
      <w:r>
        <w:rPr>
          <w:sz w:val="21"/>
        </w:rPr>
        <w:t xml:space="preserve"> </w:t>
      </w:r>
      <w:proofErr w:type="spellStart"/>
      <w:r>
        <w:rPr>
          <w:sz w:val="21"/>
        </w:rPr>
        <w:t>техничко-организационом</w:t>
      </w:r>
      <w:proofErr w:type="spellEnd"/>
      <w:r>
        <w:rPr>
          <w:sz w:val="21"/>
        </w:rPr>
        <w:t xml:space="preserve"> </w:t>
      </w:r>
      <w:proofErr w:type="spellStart"/>
      <w:r>
        <w:rPr>
          <w:sz w:val="21"/>
        </w:rPr>
        <w:t>плану</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утврђеном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r w:rsidR="00552E44">
        <w:rPr>
          <w:sz w:val="21"/>
          <w:lang w:val="sr-Cyrl-RS"/>
        </w:rPr>
        <w:t>т</w:t>
      </w:r>
      <w:proofErr w:type="spellStart"/>
      <w:r>
        <w:rPr>
          <w:sz w:val="21"/>
        </w:rPr>
        <w:t>ехничког</w:t>
      </w:r>
      <w:proofErr w:type="spellEnd"/>
      <w:r>
        <w:rPr>
          <w:sz w:val="21"/>
        </w:rPr>
        <w:t xml:space="preserve"> </w:t>
      </w:r>
      <w:proofErr w:type="spellStart"/>
      <w:proofErr w:type="gramStart"/>
      <w:r>
        <w:rPr>
          <w:sz w:val="21"/>
        </w:rPr>
        <w:t>делегата</w:t>
      </w:r>
      <w:proofErr w:type="spellEnd"/>
      <w:r>
        <w:rPr>
          <w:sz w:val="21"/>
        </w:rPr>
        <w:t>;</w:t>
      </w:r>
      <w:proofErr w:type="gramEnd"/>
    </w:p>
    <w:p w14:paraId="76A19940" w14:textId="77777777" w:rsidR="00154BA7" w:rsidRDefault="00154BA7" w:rsidP="00A5484D">
      <w:pPr>
        <w:pStyle w:val="BodyText"/>
        <w:spacing w:before="5"/>
        <w:ind w:left="720"/>
        <w:jc w:val="both"/>
        <w:rPr>
          <w:sz w:val="20"/>
        </w:rPr>
      </w:pPr>
    </w:p>
    <w:p w14:paraId="30812D34" w14:textId="77777777" w:rsidR="00154BA7" w:rsidRDefault="009430BB" w:rsidP="0051373B">
      <w:pPr>
        <w:pStyle w:val="ListParagraph"/>
        <w:numPr>
          <w:ilvl w:val="2"/>
          <w:numId w:val="36"/>
        </w:numPr>
        <w:tabs>
          <w:tab w:val="left" w:pos="1809"/>
        </w:tabs>
        <w:spacing w:line="242" w:lineRule="auto"/>
        <w:ind w:left="720" w:right="152" w:firstLine="0"/>
        <w:rPr>
          <w:sz w:val="21"/>
        </w:rPr>
      </w:pPr>
      <w:proofErr w:type="spellStart"/>
      <w:r>
        <w:rPr>
          <w:sz w:val="21"/>
        </w:rPr>
        <w:t>да</w:t>
      </w:r>
      <w:proofErr w:type="spellEnd"/>
      <w:r>
        <w:rPr>
          <w:sz w:val="21"/>
        </w:rPr>
        <w:t xml:space="preserve"> </w:t>
      </w:r>
      <w:proofErr w:type="spellStart"/>
      <w:r>
        <w:rPr>
          <w:sz w:val="21"/>
        </w:rPr>
        <w:t>техничка</w:t>
      </w:r>
      <w:proofErr w:type="spellEnd"/>
      <w:r>
        <w:rPr>
          <w:sz w:val="21"/>
        </w:rPr>
        <w:t xml:space="preserve"> </w:t>
      </w:r>
      <w:proofErr w:type="spellStart"/>
      <w:r>
        <w:rPr>
          <w:sz w:val="21"/>
        </w:rPr>
        <w:t>презентација</w:t>
      </w:r>
      <w:proofErr w:type="spellEnd"/>
      <w:r>
        <w:rPr>
          <w:sz w:val="21"/>
        </w:rPr>
        <w:t xml:space="preserve"> </w:t>
      </w:r>
      <w:proofErr w:type="spellStart"/>
      <w:r>
        <w:rPr>
          <w:sz w:val="21"/>
        </w:rPr>
        <w:t>борилишта</w:t>
      </w:r>
      <w:proofErr w:type="spellEnd"/>
      <w:r>
        <w:rPr>
          <w:sz w:val="21"/>
        </w:rPr>
        <w:t xml:space="preserve"> </w:t>
      </w:r>
      <w:proofErr w:type="spellStart"/>
      <w:r>
        <w:rPr>
          <w:sz w:val="21"/>
        </w:rPr>
        <w:t>одговара</w:t>
      </w:r>
      <w:proofErr w:type="spellEnd"/>
      <w:r>
        <w:rPr>
          <w:sz w:val="21"/>
        </w:rPr>
        <w:t xml:space="preserve"> </w:t>
      </w:r>
      <w:proofErr w:type="spellStart"/>
      <w:r>
        <w:rPr>
          <w:sz w:val="21"/>
        </w:rPr>
        <w:t>том</w:t>
      </w:r>
      <w:proofErr w:type="spellEnd"/>
      <w:r>
        <w:rPr>
          <w:sz w:val="21"/>
        </w:rPr>
        <w:t xml:space="preserve"> </w:t>
      </w:r>
      <w:proofErr w:type="spellStart"/>
      <w:proofErr w:type="gramStart"/>
      <w:r>
        <w:rPr>
          <w:sz w:val="21"/>
        </w:rPr>
        <w:t>плану</w:t>
      </w:r>
      <w:proofErr w:type="spellEnd"/>
      <w:r>
        <w:rPr>
          <w:sz w:val="21"/>
        </w:rPr>
        <w:t>;</w:t>
      </w:r>
      <w:proofErr w:type="gramEnd"/>
    </w:p>
    <w:p w14:paraId="66AFFA22" w14:textId="77777777" w:rsidR="00154BA7" w:rsidRDefault="00154BA7" w:rsidP="00A5484D">
      <w:pPr>
        <w:pStyle w:val="BodyText"/>
        <w:spacing w:before="5"/>
        <w:ind w:left="720"/>
        <w:jc w:val="both"/>
        <w:rPr>
          <w:sz w:val="20"/>
        </w:rPr>
      </w:pPr>
    </w:p>
    <w:p w14:paraId="081BC6D1" w14:textId="77777777" w:rsidR="00154BA7" w:rsidRDefault="00A5484D" w:rsidP="0051373B">
      <w:pPr>
        <w:pStyle w:val="ListParagraph"/>
        <w:numPr>
          <w:ilvl w:val="2"/>
          <w:numId w:val="36"/>
        </w:numPr>
        <w:tabs>
          <w:tab w:val="left" w:pos="1809"/>
        </w:tabs>
        <w:spacing w:line="247" w:lineRule="auto"/>
        <w:ind w:left="1800" w:right="152" w:hanging="1080"/>
        <w:rPr>
          <w:sz w:val="21"/>
        </w:rPr>
      </w:pPr>
      <w:proofErr w:type="spellStart"/>
      <w:r>
        <w:rPr>
          <w:sz w:val="21"/>
        </w:rPr>
        <w:t>да</w:t>
      </w:r>
      <w:proofErr w:type="spellEnd"/>
      <w:r>
        <w:rPr>
          <w:sz w:val="21"/>
        </w:rPr>
        <w:t xml:space="preserve"> </w:t>
      </w:r>
      <w:proofErr w:type="spellStart"/>
      <w:r w:rsidR="009430BB">
        <w:rPr>
          <w:sz w:val="21"/>
        </w:rPr>
        <w:t>провера</w:t>
      </w:r>
      <w:proofErr w:type="spellEnd"/>
      <w:r w:rsidR="009430BB">
        <w:rPr>
          <w:sz w:val="21"/>
        </w:rPr>
        <w:t xml:space="preserve"> и </w:t>
      </w:r>
      <w:proofErr w:type="spellStart"/>
      <w:r w:rsidR="009430BB">
        <w:rPr>
          <w:sz w:val="21"/>
        </w:rPr>
        <w:t>обележавање</w:t>
      </w:r>
      <w:proofErr w:type="spellEnd"/>
      <w:r w:rsidR="009430BB">
        <w:rPr>
          <w:sz w:val="21"/>
        </w:rPr>
        <w:t xml:space="preserve"> </w:t>
      </w:r>
      <w:proofErr w:type="spellStart"/>
      <w:r w:rsidR="009430BB">
        <w:rPr>
          <w:sz w:val="21"/>
        </w:rPr>
        <w:t>дозвољених</w:t>
      </w:r>
      <w:proofErr w:type="spellEnd"/>
      <w:r w:rsidR="009430BB">
        <w:rPr>
          <w:sz w:val="21"/>
        </w:rPr>
        <w:t xml:space="preserve"> </w:t>
      </w:r>
      <w:proofErr w:type="spellStart"/>
      <w:r w:rsidR="009430BB">
        <w:rPr>
          <w:sz w:val="21"/>
        </w:rPr>
        <w:t>личних</w:t>
      </w:r>
      <w:proofErr w:type="spellEnd"/>
      <w:r w:rsidR="009430BB">
        <w:rPr>
          <w:sz w:val="21"/>
        </w:rPr>
        <w:t xml:space="preserve"> </w:t>
      </w:r>
      <w:proofErr w:type="spellStart"/>
      <w:r w:rsidR="009430BB">
        <w:rPr>
          <w:sz w:val="21"/>
        </w:rPr>
        <w:t>справа</w:t>
      </w:r>
      <w:proofErr w:type="spellEnd"/>
      <w:r w:rsidR="009430BB">
        <w:rPr>
          <w:sz w:val="21"/>
        </w:rPr>
        <w:t xml:space="preserve"> </w:t>
      </w:r>
      <w:proofErr w:type="spellStart"/>
      <w:r w:rsidR="009430BB">
        <w:rPr>
          <w:sz w:val="21"/>
        </w:rPr>
        <w:t>за</w:t>
      </w:r>
      <w:proofErr w:type="spellEnd"/>
      <w:r w:rsidR="009430BB">
        <w:rPr>
          <w:sz w:val="21"/>
        </w:rPr>
        <w:t xml:space="preserve"> </w:t>
      </w:r>
      <w:proofErr w:type="spellStart"/>
      <w:r w:rsidR="009430BB">
        <w:rPr>
          <w:sz w:val="21"/>
        </w:rPr>
        <w:t>коришћење</w:t>
      </w:r>
      <w:proofErr w:type="spellEnd"/>
      <w:r w:rsidR="009430BB">
        <w:rPr>
          <w:sz w:val="21"/>
        </w:rPr>
        <w:t xml:space="preserve"> </w:t>
      </w:r>
      <w:proofErr w:type="spellStart"/>
      <w:r w:rsidR="009430BB">
        <w:rPr>
          <w:sz w:val="21"/>
        </w:rPr>
        <w:t>на</w:t>
      </w:r>
      <w:proofErr w:type="spellEnd"/>
      <w:r w:rsidR="009430BB">
        <w:rPr>
          <w:sz w:val="21"/>
        </w:rPr>
        <w:t xml:space="preserve"> </w:t>
      </w:r>
      <w:proofErr w:type="spellStart"/>
      <w:r w:rsidR="009430BB">
        <w:rPr>
          <w:sz w:val="21"/>
        </w:rPr>
        <w:t>такмичењу</w:t>
      </w:r>
      <w:proofErr w:type="spellEnd"/>
      <w:r>
        <w:rPr>
          <w:sz w:val="21"/>
        </w:rPr>
        <w:t xml:space="preserve"> </w:t>
      </w:r>
      <w:proofErr w:type="spellStart"/>
      <w:r>
        <w:rPr>
          <w:sz w:val="21"/>
        </w:rPr>
        <w:t>буду</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чланом</w:t>
      </w:r>
      <w:proofErr w:type="spellEnd"/>
      <w:r>
        <w:rPr>
          <w:sz w:val="21"/>
        </w:rPr>
        <w:t xml:space="preserve"> 32.2 </w:t>
      </w:r>
      <w:proofErr w:type="spellStart"/>
      <w:r>
        <w:rPr>
          <w:sz w:val="21"/>
        </w:rPr>
        <w:t>Т</w:t>
      </w:r>
      <w:r w:rsidR="009430BB">
        <w:rPr>
          <w:sz w:val="21"/>
        </w:rPr>
        <w:t>ехничких</w:t>
      </w:r>
      <w:proofErr w:type="spellEnd"/>
      <w:r w:rsidR="009430BB">
        <w:rPr>
          <w:sz w:val="21"/>
        </w:rPr>
        <w:t xml:space="preserve"> </w:t>
      </w:r>
      <w:proofErr w:type="spellStart"/>
      <w:r w:rsidR="009430BB">
        <w:rPr>
          <w:sz w:val="21"/>
        </w:rPr>
        <w:t>правила</w:t>
      </w:r>
      <w:proofErr w:type="spellEnd"/>
      <w:r w:rsidR="009430BB">
        <w:rPr>
          <w:sz w:val="21"/>
        </w:rPr>
        <w:t>; и</w:t>
      </w:r>
    </w:p>
    <w:p w14:paraId="2CA6F8F3" w14:textId="77777777" w:rsidR="00154BA7" w:rsidRDefault="00154BA7">
      <w:pPr>
        <w:spacing w:line="247" w:lineRule="auto"/>
        <w:jc w:val="both"/>
        <w:rPr>
          <w:sz w:val="21"/>
        </w:rPr>
        <w:sectPr w:rsidR="00154BA7">
          <w:pgSz w:w="11900" w:h="16840"/>
          <w:pgMar w:top="1660" w:right="1580" w:bottom="1580" w:left="1600" w:header="1398" w:footer="1387" w:gutter="0"/>
          <w:cols w:space="720"/>
        </w:sectPr>
      </w:pPr>
    </w:p>
    <w:p w14:paraId="1CA93E86" w14:textId="77777777" w:rsidR="00154BA7" w:rsidRDefault="00154BA7">
      <w:pPr>
        <w:pStyle w:val="BodyText"/>
        <w:rPr>
          <w:sz w:val="20"/>
        </w:rPr>
      </w:pPr>
    </w:p>
    <w:p w14:paraId="23D04FA8" w14:textId="77777777" w:rsidR="00154BA7" w:rsidRDefault="00154BA7">
      <w:pPr>
        <w:pStyle w:val="BodyText"/>
        <w:rPr>
          <w:sz w:val="20"/>
        </w:rPr>
      </w:pPr>
    </w:p>
    <w:p w14:paraId="098CA39F" w14:textId="77777777" w:rsidR="00154BA7" w:rsidRDefault="00154BA7">
      <w:pPr>
        <w:pStyle w:val="BodyText"/>
        <w:spacing w:before="4"/>
        <w:rPr>
          <w:sz w:val="23"/>
        </w:rPr>
      </w:pPr>
    </w:p>
    <w:p w14:paraId="736DB817" w14:textId="07DD6BA2" w:rsidR="00154BA7" w:rsidRDefault="009430BB" w:rsidP="0051373B">
      <w:pPr>
        <w:pStyle w:val="ListParagraph"/>
        <w:numPr>
          <w:ilvl w:val="2"/>
          <w:numId w:val="36"/>
        </w:numPr>
        <w:tabs>
          <w:tab w:val="left" w:pos="1809"/>
        </w:tabs>
        <w:spacing w:before="69" w:line="244" w:lineRule="auto"/>
        <w:ind w:left="1800" w:right="152" w:hanging="1080"/>
        <w:rPr>
          <w:sz w:val="21"/>
        </w:rPr>
      </w:pPr>
      <w:proofErr w:type="spellStart"/>
      <w:r>
        <w:rPr>
          <w:sz w:val="21"/>
        </w:rPr>
        <w:t>да</w:t>
      </w:r>
      <w:proofErr w:type="spellEnd"/>
      <w:r>
        <w:rPr>
          <w:sz w:val="21"/>
        </w:rPr>
        <w:t xml:space="preserve"> </w:t>
      </w:r>
      <w:proofErr w:type="spellStart"/>
      <w:r>
        <w:rPr>
          <w:sz w:val="21"/>
        </w:rPr>
        <w:t>пре</w:t>
      </w:r>
      <w:proofErr w:type="spellEnd"/>
      <w:r>
        <w:rPr>
          <w:sz w:val="21"/>
        </w:rPr>
        <w:t xml:space="preserve"> </w:t>
      </w:r>
      <w:proofErr w:type="spellStart"/>
      <w:r>
        <w:rPr>
          <w:sz w:val="21"/>
        </w:rPr>
        <w:t>почетка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добије</w:t>
      </w:r>
      <w:proofErr w:type="spellEnd"/>
      <w:r>
        <w:rPr>
          <w:sz w:val="21"/>
        </w:rPr>
        <w:t xml:space="preserve"> </w:t>
      </w:r>
      <w:proofErr w:type="spellStart"/>
      <w:r>
        <w:rPr>
          <w:sz w:val="21"/>
        </w:rPr>
        <w:t>одговарајућ</w:t>
      </w:r>
      <w:proofErr w:type="spellEnd"/>
      <w:r w:rsidR="00195EA1">
        <w:rPr>
          <w:sz w:val="21"/>
          <w:lang w:val="sr-Cyrl-RS"/>
        </w:rPr>
        <w:t>их</w:t>
      </w:r>
      <w:r>
        <w:rPr>
          <w:sz w:val="21"/>
        </w:rPr>
        <w:t xml:space="preserve"> </w:t>
      </w:r>
      <w:r w:rsidR="00195EA1">
        <w:rPr>
          <w:sz w:val="21"/>
          <w:lang w:val="sr-Cyrl-RS"/>
        </w:rPr>
        <w:t>сертификата</w:t>
      </w:r>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чланом</w:t>
      </w:r>
      <w:proofErr w:type="spellEnd"/>
      <w:r>
        <w:rPr>
          <w:sz w:val="21"/>
        </w:rPr>
        <w:t xml:space="preserve"> 10.1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или</w:t>
      </w:r>
      <w:proofErr w:type="spellEnd"/>
      <w:r>
        <w:rPr>
          <w:sz w:val="21"/>
        </w:rPr>
        <w:t xml:space="preserve"> </w:t>
      </w:r>
      <w:proofErr w:type="spellStart"/>
      <w:r>
        <w:rPr>
          <w:sz w:val="21"/>
        </w:rPr>
        <w:t>буде</w:t>
      </w:r>
      <w:proofErr w:type="spellEnd"/>
      <w:r>
        <w:rPr>
          <w:sz w:val="21"/>
        </w:rPr>
        <w:t xml:space="preserve"> о </w:t>
      </w:r>
      <w:proofErr w:type="spellStart"/>
      <w:r>
        <w:rPr>
          <w:sz w:val="21"/>
        </w:rPr>
        <w:t>томе</w:t>
      </w:r>
      <w:proofErr w:type="spellEnd"/>
      <w:r>
        <w:rPr>
          <w:sz w:val="21"/>
        </w:rPr>
        <w:t xml:space="preserve"> </w:t>
      </w:r>
      <w:proofErr w:type="spellStart"/>
      <w:r>
        <w:rPr>
          <w:sz w:val="21"/>
        </w:rPr>
        <w:t>обавештен</w:t>
      </w:r>
      <w:proofErr w:type="spellEnd"/>
      <w:r>
        <w:rPr>
          <w:sz w:val="21"/>
        </w:rPr>
        <w:t>.</w:t>
      </w:r>
    </w:p>
    <w:p w14:paraId="533C4670" w14:textId="77777777" w:rsidR="00154BA7" w:rsidRDefault="00154BA7">
      <w:pPr>
        <w:pStyle w:val="BodyText"/>
        <w:spacing w:before="3"/>
        <w:rPr>
          <w:sz w:val="20"/>
        </w:rPr>
      </w:pPr>
    </w:p>
    <w:p w14:paraId="4A6708BC" w14:textId="3AD59D49" w:rsidR="00154BA7" w:rsidRDefault="009430BB" w:rsidP="00A5484D">
      <w:pPr>
        <w:pStyle w:val="BodyText"/>
        <w:spacing w:line="244" w:lineRule="auto"/>
        <w:ind w:right="152"/>
        <w:jc w:val="both"/>
      </w:pPr>
      <w:proofErr w:type="spellStart"/>
      <w:r>
        <w:rPr>
          <w:color w:val="30A356"/>
        </w:rPr>
        <w:t>Технички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свој</w:t>
      </w:r>
      <w:proofErr w:type="spellEnd"/>
      <w:r>
        <w:rPr>
          <w:color w:val="30A356"/>
        </w:rPr>
        <w:t xml:space="preserve"> </w:t>
      </w:r>
      <w:proofErr w:type="spellStart"/>
      <w:r>
        <w:rPr>
          <w:color w:val="30A356"/>
        </w:rPr>
        <w:t>рад</w:t>
      </w:r>
      <w:proofErr w:type="spellEnd"/>
      <w:r>
        <w:rPr>
          <w:color w:val="30A356"/>
        </w:rPr>
        <w:t xml:space="preserve"> </w:t>
      </w:r>
      <w:proofErr w:type="spellStart"/>
      <w:r>
        <w:rPr>
          <w:color w:val="30A356"/>
        </w:rPr>
        <w:t>одговара</w:t>
      </w:r>
      <w:proofErr w:type="spellEnd"/>
      <w:r>
        <w:rPr>
          <w:color w:val="30A356"/>
        </w:rPr>
        <w:t xml:space="preserve"> </w:t>
      </w:r>
      <w:r w:rsidR="00552E44">
        <w:rPr>
          <w:color w:val="30A356"/>
          <w:lang w:val="sr-Cyrl-RS"/>
        </w:rPr>
        <w:t>д</w:t>
      </w:r>
      <w:proofErr w:type="spellStart"/>
      <w:r>
        <w:rPr>
          <w:color w:val="30A356"/>
        </w:rPr>
        <w:t>иректору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или</w:t>
      </w:r>
      <w:proofErr w:type="spellEnd"/>
      <w:r>
        <w:rPr>
          <w:color w:val="30A356"/>
        </w:rPr>
        <w:t xml:space="preserve"> </w:t>
      </w:r>
      <w:r w:rsidR="00552E44">
        <w:rPr>
          <w:color w:val="30A356"/>
          <w:lang w:val="sr-Cyrl-RS"/>
        </w:rPr>
        <w:t>р</w:t>
      </w:r>
      <w:proofErr w:type="spellStart"/>
      <w:r>
        <w:rPr>
          <w:color w:val="30A356"/>
        </w:rPr>
        <w:t>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искусни</w:t>
      </w:r>
      <w:proofErr w:type="spellEnd"/>
      <w:r>
        <w:rPr>
          <w:color w:val="30A356"/>
        </w:rPr>
        <w:t xml:space="preserve"> </w:t>
      </w:r>
      <w:r w:rsidR="00552E44">
        <w:rPr>
          <w:color w:val="30A356"/>
          <w:lang w:val="sr-Cyrl-RS"/>
        </w:rPr>
        <w:t>т</w:t>
      </w:r>
      <w:proofErr w:type="spellStart"/>
      <w:r>
        <w:rPr>
          <w:color w:val="30A356"/>
        </w:rPr>
        <w:t>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највећи</w:t>
      </w:r>
      <w:proofErr w:type="spellEnd"/>
      <w:r>
        <w:rPr>
          <w:color w:val="30A356"/>
        </w:rPr>
        <w:t xml:space="preserve"> </w:t>
      </w:r>
      <w:proofErr w:type="spellStart"/>
      <w:r>
        <w:rPr>
          <w:color w:val="30A356"/>
        </w:rPr>
        <w:t>део</w:t>
      </w:r>
      <w:proofErr w:type="spellEnd"/>
      <w:r>
        <w:rPr>
          <w:color w:val="30A356"/>
        </w:rPr>
        <w:t xml:space="preserve"> </w:t>
      </w:r>
      <w:proofErr w:type="spellStart"/>
      <w:r>
        <w:rPr>
          <w:color w:val="30A356"/>
        </w:rPr>
        <w:t>свог</w:t>
      </w:r>
      <w:proofErr w:type="spellEnd"/>
      <w:r>
        <w:rPr>
          <w:color w:val="30A356"/>
        </w:rPr>
        <w:t xml:space="preserve"> </w:t>
      </w:r>
      <w:proofErr w:type="spellStart"/>
      <w:r>
        <w:rPr>
          <w:color w:val="30A356"/>
        </w:rPr>
        <w:t>посла</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икаквог</w:t>
      </w:r>
      <w:proofErr w:type="spellEnd"/>
      <w:r>
        <w:rPr>
          <w:color w:val="30A356"/>
        </w:rPr>
        <w:t xml:space="preserve"> </w:t>
      </w:r>
      <w:proofErr w:type="spellStart"/>
      <w:r>
        <w:rPr>
          <w:color w:val="30A356"/>
        </w:rPr>
        <w:t>директног</w:t>
      </w:r>
      <w:proofErr w:type="spellEnd"/>
      <w:r>
        <w:rPr>
          <w:color w:val="30A356"/>
        </w:rPr>
        <w:t xml:space="preserve"> </w:t>
      </w:r>
      <w:proofErr w:type="spellStart"/>
      <w:r>
        <w:rPr>
          <w:color w:val="30A356"/>
        </w:rPr>
        <w:t>надзора</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упутстава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доступан</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шеф</w:t>
      </w:r>
      <w:proofErr w:type="spellEnd"/>
      <w:r>
        <w:rPr>
          <w:color w:val="30A356"/>
        </w:rPr>
        <w:t xml:space="preserve"> </w:t>
      </w:r>
      <w:proofErr w:type="spellStart"/>
      <w:r>
        <w:rPr>
          <w:color w:val="30A356"/>
        </w:rPr>
        <w:t>судија</w:t>
      </w:r>
      <w:proofErr w:type="spellEnd"/>
      <w:r>
        <w:rPr>
          <w:color w:val="30A356"/>
        </w:rPr>
        <w:t xml:space="preserve"> у</w:t>
      </w:r>
      <w:r w:rsidR="00195EA1">
        <w:rPr>
          <w:color w:val="30A356"/>
          <w:lang w:val="sr-Cyrl-RS"/>
        </w:rPr>
        <w:t xml:space="preserve"> техничким</w:t>
      </w:r>
      <w:r>
        <w:rPr>
          <w:color w:val="30A356"/>
        </w:rPr>
        <w:t xml:space="preserve"> </w:t>
      </w:r>
      <w:proofErr w:type="spellStart"/>
      <w:r>
        <w:rPr>
          <w:color w:val="30A356"/>
        </w:rPr>
        <w:t>дисциплинама</w:t>
      </w:r>
      <w:proofErr w:type="spellEnd"/>
      <w:r>
        <w:rPr>
          <w:color w:val="30A356"/>
        </w:rPr>
        <w:t xml:space="preserve"> </w:t>
      </w:r>
      <w:proofErr w:type="spellStart"/>
      <w:r>
        <w:rPr>
          <w:color w:val="30A356"/>
        </w:rPr>
        <w:t>примети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борилиште</w:t>
      </w:r>
      <w:proofErr w:type="spellEnd"/>
      <w:r>
        <w:rPr>
          <w:color w:val="30A356"/>
        </w:rPr>
        <w:t xml:space="preserve"> </w:t>
      </w:r>
      <w:proofErr w:type="spellStart"/>
      <w:r>
        <w:rPr>
          <w:color w:val="30A356"/>
        </w:rPr>
        <w:t>где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одвија</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где</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одвијати</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измени</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побољша</w:t>
      </w:r>
      <w:proofErr w:type="spellEnd"/>
      <w:r>
        <w:rPr>
          <w:color w:val="30A356"/>
        </w:rPr>
        <w:t xml:space="preserve">, </w:t>
      </w:r>
      <w:proofErr w:type="spellStart"/>
      <w:r>
        <w:rPr>
          <w:color w:val="30A356"/>
        </w:rPr>
        <w:t>он</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обавестити</w:t>
      </w:r>
      <w:proofErr w:type="spellEnd"/>
      <w:r>
        <w:rPr>
          <w:color w:val="30A356"/>
        </w:rPr>
        <w:t xml:space="preserve"> </w:t>
      </w:r>
      <w:r w:rsidR="008A2FDD">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од</w:t>
      </w:r>
      <w:proofErr w:type="spellEnd"/>
      <w:r>
        <w:rPr>
          <w:color w:val="30A356"/>
        </w:rPr>
        <w:t xml:space="preserve"> </w:t>
      </w:r>
      <w:r w:rsidR="008A2FDD">
        <w:rPr>
          <w:color w:val="30A356"/>
          <w:lang w:val="sr-Cyrl-RS"/>
        </w:rPr>
        <w:t>т</w:t>
      </w:r>
      <w:proofErr w:type="spellStart"/>
      <w:r>
        <w:rPr>
          <w:color w:val="30A356"/>
        </w:rPr>
        <w:t>ехничког</w:t>
      </w:r>
      <w:proofErr w:type="spellEnd"/>
      <w:r>
        <w:rPr>
          <w:color w:val="30A356"/>
        </w:rPr>
        <w:t xml:space="preserve"> </w:t>
      </w:r>
      <w:proofErr w:type="spellStart"/>
      <w:r>
        <w:rPr>
          <w:color w:val="30A356"/>
        </w:rPr>
        <w:t>руководиоца</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предузме</w:t>
      </w:r>
      <w:proofErr w:type="spellEnd"/>
      <w:r>
        <w:rPr>
          <w:color w:val="30A356"/>
        </w:rPr>
        <w:t xml:space="preserve"> </w:t>
      </w:r>
      <w:proofErr w:type="spellStart"/>
      <w:r>
        <w:rPr>
          <w:color w:val="30A356"/>
        </w:rPr>
        <w:t>одговарајућ</w:t>
      </w:r>
      <w:r w:rsidR="00A5484D">
        <w:rPr>
          <w:color w:val="30A356"/>
        </w:rPr>
        <w:t>е</w:t>
      </w:r>
      <w:proofErr w:type="spellEnd"/>
      <w:r w:rsidR="00A5484D">
        <w:rPr>
          <w:color w:val="30A356"/>
        </w:rPr>
        <w:t xml:space="preserve"> </w:t>
      </w:r>
      <w:proofErr w:type="spellStart"/>
      <w:r w:rsidR="00A5484D">
        <w:rPr>
          <w:color w:val="30A356"/>
        </w:rPr>
        <w:t>радње</w:t>
      </w:r>
      <w:proofErr w:type="spellEnd"/>
      <w:r w:rsidR="00A5484D">
        <w:rPr>
          <w:color w:val="30A356"/>
        </w:rPr>
        <w:t xml:space="preserve">. </w:t>
      </w:r>
      <w:proofErr w:type="spellStart"/>
      <w:r>
        <w:rPr>
          <w:color w:val="30A356"/>
        </w:rPr>
        <w:t>Такође</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потреба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променом</w:t>
      </w:r>
      <w:proofErr w:type="spellEnd"/>
      <w:r>
        <w:rPr>
          <w:color w:val="30A356"/>
        </w:rPr>
        <w:t xml:space="preserve"> </w:t>
      </w:r>
      <w:proofErr w:type="spellStart"/>
      <w:r>
        <w:rPr>
          <w:color w:val="30A356"/>
        </w:rPr>
        <w:t>места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члан</w:t>
      </w:r>
      <w:proofErr w:type="spellEnd"/>
      <w:r>
        <w:rPr>
          <w:color w:val="30A356"/>
        </w:rPr>
        <w:t xml:space="preserve"> 25.20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ће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обавестити</w:t>
      </w:r>
      <w:proofErr w:type="spellEnd"/>
      <w:r>
        <w:rPr>
          <w:color w:val="30A356"/>
        </w:rPr>
        <w:t xml:space="preserve"> </w:t>
      </w:r>
      <w:r w:rsidR="008A2FDD">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од</w:t>
      </w:r>
      <w:proofErr w:type="spellEnd"/>
      <w:r>
        <w:rPr>
          <w:color w:val="30A356"/>
        </w:rPr>
        <w:t xml:space="preserve"> </w:t>
      </w:r>
      <w:r w:rsidR="008A2FDD">
        <w:rPr>
          <w:color w:val="30A356"/>
          <w:lang w:val="sr-Cyrl-RS"/>
        </w:rPr>
        <w:t>т</w:t>
      </w:r>
      <w:proofErr w:type="spellStart"/>
      <w:r>
        <w:rPr>
          <w:color w:val="30A356"/>
        </w:rPr>
        <w:t>ехничког</w:t>
      </w:r>
      <w:proofErr w:type="spellEnd"/>
      <w:r>
        <w:rPr>
          <w:color w:val="30A356"/>
        </w:rPr>
        <w:t xml:space="preserve"> </w:t>
      </w:r>
      <w:proofErr w:type="spellStart"/>
      <w:r>
        <w:rPr>
          <w:color w:val="30A356"/>
        </w:rPr>
        <w:t>руководиоца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спроведе</w:t>
      </w:r>
      <w:proofErr w:type="spellEnd"/>
      <w:r>
        <w:rPr>
          <w:color w:val="30A356"/>
        </w:rPr>
        <w:t xml:space="preserve"> </w:t>
      </w:r>
      <w:proofErr w:type="spellStart"/>
      <w:r>
        <w:rPr>
          <w:color w:val="30A356"/>
        </w:rPr>
        <w:t>жељу</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w:t>
      </w:r>
      <w:r w:rsidR="007D632C">
        <w:rPr>
          <w:color w:val="30A356"/>
        </w:rPr>
        <w:t>сетити</w:t>
      </w:r>
      <w:proofErr w:type="spellEnd"/>
      <w:r w:rsidR="007D632C">
        <w:rPr>
          <w:color w:val="30A356"/>
        </w:rPr>
        <w:t xml:space="preserve"> </w:t>
      </w:r>
      <w:proofErr w:type="spellStart"/>
      <w:r w:rsidR="007D632C">
        <w:rPr>
          <w:color w:val="30A356"/>
        </w:rPr>
        <w:t>да</w:t>
      </w:r>
      <w:proofErr w:type="spellEnd"/>
      <w:r w:rsidR="007D632C">
        <w:rPr>
          <w:color w:val="30A356"/>
        </w:rPr>
        <w:t xml:space="preserve"> </w:t>
      </w:r>
      <w:proofErr w:type="spellStart"/>
      <w:r w:rsidR="007D632C">
        <w:rPr>
          <w:color w:val="30A356"/>
        </w:rPr>
        <w:t>нити</w:t>
      </w:r>
      <w:proofErr w:type="spellEnd"/>
      <w:r w:rsidR="007D632C">
        <w:rPr>
          <w:color w:val="30A356"/>
        </w:rPr>
        <w:t xml:space="preserve"> </w:t>
      </w:r>
      <w:proofErr w:type="spellStart"/>
      <w:r w:rsidR="007D632C">
        <w:rPr>
          <w:color w:val="30A356"/>
        </w:rPr>
        <w:t>интензитет</w:t>
      </w:r>
      <w:proofErr w:type="spellEnd"/>
      <w:r w:rsidR="007D632C">
        <w:rPr>
          <w:color w:val="30A356"/>
        </w:rPr>
        <w:t xml:space="preserve"> </w:t>
      </w:r>
      <w:proofErr w:type="spellStart"/>
      <w:r w:rsidR="007D632C">
        <w:rPr>
          <w:color w:val="30A356"/>
        </w:rPr>
        <w:t>ветра</w:t>
      </w:r>
      <w:proofErr w:type="spellEnd"/>
      <w:r w:rsidR="007D632C">
        <w:rPr>
          <w:color w:val="30A356"/>
        </w:rPr>
        <w:t xml:space="preserve"> </w:t>
      </w:r>
      <w:proofErr w:type="spellStart"/>
      <w:r w:rsidR="007D632C">
        <w:rPr>
          <w:color w:val="30A356"/>
        </w:rPr>
        <w:t>нити</w:t>
      </w:r>
      <w:proofErr w:type="spellEnd"/>
      <w:r w:rsidR="007D632C">
        <w:rPr>
          <w:color w:val="30A356"/>
        </w:rPr>
        <w:t xml:space="preserve"> </w:t>
      </w:r>
      <w:proofErr w:type="spellStart"/>
      <w:r w:rsidR="007D632C">
        <w:rPr>
          <w:color w:val="30A356"/>
        </w:rPr>
        <w:t>промена</w:t>
      </w:r>
      <w:proofErr w:type="spellEnd"/>
      <w:r w:rsidR="007D632C">
        <w:rPr>
          <w:color w:val="30A356"/>
        </w:rPr>
        <w:t xml:space="preserve"> </w:t>
      </w:r>
      <w:proofErr w:type="spellStart"/>
      <w:r w:rsidR="007D632C">
        <w:rPr>
          <w:color w:val="30A356"/>
        </w:rPr>
        <w:t>његовог</w:t>
      </w:r>
      <w:proofErr w:type="spellEnd"/>
      <w:r w:rsidR="007D632C">
        <w:rPr>
          <w:color w:val="30A356"/>
        </w:rPr>
        <w:t xml:space="preserve"> </w:t>
      </w:r>
      <w:proofErr w:type="spellStart"/>
      <w:r w:rsidR="007D632C">
        <w:rPr>
          <w:color w:val="30A356"/>
        </w:rPr>
        <w:t>смера</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услов</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промену</w:t>
      </w:r>
      <w:proofErr w:type="spellEnd"/>
      <w:r>
        <w:rPr>
          <w:color w:val="30A356"/>
        </w:rPr>
        <w:t xml:space="preserve"> </w:t>
      </w:r>
      <w:proofErr w:type="spellStart"/>
      <w:r>
        <w:rPr>
          <w:color w:val="30A356"/>
        </w:rPr>
        <w:t>места</w:t>
      </w:r>
      <w:proofErr w:type="spellEnd"/>
      <w:r>
        <w:rPr>
          <w:color w:val="30A356"/>
        </w:rPr>
        <w:t xml:space="preserve"> </w:t>
      </w:r>
      <w:proofErr w:type="spellStart"/>
      <w:r>
        <w:rPr>
          <w:color w:val="30A356"/>
        </w:rPr>
        <w:t>такмичења</w:t>
      </w:r>
      <w:proofErr w:type="spellEnd"/>
      <w:r>
        <w:rPr>
          <w:color w:val="30A356"/>
        </w:rPr>
        <w:t>.</w:t>
      </w:r>
    </w:p>
    <w:p w14:paraId="6DC6EA2A" w14:textId="77777777" w:rsidR="00154BA7" w:rsidRDefault="00154BA7" w:rsidP="00A5484D">
      <w:pPr>
        <w:pStyle w:val="BodyText"/>
        <w:spacing w:before="3"/>
        <w:rPr>
          <w:sz w:val="20"/>
        </w:rPr>
      </w:pPr>
    </w:p>
    <w:p w14:paraId="03122D3F" w14:textId="77777777" w:rsidR="00154BA7" w:rsidRDefault="009430BB" w:rsidP="00A5484D">
      <w:pPr>
        <w:pStyle w:val="BodyText"/>
        <w:spacing w:line="244" w:lineRule="auto"/>
        <w:ind w:right="151"/>
        <w:jc w:val="both"/>
      </w:pPr>
      <w:proofErr w:type="spellStart"/>
      <w:r>
        <w:rPr>
          <w:color w:val="30A356"/>
        </w:rPr>
        <w:t>Када</w:t>
      </w:r>
      <w:proofErr w:type="spellEnd"/>
      <w:r>
        <w:rPr>
          <w:color w:val="30A356"/>
        </w:rPr>
        <w:t xml:space="preserve"> </w:t>
      </w:r>
      <w:r w:rsidR="007D632C">
        <w:rPr>
          <w:color w:val="30A356"/>
          <w:lang w:val="sr-Cyrl-RS"/>
        </w:rPr>
        <w:t>д</w:t>
      </w:r>
      <w:proofErr w:type="spellStart"/>
      <w:r>
        <w:rPr>
          <w:color w:val="30A356"/>
        </w:rPr>
        <w:t>иректор</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или</w:t>
      </w:r>
      <w:proofErr w:type="spellEnd"/>
      <w:r w:rsidR="00362933">
        <w:rPr>
          <w:color w:val="30A356"/>
          <w:lang w:val="sr-Cyrl-RS"/>
        </w:rPr>
        <w:t>,</w:t>
      </w:r>
      <w:r>
        <w:rPr>
          <w:color w:val="30A356"/>
        </w:rPr>
        <w:t xml:space="preserve"> </w:t>
      </w:r>
      <w:proofErr w:type="spellStart"/>
      <w:r w:rsidR="00362933">
        <w:rPr>
          <w:color w:val="30A356"/>
        </w:rPr>
        <w:t>за</w:t>
      </w:r>
      <w:proofErr w:type="spellEnd"/>
      <w:r w:rsidR="00362933">
        <w:rPr>
          <w:color w:val="30A356"/>
        </w:rPr>
        <w:t xml:space="preserve"> </w:t>
      </w:r>
      <w:proofErr w:type="spellStart"/>
      <w:r w:rsidR="00362933">
        <w:rPr>
          <w:color w:val="30A356"/>
        </w:rPr>
        <w:t>међународна</w:t>
      </w:r>
      <w:proofErr w:type="spellEnd"/>
      <w:r w:rsidR="00362933">
        <w:rPr>
          <w:color w:val="30A356"/>
        </w:rPr>
        <w:t xml:space="preserve"> </w:t>
      </w:r>
      <w:proofErr w:type="spellStart"/>
      <w:r w:rsidR="00362933">
        <w:rPr>
          <w:color w:val="30A356"/>
        </w:rPr>
        <w:t>такмичења</w:t>
      </w:r>
      <w:proofErr w:type="spellEnd"/>
      <w:r w:rsidR="00362933">
        <w:rPr>
          <w:color w:val="30A356"/>
          <w:lang w:val="sr-Cyrl-RS"/>
        </w:rPr>
        <w:t xml:space="preserve">, </w:t>
      </w:r>
      <w:r w:rsidR="007D632C">
        <w:rPr>
          <w:color w:val="30A356"/>
          <w:lang w:val="sr-Cyrl-RS"/>
        </w:rPr>
        <w:t>т</w:t>
      </w:r>
      <w:proofErr w:type="spellStart"/>
      <w:r>
        <w:rPr>
          <w:color w:val="30A356"/>
        </w:rPr>
        <w:t>ехнички</w:t>
      </w:r>
      <w:proofErr w:type="spellEnd"/>
      <w:r>
        <w:rPr>
          <w:color w:val="30A356"/>
        </w:rPr>
        <w:t xml:space="preserve"> </w:t>
      </w:r>
      <w:proofErr w:type="spellStart"/>
      <w:r>
        <w:rPr>
          <w:color w:val="30A356"/>
        </w:rPr>
        <w:t>делега</w:t>
      </w:r>
      <w:r w:rsidR="00A5484D">
        <w:rPr>
          <w:color w:val="30A356"/>
        </w:rPr>
        <w:t>ти</w:t>
      </w:r>
      <w:proofErr w:type="spellEnd"/>
      <w:r>
        <w:rPr>
          <w:color w:val="30A356"/>
        </w:rPr>
        <w:t xml:space="preserve">, </w:t>
      </w:r>
      <w:proofErr w:type="spellStart"/>
      <w:r>
        <w:rPr>
          <w:color w:val="30A356"/>
        </w:rPr>
        <w:t>одобре</w:t>
      </w:r>
      <w:proofErr w:type="spellEnd"/>
      <w:r>
        <w:rPr>
          <w:color w:val="30A356"/>
        </w:rPr>
        <w:t xml:space="preserve"> </w:t>
      </w:r>
      <w:proofErr w:type="spellStart"/>
      <w:r>
        <w:rPr>
          <w:color w:val="30A356"/>
        </w:rPr>
        <w:t>листу</w:t>
      </w:r>
      <w:proofErr w:type="spellEnd"/>
      <w:r>
        <w:rPr>
          <w:color w:val="30A356"/>
        </w:rPr>
        <w:t xml:space="preserve"> </w:t>
      </w:r>
      <w:proofErr w:type="spellStart"/>
      <w:r>
        <w:rPr>
          <w:color w:val="30A356"/>
        </w:rPr>
        <w:t>справа</w:t>
      </w:r>
      <w:proofErr w:type="spellEnd"/>
      <w:r>
        <w:rPr>
          <w:color w:val="30A356"/>
        </w:rPr>
        <w:t xml:space="preserve"> </w:t>
      </w:r>
      <w:proofErr w:type="spellStart"/>
      <w:r>
        <w:rPr>
          <w:color w:val="30A356"/>
        </w:rPr>
        <w:t>које</w:t>
      </w:r>
      <w:proofErr w:type="spellEnd"/>
      <w:r w:rsidR="00362933">
        <w:rPr>
          <w:color w:val="30A356"/>
        </w:rPr>
        <w:t xml:space="preserve"> </w:t>
      </w:r>
      <w:proofErr w:type="spellStart"/>
      <w:r w:rsidR="00362933">
        <w:rPr>
          <w:color w:val="30A356"/>
        </w:rPr>
        <w:t>ће</w:t>
      </w:r>
      <w:proofErr w:type="spellEnd"/>
      <w:r w:rsidR="00362933">
        <w:rPr>
          <w:color w:val="30A356"/>
        </w:rPr>
        <w:t xml:space="preserve"> </w:t>
      </w:r>
      <w:proofErr w:type="spellStart"/>
      <w:r w:rsidR="00362933">
        <w:rPr>
          <w:color w:val="30A356"/>
        </w:rPr>
        <w:t>се</w:t>
      </w:r>
      <w:proofErr w:type="spellEnd"/>
      <w:r w:rsidR="00362933">
        <w:rPr>
          <w:color w:val="30A356"/>
        </w:rPr>
        <w:t xml:space="preserve"> </w:t>
      </w:r>
      <w:proofErr w:type="spellStart"/>
      <w:r w:rsidR="00362933">
        <w:rPr>
          <w:color w:val="30A356"/>
        </w:rPr>
        <w:t>користити</w:t>
      </w:r>
      <w:proofErr w:type="spellEnd"/>
      <w:r w:rsidR="00362933">
        <w:rPr>
          <w:color w:val="30A356"/>
        </w:rPr>
        <w:t xml:space="preserve"> </w:t>
      </w:r>
      <w:proofErr w:type="spellStart"/>
      <w:r w:rsidR="00362933">
        <w:rPr>
          <w:color w:val="30A356"/>
        </w:rPr>
        <w:t>на</w:t>
      </w:r>
      <w:proofErr w:type="spellEnd"/>
      <w:r w:rsidR="00362933">
        <w:rPr>
          <w:color w:val="30A356"/>
        </w:rPr>
        <w:t xml:space="preserve"> </w:t>
      </w:r>
      <w:proofErr w:type="spellStart"/>
      <w:r w:rsidR="00362933">
        <w:rPr>
          <w:color w:val="30A356"/>
        </w:rPr>
        <w:t>такмичењу</w:t>
      </w:r>
      <w:proofErr w:type="spellEnd"/>
      <w:r w:rsidR="00362933">
        <w:rPr>
          <w:color w:val="30A356"/>
        </w:rPr>
        <w:t xml:space="preserve">, </w:t>
      </w:r>
      <w:r w:rsidR="00362933">
        <w:rPr>
          <w:color w:val="30A356"/>
          <w:lang w:val="sr-Cyrl-RS"/>
        </w:rPr>
        <w:t>т</w:t>
      </w:r>
      <w:proofErr w:type="spellStart"/>
      <w:r>
        <w:rPr>
          <w:color w:val="30A356"/>
        </w:rPr>
        <w:t>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припремити</w:t>
      </w:r>
      <w:proofErr w:type="spellEnd"/>
      <w:r>
        <w:rPr>
          <w:color w:val="30A356"/>
        </w:rPr>
        <w:t xml:space="preserve">, </w:t>
      </w:r>
      <w:proofErr w:type="spellStart"/>
      <w:r>
        <w:rPr>
          <w:color w:val="30A356"/>
        </w:rPr>
        <w:t>наручити</w:t>
      </w:r>
      <w:proofErr w:type="spellEnd"/>
      <w:r>
        <w:rPr>
          <w:color w:val="30A356"/>
        </w:rPr>
        <w:t xml:space="preserve"> и </w:t>
      </w:r>
      <w:proofErr w:type="spellStart"/>
      <w:r>
        <w:rPr>
          <w:color w:val="30A356"/>
        </w:rPr>
        <w:t>примити</w:t>
      </w:r>
      <w:proofErr w:type="spellEnd"/>
      <w:r>
        <w:rPr>
          <w:color w:val="30A356"/>
        </w:rPr>
        <w:t xml:space="preserve"> </w:t>
      </w:r>
      <w:proofErr w:type="spellStart"/>
      <w:r>
        <w:rPr>
          <w:color w:val="30A356"/>
        </w:rPr>
        <w:t>различите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његов</w:t>
      </w:r>
      <w:proofErr w:type="spellEnd"/>
      <w:r>
        <w:rPr>
          <w:color w:val="30A356"/>
        </w:rPr>
        <w:t xml:space="preserve"> </w:t>
      </w:r>
      <w:proofErr w:type="spellStart"/>
      <w:r>
        <w:rPr>
          <w:color w:val="30A356"/>
        </w:rPr>
        <w:t>тим</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потом</w:t>
      </w:r>
      <w:proofErr w:type="spellEnd"/>
      <w:r>
        <w:rPr>
          <w:color w:val="30A356"/>
        </w:rPr>
        <w:t xml:space="preserve"> </w:t>
      </w:r>
      <w:proofErr w:type="spellStart"/>
      <w:r>
        <w:rPr>
          <w:color w:val="30A356"/>
        </w:rPr>
        <w:t>пажљиво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провере</w:t>
      </w:r>
      <w:proofErr w:type="spellEnd"/>
      <w:r>
        <w:rPr>
          <w:color w:val="30A356"/>
        </w:rPr>
        <w:t xml:space="preserve"> </w:t>
      </w:r>
      <w:proofErr w:type="spellStart"/>
      <w:r>
        <w:rPr>
          <w:color w:val="30A356"/>
        </w:rPr>
        <w:t>тежину</w:t>
      </w:r>
      <w:proofErr w:type="spellEnd"/>
      <w:r>
        <w:rPr>
          <w:color w:val="30A356"/>
        </w:rPr>
        <w:t xml:space="preserve"> и </w:t>
      </w:r>
      <w:proofErr w:type="spellStart"/>
      <w:r>
        <w:rPr>
          <w:color w:val="30A356"/>
        </w:rPr>
        <w:t>димензије</w:t>
      </w:r>
      <w:proofErr w:type="spellEnd"/>
      <w:r>
        <w:rPr>
          <w:color w:val="30A356"/>
        </w:rPr>
        <w:t xml:space="preserve"> </w:t>
      </w:r>
      <w:proofErr w:type="spellStart"/>
      <w:r>
        <w:rPr>
          <w:color w:val="30A356"/>
        </w:rPr>
        <w:t>тих</w:t>
      </w:r>
      <w:proofErr w:type="spellEnd"/>
      <w:r>
        <w:rPr>
          <w:color w:val="30A356"/>
        </w:rPr>
        <w:t xml:space="preserve"> </w:t>
      </w:r>
      <w:proofErr w:type="spellStart"/>
      <w:r>
        <w:rPr>
          <w:color w:val="30A356"/>
        </w:rPr>
        <w:t>справа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све</w:t>
      </w:r>
      <w:proofErr w:type="spellEnd"/>
      <w:r>
        <w:rPr>
          <w:color w:val="30A356"/>
        </w:rPr>
        <w:t xml:space="preserve"> </w:t>
      </w:r>
      <w:proofErr w:type="spellStart"/>
      <w:r>
        <w:rPr>
          <w:color w:val="30A356"/>
        </w:rPr>
        <w:t>личне</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дозвољене</w:t>
      </w:r>
      <w:proofErr w:type="spellEnd"/>
      <w:r>
        <w:rPr>
          <w:color w:val="30A356"/>
        </w:rPr>
        <w:t xml:space="preserve"> и </w:t>
      </w:r>
      <w:proofErr w:type="spellStart"/>
      <w:r>
        <w:rPr>
          <w:color w:val="30A356"/>
        </w:rPr>
        <w:t>предате</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Правилима</w:t>
      </w:r>
      <w:proofErr w:type="spellEnd"/>
      <w:r>
        <w:rPr>
          <w:color w:val="30A356"/>
        </w:rPr>
        <w:t xml:space="preserve">. </w:t>
      </w:r>
      <w:proofErr w:type="spellStart"/>
      <w:r>
        <w:rPr>
          <w:color w:val="30A356"/>
        </w:rPr>
        <w:t>Технички</w:t>
      </w:r>
      <w:proofErr w:type="spellEnd"/>
      <w:r>
        <w:rPr>
          <w:color w:val="30A356"/>
        </w:rPr>
        <w:t xml:space="preserve"> </w:t>
      </w:r>
      <w:proofErr w:type="spellStart"/>
      <w:r>
        <w:rPr>
          <w:color w:val="30A356"/>
        </w:rPr>
        <w:t>руководилац</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члан</w:t>
      </w:r>
      <w:proofErr w:type="spellEnd"/>
      <w:r>
        <w:rPr>
          <w:color w:val="30A356"/>
        </w:rPr>
        <w:t xml:space="preserve"> </w:t>
      </w:r>
      <w:proofErr w:type="gramStart"/>
      <w:r>
        <w:rPr>
          <w:color w:val="30A356"/>
        </w:rPr>
        <w:t xml:space="preserve">31.17.4  </w:t>
      </w:r>
      <w:proofErr w:type="spellStart"/>
      <w:r>
        <w:rPr>
          <w:color w:val="30A356"/>
        </w:rPr>
        <w:t>Правила</w:t>
      </w:r>
      <w:proofErr w:type="spellEnd"/>
      <w:proofErr w:type="gramEnd"/>
      <w:r w:rsidR="00A5484D">
        <w:rPr>
          <w:color w:val="30A356"/>
        </w:rPr>
        <w:t xml:space="preserve"> </w:t>
      </w:r>
      <w:proofErr w:type="spellStart"/>
      <w:r w:rsidR="00A5484D">
        <w:rPr>
          <w:color w:val="30A356"/>
        </w:rPr>
        <w:t>за</w:t>
      </w:r>
      <w:proofErr w:type="spellEnd"/>
      <w:r w:rsidR="00A5484D">
        <w:rPr>
          <w:color w:val="30A356"/>
        </w:rPr>
        <w:t xml:space="preserve"> </w:t>
      </w:r>
      <w:proofErr w:type="spellStart"/>
      <w:r w:rsidR="00A5484D">
        <w:rPr>
          <w:color w:val="30A356"/>
        </w:rPr>
        <w:t>атлетска</w:t>
      </w:r>
      <w:proofErr w:type="spellEnd"/>
      <w:r w:rsidR="00A5484D">
        <w:rPr>
          <w:color w:val="30A356"/>
        </w:rPr>
        <w:t xml:space="preserve"> </w:t>
      </w:r>
      <w:proofErr w:type="spellStart"/>
      <w:r>
        <w:rPr>
          <w:color w:val="30A356"/>
        </w:rPr>
        <w:t>такмичења</w:t>
      </w:r>
      <w:proofErr w:type="spellEnd"/>
      <w:r>
        <w:rPr>
          <w:color w:val="30A356"/>
        </w:rPr>
        <w:t xml:space="preserve"> </w:t>
      </w:r>
      <w:proofErr w:type="spellStart"/>
      <w:r w:rsidR="00A5484D">
        <w:rPr>
          <w:color w:val="30A356"/>
        </w:rPr>
        <w:t>поштује</w:t>
      </w:r>
      <w:proofErr w:type="spellEnd"/>
      <w:r w:rsidR="00A5484D">
        <w:rPr>
          <w:color w:val="30A356"/>
        </w:rPr>
        <w:t xml:space="preserve"> </w:t>
      </w:r>
      <w:proofErr w:type="spellStart"/>
      <w:r w:rsidR="00A5484D">
        <w:rPr>
          <w:color w:val="30A356"/>
        </w:rPr>
        <w:t>на</w:t>
      </w:r>
      <w:proofErr w:type="spellEnd"/>
      <w:r w:rsidR="00A5484D">
        <w:rPr>
          <w:color w:val="30A356"/>
        </w:rPr>
        <w:t xml:space="preserve"> </w:t>
      </w:r>
      <w:proofErr w:type="spellStart"/>
      <w:r>
        <w:rPr>
          <w:color w:val="30A356"/>
        </w:rPr>
        <w:t>корект</w:t>
      </w:r>
      <w:r w:rsidR="00A5484D">
        <w:rPr>
          <w:color w:val="30A356"/>
        </w:rPr>
        <w:t>а</w:t>
      </w:r>
      <w:r>
        <w:rPr>
          <w:color w:val="30A356"/>
        </w:rPr>
        <w:t>н</w:t>
      </w:r>
      <w:proofErr w:type="spellEnd"/>
      <w:r w:rsidR="00A5484D">
        <w:rPr>
          <w:color w:val="30A356"/>
        </w:rPr>
        <w:t xml:space="preserve"> </w:t>
      </w:r>
      <w:r>
        <w:rPr>
          <w:color w:val="30A356"/>
        </w:rPr>
        <w:t xml:space="preserve">и </w:t>
      </w:r>
      <w:proofErr w:type="spellStart"/>
      <w:r>
        <w:rPr>
          <w:color w:val="30A356"/>
        </w:rPr>
        <w:t>ефикас</w:t>
      </w:r>
      <w:r w:rsidR="00A5484D">
        <w:rPr>
          <w:color w:val="30A356"/>
        </w:rPr>
        <w:t>а</w:t>
      </w:r>
      <w:r>
        <w:rPr>
          <w:color w:val="30A356"/>
        </w:rPr>
        <w:t>н</w:t>
      </w:r>
      <w:proofErr w:type="spellEnd"/>
      <w:r w:rsidR="00A5484D">
        <w:rPr>
          <w:color w:val="30A356"/>
        </w:rPr>
        <w:t xml:space="preserve"> </w:t>
      </w:r>
      <w:proofErr w:type="spellStart"/>
      <w:r w:rsidR="00A5484D">
        <w:rPr>
          <w:color w:val="30A356"/>
        </w:rPr>
        <w:t>начин</w:t>
      </w:r>
      <w:proofErr w:type="spellEnd"/>
      <w:r w:rsidR="00A5484D">
        <w:rPr>
          <w:color w:val="30A356"/>
        </w:rPr>
        <w:t xml:space="preserve"> </w:t>
      </w:r>
      <w:proofErr w:type="spellStart"/>
      <w:r w:rsidR="00362933" w:rsidRPr="00362933">
        <w:rPr>
          <w:color w:val="30A356"/>
        </w:rPr>
        <w:t>ако</w:t>
      </w:r>
      <w:proofErr w:type="spellEnd"/>
      <w:r w:rsidR="00362933" w:rsidRPr="00362933">
        <w:rPr>
          <w:color w:val="30A356"/>
        </w:rPr>
        <w:t xml:space="preserve"> </w:t>
      </w:r>
      <w:proofErr w:type="spellStart"/>
      <w:r w:rsidR="00362933" w:rsidRPr="00362933">
        <w:rPr>
          <w:color w:val="30A356"/>
        </w:rPr>
        <w:t>се</w:t>
      </w:r>
      <w:proofErr w:type="spellEnd"/>
      <w:r w:rsidR="00362933" w:rsidRPr="00362933">
        <w:rPr>
          <w:color w:val="30A356"/>
        </w:rPr>
        <w:t xml:space="preserve"> </w:t>
      </w:r>
      <w:proofErr w:type="spellStart"/>
      <w:r w:rsidR="00362933" w:rsidRPr="00362933">
        <w:rPr>
          <w:color w:val="30A356"/>
        </w:rPr>
        <w:t>постигне</w:t>
      </w:r>
      <w:proofErr w:type="spellEnd"/>
      <w:r w:rsidR="00362933" w:rsidRPr="00362933">
        <w:rPr>
          <w:color w:val="30A356"/>
        </w:rPr>
        <w:t xml:space="preserve"> </w:t>
      </w:r>
      <w:proofErr w:type="spellStart"/>
      <w:r w:rsidR="00362933" w:rsidRPr="00362933">
        <w:rPr>
          <w:color w:val="30A356"/>
        </w:rPr>
        <w:t>рекорд</w:t>
      </w:r>
      <w:proofErr w:type="spellEnd"/>
      <w:r>
        <w:rPr>
          <w:color w:val="30A356"/>
        </w:rPr>
        <w:t>.</w:t>
      </w:r>
    </w:p>
    <w:p w14:paraId="6B5E7139" w14:textId="77777777" w:rsidR="00154BA7" w:rsidRDefault="00154BA7" w:rsidP="00A5484D">
      <w:pPr>
        <w:pStyle w:val="BodyText"/>
        <w:spacing w:before="4"/>
        <w:rPr>
          <w:sz w:val="20"/>
        </w:rPr>
      </w:pPr>
    </w:p>
    <w:p w14:paraId="7666B8AE" w14:textId="645D0C6D" w:rsidR="00154BA7" w:rsidRDefault="00195EA1" w:rsidP="00A5484D">
      <w:pPr>
        <w:pStyle w:val="BodyText"/>
        <w:rPr>
          <w:color w:val="30A356"/>
          <w:lang w:val="sr-Cyrl-RS"/>
        </w:rPr>
      </w:pPr>
      <w:r>
        <w:rPr>
          <w:color w:val="30A356"/>
        </w:rPr>
        <w:t xml:space="preserve">У </w:t>
      </w:r>
      <w:proofErr w:type="spellStart"/>
      <w:r>
        <w:rPr>
          <w:color w:val="30A356"/>
        </w:rPr>
        <w:t>вези</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справама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бацање</w:t>
      </w:r>
      <w:proofErr w:type="spellEnd"/>
      <w:r>
        <w:rPr>
          <w:color w:val="30A356"/>
        </w:rPr>
        <w:t xml:space="preserve">, </w:t>
      </w:r>
      <w:proofErr w:type="spellStart"/>
      <w:r>
        <w:rPr>
          <w:color w:val="30A356"/>
        </w:rPr>
        <w:t>информација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произвођаче</w:t>
      </w:r>
      <w:proofErr w:type="spellEnd"/>
      <w:r>
        <w:rPr>
          <w:color w:val="30A356"/>
        </w:rPr>
        <w:t xml:space="preserve"> у </w:t>
      </w:r>
      <w:proofErr w:type="spellStart"/>
      <w:r>
        <w:rPr>
          <w:color w:val="30A356"/>
        </w:rPr>
        <w:t>вези</w:t>
      </w:r>
      <w:proofErr w:type="spellEnd"/>
      <w:r>
        <w:rPr>
          <w:color w:val="30A356"/>
        </w:rPr>
        <w:t xml:space="preserve"> </w:t>
      </w:r>
      <w:proofErr w:type="spellStart"/>
      <w:r>
        <w:rPr>
          <w:color w:val="30A356"/>
        </w:rPr>
        <w:t>са</w:t>
      </w:r>
      <w:proofErr w:type="spellEnd"/>
      <w:r>
        <w:rPr>
          <w:color w:val="30A356"/>
        </w:rPr>
        <w:t xml:space="preserve"> </w:t>
      </w:r>
      <w:r>
        <w:rPr>
          <w:color w:val="30A356"/>
          <w:lang w:val="sr-Cyrl-RS"/>
        </w:rPr>
        <w:t>листом све опреме</w:t>
      </w:r>
      <w:r>
        <w:rPr>
          <w:color w:val="30A356"/>
        </w:rPr>
        <w:t xml:space="preserve"> </w:t>
      </w:r>
      <w:proofErr w:type="spellStart"/>
      <w:r>
        <w:rPr>
          <w:color w:val="30A356"/>
        </w:rPr>
        <w:t>кој</w:t>
      </w:r>
      <w:proofErr w:type="spellEnd"/>
      <w:r>
        <w:rPr>
          <w:color w:val="30A356"/>
          <w:lang w:val="sr-Cyrl-RS"/>
        </w:rPr>
        <w:t xml:space="preserve">а </w:t>
      </w:r>
      <w:proofErr w:type="spellStart"/>
      <w:r>
        <w:rPr>
          <w:color w:val="30A356"/>
        </w:rPr>
        <w:t>треба</w:t>
      </w:r>
      <w:proofErr w:type="spellEnd"/>
      <w:r>
        <w:rPr>
          <w:color w:val="30A356"/>
          <w:lang w:val="sr-Cyrl-RS"/>
        </w:rPr>
        <w:t xml:space="preserve"> </w:t>
      </w:r>
      <w:proofErr w:type="spellStart"/>
      <w:r>
        <w:rPr>
          <w:color w:val="30A356"/>
        </w:rPr>
        <w:t>доставити</w:t>
      </w:r>
      <w:proofErr w:type="spellEnd"/>
      <w:r>
        <w:rPr>
          <w:color w:val="30A356"/>
        </w:rPr>
        <w:t xml:space="preserve"> </w:t>
      </w:r>
      <w:r>
        <w:rPr>
          <w:color w:val="30A356"/>
          <w:lang w:val="sr-Cyrl-RS"/>
        </w:rPr>
        <w:t>о</w:t>
      </w:r>
      <w:proofErr w:type="spellStart"/>
      <w:r>
        <w:rPr>
          <w:color w:val="30A356"/>
        </w:rPr>
        <w:t>рганизатору</w:t>
      </w:r>
      <w:proofErr w:type="spellEnd"/>
      <w:r>
        <w:rPr>
          <w:color w:val="30A356"/>
        </w:rPr>
        <w:t xml:space="preserve">, </w:t>
      </w:r>
      <w:proofErr w:type="spellStart"/>
      <w:r>
        <w:rPr>
          <w:color w:val="30A356"/>
        </w:rPr>
        <w:t>уклоњена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из</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за</w:t>
      </w:r>
      <w:proofErr w:type="spellEnd"/>
      <w:r>
        <w:rPr>
          <w:color w:val="30A356"/>
        </w:rPr>
        <w:t xml:space="preserve"> 2017. </w:t>
      </w:r>
      <w:proofErr w:type="spellStart"/>
      <w:r>
        <w:rPr>
          <w:color w:val="30A356"/>
        </w:rPr>
        <w:t>годину</w:t>
      </w:r>
      <w:proofErr w:type="spellEnd"/>
      <w:r>
        <w:rPr>
          <w:color w:val="30A356"/>
        </w:rPr>
        <w:t xml:space="preserve"> и </w:t>
      </w:r>
      <w:proofErr w:type="spellStart"/>
      <w:r>
        <w:rPr>
          <w:color w:val="30A356"/>
        </w:rPr>
        <w:t>пребачена</w:t>
      </w:r>
      <w:proofErr w:type="spellEnd"/>
      <w:r>
        <w:rPr>
          <w:color w:val="30A356"/>
        </w:rPr>
        <w:t xml:space="preserve"> у </w:t>
      </w:r>
      <w:proofErr w:type="spellStart"/>
      <w:r>
        <w:rPr>
          <w:color w:val="30A356"/>
        </w:rPr>
        <w:t>документацију</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систем</w:t>
      </w:r>
      <w:proofErr w:type="spellEnd"/>
      <w:r>
        <w:rPr>
          <w:color w:val="30A356"/>
          <w:lang w:val="sr-Cyrl-RS"/>
        </w:rPr>
        <w:t xml:space="preserve"> за сертификацију</w:t>
      </w:r>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roofErr w:type="spellStart"/>
      <w:r>
        <w:rPr>
          <w:color w:val="30A356"/>
        </w:rPr>
        <w:t>Технички</w:t>
      </w:r>
      <w:proofErr w:type="spellEnd"/>
      <w:r>
        <w:rPr>
          <w:color w:val="30A356"/>
        </w:rPr>
        <w:t xml:space="preserve"> </w:t>
      </w:r>
      <w:proofErr w:type="spellStart"/>
      <w:r>
        <w:rPr>
          <w:color w:val="30A356"/>
        </w:rPr>
        <w:t>руководиоци</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примењују</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упутства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прихватају</w:t>
      </w:r>
      <w:proofErr w:type="spellEnd"/>
      <w:r>
        <w:rPr>
          <w:color w:val="30A356"/>
        </w:rPr>
        <w:t xml:space="preserve"> </w:t>
      </w:r>
      <w:proofErr w:type="spellStart"/>
      <w:r>
        <w:rPr>
          <w:color w:val="30A356"/>
        </w:rPr>
        <w:t>нову</w:t>
      </w:r>
      <w:proofErr w:type="spellEnd"/>
      <w:r>
        <w:rPr>
          <w:color w:val="30A356"/>
        </w:rPr>
        <w:t xml:space="preserve"> </w:t>
      </w:r>
      <w:proofErr w:type="spellStart"/>
      <w:r>
        <w:rPr>
          <w:color w:val="30A356"/>
        </w:rPr>
        <w:t>опрему</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добављача</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одбијају</w:t>
      </w:r>
      <w:proofErr w:type="spellEnd"/>
      <w:r>
        <w:rPr>
          <w:color w:val="30A356"/>
        </w:rPr>
        <w:t xml:space="preserve"> </w:t>
      </w:r>
      <w:proofErr w:type="spellStart"/>
      <w:r>
        <w:rPr>
          <w:color w:val="30A356"/>
        </w:rPr>
        <w:t>справе</w:t>
      </w:r>
      <w:proofErr w:type="spellEnd"/>
      <w:r>
        <w:rPr>
          <w:color w:val="30A356"/>
        </w:rPr>
        <w:t xml:space="preserve"> </w:t>
      </w:r>
      <w:proofErr w:type="spellStart"/>
      <w:r>
        <w:rPr>
          <w:color w:val="30A356"/>
        </w:rPr>
        <w:t>предате</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коришћене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такмичењу</w:t>
      </w:r>
      <w:proofErr w:type="spellEnd"/>
      <w:r>
        <w:rPr>
          <w:color w:val="30A356"/>
        </w:rPr>
        <w:t xml:space="preserve"> </w:t>
      </w:r>
      <w:proofErr w:type="spellStart"/>
      <w:r>
        <w:rPr>
          <w:color w:val="30A356"/>
        </w:rPr>
        <w:t>због</w:t>
      </w:r>
      <w:proofErr w:type="spellEnd"/>
      <w:r>
        <w:rPr>
          <w:color w:val="30A356"/>
        </w:rPr>
        <w:t xml:space="preserve"> </w:t>
      </w:r>
      <w:proofErr w:type="spellStart"/>
      <w:r>
        <w:rPr>
          <w:color w:val="30A356"/>
        </w:rPr>
        <w:t>тога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уклапају</w:t>
      </w:r>
      <w:proofErr w:type="spellEnd"/>
      <w:r>
        <w:rPr>
          <w:color w:val="30A356"/>
        </w:rPr>
        <w:t xml:space="preserve"> у </w:t>
      </w:r>
      <w:r>
        <w:rPr>
          <w:color w:val="30A356"/>
          <w:lang w:val="sr-Cyrl-RS"/>
        </w:rPr>
        <w:t>ту опрему</w:t>
      </w:r>
      <w:r>
        <w:rPr>
          <w:color w:val="30A356"/>
        </w:rPr>
        <w:t xml:space="preserve">. </w:t>
      </w:r>
      <w:r>
        <w:rPr>
          <w:color w:val="30A356"/>
          <w:lang w:val="sr-Cyrl-RS"/>
        </w:rPr>
        <w:t>Минимална тежина справа кључ</w:t>
      </w:r>
      <w:r w:rsidR="00076957">
        <w:rPr>
          <w:color w:val="30A356"/>
          <w:lang w:val="sr-Cyrl-RS"/>
        </w:rPr>
        <w:t>ан</w:t>
      </w:r>
      <w:r>
        <w:rPr>
          <w:color w:val="30A356"/>
          <w:lang w:val="sr-Cyrl-RS"/>
        </w:rPr>
        <w:t xml:space="preserve"> је параметар </w:t>
      </w:r>
      <w:r w:rsidR="00076957">
        <w:rPr>
          <w:color w:val="30A356"/>
          <w:lang w:val="sr-Cyrl-RS"/>
        </w:rPr>
        <w:t>у овом погледу.</w:t>
      </w:r>
    </w:p>
    <w:p w14:paraId="4C11A715" w14:textId="77777777" w:rsidR="00195EA1" w:rsidRDefault="00195EA1" w:rsidP="00A5484D">
      <w:pPr>
        <w:pStyle w:val="BodyText"/>
        <w:rPr>
          <w:sz w:val="20"/>
        </w:rPr>
      </w:pPr>
    </w:p>
    <w:p w14:paraId="5DC7EDBC" w14:textId="05BE926A"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124) </w:t>
      </w:r>
      <w:proofErr w:type="spellStart"/>
      <w:r>
        <w:t>Руководилац</w:t>
      </w:r>
      <w:proofErr w:type="spellEnd"/>
      <w:r>
        <w:t xml:space="preserve"> п</w:t>
      </w:r>
      <w:r w:rsidR="00076957">
        <w:rPr>
          <w:lang w:val="sr-Cyrl-RS"/>
        </w:rPr>
        <w:t>резентације догађаја</w:t>
      </w:r>
    </w:p>
    <w:p w14:paraId="59F82F52" w14:textId="77777777" w:rsidR="00154BA7" w:rsidRDefault="00154BA7" w:rsidP="00A5484D">
      <w:pPr>
        <w:pStyle w:val="BodyText"/>
        <w:spacing w:before="11"/>
        <w:rPr>
          <w:b/>
          <w:sz w:val="20"/>
        </w:rPr>
      </w:pPr>
    </w:p>
    <w:p w14:paraId="213C3774" w14:textId="72AC9809" w:rsidR="00154BA7" w:rsidRDefault="009430BB" w:rsidP="00A5484D">
      <w:pPr>
        <w:pStyle w:val="BodyText"/>
        <w:spacing w:line="244" w:lineRule="auto"/>
        <w:ind w:right="152"/>
        <w:jc w:val="both"/>
      </w:pPr>
      <w:proofErr w:type="spellStart"/>
      <w:r>
        <w:t>Руководилац</w:t>
      </w:r>
      <w:proofErr w:type="spellEnd"/>
      <w:r>
        <w:t xml:space="preserve"> </w:t>
      </w:r>
      <w:proofErr w:type="spellStart"/>
      <w:r>
        <w:t>представљања</w:t>
      </w:r>
      <w:proofErr w:type="spellEnd"/>
      <w:r>
        <w:t xml:space="preserve"> </w:t>
      </w:r>
      <w:proofErr w:type="spellStart"/>
      <w:r>
        <w:t>дисциплина</w:t>
      </w:r>
      <w:proofErr w:type="spellEnd"/>
      <w:r>
        <w:t xml:space="preserve">, </w:t>
      </w:r>
      <w:proofErr w:type="spellStart"/>
      <w:r>
        <w:t>заједно</w:t>
      </w:r>
      <w:proofErr w:type="spellEnd"/>
      <w:r>
        <w:t xml:space="preserve"> </w:t>
      </w:r>
      <w:proofErr w:type="spellStart"/>
      <w:r>
        <w:t>са</w:t>
      </w:r>
      <w:proofErr w:type="spellEnd"/>
      <w:r>
        <w:t xml:space="preserve"> </w:t>
      </w:r>
      <w:r w:rsidR="00720118">
        <w:rPr>
          <w:lang w:val="sr-Cyrl-RS"/>
        </w:rPr>
        <w:t>д</w:t>
      </w:r>
      <w:proofErr w:type="spellStart"/>
      <w:r>
        <w:t>иректором</w:t>
      </w:r>
      <w:proofErr w:type="spellEnd"/>
      <w:r>
        <w:t xml:space="preserve"> </w:t>
      </w:r>
      <w:proofErr w:type="spellStart"/>
      <w:r>
        <w:t>такмичења</w:t>
      </w:r>
      <w:proofErr w:type="spellEnd"/>
      <w:r>
        <w:t xml:space="preserve">, </w:t>
      </w:r>
      <w:proofErr w:type="spellStart"/>
      <w:r>
        <w:t>планира</w:t>
      </w:r>
      <w:proofErr w:type="spellEnd"/>
      <w:r>
        <w:t xml:space="preserve"> </w:t>
      </w:r>
      <w:r w:rsidR="00076957">
        <w:rPr>
          <w:lang w:val="sr-Cyrl-RS"/>
        </w:rPr>
        <w:t>све услове везане за презентације догађаја</w:t>
      </w:r>
      <w:r>
        <w:t xml:space="preserve">, </w:t>
      </w:r>
      <w:r w:rsidR="00076957">
        <w:rPr>
          <w:lang w:val="sr-Cyrl-RS"/>
        </w:rPr>
        <w:t>а у сарадђу са организацијоним и техничким делегатима када је то применљиво</w:t>
      </w:r>
      <w:r>
        <w:t xml:space="preserve">. </w:t>
      </w: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предвиђени</w:t>
      </w:r>
      <w:proofErr w:type="spellEnd"/>
      <w:r>
        <w:t xml:space="preserve"> </w:t>
      </w:r>
      <w:proofErr w:type="spellStart"/>
      <w:r>
        <w:t>план</w:t>
      </w:r>
      <w:proofErr w:type="spellEnd"/>
      <w:r>
        <w:t xml:space="preserve"> </w:t>
      </w:r>
      <w:proofErr w:type="spellStart"/>
      <w:r>
        <w:t>спроводи</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као</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решавају</w:t>
      </w:r>
      <w:proofErr w:type="spellEnd"/>
      <w:r>
        <w:t xml:space="preserve"> </w:t>
      </w:r>
      <w:proofErr w:type="spellStart"/>
      <w:r>
        <w:t>сви</w:t>
      </w:r>
      <w:proofErr w:type="spellEnd"/>
      <w:r>
        <w:t xml:space="preserve"> </w:t>
      </w:r>
      <w:r w:rsidR="001A3004">
        <w:rPr>
          <w:lang w:val="sr-Cyrl-RS"/>
        </w:rPr>
        <w:t>евентуални</w:t>
      </w:r>
      <w:r>
        <w:t xml:space="preserve"> </w:t>
      </w:r>
      <w:proofErr w:type="spellStart"/>
      <w:r>
        <w:t>проблеми</w:t>
      </w:r>
      <w:proofErr w:type="spellEnd"/>
      <w:r>
        <w:t xml:space="preserve"> </w:t>
      </w:r>
      <w:proofErr w:type="spellStart"/>
      <w:r>
        <w:t>заједно</w:t>
      </w:r>
      <w:proofErr w:type="spellEnd"/>
      <w:r>
        <w:t xml:space="preserve"> </w:t>
      </w:r>
      <w:proofErr w:type="spellStart"/>
      <w:r>
        <w:t>са</w:t>
      </w:r>
      <w:proofErr w:type="spellEnd"/>
      <w:r>
        <w:t xml:space="preserve"> </w:t>
      </w:r>
      <w:r w:rsidR="00720118">
        <w:rPr>
          <w:lang w:val="sr-Cyrl-RS"/>
        </w:rPr>
        <w:t>д</w:t>
      </w:r>
      <w:proofErr w:type="spellStart"/>
      <w:r>
        <w:t>иректором</w:t>
      </w:r>
      <w:proofErr w:type="spellEnd"/>
      <w:r>
        <w:t xml:space="preserve"> </w:t>
      </w:r>
      <w:proofErr w:type="spellStart"/>
      <w:r>
        <w:t>такмичења</w:t>
      </w:r>
      <w:proofErr w:type="spellEnd"/>
      <w:r>
        <w:t xml:space="preserve"> и </w:t>
      </w:r>
      <w:r w:rsidR="00076957">
        <w:rPr>
          <w:lang w:val="sr-Cyrl-RS"/>
        </w:rPr>
        <w:t>делегатима такмичења.</w:t>
      </w:r>
      <w:r>
        <w:t xml:space="preserve"> </w:t>
      </w:r>
      <w:proofErr w:type="spellStart"/>
      <w:r>
        <w:t>Преко</w:t>
      </w:r>
      <w:proofErr w:type="spellEnd"/>
      <w:r>
        <w:t xml:space="preserve"> </w:t>
      </w:r>
      <w:proofErr w:type="spellStart"/>
      <w:r>
        <w:t>система</w:t>
      </w:r>
      <w:proofErr w:type="spellEnd"/>
      <w:r>
        <w:t xml:space="preserve"> </w:t>
      </w:r>
      <w:proofErr w:type="spellStart"/>
      <w:r>
        <w:t>везе</w:t>
      </w:r>
      <w:proofErr w:type="spellEnd"/>
      <w:r>
        <w:t xml:space="preserve">, </w:t>
      </w:r>
      <w:proofErr w:type="spellStart"/>
      <w:r>
        <w:t>руководилац</w:t>
      </w:r>
      <w:proofErr w:type="spellEnd"/>
      <w:r>
        <w:t xml:space="preserve"> </w:t>
      </w:r>
      <w:proofErr w:type="spellStart"/>
      <w:r>
        <w:t>представљања</w:t>
      </w:r>
      <w:proofErr w:type="spellEnd"/>
      <w:r>
        <w:t xml:space="preserve"> </w:t>
      </w:r>
      <w:proofErr w:type="spellStart"/>
      <w:r>
        <w:t>дисциплина</w:t>
      </w:r>
      <w:proofErr w:type="spellEnd"/>
      <w:r>
        <w:t xml:space="preserve"> </w:t>
      </w:r>
      <w:proofErr w:type="spellStart"/>
      <w:r w:rsidR="00A80808" w:rsidRPr="00A80808">
        <w:t>је</w:t>
      </w:r>
      <w:proofErr w:type="spellEnd"/>
      <w:r w:rsidR="00A80808" w:rsidRPr="00A80808">
        <w:t xml:space="preserve"> у </w:t>
      </w:r>
      <w:proofErr w:type="spellStart"/>
      <w:r w:rsidR="00A80808" w:rsidRPr="00A80808">
        <w:t>контакту</w:t>
      </w:r>
      <w:proofErr w:type="spellEnd"/>
      <w:r w:rsidR="00A80808" w:rsidRPr="00A80808">
        <w:t xml:space="preserve"> </w:t>
      </w:r>
      <w:proofErr w:type="spellStart"/>
      <w:r w:rsidR="00A80808" w:rsidRPr="00A80808">
        <w:t>са</w:t>
      </w:r>
      <w:proofErr w:type="spellEnd"/>
      <w:r w:rsidR="00A80808" w:rsidRPr="00A80808">
        <w:t xml:space="preserve"> </w:t>
      </w:r>
      <w:proofErr w:type="spellStart"/>
      <w:r w:rsidR="00A80808" w:rsidRPr="00A80808">
        <w:t>свим</w:t>
      </w:r>
      <w:proofErr w:type="spellEnd"/>
      <w:r w:rsidR="00A80808" w:rsidRPr="00A80808">
        <w:t xml:space="preserve"> </w:t>
      </w:r>
      <w:proofErr w:type="spellStart"/>
      <w:r w:rsidR="00A80808" w:rsidRPr="00A80808">
        <w:t>члановима</w:t>
      </w:r>
      <w:proofErr w:type="spellEnd"/>
      <w:r w:rsidR="00A80808" w:rsidRPr="00A80808">
        <w:t xml:space="preserve"> </w:t>
      </w:r>
      <w:proofErr w:type="spellStart"/>
      <w:r w:rsidR="00A80808" w:rsidRPr="00A80808">
        <w:t>свога</w:t>
      </w:r>
      <w:proofErr w:type="spellEnd"/>
      <w:r w:rsidR="00A80808" w:rsidRPr="00A80808">
        <w:t xml:space="preserve"> </w:t>
      </w:r>
      <w:proofErr w:type="spellStart"/>
      <w:r w:rsidR="00A80808" w:rsidRPr="00A80808">
        <w:t>тима</w:t>
      </w:r>
      <w:proofErr w:type="spellEnd"/>
      <w:r w:rsidR="00A80808" w:rsidRPr="00A80808">
        <w:t xml:space="preserve"> </w:t>
      </w:r>
      <w:proofErr w:type="spellStart"/>
      <w:r w:rsidR="00A80808" w:rsidRPr="00A80808">
        <w:t>чији</w:t>
      </w:r>
      <w:proofErr w:type="spellEnd"/>
      <w:r w:rsidR="00A80808" w:rsidRPr="00A80808">
        <w:t xml:space="preserve"> </w:t>
      </w:r>
      <w:proofErr w:type="spellStart"/>
      <w:r w:rsidR="00A80808" w:rsidRPr="00A80808">
        <w:t>рад</w:t>
      </w:r>
      <w:proofErr w:type="spellEnd"/>
      <w:r w:rsidR="00A80808" w:rsidRPr="00A80808">
        <w:t xml:space="preserve"> </w:t>
      </w:r>
      <w:proofErr w:type="spellStart"/>
      <w:r w:rsidR="00A80808" w:rsidRPr="00A80808">
        <w:t>контролише</w:t>
      </w:r>
      <w:proofErr w:type="spellEnd"/>
      <w:r w:rsidR="00A80808" w:rsidRPr="00A80808">
        <w:t xml:space="preserve"> и </w:t>
      </w:r>
      <w:proofErr w:type="spellStart"/>
      <w:r w:rsidR="00A80808" w:rsidRPr="00A80808">
        <w:t>координира</w:t>
      </w:r>
      <w:proofErr w:type="spellEnd"/>
      <w:r>
        <w:t xml:space="preserve">. </w:t>
      </w:r>
    </w:p>
    <w:p w14:paraId="1E282EBD" w14:textId="77777777" w:rsidR="00154BA7" w:rsidRDefault="00154BA7" w:rsidP="00A5484D">
      <w:pPr>
        <w:pStyle w:val="BodyText"/>
        <w:spacing w:before="4"/>
        <w:rPr>
          <w:sz w:val="20"/>
        </w:rPr>
      </w:pPr>
    </w:p>
    <w:p w14:paraId="0695DB16" w14:textId="7801EBB5" w:rsidR="00154BA7" w:rsidRDefault="009430BB" w:rsidP="00A5484D">
      <w:pPr>
        <w:pStyle w:val="BodyText"/>
        <w:spacing w:line="244" w:lineRule="auto"/>
        <w:ind w:right="154"/>
        <w:jc w:val="both"/>
      </w:pP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r w:rsidR="00076957">
        <w:rPr>
          <w:lang w:val="sr-Cyrl-RS"/>
        </w:rPr>
        <w:t>кроз најаве и кроз доступну технологију,</w:t>
      </w:r>
      <w:r>
        <w:t xml:space="preserve"> </w:t>
      </w:r>
      <w:proofErr w:type="spellStart"/>
      <w:r>
        <w:t>публика</w:t>
      </w:r>
      <w:proofErr w:type="spellEnd"/>
      <w:r>
        <w:t xml:space="preserve"> </w:t>
      </w:r>
      <w:proofErr w:type="spellStart"/>
      <w:r>
        <w:t>буде</w:t>
      </w:r>
      <w:proofErr w:type="spellEnd"/>
      <w:r>
        <w:t xml:space="preserve"> </w:t>
      </w:r>
      <w:proofErr w:type="spellStart"/>
      <w:r>
        <w:t>информисана</w:t>
      </w:r>
      <w:proofErr w:type="spellEnd"/>
      <w:r>
        <w:t xml:space="preserve"> о </w:t>
      </w:r>
      <w:proofErr w:type="spellStart"/>
      <w:r>
        <w:t>такмичарима</w:t>
      </w:r>
      <w:proofErr w:type="spellEnd"/>
      <w:r>
        <w:t xml:space="preserve"> </w:t>
      </w:r>
      <w:proofErr w:type="spellStart"/>
      <w:r>
        <w:t>који</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наступају</w:t>
      </w:r>
      <w:proofErr w:type="spellEnd"/>
      <w:r>
        <w:t xml:space="preserve"> у </w:t>
      </w:r>
      <w:proofErr w:type="spellStart"/>
      <w:r>
        <w:t>свакој</w:t>
      </w:r>
      <w:proofErr w:type="spellEnd"/>
      <w:r>
        <w:t xml:space="preserve"> </w:t>
      </w:r>
      <w:proofErr w:type="spellStart"/>
      <w:r>
        <w:t>од</w:t>
      </w:r>
      <w:proofErr w:type="spellEnd"/>
      <w:r>
        <w:t xml:space="preserve"> </w:t>
      </w:r>
      <w:proofErr w:type="spellStart"/>
      <w:r>
        <w:t>дисциплина</w:t>
      </w:r>
      <w:proofErr w:type="spellEnd"/>
      <w:r>
        <w:t xml:space="preserve">, </w:t>
      </w:r>
      <w:proofErr w:type="spellStart"/>
      <w:r>
        <w:t>укључујући</w:t>
      </w:r>
      <w:proofErr w:type="spellEnd"/>
      <w:r>
        <w:t xml:space="preserve"> </w:t>
      </w:r>
      <w:proofErr w:type="spellStart"/>
      <w:r>
        <w:t>стартне</w:t>
      </w:r>
      <w:proofErr w:type="spellEnd"/>
      <w:r>
        <w:t xml:space="preserve"> </w:t>
      </w:r>
      <w:proofErr w:type="spellStart"/>
      <w:r>
        <w:t>листе</w:t>
      </w:r>
      <w:proofErr w:type="spellEnd"/>
      <w:r>
        <w:t xml:space="preserve">, </w:t>
      </w:r>
      <w:r w:rsidR="00076957">
        <w:rPr>
          <w:lang w:val="sr-Cyrl-RS"/>
        </w:rPr>
        <w:t>незванични и званични</w:t>
      </w:r>
      <w:r>
        <w:t xml:space="preserve"> </w:t>
      </w:r>
      <w:proofErr w:type="spellStart"/>
      <w:r>
        <w:t>резултате</w:t>
      </w:r>
      <w:proofErr w:type="spellEnd"/>
      <w:r>
        <w:t xml:space="preserve">. </w:t>
      </w:r>
      <w:proofErr w:type="spellStart"/>
      <w:r>
        <w:t>Званичне</w:t>
      </w:r>
      <w:proofErr w:type="spellEnd"/>
      <w:r>
        <w:t xml:space="preserve"> </w:t>
      </w:r>
      <w:proofErr w:type="spellStart"/>
      <w:r>
        <w:t>резултате</w:t>
      </w:r>
      <w:proofErr w:type="spellEnd"/>
      <w:r>
        <w:t xml:space="preserve"> (</w:t>
      </w:r>
      <w:r w:rsidR="00AD034B">
        <w:rPr>
          <w:lang w:val="sr-Cyrl-RS"/>
        </w:rPr>
        <w:t>место, времена</w:t>
      </w:r>
      <w:r>
        <w:t xml:space="preserve">, </w:t>
      </w:r>
      <w:r w:rsidR="00AD034B">
        <w:rPr>
          <w:lang w:val="sr-Cyrl-RS"/>
        </w:rPr>
        <w:t>висине, дужине</w:t>
      </w:r>
      <w:r>
        <w:t xml:space="preserve"> и </w:t>
      </w:r>
      <w:proofErr w:type="spellStart"/>
      <w:r>
        <w:t>бодов</w:t>
      </w:r>
      <w:r w:rsidR="00A5484D">
        <w:t>е</w:t>
      </w:r>
      <w:proofErr w:type="spellEnd"/>
      <w:r>
        <w:t xml:space="preserve">) </w:t>
      </w:r>
      <w:proofErr w:type="spellStart"/>
      <w:r>
        <w:t>за</w:t>
      </w:r>
      <w:proofErr w:type="spellEnd"/>
      <w:r>
        <w:t xml:space="preserve"> </w:t>
      </w:r>
      <w:proofErr w:type="spellStart"/>
      <w:r>
        <w:t>сваку</w:t>
      </w:r>
      <w:proofErr w:type="spellEnd"/>
      <w:r>
        <w:t xml:space="preserve"> </w:t>
      </w:r>
      <w:proofErr w:type="spellStart"/>
      <w:r>
        <w:t>од</w:t>
      </w:r>
      <w:proofErr w:type="spellEnd"/>
      <w:r>
        <w:t xml:space="preserve"> </w:t>
      </w:r>
      <w:proofErr w:type="spellStart"/>
      <w:r>
        <w:t>дисциплина</w:t>
      </w:r>
      <w:proofErr w:type="spellEnd"/>
      <w:r>
        <w:t xml:space="preserve"> </w:t>
      </w:r>
      <w:proofErr w:type="spellStart"/>
      <w:r>
        <w:t>треба</w:t>
      </w:r>
      <w:proofErr w:type="spellEnd"/>
      <w:r>
        <w:t xml:space="preserve"> </w:t>
      </w:r>
      <w:proofErr w:type="spellStart"/>
      <w:r>
        <w:t>саопштити</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пре</w:t>
      </w:r>
      <w:proofErr w:type="spellEnd"/>
      <w:r>
        <w:t xml:space="preserve"> </w:t>
      </w:r>
      <w:proofErr w:type="spellStart"/>
      <w:r>
        <w:t>могуће</w:t>
      </w:r>
      <w:proofErr w:type="spellEnd"/>
      <w:r>
        <w:t xml:space="preserve"> </w:t>
      </w:r>
      <w:proofErr w:type="spellStart"/>
      <w:r>
        <w:t>по</w:t>
      </w:r>
      <w:proofErr w:type="spellEnd"/>
      <w:r>
        <w:t xml:space="preserve"> </w:t>
      </w:r>
      <w:proofErr w:type="spellStart"/>
      <w:r>
        <w:t>пријему</w:t>
      </w:r>
      <w:proofErr w:type="spellEnd"/>
      <w:r>
        <w:t xml:space="preserve"> </w:t>
      </w:r>
      <w:proofErr w:type="spellStart"/>
      <w:r>
        <w:t>одговарајуће</w:t>
      </w:r>
      <w:proofErr w:type="spellEnd"/>
      <w:r>
        <w:t xml:space="preserve"> </w:t>
      </w:r>
      <w:proofErr w:type="spellStart"/>
      <w:r>
        <w:t>информације</w:t>
      </w:r>
      <w:proofErr w:type="spellEnd"/>
      <w:r>
        <w:t>.</w:t>
      </w:r>
    </w:p>
    <w:p w14:paraId="3E0286FA" w14:textId="77777777" w:rsidR="00154BA7" w:rsidRDefault="00154BA7">
      <w:pPr>
        <w:spacing w:line="244" w:lineRule="auto"/>
        <w:jc w:val="both"/>
        <w:sectPr w:rsidR="00154BA7">
          <w:pgSz w:w="11900" w:h="16840"/>
          <w:pgMar w:top="1660" w:right="1580" w:bottom="1840" w:left="1600" w:header="1400" w:footer="1653" w:gutter="0"/>
          <w:cols w:space="720"/>
        </w:sectPr>
      </w:pPr>
    </w:p>
    <w:p w14:paraId="0200F034" w14:textId="4540279A" w:rsidR="00154BA7" w:rsidRDefault="009430BB" w:rsidP="00A5484D">
      <w:pPr>
        <w:pStyle w:val="BodyText"/>
        <w:tabs>
          <w:tab w:val="left" w:pos="0"/>
          <w:tab w:val="left" w:pos="720"/>
        </w:tabs>
        <w:spacing w:before="69" w:line="242" w:lineRule="auto"/>
        <w:ind w:right="152"/>
        <w:jc w:val="both"/>
      </w:pPr>
      <w:proofErr w:type="spellStart"/>
      <w:r>
        <w:lastRenderedPageBreak/>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w:t>
      </w:r>
      <w:r w:rsidR="00453BF0">
        <w:t>анизују</w:t>
      </w:r>
      <w:proofErr w:type="spellEnd"/>
      <w:r w:rsidR="00453BF0">
        <w:t xml:space="preserve"> у </w:t>
      </w:r>
      <w:proofErr w:type="spellStart"/>
      <w:r w:rsidR="00453BF0">
        <w:t>складу</w:t>
      </w:r>
      <w:proofErr w:type="spellEnd"/>
      <w:r w:rsidR="00453BF0">
        <w:t xml:space="preserve"> </w:t>
      </w:r>
      <w:proofErr w:type="spellStart"/>
      <w:r w:rsidR="00453BF0">
        <w:t>са</w:t>
      </w:r>
      <w:proofErr w:type="spellEnd"/>
      <w:r w:rsidR="00453BF0">
        <w:t xml:space="preserve"> </w:t>
      </w:r>
      <w:proofErr w:type="spellStart"/>
      <w:r w:rsidR="00453BF0">
        <w:t>чланом</w:t>
      </w:r>
      <w:proofErr w:type="spellEnd"/>
      <w:r w:rsidR="00453BF0">
        <w:t xml:space="preserve"> 1.1 </w:t>
      </w:r>
      <w:r w:rsidR="00AD034B" w:rsidRPr="00F0564C">
        <w:rPr>
          <w:iCs/>
          <w:lang w:val="sr-Cyrl-RS"/>
        </w:rPr>
        <w:t xml:space="preserve">дефиниције </w:t>
      </w:r>
      <w:proofErr w:type="spellStart"/>
      <w:r w:rsidR="00AD034B" w:rsidRPr="00F0564C">
        <w:rPr>
          <w:iCs/>
        </w:rPr>
        <w:t>међународних</w:t>
      </w:r>
      <w:proofErr w:type="spellEnd"/>
      <w:r w:rsidR="00AD034B" w:rsidRPr="00F0564C">
        <w:rPr>
          <w:iCs/>
        </w:rPr>
        <w:t xml:space="preserve"> </w:t>
      </w:r>
      <w:proofErr w:type="spellStart"/>
      <w:r w:rsidR="00AD034B" w:rsidRPr="00F0564C">
        <w:rPr>
          <w:iCs/>
        </w:rPr>
        <w:t>такмичења</w:t>
      </w:r>
      <w:proofErr w:type="spellEnd"/>
      <w:r w:rsidR="00AD034B" w:rsidRPr="00F0564C">
        <w:rPr>
          <w:iCs/>
          <w:lang w:val="sr-Cyrl-RS"/>
        </w:rPr>
        <w:t xml:space="preserve"> из Правила за атлетска </w:t>
      </w:r>
      <w:proofErr w:type="spellStart"/>
      <w:r w:rsidR="00AD034B" w:rsidRPr="00F0564C">
        <w:rPr>
          <w:iCs/>
        </w:rPr>
        <w:t>такмичења</w:t>
      </w:r>
      <w:proofErr w:type="spellEnd"/>
      <w:r>
        <w:t xml:space="preserve">, </w:t>
      </w:r>
      <w:proofErr w:type="spellStart"/>
      <w:r>
        <w:t>Савет</w:t>
      </w:r>
      <w:proofErr w:type="spellEnd"/>
      <w:r>
        <w:t xml:space="preserve"> </w:t>
      </w:r>
      <w:proofErr w:type="spellStart"/>
      <w:r>
        <w:t>одређује</w:t>
      </w:r>
      <w:proofErr w:type="spellEnd"/>
      <w:r>
        <w:t xml:space="preserve"> </w:t>
      </w:r>
      <w:proofErr w:type="spellStart"/>
      <w:r>
        <w:t>спикере</w:t>
      </w:r>
      <w:proofErr w:type="spellEnd"/>
      <w:r>
        <w:t xml:space="preserve"> </w:t>
      </w:r>
      <w:proofErr w:type="spellStart"/>
      <w:r>
        <w:t>који</w:t>
      </w:r>
      <w:proofErr w:type="spellEnd"/>
      <w:r>
        <w:t xml:space="preserve"> </w:t>
      </w:r>
      <w:proofErr w:type="spellStart"/>
      <w:r>
        <w:t>говоре</w:t>
      </w:r>
      <w:proofErr w:type="spellEnd"/>
      <w:r>
        <w:t xml:space="preserve"> </w:t>
      </w:r>
      <w:proofErr w:type="spellStart"/>
      <w:r>
        <w:t>енглески</w:t>
      </w:r>
      <w:proofErr w:type="spellEnd"/>
      <w:r>
        <w:t xml:space="preserve"> и </w:t>
      </w:r>
      <w:proofErr w:type="spellStart"/>
      <w:r>
        <w:t>француски</w:t>
      </w:r>
      <w:proofErr w:type="spellEnd"/>
      <w:r>
        <w:t xml:space="preserve"> </w:t>
      </w:r>
      <w:proofErr w:type="spellStart"/>
      <w:r>
        <w:t>језик</w:t>
      </w:r>
      <w:proofErr w:type="spellEnd"/>
      <w:r>
        <w:t>.</w:t>
      </w:r>
    </w:p>
    <w:p w14:paraId="790BA406" w14:textId="77777777" w:rsidR="00154BA7" w:rsidRDefault="00154BA7" w:rsidP="00A5484D">
      <w:pPr>
        <w:pStyle w:val="BodyText"/>
        <w:tabs>
          <w:tab w:val="left" w:pos="0"/>
          <w:tab w:val="left" w:pos="720"/>
        </w:tabs>
        <w:spacing w:before="7"/>
        <w:rPr>
          <w:sz w:val="20"/>
        </w:rPr>
      </w:pPr>
    </w:p>
    <w:p w14:paraId="4EA06FAB" w14:textId="05435C8D" w:rsidR="00154BA7" w:rsidRPr="00AD034B" w:rsidRDefault="009430BB" w:rsidP="00A5484D">
      <w:pPr>
        <w:pStyle w:val="BodyText"/>
        <w:tabs>
          <w:tab w:val="left" w:pos="0"/>
          <w:tab w:val="left" w:pos="720"/>
        </w:tabs>
        <w:spacing w:line="244" w:lineRule="auto"/>
        <w:ind w:right="151"/>
        <w:jc w:val="both"/>
        <w:rPr>
          <w:lang w:val="sr-Cyrl-RS"/>
        </w:rPr>
      </w:pPr>
      <w:proofErr w:type="spellStart"/>
      <w:r>
        <w:rPr>
          <w:color w:val="30A356"/>
        </w:rPr>
        <w:t>Руководилац</w:t>
      </w:r>
      <w:proofErr w:type="spellEnd"/>
      <w:r>
        <w:rPr>
          <w:color w:val="30A356"/>
        </w:rPr>
        <w:t xml:space="preserve"> </w:t>
      </w:r>
      <w:proofErr w:type="spellStart"/>
      <w:r>
        <w:rPr>
          <w:color w:val="30A356"/>
        </w:rPr>
        <w:t>пре</w:t>
      </w:r>
      <w:proofErr w:type="spellEnd"/>
      <w:r w:rsidR="00AD034B">
        <w:rPr>
          <w:color w:val="30A356"/>
          <w:lang w:val="sr-Cyrl-RS"/>
        </w:rPr>
        <w:t>зентације догађаја</w:t>
      </w:r>
      <w:r>
        <w:rPr>
          <w:color w:val="30A356"/>
        </w:rPr>
        <w:t xml:space="preserve"> </w:t>
      </w:r>
      <w:proofErr w:type="spellStart"/>
      <w:r>
        <w:rPr>
          <w:color w:val="30A356"/>
        </w:rPr>
        <w:t>нема</w:t>
      </w:r>
      <w:proofErr w:type="spellEnd"/>
      <w:r>
        <w:rPr>
          <w:color w:val="30A356"/>
        </w:rPr>
        <w:t xml:space="preserve"> </w:t>
      </w:r>
      <w:proofErr w:type="spellStart"/>
      <w:r>
        <w:rPr>
          <w:color w:val="30A356"/>
        </w:rPr>
        <w:t>само</w:t>
      </w:r>
      <w:proofErr w:type="spellEnd"/>
      <w:r>
        <w:rPr>
          <w:color w:val="30A356"/>
        </w:rPr>
        <w:t xml:space="preserve"> </w:t>
      </w:r>
      <w:proofErr w:type="spellStart"/>
      <w:r>
        <w:rPr>
          <w:color w:val="30A356"/>
        </w:rPr>
        <w:t>одговорност</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планирање</w:t>
      </w:r>
      <w:proofErr w:type="spellEnd"/>
      <w:r>
        <w:rPr>
          <w:color w:val="30A356"/>
        </w:rPr>
        <w:t xml:space="preserve">, </w:t>
      </w:r>
      <w:proofErr w:type="spellStart"/>
      <w:r>
        <w:rPr>
          <w:color w:val="30A356"/>
        </w:rPr>
        <w:t>вођење</w:t>
      </w:r>
      <w:proofErr w:type="spellEnd"/>
      <w:r>
        <w:rPr>
          <w:color w:val="30A356"/>
        </w:rPr>
        <w:t xml:space="preserve"> и </w:t>
      </w:r>
      <w:proofErr w:type="spellStart"/>
      <w:r>
        <w:rPr>
          <w:color w:val="30A356"/>
        </w:rPr>
        <w:t>координисање</w:t>
      </w:r>
      <w:proofErr w:type="spellEnd"/>
      <w:r>
        <w:rPr>
          <w:color w:val="30A356"/>
        </w:rPr>
        <w:t xml:space="preserve"> </w:t>
      </w:r>
      <w:proofErr w:type="spellStart"/>
      <w:r>
        <w:rPr>
          <w:color w:val="30A356"/>
        </w:rPr>
        <w:t>продукције</w:t>
      </w:r>
      <w:proofErr w:type="spellEnd"/>
      <w:r>
        <w:rPr>
          <w:color w:val="30A356"/>
        </w:rPr>
        <w:t xml:space="preserve">, у </w:t>
      </w:r>
      <w:proofErr w:type="spellStart"/>
      <w:r>
        <w:rPr>
          <w:color w:val="30A356"/>
        </w:rPr>
        <w:t>смислу</w:t>
      </w:r>
      <w:proofErr w:type="spellEnd"/>
      <w:r>
        <w:rPr>
          <w:color w:val="30A356"/>
        </w:rPr>
        <w:t xml:space="preserve"> </w:t>
      </w:r>
      <w:proofErr w:type="spellStart"/>
      <w:r>
        <w:rPr>
          <w:color w:val="30A356"/>
        </w:rPr>
        <w:t>представљања</w:t>
      </w:r>
      <w:proofErr w:type="spellEnd"/>
      <w:r>
        <w:rPr>
          <w:color w:val="30A356"/>
        </w:rPr>
        <w:t xml:space="preserve"> </w:t>
      </w:r>
      <w:proofErr w:type="spellStart"/>
      <w:r>
        <w:rPr>
          <w:color w:val="30A356"/>
        </w:rPr>
        <w:t>свих</w:t>
      </w:r>
      <w:proofErr w:type="spellEnd"/>
      <w:r>
        <w:rPr>
          <w:color w:val="30A356"/>
        </w:rPr>
        <w:t xml:space="preserve"> </w:t>
      </w:r>
      <w:proofErr w:type="spellStart"/>
      <w:r>
        <w:rPr>
          <w:color w:val="30A356"/>
        </w:rPr>
        <w:t>активности</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дешавају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борилишту</w:t>
      </w:r>
      <w:proofErr w:type="spellEnd"/>
      <w:r>
        <w:rPr>
          <w:color w:val="30A356"/>
        </w:rPr>
        <w:t xml:space="preserve">, </w:t>
      </w:r>
      <w:proofErr w:type="spellStart"/>
      <w:r>
        <w:rPr>
          <w:color w:val="30A356"/>
        </w:rPr>
        <w:t>већ</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мора</w:t>
      </w:r>
      <w:proofErr w:type="spellEnd"/>
      <w:r>
        <w:rPr>
          <w:color w:val="30A356"/>
        </w:rPr>
        <w:t xml:space="preserve"> </w:t>
      </w:r>
      <w:proofErr w:type="spellStart"/>
      <w:r w:rsidR="00453BF0">
        <w:rPr>
          <w:color w:val="30A356"/>
        </w:rPr>
        <w:t>да</w:t>
      </w:r>
      <w:proofErr w:type="spellEnd"/>
      <w:r w:rsidR="00453BF0">
        <w:rPr>
          <w:color w:val="30A356"/>
        </w:rPr>
        <w:t xml:space="preserve"> </w:t>
      </w:r>
      <w:r w:rsidR="00AD034B">
        <w:rPr>
          <w:color w:val="30A356"/>
          <w:lang w:val="sr-Cyrl-RS"/>
        </w:rPr>
        <w:t xml:space="preserve">интегрише све </w:t>
      </w:r>
      <w:r>
        <w:rPr>
          <w:color w:val="30A356"/>
        </w:rPr>
        <w:t xml:space="preserve">у </w:t>
      </w:r>
      <w:proofErr w:type="spellStart"/>
      <w:r>
        <w:rPr>
          <w:color w:val="30A356"/>
        </w:rPr>
        <w:t>програм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приређује</w:t>
      </w:r>
      <w:proofErr w:type="spellEnd"/>
      <w:r>
        <w:rPr>
          <w:color w:val="30A356"/>
        </w:rPr>
        <w:t xml:space="preserve"> </w:t>
      </w:r>
      <w:proofErr w:type="spellStart"/>
      <w:r>
        <w:rPr>
          <w:color w:val="30A356"/>
        </w:rPr>
        <w:t>гледаоцима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месту</w:t>
      </w:r>
      <w:proofErr w:type="spellEnd"/>
      <w:r>
        <w:rPr>
          <w:color w:val="30A356"/>
        </w:rPr>
        <w:t xml:space="preserve"> </w:t>
      </w:r>
      <w:proofErr w:type="spellStart"/>
      <w:r>
        <w:rPr>
          <w:color w:val="30A356"/>
        </w:rPr>
        <w:t>догађаја</w:t>
      </w:r>
      <w:proofErr w:type="spellEnd"/>
      <w:r>
        <w:rPr>
          <w:color w:val="30A356"/>
        </w:rPr>
        <w:t xml:space="preserve">. </w:t>
      </w:r>
      <w:r w:rsidR="00AD034B">
        <w:rPr>
          <w:color w:val="30A356"/>
          <w:lang w:val="sr-Cyrl-RS"/>
        </w:rPr>
        <w:t>Крајни</w:t>
      </w:r>
      <w:r>
        <w:rPr>
          <w:color w:val="30A356"/>
        </w:rPr>
        <w:t xml:space="preserve"> </w:t>
      </w:r>
      <w:proofErr w:type="spellStart"/>
      <w:r>
        <w:rPr>
          <w:color w:val="30A356"/>
        </w:rPr>
        <w:t>циљ</w:t>
      </w:r>
      <w:proofErr w:type="spellEnd"/>
      <w:r>
        <w:rPr>
          <w:color w:val="30A356"/>
        </w:rPr>
        <w:t xml:space="preserve"> </w:t>
      </w:r>
      <w:proofErr w:type="spellStart"/>
      <w:r>
        <w:rPr>
          <w:color w:val="30A356"/>
        </w:rPr>
        <w:t>његовог</w:t>
      </w:r>
      <w:proofErr w:type="spellEnd"/>
      <w:r>
        <w:rPr>
          <w:color w:val="30A356"/>
        </w:rPr>
        <w:t xml:space="preserve"> </w:t>
      </w:r>
      <w:r w:rsidR="00AD034B">
        <w:rPr>
          <w:color w:val="30A356"/>
          <w:lang w:val="sr-Cyrl-RS"/>
        </w:rPr>
        <w:t>после</w:t>
      </w:r>
      <w:r>
        <w:rPr>
          <w:color w:val="30A356"/>
        </w:rPr>
        <w:t xml:space="preserve"> </w:t>
      </w:r>
      <w:proofErr w:type="spellStart"/>
      <w:r>
        <w:rPr>
          <w:color w:val="30A356"/>
        </w:rPr>
        <w:t>ј</w:t>
      </w:r>
      <w:r w:rsidR="00453BF0">
        <w:rPr>
          <w:color w:val="30A356"/>
        </w:rPr>
        <w:t>е</w:t>
      </w:r>
      <w:proofErr w:type="spellEnd"/>
      <w:r w:rsidR="00453BF0">
        <w:rPr>
          <w:color w:val="30A356"/>
        </w:rPr>
        <w:t xml:space="preserve"> </w:t>
      </w:r>
      <w:r w:rsidR="00AD034B">
        <w:rPr>
          <w:color w:val="30A356"/>
          <w:lang w:val="sr-Cyrl-RS"/>
        </w:rPr>
        <w:t xml:space="preserve">да направи </w:t>
      </w:r>
      <w:proofErr w:type="spellStart"/>
      <w:r>
        <w:rPr>
          <w:color w:val="30A356"/>
        </w:rPr>
        <w:t>информатив</w:t>
      </w:r>
      <w:proofErr w:type="spellEnd"/>
      <w:r w:rsidR="00AD034B">
        <w:rPr>
          <w:color w:val="30A356"/>
          <w:lang w:val="sr-Cyrl-RS"/>
        </w:rPr>
        <w:t>ан</w:t>
      </w:r>
      <w:r>
        <w:rPr>
          <w:color w:val="30A356"/>
        </w:rPr>
        <w:t xml:space="preserve">, </w:t>
      </w:r>
      <w:proofErr w:type="spellStart"/>
      <w:r>
        <w:rPr>
          <w:color w:val="30A356"/>
        </w:rPr>
        <w:t>забаван</w:t>
      </w:r>
      <w:proofErr w:type="spellEnd"/>
      <w:r>
        <w:rPr>
          <w:color w:val="30A356"/>
        </w:rPr>
        <w:t xml:space="preserve">, </w:t>
      </w:r>
      <w:proofErr w:type="spellStart"/>
      <w:r>
        <w:rPr>
          <w:color w:val="30A356"/>
        </w:rPr>
        <w:t>жив</w:t>
      </w:r>
      <w:proofErr w:type="spellEnd"/>
      <w:r>
        <w:rPr>
          <w:color w:val="30A356"/>
        </w:rPr>
        <w:t xml:space="preserve"> и </w:t>
      </w:r>
      <w:proofErr w:type="spellStart"/>
      <w:r>
        <w:rPr>
          <w:color w:val="30A356"/>
        </w:rPr>
        <w:t>атрактиван</w:t>
      </w:r>
      <w:proofErr w:type="spellEnd"/>
      <w:r>
        <w:rPr>
          <w:color w:val="30A356"/>
        </w:rPr>
        <w:t xml:space="preserve"> </w:t>
      </w:r>
      <w:proofErr w:type="spellStart"/>
      <w:r>
        <w:rPr>
          <w:color w:val="30A356"/>
        </w:rPr>
        <w:t>програм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понуђен</w:t>
      </w:r>
      <w:proofErr w:type="spellEnd"/>
      <w:r>
        <w:rPr>
          <w:color w:val="30A356"/>
        </w:rPr>
        <w:t xml:space="preserve"> </w:t>
      </w:r>
      <w:proofErr w:type="spellStart"/>
      <w:r>
        <w:rPr>
          <w:color w:val="30A356"/>
        </w:rPr>
        <w:t>гледаоцима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у </w:t>
      </w:r>
      <w:proofErr w:type="spellStart"/>
      <w:r>
        <w:rPr>
          <w:color w:val="30A356"/>
        </w:rPr>
        <w:t>томе</w:t>
      </w:r>
      <w:proofErr w:type="spellEnd"/>
      <w:r>
        <w:rPr>
          <w:color w:val="30A356"/>
        </w:rPr>
        <w:t xml:space="preserve"> </w:t>
      </w:r>
      <w:proofErr w:type="spellStart"/>
      <w:r>
        <w:rPr>
          <w:color w:val="30A356"/>
        </w:rPr>
        <w:t>успело</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тим</w:t>
      </w:r>
      <w:proofErr w:type="spellEnd"/>
      <w:r>
        <w:rPr>
          <w:color w:val="30A356"/>
        </w:rPr>
        <w:t xml:space="preserve"> и </w:t>
      </w:r>
      <w:proofErr w:type="spellStart"/>
      <w:r>
        <w:rPr>
          <w:color w:val="30A356"/>
        </w:rPr>
        <w:t>неопходну</w:t>
      </w:r>
      <w:proofErr w:type="spellEnd"/>
      <w:r>
        <w:rPr>
          <w:color w:val="30A356"/>
        </w:rPr>
        <w:t xml:space="preserve"> </w:t>
      </w:r>
      <w:proofErr w:type="spellStart"/>
      <w:r>
        <w:rPr>
          <w:color w:val="30A356"/>
        </w:rPr>
        <w:t>опрему</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реализацију</w:t>
      </w:r>
      <w:proofErr w:type="spellEnd"/>
      <w:r>
        <w:rPr>
          <w:color w:val="30A356"/>
        </w:rPr>
        <w:t xml:space="preserve"> </w:t>
      </w:r>
      <w:proofErr w:type="spellStart"/>
      <w:r>
        <w:rPr>
          <w:color w:val="30A356"/>
        </w:rPr>
        <w:t>тог</w:t>
      </w:r>
      <w:proofErr w:type="spellEnd"/>
      <w:r>
        <w:rPr>
          <w:color w:val="30A356"/>
        </w:rPr>
        <w:t xml:space="preserve"> </w:t>
      </w:r>
      <w:proofErr w:type="spellStart"/>
      <w:r>
        <w:rPr>
          <w:color w:val="30A356"/>
        </w:rPr>
        <w:t>задатка</w:t>
      </w:r>
      <w:proofErr w:type="spellEnd"/>
      <w:r>
        <w:rPr>
          <w:color w:val="30A356"/>
        </w:rPr>
        <w:t xml:space="preserve">. </w:t>
      </w:r>
      <w:proofErr w:type="spellStart"/>
      <w:r>
        <w:rPr>
          <w:color w:val="30A356"/>
        </w:rPr>
        <w:t>Руководилац</w:t>
      </w:r>
      <w:proofErr w:type="spellEnd"/>
      <w:r>
        <w:rPr>
          <w:color w:val="30A356"/>
        </w:rPr>
        <w:t xml:space="preserve"> </w:t>
      </w:r>
      <w:r w:rsidR="00AD034B">
        <w:rPr>
          <w:color w:val="30A356"/>
          <w:lang w:val="sr-Cyrl-RS"/>
        </w:rPr>
        <w:t>презентације догађаја</w:t>
      </w:r>
      <w:r>
        <w:rPr>
          <w:color w:val="30A356"/>
        </w:rPr>
        <w:t xml:space="preserve"> </w:t>
      </w:r>
      <w:proofErr w:type="spellStart"/>
      <w:r>
        <w:rPr>
          <w:color w:val="30A356"/>
        </w:rPr>
        <w:t>је</w:t>
      </w:r>
      <w:proofErr w:type="spellEnd"/>
      <w:r>
        <w:rPr>
          <w:color w:val="30A356"/>
        </w:rPr>
        <w:t xml:space="preserve"> </w:t>
      </w:r>
      <w:proofErr w:type="spellStart"/>
      <w:r>
        <w:rPr>
          <w:color w:val="30A356"/>
        </w:rPr>
        <w:t>особа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задужена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усклађивање</w:t>
      </w:r>
      <w:proofErr w:type="spellEnd"/>
      <w:r>
        <w:rPr>
          <w:color w:val="30A356"/>
        </w:rPr>
        <w:t xml:space="preserve"> </w:t>
      </w:r>
      <w:proofErr w:type="spellStart"/>
      <w:r>
        <w:rPr>
          <w:color w:val="30A356"/>
        </w:rPr>
        <w:t>активности</w:t>
      </w:r>
      <w:proofErr w:type="spellEnd"/>
      <w:r>
        <w:rPr>
          <w:color w:val="30A356"/>
        </w:rPr>
        <w:t xml:space="preserve"> </w:t>
      </w:r>
      <w:proofErr w:type="spellStart"/>
      <w:r>
        <w:rPr>
          <w:color w:val="30A356"/>
        </w:rPr>
        <w:t>особ</w:t>
      </w:r>
      <w:proofErr w:type="spellEnd"/>
      <w:r w:rsidR="00AD034B">
        <w:rPr>
          <w:color w:val="30A356"/>
          <w:lang w:val="sr-Cyrl-RS"/>
        </w:rPr>
        <w:t>а</w:t>
      </w:r>
      <w:r>
        <w:rPr>
          <w:color w:val="30A356"/>
        </w:rPr>
        <w:t xml:space="preserve"> </w:t>
      </w:r>
      <w:r w:rsidR="00AD034B">
        <w:rPr>
          <w:color w:val="30A356"/>
          <w:lang w:val="sr-Cyrl-RS"/>
        </w:rPr>
        <w:t>ангажованих у презентацији догађаја и за сва поља везана за његову улогу у која спадају</w:t>
      </w:r>
      <w:r>
        <w:rPr>
          <w:color w:val="30A356"/>
        </w:rPr>
        <w:t xml:space="preserve">, </w:t>
      </w:r>
      <w:r w:rsidR="00AD034B">
        <w:rPr>
          <w:color w:val="30A356"/>
          <w:lang w:val="sr-Cyrl-RS"/>
        </w:rPr>
        <w:t xml:space="preserve">али нису ограничена на, </w:t>
      </w:r>
      <w:proofErr w:type="spellStart"/>
      <w:r>
        <w:rPr>
          <w:color w:val="30A356"/>
        </w:rPr>
        <w:t>спикере</w:t>
      </w:r>
      <w:proofErr w:type="spellEnd"/>
      <w:r>
        <w:rPr>
          <w:color w:val="30A356"/>
        </w:rPr>
        <w:t xml:space="preserve">, </w:t>
      </w:r>
      <w:proofErr w:type="spellStart"/>
      <w:r>
        <w:rPr>
          <w:color w:val="30A356"/>
        </w:rPr>
        <w:t>операт</w:t>
      </w:r>
      <w:r w:rsidR="00453BF0">
        <w:rPr>
          <w:color w:val="30A356"/>
        </w:rPr>
        <w:t>е</w:t>
      </w:r>
      <w:r>
        <w:rPr>
          <w:color w:val="30A356"/>
        </w:rPr>
        <w:t>ре</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задужени</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семафоре</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резултатима</w:t>
      </w:r>
      <w:proofErr w:type="spellEnd"/>
      <w:r>
        <w:rPr>
          <w:color w:val="30A356"/>
        </w:rPr>
        <w:t xml:space="preserve"> и</w:t>
      </w:r>
      <w:r w:rsidR="00AD034B">
        <w:rPr>
          <w:color w:val="30A356"/>
          <w:lang w:val="sr-Cyrl-RS"/>
        </w:rPr>
        <w:t xml:space="preserve"> </w:t>
      </w:r>
      <w:proofErr w:type="spellStart"/>
      <w:r>
        <w:rPr>
          <w:color w:val="30A356"/>
        </w:rPr>
        <w:t>видео</w:t>
      </w:r>
      <w:proofErr w:type="spellEnd"/>
      <w:r>
        <w:rPr>
          <w:color w:val="30A356"/>
        </w:rPr>
        <w:t xml:space="preserve"> </w:t>
      </w:r>
      <w:proofErr w:type="spellStart"/>
      <w:r>
        <w:rPr>
          <w:color w:val="30A356"/>
        </w:rPr>
        <w:t>панеле</w:t>
      </w:r>
      <w:proofErr w:type="spellEnd"/>
      <w:r>
        <w:rPr>
          <w:color w:val="30A356"/>
        </w:rPr>
        <w:t xml:space="preserve">, </w:t>
      </w:r>
      <w:proofErr w:type="spellStart"/>
      <w:r>
        <w:rPr>
          <w:color w:val="30A356"/>
        </w:rPr>
        <w:t>аудио</w:t>
      </w:r>
      <w:proofErr w:type="spellEnd"/>
      <w:r>
        <w:rPr>
          <w:color w:val="30A356"/>
        </w:rPr>
        <w:t xml:space="preserve"> и </w:t>
      </w:r>
      <w:proofErr w:type="spellStart"/>
      <w:r>
        <w:rPr>
          <w:color w:val="30A356"/>
        </w:rPr>
        <w:t>видео</w:t>
      </w:r>
      <w:proofErr w:type="spellEnd"/>
      <w:r>
        <w:rPr>
          <w:color w:val="30A356"/>
        </w:rPr>
        <w:t xml:space="preserve"> </w:t>
      </w:r>
      <w:proofErr w:type="spellStart"/>
      <w:r>
        <w:rPr>
          <w:color w:val="30A356"/>
        </w:rPr>
        <w:t>техничаре</w:t>
      </w:r>
      <w:proofErr w:type="spellEnd"/>
      <w:r>
        <w:rPr>
          <w:color w:val="30A356"/>
        </w:rPr>
        <w:t xml:space="preserve"> и </w:t>
      </w:r>
      <w:proofErr w:type="spellStart"/>
      <w:r>
        <w:rPr>
          <w:color w:val="30A356"/>
        </w:rPr>
        <w:t>службена</w:t>
      </w:r>
      <w:proofErr w:type="spellEnd"/>
      <w:r>
        <w:rPr>
          <w:color w:val="30A356"/>
        </w:rPr>
        <w:t xml:space="preserve"> </w:t>
      </w:r>
      <w:proofErr w:type="spellStart"/>
      <w:r>
        <w:rPr>
          <w:color w:val="30A356"/>
        </w:rPr>
        <w:t>лица</w:t>
      </w:r>
      <w:proofErr w:type="spellEnd"/>
      <w:r>
        <w:rPr>
          <w:color w:val="30A356"/>
        </w:rPr>
        <w:t xml:space="preserve"> </w:t>
      </w:r>
      <w:r w:rsidR="00AD034B">
        <w:rPr>
          <w:color w:val="30A356"/>
          <w:lang w:val="sr-Cyrl-RS"/>
        </w:rPr>
        <w:t>ангажована у протоколу проглашења победника.</w:t>
      </w:r>
    </w:p>
    <w:p w14:paraId="7BE8DCD7" w14:textId="77777777" w:rsidR="00154BA7" w:rsidRDefault="00154BA7" w:rsidP="00A5484D">
      <w:pPr>
        <w:pStyle w:val="BodyText"/>
        <w:tabs>
          <w:tab w:val="left" w:pos="0"/>
          <w:tab w:val="left" w:pos="720"/>
        </w:tabs>
        <w:spacing w:before="4"/>
        <w:rPr>
          <w:sz w:val="20"/>
        </w:rPr>
      </w:pPr>
    </w:p>
    <w:p w14:paraId="2F6D2FA0" w14:textId="77777777" w:rsidR="00154BA7" w:rsidRDefault="009430BB" w:rsidP="00A5484D">
      <w:pPr>
        <w:pStyle w:val="BodyText"/>
        <w:tabs>
          <w:tab w:val="left" w:pos="0"/>
          <w:tab w:val="left" w:pos="720"/>
        </w:tabs>
        <w:spacing w:before="1" w:line="244" w:lineRule="auto"/>
        <w:ind w:right="152"/>
        <w:jc w:val="both"/>
      </w:pPr>
      <w:proofErr w:type="spellStart"/>
      <w:r>
        <w:rPr>
          <w:color w:val="30A356"/>
        </w:rPr>
        <w:t>Спикер</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суштинског</w:t>
      </w:r>
      <w:proofErr w:type="spellEnd"/>
      <w:r>
        <w:rPr>
          <w:color w:val="30A356"/>
        </w:rPr>
        <w:t xml:space="preserve"> </w:t>
      </w:r>
      <w:proofErr w:type="spellStart"/>
      <w:r>
        <w:rPr>
          <w:color w:val="30A356"/>
        </w:rPr>
        <w:t>значаја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готово</w:t>
      </w:r>
      <w:proofErr w:type="spellEnd"/>
      <w:r>
        <w:rPr>
          <w:color w:val="30A356"/>
        </w:rPr>
        <w:t xml:space="preserve"> </w:t>
      </w:r>
      <w:proofErr w:type="spellStart"/>
      <w:r>
        <w:rPr>
          <w:color w:val="30A356"/>
        </w:rPr>
        <w:t>свако</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смештен</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бити</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прати</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пожељно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у </w:t>
      </w:r>
      <w:proofErr w:type="spellStart"/>
      <w:r>
        <w:rPr>
          <w:color w:val="30A356"/>
        </w:rPr>
        <w:t>близини</w:t>
      </w:r>
      <w:proofErr w:type="spellEnd"/>
      <w:r>
        <w:rPr>
          <w:color w:val="30A356"/>
        </w:rPr>
        <w:t xml:space="preserve"> </w:t>
      </w:r>
      <w:r w:rsidR="0051702D">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или</w:t>
      </w:r>
      <w:proofErr w:type="spellEnd"/>
      <w:r>
        <w:rPr>
          <w:color w:val="30A356"/>
        </w:rPr>
        <w:t xml:space="preserve"> у </w:t>
      </w:r>
      <w:proofErr w:type="spellStart"/>
      <w:r>
        <w:rPr>
          <w:color w:val="30A356"/>
        </w:rPr>
        <w:t>непосредн</w:t>
      </w:r>
      <w:r w:rsidR="0051702D">
        <w:rPr>
          <w:color w:val="30A356"/>
        </w:rPr>
        <w:t>ој</w:t>
      </w:r>
      <w:proofErr w:type="spellEnd"/>
      <w:r w:rsidR="0051702D">
        <w:rPr>
          <w:color w:val="30A356"/>
        </w:rPr>
        <w:t xml:space="preserve"> </w:t>
      </w:r>
      <w:proofErr w:type="spellStart"/>
      <w:r w:rsidR="0051702D">
        <w:rPr>
          <w:color w:val="30A356"/>
        </w:rPr>
        <w:t>комуникацији</w:t>
      </w:r>
      <w:proofErr w:type="spellEnd"/>
      <w:r w:rsidR="0051702D">
        <w:rPr>
          <w:color w:val="30A356"/>
        </w:rPr>
        <w:t xml:space="preserve"> </w:t>
      </w:r>
      <w:proofErr w:type="spellStart"/>
      <w:r w:rsidR="0051702D">
        <w:rPr>
          <w:color w:val="30A356"/>
        </w:rPr>
        <w:t>са</w:t>
      </w:r>
      <w:proofErr w:type="spellEnd"/>
      <w:r w:rsidR="0051702D">
        <w:rPr>
          <w:color w:val="30A356"/>
        </w:rPr>
        <w:t xml:space="preserve"> </w:t>
      </w:r>
      <w:proofErr w:type="spellStart"/>
      <w:r w:rsidR="0051702D">
        <w:rPr>
          <w:color w:val="30A356"/>
        </w:rPr>
        <w:t>њим</w:t>
      </w:r>
      <w:proofErr w:type="spellEnd"/>
      <w:r w:rsidR="0051702D">
        <w:rPr>
          <w:color w:val="30A356"/>
        </w:rPr>
        <w:t xml:space="preserve">, </w:t>
      </w:r>
      <w:proofErr w:type="spellStart"/>
      <w:r w:rsidR="0051702D">
        <w:rPr>
          <w:color w:val="30A356"/>
        </w:rPr>
        <w:t>или</w:t>
      </w:r>
      <w:proofErr w:type="spellEnd"/>
      <w:r w:rsidR="0051702D">
        <w:rPr>
          <w:color w:val="30A356"/>
        </w:rPr>
        <w:t xml:space="preserve"> </w:t>
      </w:r>
      <w:proofErr w:type="spellStart"/>
      <w:r w:rsidR="0051702D">
        <w:rPr>
          <w:color w:val="30A356"/>
        </w:rPr>
        <w:t>са</w:t>
      </w:r>
      <w:proofErr w:type="spellEnd"/>
      <w:r w:rsidR="0051702D">
        <w:rPr>
          <w:color w:val="30A356"/>
        </w:rPr>
        <w:t xml:space="preserve"> </w:t>
      </w:r>
      <w:r w:rsidR="0051702D">
        <w:rPr>
          <w:color w:val="30A356"/>
          <w:lang w:val="sr-Cyrl-RS"/>
        </w:rPr>
        <w:t>р</w:t>
      </w:r>
      <w:proofErr w:type="spellStart"/>
      <w:r>
        <w:rPr>
          <w:color w:val="30A356"/>
        </w:rPr>
        <w:t>уководиоцем</w:t>
      </w:r>
      <w:proofErr w:type="spellEnd"/>
      <w:r>
        <w:rPr>
          <w:color w:val="30A356"/>
        </w:rPr>
        <w:t xml:space="preserve"> </w:t>
      </w:r>
      <w:proofErr w:type="spellStart"/>
      <w:r>
        <w:rPr>
          <w:color w:val="30A356"/>
        </w:rPr>
        <w:t>представљања</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исти</w:t>
      </w:r>
      <w:proofErr w:type="spellEnd"/>
      <w:r>
        <w:rPr>
          <w:color w:val="30A356"/>
        </w:rPr>
        <w:t xml:space="preserve"> </w:t>
      </w:r>
      <w:proofErr w:type="spellStart"/>
      <w:r>
        <w:rPr>
          <w:color w:val="30A356"/>
        </w:rPr>
        <w:t>именован</w:t>
      </w:r>
      <w:proofErr w:type="spellEnd"/>
      <w:r>
        <w:rPr>
          <w:color w:val="30A356"/>
        </w:rPr>
        <w:t xml:space="preserve">.  </w:t>
      </w:r>
    </w:p>
    <w:p w14:paraId="0AC8C8FF" w14:textId="77777777" w:rsidR="00154BA7" w:rsidRDefault="00154BA7" w:rsidP="00A5484D">
      <w:pPr>
        <w:pStyle w:val="BodyText"/>
        <w:tabs>
          <w:tab w:val="left" w:pos="0"/>
          <w:tab w:val="left" w:pos="720"/>
        </w:tabs>
        <w:spacing w:before="3"/>
        <w:rPr>
          <w:sz w:val="20"/>
        </w:rPr>
      </w:pPr>
    </w:p>
    <w:p w14:paraId="53D39722" w14:textId="77777777" w:rsidR="00154BA7" w:rsidRDefault="009430BB" w:rsidP="0051373B">
      <w:pPr>
        <w:pStyle w:val="Heading1"/>
        <w:numPr>
          <w:ilvl w:val="0"/>
          <w:numId w:val="36"/>
        </w:numPr>
        <w:tabs>
          <w:tab w:val="left" w:pos="0"/>
          <w:tab w:val="left" w:pos="720"/>
        </w:tabs>
        <w:spacing w:before="1"/>
        <w:ind w:left="0" w:firstLine="0"/>
      </w:pPr>
      <w:r>
        <w:t>(</w:t>
      </w:r>
      <w:proofErr w:type="spellStart"/>
      <w:r>
        <w:t>Члан</w:t>
      </w:r>
      <w:proofErr w:type="spellEnd"/>
      <w:r>
        <w:t xml:space="preserve"> 125) </w:t>
      </w:r>
      <w:proofErr w:type="spellStart"/>
      <w:r>
        <w:t>Главне</w:t>
      </w:r>
      <w:proofErr w:type="spellEnd"/>
      <w:r>
        <w:t xml:space="preserve"> </w:t>
      </w:r>
      <w:proofErr w:type="spellStart"/>
      <w:r>
        <w:t>судије</w:t>
      </w:r>
      <w:proofErr w:type="spellEnd"/>
    </w:p>
    <w:p w14:paraId="7759CB8A" w14:textId="77777777" w:rsidR="00154BA7" w:rsidRDefault="00154BA7">
      <w:pPr>
        <w:pStyle w:val="BodyText"/>
        <w:spacing w:before="6"/>
        <w:rPr>
          <w:b/>
          <w:sz w:val="20"/>
        </w:rPr>
      </w:pPr>
    </w:p>
    <w:p w14:paraId="4AE26551" w14:textId="1B94779D" w:rsidR="00154BA7" w:rsidRDefault="009430BB" w:rsidP="0051373B">
      <w:pPr>
        <w:pStyle w:val="ListParagraph"/>
        <w:numPr>
          <w:ilvl w:val="1"/>
          <w:numId w:val="36"/>
        </w:numPr>
        <w:tabs>
          <w:tab w:val="left" w:pos="900"/>
        </w:tabs>
        <w:spacing w:line="244" w:lineRule="auto"/>
        <w:ind w:left="900" w:right="152" w:hanging="900"/>
        <w:rPr>
          <w:sz w:val="21"/>
        </w:rPr>
      </w:pPr>
      <w:proofErr w:type="spellStart"/>
      <w:r>
        <w:rPr>
          <w:sz w:val="21"/>
        </w:rPr>
        <w:t>Главни</w:t>
      </w:r>
      <w:proofErr w:type="spellEnd"/>
      <w:r>
        <w:rPr>
          <w:sz w:val="21"/>
        </w:rPr>
        <w:t xml:space="preserve"> </w:t>
      </w:r>
      <w:proofErr w:type="spellStart"/>
      <w:r>
        <w:rPr>
          <w:sz w:val="21"/>
        </w:rPr>
        <w:t>судија</w:t>
      </w:r>
      <w:proofErr w:type="spellEnd"/>
      <w:r>
        <w:rPr>
          <w:sz w:val="21"/>
        </w:rPr>
        <w:t xml:space="preserve"> - </w:t>
      </w:r>
      <w:proofErr w:type="spellStart"/>
      <w:r>
        <w:rPr>
          <w:sz w:val="21"/>
        </w:rPr>
        <w:t>један</w:t>
      </w:r>
      <w:proofErr w:type="spellEnd"/>
      <w:r>
        <w:rPr>
          <w:sz w:val="21"/>
        </w:rPr>
        <w:t xml:space="preserve"> </w:t>
      </w:r>
      <w:proofErr w:type="spellStart"/>
      <w:r>
        <w:rPr>
          <w:sz w:val="21"/>
        </w:rPr>
        <w:t>или</w:t>
      </w:r>
      <w:proofErr w:type="spellEnd"/>
      <w:r>
        <w:rPr>
          <w:sz w:val="21"/>
        </w:rPr>
        <w:t xml:space="preserve"> </w:t>
      </w:r>
      <w:proofErr w:type="spellStart"/>
      <w:r>
        <w:rPr>
          <w:sz w:val="21"/>
        </w:rPr>
        <w:t>више</w:t>
      </w:r>
      <w:proofErr w:type="spellEnd"/>
      <w:r>
        <w:rPr>
          <w:sz w:val="21"/>
        </w:rPr>
        <w:t xml:space="preserve"> </w:t>
      </w:r>
      <w:proofErr w:type="spellStart"/>
      <w:r>
        <w:rPr>
          <w:sz w:val="21"/>
        </w:rPr>
        <w:t>њих</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именује</w:t>
      </w:r>
      <w:proofErr w:type="spellEnd"/>
      <w:r>
        <w:rPr>
          <w:sz w:val="21"/>
        </w:rPr>
        <w:t xml:space="preserve"> </w:t>
      </w:r>
      <w:proofErr w:type="spellStart"/>
      <w:r>
        <w:rPr>
          <w:sz w:val="21"/>
        </w:rPr>
        <w:t>се</w:t>
      </w:r>
      <w:proofErr w:type="spellEnd"/>
      <w:r>
        <w:rPr>
          <w:sz w:val="21"/>
        </w:rPr>
        <w:t xml:space="preserve"> </w:t>
      </w:r>
      <w:proofErr w:type="spellStart"/>
      <w:r>
        <w:rPr>
          <w:sz w:val="21"/>
        </w:rPr>
        <w:t>за</w:t>
      </w:r>
      <w:proofErr w:type="spellEnd"/>
      <w:r>
        <w:rPr>
          <w:sz w:val="21"/>
        </w:rPr>
        <w:t xml:space="preserve"> </w:t>
      </w:r>
      <w:proofErr w:type="spellStart"/>
      <w:r>
        <w:rPr>
          <w:sz w:val="21"/>
        </w:rPr>
        <w:t>пријемни</w:t>
      </w:r>
      <w:proofErr w:type="spellEnd"/>
      <w:r>
        <w:rPr>
          <w:sz w:val="21"/>
        </w:rPr>
        <w:t xml:space="preserve"> </w:t>
      </w:r>
      <w:proofErr w:type="spellStart"/>
      <w:r>
        <w:rPr>
          <w:sz w:val="21"/>
        </w:rPr>
        <w:t>центар</w:t>
      </w:r>
      <w:proofErr w:type="spellEnd"/>
      <w:r>
        <w:rPr>
          <w:sz w:val="21"/>
        </w:rPr>
        <w:t xml:space="preserve">,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трчања</w:t>
      </w:r>
      <w:proofErr w:type="spellEnd"/>
      <w:r w:rsidR="006D006D">
        <w:rPr>
          <w:sz w:val="21"/>
          <w:lang w:val="sr-Cyrl-RS"/>
        </w:rPr>
        <w:t xml:space="preserve"> на стадиону, </w:t>
      </w:r>
      <w:proofErr w:type="spellStart"/>
      <w:r>
        <w:rPr>
          <w:sz w:val="21"/>
        </w:rPr>
        <w:t>за</w:t>
      </w:r>
      <w:proofErr w:type="spellEnd"/>
      <w:r>
        <w:rPr>
          <w:sz w:val="21"/>
        </w:rPr>
        <w:t xml:space="preserve"> </w:t>
      </w:r>
      <w:r w:rsidR="006D006D">
        <w:rPr>
          <w:sz w:val="21"/>
          <w:lang w:val="sr-Cyrl-RS"/>
        </w:rPr>
        <w:t xml:space="preserve">техничке </w:t>
      </w:r>
      <w:proofErr w:type="spellStart"/>
      <w:r>
        <w:rPr>
          <w:sz w:val="21"/>
        </w:rPr>
        <w:t>дисциплине</w:t>
      </w:r>
      <w:proofErr w:type="spellEnd"/>
      <w:r>
        <w:rPr>
          <w:sz w:val="21"/>
        </w:rPr>
        <w:t xml:space="preserve">, </w:t>
      </w:r>
      <w:proofErr w:type="spellStart"/>
      <w:r>
        <w:rPr>
          <w:sz w:val="21"/>
        </w:rPr>
        <w:t>за</w:t>
      </w:r>
      <w:proofErr w:type="spellEnd"/>
      <w:r w:rsidR="006D006D">
        <w:rPr>
          <w:sz w:val="21"/>
          <w:lang w:val="sr-Cyrl-RS"/>
        </w:rPr>
        <w:t xml:space="preserve"> дисциплине</w:t>
      </w:r>
      <w:r>
        <w:rPr>
          <w:sz w:val="21"/>
        </w:rPr>
        <w:t xml:space="preserve"> </w:t>
      </w:r>
      <w:proofErr w:type="spellStart"/>
      <w:r>
        <w:rPr>
          <w:sz w:val="21"/>
        </w:rPr>
        <w:t>вишебој</w:t>
      </w:r>
      <w:proofErr w:type="spellEnd"/>
      <w:r w:rsidR="006D006D">
        <w:rPr>
          <w:sz w:val="21"/>
          <w:lang w:val="sr-Cyrl-RS"/>
        </w:rPr>
        <w:t>а</w:t>
      </w:r>
      <w:r>
        <w:rPr>
          <w:sz w:val="21"/>
        </w:rPr>
        <w:t xml:space="preserve"> и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и </w:t>
      </w:r>
      <w:proofErr w:type="spellStart"/>
      <w:r>
        <w:rPr>
          <w:sz w:val="21"/>
        </w:rPr>
        <w:t>такмичарског</w:t>
      </w:r>
      <w:proofErr w:type="spellEnd"/>
      <w:r>
        <w:rPr>
          <w:sz w:val="21"/>
        </w:rPr>
        <w:t xml:space="preserve"> </w:t>
      </w:r>
      <w:proofErr w:type="spellStart"/>
      <w:r>
        <w:rPr>
          <w:sz w:val="21"/>
        </w:rPr>
        <w:t>ходања</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такође</w:t>
      </w:r>
      <w:proofErr w:type="spellEnd"/>
      <w:r>
        <w:rPr>
          <w:sz w:val="21"/>
        </w:rPr>
        <w:t xml:space="preserve"> </w:t>
      </w:r>
      <w:proofErr w:type="spellStart"/>
      <w:r>
        <w:rPr>
          <w:sz w:val="21"/>
        </w:rPr>
        <w:t>се</w:t>
      </w:r>
      <w:proofErr w:type="spellEnd"/>
      <w:r>
        <w:rPr>
          <w:sz w:val="21"/>
        </w:rPr>
        <w:t xml:space="preserve"> </w:t>
      </w:r>
      <w:proofErr w:type="spellStart"/>
      <w:r>
        <w:rPr>
          <w:sz w:val="21"/>
        </w:rPr>
        <w:t>именује</w:t>
      </w:r>
      <w:proofErr w:type="spellEnd"/>
      <w:r>
        <w:rPr>
          <w:sz w:val="21"/>
        </w:rPr>
        <w:t xml:space="preserve"> </w:t>
      </w:r>
      <w:proofErr w:type="spellStart"/>
      <w:r>
        <w:rPr>
          <w:sz w:val="21"/>
        </w:rPr>
        <w:t>један</w:t>
      </w:r>
      <w:proofErr w:type="spellEnd"/>
      <w:r>
        <w:rPr>
          <w:sz w:val="21"/>
        </w:rPr>
        <w:t xml:space="preserve"> </w:t>
      </w:r>
      <w:proofErr w:type="spellStart"/>
      <w:r>
        <w:rPr>
          <w:sz w:val="21"/>
        </w:rPr>
        <w:t>или</w:t>
      </w:r>
      <w:proofErr w:type="spellEnd"/>
      <w:r>
        <w:rPr>
          <w:sz w:val="21"/>
        </w:rPr>
        <w:t xml:space="preserve"> </w:t>
      </w:r>
      <w:proofErr w:type="spellStart"/>
      <w:r>
        <w:rPr>
          <w:sz w:val="21"/>
        </w:rPr>
        <w:t>више</w:t>
      </w:r>
      <w:proofErr w:type="spellEnd"/>
      <w:r>
        <w:rPr>
          <w:sz w:val="21"/>
        </w:rPr>
        <w:t xml:space="preserve"> </w:t>
      </w:r>
      <w:proofErr w:type="spellStart"/>
      <w:r>
        <w:rPr>
          <w:sz w:val="21"/>
        </w:rPr>
        <w:t>главних</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видео</w:t>
      </w:r>
      <w:proofErr w:type="spellEnd"/>
      <w:r>
        <w:rPr>
          <w:sz w:val="21"/>
        </w:rPr>
        <w:t xml:space="preserve"> </w:t>
      </w:r>
      <w:proofErr w:type="spellStart"/>
      <w:r>
        <w:rPr>
          <w:sz w:val="21"/>
        </w:rPr>
        <w:t>снимке</w:t>
      </w:r>
      <w:proofErr w:type="spellEnd"/>
      <w:r>
        <w:rPr>
          <w:sz w:val="21"/>
        </w:rPr>
        <w:t xml:space="preserve">. </w:t>
      </w:r>
      <w:proofErr w:type="spellStart"/>
      <w:r>
        <w:rPr>
          <w:sz w:val="21"/>
        </w:rPr>
        <w:t>Главни</w:t>
      </w:r>
      <w:proofErr w:type="spellEnd"/>
      <w:r>
        <w:rPr>
          <w:sz w:val="21"/>
        </w:rPr>
        <w:t xml:space="preserve"> </w:t>
      </w:r>
      <w:proofErr w:type="spellStart"/>
      <w:r>
        <w:rPr>
          <w:sz w:val="21"/>
        </w:rPr>
        <w:t>судија</w:t>
      </w:r>
      <w:proofErr w:type="spellEnd"/>
      <w:r>
        <w:rPr>
          <w:sz w:val="21"/>
        </w:rPr>
        <w:t xml:space="preserve"> </w:t>
      </w:r>
      <w:proofErr w:type="spellStart"/>
      <w:r>
        <w:rPr>
          <w:sz w:val="21"/>
        </w:rPr>
        <w:t>именован</w:t>
      </w:r>
      <w:proofErr w:type="spellEnd"/>
      <w:r>
        <w:rPr>
          <w:sz w:val="21"/>
        </w:rPr>
        <w:t xml:space="preserve"> </w:t>
      </w:r>
      <w:proofErr w:type="spellStart"/>
      <w:r>
        <w:rPr>
          <w:sz w:val="21"/>
        </w:rPr>
        <w:t>за</w:t>
      </w:r>
      <w:proofErr w:type="spellEnd"/>
      <w:r>
        <w:rPr>
          <w:sz w:val="21"/>
        </w:rPr>
        <w:t xml:space="preserve"> </w:t>
      </w:r>
      <w:proofErr w:type="spellStart"/>
      <w:r>
        <w:rPr>
          <w:sz w:val="21"/>
        </w:rPr>
        <w:t>надгледање</w:t>
      </w:r>
      <w:proofErr w:type="spellEnd"/>
      <w:r>
        <w:rPr>
          <w:sz w:val="21"/>
        </w:rPr>
        <w:t xml:space="preserve"> </w:t>
      </w:r>
      <w:proofErr w:type="spellStart"/>
      <w:r>
        <w:rPr>
          <w:sz w:val="21"/>
        </w:rPr>
        <w:t>старта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sidR="00453BF0">
        <w:rPr>
          <w:sz w:val="21"/>
        </w:rPr>
        <w:t>као</w:t>
      </w:r>
      <w:proofErr w:type="spellEnd"/>
      <w:r w:rsidR="00453BF0">
        <w:rPr>
          <w:sz w:val="21"/>
        </w:rPr>
        <w:t xml:space="preserve"> </w:t>
      </w:r>
      <w:proofErr w:type="spellStart"/>
      <w:r>
        <w:rPr>
          <w:sz w:val="21"/>
        </w:rPr>
        <w:t>главн</w:t>
      </w:r>
      <w:r w:rsidR="00453BF0">
        <w:rPr>
          <w:sz w:val="21"/>
        </w:rPr>
        <w:t>и</w:t>
      </w:r>
      <w:proofErr w:type="spellEnd"/>
      <w:r w:rsidR="00453BF0">
        <w:rPr>
          <w:sz w:val="21"/>
        </w:rPr>
        <w:t xml:space="preserve"> </w:t>
      </w:r>
      <w:proofErr w:type="spellStart"/>
      <w:r>
        <w:rPr>
          <w:sz w:val="21"/>
        </w:rPr>
        <w:t>судиј</w:t>
      </w:r>
      <w:r w:rsidR="00453BF0">
        <w:rPr>
          <w:sz w:val="21"/>
        </w:rPr>
        <w:t>а</w:t>
      </w:r>
      <w:proofErr w:type="spellEnd"/>
      <w:r w:rsidR="00453BF0">
        <w:rPr>
          <w:sz w:val="21"/>
        </w:rPr>
        <w:t xml:space="preserve"> </w:t>
      </w:r>
      <w:r w:rsidR="006D006D">
        <w:rPr>
          <w:sz w:val="21"/>
          <w:lang w:val="sr-Cyrl-RS"/>
        </w:rPr>
        <w:t xml:space="preserve">за </w:t>
      </w:r>
      <w:proofErr w:type="spellStart"/>
      <w:r>
        <w:rPr>
          <w:sz w:val="21"/>
        </w:rPr>
        <w:t>старт</w:t>
      </w:r>
      <w:proofErr w:type="spellEnd"/>
      <w:r>
        <w:rPr>
          <w:sz w:val="21"/>
        </w:rPr>
        <w:t>.</w:t>
      </w:r>
    </w:p>
    <w:p w14:paraId="6A55BBC0" w14:textId="77777777" w:rsidR="00154BA7" w:rsidRDefault="00154BA7" w:rsidP="00453BF0">
      <w:pPr>
        <w:pStyle w:val="BodyText"/>
        <w:spacing w:before="4"/>
        <w:jc w:val="both"/>
        <w:rPr>
          <w:sz w:val="20"/>
        </w:rPr>
      </w:pPr>
    </w:p>
    <w:p w14:paraId="7610A118" w14:textId="6FAAFD5C" w:rsidR="00154BA7" w:rsidRDefault="009430BB" w:rsidP="004D005E">
      <w:pPr>
        <w:pStyle w:val="BodyText"/>
        <w:spacing w:before="1" w:line="242" w:lineRule="auto"/>
        <w:ind w:left="900" w:right="239"/>
        <w:jc w:val="both"/>
      </w:pPr>
      <w:proofErr w:type="spellStart"/>
      <w:r>
        <w:t>Главни</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видео</w:t>
      </w:r>
      <w:proofErr w:type="spellEnd"/>
      <w:r>
        <w:t xml:space="preserve"> </w:t>
      </w:r>
      <w:proofErr w:type="spellStart"/>
      <w:r>
        <w:t>снимке</w:t>
      </w:r>
      <w:proofErr w:type="spellEnd"/>
      <w:r>
        <w:t xml:space="preserve"> </w:t>
      </w:r>
      <w:proofErr w:type="spellStart"/>
      <w:r>
        <w:t>обавља</w:t>
      </w:r>
      <w:proofErr w:type="spellEnd"/>
      <w:r>
        <w:t xml:space="preserve"> </w:t>
      </w:r>
      <w:proofErr w:type="spellStart"/>
      <w:r>
        <w:t>сво</w:t>
      </w:r>
      <w:r w:rsidR="0051702D">
        <w:t>је</w:t>
      </w:r>
      <w:proofErr w:type="spellEnd"/>
      <w:r w:rsidR="0051702D">
        <w:t xml:space="preserve"> </w:t>
      </w:r>
      <w:proofErr w:type="spellStart"/>
      <w:r w:rsidR="0051702D">
        <w:t>задатке</w:t>
      </w:r>
      <w:proofErr w:type="spellEnd"/>
      <w:r w:rsidR="0051702D">
        <w:t xml:space="preserve"> у </w:t>
      </w:r>
      <w:r w:rsidR="0051702D">
        <w:rPr>
          <w:lang w:val="sr-Cyrl-RS"/>
        </w:rPr>
        <w:t xml:space="preserve">видео </w:t>
      </w:r>
      <w:proofErr w:type="spellStart"/>
      <w:r w:rsidR="0051702D">
        <w:t>соби</w:t>
      </w:r>
      <w:proofErr w:type="spellEnd"/>
      <w:r w:rsidR="0051702D">
        <w:rPr>
          <w:lang w:val="sr-Cyrl-RS"/>
        </w:rPr>
        <w:t>,</w:t>
      </w:r>
      <w:r>
        <w:t xml:space="preserve"> </w:t>
      </w:r>
      <w:r w:rsidR="0051702D">
        <w:rPr>
          <w:lang w:val="sr-Cyrl-RS"/>
        </w:rPr>
        <w:t>и</w:t>
      </w:r>
      <w:r w:rsidR="006D006D">
        <w:rPr>
          <w:lang w:val="sr-Cyrl-RS"/>
        </w:rPr>
        <w:t xml:space="preserve"> консултује се и </w:t>
      </w:r>
      <w:r w:rsidR="0051702D">
        <w:rPr>
          <w:lang w:val="sr-Cyrl-RS"/>
        </w:rPr>
        <w:t xml:space="preserve">треба да буде </w:t>
      </w:r>
      <w:r>
        <w:t xml:space="preserve">у </w:t>
      </w:r>
      <w:proofErr w:type="spellStart"/>
      <w:r>
        <w:t>комуникацији</w:t>
      </w:r>
      <w:proofErr w:type="spellEnd"/>
      <w:r>
        <w:t xml:space="preserve"> </w:t>
      </w:r>
      <w:proofErr w:type="spellStart"/>
      <w:r>
        <w:t>са</w:t>
      </w:r>
      <w:proofErr w:type="spellEnd"/>
      <w:r>
        <w:t xml:space="preserve"> </w:t>
      </w:r>
      <w:proofErr w:type="spellStart"/>
      <w:r>
        <w:t>осталим</w:t>
      </w:r>
      <w:proofErr w:type="spellEnd"/>
      <w:r>
        <w:t xml:space="preserve"> </w:t>
      </w:r>
      <w:proofErr w:type="spellStart"/>
      <w:r>
        <w:t>главним</w:t>
      </w:r>
      <w:proofErr w:type="spellEnd"/>
      <w:r>
        <w:t xml:space="preserve"> </w:t>
      </w:r>
      <w:proofErr w:type="spellStart"/>
      <w:r>
        <w:t>судијама</w:t>
      </w:r>
      <w:proofErr w:type="spellEnd"/>
      <w:r>
        <w:t xml:space="preserve">. </w:t>
      </w:r>
    </w:p>
    <w:p w14:paraId="77010895" w14:textId="77777777" w:rsidR="00154BA7" w:rsidRDefault="00154BA7" w:rsidP="00453BF0">
      <w:pPr>
        <w:pStyle w:val="BodyText"/>
        <w:spacing w:before="6"/>
        <w:jc w:val="both"/>
        <w:rPr>
          <w:sz w:val="20"/>
        </w:rPr>
      </w:pPr>
    </w:p>
    <w:p w14:paraId="7DB3277F" w14:textId="77777777" w:rsidR="00154BA7" w:rsidRPr="009C063A" w:rsidRDefault="009430BB" w:rsidP="00453BF0">
      <w:pPr>
        <w:pStyle w:val="BodyText"/>
        <w:spacing w:before="1" w:line="244" w:lineRule="auto"/>
        <w:ind w:right="152"/>
        <w:jc w:val="both"/>
      </w:pP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којима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ангажован</w:t>
      </w:r>
      <w:proofErr w:type="spellEnd"/>
      <w:r>
        <w:rPr>
          <w:color w:val="30A356"/>
        </w:rPr>
        <w:t xml:space="preserve"> </w:t>
      </w:r>
      <w:proofErr w:type="spellStart"/>
      <w:r>
        <w:rPr>
          <w:color w:val="30A356"/>
        </w:rPr>
        <w:t>довољан</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службених</w:t>
      </w:r>
      <w:proofErr w:type="spellEnd"/>
      <w:r>
        <w:rPr>
          <w:color w:val="30A356"/>
        </w:rPr>
        <w:t xml:space="preserve"> </w:t>
      </w:r>
      <w:proofErr w:type="spellStart"/>
      <w:r>
        <w:rPr>
          <w:color w:val="30A356"/>
        </w:rPr>
        <w:t>лица</w:t>
      </w:r>
      <w:proofErr w:type="spellEnd"/>
      <w:r>
        <w:rPr>
          <w:color w:val="30A356"/>
        </w:rPr>
        <w:t xml:space="preserve">, </w:t>
      </w:r>
      <w:proofErr w:type="spellStart"/>
      <w:r>
        <w:rPr>
          <w:color w:val="30A356"/>
        </w:rPr>
        <w:t>тако</w:t>
      </w:r>
      <w:proofErr w:type="spellEnd"/>
      <w:r>
        <w:rPr>
          <w:color w:val="30A356"/>
        </w:rPr>
        <w:t xml:space="preserve"> </w:t>
      </w:r>
      <w:proofErr w:type="spellStart"/>
      <w:r w:rsidR="00032797" w:rsidRPr="00032797">
        <w:rPr>
          <w:color w:val="30A356"/>
        </w:rPr>
        <w:t>је</w:t>
      </w:r>
      <w:proofErr w:type="spellEnd"/>
      <w:r w:rsidR="00032797" w:rsidRPr="00032797">
        <w:rPr>
          <w:color w:val="30A356"/>
        </w:rPr>
        <w:t xml:space="preserve"> </w:t>
      </w:r>
      <w:proofErr w:type="spellStart"/>
      <w:r w:rsidR="00032797" w:rsidRPr="00032797">
        <w:rPr>
          <w:color w:val="30A356"/>
        </w:rPr>
        <w:t>за</w:t>
      </w:r>
      <w:proofErr w:type="spellEnd"/>
      <w:r w:rsidR="00032797" w:rsidRPr="00032797">
        <w:rPr>
          <w:color w:val="30A356"/>
        </w:rPr>
        <w:t xml:space="preserve"> </w:t>
      </w:r>
      <w:proofErr w:type="spellStart"/>
      <w:r w:rsidR="00032797" w:rsidRPr="00032797">
        <w:rPr>
          <w:color w:val="30A356"/>
        </w:rPr>
        <w:t>трке</w:t>
      </w:r>
      <w:proofErr w:type="spellEnd"/>
      <w:r w:rsidR="00032797" w:rsidRPr="00032797">
        <w:rPr>
          <w:color w:val="30A356"/>
        </w:rPr>
        <w:t xml:space="preserve"> </w:t>
      </w:r>
      <w:proofErr w:type="spellStart"/>
      <w:r w:rsidR="00032797" w:rsidRPr="00032797">
        <w:rPr>
          <w:color w:val="30A356"/>
        </w:rPr>
        <w:t>одређено</w:t>
      </w:r>
      <w:proofErr w:type="spellEnd"/>
      <w:r w:rsidR="00032797" w:rsidRPr="00032797">
        <w:rPr>
          <w:color w:val="30A356"/>
        </w:rPr>
        <w:t xml:space="preserve"> </w:t>
      </w:r>
      <w:proofErr w:type="spellStart"/>
      <w:r w:rsidR="00032797" w:rsidRPr="00032797">
        <w:rPr>
          <w:color w:val="30A356"/>
        </w:rPr>
        <w:t>више</w:t>
      </w:r>
      <w:proofErr w:type="spellEnd"/>
      <w:r w:rsidR="00032797" w:rsidRPr="00032797">
        <w:rPr>
          <w:color w:val="30A356"/>
        </w:rPr>
        <w:t xml:space="preserve"> </w:t>
      </w:r>
      <w:proofErr w:type="spellStart"/>
      <w:r w:rsidR="00032797" w:rsidRPr="00032797">
        <w:rPr>
          <w:color w:val="30A356"/>
        </w:rPr>
        <w:t>од</w:t>
      </w:r>
      <w:proofErr w:type="spellEnd"/>
      <w:r w:rsidR="00032797" w:rsidRPr="00032797">
        <w:rPr>
          <w:color w:val="30A356"/>
        </w:rPr>
        <w:t xml:space="preserve"> </w:t>
      </w:r>
      <w:proofErr w:type="spellStart"/>
      <w:r w:rsidR="00032797" w:rsidRPr="00032797">
        <w:rPr>
          <w:color w:val="30A356"/>
        </w:rPr>
        <w:t>једног</w:t>
      </w:r>
      <w:proofErr w:type="spellEnd"/>
      <w:r w:rsidR="00032797" w:rsidRPr="00032797">
        <w:rPr>
          <w:color w:val="30A356"/>
        </w:rPr>
        <w:t xml:space="preserve"> </w:t>
      </w:r>
      <w:proofErr w:type="spellStart"/>
      <w:r w:rsidR="00032797" w:rsidRPr="00032797">
        <w:rPr>
          <w:color w:val="30A356"/>
        </w:rPr>
        <w:t>главног</w:t>
      </w:r>
      <w:proofErr w:type="spellEnd"/>
      <w:r w:rsidR="00032797" w:rsidRPr="00032797">
        <w:rPr>
          <w:color w:val="30A356"/>
        </w:rPr>
        <w:t xml:space="preserve"> </w:t>
      </w:r>
      <w:proofErr w:type="spellStart"/>
      <w:r w:rsidR="00032797" w:rsidRPr="00032797">
        <w:rPr>
          <w:color w:val="30A356"/>
        </w:rPr>
        <w:t>судије</w:t>
      </w:r>
      <w:proofErr w:type="spellEnd"/>
      <w:r>
        <w:rPr>
          <w:color w:val="30A356"/>
        </w:rPr>
        <w:t xml:space="preserve">, </w:t>
      </w:r>
      <w:proofErr w:type="spellStart"/>
      <w:r w:rsidR="00BE3AE1" w:rsidRPr="00BE3AE1">
        <w:rPr>
          <w:color w:val="30A356"/>
        </w:rPr>
        <w:t>снажно</w:t>
      </w:r>
      <w:proofErr w:type="spellEnd"/>
      <w:r w:rsidR="00BE3AE1" w:rsidRPr="00BE3AE1">
        <w:rPr>
          <w:color w:val="30A356"/>
        </w:rPr>
        <w:t xml:space="preserve"> </w:t>
      </w:r>
      <w:proofErr w:type="spellStart"/>
      <w:r>
        <w:rPr>
          <w:color w:val="30A356"/>
        </w:rPr>
        <w:t>се</w:t>
      </w:r>
      <w:proofErr w:type="spellEnd"/>
      <w:r>
        <w:rPr>
          <w:color w:val="30A356"/>
        </w:rPr>
        <w:t xml:space="preserve"> </w:t>
      </w:r>
      <w:proofErr w:type="spellStart"/>
      <w:r>
        <w:rPr>
          <w:color w:val="30A356"/>
        </w:rPr>
        <w:t>препоручује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њих</w:t>
      </w:r>
      <w:proofErr w:type="spellEnd"/>
      <w:r>
        <w:rPr>
          <w:color w:val="30A356"/>
        </w:rPr>
        <w:t xml:space="preserve"> </w:t>
      </w:r>
      <w:proofErr w:type="spellStart"/>
      <w:r>
        <w:rPr>
          <w:color w:val="30A356"/>
        </w:rPr>
        <w:t>буде</w:t>
      </w:r>
      <w:proofErr w:type="spellEnd"/>
      <w:r>
        <w:rPr>
          <w:color w:val="30A356"/>
        </w:rPr>
        <w:t xml:space="preserve"> </w:t>
      </w:r>
      <w:proofErr w:type="spellStart"/>
      <w:r w:rsidR="00032797">
        <w:rPr>
          <w:color w:val="30A356"/>
        </w:rPr>
        <w:t>главн</w:t>
      </w:r>
      <w:proofErr w:type="spellEnd"/>
      <w:r w:rsidR="00032797">
        <w:rPr>
          <w:color w:val="30A356"/>
          <w:lang w:val="sr-Cyrl-RS"/>
        </w:rPr>
        <w:t>и</w:t>
      </w:r>
      <w:r>
        <w:rPr>
          <w:color w:val="30A356"/>
        </w:rPr>
        <w:t xml:space="preserve"> </w:t>
      </w:r>
      <w:proofErr w:type="spellStart"/>
      <w:r>
        <w:rPr>
          <w:color w:val="30A356"/>
        </w:rPr>
        <w:t>судиј</w:t>
      </w:r>
      <w:proofErr w:type="spellEnd"/>
      <w:r w:rsidR="00032797">
        <w:rPr>
          <w:color w:val="30A356"/>
          <w:lang w:val="sr-Cyrl-RS"/>
        </w:rPr>
        <w:t>а за</w:t>
      </w:r>
      <w:r>
        <w:rPr>
          <w:color w:val="30A356"/>
        </w:rPr>
        <w:t xml:space="preserve"> </w:t>
      </w:r>
      <w:proofErr w:type="spellStart"/>
      <w:r>
        <w:rPr>
          <w:color w:val="30A356"/>
        </w:rPr>
        <w:t>старт</w:t>
      </w:r>
      <w:proofErr w:type="spellEnd"/>
      <w:r>
        <w:rPr>
          <w:color w:val="30A356"/>
        </w:rPr>
        <w:t xml:space="preserve">. </w:t>
      </w:r>
      <w:r w:rsidR="009C063A">
        <w:rPr>
          <w:color w:val="30A356"/>
          <w:lang w:val="sr-Cyrl-RS"/>
        </w:rPr>
        <w:t>Појашњења ради</w:t>
      </w:r>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r w:rsidR="009C063A">
        <w:rPr>
          <w:color w:val="30A356"/>
          <w:lang w:val="sr-Cyrl-RS"/>
        </w:rPr>
        <w:t xml:space="preserve">за </w:t>
      </w:r>
      <w:proofErr w:type="spellStart"/>
      <w:r>
        <w:rPr>
          <w:color w:val="30A356"/>
        </w:rPr>
        <w:t>старт</w:t>
      </w:r>
      <w:proofErr w:type="spellEnd"/>
      <w:r>
        <w:rPr>
          <w:color w:val="30A356"/>
        </w:rPr>
        <w:t xml:space="preserve"> у </w:t>
      </w:r>
      <w:proofErr w:type="spellStart"/>
      <w:r>
        <w:rPr>
          <w:color w:val="30A356"/>
        </w:rPr>
        <w:t>таквим</w:t>
      </w:r>
      <w:proofErr w:type="spellEnd"/>
      <w:r>
        <w:rPr>
          <w:color w:val="30A356"/>
        </w:rPr>
        <w:t xml:space="preserve"> </w:t>
      </w:r>
      <w:proofErr w:type="spellStart"/>
      <w:r>
        <w:rPr>
          <w:color w:val="30A356"/>
        </w:rPr>
        <w:t>околностима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има</w:t>
      </w:r>
      <w:proofErr w:type="spellEnd"/>
      <w:r>
        <w:rPr>
          <w:color w:val="30A356"/>
        </w:rPr>
        <w:t xml:space="preserve"> </w:t>
      </w:r>
      <w:proofErr w:type="spellStart"/>
      <w:r>
        <w:rPr>
          <w:color w:val="30A356"/>
        </w:rPr>
        <w:t>сва</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односе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старт</w:t>
      </w:r>
      <w:proofErr w:type="spellEnd"/>
      <w:r>
        <w:rPr>
          <w:color w:val="30A356"/>
        </w:rPr>
        <w:t xml:space="preserve"> и </w:t>
      </w:r>
      <w:proofErr w:type="spellStart"/>
      <w:r>
        <w:rPr>
          <w:color w:val="30A356"/>
        </w:rPr>
        <w:t>од</w:t>
      </w:r>
      <w:proofErr w:type="spellEnd"/>
      <w:r>
        <w:rPr>
          <w:color w:val="30A356"/>
        </w:rPr>
        <w:t xml:space="preserve"> </w:t>
      </w:r>
      <w:proofErr w:type="spellStart"/>
      <w:r>
        <w:rPr>
          <w:color w:val="30A356"/>
        </w:rPr>
        <w:t>њега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захтева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извештава</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ког</w:t>
      </w:r>
      <w:proofErr w:type="spellEnd"/>
      <w:r>
        <w:rPr>
          <w:color w:val="30A356"/>
        </w:rPr>
        <w:t xml:space="preserve"> </w:t>
      </w:r>
      <w:proofErr w:type="spellStart"/>
      <w:r>
        <w:rPr>
          <w:color w:val="30A356"/>
        </w:rPr>
        <w:t>другог</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судију</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трчање</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ради</w:t>
      </w:r>
      <w:proofErr w:type="spellEnd"/>
      <w:r>
        <w:rPr>
          <w:color w:val="30A356"/>
        </w:rPr>
        <w:t xml:space="preserve"> </w:t>
      </w:r>
      <w:r w:rsidR="009C063A" w:rsidRPr="009C063A">
        <w:rPr>
          <w:color w:val="30A356"/>
        </w:rPr>
        <w:t xml:space="preserve">у </w:t>
      </w:r>
      <w:proofErr w:type="spellStart"/>
      <w:r w:rsidR="009C063A" w:rsidRPr="009C063A">
        <w:rPr>
          <w:color w:val="30A356"/>
        </w:rPr>
        <w:t>сагласности</w:t>
      </w:r>
      <w:proofErr w:type="spellEnd"/>
      <w:r w:rsidR="009C063A" w:rsidRPr="009C063A">
        <w:rPr>
          <w:color w:val="30A356"/>
        </w:rPr>
        <w:t xml:space="preserve"> </w:t>
      </w:r>
      <w:proofErr w:type="spellStart"/>
      <w:r w:rsidR="009C063A" w:rsidRPr="009C063A">
        <w:rPr>
          <w:color w:val="30A356"/>
        </w:rPr>
        <w:t>са</w:t>
      </w:r>
      <w:proofErr w:type="spellEnd"/>
      <w:r w:rsidR="009C063A" w:rsidRPr="009C063A">
        <w:rPr>
          <w:color w:val="30A356"/>
        </w:rPr>
        <w:t xml:space="preserve"> </w:t>
      </w:r>
      <w:proofErr w:type="spellStart"/>
      <w:r w:rsidR="009C063A" w:rsidRPr="009C063A">
        <w:rPr>
          <w:color w:val="30A356"/>
        </w:rPr>
        <w:t>њим</w:t>
      </w:r>
      <w:proofErr w:type="spellEnd"/>
      <w:r>
        <w:rPr>
          <w:color w:val="30A356"/>
        </w:rPr>
        <w:t>.</w:t>
      </w:r>
    </w:p>
    <w:p w14:paraId="5CFF3E94" w14:textId="77777777" w:rsidR="00154BA7" w:rsidRDefault="00154BA7">
      <w:pPr>
        <w:pStyle w:val="BodyText"/>
        <w:spacing w:before="4"/>
        <w:rPr>
          <w:sz w:val="20"/>
        </w:rPr>
      </w:pPr>
    </w:p>
    <w:p w14:paraId="47108EF4" w14:textId="77777777" w:rsidR="00154BA7" w:rsidRPr="00453BF0" w:rsidRDefault="009430BB" w:rsidP="00453BF0">
      <w:pPr>
        <w:pStyle w:val="BodyText"/>
        <w:spacing w:before="1" w:line="244" w:lineRule="auto"/>
        <w:ind w:right="154"/>
        <w:jc w:val="both"/>
        <w:rPr>
          <w:color w:val="00B050"/>
        </w:rPr>
      </w:pPr>
      <w:proofErr w:type="spellStart"/>
      <w:r>
        <w:rPr>
          <w:color w:val="30A356"/>
        </w:rPr>
        <w:t>Међутим</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одређен</w:t>
      </w:r>
      <w:proofErr w:type="spellEnd"/>
      <w:r>
        <w:rPr>
          <w:color w:val="30A356"/>
        </w:rPr>
        <w:t xml:space="preserve"> </w:t>
      </w:r>
      <w:proofErr w:type="spellStart"/>
      <w:r>
        <w:rPr>
          <w:color w:val="30A356"/>
        </w:rPr>
        <w:t>само</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надгледа</w:t>
      </w:r>
      <w:proofErr w:type="spellEnd"/>
      <w:r>
        <w:rPr>
          <w:color w:val="30A356"/>
        </w:rPr>
        <w:t xml:space="preserve"> </w:t>
      </w:r>
      <w:proofErr w:type="spellStart"/>
      <w:r>
        <w:rPr>
          <w:color w:val="30A356"/>
        </w:rPr>
        <w:t>трке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неком</w:t>
      </w:r>
      <w:proofErr w:type="spellEnd"/>
      <w:r>
        <w:rPr>
          <w:color w:val="30A356"/>
        </w:rPr>
        <w:t xml:space="preserve"> </w:t>
      </w:r>
      <w:proofErr w:type="spellStart"/>
      <w:r>
        <w:rPr>
          <w:color w:val="30A356"/>
        </w:rPr>
        <w:t>одређеном</w:t>
      </w:r>
      <w:proofErr w:type="spellEnd"/>
      <w:r>
        <w:rPr>
          <w:color w:val="30A356"/>
        </w:rPr>
        <w:t xml:space="preserve"> </w:t>
      </w:r>
      <w:proofErr w:type="spellStart"/>
      <w:r>
        <w:rPr>
          <w:color w:val="30A356"/>
        </w:rPr>
        <w:t>такмичењу</w:t>
      </w:r>
      <w:proofErr w:type="spellEnd"/>
      <w:r>
        <w:rPr>
          <w:color w:val="30A356"/>
        </w:rPr>
        <w:t xml:space="preserve"> и, </w:t>
      </w:r>
      <w:proofErr w:type="spellStart"/>
      <w:r>
        <w:rPr>
          <w:color w:val="30A356"/>
        </w:rPr>
        <w:t>узимајући</w:t>
      </w:r>
      <w:proofErr w:type="spellEnd"/>
      <w:r>
        <w:rPr>
          <w:color w:val="30A356"/>
        </w:rPr>
        <w:t xml:space="preserve"> у </w:t>
      </w:r>
      <w:proofErr w:type="spellStart"/>
      <w:r>
        <w:rPr>
          <w:color w:val="30A356"/>
        </w:rPr>
        <w:t>обзир</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има</w:t>
      </w:r>
      <w:proofErr w:type="spellEnd"/>
      <w:r>
        <w:rPr>
          <w:color w:val="30A356"/>
        </w:rPr>
        <w:t xml:space="preserve">, </w:t>
      </w:r>
      <w:proofErr w:type="spellStart"/>
      <w:r w:rsidR="00BE3AE1" w:rsidRPr="00BE3AE1">
        <w:rPr>
          <w:color w:val="30A356"/>
        </w:rPr>
        <w:t>снажно</w:t>
      </w:r>
      <w:proofErr w:type="spellEnd"/>
      <w:r w:rsidR="00BE3AE1" w:rsidRPr="00BE3AE1">
        <w:rPr>
          <w:color w:val="30A356"/>
        </w:rPr>
        <w:t xml:space="preserve"> </w:t>
      </w:r>
      <w:proofErr w:type="spellStart"/>
      <w:r>
        <w:rPr>
          <w:color w:val="30A356"/>
        </w:rPr>
        <w:t>се</w:t>
      </w:r>
      <w:proofErr w:type="spellEnd"/>
      <w:r>
        <w:rPr>
          <w:color w:val="30A356"/>
        </w:rPr>
        <w:t xml:space="preserve"> </w:t>
      </w:r>
      <w:proofErr w:type="spellStart"/>
      <w:r>
        <w:rPr>
          <w:color w:val="30A356"/>
        </w:rPr>
        <w:t>препоручује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тај</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смештен</w:t>
      </w:r>
      <w:proofErr w:type="spellEnd"/>
      <w:r>
        <w:rPr>
          <w:color w:val="30A356"/>
        </w:rPr>
        <w:t xml:space="preserve"> у </w:t>
      </w:r>
      <w:r w:rsidR="00A473C6">
        <w:rPr>
          <w:color w:val="30A356"/>
          <w:lang w:val="sr-Cyrl-RS"/>
        </w:rPr>
        <w:t>области</w:t>
      </w:r>
      <w:r>
        <w:rPr>
          <w:color w:val="30A356"/>
        </w:rPr>
        <w:t xml:space="preserve"> </w:t>
      </w:r>
      <w:proofErr w:type="spellStart"/>
      <w:r>
        <w:rPr>
          <w:color w:val="30A356"/>
        </w:rPr>
        <w:t>старта</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барем</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оне</w:t>
      </w:r>
      <w:proofErr w:type="spellEnd"/>
      <w:r>
        <w:rPr>
          <w:color w:val="30A356"/>
        </w:rPr>
        <w:t xml:space="preserve"> </w:t>
      </w:r>
      <w:proofErr w:type="spellStart"/>
      <w:r>
        <w:rPr>
          <w:color w:val="30A356"/>
        </w:rPr>
        <w:t>дисциплине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захтевају</w:t>
      </w:r>
      <w:proofErr w:type="spellEnd"/>
      <w:r>
        <w:rPr>
          <w:color w:val="30A356"/>
        </w:rPr>
        <w:t xml:space="preserve"> </w:t>
      </w:r>
      <w:proofErr w:type="spellStart"/>
      <w:r>
        <w:rPr>
          <w:color w:val="30A356"/>
        </w:rPr>
        <w:t>ниски</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могао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идентификује</w:t>
      </w:r>
      <w:proofErr w:type="spellEnd"/>
      <w:r>
        <w:rPr>
          <w:color w:val="30A356"/>
        </w:rPr>
        <w:t xml:space="preserve"> </w:t>
      </w:r>
      <w:proofErr w:type="spellStart"/>
      <w:r>
        <w:rPr>
          <w:color w:val="30A356"/>
        </w:rPr>
        <w:t>потенцијални</w:t>
      </w:r>
      <w:proofErr w:type="spellEnd"/>
      <w:r>
        <w:rPr>
          <w:color w:val="30A356"/>
        </w:rPr>
        <w:t xml:space="preserve"> </w:t>
      </w:r>
      <w:proofErr w:type="spellStart"/>
      <w:r>
        <w:rPr>
          <w:color w:val="30A356"/>
        </w:rPr>
        <w:t>проблем</w:t>
      </w:r>
      <w:proofErr w:type="spellEnd"/>
      <w:r>
        <w:rPr>
          <w:color w:val="30A356"/>
        </w:rPr>
        <w:t xml:space="preserve"> и </w:t>
      </w:r>
      <w:proofErr w:type="spellStart"/>
      <w:r>
        <w:rPr>
          <w:color w:val="30A356"/>
        </w:rPr>
        <w:t>донесе</w:t>
      </w:r>
      <w:proofErr w:type="spellEnd"/>
      <w:r>
        <w:rPr>
          <w:color w:val="30A356"/>
        </w:rPr>
        <w:t xml:space="preserve"> </w:t>
      </w:r>
      <w:proofErr w:type="spellStart"/>
      <w:r>
        <w:rPr>
          <w:color w:val="30A356"/>
        </w:rPr>
        <w:t>одлуку</w:t>
      </w:r>
      <w:proofErr w:type="spellEnd"/>
      <w:r>
        <w:rPr>
          <w:color w:val="30A356"/>
        </w:rPr>
        <w:t xml:space="preserve"> </w:t>
      </w:r>
      <w:proofErr w:type="spellStart"/>
      <w:r>
        <w:rPr>
          <w:color w:val="30A356"/>
        </w:rPr>
        <w:t>којом</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тај</w:t>
      </w:r>
      <w:proofErr w:type="spellEnd"/>
      <w:r>
        <w:rPr>
          <w:color w:val="30A356"/>
        </w:rPr>
        <w:t xml:space="preserve"> </w:t>
      </w:r>
      <w:proofErr w:type="spellStart"/>
      <w:r>
        <w:rPr>
          <w:color w:val="30A356"/>
        </w:rPr>
        <w:t>проблем</w:t>
      </w:r>
      <w:proofErr w:type="spellEnd"/>
      <w:r>
        <w:rPr>
          <w:color w:val="30A356"/>
        </w:rPr>
        <w:t xml:space="preserve"> </w:t>
      </w:r>
      <w:proofErr w:type="spellStart"/>
      <w:r w:rsidRPr="00453BF0">
        <w:rPr>
          <w:color w:val="00B050"/>
        </w:rPr>
        <w:t>решити</w:t>
      </w:r>
      <w:proofErr w:type="spellEnd"/>
      <w:r w:rsidRPr="00453BF0">
        <w:rPr>
          <w:color w:val="00B050"/>
        </w:rPr>
        <w:t xml:space="preserve">. </w:t>
      </w:r>
      <w:proofErr w:type="spellStart"/>
      <w:r w:rsidRPr="00453BF0">
        <w:rPr>
          <w:color w:val="00B050"/>
        </w:rPr>
        <w:t>То</w:t>
      </w:r>
      <w:proofErr w:type="spellEnd"/>
      <w:r w:rsidRPr="00453BF0">
        <w:rPr>
          <w:color w:val="00B050"/>
        </w:rPr>
        <w:t xml:space="preserve"> </w:t>
      </w:r>
      <w:proofErr w:type="spellStart"/>
      <w:r w:rsidRPr="00453BF0">
        <w:rPr>
          <w:color w:val="00B050"/>
        </w:rPr>
        <w:t>ће</w:t>
      </w:r>
      <w:proofErr w:type="spellEnd"/>
      <w:r w:rsidRPr="00453BF0">
        <w:rPr>
          <w:color w:val="00B050"/>
        </w:rPr>
        <w:t xml:space="preserve"> </w:t>
      </w:r>
      <w:proofErr w:type="spellStart"/>
      <w:r w:rsidRPr="00453BF0">
        <w:rPr>
          <w:color w:val="00B050"/>
        </w:rPr>
        <w:t>бити</w:t>
      </w:r>
      <w:proofErr w:type="spellEnd"/>
      <w:r w:rsidRPr="00453BF0">
        <w:rPr>
          <w:color w:val="00B050"/>
        </w:rPr>
        <w:t xml:space="preserve"> </w:t>
      </w:r>
      <w:proofErr w:type="spellStart"/>
      <w:r w:rsidRPr="00453BF0">
        <w:rPr>
          <w:color w:val="00B050"/>
        </w:rPr>
        <w:t>лакше</w:t>
      </w:r>
      <w:proofErr w:type="spellEnd"/>
      <w:r w:rsidRPr="00453BF0">
        <w:rPr>
          <w:color w:val="00B050"/>
        </w:rPr>
        <w:t xml:space="preserve"> </w:t>
      </w:r>
      <w:proofErr w:type="spellStart"/>
      <w:r w:rsidRPr="00453BF0">
        <w:rPr>
          <w:color w:val="00B050"/>
        </w:rPr>
        <w:t>када</w:t>
      </w:r>
      <w:proofErr w:type="spellEnd"/>
      <w:r w:rsidR="00A473C6">
        <w:rPr>
          <w:color w:val="00B050"/>
          <w:lang w:val="sr-Cyrl-RS"/>
        </w:rPr>
        <w:t xml:space="preserve"> се користи</w:t>
      </w:r>
      <w:r w:rsidRPr="00453BF0">
        <w:rPr>
          <w:color w:val="00B050"/>
        </w:rPr>
        <w:t xml:space="preserve"> </w:t>
      </w:r>
      <w:proofErr w:type="spellStart"/>
      <w:r w:rsidRPr="00453BF0">
        <w:rPr>
          <w:color w:val="00B050"/>
        </w:rPr>
        <w:t>информациони</w:t>
      </w:r>
      <w:proofErr w:type="spellEnd"/>
      <w:r w:rsidRPr="00453BF0">
        <w:rPr>
          <w:color w:val="00B050"/>
        </w:rPr>
        <w:t xml:space="preserve"> </w:t>
      </w:r>
      <w:proofErr w:type="spellStart"/>
      <w:r w:rsidRPr="00453BF0">
        <w:rPr>
          <w:color w:val="00B050"/>
        </w:rPr>
        <w:t>систем</w:t>
      </w:r>
      <w:proofErr w:type="spellEnd"/>
      <w:r w:rsidRPr="00453BF0">
        <w:rPr>
          <w:color w:val="00B050"/>
        </w:rPr>
        <w:t xml:space="preserve"> </w:t>
      </w:r>
      <w:proofErr w:type="spellStart"/>
      <w:r w:rsidRPr="00453BF0">
        <w:rPr>
          <w:color w:val="00B050"/>
        </w:rPr>
        <w:t>за</w:t>
      </w:r>
      <w:proofErr w:type="spellEnd"/>
      <w:r w:rsidRPr="00453BF0">
        <w:rPr>
          <w:color w:val="00B050"/>
        </w:rPr>
        <w:t xml:space="preserve"> </w:t>
      </w:r>
      <w:proofErr w:type="spellStart"/>
      <w:r w:rsidRPr="00453BF0">
        <w:rPr>
          <w:color w:val="00B050"/>
        </w:rPr>
        <w:t>старт</w:t>
      </w:r>
      <w:proofErr w:type="spellEnd"/>
      <w:r w:rsidRPr="00453BF0">
        <w:rPr>
          <w:color w:val="00B050"/>
        </w:rPr>
        <w:t xml:space="preserve"> </w:t>
      </w:r>
      <w:proofErr w:type="spellStart"/>
      <w:r w:rsidRPr="00453BF0">
        <w:rPr>
          <w:color w:val="00B050"/>
        </w:rPr>
        <w:t>одобрен</w:t>
      </w:r>
      <w:proofErr w:type="spellEnd"/>
      <w:r w:rsidRPr="00453BF0">
        <w:rPr>
          <w:color w:val="00B050"/>
        </w:rPr>
        <w:t xml:space="preserve"> </w:t>
      </w:r>
      <w:proofErr w:type="spellStart"/>
      <w:r w:rsidRPr="00453BF0">
        <w:rPr>
          <w:color w:val="00B050"/>
        </w:rPr>
        <w:t>од</w:t>
      </w:r>
      <w:proofErr w:type="spellEnd"/>
      <w:r w:rsidRPr="00453BF0">
        <w:rPr>
          <w:color w:val="00B050"/>
        </w:rPr>
        <w:t xml:space="preserve"> </w:t>
      </w:r>
      <w:proofErr w:type="spellStart"/>
      <w:r w:rsidRPr="00453BF0">
        <w:rPr>
          <w:color w:val="00B050"/>
        </w:rPr>
        <w:t>стране</w:t>
      </w:r>
      <w:proofErr w:type="spellEnd"/>
      <w:r w:rsidRPr="00453BF0">
        <w:rPr>
          <w:color w:val="00B050"/>
        </w:rPr>
        <w:t xml:space="preserve"> </w:t>
      </w:r>
      <w:proofErr w:type="spellStart"/>
      <w:r w:rsidRPr="00453BF0">
        <w:rPr>
          <w:color w:val="00B050"/>
        </w:rPr>
        <w:t>Светске</w:t>
      </w:r>
      <w:proofErr w:type="spellEnd"/>
      <w:r w:rsidRPr="00453BF0">
        <w:rPr>
          <w:color w:val="00B050"/>
        </w:rPr>
        <w:t xml:space="preserve"> </w:t>
      </w:r>
      <w:proofErr w:type="spellStart"/>
      <w:r w:rsidRPr="00453BF0">
        <w:rPr>
          <w:color w:val="00B050"/>
        </w:rPr>
        <w:t>атлетике</w:t>
      </w:r>
      <w:proofErr w:type="spellEnd"/>
      <w:r w:rsidRPr="00453BF0">
        <w:rPr>
          <w:color w:val="00B050"/>
        </w:rPr>
        <w:t xml:space="preserve">. </w:t>
      </w:r>
    </w:p>
    <w:p w14:paraId="614902A7" w14:textId="77777777" w:rsidR="00154BA7" w:rsidRPr="00453BF0" w:rsidRDefault="00154BA7">
      <w:pPr>
        <w:pStyle w:val="BodyText"/>
        <w:rPr>
          <w:color w:val="00B050"/>
          <w:sz w:val="20"/>
        </w:rPr>
      </w:pPr>
    </w:p>
    <w:p w14:paraId="48F79C9B" w14:textId="439F946B" w:rsidR="00154BA7" w:rsidRDefault="009430BB" w:rsidP="00453BF0">
      <w:pPr>
        <w:pStyle w:val="BodyText"/>
        <w:spacing w:before="1" w:line="244" w:lineRule="auto"/>
        <w:ind w:right="152"/>
        <w:jc w:val="both"/>
      </w:pP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случај</w:t>
      </w:r>
      <w:proofErr w:type="spellEnd"/>
      <w:r>
        <w:rPr>
          <w:color w:val="30A356"/>
        </w:rPr>
        <w:t xml:space="preserve">, и </w:t>
      </w:r>
      <w:proofErr w:type="spellStart"/>
      <w:r>
        <w:rPr>
          <w:color w:val="30A356"/>
        </w:rPr>
        <w:t>ако</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нема</w:t>
      </w:r>
      <w:proofErr w:type="spellEnd"/>
      <w:r>
        <w:rPr>
          <w:color w:val="30A356"/>
        </w:rPr>
        <w:t xml:space="preserve"> </w:t>
      </w:r>
      <w:proofErr w:type="spellStart"/>
      <w:r>
        <w:rPr>
          <w:color w:val="30A356"/>
        </w:rPr>
        <w:t>времена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линију</w:t>
      </w:r>
      <w:proofErr w:type="spellEnd"/>
      <w:r>
        <w:rPr>
          <w:color w:val="30A356"/>
        </w:rPr>
        <w:t xml:space="preserve"> </w:t>
      </w:r>
      <w:proofErr w:type="spellStart"/>
      <w:r>
        <w:rPr>
          <w:color w:val="30A356"/>
        </w:rPr>
        <w:t>циља</w:t>
      </w:r>
      <w:proofErr w:type="spellEnd"/>
      <w:r>
        <w:rPr>
          <w:color w:val="30A356"/>
        </w:rPr>
        <w:t xml:space="preserve"> </w:t>
      </w:r>
      <w:proofErr w:type="spellStart"/>
      <w:r>
        <w:rPr>
          <w:color w:val="30A356"/>
        </w:rPr>
        <w:t>после</w:t>
      </w:r>
      <w:proofErr w:type="spellEnd"/>
      <w:r>
        <w:rPr>
          <w:color w:val="30A356"/>
        </w:rPr>
        <w:t xml:space="preserve"> </w:t>
      </w:r>
      <w:proofErr w:type="spellStart"/>
      <w:r>
        <w:rPr>
          <w:color w:val="30A356"/>
        </w:rPr>
        <w:t>процедуре</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као</w:t>
      </w:r>
      <w:proofErr w:type="spellEnd"/>
      <w:r>
        <w:rPr>
          <w:color w:val="30A356"/>
        </w:rPr>
        <w:t xml:space="preserve"> у </w:t>
      </w:r>
      <w:proofErr w:type="spellStart"/>
      <w:r>
        <w:rPr>
          <w:color w:val="30A356"/>
        </w:rPr>
        <w:t>дисциплинама</w:t>
      </w:r>
      <w:proofErr w:type="spellEnd"/>
      <w:r>
        <w:rPr>
          <w:color w:val="30A356"/>
        </w:rPr>
        <w:t xml:space="preserve"> 100</w:t>
      </w:r>
      <w:r w:rsidR="006D006D">
        <w:rPr>
          <w:color w:val="30A356"/>
          <w:lang w:val="sr-Cyrl-RS"/>
        </w:rPr>
        <w:t xml:space="preserve"> </w:t>
      </w:r>
      <w:r w:rsidR="006D006D">
        <w:rPr>
          <w:color w:val="30A356"/>
        </w:rPr>
        <w:t>m</w:t>
      </w:r>
      <w:r>
        <w:rPr>
          <w:color w:val="30A356"/>
        </w:rPr>
        <w:t>, 100</w:t>
      </w:r>
      <w:r w:rsidR="006D006D">
        <w:rPr>
          <w:color w:val="30A356"/>
        </w:rPr>
        <w:t xml:space="preserve"> </w:t>
      </w:r>
      <w:r>
        <w:rPr>
          <w:color w:val="30A356"/>
        </w:rPr>
        <w:t>/</w:t>
      </w:r>
      <w:r w:rsidR="006D006D">
        <w:rPr>
          <w:color w:val="30A356"/>
        </w:rPr>
        <w:t xml:space="preserve"> </w:t>
      </w:r>
      <w:r>
        <w:rPr>
          <w:color w:val="30A356"/>
        </w:rPr>
        <w:t>110</w:t>
      </w:r>
      <w:r w:rsidR="006D006D">
        <w:rPr>
          <w:color w:val="30A356"/>
          <w:lang w:val="sr-Cyrl-RS"/>
        </w:rPr>
        <w:t xml:space="preserve"> </w:t>
      </w:r>
      <w:r w:rsidR="006D006D">
        <w:rPr>
          <w:color w:val="30A356"/>
        </w:rPr>
        <w:t>m</w:t>
      </w:r>
      <w:r>
        <w:rPr>
          <w:color w:val="30A356"/>
        </w:rPr>
        <w:t xml:space="preserve"> </w:t>
      </w:r>
      <w:proofErr w:type="spellStart"/>
      <w:r>
        <w:rPr>
          <w:color w:val="30A356"/>
        </w:rPr>
        <w:t>препоне</w:t>
      </w:r>
      <w:proofErr w:type="spellEnd"/>
      <w:r>
        <w:rPr>
          <w:color w:val="30A356"/>
        </w:rPr>
        <w:t xml:space="preserve"> и 200</w:t>
      </w:r>
      <w:r w:rsidR="006D006D">
        <w:rPr>
          <w:color w:val="30A356"/>
        </w:rPr>
        <w:t xml:space="preserve"> m</w:t>
      </w:r>
      <w:r>
        <w:rPr>
          <w:color w:val="30A356"/>
        </w:rPr>
        <w:t xml:space="preserve">) и </w:t>
      </w:r>
      <w:proofErr w:type="spellStart"/>
      <w:r>
        <w:rPr>
          <w:color w:val="30A356"/>
        </w:rPr>
        <w:t>имајући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r w:rsidR="006E27F4">
        <w:rPr>
          <w:color w:val="30A356"/>
        </w:rPr>
        <w:t>j</w:t>
      </w:r>
      <w:r w:rsidR="006E27F4">
        <w:rPr>
          <w:color w:val="30A356"/>
          <w:lang w:val="sr-Cyrl-RS"/>
        </w:rPr>
        <w:t xml:space="preserve">е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r w:rsidR="006E27F4">
        <w:rPr>
          <w:color w:val="30A356"/>
          <w:lang w:val="sr-Cyrl-RS"/>
        </w:rPr>
        <w:t>неопходан за одређивање пласмана</w:t>
      </w:r>
      <w:r>
        <w:rPr>
          <w:color w:val="30A356"/>
        </w:rPr>
        <w:t xml:space="preserve">, </w:t>
      </w:r>
      <w:proofErr w:type="spellStart"/>
      <w:r>
        <w:rPr>
          <w:color w:val="30A356"/>
        </w:rPr>
        <w:t>добро</w:t>
      </w:r>
      <w:proofErr w:type="spellEnd"/>
      <w:r>
        <w:rPr>
          <w:color w:val="30A356"/>
        </w:rPr>
        <w:t xml:space="preserve"> </w:t>
      </w:r>
      <w:proofErr w:type="spellStart"/>
      <w:r>
        <w:rPr>
          <w:color w:val="30A356"/>
        </w:rPr>
        <w:t>решење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одреди</w:t>
      </w:r>
      <w:proofErr w:type="spellEnd"/>
      <w:r>
        <w:rPr>
          <w:color w:val="30A356"/>
        </w:rPr>
        <w:t xml:space="preserve"> </w:t>
      </w:r>
      <w:proofErr w:type="spellStart"/>
      <w:r>
        <w:rPr>
          <w:color w:val="30A356"/>
        </w:rPr>
        <w:t>координатор</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sidR="00453BF0">
        <w:rPr>
          <w:color w:val="30A356"/>
        </w:rPr>
        <w:t>поседује</w:t>
      </w:r>
      <w:proofErr w:type="spellEnd"/>
      <w:r w:rsidR="00453BF0">
        <w:rPr>
          <w:color w:val="30A356"/>
        </w:rPr>
        <w:t xml:space="preserve"> </w:t>
      </w:r>
      <w:proofErr w:type="spellStart"/>
      <w:r>
        <w:rPr>
          <w:color w:val="30A356"/>
        </w:rPr>
        <w:t>велико</w:t>
      </w:r>
      <w:proofErr w:type="spellEnd"/>
      <w:r>
        <w:rPr>
          <w:color w:val="30A356"/>
        </w:rPr>
        <w:t xml:space="preserve"> </w:t>
      </w:r>
      <w:proofErr w:type="spellStart"/>
      <w:r>
        <w:rPr>
          <w:color w:val="30A356"/>
        </w:rPr>
        <w:t>искуство</w:t>
      </w:r>
      <w:proofErr w:type="spellEnd"/>
      <w:r>
        <w:rPr>
          <w:color w:val="30A356"/>
        </w:rPr>
        <w:t xml:space="preserve"> </w:t>
      </w:r>
      <w:proofErr w:type="spellStart"/>
      <w:r>
        <w:rPr>
          <w:color w:val="30A356"/>
        </w:rPr>
        <w:t>стартер</w:t>
      </w:r>
      <w:r w:rsidR="00453BF0">
        <w:rPr>
          <w:color w:val="30A356"/>
        </w:rPr>
        <w:t>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ради</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старт</w:t>
      </w:r>
      <w:r w:rsidR="00453BF0">
        <w:rPr>
          <w:color w:val="30A356"/>
        </w:rPr>
        <w:t>а</w:t>
      </w:r>
      <w:proofErr w:type="spellEnd"/>
      <w:r>
        <w:rPr>
          <w:color w:val="30A356"/>
        </w:rPr>
        <w:t>.</w:t>
      </w:r>
    </w:p>
    <w:p w14:paraId="5E3FBB47" w14:textId="77777777" w:rsidR="00154BA7" w:rsidRDefault="00154BA7">
      <w:pPr>
        <w:spacing w:line="244" w:lineRule="auto"/>
        <w:jc w:val="both"/>
        <w:sectPr w:rsidR="00154BA7">
          <w:pgSz w:w="11900" w:h="16840"/>
          <w:pgMar w:top="1660" w:right="1580" w:bottom="1580" w:left="1600" w:header="1398" w:footer="1387" w:gutter="0"/>
          <w:cols w:space="720"/>
        </w:sectPr>
      </w:pPr>
    </w:p>
    <w:p w14:paraId="4E006BE2" w14:textId="715F3057" w:rsidR="00154BA7" w:rsidRDefault="009430BB" w:rsidP="0051373B">
      <w:pPr>
        <w:pStyle w:val="ListParagraph"/>
        <w:numPr>
          <w:ilvl w:val="1"/>
          <w:numId w:val="36"/>
        </w:numPr>
        <w:tabs>
          <w:tab w:val="left" w:pos="853"/>
        </w:tabs>
        <w:spacing w:before="69" w:line="244" w:lineRule="auto"/>
        <w:ind w:left="810" w:right="151" w:hanging="810"/>
        <w:rPr>
          <w:sz w:val="21"/>
        </w:rPr>
      </w:pPr>
      <w:proofErr w:type="spellStart"/>
      <w:r>
        <w:rPr>
          <w:sz w:val="21"/>
        </w:rPr>
        <w:lastRenderedPageBreak/>
        <w:t>Главне</w:t>
      </w:r>
      <w:proofErr w:type="spellEnd"/>
      <w:r>
        <w:rPr>
          <w:sz w:val="21"/>
        </w:rPr>
        <w:t xml:space="preserve"> </w:t>
      </w:r>
      <w:proofErr w:type="spellStart"/>
      <w:r>
        <w:rPr>
          <w:sz w:val="21"/>
        </w:rPr>
        <w:t>судије</w:t>
      </w:r>
      <w:proofErr w:type="spellEnd"/>
      <w:r>
        <w:rPr>
          <w:sz w:val="21"/>
        </w:rPr>
        <w:t xml:space="preserve"> </w:t>
      </w:r>
      <w:r w:rsidR="006E27F4">
        <w:rPr>
          <w:sz w:val="21"/>
          <w:lang w:val="sr-Cyrl-RS"/>
        </w:rPr>
        <w:t>треба да осигурају поштовање</w:t>
      </w:r>
      <w:r>
        <w:rPr>
          <w:sz w:val="21"/>
        </w:rPr>
        <w:t xml:space="preserve"> </w:t>
      </w:r>
      <w:r w:rsidR="006E27F4">
        <w:rPr>
          <w:sz w:val="21"/>
          <w:lang w:val="sr-Cyrl-RS"/>
        </w:rPr>
        <w:t xml:space="preserve">и примену </w:t>
      </w:r>
      <w:proofErr w:type="spellStart"/>
      <w:r>
        <w:rPr>
          <w:sz w:val="21"/>
        </w:rPr>
        <w:t>Правила</w:t>
      </w:r>
      <w:proofErr w:type="spellEnd"/>
      <w:r>
        <w:rPr>
          <w:sz w:val="21"/>
        </w:rPr>
        <w:t xml:space="preserve"> и </w:t>
      </w:r>
      <w:r w:rsidR="006E27F4">
        <w:rPr>
          <w:sz w:val="21"/>
          <w:lang w:val="sr-Cyrl-RS"/>
        </w:rPr>
        <w:t>П</w:t>
      </w:r>
      <w:proofErr w:type="spellStart"/>
      <w:r>
        <w:rPr>
          <w:sz w:val="21"/>
        </w:rPr>
        <w:t>ропозиције</w:t>
      </w:r>
      <w:proofErr w:type="spellEnd"/>
      <w:r>
        <w:rPr>
          <w:sz w:val="21"/>
        </w:rPr>
        <w:t xml:space="preserve"> (</w:t>
      </w:r>
      <w:proofErr w:type="spellStart"/>
      <w:r>
        <w:rPr>
          <w:sz w:val="21"/>
        </w:rPr>
        <w:t>као</w:t>
      </w:r>
      <w:proofErr w:type="spellEnd"/>
      <w:r>
        <w:rPr>
          <w:sz w:val="21"/>
        </w:rPr>
        <w:t xml:space="preserve"> и </w:t>
      </w:r>
      <w:proofErr w:type="spellStart"/>
      <w:r>
        <w:rPr>
          <w:sz w:val="21"/>
        </w:rPr>
        <w:t>друге</w:t>
      </w:r>
      <w:proofErr w:type="spellEnd"/>
      <w:r>
        <w:rPr>
          <w:sz w:val="21"/>
        </w:rPr>
        <w:t xml:space="preserve"> </w:t>
      </w:r>
      <w:proofErr w:type="spellStart"/>
      <w:r>
        <w:rPr>
          <w:sz w:val="21"/>
        </w:rPr>
        <w:t>пропозиције</w:t>
      </w:r>
      <w:proofErr w:type="spellEnd"/>
      <w:r>
        <w:rPr>
          <w:sz w:val="21"/>
        </w:rPr>
        <w:t xml:space="preserve"> </w:t>
      </w:r>
      <w:proofErr w:type="spellStart"/>
      <w:r>
        <w:rPr>
          <w:sz w:val="21"/>
        </w:rPr>
        <w:t>за</w:t>
      </w:r>
      <w:proofErr w:type="spellEnd"/>
      <w:r>
        <w:rPr>
          <w:sz w:val="21"/>
        </w:rPr>
        <w:t xml:space="preserve"> </w:t>
      </w:r>
      <w:proofErr w:type="spellStart"/>
      <w:r>
        <w:rPr>
          <w:sz w:val="21"/>
        </w:rPr>
        <w:t>свако</w:t>
      </w:r>
      <w:proofErr w:type="spellEnd"/>
      <w:r>
        <w:rPr>
          <w:sz w:val="21"/>
        </w:rPr>
        <w:t xml:space="preserve"> </w:t>
      </w:r>
      <w:proofErr w:type="spellStart"/>
      <w:r>
        <w:rPr>
          <w:sz w:val="21"/>
        </w:rPr>
        <w:t>појединачно</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Они</w:t>
      </w:r>
      <w:proofErr w:type="spellEnd"/>
      <w:r>
        <w:rPr>
          <w:sz w:val="21"/>
        </w:rPr>
        <w:t xml:space="preserve"> </w:t>
      </w:r>
      <w:proofErr w:type="spellStart"/>
      <w:r>
        <w:rPr>
          <w:sz w:val="21"/>
        </w:rPr>
        <w:t>одлучују</w:t>
      </w:r>
      <w:proofErr w:type="spellEnd"/>
      <w:r>
        <w:rPr>
          <w:sz w:val="21"/>
        </w:rPr>
        <w:t xml:space="preserve"> о </w:t>
      </w:r>
      <w:proofErr w:type="spellStart"/>
      <w:r>
        <w:rPr>
          <w:sz w:val="21"/>
        </w:rPr>
        <w:t>сваком</w:t>
      </w:r>
      <w:proofErr w:type="spellEnd"/>
      <w:r>
        <w:rPr>
          <w:sz w:val="21"/>
        </w:rPr>
        <w:t xml:space="preserve"> </w:t>
      </w:r>
      <w:proofErr w:type="spellStart"/>
      <w:r>
        <w:rPr>
          <w:sz w:val="21"/>
        </w:rPr>
        <w:t>протесту</w:t>
      </w:r>
      <w:proofErr w:type="spellEnd"/>
      <w:r>
        <w:rPr>
          <w:sz w:val="21"/>
        </w:rPr>
        <w:t xml:space="preserve"> </w:t>
      </w:r>
      <w:proofErr w:type="spellStart"/>
      <w:r>
        <w:rPr>
          <w:sz w:val="21"/>
        </w:rPr>
        <w:t>или</w:t>
      </w:r>
      <w:proofErr w:type="spellEnd"/>
      <w:r>
        <w:rPr>
          <w:sz w:val="21"/>
        </w:rPr>
        <w:t xml:space="preserve"> </w:t>
      </w:r>
      <w:proofErr w:type="spellStart"/>
      <w:r>
        <w:rPr>
          <w:sz w:val="21"/>
        </w:rPr>
        <w:t>приговору</w:t>
      </w:r>
      <w:proofErr w:type="spellEnd"/>
      <w:r>
        <w:rPr>
          <w:sz w:val="21"/>
        </w:rPr>
        <w:t xml:space="preserve"> у </w:t>
      </w:r>
      <w:proofErr w:type="spellStart"/>
      <w:r>
        <w:rPr>
          <w:sz w:val="21"/>
        </w:rPr>
        <w:t>вези</w:t>
      </w:r>
      <w:proofErr w:type="spellEnd"/>
      <w:r>
        <w:rPr>
          <w:sz w:val="21"/>
        </w:rPr>
        <w:t xml:space="preserve"> </w:t>
      </w:r>
      <w:proofErr w:type="spellStart"/>
      <w:r>
        <w:rPr>
          <w:sz w:val="21"/>
        </w:rPr>
        <w:t>са</w:t>
      </w:r>
      <w:proofErr w:type="spellEnd"/>
      <w:r>
        <w:rPr>
          <w:sz w:val="21"/>
        </w:rPr>
        <w:t xml:space="preserve"> </w:t>
      </w:r>
      <w:proofErr w:type="spellStart"/>
      <w:r>
        <w:rPr>
          <w:sz w:val="21"/>
        </w:rPr>
        <w:t>спровођењем</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доносе</w:t>
      </w:r>
      <w:proofErr w:type="spellEnd"/>
      <w:r>
        <w:rPr>
          <w:sz w:val="21"/>
        </w:rPr>
        <w:t xml:space="preserve"> </w:t>
      </w:r>
      <w:proofErr w:type="spellStart"/>
      <w:r>
        <w:rPr>
          <w:sz w:val="21"/>
        </w:rPr>
        <w:t>одлуку</w:t>
      </w:r>
      <w:proofErr w:type="spellEnd"/>
      <w:r>
        <w:rPr>
          <w:sz w:val="21"/>
        </w:rPr>
        <w:t xml:space="preserve"> о </w:t>
      </w:r>
      <w:proofErr w:type="spellStart"/>
      <w:r>
        <w:rPr>
          <w:sz w:val="21"/>
        </w:rPr>
        <w:t>свим</w:t>
      </w:r>
      <w:proofErr w:type="spellEnd"/>
      <w:r>
        <w:rPr>
          <w:sz w:val="21"/>
        </w:rPr>
        <w:t xml:space="preserve"> </w:t>
      </w:r>
      <w:proofErr w:type="spellStart"/>
      <w:r>
        <w:rPr>
          <w:sz w:val="21"/>
        </w:rPr>
        <w:t>питањима</w:t>
      </w:r>
      <w:proofErr w:type="spellEnd"/>
      <w:r>
        <w:rPr>
          <w:sz w:val="21"/>
        </w:rPr>
        <w:t xml:space="preserve"> </w:t>
      </w:r>
      <w:proofErr w:type="spellStart"/>
      <w:r>
        <w:rPr>
          <w:sz w:val="21"/>
        </w:rPr>
        <w:t>која</w:t>
      </w:r>
      <w:proofErr w:type="spellEnd"/>
      <w:r>
        <w:rPr>
          <w:sz w:val="21"/>
        </w:rPr>
        <w:t xml:space="preserve"> </w:t>
      </w:r>
      <w:proofErr w:type="spellStart"/>
      <w:r>
        <w:rPr>
          <w:sz w:val="21"/>
        </w:rPr>
        <w:t>настану</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терен</w:t>
      </w:r>
      <w:proofErr w:type="spellEnd"/>
      <w:r>
        <w:rPr>
          <w:sz w:val="21"/>
        </w:rPr>
        <w:t xml:space="preserve"> </w:t>
      </w:r>
      <w:proofErr w:type="spellStart"/>
      <w:r>
        <w:rPr>
          <w:sz w:val="21"/>
        </w:rPr>
        <w:t>за</w:t>
      </w:r>
      <w:proofErr w:type="spellEnd"/>
      <w:r>
        <w:rPr>
          <w:sz w:val="21"/>
        </w:rPr>
        <w:t xml:space="preserve"> </w:t>
      </w:r>
      <w:proofErr w:type="spellStart"/>
      <w:r>
        <w:rPr>
          <w:sz w:val="21"/>
        </w:rPr>
        <w:t>загревање</w:t>
      </w:r>
      <w:proofErr w:type="spellEnd"/>
      <w:r>
        <w:rPr>
          <w:sz w:val="21"/>
        </w:rPr>
        <w:t xml:space="preserve">, </w:t>
      </w:r>
      <w:proofErr w:type="spellStart"/>
      <w:r>
        <w:rPr>
          <w:sz w:val="21"/>
        </w:rPr>
        <w:t>пријемни</w:t>
      </w:r>
      <w:proofErr w:type="spellEnd"/>
      <w:r>
        <w:rPr>
          <w:sz w:val="21"/>
        </w:rPr>
        <w:t xml:space="preserve"> </w:t>
      </w:r>
      <w:proofErr w:type="spellStart"/>
      <w:r>
        <w:rPr>
          <w:sz w:val="21"/>
        </w:rPr>
        <w:t>центар</w:t>
      </w:r>
      <w:proofErr w:type="spellEnd"/>
      <w:r>
        <w:rPr>
          <w:sz w:val="21"/>
        </w:rPr>
        <w:t>,</w:t>
      </w:r>
      <w:r w:rsidR="006E27F4">
        <w:rPr>
          <w:sz w:val="21"/>
          <w:lang w:val="sr-Cyrl-RS"/>
        </w:rPr>
        <w:t xml:space="preserve"> и после такмичења</w:t>
      </w:r>
      <w:r>
        <w:rPr>
          <w:sz w:val="21"/>
        </w:rPr>
        <w:t xml:space="preserve"> </w:t>
      </w:r>
      <w:proofErr w:type="spellStart"/>
      <w:r>
        <w:rPr>
          <w:sz w:val="21"/>
        </w:rPr>
        <w:t>све</w:t>
      </w:r>
      <w:proofErr w:type="spellEnd"/>
      <w:r>
        <w:rPr>
          <w:sz w:val="21"/>
        </w:rPr>
        <w:t xml:space="preserve"> </w:t>
      </w:r>
      <w:proofErr w:type="spellStart"/>
      <w:r>
        <w:rPr>
          <w:sz w:val="21"/>
        </w:rPr>
        <w:t>д</w:t>
      </w:r>
      <w:r w:rsidR="0016138F">
        <w:rPr>
          <w:sz w:val="21"/>
        </w:rPr>
        <w:t>о</w:t>
      </w:r>
      <w:proofErr w:type="spellEnd"/>
      <w:r w:rsidR="0016138F">
        <w:rPr>
          <w:sz w:val="21"/>
        </w:rPr>
        <w:t xml:space="preserve"> </w:t>
      </w:r>
      <w:proofErr w:type="spellStart"/>
      <w:r w:rsidR="0016138F">
        <w:rPr>
          <w:sz w:val="21"/>
        </w:rPr>
        <w:t>церемоније</w:t>
      </w:r>
      <w:proofErr w:type="spellEnd"/>
      <w:r w:rsidR="0016138F">
        <w:rPr>
          <w:sz w:val="21"/>
        </w:rPr>
        <w:t xml:space="preserve"> </w:t>
      </w:r>
      <w:proofErr w:type="spellStart"/>
      <w:r w:rsidR="0016138F">
        <w:rPr>
          <w:sz w:val="21"/>
        </w:rPr>
        <w:t>додељивања</w:t>
      </w:r>
      <w:proofErr w:type="spellEnd"/>
      <w:r w:rsidR="0016138F">
        <w:rPr>
          <w:sz w:val="21"/>
        </w:rPr>
        <w:t xml:space="preserve"> </w:t>
      </w:r>
      <w:proofErr w:type="spellStart"/>
      <w:r w:rsidR="0016138F">
        <w:rPr>
          <w:sz w:val="21"/>
        </w:rPr>
        <w:t>награда</w:t>
      </w:r>
      <w:proofErr w:type="spellEnd"/>
      <w:r>
        <w:rPr>
          <w:sz w:val="21"/>
        </w:rPr>
        <w:t xml:space="preserve"> </w:t>
      </w:r>
      <w:r w:rsidR="0016138F">
        <w:rPr>
          <w:sz w:val="21"/>
          <w:lang w:val="sr-Cyrl-RS"/>
        </w:rPr>
        <w:t>након</w:t>
      </w:r>
      <w:r>
        <w:rPr>
          <w:sz w:val="21"/>
        </w:rPr>
        <w:t xml:space="preserve"> </w:t>
      </w:r>
      <w:proofErr w:type="spellStart"/>
      <w:r>
        <w:rPr>
          <w:sz w:val="21"/>
        </w:rPr>
        <w:t>такмичења</w:t>
      </w:r>
      <w:proofErr w:type="spellEnd"/>
      <w:r>
        <w:rPr>
          <w:sz w:val="21"/>
        </w:rPr>
        <w:t xml:space="preserve">), а </w:t>
      </w:r>
      <w:proofErr w:type="spellStart"/>
      <w:r>
        <w:rPr>
          <w:sz w:val="21"/>
        </w:rPr>
        <w:t>која</w:t>
      </w:r>
      <w:proofErr w:type="spellEnd"/>
      <w:r>
        <w:rPr>
          <w:sz w:val="21"/>
        </w:rPr>
        <w:t xml:space="preserve"> </w:t>
      </w:r>
      <w:proofErr w:type="spellStart"/>
      <w:r>
        <w:rPr>
          <w:sz w:val="21"/>
        </w:rPr>
        <w:t>овим</w:t>
      </w:r>
      <w:proofErr w:type="spellEnd"/>
      <w:r>
        <w:rPr>
          <w:sz w:val="21"/>
        </w:rPr>
        <w:t xml:space="preserve"> </w:t>
      </w:r>
      <w:proofErr w:type="spellStart"/>
      <w:r>
        <w:rPr>
          <w:sz w:val="21"/>
        </w:rPr>
        <w:t>правилима</w:t>
      </w:r>
      <w:proofErr w:type="spellEnd"/>
      <w:r>
        <w:rPr>
          <w:sz w:val="21"/>
        </w:rPr>
        <w:t xml:space="preserve"> (</w:t>
      </w:r>
      <w:proofErr w:type="spellStart"/>
      <w:r>
        <w:rPr>
          <w:sz w:val="21"/>
        </w:rPr>
        <w:t>нити</w:t>
      </w:r>
      <w:proofErr w:type="spellEnd"/>
      <w:r>
        <w:rPr>
          <w:sz w:val="21"/>
        </w:rPr>
        <w:t xml:space="preserve"> </w:t>
      </w:r>
      <w:proofErr w:type="spellStart"/>
      <w:r>
        <w:rPr>
          <w:sz w:val="21"/>
        </w:rPr>
        <w:t>важећим</w:t>
      </w:r>
      <w:proofErr w:type="spellEnd"/>
      <w:r>
        <w:rPr>
          <w:sz w:val="21"/>
        </w:rPr>
        <w:t xml:space="preserve"> </w:t>
      </w:r>
      <w:proofErr w:type="spellStart"/>
      <w:r>
        <w:rPr>
          <w:sz w:val="21"/>
        </w:rPr>
        <w:t>Техничким</w:t>
      </w:r>
      <w:proofErr w:type="spellEnd"/>
      <w:r>
        <w:rPr>
          <w:sz w:val="21"/>
        </w:rPr>
        <w:t xml:space="preserve"> </w:t>
      </w:r>
      <w:proofErr w:type="spellStart"/>
      <w:r>
        <w:rPr>
          <w:sz w:val="21"/>
        </w:rPr>
        <w:t>проп</w:t>
      </w:r>
      <w:r w:rsidR="0016138F">
        <w:rPr>
          <w:sz w:val="21"/>
        </w:rPr>
        <w:t>озицијама</w:t>
      </w:r>
      <w:proofErr w:type="spellEnd"/>
      <w:r w:rsidR="0016138F">
        <w:rPr>
          <w:sz w:val="21"/>
        </w:rPr>
        <w:t xml:space="preserve">) </w:t>
      </w:r>
      <w:proofErr w:type="spellStart"/>
      <w:r w:rsidR="0016138F">
        <w:rPr>
          <w:sz w:val="21"/>
        </w:rPr>
        <w:t>нису</w:t>
      </w:r>
      <w:proofErr w:type="spellEnd"/>
      <w:r w:rsidR="0016138F">
        <w:rPr>
          <w:sz w:val="21"/>
        </w:rPr>
        <w:t xml:space="preserve"> </w:t>
      </w:r>
      <w:proofErr w:type="spellStart"/>
      <w:r w:rsidR="0016138F">
        <w:rPr>
          <w:sz w:val="21"/>
        </w:rPr>
        <w:t>јасно</w:t>
      </w:r>
      <w:proofErr w:type="spellEnd"/>
      <w:r w:rsidR="0016138F">
        <w:rPr>
          <w:sz w:val="21"/>
        </w:rPr>
        <w:t xml:space="preserve"> </w:t>
      </w:r>
      <w:proofErr w:type="spellStart"/>
      <w:r w:rsidR="0016138F">
        <w:rPr>
          <w:sz w:val="21"/>
        </w:rPr>
        <w:t>прописана</w:t>
      </w:r>
      <w:proofErr w:type="spellEnd"/>
      <w:r>
        <w:rPr>
          <w:sz w:val="21"/>
        </w:rPr>
        <w:t xml:space="preserve"> и,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о </w:t>
      </w:r>
      <w:proofErr w:type="spellStart"/>
      <w:r>
        <w:rPr>
          <w:sz w:val="21"/>
        </w:rPr>
        <w:t>томе</w:t>
      </w:r>
      <w:proofErr w:type="spellEnd"/>
      <w:r>
        <w:rPr>
          <w:sz w:val="21"/>
        </w:rPr>
        <w:t xml:space="preserve"> </w:t>
      </w:r>
      <w:proofErr w:type="spellStart"/>
      <w:r>
        <w:rPr>
          <w:sz w:val="21"/>
        </w:rPr>
        <w:t>одлучуј</w:t>
      </w:r>
      <w:r w:rsidR="00163808">
        <w:rPr>
          <w:sz w:val="21"/>
        </w:rPr>
        <w:t>у</w:t>
      </w:r>
      <w:proofErr w:type="spellEnd"/>
      <w:r>
        <w:rPr>
          <w:sz w:val="21"/>
        </w:rPr>
        <w:t xml:space="preserve"> </w:t>
      </w:r>
      <w:proofErr w:type="spellStart"/>
      <w:r>
        <w:rPr>
          <w:sz w:val="21"/>
        </w:rPr>
        <w:t>заједно</w:t>
      </w:r>
      <w:proofErr w:type="spellEnd"/>
      <w:r>
        <w:rPr>
          <w:sz w:val="21"/>
        </w:rPr>
        <w:t xml:space="preserve"> </w:t>
      </w:r>
      <w:proofErr w:type="spellStart"/>
      <w:r>
        <w:rPr>
          <w:sz w:val="21"/>
        </w:rPr>
        <w:t>са</w:t>
      </w:r>
      <w:proofErr w:type="spellEnd"/>
      <w:r>
        <w:rPr>
          <w:sz w:val="21"/>
        </w:rPr>
        <w:t xml:space="preserve"> </w:t>
      </w:r>
      <w:proofErr w:type="spellStart"/>
      <w:r>
        <w:rPr>
          <w:sz w:val="21"/>
        </w:rPr>
        <w:t>Техничким</w:t>
      </w:r>
      <w:proofErr w:type="spellEnd"/>
      <w:r>
        <w:rPr>
          <w:sz w:val="21"/>
        </w:rPr>
        <w:t xml:space="preserve"> </w:t>
      </w:r>
      <w:proofErr w:type="spellStart"/>
      <w:r>
        <w:rPr>
          <w:sz w:val="21"/>
        </w:rPr>
        <w:t>делегатима</w:t>
      </w:r>
      <w:proofErr w:type="spellEnd"/>
      <w:r>
        <w:rPr>
          <w:sz w:val="21"/>
        </w:rPr>
        <w:t xml:space="preserve">. </w:t>
      </w:r>
    </w:p>
    <w:p w14:paraId="013795D2" w14:textId="77777777" w:rsidR="00154BA7" w:rsidRDefault="00154BA7">
      <w:pPr>
        <w:pStyle w:val="BodyText"/>
        <w:spacing w:before="3"/>
        <w:rPr>
          <w:sz w:val="20"/>
        </w:rPr>
      </w:pPr>
    </w:p>
    <w:p w14:paraId="4C7B4F29" w14:textId="61583FB5" w:rsidR="00154BA7" w:rsidRDefault="009430BB" w:rsidP="00BB2D55">
      <w:pPr>
        <w:pStyle w:val="BodyText"/>
        <w:spacing w:line="244" w:lineRule="auto"/>
        <w:ind w:left="810" w:right="154"/>
        <w:jc w:val="both"/>
      </w:pPr>
      <w:proofErr w:type="spellStart"/>
      <w:r>
        <w:t>Главни</w:t>
      </w:r>
      <w:proofErr w:type="spellEnd"/>
      <w:r>
        <w:t xml:space="preserve"> </w:t>
      </w:r>
      <w:proofErr w:type="spellStart"/>
      <w:r>
        <w:t>судија</w:t>
      </w:r>
      <w:proofErr w:type="spellEnd"/>
      <w:r>
        <w:t xml:space="preserve"> </w:t>
      </w:r>
      <w:proofErr w:type="spellStart"/>
      <w:r>
        <w:t>не</w:t>
      </w:r>
      <w:proofErr w:type="spellEnd"/>
      <w:r>
        <w:t xml:space="preserve"> </w:t>
      </w:r>
      <w:proofErr w:type="spellStart"/>
      <w:r>
        <w:t>врши</w:t>
      </w:r>
      <w:proofErr w:type="spellEnd"/>
      <w:r>
        <w:t xml:space="preserve"> </w:t>
      </w:r>
      <w:proofErr w:type="spellStart"/>
      <w:r>
        <w:t>функцију</w:t>
      </w:r>
      <w:proofErr w:type="spellEnd"/>
      <w:r>
        <w:t xml:space="preserve"> </w:t>
      </w:r>
      <w:proofErr w:type="spellStart"/>
      <w:r>
        <w:t>судије</w:t>
      </w:r>
      <w:proofErr w:type="spellEnd"/>
      <w:r>
        <w:t xml:space="preserve"> </w:t>
      </w:r>
      <w:proofErr w:type="spellStart"/>
      <w:r>
        <w:t>али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својих</w:t>
      </w:r>
      <w:proofErr w:type="spellEnd"/>
      <w:r>
        <w:t xml:space="preserve"> </w:t>
      </w:r>
      <w:proofErr w:type="spellStart"/>
      <w:r>
        <w:t>запажања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w:t>
      </w:r>
      <w:proofErr w:type="spellEnd"/>
      <w:r w:rsidR="006E27F4">
        <w:rPr>
          <w:lang w:val="sr-Cyrl-RS"/>
        </w:rPr>
        <w:t>омени одлуку било ког судије</w:t>
      </w:r>
      <w:r>
        <w:t xml:space="preserve">, у </w:t>
      </w:r>
      <w:proofErr w:type="spellStart"/>
      <w:r>
        <w:t>складу</w:t>
      </w:r>
      <w:proofErr w:type="spellEnd"/>
      <w:r>
        <w:t xml:space="preserve"> </w:t>
      </w:r>
      <w:proofErr w:type="spellStart"/>
      <w:r>
        <w:t>са</w:t>
      </w:r>
      <w:proofErr w:type="spellEnd"/>
      <w:r>
        <w:t xml:space="preserve"> </w:t>
      </w:r>
      <w:proofErr w:type="spellStart"/>
      <w:r>
        <w:t>Правилима</w:t>
      </w:r>
      <w:proofErr w:type="spellEnd"/>
      <w:r w:rsidR="006E27F4">
        <w:rPr>
          <w:lang w:val="sr-Cyrl-RS"/>
        </w:rPr>
        <w:t>.</w:t>
      </w:r>
      <w:r>
        <w:t xml:space="preserve"> </w:t>
      </w:r>
    </w:p>
    <w:p w14:paraId="3198C8BD" w14:textId="77777777" w:rsidR="00154BA7" w:rsidRDefault="00154BA7">
      <w:pPr>
        <w:pStyle w:val="BodyText"/>
        <w:rPr>
          <w:sz w:val="20"/>
        </w:rPr>
      </w:pPr>
    </w:p>
    <w:p w14:paraId="4D59CEBB" w14:textId="77777777" w:rsidR="00154BA7" w:rsidRDefault="009430BB" w:rsidP="00BB2D55">
      <w:pPr>
        <w:spacing w:before="1" w:line="244" w:lineRule="auto"/>
        <w:ind w:left="810" w:right="151"/>
        <w:jc w:val="both"/>
        <w:rPr>
          <w:i/>
          <w:sz w:val="21"/>
        </w:rPr>
      </w:pPr>
      <w:proofErr w:type="spellStart"/>
      <w:r>
        <w:rPr>
          <w:i/>
          <w:sz w:val="21"/>
        </w:rPr>
        <w:t>Напомена</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потребе</w:t>
      </w:r>
      <w:proofErr w:type="spellEnd"/>
      <w:r>
        <w:rPr>
          <w:i/>
          <w:sz w:val="21"/>
        </w:rPr>
        <w:t xml:space="preserve"> </w:t>
      </w:r>
      <w:proofErr w:type="spellStart"/>
      <w:r>
        <w:rPr>
          <w:i/>
          <w:sz w:val="21"/>
        </w:rPr>
        <w:t>овог</w:t>
      </w:r>
      <w:proofErr w:type="spellEnd"/>
      <w:r>
        <w:rPr>
          <w:i/>
          <w:sz w:val="21"/>
        </w:rPr>
        <w:t xml:space="preserve"> </w:t>
      </w:r>
      <w:proofErr w:type="spellStart"/>
      <w:r>
        <w:rPr>
          <w:i/>
          <w:sz w:val="21"/>
        </w:rPr>
        <w:t>члана</w:t>
      </w:r>
      <w:proofErr w:type="spellEnd"/>
      <w:r>
        <w:rPr>
          <w:i/>
          <w:sz w:val="21"/>
        </w:rPr>
        <w:t xml:space="preserve"> и </w:t>
      </w:r>
      <w:proofErr w:type="spellStart"/>
      <w:r>
        <w:rPr>
          <w:i/>
          <w:sz w:val="21"/>
        </w:rPr>
        <w:t>одговарајућих</w:t>
      </w:r>
      <w:proofErr w:type="spellEnd"/>
      <w:r>
        <w:rPr>
          <w:i/>
          <w:sz w:val="21"/>
        </w:rPr>
        <w:t xml:space="preserve"> </w:t>
      </w:r>
      <w:proofErr w:type="spellStart"/>
      <w:r>
        <w:rPr>
          <w:i/>
          <w:sz w:val="21"/>
        </w:rPr>
        <w:t>пропозиција</w:t>
      </w:r>
      <w:proofErr w:type="spellEnd"/>
      <w:r>
        <w:rPr>
          <w:i/>
          <w:sz w:val="21"/>
        </w:rPr>
        <w:t xml:space="preserve">, </w:t>
      </w:r>
      <w:proofErr w:type="spellStart"/>
      <w:r>
        <w:rPr>
          <w:i/>
          <w:sz w:val="21"/>
        </w:rPr>
        <w:t>укључујући</w:t>
      </w:r>
      <w:proofErr w:type="spellEnd"/>
      <w:r>
        <w:rPr>
          <w:i/>
          <w:sz w:val="21"/>
        </w:rPr>
        <w:t xml:space="preserve"> </w:t>
      </w:r>
      <w:proofErr w:type="spellStart"/>
      <w:r>
        <w:rPr>
          <w:i/>
          <w:sz w:val="21"/>
        </w:rPr>
        <w:t>правила</w:t>
      </w:r>
      <w:proofErr w:type="spellEnd"/>
      <w:r>
        <w:rPr>
          <w:i/>
          <w:sz w:val="21"/>
        </w:rPr>
        <w:t xml:space="preserve"> о </w:t>
      </w:r>
      <w:proofErr w:type="spellStart"/>
      <w:r>
        <w:rPr>
          <w:i/>
          <w:sz w:val="21"/>
        </w:rPr>
        <w:t>маркетингу</w:t>
      </w:r>
      <w:proofErr w:type="spellEnd"/>
      <w:r>
        <w:rPr>
          <w:i/>
          <w:sz w:val="21"/>
        </w:rPr>
        <w:t xml:space="preserve"> и </w:t>
      </w:r>
      <w:proofErr w:type="spellStart"/>
      <w:r>
        <w:rPr>
          <w:i/>
          <w:sz w:val="21"/>
        </w:rPr>
        <w:t>оглашавању</w:t>
      </w:r>
      <w:proofErr w:type="spellEnd"/>
      <w:r>
        <w:rPr>
          <w:i/>
          <w:sz w:val="21"/>
        </w:rPr>
        <w:t xml:space="preserve">, </w:t>
      </w:r>
      <w:proofErr w:type="spellStart"/>
      <w:r>
        <w:rPr>
          <w:i/>
          <w:sz w:val="21"/>
        </w:rPr>
        <w:t>церемонија</w:t>
      </w:r>
      <w:proofErr w:type="spellEnd"/>
      <w:r>
        <w:rPr>
          <w:i/>
          <w:sz w:val="21"/>
        </w:rPr>
        <w:t xml:space="preserve"> </w:t>
      </w:r>
      <w:proofErr w:type="spellStart"/>
      <w:r>
        <w:rPr>
          <w:i/>
          <w:sz w:val="21"/>
        </w:rPr>
        <w:t>проглашења</w:t>
      </w:r>
      <w:proofErr w:type="spellEnd"/>
      <w:r>
        <w:rPr>
          <w:i/>
          <w:sz w:val="21"/>
        </w:rPr>
        <w:t xml:space="preserve"> </w:t>
      </w:r>
      <w:proofErr w:type="spellStart"/>
      <w:r>
        <w:rPr>
          <w:i/>
          <w:sz w:val="21"/>
        </w:rPr>
        <w:t>победника</w:t>
      </w:r>
      <w:proofErr w:type="spellEnd"/>
      <w:r>
        <w:rPr>
          <w:i/>
          <w:sz w:val="21"/>
        </w:rPr>
        <w:t xml:space="preserve"> </w:t>
      </w:r>
      <w:proofErr w:type="spellStart"/>
      <w:r>
        <w:rPr>
          <w:i/>
          <w:sz w:val="21"/>
        </w:rPr>
        <w:t>је</w:t>
      </w:r>
      <w:proofErr w:type="spellEnd"/>
      <w:r>
        <w:rPr>
          <w:i/>
          <w:sz w:val="21"/>
        </w:rPr>
        <w:t xml:space="preserve"> </w:t>
      </w:r>
      <w:proofErr w:type="spellStart"/>
      <w:r>
        <w:rPr>
          <w:i/>
          <w:sz w:val="21"/>
        </w:rPr>
        <w:t>завршена</w:t>
      </w:r>
      <w:proofErr w:type="spellEnd"/>
      <w:r>
        <w:rPr>
          <w:i/>
          <w:sz w:val="21"/>
        </w:rPr>
        <w:t xml:space="preserve"> </w:t>
      </w:r>
      <w:proofErr w:type="spellStart"/>
      <w:r>
        <w:rPr>
          <w:i/>
          <w:sz w:val="21"/>
        </w:rPr>
        <w:t>када</w:t>
      </w:r>
      <w:proofErr w:type="spellEnd"/>
      <w:r>
        <w:rPr>
          <w:i/>
          <w:sz w:val="21"/>
        </w:rPr>
        <w:t xml:space="preserve"> </w:t>
      </w:r>
      <w:proofErr w:type="spellStart"/>
      <w:r>
        <w:rPr>
          <w:i/>
          <w:sz w:val="21"/>
        </w:rPr>
        <w:t>су</w:t>
      </w:r>
      <w:proofErr w:type="spellEnd"/>
      <w:r>
        <w:rPr>
          <w:i/>
          <w:sz w:val="21"/>
        </w:rPr>
        <w:t xml:space="preserve"> </w:t>
      </w:r>
      <w:proofErr w:type="spellStart"/>
      <w:r>
        <w:rPr>
          <w:i/>
          <w:sz w:val="21"/>
        </w:rPr>
        <w:t>све</w:t>
      </w:r>
      <w:proofErr w:type="spellEnd"/>
      <w:r>
        <w:rPr>
          <w:i/>
          <w:sz w:val="21"/>
        </w:rPr>
        <w:t xml:space="preserve"> </w:t>
      </w:r>
      <w:proofErr w:type="spellStart"/>
      <w:r>
        <w:rPr>
          <w:i/>
          <w:sz w:val="21"/>
        </w:rPr>
        <w:t>активности</w:t>
      </w:r>
      <w:proofErr w:type="spellEnd"/>
      <w:r>
        <w:rPr>
          <w:i/>
          <w:sz w:val="21"/>
        </w:rPr>
        <w:t xml:space="preserve"> </w:t>
      </w:r>
      <w:proofErr w:type="spellStart"/>
      <w:r>
        <w:rPr>
          <w:i/>
          <w:sz w:val="21"/>
        </w:rPr>
        <w:t>директно</w:t>
      </w:r>
      <w:proofErr w:type="spellEnd"/>
      <w:r>
        <w:rPr>
          <w:i/>
          <w:sz w:val="21"/>
        </w:rPr>
        <w:t xml:space="preserve"> </w:t>
      </w:r>
      <w:proofErr w:type="spellStart"/>
      <w:r>
        <w:rPr>
          <w:i/>
          <w:sz w:val="21"/>
        </w:rPr>
        <w:t>везане</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њу</w:t>
      </w:r>
      <w:proofErr w:type="spellEnd"/>
      <w:r>
        <w:rPr>
          <w:i/>
          <w:sz w:val="21"/>
        </w:rPr>
        <w:t xml:space="preserve"> </w:t>
      </w:r>
      <w:proofErr w:type="spellStart"/>
      <w:r>
        <w:rPr>
          <w:i/>
          <w:sz w:val="21"/>
        </w:rPr>
        <w:t>завршене</w:t>
      </w:r>
      <w:proofErr w:type="spellEnd"/>
      <w:r>
        <w:rPr>
          <w:i/>
          <w:sz w:val="21"/>
        </w:rPr>
        <w:t xml:space="preserve"> (</w:t>
      </w:r>
      <w:proofErr w:type="spellStart"/>
      <w:r>
        <w:rPr>
          <w:i/>
          <w:sz w:val="21"/>
        </w:rPr>
        <w:t>укључујући</w:t>
      </w:r>
      <w:proofErr w:type="spellEnd"/>
      <w:r>
        <w:rPr>
          <w:i/>
          <w:sz w:val="21"/>
        </w:rPr>
        <w:t xml:space="preserve"> </w:t>
      </w:r>
      <w:proofErr w:type="spellStart"/>
      <w:r>
        <w:rPr>
          <w:i/>
          <w:sz w:val="21"/>
        </w:rPr>
        <w:t>фотографисање</w:t>
      </w:r>
      <w:proofErr w:type="spellEnd"/>
      <w:r>
        <w:rPr>
          <w:i/>
          <w:sz w:val="21"/>
        </w:rPr>
        <w:t xml:space="preserve">, </w:t>
      </w:r>
      <w:proofErr w:type="spellStart"/>
      <w:r>
        <w:rPr>
          <w:i/>
          <w:sz w:val="21"/>
        </w:rPr>
        <w:t>победнички</w:t>
      </w:r>
      <w:proofErr w:type="spellEnd"/>
      <w:r>
        <w:rPr>
          <w:i/>
          <w:sz w:val="21"/>
        </w:rPr>
        <w:t xml:space="preserve"> </w:t>
      </w:r>
      <w:proofErr w:type="spellStart"/>
      <w:r>
        <w:rPr>
          <w:i/>
          <w:sz w:val="21"/>
        </w:rPr>
        <w:t>круг</w:t>
      </w:r>
      <w:proofErr w:type="spellEnd"/>
      <w:r>
        <w:rPr>
          <w:i/>
          <w:sz w:val="21"/>
        </w:rPr>
        <w:t xml:space="preserve">, </w:t>
      </w:r>
      <w:proofErr w:type="spellStart"/>
      <w:r>
        <w:rPr>
          <w:i/>
          <w:sz w:val="21"/>
        </w:rPr>
        <w:t>давање</w:t>
      </w:r>
      <w:proofErr w:type="spellEnd"/>
      <w:r>
        <w:rPr>
          <w:i/>
          <w:sz w:val="21"/>
        </w:rPr>
        <w:t xml:space="preserve"> </w:t>
      </w:r>
      <w:proofErr w:type="spellStart"/>
      <w:r>
        <w:rPr>
          <w:i/>
          <w:sz w:val="21"/>
        </w:rPr>
        <w:t>аутограма</w:t>
      </w:r>
      <w:proofErr w:type="spellEnd"/>
      <w:r>
        <w:rPr>
          <w:i/>
          <w:sz w:val="21"/>
        </w:rPr>
        <w:t xml:space="preserve">, и </w:t>
      </w:r>
      <w:proofErr w:type="spellStart"/>
      <w:r>
        <w:rPr>
          <w:i/>
          <w:sz w:val="21"/>
        </w:rPr>
        <w:t>сл</w:t>
      </w:r>
      <w:proofErr w:type="spellEnd"/>
      <w:r>
        <w:rPr>
          <w:i/>
          <w:sz w:val="21"/>
        </w:rPr>
        <w:t>.).</w:t>
      </w:r>
    </w:p>
    <w:p w14:paraId="095CAE22" w14:textId="77777777" w:rsidR="00154BA7" w:rsidRDefault="00154BA7">
      <w:pPr>
        <w:pStyle w:val="BodyText"/>
        <w:spacing w:before="6"/>
        <w:rPr>
          <w:i/>
          <w:sz w:val="20"/>
        </w:rPr>
      </w:pPr>
    </w:p>
    <w:p w14:paraId="43910BCB" w14:textId="0462CAB9" w:rsidR="00154BA7" w:rsidRDefault="009430BB" w:rsidP="00453BF0">
      <w:pPr>
        <w:pStyle w:val="BodyText"/>
        <w:spacing w:line="244" w:lineRule="auto"/>
        <w:ind w:right="152"/>
        <w:jc w:val="both"/>
      </w:pPr>
      <w:proofErr w:type="spellStart"/>
      <w:r>
        <w:rPr>
          <w:color w:val="30A356"/>
        </w:rPr>
        <w:t>Треба</w:t>
      </w:r>
      <w:proofErr w:type="spellEnd"/>
      <w:r>
        <w:rPr>
          <w:color w:val="30A356"/>
        </w:rPr>
        <w:t xml:space="preserve"> </w:t>
      </w:r>
      <w:proofErr w:type="spellStart"/>
      <w:r>
        <w:rPr>
          <w:color w:val="30A356"/>
        </w:rPr>
        <w:t>обратити</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неопходно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добије</w:t>
      </w:r>
      <w:proofErr w:type="spellEnd"/>
      <w:r>
        <w:rPr>
          <w:color w:val="30A356"/>
        </w:rPr>
        <w:t xml:space="preserve"> </w:t>
      </w:r>
      <w:proofErr w:type="spellStart"/>
      <w:r>
        <w:rPr>
          <w:color w:val="30A356"/>
        </w:rPr>
        <w:t>извештај</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судије</w:t>
      </w:r>
      <w:proofErr w:type="spellEnd"/>
      <w:r w:rsidR="006E27F4">
        <w:rPr>
          <w:color w:val="30A356"/>
          <w:lang w:val="sr-Cyrl-RS"/>
        </w:rPr>
        <w:t xml:space="preserve"> </w:t>
      </w: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дисквалификовао</w:t>
      </w:r>
      <w:proofErr w:type="spellEnd"/>
      <w:r>
        <w:rPr>
          <w:color w:val="30A356"/>
        </w:rPr>
        <w:t xml:space="preserve"> </w:t>
      </w:r>
      <w:proofErr w:type="spellStart"/>
      <w:r>
        <w:rPr>
          <w:color w:val="30A356"/>
        </w:rPr>
        <w:t>неког</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Он</w:t>
      </w:r>
      <w:proofErr w:type="spellEnd"/>
      <w:r>
        <w:rPr>
          <w:color w:val="30A356"/>
        </w:rPr>
        <w:t xml:space="preserve"> у </w:t>
      </w:r>
      <w:proofErr w:type="spellStart"/>
      <w:r>
        <w:rPr>
          <w:color w:val="30A356"/>
        </w:rPr>
        <w:t>сваком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поступа</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сопственим</w:t>
      </w:r>
      <w:proofErr w:type="spellEnd"/>
      <w:r>
        <w:rPr>
          <w:color w:val="30A356"/>
        </w:rPr>
        <w:t xml:space="preserve"> </w:t>
      </w:r>
      <w:proofErr w:type="spellStart"/>
      <w:r>
        <w:rPr>
          <w:color w:val="30A356"/>
        </w:rPr>
        <w:t>непосредним</w:t>
      </w:r>
      <w:proofErr w:type="spellEnd"/>
      <w:r>
        <w:rPr>
          <w:color w:val="30A356"/>
        </w:rPr>
        <w:t xml:space="preserve"> </w:t>
      </w:r>
      <w:proofErr w:type="spellStart"/>
      <w:r>
        <w:rPr>
          <w:color w:val="30A356"/>
        </w:rPr>
        <w:t>запажањима</w:t>
      </w:r>
      <w:proofErr w:type="spellEnd"/>
      <w:r>
        <w:rPr>
          <w:color w:val="30A356"/>
        </w:rPr>
        <w:t>.</w:t>
      </w:r>
    </w:p>
    <w:p w14:paraId="2A087D07" w14:textId="77777777" w:rsidR="006E27F4" w:rsidRDefault="006E27F4" w:rsidP="00453BF0">
      <w:pPr>
        <w:pStyle w:val="BodyText"/>
        <w:spacing w:before="1" w:line="244" w:lineRule="auto"/>
        <w:ind w:right="151"/>
        <w:jc w:val="both"/>
        <w:rPr>
          <w:sz w:val="20"/>
        </w:rPr>
      </w:pPr>
    </w:p>
    <w:p w14:paraId="3CC983C9" w14:textId="24B701F9" w:rsidR="00154BA7" w:rsidRDefault="006E27F4" w:rsidP="00453BF0">
      <w:pPr>
        <w:pStyle w:val="BodyText"/>
        <w:spacing w:before="1" w:line="244" w:lineRule="auto"/>
        <w:ind w:right="151"/>
        <w:jc w:val="both"/>
      </w:pPr>
      <w:proofErr w:type="spellStart"/>
      <w:r w:rsidRPr="00EC1D64">
        <w:rPr>
          <w:color w:val="30A356"/>
        </w:rPr>
        <w:t>Горе</w:t>
      </w:r>
      <w:proofErr w:type="spellEnd"/>
      <w:r w:rsidRPr="00EC1D64">
        <w:rPr>
          <w:color w:val="30A356"/>
        </w:rPr>
        <w:t xml:space="preserve"> </w:t>
      </w:r>
      <w:proofErr w:type="spellStart"/>
      <w:r w:rsidRPr="00EC1D64">
        <w:rPr>
          <w:color w:val="30A356"/>
        </w:rPr>
        <w:t>наведена</w:t>
      </w:r>
      <w:proofErr w:type="spellEnd"/>
      <w:r w:rsidRPr="00EC1D64">
        <w:rPr>
          <w:color w:val="30A356"/>
        </w:rPr>
        <w:t xml:space="preserve"> </w:t>
      </w:r>
      <w:proofErr w:type="spellStart"/>
      <w:r w:rsidRPr="00EC1D64">
        <w:rPr>
          <w:color w:val="30A356"/>
        </w:rPr>
        <w:t>напомена</w:t>
      </w:r>
      <w:proofErr w:type="spellEnd"/>
      <w:r w:rsidR="009430BB">
        <w:rPr>
          <w:color w:val="30A356"/>
        </w:rPr>
        <w:t xml:space="preserve"> </w:t>
      </w:r>
      <w:proofErr w:type="spellStart"/>
      <w:r w:rsidR="009430BB">
        <w:rPr>
          <w:color w:val="30A356"/>
        </w:rPr>
        <w:t>треба</w:t>
      </w:r>
      <w:proofErr w:type="spellEnd"/>
      <w:r w:rsidR="009430BB">
        <w:rPr>
          <w:color w:val="30A356"/>
        </w:rPr>
        <w:t xml:space="preserve"> </w:t>
      </w:r>
      <w:proofErr w:type="spellStart"/>
      <w:r w:rsidR="009430BB">
        <w:rPr>
          <w:color w:val="30A356"/>
        </w:rPr>
        <w:t>тумачити</w:t>
      </w:r>
      <w:proofErr w:type="spellEnd"/>
      <w:r w:rsidR="009430BB">
        <w:rPr>
          <w:color w:val="30A356"/>
        </w:rPr>
        <w:t xml:space="preserve"> </w:t>
      </w:r>
      <w:proofErr w:type="spellStart"/>
      <w:r w:rsidR="009430BB">
        <w:rPr>
          <w:color w:val="30A356"/>
        </w:rPr>
        <w:t>тако</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узму</w:t>
      </w:r>
      <w:proofErr w:type="spellEnd"/>
      <w:r w:rsidR="009430BB">
        <w:rPr>
          <w:color w:val="30A356"/>
        </w:rPr>
        <w:t xml:space="preserve"> у </w:t>
      </w:r>
      <w:proofErr w:type="spellStart"/>
      <w:r w:rsidR="009430BB">
        <w:rPr>
          <w:color w:val="30A356"/>
        </w:rPr>
        <w:t>обзир</w:t>
      </w:r>
      <w:proofErr w:type="spellEnd"/>
      <w:r w:rsidR="009430BB">
        <w:rPr>
          <w:color w:val="30A356"/>
        </w:rPr>
        <w:t xml:space="preserve"> </w:t>
      </w:r>
      <w:proofErr w:type="spellStart"/>
      <w:r w:rsidR="009430BB">
        <w:rPr>
          <w:color w:val="30A356"/>
        </w:rPr>
        <w:t>сва</w:t>
      </w:r>
      <w:proofErr w:type="spellEnd"/>
      <w:r w:rsidR="009430BB">
        <w:rPr>
          <w:color w:val="30A356"/>
        </w:rPr>
        <w:t xml:space="preserve"> </w:t>
      </w:r>
      <w:proofErr w:type="spellStart"/>
      <w:r w:rsidR="009430BB">
        <w:rPr>
          <w:color w:val="30A356"/>
        </w:rPr>
        <w:t>додатна</w:t>
      </w:r>
      <w:proofErr w:type="spellEnd"/>
      <w:r w:rsidR="009430BB">
        <w:rPr>
          <w:color w:val="30A356"/>
        </w:rPr>
        <w:t xml:space="preserve"> </w:t>
      </w:r>
      <w:proofErr w:type="spellStart"/>
      <w:r w:rsidR="009430BB">
        <w:rPr>
          <w:color w:val="30A356"/>
        </w:rPr>
        <w:t>питања</w:t>
      </w:r>
      <w:proofErr w:type="spellEnd"/>
      <w:r w:rsidR="009430BB">
        <w:rPr>
          <w:color w:val="30A356"/>
        </w:rPr>
        <w:t xml:space="preserve"> </w:t>
      </w:r>
      <w:proofErr w:type="spellStart"/>
      <w:r w:rsidR="009430BB">
        <w:rPr>
          <w:color w:val="30A356"/>
        </w:rPr>
        <w:t>која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односе</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церемонију</w:t>
      </w:r>
      <w:proofErr w:type="spellEnd"/>
      <w:r w:rsidR="009430BB">
        <w:rPr>
          <w:color w:val="30A356"/>
        </w:rPr>
        <w:t xml:space="preserve"> </w:t>
      </w:r>
      <w:proofErr w:type="spellStart"/>
      <w:r w:rsidR="009430BB">
        <w:rPr>
          <w:color w:val="30A356"/>
        </w:rPr>
        <w:t>проглашења</w:t>
      </w:r>
      <w:proofErr w:type="spellEnd"/>
      <w:r w:rsidR="009430BB">
        <w:rPr>
          <w:color w:val="30A356"/>
        </w:rPr>
        <w:t xml:space="preserve"> </w:t>
      </w:r>
      <w:proofErr w:type="spellStart"/>
      <w:r w:rsidR="009430BB">
        <w:rPr>
          <w:color w:val="30A356"/>
        </w:rPr>
        <w:t>победника</w:t>
      </w:r>
      <w:proofErr w:type="spellEnd"/>
      <w:r w:rsidR="009430BB">
        <w:rPr>
          <w:color w:val="30A356"/>
        </w:rPr>
        <w:t xml:space="preserve">, а </w:t>
      </w:r>
      <w:proofErr w:type="spellStart"/>
      <w:r w:rsidR="009430BB">
        <w:rPr>
          <w:color w:val="30A356"/>
        </w:rPr>
        <w:t>за</w:t>
      </w:r>
      <w:proofErr w:type="spellEnd"/>
      <w:r w:rsidR="009430BB">
        <w:rPr>
          <w:color w:val="30A356"/>
        </w:rPr>
        <w:t xml:space="preserve"> </w:t>
      </w:r>
      <w:proofErr w:type="spellStart"/>
      <w:r w:rsidR="009430BB">
        <w:rPr>
          <w:color w:val="30A356"/>
        </w:rPr>
        <w:t>која</w:t>
      </w:r>
      <w:proofErr w:type="spellEnd"/>
      <w:r w:rsidR="009430BB">
        <w:rPr>
          <w:color w:val="30A356"/>
        </w:rPr>
        <w:t xml:space="preserve"> </w:t>
      </w:r>
      <w:proofErr w:type="spellStart"/>
      <w:r w:rsidR="009430BB">
        <w:rPr>
          <w:color w:val="30A356"/>
        </w:rPr>
        <w:t>је</w:t>
      </w:r>
      <w:proofErr w:type="spellEnd"/>
      <w:r w:rsidR="009430BB">
        <w:rPr>
          <w:color w:val="30A356"/>
        </w:rPr>
        <w:t xml:space="preserve"> </w:t>
      </w:r>
      <w:proofErr w:type="spellStart"/>
      <w:r w:rsidR="009430BB">
        <w:rPr>
          <w:color w:val="30A356"/>
        </w:rPr>
        <w:t>одговоран</w:t>
      </w:r>
      <w:proofErr w:type="spellEnd"/>
      <w:r w:rsidR="009430BB">
        <w:rPr>
          <w:color w:val="30A356"/>
        </w:rPr>
        <w:t xml:space="preserve"> </w:t>
      </w:r>
      <w:proofErr w:type="spellStart"/>
      <w:r w:rsidR="009430BB">
        <w:rPr>
          <w:color w:val="30A356"/>
        </w:rPr>
        <w:t>главни</w:t>
      </w:r>
      <w:proofErr w:type="spellEnd"/>
      <w:r w:rsidR="009430BB">
        <w:rPr>
          <w:color w:val="30A356"/>
        </w:rPr>
        <w:t xml:space="preserve"> </w:t>
      </w:r>
      <w:proofErr w:type="spellStart"/>
      <w:r w:rsidR="009430BB">
        <w:rPr>
          <w:color w:val="30A356"/>
        </w:rPr>
        <w:t>судија</w:t>
      </w:r>
      <w:proofErr w:type="spellEnd"/>
      <w:r w:rsidR="009430BB">
        <w:rPr>
          <w:color w:val="30A356"/>
        </w:rPr>
        <w:t xml:space="preserve"> </w:t>
      </w:r>
      <w:proofErr w:type="spellStart"/>
      <w:r w:rsidR="009430BB">
        <w:rPr>
          <w:color w:val="30A356"/>
        </w:rPr>
        <w:t>за</w:t>
      </w:r>
      <w:proofErr w:type="spellEnd"/>
      <w:r w:rsidR="009430BB">
        <w:rPr>
          <w:color w:val="30A356"/>
        </w:rPr>
        <w:t xml:space="preserve"> </w:t>
      </w:r>
      <w:proofErr w:type="spellStart"/>
      <w:r w:rsidR="009430BB">
        <w:rPr>
          <w:color w:val="30A356"/>
        </w:rPr>
        <w:t>дату</w:t>
      </w:r>
      <w:proofErr w:type="spellEnd"/>
      <w:r w:rsidR="009430BB">
        <w:rPr>
          <w:color w:val="30A356"/>
        </w:rPr>
        <w:t xml:space="preserve"> </w:t>
      </w:r>
      <w:proofErr w:type="spellStart"/>
      <w:r w:rsidR="009430BB">
        <w:rPr>
          <w:color w:val="30A356"/>
        </w:rPr>
        <w:t>дисциплину</w:t>
      </w:r>
      <w:proofErr w:type="spellEnd"/>
      <w:r w:rsidR="009430BB">
        <w:rPr>
          <w:color w:val="30A356"/>
        </w:rPr>
        <w:t xml:space="preserve">. </w:t>
      </w:r>
      <w:proofErr w:type="spellStart"/>
      <w:r w:rsidR="009430BB">
        <w:rPr>
          <w:color w:val="30A356"/>
        </w:rPr>
        <w:t>Када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церемонија</w:t>
      </w:r>
      <w:proofErr w:type="spellEnd"/>
      <w:r w:rsidR="009430BB">
        <w:rPr>
          <w:color w:val="30A356"/>
        </w:rPr>
        <w:t xml:space="preserve"> </w:t>
      </w:r>
      <w:proofErr w:type="spellStart"/>
      <w:r w:rsidR="009430BB">
        <w:rPr>
          <w:color w:val="30A356"/>
        </w:rPr>
        <w:t>проглашења</w:t>
      </w:r>
      <w:proofErr w:type="spellEnd"/>
      <w:r w:rsidR="009430BB">
        <w:rPr>
          <w:color w:val="30A356"/>
        </w:rPr>
        <w:t xml:space="preserve"> </w:t>
      </w:r>
      <w:proofErr w:type="spellStart"/>
      <w:r w:rsidR="009430BB">
        <w:rPr>
          <w:color w:val="30A356"/>
        </w:rPr>
        <w:t>победника</w:t>
      </w:r>
      <w:proofErr w:type="spellEnd"/>
      <w:r w:rsidR="009430BB">
        <w:rPr>
          <w:color w:val="30A356"/>
        </w:rPr>
        <w:t xml:space="preserve"> </w:t>
      </w:r>
      <w:proofErr w:type="spellStart"/>
      <w:r w:rsidR="009430BB">
        <w:rPr>
          <w:color w:val="30A356"/>
        </w:rPr>
        <w:t>одржава</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r w:rsidR="00EC1D64">
        <w:rPr>
          <w:color w:val="30A356"/>
          <w:lang w:val="sr-Cyrl-RS"/>
        </w:rPr>
        <w:t>другом месту и другом делу програма,</w:t>
      </w:r>
      <w:r w:rsidR="009430BB">
        <w:rPr>
          <w:color w:val="30A356"/>
        </w:rPr>
        <w:t xml:space="preserve"> </w:t>
      </w:r>
      <w:proofErr w:type="spellStart"/>
      <w:r w:rsidR="009430BB">
        <w:rPr>
          <w:color w:val="30A356"/>
        </w:rPr>
        <w:t>треба</w:t>
      </w:r>
      <w:proofErr w:type="spellEnd"/>
      <w:r w:rsidR="009430BB">
        <w:rPr>
          <w:color w:val="30A356"/>
        </w:rPr>
        <w:t xml:space="preserve"> </w:t>
      </w:r>
      <w:proofErr w:type="spellStart"/>
      <w:r w:rsidR="009430BB">
        <w:rPr>
          <w:color w:val="30A356"/>
        </w:rPr>
        <w:t>добро</w:t>
      </w:r>
      <w:proofErr w:type="spellEnd"/>
      <w:r w:rsidR="009430BB">
        <w:rPr>
          <w:color w:val="30A356"/>
        </w:rPr>
        <w:t xml:space="preserve"> </w:t>
      </w:r>
      <w:proofErr w:type="spellStart"/>
      <w:r w:rsidR="009430BB">
        <w:rPr>
          <w:color w:val="30A356"/>
        </w:rPr>
        <w:t>промислити</w:t>
      </w:r>
      <w:proofErr w:type="spellEnd"/>
      <w:r w:rsidR="009430BB">
        <w:rPr>
          <w:color w:val="30A356"/>
        </w:rPr>
        <w:t xml:space="preserve"> и, </w:t>
      </w:r>
      <w:proofErr w:type="spellStart"/>
      <w:r w:rsidR="009430BB">
        <w:rPr>
          <w:color w:val="30A356"/>
        </w:rPr>
        <w:t>ако</w:t>
      </w:r>
      <w:proofErr w:type="spellEnd"/>
      <w:r w:rsidR="009430BB">
        <w:rPr>
          <w:color w:val="30A356"/>
        </w:rPr>
        <w:t xml:space="preserve"> </w:t>
      </w:r>
      <w:proofErr w:type="spellStart"/>
      <w:r w:rsidR="009430BB">
        <w:rPr>
          <w:color w:val="30A356"/>
        </w:rPr>
        <w:t>је</w:t>
      </w:r>
      <w:proofErr w:type="spellEnd"/>
      <w:r w:rsidR="009430BB">
        <w:rPr>
          <w:color w:val="30A356"/>
        </w:rPr>
        <w:t xml:space="preserve"> </w:t>
      </w:r>
      <w:proofErr w:type="spellStart"/>
      <w:r w:rsidR="009430BB">
        <w:rPr>
          <w:color w:val="30A356"/>
        </w:rPr>
        <w:t>то</w:t>
      </w:r>
      <w:proofErr w:type="spellEnd"/>
      <w:r w:rsidR="009430BB">
        <w:rPr>
          <w:color w:val="30A356"/>
        </w:rPr>
        <w:t xml:space="preserve"> </w:t>
      </w:r>
      <w:proofErr w:type="spellStart"/>
      <w:r w:rsidR="009430BB">
        <w:rPr>
          <w:color w:val="30A356"/>
        </w:rPr>
        <w:t>неопходно</w:t>
      </w:r>
      <w:proofErr w:type="spellEnd"/>
      <w:r w:rsidR="009430BB">
        <w:rPr>
          <w:color w:val="30A356"/>
        </w:rPr>
        <w:t xml:space="preserve">, </w:t>
      </w:r>
      <w:proofErr w:type="spellStart"/>
      <w:r w:rsidR="009430BB">
        <w:rPr>
          <w:color w:val="30A356"/>
        </w:rPr>
        <w:t>одредити</w:t>
      </w:r>
      <w:proofErr w:type="spellEnd"/>
      <w:r w:rsidR="009430BB">
        <w:rPr>
          <w:color w:val="30A356"/>
        </w:rPr>
        <w:t xml:space="preserve"> </w:t>
      </w:r>
      <w:proofErr w:type="spellStart"/>
      <w:r w:rsidR="009430BB">
        <w:rPr>
          <w:color w:val="30A356"/>
        </w:rPr>
        <w:t>другог</w:t>
      </w:r>
      <w:proofErr w:type="spellEnd"/>
      <w:r w:rsidR="009430BB">
        <w:rPr>
          <w:color w:val="30A356"/>
        </w:rPr>
        <w:t xml:space="preserve"> </w:t>
      </w:r>
      <w:proofErr w:type="spellStart"/>
      <w:r w:rsidR="009430BB">
        <w:rPr>
          <w:color w:val="30A356"/>
        </w:rPr>
        <w:t>главног</w:t>
      </w:r>
      <w:proofErr w:type="spellEnd"/>
      <w:r w:rsidR="009430BB">
        <w:rPr>
          <w:color w:val="30A356"/>
        </w:rPr>
        <w:t xml:space="preserve"> </w:t>
      </w:r>
      <w:proofErr w:type="spellStart"/>
      <w:r w:rsidR="009430BB">
        <w:rPr>
          <w:color w:val="30A356"/>
        </w:rPr>
        <w:t>судију</w:t>
      </w:r>
      <w:proofErr w:type="spellEnd"/>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може</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замени</w:t>
      </w:r>
      <w:proofErr w:type="spellEnd"/>
      <w:r w:rsidR="009430BB">
        <w:rPr>
          <w:color w:val="30A356"/>
        </w:rPr>
        <w:t xml:space="preserve"> </w:t>
      </w:r>
      <w:r w:rsidR="0016138F">
        <w:rPr>
          <w:color w:val="30A356"/>
          <w:lang w:val="sr-Cyrl-RS"/>
        </w:rPr>
        <w:t>оног</w:t>
      </w:r>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из</w:t>
      </w:r>
      <w:proofErr w:type="spellEnd"/>
      <w:r w:rsidR="009430BB">
        <w:rPr>
          <w:color w:val="30A356"/>
        </w:rPr>
        <w:t xml:space="preserve"> </w:t>
      </w:r>
      <w:proofErr w:type="spellStart"/>
      <w:r w:rsidR="009430BB">
        <w:rPr>
          <w:color w:val="30A356"/>
        </w:rPr>
        <w:t>практичних</w:t>
      </w:r>
      <w:proofErr w:type="spellEnd"/>
      <w:r w:rsidR="009430BB">
        <w:rPr>
          <w:color w:val="30A356"/>
        </w:rPr>
        <w:t xml:space="preserve"> </w:t>
      </w:r>
      <w:proofErr w:type="spellStart"/>
      <w:r w:rsidR="009430BB">
        <w:rPr>
          <w:color w:val="30A356"/>
        </w:rPr>
        <w:t>разлога</w:t>
      </w:r>
      <w:proofErr w:type="spellEnd"/>
      <w:r w:rsidR="0016138F">
        <w:rPr>
          <w:color w:val="30A356"/>
        </w:rPr>
        <w:t xml:space="preserve"> </w:t>
      </w:r>
      <w:proofErr w:type="spellStart"/>
      <w:r w:rsidR="0016138F">
        <w:rPr>
          <w:color w:val="30A356"/>
        </w:rPr>
        <w:t>не</w:t>
      </w:r>
      <w:proofErr w:type="spellEnd"/>
      <w:r w:rsidR="0016138F">
        <w:rPr>
          <w:color w:val="30A356"/>
        </w:rPr>
        <w:t xml:space="preserve"> </w:t>
      </w:r>
      <w:proofErr w:type="spellStart"/>
      <w:r w:rsidR="0016138F">
        <w:rPr>
          <w:color w:val="30A356"/>
        </w:rPr>
        <w:t>може</w:t>
      </w:r>
      <w:proofErr w:type="spellEnd"/>
      <w:r w:rsidR="0016138F">
        <w:rPr>
          <w:color w:val="30A356"/>
        </w:rPr>
        <w:t xml:space="preserve"> </w:t>
      </w:r>
      <w:proofErr w:type="spellStart"/>
      <w:r w:rsidR="0016138F">
        <w:rPr>
          <w:color w:val="30A356"/>
        </w:rPr>
        <w:t>да</w:t>
      </w:r>
      <w:proofErr w:type="spellEnd"/>
      <w:r w:rsidR="0016138F">
        <w:rPr>
          <w:color w:val="30A356"/>
        </w:rPr>
        <w:t xml:space="preserve"> </w:t>
      </w:r>
      <w:proofErr w:type="spellStart"/>
      <w:r w:rsidR="0016138F">
        <w:rPr>
          <w:color w:val="30A356"/>
        </w:rPr>
        <w:t>руководи</w:t>
      </w:r>
      <w:proofErr w:type="spellEnd"/>
      <w:r w:rsidR="0016138F">
        <w:rPr>
          <w:color w:val="30A356"/>
        </w:rPr>
        <w:t xml:space="preserve"> </w:t>
      </w:r>
      <w:proofErr w:type="spellStart"/>
      <w:r w:rsidR="0016138F">
        <w:rPr>
          <w:color w:val="30A356"/>
        </w:rPr>
        <w:t>ситуацијом</w:t>
      </w:r>
      <w:proofErr w:type="spellEnd"/>
      <w:r w:rsidR="00EC1D64">
        <w:rPr>
          <w:color w:val="30A356"/>
          <w:lang w:val="sr-Cyrl-RS"/>
        </w:rPr>
        <w:t xml:space="preserve"> т</w:t>
      </w:r>
      <w:proofErr w:type="spellStart"/>
      <w:r w:rsidR="009430BB">
        <w:rPr>
          <w:color w:val="30A356"/>
        </w:rPr>
        <w:t>акође</w:t>
      </w:r>
      <w:proofErr w:type="spellEnd"/>
      <w:r w:rsidR="0016138F">
        <w:rPr>
          <w:color w:val="30A356"/>
          <w:lang w:val="sr-Cyrl-RS"/>
        </w:rPr>
        <w:t xml:space="preserve"> види</w:t>
      </w:r>
      <w:r w:rsidR="009430BB">
        <w:rPr>
          <w:color w:val="30A356"/>
        </w:rPr>
        <w:t xml:space="preserve"> </w:t>
      </w:r>
      <w:proofErr w:type="spellStart"/>
      <w:r w:rsidR="009430BB">
        <w:rPr>
          <w:color w:val="30A356"/>
        </w:rPr>
        <w:t>коментаре</w:t>
      </w:r>
      <w:proofErr w:type="spellEnd"/>
      <w:r w:rsidR="009430BB">
        <w:rPr>
          <w:color w:val="30A356"/>
        </w:rPr>
        <w:t xml:space="preserve"> </w:t>
      </w:r>
      <w:proofErr w:type="spellStart"/>
      <w:r w:rsidR="009430BB">
        <w:rPr>
          <w:color w:val="30A356"/>
        </w:rPr>
        <w:t>после</w:t>
      </w:r>
      <w:proofErr w:type="spellEnd"/>
      <w:r w:rsidR="009430BB">
        <w:rPr>
          <w:color w:val="30A356"/>
        </w:rPr>
        <w:t xml:space="preserve"> </w:t>
      </w:r>
      <w:proofErr w:type="spellStart"/>
      <w:r w:rsidR="009430BB">
        <w:rPr>
          <w:color w:val="30A356"/>
        </w:rPr>
        <w:t>члана</w:t>
      </w:r>
      <w:proofErr w:type="spellEnd"/>
      <w:r w:rsidR="009430BB">
        <w:rPr>
          <w:color w:val="30A356"/>
        </w:rPr>
        <w:t xml:space="preserve"> 5 </w:t>
      </w:r>
      <w:proofErr w:type="spellStart"/>
      <w:r w:rsidR="009430BB">
        <w:rPr>
          <w:color w:val="30A356"/>
        </w:rPr>
        <w:t>Правила</w:t>
      </w:r>
      <w:proofErr w:type="spellEnd"/>
      <w:r w:rsidR="00163808">
        <w:rPr>
          <w:color w:val="30A356"/>
        </w:rPr>
        <w:t xml:space="preserve"> </w:t>
      </w:r>
      <w:proofErr w:type="spellStart"/>
      <w:r w:rsidR="00163808">
        <w:rPr>
          <w:color w:val="30A356"/>
        </w:rPr>
        <w:t>за</w:t>
      </w:r>
      <w:proofErr w:type="spellEnd"/>
      <w:r w:rsidR="00163808">
        <w:rPr>
          <w:color w:val="30A356"/>
        </w:rPr>
        <w:t xml:space="preserve"> </w:t>
      </w:r>
      <w:proofErr w:type="spellStart"/>
      <w:r w:rsidR="00163808">
        <w:rPr>
          <w:color w:val="30A356"/>
        </w:rPr>
        <w:t>атлетска</w:t>
      </w:r>
      <w:proofErr w:type="spellEnd"/>
      <w:r w:rsidR="00163808">
        <w:rPr>
          <w:color w:val="30A356"/>
        </w:rPr>
        <w:t xml:space="preserve"> </w:t>
      </w:r>
      <w:proofErr w:type="spellStart"/>
      <w:r w:rsidR="009430BB">
        <w:rPr>
          <w:color w:val="30A356"/>
        </w:rPr>
        <w:t>такмичења</w:t>
      </w:r>
      <w:proofErr w:type="spellEnd"/>
      <w:r w:rsidR="0016138F">
        <w:rPr>
          <w:color w:val="30A356"/>
          <w:lang w:val="sr-Cyrl-RS"/>
        </w:rPr>
        <w:t>)</w:t>
      </w:r>
      <w:r w:rsidR="009430BB">
        <w:rPr>
          <w:color w:val="30A356"/>
        </w:rPr>
        <w:t xml:space="preserve">. </w:t>
      </w:r>
    </w:p>
    <w:p w14:paraId="19D18FB6" w14:textId="77777777" w:rsidR="00154BA7" w:rsidRDefault="00154BA7" w:rsidP="00453BF0">
      <w:pPr>
        <w:pStyle w:val="BodyText"/>
        <w:spacing w:before="5"/>
        <w:rPr>
          <w:sz w:val="20"/>
        </w:rPr>
      </w:pPr>
    </w:p>
    <w:p w14:paraId="1782FCDB" w14:textId="7BD5D68D" w:rsidR="00154BA7" w:rsidRDefault="009430BB" w:rsidP="0051373B">
      <w:pPr>
        <w:pStyle w:val="ListParagraph"/>
        <w:numPr>
          <w:ilvl w:val="1"/>
          <w:numId w:val="36"/>
        </w:numPr>
        <w:tabs>
          <w:tab w:val="left" w:pos="853"/>
        </w:tabs>
        <w:spacing w:line="244" w:lineRule="auto"/>
        <w:ind w:left="810" w:right="154" w:hanging="810"/>
        <w:rPr>
          <w:sz w:val="21"/>
        </w:rPr>
      </w:pPr>
      <w:r>
        <w:rPr>
          <w:sz w:val="21"/>
        </w:rPr>
        <w:t xml:space="preserve">У </w:t>
      </w:r>
      <w:proofErr w:type="spellStart"/>
      <w:r>
        <w:rPr>
          <w:sz w:val="21"/>
        </w:rPr>
        <w:t>надлежности</w:t>
      </w:r>
      <w:proofErr w:type="spellEnd"/>
      <w:r>
        <w:rPr>
          <w:sz w:val="21"/>
        </w:rPr>
        <w:t xml:space="preserve"> </w:t>
      </w:r>
      <w:proofErr w:type="spellStart"/>
      <w:r>
        <w:rPr>
          <w:sz w:val="21"/>
        </w:rPr>
        <w:t>је</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трчања</w:t>
      </w:r>
      <w:proofErr w:type="spellEnd"/>
      <w:r w:rsidR="00EC1D64">
        <w:rPr>
          <w:sz w:val="21"/>
          <w:lang w:val="sr-Cyrl-RS"/>
        </w:rPr>
        <w:t xml:space="preserve"> на стази</w:t>
      </w:r>
      <w:r>
        <w:rPr>
          <w:sz w:val="21"/>
        </w:rPr>
        <w:t xml:space="preserve"> и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w:t>
      </w:r>
      <w:proofErr w:type="spellStart"/>
      <w:r>
        <w:rPr>
          <w:sz w:val="21"/>
        </w:rPr>
        <w:t>да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редослед</w:t>
      </w:r>
      <w:proofErr w:type="spellEnd"/>
      <w:r>
        <w:rPr>
          <w:sz w:val="21"/>
        </w:rPr>
        <w:t xml:space="preserve"> у </w:t>
      </w:r>
      <w:proofErr w:type="spellStart"/>
      <w:r>
        <w:rPr>
          <w:sz w:val="21"/>
        </w:rPr>
        <w:t>трци</w:t>
      </w:r>
      <w:proofErr w:type="spellEnd"/>
      <w:r>
        <w:rPr>
          <w:sz w:val="21"/>
        </w:rPr>
        <w:t xml:space="preserve"> </w:t>
      </w:r>
      <w:proofErr w:type="spellStart"/>
      <w:r>
        <w:rPr>
          <w:sz w:val="21"/>
        </w:rPr>
        <w:t>само</w:t>
      </w:r>
      <w:proofErr w:type="spellEnd"/>
      <w:r>
        <w:rPr>
          <w:sz w:val="21"/>
        </w:rPr>
        <w:t xml:space="preserve"> </w:t>
      </w:r>
      <w:proofErr w:type="spellStart"/>
      <w:r>
        <w:rPr>
          <w:sz w:val="21"/>
        </w:rPr>
        <w:t>када</w:t>
      </w:r>
      <w:proofErr w:type="spellEnd"/>
      <w:r>
        <w:rPr>
          <w:sz w:val="21"/>
        </w:rPr>
        <w:t xml:space="preserve"> </w:t>
      </w:r>
      <w:proofErr w:type="spellStart"/>
      <w:r>
        <w:rPr>
          <w:sz w:val="21"/>
        </w:rPr>
        <w:t>судије</w:t>
      </w:r>
      <w:proofErr w:type="spellEnd"/>
      <w:r w:rsidR="00EC1D64">
        <w:rPr>
          <w:sz w:val="21"/>
          <w:lang w:val="sr-Cyrl-RS"/>
        </w:rPr>
        <w:t xml:space="preserve"> </w:t>
      </w:r>
      <w:proofErr w:type="spellStart"/>
      <w:r>
        <w:rPr>
          <w:sz w:val="21"/>
        </w:rPr>
        <w:t>не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донесу</w:t>
      </w:r>
      <w:proofErr w:type="spellEnd"/>
      <w:r w:rsidR="00EC1D64">
        <w:rPr>
          <w:sz w:val="21"/>
          <w:lang w:val="sr-Cyrl-RS"/>
        </w:rPr>
        <w:t xml:space="preserve"> коначну</w:t>
      </w:r>
      <w:r>
        <w:rPr>
          <w:sz w:val="21"/>
        </w:rPr>
        <w:t xml:space="preserve"> </w:t>
      </w:r>
      <w:proofErr w:type="spellStart"/>
      <w:r>
        <w:rPr>
          <w:sz w:val="21"/>
        </w:rPr>
        <w:t>одлуку</w:t>
      </w:r>
      <w:proofErr w:type="spellEnd"/>
      <w:r w:rsidR="00EC1D64">
        <w:rPr>
          <w:sz w:val="21"/>
          <w:lang w:val="sr-Cyrl-RS"/>
        </w:rPr>
        <w:t>, код спорног пласмана.</w:t>
      </w:r>
      <w:r>
        <w:rPr>
          <w:sz w:val="21"/>
        </w:rPr>
        <w:t xml:space="preserve"> </w:t>
      </w:r>
      <w:proofErr w:type="spellStart"/>
      <w:r>
        <w:rPr>
          <w:sz w:val="21"/>
        </w:rPr>
        <w:t>Он</w:t>
      </w:r>
      <w:proofErr w:type="spellEnd"/>
      <w:r>
        <w:rPr>
          <w:sz w:val="21"/>
        </w:rPr>
        <w:t xml:space="preserve"> </w:t>
      </w:r>
      <w:proofErr w:type="spellStart"/>
      <w:r>
        <w:rPr>
          <w:sz w:val="21"/>
        </w:rPr>
        <w:t>нема</w:t>
      </w:r>
      <w:proofErr w:type="spellEnd"/>
      <w:r>
        <w:rPr>
          <w:sz w:val="21"/>
        </w:rPr>
        <w:t xml:space="preserve"> </w:t>
      </w:r>
      <w:proofErr w:type="spellStart"/>
      <w:r>
        <w:rPr>
          <w:sz w:val="21"/>
        </w:rPr>
        <w:t>надлежност</w:t>
      </w:r>
      <w:proofErr w:type="spellEnd"/>
      <w:r>
        <w:rPr>
          <w:sz w:val="21"/>
        </w:rPr>
        <w:t xml:space="preserve"> </w:t>
      </w:r>
      <w:proofErr w:type="spellStart"/>
      <w:r>
        <w:rPr>
          <w:sz w:val="21"/>
        </w:rPr>
        <w:t>за</w:t>
      </w:r>
      <w:proofErr w:type="spellEnd"/>
      <w:r>
        <w:rPr>
          <w:sz w:val="21"/>
        </w:rPr>
        <w:t xml:space="preserve"> </w:t>
      </w:r>
      <w:proofErr w:type="spellStart"/>
      <w:r>
        <w:rPr>
          <w:sz w:val="21"/>
        </w:rPr>
        <w:t>питања</w:t>
      </w:r>
      <w:proofErr w:type="spellEnd"/>
      <w:r>
        <w:rPr>
          <w:sz w:val="21"/>
        </w:rPr>
        <w:t xml:space="preserve"> </w:t>
      </w:r>
      <w:proofErr w:type="spellStart"/>
      <w:r>
        <w:rPr>
          <w:sz w:val="21"/>
        </w:rPr>
        <w:t>која</w:t>
      </w:r>
      <w:proofErr w:type="spellEnd"/>
      <w:r>
        <w:rPr>
          <w:sz w:val="21"/>
        </w:rPr>
        <w:t xml:space="preserve"> </w:t>
      </w:r>
      <w:proofErr w:type="spellStart"/>
      <w:r>
        <w:rPr>
          <w:sz w:val="21"/>
        </w:rPr>
        <w:t>су</w:t>
      </w:r>
      <w:proofErr w:type="spellEnd"/>
      <w:r>
        <w:rPr>
          <w:sz w:val="21"/>
        </w:rPr>
        <w:t xml:space="preserve"> </w:t>
      </w:r>
      <w:proofErr w:type="spellStart"/>
      <w:r>
        <w:rPr>
          <w:sz w:val="21"/>
        </w:rPr>
        <w:t>одговорност</w:t>
      </w:r>
      <w:proofErr w:type="spellEnd"/>
      <w:r>
        <w:rPr>
          <w:sz w:val="21"/>
        </w:rPr>
        <w:t xml:space="preserve"> </w:t>
      </w:r>
      <w:proofErr w:type="spellStart"/>
      <w:r>
        <w:rPr>
          <w:sz w:val="21"/>
        </w:rPr>
        <w:t>шефа</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дисциплине</w:t>
      </w:r>
      <w:proofErr w:type="spellEnd"/>
      <w:r w:rsidR="00EC1D64">
        <w:rPr>
          <w:sz w:val="21"/>
          <w:lang w:val="sr-Cyrl-RS"/>
        </w:rPr>
        <w:t xml:space="preserve"> тамичарског</w:t>
      </w:r>
      <w:r>
        <w:rPr>
          <w:sz w:val="21"/>
        </w:rPr>
        <w:t xml:space="preserve"> </w:t>
      </w:r>
      <w:proofErr w:type="spellStart"/>
      <w:r>
        <w:rPr>
          <w:sz w:val="21"/>
        </w:rPr>
        <w:t>ходања</w:t>
      </w:r>
      <w:proofErr w:type="spellEnd"/>
      <w:r>
        <w:rPr>
          <w:sz w:val="21"/>
        </w:rPr>
        <w:t>.</w:t>
      </w:r>
    </w:p>
    <w:p w14:paraId="172B18D4" w14:textId="77777777" w:rsidR="00154BA7" w:rsidRDefault="00154BA7">
      <w:pPr>
        <w:pStyle w:val="BodyText"/>
        <w:spacing w:before="2"/>
        <w:rPr>
          <w:sz w:val="20"/>
        </w:rPr>
      </w:pPr>
    </w:p>
    <w:p w14:paraId="6B644A7D" w14:textId="0EF3AD1C" w:rsidR="00154BA7" w:rsidRDefault="009430BB" w:rsidP="00F628CC">
      <w:pPr>
        <w:pStyle w:val="BodyText"/>
        <w:spacing w:line="244" w:lineRule="auto"/>
        <w:ind w:left="810" w:right="152"/>
        <w:jc w:val="both"/>
      </w:pPr>
      <w:proofErr w:type="spellStart"/>
      <w:r>
        <w:t>Одговарајући</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за</w:t>
      </w:r>
      <w:proofErr w:type="spellEnd"/>
      <w:r w:rsidR="00EC1D64">
        <w:rPr>
          <w:lang w:val="sr-Cyrl-RS"/>
        </w:rPr>
        <w:t xml:space="preserve"> </w:t>
      </w:r>
      <w:proofErr w:type="spellStart"/>
      <w:r>
        <w:t>трчања</w:t>
      </w:r>
      <w:proofErr w:type="spellEnd"/>
      <w:r>
        <w:t xml:space="preserve"> </w:t>
      </w:r>
      <w:proofErr w:type="spellStart"/>
      <w:r>
        <w:t>надлежан</w:t>
      </w:r>
      <w:proofErr w:type="spellEnd"/>
      <w:r>
        <w:t xml:space="preserve"> </w:t>
      </w:r>
      <w:proofErr w:type="spellStart"/>
      <w:r>
        <w:t>је</w:t>
      </w:r>
      <w:proofErr w:type="spellEnd"/>
      <w:r>
        <w:t xml:space="preserve"> </w:t>
      </w:r>
      <w:proofErr w:type="spellStart"/>
      <w:r>
        <w:t>за</w:t>
      </w:r>
      <w:proofErr w:type="spellEnd"/>
      <w:r>
        <w:t xml:space="preserve"> </w:t>
      </w:r>
      <w:proofErr w:type="spellStart"/>
      <w:r>
        <w:t>доношење</w:t>
      </w:r>
      <w:proofErr w:type="spellEnd"/>
      <w:r>
        <w:t xml:space="preserve"> </w:t>
      </w:r>
      <w:proofErr w:type="spellStart"/>
      <w:r>
        <w:t>одлука</w:t>
      </w:r>
      <w:proofErr w:type="spellEnd"/>
      <w:r>
        <w:t xml:space="preserve"> о </w:t>
      </w:r>
      <w:proofErr w:type="spellStart"/>
      <w:r>
        <w:t>свим</w:t>
      </w:r>
      <w:proofErr w:type="spellEnd"/>
      <w:r>
        <w:t xml:space="preserve"> </w:t>
      </w:r>
      <w:proofErr w:type="spellStart"/>
      <w:r>
        <w:t>чињеницама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старт</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дисциплине</w:t>
      </w:r>
      <w:proofErr w:type="spellEnd"/>
      <w:r>
        <w:t xml:space="preserve"> </w:t>
      </w:r>
      <w:proofErr w:type="spellStart"/>
      <w:r>
        <w:t>трчања</w:t>
      </w:r>
      <w:proofErr w:type="spellEnd"/>
      <w:r>
        <w:t xml:space="preserve"> </w:t>
      </w:r>
      <w:proofErr w:type="spellStart"/>
      <w:r>
        <w:t>не</w:t>
      </w:r>
      <w:proofErr w:type="spellEnd"/>
      <w:r>
        <w:t xml:space="preserve"> </w:t>
      </w:r>
      <w:proofErr w:type="spellStart"/>
      <w:r>
        <w:t>слаже</w:t>
      </w:r>
      <w:proofErr w:type="spellEnd"/>
      <w:r>
        <w:t xml:space="preserve"> </w:t>
      </w:r>
      <w:proofErr w:type="spellStart"/>
      <w:r>
        <w:t>са</w:t>
      </w:r>
      <w:proofErr w:type="spellEnd"/>
      <w:r>
        <w:t xml:space="preserve"> </w:t>
      </w:r>
      <w:proofErr w:type="spellStart"/>
      <w:r>
        <w:t>одлукама</w:t>
      </w:r>
      <w:proofErr w:type="spellEnd"/>
      <w:r>
        <w:t xml:space="preserve"> </w:t>
      </w:r>
      <w:proofErr w:type="spellStart"/>
      <w:r>
        <w:t>донетим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тима</w:t>
      </w:r>
      <w:proofErr w:type="spellEnd"/>
      <w:r>
        <w:t xml:space="preserve"> </w:t>
      </w:r>
      <w:proofErr w:type="spellStart"/>
      <w:r>
        <w:t>за</w:t>
      </w:r>
      <w:proofErr w:type="spellEnd"/>
      <w:r>
        <w:t xml:space="preserve"> </w:t>
      </w:r>
      <w:proofErr w:type="spellStart"/>
      <w:r>
        <w:t>старт</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то</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одлуке</w:t>
      </w:r>
      <w:proofErr w:type="spellEnd"/>
      <w:r>
        <w:t xml:space="preserve"> о </w:t>
      </w:r>
      <w:proofErr w:type="spellStart"/>
      <w:r>
        <w:t>очигледно</w:t>
      </w:r>
      <w:proofErr w:type="spellEnd"/>
      <w:r>
        <w:t xml:space="preserve"> </w:t>
      </w:r>
      <w:proofErr w:type="spellStart"/>
      <w:r>
        <w:t>погрешном</w:t>
      </w:r>
      <w:proofErr w:type="spellEnd"/>
      <w:r>
        <w:t xml:space="preserve"> </w:t>
      </w:r>
      <w:proofErr w:type="spellStart"/>
      <w:r>
        <w:t>старту</w:t>
      </w:r>
      <w:proofErr w:type="spellEnd"/>
      <w:r>
        <w:t xml:space="preserve"> </w:t>
      </w:r>
      <w:proofErr w:type="spellStart"/>
      <w:r>
        <w:t>који</w:t>
      </w:r>
      <w:proofErr w:type="spellEnd"/>
      <w:r>
        <w:t xml:space="preserve"> </w:t>
      </w:r>
      <w:proofErr w:type="spellStart"/>
      <w:r>
        <w:t>даје</w:t>
      </w:r>
      <w:proofErr w:type="spellEnd"/>
      <w:r>
        <w:t xml:space="preserve"> </w:t>
      </w:r>
      <w:proofErr w:type="spellStart"/>
      <w:r>
        <w:t>информациони</w:t>
      </w:r>
      <w:proofErr w:type="spellEnd"/>
      <w:r>
        <w:t xml:space="preserve"> </w:t>
      </w:r>
      <w:proofErr w:type="spellStart"/>
      <w:r>
        <w:t>систем</w:t>
      </w:r>
      <w:proofErr w:type="spellEnd"/>
      <w:r>
        <w:t xml:space="preserve"> </w:t>
      </w:r>
      <w:proofErr w:type="spellStart"/>
      <w:r>
        <w:t>за</w:t>
      </w:r>
      <w:proofErr w:type="spellEnd"/>
      <w:r>
        <w:t xml:space="preserve"> </w:t>
      </w:r>
      <w:proofErr w:type="spellStart"/>
      <w:r>
        <w:t>старт</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одобрила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не</w:t>
      </w:r>
      <w:proofErr w:type="spellEnd"/>
      <w:r>
        <w:t xml:space="preserve"> </w:t>
      </w:r>
      <w:proofErr w:type="spellStart"/>
      <w:r>
        <w:t>закључи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информације</w:t>
      </w:r>
      <w:proofErr w:type="spellEnd"/>
      <w:r>
        <w:t xml:space="preserve"> </w:t>
      </w:r>
      <w:proofErr w:type="spellStart"/>
      <w:r>
        <w:t>које</w:t>
      </w:r>
      <w:proofErr w:type="spellEnd"/>
      <w:r>
        <w:t xml:space="preserve"> </w:t>
      </w:r>
      <w:proofErr w:type="spellStart"/>
      <w:r>
        <w:t>даје</w:t>
      </w:r>
      <w:proofErr w:type="spellEnd"/>
      <w:r>
        <w:t xml:space="preserve"> </w:t>
      </w:r>
      <w:proofErr w:type="spellStart"/>
      <w:r>
        <w:t>овај</w:t>
      </w:r>
      <w:proofErr w:type="spellEnd"/>
      <w:r>
        <w:t xml:space="preserve"> </w:t>
      </w:r>
      <w:proofErr w:type="spellStart"/>
      <w:r>
        <w:t>систем</w:t>
      </w:r>
      <w:proofErr w:type="spellEnd"/>
      <w:r>
        <w:t xml:space="preserve"> </w:t>
      </w:r>
      <w:proofErr w:type="spellStart"/>
      <w:r>
        <w:t>очигледно</w:t>
      </w:r>
      <w:proofErr w:type="spellEnd"/>
      <w:r>
        <w:t xml:space="preserve"> </w:t>
      </w:r>
      <w:proofErr w:type="spellStart"/>
      <w:r>
        <w:t>нетачне</w:t>
      </w:r>
      <w:proofErr w:type="spellEnd"/>
      <w:r>
        <w:t xml:space="preserve">. </w:t>
      </w:r>
    </w:p>
    <w:p w14:paraId="018A9693" w14:textId="77777777" w:rsidR="00154BA7" w:rsidRDefault="00154BA7">
      <w:pPr>
        <w:pStyle w:val="BodyText"/>
        <w:spacing w:before="2"/>
        <w:rPr>
          <w:sz w:val="20"/>
        </w:rPr>
      </w:pPr>
    </w:p>
    <w:p w14:paraId="3CBF2DF0" w14:textId="77777777" w:rsidR="00154BA7" w:rsidRDefault="009430BB" w:rsidP="00F628CC">
      <w:pPr>
        <w:pStyle w:val="BodyText"/>
        <w:spacing w:line="244" w:lineRule="auto"/>
        <w:ind w:left="810" w:right="154"/>
        <w:jc w:val="both"/>
      </w:pPr>
      <w:proofErr w:type="spellStart"/>
      <w:r>
        <w:t>Главни</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надлежан</w:t>
      </w:r>
      <w:proofErr w:type="spellEnd"/>
      <w:r>
        <w:t xml:space="preserve"> </w:t>
      </w:r>
      <w:proofErr w:type="spellStart"/>
      <w:r>
        <w:t>је</w:t>
      </w:r>
      <w:proofErr w:type="spellEnd"/>
      <w:r>
        <w:t xml:space="preserve"> </w:t>
      </w:r>
      <w:proofErr w:type="spellStart"/>
      <w:r>
        <w:t>за</w:t>
      </w:r>
      <w:proofErr w:type="spellEnd"/>
      <w:r>
        <w:t xml:space="preserve"> </w:t>
      </w:r>
      <w:proofErr w:type="spellStart"/>
      <w:r>
        <w:t>одвијање</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као</w:t>
      </w:r>
      <w:proofErr w:type="spellEnd"/>
      <w:r>
        <w:t xml:space="preserve"> и </w:t>
      </w:r>
      <w:proofErr w:type="spellStart"/>
      <w:r>
        <w:t>за</w:t>
      </w:r>
      <w:proofErr w:type="spellEnd"/>
      <w:r>
        <w:t xml:space="preserve"> </w:t>
      </w:r>
      <w:proofErr w:type="spellStart"/>
      <w:r>
        <w:t>одвијање</w:t>
      </w:r>
      <w:proofErr w:type="spellEnd"/>
      <w:r>
        <w:t xml:space="preserve"> </w:t>
      </w:r>
      <w:proofErr w:type="spellStart"/>
      <w:r>
        <w:t>сваке</w:t>
      </w:r>
      <w:proofErr w:type="spellEnd"/>
      <w:r>
        <w:t xml:space="preserve"> </w:t>
      </w:r>
      <w:proofErr w:type="spellStart"/>
      <w:r>
        <w:t>појединачне</w:t>
      </w:r>
      <w:proofErr w:type="spellEnd"/>
      <w:r>
        <w:t xml:space="preserve"> </w:t>
      </w:r>
      <w:proofErr w:type="spellStart"/>
      <w:r>
        <w:t>дисциплине</w:t>
      </w:r>
      <w:proofErr w:type="spellEnd"/>
      <w:r>
        <w:t xml:space="preserve"> у </w:t>
      </w:r>
      <w:proofErr w:type="spellStart"/>
      <w:r>
        <w:t>оквиру</w:t>
      </w:r>
      <w:proofErr w:type="spellEnd"/>
      <w:r>
        <w:t xml:space="preserve"> </w:t>
      </w:r>
      <w:proofErr w:type="spellStart"/>
      <w:r>
        <w:t>вишебоја</w:t>
      </w:r>
      <w:proofErr w:type="spellEnd"/>
      <w:r>
        <w:t xml:space="preserve"> (</w:t>
      </w:r>
      <w:proofErr w:type="spellStart"/>
      <w:r>
        <w:t>осим</w:t>
      </w:r>
      <w:proofErr w:type="spellEnd"/>
      <w:r>
        <w:t xml:space="preserve"> </w:t>
      </w:r>
      <w:proofErr w:type="spellStart"/>
      <w:r>
        <w:t>за</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надлежност</w:t>
      </w:r>
      <w:proofErr w:type="spellEnd"/>
      <w:r>
        <w:t xml:space="preserve"> у </w:t>
      </w:r>
      <w:proofErr w:type="spellStart"/>
      <w:r>
        <w:t>погледу</w:t>
      </w:r>
      <w:proofErr w:type="spellEnd"/>
      <w:r>
        <w:t xml:space="preserve"> </w:t>
      </w:r>
      <w:proofErr w:type="spellStart"/>
      <w:r>
        <w:t>именовања</w:t>
      </w:r>
      <w:proofErr w:type="spellEnd"/>
      <w:r>
        <w:t xml:space="preserve"> и </w:t>
      </w:r>
      <w:proofErr w:type="spellStart"/>
      <w:r>
        <w:t>расположивости</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за</w:t>
      </w:r>
      <w:proofErr w:type="spellEnd"/>
      <w:r>
        <w:t xml:space="preserve"> </w:t>
      </w:r>
      <w:proofErr w:type="spellStart"/>
      <w:r>
        <w:t>старт</w:t>
      </w:r>
      <w:proofErr w:type="spellEnd"/>
      <w:r>
        <w:t xml:space="preserve">). </w:t>
      </w:r>
    </w:p>
    <w:p w14:paraId="0D52344C" w14:textId="77777777" w:rsidR="00154BA7" w:rsidRDefault="00154BA7">
      <w:pPr>
        <w:pStyle w:val="BodyText"/>
        <w:spacing w:before="4"/>
        <w:rPr>
          <w:sz w:val="20"/>
        </w:rPr>
      </w:pPr>
    </w:p>
    <w:p w14:paraId="25ACF9F7" w14:textId="0598FAE8" w:rsidR="00154BA7" w:rsidRDefault="009430BB" w:rsidP="0051373B">
      <w:pPr>
        <w:pStyle w:val="ListParagraph"/>
        <w:numPr>
          <w:ilvl w:val="1"/>
          <w:numId w:val="36"/>
        </w:numPr>
        <w:tabs>
          <w:tab w:val="left" w:pos="853"/>
        </w:tabs>
        <w:spacing w:before="69" w:line="244" w:lineRule="auto"/>
        <w:ind w:left="810" w:right="154" w:hanging="810"/>
        <w:rPr>
          <w:sz w:val="21"/>
          <w:szCs w:val="21"/>
        </w:rPr>
      </w:pPr>
      <w:proofErr w:type="spellStart"/>
      <w:r w:rsidRPr="00163808">
        <w:rPr>
          <w:sz w:val="21"/>
        </w:rPr>
        <w:t>Надлежни</w:t>
      </w:r>
      <w:proofErr w:type="spellEnd"/>
      <w:r w:rsidRPr="00163808">
        <w:rPr>
          <w:sz w:val="21"/>
        </w:rPr>
        <w:t xml:space="preserve"> </w:t>
      </w:r>
      <w:proofErr w:type="spellStart"/>
      <w:r w:rsidRPr="00163808">
        <w:rPr>
          <w:sz w:val="21"/>
        </w:rPr>
        <w:t>главни</w:t>
      </w:r>
      <w:proofErr w:type="spellEnd"/>
      <w:r w:rsidRPr="00163808">
        <w:rPr>
          <w:sz w:val="21"/>
        </w:rPr>
        <w:t xml:space="preserve"> </w:t>
      </w:r>
      <w:proofErr w:type="spellStart"/>
      <w:r w:rsidRPr="00163808">
        <w:rPr>
          <w:sz w:val="21"/>
        </w:rPr>
        <w:t>судија</w:t>
      </w:r>
      <w:proofErr w:type="spellEnd"/>
      <w:r w:rsidRPr="00163808">
        <w:rPr>
          <w:sz w:val="21"/>
        </w:rPr>
        <w:t xml:space="preserve"> </w:t>
      </w:r>
      <w:proofErr w:type="spellStart"/>
      <w:r w:rsidRPr="00163808">
        <w:rPr>
          <w:sz w:val="21"/>
        </w:rPr>
        <w:t>контролише</w:t>
      </w:r>
      <w:proofErr w:type="spellEnd"/>
      <w:r w:rsidRPr="00163808">
        <w:rPr>
          <w:sz w:val="21"/>
        </w:rPr>
        <w:t xml:space="preserve"> </w:t>
      </w:r>
      <w:proofErr w:type="spellStart"/>
      <w:r w:rsidRPr="00163808">
        <w:rPr>
          <w:sz w:val="21"/>
        </w:rPr>
        <w:t>све</w:t>
      </w:r>
      <w:proofErr w:type="spellEnd"/>
      <w:r w:rsidRPr="00163808">
        <w:rPr>
          <w:sz w:val="21"/>
        </w:rPr>
        <w:t xml:space="preserve"> </w:t>
      </w:r>
      <w:proofErr w:type="spellStart"/>
      <w:r w:rsidRPr="00163808">
        <w:rPr>
          <w:sz w:val="21"/>
        </w:rPr>
        <w:t>коначне</w:t>
      </w:r>
      <w:proofErr w:type="spellEnd"/>
      <w:r w:rsidRPr="00163808">
        <w:rPr>
          <w:sz w:val="21"/>
        </w:rPr>
        <w:t xml:space="preserve"> </w:t>
      </w:r>
      <w:proofErr w:type="spellStart"/>
      <w:r w:rsidRPr="00163808">
        <w:rPr>
          <w:sz w:val="21"/>
        </w:rPr>
        <w:t>резултате</w:t>
      </w:r>
      <w:proofErr w:type="spellEnd"/>
      <w:r w:rsidRPr="00163808">
        <w:rPr>
          <w:sz w:val="21"/>
        </w:rPr>
        <w:t xml:space="preserve">, </w:t>
      </w:r>
      <w:proofErr w:type="spellStart"/>
      <w:r w:rsidRPr="00163808">
        <w:rPr>
          <w:sz w:val="21"/>
        </w:rPr>
        <w:t>решава</w:t>
      </w:r>
      <w:proofErr w:type="spellEnd"/>
      <w:r w:rsidRPr="00163808">
        <w:rPr>
          <w:sz w:val="21"/>
        </w:rPr>
        <w:t xml:space="preserve"> </w:t>
      </w:r>
      <w:proofErr w:type="spellStart"/>
      <w:r w:rsidRPr="00163808">
        <w:rPr>
          <w:sz w:val="21"/>
        </w:rPr>
        <w:t>све</w:t>
      </w:r>
      <w:proofErr w:type="spellEnd"/>
      <w:r w:rsidRPr="00163808">
        <w:rPr>
          <w:sz w:val="21"/>
        </w:rPr>
        <w:t xml:space="preserve"> </w:t>
      </w:r>
      <w:proofErr w:type="spellStart"/>
      <w:r w:rsidRPr="00163808">
        <w:rPr>
          <w:sz w:val="21"/>
        </w:rPr>
        <w:t>случајеве</w:t>
      </w:r>
      <w:proofErr w:type="spellEnd"/>
      <w:r w:rsidRPr="00163808">
        <w:rPr>
          <w:sz w:val="21"/>
        </w:rPr>
        <w:t xml:space="preserve"> </w:t>
      </w:r>
      <w:proofErr w:type="spellStart"/>
      <w:r w:rsidRPr="00163808">
        <w:rPr>
          <w:sz w:val="21"/>
        </w:rPr>
        <w:t>са</w:t>
      </w:r>
      <w:proofErr w:type="spellEnd"/>
      <w:r w:rsidRPr="00163808">
        <w:rPr>
          <w:sz w:val="21"/>
        </w:rPr>
        <w:t xml:space="preserve"> </w:t>
      </w:r>
      <w:proofErr w:type="spellStart"/>
      <w:r w:rsidRPr="00163808">
        <w:rPr>
          <w:sz w:val="21"/>
        </w:rPr>
        <w:t>спорним</w:t>
      </w:r>
      <w:proofErr w:type="spellEnd"/>
      <w:r w:rsidRPr="00163808">
        <w:rPr>
          <w:sz w:val="21"/>
        </w:rPr>
        <w:t xml:space="preserve"> </w:t>
      </w:r>
      <w:proofErr w:type="spellStart"/>
      <w:r w:rsidRPr="00163808">
        <w:rPr>
          <w:sz w:val="21"/>
        </w:rPr>
        <w:t>бодовима</w:t>
      </w:r>
      <w:proofErr w:type="spellEnd"/>
      <w:r w:rsidRPr="00163808">
        <w:rPr>
          <w:sz w:val="21"/>
        </w:rPr>
        <w:t xml:space="preserve"> и, </w:t>
      </w:r>
      <w:proofErr w:type="spellStart"/>
      <w:r w:rsidRPr="00163808">
        <w:rPr>
          <w:sz w:val="21"/>
        </w:rPr>
        <w:t>заједно</w:t>
      </w:r>
      <w:proofErr w:type="spellEnd"/>
      <w:r w:rsidRPr="00163808">
        <w:rPr>
          <w:sz w:val="21"/>
        </w:rPr>
        <w:t xml:space="preserve"> </w:t>
      </w:r>
      <w:proofErr w:type="spellStart"/>
      <w:r w:rsidRPr="00163808">
        <w:rPr>
          <w:sz w:val="21"/>
        </w:rPr>
        <w:t>са</w:t>
      </w:r>
      <w:proofErr w:type="spellEnd"/>
      <w:r w:rsidRPr="00163808">
        <w:rPr>
          <w:sz w:val="21"/>
        </w:rPr>
        <w:t xml:space="preserve"> </w:t>
      </w:r>
      <w:proofErr w:type="spellStart"/>
      <w:r w:rsidRPr="00163808">
        <w:rPr>
          <w:sz w:val="21"/>
        </w:rPr>
        <w:t>шефом</w:t>
      </w:r>
      <w:proofErr w:type="spellEnd"/>
      <w:r w:rsidRPr="00163808">
        <w:rPr>
          <w:sz w:val="21"/>
        </w:rPr>
        <w:t xml:space="preserve"> </w:t>
      </w:r>
      <w:proofErr w:type="spellStart"/>
      <w:r w:rsidRPr="00163808">
        <w:rPr>
          <w:sz w:val="21"/>
        </w:rPr>
        <w:t>судија</w:t>
      </w:r>
      <w:proofErr w:type="spellEnd"/>
      <w:r w:rsidRPr="00163808">
        <w:rPr>
          <w:sz w:val="21"/>
        </w:rPr>
        <w:t xml:space="preserve"> </w:t>
      </w:r>
      <w:proofErr w:type="spellStart"/>
      <w:r w:rsidRPr="00163808">
        <w:rPr>
          <w:sz w:val="21"/>
        </w:rPr>
        <w:t>за</w:t>
      </w:r>
      <w:proofErr w:type="spellEnd"/>
      <w:r w:rsidRPr="00163808">
        <w:rPr>
          <w:sz w:val="21"/>
        </w:rPr>
        <w:t xml:space="preserve"> </w:t>
      </w:r>
      <w:proofErr w:type="spellStart"/>
      <w:r w:rsidRPr="00163808">
        <w:rPr>
          <w:sz w:val="21"/>
        </w:rPr>
        <w:t>електронско</w:t>
      </w:r>
      <w:proofErr w:type="spellEnd"/>
      <w:r w:rsidRPr="00163808">
        <w:rPr>
          <w:sz w:val="21"/>
        </w:rPr>
        <w:t xml:space="preserve"> </w:t>
      </w:r>
      <w:proofErr w:type="spellStart"/>
      <w:r w:rsidRPr="00163808">
        <w:rPr>
          <w:sz w:val="21"/>
        </w:rPr>
        <w:t>мерење</w:t>
      </w:r>
      <w:proofErr w:type="spellEnd"/>
      <w:r w:rsidRPr="00163808">
        <w:rPr>
          <w:sz w:val="21"/>
        </w:rPr>
        <w:t xml:space="preserve">, </w:t>
      </w:r>
      <w:proofErr w:type="spellStart"/>
      <w:r w:rsidRPr="00163808">
        <w:rPr>
          <w:sz w:val="21"/>
        </w:rPr>
        <w:t>када</w:t>
      </w:r>
      <w:proofErr w:type="spellEnd"/>
      <w:r w:rsidRPr="00163808">
        <w:rPr>
          <w:sz w:val="21"/>
        </w:rPr>
        <w:t xml:space="preserve"> </w:t>
      </w:r>
      <w:proofErr w:type="spellStart"/>
      <w:r w:rsidRPr="00163808">
        <w:rPr>
          <w:sz w:val="21"/>
        </w:rPr>
        <w:t>је</w:t>
      </w:r>
      <w:proofErr w:type="spellEnd"/>
      <w:r w:rsidRPr="00163808">
        <w:rPr>
          <w:sz w:val="21"/>
        </w:rPr>
        <w:t xml:space="preserve"> </w:t>
      </w:r>
      <w:proofErr w:type="spellStart"/>
      <w:r w:rsidRPr="00163808">
        <w:rPr>
          <w:sz w:val="21"/>
        </w:rPr>
        <w:t>за</w:t>
      </w:r>
      <w:proofErr w:type="spellEnd"/>
      <w:r w:rsidRPr="00163808">
        <w:rPr>
          <w:sz w:val="21"/>
        </w:rPr>
        <w:t xml:space="preserve"> </w:t>
      </w:r>
      <w:proofErr w:type="spellStart"/>
      <w:r w:rsidRPr="00163808">
        <w:rPr>
          <w:sz w:val="21"/>
        </w:rPr>
        <w:t>то</w:t>
      </w:r>
      <w:proofErr w:type="spellEnd"/>
      <w:r w:rsidRPr="00163808">
        <w:rPr>
          <w:sz w:val="21"/>
        </w:rPr>
        <w:t xml:space="preserve"> </w:t>
      </w:r>
      <w:proofErr w:type="spellStart"/>
      <w:r w:rsidRPr="00163808">
        <w:rPr>
          <w:sz w:val="21"/>
        </w:rPr>
        <w:t>именован</w:t>
      </w:r>
      <w:proofErr w:type="spellEnd"/>
      <w:r w:rsidRPr="00163808">
        <w:rPr>
          <w:sz w:val="21"/>
        </w:rPr>
        <w:t xml:space="preserve">, </w:t>
      </w:r>
      <w:proofErr w:type="spellStart"/>
      <w:r w:rsidRPr="00163808">
        <w:rPr>
          <w:sz w:val="21"/>
        </w:rPr>
        <w:t>надгледа</w:t>
      </w:r>
      <w:proofErr w:type="spellEnd"/>
      <w:r w:rsidRPr="00163808">
        <w:rPr>
          <w:sz w:val="21"/>
        </w:rPr>
        <w:t xml:space="preserve"> </w:t>
      </w:r>
      <w:proofErr w:type="spellStart"/>
      <w:r w:rsidRPr="00163808">
        <w:rPr>
          <w:sz w:val="21"/>
        </w:rPr>
        <w:t>мерење</w:t>
      </w:r>
      <w:proofErr w:type="spellEnd"/>
      <w:r w:rsidRPr="00163808">
        <w:rPr>
          <w:sz w:val="21"/>
        </w:rPr>
        <w:t xml:space="preserve"> </w:t>
      </w:r>
      <w:r w:rsidR="00EC1D64">
        <w:rPr>
          <w:sz w:val="21"/>
          <w:lang w:val="sr-Cyrl-RS"/>
        </w:rPr>
        <w:t>рекордног перформнса</w:t>
      </w:r>
      <w:r w:rsidRPr="00163808">
        <w:rPr>
          <w:sz w:val="21"/>
        </w:rPr>
        <w:t>.</w:t>
      </w:r>
      <w:r w:rsidR="00163808">
        <w:rPr>
          <w:sz w:val="21"/>
        </w:rPr>
        <w:t xml:space="preserve"> </w:t>
      </w:r>
      <w:proofErr w:type="spellStart"/>
      <w:r w:rsidRPr="00163808">
        <w:rPr>
          <w:sz w:val="21"/>
          <w:szCs w:val="21"/>
        </w:rPr>
        <w:t>Записник</w:t>
      </w:r>
      <w:proofErr w:type="spellEnd"/>
      <w:r w:rsidRPr="00163808">
        <w:rPr>
          <w:sz w:val="21"/>
          <w:szCs w:val="21"/>
        </w:rPr>
        <w:t xml:space="preserve"> </w:t>
      </w:r>
      <w:proofErr w:type="spellStart"/>
      <w:r w:rsidRPr="00163808">
        <w:rPr>
          <w:sz w:val="21"/>
          <w:szCs w:val="21"/>
        </w:rPr>
        <w:t>са</w:t>
      </w:r>
      <w:proofErr w:type="spellEnd"/>
      <w:r w:rsidRPr="00163808">
        <w:rPr>
          <w:sz w:val="21"/>
          <w:szCs w:val="21"/>
        </w:rPr>
        <w:t xml:space="preserve"> </w:t>
      </w:r>
      <w:proofErr w:type="spellStart"/>
      <w:r w:rsidRPr="00163808">
        <w:rPr>
          <w:sz w:val="21"/>
          <w:szCs w:val="21"/>
        </w:rPr>
        <w:t>резултатима</w:t>
      </w:r>
      <w:proofErr w:type="spellEnd"/>
      <w:r w:rsidRPr="00163808">
        <w:rPr>
          <w:sz w:val="21"/>
          <w:szCs w:val="21"/>
        </w:rPr>
        <w:t xml:space="preserve"> </w:t>
      </w:r>
      <w:proofErr w:type="spellStart"/>
      <w:r w:rsidRPr="00163808">
        <w:rPr>
          <w:sz w:val="21"/>
          <w:szCs w:val="21"/>
        </w:rPr>
        <w:t>попуњава</w:t>
      </w:r>
      <w:proofErr w:type="spellEnd"/>
      <w:r w:rsidRPr="00163808">
        <w:rPr>
          <w:sz w:val="21"/>
          <w:szCs w:val="21"/>
        </w:rPr>
        <w:t xml:space="preserve"> </w:t>
      </w:r>
      <w:proofErr w:type="spellStart"/>
      <w:r w:rsidRPr="00163808">
        <w:rPr>
          <w:sz w:val="21"/>
          <w:szCs w:val="21"/>
        </w:rPr>
        <w:t>се</w:t>
      </w:r>
      <w:proofErr w:type="spellEnd"/>
      <w:r w:rsidRPr="00163808">
        <w:rPr>
          <w:sz w:val="21"/>
          <w:szCs w:val="21"/>
        </w:rPr>
        <w:t xml:space="preserve"> </w:t>
      </w:r>
      <w:proofErr w:type="spellStart"/>
      <w:r w:rsidRPr="00163808">
        <w:rPr>
          <w:sz w:val="21"/>
          <w:szCs w:val="21"/>
        </w:rPr>
        <w:t>одмах</w:t>
      </w:r>
      <w:proofErr w:type="spellEnd"/>
      <w:r w:rsidRPr="00163808">
        <w:rPr>
          <w:sz w:val="21"/>
          <w:szCs w:val="21"/>
        </w:rPr>
        <w:t xml:space="preserve"> </w:t>
      </w:r>
      <w:proofErr w:type="spellStart"/>
      <w:r w:rsidRPr="00163808">
        <w:rPr>
          <w:sz w:val="21"/>
          <w:szCs w:val="21"/>
        </w:rPr>
        <w:t>по</w:t>
      </w:r>
      <w:proofErr w:type="spellEnd"/>
      <w:r w:rsidRPr="00163808">
        <w:rPr>
          <w:sz w:val="21"/>
          <w:szCs w:val="21"/>
        </w:rPr>
        <w:t xml:space="preserve"> </w:t>
      </w:r>
      <w:proofErr w:type="spellStart"/>
      <w:r w:rsidRPr="00163808">
        <w:rPr>
          <w:sz w:val="21"/>
          <w:szCs w:val="21"/>
        </w:rPr>
        <w:t>завршетку</w:t>
      </w:r>
      <w:proofErr w:type="spellEnd"/>
      <w:r w:rsidRPr="00163808">
        <w:rPr>
          <w:sz w:val="21"/>
          <w:szCs w:val="21"/>
        </w:rPr>
        <w:t xml:space="preserve"> </w:t>
      </w:r>
      <w:proofErr w:type="spellStart"/>
      <w:r w:rsidRPr="00163808">
        <w:rPr>
          <w:sz w:val="21"/>
          <w:szCs w:val="21"/>
        </w:rPr>
        <w:t>такмичења</w:t>
      </w:r>
      <w:proofErr w:type="spellEnd"/>
      <w:r w:rsidRPr="00163808">
        <w:rPr>
          <w:sz w:val="21"/>
          <w:szCs w:val="21"/>
        </w:rPr>
        <w:t xml:space="preserve"> у </w:t>
      </w:r>
      <w:proofErr w:type="spellStart"/>
      <w:r w:rsidRPr="00163808">
        <w:rPr>
          <w:sz w:val="21"/>
          <w:szCs w:val="21"/>
        </w:rPr>
        <w:t>свакој</w:t>
      </w:r>
      <w:proofErr w:type="spellEnd"/>
      <w:r w:rsidRPr="00163808">
        <w:rPr>
          <w:sz w:val="21"/>
          <w:szCs w:val="21"/>
        </w:rPr>
        <w:t xml:space="preserve"> </w:t>
      </w:r>
      <w:proofErr w:type="spellStart"/>
      <w:r w:rsidRPr="00163808">
        <w:rPr>
          <w:sz w:val="21"/>
          <w:szCs w:val="21"/>
        </w:rPr>
        <w:t>од</w:t>
      </w:r>
      <w:proofErr w:type="spellEnd"/>
      <w:r w:rsidRPr="00163808">
        <w:rPr>
          <w:sz w:val="21"/>
          <w:szCs w:val="21"/>
        </w:rPr>
        <w:t xml:space="preserve"> </w:t>
      </w:r>
      <w:proofErr w:type="spellStart"/>
      <w:r w:rsidRPr="00163808">
        <w:rPr>
          <w:sz w:val="21"/>
          <w:szCs w:val="21"/>
        </w:rPr>
        <w:t>дисциплина</w:t>
      </w:r>
      <w:proofErr w:type="spellEnd"/>
      <w:r w:rsidRPr="00163808">
        <w:rPr>
          <w:sz w:val="21"/>
          <w:szCs w:val="21"/>
        </w:rPr>
        <w:t xml:space="preserve">, </w:t>
      </w:r>
      <w:proofErr w:type="spellStart"/>
      <w:r w:rsidRPr="00163808">
        <w:rPr>
          <w:sz w:val="21"/>
          <w:szCs w:val="21"/>
        </w:rPr>
        <w:t>потписује</w:t>
      </w:r>
      <w:proofErr w:type="spellEnd"/>
      <w:r w:rsidRPr="00163808">
        <w:rPr>
          <w:sz w:val="21"/>
          <w:szCs w:val="21"/>
        </w:rPr>
        <w:t xml:space="preserve"> </w:t>
      </w:r>
      <w:proofErr w:type="spellStart"/>
      <w:r w:rsidRPr="00163808">
        <w:rPr>
          <w:sz w:val="21"/>
          <w:szCs w:val="21"/>
        </w:rPr>
        <w:t>га</w:t>
      </w:r>
      <w:proofErr w:type="spellEnd"/>
      <w:r w:rsidRPr="00163808">
        <w:rPr>
          <w:sz w:val="21"/>
          <w:szCs w:val="21"/>
        </w:rPr>
        <w:t xml:space="preserve"> </w:t>
      </w:r>
      <w:proofErr w:type="spellStart"/>
      <w:r w:rsidRPr="00163808">
        <w:rPr>
          <w:sz w:val="21"/>
          <w:szCs w:val="21"/>
        </w:rPr>
        <w:t>одговарајући</w:t>
      </w:r>
      <w:proofErr w:type="spellEnd"/>
      <w:r w:rsidRPr="00163808">
        <w:rPr>
          <w:sz w:val="21"/>
          <w:szCs w:val="21"/>
        </w:rPr>
        <w:t xml:space="preserve"> </w:t>
      </w:r>
      <w:proofErr w:type="spellStart"/>
      <w:r w:rsidRPr="00163808">
        <w:rPr>
          <w:sz w:val="21"/>
          <w:szCs w:val="21"/>
        </w:rPr>
        <w:t>главни</w:t>
      </w:r>
      <w:proofErr w:type="spellEnd"/>
      <w:r w:rsidRPr="00163808">
        <w:rPr>
          <w:sz w:val="21"/>
          <w:szCs w:val="21"/>
        </w:rPr>
        <w:t xml:space="preserve"> </w:t>
      </w:r>
      <w:proofErr w:type="spellStart"/>
      <w:r w:rsidRPr="00163808">
        <w:rPr>
          <w:sz w:val="21"/>
          <w:szCs w:val="21"/>
        </w:rPr>
        <w:t>судија</w:t>
      </w:r>
      <w:proofErr w:type="spellEnd"/>
      <w:r w:rsidR="00EC1D64">
        <w:rPr>
          <w:sz w:val="21"/>
          <w:szCs w:val="21"/>
          <w:lang w:val="sr-Cyrl-RS"/>
        </w:rPr>
        <w:t xml:space="preserve"> (или га на други начин верификује) </w:t>
      </w:r>
      <w:proofErr w:type="spellStart"/>
      <w:r w:rsidRPr="00163808">
        <w:rPr>
          <w:sz w:val="21"/>
          <w:szCs w:val="21"/>
        </w:rPr>
        <w:t>после</w:t>
      </w:r>
      <w:proofErr w:type="spellEnd"/>
      <w:r w:rsidRPr="00163808">
        <w:rPr>
          <w:sz w:val="21"/>
          <w:szCs w:val="21"/>
        </w:rPr>
        <w:t xml:space="preserve"> </w:t>
      </w:r>
      <w:proofErr w:type="spellStart"/>
      <w:r w:rsidRPr="00163808">
        <w:rPr>
          <w:sz w:val="21"/>
          <w:szCs w:val="21"/>
        </w:rPr>
        <w:t>чега</w:t>
      </w:r>
      <w:proofErr w:type="spellEnd"/>
      <w:r w:rsidRPr="00163808">
        <w:rPr>
          <w:sz w:val="21"/>
          <w:szCs w:val="21"/>
        </w:rPr>
        <w:t xml:space="preserve"> </w:t>
      </w:r>
      <w:proofErr w:type="spellStart"/>
      <w:r w:rsidRPr="00163808">
        <w:rPr>
          <w:sz w:val="21"/>
          <w:szCs w:val="21"/>
        </w:rPr>
        <w:t>се</w:t>
      </w:r>
      <w:proofErr w:type="spellEnd"/>
      <w:r w:rsidRPr="00163808">
        <w:rPr>
          <w:sz w:val="21"/>
          <w:szCs w:val="21"/>
        </w:rPr>
        <w:t xml:space="preserve"> </w:t>
      </w:r>
      <w:proofErr w:type="spellStart"/>
      <w:r w:rsidRPr="00163808">
        <w:rPr>
          <w:sz w:val="21"/>
          <w:szCs w:val="21"/>
        </w:rPr>
        <w:t>записник</w:t>
      </w:r>
      <w:proofErr w:type="spellEnd"/>
      <w:r w:rsidRPr="00163808">
        <w:rPr>
          <w:sz w:val="21"/>
          <w:szCs w:val="21"/>
        </w:rPr>
        <w:t xml:space="preserve"> </w:t>
      </w:r>
      <w:proofErr w:type="spellStart"/>
      <w:r w:rsidRPr="00163808">
        <w:rPr>
          <w:sz w:val="21"/>
          <w:szCs w:val="21"/>
        </w:rPr>
        <w:t>прослеђује</w:t>
      </w:r>
      <w:proofErr w:type="spellEnd"/>
      <w:r w:rsidRPr="00163808">
        <w:rPr>
          <w:sz w:val="21"/>
          <w:szCs w:val="21"/>
        </w:rPr>
        <w:t xml:space="preserve"> </w:t>
      </w:r>
      <w:proofErr w:type="spellStart"/>
      <w:r w:rsidRPr="00163808">
        <w:rPr>
          <w:sz w:val="21"/>
          <w:szCs w:val="21"/>
        </w:rPr>
        <w:t>секретар</w:t>
      </w:r>
      <w:proofErr w:type="spellEnd"/>
      <w:r w:rsidR="00EC1D64">
        <w:rPr>
          <w:sz w:val="21"/>
          <w:szCs w:val="21"/>
          <w:lang w:val="sr-Cyrl-RS"/>
        </w:rPr>
        <w:t>ијату</w:t>
      </w:r>
      <w:r w:rsidRPr="00163808">
        <w:rPr>
          <w:sz w:val="21"/>
          <w:szCs w:val="21"/>
        </w:rPr>
        <w:t xml:space="preserve"> </w:t>
      </w:r>
      <w:proofErr w:type="spellStart"/>
      <w:r w:rsidRPr="00163808">
        <w:rPr>
          <w:sz w:val="21"/>
          <w:szCs w:val="21"/>
        </w:rPr>
        <w:t>такмичења</w:t>
      </w:r>
      <w:proofErr w:type="spellEnd"/>
      <w:r w:rsidRPr="00163808">
        <w:rPr>
          <w:sz w:val="21"/>
          <w:szCs w:val="21"/>
        </w:rPr>
        <w:t>.</w:t>
      </w:r>
    </w:p>
    <w:p w14:paraId="77FE2E9A" w14:textId="77777777" w:rsidR="00163808" w:rsidRPr="00163808" w:rsidRDefault="00163808" w:rsidP="00163808">
      <w:pPr>
        <w:tabs>
          <w:tab w:val="left" w:pos="853"/>
        </w:tabs>
        <w:spacing w:before="69" w:line="244" w:lineRule="auto"/>
        <w:ind w:right="154"/>
        <w:rPr>
          <w:sz w:val="21"/>
          <w:szCs w:val="21"/>
        </w:rPr>
      </w:pPr>
    </w:p>
    <w:p w14:paraId="6D4EBAC9" w14:textId="77777777" w:rsidR="00154BA7" w:rsidRPr="00163808" w:rsidRDefault="00154BA7">
      <w:pPr>
        <w:pStyle w:val="BodyText"/>
        <w:spacing w:before="3"/>
      </w:pPr>
    </w:p>
    <w:p w14:paraId="0060A024" w14:textId="13A1CEBF" w:rsidR="00154BA7" w:rsidRDefault="009430BB" w:rsidP="0051373B">
      <w:pPr>
        <w:pStyle w:val="ListParagraph"/>
        <w:numPr>
          <w:ilvl w:val="1"/>
          <w:numId w:val="36"/>
        </w:numPr>
        <w:tabs>
          <w:tab w:val="left" w:pos="853"/>
        </w:tabs>
        <w:spacing w:line="244" w:lineRule="auto"/>
        <w:ind w:left="900" w:right="152" w:hanging="900"/>
        <w:rPr>
          <w:sz w:val="21"/>
        </w:rPr>
      </w:pPr>
      <w:proofErr w:type="spellStart"/>
      <w:r>
        <w:rPr>
          <w:sz w:val="21"/>
        </w:rPr>
        <w:t>Надлежни</w:t>
      </w:r>
      <w:proofErr w:type="spellEnd"/>
      <w:r>
        <w:rPr>
          <w:sz w:val="21"/>
        </w:rPr>
        <w:t xml:space="preserve"> </w:t>
      </w:r>
      <w:proofErr w:type="spellStart"/>
      <w:r>
        <w:rPr>
          <w:sz w:val="21"/>
        </w:rPr>
        <w:t>главни</w:t>
      </w:r>
      <w:proofErr w:type="spellEnd"/>
      <w:r>
        <w:rPr>
          <w:sz w:val="21"/>
        </w:rPr>
        <w:t xml:space="preserve"> </w:t>
      </w:r>
      <w:proofErr w:type="spellStart"/>
      <w:r>
        <w:rPr>
          <w:sz w:val="21"/>
        </w:rPr>
        <w:t>судија</w:t>
      </w:r>
      <w:proofErr w:type="spellEnd"/>
      <w:r>
        <w:rPr>
          <w:sz w:val="21"/>
        </w:rPr>
        <w:t xml:space="preserve"> </w:t>
      </w:r>
      <w:proofErr w:type="spellStart"/>
      <w:r>
        <w:rPr>
          <w:sz w:val="21"/>
        </w:rPr>
        <w:t>има</w:t>
      </w:r>
      <w:proofErr w:type="spellEnd"/>
      <w:r>
        <w:rPr>
          <w:sz w:val="21"/>
        </w:rPr>
        <w:t xml:space="preserve"> </w:t>
      </w:r>
      <w:proofErr w:type="spellStart"/>
      <w:r>
        <w:rPr>
          <w:sz w:val="21"/>
        </w:rPr>
        <w:t>право</w:t>
      </w:r>
      <w:proofErr w:type="spellEnd"/>
      <w:r>
        <w:rPr>
          <w:sz w:val="21"/>
        </w:rPr>
        <w:t xml:space="preserve"> </w:t>
      </w:r>
      <w:proofErr w:type="spellStart"/>
      <w:r>
        <w:rPr>
          <w:sz w:val="21"/>
        </w:rPr>
        <w:t>да</w:t>
      </w:r>
      <w:proofErr w:type="spellEnd"/>
      <w:r>
        <w:rPr>
          <w:sz w:val="21"/>
        </w:rPr>
        <w:t xml:space="preserve"> </w:t>
      </w:r>
      <w:proofErr w:type="spellStart"/>
      <w:r>
        <w:rPr>
          <w:sz w:val="21"/>
        </w:rPr>
        <w:t>опомене</w:t>
      </w:r>
      <w:proofErr w:type="spellEnd"/>
      <w:r>
        <w:rPr>
          <w:sz w:val="21"/>
        </w:rPr>
        <w:t xml:space="preserve"> </w:t>
      </w:r>
      <w:proofErr w:type="spellStart"/>
      <w:r>
        <w:rPr>
          <w:sz w:val="21"/>
        </w:rPr>
        <w:t>или</w:t>
      </w:r>
      <w:proofErr w:type="spellEnd"/>
      <w:r>
        <w:rPr>
          <w:sz w:val="21"/>
        </w:rPr>
        <w:t xml:space="preserve"> </w:t>
      </w:r>
      <w:proofErr w:type="spellStart"/>
      <w:r>
        <w:rPr>
          <w:sz w:val="21"/>
        </w:rPr>
        <w:t>искључи</w:t>
      </w:r>
      <w:proofErr w:type="spellEnd"/>
      <w:r>
        <w:rPr>
          <w:sz w:val="21"/>
        </w:rPr>
        <w:t xml:space="preserve"> </w:t>
      </w:r>
      <w:proofErr w:type="spellStart"/>
      <w:r>
        <w:rPr>
          <w:sz w:val="21"/>
        </w:rPr>
        <w:t>са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или</w:t>
      </w:r>
      <w:proofErr w:type="spellEnd"/>
      <w:r>
        <w:rPr>
          <w:sz w:val="21"/>
        </w:rPr>
        <w:t xml:space="preserve"> </w:t>
      </w:r>
      <w:proofErr w:type="spellStart"/>
      <w:r>
        <w:rPr>
          <w:sz w:val="21"/>
        </w:rPr>
        <w:t>штафету</w:t>
      </w:r>
      <w:proofErr w:type="spellEnd"/>
      <w:r>
        <w:rPr>
          <w:sz w:val="21"/>
        </w:rPr>
        <w:t xml:space="preserve"> </w:t>
      </w:r>
      <w:proofErr w:type="spellStart"/>
      <w:r>
        <w:rPr>
          <w:sz w:val="21"/>
        </w:rPr>
        <w:t>због</w:t>
      </w:r>
      <w:proofErr w:type="spellEnd"/>
      <w:r>
        <w:rPr>
          <w:sz w:val="21"/>
        </w:rPr>
        <w:t xml:space="preserve"> </w:t>
      </w:r>
      <w:proofErr w:type="spellStart"/>
      <w:r>
        <w:rPr>
          <w:sz w:val="21"/>
        </w:rPr>
        <w:t>неспортског</w:t>
      </w:r>
      <w:proofErr w:type="spellEnd"/>
      <w:r>
        <w:rPr>
          <w:sz w:val="21"/>
        </w:rPr>
        <w:t xml:space="preserve"> </w:t>
      </w:r>
      <w:proofErr w:type="spellStart"/>
      <w:r>
        <w:rPr>
          <w:sz w:val="21"/>
        </w:rPr>
        <w:t>или</w:t>
      </w:r>
      <w:proofErr w:type="spellEnd"/>
      <w:r>
        <w:rPr>
          <w:sz w:val="21"/>
        </w:rPr>
        <w:t xml:space="preserve"> </w:t>
      </w:r>
      <w:proofErr w:type="spellStart"/>
      <w:r>
        <w:rPr>
          <w:sz w:val="21"/>
        </w:rPr>
        <w:t>недоличног</w:t>
      </w:r>
      <w:proofErr w:type="spellEnd"/>
      <w:r>
        <w:rPr>
          <w:sz w:val="21"/>
        </w:rPr>
        <w:t xml:space="preserve"> </w:t>
      </w:r>
      <w:proofErr w:type="spellStart"/>
      <w:r>
        <w:rPr>
          <w:sz w:val="21"/>
        </w:rPr>
        <w:t>понашања</w:t>
      </w:r>
      <w:proofErr w:type="spellEnd"/>
      <w:r>
        <w:rPr>
          <w:sz w:val="21"/>
        </w:rPr>
        <w:t xml:space="preserve"> </w:t>
      </w:r>
      <w:proofErr w:type="spellStart"/>
      <w:r>
        <w:rPr>
          <w:sz w:val="21"/>
        </w:rPr>
        <w:t>или</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члановима</w:t>
      </w:r>
      <w:proofErr w:type="spellEnd"/>
      <w:r>
        <w:rPr>
          <w:sz w:val="21"/>
        </w:rPr>
        <w:t xml:space="preserve"> 6, </w:t>
      </w:r>
      <w:r w:rsidR="0016138F">
        <w:rPr>
          <w:sz w:val="21"/>
        </w:rPr>
        <w:t>16.5, 17.14, 17.15</w:t>
      </w:r>
      <w:r w:rsidR="0016138F">
        <w:rPr>
          <w:sz w:val="21"/>
          <w:lang w:val="sr-Cyrl-RS"/>
        </w:rPr>
        <w:t>.</w:t>
      </w:r>
      <w:r>
        <w:rPr>
          <w:sz w:val="21"/>
        </w:rPr>
        <w:t>4, 25.5, 25.19, 54.7</w:t>
      </w:r>
      <w:r w:rsidR="0016138F">
        <w:rPr>
          <w:sz w:val="21"/>
          <w:lang w:val="sr-Cyrl-RS"/>
        </w:rPr>
        <w:t>.4</w:t>
      </w:r>
      <w:r>
        <w:rPr>
          <w:sz w:val="21"/>
        </w:rPr>
        <w:t>, 54.10</w:t>
      </w:r>
      <w:r w:rsidR="0016138F">
        <w:rPr>
          <w:sz w:val="21"/>
          <w:lang w:val="sr-Cyrl-RS"/>
        </w:rPr>
        <w:t>.</w:t>
      </w:r>
      <w:r>
        <w:rPr>
          <w:sz w:val="21"/>
        </w:rPr>
        <w:t xml:space="preserve">8 </w:t>
      </w:r>
      <w:proofErr w:type="spellStart"/>
      <w:r>
        <w:rPr>
          <w:sz w:val="21"/>
        </w:rPr>
        <w:t>или</w:t>
      </w:r>
      <w:proofErr w:type="spellEnd"/>
      <w:r>
        <w:rPr>
          <w:sz w:val="21"/>
        </w:rPr>
        <w:t xml:space="preserve"> 55.8</w:t>
      </w:r>
      <w:r w:rsidR="0016138F">
        <w:rPr>
          <w:sz w:val="21"/>
          <w:lang w:val="sr-Cyrl-RS"/>
        </w:rPr>
        <w:t>.</w:t>
      </w:r>
      <w:r>
        <w:rPr>
          <w:sz w:val="21"/>
        </w:rPr>
        <w:t xml:space="preserve">8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се</w:t>
      </w:r>
      <w:proofErr w:type="spellEnd"/>
      <w:r>
        <w:rPr>
          <w:sz w:val="21"/>
        </w:rPr>
        <w:t xml:space="preserve"> </w:t>
      </w:r>
      <w:proofErr w:type="spellStart"/>
      <w:r>
        <w:rPr>
          <w:sz w:val="21"/>
        </w:rPr>
        <w:t>обавештава</w:t>
      </w:r>
      <w:proofErr w:type="spellEnd"/>
      <w:r>
        <w:rPr>
          <w:sz w:val="21"/>
        </w:rPr>
        <w:t xml:space="preserve"> о </w:t>
      </w:r>
      <w:proofErr w:type="spellStart"/>
      <w:r>
        <w:rPr>
          <w:sz w:val="21"/>
        </w:rPr>
        <w:t>опомени</w:t>
      </w:r>
      <w:proofErr w:type="spellEnd"/>
      <w:r>
        <w:rPr>
          <w:sz w:val="21"/>
        </w:rPr>
        <w:t xml:space="preserve"> </w:t>
      </w:r>
      <w:proofErr w:type="spellStart"/>
      <w:r>
        <w:rPr>
          <w:sz w:val="21"/>
        </w:rPr>
        <w:t>показивањем</w:t>
      </w:r>
      <w:proofErr w:type="spellEnd"/>
      <w:r>
        <w:rPr>
          <w:sz w:val="21"/>
        </w:rPr>
        <w:t xml:space="preserve"> </w:t>
      </w:r>
      <w:proofErr w:type="spellStart"/>
      <w:r>
        <w:rPr>
          <w:sz w:val="21"/>
        </w:rPr>
        <w:t>жутог</w:t>
      </w:r>
      <w:proofErr w:type="spellEnd"/>
      <w:r>
        <w:rPr>
          <w:sz w:val="21"/>
        </w:rPr>
        <w:t xml:space="preserve"> </w:t>
      </w:r>
      <w:proofErr w:type="spellStart"/>
      <w:r>
        <w:rPr>
          <w:sz w:val="21"/>
        </w:rPr>
        <w:t>картона</w:t>
      </w:r>
      <w:proofErr w:type="spellEnd"/>
      <w:r>
        <w:rPr>
          <w:sz w:val="21"/>
        </w:rPr>
        <w:t xml:space="preserve">, а о </w:t>
      </w:r>
      <w:proofErr w:type="spellStart"/>
      <w:r>
        <w:rPr>
          <w:sz w:val="21"/>
        </w:rPr>
        <w:t>искључењу</w:t>
      </w:r>
      <w:proofErr w:type="spellEnd"/>
      <w:r>
        <w:rPr>
          <w:sz w:val="21"/>
        </w:rPr>
        <w:t xml:space="preserve"> </w:t>
      </w:r>
      <w:proofErr w:type="spellStart"/>
      <w:r>
        <w:rPr>
          <w:sz w:val="21"/>
        </w:rPr>
        <w:t>са</w:t>
      </w:r>
      <w:proofErr w:type="spellEnd"/>
      <w:r>
        <w:rPr>
          <w:sz w:val="21"/>
        </w:rPr>
        <w:t xml:space="preserve"> </w:t>
      </w:r>
      <w:proofErr w:type="spellStart"/>
      <w:r>
        <w:rPr>
          <w:sz w:val="21"/>
        </w:rPr>
        <w:t>такмичења</w:t>
      </w:r>
      <w:proofErr w:type="spellEnd"/>
      <w:r>
        <w:rPr>
          <w:sz w:val="21"/>
        </w:rPr>
        <w:t xml:space="preserve"> - </w:t>
      </w:r>
      <w:proofErr w:type="spellStart"/>
      <w:r>
        <w:rPr>
          <w:sz w:val="21"/>
        </w:rPr>
        <w:t>показивањем</w:t>
      </w:r>
      <w:proofErr w:type="spellEnd"/>
      <w:r>
        <w:rPr>
          <w:sz w:val="21"/>
        </w:rPr>
        <w:t xml:space="preserve"> </w:t>
      </w:r>
      <w:proofErr w:type="spellStart"/>
      <w:r>
        <w:rPr>
          <w:sz w:val="21"/>
        </w:rPr>
        <w:t>црвеног</w:t>
      </w:r>
      <w:proofErr w:type="spellEnd"/>
      <w:r>
        <w:rPr>
          <w:sz w:val="21"/>
        </w:rPr>
        <w:t xml:space="preserve"> </w:t>
      </w:r>
      <w:proofErr w:type="spellStart"/>
      <w:r>
        <w:rPr>
          <w:sz w:val="21"/>
        </w:rPr>
        <w:t>картона</w:t>
      </w:r>
      <w:proofErr w:type="spellEnd"/>
      <w:r>
        <w:rPr>
          <w:sz w:val="21"/>
        </w:rPr>
        <w:t xml:space="preserve">. </w:t>
      </w:r>
      <w:proofErr w:type="spellStart"/>
      <w:r>
        <w:rPr>
          <w:sz w:val="21"/>
        </w:rPr>
        <w:t>Напомене</w:t>
      </w:r>
      <w:proofErr w:type="spellEnd"/>
      <w:r>
        <w:rPr>
          <w:sz w:val="21"/>
        </w:rPr>
        <w:t xml:space="preserve"> о </w:t>
      </w:r>
      <w:proofErr w:type="spellStart"/>
      <w:r>
        <w:rPr>
          <w:sz w:val="21"/>
        </w:rPr>
        <w:t>опоменама</w:t>
      </w:r>
      <w:proofErr w:type="spellEnd"/>
      <w:r>
        <w:rPr>
          <w:sz w:val="21"/>
        </w:rPr>
        <w:t xml:space="preserve"> </w:t>
      </w:r>
      <w:proofErr w:type="spellStart"/>
      <w:r>
        <w:rPr>
          <w:sz w:val="21"/>
        </w:rPr>
        <w:t>или</w:t>
      </w:r>
      <w:proofErr w:type="spellEnd"/>
      <w:r>
        <w:rPr>
          <w:sz w:val="21"/>
        </w:rPr>
        <w:t xml:space="preserve"> </w:t>
      </w:r>
      <w:proofErr w:type="spellStart"/>
      <w:r>
        <w:rPr>
          <w:sz w:val="21"/>
        </w:rPr>
        <w:t>искључењу</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уносе</w:t>
      </w:r>
      <w:proofErr w:type="spellEnd"/>
      <w:r>
        <w:rPr>
          <w:sz w:val="21"/>
        </w:rPr>
        <w:t xml:space="preserve"> </w:t>
      </w:r>
      <w:proofErr w:type="spellStart"/>
      <w:r>
        <w:rPr>
          <w:sz w:val="21"/>
        </w:rPr>
        <w:t>се</w:t>
      </w:r>
      <w:proofErr w:type="spellEnd"/>
      <w:r>
        <w:rPr>
          <w:sz w:val="21"/>
        </w:rPr>
        <w:t xml:space="preserve"> у </w:t>
      </w:r>
      <w:r w:rsidR="00306619">
        <w:rPr>
          <w:sz w:val="21"/>
          <w:lang w:val="sr-Cyrl-RS"/>
        </w:rPr>
        <w:t>з</w:t>
      </w:r>
      <w:proofErr w:type="spellStart"/>
      <w:r>
        <w:rPr>
          <w:sz w:val="21"/>
        </w:rPr>
        <w:t>аписник</w:t>
      </w:r>
      <w:proofErr w:type="spellEnd"/>
      <w:r>
        <w:rPr>
          <w:sz w:val="21"/>
        </w:rPr>
        <w:t xml:space="preserve"> </w:t>
      </w:r>
      <w:proofErr w:type="spellStart"/>
      <w:r>
        <w:rPr>
          <w:sz w:val="21"/>
        </w:rPr>
        <w:t>такмичења</w:t>
      </w:r>
      <w:proofErr w:type="spellEnd"/>
      <w:r>
        <w:rPr>
          <w:sz w:val="21"/>
        </w:rPr>
        <w:t xml:space="preserve"> и </w:t>
      </w:r>
      <w:proofErr w:type="spellStart"/>
      <w:r>
        <w:rPr>
          <w:sz w:val="21"/>
        </w:rPr>
        <w:t>прослеђују</w:t>
      </w:r>
      <w:proofErr w:type="spellEnd"/>
      <w:r>
        <w:rPr>
          <w:sz w:val="21"/>
        </w:rPr>
        <w:t xml:space="preserve"> </w:t>
      </w:r>
      <w:r w:rsidR="0016138F">
        <w:rPr>
          <w:sz w:val="21"/>
          <w:lang w:val="sr-Cyrl-RS"/>
        </w:rPr>
        <w:t>с</w:t>
      </w:r>
      <w:proofErr w:type="spellStart"/>
      <w:r>
        <w:rPr>
          <w:sz w:val="21"/>
        </w:rPr>
        <w:t>екретар</w:t>
      </w:r>
      <w:proofErr w:type="spellEnd"/>
      <w:r w:rsidR="007A68EC">
        <w:rPr>
          <w:sz w:val="21"/>
          <w:lang w:val="sr-Cyrl-RS"/>
        </w:rPr>
        <w:t>у</w:t>
      </w:r>
      <w:r>
        <w:rPr>
          <w:sz w:val="21"/>
        </w:rPr>
        <w:t xml:space="preserve"> </w:t>
      </w:r>
      <w:proofErr w:type="spellStart"/>
      <w:r>
        <w:rPr>
          <w:sz w:val="21"/>
        </w:rPr>
        <w:t>такмичења</w:t>
      </w:r>
      <w:proofErr w:type="spellEnd"/>
      <w:r>
        <w:rPr>
          <w:sz w:val="21"/>
        </w:rPr>
        <w:t xml:space="preserve"> и </w:t>
      </w:r>
      <w:proofErr w:type="spellStart"/>
      <w:r>
        <w:rPr>
          <w:sz w:val="21"/>
        </w:rPr>
        <w:t>осталим</w:t>
      </w:r>
      <w:proofErr w:type="spellEnd"/>
      <w:r>
        <w:rPr>
          <w:sz w:val="21"/>
        </w:rPr>
        <w:t xml:space="preserve"> </w:t>
      </w:r>
      <w:proofErr w:type="spellStart"/>
      <w:r>
        <w:rPr>
          <w:sz w:val="21"/>
        </w:rPr>
        <w:t>главним</w:t>
      </w:r>
      <w:proofErr w:type="spellEnd"/>
      <w:r>
        <w:rPr>
          <w:sz w:val="21"/>
        </w:rPr>
        <w:t xml:space="preserve"> </w:t>
      </w:r>
      <w:proofErr w:type="spellStart"/>
      <w:r>
        <w:rPr>
          <w:sz w:val="21"/>
        </w:rPr>
        <w:t>судијама</w:t>
      </w:r>
      <w:proofErr w:type="spellEnd"/>
      <w:r>
        <w:rPr>
          <w:sz w:val="21"/>
        </w:rPr>
        <w:t>.</w:t>
      </w:r>
    </w:p>
    <w:p w14:paraId="15EC46F1" w14:textId="77777777" w:rsidR="00154BA7" w:rsidRDefault="00154BA7">
      <w:pPr>
        <w:pStyle w:val="BodyText"/>
        <w:spacing w:before="2"/>
        <w:rPr>
          <w:sz w:val="20"/>
        </w:rPr>
      </w:pPr>
    </w:p>
    <w:p w14:paraId="246A586E" w14:textId="77777777" w:rsidR="00154BA7" w:rsidRDefault="009430BB" w:rsidP="000959AA">
      <w:pPr>
        <w:pStyle w:val="BodyText"/>
        <w:spacing w:line="244" w:lineRule="auto"/>
        <w:ind w:left="900" w:right="154"/>
        <w:jc w:val="both"/>
      </w:pPr>
      <w:proofErr w:type="spellStart"/>
      <w:r>
        <w:t>Када</w:t>
      </w:r>
      <w:proofErr w:type="spellEnd"/>
      <w:r>
        <w:t xml:space="preserve"> </w:t>
      </w:r>
      <w:proofErr w:type="spellStart"/>
      <w:r>
        <w:t>се</w:t>
      </w:r>
      <w:proofErr w:type="spellEnd"/>
      <w:r>
        <w:t xml:space="preserve"> </w:t>
      </w:r>
      <w:proofErr w:type="spellStart"/>
      <w:r>
        <w:t>ради</w:t>
      </w:r>
      <w:proofErr w:type="spellEnd"/>
      <w:r>
        <w:t xml:space="preserve"> о </w:t>
      </w:r>
      <w:proofErr w:type="spellStart"/>
      <w:r>
        <w:t>дисциплинским</w:t>
      </w:r>
      <w:proofErr w:type="spellEnd"/>
      <w:r>
        <w:t xml:space="preserve"> </w:t>
      </w:r>
      <w:proofErr w:type="spellStart"/>
      <w:r>
        <w:t>прекршајима</w:t>
      </w:r>
      <w:proofErr w:type="spellEnd"/>
      <w:r>
        <w:t xml:space="preserve">, </w:t>
      </w:r>
      <w:proofErr w:type="spellStart"/>
      <w:r>
        <w:t>надлежан</w:t>
      </w:r>
      <w:proofErr w:type="spellEnd"/>
      <w:r>
        <w:t xml:space="preserve"> </w:t>
      </w:r>
      <w:proofErr w:type="spellStart"/>
      <w:r w:rsidR="00163808">
        <w:t>је</w:t>
      </w:r>
      <w:proofErr w:type="spellEnd"/>
      <w:r w:rsidR="00163808">
        <w:t xml:space="preserve"> </w:t>
      </w:r>
      <w:proofErr w:type="spellStart"/>
      <w:r>
        <w:t>главни</w:t>
      </w:r>
      <w:proofErr w:type="spellEnd"/>
      <w:r>
        <w:t xml:space="preserve"> </w:t>
      </w:r>
      <w:proofErr w:type="spellStart"/>
      <w:r>
        <w:t>судија</w:t>
      </w:r>
      <w:proofErr w:type="spellEnd"/>
      <w:r>
        <w:t xml:space="preserve"> у </w:t>
      </w:r>
      <w:proofErr w:type="spellStart"/>
      <w:r>
        <w:t>пријемном</w:t>
      </w:r>
      <w:proofErr w:type="spellEnd"/>
      <w:r>
        <w:t xml:space="preserve"> </w:t>
      </w:r>
      <w:proofErr w:type="spellStart"/>
      <w:r>
        <w:t>центру</w:t>
      </w:r>
      <w:proofErr w:type="spellEnd"/>
      <w:r>
        <w:t xml:space="preserve">, и </w:t>
      </w:r>
      <w:proofErr w:type="spellStart"/>
      <w:r>
        <w:t>то</w:t>
      </w:r>
      <w:proofErr w:type="spellEnd"/>
      <w:r>
        <w:t xml:space="preserve"> </w:t>
      </w:r>
      <w:proofErr w:type="spellStart"/>
      <w:r w:rsidR="00163808">
        <w:t>почев</w:t>
      </w:r>
      <w:proofErr w:type="spellEnd"/>
      <w:r w:rsidR="00163808">
        <w:t xml:space="preserve"> </w:t>
      </w:r>
      <w:proofErr w:type="spellStart"/>
      <w:r>
        <w:t>од</w:t>
      </w:r>
      <w:proofErr w:type="spellEnd"/>
      <w:r>
        <w:t xml:space="preserve"> </w:t>
      </w:r>
      <w:proofErr w:type="spellStart"/>
      <w:r>
        <w:t>уласка</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терен</w:t>
      </w:r>
      <w:proofErr w:type="spellEnd"/>
      <w:r>
        <w:t xml:space="preserve"> </w:t>
      </w:r>
      <w:proofErr w:type="spellStart"/>
      <w:r>
        <w:t>за</w:t>
      </w:r>
      <w:proofErr w:type="spellEnd"/>
      <w:r>
        <w:t xml:space="preserve"> </w:t>
      </w:r>
      <w:proofErr w:type="spellStart"/>
      <w:r>
        <w:t>загревање</w:t>
      </w:r>
      <w:proofErr w:type="spellEnd"/>
      <w:r>
        <w:t xml:space="preserve"> </w:t>
      </w:r>
      <w:proofErr w:type="spellStart"/>
      <w:r>
        <w:t>до</w:t>
      </w:r>
      <w:proofErr w:type="spellEnd"/>
      <w:r>
        <w:t xml:space="preserve"> </w:t>
      </w:r>
      <w:proofErr w:type="spellStart"/>
      <w:r>
        <w:t>њиховог</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борилиште</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случајевима</w:t>
      </w:r>
      <w:proofErr w:type="spellEnd"/>
      <w:r>
        <w:t xml:space="preserve">, </w:t>
      </w:r>
      <w:proofErr w:type="spellStart"/>
      <w:r>
        <w:t>надлежан</w:t>
      </w:r>
      <w:proofErr w:type="spellEnd"/>
      <w:r>
        <w:t xml:space="preserve"> </w:t>
      </w:r>
      <w:proofErr w:type="spellStart"/>
      <w:r>
        <w:t>је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дисциплине</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такмичи</w:t>
      </w:r>
      <w:proofErr w:type="spellEnd"/>
      <w:r>
        <w:t xml:space="preserve"> </w:t>
      </w:r>
      <w:proofErr w:type="spellStart"/>
      <w:r>
        <w:t>или</w:t>
      </w:r>
      <w:proofErr w:type="spellEnd"/>
      <w:r>
        <w:t xml:space="preserve"> </w:t>
      </w:r>
      <w:proofErr w:type="spellStart"/>
      <w:r>
        <w:t>се</w:t>
      </w:r>
      <w:proofErr w:type="spellEnd"/>
      <w:r>
        <w:t xml:space="preserve"> </w:t>
      </w:r>
      <w:proofErr w:type="spellStart"/>
      <w:r>
        <w:t>такмичио</w:t>
      </w:r>
      <w:proofErr w:type="spellEnd"/>
      <w:r>
        <w:t>.</w:t>
      </w:r>
    </w:p>
    <w:p w14:paraId="1ECF43BE" w14:textId="77777777" w:rsidR="00163808" w:rsidRDefault="00163808" w:rsidP="00163808">
      <w:pPr>
        <w:pStyle w:val="BodyText"/>
        <w:spacing w:line="244" w:lineRule="auto"/>
        <w:ind w:right="152"/>
        <w:jc w:val="both"/>
        <w:rPr>
          <w:sz w:val="20"/>
        </w:rPr>
      </w:pPr>
    </w:p>
    <w:p w14:paraId="10669C87" w14:textId="5DD5CF1D" w:rsidR="00154BA7" w:rsidRDefault="009430BB" w:rsidP="000959AA">
      <w:pPr>
        <w:pStyle w:val="BodyText"/>
        <w:spacing w:line="244" w:lineRule="auto"/>
        <w:ind w:left="900" w:right="152"/>
        <w:jc w:val="both"/>
      </w:pPr>
      <w:proofErr w:type="spellStart"/>
      <w:r>
        <w:t>Одговарајући</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тамо</w:t>
      </w:r>
      <w:proofErr w:type="spellEnd"/>
      <w:r>
        <w:t xml:space="preserve"> </w:t>
      </w:r>
      <w:proofErr w:type="spellStart"/>
      <w:r>
        <w:t>где</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а </w:t>
      </w:r>
      <w:proofErr w:type="spellStart"/>
      <w:r>
        <w:t>после</w:t>
      </w:r>
      <w:proofErr w:type="spellEnd"/>
      <w:r>
        <w:t xml:space="preserve"> </w:t>
      </w:r>
      <w:proofErr w:type="spellStart"/>
      <w:r>
        <w:t>консултација</w:t>
      </w:r>
      <w:proofErr w:type="spellEnd"/>
      <w:r>
        <w:t xml:space="preserve"> </w:t>
      </w:r>
      <w:proofErr w:type="spellStart"/>
      <w:r>
        <w:t>са</w:t>
      </w:r>
      <w:proofErr w:type="spellEnd"/>
      <w:r>
        <w:t xml:space="preserve"> </w:t>
      </w:r>
      <w:r w:rsidR="00306619">
        <w:rPr>
          <w:lang w:val="sr-Cyrl-RS"/>
        </w:rPr>
        <w:t>д</w:t>
      </w:r>
      <w:proofErr w:type="spellStart"/>
      <w:r>
        <w:t>иректором</w:t>
      </w:r>
      <w:proofErr w:type="spellEnd"/>
      <w:r>
        <w:t xml:space="preserve"> </w:t>
      </w:r>
      <w:proofErr w:type="spellStart"/>
      <w:r>
        <w:t>такмичења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опомене</w:t>
      </w:r>
      <w:proofErr w:type="spellEnd"/>
      <w:r>
        <w:t xml:space="preserve"> </w:t>
      </w:r>
      <w:proofErr w:type="spellStart"/>
      <w:r>
        <w:t>или</w:t>
      </w:r>
      <w:proofErr w:type="spellEnd"/>
      <w:r>
        <w:t xml:space="preserve"> </w:t>
      </w:r>
      <w:proofErr w:type="spellStart"/>
      <w:r>
        <w:t>искључи</w:t>
      </w:r>
      <w:proofErr w:type="spellEnd"/>
      <w:r>
        <w:t xml:space="preserve"> </w:t>
      </w:r>
      <w:proofErr w:type="spellStart"/>
      <w:r>
        <w:t>са</w:t>
      </w:r>
      <w:proofErr w:type="spellEnd"/>
      <w:r>
        <w:t xml:space="preserve"> </w:t>
      </w:r>
      <w:proofErr w:type="spellStart"/>
      <w:r>
        <w:t>бор</w:t>
      </w:r>
      <w:r w:rsidR="00163808">
        <w:t>илишта</w:t>
      </w:r>
      <w:proofErr w:type="spellEnd"/>
      <w:r w:rsidR="00163808">
        <w:t xml:space="preserve"> (</w:t>
      </w:r>
      <w:proofErr w:type="spellStart"/>
      <w:r w:rsidR="00163808">
        <w:t>или</w:t>
      </w:r>
      <w:proofErr w:type="spellEnd"/>
      <w:r w:rsidR="00163808">
        <w:t xml:space="preserve"> </w:t>
      </w:r>
      <w:proofErr w:type="spellStart"/>
      <w:r w:rsidR="00163808">
        <w:t>другог</w:t>
      </w:r>
      <w:proofErr w:type="spellEnd"/>
      <w:r w:rsidR="00163808">
        <w:t xml:space="preserve"> </w:t>
      </w:r>
      <w:proofErr w:type="spellStart"/>
      <w:r w:rsidR="00163808">
        <w:t>простора</w:t>
      </w:r>
      <w:proofErr w:type="spellEnd"/>
      <w:r w:rsidR="00163808">
        <w:t xml:space="preserve"> </w:t>
      </w:r>
      <w:proofErr w:type="spellStart"/>
      <w:r w:rsidR="00163808">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такмичење</w:t>
      </w:r>
      <w:proofErr w:type="spellEnd"/>
      <w:r>
        <w:t xml:space="preserve">, </w:t>
      </w:r>
      <w:proofErr w:type="spellStart"/>
      <w:r>
        <w:t>укључујући</w:t>
      </w:r>
      <w:proofErr w:type="spellEnd"/>
      <w:r>
        <w:t xml:space="preserve"> </w:t>
      </w:r>
      <w:proofErr w:type="spellStart"/>
      <w:r>
        <w:t>терен</w:t>
      </w:r>
      <w:proofErr w:type="spellEnd"/>
      <w:r>
        <w:t xml:space="preserve"> </w:t>
      </w:r>
      <w:proofErr w:type="spellStart"/>
      <w:r>
        <w:t>за</w:t>
      </w:r>
      <w:proofErr w:type="spellEnd"/>
      <w:r>
        <w:t xml:space="preserve"> </w:t>
      </w:r>
      <w:proofErr w:type="spellStart"/>
      <w:r>
        <w:t>загревање</w:t>
      </w:r>
      <w:proofErr w:type="spellEnd"/>
      <w:r>
        <w:t xml:space="preserve">, </w:t>
      </w:r>
      <w:proofErr w:type="spellStart"/>
      <w:r>
        <w:t>пријемни</w:t>
      </w:r>
      <w:proofErr w:type="spellEnd"/>
      <w:r>
        <w:t xml:space="preserve"> </w:t>
      </w:r>
      <w:proofErr w:type="spellStart"/>
      <w:r>
        <w:t>центар</w:t>
      </w:r>
      <w:proofErr w:type="spellEnd"/>
      <w:r>
        <w:t xml:space="preserve"> и </w:t>
      </w:r>
      <w:r w:rsidR="007A68EC">
        <w:rPr>
          <w:lang w:val="sr-Cyrl-RS"/>
        </w:rPr>
        <w:t>простора намењеног тренерима</w:t>
      </w:r>
      <w:r>
        <w:t xml:space="preserve">) </w:t>
      </w:r>
      <w:proofErr w:type="spellStart"/>
      <w:r>
        <w:t>сваку</w:t>
      </w:r>
      <w:proofErr w:type="spellEnd"/>
      <w:r>
        <w:t xml:space="preserve"> </w:t>
      </w:r>
      <w:proofErr w:type="spellStart"/>
      <w:r>
        <w:t>особу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понаша</w:t>
      </w:r>
      <w:proofErr w:type="spellEnd"/>
      <w:r>
        <w:t xml:space="preserve"> </w:t>
      </w:r>
      <w:proofErr w:type="spellStart"/>
      <w:r>
        <w:t>неспортски</w:t>
      </w:r>
      <w:proofErr w:type="spellEnd"/>
      <w:r>
        <w:t xml:space="preserve"> </w:t>
      </w:r>
      <w:proofErr w:type="spellStart"/>
      <w:r>
        <w:t>или</w:t>
      </w:r>
      <w:proofErr w:type="spellEnd"/>
      <w:r>
        <w:t xml:space="preserve"> </w:t>
      </w:r>
      <w:proofErr w:type="spellStart"/>
      <w:r>
        <w:t>недолично</w:t>
      </w:r>
      <w:proofErr w:type="spellEnd"/>
      <w:r>
        <w:t xml:space="preserve"> </w:t>
      </w:r>
      <w:proofErr w:type="spellStart"/>
      <w:r>
        <w:t>или</w:t>
      </w:r>
      <w:proofErr w:type="spellEnd"/>
      <w:r>
        <w:t xml:space="preserve"> </w:t>
      </w:r>
      <w:proofErr w:type="spellStart"/>
      <w:r>
        <w:t>која</w:t>
      </w:r>
      <w:proofErr w:type="spellEnd"/>
      <w:r>
        <w:t xml:space="preserve"> </w:t>
      </w:r>
      <w:proofErr w:type="spellStart"/>
      <w:r>
        <w:t>пружа</w:t>
      </w:r>
      <w:proofErr w:type="spellEnd"/>
      <w:r>
        <w:t xml:space="preserve"> </w:t>
      </w:r>
      <w:proofErr w:type="spellStart"/>
      <w:r>
        <w:t>помоћ</w:t>
      </w:r>
      <w:proofErr w:type="spellEnd"/>
      <w:r>
        <w:t xml:space="preserve"> </w:t>
      </w:r>
      <w:proofErr w:type="spellStart"/>
      <w:r>
        <w:t>такмичарима</w:t>
      </w:r>
      <w:proofErr w:type="spellEnd"/>
      <w:r>
        <w:t xml:space="preserve">, а </w:t>
      </w:r>
      <w:proofErr w:type="spellStart"/>
      <w:r>
        <w:t>та</w:t>
      </w:r>
      <w:proofErr w:type="spellEnd"/>
      <w:r>
        <w:t xml:space="preserve"> </w:t>
      </w:r>
      <w:proofErr w:type="spellStart"/>
      <w:r>
        <w:t>помоћ</w:t>
      </w:r>
      <w:proofErr w:type="spellEnd"/>
      <w:r>
        <w:t xml:space="preserve"> </w:t>
      </w:r>
      <w:proofErr w:type="spellStart"/>
      <w:r>
        <w:t>није</w:t>
      </w:r>
      <w:proofErr w:type="spellEnd"/>
      <w:r>
        <w:t xml:space="preserve"> </w:t>
      </w:r>
      <w:proofErr w:type="spellStart"/>
      <w:r>
        <w:t>дозвољена</w:t>
      </w:r>
      <w:proofErr w:type="spellEnd"/>
      <w:r>
        <w:t xml:space="preserve"> </w:t>
      </w:r>
      <w:proofErr w:type="spellStart"/>
      <w:r>
        <w:t>Правилима</w:t>
      </w:r>
      <w:proofErr w:type="spellEnd"/>
      <w:r>
        <w:t>.</w:t>
      </w:r>
    </w:p>
    <w:p w14:paraId="4B8FABFA" w14:textId="77777777" w:rsidR="00163808" w:rsidRDefault="00163808" w:rsidP="00163808">
      <w:pPr>
        <w:spacing w:line="244" w:lineRule="auto"/>
        <w:ind w:right="152"/>
        <w:jc w:val="both"/>
        <w:rPr>
          <w:sz w:val="20"/>
          <w:szCs w:val="21"/>
        </w:rPr>
      </w:pPr>
    </w:p>
    <w:p w14:paraId="61C573DB" w14:textId="77777777" w:rsidR="00154BA7" w:rsidRDefault="009430BB" w:rsidP="000959AA">
      <w:pPr>
        <w:spacing w:line="244" w:lineRule="auto"/>
        <w:ind w:left="900" w:right="152"/>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Главни</w:t>
      </w:r>
      <w:proofErr w:type="spellEnd"/>
      <w:r>
        <w:rPr>
          <w:i/>
          <w:sz w:val="21"/>
        </w:rPr>
        <w:t xml:space="preserve"> </w:t>
      </w:r>
      <w:proofErr w:type="spellStart"/>
      <w:r>
        <w:rPr>
          <w:i/>
          <w:sz w:val="21"/>
        </w:rPr>
        <w:t>судија</w:t>
      </w:r>
      <w:proofErr w:type="spellEnd"/>
      <w:r>
        <w:rPr>
          <w:i/>
          <w:sz w:val="21"/>
        </w:rPr>
        <w:t xml:space="preserve"> </w:t>
      </w:r>
      <w:proofErr w:type="spellStart"/>
      <w:r>
        <w:rPr>
          <w:i/>
          <w:sz w:val="21"/>
        </w:rPr>
        <w:t>може</w:t>
      </w:r>
      <w:proofErr w:type="spellEnd"/>
      <w:r>
        <w:rPr>
          <w:i/>
          <w:sz w:val="21"/>
        </w:rPr>
        <w:t xml:space="preserve">, у </w:t>
      </w:r>
      <w:proofErr w:type="spellStart"/>
      <w:r>
        <w:rPr>
          <w:i/>
          <w:sz w:val="21"/>
        </w:rPr>
        <w:t>оправданим</w:t>
      </w:r>
      <w:proofErr w:type="spellEnd"/>
      <w:r>
        <w:rPr>
          <w:i/>
          <w:sz w:val="21"/>
        </w:rPr>
        <w:t xml:space="preserve"> </w:t>
      </w:r>
      <w:proofErr w:type="spellStart"/>
      <w:r>
        <w:rPr>
          <w:i/>
          <w:sz w:val="21"/>
        </w:rPr>
        <w:t>ситуацијама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искључи</w:t>
      </w:r>
      <w:proofErr w:type="spellEnd"/>
      <w:r>
        <w:rPr>
          <w:i/>
          <w:sz w:val="21"/>
        </w:rPr>
        <w:t xml:space="preserve"> </w:t>
      </w:r>
      <w:proofErr w:type="spellStart"/>
      <w:r>
        <w:rPr>
          <w:i/>
          <w:sz w:val="21"/>
        </w:rPr>
        <w:t>такмичара</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штафету</w:t>
      </w:r>
      <w:proofErr w:type="spellEnd"/>
      <w:r>
        <w:rPr>
          <w:i/>
          <w:sz w:val="21"/>
        </w:rPr>
        <w:t xml:space="preserve">, </w:t>
      </w:r>
      <w:proofErr w:type="spellStart"/>
      <w:r>
        <w:rPr>
          <w:i/>
          <w:sz w:val="21"/>
        </w:rPr>
        <w:t>без</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им</w:t>
      </w:r>
      <w:proofErr w:type="spellEnd"/>
      <w:r>
        <w:rPr>
          <w:i/>
          <w:sz w:val="21"/>
        </w:rPr>
        <w:t xml:space="preserve"> </w:t>
      </w:r>
      <w:proofErr w:type="spellStart"/>
      <w:r w:rsidR="00163808">
        <w:rPr>
          <w:i/>
          <w:sz w:val="21"/>
        </w:rPr>
        <w:t>изриче</w:t>
      </w:r>
      <w:proofErr w:type="spellEnd"/>
      <w:r w:rsidR="00163808">
        <w:rPr>
          <w:i/>
          <w:sz w:val="21"/>
        </w:rPr>
        <w:t xml:space="preserve"> </w:t>
      </w:r>
      <w:proofErr w:type="spellStart"/>
      <w:r>
        <w:rPr>
          <w:i/>
          <w:sz w:val="21"/>
        </w:rPr>
        <w:t>бил</w:t>
      </w:r>
      <w:r w:rsidR="00163808">
        <w:rPr>
          <w:i/>
          <w:sz w:val="21"/>
        </w:rPr>
        <w:t>о</w:t>
      </w:r>
      <w:proofErr w:type="spellEnd"/>
      <w:r w:rsidR="00306619">
        <w:rPr>
          <w:i/>
          <w:sz w:val="21"/>
        </w:rPr>
        <w:t xml:space="preserve"> </w:t>
      </w:r>
      <w:proofErr w:type="spellStart"/>
      <w:r w:rsidR="00306619">
        <w:rPr>
          <w:i/>
          <w:sz w:val="21"/>
        </w:rPr>
        <w:t>какву</w:t>
      </w:r>
      <w:proofErr w:type="spellEnd"/>
      <w:r w:rsidR="00306619">
        <w:rPr>
          <w:i/>
          <w:sz w:val="21"/>
        </w:rPr>
        <w:t xml:space="preserve"> </w:t>
      </w:r>
      <w:proofErr w:type="spellStart"/>
      <w:r w:rsidR="00306619">
        <w:rPr>
          <w:i/>
          <w:sz w:val="21"/>
        </w:rPr>
        <w:t>опомену</w:t>
      </w:r>
      <w:proofErr w:type="spellEnd"/>
      <w:r w:rsidR="00306619">
        <w:rPr>
          <w:i/>
          <w:sz w:val="21"/>
        </w:rPr>
        <w:t>. (</w:t>
      </w:r>
      <w:proofErr w:type="spellStart"/>
      <w:r w:rsidR="00306619">
        <w:rPr>
          <w:i/>
          <w:sz w:val="21"/>
        </w:rPr>
        <w:t>Ви</w:t>
      </w:r>
      <w:proofErr w:type="spellEnd"/>
      <w:r w:rsidR="00306619">
        <w:rPr>
          <w:i/>
          <w:sz w:val="21"/>
          <w:lang w:val="sr-Cyrl-RS"/>
        </w:rPr>
        <w:t>д</w:t>
      </w:r>
      <w:r>
        <w:rPr>
          <w:i/>
          <w:sz w:val="21"/>
        </w:rPr>
        <w:t xml:space="preserve">и </w:t>
      </w:r>
      <w:proofErr w:type="spellStart"/>
      <w:r>
        <w:rPr>
          <w:i/>
          <w:sz w:val="21"/>
        </w:rPr>
        <w:t>такође</w:t>
      </w:r>
      <w:proofErr w:type="spellEnd"/>
      <w:r>
        <w:rPr>
          <w:i/>
          <w:sz w:val="21"/>
        </w:rPr>
        <w:t xml:space="preserve"> </w:t>
      </w:r>
      <w:proofErr w:type="spellStart"/>
      <w:r>
        <w:rPr>
          <w:i/>
          <w:sz w:val="21"/>
        </w:rPr>
        <w:t>коментаре</w:t>
      </w:r>
      <w:proofErr w:type="spellEnd"/>
      <w:r>
        <w:rPr>
          <w:i/>
          <w:sz w:val="21"/>
        </w:rPr>
        <w:t xml:space="preserve"> у </w:t>
      </w:r>
      <w:proofErr w:type="spellStart"/>
      <w:r>
        <w:rPr>
          <w:i/>
          <w:sz w:val="21"/>
        </w:rPr>
        <w:t>вези</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чланом</w:t>
      </w:r>
      <w:proofErr w:type="spellEnd"/>
      <w:r>
        <w:rPr>
          <w:i/>
          <w:sz w:val="21"/>
        </w:rPr>
        <w:t xml:space="preserve"> 6.2 </w:t>
      </w:r>
      <w:proofErr w:type="spellStart"/>
      <w:r>
        <w:rPr>
          <w:i/>
          <w:sz w:val="21"/>
        </w:rPr>
        <w:t>Правила</w:t>
      </w:r>
      <w:proofErr w:type="spellEnd"/>
      <w:r>
        <w:rPr>
          <w:i/>
          <w:sz w:val="21"/>
        </w:rPr>
        <w:t xml:space="preserve"> </w:t>
      </w:r>
      <w:proofErr w:type="spellStart"/>
      <w:r w:rsidR="00163808">
        <w:rPr>
          <w:i/>
          <w:sz w:val="21"/>
        </w:rPr>
        <w:t>за</w:t>
      </w:r>
      <w:proofErr w:type="spellEnd"/>
      <w:r w:rsidR="00163808">
        <w:rPr>
          <w:i/>
          <w:sz w:val="21"/>
        </w:rPr>
        <w:t xml:space="preserve"> </w:t>
      </w:r>
      <w:proofErr w:type="spellStart"/>
      <w:r w:rsidR="00163808">
        <w:rPr>
          <w:i/>
          <w:sz w:val="21"/>
        </w:rPr>
        <w:t>атлетска</w:t>
      </w:r>
      <w:proofErr w:type="spellEnd"/>
      <w:r w:rsidR="00163808">
        <w:rPr>
          <w:i/>
          <w:sz w:val="21"/>
        </w:rPr>
        <w:t xml:space="preserve"> </w:t>
      </w:r>
      <w:proofErr w:type="spellStart"/>
      <w:r>
        <w:rPr>
          <w:i/>
          <w:sz w:val="21"/>
        </w:rPr>
        <w:t>такмичења</w:t>
      </w:r>
      <w:proofErr w:type="spellEnd"/>
      <w:r>
        <w:rPr>
          <w:i/>
          <w:sz w:val="21"/>
        </w:rPr>
        <w:t>).</w:t>
      </w:r>
    </w:p>
    <w:p w14:paraId="6EFA70D2" w14:textId="77777777" w:rsidR="00163808" w:rsidRDefault="00163808" w:rsidP="00163808">
      <w:pPr>
        <w:spacing w:line="244" w:lineRule="auto"/>
        <w:ind w:right="154"/>
        <w:jc w:val="both"/>
        <w:rPr>
          <w:i/>
          <w:sz w:val="20"/>
          <w:szCs w:val="21"/>
        </w:rPr>
      </w:pPr>
    </w:p>
    <w:p w14:paraId="18C72772" w14:textId="77777777" w:rsidR="00154BA7" w:rsidRDefault="00163808" w:rsidP="000959AA">
      <w:pPr>
        <w:spacing w:line="244" w:lineRule="auto"/>
        <w:ind w:left="900"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sidR="009430BB">
        <w:rPr>
          <w:i/>
          <w:sz w:val="21"/>
        </w:rPr>
        <w:t>Главни</w:t>
      </w:r>
      <w:proofErr w:type="spellEnd"/>
      <w:r w:rsidR="009430BB">
        <w:rPr>
          <w:i/>
          <w:sz w:val="21"/>
        </w:rPr>
        <w:t xml:space="preserve"> </w:t>
      </w:r>
      <w:proofErr w:type="spellStart"/>
      <w:r w:rsidR="009430BB">
        <w:rPr>
          <w:i/>
          <w:sz w:val="21"/>
        </w:rPr>
        <w:t>судија</w:t>
      </w:r>
      <w:proofErr w:type="spellEnd"/>
      <w:r w:rsidR="009430BB">
        <w:rPr>
          <w:i/>
          <w:sz w:val="21"/>
        </w:rPr>
        <w:t xml:space="preserve"> у </w:t>
      </w:r>
      <w:proofErr w:type="spellStart"/>
      <w:r w:rsidR="009430BB">
        <w:rPr>
          <w:i/>
          <w:sz w:val="21"/>
        </w:rPr>
        <w:t>дисциплинама</w:t>
      </w:r>
      <w:proofErr w:type="spellEnd"/>
      <w:r w:rsidR="009430BB">
        <w:rPr>
          <w:i/>
          <w:sz w:val="21"/>
        </w:rPr>
        <w:t xml:space="preserve"> </w:t>
      </w:r>
      <w:proofErr w:type="spellStart"/>
      <w:r w:rsidR="009430BB">
        <w:rPr>
          <w:i/>
          <w:sz w:val="21"/>
        </w:rPr>
        <w:t>које</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одржавају</w:t>
      </w:r>
      <w:proofErr w:type="spellEnd"/>
      <w:r w:rsidR="009430BB">
        <w:rPr>
          <w:i/>
          <w:sz w:val="21"/>
        </w:rPr>
        <w:t xml:space="preserve"> </w:t>
      </w:r>
      <w:proofErr w:type="spellStart"/>
      <w:r w:rsidR="009430BB">
        <w:rPr>
          <w:i/>
          <w:sz w:val="21"/>
        </w:rPr>
        <w:t>ван</w:t>
      </w:r>
      <w:proofErr w:type="spellEnd"/>
      <w:r w:rsidR="009430BB">
        <w:rPr>
          <w:i/>
          <w:sz w:val="21"/>
        </w:rPr>
        <w:t xml:space="preserve"> </w:t>
      </w:r>
      <w:proofErr w:type="spellStart"/>
      <w:r w:rsidR="009430BB">
        <w:rPr>
          <w:i/>
          <w:sz w:val="21"/>
        </w:rPr>
        <w:t>стадијума</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где</w:t>
      </w:r>
      <w:proofErr w:type="spellEnd"/>
      <w:r w:rsidR="009430BB">
        <w:rPr>
          <w:i/>
          <w:sz w:val="21"/>
        </w:rPr>
        <w:t xml:space="preserve"> </w:t>
      </w:r>
      <w:proofErr w:type="spellStart"/>
      <w:r w:rsidR="009430BB">
        <w:rPr>
          <w:i/>
          <w:sz w:val="21"/>
        </w:rPr>
        <w:t>год</w:t>
      </w:r>
      <w:proofErr w:type="spellEnd"/>
      <w:r w:rsidR="009430BB">
        <w:rPr>
          <w:i/>
          <w:sz w:val="21"/>
        </w:rPr>
        <w:t xml:space="preserve"> </w:t>
      </w:r>
      <w:proofErr w:type="spellStart"/>
      <w:r w:rsidR="009430BB">
        <w:rPr>
          <w:i/>
          <w:sz w:val="21"/>
        </w:rPr>
        <w:t>је</w:t>
      </w:r>
      <w:proofErr w:type="spellEnd"/>
      <w:r w:rsidR="009430BB">
        <w:rPr>
          <w:i/>
          <w:sz w:val="21"/>
        </w:rPr>
        <w:t xml:space="preserve"> </w:t>
      </w:r>
      <w:proofErr w:type="spellStart"/>
      <w:r w:rsidR="009430BB">
        <w:rPr>
          <w:i/>
          <w:sz w:val="21"/>
        </w:rPr>
        <w:t>то</w:t>
      </w:r>
      <w:proofErr w:type="spellEnd"/>
      <w:r w:rsidR="009430BB">
        <w:rPr>
          <w:i/>
          <w:sz w:val="21"/>
        </w:rPr>
        <w:t xml:space="preserve"> </w:t>
      </w:r>
      <w:proofErr w:type="spellStart"/>
      <w:r w:rsidR="009430BB">
        <w:rPr>
          <w:i/>
          <w:sz w:val="21"/>
        </w:rPr>
        <w:t>потребно</w:t>
      </w:r>
      <w:proofErr w:type="spellEnd"/>
      <w:r w:rsidR="009430BB">
        <w:rPr>
          <w:i/>
          <w:sz w:val="21"/>
        </w:rPr>
        <w:t xml:space="preserve"> (</w:t>
      </w:r>
      <w:proofErr w:type="spellStart"/>
      <w:r w:rsidR="009430BB">
        <w:rPr>
          <w:i/>
          <w:sz w:val="21"/>
        </w:rPr>
        <w:t>на</w:t>
      </w:r>
      <w:proofErr w:type="spellEnd"/>
      <w:r w:rsidR="009430BB">
        <w:rPr>
          <w:i/>
          <w:sz w:val="21"/>
        </w:rPr>
        <w:t xml:space="preserve"> </w:t>
      </w:r>
      <w:proofErr w:type="spellStart"/>
      <w:r w:rsidR="009430BB">
        <w:rPr>
          <w:i/>
          <w:sz w:val="21"/>
        </w:rPr>
        <w:t>пример</w:t>
      </w:r>
      <w:proofErr w:type="spellEnd"/>
      <w:r w:rsidR="009430BB">
        <w:rPr>
          <w:i/>
          <w:sz w:val="21"/>
        </w:rPr>
        <w:t xml:space="preserve">, у </w:t>
      </w:r>
      <w:proofErr w:type="spellStart"/>
      <w:r w:rsidR="009430BB">
        <w:rPr>
          <w:i/>
          <w:sz w:val="21"/>
        </w:rPr>
        <w:t>складу</w:t>
      </w:r>
      <w:proofErr w:type="spellEnd"/>
      <w:r w:rsidR="009430BB">
        <w:rPr>
          <w:i/>
          <w:sz w:val="21"/>
        </w:rPr>
        <w:t xml:space="preserve"> </w:t>
      </w:r>
      <w:proofErr w:type="spellStart"/>
      <w:r w:rsidR="009430BB">
        <w:rPr>
          <w:i/>
          <w:sz w:val="21"/>
        </w:rPr>
        <w:t>са</w:t>
      </w:r>
      <w:proofErr w:type="spellEnd"/>
      <w:r w:rsidR="009430BB">
        <w:rPr>
          <w:i/>
          <w:sz w:val="21"/>
        </w:rPr>
        <w:t xml:space="preserve"> </w:t>
      </w:r>
      <w:proofErr w:type="spellStart"/>
      <w:r w:rsidR="009430BB">
        <w:rPr>
          <w:i/>
          <w:sz w:val="21"/>
        </w:rPr>
        <w:t>члано</w:t>
      </w:r>
      <w:r>
        <w:rPr>
          <w:i/>
          <w:sz w:val="21"/>
        </w:rPr>
        <w:t>вима</w:t>
      </w:r>
      <w:proofErr w:type="spellEnd"/>
      <w:r>
        <w:rPr>
          <w:i/>
          <w:sz w:val="21"/>
        </w:rPr>
        <w:t xml:space="preserve"> </w:t>
      </w:r>
      <w:r w:rsidR="009430BB">
        <w:rPr>
          <w:i/>
          <w:sz w:val="21"/>
        </w:rPr>
        <w:t xml:space="preserve">6, 54.10 </w:t>
      </w:r>
      <w:proofErr w:type="spellStart"/>
      <w:r w:rsidR="009430BB">
        <w:rPr>
          <w:i/>
          <w:sz w:val="21"/>
        </w:rPr>
        <w:t>или</w:t>
      </w:r>
      <w:proofErr w:type="spellEnd"/>
      <w:r w:rsidR="009430BB">
        <w:rPr>
          <w:i/>
          <w:sz w:val="21"/>
        </w:rPr>
        <w:t xml:space="preserve"> 55.8 </w:t>
      </w:r>
      <w:proofErr w:type="spellStart"/>
      <w:r w:rsidR="009430BB">
        <w:rPr>
          <w:i/>
          <w:sz w:val="21"/>
        </w:rPr>
        <w:t>Техничких</w:t>
      </w:r>
      <w:proofErr w:type="spellEnd"/>
      <w:r w:rsidR="009430BB">
        <w:rPr>
          <w:i/>
          <w:sz w:val="21"/>
        </w:rPr>
        <w:t xml:space="preserve"> </w:t>
      </w:r>
      <w:proofErr w:type="spellStart"/>
      <w:r w:rsidR="009430BB">
        <w:rPr>
          <w:i/>
          <w:sz w:val="21"/>
        </w:rPr>
        <w:t>правила</w:t>
      </w:r>
      <w:proofErr w:type="spellEnd"/>
      <w:r w:rsidR="009430BB">
        <w:rPr>
          <w:i/>
          <w:sz w:val="21"/>
        </w:rPr>
        <w:t>)</w:t>
      </w:r>
      <w:r>
        <w:rPr>
          <w:i/>
          <w:sz w:val="21"/>
        </w:rPr>
        <w:t xml:space="preserve"> </w:t>
      </w:r>
      <w:proofErr w:type="spellStart"/>
      <w:r>
        <w:rPr>
          <w:i/>
          <w:sz w:val="21"/>
        </w:rPr>
        <w:t>изрицати</w:t>
      </w:r>
      <w:proofErr w:type="spellEnd"/>
      <w:r>
        <w:rPr>
          <w:i/>
          <w:sz w:val="21"/>
        </w:rPr>
        <w:t xml:space="preserve"> </w:t>
      </w:r>
      <w:proofErr w:type="spellStart"/>
      <w:r w:rsidR="009430BB">
        <w:rPr>
          <w:i/>
          <w:sz w:val="21"/>
        </w:rPr>
        <w:t>опомене</w:t>
      </w:r>
      <w:proofErr w:type="spellEnd"/>
      <w:r w:rsidR="009430BB">
        <w:rPr>
          <w:i/>
          <w:sz w:val="21"/>
        </w:rPr>
        <w:t xml:space="preserve"> </w:t>
      </w:r>
      <w:proofErr w:type="spellStart"/>
      <w:r w:rsidR="009430BB">
        <w:rPr>
          <w:i/>
          <w:sz w:val="21"/>
        </w:rPr>
        <w:t>пре</w:t>
      </w:r>
      <w:proofErr w:type="spellEnd"/>
      <w:r w:rsidR="009430BB">
        <w:rPr>
          <w:i/>
          <w:sz w:val="21"/>
        </w:rPr>
        <w:t xml:space="preserve"> </w:t>
      </w:r>
      <w:proofErr w:type="spellStart"/>
      <w:r w:rsidR="009430BB">
        <w:rPr>
          <w:i/>
          <w:sz w:val="21"/>
        </w:rPr>
        <w:t>дисквалификације</w:t>
      </w:r>
      <w:proofErr w:type="spellEnd"/>
      <w:r w:rsidR="009430BB">
        <w:rPr>
          <w:i/>
          <w:sz w:val="21"/>
        </w:rPr>
        <w:t>.</w:t>
      </w:r>
      <w:r>
        <w:rPr>
          <w:i/>
          <w:sz w:val="21"/>
        </w:rPr>
        <w:t xml:space="preserve"> </w:t>
      </w:r>
      <w:proofErr w:type="spellStart"/>
      <w:r w:rsidR="009430BB">
        <w:rPr>
          <w:i/>
          <w:sz w:val="21"/>
        </w:rPr>
        <w:t>Ако</w:t>
      </w:r>
      <w:proofErr w:type="spellEnd"/>
      <w:r w:rsidR="009430BB">
        <w:rPr>
          <w:i/>
          <w:sz w:val="21"/>
        </w:rPr>
        <w:t xml:space="preserve"> </w:t>
      </w:r>
      <w:proofErr w:type="spellStart"/>
      <w:r>
        <w:rPr>
          <w:i/>
          <w:sz w:val="21"/>
        </w:rPr>
        <w:t>с</w:t>
      </w:r>
      <w:r w:rsidR="009430BB">
        <w:rPr>
          <w:i/>
          <w:sz w:val="21"/>
        </w:rPr>
        <w:t>е</w:t>
      </w:r>
      <w:proofErr w:type="spellEnd"/>
      <w:r w:rsidR="009430BB">
        <w:rPr>
          <w:i/>
          <w:sz w:val="21"/>
        </w:rPr>
        <w:t xml:space="preserve"> </w:t>
      </w:r>
      <w:proofErr w:type="spellStart"/>
      <w:r w:rsidR="009430BB">
        <w:rPr>
          <w:i/>
          <w:sz w:val="21"/>
        </w:rPr>
        <w:t>ова</w:t>
      </w:r>
      <w:proofErr w:type="spellEnd"/>
      <w:r w:rsidR="009430BB">
        <w:rPr>
          <w:i/>
          <w:sz w:val="21"/>
        </w:rPr>
        <w:t xml:space="preserve"> </w:t>
      </w:r>
      <w:proofErr w:type="spellStart"/>
      <w:r w:rsidR="009430BB">
        <w:rPr>
          <w:i/>
          <w:sz w:val="21"/>
        </w:rPr>
        <w:t>судијска</w:t>
      </w:r>
      <w:proofErr w:type="spellEnd"/>
      <w:r w:rsidR="009430BB">
        <w:rPr>
          <w:i/>
          <w:sz w:val="21"/>
        </w:rPr>
        <w:t xml:space="preserve"> </w:t>
      </w:r>
      <w:proofErr w:type="spellStart"/>
      <w:r w:rsidR="009430BB">
        <w:rPr>
          <w:i/>
          <w:sz w:val="21"/>
        </w:rPr>
        <w:t>одлука</w:t>
      </w:r>
      <w:proofErr w:type="spellEnd"/>
      <w:r w:rsidR="009430BB">
        <w:rPr>
          <w:i/>
          <w:sz w:val="21"/>
        </w:rPr>
        <w:t xml:space="preserve"> </w:t>
      </w:r>
      <w:proofErr w:type="spellStart"/>
      <w:r w:rsidR="009430BB">
        <w:rPr>
          <w:i/>
          <w:sz w:val="21"/>
        </w:rPr>
        <w:t>оспор</w:t>
      </w:r>
      <w:r>
        <w:rPr>
          <w:i/>
          <w:sz w:val="21"/>
        </w:rPr>
        <w:t>и</w:t>
      </w:r>
      <w:proofErr w:type="spellEnd"/>
      <w:r w:rsidR="009430BB">
        <w:rPr>
          <w:i/>
          <w:sz w:val="21"/>
        </w:rPr>
        <w:t xml:space="preserve">, </w:t>
      </w:r>
      <w:proofErr w:type="spellStart"/>
      <w:r w:rsidR="009430BB">
        <w:rPr>
          <w:i/>
          <w:sz w:val="21"/>
        </w:rPr>
        <w:t>примењује</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члан</w:t>
      </w:r>
      <w:proofErr w:type="spellEnd"/>
      <w:r w:rsidR="009430BB">
        <w:rPr>
          <w:i/>
          <w:sz w:val="21"/>
        </w:rPr>
        <w:t xml:space="preserve"> 8 </w:t>
      </w:r>
      <w:proofErr w:type="spellStart"/>
      <w:r w:rsidR="009430BB">
        <w:rPr>
          <w:i/>
          <w:sz w:val="21"/>
        </w:rPr>
        <w:t>Техничких</w:t>
      </w:r>
      <w:proofErr w:type="spellEnd"/>
      <w:r w:rsidR="009430BB">
        <w:rPr>
          <w:i/>
          <w:sz w:val="21"/>
        </w:rPr>
        <w:t xml:space="preserve"> </w:t>
      </w:r>
      <w:proofErr w:type="spellStart"/>
      <w:r w:rsidR="009430BB">
        <w:rPr>
          <w:i/>
          <w:sz w:val="21"/>
        </w:rPr>
        <w:t>правила</w:t>
      </w:r>
      <w:proofErr w:type="spellEnd"/>
      <w:r w:rsidR="009430BB">
        <w:rPr>
          <w:i/>
          <w:sz w:val="21"/>
        </w:rPr>
        <w:t>.</w:t>
      </w:r>
    </w:p>
    <w:p w14:paraId="2B40FD55" w14:textId="77777777" w:rsidR="00154BA7" w:rsidRDefault="00154BA7" w:rsidP="000959AA">
      <w:pPr>
        <w:pStyle w:val="BodyText"/>
        <w:spacing w:before="4"/>
        <w:ind w:left="900" w:hanging="180"/>
        <w:rPr>
          <w:i/>
          <w:sz w:val="20"/>
        </w:rPr>
      </w:pPr>
    </w:p>
    <w:p w14:paraId="77437334" w14:textId="77777777" w:rsidR="00154BA7" w:rsidRDefault="00163808" w:rsidP="000959AA">
      <w:pPr>
        <w:spacing w:line="242" w:lineRule="auto"/>
        <w:ind w:left="900" w:right="154"/>
        <w:jc w:val="both"/>
        <w:rPr>
          <w:i/>
          <w:sz w:val="21"/>
        </w:rPr>
      </w:pPr>
      <w:proofErr w:type="spellStart"/>
      <w:r>
        <w:rPr>
          <w:i/>
          <w:sz w:val="21"/>
        </w:rPr>
        <w:t>Напомена</w:t>
      </w:r>
      <w:proofErr w:type="spellEnd"/>
      <w:r>
        <w:rPr>
          <w:i/>
          <w:sz w:val="21"/>
        </w:rPr>
        <w:t xml:space="preserve"> (</w:t>
      </w:r>
      <w:r w:rsidR="00C97276">
        <w:rPr>
          <w:i/>
          <w:sz w:val="21"/>
        </w:rPr>
        <w:t>III</w:t>
      </w:r>
      <w:r>
        <w:rPr>
          <w:i/>
          <w:sz w:val="21"/>
        </w:rPr>
        <w:t xml:space="preserve">): </w:t>
      </w:r>
      <w:proofErr w:type="spellStart"/>
      <w:r w:rsidR="009430BB">
        <w:rPr>
          <w:i/>
          <w:sz w:val="21"/>
        </w:rPr>
        <w:t>Када</w:t>
      </w:r>
      <w:proofErr w:type="spellEnd"/>
      <w:r w:rsidR="009430BB">
        <w:rPr>
          <w:i/>
          <w:sz w:val="21"/>
        </w:rPr>
        <w:t xml:space="preserve"> </w:t>
      </w:r>
      <w:proofErr w:type="spellStart"/>
      <w:r w:rsidR="009430BB">
        <w:rPr>
          <w:i/>
          <w:sz w:val="21"/>
        </w:rPr>
        <w:t>искључује</w:t>
      </w:r>
      <w:proofErr w:type="spellEnd"/>
      <w:r w:rsidR="009430BB">
        <w:rPr>
          <w:i/>
          <w:sz w:val="21"/>
        </w:rPr>
        <w:t xml:space="preserve"> </w:t>
      </w:r>
      <w:proofErr w:type="spellStart"/>
      <w:r w:rsidR="009430BB">
        <w:rPr>
          <w:i/>
          <w:sz w:val="21"/>
        </w:rPr>
        <w:t>такм</w:t>
      </w:r>
      <w:r>
        <w:rPr>
          <w:i/>
          <w:sz w:val="21"/>
        </w:rPr>
        <w:t>ичара</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штафету</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такмичења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основу</w:t>
      </w:r>
      <w:proofErr w:type="spellEnd"/>
      <w:r>
        <w:rPr>
          <w:i/>
          <w:sz w:val="21"/>
        </w:rPr>
        <w:t xml:space="preserve"> </w:t>
      </w:r>
      <w:proofErr w:type="spellStart"/>
      <w:r>
        <w:rPr>
          <w:i/>
          <w:sz w:val="21"/>
        </w:rPr>
        <w:t>овог</w:t>
      </w:r>
      <w:proofErr w:type="spellEnd"/>
      <w:r>
        <w:rPr>
          <w:i/>
          <w:sz w:val="21"/>
        </w:rPr>
        <w:t xml:space="preserve"> </w:t>
      </w:r>
      <w:proofErr w:type="spellStart"/>
      <w:r w:rsidR="009430BB">
        <w:rPr>
          <w:i/>
          <w:sz w:val="21"/>
        </w:rPr>
        <w:t>члан</w:t>
      </w:r>
      <w:r>
        <w:rPr>
          <w:i/>
          <w:sz w:val="21"/>
        </w:rPr>
        <w:t>а</w:t>
      </w:r>
      <w:proofErr w:type="spellEnd"/>
      <w:r w:rsidR="009430BB">
        <w:rPr>
          <w:i/>
          <w:sz w:val="21"/>
        </w:rPr>
        <w:t xml:space="preserve">, </w:t>
      </w:r>
      <w:proofErr w:type="spellStart"/>
      <w:r w:rsidR="009430BB">
        <w:rPr>
          <w:i/>
          <w:sz w:val="21"/>
        </w:rPr>
        <w:t>ако</w:t>
      </w:r>
      <w:proofErr w:type="spellEnd"/>
      <w:r w:rsidR="009430BB">
        <w:rPr>
          <w:i/>
          <w:sz w:val="21"/>
        </w:rPr>
        <w:t xml:space="preserve"> </w:t>
      </w:r>
      <w:proofErr w:type="spellStart"/>
      <w:r w:rsidR="009430BB">
        <w:rPr>
          <w:i/>
          <w:sz w:val="21"/>
        </w:rPr>
        <w:t>је</w:t>
      </w:r>
      <w:proofErr w:type="spellEnd"/>
      <w:r w:rsidR="009430BB">
        <w:rPr>
          <w:i/>
          <w:sz w:val="21"/>
        </w:rPr>
        <w:t xml:space="preserve"> </w:t>
      </w:r>
      <w:proofErr w:type="spellStart"/>
      <w:r w:rsidR="009430BB">
        <w:rPr>
          <w:i/>
          <w:sz w:val="21"/>
        </w:rPr>
        <w:t>главни</w:t>
      </w:r>
      <w:proofErr w:type="spellEnd"/>
      <w:r w:rsidR="009430BB">
        <w:rPr>
          <w:i/>
          <w:sz w:val="21"/>
        </w:rPr>
        <w:t xml:space="preserve"> </w:t>
      </w:r>
      <w:proofErr w:type="spellStart"/>
      <w:r w:rsidR="009430BB">
        <w:rPr>
          <w:i/>
          <w:sz w:val="21"/>
        </w:rPr>
        <w:t>судија</w:t>
      </w:r>
      <w:proofErr w:type="spellEnd"/>
      <w:r w:rsidR="009430BB">
        <w:rPr>
          <w:i/>
          <w:sz w:val="21"/>
        </w:rPr>
        <w:t xml:space="preserve"> </w:t>
      </w:r>
      <w:proofErr w:type="spellStart"/>
      <w:r w:rsidR="009430BB">
        <w:rPr>
          <w:i/>
          <w:sz w:val="21"/>
        </w:rPr>
        <w:t>свестан</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је</w:t>
      </w:r>
      <w:proofErr w:type="spellEnd"/>
      <w:r w:rsidR="009430BB">
        <w:rPr>
          <w:i/>
          <w:sz w:val="21"/>
        </w:rPr>
        <w:t xml:space="preserve"> </w:t>
      </w:r>
      <w:proofErr w:type="spellStart"/>
      <w:r w:rsidR="009430BB">
        <w:rPr>
          <w:i/>
          <w:sz w:val="21"/>
        </w:rPr>
        <w:t>такмичару</w:t>
      </w:r>
      <w:proofErr w:type="spellEnd"/>
      <w:r w:rsidR="009430BB">
        <w:rPr>
          <w:i/>
          <w:sz w:val="21"/>
        </w:rPr>
        <w:t xml:space="preserve"> </w:t>
      </w:r>
      <w:proofErr w:type="spellStart"/>
      <w:r w:rsidR="009430BB">
        <w:rPr>
          <w:i/>
          <w:sz w:val="21"/>
        </w:rPr>
        <w:t>већ</w:t>
      </w:r>
      <w:proofErr w:type="spellEnd"/>
      <w:r w:rsidR="009430BB">
        <w:rPr>
          <w:i/>
          <w:sz w:val="21"/>
        </w:rPr>
        <w:t xml:space="preserve"> </w:t>
      </w:r>
      <w:proofErr w:type="spellStart"/>
      <w:r w:rsidR="009430BB">
        <w:rPr>
          <w:i/>
          <w:sz w:val="21"/>
        </w:rPr>
        <w:t>показан</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треба</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му</w:t>
      </w:r>
      <w:proofErr w:type="spellEnd"/>
      <w:r w:rsidR="009430BB">
        <w:rPr>
          <w:i/>
          <w:sz w:val="21"/>
        </w:rPr>
        <w:t xml:space="preserve"> </w:t>
      </w:r>
      <w:proofErr w:type="spellStart"/>
      <w:r w:rsidR="009430BB">
        <w:rPr>
          <w:i/>
          <w:sz w:val="21"/>
        </w:rPr>
        <w:t>покаже</w:t>
      </w:r>
      <w:proofErr w:type="spellEnd"/>
      <w:r w:rsidR="009430BB">
        <w:rPr>
          <w:i/>
          <w:sz w:val="21"/>
        </w:rPr>
        <w:t xml:space="preserve"> </w:t>
      </w:r>
      <w:proofErr w:type="spellStart"/>
      <w:r w:rsidR="009430BB">
        <w:rPr>
          <w:i/>
          <w:sz w:val="21"/>
        </w:rPr>
        <w:t>други</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а </w:t>
      </w:r>
      <w:proofErr w:type="spellStart"/>
      <w:r w:rsidR="009430BB">
        <w:rPr>
          <w:i/>
          <w:sz w:val="21"/>
        </w:rPr>
        <w:t>одмах</w:t>
      </w:r>
      <w:proofErr w:type="spellEnd"/>
      <w:r w:rsidR="009430BB">
        <w:rPr>
          <w:i/>
          <w:sz w:val="21"/>
        </w:rPr>
        <w:t xml:space="preserve"> </w:t>
      </w:r>
      <w:proofErr w:type="spellStart"/>
      <w:r w:rsidR="009430BB">
        <w:rPr>
          <w:i/>
          <w:sz w:val="21"/>
        </w:rPr>
        <w:t>после</w:t>
      </w:r>
      <w:proofErr w:type="spellEnd"/>
      <w:r w:rsidR="009430BB">
        <w:rPr>
          <w:i/>
          <w:sz w:val="21"/>
        </w:rPr>
        <w:t xml:space="preserve"> </w:t>
      </w:r>
      <w:proofErr w:type="spellStart"/>
      <w:r w:rsidR="009430BB">
        <w:rPr>
          <w:i/>
          <w:sz w:val="21"/>
        </w:rPr>
        <w:t>њега</w:t>
      </w:r>
      <w:proofErr w:type="spellEnd"/>
      <w:r w:rsidR="009430BB">
        <w:rPr>
          <w:i/>
          <w:sz w:val="21"/>
        </w:rPr>
        <w:t xml:space="preserve"> и </w:t>
      </w:r>
      <w:proofErr w:type="spellStart"/>
      <w:r w:rsidR="009430BB">
        <w:rPr>
          <w:i/>
          <w:sz w:val="21"/>
        </w:rPr>
        <w:t>црвени</w:t>
      </w:r>
      <w:proofErr w:type="spellEnd"/>
      <w:r w:rsidR="009430BB">
        <w:rPr>
          <w:i/>
          <w:sz w:val="21"/>
        </w:rPr>
        <w:t>.</w:t>
      </w:r>
    </w:p>
    <w:p w14:paraId="71A77D1C" w14:textId="77777777" w:rsidR="00154BA7" w:rsidRDefault="00154BA7" w:rsidP="000959AA">
      <w:pPr>
        <w:pStyle w:val="BodyText"/>
        <w:spacing w:before="10"/>
        <w:ind w:left="900" w:hanging="180"/>
        <w:rPr>
          <w:i/>
          <w:sz w:val="20"/>
        </w:rPr>
      </w:pPr>
    </w:p>
    <w:p w14:paraId="417798AD" w14:textId="77777777" w:rsidR="00154BA7" w:rsidRDefault="00163808" w:rsidP="000959AA">
      <w:pPr>
        <w:spacing w:line="244" w:lineRule="auto"/>
        <w:ind w:left="900" w:right="152"/>
        <w:jc w:val="both"/>
        <w:rPr>
          <w:i/>
          <w:sz w:val="21"/>
        </w:rPr>
      </w:pPr>
      <w:proofErr w:type="spellStart"/>
      <w:r>
        <w:rPr>
          <w:i/>
          <w:sz w:val="21"/>
        </w:rPr>
        <w:t>Напомена</w:t>
      </w:r>
      <w:proofErr w:type="spellEnd"/>
      <w:r>
        <w:rPr>
          <w:i/>
          <w:sz w:val="21"/>
        </w:rPr>
        <w:t xml:space="preserve"> (</w:t>
      </w:r>
      <w:r w:rsidR="00C97276">
        <w:rPr>
          <w:i/>
          <w:sz w:val="21"/>
        </w:rPr>
        <w:t>IV</w:t>
      </w:r>
      <w:r>
        <w:rPr>
          <w:i/>
          <w:sz w:val="21"/>
        </w:rPr>
        <w:t>):</w:t>
      </w:r>
      <w:r w:rsidR="009430BB">
        <w:rPr>
          <w:i/>
          <w:sz w:val="21"/>
        </w:rPr>
        <w:t xml:space="preserve"> </w:t>
      </w:r>
      <w:proofErr w:type="spellStart"/>
      <w:r w:rsidR="009430BB">
        <w:rPr>
          <w:i/>
          <w:sz w:val="21"/>
        </w:rPr>
        <w:t>Ако</w:t>
      </w:r>
      <w:proofErr w:type="spellEnd"/>
      <w:r w:rsidR="009430BB">
        <w:rPr>
          <w:i/>
          <w:sz w:val="21"/>
        </w:rPr>
        <w:t xml:space="preserve"> </w:t>
      </w:r>
      <w:proofErr w:type="spellStart"/>
      <w:r w:rsidR="009430BB">
        <w:rPr>
          <w:i/>
          <w:sz w:val="21"/>
        </w:rPr>
        <w:t>је</w:t>
      </w:r>
      <w:proofErr w:type="spellEnd"/>
      <w:r w:rsidR="009430BB">
        <w:rPr>
          <w:i/>
          <w:sz w:val="21"/>
        </w:rPr>
        <w:t xml:space="preserve"> </w:t>
      </w:r>
      <w:proofErr w:type="spellStart"/>
      <w:r w:rsidR="009430BB">
        <w:rPr>
          <w:i/>
          <w:sz w:val="21"/>
        </w:rPr>
        <w:t>главни</w:t>
      </w:r>
      <w:proofErr w:type="spellEnd"/>
      <w:r w:rsidR="009430BB">
        <w:rPr>
          <w:i/>
          <w:sz w:val="21"/>
        </w:rPr>
        <w:t xml:space="preserve"> </w:t>
      </w:r>
      <w:proofErr w:type="spellStart"/>
      <w:r w:rsidR="009430BB">
        <w:rPr>
          <w:i/>
          <w:sz w:val="21"/>
        </w:rPr>
        <w:t>судија</w:t>
      </w:r>
      <w:proofErr w:type="spellEnd"/>
      <w:r w:rsidR="009430BB">
        <w:rPr>
          <w:i/>
          <w:sz w:val="21"/>
        </w:rPr>
        <w:t xml:space="preserve"> </w:t>
      </w:r>
      <w:proofErr w:type="spellStart"/>
      <w:r w:rsidR="009430BB">
        <w:rPr>
          <w:i/>
          <w:sz w:val="21"/>
        </w:rPr>
        <w:t>показао</w:t>
      </w:r>
      <w:proofErr w:type="spellEnd"/>
      <w:r w:rsidR="009430BB">
        <w:rPr>
          <w:i/>
          <w:sz w:val="21"/>
        </w:rPr>
        <w:t xml:space="preserve"> </w:t>
      </w:r>
      <w:proofErr w:type="spellStart"/>
      <w:r w:rsidR="009430BB">
        <w:rPr>
          <w:i/>
          <w:sz w:val="21"/>
        </w:rPr>
        <w:t>такмичару</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gramStart"/>
      <w:r w:rsidR="009430BB">
        <w:rPr>
          <w:i/>
          <w:sz w:val="21"/>
        </w:rPr>
        <w:t xml:space="preserve">а  </w:t>
      </w:r>
      <w:proofErr w:type="spellStart"/>
      <w:r w:rsidR="009430BB">
        <w:rPr>
          <w:i/>
          <w:sz w:val="21"/>
        </w:rPr>
        <w:t>не</w:t>
      </w:r>
      <w:proofErr w:type="spellEnd"/>
      <w:proofErr w:type="gramEnd"/>
      <w:r w:rsidR="009430BB">
        <w:rPr>
          <w:i/>
          <w:sz w:val="21"/>
        </w:rPr>
        <w:t xml:space="preserve"> </w:t>
      </w:r>
      <w:proofErr w:type="spellStart"/>
      <w:r w:rsidR="009430BB">
        <w:rPr>
          <w:i/>
          <w:sz w:val="21"/>
        </w:rPr>
        <w:t>зна</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је</w:t>
      </w:r>
      <w:proofErr w:type="spellEnd"/>
      <w:r w:rsidR="009430BB">
        <w:rPr>
          <w:i/>
          <w:sz w:val="21"/>
        </w:rPr>
        <w:t xml:space="preserve"> </w:t>
      </w:r>
      <w:proofErr w:type="spellStart"/>
      <w:r w:rsidR="009430BB">
        <w:rPr>
          <w:i/>
          <w:sz w:val="21"/>
        </w:rPr>
        <w:t>такмичар</w:t>
      </w:r>
      <w:proofErr w:type="spellEnd"/>
      <w:r w:rsidR="009430BB">
        <w:rPr>
          <w:i/>
          <w:sz w:val="21"/>
        </w:rPr>
        <w:t xml:space="preserve"> </w:t>
      </w:r>
      <w:proofErr w:type="spellStart"/>
      <w:r w:rsidR="009430BB">
        <w:rPr>
          <w:i/>
          <w:sz w:val="21"/>
        </w:rPr>
        <w:t>већ</w:t>
      </w:r>
      <w:proofErr w:type="spellEnd"/>
      <w:r w:rsidR="009430BB">
        <w:rPr>
          <w:i/>
          <w:sz w:val="21"/>
        </w:rPr>
        <w:t xml:space="preserve"> </w:t>
      </w:r>
      <w:proofErr w:type="spellStart"/>
      <w:r w:rsidR="009430BB">
        <w:rPr>
          <w:i/>
          <w:sz w:val="21"/>
        </w:rPr>
        <w:t>добио</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тај</w:t>
      </w:r>
      <w:proofErr w:type="spellEnd"/>
      <w:r w:rsidR="009430BB">
        <w:rPr>
          <w:i/>
          <w:sz w:val="21"/>
        </w:rPr>
        <w:t xml:space="preserve"> </w:t>
      </w:r>
      <w:proofErr w:type="spellStart"/>
      <w:r w:rsidR="009430BB">
        <w:rPr>
          <w:i/>
          <w:sz w:val="21"/>
        </w:rPr>
        <w:t>жути</w:t>
      </w:r>
      <w:proofErr w:type="spellEnd"/>
      <w:r w:rsidR="009430BB">
        <w:rPr>
          <w:i/>
          <w:sz w:val="21"/>
        </w:rPr>
        <w:t xml:space="preserve"> </w:t>
      </w:r>
      <w:proofErr w:type="spellStart"/>
      <w:r w:rsidR="009430BB">
        <w:rPr>
          <w:i/>
          <w:sz w:val="21"/>
        </w:rPr>
        <w:t>картон</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када</w:t>
      </w:r>
      <w:proofErr w:type="spellEnd"/>
      <w:r w:rsidR="009430BB">
        <w:rPr>
          <w:i/>
          <w:sz w:val="21"/>
        </w:rPr>
        <w:t xml:space="preserve"> </w:t>
      </w:r>
      <w:proofErr w:type="spellStart"/>
      <w:r w:rsidR="009430BB">
        <w:rPr>
          <w:i/>
          <w:sz w:val="21"/>
        </w:rPr>
        <w:t>се</w:t>
      </w:r>
      <w:proofErr w:type="spellEnd"/>
      <w:r w:rsidR="009430BB">
        <w:rPr>
          <w:i/>
          <w:sz w:val="21"/>
        </w:rPr>
        <w:t xml:space="preserve"> </w:t>
      </w:r>
      <w:proofErr w:type="spellStart"/>
      <w:r w:rsidR="009430BB">
        <w:rPr>
          <w:i/>
          <w:sz w:val="21"/>
        </w:rPr>
        <w:t>то</w:t>
      </w:r>
      <w:proofErr w:type="spellEnd"/>
      <w:r w:rsidR="009430BB">
        <w:rPr>
          <w:i/>
          <w:sz w:val="21"/>
        </w:rPr>
        <w:t xml:space="preserve"> </w:t>
      </w:r>
      <w:proofErr w:type="spellStart"/>
      <w:r w:rsidR="009430BB">
        <w:rPr>
          <w:i/>
          <w:sz w:val="21"/>
        </w:rPr>
        <w:t>сазна</w:t>
      </w:r>
      <w:proofErr w:type="spellEnd"/>
      <w:r w:rsidR="009430BB">
        <w:rPr>
          <w:i/>
          <w:sz w:val="21"/>
        </w:rPr>
        <w:t xml:space="preserve">, </w:t>
      </w:r>
      <w:proofErr w:type="spellStart"/>
      <w:r w:rsidR="009430BB">
        <w:rPr>
          <w:i/>
          <w:sz w:val="21"/>
        </w:rPr>
        <w:t>имати</w:t>
      </w:r>
      <w:proofErr w:type="spellEnd"/>
      <w:r w:rsidR="009430BB">
        <w:rPr>
          <w:i/>
          <w:sz w:val="21"/>
        </w:rPr>
        <w:t xml:space="preserve"> </w:t>
      </w:r>
      <w:proofErr w:type="spellStart"/>
      <w:r w:rsidR="009430BB">
        <w:rPr>
          <w:i/>
          <w:sz w:val="21"/>
        </w:rPr>
        <w:t>исте</w:t>
      </w:r>
      <w:proofErr w:type="spellEnd"/>
      <w:r w:rsidR="009430BB">
        <w:rPr>
          <w:i/>
          <w:sz w:val="21"/>
        </w:rPr>
        <w:t xml:space="preserve"> </w:t>
      </w:r>
      <w:proofErr w:type="spellStart"/>
      <w:r w:rsidR="009430BB">
        <w:rPr>
          <w:i/>
          <w:sz w:val="21"/>
        </w:rPr>
        <w:t>последице</w:t>
      </w:r>
      <w:proofErr w:type="spellEnd"/>
      <w:r w:rsidR="009430BB">
        <w:rPr>
          <w:i/>
          <w:sz w:val="21"/>
        </w:rPr>
        <w:t xml:space="preserve"> </w:t>
      </w:r>
      <w:proofErr w:type="spellStart"/>
      <w:r w:rsidR="009430BB">
        <w:rPr>
          <w:i/>
          <w:sz w:val="21"/>
        </w:rPr>
        <w:t>по</w:t>
      </w:r>
      <w:proofErr w:type="spellEnd"/>
      <w:r w:rsidR="009430BB">
        <w:rPr>
          <w:i/>
          <w:sz w:val="21"/>
        </w:rPr>
        <w:t xml:space="preserve"> </w:t>
      </w:r>
      <w:proofErr w:type="spellStart"/>
      <w:r w:rsidR="009430BB">
        <w:rPr>
          <w:i/>
          <w:sz w:val="21"/>
        </w:rPr>
        <w:t>такмичара</w:t>
      </w:r>
      <w:proofErr w:type="spellEnd"/>
      <w:r w:rsidR="009430BB">
        <w:rPr>
          <w:i/>
          <w:sz w:val="21"/>
        </w:rPr>
        <w:t xml:space="preserve"> </w:t>
      </w:r>
      <w:proofErr w:type="spellStart"/>
      <w:r w:rsidR="009430BB">
        <w:rPr>
          <w:i/>
          <w:sz w:val="21"/>
        </w:rPr>
        <w:t>као</w:t>
      </w:r>
      <w:proofErr w:type="spellEnd"/>
      <w:r w:rsidR="009430BB">
        <w:rPr>
          <w:i/>
          <w:sz w:val="21"/>
        </w:rPr>
        <w:t xml:space="preserve"> </w:t>
      </w:r>
      <w:proofErr w:type="spellStart"/>
      <w:r w:rsidR="009430BB">
        <w:rPr>
          <w:i/>
          <w:sz w:val="21"/>
        </w:rPr>
        <w:t>да</w:t>
      </w:r>
      <w:proofErr w:type="spellEnd"/>
      <w:r w:rsidR="009430BB">
        <w:rPr>
          <w:i/>
          <w:sz w:val="21"/>
        </w:rPr>
        <w:t xml:space="preserve"> </w:t>
      </w:r>
      <w:proofErr w:type="spellStart"/>
      <w:r w:rsidR="009430BB">
        <w:rPr>
          <w:i/>
          <w:sz w:val="21"/>
        </w:rPr>
        <w:t>му</w:t>
      </w:r>
      <w:proofErr w:type="spellEnd"/>
      <w:r w:rsidR="009430BB">
        <w:rPr>
          <w:i/>
          <w:sz w:val="21"/>
        </w:rPr>
        <w:t xml:space="preserve"> </w:t>
      </w:r>
      <w:proofErr w:type="spellStart"/>
      <w:r w:rsidR="009430BB">
        <w:rPr>
          <w:i/>
          <w:sz w:val="21"/>
        </w:rPr>
        <w:t>је</w:t>
      </w:r>
      <w:proofErr w:type="spellEnd"/>
      <w:r w:rsidR="009430BB">
        <w:rPr>
          <w:i/>
          <w:sz w:val="21"/>
        </w:rPr>
        <w:t xml:space="preserve"> </w:t>
      </w:r>
      <w:proofErr w:type="spellStart"/>
      <w:r w:rsidR="009430BB">
        <w:rPr>
          <w:i/>
          <w:sz w:val="21"/>
        </w:rPr>
        <w:t>показан</w:t>
      </w:r>
      <w:proofErr w:type="spellEnd"/>
      <w:r w:rsidR="009430BB">
        <w:rPr>
          <w:i/>
          <w:sz w:val="21"/>
        </w:rPr>
        <w:t xml:space="preserve"> </w:t>
      </w:r>
      <w:proofErr w:type="spellStart"/>
      <w:r w:rsidR="009430BB">
        <w:rPr>
          <w:i/>
          <w:sz w:val="21"/>
        </w:rPr>
        <w:t>заједно</w:t>
      </w:r>
      <w:proofErr w:type="spellEnd"/>
      <w:r w:rsidR="009430BB">
        <w:rPr>
          <w:i/>
          <w:sz w:val="21"/>
        </w:rPr>
        <w:t xml:space="preserve"> </w:t>
      </w:r>
      <w:proofErr w:type="spellStart"/>
      <w:r w:rsidR="009430BB">
        <w:rPr>
          <w:i/>
          <w:sz w:val="21"/>
        </w:rPr>
        <w:t>са</w:t>
      </w:r>
      <w:proofErr w:type="spellEnd"/>
      <w:r w:rsidR="009430BB">
        <w:rPr>
          <w:i/>
          <w:sz w:val="21"/>
        </w:rPr>
        <w:t xml:space="preserve"> </w:t>
      </w:r>
      <w:proofErr w:type="spellStart"/>
      <w:r w:rsidR="009430BB">
        <w:rPr>
          <w:i/>
          <w:sz w:val="21"/>
        </w:rPr>
        <w:t>црвеним</w:t>
      </w:r>
      <w:proofErr w:type="spellEnd"/>
      <w:r w:rsidR="009430BB">
        <w:rPr>
          <w:i/>
          <w:sz w:val="21"/>
        </w:rPr>
        <w:t xml:space="preserve"> </w:t>
      </w:r>
      <w:proofErr w:type="spellStart"/>
      <w:r w:rsidR="009430BB">
        <w:rPr>
          <w:i/>
          <w:sz w:val="21"/>
        </w:rPr>
        <w:t>картоном</w:t>
      </w:r>
      <w:proofErr w:type="spellEnd"/>
      <w:r w:rsidR="009430BB">
        <w:rPr>
          <w:i/>
          <w:sz w:val="21"/>
        </w:rPr>
        <w:t xml:space="preserve">. </w:t>
      </w:r>
      <w:proofErr w:type="spellStart"/>
      <w:r w:rsidR="009430BB">
        <w:rPr>
          <w:i/>
          <w:sz w:val="21"/>
        </w:rPr>
        <w:t>Одговарајући</w:t>
      </w:r>
      <w:proofErr w:type="spellEnd"/>
      <w:r w:rsidR="009430BB">
        <w:rPr>
          <w:i/>
          <w:sz w:val="21"/>
        </w:rPr>
        <w:t xml:space="preserve"> </w:t>
      </w:r>
      <w:proofErr w:type="spellStart"/>
      <w:r w:rsidR="009430BB">
        <w:rPr>
          <w:i/>
          <w:sz w:val="21"/>
        </w:rPr>
        <w:t>главни</w:t>
      </w:r>
      <w:proofErr w:type="spellEnd"/>
      <w:r w:rsidR="009430BB">
        <w:rPr>
          <w:i/>
          <w:sz w:val="21"/>
        </w:rPr>
        <w:t xml:space="preserve"> </w:t>
      </w:r>
      <w:proofErr w:type="spellStart"/>
      <w:r w:rsidR="009430BB">
        <w:rPr>
          <w:i/>
          <w:sz w:val="21"/>
        </w:rPr>
        <w:t>судија</w:t>
      </w:r>
      <w:proofErr w:type="spellEnd"/>
      <w:r w:rsidR="009430BB">
        <w:rPr>
          <w:i/>
          <w:sz w:val="21"/>
        </w:rPr>
        <w:t xml:space="preserve"> </w:t>
      </w:r>
      <w:proofErr w:type="spellStart"/>
      <w:r w:rsidR="009430BB">
        <w:rPr>
          <w:i/>
          <w:sz w:val="21"/>
        </w:rPr>
        <w:t>ће</w:t>
      </w:r>
      <w:proofErr w:type="spellEnd"/>
      <w:r w:rsidR="009430BB">
        <w:rPr>
          <w:i/>
          <w:sz w:val="21"/>
        </w:rPr>
        <w:t xml:space="preserve"> </w:t>
      </w:r>
      <w:proofErr w:type="spellStart"/>
      <w:r w:rsidR="009430BB">
        <w:rPr>
          <w:i/>
          <w:sz w:val="21"/>
        </w:rPr>
        <w:t>одмах</w:t>
      </w:r>
      <w:proofErr w:type="spellEnd"/>
      <w:r w:rsidR="009430BB">
        <w:rPr>
          <w:i/>
          <w:sz w:val="21"/>
        </w:rPr>
        <w:t xml:space="preserve"> </w:t>
      </w:r>
      <w:proofErr w:type="spellStart"/>
      <w:r w:rsidR="009430BB">
        <w:rPr>
          <w:i/>
          <w:sz w:val="21"/>
        </w:rPr>
        <w:t>обавестити</w:t>
      </w:r>
      <w:proofErr w:type="spellEnd"/>
      <w:r w:rsidR="009430BB">
        <w:rPr>
          <w:i/>
          <w:sz w:val="21"/>
        </w:rPr>
        <w:t xml:space="preserve"> </w:t>
      </w:r>
      <w:proofErr w:type="spellStart"/>
      <w:r w:rsidR="009430BB">
        <w:rPr>
          <w:i/>
          <w:sz w:val="21"/>
        </w:rPr>
        <w:t>такмичара</w:t>
      </w:r>
      <w:proofErr w:type="spellEnd"/>
      <w:r w:rsidR="009430BB">
        <w:rPr>
          <w:i/>
          <w:sz w:val="21"/>
        </w:rPr>
        <w:t xml:space="preserve"> </w:t>
      </w:r>
      <w:proofErr w:type="spellStart"/>
      <w:r w:rsidR="009430BB">
        <w:rPr>
          <w:i/>
          <w:sz w:val="21"/>
        </w:rPr>
        <w:t>или</w:t>
      </w:r>
      <w:proofErr w:type="spellEnd"/>
      <w:r w:rsidR="009430BB">
        <w:rPr>
          <w:i/>
          <w:sz w:val="21"/>
        </w:rPr>
        <w:t xml:space="preserve"> </w:t>
      </w:r>
      <w:proofErr w:type="spellStart"/>
      <w:r w:rsidR="009430BB">
        <w:rPr>
          <w:i/>
          <w:sz w:val="21"/>
        </w:rPr>
        <w:t>штафету</w:t>
      </w:r>
      <w:proofErr w:type="spellEnd"/>
      <w:r w:rsidR="009430BB">
        <w:rPr>
          <w:i/>
          <w:sz w:val="21"/>
        </w:rPr>
        <w:t xml:space="preserve"> о </w:t>
      </w:r>
      <w:proofErr w:type="spellStart"/>
      <w:r w:rsidR="009430BB">
        <w:rPr>
          <w:i/>
          <w:sz w:val="21"/>
        </w:rPr>
        <w:t>њиховом</w:t>
      </w:r>
      <w:proofErr w:type="spellEnd"/>
      <w:r w:rsidR="009430BB">
        <w:rPr>
          <w:i/>
          <w:sz w:val="21"/>
        </w:rPr>
        <w:t xml:space="preserve"> </w:t>
      </w:r>
      <w:proofErr w:type="spellStart"/>
      <w:r w:rsidR="009430BB">
        <w:rPr>
          <w:i/>
          <w:sz w:val="21"/>
        </w:rPr>
        <w:t>искључењу</w:t>
      </w:r>
      <w:proofErr w:type="spellEnd"/>
      <w:r w:rsidR="009430BB">
        <w:rPr>
          <w:i/>
          <w:sz w:val="21"/>
        </w:rPr>
        <w:t xml:space="preserve"> </w:t>
      </w:r>
      <w:proofErr w:type="spellStart"/>
      <w:r w:rsidR="009430BB">
        <w:rPr>
          <w:i/>
          <w:sz w:val="21"/>
        </w:rPr>
        <w:t>са</w:t>
      </w:r>
      <w:proofErr w:type="spellEnd"/>
      <w:r w:rsidR="009430BB">
        <w:rPr>
          <w:i/>
          <w:sz w:val="21"/>
        </w:rPr>
        <w:t xml:space="preserve"> </w:t>
      </w:r>
      <w:proofErr w:type="spellStart"/>
      <w:r w:rsidR="009430BB">
        <w:rPr>
          <w:i/>
          <w:sz w:val="21"/>
        </w:rPr>
        <w:t>такмичења</w:t>
      </w:r>
      <w:proofErr w:type="spellEnd"/>
      <w:r w:rsidR="009430BB">
        <w:rPr>
          <w:i/>
          <w:sz w:val="21"/>
        </w:rPr>
        <w:t>.</w:t>
      </w:r>
    </w:p>
    <w:p w14:paraId="24290848" w14:textId="77777777" w:rsidR="00154BA7" w:rsidRDefault="00154BA7">
      <w:pPr>
        <w:pStyle w:val="BodyText"/>
        <w:spacing w:before="2"/>
        <w:rPr>
          <w:i/>
          <w:sz w:val="20"/>
        </w:rPr>
      </w:pPr>
    </w:p>
    <w:p w14:paraId="552F670E" w14:textId="77777777" w:rsidR="00154BA7" w:rsidRDefault="009430BB" w:rsidP="007A794E">
      <w:pPr>
        <w:pStyle w:val="BodyText"/>
        <w:spacing w:line="244" w:lineRule="auto"/>
        <w:ind w:right="239"/>
        <w:jc w:val="both"/>
      </w:pPr>
      <w:proofErr w:type="spellStart"/>
      <w:r>
        <w:rPr>
          <w:color w:val="30A356"/>
        </w:rPr>
        <w:t>Кључне</w:t>
      </w:r>
      <w:proofErr w:type="spellEnd"/>
      <w:r>
        <w:rPr>
          <w:color w:val="30A356"/>
        </w:rPr>
        <w:t xml:space="preserve"> </w:t>
      </w:r>
      <w:proofErr w:type="spellStart"/>
      <w:r>
        <w:rPr>
          <w:color w:val="30A356"/>
        </w:rPr>
        <w:t>тачке</w:t>
      </w:r>
      <w:proofErr w:type="spellEnd"/>
      <w:r>
        <w:rPr>
          <w:color w:val="30A356"/>
        </w:rPr>
        <w:t xml:space="preserve"> </w:t>
      </w:r>
      <w:proofErr w:type="spellStart"/>
      <w:r>
        <w:rPr>
          <w:color w:val="30A356"/>
        </w:rPr>
        <w:t>наведене</w:t>
      </w:r>
      <w:proofErr w:type="spellEnd"/>
      <w:r>
        <w:rPr>
          <w:color w:val="30A356"/>
        </w:rPr>
        <w:t xml:space="preserve"> у </w:t>
      </w:r>
      <w:proofErr w:type="spellStart"/>
      <w:r>
        <w:rPr>
          <w:color w:val="30A356"/>
        </w:rPr>
        <w:t>даљем</w:t>
      </w:r>
      <w:proofErr w:type="spellEnd"/>
      <w:r>
        <w:rPr>
          <w:color w:val="30A356"/>
        </w:rPr>
        <w:t xml:space="preserve"> </w:t>
      </w:r>
      <w:proofErr w:type="spellStart"/>
      <w:r>
        <w:rPr>
          <w:color w:val="30A356"/>
        </w:rPr>
        <w:t>тексту</w:t>
      </w:r>
      <w:proofErr w:type="spellEnd"/>
      <w:r>
        <w:rPr>
          <w:color w:val="30A356"/>
        </w:rPr>
        <w:t xml:space="preserve"> </w:t>
      </w:r>
      <w:proofErr w:type="spellStart"/>
      <w:r>
        <w:rPr>
          <w:color w:val="30A356"/>
        </w:rPr>
        <w:t>сачињене</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упутство</w:t>
      </w:r>
      <w:proofErr w:type="spellEnd"/>
      <w:r>
        <w:rPr>
          <w:color w:val="30A356"/>
        </w:rPr>
        <w:t xml:space="preserve"> и </w:t>
      </w:r>
      <w:proofErr w:type="spellStart"/>
      <w:r>
        <w:rPr>
          <w:color w:val="30A356"/>
        </w:rPr>
        <w:t>објашњење</w:t>
      </w:r>
      <w:proofErr w:type="spellEnd"/>
      <w:r>
        <w:rPr>
          <w:color w:val="30A356"/>
        </w:rPr>
        <w:t xml:space="preserve"> </w:t>
      </w:r>
      <w:proofErr w:type="spellStart"/>
      <w:r>
        <w:rPr>
          <w:color w:val="30A356"/>
        </w:rPr>
        <w:t>кој</w:t>
      </w:r>
      <w:r w:rsidR="007A794E">
        <w:rPr>
          <w:color w:val="30A356"/>
        </w:rPr>
        <w:t>е</w:t>
      </w:r>
      <w:proofErr w:type="spellEnd"/>
      <w:r w:rsidR="007A794E">
        <w:rPr>
          <w:color w:val="30A356"/>
        </w:rPr>
        <w:t xml:space="preserve"> </w:t>
      </w:r>
      <w:proofErr w:type="spellStart"/>
      <w:r>
        <w:rPr>
          <w:color w:val="30A356"/>
        </w:rPr>
        <w:t>се</w:t>
      </w:r>
      <w:proofErr w:type="spellEnd"/>
      <w:r>
        <w:rPr>
          <w:color w:val="30A356"/>
        </w:rPr>
        <w:t xml:space="preserve"> </w:t>
      </w:r>
      <w:proofErr w:type="spellStart"/>
      <w:r>
        <w:rPr>
          <w:color w:val="30A356"/>
        </w:rPr>
        <w:t>однос</w:t>
      </w:r>
      <w:r w:rsidR="007A794E">
        <w:rPr>
          <w:color w:val="30A356"/>
        </w:rPr>
        <w:t>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картони</w:t>
      </w:r>
      <w:proofErr w:type="spellEnd"/>
      <w:r>
        <w:rPr>
          <w:color w:val="30A356"/>
        </w:rPr>
        <w:t xml:space="preserve"> </w:t>
      </w:r>
      <w:proofErr w:type="spellStart"/>
      <w:r>
        <w:rPr>
          <w:color w:val="30A356"/>
        </w:rPr>
        <w:t>показују</w:t>
      </w:r>
      <w:proofErr w:type="spellEnd"/>
      <w:r>
        <w:rPr>
          <w:color w:val="30A356"/>
        </w:rPr>
        <w:t xml:space="preserve"> и </w:t>
      </w:r>
      <w:proofErr w:type="spellStart"/>
      <w:r>
        <w:rPr>
          <w:color w:val="30A356"/>
        </w:rPr>
        <w:t>бележе</w:t>
      </w:r>
      <w:proofErr w:type="spellEnd"/>
      <w:r>
        <w:rPr>
          <w:color w:val="30A356"/>
        </w:rPr>
        <w:t>:</w:t>
      </w:r>
    </w:p>
    <w:p w14:paraId="16916712" w14:textId="77777777" w:rsidR="00154BA7" w:rsidRDefault="00154BA7">
      <w:pPr>
        <w:pStyle w:val="BodyText"/>
        <w:spacing w:before="2"/>
        <w:rPr>
          <w:sz w:val="20"/>
        </w:rPr>
      </w:pPr>
    </w:p>
    <w:p w14:paraId="632BCEFD" w14:textId="5CBC7CA6" w:rsidR="00154BA7" w:rsidRDefault="009430BB" w:rsidP="006F52FB">
      <w:pPr>
        <w:pStyle w:val="ListParagraph"/>
        <w:numPr>
          <w:ilvl w:val="0"/>
          <w:numId w:val="6"/>
        </w:numPr>
        <w:tabs>
          <w:tab w:val="left" w:pos="0"/>
        </w:tabs>
        <w:ind w:left="0" w:right="80" w:firstLine="0"/>
        <w:rPr>
          <w:sz w:val="21"/>
        </w:rPr>
      </w:pPr>
      <w:proofErr w:type="spellStart"/>
      <w:r>
        <w:rPr>
          <w:color w:val="30A356"/>
          <w:sz w:val="21"/>
        </w:rPr>
        <w:t>Жути</w:t>
      </w:r>
      <w:proofErr w:type="spellEnd"/>
      <w:r>
        <w:rPr>
          <w:color w:val="30A356"/>
          <w:sz w:val="21"/>
        </w:rPr>
        <w:t xml:space="preserve"> и </w:t>
      </w:r>
      <w:proofErr w:type="spellStart"/>
      <w:r>
        <w:rPr>
          <w:color w:val="30A356"/>
          <w:sz w:val="21"/>
        </w:rPr>
        <w:t>црвени</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могу</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давати</w:t>
      </w:r>
      <w:proofErr w:type="spellEnd"/>
      <w:r>
        <w:rPr>
          <w:color w:val="30A356"/>
          <w:sz w:val="21"/>
        </w:rPr>
        <w:t xml:space="preserve"> </w:t>
      </w:r>
      <w:proofErr w:type="spellStart"/>
      <w:r>
        <w:rPr>
          <w:color w:val="30A356"/>
          <w:sz w:val="21"/>
        </w:rPr>
        <w:t>или</w:t>
      </w:r>
      <w:proofErr w:type="spellEnd"/>
      <w:r>
        <w:rPr>
          <w:color w:val="30A356"/>
          <w:sz w:val="21"/>
        </w:rPr>
        <w:t xml:space="preserve"> </w:t>
      </w:r>
      <w:proofErr w:type="spellStart"/>
      <w:r>
        <w:rPr>
          <w:color w:val="30A356"/>
          <w:sz w:val="21"/>
        </w:rPr>
        <w:t>из</w:t>
      </w:r>
      <w:proofErr w:type="spellEnd"/>
      <w:r>
        <w:rPr>
          <w:color w:val="30A356"/>
          <w:sz w:val="21"/>
        </w:rPr>
        <w:t xml:space="preserve"> </w:t>
      </w:r>
      <w:proofErr w:type="spellStart"/>
      <w:r>
        <w:rPr>
          <w:color w:val="30A356"/>
          <w:sz w:val="21"/>
        </w:rPr>
        <w:t>дисциплинских</w:t>
      </w:r>
      <w:proofErr w:type="spellEnd"/>
      <w:r>
        <w:rPr>
          <w:color w:val="30A356"/>
          <w:sz w:val="21"/>
        </w:rPr>
        <w:t xml:space="preserve"> </w:t>
      </w:r>
      <w:proofErr w:type="spellStart"/>
      <w:r>
        <w:rPr>
          <w:color w:val="30A356"/>
          <w:sz w:val="21"/>
        </w:rPr>
        <w:t>разлога</w:t>
      </w:r>
      <w:proofErr w:type="spellEnd"/>
      <w:r>
        <w:rPr>
          <w:color w:val="30A356"/>
          <w:sz w:val="21"/>
        </w:rPr>
        <w:t xml:space="preserve"> (</w:t>
      </w:r>
      <w:proofErr w:type="spellStart"/>
      <w:r>
        <w:rPr>
          <w:color w:val="30A356"/>
          <w:sz w:val="21"/>
        </w:rPr>
        <w:t>односе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углавном</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члан</w:t>
      </w:r>
      <w:proofErr w:type="spellEnd"/>
      <w:r w:rsidR="00E44C2B">
        <w:rPr>
          <w:color w:val="30A356"/>
          <w:sz w:val="21"/>
          <w:lang w:val="sr-Cyrl-RS"/>
        </w:rPr>
        <w:t xml:space="preserve"> 18.5</w:t>
      </w:r>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sidR="007A794E">
        <w:rPr>
          <w:color w:val="30A356"/>
          <w:sz w:val="21"/>
        </w:rPr>
        <w:t>за</w:t>
      </w:r>
      <w:proofErr w:type="spellEnd"/>
      <w:r w:rsidR="007A794E">
        <w:rPr>
          <w:color w:val="30A356"/>
          <w:sz w:val="21"/>
        </w:rPr>
        <w:t xml:space="preserve"> </w:t>
      </w:r>
      <w:proofErr w:type="spellStart"/>
      <w:r w:rsidR="007A794E">
        <w:rPr>
          <w:color w:val="30A356"/>
          <w:sz w:val="21"/>
        </w:rPr>
        <w:t>атлетска</w:t>
      </w:r>
      <w:proofErr w:type="spellEnd"/>
      <w:r w:rsidR="007A794E">
        <w:rPr>
          <w:color w:val="30A356"/>
          <w:sz w:val="21"/>
        </w:rPr>
        <w:t xml:space="preserve"> </w:t>
      </w:r>
      <w:proofErr w:type="spellStart"/>
      <w:r>
        <w:rPr>
          <w:color w:val="30A356"/>
          <w:sz w:val="21"/>
        </w:rPr>
        <w:t>такмичења</w:t>
      </w:r>
      <w:proofErr w:type="spellEnd"/>
      <w:r>
        <w:rPr>
          <w:color w:val="30A356"/>
          <w:sz w:val="21"/>
        </w:rPr>
        <w:t xml:space="preserve"> и </w:t>
      </w:r>
      <w:proofErr w:type="spellStart"/>
      <w:r>
        <w:rPr>
          <w:color w:val="30A356"/>
          <w:sz w:val="21"/>
        </w:rPr>
        <w:t>члан</w:t>
      </w:r>
      <w:proofErr w:type="spellEnd"/>
      <w:r>
        <w:rPr>
          <w:color w:val="30A356"/>
          <w:sz w:val="21"/>
        </w:rPr>
        <w:t xml:space="preserve"> 7.2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или</w:t>
      </w:r>
      <w:proofErr w:type="spellEnd"/>
      <w:r>
        <w:rPr>
          <w:color w:val="30A356"/>
          <w:sz w:val="21"/>
        </w:rPr>
        <w:t xml:space="preserve"> </w:t>
      </w:r>
      <w:proofErr w:type="spellStart"/>
      <w:r>
        <w:rPr>
          <w:color w:val="30A356"/>
          <w:sz w:val="21"/>
        </w:rPr>
        <w:t>због</w:t>
      </w:r>
      <w:proofErr w:type="spellEnd"/>
      <w:r>
        <w:rPr>
          <w:color w:val="30A356"/>
          <w:sz w:val="21"/>
        </w:rPr>
        <w:t xml:space="preserve"> </w:t>
      </w:r>
      <w:proofErr w:type="spellStart"/>
      <w:r>
        <w:rPr>
          <w:color w:val="30A356"/>
          <w:sz w:val="21"/>
        </w:rPr>
        <w:t>техничких</w:t>
      </w:r>
      <w:proofErr w:type="spellEnd"/>
      <w:r>
        <w:rPr>
          <w:color w:val="30A356"/>
          <w:sz w:val="21"/>
        </w:rPr>
        <w:t xml:space="preserve"> </w:t>
      </w:r>
      <w:r w:rsidR="00B93105">
        <w:rPr>
          <w:color w:val="30A356"/>
          <w:sz w:val="21"/>
          <w:lang w:val="sr-Cyrl-RS"/>
        </w:rPr>
        <w:t>прекршаја</w:t>
      </w:r>
      <w:r w:rsidR="007F2D3D">
        <w:rPr>
          <w:color w:val="30A356"/>
          <w:sz w:val="21"/>
          <w:lang w:val="sr-Cyrl-RS"/>
        </w:rPr>
        <w:t xml:space="preserve"> у случају када су довољно озбиљни да се сматрају неспортским понашањем (нпр. озбиљније и јасно видљиво намерно ометање одвијања трке). </w:t>
      </w:r>
    </w:p>
    <w:p w14:paraId="22B0BB9E" w14:textId="77777777" w:rsidR="00154BA7" w:rsidRDefault="00154BA7" w:rsidP="007A794E">
      <w:pPr>
        <w:tabs>
          <w:tab w:val="left" w:pos="0"/>
        </w:tabs>
        <w:spacing w:line="242" w:lineRule="auto"/>
        <w:jc w:val="both"/>
        <w:rPr>
          <w:sz w:val="21"/>
        </w:rPr>
        <w:sectPr w:rsidR="00154BA7">
          <w:pgSz w:w="11900" w:h="16840"/>
          <w:pgMar w:top="1660" w:right="1580" w:bottom="1580" w:left="1600" w:header="1398" w:footer="1387" w:gutter="0"/>
          <w:cols w:space="720"/>
        </w:sectPr>
      </w:pPr>
    </w:p>
    <w:p w14:paraId="711A71F7" w14:textId="77777777" w:rsidR="00154BA7" w:rsidRDefault="00B93105" w:rsidP="006F52FB">
      <w:pPr>
        <w:pStyle w:val="ListParagraph"/>
        <w:numPr>
          <w:ilvl w:val="0"/>
          <w:numId w:val="6"/>
        </w:numPr>
        <w:tabs>
          <w:tab w:val="left" w:pos="0"/>
        </w:tabs>
        <w:spacing w:before="69" w:line="244" w:lineRule="auto"/>
        <w:ind w:left="0" w:right="152" w:firstLine="0"/>
        <w:rPr>
          <w:sz w:val="21"/>
        </w:rPr>
      </w:pPr>
      <w:r>
        <w:rPr>
          <w:color w:val="30A356"/>
          <w:sz w:val="21"/>
          <w:lang w:val="sr-Cyrl-RS"/>
        </w:rPr>
        <w:lastRenderedPageBreak/>
        <w:t>Иако</w:t>
      </w:r>
      <w:r w:rsidR="009430BB">
        <w:rPr>
          <w:color w:val="30A356"/>
          <w:sz w:val="21"/>
        </w:rPr>
        <w:t xml:space="preserve"> </w:t>
      </w:r>
      <w:proofErr w:type="spellStart"/>
      <w:r w:rsidR="009430BB">
        <w:rPr>
          <w:color w:val="30A356"/>
          <w:sz w:val="21"/>
        </w:rPr>
        <w:t>је</w:t>
      </w:r>
      <w:proofErr w:type="spellEnd"/>
      <w:r w:rsidR="009430BB">
        <w:rPr>
          <w:color w:val="30A356"/>
          <w:sz w:val="21"/>
        </w:rPr>
        <w:t xml:space="preserve"> </w:t>
      </w:r>
      <w:proofErr w:type="spellStart"/>
      <w:r w:rsidR="009430BB">
        <w:rPr>
          <w:color w:val="30A356"/>
          <w:sz w:val="21"/>
        </w:rPr>
        <w:t>нормално</w:t>
      </w:r>
      <w:proofErr w:type="spellEnd"/>
      <w:r w:rsidR="009430BB">
        <w:rPr>
          <w:color w:val="30A356"/>
          <w:sz w:val="21"/>
        </w:rPr>
        <w:t xml:space="preserve"> и </w:t>
      </w:r>
      <w:proofErr w:type="spellStart"/>
      <w:r w:rsidR="009430BB">
        <w:rPr>
          <w:color w:val="30A356"/>
          <w:sz w:val="21"/>
        </w:rPr>
        <w:t>уобичајено</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очекује</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жути</w:t>
      </w:r>
      <w:proofErr w:type="spellEnd"/>
      <w:r w:rsidR="009430BB">
        <w:rPr>
          <w:color w:val="30A356"/>
          <w:sz w:val="21"/>
        </w:rPr>
        <w:t xml:space="preserve"> </w:t>
      </w:r>
      <w:proofErr w:type="spellStart"/>
      <w:r w:rsidR="009430BB">
        <w:rPr>
          <w:color w:val="30A356"/>
          <w:sz w:val="21"/>
        </w:rPr>
        <w:t>картон</w:t>
      </w:r>
      <w:proofErr w:type="spellEnd"/>
      <w:r w:rsidR="009430BB">
        <w:rPr>
          <w:color w:val="30A356"/>
          <w:sz w:val="21"/>
        </w:rPr>
        <w:t xml:space="preserve"> </w:t>
      </w:r>
      <w:proofErr w:type="spellStart"/>
      <w:r w:rsidR="009430BB">
        <w:rPr>
          <w:color w:val="30A356"/>
          <w:sz w:val="21"/>
        </w:rPr>
        <w:t>додели</w:t>
      </w:r>
      <w:proofErr w:type="spellEnd"/>
      <w:r w:rsidR="009430BB">
        <w:rPr>
          <w:color w:val="30A356"/>
          <w:sz w:val="21"/>
        </w:rPr>
        <w:t xml:space="preserve"> </w:t>
      </w:r>
      <w:proofErr w:type="spellStart"/>
      <w:r w:rsidR="009430BB">
        <w:rPr>
          <w:color w:val="30A356"/>
          <w:sz w:val="21"/>
        </w:rPr>
        <w:t>пре</w:t>
      </w:r>
      <w:proofErr w:type="spellEnd"/>
      <w:r w:rsidR="009430BB">
        <w:rPr>
          <w:color w:val="30A356"/>
          <w:sz w:val="21"/>
        </w:rPr>
        <w:t xml:space="preserve"> </w:t>
      </w:r>
      <w:proofErr w:type="spellStart"/>
      <w:r w:rsidR="009430BB">
        <w:rPr>
          <w:color w:val="30A356"/>
          <w:sz w:val="21"/>
        </w:rPr>
        <w:t>црвеног</w:t>
      </w:r>
      <w:proofErr w:type="spellEnd"/>
      <w:r w:rsidR="009430BB">
        <w:rPr>
          <w:color w:val="30A356"/>
          <w:sz w:val="21"/>
        </w:rPr>
        <w:t xml:space="preserve"> </w:t>
      </w:r>
      <w:proofErr w:type="spellStart"/>
      <w:r w:rsidR="009430BB">
        <w:rPr>
          <w:color w:val="30A356"/>
          <w:sz w:val="21"/>
        </w:rPr>
        <w:t>картона</w:t>
      </w:r>
      <w:proofErr w:type="spellEnd"/>
      <w:r w:rsidR="009430BB">
        <w:rPr>
          <w:color w:val="30A356"/>
          <w:sz w:val="21"/>
        </w:rPr>
        <w:t xml:space="preserve">, </w:t>
      </w:r>
      <w:proofErr w:type="spellStart"/>
      <w:r w:rsidR="009430BB">
        <w:rPr>
          <w:color w:val="30A356"/>
          <w:sz w:val="21"/>
        </w:rPr>
        <w:t>предвиђено</w:t>
      </w:r>
      <w:proofErr w:type="spellEnd"/>
      <w:r w:rsidR="009430BB">
        <w:rPr>
          <w:color w:val="30A356"/>
          <w:sz w:val="21"/>
        </w:rPr>
        <w:t xml:space="preserve"> </w:t>
      </w:r>
      <w:proofErr w:type="spellStart"/>
      <w:r w:rsidR="009430BB">
        <w:rPr>
          <w:color w:val="30A356"/>
          <w:sz w:val="21"/>
        </w:rPr>
        <w:t>је</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у </w:t>
      </w:r>
      <w:proofErr w:type="spellStart"/>
      <w:r w:rsidR="009430BB">
        <w:rPr>
          <w:color w:val="30A356"/>
          <w:sz w:val="21"/>
        </w:rPr>
        <w:t>случајевима</w:t>
      </w:r>
      <w:proofErr w:type="spellEnd"/>
      <w:r w:rsidR="009430BB">
        <w:rPr>
          <w:color w:val="30A356"/>
          <w:sz w:val="21"/>
        </w:rPr>
        <w:t xml:space="preserve"> </w:t>
      </w:r>
      <w:proofErr w:type="spellStart"/>
      <w:r w:rsidR="009430BB">
        <w:rPr>
          <w:color w:val="30A356"/>
          <w:sz w:val="21"/>
        </w:rPr>
        <w:t>изузетно</w:t>
      </w:r>
      <w:proofErr w:type="spellEnd"/>
      <w:r w:rsidR="009430BB">
        <w:rPr>
          <w:color w:val="30A356"/>
          <w:sz w:val="21"/>
        </w:rPr>
        <w:t xml:space="preserve"> </w:t>
      </w:r>
      <w:proofErr w:type="spellStart"/>
      <w:r w:rsidR="009430BB">
        <w:rPr>
          <w:color w:val="30A356"/>
          <w:sz w:val="21"/>
        </w:rPr>
        <w:t>неспортског</w:t>
      </w:r>
      <w:proofErr w:type="spellEnd"/>
      <w:r w:rsidR="009430BB">
        <w:rPr>
          <w:color w:val="30A356"/>
          <w:sz w:val="21"/>
        </w:rPr>
        <w:t xml:space="preserve"> </w:t>
      </w:r>
      <w:proofErr w:type="spellStart"/>
      <w:r w:rsidR="009430BB">
        <w:rPr>
          <w:color w:val="30A356"/>
          <w:sz w:val="21"/>
        </w:rPr>
        <w:t>или</w:t>
      </w:r>
      <w:proofErr w:type="spellEnd"/>
      <w:r w:rsidR="009430BB">
        <w:rPr>
          <w:color w:val="30A356"/>
          <w:sz w:val="21"/>
        </w:rPr>
        <w:t xml:space="preserve"> </w:t>
      </w:r>
      <w:proofErr w:type="spellStart"/>
      <w:r w:rsidR="009430BB">
        <w:rPr>
          <w:color w:val="30A356"/>
          <w:sz w:val="21"/>
        </w:rPr>
        <w:t>недоличног</w:t>
      </w:r>
      <w:proofErr w:type="spellEnd"/>
      <w:r w:rsidR="009430BB">
        <w:rPr>
          <w:color w:val="30A356"/>
          <w:sz w:val="21"/>
        </w:rPr>
        <w:t xml:space="preserve"> </w:t>
      </w:r>
      <w:proofErr w:type="spellStart"/>
      <w:r w:rsidR="009430BB">
        <w:rPr>
          <w:color w:val="30A356"/>
          <w:sz w:val="21"/>
        </w:rPr>
        <w:t>понашања</w:t>
      </w:r>
      <w:proofErr w:type="spellEnd"/>
      <w:r w:rsidR="009430BB">
        <w:rPr>
          <w:color w:val="30A356"/>
          <w:sz w:val="21"/>
        </w:rPr>
        <w:t xml:space="preserve">, </w:t>
      </w:r>
      <w:proofErr w:type="spellStart"/>
      <w:r w:rsidR="009430BB">
        <w:rPr>
          <w:color w:val="30A356"/>
          <w:sz w:val="21"/>
        </w:rPr>
        <w:t>одмах</w:t>
      </w:r>
      <w:proofErr w:type="spellEnd"/>
      <w:r w:rsidR="009430BB">
        <w:rPr>
          <w:color w:val="30A356"/>
          <w:sz w:val="21"/>
        </w:rPr>
        <w:t xml:space="preserve"> </w:t>
      </w:r>
      <w:proofErr w:type="spellStart"/>
      <w:r w:rsidR="009430BB">
        <w:rPr>
          <w:color w:val="30A356"/>
          <w:sz w:val="21"/>
        </w:rPr>
        <w:t>додели</w:t>
      </w:r>
      <w:proofErr w:type="spellEnd"/>
      <w:r w:rsidR="009430BB">
        <w:rPr>
          <w:color w:val="30A356"/>
          <w:sz w:val="21"/>
        </w:rPr>
        <w:t xml:space="preserve"> и </w:t>
      </w:r>
      <w:proofErr w:type="spellStart"/>
      <w:r w:rsidR="009430BB">
        <w:rPr>
          <w:color w:val="30A356"/>
          <w:sz w:val="21"/>
        </w:rPr>
        <w:t>црвени</w:t>
      </w:r>
      <w:proofErr w:type="spellEnd"/>
      <w:r w:rsidR="009430BB">
        <w:rPr>
          <w:color w:val="30A356"/>
          <w:sz w:val="21"/>
        </w:rPr>
        <w:t xml:space="preserve"> </w:t>
      </w:r>
      <w:proofErr w:type="spellStart"/>
      <w:r w:rsidR="009430BB">
        <w:rPr>
          <w:color w:val="30A356"/>
          <w:sz w:val="21"/>
        </w:rPr>
        <w:t>картон</w:t>
      </w:r>
      <w:proofErr w:type="spellEnd"/>
      <w:r w:rsidR="009430BB">
        <w:rPr>
          <w:color w:val="30A356"/>
          <w:sz w:val="21"/>
        </w:rPr>
        <w:t xml:space="preserve">. </w:t>
      </w:r>
      <w:proofErr w:type="spellStart"/>
      <w:r w:rsidR="009430BB">
        <w:rPr>
          <w:color w:val="30A356"/>
          <w:sz w:val="21"/>
        </w:rPr>
        <w:t>Треба</w:t>
      </w:r>
      <w:proofErr w:type="spellEnd"/>
      <w:r w:rsidR="009430BB">
        <w:rPr>
          <w:color w:val="30A356"/>
          <w:sz w:val="21"/>
        </w:rPr>
        <w:t xml:space="preserve"> </w:t>
      </w:r>
      <w:proofErr w:type="spellStart"/>
      <w:r w:rsidR="009430BB">
        <w:rPr>
          <w:color w:val="30A356"/>
          <w:sz w:val="21"/>
        </w:rPr>
        <w:t>нагласити</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у </w:t>
      </w:r>
      <w:proofErr w:type="spellStart"/>
      <w:r w:rsidR="009430BB">
        <w:rPr>
          <w:color w:val="30A356"/>
          <w:sz w:val="21"/>
        </w:rPr>
        <w:t>сваком</w:t>
      </w:r>
      <w:proofErr w:type="spellEnd"/>
      <w:r w:rsidR="009430BB">
        <w:rPr>
          <w:color w:val="30A356"/>
          <w:sz w:val="21"/>
        </w:rPr>
        <w:t xml:space="preserve"> </w:t>
      </w:r>
      <w:proofErr w:type="spellStart"/>
      <w:r w:rsidR="009430BB">
        <w:rPr>
          <w:color w:val="30A356"/>
          <w:sz w:val="21"/>
        </w:rPr>
        <w:t>случају</w:t>
      </w:r>
      <w:proofErr w:type="spellEnd"/>
      <w:r w:rsidR="009430BB">
        <w:rPr>
          <w:color w:val="30A356"/>
          <w:sz w:val="21"/>
        </w:rPr>
        <w:t xml:space="preserve">, </w:t>
      </w:r>
      <w:proofErr w:type="spellStart"/>
      <w:r w:rsidR="009430BB">
        <w:rPr>
          <w:color w:val="30A356"/>
          <w:sz w:val="21"/>
        </w:rPr>
        <w:t>такмичар</w:t>
      </w:r>
      <w:proofErr w:type="spellEnd"/>
      <w:r w:rsidR="009430BB">
        <w:rPr>
          <w:color w:val="30A356"/>
          <w:sz w:val="21"/>
        </w:rPr>
        <w:t xml:space="preserve"> </w:t>
      </w:r>
      <w:proofErr w:type="spellStart"/>
      <w:r w:rsidR="009430BB">
        <w:rPr>
          <w:color w:val="30A356"/>
          <w:sz w:val="21"/>
        </w:rPr>
        <w:t>или</w:t>
      </w:r>
      <w:proofErr w:type="spellEnd"/>
      <w:r w:rsidR="009430BB">
        <w:rPr>
          <w:color w:val="30A356"/>
          <w:sz w:val="21"/>
        </w:rPr>
        <w:t xml:space="preserve"> </w:t>
      </w:r>
      <w:r w:rsidR="00640B40">
        <w:rPr>
          <w:color w:val="30A356"/>
          <w:sz w:val="21"/>
          <w:lang w:val="sr-Cyrl-RS"/>
        </w:rPr>
        <w:t xml:space="preserve">тим </w:t>
      </w:r>
      <w:proofErr w:type="spellStart"/>
      <w:r w:rsidR="009430BB">
        <w:rPr>
          <w:color w:val="30A356"/>
          <w:sz w:val="21"/>
        </w:rPr>
        <w:t>штафета</w:t>
      </w:r>
      <w:proofErr w:type="spellEnd"/>
      <w:r w:rsidR="009430BB">
        <w:rPr>
          <w:color w:val="30A356"/>
          <w:sz w:val="21"/>
        </w:rPr>
        <w:t xml:space="preserve"> </w:t>
      </w:r>
      <w:proofErr w:type="spellStart"/>
      <w:r w:rsidR="009430BB">
        <w:rPr>
          <w:color w:val="30A356"/>
          <w:sz w:val="21"/>
        </w:rPr>
        <w:t>имају</w:t>
      </w:r>
      <w:proofErr w:type="spellEnd"/>
      <w:r w:rsidR="009430BB">
        <w:rPr>
          <w:color w:val="30A356"/>
          <w:sz w:val="21"/>
        </w:rPr>
        <w:t xml:space="preserve"> </w:t>
      </w:r>
      <w:proofErr w:type="spellStart"/>
      <w:r w:rsidR="009430BB">
        <w:rPr>
          <w:color w:val="30A356"/>
          <w:sz w:val="21"/>
        </w:rPr>
        <w:t>могућност</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на</w:t>
      </w:r>
      <w:proofErr w:type="spellEnd"/>
      <w:r w:rsidR="009430BB">
        <w:rPr>
          <w:color w:val="30A356"/>
          <w:sz w:val="21"/>
        </w:rPr>
        <w:t xml:space="preserve"> </w:t>
      </w:r>
      <w:proofErr w:type="spellStart"/>
      <w:r w:rsidR="009430BB">
        <w:rPr>
          <w:color w:val="30A356"/>
          <w:sz w:val="21"/>
        </w:rPr>
        <w:t>такву</w:t>
      </w:r>
      <w:proofErr w:type="spellEnd"/>
      <w:r w:rsidR="009430BB">
        <w:rPr>
          <w:color w:val="30A356"/>
          <w:sz w:val="21"/>
        </w:rPr>
        <w:t xml:space="preserve"> </w:t>
      </w:r>
      <w:proofErr w:type="spellStart"/>
      <w:r w:rsidR="009430BB">
        <w:rPr>
          <w:color w:val="30A356"/>
          <w:sz w:val="21"/>
        </w:rPr>
        <w:t>одлуку</w:t>
      </w:r>
      <w:proofErr w:type="spellEnd"/>
      <w:r w:rsidR="009430BB">
        <w:rPr>
          <w:color w:val="30A356"/>
          <w:sz w:val="21"/>
        </w:rPr>
        <w:t xml:space="preserve"> </w:t>
      </w:r>
      <w:proofErr w:type="spellStart"/>
      <w:r w:rsidR="009430BB">
        <w:rPr>
          <w:color w:val="30A356"/>
          <w:sz w:val="21"/>
        </w:rPr>
        <w:t>жале</w:t>
      </w:r>
      <w:proofErr w:type="spellEnd"/>
      <w:r w:rsidR="009430BB">
        <w:rPr>
          <w:color w:val="30A356"/>
          <w:sz w:val="21"/>
        </w:rPr>
        <w:t xml:space="preserve"> </w:t>
      </w:r>
      <w:proofErr w:type="spellStart"/>
      <w:r w:rsidR="009430BB">
        <w:rPr>
          <w:color w:val="30A356"/>
          <w:sz w:val="21"/>
        </w:rPr>
        <w:t>Врховној</w:t>
      </w:r>
      <w:proofErr w:type="spellEnd"/>
      <w:r w:rsidR="009430BB">
        <w:rPr>
          <w:color w:val="30A356"/>
          <w:sz w:val="21"/>
        </w:rPr>
        <w:t xml:space="preserve"> </w:t>
      </w:r>
      <w:proofErr w:type="spellStart"/>
      <w:r w:rsidR="009430BB">
        <w:rPr>
          <w:color w:val="30A356"/>
          <w:sz w:val="21"/>
        </w:rPr>
        <w:t>судијској</w:t>
      </w:r>
      <w:proofErr w:type="spellEnd"/>
      <w:r w:rsidR="009430BB">
        <w:rPr>
          <w:color w:val="30A356"/>
          <w:sz w:val="21"/>
        </w:rPr>
        <w:t xml:space="preserve"> </w:t>
      </w:r>
      <w:proofErr w:type="spellStart"/>
      <w:r w:rsidR="009430BB">
        <w:rPr>
          <w:color w:val="30A356"/>
          <w:sz w:val="21"/>
        </w:rPr>
        <w:t>комисији</w:t>
      </w:r>
      <w:proofErr w:type="spellEnd"/>
      <w:r w:rsidR="009430BB">
        <w:rPr>
          <w:color w:val="30A356"/>
          <w:sz w:val="21"/>
        </w:rPr>
        <w:t>.</w:t>
      </w:r>
    </w:p>
    <w:p w14:paraId="1E92FB35" w14:textId="77777777" w:rsidR="00154BA7" w:rsidRDefault="00154BA7" w:rsidP="007A794E">
      <w:pPr>
        <w:pStyle w:val="BodyText"/>
        <w:tabs>
          <w:tab w:val="left" w:pos="0"/>
        </w:tabs>
        <w:spacing w:before="2"/>
        <w:jc w:val="both"/>
        <w:rPr>
          <w:sz w:val="20"/>
        </w:rPr>
      </w:pPr>
    </w:p>
    <w:p w14:paraId="07BBD814" w14:textId="77777777" w:rsidR="00154BA7" w:rsidRDefault="009430BB" w:rsidP="006F52FB">
      <w:pPr>
        <w:pStyle w:val="ListParagraph"/>
        <w:numPr>
          <w:ilvl w:val="0"/>
          <w:numId w:val="6"/>
        </w:numPr>
        <w:tabs>
          <w:tab w:val="left" w:pos="0"/>
        </w:tabs>
        <w:spacing w:before="1" w:line="244" w:lineRule="auto"/>
        <w:ind w:left="0" w:right="154" w:firstLine="0"/>
        <w:rPr>
          <w:sz w:val="21"/>
        </w:rPr>
      </w:pPr>
      <w:proofErr w:type="spellStart"/>
      <w:r>
        <w:rPr>
          <w:color w:val="30A356"/>
          <w:sz w:val="21"/>
        </w:rPr>
        <w:t>Има</w:t>
      </w:r>
      <w:proofErr w:type="spellEnd"/>
      <w:r>
        <w:rPr>
          <w:color w:val="30A356"/>
          <w:sz w:val="21"/>
        </w:rPr>
        <w:t xml:space="preserve"> </w:t>
      </w:r>
      <w:proofErr w:type="spellStart"/>
      <w:r>
        <w:rPr>
          <w:color w:val="30A356"/>
          <w:sz w:val="21"/>
        </w:rPr>
        <w:t>такође</w:t>
      </w:r>
      <w:proofErr w:type="spellEnd"/>
      <w:r>
        <w:rPr>
          <w:color w:val="30A356"/>
          <w:sz w:val="21"/>
        </w:rPr>
        <w:t xml:space="preserve"> </w:t>
      </w:r>
      <w:proofErr w:type="spellStart"/>
      <w:r>
        <w:rPr>
          <w:color w:val="30A356"/>
          <w:sz w:val="21"/>
        </w:rPr>
        <w:t>неких</w:t>
      </w:r>
      <w:proofErr w:type="spellEnd"/>
      <w:r>
        <w:rPr>
          <w:color w:val="30A356"/>
          <w:sz w:val="21"/>
        </w:rPr>
        <w:t xml:space="preserve"> </w:t>
      </w:r>
      <w:proofErr w:type="spellStart"/>
      <w:r>
        <w:rPr>
          <w:color w:val="30A356"/>
          <w:sz w:val="21"/>
        </w:rPr>
        <w:t>случајева</w:t>
      </w:r>
      <w:proofErr w:type="spellEnd"/>
      <w:r>
        <w:rPr>
          <w:color w:val="30A356"/>
          <w:sz w:val="21"/>
        </w:rPr>
        <w:t xml:space="preserve"> у </w:t>
      </w:r>
      <w:proofErr w:type="spellStart"/>
      <w:r>
        <w:rPr>
          <w:color w:val="30A356"/>
          <w:sz w:val="21"/>
        </w:rPr>
        <w:t>којима</w:t>
      </w:r>
      <w:proofErr w:type="spellEnd"/>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практично</w:t>
      </w:r>
      <w:proofErr w:type="spellEnd"/>
      <w:r>
        <w:rPr>
          <w:color w:val="30A356"/>
          <w:sz w:val="21"/>
        </w:rPr>
        <w:t xml:space="preserve">, </w:t>
      </w:r>
      <w:proofErr w:type="spellStart"/>
      <w:r>
        <w:rPr>
          <w:color w:val="30A356"/>
          <w:sz w:val="21"/>
        </w:rPr>
        <w:t>нити</w:t>
      </w:r>
      <w:proofErr w:type="spellEnd"/>
      <w:r>
        <w:rPr>
          <w:color w:val="30A356"/>
          <w:sz w:val="21"/>
        </w:rPr>
        <w:t xml:space="preserve"> </w:t>
      </w:r>
      <w:proofErr w:type="spellStart"/>
      <w:r>
        <w:rPr>
          <w:color w:val="30A356"/>
          <w:sz w:val="21"/>
        </w:rPr>
        <w:t>чак</w:t>
      </w:r>
      <w:proofErr w:type="spellEnd"/>
      <w:r>
        <w:rPr>
          <w:color w:val="30A356"/>
          <w:sz w:val="21"/>
        </w:rPr>
        <w:t xml:space="preserve"> </w:t>
      </w:r>
      <w:proofErr w:type="spellStart"/>
      <w:r>
        <w:rPr>
          <w:color w:val="30A356"/>
          <w:sz w:val="21"/>
        </w:rPr>
        <w:t>логично</w:t>
      </w:r>
      <w:proofErr w:type="spellEnd"/>
      <w:r>
        <w:rPr>
          <w:color w:val="30A356"/>
          <w:sz w:val="21"/>
        </w:rPr>
        <w:t xml:space="preserve">, </w:t>
      </w:r>
      <w:proofErr w:type="spellStart"/>
      <w:r>
        <w:rPr>
          <w:color w:val="30A356"/>
          <w:sz w:val="21"/>
        </w:rPr>
        <w:t>додељивати</w:t>
      </w:r>
      <w:proofErr w:type="spellEnd"/>
      <w:r>
        <w:rPr>
          <w:color w:val="30A356"/>
          <w:sz w:val="21"/>
        </w:rPr>
        <w:t xml:space="preserve"> </w:t>
      </w:r>
      <w:proofErr w:type="spellStart"/>
      <w:r>
        <w:rPr>
          <w:color w:val="30A356"/>
          <w:sz w:val="21"/>
        </w:rPr>
        <w:t>жуте</w:t>
      </w:r>
      <w:proofErr w:type="spellEnd"/>
      <w:r>
        <w:rPr>
          <w:color w:val="30A356"/>
          <w:sz w:val="21"/>
        </w:rPr>
        <w:t xml:space="preserve"> </w:t>
      </w:r>
      <w:proofErr w:type="spellStart"/>
      <w:r>
        <w:rPr>
          <w:color w:val="30A356"/>
          <w:sz w:val="21"/>
        </w:rPr>
        <w:t>картоне</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напомена</w:t>
      </w:r>
      <w:proofErr w:type="spellEnd"/>
      <w:r>
        <w:rPr>
          <w:color w:val="30A356"/>
          <w:sz w:val="21"/>
        </w:rPr>
        <w:t xml:space="preserve"> у </w:t>
      </w:r>
      <w:proofErr w:type="spellStart"/>
      <w:r>
        <w:rPr>
          <w:color w:val="30A356"/>
          <w:sz w:val="21"/>
        </w:rPr>
        <w:t>члану</w:t>
      </w:r>
      <w:proofErr w:type="spellEnd"/>
      <w:r>
        <w:rPr>
          <w:color w:val="30A356"/>
          <w:sz w:val="21"/>
        </w:rPr>
        <w:t xml:space="preserve"> 6.2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посебно</w:t>
      </w:r>
      <w:proofErr w:type="spellEnd"/>
      <w:r>
        <w:rPr>
          <w:color w:val="30A356"/>
          <w:sz w:val="21"/>
        </w:rPr>
        <w:t xml:space="preserve"> </w:t>
      </w:r>
      <w:proofErr w:type="spellStart"/>
      <w:r>
        <w:rPr>
          <w:color w:val="30A356"/>
          <w:sz w:val="21"/>
        </w:rPr>
        <w:t>дозвољава</w:t>
      </w:r>
      <w:proofErr w:type="spellEnd"/>
      <w:r>
        <w:rPr>
          <w:color w:val="30A356"/>
          <w:sz w:val="21"/>
        </w:rPr>
        <w:t xml:space="preserve"> </w:t>
      </w:r>
      <w:proofErr w:type="spellStart"/>
      <w:r>
        <w:rPr>
          <w:color w:val="30A356"/>
          <w:sz w:val="21"/>
        </w:rPr>
        <w:t>додељивање</w:t>
      </w:r>
      <w:proofErr w:type="spellEnd"/>
      <w:r>
        <w:rPr>
          <w:color w:val="30A356"/>
          <w:sz w:val="21"/>
        </w:rPr>
        <w:t xml:space="preserve"> </w:t>
      </w:r>
      <w:proofErr w:type="spellStart"/>
      <w:r>
        <w:rPr>
          <w:color w:val="30A356"/>
          <w:sz w:val="21"/>
        </w:rPr>
        <w:t>црвеног</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ако</w:t>
      </w:r>
      <w:proofErr w:type="spellEnd"/>
      <w:r>
        <w:rPr>
          <w:color w:val="30A356"/>
          <w:sz w:val="21"/>
        </w:rPr>
        <w:t xml:space="preserve"> </w:t>
      </w:r>
      <w:proofErr w:type="spellStart"/>
      <w:r>
        <w:rPr>
          <w:color w:val="30A356"/>
          <w:sz w:val="21"/>
        </w:rPr>
        <w:t>је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оправдано</w:t>
      </w:r>
      <w:proofErr w:type="spellEnd"/>
      <w:r>
        <w:rPr>
          <w:color w:val="30A356"/>
          <w:sz w:val="21"/>
        </w:rPr>
        <w:t xml:space="preserve"> у </w:t>
      </w:r>
      <w:proofErr w:type="spellStart"/>
      <w:r>
        <w:rPr>
          <w:color w:val="30A356"/>
          <w:sz w:val="21"/>
        </w:rPr>
        <w:t>случајевима</w:t>
      </w:r>
      <w:proofErr w:type="spellEnd"/>
      <w:r>
        <w:rPr>
          <w:color w:val="30A356"/>
          <w:sz w:val="21"/>
        </w:rPr>
        <w:t xml:space="preserve"> </w:t>
      </w:r>
      <w:proofErr w:type="spellStart"/>
      <w:r>
        <w:rPr>
          <w:color w:val="30A356"/>
          <w:sz w:val="21"/>
        </w:rPr>
        <w:t>обухваћеним</w:t>
      </w:r>
      <w:proofErr w:type="spellEnd"/>
      <w:r>
        <w:rPr>
          <w:color w:val="30A356"/>
          <w:sz w:val="21"/>
        </w:rPr>
        <w:t xml:space="preserve"> </w:t>
      </w:r>
      <w:proofErr w:type="spellStart"/>
      <w:r>
        <w:rPr>
          <w:color w:val="30A356"/>
          <w:sz w:val="21"/>
        </w:rPr>
        <w:t>чланом</w:t>
      </w:r>
      <w:proofErr w:type="spellEnd"/>
      <w:r>
        <w:rPr>
          <w:color w:val="30A356"/>
          <w:sz w:val="21"/>
        </w:rPr>
        <w:t xml:space="preserve"> 6.3.1 </w:t>
      </w:r>
      <w:proofErr w:type="spellStart"/>
      <w:r>
        <w:rPr>
          <w:color w:val="30A356"/>
          <w:sz w:val="21"/>
        </w:rPr>
        <w:t>Техничких</w:t>
      </w:r>
      <w:proofErr w:type="spellEnd"/>
      <w:r>
        <w:rPr>
          <w:color w:val="30A356"/>
          <w:sz w:val="21"/>
        </w:rPr>
        <w:t xml:space="preserve"> </w:t>
      </w:r>
      <w:proofErr w:type="spellStart"/>
      <w:r>
        <w:rPr>
          <w:color w:val="30A356"/>
          <w:sz w:val="21"/>
        </w:rPr>
        <w:t>правила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што</w:t>
      </w:r>
      <w:proofErr w:type="spellEnd"/>
      <w:r>
        <w:rPr>
          <w:color w:val="30A356"/>
          <w:sz w:val="21"/>
        </w:rPr>
        <w:t xml:space="preserve"> </w:t>
      </w:r>
      <w:proofErr w:type="spellStart"/>
      <w:r>
        <w:rPr>
          <w:color w:val="30A356"/>
          <w:sz w:val="21"/>
        </w:rPr>
        <w:t>је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убрзање</w:t>
      </w:r>
      <w:proofErr w:type="spellEnd"/>
      <w:r>
        <w:rPr>
          <w:color w:val="30A356"/>
          <w:sz w:val="21"/>
        </w:rPr>
        <w:t xml:space="preserve"> </w:t>
      </w:r>
      <w:proofErr w:type="spellStart"/>
      <w:r>
        <w:rPr>
          <w:color w:val="30A356"/>
          <w:sz w:val="21"/>
        </w:rPr>
        <w:t>током</w:t>
      </w:r>
      <w:proofErr w:type="spellEnd"/>
      <w:r>
        <w:rPr>
          <w:color w:val="30A356"/>
          <w:sz w:val="21"/>
        </w:rPr>
        <w:t xml:space="preserve"> </w:t>
      </w:r>
      <w:proofErr w:type="spellStart"/>
      <w:r>
        <w:rPr>
          <w:color w:val="30A356"/>
          <w:sz w:val="21"/>
        </w:rPr>
        <w:t>т</w:t>
      </w:r>
      <w:r w:rsidR="007A794E">
        <w:rPr>
          <w:color w:val="30A356"/>
          <w:sz w:val="21"/>
        </w:rPr>
        <w:t>рке</w:t>
      </w:r>
      <w:proofErr w:type="spellEnd"/>
      <w:r w:rsidR="007A794E">
        <w:rPr>
          <w:color w:val="30A356"/>
          <w:sz w:val="21"/>
        </w:rPr>
        <w:t xml:space="preserve">. </w:t>
      </w:r>
    </w:p>
    <w:p w14:paraId="4C5D371B" w14:textId="77777777" w:rsidR="00154BA7" w:rsidRDefault="00154BA7" w:rsidP="007A794E">
      <w:pPr>
        <w:pStyle w:val="BodyText"/>
        <w:tabs>
          <w:tab w:val="left" w:pos="0"/>
        </w:tabs>
        <w:spacing w:before="3"/>
        <w:jc w:val="both"/>
        <w:rPr>
          <w:sz w:val="20"/>
        </w:rPr>
      </w:pPr>
    </w:p>
    <w:p w14:paraId="2F17D75C" w14:textId="77777777" w:rsidR="00154BA7" w:rsidRDefault="009430BB" w:rsidP="006F52FB">
      <w:pPr>
        <w:pStyle w:val="ListParagraph"/>
        <w:numPr>
          <w:ilvl w:val="0"/>
          <w:numId w:val="6"/>
        </w:numPr>
        <w:tabs>
          <w:tab w:val="left" w:pos="0"/>
          <w:tab w:val="left" w:pos="505"/>
        </w:tabs>
        <w:spacing w:before="1" w:line="244" w:lineRule="auto"/>
        <w:ind w:left="0" w:right="152" w:firstLine="0"/>
        <w:rPr>
          <w:sz w:val="21"/>
        </w:rPr>
      </w:pPr>
      <w:proofErr w:type="spellStart"/>
      <w:r>
        <w:rPr>
          <w:color w:val="30A356"/>
          <w:sz w:val="21"/>
        </w:rPr>
        <w:t>Слична</w:t>
      </w:r>
      <w:proofErr w:type="spellEnd"/>
      <w:r>
        <w:rPr>
          <w:color w:val="30A356"/>
          <w:sz w:val="21"/>
        </w:rPr>
        <w:t xml:space="preserve"> </w:t>
      </w:r>
      <w:proofErr w:type="spellStart"/>
      <w:r>
        <w:rPr>
          <w:color w:val="30A356"/>
          <w:sz w:val="21"/>
        </w:rPr>
        <w:t>ситуација</w:t>
      </w:r>
      <w:proofErr w:type="spellEnd"/>
      <w:r>
        <w:rPr>
          <w:color w:val="30A356"/>
          <w:sz w:val="21"/>
        </w:rPr>
        <w:t xml:space="preserve"> </w:t>
      </w:r>
      <w:proofErr w:type="spellStart"/>
      <w:r>
        <w:rPr>
          <w:color w:val="30A356"/>
          <w:sz w:val="21"/>
        </w:rPr>
        <w:t>може</w:t>
      </w:r>
      <w:proofErr w:type="spellEnd"/>
      <w:r>
        <w:rPr>
          <w:color w:val="30A356"/>
          <w:sz w:val="21"/>
        </w:rPr>
        <w:t xml:space="preserve"> </w:t>
      </w:r>
      <w:proofErr w:type="spellStart"/>
      <w:r>
        <w:rPr>
          <w:color w:val="30A356"/>
          <w:sz w:val="21"/>
        </w:rPr>
        <w:t>такође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догоди</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главни</w:t>
      </w:r>
      <w:proofErr w:type="spellEnd"/>
      <w:r>
        <w:rPr>
          <w:color w:val="30A356"/>
          <w:sz w:val="21"/>
        </w:rPr>
        <w:t xml:space="preserve"> </w:t>
      </w:r>
      <w:proofErr w:type="spellStart"/>
      <w:r>
        <w:rPr>
          <w:color w:val="30A356"/>
          <w:sz w:val="21"/>
        </w:rPr>
        <w:t>судија</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а </w:t>
      </w:r>
      <w:proofErr w:type="spellStart"/>
      <w:r>
        <w:rPr>
          <w:color w:val="30A356"/>
          <w:sz w:val="21"/>
        </w:rPr>
        <w:t>такмичар</w:t>
      </w:r>
      <w:proofErr w:type="spellEnd"/>
      <w:r>
        <w:rPr>
          <w:color w:val="30A356"/>
          <w:sz w:val="21"/>
        </w:rPr>
        <w:t xml:space="preserve"> </w:t>
      </w:r>
      <w:proofErr w:type="spellStart"/>
      <w:r>
        <w:rPr>
          <w:color w:val="30A356"/>
          <w:sz w:val="21"/>
        </w:rPr>
        <w:t>или</w:t>
      </w:r>
      <w:proofErr w:type="spellEnd"/>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одреагују</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неодговарајући</w:t>
      </w:r>
      <w:proofErr w:type="spellEnd"/>
      <w:r>
        <w:rPr>
          <w:color w:val="30A356"/>
          <w:sz w:val="21"/>
        </w:rPr>
        <w:t xml:space="preserve"> </w:t>
      </w:r>
      <w:proofErr w:type="spellStart"/>
      <w:r>
        <w:rPr>
          <w:color w:val="30A356"/>
          <w:sz w:val="21"/>
        </w:rPr>
        <w:t>начин</w:t>
      </w:r>
      <w:proofErr w:type="spellEnd"/>
      <w:r>
        <w:rPr>
          <w:color w:val="30A356"/>
          <w:sz w:val="21"/>
        </w:rPr>
        <w:t xml:space="preserve"> </w:t>
      </w:r>
      <w:proofErr w:type="spellStart"/>
      <w:r>
        <w:rPr>
          <w:color w:val="30A356"/>
          <w:sz w:val="21"/>
        </w:rPr>
        <w:t>услед</w:t>
      </w:r>
      <w:proofErr w:type="spellEnd"/>
      <w:r>
        <w:rPr>
          <w:color w:val="30A356"/>
          <w:sz w:val="21"/>
        </w:rPr>
        <w:t xml:space="preserve"> </w:t>
      </w:r>
      <w:proofErr w:type="spellStart"/>
      <w:r>
        <w:rPr>
          <w:color w:val="30A356"/>
          <w:sz w:val="21"/>
        </w:rPr>
        <w:t>чега</w:t>
      </w:r>
      <w:proofErr w:type="spellEnd"/>
      <w:r>
        <w:rPr>
          <w:color w:val="30A356"/>
          <w:sz w:val="21"/>
        </w:rPr>
        <w:t xml:space="preserve"> </w:t>
      </w:r>
      <w:proofErr w:type="spellStart"/>
      <w:r>
        <w:rPr>
          <w:color w:val="30A356"/>
          <w:sz w:val="21"/>
        </w:rPr>
        <w:t>је</w:t>
      </w:r>
      <w:proofErr w:type="spellEnd"/>
      <w:r>
        <w:rPr>
          <w:color w:val="30A356"/>
          <w:sz w:val="21"/>
        </w:rPr>
        <w:t xml:space="preserve"> </w:t>
      </w:r>
      <w:proofErr w:type="spellStart"/>
      <w:r>
        <w:rPr>
          <w:color w:val="30A356"/>
          <w:sz w:val="21"/>
        </w:rPr>
        <w:t>оправдано</w:t>
      </w:r>
      <w:proofErr w:type="spellEnd"/>
      <w:r>
        <w:rPr>
          <w:color w:val="30A356"/>
          <w:sz w:val="21"/>
        </w:rPr>
        <w:t xml:space="preserve"> </w:t>
      </w:r>
      <w:proofErr w:type="spellStart"/>
      <w:r>
        <w:rPr>
          <w:color w:val="30A356"/>
          <w:sz w:val="21"/>
        </w:rPr>
        <w:t>дати</w:t>
      </w:r>
      <w:proofErr w:type="spellEnd"/>
      <w:r>
        <w:rPr>
          <w:color w:val="30A356"/>
          <w:sz w:val="21"/>
        </w:rPr>
        <w:t xml:space="preserve"> </w:t>
      </w:r>
      <w:proofErr w:type="spellStart"/>
      <w:r>
        <w:rPr>
          <w:color w:val="30A356"/>
          <w:sz w:val="21"/>
        </w:rPr>
        <w:t>им</w:t>
      </w:r>
      <w:proofErr w:type="spellEnd"/>
      <w:r>
        <w:rPr>
          <w:color w:val="30A356"/>
          <w:sz w:val="21"/>
        </w:rPr>
        <w:t xml:space="preserve"> </w:t>
      </w:r>
      <w:proofErr w:type="spellStart"/>
      <w:r>
        <w:rPr>
          <w:color w:val="30A356"/>
          <w:sz w:val="21"/>
        </w:rPr>
        <w:t>одмах</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w:t>
      </w:r>
      <w:r w:rsidR="007A794E">
        <w:rPr>
          <w:color w:val="30A356"/>
          <w:sz w:val="21"/>
        </w:rPr>
        <w:t>он</w:t>
      </w:r>
      <w:proofErr w:type="spellEnd"/>
      <w:r w:rsidR="007A794E">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суштински</w:t>
      </w:r>
      <w:proofErr w:type="spellEnd"/>
      <w:r>
        <w:rPr>
          <w:color w:val="30A356"/>
          <w:sz w:val="21"/>
        </w:rPr>
        <w:t xml:space="preserve"> </w:t>
      </w:r>
      <w:proofErr w:type="spellStart"/>
      <w:r>
        <w:rPr>
          <w:color w:val="30A356"/>
          <w:sz w:val="21"/>
        </w:rPr>
        <w:t>важно</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морају</w:t>
      </w:r>
      <w:proofErr w:type="spellEnd"/>
      <w:r>
        <w:rPr>
          <w:color w:val="30A356"/>
          <w:sz w:val="21"/>
        </w:rPr>
        <w:t xml:space="preserve"> </w:t>
      </w:r>
      <w:proofErr w:type="spellStart"/>
      <w:r>
        <w:rPr>
          <w:color w:val="30A356"/>
          <w:sz w:val="21"/>
        </w:rPr>
        <w:t>бити</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различита</w:t>
      </w:r>
      <w:proofErr w:type="spellEnd"/>
      <w:r>
        <w:rPr>
          <w:color w:val="30A356"/>
          <w:sz w:val="21"/>
        </w:rPr>
        <w:t xml:space="preserve"> и </w:t>
      </w:r>
      <w:proofErr w:type="spellStart"/>
      <w:r>
        <w:rPr>
          <w:color w:val="30A356"/>
          <w:sz w:val="21"/>
        </w:rPr>
        <w:t>временски</w:t>
      </w:r>
      <w:proofErr w:type="spellEnd"/>
      <w:r>
        <w:rPr>
          <w:color w:val="30A356"/>
          <w:sz w:val="21"/>
        </w:rPr>
        <w:t xml:space="preserve"> </w:t>
      </w:r>
      <w:proofErr w:type="spellStart"/>
      <w:r>
        <w:rPr>
          <w:color w:val="30A356"/>
          <w:sz w:val="21"/>
        </w:rPr>
        <w:t>одвојена</w:t>
      </w:r>
      <w:proofErr w:type="spellEnd"/>
      <w:r>
        <w:rPr>
          <w:color w:val="30A356"/>
          <w:sz w:val="21"/>
        </w:rPr>
        <w:t xml:space="preserve"> </w:t>
      </w:r>
      <w:proofErr w:type="spellStart"/>
      <w:r>
        <w:rPr>
          <w:color w:val="30A356"/>
          <w:sz w:val="21"/>
        </w:rPr>
        <w:t>случаја</w:t>
      </w:r>
      <w:proofErr w:type="spellEnd"/>
      <w:r>
        <w:rPr>
          <w:color w:val="30A356"/>
          <w:sz w:val="21"/>
        </w:rPr>
        <w:t xml:space="preserve"> </w:t>
      </w:r>
      <w:proofErr w:type="spellStart"/>
      <w:r>
        <w:rPr>
          <w:color w:val="30A356"/>
          <w:sz w:val="21"/>
        </w:rPr>
        <w:t>непримереног</w:t>
      </w:r>
      <w:proofErr w:type="spellEnd"/>
      <w:r>
        <w:rPr>
          <w:color w:val="30A356"/>
          <w:sz w:val="21"/>
        </w:rPr>
        <w:t xml:space="preserve"> </w:t>
      </w:r>
      <w:proofErr w:type="spellStart"/>
      <w:r>
        <w:rPr>
          <w:color w:val="30A356"/>
          <w:sz w:val="21"/>
        </w:rPr>
        <w:t>понашања</w:t>
      </w:r>
      <w:proofErr w:type="spellEnd"/>
      <w:r>
        <w:rPr>
          <w:color w:val="30A356"/>
          <w:sz w:val="21"/>
        </w:rPr>
        <w:t>.</w:t>
      </w:r>
    </w:p>
    <w:p w14:paraId="40ADA203" w14:textId="77777777" w:rsidR="00154BA7" w:rsidRDefault="00154BA7" w:rsidP="007A794E">
      <w:pPr>
        <w:pStyle w:val="BodyText"/>
        <w:tabs>
          <w:tab w:val="left" w:pos="0"/>
        </w:tabs>
        <w:spacing w:before="1"/>
        <w:jc w:val="both"/>
        <w:rPr>
          <w:sz w:val="20"/>
        </w:rPr>
      </w:pPr>
    </w:p>
    <w:p w14:paraId="602D32C4" w14:textId="77777777" w:rsidR="00154BA7" w:rsidRDefault="009430BB" w:rsidP="006F52FB">
      <w:pPr>
        <w:pStyle w:val="ListParagraph"/>
        <w:numPr>
          <w:ilvl w:val="0"/>
          <w:numId w:val="6"/>
        </w:numPr>
        <w:tabs>
          <w:tab w:val="left" w:pos="0"/>
        </w:tabs>
        <w:spacing w:line="244" w:lineRule="auto"/>
        <w:ind w:left="0" w:right="152" w:firstLine="0"/>
        <w:rPr>
          <w:sz w:val="21"/>
        </w:rPr>
      </w:pPr>
      <w:r>
        <w:rPr>
          <w:color w:val="30A356"/>
          <w:sz w:val="21"/>
        </w:rPr>
        <w:t xml:space="preserve">У </w:t>
      </w:r>
      <w:proofErr w:type="spellStart"/>
      <w:r>
        <w:rPr>
          <w:color w:val="30A356"/>
          <w:sz w:val="21"/>
        </w:rPr>
        <w:t>складу</w:t>
      </w:r>
      <w:proofErr w:type="spellEnd"/>
      <w:r>
        <w:rPr>
          <w:color w:val="30A356"/>
          <w:sz w:val="21"/>
        </w:rPr>
        <w:t xml:space="preserve"> </w:t>
      </w:r>
      <w:proofErr w:type="spellStart"/>
      <w:r>
        <w:rPr>
          <w:color w:val="30A356"/>
          <w:sz w:val="21"/>
        </w:rPr>
        <w:t>са</w:t>
      </w:r>
      <w:proofErr w:type="spellEnd"/>
      <w:r>
        <w:rPr>
          <w:color w:val="30A356"/>
          <w:sz w:val="21"/>
        </w:rPr>
        <w:t xml:space="preserve"> </w:t>
      </w:r>
      <w:r w:rsidR="00BF2474">
        <w:rPr>
          <w:color w:val="30A356"/>
          <w:sz w:val="21"/>
          <w:lang w:val="sr-Cyrl-RS"/>
        </w:rPr>
        <w:t>н</w:t>
      </w:r>
      <w:proofErr w:type="spellStart"/>
      <w:r>
        <w:rPr>
          <w:color w:val="30A356"/>
          <w:sz w:val="21"/>
        </w:rPr>
        <w:t>апоменом</w:t>
      </w:r>
      <w:proofErr w:type="spellEnd"/>
      <w:r>
        <w:rPr>
          <w:color w:val="30A356"/>
          <w:sz w:val="21"/>
        </w:rPr>
        <w:t xml:space="preserve"> (</w:t>
      </w:r>
      <w:r w:rsidR="00C97276">
        <w:rPr>
          <w:color w:val="30A356"/>
          <w:sz w:val="21"/>
        </w:rPr>
        <w:t>III</w:t>
      </w:r>
      <w:r>
        <w:rPr>
          <w:color w:val="30A356"/>
          <w:sz w:val="21"/>
        </w:rPr>
        <w:t xml:space="preserve">), у </w:t>
      </w:r>
      <w:proofErr w:type="spellStart"/>
      <w:r>
        <w:rPr>
          <w:color w:val="30A356"/>
          <w:sz w:val="21"/>
        </w:rPr>
        <w:t>случајевима</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је</w:t>
      </w:r>
      <w:proofErr w:type="spellEnd"/>
      <w:r>
        <w:rPr>
          <w:color w:val="30A356"/>
          <w:sz w:val="21"/>
        </w:rPr>
        <w:t xml:space="preserve"> </w:t>
      </w:r>
      <w:proofErr w:type="spellStart"/>
      <w:r>
        <w:rPr>
          <w:color w:val="30A356"/>
          <w:sz w:val="21"/>
        </w:rPr>
        <w:t>главни</w:t>
      </w:r>
      <w:proofErr w:type="spellEnd"/>
      <w:r>
        <w:rPr>
          <w:color w:val="30A356"/>
          <w:sz w:val="21"/>
        </w:rPr>
        <w:t xml:space="preserve"> </w:t>
      </w:r>
      <w:proofErr w:type="spellStart"/>
      <w:r>
        <w:rPr>
          <w:color w:val="30A356"/>
          <w:sz w:val="21"/>
        </w:rPr>
        <w:t>судија</w:t>
      </w:r>
      <w:proofErr w:type="spellEnd"/>
      <w:r>
        <w:rPr>
          <w:color w:val="30A356"/>
          <w:sz w:val="21"/>
        </w:rPr>
        <w:t xml:space="preserve"> </w:t>
      </w:r>
      <w:proofErr w:type="spellStart"/>
      <w:r>
        <w:rPr>
          <w:color w:val="30A356"/>
          <w:sz w:val="21"/>
        </w:rPr>
        <w:t>свестан</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су</w:t>
      </w:r>
      <w:proofErr w:type="spellEnd"/>
      <w:r>
        <w:rPr>
          <w:color w:val="30A356"/>
          <w:sz w:val="21"/>
        </w:rPr>
        <w:t xml:space="preserve"> </w:t>
      </w:r>
      <w:proofErr w:type="spellStart"/>
      <w:r>
        <w:rPr>
          <w:color w:val="30A356"/>
          <w:sz w:val="21"/>
        </w:rPr>
        <w:t>такмичар</w:t>
      </w:r>
      <w:proofErr w:type="spellEnd"/>
      <w:r>
        <w:rPr>
          <w:color w:val="30A356"/>
          <w:sz w:val="21"/>
        </w:rPr>
        <w:t xml:space="preserve"> </w:t>
      </w:r>
      <w:proofErr w:type="spellStart"/>
      <w:r>
        <w:rPr>
          <w:color w:val="30A356"/>
          <w:sz w:val="21"/>
        </w:rPr>
        <w:t>или</w:t>
      </w:r>
      <w:proofErr w:type="spellEnd"/>
      <w:r>
        <w:rPr>
          <w:color w:val="30A356"/>
          <w:sz w:val="21"/>
        </w:rPr>
        <w:t xml:space="preserve"> </w:t>
      </w:r>
      <w:r w:rsidR="00675B62">
        <w:rPr>
          <w:color w:val="30A356"/>
          <w:sz w:val="21"/>
          <w:lang w:val="sr-Cyrl-RS"/>
        </w:rPr>
        <w:t xml:space="preserve">тим </w:t>
      </w:r>
      <w:proofErr w:type="spellStart"/>
      <w:r>
        <w:rPr>
          <w:color w:val="30A356"/>
          <w:sz w:val="21"/>
        </w:rPr>
        <w:t>штафета</w:t>
      </w:r>
      <w:proofErr w:type="spellEnd"/>
      <w:r>
        <w:rPr>
          <w:color w:val="30A356"/>
          <w:sz w:val="21"/>
        </w:rPr>
        <w:t xml:space="preserve"> </w:t>
      </w:r>
      <w:proofErr w:type="spellStart"/>
      <w:r>
        <w:rPr>
          <w:color w:val="30A356"/>
          <w:sz w:val="21"/>
        </w:rPr>
        <w:t>већ</w:t>
      </w:r>
      <w:proofErr w:type="spellEnd"/>
      <w:r>
        <w:rPr>
          <w:color w:val="30A356"/>
          <w:sz w:val="21"/>
        </w:rPr>
        <w:t xml:space="preserve"> </w:t>
      </w:r>
      <w:proofErr w:type="spellStart"/>
      <w:r>
        <w:rPr>
          <w:color w:val="30A356"/>
          <w:sz w:val="21"/>
        </w:rPr>
        <w:t>добили</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у </w:t>
      </w:r>
      <w:proofErr w:type="spellStart"/>
      <w:r>
        <w:rPr>
          <w:color w:val="30A356"/>
          <w:sz w:val="21"/>
        </w:rPr>
        <w:t>току</w:t>
      </w:r>
      <w:proofErr w:type="spellEnd"/>
      <w:r>
        <w:rPr>
          <w:color w:val="30A356"/>
          <w:sz w:val="21"/>
        </w:rPr>
        <w:t xml:space="preserve"> </w:t>
      </w:r>
      <w:proofErr w:type="spellStart"/>
      <w:r>
        <w:rPr>
          <w:color w:val="30A356"/>
          <w:sz w:val="21"/>
        </w:rPr>
        <w:t>такмичења</w:t>
      </w:r>
      <w:proofErr w:type="spellEnd"/>
      <w:r>
        <w:rPr>
          <w:color w:val="30A356"/>
          <w:sz w:val="21"/>
        </w:rPr>
        <w:t xml:space="preserve"> и </w:t>
      </w:r>
      <w:proofErr w:type="spellStart"/>
      <w:r>
        <w:rPr>
          <w:color w:val="30A356"/>
          <w:sz w:val="21"/>
        </w:rPr>
        <w:t>предлаже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додели</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главни</w:t>
      </w:r>
      <w:proofErr w:type="spellEnd"/>
      <w:r>
        <w:rPr>
          <w:color w:val="30A356"/>
          <w:sz w:val="21"/>
        </w:rPr>
        <w:t xml:space="preserve"> </w:t>
      </w:r>
      <w:proofErr w:type="spellStart"/>
      <w:r>
        <w:rPr>
          <w:color w:val="30A356"/>
          <w:sz w:val="21"/>
        </w:rPr>
        <w:t>судија</w:t>
      </w:r>
      <w:proofErr w:type="spellEnd"/>
      <w:r>
        <w:rPr>
          <w:color w:val="30A356"/>
          <w:sz w:val="21"/>
        </w:rPr>
        <w:t xml:space="preserve"> </w:t>
      </w:r>
      <w:proofErr w:type="spellStart"/>
      <w:r>
        <w:rPr>
          <w:color w:val="30A356"/>
          <w:sz w:val="21"/>
        </w:rPr>
        <w:t>треба</w:t>
      </w:r>
      <w:proofErr w:type="spellEnd"/>
      <w:r>
        <w:rPr>
          <w:color w:val="30A356"/>
          <w:sz w:val="21"/>
        </w:rPr>
        <w:t xml:space="preserve"> </w:t>
      </w:r>
      <w:proofErr w:type="spellStart"/>
      <w:r>
        <w:rPr>
          <w:color w:val="30A356"/>
          <w:sz w:val="21"/>
        </w:rPr>
        <w:t>најпре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други</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па</w:t>
      </w:r>
      <w:proofErr w:type="spellEnd"/>
      <w:r>
        <w:rPr>
          <w:color w:val="30A356"/>
          <w:sz w:val="21"/>
        </w:rPr>
        <w:t xml:space="preserve"> </w:t>
      </w:r>
      <w:proofErr w:type="spellStart"/>
      <w:r>
        <w:rPr>
          <w:color w:val="30A356"/>
          <w:sz w:val="21"/>
        </w:rPr>
        <w:t>тек</w:t>
      </w:r>
      <w:proofErr w:type="spellEnd"/>
      <w:r>
        <w:rPr>
          <w:color w:val="30A356"/>
          <w:sz w:val="21"/>
        </w:rPr>
        <w:t xml:space="preserve"> </w:t>
      </w:r>
      <w:proofErr w:type="spellStart"/>
      <w:r>
        <w:rPr>
          <w:color w:val="30A356"/>
          <w:sz w:val="21"/>
        </w:rPr>
        <w:t>онда</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Међутим</w:t>
      </w:r>
      <w:proofErr w:type="spellEnd"/>
      <w:r>
        <w:rPr>
          <w:color w:val="30A356"/>
          <w:sz w:val="21"/>
        </w:rPr>
        <w:t xml:space="preserve">, </w:t>
      </w:r>
      <w:proofErr w:type="spellStart"/>
      <w:r>
        <w:rPr>
          <w:color w:val="30A356"/>
          <w:sz w:val="21"/>
        </w:rPr>
        <w:t>ако</w:t>
      </w:r>
      <w:proofErr w:type="spellEnd"/>
      <w:r>
        <w:rPr>
          <w:color w:val="30A356"/>
          <w:sz w:val="21"/>
        </w:rPr>
        <w:t xml:space="preserve"> </w:t>
      </w:r>
      <w:proofErr w:type="spellStart"/>
      <w:r>
        <w:rPr>
          <w:color w:val="30A356"/>
          <w:sz w:val="21"/>
        </w:rPr>
        <w:t>судија</w:t>
      </w:r>
      <w:proofErr w:type="spellEnd"/>
      <w:r>
        <w:rPr>
          <w:color w:val="30A356"/>
          <w:sz w:val="21"/>
        </w:rPr>
        <w:t xml:space="preserve"> </w:t>
      </w:r>
      <w:proofErr w:type="spellStart"/>
      <w:r>
        <w:rPr>
          <w:color w:val="30A356"/>
          <w:sz w:val="21"/>
        </w:rPr>
        <w:t>не</w:t>
      </w:r>
      <w:proofErr w:type="spellEnd"/>
      <w:r>
        <w:rPr>
          <w:color w:val="30A356"/>
          <w:sz w:val="21"/>
        </w:rPr>
        <w:t xml:space="preserve"> </w:t>
      </w:r>
      <w:proofErr w:type="spellStart"/>
      <w:r>
        <w:rPr>
          <w:color w:val="30A356"/>
          <w:sz w:val="21"/>
        </w:rPr>
        <w:t>покаже</w:t>
      </w:r>
      <w:proofErr w:type="spellEnd"/>
      <w:r>
        <w:rPr>
          <w:color w:val="30A356"/>
          <w:sz w:val="21"/>
        </w:rPr>
        <w:t xml:space="preserve"> </w:t>
      </w:r>
      <w:proofErr w:type="spellStart"/>
      <w:r>
        <w:rPr>
          <w:color w:val="30A356"/>
          <w:sz w:val="21"/>
        </w:rPr>
        <w:t>други</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неће</w:t>
      </w:r>
      <w:proofErr w:type="spellEnd"/>
      <w:r>
        <w:rPr>
          <w:color w:val="30A356"/>
          <w:sz w:val="21"/>
        </w:rPr>
        <w:t xml:space="preserve"> </w:t>
      </w:r>
      <w:proofErr w:type="spellStart"/>
      <w:r>
        <w:rPr>
          <w:color w:val="30A356"/>
          <w:sz w:val="21"/>
        </w:rPr>
        <w:t>довести</w:t>
      </w:r>
      <w:proofErr w:type="spellEnd"/>
      <w:r>
        <w:rPr>
          <w:color w:val="30A356"/>
          <w:sz w:val="21"/>
        </w:rPr>
        <w:t xml:space="preserve"> у </w:t>
      </w:r>
      <w:proofErr w:type="spellStart"/>
      <w:r>
        <w:rPr>
          <w:color w:val="30A356"/>
          <w:sz w:val="21"/>
        </w:rPr>
        <w:t>питање</w:t>
      </w:r>
      <w:proofErr w:type="spellEnd"/>
      <w:r>
        <w:rPr>
          <w:color w:val="30A356"/>
          <w:sz w:val="21"/>
        </w:rPr>
        <w:t xml:space="preserve"> </w:t>
      </w:r>
      <w:proofErr w:type="spellStart"/>
      <w:r>
        <w:rPr>
          <w:color w:val="30A356"/>
          <w:sz w:val="21"/>
        </w:rPr>
        <w:t>додељивање</w:t>
      </w:r>
      <w:proofErr w:type="spellEnd"/>
      <w:r>
        <w:rPr>
          <w:color w:val="30A356"/>
          <w:sz w:val="21"/>
        </w:rPr>
        <w:t xml:space="preserve"> </w:t>
      </w:r>
      <w:proofErr w:type="spellStart"/>
      <w:r>
        <w:rPr>
          <w:color w:val="30A356"/>
          <w:sz w:val="21"/>
        </w:rPr>
        <w:t>црвеног</w:t>
      </w:r>
      <w:proofErr w:type="spellEnd"/>
      <w:r>
        <w:rPr>
          <w:color w:val="30A356"/>
          <w:sz w:val="21"/>
        </w:rPr>
        <w:t xml:space="preserve"> </w:t>
      </w:r>
      <w:proofErr w:type="spellStart"/>
      <w:r>
        <w:rPr>
          <w:color w:val="30A356"/>
          <w:sz w:val="21"/>
        </w:rPr>
        <w:t>картона</w:t>
      </w:r>
      <w:proofErr w:type="spellEnd"/>
      <w:r>
        <w:rPr>
          <w:color w:val="30A356"/>
          <w:sz w:val="21"/>
        </w:rPr>
        <w:t>.</w:t>
      </w:r>
    </w:p>
    <w:p w14:paraId="410175B3" w14:textId="77777777" w:rsidR="00154BA7" w:rsidRDefault="00154BA7" w:rsidP="007A794E">
      <w:pPr>
        <w:pStyle w:val="BodyText"/>
        <w:tabs>
          <w:tab w:val="left" w:pos="0"/>
        </w:tabs>
        <w:spacing w:before="2"/>
        <w:jc w:val="both"/>
        <w:rPr>
          <w:sz w:val="20"/>
        </w:rPr>
      </w:pPr>
    </w:p>
    <w:p w14:paraId="700D2E77" w14:textId="77777777" w:rsidR="00154BA7" w:rsidRDefault="009430BB" w:rsidP="006F52FB">
      <w:pPr>
        <w:pStyle w:val="ListParagraph"/>
        <w:numPr>
          <w:ilvl w:val="0"/>
          <w:numId w:val="6"/>
        </w:numPr>
        <w:tabs>
          <w:tab w:val="left" w:pos="0"/>
        </w:tabs>
        <w:spacing w:before="1" w:line="244" w:lineRule="auto"/>
        <w:ind w:left="0" w:right="152" w:firstLine="0"/>
        <w:rPr>
          <w:sz w:val="21"/>
        </w:rPr>
      </w:pPr>
      <w:r>
        <w:rPr>
          <w:color w:val="30A356"/>
          <w:sz w:val="21"/>
        </w:rPr>
        <w:t xml:space="preserve">У </w:t>
      </w:r>
      <w:proofErr w:type="spellStart"/>
      <w:r>
        <w:rPr>
          <w:color w:val="30A356"/>
          <w:sz w:val="21"/>
        </w:rPr>
        <w:t>случајевима</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главни</w:t>
      </w:r>
      <w:proofErr w:type="spellEnd"/>
      <w:r>
        <w:rPr>
          <w:color w:val="30A356"/>
          <w:sz w:val="21"/>
        </w:rPr>
        <w:t xml:space="preserve"> </w:t>
      </w:r>
      <w:proofErr w:type="spellStart"/>
      <w:r>
        <w:rPr>
          <w:color w:val="30A356"/>
          <w:sz w:val="21"/>
        </w:rPr>
        <w:t>судија</w:t>
      </w:r>
      <w:proofErr w:type="spellEnd"/>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свестан</w:t>
      </w:r>
      <w:proofErr w:type="spellEnd"/>
      <w:r>
        <w:rPr>
          <w:color w:val="30A356"/>
          <w:sz w:val="21"/>
        </w:rPr>
        <w:t xml:space="preserve"> </w:t>
      </w:r>
      <w:proofErr w:type="spellStart"/>
      <w:r>
        <w:rPr>
          <w:color w:val="30A356"/>
          <w:sz w:val="21"/>
        </w:rPr>
        <w:t>већ</w:t>
      </w:r>
      <w:proofErr w:type="spellEnd"/>
      <w:r>
        <w:rPr>
          <w:color w:val="30A356"/>
          <w:sz w:val="21"/>
        </w:rPr>
        <w:t xml:space="preserve"> </w:t>
      </w:r>
      <w:proofErr w:type="spellStart"/>
      <w:r>
        <w:rPr>
          <w:color w:val="30A356"/>
          <w:sz w:val="21"/>
        </w:rPr>
        <w:t>постојећег</w:t>
      </w:r>
      <w:proofErr w:type="spellEnd"/>
      <w:r>
        <w:rPr>
          <w:color w:val="30A356"/>
          <w:sz w:val="21"/>
        </w:rPr>
        <w:t xml:space="preserve"> </w:t>
      </w:r>
      <w:proofErr w:type="spellStart"/>
      <w:r>
        <w:rPr>
          <w:color w:val="30A356"/>
          <w:sz w:val="21"/>
        </w:rPr>
        <w:t>додељеног</w:t>
      </w:r>
      <w:proofErr w:type="spellEnd"/>
      <w:r>
        <w:rPr>
          <w:color w:val="30A356"/>
          <w:sz w:val="21"/>
        </w:rPr>
        <w:t xml:space="preserve"> </w:t>
      </w:r>
      <w:proofErr w:type="spellStart"/>
      <w:r>
        <w:rPr>
          <w:color w:val="30A356"/>
          <w:sz w:val="21"/>
        </w:rPr>
        <w:t>жутог</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па</w:t>
      </w:r>
      <w:proofErr w:type="spellEnd"/>
      <w:r>
        <w:rPr>
          <w:color w:val="30A356"/>
          <w:sz w:val="21"/>
        </w:rPr>
        <w:t xml:space="preserve"> </w:t>
      </w:r>
      <w:proofErr w:type="spellStart"/>
      <w:r>
        <w:rPr>
          <w:color w:val="30A356"/>
          <w:sz w:val="21"/>
        </w:rPr>
        <w:t>показује</w:t>
      </w:r>
      <w:proofErr w:type="spellEnd"/>
      <w:r>
        <w:rPr>
          <w:color w:val="30A356"/>
          <w:sz w:val="21"/>
        </w:rPr>
        <w:t xml:space="preserve"> </w:t>
      </w:r>
      <w:proofErr w:type="spellStart"/>
      <w:r>
        <w:rPr>
          <w:color w:val="30A356"/>
          <w:sz w:val="21"/>
        </w:rPr>
        <w:t>само</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сазна</w:t>
      </w:r>
      <w:proofErr w:type="spellEnd"/>
      <w:r>
        <w:rPr>
          <w:color w:val="30A356"/>
          <w:sz w:val="21"/>
        </w:rPr>
        <w:t xml:space="preserve">, </w:t>
      </w:r>
      <w:proofErr w:type="spellStart"/>
      <w:r>
        <w:rPr>
          <w:color w:val="30A356"/>
          <w:sz w:val="21"/>
        </w:rPr>
        <w:t>треба</w:t>
      </w:r>
      <w:proofErr w:type="spellEnd"/>
      <w:r>
        <w:rPr>
          <w:color w:val="30A356"/>
          <w:sz w:val="21"/>
        </w:rPr>
        <w:t xml:space="preserve"> </w:t>
      </w:r>
      <w:proofErr w:type="spellStart"/>
      <w:r>
        <w:rPr>
          <w:color w:val="30A356"/>
          <w:sz w:val="21"/>
        </w:rPr>
        <w:t>предузети</w:t>
      </w:r>
      <w:proofErr w:type="spellEnd"/>
      <w:r>
        <w:rPr>
          <w:color w:val="30A356"/>
          <w:sz w:val="21"/>
        </w:rPr>
        <w:t xml:space="preserve"> </w:t>
      </w:r>
      <w:proofErr w:type="spellStart"/>
      <w:r>
        <w:rPr>
          <w:color w:val="30A356"/>
          <w:sz w:val="21"/>
        </w:rPr>
        <w:t>одговарајуће</w:t>
      </w:r>
      <w:proofErr w:type="spellEnd"/>
      <w:r>
        <w:rPr>
          <w:color w:val="30A356"/>
          <w:sz w:val="21"/>
        </w:rPr>
        <w:t xml:space="preserve"> </w:t>
      </w:r>
      <w:proofErr w:type="spellStart"/>
      <w:r>
        <w:rPr>
          <w:color w:val="30A356"/>
          <w:sz w:val="21"/>
        </w:rPr>
        <w:t>кораке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пр</w:t>
      </w:r>
      <w:r w:rsidR="00675B62">
        <w:rPr>
          <w:color w:val="30A356"/>
          <w:sz w:val="21"/>
        </w:rPr>
        <w:t>едметни</w:t>
      </w:r>
      <w:proofErr w:type="spellEnd"/>
      <w:r w:rsidR="00675B62">
        <w:rPr>
          <w:color w:val="30A356"/>
          <w:sz w:val="21"/>
        </w:rPr>
        <w:t xml:space="preserve"> </w:t>
      </w:r>
      <w:proofErr w:type="spellStart"/>
      <w:r w:rsidR="00675B62">
        <w:rPr>
          <w:color w:val="30A356"/>
          <w:sz w:val="21"/>
        </w:rPr>
        <w:t>такмичар</w:t>
      </w:r>
      <w:proofErr w:type="spellEnd"/>
      <w:r w:rsidR="00675B62">
        <w:rPr>
          <w:color w:val="30A356"/>
          <w:sz w:val="21"/>
        </w:rPr>
        <w:t xml:space="preserve"> </w:t>
      </w:r>
      <w:proofErr w:type="spellStart"/>
      <w:r w:rsidR="00675B62">
        <w:rPr>
          <w:color w:val="30A356"/>
          <w:sz w:val="21"/>
        </w:rPr>
        <w:t>дисквалификује</w:t>
      </w:r>
      <w:proofErr w:type="spellEnd"/>
      <w:r>
        <w:rPr>
          <w:color w:val="30A356"/>
          <w:sz w:val="21"/>
        </w:rPr>
        <w:t xml:space="preserve"> </w:t>
      </w:r>
      <w:proofErr w:type="spellStart"/>
      <w:r>
        <w:rPr>
          <w:color w:val="30A356"/>
          <w:sz w:val="21"/>
        </w:rPr>
        <w:t>што</w:t>
      </w:r>
      <w:proofErr w:type="spellEnd"/>
      <w:r>
        <w:rPr>
          <w:color w:val="30A356"/>
          <w:sz w:val="21"/>
        </w:rPr>
        <w:t xml:space="preserve"> </w:t>
      </w:r>
      <w:proofErr w:type="spellStart"/>
      <w:r>
        <w:rPr>
          <w:color w:val="30A356"/>
          <w:sz w:val="21"/>
        </w:rPr>
        <w:t>је</w:t>
      </w:r>
      <w:proofErr w:type="spellEnd"/>
      <w:r>
        <w:rPr>
          <w:color w:val="30A356"/>
          <w:sz w:val="21"/>
        </w:rPr>
        <w:t xml:space="preserve"> </w:t>
      </w:r>
      <w:proofErr w:type="spellStart"/>
      <w:r>
        <w:rPr>
          <w:color w:val="30A356"/>
          <w:sz w:val="21"/>
        </w:rPr>
        <w:t>пре</w:t>
      </w:r>
      <w:proofErr w:type="spellEnd"/>
      <w:r>
        <w:rPr>
          <w:color w:val="30A356"/>
          <w:sz w:val="21"/>
        </w:rPr>
        <w:t xml:space="preserve"> </w:t>
      </w:r>
      <w:proofErr w:type="spellStart"/>
      <w:r>
        <w:rPr>
          <w:color w:val="30A356"/>
          <w:sz w:val="21"/>
        </w:rPr>
        <w:t>могуће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обично</w:t>
      </w:r>
      <w:proofErr w:type="spellEnd"/>
      <w:r>
        <w:rPr>
          <w:color w:val="30A356"/>
          <w:sz w:val="21"/>
        </w:rPr>
        <w:t xml:space="preserve"> </w:t>
      </w:r>
      <w:proofErr w:type="spellStart"/>
      <w:r>
        <w:rPr>
          <w:color w:val="30A356"/>
          <w:sz w:val="21"/>
        </w:rPr>
        <w:t>ради</w:t>
      </w:r>
      <w:proofErr w:type="spellEnd"/>
      <w:r>
        <w:rPr>
          <w:color w:val="30A356"/>
          <w:sz w:val="21"/>
        </w:rPr>
        <w:t xml:space="preserve"> </w:t>
      </w:r>
      <w:proofErr w:type="spellStart"/>
      <w:r>
        <w:rPr>
          <w:color w:val="30A356"/>
          <w:sz w:val="21"/>
        </w:rPr>
        <w:t>главни</w:t>
      </w:r>
      <w:proofErr w:type="spellEnd"/>
      <w:r>
        <w:rPr>
          <w:color w:val="30A356"/>
          <w:sz w:val="21"/>
        </w:rPr>
        <w:t xml:space="preserve"> </w:t>
      </w:r>
      <w:proofErr w:type="spellStart"/>
      <w:r>
        <w:rPr>
          <w:color w:val="30A356"/>
          <w:sz w:val="21"/>
        </w:rPr>
        <w:t>судија</w:t>
      </w:r>
      <w:proofErr w:type="spellEnd"/>
      <w:r>
        <w:rPr>
          <w:color w:val="30A356"/>
          <w:sz w:val="21"/>
        </w:rPr>
        <w:t xml:space="preserve"> </w:t>
      </w:r>
      <w:proofErr w:type="spellStart"/>
      <w:r>
        <w:rPr>
          <w:color w:val="30A356"/>
          <w:sz w:val="21"/>
        </w:rPr>
        <w:t>који</w:t>
      </w:r>
      <w:proofErr w:type="spellEnd"/>
      <w:r>
        <w:rPr>
          <w:color w:val="30A356"/>
          <w:sz w:val="21"/>
        </w:rPr>
        <w:t xml:space="preserve"> </w:t>
      </w:r>
      <w:proofErr w:type="spellStart"/>
      <w:r>
        <w:rPr>
          <w:color w:val="30A356"/>
          <w:sz w:val="21"/>
        </w:rPr>
        <w:t>даје</w:t>
      </w:r>
      <w:proofErr w:type="spellEnd"/>
      <w:r>
        <w:rPr>
          <w:color w:val="30A356"/>
          <w:sz w:val="21"/>
        </w:rPr>
        <w:t xml:space="preserve"> </w:t>
      </w:r>
      <w:proofErr w:type="spellStart"/>
      <w:r>
        <w:rPr>
          <w:color w:val="30A356"/>
          <w:sz w:val="21"/>
        </w:rPr>
        <w:t>упутства</w:t>
      </w:r>
      <w:proofErr w:type="spellEnd"/>
      <w:r>
        <w:rPr>
          <w:color w:val="30A356"/>
          <w:sz w:val="21"/>
        </w:rPr>
        <w:t xml:space="preserve"> о </w:t>
      </w:r>
      <w:proofErr w:type="spellStart"/>
      <w:r>
        <w:rPr>
          <w:color w:val="30A356"/>
          <w:sz w:val="21"/>
        </w:rPr>
        <w:t>томе</w:t>
      </w:r>
      <w:proofErr w:type="spellEnd"/>
      <w:r>
        <w:rPr>
          <w:color w:val="30A356"/>
          <w:sz w:val="21"/>
        </w:rPr>
        <w:t xml:space="preserve"> </w:t>
      </w:r>
      <w:proofErr w:type="spellStart"/>
      <w:r>
        <w:rPr>
          <w:color w:val="30A356"/>
          <w:sz w:val="21"/>
        </w:rPr>
        <w:t>директно</w:t>
      </w:r>
      <w:proofErr w:type="spellEnd"/>
      <w:r>
        <w:rPr>
          <w:color w:val="30A356"/>
          <w:sz w:val="21"/>
        </w:rPr>
        <w:t xml:space="preserve"> </w:t>
      </w:r>
      <w:proofErr w:type="spellStart"/>
      <w:r>
        <w:rPr>
          <w:color w:val="30A356"/>
          <w:sz w:val="21"/>
        </w:rPr>
        <w:t>такмичару</w:t>
      </w:r>
      <w:proofErr w:type="spellEnd"/>
      <w:r>
        <w:rPr>
          <w:color w:val="30A356"/>
          <w:sz w:val="21"/>
        </w:rPr>
        <w:t xml:space="preserve"> </w:t>
      </w:r>
      <w:proofErr w:type="spellStart"/>
      <w:r>
        <w:rPr>
          <w:color w:val="30A356"/>
          <w:sz w:val="21"/>
        </w:rPr>
        <w:t>или</w:t>
      </w:r>
      <w:proofErr w:type="spellEnd"/>
      <w:r>
        <w:rPr>
          <w:color w:val="30A356"/>
          <w:sz w:val="21"/>
        </w:rPr>
        <w:t xml:space="preserve"> </w:t>
      </w:r>
      <w:proofErr w:type="spellStart"/>
      <w:r>
        <w:rPr>
          <w:color w:val="30A356"/>
          <w:sz w:val="21"/>
        </w:rPr>
        <w:t>његовом</w:t>
      </w:r>
      <w:proofErr w:type="spellEnd"/>
      <w:r>
        <w:rPr>
          <w:color w:val="30A356"/>
          <w:sz w:val="21"/>
        </w:rPr>
        <w:t xml:space="preserve"> </w:t>
      </w:r>
      <w:proofErr w:type="spellStart"/>
      <w:r>
        <w:rPr>
          <w:color w:val="30A356"/>
          <w:sz w:val="21"/>
        </w:rPr>
        <w:t>тиму</w:t>
      </w:r>
      <w:proofErr w:type="spellEnd"/>
      <w:r>
        <w:rPr>
          <w:color w:val="30A356"/>
          <w:sz w:val="21"/>
        </w:rPr>
        <w:t xml:space="preserve">. </w:t>
      </w:r>
    </w:p>
    <w:p w14:paraId="44BC6E49" w14:textId="77777777" w:rsidR="00154BA7" w:rsidRDefault="00154BA7" w:rsidP="007A794E">
      <w:pPr>
        <w:pStyle w:val="BodyText"/>
        <w:tabs>
          <w:tab w:val="left" w:pos="0"/>
        </w:tabs>
        <w:spacing w:before="6"/>
        <w:jc w:val="both"/>
        <w:rPr>
          <w:sz w:val="20"/>
        </w:rPr>
      </w:pPr>
    </w:p>
    <w:p w14:paraId="0BDFC575" w14:textId="321DFE3F" w:rsidR="00154BA7" w:rsidRDefault="009430BB" w:rsidP="006F52FB">
      <w:pPr>
        <w:pStyle w:val="ListParagraph"/>
        <w:numPr>
          <w:ilvl w:val="0"/>
          <w:numId w:val="6"/>
        </w:numPr>
        <w:tabs>
          <w:tab w:val="left" w:pos="0"/>
        </w:tabs>
        <w:spacing w:line="244" w:lineRule="auto"/>
        <w:ind w:left="0" w:right="154" w:firstLine="0"/>
        <w:rPr>
          <w:sz w:val="21"/>
        </w:rPr>
      </w:pPr>
      <w:proofErr w:type="spellStart"/>
      <w:r>
        <w:rPr>
          <w:color w:val="30A356"/>
          <w:sz w:val="21"/>
        </w:rPr>
        <w:t>Када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ради</w:t>
      </w:r>
      <w:proofErr w:type="spellEnd"/>
      <w:r>
        <w:rPr>
          <w:color w:val="30A356"/>
          <w:sz w:val="21"/>
        </w:rPr>
        <w:t xml:space="preserve"> о </w:t>
      </w:r>
      <w:r w:rsidR="00675B62">
        <w:rPr>
          <w:color w:val="30A356"/>
          <w:sz w:val="21"/>
          <w:lang w:val="sr-Cyrl-RS"/>
        </w:rPr>
        <w:t>тркама</w:t>
      </w:r>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које</w:t>
      </w:r>
      <w:proofErr w:type="spellEnd"/>
      <w:r>
        <w:rPr>
          <w:color w:val="30A356"/>
          <w:sz w:val="21"/>
        </w:rPr>
        <w:t xml:space="preserve"> </w:t>
      </w:r>
      <w:proofErr w:type="spellStart"/>
      <w:r>
        <w:rPr>
          <w:color w:val="30A356"/>
          <w:sz w:val="21"/>
        </w:rPr>
        <w:t>добије</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или</w:t>
      </w:r>
      <w:proofErr w:type="spellEnd"/>
      <w:r>
        <w:rPr>
          <w:color w:val="30A356"/>
          <w:sz w:val="21"/>
        </w:rPr>
        <w:t xml:space="preserve"> </w:t>
      </w:r>
      <w:proofErr w:type="spellStart"/>
      <w:r>
        <w:rPr>
          <w:color w:val="30A356"/>
          <w:sz w:val="21"/>
        </w:rPr>
        <w:t>више</w:t>
      </w:r>
      <w:proofErr w:type="spellEnd"/>
      <w:r>
        <w:rPr>
          <w:color w:val="30A356"/>
          <w:sz w:val="21"/>
        </w:rPr>
        <w:t xml:space="preserve"> </w:t>
      </w:r>
      <w:proofErr w:type="spellStart"/>
      <w:r>
        <w:rPr>
          <w:color w:val="30A356"/>
          <w:sz w:val="21"/>
        </w:rPr>
        <w:t>чланова</w:t>
      </w:r>
      <w:proofErr w:type="spellEnd"/>
      <w:r>
        <w:rPr>
          <w:color w:val="30A356"/>
          <w:sz w:val="21"/>
        </w:rPr>
        <w:t xml:space="preserve"> </w:t>
      </w:r>
      <w:proofErr w:type="spellStart"/>
      <w:r>
        <w:rPr>
          <w:color w:val="30A356"/>
          <w:sz w:val="21"/>
        </w:rPr>
        <w:t>тима</w:t>
      </w:r>
      <w:proofErr w:type="spellEnd"/>
      <w:r>
        <w:rPr>
          <w:color w:val="30A356"/>
          <w:sz w:val="21"/>
        </w:rPr>
        <w:t xml:space="preserve"> у </w:t>
      </w:r>
      <w:proofErr w:type="spellStart"/>
      <w:r>
        <w:rPr>
          <w:color w:val="30A356"/>
          <w:sz w:val="21"/>
        </w:rPr>
        <w:t>току</w:t>
      </w:r>
      <w:proofErr w:type="spellEnd"/>
      <w:r>
        <w:rPr>
          <w:color w:val="30A356"/>
          <w:sz w:val="21"/>
        </w:rPr>
        <w:t xml:space="preserve"> </w:t>
      </w:r>
      <w:proofErr w:type="spellStart"/>
      <w:r>
        <w:rPr>
          <w:color w:val="30A356"/>
          <w:sz w:val="21"/>
        </w:rPr>
        <w:t>било</w:t>
      </w:r>
      <w:proofErr w:type="spellEnd"/>
      <w:r>
        <w:rPr>
          <w:color w:val="30A356"/>
          <w:sz w:val="21"/>
        </w:rPr>
        <w:t xml:space="preserve"> </w:t>
      </w:r>
      <w:proofErr w:type="spellStart"/>
      <w:r>
        <w:rPr>
          <w:color w:val="30A356"/>
          <w:sz w:val="21"/>
        </w:rPr>
        <w:t>кој</w:t>
      </w:r>
      <w:proofErr w:type="spellEnd"/>
      <w:r w:rsidR="00E90C5D">
        <w:rPr>
          <w:color w:val="30A356"/>
          <w:sz w:val="21"/>
          <w:lang w:val="sr-Cyrl-RS"/>
        </w:rPr>
        <w:t>ег круга</w:t>
      </w:r>
      <w:r>
        <w:rPr>
          <w:color w:val="30A356"/>
          <w:sz w:val="21"/>
        </w:rPr>
        <w:t xml:space="preserve"> </w:t>
      </w:r>
      <w:proofErr w:type="spellStart"/>
      <w:r>
        <w:rPr>
          <w:color w:val="30A356"/>
          <w:sz w:val="21"/>
        </w:rPr>
        <w:t>такмичења</w:t>
      </w:r>
      <w:proofErr w:type="spellEnd"/>
      <w:r>
        <w:rPr>
          <w:color w:val="30A356"/>
          <w:sz w:val="21"/>
        </w:rPr>
        <w:t xml:space="preserve">, </w:t>
      </w:r>
      <w:proofErr w:type="spellStart"/>
      <w:r>
        <w:rPr>
          <w:color w:val="30A356"/>
          <w:sz w:val="21"/>
        </w:rPr>
        <w:t>представљају</w:t>
      </w:r>
      <w:proofErr w:type="spellEnd"/>
      <w:r>
        <w:rPr>
          <w:color w:val="30A356"/>
          <w:sz w:val="21"/>
        </w:rPr>
        <w:t xml:space="preserve"> </w:t>
      </w:r>
      <w:proofErr w:type="spellStart"/>
      <w:r>
        <w:rPr>
          <w:color w:val="30A356"/>
          <w:sz w:val="21"/>
        </w:rPr>
        <w:t>збир</w:t>
      </w:r>
      <w:r w:rsidR="007A794E">
        <w:rPr>
          <w:color w:val="30A356"/>
          <w:sz w:val="21"/>
        </w:rPr>
        <w:t>ни</w:t>
      </w:r>
      <w:proofErr w:type="spellEnd"/>
      <w:r w:rsidR="007A794E">
        <w:rPr>
          <w:color w:val="30A356"/>
          <w:sz w:val="21"/>
        </w:rPr>
        <w:t xml:space="preserve"> </w:t>
      </w:r>
      <w:proofErr w:type="spellStart"/>
      <w:r w:rsidR="007A794E">
        <w:rPr>
          <w:color w:val="30A356"/>
          <w:sz w:val="21"/>
        </w:rPr>
        <w:t>број</w:t>
      </w:r>
      <w:proofErr w:type="spellEnd"/>
      <w:r w:rsidR="007A794E">
        <w:rPr>
          <w:color w:val="30A356"/>
          <w:sz w:val="21"/>
        </w:rPr>
        <w:t xml:space="preserve"> </w:t>
      </w:r>
      <w:proofErr w:type="spellStart"/>
      <w:r w:rsidR="007A794E">
        <w:rPr>
          <w:color w:val="30A356"/>
          <w:sz w:val="21"/>
        </w:rPr>
        <w:t>картона</w:t>
      </w:r>
      <w:proofErr w:type="spellEnd"/>
      <w:r w:rsidR="007A794E">
        <w:rPr>
          <w:color w:val="30A356"/>
          <w:sz w:val="21"/>
        </w:rPr>
        <w:t xml:space="preserve"> </w:t>
      </w:r>
      <w:proofErr w:type="spellStart"/>
      <w:r w:rsidR="007A794E">
        <w:rPr>
          <w:color w:val="30A356"/>
          <w:sz w:val="21"/>
        </w:rPr>
        <w:t>додељених</w:t>
      </w:r>
      <w:proofErr w:type="spellEnd"/>
      <w:r w:rsidR="007A794E">
        <w:rPr>
          <w:color w:val="30A356"/>
          <w:sz w:val="21"/>
        </w:rPr>
        <w:t xml:space="preserve"> </w:t>
      </w:r>
      <w:proofErr w:type="spellStart"/>
      <w:r w:rsidR="007A794E">
        <w:rPr>
          <w:color w:val="30A356"/>
          <w:sz w:val="21"/>
        </w:rPr>
        <w:t>тиму</w:t>
      </w:r>
      <w:proofErr w:type="spellEnd"/>
      <w:r w:rsidR="007A794E">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значи</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ако</w:t>
      </w:r>
      <w:proofErr w:type="spellEnd"/>
      <w:r>
        <w:rPr>
          <w:color w:val="30A356"/>
          <w:sz w:val="21"/>
        </w:rPr>
        <w:t xml:space="preserve"> </w:t>
      </w:r>
      <w:proofErr w:type="spellStart"/>
      <w:r>
        <w:rPr>
          <w:color w:val="30A356"/>
          <w:sz w:val="21"/>
        </w:rPr>
        <w:t>један</w:t>
      </w:r>
      <w:proofErr w:type="spellEnd"/>
      <w:r>
        <w:rPr>
          <w:color w:val="30A356"/>
          <w:sz w:val="21"/>
        </w:rPr>
        <w:t xml:space="preserve"> </w:t>
      </w:r>
      <w:proofErr w:type="spellStart"/>
      <w:r>
        <w:rPr>
          <w:color w:val="30A356"/>
          <w:sz w:val="21"/>
        </w:rPr>
        <w:t>такмичар</w:t>
      </w:r>
      <w:proofErr w:type="spellEnd"/>
      <w:r>
        <w:rPr>
          <w:color w:val="30A356"/>
          <w:sz w:val="21"/>
        </w:rPr>
        <w:t xml:space="preserve"> </w:t>
      </w:r>
      <w:proofErr w:type="spellStart"/>
      <w:r>
        <w:rPr>
          <w:color w:val="30A356"/>
          <w:sz w:val="21"/>
        </w:rPr>
        <w:t>добије</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картона</w:t>
      </w:r>
      <w:proofErr w:type="spellEnd"/>
      <w:r>
        <w:rPr>
          <w:color w:val="30A356"/>
          <w:sz w:val="21"/>
        </w:rPr>
        <w:t xml:space="preserve"> </w:t>
      </w:r>
      <w:proofErr w:type="spellStart"/>
      <w:r>
        <w:rPr>
          <w:color w:val="30A356"/>
          <w:sz w:val="21"/>
        </w:rPr>
        <w:t>или</w:t>
      </w:r>
      <w:proofErr w:type="spellEnd"/>
      <w:r>
        <w:rPr>
          <w:color w:val="30A356"/>
          <w:sz w:val="21"/>
        </w:rPr>
        <w:t xml:space="preserve"> </w:t>
      </w:r>
      <w:proofErr w:type="spellStart"/>
      <w:r>
        <w:rPr>
          <w:color w:val="30A356"/>
          <w:sz w:val="21"/>
        </w:rPr>
        <w:t>два</w:t>
      </w:r>
      <w:proofErr w:type="spellEnd"/>
      <w:r>
        <w:rPr>
          <w:color w:val="30A356"/>
          <w:sz w:val="21"/>
        </w:rPr>
        <w:t xml:space="preserve"> </w:t>
      </w:r>
      <w:proofErr w:type="spellStart"/>
      <w:r>
        <w:rPr>
          <w:color w:val="30A356"/>
          <w:sz w:val="21"/>
        </w:rPr>
        <w:t>различита</w:t>
      </w:r>
      <w:proofErr w:type="spellEnd"/>
      <w:r>
        <w:rPr>
          <w:color w:val="30A356"/>
          <w:sz w:val="21"/>
        </w:rPr>
        <w:t xml:space="preserve"> </w:t>
      </w:r>
      <w:proofErr w:type="spellStart"/>
      <w:r>
        <w:rPr>
          <w:color w:val="30A356"/>
          <w:sz w:val="21"/>
        </w:rPr>
        <w:t>такмичара</w:t>
      </w:r>
      <w:proofErr w:type="spellEnd"/>
      <w:r>
        <w:rPr>
          <w:color w:val="30A356"/>
          <w:sz w:val="21"/>
        </w:rPr>
        <w:t xml:space="preserve"> </w:t>
      </w:r>
      <w:proofErr w:type="spellStart"/>
      <w:r>
        <w:rPr>
          <w:color w:val="30A356"/>
          <w:sz w:val="21"/>
        </w:rPr>
        <w:t>добију</w:t>
      </w:r>
      <w:proofErr w:type="spellEnd"/>
      <w:r>
        <w:rPr>
          <w:color w:val="30A356"/>
          <w:sz w:val="21"/>
        </w:rPr>
        <w:t xml:space="preserve"> </w:t>
      </w:r>
      <w:proofErr w:type="spellStart"/>
      <w:r>
        <w:rPr>
          <w:color w:val="30A356"/>
          <w:sz w:val="21"/>
        </w:rPr>
        <w:t>жути</w:t>
      </w:r>
      <w:proofErr w:type="spellEnd"/>
      <w:r>
        <w:rPr>
          <w:color w:val="30A356"/>
          <w:sz w:val="21"/>
        </w:rPr>
        <w:t xml:space="preserve"> </w:t>
      </w:r>
      <w:proofErr w:type="spellStart"/>
      <w:r>
        <w:rPr>
          <w:color w:val="30A356"/>
          <w:sz w:val="21"/>
        </w:rPr>
        <w:t>картон</w:t>
      </w:r>
      <w:proofErr w:type="spellEnd"/>
      <w:r>
        <w:rPr>
          <w:color w:val="30A356"/>
          <w:sz w:val="21"/>
        </w:rPr>
        <w:t xml:space="preserve"> у </w:t>
      </w:r>
      <w:proofErr w:type="spellStart"/>
      <w:r>
        <w:rPr>
          <w:color w:val="30A356"/>
          <w:sz w:val="21"/>
        </w:rPr>
        <w:t>било</w:t>
      </w:r>
      <w:proofErr w:type="spellEnd"/>
      <w:r>
        <w:rPr>
          <w:color w:val="30A356"/>
          <w:sz w:val="21"/>
        </w:rPr>
        <w:t xml:space="preserve"> </w:t>
      </w:r>
      <w:proofErr w:type="spellStart"/>
      <w:r>
        <w:rPr>
          <w:color w:val="30A356"/>
          <w:sz w:val="21"/>
        </w:rPr>
        <w:t>којо</w:t>
      </w:r>
      <w:proofErr w:type="spellEnd"/>
      <w:r w:rsidR="00E90C5D">
        <w:rPr>
          <w:color w:val="30A356"/>
          <w:sz w:val="21"/>
          <w:lang w:val="sr-Cyrl-RS"/>
        </w:rPr>
        <w:t>м кругу</w:t>
      </w:r>
      <w:r>
        <w:rPr>
          <w:color w:val="30A356"/>
          <w:sz w:val="21"/>
        </w:rPr>
        <w:t xml:space="preserve"> </w:t>
      </w:r>
      <w:proofErr w:type="spellStart"/>
      <w:r>
        <w:rPr>
          <w:color w:val="30A356"/>
          <w:sz w:val="21"/>
        </w:rPr>
        <w:t>дисциплине</w:t>
      </w:r>
      <w:proofErr w:type="spellEnd"/>
      <w:r>
        <w:rPr>
          <w:color w:val="30A356"/>
          <w:sz w:val="21"/>
        </w:rPr>
        <w:t xml:space="preserve">, </w:t>
      </w:r>
      <w:proofErr w:type="spellStart"/>
      <w:r>
        <w:rPr>
          <w:color w:val="30A356"/>
          <w:sz w:val="21"/>
        </w:rPr>
        <w:t>сматраће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је</w:t>
      </w:r>
      <w:proofErr w:type="spellEnd"/>
      <w:r>
        <w:rPr>
          <w:color w:val="30A356"/>
          <w:sz w:val="21"/>
        </w:rPr>
        <w:t xml:space="preserve"> </w:t>
      </w:r>
      <w:proofErr w:type="spellStart"/>
      <w:r>
        <w:rPr>
          <w:color w:val="30A356"/>
          <w:sz w:val="21"/>
        </w:rPr>
        <w:t>тим</w:t>
      </w:r>
      <w:proofErr w:type="spellEnd"/>
      <w:r>
        <w:rPr>
          <w:color w:val="30A356"/>
          <w:sz w:val="21"/>
        </w:rPr>
        <w:t xml:space="preserve"> </w:t>
      </w:r>
      <w:proofErr w:type="spellStart"/>
      <w:r>
        <w:rPr>
          <w:color w:val="30A356"/>
          <w:sz w:val="21"/>
        </w:rPr>
        <w:t>добио</w:t>
      </w:r>
      <w:proofErr w:type="spellEnd"/>
      <w:r>
        <w:rPr>
          <w:color w:val="30A356"/>
          <w:sz w:val="21"/>
        </w:rPr>
        <w:t xml:space="preserve"> </w:t>
      </w:r>
      <w:proofErr w:type="spellStart"/>
      <w:r>
        <w:rPr>
          <w:color w:val="30A356"/>
          <w:sz w:val="21"/>
        </w:rPr>
        <w:t>црвени</w:t>
      </w:r>
      <w:proofErr w:type="spellEnd"/>
      <w:r>
        <w:rPr>
          <w:color w:val="30A356"/>
          <w:sz w:val="21"/>
        </w:rPr>
        <w:t xml:space="preserve"> </w:t>
      </w:r>
      <w:proofErr w:type="spellStart"/>
      <w:r>
        <w:rPr>
          <w:color w:val="30A356"/>
          <w:sz w:val="21"/>
        </w:rPr>
        <w:t>картон</w:t>
      </w:r>
      <w:proofErr w:type="spellEnd"/>
      <w:r>
        <w:rPr>
          <w:color w:val="30A356"/>
          <w:sz w:val="21"/>
        </w:rPr>
        <w:t xml:space="preserve"> и </w:t>
      </w:r>
      <w:proofErr w:type="spellStart"/>
      <w:r>
        <w:rPr>
          <w:color w:val="30A356"/>
          <w:sz w:val="21"/>
        </w:rPr>
        <w:t>биће</w:t>
      </w:r>
      <w:proofErr w:type="spellEnd"/>
      <w:r>
        <w:rPr>
          <w:color w:val="30A356"/>
          <w:sz w:val="21"/>
        </w:rPr>
        <w:t xml:space="preserve"> </w:t>
      </w:r>
      <w:proofErr w:type="spellStart"/>
      <w:r>
        <w:rPr>
          <w:color w:val="30A356"/>
          <w:sz w:val="21"/>
        </w:rPr>
        <w:t>дисквалификован</w:t>
      </w:r>
      <w:proofErr w:type="spellEnd"/>
      <w:r>
        <w:rPr>
          <w:color w:val="30A356"/>
          <w:sz w:val="21"/>
        </w:rPr>
        <w:t xml:space="preserve"> </w:t>
      </w:r>
      <w:proofErr w:type="spellStart"/>
      <w:r>
        <w:rPr>
          <w:color w:val="30A356"/>
          <w:sz w:val="21"/>
        </w:rPr>
        <w:t>са</w:t>
      </w:r>
      <w:proofErr w:type="spellEnd"/>
      <w:r>
        <w:rPr>
          <w:color w:val="30A356"/>
          <w:sz w:val="21"/>
        </w:rPr>
        <w:t xml:space="preserve"> </w:t>
      </w:r>
      <w:proofErr w:type="spellStart"/>
      <w:r>
        <w:rPr>
          <w:color w:val="30A356"/>
          <w:sz w:val="21"/>
        </w:rPr>
        <w:t>такмичења</w:t>
      </w:r>
      <w:proofErr w:type="spellEnd"/>
      <w:r>
        <w:rPr>
          <w:color w:val="30A356"/>
          <w:sz w:val="21"/>
        </w:rPr>
        <w:t xml:space="preserve">.  </w:t>
      </w:r>
      <w:proofErr w:type="spellStart"/>
      <w:r>
        <w:rPr>
          <w:color w:val="30A356"/>
          <w:sz w:val="21"/>
        </w:rPr>
        <w:t>Картони</w:t>
      </w:r>
      <w:proofErr w:type="spellEnd"/>
      <w:r>
        <w:rPr>
          <w:color w:val="30A356"/>
          <w:sz w:val="21"/>
        </w:rPr>
        <w:t xml:space="preserve"> </w:t>
      </w:r>
      <w:proofErr w:type="spellStart"/>
      <w:r>
        <w:rPr>
          <w:color w:val="30A356"/>
          <w:sz w:val="21"/>
        </w:rPr>
        <w:t>који</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додељују</w:t>
      </w:r>
      <w:proofErr w:type="spellEnd"/>
      <w:r>
        <w:rPr>
          <w:color w:val="30A356"/>
          <w:sz w:val="21"/>
        </w:rPr>
        <w:t xml:space="preserve"> у </w:t>
      </w:r>
      <w:proofErr w:type="spellStart"/>
      <w:r>
        <w:rPr>
          <w:color w:val="30A356"/>
          <w:sz w:val="21"/>
        </w:rPr>
        <w:t>дисциплини</w:t>
      </w:r>
      <w:proofErr w:type="spellEnd"/>
      <w:r>
        <w:rPr>
          <w:color w:val="30A356"/>
          <w:sz w:val="21"/>
        </w:rPr>
        <w:t xml:space="preserve"> </w:t>
      </w:r>
      <w:proofErr w:type="spellStart"/>
      <w:r>
        <w:rPr>
          <w:color w:val="30A356"/>
          <w:sz w:val="21"/>
        </w:rPr>
        <w:t>штафета</w:t>
      </w:r>
      <w:proofErr w:type="spellEnd"/>
      <w:r>
        <w:rPr>
          <w:color w:val="30A356"/>
          <w:sz w:val="21"/>
        </w:rPr>
        <w:t xml:space="preserve"> </w:t>
      </w:r>
      <w:proofErr w:type="spellStart"/>
      <w:r>
        <w:rPr>
          <w:color w:val="30A356"/>
          <w:sz w:val="21"/>
        </w:rPr>
        <w:t>примењују</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само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тим</w:t>
      </w:r>
      <w:proofErr w:type="spellEnd"/>
      <w:r>
        <w:rPr>
          <w:color w:val="30A356"/>
          <w:sz w:val="21"/>
        </w:rPr>
        <w:t xml:space="preserve">, а </w:t>
      </w:r>
      <w:proofErr w:type="spellStart"/>
      <w:r>
        <w:rPr>
          <w:color w:val="30A356"/>
          <w:sz w:val="21"/>
        </w:rPr>
        <w:t>никад</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не</w:t>
      </w:r>
      <w:proofErr w:type="spellEnd"/>
      <w:r>
        <w:rPr>
          <w:color w:val="30A356"/>
          <w:sz w:val="21"/>
        </w:rPr>
        <w:t xml:space="preserve"> </w:t>
      </w:r>
      <w:proofErr w:type="spellStart"/>
      <w:r>
        <w:rPr>
          <w:color w:val="30A356"/>
          <w:sz w:val="21"/>
        </w:rPr>
        <w:t>примењују</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појединачног</w:t>
      </w:r>
      <w:proofErr w:type="spellEnd"/>
      <w:r>
        <w:rPr>
          <w:color w:val="30A356"/>
          <w:sz w:val="21"/>
        </w:rPr>
        <w:t xml:space="preserve"> </w:t>
      </w:r>
      <w:proofErr w:type="spellStart"/>
      <w:r>
        <w:rPr>
          <w:color w:val="30A356"/>
          <w:sz w:val="21"/>
        </w:rPr>
        <w:t>такмичара</w:t>
      </w:r>
      <w:proofErr w:type="spellEnd"/>
      <w:r>
        <w:rPr>
          <w:color w:val="30A356"/>
          <w:sz w:val="21"/>
        </w:rPr>
        <w:t xml:space="preserve">.  </w:t>
      </w:r>
    </w:p>
    <w:p w14:paraId="22A6D24D" w14:textId="77777777" w:rsidR="00154BA7" w:rsidRDefault="00154BA7">
      <w:pPr>
        <w:pStyle w:val="BodyText"/>
        <w:spacing w:before="1"/>
        <w:rPr>
          <w:sz w:val="20"/>
        </w:rPr>
      </w:pPr>
    </w:p>
    <w:p w14:paraId="74DEA1AC" w14:textId="77777777" w:rsidR="00154BA7" w:rsidRPr="00036A4F" w:rsidRDefault="009430BB" w:rsidP="0051373B">
      <w:pPr>
        <w:pStyle w:val="ListParagraph"/>
        <w:numPr>
          <w:ilvl w:val="1"/>
          <w:numId w:val="36"/>
        </w:numPr>
        <w:spacing w:line="244" w:lineRule="auto"/>
        <w:ind w:left="900" w:right="152" w:hanging="900"/>
        <w:rPr>
          <w:sz w:val="21"/>
        </w:rPr>
      </w:pPr>
      <w:proofErr w:type="spellStart"/>
      <w:r w:rsidRPr="00036A4F">
        <w:rPr>
          <w:sz w:val="21"/>
        </w:rPr>
        <w:t>Главни</w:t>
      </w:r>
      <w:proofErr w:type="spellEnd"/>
      <w:r w:rsidRPr="00036A4F">
        <w:rPr>
          <w:sz w:val="21"/>
        </w:rPr>
        <w:t xml:space="preserve"> </w:t>
      </w:r>
      <w:proofErr w:type="spellStart"/>
      <w:r w:rsidRPr="00036A4F">
        <w:rPr>
          <w:sz w:val="21"/>
        </w:rPr>
        <w:t>судија</w:t>
      </w:r>
      <w:proofErr w:type="spellEnd"/>
      <w:r w:rsidRPr="00036A4F">
        <w:rPr>
          <w:sz w:val="21"/>
        </w:rPr>
        <w:t xml:space="preserve"> </w:t>
      </w:r>
      <w:proofErr w:type="spellStart"/>
      <w:r w:rsidRPr="00036A4F">
        <w:rPr>
          <w:sz w:val="21"/>
        </w:rPr>
        <w:t>може</w:t>
      </w:r>
      <w:proofErr w:type="spellEnd"/>
      <w:r w:rsidRPr="00036A4F">
        <w:rPr>
          <w:sz w:val="21"/>
        </w:rPr>
        <w:t xml:space="preserve"> </w:t>
      </w:r>
      <w:proofErr w:type="spellStart"/>
      <w:r w:rsidRPr="00036A4F">
        <w:rPr>
          <w:sz w:val="21"/>
        </w:rPr>
        <w:t>поново</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размотри</w:t>
      </w:r>
      <w:proofErr w:type="spellEnd"/>
      <w:r w:rsidRPr="00036A4F">
        <w:rPr>
          <w:sz w:val="21"/>
        </w:rPr>
        <w:t xml:space="preserve"> </w:t>
      </w:r>
      <w:proofErr w:type="spellStart"/>
      <w:r w:rsidRPr="00036A4F">
        <w:rPr>
          <w:sz w:val="21"/>
        </w:rPr>
        <w:t>неку</w:t>
      </w:r>
      <w:proofErr w:type="spellEnd"/>
      <w:r w:rsidRPr="00036A4F">
        <w:rPr>
          <w:sz w:val="21"/>
        </w:rPr>
        <w:t xml:space="preserve"> </w:t>
      </w:r>
      <w:proofErr w:type="spellStart"/>
      <w:r w:rsidRPr="00036A4F">
        <w:rPr>
          <w:sz w:val="21"/>
        </w:rPr>
        <w:t>одлуку</w:t>
      </w:r>
      <w:proofErr w:type="spellEnd"/>
      <w:r w:rsidRPr="00036A4F">
        <w:rPr>
          <w:sz w:val="21"/>
        </w:rPr>
        <w:t xml:space="preserve"> (</w:t>
      </w:r>
      <w:proofErr w:type="spellStart"/>
      <w:r w:rsidRPr="00036A4F">
        <w:rPr>
          <w:sz w:val="21"/>
        </w:rPr>
        <w:t>без</w:t>
      </w:r>
      <w:proofErr w:type="spellEnd"/>
      <w:r w:rsidRPr="00036A4F">
        <w:rPr>
          <w:sz w:val="21"/>
        </w:rPr>
        <w:t xml:space="preserve"> </w:t>
      </w:r>
      <w:proofErr w:type="spellStart"/>
      <w:r w:rsidRPr="00036A4F">
        <w:rPr>
          <w:sz w:val="21"/>
        </w:rPr>
        <w:t>обзира</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ли</w:t>
      </w:r>
      <w:proofErr w:type="spellEnd"/>
      <w:r w:rsidRPr="00036A4F">
        <w:rPr>
          <w:sz w:val="21"/>
        </w:rPr>
        <w:t xml:space="preserve"> </w:t>
      </w:r>
      <w:proofErr w:type="spellStart"/>
      <w:r w:rsidRPr="00036A4F">
        <w:rPr>
          <w:sz w:val="21"/>
        </w:rPr>
        <w:t>је</w:t>
      </w:r>
      <w:proofErr w:type="spellEnd"/>
      <w:r w:rsidRPr="00036A4F">
        <w:rPr>
          <w:sz w:val="21"/>
        </w:rPr>
        <w:t xml:space="preserve"> </w:t>
      </w:r>
      <w:proofErr w:type="spellStart"/>
      <w:r w:rsidRPr="00036A4F">
        <w:rPr>
          <w:sz w:val="21"/>
        </w:rPr>
        <w:t>одлука</w:t>
      </w:r>
      <w:proofErr w:type="spellEnd"/>
      <w:r w:rsidRPr="00036A4F">
        <w:rPr>
          <w:sz w:val="21"/>
        </w:rPr>
        <w:t xml:space="preserve"> </w:t>
      </w:r>
      <w:proofErr w:type="spellStart"/>
      <w:r w:rsidRPr="00036A4F">
        <w:rPr>
          <w:sz w:val="21"/>
        </w:rPr>
        <w:t>првостепена</w:t>
      </w:r>
      <w:proofErr w:type="spellEnd"/>
      <w:r w:rsidRPr="00036A4F">
        <w:rPr>
          <w:sz w:val="21"/>
        </w:rPr>
        <w:t xml:space="preserve"> </w:t>
      </w:r>
      <w:proofErr w:type="spellStart"/>
      <w:r w:rsidRPr="00036A4F">
        <w:rPr>
          <w:sz w:val="21"/>
        </w:rPr>
        <w:t>или</w:t>
      </w:r>
      <w:proofErr w:type="spellEnd"/>
      <w:r w:rsidRPr="00036A4F">
        <w:rPr>
          <w:sz w:val="21"/>
        </w:rPr>
        <w:t xml:space="preserve"> </w:t>
      </w:r>
      <w:proofErr w:type="spellStart"/>
      <w:r w:rsidRPr="00036A4F">
        <w:rPr>
          <w:sz w:val="21"/>
        </w:rPr>
        <w:t>је</w:t>
      </w:r>
      <w:proofErr w:type="spellEnd"/>
      <w:r w:rsidRPr="00036A4F">
        <w:rPr>
          <w:sz w:val="21"/>
        </w:rPr>
        <w:t xml:space="preserve"> </w:t>
      </w:r>
      <w:proofErr w:type="spellStart"/>
      <w:r w:rsidRPr="00036A4F">
        <w:rPr>
          <w:sz w:val="21"/>
        </w:rPr>
        <w:t>донета</w:t>
      </w:r>
      <w:proofErr w:type="spellEnd"/>
      <w:r w:rsidRPr="00036A4F">
        <w:rPr>
          <w:sz w:val="21"/>
        </w:rPr>
        <w:t xml:space="preserve"> </w:t>
      </w:r>
      <w:proofErr w:type="spellStart"/>
      <w:r w:rsidRPr="00036A4F">
        <w:rPr>
          <w:sz w:val="21"/>
        </w:rPr>
        <w:t>после</w:t>
      </w:r>
      <w:proofErr w:type="spellEnd"/>
      <w:r w:rsidRPr="00036A4F">
        <w:rPr>
          <w:sz w:val="21"/>
        </w:rPr>
        <w:t xml:space="preserve"> </w:t>
      </w:r>
      <w:proofErr w:type="spellStart"/>
      <w:r w:rsidRPr="00036A4F">
        <w:rPr>
          <w:sz w:val="21"/>
        </w:rPr>
        <w:t>разматрања</w:t>
      </w:r>
      <w:proofErr w:type="spellEnd"/>
      <w:r w:rsidRPr="00036A4F">
        <w:rPr>
          <w:sz w:val="21"/>
        </w:rPr>
        <w:t xml:space="preserve"> </w:t>
      </w:r>
      <w:proofErr w:type="spellStart"/>
      <w:r w:rsidRPr="00036A4F">
        <w:rPr>
          <w:sz w:val="21"/>
        </w:rPr>
        <w:t>уложеног</w:t>
      </w:r>
      <w:proofErr w:type="spellEnd"/>
      <w:r w:rsidRPr="00036A4F">
        <w:rPr>
          <w:sz w:val="21"/>
        </w:rPr>
        <w:t xml:space="preserve"> </w:t>
      </w:r>
      <w:proofErr w:type="spellStart"/>
      <w:r w:rsidRPr="00036A4F">
        <w:rPr>
          <w:sz w:val="21"/>
        </w:rPr>
        <w:t>протеста</w:t>
      </w:r>
      <w:proofErr w:type="spellEnd"/>
      <w:r w:rsidRPr="00036A4F">
        <w:rPr>
          <w:sz w:val="21"/>
        </w:rPr>
        <w:t xml:space="preserve">) </w:t>
      </w:r>
      <w:proofErr w:type="spellStart"/>
      <w:r w:rsidRPr="00036A4F">
        <w:rPr>
          <w:sz w:val="21"/>
        </w:rPr>
        <w:t>на</w:t>
      </w:r>
      <w:proofErr w:type="spellEnd"/>
      <w:r w:rsidRPr="00036A4F">
        <w:rPr>
          <w:sz w:val="21"/>
        </w:rPr>
        <w:t xml:space="preserve"> </w:t>
      </w:r>
      <w:proofErr w:type="spellStart"/>
      <w:r w:rsidRPr="00036A4F">
        <w:rPr>
          <w:sz w:val="21"/>
        </w:rPr>
        <w:t>основу</w:t>
      </w:r>
      <w:proofErr w:type="spellEnd"/>
      <w:r w:rsidRPr="00036A4F">
        <w:rPr>
          <w:sz w:val="21"/>
        </w:rPr>
        <w:t xml:space="preserve"> </w:t>
      </w:r>
      <w:proofErr w:type="spellStart"/>
      <w:r w:rsidRPr="00036A4F">
        <w:rPr>
          <w:sz w:val="21"/>
        </w:rPr>
        <w:t>свих</w:t>
      </w:r>
      <w:proofErr w:type="spellEnd"/>
      <w:r w:rsidRPr="00036A4F">
        <w:rPr>
          <w:sz w:val="21"/>
        </w:rPr>
        <w:t xml:space="preserve"> </w:t>
      </w:r>
      <w:proofErr w:type="spellStart"/>
      <w:r w:rsidRPr="00036A4F">
        <w:rPr>
          <w:sz w:val="21"/>
        </w:rPr>
        <w:t>расположивих</w:t>
      </w:r>
      <w:proofErr w:type="spellEnd"/>
      <w:r w:rsidRPr="00036A4F">
        <w:rPr>
          <w:sz w:val="21"/>
        </w:rPr>
        <w:t xml:space="preserve"> </w:t>
      </w:r>
      <w:proofErr w:type="spellStart"/>
      <w:r w:rsidRPr="00036A4F">
        <w:rPr>
          <w:sz w:val="21"/>
        </w:rPr>
        <w:t>доказа</w:t>
      </w:r>
      <w:proofErr w:type="spellEnd"/>
      <w:r w:rsidRPr="00036A4F">
        <w:rPr>
          <w:sz w:val="21"/>
        </w:rPr>
        <w:t xml:space="preserve">, </w:t>
      </w:r>
      <w:proofErr w:type="spellStart"/>
      <w:r w:rsidRPr="00036A4F">
        <w:rPr>
          <w:sz w:val="21"/>
        </w:rPr>
        <w:t>под</w:t>
      </w:r>
      <w:proofErr w:type="spellEnd"/>
      <w:r w:rsidRPr="00036A4F">
        <w:rPr>
          <w:sz w:val="21"/>
        </w:rPr>
        <w:t xml:space="preserve"> </w:t>
      </w:r>
      <w:proofErr w:type="spellStart"/>
      <w:r w:rsidRPr="00036A4F">
        <w:rPr>
          <w:sz w:val="21"/>
        </w:rPr>
        <w:t>условом</w:t>
      </w:r>
      <w:proofErr w:type="spellEnd"/>
      <w:r w:rsidRPr="00036A4F">
        <w:rPr>
          <w:sz w:val="21"/>
        </w:rPr>
        <w:t xml:space="preserve"> </w:t>
      </w:r>
      <w:proofErr w:type="spellStart"/>
      <w:r w:rsidRPr="00036A4F">
        <w:rPr>
          <w:sz w:val="21"/>
        </w:rPr>
        <w:t>да</w:t>
      </w:r>
      <w:proofErr w:type="spellEnd"/>
      <w:r w:rsidRPr="00036A4F">
        <w:rPr>
          <w:sz w:val="21"/>
        </w:rPr>
        <w:t xml:space="preserve"> </w:t>
      </w:r>
      <w:proofErr w:type="spellStart"/>
      <w:r w:rsidRPr="00036A4F">
        <w:rPr>
          <w:sz w:val="21"/>
        </w:rPr>
        <w:t>је</w:t>
      </w:r>
      <w:proofErr w:type="spellEnd"/>
      <w:r w:rsidRPr="00036A4F">
        <w:rPr>
          <w:sz w:val="21"/>
        </w:rPr>
        <w:t xml:space="preserve"> </w:t>
      </w:r>
      <w:proofErr w:type="spellStart"/>
      <w:r w:rsidRPr="00036A4F">
        <w:rPr>
          <w:sz w:val="21"/>
        </w:rPr>
        <w:t>нова</w:t>
      </w:r>
      <w:proofErr w:type="spellEnd"/>
      <w:r w:rsidRPr="00036A4F">
        <w:rPr>
          <w:sz w:val="21"/>
        </w:rPr>
        <w:t xml:space="preserve"> </w:t>
      </w:r>
      <w:proofErr w:type="spellStart"/>
      <w:r w:rsidRPr="00036A4F">
        <w:rPr>
          <w:sz w:val="21"/>
        </w:rPr>
        <w:t>одлука</w:t>
      </w:r>
      <w:proofErr w:type="spellEnd"/>
      <w:r w:rsidRPr="00036A4F">
        <w:rPr>
          <w:sz w:val="21"/>
        </w:rPr>
        <w:t xml:space="preserve"> </w:t>
      </w:r>
      <w:proofErr w:type="spellStart"/>
      <w:r w:rsidRPr="00036A4F">
        <w:rPr>
          <w:sz w:val="21"/>
        </w:rPr>
        <w:t>још</w:t>
      </w:r>
      <w:proofErr w:type="spellEnd"/>
      <w:r w:rsidRPr="00036A4F">
        <w:rPr>
          <w:sz w:val="21"/>
        </w:rPr>
        <w:t xml:space="preserve"> </w:t>
      </w:r>
      <w:proofErr w:type="spellStart"/>
      <w:r w:rsidRPr="00036A4F">
        <w:rPr>
          <w:sz w:val="21"/>
        </w:rPr>
        <w:t>увек</w:t>
      </w:r>
      <w:proofErr w:type="spellEnd"/>
      <w:r w:rsidRPr="00036A4F">
        <w:rPr>
          <w:sz w:val="21"/>
        </w:rPr>
        <w:t xml:space="preserve"> </w:t>
      </w:r>
      <w:proofErr w:type="spellStart"/>
      <w:r w:rsidRPr="00036A4F">
        <w:rPr>
          <w:sz w:val="21"/>
        </w:rPr>
        <w:t>важећа</w:t>
      </w:r>
      <w:proofErr w:type="spellEnd"/>
      <w:r w:rsidRPr="00036A4F">
        <w:rPr>
          <w:sz w:val="21"/>
        </w:rPr>
        <w:t xml:space="preserve">. </w:t>
      </w:r>
      <w:proofErr w:type="spellStart"/>
      <w:r w:rsidRPr="00036A4F">
        <w:rPr>
          <w:sz w:val="21"/>
        </w:rPr>
        <w:t>Поновно</w:t>
      </w:r>
      <w:proofErr w:type="spellEnd"/>
      <w:r w:rsidRPr="00036A4F">
        <w:rPr>
          <w:sz w:val="21"/>
        </w:rPr>
        <w:t xml:space="preserve"> </w:t>
      </w:r>
      <w:proofErr w:type="spellStart"/>
      <w:r w:rsidRPr="00036A4F">
        <w:rPr>
          <w:sz w:val="21"/>
        </w:rPr>
        <w:t>разматрање</w:t>
      </w:r>
      <w:proofErr w:type="spellEnd"/>
      <w:r w:rsidRPr="00036A4F">
        <w:rPr>
          <w:sz w:val="21"/>
        </w:rPr>
        <w:t xml:space="preserve"> </w:t>
      </w:r>
      <w:proofErr w:type="spellStart"/>
      <w:r w:rsidRPr="00036A4F">
        <w:rPr>
          <w:sz w:val="21"/>
        </w:rPr>
        <w:t>одлуке</w:t>
      </w:r>
      <w:proofErr w:type="spellEnd"/>
      <w:r w:rsidRPr="00036A4F">
        <w:rPr>
          <w:sz w:val="21"/>
        </w:rPr>
        <w:t xml:space="preserve"> </w:t>
      </w:r>
      <w:proofErr w:type="spellStart"/>
      <w:r w:rsidRPr="00036A4F">
        <w:rPr>
          <w:sz w:val="21"/>
        </w:rPr>
        <w:t>обично</w:t>
      </w:r>
      <w:proofErr w:type="spellEnd"/>
      <w:r w:rsidRPr="00036A4F">
        <w:rPr>
          <w:sz w:val="21"/>
        </w:rPr>
        <w:t xml:space="preserve"> </w:t>
      </w:r>
      <w:proofErr w:type="spellStart"/>
      <w:r w:rsidRPr="00036A4F">
        <w:rPr>
          <w:sz w:val="21"/>
        </w:rPr>
        <w:t>је</w:t>
      </w:r>
      <w:proofErr w:type="spellEnd"/>
      <w:r w:rsidRPr="00036A4F">
        <w:rPr>
          <w:sz w:val="21"/>
        </w:rPr>
        <w:t xml:space="preserve"> </w:t>
      </w:r>
      <w:proofErr w:type="spellStart"/>
      <w:r w:rsidRPr="00036A4F">
        <w:rPr>
          <w:sz w:val="21"/>
        </w:rPr>
        <w:t>могуће</w:t>
      </w:r>
      <w:proofErr w:type="spellEnd"/>
      <w:r w:rsidRPr="00036A4F">
        <w:rPr>
          <w:sz w:val="21"/>
        </w:rPr>
        <w:t xml:space="preserve"> </w:t>
      </w:r>
      <w:proofErr w:type="spellStart"/>
      <w:r w:rsidRPr="00036A4F">
        <w:rPr>
          <w:sz w:val="21"/>
        </w:rPr>
        <w:t>само</w:t>
      </w:r>
      <w:proofErr w:type="spellEnd"/>
      <w:r w:rsidRPr="00036A4F">
        <w:rPr>
          <w:sz w:val="21"/>
        </w:rPr>
        <w:t xml:space="preserve"> </w:t>
      </w:r>
      <w:proofErr w:type="spellStart"/>
      <w:r w:rsidRPr="00036A4F">
        <w:rPr>
          <w:sz w:val="21"/>
        </w:rPr>
        <w:t>пре</w:t>
      </w:r>
      <w:proofErr w:type="spellEnd"/>
      <w:r w:rsidRPr="00036A4F">
        <w:rPr>
          <w:sz w:val="21"/>
        </w:rPr>
        <w:t xml:space="preserve"> </w:t>
      </w:r>
      <w:proofErr w:type="spellStart"/>
      <w:r w:rsidRPr="00036A4F">
        <w:rPr>
          <w:sz w:val="21"/>
        </w:rPr>
        <w:t>церемоније</w:t>
      </w:r>
      <w:proofErr w:type="spellEnd"/>
      <w:r w:rsidRPr="00036A4F">
        <w:rPr>
          <w:sz w:val="21"/>
        </w:rPr>
        <w:t xml:space="preserve"> </w:t>
      </w:r>
      <w:proofErr w:type="spellStart"/>
      <w:r w:rsidRPr="00036A4F">
        <w:rPr>
          <w:sz w:val="21"/>
        </w:rPr>
        <w:t>проглашења</w:t>
      </w:r>
      <w:proofErr w:type="spellEnd"/>
      <w:r w:rsidRPr="00036A4F">
        <w:rPr>
          <w:sz w:val="21"/>
        </w:rPr>
        <w:t xml:space="preserve"> </w:t>
      </w:r>
      <w:proofErr w:type="spellStart"/>
      <w:r w:rsidRPr="00036A4F">
        <w:rPr>
          <w:sz w:val="21"/>
        </w:rPr>
        <w:t>победника</w:t>
      </w:r>
      <w:proofErr w:type="spellEnd"/>
      <w:r w:rsidRPr="00036A4F">
        <w:rPr>
          <w:sz w:val="21"/>
        </w:rPr>
        <w:t xml:space="preserve"> у </w:t>
      </w:r>
      <w:proofErr w:type="spellStart"/>
      <w:r w:rsidRPr="00036A4F">
        <w:rPr>
          <w:sz w:val="21"/>
        </w:rPr>
        <w:t>одговарајућој</w:t>
      </w:r>
      <w:proofErr w:type="spellEnd"/>
      <w:r w:rsidRPr="00036A4F">
        <w:rPr>
          <w:sz w:val="21"/>
        </w:rPr>
        <w:t xml:space="preserve"> </w:t>
      </w:r>
      <w:proofErr w:type="spellStart"/>
      <w:r w:rsidRPr="00036A4F">
        <w:rPr>
          <w:sz w:val="21"/>
        </w:rPr>
        <w:t>дисциплини</w:t>
      </w:r>
      <w:proofErr w:type="spellEnd"/>
      <w:r w:rsidRPr="00036A4F">
        <w:rPr>
          <w:sz w:val="21"/>
        </w:rPr>
        <w:t xml:space="preserve"> </w:t>
      </w:r>
      <w:proofErr w:type="spellStart"/>
      <w:r w:rsidRPr="00036A4F">
        <w:rPr>
          <w:sz w:val="21"/>
        </w:rPr>
        <w:t>или</w:t>
      </w:r>
      <w:proofErr w:type="spellEnd"/>
      <w:r w:rsidRPr="00036A4F">
        <w:rPr>
          <w:sz w:val="21"/>
        </w:rPr>
        <w:t xml:space="preserve"> </w:t>
      </w:r>
      <w:proofErr w:type="spellStart"/>
      <w:r w:rsidRPr="00036A4F">
        <w:rPr>
          <w:sz w:val="21"/>
        </w:rPr>
        <w:t>пре</w:t>
      </w:r>
      <w:proofErr w:type="spellEnd"/>
      <w:r w:rsidRPr="00036A4F">
        <w:rPr>
          <w:sz w:val="21"/>
        </w:rPr>
        <w:t xml:space="preserve"> </w:t>
      </w:r>
      <w:proofErr w:type="spellStart"/>
      <w:r w:rsidRPr="00036A4F">
        <w:rPr>
          <w:sz w:val="21"/>
        </w:rPr>
        <w:t>важеће</w:t>
      </w:r>
      <w:proofErr w:type="spellEnd"/>
      <w:r w:rsidRPr="00036A4F">
        <w:rPr>
          <w:sz w:val="21"/>
        </w:rPr>
        <w:t xml:space="preserve"> </w:t>
      </w:r>
      <w:proofErr w:type="spellStart"/>
      <w:r w:rsidRPr="00036A4F">
        <w:rPr>
          <w:sz w:val="21"/>
        </w:rPr>
        <w:t>одлуке</w:t>
      </w:r>
      <w:proofErr w:type="spellEnd"/>
      <w:r w:rsidRPr="00036A4F">
        <w:rPr>
          <w:sz w:val="21"/>
        </w:rPr>
        <w:t xml:space="preserve"> </w:t>
      </w:r>
      <w:proofErr w:type="spellStart"/>
      <w:r w:rsidRPr="00036A4F">
        <w:rPr>
          <w:sz w:val="21"/>
        </w:rPr>
        <w:t>коју</w:t>
      </w:r>
      <w:proofErr w:type="spellEnd"/>
      <w:r w:rsidRPr="00036A4F">
        <w:rPr>
          <w:sz w:val="21"/>
        </w:rPr>
        <w:t xml:space="preserve"> </w:t>
      </w:r>
      <w:proofErr w:type="spellStart"/>
      <w:r w:rsidRPr="00036A4F">
        <w:rPr>
          <w:sz w:val="21"/>
        </w:rPr>
        <w:t>доноси</w:t>
      </w:r>
      <w:proofErr w:type="spellEnd"/>
      <w:r w:rsidRPr="00036A4F">
        <w:rPr>
          <w:sz w:val="21"/>
        </w:rPr>
        <w:t xml:space="preserve"> </w:t>
      </w:r>
      <w:proofErr w:type="spellStart"/>
      <w:r w:rsidRPr="00036A4F">
        <w:rPr>
          <w:sz w:val="21"/>
        </w:rPr>
        <w:t>Врховна</w:t>
      </w:r>
      <w:proofErr w:type="spellEnd"/>
      <w:r w:rsidRPr="00036A4F">
        <w:rPr>
          <w:sz w:val="21"/>
        </w:rPr>
        <w:t xml:space="preserve"> </w:t>
      </w:r>
      <w:proofErr w:type="spellStart"/>
      <w:r w:rsidRPr="00036A4F">
        <w:rPr>
          <w:sz w:val="21"/>
        </w:rPr>
        <w:t>судијска</w:t>
      </w:r>
      <w:proofErr w:type="spellEnd"/>
      <w:r w:rsidRPr="00036A4F">
        <w:rPr>
          <w:sz w:val="21"/>
        </w:rPr>
        <w:t xml:space="preserve"> </w:t>
      </w:r>
      <w:proofErr w:type="spellStart"/>
      <w:r w:rsidRPr="00036A4F">
        <w:rPr>
          <w:sz w:val="21"/>
        </w:rPr>
        <w:t>комисија</w:t>
      </w:r>
      <w:proofErr w:type="spellEnd"/>
      <w:r w:rsidRPr="00036A4F">
        <w:rPr>
          <w:sz w:val="21"/>
        </w:rPr>
        <w:t>.</w:t>
      </w:r>
    </w:p>
    <w:p w14:paraId="1BED2B30" w14:textId="77777777" w:rsidR="00154BA7" w:rsidRDefault="00154BA7">
      <w:pPr>
        <w:pStyle w:val="BodyText"/>
        <w:spacing w:before="2"/>
        <w:rPr>
          <w:sz w:val="20"/>
        </w:rPr>
      </w:pPr>
    </w:p>
    <w:p w14:paraId="749E92E5" w14:textId="57E905F0" w:rsidR="00154BA7" w:rsidRDefault="009430BB" w:rsidP="00036A4F">
      <w:pPr>
        <w:pStyle w:val="BodyText"/>
        <w:spacing w:line="244" w:lineRule="auto"/>
        <w:ind w:right="152"/>
        <w:jc w:val="both"/>
      </w:pPr>
      <w:proofErr w:type="spellStart"/>
      <w:r>
        <w:rPr>
          <w:color w:val="30A356"/>
        </w:rPr>
        <w:t>Овај</w:t>
      </w:r>
      <w:proofErr w:type="spellEnd"/>
      <w:r>
        <w:rPr>
          <w:color w:val="30A356"/>
        </w:rPr>
        <w:t xml:space="preserve"> </w:t>
      </w:r>
      <w:proofErr w:type="spellStart"/>
      <w:r>
        <w:rPr>
          <w:color w:val="30A356"/>
        </w:rPr>
        <w:t>члан</w:t>
      </w:r>
      <w:proofErr w:type="spellEnd"/>
      <w:r>
        <w:rPr>
          <w:color w:val="30A356"/>
        </w:rPr>
        <w:t xml:space="preserve"> </w:t>
      </w:r>
      <w:proofErr w:type="spellStart"/>
      <w:r>
        <w:rPr>
          <w:color w:val="30A356"/>
        </w:rPr>
        <w:t>даје</w:t>
      </w:r>
      <w:proofErr w:type="spellEnd"/>
      <w:r>
        <w:rPr>
          <w:color w:val="30A356"/>
        </w:rPr>
        <w:t xml:space="preserve"> </w:t>
      </w:r>
      <w:proofErr w:type="spellStart"/>
      <w:r>
        <w:rPr>
          <w:color w:val="30A356"/>
        </w:rPr>
        <w:t>објашњење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код</w:t>
      </w:r>
      <w:proofErr w:type="spellEnd"/>
      <w:r>
        <w:rPr>
          <w:color w:val="30A356"/>
        </w:rPr>
        <w:t xml:space="preserve"> </w:t>
      </w:r>
      <w:proofErr w:type="spellStart"/>
      <w:r>
        <w:rPr>
          <w:color w:val="30A356"/>
        </w:rPr>
        <w:t>Врховне</w:t>
      </w:r>
      <w:proofErr w:type="spellEnd"/>
      <w:r>
        <w:rPr>
          <w:color w:val="30A356"/>
        </w:rPr>
        <w:t xml:space="preserve"> </w:t>
      </w:r>
      <w:proofErr w:type="spellStart"/>
      <w:r>
        <w:rPr>
          <w:color w:val="30A356"/>
        </w:rPr>
        <w:t>судијске</w:t>
      </w:r>
      <w:proofErr w:type="spellEnd"/>
      <w:r>
        <w:rPr>
          <w:color w:val="30A356"/>
        </w:rPr>
        <w:t xml:space="preserve"> </w:t>
      </w:r>
      <w:proofErr w:type="spellStart"/>
      <w:r>
        <w:rPr>
          <w:color w:val="30A356"/>
        </w:rPr>
        <w:t>комисије</w:t>
      </w:r>
      <w:proofErr w:type="spellEnd"/>
      <w:r>
        <w:rPr>
          <w:color w:val="30A356"/>
        </w:rPr>
        <w:t xml:space="preserve"> (</w:t>
      </w:r>
      <w:proofErr w:type="spellStart"/>
      <w:r>
        <w:rPr>
          <w:color w:val="30A356"/>
        </w:rPr>
        <w:t>види</w:t>
      </w:r>
      <w:proofErr w:type="spellEnd"/>
      <w:r>
        <w:rPr>
          <w:color w:val="30A356"/>
        </w:rPr>
        <w:t xml:space="preserve"> </w:t>
      </w:r>
      <w:proofErr w:type="spellStart"/>
      <w:r>
        <w:rPr>
          <w:color w:val="30A356"/>
        </w:rPr>
        <w:t>члан</w:t>
      </w:r>
      <w:proofErr w:type="spellEnd"/>
      <w:r>
        <w:rPr>
          <w:color w:val="30A356"/>
        </w:rPr>
        <w:t xml:space="preserve"> 8.9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поново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размотри</w:t>
      </w:r>
      <w:proofErr w:type="spellEnd"/>
      <w:r>
        <w:rPr>
          <w:color w:val="30A356"/>
        </w:rPr>
        <w:t xml:space="preserve"> </w:t>
      </w:r>
      <w:proofErr w:type="spellStart"/>
      <w:r>
        <w:rPr>
          <w:color w:val="30A356"/>
        </w:rPr>
        <w:t>неку</w:t>
      </w:r>
      <w:proofErr w:type="spellEnd"/>
      <w:r>
        <w:rPr>
          <w:color w:val="30A356"/>
        </w:rPr>
        <w:t xml:space="preserve"> </w:t>
      </w:r>
      <w:proofErr w:type="spellStart"/>
      <w:r>
        <w:rPr>
          <w:color w:val="30A356"/>
        </w:rPr>
        <w:t>одлуку</w:t>
      </w:r>
      <w:proofErr w:type="spellEnd"/>
      <w:r>
        <w:rPr>
          <w:color w:val="30A356"/>
        </w:rPr>
        <w:t xml:space="preserve"> и </w:t>
      </w:r>
      <w:proofErr w:type="spellStart"/>
      <w:r>
        <w:rPr>
          <w:color w:val="30A356"/>
        </w:rPr>
        <w:t>то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уради</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ради</w:t>
      </w:r>
      <w:proofErr w:type="spellEnd"/>
      <w:r>
        <w:rPr>
          <w:color w:val="30A356"/>
        </w:rPr>
        <w:t xml:space="preserve"> о </w:t>
      </w:r>
      <w:proofErr w:type="spellStart"/>
      <w:r>
        <w:rPr>
          <w:color w:val="30A356"/>
        </w:rPr>
        <w:t>његовој</w:t>
      </w:r>
      <w:proofErr w:type="spellEnd"/>
      <w:r>
        <w:rPr>
          <w:color w:val="30A356"/>
        </w:rPr>
        <w:t xml:space="preserve"> </w:t>
      </w:r>
      <w:proofErr w:type="spellStart"/>
      <w:r>
        <w:rPr>
          <w:color w:val="30A356"/>
        </w:rPr>
        <w:t>првостепеној</w:t>
      </w:r>
      <w:proofErr w:type="spellEnd"/>
      <w:r>
        <w:rPr>
          <w:color w:val="30A356"/>
        </w:rPr>
        <w:t xml:space="preserve"> </w:t>
      </w:r>
      <w:proofErr w:type="spellStart"/>
      <w:r>
        <w:rPr>
          <w:color w:val="30A356"/>
        </w:rPr>
        <w:t>одлуци</w:t>
      </w:r>
      <w:proofErr w:type="spellEnd"/>
      <w:r>
        <w:rPr>
          <w:color w:val="30A356"/>
        </w:rPr>
        <w:t xml:space="preserve"> </w:t>
      </w:r>
      <w:proofErr w:type="spellStart"/>
      <w:r>
        <w:rPr>
          <w:color w:val="30A356"/>
        </w:rPr>
        <w:t>или</w:t>
      </w:r>
      <w:proofErr w:type="spellEnd"/>
      <w:r>
        <w:rPr>
          <w:color w:val="30A356"/>
        </w:rPr>
        <w:t xml:space="preserve"> о </w:t>
      </w:r>
      <w:proofErr w:type="spellStart"/>
      <w:r>
        <w:rPr>
          <w:color w:val="30A356"/>
        </w:rPr>
        <w:t>одлуци</w:t>
      </w:r>
      <w:proofErr w:type="spellEnd"/>
      <w:r>
        <w:rPr>
          <w:color w:val="30A356"/>
        </w:rPr>
        <w:t xml:space="preserve"> </w:t>
      </w:r>
      <w:proofErr w:type="spellStart"/>
      <w:r>
        <w:rPr>
          <w:color w:val="30A356"/>
        </w:rPr>
        <w:t>донетој</w:t>
      </w:r>
      <w:proofErr w:type="spellEnd"/>
      <w:r>
        <w:rPr>
          <w:color w:val="30A356"/>
        </w:rPr>
        <w:t xml:space="preserve"> </w:t>
      </w:r>
      <w:proofErr w:type="spellStart"/>
      <w:r>
        <w:rPr>
          <w:color w:val="30A356"/>
        </w:rPr>
        <w:t>после</w:t>
      </w:r>
      <w:proofErr w:type="spellEnd"/>
      <w:r>
        <w:rPr>
          <w:color w:val="30A356"/>
        </w:rPr>
        <w:t xml:space="preserve"> </w:t>
      </w:r>
      <w:proofErr w:type="spellStart"/>
      <w:r>
        <w:rPr>
          <w:color w:val="30A356"/>
        </w:rPr>
        <w:t>приговора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му</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упућен</w:t>
      </w:r>
      <w:proofErr w:type="spellEnd"/>
      <w:r>
        <w:rPr>
          <w:color w:val="30A356"/>
        </w:rPr>
        <w:t xml:space="preserve">. </w:t>
      </w:r>
      <w:proofErr w:type="spellStart"/>
      <w:r>
        <w:rPr>
          <w:color w:val="30A356"/>
        </w:rPr>
        <w:t>Ова</w:t>
      </w:r>
      <w:proofErr w:type="spellEnd"/>
      <w:r>
        <w:rPr>
          <w:color w:val="30A356"/>
        </w:rPr>
        <w:t xml:space="preserve"> </w:t>
      </w:r>
      <w:proofErr w:type="spellStart"/>
      <w:r>
        <w:rPr>
          <w:color w:val="30A356"/>
        </w:rPr>
        <w:t>опција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размотрити</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добијању</w:t>
      </w:r>
      <w:proofErr w:type="spellEnd"/>
      <w:r>
        <w:rPr>
          <w:color w:val="30A356"/>
        </w:rPr>
        <w:t xml:space="preserve"> </w:t>
      </w:r>
      <w:proofErr w:type="spellStart"/>
      <w:r>
        <w:rPr>
          <w:color w:val="30A356"/>
        </w:rPr>
        <w:t>нових</w:t>
      </w:r>
      <w:proofErr w:type="spellEnd"/>
      <w:r>
        <w:rPr>
          <w:color w:val="30A356"/>
        </w:rPr>
        <w:t xml:space="preserve"> </w:t>
      </w:r>
      <w:proofErr w:type="spellStart"/>
      <w:r>
        <w:rPr>
          <w:color w:val="30A356"/>
        </w:rPr>
        <w:t>доказа</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избегла</w:t>
      </w:r>
      <w:proofErr w:type="spellEnd"/>
      <w:r>
        <w:rPr>
          <w:color w:val="30A356"/>
        </w:rPr>
        <w:t xml:space="preserve"> </w:t>
      </w:r>
      <w:proofErr w:type="spellStart"/>
      <w:r>
        <w:rPr>
          <w:color w:val="30A356"/>
        </w:rPr>
        <w:t>потреба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много</w:t>
      </w:r>
      <w:proofErr w:type="spellEnd"/>
      <w:r>
        <w:rPr>
          <w:color w:val="30A356"/>
        </w:rPr>
        <w:t xml:space="preserve"> </w:t>
      </w:r>
      <w:proofErr w:type="spellStart"/>
      <w:r>
        <w:rPr>
          <w:color w:val="30A356"/>
        </w:rPr>
        <w:t>компликованијом</w:t>
      </w:r>
      <w:proofErr w:type="spellEnd"/>
      <w:r>
        <w:rPr>
          <w:color w:val="30A356"/>
        </w:rPr>
        <w:t xml:space="preserve"> </w:t>
      </w:r>
      <w:proofErr w:type="spellStart"/>
      <w:r>
        <w:rPr>
          <w:color w:val="30A356"/>
        </w:rPr>
        <w:t>жалбом</w:t>
      </w:r>
      <w:proofErr w:type="spellEnd"/>
      <w:r>
        <w:rPr>
          <w:color w:val="30A356"/>
        </w:rPr>
        <w:t xml:space="preserve"> </w:t>
      </w:r>
      <w:proofErr w:type="spellStart"/>
      <w:r>
        <w:rPr>
          <w:color w:val="30A356"/>
        </w:rPr>
        <w:t>Врховној</w:t>
      </w:r>
      <w:proofErr w:type="spellEnd"/>
      <w:r>
        <w:rPr>
          <w:color w:val="30A356"/>
        </w:rPr>
        <w:t xml:space="preserve"> </w:t>
      </w:r>
      <w:proofErr w:type="spellStart"/>
      <w:r>
        <w:rPr>
          <w:color w:val="30A356"/>
        </w:rPr>
        <w:t>судијској</w:t>
      </w:r>
      <w:proofErr w:type="spellEnd"/>
      <w:r>
        <w:rPr>
          <w:color w:val="30A356"/>
        </w:rPr>
        <w:t xml:space="preserve"> </w:t>
      </w:r>
      <w:proofErr w:type="spellStart"/>
      <w:r>
        <w:rPr>
          <w:color w:val="30A356"/>
        </w:rPr>
        <w:t>комисији</w:t>
      </w:r>
      <w:proofErr w:type="spellEnd"/>
      <w:r>
        <w:rPr>
          <w:color w:val="30A356"/>
        </w:rPr>
        <w:t xml:space="preserve">. </w:t>
      </w:r>
      <w:r w:rsidR="00E90C5D">
        <w:rPr>
          <w:color w:val="30A356"/>
          <w:lang w:val="sr-Cyrl-RS"/>
        </w:rPr>
        <w:t xml:space="preserve">Треба </w:t>
      </w:r>
      <w:proofErr w:type="spellStart"/>
      <w:r>
        <w:rPr>
          <w:color w:val="30A356"/>
        </w:rPr>
        <w:t>обратити</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практична</w:t>
      </w:r>
      <w:proofErr w:type="spellEnd"/>
      <w:r>
        <w:rPr>
          <w:color w:val="30A356"/>
        </w:rPr>
        <w:t xml:space="preserve"> </w:t>
      </w:r>
      <w:proofErr w:type="spellStart"/>
      <w:r>
        <w:rPr>
          <w:color w:val="30A356"/>
        </w:rPr>
        <w:t>временска</w:t>
      </w:r>
      <w:proofErr w:type="spellEnd"/>
      <w:r>
        <w:rPr>
          <w:color w:val="30A356"/>
        </w:rPr>
        <w:t xml:space="preserve"> </w:t>
      </w:r>
      <w:proofErr w:type="spellStart"/>
      <w:r>
        <w:rPr>
          <w:color w:val="30A356"/>
        </w:rPr>
        <w:t>ограничења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поновно</w:t>
      </w:r>
      <w:proofErr w:type="spellEnd"/>
      <w:r>
        <w:rPr>
          <w:color w:val="30A356"/>
        </w:rPr>
        <w:t xml:space="preserve"> </w:t>
      </w:r>
      <w:proofErr w:type="spellStart"/>
      <w:r>
        <w:rPr>
          <w:color w:val="30A356"/>
        </w:rPr>
        <w:t>разматрање</w:t>
      </w:r>
      <w:proofErr w:type="spellEnd"/>
      <w:r>
        <w:rPr>
          <w:color w:val="30A356"/>
        </w:rPr>
        <w:t>.</w:t>
      </w:r>
    </w:p>
    <w:p w14:paraId="02765FD2" w14:textId="77777777" w:rsidR="00154BA7" w:rsidRDefault="00154BA7">
      <w:pPr>
        <w:spacing w:line="244" w:lineRule="auto"/>
        <w:jc w:val="both"/>
        <w:sectPr w:rsidR="00154BA7">
          <w:pgSz w:w="11900" w:h="16840"/>
          <w:pgMar w:top="1660" w:right="1580" w:bottom="1840" w:left="1600" w:header="1400" w:footer="1653" w:gutter="0"/>
          <w:cols w:space="720"/>
        </w:sectPr>
      </w:pPr>
    </w:p>
    <w:p w14:paraId="12469BE3" w14:textId="77777777" w:rsidR="00154BA7" w:rsidRDefault="00154BA7">
      <w:pPr>
        <w:pStyle w:val="BodyText"/>
        <w:rPr>
          <w:sz w:val="20"/>
        </w:rPr>
      </w:pPr>
    </w:p>
    <w:p w14:paraId="39D70778" w14:textId="77777777" w:rsidR="00154BA7" w:rsidRDefault="009430BB" w:rsidP="0051373B">
      <w:pPr>
        <w:pStyle w:val="ListParagraph"/>
        <w:numPr>
          <w:ilvl w:val="1"/>
          <w:numId w:val="36"/>
        </w:numPr>
        <w:tabs>
          <w:tab w:val="left" w:pos="853"/>
        </w:tabs>
        <w:spacing w:before="69" w:line="244" w:lineRule="auto"/>
        <w:ind w:left="810" w:right="154" w:hanging="810"/>
        <w:rPr>
          <w:sz w:val="21"/>
        </w:rPr>
      </w:pPr>
      <w:proofErr w:type="spellStart"/>
      <w:r>
        <w:rPr>
          <w:sz w:val="21"/>
        </w:rPr>
        <w:t>Ако</w:t>
      </w:r>
      <w:proofErr w:type="spellEnd"/>
      <w:r>
        <w:rPr>
          <w:sz w:val="21"/>
        </w:rPr>
        <w:t xml:space="preserve">, </w:t>
      </w:r>
      <w:proofErr w:type="spellStart"/>
      <w:r>
        <w:rPr>
          <w:sz w:val="21"/>
        </w:rPr>
        <w:t>по</w:t>
      </w:r>
      <w:proofErr w:type="spellEnd"/>
      <w:r>
        <w:rPr>
          <w:sz w:val="21"/>
        </w:rPr>
        <w:t xml:space="preserve"> </w:t>
      </w:r>
      <w:proofErr w:type="spellStart"/>
      <w:r>
        <w:rPr>
          <w:sz w:val="21"/>
        </w:rPr>
        <w:t>мишљењу</w:t>
      </w:r>
      <w:proofErr w:type="spellEnd"/>
      <w:r>
        <w:rPr>
          <w:sz w:val="21"/>
        </w:rPr>
        <w:t xml:space="preserve"> </w:t>
      </w:r>
      <w:proofErr w:type="spellStart"/>
      <w:r>
        <w:rPr>
          <w:sz w:val="21"/>
        </w:rPr>
        <w:t>надлежног</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током</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настану</w:t>
      </w:r>
      <w:proofErr w:type="spellEnd"/>
      <w:r>
        <w:rPr>
          <w:sz w:val="21"/>
        </w:rPr>
        <w:t xml:space="preserve"> </w:t>
      </w:r>
      <w:proofErr w:type="spellStart"/>
      <w:r>
        <w:rPr>
          <w:sz w:val="21"/>
        </w:rPr>
        <w:t>такве</w:t>
      </w:r>
      <w:proofErr w:type="spellEnd"/>
      <w:r>
        <w:rPr>
          <w:sz w:val="21"/>
        </w:rPr>
        <w:t xml:space="preserve"> </w:t>
      </w:r>
      <w:proofErr w:type="spellStart"/>
      <w:r>
        <w:rPr>
          <w:sz w:val="21"/>
        </w:rPr>
        <w:t>околности</w:t>
      </w:r>
      <w:proofErr w:type="spellEnd"/>
      <w:r>
        <w:rPr>
          <w:sz w:val="21"/>
        </w:rPr>
        <w:t xml:space="preserve"> </w:t>
      </w:r>
      <w:proofErr w:type="spellStart"/>
      <w:r>
        <w:rPr>
          <w:sz w:val="21"/>
        </w:rPr>
        <w:t>које</w:t>
      </w:r>
      <w:proofErr w:type="spellEnd"/>
      <w:r>
        <w:rPr>
          <w:sz w:val="21"/>
        </w:rPr>
        <w:t xml:space="preserve"> </w:t>
      </w:r>
      <w:proofErr w:type="spellStart"/>
      <w:r>
        <w:rPr>
          <w:sz w:val="21"/>
        </w:rPr>
        <w:t>захтевају</w:t>
      </w:r>
      <w:proofErr w:type="spellEnd"/>
      <w:r>
        <w:rPr>
          <w:sz w:val="21"/>
        </w:rPr>
        <w:t xml:space="preserve"> </w:t>
      </w:r>
      <w:proofErr w:type="spellStart"/>
      <w:r>
        <w:rPr>
          <w:sz w:val="21"/>
        </w:rPr>
        <w:t>поновно</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једне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или</w:t>
      </w:r>
      <w:proofErr w:type="spellEnd"/>
      <w:r>
        <w:rPr>
          <w:sz w:val="21"/>
        </w:rPr>
        <w:t xml:space="preserve"> </w:t>
      </w:r>
      <w:proofErr w:type="spellStart"/>
      <w:r>
        <w:rPr>
          <w:sz w:val="21"/>
        </w:rPr>
        <w:t>дела</w:t>
      </w:r>
      <w:proofErr w:type="spellEnd"/>
      <w:r>
        <w:rPr>
          <w:sz w:val="21"/>
        </w:rPr>
        <w:t xml:space="preserve"> </w:t>
      </w:r>
      <w:proofErr w:type="spellStart"/>
      <w:r>
        <w:rPr>
          <w:sz w:val="21"/>
        </w:rPr>
        <w:t>те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он</w:t>
      </w:r>
      <w:proofErr w:type="spellEnd"/>
      <w:r>
        <w:rPr>
          <w:sz w:val="21"/>
        </w:rPr>
        <w:t xml:space="preserve"> </w:t>
      </w:r>
      <w:proofErr w:type="spellStart"/>
      <w:r>
        <w:rPr>
          <w:sz w:val="21"/>
        </w:rPr>
        <w:t>може</w:t>
      </w:r>
      <w:proofErr w:type="spellEnd"/>
      <w:r>
        <w:rPr>
          <w:sz w:val="21"/>
        </w:rPr>
        <w:t xml:space="preserve"> </w:t>
      </w:r>
      <w:proofErr w:type="spellStart"/>
      <w:r>
        <w:rPr>
          <w:sz w:val="21"/>
        </w:rPr>
        <w:t>прогласити</w:t>
      </w:r>
      <w:proofErr w:type="spellEnd"/>
      <w:r>
        <w:rPr>
          <w:sz w:val="21"/>
        </w:rPr>
        <w:t xml:space="preserve"> </w:t>
      </w:r>
      <w:proofErr w:type="spellStart"/>
      <w:r>
        <w:rPr>
          <w:sz w:val="21"/>
        </w:rPr>
        <w:t>сва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или</w:t>
      </w:r>
      <w:proofErr w:type="spellEnd"/>
      <w:r>
        <w:rPr>
          <w:sz w:val="21"/>
        </w:rPr>
        <w:t xml:space="preserve"> </w:t>
      </w:r>
      <w:proofErr w:type="spellStart"/>
      <w:r>
        <w:rPr>
          <w:sz w:val="21"/>
        </w:rPr>
        <w:t>део</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оквиру</w:t>
      </w:r>
      <w:proofErr w:type="spellEnd"/>
      <w:r>
        <w:rPr>
          <w:sz w:val="21"/>
        </w:rPr>
        <w:t xml:space="preserve"> </w:t>
      </w:r>
      <w:proofErr w:type="spellStart"/>
      <w:r>
        <w:rPr>
          <w:sz w:val="21"/>
        </w:rPr>
        <w:t>те</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неважећим</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одреди</w:t>
      </w:r>
      <w:proofErr w:type="spellEnd"/>
      <w:r>
        <w:rPr>
          <w:sz w:val="21"/>
        </w:rPr>
        <w:t xml:space="preserve"> </w:t>
      </w:r>
      <w:proofErr w:type="spellStart"/>
      <w:r>
        <w:rPr>
          <w:sz w:val="21"/>
        </w:rPr>
        <w:t>поновно</w:t>
      </w:r>
      <w:proofErr w:type="spellEnd"/>
      <w:r>
        <w:rPr>
          <w:sz w:val="21"/>
        </w:rPr>
        <w:t xml:space="preserve"> </w:t>
      </w:r>
      <w:proofErr w:type="spellStart"/>
      <w:r>
        <w:rPr>
          <w:sz w:val="21"/>
        </w:rPr>
        <w:t>одржавање</w:t>
      </w:r>
      <w:proofErr w:type="spellEnd"/>
      <w:r>
        <w:rPr>
          <w:sz w:val="21"/>
        </w:rPr>
        <w:t xml:space="preserve"> </w:t>
      </w:r>
      <w:proofErr w:type="spellStart"/>
      <w:r>
        <w:rPr>
          <w:sz w:val="21"/>
        </w:rPr>
        <w:t>такмичења</w:t>
      </w:r>
      <w:proofErr w:type="spellEnd"/>
      <w:r>
        <w:rPr>
          <w:sz w:val="21"/>
        </w:rPr>
        <w:t xml:space="preserve"> у </w:t>
      </w:r>
      <w:proofErr w:type="spellStart"/>
      <w:r>
        <w:rPr>
          <w:sz w:val="21"/>
        </w:rPr>
        <w:t>тој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било</w:t>
      </w:r>
      <w:proofErr w:type="spellEnd"/>
      <w:r>
        <w:rPr>
          <w:sz w:val="21"/>
        </w:rPr>
        <w:t xml:space="preserve"> </w:t>
      </w:r>
      <w:proofErr w:type="spellStart"/>
      <w:r>
        <w:rPr>
          <w:sz w:val="21"/>
        </w:rPr>
        <w:t>истог</w:t>
      </w:r>
      <w:proofErr w:type="spellEnd"/>
      <w:r>
        <w:rPr>
          <w:sz w:val="21"/>
        </w:rPr>
        <w:t xml:space="preserve"> </w:t>
      </w:r>
      <w:proofErr w:type="spellStart"/>
      <w:r>
        <w:rPr>
          <w:sz w:val="21"/>
        </w:rPr>
        <w:t>дана</w:t>
      </w:r>
      <w:proofErr w:type="spellEnd"/>
      <w:r>
        <w:rPr>
          <w:sz w:val="21"/>
        </w:rPr>
        <w:t xml:space="preserve"> </w:t>
      </w:r>
      <w:proofErr w:type="spellStart"/>
      <w:r>
        <w:rPr>
          <w:sz w:val="21"/>
        </w:rPr>
        <w:t>или</w:t>
      </w:r>
      <w:proofErr w:type="spellEnd"/>
      <w:r>
        <w:rPr>
          <w:sz w:val="21"/>
        </w:rPr>
        <w:t xml:space="preserve"> </w:t>
      </w:r>
      <w:proofErr w:type="spellStart"/>
      <w:r>
        <w:rPr>
          <w:sz w:val="21"/>
        </w:rPr>
        <w:t>неком</w:t>
      </w:r>
      <w:proofErr w:type="spellEnd"/>
      <w:r>
        <w:rPr>
          <w:sz w:val="21"/>
        </w:rPr>
        <w:t xml:space="preserve"> </w:t>
      </w:r>
      <w:proofErr w:type="spellStart"/>
      <w:r>
        <w:rPr>
          <w:sz w:val="21"/>
        </w:rPr>
        <w:t>другом</w:t>
      </w:r>
      <w:proofErr w:type="spellEnd"/>
      <w:r>
        <w:rPr>
          <w:sz w:val="21"/>
        </w:rPr>
        <w:t xml:space="preserve"> </w:t>
      </w:r>
      <w:proofErr w:type="spellStart"/>
      <w:r>
        <w:rPr>
          <w:sz w:val="21"/>
        </w:rPr>
        <w:t>приликом</w:t>
      </w:r>
      <w:proofErr w:type="spellEnd"/>
      <w:r>
        <w:rPr>
          <w:sz w:val="21"/>
        </w:rPr>
        <w:t xml:space="preserve">, </w:t>
      </w:r>
      <w:proofErr w:type="spellStart"/>
      <w:r>
        <w:rPr>
          <w:sz w:val="21"/>
        </w:rPr>
        <w:t>што</w:t>
      </w:r>
      <w:proofErr w:type="spellEnd"/>
      <w:r>
        <w:rPr>
          <w:sz w:val="21"/>
        </w:rPr>
        <w:t xml:space="preserve"> </w:t>
      </w:r>
      <w:proofErr w:type="spellStart"/>
      <w:r>
        <w:rPr>
          <w:sz w:val="21"/>
        </w:rPr>
        <w:t>је</w:t>
      </w:r>
      <w:proofErr w:type="spellEnd"/>
      <w:r>
        <w:rPr>
          <w:sz w:val="21"/>
        </w:rPr>
        <w:t xml:space="preserve"> </w:t>
      </w:r>
      <w:proofErr w:type="spellStart"/>
      <w:r>
        <w:rPr>
          <w:sz w:val="21"/>
        </w:rPr>
        <w:t>ствар</w:t>
      </w:r>
      <w:proofErr w:type="spellEnd"/>
      <w:r>
        <w:rPr>
          <w:sz w:val="21"/>
        </w:rPr>
        <w:t xml:space="preserve"> </w:t>
      </w:r>
      <w:proofErr w:type="spellStart"/>
      <w:r>
        <w:rPr>
          <w:sz w:val="21"/>
        </w:rPr>
        <w:t>његове</w:t>
      </w:r>
      <w:proofErr w:type="spellEnd"/>
      <w:r>
        <w:rPr>
          <w:sz w:val="21"/>
        </w:rPr>
        <w:t xml:space="preserve"> </w:t>
      </w:r>
      <w:proofErr w:type="spellStart"/>
      <w:r>
        <w:rPr>
          <w:sz w:val="21"/>
        </w:rPr>
        <w:t>одлуке</w:t>
      </w:r>
      <w:proofErr w:type="spellEnd"/>
      <w:r>
        <w:rPr>
          <w:sz w:val="21"/>
        </w:rPr>
        <w:t>.  (</w:t>
      </w:r>
      <w:proofErr w:type="spellStart"/>
      <w:r>
        <w:rPr>
          <w:sz w:val="21"/>
        </w:rPr>
        <w:t>Види</w:t>
      </w:r>
      <w:proofErr w:type="spellEnd"/>
      <w:r>
        <w:rPr>
          <w:sz w:val="21"/>
        </w:rPr>
        <w:t xml:space="preserve"> </w:t>
      </w:r>
      <w:proofErr w:type="spellStart"/>
      <w:r>
        <w:rPr>
          <w:sz w:val="21"/>
        </w:rPr>
        <w:t>такође</w:t>
      </w:r>
      <w:proofErr w:type="spellEnd"/>
      <w:r>
        <w:rPr>
          <w:sz w:val="21"/>
        </w:rPr>
        <w:t xml:space="preserve"> </w:t>
      </w:r>
      <w:proofErr w:type="spellStart"/>
      <w:r>
        <w:rPr>
          <w:sz w:val="21"/>
        </w:rPr>
        <w:t>члан</w:t>
      </w:r>
      <w:r w:rsidR="00036A4F">
        <w:rPr>
          <w:sz w:val="21"/>
        </w:rPr>
        <w:t>ове</w:t>
      </w:r>
      <w:proofErr w:type="spellEnd"/>
      <w:r w:rsidR="00036A4F">
        <w:rPr>
          <w:sz w:val="21"/>
        </w:rPr>
        <w:t xml:space="preserve"> </w:t>
      </w:r>
      <w:r>
        <w:rPr>
          <w:sz w:val="21"/>
        </w:rPr>
        <w:t xml:space="preserve">8.4 и 17.2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09465353" w14:textId="77777777" w:rsidR="00154BA7" w:rsidRDefault="00154BA7">
      <w:pPr>
        <w:pStyle w:val="BodyText"/>
        <w:spacing w:before="1"/>
        <w:rPr>
          <w:sz w:val="20"/>
        </w:rPr>
      </w:pPr>
    </w:p>
    <w:p w14:paraId="69F74AA0" w14:textId="77777777" w:rsidR="00154BA7" w:rsidRDefault="009430BB" w:rsidP="00036A4F">
      <w:pPr>
        <w:pStyle w:val="BodyText"/>
        <w:spacing w:line="244" w:lineRule="auto"/>
        <w:ind w:right="154"/>
        <w:jc w:val="both"/>
      </w:pPr>
      <w:proofErr w:type="spellStart"/>
      <w:r>
        <w:rPr>
          <w:color w:val="30A356"/>
        </w:rPr>
        <w:t>Главне</w:t>
      </w:r>
      <w:proofErr w:type="spellEnd"/>
      <w:r>
        <w:rPr>
          <w:color w:val="30A356"/>
        </w:rPr>
        <w:t xml:space="preserve"> </w:t>
      </w:r>
      <w:proofErr w:type="spellStart"/>
      <w:r>
        <w:rPr>
          <w:color w:val="30A356"/>
        </w:rPr>
        <w:t>судије</w:t>
      </w:r>
      <w:proofErr w:type="spellEnd"/>
      <w:r>
        <w:rPr>
          <w:color w:val="30A356"/>
        </w:rPr>
        <w:t xml:space="preserve"> и </w:t>
      </w:r>
      <w:proofErr w:type="spellStart"/>
      <w:r>
        <w:rPr>
          <w:color w:val="30A356"/>
        </w:rPr>
        <w:t>Врховна</w:t>
      </w:r>
      <w:proofErr w:type="spellEnd"/>
      <w:r>
        <w:rPr>
          <w:color w:val="30A356"/>
        </w:rPr>
        <w:t xml:space="preserve"> </w:t>
      </w:r>
      <w:proofErr w:type="spellStart"/>
      <w:r>
        <w:rPr>
          <w:color w:val="30A356"/>
        </w:rPr>
        <w:t>судијска</w:t>
      </w:r>
      <w:proofErr w:type="spellEnd"/>
      <w:r>
        <w:rPr>
          <w:color w:val="30A356"/>
        </w:rPr>
        <w:t xml:space="preserve"> </w:t>
      </w:r>
      <w:proofErr w:type="spellStart"/>
      <w:r>
        <w:rPr>
          <w:color w:val="30A356"/>
        </w:rPr>
        <w:t>комисија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обрате</w:t>
      </w:r>
      <w:proofErr w:type="spellEnd"/>
      <w:r>
        <w:rPr>
          <w:color w:val="30A356"/>
        </w:rPr>
        <w:t xml:space="preserve"> </w:t>
      </w:r>
      <w:proofErr w:type="spellStart"/>
      <w:r>
        <w:rPr>
          <w:color w:val="30A356"/>
        </w:rPr>
        <w:t>пажњу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осим</w:t>
      </w:r>
      <w:proofErr w:type="spellEnd"/>
      <w:r>
        <w:rPr>
          <w:color w:val="30A356"/>
        </w:rPr>
        <w:t xml:space="preserve"> у </w:t>
      </w:r>
      <w:proofErr w:type="spellStart"/>
      <w:r>
        <w:rPr>
          <w:color w:val="30A356"/>
        </w:rPr>
        <w:t>посебним</w:t>
      </w:r>
      <w:proofErr w:type="spellEnd"/>
      <w:r>
        <w:rPr>
          <w:color w:val="30A356"/>
        </w:rPr>
        <w:t xml:space="preserve"> </w:t>
      </w:r>
      <w:proofErr w:type="spellStart"/>
      <w:r>
        <w:rPr>
          <w:color w:val="30A356"/>
        </w:rPr>
        <w:t>околностима</w:t>
      </w:r>
      <w:proofErr w:type="spellEnd"/>
      <w:r>
        <w:rPr>
          <w:color w:val="30A356"/>
        </w:rPr>
        <w:t xml:space="preserve">, </w:t>
      </w:r>
      <w:proofErr w:type="spellStart"/>
      <w:r>
        <w:rPr>
          <w:color w:val="30A356"/>
        </w:rPr>
        <w:t>та</w:t>
      </w:r>
      <w:r w:rsidR="00675B62">
        <w:rPr>
          <w:color w:val="30A356"/>
        </w:rPr>
        <w:t>кмичар</w:t>
      </w:r>
      <w:proofErr w:type="spellEnd"/>
      <w:r w:rsidR="00675B62">
        <w:rPr>
          <w:color w:val="30A356"/>
        </w:rPr>
        <w:t xml:space="preserve"> </w:t>
      </w:r>
      <w:proofErr w:type="spellStart"/>
      <w:r w:rsidR="00675B62">
        <w:rPr>
          <w:color w:val="30A356"/>
        </w:rPr>
        <w:t>који</w:t>
      </w:r>
      <w:proofErr w:type="spellEnd"/>
      <w:r w:rsidR="00675B62">
        <w:rPr>
          <w:color w:val="30A356"/>
        </w:rPr>
        <w:t xml:space="preserve"> </w:t>
      </w:r>
      <w:proofErr w:type="spellStart"/>
      <w:r w:rsidR="00675B62">
        <w:rPr>
          <w:color w:val="30A356"/>
        </w:rPr>
        <w:t>није</w:t>
      </w:r>
      <w:proofErr w:type="spellEnd"/>
      <w:r w:rsidR="00675B62">
        <w:rPr>
          <w:color w:val="30A356"/>
        </w:rPr>
        <w:t xml:space="preserve"> </w:t>
      </w:r>
      <w:proofErr w:type="spellStart"/>
      <w:r w:rsidR="00675B62">
        <w:rPr>
          <w:color w:val="30A356"/>
        </w:rPr>
        <w:t>завршио</w:t>
      </w:r>
      <w:proofErr w:type="spellEnd"/>
      <w:r w:rsidR="00675B62">
        <w:rPr>
          <w:color w:val="30A356"/>
        </w:rPr>
        <w:t xml:space="preserve"> </w:t>
      </w:r>
      <w:proofErr w:type="spellStart"/>
      <w:r w:rsidR="00675B62">
        <w:rPr>
          <w:color w:val="30A356"/>
        </w:rPr>
        <w:t>трку</w:t>
      </w:r>
      <w:proofErr w:type="spellEnd"/>
      <w:r w:rsidR="00675B62">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учествује</w:t>
      </w:r>
      <w:proofErr w:type="spellEnd"/>
      <w:r>
        <w:rPr>
          <w:color w:val="30A356"/>
        </w:rPr>
        <w:t xml:space="preserve"> у </w:t>
      </w:r>
      <w:proofErr w:type="spellStart"/>
      <w:r>
        <w:rPr>
          <w:color w:val="30A356"/>
        </w:rPr>
        <w:t>некој</w:t>
      </w:r>
      <w:proofErr w:type="spellEnd"/>
      <w:r>
        <w:rPr>
          <w:color w:val="30A356"/>
        </w:rPr>
        <w:t xml:space="preserve"> </w:t>
      </w:r>
      <w:proofErr w:type="spellStart"/>
      <w:r>
        <w:rPr>
          <w:color w:val="30A356"/>
        </w:rPr>
        <w:t>каснијој</w:t>
      </w:r>
      <w:proofErr w:type="spellEnd"/>
      <w:r>
        <w:rPr>
          <w:color w:val="30A356"/>
        </w:rPr>
        <w:t xml:space="preserve"> </w:t>
      </w:r>
      <w:proofErr w:type="spellStart"/>
      <w:r>
        <w:rPr>
          <w:color w:val="30A356"/>
        </w:rPr>
        <w:t>рунди</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или</w:t>
      </w:r>
      <w:proofErr w:type="spellEnd"/>
      <w:r>
        <w:rPr>
          <w:color w:val="30A356"/>
        </w:rPr>
        <w:t xml:space="preserve"> у </w:t>
      </w:r>
      <w:proofErr w:type="spellStart"/>
      <w:r>
        <w:rPr>
          <w:color w:val="30A356"/>
        </w:rPr>
        <w:t>поновљеном</w:t>
      </w:r>
      <w:proofErr w:type="spellEnd"/>
      <w:r>
        <w:rPr>
          <w:color w:val="30A356"/>
        </w:rPr>
        <w:t xml:space="preserve"> </w:t>
      </w:r>
      <w:proofErr w:type="spellStart"/>
      <w:r>
        <w:rPr>
          <w:color w:val="30A356"/>
        </w:rPr>
        <w:t>такмичењу</w:t>
      </w:r>
      <w:proofErr w:type="spellEnd"/>
      <w:r>
        <w:rPr>
          <w:color w:val="30A356"/>
        </w:rPr>
        <w:t xml:space="preserve"> у </w:t>
      </w:r>
      <w:proofErr w:type="spellStart"/>
      <w:r>
        <w:rPr>
          <w:color w:val="30A356"/>
        </w:rPr>
        <w:t>оквиру</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дисциплине</w:t>
      </w:r>
      <w:proofErr w:type="spellEnd"/>
      <w:r>
        <w:rPr>
          <w:color w:val="30A356"/>
        </w:rPr>
        <w:t>.</w:t>
      </w:r>
    </w:p>
    <w:p w14:paraId="4EF6D429" w14:textId="77777777" w:rsidR="00154BA7" w:rsidRDefault="00154BA7">
      <w:pPr>
        <w:pStyle w:val="BodyText"/>
        <w:spacing w:before="5"/>
        <w:rPr>
          <w:sz w:val="20"/>
        </w:rPr>
      </w:pPr>
    </w:p>
    <w:p w14:paraId="6E360248" w14:textId="77777777" w:rsidR="00154BA7" w:rsidRDefault="009430BB" w:rsidP="0051373B">
      <w:pPr>
        <w:pStyle w:val="ListParagraph"/>
        <w:numPr>
          <w:ilvl w:val="1"/>
          <w:numId w:val="36"/>
        </w:numPr>
        <w:tabs>
          <w:tab w:val="left" w:pos="853"/>
        </w:tabs>
        <w:spacing w:before="1" w:line="244" w:lineRule="auto"/>
        <w:ind w:left="810" w:right="152" w:hanging="810"/>
        <w:rPr>
          <w:sz w:val="21"/>
        </w:rPr>
      </w:pPr>
      <w:proofErr w:type="spellStart"/>
      <w:r>
        <w:rPr>
          <w:sz w:val="21"/>
        </w:rPr>
        <w:t>Када</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са</w:t>
      </w:r>
      <w:proofErr w:type="spellEnd"/>
      <w:r>
        <w:rPr>
          <w:sz w:val="21"/>
        </w:rPr>
        <w:t xml:space="preserve"> </w:t>
      </w:r>
      <w:proofErr w:type="spellStart"/>
      <w:r>
        <w:rPr>
          <w:sz w:val="21"/>
        </w:rPr>
        <w:t>ограниченим</w:t>
      </w:r>
      <w:proofErr w:type="spellEnd"/>
      <w:r>
        <w:rPr>
          <w:sz w:val="21"/>
        </w:rPr>
        <w:t xml:space="preserve"> </w:t>
      </w:r>
      <w:proofErr w:type="spellStart"/>
      <w:r>
        <w:rPr>
          <w:sz w:val="21"/>
        </w:rPr>
        <w:t>физичким</w:t>
      </w:r>
      <w:proofErr w:type="spellEnd"/>
      <w:r>
        <w:rPr>
          <w:sz w:val="21"/>
        </w:rPr>
        <w:t xml:space="preserve"> </w:t>
      </w:r>
      <w:proofErr w:type="spellStart"/>
      <w:r>
        <w:rPr>
          <w:sz w:val="21"/>
        </w:rPr>
        <w:t>способностима</w:t>
      </w:r>
      <w:proofErr w:type="spellEnd"/>
      <w:r>
        <w:rPr>
          <w:sz w:val="21"/>
        </w:rPr>
        <w:t xml:space="preserve"> </w:t>
      </w:r>
      <w:proofErr w:type="spellStart"/>
      <w:r>
        <w:rPr>
          <w:sz w:val="21"/>
        </w:rPr>
        <w:t>учествује</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w:t>
      </w:r>
      <w:proofErr w:type="spellStart"/>
      <w:r>
        <w:rPr>
          <w:sz w:val="21"/>
        </w:rPr>
        <w:t>организованом</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овим</w:t>
      </w:r>
      <w:proofErr w:type="spellEnd"/>
      <w:r>
        <w:rPr>
          <w:sz w:val="21"/>
        </w:rPr>
        <w:t xml:space="preserve"> </w:t>
      </w:r>
      <w:proofErr w:type="spellStart"/>
      <w:r>
        <w:rPr>
          <w:sz w:val="21"/>
        </w:rPr>
        <w:t>правилима</w:t>
      </w:r>
      <w:proofErr w:type="spellEnd"/>
      <w:r>
        <w:rPr>
          <w:sz w:val="21"/>
        </w:rPr>
        <w:t xml:space="preserve">, </w:t>
      </w:r>
      <w:proofErr w:type="spellStart"/>
      <w:r>
        <w:rPr>
          <w:sz w:val="21"/>
        </w:rPr>
        <w:t>одговарајући</w:t>
      </w:r>
      <w:proofErr w:type="spellEnd"/>
      <w:r>
        <w:rPr>
          <w:sz w:val="21"/>
        </w:rPr>
        <w:t xml:space="preserve"> </w:t>
      </w:r>
      <w:proofErr w:type="spellStart"/>
      <w:r>
        <w:rPr>
          <w:sz w:val="21"/>
        </w:rPr>
        <w:t>главни</w:t>
      </w:r>
      <w:proofErr w:type="spellEnd"/>
      <w:r>
        <w:rPr>
          <w:sz w:val="21"/>
        </w:rPr>
        <w:t xml:space="preserve"> </w:t>
      </w:r>
      <w:proofErr w:type="spellStart"/>
      <w:r>
        <w:rPr>
          <w:sz w:val="21"/>
        </w:rPr>
        <w:t>судија</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дозволи</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од</w:t>
      </w:r>
      <w:proofErr w:type="spellEnd"/>
      <w:r>
        <w:rPr>
          <w:sz w:val="21"/>
        </w:rPr>
        <w:t xml:space="preserve"> </w:t>
      </w:r>
      <w:proofErr w:type="spellStart"/>
      <w:r>
        <w:rPr>
          <w:sz w:val="21"/>
        </w:rPr>
        <w:t>ових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са</w:t>
      </w:r>
      <w:proofErr w:type="spellEnd"/>
      <w:r>
        <w:rPr>
          <w:sz w:val="21"/>
        </w:rPr>
        <w:t xml:space="preserve"> </w:t>
      </w:r>
      <w:proofErr w:type="spellStart"/>
      <w:r>
        <w:rPr>
          <w:sz w:val="21"/>
        </w:rPr>
        <w:t>изузетком</w:t>
      </w:r>
      <w:proofErr w:type="spellEnd"/>
      <w:r>
        <w:rPr>
          <w:sz w:val="21"/>
        </w:rPr>
        <w:t xml:space="preserve"> </w:t>
      </w:r>
      <w:proofErr w:type="spellStart"/>
      <w:r>
        <w:rPr>
          <w:sz w:val="21"/>
        </w:rPr>
        <w:t>члана</w:t>
      </w:r>
      <w:proofErr w:type="spellEnd"/>
      <w:r>
        <w:rPr>
          <w:sz w:val="21"/>
        </w:rPr>
        <w:t xml:space="preserve"> 6.3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како</w:t>
      </w:r>
      <w:proofErr w:type="spellEnd"/>
      <w:r>
        <w:rPr>
          <w:sz w:val="21"/>
        </w:rPr>
        <w:t xml:space="preserve"> </w:t>
      </w:r>
      <w:proofErr w:type="spellStart"/>
      <w:r>
        <w:rPr>
          <w:sz w:val="21"/>
        </w:rPr>
        <w:t>би</w:t>
      </w:r>
      <w:proofErr w:type="spellEnd"/>
      <w:r>
        <w:rPr>
          <w:sz w:val="21"/>
        </w:rPr>
        <w:t xml:space="preserve"> </w:t>
      </w:r>
      <w:proofErr w:type="spellStart"/>
      <w:r>
        <w:rPr>
          <w:sz w:val="21"/>
        </w:rPr>
        <w:t>се</w:t>
      </w:r>
      <w:proofErr w:type="spellEnd"/>
      <w:r>
        <w:rPr>
          <w:sz w:val="21"/>
        </w:rPr>
        <w:t xml:space="preserve"> </w:t>
      </w:r>
      <w:proofErr w:type="spellStart"/>
      <w:r>
        <w:rPr>
          <w:sz w:val="21"/>
        </w:rPr>
        <w:t>омогућило</w:t>
      </w:r>
      <w:proofErr w:type="spellEnd"/>
      <w:r>
        <w:rPr>
          <w:sz w:val="21"/>
        </w:rPr>
        <w:t xml:space="preserve"> </w:t>
      </w:r>
      <w:proofErr w:type="spellStart"/>
      <w:r>
        <w:rPr>
          <w:sz w:val="21"/>
        </w:rPr>
        <w:t>учешће</w:t>
      </w:r>
      <w:proofErr w:type="spellEnd"/>
      <w:r>
        <w:rPr>
          <w:sz w:val="21"/>
        </w:rPr>
        <w:t xml:space="preserve"> </w:t>
      </w:r>
      <w:proofErr w:type="spellStart"/>
      <w:r>
        <w:rPr>
          <w:sz w:val="21"/>
        </w:rPr>
        <w:t>тог</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ово</w:t>
      </w:r>
      <w:proofErr w:type="spellEnd"/>
      <w:r>
        <w:rPr>
          <w:sz w:val="21"/>
        </w:rPr>
        <w:t xml:space="preserve"> </w:t>
      </w:r>
      <w:proofErr w:type="spellStart"/>
      <w:r>
        <w:rPr>
          <w:sz w:val="21"/>
        </w:rPr>
        <w:t>одступање</w:t>
      </w:r>
      <w:proofErr w:type="spellEnd"/>
      <w:r>
        <w:rPr>
          <w:sz w:val="21"/>
        </w:rPr>
        <w:t xml:space="preserve"> </w:t>
      </w:r>
      <w:proofErr w:type="spellStart"/>
      <w:r>
        <w:rPr>
          <w:sz w:val="21"/>
        </w:rPr>
        <w:t>такмичару</w:t>
      </w:r>
      <w:proofErr w:type="spellEnd"/>
      <w:r>
        <w:rPr>
          <w:sz w:val="21"/>
        </w:rPr>
        <w:t xml:space="preserve"> </w:t>
      </w:r>
      <w:proofErr w:type="spellStart"/>
      <w:r>
        <w:rPr>
          <w:sz w:val="21"/>
        </w:rPr>
        <w:t>не</w:t>
      </w:r>
      <w:proofErr w:type="spellEnd"/>
      <w:r>
        <w:rPr>
          <w:sz w:val="21"/>
        </w:rPr>
        <w:t xml:space="preserve"> </w:t>
      </w:r>
      <w:proofErr w:type="spellStart"/>
      <w:r>
        <w:rPr>
          <w:sz w:val="21"/>
        </w:rPr>
        <w:t>даје</w:t>
      </w:r>
      <w:proofErr w:type="spellEnd"/>
      <w:r>
        <w:rPr>
          <w:sz w:val="21"/>
        </w:rPr>
        <w:t xml:space="preserve"> </w:t>
      </w:r>
      <w:proofErr w:type="spellStart"/>
      <w:r>
        <w:rPr>
          <w:sz w:val="21"/>
        </w:rPr>
        <w:t>никакву</w:t>
      </w:r>
      <w:proofErr w:type="spellEnd"/>
      <w:r>
        <w:rPr>
          <w:sz w:val="21"/>
        </w:rPr>
        <w:t xml:space="preserve"> </w:t>
      </w:r>
      <w:proofErr w:type="spellStart"/>
      <w:r>
        <w:rPr>
          <w:sz w:val="21"/>
        </w:rPr>
        <w:t>предност</w:t>
      </w:r>
      <w:proofErr w:type="spellEnd"/>
      <w:r>
        <w:rPr>
          <w:sz w:val="21"/>
        </w:rPr>
        <w:t xml:space="preserve"> </w:t>
      </w:r>
      <w:proofErr w:type="spellStart"/>
      <w:r>
        <w:rPr>
          <w:sz w:val="21"/>
        </w:rPr>
        <w:t>над</w:t>
      </w:r>
      <w:proofErr w:type="spellEnd"/>
      <w:r>
        <w:rPr>
          <w:sz w:val="21"/>
        </w:rPr>
        <w:t xml:space="preserve"> </w:t>
      </w:r>
      <w:proofErr w:type="spellStart"/>
      <w:r>
        <w:rPr>
          <w:sz w:val="21"/>
        </w:rPr>
        <w:t>осталим</w:t>
      </w:r>
      <w:proofErr w:type="spellEnd"/>
      <w:r>
        <w:rPr>
          <w:sz w:val="21"/>
        </w:rPr>
        <w:t xml:space="preserve"> </w:t>
      </w:r>
      <w:proofErr w:type="spellStart"/>
      <w:r>
        <w:rPr>
          <w:sz w:val="21"/>
        </w:rPr>
        <w:t>такмичарима</w:t>
      </w:r>
      <w:proofErr w:type="spellEnd"/>
      <w:r>
        <w:rPr>
          <w:sz w:val="21"/>
        </w:rPr>
        <w:t xml:space="preserve"> </w:t>
      </w: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w:t>
      </w:r>
      <w:proofErr w:type="spellEnd"/>
      <w:r>
        <w:rPr>
          <w:sz w:val="21"/>
        </w:rPr>
        <w:t xml:space="preserve"> у </w:t>
      </w:r>
      <w:proofErr w:type="spellStart"/>
      <w:r>
        <w:rPr>
          <w:sz w:val="21"/>
        </w:rPr>
        <w:t>истој</w:t>
      </w:r>
      <w:proofErr w:type="spellEnd"/>
      <w:r>
        <w:rPr>
          <w:sz w:val="21"/>
        </w:rPr>
        <w:t xml:space="preserve"> </w:t>
      </w:r>
      <w:proofErr w:type="spellStart"/>
      <w:r>
        <w:rPr>
          <w:sz w:val="21"/>
        </w:rPr>
        <w:t>дисциплини</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било</w:t>
      </w:r>
      <w:proofErr w:type="spellEnd"/>
      <w:r>
        <w:rPr>
          <w:sz w:val="21"/>
        </w:rPr>
        <w:t xml:space="preserve"> </w:t>
      </w:r>
      <w:proofErr w:type="spellStart"/>
      <w:r>
        <w:rPr>
          <w:sz w:val="21"/>
        </w:rPr>
        <w:t>какве</w:t>
      </w:r>
      <w:proofErr w:type="spellEnd"/>
      <w:r>
        <w:rPr>
          <w:sz w:val="21"/>
        </w:rPr>
        <w:t xml:space="preserve"> </w:t>
      </w:r>
      <w:proofErr w:type="spellStart"/>
      <w:r>
        <w:rPr>
          <w:sz w:val="21"/>
        </w:rPr>
        <w:t>сумње</w:t>
      </w:r>
      <w:proofErr w:type="spellEnd"/>
      <w:r>
        <w:rPr>
          <w:sz w:val="21"/>
        </w:rPr>
        <w:t xml:space="preserve"> </w:t>
      </w:r>
      <w:proofErr w:type="spellStart"/>
      <w:r>
        <w:rPr>
          <w:sz w:val="21"/>
        </w:rPr>
        <w:t>или</w:t>
      </w:r>
      <w:proofErr w:type="spellEnd"/>
      <w:r>
        <w:rPr>
          <w:sz w:val="21"/>
        </w:rPr>
        <w:t xml:space="preserve"> </w:t>
      </w:r>
      <w:proofErr w:type="spellStart"/>
      <w:r>
        <w:rPr>
          <w:sz w:val="21"/>
        </w:rPr>
        <w:t>спора</w:t>
      </w:r>
      <w:proofErr w:type="spellEnd"/>
      <w:r>
        <w:rPr>
          <w:sz w:val="21"/>
        </w:rPr>
        <w:t xml:space="preserve"> о </w:t>
      </w:r>
      <w:proofErr w:type="spellStart"/>
      <w:r>
        <w:rPr>
          <w:sz w:val="21"/>
        </w:rPr>
        <w:t>свакој</w:t>
      </w:r>
      <w:proofErr w:type="spellEnd"/>
      <w:r>
        <w:rPr>
          <w:sz w:val="21"/>
        </w:rPr>
        <w:t xml:space="preserve"> </w:t>
      </w:r>
      <w:proofErr w:type="spellStart"/>
      <w:r>
        <w:rPr>
          <w:sz w:val="21"/>
        </w:rPr>
        <w:t>таквој</w:t>
      </w:r>
      <w:proofErr w:type="spellEnd"/>
      <w:r>
        <w:rPr>
          <w:sz w:val="21"/>
        </w:rPr>
        <w:t xml:space="preserve"> </w:t>
      </w:r>
      <w:proofErr w:type="spellStart"/>
      <w:r>
        <w:rPr>
          <w:sz w:val="21"/>
        </w:rPr>
        <w:t>одлуци</w:t>
      </w:r>
      <w:proofErr w:type="spellEnd"/>
      <w:r>
        <w:rPr>
          <w:sz w:val="21"/>
        </w:rPr>
        <w:t xml:space="preserve">, </w:t>
      </w:r>
      <w:proofErr w:type="spellStart"/>
      <w:r>
        <w:rPr>
          <w:sz w:val="21"/>
        </w:rPr>
        <w:t>треба</w:t>
      </w:r>
      <w:proofErr w:type="spellEnd"/>
      <w:r>
        <w:rPr>
          <w:sz w:val="21"/>
        </w:rPr>
        <w:t xml:space="preserve"> </w:t>
      </w:r>
      <w:proofErr w:type="spellStart"/>
      <w:r>
        <w:rPr>
          <w:sz w:val="21"/>
        </w:rPr>
        <w:t>упутити</w:t>
      </w:r>
      <w:proofErr w:type="spellEnd"/>
      <w:r>
        <w:rPr>
          <w:sz w:val="21"/>
        </w:rPr>
        <w:t xml:space="preserve"> </w:t>
      </w:r>
      <w:proofErr w:type="spellStart"/>
      <w:r>
        <w:rPr>
          <w:sz w:val="21"/>
        </w:rPr>
        <w:t>жалбу</w:t>
      </w:r>
      <w:proofErr w:type="spellEnd"/>
      <w:r>
        <w:rPr>
          <w:sz w:val="21"/>
        </w:rPr>
        <w:t xml:space="preserve"> </w:t>
      </w:r>
      <w:proofErr w:type="spellStart"/>
      <w:r>
        <w:rPr>
          <w:sz w:val="21"/>
        </w:rPr>
        <w:t>Врховној</w:t>
      </w:r>
      <w:proofErr w:type="spellEnd"/>
      <w:r>
        <w:rPr>
          <w:sz w:val="21"/>
        </w:rPr>
        <w:t xml:space="preserve"> </w:t>
      </w:r>
      <w:proofErr w:type="spellStart"/>
      <w:r>
        <w:rPr>
          <w:sz w:val="21"/>
        </w:rPr>
        <w:t>судијској</w:t>
      </w:r>
      <w:proofErr w:type="spellEnd"/>
      <w:r>
        <w:rPr>
          <w:sz w:val="21"/>
        </w:rPr>
        <w:t xml:space="preserve"> </w:t>
      </w:r>
      <w:proofErr w:type="spellStart"/>
      <w:r>
        <w:rPr>
          <w:sz w:val="21"/>
        </w:rPr>
        <w:t>комисији</w:t>
      </w:r>
      <w:proofErr w:type="spellEnd"/>
      <w:r>
        <w:rPr>
          <w:sz w:val="21"/>
        </w:rPr>
        <w:t>.</w:t>
      </w:r>
    </w:p>
    <w:p w14:paraId="290278BF" w14:textId="77777777" w:rsidR="00154BA7" w:rsidRDefault="00154BA7">
      <w:pPr>
        <w:pStyle w:val="BodyText"/>
        <w:spacing w:before="4"/>
        <w:rPr>
          <w:sz w:val="20"/>
        </w:rPr>
      </w:pPr>
    </w:p>
    <w:p w14:paraId="5EDF0323" w14:textId="41A6DAD3" w:rsidR="00154BA7" w:rsidRDefault="00DF36B1" w:rsidP="00DF36B1">
      <w:pPr>
        <w:spacing w:line="242" w:lineRule="auto"/>
        <w:ind w:left="720" w:right="154"/>
        <w:jc w:val="both"/>
        <w:rPr>
          <w:i/>
          <w:sz w:val="21"/>
        </w:rPr>
      </w:pPr>
      <w:proofErr w:type="spellStart"/>
      <w:r>
        <w:rPr>
          <w:i/>
          <w:sz w:val="21"/>
        </w:rPr>
        <w:t>Напомена</w:t>
      </w:r>
      <w:proofErr w:type="spellEnd"/>
      <w:r>
        <w:rPr>
          <w:i/>
          <w:sz w:val="21"/>
        </w:rPr>
        <w:t xml:space="preserve">: </w:t>
      </w:r>
      <w:proofErr w:type="spellStart"/>
      <w:r w:rsidR="009430BB">
        <w:rPr>
          <w:i/>
          <w:sz w:val="21"/>
        </w:rPr>
        <w:t>Ов</w:t>
      </w:r>
      <w:r>
        <w:rPr>
          <w:i/>
          <w:sz w:val="21"/>
        </w:rPr>
        <w:t>им</w:t>
      </w:r>
      <w:proofErr w:type="spellEnd"/>
      <w:r>
        <w:rPr>
          <w:i/>
          <w:sz w:val="21"/>
        </w:rPr>
        <w:t xml:space="preserve"> </w:t>
      </w:r>
      <w:r w:rsidR="00E90C5D">
        <w:rPr>
          <w:i/>
          <w:sz w:val="21"/>
          <w:lang w:val="sr-Cyrl-RS"/>
        </w:rPr>
        <w:t>члано</w:t>
      </w:r>
      <w:r>
        <w:rPr>
          <w:i/>
          <w:sz w:val="21"/>
        </w:rPr>
        <w:t xml:space="preserve">м </w:t>
      </w:r>
      <w:proofErr w:type="spellStart"/>
      <w:r>
        <w:rPr>
          <w:i/>
          <w:sz w:val="21"/>
        </w:rPr>
        <w:t>не</w:t>
      </w:r>
      <w:proofErr w:type="spellEnd"/>
      <w:r>
        <w:rPr>
          <w:i/>
          <w:sz w:val="21"/>
        </w:rPr>
        <w:t xml:space="preserve"> </w:t>
      </w:r>
      <w:proofErr w:type="spellStart"/>
      <w:r w:rsidR="009430BB">
        <w:rPr>
          <w:i/>
          <w:sz w:val="21"/>
        </w:rPr>
        <w:t>дозвољава</w:t>
      </w:r>
      <w:proofErr w:type="spellEnd"/>
      <w:r>
        <w:rPr>
          <w:i/>
          <w:sz w:val="21"/>
        </w:rPr>
        <w:t xml:space="preserve"> </w:t>
      </w:r>
      <w:proofErr w:type="spellStart"/>
      <w:r>
        <w:rPr>
          <w:i/>
          <w:sz w:val="21"/>
        </w:rPr>
        <w:t>се</w:t>
      </w:r>
      <w:proofErr w:type="spellEnd"/>
      <w:r>
        <w:rPr>
          <w:i/>
          <w:sz w:val="21"/>
        </w:rPr>
        <w:t xml:space="preserve"> </w:t>
      </w:r>
      <w:proofErr w:type="spellStart"/>
      <w:r w:rsidR="009430BB">
        <w:rPr>
          <w:i/>
          <w:sz w:val="21"/>
        </w:rPr>
        <w:t>учешће</w:t>
      </w:r>
      <w:proofErr w:type="spellEnd"/>
      <w:r w:rsidR="009430BB">
        <w:rPr>
          <w:i/>
          <w:sz w:val="21"/>
        </w:rPr>
        <w:t xml:space="preserve"> </w:t>
      </w:r>
      <w:proofErr w:type="spellStart"/>
      <w:r w:rsidR="009430BB">
        <w:rPr>
          <w:i/>
          <w:sz w:val="21"/>
        </w:rPr>
        <w:t>водича</w:t>
      </w:r>
      <w:proofErr w:type="spellEnd"/>
      <w:r w:rsidR="009430BB">
        <w:rPr>
          <w:i/>
          <w:sz w:val="21"/>
        </w:rPr>
        <w:t xml:space="preserve"> </w:t>
      </w:r>
      <w:proofErr w:type="spellStart"/>
      <w:r w:rsidR="009430BB">
        <w:rPr>
          <w:i/>
          <w:sz w:val="21"/>
        </w:rPr>
        <w:t>тркача</w:t>
      </w:r>
      <w:proofErr w:type="spellEnd"/>
      <w:r w:rsidR="009430BB">
        <w:rPr>
          <w:i/>
          <w:sz w:val="21"/>
        </w:rPr>
        <w:t xml:space="preserve"> </w:t>
      </w:r>
      <w:proofErr w:type="spellStart"/>
      <w:r w:rsidR="009430BB">
        <w:rPr>
          <w:i/>
          <w:sz w:val="21"/>
        </w:rPr>
        <w:t>за</w:t>
      </w:r>
      <w:proofErr w:type="spellEnd"/>
      <w:r w:rsidR="009430BB">
        <w:rPr>
          <w:i/>
          <w:sz w:val="21"/>
        </w:rPr>
        <w:t xml:space="preserve"> </w:t>
      </w:r>
      <w:proofErr w:type="spellStart"/>
      <w:r w:rsidR="009430BB">
        <w:rPr>
          <w:i/>
          <w:sz w:val="21"/>
        </w:rPr>
        <w:t>слабовиде</w:t>
      </w:r>
      <w:proofErr w:type="spellEnd"/>
      <w:r w:rsidR="009430BB">
        <w:rPr>
          <w:i/>
          <w:sz w:val="21"/>
        </w:rPr>
        <w:t xml:space="preserve"> </w:t>
      </w:r>
      <w:proofErr w:type="spellStart"/>
      <w:r w:rsidR="009430BB">
        <w:rPr>
          <w:i/>
          <w:sz w:val="21"/>
        </w:rPr>
        <w:t>такмичаре</w:t>
      </w:r>
      <w:proofErr w:type="spellEnd"/>
      <w:r w:rsidR="009430BB">
        <w:rPr>
          <w:i/>
          <w:sz w:val="21"/>
        </w:rPr>
        <w:t xml:space="preserve">, </w:t>
      </w:r>
      <w:proofErr w:type="spellStart"/>
      <w:r w:rsidR="009430BB">
        <w:rPr>
          <w:i/>
          <w:sz w:val="21"/>
        </w:rPr>
        <w:t>осим</w:t>
      </w:r>
      <w:proofErr w:type="spellEnd"/>
      <w:r w:rsidR="009430BB">
        <w:rPr>
          <w:i/>
          <w:sz w:val="21"/>
        </w:rPr>
        <w:t xml:space="preserve"> </w:t>
      </w:r>
      <w:proofErr w:type="spellStart"/>
      <w:r w:rsidR="009430BB">
        <w:rPr>
          <w:i/>
          <w:sz w:val="21"/>
        </w:rPr>
        <w:t>ако</w:t>
      </w:r>
      <w:proofErr w:type="spellEnd"/>
      <w:r w:rsidR="009430BB">
        <w:rPr>
          <w:i/>
          <w:sz w:val="21"/>
        </w:rPr>
        <w:t xml:space="preserve"> </w:t>
      </w:r>
      <w:proofErr w:type="spellStart"/>
      <w:r w:rsidR="009430BB">
        <w:rPr>
          <w:i/>
          <w:sz w:val="21"/>
        </w:rPr>
        <w:t>је</w:t>
      </w:r>
      <w:proofErr w:type="spellEnd"/>
      <w:r w:rsidR="009430BB">
        <w:rPr>
          <w:i/>
          <w:sz w:val="21"/>
        </w:rPr>
        <w:t xml:space="preserve"> </w:t>
      </w:r>
      <w:proofErr w:type="spellStart"/>
      <w:r w:rsidR="009430BB">
        <w:rPr>
          <w:i/>
          <w:sz w:val="21"/>
        </w:rPr>
        <w:t>то</w:t>
      </w:r>
      <w:proofErr w:type="spellEnd"/>
      <w:r w:rsidR="009430BB">
        <w:rPr>
          <w:i/>
          <w:sz w:val="21"/>
        </w:rPr>
        <w:t xml:space="preserve"> </w:t>
      </w:r>
      <w:proofErr w:type="spellStart"/>
      <w:r w:rsidR="009430BB">
        <w:rPr>
          <w:i/>
          <w:sz w:val="21"/>
        </w:rPr>
        <w:t>дозвољено</w:t>
      </w:r>
      <w:proofErr w:type="spellEnd"/>
      <w:r w:rsidR="009430BB">
        <w:rPr>
          <w:i/>
          <w:sz w:val="21"/>
        </w:rPr>
        <w:t xml:space="preserve"> </w:t>
      </w:r>
      <w:proofErr w:type="spellStart"/>
      <w:r w:rsidR="009430BB">
        <w:rPr>
          <w:i/>
          <w:sz w:val="21"/>
        </w:rPr>
        <w:t>пропозицијама</w:t>
      </w:r>
      <w:proofErr w:type="spellEnd"/>
      <w:r w:rsidR="009430BB">
        <w:rPr>
          <w:i/>
          <w:sz w:val="21"/>
        </w:rPr>
        <w:t xml:space="preserve"> </w:t>
      </w:r>
      <w:proofErr w:type="spellStart"/>
      <w:r w:rsidR="009430BB">
        <w:rPr>
          <w:i/>
          <w:sz w:val="21"/>
        </w:rPr>
        <w:t>на</w:t>
      </w:r>
      <w:proofErr w:type="spellEnd"/>
      <w:r w:rsidR="009430BB">
        <w:rPr>
          <w:i/>
          <w:sz w:val="21"/>
        </w:rPr>
        <w:t xml:space="preserve"> </w:t>
      </w:r>
      <w:proofErr w:type="spellStart"/>
      <w:r w:rsidR="009430BB">
        <w:rPr>
          <w:i/>
          <w:sz w:val="21"/>
        </w:rPr>
        <w:t>одређеном</w:t>
      </w:r>
      <w:proofErr w:type="spellEnd"/>
      <w:r w:rsidR="009430BB">
        <w:rPr>
          <w:i/>
          <w:sz w:val="21"/>
        </w:rPr>
        <w:t xml:space="preserve"> </w:t>
      </w:r>
      <w:proofErr w:type="spellStart"/>
      <w:r w:rsidR="009430BB">
        <w:rPr>
          <w:i/>
          <w:sz w:val="21"/>
        </w:rPr>
        <w:t>такмичењу</w:t>
      </w:r>
      <w:proofErr w:type="spellEnd"/>
      <w:r w:rsidR="009430BB">
        <w:rPr>
          <w:i/>
          <w:sz w:val="21"/>
        </w:rPr>
        <w:t>.</w:t>
      </w:r>
    </w:p>
    <w:p w14:paraId="2C88480F" w14:textId="77777777" w:rsidR="00036A4F" w:rsidRDefault="00036A4F" w:rsidP="00036A4F">
      <w:pPr>
        <w:pStyle w:val="BodyText"/>
        <w:spacing w:line="244" w:lineRule="auto"/>
        <w:ind w:right="152"/>
        <w:jc w:val="both"/>
        <w:rPr>
          <w:color w:val="30A356"/>
        </w:rPr>
      </w:pPr>
    </w:p>
    <w:p w14:paraId="034121F9" w14:textId="1DE05CA1" w:rsidR="00154BA7" w:rsidRDefault="009430BB" w:rsidP="00036A4F">
      <w:pPr>
        <w:pStyle w:val="BodyText"/>
        <w:spacing w:line="244" w:lineRule="auto"/>
        <w:ind w:right="152"/>
        <w:jc w:val="both"/>
      </w:pPr>
      <w:proofErr w:type="spellStart"/>
      <w:r>
        <w:rPr>
          <w:color w:val="30A356"/>
        </w:rPr>
        <w:t>Ов</w:t>
      </w:r>
      <w:proofErr w:type="spellEnd"/>
      <w:r w:rsidR="00E90C5D">
        <w:rPr>
          <w:color w:val="30A356"/>
          <w:lang w:val="sr-Cyrl-RS"/>
        </w:rPr>
        <w:t xml:space="preserve">ај члан се </w:t>
      </w:r>
      <w:proofErr w:type="spellStart"/>
      <w:r>
        <w:rPr>
          <w:color w:val="30A356"/>
        </w:rPr>
        <w:t>олакшава</w:t>
      </w:r>
      <w:proofErr w:type="spellEnd"/>
      <w:r>
        <w:rPr>
          <w:color w:val="30A356"/>
        </w:rPr>
        <w:t xml:space="preserve"> </w:t>
      </w:r>
      <w:proofErr w:type="spellStart"/>
      <w:r>
        <w:rPr>
          <w:color w:val="30A356"/>
        </w:rPr>
        <w:t>учешће</w:t>
      </w:r>
      <w:proofErr w:type="spellEnd"/>
      <w:r>
        <w:rPr>
          <w:color w:val="30A356"/>
        </w:rPr>
        <w:t xml:space="preserve"> </w:t>
      </w:r>
      <w:proofErr w:type="spellStart"/>
      <w:r>
        <w:rPr>
          <w:color w:val="30A356"/>
        </w:rPr>
        <w:t>покретних</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инвалидитетом</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атлетским</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заједно</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физички</w:t>
      </w:r>
      <w:proofErr w:type="spellEnd"/>
      <w:r>
        <w:rPr>
          <w:color w:val="30A356"/>
        </w:rPr>
        <w:t xml:space="preserve"> </w:t>
      </w:r>
      <w:proofErr w:type="spellStart"/>
      <w:r>
        <w:rPr>
          <w:color w:val="30A356"/>
        </w:rPr>
        <w:t>зд</w:t>
      </w:r>
      <w:r w:rsidR="00DF36B1">
        <w:rPr>
          <w:color w:val="30A356"/>
        </w:rPr>
        <w:t>равим</w:t>
      </w:r>
      <w:proofErr w:type="spellEnd"/>
      <w:r w:rsidR="00DF36B1">
        <w:rPr>
          <w:color w:val="30A356"/>
        </w:rPr>
        <w:t xml:space="preserve"> и </w:t>
      </w:r>
      <w:proofErr w:type="spellStart"/>
      <w:r w:rsidR="00DF36B1">
        <w:rPr>
          <w:color w:val="30A356"/>
        </w:rPr>
        <w:t>способним</w:t>
      </w:r>
      <w:proofErr w:type="spellEnd"/>
      <w:r w:rsidR="00DF36B1">
        <w:rPr>
          <w:color w:val="30A356"/>
        </w:rPr>
        <w:t xml:space="preserve"> </w:t>
      </w:r>
      <w:proofErr w:type="spellStart"/>
      <w:r w:rsidR="00DF36B1">
        <w:rPr>
          <w:color w:val="30A356"/>
        </w:rPr>
        <w:t>такмичарима</w:t>
      </w:r>
      <w:proofErr w:type="spellEnd"/>
      <w:r w:rsidR="00DF36B1">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w:t>
      </w:r>
      <w:proofErr w:type="spellStart"/>
      <w:r>
        <w:rPr>
          <w:color w:val="30A356"/>
        </w:rPr>
        <w:t>такмичар</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ампутираном</w:t>
      </w:r>
      <w:proofErr w:type="spellEnd"/>
      <w:r>
        <w:rPr>
          <w:color w:val="30A356"/>
        </w:rPr>
        <w:t xml:space="preserve"> </w:t>
      </w:r>
      <w:proofErr w:type="spellStart"/>
      <w:r>
        <w:rPr>
          <w:color w:val="30A356"/>
        </w:rPr>
        <w:t>руком</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способан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строго</w:t>
      </w:r>
      <w:proofErr w:type="spellEnd"/>
      <w:r>
        <w:rPr>
          <w:color w:val="30A356"/>
        </w:rPr>
        <w:t xml:space="preserve"> </w:t>
      </w:r>
      <w:proofErr w:type="spellStart"/>
      <w:r>
        <w:rPr>
          <w:color w:val="30A356"/>
        </w:rPr>
        <w:t>поштује</w:t>
      </w:r>
      <w:proofErr w:type="spellEnd"/>
      <w:r>
        <w:rPr>
          <w:color w:val="30A356"/>
        </w:rPr>
        <w:t xml:space="preserve"> </w:t>
      </w:r>
      <w:proofErr w:type="spellStart"/>
      <w:r>
        <w:rPr>
          <w:color w:val="30A356"/>
        </w:rPr>
        <w:t>одредбе</w:t>
      </w:r>
      <w:proofErr w:type="spellEnd"/>
      <w:r>
        <w:rPr>
          <w:color w:val="30A356"/>
        </w:rPr>
        <w:t xml:space="preserve"> </w:t>
      </w:r>
      <w:proofErr w:type="spellStart"/>
      <w:r>
        <w:rPr>
          <w:color w:val="30A356"/>
        </w:rPr>
        <w:t>члана</w:t>
      </w:r>
      <w:proofErr w:type="spellEnd"/>
      <w:r>
        <w:rPr>
          <w:color w:val="30A356"/>
        </w:rPr>
        <w:t xml:space="preserve"> 16.3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приликом</w:t>
      </w:r>
      <w:proofErr w:type="spellEnd"/>
      <w:r>
        <w:rPr>
          <w:color w:val="30A356"/>
        </w:rPr>
        <w:t xml:space="preserve"> </w:t>
      </w:r>
      <w:proofErr w:type="spellStart"/>
      <w:r>
        <w:rPr>
          <w:color w:val="30A356"/>
        </w:rPr>
        <w:t>ниског</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јер</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спусти</w:t>
      </w:r>
      <w:proofErr w:type="spellEnd"/>
      <w:r>
        <w:rPr>
          <w:color w:val="30A356"/>
        </w:rPr>
        <w:t xml:space="preserve"> </w:t>
      </w:r>
      <w:proofErr w:type="spellStart"/>
      <w:r>
        <w:rPr>
          <w:color w:val="30A356"/>
        </w:rPr>
        <w:t>обе</w:t>
      </w:r>
      <w:proofErr w:type="spellEnd"/>
      <w:r w:rsidR="00E90C5D">
        <w:rPr>
          <w:color w:val="30A356"/>
          <w:lang w:val="sr-Cyrl-RS"/>
        </w:rPr>
        <w:t xml:space="preserve"> шаке</w:t>
      </w:r>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Ов</w:t>
      </w:r>
      <w:proofErr w:type="spellEnd"/>
      <w:r w:rsidR="00E90C5D">
        <w:rPr>
          <w:color w:val="30A356"/>
          <w:lang w:val="sr-Cyrl-RS"/>
        </w:rPr>
        <w:t>ај члан</w:t>
      </w:r>
      <w:r>
        <w:rPr>
          <w:color w:val="30A356"/>
        </w:rPr>
        <w:t xml:space="preserve"> </w:t>
      </w:r>
      <w:proofErr w:type="spellStart"/>
      <w:r>
        <w:rPr>
          <w:color w:val="30A356"/>
        </w:rPr>
        <w:t>омогућава</w:t>
      </w:r>
      <w:proofErr w:type="spellEnd"/>
      <w:r>
        <w:rPr>
          <w:color w:val="30A356"/>
        </w:rPr>
        <w:t xml:space="preserve"> </w:t>
      </w:r>
      <w:proofErr w:type="spellStart"/>
      <w:r>
        <w:rPr>
          <w:color w:val="30A356"/>
        </w:rPr>
        <w:t>главном</w:t>
      </w:r>
      <w:proofErr w:type="spellEnd"/>
      <w:r>
        <w:rPr>
          <w:color w:val="30A356"/>
        </w:rPr>
        <w:t xml:space="preserve"> </w:t>
      </w:r>
      <w:proofErr w:type="spellStart"/>
      <w:r>
        <w:rPr>
          <w:color w:val="30A356"/>
        </w:rPr>
        <w:t>судији</w:t>
      </w:r>
      <w:proofErr w:type="spellEnd"/>
      <w:r>
        <w:rPr>
          <w:color w:val="30A356"/>
        </w:rPr>
        <w:t xml:space="preserve"> </w:t>
      </w:r>
      <w:r w:rsidR="000E05C2">
        <w:rPr>
          <w:color w:val="30A356"/>
          <w:lang w:val="sr-Cyrl-RS"/>
        </w:rPr>
        <w:t xml:space="preserve">за </w:t>
      </w:r>
      <w:proofErr w:type="spellStart"/>
      <w:r>
        <w:rPr>
          <w:color w:val="30A356"/>
        </w:rPr>
        <w:t>старт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тумачи</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којим</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дозвољава</w:t>
      </w:r>
      <w:proofErr w:type="spellEnd"/>
      <w:r>
        <w:rPr>
          <w:color w:val="30A356"/>
        </w:rPr>
        <w:t xml:space="preserve"> </w:t>
      </w:r>
      <w:proofErr w:type="spellStart"/>
      <w:r>
        <w:rPr>
          <w:color w:val="30A356"/>
        </w:rPr>
        <w:t>такмичару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свој</w:t>
      </w:r>
      <w:proofErr w:type="spellEnd"/>
      <w:r>
        <w:rPr>
          <w:color w:val="30A356"/>
        </w:rPr>
        <w:t xml:space="preserve"> </w:t>
      </w:r>
      <w:proofErr w:type="spellStart"/>
      <w:r>
        <w:rPr>
          <w:color w:val="30A356"/>
        </w:rPr>
        <w:t>патрљак</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постави</w:t>
      </w:r>
      <w:proofErr w:type="spellEnd"/>
      <w:r>
        <w:rPr>
          <w:color w:val="30A356"/>
        </w:rPr>
        <w:t xml:space="preserve"> </w:t>
      </w:r>
      <w:proofErr w:type="spellStart"/>
      <w:r>
        <w:rPr>
          <w:color w:val="30A356"/>
        </w:rPr>
        <w:t>дрвене</w:t>
      </w:r>
      <w:proofErr w:type="spellEnd"/>
      <w:r>
        <w:rPr>
          <w:color w:val="30A356"/>
        </w:rPr>
        <w:t xml:space="preserve"> </w:t>
      </w:r>
      <w:proofErr w:type="spellStart"/>
      <w:r>
        <w:rPr>
          <w:color w:val="30A356"/>
        </w:rPr>
        <w:t>блокове</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слично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тло</w:t>
      </w:r>
      <w:proofErr w:type="spellEnd"/>
      <w:r>
        <w:rPr>
          <w:color w:val="30A356"/>
        </w:rPr>
        <w:t xml:space="preserve"> </w:t>
      </w:r>
      <w:proofErr w:type="spellStart"/>
      <w:r>
        <w:rPr>
          <w:color w:val="30A356"/>
        </w:rPr>
        <w:t>иза</w:t>
      </w:r>
      <w:proofErr w:type="spellEnd"/>
      <w:r>
        <w:rPr>
          <w:color w:val="30A356"/>
        </w:rPr>
        <w:t xml:space="preserve"> </w:t>
      </w:r>
      <w:proofErr w:type="spellStart"/>
      <w:r>
        <w:rPr>
          <w:color w:val="30A356"/>
        </w:rPr>
        <w:t>стартне</w:t>
      </w:r>
      <w:proofErr w:type="spellEnd"/>
      <w:r>
        <w:rPr>
          <w:color w:val="30A356"/>
        </w:rPr>
        <w:t xml:space="preserve"> </w:t>
      </w:r>
      <w:proofErr w:type="spellStart"/>
      <w:r>
        <w:rPr>
          <w:color w:val="30A356"/>
        </w:rPr>
        <w:t>линије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коју</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постављен</w:t>
      </w:r>
      <w:proofErr w:type="spellEnd"/>
      <w:r>
        <w:rPr>
          <w:color w:val="30A356"/>
        </w:rPr>
        <w:t xml:space="preserve"> </w:t>
      </w:r>
      <w:proofErr w:type="spellStart"/>
      <w:r>
        <w:rPr>
          <w:color w:val="30A356"/>
        </w:rPr>
        <w:t>патрљак</w:t>
      </w:r>
      <w:proofErr w:type="spellEnd"/>
      <w:r>
        <w:rPr>
          <w:color w:val="30A356"/>
        </w:rPr>
        <w:t xml:space="preserve"> </w:t>
      </w:r>
      <w:proofErr w:type="spellStart"/>
      <w:r>
        <w:rPr>
          <w:color w:val="30A356"/>
        </w:rPr>
        <w:t>или</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ампутираном</w:t>
      </w:r>
      <w:proofErr w:type="spellEnd"/>
      <w:r>
        <w:rPr>
          <w:color w:val="30A356"/>
        </w:rPr>
        <w:t xml:space="preserve"> </w:t>
      </w:r>
      <w:proofErr w:type="spellStart"/>
      <w:r>
        <w:rPr>
          <w:color w:val="30A356"/>
        </w:rPr>
        <w:t>надлактицом</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способан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направи</w:t>
      </w:r>
      <w:proofErr w:type="spellEnd"/>
      <w:r>
        <w:rPr>
          <w:color w:val="30A356"/>
        </w:rPr>
        <w:t xml:space="preserve"> </w:t>
      </w:r>
      <w:proofErr w:type="spellStart"/>
      <w:r>
        <w:rPr>
          <w:color w:val="30A356"/>
        </w:rPr>
        <w:t>контакт</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тлом</w:t>
      </w:r>
      <w:proofErr w:type="spellEnd"/>
      <w:r>
        <w:rPr>
          <w:color w:val="30A356"/>
        </w:rPr>
        <w:t xml:space="preserve"> </w:t>
      </w:r>
      <w:proofErr w:type="spellStart"/>
      <w:r>
        <w:rPr>
          <w:color w:val="30A356"/>
        </w:rPr>
        <w:t>ни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односно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заузме</w:t>
      </w:r>
      <w:proofErr w:type="spellEnd"/>
      <w:r>
        <w:rPr>
          <w:color w:val="30A356"/>
        </w:rPr>
        <w:t xml:space="preserve"> </w:t>
      </w:r>
      <w:proofErr w:type="spellStart"/>
      <w:r>
        <w:rPr>
          <w:color w:val="30A356"/>
        </w:rPr>
        <w:t>стартну</w:t>
      </w:r>
      <w:proofErr w:type="spellEnd"/>
      <w:r>
        <w:rPr>
          <w:color w:val="30A356"/>
        </w:rPr>
        <w:t xml:space="preserve"> </w:t>
      </w:r>
      <w:proofErr w:type="spellStart"/>
      <w:r>
        <w:rPr>
          <w:color w:val="30A356"/>
        </w:rPr>
        <w:t>позицију</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каквог</w:t>
      </w:r>
      <w:proofErr w:type="spellEnd"/>
      <w:r>
        <w:rPr>
          <w:color w:val="30A356"/>
        </w:rPr>
        <w:t xml:space="preserve"> </w:t>
      </w:r>
      <w:proofErr w:type="spellStart"/>
      <w:r>
        <w:rPr>
          <w:color w:val="30A356"/>
        </w:rPr>
        <w:t>контакта</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тлом</w:t>
      </w:r>
      <w:proofErr w:type="spellEnd"/>
      <w:r>
        <w:rPr>
          <w:color w:val="30A356"/>
        </w:rPr>
        <w:t xml:space="preserve">. </w:t>
      </w:r>
    </w:p>
    <w:p w14:paraId="74C0FB9C" w14:textId="77777777" w:rsidR="00154BA7" w:rsidRDefault="00154BA7">
      <w:pPr>
        <w:pStyle w:val="BodyText"/>
        <w:spacing w:before="3"/>
        <w:rPr>
          <w:sz w:val="20"/>
        </w:rPr>
      </w:pPr>
    </w:p>
    <w:p w14:paraId="2A818BAF" w14:textId="77777777" w:rsidR="00154BA7" w:rsidRDefault="009430BB" w:rsidP="00DF36B1">
      <w:pPr>
        <w:pStyle w:val="BodyText"/>
        <w:spacing w:line="244" w:lineRule="auto"/>
        <w:ind w:right="152"/>
        <w:jc w:val="both"/>
      </w:pPr>
      <w:proofErr w:type="spellStart"/>
      <w:r>
        <w:rPr>
          <w:color w:val="30A356"/>
        </w:rPr>
        <w:t>Међутим</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уму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ово</w:t>
      </w:r>
      <w:proofErr w:type="spellEnd"/>
      <w:r>
        <w:rPr>
          <w:color w:val="30A356"/>
        </w:rPr>
        <w:t xml:space="preserve"> </w:t>
      </w:r>
      <w:proofErr w:type="spellStart"/>
      <w:r>
        <w:rPr>
          <w:color w:val="30A356"/>
        </w:rPr>
        <w:t>правило</w:t>
      </w:r>
      <w:proofErr w:type="spellEnd"/>
      <w:r>
        <w:rPr>
          <w:color w:val="30A356"/>
        </w:rPr>
        <w:t xml:space="preserve"> </w:t>
      </w:r>
      <w:proofErr w:type="spellStart"/>
      <w:r>
        <w:rPr>
          <w:color w:val="30A356"/>
        </w:rPr>
        <w:t>не</w:t>
      </w:r>
      <w:proofErr w:type="spellEnd"/>
      <w:r>
        <w:rPr>
          <w:color w:val="30A356"/>
        </w:rPr>
        <w:t xml:space="preserve"> </w:t>
      </w:r>
      <w:proofErr w:type="spellStart"/>
      <w:r w:rsidR="00DF36B1">
        <w:rPr>
          <w:color w:val="30A356"/>
        </w:rPr>
        <w:t>дозвољава</w:t>
      </w:r>
      <w:proofErr w:type="spellEnd"/>
      <w:r w:rsidR="00DF36B1">
        <w:rPr>
          <w:color w:val="30A356"/>
        </w:rPr>
        <w:t xml:space="preserve"> </w:t>
      </w:r>
      <w:proofErr w:type="spellStart"/>
      <w:r w:rsidR="00DF36B1">
        <w:rPr>
          <w:color w:val="30A356"/>
        </w:rPr>
        <w:t>ангажовање</w:t>
      </w:r>
      <w:proofErr w:type="spellEnd"/>
      <w:r w:rsidR="00DF36B1">
        <w:rPr>
          <w:color w:val="30A356"/>
        </w:rPr>
        <w:t xml:space="preserve"> </w:t>
      </w:r>
      <w:proofErr w:type="spellStart"/>
      <w:r>
        <w:rPr>
          <w:color w:val="30A356"/>
        </w:rPr>
        <w:t>водича</w:t>
      </w:r>
      <w:proofErr w:type="spellEnd"/>
      <w:r>
        <w:rPr>
          <w:color w:val="30A356"/>
        </w:rPr>
        <w:t xml:space="preserve"> </w:t>
      </w:r>
      <w:proofErr w:type="spellStart"/>
      <w:r>
        <w:rPr>
          <w:color w:val="30A356"/>
        </w:rPr>
        <w:t>тркача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такмичењима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којима</w:t>
      </w:r>
      <w:proofErr w:type="spellEnd"/>
      <w:r>
        <w:rPr>
          <w:color w:val="30A356"/>
        </w:rPr>
        <w:t xml:space="preserve"> </w:t>
      </w:r>
      <w:proofErr w:type="spellStart"/>
      <w:r>
        <w:rPr>
          <w:color w:val="30A356"/>
        </w:rPr>
        <w:t>учествују</w:t>
      </w:r>
      <w:proofErr w:type="spellEnd"/>
      <w:r>
        <w:rPr>
          <w:color w:val="30A356"/>
        </w:rPr>
        <w:t xml:space="preserve"> </w:t>
      </w:r>
      <w:proofErr w:type="spellStart"/>
      <w:r>
        <w:rPr>
          <w:color w:val="30A356"/>
        </w:rPr>
        <w:t>спортисти</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инвалидитета</w:t>
      </w:r>
      <w:proofErr w:type="spellEnd"/>
      <w:r>
        <w:rPr>
          <w:color w:val="30A356"/>
        </w:rPr>
        <w:t xml:space="preserve"> (</w:t>
      </w: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дозвољено</w:t>
      </w:r>
      <w:proofErr w:type="spellEnd"/>
      <w:r>
        <w:rPr>
          <w:color w:val="30A356"/>
        </w:rPr>
        <w:t xml:space="preserve"> </w:t>
      </w:r>
      <w:proofErr w:type="spellStart"/>
      <w:r>
        <w:rPr>
          <w:color w:val="30A356"/>
        </w:rPr>
        <w:t>правилима</w:t>
      </w:r>
      <w:proofErr w:type="spellEnd"/>
      <w:r>
        <w:rPr>
          <w:color w:val="30A356"/>
        </w:rPr>
        <w:t xml:space="preserve"> </w:t>
      </w:r>
      <w:proofErr w:type="spellStart"/>
      <w:r>
        <w:rPr>
          <w:color w:val="30A356"/>
        </w:rPr>
        <w:t>одговарајућег</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нити</w:t>
      </w:r>
      <w:proofErr w:type="spellEnd"/>
      <w:r>
        <w:rPr>
          <w:color w:val="30A356"/>
        </w:rPr>
        <w:t xml:space="preserve"> </w:t>
      </w:r>
      <w:proofErr w:type="spellStart"/>
      <w:r>
        <w:rPr>
          <w:color w:val="30A356"/>
        </w:rPr>
        <w:t>омогућује</w:t>
      </w:r>
      <w:proofErr w:type="spellEnd"/>
      <w:r>
        <w:rPr>
          <w:color w:val="30A356"/>
        </w:rPr>
        <w:t xml:space="preserve"> </w:t>
      </w:r>
      <w:proofErr w:type="spellStart"/>
      <w:r>
        <w:rPr>
          <w:color w:val="30A356"/>
        </w:rPr>
        <w:t>главним</w:t>
      </w:r>
      <w:proofErr w:type="spellEnd"/>
      <w:r>
        <w:rPr>
          <w:color w:val="30A356"/>
        </w:rPr>
        <w:t xml:space="preserve"> </w:t>
      </w:r>
      <w:proofErr w:type="spellStart"/>
      <w:r>
        <w:rPr>
          <w:color w:val="30A356"/>
        </w:rPr>
        <w:t>судијама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тумаче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sidR="00DF36B1">
        <w:rPr>
          <w:color w:val="30A356"/>
        </w:rPr>
        <w:t>врши</w:t>
      </w:r>
      <w:proofErr w:type="spellEnd"/>
      <w:r w:rsidR="00DF36B1">
        <w:rPr>
          <w:color w:val="30A356"/>
        </w:rPr>
        <w:t xml:space="preserve"> </w:t>
      </w:r>
      <w:proofErr w:type="spellStart"/>
      <w:r w:rsidR="00DF36B1">
        <w:rPr>
          <w:color w:val="30A356"/>
        </w:rPr>
        <w:t>повреда</w:t>
      </w:r>
      <w:proofErr w:type="spellEnd"/>
      <w:r w:rsidR="00DF36B1">
        <w:rPr>
          <w:color w:val="30A356"/>
        </w:rPr>
        <w:t xml:space="preserve"> </w:t>
      </w:r>
      <w:proofErr w:type="spellStart"/>
      <w:r>
        <w:rPr>
          <w:color w:val="30A356"/>
        </w:rPr>
        <w:t>одговарајући</w:t>
      </w:r>
      <w:r w:rsidR="00DF36B1">
        <w:rPr>
          <w:color w:val="30A356"/>
        </w:rPr>
        <w:t>х</w:t>
      </w:r>
      <w:proofErr w:type="spellEnd"/>
      <w:r>
        <w:rPr>
          <w:color w:val="30A356"/>
        </w:rPr>
        <w:t xml:space="preserve"> </w:t>
      </w:r>
      <w:proofErr w:type="spellStart"/>
      <w:r>
        <w:rPr>
          <w:color w:val="30A356"/>
        </w:rPr>
        <w:t>аспек</w:t>
      </w:r>
      <w:r w:rsidR="00DF36B1">
        <w:rPr>
          <w:color w:val="30A356"/>
        </w:rPr>
        <w:t>ата</w:t>
      </w:r>
      <w:proofErr w:type="spellEnd"/>
      <w:r w:rsidR="00DF36B1">
        <w:rPr>
          <w:color w:val="30A356"/>
        </w:rPr>
        <w:t xml:space="preserve"> </w:t>
      </w:r>
      <w:proofErr w:type="spellStart"/>
      <w:r w:rsidR="00DF36B1">
        <w:rPr>
          <w:color w:val="30A356"/>
        </w:rPr>
        <w:t>ч</w:t>
      </w:r>
      <w:r>
        <w:rPr>
          <w:color w:val="30A356"/>
        </w:rPr>
        <w:t>лана</w:t>
      </w:r>
      <w:proofErr w:type="spellEnd"/>
      <w:r>
        <w:rPr>
          <w:color w:val="30A356"/>
        </w:rPr>
        <w:t xml:space="preserve"> 6 </w:t>
      </w:r>
      <w:proofErr w:type="spellStart"/>
      <w:r>
        <w:rPr>
          <w:color w:val="30A356"/>
        </w:rPr>
        <w:t>Техничких</w:t>
      </w:r>
      <w:proofErr w:type="spellEnd"/>
      <w:r>
        <w:rPr>
          <w:color w:val="30A356"/>
        </w:rPr>
        <w:t xml:space="preserve"> </w:t>
      </w:r>
      <w:proofErr w:type="spellStart"/>
      <w:r>
        <w:rPr>
          <w:color w:val="30A356"/>
        </w:rPr>
        <w:t>правила</w:t>
      </w:r>
      <w:proofErr w:type="spellEnd"/>
      <w:r w:rsidR="00DF36B1">
        <w:rPr>
          <w:color w:val="30A356"/>
        </w:rPr>
        <w:t xml:space="preserve">, </w:t>
      </w:r>
      <w:proofErr w:type="spellStart"/>
      <w:r>
        <w:rPr>
          <w:color w:val="30A356"/>
        </w:rPr>
        <w:t>посебно</w:t>
      </w:r>
      <w:proofErr w:type="spellEnd"/>
      <w:r>
        <w:rPr>
          <w:color w:val="30A356"/>
        </w:rPr>
        <w:t xml:space="preserve"> у </w:t>
      </w:r>
      <w:proofErr w:type="spellStart"/>
      <w:r>
        <w:rPr>
          <w:color w:val="30A356"/>
        </w:rPr>
        <w:t>погледу</w:t>
      </w:r>
      <w:proofErr w:type="spellEnd"/>
      <w:r>
        <w:rPr>
          <w:color w:val="30A356"/>
        </w:rPr>
        <w:t xml:space="preserve"> </w:t>
      </w:r>
      <w:proofErr w:type="spellStart"/>
      <w:r>
        <w:rPr>
          <w:color w:val="30A356"/>
        </w:rPr>
        <w:t>коришћења</w:t>
      </w:r>
      <w:proofErr w:type="spellEnd"/>
      <w:r>
        <w:rPr>
          <w:color w:val="30A356"/>
        </w:rPr>
        <w:t xml:space="preserve"> </w:t>
      </w:r>
      <w:proofErr w:type="spellStart"/>
      <w:r>
        <w:rPr>
          <w:color w:val="30A356"/>
        </w:rPr>
        <w:t>технологија</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справа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могле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донесу</w:t>
      </w:r>
      <w:proofErr w:type="spellEnd"/>
      <w:r>
        <w:rPr>
          <w:color w:val="30A356"/>
        </w:rPr>
        <w:t xml:space="preserve"> </w:t>
      </w:r>
      <w:proofErr w:type="spellStart"/>
      <w:r>
        <w:rPr>
          <w:color w:val="30A356"/>
        </w:rPr>
        <w:t>предност</w:t>
      </w:r>
      <w:proofErr w:type="spellEnd"/>
      <w:r>
        <w:rPr>
          <w:color w:val="30A356"/>
        </w:rPr>
        <w:t xml:space="preserve"> </w:t>
      </w:r>
      <w:proofErr w:type="spellStart"/>
      <w:r>
        <w:rPr>
          <w:color w:val="30A356"/>
        </w:rPr>
        <w:t>ономе</w:t>
      </w:r>
      <w:proofErr w:type="spellEnd"/>
      <w:r>
        <w:rPr>
          <w:color w:val="30A356"/>
        </w:rPr>
        <w:t xml:space="preserve"> </w:t>
      </w:r>
      <w:proofErr w:type="spellStart"/>
      <w:r>
        <w:rPr>
          <w:color w:val="30A356"/>
        </w:rPr>
        <w:t>ко</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користи</w:t>
      </w:r>
      <w:proofErr w:type="spellEnd"/>
      <w:r>
        <w:rPr>
          <w:color w:val="30A356"/>
        </w:rPr>
        <w:t xml:space="preserve"> (</w:t>
      </w:r>
      <w:proofErr w:type="spellStart"/>
      <w:r w:rsidR="004D39AC" w:rsidRPr="004D39AC">
        <w:rPr>
          <w:color w:val="30A356"/>
        </w:rPr>
        <w:t>види</w:t>
      </w:r>
      <w:proofErr w:type="spellEnd"/>
      <w:r>
        <w:rPr>
          <w:color w:val="30A356"/>
        </w:rPr>
        <w:t xml:space="preserve"> </w:t>
      </w:r>
      <w:proofErr w:type="spellStart"/>
      <w:r>
        <w:rPr>
          <w:color w:val="30A356"/>
        </w:rPr>
        <w:t>члан</w:t>
      </w:r>
      <w:proofErr w:type="spellEnd"/>
      <w:r>
        <w:rPr>
          <w:color w:val="30A356"/>
        </w:rPr>
        <w:t xml:space="preserve"> 6.3</w:t>
      </w:r>
      <w:r w:rsidR="00DF36B1">
        <w:rPr>
          <w:color w:val="30A356"/>
        </w:rPr>
        <w:t>.3</w:t>
      </w:r>
      <w:r>
        <w:rPr>
          <w:color w:val="30A356"/>
        </w:rPr>
        <w:t xml:space="preserve"> и 6.3</w:t>
      </w:r>
      <w:r w:rsidR="00DF36B1">
        <w:rPr>
          <w:color w:val="30A356"/>
        </w:rPr>
        <w:t xml:space="preserve">.4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обухватају</w:t>
      </w:r>
      <w:proofErr w:type="spellEnd"/>
      <w:r>
        <w:rPr>
          <w:color w:val="30A356"/>
        </w:rPr>
        <w:t xml:space="preserve"> </w:t>
      </w:r>
      <w:proofErr w:type="spellStart"/>
      <w:r>
        <w:rPr>
          <w:color w:val="30A356"/>
        </w:rPr>
        <w:t>коришћење</w:t>
      </w:r>
      <w:proofErr w:type="spellEnd"/>
      <w:r>
        <w:rPr>
          <w:color w:val="30A356"/>
        </w:rPr>
        <w:t xml:space="preserve"> </w:t>
      </w:r>
      <w:proofErr w:type="spellStart"/>
      <w:r>
        <w:rPr>
          <w:color w:val="30A356"/>
        </w:rPr>
        <w:t>протеза</w:t>
      </w:r>
      <w:proofErr w:type="spellEnd"/>
      <w:r>
        <w:rPr>
          <w:color w:val="30A356"/>
        </w:rPr>
        <w:t xml:space="preserve"> и </w:t>
      </w:r>
      <w:proofErr w:type="spellStart"/>
      <w:r>
        <w:rPr>
          <w:color w:val="30A356"/>
        </w:rPr>
        <w:t>осталих</w:t>
      </w:r>
      <w:proofErr w:type="spellEnd"/>
      <w:r>
        <w:rPr>
          <w:color w:val="30A356"/>
        </w:rPr>
        <w:t xml:space="preserve"> </w:t>
      </w:r>
      <w:proofErr w:type="spellStart"/>
      <w:r>
        <w:rPr>
          <w:color w:val="30A356"/>
        </w:rPr>
        <w:t>помагала</w:t>
      </w:r>
      <w:proofErr w:type="spellEnd"/>
      <w:r>
        <w:rPr>
          <w:color w:val="30A356"/>
        </w:rPr>
        <w:t xml:space="preserve">). </w:t>
      </w:r>
    </w:p>
    <w:p w14:paraId="46D8744B" w14:textId="77777777" w:rsidR="00154BA7" w:rsidRDefault="00154BA7">
      <w:pPr>
        <w:pStyle w:val="BodyText"/>
        <w:spacing w:before="2"/>
        <w:rPr>
          <w:sz w:val="20"/>
        </w:rPr>
      </w:pPr>
    </w:p>
    <w:p w14:paraId="78F2322A" w14:textId="0FF84FB3" w:rsidR="00154BA7" w:rsidRDefault="009430BB" w:rsidP="00DF36B1">
      <w:pPr>
        <w:pStyle w:val="BodyText"/>
        <w:spacing w:line="244" w:lineRule="auto"/>
        <w:ind w:right="151"/>
        <w:jc w:val="both"/>
        <w:rPr>
          <w:color w:val="30A356"/>
        </w:rPr>
      </w:pPr>
      <w:r>
        <w:rPr>
          <w:color w:val="30A356"/>
        </w:rPr>
        <w:t xml:space="preserve">У </w:t>
      </w:r>
      <w:proofErr w:type="spellStart"/>
      <w:r>
        <w:rPr>
          <w:color w:val="30A356"/>
        </w:rPr>
        <w:t>случајевима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инвалидитетом</w:t>
      </w:r>
      <w:proofErr w:type="spellEnd"/>
      <w:r>
        <w:rPr>
          <w:color w:val="30A356"/>
        </w:rPr>
        <w:t xml:space="preserve"> </w:t>
      </w:r>
      <w:proofErr w:type="spellStart"/>
      <w:r>
        <w:rPr>
          <w:color w:val="30A356"/>
        </w:rPr>
        <w:t>учествују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истом</w:t>
      </w:r>
      <w:proofErr w:type="spellEnd"/>
      <w:r>
        <w:rPr>
          <w:color w:val="30A356"/>
        </w:rPr>
        <w:t xml:space="preserve"> </w:t>
      </w:r>
      <w:proofErr w:type="spellStart"/>
      <w:r>
        <w:rPr>
          <w:color w:val="30A356"/>
        </w:rPr>
        <w:t>такмичењу</w:t>
      </w:r>
      <w:proofErr w:type="spellEnd"/>
      <w:r>
        <w:rPr>
          <w:color w:val="30A356"/>
        </w:rPr>
        <w:t xml:space="preserve"> и у </w:t>
      </w:r>
      <w:proofErr w:type="spellStart"/>
      <w:r>
        <w:rPr>
          <w:color w:val="30A356"/>
        </w:rPr>
        <w:t>исто</w:t>
      </w:r>
      <w:proofErr w:type="spellEnd"/>
      <w:r>
        <w:rPr>
          <w:color w:val="30A356"/>
        </w:rPr>
        <w:t xml:space="preserve"> </w:t>
      </w:r>
      <w:proofErr w:type="spellStart"/>
      <w:r>
        <w:rPr>
          <w:color w:val="30A356"/>
        </w:rPr>
        <w:t>време</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физички</w:t>
      </w:r>
      <w:proofErr w:type="spellEnd"/>
      <w:r>
        <w:rPr>
          <w:color w:val="30A356"/>
        </w:rPr>
        <w:t xml:space="preserve"> </w:t>
      </w:r>
      <w:proofErr w:type="spellStart"/>
      <w:r>
        <w:rPr>
          <w:color w:val="30A356"/>
        </w:rPr>
        <w:t>здравим</w:t>
      </w:r>
      <w:proofErr w:type="spellEnd"/>
      <w:r>
        <w:rPr>
          <w:color w:val="30A356"/>
        </w:rPr>
        <w:t xml:space="preserve"> и </w:t>
      </w:r>
      <w:proofErr w:type="spellStart"/>
      <w:r>
        <w:rPr>
          <w:color w:val="30A356"/>
        </w:rPr>
        <w:t>способним</w:t>
      </w:r>
      <w:proofErr w:type="spellEnd"/>
      <w:r>
        <w:rPr>
          <w:color w:val="30A356"/>
        </w:rPr>
        <w:t xml:space="preserve"> </w:t>
      </w:r>
      <w:proofErr w:type="spellStart"/>
      <w:r>
        <w:rPr>
          <w:color w:val="30A356"/>
        </w:rPr>
        <w:t>такмичарима</w:t>
      </w:r>
      <w:proofErr w:type="spellEnd"/>
      <w:r>
        <w:rPr>
          <w:color w:val="30A356"/>
        </w:rPr>
        <w:t xml:space="preserve">, и </w:t>
      </w:r>
      <w:proofErr w:type="spellStart"/>
      <w:r>
        <w:rPr>
          <w:color w:val="30A356"/>
        </w:rPr>
        <w:t>притом</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испуњавају</w:t>
      </w:r>
      <w:proofErr w:type="spellEnd"/>
      <w:r>
        <w:rPr>
          <w:color w:val="30A356"/>
        </w:rPr>
        <w:t xml:space="preserve"> </w:t>
      </w:r>
      <w:proofErr w:type="spellStart"/>
      <w:r>
        <w:rPr>
          <w:color w:val="30A356"/>
        </w:rPr>
        <w:t>захтеве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због</w:t>
      </w:r>
      <w:proofErr w:type="spellEnd"/>
      <w:r>
        <w:rPr>
          <w:color w:val="30A356"/>
        </w:rPr>
        <w:t xml:space="preserve"> </w:t>
      </w:r>
      <w:proofErr w:type="spellStart"/>
      <w:r>
        <w:rPr>
          <w:color w:val="30A356"/>
        </w:rPr>
        <w:t>тога</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прописују</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није</w:t>
      </w:r>
      <w:proofErr w:type="spellEnd"/>
      <w:r>
        <w:rPr>
          <w:color w:val="30A356"/>
        </w:rPr>
        <w:t xml:space="preserve"> </w:t>
      </w:r>
      <w:r w:rsidR="008E13CF">
        <w:rPr>
          <w:color w:val="30A356"/>
          <w:lang w:val="sr-Cyrl-RS"/>
        </w:rPr>
        <w:t>у могућности</w:t>
      </w:r>
      <w:r>
        <w:rPr>
          <w:color w:val="30A356"/>
        </w:rPr>
        <w:t xml:space="preserve"> </w:t>
      </w:r>
      <w:proofErr w:type="spellStart"/>
      <w:r>
        <w:rPr>
          <w:color w:val="30A356"/>
        </w:rPr>
        <w:t>да</w:t>
      </w:r>
      <w:proofErr w:type="spellEnd"/>
      <w:r>
        <w:rPr>
          <w:color w:val="30A356"/>
        </w:rPr>
        <w:t xml:space="preserve"> </w:t>
      </w:r>
      <w:proofErr w:type="spellStart"/>
      <w:r>
        <w:rPr>
          <w:color w:val="30A356"/>
        </w:rPr>
        <w:t>тумачи</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чланом</w:t>
      </w:r>
      <w:proofErr w:type="spellEnd"/>
      <w:r>
        <w:rPr>
          <w:color w:val="30A356"/>
        </w:rPr>
        <w:t xml:space="preserve"> 18.8 </w:t>
      </w:r>
      <w:proofErr w:type="spellStart"/>
      <w:r>
        <w:rPr>
          <w:color w:val="30A356"/>
        </w:rPr>
        <w:t>Правила</w:t>
      </w:r>
      <w:proofErr w:type="spellEnd"/>
      <w:r>
        <w:rPr>
          <w:color w:val="30A356"/>
        </w:rPr>
        <w:t xml:space="preserve"> </w:t>
      </w:r>
      <w:proofErr w:type="spellStart"/>
      <w:r w:rsidR="00DF36B1">
        <w:rPr>
          <w:color w:val="30A356"/>
        </w:rPr>
        <w:t>за</w:t>
      </w:r>
      <w:proofErr w:type="spellEnd"/>
      <w:r w:rsidR="00DF36B1">
        <w:rPr>
          <w:color w:val="30A356"/>
        </w:rPr>
        <w:t xml:space="preserve"> </w:t>
      </w:r>
      <w:proofErr w:type="spellStart"/>
      <w:r w:rsidR="00DF36B1">
        <w:rPr>
          <w:color w:val="30A356"/>
        </w:rPr>
        <w:t>атлетска</w:t>
      </w:r>
      <w:proofErr w:type="spellEnd"/>
      <w:r w:rsidR="00DF36B1">
        <w:rPr>
          <w:color w:val="30A356"/>
        </w:rPr>
        <w:t xml:space="preserve"> </w:t>
      </w:r>
      <w:proofErr w:type="spellStart"/>
      <w:r>
        <w:rPr>
          <w:color w:val="30A356"/>
        </w:rPr>
        <w:t>такмичења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прогласити</w:t>
      </w:r>
      <w:proofErr w:type="spellEnd"/>
      <w:r>
        <w:rPr>
          <w:color w:val="30A356"/>
        </w:rPr>
        <w:t xml:space="preserve"> </w:t>
      </w:r>
      <w:proofErr w:type="spellStart"/>
      <w:r>
        <w:rPr>
          <w:color w:val="30A356"/>
        </w:rPr>
        <w:t>посебне</w:t>
      </w:r>
      <w:proofErr w:type="spellEnd"/>
      <w:r>
        <w:rPr>
          <w:color w:val="30A356"/>
        </w:rPr>
        <w:t xml:space="preserve"> </w:t>
      </w:r>
      <w:proofErr w:type="spellStart"/>
      <w:r>
        <w:rPr>
          <w:color w:val="30A356"/>
        </w:rPr>
        <w:t>резултате</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такмичаре</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иначе</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назначи</w:t>
      </w:r>
      <w:r w:rsidR="00DF36B1">
        <w:rPr>
          <w:color w:val="30A356"/>
        </w:rPr>
        <w:t>ти</w:t>
      </w:r>
      <w:proofErr w:type="spellEnd"/>
      <w:r w:rsidR="00DF36B1">
        <w:rPr>
          <w:color w:val="30A356"/>
        </w:rPr>
        <w:t xml:space="preserve"> </w:t>
      </w:r>
      <w:proofErr w:type="spellStart"/>
      <w:r w:rsidR="00DF36B1">
        <w:rPr>
          <w:color w:val="30A356"/>
        </w:rPr>
        <w:t>њихово</w:t>
      </w:r>
      <w:proofErr w:type="spellEnd"/>
      <w:r w:rsidR="00DF36B1">
        <w:rPr>
          <w:color w:val="30A356"/>
        </w:rPr>
        <w:t xml:space="preserve"> </w:t>
      </w:r>
      <w:proofErr w:type="spellStart"/>
      <w:r w:rsidR="00DF36B1">
        <w:rPr>
          <w:color w:val="30A356"/>
        </w:rPr>
        <w:t>учешће</w:t>
      </w:r>
      <w:proofErr w:type="spellEnd"/>
      <w:r w:rsidR="00DF36B1">
        <w:rPr>
          <w:color w:val="30A356"/>
        </w:rPr>
        <w:t xml:space="preserve"> у </w:t>
      </w:r>
      <w:proofErr w:type="spellStart"/>
      <w:r w:rsidR="00DF36B1">
        <w:rPr>
          <w:color w:val="30A356"/>
        </w:rPr>
        <w:t>резултатима</w:t>
      </w:r>
      <w:proofErr w:type="spellEnd"/>
      <w:r w:rsidR="00DF36B1">
        <w:rPr>
          <w:color w:val="30A356"/>
        </w:rPr>
        <w:t>. (</w:t>
      </w:r>
      <w:proofErr w:type="spellStart"/>
      <w:r>
        <w:rPr>
          <w:color w:val="30A356"/>
        </w:rPr>
        <w:t>Види</w:t>
      </w:r>
      <w:proofErr w:type="spellEnd"/>
      <w:r>
        <w:rPr>
          <w:color w:val="30A356"/>
        </w:rPr>
        <w:t xml:space="preserve"> </w:t>
      </w:r>
      <w:proofErr w:type="spellStart"/>
      <w:r>
        <w:rPr>
          <w:color w:val="30A356"/>
        </w:rPr>
        <w:t>такође</w:t>
      </w:r>
      <w:proofErr w:type="spellEnd"/>
      <w:r>
        <w:rPr>
          <w:color w:val="30A356"/>
        </w:rPr>
        <w:t xml:space="preserve"> </w:t>
      </w:r>
      <w:proofErr w:type="spellStart"/>
      <w:r>
        <w:rPr>
          <w:color w:val="30A356"/>
        </w:rPr>
        <w:t>члан</w:t>
      </w:r>
      <w:proofErr w:type="spellEnd"/>
      <w:r>
        <w:rPr>
          <w:color w:val="30A356"/>
        </w:rPr>
        <w:t xml:space="preserve"> 25</w:t>
      </w:r>
      <w:r w:rsidR="00DF36B1">
        <w:rPr>
          <w:color w:val="30A356"/>
        </w:rPr>
        <w:t>.</w:t>
      </w:r>
      <w:r>
        <w:rPr>
          <w:color w:val="30A356"/>
        </w:rPr>
        <w:t xml:space="preserve">3 </w:t>
      </w:r>
      <w:proofErr w:type="spellStart"/>
      <w:r>
        <w:rPr>
          <w:color w:val="30A356"/>
        </w:rPr>
        <w:t>Правила</w:t>
      </w:r>
      <w:proofErr w:type="spellEnd"/>
      <w:r>
        <w:rPr>
          <w:color w:val="30A356"/>
        </w:rPr>
        <w:t xml:space="preserve"> </w:t>
      </w:r>
      <w:proofErr w:type="spellStart"/>
      <w:r w:rsidR="00DF36B1">
        <w:rPr>
          <w:color w:val="30A356"/>
        </w:rPr>
        <w:t>за</w:t>
      </w:r>
      <w:proofErr w:type="spellEnd"/>
      <w:r w:rsidR="00DF36B1">
        <w:rPr>
          <w:color w:val="30A356"/>
        </w:rPr>
        <w:t xml:space="preserve"> </w:t>
      </w:r>
      <w:proofErr w:type="spellStart"/>
      <w:r w:rsidR="00DF36B1">
        <w:rPr>
          <w:color w:val="30A356"/>
        </w:rPr>
        <w:t>атлетска</w:t>
      </w:r>
      <w:proofErr w:type="spellEnd"/>
      <w:r w:rsidR="00DF36B1">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обзира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корисно</w:t>
      </w:r>
      <w:proofErr w:type="spellEnd"/>
      <w:r>
        <w:rPr>
          <w:color w:val="30A356"/>
        </w:rPr>
        <w:t xml:space="preserve"> </w:t>
      </w:r>
      <w:proofErr w:type="spellStart"/>
      <w:r>
        <w:rPr>
          <w:color w:val="30A356"/>
        </w:rPr>
        <w:t>назначити</w:t>
      </w:r>
      <w:proofErr w:type="spellEnd"/>
      <w:r>
        <w:rPr>
          <w:color w:val="30A356"/>
        </w:rPr>
        <w:t xml:space="preserve">, </w:t>
      </w:r>
      <w:proofErr w:type="spellStart"/>
      <w:r>
        <w:rPr>
          <w:color w:val="30A356"/>
        </w:rPr>
        <w:t>како</w:t>
      </w:r>
      <w:proofErr w:type="spellEnd"/>
      <w:r>
        <w:rPr>
          <w:color w:val="30A356"/>
        </w:rPr>
        <w:t xml:space="preserve"> у </w:t>
      </w:r>
      <w:proofErr w:type="spellStart"/>
      <w:r>
        <w:rPr>
          <w:color w:val="30A356"/>
        </w:rPr>
        <w:t>листама</w:t>
      </w:r>
      <w:proofErr w:type="spellEnd"/>
      <w:r>
        <w:rPr>
          <w:color w:val="30A356"/>
        </w:rPr>
        <w:t xml:space="preserve"> </w:t>
      </w:r>
      <w:proofErr w:type="spellStart"/>
      <w:r>
        <w:rPr>
          <w:color w:val="30A356"/>
        </w:rPr>
        <w:t>пријављених</w:t>
      </w:r>
      <w:proofErr w:type="spellEnd"/>
      <w:r>
        <w:rPr>
          <w:color w:val="30A356"/>
        </w:rPr>
        <w:t xml:space="preserve">, </w:t>
      </w:r>
      <w:proofErr w:type="spellStart"/>
      <w:r>
        <w:rPr>
          <w:color w:val="30A356"/>
        </w:rPr>
        <w:t>тако</w:t>
      </w:r>
      <w:proofErr w:type="spellEnd"/>
      <w:r>
        <w:rPr>
          <w:color w:val="30A356"/>
        </w:rPr>
        <w:t xml:space="preserve"> и у </w:t>
      </w:r>
      <w:proofErr w:type="spellStart"/>
      <w:r>
        <w:rPr>
          <w:color w:val="30A356"/>
        </w:rPr>
        <w:t>стартним</w:t>
      </w:r>
      <w:proofErr w:type="spellEnd"/>
      <w:r>
        <w:rPr>
          <w:color w:val="30A356"/>
        </w:rPr>
        <w:t xml:space="preserve"> </w:t>
      </w:r>
      <w:proofErr w:type="spellStart"/>
      <w:r>
        <w:rPr>
          <w:color w:val="30A356"/>
        </w:rPr>
        <w:t>листама</w:t>
      </w:r>
      <w:proofErr w:type="spellEnd"/>
      <w:r>
        <w:rPr>
          <w:color w:val="30A356"/>
        </w:rPr>
        <w:t xml:space="preserve"> и у </w:t>
      </w:r>
      <w:proofErr w:type="spellStart"/>
      <w:r>
        <w:rPr>
          <w:color w:val="30A356"/>
        </w:rPr>
        <w:t>резултатима</w:t>
      </w:r>
      <w:proofErr w:type="spellEnd"/>
      <w:r>
        <w:rPr>
          <w:color w:val="30A356"/>
        </w:rPr>
        <w:t xml:space="preserve">, </w:t>
      </w:r>
      <w:proofErr w:type="spellStart"/>
      <w:r>
        <w:rPr>
          <w:color w:val="30A356"/>
        </w:rPr>
        <w:t>класификацију</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Међународним</w:t>
      </w:r>
      <w:proofErr w:type="spellEnd"/>
      <w:r>
        <w:rPr>
          <w:color w:val="30A356"/>
        </w:rPr>
        <w:t xml:space="preserve"> </w:t>
      </w:r>
      <w:proofErr w:type="spellStart"/>
      <w:r>
        <w:rPr>
          <w:color w:val="30A356"/>
        </w:rPr>
        <w:t>параолимпијским</w:t>
      </w:r>
      <w:proofErr w:type="spellEnd"/>
      <w:r>
        <w:rPr>
          <w:color w:val="30A356"/>
        </w:rPr>
        <w:t xml:space="preserve"> </w:t>
      </w:r>
      <w:proofErr w:type="spellStart"/>
      <w:r>
        <w:rPr>
          <w:color w:val="30A356"/>
        </w:rPr>
        <w:t>комитетом</w:t>
      </w:r>
      <w:proofErr w:type="spellEnd"/>
      <w:r>
        <w:rPr>
          <w:color w:val="30A356"/>
        </w:rPr>
        <w:t xml:space="preserve"> (MПK), </w:t>
      </w:r>
      <w:proofErr w:type="spellStart"/>
      <w:r>
        <w:rPr>
          <w:color w:val="30A356"/>
        </w:rPr>
        <w:t>за</w:t>
      </w:r>
      <w:proofErr w:type="spellEnd"/>
      <w:r>
        <w:rPr>
          <w:color w:val="30A356"/>
        </w:rPr>
        <w:t xml:space="preserve"> </w:t>
      </w:r>
      <w:proofErr w:type="spellStart"/>
      <w:r>
        <w:rPr>
          <w:color w:val="30A356"/>
        </w:rPr>
        <w:t>све</w:t>
      </w:r>
      <w:proofErr w:type="spellEnd"/>
      <w:r>
        <w:rPr>
          <w:color w:val="30A356"/>
        </w:rPr>
        <w:t xml:space="preserve"> </w:t>
      </w:r>
      <w:proofErr w:type="spellStart"/>
      <w:r>
        <w:rPr>
          <w:color w:val="30A356"/>
        </w:rPr>
        <w:t>параолимпијске</w:t>
      </w:r>
      <w:proofErr w:type="spellEnd"/>
      <w:r>
        <w:rPr>
          <w:color w:val="30A356"/>
        </w:rPr>
        <w:t xml:space="preserve"> </w:t>
      </w:r>
      <w:proofErr w:type="spellStart"/>
      <w:r>
        <w:rPr>
          <w:color w:val="30A356"/>
        </w:rPr>
        <w:t>такмичаре</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учествију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датом</w:t>
      </w:r>
      <w:proofErr w:type="spellEnd"/>
      <w:r>
        <w:rPr>
          <w:color w:val="30A356"/>
        </w:rPr>
        <w:t xml:space="preserve"> </w:t>
      </w:r>
      <w:proofErr w:type="spellStart"/>
      <w:r>
        <w:rPr>
          <w:color w:val="30A356"/>
        </w:rPr>
        <w:t>такмичењу</w:t>
      </w:r>
      <w:proofErr w:type="spellEnd"/>
      <w:r>
        <w:rPr>
          <w:color w:val="30A356"/>
        </w:rPr>
        <w:t xml:space="preserve">. </w:t>
      </w:r>
    </w:p>
    <w:p w14:paraId="7E7B7C0D" w14:textId="77777777" w:rsidR="000000D4" w:rsidRDefault="000000D4" w:rsidP="00DF36B1">
      <w:pPr>
        <w:pStyle w:val="BodyText"/>
        <w:spacing w:line="244" w:lineRule="auto"/>
        <w:ind w:right="151"/>
        <w:jc w:val="both"/>
        <w:rPr>
          <w:color w:val="30A356"/>
        </w:rPr>
      </w:pPr>
    </w:p>
    <w:p w14:paraId="6252F63B" w14:textId="77777777" w:rsidR="00154BA7" w:rsidRDefault="009430BB" w:rsidP="0051373B">
      <w:pPr>
        <w:pStyle w:val="Heading1"/>
        <w:numPr>
          <w:ilvl w:val="0"/>
          <w:numId w:val="36"/>
        </w:numPr>
        <w:tabs>
          <w:tab w:val="left" w:pos="720"/>
        </w:tabs>
        <w:spacing w:before="69" w:line="475" w:lineRule="auto"/>
        <w:ind w:left="0" w:right="5924" w:firstLine="0"/>
        <w:jc w:val="both"/>
      </w:pPr>
      <w:r>
        <w:lastRenderedPageBreak/>
        <w:t>(</w:t>
      </w:r>
      <w:proofErr w:type="spellStart"/>
      <w:r>
        <w:t>Члан</w:t>
      </w:r>
      <w:proofErr w:type="spellEnd"/>
      <w:r>
        <w:t xml:space="preserve"> 126</w:t>
      </w:r>
      <w:proofErr w:type="gramStart"/>
      <w:r>
        <w:t xml:space="preserve">)  </w:t>
      </w:r>
      <w:proofErr w:type="spellStart"/>
      <w:r w:rsidR="00DF36B1">
        <w:t>Судије</w:t>
      </w:r>
      <w:proofErr w:type="spellEnd"/>
      <w:proofErr w:type="gramEnd"/>
      <w:r w:rsidR="00DF36B1">
        <w:t xml:space="preserve"> </w:t>
      </w:r>
    </w:p>
    <w:p w14:paraId="23BD2AD9" w14:textId="77777777" w:rsidR="00DF36B1" w:rsidRDefault="00DF36B1" w:rsidP="00DF36B1">
      <w:pPr>
        <w:pStyle w:val="Heading1"/>
        <w:tabs>
          <w:tab w:val="left" w:pos="720"/>
        </w:tabs>
        <w:spacing w:before="69" w:line="475" w:lineRule="auto"/>
        <w:ind w:left="0" w:right="5924" w:firstLine="0"/>
        <w:jc w:val="both"/>
      </w:pPr>
      <w:proofErr w:type="spellStart"/>
      <w:r>
        <w:t>Опште</w:t>
      </w:r>
      <w:proofErr w:type="spellEnd"/>
      <w:r>
        <w:t xml:space="preserve"> </w:t>
      </w:r>
      <w:proofErr w:type="spellStart"/>
      <w:r>
        <w:t>одредбе</w:t>
      </w:r>
      <w:proofErr w:type="spellEnd"/>
      <w:r>
        <w:t xml:space="preserve"> </w:t>
      </w:r>
    </w:p>
    <w:p w14:paraId="2B219283" w14:textId="7F10B5B4" w:rsidR="00154BA7" w:rsidRDefault="009430BB" w:rsidP="0051373B">
      <w:pPr>
        <w:pStyle w:val="ListParagraph"/>
        <w:numPr>
          <w:ilvl w:val="1"/>
          <w:numId w:val="36"/>
        </w:numPr>
        <w:tabs>
          <w:tab w:val="left" w:pos="853"/>
        </w:tabs>
        <w:spacing w:before="4" w:line="244" w:lineRule="auto"/>
        <w:ind w:left="810" w:right="151" w:hanging="810"/>
        <w:rPr>
          <w:sz w:val="21"/>
        </w:rPr>
      </w:pPr>
      <w:proofErr w:type="spellStart"/>
      <w:r>
        <w:rPr>
          <w:sz w:val="21"/>
        </w:rPr>
        <w:t>Шеф</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w:t>
      </w:r>
      <w:proofErr w:type="spellStart"/>
      <w:r>
        <w:rPr>
          <w:sz w:val="21"/>
        </w:rPr>
        <w:t>стадиону</w:t>
      </w:r>
      <w:proofErr w:type="spellEnd"/>
      <w:r>
        <w:rPr>
          <w:sz w:val="21"/>
        </w:rPr>
        <w:t xml:space="preserve"> и </w:t>
      </w:r>
      <w:proofErr w:type="spellStart"/>
      <w:r>
        <w:rPr>
          <w:sz w:val="21"/>
        </w:rPr>
        <w:t>шеф</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сваку</w:t>
      </w:r>
      <w:proofErr w:type="spellEnd"/>
      <w:r>
        <w:rPr>
          <w:sz w:val="21"/>
        </w:rPr>
        <w:t xml:space="preserve"> </w:t>
      </w:r>
      <w:proofErr w:type="spellStart"/>
      <w:r>
        <w:rPr>
          <w:sz w:val="21"/>
        </w:rPr>
        <w:t>од</w:t>
      </w:r>
      <w:proofErr w:type="spellEnd"/>
      <w:r>
        <w:rPr>
          <w:sz w:val="21"/>
        </w:rPr>
        <w:t xml:space="preserve"> </w:t>
      </w:r>
      <w:r w:rsidR="008E13CF">
        <w:rPr>
          <w:sz w:val="21"/>
          <w:lang w:val="sr-Cyrl-RS"/>
        </w:rPr>
        <w:t xml:space="preserve">техничких </w:t>
      </w:r>
      <w:proofErr w:type="spellStart"/>
      <w:r>
        <w:rPr>
          <w:sz w:val="21"/>
        </w:rPr>
        <w:t>дисциплина</w:t>
      </w:r>
      <w:proofErr w:type="spellEnd"/>
      <w:r>
        <w:rPr>
          <w:sz w:val="21"/>
        </w:rPr>
        <w:t xml:space="preserve"> </w:t>
      </w:r>
      <w:r w:rsidR="008E13CF">
        <w:rPr>
          <w:sz w:val="21"/>
          <w:lang w:val="sr-Cyrl-RS"/>
        </w:rPr>
        <w:t xml:space="preserve">ће </w:t>
      </w:r>
      <w:proofErr w:type="spellStart"/>
      <w:r>
        <w:rPr>
          <w:sz w:val="21"/>
        </w:rPr>
        <w:t>координира</w:t>
      </w:r>
      <w:proofErr w:type="spellEnd"/>
      <w:r>
        <w:rPr>
          <w:sz w:val="21"/>
        </w:rPr>
        <w:t xml:space="preserve"> </w:t>
      </w:r>
      <w:proofErr w:type="spellStart"/>
      <w:r>
        <w:rPr>
          <w:sz w:val="21"/>
        </w:rPr>
        <w:t>рад</w:t>
      </w:r>
      <w:proofErr w:type="spellEnd"/>
      <w:r>
        <w:rPr>
          <w:sz w:val="21"/>
        </w:rPr>
        <w:t xml:space="preserve"> </w:t>
      </w:r>
      <w:proofErr w:type="spellStart"/>
      <w:r>
        <w:rPr>
          <w:sz w:val="21"/>
        </w:rPr>
        <w:t>судија</w:t>
      </w:r>
      <w:proofErr w:type="spellEnd"/>
      <w:r>
        <w:rPr>
          <w:sz w:val="21"/>
        </w:rPr>
        <w:t xml:space="preserve"> у </w:t>
      </w:r>
      <w:proofErr w:type="spellStart"/>
      <w:r>
        <w:rPr>
          <w:sz w:val="21"/>
        </w:rPr>
        <w:t>тој</w:t>
      </w:r>
      <w:proofErr w:type="spellEnd"/>
      <w:r>
        <w:rPr>
          <w:sz w:val="21"/>
        </w:rPr>
        <w:t xml:space="preserve"> </w:t>
      </w:r>
      <w:proofErr w:type="spellStart"/>
      <w:r>
        <w:rPr>
          <w:sz w:val="21"/>
        </w:rPr>
        <w:t>дисциплини</w:t>
      </w:r>
      <w:proofErr w:type="spellEnd"/>
      <w:r>
        <w:rPr>
          <w:sz w:val="21"/>
        </w:rPr>
        <w:t xml:space="preserve">. </w:t>
      </w:r>
      <w:proofErr w:type="spellStart"/>
      <w:r>
        <w:rPr>
          <w:sz w:val="21"/>
        </w:rPr>
        <w:t>Он</w:t>
      </w:r>
      <w:proofErr w:type="spellEnd"/>
      <w:r>
        <w:rPr>
          <w:sz w:val="21"/>
        </w:rPr>
        <w:t xml:space="preserve"> </w:t>
      </w:r>
      <w:proofErr w:type="spellStart"/>
      <w:r>
        <w:rPr>
          <w:sz w:val="21"/>
        </w:rPr>
        <w:t>распоређује</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с</w:t>
      </w:r>
      <w:r w:rsidR="000E05C2">
        <w:rPr>
          <w:sz w:val="21"/>
        </w:rPr>
        <w:t>удијама</w:t>
      </w:r>
      <w:proofErr w:type="spellEnd"/>
      <w:r w:rsidR="000E05C2">
        <w:rPr>
          <w:sz w:val="21"/>
        </w:rPr>
        <w:t xml:space="preserve"> у </w:t>
      </w:r>
      <w:proofErr w:type="spellStart"/>
      <w:r w:rsidR="000E05C2">
        <w:rPr>
          <w:sz w:val="21"/>
        </w:rPr>
        <w:t>датој</w:t>
      </w:r>
      <w:proofErr w:type="spellEnd"/>
      <w:r w:rsidR="000E05C2">
        <w:rPr>
          <w:sz w:val="21"/>
        </w:rPr>
        <w:t xml:space="preserve"> </w:t>
      </w:r>
      <w:proofErr w:type="spellStart"/>
      <w:r w:rsidR="000E05C2">
        <w:rPr>
          <w:sz w:val="21"/>
        </w:rPr>
        <w:t>дисциплини</w:t>
      </w:r>
      <w:proofErr w:type="spellEnd"/>
      <w:r w:rsidR="000E05C2">
        <w:rPr>
          <w:sz w:val="21"/>
        </w:rPr>
        <w:t xml:space="preserve"> </w:t>
      </w:r>
      <w:proofErr w:type="spellStart"/>
      <w:r w:rsidR="000E05C2">
        <w:rPr>
          <w:sz w:val="21"/>
        </w:rPr>
        <w:t>ако</w:t>
      </w:r>
      <w:proofErr w:type="spellEnd"/>
      <w:r w:rsidR="000E05C2">
        <w:rPr>
          <w:sz w:val="21"/>
        </w:rPr>
        <w:t xml:space="preserve"> </w:t>
      </w:r>
      <w:r w:rsidR="000E05C2">
        <w:rPr>
          <w:sz w:val="21"/>
          <w:lang w:val="sr-Cyrl-RS"/>
        </w:rPr>
        <w:t>о</w:t>
      </w:r>
      <w:proofErr w:type="spellStart"/>
      <w:r>
        <w:rPr>
          <w:sz w:val="21"/>
        </w:rPr>
        <w:t>рганизатор</w:t>
      </w:r>
      <w:proofErr w:type="spellEnd"/>
      <w:r>
        <w:rPr>
          <w:sz w:val="21"/>
        </w:rPr>
        <w:t xml:space="preserve"> </w:t>
      </w:r>
      <w:proofErr w:type="spellStart"/>
      <w:r>
        <w:rPr>
          <w:sz w:val="21"/>
        </w:rPr>
        <w:t>није</w:t>
      </w:r>
      <w:proofErr w:type="spellEnd"/>
      <w:r>
        <w:rPr>
          <w:sz w:val="21"/>
        </w:rPr>
        <w:t xml:space="preserve"> </w:t>
      </w:r>
      <w:proofErr w:type="spellStart"/>
      <w:r>
        <w:rPr>
          <w:sz w:val="21"/>
        </w:rPr>
        <w:t>то</w:t>
      </w:r>
      <w:proofErr w:type="spellEnd"/>
      <w:r>
        <w:rPr>
          <w:sz w:val="21"/>
        </w:rPr>
        <w:t xml:space="preserve"> </w:t>
      </w:r>
      <w:proofErr w:type="spellStart"/>
      <w:r>
        <w:rPr>
          <w:sz w:val="21"/>
        </w:rPr>
        <w:t>већ</w:t>
      </w:r>
      <w:proofErr w:type="spellEnd"/>
      <w:r>
        <w:rPr>
          <w:sz w:val="21"/>
        </w:rPr>
        <w:t xml:space="preserve"> </w:t>
      </w:r>
      <w:proofErr w:type="spellStart"/>
      <w:r>
        <w:rPr>
          <w:sz w:val="21"/>
        </w:rPr>
        <w:t>урадио</w:t>
      </w:r>
      <w:proofErr w:type="spellEnd"/>
      <w:r>
        <w:rPr>
          <w:sz w:val="21"/>
        </w:rPr>
        <w:t xml:space="preserve">. </w:t>
      </w:r>
    </w:p>
    <w:p w14:paraId="41FE7099" w14:textId="77777777" w:rsidR="00154BA7" w:rsidRDefault="00154BA7" w:rsidP="00DF36B1">
      <w:pPr>
        <w:pStyle w:val="BodyText"/>
        <w:spacing w:before="3"/>
        <w:ind w:left="720"/>
        <w:rPr>
          <w:sz w:val="20"/>
        </w:rPr>
      </w:pPr>
    </w:p>
    <w:p w14:paraId="59328296" w14:textId="77777777" w:rsidR="00154BA7" w:rsidRDefault="009430BB" w:rsidP="0051373B">
      <w:pPr>
        <w:pStyle w:val="ListParagraph"/>
        <w:numPr>
          <w:ilvl w:val="1"/>
          <w:numId w:val="36"/>
        </w:numPr>
        <w:tabs>
          <w:tab w:val="left" w:pos="853"/>
        </w:tabs>
        <w:spacing w:line="244" w:lineRule="auto"/>
        <w:ind w:left="810" w:right="151" w:hanging="810"/>
        <w:rPr>
          <w:sz w:val="21"/>
        </w:rPr>
      </w:pPr>
      <w:proofErr w:type="spellStart"/>
      <w:r>
        <w:rPr>
          <w:sz w:val="21"/>
        </w:rPr>
        <w:t>Судије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размотре</w:t>
      </w:r>
      <w:proofErr w:type="spellEnd"/>
      <w:r>
        <w:rPr>
          <w:sz w:val="21"/>
        </w:rPr>
        <w:t xml:space="preserve"> </w:t>
      </w:r>
      <w:proofErr w:type="spellStart"/>
      <w:r>
        <w:rPr>
          <w:sz w:val="21"/>
        </w:rPr>
        <w:t>сваку</w:t>
      </w:r>
      <w:proofErr w:type="spellEnd"/>
      <w:r>
        <w:rPr>
          <w:sz w:val="21"/>
        </w:rPr>
        <w:t xml:space="preserve"> </w:t>
      </w:r>
      <w:proofErr w:type="spellStart"/>
      <w:r>
        <w:rPr>
          <w:sz w:val="21"/>
        </w:rPr>
        <w:t>првобитну</w:t>
      </w:r>
      <w:proofErr w:type="spellEnd"/>
      <w:r>
        <w:rPr>
          <w:sz w:val="21"/>
        </w:rPr>
        <w:t xml:space="preserve"> </w:t>
      </w:r>
      <w:proofErr w:type="spellStart"/>
      <w:r>
        <w:rPr>
          <w:sz w:val="21"/>
        </w:rPr>
        <w:t>одлуку</w:t>
      </w:r>
      <w:proofErr w:type="spellEnd"/>
      <w:r>
        <w:rPr>
          <w:sz w:val="21"/>
        </w:rPr>
        <w:t xml:space="preserve"> </w:t>
      </w:r>
      <w:proofErr w:type="spellStart"/>
      <w:r>
        <w:rPr>
          <w:sz w:val="21"/>
        </w:rPr>
        <w:t>коју</w:t>
      </w:r>
      <w:proofErr w:type="spellEnd"/>
      <w:r>
        <w:rPr>
          <w:sz w:val="21"/>
        </w:rPr>
        <w:t xml:space="preserve"> </w:t>
      </w:r>
      <w:proofErr w:type="spellStart"/>
      <w:r>
        <w:rPr>
          <w:sz w:val="21"/>
        </w:rPr>
        <w:t>су</w:t>
      </w:r>
      <w:proofErr w:type="spellEnd"/>
      <w:r>
        <w:rPr>
          <w:sz w:val="21"/>
        </w:rPr>
        <w:t xml:space="preserve"> </w:t>
      </w:r>
      <w:proofErr w:type="spellStart"/>
      <w:r>
        <w:rPr>
          <w:sz w:val="21"/>
        </w:rPr>
        <w:t>донели</w:t>
      </w:r>
      <w:proofErr w:type="spellEnd"/>
      <w:r>
        <w:rPr>
          <w:sz w:val="21"/>
        </w:rPr>
        <w:t xml:space="preserve"> </w:t>
      </w:r>
      <w:proofErr w:type="spellStart"/>
      <w:r>
        <w:rPr>
          <w:sz w:val="21"/>
        </w:rPr>
        <w:t>ако</w:t>
      </w:r>
      <w:proofErr w:type="spellEnd"/>
      <w:r>
        <w:rPr>
          <w:sz w:val="21"/>
        </w:rPr>
        <w:t xml:space="preserve"> </w:t>
      </w:r>
      <w:proofErr w:type="spellStart"/>
      <w:r>
        <w:rPr>
          <w:sz w:val="21"/>
        </w:rPr>
        <w:t>је</w:t>
      </w:r>
      <w:proofErr w:type="spellEnd"/>
      <w:r>
        <w:rPr>
          <w:sz w:val="21"/>
        </w:rPr>
        <w:t xml:space="preserve"> </w:t>
      </w:r>
      <w:proofErr w:type="spellStart"/>
      <w:r>
        <w:rPr>
          <w:sz w:val="21"/>
        </w:rPr>
        <w:t>таква</w:t>
      </w:r>
      <w:proofErr w:type="spellEnd"/>
      <w:r>
        <w:rPr>
          <w:sz w:val="21"/>
        </w:rPr>
        <w:t xml:space="preserve"> </w:t>
      </w:r>
      <w:proofErr w:type="spellStart"/>
      <w:r>
        <w:rPr>
          <w:sz w:val="21"/>
        </w:rPr>
        <w:t>одлука</w:t>
      </w:r>
      <w:proofErr w:type="spellEnd"/>
      <w:r>
        <w:rPr>
          <w:sz w:val="21"/>
        </w:rPr>
        <w:t xml:space="preserve"> </w:t>
      </w:r>
      <w:proofErr w:type="spellStart"/>
      <w:r>
        <w:rPr>
          <w:sz w:val="21"/>
        </w:rPr>
        <w:t>донета</w:t>
      </w:r>
      <w:proofErr w:type="spellEnd"/>
      <w:r>
        <w:rPr>
          <w:sz w:val="21"/>
        </w:rPr>
        <w:t xml:space="preserve"> </w:t>
      </w:r>
      <w:proofErr w:type="spellStart"/>
      <w:r>
        <w:rPr>
          <w:sz w:val="21"/>
        </w:rPr>
        <w:t>грешком</w:t>
      </w:r>
      <w:proofErr w:type="spellEnd"/>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н</w:t>
      </w:r>
      <w:r w:rsidR="00DF36B1">
        <w:rPr>
          <w:sz w:val="21"/>
        </w:rPr>
        <w:t>ова</w:t>
      </w:r>
      <w:proofErr w:type="spellEnd"/>
      <w:r w:rsidR="00DF36B1">
        <w:rPr>
          <w:sz w:val="21"/>
        </w:rPr>
        <w:t xml:space="preserve"> </w:t>
      </w:r>
      <w:proofErr w:type="spellStart"/>
      <w:r w:rsidR="00DF36B1">
        <w:rPr>
          <w:sz w:val="21"/>
        </w:rPr>
        <w:t>одлука</w:t>
      </w:r>
      <w:proofErr w:type="spellEnd"/>
      <w:r w:rsidR="00DF36B1">
        <w:rPr>
          <w:sz w:val="21"/>
        </w:rPr>
        <w:t xml:space="preserve"> </w:t>
      </w:r>
      <w:proofErr w:type="spellStart"/>
      <w:r w:rsidR="00DF36B1">
        <w:rPr>
          <w:sz w:val="21"/>
        </w:rPr>
        <w:t>може</w:t>
      </w:r>
      <w:proofErr w:type="spellEnd"/>
      <w:r w:rsidR="00DF36B1">
        <w:rPr>
          <w:sz w:val="21"/>
        </w:rPr>
        <w:t xml:space="preserve"> </w:t>
      </w:r>
      <w:proofErr w:type="spellStart"/>
      <w:r w:rsidR="00DF36B1">
        <w:rPr>
          <w:sz w:val="21"/>
        </w:rPr>
        <w:t>да</w:t>
      </w:r>
      <w:proofErr w:type="spellEnd"/>
      <w:r w:rsidR="00DF36B1">
        <w:rPr>
          <w:sz w:val="21"/>
        </w:rPr>
        <w:t xml:space="preserve"> </w:t>
      </w:r>
      <w:proofErr w:type="spellStart"/>
      <w:r w:rsidR="00DF36B1">
        <w:rPr>
          <w:sz w:val="21"/>
        </w:rPr>
        <w:t>се</w:t>
      </w:r>
      <w:proofErr w:type="spellEnd"/>
      <w:r w:rsidR="00DF36B1">
        <w:rPr>
          <w:sz w:val="21"/>
        </w:rPr>
        <w:t xml:space="preserve"> </w:t>
      </w:r>
      <w:proofErr w:type="spellStart"/>
      <w:r w:rsidR="00DF36B1">
        <w:rPr>
          <w:sz w:val="21"/>
        </w:rPr>
        <w:t>примени</w:t>
      </w:r>
      <w:proofErr w:type="spellEnd"/>
      <w:r w:rsidR="00DF36B1">
        <w:rPr>
          <w:sz w:val="21"/>
        </w:rPr>
        <w:t xml:space="preserve">. </w:t>
      </w:r>
      <w:proofErr w:type="spellStart"/>
      <w:r>
        <w:rPr>
          <w:sz w:val="21"/>
        </w:rPr>
        <w:t>Алтернативно</w:t>
      </w:r>
      <w:proofErr w:type="spellEnd"/>
      <w:r>
        <w:rPr>
          <w:sz w:val="21"/>
        </w:rPr>
        <w:t xml:space="preserve">, </w:t>
      </w:r>
      <w:proofErr w:type="spellStart"/>
      <w:r>
        <w:rPr>
          <w:sz w:val="21"/>
        </w:rPr>
        <w:t>или</w:t>
      </w:r>
      <w:proofErr w:type="spellEnd"/>
      <w:r>
        <w:rPr>
          <w:sz w:val="21"/>
        </w:rPr>
        <w:t xml:space="preserve"> </w:t>
      </w:r>
      <w:proofErr w:type="spellStart"/>
      <w:r>
        <w:rPr>
          <w:sz w:val="21"/>
        </w:rPr>
        <w:t>ако</w:t>
      </w:r>
      <w:proofErr w:type="spellEnd"/>
      <w:r>
        <w:rPr>
          <w:sz w:val="21"/>
        </w:rPr>
        <w:t xml:space="preserve"> </w:t>
      </w:r>
      <w:proofErr w:type="spellStart"/>
      <w:r>
        <w:rPr>
          <w:sz w:val="21"/>
        </w:rPr>
        <w:t>су</w:t>
      </w:r>
      <w:proofErr w:type="spellEnd"/>
      <w:r>
        <w:rPr>
          <w:sz w:val="21"/>
        </w:rPr>
        <w:t xml:space="preserve"> </w:t>
      </w:r>
      <w:proofErr w:type="spellStart"/>
      <w:r>
        <w:rPr>
          <w:sz w:val="21"/>
        </w:rPr>
        <w:t>одлуку</w:t>
      </w:r>
      <w:proofErr w:type="spellEnd"/>
      <w:r>
        <w:rPr>
          <w:sz w:val="21"/>
        </w:rPr>
        <w:t xml:space="preserve"> </w:t>
      </w:r>
      <w:proofErr w:type="spellStart"/>
      <w:r>
        <w:rPr>
          <w:sz w:val="21"/>
        </w:rPr>
        <w:t>накнадно</w:t>
      </w:r>
      <w:proofErr w:type="spellEnd"/>
      <w:r>
        <w:rPr>
          <w:sz w:val="21"/>
        </w:rPr>
        <w:t xml:space="preserve"> </w:t>
      </w:r>
      <w:proofErr w:type="spellStart"/>
      <w:r>
        <w:rPr>
          <w:sz w:val="21"/>
        </w:rPr>
        <w:t>донели</w:t>
      </w:r>
      <w:proofErr w:type="spellEnd"/>
      <w:r>
        <w:rPr>
          <w:sz w:val="21"/>
        </w:rPr>
        <w:t xml:space="preserve"> </w:t>
      </w:r>
      <w:proofErr w:type="spellStart"/>
      <w:r>
        <w:rPr>
          <w:sz w:val="21"/>
        </w:rPr>
        <w:t>главни</w:t>
      </w:r>
      <w:proofErr w:type="spellEnd"/>
      <w:r>
        <w:rPr>
          <w:sz w:val="21"/>
        </w:rPr>
        <w:t xml:space="preserve"> </w:t>
      </w:r>
      <w:proofErr w:type="spellStart"/>
      <w:r>
        <w:rPr>
          <w:sz w:val="21"/>
        </w:rPr>
        <w:t>судија</w:t>
      </w:r>
      <w:proofErr w:type="spellEnd"/>
      <w:r>
        <w:rPr>
          <w:sz w:val="21"/>
        </w:rPr>
        <w:t xml:space="preserve"> </w:t>
      </w:r>
      <w:proofErr w:type="spellStart"/>
      <w:r>
        <w:rPr>
          <w:sz w:val="21"/>
        </w:rPr>
        <w:t>или</w:t>
      </w:r>
      <w:proofErr w:type="spellEnd"/>
      <w:r>
        <w:rPr>
          <w:sz w:val="21"/>
        </w:rPr>
        <w:t xml:space="preserve"> </w:t>
      </w:r>
      <w:proofErr w:type="spellStart"/>
      <w:r>
        <w:rPr>
          <w:sz w:val="21"/>
        </w:rPr>
        <w:t>Врховна</w:t>
      </w:r>
      <w:proofErr w:type="spellEnd"/>
      <w:r>
        <w:rPr>
          <w:sz w:val="21"/>
        </w:rPr>
        <w:t xml:space="preserve"> </w:t>
      </w:r>
      <w:proofErr w:type="spellStart"/>
      <w:r>
        <w:rPr>
          <w:sz w:val="21"/>
        </w:rPr>
        <w:t>судијска</w:t>
      </w:r>
      <w:proofErr w:type="spellEnd"/>
      <w:r>
        <w:rPr>
          <w:sz w:val="21"/>
        </w:rPr>
        <w:t xml:space="preserve"> </w:t>
      </w:r>
      <w:proofErr w:type="spellStart"/>
      <w:r>
        <w:rPr>
          <w:sz w:val="21"/>
        </w:rPr>
        <w:t>комисија</w:t>
      </w:r>
      <w:proofErr w:type="spellEnd"/>
      <w:r>
        <w:rPr>
          <w:sz w:val="21"/>
        </w:rPr>
        <w:t xml:space="preserve">, </w:t>
      </w:r>
      <w:proofErr w:type="spellStart"/>
      <w:r>
        <w:rPr>
          <w:sz w:val="21"/>
        </w:rPr>
        <w:t>судије</w:t>
      </w:r>
      <w:proofErr w:type="spellEnd"/>
      <w:r>
        <w:rPr>
          <w:sz w:val="21"/>
        </w:rPr>
        <w:t xml:space="preserve"> </w:t>
      </w:r>
      <w:proofErr w:type="spellStart"/>
      <w:r>
        <w:rPr>
          <w:sz w:val="21"/>
        </w:rPr>
        <w:t>морају</w:t>
      </w:r>
      <w:proofErr w:type="spellEnd"/>
      <w:r>
        <w:rPr>
          <w:sz w:val="21"/>
        </w:rPr>
        <w:t xml:space="preserve"> </w:t>
      </w:r>
      <w:proofErr w:type="spellStart"/>
      <w:r>
        <w:rPr>
          <w:sz w:val="21"/>
        </w:rPr>
        <w:t>доставити</w:t>
      </w:r>
      <w:proofErr w:type="spellEnd"/>
      <w:r>
        <w:rPr>
          <w:sz w:val="21"/>
        </w:rPr>
        <w:t xml:space="preserve"> </w:t>
      </w:r>
      <w:proofErr w:type="spellStart"/>
      <w:r>
        <w:rPr>
          <w:sz w:val="21"/>
        </w:rPr>
        <w:t>све</w:t>
      </w:r>
      <w:proofErr w:type="spellEnd"/>
      <w:r>
        <w:rPr>
          <w:sz w:val="21"/>
        </w:rPr>
        <w:t xml:space="preserve"> </w:t>
      </w:r>
      <w:proofErr w:type="spellStart"/>
      <w:r>
        <w:rPr>
          <w:sz w:val="21"/>
        </w:rPr>
        <w:t>расположиве</w:t>
      </w:r>
      <w:proofErr w:type="spellEnd"/>
      <w:r>
        <w:rPr>
          <w:sz w:val="21"/>
        </w:rPr>
        <w:t xml:space="preserve"> </w:t>
      </w:r>
      <w:proofErr w:type="spellStart"/>
      <w:r>
        <w:rPr>
          <w:sz w:val="21"/>
        </w:rPr>
        <w:t>информације</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w:t>
      </w:r>
      <w:proofErr w:type="spellStart"/>
      <w:r>
        <w:rPr>
          <w:sz w:val="21"/>
        </w:rPr>
        <w:t>или</w:t>
      </w:r>
      <w:proofErr w:type="spellEnd"/>
      <w:r>
        <w:rPr>
          <w:sz w:val="21"/>
        </w:rPr>
        <w:t xml:space="preserve"> </w:t>
      </w:r>
      <w:proofErr w:type="spellStart"/>
      <w:r>
        <w:rPr>
          <w:sz w:val="21"/>
        </w:rPr>
        <w:t>Врховној</w:t>
      </w:r>
      <w:proofErr w:type="spellEnd"/>
      <w:r>
        <w:rPr>
          <w:sz w:val="21"/>
        </w:rPr>
        <w:t xml:space="preserve"> </w:t>
      </w:r>
      <w:proofErr w:type="spellStart"/>
      <w:r>
        <w:rPr>
          <w:sz w:val="21"/>
        </w:rPr>
        <w:t>судијској</w:t>
      </w:r>
      <w:proofErr w:type="spellEnd"/>
      <w:r>
        <w:rPr>
          <w:sz w:val="21"/>
        </w:rPr>
        <w:t xml:space="preserve"> </w:t>
      </w:r>
      <w:proofErr w:type="spellStart"/>
      <w:r>
        <w:rPr>
          <w:sz w:val="21"/>
        </w:rPr>
        <w:t>комисији</w:t>
      </w:r>
      <w:proofErr w:type="spellEnd"/>
      <w:r>
        <w:rPr>
          <w:sz w:val="21"/>
        </w:rPr>
        <w:t>.</w:t>
      </w:r>
    </w:p>
    <w:p w14:paraId="01C888A4" w14:textId="77777777" w:rsidR="00154BA7" w:rsidRDefault="00154BA7">
      <w:pPr>
        <w:pStyle w:val="BodyText"/>
        <w:spacing w:before="4"/>
        <w:rPr>
          <w:sz w:val="20"/>
        </w:rPr>
      </w:pPr>
    </w:p>
    <w:p w14:paraId="052EAE62" w14:textId="77777777" w:rsidR="00154BA7" w:rsidRDefault="009430BB" w:rsidP="00DF36B1">
      <w:pPr>
        <w:pStyle w:val="Heading1"/>
        <w:ind w:left="0" w:firstLine="0"/>
      </w:pP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стадиону</w:t>
      </w:r>
      <w:proofErr w:type="spellEnd"/>
      <w:r>
        <w:t xml:space="preserve"> и </w:t>
      </w: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путу</w:t>
      </w:r>
      <w:proofErr w:type="spellEnd"/>
    </w:p>
    <w:p w14:paraId="6AE49EEC" w14:textId="77777777" w:rsidR="00154BA7" w:rsidRDefault="00154BA7">
      <w:pPr>
        <w:pStyle w:val="BodyText"/>
        <w:spacing w:before="6"/>
        <w:rPr>
          <w:b/>
          <w:sz w:val="20"/>
        </w:rPr>
      </w:pPr>
    </w:p>
    <w:p w14:paraId="5FB1B2D8" w14:textId="77777777" w:rsidR="00154BA7" w:rsidRDefault="009430BB" w:rsidP="0051373B">
      <w:pPr>
        <w:pStyle w:val="ListParagraph"/>
        <w:numPr>
          <w:ilvl w:val="1"/>
          <w:numId w:val="36"/>
        </w:numPr>
        <w:tabs>
          <w:tab w:val="left" w:pos="853"/>
        </w:tabs>
        <w:spacing w:line="244" w:lineRule="auto"/>
        <w:ind w:left="810" w:right="154" w:hanging="810"/>
        <w:rPr>
          <w:sz w:val="21"/>
        </w:rPr>
      </w:pPr>
      <w:proofErr w:type="spellStart"/>
      <w:r>
        <w:rPr>
          <w:sz w:val="21"/>
        </w:rPr>
        <w:t>Судије</w:t>
      </w:r>
      <w:proofErr w:type="spellEnd"/>
      <w:r>
        <w:rPr>
          <w:sz w:val="21"/>
        </w:rPr>
        <w:t xml:space="preserve">, </w:t>
      </w:r>
      <w:proofErr w:type="spellStart"/>
      <w:r>
        <w:rPr>
          <w:sz w:val="21"/>
        </w:rPr>
        <w:t>које</w:t>
      </w:r>
      <w:proofErr w:type="spellEnd"/>
      <w:r>
        <w:rPr>
          <w:sz w:val="21"/>
        </w:rPr>
        <w:t xml:space="preserve"> </w:t>
      </w:r>
      <w:proofErr w:type="spellStart"/>
      <w:r>
        <w:rPr>
          <w:sz w:val="21"/>
        </w:rPr>
        <w:t>су</w:t>
      </w:r>
      <w:proofErr w:type="spellEnd"/>
      <w:r>
        <w:rPr>
          <w:sz w:val="21"/>
        </w:rPr>
        <w:t xml:space="preserve"> </w:t>
      </w:r>
      <w:proofErr w:type="spellStart"/>
      <w:r>
        <w:rPr>
          <w:sz w:val="21"/>
        </w:rPr>
        <w:t>постављене</w:t>
      </w:r>
      <w:proofErr w:type="spellEnd"/>
      <w:r>
        <w:rPr>
          <w:sz w:val="21"/>
        </w:rPr>
        <w:t xml:space="preserve"> </w:t>
      </w:r>
      <w:proofErr w:type="spellStart"/>
      <w:r>
        <w:rPr>
          <w:sz w:val="21"/>
        </w:rPr>
        <w:t>са</w:t>
      </w:r>
      <w:proofErr w:type="spellEnd"/>
      <w:r>
        <w:rPr>
          <w:sz w:val="21"/>
        </w:rPr>
        <w:t xml:space="preserve"> </w:t>
      </w:r>
      <w:proofErr w:type="spellStart"/>
      <w:r>
        <w:rPr>
          <w:sz w:val="21"/>
        </w:rPr>
        <w:t>исте</w:t>
      </w:r>
      <w:proofErr w:type="spellEnd"/>
      <w:r>
        <w:rPr>
          <w:sz w:val="21"/>
        </w:rPr>
        <w:t xml:space="preserve"> </w:t>
      </w:r>
      <w:proofErr w:type="spellStart"/>
      <w:r>
        <w:rPr>
          <w:sz w:val="21"/>
        </w:rPr>
        <w:t>стране</w:t>
      </w:r>
      <w:proofErr w:type="spellEnd"/>
      <w:r>
        <w:rPr>
          <w:sz w:val="21"/>
        </w:rPr>
        <w:t xml:space="preserve"> </w:t>
      </w:r>
      <w:proofErr w:type="spellStart"/>
      <w:r>
        <w:rPr>
          <w:sz w:val="21"/>
        </w:rPr>
        <w:t>стазе</w:t>
      </w:r>
      <w:proofErr w:type="spellEnd"/>
      <w:r>
        <w:rPr>
          <w:sz w:val="21"/>
        </w:rPr>
        <w:t xml:space="preserve"> </w:t>
      </w:r>
      <w:proofErr w:type="spellStart"/>
      <w:r>
        <w:rPr>
          <w:sz w:val="21"/>
        </w:rPr>
        <w:t>или</w:t>
      </w:r>
      <w:proofErr w:type="spellEnd"/>
      <w:r>
        <w:rPr>
          <w:sz w:val="21"/>
        </w:rPr>
        <w:t xml:space="preserve"> </w:t>
      </w:r>
      <w:proofErr w:type="spellStart"/>
      <w:r>
        <w:rPr>
          <w:sz w:val="21"/>
        </w:rPr>
        <w:t>пута</w:t>
      </w:r>
      <w:proofErr w:type="spellEnd"/>
      <w:r>
        <w:rPr>
          <w:sz w:val="21"/>
        </w:rPr>
        <w:t xml:space="preserve">, </w:t>
      </w:r>
      <w:proofErr w:type="spellStart"/>
      <w:r>
        <w:rPr>
          <w:sz w:val="21"/>
        </w:rPr>
        <w:t>одређују</w:t>
      </w:r>
      <w:proofErr w:type="spellEnd"/>
      <w:r>
        <w:rPr>
          <w:sz w:val="21"/>
        </w:rPr>
        <w:t xml:space="preserve"> </w:t>
      </w:r>
      <w:proofErr w:type="spellStart"/>
      <w:r>
        <w:rPr>
          <w:sz w:val="21"/>
        </w:rPr>
        <w:t>редослед</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на</w:t>
      </w:r>
      <w:proofErr w:type="spellEnd"/>
      <w:r>
        <w:rPr>
          <w:sz w:val="21"/>
        </w:rPr>
        <w:t xml:space="preserve"> </w:t>
      </w:r>
      <w:proofErr w:type="spellStart"/>
      <w:r>
        <w:rPr>
          <w:sz w:val="21"/>
        </w:rPr>
        <w:t>циљу</w:t>
      </w:r>
      <w:proofErr w:type="spellEnd"/>
      <w:r>
        <w:rPr>
          <w:sz w:val="21"/>
        </w:rPr>
        <w:t xml:space="preserve">, а у </w:t>
      </w:r>
      <w:proofErr w:type="spellStart"/>
      <w:r>
        <w:rPr>
          <w:sz w:val="21"/>
        </w:rPr>
        <w:t>случају</w:t>
      </w:r>
      <w:proofErr w:type="spellEnd"/>
      <w:r>
        <w:rPr>
          <w:sz w:val="21"/>
        </w:rPr>
        <w:t xml:space="preserve"> </w:t>
      </w:r>
      <w:proofErr w:type="spellStart"/>
      <w:r>
        <w:rPr>
          <w:sz w:val="21"/>
        </w:rPr>
        <w:t>када</w:t>
      </w:r>
      <w:proofErr w:type="spellEnd"/>
      <w:r>
        <w:rPr>
          <w:sz w:val="21"/>
        </w:rPr>
        <w:t xml:space="preserve"> </w:t>
      </w:r>
      <w:proofErr w:type="spellStart"/>
      <w:r>
        <w:rPr>
          <w:sz w:val="21"/>
        </w:rPr>
        <w:t>они</w:t>
      </w:r>
      <w:proofErr w:type="spellEnd"/>
      <w:r>
        <w:rPr>
          <w:sz w:val="21"/>
        </w:rPr>
        <w:t xml:space="preserve"> </w:t>
      </w:r>
      <w:proofErr w:type="spellStart"/>
      <w:r>
        <w:rPr>
          <w:sz w:val="21"/>
        </w:rPr>
        <w:t>не</w:t>
      </w:r>
      <w:proofErr w:type="spellEnd"/>
      <w:r>
        <w:rPr>
          <w:sz w:val="21"/>
        </w:rPr>
        <w:t xml:space="preserve"> </w:t>
      </w:r>
      <w:proofErr w:type="spellStart"/>
      <w:r>
        <w:rPr>
          <w:sz w:val="21"/>
        </w:rPr>
        <w:t>могу</w:t>
      </w:r>
      <w:proofErr w:type="spellEnd"/>
      <w:r>
        <w:rPr>
          <w:sz w:val="21"/>
        </w:rPr>
        <w:t xml:space="preserve"> </w:t>
      </w:r>
      <w:proofErr w:type="spellStart"/>
      <w:r>
        <w:rPr>
          <w:sz w:val="21"/>
        </w:rPr>
        <w:t>да</w:t>
      </w:r>
      <w:proofErr w:type="spellEnd"/>
      <w:r>
        <w:rPr>
          <w:sz w:val="21"/>
        </w:rPr>
        <w:t xml:space="preserve"> </w:t>
      </w:r>
      <w:proofErr w:type="spellStart"/>
      <w:r>
        <w:rPr>
          <w:sz w:val="21"/>
        </w:rPr>
        <w:t>донесу</w:t>
      </w:r>
      <w:proofErr w:type="spellEnd"/>
      <w:r>
        <w:rPr>
          <w:sz w:val="21"/>
        </w:rPr>
        <w:t xml:space="preserve"> </w:t>
      </w:r>
      <w:proofErr w:type="spellStart"/>
      <w:r>
        <w:rPr>
          <w:sz w:val="21"/>
        </w:rPr>
        <w:t>јединствену</w:t>
      </w:r>
      <w:proofErr w:type="spellEnd"/>
      <w:r>
        <w:rPr>
          <w:sz w:val="21"/>
        </w:rPr>
        <w:t xml:space="preserve"> </w:t>
      </w:r>
      <w:proofErr w:type="spellStart"/>
      <w:r>
        <w:rPr>
          <w:sz w:val="21"/>
        </w:rPr>
        <w:t>одлуку</w:t>
      </w:r>
      <w:proofErr w:type="spellEnd"/>
      <w:r>
        <w:rPr>
          <w:sz w:val="21"/>
        </w:rPr>
        <w:t xml:space="preserve">, </w:t>
      </w:r>
      <w:proofErr w:type="spellStart"/>
      <w:r>
        <w:rPr>
          <w:sz w:val="21"/>
        </w:rPr>
        <w:t>случај</w:t>
      </w:r>
      <w:proofErr w:type="spellEnd"/>
      <w:r>
        <w:rPr>
          <w:sz w:val="21"/>
        </w:rPr>
        <w:t xml:space="preserve"> </w:t>
      </w:r>
      <w:proofErr w:type="spellStart"/>
      <w:r>
        <w:rPr>
          <w:sz w:val="21"/>
        </w:rPr>
        <w:t>се</w:t>
      </w:r>
      <w:proofErr w:type="spellEnd"/>
      <w:r>
        <w:rPr>
          <w:sz w:val="21"/>
        </w:rPr>
        <w:t xml:space="preserve"> </w:t>
      </w:r>
      <w:proofErr w:type="spellStart"/>
      <w:r>
        <w:rPr>
          <w:sz w:val="21"/>
        </w:rPr>
        <w:t>прослеђује</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w:t>
      </w:r>
      <w:proofErr w:type="spellStart"/>
      <w:r>
        <w:rPr>
          <w:sz w:val="21"/>
        </w:rPr>
        <w:t>који</w:t>
      </w:r>
      <w:proofErr w:type="spellEnd"/>
      <w:r>
        <w:rPr>
          <w:sz w:val="21"/>
        </w:rPr>
        <w:t xml:space="preserve"> </w:t>
      </w:r>
      <w:proofErr w:type="spellStart"/>
      <w:r>
        <w:rPr>
          <w:sz w:val="21"/>
        </w:rPr>
        <w:t>доноси</w:t>
      </w:r>
      <w:proofErr w:type="spellEnd"/>
      <w:r>
        <w:rPr>
          <w:sz w:val="21"/>
        </w:rPr>
        <w:t xml:space="preserve"> </w:t>
      </w:r>
      <w:proofErr w:type="spellStart"/>
      <w:r>
        <w:rPr>
          <w:sz w:val="21"/>
        </w:rPr>
        <w:t>коначну</w:t>
      </w:r>
      <w:proofErr w:type="spellEnd"/>
      <w:r>
        <w:rPr>
          <w:sz w:val="21"/>
        </w:rPr>
        <w:t xml:space="preserve"> </w:t>
      </w:r>
      <w:proofErr w:type="spellStart"/>
      <w:r>
        <w:rPr>
          <w:sz w:val="21"/>
        </w:rPr>
        <w:t>одлуку</w:t>
      </w:r>
      <w:proofErr w:type="spellEnd"/>
      <w:r>
        <w:rPr>
          <w:sz w:val="21"/>
        </w:rPr>
        <w:t>.</w:t>
      </w:r>
    </w:p>
    <w:p w14:paraId="3F26E169" w14:textId="77777777" w:rsidR="00154BA7" w:rsidRDefault="00154BA7">
      <w:pPr>
        <w:pStyle w:val="BodyText"/>
        <w:spacing w:before="3"/>
        <w:rPr>
          <w:sz w:val="20"/>
        </w:rPr>
      </w:pPr>
    </w:p>
    <w:p w14:paraId="51A243EC" w14:textId="3F17BE57" w:rsidR="00154BA7" w:rsidRDefault="009430BB" w:rsidP="000000D4">
      <w:pPr>
        <w:spacing w:line="244" w:lineRule="auto"/>
        <w:ind w:left="720" w:right="148"/>
        <w:jc w:val="both"/>
        <w:rPr>
          <w:i/>
          <w:sz w:val="21"/>
        </w:rPr>
      </w:pPr>
      <w:proofErr w:type="spellStart"/>
      <w:r>
        <w:rPr>
          <w:i/>
          <w:sz w:val="21"/>
        </w:rPr>
        <w:t>Напомена</w:t>
      </w:r>
      <w:proofErr w:type="spellEnd"/>
      <w:r>
        <w:rPr>
          <w:i/>
          <w:sz w:val="21"/>
        </w:rPr>
        <w:t xml:space="preserve">: </w:t>
      </w:r>
      <w:proofErr w:type="spellStart"/>
      <w:r>
        <w:rPr>
          <w:i/>
          <w:sz w:val="21"/>
        </w:rPr>
        <w:t>Судије</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буду</w:t>
      </w:r>
      <w:proofErr w:type="spellEnd"/>
      <w:r>
        <w:rPr>
          <w:i/>
          <w:sz w:val="21"/>
        </w:rPr>
        <w:t xml:space="preserve"> </w:t>
      </w:r>
      <w:proofErr w:type="spellStart"/>
      <w:r>
        <w:rPr>
          <w:i/>
          <w:sz w:val="21"/>
        </w:rPr>
        <w:t>постављене</w:t>
      </w:r>
      <w:proofErr w:type="spellEnd"/>
      <w:r>
        <w:rPr>
          <w:i/>
          <w:sz w:val="21"/>
        </w:rPr>
        <w:t xml:space="preserve"> у </w:t>
      </w:r>
      <w:proofErr w:type="spellStart"/>
      <w:r>
        <w:rPr>
          <w:i/>
          <w:sz w:val="21"/>
        </w:rPr>
        <w:t>линији</w:t>
      </w:r>
      <w:proofErr w:type="spellEnd"/>
      <w:r>
        <w:rPr>
          <w:i/>
          <w:sz w:val="21"/>
        </w:rPr>
        <w:t xml:space="preserve"> </w:t>
      </w:r>
      <w:proofErr w:type="spellStart"/>
      <w:r>
        <w:rPr>
          <w:i/>
          <w:sz w:val="21"/>
        </w:rPr>
        <w:t>циља</w:t>
      </w:r>
      <w:proofErr w:type="spellEnd"/>
      <w:r>
        <w:rPr>
          <w:i/>
          <w:sz w:val="21"/>
        </w:rPr>
        <w:t xml:space="preserve">, </w:t>
      </w:r>
      <w:proofErr w:type="spellStart"/>
      <w:r>
        <w:rPr>
          <w:i/>
          <w:sz w:val="21"/>
        </w:rPr>
        <w:t>удаљеној</w:t>
      </w:r>
      <w:proofErr w:type="spellEnd"/>
      <w:r>
        <w:rPr>
          <w:i/>
          <w:sz w:val="21"/>
        </w:rPr>
        <w:t xml:space="preserve"> </w:t>
      </w:r>
      <w:proofErr w:type="spellStart"/>
      <w:r>
        <w:rPr>
          <w:i/>
          <w:sz w:val="21"/>
        </w:rPr>
        <w:t>најмање</w:t>
      </w:r>
      <w:proofErr w:type="spellEnd"/>
      <w:r>
        <w:rPr>
          <w:i/>
          <w:sz w:val="21"/>
        </w:rPr>
        <w:t xml:space="preserve"> 5</w:t>
      </w:r>
      <w:r w:rsidR="005C0108">
        <w:rPr>
          <w:i/>
          <w:sz w:val="21"/>
        </w:rPr>
        <w:t>м</w:t>
      </w:r>
      <w:r>
        <w:rPr>
          <w:i/>
          <w:sz w:val="21"/>
        </w:rPr>
        <w:t xml:space="preserve"> </w:t>
      </w:r>
      <w:proofErr w:type="spellStart"/>
      <w:r>
        <w:rPr>
          <w:i/>
          <w:sz w:val="21"/>
        </w:rPr>
        <w:t>од</w:t>
      </w:r>
      <w:proofErr w:type="spellEnd"/>
      <w:r>
        <w:rPr>
          <w:i/>
          <w:sz w:val="21"/>
        </w:rPr>
        <w:t xml:space="preserve"> </w:t>
      </w:r>
      <w:proofErr w:type="spellStart"/>
      <w:r>
        <w:rPr>
          <w:i/>
          <w:sz w:val="21"/>
        </w:rPr>
        <w:t>ивице</w:t>
      </w:r>
      <w:proofErr w:type="spellEnd"/>
      <w:r>
        <w:rPr>
          <w:i/>
          <w:sz w:val="21"/>
        </w:rPr>
        <w:t xml:space="preserve"> </w:t>
      </w:r>
      <w:proofErr w:type="spellStart"/>
      <w:r>
        <w:rPr>
          <w:i/>
          <w:sz w:val="21"/>
        </w:rPr>
        <w:t>стазе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постољу</w:t>
      </w:r>
      <w:proofErr w:type="spellEnd"/>
      <w:r>
        <w:rPr>
          <w:i/>
          <w:sz w:val="21"/>
        </w:rPr>
        <w:t>.</w:t>
      </w:r>
    </w:p>
    <w:p w14:paraId="59149936" w14:textId="77777777" w:rsidR="00154BA7" w:rsidRDefault="00154BA7" w:rsidP="000000D4">
      <w:pPr>
        <w:pStyle w:val="BodyText"/>
        <w:spacing w:before="5"/>
        <w:jc w:val="both"/>
        <w:rPr>
          <w:i/>
          <w:sz w:val="20"/>
        </w:rPr>
      </w:pPr>
    </w:p>
    <w:p w14:paraId="06469CB7" w14:textId="5F0B0942" w:rsidR="00154BA7" w:rsidRPr="008E13CF" w:rsidRDefault="008E13CF" w:rsidP="000000D4">
      <w:pPr>
        <w:pStyle w:val="Heading1"/>
        <w:ind w:left="0" w:firstLine="0"/>
        <w:rPr>
          <w:lang w:val="sr-Cyrl-RS"/>
        </w:rPr>
      </w:pPr>
      <w:r>
        <w:rPr>
          <w:lang w:val="sr-Cyrl-RS"/>
        </w:rPr>
        <w:t>Техничке дисциплине</w:t>
      </w:r>
    </w:p>
    <w:p w14:paraId="5DF6C1C4" w14:textId="77777777" w:rsidR="00154BA7" w:rsidRDefault="00154BA7">
      <w:pPr>
        <w:pStyle w:val="BodyText"/>
        <w:spacing w:before="8"/>
        <w:rPr>
          <w:b/>
          <w:sz w:val="20"/>
        </w:rPr>
      </w:pPr>
    </w:p>
    <w:p w14:paraId="5E745943" w14:textId="5198964C" w:rsidR="00154BA7" w:rsidRDefault="009430BB" w:rsidP="0051373B">
      <w:pPr>
        <w:pStyle w:val="ListParagraph"/>
        <w:numPr>
          <w:ilvl w:val="1"/>
          <w:numId w:val="36"/>
        </w:numPr>
        <w:tabs>
          <w:tab w:val="left" w:pos="853"/>
        </w:tabs>
        <w:spacing w:line="244" w:lineRule="auto"/>
        <w:ind w:left="810" w:right="152" w:hanging="810"/>
        <w:rPr>
          <w:sz w:val="21"/>
        </w:rPr>
      </w:pPr>
      <w:r>
        <w:rPr>
          <w:sz w:val="21"/>
        </w:rPr>
        <w:t>У</w:t>
      </w:r>
      <w:r w:rsidR="008E13CF">
        <w:rPr>
          <w:sz w:val="21"/>
          <w:lang w:val="sr-Cyrl-RS"/>
        </w:rPr>
        <w:t xml:space="preserve"> техничник</w:t>
      </w:r>
      <w:r>
        <w:rPr>
          <w:sz w:val="21"/>
        </w:rPr>
        <w:t xml:space="preserve"> </w:t>
      </w:r>
      <w:proofErr w:type="spellStart"/>
      <w:r>
        <w:rPr>
          <w:sz w:val="21"/>
        </w:rPr>
        <w:t>дисциплинама</w:t>
      </w:r>
      <w:proofErr w:type="spellEnd"/>
      <w:r>
        <w:rPr>
          <w:sz w:val="21"/>
        </w:rPr>
        <w:t xml:space="preserve">, </w:t>
      </w:r>
      <w:proofErr w:type="spellStart"/>
      <w:r>
        <w:rPr>
          <w:sz w:val="21"/>
        </w:rPr>
        <w:t>судије</w:t>
      </w:r>
      <w:proofErr w:type="spellEnd"/>
      <w:r>
        <w:rPr>
          <w:sz w:val="21"/>
        </w:rPr>
        <w:t xml:space="preserve"> </w:t>
      </w:r>
      <w:proofErr w:type="spellStart"/>
      <w:r>
        <w:rPr>
          <w:sz w:val="21"/>
        </w:rPr>
        <w:t>оцењују</w:t>
      </w:r>
      <w:proofErr w:type="spellEnd"/>
      <w:r>
        <w:rPr>
          <w:sz w:val="21"/>
        </w:rPr>
        <w:t xml:space="preserve"> </w:t>
      </w:r>
      <w:proofErr w:type="spellStart"/>
      <w:r>
        <w:rPr>
          <w:sz w:val="21"/>
        </w:rPr>
        <w:t>исправност</w:t>
      </w:r>
      <w:proofErr w:type="spellEnd"/>
      <w:r>
        <w:rPr>
          <w:sz w:val="21"/>
        </w:rPr>
        <w:t xml:space="preserve"> и </w:t>
      </w:r>
      <w:proofErr w:type="spellStart"/>
      <w:r>
        <w:rPr>
          <w:sz w:val="21"/>
        </w:rPr>
        <w:t>бележе</w:t>
      </w:r>
      <w:proofErr w:type="spellEnd"/>
      <w:r>
        <w:rPr>
          <w:sz w:val="21"/>
        </w:rPr>
        <w:t xml:space="preserve"> у </w:t>
      </w:r>
      <w:proofErr w:type="spellStart"/>
      <w:r>
        <w:rPr>
          <w:sz w:val="21"/>
        </w:rPr>
        <w:t>записник</w:t>
      </w:r>
      <w:proofErr w:type="spellEnd"/>
      <w:r>
        <w:rPr>
          <w:sz w:val="21"/>
        </w:rPr>
        <w:t xml:space="preserve"> </w:t>
      </w:r>
      <w:proofErr w:type="spellStart"/>
      <w:r>
        <w:rPr>
          <w:sz w:val="21"/>
        </w:rPr>
        <w:t>сваки</w:t>
      </w:r>
      <w:proofErr w:type="spellEnd"/>
      <w:r>
        <w:rPr>
          <w:sz w:val="21"/>
        </w:rPr>
        <w:t xml:space="preserve"> </w:t>
      </w:r>
      <w:proofErr w:type="spellStart"/>
      <w:r>
        <w:rPr>
          <w:sz w:val="21"/>
        </w:rPr>
        <w:t>покушај</w:t>
      </w:r>
      <w:proofErr w:type="spellEnd"/>
      <w:r>
        <w:rPr>
          <w:sz w:val="21"/>
        </w:rPr>
        <w:t xml:space="preserve"> </w:t>
      </w:r>
      <w:proofErr w:type="spellStart"/>
      <w:r>
        <w:rPr>
          <w:sz w:val="21"/>
        </w:rPr>
        <w:t>такмичара</w:t>
      </w:r>
      <w:proofErr w:type="spellEnd"/>
      <w:r>
        <w:rPr>
          <w:sz w:val="21"/>
        </w:rPr>
        <w:t xml:space="preserve">, а </w:t>
      </w:r>
      <w:proofErr w:type="spellStart"/>
      <w:r>
        <w:rPr>
          <w:sz w:val="21"/>
        </w:rPr>
        <w:t>мере</w:t>
      </w:r>
      <w:proofErr w:type="spellEnd"/>
      <w:r>
        <w:rPr>
          <w:sz w:val="21"/>
        </w:rPr>
        <w:t xml:space="preserve"> </w:t>
      </w:r>
      <w:proofErr w:type="spellStart"/>
      <w:r>
        <w:rPr>
          <w:sz w:val="21"/>
        </w:rPr>
        <w:t>дужину</w:t>
      </w:r>
      <w:proofErr w:type="spellEnd"/>
      <w:r>
        <w:rPr>
          <w:sz w:val="21"/>
        </w:rPr>
        <w:t xml:space="preserve"> </w:t>
      </w:r>
      <w:proofErr w:type="spellStart"/>
      <w:r>
        <w:rPr>
          <w:sz w:val="21"/>
        </w:rPr>
        <w:t>сваког</w:t>
      </w:r>
      <w:proofErr w:type="spellEnd"/>
      <w:r>
        <w:rPr>
          <w:sz w:val="21"/>
        </w:rPr>
        <w:t xml:space="preserve"> </w:t>
      </w:r>
      <w:proofErr w:type="spellStart"/>
      <w:r>
        <w:rPr>
          <w:sz w:val="21"/>
        </w:rPr>
        <w:t>исправно</w:t>
      </w:r>
      <w:proofErr w:type="spellEnd"/>
      <w:r>
        <w:rPr>
          <w:sz w:val="21"/>
        </w:rPr>
        <w:t xml:space="preserve"> </w:t>
      </w:r>
      <w:proofErr w:type="spellStart"/>
      <w:r>
        <w:rPr>
          <w:sz w:val="21"/>
        </w:rPr>
        <w:t>изведеног</w:t>
      </w:r>
      <w:proofErr w:type="spellEnd"/>
      <w:r>
        <w:rPr>
          <w:sz w:val="21"/>
        </w:rPr>
        <w:t xml:space="preserve"> </w:t>
      </w:r>
      <w:proofErr w:type="spellStart"/>
      <w:r>
        <w:rPr>
          <w:sz w:val="21"/>
        </w:rPr>
        <w:t>покушаја</w:t>
      </w:r>
      <w:proofErr w:type="spellEnd"/>
      <w:r>
        <w:rPr>
          <w:sz w:val="21"/>
        </w:rPr>
        <w:t xml:space="preserve">. У </w:t>
      </w:r>
      <w:proofErr w:type="spellStart"/>
      <w:r>
        <w:rPr>
          <w:sz w:val="21"/>
        </w:rPr>
        <w:t>скоку</w:t>
      </w:r>
      <w:proofErr w:type="spellEnd"/>
      <w:r>
        <w:rPr>
          <w:sz w:val="21"/>
        </w:rPr>
        <w:t xml:space="preserve"> </w:t>
      </w:r>
      <w:proofErr w:type="spellStart"/>
      <w:r>
        <w:rPr>
          <w:sz w:val="21"/>
        </w:rPr>
        <w:t>увис</w:t>
      </w:r>
      <w:proofErr w:type="spellEnd"/>
      <w:r>
        <w:rPr>
          <w:sz w:val="21"/>
        </w:rPr>
        <w:t xml:space="preserve"> и </w:t>
      </w:r>
      <w:proofErr w:type="spellStart"/>
      <w:r>
        <w:rPr>
          <w:sz w:val="21"/>
        </w:rPr>
        <w:t>скоку</w:t>
      </w:r>
      <w:proofErr w:type="spellEnd"/>
      <w:r>
        <w:rPr>
          <w:sz w:val="21"/>
        </w:rPr>
        <w:t xml:space="preserve"> </w:t>
      </w:r>
      <w:proofErr w:type="spellStart"/>
      <w:r>
        <w:rPr>
          <w:sz w:val="21"/>
        </w:rPr>
        <w:t>мотком</w:t>
      </w:r>
      <w:proofErr w:type="spellEnd"/>
      <w:r>
        <w:rPr>
          <w:sz w:val="21"/>
        </w:rPr>
        <w:t xml:space="preserve">, </w:t>
      </w:r>
      <w:proofErr w:type="spellStart"/>
      <w:r>
        <w:rPr>
          <w:sz w:val="21"/>
        </w:rPr>
        <w:t>судије</w:t>
      </w:r>
      <w:proofErr w:type="spellEnd"/>
      <w:r>
        <w:rPr>
          <w:sz w:val="21"/>
        </w:rPr>
        <w:t xml:space="preserve"> </w:t>
      </w:r>
      <w:proofErr w:type="spellStart"/>
      <w:r>
        <w:rPr>
          <w:sz w:val="21"/>
        </w:rPr>
        <w:t>прецизно</w:t>
      </w:r>
      <w:proofErr w:type="spellEnd"/>
      <w:r>
        <w:rPr>
          <w:sz w:val="21"/>
        </w:rPr>
        <w:t xml:space="preserve"> </w:t>
      </w:r>
      <w:proofErr w:type="spellStart"/>
      <w:r>
        <w:rPr>
          <w:sz w:val="21"/>
        </w:rPr>
        <w:t>мере</w:t>
      </w:r>
      <w:proofErr w:type="spellEnd"/>
      <w:r>
        <w:rPr>
          <w:sz w:val="21"/>
        </w:rPr>
        <w:t xml:space="preserve"> </w:t>
      </w:r>
      <w:proofErr w:type="spellStart"/>
      <w:r>
        <w:rPr>
          <w:sz w:val="21"/>
        </w:rPr>
        <w:t>нову</w:t>
      </w:r>
      <w:proofErr w:type="spellEnd"/>
      <w:r>
        <w:rPr>
          <w:sz w:val="21"/>
        </w:rPr>
        <w:t xml:space="preserve"> </w:t>
      </w:r>
      <w:proofErr w:type="spellStart"/>
      <w:r>
        <w:rPr>
          <w:sz w:val="21"/>
        </w:rPr>
        <w:t>висину</w:t>
      </w:r>
      <w:proofErr w:type="spellEnd"/>
      <w:r>
        <w:rPr>
          <w:sz w:val="21"/>
        </w:rPr>
        <w:t xml:space="preserve"> </w:t>
      </w:r>
      <w:proofErr w:type="spellStart"/>
      <w:r>
        <w:rPr>
          <w:sz w:val="21"/>
        </w:rPr>
        <w:t>после</w:t>
      </w:r>
      <w:proofErr w:type="spellEnd"/>
      <w:r>
        <w:rPr>
          <w:sz w:val="21"/>
        </w:rPr>
        <w:t xml:space="preserve"> </w:t>
      </w:r>
      <w:proofErr w:type="spellStart"/>
      <w:r>
        <w:rPr>
          <w:sz w:val="21"/>
        </w:rPr>
        <w:t>сваког</w:t>
      </w:r>
      <w:proofErr w:type="spellEnd"/>
      <w:r>
        <w:rPr>
          <w:sz w:val="21"/>
        </w:rPr>
        <w:t xml:space="preserve"> </w:t>
      </w:r>
      <w:proofErr w:type="spellStart"/>
      <w:r>
        <w:rPr>
          <w:sz w:val="21"/>
        </w:rPr>
        <w:t>дизања</w:t>
      </w:r>
      <w:proofErr w:type="spellEnd"/>
      <w:r>
        <w:rPr>
          <w:sz w:val="21"/>
        </w:rPr>
        <w:t xml:space="preserve"> </w:t>
      </w:r>
      <w:proofErr w:type="spellStart"/>
      <w:r>
        <w:rPr>
          <w:sz w:val="21"/>
        </w:rPr>
        <w:t>летвице</w:t>
      </w:r>
      <w:proofErr w:type="spellEnd"/>
      <w:r>
        <w:rPr>
          <w:sz w:val="21"/>
        </w:rPr>
        <w:t xml:space="preserve">, </w:t>
      </w:r>
      <w:proofErr w:type="spellStart"/>
      <w:r>
        <w:rPr>
          <w:sz w:val="21"/>
        </w:rPr>
        <w:t>нарочито</w:t>
      </w:r>
      <w:proofErr w:type="spellEnd"/>
      <w:r>
        <w:rPr>
          <w:sz w:val="21"/>
        </w:rPr>
        <w:t xml:space="preserve"> у </w:t>
      </w:r>
      <w:proofErr w:type="spellStart"/>
      <w:r>
        <w:rPr>
          <w:sz w:val="21"/>
        </w:rPr>
        <w:t>случају</w:t>
      </w:r>
      <w:proofErr w:type="spellEnd"/>
      <w:r>
        <w:rPr>
          <w:sz w:val="21"/>
        </w:rPr>
        <w:t xml:space="preserve"> </w:t>
      </w:r>
      <w:r w:rsidR="008E13CF">
        <w:rPr>
          <w:sz w:val="21"/>
          <w:lang w:val="sr-Cyrl-RS"/>
        </w:rPr>
        <w:t>покушаја обараћа рекорда</w:t>
      </w:r>
      <w:r>
        <w:rPr>
          <w:sz w:val="21"/>
        </w:rPr>
        <w:t xml:space="preserve">. </w:t>
      </w:r>
      <w:proofErr w:type="spellStart"/>
      <w:r>
        <w:rPr>
          <w:sz w:val="21"/>
        </w:rPr>
        <w:t>Најмање</w:t>
      </w:r>
      <w:proofErr w:type="spellEnd"/>
      <w:r>
        <w:rPr>
          <w:sz w:val="21"/>
        </w:rPr>
        <w:t xml:space="preserve"> </w:t>
      </w:r>
      <w:proofErr w:type="spellStart"/>
      <w:r>
        <w:rPr>
          <w:sz w:val="21"/>
        </w:rPr>
        <w:t>двоје</w:t>
      </w:r>
      <w:proofErr w:type="spellEnd"/>
      <w:r>
        <w:rPr>
          <w:sz w:val="21"/>
        </w:rPr>
        <w:t xml:space="preserve"> </w:t>
      </w:r>
      <w:proofErr w:type="spellStart"/>
      <w:r>
        <w:rPr>
          <w:sz w:val="21"/>
        </w:rPr>
        <w:t>судија</w:t>
      </w:r>
      <w:proofErr w:type="spellEnd"/>
      <w:r>
        <w:rPr>
          <w:sz w:val="21"/>
        </w:rPr>
        <w:t xml:space="preserve">, </w:t>
      </w:r>
      <w:proofErr w:type="spellStart"/>
      <w:r>
        <w:rPr>
          <w:sz w:val="21"/>
        </w:rPr>
        <w:t>независно</w:t>
      </w:r>
      <w:proofErr w:type="spellEnd"/>
      <w:r>
        <w:rPr>
          <w:sz w:val="21"/>
        </w:rPr>
        <w:t xml:space="preserve"> </w:t>
      </w:r>
      <w:proofErr w:type="spellStart"/>
      <w:r>
        <w:rPr>
          <w:sz w:val="21"/>
        </w:rPr>
        <w:t>један</w:t>
      </w:r>
      <w:proofErr w:type="spellEnd"/>
      <w:r>
        <w:rPr>
          <w:sz w:val="21"/>
        </w:rPr>
        <w:t xml:space="preserve"> </w:t>
      </w:r>
      <w:proofErr w:type="spellStart"/>
      <w:r>
        <w:rPr>
          <w:sz w:val="21"/>
        </w:rPr>
        <w:t>од</w:t>
      </w:r>
      <w:proofErr w:type="spellEnd"/>
      <w:r>
        <w:rPr>
          <w:sz w:val="21"/>
        </w:rPr>
        <w:t xml:space="preserve"> </w:t>
      </w:r>
      <w:proofErr w:type="spellStart"/>
      <w:r>
        <w:rPr>
          <w:sz w:val="21"/>
        </w:rPr>
        <w:t>другог</w:t>
      </w:r>
      <w:proofErr w:type="spellEnd"/>
      <w:r>
        <w:rPr>
          <w:sz w:val="21"/>
        </w:rPr>
        <w:t xml:space="preserve">, </w:t>
      </w:r>
      <w:proofErr w:type="spellStart"/>
      <w:r>
        <w:rPr>
          <w:sz w:val="21"/>
        </w:rPr>
        <w:t>воде</w:t>
      </w:r>
      <w:proofErr w:type="spellEnd"/>
      <w:r>
        <w:rPr>
          <w:sz w:val="21"/>
        </w:rPr>
        <w:t xml:space="preserve"> </w:t>
      </w:r>
      <w:proofErr w:type="spellStart"/>
      <w:r>
        <w:rPr>
          <w:sz w:val="21"/>
        </w:rPr>
        <w:t>евиденцију</w:t>
      </w:r>
      <w:proofErr w:type="spellEnd"/>
      <w:r>
        <w:rPr>
          <w:sz w:val="21"/>
        </w:rPr>
        <w:t xml:space="preserve"> </w:t>
      </w:r>
      <w:proofErr w:type="spellStart"/>
      <w:r>
        <w:rPr>
          <w:sz w:val="21"/>
        </w:rPr>
        <w:t>покушаја</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упоређујући</w:t>
      </w:r>
      <w:proofErr w:type="spellEnd"/>
      <w:r>
        <w:rPr>
          <w:sz w:val="21"/>
        </w:rPr>
        <w:t xml:space="preserve"> </w:t>
      </w:r>
      <w:proofErr w:type="spellStart"/>
      <w:r>
        <w:rPr>
          <w:sz w:val="21"/>
        </w:rPr>
        <w:t>их</w:t>
      </w:r>
      <w:proofErr w:type="spellEnd"/>
      <w:r>
        <w:rPr>
          <w:sz w:val="21"/>
        </w:rPr>
        <w:t xml:space="preserve"> </w:t>
      </w:r>
      <w:proofErr w:type="spellStart"/>
      <w:r>
        <w:rPr>
          <w:sz w:val="21"/>
        </w:rPr>
        <w:t>после</w:t>
      </w:r>
      <w:proofErr w:type="spellEnd"/>
      <w:r>
        <w:rPr>
          <w:sz w:val="21"/>
        </w:rPr>
        <w:t xml:space="preserve"> </w:t>
      </w:r>
      <w:proofErr w:type="spellStart"/>
      <w:r>
        <w:rPr>
          <w:sz w:val="21"/>
        </w:rPr>
        <w:t>сваке</w:t>
      </w:r>
      <w:proofErr w:type="spellEnd"/>
      <w:r>
        <w:rPr>
          <w:sz w:val="21"/>
        </w:rPr>
        <w:t xml:space="preserve"> </w:t>
      </w:r>
      <w:proofErr w:type="spellStart"/>
      <w:r>
        <w:rPr>
          <w:sz w:val="21"/>
        </w:rPr>
        <w:t>серије</w:t>
      </w:r>
      <w:proofErr w:type="spellEnd"/>
      <w:r>
        <w:rPr>
          <w:sz w:val="21"/>
        </w:rPr>
        <w:t xml:space="preserve"> </w:t>
      </w:r>
      <w:proofErr w:type="spellStart"/>
      <w:r>
        <w:rPr>
          <w:sz w:val="21"/>
        </w:rPr>
        <w:t>скокова</w:t>
      </w:r>
      <w:proofErr w:type="spellEnd"/>
      <w:r>
        <w:rPr>
          <w:sz w:val="21"/>
        </w:rPr>
        <w:t>.</w:t>
      </w:r>
    </w:p>
    <w:p w14:paraId="3091501C" w14:textId="77777777" w:rsidR="00154BA7" w:rsidRDefault="00154BA7">
      <w:pPr>
        <w:pStyle w:val="BodyText"/>
        <w:spacing w:before="5"/>
        <w:rPr>
          <w:sz w:val="20"/>
        </w:rPr>
      </w:pPr>
    </w:p>
    <w:p w14:paraId="51BB03CF" w14:textId="77777777" w:rsidR="00154BA7" w:rsidRDefault="009430BB" w:rsidP="00FB4419">
      <w:pPr>
        <w:pStyle w:val="BodyText"/>
        <w:spacing w:line="242" w:lineRule="auto"/>
        <w:ind w:left="810" w:right="239"/>
        <w:jc w:val="both"/>
      </w:pPr>
      <w:proofErr w:type="spellStart"/>
      <w:r>
        <w:t>За</w:t>
      </w:r>
      <w:proofErr w:type="spellEnd"/>
      <w:r>
        <w:t xml:space="preserve"> </w:t>
      </w:r>
      <w:proofErr w:type="spellStart"/>
      <w:r>
        <w:t>то</w:t>
      </w:r>
      <w:proofErr w:type="spellEnd"/>
      <w:r>
        <w:t xml:space="preserve"> </w:t>
      </w:r>
      <w:proofErr w:type="spellStart"/>
      <w:r>
        <w:t>одређени</w:t>
      </w:r>
      <w:proofErr w:type="spellEnd"/>
      <w:r>
        <w:t xml:space="preserve"> </w:t>
      </w:r>
      <w:proofErr w:type="spellStart"/>
      <w:r>
        <w:t>судија</w:t>
      </w:r>
      <w:proofErr w:type="spellEnd"/>
      <w:r>
        <w:t xml:space="preserve"> </w:t>
      </w:r>
      <w:proofErr w:type="spellStart"/>
      <w:r>
        <w:t>објављује</w:t>
      </w:r>
      <w:proofErr w:type="spellEnd"/>
      <w:r>
        <w:t xml:space="preserve"> </w:t>
      </w:r>
      <w:proofErr w:type="spellStart"/>
      <w:r>
        <w:t>д</w:t>
      </w:r>
      <w:r w:rsidR="000E05C2">
        <w:t>а</w:t>
      </w:r>
      <w:proofErr w:type="spellEnd"/>
      <w:r w:rsidR="000E05C2">
        <w:t xml:space="preserve"> </w:t>
      </w:r>
      <w:proofErr w:type="spellStart"/>
      <w:r w:rsidR="000E05C2">
        <w:t>ли</w:t>
      </w:r>
      <w:proofErr w:type="spellEnd"/>
      <w:r w:rsidR="000E05C2">
        <w:t xml:space="preserve"> </w:t>
      </w:r>
      <w:proofErr w:type="spellStart"/>
      <w:r w:rsidR="000E05C2">
        <w:t>је</w:t>
      </w:r>
      <w:proofErr w:type="spellEnd"/>
      <w:r w:rsidR="000E05C2">
        <w:t xml:space="preserve"> </w:t>
      </w:r>
      <w:proofErr w:type="spellStart"/>
      <w:r w:rsidR="000E05C2">
        <w:t>покушај</w:t>
      </w:r>
      <w:proofErr w:type="spellEnd"/>
      <w:r w:rsidR="000E05C2">
        <w:t xml:space="preserve"> </w:t>
      </w:r>
      <w:proofErr w:type="spellStart"/>
      <w:r w:rsidR="000E05C2">
        <w:t>исправан</w:t>
      </w:r>
      <w:proofErr w:type="spellEnd"/>
      <w:r w:rsidR="000E05C2">
        <w:t xml:space="preserve"> </w:t>
      </w:r>
      <w:proofErr w:type="spellStart"/>
      <w:r w:rsidR="000E05C2">
        <w:t>или</w:t>
      </w:r>
      <w:proofErr w:type="spellEnd"/>
      <w:r w:rsidR="000E05C2">
        <w:t xml:space="preserve"> </w:t>
      </w:r>
      <w:proofErr w:type="spellStart"/>
      <w:r w:rsidR="000E05C2">
        <w:t>не</w:t>
      </w:r>
      <w:proofErr w:type="spellEnd"/>
      <w:r>
        <w:t xml:space="preserve"> </w:t>
      </w:r>
      <w:proofErr w:type="spellStart"/>
      <w:r>
        <w:t>подизањем</w:t>
      </w:r>
      <w:proofErr w:type="spellEnd"/>
      <w:r>
        <w:t xml:space="preserve"> </w:t>
      </w:r>
      <w:proofErr w:type="spellStart"/>
      <w:r>
        <w:t>беле</w:t>
      </w:r>
      <w:proofErr w:type="spellEnd"/>
      <w:r>
        <w:t xml:space="preserve">, </w:t>
      </w:r>
      <w:proofErr w:type="spellStart"/>
      <w:r>
        <w:t>односно</w:t>
      </w:r>
      <w:proofErr w:type="spellEnd"/>
      <w:r>
        <w:t xml:space="preserve"> </w:t>
      </w:r>
      <w:proofErr w:type="spellStart"/>
      <w:r>
        <w:t>црвене</w:t>
      </w:r>
      <w:proofErr w:type="spellEnd"/>
      <w:r>
        <w:t xml:space="preserve"> </w:t>
      </w:r>
      <w:proofErr w:type="spellStart"/>
      <w:r>
        <w:t>заставице</w:t>
      </w:r>
      <w:proofErr w:type="spellEnd"/>
      <w:r>
        <w:t>.</w:t>
      </w:r>
    </w:p>
    <w:p w14:paraId="0E8DFA8A" w14:textId="77777777" w:rsidR="00154BA7" w:rsidRDefault="00154BA7" w:rsidP="000000D4">
      <w:pPr>
        <w:pStyle w:val="BodyText"/>
        <w:spacing w:before="5"/>
        <w:jc w:val="both"/>
        <w:rPr>
          <w:sz w:val="20"/>
        </w:rPr>
      </w:pPr>
    </w:p>
    <w:p w14:paraId="77D1278B" w14:textId="68B8F4DC" w:rsidR="00154BA7" w:rsidRDefault="009430BB" w:rsidP="000000D4">
      <w:pPr>
        <w:pStyle w:val="BodyText"/>
        <w:spacing w:line="244" w:lineRule="auto"/>
        <w:ind w:right="152"/>
        <w:jc w:val="both"/>
      </w:pPr>
      <w:proofErr w:type="spellStart"/>
      <w:r>
        <w:rPr>
          <w:color w:val="30A356"/>
        </w:rPr>
        <w:t>Осим</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сигуран</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дошло</w:t>
      </w:r>
      <w:proofErr w:type="spellEnd"/>
      <w:r>
        <w:rPr>
          <w:color w:val="30A356"/>
        </w:rPr>
        <w:t xml:space="preserve"> </w:t>
      </w:r>
      <w:proofErr w:type="spellStart"/>
      <w:r>
        <w:rPr>
          <w:color w:val="30A356"/>
        </w:rPr>
        <w:t>до</w:t>
      </w:r>
      <w:proofErr w:type="spellEnd"/>
      <w:r>
        <w:rPr>
          <w:color w:val="30A356"/>
        </w:rPr>
        <w:t xml:space="preserve"> </w:t>
      </w:r>
      <w:proofErr w:type="spellStart"/>
      <w:r>
        <w:rPr>
          <w:color w:val="30A356"/>
        </w:rPr>
        <w:t>повреде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обично</w:t>
      </w:r>
      <w:proofErr w:type="spellEnd"/>
      <w:r>
        <w:rPr>
          <w:color w:val="30A356"/>
        </w:rPr>
        <w:t xml:space="preserve"> </w:t>
      </w:r>
      <w:proofErr w:type="spellStart"/>
      <w:r>
        <w:rPr>
          <w:color w:val="30A356"/>
        </w:rPr>
        <w:t>пресудити</w:t>
      </w:r>
      <w:proofErr w:type="spellEnd"/>
      <w:r>
        <w:rPr>
          <w:color w:val="30A356"/>
        </w:rPr>
        <w:t xml:space="preserve"> у </w:t>
      </w:r>
      <w:proofErr w:type="spellStart"/>
      <w:r>
        <w:rPr>
          <w:color w:val="30A356"/>
        </w:rPr>
        <w:t>корист</w:t>
      </w:r>
      <w:proofErr w:type="spellEnd"/>
      <w:r>
        <w:rPr>
          <w:color w:val="30A356"/>
        </w:rPr>
        <w:t xml:space="preserve"> </w:t>
      </w:r>
      <w:proofErr w:type="spellStart"/>
      <w:r>
        <w:rPr>
          <w:color w:val="30A356"/>
        </w:rPr>
        <w:t>такмичара</w:t>
      </w:r>
      <w:proofErr w:type="spellEnd"/>
      <w:r>
        <w:rPr>
          <w:color w:val="30A356"/>
        </w:rPr>
        <w:t xml:space="preserve">, </w:t>
      </w:r>
      <w:proofErr w:type="spellStart"/>
      <w:r>
        <w:rPr>
          <w:color w:val="30A356"/>
        </w:rPr>
        <w:t>утврдити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покушај</w:t>
      </w:r>
      <w:proofErr w:type="spellEnd"/>
      <w:r>
        <w:rPr>
          <w:color w:val="30A356"/>
        </w:rPr>
        <w:t xml:space="preserve"> </w:t>
      </w:r>
      <w:proofErr w:type="spellStart"/>
      <w:r>
        <w:rPr>
          <w:color w:val="30A356"/>
        </w:rPr>
        <w:t>исправан</w:t>
      </w:r>
      <w:proofErr w:type="spellEnd"/>
      <w:r>
        <w:rPr>
          <w:color w:val="30A356"/>
        </w:rPr>
        <w:t xml:space="preserve"> и </w:t>
      </w:r>
      <w:proofErr w:type="spellStart"/>
      <w:r>
        <w:rPr>
          <w:color w:val="30A356"/>
        </w:rPr>
        <w:t>подићи</w:t>
      </w:r>
      <w:proofErr w:type="spellEnd"/>
      <w:r>
        <w:rPr>
          <w:color w:val="30A356"/>
        </w:rPr>
        <w:t xml:space="preserve"> </w:t>
      </w:r>
      <w:proofErr w:type="spellStart"/>
      <w:r>
        <w:rPr>
          <w:color w:val="30A356"/>
        </w:rPr>
        <w:t>белу</w:t>
      </w:r>
      <w:proofErr w:type="spellEnd"/>
      <w:r>
        <w:rPr>
          <w:color w:val="30A356"/>
        </w:rPr>
        <w:t xml:space="preserve"> </w:t>
      </w:r>
      <w:proofErr w:type="spellStart"/>
      <w:r>
        <w:rPr>
          <w:color w:val="30A356"/>
        </w:rPr>
        <w:t>заставицу</w:t>
      </w:r>
      <w:proofErr w:type="spellEnd"/>
      <w:r>
        <w:rPr>
          <w:color w:val="30A356"/>
        </w:rPr>
        <w:t xml:space="preserve">. </w:t>
      </w:r>
      <w:proofErr w:type="spellStart"/>
      <w:r>
        <w:rPr>
          <w:color w:val="30A356"/>
        </w:rPr>
        <w:t>Међутим</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има</w:t>
      </w:r>
      <w:proofErr w:type="spellEnd"/>
      <w:r>
        <w:rPr>
          <w:color w:val="30A356"/>
        </w:rPr>
        <w:t xml:space="preserve"> </w:t>
      </w:r>
      <w:proofErr w:type="spellStart"/>
      <w:r>
        <w:rPr>
          <w:color w:val="30A356"/>
        </w:rPr>
        <w:t>приступ</w:t>
      </w:r>
      <w:proofErr w:type="spellEnd"/>
      <w:r>
        <w:rPr>
          <w:color w:val="30A356"/>
        </w:rPr>
        <w:t xml:space="preserve"> </w:t>
      </w:r>
      <w:proofErr w:type="spellStart"/>
      <w:r>
        <w:rPr>
          <w:color w:val="30A356"/>
        </w:rPr>
        <w:t>снимцима</w:t>
      </w:r>
      <w:proofErr w:type="spellEnd"/>
      <w:r>
        <w:rPr>
          <w:color w:val="30A356"/>
        </w:rPr>
        <w:t xml:space="preserve"> </w:t>
      </w:r>
      <w:proofErr w:type="spellStart"/>
      <w:r>
        <w:rPr>
          <w:color w:val="30A356"/>
        </w:rPr>
        <w:t>такмичења</w:t>
      </w:r>
      <w:proofErr w:type="spellEnd"/>
      <w:r>
        <w:rPr>
          <w:color w:val="30A356"/>
        </w:rPr>
        <w:t xml:space="preserve"> у </w:t>
      </w:r>
      <w:proofErr w:type="spellStart"/>
      <w:r>
        <w:rPr>
          <w:color w:val="30A356"/>
        </w:rPr>
        <w:t>дисциплинама</w:t>
      </w:r>
      <w:proofErr w:type="spellEnd"/>
      <w:r>
        <w:rPr>
          <w:color w:val="30A356"/>
        </w:rPr>
        <w:t xml:space="preserve"> </w:t>
      </w:r>
      <w:r w:rsidR="000E05C2">
        <w:rPr>
          <w:color w:val="30A356"/>
          <w:lang w:val="sr-Cyrl-RS"/>
        </w:rPr>
        <w:t>скокова</w:t>
      </w:r>
      <w:r>
        <w:rPr>
          <w:color w:val="30A356"/>
        </w:rPr>
        <w:t xml:space="preserve"> и </w:t>
      </w:r>
      <w:proofErr w:type="spellStart"/>
      <w:r>
        <w:rPr>
          <w:color w:val="30A356"/>
        </w:rPr>
        <w:t>бацања</w:t>
      </w:r>
      <w:proofErr w:type="spellEnd"/>
      <w:r>
        <w:rPr>
          <w:color w:val="30A356"/>
        </w:rPr>
        <w:t xml:space="preserve">, </w:t>
      </w:r>
      <w:proofErr w:type="spellStart"/>
      <w:r>
        <w:rPr>
          <w:color w:val="30A356"/>
        </w:rPr>
        <w:t>постоји</w:t>
      </w:r>
      <w:proofErr w:type="spellEnd"/>
      <w:r>
        <w:rPr>
          <w:color w:val="30A356"/>
        </w:rPr>
        <w:t xml:space="preserve"> </w:t>
      </w:r>
      <w:proofErr w:type="spellStart"/>
      <w:r>
        <w:rPr>
          <w:color w:val="30A356"/>
        </w:rPr>
        <w:t>опција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има</w:t>
      </w:r>
      <w:proofErr w:type="spellEnd"/>
      <w:r>
        <w:rPr>
          <w:color w:val="30A356"/>
        </w:rPr>
        <w:t xml:space="preserve"> </w:t>
      </w:r>
      <w:proofErr w:type="spellStart"/>
      <w:r>
        <w:rPr>
          <w:color w:val="30A356"/>
        </w:rPr>
        <w:t>одређене</w:t>
      </w:r>
      <w:proofErr w:type="spellEnd"/>
      <w:r>
        <w:rPr>
          <w:color w:val="30A356"/>
        </w:rPr>
        <w:t xml:space="preserve"> </w:t>
      </w:r>
      <w:proofErr w:type="spellStart"/>
      <w:r>
        <w:rPr>
          <w:color w:val="30A356"/>
        </w:rPr>
        <w:t>сумње</w:t>
      </w:r>
      <w:proofErr w:type="spellEnd"/>
      <w:r>
        <w:rPr>
          <w:color w:val="30A356"/>
        </w:rPr>
        <w:t xml:space="preserve">, </w:t>
      </w:r>
      <w:proofErr w:type="spellStart"/>
      <w:r>
        <w:rPr>
          <w:color w:val="30A356"/>
        </w:rPr>
        <w:t>заједно</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главним</w:t>
      </w:r>
      <w:proofErr w:type="spellEnd"/>
      <w:r>
        <w:rPr>
          <w:color w:val="30A356"/>
        </w:rPr>
        <w:t xml:space="preserve"> </w:t>
      </w:r>
      <w:proofErr w:type="spellStart"/>
      <w:r>
        <w:rPr>
          <w:color w:val="30A356"/>
        </w:rPr>
        <w:t>судијом</w:t>
      </w:r>
      <w:proofErr w:type="spellEnd"/>
      <w:r>
        <w:rPr>
          <w:color w:val="30A356"/>
        </w:rPr>
        <w:t xml:space="preserve"> у </w:t>
      </w:r>
      <w:proofErr w:type="spellStart"/>
      <w:r>
        <w:rPr>
          <w:color w:val="30A356"/>
        </w:rPr>
        <w:t>пољу</w:t>
      </w:r>
      <w:proofErr w:type="spellEnd"/>
      <w:r>
        <w:rPr>
          <w:color w:val="30A356"/>
        </w:rPr>
        <w:t xml:space="preserve">, </w:t>
      </w:r>
      <w:proofErr w:type="spellStart"/>
      <w:r>
        <w:rPr>
          <w:color w:val="30A356"/>
        </w:rPr>
        <w:t>одложи</w:t>
      </w:r>
      <w:proofErr w:type="spellEnd"/>
      <w:r>
        <w:rPr>
          <w:color w:val="30A356"/>
        </w:rPr>
        <w:t xml:space="preserve"> </w:t>
      </w:r>
      <w:proofErr w:type="spellStart"/>
      <w:r>
        <w:rPr>
          <w:color w:val="30A356"/>
        </w:rPr>
        <w:t>подизање</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добије</w:t>
      </w:r>
      <w:proofErr w:type="spellEnd"/>
      <w:r>
        <w:rPr>
          <w:color w:val="30A356"/>
        </w:rPr>
        <w:t xml:space="preserve"> </w:t>
      </w:r>
      <w:proofErr w:type="spellStart"/>
      <w:r>
        <w:rPr>
          <w:color w:val="30A356"/>
        </w:rPr>
        <w:t>информација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при</w:t>
      </w:r>
      <w:proofErr w:type="spellEnd"/>
      <w:r>
        <w:rPr>
          <w:color w:val="30A356"/>
        </w:rPr>
        <w:t xml:space="preserve"> </w:t>
      </w:r>
      <w:proofErr w:type="spellStart"/>
      <w:r>
        <w:rPr>
          <w:color w:val="30A356"/>
        </w:rPr>
        <w:t>чему</w:t>
      </w:r>
      <w:proofErr w:type="spellEnd"/>
      <w:r>
        <w:rPr>
          <w:color w:val="30A356"/>
        </w:rPr>
        <w:t xml:space="preserve"> </w:t>
      </w:r>
      <w:proofErr w:type="spellStart"/>
      <w:r>
        <w:rPr>
          <w:color w:val="30A356"/>
        </w:rPr>
        <w:t>увек</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водити</w:t>
      </w:r>
      <w:proofErr w:type="spellEnd"/>
      <w:r>
        <w:rPr>
          <w:color w:val="30A356"/>
        </w:rPr>
        <w:t xml:space="preserve"> </w:t>
      </w:r>
      <w:proofErr w:type="spellStart"/>
      <w:r>
        <w:rPr>
          <w:color w:val="30A356"/>
        </w:rPr>
        <w:t>рачуна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r w:rsidR="008E13CF">
        <w:rPr>
          <w:color w:val="30A356"/>
          <w:lang w:val="sr-Cyrl-RS"/>
        </w:rPr>
        <w:t>увек обележи и сачува</w:t>
      </w:r>
      <w:r w:rsidR="00EB3874">
        <w:rPr>
          <w:color w:val="30A356"/>
          <w:lang w:val="sr-Cyrl-RS"/>
        </w:rPr>
        <w:t xml:space="preserve"> место </w:t>
      </w:r>
      <w:proofErr w:type="spellStart"/>
      <w:r>
        <w:rPr>
          <w:color w:val="30A356"/>
        </w:rPr>
        <w:t>доскока</w:t>
      </w:r>
      <w:proofErr w:type="spellEnd"/>
      <w:r w:rsidR="00EB3874">
        <w:rPr>
          <w:color w:val="30A356"/>
          <w:lang w:val="sr-Cyrl-RS"/>
        </w:rPr>
        <w:t xml:space="preserve"> или место првог контакта справе са тлом</w:t>
      </w:r>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w:t>
      </w:r>
      <w:proofErr w:type="spellEnd"/>
      <w:r>
        <w:rPr>
          <w:color w:val="30A356"/>
        </w:rPr>
        <w:t xml:space="preserve"> </w:t>
      </w:r>
      <w:r w:rsidR="00EB3874">
        <w:rPr>
          <w:color w:val="30A356"/>
          <w:lang w:val="sr-Cyrl-RS"/>
        </w:rPr>
        <w:t>исправан</w:t>
      </w:r>
      <w:r>
        <w:rPr>
          <w:color w:val="30A356"/>
        </w:rPr>
        <w:t xml:space="preserve">. </w:t>
      </w:r>
      <w:proofErr w:type="spellStart"/>
      <w:r>
        <w:rPr>
          <w:color w:val="30A356"/>
        </w:rPr>
        <w:t>Алтернативно</w:t>
      </w:r>
      <w:proofErr w:type="spellEnd"/>
      <w:r>
        <w:rPr>
          <w:color w:val="30A356"/>
        </w:rPr>
        <w:t xml:space="preserve">, </w:t>
      </w:r>
      <w:proofErr w:type="spellStart"/>
      <w:r>
        <w:rPr>
          <w:color w:val="30A356"/>
        </w:rPr>
        <w:t>уколико</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заиста</w:t>
      </w:r>
      <w:proofErr w:type="spellEnd"/>
      <w:r>
        <w:rPr>
          <w:color w:val="30A356"/>
        </w:rPr>
        <w:t xml:space="preserve"> </w:t>
      </w:r>
      <w:proofErr w:type="spellStart"/>
      <w:r>
        <w:rPr>
          <w:color w:val="30A356"/>
        </w:rPr>
        <w:t>сумња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подигне</w:t>
      </w:r>
      <w:proofErr w:type="spellEnd"/>
      <w:r>
        <w:rPr>
          <w:color w:val="30A356"/>
        </w:rPr>
        <w:t xml:space="preserve"> </w:t>
      </w:r>
      <w:proofErr w:type="spellStart"/>
      <w:r>
        <w:rPr>
          <w:color w:val="30A356"/>
        </w:rPr>
        <w:t>црвену</w:t>
      </w:r>
      <w:proofErr w:type="spellEnd"/>
      <w:r>
        <w:rPr>
          <w:color w:val="30A356"/>
        </w:rPr>
        <w:t xml:space="preserve"> </w:t>
      </w:r>
      <w:proofErr w:type="spellStart"/>
      <w:r>
        <w:rPr>
          <w:color w:val="30A356"/>
        </w:rPr>
        <w:t>заставицу</w:t>
      </w:r>
      <w:proofErr w:type="spellEnd"/>
      <w:r>
        <w:rPr>
          <w:color w:val="30A356"/>
        </w:rPr>
        <w:t xml:space="preserve">, </w:t>
      </w:r>
      <w:proofErr w:type="spellStart"/>
      <w:r>
        <w:rPr>
          <w:color w:val="30A356"/>
        </w:rPr>
        <w:t>постара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обезбеди</w:t>
      </w:r>
      <w:proofErr w:type="spellEnd"/>
      <w:r>
        <w:rPr>
          <w:color w:val="30A356"/>
        </w:rPr>
        <w:t xml:space="preserve"> </w:t>
      </w:r>
      <w:proofErr w:type="spellStart"/>
      <w:r>
        <w:rPr>
          <w:color w:val="30A356"/>
        </w:rPr>
        <w:t>крајња</w:t>
      </w:r>
      <w:proofErr w:type="spellEnd"/>
      <w:r>
        <w:rPr>
          <w:color w:val="30A356"/>
        </w:rPr>
        <w:t xml:space="preserve"> </w:t>
      </w:r>
      <w:proofErr w:type="spellStart"/>
      <w:r>
        <w:rPr>
          <w:color w:val="30A356"/>
        </w:rPr>
        <w:t>тачка</w:t>
      </w:r>
      <w:proofErr w:type="spellEnd"/>
      <w:r>
        <w:rPr>
          <w:color w:val="30A356"/>
        </w:rPr>
        <w:t xml:space="preserve"> </w:t>
      </w:r>
      <w:proofErr w:type="spellStart"/>
      <w:r>
        <w:rPr>
          <w:color w:val="30A356"/>
        </w:rPr>
        <w:t>доскока</w:t>
      </w:r>
      <w:proofErr w:type="spellEnd"/>
      <w:r>
        <w:rPr>
          <w:color w:val="30A356"/>
        </w:rPr>
        <w:t>/</w:t>
      </w:r>
      <w:proofErr w:type="spellStart"/>
      <w:r>
        <w:rPr>
          <w:color w:val="30A356"/>
        </w:rPr>
        <w:t>избачаја</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измери</w:t>
      </w:r>
      <w:proofErr w:type="spellEnd"/>
      <w:r>
        <w:rPr>
          <w:color w:val="30A356"/>
        </w:rPr>
        <w:t xml:space="preserve"> </w:t>
      </w:r>
      <w:proofErr w:type="spellStart"/>
      <w:r>
        <w:rPr>
          <w:color w:val="30A356"/>
        </w:rPr>
        <w:t>покушај</w:t>
      </w:r>
      <w:proofErr w:type="spellEnd"/>
      <w:r>
        <w:rPr>
          <w:color w:val="30A356"/>
        </w:rPr>
        <w:t xml:space="preserve">, а </w:t>
      </w:r>
      <w:proofErr w:type="spellStart"/>
      <w:r>
        <w:rPr>
          <w:color w:val="30A356"/>
        </w:rPr>
        <w:t>тек</w:t>
      </w:r>
      <w:proofErr w:type="spellEnd"/>
      <w:r>
        <w:rPr>
          <w:color w:val="30A356"/>
        </w:rPr>
        <w:t xml:space="preserve"> </w:t>
      </w:r>
      <w:proofErr w:type="spellStart"/>
      <w:r>
        <w:rPr>
          <w:color w:val="30A356"/>
        </w:rPr>
        <w:t>онда</w:t>
      </w:r>
      <w:proofErr w:type="spellEnd"/>
      <w:r>
        <w:rPr>
          <w:color w:val="30A356"/>
        </w:rPr>
        <w:t xml:space="preserve"> </w:t>
      </w:r>
      <w:proofErr w:type="spellStart"/>
      <w:r>
        <w:rPr>
          <w:color w:val="30A356"/>
        </w:rPr>
        <w:t>затражи</w:t>
      </w:r>
      <w:proofErr w:type="spellEnd"/>
      <w:r>
        <w:rPr>
          <w:color w:val="30A356"/>
        </w:rPr>
        <w:t xml:space="preserve"> </w:t>
      </w:r>
      <w:proofErr w:type="spellStart"/>
      <w:r>
        <w:rPr>
          <w:color w:val="30A356"/>
        </w:rPr>
        <w:t>савет</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видео</w:t>
      </w:r>
      <w:proofErr w:type="spellEnd"/>
      <w:r>
        <w:rPr>
          <w:color w:val="30A356"/>
        </w:rPr>
        <w:t>.</w:t>
      </w:r>
    </w:p>
    <w:p w14:paraId="2DE6EE2B" w14:textId="77777777" w:rsidR="00154BA7" w:rsidRDefault="00154BA7">
      <w:pPr>
        <w:pStyle w:val="BodyText"/>
        <w:spacing w:before="4"/>
        <w:rPr>
          <w:sz w:val="20"/>
        </w:rPr>
      </w:pPr>
    </w:p>
    <w:p w14:paraId="0F4BA60A" w14:textId="6F50AEE3" w:rsidR="00154BA7" w:rsidRDefault="009430BB" w:rsidP="000000D4">
      <w:pPr>
        <w:pStyle w:val="BodyText"/>
        <w:spacing w:line="244" w:lineRule="auto"/>
        <w:ind w:right="154"/>
        <w:jc w:val="both"/>
        <w:rPr>
          <w:color w:val="30A356"/>
        </w:rPr>
      </w:pPr>
      <w:proofErr w:type="spellStart"/>
      <w:r>
        <w:rPr>
          <w:color w:val="30A356"/>
        </w:rPr>
        <w:t>Препоручује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свак</w:t>
      </w:r>
      <w:proofErr w:type="spellEnd"/>
      <w:r w:rsidR="00EB3874">
        <w:rPr>
          <w:color w:val="30A356"/>
          <w:lang w:val="sr-Cyrl-RS"/>
        </w:rPr>
        <w:t>а техничка</w:t>
      </w:r>
      <w:r>
        <w:rPr>
          <w:color w:val="30A356"/>
        </w:rPr>
        <w:t xml:space="preserve"> </w:t>
      </w:r>
      <w:proofErr w:type="spellStart"/>
      <w:r>
        <w:rPr>
          <w:color w:val="30A356"/>
        </w:rPr>
        <w:t>дисциплин</w:t>
      </w:r>
      <w:proofErr w:type="spellEnd"/>
      <w:r w:rsidR="00EB3874">
        <w:rPr>
          <w:color w:val="30A356"/>
          <w:lang w:val="sr-Cyrl-RS"/>
        </w:rPr>
        <w:t>а</w:t>
      </w:r>
      <w:r>
        <w:rPr>
          <w:color w:val="30A356"/>
        </w:rPr>
        <w:t xml:space="preserve"> </w:t>
      </w:r>
      <w:proofErr w:type="spellStart"/>
      <w:r>
        <w:rPr>
          <w:color w:val="30A356"/>
        </w:rPr>
        <w:t>користи</w:t>
      </w:r>
      <w:proofErr w:type="spellEnd"/>
      <w:r>
        <w:rPr>
          <w:color w:val="30A356"/>
        </w:rPr>
        <w:t xml:space="preserve"> </w:t>
      </w:r>
      <w:proofErr w:type="spellStart"/>
      <w:r>
        <w:rPr>
          <w:color w:val="30A356"/>
        </w:rPr>
        <w:t>један</w:t>
      </w:r>
      <w:proofErr w:type="spellEnd"/>
      <w:r>
        <w:rPr>
          <w:color w:val="30A356"/>
        </w:rPr>
        <w:t xml:space="preserve"> </w:t>
      </w:r>
      <w:proofErr w:type="spellStart"/>
      <w:r>
        <w:rPr>
          <w:color w:val="30A356"/>
        </w:rPr>
        <w:t>комплет</w:t>
      </w:r>
      <w:proofErr w:type="spellEnd"/>
      <w:r>
        <w:rPr>
          <w:color w:val="30A356"/>
        </w:rPr>
        <w:t xml:space="preserve"> </w:t>
      </w:r>
      <w:proofErr w:type="spellStart"/>
      <w:r>
        <w:rPr>
          <w:color w:val="30A356"/>
        </w:rPr>
        <w:t>белих</w:t>
      </w:r>
      <w:proofErr w:type="spellEnd"/>
      <w:r>
        <w:rPr>
          <w:color w:val="30A356"/>
        </w:rPr>
        <w:t xml:space="preserve"> и </w:t>
      </w:r>
      <w:proofErr w:type="spellStart"/>
      <w:r>
        <w:rPr>
          <w:color w:val="30A356"/>
        </w:rPr>
        <w:t>црвених</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смањила</w:t>
      </w:r>
      <w:proofErr w:type="spellEnd"/>
      <w:r>
        <w:rPr>
          <w:color w:val="30A356"/>
        </w:rPr>
        <w:t xml:space="preserve"> </w:t>
      </w:r>
      <w:proofErr w:type="spellStart"/>
      <w:r>
        <w:rPr>
          <w:color w:val="30A356"/>
        </w:rPr>
        <w:t>могућност</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дође</w:t>
      </w:r>
      <w:proofErr w:type="spellEnd"/>
      <w:r>
        <w:rPr>
          <w:color w:val="30A356"/>
        </w:rPr>
        <w:t xml:space="preserve"> </w:t>
      </w:r>
      <w:proofErr w:type="spellStart"/>
      <w:r>
        <w:rPr>
          <w:color w:val="30A356"/>
        </w:rPr>
        <w:t>до</w:t>
      </w:r>
      <w:proofErr w:type="spellEnd"/>
      <w:r>
        <w:rPr>
          <w:color w:val="30A356"/>
        </w:rPr>
        <w:t xml:space="preserve"> </w:t>
      </w:r>
      <w:proofErr w:type="spellStart"/>
      <w:r>
        <w:rPr>
          <w:color w:val="30A356"/>
        </w:rPr>
        <w:t>било</w:t>
      </w:r>
      <w:proofErr w:type="spellEnd"/>
      <w:r>
        <w:rPr>
          <w:color w:val="30A356"/>
        </w:rPr>
        <w:t xml:space="preserve"> </w:t>
      </w:r>
      <w:proofErr w:type="spellStart"/>
      <w:r>
        <w:rPr>
          <w:color w:val="30A356"/>
        </w:rPr>
        <w:t>какве</w:t>
      </w:r>
      <w:proofErr w:type="spellEnd"/>
      <w:r>
        <w:rPr>
          <w:color w:val="30A356"/>
        </w:rPr>
        <w:t xml:space="preserve"> </w:t>
      </w:r>
      <w:proofErr w:type="spellStart"/>
      <w:r>
        <w:rPr>
          <w:color w:val="30A356"/>
        </w:rPr>
        <w:t>забуне</w:t>
      </w:r>
      <w:proofErr w:type="spellEnd"/>
      <w:r>
        <w:rPr>
          <w:color w:val="30A356"/>
        </w:rPr>
        <w:t xml:space="preserve"> о </w:t>
      </w:r>
      <w:proofErr w:type="spellStart"/>
      <w:r>
        <w:rPr>
          <w:color w:val="30A356"/>
        </w:rPr>
        <w:t>важности</w:t>
      </w:r>
      <w:proofErr w:type="spellEnd"/>
      <w:r>
        <w:rPr>
          <w:color w:val="30A356"/>
        </w:rPr>
        <w:t xml:space="preserve"> </w:t>
      </w:r>
      <w:proofErr w:type="spellStart"/>
      <w:r>
        <w:rPr>
          <w:color w:val="30A356"/>
        </w:rPr>
        <w:t>покушаја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никада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потребно</w:t>
      </w:r>
      <w:proofErr w:type="spellEnd"/>
      <w:r>
        <w:rPr>
          <w:color w:val="30A356"/>
        </w:rPr>
        <w:t xml:space="preserve"> </w:t>
      </w:r>
      <w:proofErr w:type="spellStart"/>
      <w:r>
        <w:rPr>
          <w:color w:val="30A356"/>
        </w:rPr>
        <w:t>користити</w:t>
      </w:r>
      <w:proofErr w:type="spellEnd"/>
      <w:r>
        <w:rPr>
          <w:color w:val="30A356"/>
        </w:rPr>
        <w:t xml:space="preserve"> </w:t>
      </w:r>
      <w:proofErr w:type="spellStart"/>
      <w:r>
        <w:rPr>
          <w:color w:val="30A356"/>
        </w:rPr>
        <w:t>више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једног</w:t>
      </w:r>
      <w:proofErr w:type="spellEnd"/>
      <w:r>
        <w:rPr>
          <w:color w:val="30A356"/>
        </w:rPr>
        <w:t xml:space="preserve"> </w:t>
      </w:r>
      <w:proofErr w:type="spellStart"/>
      <w:r>
        <w:rPr>
          <w:color w:val="30A356"/>
        </w:rPr>
        <w:t>комплета</w:t>
      </w:r>
      <w:proofErr w:type="spellEnd"/>
      <w:r>
        <w:rPr>
          <w:color w:val="30A356"/>
        </w:rPr>
        <w:t xml:space="preserve"> </w:t>
      </w:r>
      <w:proofErr w:type="spellStart"/>
      <w:r>
        <w:rPr>
          <w:color w:val="30A356"/>
        </w:rPr>
        <w:t>заставица</w:t>
      </w:r>
      <w:proofErr w:type="spellEnd"/>
      <w:r>
        <w:rPr>
          <w:color w:val="30A356"/>
        </w:rPr>
        <w:t xml:space="preserve"> у </w:t>
      </w:r>
      <w:proofErr w:type="spellStart"/>
      <w:r>
        <w:rPr>
          <w:color w:val="30A356"/>
        </w:rPr>
        <w:t>дисциплин</w:t>
      </w:r>
      <w:proofErr w:type="spellEnd"/>
      <w:r w:rsidR="005D5361">
        <w:rPr>
          <w:color w:val="30A356"/>
          <w:lang w:val="sr-Cyrl-RS"/>
        </w:rPr>
        <w:t>ама</w:t>
      </w:r>
      <w:r>
        <w:rPr>
          <w:color w:val="30A356"/>
        </w:rPr>
        <w:t xml:space="preserve"> </w:t>
      </w:r>
      <w:proofErr w:type="spellStart"/>
      <w:r w:rsidR="005D5361" w:rsidRPr="005D5361">
        <w:rPr>
          <w:color w:val="30A356"/>
        </w:rPr>
        <w:t>скокова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доступан</w:t>
      </w:r>
      <w:proofErr w:type="spellEnd"/>
      <w:r>
        <w:rPr>
          <w:color w:val="30A356"/>
        </w:rPr>
        <w:t xml:space="preserve"> </w:t>
      </w:r>
      <w:r w:rsidR="000E05C2">
        <w:rPr>
          <w:color w:val="30A356"/>
          <w:lang w:val="sr-Cyrl-RS"/>
        </w:rPr>
        <w:t>посеб</w:t>
      </w:r>
      <w:r w:rsidR="00EB3874">
        <w:rPr>
          <w:color w:val="30A356"/>
          <w:lang w:val="sr-Cyrl-RS"/>
        </w:rPr>
        <w:t>ан семафор</w:t>
      </w:r>
      <w:r>
        <w:rPr>
          <w:color w:val="30A356"/>
        </w:rPr>
        <w:t xml:space="preserve"> </w:t>
      </w:r>
      <w:proofErr w:type="spellStart"/>
      <w:r>
        <w:rPr>
          <w:color w:val="30A356"/>
        </w:rPr>
        <w:t>са</w:t>
      </w:r>
      <w:proofErr w:type="spellEnd"/>
      <w:r>
        <w:rPr>
          <w:color w:val="30A356"/>
        </w:rPr>
        <w:t xml:space="preserve"> </w:t>
      </w:r>
      <w:proofErr w:type="spellStart"/>
      <w:r>
        <w:rPr>
          <w:color w:val="30A356"/>
        </w:rPr>
        <w:t>резултатима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коме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приказује</w:t>
      </w:r>
      <w:proofErr w:type="spellEnd"/>
      <w:r>
        <w:rPr>
          <w:color w:val="30A356"/>
        </w:rPr>
        <w:t xml:space="preserve"> и </w:t>
      </w:r>
      <w:proofErr w:type="spellStart"/>
      <w:r>
        <w:rPr>
          <w:color w:val="30A356"/>
        </w:rPr>
        <w:t>податак</w:t>
      </w:r>
      <w:proofErr w:type="spellEnd"/>
      <w:r>
        <w:rPr>
          <w:color w:val="30A356"/>
        </w:rPr>
        <w:t xml:space="preserve"> о </w:t>
      </w:r>
      <w:proofErr w:type="spellStart"/>
      <w:r>
        <w:rPr>
          <w:color w:val="30A356"/>
        </w:rPr>
        <w:t>брзини</w:t>
      </w:r>
      <w:proofErr w:type="spellEnd"/>
      <w:r>
        <w:rPr>
          <w:color w:val="30A356"/>
        </w:rPr>
        <w:t xml:space="preserve"> </w:t>
      </w:r>
      <w:proofErr w:type="spellStart"/>
      <w:r>
        <w:rPr>
          <w:color w:val="30A356"/>
        </w:rPr>
        <w:t>ветра</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хоризонталних</w:t>
      </w:r>
      <w:proofErr w:type="spellEnd"/>
      <w:r>
        <w:rPr>
          <w:color w:val="30A356"/>
        </w:rPr>
        <w:t xml:space="preserve"> </w:t>
      </w:r>
      <w:proofErr w:type="spellStart"/>
      <w:r>
        <w:rPr>
          <w:color w:val="30A356"/>
        </w:rPr>
        <w:t>скокова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користити</w:t>
      </w:r>
      <w:proofErr w:type="spellEnd"/>
      <w:r>
        <w:rPr>
          <w:color w:val="30A356"/>
        </w:rPr>
        <w:t xml:space="preserve"> </w:t>
      </w:r>
      <w:proofErr w:type="spellStart"/>
      <w:r>
        <w:rPr>
          <w:color w:val="30A356"/>
        </w:rPr>
        <w:t>неки</w:t>
      </w:r>
      <w:proofErr w:type="spellEnd"/>
      <w:r>
        <w:rPr>
          <w:color w:val="30A356"/>
        </w:rPr>
        <w:t xml:space="preserve"> </w:t>
      </w:r>
      <w:proofErr w:type="spellStart"/>
      <w:r>
        <w:rPr>
          <w:color w:val="30A356"/>
        </w:rPr>
        <w:t>други</w:t>
      </w:r>
      <w:proofErr w:type="spellEnd"/>
      <w:r>
        <w:rPr>
          <w:color w:val="30A356"/>
        </w:rPr>
        <w:t xml:space="preserve"> </w:t>
      </w:r>
      <w:proofErr w:type="spellStart"/>
      <w:r>
        <w:rPr>
          <w:color w:val="30A356"/>
        </w:rPr>
        <w:t>вид</w:t>
      </w:r>
      <w:proofErr w:type="spellEnd"/>
      <w:r>
        <w:rPr>
          <w:color w:val="30A356"/>
        </w:rPr>
        <w:t xml:space="preserve"> </w:t>
      </w:r>
      <w:proofErr w:type="spellStart"/>
      <w:r>
        <w:rPr>
          <w:color w:val="30A356"/>
        </w:rPr>
        <w:t>обавештења</w:t>
      </w:r>
      <w:proofErr w:type="spellEnd"/>
      <w:r>
        <w:rPr>
          <w:color w:val="30A356"/>
        </w:rPr>
        <w:t xml:space="preserve">, а </w:t>
      </w:r>
      <w:proofErr w:type="spellStart"/>
      <w:r>
        <w:rPr>
          <w:color w:val="30A356"/>
        </w:rPr>
        <w:t>да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није</w:t>
      </w:r>
      <w:proofErr w:type="spellEnd"/>
      <w:r>
        <w:rPr>
          <w:color w:val="30A356"/>
        </w:rPr>
        <w:t xml:space="preserve"> </w:t>
      </w:r>
      <w:proofErr w:type="spellStart"/>
      <w:r>
        <w:rPr>
          <w:color w:val="30A356"/>
        </w:rPr>
        <w:t>црвена</w:t>
      </w:r>
      <w:proofErr w:type="spellEnd"/>
      <w:r>
        <w:rPr>
          <w:color w:val="30A356"/>
        </w:rPr>
        <w:t xml:space="preserve"> </w:t>
      </w:r>
      <w:proofErr w:type="spellStart"/>
      <w:r>
        <w:rPr>
          <w:color w:val="30A356"/>
        </w:rPr>
        <w:t>заставица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укаже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прекомерну</w:t>
      </w:r>
      <w:proofErr w:type="spellEnd"/>
      <w:r>
        <w:rPr>
          <w:color w:val="30A356"/>
        </w:rPr>
        <w:t xml:space="preserve"> </w:t>
      </w:r>
      <w:proofErr w:type="spellStart"/>
      <w:r>
        <w:rPr>
          <w:color w:val="30A356"/>
        </w:rPr>
        <w:t>вредност</w:t>
      </w:r>
      <w:proofErr w:type="spellEnd"/>
      <w:r>
        <w:rPr>
          <w:color w:val="30A356"/>
        </w:rPr>
        <w:t xml:space="preserve"> </w:t>
      </w:r>
      <w:proofErr w:type="spellStart"/>
      <w:r>
        <w:rPr>
          <w:color w:val="30A356"/>
        </w:rPr>
        <w:t>очитаног</w:t>
      </w:r>
      <w:proofErr w:type="spellEnd"/>
      <w:r>
        <w:rPr>
          <w:color w:val="30A356"/>
        </w:rPr>
        <w:t xml:space="preserve"> </w:t>
      </w:r>
      <w:proofErr w:type="spellStart"/>
      <w:r>
        <w:rPr>
          <w:color w:val="30A356"/>
        </w:rPr>
        <w:t>податка</w:t>
      </w:r>
      <w:proofErr w:type="spellEnd"/>
      <w:r>
        <w:rPr>
          <w:color w:val="30A356"/>
        </w:rPr>
        <w:t xml:space="preserve">.  </w:t>
      </w:r>
    </w:p>
    <w:p w14:paraId="642D8CDF" w14:textId="77777777" w:rsidR="000000D4" w:rsidRDefault="000000D4" w:rsidP="000000D4">
      <w:pPr>
        <w:pStyle w:val="BodyText"/>
        <w:spacing w:before="69"/>
        <w:jc w:val="both"/>
        <w:rPr>
          <w:color w:val="30A356"/>
        </w:rPr>
      </w:pPr>
    </w:p>
    <w:p w14:paraId="42822C8A" w14:textId="77777777" w:rsidR="00154BA7" w:rsidRDefault="009430BB" w:rsidP="000000D4">
      <w:pPr>
        <w:pStyle w:val="BodyText"/>
        <w:spacing w:before="69"/>
        <w:jc w:val="both"/>
      </w:pPr>
      <w:proofErr w:type="spellStart"/>
      <w:r>
        <w:rPr>
          <w:color w:val="30A356"/>
        </w:rPr>
        <w:t>Код</w:t>
      </w:r>
      <w:proofErr w:type="spellEnd"/>
      <w:r>
        <w:rPr>
          <w:color w:val="30A356"/>
        </w:rPr>
        <w:t xml:space="preserve"> </w:t>
      </w:r>
      <w:proofErr w:type="spellStart"/>
      <w:r>
        <w:rPr>
          <w:color w:val="30A356"/>
        </w:rPr>
        <w:t>дисциплин</w:t>
      </w:r>
      <w:r w:rsidR="000000D4">
        <w:rPr>
          <w:color w:val="30A356"/>
        </w:rPr>
        <w:t>а</w:t>
      </w:r>
      <w:proofErr w:type="spellEnd"/>
      <w:r>
        <w:rPr>
          <w:color w:val="30A356"/>
        </w:rPr>
        <w:t xml:space="preserve"> </w:t>
      </w:r>
      <w:proofErr w:type="spellStart"/>
      <w:r>
        <w:rPr>
          <w:color w:val="30A356"/>
        </w:rPr>
        <w:t>бацања</w:t>
      </w:r>
      <w:proofErr w:type="spellEnd"/>
      <w:r w:rsidR="000000D4">
        <w:rPr>
          <w:color w:val="30A356"/>
        </w:rPr>
        <w:t xml:space="preserve">, у </w:t>
      </w:r>
      <w:proofErr w:type="spellStart"/>
      <w:r w:rsidR="000000D4">
        <w:rPr>
          <w:color w:val="30A356"/>
        </w:rPr>
        <w:t>погледу</w:t>
      </w:r>
      <w:proofErr w:type="spellEnd"/>
      <w:r>
        <w:rPr>
          <w:color w:val="30A356"/>
        </w:rPr>
        <w:t>:</w:t>
      </w:r>
    </w:p>
    <w:p w14:paraId="16F388B2" w14:textId="77777777" w:rsidR="00154BA7" w:rsidRDefault="00154BA7">
      <w:pPr>
        <w:pStyle w:val="BodyText"/>
        <w:spacing w:before="6"/>
        <w:rPr>
          <w:sz w:val="20"/>
        </w:rPr>
      </w:pPr>
    </w:p>
    <w:p w14:paraId="17CFD0FC" w14:textId="77777777" w:rsidR="00154BA7" w:rsidRDefault="000000D4" w:rsidP="000000D4">
      <w:pPr>
        <w:pStyle w:val="ListParagraph"/>
        <w:numPr>
          <w:ilvl w:val="0"/>
          <w:numId w:val="5"/>
        </w:numPr>
        <w:tabs>
          <w:tab w:val="left" w:pos="488"/>
        </w:tabs>
        <w:spacing w:line="244" w:lineRule="auto"/>
        <w:ind w:left="0" w:right="152" w:firstLine="0"/>
        <w:rPr>
          <w:sz w:val="21"/>
        </w:rPr>
      </w:pPr>
      <w:proofErr w:type="spellStart"/>
      <w:r>
        <w:rPr>
          <w:color w:val="30A356"/>
          <w:sz w:val="21"/>
        </w:rPr>
        <w:t>Н</w:t>
      </w:r>
      <w:r w:rsidR="009430BB">
        <w:rPr>
          <w:color w:val="30A356"/>
          <w:sz w:val="21"/>
        </w:rPr>
        <w:t>азнак</w:t>
      </w:r>
      <w:r>
        <w:rPr>
          <w:color w:val="30A356"/>
          <w:sz w:val="21"/>
        </w:rPr>
        <w:t>а</w:t>
      </w:r>
      <w:proofErr w:type="spellEnd"/>
      <w:r>
        <w:rPr>
          <w:color w:val="30A356"/>
          <w:sz w:val="21"/>
        </w:rPr>
        <w:t xml:space="preserve"> </w:t>
      </w:r>
      <w:proofErr w:type="spellStart"/>
      <w:r>
        <w:rPr>
          <w:color w:val="30A356"/>
          <w:sz w:val="21"/>
        </w:rPr>
        <w:t>које</w:t>
      </w:r>
      <w:proofErr w:type="spellEnd"/>
      <w:r>
        <w:rPr>
          <w:color w:val="30A356"/>
          <w:sz w:val="21"/>
        </w:rPr>
        <w:t xml:space="preserve"> </w:t>
      </w:r>
      <w:proofErr w:type="spellStart"/>
      <w:r w:rsidR="009430BB">
        <w:rPr>
          <w:color w:val="30A356"/>
          <w:sz w:val="21"/>
        </w:rPr>
        <w:t>друг</w:t>
      </w:r>
      <w:r>
        <w:rPr>
          <w:color w:val="30A356"/>
          <w:sz w:val="21"/>
        </w:rPr>
        <w:t>е</w:t>
      </w:r>
      <w:proofErr w:type="spellEnd"/>
      <w:r>
        <w:rPr>
          <w:color w:val="30A356"/>
          <w:sz w:val="21"/>
        </w:rPr>
        <w:t xml:space="preserve"> </w:t>
      </w:r>
      <w:proofErr w:type="spellStart"/>
      <w:r w:rsidR="009430BB">
        <w:rPr>
          <w:color w:val="30A356"/>
          <w:sz w:val="21"/>
        </w:rPr>
        <w:t>судиј</w:t>
      </w:r>
      <w:r>
        <w:rPr>
          <w:color w:val="30A356"/>
          <w:sz w:val="21"/>
        </w:rPr>
        <w:t>е</w:t>
      </w:r>
      <w:proofErr w:type="spellEnd"/>
      <w:r>
        <w:rPr>
          <w:color w:val="30A356"/>
          <w:sz w:val="21"/>
        </w:rPr>
        <w:t xml:space="preserve"> </w:t>
      </w:r>
      <w:proofErr w:type="spellStart"/>
      <w:r>
        <w:rPr>
          <w:color w:val="30A356"/>
          <w:sz w:val="21"/>
        </w:rPr>
        <w:t>из</w:t>
      </w:r>
      <w:proofErr w:type="spellEnd"/>
      <w:r>
        <w:rPr>
          <w:color w:val="30A356"/>
          <w:sz w:val="21"/>
        </w:rPr>
        <w:t xml:space="preserve"> </w:t>
      </w:r>
      <w:proofErr w:type="spellStart"/>
      <w:r>
        <w:rPr>
          <w:color w:val="30A356"/>
          <w:sz w:val="21"/>
        </w:rPr>
        <w:t>кругова</w:t>
      </w:r>
      <w:proofErr w:type="spellEnd"/>
      <w:r>
        <w:rPr>
          <w:color w:val="30A356"/>
          <w:sz w:val="21"/>
        </w:rPr>
        <w:t xml:space="preserve"> </w:t>
      </w:r>
      <w:proofErr w:type="spellStart"/>
      <w:r>
        <w:rPr>
          <w:color w:val="30A356"/>
          <w:sz w:val="21"/>
        </w:rPr>
        <w:t>за</w:t>
      </w:r>
      <w:proofErr w:type="spellEnd"/>
      <w:r>
        <w:rPr>
          <w:color w:val="30A356"/>
          <w:sz w:val="21"/>
        </w:rPr>
        <w:t xml:space="preserve"> </w:t>
      </w:r>
      <w:proofErr w:type="spellStart"/>
      <w:r>
        <w:rPr>
          <w:color w:val="30A356"/>
          <w:sz w:val="21"/>
        </w:rPr>
        <w:t>бацање</w:t>
      </w:r>
      <w:proofErr w:type="spellEnd"/>
      <w:r>
        <w:rPr>
          <w:color w:val="30A356"/>
          <w:sz w:val="21"/>
        </w:rPr>
        <w:t xml:space="preserve"> </w:t>
      </w:r>
      <w:proofErr w:type="spellStart"/>
      <w:r w:rsidR="009430BB">
        <w:rPr>
          <w:color w:val="30A356"/>
          <w:sz w:val="21"/>
        </w:rPr>
        <w:t>дају</w:t>
      </w:r>
      <w:proofErr w:type="spellEnd"/>
      <w:r w:rsidR="009430BB">
        <w:rPr>
          <w:color w:val="30A356"/>
          <w:sz w:val="21"/>
        </w:rPr>
        <w:t xml:space="preserve"> </w:t>
      </w:r>
      <w:proofErr w:type="spellStart"/>
      <w:r w:rsidR="009430BB">
        <w:rPr>
          <w:color w:val="30A356"/>
          <w:sz w:val="21"/>
        </w:rPr>
        <w:t>судијама</w:t>
      </w:r>
      <w:proofErr w:type="spellEnd"/>
      <w:r w:rsidR="009430BB">
        <w:rPr>
          <w:color w:val="30A356"/>
          <w:sz w:val="21"/>
        </w:rPr>
        <w:t xml:space="preserve"> </w:t>
      </w:r>
      <w:proofErr w:type="spellStart"/>
      <w:r w:rsidR="009430BB">
        <w:rPr>
          <w:color w:val="30A356"/>
          <w:sz w:val="21"/>
        </w:rPr>
        <w:t>са</w:t>
      </w:r>
      <w:proofErr w:type="spellEnd"/>
      <w:r w:rsidR="009430BB">
        <w:rPr>
          <w:color w:val="30A356"/>
          <w:sz w:val="21"/>
        </w:rPr>
        <w:t xml:space="preserve"> </w:t>
      </w:r>
      <w:proofErr w:type="spellStart"/>
      <w:r w:rsidR="009430BB">
        <w:rPr>
          <w:color w:val="30A356"/>
          <w:sz w:val="21"/>
        </w:rPr>
        <w:t>заставицама</w:t>
      </w:r>
      <w:proofErr w:type="spellEnd"/>
      <w:r w:rsidR="009430BB">
        <w:rPr>
          <w:color w:val="30A356"/>
          <w:sz w:val="21"/>
        </w:rPr>
        <w:t xml:space="preserve"> </w:t>
      </w:r>
      <w:proofErr w:type="spellStart"/>
      <w:r w:rsidR="009430BB">
        <w:rPr>
          <w:color w:val="30A356"/>
          <w:sz w:val="21"/>
        </w:rPr>
        <w:t>да</w:t>
      </w:r>
      <w:proofErr w:type="spellEnd"/>
      <w:r w:rsidR="009430BB">
        <w:rPr>
          <w:color w:val="30A356"/>
          <w:sz w:val="21"/>
        </w:rPr>
        <w:t xml:space="preserve"> </w:t>
      </w:r>
      <w:proofErr w:type="spellStart"/>
      <w:r w:rsidR="009430BB">
        <w:rPr>
          <w:color w:val="30A356"/>
          <w:sz w:val="21"/>
        </w:rPr>
        <w:t>је</w:t>
      </w:r>
      <w:proofErr w:type="spellEnd"/>
      <w:r w:rsidR="009430BB">
        <w:rPr>
          <w:color w:val="30A356"/>
          <w:sz w:val="21"/>
        </w:rPr>
        <w:t xml:space="preserve"> </w:t>
      </w:r>
      <w:proofErr w:type="spellStart"/>
      <w:r w:rsidR="009430BB">
        <w:rPr>
          <w:color w:val="30A356"/>
          <w:sz w:val="21"/>
        </w:rPr>
        <w:t>учињен</w:t>
      </w:r>
      <w:proofErr w:type="spellEnd"/>
      <w:r w:rsidR="009430BB">
        <w:rPr>
          <w:color w:val="30A356"/>
          <w:sz w:val="21"/>
        </w:rPr>
        <w:t xml:space="preserve"> </w:t>
      </w:r>
      <w:proofErr w:type="spellStart"/>
      <w:r w:rsidR="009430BB">
        <w:rPr>
          <w:color w:val="30A356"/>
          <w:sz w:val="21"/>
        </w:rPr>
        <w:t>преступ</w:t>
      </w:r>
      <w:proofErr w:type="spellEnd"/>
      <w:r w:rsidR="009430BB">
        <w:rPr>
          <w:color w:val="30A356"/>
          <w:sz w:val="21"/>
        </w:rPr>
        <w:t xml:space="preserve">, </w:t>
      </w:r>
      <w:proofErr w:type="spellStart"/>
      <w:r w:rsidR="009430BB">
        <w:rPr>
          <w:color w:val="30A356"/>
          <w:sz w:val="21"/>
        </w:rPr>
        <w:t>препоручује</w:t>
      </w:r>
      <w:proofErr w:type="spellEnd"/>
      <w:r w:rsidR="009430BB">
        <w:rPr>
          <w:color w:val="30A356"/>
          <w:sz w:val="21"/>
        </w:rPr>
        <w:t xml:space="preserve"> </w:t>
      </w:r>
      <w:proofErr w:type="spellStart"/>
      <w:r w:rsidR="009430BB">
        <w:rPr>
          <w:color w:val="30A356"/>
          <w:sz w:val="21"/>
        </w:rPr>
        <w:t>се</w:t>
      </w:r>
      <w:proofErr w:type="spellEnd"/>
      <w:r w:rsidR="009430BB">
        <w:rPr>
          <w:color w:val="30A356"/>
          <w:sz w:val="21"/>
        </w:rPr>
        <w:t xml:space="preserve"> </w:t>
      </w:r>
      <w:proofErr w:type="spellStart"/>
      <w:r w:rsidR="009430BB">
        <w:rPr>
          <w:color w:val="30A356"/>
          <w:sz w:val="21"/>
        </w:rPr>
        <w:t>употреба</w:t>
      </w:r>
      <w:proofErr w:type="spellEnd"/>
      <w:r w:rsidR="009430BB">
        <w:rPr>
          <w:color w:val="30A356"/>
          <w:sz w:val="21"/>
        </w:rPr>
        <w:t xml:space="preserve"> </w:t>
      </w:r>
      <w:proofErr w:type="spellStart"/>
      <w:r w:rsidR="009430BB">
        <w:rPr>
          <w:color w:val="30A356"/>
          <w:sz w:val="21"/>
        </w:rPr>
        <w:t>другог</w:t>
      </w:r>
      <w:proofErr w:type="spellEnd"/>
      <w:r w:rsidR="009430BB">
        <w:rPr>
          <w:color w:val="30A356"/>
          <w:sz w:val="21"/>
        </w:rPr>
        <w:t xml:space="preserve"> </w:t>
      </w:r>
      <w:proofErr w:type="spellStart"/>
      <w:r w:rsidR="009430BB">
        <w:rPr>
          <w:color w:val="30A356"/>
          <w:sz w:val="21"/>
        </w:rPr>
        <w:t>вида</w:t>
      </w:r>
      <w:proofErr w:type="spellEnd"/>
      <w:r w:rsidR="009430BB">
        <w:rPr>
          <w:color w:val="30A356"/>
          <w:sz w:val="21"/>
        </w:rPr>
        <w:t xml:space="preserve"> </w:t>
      </w:r>
      <w:proofErr w:type="spellStart"/>
      <w:r w:rsidR="009430BB">
        <w:rPr>
          <w:color w:val="30A356"/>
          <w:sz w:val="21"/>
        </w:rPr>
        <w:t>обавештења</w:t>
      </w:r>
      <w:proofErr w:type="spellEnd"/>
      <w:r w:rsidR="009430BB">
        <w:rPr>
          <w:color w:val="30A356"/>
          <w:sz w:val="21"/>
        </w:rPr>
        <w:t xml:space="preserve">, </w:t>
      </w:r>
      <w:proofErr w:type="spellStart"/>
      <w:r w:rsidR="009430BB">
        <w:rPr>
          <w:color w:val="30A356"/>
          <w:sz w:val="21"/>
        </w:rPr>
        <w:t>различитог</w:t>
      </w:r>
      <w:proofErr w:type="spellEnd"/>
      <w:r w:rsidR="009430BB">
        <w:rPr>
          <w:color w:val="30A356"/>
          <w:sz w:val="21"/>
        </w:rPr>
        <w:t xml:space="preserve"> </w:t>
      </w:r>
      <w:proofErr w:type="spellStart"/>
      <w:r w:rsidR="009430BB">
        <w:rPr>
          <w:color w:val="30A356"/>
          <w:sz w:val="21"/>
        </w:rPr>
        <w:t>од</w:t>
      </w:r>
      <w:proofErr w:type="spellEnd"/>
      <w:r w:rsidR="009430BB">
        <w:rPr>
          <w:color w:val="30A356"/>
          <w:sz w:val="21"/>
        </w:rPr>
        <w:t xml:space="preserve"> </w:t>
      </w:r>
      <w:proofErr w:type="spellStart"/>
      <w:r w:rsidR="009430BB">
        <w:rPr>
          <w:color w:val="30A356"/>
          <w:sz w:val="21"/>
        </w:rPr>
        <w:t>заставица</w:t>
      </w:r>
      <w:proofErr w:type="spellEnd"/>
      <w:r w:rsidR="009430BB">
        <w:rPr>
          <w:color w:val="30A356"/>
          <w:sz w:val="21"/>
        </w:rPr>
        <w:t xml:space="preserve">, </w:t>
      </w:r>
      <w:proofErr w:type="spellStart"/>
      <w:r w:rsidR="009430BB">
        <w:rPr>
          <w:color w:val="30A356"/>
          <w:sz w:val="21"/>
        </w:rPr>
        <w:t>као</w:t>
      </w:r>
      <w:proofErr w:type="spellEnd"/>
      <w:r w:rsidR="009430BB">
        <w:rPr>
          <w:color w:val="30A356"/>
          <w:sz w:val="21"/>
        </w:rPr>
        <w:t xml:space="preserve"> </w:t>
      </w:r>
      <w:proofErr w:type="spellStart"/>
      <w:r w:rsidR="009430BB">
        <w:rPr>
          <w:color w:val="30A356"/>
          <w:sz w:val="21"/>
        </w:rPr>
        <w:t>на</w:t>
      </w:r>
      <w:proofErr w:type="spellEnd"/>
      <w:r w:rsidR="009430BB">
        <w:rPr>
          <w:color w:val="30A356"/>
          <w:sz w:val="21"/>
        </w:rPr>
        <w:t xml:space="preserve"> </w:t>
      </w:r>
      <w:proofErr w:type="spellStart"/>
      <w:r w:rsidR="009430BB">
        <w:rPr>
          <w:color w:val="30A356"/>
          <w:sz w:val="21"/>
        </w:rPr>
        <w:t>пример</w:t>
      </w:r>
      <w:proofErr w:type="spellEnd"/>
      <w:r w:rsidR="009430BB">
        <w:rPr>
          <w:color w:val="30A356"/>
          <w:sz w:val="21"/>
        </w:rPr>
        <w:t xml:space="preserve">, </w:t>
      </w:r>
      <w:proofErr w:type="spellStart"/>
      <w:r w:rsidR="009430BB">
        <w:rPr>
          <w:color w:val="30A356"/>
          <w:sz w:val="21"/>
        </w:rPr>
        <w:t>малог</w:t>
      </w:r>
      <w:proofErr w:type="spellEnd"/>
      <w:r w:rsidR="009430BB">
        <w:rPr>
          <w:color w:val="30A356"/>
          <w:sz w:val="21"/>
        </w:rPr>
        <w:t xml:space="preserve"> </w:t>
      </w:r>
      <w:proofErr w:type="spellStart"/>
      <w:r w:rsidR="009430BB">
        <w:rPr>
          <w:color w:val="30A356"/>
          <w:sz w:val="21"/>
        </w:rPr>
        <w:t>црвеног</w:t>
      </w:r>
      <w:proofErr w:type="spellEnd"/>
      <w:r w:rsidR="009430BB">
        <w:rPr>
          <w:color w:val="30A356"/>
          <w:sz w:val="21"/>
        </w:rPr>
        <w:t xml:space="preserve"> </w:t>
      </w:r>
      <w:proofErr w:type="spellStart"/>
      <w:r w:rsidR="009430BB">
        <w:rPr>
          <w:color w:val="30A356"/>
          <w:sz w:val="21"/>
        </w:rPr>
        <w:t>картона</w:t>
      </w:r>
      <w:proofErr w:type="spellEnd"/>
      <w:r w:rsidR="009430BB">
        <w:rPr>
          <w:color w:val="30A356"/>
          <w:sz w:val="21"/>
        </w:rPr>
        <w:t xml:space="preserve"> </w:t>
      </w:r>
      <w:proofErr w:type="spellStart"/>
      <w:r w:rsidR="009430BB">
        <w:rPr>
          <w:color w:val="30A356"/>
          <w:sz w:val="21"/>
        </w:rPr>
        <w:t>који</w:t>
      </w:r>
      <w:proofErr w:type="spellEnd"/>
      <w:r w:rsidR="009430BB">
        <w:rPr>
          <w:color w:val="30A356"/>
          <w:sz w:val="21"/>
        </w:rPr>
        <w:t xml:space="preserve"> </w:t>
      </w:r>
      <w:proofErr w:type="spellStart"/>
      <w:r w:rsidR="009430BB">
        <w:rPr>
          <w:color w:val="30A356"/>
          <w:sz w:val="21"/>
        </w:rPr>
        <w:t>тај</w:t>
      </w:r>
      <w:proofErr w:type="spellEnd"/>
      <w:r w:rsidR="009430BB">
        <w:rPr>
          <w:color w:val="30A356"/>
          <w:sz w:val="21"/>
        </w:rPr>
        <w:t xml:space="preserve"> </w:t>
      </w:r>
      <w:proofErr w:type="spellStart"/>
      <w:r w:rsidR="009430BB">
        <w:rPr>
          <w:color w:val="30A356"/>
          <w:sz w:val="21"/>
        </w:rPr>
        <w:t>судија</w:t>
      </w:r>
      <w:proofErr w:type="spellEnd"/>
      <w:r w:rsidR="009430BB">
        <w:rPr>
          <w:color w:val="30A356"/>
          <w:sz w:val="21"/>
        </w:rPr>
        <w:t xml:space="preserve"> </w:t>
      </w:r>
      <w:proofErr w:type="spellStart"/>
      <w:r w:rsidR="009430BB">
        <w:rPr>
          <w:color w:val="30A356"/>
          <w:sz w:val="21"/>
        </w:rPr>
        <w:t>држи</w:t>
      </w:r>
      <w:proofErr w:type="spellEnd"/>
      <w:r w:rsidR="009430BB">
        <w:rPr>
          <w:color w:val="30A356"/>
          <w:sz w:val="21"/>
        </w:rPr>
        <w:t xml:space="preserve"> у </w:t>
      </w:r>
      <w:proofErr w:type="spellStart"/>
      <w:r w:rsidR="009430BB">
        <w:rPr>
          <w:color w:val="30A356"/>
          <w:sz w:val="21"/>
        </w:rPr>
        <w:t>руци</w:t>
      </w:r>
      <w:proofErr w:type="spellEnd"/>
      <w:r w:rsidR="009430BB">
        <w:rPr>
          <w:color w:val="30A356"/>
          <w:sz w:val="21"/>
        </w:rPr>
        <w:t xml:space="preserve">. </w:t>
      </w:r>
    </w:p>
    <w:p w14:paraId="1A910F7E" w14:textId="77777777" w:rsidR="00154BA7" w:rsidRDefault="00154BA7">
      <w:pPr>
        <w:pStyle w:val="BodyText"/>
        <w:spacing w:before="6"/>
        <w:rPr>
          <w:sz w:val="20"/>
        </w:rPr>
      </w:pPr>
    </w:p>
    <w:p w14:paraId="4A0C143D" w14:textId="1A589AD6" w:rsidR="00154BA7" w:rsidRDefault="009430BB" w:rsidP="000000D4">
      <w:pPr>
        <w:pStyle w:val="ListParagraph"/>
        <w:tabs>
          <w:tab w:val="left" w:pos="486"/>
        </w:tabs>
        <w:spacing w:line="244" w:lineRule="auto"/>
        <w:ind w:left="0" w:right="154" w:firstLine="0"/>
        <w:rPr>
          <w:sz w:val="21"/>
        </w:rPr>
      </w:pPr>
      <w:r>
        <w:rPr>
          <w:color w:val="30A356"/>
          <w:sz w:val="21"/>
        </w:rPr>
        <w:t xml:space="preserve">б) </w:t>
      </w:r>
      <w:r w:rsidR="00EB3874">
        <w:rPr>
          <w:color w:val="30A356"/>
          <w:sz w:val="21"/>
          <w:lang w:val="sr-Cyrl-RS"/>
        </w:rPr>
        <w:t>место првог контакта справе с тлом</w:t>
      </w:r>
      <w:r>
        <w:rPr>
          <w:color w:val="30A356"/>
          <w:sz w:val="21"/>
        </w:rPr>
        <w:t xml:space="preserve"> </w:t>
      </w:r>
      <w:proofErr w:type="spellStart"/>
      <w:r>
        <w:rPr>
          <w:color w:val="30A356"/>
          <w:sz w:val="21"/>
        </w:rPr>
        <w:t>унутар</w:t>
      </w:r>
      <w:proofErr w:type="spellEnd"/>
      <w:r>
        <w:rPr>
          <w:color w:val="30A356"/>
          <w:sz w:val="21"/>
        </w:rPr>
        <w:t xml:space="preserve"> </w:t>
      </w:r>
      <w:proofErr w:type="spellStart"/>
      <w:r>
        <w:rPr>
          <w:color w:val="30A356"/>
          <w:sz w:val="21"/>
        </w:rPr>
        <w:t>или</w:t>
      </w:r>
      <w:proofErr w:type="spellEnd"/>
      <w:r>
        <w:rPr>
          <w:color w:val="30A356"/>
          <w:sz w:val="21"/>
        </w:rPr>
        <w:t xml:space="preserve"> </w:t>
      </w:r>
      <w:proofErr w:type="spellStart"/>
      <w:r>
        <w:rPr>
          <w:color w:val="30A356"/>
          <w:sz w:val="21"/>
        </w:rPr>
        <w:t>ван</w:t>
      </w:r>
      <w:proofErr w:type="spellEnd"/>
      <w:r>
        <w:rPr>
          <w:color w:val="30A356"/>
          <w:sz w:val="21"/>
        </w:rPr>
        <w:t xml:space="preserve"> </w:t>
      </w:r>
      <w:proofErr w:type="spellStart"/>
      <w:r>
        <w:rPr>
          <w:color w:val="30A356"/>
          <w:sz w:val="21"/>
        </w:rPr>
        <w:t>линије</w:t>
      </w:r>
      <w:proofErr w:type="spellEnd"/>
      <w:r>
        <w:rPr>
          <w:color w:val="30A356"/>
          <w:sz w:val="21"/>
        </w:rPr>
        <w:t xml:space="preserve"> </w:t>
      </w:r>
      <w:proofErr w:type="spellStart"/>
      <w:r>
        <w:rPr>
          <w:color w:val="30A356"/>
          <w:sz w:val="21"/>
        </w:rPr>
        <w:t>сектора</w:t>
      </w:r>
      <w:proofErr w:type="spellEnd"/>
      <w:r>
        <w:rPr>
          <w:color w:val="30A356"/>
          <w:sz w:val="21"/>
        </w:rPr>
        <w:t xml:space="preserve"> </w:t>
      </w:r>
      <w:proofErr w:type="spellStart"/>
      <w:r>
        <w:rPr>
          <w:color w:val="30A356"/>
          <w:sz w:val="21"/>
        </w:rPr>
        <w:t>за</w:t>
      </w:r>
      <w:proofErr w:type="spellEnd"/>
      <w:r>
        <w:rPr>
          <w:color w:val="30A356"/>
          <w:sz w:val="21"/>
        </w:rPr>
        <w:t xml:space="preserve"> </w:t>
      </w:r>
      <w:proofErr w:type="spellStart"/>
      <w:r>
        <w:rPr>
          <w:color w:val="30A356"/>
          <w:sz w:val="21"/>
        </w:rPr>
        <w:t>бацање</w:t>
      </w:r>
      <w:proofErr w:type="spellEnd"/>
      <w:r>
        <w:rPr>
          <w:color w:val="30A356"/>
          <w:sz w:val="21"/>
        </w:rPr>
        <w:t xml:space="preserve">, </w:t>
      </w:r>
      <w:proofErr w:type="spellStart"/>
      <w:r>
        <w:rPr>
          <w:color w:val="30A356"/>
          <w:sz w:val="21"/>
        </w:rPr>
        <w:t>препоручује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употреба</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вида</w:t>
      </w:r>
      <w:proofErr w:type="spellEnd"/>
      <w:r>
        <w:rPr>
          <w:color w:val="30A356"/>
          <w:sz w:val="21"/>
        </w:rPr>
        <w:t xml:space="preserve"> </w:t>
      </w:r>
      <w:proofErr w:type="spellStart"/>
      <w:r>
        <w:rPr>
          <w:color w:val="30A356"/>
          <w:sz w:val="21"/>
        </w:rPr>
        <w:t>обавештења</w:t>
      </w:r>
      <w:proofErr w:type="spellEnd"/>
      <w:r>
        <w:rPr>
          <w:color w:val="30A356"/>
          <w:sz w:val="21"/>
        </w:rPr>
        <w:t xml:space="preserve">, </w:t>
      </w:r>
      <w:proofErr w:type="spellStart"/>
      <w:r>
        <w:rPr>
          <w:color w:val="30A356"/>
          <w:sz w:val="21"/>
        </w:rPr>
        <w:t>различитог</w:t>
      </w:r>
      <w:proofErr w:type="spellEnd"/>
      <w:r>
        <w:rPr>
          <w:color w:val="30A356"/>
          <w:sz w:val="21"/>
        </w:rPr>
        <w:t xml:space="preserve"> </w:t>
      </w:r>
      <w:proofErr w:type="spellStart"/>
      <w:r>
        <w:rPr>
          <w:color w:val="30A356"/>
          <w:sz w:val="21"/>
        </w:rPr>
        <w:t>од</w:t>
      </w:r>
      <w:proofErr w:type="spellEnd"/>
      <w:r>
        <w:rPr>
          <w:color w:val="30A356"/>
          <w:sz w:val="21"/>
        </w:rPr>
        <w:t xml:space="preserve"> </w:t>
      </w:r>
      <w:proofErr w:type="spellStart"/>
      <w:r>
        <w:rPr>
          <w:color w:val="30A356"/>
          <w:sz w:val="21"/>
        </w:rPr>
        <w:t>заставица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испружена</w:t>
      </w:r>
      <w:proofErr w:type="spellEnd"/>
      <w:r>
        <w:rPr>
          <w:color w:val="30A356"/>
          <w:sz w:val="21"/>
        </w:rPr>
        <w:t xml:space="preserve"> </w:t>
      </w:r>
      <w:proofErr w:type="spellStart"/>
      <w:r>
        <w:rPr>
          <w:color w:val="30A356"/>
          <w:sz w:val="21"/>
        </w:rPr>
        <w:t>рука</w:t>
      </w:r>
      <w:proofErr w:type="spellEnd"/>
      <w:r>
        <w:rPr>
          <w:color w:val="30A356"/>
          <w:sz w:val="21"/>
        </w:rPr>
        <w:t xml:space="preserve"> </w:t>
      </w:r>
      <w:proofErr w:type="spellStart"/>
      <w:r>
        <w:rPr>
          <w:color w:val="30A356"/>
          <w:sz w:val="21"/>
        </w:rPr>
        <w:t>судије</w:t>
      </w:r>
      <w:proofErr w:type="spellEnd"/>
      <w:r w:rsidR="000000D4">
        <w:rPr>
          <w:color w:val="30A356"/>
          <w:sz w:val="21"/>
        </w:rPr>
        <w:t>,</w:t>
      </w:r>
      <w:r>
        <w:rPr>
          <w:color w:val="30A356"/>
          <w:sz w:val="21"/>
        </w:rPr>
        <w:t xml:space="preserve"> </w:t>
      </w:r>
      <w:proofErr w:type="spellStart"/>
      <w:r>
        <w:rPr>
          <w:color w:val="30A356"/>
          <w:sz w:val="21"/>
        </w:rPr>
        <w:t>паралелен</w:t>
      </w:r>
      <w:r w:rsidR="000000D4">
        <w:rPr>
          <w:color w:val="30A356"/>
          <w:sz w:val="21"/>
        </w:rPr>
        <w:t>а</w:t>
      </w:r>
      <w:proofErr w:type="spellEnd"/>
      <w:r>
        <w:rPr>
          <w:color w:val="30A356"/>
          <w:sz w:val="21"/>
        </w:rPr>
        <w:t xml:space="preserve"> </w:t>
      </w:r>
      <w:proofErr w:type="spellStart"/>
      <w:r>
        <w:rPr>
          <w:color w:val="30A356"/>
          <w:sz w:val="21"/>
        </w:rPr>
        <w:t>са</w:t>
      </w:r>
      <w:proofErr w:type="spellEnd"/>
      <w:r>
        <w:rPr>
          <w:color w:val="30A356"/>
          <w:sz w:val="21"/>
        </w:rPr>
        <w:t xml:space="preserve"> </w:t>
      </w:r>
      <w:proofErr w:type="spellStart"/>
      <w:r>
        <w:rPr>
          <w:color w:val="30A356"/>
          <w:sz w:val="21"/>
        </w:rPr>
        <w:t>тлом</w:t>
      </w:r>
      <w:proofErr w:type="spellEnd"/>
      <w:r>
        <w:rPr>
          <w:color w:val="30A356"/>
          <w:sz w:val="21"/>
        </w:rPr>
        <w:t xml:space="preserve">. </w:t>
      </w:r>
    </w:p>
    <w:p w14:paraId="4C713C3B" w14:textId="77777777" w:rsidR="000000D4" w:rsidRDefault="000000D4" w:rsidP="000000D4">
      <w:pPr>
        <w:pStyle w:val="ListParagraph"/>
        <w:tabs>
          <w:tab w:val="left" w:pos="462"/>
        </w:tabs>
        <w:spacing w:line="244" w:lineRule="auto"/>
        <w:ind w:left="0" w:right="152" w:firstLine="0"/>
        <w:rPr>
          <w:sz w:val="20"/>
          <w:szCs w:val="21"/>
        </w:rPr>
      </w:pPr>
    </w:p>
    <w:p w14:paraId="2F2075A2" w14:textId="670BADD9" w:rsidR="00154BA7" w:rsidRDefault="009430BB" w:rsidP="000000D4">
      <w:pPr>
        <w:pStyle w:val="ListParagraph"/>
        <w:tabs>
          <w:tab w:val="left" w:pos="462"/>
        </w:tabs>
        <w:spacing w:line="244" w:lineRule="auto"/>
        <w:ind w:left="0" w:right="152" w:firstLine="0"/>
        <w:rPr>
          <w:sz w:val="21"/>
        </w:rPr>
      </w:pPr>
      <w:r>
        <w:rPr>
          <w:color w:val="30A356"/>
          <w:sz w:val="21"/>
        </w:rPr>
        <w:t xml:space="preserve">в) </w:t>
      </w:r>
      <w:proofErr w:type="spellStart"/>
      <w:r>
        <w:rPr>
          <w:color w:val="30A356"/>
          <w:sz w:val="21"/>
        </w:rPr>
        <w:t>одлуке</w:t>
      </w:r>
      <w:proofErr w:type="spellEnd"/>
      <w:r>
        <w:rPr>
          <w:color w:val="30A356"/>
          <w:sz w:val="21"/>
        </w:rPr>
        <w:t xml:space="preserve"> </w:t>
      </w:r>
      <w:proofErr w:type="spellStart"/>
      <w:r>
        <w:rPr>
          <w:color w:val="30A356"/>
          <w:sz w:val="21"/>
        </w:rPr>
        <w:t>код</w:t>
      </w:r>
      <w:proofErr w:type="spellEnd"/>
      <w:r>
        <w:rPr>
          <w:color w:val="30A356"/>
          <w:sz w:val="21"/>
        </w:rPr>
        <w:t xml:space="preserve"> </w:t>
      </w:r>
      <w:proofErr w:type="spellStart"/>
      <w:r>
        <w:rPr>
          <w:color w:val="30A356"/>
          <w:sz w:val="21"/>
        </w:rPr>
        <w:t>бацања</w:t>
      </w:r>
      <w:proofErr w:type="spellEnd"/>
      <w:r>
        <w:rPr>
          <w:color w:val="30A356"/>
          <w:sz w:val="21"/>
        </w:rPr>
        <w:t xml:space="preserve"> </w:t>
      </w:r>
      <w:proofErr w:type="spellStart"/>
      <w:r>
        <w:rPr>
          <w:color w:val="30A356"/>
          <w:sz w:val="21"/>
        </w:rPr>
        <w:t>копља</w:t>
      </w:r>
      <w:proofErr w:type="spellEnd"/>
      <w:r>
        <w:rPr>
          <w:color w:val="30A356"/>
          <w:sz w:val="21"/>
        </w:rPr>
        <w:t xml:space="preserve">, </w:t>
      </w:r>
      <w:proofErr w:type="spellStart"/>
      <w:r>
        <w:rPr>
          <w:color w:val="30A356"/>
          <w:sz w:val="21"/>
        </w:rPr>
        <w:t>према</w:t>
      </w:r>
      <w:proofErr w:type="spellEnd"/>
      <w:r>
        <w:rPr>
          <w:color w:val="30A356"/>
          <w:sz w:val="21"/>
        </w:rPr>
        <w:t xml:space="preserve"> </w:t>
      </w:r>
      <w:proofErr w:type="spellStart"/>
      <w:r>
        <w:rPr>
          <w:color w:val="30A356"/>
          <w:sz w:val="21"/>
        </w:rPr>
        <w:t>којој</w:t>
      </w:r>
      <w:proofErr w:type="spellEnd"/>
      <w:r>
        <w:rPr>
          <w:color w:val="30A356"/>
          <w:sz w:val="21"/>
        </w:rPr>
        <w:t xml:space="preserve"> </w:t>
      </w:r>
      <w:proofErr w:type="spellStart"/>
      <w:r>
        <w:rPr>
          <w:color w:val="30A356"/>
          <w:sz w:val="21"/>
        </w:rPr>
        <w:t>метални</w:t>
      </w:r>
      <w:proofErr w:type="spellEnd"/>
      <w:r>
        <w:rPr>
          <w:color w:val="30A356"/>
          <w:sz w:val="21"/>
        </w:rPr>
        <w:t xml:space="preserve"> </w:t>
      </w:r>
      <w:r w:rsidR="00EB3874">
        <w:rPr>
          <w:color w:val="30A356"/>
          <w:sz w:val="21"/>
          <w:lang w:val="sr-Cyrl-RS"/>
        </w:rPr>
        <w:t>глава</w:t>
      </w:r>
      <w:r w:rsidR="000000D4">
        <w:rPr>
          <w:color w:val="30A356"/>
          <w:sz w:val="21"/>
        </w:rPr>
        <w:t xml:space="preserve"> (</w:t>
      </w:r>
      <w:proofErr w:type="spellStart"/>
      <w:r w:rsidR="000000D4">
        <w:rPr>
          <w:color w:val="30A356"/>
          <w:sz w:val="21"/>
        </w:rPr>
        <w:t>врх</w:t>
      </w:r>
      <w:proofErr w:type="spellEnd"/>
      <w:r w:rsidR="000000D4">
        <w:rPr>
          <w:color w:val="30A356"/>
          <w:sz w:val="21"/>
        </w:rPr>
        <w:t>)</w:t>
      </w:r>
      <w:r>
        <w:rPr>
          <w:color w:val="30A356"/>
          <w:sz w:val="21"/>
        </w:rPr>
        <w:t xml:space="preserve"> </w:t>
      </w:r>
      <w:proofErr w:type="spellStart"/>
      <w:r>
        <w:rPr>
          <w:color w:val="30A356"/>
          <w:sz w:val="21"/>
        </w:rPr>
        <w:t>није</w:t>
      </w:r>
      <w:proofErr w:type="spellEnd"/>
      <w:r>
        <w:rPr>
          <w:color w:val="30A356"/>
          <w:sz w:val="21"/>
        </w:rPr>
        <w:t xml:space="preserve"> </w:t>
      </w:r>
      <w:proofErr w:type="spellStart"/>
      <w:r>
        <w:rPr>
          <w:color w:val="30A356"/>
          <w:sz w:val="21"/>
        </w:rPr>
        <w:t>додирнуо</w:t>
      </w:r>
      <w:proofErr w:type="spellEnd"/>
      <w:r>
        <w:rPr>
          <w:color w:val="30A356"/>
          <w:sz w:val="21"/>
        </w:rPr>
        <w:t xml:space="preserve"> </w:t>
      </w:r>
      <w:proofErr w:type="spellStart"/>
      <w:r>
        <w:rPr>
          <w:color w:val="30A356"/>
          <w:sz w:val="21"/>
        </w:rPr>
        <w:t>тло</w:t>
      </w:r>
      <w:proofErr w:type="spellEnd"/>
      <w:r>
        <w:rPr>
          <w:color w:val="30A356"/>
          <w:sz w:val="21"/>
        </w:rPr>
        <w:t xml:space="preserve"> </w:t>
      </w:r>
      <w:proofErr w:type="spellStart"/>
      <w:r>
        <w:rPr>
          <w:color w:val="30A356"/>
          <w:sz w:val="21"/>
        </w:rPr>
        <w:t>пре</w:t>
      </w:r>
      <w:proofErr w:type="spellEnd"/>
      <w:r>
        <w:rPr>
          <w:color w:val="30A356"/>
          <w:sz w:val="21"/>
        </w:rPr>
        <w:t xml:space="preserve"> </w:t>
      </w:r>
      <w:proofErr w:type="spellStart"/>
      <w:r>
        <w:rPr>
          <w:color w:val="30A356"/>
          <w:sz w:val="21"/>
        </w:rPr>
        <w:t>неког</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дела</w:t>
      </w:r>
      <w:proofErr w:type="spellEnd"/>
      <w:r>
        <w:rPr>
          <w:color w:val="30A356"/>
          <w:sz w:val="21"/>
        </w:rPr>
        <w:t xml:space="preserve"> </w:t>
      </w:r>
      <w:proofErr w:type="spellStart"/>
      <w:r>
        <w:rPr>
          <w:color w:val="30A356"/>
          <w:sz w:val="21"/>
        </w:rPr>
        <w:t>копља</w:t>
      </w:r>
      <w:proofErr w:type="spellEnd"/>
      <w:r>
        <w:rPr>
          <w:color w:val="30A356"/>
          <w:sz w:val="21"/>
        </w:rPr>
        <w:t xml:space="preserve">, </w:t>
      </w:r>
      <w:proofErr w:type="spellStart"/>
      <w:r>
        <w:rPr>
          <w:color w:val="30A356"/>
          <w:sz w:val="21"/>
        </w:rPr>
        <w:t>препоручује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употреба</w:t>
      </w:r>
      <w:proofErr w:type="spellEnd"/>
      <w:r>
        <w:rPr>
          <w:color w:val="30A356"/>
          <w:sz w:val="21"/>
        </w:rPr>
        <w:t xml:space="preserve"> </w:t>
      </w:r>
      <w:proofErr w:type="spellStart"/>
      <w:r>
        <w:rPr>
          <w:color w:val="30A356"/>
          <w:sz w:val="21"/>
        </w:rPr>
        <w:t>другог</w:t>
      </w:r>
      <w:proofErr w:type="spellEnd"/>
      <w:r>
        <w:rPr>
          <w:color w:val="30A356"/>
          <w:sz w:val="21"/>
        </w:rPr>
        <w:t xml:space="preserve"> </w:t>
      </w:r>
      <w:proofErr w:type="spellStart"/>
      <w:r>
        <w:rPr>
          <w:color w:val="30A356"/>
          <w:sz w:val="21"/>
        </w:rPr>
        <w:t>вида</w:t>
      </w:r>
      <w:proofErr w:type="spellEnd"/>
      <w:r>
        <w:rPr>
          <w:color w:val="30A356"/>
          <w:sz w:val="21"/>
        </w:rPr>
        <w:t xml:space="preserve"> </w:t>
      </w:r>
      <w:proofErr w:type="spellStart"/>
      <w:r>
        <w:rPr>
          <w:color w:val="30A356"/>
          <w:sz w:val="21"/>
        </w:rPr>
        <w:t>обавештења</w:t>
      </w:r>
      <w:proofErr w:type="spellEnd"/>
      <w:r>
        <w:rPr>
          <w:color w:val="30A356"/>
          <w:sz w:val="21"/>
        </w:rPr>
        <w:t xml:space="preserve">, </w:t>
      </w:r>
      <w:proofErr w:type="spellStart"/>
      <w:r>
        <w:rPr>
          <w:color w:val="30A356"/>
          <w:sz w:val="21"/>
        </w:rPr>
        <w:t>различитог</w:t>
      </w:r>
      <w:proofErr w:type="spellEnd"/>
      <w:r>
        <w:rPr>
          <w:color w:val="30A356"/>
          <w:sz w:val="21"/>
        </w:rPr>
        <w:t xml:space="preserve"> </w:t>
      </w:r>
      <w:proofErr w:type="spellStart"/>
      <w:r>
        <w:rPr>
          <w:color w:val="30A356"/>
          <w:sz w:val="21"/>
        </w:rPr>
        <w:t>од</w:t>
      </w:r>
      <w:proofErr w:type="spellEnd"/>
      <w:r>
        <w:rPr>
          <w:color w:val="30A356"/>
          <w:sz w:val="21"/>
        </w:rPr>
        <w:t xml:space="preserve"> </w:t>
      </w:r>
      <w:proofErr w:type="spellStart"/>
      <w:r>
        <w:rPr>
          <w:color w:val="30A356"/>
          <w:sz w:val="21"/>
        </w:rPr>
        <w:t>заставица</w:t>
      </w:r>
      <w:proofErr w:type="spellEnd"/>
      <w:r>
        <w:rPr>
          <w:color w:val="30A356"/>
          <w:sz w:val="21"/>
        </w:rPr>
        <w:t xml:space="preserve">, </w:t>
      </w:r>
      <w:proofErr w:type="spellStart"/>
      <w:r>
        <w:rPr>
          <w:color w:val="30A356"/>
          <w:sz w:val="21"/>
        </w:rPr>
        <w:t>као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пример</w:t>
      </w:r>
      <w:proofErr w:type="spellEnd"/>
      <w:r>
        <w:rPr>
          <w:color w:val="30A356"/>
          <w:sz w:val="21"/>
        </w:rPr>
        <w:t xml:space="preserve"> </w:t>
      </w:r>
      <w:proofErr w:type="spellStart"/>
      <w:r>
        <w:rPr>
          <w:color w:val="30A356"/>
          <w:sz w:val="21"/>
        </w:rPr>
        <w:t>спуштање</w:t>
      </w:r>
      <w:proofErr w:type="spellEnd"/>
      <w:r>
        <w:rPr>
          <w:color w:val="30A356"/>
          <w:sz w:val="21"/>
        </w:rPr>
        <w:t xml:space="preserve"> </w:t>
      </w:r>
      <w:proofErr w:type="spellStart"/>
      <w:r>
        <w:rPr>
          <w:color w:val="30A356"/>
          <w:sz w:val="21"/>
        </w:rPr>
        <w:t>отворене</w:t>
      </w:r>
      <w:proofErr w:type="spellEnd"/>
      <w:r>
        <w:rPr>
          <w:color w:val="30A356"/>
          <w:sz w:val="21"/>
        </w:rPr>
        <w:t xml:space="preserve"> </w:t>
      </w:r>
      <w:proofErr w:type="spellStart"/>
      <w:r>
        <w:rPr>
          <w:color w:val="30A356"/>
          <w:sz w:val="21"/>
        </w:rPr>
        <w:t>шаке</w:t>
      </w:r>
      <w:proofErr w:type="spellEnd"/>
      <w:r>
        <w:rPr>
          <w:color w:val="30A356"/>
          <w:sz w:val="21"/>
        </w:rPr>
        <w:t xml:space="preserve"> </w:t>
      </w:r>
      <w:proofErr w:type="spellStart"/>
      <w:r>
        <w:rPr>
          <w:color w:val="30A356"/>
          <w:sz w:val="21"/>
        </w:rPr>
        <w:t>судије</w:t>
      </w:r>
      <w:proofErr w:type="spellEnd"/>
      <w:r>
        <w:rPr>
          <w:color w:val="30A356"/>
          <w:sz w:val="21"/>
        </w:rPr>
        <w:t xml:space="preserve"> </w:t>
      </w:r>
      <w:proofErr w:type="spellStart"/>
      <w:r>
        <w:rPr>
          <w:color w:val="30A356"/>
          <w:sz w:val="21"/>
        </w:rPr>
        <w:t>према</w:t>
      </w:r>
      <w:proofErr w:type="spellEnd"/>
      <w:r>
        <w:rPr>
          <w:color w:val="30A356"/>
          <w:sz w:val="21"/>
        </w:rPr>
        <w:t xml:space="preserve"> </w:t>
      </w:r>
      <w:proofErr w:type="spellStart"/>
      <w:r>
        <w:rPr>
          <w:color w:val="30A356"/>
          <w:sz w:val="21"/>
        </w:rPr>
        <w:t>тлу</w:t>
      </w:r>
      <w:proofErr w:type="spellEnd"/>
      <w:r>
        <w:rPr>
          <w:color w:val="30A356"/>
          <w:sz w:val="21"/>
        </w:rPr>
        <w:t xml:space="preserve">.  </w:t>
      </w:r>
    </w:p>
    <w:p w14:paraId="0B4D854C" w14:textId="77777777" w:rsidR="00154BA7" w:rsidRDefault="00154BA7">
      <w:pPr>
        <w:pStyle w:val="BodyText"/>
        <w:spacing w:before="3"/>
        <w:rPr>
          <w:sz w:val="20"/>
        </w:rPr>
      </w:pPr>
    </w:p>
    <w:p w14:paraId="37FF65FD" w14:textId="77777777" w:rsidR="00154BA7" w:rsidRDefault="009430BB" w:rsidP="0051373B">
      <w:pPr>
        <w:pStyle w:val="Heading1"/>
        <w:numPr>
          <w:ilvl w:val="0"/>
          <w:numId w:val="36"/>
        </w:numPr>
        <w:tabs>
          <w:tab w:val="left" w:pos="720"/>
        </w:tabs>
        <w:ind w:left="0" w:firstLine="0"/>
        <w:jc w:val="both"/>
      </w:pPr>
      <w:r>
        <w:t>(</w:t>
      </w:r>
      <w:proofErr w:type="spellStart"/>
      <w:r>
        <w:t>Члан</w:t>
      </w:r>
      <w:proofErr w:type="spellEnd"/>
      <w:r>
        <w:t xml:space="preserve"> 127) </w:t>
      </w:r>
      <w:proofErr w:type="spellStart"/>
      <w:r>
        <w:t>Судије</w:t>
      </w:r>
      <w:proofErr w:type="spellEnd"/>
      <w:r>
        <w:t xml:space="preserve"> </w:t>
      </w:r>
      <w:proofErr w:type="spellStart"/>
      <w:r>
        <w:t>на</w:t>
      </w:r>
      <w:proofErr w:type="spellEnd"/>
      <w:r>
        <w:t xml:space="preserve"> </w:t>
      </w:r>
      <w:proofErr w:type="spellStart"/>
      <w:r>
        <w:t>стази</w:t>
      </w:r>
      <w:proofErr w:type="spellEnd"/>
      <w:r>
        <w:t xml:space="preserve"> у </w:t>
      </w:r>
      <w:proofErr w:type="spellStart"/>
      <w:r>
        <w:t>дисциплинама</w:t>
      </w:r>
      <w:proofErr w:type="spellEnd"/>
      <w:r>
        <w:t xml:space="preserve"> </w:t>
      </w:r>
      <w:proofErr w:type="spellStart"/>
      <w:r>
        <w:t>трчања</w:t>
      </w:r>
      <w:proofErr w:type="spellEnd"/>
      <w:r>
        <w:t xml:space="preserve"> и </w:t>
      </w:r>
      <w:proofErr w:type="spellStart"/>
      <w:r>
        <w:t>такмичарског</w:t>
      </w:r>
      <w:proofErr w:type="spellEnd"/>
      <w:r>
        <w:t xml:space="preserve"> </w:t>
      </w:r>
      <w:proofErr w:type="spellStart"/>
      <w:r>
        <w:t>ходања</w:t>
      </w:r>
      <w:proofErr w:type="spellEnd"/>
    </w:p>
    <w:p w14:paraId="5BF86949" w14:textId="77777777" w:rsidR="00154BA7" w:rsidRDefault="00154BA7">
      <w:pPr>
        <w:pStyle w:val="BodyText"/>
        <w:spacing w:before="6"/>
        <w:rPr>
          <w:b/>
          <w:sz w:val="20"/>
        </w:rPr>
      </w:pPr>
    </w:p>
    <w:p w14:paraId="63EBEF35" w14:textId="77777777" w:rsidR="00154BA7" w:rsidRDefault="009430BB" w:rsidP="0051373B">
      <w:pPr>
        <w:pStyle w:val="ListParagraph"/>
        <w:numPr>
          <w:ilvl w:val="1"/>
          <w:numId w:val="36"/>
        </w:numPr>
        <w:tabs>
          <w:tab w:val="left" w:pos="853"/>
        </w:tabs>
        <w:ind w:left="810" w:hanging="810"/>
        <w:rPr>
          <w:sz w:val="21"/>
        </w:rPr>
      </w:pP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имају</w:t>
      </w:r>
      <w:proofErr w:type="spellEnd"/>
      <w:r>
        <w:rPr>
          <w:sz w:val="21"/>
        </w:rPr>
        <w:t xml:space="preserve"> </w:t>
      </w:r>
      <w:proofErr w:type="spellStart"/>
      <w:r>
        <w:rPr>
          <w:sz w:val="21"/>
        </w:rPr>
        <w:t>улогу</w:t>
      </w:r>
      <w:proofErr w:type="spellEnd"/>
      <w:r>
        <w:rPr>
          <w:sz w:val="21"/>
        </w:rPr>
        <w:t xml:space="preserve"> </w:t>
      </w:r>
      <w:proofErr w:type="spellStart"/>
      <w:r>
        <w:rPr>
          <w:sz w:val="21"/>
        </w:rPr>
        <w:t>помоћника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proofErr w:type="spellStart"/>
      <w:r>
        <w:rPr>
          <w:sz w:val="21"/>
        </w:rPr>
        <w:t>без</w:t>
      </w:r>
      <w:proofErr w:type="spellEnd"/>
      <w:r>
        <w:rPr>
          <w:sz w:val="21"/>
        </w:rPr>
        <w:t xml:space="preserve"> </w:t>
      </w:r>
      <w:proofErr w:type="spellStart"/>
      <w:r>
        <w:rPr>
          <w:sz w:val="21"/>
        </w:rPr>
        <w:t>права</w:t>
      </w:r>
      <w:proofErr w:type="spellEnd"/>
      <w:r>
        <w:rPr>
          <w:sz w:val="21"/>
        </w:rPr>
        <w:t xml:space="preserve"> </w:t>
      </w:r>
      <w:proofErr w:type="spellStart"/>
      <w:r>
        <w:rPr>
          <w:sz w:val="21"/>
        </w:rPr>
        <w:t>да</w:t>
      </w:r>
      <w:proofErr w:type="spellEnd"/>
      <w:r>
        <w:rPr>
          <w:sz w:val="21"/>
        </w:rPr>
        <w:t xml:space="preserve"> </w:t>
      </w:r>
      <w:proofErr w:type="spellStart"/>
      <w:r>
        <w:rPr>
          <w:sz w:val="21"/>
        </w:rPr>
        <w:t>доносе</w:t>
      </w:r>
      <w:proofErr w:type="spellEnd"/>
      <w:r>
        <w:rPr>
          <w:sz w:val="21"/>
        </w:rPr>
        <w:t xml:space="preserve"> </w:t>
      </w:r>
      <w:proofErr w:type="spellStart"/>
      <w:r>
        <w:rPr>
          <w:sz w:val="21"/>
        </w:rPr>
        <w:t>коначне</w:t>
      </w:r>
      <w:proofErr w:type="spellEnd"/>
      <w:r>
        <w:rPr>
          <w:sz w:val="21"/>
        </w:rPr>
        <w:t xml:space="preserve"> </w:t>
      </w:r>
      <w:proofErr w:type="spellStart"/>
      <w:r>
        <w:rPr>
          <w:sz w:val="21"/>
        </w:rPr>
        <w:t>одлуке</w:t>
      </w:r>
      <w:proofErr w:type="spellEnd"/>
      <w:r>
        <w:rPr>
          <w:sz w:val="21"/>
        </w:rPr>
        <w:t>.</w:t>
      </w:r>
    </w:p>
    <w:p w14:paraId="6D44AE5A" w14:textId="77777777" w:rsidR="00154BA7" w:rsidRDefault="00154BA7" w:rsidP="005D67CD">
      <w:pPr>
        <w:pStyle w:val="BodyText"/>
        <w:spacing w:before="11"/>
        <w:rPr>
          <w:sz w:val="20"/>
        </w:rPr>
      </w:pPr>
    </w:p>
    <w:p w14:paraId="7EE19453" w14:textId="77777777" w:rsidR="00154BA7" w:rsidRDefault="009430BB" w:rsidP="0051373B">
      <w:pPr>
        <w:pStyle w:val="ListParagraph"/>
        <w:numPr>
          <w:ilvl w:val="1"/>
          <w:numId w:val="36"/>
        </w:numPr>
        <w:tabs>
          <w:tab w:val="left" w:pos="853"/>
        </w:tabs>
        <w:spacing w:line="244" w:lineRule="auto"/>
        <w:ind w:left="810" w:right="152" w:hanging="810"/>
        <w:rPr>
          <w:sz w:val="21"/>
        </w:rPr>
      </w:pPr>
      <w:proofErr w:type="spellStart"/>
      <w:r>
        <w:rPr>
          <w:sz w:val="21"/>
        </w:rPr>
        <w:t>Главни</w:t>
      </w:r>
      <w:proofErr w:type="spellEnd"/>
      <w:r>
        <w:rPr>
          <w:sz w:val="21"/>
        </w:rPr>
        <w:t xml:space="preserve"> </w:t>
      </w:r>
      <w:proofErr w:type="spellStart"/>
      <w:r>
        <w:rPr>
          <w:sz w:val="21"/>
        </w:rPr>
        <w:t>судија</w:t>
      </w:r>
      <w:proofErr w:type="spellEnd"/>
      <w:r>
        <w:rPr>
          <w:sz w:val="21"/>
        </w:rPr>
        <w:t xml:space="preserve"> </w:t>
      </w:r>
      <w:proofErr w:type="spellStart"/>
      <w:r>
        <w:rPr>
          <w:sz w:val="21"/>
        </w:rPr>
        <w:t>распоређује</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тако</w:t>
      </w:r>
      <w:proofErr w:type="spellEnd"/>
      <w:r>
        <w:rPr>
          <w:sz w:val="21"/>
        </w:rPr>
        <w:t xml:space="preserve"> </w:t>
      </w:r>
      <w:proofErr w:type="spellStart"/>
      <w:r>
        <w:rPr>
          <w:sz w:val="21"/>
        </w:rPr>
        <w:t>да</w:t>
      </w:r>
      <w:proofErr w:type="spellEnd"/>
      <w:r>
        <w:rPr>
          <w:sz w:val="21"/>
        </w:rPr>
        <w:t xml:space="preserve"> </w:t>
      </w:r>
      <w:proofErr w:type="spellStart"/>
      <w:r>
        <w:rPr>
          <w:sz w:val="21"/>
        </w:rPr>
        <w:t>они</w:t>
      </w:r>
      <w:proofErr w:type="spellEnd"/>
      <w:r>
        <w:rPr>
          <w:sz w:val="21"/>
        </w:rPr>
        <w:t xml:space="preserve"> </w:t>
      </w:r>
      <w:proofErr w:type="spellStart"/>
      <w:r>
        <w:rPr>
          <w:sz w:val="21"/>
        </w:rPr>
        <w:t>имају</w:t>
      </w:r>
      <w:proofErr w:type="spellEnd"/>
      <w:r>
        <w:rPr>
          <w:sz w:val="21"/>
        </w:rPr>
        <w:t xml:space="preserve"> </w:t>
      </w:r>
      <w:proofErr w:type="spellStart"/>
      <w:r>
        <w:rPr>
          <w:sz w:val="21"/>
        </w:rPr>
        <w:t>добар</w:t>
      </w:r>
      <w:proofErr w:type="spellEnd"/>
      <w:r>
        <w:rPr>
          <w:sz w:val="21"/>
        </w:rPr>
        <w:t xml:space="preserve"> </w:t>
      </w:r>
      <w:proofErr w:type="spellStart"/>
      <w:r>
        <w:rPr>
          <w:sz w:val="21"/>
        </w:rPr>
        <w:t>положај</w:t>
      </w:r>
      <w:proofErr w:type="spellEnd"/>
      <w:r>
        <w:rPr>
          <w:sz w:val="21"/>
        </w:rPr>
        <w:t xml:space="preserve"> и </w:t>
      </w:r>
      <w:proofErr w:type="spellStart"/>
      <w:r>
        <w:rPr>
          <w:sz w:val="21"/>
        </w:rPr>
        <w:t>преглед</w:t>
      </w:r>
      <w:proofErr w:type="spellEnd"/>
      <w:r>
        <w:rPr>
          <w:sz w:val="21"/>
        </w:rPr>
        <w:t xml:space="preserve"> </w:t>
      </w:r>
      <w:proofErr w:type="spellStart"/>
      <w:r>
        <w:rPr>
          <w:sz w:val="21"/>
        </w:rPr>
        <w:t>збивања</w:t>
      </w:r>
      <w:proofErr w:type="spellEnd"/>
      <w:r>
        <w:rPr>
          <w:sz w:val="21"/>
        </w:rPr>
        <w:t xml:space="preserve"> </w:t>
      </w:r>
      <w:proofErr w:type="spellStart"/>
      <w:r>
        <w:rPr>
          <w:sz w:val="21"/>
        </w:rPr>
        <w:t>током</w:t>
      </w:r>
      <w:proofErr w:type="spellEnd"/>
      <w:r>
        <w:rPr>
          <w:sz w:val="21"/>
        </w:rPr>
        <w:t xml:space="preserve"> </w:t>
      </w:r>
      <w:proofErr w:type="spellStart"/>
      <w:r>
        <w:rPr>
          <w:sz w:val="21"/>
        </w:rPr>
        <w:t>трке</w:t>
      </w:r>
      <w:proofErr w:type="spellEnd"/>
      <w:r>
        <w:rPr>
          <w:sz w:val="21"/>
        </w:rPr>
        <w:t xml:space="preserve">, </w:t>
      </w:r>
      <w:proofErr w:type="spellStart"/>
      <w:r>
        <w:rPr>
          <w:sz w:val="21"/>
        </w:rPr>
        <w:t>те</w:t>
      </w:r>
      <w:proofErr w:type="spellEnd"/>
      <w:r>
        <w:rPr>
          <w:sz w:val="21"/>
        </w:rPr>
        <w:t xml:space="preserve"> </w:t>
      </w:r>
      <w:proofErr w:type="spellStart"/>
      <w:r>
        <w:rPr>
          <w:sz w:val="21"/>
        </w:rPr>
        <w:t>тако</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повреде</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осим</w:t>
      </w:r>
      <w:proofErr w:type="spellEnd"/>
      <w:r>
        <w:rPr>
          <w:sz w:val="21"/>
        </w:rPr>
        <w:t xml:space="preserve"> </w:t>
      </w:r>
      <w:proofErr w:type="spellStart"/>
      <w:r>
        <w:rPr>
          <w:sz w:val="21"/>
        </w:rPr>
        <w:t>члана</w:t>
      </w:r>
      <w:proofErr w:type="spellEnd"/>
      <w:r>
        <w:rPr>
          <w:sz w:val="21"/>
        </w:rPr>
        <w:t xml:space="preserve"> 54.2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учесника</w:t>
      </w:r>
      <w:proofErr w:type="spellEnd"/>
      <w:r>
        <w:rPr>
          <w:sz w:val="21"/>
        </w:rPr>
        <w:t xml:space="preserve"> </w:t>
      </w:r>
      <w:proofErr w:type="spellStart"/>
      <w:r>
        <w:rPr>
          <w:sz w:val="21"/>
        </w:rPr>
        <w:t>трке</w:t>
      </w:r>
      <w:proofErr w:type="spellEnd"/>
      <w:r>
        <w:rPr>
          <w:sz w:val="21"/>
        </w:rPr>
        <w:t xml:space="preserve"> </w:t>
      </w:r>
      <w:proofErr w:type="spellStart"/>
      <w:r>
        <w:rPr>
          <w:sz w:val="21"/>
        </w:rPr>
        <w:t>или</w:t>
      </w:r>
      <w:proofErr w:type="spellEnd"/>
      <w:r>
        <w:rPr>
          <w:sz w:val="21"/>
        </w:rPr>
        <w:t xml:space="preserve"> </w:t>
      </w:r>
      <w:proofErr w:type="spellStart"/>
      <w:r>
        <w:rPr>
          <w:sz w:val="21"/>
        </w:rPr>
        <w:t>других</w:t>
      </w:r>
      <w:proofErr w:type="spellEnd"/>
      <w:r>
        <w:rPr>
          <w:sz w:val="21"/>
        </w:rPr>
        <w:t xml:space="preserve"> </w:t>
      </w:r>
      <w:proofErr w:type="spellStart"/>
      <w:r>
        <w:rPr>
          <w:sz w:val="21"/>
        </w:rPr>
        <w:t>лица</w:t>
      </w:r>
      <w:proofErr w:type="spellEnd"/>
      <w:r>
        <w:rPr>
          <w:sz w:val="21"/>
        </w:rPr>
        <w:t xml:space="preserve">, </w:t>
      </w:r>
      <w:proofErr w:type="spellStart"/>
      <w:r>
        <w:rPr>
          <w:sz w:val="21"/>
        </w:rPr>
        <w:t>они</w:t>
      </w:r>
      <w:proofErr w:type="spellEnd"/>
      <w:r>
        <w:rPr>
          <w:sz w:val="21"/>
        </w:rPr>
        <w:t xml:space="preserve"> </w:t>
      </w:r>
      <w:proofErr w:type="spellStart"/>
      <w:r>
        <w:rPr>
          <w:sz w:val="21"/>
        </w:rPr>
        <w:t>одмах</w:t>
      </w:r>
      <w:proofErr w:type="spellEnd"/>
      <w:r>
        <w:rPr>
          <w:sz w:val="21"/>
        </w:rPr>
        <w:t xml:space="preserve"> </w:t>
      </w:r>
      <w:proofErr w:type="spellStart"/>
      <w:r>
        <w:rPr>
          <w:sz w:val="21"/>
        </w:rPr>
        <w:t>подносе</w:t>
      </w:r>
      <w:proofErr w:type="spellEnd"/>
      <w:r>
        <w:rPr>
          <w:sz w:val="21"/>
        </w:rPr>
        <w:t xml:space="preserve"> </w:t>
      </w:r>
      <w:proofErr w:type="spellStart"/>
      <w:r>
        <w:rPr>
          <w:sz w:val="21"/>
        </w:rPr>
        <w:t>писмену</w:t>
      </w:r>
      <w:proofErr w:type="spellEnd"/>
      <w:r>
        <w:rPr>
          <w:sz w:val="21"/>
        </w:rPr>
        <w:t xml:space="preserve"> </w:t>
      </w:r>
      <w:proofErr w:type="spellStart"/>
      <w:r>
        <w:rPr>
          <w:sz w:val="21"/>
        </w:rPr>
        <w:t>пријаву</w:t>
      </w:r>
      <w:proofErr w:type="spellEnd"/>
      <w:r>
        <w:rPr>
          <w:sz w:val="21"/>
        </w:rPr>
        <w:t xml:space="preserve"> </w:t>
      </w:r>
      <w:proofErr w:type="spellStart"/>
      <w:r>
        <w:rPr>
          <w:sz w:val="21"/>
        </w:rPr>
        <w:t>главном</w:t>
      </w:r>
      <w:proofErr w:type="spellEnd"/>
      <w:r>
        <w:rPr>
          <w:sz w:val="21"/>
        </w:rPr>
        <w:t xml:space="preserve"> </w:t>
      </w:r>
      <w:proofErr w:type="spellStart"/>
      <w:r>
        <w:rPr>
          <w:sz w:val="21"/>
        </w:rPr>
        <w:t>судији</w:t>
      </w:r>
      <w:proofErr w:type="spellEnd"/>
      <w:r>
        <w:rPr>
          <w:sz w:val="21"/>
        </w:rPr>
        <w:t xml:space="preserve"> о </w:t>
      </w:r>
      <w:proofErr w:type="spellStart"/>
      <w:r>
        <w:rPr>
          <w:sz w:val="21"/>
        </w:rPr>
        <w:t>насталом</w:t>
      </w:r>
      <w:proofErr w:type="spellEnd"/>
      <w:r>
        <w:rPr>
          <w:sz w:val="21"/>
        </w:rPr>
        <w:t xml:space="preserve"> </w:t>
      </w:r>
      <w:proofErr w:type="spellStart"/>
      <w:r>
        <w:rPr>
          <w:sz w:val="21"/>
        </w:rPr>
        <w:t>догађају</w:t>
      </w:r>
      <w:proofErr w:type="spellEnd"/>
      <w:r>
        <w:rPr>
          <w:sz w:val="21"/>
        </w:rPr>
        <w:t xml:space="preserve">. </w:t>
      </w:r>
    </w:p>
    <w:p w14:paraId="2F042811" w14:textId="77777777" w:rsidR="00154BA7" w:rsidRDefault="00154BA7" w:rsidP="005D67CD">
      <w:pPr>
        <w:pStyle w:val="BodyText"/>
        <w:spacing w:before="4"/>
        <w:rPr>
          <w:sz w:val="20"/>
        </w:rPr>
      </w:pPr>
    </w:p>
    <w:p w14:paraId="4D81EE04" w14:textId="47E1D1BD" w:rsidR="00154BA7" w:rsidRDefault="009430BB" w:rsidP="0051373B">
      <w:pPr>
        <w:pStyle w:val="ListParagraph"/>
        <w:numPr>
          <w:ilvl w:val="1"/>
          <w:numId w:val="36"/>
        </w:numPr>
        <w:tabs>
          <w:tab w:val="left" w:pos="853"/>
        </w:tabs>
        <w:spacing w:line="242" w:lineRule="auto"/>
        <w:ind w:left="720" w:right="151" w:hanging="720"/>
        <w:rPr>
          <w:sz w:val="21"/>
        </w:rPr>
      </w:pPr>
      <w:proofErr w:type="spellStart"/>
      <w:r>
        <w:rPr>
          <w:sz w:val="21"/>
        </w:rPr>
        <w:t>Код</w:t>
      </w:r>
      <w:proofErr w:type="spellEnd"/>
      <w:r>
        <w:rPr>
          <w:sz w:val="21"/>
        </w:rPr>
        <w:t xml:space="preserve"> </w:t>
      </w:r>
      <w:proofErr w:type="spellStart"/>
      <w:r>
        <w:rPr>
          <w:sz w:val="21"/>
        </w:rPr>
        <w:t>сваке</w:t>
      </w:r>
      <w:proofErr w:type="spellEnd"/>
      <w:r>
        <w:rPr>
          <w:sz w:val="21"/>
        </w:rPr>
        <w:t xml:space="preserve"> </w:t>
      </w:r>
      <w:proofErr w:type="spellStart"/>
      <w:r>
        <w:rPr>
          <w:sz w:val="21"/>
        </w:rPr>
        <w:t>уочене</w:t>
      </w:r>
      <w:proofErr w:type="spellEnd"/>
      <w:r>
        <w:rPr>
          <w:sz w:val="21"/>
        </w:rPr>
        <w:t xml:space="preserve"> </w:t>
      </w:r>
      <w:proofErr w:type="spellStart"/>
      <w:r>
        <w:rPr>
          <w:sz w:val="21"/>
        </w:rPr>
        <w:t>повреде</w:t>
      </w:r>
      <w:proofErr w:type="spellEnd"/>
      <w:r>
        <w:rPr>
          <w:sz w:val="21"/>
        </w:rPr>
        <w:t xml:space="preserve"> </w:t>
      </w:r>
      <w:proofErr w:type="spellStart"/>
      <w:r>
        <w:rPr>
          <w:sz w:val="21"/>
        </w:rPr>
        <w:t>Правил</w:t>
      </w:r>
      <w:proofErr w:type="spellEnd"/>
      <w:r w:rsidR="00250433">
        <w:rPr>
          <w:sz w:val="21"/>
          <w:lang w:val="sr-Cyrl-RS"/>
        </w:rPr>
        <w:t>а</w:t>
      </w:r>
      <w:r>
        <w:rPr>
          <w:sz w:val="21"/>
        </w:rPr>
        <w:t xml:space="preserve">, </w:t>
      </w:r>
      <w:proofErr w:type="spellStart"/>
      <w:r>
        <w:rPr>
          <w:sz w:val="21"/>
        </w:rPr>
        <w:t>судија</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о </w:t>
      </w:r>
      <w:proofErr w:type="spellStart"/>
      <w:r>
        <w:rPr>
          <w:sz w:val="21"/>
        </w:rPr>
        <w:t>томе</w:t>
      </w:r>
      <w:proofErr w:type="spellEnd"/>
      <w:r>
        <w:rPr>
          <w:sz w:val="21"/>
        </w:rPr>
        <w:t xml:space="preserve"> </w:t>
      </w:r>
      <w:proofErr w:type="spellStart"/>
      <w:r>
        <w:rPr>
          <w:sz w:val="21"/>
        </w:rPr>
        <w:t>обавештава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судију</w:t>
      </w:r>
      <w:proofErr w:type="spellEnd"/>
      <w:r>
        <w:rPr>
          <w:sz w:val="21"/>
        </w:rPr>
        <w:t xml:space="preserve"> </w:t>
      </w:r>
      <w:proofErr w:type="spellStart"/>
      <w:r>
        <w:rPr>
          <w:sz w:val="21"/>
        </w:rPr>
        <w:t>дизањем</w:t>
      </w:r>
      <w:proofErr w:type="spellEnd"/>
      <w:r>
        <w:rPr>
          <w:sz w:val="21"/>
        </w:rPr>
        <w:t xml:space="preserve"> </w:t>
      </w:r>
      <w:proofErr w:type="spellStart"/>
      <w:r>
        <w:rPr>
          <w:sz w:val="21"/>
        </w:rPr>
        <w:t>жуте</w:t>
      </w:r>
      <w:proofErr w:type="spellEnd"/>
      <w:r>
        <w:rPr>
          <w:sz w:val="21"/>
        </w:rPr>
        <w:t xml:space="preserve"> </w:t>
      </w:r>
      <w:proofErr w:type="spellStart"/>
      <w:r>
        <w:rPr>
          <w:sz w:val="21"/>
        </w:rPr>
        <w:t>заставице</w:t>
      </w:r>
      <w:proofErr w:type="spellEnd"/>
      <w:r>
        <w:rPr>
          <w:sz w:val="21"/>
        </w:rPr>
        <w:t xml:space="preserve"> </w:t>
      </w:r>
      <w:proofErr w:type="spellStart"/>
      <w:r>
        <w:rPr>
          <w:sz w:val="21"/>
        </w:rPr>
        <w:t>или</w:t>
      </w:r>
      <w:proofErr w:type="spellEnd"/>
      <w:r>
        <w:rPr>
          <w:sz w:val="21"/>
        </w:rPr>
        <w:t xml:space="preserve"> </w:t>
      </w:r>
      <w:proofErr w:type="spellStart"/>
      <w:r>
        <w:rPr>
          <w:sz w:val="21"/>
        </w:rPr>
        <w:t>на</w:t>
      </w:r>
      <w:proofErr w:type="spellEnd"/>
      <w:r>
        <w:rPr>
          <w:sz w:val="21"/>
        </w:rPr>
        <w:t xml:space="preserve"> </w:t>
      </w:r>
      <w:proofErr w:type="spellStart"/>
      <w:r>
        <w:rPr>
          <w:sz w:val="21"/>
        </w:rPr>
        <w:t>други</w:t>
      </w:r>
      <w:proofErr w:type="spellEnd"/>
      <w:r>
        <w:rPr>
          <w:sz w:val="21"/>
        </w:rPr>
        <w:t xml:space="preserve"> </w:t>
      </w:r>
      <w:proofErr w:type="spellStart"/>
      <w:r>
        <w:rPr>
          <w:sz w:val="21"/>
        </w:rPr>
        <w:t>начин</w:t>
      </w:r>
      <w:proofErr w:type="spellEnd"/>
      <w:r>
        <w:rPr>
          <w:sz w:val="21"/>
        </w:rPr>
        <w:t xml:space="preserve"> </w:t>
      </w:r>
      <w:proofErr w:type="spellStart"/>
      <w:r>
        <w:rPr>
          <w:sz w:val="21"/>
        </w:rPr>
        <w:t>одобрен</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делегата</w:t>
      </w:r>
      <w:proofErr w:type="spellEnd"/>
      <w:r>
        <w:rPr>
          <w:sz w:val="21"/>
        </w:rPr>
        <w:t xml:space="preserve"> </w:t>
      </w:r>
      <w:proofErr w:type="spellStart"/>
      <w:r>
        <w:rPr>
          <w:sz w:val="21"/>
        </w:rPr>
        <w:t>такмичења</w:t>
      </w:r>
      <w:proofErr w:type="spellEnd"/>
      <w:r>
        <w:rPr>
          <w:sz w:val="21"/>
        </w:rPr>
        <w:t>.</w:t>
      </w:r>
    </w:p>
    <w:p w14:paraId="0C94E121" w14:textId="77777777" w:rsidR="00154BA7" w:rsidRDefault="00154BA7" w:rsidP="005D67CD">
      <w:pPr>
        <w:pStyle w:val="BodyText"/>
        <w:spacing w:before="10"/>
        <w:rPr>
          <w:sz w:val="20"/>
        </w:rPr>
      </w:pPr>
    </w:p>
    <w:p w14:paraId="468D6204" w14:textId="25F617DB" w:rsidR="00154BA7" w:rsidRDefault="009430BB" w:rsidP="0051373B">
      <w:pPr>
        <w:pStyle w:val="ListParagraph"/>
        <w:numPr>
          <w:ilvl w:val="1"/>
          <w:numId w:val="36"/>
        </w:numPr>
        <w:tabs>
          <w:tab w:val="left" w:pos="853"/>
        </w:tabs>
        <w:spacing w:line="242" w:lineRule="auto"/>
        <w:ind w:left="720" w:right="154" w:hanging="720"/>
        <w:rPr>
          <w:sz w:val="21"/>
        </w:rPr>
      </w:pP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судија</w:t>
      </w:r>
      <w:proofErr w:type="spellEnd"/>
      <w:r>
        <w:rPr>
          <w:sz w:val="21"/>
        </w:rPr>
        <w:t xml:space="preserve"> </w:t>
      </w:r>
      <w:proofErr w:type="spellStart"/>
      <w:r>
        <w:rPr>
          <w:sz w:val="21"/>
        </w:rPr>
        <w:t>на</w:t>
      </w:r>
      <w:proofErr w:type="spellEnd"/>
      <w:r>
        <w:rPr>
          <w:sz w:val="21"/>
        </w:rPr>
        <w:t xml:space="preserve"> </w:t>
      </w:r>
      <w:proofErr w:type="spellStart"/>
      <w:r>
        <w:rPr>
          <w:sz w:val="21"/>
        </w:rPr>
        <w:t>стази</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за</w:t>
      </w:r>
      <w:proofErr w:type="spellEnd"/>
      <w:r>
        <w:rPr>
          <w:sz w:val="21"/>
        </w:rPr>
        <w:t xml:space="preserve"> </w:t>
      </w:r>
      <w:proofErr w:type="spellStart"/>
      <w:r>
        <w:rPr>
          <w:sz w:val="21"/>
        </w:rPr>
        <w:t>контролу</w:t>
      </w:r>
      <w:proofErr w:type="spellEnd"/>
      <w:r>
        <w:rPr>
          <w:sz w:val="21"/>
        </w:rPr>
        <w:t xml:space="preserve"> </w:t>
      </w:r>
      <w:proofErr w:type="spellStart"/>
      <w:r>
        <w:rPr>
          <w:sz w:val="21"/>
        </w:rPr>
        <w:t>зона</w:t>
      </w:r>
      <w:proofErr w:type="spellEnd"/>
      <w:r w:rsidR="00250433">
        <w:rPr>
          <w:sz w:val="21"/>
          <w:lang w:val="sr-Cyrl-RS"/>
        </w:rPr>
        <w:t xml:space="preserve"> за измену тркама штафета</w:t>
      </w:r>
      <w:r>
        <w:rPr>
          <w:sz w:val="21"/>
        </w:rPr>
        <w:t>.</w:t>
      </w:r>
    </w:p>
    <w:p w14:paraId="38F601AE" w14:textId="77777777" w:rsidR="00154BA7" w:rsidRDefault="00154BA7" w:rsidP="000000D4">
      <w:pPr>
        <w:pStyle w:val="BodyText"/>
        <w:spacing w:before="10"/>
        <w:ind w:left="720"/>
        <w:rPr>
          <w:sz w:val="20"/>
        </w:rPr>
      </w:pPr>
    </w:p>
    <w:p w14:paraId="50AB3BF6" w14:textId="025300FC" w:rsidR="00154BA7" w:rsidRDefault="009430BB" w:rsidP="006A691A">
      <w:pPr>
        <w:spacing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Када</w:t>
      </w:r>
      <w:proofErr w:type="spellEnd"/>
      <w:r>
        <w:rPr>
          <w:i/>
          <w:sz w:val="21"/>
        </w:rPr>
        <w:t xml:space="preserve"> </w:t>
      </w:r>
      <w:proofErr w:type="spellStart"/>
      <w:r>
        <w:rPr>
          <w:i/>
          <w:sz w:val="21"/>
        </w:rPr>
        <w:t>судија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уочи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трчи</w:t>
      </w:r>
      <w:proofErr w:type="spellEnd"/>
      <w:r>
        <w:rPr>
          <w:i/>
          <w:sz w:val="21"/>
        </w:rPr>
        <w:t xml:space="preserve"> </w:t>
      </w:r>
      <w:r w:rsidR="000000D4">
        <w:rPr>
          <w:i/>
          <w:sz w:val="21"/>
        </w:rPr>
        <w:t xml:space="preserve">у </w:t>
      </w:r>
      <w:proofErr w:type="spellStart"/>
      <w:r>
        <w:rPr>
          <w:i/>
          <w:sz w:val="21"/>
        </w:rPr>
        <w:t>својо</w:t>
      </w:r>
      <w:r w:rsidR="000000D4">
        <w:rPr>
          <w:i/>
          <w:sz w:val="21"/>
        </w:rPr>
        <w:t>ј</w:t>
      </w:r>
      <w:proofErr w:type="spellEnd"/>
      <w:r>
        <w:rPr>
          <w:i/>
          <w:sz w:val="21"/>
        </w:rPr>
        <w:t xml:space="preserve"> </w:t>
      </w:r>
      <w:r w:rsidR="00250433">
        <w:rPr>
          <w:i/>
          <w:sz w:val="21"/>
          <w:lang w:val="sr-Cyrl-RS"/>
        </w:rPr>
        <w:t>стази</w:t>
      </w:r>
      <w:r w:rsidR="000000D4">
        <w:rPr>
          <w:i/>
          <w:sz w:val="21"/>
        </w:rPr>
        <w:t xml:space="preserve">, </w:t>
      </w:r>
      <w:proofErr w:type="spellStart"/>
      <w:r>
        <w:rPr>
          <w:i/>
          <w:sz w:val="21"/>
        </w:rPr>
        <w:t>или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је</w:t>
      </w:r>
      <w:proofErr w:type="spellEnd"/>
      <w:r>
        <w:rPr>
          <w:i/>
          <w:sz w:val="21"/>
        </w:rPr>
        <w:t xml:space="preserve"> </w:t>
      </w:r>
      <w:proofErr w:type="spellStart"/>
      <w:r>
        <w:rPr>
          <w:i/>
          <w:sz w:val="21"/>
        </w:rPr>
        <w:t>примопредаја</w:t>
      </w:r>
      <w:proofErr w:type="spellEnd"/>
      <w:r>
        <w:rPr>
          <w:i/>
          <w:sz w:val="21"/>
        </w:rPr>
        <w:t xml:space="preserve"> </w:t>
      </w:r>
      <w:proofErr w:type="spellStart"/>
      <w:r>
        <w:rPr>
          <w:i/>
          <w:sz w:val="21"/>
        </w:rPr>
        <w:t>штафетне</w:t>
      </w:r>
      <w:proofErr w:type="spellEnd"/>
      <w:r>
        <w:rPr>
          <w:i/>
          <w:sz w:val="21"/>
        </w:rPr>
        <w:t xml:space="preserve"> </w:t>
      </w:r>
      <w:proofErr w:type="spellStart"/>
      <w:r>
        <w:rPr>
          <w:i/>
          <w:sz w:val="21"/>
        </w:rPr>
        <w:t>палице</w:t>
      </w:r>
      <w:proofErr w:type="spellEnd"/>
      <w:r>
        <w:rPr>
          <w:i/>
          <w:sz w:val="21"/>
        </w:rPr>
        <w:t xml:space="preserve"> </w:t>
      </w:r>
      <w:proofErr w:type="spellStart"/>
      <w:r>
        <w:rPr>
          <w:i/>
          <w:sz w:val="21"/>
        </w:rPr>
        <w:t>извршена</w:t>
      </w:r>
      <w:proofErr w:type="spellEnd"/>
      <w:r>
        <w:rPr>
          <w:i/>
          <w:sz w:val="21"/>
        </w:rPr>
        <w:t xml:space="preserve"> </w:t>
      </w:r>
      <w:proofErr w:type="spellStart"/>
      <w:r>
        <w:rPr>
          <w:i/>
          <w:sz w:val="21"/>
        </w:rPr>
        <w:t>ван</w:t>
      </w:r>
      <w:proofErr w:type="spellEnd"/>
      <w:r>
        <w:rPr>
          <w:i/>
          <w:sz w:val="21"/>
        </w:rPr>
        <w:t xml:space="preserve"> </w:t>
      </w:r>
      <w:proofErr w:type="spellStart"/>
      <w:r>
        <w:rPr>
          <w:i/>
          <w:sz w:val="21"/>
        </w:rPr>
        <w:t>зоне</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измену</w:t>
      </w:r>
      <w:proofErr w:type="spellEnd"/>
      <w:r>
        <w:rPr>
          <w:i/>
          <w:sz w:val="21"/>
        </w:rPr>
        <w:t xml:space="preserve">, </w:t>
      </w:r>
      <w:proofErr w:type="spellStart"/>
      <w:r>
        <w:rPr>
          <w:i/>
          <w:sz w:val="21"/>
        </w:rPr>
        <w:t>он</w:t>
      </w:r>
      <w:proofErr w:type="spellEnd"/>
      <w:r>
        <w:rPr>
          <w:i/>
          <w:sz w:val="21"/>
        </w:rPr>
        <w:t xml:space="preserve"> </w:t>
      </w:r>
      <w:proofErr w:type="spellStart"/>
      <w:r>
        <w:rPr>
          <w:i/>
          <w:sz w:val="21"/>
        </w:rPr>
        <w:t>одмах</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одговарајући</w:t>
      </w:r>
      <w:proofErr w:type="spellEnd"/>
      <w:r>
        <w:rPr>
          <w:i/>
          <w:sz w:val="21"/>
        </w:rPr>
        <w:t xml:space="preserve"> </w:t>
      </w:r>
      <w:proofErr w:type="spellStart"/>
      <w:r>
        <w:rPr>
          <w:i/>
          <w:sz w:val="21"/>
        </w:rPr>
        <w:t>начин</w:t>
      </w:r>
      <w:proofErr w:type="spellEnd"/>
      <w:r>
        <w:rPr>
          <w:i/>
          <w:sz w:val="21"/>
        </w:rPr>
        <w:t xml:space="preserve"> </w:t>
      </w:r>
      <w:proofErr w:type="spellStart"/>
      <w:r>
        <w:rPr>
          <w:i/>
          <w:sz w:val="21"/>
        </w:rPr>
        <w:t>обележава</w:t>
      </w:r>
      <w:proofErr w:type="spellEnd"/>
      <w:r>
        <w:rPr>
          <w:i/>
          <w:sz w:val="21"/>
        </w:rPr>
        <w:t xml:space="preserve"> </w:t>
      </w:r>
      <w:proofErr w:type="spellStart"/>
      <w:r>
        <w:rPr>
          <w:i/>
          <w:sz w:val="21"/>
        </w:rPr>
        <w:t>место</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где</w:t>
      </w:r>
      <w:proofErr w:type="spellEnd"/>
      <w:r>
        <w:rPr>
          <w:i/>
          <w:sz w:val="21"/>
        </w:rPr>
        <w:t xml:space="preserve"> </w:t>
      </w:r>
      <w:proofErr w:type="spellStart"/>
      <w:r>
        <w:rPr>
          <w:i/>
          <w:sz w:val="21"/>
        </w:rPr>
        <w:t>је</w:t>
      </w:r>
      <w:proofErr w:type="spellEnd"/>
      <w:r>
        <w:rPr>
          <w:i/>
          <w:sz w:val="21"/>
        </w:rPr>
        <w:t xml:space="preserve"> </w:t>
      </w:r>
      <w:proofErr w:type="spellStart"/>
      <w:r>
        <w:rPr>
          <w:i/>
          <w:sz w:val="21"/>
        </w:rPr>
        <w:t>учињен</w:t>
      </w:r>
      <w:proofErr w:type="spellEnd"/>
      <w:r>
        <w:rPr>
          <w:i/>
          <w:sz w:val="21"/>
        </w:rPr>
        <w:t xml:space="preserve"> </w:t>
      </w:r>
      <w:proofErr w:type="spellStart"/>
      <w:r>
        <w:rPr>
          <w:i/>
          <w:sz w:val="21"/>
        </w:rPr>
        <w:t>прекршај</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прави</w:t>
      </w:r>
      <w:proofErr w:type="spellEnd"/>
      <w:r>
        <w:rPr>
          <w:i/>
          <w:sz w:val="21"/>
        </w:rPr>
        <w:t xml:space="preserve"> </w:t>
      </w:r>
      <w:proofErr w:type="spellStart"/>
      <w:r>
        <w:rPr>
          <w:i/>
          <w:sz w:val="21"/>
        </w:rPr>
        <w:t>сличну</w:t>
      </w:r>
      <w:proofErr w:type="spellEnd"/>
      <w:r>
        <w:rPr>
          <w:i/>
          <w:sz w:val="21"/>
        </w:rPr>
        <w:t xml:space="preserve"> </w:t>
      </w:r>
      <w:proofErr w:type="spellStart"/>
      <w:r>
        <w:rPr>
          <w:i/>
          <w:sz w:val="21"/>
        </w:rPr>
        <w:t>забелешку</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папиру</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помоћу</w:t>
      </w:r>
      <w:proofErr w:type="spellEnd"/>
      <w:r>
        <w:rPr>
          <w:i/>
          <w:sz w:val="21"/>
        </w:rPr>
        <w:t xml:space="preserve"> </w:t>
      </w:r>
      <w:proofErr w:type="spellStart"/>
      <w:r>
        <w:rPr>
          <w:i/>
          <w:sz w:val="21"/>
        </w:rPr>
        <w:t>неког</w:t>
      </w:r>
      <w:proofErr w:type="spellEnd"/>
      <w:r>
        <w:rPr>
          <w:i/>
          <w:sz w:val="21"/>
        </w:rPr>
        <w:t xml:space="preserve"> </w:t>
      </w:r>
      <w:proofErr w:type="spellStart"/>
      <w:r>
        <w:rPr>
          <w:i/>
          <w:sz w:val="21"/>
        </w:rPr>
        <w:t>електронског</w:t>
      </w:r>
      <w:proofErr w:type="spellEnd"/>
      <w:r>
        <w:rPr>
          <w:i/>
          <w:sz w:val="21"/>
        </w:rPr>
        <w:t xml:space="preserve"> </w:t>
      </w:r>
      <w:proofErr w:type="spellStart"/>
      <w:r>
        <w:rPr>
          <w:i/>
          <w:sz w:val="21"/>
        </w:rPr>
        <w:t>уређаја</w:t>
      </w:r>
      <w:proofErr w:type="spellEnd"/>
      <w:r>
        <w:rPr>
          <w:i/>
          <w:sz w:val="21"/>
        </w:rPr>
        <w:t>.</w:t>
      </w:r>
    </w:p>
    <w:p w14:paraId="54283EB5" w14:textId="77777777" w:rsidR="00154BA7" w:rsidRDefault="00154BA7" w:rsidP="000000D4">
      <w:pPr>
        <w:pStyle w:val="BodyText"/>
        <w:spacing w:before="1"/>
        <w:ind w:left="720"/>
        <w:rPr>
          <w:i/>
          <w:sz w:val="20"/>
        </w:rPr>
      </w:pPr>
    </w:p>
    <w:p w14:paraId="26FA86A3" w14:textId="330DACED" w:rsidR="00154BA7" w:rsidRDefault="009430BB" w:rsidP="006A691A">
      <w:pPr>
        <w:spacing w:line="244" w:lineRule="auto"/>
        <w:ind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Судија</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судије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стази</w:t>
      </w:r>
      <w:proofErr w:type="spellEnd"/>
      <w:r>
        <w:rPr>
          <w:i/>
          <w:sz w:val="21"/>
        </w:rPr>
        <w:t xml:space="preserve"> </w:t>
      </w:r>
      <w:proofErr w:type="spellStart"/>
      <w:r>
        <w:rPr>
          <w:i/>
          <w:sz w:val="21"/>
        </w:rPr>
        <w:t>морају</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обавештавају</w:t>
      </w:r>
      <w:proofErr w:type="spellEnd"/>
      <w:r>
        <w:rPr>
          <w:i/>
          <w:sz w:val="21"/>
        </w:rPr>
        <w:t xml:space="preserve"> </w:t>
      </w:r>
      <w:proofErr w:type="spellStart"/>
      <w:r>
        <w:rPr>
          <w:i/>
          <w:sz w:val="21"/>
        </w:rPr>
        <w:t>главног</w:t>
      </w:r>
      <w:proofErr w:type="spellEnd"/>
      <w:r>
        <w:rPr>
          <w:i/>
          <w:sz w:val="21"/>
        </w:rPr>
        <w:t xml:space="preserve"> </w:t>
      </w:r>
      <w:proofErr w:type="spellStart"/>
      <w:r>
        <w:rPr>
          <w:i/>
          <w:sz w:val="21"/>
        </w:rPr>
        <w:t>судију</w:t>
      </w:r>
      <w:proofErr w:type="spellEnd"/>
      <w:r>
        <w:rPr>
          <w:i/>
          <w:sz w:val="21"/>
        </w:rPr>
        <w:t xml:space="preserve"> о </w:t>
      </w:r>
      <w:proofErr w:type="spellStart"/>
      <w:r>
        <w:rPr>
          <w:i/>
          <w:sz w:val="21"/>
        </w:rPr>
        <w:t>свакој</w:t>
      </w:r>
      <w:proofErr w:type="spellEnd"/>
      <w:r>
        <w:rPr>
          <w:i/>
          <w:sz w:val="21"/>
        </w:rPr>
        <w:t xml:space="preserve"> </w:t>
      </w:r>
      <w:proofErr w:type="spellStart"/>
      <w:r>
        <w:rPr>
          <w:i/>
          <w:sz w:val="21"/>
        </w:rPr>
        <w:t>повреди</w:t>
      </w:r>
      <w:proofErr w:type="spellEnd"/>
      <w:r>
        <w:rPr>
          <w:i/>
          <w:sz w:val="21"/>
        </w:rPr>
        <w:t xml:space="preserve"> </w:t>
      </w:r>
      <w:proofErr w:type="spellStart"/>
      <w:r>
        <w:rPr>
          <w:i/>
          <w:sz w:val="21"/>
        </w:rPr>
        <w:t>Правила</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 xml:space="preserve">, </w:t>
      </w:r>
      <w:proofErr w:type="spellStart"/>
      <w:r>
        <w:rPr>
          <w:i/>
          <w:sz w:val="21"/>
        </w:rPr>
        <w:t>чак</w:t>
      </w:r>
      <w:proofErr w:type="spellEnd"/>
      <w:r>
        <w:rPr>
          <w:i/>
          <w:sz w:val="21"/>
        </w:rPr>
        <w:t xml:space="preserve"> и у </w:t>
      </w:r>
      <w:proofErr w:type="spellStart"/>
      <w:r>
        <w:rPr>
          <w:i/>
          <w:sz w:val="21"/>
        </w:rPr>
        <w:t>случајевима</w:t>
      </w:r>
      <w:proofErr w:type="spellEnd"/>
      <w:r>
        <w:rPr>
          <w:i/>
          <w:sz w:val="21"/>
        </w:rPr>
        <w:t xml:space="preserve"> </w:t>
      </w:r>
      <w:proofErr w:type="spellStart"/>
      <w:r>
        <w:rPr>
          <w:i/>
          <w:sz w:val="21"/>
        </w:rPr>
        <w:t>када</w:t>
      </w:r>
      <w:proofErr w:type="spellEnd"/>
      <w:r>
        <w:rPr>
          <w:i/>
          <w:sz w:val="21"/>
        </w:rPr>
        <w:t xml:space="preserve"> </w:t>
      </w:r>
      <w:proofErr w:type="spellStart"/>
      <w:r>
        <w:rPr>
          <w:i/>
          <w:sz w:val="21"/>
        </w:rPr>
        <w:t>такмичар</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тим</w:t>
      </w:r>
      <w:proofErr w:type="spellEnd"/>
      <w:r>
        <w:rPr>
          <w:i/>
          <w:sz w:val="21"/>
        </w:rPr>
        <w:t xml:space="preserve"> у </w:t>
      </w:r>
      <w:proofErr w:type="spellStart"/>
      <w:r>
        <w:rPr>
          <w:i/>
          <w:sz w:val="21"/>
        </w:rPr>
        <w:t>трци</w:t>
      </w:r>
      <w:proofErr w:type="spellEnd"/>
      <w:r>
        <w:rPr>
          <w:i/>
          <w:sz w:val="21"/>
        </w:rPr>
        <w:t xml:space="preserve"> </w:t>
      </w:r>
      <w:proofErr w:type="spellStart"/>
      <w:r>
        <w:rPr>
          <w:i/>
          <w:sz w:val="21"/>
        </w:rPr>
        <w:t>штафета</w:t>
      </w:r>
      <w:proofErr w:type="spellEnd"/>
      <w:r>
        <w:rPr>
          <w:i/>
          <w:sz w:val="21"/>
        </w:rPr>
        <w:t xml:space="preserve">) </w:t>
      </w:r>
      <w:proofErr w:type="spellStart"/>
      <w:r>
        <w:rPr>
          <w:i/>
          <w:sz w:val="21"/>
        </w:rPr>
        <w:t>нису</w:t>
      </w:r>
      <w:proofErr w:type="spellEnd"/>
      <w:r>
        <w:rPr>
          <w:i/>
          <w:sz w:val="21"/>
        </w:rPr>
        <w:t xml:space="preserve"> </w:t>
      </w:r>
      <w:proofErr w:type="spellStart"/>
      <w:r>
        <w:rPr>
          <w:i/>
          <w:sz w:val="21"/>
        </w:rPr>
        <w:t>завршили</w:t>
      </w:r>
      <w:proofErr w:type="spellEnd"/>
      <w:r>
        <w:rPr>
          <w:i/>
          <w:sz w:val="21"/>
        </w:rPr>
        <w:t xml:space="preserve"> т</w:t>
      </w:r>
      <w:r w:rsidR="00250433">
        <w:rPr>
          <w:i/>
          <w:sz w:val="21"/>
          <w:lang w:val="sr-Cyrl-RS"/>
        </w:rPr>
        <w:t>рку</w:t>
      </w:r>
      <w:r>
        <w:rPr>
          <w:i/>
          <w:sz w:val="21"/>
        </w:rPr>
        <w:t>.</w:t>
      </w:r>
    </w:p>
    <w:p w14:paraId="740BEFBB" w14:textId="77777777" w:rsidR="00154BA7" w:rsidRDefault="00154BA7">
      <w:pPr>
        <w:pStyle w:val="BodyText"/>
        <w:spacing w:before="5"/>
        <w:rPr>
          <w:i/>
          <w:sz w:val="20"/>
        </w:rPr>
      </w:pPr>
    </w:p>
    <w:p w14:paraId="08F8D4F2" w14:textId="04E110CE" w:rsidR="00154BA7" w:rsidRDefault="009430BB" w:rsidP="000000D4">
      <w:pPr>
        <w:pStyle w:val="BodyText"/>
        <w:spacing w:line="244" w:lineRule="auto"/>
        <w:ind w:right="152"/>
        <w:jc w:val="both"/>
      </w:pPr>
      <w:proofErr w:type="spellStart"/>
      <w:r>
        <w:rPr>
          <w:color w:val="30A356"/>
        </w:rPr>
        <w:t>Шеф</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sidR="004D39AC" w:rsidRPr="004D39AC">
        <w:rPr>
          <w:color w:val="30A356"/>
        </w:rPr>
        <w:t>види</w:t>
      </w:r>
      <w:proofErr w:type="spellEnd"/>
      <w:r w:rsidR="004D39AC" w:rsidRPr="004D39AC">
        <w:rPr>
          <w:color w:val="30A356"/>
        </w:rPr>
        <w:t xml:space="preserve"> </w:t>
      </w:r>
      <w:proofErr w:type="spellStart"/>
      <w:r>
        <w:rPr>
          <w:color w:val="30A356"/>
        </w:rPr>
        <w:t>Члан</w:t>
      </w:r>
      <w:proofErr w:type="spellEnd"/>
      <w:r>
        <w:rPr>
          <w:color w:val="30A356"/>
        </w:rPr>
        <w:t xml:space="preserve"> 13 </w:t>
      </w:r>
      <w:proofErr w:type="spellStart"/>
      <w:r>
        <w:rPr>
          <w:color w:val="30A356"/>
        </w:rPr>
        <w:t>Правила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атлетска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помоћник</w:t>
      </w:r>
      <w:proofErr w:type="spellEnd"/>
      <w:r>
        <w:rPr>
          <w:color w:val="30A356"/>
        </w:rPr>
        <w:t xml:space="preserve"> </w:t>
      </w:r>
      <w:proofErr w:type="spellStart"/>
      <w:r>
        <w:rPr>
          <w:color w:val="30A356"/>
        </w:rPr>
        <w:t>главног</w:t>
      </w:r>
      <w:proofErr w:type="spellEnd"/>
      <w:r>
        <w:rPr>
          <w:color w:val="30A356"/>
        </w:rPr>
        <w:t xml:space="preserve"> </w:t>
      </w:r>
      <w:proofErr w:type="spellStart"/>
      <w:r>
        <w:rPr>
          <w:color w:val="30A356"/>
        </w:rPr>
        <w:t>судије</w:t>
      </w:r>
      <w:proofErr w:type="spellEnd"/>
      <w:r>
        <w:rPr>
          <w:color w:val="30A356"/>
        </w:rPr>
        <w:t xml:space="preserve"> </w:t>
      </w:r>
      <w:r w:rsidR="0089482A">
        <w:rPr>
          <w:color w:val="30A356"/>
          <w:lang w:val="sr-Cyrl-RS"/>
        </w:rPr>
        <w:t>за трчање</w:t>
      </w:r>
      <w:r>
        <w:rPr>
          <w:color w:val="30A356"/>
        </w:rPr>
        <w:t xml:space="preserve"> и </w:t>
      </w:r>
      <w:proofErr w:type="spellStart"/>
      <w:r>
        <w:rPr>
          <w:color w:val="30A356"/>
        </w:rPr>
        <w:t>одеђује</w:t>
      </w:r>
      <w:proofErr w:type="spellEnd"/>
      <w:r>
        <w:rPr>
          <w:color w:val="30A356"/>
        </w:rPr>
        <w:t xml:space="preserve"> </w:t>
      </w:r>
      <w:proofErr w:type="spellStart"/>
      <w:r>
        <w:rPr>
          <w:color w:val="30A356"/>
        </w:rPr>
        <w:t>распоред</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и </w:t>
      </w:r>
      <w:proofErr w:type="spellStart"/>
      <w:r>
        <w:rPr>
          <w:color w:val="30A356"/>
        </w:rPr>
        <w:t>коо</w:t>
      </w:r>
      <w:r w:rsidR="000000D4">
        <w:rPr>
          <w:color w:val="30A356"/>
        </w:rPr>
        <w:t>рдинише</w:t>
      </w:r>
      <w:proofErr w:type="spellEnd"/>
      <w:r w:rsidR="000000D4">
        <w:rPr>
          <w:color w:val="30A356"/>
        </w:rPr>
        <w:t xml:space="preserve"> </w:t>
      </w:r>
      <w:proofErr w:type="spellStart"/>
      <w:r w:rsidR="000000D4">
        <w:rPr>
          <w:color w:val="30A356"/>
        </w:rPr>
        <w:t>њихов</w:t>
      </w:r>
      <w:proofErr w:type="spellEnd"/>
      <w:r w:rsidR="000000D4">
        <w:rPr>
          <w:color w:val="30A356"/>
        </w:rPr>
        <w:t xml:space="preserve"> </w:t>
      </w:r>
      <w:proofErr w:type="spellStart"/>
      <w:r w:rsidR="000000D4">
        <w:rPr>
          <w:color w:val="30A356"/>
        </w:rPr>
        <w:t>рад</w:t>
      </w:r>
      <w:proofErr w:type="spellEnd"/>
      <w:r w:rsidR="000000D4">
        <w:rPr>
          <w:color w:val="30A356"/>
        </w:rPr>
        <w:t xml:space="preserve"> и </w:t>
      </w:r>
      <w:proofErr w:type="spellStart"/>
      <w:r w:rsidR="000000D4">
        <w:rPr>
          <w:color w:val="30A356"/>
        </w:rPr>
        <w:t>активности</w:t>
      </w:r>
      <w:proofErr w:type="spellEnd"/>
      <w:r w:rsidR="000000D4">
        <w:rPr>
          <w:color w:val="30A356"/>
        </w:rPr>
        <w:t xml:space="preserve">. </w:t>
      </w:r>
      <w:proofErr w:type="spellStart"/>
      <w:r>
        <w:rPr>
          <w:color w:val="30A356"/>
        </w:rPr>
        <w:t>Графичка</w:t>
      </w:r>
      <w:proofErr w:type="spellEnd"/>
      <w:r>
        <w:rPr>
          <w:color w:val="30A356"/>
        </w:rPr>
        <w:t xml:space="preserve"> </w:t>
      </w:r>
      <w:proofErr w:type="spellStart"/>
      <w:r>
        <w:rPr>
          <w:color w:val="30A356"/>
        </w:rPr>
        <w:t>решења</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преузети</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roofErr w:type="spellStart"/>
      <w:r>
        <w:rPr>
          <w:color w:val="30A356"/>
        </w:rPr>
        <w:t>предлажу</w:t>
      </w:r>
      <w:proofErr w:type="spellEnd"/>
      <w:r>
        <w:rPr>
          <w:color w:val="30A356"/>
        </w:rPr>
        <w:t xml:space="preserve"> </w:t>
      </w:r>
      <w:proofErr w:type="spellStart"/>
      <w:r>
        <w:rPr>
          <w:color w:val="30A356"/>
        </w:rPr>
        <w:t>позиције</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обично</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расположивим</w:t>
      </w:r>
      <w:proofErr w:type="spellEnd"/>
      <w:r>
        <w:rPr>
          <w:color w:val="30A356"/>
        </w:rPr>
        <w:t xml:space="preserve"> </w:t>
      </w:r>
      <w:proofErr w:type="spellStart"/>
      <w:r>
        <w:rPr>
          <w:color w:val="30A356"/>
        </w:rPr>
        <w:t>бројем</w:t>
      </w:r>
      <w:proofErr w:type="spellEnd"/>
      <w:r w:rsidR="0089482A">
        <w:rPr>
          <w:color w:val="30A356"/>
          <w:lang w:val="sr-Cyrl-RS"/>
        </w:rPr>
        <w:t xml:space="preserve"> судија</w:t>
      </w:r>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пост</w:t>
      </w:r>
      <w:r w:rsidR="000000D4">
        <w:rPr>
          <w:color w:val="30A356"/>
        </w:rPr>
        <w:t>ављене</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различи</w:t>
      </w:r>
      <w:r w:rsidR="000000D4">
        <w:rPr>
          <w:color w:val="30A356"/>
        </w:rPr>
        <w:t>тих</w:t>
      </w:r>
      <w:proofErr w:type="spellEnd"/>
      <w:r w:rsidR="000000D4">
        <w:rPr>
          <w:color w:val="30A356"/>
        </w:rPr>
        <w:t xml:space="preserve"> </w:t>
      </w:r>
      <w:proofErr w:type="spellStart"/>
      <w:r w:rsidR="000000D4">
        <w:rPr>
          <w:color w:val="30A356"/>
        </w:rPr>
        <w:t>дисциплина</w:t>
      </w:r>
      <w:proofErr w:type="spellEnd"/>
      <w:r w:rsidR="000000D4">
        <w:rPr>
          <w:color w:val="30A356"/>
        </w:rPr>
        <w:t xml:space="preserve"> </w:t>
      </w:r>
      <w:proofErr w:type="spellStart"/>
      <w:r w:rsidR="000000D4">
        <w:rPr>
          <w:color w:val="30A356"/>
        </w:rPr>
        <w:t>трчањ</w:t>
      </w:r>
      <w:proofErr w:type="spellEnd"/>
      <w:r w:rsidR="0089482A">
        <w:rPr>
          <w:color w:val="30A356"/>
          <w:lang w:val="sr-Cyrl-RS"/>
        </w:rPr>
        <w:t>а</w:t>
      </w:r>
      <w:r w:rsidR="000000D4">
        <w:rPr>
          <w:color w:val="30A356"/>
        </w:rPr>
        <w:t xml:space="preserve">. </w:t>
      </w: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w:t>
      </w:r>
      <w:proofErr w:type="spellEnd"/>
      <w:r>
        <w:rPr>
          <w:color w:val="30A356"/>
        </w:rPr>
        <w:t xml:space="preserve"> </w:t>
      </w:r>
      <w:proofErr w:type="spellStart"/>
      <w:r>
        <w:rPr>
          <w:color w:val="30A356"/>
        </w:rPr>
        <w:t>графичка</w:t>
      </w:r>
      <w:proofErr w:type="spellEnd"/>
      <w:r>
        <w:rPr>
          <w:color w:val="30A356"/>
        </w:rPr>
        <w:t xml:space="preserve"> </w:t>
      </w:r>
      <w:proofErr w:type="spellStart"/>
      <w:r>
        <w:rPr>
          <w:color w:val="30A356"/>
        </w:rPr>
        <w:t>решења</w:t>
      </w:r>
      <w:proofErr w:type="spellEnd"/>
      <w:r>
        <w:rPr>
          <w:color w:val="30A356"/>
        </w:rPr>
        <w:t xml:space="preserve"> </w:t>
      </w:r>
      <w:proofErr w:type="spellStart"/>
      <w:r>
        <w:rPr>
          <w:color w:val="30A356"/>
        </w:rPr>
        <w:t>представљају</w:t>
      </w:r>
      <w:proofErr w:type="spellEnd"/>
      <w:r>
        <w:rPr>
          <w:color w:val="30A356"/>
        </w:rPr>
        <w:t xml:space="preserve"> </w:t>
      </w:r>
      <w:proofErr w:type="spellStart"/>
      <w:r w:rsidR="000000D4">
        <w:rPr>
          <w:color w:val="30A356"/>
        </w:rPr>
        <w:t>само</w:t>
      </w:r>
      <w:proofErr w:type="spellEnd"/>
      <w:r w:rsidR="000000D4">
        <w:rPr>
          <w:color w:val="30A356"/>
        </w:rPr>
        <w:t xml:space="preserve"> </w:t>
      </w:r>
      <w:proofErr w:type="spellStart"/>
      <w:r>
        <w:rPr>
          <w:color w:val="30A356"/>
        </w:rPr>
        <w:t>једну</w:t>
      </w:r>
      <w:proofErr w:type="spellEnd"/>
      <w:r>
        <w:rPr>
          <w:color w:val="30A356"/>
        </w:rPr>
        <w:t xml:space="preserve"> </w:t>
      </w:r>
      <w:proofErr w:type="spellStart"/>
      <w:r>
        <w:rPr>
          <w:color w:val="30A356"/>
        </w:rPr>
        <w:t>могућност</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Руководиоцу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да</w:t>
      </w:r>
      <w:proofErr w:type="spellEnd"/>
      <w:r>
        <w:rPr>
          <w:color w:val="30A356"/>
        </w:rPr>
        <w:t xml:space="preserve">, у </w:t>
      </w:r>
      <w:proofErr w:type="spellStart"/>
      <w:r>
        <w:rPr>
          <w:color w:val="30A356"/>
        </w:rPr>
        <w:t>консултацијама</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главним</w:t>
      </w:r>
      <w:proofErr w:type="spellEnd"/>
      <w:r>
        <w:rPr>
          <w:color w:val="30A356"/>
        </w:rPr>
        <w:t xml:space="preserve"> </w:t>
      </w:r>
      <w:proofErr w:type="spellStart"/>
      <w:r>
        <w:rPr>
          <w:color w:val="30A356"/>
        </w:rPr>
        <w:t>судијом</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изабере</w:t>
      </w:r>
      <w:proofErr w:type="spellEnd"/>
      <w:r>
        <w:rPr>
          <w:color w:val="30A356"/>
        </w:rPr>
        <w:t xml:space="preserve"> </w:t>
      </w:r>
      <w:proofErr w:type="spellStart"/>
      <w:r>
        <w:rPr>
          <w:color w:val="30A356"/>
        </w:rPr>
        <w:t>најадекватнији</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нивоом</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број</w:t>
      </w:r>
      <w:r w:rsidR="000000D4">
        <w:rPr>
          <w:color w:val="30A356"/>
        </w:rPr>
        <w:t>ем</w:t>
      </w:r>
      <w:proofErr w:type="spellEnd"/>
      <w:r w:rsidR="000000D4">
        <w:rPr>
          <w:color w:val="30A356"/>
        </w:rPr>
        <w:t xml:space="preserve"> </w:t>
      </w:r>
      <w:proofErr w:type="spellStart"/>
      <w:r>
        <w:rPr>
          <w:color w:val="30A356"/>
        </w:rPr>
        <w:t>пријављених</w:t>
      </w:r>
      <w:proofErr w:type="spellEnd"/>
      <w:r>
        <w:rPr>
          <w:color w:val="30A356"/>
        </w:rPr>
        <w:t xml:space="preserve"> </w:t>
      </w:r>
      <w:proofErr w:type="spellStart"/>
      <w:r>
        <w:rPr>
          <w:color w:val="30A356"/>
        </w:rPr>
        <w:t>такмичара</w:t>
      </w:r>
      <w:proofErr w:type="spellEnd"/>
      <w:r>
        <w:rPr>
          <w:color w:val="30A356"/>
        </w:rPr>
        <w:t xml:space="preserve"> и </w:t>
      </w:r>
      <w:proofErr w:type="spellStart"/>
      <w:r>
        <w:rPr>
          <w:color w:val="30A356"/>
        </w:rPr>
        <w:t>број</w:t>
      </w:r>
      <w:r w:rsidR="000000D4">
        <w:rPr>
          <w:color w:val="30A356"/>
        </w:rPr>
        <w:t>ем</w:t>
      </w:r>
      <w:proofErr w:type="spellEnd"/>
      <w:r w:rsidR="000000D4">
        <w:rPr>
          <w:color w:val="30A356"/>
        </w:rPr>
        <w:t xml:space="preserve"> </w:t>
      </w:r>
      <w:proofErr w:type="spellStart"/>
      <w:r>
        <w:rPr>
          <w:color w:val="30A356"/>
        </w:rPr>
        <w:t>расположивих</w:t>
      </w:r>
      <w:proofErr w:type="spellEnd"/>
      <w:r>
        <w:rPr>
          <w:color w:val="30A356"/>
        </w:rPr>
        <w:t xml:space="preserve"> </w:t>
      </w:r>
      <w:proofErr w:type="spellStart"/>
      <w:r>
        <w:rPr>
          <w:color w:val="30A356"/>
        </w:rPr>
        <w:t>службених</w:t>
      </w:r>
      <w:proofErr w:type="spellEnd"/>
      <w:r>
        <w:rPr>
          <w:color w:val="30A356"/>
        </w:rPr>
        <w:t xml:space="preserve"> </w:t>
      </w:r>
      <w:r w:rsidR="0089482A">
        <w:rPr>
          <w:color w:val="30A356"/>
          <w:lang w:val="sr-Cyrl-RS"/>
        </w:rPr>
        <w:t>судија</w:t>
      </w:r>
      <w:r>
        <w:rPr>
          <w:color w:val="30A356"/>
        </w:rPr>
        <w:t xml:space="preserve">.  </w:t>
      </w:r>
    </w:p>
    <w:p w14:paraId="610712BF" w14:textId="77777777" w:rsidR="0089482A" w:rsidRDefault="0089482A" w:rsidP="005D67CD">
      <w:pPr>
        <w:pStyle w:val="BodyText"/>
        <w:jc w:val="both"/>
        <w:rPr>
          <w:color w:val="30A356"/>
        </w:rPr>
      </w:pPr>
    </w:p>
    <w:p w14:paraId="4D0DECB4" w14:textId="494E6F0D" w:rsidR="00154BA7" w:rsidRDefault="009430BB" w:rsidP="005D67CD">
      <w:pPr>
        <w:pStyle w:val="BodyText"/>
        <w:jc w:val="both"/>
      </w:pPr>
      <w:proofErr w:type="spellStart"/>
      <w:r>
        <w:rPr>
          <w:color w:val="30A356"/>
        </w:rPr>
        <w:t>Изрицање</w:t>
      </w:r>
      <w:proofErr w:type="spellEnd"/>
      <w:r>
        <w:rPr>
          <w:color w:val="30A356"/>
        </w:rPr>
        <w:t xml:space="preserve"> </w:t>
      </w:r>
      <w:proofErr w:type="spellStart"/>
      <w:r>
        <w:rPr>
          <w:color w:val="30A356"/>
        </w:rPr>
        <w:t>опомена</w:t>
      </w:r>
      <w:proofErr w:type="spellEnd"/>
    </w:p>
    <w:p w14:paraId="3E1AAFD2" w14:textId="77777777" w:rsidR="00154BA7" w:rsidRDefault="009430BB" w:rsidP="005D67CD">
      <w:pPr>
        <w:pStyle w:val="BodyText"/>
        <w:spacing w:before="69" w:line="244" w:lineRule="auto"/>
        <w:ind w:right="154"/>
        <w:jc w:val="both"/>
      </w:pP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такмичење</w:t>
      </w:r>
      <w:proofErr w:type="spellEnd"/>
      <w:r>
        <w:rPr>
          <w:color w:val="30A356"/>
        </w:rPr>
        <w:t xml:space="preserve"> </w:t>
      </w:r>
      <w:proofErr w:type="spellStart"/>
      <w:r>
        <w:rPr>
          <w:color w:val="30A356"/>
        </w:rPr>
        <w:t>по</w:t>
      </w:r>
      <w:proofErr w:type="spellEnd"/>
      <w:r>
        <w:rPr>
          <w:color w:val="30A356"/>
        </w:rPr>
        <w:t xml:space="preserve"> </w:t>
      </w:r>
      <w:proofErr w:type="spellStart"/>
      <w:r>
        <w:rPr>
          <w:color w:val="30A356"/>
        </w:rPr>
        <w:t>дисциплинама</w:t>
      </w:r>
      <w:proofErr w:type="spellEnd"/>
      <w:r>
        <w:rPr>
          <w:color w:val="30A356"/>
        </w:rPr>
        <w:t xml:space="preserve"> </w:t>
      </w:r>
      <w:proofErr w:type="spellStart"/>
      <w:r>
        <w:rPr>
          <w:color w:val="30A356"/>
        </w:rPr>
        <w:t>одвија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која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израђена</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синтетичког</w:t>
      </w:r>
      <w:proofErr w:type="spellEnd"/>
      <w:r>
        <w:rPr>
          <w:color w:val="30A356"/>
        </w:rPr>
        <w:t xml:space="preserve"> </w:t>
      </w:r>
      <w:proofErr w:type="spellStart"/>
      <w:r>
        <w:rPr>
          <w:color w:val="30A356"/>
        </w:rPr>
        <w:t>материјала</w:t>
      </w:r>
      <w:proofErr w:type="spellEnd"/>
      <w:r>
        <w:rPr>
          <w:color w:val="30A356"/>
        </w:rPr>
        <w:t xml:space="preserve">, </w:t>
      </w:r>
      <w:proofErr w:type="spellStart"/>
      <w:r>
        <w:rPr>
          <w:color w:val="30A356"/>
        </w:rPr>
        <w:t>пракса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добију</w:t>
      </w:r>
      <w:proofErr w:type="spellEnd"/>
      <w:r>
        <w:rPr>
          <w:color w:val="30A356"/>
        </w:rPr>
        <w:t xml:space="preserve"> </w:t>
      </w:r>
      <w:proofErr w:type="spellStart"/>
      <w:r>
        <w:rPr>
          <w:color w:val="30A356"/>
        </w:rPr>
        <w:t>лепљиву</w:t>
      </w:r>
      <w:proofErr w:type="spellEnd"/>
      <w:r>
        <w:rPr>
          <w:color w:val="30A356"/>
        </w:rPr>
        <w:t xml:space="preserve"> </w:t>
      </w:r>
      <w:proofErr w:type="spellStart"/>
      <w:r>
        <w:rPr>
          <w:color w:val="30A356"/>
        </w:rPr>
        <w:t>траку</w:t>
      </w:r>
      <w:proofErr w:type="spellEnd"/>
      <w:r>
        <w:rPr>
          <w:color w:val="30A356"/>
        </w:rPr>
        <w:t xml:space="preserve"> </w:t>
      </w:r>
      <w:proofErr w:type="spellStart"/>
      <w:r>
        <w:rPr>
          <w:color w:val="30A356"/>
        </w:rPr>
        <w:t>којом</w:t>
      </w:r>
      <w:proofErr w:type="spellEnd"/>
      <w:r>
        <w:rPr>
          <w:color w:val="30A356"/>
        </w:rPr>
        <w:t xml:space="preserve"> </w:t>
      </w:r>
      <w:proofErr w:type="spellStart"/>
      <w:r>
        <w:rPr>
          <w:color w:val="30A356"/>
        </w:rPr>
        <w:t>могу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означе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proofErr w:type="spellStart"/>
      <w:r>
        <w:rPr>
          <w:color w:val="30A356"/>
        </w:rPr>
        <w:t>место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коме</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дош</w:t>
      </w:r>
      <w:r w:rsidR="005D67CD">
        <w:rPr>
          <w:color w:val="30A356"/>
        </w:rPr>
        <w:t>ло</w:t>
      </w:r>
      <w:proofErr w:type="spellEnd"/>
      <w:r w:rsidR="005D67CD">
        <w:rPr>
          <w:color w:val="30A356"/>
        </w:rPr>
        <w:t xml:space="preserve"> </w:t>
      </w:r>
      <w:proofErr w:type="spellStart"/>
      <w:r w:rsidR="005D67CD">
        <w:rPr>
          <w:color w:val="30A356"/>
        </w:rPr>
        <w:t>до</w:t>
      </w:r>
      <w:proofErr w:type="spellEnd"/>
      <w:r w:rsidR="005D67CD">
        <w:rPr>
          <w:color w:val="30A356"/>
        </w:rPr>
        <w:t xml:space="preserve"> </w:t>
      </w:r>
      <w:proofErr w:type="spellStart"/>
      <w:r w:rsidR="005D67CD">
        <w:rPr>
          <w:color w:val="30A356"/>
        </w:rPr>
        <w:t>повреде</w:t>
      </w:r>
      <w:proofErr w:type="spellEnd"/>
      <w:r w:rsidR="005D67CD">
        <w:rPr>
          <w:color w:val="30A356"/>
        </w:rPr>
        <w:t xml:space="preserve"> </w:t>
      </w:r>
      <w:proofErr w:type="spellStart"/>
      <w:r w:rsidR="005D67CD">
        <w:rPr>
          <w:color w:val="30A356"/>
        </w:rPr>
        <w:t>правила</w:t>
      </w:r>
      <w:proofErr w:type="spellEnd"/>
      <w:r w:rsidR="005D67CD">
        <w:rPr>
          <w:color w:val="30A356"/>
        </w:rPr>
        <w:t xml:space="preserve">, </w:t>
      </w:r>
      <w:proofErr w:type="spellStart"/>
      <w:r w:rsidR="005D67CD">
        <w:rPr>
          <w:color w:val="30A356"/>
        </w:rPr>
        <w:t>иако</w:t>
      </w:r>
      <w:proofErr w:type="spellEnd"/>
      <w:r w:rsidR="005D67CD">
        <w:rPr>
          <w:color w:val="30A356"/>
        </w:rPr>
        <w:t xml:space="preserve"> </w:t>
      </w:r>
      <w:proofErr w:type="spellStart"/>
      <w:r w:rsidR="005D67CD">
        <w:rPr>
          <w:color w:val="30A356"/>
        </w:rPr>
        <w:t>се</w:t>
      </w:r>
      <w:proofErr w:type="spellEnd"/>
      <w:r w:rsidR="005D67CD">
        <w:rPr>
          <w:color w:val="30A356"/>
        </w:rPr>
        <w:t xml:space="preserve">, </w:t>
      </w:r>
      <w:proofErr w:type="spellStart"/>
      <w:r w:rsidR="005D67CD">
        <w:rPr>
          <w:color w:val="30A356"/>
        </w:rPr>
        <w:t>према</w:t>
      </w:r>
      <w:proofErr w:type="spellEnd"/>
      <w:r w:rsidR="005D67CD">
        <w:rPr>
          <w:color w:val="30A356"/>
        </w:rPr>
        <w:t xml:space="preserve"> </w:t>
      </w:r>
      <w:proofErr w:type="spellStart"/>
      <w:r>
        <w:rPr>
          <w:color w:val="30A356"/>
        </w:rPr>
        <w:t>правил</w:t>
      </w:r>
      <w:r w:rsidR="005D67CD">
        <w:rPr>
          <w:color w:val="30A356"/>
        </w:rPr>
        <w:t>има</w:t>
      </w:r>
      <w:proofErr w:type="spellEnd"/>
      <w:r w:rsidR="005D67CD">
        <w:rPr>
          <w:color w:val="30A356"/>
        </w:rPr>
        <w:t xml:space="preserve"> (</w:t>
      </w:r>
      <w:proofErr w:type="spellStart"/>
      <w:r w:rsidR="004D39AC" w:rsidRPr="004D39AC">
        <w:rPr>
          <w:color w:val="30A356"/>
        </w:rPr>
        <w:t>види</w:t>
      </w:r>
      <w:proofErr w:type="spellEnd"/>
      <w:r w:rsidR="004D39AC" w:rsidRPr="004D39AC">
        <w:rPr>
          <w:color w:val="30A356"/>
        </w:rPr>
        <w:t xml:space="preserve"> </w:t>
      </w:r>
      <w:proofErr w:type="spellStart"/>
      <w:r w:rsidR="005D67CD">
        <w:rPr>
          <w:color w:val="30A356"/>
        </w:rPr>
        <w:lastRenderedPageBreak/>
        <w:t>горњу</w:t>
      </w:r>
      <w:proofErr w:type="spellEnd"/>
      <w:r w:rsidR="005D67CD">
        <w:rPr>
          <w:color w:val="30A356"/>
        </w:rPr>
        <w:t xml:space="preserve"> </w:t>
      </w:r>
      <w:proofErr w:type="spellStart"/>
      <w:r w:rsidR="005D67CD">
        <w:rPr>
          <w:color w:val="30A356"/>
        </w:rPr>
        <w:t>напомену</w:t>
      </w:r>
      <w:proofErr w:type="spellEnd"/>
      <w:r w:rsidR="005D67CD">
        <w:rPr>
          <w:color w:val="30A356"/>
        </w:rPr>
        <w:t xml:space="preserve"> (</w:t>
      </w:r>
      <w:r w:rsidR="00C97276">
        <w:rPr>
          <w:color w:val="30A356"/>
        </w:rPr>
        <w:t>I</w:t>
      </w:r>
      <w:r w:rsidR="005D67CD">
        <w:rPr>
          <w:color w:val="30A356"/>
        </w:rPr>
        <w:t>)</w:t>
      </w:r>
      <w:r w:rsidR="00C97276">
        <w:rPr>
          <w:color w:val="30A356"/>
        </w:rPr>
        <w:t xml:space="preserve"> </w:t>
      </w:r>
      <w:r w:rsidR="005D67CD">
        <w:rPr>
          <w:color w:val="30A356"/>
        </w:rPr>
        <w:t xml:space="preserve">), </w:t>
      </w:r>
      <w:proofErr w:type="spellStart"/>
      <w:r>
        <w:rPr>
          <w:color w:val="30A356"/>
        </w:rPr>
        <w:t>сада</w:t>
      </w:r>
      <w:proofErr w:type="spellEnd"/>
      <w:r>
        <w:rPr>
          <w:color w:val="30A356"/>
        </w:rPr>
        <w:t xml:space="preserve"> </w:t>
      </w:r>
      <w:proofErr w:type="spellStart"/>
      <w:r>
        <w:rPr>
          <w:color w:val="30A356"/>
        </w:rPr>
        <w:t>сматра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урађено</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друге</w:t>
      </w:r>
      <w:proofErr w:type="spellEnd"/>
      <w:r>
        <w:rPr>
          <w:color w:val="30A356"/>
        </w:rPr>
        <w:t xml:space="preserve"> </w:t>
      </w:r>
      <w:proofErr w:type="spellStart"/>
      <w:r>
        <w:rPr>
          <w:color w:val="30A356"/>
        </w:rPr>
        <w:t>начине</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често</w:t>
      </w:r>
      <w:proofErr w:type="spellEnd"/>
      <w:r>
        <w:rPr>
          <w:color w:val="30A356"/>
        </w:rPr>
        <w:t xml:space="preserve"> и </w:t>
      </w:r>
      <w:proofErr w:type="spellStart"/>
      <w:r>
        <w:rPr>
          <w:color w:val="30A356"/>
        </w:rPr>
        <w:t>ради</w:t>
      </w:r>
      <w:proofErr w:type="spellEnd"/>
      <w:r>
        <w:rPr>
          <w:color w:val="30A356"/>
        </w:rPr>
        <w:t xml:space="preserve">.  </w:t>
      </w:r>
    </w:p>
    <w:p w14:paraId="20D7DCD0" w14:textId="77777777" w:rsidR="00154BA7" w:rsidRDefault="00154BA7" w:rsidP="005D67CD">
      <w:pPr>
        <w:pStyle w:val="BodyText"/>
        <w:spacing w:before="4"/>
        <w:jc w:val="both"/>
        <w:rPr>
          <w:sz w:val="20"/>
        </w:rPr>
      </w:pPr>
    </w:p>
    <w:p w14:paraId="143EE305" w14:textId="64445670" w:rsidR="00154BA7" w:rsidRDefault="009430BB" w:rsidP="005D67CD">
      <w:pPr>
        <w:pStyle w:val="BodyText"/>
        <w:spacing w:line="242" w:lineRule="auto"/>
        <w:ind w:right="156"/>
        <w:jc w:val="both"/>
      </w:pPr>
      <w:proofErr w:type="spellStart"/>
      <w:r>
        <w:rPr>
          <w:color w:val="30A356"/>
        </w:rPr>
        <w:t>Треба</w:t>
      </w:r>
      <w:proofErr w:type="spellEnd"/>
      <w:r>
        <w:rPr>
          <w:color w:val="30A356"/>
        </w:rPr>
        <w:t xml:space="preserve"> </w:t>
      </w:r>
      <w:proofErr w:type="spellStart"/>
      <w:r>
        <w:rPr>
          <w:color w:val="30A356"/>
        </w:rPr>
        <w:t>имати</w:t>
      </w:r>
      <w:proofErr w:type="spellEnd"/>
      <w:r>
        <w:rPr>
          <w:color w:val="30A356"/>
        </w:rPr>
        <w:t xml:space="preserve"> у </w:t>
      </w:r>
      <w:proofErr w:type="spellStart"/>
      <w:r>
        <w:rPr>
          <w:color w:val="30A356"/>
        </w:rPr>
        <w:t>виду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непријављивање</w:t>
      </w:r>
      <w:proofErr w:type="spellEnd"/>
      <w:r>
        <w:rPr>
          <w:color w:val="30A356"/>
        </w:rPr>
        <w:t xml:space="preserve"> </w:t>
      </w:r>
      <w:proofErr w:type="spellStart"/>
      <w:r>
        <w:rPr>
          <w:color w:val="30A356"/>
        </w:rPr>
        <w:t>повреде</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одговарајући</w:t>
      </w:r>
      <w:proofErr w:type="spellEnd"/>
      <w:r>
        <w:rPr>
          <w:color w:val="30A356"/>
        </w:rPr>
        <w:t xml:space="preserve"> </w:t>
      </w:r>
      <w:proofErr w:type="spellStart"/>
      <w:r>
        <w:rPr>
          <w:color w:val="30A356"/>
        </w:rPr>
        <w:t>начин</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уопште</w:t>
      </w:r>
      <w:proofErr w:type="spellEnd"/>
      <w:r>
        <w:rPr>
          <w:color w:val="30A356"/>
        </w:rPr>
        <w:t xml:space="preserve">) </w:t>
      </w:r>
      <w:proofErr w:type="spellStart"/>
      <w:r>
        <w:rPr>
          <w:color w:val="30A356"/>
        </w:rPr>
        <w:t>не</w:t>
      </w:r>
      <w:proofErr w:type="spellEnd"/>
      <w:r>
        <w:rPr>
          <w:color w:val="30A356"/>
        </w:rPr>
        <w:t xml:space="preserve"> </w:t>
      </w:r>
      <w:r w:rsidR="0089482A">
        <w:rPr>
          <w:color w:val="30A356"/>
          <w:lang w:val="sr-Cyrl-RS"/>
        </w:rPr>
        <w:t>искључује могућност</w:t>
      </w:r>
      <w:r>
        <w:rPr>
          <w:color w:val="30A356"/>
        </w:rPr>
        <w:t xml:space="preserve"> </w:t>
      </w:r>
      <w:proofErr w:type="spellStart"/>
      <w:r>
        <w:rPr>
          <w:color w:val="30A356"/>
        </w:rPr>
        <w:t>дисквалификације</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такмичења</w:t>
      </w:r>
      <w:proofErr w:type="spellEnd"/>
      <w:r>
        <w:rPr>
          <w:color w:val="30A356"/>
        </w:rPr>
        <w:t xml:space="preserve">. </w:t>
      </w:r>
    </w:p>
    <w:p w14:paraId="4B97E6EC" w14:textId="77777777" w:rsidR="00154BA7" w:rsidRDefault="00154BA7" w:rsidP="005D67CD">
      <w:pPr>
        <w:pStyle w:val="BodyText"/>
        <w:spacing w:before="7"/>
        <w:jc w:val="both"/>
        <w:rPr>
          <w:sz w:val="20"/>
        </w:rPr>
      </w:pPr>
    </w:p>
    <w:p w14:paraId="1D82B6BD" w14:textId="4C3BD628" w:rsidR="00154BA7" w:rsidRPr="0051505E" w:rsidRDefault="00674EF3" w:rsidP="0051505E">
      <w:pPr>
        <w:pStyle w:val="BodyText"/>
        <w:spacing w:line="244" w:lineRule="auto"/>
        <w:jc w:val="both"/>
        <w:rPr>
          <w:color w:val="30A356"/>
        </w:rPr>
      </w:pPr>
      <w:proofErr w:type="spellStart"/>
      <w:r>
        <w:rPr>
          <w:color w:val="30A356"/>
        </w:rPr>
        <w:t>Важно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судије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стази</w:t>
      </w:r>
      <w:proofErr w:type="spellEnd"/>
      <w:r>
        <w:rPr>
          <w:color w:val="30A356"/>
        </w:rPr>
        <w:t xml:space="preserve"> </w:t>
      </w:r>
      <w:r>
        <w:rPr>
          <w:color w:val="30A356"/>
          <w:lang w:val="sr-Cyrl-RS"/>
        </w:rPr>
        <w:t>„</w:t>
      </w:r>
      <w:proofErr w:type="spellStart"/>
      <w:r w:rsidR="009430BB">
        <w:rPr>
          <w:color w:val="30A356"/>
        </w:rPr>
        <w:t>пријаве</w:t>
      </w:r>
      <w:proofErr w:type="spellEnd"/>
      <w:r w:rsidR="009430BB">
        <w:rPr>
          <w:color w:val="30A356"/>
        </w:rPr>
        <w:t xml:space="preserve">" </w:t>
      </w:r>
      <w:r w:rsidR="0089482A">
        <w:rPr>
          <w:color w:val="30A356"/>
          <w:lang w:val="sr-Cyrl-RS"/>
        </w:rPr>
        <w:t>у свим ситуацијама</w:t>
      </w:r>
      <w:r w:rsidR="009430BB">
        <w:rPr>
          <w:color w:val="30A356"/>
        </w:rPr>
        <w:t xml:space="preserve"> у </w:t>
      </w:r>
      <w:proofErr w:type="spellStart"/>
      <w:r w:rsidR="009430BB">
        <w:rPr>
          <w:color w:val="30A356"/>
        </w:rPr>
        <w:t>којима</w:t>
      </w:r>
      <w:proofErr w:type="spellEnd"/>
      <w:r w:rsidR="009430BB">
        <w:rPr>
          <w:color w:val="30A356"/>
        </w:rPr>
        <w:t xml:space="preserve"> </w:t>
      </w:r>
      <w:proofErr w:type="spellStart"/>
      <w:r w:rsidR="009430BB">
        <w:rPr>
          <w:color w:val="30A356"/>
        </w:rPr>
        <w:t>сматрају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је</w:t>
      </w:r>
      <w:proofErr w:type="spellEnd"/>
      <w:r w:rsidR="009430BB">
        <w:rPr>
          <w:color w:val="30A356"/>
        </w:rPr>
        <w:t xml:space="preserve"> </w:t>
      </w:r>
      <w:proofErr w:type="spellStart"/>
      <w:r w:rsidR="009430BB">
        <w:rPr>
          <w:color w:val="30A356"/>
        </w:rPr>
        <w:t>дошло</w:t>
      </w:r>
      <w:proofErr w:type="spellEnd"/>
      <w:r w:rsidR="009430BB">
        <w:rPr>
          <w:color w:val="30A356"/>
        </w:rPr>
        <w:t xml:space="preserve"> </w:t>
      </w:r>
      <w:proofErr w:type="spellStart"/>
      <w:r w:rsidR="009430BB">
        <w:rPr>
          <w:color w:val="30A356"/>
        </w:rPr>
        <w:t>до</w:t>
      </w:r>
      <w:proofErr w:type="spellEnd"/>
      <w:r w:rsidR="009430BB">
        <w:rPr>
          <w:color w:val="30A356"/>
        </w:rPr>
        <w:t xml:space="preserve"> </w:t>
      </w:r>
      <w:proofErr w:type="spellStart"/>
      <w:r w:rsidR="009430BB">
        <w:rPr>
          <w:color w:val="30A356"/>
        </w:rPr>
        <w:t>повреде</w:t>
      </w:r>
      <w:proofErr w:type="spellEnd"/>
      <w:r w:rsidR="009430BB">
        <w:rPr>
          <w:color w:val="30A356"/>
        </w:rPr>
        <w:t xml:space="preserve"> </w:t>
      </w:r>
      <w:proofErr w:type="spellStart"/>
      <w:r w:rsidR="009430BB">
        <w:rPr>
          <w:color w:val="30A356"/>
        </w:rPr>
        <w:t>правила</w:t>
      </w:r>
      <w:proofErr w:type="spellEnd"/>
      <w:r w:rsidR="009430BB">
        <w:rPr>
          <w:color w:val="30A356"/>
        </w:rPr>
        <w:t xml:space="preserve">, </w:t>
      </w:r>
      <w:proofErr w:type="spellStart"/>
      <w:r w:rsidR="009430BB">
        <w:rPr>
          <w:color w:val="30A356"/>
        </w:rPr>
        <w:t>чак</w:t>
      </w:r>
      <w:proofErr w:type="spellEnd"/>
      <w:r w:rsidR="009430BB">
        <w:rPr>
          <w:color w:val="30A356"/>
        </w:rPr>
        <w:t xml:space="preserve"> и </w:t>
      </w:r>
      <w:proofErr w:type="spellStart"/>
      <w:r w:rsidR="009430BB">
        <w:rPr>
          <w:color w:val="30A356"/>
        </w:rPr>
        <w:t>када</w:t>
      </w:r>
      <w:proofErr w:type="spellEnd"/>
      <w:r w:rsidR="009430BB">
        <w:rPr>
          <w:color w:val="30A356"/>
        </w:rPr>
        <w:t xml:space="preserve"> </w:t>
      </w:r>
      <w:proofErr w:type="spellStart"/>
      <w:r w:rsidR="009430BB">
        <w:rPr>
          <w:color w:val="30A356"/>
        </w:rPr>
        <w:t>такм</w:t>
      </w:r>
      <w:r w:rsidR="0051505E">
        <w:rPr>
          <w:color w:val="30A356"/>
        </w:rPr>
        <w:t>ичар</w:t>
      </w:r>
      <w:proofErr w:type="spellEnd"/>
      <w:r w:rsidR="0051505E">
        <w:rPr>
          <w:color w:val="30A356"/>
        </w:rPr>
        <w:t xml:space="preserve"> </w:t>
      </w:r>
      <w:proofErr w:type="spellStart"/>
      <w:r w:rsidR="0051505E">
        <w:rPr>
          <w:color w:val="30A356"/>
        </w:rPr>
        <w:t>или</w:t>
      </w:r>
      <w:proofErr w:type="spellEnd"/>
      <w:r w:rsidR="0051505E">
        <w:rPr>
          <w:color w:val="30A356"/>
        </w:rPr>
        <w:t xml:space="preserve"> </w:t>
      </w:r>
      <w:proofErr w:type="spellStart"/>
      <w:r w:rsidR="0051505E">
        <w:rPr>
          <w:color w:val="30A356"/>
        </w:rPr>
        <w:t>екипа</w:t>
      </w:r>
      <w:proofErr w:type="spellEnd"/>
      <w:r w:rsidR="0051505E">
        <w:rPr>
          <w:color w:val="30A356"/>
        </w:rPr>
        <w:t xml:space="preserve"> </w:t>
      </w:r>
      <w:proofErr w:type="spellStart"/>
      <w:r w:rsidR="0051505E">
        <w:rPr>
          <w:color w:val="30A356"/>
        </w:rPr>
        <w:t>не</w:t>
      </w:r>
      <w:proofErr w:type="spellEnd"/>
      <w:r w:rsidR="0051505E">
        <w:rPr>
          <w:color w:val="30A356"/>
        </w:rPr>
        <w:t xml:space="preserve"> </w:t>
      </w:r>
      <w:proofErr w:type="spellStart"/>
      <w:r w:rsidR="0051505E">
        <w:rPr>
          <w:color w:val="30A356"/>
        </w:rPr>
        <w:t>заврши</w:t>
      </w:r>
      <w:proofErr w:type="spellEnd"/>
      <w:r w:rsidR="0051505E">
        <w:rPr>
          <w:color w:val="30A356"/>
        </w:rPr>
        <w:t xml:space="preserve"> </w:t>
      </w:r>
      <w:proofErr w:type="spellStart"/>
      <w:r w:rsidR="0051505E">
        <w:rPr>
          <w:color w:val="30A356"/>
        </w:rPr>
        <w:t>трку</w:t>
      </w:r>
      <w:proofErr w:type="spellEnd"/>
      <w:r w:rsidR="0051505E">
        <w:rPr>
          <w:color w:val="30A356"/>
        </w:rPr>
        <w:t xml:space="preserve">. </w:t>
      </w:r>
      <w:proofErr w:type="spellStart"/>
      <w:r w:rsidR="009430BB">
        <w:rPr>
          <w:color w:val="30A356"/>
        </w:rPr>
        <w:t>Дода</w:t>
      </w:r>
      <w:proofErr w:type="spellEnd"/>
      <w:r w:rsidR="0089482A">
        <w:rPr>
          <w:color w:val="30A356"/>
          <w:lang w:val="sr-Cyrl-RS"/>
        </w:rPr>
        <w:t>так</w:t>
      </w:r>
      <w:r w:rsidR="009430BB">
        <w:rPr>
          <w:color w:val="30A356"/>
        </w:rPr>
        <w:t xml:space="preserve"> </w:t>
      </w:r>
      <w:proofErr w:type="spellStart"/>
      <w:r w:rsidR="009430BB">
        <w:rPr>
          <w:color w:val="30A356"/>
        </w:rPr>
        <w:t>члан</w:t>
      </w:r>
      <w:proofErr w:type="spellEnd"/>
      <w:r w:rsidR="0089482A">
        <w:rPr>
          <w:color w:val="30A356"/>
          <w:lang w:val="sr-Cyrl-RS"/>
        </w:rPr>
        <w:t>у</w:t>
      </w:r>
      <w:r w:rsidR="009430BB">
        <w:rPr>
          <w:color w:val="30A356"/>
        </w:rPr>
        <w:t xml:space="preserve"> 8.4.4 </w:t>
      </w:r>
      <w:proofErr w:type="spellStart"/>
      <w:r w:rsidR="009430BB">
        <w:rPr>
          <w:color w:val="30A356"/>
        </w:rPr>
        <w:t>Техничким</w:t>
      </w:r>
      <w:proofErr w:type="spellEnd"/>
      <w:r w:rsidR="009430BB">
        <w:rPr>
          <w:color w:val="30A356"/>
        </w:rPr>
        <w:t xml:space="preserve"> </w:t>
      </w:r>
      <w:proofErr w:type="spellStart"/>
      <w:r w:rsidR="009430BB">
        <w:rPr>
          <w:color w:val="30A356"/>
        </w:rPr>
        <w:t>правилима</w:t>
      </w:r>
      <w:proofErr w:type="spellEnd"/>
      <w:r w:rsidR="009430BB">
        <w:rPr>
          <w:color w:val="30A356"/>
        </w:rPr>
        <w:t xml:space="preserve"> </w:t>
      </w:r>
      <w:proofErr w:type="spellStart"/>
      <w:r w:rsidR="009430BB">
        <w:rPr>
          <w:color w:val="30A356"/>
        </w:rPr>
        <w:t>представља</w:t>
      </w:r>
      <w:proofErr w:type="spellEnd"/>
      <w:r w:rsidR="009430BB">
        <w:rPr>
          <w:color w:val="30A356"/>
        </w:rPr>
        <w:t xml:space="preserve"> </w:t>
      </w:r>
      <w:proofErr w:type="spellStart"/>
      <w:r w:rsidR="009430BB">
        <w:rPr>
          <w:color w:val="30A356"/>
        </w:rPr>
        <w:t>намеру</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уведе</w:t>
      </w:r>
      <w:proofErr w:type="spellEnd"/>
      <w:r w:rsidR="009430BB">
        <w:rPr>
          <w:color w:val="30A356"/>
        </w:rPr>
        <w:t xml:space="preserve"> </w:t>
      </w:r>
      <w:proofErr w:type="spellStart"/>
      <w:r w:rsidR="009430BB">
        <w:rPr>
          <w:color w:val="30A356"/>
        </w:rPr>
        <w:t>стандардна</w:t>
      </w:r>
      <w:proofErr w:type="spellEnd"/>
      <w:r w:rsidR="009430BB">
        <w:rPr>
          <w:color w:val="30A356"/>
        </w:rPr>
        <w:t xml:space="preserve"> </w:t>
      </w:r>
      <w:proofErr w:type="spellStart"/>
      <w:r w:rsidR="009430BB">
        <w:rPr>
          <w:color w:val="30A356"/>
        </w:rPr>
        <w:t>пракса</w:t>
      </w:r>
      <w:proofErr w:type="spellEnd"/>
      <w:r w:rsidR="009430BB">
        <w:rPr>
          <w:color w:val="30A356"/>
        </w:rPr>
        <w:t xml:space="preserve"> и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допуни</w:t>
      </w:r>
      <w:proofErr w:type="spellEnd"/>
      <w:r w:rsidR="009430BB">
        <w:rPr>
          <w:color w:val="30A356"/>
        </w:rPr>
        <w:t xml:space="preserve"> </w:t>
      </w:r>
      <w:proofErr w:type="spellStart"/>
      <w:r w:rsidR="009430BB">
        <w:rPr>
          <w:color w:val="30A356"/>
        </w:rPr>
        <w:t>напомена</w:t>
      </w:r>
      <w:proofErr w:type="spellEnd"/>
      <w:r w:rsidR="009430BB">
        <w:rPr>
          <w:color w:val="30A356"/>
        </w:rPr>
        <w:t xml:space="preserve"> (</w:t>
      </w:r>
      <w:r w:rsidR="00C97276">
        <w:rPr>
          <w:color w:val="30A356"/>
        </w:rPr>
        <w:t>II</w:t>
      </w:r>
      <w:r w:rsidR="009430BB">
        <w:rPr>
          <w:color w:val="30A356"/>
        </w:rPr>
        <w:t xml:space="preserve">) </w:t>
      </w:r>
      <w:proofErr w:type="spellStart"/>
      <w:r w:rsidR="009430BB">
        <w:rPr>
          <w:color w:val="30A356"/>
        </w:rPr>
        <w:t>из</w:t>
      </w:r>
      <w:proofErr w:type="spellEnd"/>
      <w:r w:rsidR="009430BB">
        <w:rPr>
          <w:color w:val="30A356"/>
        </w:rPr>
        <w:t xml:space="preserve"> </w:t>
      </w:r>
      <w:proofErr w:type="spellStart"/>
      <w:r w:rsidR="009430BB">
        <w:rPr>
          <w:color w:val="30A356"/>
        </w:rPr>
        <w:t>члана</w:t>
      </w:r>
      <w:proofErr w:type="spellEnd"/>
      <w:r w:rsidR="009430BB">
        <w:rPr>
          <w:color w:val="30A356"/>
        </w:rPr>
        <w:t xml:space="preserve"> 20.4 </w:t>
      </w:r>
      <w:proofErr w:type="spellStart"/>
      <w:r w:rsidR="009430BB">
        <w:rPr>
          <w:color w:val="30A356"/>
        </w:rPr>
        <w:t>Правила</w:t>
      </w:r>
      <w:proofErr w:type="spellEnd"/>
      <w:r w:rsidR="009430BB">
        <w:rPr>
          <w:color w:val="30A356"/>
        </w:rPr>
        <w:t xml:space="preserve"> </w:t>
      </w:r>
      <w:proofErr w:type="spellStart"/>
      <w:r w:rsidR="009430BB">
        <w:rPr>
          <w:color w:val="30A356"/>
        </w:rPr>
        <w:t>за</w:t>
      </w:r>
      <w:proofErr w:type="spellEnd"/>
      <w:r w:rsidR="009430BB">
        <w:rPr>
          <w:color w:val="30A356"/>
        </w:rPr>
        <w:t xml:space="preserve"> </w:t>
      </w:r>
      <w:proofErr w:type="spellStart"/>
      <w:r w:rsidR="009430BB">
        <w:rPr>
          <w:color w:val="30A356"/>
        </w:rPr>
        <w:t>алетска</w:t>
      </w:r>
      <w:proofErr w:type="spellEnd"/>
      <w:r w:rsidR="009430BB">
        <w:rPr>
          <w:color w:val="30A356"/>
        </w:rPr>
        <w:t xml:space="preserve"> </w:t>
      </w:r>
      <w:proofErr w:type="spellStart"/>
      <w:r w:rsidR="009430BB">
        <w:rPr>
          <w:color w:val="30A356"/>
        </w:rPr>
        <w:t>такмичења</w:t>
      </w:r>
      <w:proofErr w:type="spellEnd"/>
      <w:r w:rsidR="009430BB">
        <w:rPr>
          <w:color w:val="30A356"/>
        </w:rPr>
        <w:t xml:space="preserve">, с </w:t>
      </w:r>
      <w:proofErr w:type="spellStart"/>
      <w:r w:rsidR="009430BB">
        <w:rPr>
          <w:color w:val="30A356"/>
        </w:rPr>
        <w:t>обзиром</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постоји</w:t>
      </w:r>
      <w:proofErr w:type="spellEnd"/>
      <w:r w:rsidR="009430BB">
        <w:rPr>
          <w:color w:val="30A356"/>
        </w:rPr>
        <w:t xml:space="preserve"> </w:t>
      </w:r>
      <w:proofErr w:type="spellStart"/>
      <w:r w:rsidR="009430BB">
        <w:rPr>
          <w:color w:val="30A356"/>
        </w:rPr>
        <w:t>јасна</w:t>
      </w:r>
      <w:proofErr w:type="spellEnd"/>
      <w:r w:rsidR="009430BB">
        <w:rPr>
          <w:color w:val="30A356"/>
        </w:rPr>
        <w:t xml:space="preserve"> </w:t>
      </w:r>
      <w:proofErr w:type="spellStart"/>
      <w:r w:rsidR="009430BB">
        <w:rPr>
          <w:color w:val="30A356"/>
        </w:rPr>
        <w:t>разлика</w:t>
      </w:r>
      <w:proofErr w:type="spellEnd"/>
      <w:r w:rsidR="009430BB">
        <w:rPr>
          <w:color w:val="30A356"/>
        </w:rPr>
        <w:t xml:space="preserve"> у </w:t>
      </w:r>
      <w:proofErr w:type="spellStart"/>
      <w:r w:rsidR="009430BB">
        <w:rPr>
          <w:color w:val="30A356"/>
        </w:rPr>
        <w:t>приступу</w:t>
      </w:r>
      <w:proofErr w:type="spellEnd"/>
      <w:r w:rsidR="009430BB">
        <w:rPr>
          <w:color w:val="30A356"/>
        </w:rPr>
        <w:t xml:space="preserve"> </w:t>
      </w:r>
      <w:proofErr w:type="spellStart"/>
      <w:r w:rsidR="009430BB">
        <w:rPr>
          <w:color w:val="30A356"/>
        </w:rPr>
        <w:t>широм</w:t>
      </w:r>
      <w:proofErr w:type="spellEnd"/>
      <w:r w:rsidR="009430BB">
        <w:rPr>
          <w:color w:val="30A356"/>
        </w:rPr>
        <w:t xml:space="preserve"> </w:t>
      </w:r>
      <w:proofErr w:type="spellStart"/>
      <w:r w:rsidR="009430BB">
        <w:rPr>
          <w:color w:val="30A356"/>
        </w:rPr>
        <w:t>света</w:t>
      </w:r>
      <w:proofErr w:type="spellEnd"/>
      <w:r w:rsidR="009430BB">
        <w:rPr>
          <w:color w:val="30A356"/>
        </w:rPr>
        <w:t xml:space="preserve">. </w:t>
      </w:r>
    </w:p>
    <w:p w14:paraId="3AA943AE" w14:textId="77777777" w:rsidR="00154BA7" w:rsidRDefault="005D67CD" w:rsidP="005D67CD">
      <w:pPr>
        <w:pStyle w:val="BodyText"/>
        <w:spacing w:before="6" w:line="242" w:lineRule="auto"/>
        <w:ind w:left="151" w:right="62"/>
        <w:jc w:val="both"/>
        <w:rPr>
          <w:sz w:val="20"/>
        </w:rPr>
      </w:pPr>
      <w:r>
        <w:rPr>
          <w:sz w:val="20"/>
        </w:rPr>
        <w:t xml:space="preserve"> </w:t>
      </w:r>
    </w:p>
    <w:p w14:paraId="0A964DF2" w14:textId="7746F7F0" w:rsidR="00154BA7" w:rsidRDefault="009430BB" w:rsidP="005D67CD">
      <w:pPr>
        <w:pStyle w:val="BodyText"/>
        <w:spacing w:line="244" w:lineRule="auto"/>
        <w:ind w:right="152"/>
        <w:jc w:val="both"/>
      </w:pPr>
      <w:proofErr w:type="spellStart"/>
      <w:r>
        <w:rPr>
          <w:color w:val="30A356"/>
        </w:rPr>
        <w:t>Стандардна</w:t>
      </w:r>
      <w:proofErr w:type="spellEnd"/>
      <w:r>
        <w:rPr>
          <w:color w:val="30A356"/>
        </w:rPr>
        <w:t xml:space="preserve"> </w:t>
      </w:r>
      <w:proofErr w:type="spellStart"/>
      <w:r>
        <w:rPr>
          <w:color w:val="30A356"/>
        </w:rPr>
        <w:t>пракса</w:t>
      </w:r>
      <w:proofErr w:type="spellEnd"/>
      <w:r>
        <w:rPr>
          <w:color w:val="30A356"/>
        </w:rPr>
        <w:t xml:space="preserve"> </w:t>
      </w:r>
      <w:proofErr w:type="spellStart"/>
      <w:r>
        <w:rPr>
          <w:color w:val="30A356"/>
        </w:rPr>
        <w:t>би</w:t>
      </w:r>
      <w:proofErr w:type="spellEnd"/>
      <w:r>
        <w:rPr>
          <w:color w:val="30A356"/>
        </w:rPr>
        <w:t xml:space="preserve"> у </w:t>
      </w:r>
      <w:proofErr w:type="spellStart"/>
      <w:r>
        <w:rPr>
          <w:color w:val="30A356"/>
        </w:rPr>
        <w:t>целини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да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r w:rsidR="0089482A">
        <w:rPr>
          <w:color w:val="30A356"/>
          <w:lang w:val="sr-Cyrl-RS"/>
        </w:rPr>
        <w:t xml:space="preserve">атлетичар или </w:t>
      </w:r>
      <w:proofErr w:type="spellStart"/>
      <w:r>
        <w:rPr>
          <w:color w:val="30A356"/>
        </w:rPr>
        <w:t>штафет</w:t>
      </w:r>
      <w:proofErr w:type="spellEnd"/>
      <w:r w:rsidR="0089482A">
        <w:rPr>
          <w:color w:val="30A356"/>
          <w:lang w:val="sr-Cyrl-RS"/>
        </w:rPr>
        <w:t>ни тим</w:t>
      </w:r>
      <w:r>
        <w:rPr>
          <w:color w:val="30A356"/>
        </w:rPr>
        <w:t xml:space="preserve"> </w:t>
      </w:r>
      <w:proofErr w:type="spellStart"/>
      <w:r>
        <w:rPr>
          <w:color w:val="30A356"/>
        </w:rPr>
        <w:t>не</w:t>
      </w:r>
      <w:proofErr w:type="spellEnd"/>
      <w:r>
        <w:rPr>
          <w:color w:val="30A356"/>
        </w:rPr>
        <w:t xml:space="preserve"> </w:t>
      </w:r>
      <w:proofErr w:type="spellStart"/>
      <w:r>
        <w:rPr>
          <w:color w:val="30A356"/>
        </w:rPr>
        <w:t>заврши</w:t>
      </w:r>
      <w:proofErr w:type="spellEnd"/>
      <w:r>
        <w:rPr>
          <w:color w:val="30A356"/>
        </w:rPr>
        <w:t xml:space="preserve"> </w:t>
      </w:r>
      <w:proofErr w:type="spellStart"/>
      <w:r>
        <w:rPr>
          <w:color w:val="30A356"/>
        </w:rPr>
        <w:t>трку</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генерално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означи</w:t>
      </w:r>
      <w:proofErr w:type="spellEnd"/>
      <w:r>
        <w:rPr>
          <w:color w:val="30A356"/>
        </w:rPr>
        <w:t xml:space="preserve"> </w:t>
      </w:r>
      <w:proofErr w:type="spellStart"/>
      <w:r>
        <w:rPr>
          <w:color w:val="30A356"/>
        </w:rPr>
        <w:t>као</w:t>
      </w:r>
      <w:proofErr w:type="spellEnd"/>
      <w:r>
        <w:rPr>
          <w:color w:val="30A356"/>
        </w:rPr>
        <w:t xml:space="preserve"> НЗ</w:t>
      </w:r>
      <w:r w:rsidR="0089482A">
        <w:rPr>
          <w:color w:val="30A356"/>
          <w:lang w:val="sr-Cyrl-RS"/>
        </w:rPr>
        <w:t>Т</w:t>
      </w:r>
      <w:r>
        <w:rPr>
          <w:color w:val="30A356"/>
        </w:rPr>
        <w:t xml:space="preserve">, </w:t>
      </w:r>
      <w:proofErr w:type="spellStart"/>
      <w:r>
        <w:rPr>
          <w:color w:val="30A356"/>
        </w:rPr>
        <w:t>пре</w:t>
      </w:r>
      <w:proofErr w:type="spellEnd"/>
      <w:r>
        <w:rPr>
          <w:color w:val="30A356"/>
        </w:rPr>
        <w:t xml:space="preserve"> </w:t>
      </w:r>
      <w:proofErr w:type="spellStart"/>
      <w:r>
        <w:rPr>
          <w:color w:val="30A356"/>
        </w:rPr>
        <w:t>него</w:t>
      </w:r>
      <w:proofErr w:type="spellEnd"/>
      <w:r>
        <w:rPr>
          <w:color w:val="30A356"/>
        </w:rPr>
        <w:t xml:space="preserve"> Д</w:t>
      </w:r>
      <w:r w:rsidR="0089482A">
        <w:rPr>
          <w:color w:val="30A356"/>
          <w:lang w:val="sr-Cyrl-RS"/>
        </w:rPr>
        <w:t>С</w:t>
      </w:r>
      <w:r>
        <w:rPr>
          <w:color w:val="30A356"/>
        </w:rPr>
        <w:t xml:space="preserve">К, </w:t>
      </w:r>
      <w:proofErr w:type="spellStart"/>
      <w:r>
        <w:rPr>
          <w:color w:val="30A356"/>
        </w:rPr>
        <w:t>укључујући</w:t>
      </w:r>
      <w:proofErr w:type="spellEnd"/>
      <w:r>
        <w:rPr>
          <w:color w:val="30A356"/>
        </w:rPr>
        <w:t xml:space="preserve"> </w:t>
      </w:r>
      <w:proofErr w:type="spellStart"/>
      <w:r>
        <w:rPr>
          <w:color w:val="30A356"/>
        </w:rPr>
        <w:t>ту</w:t>
      </w:r>
      <w:proofErr w:type="spellEnd"/>
      <w:r>
        <w:rPr>
          <w:color w:val="30A356"/>
        </w:rPr>
        <w:t xml:space="preserve"> и </w:t>
      </w:r>
      <w:proofErr w:type="spellStart"/>
      <w:r>
        <w:rPr>
          <w:color w:val="30A356"/>
        </w:rPr>
        <w:t>трке</w:t>
      </w:r>
      <w:proofErr w:type="spellEnd"/>
      <w:r>
        <w:rPr>
          <w:color w:val="30A356"/>
        </w:rPr>
        <w:t xml:space="preserve"> с </w:t>
      </w:r>
      <w:proofErr w:type="spellStart"/>
      <w:r>
        <w:rPr>
          <w:color w:val="30A356"/>
        </w:rPr>
        <w:t>препон</w:t>
      </w:r>
      <w:r w:rsidR="005D67CD">
        <w:rPr>
          <w:color w:val="30A356"/>
        </w:rPr>
        <w:t>ама</w:t>
      </w:r>
      <w:proofErr w:type="spellEnd"/>
      <w:r w:rsidR="005D67CD">
        <w:rPr>
          <w:color w:val="30A356"/>
        </w:rPr>
        <w:t xml:space="preserve"> у </w:t>
      </w:r>
      <w:proofErr w:type="spellStart"/>
      <w:r w:rsidR="005D67CD">
        <w:rPr>
          <w:color w:val="30A356"/>
        </w:rPr>
        <w:t>којима</w:t>
      </w:r>
      <w:proofErr w:type="spellEnd"/>
      <w:r w:rsidR="005D67CD">
        <w:rPr>
          <w:color w:val="30A356"/>
        </w:rPr>
        <w:t xml:space="preserve"> </w:t>
      </w:r>
      <w:proofErr w:type="spellStart"/>
      <w:r w:rsidR="005D67CD">
        <w:rPr>
          <w:color w:val="30A356"/>
        </w:rPr>
        <w:t>долази</w:t>
      </w:r>
      <w:proofErr w:type="spellEnd"/>
      <w:r w:rsidR="005D67CD">
        <w:rPr>
          <w:color w:val="30A356"/>
        </w:rPr>
        <w:t xml:space="preserve"> </w:t>
      </w:r>
      <w:proofErr w:type="spellStart"/>
      <w:r w:rsidR="005D67CD">
        <w:rPr>
          <w:color w:val="30A356"/>
        </w:rPr>
        <w:t>до</w:t>
      </w:r>
      <w:proofErr w:type="spellEnd"/>
      <w:r w:rsidR="005D67CD">
        <w:rPr>
          <w:color w:val="30A356"/>
        </w:rPr>
        <w:t xml:space="preserve"> </w:t>
      </w:r>
      <w:proofErr w:type="spellStart"/>
      <w:r w:rsidR="005D67CD">
        <w:rPr>
          <w:color w:val="30A356"/>
        </w:rPr>
        <w:t>повреде</w:t>
      </w:r>
      <w:proofErr w:type="spellEnd"/>
      <w:r w:rsidR="005D67CD">
        <w:rPr>
          <w:color w:val="30A356"/>
        </w:rPr>
        <w:t xml:space="preserve"> </w:t>
      </w:r>
      <w:proofErr w:type="spellStart"/>
      <w:r w:rsidR="005D67CD">
        <w:rPr>
          <w:color w:val="30A356"/>
        </w:rPr>
        <w:t>Т</w:t>
      </w:r>
      <w:r>
        <w:rPr>
          <w:color w:val="30A356"/>
        </w:rPr>
        <w:t>ехничк</w:t>
      </w:r>
      <w:r w:rsidR="005D67CD">
        <w:rPr>
          <w:color w:val="30A356"/>
        </w:rPr>
        <w:t>их</w:t>
      </w:r>
      <w:proofErr w:type="spellEnd"/>
      <w:r>
        <w:rPr>
          <w:color w:val="30A356"/>
        </w:rPr>
        <w:t xml:space="preserve"> </w:t>
      </w:r>
      <w:proofErr w:type="spellStart"/>
      <w:r>
        <w:rPr>
          <w:color w:val="30A356"/>
        </w:rPr>
        <w:t>правила</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такмичар</w:t>
      </w:r>
      <w:proofErr w:type="spellEnd"/>
      <w:r>
        <w:rPr>
          <w:color w:val="30A356"/>
        </w:rPr>
        <w:t xml:space="preserve"> </w:t>
      </w:r>
      <w:r w:rsidR="0089482A">
        <w:rPr>
          <w:color w:val="30A356"/>
          <w:lang w:val="sr-Cyrl-RS"/>
        </w:rPr>
        <w:t>није прошао кроз</w:t>
      </w:r>
      <w:r>
        <w:rPr>
          <w:color w:val="30A356"/>
        </w:rPr>
        <w:t xml:space="preserve"> </w:t>
      </w:r>
      <w:proofErr w:type="spellStart"/>
      <w:r>
        <w:rPr>
          <w:color w:val="30A356"/>
        </w:rPr>
        <w:t>циљну</w:t>
      </w:r>
      <w:proofErr w:type="spellEnd"/>
      <w:r>
        <w:rPr>
          <w:color w:val="30A356"/>
        </w:rPr>
        <w:t xml:space="preserve"> </w:t>
      </w:r>
      <w:proofErr w:type="spellStart"/>
      <w:r>
        <w:rPr>
          <w:color w:val="30A356"/>
        </w:rPr>
        <w:t>линију</w:t>
      </w:r>
      <w:proofErr w:type="spellEnd"/>
      <w:r>
        <w:rPr>
          <w:color w:val="30A356"/>
        </w:rPr>
        <w:t xml:space="preserve">. </w:t>
      </w:r>
      <w:proofErr w:type="spellStart"/>
      <w:r>
        <w:rPr>
          <w:color w:val="30A356"/>
        </w:rPr>
        <w:t>Члан</w:t>
      </w:r>
      <w:proofErr w:type="spellEnd"/>
      <w:r>
        <w:rPr>
          <w:color w:val="30A356"/>
        </w:rPr>
        <w:t xml:space="preserve"> 8.4.4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w:t>
      </w:r>
      <w:proofErr w:type="spellStart"/>
      <w:r>
        <w:rPr>
          <w:color w:val="30A356"/>
        </w:rPr>
        <w:t>примењује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циљем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обухвати</w:t>
      </w:r>
      <w:proofErr w:type="spellEnd"/>
      <w:r>
        <w:rPr>
          <w:color w:val="30A356"/>
        </w:rPr>
        <w:t xml:space="preserve"> </w:t>
      </w:r>
      <w:proofErr w:type="spellStart"/>
      <w:r>
        <w:rPr>
          <w:color w:val="30A356"/>
        </w:rPr>
        <w:t>ситуација</w:t>
      </w:r>
      <w:proofErr w:type="spellEnd"/>
      <w:r>
        <w:rPr>
          <w:color w:val="30A356"/>
        </w:rPr>
        <w:t xml:space="preserve"> у </w:t>
      </w:r>
      <w:proofErr w:type="spellStart"/>
      <w:r>
        <w:rPr>
          <w:color w:val="30A356"/>
        </w:rPr>
        <w:t>којој</w:t>
      </w:r>
      <w:proofErr w:type="spellEnd"/>
      <w:r>
        <w:rPr>
          <w:color w:val="30A356"/>
        </w:rPr>
        <w:t xml:space="preserve"> </w:t>
      </w:r>
      <w:proofErr w:type="spellStart"/>
      <w:r>
        <w:rPr>
          <w:color w:val="30A356"/>
        </w:rPr>
        <w:t>такав</w:t>
      </w:r>
      <w:proofErr w:type="spellEnd"/>
      <w:r>
        <w:rPr>
          <w:color w:val="30A356"/>
        </w:rPr>
        <w:t xml:space="preserve"> </w:t>
      </w:r>
      <w:proofErr w:type="spellStart"/>
      <w:r>
        <w:rPr>
          <w:color w:val="30A356"/>
        </w:rPr>
        <w:t>такмичар</w:t>
      </w:r>
      <w:proofErr w:type="spellEnd"/>
      <w:r>
        <w:rPr>
          <w:color w:val="30A356"/>
        </w:rPr>
        <w:t xml:space="preserve"> </w:t>
      </w:r>
      <w:proofErr w:type="spellStart"/>
      <w:r>
        <w:rPr>
          <w:color w:val="30A356"/>
        </w:rPr>
        <w:t>или</w:t>
      </w:r>
      <w:proofErr w:type="spellEnd"/>
      <w:r>
        <w:rPr>
          <w:color w:val="30A356"/>
        </w:rPr>
        <w:t xml:space="preserve"> </w:t>
      </w:r>
      <w:proofErr w:type="spellStart"/>
      <w:r w:rsidRPr="007E6E44">
        <w:rPr>
          <w:color w:val="30A356"/>
        </w:rPr>
        <w:t>екипа</w:t>
      </w:r>
      <w:proofErr w:type="spellEnd"/>
      <w:r>
        <w:rPr>
          <w:color w:val="30A356"/>
        </w:rPr>
        <w:t xml:space="preserve"> </w:t>
      </w:r>
      <w:proofErr w:type="spellStart"/>
      <w:r>
        <w:rPr>
          <w:color w:val="30A356"/>
        </w:rPr>
        <w:t>улаже</w:t>
      </w:r>
      <w:proofErr w:type="spellEnd"/>
      <w:r>
        <w:rPr>
          <w:color w:val="30A356"/>
        </w:rPr>
        <w:t xml:space="preserve"> </w:t>
      </w:r>
      <w:proofErr w:type="spellStart"/>
      <w:r>
        <w:rPr>
          <w:color w:val="30A356"/>
        </w:rPr>
        <w:t>протест</w:t>
      </w:r>
      <w:proofErr w:type="spellEnd"/>
      <w:r>
        <w:rPr>
          <w:color w:val="30A356"/>
        </w:rPr>
        <w:t xml:space="preserve">, </w:t>
      </w:r>
      <w:proofErr w:type="spellStart"/>
      <w:r>
        <w:rPr>
          <w:color w:val="30A356"/>
        </w:rPr>
        <w:t>те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стога</w:t>
      </w:r>
      <w:proofErr w:type="spellEnd"/>
      <w:r>
        <w:rPr>
          <w:color w:val="30A356"/>
        </w:rPr>
        <w:t xml:space="preserve"> </w:t>
      </w:r>
      <w:proofErr w:type="spellStart"/>
      <w:r>
        <w:rPr>
          <w:color w:val="30A356"/>
        </w:rPr>
        <w:t>додаје</w:t>
      </w:r>
      <w:proofErr w:type="spellEnd"/>
      <w:r>
        <w:rPr>
          <w:color w:val="30A356"/>
        </w:rPr>
        <w:t xml:space="preserve"> </w:t>
      </w:r>
      <w:proofErr w:type="spellStart"/>
      <w:r>
        <w:rPr>
          <w:color w:val="30A356"/>
        </w:rPr>
        <w:t>под-правило</w:t>
      </w:r>
      <w:proofErr w:type="spellEnd"/>
      <w:r>
        <w:rPr>
          <w:color w:val="30A356"/>
        </w:rPr>
        <w:t xml:space="preserve"> 8.4.4.</w:t>
      </w:r>
    </w:p>
    <w:p w14:paraId="4338E753" w14:textId="77777777" w:rsidR="00154BA7" w:rsidRDefault="00154BA7">
      <w:pPr>
        <w:pStyle w:val="BodyText"/>
        <w:spacing w:before="5"/>
        <w:rPr>
          <w:sz w:val="20"/>
        </w:rPr>
      </w:pPr>
    </w:p>
    <w:p w14:paraId="790F2DA5" w14:textId="56E0F035" w:rsidR="00154BA7" w:rsidRDefault="009430BB" w:rsidP="0051373B">
      <w:pPr>
        <w:pStyle w:val="Heading1"/>
        <w:numPr>
          <w:ilvl w:val="0"/>
          <w:numId w:val="36"/>
        </w:numPr>
        <w:tabs>
          <w:tab w:val="left" w:pos="720"/>
        </w:tabs>
        <w:spacing w:line="242" w:lineRule="auto"/>
        <w:ind w:left="720" w:right="154" w:hanging="720"/>
        <w:jc w:val="both"/>
      </w:pPr>
      <w:r>
        <w:t>(</w:t>
      </w:r>
      <w:proofErr w:type="spellStart"/>
      <w:r>
        <w:t>Члан</w:t>
      </w:r>
      <w:proofErr w:type="spellEnd"/>
      <w:r>
        <w:t xml:space="preserve"> 128) </w:t>
      </w:r>
      <w:proofErr w:type="spellStart"/>
      <w:r>
        <w:t>Мериоци</w:t>
      </w:r>
      <w:proofErr w:type="spellEnd"/>
      <w:r>
        <w:t xml:space="preserve"> </w:t>
      </w:r>
      <w:proofErr w:type="spellStart"/>
      <w:r>
        <w:t>времена</w:t>
      </w:r>
      <w:proofErr w:type="spellEnd"/>
      <w:r>
        <w:t xml:space="preserve">, </w:t>
      </w:r>
      <w:proofErr w:type="spellStart"/>
      <w:r>
        <w:t>судије</w:t>
      </w:r>
      <w:proofErr w:type="spellEnd"/>
      <w:r>
        <w:t xml:space="preserve"> </w:t>
      </w:r>
      <w:proofErr w:type="spellStart"/>
      <w:r>
        <w:t>за</w:t>
      </w:r>
      <w:proofErr w:type="spellEnd"/>
      <w:r>
        <w:t xml:space="preserve"> </w:t>
      </w:r>
      <w:proofErr w:type="spellStart"/>
      <w:r>
        <w:t>фото-финиш</w:t>
      </w:r>
      <w:proofErr w:type="spellEnd"/>
      <w:r>
        <w:t xml:space="preserve"> и </w:t>
      </w:r>
      <w:proofErr w:type="spellStart"/>
      <w:r>
        <w:t>судије</w:t>
      </w:r>
      <w:proofErr w:type="spellEnd"/>
      <w:r w:rsidR="00452DBB">
        <w:rPr>
          <w:lang w:val="sr-Cyrl-RS"/>
        </w:rPr>
        <w:t xml:space="preserve"> за</w:t>
      </w:r>
      <w:r>
        <w:t xml:space="preserve"> </w:t>
      </w:r>
      <w:proofErr w:type="spellStart"/>
      <w:r>
        <w:t>рад</w:t>
      </w:r>
      <w:proofErr w:type="spellEnd"/>
      <w:r>
        <w:t xml:space="preserve"> </w:t>
      </w:r>
      <w:proofErr w:type="spellStart"/>
      <w:r>
        <w:t>са</w:t>
      </w:r>
      <w:proofErr w:type="spellEnd"/>
      <w:r>
        <w:t xml:space="preserve"> </w:t>
      </w:r>
      <w:proofErr w:type="spellStart"/>
      <w:r>
        <w:t>транспондерима</w:t>
      </w:r>
      <w:proofErr w:type="spellEnd"/>
      <w:r>
        <w:t xml:space="preserve"> </w:t>
      </w:r>
    </w:p>
    <w:p w14:paraId="5657129E" w14:textId="77777777" w:rsidR="00154BA7" w:rsidRDefault="00154BA7">
      <w:pPr>
        <w:pStyle w:val="BodyText"/>
        <w:spacing w:before="7"/>
        <w:rPr>
          <w:b/>
          <w:sz w:val="20"/>
        </w:rPr>
      </w:pPr>
    </w:p>
    <w:p w14:paraId="65722504" w14:textId="0B23769C" w:rsidR="00154BA7" w:rsidRDefault="009430BB" w:rsidP="0051373B">
      <w:pPr>
        <w:pStyle w:val="ListParagraph"/>
        <w:numPr>
          <w:ilvl w:val="1"/>
          <w:numId w:val="36"/>
        </w:numPr>
        <w:tabs>
          <w:tab w:val="left" w:pos="853"/>
        </w:tabs>
        <w:spacing w:line="244" w:lineRule="auto"/>
        <w:ind w:left="720" w:right="154"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ручног</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мора</w:t>
      </w:r>
      <w:proofErr w:type="spellEnd"/>
      <w:r>
        <w:rPr>
          <w:sz w:val="21"/>
        </w:rPr>
        <w:t xml:space="preserve"> </w:t>
      </w:r>
      <w:proofErr w:type="spellStart"/>
      <w:r>
        <w:rPr>
          <w:sz w:val="21"/>
        </w:rPr>
        <w:t>се</w:t>
      </w:r>
      <w:proofErr w:type="spellEnd"/>
      <w:r>
        <w:rPr>
          <w:sz w:val="21"/>
        </w:rPr>
        <w:t xml:space="preserve"> </w:t>
      </w:r>
      <w:proofErr w:type="spellStart"/>
      <w:r>
        <w:rPr>
          <w:sz w:val="21"/>
        </w:rPr>
        <w:t>одредити</w:t>
      </w:r>
      <w:proofErr w:type="spellEnd"/>
      <w:r>
        <w:rPr>
          <w:sz w:val="21"/>
        </w:rPr>
        <w:t xml:space="preserve"> </w:t>
      </w:r>
      <w:proofErr w:type="spellStart"/>
      <w:r>
        <w:rPr>
          <w:sz w:val="21"/>
        </w:rPr>
        <w:t>довољан</w:t>
      </w:r>
      <w:proofErr w:type="spellEnd"/>
      <w:r>
        <w:rPr>
          <w:sz w:val="21"/>
        </w:rPr>
        <w:t xml:space="preserve"> </w:t>
      </w:r>
      <w:proofErr w:type="spellStart"/>
      <w:r>
        <w:rPr>
          <w:sz w:val="21"/>
        </w:rPr>
        <w:t>број</w:t>
      </w:r>
      <w:proofErr w:type="spellEnd"/>
      <w:r>
        <w:rPr>
          <w:sz w:val="21"/>
        </w:rPr>
        <w:t xml:space="preserve"> </w:t>
      </w:r>
      <w:proofErr w:type="spellStart"/>
      <w:r>
        <w:rPr>
          <w:sz w:val="21"/>
        </w:rPr>
        <w:t>мерилаца</w:t>
      </w:r>
      <w:proofErr w:type="spellEnd"/>
      <w:r>
        <w:rPr>
          <w:sz w:val="21"/>
        </w:rPr>
        <w:t xml:space="preserve"> </w:t>
      </w:r>
      <w:proofErr w:type="spellStart"/>
      <w:r>
        <w:rPr>
          <w:sz w:val="21"/>
        </w:rPr>
        <w:t>времена</w:t>
      </w:r>
      <w:proofErr w:type="spellEnd"/>
      <w:r>
        <w:rPr>
          <w:sz w:val="21"/>
        </w:rPr>
        <w:t xml:space="preserve">, у </w:t>
      </w:r>
      <w:proofErr w:type="spellStart"/>
      <w:r>
        <w:rPr>
          <w:sz w:val="21"/>
        </w:rPr>
        <w:t>односу</w:t>
      </w:r>
      <w:proofErr w:type="spellEnd"/>
      <w:r>
        <w:rPr>
          <w:sz w:val="21"/>
        </w:rPr>
        <w:t xml:space="preserve"> </w:t>
      </w:r>
      <w:proofErr w:type="spellStart"/>
      <w:r>
        <w:rPr>
          <w:sz w:val="21"/>
        </w:rPr>
        <w:t>на</w:t>
      </w:r>
      <w:proofErr w:type="spellEnd"/>
      <w:r>
        <w:rPr>
          <w:sz w:val="21"/>
        </w:rPr>
        <w:t xml:space="preserve"> </w:t>
      </w:r>
      <w:proofErr w:type="spellStart"/>
      <w:r>
        <w:rPr>
          <w:sz w:val="21"/>
        </w:rPr>
        <w:t>број</w:t>
      </w:r>
      <w:proofErr w:type="spellEnd"/>
      <w:r>
        <w:rPr>
          <w:sz w:val="21"/>
        </w:rPr>
        <w:t xml:space="preserve"> </w:t>
      </w:r>
      <w:proofErr w:type="spellStart"/>
      <w:r>
        <w:rPr>
          <w:sz w:val="21"/>
        </w:rPr>
        <w:t>приј</w:t>
      </w:r>
      <w:proofErr w:type="spellEnd"/>
      <w:r w:rsidR="00261877">
        <w:rPr>
          <w:sz w:val="21"/>
          <w:lang w:val="sr-Cyrl-RS"/>
        </w:rPr>
        <w:t>а</w:t>
      </w:r>
      <w:proofErr w:type="spellStart"/>
      <w:r>
        <w:rPr>
          <w:sz w:val="21"/>
        </w:rPr>
        <w:t>вљених</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за</w:t>
      </w:r>
      <w:proofErr w:type="spellEnd"/>
      <w:r>
        <w:rPr>
          <w:sz w:val="21"/>
        </w:rPr>
        <w:t xml:space="preserve"> </w:t>
      </w:r>
      <w:proofErr w:type="spellStart"/>
      <w:r>
        <w:rPr>
          <w:sz w:val="21"/>
        </w:rPr>
        <w:t>трку</w:t>
      </w:r>
      <w:proofErr w:type="spellEnd"/>
      <w:r>
        <w:rPr>
          <w:sz w:val="21"/>
        </w:rPr>
        <w:t xml:space="preserve">. </w:t>
      </w:r>
      <w:proofErr w:type="spellStart"/>
      <w:r>
        <w:rPr>
          <w:sz w:val="21"/>
        </w:rPr>
        <w:t>Један</w:t>
      </w:r>
      <w:proofErr w:type="spellEnd"/>
      <w:r>
        <w:rPr>
          <w:sz w:val="21"/>
        </w:rPr>
        <w:t xml:space="preserve"> </w:t>
      </w:r>
      <w:proofErr w:type="spellStart"/>
      <w:r>
        <w:rPr>
          <w:sz w:val="21"/>
        </w:rPr>
        <w:t>од</w:t>
      </w:r>
      <w:proofErr w:type="spellEnd"/>
      <w:r>
        <w:rPr>
          <w:sz w:val="21"/>
        </w:rPr>
        <w:t xml:space="preserve"> </w:t>
      </w:r>
      <w:proofErr w:type="spellStart"/>
      <w:r>
        <w:rPr>
          <w:sz w:val="21"/>
        </w:rPr>
        <w:t>њих</w:t>
      </w:r>
      <w:proofErr w:type="spellEnd"/>
      <w:r>
        <w:rPr>
          <w:sz w:val="21"/>
        </w:rPr>
        <w:t xml:space="preserve"> </w:t>
      </w:r>
      <w:proofErr w:type="spellStart"/>
      <w:r>
        <w:rPr>
          <w:sz w:val="21"/>
        </w:rPr>
        <w:t>именује</w:t>
      </w:r>
      <w:proofErr w:type="spellEnd"/>
      <w:r w:rsidR="005D67CD">
        <w:rPr>
          <w:sz w:val="21"/>
        </w:rPr>
        <w:t xml:space="preserve"> </w:t>
      </w:r>
      <w:proofErr w:type="spellStart"/>
      <w:r w:rsidR="005D67CD">
        <w:rPr>
          <w:sz w:val="21"/>
        </w:rPr>
        <w:t>се</w:t>
      </w:r>
      <w:proofErr w:type="spellEnd"/>
      <w:r w:rsidR="005D67CD">
        <w:rPr>
          <w:sz w:val="21"/>
        </w:rPr>
        <w:t xml:space="preserve"> </w:t>
      </w:r>
      <w:proofErr w:type="spellStart"/>
      <w:r w:rsidR="005D67CD">
        <w:rPr>
          <w:sz w:val="21"/>
        </w:rPr>
        <w:t>за</w:t>
      </w:r>
      <w:proofErr w:type="spellEnd"/>
      <w:r w:rsidR="005D67CD">
        <w:rPr>
          <w:sz w:val="21"/>
        </w:rPr>
        <w:t xml:space="preserve"> </w:t>
      </w:r>
      <w:r w:rsidR="00452DBB">
        <w:rPr>
          <w:sz w:val="21"/>
          <w:lang w:val="sr-Cyrl-RS"/>
        </w:rPr>
        <w:t>шефа</w:t>
      </w:r>
      <w:r w:rsidR="005D67CD">
        <w:rPr>
          <w:sz w:val="21"/>
        </w:rPr>
        <w:t xml:space="preserve"> </w:t>
      </w:r>
      <w:proofErr w:type="spellStart"/>
      <w:r w:rsidR="005D67CD">
        <w:rPr>
          <w:sz w:val="21"/>
        </w:rPr>
        <w:t>мериоца</w:t>
      </w:r>
      <w:proofErr w:type="spellEnd"/>
      <w:r w:rsidR="005D67CD">
        <w:rPr>
          <w:sz w:val="21"/>
        </w:rPr>
        <w:t xml:space="preserve"> </w:t>
      </w:r>
      <w:proofErr w:type="spellStart"/>
      <w:r w:rsidR="005D67CD">
        <w:rPr>
          <w:sz w:val="21"/>
        </w:rPr>
        <w:t>времена</w:t>
      </w:r>
      <w:proofErr w:type="spellEnd"/>
      <w:r w:rsidR="005D67CD">
        <w:rPr>
          <w:sz w:val="21"/>
        </w:rPr>
        <w:t xml:space="preserve">. </w:t>
      </w:r>
      <w:proofErr w:type="spellStart"/>
      <w:r>
        <w:rPr>
          <w:sz w:val="21"/>
        </w:rPr>
        <w:t>Он</w:t>
      </w:r>
      <w:proofErr w:type="spellEnd"/>
      <w:r>
        <w:rPr>
          <w:sz w:val="21"/>
        </w:rPr>
        <w:t xml:space="preserve"> </w:t>
      </w:r>
      <w:proofErr w:type="spellStart"/>
      <w:r>
        <w:rPr>
          <w:sz w:val="21"/>
        </w:rPr>
        <w:t>додељује</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мериоцима</w:t>
      </w:r>
      <w:proofErr w:type="spellEnd"/>
      <w:r>
        <w:rPr>
          <w:sz w:val="21"/>
        </w:rPr>
        <w:t xml:space="preserve"> </w:t>
      </w:r>
      <w:proofErr w:type="spellStart"/>
      <w:r>
        <w:rPr>
          <w:sz w:val="21"/>
        </w:rPr>
        <w:t>времена</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када</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w:t>
      </w:r>
      <w:proofErr w:type="spellEnd"/>
      <w:r>
        <w:rPr>
          <w:sz w:val="21"/>
        </w:rPr>
        <w:t xml:space="preserve"> </w:t>
      </w:r>
      <w:proofErr w:type="spellStart"/>
      <w:r>
        <w:rPr>
          <w:sz w:val="21"/>
        </w:rPr>
        <w:t>уређај</w:t>
      </w:r>
      <w:proofErr w:type="spellEnd"/>
      <w:r>
        <w:rPr>
          <w:sz w:val="21"/>
        </w:rPr>
        <w:t xml:space="preserve"> </w:t>
      </w:r>
      <w:proofErr w:type="spellStart"/>
      <w:r>
        <w:rPr>
          <w:sz w:val="21"/>
        </w:rPr>
        <w:t>за</w:t>
      </w:r>
      <w:proofErr w:type="spellEnd"/>
      <w:r>
        <w:rPr>
          <w:sz w:val="21"/>
        </w:rPr>
        <w:t xml:space="preserve"> </w:t>
      </w:r>
      <w:proofErr w:type="spellStart"/>
      <w:r>
        <w:rPr>
          <w:sz w:val="21"/>
        </w:rPr>
        <w:t>аутоматско</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фото-финиш</w:t>
      </w:r>
      <w:proofErr w:type="spellEnd"/>
      <w:r>
        <w:rPr>
          <w:sz w:val="21"/>
        </w:rPr>
        <w:t xml:space="preserve">) </w:t>
      </w:r>
      <w:proofErr w:type="spellStart"/>
      <w:r>
        <w:rPr>
          <w:sz w:val="21"/>
        </w:rPr>
        <w:t>или</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помоћу</w:t>
      </w:r>
      <w:proofErr w:type="spellEnd"/>
      <w:r>
        <w:rPr>
          <w:sz w:val="21"/>
        </w:rPr>
        <w:t xml:space="preserve"> </w:t>
      </w:r>
      <w:proofErr w:type="spellStart"/>
      <w:r>
        <w:rPr>
          <w:sz w:val="21"/>
        </w:rPr>
        <w:t>транспондера</w:t>
      </w:r>
      <w:proofErr w:type="spellEnd"/>
      <w:r>
        <w:rPr>
          <w:sz w:val="21"/>
        </w:rPr>
        <w:t xml:space="preserve">, </w:t>
      </w: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имају</w:t>
      </w:r>
      <w:proofErr w:type="spellEnd"/>
      <w:r>
        <w:rPr>
          <w:sz w:val="21"/>
        </w:rPr>
        <w:t xml:space="preserve"> </w:t>
      </w:r>
      <w:proofErr w:type="spellStart"/>
      <w:r>
        <w:rPr>
          <w:sz w:val="21"/>
        </w:rPr>
        <w:t>улогу</w:t>
      </w:r>
      <w:proofErr w:type="spellEnd"/>
      <w:r>
        <w:rPr>
          <w:sz w:val="21"/>
        </w:rPr>
        <w:t xml:space="preserve"> </w:t>
      </w:r>
      <w:proofErr w:type="spellStart"/>
      <w:r>
        <w:rPr>
          <w:sz w:val="21"/>
        </w:rPr>
        <w:t>резервног</w:t>
      </w:r>
      <w:proofErr w:type="spellEnd"/>
      <w:r>
        <w:rPr>
          <w:sz w:val="21"/>
        </w:rPr>
        <w:t xml:space="preserve"> </w:t>
      </w:r>
      <w:proofErr w:type="spellStart"/>
      <w:r>
        <w:rPr>
          <w:sz w:val="21"/>
        </w:rPr>
        <w:t>апарата</w:t>
      </w:r>
      <w:proofErr w:type="spellEnd"/>
      <w:r>
        <w:rPr>
          <w:sz w:val="21"/>
        </w:rPr>
        <w:t xml:space="preserve"> </w:t>
      </w:r>
      <w:proofErr w:type="spellStart"/>
      <w:r>
        <w:rPr>
          <w:sz w:val="21"/>
        </w:rPr>
        <w:t>за</w:t>
      </w:r>
      <w:proofErr w:type="spellEnd"/>
      <w:r>
        <w:rPr>
          <w:sz w:val="21"/>
        </w:rPr>
        <w:t xml:space="preserve"> </w:t>
      </w:r>
      <w:proofErr w:type="spellStart"/>
      <w:r>
        <w:rPr>
          <w:sz w:val="21"/>
        </w:rPr>
        <w:t>мерење</w:t>
      </w:r>
      <w:proofErr w:type="spellEnd"/>
      <w:r>
        <w:rPr>
          <w:sz w:val="21"/>
        </w:rPr>
        <w:t xml:space="preserve"> </w:t>
      </w:r>
      <w:proofErr w:type="spellStart"/>
      <w:r>
        <w:rPr>
          <w:sz w:val="21"/>
        </w:rPr>
        <w:t>резултата</w:t>
      </w:r>
      <w:proofErr w:type="spellEnd"/>
      <w:r>
        <w:rPr>
          <w:sz w:val="21"/>
        </w:rPr>
        <w:t>.</w:t>
      </w:r>
    </w:p>
    <w:p w14:paraId="670300B0" w14:textId="77777777" w:rsidR="00154BA7" w:rsidRDefault="00154BA7" w:rsidP="005D67CD">
      <w:pPr>
        <w:pStyle w:val="BodyText"/>
        <w:spacing w:before="2"/>
        <w:rPr>
          <w:sz w:val="20"/>
        </w:rPr>
      </w:pPr>
    </w:p>
    <w:p w14:paraId="793E51E6" w14:textId="6246CCE6" w:rsidR="00154BA7" w:rsidRDefault="009430BB" w:rsidP="0051373B">
      <w:pPr>
        <w:pStyle w:val="ListParagraph"/>
        <w:numPr>
          <w:ilvl w:val="1"/>
          <w:numId w:val="36"/>
        </w:numPr>
        <w:tabs>
          <w:tab w:val="left" w:pos="853"/>
        </w:tabs>
        <w:spacing w:line="244" w:lineRule="auto"/>
        <w:ind w:left="720" w:right="156" w:hanging="720"/>
        <w:rPr>
          <w:sz w:val="21"/>
        </w:rPr>
      </w:pP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фото-финишу</w:t>
      </w:r>
      <w:proofErr w:type="spellEnd"/>
      <w:r>
        <w:rPr>
          <w:sz w:val="21"/>
        </w:rPr>
        <w:t xml:space="preserve"> и </w:t>
      </w:r>
      <w:proofErr w:type="spellStart"/>
      <w:r>
        <w:rPr>
          <w:sz w:val="21"/>
        </w:rPr>
        <w:t>судије</w:t>
      </w:r>
      <w:proofErr w:type="spellEnd"/>
      <w:r>
        <w:rPr>
          <w:sz w:val="21"/>
        </w:rPr>
        <w:t xml:space="preserve"> </w:t>
      </w:r>
      <w:proofErr w:type="spellStart"/>
      <w:r>
        <w:rPr>
          <w:sz w:val="21"/>
        </w:rPr>
        <w:t>за</w:t>
      </w:r>
      <w:proofErr w:type="spellEnd"/>
      <w:r>
        <w:rPr>
          <w:sz w:val="21"/>
        </w:rPr>
        <w:t xml:space="preserve"> </w:t>
      </w:r>
      <w:r w:rsidR="00452DBB">
        <w:rPr>
          <w:sz w:val="21"/>
          <w:lang w:val="sr-Cyrl-RS"/>
        </w:rPr>
        <w:t>рад са</w:t>
      </w:r>
      <w:r>
        <w:rPr>
          <w:sz w:val="21"/>
        </w:rPr>
        <w:t xml:space="preserve"> </w:t>
      </w:r>
      <w:proofErr w:type="spellStart"/>
      <w:r>
        <w:rPr>
          <w:sz w:val="21"/>
        </w:rPr>
        <w:t>транспондер</w:t>
      </w:r>
      <w:proofErr w:type="spellEnd"/>
      <w:r w:rsidR="00452DBB">
        <w:rPr>
          <w:sz w:val="21"/>
          <w:lang w:val="sr-Cyrl-RS"/>
        </w:rPr>
        <w:t>има</w:t>
      </w:r>
      <w:r>
        <w:rPr>
          <w:sz w:val="21"/>
        </w:rPr>
        <w:t xml:space="preserve"> </w:t>
      </w:r>
      <w:proofErr w:type="spellStart"/>
      <w:r>
        <w:rPr>
          <w:sz w:val="21"/>
        </w:rPr>
        <w:t>обављају</w:t>
      </w:r>
      <w:proofErr w:type="spellEnd"/>
      <w:r>
        <w:rPr>
          <w:sz w:val="21"/>
        </w:rPr>
        <w:t xml:space="preserve"> </w:t>
      </w:r>
      <w:proofErr w:type="spellStart"/>
      <w:r>
        <w:rPr>
          <w:sz w:val="21"/>
        </w:rPr>
        <w:t>своје</w:t>
      </w:r>
      <w:proofErr w:type="spellEnd"/>
      <w:r>
        <w:rPr>
          <w:sz w:val="21"/>
        </w:rPr>
        <w:t xml:space="preserve"> </w:t>
      </w:r>
      <w:proofErr w:type="spellStart"/>
      <w:r>
        <w:rPr>
          <w:sz w:val="21"/>
        </w:rPr>
        <w:t>задатке</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чланом</w:t>
      </w:r>
      <w:proofErr w:type="spellEnd"/>
      <w:r>
        <w:rPr>
          <w:sz w:val="21"/>
        </w:rPr>
        <w:t xml:space="preserve"> 19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66D8EF52" w14:textId="77777777" w:rsidR="00154BA7" w:rsidRDefault="00154BA7" w:rsidP="005D67CD">
      <w:pPr>
        <w:pStyle w:val="BodyText"/>
        <w:spacing w:before="5"/>
        <w:rPr>
          <w:sz w:val="20"/>
        </w:rPr>
      </w:pPr>
    </w:p>
    <w:p w14:paraId="2B6205EA" w14:textId="77777777" w:rsidR="00154BA7" w:rsidRDefault="009430BB" w:rsidP="0051373B">
      <w:pPr>
        <w:pStyle w:val="ListParagraph"/>
        <w:numPr>
          <w:ilvl w:val="1"/>
          <w:numId w:val="36"/>
        </w:numPr>
        <w:tabs>
          <w:tab w:val="left" w:pos="853"/>
        </w:tabs>
        <w:spacing w:line="244" w:lineRule="auto"/>
        <w:ind w:left="720" w:right="156"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коришћења</w:t>
      </w:r>
      <w:proofErr w:type="spellEnd"/>
      <w:r>
        <w:rPr>
          <w:sz w:val="21"/>
        </w:rPr>
        <w:t xml:space="preserve"> </w:t>
      </w:r>
      <w:proofErr w:type="spellStart"/>
      <w:r>
        <w:rPr>
          <w:sz w:val="21"/>
        </w:rPr>
        <w:t>уређаја</w:t>
      </w:r>
      <w:proofErr w:type="spellEnd"/>
      <w:r>
        <w:rPr>
          <w:sz w:val="21"/>
        </w:rPr>
        <w:t xml:space="preserve"> </w:t>
      </w:r>
      <w:proofErr w:type="spellStart"/>
      <w:r>
        <w:rPr>
          <w:sz w:val="21"/>
        </w:rPr>
        <w:t>за</w:t>
      </w:r>
      <w:proofErr w:type="spellEnd"/>
      <w:r>
        <w:rPr>
          <w:sz w:val="21"/>
        </w:rPr>
        <w:t xml:space="preserve"> </w:t>
      </w:r>
      <w:proofErr w:type="spellStart"/>
      <w:r>
        <w:rPr>
          <w:sz w:val="21"/>
        </w:rPr>
        <w:t>потпуно</w:t>
      </w:r>
      <w:proofErr w:type="spellEnd"/>
      <w:r>
        <w:rPr>
          <w:sz w:val="21"/>
        </w:rPr>
        <w:t xml:space="preserve"> </w:t>
      </w:r>
      <w:proofErr w:type="spellStart"/>
      <w:r>
        <w:rPr>
          <w:sz w:val="21"/>
        </w:rPr>
        <w:t>аутоматско</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шеф</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фото-финиш</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његових</w:t>
      </w:r>
      <w:proofErr w:type="spellEnd"/>
      <w:r>
        <w:rPr>
          <w:sz w:val="21"/>
        </w:rPr>
        <w:t xml:space="preserve"> </w:t>
      </w:r>
      <w:proofErr w:type="spellStart"/>
      <w:r>
        <w:rPr>
          <w:sz w:val="21"/>
        </w:rPr>
        <w:t>помоћника</w:t>
      </w:r>
      <w:proofErr w:type="spellEnd"/>
      <w:r>
        <w:rPr>
          <w:sz w:val="21"/>
        </w:rPr>
        <w:t>.</w:t>
      </w:r>
    </w:p>
    <w:p w14:paraId="6A89B5C6" w14:textId="77777777" w:rsidR="00154BA7" w:rsidRDefault="00154BA7" w:rsidP="005D67CD">
      <w:pPr>
        <w:pStyle w:val="BodyText"/>
        <w:spacing w:before="4"/>
        <w:rPr>
          <w:sz w:val="20"/>
        </w:rPr>
      </w:pPr>
    </w:p>
    <w:p w14:paraId="400F6FFB" w14:textId="77777777" w:rsidR="00154BA7" w:rsidRDefault="009430BB" w:rsidP="0051373B">
      <w:pPr>
        <w:pStyle w:val="ListParagraph"/>
        <w:numPr>
          <w:ilvl w:val="1"/>
          <w:numId w:val="36"/>
        </w:numPr>
        <w:tabs>
          <w:tab w:val="left" w:pos="853"/>
        </w:tabs>
        <w:spacing w:line="242" w:lineRule="auto"/>
        <w:ind w:left="720" w:right="154" w:hanging="720"/>
        <w:rPr>
          <w:sz w:val="21"/>
        </w:rPr>
      </w:pPr>
      <w:r>
        <w:rPr>
          <w:sz w:val="21"/>
        </w:rPr>
        <w:t xml:space="preserve">У </w:t>
      </w:r>
      <w:proofErr w:type="spellStart"/>
      <w:r>
        <w:rPr>
          <w:sz w:val="21"/>
        </w:rPr>
        <w:t>случају</w:t>
      </w:r>
      <w:proofErr w:type="spellEnd"/>
      <w:r>
        <w:rPr>
          <w:sz w:val="21"/>
        </w:rPr>
        <w:t xml:space="preserve"> </w:t>
      </w:r>
      <w:proofErr w:type="spellStart"/>
      <w:r>
        <w:rPr>
          <w:sz w:val="21"/>
        </w:rPr>
        <w:t>употребе</w:t>
      </w:r>
      <w:proofErr w:type="spellEnd"/>
      <w:r>
        <w:rPr>
          <w:sz w:val="21"/>
        </w:rPr>
        <w:t xml:space="preserve"> </w:t>
      </w:r>
      <w:proofErr w:type="spellStart"/>
      <w:r>
        <w:rPr>
          <w:sz w:val="21"/>
        </w:rPr>
        <w:t>транспондера</w:t>
      </w:r>
      <w:proofErr w:type="spellEnd"/>
      <w:r>
        <w:rPr>
          <w:sz w:val="21"/>
        </w:rPr>
        <w:t xml:space="preserve"> </w:t>
      </w:r>
      <w:proofErr w:type="spellStart"/>
      <w:r>
        <w:rPr>
          <w:sz w:val="21"/>
        </w:rPr>
        <w:t>за</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шеф</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помоћу</w:t>
      </w:r>
      <w:proofErr w:type="spellEnd"/>
      <w:r>
        <w:rPr>
          <w:sz w:val="21"/>
        </w:rPr>
        <w:t xml:space="preserve"> </w:t>
      </w:r>
      <w:proofErr w:type="spellStart"/>
      <w:r>
        <w:rPr>
          <w:sz w:val="21"/>
        </w:rPr>
        <w:t>транспондера</w:t>
      </w:r>
      <w:proofErr w:type="spellEnd"/>
      <w:r>
        <w:rPr>
          <w:sz w:val="21"/>
        </w:rPr>
        <w:t xml:space="preserve"> и </w:t>
      </w:r>
      <w:proofErr w:type="spellStart"/>
      <w:r>
        <w:rPr>
          <w:sz w:val="21"/>
        </w:rPr>
        <w:t>одговарајући</w:t>
      </w:r>
      <w:proofErr w:type="spellEnd"/>
      <w:r>
        <w:rPr>
          <w:sz w:val="21"/>
        </w:rPr>
        <w:t xml:space="preserve"> </w:t>
      </w:r>
      <w:proofErr w:type="spellStart"/>
      <w:r>
        <w:rPr>
          <w:sz w:val="21"/>
        </w:rPr>
        <w:t>број</w:t>
      </w:r>
      <w:proofErr w:type="spellEnd"/>
      <w:r>
        <w:rPr>
          <w:sz w:val="21"/>
        </w:rPr>
        <w:t xml:space="preserve"> </w:t>
      </w:r>
      <w:proofErr w:type="spellStart"/>
      <w:r>
        <w:rPr>
          <w:sz w:val="21"/>
        </w:rPr>
        <w:t>његових</w:t>
      </w:r>
      <w:proofErr w:type="spellEnd"/>
      <w:r>
        <w:rPr>
          <w:sz w:val="21"/>
        </w:rPr>
        <w:t xml:space="preserve"> </w:t>
      </w:r>
      <w:proofErr w:type="spellStart"/>
      <w:r>
        <w:rPr>
          <w:sz w:val="21"/>
        </w:rPr>
        <w:t>помоћника</w:t>
      </w:r>
      <w:proofErr w:type="spellEnd"/>
      <w:r>
        <w:rPr>
          <w:sz w:val="21"/>
        </w:rPr>
        <w:t>.</w:t>
      </w:r>
    </w:p>
    <w:p w14:paraId="2B47BE1C" w14:textId="77777777" w:rsidR="00154BA7" w:rsidRDefault="00154BA7">
      <w:pPr>
        <w:pStyle w:val="BodyText"/>
        <w:spacing w:before="7"/>
        <w:rPr>
          <w:sz w:val="20"/>
        </w:rPr>
      </w:pPr>
    </w:p>
    <w:p w14:paraId="7A550E69" w14:textId="77777777" w:rsidR="00154BA7" w:rsidRDefault="007E2827" w:rsidP="005D67CD">
      <w:pPr>
        <w:pStyle w:val="BodyText"/>
        <w:spacing w:line="242" w:lineRule="auto"/>
        <w:jc w:val="both"/>
      </w:pPr>
      <w:r>
        <w:rPr>
          <w:color w:val="30A356"/>
          <w:lang w:val="sr-Cyrl-RS"/>
        </w:rPr>
        <w:t>Упутство за ручно мерење времена може се преузети са интернет странице Светске атлетике.</w:t>
      </w:r>
      <w:r w:rsidR="009430BB">
        <w:t xml:space="preserve">  </w:t>
      </w:r>
    </w:p>
    <w:p w14:paraId="2C16D4F9" w14:textId="77777777" w:rsidR="00154BA7" w:rsidRDefault="00154BA7" w:rsidP="005D67CD">
      <w:pPr>
        <w:pStyle w:val="BodyText"/>
        <w:spacing w:before="10"/>
        <w:jc w:val="both"/>
        <w:rPr>
          <w:sz w:val="20"/>
        </w:rPr>
      </w:pPr>
    </w:p>
    <w:p w14:paraId="02F50DA2" w14:textId="3F9D9126"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129) </w:t>
      </w:r>
      <w:proofErr w:type="spellStart"/>
      <w:r>
        <w:t>Координатор</w:t>
      </w:r>
      <w:proofErr w:type="spellEnd"/>
      <w:r>
        <w:t xml:space="preserve"> </w:t>
      </w:r>
      <w:proofErr w:type="spellStart"/>
      <w:r>
        <w:t>старта</w:t>
      </w:r>
      <w:proofErr w:type="spellEnd"/>
      <w:r>
        <w:t xml:space="preserve">, </w:t>
      </w:r>
      <w:proofErr w:type="spellStart"/>
      <w:r>
        <w:t>стартер</w:t>
      </w:r>
      <w:proofErr w:type="spellEnd"/>
      <w:r>
        <w:t xml:space="preserve"> и </w:t>
      </w:r>
      <w:r w:rsidR="006367A8">
        <w:rPr>
          <w:lang w:val="sr-Cyrl-RS"/>
        </w:rPr>
        <w:t>контролори</w:t>
      </w:r>
      <w:r>
        <w:t xml:space="preserve"> </w:t>
      </w:r>
      <w:proofErr w:type="spellStart"/>
      <w:r>
        <w:t>старт</w:t>
      </w:r>
      <w:proofErr w:type="spellEnd"/>
      <w:r w:rsidR="006367A8">
        <w:rPr>
          <w:lang w:val="sr-Cyrl-RS"/>
        </w:rPr>
        <w:t>а</w:t>
      </w:r>
    </w:p>
    <w:p w14:paraId="0E18A3AC" w14:textId="77777777" w:rsidR="00154BA7" w:rsidRDefault="00154BA7">
      <w:pPr>
        <w:pStyle w:val="BodyText"/>
        <w:spacing w:before="6"/>
        <w:rPr>
          <w:b/>
          <w:sz w:val="20"/>
        </w:rPr>
      </w:pPr>
    </w:p>
    <w:p w14:paraId="624BAA38" w14:textId="77777777" w:rsidR="00154BA7" w:rsidRDefault="009430BB" w:rsidP="0051373B">
      <w:pPr>
        <w:pStyle w:val="ListParagraph"/>
        <w:numPr>
          <w:ilvl w:val="1"/>
          <w:numId w:val="36"/>
        </w:numPr>
        <w:tabs>
          <w:tab w:val="left" w:pos="720"/>
        </w:tabs>
        <w:ind w:left="0" w:firstLine="0"/>
        <w:rPr>
          <w:sz w:val="21"/>
        </w:rPr>
      </w:pPr>
      <w:proofErr w:type="spellStart"/>
      <w:r>
        <w:rPr>
          <w:sz w:val="21"/>
        </w:rPr>
        <w:t>Дужности</w:t>
      </w:r>
      <w:proofErr w:type="spellEnd"/>
      <w:r>
        <w:rPr>
          <w:sz w:val="21"/>
        </w:rPr>
        <w:t xml:space="preserve"> </w:t>
      </w:r>
      <w:proofErr w:type="spellStart"/>
      <w:r>
        <w:rPr>
          <w:sz w:val="21"/>
        </w:rPr>
        <w:t>координатора</w:t>
      </w:r>
      <w:proofErr w:type="spellEnd"/>
      <w:r>
        <w:rPr>
          <w:sz w:val="21"/>
        </w:rPr>
        <w:t xml:space="preserve"> </w:t>
      </w:r>
      <w:proofErr w:type="spellStart"/>
      <w:r>
        <w:rPr>
          <w:sz w:val="21"/>
        </w:rPr>
        <w:t>старта</w:t>
      </w:r>
      <w:proofErr w:type="spellEnd"/>
      <w:r>
        <w:rPr>
          <w:sz w:val="21"/>
        </w:rPr>
        <w:t xml:space="preserve"> </w:t>
      </w:r>
      <w:proofErr w:type="spellStart"/>
      <w:r>
        <w:rPr>
          <w:sz w:val="21"/>
        </w:rPr>
        <w:t>су</w:t>
      </w:r>
      <w:proofErr w:type="spellEnd"/>
      <w:r>
        <w:rPr>
          <w:sz w:val="21"/>
        </w:rPr>
        <w:t xml:space="preserve">: </w:t>
      </w:r>
    </w:p>
    <w:p w14:paraId="0BCE01AF" w14:textId="77777777" w:rsidR="00154BA7" w:rsidRDefault="00154BA7">
      <w:pPr>
        <w:pStyle w:val="BodyText"/>
        <w:spacing w:before="8"/>
        <w:rPr>
          <w:sz w:val="20"/>
        </w:rPr>
      </w:pPr>
    </w:p>
    <w:p w14:paraId="79235A28" w14:textId="3ED45063" w:rsidR="00154BA7" w:rsidRPr="00287604" w:rsidRDefault="009430BB" w:rsidP="0051373B">
      <w:pPr>
        <w:pStyle w:val="ListParagraph"/>
        <w:numPr>
          <w:ilvl w:val="2"/>
          <w:numId w:val="36"/>
        </w:numPr>
        <w:tabs>
          <w:tab w:val="left" w:pos="1808"/>
        </w:tabs>
        <w:spacing w:before="1" w:line="244" w:lineRule="auto"/>
        <w:ind w:left="1710" w:right="151" w:hanging="990"/>
        <w:rPr>
          <w:sz w:val="20"/>
        </w:rPr>
      </w:pPr>
      <w:proofErr w:type="spellStart"/>
      <w:r w:rsidRPr="00287604">
        <w:rPr>
          <w:sz w:val="21"/>
        </w:rPr>
        <w:t>Подела</w:t>
      </w:r>
      <w:proofErr w:type="spellEnd"/>
      <w:r w:rsidRPr="00287604">
        <w:rPr>
          <w:sz w:val="21"/>
        </w:rPr>
        <w:t xml:space="preserve"> </w:t>
      </w:r>
      <w:proofErr w:type="spellStart"/>
      <w:r w:rsidRPr="00287604">
        <w:rPr>
          <w:sz w:val="21"/>
        </w:rPr>
        <w:t>дужности</w:t>
      </w:r>
      <w:proofErr w:type="spellEnd"/>
      <w:r w:rsidRPr="00287604">
        <w:rPr>
          <w:sz w:val="21"/>
        </w:rPr>
        <w:t xml:space="preserve"> </w:t>
      </w:r>
      <w:r w:rsidR="000602B4">
        <w:rPr>
          <w:sz w:val="21"/>
          <w:lang w:val="sr-Cyrl-RS"/>
        </w:rPr>
        <w:t xml:space="preserve">стартерском тиму. </w:t>
      </w:r>
      <w:proofErr w:type="spellStart"/>
      <w:r w:rsidRPr="00287604">
        <w:rPr>
          <w:sz w:val="21"/>
        </w:rPr>
        <w:t>Међутим</w:t>
      </w:r>
      <w:proofErr w:type="spellEnd"/>
      <w:r w:rsidRPr="00287604">
        <w:rPr>
          <w:sz w:val="21"/>
        </w:rPr>
        <w:t xml:space="preserve">, у </w:t>
      </w:r>
      <w:proofErr w:type="spellStart"/>
      <w:r w:rsidRPr="00287604">
        <w:rPr>
          <w:sz w:val="21"/>
        </w:rPr>
        <w:t>случају</w:t>
      </w:r>
      <w:proofErr w:type="spellEnd"/>
      <w:r w:rsidRPr="00287604">
        <w:rPr>
          <w:sz w:val="21"/>
        </w:rPr>
        <w:t xml:space="preserve"> </w:t>
      </w:r>
      <w:proofErr w:type="spellStart"/>
      <w:r w:rsidRPr="00287604">
        <w:rPr>
          <w:sz w:val="21"/>
        </w:rPr>
        <w:t>такмичења</w:t>
      </w:r>
      <w:proofErr w:type="spellEnd"/>
      <w:r w:rsidRPr="00287604">
        <w:rPr>
          <w:sz w:val="21"/>
        </w:rPr>
        <w:t xml:space="preserve"> у </w:t>
      </w:r>
      <w:proofErr w:type="spellStart"/>
      <w:r w:rsidRPr="00287604">
        <w:rPr>
          <w:sz w:val="21"/>
        </w:rPr>
        <w:t>складу</w:t>
      </w:r>
      <w:proofErr w:type="spellEnd"/>
      <w:r w:rsidRPr="00287604">
        <w:rPr>
          <w:sz w:val="21"/>
        </w:rPr>
        <w:t xml:space="preserve"> </w:t>
      </w:r>
      <w:proofErr w:type="spellStart"/>
      <w:r w:rsidRPr="00287604">
        <w:rPr>
          <w:sz w:val="21"/>
        </w:rPr>
        <w:t>са</w:t>
      </w:r>
      <w:proofErr w:type="spellEnd"/>
      <w:r w:rsidRPr="00287604">
        <w:rPr>
          <w:sz w:val="21"/>
        </w:rPr>
        <w:t xml:space="preserve"> </w:t>
      </w:r>
      <w:proofErr w:type="spellStart"/>
      <w:r w:rsidR="000B252F" w:rsidRPr="00287604">
        <w:rPr>
          <w:sz w:val="21"/>
        </w:rPr>
        <w:t>чланом</w:t>
      </w:r>
      <w:proofErr w:type="spellEnd"/>
      <w:r w:rsidR="000B252F" w:rsidRPr="00287604">
        <w:rPr>
          <w:sz w:val="21"/>
        </w:rPr>
        <w:t xml:space="preserve"> 1.1. </w:t>
      </w:r>
      <w:r w:rsidR="000602B4" w:rsidRPr="00F0564C">
        <w:rPr>
          <w:iCs/>
          <w:lang w:val="sr-Cyrl-RS"/>
        </w:rPr>
        <w:t xml:space="preserve">дефиниције </w:t>
      </w:r>
      <w:proofErr w:type="spellStart"/>
      <w:r w:rsidR="000602B4" w:rsidRPr="00F0564C">
        <w:rPr>
          <w:iCs/>
        </w:rPr>
        <w:t>међународних</w:t>
      </w:r>
      <w:proofErr w:type="spellEnd"/>
      <w:r w:rsidR="000602B4" w:rsidRPr="00F0564C">
        <w:rPr>
          <w:iCs/>
        </w:rPr>
        <w:t xml:space="preserve"> </w:t>
      </w:r>
      <w:proofErr w:type="spellStart"/>
      <w:r w:rsidR="000602B4" w:rsidRPr="00F0564C">
        <w:rPr>
          <w:iCs/>
        </w:rPr>
        <w:t>такмичења</w:t>
      </w:r>
      <w:proofErr w:type="spellEnd"/>
      <w:r w:rsidR="000602B4" w:rsidRPr="00F0564C">
        <w:rPr>
          <w:iCs/>
          <w:lang w:val="sr-Cyrl-RS"/>
        </w:rPr>
        <w:t xml:space="preserve"> из Правила за атлетска </w:t>
      </w:r>
      <w:proofErr w:type="spellStart"/>
      <w:r w:rsidR="000602B4" w:rsidRPr="00F0564C">
        <w:rPr>
          <w:iCs/>
        </w:rPr>
        <w:t>такмичења</w:t>
      </w:r>
      <w:proofErr w:type="spellEnd"/>
      <w:r w:rsidRPr="00287604">
        <w:rPr>
          <w:sz w:val="21"/>
        </w:rPr>
        <w:t xml:space="preserve">, и </w:t>
      </w:r>
      <w:r w:rsidR="000602B4">
        <w:rPr>
          <w:sz w:val="21"/>
          <w:lang w:val="sr-Cyrl-RS"/>
        </w:rPr>
        <w:t>првенстава</w:t>
      </w:r>
      <w:r w:rsidRPr="00287604">
        <w:rPr>
          <w:sz w:val="21"/>
        </w:rPr>
        <w:t xml:space="preserve"> и </w:t>
      </w:r>
      <w:proofErr w:type="spellStart"/>
      <w:r w:rsidRPr="00287604">
        <w:rPr>
          <w:sz w:val="21"/>
        </w:rPr>
        <w:t>игара</w:t>
      </w:r>
      <w:proofErr w:type="spellEnd"/>
      <w:r w:rsidRPr="00287604">
        <w:rPr>
          <w:sz w:val="21"/>
        </w:rPr>
        <w:t xml:space="preserve"> </w:t>
      </w:r>
      <w:r w:rsidR="000602B4">
        <w:rPr>
          <w:sz w:val="21"/>
          <w:lang w:val="sr-Cyrl-RS"/>
        </w:rPr>
        <w:t>регионалних</w:t>
      </w:r>
      <w:r w:rsidRPr="00287604">
        <w:rPr>
          <w:sz w:val="21"/>
        </w:rPr>
        <w:t xml:space="preserve"> </w:t>
      </w:r>
      <w:proofErr w:type="spellStart"/>
      <w:r w:rsidRPr="00287604">
        <w:rPr>
          <w:sz w:val="21"/>
        </w:rPr>
        <w:t>асоцијација</w:t>
      </w:r>
      <w:proofErr w:type="spellEnd"/>
      <w:r w:rsidRPr="00287604">
        <w:rPr>
          <w:sz w:val="21"/>
        </w:rPr>
        <w:t xml:space="preserve">, </w:t>
      </w:r>
      <w:proofErr w:type="spellStart"/>
      <w:r w:rsidRPr="00287604">
        <w:rPr>
          <w:sz w:val="21"/>
        </w:rPr>
        <w:t>одређивање</w:t>
      </w:r>
      <w:proofErr w:type="spellEnd"/>
      <w:r w:rsidRPr="00287604">
        <w:rPr>
          <w:sz w:val="21"/>
        </w:rPr>
        <w:t xml:space="preserve"> </w:t>
      </w:r>
      <w:proofErr w:type="spellStart"/>
      <w:r w:rsidRPr="00287604">
        <w:rPr>
          <w:sz w:val="21"/>
        </w:rPr>
        <w:t>дисциплина</w:t>
      </w:r>
      <w:proofErr w:type="spellEnd"/>
      <w:r w:rsidRPr="00287604">
        <w:rPr>
          <w:sz w:val="21"/>
        </w:rPr>
        <w:t xml:space="preserve"> </w:t>
      </w:r>
      <w:proofErr w:type="spellStart"/>
      <w:r w:rsidRPr="00287604">
        <w:rPr>
          <w:sz w:val="21"/>
        </w:rPr>
        <w:t>које</w:t>
      </w:r>
      <w:proofErr w:type="spellEnd"/>
      <w:r w:rsidRPr="00287604">
        <w:rPr>
          <w:sz w:val="21"/>
        </w:rPr>
        <w:t xml:space="preserve"> </w:t>
      </w:r>
      <w:proofErr w:type="spellStart"/>
      <w:r w:rsidRPr="00287604">
        <w:rPr>
          <w:sz w:val="21"/>
        </w:rPr>
        <w:t>ће</w:t>
      </w:r>
      <w:proofErr w:type="spellEnd"/>
      <w:r w:rsidRPr="00287604">
        <w:rPr>
          <w:sz w:val="21"/>
        </w:rPr>
        <w:t xml:space="preserve"> </w:t>
      </w:r>
      <w:proofErr w:type="spellStart"/>
      <w:r w:rsidRPr="00287604">
        <w:rPr>
          <w:sz w:val="21"/>
        </w:rPr>
        <w:t>бити</w:t>
      </w:r>
      <w:proofErr w:type="spellEnd"/>
      <w:r w:rsidRPr="00287604">
        <w:rPr>
          <w:sz w:val="21"/>
        </w:rPr>
        <w:t xml:space="preserve"> </w:t>
      </w:r>
      <w:proofErr w:type="spellStart"/>
      <w:r w:rsidRPr="00287604">
        <w:rPr>
          <w:sz w:val="21"/>
        </w:rPr>
        <w:t>додељене</w:t>
      </w:r>
      <w:proofErr w:type="spellEnd"/>
      <w:r w:rsidRPr="00287604">
        <w:rPr>
          <w:sz w:val="21"/>
        </w:rPr>
        <w:t xml:space="preserve"> </w:t>
      </w:r>
      <w:proofErr w:type="spellStart"/>
      <w:r w:rsidRPr="00287604">
        <w:rPr>
          <w:sz w:val="21"/>
        </w:rPr>
        <w:t>Међународном</w:t>
      </w:r>
      <w:proofErr w:type="spellEnd"/>
      <w:r w:rsidRPr="00287604">
        <w:rPr>
          <w:sz w:val="21"/>
        </w:rPr>
        <w:t xml:space="preserve"> </w:t>
      </w:r>
      <w:proofErr w:type="spellStart"/>
      <w:r w:rsidRPr="00287604">
        <w:rPr>
          <w:sz w:val="21"/>
        </w:rPr>
        <w:t>стартеру</w:t>
      </w:r>
      <w:proofErr w:type="spellEnd"/>
      <w:r w:rsidRPr="00287604">
        <w:rPr>
          <w:sz w:val="21"/>
        </w:rPr>
        <w:t xml:space="preserve">, </w:t>
      </w:r>
      <w:proofErr w:type="spellStart"/>
      <w:r w:rsidRPr="00287604">
        <w:rPr>
          <w:sz w:val="21"/>
        </w:rPr>
        <w:t>спада</w:t>
      </w:r>
      <w:proofErr w:type="spellEnd"/>
      <w:r w:rsidRPr="00287604">
        <w:rPr>
          <w:sz w:val="21"/>
        </w:rPr>
        <w:t xml:space="preserve"> у </w:t>
      </w:r>
      <w:proofErr w:type="spellStart"/>
      <w:r w:rsidRPr="00287604">
        <w:rPr>
          <w:sz w:val="21"/>
        </w:rPr>
        <w:t>надлежност</w:t>
      </w:r>
      <w:proofErr w:type="spellEnd"/>
      <w:r w:rsidRPr="00287604">
        <w:rPr>
          <w:sz w:val="21"/>
        </w:rPr>
        <w:t xml:space="preserve"> </w:t>
      </w:r>
      <w:proofErr w:type="spellStart"/>
      <w:r w:rsidRPr="00287604">
        <w:rPr>
          <w:sz w:val="21"/>
        </w:rPr>
        <w:t>Техничких</w:t>
      </w:r>
      <w:proofErr w:type="spellEnd"/>
      <w:r w:rsidRPr="00287604">
        <w:rPr>
          <w:sz w:val="21"/>
        </w:rPr>
        <w:t xml:space="preserve"> </w:t>
      </w:r>
      <w:proofErr w:type="spellStart"/>
      <w:r w:rsidRPr="00287604">
        <w:rPr>
          <w:sz w:val="21"/>
        </w:rPr>
        <w:t>делегата</w:t>
      </w:r>
      <w:proofErr w:type="spellEnd"/>
      <w:r w:rsidRPr="00287604">
        <w:rPr>
          <w:sz w:val="21"/>
        </w:rPr>
        <w:t xml:space="preserve">. </w:t>
      </w:r>
    </w:p>
    <w:p w14:paraId="5C46AA97" w14:textId="77777777" w:rsidR="00154BA7" w:rsidRDefault="00154BA7">
      <w:pPr>
        <w:pStyle w:val="BodyText"/>
        <w:rPr>
          <w:sz w:val="20"/>
        </w:rPr>
      </w:pPr>
    </w:p>
    <w:p w14:paraId="1E0B38A7" w14:textId="77777777" w:rsidR="00154BA7" w:rsidRDefault="00154BA7">
      <w:pPr>
        <w:pStyle w:val="BodyText"/>
        <w:spacing w:before="4"/>
        <w:rPr>
          <w:sz w:val="23"/>
        </w:rPr>
      </w:pPr>
    </w:p>
    <w:p w14:paraId="2F891152" w14:textId="77777777" w:rsidR="00154BA7" w:rsidRDefault="00154BA7">
      <w:pPr>
        <w:pStyle w:val="BodyText"/>
        <w:spacing w:before="69" w:line="242" w:lineRule="auto"/>
        <w:ind w:left="1807"/>
      </w:pPr>
    </w:p>
    <w:p w14:paraId="386A4889" w14:textId="77777777" w:rsidR="00154BA7" w:rsidRDefault="00154BA7">
      <w:pPr>
        <w:pStyle w:val="BodyText"/>
        <w:spacing w:before="7"/>
        <w:rPr>
          <w:sz w:val="20"/>
        </w:rPr>
      </w:pPr>
    </w:p>
    <w:p w14:paraId="606D9020" w14:textId="57CA9285" w:rsidR="00154BA7" w:rsidRDefault="009430BB" w:rsidP="0051373B">
      <w:pPr>
        <w:pStyle w:val="ListParagraph"/>
        <w:numPr>
          <w:ilvl w:val="2"/>
          <w:numId w:val="36"/>
        </w:numPr>
        <w:tabs>
          <w:tab w:val="left" w:pos="1807"/>
          <w:tab w:val="left" w:pos="1808"/>
        </w:tabs>
        <w:ind w:left="1710" w:hanging="990"/>
        <w:rPr>
          <w:sz w:val="21"/>
        </w:rPr>
      </w:pPr>
      <w:proofErr w:type="spellStart"/>
      <w:r>
        <w:rPr>
          <w:sz w:val="21"/>
        </w:rPr>
        <w:t>Надзор</w:t>
      </w:r>
      <w:proofErr w:type="spellEnd"/>
      <w:r>
        <w:rPr>
          <w:sz w:val="21"/>
        </w:rPr>
        <w:t xml:space="preserve"> </w:t>
      </w:r>
      <w:proofErr w:type="spellStart"/>
      <w:r>
        <w:rPr>
          <w:sz w:val="21"/>
        </w:rPr>
        <w:t>над</w:t>
      </w:r>
      <w:proofErr w:type="spellEnd"/>
      <w:r>
        <w:rPr>
          <w:sz w:val="21"/>
        </w:rPr>
        <w:t xml:space="preserve"> </w:t>
      </w:r>
      <w:proofErr w:type="spellStart"/>
      <w:r>
        <w:rPr>
          <w:sz w:val="21"/>
        </w:rPr>
        <w:t>обављањем</w:t>
      </w:r>
      <w:proofErr w:type="spellEnd"/>
      <w:r>
        <w:rPr>
          <w:sz w:val="21"/>
        </w:rPr>
        <w:t xml:space="preserve"> </w:t>
      </w:r>
      <w:proofErr w:type="spellStart"/>
      <w:r>
        <w:rPr>
          <w:sz w:val="21"/>
        </w:rPr>
        <w:t>дужности</w:t>
      </w:r>
      <w:proofErr w:type="spellEnd"/>
      <w:r>
        <w:rPr>
          <w:sz w:val="21"/>
        </w:rPr>
        <w:t xml:space="preserve"> </w:t>
      </w:r>
      <w:proofErr w:type="spellStart"/>
      <w:r>
        <w:rPr>
          <w:sz w:val="21"/>
        </w:rPr>
        <w:t>које</w:t>
      </w:r>
      <w:proofErr w:type="spellEnd"/>
      <w:r>
        <w:rPr>
          <w:sz w:val="21"/>
        </w:rPr>
        <w:t xml:space="preserve"> </w:t>
      </w:r>
      <w:proofErr w:type="spellStart"/>
      <w:r>
        <w:rPr>
          <w:sz w:val="21"/>
        </w:rPr>
        <w:t>сваки</w:t>
      </w:r>
      <w:proofErr w:type="spellEnd"/>
      <w:r>
        <w:rPr>
          <w:sz w:val="21"/>
        </w:rPr>
        <w:t xml:space="preserve"> </w:t>
      </w:r>
      <w:proofErr w:type="spellStart"/>
      <w:r>
        <w:rPr>
          <w:sz w:val="21"/>
        </w:rPr>
        <w:t>члан</w:t>
      </w:r>
      <w:proofErr w:type="spellEnd"/>
      <w:r>
        <w:rPr>
          <w:sz w:val="21"/>
        </w:rPr>
        <w:t xml:space="preserve"> </w:t>
      </w:r>
      <w:r w:rsidR="000602B4">
        <w:rPr>
          <w:sz w:val="21"/>
          <w:lang w:val="sr-Cyrl-RS"/>
        </w:rPr>
        <w:t>стартерског тима</w:t>
      </w:r>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испуни</w:t>
      </w:r>
      <w:proofErr w:type="spellEnd"/>
      <w:r>
        <w:rPr>
          <w:sz w:val="21"/>
        </w:rPr>
        <w:t xml:space="preserve">. </w:t>
      </w:r>
    </w:p>
    <w:p w14:paraId="663F0C17" w14:textId="77777777" w:rsidR="00154BA7" w:rsidRDefault="00154BA7" w:rsidP="00287604">
      <w:pPr>
        <w:pStyle w:val="BodyText"/>
        <w:spacing w:before="8"/>
        <w:ind w:left="720"/>
        <w:rPr>
          <w:sz w:val="20"/>
        </w:rPr>
      </w:pPr>
    </w:p>
    <w:p w14:paraId="1BBFC0D9" w14:textId="77777777" w:rsidR="00154BA7" w:rsidRDefault="009430BB" w:rsidP="0051373B">
      <w:pPr>
        <w:pStyle w:val="ListParagraph"/>
        <w:numPr>
          <w:ilvl w:val="2"/>
          <w:numId w:val="36"/>
        </w:numPr>
        <w:tabs>
          <w:tab w:val="left" w:pos="1808"/>
        </w:tabs>
        <w:spacing w:before="1" w:line="244" w:lineRule="auto"/>
        <w:ind w:left="1710" w:right="152" w:hanging="990"/>
        <w:rPr>
          <w:sz w:val="21"/>
        </w:rPr>
      </w:pPr>
      <w:proofErr w:type="spellStart"/>
      <w:r>
        <w:rPr>
          <w:sz w:val="21"/>
        </w:rPr>
        <w:t>По</w:t>
      </w:r>
      <w:proofErr w:type="spellEnd"/>
      <w:r>
        <w:rPr>
          <w:sz w:val="21"/>
        </w:rPr>
        <w:t xml:space="preserve"> </w:t>
      </w:r>
      <w:proofErr w:type="spellStart"/>
      <w:r>
        <w:rPr>
          <w:sz w:val="21"/>
        </w:rPr>
        <w:t>добијању</w:t>
      </w:r>
      <w:proofErr w:type="spellEnd"/>
      <w:r>
        <w:rPr>
          <w:sz w:val="21"/>
        </w:rPr>
        <w:t xml:space="preserve"> </w:t>
      </w:r>
      <w:proofErr w:type="spellStart"/>
      <w:r>
        <w:rPr>
          <w:sz w:val="21"/>
        </w:rPr>
        <w:t>одговарајућег</w:t>
      </w:r>
      <w:proofErr w:type="spellEnd"/>
      <w:r>
        <w:rPr>
          <w:sz w:val="21"/>
        </w:rPr>
        <w:t xml:space="preserve"> </w:t>
      </w:r>
      <w:proofErr w:type="spellStart"/>
      <w:r>
        <w:rPr>
          <w:sz w:val="21"/>
        </w:rPr>
        <w:t>налога</w:t>
      </w:r>
      <w:proofErr w:type="spellEnd"/>
      <w:r>
        <w:rPr>
          <w:sz w:val="21"/>
        </w:rPr>
        <w:t xml:space="preserve"> </w:t>
      </w:r>
      <w:proofErr w:type="spellStart"/>
      <w:r>
        <w:rPr>
          <w:sz w:val="21"/>
        </w:rPr>
        <w:t>од</w:t>
      </w:r>
      <w:proofErr w:type="spellEnd"/>
      <w:r>
        <w:rPr>
          <w:sz w:val="21"/>
        </w:rPr>
        <w:t xml:space="preserve"> </w:t>
      </w:r>
      <w:proofErr w:type="spellStart"/>
      <w:r>
        <w:rPr>
          <w:sz w:val="21"/>
        </w:rPr>
        <w:t>Директора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обавештава</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да</w:t>
      </w:r>
      <w:proofErr w:type="spellEnd"/>
      <w:r>
        <w:rPr>
          <w:sz w:val="21"/>
        </w:rPr>
        <w:t xml:space="preserve"> </w:t>
      </w:r>
      <w:proofErr w:type="spellStart"/>
      <w:r>
        <w:rPr>
          <w:sz w:val="21"/>
        </w:rPr>
        <w:t>је</w:t>
      </w:r>
      <w:proofErr w:type="spellEnd"/>
      <w:r>
        <w:rPr>
          <w:sz w:val="21"/>
        </w:rPr>
        <w:t xml:space="preserve"> </w:t>
      </w:r>
      <w:proofErr w:type="spellStart"/>
      <w:r>
        <w:rPr>
          <w:sz w:val="21"/>
        </w:rPr>
        <w:t>све</w:t>
      </w:r>
      <w:proofErr w:type="spellEnd"/>
      <w:r>
        <w:rPr>
          <w:sz w:val="21"/>
        </w:rPr>
        <w:t xml:space="preserve"> </w:t>
      </w:r>
      <w:proofErr w:type="spellStart"/>
      <w:r>
        <w:rPr>
          <w:sz w:val="21"/>
        </w:rPr>
        <w:t>спремно</w:t>
      </w:r>
      <w:proofErr w:type="spellEnd"/>
      <w:r>
        <w:rPr>
          <w:sz w:val="21"/>
        </w:rPr>
        <w:t xml:space="preserve">, </w:t>
      </w:r>
      <w:proofErr w:type="spellStart"/>
      <w:r>
        <w:rPr>
          <w:sz w:val="21"/>
        </w:rPr>
        <w:t>те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може</w:t>
      </w:r>
      <w:proofErr w:type="spellEnd"/>
      <w:r>
        <w:rPr>
          <w:sz w:val="21"/>
        </w:rPr>
        <w:t xml:space="preserve"> </w:t>
      </w:r>
      <w:proofErr w:type="spellStart"/>
      <w:r>
        <w:rPr>
          <w:sz w:val="21"/>
        </w:rPr>
        <w:t>почети</w:t>
      </w:r>
      <w:proofErr w:type="spellEnd"/>
      <w:r>
        <w:rPr>
          <w:sz w:val="21"/>
        </w:rPr>
        <w:t xml:space="preserve"> </w:t>
      </w:r>
      <w:proofErr w:type="spellStart"/>
      <w:r>
        <w:rPr>
          <w:sz w:val="21"/>
        </w:rPr>
        <w:t>са</w:t>
      </w:r>
      <w:proofErr w:type="spellEnd"/>
      <w:r>
        <w:rPr>
          <w:sz w:val="21"/>
        </w:rPr>
        <w:t xml:space="preserve"> </w:t>
      </w:r>
      <w:proofErr w:type="spellStart"/>
      <w:r>
        <w:rPr>
          <w:sz w:val="21"/>
        </w:rPr>
        <w:t>процедуром</w:t>
      </w:r>
      <w:proofErr w:type="spellEnd"/>
      <w:r>
        <w:rPr>
          <w:sz w:val="21"/>
        </w:rPr>
        <w:t xml:space="preserve"> </w:t>
      </w:r>
      <w:proofErr w:type="spellStart"/>
      <w:r>
        <w:rPr>
          <w:sz w:val="21"/>
        </w:rPr>
        <w:t>старта</w:t>
      </w:r>
      <w:proofErr w:type="spellEnd"/>
      <w:r>
        <w:rPr>
          <w:sz w:val="21"/>
        </w:rPr>
        <w:t xml:space="preserve"> (</w:t>
      </w:r>
      <w:proofErr w:type="spellStart"/>
      <w:r>
        <w:rPr>
          <w:sz w:val="21"/>
        </w:rPr>
        <w:t>на</w:t>
      </w:r>
      <w:proofErr w:type="spellEnd"/>
      <w:r>
        <w:rPr>
          <w:sz w:val="21"/>
        </w:rPr>
        <w:t xml:space="preserve"> </w:t>
      </w:r>
      <w:proofErr w:type="spellStart"/>
      <w:r>
        <w:rPr>
          <w:sz w:val="21"/>
        </w:rPr>
        <w:t>пример</w:t>
      </w:r>
      <w:proofErr w:type="spellEnd"/>
      <w:r>
        <w:rPr>
          <w:sz w:val="21"/>
        </w:rPr>
        <w:t xml:space="preserve">, </w:t>
      </w:r>
      <w:proofErr w:type="spellStart"/>
      <w:r>
        <w:rPr>
          <w:sz w:val="21"/>
        </w:rPr>
        <w:t>да</w:t>
      </w:r>
      <w:proofErr w:type="spellEnd"/>
      <w:r>
        <w:rPr>
          <w:sz w:val="21"/>
        </w:rPr>
        <w:t xml:space="preserve"> </w:t>
      </w:r>
      <w:proofErr w:type="spellStart"/>
      <w:r>
        <w:rPr>
          <w:sz w:val="21"/>
        </w:rPr>
        <w:t>су</w:t>
      </w:r>
      <w:proofErr w:type="spellEnd"/>
      <w:r>
        <w:rPr>
          <w:sz w:val="21"/>
        </w:rPr>
        <w:t xml:space="preserve"> </w:t>
      </w:r>
      <w:proofErr w:type="spellStart"/>
      <w:r>
        <w:rPr>
          <w:sz w:val="21"/>
        </w:rPr>
        <w:t>спремни</w:t>
      </w:r>
      <w:proofErr w:type="spellEnd"/>
      <w:r>
        <w:rPr>
          <w:sz w:val="21"/>
        </w:rPr>
        <w:t xml:space="preserve"> </w:t>
      </w:r>
      <w:proofErr w:type="spellStart"/>
      <w:r>
        <w:rPr>
          <w:sz w:val="21"/>
        </w:rPr>
        <w:t>мериоци</w:t>
      </w:r>
      <w:proofErr w:type="spellEnd"/>
      <w:r>
        <w:rPr>
          <w:sz w:val="21"/>
        </w:rPr>
        <w:t xml:space="preserve"> </w:t>
      </w:r>
      <w:proofErr w:type="spellStart"/>
      <w:r>
        <w:rPr>
          <w:sz w:val="21"/>
        </w:rPr>
        <w:t>времена</w:t>
      </w:r>
      <w:proofErr w:type="spellEnd"/>
      <w:r>
        <w:rPr>
          <w:sz w:val="21"/>
        </w:rPr>
        <w:t xml:space="preserve">, </w:t>
      </w:r>
      <w:proofErr w:type="spellStart"/>
      <w:r>
        <w:rPr>
          <w:sz w:val="21"/>
        </w:rPr>
        <w:t>судије</w:t>
      </w:r>
      <w:proofErr w:type="spellEnd"/>
      <w:r>
        <w:rPr>
          <w:sz w:val="21"/>
        </w:rPr>
        <w:t xml:space="preserve"> </w:t>
      </w:r>
      <w:proofErr w:type="spellStart"/>
      <w:r>
        <w:rPr>
          <w:sz w:val="21"/>
        </w:rPr>
        <w:t>на</w:t>
      </w:r>
      <w:proofErr w:type="spellEnd"/>
      <w:r>
        <w:rPr>
          <w:sz w:val="21"/>
        </w:rPr>
        <w:t xml:space="preserve"> </w:t>
      </w:r>
      <w:proofErr w:type="spellStart"/>
      <w:r>
        <w:rPr>
          <w:sz w:val="21"/>
        </w:rPr>
        <w:t>циљу</w:t>
      </w:r>
      <w:proofErr w:type="spellEnd"/>
      <w:r>
        <w:rPr>
          <w:sz w:val="21"/>
        </w:rPr>
        <w:t xml:space="preserve">, и </w:t>
      </w:r>
      <w:proofErr w:type="spellStart"/>
      <w:r>
        <w:rPr>
          <w:sz w:val="21"/>
        </w:rPr>
        <w:t>по</w:t>
      </w:r>
      <w:proofErr w:type="spellEnd"/>
      <w:r>
        <w:rPr>
          <w:sz w:val="21"/>
        </w:rPr>
        <w:t xml:space="preserve"> </w:t>
      </w:r>
      <w:proofErr w:type="spellStart"/>
      <w:r>
        <w:rPr>
          <w:sz w:val="21"/>
        </w:rPr>
        <w:t>потреби</w:t>
      </w:r>
      <w:proofErr w:type="spellEnd"/>
      <w:r>
        <w:rPr>
          <w:sz w:val="21"/>
        </w:rPr>
        <w:t xml:space="preserve">, </w:t>
      </w:r>
      <w:proofErr w:type="spellStart"/>
      <w:r>
        <w:rPr>
          <w:sz w:val="21"/>
        </w:rPr>
        <w:t>шеф</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фото-финиш</w:t>
      </w:r>
      <w:proofErr w:type="spellEnd"/>
      <w:r>
        <w:rPr>
          <w:sz w:val="21"/>
        </w:rPr>
        <w:t xml:space="preserve">, </w:t>
      </w:r>
      <w:proofErr w:type="spellStart"/>
      <w:r>
        <w:rPr>
          <w:sz w:val="21"/>
        </w:rPr>
        <w:t>шеф</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мерење</w:t>
      </w:r>
      <w:proofErr w:type="spellEnd"/>
      <w:r>
        <w:rPr>
          <w:sz w:val="21"/>
        </w:rPr>
        <w:t xml:space="preserve"> </w:t>
      </w:r>
      <w:proofErr w:type="spellStart"/>
      <w:r>
        <w:rPr>
          <w:sz w:val="21"/>
        </w:rPr>
        <w:t>времена</w:t>
      </w:r>
      <w:proofErr w:type="spellEnd"/>
      <w:r>
        <w:rPr>
          <w:sz w:val="21"/>
        </w:rPr>
        <w:t xml:space="preserve"> </w:t>
      </w:r>
      <w:proofErr w:type="spellStart"/>
      <w:r>
        <w:rPr>
          <w:sz w:val="21"/>
        </w:rPr>
        <w:t>транспондерима</w:t>
      </w:r>
      <w:proofErr w:type="spellEnd"/>
      <w:r>
        <w:rPr>
          <w:sz w:val="21"/>
        </w:rPr>
        <w:t xml:space="preserve"> и </w:t>
      </w:r>
      <w:proofErr w:type="spellStart"/>
      <w:r>
        <w:rPr>
          <w:sz w:val="21"/>
        </w:rPr>
        <w:t>мерилац</w:t>
      </w:r>
      <w:proofErr w:type="spellEnd"/>
      <w:r>
        <w:rPr>
          <w:sz w:val="21"/>
        </w:rPr>
        <w:t xml:space="preserve"> </w:t>
      </w:r>
      <w:proofErr w:type="spellStart"/>
      <w:r>
        <w:rPr>
          <w:sz w:val="21"/>
        </w:rPr>
        <w:t>брзине</w:t>
      </w:r>
      <w:proofErr w:type="spellEnd"/>
      <w:r>
        <w:rPr>
          <w:sz w:val="21"/>
        </w:rPr>
        <w:t xml:space="preserve"> </w:t>
      </w:r>
      <w:proofErr w:type="spellStart"/>
      <w:r>
        <w:rPr>
          <w:sz w:val="21"/>
        </w:rPr>
        <w:t>ветра</w:t>
      </w:r>
      <w:proofErr w:type="spellEnd"/>
      <w:r>
        <w:rPr>
          <w:sz w:val="21"/>
        </w:rPr>
        <w:t xml:space="preserve">). </w:t>
      </w:r>
    </w:p>
    <w:p w14:paraId="26560D4A" w14:textId="77777777" w:rsidR="00154BA7" w:rsidRDefault="00154BA7" w:rsidP="00287604">
      <w:pPr>
        <w:pStyle w:val="BodyText"/>
        <w:spacing w:before="2"/>
        <w:ind w:left="720"/>
        <w:rPr>
          <w:sz w:val="20"/>
        </w:rPr>
      </w:pPr>
    </w:p>
    <w:p w14:paraId="4E489C29" w14:textId="77777777" w:rsidR="00154BA7" w:rsidRDefault="009430BB" w:rsidP="0051373B">
      <w:pPr>
        <w:pStyle w:val="ListParagraph"/>
        <w:numPr>
          <w:ilvl w:val="2"/>
          <w:numId w:val="36"/>
        </w:numPr>
        <w:tabs>
          <w:tab w:val="left" w:pos="1808"/>
        </w:tabs>
        <w:spacing w:line="244" w:lineRule="auto"/>
        <w:ind w:left="1710" w:right="151" w:hanging="990"/>
        <w:rPr>
          <w:sz w:val="21"/>
        </w:rPr>
      </w:pPr>
      <w:proofErr w:type="spellStart"/>
      <w:r>
        <w:rPr>
          <w:sz w:val="21"/>
        </w:rPr>
        <w:t>Одржава</w:t>
      </w:r>
      <w:proofErr w:type="spellEnd"/>
      <w:r>
        <w:rPr>
          <w:sz w:val="21"/>
        </w:rPr>
        <w:t xml:space="preserve"> </w:t>
      </w:r>
      <w:proofErr w:type="spellStart"/>
      <w:r>
        <w:rPr>
          <w:sz w:val="21"/>
        </w:rPr>
        <w:t>везу</w:t>
      </w:r>
      <w:proofErr w:type="spellEnd"/>
      <w:r>
        <w:rPr>
          <w:sz w:val="21"/>
        </w:rPr>
        <w:t xml:space="preserve"> </w:t>
      </w:r>
      <w:proofErr w:type="spellStart"/>
      <w:r>
        <w:rPr>
          <w:sz w:val="21"/>
        </w:rPr>
        <w:t>између</w:t>
      </w:r>
      <w:proofErr w:type="spellEnd"/>
      <w:r>
        <w:rPr>
          <w:sz w:val="21"/>
        </w:rPr>
        <w:t xml:space="preserve"> </w:t>
      </w:r>
      <w:proofErr w:type="spellStart"/>
      <w:r>
        <w:rPr>
          <w:sz w:val="21"/>
        </w:rPr>
        <w:t>техничког</w:t>
      </w:r>
      <w:proofErr w:type="spellEnd"/>
      <w:r>
        <w:rPr>
          <w:sz w:val="21"/>
        </w:rPr>
        <w:t xml:space="preserve"> </w:t>
      </w:r>
      <w:proofErr w:type="spellStart"/>
      <w:r>
        <w:rPr>
          <w:sz w:val="21"/>
        </w:rPr>
        <w:t>особља</w:t>
      </w:r>
      <w:proofErr w:type="spellEnd"/>
      <w:r>
        <w:rPr>
          <w:sz w:val="21"/>
        </w:rPr>
        <w:t xml:space="preserve"> </w:t>
      </w:r>
      <w:proofErr w:type="spellStart"/>
      <w:r w:rsidR="00287604">
        <w:rPr>
          <w:sz w:val="21"/>
        </w:rPr>
        <w:t>тима</w:t>
      </w:r>
      <w:proofErr w:type="spellEnd"/>
      <w:r w:rsidR="00287604">
        <w:rPr>
          <w:sz w:val="21"/>
        </w:rPr>
        <w:t xml:space="preserve"> </w:t>
      </w:r>
      <w:proofErr w:type="spellStart"/>
      <w:r w:rsidR="00287604">
        <w:rPr>
          <w:sz w:val="21"/>
        </w:rPr>
        <w:t>за</w:t>
      </w:r>
      <w:proofErr w:type="spellEnd"/>
      <w:r w:rsidR="00287604">
        <w:rPr>
          <w:sz w:val="21"/>
        </w:rPr>
        <w:t xml:space="preserve"> </w:t>
      </w:r>
      <w:proofErr w:type="spellStart"/>
      <w:r w:rsidR="00287604">
        <w:rPr>
          <w:sz w:val="21"/>
        </w:rPr>
        <w:t>мерење</w:t>
      </w:r>
      <w:proofErr w:type="spellEnd"/>
      <w:r w:rsidR="00287604">
        <w:rPr>
          <w:sz w:val="21"/>
        </w:rPr>
        <w:t xml:space="preserve"> </w:t>
      </w:r>
      <w:proofErr w:type="spellStart"/>
      <w:r w:rsidR="00287604">
        <w:rPr>
          <w:sz w:val="21"/>
        </w:rPr>
        <w:t>времена</w:t>
      </w:r>
      <w:proofErr w:type="spellEnd"/>
      <w:r w:rsidR="00287604">
        <w:rPr>
          <w:sz w:val="21"/>
        </w:rPr>
        <w:t xml:space="preserve"> и </w:t>
      </w:r>
      <w:proofErr w:type="spellStart"/>
      <w:r w:rsidR="00287604">
        <w:rPr>
          <w:sz w:val="21"/>
        </w:rPr>
        <w:t>судија</w:t>
      </w:r>
      <w:proofErr w:type="spellEnd"/>
      <w:r w:rsidR="00287604">
        <w:rPr>
          <w:sz w:val="21"/>
        </w:rPr>
        <w:t>.</w:t>
      </w:r>
    </w:p>
    <w:p w14:paraId="529BA749" w14:textId="77777777" w:rsidR="00154BA7" w:rsidRDefault="00154BA7" w:rsidP="00287604">
      <w:pPr>
        <w:pStyle w:val="BodyText"/>
        <w:spacing w:before="5"/>
        <w:ind w:left="720"/>
        <w:rPr>
          <w:sz w:val="20"/>
        </w:rPr>
      </w:pPr>
    </w:p>
    <w:p w14:paraId="386D85EB" w14:textId="7CD36F2E" w:rsidR="00154BA7" w:rsidRDefault="009430BB" w:rsidP="0051373B">
      <w:pPr>
        <w:pStyle w:val="ListParagraph"/>
        <w:numPr>
          <w:ilvl w:val="2"/>
          <w:numId w:val="36"/>
        </w:numPr>
        <w:tabs>
          <w:tab w:val="left" w:pos="1808"/>
        </w:tabs>
        <w:spacing w:line="244" w:lineRule="auto"/>
        <w:ind w:left="1710" w:right="152" w:hanging="990"/>
        <w:rPr>
          <w:sz w:val="21"/>
        </w:rPr>
      </w:pPr>
      <w:proofErr w:type="spellStart"/>
      <w:r>
        <w:rPr>
          <w:sz w:val="21"/>
        </w:rPr>
        <w:t>Прикупља</w:t>
      </w:r>
      <w:proofErr w:type="spellEnd"/>
      <w:r>
        <w:rPr>
          <w:sz w:val="21"/>
        </w:rPr>
        <w:t xml:space="preserve"> и </w:t>
      </w:r>
      <w:proofErr w:type="spellStart"/>
      <w:r>
        <w:rPr>
          <w:sz w:val="21"/>
        </w:rPr>
        <w:t>чува</w:t>
      </w:r>
      <w:proofErr w:type="spellEnd"/>
      <w:r>
        <w:rPr>
          <w:sz w:val="21"/>
        </w:rPr>
        <w:t xml:space="preserve"> </w:t>
      </w:r>
      <w:proofErr w:type="spellStart"/>
      <w:r>
        <w:rPr>
          <w:sz w:val="21"/>
        </w:rPr>
        <w:t>сву</w:t>
      </w:r>
      <w:proofErr w:type="spellEnd"/>
      <w:r w:rsidR="000602B4">
        <w:rPr>
          <w:sz w:val="21"/>
          <w:lang w:val="sr-Cyrl-RS"/>
        </w:rPr>
        <w:t xml:space="preserve"> неопходну</w:t>
      </w:r>
      <w:r>
        <w:rPr>
          <w:sz w:val="21"/>
        </w:rPr>
        <w:t xml:space="preserve"> </w:t>
      </w:r>
      <w:proofErr w:type="spellStart"/>
      <w:r>
        <w:rPr>
          <w:sz w:val="21"/>
        </w:rPr>
        <w:t>документацију</w:t>
      </w:r>
      <w:proofErr w:type="spellEnd"/>
      <w:r>
        <w:rPr>
          <w:sz w:val="21"/>
        </w:rPr>
        <w:t xml:space="preserve"> </w:t>
      </w:r>
      <w:r w:rsidR="000602B4">
        <w:rPr>
          <w:sz w:val="21"/>
          <w:lang w:val="sr-Cyrl-RS"/>
        </w:rPr>
        <w:t>везану за</w:t>
      </w:r>
      <w:r>
        <w:rPr>
          <w:sz w:val="21"/>
        </w:rPr>
        <w:t xml:space="preserve"> </w:t>
      </w:r>
      <w:proofErr w:type="spellStart"/>
      <w:r>
        <w:rPr>
          <w:sz w:val="21"/>
        </w:rPr>
        <w:t>процедуре</w:t>
      </w:r>
      <w:proofErr w:type="spellEnd"/>
      <w:r>
        <w:rPr>
          <w:sz w:val="21"/>
        </w:rPr>
        <w:t xml:space="preserve"> </w:t>
      </w:r>
      <w:proofErr w:type="spellStart"/>
      <w:r>
        <w:rPr>
          <w:sz w:val="21"/>
        </w:rPr>
        <w:t>старта</w:t>
      </w:r>
      <w:proofErr w:type="spellEnd"/>
      <w:r>
        <w:rPr>
          <w:sz w:val="21"/>
        </w:rPr>
        <w:t xml:space="preserve">, </w:t>
      </w:r>
      <w:proofErr w:type="spellStart"/>
      <w:r>
        <w:rPr>
          <w:sz w:val="21"/>
        </w:rPr>
        <w:t>укључујући</w:t>
      </w:r>
      <w:proofErr w:type="spellEnd"/>
      <w:r>
        <w:rPr>
          <w:sz w:val="21"/>
        </w:rPr>
        <w:t xml:space="preserve"> </w:t>
      </w:r>
      <w:proofErr w:type="spellStart"/>
      <w:r>
        <w:rPr>
          <w:sz w:val="21"/>
        </w:rPr>
        <w:t>сва</w:t>
      </w:r>
      <w:proofErr w:type="spellEnd"/>
      <w:r>
        <w:rPr>
          <w:sz w:val="21"/>
        </w:rPr>
        <w:t xml:space="preserve"> </w:t>
      </w:r>
      <w:proofErr w:type="spellStart"/>
      <w:r>
        <w:rPr>
          <w:sz w:val="21"/>
        </w:rPr>
        <w:t>документа</w:t>
      </w:r>
      <w:proofErr w:type="spellEnd"/>
      <w:r>
        <w:rPr>
          <w:sz w:val="21"/>
        </w:rPr>
        <w:t xml:space="preserve"> </w:t>
      </w:r>
      <w:proofErr w:type="spellStart"/>
      <w:r>
        <w:rPr>
          <w:sz w:val="21"/>
        </w:rPr>
        <w:t>која</w:t>
      </w:r>
      <w:proofErr w:type="spellEnd"/>
      <w:r>
        <w:rPr>
          <w:sz w:val="21"/>
        </w:rPr>
        <w:t xml:space="preserve"> </w:t>
      </w:r>
      <w:proofErr w:type="spellStart"/>
      <w:r>
        <w:rPr>
          <w:sz w:val="21"/>
        </w:rPr>
        <w:t>показују</w:t>
      </w:r>
      <w:proofErr w:type="spellEnd"/>
      <w:r>
        <w:rPr>
          <w:sz w:val="21"/>
        </w:rPr>
        <w:t xml:space="preserve"> </w:t>
      </w:r>
      <w:proofErr w:type="spellStart"/>
      <w:r>
        <w:rPr>
          <w:sz w:val="21"/>
        </w:rPr>
        <w:t>времена</w:t>
      </w:r>
      <w:proofErr w:type="spellEnd"/>
      <w:r>
        <w:rPr>
          <w:sz w:val="21"/>
        </w:rPr>
        <w:t xml:space="preserve"> </w:t>
      </w:r>
      <w:proofErr w:type="spellStart"/>
      <w:r>
        <w:rPr>
          <w:sz w:val="21"/>
        </w:rPr>
        <w:t>реакције</w:t>
      </w:r>
      <w:proofErr w:type="spellEnd"/>
      <w:r>
        <w:rPr>
          <w:sz w:val="21"/>
        </w:rPr>
        <w:t xml:space="preserve"> и/</w:t>
      </w:r>
      <w:proofErr w:type="spellStart"/>
      <w:proofErr w:type="gramStart"/>
      <w:r>
        <w:rPr>
          <w:sz w:val="21"/>
        </w:rPr>
        <w:t>или</w:t>
      </w:r>
      <w:proofErr w:type="spellEnd"/>
      <w:r>
        <w:rPr>
          <w:sz w:val="21"/>
        </w:rPr>
        <w:t xml:space="preserve"> </w:t>
      </w:r>
      <w:r w:rsidR="000602B4">
        <w:rPr>
          <w:sz w:val="21"/>
          <w:lang w:val="sr-Cyrl-RS"/>
        </w:rPr>
        <w:t xml:space="preserve"> графичке</w:t>
      </w:r>
      <w:proofErr w:type="gramEnd"/>
      <w:r w:rsidR="000602B4">
        <w:rPr>
          <w:sz w:val="21"/>
          <w:lang w:val="sr-Cyrl-RS"/>
        </w:rPr>
        <w:t xml:space="preserve"> приказе </w:t>
      </w:r>
      <w:proofErr w:type="spellStart"/>
      <w:r>
        <w:rPr>
          <w:sz w:val="21"/>
        </w:rPr>
        <w:t>погреш</w:t>
      </w:r>
      <w:proofErr w:type="spellEnd"/>
      <w:r w:rsidR="000602B4">
        <w:rPr>
          <w:sz w:val="21"/>
          <w:lang w:val="sr-Cyrl-RS"/>
        </w:rPr>
        <w:t>ног</w:t>
      </w:r>
      <w:r>
        <w:rPr>
          <w:sz w:val="21"/>
        </w:rPr>
        <w:t xml:space="preserve"> </w:t>
      </w:r>
      <w:proofErr w:type="spellStart"/>
      <w:r>
        <w:rPr>
          <w:sz w:val="21"/>
        </w:rPr>
        <w:t>старт</w:t>
      </w:r>
      <w:proofErr w:type="spellEnd"/>
      <w:r w:rsidR="000602B4">
        <w:rPr>
          <w:sz w:val="21"/>
          <w:lang w:val="sr-Cyrl-RS"/>
        </w:rPr>
        <w:t>а</w:t>
      </w:r>
      <w:r>
        <w:rPr>
          <w:sz w:val="21"/>
        </w:rPr>
        <w:t xml:space="preserve"> </w:t>
      </w:r>
      <w:proofErr w:type="spellStart"/>
      <w:r>
        <w:rPr>
          <w:sz w:val="21"/>
        </w:rPr>
        <w:t>такмичара</w:t>
      </w:r>
      <w:proofErr w:type="spellEnd"/>
      <w:r>
        <w:rPr>
          <w:sz w:val="21"/>
        </w:rPr>
        <w:t xml:space="preserve">, </w:t>
      </w:r>
      <w:proofErr w:type="spellStart"/>
      <w:r>
        <w:rPr>
          <w:sz w:val="21"/>
        </w:rPr>
        <w:t>уколико</w:t>
      </w:r>
      <w:proofErr w:type="spellEnd"/>
      <w:r>
        <w:rPr>
          <w:sz w:val="21"/>
        </w:rPr>
        <w:t xml:space="preserve"> </w:t>
      </w:r>
      <w:proofErr w:type="spellStart"/>
      <w:r>
        <w:rPr>
          <w:sz w:val="21"/>
        </w:rPr>
        <w:t>су</w:t>
      </w:r>
      <w:proofErr w:type="spellEnd"/>
      <w:r>
        <w:rPr>
          <w:sz w:val="21"/>
        </w:rPr>
        <w:t xml:space="preserve"> </w:t>
      </w:r>
      <w:proofErr w:type="spellStart"/>
      <w:r>
        <w:rPr>
          <w:sz w:val="21"/>
        </w:rPr>
        <w:t>доступн</w:t>
      </w:r>
      <w:proofErr w:type="spellEnd"/>
      <w:r w:rsidR="00077444">
        <w:rPr>
          <w:sz w:val="21"/>
          <w:lang w:val="sr-Cyrl-RS"/>
        </w:rPr>
        <w:t>и</w:t>
      </w:r>
      <w:r>
        <w:rPr>
          <w:sz w:val="21"/>
        </w:rPr>
        <w:t>.</w:t>
      </w:r>
    </w:p>
    <w:p w14:paraId="5CB75F83" w14:textId="77777777" w:rsidR="00154BA7" w:rsidRDefault="00154BA7" w:rsidP="00287604">
      <w:pPr>
        <w:pStyle w:val="BodyText"/>
        <w:spacing w:before="3"/>
        <w:ind w:left="720"/>
        <w:rPr>
          <w:sz w:val="20"/>
        </w:rPr>
      </w:pPr>
    </w:p>
    <w:p w14:paraId="01D807F3" w14:textId="77777777" w:rsidR="00154BA7" w:rsidRDefault="009430BB" w:rsidP="0051373B">
      <w:pPr>
        <w:pStyle w:val="ListParagraph"/>
        <w:numPr>
          <w:ilvl w:val="2"/>
          <w:numId w:val="36"/>
        </w:numPr>
        <w:tabs>
          <w:tab w:val="left" w:pos="1808"/>
        </w:tabs>
        <w:spacing w:line="244" w:lineRule="auto"/>
        <w:ind w:left="1710" w:right="151" w:hanging="990"/>
        <w:rPr>
          <w:sz w:val="21"/>
        </w:rPr>
      </w:pPr>
      <w:proofErr w:type="spellStart"/>
      <w:r>
        <w:rPr>
          <w:sz w:val="21"/>
        </w:rPr>
        <w:t>Обезбеђује</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по</w:t>
      </w:r>
      <w:proofErr w:type="spellEnd"/>
      <w:r>
        <w:rPr>
          <w:sz w:val="21"/>
        </w:rPr>
        <w:t xml:space="preserve"> </w:t>
      </w:r>
      <w:proofErr w:type="spellStart"/>
      <w:r>
        <w:rPr>
          <w:sz w:val="21"/>
        </w:rPr>
        <w:t>доношењу</w:t>
      </w:r>
      <w:proofErr w:type="spellEnd"/>
      <w:r>
        <w:rPr>
          <w:sz w:val="21"/>
        </w:rPr>
        <w:t xml:space="preserve"> </w:t>
      </w:r>
      <w:proofErr w:type="spellStart"/>
      <w:r>
        <w:rPr>
          <w:sz w:val="21"/>
        </w:rPr>
        <w:t>одлука</w:t>
      </w:r>
      <w:proofErr w:type="spellEnd"/>
      <w:r>
        <w:rPr>
          <w:sz w:val="21"/>
        </w:rPr>
        <w:t xml:space="preserve"> </w:t>
      </w:r>
      <w:proofErr w:type="spellStart"/>
      <w:r>
        <w:rPr>
          <w:sz w:val="21"/>
        </w:rPr>
        <w:t>из</w:t>
      </w:r>
      <w:proofErr w:type="spellEnd"/>
      <w:r>
        <w:rPr>
          <w:sz w:val="21"/>
        </w:rPr>
        <w:t xml:space="preserve"> </w:t>
      </w:r>
      <w:proofErr w:type="spellStart"/>
      <w:r>
        <w:rPr>
          <w:sz w:val="21"/>
        </w:rPr>
        <w:t>члана</w:t>
      </w:r>
      <w:proofErr w:type="spellEnd"/>
      <w:r>
        <w:rPr>
          <w:sz w:val="21"/>
        </w:rPr>
        <w:t xml:space="preserve"> 16.8 </w:t>
      </w:r>
      <w:proofErr w:type="spellStart"/>
      <w:r>
        <w:rPr>
          <w:sz w:val="21"/>
        </w:rPr>
        <w:t>или</w:t>
      </w:r>
      <w:proofErr w:type="spellEnd"/>
      <w:r>
        <w:rPr>
          <w:sz w:val="21"/>
        </w:rPr>
        <w:t xml:space="preserve"> 39.10.3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roofErr w:type="spellStart"/>
      <w:r>
        <w:rPr>
          <w:sz w:val="21"/>
        </w:rPr>
        <w:t>поштује</w:t>
      </w:r>
      <w:proofErr w:type="spellEnd"/>
      <w:r>
        <w:rPr>
          <w:sz w:val="21"/>
        </w:rPr>
        <w:t xml:space="preserve"> </w:t>
      </w:r>
      <w:proofErr w:type="spellStart"/>
      <w:r>
        <w:rPr>
          <w:sz w:val="21"/>
        </w:rPr>
        <w:t>процедура</w:t>
      </w:r>
      <w:proofErr w:type="spellEnd"/>
      <w:r>
        <w:rPr>
          <w:sz w:val="21"/>
        </w:rPr>
        <w:t xml:space="preserve"> </w:t>
      </w:r>
      <w:proofErr w:type="spellStart"/>
      <w:r>
        <w:rPr>
          <w:sz w:val="21"/>
        </w:rPr>
        <w:t>наведена</w:t>
      </w:r>
      <w:proofErr w:type="spellEnd"/>
      <w:r>
        <w:rPr>
          <w:sz w:val="21"/>
        </w:rPr>
        <w:t xml:space="preserve"> у </w:t>
      </w:r>
      <w:proofErr w:type="spellStart"/>
      <w:r>
        <w:rPr>
          <w:sz w:val="21"/>
        </w:rPr>
        <w:t>члану</w:t>
      </w:r>
      <w:proofErr w:type="spellEnd"/>
      <w:r>
        <w:rPr>
          <w:sz w:val="21"/>
        </w:rPr>
        <w:t xml:space="preserve"> 16.9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57B5A335" w14:textId="77777777" w:rsidR="00154BA7" w:rsidRDefault="00154BA7">
      <w:pPr>
        <w:pStyle w:val="BodyText"/>
        <w:spacing w:before="5"/>
        <w:rPr>
          <w:sz w:val="20"/>
        </w:rPr>
      </w:pPr>
    </w:p>
    <w:p w14:paraId="6E430F5B" w14:textId="10322361" w:rsidR="00154BA7" w:rsidRDefault="009430BB" w:rsidP="00287604">
      <w:pPr>
        <w:pStyle w:val="BodyText"/>
        <w:spacing w:line="244" w:lineRule="auto"/>
        <w:ind w:right="151"/>
        <w:jc w:val="both"/>
      </w:pPr>
      <w:proofErr w:type="spellStart"/>
      <w:r w:rsidRPr="00287604">
        <w:rPr>
          <w:color w:val="00B050"/>
        </w:rPr>
        <w:t>Сви</w:t>
      </w:r>
      <w:proofErr w:type="spellEnd"/>
      <w:r w:rsidRPr="00287604">
        <w:rPr>
          <w:color w:val="00B050"/>
        </w:rPr>
        <w:t xml:space="preserve"> </w:t>
      </w:r>
      <w:proofErr w:type="spellStart"/>
      <w:r w:rsidRPr="00287604">
        <w:rPr>
          <w:color w:val="00B050"/>
        </w:rPr>
        <w:t>чланови</w:t>
      </w:r>
      <w:proofErr w:type="spellEnd"/>
      <w:r w:rsidRPr="00287604">
        <w:rPr>
          <w:color w:val="00B050"/>
        </w:rPr>
        <w:t xml:space="preserve"> </w:t>
      </w:r>
      <w:proofErr w:type="spellStart"/>
      <w:r w:rsidRPr="00287604">
        <w:rPr>
          <w:color w:val="00B050"/>
        </w:rPr>
        <w:t>тима</w:t>
      </w:r>
      <w:proofErr w:type="spellEnd"/>
      <w:r w:rsidRPr="00287604">
        <w:rPr>
          <w:color w:val="00B050"/>
        </w:rPr>
        <w:t xml:space="preserve"> </w:t>
      </w:r>
      <w:proofErr w:type="spellStart"/>
      <w:r w:rsidRPr="00287604">
        <w:rPr>
          <w:color w:val="00B050"/>
        </w:rPr>
        <w:t>стартера</w:t>
      </w:r>
      <w:proofErr w:type="spellEnd"/>
      <w:r w:rsidRPr="00287604">
        <w:rPr>
          <w:color w:val="00B050"/>
        </w:rPr>
        <w:t xml:space="preserve"> </w:t>
      </w:r>
      <w:proofErr w:type="spellStart"/>
      <w:r w:rsidRPr="00287604">
        <w:rPr>
          <w:color w:val="00B050"/>
        </w:rPr>
        <w:t>морају</w:t>
      </w:r>
      <w:proofErr w:type="spellEnd"/>
      <w:r w:rsidRPr="00287604">
        <w:rPr>
          <w:color w:val="00B050"/>
        </w:rPr>
        <w:t xml:space="preserve"> </w:t>
      </w:r>
      <w:proofErr w:type="spellStart"/>
      <w:r w:rsidRPr="00287604">
        <w:rPr>
          <w:color w:val="00B050"/>
        </w:rPr>
        <w:t>бити</w:t>
      </w:r>
      <w:proofErr w:type="spellEnd"/>
      <w:r w:rsidRPr="00287604">
        <w:rPr>
          <w:color w:val="00B050"/>
        </w:rPr>
        <w:t xml:space="preserve"> </w:t>
      </w:r>
      <w:proofErr w:type="spellStart"/>
      <w:r w:rsidRPr="00287604">
        <w:rPr>
          <w:color w:val="00B050"/>
        </w:rPr>
        <w:t>адекватно</w:t>
      </w:r>
      <w:proofErr w:type="spellEnd"/>
      <w:r w:rsidRPr="00287604">
        <w:rPr>
          <w:color w:val="00B050"/>
        </w:rPr>
        <w:t xml:space="preserve"> </w:t>
      </w:r>
      <w:proofErr w:type="spellStart"/>
      <w:r w:rsidRPr="00287604">
        <w:rPr>
          <w:color w:val="00B050"/>
        </w:rPr>
        <w:t>обавештени</w:t>
      </w:r>
      <w:proofErr w:type="spellEnd"/>
      <w:r w:rsidRPr="00287604">
        <w:rPr>
          <w:color w:val="00B050"/>
        </w:rPr>
        <w:t xml:space="preserve"> о </w:t>
      </w:r>
      <w:r w:rsidR="000602B4">
        <w:rPr>
          <w:color w:val="00B050"/>
          <w:lang w:val="sr-Cyrl-RS"/>
        </w:rPr>
        <w:t>П</w:t>
      </w:r>
      <w:proofErr w:type="spellStart"/>
      <w:r w:rsidRPr="00287604">
        <w:rPr>
          <w:color w:val="00B050"/>
        </w:rPr>
        <w:t>равила</w:t>
      </w:r>
      <w:proofErr w:type="spellEnd"/>
      <w:r w:rsidRPr="00287604">
        <w:rPr>
          <w:color w:val="00B050"/>
        </w:rPr>
        <w:t xml:space="preserve"> и </w:t>
      </w:r>
      <w:proofErr w:type="spellStart"/>
      <w:r w:rsidRPr="00287604">
        <w:rPr>
          <w:color w:val="00B050"/>
        </w:rPr>
        <w:t>како</w:t>
      </w:r>
      <w:proofErr w:type="spellEnd"/>
      <w:r w:rsidRPr="00287604">
        <w:rPr>
          <w:color w:val="00B050"/>
        </w:rPr>
        <w:t xml:space="preserve"> </w:t>
      </w:r>
      <w:proofErr w:type="spellStart"/>
      <w:r w:rsidRPr="00287604">
        <w:rPr>
          <w:color w:val="00B050"/>
        </w:rPr>
        <w:t>он</w:t>
      </w:r>
      <w:proofErr w:type="spellEnd"/>
      <w:r w:rsidR="000602B4">
        <w:rPr>
          <w:color w:val="00B050"/>
          <w:lang w:val="sr-Cyrl-RS"/>
        </w:rPr>
        <w:t>а</w:t>
      </w:r>
      <w:r w:rsidRPr="00287604">
        <w:rPr>
          <w:color w:val="00B050"/>
        </w:rPr>
        <w:t xml:space="preserve"> </w:t>
      </w:r>
      <w:proofErr w:type="spellStart"/>
      <w:r w:rsidRPr="00287604">
        <w:rPr>
          <w:color w:val="00B050"/>
        </w:rPr>
        <w:t>треба</w:t>
      </w:r>
      <w:proofErr w:type="spellEnd"/>
      <w:r w:rsidRPr="00287604">
        <w:rPr>
          <w:color w:val="00B050"/>
        </w:rPr>
        <w:t xml:space="preserve"> </w:t>
      </w:r>
      <w:proofErr w:type="spellStart"/>
      <w:r w:rsidRPr="00287604">
        <w:rPr>
          <w:color w:val="00B050"/>
        </w:rPr>
        <w:t>да</w:t>
      </w:r>
      <w:proofErr w:type="spellEnd"/>
      <w:r w:rsidRPr="00287604">
        <w:rPr>
          <w:color w:val="00B050"/>
        </w:rPr>
        <w:t xml:space="preserve"> </w:t>
      </w:r>
      <w:proofErr w:type="spellStart"/>
      <w:r w:rsidRPr="00287604">
        <w:rPr>
          <w:color w:val="00B050"/>
        </w:rPr>
        <w:t>се</w:t>
      </w:r>
      <w:proofErr w:type="spellEnd"/>
      <w:r w:rsidRPr="00287604">
        <w:rPr>
          <w:color w:val="00B050"/>
        </w:rPr>
        <w:t xml:space="preserve"> </w:t>
      </w:r>
      <w:proofErr w:type="spellStart"/>
      <w:r w:rsidRPr="00287604">
        <w:rPr>
          <w:color w:val="00B050"/>
        </w:rPr>
        <w:t>тумаче</w:t>
      </w:r>
      <w:proofErr w:type="spellEnd"/>
      <w:r w:rsidRPr="00287604">
        <w:rPr>
          <w:color w:val="00B050"/>
        </w:rPr>
        <w:t xml:space="preserve">. </w:t>
      </w:r>
      <w:proofErr w:type="spellStart"/>
      <w:r w:rsidRPr="00287604">
        <w:rPr>
          <w:color w:val="00B050"/>
        </w:rPr>
        <w:t>Тиму</w:t>
      </w:r>
      <w:proofErr w:type="spellEnd"/>
      <w:r w:rsidRPr="00287604">
        <w:rPr>
          <w:color w:val="00B050"/>
        </w:rPr>
        <w:t xml:space="preserve"> </w:t>
      </w:r>
      <w:proofErr w:type="spellStart"/>
      <w:r w:rsidRPr="00287604">
        <w:rPr>
          <w:color w:val="00B050"/>
        </w:rPr>
        <w:t>мора</w:t>
      </w:r>
      <w:proofErr w:type="spellEnd"/>
      <w:r w:rsidRPr="00287604">
        <w:rPr>
          <w:color w:val="00B050"/>
        </w:rPr>
        <w:t xml:space="preserve"> </w:t>
      </w:r>
      <w:proofErr w:type="spellStart"/>
      <w:r w:rsidRPr="00287604">
        <w:rPr>
          <w:color w:val="00B050"/>
        </w:rPr>
        <w:t>такође</w:t>
      </w:r>
      <w:proofErr w:type="spellEnd"/>
      <w:r w:rsidRPr="00287604">
        <w:rPr>
          <w:color w:val="00B050"/>
        </w:rPr>
        <w:t xml:space="preserve"> </w:t>
      </w:r>
      <w:proofErr w:type="spellStart"/>
      <w:r w:rsidRPr="00287604">
        <w:rPr>
          <w:color w:val="00B050"/>
        </w:rPr>
        <w:t>бити</w:t>
      </w:r>
      <w:proofErr w:type="spellEnd"/>
      <w:r w:rsidRPr="00287604">
        <w:rPr>
          <w:color w:val="00B050"/>
        </w:rPr>
        <w:t xml:space="preserve"> </w:t>
      </w:r>
      <w:proofErr w:type="spellStart"/>
      <w:r w:rsidRPr="00287604">
        <w:rPr>
          <w:color w:val="00B050"/>
        </w:rPr>
        <w:t>јасно</w:t>
      </w:r>
      <w:proofErr w:type="spellEnd"/>
      <w:r w:rsidRPr="00287604">
        <w:rPr>
          <w:color w:val="00B050"/>
        </w:rPr>
        <w:t xml:space="preserve"> </w:t>
      </w:r>
      <w:proofErr w:type="spellStart"/>
      <w:r w:rsidRPr="00287604">
        <w:rPr>
          <w:color w:val="00B050"/>
        </w:rPr>
        <w:t>које</w:t>
      </w:r>
      <w:proofErr w:type="spellEnd"/>
      <w:r w:rsidRPr="00287604">
        <w:rPr>
          <w:color w:val="00B050"/>
        </w:rPr>
        <w:t xml:space="preserve"> </w:t>
      </w:r>
      <w:proofErr w:type="spellStart"/>
      <w:r w:rsidRPr="00287604">
        <w:rPr>
          <w:color w:val="00B050"/>
        </w:rPr>
        <w:t>процедуре</w:t>
      </w:r>
      <w:proofErr w:type="spellEnd"/>
      <w:r w:rsidRPr="00287604">
        <w:rPr>
          <w:color w:val="00B050"/>
        </w:rPr>
        <w:t xml:space="preserve"> </w:t>
      </w:r>
      <w:proofErr w:type="spellStart"/>
      <w:r w:rsidRPr="00287604">
        <w:rPr>
          <w:color w:val="00B050"/>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следи</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примењуј</w:t>
      </w:r>
      <w:proofErr w:type="spellEnd"/>
      <w:r w:rsidR="000602B4">
        <w:rPr>
          <w:color w:val="30A356"/>
          <w:lang w:val="sr-Cyrl-RS"/>
        </w:rPr>
        <w:t>у ова</w:t>
      </w:r>
      <w:r>
        <w:rPr>
          <w:color w:val="30A356"/>
        </w:rPr>
        <w:t xml:space="preserve"> </w:t>
      </w:r>
      <w:proofErr w:type="spellStart"/>
      <w:r>
        <w:rPr>
          <w:color w:val="30A356"/>
        </w:rPr>
        <w:t>правила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r w:rsidR="000602B4">
        <w:rPr>
          <w:color w:val="30A356"/>
          <w:lang w:val="sr-Cyrl-RS"/>
        </w:rPr>
        <w:t xml:space="preserve">се </w:t>
      </w:r>
      <w:proofErr w:type="spellStart"/>
      <w:r>
        <w:rPr>
          <w:color w:val="30A356"/>
        </w:rPr>
        <w:t>дисциплин</w:t>
      </w:r>
      <w:proofErr w:type="spellEnd"/>
      <w:r w:rsidR="000602B4">
        <w:rPr>
          <w:color w:val="30A356"/>
          <w:lang w:val="sr-Cyrl-RS"/>
        </w:rPr>
        <w:t>е</w:t>
      </w:r>
      <w:r>
        <w:rPr>
          <w:color w:val="30A356"/>
        </w:rPr>
        <w:t xml:space="preserve"> </w:t>
      </w:r>
      <w:proofErr w:type="spellStart"/>
      <w:r>
        <w:rPr>
          <w:color w:val="30A356"/>
        </w:rPr>
        <w:t>наставе</w:t>
      </w:r>
      <w:proofErr w:type="spellEnd"/>
      <w:r>
        <w:rPr>
          <w:color w:val="30A356"/>
        </w:rPr>
        <w:t xml:space="preserve"> </w:t>
      </w:r>
      <w:proofErr w:type="spellStart"/>
      <w:r>
        <w:rPr>
          <w:color w:val="30A356"/>
        </w:rPr>
        <w:t>без</w:t>
      </w:r>
      <w:proofErr w:type="spellEnd"/>
      <w:r>
        <w:rPr>
          <w:color w:val="30A356"/>
        </w:rPr>
        <w:t xml:space="preserve"> </w:t>
      </w:r>
      <w:proofErr w:type="spellStart"/>
      <w:r>
        <w:rPr>
          <w:color w:val="30A356"/>
        </w:rPr>
        <w:t>одлагања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добро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разумеју</w:t>
      </w:r>
      <w:proofErr w:type="spellEnd"/>
      <w:r>
        <w:rPr>
          <w:color w:val="30A356"/>
        </w:rPr>
        <w:t xml:space="preserve"> </w:t>
      </w:r>
      <w:proofErr w:type="spellStart"/>
      <w:r>
        <w:rPr>
          <w:color w:val="30A356"/>
        </w:rPr>
        <w:t>одговарајуће</w:t>
      </w:r>
      <w:proofErr w:type="spellEnd"/>
      <w:r>
        <w:rPr>
          <w:color w:val="30A356"/>
        </w:rPr>
        <w:t xml:space="preserve"> </w:t>
      </w:r>
      <w:proofErr w:type="spellStart"/>
      <w:r>
        <w:rPr>
          <w:color w:val="30A356"/>
        </w:rPr>
        <w:t>дужности</w:t>
      </w:r>
      <w:proofErr w:type="spellEnd"/>
      <w:r>
        <w:rPr>
          <w:color w:val="30A356"/>
        </w:rPr>
        <w:t xml:space="preserve"> и </w:t>
      </w:r>
      <w:proofErr w:type="spellStart"/>
      <w:r>
        <w:rPr>
          <w:color w:val="30A356"/>
        </w:rPr>
        <w:t>улоге</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члана</w:t>
      </w:r>
      <w:proofErr w:type="spellEnd"/>
      <w:r>
        <w:rPr>
          <w:color w:val="30A356"/>
        </w:rPr>
        <w:t xml:space="preserve"> </w:t>
      </w:r>
      <w:proofErr w:type="spellStart"/>
      <w:r>
        <w:rPr>
          <w:color w:val="30A356"/>
        </w:rPr>
        <w:t>тима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стартера</w:t>
      </w:r>
      <w:proofErr w:type="spellEnd"/>
      <w:r>
        <w:rPr>
          <w:color w:val="30A356"/>
        </w:rPr>
        <w:t xml:space="preserve"> и </w:t>
      </w:r>
      <w:proofErr w:type="spellStart"/>
      <w:r>
        <w:rPr>
          <w:color w:val="30A356"/>
        </w:rPr>
        <w:t>главног</w:t>
      </w:r>
      <w:proofErr w:type="spellEnd"/>
      <w:r>
        <w:rPr>
          <w:color w:val="30A356"/>
        </w:rPr>
        <w:t xml:space="preserve"> </w:t>
      </w:r>
      <w:proofErr w:type="spellStart"/>
      <w:r>
        <w:rPr>
          <w:color w:val="30A356"/>
        </w:rPr>
        <w:t>судије</w:t>
      </w:r>
      <w:proofErr w:type="spellEnd"/>
      <w:r w:rsidR="000602B4">
        <w:rPr>
          <w:color w:val="30A356"/>
          <w:lang w:val="sr-Cyrl-RS"/>
        </w:rPr>
        <w:t xml:space="preserve"> за</w:t>
      </w:r>
      <w:r>
        <w:rPr>
          <w:color w:val="30A356"/>
        </w:rPr>
        <w:t xml:space="preserve"> </w:t>
      </w:r>
      <w:proofErr w:type="spellStart"/>
      <w:r>
        <w:rPr>
          <w:color w:val="30A356"/>
        </w:rPr>
        <w:t>старт</w:t>
      </w:r>
      <w:proofErr w:type="spellEnd"/>
      <w:r>
        <w:rPr>
          <w:color w:val="30A356"/>
        </w:rPr>
        <w:t xml:space="preserve">. </w:t>
      </w:r>
    </w:p>
    <w:p w14:paraId="1DB10481" w14:textId="77777777" w:rsidR="00154BA7" w:rsidRDefault="00154BA7">
      <w:pPr>
        <w:pStyle w:val="BodyText"/>
        <w:spacing w:before="3"/>
        <w:rPr>
          <w:sz w:val="20"/>
        </w:rPr>
      </w:pPr>
    </w:p>
    <w:p w14:paraId="2B0698D0" w14:textId="4F01D94C" w:rsidR="00154BA7"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Стартер</w:t>
      </w:r>
      <w:proofErr w:type="spellEnd"/>
      <w:r>
        <w:rPr>
          <w:sz w:val="21"/>
        </w:rPr>
        <w:t xml:space="preserve"> </w:t>
      </w:r>
      <w:proofErr w:type="spellStart"/>
      <w:r>
        <w:rPr>
          <w:sz w:val="21"/>
        </w:rPr>
        <w:t>чија</w:t>
      </w:r>
      <w:proofErr w:type="spellEnd"/>
      <w:r>
        <w:rPr>
          <w:sz w:val="21"/>
        </w:rPr>
        <w:t xml:space="preserve"> </w:t>
      </w:r>
      <w:proofErr w:type="spellStart"/>
      <w:r>
        <w:rPr>
          <w:sz w:val="21"/>
        </w:rPr>
        <w:t>је</w:t>
      </w:r>
      <w:proofErr w:type="spellEnd"/>
      <w:r>
        <w:rPr>
          <w:sz w:val="21"/>
        </w:rPr>
        <w:t xml:space="preserve"> </w:t>
      </w:r>
      <w:proofErr w:type="spellStart"/>
      <w:r>
        <w:rPr>
          <w:sz w:val="21"/>
        </w:rPr>
        <w:t>примарна</w:t>
      </w:r>
      <w:proofErr w:type="spellEnd"/>
      <w:r>
        <w:rPr>
          <w:sz w:val="21"/>
        </w:rPr>
        <w:t xml:space="preserve"> </w:t>
      </w:r>
      <w:proofErr w:type="spellStart"/>
      <w:r>
        <w:rPr>
          <w:sz w:val="21"/>
        </w:rPr>
        <w:t>одговорност</w:t>
      </w:r>
      <w:proofErr w:type="spellEnd"/>
      <w:r>
        <w:rPr>
          <w:sz w:val="21"/>
        </w:rPr>
        <w:t xml:space="preserve"> </w:t>
      </w:r>
      <w:proofErr w:type="spellStart"/>
      <w:r>
        <w:rPr>
          <w:sz w:val="21"/>
        </w:rPr>
        <w:t>да</w:t>
      </w:r>
      <w:proofErr w:type="spellEnd"/>
      <w:r>
        <w:rPr>
          <w:sz w:val="21"/>
        </w:rPr>
        <w:t xml:space="preserve"> </w:t>
      </w:r>
      <w:proofErr w:type="spellStart"/>
      <w:r>
        <w:rPr>
          <w:sz w:val="21"/>
        </w:rPr>
        <w:t>обезбеди</w:t>
      </w:r>
      <w:proofErr w:type="spellEnd"/>
      <w:r>
        <w:rPr>
          <w:sz w:val="21"/>
        </w:rPr>
        <w:t xml:space="preserve"> </w:t>
      </w:r>
      <w:proofErr w:type="spellStart"/>
      <w:r>
        <w:rPr>
          <w:sz w:val="21"/>
        </w:rPr>
        <w:t>коректан</w:t>
      </w:r>
      <w:proofErr w:type="spellEnd"/>
      <w:r>
        <w:rPr>
          <w:sz w:val="21"/>
        </w:rPr>
        <w:t xml:space="preserve"> и </w:t>
      </w:r>
      <w:proofErr w:type="spellStart"/>
      <w:r>
        <w:rPr>
          <w:sz w:val="21"/>
        </w:rPr>
        <w:t>подједнаки</w:t>
      </w:r>
      <w:proofErr w:type="spellEnd"/>
      <w:r>
        <w:rPr>
          <w:sz w:val="21"/>
        </w:rPr>
        <w:t xml:space="preserve"> </w:t>
      </w:r>
      <w:proofErr w:type="spellStart"/>
      <w:r>
        <w:rPr>
          <w:sz w:val="21"/>
        </w:rPr>
        <w:t>старт</w:t>
      </w:r>
      <w:proofErr w:type="spellEnd"/>
      <w:r>
        <w:rPr>
          <w:sz w:val="21"/>
        </w:rPr>
        <w:t xml:space="preserve"> </w:t>
      </w:r>
      <w:proofErr w:type="spellStart"/>
      <w:r>
        <w:rPr>
          <w:sz w:val="21"/>
        </w:rPr>
        <w:t>за</w:t>
      </w:r>
      <w:proofErr w:type="spellEnd"/>
      <w:r>
        <w:rPr>
          <w:sz w:val="21"/>
        </w:rPr>
        <w:t xml:space="preserve"> </w:t>
      </w:r>
      <w:proofErr w:type="spellStart"/>
      <w:r>
        <w:rPr>
          <w:sz w:val="21"/>
        </w:rPr>
        <w:t>све</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има</w:t>
      </w:r>
      <w:proofErr w:type="spellEnd"/>
      <w:r>
        <w:rPr>
          <w:sz w:val="21"/>
        </w:rPr>
        <w:t xml:space="preserve"> </w:t>
      </w:r>
      <w:proofErr w:type="spellStart"/>
      <w:r>
        <w:rPr>
          <w:sz w:val="21"/>
        </w:rPr>
        <w:t>потпуну</w:t>
      </w:r>
      <w:proofErr w:type="spellEnd"/>
      <w:r>
        <w:rPr>
          <w:sz w:val="21"/>
        </w:rPr>
        <w:t xml:space="preserve"> </w:t>
      </w:r>
      <w:proofErr w:type="spellStart"/>
      <w:r>
        <w:rPr>
          <w:sz w:val="21"/>
        </w:rPr>
        <w:t>контролу</w:t>
      </w:r>
      <w:proofErr w:type="spellEnd"/>
      <w:r>
        <w:rPr>
          <w:sz w:val="21"/>
        </w:rPr>
        <w:t xml:space="preserve"> </w:t>
      </w:r>
      <w:proofErr w:type="spellStart"/>
      <w:r>
        <w:rPr>
          <w:sz w:val="21"/>
        </w:rPr>
        <w:t>над</w:t>
      </w:r>
      <w:proofErr w:type="spellEnd"/>
      <w:r>
        <w:rPr>
          <w:sz w:val="21"/>
        </w:rPr>
        <w:t xml:space="preserve"> </w:t>
      </w:r>
      <w:proofErr w:type="spellStart"/>
      <w:r>
        <w:rPr>
          <w:sz w:val="21"/>
        </w:rPr>
        <w:t>такмичарима</w:t>
      </w:r>
      <w:proofErr w:type="spellEnd"/>
      <w:r>
        <w:rPr>
          <w:sz w:val="21"/>
        </w:rPr>
        <w:t xml:space="preserve"> </w:t>
      </w:r>
      <w:r w:rsidR="000602B4">
        <w:rPr>
          <w:sz w:val="21"/>
          <w:lang w:val="sr-Cyrl-RS"/>
        </w:rPr>
        <w:t xml:space="preserve">када се налазе у позицији „на </w:t>
      </w:r>
      <w:proofErr w:type="gramStart"/>
      <w:r w:rsidR="000602B4">
        <w:rPr>
          <w:sz w:val="21"/>
          <w:lang w:val="sr-Cyrl-RS"/>
        </w:rPr>
        <w:t>места“</w:t>
      </w:r>
      <w:proofErr w:type="gramEnd"/>
      <w:r>
        <w:rPr>
          <w:sz w:val="21"/>
        </w:rPr>
        <w:t>.</w:t>
      </w:r>
      <w:r w:rsidR="00287604">
        <w:rPr>
          <w:sz w:val="21"/>
        </w:rPr>
        <w:t xml:space="preserve"> </w:t>
      </w:r>
      <w:r>
        <w:rPr>
          <w:sz w:val="21"/>
        </w:rPr>
        <w:t xml:space="preserve">У </w:t>
      </w:r>
      <w:proofErr w:type="spellStart"/>
      <w:r>
        <w:rPr>
          <w:sz w:val="21"/>
        </w:rPr>
        <w:t>случају</w:t>
      </w:r>
      <w:proofErr w:type="spellEnd"/>
      <w:r>
        <w:rPr>
          <w:sz w:val="21"/>
        </w:rPr>
        <w:t xml:space="preserve"> </w:t>
      </w:r>
      <w:proofErr w:type="spellStart"/>
      <w:r>
        <w:rPr>
          <w:sz w:val="21"/>
        </w:rPr>
        <w:t>употребе</w:t>
      </w:r>
      <w:proofErr w:type="spellEnd"/>
      <w:r>
        <w:rPr>
          <w:sz w:val="21"/>
        </w:rPr>
        <w:t xml:space="preserve"> </w:t>
      </w:r>
      <w:proofErr w:type="spellStart"/>
      <w:r>
        <w:rPr>
          <w:sz w:val="21"/>
        </w:rPr>
        <w:t>апарата</w:t>
      </w:r>
      <w:proofErr w:type="spellEnd"/>
      <w:r>
        <w:rPr>
          <w:sz w:val="21"/>
        </w:rPr>
        <w:t xml:space="preserve"> </w:t>
      </w:r>
      <w:proofErr w:type="spellStart"/>
      <w:r>
        <w:rPr>
          <w:sz w:val="21"/>
        </w:rPr>
        <w:t>за</w:t>
      </w:r>
      <w:proofErr w:type="spellEnd"/>
      <w:r>
        <w:rPr>
          <w:sz w:val="21"/>
        </w:rPr>
        <w:t xml:space="preserve"> </w:t>
      </w:r>
      <w:proofErr w:type="spellStart"/>
      <w:r>
        <w:rPr>
          <w:sz w:val="21"/>
        </w:rPr>
        <w:t>контролу</w:t>
      </w:r>
      <w:proofErr w:type="spellEnd"/>
      <w:r>
        <w:rPr>
          <w:sz w:val="21"/>
        </w:rPr>
        <w:t xml:space="preserve"> </w:t>
      </w:r>
      <w:proofErr w:type="spellStart"/>
      <w:r>
        <w:rPr>
          <w:sz w:val="21"/>
        </w:rPr>
        <w:t>старта</w:t>
      </w:r>
      <w:proofErr w:type="spellEnd"/>
      <w:r>
        <w:rPr>
          <w:sz w:val="21"/>
        </w:rPr>
        <w:t xml:space="preserve"> у </w:t>
      </w:r>
      <w:proofErr w:type="spellStart"/>
      <w:r>
        <w:rPr>
          <w:sz w:val="21"/>
        </w:rPr>
        <w:t>тркама</w:t>
      </w:r>
      <w:proofErr w:type="spellEnd"/>
      <w:r>
        <w:rPr>
          <w:sz w:val="21"/>
        </w:rPr>
        <w:t xml:space="preserve"> </w:t>
      </w:r>
      <w:proofErr w:type="spellStart"/>
      <w:r>
        <w:rPr>
          <w:sz w:val="21"/>
        </w:rPr>
        <w:t>са</w:t>
      </w:r>
      <w:proofErr w:type="spellEnd"/>
      <w:r>
        <w:rPr>
          <w:sz w:val="21"/>
        </w:rPr>
        <w:t xml:space="preserve"> </w:t>
      </w:r>
      <w:proofErr w:type="spellStart"/>
      <w:r>
        <w:rPr>
          <w:sz w:val="21"/>
        </w:rPr>
        <w:t>ниским</w:t>
      </w:r>
      <w:proofErr w:type="spellEnd"/>
      <w:r>
        <w:rPr>
          <w:sz w:val="21"/>
        </w:rPr>
        <w:t xml:space="preserve"> </w:t>
      </w:r>
      <w:proofErr w:type="spellStart"/>
      <w:r>
        <w:rPr>
          <w:sz w:val="21"/>
        </w:rPr>
        <w:t>стартом</w:t>
      </w:r>
      <w:proofErr w:type="spellEnd"/>
      <w:r>
        <w:rPr>
          <w:sz w:val="21"/>
        </w:rPr>
        <w:t xml:space="preserve">, </w:t>
      </w:r>
      <w:proofErr w:type="spellStart"/>
      <w:r>
        <w:rPr>
          <w:sz w:val="21"/>
        </w:rPr>
        <w:t>примењује</w:t>
      </w:r>
      <w:proofErr w:type="spellEnd"/>
      <w:r>
        <w:rPr>
          <w:sz w:val="21"/>
        </w:rPr>
        <w:t xml:space="preserve"> </w:t>
      </w:r>
      <w:proofErr w:type="spellStart"/>
      <w:r>
        <w:rPr>
          <w:sz w:val="21"/>
        </w:rPr>
        <w:t>се</w:t>
      </w:r>
      <w:proofErr w:type="spellEnd"/>
      <w:r>
        <w:rPr>
          <w:sz w:val="21"/>
        </w:rPr>
        <w:t xml:space="preserve"> </w:t>
      </w:r>
      <w:proofErr w:type="spellStart"/>
      <w:r>
        <w:rPr>
          <w:sz w:val="21"/>
        </w:rPr>
        <w:t>члан</w:t>
      </w:r>
      <w:proofErr w:type="spellEnd"/>
      <w:r>
        <w:rPr>
          <w:sz w:val="21"/>
        </w:rPr>
        <w:t xml:space="preserve"> 16.6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37213622" w14:textId="77777777" w:rsidR="00154BA7" w:rsidRDefault="00154BA7">
      <w:pPr>
        <w:pStyle w:val="BodyText"/>
        <w:spacing w:before="1"/>
        <w:rPr>
          <w:sz w:val="20"/>
        </w:rPr>
      </w:pPr>
    </w:p>
    <w:p w14:paraId="102696A3" w14:textId="02C8418B"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Стартер</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w:t>
      </w:r>
      <w:proofErr w:type="spellEnd"/>
      <w:r>
        <w:rPr>
          <w:sz w:val="21"/>
        </w:rPr>
        <w:t xml:space="preserve"> у </w:t>
      </w:r>
      <w:proofErr w:type="spellStart"/>
      <w:r>
        <w:rPr>
          <w:sz w:val="21"/>
        </w:rPr>
        <w:t>положај</w:t>
      </w:r>
      <w:proofErr w:type="spellEnd"/>
      <w:r>
        <w:rPr>
          <w:sz w:val="21"/>
        </w:rPr>
        <w:t xml:space="preserve"> у </w:t>
      </w:r>
      <w:proofErr w:type="spellStart"/>
      <w:r>
        <w:rPr>
          <w:sz w:val="21"/>
        </w:rPr>
        <w:t>коме</w:t>
      </w:r>
      <w:proofErr w:type="spellEnd"/>
      <w:r>
        <w:rPr>
          <w:sz w:val="21"/>
        </w:rPr>
        <w:t xml:space="preserve"> </w:t>
      </w:r>
      <w:proofErr w:type="spellStart"/>
      <w:r>
        <w:rPr>
          <w:sz w:val="21"/>
        </w:rPr>
        <w:t>има</w:t>
      </w:r>
      <w:proofErr w:type="spellEnd"/>
      <w:r>
        <w:rPr>
          <w:sz w:val="21"/>
        </w:rPr>
        <w:t xml:space="preserve"> </w:t>
      </w:r>
      <w:r w:rsidR="000602B4">
        <w:rPr>
          <w:sz w:val="21"/>
          <w:lang w:val="sr-Cyrl-RS"/>
        </w:rPr>
        <w:t>преглед</w:t>
      </w:r>
      <w:r>
        <w:rPr>
          <w:sz w:val="21"/>
        </w:rPr>
        <w:t xml:space="preserve"> </w:t>
      </w:r>
      <w:proofErr w:type="spellStart"/>
      <w:r>
        <w:rPr>
          <w:sz w:val="21"/>
        </w:rPr>
        <w:t>сви</w:t>
      </w:r>
      <w:proofErr w:type="spellEnd"/>
      <w:r w:rsidR="000602B4">
        <w:rPr>
          <w:sz w:val="21"/>
          <w:lang w:val="sr-Cyrl-RS"/>
        </w:rPr>
        <w:t xml:space="preserve">х </w:t>
      </w:r>
      <w:proofErr w:type="spellStart"/>
      <w:r>
        <w:rPr>
          <w:sz w:val="21"/>
        </w:rPr>
        <w:t>такмичари</w:t>
      </w:r>
      <w:proofErr w:type="spellEnd"/>
      <w:r w:rsidR="000602B4">
        <w:rPr>
          <w:sz w:val="21"/>
          <w:lang w:val="sr-Cyrl-RS"/>
        </w:rPr>
        <w:t xml:space="preserve"> </w:t>
      </w:r>
      <w:proofErr w:type="spellStart"/>
      <w:r>
        <w:rPr>
          <w:sz w:val="21"/>
        </w:rPr>
        <w:t>током</w:t>
      </w:r>
      <w:proofErr w:type="spellEnd"/>
      <w:r>
        <w:rPr>
          <w:sz w:val="21"/>
        </w:rPr>
        <w:t xml:space="preserve"> </w:t>
      </w:r>
      <w:proofErr w:type="spellStart"/>
      <w:r>
        <w:rPr>
          <w:sz w:val="21"/>
        </w:rPr>
        <w:t>процедуре</w:t>
      </w:r>
      <w:proofErr w:type="spellEnd"/>
      <w:r>
        <w:rPr>
          <w:sz w:val="21"/>
        </w:rPr>
        <w:t xml:space="preserve"> </w:t>
      </w:r>
      <w:proofErr w:type="spellStart"/>
      <w:r>
        <w:rPr>
          <w:sz w:val="21"/>
        </w:rPr>
        <w:t>старта</w:t>
      </w:r>
      <w:proofErr w:type="spellEnd"/>
      <w:r>
        <w:rPr>
          <w:sz w:val="21"/>
        </w:rPr>
        <w:t>.</w:t>
      </w:r>
    </w:p>
    <w:p w14:paraId="336DAE5A" w14:textId="77777777" w:rsidR="00154BA7" w:rsidRDefault="00154BA7">
      <w:pPr>
        <w:pStyle w:val="BodyText"/>
        <w:spacing w:before="5"/>
        <w:rPr>
          <w:sz w:val="20"/>
        </w:rPr>
      </w:pPr>
    </w:p>
    <w:p w14:paraId="11C682F2" w14:textId="0A2E3799" w:rsidR="00154BA7" w:rsidRDefault="009430BB" w:rsidP="00416623">
      <w:pPr>
        <w:pStyle w:val="BodyText"/>
        <w:spacing w:line="244" w:lineRule="auto"/>
        <w:ind w:left="720" w:right="151"/>
        <w:jc w:val="both"/>
      </w:pPr>
      <w:proofErr w:type="spellStart"/>
      <w:r>
        <w:t>Препоручује</w:t>
      </w:r>
      <w:proofErr w:type="spellEnd"/>
      <w:r>
        <w:t xml:space="preserve"> </w:t>
      </w:r>
      <w:proofErr w:type="spellStart"/>
      <w:r>
        <w:t>се</w:t>
      </w:r>
      <w:proofErr w:type="spellEnd"/>
      <w:r>
        <w:t xml:space="preserve">, </w:t>
      </w:r>
      <w:proofErr w:type="spellStart"/>
      <w:r>
        <w:t>посебно</w:t>
      </w:r>
      <w:proofErr w:type="spellEnd"/>
      <w:r>
        <w:t xml:space="preserve"> </w:t>
      </w:r>
      <w:proofErr w:type="spellStart"/>
      <w:r>
        <w:t>када</w:t>
      </w:r>
      <w:proofErr w:type="spellEnd"/>
      <w:r>
        <w:t xml:space="preserve"> </w:t>
      </w:r>
      <w:proofErr w:type="spellStart"/>
      <w:r>
        <w:t>је</w:t>
      </w:r>
      <w:proofErr w:type="spellEnd"/>
      <w:r>
        <w:t xml:space="preserve"> у </w:t>
      </w:r>
      <w:proofErr w:type="spellStart"/>
      <w:r>
        <w:t>питању</w:t>
      </w:r>
      <w:proofErr w:type="spellEnd"/>
      <w:r>
        <w:t xml:space="preserve"> </w:t>
      </w:r>
      <w:proofErr w:type="spellStart"/>
      <w:r>
        <w:t>степенасти</w:t>
      </w:r>
      <w:proofErr w:type="spellEnd"/>
      <w:r>
        <w:t xml:space="preserve"> </w:t>
      </w:r>
      <w:proofErr w:type="spellStart"/>
      <w:r>
        <w:t>старт</w:t>
      </w:r>
      <w:proofErr w:type="spellEnd"/>
      <w:r>
        <w:t xml:space="preserve">, </w:t>
      </w:r>
      <w:proofErr w:type="spellStart"/>
      <w:r>
        <w:t>употреба</w:t>
      </w:r>
      <w:proofErr w:type="spellEnd"/>
      <w:r>
        <w:t xml:space="preserve"> </w:t>
      </w:r>
      <w:proofErr w:type="spellStart"/>
      <w:r>
        <w:t>звучника</w:t>
      </w:r>
      <w:proofErr w:type="spellEnd"/>
      <w:r>
        <w:t xml:space="preserve"> у </w:t>
      </w:r>
      <w:proofErr w:type="spellStart"/>
      <w:r>
        <w:t>појединачним</w:t>
      </w:r>
      <w:proofErr w:type="spellEnd"/>
      <w:r>
        <w:t xml:space="preserve"> </w:t>
      </w:r>
      <w:proofErr w:type="spellStart"/>
      <w:r>
        <w:t>стазама</w:t>
      </w:r>
      <w:proofErr w:type="spellEnd"/>
      <w:r>
        <w:t xml:space="preserve"> </w:t>
      </w:r>
      <w:proofErr w:type="spellStart"/>
      <w:r>
        <w:t>за</w:t>
      </w:r>
      <w:proofErr w:type="spellEnd"/>
      <w:r>
        <w:t xml:space="preserve"> </w:t>
      </w:r>
      <w:proofErr w:type="spellStart"/>
      <w:r>
        <w:t>истовремено</w:t>
      </w:r>
      <w:proofErr w:type="spellEnd"/>
      <w:r>
        <w:t xml:space="preserve"> </w:t>
      </w:r>
      <w:proofErr w:type="spellStart"/>
      <w:r>
        <w:t>преношење</w:t>
      </w:r>
      <w:proofErr w:type="spellEnd"/>
      <w:r>
        <w:t xml:space="preserve"> </w:t>
      </w:r>
      <w:proofErr w:type="spellStart"/>
      <w:r>
        <w:t>команди</w:t>
      </w:r>
      <w:proofErr w:type="spellEnd"/>
      <w:r w:rsidR="006367A8">
        <w:rPr>
          <w:lang w:val="sr-Cyrl-RS"/>
        </w:rPr>
        <w:t xml:space="preserve">, </w:t>
      </w:r>
      <w:proofErr w:type="spellStart"/>
      <w:r>
        <w:t>давање</w:t>
      </w:r>
      <w:proofErr w:type="spellEnd"/>
      <w:r>
        <w:t xml:space="preserve"> </w:t>
      </w:r>
      <w:proofErr w:type="spellStart"/>
      <w:r>
        <w:t>сигнала</w:t>
      </w:r>
      <w:proofErr w:type="spellEnd"/>
      <w:r>
        <w:t xml:space="preserve"> </w:t>
      </w:r>
      <w:proofErr w:type="spellStart"/>
      <w:r>
        <w:t>за</w:t>
      </w:r>
      <w:proofErr w:type="spellEnd"/>
      <w:r>
        <w:t xml:space="preserve"> </w:t>
      </w:r>
      <w:proofErr w:type="spellStart"/>
      <w:r>
        <w:t>старт</w:t>
      </w:r>
      <w:proofErr w:type="spellEnd"/>
      <w:r>
        <w:t xml:space="preserve"> </w:t>
      </w:r>
      <w:r w:rsidR="006367A8">
        <w:rPr>
          <w:lang w:val="sr-Cyrl-RS"/>
        </w:rPr>
        <w:t>и сигнала за</w:t>
      </w:r>
      <w:r w:rsidR="006367A8">
        <w:t xml:space="preserve"> </w:t>
      </w:r>
      <w:r w:rsidR="006367A8">
        <w:rPr>
          <w:lang w:val="sr-Cyrl-RS"/>
        </w:rPr>
        <w:t xml:space="preserve">прекид </w:t>
      </w:r>
      <w:proofErr w:type="spellStart"/>
      <w:r>
        <w:t>свим</w:t>
      </w:r>
      <w:proofErr w:type="spellEnd"/>
      <w:r>
        <w:t xml:space="preserve"> </w:t>
      </w:r>
      <w:proofErr w:type="spellStart"/>
      <w:r>
        <w:t>такмичарима</w:t>
      </w:r>
      <w:proofErr w:type="spellEnd"/>
      <w:r>
        <w:t xml:space="preserve"> </w:t>
      </w:r>
      <w:proofErr w:type="spellStart"/>
      <w:r>
        <w:t>истовремено</w:t>
      </w:r>
      <w:proofErr w:type="spellEnd"/>
      <w:r w:rsidR="006367A8">
        <w:rPr>
          <w:lang w:val="sr-Cyrl-RS"/>
        </w:rPr>
        <w:t>.</w:t>
      </w:r>
    </w:p>
    <w:p w14:paraId="079A4600" w14:textId="77777777" w:rsidR="00154BA7" w:rsidRDefault="00154BA7">
      <w:pPr>
        <w:pStyle w:val="BodyText"/>
        <w:spacing w:before="3"/>
        <w:rPr>
          <w:sz w:val="20"/>
        </w:rPr>
      </w:pPr>
    </w:p>
    <w:p w14:paraId="447C176F" w14:textId="6B9956D8" w:rsidR="00154BA7" w:rsidRPr="006367A8" w:rsidRDefault="009430BB" w:rsidP="00416623">
      <w:pPr>
        <w:spacing w:line="244" w:lineRule="auto"/>
        <w:ind w:left="720" w:right="154" w:firstLine="1"/>
        <w:jc w:val="both"/>
        <w:rPr>
          <w:i/>
          <w:sz w:val="21"/>
          <w:lang w:val="sr-Cyrl-RS"/>
        </w:rPr>
      </w:pPr>
      <w:proofErr w:type="spellStart"/>
      <w:r>
        <w:rPr>
          <w:i/>
          <w:sz w:val="21"/>
        </w:rPr>
        <w:t>Напомена</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постави</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такмичари</w:t>
      </w:r>
      <w:proofErr w:type="spellEnd"/>
      <w:r>
        <w:rPr>
          <w:i/>
          <w:sz w:val="21"/>
        </w:rPr>
        <w:t xml:space="preserve"> у </w:t>
      </w:r>
      <w:proofErr w:type="spellStart"/>
      <w:r>
        <w:rPr>
          <w:i/>
          <w:sz w:val="21"/>
        </w:rPr>
        <w:t>пољу</w:t>
      </w:r>
      <w:proofErr w:type="spellEnd"/>
      <w:r>
        <w:rPr>
          <w:i/>
          <w:sz w:val="21"/>
        </w:rPr>
        <w:t xml:space="preserve"> </w:t>
      </w:r>
      <w:proofErr w:type="spellStart"/>
      <w:r>
        <w:rPr>
          <w:i/>
          <w:sz w:val="21"/>
        </w:rPr>
        <w:t>буду</w:t>
      </w:r>
      <w:proofErr w:type="spellEnd"/>
      <w:r>
        <w:rPr>
          <w:i/>
          <w:sz w:val="21"/>
        </w:rPr>
        <w:t xml:space="preserve"> у </w:t>
      </w:r>
      <w:proofErr w:type="spellStart"/>
      <w:r>
        <w:rPr>
          <w:i/>
          <w:sz w:val="21"/>
        </w:rPr>
        <w:t>што</w:t>
      </w:r>
      <w:proofErr w:type="spellEnd"/>
      <w:r>
        <w:rPr>
          <w:i/>
          <w:sz w:val="21"/>
        </w:rPr>
        <w:t xml:space="preserve"> </w:t>
      </w:r>
      <w:proofErr w:type="spellStart"/>
      <w:r>
        <w:rPr>
          <w:i/>
          <w:sz w:val="21"/>
        </w:rPr>
        <w:t>ужем</w:t>
      </w:r>
      <w:proofErr w:type="spellEnd"/>
      <w:r>
        <w:rPr>
          <w:i/>
          <w:sz w:val="21"/>
        </w:rPr>
        <w:t xml:space="preserve"> </w:t>
      </w:r>
      <w:proofErr w:type="spellStart"/>
      <w:r>
        <w:rPr>
          <w:i/>
          <w:sz w:val="21"/>
        </w:rPr>
        <w:t>углу</w:t>
      </w:r>
      <w:proofErr w:type="spellEnd"/>
      <w:r>
        <w:rPr>
          <w:i/>
          <w:sz w:val="21"/>
        </w:rPr>
        <w:t xml:space="preserve"> </w:t>
      </w:r>
      <w:proofErr w:type="spellStart"/>
      <w:r>
        <w:rPr>
          <w:i/>
          <w:sz w:val="21"/>
        </w:rPr>
        <w:t>његовог</w:t>
      </w:r>
      <w:proofErr w:type="spellEnd"/>
      <w:r>
        <w:rPr>
          <w:i/>
          <w:sz w:val="21"/>
        </w:rPr>
        <w:t xml:space="preserve"> </w:t>
      </w:r>
      <w:proofErr w:type="spellStart"/>
      <w:r>
        <w:rPr>
          <w:i/>
          <w:sz w:val="21"/>
        </w:rPr>
        <w:t>видног</w:t>
      </w:r>
      <w:proofErr w:type="spellEnd"/>
      <w:r>
        <w:rPr>
          <w:i/>
          <w:sz w:val="21"/>
        </w:rPr>
        <w:t xml:space="preserve"> </w:t>
      </w:r>
      <w:proofErr w:type="spellStart"/>
      <w:r>
        <w:rPr>
          <w:i/>
          <w:sz w:val="21"/>
        </w:rPr>
        <w:t>поља</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трке</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ниским</w:t>
      </w:r>
      <w:proofErr w:type="spellEnd"/>
      <w:r>
        <w:rPr>
          <w:i/>
          <w:sz w:val="21"/>
        </w:rPr>
        <w:t xml:space="preserve"> </w:t>
      </w:r>
      <w:proofErr w:type="spellStart"/>
      <w:r>
        <w:rPr>
          <w:i/>
          <w:sz w:val="21"/>
        </w:rPr>
        <w:t>стартом</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поставља</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јасно</w:t>
      </w:r>
      <w:proofErr w:type="spellEnd"/>
      <w:r>
        <w:rPr>
          <w:i/>
          <w:sz w:val="21"/>
        </w:rPr>
        <w:t xml:space="preserve"> </w:t>
      </w:r>
      <w:proofErr w:type="spellStart"/>
      <w:r>
        <w:rPr>
          <w:i/>
          <w:sz w:val="21"/>
        </w:rPr>
        <w:t>види</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ли</w:t>
      </w:r>
      <w:proofErr w:type="spellEnd"/>
      <w:r>
        <w:rPr>
          <w:i/>
          <w:sz w:val="21"/>
        </w:rPr>
        <w:t xml:space="preserve"> </w:t>
      </w:r>
      <w:proofErr w:type="spellStart"/>
      <w:r>
        <w:rPr>
          <w:i/>
          <w:sz w:val="21"/>
        </w:rPr>
        <w:t>су</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w:t>
      </w:r>
      <w:r w:rsidR="00674EF3">
        <w:rPr>
          <w:i/>
          <w:sz w:val="21"/>
        </w:rPr>
        <w:t>ри</w:t>
      </w:r>
      <w:proofErr w:type="spellEnd"/>
      <w:r w:rsidR="00674EF3">
        <w:rPr>
          <w:i/>
          <w:sz w:val="21"/>
        </w:rPr>
        <w:t xml:space="preserve"> </w:t>
      </w:r>
      <w:proofErr w:type="spellStart"/>
      <w:r w:rsidR="00674EF3">
        <w:rPr>
          <w:i/>
          <w:sz w:val="21"/>
        </w:rPr>
        <w:t>потпуно</w:t>
      </w:r>
      <w:proofErr w:type="spellEnd"/>
      <w:r w:rsidR="00674EF3">
        <w:rPr>
          <w:i/>
          <w:sz w:val="21"/>
        </w:rPr>
        <w:t xml:space="preserve"> </w:t>
      </w:r>
      <w:proofErr w:type="spellStart"/>
      <w:r w:rsidR="00674EF3">
        <w:rPr>
          <w:i/>
          <w:sz w:val="21"/>
        </w:rPr>
        <w:t>мирни</w:t>
      </w:r>
      <w:proofErr w:type="spellEnd"/>
      <w:r w:rsidR="00674EF3">
        <w:rPr>
          <w:i/>
          <w:sz w:val="21"/>
        </w:rPr>
        <w:t xml:space="preserve"> </w:t>
      </w:r>
      <w:proofErr w:type="spellStart"/>
      <w:r w:rsidR="00674EF3">
        <w:rPr>
          <w:i/>
          <w:sz w:val="21"/>
        </w:rPr>
        <w:t>после</w:t>
      </w:r>
      <w:proofErr w:type="spellEnd"/>
      <w:r w:rsidR="00674EF3">
        <w:rPr>
          <w:i/>
          <w:sz w:val="21"/>
        </w:rPr>
        <w:t xml:space="preserve"> </w:t>
      </w:r>
      <w:proofErr w:type="spellStart"/>
      <w:r w:rsidR="00674EF3">
        <w:rPr>
          <w:i/>
          <w:sz w:val="21"/>
        </w:rPr>
        <w:t>команде</w:t>
      </w:r>
      <w:proofErr w:type="spellEnd"/>
      <w:r w:rsidR="00674EF3">
        <w:rPr>
          <w:i/>
          <w:sz w:val="21"/>
        </w:rPr>
        <w:t xml:space="preserve"> </w:t>
      </w:r>
      <w:r w:rsidR="00674EF3">
        <w:rPr>
          <w:i/>
          <w:sz w:val="21"/>
          <w:lang w:val="sr-Cyrl-RS"/>
        </w:rPr>
        <w:t>„</w:t>
      </w:r>
      <w:proofErr w:type="spellStart"/>
      <w:r>
        <w:rPr>
          <w:i/>
          <w:sz w:val="21"/>
        </w:rPr>
        <w:t>позор</w:t>
      </w:r>
      <w:proofErr w:type="spellEnd"/>
      <w:r>
        <w:rPr>
          <w:i/>
          <w:sz w:val="21"/>
        </w:rPr>
        <w:t xml:space="preserve">", а </w:t>
      </w:r>
      <w:proofErr w:type="spellStart"/>
      <w:r>
        <w:rPr>
          <w:i/>
          <w:sz w:val="21"/>
        </w:rPr>
        <w:t>пре</w:t>
      </w:r>
      <w:proofErr w:type="spellEnd"/>
      <w:r>
        <w:rPr>
          <w:i/>
          <w:sz w:val="21"/>
        </w:rPr>
        <w:t xml:space="preserve"> </w:t>
      </w:r>
      <w:proofErr w:type="spellStart"/>
      <w:r>
        <w:rPr>
          <w:i/>
          <w:sz w:val="21"/>
        </w:rPr>
        <w:t>пуцња</w:t>
      </w:r>
      <w:proofErr w:type="spellEnd"/>
      <w:r>
        <w:rPr>
          <w:i/>
          <w:sz w:val="21"/>
        </w:rPr>
        <w:t xml:space="preserve"> </w:t>
      </w:r>
      <w:proofErr w:type="spellStart"/>
      <w:r>
        <w:rPr>
          <w:i/>
          <w:sz w:val="21"/>
        </w:rPr>
        <w:t>стартног</w:t>
      </w:r>
      <w:proofErr w:type="spellEnd"/>
      <w:r>
        <w:rPr>
          <w:i/>
          <w:sz w:val="21"/>
        </w:rPr>
        <w:t xml:space="preserve"> </w:t>
      </w:r>
      <w:proofErr w:type="spellStart"/>
      <w:r>
        <w:rPr>
          <w:i/>
          <w:sz w:val="21"/>
        </w:rPr>
        <w:t>пиштоља</w:t>
      </w:r>
      <w:proofErr w:type="spellEnd"/>
      <w:r>
        <w:rPr>
          <w:i/>
          <w:sz w:val="21"/>
        </w:rPr>
        <w:t xml:space="preserve"> </w:t>
      </w:r>
      <w:proofErr w:type="spellStart"/>
      <w:r>
        <w:rPr>
          <w:i/>
          <w:sz w:val="21"/>
        </w:rPr>
        <w:t>или</w:t>
      </w:r>
      <w:proofErr w:type="spellEnd"/>
      <w:r>
        <w:rPr>
          <w:i/>
          <w:sz w:val="21"/>
        </w:rPr>
        <w:t xml:space="preserve"> </w:t>
      </w:r>
      <w:proofErr w:type="spellStart"/>
      <w:r>
        <w:rPr>
          <w:i/>
          <w:sz w:val="21"/>
        </w:rPr>
        <w:t>другог</w:t>
      </w:r>
      <w:proofErr w:type="spellEnd"/>
      <w:r>
        <w:rPr>
          <w:i/>
          <w:sz w:val="21"/>
        </w:rPr>
        <w:t xml:space="preserve"> </w:t>
      </w:r>
      <w:proofErr w:type="spellStart"/>
      <w:r>
        <w:rPr>
          <w:i/>
          <w:sz w:val="21"/>
        </w:rPr>
        <w:t>одобреног</w:t>
      </w:r>
      <w:proofErr w:type="spellEnd"/>
      <w:r>
        <w:rPr>
          <w:i/>
          <w:sz w:val="21"/>
        </w:rPr>
        <w:t xml:space="preserve"> </w:t>
      </w:r>
      <w:proofErr w:type="spellStart"/>
      <w:r>
        <w:rPr>
          <w:i/>
          <w:sz w:val="21"/>
        </w:rPr>
        <w:t>уређаја</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старт</w:t>
      </w:r>
      <w:proofErr w:type="spellEnd"/>
      <w:r>
        <w:rPr>
          <w:i/>
          <w:sz w:val="21"/>
        </w:rPr>
        <w:t>. (</w:t>
      </w:r>
      <w:proofErr w:type="spellStart"/>
      <w:r>
        <w:rPr>
          <w:i/>
          <w:sz w:val="21"/>
        </w:rPr>
        <w:t>За</w:t>
      </w:r>
      <w:proofErr w:type="spellEnd"/>
      <w:r>
        <w:rPr>
          <w:i/>
          <w:sz w:val="21"/>
        </w:rPr>
        <w:t xml:space="preserve"> </w:t>
      </w:r>
      <w:proofErr w:type="spellStart"/>
      <w:r>
        <w:rPr>
          <w:i/>
          <w:sz w:val="21"/>
        </w:rPr>
        <w:t>потребе</w:t>
      </w:r>
      <w:proofErr w:type="spellEnd"/>
      <w:r>
        <w:rPr>
          <w:i/>
          <w:sz w:val="21"/>
        </w:rPr>
        <w:t xml:space="preserve"> </w:t>
      </w:r>
      <w:proofErr w:type="spellStart"/>
      <w:r>
        <w:rPr>
          <w:i/>
          <w:sz w:val="21"/>
        </w:rPr>
        <w:t>ових</w:t>
      </w:r>
      <w:proofErr w:type="spellEnd"/>
      <w:r>
        <w:rPr>
          <w:i/>
          <w:sz w:val="21"/>
        </w:rPr>
        <w:t xml:space="preserve"> </w:t>
      </w:r>
      <w:r w:rsidR="006367A8">
        <w:rPr>
          <w:i/>
          <w:sz w:val="21"/>
          <w:lang w:val="sr-Cyrl-RS"/>
        </w:rPr>
        <w:t>П</w:t>
      </w:r>
      <w:proofErr w:type="spellStart"/>
      <w:r>
        <w:rPr>
          <w:i/>
          <w:sz w:val="21"/>
        </w:rPr>
        <w:t>равила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уређаји</w:t>
      </w:r>
      <w:proofErr w:type="spellEnd"/>
      <w:r>
        <w:rPr>
          <w:i/>
          <w:sz w:val="21"/>
        </w:rPr>
        <w:t xml:space="preserve"> </w:t>
      </w:r>
      <w:proofErr w:type="spellStart"/>
      <w:r>
        <w:rPr>
          <w:i/>
          <w:sz w:val="21"/>
        </w:rPr>
        <w:t>који</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користе</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старт</w:t>
      </w:r>
      <w:proofErr w:type="spellEnd"/>
      <w:r>
        <w:rPr>
          <w:i/>
          <w:sz w:val="21"/>
        </w:rPr>
        <w:t xml:space="preserve"> </w:t>
      </w:r>
      <w:proofErr w:type="spellStart"/>
      <w:r>
        <w:rPr>
          <w:i/>
          <w:sz w:val="21"/>
        </w:rPr>
        <w:t>назива</w:t>
      </w:r>
      <w:r w:rsidR="00287604">
        <w:rPr>
          <w:i/>
          <w:sz w:val="21"/>
        </w:rPr>
        <w:t>ју</w:t>
      </w:r>
      <w:proofErr w:type="spellEnd"/>
      <w:r w:rsidR="00287604">
        <w:rPr>
          <w:i/>
          <w:sz w:val="21"/>
        </w:rPr>
        <w:t xml:space="preserve"> </w:t>
      </w:r>
      <w:proofErr w:type="spellStart"/>
      <w:r>
        <w:rPr>
          <w:i/>
          <w:sz w:val="21"/>
        </w:rPr>
        <w:t>се</w:t>
      </w:r>
      <w:proofErr w:type="spellEnd"/>
      <w:r>
        <w:rPr>
          <w:i/>
          <w:sz w:val="21"/>
        </w:rPr>
        <w:t xml:space="preserve"> „</w:t>
      </w:r>
      <w:proofErr w:type="spellStart"/>
      <w:r>
        <w:rPr>
          <w:i/>
          <w:sz w:val="21"/>
        </w:rPr>
        <w:t>пиштољи</w:t>
      </w:r>
      <w:proofErr w:type="spellEnd"/>
      <w:r>
        <w:rPr>
          <w:i/>
          <w:sz w:val="21"/>
        </w:rPr>
        <w:t xml:space="preserve">”.) У </w:t>
      </w:r>
      <w:proofErr w:type="spellStart"/>
      <w:r>
        <w:rPr>
          <w:i/>
          <w:sz w:val="21"/>
        </w:rPr>
        <w:t>случају</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тркама</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степенастим</w:t>
      </w:r>
      <w:proofErr w:type="spellEnd"/>
      <w:r>
        <w:rPr>
          <w:i/>
          <w:sz w:val="21"/>
        </w:rPr>
        <w:t xml:space="preserve"> </w:t>
      </w:r>
      <w:proofErr w:type="spellStart"/>
      <w:r>
        <w:rPr>
          <w:i/>
          <w:sz w:val="21"/>
        </w:rPr>
        <w:t>стартом</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постоје</w:t>
      </w:r>
      <w:proofErr w:type="spellEnd"/>
      <w:r>
        <w:rPr>
          <w:i/>
          <w:sz w:val="21"/>
        </w:rPr>
        <w:t xml:space="preserve"> </w:t>
      </w:r>
      <w:proofErr w:type="spellStart"/>
      <w:r>
        <w:rPr>
          <w:i/>
          <w:sz w:val="21"/>
        </w:rPr>
        <w:t>звучници</w:t>
      </w:r>
      <w:proofErr w:type="spellEnd"/>
      <w:r>
        <w:rPr>
          <w:i/>
          <w:sz w:val="21"/>
        </w:rPr>
        <w:t xml:space="preserve"> </w:t>
      </w:r>
      <w:proofErr w:type="spellStart"/>
      <w:r>
        <w:rPr>
          <w:i/>
          <w:sz w:val="21"/>
        </w:rPr>
        <w:t>по</w:t>
      </w:r>
      <w:proofErr w:type="spellEnd"/>
      <w:r>
        <w:rPr>
          <w:i/>
          <w:sz w:val="21"/>
        </w:rPr>
        <w:t xml:space="preserve"> </w:t>
      </w:r>
      <w:proofErr w:type="spellStart"/>
      <w:r>
        <w:rPr>
          <w:i/>
          <w:sz w:val="21"/>
        </w:rPr>
        <w:t>стазама</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поставља</w:t>
      </w:r>
      <w:proofErr w:type="spellEnd"/>
      <w:r>
        <w:rPr>
          <w:i/>
          <w:sz w:val="21"/>
        </w:rPr>
        <w:t xml:space="preserve"> </w:t>
      </w:r>
      <w:proofErr w:type="spellStart"/>
      <w:r>
        <w:rPr>
          <w:i/>
          <w:sz w:val="21"/>
        </w:rPr>
        <w:t>тако</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сви</w:t>
      </w:r>
      <w:proofErr w:type="spellEnd"/>
      <w:r>
        <w:rPr>
          <w:i/>
          <w:sz w:val="21"/>
        </w:rPr>
        <w:t xml:space="preserve"> </w:t>
      </w:r>
      <w:proofErr w:type="spellStart"/>
      <w:r>
        <w:rPr>
          <w:i/>
          <w:sz w:val="21"/>
        </w:rPr>
        <w:t>такмичари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старту</w:t>
      </w:r>
      <w:proofErr w:type="spellEnd"/>
      <w:r>
        <w:rPr>
          <w:i/>
          <w:sz w:val="21"/>
        </w:rPr>
        <w:t xml:space="preserve"> </w:t>
      </w:r>
      <w:proofErr w:type="spellStart"/>
      <w:r>
        <w:rPr>
          <w:i/>
          <w:sz w:val="21"/>
        </w:rPr>
        <w:t>буду</w:t>
      </w:r>
      <w:proofErr w:type="spellEnd"/>
      <w:r>
        <w:rPr>
          <w:i/>
          <w:sz w:val="21"/>
        </w:rPr>
        <w:t xml:space="preserve"> </w:t>
      </w:r>
      <w:proofErr w:type="spellStart"/>
      <w:r>
        <w:rPr>
          <w:i/>
          <w:sz w:val="21"/>
        </w:rPr>
        <w:t>приближно</w:t>
      </w:r>
      <w:proofErr w:type="spellEnd"/>
      <w:r>
        <w:rPr>
          <w:i/>
          <w:sz w:val="21"/>
        </w:rPr>
        <w:t xml:space="preserve"> </w:t>
      </w:r>
      <w:proofErr w:type="spellStart"/>
      <w:r>
        <w:rPr>
          <w:i/>
          <w:sz w:val="21"/>
        </w:rPr>
        <w:t>подједнако</w:t>
      </w:r>
      <w:proofErr w:type="spellEnd"/>
      <w:r>
        <w:rPr>
          <w:i/>
          <w:sz w:val="21"/>
        </w:rPr>
        <w:t xml:space="preserve"> </w:t>
      </w:r>
      <w:proofErr w:type="spellStart"/>
      <w:r>
        <w:rPr>
          <w:i/>
          <w:sz w:val="21"/>
        </w:rPr>
        <w:t>удаљени</w:t>
      </w:r>
      <w:proofErr w:type="spellEnd"/>
      <w:r>
        <w:rPr>
          <w:i/>
          <w:sz w:val="21"/>
        </w:rPr>
        <w:t xml:space="preserve"> </w:t>
      </w:r>
      <w:proofErr w:type="spellStart"/>
      <w:r>
        <w:rPr>
          <w:i/>
          <w:sz w:val="21"/>
        </w:rPr>
        <w:t>од</w:t>
      </w:r>
      <w:proofErr w:type="spellEnd"/>
      <w:r>
        <w:rPr>
          <w:i/>
          <w:sz w:val="21"/>
        </w:rPr>
        <w:t xml:space="preserve"> </w:t>
      </w:r>
      <w:proofErr w:type="spellStart"/>
      <w:r>
        <w:rPr>
          <w:i/>
          <w:sz w:val="21"/>
        </w:rPr>
        <w:t>њега</w:t>
      </w:r>
      <w:proofErr w:type="spellEnd"/>
      <w:r>
        <w:rPr>
          <w:i/>
          <w:sz w:val="21"/>
        </w:rPr>
        <w:t xml:space="preserve">. </w:t>
      </w:r>
      <w:proofErr w:type="spellStart"/>
      <w:r>
        <w:rPr>
          <w:i/>
          <w:sz w:val="21"/>
        </w:rPr>
        <w:t>Међутим</w:t>
      </w:r>
      <w:proofErr w:type="spellEnd"/>
      <w:r>
        <w:rPr>
          <w:i/>
          <w:sz w:val="21"/>
        </w:rPr>
        <w:t xml:space="preserve">, </w:t>
      </w:r>
      <w:proofErr w:type="spellStart"/>
      <w:r>
        <w:rPr>
          <w:i/>
          <w:sz w:val="21"/>
        </w:rPr>
        <w:t>тамо</w:t>
      </w:r>
      <w:proofErr w:type="spellEnd"/>
      <w:r>
        <w:rPr>
          <w:i/>
          <w:sz w:val="21"/>
        </w:rPr>
        <w:t xml:space="preserve"> </w:t>
      </w:r>
      <w:proofErr w:type="spellStart"/>
      <w:r>
        <w:rPr>
          <w:i/>
          <w:sz w:val="21"/>
        </w:rPr>
        <w:t>где</w:t>
      </w:r>
      <w:proofErr w:type="spellEnd"/>
      <w:r>
        <w:rPr>
          <w:i/>
          <w:sz w:val="21"/>
        </w:rPr>
        <w:t xml:space="preserve"> </w:t>
      </w:r>
      <w:proofErr w:type="spellStart"/>
      <w:r>
        <w:rPr>
          <w:i/>
          <w:sz w:val="21"/>
        </w:rPr>
        <w:t>стартер</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може</w:t>
      </w:r>
      <w:proofErr w:type="spellEnd"/>
      <w:r>
        <w:rPr>
          <w:i/>
          <w:sz w:val="21"/>
        </w:rPr>
        <w:t xml:space="preserve"> </w:t>
      </w:r>
      <w:proofErr w:type="spellStart"/>
      <w:r>
        <w:rPr>
          <w:i/>
          <w:sz w:val="21"/>
        </w:rPr>
        <w:t>да</w:t>
      </w:r>
      <w:proofErr w:type="spellEnd"/>
      <w:r>
        <w:rPr>
          <w:i/>
          <w:sz w:val="21"/>
        </w:rPr>
        <w:t xml:space="preserve"> </w:t>
      </w:r>
      <w:proofErr w:type="spellStart"/>
      <w:r>
        <w:rPr>
          <w:i/>
          <w:sz w:val="21"/>
        </w:rPr>
        <w:t>заузме</w:t>
      </w:r>
      <w:proofErr w:type="spellEnd"/>
      <w:r>
        <w:rPr>
          <w:i/>
          <w:sz w:val="21"/>
        </w:rPr>
        <w:t xml:space="preserve"> </w:t>
      </w:r>
      <w:proofErr w:type="spellStart"/>
      <w:r>
        <w:rPr>
          <w:i/>
          <w:sz w:val="21"/>
        </w:rPr>
        <w:t>такву</w:t>
      </w:r>
      <w:proofErr w:type="spellEnd"/>
      <w:r>
        <w:rPr>
          <w:i/>
          <w:sz w:val="21"/>
        </w:rPr>
        <w:t xml:space="preserve"> </w:t>
      </w:r>
      <w:proofErr w:type="spellStart"/>
      <w:r>
        <w:rPr>
          <w:i/>
          <w:sz w:val="21"/>
        </w:rPr>
        <w:t>позицију</w:t>
      </w:r>
      <w:proofErr w:type="spellEnd"/>
      <w:r>
        <w:rPr>
          <w:i/>
          <w:sz w:val="21"/>
        </w:rPr>
        <w:t xml:space="preserve">, </w:t>
      </w:r>
      <w:r w:rsidR="006367A8">
        <w:rPr>
          <w:i/>
          <w:sz w:val="21"/>
          <w:lang w:val="sr-Cyrl-RS"/>
        </w:rPr>
        <w:t>пиштољ се поставља на позицију која је подједнако удаљена од свих такмичара и такав пиштољ мора да буде активиран на даљину електронским путем.</w:t>
      </w:r>
    </w:p>
    <w:p w14:paraId="679BE852" w14:textId="77777777" w:rsidR="00154BA7" w:rsidRDefault="00154BA7">
      <w:pPr>
        <w:spacing w:line="244" w:lineRule="auto"/>
        <w:jc w:val="both"/>
        <w:rPr>
          <w:sz w:val="21"/>
        </w:rPr>
        <w:sectPr w:rsidR="00154BA7">
          <w:footerReference w:type="even" r:id="rId15"/>
          <w:footerReference w:type="default" r:id="rId16"/>
          <w:pgSz w:w="11900" w:h="16840"/>
          <w:pgMar w:top="1660" w:right="1580" w:bottom="1580" w:left="1600" w:header="1398" w:footer="1387" w:gutter="0"/>
          <w:cols w:space="720"/>
        </w:sectPr>
      </w:pPr>
    </w:p>
    <w:p w14:paraId="632C7A50" w14:textId="24C6A312" w:rsidR="00154BA7" w:rsidRDefault="009430BB" w:rsidP="00287604">
      <w:pPr>
        <w:pStyle w:val="BodyText"/>
        <w:spacing w:line="244" w:lineRule="auto"/>
        <w:ind w:right="152"/>
        <w:jc w:val="both"/>
      </w:pPr>
      <w:proofErr w:type="spellStart"/>
      <w:r>
        <w:rPr>
          <w:color w:val="30A356"/>
        </w:rPr>
        <w:lastRenderedPageBreak/>
        <w:t>Команде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даје</w:t>
      </w:r>
      <w:proofErr w:type="spellEnd"/>
      <w:r>
        <w:rPr>
          <w:color w:val="30A356"/>
        </w:rPr>
        <w:t xml:space="preserve"> </w:t>
      </w:r>
      <w:proofErr w:type="spellStart"/>
      <w:r>
        <w:rPr>
          <w:color w:val="30A356"/>
        </w:rPr>
        <w:t>стартер</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бити</w:t>
      </w:r>
      <w:proofErr w:type="spellEnd"/>
      <w:r>
        <w:rPr>
          <w:color w:val="30A356"/>
        </w:rPr>
        <w:t xml:space="preserve"> </w:t>
      </w:r>
      <w:proofErr w:type="spellStart"/>
      <w:r>
        <w:rPr>
          <w:color w:val="30A356"/>
        </w:rPr>
        <w:t>јасне</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их</w:t>
      </w:r>
      <w:proofErr w:type="spellEnd"/>
      <w:r>
        <w:rPr>
          <w:color w:val="30A356"/>
        </w:rPr>
        <w:t xml:space="preserve"> </w:t>
      </w:r>
      <w:proofErr w:type="spellStart"/>
      <w:r>
        <w:rPr>
          <w:color w:val="30A356"/>
        </w:rPr>
        <w:t>сви</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чују</w:t>
      </w:r>
      <w:proofErr w:type="spellEnd"/>
      <w:r w:rsidR="006367A8">
        <w:rPr>
          <w:color w:val="30A356"/>
          <w:lang w:val="sr-Cyrl-RS"/>
        </w:rPr>
        <w:t>.</w:t>
      </w:r>
      <w:r>
        <w:rPr>
          <w:color w:val="30A356"/>
        </w:rPr>
        <w:t xml:space="preserve"> </w:t>
      </w:r>
      <w:r w:rsidR="006367A8">
        <w:rPr>
          <w:color w:val="30A356"/>
          <w:lang w:val="sr-Cyrl-RS"/>
        </w:rPr>
        <w:t>О</w:t>
      </w:r>
      <w:proofErr w:type="spellStart"/>
      <w:r w:rsidR="006367A8">
        <w:rPr>
          <w:color w:val="30A356"/>
        </w:rPr>
        <w:t>сим</w:t>
      </w:r>
      <w:proofErr w:type="spellEnd"/>
      <w:r w:rsidR="006367A8">
        <w:rPr>
          <w:color w:val="30A356"/>
        </w:rPr>
        <w:t xml:space="preserve"> у </w:t>
      </w:r>
      <w:proofErr w:type="spellStart"/>
      <w:r w:rsidR="006367A8">
        <w:rPr>
          <w:color w:val="30A356"/>
        </w:rPr>
        <w:t>случају</w:t>
      </w:r>
      <w:proofErr w:type="spellEnd"/>
      <w:r w:rsidR="006367A8">
        <w:rPr>
          <w:color w:val="30A356"/>
        </w:rPr>
        <w:t xml:space="preserve"> </w:t>
      </w:r>
      <w:r w:rsidR="006367A8">
        <w:rPr>
          <w:color w:val="30A356"/>
          <w:lang w:val="sr-Cyrl-RS"/>
        </w:rPr>
        <w:t>да је стартер доста удаљен од атлетичара и да не постоје звучници у стазама они треба да избегавају викање и прегласно давање команди.</w:t>
      </w:r>
      <w:r>
        <w:rPr>
          <w:color w:val="30A356"/>
        </w:rPr>
        <w:t xml:space="preserve"> </w:t>
      </w:r>
    </w:p>
    <w:p w14:paraId="3C5D37D0" w14:textId="77777777" w:rsidR="00154BA7" w:rsidRDefault="00154BA7">
      <w:pPr>
        <w:pStyle w:val="BodyText"/>
        <w:spacing w:before="6"/>
        <w:rPr>
          <w:sz w:val="20"/>
        </w:rPr>
      </w:pPr>
    </w:p>
    <w:p w14:paraId="5F32FDDA" w14:textId="77777777" w:rsidR="00154BA7" w:rsidRDefault="009430BB" w:rsidP="0051373B">
      <w:pPr>
        <w:pStyle w:val="ListParagraph"/>
        <w:numPr>
          <w:ilvl w:val="1"/>
          <w:numId w:val="36"/>
        </w:numPr>
        <w:tabs>
          <w:tab w:val="left" w:pos="720"/>
        </w:tabs>
        <w:ind w:left="0" w:firstLine="0"/>
        <w:rPr>
          <w:sz w:val="21"/>
        </w:rPr>
      </w:pPr>
      <w:proofErr w:type="spellStart"/>
      <w:r>
        <w:rPr>
          <w:sz w:val="21"/>
        </w:rPr>
        <w:t>Одређује</w:t>
      </w:r>
      <w:proofErr w:type="spellEnd"/>
      <w:r>
        <w:rPr>
          <w:sz w:val="21"/>
        </w:rPr>
        <w:t xml:space="preserve"> </w:t>
      </w:r>
      <w:proofErr w:type="spellStart"/>
      <w:r>
        <w:rPr>
          <w:sz w:val="21"/>
        </w:rPr>
        <w:t>се</w:t>
      </w:r>
      <w:proofErr w:type="spellEnd"/>
      <w:r>
        <w:rPr>
          <w:sz w:val="21"/>
        </w:rPr>
        <w:t xml:space="preserve"> </w:t>
      </w:r>
      <w:proofErr w:type="spellStart"/>
      <w:r>
        <w:rPr>
          <w:sz w:val="21"/>
        </w:rPr>
        <w:t>један</w:t>
      </w:r>
      <w:proofErr w:type="spellEnd"/>
      <w:r>
        <w:rPr>
          <w:sz w:val="21"/>
        </w:rPr>
        <w:t xml:space="preserve"> </w:t>
      </w:r>
      <w:proofErr w:type="spellStart"/>
      <w:r>
        <w:rPr>
          <w:sz w:val="21"/>
        </w:rPr>
        <w:t>или</w:t>
      </w:r>
      <w:proofErr w:type="spellEnd"/>
      <w:r>
        <w:rPr>
          <w:sz w:val="21"/>
        </w:rPr>
        <w:t xml:space="preserve"> </w:t>
      </w:r>
      <w:proofErr w:type="spellStart"/>
      <w:r>
        <w:rPr>
          <w:sz w:val="21"/>
        </w:rPr>
        <w:t>више</w:t>
      </w:r>
      <w:proofErr w:type="spellEnd"/>
      <w:r>
        <w:rPr>
          <w:sz w:val="21"/>
        </w:rPr>
        <w:t xml:space="preserve"> </w:t>
      </w:r>
      <w:proofErr w:type="spellStart"/>
      <w:r>
        <w:rPr>
          <w:sz w:val="21"/>
        </w:rPr>
        <w:t>контролора</w:t>
      </w:r>
      <w:proofErr w:type="spellEnd"/>
      <w:r>
        <w:rPr>
          <w:sz w:val="21"/>
        </w:rPr>
        <w:t xml:space="preserve"> </w:t>
      </w:r>
      <w:proofErr w:type="spellStart"/>
      <w:r>
        <w:rPr>
          <w:sz w:val="21"/>
        </w:rPr>
        <w:t>на</w:t>
      </w:r>
      <w:proofErr w:type="spellEnd"/>
      <w:r>
        <w:rPr>
          <w:sz w:val="21"/>
        </w:rPr>
        <w:t xml:space="preserve"> </w:t>
      </w:r>
      <w:proofErr w:type="spellStart"/>
      <w:r>
        <w:rPr>
          <w:sz w:val="21"/>
        </w:rPr>
        <w:t>старту</w:t>
      </w:r>
      <w:proofErr w:type="spellEnd"/>
      <w:r>
        <w:rPr>
          <w:sz w:val="21"/>
        </w:rPr>
        <w:t xml:space="preserve"> </w:t>
      </w:r>
      <w:proofErr w:type="spellStart"/>
      <w:r>
        <w:rPr>
          <w:sz w:val="21"/>
        </w:rPr>
        <w:t>као</w:t>
      </w:r>
      <w:proofErr w:type="spellEnd"/>
      <w:r>
        <w:rPr>
          <w:sz w:val="21"/>
        </w:rPr>
        <w:t xml:space="preserve"> </w:t>
      </w:r>
      <w:proofErr w:type="spellStart"/>
      <w:r>
        <w:rPr>
          <w:sz w:val="21"/>
        </w:rPr>
        <w:t>помоћ</w:t>
      </w:r>
      <w:proofErr w:type="spellEnd"/>
      <w:r>
        <w:rPr>
          <w:sz w:val="21"/>
        </w:rPr>
        <w:t xml:space="preserve"> </w:t>
      </w:r>
      <w:proofErr w:type="spellStart"/>
      <w:r>
        <w:rPr>
          <w:sz w:val="21"/>
        </w:rPr>
        <w:t>стартеру</w:t>
      </w:r>
      <w:proofErr w:type="spellEnd"/>
      <w:r>
        <w:rPr>
          <w:sz w:val="21"/>
        </w:rPr>
        <w:t xml:space="preserve">. </w:t>
      </w:r>
    </w:p>
    <w:p w14:paraId="4241857D" w14:textId="77777777" w:rsidR="00154BA7" w:rsidRDefault="00154BA7" w:rsidP="00287604">
      <w:pPr>
        <w:pStyle w:val="BodyText"/>
        <w:spacing w:before="8"/>
        <w:rPr>
          <w:sz w:val="20"/>
        </w:rPr>
      </w:pPr>
    </w:p>
    <w:p w14:paraId="66AAD876" w14:textId="29EF45F0" w:rsidR="00154BA7" w:rsidRDefault="009430BB" w:rsidP="00287604">
      <w:pPr>
        <w:spacing w:line="242" w:lineRule="auto"/>
        <w:ind w:left="720"/>
        <w:jc w:val="both"/>
        <w:rPr>
          <w:i/>
          <w:sz w:val="21"/>
        </w:rPr>
      </w:pPr>
      <w:proofErr w:type="spellStart"/>
      <w:r>
        <w:rPr>
          <w:i/>
          <w:sz w:val="21"/>
        </w:rPr>
        <w:t>Напомена</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трке</w:t>
      </w:r>
      <w:proofErr w:type="spellEnd"/>
      <w:r>
        <w:rPr>
          <w:i/>
          <w:sz w:val="21"/>
        </w:rPr>
        <w:t xml:space="preserve"> у </w:t>
      </w:r>
      <w:proofErr w:type="spellStart"/>
      <w:r>
        <w:rPr>
          <w:i/>
          <w:sz w:val="21"/>
        </w:rPr>
        <w:t>дисциплинама</w:t>
      </w:r>
      <w:proofErr w:type="spellEnd"/>
      <w:r>
        <w:rPr>
          <w:i/>
          <w:sz w:val="21"/>
        </w:rPr>
        <w:t xml:space="preserve"> 200</w:t>
      </w:r>
      <w:r w:rsidR="00F90684">
        <w:rPr>
          <w:i/>
          <w:sz w:val="21"/>
          <w:lang w:val="sr-Cyrl-RS"/>
        </w:rPr>
        <w:t xml:space="preserve"> </w:t>
      </w:r>
      <w:r w:rsidR="00F90684">
        <w:rPr>
          <w:i/>
          <w:sz w:val="21"/>
        </w:rPr>
        <w:t>m</w:t>
      </w:r>
      <w:r>
        <w:rPr>
          <w:i/>
          <w:sz w:val="21"/>
        </w:rPr>
        <w:t>, 400</w:t>
      </w:r>
      <w:r w:rsidR="00F90684">
        <w:rPr>
          <w:i/>
          <w:sz w:val="21"/>
        </w:rPr>
        <w:t xml:space="preserve"> m</w:t>
      </w:r>
      <w:r>
        <w:rPr>
          <w:i/>
          <w:sz w:val="21"/>
        </w:rPr>
        <w:t>, 400</w:t>
      </w:r>
      <w:r w:rsidR="00F90684">
        <w:rPr>
          <w:i/>
          <w:sz w:val="21"/>
        </w:rPr>
        <w:t xml:space="preserve"> m</w:t>
      </w:r>
      <w:r>
        <w:rPr>
          <w:i/>
          <w:sz w:val="21"/>
        </w:rPr>
        <w:t xml:space="preserve"> </w:t>
      </w:r>
      <w:proofErr w:type="spellStart"/>
      <w:r>
        <w:rPr>
          <w:i/>
          <w:sz w:val="21"/>
        </w:rPr>
        <w:t>препоне</w:t>
      </w:r>
      <w:proofErr w:type="spellEnd"/>
      <w:r>
        <w:rPr>
          <w:i/>
          <w:sz w:val="21"/>
        </w:rPr>
        <w:t xml:space="preserve"> и </w:t>
      </w:r>
      <w:proofErr w:type="spellStart"/>
      <w:r>
        <w:rPr>
          <w:i/>
          <w:sz w:val="21"/>
        </w:rPr>
        <w:t>трке</w:t>
      </w:r>
      <w:proofErr w:type="spellEnd"/>
      <w:r>
        <w:rPr>
          <w:i/>
          <w:sz w:val="21"/>
        </w:rPr>
        <w:t xml:space="preserve"> </w:t>
      </w:r>
      <w:proofErr w:type="spellStart"/>
      <w:r>
        <w:rPr>
          <w:i/>
          <w:sz w:val="21"/>
        </w:rPr>
        <w:t>штафета</w:t>
      </w:r>
      <w:proofErr w:type="spellEnd"/>
      <w:r>
        <w:rPr>
          <w:i/>
          <w:sz w:val="21"/>
        </w:rPr>
        <w:t xml:space="preserve"> 4×100</w:t>
      </w:r>
      <w:r w:rsidR="00F90684">
        <w:rPr>
          <w:i/>
          <w:sz w:val="21"/>
        </w:rPr>
        <w:t xml:space="preserve"> m</w:t>
      </w:r>
      <w:r>
        <w:rPr>
          <w:i/>
          <w:sz w:val="21"/>
        </w:rPr>
        <w:t>, 4×200</w:t>
      </w:r>
      <w:r w:rsidR="00F90684">
        <w:rPr>
          <w:i/>
          <w:sz w:val="21"/>
        </w:rPr>
        <w:t xml:space="preserve"> m</w:t>
      </w:r>
      <w:r>
        <w:rPr>
          <w:i/>
          <w:sz w:val="21"/>
        </w:rPr>
        <w:t xml:space="preserve">, </w:t>
      </w:r>
      <w:proofErr w:type="spellStart"/>
      <w:r>
        <w:rPr>
          <w:i/>
          <w:sz w:val="21"/>
        </w:rPr>
        <w:t>мешовите</w:t>
      </w:r>
      <w:proofErr w:type="spellEnd"/>
      <w:r>
        <w:rPr>
          <w:i/>
          <w:sz w:val="21"/>
        </w:rPr>
        <w:t xml:space="preserve"> и </w:t>
      </w:r>
      <w:proofErr w:type="spellStart"/>
      <w:r>
        <w:rPr>
          <w:i/>
          <w:sz w:val="21"/>
        </w:rPr>
        <w:t>штафете</w:t>
      </w:r>
      <w:proofErr w:type="spellEnd"/>
      <w:r>
        <w:rPr>
          <w:i/>
          <w:sz w:val="21"/>
        </w:rPr>
        <w:t xml:space="preserve"> 4×400</w:t>
      </w:r>
      <w:r w:rsidR="00F90684">
        <w:rPr>
          <w:i/>
          <w:sz w:val="21"/>
        </w:rPr>
        <w:t xml:space="preserve"> m</w:t>
      </w:r>
      <w:r>
        <w:rPr>
          <w:i/>
          <w:sz w:val="21"/>
        </w:rPr>
        <w:t xml:space="preserve">, </w:t>
      </w:r>
      <w:proofErr w:type="spellStart"/>
      <w:r>
        <w:rPr>
          <w:i/>
          <w:sz w:val="21"/>
        </w:rPr>
        <w:t>треба</w:t>
      </w:r>
      <w:proofErr w:type="spellEnd"/>
      <w:r>
        <w:rPr>
          <w:i/>
          <w:sz w:val="21"/>
        </w:rPr>
        <w:t xml:space="preserve"> </w:t>
      </w:r>
      <w:proofErr w:type="spellStart"/>
      <w:r>
        <w:rPr>
          <w:i/>
          <w:sz w:val="21"/>
        </w:rPr>
        <w:t>именовати</w:t>
      </w:r>
      <w:proofErr w:type="spellEnd"/>
      <w:r>
        <w:rPr>
          <w:i/>
          <w:sz w:val="21"/>
        </w:rPr>
        <w:t xml:space="preserve"> </w:t>
      </w:r>
      <w:proofErr w:type="spellStart"/>
      <w:r>
        <w:rPr>
          <w:i/>
          <w:sz w:val="21"/>
        </w:rPr>
        <w:t>најмање</w:t>
      </w:r>
      <w:proofErr w:type="spellEnd"/>
      <w:r>
        <w:rPr>
          <w:i/>
          <w:sz w:val="21"/>
        </w:rPr>
        <w:t xml:space="preserve"> </w:t>
      </w:r>
      <w:proofErr w:type="spellStart"/>
      <w:r>
        <w:rPr>
          <w:i/>
          <w:sz w:val="21"/>
        </w:rPr>
        <w:t>два</w:t>
      </w:r>
      <w:proofErr w:type="spellEnd"/>
      <w:r>
        <w:rPr>
          <w:i/>
          <w:sz w:val="21"/>
        </w:rPr>
        <w:t xml:space="preserve"> </w:t>
      </w:r>
      <w:proofErr w:type="spellStart"/>
      <w:r>
        <w:rPr>
          <w:i/>
          <w:sz w:val="21"/>
        </w:rPr>
        <w:t>контролора</w:t>
      </w:r>
      <w:proofErr w:type="spellEnd"/>
      <w:r>
        <w:rPr>
          <w:i/>
          <w:sz w:val="21"/>
        </w:rPr>
        <w:t xml:space="preserve"> </w:t>
      </w:r>
      <w:proofErr w:type="spellStart"/>
      <w:r>
        <w:rPr>
          <w:i/>
          <w:sz w:val="21"/>
        </w:rPr>
        <w:t>старта</w:t>
      </w:r>
      <w:proofErr w:type="spellEnd"/>
      <w:r>
        <w:rPr>
          <w:i/>
          <w:sz w:val="21"/>
        </w:rPr>
        <w:t>.</w:t>
      </w:r>
    </w:p>
    <w:p w14:paraId="433F0EB8" w14:textId="77777777" w:rsidR="00154BA7" w:rsidRDefault="00154BA7" w:rsidP="00287604">
      <w:pPr>
        <w:pStyle w:val="BodyText"/>
        <w:spacing w:before="7"/>
        <w:jc w:val="both"/>
        <w:rPr>
          <w:i/>
          <w:sz w:val="20"/>
        </w:rPr>
      </w:pPr>
    </w:p>
    <w:p w14:paraId="6524793D" w14:textId="77777777" w:rsidR="00154BA7" w:rsidRDefault="009430BB" w:rsidP="0051373B">
      <w:pPr>
        <w:pStyle w:val="ListParagraph"/>
        <w:numPr>
          <w:ilvl w:val="1"/>
          <w:numId w:val="36"/>
        </w:numPr>
        <w:tabs>
          <w:tab w:val="left" w:pos="853"/>
        </w:tabs>
        <w:spacing w:line="244" w:lineRule="auto"/>
        <w:ind w:left="720" w:right="154" w:hanging="720"/>
        <w:rPr>
          <w:sz w:val="21"/>
        </w:rPr>
      </w:pPr>
      <w:proofErr w:type="spellStart"/>
      <w:r>
        <w:rPr>
          <w:sz w:val="21"/>
        </w:rPr>
        <w:t>Сваки</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се</w:t>
      </w:r>
      <w:proofErr w:type="spellEnd"/>
      <w:r>
        <w:rPr>
          <w:sz w:val="21"/>
        </w:rPr>
        <w:t xml:space="preserve"> </w:t>
      </w:r>
      <w:proofErr w:type="spellStart"/>
      <w:r>
        <w:rPr>
          <w:sz w:val="21"/>
        </w:rPr>
        <w:t>поставља</w:t>
      </w:r>
      <w:proofErr w:type="spellEnd"/>
      <w:r>
        <w:rPr>
          <w:sz w:val="21"/>
        </w:rPr>
        <w:t xml:space="preserve"> </w:t>
      </w:r>
      <w:proofErr w:type="spellStart"/>
      <w:r>
        <w:rPr>
          <w:sz w:val="21"/>
        </w:rPr>
        <w:t>тако</w:t>
      </w:r>
      <w:proofErr w:type="spellEnd"/>
      <w:r>
        <w:rPr>
          <w:sz w:val="21"/>
        </w:rPr>
        <w:t xml:space="preserve"> </w:t>
      </w:r>
      <w:proofErr w:type="spellStart"/>
      <w:r>
        <w:rPr>
          <w:sz w:val="21"/>
        </w:rPr>
        <w:t>да</w:t>
      </w:r>
      <w:proofErr w:type="spellEnd"/>
      <w:r>
        <w:rPr>
          <w:sz w:val="21"/>
        </w:rPr>
        <w:t xml:space="preserve"> </w:t>
      </w:r>
      <w:proofErr w:type="spellStart"/>
      <w:r>
        <w:rPr>
          <w:sz w:val="21"/>
        </w:rPr>
        <w:t>јасно</w:t>
      </w:r>
      <w:proofErr w:type="spellEnd"/>
      <w:r>
        <w:rPr>
          <w:sz w:val="21"/>
        </w:rPr>
        <w:t xml:space="preserve"> </w:t>
      </w:r>
      <w:proofErr w:type="spellStart"/>
      <w:r>
        <w:rPr>
          <w:sz w:val="21"/>
        </w:rPr>
        <w:t>види</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које</w:t>
      </w:r>
      <w:proofErr w:type="spellEnd"/>
      <w:r>
        <w:rPr>
          <w:sz w:val="21"/>
        </w:rPr>
        <w:t xml:space="preserve"> </w:t>
      </w:r>
      <w:proofErr w:type="spellStart"/>
      <w:r>
        <w:rPr>
          <w:sz w:val="21"/>
        </w:rPr>
        <w:t>треба</w:t>
      </w:r>
      <w:proofErr w:type="spellEnd"/>
      <w:r>
        <w:rPr>
          <w:sz w:val="21"/>
        </w:rPr>
        <w:t xml:space="preserve"> </w:t>
      </w:r>
      <w:proofErr w:type="spellStart"/>
      <w:r>
        <w:rPr>
          <w:sz w:val="21"/>
        </w:rPr>
        <w:t>да</w:t>
      </w:r>
      <w:proofErr w:type="spellEnd"/>
      <w:r>
        <w:rPr>
          <w:sz w:val="21"/>
        </w:rPr>
        <w:t xml:space="preserve"> </w:t>
      </w:r>
      <w:proofErr w:type="spellStart"/>
      <w:r>
        <w:rPr>
          <w:sz w:val="21"/>
        </w:rPr>
        <w:t>контролише</w:t>
      </w:r>
      <w:proofErr w:type="spellEnd"/>
      <w:r>
        <w:rPr>
          <w:sz w:val="21"/>
        </w:rPr>
        <w:t xml:space="preserve">. </w:t>
      </w:r>
    </w:p>
    <w:p w14:paraId="434C158B" w14:textId="77777777" w:rsidR="00154BA7" w:rsidRDefault="00154BA7" w:rsidP="00287604">
      <w:pPr>
        <w:pStyle w:val="BodyText"/>
        <w:spacing w:before="5"/>
        <w:rPr>
          <w:sz w:val="20"/>
        </w:rPr>
      </w:pPr>
    </w:p>
    <w:p w14:paraId="58E33D0D" w14:textId="77777777" w:rsidR="00154BA7" w:rsidRDefault="009430BB" w:rsidP="0051373B">
      <w:pPr>
        <w:pStyle w:val="ListParagraph"/>
        <w:numPr>
          <w:ilvl w:val="1"/>
          <w:numId w:val="36"/>
        </w:numPr>
        <w:tabs>
          <w:tab w:val="left" w:pos="853"/>
        </w:tabs>
        <w:spacing w:line="244" w:lineRule="auto"/>
        <w:ind w:left="720" w:right="152" w:hanging="720"/>
        <w:rPr>
          <w:sz w:val="21"/>
        </w:rPr>
      </w:pPr>
      <w:proofErr w:type="spellStart"/>
      <w:r>
        <w:rPr>
          <w:sz w:val="21"/>
        </w:rPr>
        <w:t>Стартер</w:t>
      </w:r>
      <w:proofErr w:type="spellEnd"/>
      <w:r>
        <w:rPr>
          <w:sz w:val="21"/>
        </w:rPr>
        <w:t xml:space="preserve"> и/</w:t>
      </w:r>
      <w:proofErr w:type="spellStart"/>
      <w:r>
        <w:rPr>
          <w:sz w:val="21"/>
        </w:rPr>
        <w:t>или</w:t>
      </w:r>
      <w:proofErr w:type="spellEnd"/>
      <w:r>
        <w:rPr>
          <w:sz w:val="21"/>
        </w:rPr>
        <w:t xml:space="preserve"> </w:t>
      </w:r>
      <w:proofErr w:type="spellStart"/>
      <w:r>
        <w:rPr>
          <w:sz w:val="21"/>
        </w:rPr>
        <w:t>сваки</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обавезан</w:t>
      </w:r>
      <w:proofErr w:type="spellEnd"/>
      <w:r>
        <w:rPr>
          <w:sz w:val="21"/>
        </w:rPr>
        <w:t xml:space="preserve"> </w:t>
      </w:r>
      <w:proofErr w:type="spellStart"/>
      <w:r>
        <w:rPr>
          <w:sz w:val="21"/>
        </w:rPr>
        <w:t>је</w:t>
      </w:r>
      <w:proofErr w:type="spellEnd"/>
      <w:r>
        <w:rPr>
          <w:sz w:val="21"/>
        </w:rPr>
        <w:t xml:space="preserve"> </w:t>
      </w:r>
      <w:proofErr w:type="spellStart"/>
      <w:r>
        <w:rPr>
          <w:sz w:val="21"/>
        </w:rPr>
        <w:t>да</w:t>
      </w:r>
      <w:proofErr w:type="spellEnd"/>
      <w:r>
        <w:rPr>
          <w:sz w:val="21"/>
        </w:rPr>
        <w:t xml:space="preserve"> </w:t>
      </w:r>
      <w:proofErr w:type="spellStart"/>
      <w:r>
        <w:rPr>
          <w:sz w:val="21"/>
        </w:rPr>
        <w:t>опозове</w:t>
      </w:r>
      <w:proofErr w:type="spellEnd"/>
      <w:r>
        <w:rPr>
          <w:sz w:val="21"/>
        </w:rPr>
        <w:t xml:space="preserve"> </w:t>
      </w:r>
      <w:proofErr w:type="spellStart"/>
      <w:r>
        <w:rPr>
          <w:sz w:val="21"/>
        </w:rPr>
        <w:t>или</w:t>
      </w:r>
      <w:proofErr w:type="spellEnd"/>
      <w:r>
        <w:rPr>
          <w:sz w:val="21"/>
        </w:rPr>
        <w:t xml:space="preserve"> </w:t>
      </w:r>
      <w:proofErr w:type="spellStart"/>
      <w:r>
        <w:rPr>
          <w:sz w:val="21"/>
        </w:rPr>
        <w:t>прекине</w:t>
      </w:r>
      <w:proofErr w:type="spellEnd"/>
      <w:r>
        <w:rPr>
          <w:sz w:val="21"/>
        </w:rPr>
        <w:t xml:space="preserve"> </w:t>
      </w:r>
      <w:proofErr w:type="spellStart"/>
      <w:r>
        <w:rPr>
          <w:sz w:val="21"/>
        </w:rPr>
        <w:t>трку</w:t>
      </w:r>
      <w:proofErr w:type="spellEnd"/>
      <w:r>
        <w:rPr>
          <w:sz w:val="21"/>
        </w:rPr>
        <w:t xml:space="preserve"> </w:t>
      </w:r>
      <w:proofErr w:type="spellStart"/>
      <w:r>
        <w:rPr>
          <w:sz w:val="21"/>
        </w:rPr>
        <w:t>ако</w:t>
      </w:r>
      <w:proofErr w:type="spellEnd"/>
      <w:r>
        <w:rPr>
          <w:sz w:val="21"/>
        </w:rPr>
        <w:t xml:space="preserve"> </w:t>
      </w:r>
      <w:proofErr w:type="spellStart"/>
      <w:r>
        <w:rPr>
          <w:sz w:val="21"/>
        </w:rPr>
        <w:t>је</w:t>
      </w:r>
      <w:proofErr w:type="spellEnd"/>
      <w:r>
        <w:rPr>
          <w:sz w:val="21"/>
        </w:rPr>
        <w:t xml:space="preserve"> </w:t>
      </w:r>
      <w:proofErr w:type="spellStart"/>
      <w:r>
        <w:rPr>
          <w:sz w:val="21"/>
        </w:rPr>
        <w:t>уочио</w:t>
      </w:r>
      <w:proofErr w:type="spellEnd"/>
      <w:r>
        <w:rPr>
          <w:sz w:val="21"/>
        </w:rPr>
        <w:t xml:space="preserve"> </w:t>
      </w:r>
      <w:proofErr w:type="spellStart"/>
      <w:r>
        <w:rPr>
          <w:sz w:val="21"/>
        </w:rPr>
        <w:t>било</w:t>
      </w:r>
      <w:proofErr w:type="spellEnd"/>
      <w:r>
        <w:rPr>
          <w:sz w:val="21"/>
        </w:rPr>
        <w:t xml:space="preserve"> </w:t>
      </w:r>
      <w:proofErr w:type="spellStart"/>
      <w:r>
        <w:rPr>
          <w:sz w:val="21"/>
        </w:rPr>
        <w:t>какву</w:t>
      </w:r>
      <w:proofErr w:type="spellEnd"/>
      <w:r>
        <w:rPr>
          <w:sz w:val="21"/>
        </w:rPr>
        <w:t xml:space="preserve"> </w:t>
      </w:r>
      <w:proofErr w:type="spellStart"/>
      <w:r>
        <w:rPr>
          <w:sz w:val="21"/>
        </w:rPr>
        <w:t>повреду</w:t>
      </w:r>
      <w:proofErr w:type="spellEnd"/>
      <w:r>
        <w:rPr>
          <w:sz w:val="21"/>
        </w:rPr>
        <w:t xml:space="preserve"> </w:t>
      </w:r>
      <w:proofErr w:type="spellStart"/>
      <w:r>
        <w:rPr>
          <w:sz w:val="21"/>
        </w:rPr>
        <w:t>правила</w:t>
      </w:r>
      <w:proofErr w:type="spellEnd"/>
      <w:r>
        <w:rPr>
          <w:sz w:val="21"/>
        </w:rPr>
        <w:t xml:space="preserve">. </w:t>
      </w:r>
      <w:proofErr w:type="spellStart"/>
      <w:r>
        <w:rPr>
          <w:sz w:val="21"/>
        </w:rPr>
        <w:t>После</w:t>
      </w:r>
      <w:proofErr w:type="spellEnd"/>
      <w:r>
        <w:rPr>
          <w:sz w:val="21"/>
        </w:rPr>
        <w:t xml:space="preserve"> </w:t>
      </w:r>
      <w:proofErr w:type="spellStart"/>
      <w:r>
        <w:rPr>
          <w:sz w:val="21"/>
        </w:rPr>
        <w:t>опозваног</w:t>
      </w:r>
      <w:proofErr w:type="spellEnd"/>
      <w:r>
        <w:rPr>
          <w:sz w:val="21"/>
        </w:rPr>
        <w:t xml:space="preserve"> </w:t>
      </w:r>
      <w:proofErr w:type="spellStart"/>
      <w:r>
        <w:rPr>
          <w:sz w:val="21"/>
        </w:rPr>
        <w:t>или</w:t>
      </w:r>
      <w:proofErr w:type="spellEnd"/>
      <w:r>
        <w:rPr>
          <w:sz w:val="21"/>
        </w:rPr>
        <w:t xml:space="preserve"> </w:t>
      </w:r>
      <w:proofErr w:type="spellStart"/>
      <w:r>
        <w:rPr>
          <w:sz w:val="21"/>
        </w:rPr>
        <w:t>прекинутог</w:t>
      </w:r>
      <w:proofErr w:type="spellEnd"/>
      <w:r>
        <w:rPr>
          <w:sz w:val="21"/>
        </w:rPr>
        <w:t xml:space="preserve"> </w:t>
      </w:r>
      <w:proofErr w:type="spellStart"/>
      <w:r>
        <w:rPr>
          <w:sz w:val="21"/>
        </w:rPr>
        <w:t>старта</w:t>
      </w:r>
      <w:proofErr w:type="spellEnd"/>
      <w:r>
        <w:rPr>
          <w:sz w:val="21"/>
        </w:rPr>
        <w:t xml:space="preserve">, </w:t>
      </w:r>
      <w:proofErr w:type="spellStart"/>
      <w:r>
        <w:rPr>
          <w:sz w:val="21"/>
        </w:rPr>
        <w:t>контролор</w:t>
      </w:r>
      <w:proofErr w:type="spellEnd"/>
      <w:r>
        <w:rPr>
          <w:sz w:val="21"/>
        </w:rPr>
        <w:t xml:space="preserve"> </w:t>
      </w:r>
      <w:proofErr w:type="spellStart"/>
      <w:r>
        <w:rPr>
          <w:sz w:val="21"/>
        </w:rPr>
        <w:t>старта</w:t>
      </w:r>
      <w:proofErr w:type="spellEnd"/>
      <w:r>
        <w:rPr>
          <w:sz w:val="21"/>
        </w:rPr>
        <w:t xml:space="preserve"> </w:t>
      </w:r>
      <w:proofErr w:type="spellStart"/>
      <w:r>
        <w:rPr>
          <w:sz w:val="21"/>
        </w:rPr>
        <w:t>ће</w:t>
      </w:r>
      <w:proofErr w:type="spellEnd"/>
      <w:r>
        <w:rPr>
          <w:sz w:val="21"/>
        </w:rPr>
        <w:t xml:space="preserve"> </w:t>
      </w:r>
      <w:proofErr w:type="spellStart"/>
      <w:r>
        <w:rPr>
          <w:sz w:val="21"/>
        </w:rPr>
        <w:t>обавестити</w:t>
      </w:r>
      <w:proofErr w:type="spellEnd"/>
      <w:r>
        <w:rPr>
          <w:sz w:val="21"/>
        </w:rPr>
        <w:t xml:space="preserve"> </w:t>
      </w:r>
      <w:proofErr w:type="spellStart"/>
      <w:r>
        <w:rPr>
          <w:sz w:val="21"/>
        </w:rPr>
        <w:t>стартера</w:t>
      </w:r>
      <w:proofErr w:type="spellEnd"/>
      <w:r>
        <w:rPr>
          <w:sz w:val="21"/>
        </w:rPr>
        <w:t xml:space="preserve"> о </w:t>
      </w:r>
      <w:proofErr w:type="spellStart"/>
      <w:r>
        <w:rPr>
          <w:sz w:val="21"/>
        </w:rPr>
        <w:t>разлозима</w:t>
      </w:r>
      <w:proofErr w:type="spellEnd"/>
      <w:r>
        <w:rPr>
          <w:sz w:val="21"/>
        </w:rPr>
        <w:t xml:space="preserve"> </w:t>
      </w:r>
      <w:proofErr w:type="spellStart"/>
      <w:r>
        <w:rPr>
          <w:sz w:val="21"/>
        </w:rPr>
        <w:t>прекида</w:t>
      </w:r>
      <w:proofErr w:type="spellEnd"/>
      <w:r>
        <w:rPr>
          <w:sz w:val="21"/>
        </w:rPr>
        <w:t xml:space="preserve">, а </w:t>
      </w:r>
      <w:proofErr w:type="spellStart"/>
      <w:r>
        <w:rPr>
          <w:sz w:val="21"/>
        </w:rPr>
        <w:t>стартер</w:t>
      </w:r>
      <w:proofErr w:type="spellEnd"/>
      <w:r>
        <w:rPr>
          <w:sz w:val="21"/>
        </w:rPr>
        <w:t xml:space="preserve"> </w:t>
      </w:r>
      <w:proofErr w:type="spellStart"/>
      <w:r>
        <w:rPr>
          <w:sz w:val="21"/>
        </w:rPr>
        <w:t>ће</w:t>
      </w:r>
      <w:proofErr w:type="spellEnd"/>
      <w:r>
        <w:rPr>
          <w:sz w:val="21"/>
        </w:rPr>
        <w:t xml:space="preserve"> </w:t>
      </w:r>
      <w:proofErr w:type="spellStart"/>
      <w:r>
        <w:rPr>
          <w:sz w:val="21"/>
        </w:rPr>
        <w:t>одлучити</w:t>
      </w:r>
      <w:proofErr w:type="spellEnd"/>
      <w:r>
        <w:rPr>
          <w:sz w:val="21"/>
        </w:rPr>
        <w:t xml:space="preserve"> </w:t>
      </w:r>
      <w:proofErr w:type="spellStart"/>
      <w:r>
        <w:rPr>
          <w:sz w:val="21"/>
        </w:rPr>
        <w:t>да</w:t>
      </w:r>
      <w:proofErr w:type="spellEnd"/>
      <w:r>
        <w:rPr>
          <w:sz w:val="21"/>
        </w:rPr>
        <w:t xml:space="preserve"> </w:t>
      </w:r>
      <w:proofErr w:type="spellStart"/>
      <w:r>
        <w:rPr>
          <w:sz w:val="21"/>
        </w:rPr>
        <w:t>ли</w:t>
      </w:r>
      <w:proofErr w:type="spellEnd"/>
      <w:r>
        <w:rPr>
          <w:sz w:val="21"/>
        </w:rPr>
        <w:t xml:space="preserve"> </w:t>
      </w:r>
      <w:proofErr w:type="spellStart"/>
      <w:r>
        <w:rPr>
          <w:sz w:val="21"/>
        </w:rPr>
        <w:t>ће</w:t>
      </w:r>
      <w:proofErr w:type="spellEnd"/>
      <w:r>
        <w:rPr>
          <w:sz w:val="21"/>
        </w:rPr>
        <w:t xml:space="preserve"> и </w:t>
      </w:r>
      <w:proofErr w:type="spellStart"/>
      <w:r>
        <w:rPr>
          <w:sz w:val="21"/>
        </w:rPr>
        <w:t>кога</w:t>
      </w:r>
      <w:proofErr w:type="spellEnd"/>
      <w:r>
        <w:rPr>
          <w:sz w:val="21"/>
        </w:rPr>
        <w:t xml:space="preserve"> </w:t>
      </w:r>
      <w:proofErr w:type="spellStart"/>
      <w:r>
        <w:rPr>
          <w:sz w:val="21"/>
        </w:rPr>
        <w:t>од</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упозорити</w:t>
      </w:r>
      <w:proofErr w:type="spellEnd"/>
      <w:r>
        <w:rPr>
          <w:sz w:val="21"/>
        </w:rPr>
        <w:t xml:space="preserve"> </w:t>
      </w:r>
      <w:proofErr w:type="spellStart"/>
      <w:r>
        <w:rPr>
          <w:sz w:val="21"/>
        </w:rPr>
        <w:t>или</w:t>
      </w:r>
      <w:proofErr w:type="spellEnd"/>
      <w:r>
        <w:rPr>
          <w:sz w:val="21"/>
        </w:rPr>
        <w:t xml:space="preserve"> </w:t>
      </w:r>
      <w:proofErr w:type="spellStart"/>
      <w:r>
        <w:rPr>
          <w:sz w:val="21"/>
        </w:rPr>
        <w:t>дисквалификовати</w:t>
      </w:r>
      <w:proofErr w:type="spellEnd"/>
      <w:r>
        <w:rPr>
          <w:sz w:val="21"/>
        </w:rPr>
        <w:t>. (</w:t>
      </w:r>
      <w:r w:rsidR="004D39AC">
        <w:rPr>
          <w:sz w:val="21"/>
          <w:lang w:val="sr-Cyrl-RS"/>
        </w:rPr>
        <w:t>Види</w:t>
      </w:r>
      <w:r>
        <w:rPr>
          <w:sz w:val="21"/>
        </w:rPr>
        <w:t xml:space="preserve"> </w:t>
      </w:r>
      <w:proofErr w:type="spellStart"/>
      <w:r>
        <w:rPr>
          <w:sz w:val="21"/>
        </w:rPr>
        <w:t>такође</w:t>
      </w:r>
      <w:proofErr w:type="spellEnd"/>
      <w:r>
        <w:rPr>
          <w:sz w:val="21"/>
        </w:rPr>
        <w:t xml:space="preserve"> </w:t>
      </w:r>
      <w:proofErr w:type="spellStart"/>
      <w:r>
        <w:rPr>
          <w:sz w:val="21"/>
        </w:rPr>
        <w:t>члан</w:t>
      </w:r>
      <w:proofErr w:type="spellEnd"/>
      <w:r>
        <w:rPr>
          <w:sz w:val="21"/>
        </w:rPr>
        <w:t xml:space="preserve"> 16.7 и 16.10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20AA0779" w14:textId="77777777" w:rsidR="00154BA7" w:rsidRDefault="00154BA7" w:rsidP="00287604">
      <w:pPr>
        <w:pStyle w:val="BodyText"/>
        <w:spacing w:before="2"/>
        <w:rPr>
          <w:sz w:val="20"/>
        </w:rPr>
      </w:pPr>
    </w:p>
    <w:p w14:paraId="35ED6814" w14:textId="77777777" w:rsidR="00154BA7" w:rsidRDefault="009430BB" w:rsidP="0051373B">
      <w:pPr>
        <w:pStyle w:val="ListParagraph"/>
        <w:numPr>
          <w:ilvl w:val="1"/>
          <w:numId w:val="36"/>
        </w:numPr>
        <w:tabs>
          <w:tab w:val="left" w:pos="853"/>
        </w:tabs>
        <w:spacing w:line="244" w:lineRule="auto"/>
        <w:ind w:left="720" w:right="154" w:hanging="720"/>
        <w:rPr>
          <w:sz w:val="21"/>
        </w:rPr>
      </w:pPr>
      <w:proofErr w:type="spellStart"/>
      <w:r>
        <w:rPr>
          <w:sz w:val="21"/>
        </w:rPr>
        <w:t>Право</w:t>
      </w:r>
      <w:proofErr w:type="spellEnd"/>
      <w:r>
        <w:rPr>
          <w:sz w:val="21"/>
        </w:rPr>
        <w:t xml:space="preserve"> </w:t>
      </w:r>
      <w:proofErr w:type="spellStart"/>
      <w:r>
        <w:rPr>
          <w:sz w:val="21"/>
        </w:rPr>
        <w:t>на</w:t>
      </w:r>
      <w:proofErr w:type="spellEnd"/>
      <w:r>
        <w:rPr>
          <w:sz w:val="21"/>
        </w:rPr>
        <w:t xml:space="preserve"> </w:t>
      </w:r>
      <w:proofErr w:type="spellStart"/>
      <w:r>
        <w:rPr>
          <w:sz w:val="21"/>
        </w:rPr>
        <w:t>изрицање</w:t>
      </w:r>
      <w:proofErr w:type="spellEnd"/>
      <w:r>
        <w:rPr>
          <w:sz w:val="21"/>
        </w:rPr>
        <w:t xml:space="preserve"> </w:t>
      </w:r>
      <w:proofErr w:type="spellStart"/>
      <w:r>
        <w:rPr>
          <w:sz w:val="21"/>
        </w:rPr>
        <w:t>опомене</w:t>
      </w:r>
      <w:proofErr w:type="spellEnd"/>
      <w:r>
        <w:rPr>
          <w:sz w:val="21"/>
        </w:rPr>
        <w:t xml:space="preserve"> и </w:t>
      </w:r>
      <w:proofErr w:type="spellStart"/>
      <w:r>
        <w:rPr>
          <w:sz w:val="21"/>
        </w:rPr>
        <w:t>дисквалификације</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чланом</w:t>
      </w:r>
      <w:proofErr w:type="spellEnd"/>
      <w:r>
        <w:rPr>
          <w:sz w:val="21"/>
        </w:rPr>
        <w:t xml:space="preserve"> 16.7, 16.8 и 39.10.3 </w:t>
      </w:r>
      <w:proofErr w:type="spellStart"/>
      <w:r>
        <w:rPr>
          <w:sz w:val="21"/>
        </w:rPr>
        <w:t>Технички</w:t>
      </w:r>
      <w:r w:rsidR="004D39AC">
        <w:rPr>
          <w:sz w:val="21"/>
        </w:rPr>
        <w:t>х</w:t>
      </w:r>
      <w:proofErr w:type="spellEnd"/>
      <w:r w:rsidR="004D39AC">
        <w:rPr>
          <w:sz w:val="21"/>
        </w:rPr>
        <w:t xml:space="preserve"> </w:t>
      </w:r>
      <w:proofErr w:type="spellStart"/>
      <w:r w:rsidR="004D39AC">
        <w:rPr>
          <w:sz w:val="21"/>
        </w:rPr>
        <w:t>правила</w:t>
      </w:r>
      <w:proofErr w:type="spellEnd"/>
      <w:r w:rsidR="004D39AC">
        <w:rPr>
          <w:sz w:val="21"/>
        </w:rPr>
        <w:t xml:space="preserve"> </w:t>
      </w:r>
      <w:proofErr w:type="spellStart"/>
      <w:r w:rsidR="004D39AC">
        <w:rPr>
          <w:sz w:val="21"/>
        </w:rPr>
        <w:t>има</w:t>
      </w:r>
      <w:proofErr w:type="spellEnd"/>
      <w:r w:rsidR="004D39AC">
        <w:rPr>
          <w:sz w:val="21"/>
        </w:rPr>
        <w:t xml:space="preserve"> </w:t>
      </w:r>
      <w:proofErr w:type="spellStart"/>
      <w:r w:rsidR="004D39AC">
        <w:rPr>
          <w:sz w:val="21"/>
        </w:rPr>
        <w:t>само</w:t>
      </w:r>
      <w:proofErr w:type="spellEnd"/>
      <w:r w:rsidR="004D39AC">
        <w:rPr>
          <w:sz w:val="21"/>
        </w:rPr>
        <w:t xml:space="preserve"> </w:t>
      </w:r>
      <w:proofErr w:type="spellStart"/>
      <w:r w:rsidR="004D39AC">
        <w:rPr>
          <w:sz w:val="21"/>
        </w:rPr>
        <w:t>стартер</w:t>
      </w:r>
      <w:proofErr w:type="spellEnd"/>
      <w:r w:rsidR="004D39AC">
        <w:rPr>
          <w:sz w:val="21"/>
        </w:rPr>
        <w:t>. (</w:t>
      </w:r>
      <w:proofErr w:type="spellStart"/>
      <w:r w:rsidR="004D39AC">
        <w:rPr>
          <w:sz w:val="21"/>
        </w:rPr>
        <w:t>Ви</w:t>
      </w:r>
      <w:proofErr w:type="spellEnd"/>
      <w:r w:rsidR="004D39AC">
        <w:rPr>
          <w:sz w:val="21"/>
          <w:lang w:val="sr-Cyrl-RS"/>
        </w:rPr>
        <w:t>д</w:t>
      </w:r>
      <w:r>
        <w:rPr>
          <w:sz w:val="21"/>
        </w:rPr>
        <w:t xml:space="preserve">и </w:t>
      </w:r>
      <w:proofErr w:type="spellStart"/>
      <w:r>
        <w:rPr>
          <w:sz w:val="21"/>
        </w:rPr>
        <w:t>такође</w:t>
      </w:r>
      <w:proofErr w:type="spellEnd"/>
      <w:r>
        <w:rPr>
          <w:sz w:val="21"/>
        </w:rPr>
        <w:t xml:space="preserve"> </w:t>
      </w:r>
      <w:proofErr w:type="spellStart"/>
      <w:r>
        <w:rPr>
          <w:sz w:val="21"/>
        </w:rPr>
        <w:t>члан</w:t>
      </w:r>
      <w:proofErr w:type="spellEnd"/>
      <w:r>
        <w:rPr>
          <w:sz w:val="21"/>
        </w:rPr>
        <w:t xml:space="preserve"> 18.3 </w:t>
      </w:r>
      <w:proofErr w:type="spellStart"/>
      <w:r>
        <w:rPr>
          <w:sz w:val="21"/>
        </w:rPr>
        <w:t>Правила</w:t>
      </w:r>
      <w:proofErr w:type="spellEnd"/>
      <w:r>
        <w:rPr>
          <w:sz w:val="21"/>
        </w:rPr>
        <w:t xml:space="preserve"> </w:t>
      </w:r>
      <w:proofErr w:type="spellStart"/>
      <w:r>
        <w:rPr>
          <w:sz w:val="21"/>
        </w:rPr>
        <w:t>за</w:t>
      </w:r>
      <w:proofErr w:type="spellEnd"/>
      <w:r>
        <w:rPr>
          <w:sz w:val="21"/>
        </w:rPr>
        <w:t xml:space="preserve"> </w:t>
      </w:r>
      <w:proofErr w:type="spellStart"/>
      <w:r>
        <w:rPr>
          <w:sz w:val="21"/>
        </w:rPr>
        <w:t>атлетска</w:t>
      </w:r>
      <w:proofErr w:type="spellEnd"/>
      <w:r>
        <w:rPr>
          <w:sz w:val="21"/>
        </w:rPr>
        <w:t xml:space="preserve"> </w:t>
      </w:r>
      <w:proofErr w:type="spellStart"/>
      <w:r>
        <w:rPr>
          <w:sz w:val="21"/>
        </w:rPr>
        <w:t>такмичења</w:t>
      </w:r>
      <w:proofErr w:type="spellEnd"/>
      <w:r>
        <w:rPr>
          <w:sz w:val="21"/>
        </w:rPr>
        <w:t>).</w:t>
      </w:r>
    </w:p>
    <w:p w14:paraId="6FBE86CD" w14:textId="77777777" w:rsidR="00154BA7" w:rsidRDefault="00154BA7" w:rsidP="00287604">
      <w:pPr>
        <w:pStyle w:val="BodyText"/>
        <w:spacing w:before="3"/>
        <w:rPr>
          <w:sz w:val="20"/>
        </w:rPr>
      </w:pPr>
    </w:p>
    <w:p w14:paraId="7B4667DF" w14:textId="06D1FF11" w:rsidR="00154BA7" w:rsidRDefault="009430BB" w:rsidP="00287604">
      <w:pPr>
        <w:pStyle w:val="BodyText"/>
        <w:spacing w:line="244" w:lineRule="auto"/>
        <w:ind w:right="154"/>
        <w:jc w:val="both"/>
      </w:pPr>
      <w:proofErr w:type="spellStart"/>
      <w:r>
        <w:rPr>
          <w:color w:val="30A356"/>
        </w:rPr>
        <w:t>Неопходно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узети</w:t>
      </w:r>
      <w:proofErr w:type="spellEnd"/>
      <w:r>
        <w:rPr>
          <w:color w:val="30A356"/>
        </w:rPr>
        <w:t xml:space="preserve"> у </w:t>
      </w:r>
      <w:proofErr w:type="spellStart"/>
      <w:r>
        <w:rPr>
          <w:color w:val="30A356"/>
        </w:rPr>
        <w:t>обзир</w:t>
      </w:r>
      <w:proofErr w:type="spellEnd"/>
      <w:r>
        <w:rPr>
          <w:color w:val="30A356"/>
        </w:rPr>
        <w:t xml:space="preserve"> </w:t>
      </w:r>
      <w:proofErr w:type="spellStart"/>
      <w:r>
        <w:rPr>
          <w:color w:val="30A356"/>
        </w:rPr>
        <w:t>члан</w:t>
      </w:r>
      <w:proofErr w:type="spellEnd"/>
      <w:r>
        <w:rPr>
          <w:color w:val="30A356"/>
        </w:rPr>
        <w:t xml:space="preserve"> 18.3 </w:t>
      </w:r>
      <w:proofErr w:type="spellStart"/>
      <w:r>
        <w:rPr>
          <w:color w:val="30A356"/>
        </w:rPr>
        <w:t>Правила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атлетска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тумачења</w:t>
      </w:r>
      <w:proofErr w:type="spellEnd"/>
      <w:r>
        <w:rPr>
          <w:color w:val="30A356"/>
        </w:rPr>
        <w:t xml:space="preserve"> </w:t>
      </w:r>
      <w:proofErr w:type="spellStart"/>
      <w:r>
        <w:rPr>
          <w:color w:val="30A356"/>
        </w:rPr>
        <w:t>овог</w:t>
      </w:r>
      <w:proofErr w:type="spellEnd"/>
      <w:r>
        <w:rPr>
          <w:color w:val="30A356"/>
        </w:rPr>
        <w:t xml:space="preserve"> </w:t>
      </w:r>
      <w:proofErr w:type="spellStart"/>
      <w:r>
        <w:rPr>
          <w:color w:val="30A356"/>
        </w:rPr>
        <w:t>члана</w:t>
      </w:r>
      <w:proofErr w:type="spellEnd"/>
      <w:r>
        <w:rPr>
          <w:color w:val="30A356"/>
        </w:rPr>
        <w:t xml:space="preserve"> и </w:t>
      </w:r>
      <w:proofErr w:type="spellStart"/>
      <w:r>
        <w:rPr>
          <w:color w:val="30A356"/>
        </w:rPr>
        <w:t>члана</w:t>
      </w:r>
      <w:proofErr w:type="spellEnd"/>
      <w:r>
        <w:rPr>
          <w:color w:val="30A356"/>
        </w:rPr>
        <w:t xml:space="preserve"> 16 </w:t>
      </w:r>
      <w:proofErr w:type="spellStart"/>
      <w:r>
        <w:rPr>
          <w:color w:val="30A356"/>
        </w:rPr>
        <w:t>Техничких</w:t>
      </w:r>
      <w:proofErr w:type="spellEnd"/>
      <w:r>
        <w:rPr>
          <w:color w:val="30A356"/>
        </w:rPr>
        <w:t xml:space="preserve"> </w:t>
      </w:r>
      <w:proofErr w:type="spellStart"/>
      <w:r>
        <w:rPr>
          <w:color w:val="30A356"/>
        </w:rPr>
        <w:t>правила</w:t>
      </w:r>
      <w:proofErr w:type="spellEnd"/>
      <w:r>
        <w:rPr>
          <w:color w:val="30A356"/>
        </w:rPr>
        <w:t xml:space="preserve">, с </w:t>
      </w:r>
      <w:proofErr w:type="spellStart"/>
      <w:r>
        <w:rPr>
          <w:color w:val="30A356"/>
        </w:rPr>
        <w:t>обзиром</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заправо</w:t>
      </w:r>
      <w:proofErr w:type="spellEnd"/>
      <w:r>
        <w:rPr>
          <w:color w:val="30A356"/>
        </w:rPr>
        <w:t xml:space="preserve">, и </w:t>
      </w:r>
      <w:proofErr w:type="spellStart"/>
      <w:r>
        <w:rPr>
          <w:color w:val="30A356"/>
        </w:rPr>
        <w:t>стартер</w:t>
      </w:r>
      <w:proofErr w:type="spellEnd"/>
      <w:r>
        <w:rPr>
          <w:color w:val="30A356"/>
        </w:rPr>
        <w:t xml:space="preserve"> и </w:t>
      </w:r>
      <w:proofErr w:type="spellStart"/>
      <w:r>
        <w:rPr>
          <w:color w:val="30A356"/>
        </w:rPr>
        <w:t>главни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одговоран</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старт</w:t>
      </w:r>
      <w:proofErr w:type="spellEnd"/>
      <w:r>
        <w:rPr>
          <w:color w:val="30A356"/>
        </w:rPr>
        <w:t xml:space="preserve"> </w:t>
      </w:r>
      <w:r w:rsidR="009A02F2">
        <w:rPr>
          <w:color w:val="30A356"/>
          <w:lang w:val="sr-Cyrl-RS"/>
        </w:rPr>
        <w:t>и</w:t>
      </w:r>
      <w:r>
        <w:rPr>
          <w:color w:val="30A356"/>
        </w:rPr>
        <w:t xml:space="preserve"> </w:t>
      </w:r>
      <w:proofErr w:type="spellStart"/>
      <w:r>
        <w:rPr>
          <w:color w:val="30A356"/>
        </w:rPr>
        <w:t>који</w:t>
      </w:r>
      <w:proofErr w:type="spellEnd"/>
      <w:r>
        <w:rPr>
          <w:color w:val="30A356"/>
        </w:rPr>
        <w:t xml:space="preserve"> </w:t>
      </w:r>
      <w:proofErr w:type="spellStart"/>
      <w:r>
        <w:rPr>
          <w:color w:val="30A356"/>
        </w:rPr>
        <w:t>могу</w:t>
      </w:r>
      <w:proofErr w:type="spellEnd"/>
      <w:r>
        <w:rPr>
          <w:color w:val="30A356"/>
        </w:rPr>
        <w:t xml:space="preserve"> </w:t>
      </w:r>
      <w:r w:rsidR="009A02F2">
        <w:rPr>
          <w:color w:val="30A356"/>
          <w:lang w:val="sr-Cyrl-RS"/>
        </w:rPr>
        <w:t xml:space="preserve">да одлуће да ли је старт изведен под фер условима за све такмичаре. </w:t>
      </w:r>
      <w:r>
        <w:rPr>
          <w:color w:val="30A356"/>
        </w:rPr>
        <w:t xml:space="preserve">С </w:t>
      </w:r>
      <w:proofErr w:type="spellStart"/>
      <w:r>
        <w:rPr>
          <w:color w:val="30A356"/>
        </w:rPr>
        <w:t>друге</w:t>
      </w:r>
      <w:proofErr w:type="spellEnd"/>
      <w:r>
        <w:rPr>
          <w:color w:val="30A356"/>
        </w:rPr>
        <w:t xml:space="preserve"> </w:t>
      </w:r>
      <w:proofErr w:type="spellStart"/>
      <w:r>
        <w:rPr>
          <w:color w:val="30A356"/>
        </w:rPr>
        <w:t>стране</w:t>
      </w:r>
      <w:proofErr w:type="spellEnd"/>
      <w:r>
        <w:rPr>
          <w:color w:val="30A356"/>
        </w:rPr>
        <w:t xml:space="preserve">, </w:t>
      </w:r>
      <w:proofErr w:type="spellStart"/>
      <w:r>
        <w:rPr>
          <w:color w:val="30A356"/>
        </w:rPr>
        <w:t>контролор</w:t>
      </w:r>
      <w:proofErr w:type="spellEnd"/>
      <w:r>
        <w:rPr>
          <w:color w:val="30A356"/>
        </w:rPr>
        <w:t xml:space="preserve"> </w:t>
      </w:r>
      <w:proofErr w:type="spellStart"/>
      <w:r>
        <w:rPr>
          <w:color w:val="30A356"/>
        </w:rPr>
        <w:t>старта</w:t>
      </w:r>
      <w:proofErr w:type="spellEnd"/>
      <w:r>
        <w:rPr>
          <w:color w:val="30A356"/>
        </w:rPr>
        <w:t xml:space="preserve"> </w:t>
      </w:r>
      <w:proofErr w:type="spellStart"/>
      <w:r>
        <w:rPr>
          <w:color w:val="30A356"/>
        </w:rPr>
        <w:t>нема</w:t>
      </w:r>
      <w:proofErr w:type="spellEnd"/>
      <w:r>
        <w:rPr>
          <w:color w:val="30A356"/>
        </w:rPr>
        <w:t xml:space="preserve"> </w:t>
      </w:r>
      <w:proofErr w:type="spellStart"/>
      <w:r>
        <w:rPr>
          <w:color w:val="30A356"/>
        </w:rPr>
        <w:t>таква</w:t>
      </w:r>
      <w:proofErr w:type="spellEnd"/>
      <w:r>
        <w:rPr>
          <w:color w:val="30A356"/>
        </w:rPr>
        <w:t xml:space="preserve"> </w:t>
      </w:r>
      <w:proofErr w:type="spellStart"/>
      <w:r>
        <w:rPr>
          <w:color w:val="30A356"/>
        </w:rPr>
        <w:t>овлашћења</w:t>
      </w:r>
      <w:proofErr w:type="spellEnd"/>
      <w:r>
        <w:rPr>
          <w:color w:val="30A356"/>
        </w:rPr>
        <w:t xml:space="preserve">, </w:t>
      </w:r>
      <w:proofErr w:type="spellStart"/>
      <w:r>
        <w:rPr>
          <w:color w:val="30A356"/>
        </w:rPr>
        <w:t>па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ако</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опозове</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не</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доноси</w:t>
      </w:r>
      <w:proofErr w:type="spellEnd"/>
      <w:r>
        <w:rPr>
          <w:color w:val="30A356"/>
        </w:rPr>
        <w:t xml:space="preserve"> </w:t>
      </w:r>
      <w:proofErr w:type="spellStart"/>
      <w:r>
        <w:rPr>
          <w:color w:val="30A356"/>
        </w:rPr>
        <w:t>једнострано</w:t>
      </w:r>
      <w:proofErr w:type="spellEnd"/>
      <w:r>
        <w:rPr>
          <w:color w:val="30A356"/>
        </w:rPr>
        <w:t xml:space="preserve"> </w:t>
      </w:r>
      <w:r w:rsidR="009A02F2">
        <w:rPr>
          <w:color w:val="30A356"/>
          <w:lang w:val="sr-Cyrl-RS"/>
        </w:rPr>
        <w:t>самостално</w:t>
      </w:r>
      <w:r>
        <w:rPr>
          <w:color w:val="30A356"/>
        </w:rPr>
        <w:t xml:space="preserve"> </w:t>
      </w:r>
      <w:proofErr w:type="spellStart"/>
      <w:r>
        <w:rPr>
          <w:color w:val="30A356"/>
        </w:rPr>
        <w:t>одлуке</w:t>
      </w:r>
      <w:proofErr w:type="spellEnd"/>
      <w:r>
        <w:rPr>
          <w:color w:val="30A356"/>
        </w:rPr>
        <w:t xml:space="preserve"> и </w:t>
      </w:r>
      <w:proofErr w:type="spellStart"/>
      <w:r>
        <w:rPr>
          <w:color w:val="30A356"/>
        </w:rPr>
        <w:t>мора</w:t>
      </w:r>
      <w:proofErr w:type="spellEnd"/>
      <w:r>
        <w:rPr>
          <w:color w:val="30A356"/>
        </w:rPr>
        <w:t xml:space="preserve"> </w:t>
      </w:r>
      <w:r w:rsidR="009A02F2">
        <w:rPr>
          <w:color w:val="30A356"/>
          <w:lang w:val="sr-Cyrl-RS"/>
        </w:rPr>
        <w:t xml:space="preserve">свеки пут </w:t>
      </w:r>
      <w:proofErr w:type="spellStart"/>
      <w:r>
        <w:rPr>
          <w:color w:val="30A356"/>
        </w:rPr>
        <w:t>да</w:t>
      </w:r>
      <w:proofErr w:type="spellEnd"/>
      <w:r>
        <w:rPr>
          <w:color w:val="30A356"/>
        </w:rPr>
        <w:t xml:space="preserve"> </w:t>
      </w:r>
      <w:proofErr w:type="spellStart"/>
      <w:r>
        <w:rPr>
          <w:color w:val="30A356"/>
        </w:rPr>
        <w:t>обавести</w:t>
      </w:r>
      <w:proofErr w:type="spellEnd"/>
      <w:r>
        <w:rPr>
          <w:color w:val="30A356"/>
        </w:rPr>
        <w:t xml:space="preserve"> </w:t>
      </w:r>
      <w:proofErr w:type="spellStart"/>
      <w:r>
        <w:rPr>
          <w:color w:val="30A356"/>
        </w:rPr>
        <w:t>стартера</w:t>
      </w:r>
      <w:proofErr w:type="spellEnd"/>
      <w:r>
        <w:rPr>
          <w:color w:val="30A356"/>
        </w:rPr>
        <w:t xml:space="preserve"> о </w:t>
      </w:r>
      <w:proofErr w:type="spellStart"/>
      <w:r>
        <w:rPr>
          <w:color w:val="30A356"/>
        </w:rPr>
        <w:t>својим</w:t>
      </w:r>
      <w:proofErr w:type="spellEnd"/>
      <w:r>
        <w:rPr>
          <w:color w:val="30A356"/>
        </w:rPr>
        <w:t xml:space="preserve"> </w:t>
      </w:r>
      <w:proofErr w:type="spellStart"/>
      <w:r>
        <w:rPr>
          <w:color w:val="30A356"/>
        </w:rPr>
        <w:t>запажањима</w:t>
      </w:r>
      <w:proofErr w:type="spellEnd"/>
      <w:r>
        <w:rPr>
          <w:color w:val="30A356"/>
        </w:rPr>
        <w:t xml:space="preserve">.  </w:t>
      </w:r>
    </w:p>
    <w:p w14:paraId="570BCA86" w14:textId="77777777" w:rsidR="00154BA7" w:rsidRDefault="00154BA7" w:rsidP="00287604">
      <w:pPr>
        <w:pStyle w:val="BodyText"/>
        <w:spacing w:before="5"/>
        <w:rPr>
          <w:sz w:val="20"/>
        </w:rPr>
      </w:pPr>
    </w:p>
    <w:p w14:paraId="7A6561E6" w14:textId="4132E739" w:rsidR="00154BA7" w:rsidRDefault="009430BB" w:rsidP="00287604">
      <w:pPr>
        <w:pStyle w:val="BodyText"/>
        <w:jc w:val="both"/>
      </w:pPr>
      <w:proofErr w:type="spellStart"/>
      <w:r>
        <w:rPr>
          <w:color w:val="30A356"/>
        </w:rPr>
        <w:t>Упутство</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старт</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преузети</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 xml:space="preserve">. </w:t>
      </w:r>
    </w:p>
    <w:p w14:paraId="1E69B1FD" w14:textId="77777777" w:rsidR="00154BA7" w:rsidRDefault="00154BA7">
      <w:pPr>
        <w:pStyle w:val="BodyText"/>
        <w:spacing w:before="6"/>
        <w:rPr>
          <w:sz w:val="20"/>
        </w:rPr>
      </w:pPr>
    </w:p>
    <w:p w14:paraId="57DDED15"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130) </w:t>
      </w:r>
      <w:proofErr w:type="spellStart"/>
      <w:r>
        <w:t>Помоћници</w:t>
      </w:r>
      <w:proofErr w:type="spellEnd"/>
      <w:r>
        <w:t xml:space="preserve"> </w:t>
      </w:r>
      <w:proofErr w:type="spellStart"/>
      <w:r>
        <w:t>стартера</w:t>
      </w:r>
      <w:proofErr w:type="spellEnd"/>
    </w:p>
    <w:p w14:paraId="77DD24FA" w14:textId="77777777" w:rsidR="00154BA7" w:rsidRDefault="00154BA7">
      <w:pPr>
        <w:pStyle w:val="BodyText"/>
        <w:rPr>
          <w:b/>
        </w:rPr>
      </w:pPr>
    </w:p>
    <w:p w14:paraId="79E08FAA" w14:textId="4F87AFE1" w:rsidR="00154BA7" w:rsidRDefault="009430BB" w:rsidP="0051373B">
      <w:pPr>
        <w:pStyle w:val="ListParagraph"/>
        <w:numPr>
          <w:ilvl w:val="1"/>
          <w:numId w:val="36"/>
        </w:numPr>
        <w:tabs>
          <w:tab w:val="left" w:pos="720"/>
          <w:tab w:val="left" w:pos="853"/>
        </w:tabs>
        <w:spacing w:line="242" w:lineRule="auto"/>
        <w:ind w:left="720" w:right="154"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проверавају</w:t>
      </w:r>
      <w:proofErr w:type="spellEnd"/>
      <w:r>
        <w:rPr>
          <w:sz w:val="21"/>
        </w:rPr>
        <w:t xml:space="preserve"> </w:t>
      </w:r>
      <w:proofErr w:type="spellStart"/>
      <w:r>
        <w:rPr>
          <w:sz w:val="21"/>
        </w:rPr>
        <w:t>да</w:t>
      </w:r>
      <w:proofErr w:type="spellEnd"/>
      <w:r>
        <w:rPr>
          <w:sz w:val="21"/>
        </w:rPr>
        <w:t xml:space="preserve"> </w:t>
      </w:r>
      <w:r w:rsidR="009A02F2">
        <w:rPr>
          <w:sz w:val="21"/>
          <w:lang w:val="sr-Cyrl-RS"/>
        </w:rPr>
        <w:t>атлетичари наступају у</w:t>
      </w:r>
      <w:r>
        <w:rPr>
          <w:sz w:val="21"/>
        </w:rPr>
        <w:t xml:space="preserve"> </w:t>
      </w:r>
      <w:proofErr w:type="spellStart"/>
      <w:r>
        <w:rPr>
          <w:sz w:val="21"/>
        </w:rPr>
        <w:t>одговарајућој</w:t>
      </w:r>
      <w:proofErr w:type="spellEnd"/>
      <w:r>
        <w:rPr>
          <w:sz w:val="21"/>
        </w:rPr>
        <w:t xml:space="preserve"> </w:t>
      </w:r>
      <w:r w:rsidR="009A02F2">
        <w:rPr>
          <w:sz w:val="21"/>
          <w:lang w:val="sr-Cyrl-RS"/>
        </w:rPr>
        <w:t xml:space="preserve">групи </w:t>
      </w:r>
      <w:proofErr w:type="spellStart"/>
      <w:r>
        <w:rPr>
          <w:sz w:val="21"/>
        </w:rPr>
        <w:t>или</w:t>
      </w:r>
      <w:proofErr w:type="spellEnd"/>
      <w:r>
        <w:rPr>
          <w:sz w:val="21"/>
        </w:rPr>
        <w:t xml:space="preserve"> </w:t>
      </w:r>
      <w:proofErr w:type="spellStart"/>
      <w:r>
        <w:rPr>
          <w:sz w:val="21"/>
        </w:rPr>
        <w:t>трци</w:t>
      </w:r>
      <w:proofErr w:type="spellEnd"/>
      <w:r>
        <w:rPr>
          <w:sz w:val="21"/>
        </w:rPr>
        <w:t xml:space="preserve">, </w:t>
      </w:r>
      <w:proofErr w:type="spellStart"/>
      <w:r>
        <w:rPr>
          <w:sz w:val="21"/>
        </w:rPr>
        <w:t>као</w:t>
      </w:r>
      <w:proofErr w:type="spellEnd"/>
      <w:r>
        <w:rPr>
          <w:sz w:val="21"/>
        </w:rPr>
        <w:t xml:space="preserve"> и </w:t>
      </w:r>
      <w:proofErr w:type="spellStart"/>
      <w:r>
        <w:rPr>
          <w:sz w:val="21"/>
        </w:rPr>
        <w:t>да</w:t>
      </w:r>
      <w:proofErr w:type="spellEnd"/>
      <w:r>
        <w:rPr>
          <w:sz w:val="21"/>
        </w:rPr>
        <w:t xml:space="preserve"> </w:t>
      </w:r>
      <w:proofErr w:type="spellStart"/>
      <w:r>
        <w:rPr>
          <w:sz w:val="21"/>
        </w:rPr>
        <w:t>ли</w:t>
      </w:r>
      <w:proofErr w:type="spellEnd"/>
      <w:r>
        <w:rPr>
          <w:sz w:val="21"/>
        </w:rPr>
        <w:t xml:space="preserve"> </w:t>
      </w:r>
      <w:proofErr w:type="spellStart"/>
      <w:r w:rsidR="00287604">
        <w:rPr>
          <w:sz w:val="21"/>
        </w:rPr>
        <w:t>правилно</w:t>
      </w:r>
      <w:proofErr w:type="spellEnd"/>
      <w:r w:rsidR="00287604">
        <w:rPr>
          <w:sz w:val="21"/>
        </w:rPr>
        <w:t xml:space="preserve"> </w:t>
      </w:r>
      <w:proofErr w:type="spellStart"/>
      <w:r w:rsidR="00287604">
        <w:rPr>
          <w:sz w:val="21"/>
        </w:rPr>
        <w:t>носе</w:t>
      </w:r>
      <w:proofErr w:type="spellEnd"/>
      <w:r w:rsidR="00287604">
        <w:rPr>
          <w:sz w:val="21"/>
        </w:rPr>
        <w:t xml:space="preserve"> </w:t>
      </w:r>
      <w:proofErr w:type="spellStart"/>
      <w:r w:rsidR="00287604">
        <w:rPr>
          <w:sz w:val="21"/>
        </w:rPr>
        <w:t>своје</w:t>
      </w:r>
      <w:proofErr w:type="spellEnd"/>
      <w:r w:rsidR="00287604">
        <w:rPr>
          <w:sz w:val="21"/>
        </w:rPr>
        <w:t xml:space="preserve"> </w:t>
      </w:r>
      <w:proofErr w:type="spellStart"/>
      <w:r>
        <w:rPr>
          <w:sz w:val="21"/>
        </w:rPr>
        <w:t>стартн</w:t>
      </w:r>
      <w:r w:rsidR="00287604">
        <w:rPr>
          <w:sz w:val="21"/>
        </w:rPr>
        <w:t>е</w:t>
      </w:r>
      <w:proofErr w:type="spellEnd"/>
      <w:r w:rsidR="00287604">
        <w:rPr>
          <w:sz w:val="21"/>
        </w:rPr>
        <w:t xml:space="preserve"> </w:t>
      </w:r>
      <w:proofErr w:type="spellStart"/>
      <w:r>
        <w:rPr>
          <w:sz w:val="21"/>
        </w:rPr>
        <w:t>бројев</w:t>
      </w:r>
      <w:r w:rsidR="00287604">
        <w:rPr>
          <w:sz w:val="21"/>
        </w:rPr>
        <w:t>е</w:t>
      </w:r>
      <w:proofErr w:type="spellEnd"/>
      <w:r w:rsidR="00287604">
        <w:rPr>
          <w:sz w:val="21"/>
        </w:rPr>
        <w:t xml:space="preserve">. </w:t>
      </w:r>
    </w:p>
    <w:p w14:paraId="36F46EE9" w14:textId="77777777" w:rsidR="00154BA7" w:rsidRDefault="00154BA7" w:rsidP="00287604">
      <w:pPr>
        <w:pStyle w:val="BodyText"/>
        <w:spacing w:before="7"/>
        <w:rPr>
          <w:sz w:val="20"/>
        </w:rPr>
      </w:pPr>
    </w:p>
    <w:p w14:paraId="5A4FA7C0" w14:textId="7F5C1D7D" w:rsidR="00154BA7" w:rsidRDefault="009430BB" w:rsidP="0051373B">
      <w:pPr>
        <w:pStyle w:val="ListParagraph"/>
        <w:numPr>
          <w:ilvl w:val="1"/>
          <w:numId w:val="36"/>
        </w:numPr>
        <w:tabs>
          <w:tab w:val="left" w:pos="720"/>
        </w:tabs>
        <w:spacing w:line="244" w:lineRule="auto"/>
        <w:ind w:left="720" w:right="152"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постављају</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у </w:t>
      </w:r>
      <w:proofErr w:type="spellStart"/>
      <w:r>
        <w:rPr>
          <w:sz w:val="21"/>
        </w:rPr>
        <w:t>њего</w:t>
      </w:r>
      <w:r w:rsidR="00287604">
        <w:rPr>
          <w:sz w:val="21"/>
        </w:rPr>
        <w:t>ву</w:t>
      </w:r>
      <w:proofErr w:type="spellEnd"/>
      <w:r w:rsidR="00287604">
        <w:rPr>
          <w:sz w:val="21"/>
        </w:rPr>
        <w:t xml:space="preserve"> </w:t>
      </w:r>
      <w:proofErr w:type="spellStart"/>
      <w:r w:rsidR="00287604">
        <w:rPr>
          <w:sz w:val="21"/>
        </w:rPr>
        <w:t>одговарајућу</w:t>
      </w:r>
      <w:proofErr w:type="spellEnd"/>
      <w:r w:rsidR="00287604">
        <w:rPr>
          <w:sz w:val="21"/>
        </w:rPr>
        <w:t xml:space="preserve"> </w:t>
      </w:r>
      <w:proofErr w:type="spellStart"/>
      <w:r w:rsidR="00287604">
        <w:rPr>
          <w:sz w:val="21"/>
        </w:rPr>
        <w:t>стазу</w:t>
      </w:r>
      <w:proofErr w:type="spellEnd"/>
      <w:r w:rsidR="00287604">
        <w:rPr>
          <w:sz w:val="21"/>
        </w:rPr>
        <w:t xml:space="preserve"> </w:t>
      </w:r>
      <w:proofErr w:type="spellStart"/>
      <w:r w:rsidR="00287604">
        <w:rPr>
          <w:sz w:val="21"/>
        </w:rPr>
        <w:t>или</w:t>
      </w:r>
      <w:proofErr w:type="spellEnd"/>
      <w:r w:rsidR="00287604">
        <w:rPr>
          <w:sz w:val="21"/>
        </w:rPr>
        <w:t xml:space="preserve"> </w:t>
      </w:r>
      <w:proofErr w:type="spellStart"/>
      <w:r>
        <w:rPr>
          <w:sz w:val="21"/>
        </w:rPr>
        <w:t>позицију</w:t>
      </w:r>
      <w:proofErr w:type="spellEnd"/>
      <w:r>
        <w:rPr>
          <w:sz w:val="21"/>
        </w:rPr>
        <w:t xml:space="preserve">, </w:t>
      </w:r>
      <w:proofErr w:type="spellStart"/>
      <w:r>
        <w:rPr>
          <w:sz w:val="21"/>
        </w:rPr>
        <w:t>групишући</w:t>
      </w:r>
      <w:proofErr w:type="spellEnd"/>
      <w:r>
        <w:rPr>
          <w:sz w:val="21"/>
        </w:rPr>
        <w:t xml:space="preserve"> </w:t>
      </w:r>
      <w:proofErr w:type="spellStart"/>
      <w:r>
        <w:rPr>
          <w:sz w:val="21"/>
        </w:rPr>
        <w:t>их</w:t>
      </w:r>
      <w:proofErr w:type="spellEnd"/>
      <w:r>
        <w:rPr>
          <w:sz w:val="21"/>
        </w:rPr>
        <w:t xml:space="preserve"> </w:t>
      </w:r>
      <w:proofErr w:type="spellStart"/>
      <w:r>
        <w:rPr>
          <w:sz w:val="21"/>
        </w:rPr>
        <w:t>на</w:t>
      </w:r>
      <w:proofErr w:type="spellEnd"/>
      <w:r>
        <w:rPr>
          <w:sz w:val="21"/>
        </w:rPr>
        <w:t xml:space="preserve"> </w:t>
      </w:r>
      <w:proofErr w:type="spellStart"/>
      <w:r>
        <w:rPr>
          <w:sz w:val="21"/>
        </w:rPr>
        <w:t>око</w:t>
      </w:r>
      <w:proofErr w:type="spellEnd"/>
      <w:r>
        <w:rPr>
          <w:sz w:val="21"/>
        </w:rPr>
        <w:t xml:space="preserve"> 3</w:t>
      </w:r>
      <w:r w:rsidR="005C0108">
        <w:rPr>
          <w:sz w:val="21"/>
        </w:rPr>
        <w:t>м</w:t>
      </w:r>
      <w:r>
        <w:rPr>
          <w:sz w:val="21"/>
        </w:rPr>
        <w:t xml:space="preserve"> </w:t>
      </w:r>
      <w:proofErr w:type="spellStart"/>
      <w:r>
        <w:rPr>
          <w:sz w:val="21"/>
        </w:rPr>
        <w:t>иза</w:t>
      </w:r>
      <w:proofErr w:type="spellEnd"/>
      <w:r>
        <w:rPr>
          <w:sz w:val="21"/>
        </w:rPr>
        <w:t xml:space="preserve"> </w:t>
      </w:r>
      <w:proofErr w:type="spellStart"/>
      <w:r w:rsidR="009A02F2">
        <w:rPr>
          <w:sz w:val="21"/>
        </w:rPr>
        <w:t>старт</w:t>
      </w:r>
      <w:proofErr w:type="spellEnd"/>
      <w:r w:rsidR="009A02F2">
        <w:rPr>
          <w:sz w:val="21"/>
          <w:lang w:val="sr-Cyrl-RS"/>
        </w:rPr>
        <w:t>не</w:t>
      </w:r>
      <w:r w:rsidR="009A02F2">
        <w:rPr>
          <w:sz w:val="21"/>
        </w:rPr>
        <w:t xml:space="preserve"> </w:t>
      </w:r>
      <w:proofErr w:type="spellStart"/>
      <w:r>
        <w:rPr>
          <w:sz w:val="21"/>
        </w:rPr>
        <w:t>линије</w:t>
      </w:r>
      <w:proofErr w:type="spellEnd"/>
      <w:r w:rsidR="00674EF3">
        <w:rPr>
          <w:sz w:val="21"/>
        </w:rPr>
        <w:t xml:space="preserve"> (у </w:t>
      </w:r>
      <w:proofErr w:type="spellStart"/>
      <w:r w:rsidR="00674EF3">
        <w:rPr>
          <w:sz w:val="21"/>
        </w:rPr>
        <w:t>случају</w:t>
      </w:r>
      <w:proofErr w:type="spellEnd"/>
      <w:r w:rsidR="00674EF3">
        <w:rPr>
          <w:sz w:val="21"/>
        </w:rPr>
        <w:t xml:space="preserve"> </w:t>
      </w:r>
      <w:proofErr w:type="spellStart"/>
      <w:r w:rsidR="00674EF3">
        <w:rPr>
          <w:sz w:val="21"/>
        </w:rPr>
        <w:t>старта</w:t>
      </w:r>
      <w:proofErr w:type="spellEnd"/>
      <w:r w:rsidR="00674EF3">
        <w:rPr>
          <w:sz w:val="21"/>
        </w:rPr>
        <w:t xml:space="preserve"> </w:t>
      </w:r>
      <w:proofErr w:type="spellStart"/>
      <w:r w:rsidR="00674EF3">
        <w:rPr>
          <w:sz w:val="21"/>
        </w:rPr>
        <w:t>типа</w:t>
      </w:r>
      <w:proofErr w:type="spellEnd"/>
      <w:r w:rsidR="00674EF3">
        <w:rPr>
          <w:sz w:val="21"/>
        </w:rPr>
        <w:t xml:space="preserve"> </w:t>
      </w:r>
      <w:r w:rsidR="00674EF3">
        <w:rPr>
          <w:sz w:val="21"/>
          <w:lang w:val="sr-Cyrl-RS"/>
        </w:rPr>
        <w:t>„</w:t>
      </w:r>
      <w:proofErr w:type="spellStart"/>
      <w:r w:rsidR="009A02F2">
        <w:rPr>
          <w:sz w:val="21"/>
        </w:rPr>
        <w:t>eschelon</w:t>
      </w:r>
      <w:proofErr w:type="spellEnd"/>
      <w:r>
        <w:rPr>
          <w:sz w:val="21"/>
        </w:rPr>
        <w:t xml:space="preserve">", </w:t>
      </w:r>
      <w:proofErr w:type="spellStart"/>
      <w:r>
        <w:rPr>
          <w:sz w:val="21"/>
        </w:rPr>
        <w:t>на</w:t>
      </w:r>
      <w:proofErr w:type="spellEnd"/>
      <w:r>
        <w:rPr>
          <w:sz w:val="21"/>
        </w:rPr>
        <w:t xml:space="preserve"> </w:t>
      </w:r>
      <w:r w:rsidR="009A02F2">
        <w:rPr>
          <w:sz w:val="21"/>
          <w:lang w:val="sr-Cyrl-RS"/>
        </w:rPr>
        <w:t>сличан</w:t>
      </w:r>
      <w:r>
        <w:rPr>
          <w:sz w:val="21"/>
        </w:rPr>
        <w:t xml:space="preserve"> </w:t>
      </w:r>
      <w:proofErr w:type="spellStart"/>
      <w:r>
        <w:rPr>
          <w:sz w:val="21"/>
        </w:rPr>
        <w:t>начин</w:t>
      </w:r>
      <w:proofErr w:type="spellEnd"/>
      <w:r>
        <w:rPr>
          <w:sz w:val="21"/>
        </w:rPr>
        <w:t xml:space="preserve"> </w:t>
      </w:r>
      <w:proofErr w:type="spellStart"/>
      <w:r>
        <w:rPr>
          <w:sz w:val="21"/>
        </w:rPr>
        <w:t>иза</w:t>
      </w:r>
      <w:proofErr w:type="spellEnd"/>
      <w:r>
        <w:rPr>
          <w:sz w:val="21"/>
        </w:rPr>
        <w:t xml:space="preserve"> </w:t>
      </w:r>
      <w:proofErr w:type="spellStart"/>
      <w:r>
        <w:rPr>
          <w:sz w:val="21"/>
        </w:rPr>
        <w:t>сваке</w:t>
      </w:r>
      <w:proofErr w:type="spellEnd"/>
      <w:r>
        <w:rPr>
          <w:sz w:val="21"/>
        </w:rPr>
        <w:t xml:space="preserve"> </w:t>
      </w:r>
      <w:proofErr w:type="spellStart"/>
      <w:r>
        <w:rPr>
          <w:sz w:val="21"/>
        </w:rPr>
        <w:t>линије</w:t>
      </w:r>
      <w:proofErr w:type="spellEnd"/>
      <w:r>
        <w:rPr>
          <w:sz w:val="21"/>
        </w:rPr>
        <w:t xml:space="preserve"> </w:t>
      </w:r>
      <w:proofErr w:type="spellStart"/>
      <w:r>
        <w:rPr>
          <w:sz w:val="21"/>
        </w:rPr>
        <w:t>старта</w:t>
      </w:r>
      <w:proofErr w:type="spellEnd"/>
      <w:r>
        <w:rPr>
          <w:sz w:val="21"/>
        </w:rPr>
        <w:t xml:space="preserve">). </w:t>
      </w:r>
      <w:proofErr w:type="spellStart"/>
      <w:r>
        <w:rPr>
          <w:sz w:val="21"/>
        </w:rPr>
        <w:t>Када</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прописно</w:t>
      </w:r>
      <w:proofErr w:type="spellEnd"/>
      <w:r>
        <w:rPr>
          <w:sz w:val="21"/>
        </w:rPr>
        <w:t xml:space="preserve"> </w:t>
      </w:r>
      <w:proofErr w:type="spellStart"/>
      <w:r>
        <w:rPr>
          <w:sz w:val="21"/>
        </w:rPr>
        <w:t>постављени</w:t>
      </w:r>
      <w:proofErr w:type="spellEnd"/>
      <w:r>
        <w:rPr>
          <w:sz w:val="21"/>
        </w:rPr>
        <w:t xml:space="preserve">, </w:t>
      </w:r>
      <w:proofErr w:type="spellStart"/>
      <w:r>
        <w:rPr>
          <w:sz w:val="21"/>
        </w:rPr>
        <w:t>помоћници</w:t>
      </w:r>
      <w:proofErr w:type="spellEnd"/>
      <w:r>
        <w:rPr>
          <w:sz w:val="21"/>
        </w:rPr>
        <w:t xml:space="preserve"> </w:t>
      </w:r>
      <w:proofErr w:type="spellStart"/>
      <w:r>
        <w:rPr>
          <w:sz w:val="21"/>
        </w:rPr>
        <w:t>дају</w:t>
      </w:r>
      <w:proofErr w:type="spellEnd"/>
      <w:r>
        <w:rPr>
          <w:sz w:val="21"/>
        </w:rPr>
        <w:t xml:space="preserve"> </w:t>
      </w:r>
      <w:proofErr w:type="spellStart"/>
      <w:r>
        <w:rPr>
          <w:sz w:val="21"/>
        </w:rPr>
        <w:t>знак</w:t>
      </w:r>
      <w:proofErr w:type="spellEnd"/>
      <w:r>
        <w:rPr>
          <w:sz w:val="21"/>
        </w:rPr>
        <w:t xml:space="preserve"> </w:t>
      </w:r>
      <w:proofErr w:type="spellStart"/>
      <w:r>
        <w:rPr>
          <w:sz w:val="21"/>
        </w:rPr>
        <w:t>стартеру</w:t>
      </w:r>
      <w:proofErr w:type="spellEnd"/>
      <w:r>
        <w:rPr>
          <w:sz w:val="21"/>
        </w:rPr>
        <w:t xml:space="preserve"> </w:t>
      </w:r>
      <w:proofErr w:type="spellStart"/>
      <w:r>
        <w:rPr>
          <w:sz w:val="21"/>
        </w:rPr>
        <w:t>да</w:t>
      </w:r>
      <w:proofErr w:type="spellEnd"/>
      <w:r>
        <w:rPr>
          <w:sz w:val="21"/>
        </w:rPr>
        <w:t xml:space="preserve"> </w:t>
      </w:r>
      <w:proofErr w:type="spellStart"/>
      <w:r>
        <w:rPr>
          <w:sz w:val="21"/>
        </w:rPr>
        <w:t>су</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спремни</w:t>
      </w:r>
      <w:proofErr w:type="spellEnd"/>
      <w:r>
        <w:rPr>
          <w:sz w:val="21"/>
        </w:rPr>
        <w:t xml:space="preserve"> </w:t>
      </w:r>
      <w:proofErr w:type="spellStart"/>
      <w:r>
        <w:rPr>
          <w:sz w:val="21"/>
        </w:rPr>
        <w:t>за</w:t>
      </w:r>
      <w:proofErr w:type="spellEnd"/>
      <w:r>
        <w:rPr>
          <w:sz w:val="21"/>
        </w:rPr>
        <w:t xml:space="preserve"> </w:t>
      </w:r>
      <w:proofErr w:type="spellStart"/>
      <w:r>
        <w:rPr>
          <w:sz w:val="21"/>
        </w:rPr>
        <w:t>старт</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поновљеног</w:t>
      </w:r>
      <w:proofErr w:type="spellEnd"/>
      <w:r>
        <w:rPr>
          <w:sz w:val="21"/>
        </w:rPr>
        <w:t xml:space="preserve"> </w:t>
      </w:r>
      <w:proofErr w:type="spellStart"/>
      <w:r>
        <w:rPr>
          <w:sz w:val="21"/>
        </w:rPr>
        <w:t>старта</w:t>
      </w:r>
      <w:proofErr w:type="spellEnd"/>
      <w:r w:rsidR="00287604">
        <w:rPr>
          <w:sz w:val="21"/>
        </w:rPr>
        <w:t>,</w:t>
      </w:r>
      <w:r>
        <w:rPr>
          <w:sz w:val="21"/>
        </w:rPr>
        <w:t xml:space="preserve"> </w:t>
      </w: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поново</w:t>
      </w:r>
      <w:proofErr w:type="spellEnd"/>
      <w:r>
        <w:rPr>
          <w:sz w:val="21"/>
        </w:rPr>
        <w:t xml:space="preserve"> и </w:t>
      </w:r>
      <w:proofErr w:type="spellStart"/>
      <w:r>
        <w:rPr>
          <w:sz w:val="21"/>
        </w:rPr>
        <w:t>на</w:t>
      </w:r>
      <w:proofErr w:type="spellEnd"/>
      <w:r>
        <w:rPr>
          <w:sz w:val="21"/>
        </w:rPr>
        <w:t xml:space="preserve"> </w:t>
      </w:r>
      <w:proofErr w:type="spellStart"/>
      <w:r>
        <w:rPr>
          <w:sz w:val="21"/>
        </w:rPr>
        <w:t>исти</w:t>
      </w:r>
      <w:proofErr w:type="spellEnd"/>
      <w:r>
        <w:rPr>
          <w:sz w:val="21"/>
        </w:rPr>
        <w:t xml:space="preserve"> </w:t>
      </w:r>
      <w:proofErr w:type="spellStart"/>
      <w:r>
        <w:rPr>
          <w:sz w:val="21"/>
        </w:rPr>
        <w:t>начин</w:t>
      </w:r>
      <w:proofErr w:type="spellEnd"/>
      <w:r>
        <w:rPr>
          <w:sz w:val="21"/>
        </w:rPr>
        <w:t xml:space="preserve"> </w:t>
      </w:r>
      <w:proofErr w:type="spellStart"/>
      <w:r>
        <w:rPr>
          <w:sz w:val="21"/>
        </w:rPr>
        <w:t>распоређују</w:t>
      </w:r>
      <w:proofErr w:type="spellEnd"/>
      <w:r>
        <w:rPr>
          <w:sz w:val="21"/>
        </w:rPr>
        <w:t xml:space="preserve"> </w:t>
      </w:r>
      <w:proofErr w:type="spellStart"/>
      <w:r>
        <w:rPr>
          <w:sz w:val="21"/>
        </w:rPr>
        <w:t>такмичаре</w:t>
      </w:r>
      <w:proofErr w:type="spellEnd"/>
      <w:r>
        <w:rPr>
          <w:sz w:val="21"/>
        </w:rPr>
        <w:t>.</w:t>
      </w:r>
    </w:p>
    <w:p w14:paraId="3CE3590D" w14:textId="77777777" w:rsidR="00154BA7" w:rsidRDefault="00154BA7" w:rsidP="00287604">
      <w:pPr>
        <w:pStyle w:val="BodyText"/>
        <w:spacing w:before="5"/>
        <w:rPr>
          <w:sz w:val="20"/>
        </w:rPr>
      </w:pPr>
    </w:p>
    <w:p w14:paraId="78DC1B90" w14:textId="77777777" w:rsidR="00154BA7" w:rsidRDefault="009430BB" w:rsidP="0051373B">
      <w:pPr>
        <w:pStyle w:val="ListParagraph"/>
        <w:numPr>
          <w:ilvl w:val="1"/>
          <w:numId w:val="36"/>
        </w:numPr>
        <w:tabs>
          <w:tab w:val="left" w:pos="720"/>
        </w:tabs>
        <w:spacing w:line="242" w:lineRule="auto"/>
        <w:ind w:left="720" w:right="154" w:hanging="720"/>
        <w:rPr>
          <w:sz w:val="21"/>
        </w:rPr>
      </w:pP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су</w:t>
      </w:r>
      <w:proofErr w:type="spellEnd"/>
      <w:r>
        <w:rPr>
          <w:sz w:val="21"/>
        </w:rPr>
        <w:t xml:space="preserve"> </w:t>
      </w:r>
      <w:proofErr w:type="spellStart"/>
      <w:r>
        <w:rPr>
          <w:sz w:val="21"/>
        </w:rPr>
        <w:t>одговорни</w:t>
      </w:r>
      <w:proofErr w:type="spellEnd"/>
      <w:r>
        <w:rPr>
          <w:sz w:val="21"/>
        </w:rPr>
        <w:t xml:space="preserve"> </w:t>
      </w:r>
      <w:proofErr w:type="spellStart"/>
      <w:r>
        <w:rPr>
          <w:sz w:val="21"/>
        </w:rPr>
        <w:t>да</w:t>
      </w:r>
      <w:proofErr w:type="spellEnd"/>
      <w:r>
        <w:rPr>
          <w:sz w:val="21"/>
        </w:rPr>
        <w:t xml:space="preserve"> </w:t>
      </w:r>
      <w:proofErr w:type="spellStart"/>
      <w:r>
        <w:rPr>
          <w:sz w:val="21"/>
        </w:rPr>
        <w:t>штафетне</w:t>
      </w:r>
      <w:proofErr w:type="spellEnd"/>
      <w:r>
        <w:rPr>
          <w:sz w:val="21"/>
        </w:rPr>
        <w:t xml:space="preserve"> </w:t>
      </w:r>
      <w:proofErr w:type="spellStart"/>
      <w:r>
        <w:rPr>
          <w:sz w:val="21"/>
        </w:rPr>
        <w:t>палице</w:t>
      </w:r>
      <w:proofErr w:type="spellEnd"/>
      <w:r>
        <w:rPr>
          <w:sz w:val="21"/>
        </w:rPr>
        <w:t xml:space="preserve"> </w:t>
      </w:r>
      <w:proofErr w:type="spellStart"/>
      <w:r>
        <w:rPr>
          <w:sz w:val="21"/>
        </w:rPr>
        <w:t>буду</w:t>
      </w:r>
      <w:proofErr w:type="spellEnd"/>
      <w:r>
        <w:rPr>
          <w:sz w:val="21"/>
        </w:rPr>
        <w:t xml:space="preserve"> </w:t>
      </w:r>
      <w:proofErr w:type="spellStart"/>
      <w:r>
        <w:rPr>
          <w:sz w:val="21"/>
        </w:rPr>
        <w:t>спремне</w:t>
      </w:r>
      <w:proofErr w:type="spellEnd"/>
      <w:r>
        <w:rPr>
          <w:sz w:val="21"/>
        </w:rPr>
        <w:t xml:space="preserve"> </w:t>
      </w:r>
      <w:proofErr w:type="spellStart"/>
      <w:r>
        <w:rPr>
          <w:sz w:val="21"/>
        </w:rPr>
        <w:t>за</w:t>
      </w:r>
      <w:proofErr w:type="spellEnd"/>
      <w:r>
        <w:rPr>
          <w:sz w:val="21"/>
        </w:rPr>
        <w:t xml:space="preserve"> </w:t>
      </w:r>
      <w:proofErr w:type="spellStart"/>
      <w:r>
        <w:rPr>
          <w:sz w:val="21"/>
        </w:rPr>
        <w:t>такмичаре</w:t>
      </w:r>
      <w:proofErr w:type="spellEnd"/>
      <w:r>
        <w:rPr>
          <w:sz w:val="21"/>
        </w:rPr>
        <w:t xml:space="preserve"> </w:t>
      </w:r>
      <w:proofErr w:type="spellStart"/>
      <w:r>
        <w:rPr>
          <w:sz w:val="21"/>
        </w:rPr>
        <w:t>на</w:t>
      </w:r>
      <w:proofErr w:type="spellEnd"/>
      <w:r>
        <w:rPr>
          <w:sz w:val="21"/>
        </w:rPr>
        <w:t xml:space="preserve"> </w:t>
      </w:r>
      <w:proofErr w:type="spellStart"/>
      <w:r>
        <w:rPr>
          <w:sz w:val="21"/>
        </w:rPr>
        <w:t>првој</w:t>
      </w:r>
      <w:proofErr w:type="spellEnd"/>
      <w:r>
        <w:rPr>
          <w:sz w:val="21"/>
        </w:rPr>
        <w:t xml:space="preserve"> </w:t>
      </w:r>
      <w:proofErr w:type="spellStart"/>
      <w:r>
        <w:rPr>
          <w:sz w:val="21"/>
        </w:rPr>
        <w:t>деоници</w:t>
      </w:r>
      <w:proofErr w:type="spellEnd"/>
      <w:r>
        <w:rPr>
          <w:sz w:val="21"/>
        </w:rPr>
        <w:t xml:space="preserve"> у </w:t>
      </w:r>
      <w:proofErr w:type="spellStart"/>
      <w:r>
        <w:rPr>
          <w:sz w:val="21"/>
        </w:rPr>
        <w:t>тркама</w:t>
      </w:r>
      <w:proofErr w:type="spellEnd"/>
      <w:r>
        <w:rPr>
          <w:sz w:val="21"/>
        </w:rPr>
        <w:t xml:space="preserve"> </w:t>
      </w:r>
      <w:proofErr w:type="spellStart"/>
      <w:r>
        <w:rPr>
          <w:sz w:val="21"/>
        </w:rPr>
        <w:t>штафета</w:t>
      </w:r>
      <w:proofErr w:type="spellEnd"/>
      <w:r>
        <w:rPr>
          <w:sz w:val="21"/>
        </w:rPr>
        <w:t>.</w:t>
      </w:r>
    </w:p>
    <w:p w14:paraId="2F1A6D55" w14:textId="77777777" w:rsidR="00154BA7" w:rsidRDefault="00154BA7" w:rsidP="00287604">
      <w:pPr>
        <w:pStyle w:val="BodyText"/>
        <w:spacing w:before="4"/>
        <w:rPr>
          <w:sz w:val="20"/>
        </w:rPr>
      </w:pPr>
    </w:p>
    <w:p w14:paraId="23E11FD6" w14:textId="77777777" w:rsidR="00154BA7" w:rsidRDefault="00674EF3" w:rsidP="0051373B">
      <w:pPr>
        <w:pStyle w:val="ListParagraph"/>
        <w:numPr>
          <w:ilvl w:val="1"/>
          <w:numId w:val="36"/>
        </w:numPr>
        <w:tabs>
          <w:tab w:val="left" w:pos="720"/>
        </w:tabs>
        <w:spacing w:line="244" w:lineRule="auto"/>
        <w:ind w:left="720" w:right="154" w:hanging="720"/>
        <w:rPr>
          <w:sz w:val="21"/>
        </w:rPr>
      </w:pPr>
      <w:proofErr w:type="spellStart"/>
      <w:r>
        <w:rPr>
          <w:sz w:val="21"/>
        </w:rPr>
        <w:t>После</w:t>
      </w:r>
      <w:proofErr w:type="spellEnd"/>
      <w:r>
        <w:rPr>
          <w:sz w:val="21"/>
        </w:rPr>
        <w:t xml:space="preserve"> </w:t>
      </w:r>
      <w:proofErr w:type="spellStart"/>
      <w:r>
        <w:rPr>
          <w:sz w:val="21"/>
        </w:rPr>
        <w:t>команде</w:t>
      </w:r>
      <w:proofErr w:type="spellEnd"/>
      <w:r>
        <w:rPr>
          <w:sz w:val="21"/>
        </w:rPr>
        <w:t xml:space="preserve"> </w:t>
      </w:r>
      <w:proofErr w:type="spellStart"/>
      <w:r>
        <w:rPr>
          <w:sz w:val="21"/>
        </w:rPr>
        <w:t>стартера</w:t>
      </w:r>
      <w:proofErr w:type="spellEnd"/>
      <w:r>
        <w:rPr>
          <w:sz w:val="21"/>
        </w:rPr>
        <w:t xml:space="preserve"> </w:t>
      </w:r>
      <w:r>
        <w:rPr>
          <w:sz w:val="21"/>
          <w:lang w:val="sr-Cyrl-RS"/>
        </w:rPr>
        <w:t>„</w:t>
      </w:r>
      <w:proofErr w:type="spellStart"/>
      <w:r w:rsidR="009430BB">
        <w:rPr>
          <w:sz w:val="21"/>
        </w:rPr>
        <w:t>на</w:t>
      </w:r>
      <w:proofErr w:type="spellEnd"/>
      <w:r w:rsidR="009430BB">
        <w:rPr>
          <w:sz w:val="21"/>
        </w:rPr>
        <w:t xml:space="preserve"> </w:t>
      </w:r>
      <w:proofErr w:type="spellStart"/>
      <w:r w:rsidR="009430BB">
        <w:rPr>
          <w:sz w:val="21"/>
        </w:rPr>
        <w:t>места</w:t>
      </w:r>
      <w:proofErr w:type="spellEnd"/>
      <w:r w:rsidR="009430BB">
        <w:rPr>
          <w:sz w:val="21"/>
        </w:rPr>
        <w:t xml:space="preserve">", </w:t>
      </w:r>
      <w:proofErr w:type="spellStart"/>
      <w:r w:rsidR="009430BB">
        <w:rPr>
          <w:sz w:val="21"/>
        </w:rPr>
        <w:t>помоћници</w:t>
      </w:r>
      <w:proofErr w:type="spellEnd"/>
      <w:r w:rsidR="009430BB">
        <w:rPr>
          <w:sz w:val="21"/>
        </w:rPr>
        <w:t xml:space="preserve"> </w:t>
      </w:r>
      <w:proofErr w:type="spellStart"/>
      <w:r w:rsidR="009430BB">
        <w:rPr>
          <w:sz w:val="21"/>
        </w:rPr>
        <w:t>стартера</w:t>
      </w:r>
      <w:proofErr w:type="spellEnd"/>
      <w:r w:rsidR="009430BB">
        <w:rPr>
          <w:sz w:val="21"/>
        </w:rPr>
        <w:t xml:space="preserve"> </w:t>
      </w:r>
      <w:proofErr w:type="spellStart"/>
      <w:r w:rsidR="009430BB">
        <w:rPr>
          <w:sz w:val="21"/>
        </w:rPr>
        <w:t>морају</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се</w:t>
      </w:r>
      <w:proofErr w:type="spellEnd"/>
      <w:r w:rsidR="009430BB">
        <w:rPr>
          <w:sz w:val="21"/>
        </w:rPr>
        <w:t xml:space="preserve"> </w:t>
      </w:r>
      <w:proofErr w:type="spellStart"/>
      <w:r w:rsidR="009430BB">
        <w:rPr>
          <w:sz w:val="21"/>
        </w:rPr>
        <w:t>побрину</w:t>
      </w:r>
      <w:proofErr w:type="spellEnd"/>
      <w:r w:rsidR="009430BB">
        <w:rPr>
          <w:sz w:val="21"/>
        </w:rPr>
        <w:t xml:space="preserve"> </w:t>
      </w:r>
      <w:proofErr w:type="spellStart"/>
      <w:r w:rsidR="009430BB">
        <w:rPr>
          <w:sz w:val="21"/>
        </w:rPr>
        <w:t>да</w:t>
      </w:r>
      <w:proofErr w:type="spellEnd"/>
      <w:r w:rsidR="009430BB">
        <w:rPr>
          <w:sz w:val="21"/>
        </w:rPr>
        <w:t xml:space="preserve"> </w:t>
      </w:r>
      <w:proofErr w:type="spellStart"/>
      <w:r w:rsidR="009430BB">
        <w:rPr>
          <w:sz w:val="21"/>
        </w:rPr>
        <w:t>такмичари</w:t>
      </w:r>
      <w:proofErr w:type="spellEnd"/>
      <w:r w:rsidR="009430BB">
        <w:rPr>
          <w:sz w:val="21"/>
        </w:rPr>
        <w:t xml:space="preserve"> </w:t>
      </w:r>
      <w:proofErr w:type="spellStart"/>
      <w:r w:rsidR="009430BB">
        <w:rPr>
          <w:sz w:val="21"/>
        </w:rPr>
        <w:t>буду</w:t>
      </w:r>
      <w:proofErr w:type="spellEnd"/>
      <w:r w:rsidR="009430BB">
        <w:rPr>
          <w:sz w:val="21"/>
        </w:rPr>
        <w:t xml:space="preserve"> </w:t>
      </w:r>
      <w:proofErr w:type="spellStart"/>
      <w:r w:rsidR="009430BB">
        <w:rPr>
          <w:sz w:val="21"/>
        </w:rPr>
        <w:t>постављени</w:t>
      </w:r>
      <w:proofErr w:type="spellEnd"/>
      <w:r w:rsidR="009430BB">
        <w:rPr>
          <w:sz w:val="21"/>
        </w:rPr>
        <w:t xml:space="preserve"> у </w:t>
      </w:r>
      <w:proofErr w:type="spellStart"/>
      <w:r w:rsidR="009430BB">
        <w:rPr>
          <w:sz w:val="21"/>
        </w:rPr>
        <w:t>складу</w:t>
      </w:r>
      <w:proofErr w:type="spellEnd"/>
      <w:r w:rsidR="009430BB">
        <w:rPr>
          <w:sz w:val="21"/>
        </w:rPr>
        <w:t xml:space="preserve"> </w:t>
      </w:r>
      <w:proofErr w:type="spellStart"/>
      <w:r w:rsidR="009430BB">
        <w:rPr>
          <w:sz w:val="21"/>
        </w:rPr>
        <w:t>са</w:t>
      </w:r>
      <w:proofErr w:type="spellEnd"/>
      <w:r w:rsidR="009430BB">
        <w:rPr>
          <w:sz w:val="21"/>
        </w:rPr>
        <w:t xml:space="preserve"> </w:t>
      </w:r>
      <w:proofErr w:type="spellStart"/>
      <w:r w:rsidR="009430BB">
        <w:rPr>
          <w:sz w:val="21"/>
        </w:rPr>
        <w:t>чланом</w:t>
      </w:r>
      <w:proofErr w:type="spellEnd"/>
      <w:r w:rsidR="009430BB">
        <w:rPr>
          <w:sz w:val="21"/>
        </w:rPr>
        <w:t xml:space="preserve"> 16.3 и 16.4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w:t>
      </w:r>
    </w:p>
    <w:p w14:paraId="0E8F12F0" w14:textId="77777777" w:rsidR="00154BA7" w:rsidRDefault="00154BA7">
      <w:pPr>
        <w:spacing w:line="244" w:lineRule="auto"/>
        <w:jc w:val="both"/>
        <w:rPr>
          <w:sz w:val="21"/>
        </w:rPr>
        <w:sectPr w:rsidR="00154BA7">
          <w:pgSz w:w="11900" w:h="16840"/>
          <w:pgMar w:top="1660" w:right="1580" w:bottom="1840" w:left="1600" w:header="1400" w:footer="1653" w:gutter="0"/>
          <w:cols w:space="720"/>
        </w:sectPr>
      </w:pPr>
    </w:p>
    <w:p w14:paraId="21D62B86" w14:textId="77777777" w:rsidR="00154BA7" w:rsidRDefault="00154BA7">
      <w:pPr>
        <w:pStyle w:val="BodyText"/>
        <w:rPr>
          <w:sz w:val="20"/>
        </w:rPr>
      </w:pPr>
    </w:p>
    <w:p w14:paraId="30507F35" w14:textId="77777777" w:rsidR="00154BA7" w:rsidRDefault="00154BA7">
      <w:pPr>
        <w:pStyle w:val="BodyText"/>
        <w:rPr>
          <w:sz w:val="20"/>
        </w:rPr>
      </w:pPr>
    </w:p>
    <w:p w14:paraId="1B2CF1B1" w14:textId="77777777" w:rsidR="00154BA7" w:rsidRDefault="00154BA7">
      <w:pPr>
        <w:pStyle w:val="BodyText"/>
        <w:spacing w:before="4"/>
        <w:rPr>
          <w:sz w:val="23"/>
        </w:rPr>
      </w:pPr>
    </w:p>
    <w:p w14:paraId="2640DA2F" w14:textId="04C5C06F" w:rsidR="00154BA7" w:rsidRDefault="009430BB" w:rsidP="0051373B">
      <w:pPr>
        <w:pStyle w:val="ListParagraph"/>
        <w:numPr>
          <w:ilvl w:val="1"/>
          <w:numId w:val="36"/>
        </w:numPr>
        <w:tabs>
          <w:tab w:val="left" w:pos="720"/>
        </w:tabs>
        <w:spacing w:before="69" w:line="242" w:lineRule="auto"/>
        <w:ind w:left="720" w:right="152" w:hanging="720"/>
        <w:rPr>
          <w:sz w:val="21"/>
        </w:rPr>
      </w:pPr>
      <w:r>
        <w:rPr>
          <w:sz w:val="21"/>
        </w:rPr>
        <w:t xml:space="preserve">У </w:t>
      </w:r>
      <w:proofErr w:type="spellStart"/>
      <w:r>
        <w:rPr>
          <w:sz w:val="21"/>
        </w:rPr>
        <w:t>случају</w:t>
      </w:r>
      <w:proofErr w:type="spellEnd"/>
      <w:r>
        <w:rPr>
          <w:sz w:val="21"/>
        </w:rPr>
        <w:t xml:space="preserve"> </w:t>
      </w:r>
      <w:r w:rsidR="009A02F2">
        <w:rPr>
          <w:sz w:val="21"/>
          <w:lang w:val="sr-Cyrl-RS"/>
        </w:rPr>
        <w:t>погрешног</w:t>
      </w:r>
      <w:r>
        <w:rPr>
          <w:sz w:val="21"/>
        </w:rPr>
        <w:t xml:space="preserve"> </w:t>
      </w:r>
      <w:proofErr w:type="spellStart"/>
      <w:r>
        <w:rPr>
          <w:sz w:val="21"/>
        </w:rPr>
        <w:t>старта</w:t>
      </w:r>
      <w:proofErr w:type="spellEnd"/>
      <w:r>
        <w:rPr>
          <w:sz w:val="21"/>
        </w:rPr>
        <w:t xml:space="preserve">, </w:t>
      </w:r>
      <w:proofErr w:type="spellStart"/>
      <w:r>
        <w:rPr>
          <w:sz w:val="21"/>
        </w:rPr>
        <w:t>помоћници</w:t>
      </w:r>
      <w:proofErr w:type="spellEnd"/>
      <w:r>
        <w:rPr>
          <w:sz w:val="21"/>
        </w:rPr>
        <w:t xml:space="preserve"> </w:t>
      </w:r>
      <w:proofErr w:type="spellStart"/>
      <w:r>
        <w:rPr>
          <w:sz w:val="21"/>
        </w:rPr>
        <w:t>стартера</w:t>
      </w:r>
      <w:proofErr w:type="spellEnd"/>
      <w:r>
        <w:rPr>
          <w:sz w:val="21"/>
        </w:rPr>
        <w:t xml:space="preserve"> </w:t>
      </w:r>
      <w:proofErr w:type="spellStart"/>
      <w:r>
        <w:rPr>
          <w:sz w:val="21"/>
        </w:rPr>
        <w:t>ће</w:t>
      </w:r>
      <w:proofErr w:type="spellEnd"/>
      <w:r>
        <w:rPr>
          <w:sz w:val="21"/>
        </w:rPr>
        <w:t xml:space="preserve"> </w:t>
      </w:r>
      <w:proofErr w:type="spellStart"/>
      <w:r>
        <w:rPr>
          <w:sz w:val="21"/>
        </w:rPr>
        <w:t>поступати</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чланом</w:t>
      </w:r>
      <w:proofErr w:type="spellEnd"/>
      <w:r>
        <w:rPr>
          <w:sz w:val="21"/>
        </w:rPr>
        <w:t xml:space="preserve"> 16.9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20FF1079" w14:textId="77777777" w:rsidR="00154BA7" w:rsidRDefault="00154BA7">
      <w:pPr>
        <w:pStyle w:val="BodyText"/>
        <w:spacing w:before="7"/>
        <w:rPr>
          <w:sz w:val="20"/>
        </w:rPr>
      </w:pPr>
    </w:p>
    <w:p w14:paraId="7427ABCC" w14:textId="77777777" w:rsidR="00154BA7" w:rsidRDefault="009430BB" w:rsidP="0051373B">
      <w:pPr>
        <w:pStyle w:val="Heading1"/>
        <w:numPr>
          <w:ilvl w:val="0"/>
          <w:numId w:val="36"/>
        </w:numPr>
        <w:tabs>
          <w:tab w:val="left" w:pos="0"/>
          <w:tab w:val="left" w:pos="720"/>
        </w:tabs>
        <w:ind w:left="0" w:firstLine="0"/>
      </w:pPr>
      <w:r>
        <w:t>(</w:t>
      </w:r>
      <w:proofErr w:type="spellStart"/>
      <w:r>
        <w:t>Члан</w:t>
      </w:r>
      <w:proofErr w:type="spellEnd"/>
      <w:r>
        <w:t xml:space="preserve"> 131) </w:t>
      </w:r>
      <w:proofErr w:type="spellStart"/>
      <w:r>
        <w:t>Бројачи</w:t>
      </w:r>
      <w:proofErr w:type="spellEnd"/>
      <w:r>
        <w:t xml:space="preserve"> </w:t>
      </w:r>
      <w:proofErr w:type="spellStart"/>
      <w:r>
        <w:t>кругова</w:t>
      </w:r>
      <w:proofErr w:type="spellEnd"/>
    </w:p>
    <w:p w14:paraId="30F6BA01" w14:textId="77777777" w:rsidR="00154BA7" w:rsidRDefault="00154BA7">
      <w:pPr>
        <w:pStyle w:val="BodyText"/>
        <w:spacing w:before="8"/>
        <w:rPr>
          <w:b/>
          <w:sz w:val="20"/>
        </w:rPr>
      </w:pPr>
    </w:p>
    <w:p w14:paraId="044A8CD0" w14:textId="2D2736EE" w:rsidR="00154BA7" w:rsidRDefault="009430BB" w:rsidP="0051373B">
      <w:pPr>
        <w:pStyle w:val="ListParagraph"/>
        <w:numPr>
          <w:ilvl w:val="1"/>
          <w:numId w:val="36"/>
        </w:numPr>
        <w:tabs>
          <w:tab w:val="left" w:pos="720"/>
        </w:tabs>
        <w:spacing w:before="1" w:line="244" w:lineRule="auto"/>
        <w:ind w:left="720" w:right="152" w:hanging="720"/>
        <w:rPr>
          <w:sz w:val="21"/>
        </w:rPr>
      </w:pPr>
      <w:proofErr w:type="spellStart"/>
      <w:r>
        <w:rPr>
          <w:sz w:val="21"/>
        </w:rPr>
        <w:t>Бројачи</w:t>
      </w:r>
      <w:proofErr w:type="spellEnd"/>
      <w:r>
        <w:rPr>
          <w:sz w:val="21"/>
        </w:rPr>
        <w:t xml:space="preserve"> </w:t>
      </w:r>
      <w:proofErr w:type="spellStart"/>
      <w:r>
        <w:rPr>
          <w:sz w:val="21"/>
        </w:rPr>
        <w:t>кругова</w:t>
      </w:r>
      <w:proofErr w:type="spellEnd"/>
      <w:r>
        <w:rPr>
          <w:sz w:val="21"/>
        </w:rPr>
        <w:t xml:space="preserve"> </w:t>
      </w:r>
      <w:proofErr w:type="spellStart"/>
      <w:r>
        <w:rPr>
          <w:sz w:val="21"/>
        </w:rPr>
        <w:t>воде</w:t>
      </w:r>
      <w:proofErr w:type="spellEnd"/>
      <w:r>
        <w:rPr>
          <w:sz w:val="21"/>
        </w:rPr>
        <w:t xml:space="preserve"> </w:t>
      </w:r>
      <w:proofErr w:type="spellStart"/>
      <w:r>
        <w:rPr>
          <w:sz w:val="21"/>
        </w:rPr>
        <w:t>евиденцију</w:t>
      </w:r>
      <w:proofErr w:type="spellEnd"/>
      <w:r>
        <w:rPr>
          <w:sz w:val="21"/>
        </w:rPr>
        <w:t xml:space="preserve"> о </w:t>
      </w:r>
      <w:proofErr w:type="spellStart"/>
      <w:r>
        <w:rPr>
          <w:sz w:val="21"/>
        </w:rPr>
        <w:t>пређеним</w:t>
      </w:r>
      <w:proofErr w:type="spellEnd"/>
      <w:r>
        <w:rPr>
          <w:sz w:val="21"/>
        </w:rPr>
        <w:t xml:space="preserve"> </w:t>
      </w:r>
      <w:proofErr w:type="spellStart"/>
      <w:r>
        <w:rPr>
          <w:sz w:val="21"/>
        </w:rPr>
        <w:t>круговима</w:t>
      </w:r>
      <w:proofErr w:type="spellEnd"/>
      <w:r>
        <w:rPr>
          <w:sz w:val="21"/>
        </w:rPr>
        <w:t xml:space="preserve"> </w:t>
      </w:r>
      <w:proofErr w:type="spellStart"/>
      <w:r>
        <w:rPr>
          <w:sz w:val="21"/>
        </w:rPr>
        <w:t>сваког</w:t>
      </w:r>
      <w:proofErr w:type="spellEnd"/>
      <w:r>
        <w:rPr>
          <w:sz w:val="21"/>
        </w:rPr>
        <w:t xml:space="preserve"> </w:t>
      </w:r>
      <w:proofErr w:type="spellStart"/>
      <w:r>
        <w:rPr>
          <w:sz w:val="21"/>
        </w:rPr>
        <w:t>такмичара</w:t>
      </w:r>
      <w:proofErr w:type="spellEnd"/>
      <w:r>
        <w:rPr>
          <w:sz w:val="21"/>
        </w:rPr>
        <w:t xml:space="preserve"> у </w:t>
      </w:r>
      <w:proofErr w:type="spellStart"/>
      <w:r>
        <w:rPr>
          <w:sz w:val="21"/>
        </w:rPr>
        <w:t>тркама</w:t>
      </w:r>
      <w:proofErr w:type="spellEnd"/>
      <w:r>
        <w:rPr>
          <w:sz w:val="21"/>
        </w:rPr>
        <w:t xml:space="preserve"> </w:t>
      </w:r>
      <w:proofErr w:type="spellStart"/>
      <w:r>
        <w:rPr>
          <w:sz w:val="21"/>
        </w:rPr>
        <w:t>дужим</w:t>
      </w:r>
      <w:proofErr w:type="spellEnd"/>
      <w:r>
        <w:rPr>
          <w:sz w:val="21"/>
        </w:rPr>
        <w:t xml:space="preserve"> </w:t>
      </w:r>
      <w:proofErr w:type="spellStart"/>
      <w:r>
        <w:rPr>
          <w:sz w:val="21"/>
        </w:rPr>
        <w:t>од</w:t>
      </w:r>
      <w:proofErr w:type="spellEnd"/>
      <w:r>
        <w:rPr>
          <w:sz w:val="21"/>
        </w:rPr>
        <w:t xml:space="preserve"> 1500</w:t>
      </w:r>
      <w:r w:rsidR="009A02F2">
        <w:rPr>
          <w:sz w:val="21"/>
          <w:lang w:val="sr-Cyrl-RS"/>
        </w:rPr>
        <w:t xml:space="preserve"> </w:t>
      </w:r>
      <w:r w:rsidR="009A02F2">
        <w:rPr>
          <w:sz w:val="21"/>
          <w:lang w:val="en-GB"/>
        </w:rPr>
        <w:t>m</w:t>
      </w:r>
      <w:r>
        <w:rPr>
          <w:sz w:val="21"/>
        </w:rPr>
        <w:t xml:space="preserve">. </w:t>
      </w:r>
      <w:proofErr w:type="spellStart"/>
      <w:r>
        <w:rPr>
          <w:sz w:val="21"/>
        </w:rPr>
        <w:t>За</w:t>
      </w:r>
      <w:proofErr w:type="spellEnd"/>
      <w:r>
        <w:rPr>
          <w:sz w:val="21"/>
        </w:rPr>
        <w:t xml:space="preserve"> </w:t>
      </w:r>
      <w:proofErr w:type="spellStart"/>
      <w:r>
        <w:rPr>
          <w:sz w:val="21"/>
        </w:rPr>
        <w:t>трке</w:t>
      </w:r>
      <w:proofErr w:type="spellEnd"/>
      <w:r>
        <w:rPr>
          <w:sz w:val="21"/>
        </w:rPr>
        <w:t xml:space="preserve"> </w:t>
      </w:r>
      <w:proofErr w:type="spellStart"/>
      <w:r>
        <w:rPr>
          <w:sz w:val="21"/>
        </w:rPr>
        <w:t>на</w:t>
      </w:r>
      <w:proofErr w:type="spellEnd"/>
      <w:r>
        <w:rPr>
          <w:sz w:val="21"/>
        </w:rPr>
        <w:t xml:space="preserve"> 5000</w:t>
      </w:r>
      <w:r w:rsidR="009A02F2">
        <w:rPr>
          <w:sz w:val="21"/>
        </w:rPr>
        <w:t xml:space="preserve"> m</w:t>
      </w:r>
      <w:r>
        <w:rPr>
          <w:sz w:val="21"/>
        </w:rPr>
        <w:t xml:space="preserve"> и </w:t>
      </w:r>
      <w:proofErr w:type="spellStart"/>
      <w:r>
        <w:rPr>
          <w:sz w:val="21"/>
        </w:rPr>
        <w:t>дуже</w:t>
      </w:r>
      <w:proofErr w:type="spellEnd"/>
      <w:r>
        <w:rPr>
          <w:sz w:val="21"/>
        </w:rPr>
        <w:t xml:space="preserve">, </w:t>
      </w:r>
      <w:proofErr w:type="spellStart"/>
      <w:r>
        <w:rPr>
          <w:sz w:val="21"/>
        </w:rPr>
        <w:t>као</w:t>
      </w:r>
      <w:proofErr w:type="spellEnd"/>
      <w:r>
        <w:rPr>
          <w:sz w:val="21"/>
        </w:rPr>
        <w:t xml:space="preserve"> и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r w:rsidR="009A02F2">
        <w:rPr>
          <w:sz w:val="21"/>
          <w:lang w:val="sr-Cyrl-RS"/>
        </w:rPr>
        <w:t>такмичарског</w:t>
      </w:r>
      <w:r>
        <w:rPr>
          <w:sz w:val="21"/>
        </w:rPr>
        <w:t xml:space="preserve"> </w:t>
      </w:r>
      <w:proofErr w:type="spellStart"/>
      <w:r>
        <w:rPr>
          <w:sz w:val="21"/>
        </w:rPr>
        <w:t>ходања</w:t>
      </w:r>
      <w:proofErr w:type="spellEnd"/>
      <w:r>
        <w:rPr>
          <w:sz w:val="21"/>
        </w:rPr>
        <w:t xml:space="preserve">, </w:t>
      </w:r>
      <w:proofErr w:type="spellStart"/>
      <w:r>
        <w:rPr>
          <w:sz w:val="21"/>
        </w:rPr>
        <w:t>одређује</w:t>
      </w:r>
      <w:proofErr w:type="spellEnd"/>
      <w:r>
        <w:rPr>
          <w:sz w:val="21"/>
        </w:rPr>
        <w:t xml:space="preserve"> </w:t>
      </w:r>
      <w:proofErr w:type="spellStart"/>
      <w:r>
        <w:rPr>
          <w:sz w:val="21"/>
        </w:rPr>
        <w:t>се</w:t>
      </w:r>
      <w:proofErr w:type="spellEnd"/>
      <w:r w:rsidR="00282665">
        <w:rPr>
          <w:sz w:val="21"/>
          <w:lang w:val="sr-Cyrl-RS"/>
        </w:rPr>
        <w:t xml:space="preserve"> </w:t>
      </w:r>
      <w:proofErr w:type="spellStart"/>
      <w:r>
        <w:rPr>
          <w:sz w:val="21"/>
        </w:rPr>
        <w:t>број</w:t>
      </w:r>
      <w:proofErr w:type="spellEnd"/>
      <w:r w:rsidR="00282665">
        <w:rPr>
          <w:sz w:val="21"/>
          <w:lang w:val="sr-Cyrl-RS"/>
        </w:rPr>
        <w:t>ачи</w:t>
      </w:r>
      <w:r>
        <w:rPr>
          <w:sz w:val="21"/>
        </w:rPr>
        <w:t xml:space="preserve"> </w:t>
      </w:r>
      <w:proofErr w:type="spellStart"/>
      <w:r>
        <w:rPr>
          <w:sz w:val="21"/>
        </w:rPr>
        <w:t>кругова</w:t>
      </w:r>
      <w:proofErr w:type="spellEnd"/>
      <w:r>
        <w:rPr>
          <w:sz w:val="21"/>
        </w:rPr>
        <w:t xml:space="preserve"> </w:t>
      </w:r>
      <w:proofErr w:type="spellStart"/>
      <w:r>
        <w:rPr>
          <w:sz w:val="21"/>
        </w:rPr>
        <w:t>који</w:t>
      </w:r>
      <w:proofErr w:type="spellEnd"/>
      <w:r>
        <w:rPr>
          <w:sz w:val="21"/>
        </w:rPr>
        <w:t xml:space="preserve">, </w:t>
      </w:r>
      <w:proofErr w:type="spellStart"/>
      <w:r>
        <w:rPr>
          <w:sz w:val="21"/>
        </w:rPr>
        <w:t>по</w:t>
      </w:r>
      <w:proofErr w:type="spellEnd"/>
      <w:r>
        <w:rPr>
          <w:sz w:val="21"/>
        </w:rPr>
        <w:t xml:space="preserve"> </w:t>
      </w:r>
      <w:proofErr w:type="spellStart"/>
      <w:r>
        <w:rPr>
          <w:sz w:val="21"/>
        </w:rPr>
        <w:t>упутствима</w:t>
      </w:r>
      <w:proofErr w:type="spellEnd"/>
      <w:r>
        <w:rPr>
          <w:sz w:val="21"/>
        </w:rPr>
        <w:t xml:space="preserve"> </w:t>
      </w:r>
      <w:proofErr w:type="spellStart"/>
      <w:r>
        <w:rPr>
          <w:sz w:val="21"/>
        </w:rPr>
        <w:t>главног</w:t>
      </w:r>
      <w:proofErr w:type="spellEnd"/>
      <w:r>
        <w:rPr>
          <w:sz w:val="21"/>
        </w:rPr>
        <w:t xml:space="preserve"> </w:t>
      </w:r>
      <w:proofErr w:type="spellStart"/>
      <w:r>
        <w:rPr>
          <w:sz w:val="21"/>
        </w:rPr>
        <w:t>судије</w:t>
      </w:r>
      <w:proofErr w:type="spellEnd"/>
      <w:r>
        <w:rPr>
          <w:sz w:val="21"/>
        </w:rPr>
        <w:t xml:space="preserve">, </w:t>
      </w:r>
      <w:r w:rsidR="00282665">
        <w:rPr>
          <w:sz w:val="21"/>
          <w:lang w:val="sr-Cyrl-RS"/>
        </w:rPr>
        <w:t xml:space="preserve">ће добити посебан записник за бројање кругова у који ће уписати времена за сваки претрчани круг атлитичара </w:t>
      </w:r>
      <w:r>
        <w:rPr>
          <w:sz w:val="21"/>
        </w:rPr>
        <w:t xml:space="preserve">(а </w:t>
      </w:r>
      <w:proofErr w:type="spellStart"/>
      <w:r>
        <w:rPr>
          <w:sz w:val="21"/>
        </w:rPr>
        <w:t>која</w:t>
      </w:r>
      <w:proofErr w:type="spellEnd"/>
      <w:r>
        <w:rPr>
          <w:sz w:val="21"/>
        </w:rPr>
        <w:t xml:space="preserve"> </w:t>
      </w:r>
      <w:proofErr w:type="spellStart"/>
      <w:r>
        <w:rPr>
          <w:sz w:val="21"/>
        </w:rPr>
        <w:t>добијају</w:t>
      </w:r>
      <w:proofErr w:type="spellEnd"/>
      <w:r>
        <w:rPr>
          <w:sz w:val="21"/>
        </w:rPr>
        <w:t xml:space="preserve"> </w:t>
      </w:r>
      <w:proofErr w:type="spellStart"/>
      <w:r>
        <w:rPr>
          <w:sz w:val="21"/>
        </w:rPr>
        <w:t>од</w:t>
      </w:r>
      <w:proofErr w:type="spellEnd"/>
      <w:r>
        <w:rPr>
          <w:sz w:val="21"/>
        </w:rPr>
        <w:t xml:space="preserve"> </w:t>
      </w:r>
      <w:proofErr w:type="spellStart"/>
      <w:r>
        <w:rPr>
          <w:sz w:val="21"/>
        </w:rPr>
        <w:t>службеног</w:t>
      </w:r>
      <w:proofErr w:type="spellEnd"/>
      <w:r>
        <w:rPr>
          <w:sz w:val="21"/>
        </w:rPr>
        <w:t xml:space="preserve"> </w:t>
      </w:r>
      <w:proofErr w:type="spellStart"/>
      <w:r>
        <w:rPr>
          <w:sz w:val="21"/>
        </w:rPr>
        <w:t>мериоца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Када</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w:t>
      </w:r>
      <w:proofErr w:type="spellEnd"/>
      <w:r>
        <w:rPr>
          <w:sz w:val="21"/>
        </w:rPr>
        <w:t xml:space="preserve"> </w:t>
      </w:r>
      <w:proofErr w:type="spellStart"/>
      <w:r>
        <w:rPr>
          <w:sz w:val="21"/>
        </w:rPr>
        <w:t>такав</w:t>
      </w:r>
      <w:proofErr w:type="spellEnd"/>
      <w:r>
        <w:rPr>
          <w:sz w:val="21"/>
        </w:rPr>
        <w:t xml:space="preserve"> </w:t>
      </w:r>
      <w:proofErr w:type="spellStart"/>
      <w:r>
        <w:rPr>
          <w:sz w:val="21"/>
        </w:rPr>
        <w:t>систем</w:t>
      </w:r>
      <w:proofErr w:type="spellEnd"/>
      <w:r>
        <w:rPr>
          <w:sz w:val="21"/>
        </w:rPr>
        <w:t xml:space="preserve">, </w:t>
      </w:r>
      <w:proofErr w:type="spellStart"/>
      <w:r>
        <w:rPr>
          <w:sz w:val="21"/>
        </w:rPr>
        <w:t>ниједан</w:t>
      </w:r>
      <w:proofErr w:type="spellEnd"/>
      <w:r>
        <w:rPr>
          <w:sz w:val="21"/>
        </w:rPr>
        <w:t xml:space="preserve"> </w:t>
      </w:r>
      <w:proofErr w:type="spellStart"/>
      <w:r>
        <w:rPr>
          <w:sz w:val="21"/>
        </w:rPr>
        <w:t>бројач</w:t>
      </w:r>
      <w:proofErr w:type="spellEnd"/>
      <w:r>
        <w:rPr>
          <w:sz w:val="21"/>
        </w:rPr>
        <w:t xml:space="preserve"> </w:t>
      </w:r>
      <w:proofErr w:type="spellStart"/>
      <w:r>
        <w:rPr>
          <w:sz w:val="21"/>
        </w:rPr>
        <w:t>кругова</w:t>
      </w:r>
      <w:proofErr w:type="spellEnd"/>
      <w:r>
        <w:rPr>
          <w:sz w:val="21"/>
        </w:rPr>
        <w:t xml:space="preserve"> </w:t>
      </w:r>
      <w:proofErr w:type="spellStart"/>
      <w:r>
        <w:rPr>
          <w:sz w:val="21"/>
        </w:rPr>
        <w:t>не</w:t>
      </w:r>
      <w:proofErr w:type="spellEnd"/>
      <w:r>
        <w:rPr>
          <w:sz w:val="21"/>
        </w:rPr>
        <w:t xml:space="preserve"> </w:t>
      </w:r>
      <w:proofErr w:type="spellStart"/>
      <w:r>
        <w:rPr>
          <w:sz w:val="21"/>
        </w:rPr>
        <w:t>би</w:t>
      </w:r>
      <w:proofErr w:type="spellEnd"/>
      <w:r>
        <w:rPr>
          <w:sz w:val="21"/>
        </w:rPr>
        <w:t xml:space="preserve"> </w:t>
      </w:r>
      <w:proofErr w:type="spellStart"/>
      <w:r>
        <w:rPr>
          <w:sz w:val="21"/>
        </w:rPr>
        <w:t>требало</w:t>
      </w:r>
      <w:proofErr w:type="spellEnd"/>
      <w:r>
        <w:rPr>
          <w:sz w:val="21"/>
        </w:rPr>
        <w:t xml:space="preserve"> </w:t>
      </w:r>
      <w:proofErr w:type="spellStart"/>
      <w:r>
        <w:rPr>
          <w:sz w:val="21"/>
        </w:rPr>
        <w:t>да</w:t>
      </w:r>
      <w:proofErr w:type="spellEnd"/>
      <w:r>
        <w:rPr>
          <w:sz w:val="21"/>
        </w:rPr>
        <w:t xml:space="preserve"> </w:t>
      </w:r>
      <w:proofErr w:type="spellStart"/>
      <w:r>
        <w:rPr>
          <w:sz w:val="21"/>
        </w:rPr>
        <w:t>води</w:t>
      </w:r>
      <w:proofErr w:type="spellEnd"/>
      <w:r>
        <w:rPr>
          <w:sz w:val="21"/>
        </w:rPr>
        <w:t xml:space="preserve"> </w:t>
      </w:r>
      <w:proofErr w:type="spellStart"/>
      <w:r>
        <w:rPr>
          <w:sz w:val="21"/>
        </w:rPr>
        <w:t>евиденцију</w:t>
      </w:r>
      <w:proofErr w:type="spellEnd"/>
      <w:r>
        <w:rPr>
          <w:sz w:val="21"/>
        </w:rPr>
        <w:t xml:space="preserve"> </w:t>
      </w:r>
      <w:proofErr w:type="spellStart"/>
      <w:r>
        <w:rPr>
          <w:sz w:val="21"/>
        </w:rPr>
        <w:t>за</w:t>
      </w:r>
      <w:proofErr w:type="spellEnd"/>
      <w:r>
        <w:rPr>
          <w:sz w:val="21"/>
        </w:rPr>
        <w:t xml:space="preserve"> </w:t>
      </w:r>
      <w:proofErr w:type="spellStart"/>
      <w:r>
        <w:rPr>
          <w:sz w:val="21"/>
        </w:rPr>
        <w:t>више</w:t>
      </w:r>
      <w:proofErr w:type="spellEnd"/>
      <w:r>
        <w:rPr>
          <w:sz w:val="21"/>
        </w:rPr>
        <w:t xml:space="preserve"> </w:t>
      </w:r>
      <w:proofErr w:type="spellStart"/>
      <w:r>
        <w:rPr>
          <w:sz w:val="21"/>
        </w:rPr>
        <w:t>од</w:t>
      </w:r>
      <w:proofErr w:type="spellEnd"/>
      <w:r>
        <w:rPr>
          <w:sz w:val="21"/>
        </w:rPr>
        <w:t xml:space="preserve"> </w:t>
      </w:r>
      <w:proofErr w:type="spellStart"/>
      <w:r>
        <w:rPr>
          <w:sz w:val="21"/>
        </w:rPr>
        <w:t>четири</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односно</w:t>
      </w:r>
      <w:proofErr w:type="spellEnd"/>
      <w:r>
        <w:rPr>
          <w:sz w:val="21"/>
        </w:rPr>
        <w:t xml:space="preserve"> </w:t>
      </w:r>
      <w:proofErr w:type="spellStart"/>
      <w:r>
        <w:rPr>
          <w:sz w:val="21"/>
        </w:rPr>
        <w:t>шест</w:t>
      </w:r>
      <w:proofErr w:type="spellEnd"/>
      <w:r>
        <w:rPr>
          <w:sz w:val="21"/>
        </w:rPr>
        <w:t xml:space="preserve"> у </w:t>
      </w:r>
      <w:proofErr w:type="spellStart"/>
      <w:r>
        <w:rPr>
          <w:sz w:val="21"/>
        </w:rPr>
        <w:t>дисциплинама</w:t>
      </w:r>
      <w:proofErr w:type="spellEnd"/>
      <w:r>
        <w:rPr>
          <w:sz w:val="21"/>
        </w:rPr>
        <w:t xml:space="preserve"> </w:t>
      </w:r>
      <w:r w:rsidR="00282665">
        <w:rPr>
          <w:sz w:val="21"/>
          <w:lang w:val="sr-Cyrl-RS"/>
        </w:rPr>
        <w:t>такмичарско</w:t>
      </w:r>
      <w:r>
        <w:rPr>
          <w:sz w:val="21"/>
        </w:rPr>
        <w:t xml:space="preserve">г </w:t>
      </w:r>
      <w:proofErr w:type="spellStart"/>
      <w:r>
        <w:rPr>
          <w:sz w:val="21"/>
        </w:rPr>
        <w:t>ходања</w:t>
      </w:r>
      <w:proofErr w:type="spellEnd"/>
      <w:r>
        <w:rPr>
          <w:sz w:val="21"/>
        </w:rPr>
        <w:t xml:space="preserve">). </w:t>
      </w:r>
      <w:proofErr w:type="spellStart"/>
      <w:r>
        <w:rPr>
          <w:sz w:val="21"/>
        </w:rPr>
        <w:t>Уместо</w:t>
      </w:r>
      <w:proofErr w:type="spellEnd"/>
      <w:r>
        <w:rPr>
          <w:sz w:val="21"/>
        </w:rPr>
        <w:t xml:space="preserve"> </w:t>
      </w:r>
      <w:proofErr w:type="spellStart"/>
      <w:r>
        <w:rPr>
          <w:sz w:val="21"/>
        </w:rPr>
        <w:t>ручног</w:t>
      </w:r>
      <w:proofErr w:type="spellEnd"/>
      <w:r>
        <w:rPr>
          <w:sz w:val="21"/>
        </w:rPr>
        <w:t xml:space="preserve"> </w:t>
      </w:r>
      <w:proofErr w:type="spellStart"/>
      <w:r>
        <w:rPr>
          <w:sz w:val="21"/>
        </w:rPr>
        <w:t>бројања</w:t>
      </w:r>
      <w:proofErr w:type="spellEnd"/>
      <w:r>
        <w:rPr>
          <w:sz w:val="21"/>
        </w:rPr>
        <w:t xml:space="preserve"> </w:t>
      </w:r>
      <w:proofErr w:type="spellStart"/>
      <w:r>
        <w:rPr>
          <w:sz w:val="21"/>
        </w:rPr>
        <w:t>кругова</w:t>
      </w:r>
      <w:proofErr w:type="spellEnd"/>
      <w:r>
        <w:rPr>
          <w:sz w:val="21"/>
        </w:rPr>
        <w:t xml:space="preserve">, </w:t>
      </w:r>
      <w:proofErr w:type="spellStart"/>
      <w:r>
        <w:rPr>
          <w:sz w:val="21"/>
        </w:rPr>
        <w:t>може</w:t>
      </w:r>
      <w:proofErr w:type="spellEnd"/>
      <w:r>
        <w:rPr>
          <w:sz w:val="21"/>
        </w:rPr>
        <w:t xml:space="preserve"> </w:t>
      </w:r>
      <w:proofErr w:type="spellStart"/>
      <w:r>
        <w:rPr>
          <w:sz w:val="21"/>
        </w:rPr>
        <w:t>се</w:t>
      </w:r>
      <w:proofErr w:type="spellEnd"/>
      <w:r>
        <w:rPr>
          <w:sz w:val="21"/>
        </w:rPr>
        <w:t xml:space="preserve"> </w:t>
      </w:r>
      <w:proofErr w:type="spellStart"/>
      <w:r>
        <w:rPr>
          <w:sz w:val="21"/>
        </w:rPr>
        <w:t>користити</w:t>
      </w:r>
      <w:proofErr w:type="spellEnd"/>
      <w:r>
        <w:rPr>
          <w:sz w:val="21"/>
        </w:rPr>
        <w:t xml:space="preserve"> и </w:t>
      </w:r>
      <w:proofErr w:type="spellStart"/>
      <w:r>
        <w:rPr>
          <w:sz w:val="21"/>
        </w:rPr>
        <w:t>компјутерски</w:t>
      </w:r>
      <w:proofErr w:type="spellEnd"/>
      <w:r>
        <w:rPr>
          <w:sz w:val="21"/>
        </w:rPr>
        <w:t xml:space="preserve"> </w:t>
      </w:r>
      <w:proofErr w:type="spellStart"/>
      <w:r>
        <w:rPr>
          <w:sz w:val="21"/>
        </w:rPr>
        <w:t>систем</w:t>
      </w:r>
      <w:proofErr w:type="spellEnd"/>
      <w:r>
        <w:rPr>
          <w:sz w:val="21"/>
        </w:rPr>
        <w:t xml:space="preserve"> </w:t>
      </w:r>
      <w:proofErr w:type="spellStart"/>
      <w:r>
        <w:rPr>
          <w:sz w:val="21"/>
        </w:rPr>
        <w:t>који</w:t>
      </w:r>
      <w:proofErr w:type="spellEnd"/>
      <w:r>
        <w:rPr>
          <w:sz w:val="21"/>
        </w:rPr>
        <w:t xml:space="preserve"> </w:t>
      </w:r>
      <w:proofErr w:type="spellStart"/>
      <w:r>
        <w:rPr>
          <w:sz w:val="21"/>
        </w:rPr>
        <w:t>може</w:t>
      </w:r>
      <w:proofErr w:type="spellEnd"/>
      <w:r>
        <w:rPr>
          <w:sz w:val="21"/>
        </w:rPr>
        <w:t xml:space="preserve"> </w:t>
      </w:r>
      <w:proofErr w:type="spellStart"/>
      <w:r>
        <w:rPr>
          <w:sz w:val="21"/>
        </w:rPr>
        <w:t>да</w:t>
      </w:r>
      <w:proofErr w:type="spellEnd"/>
      <w:r>
        <w:rPr>
          <w:sz w:val="21"/>
        </w:rPr>
        <w:t xml:space="preserve"> </w:t>
      </w:r>
      <w:proofErr w:type="spellStart"/>
      <w:r>
        <w:rPr>
          <w:sz w:val="21"/>
        </w:rPr>
        <w:t>обухвати</w:t>
      </w:r>
      <w:proofErr w:type="spellEnd"/>
      <w:r>
        <w:rPr>
          <w:sz w:val="21"/>
        </w:rPr>
        <w:t xml:space="preserve"> </w:t>
      </w:r>
      <w:proofErr w:type="spellStart"/>
      <w:r>
        <w:rPr>
          <w:sz w:val="21"/>
        </w:rPr>
        <w:t>транспондер</w:t>
      </w:r>
      <w:proofErr w:type="spellEnd"/>
      <w:r>
        <w:rPr>
          <w:sz w:val="21"/>
        </w:rPr>
        <w:t xml:space="preserve"> </w:t>
      </w:r>
      <w:proofErr w:type="spellStart"/>
      <w:r>
        <w:rPr>
          <w:sz w:val="21"/>
        </w:rPr>
        <w:t>који</w:t>
      </w:r>
      <w:proofErr w:type="spellEnd"/>
      <w:r>
        <w:rPr>
          <w:sz w:val="21"/>
        </w:rPr>
        <w:t xml:space="preserve"> </w:t>
      </w:r>
      <w:proofErr w:type="spellStart"/>
      <w:r>
        <w:rPr>
          <w:sz w:val="21"/>
        </w:rPr>
        <w:t>добија</w:t>
      </w:r>
      <w:proofErr w:type="spellEnd"/>
      <w:r>
        <w:rPr>
          <w:sz w:val="21"/>
        </w:rPr>
        <w:t xml:space="preserve"> и </w:t>
      </w:r>
      <w:proofErr w:type="spellStart"/>
      <w:r>
        <w:rPr>
          <w:sz w:val="21"/>
        </w:rPr>
        <w:t>носи</w:t>
      </w:r>
      <w:proofErr w:type="spellEnd"/>
      <w:r>
        <w:rPr>
          <w:sz w:val="21"/>
        </w:rPr>
        <w:t xml:space="preserve"> </w:t>
      </w:r>
      <w:proofErr w:type="spellStart"/>
      <w:r>
        <w:rPr>
          <w:sz w:val="21"/>
        </w:rPr>
        <w:t>сваки</w:t>
      </w:r>
      <w:proofErr w:type="spellEnd"/>
      <w:r>
        <w:rPr>
          <w:sz w:val="21"/>
        </w:rPr>
        <w:t xml:space="preserve"> </w:t>
      </w:r>
      <w:proofErr w:type="spellStart"/>
      <w:r>
        <w:rPr>
          <w:sz w:val="21"/>
        </w:rPr>
        <w:t>такмичар</w:t>
      </w:r>
      <w:proofErr w:type="spellEnd"/>
      <w:r>
        <w:rPr>
          <w:sz w:val="21"/>
        </w:rPr>
        <w:t xml:space="preserve">. </w:t>
      </w:r>
    </w:p>
    <w:p w14:paraId="3B08AFE0" w14:textId="77777777" w:rsidR="00154BA7" w:rsidRDefault="00154BA7" w:rsidP="00287604">
      <w:pPr>
        <w:pStyle w:val="BodyText"/>
        <w:spacing w:before="3"/>
        <w:rPr>
          <w:sz w:val="20"/>
        </w:rPr>
      </w:pPr>
    </w:p>
    <w:p w14:paraId="574FF393" w14:textId="7113476A"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Један</w:t>
      </w:r>
      <w:proofErr w:type="spellEnd"/>
      <w:r>
        <w:rPr>
          <w:sz w:val="21"/>
        </w:rPr>
        <w:t xml:space="preserve"> </w:t>
      </w:r>
      <w:proofErr w:type="spellStart"/>
      <w:r>
        <w:rPr>
          <w:sz w:val="21"/>
        </w:rPr>
        <w:t>бројач</w:t>
      </w:r>
      <w:proofErr w:type="spellEnd"/>
      <w:r>
        <w:rPr>
          <w:sz w:val="21"/>
        </w:rPr>
        <w:t xml:space="preserve"> </w:t>
      </w:r>
      <w:proofErr w:type="spellStart"/>
      <w:r>
        <w:rPr>
          <w:sz w:val="21"/>
        </w:rPr>
        <w:t>кругова</w:t>
      </w:r>
      <w:proofErr w:type="spellEnd"/>
      <w:r>
        <w:rPr>
          <w:sz w:val="21"/>
        </w:rPr>
        <w:t xml:space="preserve"> </w:t>
      </w:r>
      <w:proofErr w:type="spellStart"/>
      <w:r>
        <w:rPr>
          <w:sz w:val="21"/>
        </w:rPr>
        <w:t>је</w:t>
      </w:r>
      <w:proofErr w:type="spellEnd"/>
      <w:r>
        <w:rPr>
          <w:sz w:val="21"/>
        </w:rPr>
        <w:t xml:space="preserve"> </w:t>
      </w:r>
      <w:proofErr w:type="spellStart"/>
      <w:r>
        <w:rPr>
          <w:sz w:val="21"/>
        </w:rPr>
        <w:t>одговоран</w:t>
      </w:r>
      <w:proofErr w:type="spellEnd"/>
      <w:r>
        <w:rPr>
          <w:sz w:val="21"/>
        </w:rPr>
        <w:t xml:space="preserve"> </w:t>
      </w:r>
      <w:proofErr w:type="spellStart"/>
      <w:r>
        <w:rPr>
          <w:sz w:val="21"/>
        </w:rPr>
        <w:t>за</w:t>
      </w:r>
      <w:proofErr w:type="spellEnd"/>
      <w:r>
        <w:rPr>
          <w:sz w:val="21"/>
        </w:rPr>
        <w:t xml:space="preserve"> </w:t>
      </w:r>
      <w:proofErr w:type="spellStart"/>
      <w:r>
        <w:rPr>
          <w:sz w:val="21"/>
        </w:rPr>
        <w:t>семафор</w:t>
      </w:r>
      <w:proofErr w:type="spellEnd"/>
      <w:r>
        <w:rPr>
          <w:sz w:val="21"/>
        </w:rPr>
        <w:t xml:space="preserve"> </w:t>
      </w: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налази</w:t>
      </w:r>
      <w:proofErr w:type="spellEnd"/>
      <w:r>
        <w:rPr>
          <w:sz w:val="21"/>
        </w:rPr>
        <w:t xml:space="preserve"> </w:t>
      </w:r>
      <w:proofErr w:type="spellStart"/>
      <w:r>
        <w:rPr>
          <w:sz w:val="21"/>
        </w:rPr>
        <w:t>на</w:t>
      </w:r>
      <w:proofErr w:type="spellEnd"/>
      <w:r>
        <w:rPr>
          <w:sz w:val="21"/>
        </w:rPr>
        <w:t xml:space="preserve"> </w:t>
      </w:r>
      <w:proofErr w:type="spellStart"/>
      <w:r>
        <w:rPr>
          <w:sz w:val="21"/>
        </w:rPr>
        <w:t>линији</w:t>
      </w:r>
      <w:proofErr w:type="spellEnd"/>
      <w:r>
        <w:rPr>
          <w:sz w:val="21"/>
        </w:rPr>
        <w:t xml:space="preserve"> </w:t>
      </w:r>
      <w:proofErr w:type="spellStart"/>
      <w:r>
        <w:rPr>
          <w:sz w:val="21"/>
        </w:rPr>
        <w:t>циља</w:t>
      </w:r>
      <w:proofErr w:type="spellEnd"/>
      <w:r>
        <w:rPr>
          <w:sz w:val="21"/>
        </w:rPr>
        <w:t xml:space="preserve">, а </w:t>
      </w:r>
      <w:proofErr w:type="spellStart"/>
      <w:r>
        <w:rPr>
          <w:sz w:val="21"/>
        </w:rPr>
        <w:t>који</w:t>
      </w:r>
      <w:proofErr w:type="spellEnd"/>
      <w:r>
        <w:rPr>
          <w:sz w:val="21"/>
        </w:rPr>
        <w:t xml:space="preserve"> </w:t>
      </w:r>
      <w:proofErr w:type="spellStart"/>
      <w:r>
        <w:rPr>
          <w:sz w:val="21"/>
        </w:rPr>
        <w:t>такмичарима</w:t>
      </w:r>
      <w:proofErr w:type="spellEnd"/>
      <w:r>
        <w:rPr>
          <w:sz w:val="21"/>
        </w:rPr>
        <w:t xml:space="preserve"> </w:t>
      </w:r>
      <w:proofErr w:type="spellStart"/>
      <w:r>
        <w:rPr>
          <w:sz w:val="21"/>
        </w:rPr>
        <w:t>показује</w:t>
      </w:r>
      <w:proofErr w:type="spellEnd"/>
      <w:r>
        <w:rPr>
          <w:sz w:val="21"/>
        </w:rPr>
        <w:t xml:space="preserve"> </w:t>
      </w:r>
      <w:proofErr w:type="spellStart"/>
      <w:r>
        <w:rPr>
          <w:sz w:val="21"/>
        </w:rPr>
        <w:t>број</w:t>
      </w:r>
      <w:proofErr w:type="spellEnd"/>
      <w:r>
        <w:rPr>
          <w:sz w:val="21"/>
        </w:rPr>
        <w:t xml:space="preserve"> </w:t>
      </w:r>
      <w:proofErr w:type="spellStart"/>
      <w:r>
        <w:rPr>
          <w:sz w:val="21"/>
        </w:rPr>
        <w:t>преосталих</w:t>
      </w:r>
      <w:proofErr w:type="spellEnd"/>
      <w:r>
        <w:rPr>
          <w:sz w:val="21"/>
        </w:rPr>
        <w:t xml:space="preserve"> </w:t>
      </w:r>
      <w:proofErr w:type="spellStart"/>
      <w:r>
        <w:rPr>
          <w:sz w:val="21"/>
        </w:rPr>
        <w:t>кругова</w:t>
      </w:r>
      <w:proofErr w:type="spellEnd"/>
      <w:r>
        <w:rPr>
          <w:sz w:val="21"/>
        </w:rPr>
        <w:t xml:space="preserve"> у </w:t>
      </w:r>
      <w:proofErr w:type="spellStart"/>
      <w:r>
        <w:rPr>
          <w:sz w:val="21"/>
        </w:rPr>
        <w:t>трци</w:t>
      </w:r>
      <w:proofErr w:type="spellEnd"/>
      <w:r>
        <w:rPr>
          <w:sz w:val="21"/>
        </w:rPr>
        <w:t xml:space="preserve">. </w:t>
      </w:r>
      <w:proofErr w:type="spellStart"/>
      <w:r>
        <w:rPr>
          <w:sz w:val="21"/>
        </w:rPr>
        <w:t>Број</w:t>
      </w:r>
      <w:proofErr w:type="spellEnd"/>
      <w:r>
        <w:rPr>
          <w:sz w:val="21"/>
        </w:rPr>
        <w:t xml:space="preserve"> </w:t>
      </w:r>
      <w:proofErr w:type="spellStart"/>
      <w:r>
        <w:rPr>
          <w:sz w:val="21"/>
        </w:rPr>
        <w:t>кругова</w:t>
      </w:r>
      <w:proofErr w:type="spellEnd"/>
      <w:r>
        <w:rPr>
          <w:sz w:val="21"/>
        </w:rPr>
        <w:t xml:space="preserve"> </w:t>
      </w:r>
      <w:proofErr w:type="spellStart"/>
      <w:r>
        <w:rPr>
          <w:sz w:val="21"/>
        </w:rPr>
        <w:t>на</w:t>
      </w:r>
      <w:proofErr w:type="spellEnd"/>
      <w:r>
        <w:rPr>
          <w:sz w:val="21"/>
        </w:rPr>
        <w:t xml:space="preserve"> </w:t>
      </w:r>
      <w:proofErr w:type="spellStart"/>
      <w:r>
        <w:rPr>
          <w:sz w:val="21"/>
        </w:rPr>
        <w:t>семафору</w:t>
      </w:r>
      <w:proofErr w:type="spellEnd"/>
      <w:r>
        <w:rPr>
          <w:sz w:val="21"/>
        </w:rPr>
        <w:t xml:space="preserve"> </w:t>
      </w:r>
      <w:proofErr w:type="spellStart"/>
      <w:r>
        <w:rPr>
          <w:sz w:val="21"/>
        </w:rPr>
        <w:t>се</w:t>
      </w:r>
      <w:proofErr w:type="spellEnd"/>
      <w:r>
        <w:rPr>
          <w:sz w:val="21"/>
        </w:rPr>
        <w:t xml:space="preserve"> </w:t>
      </w:r>
      <w:proofErr w:type="spellStart"/>
      <w:r>
        <w:rPr>
          <w:sz w:val="21"/>
        </w:rPr>
        <w:t>мења</w:t>
      </w:r>
      <w:proofErr w:type="spellEnd"/>
      <w:r>
        <w:rPr>
          <w:sz w:val="21"/>
        </w:rPr>
        <w:t xml:space="preserve"> </w:t>
      </w:r>
      <w:proofErr w:type="spellStart"/>
      <w:r>
        <w:rPr>
          <w:sz w:val="21"/>
        </w:rPr>
        <w:t>сваки</w:t>
      </w:r>
      <w:proofErr w:type="spellEnd"/>
      <w:r>
        <w:rPr>
          <w:sz w:val="21"/>
        </w:rPr>
        <w:t xml:space="preserve"> </w:t>
      </w:r>
      <w:proofErr w:type="spellStart"/>
      <w:r>
        <w:rPr>
          <w:sz w:val="21"/>
        </w:rPr>
        <w:t>пут</w:t>
      </w:r>
      <w:proofErr w:type="spellEnd"/>
      <w:r>
        <w:rPr>
          <w:sz w:val="21"/>
        </w:rPr>
        <w:t xml:space="preserve"> </w:t>
      </w:r>
      <w:proofErr w:type="spellStart"/>
      <w:r>
        <w:rPr>
          <w:sz w:val="21"/>
        </w:rPr>
        <w:t>када</w:t>
      </w:r>
      <w:proofErr w:type="spellEnd"/>
      <w:r>
        <w:rPr>
          <w:sz w:val="21"/>
        </w:rPr>
        <w:t xml:space="preserve"> </w:t>
      </w:r>
      <w:proofErr w:type="spellStart"/>
      <w:r>
        <w:rPr>
          <w:sz w:val="21"/>
        </w:rPr>
        <w:t>водећи</w:t>
      </w:r>
      <w:proofErr w:type="spellEnd"/>
      <w:r>
        <w:rPr>
          <w:sz w:val="21"/>
        </w:rPr>
        <w:t xml:space="preserve"> </w:t>
      </w:r>
      <w:proofErr w:type="spellStart"/>
      <w:r>
        <w:rPr>
          <w:sz w:val="21"/>
        </w:rPr>
        <w:t>такмичар</w:t>
      </w:r>
      <w:proofErr w:type="spellEnd"/>
      <w:r>
        <w:rPr>
          <w:sz w:val="21"/>
        </w:rPr>
        <w:t xml:space="preserve"> </w:t>
      </w:r>
      <w:proofErr w:type="spellStart"/>
      <w:r>
        <w:rPr>
          <w:sz w:val="21"/>
        </w:rPr>
        <w:t>уђе</w:t>
      </w:r>
      <w:proofErr w:type="spellEnd"/>
      <w:r>
        <w:rPr>
          <w:sz w:val="21"/>
        </w:rPr>
        <w:t xml:space="preserve"> у </w:t>
      </w:r>
      <w:r w:rsidR="00932434">
        <w:rPr>
          <w:sz w:val="21"/>
          <w:lang w:val="sr-Cyrl-RS"/>
        </w:rPr>
        <w:t xml:space="preserve">циљну </w:t>
      </w:r>
      <w:proofErr w:type="spellStart"/>
      <w:r>
        <w:rPr>
          <w:sz w:val="21"/>
        </w:rPr>
        <w:t>рав</w:t>
      </w:r>
      <w:proofErr w:type="spellEnd"/>
      <w:r w:rsidR="00932434">
        <w:rPr>
          <w:sz w:val="21"/>
          <w:lang w:val="sr-Cyrl-RS"/>
        </w:rPr>
        <w:t>ан</w:t>
      </w:r>
      <w:r>
        <w:rPr>
          <w:sz w:val="21"/>
        </w:rPr>
        <w:t>.</w:t>
      </w:r>
      <w:r w:rsidR="0059384B">
        <w:rPr>
          <w:sz w:val="21"/>
        </w:rPr>
        <w:t xml:space="preserve"> </w:t>
      </w:r>
      <w:proofErr w:type="spellStart"/>
      <w:r>
        <w:rPr>
          <w:sz w:val="21"/>
        </w:rPr>
        <w:t>Уз</w:t>
      </w:r>
      <w:proofErr w:type="spellEnd"/>
      <w:r>
        <w:rPr>
          <w:sz w:val="21"/>
        </w:rPr>
        <w:t xml:space="preserve"> </w:t>
      </w:r>
      <w:proofErr w:type="spellStart"/>
      <w:r>
        <w:rPr>
          <w:sz w:val="21"/>
        </w:rPr>
        <w:t>то</w:t>
      </w:r>
      <w:proofErr w:type="spellEnd"/>
      <w:r>
        <w:rPr>
          <w:sz w:val="21"/>
        </w:rPr>
        <w:t xml:space="preserve">, </w:t>
      </w:r>
      <w:r w:rsidR="00932434">
        <w:rPr>
          <w:sz w:val="21"/>
          <w:lang w:val="sr-Cyrl-RS"/>
        </w:rPr>
        <w:t>атлетичарима који су или који ће</w:t>
      </w:r>
      <w:r>
        <w:rPr>
          <w:sz w:val="21"/>
        </w:rPr>
        <w:t xml:space="preserve"> </w:t>
      </w:r>
      <w:r w:rsidR="00932434">
        <w:rPr>
          <w:sz w:val="21"/>
          <w:lang w:val="sr-Cyrl-RS"/>
        </w:rPr>
        <w:t xml:space="preserve">рундовани ручно се полазује број кругова који им је остао до завршетка трке. </w:t>
      </w:r>
    </w:p>
    <w:p w14:paraId="31402805" w14:textId="77777777" w:rsidR="00154BA7" w:rsidRDefault="00154BA7" w:rsidP="00287604">
      <w:pPr>
        <w:pStyle w:val="BodyText"/>
        <w:spacing w:before="4"/>
        <w:rPr>
          <w:sz w:val="20"/>
        </w:rPr>
      </w:pPr>
    </w:p>
    <w:p w14:paraId="054C0496" w14:textId="77777777" w:rsidR="00154BA7" w:rsidRDefault="009430BB" w:rsidP="009C50D7">
      <w:pPr>
        <w:pStyle w:val="BodyText"/>
        <w:ind w:left="720"/>
        <w:jc w:val="both"/>
      </w:pPr>
      <w:proofErr w:type="spellStart"/>
      <w:r>
        <w:t>Улазак</w:t>
      </w:r>
      <w:proofErr w:type="spellEnd"/>
      <w:r>
        <w:t xml:space="preserve"> у </w:t>
      </w:r>
      <w:proofErr w:type="spellStart"/>
      <w:r>
        <w:t>последњи</w:t>
      </w:r>
      <w:proofErr w:type="spellEnd"/>
      <w:r>
        <w:t xml:space="preserve"> </w:t>
      </w:r>
      <w:proofErr w:type="spellStart"/>
      <w:r>
        <w:t>круг</w:t>
      </w:r>
      <w:proofErr w:type="spellEnd"/>
      <w:r>
        <w:t xml:space="preserve"> </w:t>
      </w:r>
      <w:proofErr w:type="spellStart"/>
      <w:r>
        <w:t>трке</w:t>
      </w:r>
      <w:proofErr w:type="spellEnd"/>
      <w:r>
        <w:t xml:space="preserve"> </w:t>
      </w:r>
      <w:proofErr w:type="spellStart"/>
      <w:r>
        <w:t>објављује</w:t>
      </w:r>
      <w:proofErr w:type="spellEnd"/>
      <w:r>
        <w:t xml:space="preserve"> </w:t>
      </w:r>
      <w:proofErr w:type="spellStart"/>
      <w:r>
        <w:t>се</w:t>
      </w:r>
      <w:proofErr w:type="spellEnd"/>
      <w:r>
        <w:t xml:space="preserve"> </w:t>
      </w:r>
      <w:proofErr w:type="spellStart"/>
      <w:r>
        <w:t>сваком</w:t>
      </w:r>
      <w:proofErr w:type="spellEnd"/>
      <w:r>
        <w:t xml:space="preserve"> </w:t>
      </w:r>
      <w:proofErr w:type="spellStart"/>
      <w:r>
        <w:t>такмичару</w:t>
      </w:r>
      <w:proofErr w:type="spellEnd"/>
      <w:r>
        <w:t xml:space="preserve">, </w:t>
      </w:r>
      <w:proofErr w:type="spellStart"/>
      <w:r>
        <w:t>најчешће</w:t>
      </w:r>
      <w:proofErr w:type="spellEnd"/>
      <w:r>
        <w:t xml:space="preserve"> </w:t>
      </w:r>
      <w:proofErr w:type="spellStart"/>
      <w:r>
        <w:t>звуком</w:t>
      </w:r>
      <w:proofErr w:type="spellEnd"/>
      <w:r>
        <w:t xml:space="preserve"> </w:t>
      </w:r>
      <w:proofErr w:type="spellStart"/>
      <w:r>
        <w:t>звона</w:t>
      </w:r>
      <w:proofErr w:type="spellEnd"/>
      <w:r>
        <w:t>.</w:t>
      </w:r>
    </w:p>
    <w:p w14:paraId="5058ADE1" w14:textId="77777777" w:rsidR="00154BA7" w:rsidRDefault="00154BA7" w:rsidP="00287604">
      <w:pPr>
        <w:pStyle w:val="BodyText"/>
        <w:spacing w:before="9"/>
        <w:rPr>
          <w:sz w:val="20"/>
        </w:rPr>
      </w:pPr>
    </w:p>
    <w:p w14:paraId="75138433" w14:textId="77777777" w:rsidR="00154BA7" w:rsidRDefault="009430BB" w:rsidP="0059384B">
      <w:pPr>
        <w:pStyle w:val="BodyText"/>
        <w:jc w:val="both"/>
      </w:pPr>
      <w:proofErr w:type="spellStart"/>
      <w:r>
        <w:rPr>
          <w:color w:val="30A356"/>
        </w:rPr>
        <w:t>Упутство</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ручно</w:t>
      </w:r>
      <w:proofErr w:type="spellEnd"/>
      <w:r>
        <w:rPr>
          <w:color w:val="30A356"/>
        </w:rPr>
        <w:t xml:space="preserve"> </w:t>
      </w:r>
      <w:proofErr w:type="spellStart"/>
      <w:r>
        <w:rPr>
          <w:color w:val="30A356"/>
        </w:rPr>
        <w:t>бројање</w:t>
      </w:r>
      <w:proofErr w:type="spellEnd"/>
      <w:r>
        <w:rPr>
          <w:color w:val="30A356"/>
        </w:rPr>
        <w:t xml:space="preserve"> </w:t>
      </w:r>
      <w:proofErr w:type="spellStart"/>
      <w:r>
        <w:rPr>
          <w:color w:val="30A356"/>
        </w:rPr>
        <w:t>кругова</w:t>
      </w:r>
      <w:proofErr w:type="spellEnd"/>
      <w:r>
        <w:rPr>
          <w:color w:val="30A356"/>
        </w:rPr>
        <w:t xml:space="preserve"> </w:t>
      </w:r>
      <w:proofErr w:type="spellStart"/>
      <w:r>
        <w:rPr>
          <w:color w:val="30A356"/>
        </w:rPr>
        <w:t>може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преузети</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интернет</w:t>
      </w:r>
      <w:proofErr w:type="spellEnd"/>
      <w:r>
        <w:rPr>
          <w:color w:val="30A356"/>
        </w:rPr>
        <w:t xml:space="preserve"> </w:t>
      </w:r>
      <w:proofErr w:type="spellStart"/>
      <w:r>
        <w:rPr>
          <w:color w:val="30A356"/>
        </w:rPr>
        <w:t>странице</w:t>
      </w:r>
      <w:proofErr w:type="spellEnd"/>
      <w:r>
        <w:rPr>
          <w:color w:val="30A356"/>
        </w:rPr>
        <w:t xml:space="preserve"> </w:t>
      </w:r>
      <w:proofErr w:type="spellStart"/>
      <w:r>
        <w:rPr>
          <w:color w:val="30A356"/>
        </w:rPr>
        <w:t>Светске</w:t>
      </w:r>
      <w:proofErr w:type="spellEnd"/>
      <w:r>
        <w:rPr>
          <w:color w:val="30A356"/>
        </w:rPr>
        <w:t xml:space="preserve"> </w:t>
      </w:r>
      <w:proofErr w:type="spellStart"/>
      <w:r>
        <w:rPr>
          <w:color w:val="30A356"/>
        </w:rPr>
        <w:t>атлетике</w:t>
      </w:r>
      <w:proofErr w:type="spellEnd"/>
      <w:r>
        <w:rPr>
          <w:color w:val="30A356"/>
        </w:rPr>
        <w:t>.</w:t>
      </w:r>
    </w:p>
    <w:p w14:paraId="08C39536" w14:textId="77777777" w:rsidR="00154BA7" w:rsidRDefault="00154BA7">
      <w:pPr>
        <w:pStyle w:val="BodyText"/>
        <w:spacing w:before="6"/>
        <w:rPr>
          <w:sz w:val="20"/>
        </w:rPr>
      </w:pPr>
    </w:p>
    <w:p w14:paraId="523FF5AF" w14:textId="6F4D63FA"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132) </w:t>
      </w:r>
      <w:proofErr w:type="spellStart"/>
      <w:r>
        <w:t>Секретар</w:t>
      </w:r>
      <w:proofErr w:type="spellEnd"/>
      <w:r w:rsidR="00932434">
        <w:rPr>
          <w:lang w:val="sr-Cyrl-RS"/>
        </w:rPr>
        <w:t>ијат</w:t>
      </w:r>
      <w:r>
        <w:t xml:space="preserve"> </w:t>
      </w:r>
      <w:proofErr w:type="spellStart"/>
      <w:r>
        <w:t>такмичења</w:t>
      </w:r>
      <w:proofErr w:type="spellEnd"/>
      <w:r>
        <w:t xml:space="preserve"> и </w:t>
      </w:r>
      <w:proofErr w:type="spellStart"/>
      <w:r>
        <w:t>Технички</w:t>
      </w:r>
      <w:proofErr w:type="spellEnd"/>
      <w:r>
        <w:t xml:space="preserve"> </w:t>
      </w:r>
      <w:proofErr w:type="spellStart"/>
      <w:r>
        <w:t>информациони</w:t>
      </w:r>
      <w:proofErr w:type="spellEnd"/>
      <w:r>
        <w:t xml:space="preserve"> </w:t>
      </w:r>
      <w:proofErr w:type="spellStart"/>
      <w:r>
        <w:t>центар</w:t>
      </w:r>
      <w:proofErr w:type="spellEnd"/>
      <w:r>
        <w:t xml:space="preserve"> (ТИ</w:t>
      </w:r>
      <w:r w:rsidR="00932434">
        <w:rPr>
          <w:lang w:val="sr-Cyrl-RS"/>
        </w:rPr>
        <w:t>К</w:t>
      </w:r>
      <w:r>
        <w:t>)</w:t>
      </w:r>
    </w:p>
    <w:p w14:paraId="7AC115D5" w14:textId="77777777" w:rsidR="00154BA7" w:rsidRDefault="00154BA7" w:rsidP="00117AF7">
      <w:pPr>
        <w:pStyle w:val="BodyText"/>
        <w:tabs>
          <w:tab w:val="left" w:pos="720"/>
        </w:tabs>
        <w:spacing w:before="11"/>
        <w:rPr>
          <w:b/>
          <w:sz w:val="20"/>
        </w:rPr>
      </w:pPr>
    </w:p>
    <w:p w14:paraId="5C6F95B9" w14:textId="690916A1" w:rsidR="00154BA7" w:rsidRDefault="009430BB" w:rsidP="0051373B">
      <w:pPr>
        <w:pStyle w:val="ListParagraph"/>
        <w:numPr>
          <w:ilvl w:val="1"/>
          <w:numId w:val="36"/>
        </w:numPr>
        <w:tabs>
          <w:tab w:val="left" w:pos="720"/>
        </w:tabs>
        <w:spacing w:line="244" w:lineRule="auto"/>
        <w:ind w:left="720" w:right="151" w:hanging="720"/>
        <w:rPr>
          <w:sz w:val="21"/>
        </w:rPr>
      </w:pPr>
      <w:proofErr w:type="spellStart"/>
      <w:r>
        <w:rPr>
          <w:sz w:val="21"/>
        </w:rPr>
        <w:t>Секретар</w:t>
      </w:r>
      <w:proofErr w:type="spellEnd"/>
      <w:r>
        <w:rPr>
          <w:sz w:val="21"/>
        </w:rPr>
        <w:t xml:space="preserve"> </w:t>
      </w:r>
      <w:proofErr w:type="spellStart"/>
      <w:r>
        <w:rPr>
          <w:sz w:val="21"/>
        </w:rPr>
        <w:t>такмичења</w:t>
      </w:r>
      <w:proofErr w:type="spellEnd"/>
      <w:r>
        <w:rPr>
          <w:sz w:val="21"/>
        </w:rPr>
        <w:t xml:space="preserve"> </w:t>
      </w:r>
      <w:r w:rsidR="00932434">
        <w:rPr>
          <w:sz w:val="21"/>
          <w:lang w:val="sr-Cyrl-RS"/>
        </w:rPr>
        <w:t>скупња резултате сваке дисциплине, као и све информације дате од стране главног судије, мериоца времена</w:t>
      </w:r>
      <w:r>
        <w:rPr>
          <w:sz w:val="21"/>
        </w:rPr>
        <w:t xml:space="preserve">, </w:t>
      </w:r>
      <w:proofErr w:type="spellStart"/>
      <w:r>
        <w:rPr>
          <w:sz w:val="21"/>
        </w:rPr>
        <w:t>шеф</w:t>
      </w:r>
      <w:proofErr w:type="spellEnd"/>
      <w:r>
        <w:rPr>
          <w:sz w:val="21"/>
        </w:rPr>
        <w:t xml:space="preserve"> </w:t>
      </w:r>
      <w:proofErr w:type="spellStart"/>
      <w:r>
        <w:rPr>
          <w:sz w:val="21"/>
        </w:rPr>
        <w:t>судија</w:t>
      </w:r>
      <w:proofErr w:type="spellEnd"/>
      <w:r>
        <w:rPr>
          <w:sz w:val="21"/>
        </w:rPr>
        <w:t xml:space="preserve"> </w:t>
      </w:r>
      <w:proofErr w:type="spellStart"/>
      <w:r>
        <w:rPr>
          <w:sz w:val="21"/>
        </w:rPr>
        <w:t>за</w:t>
      </w:r>
      <w:proofErr w:type="spellEnd"/>
      <w:r>
        <w:rPr>
          <w:sz w:val="21"/>
        </w:rPr>
        <w:t xml:space="preserve"> </w:t>
      </w:r>
      <w:proofErr w:type="spellStart"/>
      <w:r>
        <w:rPr>
          <w:sz w:val="21"/>
        </w:rPr>
        <w:t>фото-финиш</w:t>
      </w:r>
      <w:proofErr w:type="spellEnd"/>
      <w:r>
        <w:rPr>
          <w:sz w:val="21"/>
        </w:rPr>
        <w:t xml:space="preserve"> </w:t>
      </w:r>
      <w:proofErr w:type="spellStart"/>
      <w:r>
        <w:rPr>
          <w:sz w:val="21"/>
        </w:rPr>
        <w:t>или</w:t>
      </w:r>
      <w:proofErr w:type="spellEnd"/>
      <w:r>
        <w:rPr>
          <w:sz w:val="21"/>
        </w:rPr>
        <w:t xml:space="preserve"> </w:t>
      </w:r>
      <w:proofErr w:type="spellStart"/>
      <w:r>
        <w:rPr>
          <w:sz w:val="21"/>
        </w:rPr>
        <w:t>шеф</w:t>
      </w:r>
      <w:proofErr w:type="spellEnd"/>
      <w:r>
        <w:rPr>
          <w:sz w:val="21"/>
        </w:rPr>
        <w:t xml:space="preserve"> </w:t>
      </w:r>
      <w:proofErr w:type="spellStart"/>
      <w:r>
        <w:rPr>
          <w:sz w:val="21"/>
        </w:rPr>
        <w:t>мерења</w:t>
      </w:r>
      <w:proofErr w:type="spellEnd"/>
      <w:r>
        <w:rPr>
          <w:sz w:val="21"/>
        </w:rPr>
        <w:t xml:space="preserve"> </w:t>
      </w:r>
      <w:proofErr w:type="spellStart"/>
      <w:r>
        <w:rPr>
          <w:sz w:val="21"/>
        </w:rPr>
        <w:t>времена</w:t>
      </w:r>
      <w:proofErr w:type="spellEnd"/>
      <w:r>
        <w:rPr>
          <w:sz w:val="21"/>
        </w:rPr>
        <w:t xml:space="preserve"> </w:t>
      </w:r>
      <w:proofErr w:type="spellStart"/>
      <w:r>
        <w:rPr>
          <w:sz w:val="21"/>
        </w:rPr>
        <w:t>транспондерима</w:t>
      </w:r>
      <w:proofErr w:type="spellEnd"/>
      <w:r>
        <w:rPr>
          <w:sz w:val="21"/>
        </w:rPr>
        <w:t xml:space="preserve">, </w:t>
      </w:r>
      <w:proofErr w:type="spellStart"/>
      <w:r>
        <w:rPr>
          <w:sz w:val="21"/>
        </w:rPr>
        <w:t>као</w:t>
      </w:r>
      <w:proofErr w:type="spellEnd"/>
      <w:r>
        <w:rPr>
          <w:sz w:val="21"/>
        </w:rPr>
        <w:t xml:space="preserve"> и </w:t>
      </w:r>
      <w:proofErr w:type="spellStart"/>
      <w:r>
        <w:rPr>
          <w:sz w:val="21"/>
        </w:rPr>
        <w:t>мерилац</w:t>
      </w:r>
      <w:proofErr w:type="spellEnd"/>
      <w:r>
        <w:rPr>
          <w:sz w:val="21"/>
        </w:rPr>
        <w:t xml:space="preserve"> </w:t>
      </w:r>
      <w:proofErr w:type="spellStart"/>
      <w:r>
        <w:rPr>
          <w:sz w:val="21"/>
        </w:rPr>
        <w:t>брзине</w:t>
      </w:r>
      <w:proofErr w:type="spellEnd"/>
      <w:r>
        <w:rPr>
          <w:sz w:val="21"/>
        </w:rPr>
        <w:t xml:space="preserve"> </w:t>
      </w:r>
      <w:proofErr w:type="spellStart"/>
      <w:r>
        <w:rPr>
          <w:sz w:val="21"/>
        </w:rPr>
        <w:t>ветра</w:t>
      </w:r>
      <w:proofErr w:type="spellEnd"/>
      <w:r>
        <w:rPr>
          <w:sz w:val="21"/>
        </w:rPr>
        <w:t xml:space="preserve">. </w:t>
      </w:r>
      <w:proofErr w:type="spellStart"/>
      <w:r>
        <w:rPr>
          <w:sz w:val="21"/>
        </w:rPr>
        <w:t>Он</w:t>
      </w:r>
      <w:proofErr w:type="spellEnd"/>
      <w:r>
        <w:rPr>
          <w:sz w:val="21"/>
        </w:rPr>
        <w:t xml:space="preserve"> </w:t>
      </w:r>
      <w:proofErr w:type="spellStart"/>
      <w:r>
        <w:rPr>
          <w:sz w:val="21"/>
        </w:rPr>
        <w:t>одмах</w:t>
      </w:r>
      <w:proofErr w:type="spellEnd"/>
      <w:r>
        <w:rPr>
          <w:sz w:val="21"/>
        </w:rPr>
        <w:t xml:space="preserve"> </w:t>
      </w:r>
      <w:proofErr w:type="spellStart"/>
      <w:r>
        <w:rPr>
          <w:sz w:val="21"/>
        </w:rPr>
        <w:t>прослеђује</w:t>
      </w:r>
      <w:proofErr w:type="spellEnd"/>
      <w:r>
        <w:rPr>
          <w:sz w:val="21"/>
        </w:rPr>
        <w:t xml:space="preserve"> </w:t>
      </w:r>
      <w:proofErr w:type="spellStart"/>
      <w:r>
        <w:rPr>
          <w:sz w:val="21"/>
        </w:rPr>
        <w:t>резултате</w:t>
      </w:r>
      <w:proofErr w:type="spellEnd"/>
      <w:r>
        <w:rPr>
          <w:sz w:val="21"/>
        </w:rPr>
        <w:t xml:space="preserve"> </w:t>
      </w:r>
      <w:proofErr w:type="spellStart"/>
      <w:r>
        <w:rPr>
          <w:sz w:val="21"/>
        </w:rPr>
        <w:t>спикеру</w:t>
      </w:r>
      <w:proofErr w:type="spellEnd"/>
      <w:r>
        <w:rPr>
          <w:sz w:val="21"/>
        </w:rPr>
        <w:t xml:space="preserve">, </w:t>
      </w:r>
      <w:proofErr w:type="spellStart"/>
      <w:r>
        <w:rPr>
          <w:sz w:val="21"/>
        </w:rPr>
        <w:t>бележи</w:t>
      </w:r>
      <w:proofErr w:type="spellEnd"/>
      <w:r>
        <w:rPr>
          <w:sz w:val="21"/>
        </w:rPr>
        <w:t xml:space="preserve"> </w:t>
      </w:r>
      <w:proofErr w:type="spellStart"/>
      <w:r>
        <w:rPr>
          <w:sz w:val="21"/>
        </w:rPr>
        <w:t>их</w:t>
      </w:r>
      <w:proofErr w:type="spellEnd"/>
      <w:r>
        <w:rPr>
          <w:sz w:val="21"/>
        </w:rPr>
        <w:t xml:space="preserve">, а </w:t>
      </w:r>
      <w:proofErr w:type="spellStart"/>
      <w:r>
        <w:rPr>
          <w:sz w:val="21"/>
        </w:rPr>
        <w:t>записнике</w:t>
      </w:r>
      <w:proofErr w:type="spellEnd"/>
      <w:r>
        <w:rPr>
          <w:sz w:val="21"/>
        </w:rPr>
        <w:t xml:space="preserve"> </w:t>
      </w:r>
      <w:proofErr w:type="spellStart"/>
      <w:r>
        <w:rPr>
          <w:sz w:val="21"/>
        </w:rPr>
        <w:t>предаје</w:t>
      </w:r>
      <w:proofErr w:type="spellEnd"/>
      <w:r>
        <w:rPr>
          <w:sz w:val="21"/>
        </w:rPr>
        <w:t xml:space="preserve"> </w:t>
      </w:r>
      <w:r w:rsidR="003A002E">
        <w:rPr>
          <w:sz w:val="21"/>
          <w:lang w:val="sr-Cyrl-RS"/>
        </w:rPr>
        <w:t>д</w:t>
      </w:r>
      <w:proofErr w:type="spellStart"/>
      <w:r>
        <w:rPr>
          <w:sz w:val="21"/>
        </w:rPr>
        <w:t>иректору</w:t>
      </w:r>
      <w:proofErr w:type="spellEnd"/>
      <w:r>
        <w:rPr>
          <w:sz w:val="21"/>
        </w:rPr>
        <w:t xml:space="preserve"> </w:t>
      </w:r>
      <w:proofErr w:type="spellStart"/>
      <w:r>
        <w:rPr>
          <w:sz w:val="21"/>
        </w:rPr>
        <w:t>такмичења</w:t>
      </w:r>
      <w:proofErr w:type="spellEnd"/>
      <w:r>
        <w:rPr>
          <w:sz w:val="21"/>
        </w:rPr>
        <w:t>.</w:t>
      </w:r>
    </w:p>
    <w:p w14:paraId="3FCFB219" w14:textId="77777777" w:rsidR="00154BA7" w:rsidRDefault="00154BA7" w:rsidP="00117AF7">
      <w:pPr>
        <w:pStyle w:val="BodyText"/>
        <w:tabs>
          <w:tab w:val="left" w:pos="720"/>
        </w:tabs>
        <w:spacing w:before="2"/>
        <w:rPr>
          <w:sz w:val="20"/>
        </w:rPr>
      </w:pPr>
    </w:p>
    <w:p w14:paraId="1DF04565" w14:textId="088DE9C5" w:rsidR="00154BA7" w:rsidRDefault="009430BB" w:rsidP="009C50D7">
      <w:pPr>
        <w:pStyle w:val="BodyText"/>
        <w:tabs>
          <w:tab w:val="left" w:pos="720"/>
        </w:tabs>
        <w:spacing w:line="244" w:lineRule="auto"/>
        <w:ind w:left="720" w:right="156"/>
        <w:jc w:val="both"/>
      </w:pP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компјутерски</w:t>
      </w:r>
      <w:proofErr w:type="spellEnd"/>
      <w:r>
        <w:t xml:space="preserve"> </w:t>
      </w:r>
      <w:proofErr w:type="spellStart"/>
      <w:r>
        <w:t>систем</w:t>
      </w:r>
      <w:proofErr w:type="spellEnd"/>
      <w:r>
        <w:t xml:space="preserve"> </w:t>
      </w:r>
      <w:proofErr w:type="spellStart"/>
      <w:r>
        <w:t>обраде</w:t>
      </w:r>
      <w:proofErr w:type="spellEnd"/>
      <w:r>
        <w:t xml:space="preserve"> </w:t>
      </w:r>
      <w:proofErr w:type="spellStart"/>
      <w:r>
        <w:t>резултата</w:t>
      </w:r>
      <w:proofErr w:type="spellEnd"/>
      <w:r>
        <w:t xml:space="preserve">, </w:t>
      </w:r>
      <w:r w:rsidR="00932434">
        <w:rPr>
          <w:lang w:val="sr-Cyrl-RS"/>
        </w:rPr>
        <w:t>оператор</w:t>
      </w:r>
      <w:r>
        <w:t xml:space="preserve"> </w:t>
      </w:r>
      <w:proofErr w:type="spellStart"/>
      <w:r>
        <w:t>који</w:t>
      </w:r>
      <w:proofErr w:type="spellEnd"/>
      <w:r>
        <w:t xml:space="preserve"> </w:t>
      </w:r>
      <w:proofErr w:type="spellStart"/>
      <w:r>
        <w:t>је</w:t>
      </w:r>
      <w:proofErr w:type="spellEnd"/>
      <w:r>
        <w:t xml:space="preserve"> </w:t>
      </w:r>
      <w:proofErr w:type="spellStart"/>
      <w:r>
        <w:t>задужен</w:t>
      </w:r>
      <w:proofErr w:type="spellEnd"/>
      <w:r>
        <w:t xml:space="preserve"> </w:t>
      </w:r>
      <w:proofErr w:type="spellStart"/>
      <w:r>
        <w:t>за</w:t>
      </w:r>
      <w:proofErr w:type="spellEnd"/>
      <w:r>
        <w:t xml:space="preserve"> </w:t>
      </w:r>
      <w:proofErr w:type="spellStart"/>
      <w:r>
        <w:t>тај</w:t>
      </w:r>
      <w:proofErr w:type="spellEnd"/>
      <w:r>
        <w:t xml:space="preserve"> </w:t>
      </w:r>
      <w:proofErr w:type="spellStart"/>
      <w:r>
        <w:t>систем</w:t>
      </w:r>
      <w:proofErr w:type="spellEnd"/>
      <w:r>
        <w:t xml:space="preserve">, у </w:t>
      </w:r>
      <w:proofErr w:type="spellStart"/>
      <w:r>
        <w:t>свакој</w:t>
      </w:r>
      <w:proofErr w:type="spellEnd"/>
      <w:r w:rsidR="00932434">
        <w:rPr>
          <w:lang w:val="sr-Cyrl-RS"/>
        </w:rPr>
        <w:t xml:space="preserve"> техничкој</w:t>
      </w:r>
      <w:r>
        <w:t xml:space="preserve"> </w:t>
      </w:r>
      <w:proofErr w:type="spellStart"/>
      <w:r>
        <w:t>дисциплини</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унос</w:t>
      </w:r>
      <w:proofErr w:type="spellEnd"/>
      <w:r>
        <w:t xml:space="preserve"> </w:t>
      </w:r>
      <w:proofErr w:type="spellStart"/>
      <w:r>
        <w:t>свих</w:t>
      </w:r>
      <w:proofErr w:type="spellEnd"/>
      <w:r>
        <w:t xml:space="preserve"> </w:t>
      </w:r>
      <w:proofErr w:type="spellStart"/>
      <w:r>
        <w:t>резултата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дисциплине</w:t>
      </w:r>
      <w:proofErr w:type="spellEnd"/>
      <w:r>
        <w:t xml:space="preserve">, у </w:t>
      </w:r>
      <w:proofErr w:type="spellStart"/>
      <w:r>
        <w:t>јединствени</w:t>
      </w:r>
      <w:proofErr w:type="spellEnd"/>
      <w:r>
        <w:t xml:space="preserve"> </w:t>
      </w:r>
      <w:proofErr w:type="spellStart"/>
      <w:r>
        <w:t>компјутерски</w:t>
      </w:r>
      <w:proofErr w:type="spellEnd"/>
      <w:r>
        <w:t xml:space="preserve"> </w:t>
      </w:r>
      <w:proofErr w:type="spellStart"/>
      <w:r>
        <w:t>систем</w:t>
      </w:r>
      <w:proofErr w:type="spellEnd"/>
      <w:r>
        <w:t xml:space="preserve">. </w:t>
      </w:r>
      <w:proofErr w:type="spellStart"/>
      <w:r>
        <w:t>Унос</w:t>
      </w:r>
      <w:proofErr w:type="spellEnd"/>
      <w:r>
        <w:t xml:space="preserve"> </w:t>
      </w:r>
      <w:proofErr w:type="spellStart"/>
      <w:r>
        <w:t>резултата</w:t>
      </w:r>
      <w:proofErr w:type="spellEnd"/>
      <w:r>
        <w:t xml:space="preserve"> </w:t>
      </w:r>
      <w:proofErr w:type="spellStart"/>
      <w:r>
        <w:t>из</w:t>
      </w:r>
      <w:proofErr w:type="spellEnd"/>
      <w:r>
        <w:t xml:space="preserve"> </w:t>
      </w:r>
      <w:proofErr w:type="spellStart"/>
      <w:r>
        <w:t>дисциплина</w:t>
      </w:r>
      <w:proofErr w:type="spellEnd"/>
      <w:r>
        <w:t xml:space="preserve"> </w:t>
      </w:r>
      <w:proofErr w:type="spellStart"/>
      <w:r>
        <w:t>трчања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уз</w:t>
      </w:r>
      <w:proofErr w:type="spellEnd"/>
      <w:r>
        <w:t xml:space="preserve"> </w:t>
      </w:r>
      <w:proofErr w:type="spellStart"/>
      <w:r>
        <w:t>надзор</w:t>
      </w:r>
      <w:proofErr w:type="spellEnd"/>
      <w:r>
        <w:t xml:space="preserve"> </w:t>
      </w:r>
      <w:proofErr w:type="spellStart"/>
      <w:r>
        <w:t>шефа</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фото-финиш</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rsidR="00932434">
        <w:t>спикер</w:t>
      </w:r>
      <w:proofErr w:type="spellEnd"/>
      <w:r w:rsidR="00932434">
        <w:t xml:space="preserve"> </w:t>
      </w:r>
      <w:r w:rsidR="00932434">
        <w:rPr>
          <w:lang w:val="sr-Cyrl-RS"/>
        </w:rPr>
        <w:t xml:space="preserve">и </w:t>
      </w:r>
      <w:r w:rsidR="003A002E">
        <w:rPr>
          <w:lang w:val="sr-Cyrl-RS"/>
        </w:rPr>
        <w:t>д</w:t>
      </w:r>
      <w:proofErr w:type="spellStart"/>
      <w:r>
        <w:t>иректор</w:t>
      </w:r>
      <w:proofErr w:type="spellEnd"/>
      <w:r>
        <w:t xml:space="preserve"> </w:t>
      </w:r>
      <w:proofErr w:type="spellStart"/>
      <w:r>
        <w:t>такмичења</w:t>
      </w:r>
      <w:proofErr w:type="spellEnd"/>
      <w:r>
        <w:t xml:space="preserve"> </w:t>
      </w:r>
      <w:proofErr w:type="spellStart"/>
      <w:r>
        <w:t>имају</w:t>
      </w:r>
      <w:proofErr w:type="spellEnd"/>
      <w:r>
        <w:t xml:space="preserve"> </w:t>
      </w:r>
      <w:proofErr w:type="spellStart"/>
      <w:r>
        <w:t>приступ</w:t>
      </w:r>
      <w:proofErr w:type="spellEnd"/>
      <w:r>
        <w:t xml:space="preserve"> </w:t>
      </w:r>
      <w:proofErr w:type="spellStart"/>
      <w:r>
        <w:t>резултатима</w:t>
      </w:r>
      <w:proofErr w:type="spellEnd"/>
      <w:r>
        <w:t xml:space="preserve"> </w:t>
      </w:r>
      <w:proofErr w:type="spellStart"/>
      <w:r>
        <w:t>путем</w:t>
      </w:r>
      <w:proofErr w:type="spellEnd"/>
      <w:r>
        <w:t xml:space="preserve"> </w:t>
      </w:r>
      <w:proofErr w:type="spellStart"/>
      <w:r>
        <w:t>компјутера</w:t>
      </w:r>
      <w:proofErr w:type="spellEnd"/>
      <w:r>
        <w:t>.</w:t>
      </w:r>
    </w:p>
    <w:p w14:paraId="25A30524" w14:textId="77777777" w:rsidR="00154BA7" w:rsidRDefault="00154BA7" w:rsidP="00117AF7">
      <w:pPr>
        <w:pStyle w:val="BodyText"/>
        <w:tabs>
          <w:tab w:val="left" w:pos="720"/>
        </w:tabs>
        <w:spacing w:before="3"/>
        <w:rPr>
          <w:sz w:val="20"/>
        </w:rPr>
      </w:pPr>
    </w:p>
    <w:p w14:paraId="7A08FA8F" w14:textId="1FD48AA9" w:rsidR="00154BA7" w:rsidRDefault="009430BB" w:rsidP="0051373B">
      <w:pPr>
        <w:pStyle w:val="ListParagraph"/>
        <w:numPr>
          <w:ilvl w:val="1"/>
          <w:numId w:val="36"/>
        </w:numPr>
        <w:tabs>
          <w:tab w:val="left" w:pos="720"/>
        </w:tabs>
        <w:spacing w:line="244" w:lineRule="auto"/>
        <w:ind w:left="720" w:right="154" w:hanging="720"/>
        <w:rPr>
          <w:sz w:val="21"/>
        </w:rPr>
      </w:pPr>
      <w:r>
        <w:rPr>
          <w:sz w:val="21"/>
        </w:rPr>
        <w:t xml:space="preserve">У </w:t>
      </w:r>
      <w:proofErr w:type="spellStart"/>
      <w:r>
        <w:rPr>
          <w:sz w:val="21"/>
        </w:rPr>
        <w:t>дисциплинама</w:t>
      </w:r>
      <w:proofErr w:type="spellEnd"/>
      <w:r>
        <w:rPr>
          <w:sz w:val="21"/>
        </w:rPr>
        <w:t xml:space="preserve"> у </w:t>
      </w:r>
      <w:proofErr w:type="spellStart"/>
      <w:r>
        <w:rPr>
          <w:sz w:val="21"/>
        </w:rPr>
        <w:t>којима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такмиче</w:t>
      </w:r>
      <w:proofErr w:type="spellEnd"/>
      <w:r>
        <w:rPr>
          <w:sz w:val="21"/>
        </w:rPr>
        <w:t xml:space="preserve"> </w:t>
      </w:r>
      <w:proofErr w:type="spellStart"/>
      <w:r>
        <w:rPr>
          <w:sz w:val="21"/>
        </w:rPr>
        <w:t>са</w:t>
      </w:r>
      <w:proofErr w:type="spellEnd"/>
      <w:r>
        <w:rPr>
          <w:sz w:val="21"/>
        </w:rPr>
        <w:t xml:space="preserve"> </w:t>
      </w:r>
      <w:proofErr w:type="spellStart"/>
      <w:r>
        <w:rPr>
          <w:sz w:val="21"/>
        </w:rPr>
        <w:t>различитим</w:t>
      </w:r>
      <w:proofErr w:type="spellEnd"/>
      <w:r>
        <w:rPr>
          <w:sz w:val="21"/>
        </w:rPr>
        <w:t xml:space="preserve"> </w:t>
      </w:r>
      <w:proofErr w:type="spellStart"/>
      <w:r>
        <w:rPr>
          <w:sz w:val="21"/>
        </w:rPr>
        <w:t>спецификацијама</w:t>
      </w:r>
      <w:proofErr w:type="spellEnd"/>
      <w:r>
        <w:rPr>
          <w:sz w:val="21"/>
        </w:rPr>
        <w:t xml:space="preserve"> (</w:t>
      </w:r>
      <w:proofErr w:type="spellStart"/>
      <w:r>
        <w:rPr>
          <w:sz w:val="21"/>
        </w:rPr>
        <w:t>као</w:t>
      </w:r>
      <w:proofErr w:type="spellEnd"/>
      <w:r>
        <w:rPr>
          <w:sz w:val="21"/>
        </w:rPr>
        <w:t xml:space="preserve"> </w:t>
      </w:r>
      <w:proofErr w:type="spellStart"/>
      <w:r>
        <w:rPr>
          <w:sz w:val="21"/>
        </w:rPr>
        <w:t>што</w:t>
      </w:r>
      <w:proofErr w:type="spellEnd"/>
      <w:r>
        <w:rPr>
          <w:sz w:val="21"/>
        </w:rPr>
        <w:t xml:space="preserve"> </w:t>
      </w:r>
      <w:proofErr w:type="spellStart"/>
      <w:r>
        <w:rPr>
          <w:sz w:val="21"/>
        </w:rPr>
        <w:t>су</w:t>
      </w:r>
      <w:proofErr w:type="spellEnd"/>
      <w:r>
        <w:rPr>
          <w:sz w:val="21"/>
        </w:rPr>
        <w:t xml:space="preserve"> </w:t>
      </w:r>
      <w:proofErr w:type="spellStart"/>
      <w:r>
        <w:rPr>
          <w:sz w:val="21"/>
        </w:rPr>
        <w:t>тежина</w:t>
      </w:r>
      <w:proofErr w:type="spellEnd"/>
      <w:r>
        <w:rPr>
          <w:sz w:val="21"/>
        </w:rPr>
        <w:t xml:space="preserve"> </w:t>
      </w:r>
      <w:proofErr w:type="spellStart"/>
      <w:r>
        <w:rPr>
          <w:sz w:val="21"/>
        </w:rPr>
        <w:t>справа</w:t>
      </w:r>
      <w:proofErr w:type="spellEnd"/>
      <w:r>
        <w:rPr>
          <w:sz w:val="21"/>
        </w:rPr>
        <w:t xml:space="preserve"> </w:t>
      </w:r>
      <w:proofErr w:type="spellStart"/>
      <w:r>
        <w:rPr>
          <w:sz w:val="21"/>
        </w:rPr>
        <w:t>или</w:t>
      </w:r>
      <w:proofErr w:type="spellEnd"/>
      <w:r>
        <w:rPr>
          <w:sz w:val="21"/>
        </w:rPr>
        <w:t xml:space="preserve"> </w:t>
      </w:r>
      <w:proofErr w:type="spellStart"/>
      <w:r>
        <w:rPr>
          <w:sz w:val="21"/>
        </w:rPr>
        <w:t>висина</w:t>
      </w:r>
      <w:proofErr w:type="spellEnd"/>
      <w:r>
        <w:rPr>
          <w:sz w:val="21"/>
        </w:rPr>
        <w:t xml:space="preserve"> </w:t>
      </w:r>
      <w:proofErr w:type="spellStart"/>
      <w:r>
        <w:rPr>
          <w:sz w:val="21"/>
        </w:rPr>
        <w:t>препона</w:t>
      </w:r>
      <w:proofErr w:type="spellEnd"/>
      <w:r>
        <w:rPr>
          <w:sz w:val="21"/>
        </w:rPr>
        <w:t xml:space="preserve">), </w:t>
      </w:r>
      <w:r w:rsidR="00932434">
        <w:rPr>
          <w:sz w:val="21"/>
          <w:lang w:val="sr-Cyrl-RS"/>
        </w:rPr>
        <w:t xml:space="preserve">битне </w:t>
      </w:r>
      <w:proofErr w:type="spellStart"/>
      <w:r>
        <w:rPr>
          <w:sz w:val="21"/>
        </w:rPr>
        <w:t>разлике</w:t>
      </w:r>
      <w:proofErr w:type="spellEnd"/>
      <w:r>
        <w:rPr>
          <w:sz w:val="21"/>
        </w:rPr>
        <w:t xml:space="preserve"> </w:t>
      </w:r>
      <w:proofErr w:type="spellStart"/>
      <w:r>
        <w:rPr>
          <w:sz w:val="21"/>
        </w:rPr>
        <w:t>морају</w:t>
      </w:r>
      <w:proofErr w:type="spellEnd"/>
      <w:r>
        <w:rPr>
          <w:sz w:val="21"/>
        </w:rPr>
        <w:t xml:space="preserve"> </w:t>
      </w:r>
      <w:proofErr w:type="spellStart"/>
      <w:r>
        <w:rPr>
          <w:sz w:val="21"/>
        </w:rPr>
        <w:t>бити</w:t>
      </w:r>
      <w:proofErr w:type="spellEnd"/>
      <w:r>
        <w:rPr>
          <w:sz w:val="21"/>
        </w:rPr>
        <w:t xml:space="preserve"> </w:t>
      </w:r>
      <w:proofErr w:type="spellStart"/>
      <w:r>
        <w:rPr>
          <w:sz w:val="21"/>
        </w:rPr>
        <w:t>јасно</w:t>
      </w:r>
      <w:proofErr w:type="spellEnd"/>
      <w:r>
        <w:rPr>
          <w:sz w:val="21"/>
        </w:rPr>
        <w:t xml:space="preserve"> </w:t>
      </w:r>
      <w:proofErr w:type="spellStart"/>
      <w:r>
        <w:rPr>
          <w:sz w:val="21"/>
        </w:rPr>
        <w:t>назначене</w:t>
      </w:r>
      <w:proofErr w:type="spellEnd"/>
      <w:r>
        <w:rPr>
          <w:sz w:val="21"/>
        </w:rPr>
        <w:t xml:space="preserve"> у </w:t>
      </w:r>
      <w:proofErr w:type="spellStart"/>
      <w:r>
        <w:rPr>
          <w:sz w:val="21"/>
        </w:rPr>
        <w:t>резултатима</w:t>
      </w:r>
      <w:proofErr w:type="spellEnd"/>
      <w:r>
        <w:rPr>
          <w:sz w:val="21"/>
        </w:rPr>
        <w:t xml:space="preserve">, </w:t>
      </w:r>
      <w:r w:rsidR="00932434">
        <w:rPr>
          <w:sz w:val="21"/>
          <w:lang w:val="sr-Cyrl-RS"/>
        </w:rPr>
        <w:t xml:space="preserve">односно или/или одвојеним резултатима по категоријама. </w:t>
      </w:r>
    </w:p>
    <w:p w14:paraId="458140E7" w14:textId="77777777" w:rsidR="00154BA7" w:rsidRDefault="00154BA7" w:rsidP="00117AF7">
      <w:pPr>
        <w:pStyle w:val="BodyText"/>
        <w:spacing w:before="3"/>
        <w:rPr>
          <w:sz w:val="20"/>
        </w:rPr>
      </w:pPr>
    </w:p>
    <w:p w14:paraId="0AA3A8A0" w14:textId="252A3047" w:rsidR="00154BA7" w:rsidRDefault="009430BB" w:rsidP="0051373B">
      <w:pPr>
        <w:pStyle w:val="ListParagraph"/>
        <w:numPr>
          <w:ilvl w:val="1"/>
          <w:numId w:val="36"/>
        </w:numPr>
        <w:tabs>
          <w:tab w:val="left" w:pos="720"/>
        </w:tabs>
        <w:spacing w:line="244" w:lineRule="auto"/>
        <w:ind w:left="720" w:right="154" w:hanging="720"/>
        <w:rPr>
          <w:sz w:val="21"/>
        </w:rPr>
      </w:pPr>
      <w:proofErr w:type="spellStart"/>
      <w:r>
        <w:rPr>
          <w:sz w:val="21"/>
        </w:rPr>
        <w:t>Када</w:t>
      </w:r>
      <w:proofErr w:type="spellEnd"/>
      <w:r>
        <w:rPr>
          <w:sz w:val="21"/>
        </w:rPr>
        <w:t xml:space="preserve"> </w:t>
      </w:r>
      <w:proofErr w:type="spellStart"/>
      <w:r>
        <w:rPr>
          <w:sz w:val="21"/>
        </w:rPr>
        <w:t>важеће</w:t>
      </w:r>
      <w:proofErr w:type="spellEnd"/>
      <w:r>
        <w:rPr>
          <w:sz w:val="21"/>
        </w:rPr>
        <w:t xml:space="preserve"> </w:t>
      </w:r>
      <w:proofErr w:type="spellStart"/>
      <w:r>
        <w:rPr>
          <w:sz w:val="21"/>
        </w:rPr>
        <w:t>пропозиције</w:t>
      </w:r>
      <w:proofErr w:type="spellEnd"/>
      <w:r>
        <w:rPr>
          <w:sz w:val="21"/>
        </w:rPr>
        <w:t xml:space="preserve"> </w:t>
      </w:r>
      <w:proofErr w:type="spellStart"/>
      <w:r>
        <w:rPr>
          <w:sz w:val="21"/>
        </w:rPr>
        <w:t>за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која</w:t>
      </w:r>
      <w:proofErr w:type="spellEnd"/>
      <w:r>
        <w:rPr>
          <w:sz w:val="21"/>
        </w:rPr>
        <w:t xml:space="preserve"> </w:t>
      </w:r>
      <w:proofErr w:type="spellStart"/>
      <w:r>
        <w:rPr>
          <w:sz w:val="21"/>
        </w:rPr>
        <w:t>нису</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чланом</w:t>
      </w:r>
      <w:proofErr w:type="spellEnd"/>
      <w:r>
        <w:rPr>
          <w:sz w:val="21"/>
        </w:rPr>
        <w:t xml:space="preserve"> 1.1 </w:t>
      </w:r>
      <w:r w:rsidR="00932434" w:rsidRPr="00932434">
        <w:rPr>
          <w:iCs/>
          <w:sz w:val="21"/>
          <w:szCs w:val="21"/>
          <w:lang w:val="sr-Cyrl-RS"/>
        </w:rPr>
        <w:t xml:space="preserve">дефиниције </w:t>
      </w:r>
      <w:proofErr w:type="spellStart"/>
      <w:r w:rsidR="00932434" w:rsidRPr="00932434">
        <w:rPr>
          <w:iCs/>
          <w:sz w:val="21"/>
          <w:szCs w:val="21"/>
        </w:rPr>
        <w:t>међународних</w:t>
      </w:r>
      <w:proofErr w:type="spellEnd"/>
      <w:r w:rsidR="00932434" w:rsidRPr="00932434">
        <w:rPr>
          <w:iCs/>
          <w:sz w:val="21"/>
          <w:szCs w:val="21"/>
        </w:rPr>
        <w:t xml:space="preserve"> </w:t>
      </w:r>
      <w:proofErr w:type="spellStart"/>
      <w:r w:rsidR="00932434" w:rsidRPr="00932434">
        <w:rPr>
          <w:iCs/>
          <w:sz w:val="21"/>
          <w:szCs w:val="21"/>
        </w:rPr>
        <w:t>такмичења</w:t>
      </w:r>
      <w:proofErr w:type="spellEnd"/>
      <w:r w:rsidR="00932434" w:rsidRPr="00932434">
        <w:rPr>
          <w:iCs/>
          <w:sz w:val="21"/>
          <w:szCs w:val="21"/>
          <w:lang w:val="sr-Cyrl-RS"/>
        </w:rPr>
        <w:t xml:space="preserve"> из Правила за атлетска</w:t>
      </w:r>
      <w:r w:rsidR="00932434" w:rsidRPr="00F0564C">
        <w:rPr>
          <w:iCs/>
          <w:lang w:val="sr-Cyrl-RS"/>
        </w:rPr>
        <w:t xml:space="preserve"> </w:t>
      </w:r>
      <w:r w:rsidR="00932434">
        <w:rPr>
          <w:iCs/>
          <w:lang w:val="sr-Cyrl-RS"/>
        </w:rPr>
        <w:t xml:space="preserve">такмичења </w:t>
      </w:r>
      <w:proofErr w:type="spellStart"/>
      <w:r>
        <w:rPr>
          <w:sz w:val="21"/>
        </w:rPr>
        <w:t>дозвољавају</w:t>
      </w:r>
      <w:proofErr w:type="spellEnd"/>
      <w:r>
        <w:rPr>
          <w:sz w:val="21"/>
        </w:rPr>
        <w:t xml:space="preserve"> </w:t>
      </w:r>
      <w:proofErr w:type="spellStart"/>
      <w:r>
        <w:rPr>
          <w:sz w:val="21"/>
        </w:rPr>
        <w:t>истовремено</w:t>
      </w:r>
      <w:proofErr w:type="spellEnd"/>
      <w:r>
        <w:rPr>
          <w:sz w:val="21"/>
        </w:rPr>
        <w:t xml:space="preserve"> </w:t>
      </w:r>
      <w:proofErr w:type="spellStart"/>
      <w:r>
        <w:rPr>
          <w:sz w:val="21"/>
        </w:rPr>
        <w:t>учешће</w:t>
      </w:r>
      <w:proofErr w:type="spellEnd"/>
      <w:r>
        <w:rPr>
          <w:sz w:val="21"/>
        </w:rPr>
        <w:t xml:space="preserve"> </w:t>
      </w:r>
      <w:proofErr w:type="spellStart"/>
      <w:r>
        <w:rPr>
          <w:sz w:val="21"/>
        </w:rPr>
        <w:t>такмичара</w:t>
      </w:r>
      <w:proofErr w:type="spellEnd"/>
      <w:r>
        <w:rPr>
          <w:sz w:val="21"/>
        </w:rPr>
        <w:t>:</w:t>
      </w:r>
    </w:p>
    <w:p w14:paraId="4388B946" w14:textId="77777777" w:rsidR="00154BA7" w:rsidRDefault="00154BA7">
      <w:pPr>
        <w:pStyle w:val="BodyText"/>
        <w:spacing w:before="3"/>
        <w:rPr>
          <w:sz w:val="20"/>
        </w:rPr>
      </w:pPr>
    </w:p>
    <w:p w14:paraId="6F388047" w14:textId="77777777" w:rsidR="00154BA7" w:rsidRDefault="009430BB" w:rsidP="0051373B">
      <w:pPr>
        <w:pStyle w:val="ListParagraph"/>
        <w:numPr>
          <w:ilvl w:val="2"/>
          <w:numId w:val="36"/>
        </w:numPr>
        <w:tabs>
          <w:tab w:val="left" w:pos="1710"/>
        </w:tabs>
        <w:ind w:left="720" w:firstLine="0"/>
        <w:rPr>
          <w:sz w:val="21"/>
        </w:rPr>
      </w:pPr>
      <w:proofErr w:type="spellStart"/>
      <w:r>
        <w:rPr>
          <w:sz w:val="21"/>
        </w:rPr>
        <w:t>који</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такмиче</w:t>
      </w:r>
      <w:proofErr w:type="spellEnd"/>
      <w:r>
        <w:rPr>
          <w:sz w:val="21"/>
        </w:rPr>
        <w:t xml:space="preserve"> </w:t>
      </w:r>
      <w:proofErr w:type="spellStart"/>
      <w:r>
        <w:rPr>
          <w:sz w:val="21"/>
        </w:rPr>
        <w:t>уз</w:t>
      </w:r>
      <w:proofErr w:type="spellEnd"/>
      <w:r>
        <w:rPr>
          <w:sz w:val="21"/>
        </w:rPr>
        <w:t xml:space="preserve"> </w:t>
      </w:r>
      <w:proofErr w:type="spellStart"/>
      <w:r>
        <w:rPr>
          <w:sz w:val="21"/>
        </w:rPr>
        <w:t>помоћ</w:t>
      </w:r>
      <w:proofErr w:type="spellEnd"/>
      <w:r>
        <w:rPr>
          <w:sz w:val="21"/>
        </w:rPr>
        <w:t xml:space="preserve"> </w:t>
      </w:r>
      <w:proofErr w:type="spellStart"/>
      <w:r>
        <w:rPr>
          <w:sz w:val="21"/>
        </w:rPr>
        <w:t>друге</w:t>
      </w:r>
      <w:proofErr w:type="spellEnd"/>
      <w:r>
        <w:rPr>
          <w:sz w:val="21"/>
        </w:rPr>
        <w:t xml:space="preserve"> </w:t>
      </w:r>
      <w:proofErr w:type="spellStart"/>
      <w:r>
        <w:rPr>
          <w:sz w:val="21"/>
        </w:rPr>
        <w:t>особе</w:t>
      </w:r>
      <w:proofErr w:type="spellEnd"/>
      <w:r>
        <w:rPr>
          <w:sz w:val="21"/>
        </w:rPr>
        <w:t xml:space="preserve">, </w:t>
      </w:r>
      <w:proofErr w:type="spellStart"/>
      <w:r>
        <w:rPr>
          <w:sz w:val="21"/>
        </w:rPr>
        <w:t>односно</w:t>
      </w:r>
      <w:proofErr w:type="spellEnd"/>
      <w:r>
        <w:rPr>
          <w:sz w:val="21"/>
        </w:rPr>
        <w:t xml:space="preserve"> </w:t>
      </w:r>
      <w:proofErr w:type="spellStart"/>
      <w:r>
        <w:rPr>
          <w:sz w:val="21"/>
        </w:rPr>
        <w:t>водича</w:t>
      </w:r>
      <w:proofErr w:type="spellEnd"/>
      <w:r>
        <w:rPr>
          <w:sz w:val="21"/>
        </w:rPr>
        <w:t xml:space="preserve"> </w:t>
      </w:r>
      <w:proofErr w:type="spellStart"/>
      <w:r>
        <w:rPr>
          <w:sz w:val="21"/>
        </w:rPr>
        <w:t>тркача</w:t>
      </w:r>
      <w:proofErr w:type="spellEnd"/>
      <w:r>
        <w:rPr>
          <w:sz w:val="21"/>
        </w:rPr>
        <w:t xml:space="preserve">, </w:t>
      </w:r>
      <w:proofErr w:type="spellStart"/>
      <w:r>
        <w:rPr>
          <w:sz w:val="21"/>
        </w:rPr>
        <w:t>или</w:t>
      </w:r>
      <w:proofErr w:type="spellEnd"/>
    </w:p>
    <w:p w14:paraId="659E196E" w14:textId="77777777" w:rsidR="00154BA7" w:rsidRDefault="00154BA7">
      <w:pPr>
        <w:pStyle w:val="BodyText"/>
        <w:spacing w:before="4"/>
        <w:rPr>
          <w:sz w:val="23"/>
        </w:rPr>
      </w:pPr>
    </w:p>
    <w:p w14:paraId="7D4271B1" w14:textId="77777777" w:rsidR="00154BA7" w:rsidRDefault="009430BB" w:rsidP="0051373B">
      <w:pPr>
        <w:pStyle w:val="ListParagraph"/>
        <w:numPr>
          <w:ilvl w:val="2"/>
          <w:numId w:val="36"/>
        </w:numPr>
        <w:tabs>
          <w:tab w:val="left" w:pos="1807"/>
          <w:tab w:val="left" w:pos="1808"/>
        </w:tabs>
        <w:spacing w:before="69" w:line="242" w:lineRule="auto"/>
        <w:ind w:left="1710" w:right="154" w:hanging="990"/>
        <w:rPr>
          <w:sz w:val="21"/>
        </w:rPr>
      </w:pPr>
      <w:proofErr w:type="spellStart"/>
      <w:r>
        <w:rPr>
          <w:sz w:val="21"/>
        </w:rPr>
        <w:t>који</w:t>
      </w:r>
      <w:proofErr w:type="spellEnd"/>
      <w:r>
        <w:rPr>
          <w:sz w:val="21"/>
        </w:rPr>
        <w:t xml:space="preserve"> </w:t>
      </w:r>
      <w:proofErr w:type="spellStart"/>
      <w:r>
        <w:rPr>
          <w:sz w:val="21"/>
        </w:rPr>
        <w:t>користе</w:t>
      </w:r>
      <w:proofErr w:type="spellEnd"/>
      <w:r>
        <w:rPr>
          <w:sz w:val="21"/>
        </w:rPr>
        <w:t xml:space="preserve"> </w:t>
      </w:r>
      <w:proofErr w:type="spellStart"/>
      <w:r>
        <w:rPr>
          <w:sz w:val="21"/>
        </w:rPr>
        <w:t>механичка</w:t>
      </w:r>
      <w:proofErr w:type="spellEnd"/>
      <w:r>
        <w:rPr>
          <w:sz w:val="21"/>
        </w:rPr>
        <w:t xml:space="preserve"> </w:t>
      </w:r>
      <w:proofErr w:type="spellStart"/>
      <w:r>
        <w:rPr>
          <w:sz w:val="21"/>
        </w:rPr>
        <w:t>помагала</w:t>
      </w:r>
      <w:proofErr w:type="spellEnd"/>
      <w:r>
        <w:rPr>
          <w:sz w:val="21"/>
        </w:rPr>
        <w:t xml:space="preserve"> </w:t>
      </w:r>
      <w:proofErr w:type="spellStart"/>
      <w:r>
        <w:rPr>
          <w:sz w:val="21"/>
        </w:rPr>
        <w:t>која</w:t>
      </w:r>
      <w:proofErr w:type="spellEnd"/>
      <w:r>
        <w:rPr>
          <w:sz w:val="21"/>
        </w:rPr>
        <w:t xml:space="preserve"> </w:t>
      </w:r>
      <w:proofErr w:type="spellStart"/>
      <w:r>
        <w:rPr>
          <w:sz w:val="21"/>
        </w:rPr>
        <w:t>нису</w:t>
      </w:r>
      <w:proofErr w:type="spellEnd"/>
      <w:r>
        <w:rPr>
          <w:sz w:val="21"/>
        </w:rPr>
        <w:t xml:space="preserve"> </w:t>
      </w:r>
      <w:proofErr w:type="spellStart"/>
      <w:r>
        <w:rPr>
          <w:sz w:val="21"/>
        </w:rPr>
        <w:t>дозвољена</w:t>
      </w:r>
      <w:proofErr w:type="spellEnd"/>
      <w:r>
        <w:rPr>
          <w:sz w:val="21"/>
        </w:rPr>
        <w:t xml:space="preserve"> </w:t>
      </w:r>
      <w:proofErr w:type="spellStart"/>
      <w:r>
        <w:rPr>
          <w:sz w:val="21"/>
        </w:rPr>
        <w:t>одредбама</w:t>
      </w:r>
      <w:proofErr w:type="spellEnd"/>
      <w:r>
        <w:rPr>
          <w:sz w:val="21"/>
        </w:rPr>
        <w:t xml:space="preserve"> </w:t>
      </w:r>
      <w:proofErr w:type="spellStart"/>
      <w:r>
        <w:rPr>
          <w:sz w:val="21"/>
        </w:rPr>
        <w:t>члана</w:t>
      </w:r>
      <w:proofErr w:type="spellEnd"/>
      <w:r>
        <w:rPr>
          <w:sz w:val="21"/>
        </w:rPr>
        <w:t xml:space="preserve"> 6.3.4 </w:t>
      </w:r>
      <w:proofErr w:type="spellStart"/>
      <w:r>
        <w:rPr>
          <w:sz w:val="21"/>
        </w:rPr>
        <w:t>Техничких</w:t>
      </w:r>
      <w:proofErr w:type="spellEnd"/>
      <w:r>
        <w:rPr>
          <w:sz w:val="21"/>
        </w:rPr>
        <w:t xml:space="preserve"> </w:t>
      </w:r>
      <w:proofErr w:type="spellStart"/>
      <w:r>
        <w:rPr>
          <w:sz w:val="21"/>
        </w:rPr>
        <w:t>правила</w:t>
      </w:r>
      <w:proofErr w:type="spellEnd"/>
      <w:r>
        <w:rPr>
          <w:sz w:val="21"/>
        </w:rPr>
        <w:t>,</w:t>
      </w:r>
    </w:p>
    <w:p w14:paraId="7910803E" w14:textId="77777777" w:rsidR="00154BA7" w:rsidRDefault="00154BA7">
      <w:pPr>
        <w:pStyle w:val="BodyText"/>
        <w:spacing w:before="7"/>
        <w:rPr>
          <w:sz w:val="20"/>
        </w:rPr>
      </w:pPr>
    </w:p>
    <w:p w14:paraId="0914CEED" w14:textId="77777777" w:rsidR="00154BA7" w:rsidRDefault="009430BB" w:rsidP="00F936E2">
      <w:pPr>
        <w:pStyle w:val="BodyText"/>
        <w:spacing w:line="244" w:lineRule="auto"/>
        <w:ind w:left="720" w:right="239"/>
        <w:jc w:val="both"/>
      </w:pPr>
      <w:proofErr w:type="spellStart"/>
      <w:r>
        <w:t>њихови</w:t>
      </w:r>
      <w:proofErr w:type="spellEnd"/>
      <w:r>
        <w:t xml:space="preserve"> </w:t>
      </w:r>
      <w:proofErr w:type="spellStart"/>
      <w:r>
        <w:t>резултати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приказани</w:t>
      </w:r>
      <w:proofErr w:type="spellEnd"/>
      <w:r>
        <w:t xml:space="preserve"> </w:t>
      </w:r>
      <w:proofErr w:type="spellStart"/>
      <w:r>
        <w:t>одвојено</w:t>
      </w:r>
      <w:proofErr w:type="spellEnd"/>
      <w:r>
        <w:t xml:space="preserve"> а, </w:t>
      </w:r>
      <w:proofErr w:type="spellStart"/>
      <w:r>
        <w:t>по</w:t>
      </w:r>
      <w:proofErr w:type="spellEnd"/>
      <w:r>
        <w:t xml:space="preserve"> </w:t>
      </w:r>
      <w:proofErr w:type="spellStart"/>
      <w:r>
        <w:t>потреби</w:t>
      </w:r>
      <w:proofErr w:type="spellEnd"/>
      <w:r>
        <w:t xml:space="preserve">, </w:t>
      </w:r>
      <w:proofErr w:type="spellStart"/>
      <w:r>
        <w:t>приказ</w:t>
      </w:r>
      <w:r w:rsidR="00117AF7">
        <w:t>ује</w:t>
      </w:r>
      <w:proofErr w:type="spellEnd"/>
      <w:r w:rsidR="00117AF7">
        <w:t xml:space="preserve"> </w:t>
      </w:r>
      <w:proofErr w:type="spellStart"/>
      <w:r w:rsidR="00117AF7">
        <w:t>се</w:t>
      </w:r>
      <w:proofErr w:type="spellEnd"/>
      <w:r w:rsidR="00117AF7">
        <w:t xml:space="preserve"> и </w:t>
      </w:r>
      <w:proofErr w:type="spellStart"/>
      <w:r>
        <w:t>њихова</w:t>
      </w:r>
      <w:proofErr w:type="spellEnd"/>
      <w:r>
        <w:t xml:space="preserve"> </w:t>
      </w:r>
      <w:proofErr w:type="spellStart"/>
      <w:r>
        <w:t>пара-класификација</w:t>
      </w:r>
      <w:proofErr w:type="spellEnd"/>
      <w:r>
        <w:t xml:space="preserve">. </w:t>
      </w:r>
    </w:p>
    <w:p w14:paraId="7E530C12" w14:textId="77777777" w:rsidR="00154BA7" w:rsidRDefault="00154BA7">
      <w:pPr>
        <w:pStyle w:val="BodyText"/>
        <w:spacing w:before="5"/>
        <w:rPr>
          <w:sz w:val="20"/>
        </w:rPr>
      </w:pPr>
    </w:p>
    <w:p w14:paraId="530314A9" w14:textId="77777777" w:rsidR="00154BA7" w:rsidRDefault="009430BB" w:rsidP="0051373B">
      <w:pPr>
        <w:pStyle w:val="ListParagraph"/>
        <w:numPr>
          <w:ilvl w:val="1"/>
          <w:numId w:val="36"/>
        </w:numPr>
        <w:tabs>
          <w:tab w:val="left" w:pos="720"/>
        </w:tabs>
        <w:spacing w:line="242" w:lineRule="auto"/>
        <w:ind w:left="720" w:right="154" w:hanging="720"/>
        <w:rPr>
          <w:sz w:val="21"/>
        </w:rPr>
      </w:pPr>
      <w:proofErr w:type="spellStart"/>
      <w:r>
        <w:rPr>
          <w:sz w:val="21"/>
        </w:rPr>
        <w:t>Следеће</w:t>
      </w:r>
      <w:proofErr w:type="spellEnd"/>
      <w:r>
        <w:rPr>
          <w:sz w:val="21"/>
        </w:rPr>
        <w:t xml:space="preserve"> </w:t>
      </w:r>
      <w:proofErr w:type="spellStart"/>
      <w:r>
        <w:rPr>
          <w:sz w:val="21"/>
        </w:rPr>
        <w:t>стандардне</w:t>
      </w:r>
      <w:proofErr w:type="spellEnd"/>
      <w:r>
        <w:rPr>
          <w:sz w:val="21"/>
        </w:rPr>
        <w:t xml:space="preserve"> </w:t>
      </w:r>
      <w:proofErr w:type="spellStart"/>
      <w:r>
        <w:rPr>
          <w:sz w:val="21"/>
        </w:rPr>
        <w:t>скраћенице</w:t>
      </w:r>
      <w:proofErr w:type="spellEnd"/>
      <w:r>
        <w:rPr>
          <w:sz w:val="21"/>
        </w:rPr>
        <w:t xml:space="preserve"> и </w:t>
      </w:r>
      <w:proofErr w:type="spellStart"/>
      <w:r>
        <w:rPr>
          <w:sz w:val="21"/>
        </w:rPr>
        <w:t>симболи</w:t>
      </w:r>
      <w:proofErr w:type="spellEnd"/>
      <w:r>
        <w:rPr>
          <w:sz w:val="21"/>
        </w:rPr>
        <w:t xml:space="preserve"> </w:t>
      </w:r>
      <w:proofErr w:type="spellStart"/>
      <w:r>
        <w:rPr>
          <w:sz w:val="21"/>
        </w:rPr>
        <w:t>треба</w:t>
      </w:r>
      <w:proofErr w:type="spellEnd"/>
      <w:r>
        <w:rPr>
          <w:sz w:val="21"/>
        </w:rPr>
        <w:t xml:space="preserve"> </w:t>
      </w:r>
      <w:proofErr w:type="spellStart"/>
      <w:r>
        <w:rPr>
          <w:sz w:val="21"/>
        </w:rPr>
        <w:t>користити</w:t>
      </w:r>
      <w:proofErr w:type="spellEnd"/>
      <w:r>
        <w:rPr>
          <w:sz w:val="21"/>
        </w:rPr>
        <w:t xml:space="preserve">, </w:t>
      </w:r>
      <w:proofErr w:type="spellStart"/>
      <w:r>
        <w:rPr>
          <w:sz w:val="21"/>
        </w:rPr>
        <w:t>где</w:t>
      </w:r>
      <w:proofErr w:type="spellEnd"/>
      <w:r>
        <w:rPr>
          <w:sz w:val="21"/>
        </w:rPr>
        <w:t xml:space="preserve"> </w:t>
      </w:r>
      <w:proofErr w:type="spellStart"/>
      <w:r>
        <w:rPr>
          <w:sz w:val="21"/>
        </w:rPr>
        <w:t>је</w:t>
      </w:r>
      <w:proofErr w:type="spellEnd"/>
      <w:r>
        <w:rPr>
          <w:sz w:val="21"/>
        </w:rPr>
        <w:t xml:space="preserve"> </w:t>
      </w:r>
      <w:proofErr w:type="spellStart"/>
      <w:r>
        <w:rPr>
          <w:sz w:val="21"/>
        </w:rPr>
        <w:t>то</w:t>
      </w:r>
      <w:proofErr w:type="spellEnd"/>
      <w:r>
        <w:rPr>
          <w:sz w:val="21"/>
        </w:rPr>
        <w:t xml:space="preserve"> </w:t>
      </w:r>
      <w:proofErr w:type="spellStart"/>
      <w:r>
        <w:rPr>
          <w:sz w:val="21"/>
        </w:rPr>
        <w:t>могуће</w:t>
      </w:r>
      <w:proofErr w:type="spellEnd"/>
      <w:r>
        <w:rPr>
          <w:sz w:val="21"/>
        </w:rPr>
        <w:t xml:space="preserve">, у </w:t>
      </w:r>
      <w:proofErr w:type="spellStart"/>
      <w:r>
        <w:rPr>
          <w:sz w:val="21"/>
        </w:rPr>
        <w:t>припреми</w:t>
      </w:r>
      <w:proofErr w:type="spellEnd"/>
      <w:r>
        <w:rPr>
          <w:sz w:val="21"/>
        </w:rPr>
        <w:t xml:space="preserve"> </w:t>
      </w:r>
      <w:proofErr w:type="spellStart"/>
      <w:r>
        <w:rPr>
          <w:sz w:val="21"/>
        </w:rPr>
        <w:t>стартних</w:t>
      </w:r>
      <w:proofErr w:type="spellEnd"/>
      <w:r>
        <w:rPr>
          <w:sz w:val="21"/>
        </w:rPr>
        <w:t xml:space="preserve"> </w:t>
      </w:r>
      <w:proofErr w:type="spellStart"/>
      <w:r>
        <w:rPr>
          <w:sz w:val="21"/>
        </w:rPr>
        <w:t>листа</w:t>
      </w:r>
      <w:proofErr w:type="spellEnd"/>
      <w:r>
        <w:rPr>
          <w:sz w:val="21"/>
        </w:rPr>
        <w:t xml:space="preserve"> и </w:t>
      </w:r>
      <w:proofErr w:type="spellStart"/>
      <w:r>
        <w:rPr>
          <w:sz w:val="21"/>
        </w:rPr>
        <w:t>резултата</w:t>
      </w:r>
      <w:proofErr w:type="spellEnd"/>
      <w:r>
        <w:rPr>
          <w:sz w:val="21"/>
        </w:rPr>
        <w:t>:</w:t>
      </w:r>
    </w:p>
    <w:p w14:paraId="383C76A1" w14:textId="77777777" w:rsidR="00154BA7" w:rsidRDefault="00154BA7" w:rsidP="00117AF7">
      <w:pPr>
        <w:pStyle w:val="BodyText"/>
        <w:tabs>
          <w:tab w:val="left" w:pos="720"/>
        </w:tabs>
        <w:spacing w:before="7"/>
        <w:rPr>
          <w:sz w:val="20"/>
        </w:rPr>
      </w:pPr>
    </w:p>
    <w:p w14:paraId="029FD329" w14:textId="130FC999" w:rsidR="00154BA7" w:rsidRDefault="00DE027B" w:rsidP="009C50D7">
      <w:pPr>
        <w:pStyle w:val="BodyText"/>
        <w:tabs>
          <w:tab w:val="left" w:pos="720"/>
        </w:tabs>
        <w:ind w:left="720"/>
      </w:pPr>
      <w:proofErr w:type="spellStart"/>
      <w:r>
        <w:t>Није</w:t>
      </w:r>
      <w:proofErr w:type="spellEnd"/>
      <w:r>
        <w:t xml:space="preserve"> </w:t>
      </w:r>
      <w:proofErr w:type="spellStart"/>
      <w:r>
        <w:t>стартовао</w:t>
      </w:r>
      <w:proofErr w:type="spellEnd"/>
      <w:r>
        <w:rPr>
          <w:lang w:val="sr-Cyrl-RS"/>
        </w:rPr>
        <w:t xml:space="preserve"> -</w:t>
      </w:r>
      <w:r>
        <w:t xml:space="preserve"> </w:t>
      </w:r>
      <w:r w:rsidR="009430BB">
        <w:t>NS (</w:t>
      </w:r>
      <w:r w:rsidR="00932434">
        <w:rPr>
          <w:lang w:val="en-GB"/>
        </w:rPr>
        <w:t xml:space="preserve">DNS - </w:t>
      </w:r>
      <w:r w:rsidR="009430BB">
        <w:t xml:space="preserve">Did not start) </w:t>
      </w:r>
    </w:p>
    <w:p w14:paraId="4874891C" w14:textId="77777777" w:rsidR="00154BA7" w:rsidRDefault="00154BA7" w:rsidP="00117AF7">
      <w:pPr>
        <w:pStyle w:val="BodyText"/>
        <w:tabs>
          <w:tab w:val="left" w:pos="720"/>
        </w:tabs>
        <w:spacing w:before="8"/>
        <w:rPr>
          <w:sz w:val="20"/>
        </w:rPr>
      </w:pPr>
    </w:p>
    <w:p w14:paraId="39BCE060" w14:textId="08CDB598" w:rsidR="009C50D7" w:rsidRDefault="00DE027B" w:rsidP="009C50D7">
      <w:pPr>
        <w:pStyle w:val="BodyText"/>
        <w:tabs>
          <w:tab w:val="left" w:pos="720"/>
        </w:tabs>
        <w:spacing w:line="477" w:lineRule="auto"/>
        <w:ind w:left="720" w:right="170"/>
        <w:rPr>
          <w:lang w:val="sr-Cyrl-RS"/>
        </w:rPr>
      </w:pPr>
      <w:proofErr w:type="spellStart"/>
      <w:r>
        <w:t>Није</w:t>
      </w:r>
      <w:proofErr w:type="spellEnd"/>
      <w:r>
        <w:t xml:space="preserve"> </w:t>
      </w:r>
      <w:proofErr w:type="spellStart"/>
      <w:r>
        <w:t>завршио</w:t>
      </w:r>
      <w:proofErr w:type="spellEnd"/>
      <w:r w:rsidR="00932434">
        <w:t xml:space="preserve"> </w:t>
      </w:r>
      <w:r w:rsidR="00932434">
        <w:rPr>
          <w:lang w:val="sr-Cyrl-RS"/>
        </w:rPr>
        <w:t>трку</w:t>
      </w:r>
      <w:r>
        <w:t xml:space="preserve"> (</w:t>
      </w:r>
      <w:proofErr w:type="spellStart"/>
      <w:r>
        <w:t>Дисциплине</w:t>
      </w:r>
      <w:proofErr w:type="spellEnd"/>
      <w:r>
        <w:t xml:space="preserve"> </w:t>
      </w:r>
      <w:proofErr w:type="spellStart"/>
      <w:r>
        <w:t>трчања</w:t>
      </w:r>
      <w:proofErr w:type="spellEnd"/>
      <w:r>
        <w:t xml:space="preserve"> и </w:t>
      </w:r>
      <w:proofErr w:type="spellStart"/>
      <w:r>
        <w:t>ходања</w:t>
      </w:r>
      <w:proofErr w:type="spellEnd"/>
      <w:r>
        <w:t>)</w:t>
      </w:r>
      <w:r>
        <w:rPr>
          <w:lang w:val="sr-Cyrl-RS"/>
        </w:rPr>
        <w:t xml:space="preserve"> - </w:t>
      </w:r>
      <w:r w:rsidR="009301B2">
        <w:rPr>
          <w:lang w:val="sr-Cyrl-RS"/>
        </w:rPr>
        <w:t xml:space="preserve">НЗТ </w:t>
      </w:r>
      <w:r w:rsidR="009430BB">
        <w:t>(</w:t>
      </w:r>
      <w:r w:rsidR="009301B2">
        <w:t xml:space="preserve">DNF </w:t>
      </w:r>
      <w:r w:rsidR="009301B2">
        <w:rPr>
          <w:lang w:val="sr-Cyrl-RS"/>
        </w:rPr>
        <w:t xml:space="preserve">- </w:t>
      </w:r>
      <w:r w:rsidR="009430BB">
        <w:t xml:space="preserve">Did not finish)        </w:t>
      </w:r>
    </w:p>
    <w:p w14:paraId="1DF88E41" w14:textId="2A50BC05" w:rsidR="00154BA7" w:rsidRPr="001750F3" w:rsidRDefault="009301B2" w:rsidP="009C50D7">
      <w:pPr>
        <w:pStyle w:val="BodyText"/>
        <w:tabs>
          <w:tab w:val="left" w:pos="720"/>
        </w:tabs>
        <w:spacing w:line="477" w:lineRule="auto"/>
        <w:ind w:left="720" w:right="170"/>
        <w:rPr>
          <w:lang w:val="sr-Cyrl-RS"/>
        </w:rPr>
      </w:pPr>
      <w:r>
        <w:rPr>
          <w:lang w:val="sr-Cyrl-RS"/>
        </w:rPr>
        <w:t>Без резултата</w:t>
      </w:r>
      <w:r w:rsidR="00DE027B">
        <w:rPr>
          <w:lang w:val="sr-Cyrl-RS"/>
        </w:rPr>
        <w:t xml:space="preserve"> - </w:t>
      </w:r>
      <w:r>
        <w:rPr>
          <w:lang w:val="sr-Cyrl-RS"/>
        </w:rPr>
        <w:t xml:space="preserve">БР </w:t>
      </w:r>
      <w:r w:rsidR="00DE027B" w:rsidRPr="001750F3">
        <w:rPr>
          <w:lang w:val="sr-Cyrl-RS"/>
        </w:rPr>
        <w:t>(</w:t>
      </w:r>
      <w:r>
        <w:t>NM</w:t>
      </w:r>
      <w:r>
        <w:rPr>
          <w:lang w:val="sr-Cyrl-RS"/>
        </w:rPr>
        <w:t xml:space="preserve"> -</w:t>
      </w:r>
      <w:r>
        <w:t xml:space="preserve"> </w:t>
      </w:r>
      <w:r w:rsidR="00DE027B">
        <w:t>Not</w:t>
      </w:r>
      <w:r w:rsidR="00DE027B" w:rsidRPr="001750F3">
        <w:rPr>
          <w:lang w:val="sr-Cyrl-RS"/>
        </w:rPr>
        <w:t xml:space="preserve"> </w:t>
      </w:r>
      <w:r w:rsidR="00DE027B">
        <w:t>valid</w:t>
      </w:r>
      <w:r w:rsidR="00DE027B" w:rsidRPr="001750F3">
        <w:rPr>
          <w:lang w:val="sr-Cyrl-RS"/>
        </w:rPr>
        <w:t xml:space="preserve"> </w:t>
      </w:r>
      <w:r w:rsidR="00DE027B">
        <w:t>trial</w:t>
      </w:r>
      <w:r w:rsidR="00DE027B" w:rsidRPr="001750F3">
        <w:rPr>
          <w:lang w:val="sr-Cyrl-RS"/>
        </w:rPr>
        <w:t xml:space="preserve"> </w:t>
      </w:r>
      <w:r w:rsidR="00DE027B">
        <w:t>recorded</w:t>
      </w:r>
      <w:r w:rsidR="00DE027B" w:rsidRPr="001750F3">
        <w:rPr>
          <w:lang w:val="sr-Cyrl-RS"/>
        </w:rPr>
        <w:t>)</w:t>
      </w:r>
    </w:p>
    <w:p w14:paraId="6376231C" w14:textId="6E43282D" w:rsidR="00154BA7" w:rsidRPr="001750F3" w:rsidRDefault="009301B2" w:rsidP="009C50D7">
      <w:pPr>
        <w:pStyle w:val="BodyText"/>
        <w:tabs>
          <w:tab w:val="left" w:pos="720"/>
        </w:tabs>
        <w:spacing w:line="477" w:lineRule="auto"/>
        <w:ind w:left="720" w:right="170"/>
        <w:rPr>
          <w:lang w:val="sr-Cyrl-RS"/>
        </w:rPr>
      </w:pPr>
      <w:r>
        <w:rPr>
          <w:lang w:val="sr-Cyrl-RS"/>
        </w:rPr>
        <w:t>Дисквалификација</w:t>
      </w:r>
      <w:r w:rsidR="009430BB" w:rsidRPr="001750F3">
        <w:rPr>
          <w:lang w:val="sr-Cyrl-RS"/>
        </w:rPr>
        <w:t xml:space="preserve"> (ставити број важећег члана) </w:t>
      </w:r>
      <w:r w:rsidR="00DE027B">
        <w:rPr>
          <w:lang w:val="sr-Cyrl-RS"/>
        </w:rPr>
        <w:t>-</w:t>
      </w:r>
      <w:r>
        <w:rPr>
          <w:lang w:val="sr-Cyrl-RS"/>
        </w:rPr>
        <w:t xml:space="preserve"> ДСК</w:t>
      </w:r>
      <w:r w:rsidR="00DE027B">
        <w:rPr>
          <w:lang w:val="sr-Cyrl-RS"/>
        </w:rPr>
        <w:t xml:space="preserve"> </w:t>
      </w:r>
      <w:r w:rsidR="00DE027B" w:rsidRPr="001750F3">
        <w:rPr>
          <w:lang w:val="sr-Cyrl-RS"/>
        </w:rPr>
        <w:t>(</w:t>
      </w:r>
      <w:r>
        <w:t>DQ</w:t>
      </w:r>
      <w:r>
        <w:rPr>
          <w:lang w:val="sr-Cyrl-RS"/>
        </w:rPr>
        <w:t xml:space="preserve"> -</w:t>
      </w:r>
      <w:r w:rsidRPr="001750F3">
        <w:rPr>
          <w:lang w:val="sr-Cyrl-RS"/>
        </w:rPr>
        <w:t xml:space="preserve"> </w:t>
      </w:r>
      <w:r w:rsidR="00DE027B">
        <w:t>Disqualified</w:t>
      </w:r>
      <w:r w:rsidR="00DE027B">
        <w:rPr>
          <w:lang w:val="sr-Cyrl-RS"/>
        </w:rPr>
        <w:t>)</w:t>
      </w:r>
      <w:r w:rsidR="009430BB" w:rsidRPr="001750F3">
        <w:rPr>
          <w:lang w:val="sr-Cyrl-RS"/>
        </w:rPr>
        <w:t xml:space="preserve"> </w:t>
      </w:r>
      <w:r w:rsidR="00DE027B">
        <w:rPr>
          <w:lang w:val="sr-Cyrl-RS"/>
        </w:rPr>
        <w:t xml:space="preserve"> </w:t>
      </w:r>
      <w:r w:rsidR="009430BB" w:rsidRPr="001750F3">
        <w:rPr>
          <w:lang w:val="sr-Cyrl-RS"/>
        </w:rPr>
        <w:t xml:space="preserve">                                                                </w:t>
      </w:r>
      <w:r w:rsidR="00674EF3" w:rsidRPr="001750F3">
        <w:rPr>
          <w:lang w:val="sr-Cyrl-RS"/>
        </w:rPr>
        <w:t xml:space="preserve">                               </w:t>
      </w:r>
      <w:r w:rsidR="009430BB" w:rsidRPr="001750F3">
        <w:rPr>
          <w:lang w:val="sr-Cyrl-RS"/>
        </w:rPr>
        <w:t>Исправан покушај у скоку увис и скоку мотком</w:t>
      </w:r>
      <w:r w:rsidR="00DE027B">
        <w:rPr>
          <w:lang w:val="sr-Cyrl-RS"/>
        </w:rPr>
        <w:t xml:space="preserve"> - „</w:t>
      </w:r>
      <w:r w:rsidR="00DE027B" w:rsidRPr="001750F3">
        <w:rPr>
          <w:lang w:val="sr-Cyrl-RS"/>
        </w:rPr>
        <w:t>О"</w:t>
      </w:r>
    </w:p>
    <w:p w14:paraId="462DDEA9" w14:textId="62714CF4" w:rsidR="009C50D7" w:rsidRDefault="009430BB" w:rsidP="009C50D7">
      <w:pPr>
        <w:pStyle w:val="BodyText"/>
        <w:tabs>
          <w:tab w:val="left" w:pos="720"/>
        </w:tabs>
        <w:spacing w:line="480" w:lineRule="auto"/>
        <w:ind w:left="720" w:right="530"/>
        <w:rPr>
          <w:lang w:val="sr-Cyrl-RS"/>
        </w:rPr>
      </w:pPr>
      <w:r w:rsidRPr="001750F3">
        <w:rPr>
          <w:lang w:val="sr-Cyrl-RS"/>
        </w:rPr>
        <w:t xml:space="preserve">Неисправан покушај у </w:t>
      </w:r>
      <w:r w:rsidR="009301B2">
        <w:rPr>
          <w:lang w:val="sr-Cyrl-RS"/>
        </w:rPr>
        <w:t>техничким дисциплинама</w:t>
      </w:r>
      <w:r w:rsidRPr="001750F3">
        <w:rPr>
          <w:lang w:val="sr-Cyrl-RS"/>
        </w:rPr>
        <w:t xml:space="preserve"> </w:t>
      </w:r>
      <w:r w:rsidR="00DE027B">
        <w:rPr>
          <w:lang w:val="sr-Cyrl-RS"/>
        </w:rPr>
        <w:t>- „</w:t>
      </w:r>
      <w:r w:rsidR="00DE027B">
        <w:t>X</w:t>
      </w:r>
      <w:r w:rsidR="00DE027B" w:rsidRPr="001750F3">
        <w:rPr>
          <w:lang w:val="sr-Cyrl-RS"/>
        </w:rPr>
        <w:t xml:space="preserve">" </w:t>
      </w:r>
      <w:r w:rsidRPr="001750F3">
        <w:rPr>
          <w:lang w:val="sr-Cyrl-RS"/>
        </w:rPr>
        <w:t xml:space="preserve">              </w:t>
      </w:r>
    </w:p>
    <w:p w14:paraId="68C3CC0A" w14:textId="729BF55F" w:rsidR="00154BA7" w:rsidRPr="001750F3" w:rsidRDefault="009430BB" w:rsidP="009C50D7">
      <w:pPr>
        <w:pStyle w:val="BodyText"/>
        <w:tabs>
          <w:tab w:val="left" w:pos="720"/>
        </w:tabs>
        <w:spacing w:line="480" w:lineRule="auto"/>
        <w:ind w:left="720" w:right="530"/>
        <w:rPr>
          <w:lang w:val="sr-Cyrl-RS"/>
        </w:rPr>
      </w:pPr>
      <w:r w:rsidRPr="001750F3">
        <w:rPr>
          <w:lang w:val="sr-Cyrl-RS"/>
        </w:rPr>
        <w:t>Пропуштен покушај у</w:t>
      </w:r>
      <w:r w:rsidR="009301B2">
        <w:rPr>
          <w:lang w:val="sr-Cyrl-RS"/>
        </w:rPr>
        <w:t xml:space="preserve"> техничким</w:t>
      </w:r>
      <w:r w:rsidRPr="001750F3">
        <w:rPr>
          <w:lang w:val="sr-Cyrl-RS"/>
        </w:rPr>
        <w:t xml:space="preserve"> дисциплинама </w:t>
      </w:r>
      <w:r w:rsidR="00DE027B">
        <w:rPr>
          <w:lang w:val="sr-Cyrl-RS"/>
        </w:rPr>
        <w:t>-  „</w:t>
      </w:r>
      <w:r w:rsidR="00DE027B" w:rsidRPr="001750F3">
        <w:rPr>
          <w:lang w:val="sr-Cyrl-RS"/>
        </w:rPr>
        <w:t>–"</w:t>
      </w:r>
      <w:r w:rsidRPr="001750F3">
        <w:rPr>
          <w:lang w:val="sr-Cyrl-RS"/>
        </w:rPr>
        <w:t xml:space="preserve">                 </w:t>
      </w:r>
    </w:p>
    <w:p w14:paraId="3A7782E2" w14:textId="4B584A14" w:rsidR="00154BA7" w:rsidRPr="001750F3" w:rsidRDefault="009301B2" w:rsidP="009C50D7">
      <w:pPr>
        <w:pStyle w:val="BodyText"/>
        <w:tabs>
          <w:tab w:val="left" w:pos="720"/>
          <w:tab w:val="left" w:pos="8280"/>
        </w:tabs>
        <w:spacing w:line="477" w:lineRule="auto"/>
        <w:ind w:left="720" w:right="440"/>
        <w:rPr>
          <w:lang w:val="sr-Cyrl-RS"/>
        </w:rPr>
      </w:pPr>
      <w:r>
        <w:rPr>
          <w:lang w:val="sr-Cyrl-RS"/>
        </w:rPr>
        <w:t xml:space="preserve">Одустао од </w:t>
      </w:r>
      <w:r w:rsidR="009430BB" w:rsidRPr="001750F3">
        <w:rPr>
          <w:lang w:val="sr-Cyrl-RS"/>
        </w:rPr>
        <w:t>такмичења (</w:t>
      </w:r>
      <w:r>
        <w:rPr>
          <w:lang w:val="sr-Cyrl-RS"/>
        </w:rPr>
        <w:t>техничке и дисциплине вишебоја</w:t>
      </w:r>
      <w:r w:rsidR="009430BB" w:rsidRPr="001750F3">
        <w:rPr>
          <w:lang w:val="sr-Cyrl-RS"/>
        </w:rPr>
        <w:t xml:space="preserve">) - </w:t>
      </w:r>
      <w:r>
        <w:rPr>
          <w:lang w:val="sr-Cyrl-RS"/>
        </w:rPr>
        <w:t>р</w:t>
      </w:r>
      <w:r w:rsidR="009430BB" w:rsidRPr="001750F3">
        <w:rPr>
          <w:lang w:val="sr-Cyrl-RS"/>
        </w:rPr>
        <w:t xml:space="preserve"> </w:t>
      </w:r>
      <w:r>
        <w:rPr>
          <w:lang w:val="sr-Cyrl-RS"/>
        </w:rPr>
        <w:t>(</w:t>
      </w:r>
      <w:r>
        <w:rPr>
          <w:lang w:val="en-GB"/>
        </w:rPr>
        <w:t>r - retired)</w:t>
      </w:r>
      <w:r w:rsidR="009430BB" w:rsidRPr="001750F3">
        <w:rPr>
          <w:lang w:val="sr-Cyrl-RS"/>
        </w:rPr>
        <w:t xml:space="preserve">                                                                                         Квалификован по пласману у дисциплинама трчања</w:t>
      </w:r>
      <w:r>
        <w:rPr>
          <w:lang w:val="sr-Cyrl-RS"/>
        </w:rPr>
        <w:t xml:space="preserve"> / квалификован на основу норме у тахничким дисциплинама </w:t>
      </w:r>
      <w:r w:rsidR="009430BB" w:rsidRPr="001750F3">
        <w:rPr>
          <w:lang w:val="sr-Cyrl-RS"/>
        </w:rPr>
        <w:t xml:space="preserve">- </w:t>
      </w:r>
      <w:r>
        <w:rPr>
          <w:lang w:val="sr-Cyrl-RS"/>
        </w:rPr>
        <w:t xml:space="preserve">Ф </w:t>
      </w:r>
      <w:r>
        <w:rPr>
          <w:lang w:val="en-GB"/>
        </w:rPr>
        <w:t>(</w:t>
      </w:r>
      <w:r w:rsidR="009430BB">
        <w:t>Q</w:t>
      </w:r>
      <w:r>
        <w:t>)</w:t>
      </w:r>
    </w:p>
    <w:p w14:paraId="3EA73F56" w14:textId="77777777" w:rsidR="009301B2" w:rsidRDefault="009430BB" w:rsidP="009C50D7">
      <w:pPr>
        <w:pStyle w:val="BodyText"/>
        <w:tabs>
          <w:tab w:val="left" w:pos="810"/>
        </w:tabs>
        <w:spacing w:line="475" w:lineRule="auto"/>
        <w:ind w:left="720" w:right="800"/>
        <w:rPr>
          <w:lang w:val="sr-Cyrl-RS"/>
        </w:rPr>
      </w:pPr>
      <w:r w:rsidRPr="001750F3">
        <w:rPr>
          <w:lang w:val="sr-Cyrl-RS"/>
        </w:rPr>
        <w:t>Квалификован по времену у дисциплинама трчања</w:t>
      </w:r>
      <w:r w:rsidR="009301B2">
        <w:rPr>
          <w:lang w:val="sr-Cyrl-RS"/>
        </w:rPr>
        <w:t xml:space="preserve"> / квалификован по резултату у техничким дисциплинама</w:t>
      </w:r>
      <w:r w:rsidRPr="001750F3">
        <w:rPr>
          <w:lang w:val="sr-Cyrl-RS"/>
        </w:rPr>
        <w:t xml:space="preserve"> - </w:t>
      </w:r>
      <w:r w:rsidR="009301B2">
        <w:rPr>
          <w:lang w:val="sr-Cyrl-RS"/>
        </w:rPr>
        <w:t>ф (</w:t>
      </w:r>
      <w:r>
        <w:t>q</w:t>
      </w:r>
      <w:r w:rsidR="009301B2">
        <w:rPr>
          <w:lang w:val="sr-Cyrl-RS"/>
        </w:rPr>
        <w:t>)</w:t>
      </w:r>
      <w:r w:rsidRPr="001750F3">
        <w:rPr>
          <w:lang w:val="sr-Cyrl-RS"/>
        </w:rPr>
        <w:t xml:space="preserve"> </w:t>
      </w:r>
    </w:p>
    <w:p w14:paraId="1B602343" w14:textId="5D62D4D3" w:rsidR="00154BA7" w:rsidRPr="009301B2" w:rsidRDefault="009301B2" w:rsidP="009C50D7">
      <w:pPr>
        <w:pStyle w:val="BodyText"/>
        <w:tabs>
          <w:tab w:val="left" w:pos="720"/>
        </w:tabs>
        <w:spacing w:line="475" w:lineRule="auto"/>
        <w:ind w:left="720" w:right="800"/>
        <w:rPr>
          <w:lang w:val="sr-Cyrl-RS"/>
        </w:rPr>
      </w:pPr>
      <w:r>
        <w:rPr>
          <w:lang w:val="sr-Cyrl-RS"/>
        </w:rPr>
        <w:t>Квалификован</w:t>
      </w:r>
      <w:r w:rsidR="009430BB" w:rsidRPr="001750F3">
        <w:rPr>
          <w:lang w:val="sr-Cyrl-RS"/>
        </w:rPr>
        <w:t xml:space="preserve"> у следећи круг по одлуци главног судије - </w:t>
      </w:r>
      <w:r>
        <w:rPr>
          <w:lang w:val="sr-Cyrl-RS"/>
        </w:rPr>
        <w:t>фГ (</w:t>
      </w:r>
      <w:proofErr w:type="spellStart"/>
      <w:r w:rsidR="009430BB">
        <w:t>qR</w:t>
      </w:r>
      <w:proofErr w:type="spellEnd"/>
      <w:r>
        <w:rPr>
          <w:lang w:val="sr-Cyrl-RS"/>
        </w:rPr>
        <w:t>)</w:t>
      </w:r>
    </w:p>
    <w:p w14:paraId="0EED7B87" w14:textId="0CE1D5E3" w:rsidR="009301B2" w:rsidRDefault="009301B2" w:rsidP="009C50D7">
      <w:pPr>
        <w:pStyle w:val="BodyText"/>
        <w:tabs>
          <w:tab w:val="left" w:pos="720"/>
        </w:tabs>
        <w:spacing w:line="475" w:lineRule="auto"/>
        <w:ind w:left="720" w:right="1430"/>
        <w:rPr>
          <w:lang w:val="sr-Cyrl-RS"/>
        </w:rPr>
      </w:pPr>
      <w:r>
        <w:rPr>
          <w:lang w:val="sr-Cyrl-RS"/>
        </w:rPr>
        <w:t xml:space="preserve">Квалификован </w:t>
      </w:r>
      <w:r w:rsidR="009430BB" w:rsidRPr="001750F3">
        <w:rPr>
          <w:lang w:val="sr-Cyrl-RS"/>
        </w:rPr>
        <w:t xml:space="preserve">у следећи круг по одлуци Врховне судијске комисије </w:t>
      </w:r>
      <w:r w:rsidR="00117AF7" w:rsidRPr="001750F3">
        <w:rPr>
          <w:lang w:val="sr-Cyrl-RS"/>
        </w:rPr>
        <w:t xml:space="preserve">- </w:t>
      </w:r>
      <w:r>
        <w:rPr>
          <w:lang w:val="sr-Cyrl-RS"/>
        </w:rPr>
        <w:t>фВСК (</w:t>
      </w:r>
      <w:r w:rsidR="009430BB">
        <w:t>q</w:t>
      </w:r>
      <w:r w:rsidR="009430BB" w:rsidRPr="001750F3">
        <w:rPr>
          <w:lang w:val="sr-Cyrl-RS"/>
        </w:rPr>
        <w:t>Ј</w:t>
      </w:r>
      <w:r>
        <w:rPr>
          <w:lang w:val="sr-Cyrl-RS"/>
        </w:rPr>
        <w:t>)</w:t>
      </w:r>
      <w:r w:rsidR="009430BB" w:rsidRPr="001750F3">
        <w:rPr>
          <w:lang w:val="sr-Cyrl-RS"/>
        </w:rPr>
        <w:t xml:space="preserve"> </w:t>
      </w:r>
    </w:p>
    <w:p w14:paraId="52357C88" w14:textId="2A80D07A" w:rsidR="00154BA7" w:rsidRPr="001750F3" w:rsidRDefault="009430BB" w:rsidP="009C50D7">
      <w:pPr>
        <w:pStyle w:val="BodyText"/>
        <w:tabs>
          <w:tab w:val="left" w:pos="720"/>
        </w:tabs>
        <w:spacing w:line="475" w:lineRule="auto"/>
        <w:ind w:left="720" w:right="1430"/>
        <w:rPr>
          <w:lang w:val="sr-Cyrl-RS"/>
        </w:rPr>
      </w:pPr>
      <w:r w:rsidRPr="001750F3">
        <w:rPr>
          <w:lang w:val="sr-Cyrl-RS"/>
        </w:rPr>
        <w:t>Савијено коле</w:t>
      </w:r>
      <w:r w:rsidR="00674EF3" w:rsidRPr="001750F3">
        <w:rPr>
          <w:lang w:val="sr-Cyrl-RS"/>
        </w:rPr>
        <w:t xml:space="preserve">но (дисциплина </w:t>
      </w:r>
      <w:r w:rsidR="009301B2">
        <w:rPr>
          <w:lang w:val="sr-Cyrl-RS"/>
        </w:rPr>
        <w:t>такмичарско</w:t>
      </w:r>
      <w:r w:rsidR="00674EF3" w:rsidRPr="001750F3">
        <w:rPr>
          <w:lang w:val="sr-Cyrl-RS"/>
        </w:rPr>
        <w:t xml:space="preserve">г ходања) – </w:t>
      </w:r>
      <w:r w:rsidR="00674EF3">
        <w:rPr>
          <w:lang w:val="sr-Cyrl-RS"/>
        </w:rPr>
        <w:t>„</w:t>
      </w:r>
      <w:r w:rsidRPr="001750F3">
        <w:rPr>
          <w:lang w:val="sr-Cyrl-RS"/>
        </w:rPr>
        <w:t>&gt;"</w:t>
      </w:r>
    </w:p>
    <w:p w14:paraId="68F75A46" w14:textId="33870713" w:rsidR="00154BA7" w:rsidRPr="001750F3" w:rsidRDefault="009430BB" w:rsidP="009C50D7">
      <w:pPr>
        <w:pStyle w:val="BodyText"/>
        <w:spacing w:before="2"/>
        <w:ind w:left="720"/>
        <w:rPr>
          <w:lang w:val="sr-Cyrl-RS"/>
        </w:rPr>
      </w:pPr>
      <w:r w:rsidRPr="001750F3">
        <w:rPr>
          <w:lang w:val="sr-Cyrl-RS"/>
        </w:rPr>
        <w:t>Губитак контакта са тл</w:t>
      </w:r>
      <w:r w:rsidR="00674EF3" w:rsidRPr="001750F3">
        <w:rPr>
          <w:lang w:val="sr-Cyrl-RS"/>
        </w:rPr>
        <w:t>ом (дисциплина</w:t>
      </w:r>
      <w:r w:rsidR="009301B2">
        <w:rPr>
          <w:lang w:val="sr-Cyrl-RS"/>
        </w:rPr>
        <w:t xml:space="preserve"> такммичарког</w:t>
      </w:r>
      <w:r w:rsidR="00674EF3" w:rsidRPr="001750F3">
        <w:rPr>
          <w:lang w:val="sr-Cyrl-RS"/>
        </w:rPr>
        <w:t xml:space="preserve"> ходања) – </w:t>
      </w:r>
      <w:r w:rsidR="00674EF3">
        <w:rPr>
          <w:lang w:val="sr-Cyrl-RS"/>
        </w:rPr>
        <w:t>„</w:t>
      </w:r>
      <w:r w:rsidRPr="001750F3">
        <w:rPr>
          <w:lang w:val="sr-Cyrl-RS"/>
        </w:rPr>
        <w:t xml:space="preserve">~" </w:t>
      </w:r>
    </w:p>
    <w:p w14:paraId="744F2CB5" w14:textId="77777777" w:rsidR="00154BA7" w:rsidRPr="001750F3" w:rsidRDefault="00154BA7" w:rsidP="00117AF7">
      <w:pPr>
        <w:pStyle w:val="BodyText"/>
        <w:spacing w:before="6"/>
        <w:rPr>
          <w:sz w:val="20"/>
          <w:lang w:val="sr-Cyrl-RS"/>
        </w:rPr>
      </w:pPr>
    </w:p>
    <w:p w14:paraId="1C731092" w14:textId="737A7B3E" w:rsidR="00154BA7" w:rsidRPr="009301B2" w:rsidRDefault="009430BB" w:rsidP="009C50D7">
      <w:pPr>
        <w:pStyle w:val="BodyText"/>
        <w:ind w:left="720"/>
        <w:rPr>
          <w:lang w:val="sr-Cyrl-RS"/>
        </w:rPr>
      </w:pPr>
      <w:r w:rsidRPr="001750F3">
        <w:rPr>
          <w:lang w:val="sr-Cyrl-RS"/>
        </w:rPr>
        <w:t>Жути картон (ставити број важећег члана)</w:t>
      </w:r>
      <w:r w:rsidR="009301B2" w:rsidRPr="009301B2">
        <w:t xml:space="preserve"> </w:t>
      </w:r>
      <w:r w:rsidR="009301B2">
        <w:rPr>
          <w:lang w:val="sr-Cyrl-RS"/>
        </w:rPr>
        <w:t>- ЖК (</w:t>
      </w:r>
      <w:r w:rsidR="009301B2">
        <w:t>YC</w:t>
      </w:r>
      <w:r w:rsidR="009301B2">
        <w:rPr>
          <w:lang w:val="sr-Cyrl-RS"/>
        </w:rPr>
        <w:t>)</w:t>
      </w:r>
    </w:p>
    <w:p w14:paraId="054F6B6A" w14:textId="77777777" w:rsidR="00154BA7" w:rsidRPr="001750F3" w:rsidRDefault="00154BA7" w:rsidP="00117AF7">
      <w:pPr>
        <w:pStyle w:val="BodyText"/>
        <w:spacing w:before="9"/>
        <w:rPr>
          <w:sz w:val="20"/>
          <w:lang w:val="sr-Cyrl-RS"/>
        </w:rPr>
      </w:pPr>
    </w:p>
    <w:p w14:paraId="52D861BA" w14:textId="5489C7DC" w:rsidR="00117AF7" w:rsidRPr="001750F3" w:rsidRDefault="009430BB" w:rsidP="009C50D7">
      <w:pPr>
        <w:pStyle w:val="BodyText"/>
        <w:spacing w:line="477" w:lineRule="auto"/>
        <w:ind w:left="720" w:right="658"/>
        <w:rPr>
          <w:lang w:val="sr-Cyrl-RS"/>
        </w:rPr>
      </w:pPr>
      <w:r w:rsidRPr="001750F3">
        <w:rPr>
          <w:lang w:val="sr-Cyrl-RS"/>
        </w:rPr>
        <w:t>Други жути картон</w:t>
      </w:r>
      <w:r w:rsidR="009301B2" w:rsidRPr="001750F3">
        <w:rPr>
          <w:lang w:val="sr-Cyrl-RS"/>
        </w:rPr>
        <w:t>( ставити број важећег члана)</w:t>
      </w:r>
      <w:r w:rsidR="009301B2">
        <w:rPr>
          <w:lang w:val="sr-Cyrl-RS"/>
        </w:rPr>
        <w:t xml:space="preserve"> - ЖЦК (</w:t>
      </w:r>
      <w:r>
        <w:t>YRC</w:t>
      </w:r>
      <w:r w:rsidR="009301B2">
        <w:rPr>
          <w:lang w:val="sr-Cyrl-RS"/>
        </w:rPr>
        <w:t>)</w:t>
      </w:r>
      <w:r w:rsidRPr="001750F3">
        <w:rPr>
          <w:lang w:val="sr-Cyrl-RS"/>
        </w:rPr>
        <w:t xml:space="preserve"> </w:t>
      </w:r>
    </w:p>
    <w:p w14:paraId="5229FA74" w14:textId="4D0DEF1F" w:rsidR="00154BA7" w:rsidRPr="001750F3" w:rsidRDefault="009430BB" w:rsidP="009C50D7">
      <w:pPr>
        <w:pStyle w:val="BodyText"/>
        <w:spacing w:line="477" w:lineRule="auto"/>
        <w:ind w:left="720" w:right="658"/>
        <w:rPr>
          <w:lang w:val="sr-Cyrl-RS"/>
        </w:rPr>
      </w:pPr>
      <w:r w:rsidRPr="001750F3">
        <w:rPr>
          <w:lang w:val="sr-Cyrl-RS"/>
        </w:rPr>
        <w:t xml:space="preserve">Црвени картон </w:t>
      </w:r>
      <w:r w:rsidR="009301B2" w:rsidRPr="001750F3">
        <w:rPr>
          <w:lang w:val="sr-Cyrl-RS"/>
        </w:rPr>
        <w:t>(ставити број важећег члана)</w:t>
      </w:r>
      <w:r w:rsidR="009301B2">
        <w:rPr>
          <w:lang w:val="sr-Cyrl-RS"/>
        </w:rPr>
        <w:t xml:space="preserve"> </w:t>
      </w:r>
      <w:r w:rsidRPr="001750F3">
        <w:rPr>
          <w:lang w:val="sr-Cyrl-RS"/>
        </w:rPr>
        <w:t xml:space="preserve">- </w:t>
      </w:r>
      <w:r w:rsidR="009301B2">
        <w:rPr>
          <w:lang w:val="sr-Cyrl-RS"/>
        </w:rPr>
        <w:t>ЦК (</w:t>
      </w:r>
      <w:r>
        <w:t>RC</w:t>
      </w:r>
      <w:r w:rsidR="009301B2">
        <w:rPr>
          <w:lang w:val="sr-Cyrl-RS"/>
        </w:rPr>
        <w:t>)</w:t>
      </w:r>
      <w:r w:rsidR="00117AF7" w:rsidRPr="001750F3">
        <w:rPr>
          <w:lang w:val="sr-Cyrl-RS"/>
        </w:rPr>
        <w:t>.</w:t>
      </w:r>
    </w:p>
    <w:p w14:paraId="2F7A24D6" w14:textId="77777777" w:rsidR="00154BA7" w:rsidRPr="001750F3" w:rsidRDefault="009430BB" w:rsidP="00117AF7">
      <w:pPr>
        <w:pStyle w:val="BodyText"/>
        <w:spacing w:line="244" w:lineRule="auto"/>
        <w:jc w:val="both"/>
        <w:rPr>
          <w:lang w:val="sr-Cyrl-RS"/>
        </w:rPr>
      </w:pPr>
      <w:r w:rsidRPr="001750F3">
        <w:rPr>
          <w:lang w:val="sr-Cyrl-RS"/>
        </w:rPr>
        <w:t>Ако је такмичар</w:t>
      </w:r>
      <w:r w:rsidR="00117AF7" w:rsidRPr="001750F3">
        <w:rPr>
          <w:lang w:val="sr-Cyrl-RS"/>
        </w:rPr>
        <w:t xml:space="preserve">у изречена </w:t>
      </w:r>
      <w:r w:rsidRPr="001750F3">
        <w:rPr>
          <w:lang w:val="sr-Cyrl-RS"/>
        </w:rPr>
        <w:t>опомен</w:t>
      </w:r>
      <w:r w:rsidR="00117AF7" w:rsidRPr="001750F3">
        <w:rPr>
          <w:lang w:val="sr-Cyrl-RS"/>
        </w:rPr>
        <w:t xml:space="preserve">а </w:t>
      </w:r>
      <w:r w:rsidRPr="001750F3">
        <w:rPr>
          <w:lang w:val="sr-Cyrl-RS"/>
        </w:rPr>
        <w:t>или је дисквалификован у некој дисциплин</w:t>
      </w:r>
      <w:r w:rsidR="00DE027B">
        <w:rPr>
          <w:lang w:val="sr-Cyrl-RS"/>
        </w:rPr>
        <w:t>и</w:t>
      </w:r>
      <w:r w:rsidRPr="001750F3">
        <w:rPr>
          <w:lang w:val="sr-Cyrl-RS"/>
        </w:rPr>
        <w:t xml:space="preserve"> због повреде неког члана, у званичним резултатима треба то назначити наводећи који је члан прекршен. </w:t>
      </w:r>
    </w:p>
    <w:p w14:paraId="7BE3E068" w14:textId="77777777" w:rsidR="00154BA7" w:rsidRPr="001750F3" w:rsidRDefault="00154BA7" w:rsidP="00117AF7">
      <w:pPr>
        <w:spacing w:line="244" w:lineRule="auto"/>
        <w:jc w:val="both"/>
        <w:rPr>
          <w:lang w:val="sr-Cyrl-RS"/>
        </w:rPr>
        <w:sectPr w:rsidR="00154BA7" w:rsidRPr="001750F3">
          <w:pgSz w:w="11900" w:h="16840"/>
          <w:pgMar w:top="1660" w:right="1580" w:bottom="1840" w:left="1600" w:header="1400" w:footer="1653" w:gutter="0"/>
          <w:cols w:space="720"/>
        </w:sectPr>
      </w:pPr>
    </w:p>
    <w:p w14:paraId="7024FE99" w14:textId="77777777" w:rsidR="00154BA7" w:rsidRPr="001750F3" w:rsidRDefault="00154BA7">
      <w:pPr>
        <w:pStyle w:val="BodyText"/>
        <w:rPr>
          <w:sz w:val="20"/>
          <w:lang w:val="sr-Cyrl-RS"/>
        </w:rPr>
      </w:pPr>
    </w:p>
    <w:p w14:paraId="5648277F" w14:textId="77777777" w:rsidR="00154BA7" w:rsidRPr="001750F3" w:rsidRDefault="00154BA7">
      <w:pPr>
        <w:pStyle w:val="BodyText"/>
        <w:rPr>
          <w:sz w:val="20"/>
          <w:lang w:val="sr-Cyrl-RS"/>
        </w:rPr>
      </w:pPr>
    </w:p>
    <w:p w14:paraId="29200CFA" w14:textId="77777777" w:rsidR="00154BA7" w:rsidRPr="001750F3" w:rsidRDefault="009430BB" w:rsidP="00257254">
      <w:pPr>
        <w:pStyle w:val="BodyText"/>
        <w:spacing w:before="69" w:line="242" w:lineRule="auto"/>
        <w:ind w:right="154"/>
        <w:jc w:val="both"/>
        <w:rPr>
          <w:lang w:val="sr-Cyrl-RS"/>
        </w:rPr>
      </w:pPr>
      <w:r w:rsidRPr="001750F3">
        <w:rPr>
          <w:lang w:val="sr-Cyrl-RS"/>
        </w:rPr>
        <w:t>Ако је такмичар дисквалификован у некој дисциплини због неспортског или недоличног понашања, у званичним резултатима се мора навести разлог за дисквалификацију.</w:t>
      </w:r>
    </w:p>
    <w:p w14:paraId="4D9EA47E" w14:textId="77777777" w:rsidR="00154BA7" w:rsidRPr="001750F3" w:rsidRDefault="00154BA7">
      <w:pPr>
        <w:pStyle w:val="BodyText"/>
        <w:spacing w:before="7"/>
        <w:rPr>
          <w:sz w:val="20"/>
          <w:lang w:val="sr-Cyrl-RS"/>
        </w:rPr>
      </w:pPr>
    </w:p>
    <w:p w14:paraId="5A194F29" w14:textId="3807B2F3" w:rsidR="00154BA7" w:rsidRPr="001750F3" w:rsidRDefault="009430BB" w:rsidP="00257254">
      <w:pPr>
        <w:pStyle w:val="BodyText"/>
        <w:spacing w:line="244" w:lineRule="auto"/>
        <w:ind w:right="152"/>
        <w:jc w:val="both"/>
        <w:rPr>
          <w:lang w:val="sr-Cyrl-RS"/>
        </w:rPr>
      </w:pPr>
      <w:r w:rsidRPr="001750F3">
        <w:rPr>
          <w:color w:val="30A356"/>
          <w:lang w:val="sr-Cyrl-RS"/>
        </w:rPr>
        <w:t xml:space="preserve">Почев од 2015. године, чланови 25.2-4 Правила за атлетска такмичења сачињени су тако да се њима врши стандардизација процедура и употреба терминологије у </w:t>
      </w:r>
      <w:r w:rsidR="00DE027B">
        <w:rPr>
          <w:color w:val="30A356"/>
          <w:lang w:val="sr-Cyrl-RS"/>
        </w:rPr>
        <w:t>уобичајеним</w:t>
      </w:r>
      <w:r w:rsidRPr="001750F3">
        <w:rPr>
          <w:color w:val="30A356"/>
          <w:lang w:val="sr-Cyrl-RS"/>
        </w:rPr>
        <w:t xml:space="preserve"> ситуацијама код стартних листа и резултата. Чланови 25.2 и 25.3 Правила за атлетска такмичења указују на постојање необичних ситуација на многим такмичењима испод нивоа врхунских такмичења ( чак и на неким такмичењима која су високог нивоа) на којима се такмич</w:t>
      </w:r>
      <w:r w:rsidR="00F4682C">
        <w:rPr>
          <w:color w:val="30A356"/>
          <w:lang w:val="sr-Cyrl-RS"/>
        </w:rPr>
        <w:t>е атлетичари</w:t>
      </w:r>
      <w:r w:rsidRPr="001750F3">
        <w:rPr>
          <w:color w:val="30A356"/>
          <w:lang w:val="sr-Cyrl-RS"/>
        </w:rPr>
        <w:t xml:space="preserve"> разних узрас</w:t>
      </w:r>
      <w:r w:rsidR="00F4682C">
        <w:rPr>
          <w:color w:val="30A356"/>
          <w:lang w:val="sr-Cyrl-RS"/>
        </w:rPr>
        <w:t xml:space="preserve">них категорија </w:t>
      </w:r>
      <w:r w:rsidRPr="001750F3">
        <w:rPr>
          <w:color w:val="30A356"/>
          <w:lang w:val="sr-Cyrl-RS"/>
        </w:rPr>
        <w:t xml:space="preserve"> и пара-класификацији</w:t>
      </w:r>
      <w:r w:rsidR="00F4682C">
        <w:rPr>
          <w:color w:val="30A356"/>
          <w:lang w:val="sr-Cyrl-RS"/>
        </w:rPr>
        <w:t xml:space="preserve"> на истом такмичењу</w:t>
      </w:r>
      <w:r w:rsidRPr="001750F3">
        <w:rPr>
          <w:color w:val="30A356"/>
          <w:lang w:val="sr-Cyrl-RS"/>
        </w:rPr>
        <w:t xml:space="preserve">. Овим чланом потврђује се да је то прихватљиво, с обзиром да се то сматра једним од начина испуњења минималних захтева у погледу броја такмичара, чак и за сврхе члана 31.1 Правила за атлетска такмичења, као и за одредбе у вези са начином </w:t>
      </w:r>
      <w:r w:rsidR="00F4682C">
        <w:rPr>
          <w:color w:val="30A356"/>
          <w:lang w:val="sr-Cyrl-RS"/>
        </w:rPr>
        <w:t>презентовање</w:t>
      </w:r>
      <w:r w:rsidRPr="001750F3">
        <w:rPr>
          <w:color w:val="30A356"/>
          <w:lang w:val="sr-Cyrl-RS"/>
        </w:rPr>
        <w:t xml:space="preserve">  резултата.  </w:t>
      </w:r>
    </w:p>
    <w:p w14:paraId="17FECC7C" w14:textId="77777777" w:rsidR="00154BA7" w:rsidRPr="001750F3" w:rsidRDefault="00154BA7" w:rsidP="00257254">
      <w:pPr>
        <w:pStyle w:val="BodyText"/>
        <w:spacing w:before="3"/>
        <w:rPr>
          <w:sz w:val="20"/>
          <w:lang w:val="sr-Cyrl-RS"/>
        </w:rPr>
      </w:pPr>
    </w:p>
    <w:p w14:paraId="24F77CCD" w14:textId="77777777" w:rsidR="00154BA7" w:rsidRPr="001750F3" w:rsidRDefault="009430BB" w:rsidP="00257254">
      <w:pPr>
        <w:pStyle w:val="BodyText"/>
        <w:spacing w:line="244" w:lineRule="auto"/>
        <w:ind w:right="152"/>
        <w:jc w:val="both"/>
        <w:rPr>
          <w:lang w:val="sr-Cyrl-RS"/>
        </w:rPr>
      </w:pPr>
      <w:r w:rsidRPr="001750F3">
        <w:rPr>
          <w:color w:val="30A356"/>
          <w:lang w:val="sr-Cyrl-RS"/>
        </w:rPr>
        <w:t>С обзиром да се дисквалификација такмичара врши због повреде и техничких и дисциплинских правила, веома је важно навести разлог за дисквалификацију у резултатима.</w:t>
      </w:r>
      <w:r w:rsidR="00257254" w:rsidRPr="001750F3">
        <w:rPr>
          <w:color w:val="30A356"/>
          <w:lang w:val="sr-Cyrl-RS"/>
        </w:rPr>
        <w:t xml:space="preserve"> </w:t>
      </w:r>
      <w:r w:rsidRPr="001750F3">
        <w:rPr>
          <w:color w:val="30A356"/>
          <w:lang w:val="sr-Cyrl-RS"/>
        </w:rPr>
        <w:t xml:space="preserve">То се постиже тако што се увек, поред симбола, наводи члан на основу кога је такмичару изречена опомена или дисквалификација. </w:t>
      </w:r>
    </w:p>
    <w:p w14:paraId="457B9073" w14:textId="77777777" w:rsidR="00154BA7" w:rsidRPr="001750F3" w:rsidRDefault="00154BA7" w:rsidP="00257254">
      <w:pPr>
        <w:pStyle w:val="BodyText"/>
        <w:spacing w:before="4"/>
        <w:rPr>
          <w:sz w:val="20"/>
          <w:lang w:val="sr-Cyrl-RS"/>
        </w:rPr>
      </w:pPr>
    </w:p>
    <w:p w14:paraId="30616CA9" w14:textId="436A6A44" w:rsidR="00154BA7" w:rsidRPr="001750F3" w:rsidRDefault="009430BB" w:rsidP="00257254">
      <w:pPr>
        <w:pStyle w:val="BodyText"/>
        <w:spacing w:line="244" w:lineRule="auto"/>
        <w:ind w:right="152"/>
        <w:jc w:val="both"/>
        <w:rPr>
          <w:lang w:val="sr-Cyrl-RS"/>
        </w:rPr>
      </w:pPr>
      <w:r w:rsidRPr="001750F3">
        <w:rPr>
          <w:color w:val="30A356"/>
          <w:lang w:val="sr-Cyrl-RS"/>
        </w:rPr>
        <w:t>Употреба симбола ‘</w:t>
      </w:r>
      <w:r w:rsidR="00F4682C">
        <w:rPr>
          <w:color w:val="30A356"/>
          <w:lang w:val="sr-Cyrl-RS"/>
        </w:rPr>
        <w:t>р</w:t>
      </w:r>
      <w:r w:rsidRPr="001750F3">
        <w:rPr>
          <w:color w:val="30A356"/>
          <w:lang w:val="sr-Cyrl-RS"/>
        </w:rPr>
        <w:t>’ има за циљ да обухвати ситуације у којима такмичар доноси одлуку да не настави са такмичењем због повреде (или из неког другог разлога, који не мора нужно да наводи). У већини случајева, то се дешава код скока увис и скока мотком и ту је важно напоменути да такав развој ситуације има импликациј</w:t>
      </w:r>
      <w:r w:rsidR="00257254" w:rsidRPr="001750F3">
        <w:rPr>
          <w:color w:val="30A356"/>
          <w:lang w:val="sr-Cyrl-RS"/>
        </w:rPr>
        <w:t>е</w:t>
      </w:r>
      <w:r w:rsidRPr="001750F3">
        <w:rPr>
          <w:color w:val="30A356"/>
          <w:lang w:val="sr-Cyrl-RS"/>
        </w:rPr>
        <w:t xml:space="preserve"> на даљи ток такмичења, укључујући неопходно време за покушаје у складу са чланом 25.17 Техничких правила, с обзиром да повлачење такмичара са такмичења може смањити број преосталих такмичара на 1 или 2 или 3, као и продужити време за покушаје.   </w:t>
      </w:r>
    </w:p>
    <w:p w14:paraId="249263EA" w14:textId="77777777" w:rsidR="00154BA7" w:rsidRPr="001750F3" w:rsidRDefault="00154BA7" w:rsidP="00257254">
      <w:pPr>
        <w:pStyle w:val="BodyText"/>
        <w:spacing w:before="4"/>
        <w:rPr>
          <w:sz w:val="20"/>
          <w:lang w:val="sr-Cyrl-RS"/>
        </w:rPr>
      </w:pPr>
    </w:p>
    <w:p w14:paraId="1F0FDDA7" w14:textId="12D4263F" w:rsidR="00154BA7" w:rsidRPr="001750F3" w:rsidRDefault="009430BB" w:rsidP="00257254">
      <w:pPr>
        <w:pStyle w:val="BodyText"/>
        <w:spacing w:line="242" w:lineRule="auto"/>
        <w:ind w:right="154"/>
        <w:jc w:val="both"/>
        <w:rPr>
          <w:lang w:val="sr-Cyrl-RS"/>
        </w:rPr>
      </w:pPr>
      <w:r w:rsidRPr="001750F3">
        <w:rPr>
          <w:color w:val="30A356"/>
          <w:lang w:val="sr-Cyrl-RS"/>
        </w:rPr>
        <w:t xml:space="preserve">Такође је </w:t>
      </w:r>
      <w:r w:rsidR="00F4682C">
        <w:rPr>
          <w:color w:val="30A356"/>
          <w:lang w:val="sr-Cyrl-RS"/>
        </w:rPr>
        <w:t>битно</w:t>
      </w:r>
      <w:r w:rsidRPr="001750F3">
        <w:rPr>
          <w:color w:val="30A356"/>
          <w:lang w:val="sr-Cyrl-RS"/>
        </w:rPr>
        <w:t xml:space="preserve"> и код дисциплина вишебоја јер може да утиче на број серија које се одржавају у свим преосталим дисциплинама трчања</w:t>
      </w:r>
      <w:r w:rsidR="00F4682C">
        <w:rPr>
          <w:color w:val="30A356"/>
          <w:lang w:val="sr-Cyrl-RS"/>
        </w:rPr>
        <w:t>.</w:t>
      </w:r>
    </w:p>
    <w:p w14:paraId="3EB71ABF" w14:textId="77777777" w:rsidR="00154BA7" w:rsidRPr="001750F3" w:rsidRDefault="00154BA7" w:rsidP="00257254">
      <w:pPr>
        <w:pStyle w:val="BodyText"/>
        <w:spacing w:before="7"/>
        <w:rPr>
          <w:sz w:val="20"/>
          <w:lang w:val="sr-Cyrl-RS"/>
        </w:rPr>
      </w:pPr>
    </w:p>
    <w:p w14:paraId="1189EB61" w14:textId="53D2051A" w:rsidR="00154BA7" w:rsidRPr="001750F3" w:rsidRDefault="009430BB" w:rsidP="00257254">
      <w:pPr>
        <w:pStyle w:val="BodyText"/>
        <w:spacing w:line="244" w:lineRule="auto"/>
        <w:ind w:right="154"/>
        <w:jc w:val="both"/>
        <w:rPr>
          <w:lang w:val="sr-Cyrl-RS"/>
        </w:rPr>
      </w:pPr>
      <w:r w:rsidRPr="001750F3">
        <w:rPr>
          <w:color w:val="30A356"/>
          <w:lang w:val="sr-Cyrl-RS"/>
        </w:rPr>
        <w:t xml:space="preserve">Код других </w:t>
      </w:r>
      <w:r w:rsidR="00F4682C">
        <w:rPr>
          <w:color w:val="30A356"/>
          <w:lang w:val="sr-Cyrl-RS"/>
        </w:rPr>
        <w:t xml:space="preserve">техничких </w:t>
      </w:r>
      <w:r w:rsidRPr="001750F3">
        <w:rPr>
          <w:color w:val="30A356"/>
          <w:lang w:val="sr-Cyrl-RS"/>
        </w:rPr>
        <w:t>дисциплин</w:t>
      </w:r>
      <w:r w:rsidR="00F4682C">
        <w:rPr>
          <w:color w:val="30A356"/>
          <w:lang w:val="sr-Cyrl-RS"/>
        </w:rPr>
        <w:t>а, може се користити метод</w:t>
      </w:r>
      <w:r w:rsidR="00257254" w:rsidRPr="001750F3">
        <w:rPr>
          <w:color w:val="30A356"/>
          <w:lang w:val="sr-Cyrl-RS"/>
        </w:rPr>
        <w:t xml:space="preserve"> </w:t>
      </w:r>
      <w:r w:rsidRPr="001750F3">
        <w:rPr>
          <w:color w:val="30A356"/>
          <w:lang w:val="sr-Cyrl-RS"/>
        </w:rPr>
        <w:t>да се сви преостали покушаји прикажу као пропуштени, с тим што употреба симбола ‘</w:t>
      </w:r>
      <w:r w:rsidR="00F4682C">
        <w:rPr>
          <w:color w:val="30A356"/>
          <w:lang w:val="sr-Cyrl-RS"/>
        </w:rPr>
        <w:t>р</w:t>
      </w:r>
      <w:r w:rsidRPr="001750F3">
        <w:rPr>
          <w:color w:val="30A356"/>
          <w:lang w:val="sr-Cyrl-RS"/>
        </w:rPr>
        <w:t xml:space="preserve">’ пружа јасну назнаку о томе да такмичар не намерава да се даље такмичи у тој дисциплини, док с друге стране, приказивање пропуштеног покушаја још увек оставља могућност да се такмичар касније предомисли. </w:t>
      </w:r>
    </w:p>
    <w:p w14:paraId="7317A17B" w14:textId="77777777" w:rsidR="00154BA7" w:rsidRPr="001750F3" w:rsidRDefault="00154BA7" w:rsidP="00257254">
      <w:pPr>
        <w:pStyle w:val="BodyText"/>
        <w:spacing w:before="4"/>
        <w:rPr>
          <w:sz w:val="20"/>
          <w:lang w:val="sr-Cyrl-RS"/>
        </w:rPr>
      </w:pPr>
    </w:p>
    <w:p w14:paraId="6C9AE331" w14:textId="77777777" w:rsidR="00154BA7" w:rsidRPr="001750F3" w:rsidRDefault="009430BB" w:rsidP="00257254">
      <w:pPr>
        <w:pStyle w:val="BodyText"/>
        <w:jc w:val="both"/>
        <w:rPr>
          <w:lang w:val="sr-Cyrl-RS"/>
        </w:rPr>
      </w:pPr>
      <w:r w:rsidRPr="001750F3">
        <w:rPr>
          <w:color w:val="30A356"/>
          <w:lang w:val="sr-Cyrl-RS"/>
        </w:rPr>
        <w:t xml:space="preserve">Видети такође текст обележен зеленом бојом у вези са чланом 6 Правила за атлетска такмичења. </w:t>
      </w:r>
    </w:p>
    <w:p w14:paraId="0D0AC438" w14:textId="77777777" w:rsidR="00154BA7" w:rsidRPr="001750F3" w:rsidRDefault="00154BA7" w:rsidP="00257254">
      <w:pPr>
        <w:pStyle w:val="BodyText"/>
        <w:spacing w:before="6"/>
        <w:rPr>
          <w:sz w:val="20"/>
          <w:lang w:val="sr-Cyrl-RS"/>
        </w:rPr>
      </w:pPr>
    </w:p>
    <w:p w14:paraId="71163DBB" w14:textId="6C0AC6B4" w:rsidR="00154BA7" w:rsidRPr="001750F3" w:rsidRDefault="009430BB" w:rsidP="0051373B">
      <w:pPr>
        <w:pStyle w:val="ListParagraph"/>
        <w:numPr>
          <w:ilvl w:val="1"/>
          <w:numId w:val="36"/>
        </w:numPr>
        <w:tabs>
          <w:tab w:val="left" w:pos="853"/>
        </w:tabs>
        <w:spacing w:line="244" w:lineRule="auto"/>
        <w:ind w:left="900" w:right="154" w:hanging="900"/>
        <w:rPr>
          <w:sz w:val="21"/>
          <w:lang w:val="sr-Cyrl-RS"/>
        </w:rPr>
      </w:pPr>
      <w:r w:rsidRPr="001750F3">
        <w:rPr>
          <w:sz w:val="21"/>
          <w:lang w:val="sr-Cyrl-RS"/>
        </w:rPr>
        <w:t>Технички информациони центар (ТИ</w:t>
      </w:r>
      <w:r w:rsidR="00F4682C">
        <w:rPr>
          <w:sz w:val="21"/>
          <w:lang w:val="sr-Cyrl-RS"/>
        </w:rPr>
        <w:t>К</w:t>
      </w:r>
      <w:r w:rsidRPr="001750F3">
        <w:rPr>
          <w:sz w:val="21"/>
          <w:lang w:val="sr-Cyrl-RS"/>
        </w:rPr>
        <w:t xml:space="preserve">) успоставља се на такмичењима која се одржавају у складу са </w:t>
      </w:r>
      <w:r w:rsidR="008633B6">
        <w:rPr>
          <w:sz w:val="21"/>
          <w:lang w:val="sr-Cyrl-RS"/>
        </w:rPr>
        <w:t>тачкама</w:t>
      </w:r>
      <w:r w:rsidR="000A7F82" w:rsidRPr="001750F3">
        <w:rPr>
          <w:sz w:val="21"/>
          <w:lang w:val="sr-Cyrl-RS"/>
        </w:rPr>
        <w:t xml:space="preserve"> </w:t>
      </w:r>
      <w:r w:rsidRPr="001750F3">
        <w:rPr>
          <w:sz w:val="21"/>
          <w:lang w:val="sr-Cyrl-RS"/>
        </w:rPr>
        <w:t xml:space="preserve">1.1, 1.2. 1.3, 1.6 и 1.7 </w:t>
      </w:r>
      <w:r w:rsidR="00F4682C" w:rsidRPr="00F0564C">
        <w:rPr>
          <w:iCs/>
          <w:lang w:val="sr-Cyrl-RS"/>
        </w:rPr>
        <w:t xml:space="preserve">дефиниције </w:t>
      </w:r>
      <w:proofErr w:type="spellStart"/>
      <w:r w:rsidR="00F4682C" w:rsidRPr="00F0564C">
        <w:rPr>
          <w:iCs/>
        </w:rPr>
        <w:t>међународних</w:t>
      </w:r>
      <w:proofErr w:type="spellEnd"/>
      <w:r w:rsidR="00F4682C" w:rsidRPr="00F0564C">
        <w:rPr>
          <w:iCs/>
        </w:rPr>
        <w:t xml:space="preserve"> </w:t>
      </w:r>
      <w:proofErr w:type="spellStart"/>
      <w:r w:rsidR="00F4682C" w:rsidRPr="00F0564C">
        <w:rPr>
          <w:iCs/>
        </w:rPr>
        <w:t>такмичења</w:t>
      </w:r>
      <w:proofErr w:type="spellEnd"/>
      <w:r w:rsidR="00F4682C" w:rsidRPr="00F0564C">
        <w:rPr>
          <w:iCs/>
          <w:lang w:val="sr-Cyrl-RS"/>
        </w:rPr>
        <w:t xml:space="preserve"> из Правила за атлетска </w:t>
      </w:r>
      <w:proofErr w:type="spellStart"/>
      <w:r w:rsidR="00F4682C" w:rsidRPr="00F0564C">
        <w:rPr>
          <w:iCs/>
        </w:rPr>
        <w:t>такмичења</w:t>
      </w:r>
      <w:proofErr w:type="spellEnd"/>
      <w:r w:rsidRPr="001750F3">
        <w:rPr>
          <w:sz w:val="21"/>
          <w:lang w:val="sr-Cyrl-RS"/>
        </w:rPr>
        <w:t>, а препоручује се за друга такмичења која трају дуже од једног дана. Основна функција ТИ</w:t>
      </w:r>
      <w:r w:rsidR="00F4682C">
        <w:rPr>
          <w:sz w:val="21"/>
          <w:lang w:val="sr-Cyrl-RS"/>
        </w:rPr>
        <w:t>К</w:t>
      </w:r>
      <w:r w:rsidRPr="001750F3">
        <w:rPr>
          <w:sz w:val="21"/>
          <w:lang w:val="sr-Cyrl-RS"/>
        </w:rPr>
        <w:t>-а је да се обезбеди стабилна веза између делегација екипа, организатора, техничких делегата такмичења и администрације такмичења, у погледу техничких и других питања која се односе на такмичење.</w:t>
      </w:r>
    </w:p>
    <w:p w14:paraId="7D4B2145" w14:textId="77777777" w:rsidR="00154BA7" w:rsidRPr="001750F3" w:rsidRDefault="00154BA7" w:rsidP="00257254">
      <w:pPr>
        <w:pStyle w:val="BodyText"/>
        <w:spacing w:before="4"/>
        <w:rPr>
          <w:sz w:val="20"/>
          <w:lang w:val="sr-Cyrl-RS"/>
        </w:rPr>
      </w:pPr>
    </w:p>
    <w:p w14:paraId="46485B76" w14:textId="69794D04" w:rsidR="00154BA7" w:rsidRPr="001750F3" w:rsidRDefault="009430BB" w:rsidP="00257254">
      <w:pPr>
        <w:pStyle w:val="BodyText"/>
        <w:spacing w:before="1" w:line="244" w:lineRule="auto"/>
        <w:ind w:right="152"/>
        <w:jc w:val="both"/>
        <w:rPr>
          <w:lang w:val="sr-Cyrl-RS"/>
        </w:rPr>
      </w:pPr>
      <w:r w:rsidRPr="001750F3">
        <w:rPr>
          <w:color w:val="30A356"/>
          <w:lang w:val="sr-Cyrl-RS"/>
        </w:rPr>
        <w:t>Ефикасно руковођење Техничким информативним центром значајно пом</w:t>
      </w:r>
      <w:r w:rsidR="000A7F82" w:rsidRPr="001750F3">
        <w:rPr>
          <w:color w:val="30A356"/>
          <w:lang w:val="sr-Cyrl-RS"/>
        </w:rPr>
        <w:t xml:space="preserve">аже </w:t>
      </w:r>
      <w:r w:rsidRPr="001750F3">
        <w:rPr>
          <w:color w:val="30A356"/>
          <w:lang w:val="sr-Cyrl-RS"/>
        </w:rPr>
        <w:t>у постизању високо-квалитетне организације такмичења.  Руководилац ТИ</w:t>
      </w:r>
      <w:r w:rsidR="00F4682C">
        <w:rPr>
          <w:color w:val="30A356"/>
          <w:lang w:val="sr-Cyrl-RS"/>
        </w:rPr>
        <w:t>К</w:t>
      </w:r>
      <w:r w:rsidRPr="001750F3">
        <w:rPr>
          <w:color w:val="30A356"/>
          <w:lang w:val="sr-Cyrl-RS"/>
        </w:rPr>
        <w:t xml:space="preserve">-а мора да поседује одлично познавање правила, а исто тако је важно да познаје и посебне пропозиције за одређено такмичење.  </w:t>
      </w:r>
    </w:p>
    <w:p w14:paraId="60E9A065" w14:textId="77777777" w:rsidR="00154BA7" w:rsidRPr="001750F3" w:rsidRDefault="00154BA7">
      <w:pPr>
        <w:spacing w:line="244" w:lineRule="auto"/>
        <w:jc w:val="both"/>
        <w:rPr>
          <w:lang w:val="sr-Cyrl-RS"/>
        </w:rPr>
        <w:sectPr w:rsidR="00154BA7" w:rsidRPr="001750F3">
          <w:pgSz w:w="11900" w:h="16840"/>
          <w:pgMar w:top="1660" w:right="1580" w:bottom="1580" w:left="1600" w:header="1398" w:footer="1387" w:gutter="0"/>
          <w:cols w:space="720"/>
        </w:sectPr>
      </w:pPr>
    </w:p>
    <w:p w14:paraId="7DBB3D6C" w14:textId="155F601B" w:rsidR="00154BA7" w:rsidRPr="001750F3" w:rsidRDefault="009430BB" w:rsidP="000A7F82">
      <w:pPr>
        <w:pStyle w:val="BodyText"/>
        <w:tabs>
          <w:tab w:val="left" w:pos="720"/>
        </w:tabs>
        <w:spacing w:before="69" w:line="244" w:lineRule="auto"/>
        <w:ind w:right="151"/>
        <w:jc w:val="both"/>
        <w:rPr>
          <w:lang w:val="sr-Cyrl-RS"/>
        </w:rPr>
      </w:pPr>
      <w:r w:rsidRPr="001750F3">
        <w:rPr>
          <w:color w:val="30A356"/>
          <w:lang w:val="sr-Cyrl-RS"/>
        </w:rPr>
        <w:lastRenderedPageBreak/>
        <w:t>Радно време ТИ</w:t>
      </w:r>
      <w:r w:rsidR="00F4682C">
        <w:rPr>
          <w:color w:val="30A356"/>
          <w:lang w:val="sr-Cyrl-RS"/>
        </w:rPr>
        <w:t>К</w:t>
      </w:r>
      <w:r w:rsidRPr="001750F3">
        <w:rPr>
          <w:color w:val="30A356"/>
          <w:lang w:val="sr-Cyrl-RS"/>
        </w:rPr>
        <w:t xml:space="preserve">-а треба да буде </w:t>
      </w:r>
      <w:r w:rsidR="00F4682C">
        <w:rPr>
          <w:color w:val="30A356"/>
          <w:lang w:val="sr-Cyrl-RS"/>
        </w:rPr>
        <w:t>у складу са</w:t>
      </w:r>
      <w:r w:rsidRPr="001750F3">
        <w:rPr>
          <w:color w:val="30A356"/>
          <w:lang w:val="sr-Cyrl-RS"/>
        </w:rPr>
        <w:t xml:space="preserve"> трајање</w:t>
      </w:r>
      <w:r w:rsidR="00F4682C">
        <w:rPr>
          <w:color w:val="30A356"/>
          <w:lang w:val="sr-Cyrl-RS"/>
        </w:rPr>
        <w:t>м</w:t>
      </w:r>
      <w:r w:rsidRPr="001750F3">
        <w:rPr>
          <w:color w:val="30A356"/>
          <w:lang w:val="sr-Cyrl-RS"/>
        </w:rPr>
        <w:t xml:space="preserve"> такмичења</w:t>
      </w:r>
      <w:r w:rsidR="000A7F82" w:rsidRPr="001750F3">
        <w:rPr>
          <w:color w:val="30A356"/>
          <w:lang w:val="sr-Cyrl-RS"/>
        </w:rPr>
        <w:t>,</w:t>
      </w:r>
      <w:r w:rsidRPr="001750F3">
        <w:rPr>
          <w:color w:val="30A356"/>
          <w:lang w:val="sr-Cyrl-RS"/>
        </w:rPr>
        <w:t xml:space="preserve"> уз одређене временске периоде пре и после такмичења, када ће бити потребна интеракција између разних страна, посебно између де</w:t>
      </w:r>
      <w:r w:rsidR="000A7F82" w:rsidRPr="001750F3">
        <w:rPr>
          <w:color w:val="30A356"/>
          <w:lang w:val="sr-Cyrl-RS"/>
        </w:rPr>
        <w:t xml:space="preserve">легација екипа и организатора. </w:t>
      </w:r>
      <w:r w:rsidRPr="001750F3">
        <w:rPr>
          <w:color w:val="30A356"/>
          <w:lang w:val="sr-Cyrl-RS"/>
        </w:rPr>
        <w:t>Пожељно је, иако није суштински важно, д</w:t>
      </w:r>
      <w:r w:rsidR="00674EF3" w:rsidRPr="001750F3">
        <w:rPr>
          <w:color w:val="30A356"/>
          <w:lang w:val="sr-Cyrl-RS"/>
        </w:rPr>
        <w:t xml:space="preserve">а на већим такмичењима постоји </w:t>
      </w:r>
      <w:r w:rsidR="00674EF3">
        <w:rPr>
          <w:color w:val="30A356"/>
          <w:lang w:val="sr-Cyrl-RS"/>
        </w:rPr>
        <w:t>„</w:t>
      </w:r>
      <w:r w:rsidRPr="001750F3">
        <w:rPr>
          <w:color w:val="30A356"/>
          <w:lang w:val="sr-Cyrl-RS"/>
        </w:rPr>
        <w:t>испостава" ТИ</w:t>
      </w:r>
      <w:r w:rsidR="00F4682C">
        <w:rPr>
          <w:color w:val="30A356"/>
          <w:lang w:val="sr-Cyrl-RS"/>
        </w:rPr>
        <w:t>К</w:t>
      </w:r>
      <w:r w:rsidRPr="001750F3">
        <w:rPr>
          <w:color w:val="30A356"/>
          <w:lang w:val="sr-Cyrl-RS"/>
        </w:rPr>
        <w:t>-а (понекад се назива</w:t>
      </w:r>
      <w:r w:rsidR="00F4682C">
        <w:rPr>
          <w:color w:val="30A356"/>
          <w:lang w:val="sr-Cyrl-RS"/>
        </w:rPr>
        <w:t xml:space="preserve"> спортски</w:t>
      </w:r>
      <w:r w:rsidRPr="001750F3">
        <w:rPr>
          <w:color w:val="30A356"/>
          <w:lang w:val="sr-Cyrl-RS"/>
        </w:rPr>
        <w:t xml:space="preserve"> </w:t>
      </w:r>
      <w:r w:rsidR="00F4682C">
        <w:rPr>
          <w:color w:val="30A356"/>
          <w:lang w:val="sr-Cyrl-RS"/>
        </w:rPr>
        <w:t>инфо-пулт</w:t>
      </w:r>
      <w:r w:rsidRPr="001750F3">
        <w:rPr>
          <w:color w:val="30A356"/>
          <w:lang w:val="sr-Cyrl-RS"/>
        </w:rPr>
        <w:t>), која се налази у објектима у којима су смештени такмичари.</w:t>
      </w:r>
      <w:r w:rsidR="000A7F82" w:rsidRPr="001750F3">
        <w:rPr>
          <w:color w:val="30A356"/>
          <w:lang w:val="sr-Cyrl-RS"/>
        </w:rPr>
        <w:t xml:space="preserve"> </w:t>
      </w:r>
      <w:r w:rsidRPr="001750F3">
        <w:rPr>
          <w:color w:val="30A356"/>
          <w:lang w:val="sr-Cyrl-RS"/>
        </w:rPr>
        <w:t xml:space="preserve">Уколико постоје такве могућности, мора да се обезбеди одлична комуникација између тог </w:t>
      </w:r>
      <w:r w:rsidR="00F4682C">
        <w:rPr>
          <w:color w:val="30A356"/>
          <w:lang w:val="sr-Cyrl-RS"/>
        </w:rPr>
        <w:t>пулта</w:t>
      </w:r>
      <w:r w:rsidRPr="001750F3">
        <w:rPr>
          <w:color w:val="30A356"/>
          <w:lang w:val="sr-Cyrl-RS"/>
        </w:rPr>
        <w:t xml:space="preserve"> (или више њих) и ТИ</w:t>
      </w:r>
      <w:r w:rsidR="00F4682C">
        <w:rPr>
          <w:color w:val="30A356"/>
          <w:lang w:val="sr-Cyrl-RS"/>
        </w:rPr>
        <w:t>К</w:t>
      </w:r>
      <w:r w:rsidRPr="001750F3">
        <w:rPr>
          <w:color w:val="30A356"/>
          <w:lang w:val="sr-Cyrl-RS"/>
        </w:rPr>
        <w:t xml:space="preserve">-а.  </w:t>
      </w:r>
    </w:p>
    <w:p w14:paraId="1330464F" w14:textId="77777777" w:rsidR="00154BA7" w:rsidRPr="001750F3" w:rsidRDefault="00154BA7" w:rsidP="000A7F82">
      <w:pPr>
        <w:pStyle w:val="BodyText"/>
        <w:tabs>
          <w:tab w:val="left" w:pos="720"/>
        </w:tabs>
        <w:spacing w:before="1"/>
        <w:rPr>
          <w:sz w:val="20"/>
          <w:lang w:val="sr-Cyrl-RS"/>
        </w:rPr>
      </w:pPr>
    </w:p>
    <w:p w14:paraId="3E05F1BB" w14:textId="6D2ECC33" w:rsidR="00154BA7" w:rsidRPr="001750F3" w:rsidRDefault="009430BB" w:rsidP="000A7F82">
      <w:pPr>
        <w:pStyle w:val="BodyText"/>
        <w:tabs>
          <w:tab w:val="left" w:pos="720"/>
        </w:tabs>
        <w:spacing w:line="244" w:lineRule="auto"/>
        <w:ind w:right="152"/>
        <w:jc w:val="both"/>
        <w:rPr>
          <w:lang w:val="sr-Cyrl-RS"/>
        </w:rPr>
      </w:pPr>
      <w:r w:rsidRPr="001750F3">
        <w:rPr>
          <w:color w:val="30A356"/>
          <w:lang w:val="sr-Cyrl-RS"/>
        </w:rPr>
        <w:t>Будући да радно време ТИ</w:t>
      </w:r>
      <w:r w:rsidR="00F4682C">
        <w:rPr>
          <w:color w:val="30A356"/>
          <w:lang w:val="sr-Cyrl-RS"/>
        </w:rPr>
        <w:t>К</w:t>
      </w:r>
      <w:r w:rsidRPr="001750F3">
        <w:rPr>
          <w:color w:val="30A356"/>
          <w:lang w:val="sr-Cyrl-RS"/>
        </w:rPr>
        <w:t xml:space="preserve">-а и </w:t>
      </w:r>
      <w:r w:rsidR="00F4682C">
        <w:rPr>
          <w:color w:val="30A356"/>
          <w:lang w:val="sr-Cyrl-RS"/>
        </w:rPr>
        <w:t>пулта</w:t>
      </w:r>
      <w:r w:rsidRPr="001750F3">
        <w:rPr>
          <w:color w:val="30A356"/>
          <w:lang w:val="sr-Cyrl-RS"/>
        </w:rPr>
        <w:t xml:space="preserve"> може бити дуго, потребно је да Руководилац ТИ</w:t>
      </w:r>
      <w:r w:rsidR="00DD3022">
        <w:rPr>
          <w:color w:val="30A356"/>
          <w:lang w:val="sr-Cyrl-RS"/>
        </w:rPr>
        <w:t>К</w:t>
      </w:r>
      <w:r w:rsidRPr="001750F3">
        <w:rPr>
          <w:color w:val="30A356"/>
          <w:lang w:val="sr-Cyrl-RS"/>
        </w:rPr>
        <w:t>-а има неколико помоћника који ће радити по сменама.</w:t>
      </w:r>
    </w:p>
    <w:p w14:paraId="05177325" w14:textId="77777777" w:rsidR="00154BA7" w:rsidRPr="001750F3" w:rsidRDefault="00154BA7" w:rsidP="000A7F82">
      <w:pPr>
        <w:pStyle w:val="BodyText"/>
        <w:tabs>
          <w:tab w:val="left" w:pos="720"/>
        </w:tabs>
        <w:spacing w:before="4"/>
        <w:rPr>
          <w:sz w:val="20"/>
          <w:lang w:val="sr-Cyrl-RS"/>
        </w:rPr>
      </w:pPr>
    </w:p>
    <w:p w14:paraId="6FA90E9B" w14:textId="78796E0F" w:rsidR="00154BA7" w:rsidRPr="001750F3" w:rsidRDefault="009430BB" w:rsidP="000A7F82">
      <w:pPr>
        <w:pStyle w:val="BodyText"/>
        <w:tabs>
          <w:tab w:val="left" w:pos="720"/>
        </w:tabs>
        <w:spacing w:before="1" w:line="244" w:lineRule="auto"/>
        <w:ind w:right="154"/>
        <w:jc w:val="both"/>
        <w:rPr>
          <w:lang w:val="sr-Cyrl-RS"/>
        </w:rPr>
      </w:pPr>
      <w:r w:rsidRPr="001750F3">
        <w:rPr>
          <w:color w:val="30A356"/>
          <w:lang w:val="sr-Cyrl-RS"/>
        </w:rPr>
        <w:t>И док су неки од задатака ТИ</w:t>
      </w:r>
      <w:r w:rsidR="00DD3022">
        <w:rPr>
          <w:color w:val="30A356"/>
          <w:lang w:val="sr-Cyrl-RS"/>
        </w:rPr>
        <w:t>К</w:t>
      </w:r>
      <w:r w:rsidRPr="001750F3">
        <w:rPr>
          <w:color w:val="30A356"/>
          <w:lang w:val="sr-Cyrl-RS"/>
        </w:rPr>
        <w:t xml:space="preserve">-а обухваћени Правилима за атлетска такмичења (видети, на пример, члан 25 Правила за атлетска такмичења, као и члан 8.3 и 8.7 Техничких правила), остали задаци </w:t>
      </w:r>
      <w:r w:rsidR="000A7F82" w:rsidRPr="001750F3">
        <w:rPr>
          <w:color w:val="30A356"/>
          <w:lang w:val="sr-Cyrl-RS"/>
        </w:rPr>
        <w:t xml:space="preserve">се утврђују </w:t>
      </w:r>
      <w:r w:rsidRPr="001750F3">
        <w:rPr>
          <w:color w:val="30A356"/>
          <w:lang w:val="sr-Cyrl-RS"/>
        </w:rPr>
        <w:t>пропозициј</w:t>
      </w:r>
      <w:r w:rsidR="000A7F82" w:rsidRPr="001750F3">
        <w:rPr>
          <w:color w:val="30A356"/>
          <w:lang w:val="sr-Cyrl-RS"/>
        </w:rPr>
        <w:t xml:space="preserve">ама за свако такмичење, као и </w:t>
      </w:r>
      <w:r w:rsidRPr="001750F3">
        <w:rPr>
          <w:color w:val="30A356"/>
          <w:lang w:val="sr-Cyrl-RS"/>
        </w:rPr>
        <w:t>документима за такмичење, као што је приручник</w:t>
      </w:r>
      <w:r w:rsidR="00DD3022">
        <w:rPr>
          <w:color w:val="30A356"/>
          <w:lang w:val="sr-Cyrl-RS"/>
        </w:rPr>
        <w:t xml:space="preserve"> за тимове</w:t>
      </w:r>
      <w:r w:rsidRPr="001750F3">
        <w:rPr>
          <w:color w:val="30A356"/>
          <w:lang w:val="sr-Cyrl-RS"/>
        </w:rPr>
        <w:t>, итд.</w:t>
      </w:r>
    </w:p>
    <w:p w14:paraId="43A24B0B" w14:textId="77777777" w:rsidR="00154BA7" w:rsidRPr="001750F3" w:rsidRDefault="00154BA7" w:rsidP="000A7F82">
      <w:pPr>
        <w:pStyle w:val="BodyText"/>
        <w:tabs>
          <w:tab w:val="left" w:pos="720"/>
        </w:tabs>
        <w:spacing w:before="3"/>
        <w:rPr>
          <w:sz w:val="20"/>
          <w:lang w:val="sr-Cyrl-RS"/>
        </w:rPr>
      </w:pPr>
    </w:p>
    <w:p w14:paraId="4425ACDA" w14:textId="77777777" w:rsidR="00154BA7" w:rsidRDefault="009430BB" w:rsidP="0051373B">
      <w:pPr>
        <w:pStyle w:val="Heading1"/>
        <w:numPr>
          <w:ilvl w:val="0"/>
          <w:numId w:val="36"/>
        </w:numPr>
        <w:tabs>
          <w:tab w:val="left" w:pos="720"/>
        </w:tabs>
        <w:spacing w:before="1"/>
        <w:ind w:left="0" w:firstLine="0"/>
        <w:jc w:val="both"/>
      </w:pPr>
      <w:r>
        <w:t>(</w:t>
      </w:r>
      <w:proofErr w:type="spellStart"/>
      <w:r>
        <w:t>Члан</w:t>
      </w:r>
      <w:proofErr w:type="spellEnd"/>
      <w:r>
        <w:t xml:space="preserve"> 133) </w:t>
      </w:r>
      <w:proofErr w:type="spellStart"/>
      <w:r>
        <w:t>Надзорник</w:t>
      </w:r>
      <w:proofErr w:type="spellEnd"/>
      <w:r>
        <w:t xml:space="preserve"> </w:t>
      </w:r>
      <w:proofErr w:type="spellStart"/>
      <w:r>
        <w:t>терена</w:t>
      </w:r>
      <w:proofErr w:type="spellEnd"/>
      <w:r>
        <w:t xml:space="preserve"> </w:t>
      </w:r>
    </w:p>
    <w:p w14:paraId="74650873" w14:textId="77777777" w:rsidR="00154BA7" w:rsidRDefault="00154BA7" w:rsidP="000A7F82">
      <w:pPr>
        <w:pStyle w:val="BodyText"/>
        <w:tabs>
          <w:tab w:val="left" w:pos="720"/>
        </w:tabs>
        <w:spacing w:before="8"/>
        <w:rPr>
          <w:b/>
          <w:sz w:val="20"/>
        </w:rPr>
      </w:pPr>
    </w:p>
    <w:p w14:paraId="63021B23" w14:textId="77777777" w:rsidR="00154BA7" w:rsidRDefault="009430BB" w:rsidP="000A7F82">
      <w:pPr>
        <w:pStyle w:val="BodyText"/>
        <w:tabs>
          <w:tab w:val="left" w:pos="720"/>
        </w:tabs>
        <w:spacing w:line="244" w:lineRule="auto"/>
        <w:ind w:right="152"/>
        <w:jc w:val="both"/>
      </w:pPr>
      <w:proofErr w:type="spellStart"/>
      <w:r>
        <w:t>Надзорник</w:t>
      </w:r>
      <w:proofErr w:type="spellEnd"/>
      <w:r>
        <w:t xml:space="preserve"> </w:t>
      </w:r>
      <w:proofErr w:type="spellStart"/>
      <w:r>
        <w:t>терена</w:t>
      </w:r>
      <w:proofErr w:type="spellEnd"/>
      <w:r>
        <w:t xml:space="preserve"> </w:t>
      </w:r>
      <w:proofErr w:type="spellStart"/>
      <w:r>
        <w:t>врши</w:t>
      </w:r>
      <w:proofErr w:type="spellEnd"/>
      <w:r>
        <w:t xml:space="preserve"> </w:t>
      </w:r>
      <w:proofErr w:type="spellStart"/>
      <w:r>
        <w:t>надзор</w:t>
      </w:r>
      <w:proofErr w:type="spellEnd"/>
      <w:r>
        <w:t xml:space="preserve"> </w:t>
      </w:r>
      <w:proofErr w:type="spellStart"/>
      <w:r>
        <w:t>терена</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се</w:t>
      </w:r>
      <w:proofErr w:type="spellEnd"/>
      <w:r>
        <w:t xml:space="preserve"> </w:t>
      </w:r>
      <w:proofErr w:type="spellStart"/>
      <w:r>
        <w:t>одвија</w:t>
      </w:r>
      <w:proofErr w:type="spellEnd"/>
      <w:r>
        <w:t xml:space="preserve"> </w:t>
      </w:r>
      <w:proofErr w:type="spellStart"/>
      <w:r>
        <w:t>такмичење</w:t>
      </w:r>
      <w:proofErr w:type="spellEnd"/>
      <w:r>
        <w:t xml:space="preserve"> и </w:t>
      </w:r>
      <w:proofErr w:type="spellStart"/>
      <w:r>
        <w:t>обезбеђује</w:t>
      </w:r>
      <w:proofErr w:type="spellEnd"/>
      <w:r>
        <w:t xml:space="preserve"> </w:t>
      </w:r>
      <w:proofErr w:type="spellStart"/>
      <w:r>
        <w:t>да</w:t>
      </w:r>
      <w:proofErr w:type="spellEnd"/>
      <w:r>
        <w:t xml:space="preserve"> </w:t>
      </w:r>
      <w:proofErr w:type="spellStart"/>
      <w:r>
        <w:t>приступ</w:t>
      </w:r>
      <w:proofErr w:type="spellEnd"/>
      <w:r>
        <w:t xml:space="preserve"> </w:t>
      </w:r>
      <w:proofErr w:type="spellStart"/>
      <w:r>
        <w:t>терену</w:t>
      </w:r>
      <w:proofErr w:type="spellEnd"/>
      <w:r>
        <w:t xml:space="preserve"> </w:t>
      </w:r>
      <w:proofErr w:type="spellStart"/>
      <w:r>
        <w:t>имају</w:t>
      </w:r>
      <w:proofErr w:type="spellEnd"/>
      <w:r>
        <w:t xml:space="preserve"> </w:t>
      </w:r>
      <w:proofErr w:type="spellStart"/>
      <w:r>
        <w:t>само</w:t>
      </w:r>
      <w:proofErr w:type="spellEnd"/>
      <w:r>
        <w:t xml:space="preserve"> </w:t>
      </w:r>
      <w:proofErr w:type="spellStart"/>
      <w:r>
        <w:t>судије</w:t>
      </w:r>
      <w:proofErr w:type="spellEnd"/>
      <w:r>
        <w:t xml:space="preserve"> и </w:t>
      </w:r>
      <w:proofErr w:type="spellStart"/>
      <w:r>
        <w:t>такмичари</w:t>
      </w:r>
      <w:proofErr w:type="spellEnd"/>
      <w:r>
        <w:t xml:space="preserve"> </w:t>
      </w:r>
      <w:proofErr w:type="spellStart"/>
      <w:r>
        <w:t>чија</w:t>
      </w:r>
      <w:proofErr w:type="spellEnd"/>
      <w:r>
        <w:t xml:space="preserve"> </w:t>
      </w:r>
      <w:proofErr w:type="spellStart"/>
      <w:r>
        <w:t>је</w:t>
      </w:r>
      <w:proofErr w:type="spellEnd"/>
      <w:r>
        <w:t xml:space="preserve"> </w:t>
      </w:r>
      <w:proofErr w:type="spellStart"/>
      <w:r>
        <w:t>дисциплина</w:t>
      </w:r>
      <w:proofErr w:type="spellEnd"/>
      <w:r>
        <w:t xml:space="preserve"> у </w:t>
      </w:r>
      <w:proofErr w:type="spellStart"/>
      <w:r>
        <w:t>току</w:t>
      </w:r>
      <w:proofErr w:type="spellEnd"/>
      <w:r>
        <w:t xml:space="preserve">, </w:t>
      </w:r>
      <w:proofErr w:type="spellStart"/>
      <w:r>
        <w:t>као</w:t>
      </w:r>
      <w:proofErr w:type="spellEnd"/>
      <w:r>
        <w:t xml:space="preserve"> и </w:t>
      </w:r>
      <w:proofErr w:type="spellStart"/>
      <w:r>
        <w:t>остала</w:t>
      </w:r>
      <w:proofErr w:type="spellEnd"/>
      <w:r>
        <w:t xml:space="preserve"> </w:t>
      </w:r>
      <w:proofErr w:type="spellStart"/>
      <w:r>
        <w:t>овлашћена</w:t>
      </w:r>
      <w:proofErr w:type="spellEnd"/>
      <w:r>
        <w:t xml:space="preserve"> </w:t>
      </w:r>
      <w:proofErr w:type="spellStart"/>
      <w:r>
        <w:t>лица</w:t>
      </w:r>
      <w:proofErr w:type="spellEnd"/>
      <w:r>
        <w:t xml:space="preserve"> </w:t>
      </w:r>
      <w:proofErr w:type="spellStart"/>
      <w:r>
        <w:t>са</w:t>
      </w:r>
      <w:proofErr w:type="spellEnd"/>
      <w:r>
        <w:t xml:space="preserve"> </w:t>
      </w:r>
      <w:proofErr w:type="spellStart"/>
      <w:r>
        <w:t>одговарајућом</w:t>
      </w:r>
      <w:proofErr w:type="spellEnd"/>
      <w:r>
        <w:t xml:space="preserve"> </w:t>
      </w:r>
      <w:proofErr w:type="spellStart"/>
      <w:r>
        <w:t>акредитацијом</w:t>
      </w:r>
      <w:proofErr w:type="spellEnd"/>
      <w:r>
        <w:t xml:space="preserve">, </w:t>
      </w:r>
      <w:proofErr w:type="spellStart"/>
      <w:r>
        <w:t>која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уђу</w:t>
      </w:r>
      <w:proofErr w:type="spellEnd"/>
      <w:r>
        <w:t xml:space="preserve"> </w:t>
      </w:r>
      <w:proofErr w:type="spellStart"/>
      <w:r>
        <w:t>на</w:t>
      </w:r>
      <w:proofErr w:type="spellEnd"/>
      <w:r>
        <w:t xml:space="preserve"> </w:t>
      </w:r>
      <w:proofErr w:type="spellStart"/>
      <w:r>
        <w:t>терен</w:t>
      </w:r>
      <w:proofErr w:type="spellEnd"/>
      <w:r>
        <w:t xml:space="preserve"> и </w:t>
      </w:r>
      <w:proofErr w:type="spellStart"/>
      <w:r>
        <w:t>ту</w:t>
      </w:r>
      <w:proofErr w:type="spellEnd"/>
      <w:r>
        <w:t xml:space="preserve"> </w:t>
      </w:r>
      <w:proofErr w:type="spellStart"/>
      <w:r>
        <w:t>остану</w:t>
      </w:r>
      <w:proofErr w:type="spellEnd"/>
      <w:r>
        <w:t>.</w:t>
      </w:r>
    </w:p>
    <w:p w14:paraId="62D7F530" w14:textId="77777777" w:rsidR="00154BA7" w:rsidRDefault="00154BA7" w:rsidP="000A7F82">
      <w:pPr>
        <w:pStyle w:val="BodyText"/>
        <w:tabs>
          <w:tab w:val="left" w:pos="720"/>
        </w:tabs>
        <w:spacing w:before="3"/>
        <w:rPr>
          <w:sz w:val="20"/>
        </w:rPr>
      </w:pPr>
    </w:p>
    <w:p w14:paraId="11E62CB9" w14:textId="77777777" w:rsidR="00154BA7" w:rsidRDefault="009430BB" w:rsidP="000A7F82">
      <w:pPr>
        <w:pStyle w:val="BodyText"/>
        <w:tabs>
          <w:tab w:val="left" w:pos="720"/>
        </w:tabs>
        <w:spacing w:line="244" w:lineRule="auto"/>
        <w:ind w:right="152"/>
        <w:jc w:val="both"/>
      </w:pPr>
      <w:proofErr w:type="spellStart"/>
      <w:r>
        <w:rPr>
          <w:color w:val="30A356"/>
        </w:rPr>
        <w:t>Улога</w:t>
      </w:r>
      <w:proofErr w:type="spellEnd"/>
      <w:r>
        <w:rPr>
          <w:color w:val="30A356"/>
        </w:rPr>
        <w:t xml:space="preserve"> </w:t>
      </w:r>
      <w:proofErr w:type="spellStart"/>
      <w:r>
        <w:rPr>
          <w:color w:val="30A356"/>
        </w:rPr>
        <w:t>надзорника</w:t>
      </w:r>
      <w:proofErr w:type="spellEnd"/>
      <w:r>
        <w:rPr>
          <w:color w:val="30A356"/>
        </w:rPr>
        <w:t xml:space="preserve"> </w:t>
      </w:r>
      <w:proofErr w:type="spellStart"/>
      <w:r>
        <w:rPr>
          <w:color w:val="30A356"/>
        </w:rPr>
        <w:t>терена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регулише</w:t>
      </w:r>
      <w:proofErr w:type="spellEnd"/>
      <w:r>
        <w:rPr>
          <w:color w:val="30A356"/>
        </w:rPr>
        <w:t xml:space="preserve"> </w:t>
      </w:r>
      <w:proofErr w:type="spellStart"/>
      <w:r>
        <w:rPr>
          <w:color w:val="30A356"/>
        </w:rPr>
        <w:t>улаз</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терен</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припрема</w:t>
      </w:r>
      <w:proofErr w:type="spellEnd"/>
      <w:r>
        <w:rPr>
          <w:color w:val="30A356"/>
        </w:rPr>
        <w:t xml:space="preserve">, </w:t>
      </w:r>
      <w:proofErr w:type="spellStart"/>
      <w:r>
        <w:rPr>
          <w:color w:val="30A356"/>
        </w:rPr>
        <w:t>непосредно</w:t>
      </w:r>
      <w:proofErr w:type="spellEnd"/>
      <w:r>
        <w:rPr>
          <w:color w:val="30A356"/>
        </w:rPr>
        <w:t xml:space="preserve"> </w:t>
      </w:r>
      <w:proofErr w:type="spellStart"/>
      <w:r>
        <w:rPr>
          <w:color w:val="30A356"/>
        </w:rPr>
        <w:t>пре</w:t>
      </w:r>
      <w:proofErr w:type="spellEnd"/>
      <w:r>
        <w:rPr>
          <w:color w:val="30A356"/>
        </w:rPr>
        <w:t xml:space="preserve"> и </w:t>
      </w:r>
      <w:proofErr w:type="spellStart"/>
      <w:r>
        <w:rPr>
          <w:color w:val="30A356"/>
        </w:rPr>
        <w:t>док</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такмич</w:t>
      </w:r>
      <w:r w:rsidR="000A7F82">
        <w:rPr>
          <w:color w:val="30A356"/>
        </w:rPr>
        <w:t>ење</w:t>
      </w:r>
      <w:proofErr w:type="spellEnd"/>
      <w:r w:rsidR="000A7F82">
        <w:rPr>
          <w:color w:val="30A356"/>
        </w:rPr>
        <w:t xml:space="preserve"> у </w:t>
      </w:r>
      <w:proofErr w:type="spellStart"/>
      <w:r w:rsidR="000A7F82">
        <w:rPr>
          <w:color w:val="30A356"/>
        </w:rPr>
        <w:t>оквиру</w:t>
      </w:r>
      <w:proofErr w:type="spellEnd"/>
      <w:r w:rsidR="000A7F82">
        <w:rPr>
          <w:color w:val="30A356"/>
        </w:rPr>
        <w:t xml:space="preserve"> </w:t>
      </w:r>
      <w:proofErr w:type="spellStart"/>
      <w:r w:rsidR="000A7F82">
        <w:rPr>
          <w:color w:val="30A356"/>
        </w:rPr>
        <w:t>дисциплине</w:t>
      </w:r>
      <w:proofErr w:type="spellEnd"/>
      <w:r w:rsidR="000A7F82">
        <w:rPr>
          <w:color w:val="30A356"/>
        </w:rPr>
        <w:t xml:space="preserve"> у </w:t>
      </w:r>
      <w:proofErr w:type="spellStart"/>
      <w:r w:rsidR="000A7F82">
        <w:rPr>
          <w:color w:val="30A356"/>
        </w:rPr>
        <w:t>току</w:t>
      </w:r>
      <w:proofErr w:type="spellEnd"/>
      <w:r w:rsidR="000A7F82">
        <w:rPr>
          <w:color w:val="30A356"/>
        </w:rPr>
        <w:t xml:space="preserve">. </w:t>
      </w:r>
      <w:proofErr w:type="spellStart"/>
      <w:r>
        <w:rPr>
          <w:color w:val="30A356"/>
        </w:rPr>
        <w:t>Он</w:t>
      </w:r>
      <w:proofErr w:type="spellEnd"/>
      <w:r>
        <w:rPr>
          <w:color w:val="30A356"/>
        </w:rPr>
        <w:t xml:space="preserve"> </w:t>
      </w:r>
      <w:proofErr w:type="spellStart"/>
      <w:r>
        <w:rPr>
          <w:color w:val="30A356"/>
        </w:rPr>
        <w:t>обично</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своје</w:t>
      </w:r>
      <w:proofErr w:type="spellEnd"/>
      <w:r>
        <w:rPr>
          <w:color w:val="30A356"/>
        </w:rPr>
        <w:t xml:space="preserve"> </w:t>
      </w:r>
      <w:proofErr w:type="spellStart"/>
      <w:r>
        <w:rPr>
          <w:color w:val="30A356"/>
        </w:rPr>
        <w:t>активности</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планом</w:t>
      </w:r>
      <w:proofErr w:type="spellEnd"/>
      <w:r>
        <w:rPr>
          <w:color w:val="30A356"/>
        </w:rPr>
        <w:t xml:space="preserve"> </w:t>
      </w:r>
      <w:proofErr w:type="spellStart"/>
      <w:r>
        <w:rPr>
          <w:color w:val="30A356"/>
        </w:rPr>
        <w:t>донетим</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стране</w:t>
      </w:r>
      <w:proofErr w:type="spellEnd"/>
      <w:r>
        <w:rPr>
          <w:color w:val="30A356"/>
        </w:rPr>
        <w:t xml:space="preserve"> </w:t>
      </w:r>
      <w:r w:rsidR="008633B6">
        <w:rPr>
          <w:color w:val="30A356"/>
          <w:lang w:val="sr-Cyrl-RS"/>
        </w:rPr>
        <w:t>д</w:t>
      </w:r>
      <w:proofErr w:type="spellStart"/>
      <w:r>
        <w:rPr>
          <w:color w:val="30A356"/>
        </w:rPr>
        <w:t>иректора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непосредније</w:t>
      </w:r>
      <w:proofErr w:type="spellEnd"/>
      <w:r>
        <w:rPr>
          <w:color w:val="30A356"/>
        </w:rPr>
        <w:t xml:space="preserve"> </w:t>
      </w:r>
      <w:proofErr w:type="spellStart"/>
      <w:r>
        <w:rPr>
          <w:color w:val="30A356"/>
        </w:rPr>
        <w:t>задатке</w:t>
      </w:r>
      <w:proofErr w:type="spellEnd"/>
      <w:r>
        <w:rPr>
          <w:color w:val="30A356"/>
        </w:rPr>
        <w:t xml:space="preserve"> </w:t>
      </w:r>
      <w:proofErr w:type="spellStart"/>
      <w:r>
        <w:rPr>
          <w:color w:val="30A356"/>
        </w:rPr>
        <w:t>добија</w:t>
      </w:r>
      <w:proofErr w:type="spellEnd"/>
      <w:r>
        <w:rPr>
          <w:color w:val="30A356"/>
        </w:rPr>
        <w:t xml:space="preserve"> </w:t>
      </w:r>
      <w:proofErr w:type="spellStart"/>
      <w:r>
        <w:rPr>
          <w:color w:val="30A356"/>
        </w:rPr>
        <w:t>налоге</w:t>
      </w:r>
      <w:proofErr w:type="spellEnd"/>
      <w:r>
        <w:rPr>
          <w:color w:val="30A356"/>
        </w:rPr>
        <w:t xml:space="preserve"> </w:t>
      </w:r>
      <w:proofErr w:type="spellStart"/>
      <w:r>
        <w:rPr>
          <w:color w:val="30A356"/>
        </w:rPr>
        <w:t>директно</w:t>
      </w:r>
      <w:proofErr w:type="spellEnd"/>
      <w:r>
        <w:rPr>
          <w:color w:val="30A356"/>
        </w:rPr>
        <w:t xml:space="preserve"> </w:t>
      </w:r>
      <w:proofErr w:type="spellStart"/>
      <w:r>
        <w:rPr>
          <w:color w:val="30A356"/>
        </w:rPr>
        <w:t>од</w:t>
      </w:r>
      <w:proofErr w:type="spellEnd"/>
      <w:r>
        <w:rPr>
          <w:color w:val="30A356"/>
        </w:rPr>
        <w:t xml:space="preserve"> </w:t>
      </w:r>
      <w:r w:rsidR="008633B6">
        <w:rPr>
          <w:color w:val="30A356"/>
          <w:lang w:val="sr-Cyrl-RS"/>
        </w:rPr>
        <w:t>р</w:t>
      </w:r>
      <w:proofErr w:type="spellStart"/>
      <w:r>
        <w:rPr>
          <w:color w:val="30A356"/>
        </w:rPr>
        <w:t>уководиоца</w:t>
      </w:r>
      <w:proofErr w:type="spellEnd"/>
      <w:r>
        <w:rPr>
          <w:color w:val="30A356"/>
        </w:rPr>
        <w:t xml:space="preserve"> </w:t>
      </w:r>
      <w:proofErr w:type="spellStart"/>
      <w:r>
        <w:rPr>
          <w:color w:val="30A356"/>
        </w:rPr>
        <w:t>такмичења</w:t>
      </w:r>
      <w:proofErr w:type="spellEnd"/>
      <w:r>
        <w:rPr>
          <w:color w:val="30A356"/>
        </w:rPr>
        <w:t xml:space="preserve">.  У </w:t>
      </w:r>
      <w:proofErr w:type="spellStart"/>
      <w:r>
        <w:rPr>
          <w:color w:val="30A356"/>
        </w:rPr>
        <w:t>складу</w:t>
      </w:r>
      <w:proofErr w:type="spellEnd"/>
      <w:r>
        <w:rPr>
          <w:color w:val="30A356"/>
        </w:rPr>
        <w:t xml:space="preserve"> с </w:t>
      </w:r>
      <w:proofErr w:type="spellStart"/>
      <w:r>
        <w:rPr>
          <w:color w:val="30A356"/>
        </w:rPr>
        <w:t>тим</w:t>
      </w:r>
      <w:proofErr w:type="spellEnd"/>
      <w:r>
        <w:rPr>
          <w:color w:val="30A356"/>
        </w:rPr>
        <w:t xml:space="preserve">, </w:t>
      </w:r>
      <w:proofErr w:type="spellStart"/>
      <w:r>
        <w:rPr>
          <w:color w:val="30A356"/>
        </w:rPr>
        <w:t>надзорник</w:t>
      </w:r>
      <w:proofErr w:type="spellEnd"/>
      <w:r>
        <w:rPr>
          <w:color w:val="30A356"/>
        </w:rPr>
        <w:t xml:space="preserve"> </w:t>
      </w:r>
      <w:proofErr w:type="spellStart"/>
      <w:r>
        <w:rPr>
          <w:color w:val="30A356"/>
        </w:rPr>
        <w:t>терена</w:t>
      </w:r>
      <w:proofErr w:type="spellEnd"/>
      <w:r>
        <w:rPr>
          <w:color w:val="30A356"/>
        </w:rPr>
        <w:t xml:space="preserve">: </w:t>
      </w:r>
    </w:p>
    <w:p w14:paraId="464E7977" w14:textId="77777777" w:rsidR="00154BA7" w:rsidRDefault="00154BA7" w:rsidP="000A7F82">
      <w:pPr>
        <w:pStyle w:val="BodyText"/>
        <w:tabs>
          <w:tab w:val="left" w:pos="720"/>
        </w:tabs>
        <w:spacing w:before="4"/>
        <w:rPr>
          <w:sz w:val="20"/>
        </w:rPr>
      </w:pPr>
    </w:p>
    <w:p w14:paraId="4B96B647" w14:textId="2673A069" w:rsidR="00154BA7" w:rsidRDefault="009430BB" w:rsidP="000A7F82">
      <w:pPr>
        <w:pStyle w:val="ListParagraph"/>
        <w:numPr>
          <w:ilvl w:val="0"/>
          <w:numId w:val="4"/>
        </w:numPr>
        <w:tabs>
          <w:tab w:val="left" w:pos="488"/>
          <w:tab w:val="left" w:pos="720"/>
        </w:tabs>
        <w:spacing w:line="244" w:lineRule="auto"/>
        <w:ind w:left="0" w:right="151" w:firstLine="0"/>
        <w:rPr>
          <w:sz w:val="21"/>
        </w:rPr>
      </w:pPr>
      <w:proofErr w:type="spellStart"/>
      <w:r>
        <w:rPr>
          <w:color w:val="30A356"/>
          <w:sz w:val="21"/>
        </w:rPr>
        <w:t>врши</w:t>
      </w:r>
      <w:proofErr w:type="spellEnd"/>
      <w:r>
        <w:rPr>
          <w:color w:val="30A356"/>
          <w:sz w:val="21"/>
        </w:rPr>
        <w:t xml:space="preserve"> </w:t>
      </w:r>
      <w:proofErr w:type="spellStart"/>
      <w:r>
        <w:rPr>
          <w:color w:val="30A356"/>
          <w:sz w:val="21"/>
        </w:rPr>
        <w:t>контролу</w:t>
      </w:r>
      <w:proofErr w:type="spellEnd"/>
      <w:r>
        <w:rPr>
          <w:color w:val="30A356"/>
          <w:sz w:val="21"/>
        </w:rPr>
        <w:t xml:space="preserve"> </w:t>
      </w:r>
      <w:proofErr w:type="spellStart"/>
      <w:r>
        <w:rPr>
          <w:color w:val="30A356"/>
          <w:sz w:val="21"/>
        </w:rPr>
        <w:t>улазака</w:t>
      </w:r>
      <w:proofErr w:type="spellEnd"/>
      <w:r>
        <w:rPr>
          <w:color w:val="30A356"/>
          <w:sz w:val="21"/>
        </w:rPr>
        <w:t xml:space="preserve"> </w:t>
      </w:r>
      <w:proofErr w:type="spellStart"/>
      <w:r>
        <w:rPr>
          <w:color w:val="30A356"/>
          <w:sz w:val="21"/>
        </w:rPr>
        <w:t>спортиста</w:t>
      </w:r>
      <w:proofErr w:type="spellEnd"/>
      <w:r w:rsidR="00DD3022">
        <w:rPr>
          <w:color w:val="30A356"/>
          <w:sz w:val="21"/>
          <w:lang w:val="sr-Cyrl-RS"/>
        </w:rPr>
        <w:t xml:space="preserve"> на терен</w:t>
      </w:r>
      <w:r>
        <w:rPr>
          <w:color w:val="30A356"/>
          <w:sz w:val="21"/>
        </w:rPr>
        <w:t xml:space="preserve">, </w:t>
      </w:r>
      <w:proofErr w:type="spellStart"/>
      <w:r>
        <w:rPr>
          <w:color w:val="30A356"/>
          <w:sz w:val="21"/>
        </w:rPr>
        <w:t>званичних</w:t>
      </w:r>
      <w:proofErr w:type="spellEnd"/>
      <w:r>
        <w:rPr>
          <w:color w:val="30A356"/>
          <w:sz w:val="21"/>
        </w:rPr>
        <w:t xml:space="preserve"> </w:t>
      </w:r>
      <w:proofErr w:type="spellStart"/>
      <w:r>
        <w:rPr>
          <w:color w:val="30A356"/>
          <w:sz w:val="21"/>
        </w:rPr>
        <w:t>лица</w:t>
      </w:r>
      <w:proofErr w:type="spellEnd"/>
      <w:r>
        <w:rPr>
          <w:color w:val="30A356"/>
          <w:sz w:val="21"/>
        </w:rPr>
        <w:t xml:space="preserve"> и </w:t>
      </w:r>
      <w:proofErr w:type="spellStart"/>
      <w:r>
        <w:rPr>
          <w:color w:val="30A356"/>
          <w:sz w:val="21"/>
        </w:rPr>
        <w:t>волонтера</w:t>
      </w:r>
      <w:proofErr w:type="spellEnd"/>
      <w:r>
        <w:rPr>
          <w:color w:val="30A356"/>
          <w:sz w:val="21"/>
        </w:rPr>
        <w:t xml:space="preserve"> у </w:t>
      </w:r>
      <w:proofErr w:type="spellStart"/>
      <w:r>
        <w:rPr>
          <w:color w:val="30A356"/>
          <w:sz w:val="21"/>
        </w:rPr>
        <w:t>пољу</w:t>
      </w:r>
      <w:proofErr w:type="spellEnd"/>
      <w:r>
        <w:rPr>
          <w:color w:val="30A356"/>
          <w:sz w:val="21"/>
        </w:rPr>
        <w:t xml:space="preserve">, </w:t>
      </w:r>
      <w:proofErr w:type="spellStart"/>
      <w:r>
        <w:rPr>
          <w:color w:val="30A356"/>
          <w:sz w:val="21"/>
        </w:rPr>
        <w:t>сервисног</w:t>
      </w:r>
      <w:proofErr w:type="spellEnd"/>
      <w:r>
        <w:rPr>
          <w:color w:val="30A356"/>
          <w:sz w:val="21"/>
        </w:rPr>
        <w:t xml:space="preserve"> </w:t>
      </w:r>
      <w:proofErr w:type="spellStart"/>
      <w:r>
        <w:rPr>
          <w:color w:val="30A356"/>
          <w:sz w:val="21"/>
        </w:rPr>
        <w:t>особља</w:t>
      </w:r>
      <w:proofErr w:type="spellEnd"/>
      <w:r>
        <w:rPr>
          <w:color w:val="30A356"/>
          <w:sz w:val="21"/>
        </w:rPr>
        <w:t xml:space="preserve">, </w:t>
      </w:r>
      <w:proofErr w:type="spellStart"/>
      <w:r>
        <w:rPr>
          <w:color w:val="30A356"/>
          <w:sz w:val="21"/>
        </w:rPr>
        <w:t>акредитованих</w:t>
      </w:r>
      <w:proofErr w:type="spellEnd"/>
      <w:r>
        <w:rPr>
          <w:color w:val="30A356"/>
          <w:sz w:val="21"/>
        </w:rPr>
        <w:t xml:space="preserve"> </w:t>
      </w:r>
      <w:proofErr w:type="spellStart"/>
      <w:r>
        <w:rPr>
          <w:color w:val="30A356"/>
          <w:sz w:val="21"/>
        </w:rPr>
        <w:t>но</w:t>
      </w:r>
      <w:r w:rsidR="000A7F82">
        <w:rPr>
          <w:color w:val="30A356"/>
          <w:sz w:val="21"/>
        </w:rPr>
        <w:t>винара</w:t>
      </w:r>
      <w:proofErr w:type="spellEnd"/>
      <w:r w:rsidR="000A7F82">
        <w:rPr>
          <w:color w:val="30A356"/>
          <w:sz w:val="21"/>
        </w:rPr>
        <w:t xml:space="preserve"> и </w:t>
      </w:r>
      <w:proofErr w:type="spellStart"/>
      <w:r w:rsidR="000A7F82">
        <w:rPr>
          <w:color w:val="30A356"/>
          <w:sz w:val="21"/>
        </w:rPr>
        <w:t>фотографа</w:t>
      </w:r>
      <w:proofErr w:type="spellEnd"/>
      <w:r w:rsidR="000A7F82">
        <w:rPr>
          <w:color w:val="30A356"/>
          <w:sz w:val="21"/>
        </w:rPr>
        <w:t xml:space="preserve"> и ТВ </w:t>
      </w:r>
      <w:proofErr w:type="spellStart"/>
      <w:r w:rsidR="000A7F82">
        <w:rPr>
          <w:color w:val="30A356"/>
          <w:sz w:val="21"/>
        </w:rPr>
        <w:t>екипа</w:t>
      </w:r>
      <w:proofErr w:type="spellEnd"/>
      <w:r w:rsidR="000A7F82">
        <w:rPr>
          <w:color w:val="30A356"/>
          <w:sz w:val="21"/>
        </w:rPr>
        <w:t xml:space="preserve">. </w:t>
      </w:r>
      <w:proofErr w:type="spellStart"/>
      <w:r>
        <w:rPr>
          <w:color w:val="30A356"/>
          <w:sz w:val="21"/>
        </w:rPr>
        <w:t>За</w:t>
      </w:r>
      <w:proofErr w:type="spellEnd"/>
      <w:r>
        <w:rPr>
          <w:color w:val="30A356"/>
          <w:sz w:val="21"/>
        </w:rPr>
        <w:t xml:space="preserve"> </w:t>
      </w:r>
      <w:proofErr w:type="spellStart"/>
      <w:r>
        <w:rPr>
          <w:color w:val="30A356"/>
          <w:sz w:val="21"/>
        </w:rPr>
        <w:t>свако</w:t>
      </w:r>
      <w:proofErr w:type="spellEnd"/>
      <w:r>
        <w:rPr>
          <w:color w:val="30A356"/>
          <w:sz w:val="21"/>
        </w:rPr>
        <w:t xml:space="preserve"> </w:t>
      </w:r>
      <w:proofErr w:type="spellStart"/>
      <w:r>
        <w:rPr>
          <w:color w:val="30A356"/>
          <w:sz w:val="21"/>
        </w:rPr>
        <w:t>такмичење</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унапред</w:t>
      </w:r>
      <w:proofErr w:type="spellEnd"/>
      <w:r>
        <w:rPr>
          <w:color w:val="30A356"/>
          <w:sz w:val="21"/>
        </w:rPr>
        <w:t xml:space="preserve"> </w:t>
      </w:r>
      <w:proofErr w:type="spellStart"/>
      <w:r>
        <w:rPr>
          <w:color w:val="30A356"/>
          <w:sz w:val="21"/>
        </w:rPr>
        <w:t>уговара</w:t>
      </w:r>
      <w:proofErr w:type="spellEnd"/>
      <w:r>
        <w:rPr>
          <w:color w:val="30A356"/>
          <w:sz w:val="21"/>
        </w:rPr>
        <w:t xml:space="preserve"> </w:t>
      </w:r>
      <w:proofErr w:type="spellStart"/>
      <w:r>
        <w:rPr>
          <w:color w:val="30A356"/>
          <w:sz w:val="21"/>
        </w:rPr>
        <w:t>број</w:t>
      </w:r>
      <w:proofErr w:type="spellEnd"/>
      <w:r>
        <w:rPr>
          <w:color w:val="30A356"/>
          <w:sz w:val="21"/>
        </w:rPr>
        <w:t xml:space="preserve"> </w:t>
      </w:r>
      <w:proofErr w:type="spellStart"/>
      <w:r>
        <w:rPr>
          <w:color w:val="30A356"/>
          <w:sz w:val="21"/>
        </w:rPr>
        <w:t>таквих</w:t>
      </w:r>
      <w:proofErr w:type="spellEnd"/>
      <w:r>
        <w:rPr>
          <w:color w:val="30A356"/>
          <w:sz w:val="21"/>
        </w:rPr>
        <w:t xml:space="preserve"> </w:t>
      </w:r>
      <w:proofErr w:type="spellStart"/>
      <w:r>
        <w:rPr>
          <w:color w:val="30A356"/>
          <w:sz w:val="21"/>
        </w:rPr>
        <w:t>акредитација</w:t>
      </w:r>
      <w:proofErr w:type="spellEnd"/>
      <w:r>
        <w:rPr>
          <w:color w:val="30A356"/>
          <w:sz w:val="21"/>
        </w:rPr>
        <w:t xml:space="preserve"> </w:t>
      </w:r>
      <w:proofErr w:type="spellStart"/>
      <w:r>
        <w:rPr>
          <w:color w:val="30A356"/>
          <w:sz w:val="21"/>
        </w:rPr>
        <w:t>за</w:t>
      </w:r>
      <w:proofErr w:type="spellEnd"/>
      <w:r>
        <w:rPr>
          <w:color w:val="30A356"/>
          <w:sz w:val="21"/>
        </w:rPr>
        <w:t xml:space="preserve"> </w:t>
      </w:r>
      <w:proofErr w:type="spellStart"/>
      <w:r>
        <w:rPr>
          <w:color w:val="30A356"/>
          <w:sz w:val="21"/>
        </w:rPr>
        <w:t>улазак</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терен</w:t>
      </w:r>
      <w:proofErr w:type="spellEnd"/>
      <w:r>
        <w:rPr>
          <w:color w:val="30A356"/>
          <w:sz w:val="21"/>
        </w:rPr>
        <w:t xml:space="preserve">, а </w:t>
      </w:r>
      <w:proofErr w:type="spellStart"/>
      <w:r>
        <w:rPr>
          <w:color w:val="30A356"/>
          <w:sz w:val="21"/>
        </w:rPr>
        <w:t>све</w:t>
      </w:r>
      <w:proofErr w:type="spellEnd"/>
      <w:r>
        <w:rPr>
          <w:color w:val="30A356"/>
          <w:sz w:val="21"/>
        </w:rPr>
        <w:t xml:space="preserve"> </w:t>
      </w:r>
      <w:proofErr w:type="spellStart"/>
      <w:r>
        <w:rPr>
          <w:color w:val="30A356"/>
          <w:sz w:val="21"/>
        </w:rPr>
        <w:t>те</w:t>
      </w:r>
      <w:proofErr w:type="spellEnd"/>
      <w:r>
        <w:rPr>
          <w:color w:val="30A356"/>
          <w:sz w:val="21"/>
        </w:rPr>
        <w:t xml:space="preserve"> </w:t>
      </w:r>
      <w:proofErr w:type="spellStart"/>
      <w:r>
        <w:rPr>
          <w:color w:val="30A356"/>
          <w:sz w:val="21"/>
        </w:rPr>
        <w:t>акредитоване</w:t>
      </w:r>
      <w:proofErr w:type="spellEnd"/>
      <w:r>
        <w:rPr>
          <w:color w:val="30A356"/>
          <w:sz w:val="21"/>
        </w:rPr>
        <w:t xml:space="preserve"> </w:t>
      </w:r>
      <w:proofErr w:type="spellStart"/>
      <w:r>
        <w:rPr>
          <w:color w:val="30A356"/>
          <w:sz w:val="21"/>
        </w:rPr>
        <w:t>особе</w:t>
      </w:r>
      <w:proofErr w:type="spellEnd"/>
      <w:r>
        <w:rPr>
          <w:color w:val="30A356"/>
          <w:sz w:val="21"/>
        </w:rPr>
        <w:t xml:space="preserve"> </w:t>
      </w:r>
      <w:proofErr w:type="spellStart"/>
      <w:r>
        <w:rPr>
          <w:color w:val="30A356"/>
          <w:sz w:val="21"/>
        </w:rPr>
        <w:t>морају</w:t>
      </w:r>
      <w:proofErr w:type="spellEnd"/>
      <w:r>
        <w:rPr>
          <w:color w:val="30A356"/>
          <w:sz w:val="21"/>
        </w:rPr>
        <w:t xml:space="preserve"> </w:t>
      </w:r>
      <w:proofErr w:type="spellStart"/>
      <w:r>
        <w:rPr>
          <w:color w:val="30A356"/>
          <w:sz w:val="21"/>
        </w:rPr>
        <w:t>да</w:t>
      </w:r>
      <w:proofErr w:type="spellEnd"/>
      <w:r>
        <w:rPr>
          <w:color w:val="30A356"/>
          <w:sz w:val="21"/>
        </w:rPr>
        <w:t xml:space="preserve"> </w:t>
      </w:r>
      <w:proofErr w:type="spellStart"/>
      <w:r>
        <w:rPr>
          <w:color w:val="30A356"/>
          <w:sz w:val="21"/>
        </w:rPr>
        <w:t>носе</w:t>
      </w:r>
      <w:proofErr w:type="spellEnd"/>
      <w:r>
        <w:rPr>
          <w:color w:val="30A356"/>
          <w:sz w:val="21"/>
        </w:rPr>
        <w:t xml:space="preserve"> </w:t>
      </w:r>
      <w:proofErr w:type="spellStart"/>
      <w:r>
        <w:rPr>
          <w:color w:val="30A356"/>
          <w:sz w:val="21"/>
        </w:rPr>
        <w:t>посебну</w:t>
      </w:r>
      <w:proofErr w:type="spellEnd"/>
      <w:r>
        <w:rPr>
          <w:color w:val="30A356"/>
          <w:sz w:val="21"/>
        </w:rPr>
        <w:t xml:space="preserve"> </w:t>
      </w:r>
      <w:proofErr w:type="spellStart"/>
      <w:r>
        <w:rPr>
          <w:color w:val="30A356"/>
          <w:sz w:val="21"/>
        </w:rPr>
        <w:t>ознаку</w:t>
      </w:r>
      <w:proofErr w:type="spellEnd"/>
      <w:r>
        <w:rPr>
          <w:color w:val="30A356"/>
          <w:sz w:val="21"/>
        </w:rPr>
        <w:t>/</w:t>
      </w:r>
      <w:proofErr w:type="spellStart"/>
      <w:r>
        <w:rPr>
          <w:color w:val="30A356"/>
          <w:sz w:val="21"/>
        </w:rPr>
        <w:t>број</w:t>
      </w:r>
      <w:proofErr w:type="spellEnd"/>
      <w:r>
        <w:rPr>
          <w:color w:val="30A356"/>
          <w:sz w:val="21"/>
        </w:rPr>
        <w:t>.</w:t>
      </w:r>
    </w:p>
    <w:p w14:paraId="6FDB98C8" w14:textId="77777777" w:rsidR="00154BA7" w:rsidRDefault="00154BA7" w:rsidP="000A7F82">
      <w:pPr>
        <w:pStyle w:val="BodyText"/>
        <w:tabs>
          <w:tab w:val="left" w:pos="720"/>
        </w:tabs>
        <w:spacing w:before="4"/>
        <w:jc w:val="both"/>
        <w:rPr>
          <w:sz w:val="20"/>
        </w:rPr>
      </w:pPr>
    </w:p>
    <w:p w14:paraId="56812C70" w14:textId="4716BE80" w:rsidR="00154BA7" w:rsidRDefault="009430BB" w:rsidP="000A7F82">
      <w:pPr>
        <w:pStyle w:val="ListParagraph"/>
        <w:tabs>
          <w:tab w:val="left" w:pos="479"/>
          <w:tab w:val="left" w:pos="720"/>
        </w:tabs>
        <w:spacing w:line="244" w:lineRule="auto"/>
        <w:ind w:left="0" w:right="154" w:firstLine="0"/>
        <w:rPr>
          <w:sz w:val="21"/>
        </w:rPr>
      </w:pPr>
      <w:r>
        <w:rPr>
          <w:color w:val="30A356"/>
          <w:sz w:val="21"/>
        </w:rPr>
        <w:t xml:space="preserve">б) </w:t>
      </w:r>
      <w:proofErr w:type="spellStart"/>
      <w:r>
        <w:rPr>
          <w:color w:val="30A356"/>
          <w:sz w:val="21"/>
        </w:rPr>
        <w:t>врши</w:t>
      </w:r>
      <w:proofErr w:type="spellEnd"/>
      <w:r>
        <w:rPr>
          <w:color w:val="30A356"/>
          <w:sz w:val="21"/>
        </w:rPr>
        <w:t xml:space="preserve"> </w:t>
      </w:r>
      <w:proofErr w:type="spellStart"/>
      <w:r>
        <w:rPr>
          <w:color w:val="30A356"/>
          <w:sz w:val="21"/>
        </w:rPr>
        <w:t>контролу</w:t>
      </w:r>
      <w:proofErr w:type="spellEnd"/>
      <w:r>
        <w:rPr>
          <w:color w:val="30A356"/>
          <w:sz w:val="21"/>
        </w:rPr>
        <w:t xml:space="preserve"> </w:t>
      </w:r>
      <w:proofErr w:type="spellStart"/>
      <w:r>
        <w:rPr>
          <w:color w:val="30A356"/>
          <w:sz w:val="21"/>
        </w:rPr>
        <w:t>места</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коме</w:t>
      </w:r>
      <w:proofErr w:type="spellEnd"/>
      <w:r>
        <w:rPr>
          <w:color w:val="30A356"/>
          <w:sz w:val="21"/>
        </w:rPr>
        <w:t xml:space="preserve"> </w:t>
      </w:r>
      <w:proofErr w:type="spellStart"/>
      <w:r>
        <w:rPr>
          <w:color w:val="30A356"/>
          <w:sz w:val="21"/>
        </w:rPr>
        <w:t>такмичари</w:t>
      </w:r>
      <w:proofErr w:type="spellEnd"/>
      <w:r>
        <w:rPr>
          <w:color w:val="30A356"/>
          <w:sz w:val="21"/>
        </w:rPr>
        <w:t xml:space="preserve"> </w:t>
      </w:r>
      <w:proofErr w:type="spellStart"/>
      <w:r>
        <w:rPr>
          <w:color w:val="30A356"/>
          <w:sz w:val="21"/>
        </w:rPr>
        <w:t>излазе</w:t>
      </w:r>
      <w:proofErr w:type="spellEnd"/>
      <w:r>
        <w:rPr>
          <w:color w:val="30A356"/>
          <w:sz w:val="21"/>
        </w:rPr>
        <w:t xml:space="preserve"> </w:t>
      </w:r>
      <w:proofErr w:type="spellStart"/>
      <w:r>
        <w:rPr>
          <w:color w:val="30A356"/>
          <w:sz w:val="21"/>
        </w:rPr>
        <w:t>са</w:t>
      </w:r>
      <w:proofErr w:type="spellEnd"/>
      <w:r>
        <w:rPr>
          <w:color w:val="30A356"/>
          <w:sz w:val="21"/>
        </w:rPr>
        <w:t xml:space="preserve"> </w:t>
      </w:r>
      <w:proofErr w:type="spellStart"/>
      <w:r>
        <w:rPr>
          <w:color w:val="30A356"/>
          <w:sz w:val="21"/>
        </w:rPr>
        <w:t>терена</w:t>
      </w:r>
      <w:proofErr w:type="spellEnd"/>
      <w:r>
        <w:rPr>
          <w:color w:val="30A356"/>
          <w:sz w:val="21"/>
        </w:rPr>
        <w:t xml:space="preserve"> (</w:t>
      </w:r>
      <w:proofErr w:type="spellStart"/>
      <w:r>
        <w:rPr>
          <w:color w:val="30A356"/>
          <w:sz w:val="21"/>
        </w:rPr>
        <w:t>обично</w:t>
      </w:r>
      <w:proofErr w:type="spellEnd"/>
      <w:r>
        <w:rPr>
          <w:color w:val="30A356"/>
          <w:sz w:val="21"/>
        </w:rPr>
        <w:t xml:space="preserve"> </w:t>
      </w:r>
      <w:proofErr w:type="spellStart"/>
      <w:r>
        <w:rPr>
          <w:color w:val="30A356"/>
          <w:sz w:val="21"/>
        </w:rPr>
        <w:t>је</w:t>
      </w:r>
      <w:proofErr w:type="spellEnd"/>
      <w:r>
        <w:rPr>
          <w:color w:val="30A356"/>
          <w:sz w:val="21"/>
        </w:rPr>
        <w:t xml:space="preserve"> </w:t>
      </w:r>
      <w:proofErr w:type="spellStart"/>
      <w:r>
        <w:rPr>
          <w:color w:val="30A356"/>
          <w:sz w:val="21"/>
        </w:rPr>
        <w:t>то</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већим</w:t>
      </w:r>
      <w:proofErr w:type="spellEnd"/>
      <w:r>
        <w:rPr>
          <w:color w:val="30A356"/>
          <w:sz w:val="21"/>
        </w:rPr>
        <w:t xml:space="preserve"> </w:t>
      </w:r>
      <w:proofErr w:type="spellStart"/>
      <w:r>
        <w:rPr>
          <w:color w:val="30A356"/>
          <w:sz w:val="21"/>
        </w:rPr>
        <w:t>такмичењима</w:t>
      </w:r>
      <w:proofErr w:type="spellEnd"/>
      <w:r>
        <w:rPr>
          <w:color w:val="30A356"/>
          <w:sz w:val="21"/>
        </w:rPr>
        <w:t xml:space="preserve"> М</w:t>
      </w:r>
      <w:r w:rsidR="00DD3022">
        <w:rPr>
          <w:color w:val="30A356"/>
          <w:sz w:val="21"/>
          <w:lang w:val="sr-Cyrl-RS"/>
        </w:rPr>
        <w:t>икс</w:t>
      </w:r>
      <w:r>
        <w:rPr>
          <w:color w:val="30A356"/>
          <w:sz w:val="21"/>
        </w:rPr>
        <w:t xml:space="preserve"> </w:t>
      </w:r>
      <w:proofErr w:type="spellStart"/>
      <w:r>
        <w:rPr>
          <w:color w:val="30A356"/>
          <w:sz w:val="21"/>
        </w:rPr>
        <w:t>зона</w:t>
      </w:r>
      <w:proofErr w:type="spellEnd"/>
      <w:r>
        <w:rPr>
          <w:color w:val="30A356"/>
          <w:sz w:val="21"/>
        </w:rPr>
        <w:t xml:space="preserve"> и/</w:t>
      </w:r>
      <w:proofErr w:type="spellStart"/>
      <w:r>
        <w:rPr>
          <w:color w:val="30A356"/>
          <w:sz w:val="21"/>
        </w:rPr>
        <w:t>или</w:t>
      </w:r>
      <w:proofErr w:type="spellEnd"/>
      <w:r>
        <w:rPr>
          <w:color w:val="30A356"/>
          <w:sz w:val="21"/>
        </w:rPr>
        <w:t xml:space="preserve"> </w:t>
      </w:r>
      <w:proofErr w:type="spellStart"/>
      <w:r>
        <w:rPr>
          <w:color w:val="30A356"/>
          <w:sz w:val="21"/>
        </w:rPr>
        <w:t>Контролни</w:t>
      </w:r>
      <w:proofErr w:type="spellEnd"/>
      <w:r>
        <w:rPr>
          <w:color w:val="30A356"/>
          <w:sz w:val="21"/>
        </w:rPr>
        <w:t xml:space="preserve"> </w:t>
      </w:r>
      <w:proofErr w:type="spellStart"/>
      <w:r>
        <w:rPr>
          <w:color w:val="30A356"/>
          <w:sz w:val="21"/>
        </w:rPr>
        <w:t>простор</w:t>
      </w:r>
      <w:proofErr w:type="spellEnd"/>
      <w:r>
        <w:rPr>
          <w:color w:val="30A356"/>
          <w:sz w:val="21"/>
        </w:rPr>
        <w:t xml:space="preserve"> </w:t>
      </w:r>
      <w:proofErr w:type="spellStart"/>
      <w:r>
        <w:rPr>
          <w:color w:val="30A356"/>
          <w:sz w:val="21"/>
        </w:rPr>
        <w:t>по</w:t>
      </w:r>
      <w:proofErr w:type="spellEnd"/>
      <w:r>
        <w:rPr>
          <w:color w:val="30A356"/>
          <w:sz w:val="21"/>
        </w:rPr>
        <w:t xml:space="preserve"> </w:t>
      </w:r>
      <w:proofErr w:type="spellStart"/>
      <w:r>
        <w:rPr>
          <w:color w:val="30A356"/>
          <w:sz w:val="21"/>
        </w:rPr>
        <w:t>завршетку</w:t>
      </w:r>
      <w:proofErr w:type="spellEnd"/>
      <w:r>
        <w:rPr>
          <w:color w:val="30A356"/>
          <w:sz w:val="21"/>
        </w:rPr>
        <w:t xml:space="preserve"> </w:t>
      </w:r>
      <w:proofErr w:type="spellStart"/>
      <w:r>
        <w:rPr>
          <w:color w:val="30A356"/>
          <w:sz w:val="21"/>
        </w:rPr>
        <w:t>дисциплине</w:t>
      </w:r>
      <w:proofErr w:type="spellEnd"/>
      <w:r>
        <w:rPr>
          <w:color w:val="30A356"/>
          <w:sz w:val="21"/>
        </w:rPr>
        <w:t xml:space="preserve">) </w:t>
      </w:r>
      <w:proofErr w:type="spellStart"/>
      <w:r>
        <w:rPr>
          <w:color w:val="30A356"/>
          <w:sz w:val="21"/>
        </w:rPr>
        <w:t>када</w:t>
      </w:r>
      <w:proofErr w:type="spellEnd"/>
      <w:r>
        <w:rPr>
          <w:color w:val="30A356"/>
          <w:sz w:val="21"/>
        </w:rPr>
        <w:t xml:space="preserve"> </w:t>
      </w:r>
      <w:proofErr w:type="spellStart"/>
      <w:r>
        <w:rPr>
          <w:color w:val="30A356"/>
          <w:sz w:val="21"/>
        </w:rPr>
        <w:t>заврше</w:t>
      </w:r>
      <w:proofErr w:type="spellEnd"/>
      <w:r>
        <w:rPr>
          <w:color w:val="30A356"/>
          <w:sz w:val="21"/>
        </w:rPr>
        <w:t xml:space="preserve"> </w:t>
      </w:r>
      <w:proofErr w:type="spellStart"/>
      <w:r>
        <w:rPr>
          <w:color w:val="30A356"/>
          <w:sz w:val="21"/>
        </w:rPr>
        <w:t>такмичење</w:t>
      </w:r>
      <w:proofErr w:type="spellEnd"/>
      <w:r>
        <w:rPr>
          <w:color w:val="30A356"/>
          <w:sz w:val="21"/>
        </w:rPr>
        <w:t xml:space="preserve"> у </w:t>
      </w:r>
      <w:proofErr w:type="spellStart"/>
      <w:r>
        <w:rPr>
          <w:color w:val="30A356"/>
          <w:sz w:val="21"/>
        </w:rPr>
        <w:t>својој</w:t>
      </w:r>
      <w:proofErr w:type="spellEnd"/>
      <w:r>
        <w:rPr>
          <w:color w:val="30A356"/>
          <w:sz w:val="21"/>
        </w:rPr>
        <w:t xml:space="preserve"> </w:t>
      </w:r>
      <w:proofErr w:type="spellStart"/>
      <w:r>
        <w:rPr>
          <w:color w:val="30A356"/>
          <w:sz w:val="21"/>
        </w:rPr>
        <w:t>дисциплини</w:t>
      </w:r>
      <w:proofErr w:type="spellEnd"/>
      <w:r>
        <w:rPr>
          <w:color w:val="30A356"/>
          <w:sz w:val="21"/>
        </w:rPr>
        <w:t>.</w:t>
      </w:r>
    </w:p>
    <w:p w14:paraId="3492A13A" w14:textId="77777777" w:rsidR="000A7F82" w:rsidRDefault="000A7F82" w:rsidP="000A7F82">
      <w:pPr>
        <w:pStyle w:val="ListParagraph"/>
        <w:tabs>
          <w:tab w:val="left" w:pos="460"/>
          <w:tab w:val="left" w:pos="720"/>
        </w:tabs>
        <w:spacing w:line="242" w:lineRule="auto"/>
        <w:ind w:left="0" w:right="154" w:firstLine="0"/>
        <w:rPr>
          <w:sz w:val="20"/>
          <w:szCs w:val="21"/>
        </w:rPr>
      </w:pPr>
    </w:p>
    <w:p w14:paraId="783FEE0E" w14:textId="77777777" w:rsidR="00154BA7" w:rsidRDefault="009430BB" w:rsidP="000A7F82">
      <w:pPr>
        <w:pStyle w:val="ListParagraph"/>
        <w:tabs>
          <w:tab w:val="left" w:pos="460"/>
          <w:tab w:val="left" w:pos="720"/>
        </w:tabs>
        <w:spacing w:line="242" w:lineRule="auto"/>
        <w:ind w:left="0" w:right="154" w:firstLine="0"/>
        <w:rPr>
          <w:sz w:val="21"/>
        </w:rPr>
      </w:pPr>
      <w:r>
        <w:rPr>
          <w:color w:val="30A356"/>
          <w:sz w:val="21"/>
        </w:rPr>
        <w:t xml:space="preserve">в) </w:t>
      </w:r>
      <w:proofErr w:type="spellStart"/>
      <w:r>
        <w:rPr>
          <w:color w:val="30A356"/>
          <w:sz w:val="21"/>
        </w:rPr>
        <w:t>стара</w:t>
      </w:r>
      <w:proofErr w:type="spellEnd"/>
      <w:r>
        <w:rPr>
          <w:color w:val="30A356"/>
          <w:sz w:val="21"/>
        </w:rPr>
        <w:t xml:space="preserve"> </w:t>
      </w:r>
      <w:proofErr w:type="spellStart"/>
      <w:r>
        <w:rPr>
          <w:color w:val="30A356"/>
          <w:sz w:val="21"/>
        </w:rPr>
        <w:t>се</w:t>
      </w:r>
      <w:proofErr w:type="spellEnd"/>
      <w:r>
        <w:rPr>
          <w:color w:val="30A356"/>
          <w:sz w:val="21"/>
        </w:rPr>
        <w:t xml:space="preserve"> </w:t>
      </w:r>
      <w:proofErr w:type="spellStart"/>
      <w:r>
        <w:rPr>
          <w:color w:val="30A356"/>
          <w:sz w:val="21"/>
        </w:rPr>
        <w:t>да</w:t>
      </w:r>
      <w:proofErr w:type="spellEnd"/>
      <w:r>
        <w:rPr>
          <w:color w:val="30A356"/>
          <w:sz w:val="21"/>
        </w:rPr>
        <w:t xml:space="preserve">, у </w:t>
      </w:r>
      <w:proofErr w:type="spellStart"/>
      <w:r>
        <w:rPr>
          <w:color w:val="30A356"/>
          <w:sz w:val="21"/>
        </w:rPr>
        <w:t>сваком</w:t>
      </w:r>
      <w:proofErr w:type="spellEnd"/>
      <w:r>
        <w:rPr>
          <w:color w:val="30A356"/>
          <w:sz w:val="21"/>
        </w:rPr>
        <w:t xml:space="preserve"> </w:t>
      </w:r>
      <w:proofErr w:type="spellStart"/>
      <w:r>
        <w:rPr>
          <w:color w:val="30A356"/>
          <w:sz w:val="21"/>
        </w:rPr>
        <w:t>тренутку</w:t>
      </w:r>
      <w:proofErr w:type="spellEnd"/>
      <w:r>
        <w:rPr>
          <w:color w:val="30A356"/>
          <w:sz w:val="21"/>
        </w:rPr>
        <w:t xml:space="preserve">, </w:t>
      </w:r>
      <w:proofErr w:type="spellStart"/>
      <w:r>
        <w:rPr>
          <w:color w:val="30A356"/>
          <w:sz w:val="21"/>
        </w:rPr>
        <w:t>прегледност</w:t>
      </w:r>
      <w:proofErr w:type="spellEnd"/>
      <w:r>
        <w:rPr>
          <w:color w:val="30A356"/>
          <w:sz w:val="21"/>
        </w:rPr>
        <w:t xml:space="preserve"> </w:t>
      </w:r>
      <w:proofErr w:type="spellStart"/>
      <w:r>
        <w:rPr>
          <w:color w:val="30A356"/>
          <w:sz w:val="21"/>
        </w:rPr>
        <w:t>борилишта</w:t>
      </w:r>
      <w:proofErr w:type="spellEnd"/>
      <w:r>
        <w:rPr>
          <w:color w:val="30A356"/>
          <w:sz w:val="21"/>
        </w:rPr>
        <w:t xml:space="preserve"> </w:t>
      </w:r>
      <w:proofErr w:type="spellStart"/>
      <w:r>
        <w:rPr>
          <w:color w:val="30A356"/>
          <w:sz w:val="21"/>
        </w:rPr>
        <w:t>буде</w:t>
      </w:r>
      <w:proofErr w:type="spellEnd"/>
      <w:r>
        <w:rPr>
          <w:color w:val="30A356"/>
          <w:sz w:val="21"/>
        </w:rPr>
        <w:t xml:space="preserve"> </w:t>
      </w:r>
      <w:proofErr w:type="spellStart"/>
      <w:r>
        <w:rPr>
          <w:color w:val="30A356"/>
          <w:sz w:val="21"/>
        </w:rPr>
        <w:t>што</w:t>
      </w:r>
      <w:proofErr w:type="spellEnd"/>
      <w:r>
        <w:rPr>
          <w:color w:val="30A356"/>
          <w:sz w:val="21"/>
        </w:rPr>
        <w:t xml:space="preserve"> </w:t>
      </w:r>
      <w:proofErr w:type="spellStart"/>
      <w:r>
        <w:rPr>
          <w:color w:val="30A356"/>
          <w:sz w:val="21"/>
        </w:rPr>
        <w:t>је</w:t>
      </w:r>
      <w:proofErr w:type="spellEnd"/>
      <w:r>
        <w:rPr>
          <w:color w:val="30A356"/>
          <w:sz w:val="21"/>
        </w:rPr>
        <w:t xml:space="preserve"> </w:t>
      </w:r>
      <w:proofErr w:type="spellStart"/>
      <w:r>
        <w:rPr>
          <w:color w:val="30A356"/>
          <w:sz w:val="21"/>
        </w:rPr>
        <w:t>могуће</w:t>
      </w:r>
      <w:proofErr w:type="spellEnd"/>
      <w:r>
        <w:rPr>
          <w:color w:val="30A356"/>
          <w:sz w:val="21"/>
        </w:rPr>
        <w:t xml:space="preserve"> </w:t>
      </w:r>
      <w:proofErr w:type="spellStart"/>
      <w:r>
        <w:rPr>
          <w:color w:val="30A356"/>
          <w:sz w:val="21"/>
        </w:rPr>
        <w:t>јаснија</w:t>
      </w:r>
      <w:proofErr w:type="spellEnd"/>
      <w:r>
        <w:rPr>
          <w:color w:val="30A356"/>
          <w:sz w:val="21"/>
        </w:rPr>
        <w:t xml:space="preserve">, </w:t>
      </w:r>
      <w:proofErr w:type="spellStart"/>
      <w:r>
        <w:rPr>
          <w:color w:val="30A356"/>
          <w:sz w:val="21"/>
        </w:rPr>
        <w:t>на</w:t>
      </w:r>
      <w:proofErr w:type="spellEnd"/>
      <w:r>
        <w:rPr>
          <w:color w:val="30A356"/>
          <w:sz w:val="21"/>
        </w:rPr>
        <w:t xml:space="preserve"> </w:t>
      </w:r>
      <w:proofErr w:type="spellStart"/>
      <w:r>
        <w:rPr>
          <w:color w:val="30A356"/>
          <w:sz w:val="21"/>
        </w:rPr>
        <w:t>корист</w:t>
      </w:r>
      <w:proofErr w:type="spellEnd"/>
      <w:r>
        <w:rPr>
          <w:color w:val="30A356"/>
          <w:sz w:val="21"/>
        </w:rPr>
        <w:t xml:space="preserve"> </w:t>
      </w:r>
      <w:proofErr w:type="spellStart"/>
      <w:r>
        <w:rPr>
          <w:color w:val="30A356"/>
          <w:sz w:val="21"/>
        </w:rPr>
        <w:t>гледалаца</w:t>
      </w:r>
      <w:proofErr w:type="spellEnd"/>
      <w:r>
        <w:rPr>
          <w:color w:val="30A356"/>
          <w:sz w:val="21"/>
        </w:rPr>
        <w:t xml:space="preserve"> и </w:t>
      </w:r>
      <w:proofErr w:type="spellStart"/>
      <w:r>
        <w:rPr>
          <w:color w:val="30A356"/>
          <w:sz w:val="21"/>
        </w:rPr>
        <w:t>телевизије</w:t>
      </w:r>
      <w:proofErr w:type="spellEnd"/>
      <w:r>
        <w:rPr>
          <w:color w:val="30A356"/>
          <w:sz w:val="21"/>
        </w:rPr>
        <w:t xml:space="preserve">.   </w:t>
      </w:r>
    </w:p>
    <w:p w14:paraId="479C93EF" w14:textId="77777777" w:rsidR="00154BA7" w:rsidRDefault="00154BA7" w:rsidP="000A7F82">
      <w:pPr>
        <w:pStyle w:val="BodyText"/>
        <w:tabs>
          <w:tab w:val="left" w:pos="720"/>
        </w:tabs>
        <w:spacing w:before="7"/>
        <w:rPr>
          <w:sz w:val="20"/>
        </w:rPr>
      </w:pPr>
    </w:p>
    <w:p w14:paraId="5CE4139C" w14:textId="77777777" w:rsidR="00154BA7" w:rsidRDefault="009430BB" w:rsidP="000A7F82">
      <w:pPr>
        <w:pStyle w:val="BodyText"/>
        <w:tabs>
          <w:tab w:val="left" w:pos="720"/>
        </w:tabs>
        <w:spacing w:line="242" w:lineRule="auto"/>
        <w:ind w:right="152"/>
        <w:jc w:val="both"/>
      </w:pPr>
      <w:proofErr w:type="spellStart"/>
      <w:r>
        <w:rPr>
          <w:color w:val="30A356"/>
        </w:rPr>
        <w:t>Надзорник</w:t>
      </w:r>
      <w:proofErr w:type="spellEnd"/>
      <w:r>
        <w:rPr>
          <w:color w:val="30A356"/>
        </w:rPr>
        <w:t xml:space="preserve"> </w:t>
      </w:r>
      <w:proofErr w:type="spellStart"/>
      <w:r>
        <w:rPr>
          <w:color w:val="30A356"/>
        </w:rPr>
        <w:t>терена</w:t>
      </w:r>
      <w:proofErr w:type="spellEnd"/>
      <w:r>
        <w:rPr>
          <w:color w:val="30A356"/>
        </w:rPr>
        <w:t xml:space="preserve"> </w:t>
      </w:r>
      <w:proofErr w:type="spellStart"/>
      <w:r>
        <w:rPr>
          <w:color w:val="30A356"/>
        </w:rPr>
        <w:t>непосредно</w:t>
      </w:r>
      <w:proofErr w:type="spellEnd"/>
      <w:r>
        <w:rPr>
          <w:color w:val="30A356"/>
        </w:rPr>
        <w:t xml:space="preserve"> </w:t>
      </w:r>
      <w:proofErr w:type="spellStart"/>
      <w:r>
        <w:rPr>
          <w:color w:val="30A356"/>
        </w:rPr>
        <w:t>одговара</w:t>
      </w:r>
      <w:proofErr w:type="spellEnd"/>
      <w:r>
        <w:rPr>
          <w:color w:val="30A356"/>
        </w:rPr>
        <w:t xml:space="preserve"> </w:t>
      </w:r>
      <w:r w:rsidR="008633B6">
        <w:rPr>
          <w:color w:val="30A356"/>
          <w:lang w:val="sr-Cyrl-RS"/>
        </w:rPr>
        <w:t>р</w:t>
      </w:r>
      <w:proofErr w:type="spellStart"/>
      <w:r>
        <w:rPr>
          <w:color w:val="30A356"/>
        </w:rPr>
        <w:t>уководиоцу</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мора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у </w:t>
      </w:r>
      <w:proofErr w:type="spellStart"/>
      <w:r>
        <w:rPr>
          <w:color w:val="30A356"/>
        </w:rPr>
        <w:t>могућности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га</w:t>
      </w:r>
      <w:proofErr w:type="spellEnd"/>
      <w:r>
        <w:rPr>
          <w:color w:val="30A356"/>
        </w:rPr>
        <w:t xml:space="preserve"> </w:t>
      </w:r>
      <w:proofErr w:type="spellStart"/>
      <w:r>
        <w:rPr>
          <w:color w:val="30A356"/>
        </w:rPr>
        <w:t>контактира</w:t>
      </w:r>
      <w:proofErr w:type="spellEnd"/>
      <w:r>
        <w:rPr>
          <w:color w:val="30A356"/>
        </w:rPr>
        <w:t xml:space="preserve"> у </w:t>
      </w:r>
      <w:proofErr w:type="spellStart"/>
      <w:r>
        <w:rPr>
          <w:color w:val="30A356"/>
        </w:rPr>
        <w:t>било</w:t>
      </w:r>
      <w:proofErr w:type="spellEnd"/>
      <w:r>
        <w:rPr>
          <w:color w:val="30A356"/>
        </w:rPr>
        <w:t xml:space="preserve"> </w:t>
      </w:r>
      <w:proofErr w:type="spellStart"/>
      <w:r>
        <w:rPr>
          <w:color w:val="30A356"/>
        </w:rPr>
        <w:t>ком</w:t>
      </w:r>
      <w:proofErr w:type="spellEnd"/>
      <w:r>
        <w:rPr>
          <w:color w:val="30A356"/>
        </w:rPr>
        <w:t xml:space="preserve"> </w:t>
      </w:r>
      <w:proofErr w:type="spellStart"/>
      <w:r>
        <w:rPr>
          <w:color w:val="30A356"/>
        </w:rPr>
        <w:t>тренутку</w:t>
      </w:r>
      <w:proofErr w:type="spellEnd"/>
      <w:r>
        <w:rPr>
          <w:color w:val="30A356"/>
        </w:rPr>
        <w:t xml:space="preserve">, </w:t>
      </w:r>
      <w:proofErr w:type="spellStart"/>
      <w:r>
        <w:rPr>
          <w:color w:val="30A356"/>
        </w:rPr>
        <w:t>уколико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потребно</w:t>
      </w:r>
      <w:proofErr w:type="spellEnd"/>
      <w:r>
        <w:rPr>
          <w:color w:val="30A356"/>
        </w:rPr>
        <w:t xml:space="preserve">. </w:t>
      </w:r>
    </w:p>
    <w:p w14:paraId="34D13511" w14:textId="77777777" w:rsidR="00154BA7" w:rsidRDefault="00154BA7" w:rsidP="000A7F82">
      <w:pPr>
        <w:pStyle w:val="BodyText"/>
        <w:tabs>
          <w:tab w:val="left" w:pos="720"/>
        </w:tabs>
        <w:spacing w:before="10"/>
        <w:rPr>
          <w:sz w:val="20"/>
        </w:rPr>
      </w:pPr>
    </w:p>
    <w:p w14:paraId="58EDAE82" w14:textId="22579C32" w:rsidR="00154BA7" w:rsidRDefault="009430BB" w:rsidP="000A7F82">
      <w:pPr>
        <w:pStyle w:val="BodyText"/>
        <w:tabs>
          <w:tab w:val="left" w:pos="720"/>
        </w:tabs>
        <w:spacing w:line="242" w:lineRule="auto"/>
        <w:ind w:right="154"/>
        <w:jc w:val="both"/>
      </w:pPr>
      <w:proofErr w:type="spellStart"/>
      <w:r>
        <w:rPr>
          <w:color w:val="30A356"/>
        </w:rPr>
        <w:t>Да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помагали</w:t>
      </w:r>
      <w:proofErr w:type="spellEnd"/>
      <w:r>
        <w:rPr>
          <w:color w:val="30A356"/>
        </w:rPr>
        <w:t xml:space="preserve"> </w:t>
      </w:r>
      <w:proofErr w:type="spellStart"/>
      <w:r>
        <w:rPr>
          <w:color w:val="30A356"/>
        </w:rPr>
        <w:t>надзорнику</w:t>
      </w:r>
      <w:proofErr w:type="spellEnd"/>
      <w:r>
        <w:rPr>
          <w:color w:val="30A356"/>
        </w:rPr>
        <w:t xml:space="preserve"> </w:t>
      </w:r>
      <w:proofErr w:type="spellStart"/>
      <w:r>
        <w:rPr>
          <w:color w:val="30A356"/>
        </w:rPr>
        <w:t>терена</w:t>
      </w:r>
      <w:proofErr w:type="spellEnd"/>
      <w:r>
        <w:rPr>
          <w:color w:val="30A356"/>
        </w:rPr>
        <w:t xml:space="preserve"> и </w:t>
      </w:r>
      <w:proofErr w:type="spellStart"/>
      <w:r>
        <w:rPr>
          <w:color w:val="30A356"/>
        </w:rPr>
        <w:t>његовом</w:t>
      </w:r>
      <w:proofErr w:type="spellEnd"/>
      <w:r>
        <w:rPr>
          <w:color w:val="30A356"/>
        </w:rPr>
        <w:t xml:space="preserve"> </w:t>
      </w:r>
      <w:proofErr w:type="spellStart"/>
      <w:r>
        <w:rPr>
          <w:color w:val="30A356"/>
        </w:rPr>
        <w:t>тиму</w:t>
      </w:r>
      <w:proofErr w:type="spellEnd"/>
      <w:r>
        <w:rPr>
          <w:color w:val="30A356"/>
        </w:rPr>
        <w:t xml:space="preserve"> у </w:t>
      </w:r>
      <w:proofErr w:type="spellStart"/>
      <w:r>
        <w:rPr>
          <w:color w:val="30A356"/>
        </w:rPr>
        <w:t>раду</w:t>
      </w:r>
      <w:proofErr w:type="spellEnd"/>
      <w:r>
        <w:rPr>
          <w:color w:val="30A356"/>
        </w:rPr>
        <w:t xml:space="preserve">, </w:t>
      </w:r>
      <w:proofErr w:type="spellStart"/>
      <w:r>
        <w:rPr>
          <w:color w:val="30A356"/>
        </w:rPr>
        <w:t>уобичајено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особе</w:t>
      </w:r>
      <w:proofErr w:type="spellEnd"/>
      <w:r>
        <w:rPr>
          <w:color w:val="30A356"/>
        </w:rPr>
        <w:t xml:space="preserve"> </w:t>
      </w:r>
      <w:proofErr w:type="spellStart"/>
      <w:r>
        <w:rPr>
          <w:color w:val="30A356"/>
        </w:rPr>
        <w:t>којима</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дозвољен</w:t>
      </w:r>
      <w:proofErr w:type="spellEnd"/>
      <w:r>
        <w:rPr>
          <w:color w:val="30A356"/>
        </w:rPr>
        <w:t xml:space="preserve"> </w:t>
      </w:r>
      <w:proofErr w:type="spellStart"/>
      <w:r>
        <w:rPr>
          <w:color w:val="30A356"/>
        </w:rPr>
        <w:t>улаз</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стадион</w:t>
      </w:r>
      <w:proofErr w:type="spellEnd"/>
      <w:r>
        <w:rPr>
          <w:color w:val="30A356"/>
        </w:rPr>
        <w:t xml:space="preserve">, а </w:t>
      </w:r>
      <w:proofErr w:type="spellStart"/>
      <w:r>
        <w:rPr>
          <w:color w:val="30A356"/>
        </w:rPr>
        <w:t>које</w:t>
      </w:r>
      <w:proofErr w:type="spellEnd"/>
      <w:r>
        <w:rPr>
          <w:color w:val="30A356"/>
        </w:rPr>
        <w:t xml:space="preserve"> </w:t>
      </w:r>
      <w:proofErr w:type="spellStart"/>
      <w:r>
        <w:rPr>
          <w:color w:val="30A356"/>
        </w:rPr>
        <w:t>нису</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буду</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означене</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специјалних</w:t>
      </w:r>
      <w:proofErr w:type="spellEnd"/>
      <w:r>
        <w:rPr>
          <w:color w:val="30A356"/>
        </w:rPr>
        <w:t xml:space="preserve"> </w:t>
      </w:r>
      <w:proofErr w:type="spellStart"/>
      <w:r>
        <w:rPr>
          <w:color w:val="30A356"/>
        </w:rPr>
        <w:t>бројева</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акредитаци</w:t>
      </w:r>
      <w:proofErr w:type="spellEnd"/>
      <w:r w:rsidR="00DD3022">
        <w:rPr>
          <w:color w:val="30A356"/>
          <w:lang w:val="sr-Cyrl-RS"/>
        </w:rPr>
        <w:t>ја</w:t>
      </w:r>
      <w:r>
        <w:rPr>
          <w:color w:val="30A356"/>
        </w:rPr>
        <w:t xml:space="preserve"> </w:t>
      </w:r>
      <w:proofErr w:type="spellStart"/>
      <w:r>
        <w:rPr>
          <w:color w:val="30A356"/>
        </w:rPr>
        <w:t>или</w:t>
      </w:r>
      <w:proofErr w:type="spellEnd"/>
      <w:r>
        <w:rPr>
          <w:color w:val="30A356"/>
        </w:rPr>
        <w:t xml:space="preserve"> </w:t>
      </w:r>
      <w:proofErr w:type="spellStart"/>
      <w:r>
        <w:rPr>
          <w:color w:val="30A356"/>
        </w:rPr>
        <w:t>јасно</w:t>
      </w:r>
      <w:proofErr w:type="spellEnd"/>
      <w:r>
        <w:rPr>
          <w:color w:val="30A356"/>
        </w:rPr>
        <w:t xml:space="preserve"> </w:t>
      </w:r>
      <w:proofErr w:type="spellStart"/>
      <w:r>
        <w:rPr>
          <w:color w:val="30A356"/>
        </w:rPr>
        <w:t>уочљив</w:t>
      </w:r>
      <w:proofErr w:type="spellEnd"/>
      <w:r w:rsidR="00DD3022">
        <w:rPr>
          <w:color w:val="30A356"/>
          <w:lang w:val="sr-Cyrl-RS"/>
        </w:rPr>
        <w:t>их</w:t>
      </w:r>
      <w:r>
        <w:rPr>
          <w:color w:val="30A356"/>
        </w:rPr>
        <w:t xml:space="preserve"> </w:t>
      </w:r>
      <w:proofErr w:type="spellStart"/>
      <w:r>
        <w:rPr>
          <w:color w:val="30A356"/>
        </w:rPr>
        <w:t>униформ</w:t>
      </w:r>
      <w:proofErr w:type="spellEnd"/>
      <w:r w:rsidR="00DD3022">
        <w:rPr>
          <w:color w:val="30A356"/>
          <w:lang w:val="sr-Cyrl-RS"/>
        </w:rPr>
        <w:t>и</w:t>
      </w:r>
      <w:r>
        <w:rPr>
          <w:color w:val="30A356"/>
        </w:rPr>
        <w:t xml:space="preserve">. </w:t>
      </w:r>
    </w:p>
    <w:p w14:paraId="314C8932" w14:textId="77777777" w:rsidR="00154BA7" w:rsidRDefault="00154BA7">
      <w:pPr>
        <w:spacing w:line="242" w:lineRule="auto"/>
        <w:jc w:val="both"/>
        <w:sectPr w:rsidR="00154BA7">
          <w:pgSz w:w="11900" w:h="16840"/>
          <w:pgMar w:top="1660" w:right="1580" w:bottom="1840" w:left="1600" w:header="1400" w:footer="1653" w:gutter="0"/>
          <w:cols w:space="720"/>
        </w:sectPr>
      </w:pPr>
    </w:p>
    <w:p w14:paraId="60380014" w14:textId="77777777" w:rsidR="00154BA7" w:rsidRDefault="00154BA7">
      <w:pPr>
        <w:pStyle w:val="BodyText"/>
        <w:rPr>
          <w:sz w:val="20"/>
        </w:rPr>
      </w:pPr>
    </w:p>
    <w:p w14:paraId="5F67F2F4" w14:textId="77777777"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134) </w:t>
      </w:r>
      <w:proofErr w:type="spellStart"/>
      <w:r>
        <w:t>Мерилац</w:t>
      </w:r>
      <w:proofErr w:type="spellEnd"/>
      <w:r>
        <w:t xml:space="preserve"> </w:t>
      </w:r>
      <w:proofErr w:type="spellStart"/>
      <w:r>
        <w:t>брзине</w:t>
      </w:r>
      <w:proofErr w:type="spellEnd"/>
      <w:r>
        <w:t xml:space="preserve"> </w:t>
      </w:r>
      <w:proofErr w:type="spellStart"/>
      <w:r>
        <w:t>ветра</w:t>
      </w:r>
      <w:proofErr w:type="spellEnd"/>
    </w:p>
    <w:p w14:paraId="31E065DD" w14:textId="77777777" w:rsidR="00154BA7" w:rsidRDefault="00154BA7" w:rsidP="000A7F82">
      <w:pPr>
        <w:pStyle w:val="BodyText"/>
        <w:spacing w:before="6"/>
        <w:rPr>
          <w:b/>
          <w:sz w:val="20"/>
        </w:rPr>
      </w:pPr>
    </w:p>
    <w:p w14:paraId="08B0A65B" w14:textId="77777777" w:rsidR="00154BA7" w:rsidRDefault="009430BB" w:rsidP="000A7F82">
      <w:pPr>
        <w:pStyle w:val="BodyText"/>
        <w:spacing w:line="244" w:lineRule="auto"/>
        <w:ind w:right="154"/>
        <w:jc w:val="both"/>
      </w:pPr>
      <w:proofErr w:type="spellStart"/>
      <w:r>
        <w:t>Мерилац</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утврђује</w:t>
      </w:r>
      <w:proofErr w:type="spellEnd"/>
      <w:r>
        <w:t xml:space="preserve"> </w:t>
      </w:r>
      <w:proofErr w:type="spellStart"/>
      <w:r>
        <w:t>брзину</w:t>
      </w:r>
      <w:proofErr w:type="spellEnd"/>
      <w:r>
        <w:t xml:space="preserve"> </w:t>
      </w:r>
      <w:proofErr w:type="spellStart"/>
      <w:r>
        <w:t>ветра</w:t>
      </w:r>
      <w:proofErr w:type="spellEnd"/>
      <w:r>
        <w:t xml:space="preserve"> у </w:t>
      </w:r>
      <w:proofErr w:type="spellStart"/>
      <w:r>
        <w:t>смеру</w:t>
      </w:r>
      <w:proofErr w:type="spellEnd"/>
      <w:r>
        <w:t xml:space="preserve"> </w:t>
      </w:r>
      <w:proofErr w:type="spellStart"/>
      <w:r>
        <w:t>трчања</w:t>
      </w:r>
      <w:proofErr w:type="spellEnd"/>
      <w:r>
        <w:t xml:space="preserve">, у </w:t>
      </w:r>
      <w:proofErr w:type="spellStart"/>
      <w:r>
        <w:t>дисциплинама</w:t>
      </w:r>
      <w:proofErr w:type="spellEnd"/>
      <w:r>
        <w:t xml:space="preserve"> </w:t>
      </w:r>
      <w:proofErr w:type="spellStart"/>
      <w:r>
        <w:t>за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одређен</w:t>
      </w:r>
      <w:proofErr w:type="spellEnd"/>
      <w:r>
        <w:t xml:space="preserve">, </w:t>
      </w:r>
      <w:proofErr w:type="spellStart"/>
      <w:r>
        <w:t>бележи</w:t>
      </w:r>
      <w:proofErr w:type="spellEnd"/>
      <w:r>
        <w:t xml:space="preserve"> </w:t>
      </w:r>
      <w:proofErr w:type="spellStart"/>
      <w:r>
        <w:t>измерене</w:t>
      </w:r>
      <w:proofErr w:type="spellEnd"/>
      <w:r>
        <w:t xml:space="preserve"> </w:t>
      </w:r>
      <w:proofErr w:type="spellStart"/>
      <w:r>
        <w:t>податке</w:t>
      </w:r>
      <w:proofErr w:type="spellEnd"/>
      <w:r>
        <w:t xml:space="preserve">, </w:t>
      </w:r>
      <w:proofErr w:type="spellStart"/>
      <w:r>
        <w:t>оверава</w:t>
      </w:r>
      <w:proofErr w:type="spellEnd"/>
      <w:r>
        <w:t xml:space="preserve"> </w:t>
      </w:r>
      <w:proofErr w:type="spellStart"/>
      <w:r>
        <w:t>записник</w:t>
      </w:r>
      <w:proofErr w:type="spellEnd"/>
      <w:r>
        <w:t xml:space="preserve"> и </w:t>
      </w:r>
      <w:proofErr w:type="spellStart"/>
      <w:r>
        <w:t>прослеђује</w:t>
      </w:r>
      <w:proofErr w:type="spellEnd"/>
      <w:r>
        <w:t xml:space="preserve"> </w:t>
      </w:r>
      <w:proofErr w:type="spellStart"/>
      <w:r>
        <w:t>га</w:t>
      </w:r>
      <w:proofErr w:type="spellEnd"/>
      <w:r>
        <w:t xml:space="preserve"> </w:t>
      </w:r>
      <w:proofErr w:type="spellStart"/>
      <w:r>
        <w:t>секретару</w:t>
      </w:r>
      <w:proofErr w:type="spellEnd"/>
      <w:r>
        <w:t xml:space="preserve"> </w:t>
      </w:r>
      <w:proofErr w:type="spellStart"/>
      <w:r>
        <w:t>такмичења</w:t>
      </w:r>
      <w:proofErr w:type="spellEnd"/>
      <w:r>
        <w:t>.</w:t>
      </w:r>
    </w:p>
    <w:p w14:paraId="7BEAA714" w14:textId="77777777" w:rsidR="00154BA7" w:rsidRDefault="00154BA7" w:rsidP="000A7F82">
      <w:pPr>
        <w:pStyle w:val="BodyText"/>
        <w:spacing w:before="6"/>
        <w:rPr>
          <w:sz w:val="20"/>
        </w:rPr>
      </w:pPr>
    </w:p>
    <w:p w14:paraId="7418A90B" w14:textId="77777777" w:rsidR="00154BA7" w:rsidRDefault="008633B6" w:rsidP="000A7F82">
      <w:pPr>
        <w:pStyle w:val="BodyText"/>
        <w:spacing w:line="244" w:lineRule="auto"/>
        <w:ind w:right="154"/>
        <w:jc w:val="both"/>
      </w:pPr>
      <w:r>
        <w:rPr>
          <w:color w:val="30A356"/>
          <w:lang w:val="sr-Cyrl-RS"/>
        </w:rPr>
        <w:t>Иако</w:t>
      </w:r>
      <w:r w:rsidR="009430BB">
        <w:rPr>
          <w:color w:val="30A356"/>
        </w:rPr>
        <w:t xml:space="preserve"> у </w:t>
      </w:r>
      <w:proofErr w:type="spellStart"/>
      <w:r w:rsidR="009430BB">
        <w:rPr>
          <w:color w:val="30A356"/>
        </w:rPr>
        <w:t>пракси</w:t>
      </w:r>
      <w:proofErr w:type="spellEnd"/>
      <w:r w:rsidR="009430BB">
        <w:rPr>
          <w:color w:val="30A356"/>
        </w:rPr>
        <w:t xml:space="preserve"> </w:t>
      </w:r>
      <w:r>
        <w:rPr>
          <w:color w:val="30A356"/>
          <w:lang w:val="sr-Cyrl-RS"/>
        </w:rPr>
        <w:t xml:space="preserve">може бити случај да </w:t>
      </w:r>
      <w:proofErr w:type="spellStart"/>
      <w:r w:rsidR="009430BB">
        <w:rPr>
          <w:color w:val="30A356"/>
        </w:rPr>
        <w:t>мерилац</w:t>
      </w:r>
      <w:proofErr w:type="spellEnd"/>
      <w:r w:rsidR="009430BB">
        <w:rPr>
          <w:color w:val="30A356"/>
        </w:rPr>
        <w:t xml:space="preserve"> </w:t>
      </w:r>
      <w:proofErr w:type="spellStart"/>
      <w:r w:rsidR="009430BB">
        <w:rPr>
          <w:color w:val="30A356"/>
        </w:rPr>
        <w:t>брзине</w:t>
      </w:r>
      <w:proofErr w:type="spellEnd"/>
      <w:r w:rsidR="009430BB">
        <w:rPr>
          <w:color w:val="30A356"/>
        </w:rPr>
        <w:t xml:space="preserve"> </w:t>
      </w:r>
      <w:proofErr w:type="spellStart"/>
      <w:r w:rsidR="009430BB">
        <w:rPr>
          <w:color w:val="30A356"/>
        </w:rPr>
        <w:t>ветра</w:t>
      </w:r>
      <w:proofErr w:type="spellEnd"/>
      <w:r w:rsidR="009430BB">
        <w:rPr>
          <w:color w:val="30A356"/>
        </w:rPr>
        <w:t xml:space="preserve">, </w:t>
      </w:r>
      <w:proofErr w:type="spellStart"/>
      <w:r w:rsidR="009430BB">
        <w:rPr>
          <w:color w:val="30A356"/>
        </w:rPr>
        <w:t>технички</w:t>
      </w:r>
      <w:proofErr w:type="spellEnd"/>
      <w:r w:rsidR="009430BB">
        <w:rPr>
          <w:color w:val="30A356"/>
        </w:rPr>
        <w:t xml:space="preserve"> </w:t>
      </w:r>
      <w:proofErr w:type="spellStart"/>
      <w:r w:rsidR="009430BB">
        <w:rPr>
          <w:color w:val="30A356"/>
        </w:rPr>
        <w:t>руководилац</w:t>
      </w:r>
      <w:proofErr w:type="spellEnd"/>
      <w:r w:rsidR="009430BB">
        <w:rPr>
          <w:color w:val="30A356"/>
        </w:rPr>
        <w:t xml:space="preserve"> </w:t>
      </w:r>
      <w:proofErr w:type="spellStart"/>
      <w:r w:rsidR="009430BB">
        <w:rPr>
          <w:color w:val="30A356"/>
        </w:rPr>
        <w:t>или</w:t>
      </w:r>
      <w:proofErr w:type="spellEnd"/>
      <w:r w:rsidR="009430BB">
        <w:rPr>
          <w:color w:val="30A356"/>
        </w:rPr>
        <w:t xml:space="preserve"> </w:t>
      </w:r>
      <w:proofErr w:type="spellStart"/>
      <w:r w:rsidR="009430BB">
        <w:rPr>
          <w:color w:val="30A356"/>
        </w:rPr>
        <w:t>судија</w:t>
      </w:r>
      <w:proofErr w:type="spellEnd"/>
      <w:r w:rsidR="009430BB">
        <w:rPr>
          <w:color w:val="30A356"/>
        </w:rPr>
        <w:t xml:space="preserve"> </w:t>
      </w:r>
      <w:proofErr w:type="spellStart"/>
      <w:r w:rsidR="009430BB">
        <w:rPr>
          <w:color w:val="30A356"/>
        </w:rPr>
        <w:t>за</w:t>
      </w:r>
      <w:proofErr w:type="spellEnd"/>
      <w:r w:rsidR="009430BB">
        <w:rPr>
          <w:color w:val="30A356"/>
        </w:rPr>
        <w:t xml:space="preserve"> </w:t>
      </w:r>
      <w:proofErr w:type="spellStart"/>
      <w:r w:rsidR="009430BB">
        <w:rPr>
          <w:color w:val="30A356"/>
        </w:rPr>
        <w:t>фото-финиш</w:t>
      </w:r>
      <w:proofErr w:type="spellEnd"/>
      <w:r w:rsidR="009430BB">
        <w:rPr>
          <w:color w:val="30A356"/>
        </w:rPr>
        <w:t xml:space="preserve"> </w:t>
      </w:r>
      <w:proofErr w:type="spellStart"/>
      <w:r w:rsidR="000A7F82">
        <w:rPr>
          <w:color w:val="30A356"/>
        </w:rPr>
        <w:t>по</w:t>
      </w:r>
      <w:r w:rsidR="009430BB">
        <w:rPr>
          <w:color w:val="30A356"/>
        </w:rPr>
        <w:t>стављају</w:t>
      </w:r>
      <w:proofErr w:type="spellEnd"/>
      <w:r w:rsidR="009430BB">
        <w:rPr>
          <w:color w:val="30A356"/>
        </w:rPr>
        <w:t xml:space="preserve"> </w:t>
      </w:r>
      <w:proofErr w:type="spellStart"/>
      <w:r w:rsidR="009430BB">
        <w:rPr>
          <w:color w:val="30A356"/>
        </w:rPr>
        <w:t>мерни</w:t>
      </w:r>
      <w:proofErr w:type="spellEnd"/>
      <w:r w:rsidR="009430BB">
        <w:rPr>
          <w:color w:val="30A356"/>
        </w:rPr>
        <w:t xml:space="preserve"> </w:t>
      </w:r>
      <w:proofErr w:type="spellStart"/>
      <w:r w:rsidR="009430BB">
        <w:rPr>
          <w:color w:val="30A356"/>
        </w:rPr>
        <w:t>инструмент</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одговарајуће</w:t>
      </w:r>
      <w:proofErr w:type="spellEnd"/>
      <w:r w:rsidR="009430BB">
        <w:rPr>
          <w:color w:val="30A356"/>
        </w:rPr>
        <w:t xml:space="preserve"> </w:t>
      </w:r>
      <w:proofErr w:type="spellStart"/>
      <w:r w:rsidR="009430BB">
        <w:rPr>
          <w:color w:val="30A356"/>
        </w:rPr>
        <w:t>место</w:t>
      </w:r>
      <w:proofErr w:type="spellEnd"/>
      <w:r w:rsidR="009430BB">
        <w:rPr>
          <w:color w:val="30A356"/>
        </w:rPr>
        <w:t xml:space="preserve">, </w:t>
      </w:r>
      <w:proofErr w:type="spellStart"/>
      <w:r w:rsidR="009430BB">
        <w:rPr>
          <w:color w:val="30A356"/>
        </w:rPr>
        <w:t>ипак</w:t>
      </w:r>
      <w:proofErr w:type="spellEnd"/>
      <w:r w:rsidR="009430BB">
        <w:rPr>
          <w:color w:val="30A356"/>
        </w:rPr>
        <w:t xml:space="preserve"> </w:t>
      </w:r>
      <w:proofErr w:type="spellStart"/>
      <w:r w:rsidR="009430BB">
        <w:rPr>
          <w:color w:val="30A356"/>
        </w:rPr>
        <w:t>је</w:t>
      </w:r>
      <w:proofErr w:type="spellEnd"/>
      <w:r w:rsidR="009430BB">
        <w:rPr>
          <w:color w:val="30A356"/>
        </w:rPr>
        <w:t xml:space="preserve"> </w:t>
      </w:r>
      <w:proofErr w:type="spellStart"/>
      <w:r w:rsidR="009430BB">
        <w:rPr>
          <w:color w:val="30A356"/>
        </w:rPr>
        <w:t>надлежни</w:t>
      </w:r>
      <w:proofErr w:type="spellEnd"/>
      <w:r w:rsidR="009430BB">
        <w:rPr>
          <w:color w:val="30A356"/>
        </w:rPr>
        <w:t xml:space="preserve"> </w:t>
      </w:r>
      <w:proofErr w:type="spellStart"/>
      <w:r w:rsidR="009430BB">
        <w:rPr>
          <w:color w:val="30A356"/>
        </w:rPr>
        <w:t>главни</w:t>
      </w:r>
      <w:proofErr w:type="spellEnd"/>
      <w:r w:rsidR="009430BB">
        <w:rPr>
          <w:color w:val="30A356"/>
        </w:rPr>
        <w:t xml:space="preserve"> </w:t>
      </w:r>
      <w:proofErr w:type="spellStart"/>
      <w:r w:rsidR="009430BB">
        <w:rPr>
          <w:color w:val="30A356"/>
        </w:rPr>
        <w:t>судија</w:t>
      </w:r>
      <w:proofErr w:type="spellEnd"/>
      <w:r w:rsidR="009430BB">
        <w:rPr>
          <w:color w:val="30A356"/>
        </w:rPr>
        <w:t xml:space="preserve"> </w:t>
      </w:r>
      <w:proofErr w:type="spellStart"/>
      <w:r w:rsidR="009430BB">
        <w:rPr>
          <w:color w:val="30A356"/>
        </w:rPr>
        <w:t>одговоран</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провери</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ли</w:t>
      </w:r>
      <w:proofErr w:type="spellEnd"/>
      <w:r w:rsidR="009430BB">
        <w:rPr>
          <w:color w:val="30A356"/>
        </w:rPr>
        <w:t xml:space="preserve"> </w:t>
      </w:r>
      <w:proofErr w:type="spellStart"/>
      <w:r w:rsidR="009430BB">
        <w:rPr>
          <w:color w:val="30A356"/>
        </w:rPr>
        <w:t>је</w:t>
      </w:r>
      <w:proofErr w:type="spellEnd"/>
      <w:r w:rsidR="009430BB">
        <w:rPr>
          <w:color w:val="30A356"/>
        </w:rPr>
        <w:t xml:space="preserve"> </w:t>
      </w:r>
      <w:proofErr w:type="spellStart"/>
      <w:r w:rsidR="009430BB">
        <w:rPr>
          <w:color w:val="30A356"/>
        </w:rPr>
        <w:t>то</w:t>
      </w:r>
      <w:proofErr w:type="spellEnd"/>
      <w:r w:rsidR="009430BB">
        <w:rPr>
          <w:color w:val="30A356"/>
        </w:rPr>
        <w:t xml:space="preserve"> </w:t>
      </w:r>
      <w:proofErr w:type="spellStart"/>
      <w:r w:rsidR="009430BB">
        <w:rPr>
          <w:color w:val="30A356"/>
        </w:rPr>
        <w:t>урађено</w:t>
      </w:r>
      <w:proofErr w:type="spellEnd"/>
      <w:r w:rsidR="009430BB">
        <w:rPr>
          <w:color w:val="30A356"/>
        </w:rPr>
        <w:t xml:space="preserve"> и </w:t>
      </w:r>
      <w:proofErr w:type="spellStart"/>
      <w:r w:rsidR="009430BB">
        <w:rPr>
          <w:color w:val="30A356"/>
        </w:rPr>
        <w:t>ако</w:t>
      </w:r>
      <w:proofErr w:type="spellEnd"/>
      <w:r w:rsidR="009430BB">
        <w:rPr>
          <w:color w:val="30A356"/>
        </w:rPr>
        <w:t xml:space="preserve"> </w:t>
      </w:r>
      <w:proofErr w:type="spellStart"/>
      <w:r w:rsidR="009430BB">
        <w:rPr>
          <w:color w:val="30A356"/>
        </w:rPr>
        <w:t>јесте</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л</w:t>
      </w:r>
      <w:r>
        <w:rPr>
          <w:color w:val="30A356"/>
        </w:rPr>
        <w:t>и</w:t>
      </w:r>
      <w:proofErr w:type="spellEnd"/>
      <w:r>
        <w:rPr>
          <w:color w:val="30A356"/>
        </w:rPr>
        <w:t xml:space="preserve"> </w:t>
      </w:r>
      <w:proofErr w:type="spellStart"/>
      <w:r>
        <w:rPr>
          <w:color w:val="30A356"/>
        </w:rPr>
        <w:t>је</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правилима</w:t>
      </w:r>
      <w:proofErr w:type="spellEnd"/>
      <w:r>
        <w:rPr>
          <w:color w:val="30A356"/>
        </w:rPr>
        <w:t xml:space="preserve"> (</w:t>
      </w:r>
      <w:proofErr w:type="spellStart"/>
      <w:r>
        <w:rPr>
          <w:color w:val="30A356"/>
        </w:rPr>
        <w:t>вид</w:t>
      </w:r>
      <w:r w:rsidR="009430BB">
        <w:rPr>
          <w:color w:val="30A356"/>
        </w:rPr>
        <w:t>и</w:t>
      </w:r>
      <w:proofErr w:type="spellEnd"/>
      <w:r w:rsidR="009430BB">
        <w:rPr>
          <w:color w:val="30A356"/>
        </w:rPr>
        <w:t xml:space="preserve"> </w:t>
      </w:r>
      <w:proofErr w:type="spellStart"/>
      <w:r w:rsidR="009430BB">
        <w:rPr>
          <w:color w:val="30A356"/>
        </w:rPr>
        <w:t>члан</w:t>
      </w:r>
      <w:proofErr w:type="spellEnd"/>
      <w:r w:rsidR="009430BB">
        <w:rPr>
          <w:color w:val="30A356"/>
        </w:rPr>
        <w:t xml:space="preserve"> 17.10 и 29.11 </w:t>
      </w:r>
      <w:proofErr w:type="spellStart"/>
      <w:r w:rsidR="009430BB">
        <w:rPr>
          <w:color w:val="30A356"/>
        </w:rPr>
        <w:t>Техничких</w:t>
      </w:r>
      <w:proofErr w:type="spellEnd"/>
      <w:r w:rsidR="009430BB">
        <w:rPr>
          <w:color w:val="30A356"/>
        </w:rPr>
        <w:t xml:space="preserve"> </w:t>
      </w:r>
      <w:proofErr w:type="spellStart"/>
      <w:r w:rsidR="009430BB">
        <w:rPr>
          <w:color w:val="30A356"/>
        </w:rPr>
        <w:t>правила</w:t>
      </w:r>
      <w:proofErr w:type="spellEnd"/>
      <w:r w:rsidR="009430BB">
        <w:rPr>
          <w:color w:val="30A356"/>
        </w:rPr>
        <w:t>).</w:t>
      </w:r>
    </w:p>
    <w:p w14:paraId="7119F1B8" w14:textId="77777777" w:rsidR="00154BA7" w:rsidRDefault="00154BA7" w:rsidP="000A7F82">
      <w:pPr>
        <w:pStyle w:val="BodyText"/>
        <w:spacing w:before="1"/>
        <w:rPr>
          <w:sz w:val="20"/>
        </w:rPr>
      </w:pPr>
    </w:p>
    <w:p w14:paraId="0B5B2140" w14:textId="699B3EB3" w:rsidR="00154BA7" w:rsidRDefault="009430BB" w:rsidP="000A7F82">
      <w:pPr>
        <w:pStyle w:val="BodyText"/>
        <w:spacing w:line="244" w:lineRule="auto"/>
        <w:ind w:right="154"/>
        <w:jc w:val="both"/>
      </w:pPr>
      <w:proofErr w:type="spellStart"/>
      <w:r>
        <w:rPr>
          <w:color w:val="30A356"/>
        </w:rPr>
        <w:t>Треба</w:t>
      </w:r>
      <w:proofErr w:type="spellEnd"/>
      <w:r>
        <w:rPr>
          <w:color w:val="30A356"/>
        </w:rPr>
        <w:t xml:space="preserve"> </w:t>
      </w:r>
      <w:proofErr w:type="spellStart"/>
      <w:r>
        <w:rPr>
          <w:color w:val="30A356"/>
        </w:rPr>
        <w:t>напоменути</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посебно</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дисциплина</w:t>
      </w:r>
      <w:proofErr w:type="spellEnd"/>
      <w:r>
        <w:rPr>
          <w:color w:val="30A356"/>
        </w:rPr>
        <w:t xml:space="preserve"> </w:t>
      </w:r>
      <w:proofErr w:type="spellStart"/>
      <w:r>
        <w:rPr>
          <w:color w:val="30A356"/>
        </w:rPr>
        <w:t>трчања</w:t>
      </w:r>
      <w:proofErr w:type="spellEnd"/>
      <w:r>
        <w:rPr>
          <w:color w:val="30A356"/>
        </w:rPr>
        <w:t xml:space="preserve">, </w:t>
      </w:r>
      <w:proofErr w:type="spellStart"/>
      <w:r>
        <w:rPr>
          <w:color w:val="30A356"/>
        </w:rPr>
        <w:t>мерним</w:t>
      </w:r>
      <w:proofErr w:type="spellEnd"/>
      <w:r>
        <w:rPr>
          <w:color w:val="30A356"/>
        </w:rPr>
        <w:t xml:space="preserve"> </w:t>
      </w:r>
      <w:proofErr w:type="spellStart"/>
      <w:r w:rsidR="00674EF3">
        <w:rPr>
          <w:color w:val="30A356"/>
        </w:rPr>
        <w:t>инструментом</w:t>
      </w:r>
      <w:proofErr w:type="spellEnd"/>
      <w:r w:rsidR="00674EF3">
        <w:rPr>
          <w:color w:val="30A356"/>
        </w:rPr>
        <w:t xml:space="preserve"> </w:t>
      </w:r>
      <w:proofErr w:type="spellStart"/>
      <w:r w:rsidR="00674EF3">
        <w:rPr>
          <w:color w:val="30A356"/>
        </w:rPr>
        <w:t>се</w:t>
      </w:r>
      <w:proofErr w:type="spellEnd"/>
      <w:r w:rsidR="00674EF3">
        <w:rPr>
          <w:color w:val="30A356"/>
        </w:rPr>
        <w:t xml:space="preserve"> </w:t>
      </w:r>
      <w:proofErr w:type="spellStart"/>
      <w:r w:rsidR="00674EF3">
        <w:rPr>
          <w:color w:val="30A356"/>
        </w:rPr>
        <w:t>може</w:t>
      </w:r>
      <w:proofErr w:type="spellEnd"/>
      <w:r w:rsidR="00674EF3">
        <w:rPr>
          <w:color w:val="30A356"/>
        </w:rPr>
        <w:t xml:space="preserve"> </w:t>
      </w:r>
      <w:proofErr w:type="spellStart"/>
      <w:r w:rsidR="00674EF3">
        <w:rPr>
          <w:color w:val="30A356"/>
        </w:rPr>
        <w:t>управљати</w:t>
      </w:r>
      <w:proofErr w:type="spellEnd"/>
      <w:r w:rsidR="00674EF3">
        <w:rPr>
          <w:color w:val="30A356"/>
        </w:rPr>
        <w:t xml:space="preserve"> </w:t>
      </w:r>
      <w:r w:rsidR="00674EF3">
        <w:rPr>
          <w:color w:val="30A356"/>
          <w:lang w:val="sr-Cyrl-RS"/>
        </w:rPr>
        <w:t>„</w:t>
      </w:r>
      <w:proofErr w:type="spellStart"/>
      <w:r>
        <w:rPr>
          <w:color w:val="30A356"/>
        </w:rPr>
        <w:t>на</w:t>
      </w:r>
      <w:proofErr w:type="spellEnd"/>
      <w:r>
        <w:rPr>
          <w:color w:val="30A356"/>
        </w:rPr>
        <w:t xml:space="preserve"> </w:t>
      </w:r>
      <w:proofErr w:type="spellStart"/>
      <w:r>
        <w:rPr>
          <w:color w:val="30A356"/>
        </w:rPr>
        <w:t>даљину</w:t>
      </w:r>
      <w:proofErr w:type="spellEnd"/>
      <w:r>
        <w:rPr>
          <w:color w:val="30A356"/>
        </w:rPr>
        <w:t xml:space="preserve">". У </w:t>
      </w:r>
      <w:proofErr w:type="spellStart"/>
      <w:r>
        <w:rPr>
          <w:color w:val="30A356"/>
        </w:rPr>
        <w:t>таквим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он</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скоро</w:t>
      </w:r>
      <w:proofErr w:type="spellEnd"/>
      <w:r>
        <w:rPr>
          <w:color w:val="30A356"/>
        </w:rPr>
        <w:t xml:space="preserve"> </w:t>
      </w:r>
      <w:proofErr w:type="spellStart"/>
      <w:r w:rsidR="00674EF3">
        <w:rPr>
          <w:color w:val="30A356"/>
        </w:rPr>
        <w:t>увек</w:t>
      </w:r>
      <w:proofErr w:type="spellEnd"/>
      <w:r w:rsidR="00674EF3">
        <w:rPr>
          <w:color w:val="30A356"/>
        </w:rPr>
        <w:t xml:space="preserve"> </w:t>
      </w:r>
      <w:proofErr w:type="spellStart"/>
      <w:r w:rsidR="00674EF3">
        <w:rPr>
          <w:color w:val="30A356"/>
        </w:rPr>
        <w:t>повезан</w:t>
      </w:r>
      <w:proofErr w:type="spellEnd"/>
      <w:r w:rsidR="00674EF3">
        <w:rPr>
          <w:color w:val="30A356"/>
        </w:rPr>
        <w:t xml:space="preserve"> </w:t>
      </w:r>
      <w:proofErr w:type="spellStart"/>
      <w:r w:rsidR="00674EF3">
        <w:rPr>
          <w:color w:val="30A356"/>
        </w:rPr>
        <w:t>са</w:t>
      </w:r>
      <w:proofErr w:type="spellEnd"/>
      <w:r w:rsidR="00674EF3">
        <w:rPr>
          <w:color w:val="30A356"/>
        </w:rPr>
        <w:t xml:space="preserve"> </w:t>
      </w:r>
      <w:r w:rsidR="008633B6">
        <w:rPr>
          <w:color w:val="30A356"/>
          <w:lang w:val="sr-Cyrl-RS"/>
        </w:rPr>
        <w:t xml:space="preserve">уређајем за </w:t>
      </w:r>
      <w:proofErr w:type="spellStart"/>
      <w:r w:rsidR="00674EF3">
        <w:rPr>
          <w:color w:val="30A356"/>
        </w:rPr>
        <w:t>фото-финиш</w:t>
      </w:r>
      <w:proofErr w:type="spellEnd"/>
      <w:r w:rsidR="00674EF3">
        <w:rPr>
          <w:color w:val="30A356"/>
        </w:rPr>
        <w:t xml:space="preserve"> и </w:t>
      </w:r>
      <w:r w:rsidR="00674EF3">
        <w:rPr>
          <w:color w:val="30A356"/>
          <w:lang w:val="sr-Cyrl-RS"/>
        </w:rPr>
        <w:t>„</w:t>
      </w:r>
      <w:proofErr w:type="spellStart"/>
      <w:r>
        <w:rPr>
          <w:color w:val="30A356"/>
        </w:rPr>
        <w:t>системом</w:t>
      </w:r>
      <w:proofErr w:type="spellEnd"/>
      <w:r>
        <w:rPr>
          <w:color w:val="30A356"/>
        </w:rPr>
        <w:t xml:space="preserve">" </w:t>
      </w:r>
      <w:proofErr w:type="spellStart"/>
      <w:r>
        <w:rPr>
          <w:color w:val="30A356"/>
        </w:rPr>
        <w:t>резултата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мериоца</w:t>
      </w:r>
      <w:proofErr w:type="spellEnd"/>
      <w:r>
        <w:rPr>
          <w:color w:val="30A356"/>
        </w:rPr>
        <w:t xml:space="preserve"> </w:t>
      </w:r>
      <w:proofErr w:type="spellStart"/>
      <w:r>
        <w:rPr>
          <w:color w:val="30A356"/>
        </w:rPr>
        <w:t>брзине</w:t>
      </w:r>
      <w:proofErr w:type="spellEnd"/>
      <w:r>
        <w:rPr>
          <w:color w:val="30A356"/>
        </w:rPr>
        <w:t xml:space="preserve"> </w:t>
      </w:r>
      <w:proofErr w:type="spellStart"/>
      <w:r>
        <w:rPr>
          <w:color w:val="30A356"/>
        </w:rPr>
        <w:t>ветра</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захтевати</w:t>
      </w:r>
      <w:proofErr w:type="spellEnd"/>
      <w:r>
        <w:rPr>
          <w:color w:val="30A356"/>
        </w:rPr>
        <w:t xml:space="preserve">, </w:t>
      </w:r>
      <w:proofErr w:type="spellStart"/>
      <w:r>
        <w:rPr>
          <w:color w:val="30A356"/>
        </w:rPr>
        <w:t>па</w:t>
      </w:r>
      <w:proofErr w:type="spellEnd"/>
      <w:r>
        <w:rPr>
          <w:color w:val="30A356"/>
        </w:rPr>
        <w:t xml:space="preserve"> </w:t>
      </w:r>
      <w:proofErr w:type="spellStart"/>
      <w:r>
        <w:rPr>
          <w:color w:val="30A356"/>
        </w:rPr>
        <w:t>тако</w:t>
      </w:r>
      <w:proofErr w:type="spellEnd"/>
      <w:r>
        <w:rPr>
          <w:color w:val="30A356"/>
        </w:rPr>
        <w:t xml:space="preserve"> </w:t>
      </w:r>
      <w:proofErr w:type="spellStart"/>
      <w:r>
        <w:rPr>
          <w:color w:val="30A356"/>
        </w:rPr>
        <w:t>његову</w:t>
      </w:r>
      <w:proofErr w:type="spellEnd"/>
      <w:r>
        <w:rPr>
          <w:color w:val="30A356"/>
        </w:rPr>
        <w:t xml:space="preserve"> </w:t>
      </w:r>
      <w:proofErr w:type="spellStart"/>
      <w:r>
        <w:rPr>
          <w:color w:val="30A356"/>
        </w:rPr>
        <w:t>дужност</w:t>
      </w:r>
      <w:proofErr w:type="spellEnd"/>
      <w:r>
        <w:rPr>
          <w:color w:val="30A356"/>
        </w:rPr>
        <w:t xml:space="preserve"> </w:t>
      </w:r>
      <w:proofErr w:type="spellStart"/>
      <w:r>
        <w:rPr>
          <w:color w:val="30A356"/>
        </w:rPr>
        <w:t>обавља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w:t>
      </w:r>
      <w:proofErr w:type="spellStart"/>
      <w:r>
        <w:rPr>
          <w:color w:val="30A356"/>
        </w:rPr>
        <w:t>неко</w:t>
      </w:r>
      <w:proofErr w:type="spellEnd"/>
      <w:r>
        <w:rPr>
          <w:color w:val="30A356"/>
        </w:rPr>
        <w:t xml:space="preserve"> </w:t>
      </w:r>
      <w:proofErr w:type="spellStart"/>
      <w:r>
        <w:rPr>
          <w:color w:val="30A356"/>
        </w:rPr>
        <w:t>из</w:t>
      </w:r>
      <w:proofErr w:type="spellEnd"/>
      <w:r>
        <w:rPr>
          <w:color w:val="30A356"/>
        </w:rPr>
        <w:t xml:space="preserve"> </w:t>
      </w:r>
      <w:r w:rsidR="00DD3022">
        <w:rPr>
          <w:color w:val="30A356"/>
          <w:lang w:val="sr-Cyrl-RS"/>
        </w:rPr>
        <w:t xml:space="preserve">тима </w:t>
      </w:r>
      <w:proofErr w:type="spellStart"/>
      <w:r>
        <w:rPr>
          <w:color w:val="30A356"/>
        </w:rPr>
        <w:t>задужене</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фото-финиш</w:t>
      </w:r>
      <w:proofErr w:type="spellEnd"/>
      <w:r>
        <w:rPr>
          <w:color w:val="30A356"/>
        </w:rPr>
        <w:t xml:space="preserve">.  </w:t>
      </w:r>
    </w:p>
    <w:p w14:paraId="42173C0A" w14:textId="77777777" w:rsidR="00154BA7" w:rsidRDefault="00154BA7" w:rsidP="000A7F82">
      <w:pPr>
        <w:pStyle w:val="BodyText"/>
        <w:spacing w:before="4"/>
        <w:rPr>
          <w:sz w:val="20"/>
        </w:rPr>
      </w:pPr>
    </w:p>
    <w:p w14:paraId="1067106C"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135) </w:t>
      </w:r>
      <w:proofErr w:type="spellStart"/>
      <w:r>
        <w:t>Судија</w:t>
      </w:r>
      <w:proofErr w:type="spellEnd"/>
      <w:r>
        <w:t xml:space="preserve"> </w:t>
      </w:r>
      <w:proofErr w:type="spellStart"/>
      <w:r>
        <w:t>за</w:t>
      </w:r>
      <w:proofErr w:type="spellEnd"/>
      <w:r>
        <w:t xml:space="preserve">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p>
    <w:p w14:paraId="5CEDA8F8" w14:textId="77777777" w:rsidR="00154BA7" w:rsidRDefault="00154BA7" w:rsidP="000A7F82">
      <w:pPr>
        <w:pStyle w:val="BodyText"/>
        <w:spacing w:before="9"/>
        <w:rPr>
          <w:b/>
          <w:sz w:val="20"/>
        </w:rPr>
      </w:pPr>
    </w:p>
    <w:p w14:paraId="2478129A" w14:textId="61BCCA79" w:rsidR="00154BA7" w:rsidRDefault="009430BB" w:rsidP="000A7F82">
      <w:pPr>
        <w:pStyle w:val="BodyText"/>
        <w:spacing w:line="244" w:lineRule="auto"/>
        <w:ind w:right="154"/>
        <w:jc w:val="both"/>
      </w:pPr>
      <w:proofErr w:type="spellStart"/>
      <w:r>
        <w:t>Један</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и </w:t>
      </w:r>
      <w:proofErr w:type="spellStart"/>
      <w:r>
        <w:t>један</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rsidR="000A7F82">
        <w:t>помоћника</w:t>
      </w:r>
      <w:proofErr w:type="spellEnd"/>
      <w:r w:rsidR="000A7F82">
        <w:t xml:space="preserve"> </w:t>
      </w:r>
      <w:proofErr w:type="spellStart"/>
      <w:r>
        <w:t>именују</w:t>
      </w:r>
      <w:proofErr w:type="spellEnd"/>
      <w:r>
        <w:t xml:space="preserve"> </w:t>
      </w:r>
      <w:proofErr w:type="spellStart"/>
      <w:r>
        <w:t>се</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примењује</w:t>
      </w:r>
      <w:proofErr w:type="spellEnd"/>
      <w:r>
        <w:t xml:space="preserve"> </w:t>
      </w:r>
      <w:proofErr w:type="spellStart"/>
      <w:r>
        <w:t>електронско</w:t>
      </w:r>
      <w:proofErr w:type="spellEnd"/>
      <w:r>
        <w:t xml:space="preserve"> </w:t>
      </w:r>
      <w:proofErr w:type="spellStart"/>
      <w:r>
        <w:t>или</w:t>
      </w:r>
      <w:proofErr w:type="spellEnd"/>
      <w:r>
        <w:t xml:space="preserve"> </w:t>
      </w:r>
      <w:r w:rsidR="00594B42">
        <w:rPr>
          <w:lang w:val="sr-Cyrl-RS"/>
        </w:rPr>
        <w:t>видео мерење дужина или</w:t>
      </w:r>
      <w:r>
        <w:t xml:space="preserve"> </w:t>
      </w:r>
      <w:proofErr w:type="spellStart"/>
      <w:r>
        <w:t>или</w:t>
      </w:r>
      <w:proofErr w:type="spellEnd"/>
      <w:r>
        <w:t xml:space="preserve"> </w:t>
      </w:r>
      <w:proofErr w:type="spellStart"/>
      <w:r>
        <w:t>нек</w:t>
      </w:r>
      <w:r w:rsidR="000A7F82">
        <w:t>ог</w:t>
      </w:r>
      <w:proofErr w:type="spellEnd"/>
      <w:r w:rsidR="000A7F82">
        <w:t xml:space="preserve"> </w:t>
      </w:r>
      <w:proofErr w:type="spellStart"/>
      <w:r w:rsidR="000A7F82">
        <w:t>д</w:t>
      </w:r>
      <w:r>
        <w:t>руг</w:t>
      </w:r>
      <w:r w:rsidR="000A7F82">
        <w:t>ог</w:t>
      </w:r>
      <w:proofErr w:type="spellEnd"/>
      <w:r w:rsidR="000A7F82">
        <w:t xml:space="preserve"> </w:t>
      </w:r>
      <w:proofErr w:type="spellStart"/>
      <w:r>
        <w:t>уређај</w:t>
      </w:r>
      <w:r w:rsidR="000A7F82">
        <w:t>а</w:t>
      </w:r>
      <w:proofErr w:type="spellEnd"/>
      <w:r>
        <w:t xml:space="preserve"> </w:t>
      </w:r>
      <w:proofErr w:type="spellStart"/>
      <w:r>
        <w:t>за</w:t>
      </w:r>
      <w:proofErr w:type="spellEnd"/>
      <w:r>
        <w:t xml:space="preserve"> </w:t>
      </w:r>
      <w:proofErr w:type="spellStart"/>
      <w:r>
        <w:t>електронско</w:t>
      </w:r>
      <w:proofErr w:type="spellEnd"/>
      <w:r>
        <w:t xml:space="preserve"> </w:t>
      </w:r>
      <w:proofErr w:type="spellStart"/>
      <w:r>
        <w:t>мерење</w:t>
      </w:r>
      <w:proofErr w:type="spellEnd"/>
      <w:r>
        <w:t>.</w:t>
      </w:r>
    </w:p>
    <w:p w14:paraId="2D6E75FD" w14:textId="77777777" w:rsidR="00154BA7" w:rsidRDefault="00154BA7" w:rsidP="000A7F82">
      <w:pPr>
        <w:pStyle w:val="BodyText"/>
        <w:spacing w:before="5"/>
        <w:rPr>
          <w:sz w:val="20"/>
        </w:rPr>
      </w:pPr>
    </w:p>
    <w:p w14:paraId="01B12ECD" w14:textId="77777777" w:rsidR="00154BA7" w:rsidRDefault="000A7F82" w:rsidP="000A7F82">
      <w:pPr>
        <w:pStyle w:val="BodyText"/>
        <w:spacing w:line="242" w:lineRule="auto"/>
        <w:ind w:right="15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судија</w:t>
      </w:r>
      <w:proofErr w:type="spellEnd"/>
      <w:r>
        <w:t xml:space="preserve"> </w:t>
      </w:r>
      <w:proofErr w:type="spellStart"/>
      <w:r>
        <w:t>се</w:t>
      </w:r>
      <w:proofErr w:type="spellEnd"/>
      <w:r>
        <w:t xml:space="preserve"> </w:t>
      </w:r>
      <w:proofErr w:type="spellStart"/>
      <w:r w:rsidR="009430BB">
        <w:t>упознаје</w:t>
      </w:r>
      <w:proofErr w:type="spellEnd"/>
      <w:r w:rsidR="009430BB">
        <w:t xml:space="preserve"> </w:t>
      </w:r>
      <w:proofErr w:type="spellStart"/>
      <w:r w:rsidR="009430BB">
        <w:t>са</w:t>
      </w:r>
      <w:proofErr w:type="spellEnd"/>
      <w:r w:rsidR="009430BB">
        <w:t xml:space="preserve"> </w:t>
      </w:r>
      <w:proofErr w:type="spellStart"/>
      <w:r w:rsidR="009430BB">
        <w:t>техничким</w:t>
      </w:r>
      <w:proofErr w:type="spellEnd"/>
      <w:r w:rsidR="009430BB">
        <w:t xml:space="preserve"> </w:t>
      </w:r>
      <w:proofErr w:type="spellStart"/>
      <w:r w:rsidR="009430BB">
        <w:t>особљем</w:t>
      </w:r>
      <w:proofErr w:type="spellEnd"/>
      <w:r w:rsidR="009430BB">
        <w:t xml:space="preserve"> </w:t>
      </w:r>
      <w:proofErr w:type="spellStart"/>
      <w:r w:rsidR="009430BB">
        <w:t>које</w:t>
      </w:r>
      <w:proofErr w:type="spellEnd"/>
      <w:r w:rsidR="009430BB">
        <w:t xml:space="preserve"> </w:t>
      </w:r>
      <w:proofErr w:type="spellStart"/>
      <w:r w:rsidR="009430BB">
        <w:t>је</w:t>
      </w:r>
      <w:proofErr w:type="spellEnd"/>
      <w:r w:rsidR="009430BB">
        <w:t xml:space="preserve"> </w:t>
      </w:r>
      <w:proofErr w:type="spellStart"/>
      <w:r w:rsidR="009430BB">
        <w:t>укључено</w:t>
      </w:r>
      <w:proofErr w:type="spellEnd"/>
      <w:r w:rsidR="009430BB">
        <w:t xml:space="preserve"> у </w:t>
      </w:r>
      <w:proofErr w:type="spellStart"/>
      <w:r w:rsidR="009430BB">
        <w:t>мерење</w:t>
      </w:r>
      <w:proofErr w:type="spellEnd"/>
      <w:r w:rsidR="009430BB">
        <w:t xml:space="preserve">, </w:t>
      </w:r>
      <w:proofErr w:type="spellStart"/>
      <w:r w:rsidR="009430BB">
        <w:t>као</w:t>
      </w:r>
      <w:proofErr w:type="spellEnd"/>
      <w:r w:rsidR="009430BB">
        <w:t xml:space="preserve"> и </w:t>
      </w:r>
      <w:proofErr w:type="spellStart"/>
      <w:r w:rsidR="009430BB">
        <w:t>са</w:t>
      </w:r>
      <w:proofErr w:type="spellEnd"/>
      <w:r w:rsidR="009430BB">
        <w:t xml:space="preserve"> </w:t>
      </w:r>
      <w:proofErr w:type="spellStart"/>
      <w:r w:rsidR="009430BB">
        <w:t>неопходном</w:t>
      </w:r>
      <w:proofErr w:type="spellEnd"/>
      <w:r w:rsidR="009430BB">
        <w:t xml:space="preserve"> </w:t>
      </w:r>
      <w:proofErr w:type="spellStart"/>
      <w:r w:rsidR="009430BB">
        <w:t>опремом</w:t>
      </w:r>
      <w:proofErr w:type="spellEnd"/>
      <w:r w:rsidR="009430BB">
        <w:t xml:space="preserve">. </w:t>
      </w:r>
    </w:p>
    <w:p w14:paraId="055D1151" w14:textId="77777777" w:rsidR="00154BA7" w:rsidRDefault="00154BA7" w:rsidP="000A7F82">
      <w:pPr>
        <w:pStyle w:val="BodyText"/>
        <w:spacing w:before="5"/>
        <w:rPr>
          <w:sz w:val="20"/>
        </w:rPr>
      </w:pPr>
    </w:p>
    <w:p w14:paraId="5E6E15A9" w14:textId="77777777" w:rsidR="00154BA7" w:rsidRDefault="009430BB" w:rsidP="000A7F82">
      <w:pPr>
        <w:pStyle w:val="BodyText"/>
        <w:spacing w:line="244" w:lineRule="auto"/>
        <w:ind w:right="154"/>
        <w:jc w:val="both"/>
      </w:pPr>
      <w:proofErr w:type="spellStart"/>
      <w:r>
        <w:t>Пре</w:t>
      </w:r>
      <w:proofErr w:type="spellEnd"/>
      <w:r>
        <w:t xml:space="preserve"> </w:t>
      </w:r>
      <w:proofErr w:type="spellStart"/>
      <w:r>
        <w:t>почетка</w:t>
      </w:r>
      <w:proofErr w:type="spellEnd"/>
      <w:r>
        <w:t xml:space="preserve"> </w:t>
      </w:r>
      <w:proofErr w:type="spellStart"/>
      <w:r>
        <w:t>сваке</w:t>
      </w:r>
      <w:proofErr w:type="spellEnd"/>
      <w:r>
        <w:t xml:space="preserve"> </w:t>
      </w:r>
      <w:proofErr w:type="spellStart"/>
      <w:r>
        <w:t>дисциплине</w:t>
      </w:r>
      <w:proofErr w:type="spellEnd"/>
      <w:r>
        <w:t xml:space="preserve">, </w:t>
      </w:r>
      <w:proofErr w:type="spellStart"/>
      <w:r>
        <w:t>он</w:t>
      </w:r>
      <w:proofErr w:type="spellEnd"/>
      <w:r>
        <w:t xml:space="preserve"> </w:t>
      </w:r>
      <w:proofErr w:type="spellStart"/>
      <w:r>
        <w:t>надгледа</w:t>
      </w:r>
      <w:proofErr w:type="spellEnd"/>
      <w:r>
        <w:t xml:space="preserve"> </w:t>
      </w:r>
      <w:proofErr w:type="spellStart"/>
      <w:r>
        <w:t>постављање</w:t>
      </w:r>
      <w:proofErr w:type="spellEnd"/>
      <w:r>
        <w:t xml:space="preserve"> </w:t>
      </w:r>
      <w:proofErr w:type="spellStart"/>
      <w:r>
        <w:t>мерних</w:t>
      </w:r>
      <w:proofErr w:type="spellEnd"/>
      <w:r>
        <w:t xml:space="preserve"> </w:t>
      </w:r>
      <w:proofErr w:type="spellStart"/>
      <w:r>
        <w:t>уређаја</w:t>
      </w:r>
      <w:proofErr w:type="spellEnd"/>
      <w:r>
        <w:t xml:space="preserve">, </w:t>
      </w:r>
      <w:proofErr w:type="spellStart"/>
      <w:r>
        <w:t>узимајући</w:t>
      </w:r>
      <w:proofErr w:type="spellEnd"/>
      <w:r>
        <w:t xml:space="preserve"> у </w:t>
      </w:r>
      <w:proofErr w:type="spellStart"/>
      <w:r>
        <w:t>обзир</w:t>
      </w:r>
      <w:proofErr w:type="spellEnd"/>
      <w:r>
        <w:t xml:space="preserve"> </w:t>
      </w:r>
      <w:proofErr w:type="spellStart"/>
      <w:r>
        <w:t>техничке</w:t>
      </w:r>
      <w:proofErr w:type="spellEnd"/>
      <w:r>
        <w:t xml:space="preserve"> </w:t>
      </w:r>
      <w:proofErr w:type="spellStart"/>
      <w:r>
        <w:t>захтеве</w:t>
      </w:r>
      <w:proofErr w:type="spellEnd"/>
      <w:r>
        <w:t xml:space="preserve"> </w:t>
      </w:r>
      <w:proofErr w:type="spellStart"/>
      <w:r>
        <w:t>произвођача</w:t>
      </w:r>
      <w:proofErr w:type="spellEnd"/>
      <w:r>
        <w:t xml:space="preserve"> и </w:t>
      </w:r>
      <w:proofErr w:type="spellStart"/>
      <w:r>
        <w:t>лабараторије</w:t>
      </w:r>
      <w:proofErr w:type="spellEnd"/>
      <w:r>
        <w:t xml:space="preserve"> </w:t>
      </w:r>
      <w:proofErr w:type="spellStart"/>
      <w:r>
        <w:t>за</w:t>
      </w:r>
      <w:proofErr w:type="spellEnd"/>
      <w:r>
        <w:t xml:space="preserve"> </w:t>
      </w:r>
      <w:proofErr w:type="spellStart"/>
      <w:r>
        <w:t>калибрацију</w:t>
      </w:r>
      <w:proofErr w:type="spellEnd"/>
      <w:r>
        <w:t xml:space="preserve"> </w:t>
      </w:r>
      <w:proofErr w:type="spellStart"/>
      <w:r w:rsidR="000A7F82">
        <w:t>мерних</w:t>
      </w:r>
      <w:proofErr w:type="spellEnd"/>
      <w:r w:rsidR="000A7F82">
        <w:t xml:space="preserve"> </w:t>
      </w:r>
      <w:proofErr w:type="spellStart"/>
      <w:r>
        <w:t>инструмената</w:t>
      </w:r>
      <w:proofErr w:type="spellEnd"/>
      <w:r>
        <w:t>.</w:t>
      </w:r>
    </w:p>
    <w:p w14:paraId="4041DEEF" w14:textId="77777777" w:rsidR="00154BA7" w:rsidRDefault="00154BA7" w:rsidP="000A7F82">
      <w:pPr>
        <w:pStyle w:val="BodyText"/>
        <w:spacing w:before="5"/>
        <w:rPr>
          <w:sz w:val="20"/>
        </w:rPr>
      </w:pPr>
    </w:p>
    <w:p w14:paraId="3A124C9E" w14:textId="77777777" w:rsidR="00154BA7" w:rsidRDefault="009430BB" w:rsidP="000A7F82">
      <w:pPr>
        <w:pStyle w:val="BodyText"/>
        <w:spacing w:line="244" w:lineRule="auto"/>
        <w:ind w:right="151"/>
        <w:jc w:val="both"/>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потврдила</w:t>
      </w:r>
      <w:proofErr w:type="spellEnd"/>
      <w:r>
        <w:t xml:space="preserve"> </w:t>
      </w:r>
      <w:proofErr w:type="spellStart"/>
      <w:r>
        <w:t>исправност</w:t>
      </w:r>
      <w:proofErr w:type="spellEnd"/>
      <w:r>
        <w:t xml:space="preserve"> </w:t>
      </w:r>
      <w:proofErr w:type="spellStart"/>
      <w:r>
        <w:t>опреме</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w:t>
      </w:r>
      <w:proofErr w:type="spellStart"/>
      <w:r>
        <w:t>заједно</w:t>
      </w:r>
      <w:proofErr w:type="spellEnd"/>
      <w:r>
        <w:t xml:space="preserve"> </w:t>
      </w:r>
      <w:proofErr w:type="spellStart"/>
      <w:r>
        <w:t>са</w:t>
      </w:r>
      <w:proofErr w:type="spellEnd"/>
      <w:r>
        <w:t xml:space="preserve"> </w:t>
      </w:r>
      <w:proofErr w:type="spellStart"/>
      <w:r>
        <w:t>судијама</w:t>
      </w:r>
      <w:proofErr w:type="spellEnd"/>
      <w:r>
        <w:t xml:space="preserve"> и </w:t>
      </w:r>
      <w:proofErr w:type="spellStart"/>
      <w:r>
        <w:t>под</w:t>
      </w:r>
      <w:proofErr w:type="spellEnd"/>
      <w:r>
        <w:t xml:space="preserve"> </w:t>
      </w:r>
      <w:proofErr w:type="spellStart"/>
      <w:r>
        <w:t>надзором</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пре</w:t>
      </w:r>
      <w:proofErr w:type="spellEnd"/>
      <w:r>
        <w:t xml:space="preserve"> </w:t>
      </w:r>
      <w:proofErr w:type="spellStart"/>
      <w:r>
        <w:t>т</w:t>
      </w:r>
      <w:r w:rsidR="008633B6">
        <w:t>акмичења</w:t>
      </w:r>
      <w:proofErr w:type="spellEnd"/>
      <w:r w:rsidR="008633B6">
        <w:t xml:space="preserve"> у </w:t>
      </w:r>
      <w:proofErr w:type="spellStart"/>
      <w:r w:rsidR="008633B6">
        <w:t>одређеној</w:t>
      </w:r>
      <w:proofErr w:type="spellEnd"/>
      <w:r w:rsidR="008633B6">
        <w:t xml:space="preserve"> </w:t>
      </w:r>
      <w:proofErr w:type="spellStart"/>
      <w:r w:rsidR="008633B6">
        <w:t>дисциплини</w:t>
      </w:r>
      <w:proofErr w:type="spellEnd"/>
      <w:r>
        <w:t xml:space="preserve"> </w:t>
      </w:r>
      <w:proofErr w:type="spellStart"/>
      <w:r>
        <w:t>надгледа</w:t>
      </w:r>
      <w:proofErr w:type="spellEnd"/>
      <w:r>
        <w:t xml:space="preserve"> </w:t>
      </w:r>
      <w:proofErr w:type="spellStart"/>
      <w:r>
        <w:t>серију</w:t>
      </w:r>
      <w:proofErr w:type="spellEnd"/>
      <w:r>
        <w:t xml:space="preserve"> </w:t>
      </w:r>
      <w:proofErr w:type="spellStart"/>
      <w:r>
        <w:t>пробних</w:t>
      </w:r>
      <w:proofErr w:type="spellEnd"/>
      <w:r>
        <w:t xml:space="preserve"> </w:t>
      </w:r>
      <w:proofErr w:type="spellStart"/>
      <w:r>
        <w:t>мерења</w:t>
      </w:r>
      <w:proofErr w:type="spellEnd"/>
      <w:r>
        <w:t xml:space="preserve"> </w:t>
      </w:r>
      <w:proofErr w:type="spellStart"/>
      <w:r>
        <w:t>чији</w:t>
      </w:r>
      <w:proofErr w:type="spellEnd"/>
      <w:r>
        <w:t xml:space="preserve"> </w:t>
      </w:r>
      <w:proofErr w:type="spellStart"/>
      <w:r>
        <w:t>резултати</w:t>
      </w:r>
      <w:proofErr w:type="spellEnd"/>
      <w:r>
        <w:t xml:space="preserve"> </w:t>
      </w:r>
      <w:proofErr w:type="spellStart"/>
      <w:r>
        <w:t>морају</w:t>
      </w:r>
      <w:proofErr w:type="spellEnd"/>
      <w:r>
        <w:t xml:space="preserve"> </w:t>
      </w:r>
      <w:proofErr w:type="spellStart"/>
      <w:r>
        <w:t>бити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мерењима</w:t>
      </w:r>
      <w:proofErr w:type="spellEnd"/>
      <w:r>
        <w:t xml:space="preserve"> </w:t>
      </w:r>
      <w:proofErr w:type="spellStart"/>
      <w:r>
        <w:t>извршеним</w:t>
      </w:r>
      <w:proofErr w:type="spellEnd"/>
      <w:r>
        <w:t xml:space="preserve"> </w:t>
      </w:r>
      <w:proofErr w:type="spellStart"/>
      <w:r w:rsidR="008633B6" w:rsidRPr="008633B6">
        <w:t>овереном</w:t>
      </w:r>
      <w:proofErr w:type="spellEnd"/>
      <w:r w:rsidR="008633B6" w:rsidRPr="008633B6">
        <w:t xml:space="preserve"> </w:t>
      </w:r>
      <w:proofErr w:type="spellStart"/>
      <w:r w:rsidR="008633B6" w:rsidRPr="008633B6">
        <w:t>челичном</w:t>
      </w:r>
      <w:proofErr w:type="spellEnd"/>
      <w:r w:rsidR="008633B6" w:rsidRPr="008633B6">
        <w:t xml:space="preserve"> </w:t>
      </w:r>
      <w:proofErr w:type="spellStart"/>
      <w:r w:rsidR="008633B6" w:rsidRPr="008633B6">
        <w:t>пантљиком</w:t>
      </w:r>
      <w:proofErr w:type="spellEnd"/>
      <w:r>
        <w:t xml:space="preserve">. </w:t>
      </w:r>
      <w:proofErr w:type="spellStart"/>
      <w:r>
        <w:t>Потом</w:t>
      </w:r>
      <w:proofErr w:type="spellEnd"/>
      <w:r>
        <w:t xml:space="preserve"> </w:t>
      </w:r>
      <w:proofErr w:type="spellStart"/>
      <w:r>
        <w:t>се</w:t>
      </w:r>
      <w:proofErr w:type="spellEnd"/>
      <w:r>
        <w:t xml:space="preserve"> </w:t>
      </w:r>
      <w:proofErr w:type="spellStart"/>
      <w:r>
        <w:t>сачињава</w:t>
      </w:r>
      <w:proofErr w:type="spellEnd"/>
      <w:r>
        <w:t xml:space="preserve"> </w:t>
      </w:r>
      <w:r w:rsidR="008633B6">
        <w:rPr>
          <w:lang w:val="sr-Cyrl-RS"/>
        </w:rPr>
        <w:t>з</w:t>
      </w:r>
      <w:proofErr w:type="spellStart"/>
      <w:r>
        <w:t>аписник</w:t>
      </w:r>
      <w:proofErr w:type="spellEnd"/>
      <w:r>
        <w:t xml:space="preserve"> о </w:t>
      </w:r>
      <w:proofErr w:type="spellStart"/>
      <w:r>
        <w:t>усклађености</w:t>
      </w:r>
      <w:proofErr w:type="spellEnd"/>
      <w:r>
        <w:t xml:space="preserve"> </w:t>
      </w:r>
      <w:proofErr w:type="spellStart"/>
      <w:r>
        <w:t>мерења</w:t>
      </w:r>
      <w:proofErr w:type="spellEnd"/>
      <w:r>
        <w:t xml:space="preserve">, </w:t>
      </w:r>
      <w:proofErr w:type="spellStart"/>
      <w:r>
        <w:t>потписује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свих</w:t>
      </w:r>
      <w:proofErr w:type="spellEnd"/>
      <w:r>
        <w:t xml:space="preserve"> </w:t>
      </w:r>
      <w:proofErr w:type="spellStart"/>
      <w:r>
        <w:t>оних</w:t>
      </w:r>
      <w:proofErr w:type="spellEnd"/>
      <w:r>
        <w:t xml:space="preserve"> </w:t>
      </w:r>
      <w:proofErr w:type="spellStart"/>
      <w:r>
        <w:t>укључених</w:t>
      </w:r>
      <w:proofErr w:type="spellEnd"/>
      <w:r>
        <w:t xml:space="preserve"> у </w:t>
      </w:r>
      <w:proofErr w:type="spellStart"/>
      <w:r>
        <w:t>пробно</w:t>
      </w:r>
      <w:proofErr w:type="spellEnd"/>
      <w:r>
        <w:t xml:space="preserve"> </w:t>
      </w:r>
      <w:proofErr w:type="spellStart"/>
      <w:r>
        <w:t>мерење</w:t>
      </w:r>
      <w:proofErr w:type="spellEnd"/>
      <w:r>
        <w:t xml:space="preserve"> и </w:t>
      </w:r>
      <w:r w:rsidR="008633B6">
        <w:rPr>
          <w:lang w:val="sr-Cyrl-RS"/>
        </w:rPr>
        <w:t>придодаје</w:t>
      </w:r>
      <w:r>
        <w:t xml:space="preserve"> </w:t>
      </w:r>
      <w:proofErr w:type="spellStart"/>
      <w:r>
        <w:t>записнику</w:t>
      </w:r>
      <w:proofErr w:type="spellEnd"/>
      <w:r>
        <w:t xml:space="preserve"> </w:t>
      </w:r>
      <w:proofErr w:type="spellStart"/>
      <w:r>
        <w:t>са</w:t>
      </w:r>
      <w:proofErr w:type="spellEnd"/>
      <w:r>
        <w:t xml:space="preserve"> </w:t>
      </w:r>
      <w:proofErr w:type="spellStart"/>
      <w:r>
        <w:t>резултатима</w:t>
      </w:r>
      <w:proofErr w:type="spellEnd"/>
      <w:r>
        <w:t>.</w:t>
      </w:r>
    </w:p>
    <w:p w14:paraId="6B122269" w14:textId="77777777" w:rsidR="00154BA7" w:rsidRDefault="00154BA7" w:rsidP="000A7F82">
      <w:pPr>
        <w:pStyle w:val="BodyText"/>
        <w:spacing w:before="5"/>
        <w:rPr>
          <w:sz w:val="20"/>
        </w:rPr>
      </w:pPr>
    </w:p>
    <w:p w14:paraId="31BF0E41" w14:textId="77777777" w:rsidR="00154BA7" w:rsidRDefault="009430BB" w:rsidP="000A7F82">
      <w:pPr>
        <w:pStyle w:val="BodyText"/>
        <w:spacing w:line="242" w:lineRule="auto"/>
        <w:ind w:right="154"/>
        <w:jc w:val="both"/>
      </w:pPr>
      <w:r>
        <w:t xml:space="preserve">У </w:t>
      </w:r>
      <w:proofErr w:type="spellStart"/>
      <w:r>
        <w:t>току</w:t>
      </w:r>
      <w:proofErr w:type="spellEnd"/>
      <w:r>
        <w:t xml:space="preserve"> </w:t>
      </w:r>
      <w:proofErr w:type="spellStart"/>
      <w:r>
        <w:t>такмичења</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електронско</w:t>
      </w:r>
      <w:proofErr w:type="spellEnd"/>
      <w:r>
        <w:t xml:space="preserve"> </w:t>
      </w:r>
      <w:proofErr w:type="spellStart"/>
      <w:r>
        <w:t>мерење</w:t>
      </w:r>
      <w:proofErr w:type="spellEnd"/>
      <w:r>
        <w:t xml:space="preserve"> </w:t>
      </w:r>
      <w:proofErr w:type="spellStart"/>
      <w:r>
        <w:t>дужина</w:t>
      </w:r>
      <w:proofErr w:type="spellEnd"/>
      <w:r>
        <w:t xml:space="preserve"> </w:t>
      </w:r>
      <w:proofErr w:type="spellStart"/>
      <w:r>
        <w:t>остаје</w:t>
      </w:r>
      <w:proofErr w:type="spellEnd"/>
      <w:r>
        <w:t xml:space="preserve"> </w:t>
      </w:r>
      <w:proofErr w:type="spellStart"/>
      <w:r>
        <w:t>надлежан</w:t>
      </w:r>
      <w:proofErr w:type="spellEnd"/>
      <w:r>
        <w:t xml:space="preserve"> </w:t>
      </w:r>
      <w:proofErr w:type="spellStart"/>
      <w:r>
        <w:t>за</w:t>
      </w:r>
      <w:proofErr w:type="spellEnd"/>
      <w:r>
        <w:t xml:space="preserve"> </w:t>
      </w:r>
      <w:proofErr w:type="spellStart"/>
      <w:r>
        <w:t>фун</w:t>
      </w:r>
      <w:r w:rsidR="000A7F82">
        <w:t>кционисање</w:t>
      </w:r>
      <w:proofErr w:type="spellEnd"/>
      <w:r w:rsidR="000A7F82">
        <w:t xml:space="preserve"> </w:t>
      </w:r>
      <w:proofErr w:type="spellStart"/>
      <w:r w:rsidR="000A7F82">
        <w:t>овог</w:t>
      </w:r>
      <w:proofErr w:type="spellEnd"/>
      <w:r w:rsidR="000A7F82">
        <w:t xml:space="preserve"> </w:t>
      </w:r>
      <w:proofErr w:type="spellStart"/>
      <w:r w:rsidR="000A7F82">
        <w:t>дела</w:t>
      </w:r>
      <w:proofErr w:type="spellEnd"/>
      <w:r w:rsidR="000A7F82">
        <w:t xml:space="preserve"> </w:t>
      </w:r>
      <w:proofErr w:type="spellStart"/>
      <w:r w:rsidR="000A7F82">
        <w:t>такмичења</w:t>
      </w:r>
      <w:proofErr w:type="spellEnd"/>
      <w:r w:rsidR="000A7F82">
        <w:t xml:space="preserve">. </w:t>
      </w:r>
      <w:proofErr w:type="spellStart"/>
      <w:r>
        <w:t>Он</w:t>
      </w:r>
      <w:proofErr w:type="spellEnd"/>
      <w:r>
        <w:t xml:space="preserve"> </w:t>
      </w:r>
      <w:proofErr w:type="spellStart"/>
      <w:r>
        <w:t>доставља</w:t>
      </w:r>
      <w:proofErr w:type="spellEnd"/>
      <w:r>
        <w:t xml:space="preserve"> </w:t>
      </w:r>
      <w:proofErr w:type="spellStart"/>
      <w:r>
        <w:t>извештај</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потврђујући</w:t>
      </w:r>
      <w:proofErr w:type="spellEnd"/>
      <w:r>
        <w:t xml:space="preserve"> </w:t>
      </w:r>
      <w:proofErr w:type="spellStart"/>
      <w:r>
        <w:t>прецизно</w:t>
      </w:r>
      <w:proofErr w:type="spellEnd"/>
      <w:r>
        <w:t xml:space="preserve"> </w:t>
      </w:r>
      <w:proofErr w:type="spellStart"/>
      <w:r>
        <w:t>функционисање</w:t>
      </w:r>
      <w:proofErr w:type="spellEnd"/>
      <w:r>
        <w:t xml:space="preserve"> </w:t>
      </w:r>
      <w:proofErr w:type="spellStart"/>
      <w:r>
        <w:t>опреме</w:t>
      </w:r>
      <w:proofErr w:type="spellEnd"/>
      <w:r>
        <w:t xml:space="preserve">.  </w:t>
      </w:r>
    </w:p>
    <w:p w14:paraId="0992B40D" w14:textId="77777777" w:rsidR="00154BA7" w:rsidRDefault="00154BA7" w:rsidP="000A7F82">
      <w:pPr>
        <w:pStyle w:val="BodyText"/>
        <w:spacing w:before="5"/>
        <w:rPr>
          <w:sz w:val="20"/>
        </w:rPr>
      </w:pPr>
    </w:p>
    <w:p w14:paraId="5C12016E" w14:textId="0DC83897" w:rsidR="00154BA7" w:rsidRDefault="009430BB" w:rsidP="00AE180B">
      <w:pPr>
        <w:spacing w:line="247" w:lineRule="auto"/>
        <w:ind w:right="154"/>
        <w:jc w:val="both"/>
        <w:rPr>
          <w:i/>
          <w:sz w:val="21"/>
        </w:rPr>
      </w:pPr>
      <w:proofErr w:type="spellStart"/>
      <w:r>
        <w:rPr>
          <w:i/>
          <w:sz w:val="21"/>
        </w:rPr>
        <w:t>Напомена</w:t>
      </w:r>
      <w:proofErr w:type="spellEnd"/>
      <w:r>
        <w:rPr>
          <w:i/>
          <w:sz w:val="21"/>
        </w:rPr>
        <w:t xml:space="preserve">: </w:t>
      </w:r>
      <w:proofErr w:type="spellStart"/>
      <w:r>
        <w:rPr>
          <w:i/>
          <w:sz w:val="21"/>
        </w:rPr>
        <w:t>Треба</w:t>
      </w:r>
      <w:proofErr w:type="spellEnd"/>
      <w:r>
        <w:rPr>
          <w:i/>
          <w:sz w:val="21"/>
        </w:rPr>
        <w:t xml:space="preserve"> </w:t>
      </w:r>
      <w:proofErr w:type="spellStart"/>
      <w:r>
        <w:rPr>
          <w:i/>
          <w:sz w:val="21"/>
        </w:rPr>
        <w:t>извршити</w:t>
      </w:r>
      <w:proofErr w:type="spellEnd"/>
      <w:r>
        <w:rPr>
          <w:i/>
          <w:sz w:val="21"/>
        </w:rPr>
        <w:t xml:space="preserve"> </w:t>
      </w:r>
      <w:proofErr w:type="spellStart"/>
      <w:r>
        <w:rPr>
          <w:i/>
          <w:sz w:val="21"/>
        </w:rPr>
        <w:t>скуп</w:t>
      </w:r>
      <w:proofErr w:type="spellEnd"/>
      <w:r>
        <w:rPr>
          <w:i/>
          <w:sz w:val="21"/>
        </w:rPr>
        <w:t xml:space="preserve"> </w:t>
      </w:r>
      <w:proofErr w:type="spellStart"/>
      <w:r>
        <w:rPr>
          <w:i/>
          <w:sz w:val="21"/>
        </w:rPr>
        <w:t>пробних</w:t>
      </w:r>
      <w:proofErr w:type="spellEnd"/>
      <w:r>
        <w:rPr>
          <w:i/>
          <w:sz w:val="21"/>
        </w:rPr>
        <w:t xml:space="preserve"> </w:t>
      </w:r>
      <w:proofErr w:type="spellStart"/>
      <w:r>
        <w:rPr>
          <w:i/>
          <w:sz w:val="21"/>
        </w:rPr>
        <w:t>мерења</w:t>
      </w:r>
      <w:proofErr w:type="spellEnd"/>
      <w:r>
        <w:rPr>
          <w:i/>
          <w:sz w:val="21"/>
        </w:rPr>
        <w:t xml:space="preserve"> </w:t>
      </w:r>
      <w:proofErr w:type="spellStart"/>
      <w:r>
        <w:rPr>
          <w:i/>
          <w:sz w:val="21"/>
        </w:rPr>
        <w:t>после</w:t>
      </w:r>
      <w:proofErr w:type="spellEnd"/>
      <w:r>
        <w:rPr>
          <w:i/>
          <w:sz w:val="21"/>
        </w:rPr>
        <w:t xml:space="preserve">, и </w:t>
      </w:r>
      <w:proofErr w:type="spellStart"/>
      <w:r>
        <w:rPr>
          <w:i/>
          <w:sz w:val="21"/>
        </w:rPr>
        <w:t>ако</w:t>
      </w:r>
      <w:proofErr w:type="spellEnd"/>
      <w:r>
        <w:rPr>
          <w:i/>
          <w:sz w:val="21"/>
        </w:rPr>
        <w:t xml:space="preserve"> </w:t>
      </w:r>
      <w:proofErr w:type="spellStart"/>
      <w:r>
        <w:rPr>
          <w:i/>
          <w:sz w:val="21"/>
        </w:rPr>
        <w:t>околности</w:t>
      </w:r>
      <w:proofErr w:type="spellEnd"/>
      <w:r>
        <w:rPr>
          <w:i/>
          <w:sz w:val="21"/>
        </w:rPr>
        <w:t xml:space="preserve"> </w:t>
      </w:r>
      <w:proofErr w:type="spellStart"/>
      <w:r>
        <w:rPr>
          <w:i/>
          <w:sz w:val="21"/>
        </w:rPr>
        <w:t>то</w:t>
      </w:r>
      <w:proofErr w:type="spellEnd"/>
      <w:r>
        <w:rPr>
          <w:i/>
          <w:sz w:val="21"/>
        </w:rPr>
        <w:t xml:space="preserve"> </w:t>
      </w:r>
      <w:proofErr w:type="spellStart"/>
      <w:r>
        <w:rPr>
          <w:i/>
          <w:sz w:val="21"/>
        </w:rPr>
        <w:t>допуштају</w:t>
      </w:r>
      <w:proofErr w:type="spellEnd"/>
      <w:r>
        <w:rPr>
          <w:i/>
          <w:sz w:val="21"/>
        </w:rPr>
        <w:t xml:space="preserve"> у </w:t>
      </w:r>
      <w:proofErr w:type="spellStart"/>
      <w:r>
        <w:rPr>
          <w:i/>
          <w:sz w:val="21"/>
        </w:rPr>
        <w:t>току</w:t>
      </w:r>
      <w:proofErr w:type="spellEnd"/>
      <w:r>
        <w:rPr>
          <w:i/>
          <w:sz w:val="21"/>
        </w:rPr>
        <w:t xml:space="preserve"> </w:t>
      </w:r>
      <w:proofErr w:type="spellStart"/>
      <w:r>
        <w:rPr>
          <w:i/>
          <w:sz w:val="21"/>
        </w:rPr>
        <w:t>догађаја</w:t>
      </w:r>
      <w:proofErr w:type="spellEnd"/>
      <w:r>
        <w:rPr>
          <w:i/>
          <w:sz w:val="21"/>
        </w:rPr>
        <w:t xml:space="preserve">, </w:t>
      </w:r>
      <w:proofErr w:type="spellStart"/>
      <w:r>
        <w:rPr>
          <w:i/>
          <w:sz w:val="21"/>
        </w:rPr>
        <w:t>обично</w:t>
      </w:r>
      <w:proofErr w:type="spellEnd"/>
      <w:r>
        <w:rPr>
          <w:i/>
          <w:sz w:val="21"/>
        </w:rPr>
        <w:t xml:space="preserve"> </w:t>
      </w:r>
      <w:proofErr w:type="spellStart"/>
      <w:r>
        <w:rPr>
          <w:i/>
          <w:sz w:val="21"/>
        </w:rPr>
        <w:t>не</w:t>
      </w:r>
      <w:proofErr w:type="spellEnd"/>
      <w:r>
        <w:rPr>
          <w:i/>
          <w:sz w:val="21"/>
        </w:rPr>
        <w:t xml:space="preserve"> </w:t>
      </w:r>
      <w:proofErr w:type="spellStart"/>
      <w:r>
        <w:rPr>
          <w:i/>
          <w:sz w:val="21"/>
        </w:rPr>
        <w:t>узимајући</w:t>
      </w:r>
      <w:proofErr w:type="spellEnd"/>
      <w:r>
        <w:rPr>
          <w:i/>
          <w:sz w:val="21"/>
        </w:rPr>
        <w:t xml:space="preserve"> у </w:t>
      </w:r>
      <w:proofErr w:type="spellStart"/>
      <w:r>
        <w:rPr>
          <w:i/>
          <w:sz w:val="21"/>
        </w:rPr>
        <w:t>обзир</w:t>
      </w:r>
      <w:proofErr w:type="spellEnd"/>
      <w:r>
        <w:rPr>
          <w:i/>
          <w:sz w:val="21"/>
        </w:rPr>
        <w:t xml:space="preserve"> </w:t>
      </w:r>
      <w:r w:rsidR="00D8280E">
        <w:rPr>
          <w:i/>
          <w:sz w:val="21"/>
          <w:lang w:val="sr-Cyrl-RS"/>
        </w:rPr>
        <w:t>ме</w:t>
      </w:r>
      <w:r w:rsidR="00594B42">
        <w:rPr>
          <w:i/>
          <w:sz w:val="21"/>
          <w:lang w:val="sr-Cyrl-RS"/>
        </w:rPr>
        <w:t xml:space="preserve">рење чиличном </w:t>
      </w:r>
      <w:r w:rsidR="00D8280E">
        <w:rPr>
          <w:i/>
          <w:sz w:val="21"/>
          <w:lang w:val="sr-Cyrl-RS"/>
        </w:rPr>
        <w:t>пантљик</w:t>
      </w:r>
      <w:r w:rsidR="00594B42">
        <w:rPr>
          <w:i/>
          <w:sz w:val="21"/>
          <w:lang w:val="sr-Cyrl-RS"/>
        </w:rPr>
        <w:t>ом</w:t>
      </w:r>
      <w:r>
        <w:rPr>
          <w:i/>
          <w:sz w:val="21"/>
        </w:rPr>
        <w:t xml:space="preserve">. </w:t>
      </w:r>
    </w:p>
    <w:p w14:paraId="39CDC755" w14:textId="77777777" w:rsidR="00154BA7" w:rsidRDefault="00154BA7" w:rsidP="000A7F82">
      <w:pPr>
        <w:pStyle w:val="BodyText"/>
        <w:rPr>
          <w:i/>
          <w:sz w:val="20"/>
        </w:rPr>
      </w:pPr>
    </w:p>
    <w:p w14:paraId="2664D0B6" w14:textId="6CEEFE36" w:rsidR="00154BA7" w:rsidRDefault="009430BB" w:rsidP="000A7F82">
      <w:pPr>
        <w:pStyle w:val="BodyText"/>
        <w:spacing w:line="244" w:lineRule="auto"/>
        <w:ind w:right="154"/>
        <w:jc w:val="both"/>
      </w:pP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користи</w:t>
      </w:r>
      <w:proofErr w:type="spellEnd"/>
      <w:r>
        <w:rPr>
          <w:color w:val="30A356"/>
        </w:rPr>
        <w:t xml:space="preserve"> </w:t>
      </w:r>
      <w:proofErr w:type="spellStart"/>
      <w:r>
        <w:rPr>
          <w:color w:val="30A356"/>
        </w:rPr>
        <w:t>опрема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електронско</w:t>
      </w:r>
      <w:proofErr w:type="spellEnd"/>
      <w:r>
        <w:rPr>
          <w:color w:val="30A356"/>
        </w:rPr>
        <w:t xml:space="preserve"> </w:t>
      </w:r>
      <w:proofErr w:type="spellStart"/>
      <w:r>
        <w:rPr>
          <w:color w:val="30A356"/>
        </w:rPr>
        <w:t>или</w:t>
      </w:r>
      <w:proofErr w:type="spellEnd"/>
      <w:r>
        <w:rPr>
          <w:color w:val="30A356"/>
        </w:rPr>
        <w:t xml:space="preserve"> </w:t>
      </w:r>
      <w:r w:rsidR="00594B42">
        <w:rPr>
          <w:color w:val="30A356"/>
          <w:lang w:val="sr-Cyrl-RS"/>
        </w:rPr>
        <w:t xml:space="preserve">видео </w:t>
      </w:r>
      <w:proofErr w:type="spellStart"/>
      <w:r>
        <w:rPr>
          <w:color w:val="30A356"/>
        </w:rPr>
        <w:t>мерење</w:t>
      </w:r>
      <w:proofErr w:type="spellEnd"/>
      <w:r>
        <w:rPr>
          <w:color w:val="30A356"/>
        </w:rPr>
        <w:t xml:space="preserve"> </w:t>
      </w:r>
      <w:r w:rsidR="00594B42">
        <w:rPr>
          <w:color w:val="30A356"/>
          <w:lang w:val="sr-Cyrl-RS"/>
        </w:rPr>
        <w:t xml:space="preserve">дужине, </w:t>
      </w:r>
      <w:proofErr w:type="spellStart"/>
      <w:r>
        <w:rPr>
          <w:color w:val="30A356"/>
        </w:rPr>
        <w:t>шеф</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поставља</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надлежни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слично</w:t>
      </w:r>
      <w:proofErr w:type="spellEnd"/>
      <w:r>
        <w:rPr>
          <w:color w:val="30A356"/>
        </w:rPr>
        <w:t xml:space="preserve"> </w:t>
      </w:r>
      <w:proofErr w:type="spellStart"/>
      <w:r>
        <w:rPr>
          <w:color w:val="30A356"/>
        </w:rPr>
        <w:t>као</w:t>
      </w:r>
      <w:proofErr w:type="spellEnd"/>
      <w:r>
        <w:rPr>
          <w:color w:val="30A356"/>
        </w:rPr>
        <w:t xml:space="preserve"> </w:t>
      </w:r>
      <w:proofErr w:type="spellStart"/>
      <w:r>
        <w:rPr>
          <w:color w:val="30A356"/>
        </w:rPr>
        <w:t>код</w:t>
      </w:r>
      <w:proofErr w:type="spellEnd"/>
      <w:r>
        <w:rPr>
          <w:color w:val="30A356"/>
        </w:rPr>
        <w:t xml:space="preserve"> </w:t>
      </w:r>
      <w:proofErr w:type="spellStart"/>
      <w:r>
        <w:rPr>
          <w:color w:val="30A356"/>
        </w:rPr>
        <w:t>мерења</w:t>
      </w:r>
      <w:proofErr w:type="spellEnd"/>
      <w:r>
        <w:rPr>
          <w:color w:val="30A356"/>
        </w:rPr>
        <w:t xml:space="preserve"> </w:t>
      </w:r>
      <w:proofErr w:type="spellStart"/>
      <w:r>
        <w:rPr>
          <w:color w:val="30A356"/>
        </w:rPr>
        <w:t>времена</w:t>
      </w:r>
      <w:proofErr w:type="spellEnd"/>
      <w:r>
        <w:rPr>
          <w:color w:val="30A356"/>
        </w:rPr>
        <w:t xml:space="preserve"> </w:t>
      </w:r>
      <w:r w:rsidR="00A62DA1">
        <w:rPr>
          <w:color w:val="30A356"/>
          <w:lang w:val="sr-Cyrl-RS"/>
        </w:rPr>
        <w:t xml:space="preserve">путем уређаја за </w:t>
      </w:r>
      <w:proofErr w:type="spellStart"/>
      <w:r>
        <w:rPr>
          <w:color w:val="30A356"/>
        </w:rPr>
        <w:t>фото-финиш</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транспондера</w:t>
      </w:r>
      <w:proofErr w:type="spellEnd"/>
      <w:r>
        <w:rPr>
          <w:color w:val="30A356"/>
        </w:rPr>
        <w:t xml:space="preserve">. У </w:t>
      </w:r>
      <w:proofErr w:type="spellStart"/>
      <w:r>
        <w:rPr>
          <w:color w:val="30A356"/>
        </w:rPr>
        <w:t>случају</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врши</w:t>
      </w:r>
      <w:proofErr w:type="spellEnd"/>
      <w:r>
        <w:rPr>
          <w:color w:val="30A356"/>
        </w:rPr>
        <w:t xml:space="preserve"> </w:t>
      </w:r>
      <w:proofErr w:type="spellStart"/>
      <w:r>
        <w:rPr>
          <w:color w:val="30A356"/>
        </w:rPr>
        <w:t>помоћу</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снимка</w:t>
      </w:r>
      <w:proofErr w:type="spellEnd"/>
      <w:r>
        <w:rPr>
          <w:color w:val="30A356"/>
        </w:rPr>
        <w:t xml:space="preserve">, </w:t>
      </w:r>
      <w:proofErr w:type="spellStart"/>
      <w:r>
        <w:rPr>
          <w:color w:val="30A356"/>
        </w:rPr>
        <w:t>очекује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шефа</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електронско</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дужина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има</w:t>
      </w:r>
      <w:proofErr w:type="spellEnd"/>
      <w:r>
        <w:rPr>
          <w:color w:val="30A356"/>
        </w:rPr>
        <w:t xml:space="preserve"> </w:t>
      </w:r>
      <w:proofErr w:type="spellStart"/>
      <w:r>
        <w:rPr>
          <w:color w:val="30A356"/>
        </w:rPr>
        <w:t>активнију</w:t>
      </w:r>
      <w:proofErr w:type="spellEnd"/>
      <w:r>
        <w:rPr>
          <w:color w:val="30A356"/>
        </w:rPr>
        <w:t xml:space="preserve"> и </w:t>
      </w:r>
      <w:proofErr w:type="spellStart"/>
      <w:r>
        <w:rPr>
          <w:color w:val="30A356"/>
        </w:rPr>
        <w:t>практичнију</w:t>
      </w:r>
      <w:proofErr w:type="spellEnd"/>
      <w:r>
        <w:rPr>
          <w:color w:val="30A356"/>
        </w:rPr>
        <w:t xml:space="preserve"> </w:t>
      </w:r>
      <w:proofErr w:type="spellStart"/>
      <w:r>
        <w:rPr>
          <w:color w:val="30A356"/>
        </w:rPr>
        <w:t>улогу</w:t>
      </w:r>
      <w:proofErr w:type="spellEnd"/>
      <w:r>
        <w:rPr>
          <w:color w:val="30A356"/>
        </w:rPr>
        <w:t xml:space="preserve"> у </w:t>
      </w:r>
      <w:proofErr w:type="spellStart"/>
      <w:r>
        <w:rPr>
          <w:color w:val="30A356"/>
        </w:rPr>
        <w:t>дисциплина</w:t>
      </w:r>
      <w:proofErr w:type="spellEnd"/>
      <w:r>
        <w:rPr>
          <w:color w:val="30A356"/>
        </w:rPr>
        <w:t xml:space="preserve">, </w:t>
      </w:r>
      <w:proofErr w:type="spellStart"/>
      <w:r>
        <w:rPr>
          <w:color w:val="30A356"/>
        </w:rPr>
        <w:t>него</w:t>
      </w:r>
      <w:proofErr w:type="spellEnd"/>
      <w:r>
        <w:rPr>
          <w:color w:val="30A356"/>
        </w:rPr>
        <w:t xml:space="preserve"> </w:t>
      </w:r>
      <w:proofErr w:type="spellStart"/>
      <w:r>
        <w:rPr>
          <w:color w:val="30A356"/>
        </w:rPr>
        <w:t>што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био</w:t>
      </w:r>
      <w:proofErr w:type="spellEnd"/>
      <w:r>
        <w:rPr>
          <w:color w:val="30A356"/>
        </w:rPr>
        <w:t xml:space="preserve"> </w:t>
      </w:r>
      <w:proofErr w:type="spellStart"/>
      <w:r>
        <w:rPr>
          <w:color w:val="30A356"/>
        </w:rPr>
        <w:t>случај</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потпуним</w:t>
      </w:r>
      <w:proofErr w:type="spellEnd"/>
      <w:r>
        <w:rPr>
          <w:color w:val="30A356"/>
        </w:rPr>
        <w:t xml:space="preserve"> </w:t>
      </w:r>
      <w:proofErr w:type="spellStart"/>
      <w:r>
        <w:rPr>
          <w:color w:val="30A356"/>
        </w:rPr>
        <w:t>електронским</w:t>
      </w:r>
      <w:proofErr w:type="spellEnd"/>
      <w:r>
        <w:rPr>
          <w:color w:val="30A356"/>
        </w:rPr>
        <w:t xml:space="preserve"> </w:t>
      </w:r>
      <w:proofErr w:type="spellStart"/>
      <w:r>
        <w:rPr>
          <w:color w:val="30A356"/>
        </w:rPr>
        <w:t>мерењем</w:t>
      </w:r>
      <w:proofErr w:type="spellEnd"/>
      <w:r>
        <w:rPr>
          <w:color w:val="30A356"/>
        </w:rPr>
        <w:t xml:space="preserve"> </w:t>
      </w:r>
      <w:proofErr w:type="spellStart"/>
      <w:r>
        <w:rPr>
          <w:color w:val="30A356"/>
        </w:rPr>
        <w:t>дужин</w:t>
      </w:r>
      <w:proofErr w:type="spellEnd"/>
      <w:r w:rsidR="00594B42">
        <w:rPr>
          <w:color w:val="30A356"/>
          <w:lang w:val="sr-Cyrl-RS"/>
        </w:rPr>
        <w:t>е на терену</w:t>
      </w:r>
      <w:r>
        <w:rPr>
          <w:color w:val="30A356"/>
        </w:rPr>
        <w:t xml:space="preserve">. </w:t>
      </w:r>
    </w:p>
    <w:p w14:paraId="04A79EE0" w14:textId="77777777" w:rsidR="00154BA7" w:rsidRDefault="00154BA7">
      <w:pPr>
        <w:spacing w:line="244" w:lineRule="auto"/>
        <w:jc w:val="both"/>
        <w:sectPr w:rsidR="00154BA7">
          <w:pgSz w:w="11900" w:h="16840"/>
          <w:pgMar w:top="1660" w:right="1580" w:bottom="1580" w:left="1600" w:header="1398" w:footer="1387" w:gutter="0"/>
          <w:cols w:space="720"/>
        </w:sectPr>
      </w:pPr>
    </w:p>
    <w:p w14:paraId="2D86B92A" w14:textId="3A470F84" w:rsidR="00154BA7" w:rsidRDefault="000A7F82" w:rsidP="000A7F82">
      <w:pPr>
        <w:pStyle w:val="BodyText"/>
        <w:spacing w:before="69" w:line="244" w:lineRule="auto"/>
        <w:ind w:right="151"/>
        <w:jc w:val="both"/>
      </w:pPr>
      <w:proofErr w:type="spellStart"/>
      <w:r>
        <w:rPr>
          <w:color w:val="30A356"/>
        </w:rPr>
        <w:lastRenderedPageBreak/>
        <w:t>Т</w:t>
      </w:r>
      <w:r w:rsidR="009430BB">
        <w:rPr>
          <w:color w:val="30A356"/>
        </w:rPr>
        <w:t>о</w:t>
      </w:r>
      <w:proofErr w:type="spellEnd"/>
      <w:r>
        <w:rPr>
          <w:color w:val="30A356"/>
        </w:rPr>
        <w:t xml:space="preserve"> </w:t>
      </w:r>
      <w:proofErr w:type="spellStart"/>
      <w:r w:rsidR="009430BB">
        <w:rPr>
          <w:color w:val="30A356"/>
        </w:rPr>
        <w:t>посебно</w:t>
      </w:r>
      <w:proofErr w:type="spellEnd"/>
      <w:r w:rsidR="009430BB">
        <w:rPr>
          <w:color w:val="30A356"/>
        </w:rPr>
        <w:t xml:space="preserve"> </w:t>
      </w:r>
      <w:proofErr w:type="spellStart"/>
      <w:r w:rsidR="009430BB">
        <w:rPr>
          <w:color w:val="30A356"/>
        </w:rPr>
        <w:t>подразумева</w:t>
      </w:r>
      <w:proofErr w:type="spellEnd"/>
      <w:r w:rsidR="009430BB">
        <w:rPr>
          <w:color w:val="30A356"/>
        </w:rPr>
        <w:t xml:space="preserve"> </w:t>
      </w:r>
      <w:proofErr w:type="spellStart"/>
      <w:r w:rsidR="009430BB">
        <w:rPr>
          <w:color w:val="30A356"/>
        </w:rPr>
        <w:t>успостављање</w:t>
      </w:r>
      <w:proofErr w:type="spellEnd"/>
      <w:r w:rsidR="009430BB">
        <w:rPr>
          <w:color w:val="30A356"/>
        </w:rPr>
        <w:t xml:space="preserve"> </w:t>
      </w:r>
      <w:proofErr w:type="spellStart"/>
      <w:r w:rsidR="009430BB">
        <w:rPr>
          <w:color w:val="30A356"/>
        </w:rPr>
        <w:t>одговарајућег</w:t>
      </w:r>
      <w:proofErr w:type="spellEnd"/>
      <w:r w:rsidR="009430BB">
        <w:rPr>
          <w:color w:val="30A356"/>
        </w:rPr>
        <w:t xml:space="preserve"> </w:t>
      </w:r>
      <w:proofErr w:type="spellStart"/>
      <w:r w:rsidR="009430BB">
        <w:rPr>
          <w:color w:val="30A356"/>
        </w:rPr>
        <w:t>система</w:t>
      </w:r>
      <w:proofErr w:type="spellEnd"/>
      <w:r w:rsidR="009430BB">
        <w:rPr>
          <w:color w:val="30A356"/>
        </w:rPr>
        <w:t xml:space="preserve"> </w:t>
      </w:r>
      <w:proofErr w:type="spellStart"/>
      <w:r w:rsidR="009430BB">
        <w:rPr>
          <w:color w:val="30A356"/>
        </w:rPr>
        <w:t>комуникације</w:t>
      </w:r>
      <w:proofErr w:type="spellEnd"/>
      <w:r w:rsidR="009430BB">
        <w:rPr>
          <w:color w:val="30A356"/>
        </w:rPr>
        <w:t xml:space="preserve"> </w:t>
      </w:r>
      <w:proofErr w:type="spellStart"/>
      <w:r w:rsidR="009430BB">
        <w:rPr>
          <w:color w:val="30A356"/>
        </w:rPr>
        <w:t>између</w:t>
      </w:r>
      <w:proofErr w:type="spellEnd"/>
      <w:r w:rsidR="009430BB">
        <w:rPr>
          <w:color w:val="30A356"/>
        </w:rPr>
        <w:t xml:space="preserve"> </w:t>
      </w:r>
      <w:proofErr w:type="spellStart"/>
      <w:r w:rsidR="009430BB">
        <w:rPr>
          <w:color w:val="30A356"/>
        </w:rPr>
        <w:t>судија</w:t>
      </w:r>
      <w:proofErr w:type="spellEnd"/>
      <w:r w:rsidR="009430BB">
        <w:rPr>
          <w:color w:val="30A356"/>
        </w:rPr>
        <w:t xml:space="preserve"> у </w:t>
      </w:r>
      <w:proofErr w:type="spellStart"/>
      <w:r w:rsidR="009430BB">
        <w:rPr>
          <w:color w:val="30A356"/>
        </w:rPr>
        <w:t>пољу</w:t>
      </w:r>
      <w:proofErr w:type="spellEnd"/>
      <w:r w:rsidR="009430BB">
        <w:rPr>
          <w:color w:val="30A356"/>
        </w:rPr>
        <w:t xml:space="preserve"> и </w:t>
      </w:r>
      <w:proofErr w:type="spellStart"/>
      <w:r w:rsidR="009430BB">
        <w:rPr>
          <w:color w:val="30A356"/>
        </w:rPr>
        <w:t>судија</w:t>
      </w:r>
      <w:proofErr w:type="spellEnd"/>
      <w:r w:rsidR="009430BB">
        <w:rPr>
          <w:color w:val="30A356"/>
        </w:rPr>
        <w:t xml:space="preserve"> </w:t>
      </w:r>
      <w:proofErr w:type="spellStart"/>
      <w:r w:rsidR="009430BB">
        <w:rPr>
          <w:color w:val="30A356"/>
        </w:rPr>
        <w:t>који</w:t>
      </w:r>
      <w:proofErr w:type="spellEnd"/>
      <w:r w:rsidR="009430BB">
        <w:rPr>
          <w:color w:val="30A356"/>
        </w:rPr>
        <w:t xml:space="preserve"> </w:t>
      </w:r>
      <w:proofErr w:type="spellStart"/>
      <w:r w:rsidR="009430BB">
        <w:rPr>
          <w:color w:val="30A356"/>
        </w:rPr>
        <w:t>очитавају</w:t>
      </w:r>
      <w:proofErr w:type="spellEnd"/>
      <w:r w:rsidR="009430BB">
        <w:rPr>
          <w:color w:val="30A356"/>
        </w:rPr>
        <w:t xml:space="preserve"> </w:t>
      </w:r>
      <w:proofErr w:type="spellStart"/>
      <w:r w:rsidR="009430BB">
        <w:rPr>
          <w:color w:val="30A356"/>
        </w:rPr>
        <w:t>видео</w:t>
      </w:r>
      <w:proofErr w:type="spellEnd"/>
      <w:r w:rsidR="009430BB">
        <w:rPr>
          <w:color w:val="30A356"/>
        </w:rPr>
        <w:t xml:space="preserve"> </w:t>
      </w:r>
      <w:proofErr w:type="spellStart"/>
      <w:r w:rsidR="009430BB">
        <w:rPr>
          <w:color w:val="30A356"/>
        </w:rPr>
        <w:t>снимке</w:t>
      </w:r>
      <w:proofErr w:type="spellEnd"/>
      <w:r w:rsidR="009430BB">
        <w:rPr>
          <w:color w:val="30A356"/>
        </w:rPr>
        <w:t xml:space="preserve"> </w:t>
      </w:r>
      <w:proofErr w:type="spellStart"/>
      <w:r w:rsidR="009430BB">
        <w:rPr>
          <w:color w:val="30A356"/>
        </w:rPr>
        <w:t>како</w:t>
      </w:r>
      <w:proofErr w:type="spellEnd"/>
      <w:r w:rsidR="009430BB">
        <w:rPr>
          <w:color w:val="30A356"/>
        </w:rPr>
        <w:t xml:space="preserve"> </w:t>
      </w:r>
      <w:proofErr w:type="spellStart"/>
      <w:r w:rsidR="009430BB">
        <w:rPr>
          <w:color w:val="30A356"/>
        </w:rPr>
        <w:t>би</w:t>
      </w:r>
      <w:proofErr w:type="spellEnd"/>
      <w:r w:rsidR="009430BB">
        <w:rPr>
          <w:color w:val="30A356"/>
        </w:rPr>
        <w:t xml:space="preserve"> </w:t>
      </w:r>
      <w:proofErr w:type="spellStart"/>
      <w:r w:rsidR="009430BB">
        <w:rPr>
          <w:color w:val="30A356"/>
        </w:rPr>
        <w:t>обезбедили</w:t>
      </w:r>
      <w:proofErr w:type="spellEnd"/>
      <w:r w:rsidR="009430BB">
        <w:rPr>
          <w:color w:val="30A356"/>
        </w:rPr>
        <w:t xml:space="preserve">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свако</w:t>
      </w:r>
      <w:proofErr w:type="spellEnd"/>
      <w:r w:rsidR="009430BB">
        <w:rPr>
          <w:color w:val="30A356"/>
        </w:rPr>
        <w:t xml:space="preserve"> </w:t>
      </w:r>
      <w:proofErr w:type="spellStart"/>
      <w:r w:rsidR="009430BB">
        <w:rPr>
          <w:color w:val="30A356"/>
        </w:rPr>
        <w:t>мерење</w:t>
      </w:r>
      <w:proofErr w:type="spellEnd"/>
      <w:r w:rsidR="009430BB">
        <w:rPr>
          <w:color w:val="30A356"/>
        </w:rPr>
        <w:t xml:space="preserve"> </w:t>
      </w:r>
      <w:proofErr w:type="spellStart"/>
      <w:r w:rsidR="009430BB">
        <w:rPr>
          <w:color w:val="30A356"/>
        </w:rPr>
        <w:t>изврши</w:t>
      </w:r>
      <w:proofErr w:type="spellEnd"/>
      <w:r w:rsidR="009430BB">
        <w:rPr>
          <w:color w:val="30A356"/>
        </w:rPr>
        <w:t xml:space="preserve"> </w:t>
      </w:r>
      <w:proofErr w:type="spellStart"/>
      <w:r w:rsidR="009430BB">
        <w:rPr>
          <w:color w:val="30A356"/>
        </w:rPr>
        <w:t>на</w:t>
      </w:r>
      <w:proofErr w:type="spellEnd"/>
      <w:r w:rsidR="009430BB">
        <w:rPr>
          <w:color w:val="30A356"/>
        </w:rPr>
        <w:t xml:space="preserve"> </w:t>
      </w:r>
      <w:proofErr w:type="spellStart"/>
      <w:r w:rsidR="009430BB">
        <w:rPr>
          <w:color w:val="30A356"/>
        </w:rPr>
        <w:t>правилан</w:t>
      </w:r>
      <w:proofErr w:type="spellEnd"/>
      <w:r w:rsidR="009430BB">
        <w:rPr>
          <w:color w:val="30A356"/>
        </w:rPr>
        <w:t xml:space="preserve"> </w:t>
      </w:r>
      <w:proofErr w:type="spellStart"/>
      <w:r w:rsidR="009430BB">
        <w:rPr>
          <w:color w:val="30A356"/>
        </w:rPr>
        <w:t>начин</w:t>
      </w:r>
      <w:proofErr w:type="spellEnd"/>
      <w:r w:rsidR="009430BB">
        <w:rPr>
          <w:color w:val="30A356"/>
        </w:rPr>
        <w:t xml:space="preserve"> и </w:t>
      </w:r>
      <w:proofErr w:type="spellStart"/>
      <w:r w:rsidR="009430BB">
        <w:rPr>
          <w:color w:val="30A356"/>
        </w:rPr>
        <w:t>да</w:t>
      </w:r>
      <w:proofErr w:type="spellEnd"/>
      <w:r w:rsidR="009430BB">
        <w:rPr>
          <w:color w:val="30A356"/>
        </w:rPr>
        <w:t xml:space="preserve"> </w:t>
      </w:r>
      <w:proofErr w:type="spellStart"/>
      <w:r w:rsidR="009430BB">
        <w:rPr>
          <w:color w:val="30A356"/>
        </w:rPr>
        <w:t>се</w:t>
      </w:r>
      <w:proofErr w:type="spellEnd"/>
      <w:r w:rsidR="009430BB">
        <w:rPr>
          <w:color w:val="30A356"/>
        </w:rPr>
        <w:t xml:space="preserve"> у </w:t>
      </w:r>
      <w:proofErr w:type="spellStart"/>
      <w:r w:rsidR="009430BB">
        <w:rPr>
          <w:color w:val="30A356"/>
        </w:rPr>
        <w:t>случају</w:t>
      </w:r>
      <w:proofErr w:type="spellEnd"/>
      <w:r w:rsidR="009430BB">
        <w:rPr>
          <w:color w:val="30A356"/>
        </w:rPr>
        <w:t xml:space="preserve"> </w:t>
      </w:r>
      <w:proofErr w:type="spellStart"/>
      <w:r w:rsidR="009430BB">
        <w:rPr>
          <w:color w:val="30A356"/>
        </w:rPr>
        <w:t>хоризонталних</w:t>
      </w:r>
      <w:proofErr w:type="spellEnd"/>
      <w:r w:rsidR="009430BB">
        <w:rPr>
          <w:color w:val="30A356"/>
        </w:rPr>
        <w:t xml:space="preserve"> </w:t>
      </w:r>
      <w:proofErr w:type="spellStart"/>
      <w:r w:rsidR="009430BB">
        <w:rPr>
          <w:color w:val="30A356"/>
        </w:rPr>
        <w:t>скокова</w:t>
      </w:r>
      <w:proofErr w:type="spellEnd"/>
      <w:r w:rsidR="009430BB">
        <w:rPr>
          <w:color w:val="30A356"/>
        </w:rPr>
        <w:t xml:space="preserve">, </w:t>
      </w:r>
      <w:r w:rsidR="00594B42">
        <w:rPr>
          <w:color w:val="30A356"/>
          <w:lang w:val="sr-Cyrl-RS"/>
        </w:rPr>
        <w:t>отисак у песку</w:t>
      </w:r>
      <w:r w:rsidR="009430BB">
        <w:rPr>
          <w:color w:val="30A356"/>
        </w:rPr>
        <w:t xml:space="preserve"> </w:t>
      </w:r>
      <w:proofErr w:type="spellStart"/>
      <w:r w:rsidR="009430BB">
        <w:rPr>
          <w:color w:val="30A356"/>
        </w:rPr>
        <w:t>не</w:t>
      </w:r>
      <w:proofErr w:type="spellEnd"/>
      <w:r w:rsidR="009430BB">
        <w:rPr>
          <w:color w:val="30A356"/>
        </w:rPr>
        <w:t xml:space="preserve"> </w:t>
      </w:r>
      <w:proofErr w:type="spellStart"/>
      <w:r w:rsidR="009430BB">
        <w:rPr>
          <w:color w:val="30A356"/>
        </w:rPr>
        <w:t>уклања</w:t>
      </w:r>
      <w:proofErr w:type="spellEnd"/>
      <w:r w:rsidR="009430BB">
        <w:rPr>
          <w:color w:val="30A356"/>
        </w:rPr>
        <w:t xml:space="preserve"> </w:t>
      </w:r>
      <w:proofErr w:type="spellStart"/>
      <w:r w:rsidR="009430BB">
        <w:rPr>
          <w:color w:val="30A356"/>
        </w:rPr>
        <w:t>док</w:t>
      </w:r>
      <w:proofErr w:type="spellEnd"/>
      <w:r w:rsidR="009430BB">
        <w:rPr>
          <w:color w:val="30A356"/>
        </w:rPr>
        <w:t xml:space="preserve"> </w:t>
      </w:r>
      <w:proofErr w:type="spellStart"/>
      <w:r w:rsidR="009430BB">
        <w:rPr>
          <w:color w:val="30A356"/>
        </w:rPr>
        <w:t>се</w:t>
      </w:r>
      <w:proofErr w:type="spellEnd"/>
      <w:r w:rsidR="009430BB">
        <w:rPr>
          <w:color w:val="30A356"/>
        </w:rPr>
        <w:t xml:space="preserve"> </w:t>
      </w:r>
      <w:proofErr w:type="spellStart"/>
      <w:r w:rsidR="009430BB">
        <w:rPr>
          <w:color w:val="30A356"/>
        </w:rPr>
        <w:t>не</w:t>
      </w:r>
      <w:proofErr w:type="spellEnd"/>
      <w:r w:rsidR="009430BB">
        <w:rPr>
          <w:color w:val="30A356"/>
        </w:rPr>
        <w:t xml:space="preserve"> </w:t>
      </w:r>
      <w:proofErr w:type="spellStart"/>
      <w:r w:rsidR="009430BB">
        <w:rPr>
          <w:color w:val="30A356"/>
        </w:rPr>
        <w:t>потврди</w:t>
      </w:r>
      <w:proofErr w:type="spellEnd"/>
      <w:r w:rsidR="009430BB">
        <w:rPr>
          <w:color w:val="30A356"/>
        </w:rPr>
        <w:t xml:space="preserve"> </w:t>
      </w:r>
      <w:proofErr w:type="spellStart"/>
      <w:r w:rsidR="009430BB">
        <w:rPr>
          <w:color w:val="30A356"/>
        </w:rPr>
        <w:t>видео</w:t>
      </w:r>
      <w:proofErr w:type="spellEnd"/>
      <w:r w:rsidR="009430BB">
        <w:rPr>
          <w:color w:val="30A356"/>
        </w:rPr>
        <w:t xml:space="preserve"> </w:t>
      </w:r>
      <w:proofErr w:type="spellStart"/>
      <w:r w:rsidR="009430BB">
        <w:rPr>
          <w:color w:val="30A356"/>
        </w:rPr>
        <w:t>снимком</w:t>
      </w:r>
      <w:proofErr w:type="spellEnd"/>
      <w:r w:rsidR="009430BB">
        <w:rPr>
          <w:color w:val="30A356"/>
        </w:rPr>
        <w:t xml:space="preserve">.  </w:t>
      </w:r>
    </w:p>
    <w:p w14:paraId="247A462B" w14:textId="77777777" w:rsidR="00154BA7" w:rsidRDefault="00154BA7" w:rsidP="000A7F82">
      <w:pPr>
        <w:pStyle w:val="BodyText"/>
        <w:spacing w:before="4"/>
        <w:rPr>
          <w:sz w:val="20"/>
        </w:rPr>
      </w:pPr>
    </w:p>
    <w:p w14:paraId="01E2A529" w14:textId="54C08305" w:rsidR="00154BA7" w:rsidRDefault="009430BB" w:rsidP="000A7F82">
      <w:pPr>
        <w:pStyle w:val="BodyText"/>
        <w:spacing w:line="242" w:lineRule="auto"/>
        <w:ind w:right="152"/>
        <w:jc w:val="both"/>
      </w:pPr>
      <w:proofErr w:type="spellStart"/>
      <w:r>
        <w:rPr>
          <w:color w:val="30A356"/>
        </w:rPr>
        <w:t>Било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је</w:t>
      </w:r>
      <w:proofErr w:type="spellEnd"/>
      <w:r>
        <w:rPr>
          <w:color w:val="30A356"/>
        </w:rPr>
        <w:t xml:space="preserve"> у </w:t>
      </w:r>
      <w:proofErr w:type="spellStart"/>
      <w:r>
        <w:rPr>
          <w:color w:val="30A356"/>
        </w:rPr>
        <w:t>питању</w:t>
      </w:r>
      <w:proofErr w:type="spellEnd"/>
      <w:r>
        <w:rPr>
          <w:color w:val="30A356"/>
        </w:rPr>
        <w:t xml:space="preserve"> </w:t>
      </w:r>
      <w:r w:rsidR="00DB25C9">
        <w:rPr>
          <w:color w:val="30A356"/>
          <w:lang w:val="sr-Cyrl-RS"/>
        </w:rPr>
        <w:t>ш</w:t>
      </w:r>
      <w:proofErr w:type="spellStart"/>
      <w:r>
        <w:rPr>
          <w:color w:val="30A356"/>
        </w:rPr>
        <w:t>еф</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електронско</w:t>
      </w:r>
      <w:proofErr w:type="spellEnd"/>
      <w:r>
        <w:rPr>
          <w:color w:val="30A356"/>
        </w:rPr>
        <w:t xml:space="preserve"> </w:t>
      </w:r>
      <w:proofErr w:type="spellStart"/>
      <w:r>
        <w:rPr>
          <w:color w:val="30A356"/>
        </w:rPr>
        <w:t>мерење</w:t>
      </w:r>
      <w:proofErr w:type="spellEnd"/>
      <w:r>
        <w:rPr>
          <w:color w:val="30A356"/>
        </w:rPr>
        <w:t xml:space="preserve"> </w:t>
      </w:r>
      <w:proofErr w:type="spellStart"/>
      <w:r>
        <w:rPr>
          <w:color w:val="30A356"/>
        </w:rPr>
        <w:t>дужина</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други</w:t>
      </w:r>
      <w:proofErr w:type="spellEnd"/>
      <w:r>
        <w:rPr>
          <w:color w:val="30A356"/>
        </w:rPr>
        <w:t xml:space="preserve"> </w:t>
      </w:r>
      <w:proofErr w:type="spellStart"/>
      <w:r>
        <w:rPr>
          <w:color w:val="30A356"/>
        </w:rPr>
        <w:t>судија</w:t>
      </w:r>
      <w:proofErr w:type="spellEnd"/>
      <w:r>
        <w:rPr>
          <w:color w:val="30A356"/>
        </w:rPr>
        <w:t xml:space="preserve"> </w:t>
      </w:r>
      <w:proofErr w:type="spellStart"/>
      <w:r>
        <w:rPr>
          <w:color w:val="30A356"/>
        </w:rPr>
        <w:t>који</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одговоран</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правилно</w:t>
      </w:r>
      <w:proofErr w:type="spellEnd"/>
      <w:r>
        <w:rPr>
          <w:color w:val="30A356"/>
        </w:rPr>
        <w:t xml:space="preserve"> </w:t>
      </w:r>
      <w:proofErr w:type="spellStart"/>
      <w:r>
        <w:rPr>
          <w:color w:val="30A356"/>
        </w:rPr>
        <w:t>очитавање</w:t>
      </w:r>
      <w:proofErr w:type="spellEnd"/>
      <w:r>
        <w:rPr>
          <w:color w:val="30A356"/>
        </w:rPr>
        <w:t xml:space="preserve"> </w:t>
      </w:r>
      <w:proofErr w:type="spellStart"/>
      <w:r>
        <w:rPr>
          <w:color w:val="30A356"/>
        </w:rPr>
        <w:t>видео</w:t>
      </w:r>
      <w:proofErr w:type="spellEnd"/>
      <w:r>
        <w:rPr>
          <w:color w:val="30A356"/>
        </w:rPr>
        <w:t xml:space="preserve"> </w:t>
      </w:r>
      <w:proofErr w:type="spellStart"/>
      <w:r>
        <w:rPr>
          <w:color w:val="30A356"/>
        </w:rPr>
        <w:t>снимка</w:t>
      </w:r>
      <w:proofErr w:type="spellEnd"/>
      <w:r>
        <w:rPr>
          <w:color w:val="30A356"/>
        </w:rPr>
        <w:t xml:space="preserve">, </w:t>
      </w:r>
      <w:proofErr w:type="spellStart"/>
      <w:r>
        <w:rPr>
          <w:color w:val="30A356"/>
        </w:rPr>
        <w:t>они</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пажљиво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измере</w:t>
      </w:r>
      <w:proofErr w:type="spellEnd"/>
      <w:r>
        <w:rPr>
          <w:color w:val="30A356"/>
        </w:rPr>
        <w:t xml:space="preserve"> </w:t>
      </w:r>
      <w:r w:rsidR="00594B42">
        <w:rPr>
          <w:color w:val="30A356"/>
          <w:lang w:val="sr-Cyrl-RS"/>
        </w:rPr>
        <w:t>тренутни</w:t>
      </w:r>
      <w:r>
        <w:rPr>
          <w:color w:val="30A356"/>
        </w:rPr>
        <w:t xml:space="preserve">, а </w:t>
      </w:r>
      <w:proofErr w:type="spellStart"/>
      <w:r>
        <w:rPr>
          <w:color w:val="30A356"/>
        </w:rPr>
        <w:t>не</w:t>
      </w:r>
      <w:proofErr w:type="spellEnd"/>
      <w:r>
        <w:rPr>
          <w:color w:val="30A356"/>
        </w:rPr>
        <w:t xml:space="preserve"> </w:t>
      </w:r>
      <w:proofErr w:type="spellStart"/>
      <w:r>
        <w:rPr>
          <w:color w:val="30A356"/>
        </w:rPr>
        <w:t>претходни</w:t>
      </w:r>
      <w:proofErr w:type="spellEnd"/>
      <w:r>
        <w:rPr>
          <w:color w:val="30A356"/>
        </w:rPr>
        <w:t xml:space="preserve"> </w:t>
      </w:r>
      <w:proofErr w:type="spellStart"/>
      <w:r>
        <w:rPr>
          <w:color w:val="30A356"/>
        </w:rPr>
        <w:t>покушај</w:t>
      </w:r>
      <w:proofErr w:type="spellEnd"/>
      <w:r>
        <w:rPr>
          <w:color w:val="30A356"/>
        </w:rPr>
        <w:t xml:space="preserve">.  </w:t>
      </w:r>
    </w:p>
    <w:p w14:paraId="6EE6B895" w14:textId="77777777" w:rsidR="00154BA7" w:rsidRDefault="00154BA7" w:rsidP="000A7F82">
      <w:pPr>
        <w:pStyle w:val="BodyText"/>
        <w:spacing w:before="10"/>
        <w:rPr>
          <w:sz w:val="20"/>
        </w:rPr>
      </w:pPr>
    </w:p>
    <w:p w14:paraId="24443028" w14:textId="77777777" w:rsidR="00154BA7" w:rsidRDefault="009430BB" w:rsidP="0051373B">
      <w:pPr>
        <w:pStyle w:val="Heading1"/>
        <w:numPr>
          <w:ilvl w:val="0"/>
          <w:numId w:val="36"/>
        </w:numPr>
        <w:tabs>
          <w:tab w:val="left" w:pos="720"/>
        </w:tabs>
        <w:ind w:left="0" w:firstLine="0"/>
      </w:pPr>
      <w:r>
        <w:t>(</w:t>
      </w:r>
      <w:proofErr w:type="spellStart"/>
      <w:r>
        <w:t>Члан</w:t>
      </w:r>
      <w:proofErr w:type="spellEnd"/>
      <w:r>
        <w:t xml:space="preserve"> 136) </w:t>
      </w: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t xml:space="preserve"> </w:t>
      </w:r>
    </w:p>
    <w:p w14:paraId="66F83B08" w14:textId="77777777" w:rsidR="00154BA7" w:rsidRDefault="00154BA7" w:rsidP="000A7F82">
      <w:pPr>
        <w:pStyle w:val="BodyText"/>
        <w:spacing w:before="6"/>
        <w:rPr>
          <w:b/>
          <w:sz w:val="20"/>
        </w:rPr>
      </w:pPr>
    </w:p>
    <w:p w14:paraId="5BFD8D34" w14:textId="77777777" w:rsidR="00154BA7" w:rsidRDefault="009430BB" w:rsidP="0051373B">
      <w:pPr>
        <w:pStyle w:val="ListParagraph"/>
        <w:numPr>
          <w:ilvl w:val="1"/>
          <w:numId w:val="36"/>
        </w:numPr>
        <w:tabs>
          <w:tab w:val="left" w:pos="720"/>
        </w:tabs>
        <w:spacing w:before="1"/>
        <w:ind w:left="0" w:firstLine="0"/>
        <w:rPr>
          <w:sz w:val="21"/>
        </w:rPr>
      </w:pPr>
      <w:proofErr w:type="spellStart"/>
      <w:r>
        <w:rPr>
          <w:sz w:val="21"/>
        </w:rPr>
        <w:t>Шеф</w:t>
      </w:r>
      <w:proofErr w:type="spellEnd"/>
      <w:r>
        <w:rPr>
          <w:sz w:val="21"/>
        </w:rPr>
        <w:t xml:space="preserve"> </w:t>
      </w:r>
      <w:proofErr w:type="spellStart"/>
      <w:r>
        <w:rPr>
          <w:sz w:val="21"/>
        </w:rPr>
        <w:t>судија</w:t>
      </w:r>
      <w:proofErr w:type="spellEnd"/>
      <w:r>
        <w:rPr>
          <w:sz w:val="21"/>
        </w:rPr>
        <w:t xml:space="preserve"> у </w:t>
      </w:r>
      <w:proofErr w:type="spellStart"/>
      <w:r>
        <w:rPr>
          <w:sz w:val="21"/>
        </w:rPr>
        <w:t>пријемном</w:t>
      </w:r>
      <w:proofErr w:type="spellEnd"/>
      <w:r>
        <w:rPr>
          <w:sz w:val="21"/>
        </w:rPr>
        <w:t xml:space="preserve"> </w:t>
      </w:r>
      <w:proofErr w:type="spellStart"/>
      <w:r>
        <w:rPr>
          <w:sz w:val="21"/>
        </w:rPr>
        <w:t>центру</w:t>
      </w:r>
      <w:proofErr w:type="spellEnd"/>
      <w:r>
        <w:rPr>
          <w:sz w:val="21"/>
        </w:rPr>
        <w:t xml:space="preserve">: </w:t>
      </w:r>
    </w:p>
    <w:p w14:paraId="291EE1ED" w14:textId="77777777" w:rsidR="00154BA7" w:rsidRDefault="00154BA7">
      <w:pPr>
        <w:pStyle w:val="BodyText"/>
        <w:spacing w:before="10"/>
        <w:rPr>
          <w:sz w:val="20"/>
        </w:rPr>
      </w:pPr>
    </w:p>
    <w:p w14:paraId="20CE195E" w14:textId="0D19A9FA" w:rsidR="00154BA7" w:rsidRDefault="00DB25C9" w:rsidP="0051373B">
      <w:pPr>
        <w:pStyle w:val="ListParagraph"/>
        <w:numPr>
          <w:ilvl w:val="2"/>
          <w:numId w:val="36"/>
        </w:numPr>
        <w:tabs>
          <w:tab w:val="left" w:pos="1808"/>
        </w:tabs>
        <w:spacing w:line="244" w:lineRule="auto"/>
        <w:ind w:left="1800" w:right="151" w:hanging="1080"/>
        <w:rPr>
          <w:sz w:val="21"/>
        </w:rPr>
      </w:pPr>
      <w:proofErr w:type="spellStart"/>
      <w:r>
        <w:rPr>
          <w:sz w:val="21"/>
        </w:rPr>
        <w:t>заједно</w:t>
      </w:r>
      <w:proofErr w:type="spellEnd"/>
      <w:r>
        <w:rPr>
          <w:sz w:val="21"/>
        </w:rPr>
        <w:t xml:space="preserve"> </w:t>
      </w:r>
      <w:proofErr w:type="spellStart"/>
      <w:r>
        <w:rPr>
          <w:sz w:val="21"/>
        </w:rPr>
        <w:t>са</w:t>
      </w:r>
      <w:proofErr w:type="spellEnd"/>
      <w:r>
        <w:rPr>
          <w:sz w:val="21"/>
        </w:rPr>
        <w:t xml:space="preserve"> </w:t>
      </w:r>
      <w:r>
        <w:rPr>
          <w:sz w:val="21"/>
          <w:lang w:val="sr-Cyrl-RS"/>
        </w:rPr>
        <w:t>д</w:t>
      </w:r>
      <w:proofErr w:type="spellStart"/>
      <w:r w:rsidR="009430BB">
        <w:rPr>
          <w:sz w:val="21"/>
        </w:rPr>
        <w:t>иректором</w:t>
      </w:r>
      <w:proofErr w:type="spellEnd"/>
      <w:r w:rsidR="009430BB">
        <w:rPr>
          <w:sz w:val="21"/>
        </w:rPr>
        <w:t xml:space="preserve"> </w:t>
      </w:r>
      <w:proofErr w:type="spellStart"/>
      <w:r w:rsidR="009430BB">
        <w:rPr>
          <w:sz w:val="21"/>
        </w:rPr>
        <w:t>такмичења</w:t>
      </w:r>
      <w:proofErr w:type="spellEnd"/>
      <w:r w:rsidR="009430BB">
        <w:rPr>
          <w:sz w:val="21"/>
        </w:rPr>
        <w:t xml:space="preserve"> </w:t>
      </w:r>
      <w:proofErr w:type="spellStart"/>
      <w:r w:rsidR="009430BB">
        <w:rPr>
          <w:sz w:val="21"/>
        </w:rPr>
        <w:t>припрема</w:t>
      </w:r>
      <w:proofErr w:type="spellEnd"/>
      <w:r w:rsidR="009430BB">
        <w:rPr>
          <w:sz w:val="21"/>
        </w:rPr>
        <w:t xml:space="preserve"> и </w:t>
      </w:r>
      <w:proofErr w:type="spellStart"/>
      <w:r w:rsidR="009430BB">
        <w:rPr>
          <w:sz w:val="21"/>
        </w:rPr>
        <w:t>објављује</w:t>
      </w:r>
      <w:proofErr w:type="spellEnd"/>
      <w:r w:rsidR="009430BB">
        <w:rPr>
          <w:sz w:val="21"/>
        </w:rPr>
        <w:t xml:space="preserve"> </w:t>
      </w:r>
      <w:r w:rsidR="00594B42">
        <w:rPr>
          <w:sz w:val="21"/>
          <w:lang w:val="sr-Cyrl-RS"/>
        </w:rPr>
        <w:t>сатницу пријемног центра</w:t>
      </w:r>
      <w:r w:rsidR="009430BB">
        <w:rPr>
          <w:sz w:val="21"/>
        </w:rPr>
        <w:t xml:space="preserve">, </w:t>
      </w:r>
      <w:r w:rsidR="00594B42">
        <w:rPr>
          <w:sz w:val="21"/>
          <w:lang w:val="sr-Cyrl-RS"/>
        </w:rPr>
        <w:t>у којој се назначава прво и последње време уласка у пријемни центар за сваку дисциплуну</w:t>
      </w:r>
      <w:r w:rsidR="009430BB">
        <w:rPr>
          <w:sz w:val="21"/>
        </w:rPr>
        <w:t>,</w:t>
      </w:r>
      <w:r w:rsidR="00594B42">
        <w:rPr>
          <w:sz w:val="21"/>
          <w:lang w:val="sr-Cyrl-RS"/>
        </w:rPr>
        <w:t xml:space="preserve"> време изласка такмичара из пријемног центра на </w:t>
      </w:r>
      <w:proofErr w:type="gramStart"/>
      <w:r w:rsidR="00594B42">
        <w:rPr>
          <w:sz w:val="21"/>
          <w:lang w:val="sr-Cyrl-RS"/>
        </w:rPr>
        <w:t>борилиште</w:t>
      </w:r>
      <w:r w:rsidR="009430BB">
        <w:rPr>
          <w:sz w:val="21"/>
        </w:rPr>
        <w:t>;</w:t>
      </w:r>
      <w:proofErr w:type="gramEnd"/>
    </w:p>
    <w:p w14:paraId="1DAFDD94" w14:textId="77777777" w:rsidR="00154BA7" w:rsidRDefault="00154BA7" w:rsidP="00DB75B9">
      <w:pPr>
        <w:pStyle w:val="BodyText"/>
        <w:spacing w:before="2"/>
        <w:ind w:left="720"/>
        <w:rPr>
          <w:sz w:val="20"/>
        </w:rPr>
      </w:pPr>
    </w:p>
    <w:p w14:paraId="7ED4339B" w14:textId="77777777" w:rsidR="00154BA7" w:rsidRDefault="009430BB" w:rsidP="0051373B">
      <w:pPr>
        <w:pStyle w:val="ListParagraph"/>
        <w:numPr>
          <w:ilvl w:val="2"/>
          <w:numId w:val="36"/>
        </w:numPr>
        <w:tabs>
          <w:tab w:val="left" w:pos="1808"/>
        </w:tabs>
        <w:spacing w:line="244" w:lineRule="auto"/>
        <w:ind w:left="1800" w:right="151" w:hanging="1080"/>
        <w:rPr>
          <w:sz w:val="21"/>
        </w:rPr>
      </w:pPr>
      <w:proofErr w:type="spellStart"/>
      <w:r>
        <w:rPr>
          <w:sz w:val="21"/>
        </w:rPr>
        <w:t>надгледа</w:t>
      </w:r>
      <w:proofErr w:type="spellEnd"/>
      <w:r>
        <w:rPr>
          <w:sz w:val="21"/>
        </w:rPr>
        <w:t xml:space="preserve"> </w:t>
      </w:r>
      <w:proofErr w:type="spellStart"/>
      <w:r>
        <w:rPr>
          <w:sz w:val="21"/>
        </w:rPr>
        <w:t>пролаз</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између</w:t>
      </w:r>
      <w:proofErr w:type="spellEnd"/>
      <w:r>
        <w:rPr>
          <w:sz w:val="21"/>
        </w:rPr>
        <w:t xml:space="preserve"> </w:t>
      </w:r>
      <w:proofErr w:type="spellStart"/>
      <w:r>
        <w:rPr>
          <w:sz w:val="21"/>
        </w:rPr>
        <w:t>терена</w:t>
      </w:r>
      <w:proofErr w:type="spellEnd"/>
      <w:r>
        <w:rPr>
          <w:sz w:val="21"/>
        </w:rPr>
        <w:t xml:space="preserve"> </w:t>
      </w:r>
      <w:proofErr w:type="spellStart"/>
      <w:r>
        <w:rPr>
          <w:sz w:val="21"/>
        </w:rPr>
        <w:t>за</w:t>
      </w:r>
      <w:proofErr w:type="spellEnd"/>
      <w:r>
        <w:rPr>
          <w:sz w:val="21"/>
        </w:rPr>
        <w:t xml:space="preserve"> </w:t>
      </w:r>
      <w:proofErr w:type="spellStart"/>
      <w:r>
        <w:rPr>
          <w:sz w:val="21"/>
        </w:rPr>
        <w:t>загревање</w:t>
      </w:r>
      <w:proofErr w:type="spellEnd"/>
      <w:r>
        <w:rPr>
          <w:sz w:val="21"/>
        </w:rPr>
        <w:t xml:space="preserve"> и </w:t>
      </w:r>
      <w:proofErr w:type="spellStart"/>
      <w:r>
        <w:rPr>
          <w:sz w:val="21"/>
        </w:rPr>
        <w:t>борилишта</w:t>
      </w:r>
      <w:proofErr w:type="spellEnd"/>
      <w:r>
        <w:rPr>
          <w:sz w:val="21"/>
        </w:rPr>
        <w:t xml:space="preserve"> </w:t>
      </w:r>
      <w:proofErr w:type="spellStart"/>
      <w:r>
        <w:rPr>
          <w:sz w:val="21"/>
        </w:rPr>
        <w:t>да</w:t>
      </w:r>
      <w:proofErr w:type="spellEnd"/>
      <w:r>
        <w:rPr>
          <w:sz w:val="21"/>
        </w:rPr>
        <w:t xml:space="preserve"> </w:t>
      </w:r>
      <w:proofErr w:type="spellStart"/>
      <w:r>
        <w:rPr>
          <w:sz w:val="21"/>
        </w:rPr>
        <w:t>би</w:t>
      </w:r>
      <w:proofErr w:type="spellEnd"/>
      <w:r>
        <w:rPr>
          <w:sz w:val="21"/>
        </w:rPr>
        <w:t xml:space="preserve"> </w:t>
      </w:r>
      <w:proofErr w:type="spellStart"/>
      <w:r>
        <w:rPr>
          <w:sz w:val="21"/>
        </w:rPr>
        <w:t>обезбедио</w:t>
      </w:r>
      <w:proofErr w:type="spellEnd"/>
      <w:r>
        <w:rPr>
          <w:sz w:val="21"/>
        </w:rPr>
        <w:t xml:space="preserve"> </w:t>
      </w:r>
      <w:proofErr w:type="spellStart"/>
      <w:r>
        <w:rPr>
          <w:sz w:val="21"/>
        </w:rPr>
        <w:t>да</w:t>
      </w:r>
      <w:proofErr w:type="spellEnd"/>
      <w:r>
        <w:rPr>
          <w:sz w:val="21"/>
        </w:rPr>
        <w:t xml:space="preserve"> </w:t>
      </w:r>
      <w:proofErr w:type="spellStart"/>
      <w:r>
        <w:rPr>
          <w:sz w:val="21"/>
        </w:rPr>
        <w:t>се</w:t>
      </w:r>
      <w:proofErr w:type="spellEnd"/>
      <w:r>
        <w:rPr>
          <w:sz w:val="21"/>
        </w:rPr>
        <w:t xml:space="preserve"> </w:t>
      </w:r>
      <w:proofErr w:type="spellStart"/>
      <w:r>
        <w:rPr>
          <w:sz w:val="21"/>
        </w:rPr>
        <w:t>такмичари</w:t>
      </w:r>
      <w:proofErr w:type="spellEnd"/>
      <w:r>
        <w:rPr>
          <w:sz w:val="21"/>
        </w:rPr>
        <w:t xml:space="preserve">, </w:t>
      </w:r>
      <w:proofErr w:type="spellStart"/>
      <w:r>
        <w:rPr>
          <w:sz w:val="21"/>
        </w:rPr>
        <w:t>пошто</w:t>
      </w:r>
      <w:proofErr w:type="spellEnd"/>
      <w:r>
        <w:rPr>
          <w:sz w:val="21"/>
        </w:rPr>
        <w:t xml:space="preserve"> </w:t>
      </w:r>
      <w:proofErr w:type="spellStart"/>
      <w:r>
        <w:rPr>
          <w:sz w:val="21"/>
        </w:rPr>
        <w:t>прођу</w:t>
      </w:r>
      <w:proofErr w:type="spellEnd"/>
      <w:r>
        <w:rPr>
          <w:sz w:val="21"/>
        </w:rPr>
        <w:t xml:space="preserve"> </w:t>
      </w:r>
      <w:proofErr w:type="spellStart"/>
      <w:r>
        <w:rPr>
          <w:sz w:val="21"/>
        </w:rPr>
        <w:t>контролу</w:t>
      </w:r>
      <w:proofErr w:type="spellEnd"/>
      <w:r>
        <w:rPr>
          <w:sz w:val="21"/>
        </w:rPr>
        <w:t xml:space="preserve"> у </w:t>
      </w:r>
      <w:proofErr w:type="spellStart"/>
      <w:r>
        <w:rPr>
          <w:sz w:val="21"/>
        </w:rPr>
        <w:t>пријемном</w:t>
      </w:r>
      <w:proofErr w:type="spellEnd"/>
      <w:r>
        <w:rPr>
          <w:sz w:val="21"/>
        </w:rPr>
        <w:t xml:space="preserve"> </w:t>
      </w:r>
      <w:proofErr w:type="spellStart"/>
      <w:r>
        <w:rPr>
          <w:sz w:val="21"/>
        </w:rPr>
        <w:t>центру</w:t>
      </w:r>
      <w:proofErr w:type="spellEnd"/>
      <w:r>
        <w:rPr>
          <w:sz w:val="21"/>
        </w:rPr>
        <w:t xml:space="preserve">, </w:t>
      </w:r>
      <w:proofErr w:type="spellStart"/>
      <w:r>
        <w:rPr>
          <w:sz w:val="21"/>
        </w:rPr>
        <w:t>појаве</w:t>
      </w:r>
      <w:proofErr w:type="spellEnd"/>
      <w:r>
        <w:rPr>
          <w:sz w:val="21"/>
        </w:rPr>
        <w:t xml:space="preserve"> </w:t>
      </w:r>
      <w:proofErr w:type="spellStart"/>
      <w:r>
        <w:rPr>
          <w:sz w:val="21"/>
        </w:rPr>
        <w:t>на</w:t>
      </w:r>
      <w:proofErr w:type="spellEnd"/>
      <w:r>
        <w:rPr>
          <w:sz w:val="21"/>
        </w:rPr>
        <w:t xml:space="preserve"> </w:t>
      </w:r>
      <w:proofErr w:type="spellStart"/>
      <w:r>
        <w:rPr>
          <w:sz w:val="21"/>
        </w:rPr>
        <w:t>борилишту</w:t>
      </w:r>
      <w:proofErr w:type="spellEnd"/>
      <w:r>
        <w:rPr>
          <w:sz w:val="21"/>
        </w:rPr>
        <w:t xml:space="preserve"> и </w:t>
      </w:r>
      <w:proofErr w:type="spellStart"/>
      <w:r>
        <w:rPr>
          <w:sz w:val="21"/>
        </w:rPr>
        <w:t>буду</w:t>
      </w:r>
      <w:proofErr w:type="spellEnd"/>
      <w:r>
        <w:rPr>
          <w:sz w:val="21"/>
        </w:rPr>
        <w:t xml:space="preserve"> </w:t>
      </w:r>
      <w:proofErr w:type="spellStart"/>
      <w:r>
        <w:rPr>
          <w:sz w:val="21"/>
        </w:rPr>
        <w:t>спремни</w:t>
      </w:r>
      <w:proofErr w:type="spellEnd"/>
      <w:r>
        <w:rPr>
          <w:sz w:val="21"/>
        </w:rPr>
        <w:t xml:space="preserve"> </w:t>
      </w:r>
      <w:proofErr w:type="spellStart"/>
      <w:r>
        <w:rPr>
          <w:sz w:val="21"/>
        </w:rPr>
        <w:t>за</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према</w:t>
      </w:r>
      <w:proofErr w:type="spellEnd"/>
      <w:r>
        <w:rPr>
          <w:sz w:val="21"/>
        </w:rPr>
        <w:t xml:space="preserve"> </w:t>
      </w:r>
      <w:proofErr w:type="spellStart"/>
      <w:r>
        <w:rPr>
          <w:sz w:val="21"/>
        </w:rPr>
        <w:t>предвиђеној</w:t>
      </w:r>
      <w:proofErr w:type="spellEnd"/>
      <w:r>
        <w:rPr>
          <w:sz w:val="21"/>
        </w:rPr>
        <w:t xml:space="preserve"> </w:t>
      </w:r>
      <w:proofErr w:type="spellStart"/>
      <w:r>
        <w:rPr>
          <w:sz w:val="21"/>
        </w:rPr>
        <w:t>сатници</w:t>
      </w:r>
      <w:proofErr w:type="spellEnd"/>
      <w:r>
        <w:rPr>
          <w:sz w:val="21"/>
        </w:rPr>
        <w:t>.</w:t>
      </w:r>
    </w:p>
    <w:p w14:paraId="2DCCAE08" w14:textId="77777777" w:rsidR="00154BA7" w:rsidRDefault="00154BA7">
      <w:pPr>
        <w:pStyle w:val="BodyText"/>
        <w:spacing w:before="4"/>
        <w:rPr>
          <w:sz w:val="20"/>
        </w:rPr>
      </w:pPr>
    </w:p>
    <w:p w14:paraId="203D31F7" w14:textId="3A7E4445" w:rsidR="00154BA7" w:rsidRDefault="009430BB" w:rsidP="00DB75B9">
      <w:pPr>
        <w:pStyle w:val="BodyText"/>
        <w:spacing w:line="244" w:lineRule="auto"/>
        <w:ind w:right="154"/>
        <w:jc w:val="both"/>
      </w:pP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rsidR="00594B42">
        <w:rPr>
          <w:lang w:val="sr-Cyrl-RS"/>
        </w:rPr>
        <w:t xml:space="preserve"> треба да обезбеде да носе национални или клупски дрес</w:t>
      </w:r>
      <w:r>
        <w:t xml:space="preserve"> </w:t>
      </w:r>
      <w:proofErr w:type="spellStart"/>
      <w:r>
        <w:t>одобреној</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њихове</w:t>
      </w:r>
      <w:proofErr w:type="spellEnd"/>
      <w:r>
        <w:t xml:space="preserve"> </w:t>
      </w:r>
      <w:proofErr w:type="spellStart"/>
      <w:r>
        <w:t>националне</w:t>
      </w:r>
      <w:proofErr w:type="spellEnd"/>
      <w:r>
        <w:t xml:space="preserve"> </w:t>
      </w:r>
      <w:proofErr w:type="spellStart"/>
      <w:r>
        <w:t>федерације</w:t>
      </w:r>
      <w:proofErr w:type="spellEnd"/>
      <w:r>
        <w:t xml:space="preserve">, </w:t>
      </w:r>
      <w:proofErr w:type="spellStart"/>
      <w:r>
        <w:t>да</w:t>
      </w:r>
      <w:proofErr w:type="spellEnd"/>
      <w:r>
        <w:t xml:space="preserve"> </w:t>
      </w:r>
      <w:proofErr w:type="spellStart"/>
      <w:r>
        <w:t>правилно</w:t>
      </w:r>
      <w:proofErr w:type="spellEnd"/>
      <w:r>
        <w:t xml:space="preserve"> и у </w:t>
      </w:r>
      <w:proofErr w:type="spellStart"/>
      <w:r>
        <w:t>складу</w:t>
      </w:r>
      <w:proofErr w:type="spellEnd"/>
      <w:r>
        <w:t xml:space="preserve"> </w:t>
      </w:r>
      <w:proofErr w:type="spellStart"/>
      <w:r>
        <w:t>са</w:t>
      </w:r>
      <w:proofErr w:type="spellEnd"/>
      <w:r>
        <w:t xml:space="preserve"> </w:t>
      </w:r>
      <w:proofErr w:type="spellStart"/>
      <w:r>
        <w:t>стартном</w:t>
      </w:r>
      <w:proofErr w:type="spellEnd"/>
      <w:r>
        <w:t xml:space="preserve"> </w:t>
      </w:r>
      <w:proofErr w:type="spellStart"/>
      <w:r>
        <w:t>листом</w:t>
      </w:r>
      <w:proofErr w:type="spellEnd"/>
      <w:r>
        <w:t xml:space="preserve"> </w:t>
      </w:r>
      <w:proofErr w:type="spellStart"/>
      <w:r>
        <w:t>носе</w:t>
      </w:r>
      <w:proofErr w:type="spellEnd"/>
      <w:r>
        <w:t xml:space="preserve"> </w:t>
      </w:r>
      <w:proofErr w:type="spellStart"/>
      <w:r>
        <w:t>своје</w:t>
      </w:r>
      <w:proofErr w:type="spellEnd"/>
      <w:r>
        <w:t xml:space="preserve"> </w:t>
      </w:r>
      <w:proofErr w:type="spellStart"/>
      <w:r>
        <w:t>бројеве</w:t>
      </w:r>
      <w:proofErr w:type="spellEnd"/>
      <w:r>
        <w:t xml:space="preserve">, </w:t>
      </w:r>
      <w:proofErr w:type="spellStart"/>
      <w:r>
        <w:t>да</w:t>
      </w:r>
      <w:proofErr w:type="spellEnd"/>
      <w:r>
        <w:t xml:space="preserve"> </w:t>
      </w:r>
      <w:proofErr w:type="spellStart"/>
      <w:r>
        <w:t>обућа</w:t>
      </w:r>
      <w:proofErr w:type="spellEnd"/>
      <w:r>
        <w:t xml:space="preserve">, </w:t>
      </w:r>
      <w:proofErr w:type="spellStart"/>
      <w:r>
        <w:t>број</w:t>
      </w:r>
      <w:proofErr w:type="spellEnd"/>
      <w:r>
        <w:t xml:space="preserve"> и </w:t>
      </w:r>
      <w:proofErr w:type="spellStart"/>
      <w:r>
        <w:t>дужина</w:t>
      </w:r>
      <w:proofErr w:type="spellEnd"/>
      <w:r>
        <w:t xml:space="preserve"> </w:t>
      </w:r>
      <w:proofErr w:type="spellStart"/>
      <w:r w:rsidR="00DB75B9">
        <w:t>ексера</w:t>
      </w:r>
      <w:proofErr w:type="spellEnd"/>
      <w:r>
        <w:t xml:space="preserve">, </w:t>
      </w:r>
      <w:proofErr w:type="spellStart"/>
      <w:r>
        <w:t>као</w:t>
      </w:r>
      <w:proofErr w:type="spellEnd"/>
      <w:r>
        <w:t xml:space="preserve"> и </w:t>
      </w:r>
      <w:proofErr w:type="spellStart"/>
      <w:r>
        <w:t>рекламне</w:t>
      </w:r>
      <w:proofErr w:type="spellEnd"/>
      <w:r>
        <w:t xml:space="preserve"> </w:t>
      </w:r>
      <w:proofErr w:type="spellStart"/>
      <w:r>
        <w:t>ознаке</w:t>
      </w:r>
      <w:proofErr w:type="spellEnd"/>
      <w:r>
        <w:t xml:space="preserve"> </w:t>
      </w:r>
      <w:proofErr w:type="spellStart"/>
      <w:r>
        <w:t>на</w:t>
      </w:r>
      <w:proofErr w:type="spellEnd"/>
      <w:r>
        <w:t xml:space="preserve"> </w:t>
      </w:r>
      <w:proofErr w:type="spellStart"/>
      <w:r>
        <w:t>одећи</w:t>
      </w:r>
      <w:proofErr w:type="spellEnd"/>
      <w:r>
        <w:t xml:space="preserve"> и </w:t>
      </w:r>
      <w:proofErr w:type="spellStart"/>
      <w:r>
        <w:t>торбама</w:t>
      </w:r>
      <w:proofErr w:type="spellEnd"/>
      <w:r>
        <w:t xml:space="preserve"> </w:t>
      </w:r>
      <w:proofErr w:type="spellStart"/>
      <w:r>
        <w:t>такмичара</w:t>
      </w:r>
      <w:proofErr w:type="spellEnd"/>
      <w:r w:rsidR="00DB75B9">
        <w:t>,</w:t>
      </w:r>
      <w:r>
        <w:t xml:space="preserve"> </w:t>
      </w:r>
      <w:proofErr w:type="spellStart"/>
      <w:r>
        <w:t>буду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Правилима</w:t>
      </w:r>
      <w:proofErr w:type="spellEnd"/>
      <w:r>
        <w:t xml:space="preserve"> и </w:t>
      </w:r>
      <w:r w:rsidR="00DB25C9">
        <w:rPr>
          <w:lang w:val="sr-Cyrl-RS"/>
        </w:rPr>
        <w:t>п</w:t>
      </w:r>
      <w:proofErr w:type="spellStart"/>
      <w:r>
        <w:t>ропозицијама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недозвољени</w:t>
      </w:r>
      <w:proofErr w:type="spellEnd"/>
      <w:r>
        <w:t xml:space="preserve"> </w:t>
      </w:r>
      <w:proofErr w:type="spellStart"/>
      <w:r>
        <w:t>предмети</w:t>
      </w:r>
      <w:proofErr w:type="spellEnd"/>
      <w:r>
        <w:t xml:space="preserve"> </w:t>
      </w:r>
      <w:proofErr w:type="spellStart"/>
      <w:r>
        <w:t>не</w:t>
      </w:r>
      <w:proofErr w:type="spellEnd"/>
      <w:r>
        <w:t xml:space="preserve"> </w:t>
      </w:r>
      <w:proofErr w:type="spellStart"/>
      <w:r>
        <w:t>уносе</w:t>
      </w:r>
      <w:proofErr w:type="spellEnd"/>
      <w:r>
        <w:t xml:space="preserve"> </w:t>
      </w:r>
      <w:proofErr w:type="spellStart"/>
      <w:r>
        <w:t>на</w:t>
      </w:r>
      <w:proofErr w:type="spellEnd"/>
      <w:r>
        <w:t xml:space="preserve"> </w:t>
      </w:r>
      <w:proofErr w:type="spellStart"/>
      <w:r>
        <w:t>борилишта</w:t>
      </w:r>
      <w:proofErr w:type="spellEnd"/>
      <w:r>
        <w:t>.</w:t>
      </w:r>
    </w:p>
    <w:p w14:paraId="66B28807" w14:textId="77777777" w:rsidR="00154BA7" w:rsidRDefault="00154BA7" w:rsidP="00DB75B9">
      <w:pPr>
        <w:pStyle w:val="BodyText"/>
        <w:spacing w:before="2"/>
        <w:rPr>
          <w:sz w:val="20"/>
        </w:rPr>
      </w:pPr>
    </w:p>
    <w:p w14:paraId="6A195054" w14:textId="77777777" w:rsidR="00154BA7" w:rsidRDefault="009430BB" w:rsidP="00DB75B9">
      <w:pPr>
        <w:pStyle w:val="BodyText"/>
        <w:spacing w:before="1"/>
        <w:ind w:hanging="1"/>
        <w:jc w:val="both"/>
      </w:pPr>
      <w:proofErr w:type="spellStart"/>
      <w:r>
        <w:t>Судије</w:t>
      </w:r>
      <w:proofErr w:type="spellEnd"/>
      <w:r>
        <w:t xml:space="preserve"> </w:t>
      </w:r>
      <w:proofErr w:type="spellStart"/>
      <w:r>
        <w:t>ће</w:t>
      </w:r>
      <w:proofErr w:type="spellEnd"/>
      <w:r>
        <w:t xml:space="preserve"> </w:t>
      </w:r>
      <w:proofErr w:type="spellStart"/>
      <w:r>
        <w:t>обавестити</w:t>
      </w:r>
      <w:proofErr w:type="spellEnd"/>
      <w:r>
        <w:t xml:space="preserve"> </w:t>
      </w:r>
      <w:proofErr w:type="spellStart"/>
      <w:r>
        <w:t>главног</w:t>
      </w:r>
      <w:proofErr w:type="spellEnd"/>
      <w:r>
        <w:t xml:space="preserve"> </w:t>
      </w:r>
      <w:proofErr w:type="spellStart"/>
      <w:r>
        <w:t>судију</w:t>
      </w:r>
      <w:proofErr w:type="spellEnd"/>
      <w:r>
        <w:t xml:space="preserve"> у </w:t>
      </w:r>
      <w:proofErr w:type="spellStart"/>
      <w:r>
        <w:t>пријемном</w:t>
      </w:r>
      <w:proofErr w:type="spellEnd"/>
      <w:r>
        <w:t xml:space="preserve"> </w:t>
      </w:r>
      <w:proofErr w:type="spellStart"/>
      <w:r>
        <w:t>центру</w:t>
      </w:r>
      <w:proofErr w:type="spellEnd"/>
      <w:r>
        <w:t xml:space="preserve"> о </w:t>
      </w:r>
      <w:proofErr w:type="spellStart"/>
      <w:r>
        <w:t>сваком</w:t>
      </w:r>
      <w:proofErr w:type="spellEnd"/>
      <w:r>
        <w:t xml:space="preserve"> </w:t>
      </w:r>
      <w:proofErr w:type="spellStart"/>
      <w:r>
        <w:t>нерешеном</w:t>
      </w:r>
      <w:proofErr w:type="spellEnd"/>
      <w:r>
        <w:t xml:space="preserve"> </w:t>
      </w:r>
      <w:proofErr w:type="spellStart"/>
      <w:r>
        <w:t>проблему</w:t>
      </w:r>
      <w:proofErr w:type="spellEnd"/>
      <w:r>
        <w:t xml:space="preserve"> </w:t>
      </w:r>
      <w:proofErr w:type="spellStart"/>
      <w:r>
        <w:t>или</w:t>
      </w:r>
      <w:proofErr w:type="spellEnd"/>
      <w:r>
        <w:t xml:space="preserve"> </w:t>
      </w:r>
      <w:proofErr w:type="spellStart"/>
      <w:r>
        <w:t>питању</w:t>
      </w:r>
      <w:proofErr w:type="spellEnd"/>
      <w:r>
        <w:t>.</w:t>
      </w:r>
    </w:p>
    <w:p w14:paraId="682B93E9" w14:textId="77777777" w:rsidR="00154BA7" w:rsidRDefault="00154BA7" w:rsidP="00DB75B9">
      <w:pPr>
        <w:pStyle w:val="BodyText"/>
        <w:spacing w:before="8"/>
        <w:rPr>
          <w:sz w:val="20"/>
        </w:rPr>
      </w:pPr>
    </w:p>
    <w:p w14:paraId="6AD632F9" w14:textId="294F7455" w:rsidR="00154BA7" w:rsidRDefault="009430BB" w:rsidP="00DB75B9">
      <w:pPr>
        <w:pStyle w:val="BodyText"/>
        <w:spacing w:line="244" w:lineRule="auto"/>
        <w:ind w:right="152"/>
        <w:jc w:val="both"/>
      </w:pPr>
      <w:proofErr w:type="spellStart"/>
      <w:r>
        <w:rPr>
          <w:color w:val="30A356"/>
        </w:rPr>
        <w:t>Добро</w:t>
      </w:r>
      <w:proofErr w:type="spellEnd"/>
      <w:r>
        <w:rPr>
          <w:color w:val="30A356"/>
        </w:rPr>
        <w:t xml:space="preserve"> и </w:t>
      </w:r>
      <w:proofErr w:type="spellStart"/>
      <w:r>
        <w:rPr>
          <w:color w:val="30A356"/>
        </w:rPr>
        <w:t>ефикасно</w:t>
      </w:r>
      <w:proofErr w:type="spellEnd"/>
      <w:r>
        <w:rPr>
          <w:color w:val="30A356"/>
        </w:rPr>
        <w:t xml:space="preserve"> </w:t>
      </w:r>
      <w:proofErr w:type="spellStart"/>
      <w:r>
        <w:rPr>
          <w:color w:val="30A356"/>
        </w:rPr>
        <w:t>планирање</w:t>
      </w:r>
      <w:proofErr w:type="spellEnd"/>
      <w:r>
        <w:rPr>
          <w:color w:val="30A356"/>
        </w:rPr>
        <w:t xml:space="preserve"> и </w:t>
      </w:r>
      <w:proofErr w:type="spellStart"/>
      <w:r>
        <w:rPr>
          <w:color w:val="30A356"/>
        </w:rPr>
        <w:t>руковођење</w:t>
      </w:r>
      <w:proofErr w:type="spellEnd"/>
      <w:r>
        <w:rPr>
          <w:color w:val="30A356"/>
        </w:rPr>
        <w:t xml:space="preserve"> </w:t>
      </w:r>
      <w:proofErr w:type="spellStart"/>
      <w:r>
        <w:rPr>
          <w:color w:val="30A356"/>
        </w:rPr>
        <w:t>пријемним</w:t>
      </w:r>
      <w:proofErr w:type="spellEnd"/>
      <w:r>
        <w:rPr>
          <w:color w:val="30A356"/>
        </w:rPr>
        <w:t xml:space="preserve"> </w:t>
      </w:r>
      <w:proofErr w:type="spellStart"/>
      <w:r>
        <w:rPr>
          <w:color w:val="30A356"/>
        </w:rPr>
        <w:t>центром</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суштинског</w:t>
      </w:r>
      <w:proofErr w:type="spellEnd"/>
      <w:r>
        <w:rPr>
          <w:color w:val="30A356"/>
        </w:rPr>
        <w:t xml:space="preserve"> </w:t>
      </w:r>
      <w:proofErr w:type="spellStart"/>
      <w:r>
        <w:rPr>
          <w:color w:val="30A356"/>
        </w:rPr>
        <w:t>значаја</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успешну</w:t>
      </w:r>
      <w:proofErr w:type="spellEnd"/>
      <w:r>
        <w:rPr>
          <w:color w:val="30A356"/>
        </w:rPr>
        <w:t xml:space="preserve"> </w:t>
      </w:r>
      <w:proofErr w:type="spellStart"/>
      <w:r>
        <w:rPr>
          <w:color w:val="30A356"/>
        </w:rPr>
        <w:t>организацију</w:t>
      </w:r>
      <w:proofErr w:type="spellEnd"/>
      <w:r>
        <w:rPr>
          <w:color w:val="30A356"/>
        </w:rPr>
        <w:t xml:space="preserve"> </w:t>
      </w:r>
      <w:proofErr w:type="spellStart"/>
      <w:r>
        <w:rPr>
          <w:color w:val="30A356"/>
        </w:rPr>
        <w:t>такмичења</w:t>
      </w:r>
      <w:proofErr w:type="spellEnd"/>
      <w:r>
        <w:rPr>
          <w:color w:val="30A356"/>
        </w:rPr>
        <w:t>.</w:t>
      </w:r>
      <w:r w:rsidR="00DB75B9">
        <w:rPr>
          <w:color w:val="30A356"/>
        </w:rPr>
        <w:t xml:space="preserve"> </w:t>
      </w:r>
      <w:proofErr w:type="spellStart"/>
      <w:r w:rsidR="00DB75B9">
        <w:rPr>
          <w:color w:val="30A356"/>
        </w:rPr>
        <w:t>У</w:t>
      </w:r>
      <w:r>
        <w:rPr>
          <w:color w:val="30A356"/>
        </w:rPr>
        <w:t>век</w:t>
      </w:r>
      <w:proofErr w:type="spellEnd"/>
      <w:r w:rsidR="00DB75B9">
        <w:rPr>
          <w:color w:val="30A356"/>
        </w:rPr>
        <w:t xml:space="preserve"> </w:t>
      </w:r>
      <w:proofErr w:type="spellStart"/>
      <w:r>
        <w:rPr>
          <w:color w:val="30A356"/>
        </w:rPr>
        <w:t>је</w:t>
      </w:r>
      <w:proofErr w:type="spellEnd"/>
      <w:r>
        <w:rPr>
          <w:color w:val="30A356"/>
        </w:rPr>
        <w:t xml:space="preserve"> </w:t>
      </w:r>
      <w:proofErr w:type="spellStart"/>
      <w:r>
        <w:rPr>
          <w:color w:val="30A356"/>
        </w:rPr>
        <w:t>важно</w:t>
      </w:r>
      <w:proofErr w:type="spellEnd"/>
      <w:r>
        <w:rPr>
          <w:color w:val="30A356"/>
        </w:rPr>
        <w:t xml:space="preserve"> </w:t>
      </w:r>
      <w:proofErr w:type="spellStart"/>
      <w:r>
        <w:rPr>
          <w:color w:val="30A356"/>
        </w:rPr>
        <w:t>планирати</w:t>
      </w:r>
      <w:proofErr w:type="spellEnd"/>
      <w:r>
        <w:rPr>
          <w:color w:val="30A356"/>
        </w:rPr>
        <w:t xml:space="preserve"> </w:t>
      </w:r>
      <w:proofErr w:type="spellStart"/>
      <w:r>
        <w:rPr>
          <w:color w:val="30A356"/>
        </w:rPr>
        <w:t>довољно</w:t>
      </w:r>
      <w:proofErr w:type="spellEnd"/>
      <w:r>
        <w:rPr>
          <w:color w:val="30A356"/>
        </w:rPr>
        <w:t xml:space="preserve"> </w:t>
      </w:r>
      <w:proofErr w:type="spellStart"/>
      <w:r>
        <w:rPr>
          <w:color w:val="30A356"/>
        </w:rPr>
        <w:t>простора</w:t>
      </w:r>
      <w:proofErr w:type="spellEnd"/>
      <w:r>
        <w:rPr>
          <w:color w:val="30A356"/>
        </w:rPr>
        <w:t xml:space="preserve"> у </w:t>
      </w:r>
      <w:proofErr w:type="spellStart"/>
      <w:r>
        <w:rPr>
          <w:color w:val="30A356"/>
        </w:rPr>
        <w:t>периодима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су</w:t>
      </w:r>
      <w:proofErr w:type="spellEnd"/>
      <w:r>
        <w:rPr>
          <w:color w:val="30A356"/>
        </w:rPr>
        <w:t xml:space="preserve"> </w:t>
      </w:r>
      <w:proofErr w:type="spellStart"/>
      <w:r>
        <w:rPr>
          <w:color w:val="30A356"/>
        </w:rPr>
        <w:t>капацитети</w:t>
      </w:r>
      <w:proofErr w:type="spellEnd"/>
      <w:r>
        <w:rPr>
          <w:color w:val="30A356"/>
        </w:rPr>
        <w:t xml:space="preserve"> </w:t>
      </w:r>
      <w:proofErr w:type="spellStart"/>
      <w:r>
        <w:rPr>
          <w:color w:val="30A356"/>
        </w:rPr>
        <w:t>пријемног</w:t>
      </w:r>
      <w:proofErr w:type="spellEnd"/>
      <w:r>
        <w:rPr>
          <w:color w:val="30A356"/>
        </w:rPr>
        <w:t xml:space="preserve"> </w:t>
      </w:r>
      <w:proofErr w:type="spellStart"/>
      <w:r>
        <w:rPr>
          <w:color w:val="30A356"/>
        </w:rPr>
        <w:t>центра</w:t>
      </w:r>
      <w:proofErr w:type="spellEnd"/>
      <w:r>
        <w:rPr>
          <w:color w:val="30A356"/>
        </w:rPr>
        <w:t xml:space="preserve"> </w:t>
      </w:r>
      <w:proofErr w:type="spellStart"/>
      <w:r>
        <w:rPr>
          <w:color w:val="30A356"/>
        </w:rPr>
        <w:t>максимално</w:t>
      </w:r>
      <w:proofErr w:type="spellEnd"/>
      <w:r>
        <w:rPr>
          <w:color w:val="30A356"/>
        </w:rPr>
        <w:t xml:space="preserve"> </w:t>
      </w:r>
      <w:proofErr w:type="spellStart"/>
      <w:r>
        <w:rPr>
          <w:color w:val="30A356"/>
        </w:rPr>
        <w:t>попуњени</w:t>
      </w:r>
      <w:proofErr w:type="spellEnd"/>
      <w:r>
        <w:rPr>
          <w:color w:val="30A356"/>
        </w:rPr>
        <w:t xml:space="preserve">, </w:t>
      </w:r>
      <w:proofErr w:type="spellStart"/>
      <w:r>
        <w:rPr>
          <w:color w:val="30A356"/>
        </w:rPr>
        <w:t>као</w:t>
      </w:r>
      <w:proofErr w:type="spellEnd"/>
      <w:r>
        <w:rPr>
          <w:color w:val="30A356"/>
        </w:rPr>
        <w:t xml:space="preserve"> и </w:t>
      </w:r>
      <w:proofErr w:type="spellStart"/>
      <w:r>
        <w:rPr>
          <w:color w:val="30A356"/>
        </w:rPr>
        <w:t>потребан</w:t>
      </w:r>
      <w:proofErr w:type="spellEnd"/>
      <w:r>
        <w:rPr>
          <w:color w:val="30A356"/>
        </w:rPr>
        <w:t xml:space="preserve"> </w:t>
      </w:r>
      <w:proofErr w:type="spellStart"/>
      <w:r>
        <w:rPr>
          <w:color w:val="30A356"/>
        </w:rPr>
        <w:t>број</w:t>
      </w:r>
      <w:proofErr w:type="spellEnd"/>
      <w:r>
        <w:rPr>
          <w:color w:val="30A356"/>
        </w:rPr>
        <w:t xml:space="preserve"> </w:t>
      </w:r>
      <w:proofErr w:type="spellStart"/>
      <w:r>
        <w:rPr>
          <w:color w:val="30A356"/>
        </w:rPr>
        <w:t>пријемних</w:t>
      </w:r>
      <w:proofErr w:type="spellEnd"/>
      <w:r>
        <w:rPr>
          <w:color w:val="30A356"/>
        </w:rPr>
        <w:t xml:space="preserve"> </w:t>
      </w:r>
      <w:proofErr w:type="spellStart"/>
      <w:r>
        <w:rPr>
          <w:color w:val="30A356"/>
        </w:rPr>
        <w:t>центара</w:t>
      </w:r>
      <w:proofErr w:type="spellEnd"/>
      <w:r>
        <w:rPr>
          <w:color w:val="30A356"/>
        </w:rPr>
        <w:t xml:space="preserve"> (и </w:t>
      </w:r>
      <w:proofErr w:type="spellStart"/>
      <w:r>
        <w:rPr>
          <w:color w:val="30A356"/>
        </w:rPr>
        <w:t>одељака</w:t>
      </w:r>
      <w:proofErr w:type="spellEnd"/>
      <w:r>
        <w:rPr>
          <w:color w:val="30A356"/>
        </w:rPr>
        <w:t xml:space="preserve"> у </w:t>
      </w:r>
      <w:proofErr w:type="spellStart"/>
      <w:r>
        <w:rPr>
          <w:color w:val="30A356"/>
        </w:rPr>
        <w:t>оквиру</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њих</w:t>
      </w:r>
      <w:proofErr w:type="spellEnd"/>
      <w:r>
        <w:rPr>
          <w:color w:val="30A356"/>
        </w:rPr>
        <w:t xml:space="preserve">) и </w:t>
      </w:r>
      <w:proofErr w:type="spellStart"/>
      <w:r>
        <w:rPr>
          <w:color w:val="30A356"/>
        </w:rPr>
        <w:t>поуздан</w:t>
      </w:r>
      <w:proofErr w:type="spellEnd"/>
      <w:r>
        <w:rPr>
          <w:color w:val="30A356"/>
        </w:rPr>
        <w:t xml:space="preserve"> </w:t>
      </w:r>
      <w:proofErr w:type="spellStart"/>
      <w:r>
        <w:rPr>
          <w:color w:val="30A356"/>
        </w:rPr>
        <w:t>систем</w:t>
      </w:r>
      <w:proofErr w:type="spellEnd"/>
      <w:r>
        <w:rPr>
          <w:color w:val="30A356"/>
        </w:rPr>
        <w:t xml:space="preserve"> </w:t>
      </w:r>
      <w:proofErr w:type="spellStart"/>
      <w:r>
        <w:rPr>
          <w:color w:val="30A356"/>
        </w:rPr>
        <w:t>везе</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другим</w:t>
      </w:r>
      <w:proofErr w:type="spellEnd"/>
      <w:r>
        <w:rPr>
          <w:color w:val="30A356"/>
        </w:rPr>
        <w:t xml:space="preserve"> </w:t>
      </w:r>
      <w:proofErr w:type="spellStart"/>
      <w:r>
        <w:rPr>
          <w:color w:val="30A356"/>
        </w:rPr>
        <w:t>званичним</w:t>
      </w:r>
      <w:proofErr w:type="spellEnd"/>
      <w:r>
        <w:rPr>
          <w:color w:val="30A356"/>
        </w:rPr>
        <w:t xml:space="preserve"> </w:t>
      </w:r>
      <w:proofErr w:type="spellStart"/>
      <w:r>
        <w:rPr>
          <w:color w:val="30A356"/>
        </w:rPr>
        <w:t>лицима</w:t>
      </w:r>
      <w:proofErr w:type="spellEnd"/>
      <w:r>
        <w:rPr>
          <w:color w:val="30A356"/>
        </w:rPr>
        <w:t xml:space="preserve"> </w:t>
      </w:r>
      <w:proofErr w:type="spellStart"/>
      <w:r>
        <w:rPr>
          <w:color w:val="30A356"/>
        </w:rPr>
        <w:t>такмичења</w:t>
      </w:r>
      <w:proofErr w:type="spellEnd"/>
      <w:r>
        <w:rPr>
          <w:color w:val="30A356"/>
        </w:rPr>
        <w:t xml:space="preserve">, а </w:t>
      </w:r>
      <w:proofErr w:type="spellStart"/>
      <w:r>
        <w:rPr>
          <w:color w:val="30A356"/>
        </w:rPr>
        <w:t>такође</w:t>
      </w:r>
      <w:proofErr w:type="spellEnd"/>
      <w:r>
        <w:rPr>
          <w:color w:val="30A356"/>
        </w:rPr>
        <w:t xml:space="preserve"> и </w:t>
      </w:r>
      <w:proofErr w:type="spellStart"/>
      <w:r>
        <w:rPr>
          <w:color w:val="30A356"/>
        </w:rPr>
        <w:t>обавештење</w:t>
      </w:r>
      <w:proofErr w:type="spellEnd"/>
      <w:r>
        <w:rPr>
          <w:color w:val="30A356"/>
        </w:rPr>
        <w:t xml:space="preserve"> </w:t>
      </w:r>
      <w:proofErr w:type="spellStart"/>
      <w:r>
        <w:rPr>
          <w:color w:val="30A356"/>
        </w:rPr>
        <w:t>такмичарима</w:t>
      </w:r>
      <w:proofErr w:type="spellEnd"/>
      <w:r>
        <w:rPr>
          <w:color w:val="30A356"/>
        </w:rPr>
        <w:t xml:space="preserve"> </w:t>
      </w:r>
      <w:proofErr w:type="spellStart"/>
      <w:r>
        <w:rPr>
          <w:color w:val="30A356"/>
        </w:rPr>
        <w:t>када</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sidR="00DB75B9">
        <w:rPr>
          <w:color w:val="30A356"/>
        </w:rPr>
        <w:t>при</w:t>
      </w:r>
      <w:r>
        <w:rPr>
          <w:color w:val="30A356"/>
        </w:rPr>
        <w:t>јаве</w:t>
      </w:r>
      <w:proofErr w:type="spellEnd"/>
      <w:r>
        <w:rPr>
          <w:color w:val="30A356"/>
        </w:rPr>
        <w:t xml:space="preserve">, </w:t>
      </w:r>
      <w:proofErr w:type="spellStart"/>
      <w:r>
        <w:rPr>
          <w:color w:val="30A356"/>
        </w:rPr>
        <w:t>пошто</w:t>
      </w:r>
      <w:proofErr w:type="spellEnd"/>
      <w:r>
        <w:rPr>
          <w:color w:val="30A356"/>
        </w:rPr>
        <w:t xml:space="preserve"> </w:t>
      </w:r>
      <w:proofErr w:type="spellStart"/>
      <w:r>
        <w:rPr>
          <w:color w:val="30A356"/>
        </w:rPr>
        <w:t>напусте</w:t>
      </w:r>
      <w:proofErr w:type="spellEnd"/>
      <w:r>
        <w:rPr>
          <w:color w:val="30A356"/>
        </w:rPr>
        <w:t xml:space="preserve"> </w:t>
      </w:r>
      <w:proofErr w:type="spellStart"/>
      <w:r>
        <w:rPr>
          <w:color w:val="30A356"/>
        </w:rPr>
        <w:t>простор</w:t>
      </w:r>
      <w:proofErr w:type="spellEnd"/>
      <w:r>
        <w:rPr>
          <w:color w:val="30A356"/>
        </w:rPr>
        <w:t xml:space="preserve"> </w:t>
      </w:r>
      <w:proofErr w:type="spellStart"/>
      <w:r>
        <w:rPr>
          <w:color w:val="30A356"/>
        </w:rPr>
        <w:t>за</w:t>
      </w:r>
      <w:proofErr w:type="spellEnd"/>
      <w:r>
        <w:rPr>
          <w:color w:val="30A356"/>
        </w:rPr>
        <w:t xml:space="preserve"> </w:t>
      </w:r>
      <w:proofErr w:type="spellStart"/>
      <w:r>
        <w:rPr>
          <w:color w:val="30A356"/>
        </w:rPr>
        <w:t>загревање</w:t>
      </w:r>
      <w:proofErr w:type="spellEnd"/>
      <w:r>
        <w:rPr>
          <w:color w:val="30A356"/>
        </w:rPr>
        <w:t xml:space="preserve">. </w:t>
      </w:r>
      <w:proofErr w:type="spellStart"/>
      <w:r>
        <w:rPr>
          <w:color w:val="30A356"/>
        </w:rPr>
        <w:t>Остали</w:t>
      </w:r>
      <w:proofErr w:type="spellEnd"/>
      <w:r>
        <w:rPr>
          <w:color w:val="30A356"/>
        </w:rPr>
        <w:t xml:space="preserve"> </w:t>
      </w:r>
      <w:proofErr w:type="spellStart"/>
      <w:r>
        <w:rPr>
          <w:color w:val="30A356"/>
        </w:rPr>
        <w:t>захтеви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разликују</w:t>
      </w:r>
      <w:proofErr w:type="spellEnd"/>
      <w:r>
        <w:rPr>
          <w:color w:val="30A356"/>
        </w:rPr>
        <w:t xml:space="preserve"> у </w:t>
      </w:r>
      <w:proofErr w:type="spellStart"/>
      <w:r>
        <w:rPr>
          <w:color w:val="30A356"/>
        </w:rPr>
        <w:t>зависности</w:t>
      </w:r>
      <w:proofErr w:type="spellEnd"/>
      <w:r>
        <w:rPr>
          <w:color w:val="30A356"/>
        </w:rPr>
        <w:t xml:space="preserve"> </w:t>
      </w:r>
      <w:proofErr w:type="spellStart"/>
      <w:r>
        <w:rPr>
          <w:color w:val="30A356"/>
        </w:rPr>
        <w:t>од</w:t>
      </w:r>
      <w:proofErr w:type="spellEnd"/>
      <w:r>
        <w:rPr>
          <w:color w:val="30A356"/>
        </w:rPr>
        <w:t xml:space="preserve"> </w:t>
      </w:r>
      <w:proofErr w:type="spellStart"/>
      <w:r>
        <w:rPr>
          <w:color w:val="30A356"/>
        </w:rPr>
        <w:t>врсте</w:t>
      </w:r>
      <w:proofErr w:type="spellEnd"/>
      <w:r>
        <w:rPr>
          <w:color w:val="30A356"/>
        </w:rPr>
        <w:t xml:space="preserve"> </w:t>
      </w:r>
      <w:proofErr w:type="spellStart"/>
      <w:r>
        <w:rPr>
          <w:color w:val="30A356"/>
        </w:rPr>
        <w:t>такмичења</w:t>
      </w:r>
      <w:proofErr w:type="spellEnd"/>
      <w:r>
        <w:rPr>
          <w:color w:val="30A356"/>
        </w:rPr>
        <w:t xml:space="preserve"> и </w:t>
      </w:r>
      <w:proofErr w:type="spellStart"/>
      <w:r>
        <w:rPr>
          <w:color w:val="30A356"/>
        </w:rPr>
        <w:t>утврђеног</w:t>
      </w:r>
      <w:proofErr w:type="spellEnd"/>
      <w:r>
        <w:rPr>
          <w:color w:val="30A356"/>
        </w:rPr>
        <w:t xml:space="preserve"> </w:t>
      </w:r>
      <w:proofErr w:type="spellStart"/>
      <w:r>
        <w:rPr>
          <w:color w:val="30A356"/>
        </w:rPr>
        <w:t>броја</w:t>
      </w:r>
      <w:proofErr w:type="spellEnd"/>
      <w:r>
        <w:rPr>
          <w:color w:val="30A356"/>
        </w:rPr>
        <w:t xml:space="preserve"> </w:t>
      </w:r>
      <w:proofErr w:type="spellStart"/>
      <w:r>
        <w:rPr>
          <w:color w:val="30A356"/>
        </w:rPr>
        <w:t>провера</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спровести</w:t>
      </w:r>
      <w:proofErr w:type="spellEnd"/>
      <w:r>
        <w:rPr>
          <w:color w:val="30A356"/>
        </w:rPr>
        <w:t xml:space="preserve"> у </w:t>
      </w:r>
      <w:proofErr w:type="spellStart"/>
      <w:r>
        <w:rPr>
          <w:color w:val="30A356"/>
        </w:rPr>
        <w:t>пријемном</w:t>
      </w:r>
      <w:proofErr w:type="spellEnd"/>
      <w:r>
        <w:rPr>
          <w:color w:val="30A356"/>
        </w:rPr>
        <w:t xml:space="preserve"> </w:t>
      </w:r>
      <w:proofErr w:type="spellStart"/>
      <w:r>
        <w:rPr>
          <w:color w:val="30A356"/>
        </w:rPr>
        <w:t>центру</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пример</w:t>
      </w:r>
      <w:proofErr w:type="spellEnd"/>
      <w:r>
        <w:rPr>
          <w:color w:val="30A356"/>
        </w:rPr>
        <w:t xml:space="preserve">, у </w:t>
      </w:r>
      <w:proofErr w:type="spellStart"/>
      <w:r>
        <w:rPr>
          <w:color w:val="30A356"/>
        </w:rPr>
        <w:t>многим</w:t>
      </w:r>
      <w:proofErr w:type="spellEnd"/>
      <w:r>
        <w:rPr>
          <w:color w:val="30A356"/>
        </w:rPr>
        <w:t xml:space="preserve"> </w:t>
      </w:r>
      <w:proofErr w:type="spellStart"/>
      <w:r>
        <w:rPr>
          <w:color w:val="30A356"/>
        </w:rPr>
        <w:t>случајевима</w:t>
      </w:r>
      <w:proofErr w:type="spellEnd"/>
      <w:r>
        <w:rPr>
          <w:color w:val="30A356"/>
        </w:rPr>
        <w:t xml:space="preserve">, </w:t>
      </w:r>
      <w:proofErr w:type="spellStart"/>
      <w:r>
        <w:rPr>
          <w:color w:val="30A356"/>
        </w:rPr>
        <w:t>вероватно</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неће</w:t>
      </w:r>
      <w:proofErr w:type="spellEnd"/>
      <w:r>
        <w:rPr>
          <w:color w:val="30A356"/>
        </w:rPr>
        <w:t xml:space="preserve"> </w:t>
      </w:r>
      <w:proofErr w:type="spellStart"/>
      <w:r>
        <w:rPr>
          <w:color w:val="30A356"/>
        </w:rPr>
        <w:t>вршити</w:t>
      </w:r>
      <w:proofErr w:type="spellEnd"/>
      <w:r>
        <w:rPr>
          <w:color w:val="30A356"/>
        </w:rPr>
        <w:t xml:space="preserve"> </w:t>
      </w:r>
      <w:proofErr w:type="spellStart"/>
      <w:r>
        <w:rPr>
          <w:color w:val="30A356"/>
        </w:rPr>
        <w:t>провера</w:t>
      </w:r>
      <w:proofErr w:type="spellEnd"/>
      <w:r>
        <w:rPr>
          <w:color w:val="30A356"/>
        </w:rPr>
        <w:t xml:space="preserve"> </w:t>
      </w:r>
      <w:proofErr w:type="spellStart"/>
      <w:r>
        <w:rPr>
          <w:color w:val="30A356"/>
        </w:rPr>
        <w:t>рекламног</w:t>
      </w:r>
      <w:proofErr w:type="spellEnd"/>
      <w:r>
        <w:rPr>
          <w:color w:val="30A356"/>
        </w:rPr>
        <w:t xml:space="preserve"> </w:t>
      </w:r>
      <w:proofErr w:type="spellStart"/>
      <w:r>
        <w:rPr>
          <w:color w:val="30A356"/>
        </w:rPr>
        <w:t>материјала</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спортској</w:t>
      </w:r>
      <w:proofErr w:type="spellEnd"/>
      <w:r>
        <w:rPr>
          <w:color w:val="30A356"/>
        </w:rPr>
        <w:t xml:space="preserve"> </w:t>
      </w:r>
      <w:proofErr w:type="spellStart"/>
      <w:r>
        <w:rPr>
          <w:color w:val="30A356"/>
        </w:rPr>
        <w:t>одећи</w:t>
      </w:r>
      <w:proofErr w:type="spellEnd"/>
      <w:r>
        <w:rPr>
          <w:color w:val="30A356"/>
        </w:rPr>
        <w:t xml:space="preserve">, </w:t>
      </w:r>
      <w:proofErr w:type="spellStart"/>
      <w:r>
        <w:rPr>
          <w:color w:val="30A356"/>
        </w:rPr>
        <w:t>док</w:t>
      </w:r>
      <w:proofErr w:type="spellEnd"/>
      <w:r>
        <w:rPr>
          <w:color w:val="30A356"/>
        </w:rPr>
        <w:t xml:space="preserve"> </w:t>
      </w:r>
      <w:proofErr w:type="spellStart"/>
      <w:r>
        <w:rPr>
          <w:color w:val="30A356"/>
        </w:rPr>
        <w:t>ће</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провер</w:t>
      </w:r>
      <w:r w:rsidR="00DB75B9">
        <w:rPr>
          <w:color w:val="30A356"/>
        </w:rPr>
        <w:t>авати</w:t>
      </w:r>
      <w:proofErr w:type="spellEnd"/>
      <w:r w:rsidR="00DB75B9">
        <w:rPr>
          <w:color w:val="30A356"/>
        </w:rPr>
        <w:t xml:space="preserve"> и </w:t>
      </w:r>
      <w:proofErr w:type="spellStart"/>
      <w:r w:rsidR="00DB75B9">
        <w:rPr>
          <w:color w:val="30A356"/>
        </w:rPr>
        <w:t>мерити</w:t>
      </w:r>
      <w:proofErr w:type="spellEnd"/>
      <w:r w:rsidR="00DB75B9">
        <w:rPr>
          <w:color w:val="30A356"/>
        </w:rPr>
        <w:t xml:space="preserve"> </w:t>
      </w:r>
      <w:proofErr w:type="spellStart"/>
      <w:r>
        <w:rPr>
          <w:color w:val="30A356"/>
        </w:rPr>
        <w:t>дужине</w:t>
      </w:r>
      <w:proofErr w:type="spellEnd"/>
      <w:r>
        <w:rPr>
          <w:color w:val="30A356"/>
        </w:rPr>
        <w:t xml:space="preserve"> </w:t>
      </w:r>
      <w:proofErr w:type="spellStart"/>
      <w:r w:rsidR="00DB75B9">
        <w:rPr>
          <w:color w:val="30A356"/>
        </w:rPr>
        <w:t>ексера</w:t>
      </w:r>
      <w:proofErr w:type="spellEnd"/>
      <w:r w:rsidR="00DB75B9">
        <w:rPr>
          <w:color w:val="30A356"/>
        </w:rPr>
        <w:t xml:space="preserve">, </w:t>
      </w:r>
      <w:proofErr w:type="spellStart"/>
      <w:r w:rsidR="00DB75B9">
        <w:rPr>
          <w:color w:val="30A356"/>
        </w:rPr>
        <w:t>ради</w:t>
      </w:r>
      <w:proofErr w:type="spellEnd"/>
      <w:r w:rsidR="00DB75B9">
        <w:rPr>
          <w:color w:val="30A356"/>
        </w:rPr>
        <w:t xml:space="preserve"> </w:t>
      </w:r>
      <w:proofErr w:type="spellStart"/>
      <w:r w:rsidR="00DB75B9">
        <w:rPr>
          <w:color w:val="30A356"/>
        </w:rPr>
        <w:t>заштите</w:t>
      </w:r>
      <w:proofErr w:type="spellEnd"/>
      <w:r w:rsidR="00DB75B9">
        <w:rPr>
          <w:color w:val="30A356"/>
        </w:rPr>
        <w:t xml:space="preserve"> </w:t>
      </w:r>
      <w:proofErr w:type="spellStart"/>
      <w:r w:rsidR="00DB75B9">
        <w:rPr>
          <w:color w:val="30A356"/>
        </w:rPr>
        <w:t>тркачке</w:t>
      </w:r>
      <w:proofErr w:type="spellEnd"/>
      <w:r w:rsidR="00DB75B9">
        <w:rPr>
          <w:color w:val="30A356"/>
        </w:rPr>
        <w:t xml:space="preserve"> </w:t>
      </w:r>
      <w:proofErr w:type="spellStart"/>
      <w:r w:rsidR="00DB75B9">
        <w:rPr>
          <w:color w:val="30A356"/>
        </w:rPr>
        <w:t>стазе</w:t>
      </w:r>
      <w:proofErr w:type="spellEnd"/>
      <w:r w:rsidR="00DB75B9">
        <w:rPr>
          <w:color w:val="30A356"/>
        </w:rPr>
        <w:t xml:space="preserve">. </w:t>
      </w:r>
      <w:proofErr w:type="spellStart"/>
      <w:r>
        <w:rPr>
          <w:color w:val="30A356"/>
        </w:rPr>
        <w:t>Важно</w:t>
      </w:r>
      <w:proofErr w:type="spellEnd"/>
      <w:r>
        <w:rPr>
          <w:color w:val="30A356"/>
        </w:rPr>
        <w:t xml:space="preserve"> </w:t>
      </w:r>
      <w:proofErr w:type="spellStart"/>
      <w:r>
        <w:rPr>
          <w:color w:val="30A356"/>
        </w:rPr>
        <w:t>је</w:t>
      </w:r>
      <w:proofErr w:type="spellEnd"/>
      <w:r>
        <w:rPr>
          <w:color w:val="30A356"/>
        </w:rPr>
        <w:t xml:space="preserve"> у </w:t>
      </w:r>
      <w:proofErr w:type="spellStart"/>
      <w:r>
        <w:rPr>
          <w:color w:val="30A356"/>
        </w:rPr>
        <w:t>току</w:t>
      </w:r>
      <w:proofErr w:type="spellEnd"/>
      <w:r>
        <w:rPr>
          <w:color w:val="30A356"/>
        </w:rPr>
        <w:t xml:space="preserve"> </w:t>
      </w:r>
      <w:proofErr w:type="spellStart"/>
      <w:r>
        <w:rPr>
          <w:color w:val="30A356"/>
        </w:rPr>
        <w:t>процеса</w:t>
      </w:r>
      <w:proofErr w:type="spellEnd"/>
      <w:r>
        <w:rPr>
          <w:color w:val="30A356"/>
        </w:rPr>
        <w:t xml:space="preserve"> </w:t>
      </w:r>
      <w:proofErr w:type="spellStart"/>
      <w:r>
        <w:rPr>
          <w:color w:val="30A356"/>
        </w:rPr>
        <w:t>планирања</w:t>
      </w:r>
      <w:proofErr w:type="spellEnd"/>
      <w:r>
        <w:rPr>
          <w:color w:val="30A356"/>
        </w:rPr>
        <w:t xml:space="preserve"> </w:t>
      </w:r>
      <w:proofErr w:type="spellStart"/>
      <w:r>
        <w:rPr>
          <w:color w:val="30A356"/>
        </w:rPr>
        <w:t>утврдити</w:t>
      </w:r>
      <w:proofErr w:type="spellEnd"/>
      <w:r>
        <w:rPr>
          <w:color w:val="30A356"/>
        </w:rPr>
        <w:t xml:space="preserve"> </w:t>
      </w:r>
      <w:proofErr w:type="spellStart"/>
      <w:r>
        <w:rPr>
          <w:color w:val="30A356"/>
        </w:rPr>
        <w:t>провере</w:t>
      </w:r>
      <w:proofErr w:type="spellEnd"/>
      <w:r>
        <w:rPr>
          <w:color w:val="30A356"/>
        </w:rPr>
        <w:t xml:space="preserve"> </w:t>
      </w:r>
      <w:proofErr w:type="spellStart"/>
      <w:r>
        <w:rPr>
          <w:color w:val="30A356"/>
        </w:rPr>
        <w:t>које</w:t>
      </w:r>
      <w:proofErr w:type="spellEnd"/>
      <w:r>
        <w:rPr>
          <w:color w:val="30A356"/>
        </w:rPr>
        <w:t xml:space="preserve"> </w:t>
      </w:r>
      <w:proofErr w:type="spellStart"/>
      <w:r>
        <w:rPr>
          <w:color w:val="30A356"/>
        </w:rPr>
        <w:t>треба</w:t>
      </w:r>
      <w:proofErr w:type="spellEnd"/>
      <w:r>
        <w:rPr>
          <w:color w:val="30A356"/>
        </w:rPr>
        <w:t xml:space="preserve"> </w:t>
      </w:r>
      <w:proofErr w:type="spellStart"/>
      <w:r>
        <w:rPr>
          <w:color w:val="30A356"/>
        </w:rPr>
        <w:t>спровести</w:t>
      </w:r>
      <w:proofErr w:type="spellEnd"/>
      <w:r>
        <w:rPr>
          <w:color w:val="30A356"/>
        </w:rPr>
        <w:t xml:space="preserve"> и </w:t>
      </w:r>
      <w:proofErr w:type="spellStart"/>
      <w:r>
        <w:rPr>
          <w:color w:val="30A356"/>
        </w:rPr>
        <w:t>пожељно</w:t>
      </w:r>
      <w:proofErr w:type="spellEnd"/>
      <w:r>
        <w:rPr>
          <w:color w:val="30A356"/>
        </w:rPr>
        <w:t xml:space="preserve"> </w:t>
      </w:r>
      <w:proofErr w:type="spellStart"/>
      <w:r>
        <w:rPr>
          <w:color w:val="30A356"/>
        </w:rPr>
        <w:t>је</w:t>
      </w:r>
      <w:proofErr w:type="spellEnd"/>
      <w:r>
        <w:rPr>
          <w:color w:val="30A356"/>
        </w:rPr>
        <w:t xml:space="preserve"> о </w:t>
      </w:r>
      <w:proofErr w:type="spellStart"/>
      <w:r>
        <w:rPr>
          <w:color w:val="30A356"/>
        </w:rPr>
        <w:t>томе</w:t>
      </w:r>
      <w:proofErr w:type="spellEnd"/>
      <w:r>
        <w:rPr>
          <w:color w:val="30A356"/>
        </w:rPr>
        <w:t xml:space="preserve"> </w:t>
      </w:r>
      <w:proofErr w:type="spellStart"/>
      <w:r>
        <w:rPr>
          <w:color w:val="30A356"/>
        </w:rPr>
        <w:t>унапред</w:t>
      </w:r>
      <w:proofErr w:type="spellEnd"/>
      <w:r>
        <w:rPr>
          <w:color w:val="30A356"/>
        </w:rPr>
        <w:t xml:space="preserve"> </w:t>
      </w:r>
      <w:proofErr w:type="spellStart"/>
      <w:r>
        <w:rPr>
          <w:color w:val="30A356"/>
        </w:rPr>
        <w:t>обавестити</w:t>
      </w:r>
      <w:proofErr w:type="spellEnd"/>
      <w:r>
        <w:rPr>
          <w:color w:val="30A356"/>
        </w:rPr>
        <w:t xml:space="preserve"> </w:t>
      </w:r>
      <w:proofErr w:type="spellStart"/>
      <w:r>
        <w:rPr>
          <w:color w:val="30A356"/>
        </w:rPr>
        <w:t>такмичаре</w:t>
      </w:r>
      <w:proofErr w:type="spellEnd"/>
      <w:r>
        <w:rPr>
          <w:color w:val="30A356"/>
        </w:rPr>
        <w:t xml:space="preserve"> и </w:t>
      </w:r>
      <w:proofErr w:type="spellStart"/>
      <w:r>
        <w:rPr>
          <w:color w:val="30A356"/>
        </w:rPr>
        <w:t>њихове</w:t>
      </w:r>
      <w:proofErr w:type="spellEnd"/>
      <w:r>
        <w:rPr>
          <w:color w:val="30A356"/>
        </w:rPr>
        <w:t xml:space="preserve"> </w:t>
      </w:r>
      <w:proofErr w:type="spellStart"/>
      <w:r>
        <w:rPr>
          <w:color w:val="30A356"/>
        </w:rPr>
        <w:t>екипе</w:t>
      </w:r>
      <w:proofErr w:type="spellEnd"/>
      <w:r>
        <w:rPr>
          <w:color w:val="30A356"/>
        </w:rPr>
        <w:t xml:space="preserve">, </w:t>
      </w:r>
      <w:proofErr w:type="spellStart"/>
      <w:r>
        <w:rPr>
          <w:color w:val="30A356"/>
        </w:rPr>
        <w:t>како</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избегле</w:t>
      </w:r>
      <w:proofErr w:type="spellEnd"/>
      <w:r>
        <w:rPr>
          <w:color w:val="30A356"/>
        </w:rPr>
        <w:t xml:space="preserve"> </w:t>
      </w:r>
      <w:proofErr w:type="spellStart"/>
      <w:r>
        <w:rPr>
          <w:color w:val="30A356"/>
        </w:rPr>
        <w:t>стресне</w:t>
      </w:r>
      <w:proofErr w:type="spellEnd"/>
      <w:r>
        <w:rPr>
          <w:color w:val="30A356"/>
        </w:rPr>
        <w:t xml:space="preserve"> и </w:t>
      </w:r>
      <w:proofErr w:type="spellStart"/>
      <w:r>
        <w:rPr>
          <w:color w:val="30A356"/>
        </w:rPr>
        <w:t>конфузне</w:t>
      </w:r>
      <w:proofErr w:type="spellEnd"/>
      <w:r>
        <w:rPr>
          <w:color w:val="30A356"/>
        </w:rPr>
        <w:t xml:space="preserve"> </w:t>
      </w:r>
      <w:proofErr w:type="spellStart"/>
      <w:r>
        <w:rPr>
          <w:color w:val="30A356"/>
        </w:rPr>
        <w:t>ситуације</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почетка</w:t>
      </w:r>
      <w:proofErr w:type="spellEnd"/>
      <w:r>
        <w:rPr>
          <w:color w:val="30A356"/>
        </w:rPr>
        <w:t xml:space="preserve"> </w:t>
      </w:r>
      <w:proofErr w:type="spellStart"/>
      <w:r>
        <w:rPr>
          <w:color w:val="30A356"/>
        </w:rPr>
        <w:t>такмичења</w:t>
      </w:r>
      <w:proofErr w:type="spellEnd"/>
      <w:r>
        <w:rPr>
          <w:color w:val="30A356"/>
        </w:rPr>
        <w:t xml:space="preserve">. </w:t>
      </w:r>
      <w:proofErr w:type="spellStart"/>
      <w:r>
        <w:rPr>
          <w:color w:val="30A356"/>
        </w:rPr>
        <w:t>Судије</w:t>
      </w:r>
      <w:proofErr w:type="spellEnd"/>
      <w:r>
        <w:rPr>
          <w:color w:val="30A356"/>
        </w:rPr>
        <w:t xml:space="preserve"> у </w:t>
      </w:r>
      <w:proofErr w:type="spellStart"/>
      <w:r>
        <w:rPr>
          <w:color w:val="30A356"/>
        </w:rPr>
        <w:t>пријемном</w:t>
      </w:r>
      <w:proofErr w:type="spellEnd"/>
      <w:r>
        <w:rPr>
          <w:color w:val="30A356"/>
        </w:rPr>
        <w:t xml:space="preserve"> </w:t>
      </w:r>
      <w:proofErr w:type="spellStart"/>
      <w:r>
        <w:rPr>
          <w:color w:val="30A356"/>
        </w:rPr>
        <w:t>центру</w:t>
      </w:r>
      <w:proofErr w:type="spellEnd"/>
      <w:r>
        <w:rPr>
          <w:color w:val="30A356"/>
        </w:rPr>
        <w:t xml:space="preserve"> </w:t>
      </w:r>
      <w:proofErr w:type="spellStart"/>
      <w:r>
        <w:rPr>
          <w:color w:val="30A356"/>
        </w:rPr>
        <w:t>морају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се</w:t>
      </w:r>
      <w:proofErr w:type="spellEnd"/>
      <w:r>
        <w:rPr>
          <w:color w:val="30A356"/>
        </w:rPr>
        <w:t xml:space="preserve"> </w:t>
      </w:r>
      <w:proofErr w:type="spellStart"/>
      <w:r>
        <w:rPr>
          <w:color w:val="30A356"/>
        </w:rPr>
        <w:t>постарају</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такмичари</w:t>
      </w:r>
      <w:proofErr w:type="spellEnd"/>
      <w:r>
        <w:rPr>
          <w:color w:val="30A356"/>
        </w:rPr>
        <w:t xml:space="preserve"> </w:t>
      </w:r>
      <w:proofErr w:type="spellStart"/>
      <w:r>
        <w:rPr>
          <w:color w:val="30A356"/>
        </w:rPr>
        <w:t>наступају</w:t>
      </w:r>
      <w:proofErr w:type="spellEnd"/>
      <w:r>
        <w:rPr>
          <w:color w:val="30A356"/>
        </w:rPr>
        <w:t xml:space="preserve"> у </w:t>
      </w:r>
      <w:proofErr w:type="spellStart"/>
      <w:r>
        <w:rPr>
          <w:color w:val="30A356"/>
        </w:rPr>
        <w:t>одговарајућој</w:t>
      </w:r>
      <w:proofErr w:type="spellEnd"/>
      <w:r>
        <w:rPr>
          <w:color w:val="30A356"/>
        </w:rPr>
        <w:t xml:space="preserve"> </w:t>
      </w:r>
      <w:r w:rsidR="005F2C82">
        <w:rPr>
          <w:color w:val="30A356"/>
          <w:lang w:val="sr-Cyrl-RS"/>
        </w:rPr>
        <w:t>кругу</w:t>
      </w:r>
      <w:r>
        <w:rPr>
          <w:color w:val="30A356"/>
        </w:rPr>
        <w:t xml:space="preserve">, </w:t>
      </w:r>
      <w:proofErr w:type="spellStart"/>
      <w:r>
        <w:rPr>
          <w:color w:val="30A356"/>
        </w:rPr>
        <w:t>трци</w:t>
      </w:r>
      <w:proofErr w:type="spellEnd"/>
      <w:r>
        <w:rPr>
          <w:color w:val="30A356"/>
        </w:rPr>
        <w:t xml:space="preserve"> </w:t>
      </w:r>
      <w:proofErr w:type="spellStart"/>
      <w:r>
        <w:rPr>
          <w:color w:val="30A356"/>
        </w:rPr>
        <w:t>или</w:t>
      </w:r>
      <w:proofErr w:type="spellEnd"/>
      <w:r>
        <w:rPr>
          <w:color w:val="30A356"/>
        </w:rPr>
        <w:t xml:space="preserve"> </w:t>
      </w:r>
      <w:proofErr w:type="spellStart"/>
      <w:r>
        <w:rPr>
          <w:color w:val="30A356"/>
        </w:rPr>
        <w:t>групи</w:t>
      </w:r>
      <w:proofErr w:type="spellEnd"/>
      <w:r>
        <w:rPr>
          <w:color w:val="30A356"/>
        </w:rPr>
        <w:t xml:space="preserve"> и </w:t>
      </w:r>
      <w:proofErr w:type="spellStart"/>
      <w:r>
        <w:rPr>
          <w:color w:val="30A356"/>
        </w:rPr>
        <w:t>да</w:t>
      </w:r>
      <w:proofErr w:type="spellEnd"/>
      <w:r>
        <w:rPr>
          <w:color w:val="30A356"/>
        </w:rPr>
        <w:t xml:space="preserve"> </w:t>
      </w:r>
      <w:proofErr w:type="spellStart"/>
      <w:r>
        <w:rPr>
          <w:color w:val="30A356"/>
        </w:rPr>
        <w:t>благовремено</w:t>
      </w:r>
      <w:proofErr w:type="spellEnd"/>
      <w:r>
        <w:rPr>
          <w:color w:val="30A356"/>
        </w:rPr>
        <w:t xml:space="preserve"> </w:t>
      </w:r>
      <w:proofErr w:type="spellStart"/>
      <w:r>
        <w:rPr>
          <w:color w:val="30A356"/>
        </w:rPr>
        <w:t>одлазе</w:t>
      </w:r>
      <w:proofErr w:type="spellEnd"/>
      <w:r>
        <w:rPr>
          <w:color w:val="30A356"/>
        </w:rPr>
        <w:t xml:space="preserve"> </w:t>
      </w:r>
      <w:proofErr w:type="spellStart"/>
      <w:r>
        <w:rPr>
          <w:color w:val="30A356"/>
        </w:rPr>
        <w:t>на</w:t>
      </w:r>
      <w:proofErr w:type="spellEnd"/>
      <w:r>
        <w:rPr>
          <w:color w:val="30A356"/>
        </w:rPr>
        <w:t xml:space="preserve"> </w:t>
      </w:r>
      <w:proofErr w:type="spellStart"/>
      <w:r>
        <w:rPr>
          <w:color w:val="30A356"/>
        </w:rPr>
        <w:t>борилишта</w:t>
      </w:r>
      <w:proofErr w:type="spellEnd"/>
      <w:r>
        <w:rPr>
          <w:color w:val="30A356"/>
        </w:rPr>
        <w:t xml:space="preserve">, у </w:t>
      </w:r>
      <w:proofErr w:type="spellStart"/>
      <w:r>
        <w:rPr>
          <w:color w:val="30A356"/>
        </w:rPr>
        <w:t>складу</w:t>
      </w:r>
      <w:proofErr w:type="spellEnd"/>
      <w:r>
        <w:rPr>
          <w:color w:val="30A356"/>
        </w:rPr>
        <w:t xml:space="preserve"> </w:t>
      </w:r>
      <w:proofErr w:type="spellStart"/>
      <w:r>
        <w:rPr>
          <w:color w:val="30A356"/>
        </w:rPr>
        <w:t>са</w:t>
      </w:r>
      <w:proofErr w:type="spellEnd"/>
      <w:r>
        <w:rPr>
          <w:color w:val="30A356"/>
        </w:rPr>
        <w:t xml:space="preserve"> </w:t>
      </w:r>
      <w:proofErr w:type="spellStart"/>
      <w:r>
        <w:rPr>
          <w:color w:val="30A356"/>
        </w:rPr>
        <w:t>сатницом</w:t>
      </w:r>
      <w:proofErr w:type="spellEnd"/>
      <w:r>
        <w:rPr>
          <w:color w:val="30A356"/>
        </w:rPr>
        <w:t xml:space="preserve"> </w:t>
      </w:r>
      <w:proofErr w:type="spellStart"/>
      <w:r>
        <w:rPr>
          <w:color w:val="30A356"/>
        </w:rPr>
        <w:t>пријемн</w:t>
      </w:r>
      <w:proofErr w:type="spellEnd"/>
      <w:r w:rsidR="005F2C82">
        <w:rPr>
          <w:color w:val="30A356"/>
          <w:lang w:val="sr-Cyrl-RS"/>
        </w:rPr>
        <w:t>ог</w:t>
      </w:r>
      <w:r>
        <w:rPr>
          <w:color w:val="30A356"/>
        </w:rPr>
        <w:t xml:space="preserve"> </w:t>
      </w:r>
      <w:proofErr w:type="spellStart"/>
      <w:r>
        <w:rPr>
          <w:color w:val="30A356"/>
        </w:rPr>
        <w:t>цент</w:t>
      </w:r>
      <w:proofErr w:type="spellEnd"/>
      <w:r w:rsidR="005F2C82">
        <w:rPr>
          <w:color w:val="30A356"/>
          <w:lang w:val="sr-Cyrl-RS"/>
        </w:rPr>
        <w:t>ра</w:t>
      </w:r>
      <w:r>
        <w:rPr>
          <w:color w:val="30A356"/>
        </w:rPr>
        <w:t>.</w:t>
      </w:r>
      <w:r w:rsidR="00DB75B9">
        <w:rPr>
          <w:color w:val="30A356"/>
        </w:rPr>
        <w:t xml:space="preserve"> </w:t>
      </w:r>
      <w:proofErr w:type="spellStart"/>
      <w:r>
        <w:rPr>
          <w:color w:val="30A356"/>
        </w:rPr>
        <w:t>Уколико</w:t>
      </w:r>
      <w:proofErr w:type="spellEnd"/>
      <w:r>
        <w:rPr>
          <w:color w:val="30A356"/>
        </w:rPr>
        <w:t xml:space="preserve"> </w:t>
      </w:r>
      <w:proofErr w:type="spellStart"/>
      <w:r>
        <w:rPr>
          <w:color w:val="30A356"/>
        </w:rPr>
        <w:t>је</w:t>
      </w:r>
      <w:proofErr w:type="spellEnd"/>
      <w:r>
        <w:rPr>
          <w:color w:val="30A356"/>
        </w:rPr>
        <w:t xml:space="preserve"> </w:t>
      </w:r>
      <w:proofErr w:type="spellStart"/>
      <w:r>
        <w:rPr>
          <w:color w:val="30A356"/>
        </w:rPr>
        <w:t>то</w:t>
      </w:r>
      <w:proofErr w:type="spellEnd"/>
      <w:r>
        <w:rPr>
          <w:color w:val="30A356"/>
        </w:rPr>
        <w:t xml:space="preserve"> </w:t>
      </w:r>
      <w:proofErr w:type="spellStart"/>
      <w:r>
        <w:rPr>
          <w:color w:val="30A356"/>
        </w:rPr>
        <w:t>могуће</w:t>
      </w:r>
      <w:proofErr w:type="spellEnd"/>
      <w:r>
        <w:rPr>
          <w:color w:val="30A356"/>
        </w:rPr>
        <w:t xml:space="preserve">, </w:t>
      </w:r>
      <w:proofErr w:type="spellStart"/>
      <w:r>
        <w:rPr>
          <w:color w:val="30A356"/>
        </w:rPr>
        <w:t>сатница</w:t>
      </w:r>
      <w:proofErr w:type="spellEnd"/>
      <w:r>
        <w:rPr>
          <w:color w:val="30A356"/>
        </w:rPr>
        <w:t xml:space="preserve"> </w:t>
      </w:r>
      <w:proofErr w:type="spellStart"/>
      <w:r>
        <w:rPr>
          <w:color w:val="30A356"/>
        </w:rPr>
        <w:t>би</w:t>
      </w:r>
      <w:proofErr w:type="spellEnd"/>
      <w:r>
        <w:rPr>
          <w:color w:val="30A356"/>
        </w:rPr>
        <w:t xml:space="preserve"> </w:t>
      </w:r>
      <w:proofErr w:type="spellStart"/>
      <w:r>
        <w:rPr>
          <w:color w:val="30A356"/>
        </w:rPr>
        <w:t>требало</w:t>
      </w:r>
      <w:proofErr w:type="spellEnd"/>
      <w:r>
        <w:rPr>
          <w:color w:val="30A356"/>
        </w:rPr>
        <w:t xml:space="preserve"> </w:t>
      </w:r>
      <w:proofErr w:type="spellStart"/>
      <w:r>
        <w:rPr>
          <w:color w:val="30A356"/>
        </w:rPr>
        <w:t>да</w:t>
      </w:r>
      <w:proofErr w:type="spellEnd"/>
      <w:r>
        <w:rPr>
          <w:color w:val="30A356"/>
        </w:rPr>
        <w:t xml:space="preserve"> </w:t>
      </w:r>
      <w:proofErr w:type="spellStart"/>
      <w:r>
        <w:rPr>
          <w:color w:val="30A356"/>
        </w:rPr>
        <w:t>буде</w:t>
      </w:r>
      <w:proofErr w:type="spellEnd"/>
      <w:r>
        <w:rPr>
          <w:color w:val="30A356"/>
        </w:rPr>
        <w:t xml:space="preserve"> </w:t>
      </w:r>
      <w:proofErr w:type="spellStart"/>
      <w:r>
        <w:rPr>
          <w:color w:val="30A356"/>
        </w:rPr>
        <w:t>доступна</w:t>
      </w:r>
      <w:proofErr w:type="spellEnd"/>
      <w:r>
        <w:rPr>
          <w:color w:val="30A356"/>
        </w:rPr>
        <w:t xml:space="preserve"> </w:t>
      </w:r>
      <w:proofErr w:type="spellStart"/>
      <w:r>
        <w:rPr>
          <w:color w:val="30A356"/>
        </w:rPr>
        <w:t>такмичарима</w:t>
      </w:r>
      <w:proofErr w:type="spellEnd"/>
      <w:r>
        <w:rPr>
          <w:color w:val="30A356"/>
        </w:rPr>
        <w:t xml:space="preserve"> и </w:t>
      </w:r>
      <w:proofErr w:type="spellStart"/>
      <w:r>
        <w:rPr>
          <w:color w:val="30A356"/>
        </w:rPr>
        <w:t>екипама</w:t>
      </w:r>
      <w:proofErr w:type="spellEnd"/>
      <w:r>
        <w:rPr>
          <w:color w:val="30A356"/>
        </w:rPr>
        <w:t xml:space="preserve"> </w:t>
      </w:r>
      <w:proofErr w:type="spellStart"/>
      <w:r>
        <w:rPr>
          <w:color w:val="30A356"/>
        </w:rPr>
        <w:t>пре</w:t>
      </w:r>
      <w:proofErr w:type="spellEnd"/>
      <w:r>
        <w:rPr>
          <w:color w:val="30A356"/>
        </w:rPr>
        <w:t xml:space="preserve"> </w:t>
      </w:r>
      <w:proofErr w:type="spellStart"/>
      <w:r>
        <w:rPr>
          <w:color w:val="30A356"/>
        </w:rPr>
        <w:t>почетка</w:t>
      </w:r>
      <w:proofErr w:type="spellEnd"/>
      <w:r>
        <w:rPr>
          <w:color w:val="30A356"/>
        </w:rPr>
        <w:t xml:space="preserve"> </w:t>
      </w:r>
      <w:proofErr w:type="spellStart"/>
      <w:r>
        <w:rPr>
          <w:color w:val="30A356"/>
        </w:rPr>
        <w:t>сваког</w:t>
      </w:r>
      <w:proofErr w:type="spellEnd"/>
      <w:r>
        <w:rPr>
          <w:color w:val="30A356"/>
        </w:rPr>
        <w:t xml:space="preserve"> </w:t>
      </w:r>
      <w:proofErr w:type="spellStart"/>
      <w:r>
        <w:rPr>
          <w:color w:val="30A356"/>
        </w:rPr>
        <w:t>дана</w:t>
      </w:r>
      <w:proofErr w:type="spellEnd"/>
      <w:r>
        <w:rPr>
          <w:color w:val="30A356"/>
        </w:rPr>
        <w:t xml:space="preserve"> </w:t>
      </w:r>
      <w:proofErr w:type="spellStart"/>
      <w:r>
        <w:rPr>
          <w:color w:val="30A356"/>
        </w:rPr>
        <w:t>такмичења</w:t>
      </w:r>
      <w:proofErr w:type="spellEnd"/>
      <w:r>
        <w:rPr>
          <w:color w:val="30A356"/>
        </w:rPr>
        <w:t xml:space="preserve">. </w:t>
      </w:r>
    </w:p>
    <w:p w14:paraId="366E78C9" w14:textId="77777777" w:rsidR="00154BA7" w:rsidRDefault="00154BA7">
      <w:pPr>
        <w:spacing w:line="244" w:lineRule="auto"/>
        <w:jc w:val="both"/>
        <w:sectPr w:rsidR="00154BA7">
          <w:pgSz w:w="11900" w:h="16840"/>
          <w:pgMar w:top="1660" w:right="1580" w:bottom="1840" w:left="1600" w:header="1400" w:footer="1653" w:gutter="0"/>
          <w:cols w:space="720"/>
        </w:sectPr>
      </w:pPr>
    </w:p>
    <w:p w14:paraId="471C9A73" w14:textId="77777777" w:rsidR="00154BA7" w:rsidRDefault="00154BA7">
      <w:pPr>
        <w:pStyle w:val="BodyText"/>
        <w:rPr>
          <w:sz w:val="20"/>
        </w:rPr>
      </w:pPr>
    </w:p>
    <w:p w14:paraId="2F5E090B" w14:textId="5E086FFE" w:rsidR="00154BA7" w:rsidRDefault="009430BB" w:rsidP="0051373B">
      <w:pPr>
        <w:pStyle w:val="Heading1"/>
        <w:numPr>
          <w:ilvl w:val="0"/>
          <w:numId w:val="36"/>
        </w:numPr>
        <w:tabs>
          <w:tab w:val="left" w:pos="720"/>
        </w:tabs>
        <w:spacing w:before="69"/>
        <w:ind w:left="0" w:firstLine="0"/>
      </w:pPr>
      <w:r>
        <w:t>(</w:t>
      </w:r>
      <w:proofErr w:type="spellStart"/>
      <w:r>
        <w:t>Члан</w:t>
      </w:r>
      <w:proofErr w:type="spellEnd"/>
      <w:r>
        <w:t xml:space="preserve"> 137) </w:t>
      </w:r>
      <w:proofErr w:type="spellStart"/>
      <w:r>
        <w:t>Ко</w:t>
      </w:r>
      <w:proofErr w:type="spellEnd"/>
      <w:r w:rsidR="005F2C82">
        <w:rPr>
          <w:lang w:val="sr-Cyrl-RS"/>
        </w:rPr>
        <w:t>месар</w:t>
      </w:r>
      <w:r>
        <w:t xml:space="preserve"> </w:t>
      </w:r>
      <w:proofErr w:type="spellStart"/>
      <w:r>
        <w:t>за</w:t>
      </w:r>
      <w:proofErr w:type="spellEnd"/>
      <w:r>
        <w:t xml:space="preserve"> </w:t>
      </w:r>
      <w:proofErr w:type="spellStart"/>
      <w:r>
        <w:t>оглашавање</w:t>
      </w:r>
      <w:proofErr w:type="spellEnd"/>
      <w:r>
        <w:t xml:space="preserve"> </w:t>
      </w:r>
    </w:p>
    <w:p w14:paraId="458DA79D" w14:textId="77777777" w:rsidR="00154BA7" w:rsidRDefault="00154BA7" w:rsidP="00DB75B9">
      <w:pPr>
        <w:pStyle w:val="BodyText"/>
        <w:tabs>
          <w:tab w:val="left" w:pos="720"/>
        </w:tabs>
        <w:spacing w:before="6"/>
        <w:rPr>
          <w:b/>
          <w:sz w:val="20"/>
        </w:rPr>
      </w:pPr>
    </w:p>
    <w:p w14:paraId="666409D9" w14:textId="46BAED7D" w:rsidR="00154BA7" w:rsidRDefault="009430BB" w:rsidP="00DB75B9">
      <w:pPr>
        <w:pStyle w:val="BodyText"/>
        <w:tabs>
          <w:tab w:val="left" w:pos="720"/>
        </w:tabs>
        <w:spacing w:line="244" w:lineRule="auto"/>
        <w:ind w:right="154"/>
        <w:jc w:val="both"/>
      </w:pPr>
      <w:proofErr w:type="spellStart"/>
      <w:r>
        <w:t>Ко</w:t>
      </w:r>
      <w:proofErr w:type="spellEnd"/>
      <w:r w:rsidR="005F2C82">
        <w:rPr>
          <w:lang w:val="sr-Cyrl-RS"/>
        </w:rPr>
        <w:t>месар</w:t>
      </w:r>
      <w:r>
        <w:t xml:space="preserve"> </w:t>
      </w:r>
      <w:proofErr w:type="spellStart"/>
      <w:r>
        <w:t>за</w:t>
      </w:r>
      <w:proofErr w:type="spellEnd"/>
      <w:r>
        <w:t xml:space="preserve"> </w:t>
      </w:r>
      <w:proofErr w:type="spellStart"/>
      <w:r>
        <w:t>оглашавање</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именован</w:t>
      </w:r>
      <w:proofErr w:type="spellEnd"/>
      <w:r>
        <w:t xml:space="preserve">) </w:t>
      </w:r>
      <w:proofErr w:type="spellStart"/>
      <w:r>
        <w:t>контролише</w:t>
      </w:r>
      <w:proofErr w:type="spellEnd"/>
      <w:r>
        <w:t xml:space="preserve"> </w:t>
      </w:r>
      <w:proofErr w:type="spellStart"/>
      <w:r>
        <w:t>примену</w:t>
      </w:r>
      <w:proofErr w:type="spellEnd"/>
      <w:r>
        <w:t xml:space="preserve"> </w:t>
      </w:r>
      <w:proofErr w:type="spellStart"/>
      <w:r>
        <w:t>важећих</w:t>
      </w:r>
      <w:proofErr w:type="spellEnd"/>
      <w:r>
        <w:t xml:space="preserve"> „</w:t>
      </w:r>
      <w:proofErr w:type="spellStart"/>
      <w:r>
        <w:t>Правила</w:t>
      </w:r>
      <w:proofErr w:type="spellEnd"/>
      <w:r>
        <w:t xml:space="preserve"> и </w:t>
      </w:r>
      <w:proofErr w:type="spellStart"/>
      <w:r>
        <w:t>пропозиција</w:t>
      </w:r>
      <w:proofErr w:type="spellEnd"/>
      <w:r>
        <w:t xml:space="preserve"> </w:t>
      </w:r>
      <w:proofErr w:type="spellStart"/>
      <w:r>
        <w:t>за</w:t>
      </w:r>
      <w:proofErr w:type="spellEnd"/>
      <w:r>
        <w:t xml:space="preserve"> </w:t>
      </w:r>
      <w:r w:rsidR="005F2C82">
        <w:rPr>
          <w:lang w:val="sr-Cyrl-RS"/>
        </w:rPr>
        <w:t xml:space="preserve">маркетинг и </w:t>
      </w:r>
      <w:proofErr w:type="spellStart"/>
      <w:r>
        <w:t>оглашавање</w:t>
      </w:r>
      <w:proofErr w:type="spellEnd"/>
      <w:r>
        <w:t xml:space="preserve">", </w:t>
      </w:r>
      <w:proofErr w:type="spellStart"/>
      <w:r>
        <w:t>решава</w:t>
      </w:r>
      <w:proofErr w:type="spellEnd"/>
      <w:r>
        <w:t xml:space="preserve"> </w:t>
      </w:r>
      <w:proofErr w:type="spellStart"/>
      <w:r>
        <w:t>све</w:t>
      </w:r>
      <w:proofErr w:type="spellEnd"/>
      <w:r>
        <w:t xml:space="preserve"> </w:t>
      </w:r>
      <w:proofErr w:type="spellStart"/>
      <w:r>
        <w:t>проблеме</w:t>
      </w:r>
      <w:proofErr w:type="spellEnd"/>
      <w:r>
        <w:t xml:space="preserve"> и </w:t>
      </w:r>
      <w:proofErr w:type="spellStart"/>
      <w:r>
        <w:t>питања</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оглашавањем</w:t>
      </w:r>
      <w:proofErr w:type="spellEnd"/>
      <w:r>
        <w:t xml:space="preserve"> </w:t>
      </w:r>
      <w:r w:rsidR="005F2C82">
        <w:rPr>
          <w:lang w:val="sr-Cyrl-RS"/>
        </w:rPr>
        <w:t>које настају у пријемном центру, а у сарадњи са главним судијом у пријемном центру.</w:t>
      </w:r>
      <w:r>
        <w:t xml:space="preserve"> </w:t>
      </w:r>
    </w:p>
    <w:p w14:paraId="26DAC58A" w14:textId="77777777" w:rsidR="00F339FF" w:rsidRDefault="00F339FF" w:rsidP="00DB75B9">
      <w:pPr>
        <w:pStyle w:val="BodyText"/>
        <w:tabs>
          <w:tab w:val="left" w:pos="720"/>
        </w:tabs>
        <w:spacing w:line="244" w:lineRule="auto"/>
        <w:ind w:right="154"/>
        <w:jc w:val="both"/>
      </w:pPr>
    </w:p>
    <w:p w14:paraId="31D914B4" w14:textId="77777777" w:rsidR="00F339FF" w:rsidRDefault="00F339FF" w:rsidP="00DB75B9">
      <w:pPr>
        <w:pStyle w:val="BodyText"/>
        <w:tabs>
          <w:tab w:val="left" w:pos="720"/>
        </w:tabs>
        <w:spacing w:line="244" w:lineRule="auto"/>
        <w:ind w:right="154"/>
        <w:jc w:val="both"/>
      </w:pPr>
    </w:p>
    <w:p w14:paraId="6FFC017F" w14:textId="77777777" w:rsidR="00F339FF" w:rsidRDefault="00F339FF" w:rsidP="00DB75B9">
      <w:pPr>
        <w:pStyle w:val="BodyText"/>
        <w:tabs>
          <w:tab w:val="left" w:pos="720"/>
        </w:tabs>
        <w:spacing w:line="244" w:lineRule="auto"/>
        <w:ind w:right="154"/>
        <w:jc w:val="both"/>
      </w:pPr>
    </w:p>
    <w:p w14:paraId="31D2699C" w14:textId="77777777" w:rsidR="00F339FF" w:rsidRDefault="00F339FF" w:rsidP="00DB75B9">
      <w:pPr>
        <w:pStyle w:val="BodyText"/>
        <w:tabs>
          <w:tab w:val="left" w:pos="720"/>
        </w:tabs>
        <w:spacing w:line="244" w:lineRule="auto"/>
        <w:ind w:right="154"/>
        <w:jc w:val="both"/>
      </w:pPr>
    </w:p>
    <w:p w14:paraId="702A64E7" w14:textId="77777777" w:rsidR="00F339FF" w:rsidRDefault="00F339FF" w:rsidP="00DB75B9">
      <w:pPr>
        <w:pStyle w:val="BodyText"/>
        <w:tabs>
          <w:tab w:val="left" w:pos="720"/>
        </w:tabs>
        <w:spacing w:line="244" w:lineRule="auto"/>
        <w:ind w:right="154"/>
        <w:jc w:val="both"/>
      </w:pPr>
    </w:p>
    <w:p w14:paraId="256DECF4" w14:textId="77777777" w:rsidR="00F339FF" w:rsidRDefault="00F339FF" w:rsidP="00DB75B9">
      <w:pPr>
        <w:pStyle w:val="BodyText"/>
        <w:tabs>
          <w:tab w:val="left" w:pos="720"/>
        </w:tabs>
        <w:spacing w:line="244" w:lineRule="auto"/>
        <w:ind w:right="154"/>
        <w:jc w:val="both"/>
      </w:pPr>
    </w:p>
    <w:p w14:paraId="05280A03" w14:textId="77777777" w:rsidR="00F339FF" w:rsidRDefault="00F339FF" w:rsidP="00DB75B9">
      <w:pPr>
        <w:pStyle w:val="BodyText"/>
        <w:tabs>
          <w:tab w:val="left" w:pos="720"/>
        </w:tabs>
        <w:spacing w:line="244" w:lineRule="auto"/>
        <w:ind w:right="154"/>
        <w:jc w:val="both"/>
      </w:pPr>
    </w:p>
    <w:p w14:paraId="6C14BF7F" w14:textId="77777777" w:rsidR="00F339FF" w:rsidRDefault="00F339FF" w:rsidP="00DB75B9">
      <w:pPr>
        <w:pStyle w:val="BodyText"/>
        <w:tabs>
          <w:tab w:val="left" w:pos="720"/>
        </w:tabs>
        <w:spacing w:line="244" w:lineRule="auto"/>
        <w:ind w:right="154"/>
        <w:jc w:val="both"/>
      </w:pPr>
    </w:p>
    <w:p w14:paraId="730363FE" w14:textId="77777777" w:rsidR="00F339FF" w:rsidRDefault="00F339FF" w:rsidP="00DB75B9">
      <w:pPr>
        <w:pStyle w:val="BodyText"/>
        <w:tabs>
          <w:tab w:val="left" w:pos="720"/>
        </w:tabs>
        <w:spacing w:line="244" w:lineRule="auto"/>
        <w:ind w:right="154"/>
        <w:jc w:val="both"/>
      </w:pPr>
    </w:p>
    <w:p w14:paraId="64200706" w14:textId="77777777" w:rsidR="00F339FF" w:rsidRDefault="00F339FF" w:rsidP="00DB75B9">
      <w:pPr>
        <w:pStyle w:val="BodyText"/>
        <w:tabs>
          <w:tab w:val="left" w:pos="720"/>
        </w:tabs>
        <w:spacing w:line="244" w:lineRule="auto"/>
        <w:ind w:right="154"/>
        <w:jc w:val="both"/>
      </w:pPr>
    </w:p>
    <w:p w14:paraId="3BBA65D8" w14:textId="77777777" w:rsidR="00F339FF" w:rsidRDefault="00F339FF" w:rsidP="00DB75B9">
      <w:pPr>
        <w:pStyle w:val="BodyText"/>
        <w:tabs>
          <w:tab w:val="left" w:pos="720"/>
        </w:tabs>
        <w:spacing w:line="244" w:lineRule="auto"/>
        <w:ind w:right="154"/>
        <w:jc w:val="both"/>
      </w:pPr>
    </w:p>
    <w:p w14:paraId="78E1E230" w14:textId="77777777" w:rsidR="00F339FF" w:rsidRDefault="00F339FF" w:rsidP="00DB75B9">
      <w:pPr>
        <w:pStyle w:val="BodyText"/>
        <w:tabs>
          <w:tab w:val="left" w:pos="720"/>
        </w:tabs>
        <w:spacing w:line="244" w:lineRule="auto"/>
        <w:ind w:right="154"/>
        <w:jc w:val="both"/>
      </w:pPr>
    </w:p>
    <w:p w14:paraId="0CAF39A9" w14:textId="77777777" w:rsidR="00F339FF" w:rsidRDefault="00F339FF" w:rsidP="00DB75B9">
      <w:pPr>
        <w:pStyle w:val="BodyText"/>
        <w:tabs>
          <w:tab w:val="left" w:pos="720"/>
        </w:tabs>
        <w:spacing w:line="244" w:lineRule="auto"/>
        <w:ind w:right="154"/>
        <w:jc w:val="both"/>
      </w:pPr>
    </w:p>
    <w:p w14:paraId="3943C35D" w14:textId="77777777" w:rsidR="00F339FF" w:rsidRDefault="00F339FF" w:rsidP="00DB75B9">
      <w:pPr>
        <w:pStyle w:val="BodyText"/>
        <w:tabs>
          <w:tab w:val="left" w:pos="720"/>
        </w:tabs>
        <w:spacing w:line="244" w:lineRule="auto"/>
        <w:ind w:right="154"/>
        <w:jc w:val="both"/>
      </w:pPr>
    </w:p>
    <w:p w14:paraId="77AA9EBF" w14:textId="77777777" w:rsidR="00F339FF" w:rsidRDefault="00F339FF" w:rsidP="00DB75B9">
      <w:pPr>
        <w:pStyle w:val="BodyText"/>
        <w:tabs>
          <w:tab w:val="left" w:pos="720"/>
        </w:tabs>
        <w:spacing w:line="244" w:lineRule="auto"/>
        <w:ind w:right="154"/>
        <w:jc w:val="both"/>
      </w:pPr>
    </w:p>
    <w:p w14:paraId="67990F07" w14:textId="77777777" w:rsidR="00F339FF" w:rsidRDefault="00F339FF" w:rsidP="00DB75B9">
      <w:pPr>
        <w:pStyle w:val="BodyText"/>
        <w:tabs>
          <w:tab w:val="left" w:pos="720"/>
        </w:tabs>
        <w:spacing w:line="244" w:lineRule="auto"/>
        <w:ind w:right="154"/>
        <w:jc w:val="both"/>
      </w:pPr>
    </w:p>
    <w:p w14:paraId="75E2734E" w14:textId="77777777" w:rsidR="00F339FF" w:rsidRDefault="00F339FF" w:rsidP="00DB75B9">
      <w:pPr>
        <w:pStyle w:val="BodyText"/>
        <w:tabs>
          <w:tab w:val="left" w:pos="720"/>
        </w:tabs>
        <w:spacing w:line="244" w:lineRule="auto"/>
        <w:ind w:right="154"/>
        <w:jc w:val="both"/>
      </w:pPr>
    </w:p>
    <w:p w14:paraId="0B6E6988" w14:textId="77777777" w:rsidR="00F339FF" w:rsidRDefault="00F339FF" w:rsidP="00DB75B9">
      <w:pPr>
        <w:pStyle w:val="BodyText"/>
        <w:tabs>
          <w:tab w:val="left" w:pos="720"/>
        </w:tabs>
        <w:spacing w:line="244" w:lineRule="auto"/>
        <w:ind w:right="154"/>
        <w:jc w:val="both"/>
      </w:pPr>
    </w:p>
    <w:p w14:paraId="25D332FE" w14:textId="77777777" w:rsidR="00F339FF" w:rsidRDefault="00F339FF" w:rsidP="00DB75B9">
      <w:pPr>
        <w:pStyle w:val="BodyText"/>
        <w:tabs>
          <w:tab w:val="left" w:pos="720"/>
        </w:tabs>
        <w:spacing w:line="244" w:lineRule="auto"/>
        <w:ind w:right="154"/>
        <w:jc w:val="both"/>
      </w:pPr>
    </w:p>
    <w:p w14:paraId="3257F0AC" w14:textId="77777777" w:rsidR="00F339FF" w:rsidRDefault="00F339FF" w:rsidP="00DB75B9">
      <w:pPr>
        <w:pStyle w:val="BodyText"/>
        <w:tabs>
          <w:tab w:val="left" w:pos="720"/>
        </w:tabs>
        <w:spacing w:line="244" w:lineRule="auto"/>
        <w:ind w:right="154"/>
        <w:jc w:val="both"/>
      </w:pPr>
    </w:p>
    <w:p w14:paraId="72B8CB60" w14:textId="77777777" w:rsidR="00F339FF" w:rsidRDefault="00F339FF" w:rsidP="00DB75B9">
      <w:pPr>
        <w:pStyle w:val="BodyText"/>
        <w:tabs>
          <w:tab w:val="left" w:pos="720"/>
        </w:tabs>
        <w:spacing w:line="244" w:lineRule="auto"/>
        <w:ind w:right="154"/>
        <w:jc w:val="both"/>
      </w:pPr>
    </w:p>
    <w:p w14:paraId="365F1A5C" w14:textId="77777777" w:rsidR="00F339FF" w:rsidRDefault="00F339FF" w:rsidP="00DB75B9">
      <w:pPr>
        <w:pStyle w:val="BodyText"/>
        <w:tabs>
          <w:tab w:val="left" w:pos="720"/>
        </w:tabs>
        <w:spacing w:line="244" w:lineRule="auto"/>
        <w:ind w:right="154"/>
        <w:jc w:val="both"/>
      </w:pPr>
    </w:p>
    <w:p w14:paraId="79831841" w14:textId="77777777" w:rsidR="00F339FF" w:rsidRDefault="00F339FF" w:rsidP="00DB75B9">
      <w:pPr>
        <w:pStyle w:val="BodyText"/>
        <w:tabs>
          <w:tab w:val="left" w:pos="720"/>
        </w:tabs>
        <w:spacing w:line="244" w:lineRule="auto"/>
        <w:ind w:right="154"/>
        <w:jc w:val="both"/>
      </w:pPr>
    </w:p>
    <w:p w14:paraId="354677D7" w14:textId="77777777" w:rsidR="00F339FF" w:rsidRDefault="00F339FF" w:rsidP="00DB75B9">
      <w:pPr>
        <w:pStyle w:val="BodyText"/>
        <w:tabs>
          <w:tab w:val="left" w:pos="720"/>
        </w:tabs>
        <w:spacing w:line="244" w:lineRule="auto"/>
        <w:ind w:right="154"/>
        <w:jc w:val="both"/>
      </w:pPr>
    </w:p>
    <w:p w14:paraId="6B704141" w14:textId="77777777" w:rsidR="00F339FF" w:rsidRDefault="00F339FF" w:rsidP="00DB75B9">
      <w:pPr>
        <w:pStyle w:val="BodyText"/>
        <w:tabs>
          <w:tab w:val="left" w:pos="720"/>
        </w:tabs>
        <w:spacing w:line="244" w:lineRule="auto"/>
        <w:ind w:right="154"/>
        <w:jc w:val="both"/>
      </w:pPr>
    </w:p>
    <w:p w14:paraId="4C8445C3" w14:textId="77777777" w:rsidR="00F339FF" w:rsidRDefault="00F339FF" w:rsidP="00DB75B9">
      <w:pPr>
        <w:pStyle w:val="BodyText"/>
        <w:tabs>
          <w:tab w:val="left" w:pos="720"/>
        </w:tabs>
        <w:spacing w:line="244" w:lineRule="auto"/>
        <w:ind w:right="154"/>
        <w:jc w:val="both"/>
      </w:pPr>
    </w:p>
    <w:p w14:paraId="09751A17" w14:textId="77777777" w:rsidR="00F339FF" w:rsidRDefault="00F339FF" w:rsidP="00DB75B9">
      <w:pPr>
        <w:pStyle w:val="BodyText"/>
        <w:tabs>
          <w:tab w:val="left" w:pos="720"/>
        </w:tabs>
        <w:spacing w:line="244" w:lineRule="auto"/>
        <w:ind w:right="154"/>
        <w:jc w:val="both"/>
      </w:pPr>
    </w:p>
    <w:p w14:paraId="6C76AC6F" w14:textId="77777777" w:rsidR="00F339FF" w:rsidRDefault="00F339FF" w:rsidP="00DB75B9">
      <w:pPr>
        <w:pStyle w:val="BodyText"/>
        <w:tabs>
          <w:tab w:val="left" w:pos="720"/>
        </w:tabs>
        <w:spacing w:line="244" w:lineRule="auto"/>
        <w:ind w:right="154"/>
        <w:jc w:val="both"/>
      </w:pPr>
    </w:p>
    <w:p w14:paraId="1FC2147D" w14:textId="77777777" w:rsidR="00F339FF" w:rsidRDefault="00F339FF" w:rsidP="00DB75B9">
      <w:pPr>
        <w:pStyle w:val="BodyText"/>
        <w:tabs>
          <w:tab w:val="left" w:pos="720"/>
        </w:tabs>
        <w:spacing w:line="244" w:lineRule="auto"/>
        <w:ind w:right="154"/>
        <w:jc w:val="both"/>
      </w:pPr>
    </w:p>
    <w:p w14:paraId="7398C41E" w14:textId="77777777" w:rsidR="00F339FF" w:rsidRDefault="00F339FF" w:rsidP="00DB75B9">
      <w:pPr>
        <w:pStyle w:val="BodyText"/>
        <w:tabs>
          <w:tab w:val="left" w:pos="720"/>
        </w:tabs>
        <w:spacing w:line="244" w:lineRule="auto"/>
        <w:ind w:right="154"/>
        <w:jc w:val="both"/>
      </w:pPr>
    </w:p>
    <w:p w14:paraId="46A8A264" w14:textId="77777777" w:rsidR="00F339FF" w:rsidRDefault="00F339FF" w:rsidP="00DB75B9">
      <w:pPr>
        <w:pStyle w:val="BodyText"/>
        <w:tabs>
          <w:tab w:val="left" w:pos="720"/>
        </w:tabs>
        <w:spacing w:line="244" w:lineRule="auto"/>
        <w:ind w:right="154"/>
        <w:jc w:val="both"/>
      </w:pPr>
    </w:p>
    <w:p w14:paraId="4E6ABAF5" w14:textId="77777777" w:rsidR="00F339FF" w:rsidRDefault="00F339FF" w:rsidP="00DB75B9">
      <w:pPr>
        <w:pStyle w:val="BodyText"/>
        <w:tabs>
          <w:tab w:val="left" w:pos="720"/>
        </w:tabs>
        <w:spacing w:line="244" w:lineRule="auto"/>
        <w:ind w:right="154"/>
        <w:jc w:val="both"/>
      </w:pPr>
    </w:p>
    <w:p w14:paraId="6F9320AB" w14:textId="77777777" w:rsidR="00F339FF" w:rsidRDefault="00F339FF" w:rsidP="00DB75B9">
      <w:pPr>
        <w:pStyle w:val="BodyText"/>
        <w:tabs>
          <w:tab w:val="left" w:pos="720"/>
        </w:tabs>
        <w:spacing w:line="244" w:lineRule="auto"/>
        <w:ind w:right="154"/>
        <w:jc w:val="both"/>
      </w:pPr>
    </w:p>
    <w:p w14:paraId="7A592DE3" w14:textId="77777777" w:rsidR="00F339FF" w:rsidRDefault="00F339FF" w:rsidP="00DB75B9">
      <w:pPr>
        <w:pStyle w:val="BodyText"/>
        <w:tabs>
          <w:tab w:val="left" w:pos="720"/>
        </w:tabs>
        <w:spacing w:line="244" w:lineRule="auto"/>
        <w:ind w:right="154"/>
        <w:jc w:val="both"/>
      </w:pPr>
    </w:p>
    <w:p w14:paraId="4A4261B7" w14:textId="77777777" w:rsidR="00F339FF" w:rsidRDefault="00F339FF" w:rsidP="00DB75B9">
      <w:pPr>
        <w:pStyle w:val="BodyText"/>
        <w:tabs>
          <w:tab w:val="left" w:pos="720"/>
        </w:tabs>
        <w:spacing w:line="244" w:lineRule="auto"/>
        <w:ind w:right="154"/>
        <w:jc w:val="both"/>
      </w:pPr>
    </w:p>
    <w:p w14:paraId="6FAB73E2" w14:textId="77777777" w:rsidR="00F339FF" w:rsidRDefault="00F339FF" w:rsidP="00DB75B9">
      <w:pPr>
        <w:pStyle w:val="BodyText"/>
        <w:tabs>
          <w:tab w:val="left" w:pos="720"/>
        </w:tabs>
        <w:spacing w:line="244" w:lineRule="auto"/>
        <w:ind w:right="154"/>
        <w:jc w:val="both"/>
      </w:pPr>
    </w:p>
    <w:p w14:paraId="1F898D1B" w14:textId="77777777" w:rsidR="00F339FF" w:rsidRDefault="00F339FF" w:rsidP="00DB75B9">
      <w:pPr>
        <w:pStyle w:val="BodyText"/>
        <w:tabs>
          <w:tab w:val="left" w:pos="720"/>
        </w:tabs>
        <w:spacing w:line="244" w:lineRule="auto"/>
        <w:ind w:right="154"/>
        <w:jc w:val="both"/>
      </w:pPr>
    </w:p>
    <w:p w14:paraId="7AF6FCC7" w14:textId="77777777" w:rsidR="00F339FF" w:rsidRDefault="00F339FF" w:rsidP="00DB75B9">
      <w:pPr>
        <w:pStyle w:val="BodyText"/>
        <w:tabs>
          <w:tab w:val="left" w:pos="720"/>
        </w:tabs>
        <w:spacing w:line="244" w:lineRule="auto"/>
        <w:ind w:right="154"/>
        <w:jc w:val="both"/>
      </w:pPr>
    </w:p>
    <w:p w14:paraId="704C526E" w14:textId="77777777" w:rsidR="00F339FF" w:rsidRDefault="00F339FF" w:rsidP="00DB75B9">
      <w:pPr>
        <w:pStyle w:val="BodyText"/>
        <w:tabs>
          <w:tab w:val="left" w:pos="720"/>
        </w:tabs>
        <w:spacing w:line="244" w:lineRule="auto"/>
        <w:ind w:right="154"/>
        <w:jc w:val="both"/>
      </w:pPr>
    </w:p>
    <w:p w14:paraId="3B0334C8" w14:textId="77777777" w:rsidR="00F339FF" w:rsidRDefault="00F339FF" w:rsidP="00DB75B9">
      <w:pPr>
        <w:pStyle w:val="BodyText"/>
        <w:tabs>
          <w:tab w:val="left" w:pos="720"/>
        </w:tabs>
        <w:spacing w:line="244" w:lineRule="auto"/>
        <w:ind w:right="154"/>
        <w:jc w:val="both"/>
      </w:pPr>
    </w:p>
    <w:p w14:paraId="050CA903" w14:textId="77777777" w:rsidR="00F339FF" w:rsidRDefault="00F339FF" w:rsidP="00DB75B9">
      <w:pPr>
        <w:pStyle w:val="BodyText"/>
        <w:tabs>
          <w:tab w:val="left" w:pos="720"/>
        </w:tabs>
        <w:spacing w:line="244" w:lineRule="auto"/>
        <w:ind w:right="154"/>
        <w:jc w:val="both"/>
      </w:pPr>
    </w:p>
    <w:p w14:paraId="51BC8F16" w14:textId="77777777" w:rsidR="00F339FF" w:rsidRDefault="00F339FF" w:rsidP="00DB75B9">
      <w:pPr>
        <w:pStyle w:val="BodyText"/>
        <w:tabs>
          <w:tab w:val="left" w:pos="720"/>
        </w:tabs>
        <w:spacing w:line="244" w:lineRule="auto"/>
        <w:ind w:right="154"/>
        <w:jc w:val="both"/>
      </w:pPr>
    </w:p>
    <w:p w14:paraId="49CA2545" w14:textId="77777777" w:rsidR="00F339FF" w:rsidRDefault="00F339FF" w:rsidP="00DB75B9">
      <w:pPr>
        <w:pStyle w:val="BodyText"/>
        <w:tabs>
          <w:tab w:val="left" w:pos="720"/>
        </w:tabs>
        <w:spacing w:line="244" w:lineRule="auto"/>
        <w:ind w:right="154"/>
        <w:jc w:val="both"/>
      </w:pPr>
    </w:p>
    <w:p w14:paraId="6B049F95" w14:textId="77777777" w:rsidR="00F339FF" w:rsidRDefault="00F339FF" w:rsidP="00DB75B9">
      <w:pPr>
        <w:pStyle w:val="BodyText"/>
        <w:tabs>
          <w:tab w:val="left" w:pos="720"/>
        </w:tabs>
        <w:spacing w:line="244" w:lineRule="auto"/>
        <w:ind w:right="154"/>
        <w:jc w:val="both"/>
      </w:pPr>
    </w:p>
    <w:p w14:paraId="2B6AF6F7" w14:textId="77777777" w:rsidR="00F339FF" w:rsidRDefault="00F339FF" w:rsidP="00DB75B9">
      <w:pPr>
        <w:pStyle w:val="BodyText"/>
        <w:tabs>
          <w:tab w:val="left" w:pos="720"/>
        </w:tabs>
        <w:spacing w:line="244" w:lineRule="auto"/>
        <w:ind w:right="154"/>
        <w:jc w:val="both"/>
      </w:pPr>
    </w:p>
    <w:p w14:paraId="4191217F" w14:textId="77777777" w:rsidR="00154BA7" w:rsidRDefault="00154BA7">
      <w:pPr>
        <w:pStyle w:val="BodyText"/>
        <w:rPr>
          <w:sz w:val="20"/>
        </w:rPr>
      </w:pPr>
    </w:p>
    <w:p w14:paraId="77BECEB7" w14:textId="77777777" w:rsidR="00154BA7" w:rsidRDefault="00154BA7">
      <w:pPr>
        <w:pStyle w:val="BodyText"/>
        <w:spacing w:before="4"/>
        <w:rPr>
          <w:sz w:val="23"/>
        </w:rPr>
      </w:pPr>
    </w:p>
    <w:p w14:paraId="6E0D2A8E" w14:textId="77777777" w:rsidR="00154BA7" w:rsidRDefault="009430BB" w:rsidP="00DB75B9">
      <w:pPr>
        <w:pStyle w:val="Heading1"/>
        <w:spacing w:before="69"/>
        <w:ind w:left="0" w:firstLine="0"/>
      </w:pPr>
      <w:r>
        <w:lastRenderedPageBreak/>
        <w:t xml:space="preserve">ДЕО III - </w:t>
      </w:r>
      <w:proofErr w:type="spellStart"/>
      <w:r>
        <w:t>Светски</w:t>
      </w:r>
      <w:proofErr w:type="spellEnd"/>
      <w:r>
        <w:t xml:space="preserve"> </w:t>
      </w:r>
      <w:proofErr w:type="spellStart"/>
      <w:r>
        <w:t>рекорди</w:t>
      </w:r>
      <w:proofErr w:type="spellEnd"/>
    </w:p>
    <w:p w14:paraId="0A266EF8" w14:textId="77777777" w:rsidR="00154BA7" w:rsidRDefault="009430BB" w:rsidP="00DB75B9">
      <w:pPr>
        <w:spacing w:before="3" w:after="18"/>
        <w:rPr>
          <w:i/>
          <w:sz w:val="21"/>
        </w:rPr>
      </w:pPr>
      <w:r>
        <w:rPr>
          <w:i/>
          <w:sz w:val="21"/>
        </w:rPr>
        <w:t>(</w:t>
      </w:r>
      <w:r w:rsidR="001750F3">
        <w:rPr>
          <w:i/>
          <w:sz w:val="21"/>
          <w:lang w:val="sr-Cyrl-RS"/>
        </w:rPr>
        <w:t>Правила важе</w:t>
      </w:r>
      <w:r w:rsidR="001750F3">
        <w:rPr>
          <w:i/>
          <w:sz w:val="21"/>
        </w:rPr>
        <w:t xml:space="preserve"> </w:t>
      </w:r>
      <w:proofErr w:type="spellStart"/>
      <w:r>
        <w:rPr>
          <w:i/>
          <w:sz w:val="21"/>
        </w:rPr>
        <w:t>од</w:t>
      </w:r>
      <w:proofErr w:type="spellEnd"/>
      <w:r>
        <w:rPr>
          <w:i/>
          <w:sz w:val="21"/>
        </w:rPr>
        <w:t xml:space="preserve"> 1. </w:t>
      </w:r>
      <w:proofErr w:type="spellStart"/>
      <w:r>
        <w:rPr>
          <w:i/>
          <w:sz w:val="21"/>
        </w:rPr>
        <w:t>новембра</w:t>
      </w:r>
      <w:proofErr w:type="spellEnd"/>
      <w:r>
        <w:rPr>
          <w:i/>
          <w:sz w:val="21"/>
        </w:rPr>
        <w:t xml:space="preserve"> 2019. </w:t>
      </w:r>
      <w:proofErr w:type="spellStart"/>
      <w:r>
        <w:rPr>
          <w:i/>
          <w:sz w:val="21"/>
        </w:rPr>
        <w:t>године</w:t>
      </w:r>
      <w:proofErr w:type="spellEnd"/>
      <w:r>
        <w:rPr>
          <w:i/>
          <w:sz w:val="21"/>
        </w:rPr>
        <w:t>)</w:t>
      </w:r>
    </w:p>
    <w:p w14:paraId="7F7BCA6D" w14:textId="77777777" w:rsidR="00154BA7" w:rsidRDefault="00B41446">
      <w:pPr>
        <w:pStyle w:val="BodyText"/>
        <w:spacing w:line="20" w:lineRule="exact"/>
        <w:ind w:left="115"/>
        <w:rPr>
          <w:sz w:val="2"/>
        </w:rPr>
      </w:pPr>
      <w:r>
        <w:rPr>
          <w:noProof/>
          <w:sz w:val="2"/>
          <w:lang w:bidi="ar-SA"/>
        </w:rPr>
        <mc:AlternateContent>
          <mc:Choice Requires="wpg">
            <w:drawing>
              <wp:inline distT="0" distB="0" distL="0" distR="0" wp14:anchorId="74B538E8" wp14:editId="24E4637D">
                <wp:extent cx="5377180" cy="9525"/>
                <wp:effectExtent l="9525" t="9525" r="4445" b="0"/>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7180" cy="9525"/>
                          <a:chOff x="0" y="0"/>
                          <a:chExt cx="8468" cy="15"/>
                        </a:xfrm>
                      </wpg:grpSpPr>
                      <wps:wsp>
                        <wps:cNvPr id="25" name="Line 3"/>
                        <wps:cNvCnPr/>
                        <wps:spPr bwMode="auto">
                          <a:xfrm>
                            <a:off x="0" y="7"/>
                            <a:ext cx="846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3A5A71" id="Group 2" o:spid="_x0000_s1026" style="width:423.4pt;height:.75pt;mso-position-horizontal-relative:char;mso-position-vertical-relative:line" coordsize="84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">
                <v:line id="Line 3" o:spid="_x0000_s1027" style="position:absolute;visibility:visible;mso-wrap-style:square" from="0,7" to="8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" strokeweight=".72pt"/>
                <w10:anchorlock/>
              </v:group>
            </w:pict>
          </mc:Fallback>
        </mc:AlternateContent>
      </w:r>
    </w:p>
    <w:p w14:paraId="4B11A97D" w14:textId="77777777" w:rsidR="00154BA7" w:rsidRDefault="00154BA7">
      <w:pPr>
        <w:pStyle w:val="BodyText"/>
        <w:spacing w:before="5"/>
        <w:rPr>
          <w:i/>
          <w:sz w:val="14"/>
        </w:rPr>
      </w:pPr>
    </w:p>
    <w:p w14:paraId="5E106AE7" w14:textId="2EFE3C20" w:rsidR="002F7D7E" w:rsidRPr="002F7D7E" w:rsidRDefault="009430BB" w:rsidP="0051373B">
      <w:pPr>
        <w:pStyle w:val="Heading1"/>
        <w:numPr>
          <w:ilvl w:val="0"/>
          <w:numId w:val="36"/>
        </w:numPr>
        <w:tabs>
          <w:tab w:val="left" w:pos="720"/>
        </w:tabs>
        <w:spacing w:before="69" w:line="480" w:lineRule="auto"/>
        <w:ind w:left="0" w:right="1340" w:firstLine="0"/>
        <w:jc w:val="both"/>
      </w:pPr>
      <w:r>
        <w:t>(</w:t>
      </w:r>
      <w:proofErr w:type="spellStart"/>
      <w:r>
        <w:t>Члан</w:t>
      </w:r>
      <w:proofErr w:type="spellEnd"/>
      <w:r>
        <w:t xml:space="preserve"> 260) </w:t>
      </w:r>
      <w:r w:rsidR="002F7D7E">
        <w:rPr>
          <w:lang w:val="sr-Cyrl-RS"/>
        </w:rPr>
        <w:t>С</w:t>
      </w:r>
      <w:proofErr w:type="spellStart"/>
      <w:r>
        <w:t>ветски</w:t>
      </w:r>
      <w:proofErr w:type="spellEnd"/>
      <w:r>
        <w:t xml:space="preserve"> </w:t>
      </w:r>
      <w:proofErr w:type="spellStart"/>
      <w:r>
        <w:t>рекорд</w:t>
      </w:r>
      <w:proofErr w:type="spellEnd"/>
      <w:r w:rsidR="002F7D7E">
        <w:rPr>
          <w:lang w:val="sr-Cyrl-RS"/>
        </w:rPr>
        <w:t>и</w:t>
      </w:r>
      <w:r w:rsidR="002F7D7E" w:rsidRPr="002F7D7E">
        <w:rPr>
          <w:lang w:val="sr-Cyrl-RS"/>
        </w:rPr>
        <w:t xml:space="preserve"> </w:t>
      </w:r>
    </w:p>
    <w:p w14:paraId="7F9FFDD8" w14:textId="3CA9EDB1" w:rsidR="00154BA7" w:rsidRDefault="002F7D7E" w:rsidP="002F7D7E">
      <w:pPr>
        <w:pStyle w:val="Heading1"/>
        <w:tabs>
          <w:tab w:val="left" w:pos="720"/>
        </w:tabs>
        <w:spacing w:before="69" w:line="480" w:lineRule="auto"/>
        <w:ind w:left="0" w:right="1340" w:firstLine="0"/>
        <w:jc w:val="both"/>
      </w:pPr>
      <w:r>
        <w:rPr>
          <w:lang w:val="sr-Cyrl-RS"/>
        </w:rPr>
        <w:t>Подношење и п</w:t>
      </w:r>
      <w:proofErr w:type="spellStart"/>
      <w:r>
        <w:t>ризнавање</w:t>
      </w:r>
      <w:proofErr w:type="spellEnd"/>
    </w:p>
    <w:p w14:paraId="49252406" w14:textId="6DCA793B" w:rsidR="00154BA7" w:rsidRPr="002F7D7E" w:rsidRDefault="009430BB" w:rsidP="0051373B">
      <w:pPr>
        <w:pStyle w:val="ListParagraph"/>
        <w:numPr>
          <w:ilvl w:val="1"/>
          <w:numId w:val="36"/>
        </w:numPr>
        <w:tabs>
          <w:tab w:val="left" w:pos="270"/>
          <w:tab w:val="left" w:pos="853"/>
        </w:tabs>
        <w:spacing w:before="9" w:line="244" w:lineRule="auto"/>
        <w:ind w:left="720" w:right="154" w:hanging="720"/>
        <w:rPr>
          <w:sz w:val="19"/>
        </w:rPr>
      </w:pPr>
      <w:proofErr w:type="spellStart"/>
      <w:r>
        <w:rPr>
          <w:sz w:val="21"/>
        </w:rPr>
        <w:t>Светски</w:t>
      </w:r>
      <w:proofErr w:type="spellEnd"/>
      <w:r>
        <w:rPr>
          <w:sz w:val="21"/>
        </w:rPr>
        <w:t xml:space="preserve"> </w:t>
      </w:r>
      <w:proofErr w:type="spellStart"/>
      <w:r>
        <w:rPr>
          <w:sz w:val="21"/>
        </w:rPr>
        <w:t>рекорд</w:t>
      </w:r>
      <w:proofErr w:type="spellEnd"/>
      <w:r>
        <w:rPr>
          <w:sz w:val="21"/>
        </w:rPr>
        <w:t xml:space="preserve"> </w:t>
      </w:r>
      <w:proofErr w:type="spellStart"/>
      <w:r>
        <w:rPr>
          <w:sz w:val="21"/>
        </w:rPr>
        <w:t>мора</w:t>
      </w:r>
      <w:proofErr w:type="spellEnd"/>
      <w:r>
        <w:rPr>
          <w:sz w:val="21"/>
        </w:rPr>
        <w:t xml:space="preserve"> </w:t>
      </w:r>
      <w:proofErr w:type="spellStart"/>
      <w:r>
        <w:rPr>
          <w:sz w:val="21"/>
        </w:rPr>
        <w:t>бити</w:t>
      </w:r>
      <w:proofErr w:type="spellEnd"/>
      <w:r>
        <w:rPr>
          <w:sz w:val="21"/>
        </w:rPr>
        <w:t xml:space="preserve"> </w:t>
      </w:r>
      <w:proofErr w:type="spellStart"/>
      <w:r>
        <w:rPr>
          <w:sz w:val="21"/>
        </w:rPr>
        <w:t>постигнут</w:t>
      </w:r>
      <w:proofErr w:type="spellEnd"/>
      <w:r>
        <w:rPr>
          <w:sz w:val="21"/>
        </w:rPr>
        <w:t xml:space="preserve"> </w:t>
      </w:r>
      <w:proofErr w:type="spellStart"/>
      <w:r>
        <w:rPr>
          <w:sz w:val="21"/>
        </w:rPr>
        <w:t>на</w:t>
      </w:r>
      <w:proofErr w:type="spellEnd"/>
      <w:r>
        <w:rPr>
          <w:sz w:val="21"/>
        </w:rPr>
        <w:t xml:space="preserve"> </w:t>
      </w:r>
      <w:proofErr w:type="spellStart"/>
      <w:r>
        <w:rPr>
          <w:sz w:val="21"/>
        </w:rPr>
        <w:t>регуларном</w:t>
      </w:r>
      <w:proofErr w:type="spellEnd"/>
      <w:r>
        <w:rPr>
          <w:sz w:val="21"/>
        </w:rPr>
        <w:t xml:space="preserve"> (</w:t>
      </w:r>
      <w:r w:rsidRPr="002F7D7E">
        <w:rPr>
          <w:i/>
          <w:iCs/>
          <w:sz w:val="21"/>
        </w:rPr>
        <w:t>bona fide</w:t>
      </w:r>
      <w:r>
        <w:rPr>
          <w:sz w:val="21"/>
        </w:rPr>
        <w:t xml:space="preserve">) </w:t>
      </w:r>
      <w:proofErr w:type="spellStart"/>
      <w:r>
        <w:rPr>
          <w:sz w:val="21"/>
        </w:rPr>
        <w:t>такмичењу</w:t>
      </w:r>
      <w:proofErr w:type="spellEnd"/>
      <w:r>
        <w:rPr>
          <w:sz w:val="21"/>
        </w:rPr>
        <w:t xml:space="preserve">, </w:t>
      </w:r>
      <w:proofErr w:type="spellStart"/>
      <w:r>
        <w:rPr>
          <w:sz w:val="21"/>
        </w:rPr>
        <w:t>прописно</w:t>
      </w:r>
      <w:proofErr w:type="spellEnd"/>
      <w:r>
        <w:rPr>
          <w:sz w:val="21"/>
        </w:rPr>
        <w:t xml:space="preserve"> </w:t>
      </w:r>
      <w:proofErr w:type="spellStart"/>
      <w:r>
        <w:rPr>
          <w:sz w:val="21"/>
        </w:rPr>
        <w:t>организованом</w:t>
      </w:r>
      <w:proofErr w:type="spellEnd"/>
      <w:r>
        <w:rPr>
          <w:sz w:val="21"/>
        </w:rPr>
        <w:t xml:space="preserve"> и </w:t>
      </w:r>
      <w:proofErr w:type="spellStart"/>
      <w:r>
        <w:rPr>
          <w:sz w:val="21"/>
        </w:rPr>
        <w:t>благовремено</w:t>
      </w:r>
      <w:proofErr w:type="spellEnd"/>
      <w:r>
        <w:rPr>
          <w:sz w:val="21"/>
        </w:rPr>
        <w:t xml:space="preserve"> (</w:t>
      </w:r>
      <w:proofErr w:type="spellStart"/>
      <w:r>
        <w:rPr>
          <w:sz w:val="21"/>
        </w:rPr>
        <w:t>односно</w:t>
      </w:r>
      <w:proofErr w:type="spellEnd"/>
      <w:r>
        <w:rPr>
          <w:sz w:val="21"/>
        </w:rPr>
        <w:t xml:space="preserve"> </w:t>
      </w:r>
      <w:proofErr w:type="spellStart"/>
      <w:r>
        <w:rPr>
          <w:sz w:val="21"/>
        </w:rPr>
        <w:t>пре</w:t>
      </w:r>
      <w:proofErr w:type="spellEnd"/>
      <w:r>
        <w:rPr>
          <w:sz w:val="21"/>
        </w:rPr>
        <w:t xml:space="preserve"> </w:t>
      </w:r>
      <w:proofErr w:type="spellStart"/>
      <w:r>
        <w:rPr>
          <w:sz w:val="21"/>
        </w:rPr>
        <w:t>почетка</w:t>
      </w:r>
      <w:proofErr w:type="spellEnd"/>
      <w:r>
        <w:rPr>
          <w:sz w:val="21"/>
        </w:rPr>
        <w:t xml:space="preserve"> </w:t>
      </w:r>
      <w:proofErr w:type="spellStart"/>
      <w:r>
        <w:rPr>
          <w:sz w:val="21"/>
        </w:rPr>
        <w:t>такмичења</w:t>
      </w:r>
      <w:proofErr w:type="spellEnd"/>
      <w:r>
        <w:rPr>
          <w:sz w:val="21"/>
        </w:rPr>
        <w:t xml:space="preserve">) </w:t>
      </w:r>
      <w:proofErr w:type="spellStart"/>
      <w:r>
        <w:rPr>
          <w:sz w:val="21"/>
        </w:rPr>
        <w:t>најављеном</w:t>
      </w:r>
      <w:proofErr w:type="spellEnd"/>
      <w:r>
        <w:rPr>
          <w:sz w:val="21"/>
        </w:rPr>
        <w:t xml:space="preserve"> и </w:t>
      </w:r>
      <w:proofErr w:type="spellStart"/>
      <w:r>
        <w:rPr>
          <w:sz w:val="21"/>
        </w:rPr>
        <w:t>одобреном</w:t>
      </w:r>
      <w:proofErr w:type="spellEnd"/>
      <w:r>
        <w:rPr>
          <w:sz w:val="21"/>
        </w:rPr>
        <w:t xml:space="preserve">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националне</w:t>
      </w:r>
      <w:proofErr w:type="spellEnd"/>
      <w:r>
        <w:rPr>
          <w:sz w:val="21"/>
        </w:rPr>
        <w:t xml:space="preserve"> </w:t>
      </w:r>
      <w:proofErr w:type="spellStart"/>
      <w:r>
        <w:rPr>
          <w:sz w:val="21"/>
        </w:rPr>
        <w:t>федерације</w:t>
      </w:r>
      <w:proofErr w:type="spellEnd"/>
      <w:r>
        <w:rPr>
          <w:sz w:val="21"/>
        </w:rPr>
        <w:t xml:space="preserve"> - </w:t>
      </w:r>
      <w:proofErr w:type="spellStart"/>
      <w:r>
        <w:rPr>
          <w:sz w:val="21"/>
        </w:rPr>
        <w:t>чланице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у </w:t>
      </w:r>
      <w:proofErr w:type="spellStart"/>
      <w:r>
        <w:rPr>
          <w:sz w:val="21"/>
        </w:rPr>
        <w:t>чијој</w:t>
      </w:r>
      <w:proofErr w:type="spellEnd"/>
      <w:r>
        <w:rPr>
          <w:sz w:val="21"/>
        </w:rPr>
        <w:t xml:space="preserve"> </w:t>
      </w:r>
      <w:proofErr w:type="spellStart"/>
      <w:r>
        <w:rPr>
          <w:sz w:val="21"/>
        </w:rPr>
        <w:t>се</w:t>
      </w:r>
      <w:proofErr w:type="spellEnd"/>
      <w:r>
        <w:rPr>
          <w:sz w:val="21"/>
        </w:rPr>
        <w:t xml:space="preserve"> </w:t>
      </w:r>
      <w:proofErr w:type="spellStart"/>
      <w:r>
        <w:rPr>
          <w:sz w:val="21"/>
        </w:rPr>
        <w:t>земљи</w:t>
      </w:r>
      <w:proofErr w:type="spellEnd"/>
      <w:r>
        <w:rPr>
          <w:sz w:val="21"/>
        </w:rPr>
        <w:t xml:space="preserve"> </w:t>
      </w:r>
      <w:proofErr w:type="spellStart"/>
      <w:r>
        <w:rPr>
          <w:sz w:val="21"/>
        </w:rPr>
        <w:t>или</w:t>
      </w:r>
      <w:proofErr w:type="spellEnd"/>
      <w:r>
        <w:rPr>
          <w:sz w:val="21"/>
        </w:rPr>
        <w:t xml:space="preserve"> </w:t>
      </w:r>
      <w:proofErr w:type="spellStart"/>
      <w:r>
        <w:rPr>
          <w:sz w:val="21"/>
        </w:rPr>
        <w:t>територији</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одржава</w:t>
      </w:r>
      <w:proofErr w:type="spellEnd"/>
      <w:r w:rsidR="00DB75B9">
        <w:rPr>
          <w:sz w:val="21"/>
        </w:rPr>
        <w:t>,</w:t>
      </w:r>
      <w:r>
        <w:rPr>
          <w:sz w:val="21"/>
        </w:rPr>
        <w:t xml:space="preserve"> </w:t>
      </w:r>
      <w:proofErr w:type="spellStart"/>
      <w:r>
        <w:rPr>
          <w:sz w:val="21"/>
        </w:rPr>
        <w:t>уз</w:t>
      </w:r>
      <w:proofErr w:type="spellEnd"/>
      <w:r>
        <w:rPr>
          <w:sz w:val="21"/>
        </w:rPr>
        <w:t xml:space="preserve"> </w:t>
      </w:r>
      <w:proofErr w:type="spellStart"/>
      <w:r>
        <w:rPr>
          <w:sz w:val="21"/>
        </w:rPr>
        <w:t>примену</w:t>
      </w:r>
      <w:proofErr w:type="spellEnd"/>
      <w:r>
        <w:rPr>
          <w:sz w:val="21"/>
        </w:rPr>
        <w:t xml:space="preserve"> и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П</w:t>
      </w:r>
      <w:r w:rsidR="00DB75B9">
        <w:rPr>
          <w:sz w:val="21"/>
        </w:rPr>
        <w:t>равилима</w:t>
      </w:r>
      <w:proofErr w:type="spellEnd"/>
      <w:r w:rsidR="00DB75B9">
        <w:rPr>
          <w:sz w:val="21"/>
        </w:rPr>
        <w:t xml:space="preserve"> </w:t>
      </w:r>
      <w:proofErr w:type="spellStart"/>
      <w:r w:rsidR="00DB75B9">
        <w:rPr>
          <w:sz w:val="21"/>
        </w:rPr>
        <w:t>за</w:t>
      </w:r>
      <w:proofErr w:type="spellEnd"/>
      <w:r w:rsidR="00DB75B9">
        <w:rPr>
          <w:sz w:val="21"/>
        </w:rPr>
        <w:t xml:space="preserve"> </w:t>
      </w:r>
      <w:proofErr w:type="spellStart"/>
      <w:r w:rsidR="00DB75B9">
        <w:rPr>
          <w:sz w:val="21"/>
        </w:rPr>
        <w:t>атлетска</w:t>
      </w:r>
      <w:proofErr w:type="spellEnd"/>
      <w:r w:rsidR="00DB75B9">
        <w:rPr>
          <w:sz w:val="21"/>
        </w:rPr>
        <w:t xml:space="preserve"> </w:t>
      </w:r>
      <w:proofErr w:type="spellStart"/>
      <w:r w:rsidR="00DB75B9">
        <w:rPr>
          <w:sz w:val="21"/>
        </w:rPr>
        <w:t>такмичења</w:t>
      </w:r>
      <w:proofErr w:type="spellEnd"/>
      <w:r w:rsidR="00DB75B9">
        <w:rPr>
          <w:sz w:val="21"/>
        </w:rPr>
        <w:t xml:space="preserve">. </w:t>
      </w:r>
      <w:r>
        <w:rPr>
          <w:sz w:val="21"/>
        </w:rPr>
        <w:t>У</w:t>
      </w:r>
      <w:r w:rsidR="00573CBA">
        <w:rPr>
          <w:sz w:val="21"/>
        </w:rPr>
        <w:t xml:space="preserve"> </w:t>
      </w:r>
      <w:r w:rsidR="00573CBA" w:rsidRPr="002F7D7E">
        <w:rPr>
          <w:sz w:val="21"/>
          <w:lang w:val="sr-Cyrl-RS"/>
        </w:rPr>
        <w:t>појединачним</w:t>
      </w:r>
      <w:r>
        <w:rPr>
          <w:sz w:val="21"/>
        </w:rPr>
        <w:t xml:space="preserve"> </w:t>
      </w:r>
      <w:proofErr w:type="spellStart"/>
      <w:r>
        <w:rPr>
          <w:sz w:val="21"/>
        </w:rPr>
        <w:t>дисциплинама</w:t>
      </w:r>
      <w:proofErr w:type="spellEnd"/>
      <w:r>
        <w:rPr>
          <w:sz w:val="21"/>
        </w:rPr>
        <w:t xml:space="preserve"> </w:t>
      </w:r>
      <w:proofErr w:type="spellStart"/>
      <w:r>
        <w:rPr>
          <w:sz w:val="21"/>
        </w:rPr>
        <w:t>морају</w:t>
      </w:r>
      <w:proofErr w:type="spellEnd"/>
      <w:r>
        <w:rPr>
          <w:sz w:val="21"/>
        </w:rPr>
        <w:t xml:space="preserve"> </w:t>
      </w:r>
      <w:proofErr w:type="spellStart"/>
      <w:r>
        <w:rPr>
          <w:sz w:val="21"/>
        </w:rPr>
        <w:t>наступити</w:t>
      </w:r>
      <w:proofErr w:type="spellEnd"/>
      <w:r w:rsidR="002F7D7E" w:rsidRPr="002F7D7E">
        <w:rPr>
          <w:sz w:val="21"/>
          <w:lang w:val="sr-Cyrl-RS"/>
        </w:rPr>
        <w:t xml:space="preserve"> </w:t>
      </w:r>
      <w:r>
        <w:rPr>
          <w:sz w:val="21"/>
        </w:rPr>
        <w:t>(</w:t>
      </w:r>
      <w:r w:rsidR="002F7D7E" w:rsidRPr="002F7D7E">
        <w:rPr>
          <w:sz w:val="21"/>
          <w:lang w:val="sr-Cyrl-RS"/>
        </w:rPr>
        <w:t xml:space="preserve">у </w:t>
      </w:r>
      <w:r w:rsidRPr="002F7D7E">
        <w:rPr>
          <w:i/>
          <w:iCs/>
          <w:sz w:val="21"/>
        </w:rPr>
        <w:t>bona fide</w:t>
      </w:r>
      <w:r w:rsidR="002F7D7E" w:rsidRPr="002F7D7E">
        <w:rPr>
          <w:i/>
          <w:iCs/>
          <w:sz w:val="21"/>
          <w:lang w:val="sr-Cyrl-RS"/>
        </w:rPr>
        <w:t xml:space="preserve"> </w:t>
      </w:r>
      <w:r w:rsidR="002F7D7E" w:rsidRPr="002F7D7E">
        <w:rPr>
          <w:sz w:val="21"/>
          <w:lang w:val="sr-Cyrl-RS"/>
        </w:rPr>
        <w:t>такмичењу</w:t>
      </w:r>
      <w:r>
        <w:rPr>
          <w:sz w:val="21"/>
        </w:rPr>
        <w:t xml:space="preserve">) </w:t>
      </w:r>
      <w:proofErr w:type="spellStart"/>
      <w:r>
        <w:rPr>
          <w:sz w:val="21"/>
        </w:rPr>
        <w:t>најмање</w:t>
      </w:r>
      <w:proofErr w:type="spellEnd"/>
      <w:r>
        <w:rPr>
          <w:sz w:val="21"/>
        </w:rPr>
        <w:t xml:space="preserve"> </w:t>
      </w:r>
      <w:proofErr w:type="spellStart"/>
      <w:r>
        <w:rPr>
          <w:sz w:val="21"/>
        </w:rPr>
        <w:t>три</w:t>
      </w:r>
      <w:proofErr w:type="spellEnd"/>
      <w:r>
        <w:rPr>
          <w:sz w:val="21"/>
        </w:rPr>
        <w:t xml:space="preserve"> </w:t>
      </w:r>
      <w:proofErr w:type="spellStart"/>
      <w:r>
        <w:rPr>
          <w:sz w:val="21"/>
        </w:rPr>
        <w:t>такмичара</w:t>
      </w:r>
      <w:proofErr w:type="spellEnd"/>
      <w:r>
        <w:rPr>
          <w:sz w:val="21"/>
        </w:rPr>
        <w:t xml:space="preserve"> </w:t>
      </w:r>
      <w:proofErr w:type="spellStart"/>
      <w:r>
        <w:rPr>
          <w:sz w:val="21"/>
        </w:rPr>
        <w:t>или</w:t>
      </w:r>
      <w:proofErr w:type="spellEnd"/>
      <w:r>
        <w:rPr>
          <w:sz w:val="21"/>
        </w:rPr>
        <w:t xml:space="preserve"> </w:t>
      </w:r>
      <w:proofErr w:type="spellStart"/>
      <w:r>
        <w:rPr>
          <w:sz w:val="21"/>
        </w:rPr>
        <w:t>најмање</w:t>
      </w:r>
      <w:proofErr w:type="spellEnd"/>
      <w:r>
        <w:rPr>
          <w:sz w:val="21"/>
        </w:rPr>
        <w:t xml:space="preserve"> </w:t>
      </w:r>
      <w:proofErr w:type="spellStart"/>
      <w:r>
        <w:rPr>
          <w:sz w:val="21"/>
        </w:rPr>
        <w:t>две</w:t>
      </w:r>
      <w:proofErr w:type="spellEnd"/>
      <w:r>
        <w:rPr>
          <w:sz w:val="21"/>
        </w:rPr>
        <w:t xml:space="preserve"> </w:t>
      </w:r>
      <w:proofErr w:type="spellStart"/>
      <w:r>
        <w:rPr>
          <w:sz w:val="21"/>
        </w:rPr>
        <w:t>екипе</w:t>
      </w:r>
      <w:proofErr w:type="spellEnd"/>
      <w:r>
        <w:rPr>
          <w:sz w:val="21"/>
        </w:rPr>
        <w:t xml:space="preserve">, </w:t>
      </w:r>
      <w:proofErr w:type="spellStart"/>
      <w:r>
        <w:rPr>
          <w:sz w:val="21"/>
        </w:rPr>
        <w:t>ако</w:t>
      </w:r>
      <w:proofErr w:type="spellEnd"/>
      <w:r>
        <w:rPr>
          <w:sz w:val="21"/>
        </w:rPr>
        <w:t xml:space="preserve"> </w:t>
      </w:r>
      <w:proofErr w:type="spellStart"/>
      <w:r>
        <w:rPr>
          <w:sz w:val="21"/>
        </w:rPr>
        <w:t>је</w:t>
      </w:r>
      <w:proofErr w:type="spellEnd"/>
      <w:r>
        <w:rPr>
          <w:sz w:val="21"/>
        </w:rPr>
        <w:t xml:space="preserve"> у </w:t>
      </w:r>
      <w:proofErr w:type="spellStart"/>
      <w:r>
        <w:rPr>
          <w:sz w:val="21"/>
        </w:rPr>
        <w:t>питању</w:t>
      </w:r>
      <w:proofErr w:type="spellEnd"/>
      <w:r>
        <w:rPr>
          <w:sz w:val="21"/>
        </w:rPr>
        <w:t xml:space="preserve"> </w:t>
      </w:r>
      <w:proofErr w:type="spellStart"/>
      <w:r>
        <w:rPr>
          <w:sz w:val="21"/>
        </w:rPr>
        <w:t>трка</w:t>
      </w:r>
      <w:proofErr w:type="spellEnd"/>
      <w:r>
        <w:rPr>
          <w:sz w:val="21"/>
        </w:rPr>
        <w:t xml:space="preserve"> </w:t>
      </w:r>
      <w:proofErr w:type="spellStart"/>
      <w:r>
        <w:rPr>
          <w:sz w:val="21"/>
        </w:rPr>
        <w:t>штафета</w:t>
      </w:r>
      <w:proofErr w:type="spellEnd"/>
      <w:r>
        <w:rPr>
          <w:sz w:val="21"/>
        </w:rPr>
        <w:t xml:space="preserve">. </w:t>
      </w:r>
      <w:proofErr w:type="spellStart"/>
      <w:r>
        <w:rPr>
          <w:sz w:val="21"/>
        </w:rPr>
        <w:t>Осим</w:t>
      </w:r>
      <w:proofErr w:type="spellEnd"/>
      <w:r>
        <w:rPr>
          <w:sz w:val="21"/>
        </w:rPr>
        <w:t xml:space="preserve"> у </w:t>
      </w:r>
      <w:r w:rsidR="002F7D7E" w:rsidRPr="002F7D7E">
        <w:rPr>
          <w:sz w:val="21"/>
          <w:lang w:val="sr-Cyrl-RS"/>
        </w:rPr>
        <w:t xml:space="preserve">техничким </w:t>
      </w:r>
      <w:proofErr w:type="spellStart"/>
      <w:r>
        <w:rPr>
          <w:sz w:val="21"/>
        </w:rPr>
        <w:t>дисциплинама</w:t>
      </w:r>
      <w:proofErr w:type="spellEnd"/>
      <w:r>
        <w:rPr>
          <w:sz w:val="21"/>
        </w:rPr>
        <w:t xml:space="preserve">  </w:t>
      </w:r>
      <w:proofErr w:type="spellStart"/>
      <w:r>
        <w:rPr>
          <w:sz w:val="21"/>
        </w:rPr>
        <w:t>које</w:t>
      </w:r>
      <w:proofErr w:type="spellEnd"/>
      <w:r>
        <w:rPr>
          <w:sz w:val="21"/>
        </w:rPr>
        <w:t xml:space="preserve"> </w:t>
      </w:r>
      <w:proofErr w:type="spellStart"/>
      <w:r>
        <w:rPr>
          <w:sz w:val="21"/>
        </w:rPr>
        <w:t>се</w:t>
      </w:r>
      <w:proofErr w:type="spellEnd"/>
      <w:r>
        <w:rPr>
          <w:sz w:val="21"/>
        </w:rPr>
        <w:t xml:space="preserve"> </w:t>
      </w:r>
      <w:proofErr w:type="spellStart"/>
      <w:r>
        <w:rPr>
          <w:sz w:val="21"/>
        </w:rPr>
        <w:t>спроводе</w:t>
      </w:r>
      <w:proofErr w:type="spellEnd"/>
      <w:r>
        <w:rPr>
          <w:sz w:val="21"/>
        </w:rPr>
        <w:t xml:space="preserve"> у </w:t>
      </w:r>
      <w:proofErr w:type="spellStart"/>
      <w:r w:rsidR="00DB75B9">
        <w:rPr>
          <w:sz w:val="21"/>
        </w:rPr>
        <w:t>складу</w:t>
      </w:r>
      <w:proofErr w:type="spellEnd"/>
      <w:r w:rsidR="00DB75B9">
        <w:rPr>
          <w:sz w:val="21"/>
        </w:rPr>
        <w:t xml:space="preserve"> </w:t>
      </w:r>
      <w:proofErr w:type="spellStart"/>
      <w:r>
        <w:rPr>
          <w:sz w:val="21"/>
        </w:rPr>
        <w:t>са</w:t>
      </w:r>
      <w:proofErr w:type="spellEnd"/>
      <w:r>
        <w:rPr>
          <w:sz w:val="21"/>
        </w:rPr>
        <w:t xml:space="preserve"> </w:t>
      </w:r>
      <w:proofErr w:type="spellStart"/>
      <w:r>
        <w:rPr>
          <w:sz w:val="21"/>
        </w:rPr>
        <w:t>чланом</w:t>
      </w:r>
      <w:proofErr w:type="spellEnd"/>
      <w:r>
        <w:rPr>
          <w:sz w:val="21"/>
        </w:rPr>
        <w:t xml:space="preserve"> 9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и</w:t>
      </w:r>
      <w:r w:rsidR="002F7D7E" w:rsidRPr="002F7D7E">
        <w:rPr>
          <w:sz w:val="21"/>
          <w:lang w:val="sr-Cyrl-RS"/>
        </w:rPr>
        <w:t xml:space="preserve"> на</w:t>
      </w:r>
      <w:r>
        <w:rPr>
          <w:sz w:val="21"/>
        </w:rPr>
        <w:t xml:space="preserve"> </w:t>
      </w:r>
      <w:proofErr w:type="spellStart"/>
      <w:r>
        <w:rPr>
          <w:sz w:val="21"/>
        </w:rPr>
        <w:t>такмичењ</w:t>
      </w:r>
      <w:proofErr w:type="spellEnd"/>
      <w:r w:rsidR="002F7D7E" w:rsidRPr="002F7D7E">
        <w:rPr>
          <w:sz w:val="21"/>
          <w:lang w:val="sr-Cyrl-RS"/>
        </w:rPr>
        <w:t>има</w:t>
      </w:r>
      <w:r>
        <w:rPr>
          <w:sz w:val="21"/>
        </w:rPr>
        <w:t xml:space="preserve">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одржавају</w:t>
      </w:r>
      <w:proofErr w:type="spellEnd"/>
      <w:r>
        <w:rPr>
          <w:sz w:val="21"/>
        </w:rPr>
        <w:t xml:space="preserve"> </w:t>
      </w:r>
      <w:proofErr w:type="spellStart"/>
      <w:r>
        <w:rPr>
          <w:sz w:val="21"/>
        </w:rPr>
        <w:t>ван</w:t>
      </w:r>
      <w:proofErr w:type="spellEnd"/>
      <w:r>
        <w:rPr>
          <w:sz w:val="21"/>
        </w:rPr>
        <w:t xml:space="preserve"> </w:t>
      </w:r>
      <w:proofErr w:type="spellStart"/>
      <w:r>
        <w:rPr>
          <w:sz w:val="21"/>
        </w:rPr>
        <w:t>стадиона</w:t>
      </w:r>
      <w:proofErr w:type="spellEnd"/>
      <w:r>
        <w:rPr>
          <w:sz w:val="21"/>
        </w:rPr>
        <w:t xml:space="preserve">, а </w:t>
      </w:r>
      <w:proofErr w:type="spellStart"/>
      <w:r>
        <w:rPr>
          <w:sz w:val="21"/>
        </w:rPr>
        <w:t>која</w:t>
      </w:r>
      <w:proofErr w:type="spellEnd"/>
      <w:r>
        <w:rPr>
          <w:sz w:val="21"/>
        </w:rPr>
        <w:t xml:space="preserve"> </w:t>
      </w:r>
      <w:proofErr w:type="spellStart"/>
      <w:r>
        <w:rPr>
          <w:sz w:val="21"/>
        </w:rPr>
        <w:t>се</w:t>
      </w:r>
      <w:proofErr w:type="spellEnd"/>
      <w:r>
        <w:rPr>
          <w:sz w:val="21"/>
        </w:rPr>
        <w:t xml:space="preserve"> </w:t>
      </w:r>
      <w:proofErr w:type="spellStart"/>
      <w:r>
        <w:rPr>
          <w:sz w:val="21"/>
        </w:rPr>
        <w:t>спроводе</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члановима</w:t>
      </w:r>
      <w:proofErr w:type="spellEnd"/>
      <w:r>
        <w:rPr>
          <w:sz w:val="21"/>
        </w:rPr>
        <w:t xml:space="preserve"> 54 и 55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r w:rsidR="002F7D7E">
        <w:rPr>
          <w:sz w:val="21"/>
          <w:lang w:val="sr-Cyrl-RS"/>
        </w:rPr>
        <w:t>ниједан резултат постигнут од стране атлетичара неће бити признат уколико је остварен на мештовитим такмичењима.</w:t>
      </w:r>
    </w:p>
    <w:p w14:paraId="0B99BA22" w14:textId="77777777" w:rsidR="002F7D7E" w:rsidRPr="002F7D7E" w:rsidRDefault="002F7D7E" w:rsidP="002F7D7E">
      <w:pPr>
        <w:tabs>
          <w:tab w:val="left" w:pos="270"/>
          <w:tab w:val="left" w:pos="853"/>
        </w:tabs>
        <w:spacing w:before="9" w:line="244" w:lineRule="auto"/>
        <w:ind w:left="142" w:right="154"/>
        <w:rPr>
          <w:sz w:val="19"/>
        </w:rPr>
      </w:pPr>
    </w:p>
    <w:p w14:paraId="30E3E853" w14:textId="694D01BE" w:rsidR="00154BA7" w:rsidRDefault="009430BB" w:rsidP="00DB75B9">
      <w:pPr>
        <w:spacing w:line="242" w:lineRule="auto"/>
        <w:ind w:left="720" w:right="154"/>
        <w:jc w:val="both"/>
        <w:rPr>
          <w:i/>
          <w:sz w:val="21"/>
        </w:rPr>
      </w:pPr>
      <w:proofErr w:type="spellStart"/>
      <w:r>
        <w:rPr>
          <w:i/>
          <w:sz w:val="21"/>
        </w:rPr>
        <w:t>Напомена</w:t>
      </w:r>
      <w:proofErr w:type="spellEnd"/>
      <w:r>
        <w:rPr>
          <w:i/>
          <w:sz w:val="21"/>
        </w:rPr>
        <w:t xml:space="preserve">: </w:t>
      </w:r>
      <w:proofErr w:type="spellStart"/>
      <w:r>
        <w:rPr>
          <w:i/>
          <w:sz w:val="21"/>
        </w:rPr>
        <w:t>Рекорди</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трке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путу</w:t>
      </w:r>
      <w:proofErr w:type="spellEnd"/>
      <w:r w:rsidR="002F7D7E">
        <w:rPr>
          <w:i/>
          <w:sz w:val="21"/>
          <w:lang w:val="sr-Cyrl-RS"/>
        </w:rPr>
        <w:t xml:space="preserve"> </w:t>
      </w:r>
      <w:proofErr w:type="spellStart"/>
      <w:r>
        <w:rPr>
          <w:i/>
          <w:sz w:val="21"/>
        </w:rPr>
        <w:t>за</w:t>
      </w:r>
      <w:proofErr w:type="spellEnd"/>
      <w:r>
        <w:rPr>
          <w:i/>
          <w:sz w:val="21"/>
        </w:rPr>
        <w:t xml:space="preserve"> </w:t>
      </w:r>
      <w:proofErr w:type="spellStart"/>
      <w:r>
        <w:rPr>
          <w:i/>
          <w:sz w:val="21"/>
        </w:rPr>
        <w:t>жене</w:t>
      </w:r>
      <w:proofErr w:type="spellEnd"/>
      <w:r>
        <w:rPr>
          <w:i/>
          <w:sz w:val="21"/>
        </w:rPr>
        <w:t xml:space="preserve">, </w:t>
      </w:r>
      <w:proofErr w:type="spellStart"/>
      <w:r>
        <w:rPr>
          <w:i/>
          <w:sz w:val="21"/>
        </w:rPr>
        <w:t>подлежу</w:t>
      </w:r>
      <w:proofErr w:type="spellEnd"/>
      <w:r>
        <w:rPr>
          <w:i/>
          <w:sz w:val="21"/>
        </w:rPr>
        <w:t xml:space="preserve"> </w:t>
      </w:r>
      <w:proofErr w:type="spellStart"/>
      <w:r>
        <w:rPr>
          <w:i/>
          <w:sz w:val="21"/>
        </w:rPr>
        <w:t>условима</w:t>
      </w:r>
      <w:proofErr w:type="spellEnd"/>
      <w:r>
        <w:rPr>
          <w:i/>
          <w:sz w:val="21"/>
        </w:rPr>
        <w:t xml:space="preserve"> </w:t>
      </w:r>
      <w:proofErr w:type="spellStart"/>
      <w:r>
        <w:rPr>
          <w:i/>
          <w:sz w:val="21"/>
        </w:rPr>
        <w:t>наведеним</w:t>
      </w:r>
      <w:proofErr w:type="spellEnd"/>
      <w:r>
        <w:rPr>
          <w:i/>
          <w:sz w:val="21"/>
        </w:rPr>
        <w:t xml:space="preserve"> у </w:t>
      </w:r>
      <w:proofErr w:type="spellStart"/>
      <w:r>
        <w:rPr>
          <w:i/>
          <w:sz w:val="21"/>
        </w:rPr>
        <w:t>члану</w:t>
      </w:r>
      <w:proofErr w:type="spellEnd"/>
      <w:r>
        <w:rPr>
          <w:i/>
          <w:sz w:val="21"/>
        </w:rPr>
        <w:t xml:space="preserve"> 32 </w:t>
      </w:r>
      <w:proofErr w:type="spellStart"/>
      <w:r>
        <w:rPr>
          <w:i/>
          <w:sz w:val="21"/>
        </w:rPr>
        <w:t>Правила</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w:t>
      </w:r>
    </w:p>
    <w:p w14:paraId="32549271" w14:textId="77777777" w:rsidR="00154BA7" w:rsidRDefault="00154BA7">
      <w:pPr>
        <w:pStyle w:val="BodyText"/>
        <w:spacing w:before="9"/>
        <w:rPr>
          <w:i/>
          <w:sz w:val="20"/>
        </w:rPr>
      </w:pPr>
    </w:p>
    <w:p w14:paraId="7182CE2B" w14:textId="77777777" w:rsidR="00154BA7" w:rsidRDefault="009430BB" w:rsidP="0051373B">
      <w:pPr>
        <w:pStyle w:val="ListParagraph"/>
        <w:numPr>
          <w:ilvl w:val="1"/>
          <w:numId w:val="36"/>
        </w:numPr>
        <w:tabs>
          <w:tab w:val="left" w:pos="720"/>
          <w:tab w:val="left" w:pos="1170"/>
        </w:tabs>
        <w:ind w:left="0" w:firstLine="0"/>
        <w:rPr>
          <w:sz w:val="21"/>
        </w:rPr>
      </w:pPr>
      <w:proofErr w:type="spellStart"/>
      <w:r>
        <w:rPr>
          <w:sz w:val="21"/>
        </w:rPr>
        <w:t>Светска</w:t>
      </w:r>
      <w:proofErr w:type="spellEnd"/>
      <w:r>
        <w:rPr>
          <w:sz w:val="21"/>
        </w:rPr>
        <w:t xml:space="preserve"> </w:t>
      </w:r>
      <w:proofErr w:type="spellStart"/>
      <w:r>
        <w:rPr>
          <w:sz w:val="21"/>
        </w:rPr>
        <w:t>атлетика</w:t>
      </w:r>
      <w:proofErr w:type="spellEnd"/>
      <w:r>
        <w:rPr>
          <w:sz w:val="21"/>
        </w:rPr>
        <w:t xml:space="preserve"> </w:t>
      </w:r>
      <w:proofErr w:type="spellStart"/>
      <w:r>
        <w:rPr>
          <w:sz w:val="21"/>
        </w:rPr>
        <w:t>прихвата</w:t>
      </w:r>
      <w:proofErr w:type="spellEnd"/>
      <w:r>
        <w:rPr>
          <w:sz w:val="21"/>
        </w:rPr>
        <w:t xml:space="preserve"> </w:t>
      </w:r>
      <w:proofErr w:type="spellStart"/>
      <w:r>
        <w:rPr>
          <w:sz w:val="21"/>
        </w:rPr>
        <w:t>следеће</w:t>
      </w:r>
      <w:proofErr w:type="spellEnd"/>
      <w:r>
        <w:rPr>
          <w:sz w:val="21"/>
        </w:rPr>
        <w:t xml:space="preserve"> </w:t>
      </w:r>
      <w:proofErr w:type="spellStart"/>
      <w:r>
        <w:rPr>
          <w:sz w:val="21"/>
        </w:rPr>
        <w:t>категорије</w:t>
      </w:r>
      <w:proofErr w:type="spellEnd"/>
      <w:r>
        <w:rPr>
          <w:sz w:val="21"/>
        </w:rPr>
        <w:t xml:space="preserve"> </w:t>
      </w:r>
      <w:proofErr w:type="spellStart"/>
      <w:r>
        <w:rPr>
          <w:sz w:val="21"/>
        </w:rPr>
        <w:t>светских</w:t>
      </w:r>
      <w:proofErr w:type="spellEnd"/>
      <w:r>
        <w:rPr>
          <w:sz w:val="21"/>
        </w:rPr>
        <w:t xml:space="preserve"> </w:t>
      </w:r>
      <w:proofErr w:type="spellStart"/>
      <w:r>
        <w:rPr>
          <w:sz w:val="21"/>
        </w:rPr>
        <w:t>рекорда</w:t>
      </w:r>
      <w:proofErr w:type="spellEnd"/>
      <w:r>
        <w:rPr>
          <w:sz w:val="21"/>
        </w:rPr>
        <w:t>:</w:t>
      </w:r>
    </w:p>
    <w:p w14:paraId="422C2EA6" w14:textId="77777777" w:rsidR="00154BA7" w:rsidRDefault="00154BA7">
      <w:pPr>
        <w:pStyle w:val="BodyText"/>
        <w:spacing w:before="6"/>
        <w:rPr>
          <w:sz w:val="20"/>
        </w:rPr>
      </w:pPr>
    </w:p>
    <w:p w14:paraId="340666DB" w14:textId="77777777" w:rsidR="00154BA7" w:rsidRDefault="009430BB" w:rsidP="0051373B">
      <w:pPr>
        <w:pStyle w:val="ListParagraph"/>
        <w:numPr>
          <w:ilvl w:val="2"/>
          <w:numId w:val="36"/>
        </w:numPr>
        <w:tabs>
          <w:tab w:val="left" w:pos="1807"/>
          <w:tab w:val="left" w:pos="1809"/>
        </w:tabs>
        <w:spacing w:before="1"/>
        <w:ind w:left="720" w:firstLine="0"/>
        <w:rPr>
          <w:sz w:val="21"/>
        </w:rPr>
      </w:pPr>
      <w:proofErr w:type="spellStart"/>
      <w:r>
        <w:rPr>
          <w:sz w:val="21"/>
        </w:rPr>
        <w:t>Светски</w:t>
      </w:r>
      <w:proofErr w:type="spellEnd"/>
      <w:r>
        <w:rPr>
          <w:sz w:val="21"/>
        </w:rPr>
        <w:t xml:space="preserve"> </w:t>
      </w:r>
      <w:proofErr w:type="spellStart"/>
      <w:proofErr w:type="gramStart"/>
      <w:r>
        <w:rPr>
          <w:sz w:val="21"/>
        </w:rPr>
        <w:t>рекорди</w:t>
      </w:r>
      <w:proofErr w:type="spellEnd"/>
      <w:r>
        <w:rPr>
          <w:sz w:val="21"/>
        </w:rPr>
        <w:t>;</w:t>
      </w:r>
      <w:proofErr w:type="gramEnd"/>
      <w:r>
        <w:rPr>
          <w:sz w:val="21"/>
        </w:rPr>
        <w:t xml:space="preserve"> </w:t>
      </w:r>
    </w:p>
    <w:p w14:paraId="74A49D26" w14:textId="77777777" w:rsidR="00154BA7" w:rsidRDefault="00154BA7" w:rsidP="00DB75B9">
      <w:pPr>
        <w:pStyle w:val="BodyText"/>
        <w:spacing w:before="10"/>
        <w:ind w:left="720"/>
        <w:rPr>
          <w:sz w:val="20"/>
        </w:rPr>
      </w:pPr>
    </w:p>
    <w:p w14:paraId="6A2DA07B" w14:textId="48A5F12B"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Светски</w:t>
      </w:r>
      <w:proofErr w:type="spellEnd"/>
      <w:r>
        <w:rPr>
          <w:sz w:val="21"/>
        </w:rPr>
        <w:t xml:space="preserve"> </w:t>
      </w:r>
      <w:r w:rsidR="002F7D7E">
        <w:rPr>
          <w:sz w:val="21"/>
          <w:lang w:val="sr-Cyrl-RS"/>
        </w:rPr>
        <w:t xml:space="preserve">старије </w:t>
      </w:r>
      <w:proofErr w:type="spellStart"/>
      <w:r>
        <w:rPr>
          <w:sz w:val="21"/>
        </w:rPr>
        <w:t>јуниорски</w:t>
      </w:r>
      <w:proofErr w:type="spellEnd"/>
      <w:r>
        <w:rPr>
          <w:sz w:val="21"/>
        </w:rPr>
        <w:t xml:space="preserve"> (U20) </w:t>
      </w:r>
      <w:proofErr w:type="spellStart"/>
      <w:proofErr w:type="gramStart"/>
      <w:r>
        <w:rPr>
          <w:sz w:val="21"/>
        </w:rPr>
        <w:t>рекорди</w:t>
      </w:r>
      <w:proofErr w:type="spellEnd"/>
      <w:r>
        <w:rPr>
          <w:sz w:val="21"/>
        </w:rPr>
        <w:t>;</w:t>
      </w:r>
      <w:proofErr w:type="gramEnd"/>
    </w:p>
    <w:p w14:paraId="73727B40" w14:textId="77777777" w:rsidR="00154BA7" w:rsidRDefault="00154BA7" w:rsidP="00DB75B9">
      <w:pPr>
        <w:pStyle w:val="BodyText"/>
        <w:spacing w:before="6"/>
        <w:ind w:left="720"/>
        <w:rPr>
          <w:sz w:val="20"/>
        </w:rPr>
      </w:pPr>
    </w:p>
    <w:p w14:paraId="09EF4E06" w14:textId="77777777" w:rsidR="00154BA7" w:rsidRDefault="009430BB" w:rsidP="0051373B">
      <w:pPr>
        <w:pStyle w:val="ListParagraph"/>
        <w:numPr>
          <w:ilvl w:val="2"/>
          <w:numId w:val="36"/>
        </w:numPr>
        <w:tabs>
          <w:tab w:val="left" w:pos="1807"/>
          <w:tab w:val="left" w:pos="1809"/>
        </w:tabs>
        <w:spacing w:before="1"/>
        <w:ind w:left="720" w:firstLine="0"/>
        <w:rPr>
          <w:sz w:val="21"/>
        </w:rPr>
      </w:pPr>
      <w:proofErr w:type="spellStart"/>
      <w:r>
        <w:rPr>
          <w:sz w:val="21"/>
        </w:rPr>
        <w:t>Светски</w:t>
      </w:r>
      <w:proofErr w:type="spellEnd"/>
      <w:r>
        <w:rPr>
          <w:sz w:val="21"/>
        </w:rPr>
        <w:t xml:space="preserve"> </w:t>
      </w:r>
      <w:proofErr w:type="spellStart"/>
      <w:r>
        <w:rPr>
          <w:sz w:val="21"/>
        </w:rPr>
        <w:t>рекорди</w:t>
      </w:r>
      <w:proofErr w:type="spellEnd"/>
      <w:r>
        <w:rPr>
          <w:sz w:val="21"/>
        </w:rPr>
        <w:t xml:space="preserve"> у </w:t>
      </w:r>
      <w:proofErr w:type="spellStart"/>
      <w:proofErr w:type="gramStart"/>
      <w:r>
        <w:rPr>
          <w:sz w:val="21"/>
        </w:rPr>
        <w:t>дворани</w:t>
      </w:r>
      <w:proofErr w:type="spellEnd"/>
      <w:r>
        <w:rPr>
          <w:sz w:val="21"/>
        </w:rPr>
        <w:t>;</w:t>
      </w:r>
      <w:proofErr w:type="gramEnd"/>
    </w:p>
    <w:p w14:paraId="3C90F4C0" w14:textId="77777777" w:rsidR="00154BA7" w:rsidRDefault="00154BA7" w:rsidP="00DB75B9">
      <w:pPr>
        <w:pStyle w:val="BodyText"/>
        <w:spacing w:before="8"/>
        <w:ind w:left="720"/>
        <w:rPr>
          <w:sz w:val="20"/>
        </w:rPr>
      </w:pPr>
    </w:p>
    <w:p w14:paraId="200A48E9" w14:textId="4D7E8CDC"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Светски</w:t>
      </w:r>
      <w:proofErr w:type="spellEnd"/>
      <w:r w:rsidR="002F7D7E">
        <w:rPr>
          <w:sz w:val="21"/>
          <w:lang w:val="sr-Cyrl-RS"/>
        </w:rPr>
        <w:t xml:space="preserve"> старије</w:t>
      </w:r>
      <w:r>
        <w:rPr>
          <w:sz w:val="21"/>
        </w:rPr>
        <w:t xml:space="preserve"> </w:t>
      </w:r>
      <w:proofErr w:type="spellStart"/>
      <w:r>
        <w:rPr>
          <w:sz w:val="21"/>
        </w:rPr>
        <w:t>јуниорски</w:t>
      </w:r>
      <w:proofErr w:type="spellEnd"/>
      <w:r>
        <w:rPr>
          <w:sz w:val="21"/>
        </w:rPr>
        <w:t xml:space="preserve"> (U20) </w:t>
      </w:r>
      <w:proofErr w:type="spellStart"/>
      <w:r>
        <w:rPr>
          <w:sz w:val="21"/>
        </w:rPr>
        <w:t>рекорди</w:t>
      </w:r>
      <w:proofErr w:type="spellEnd"/>
      <w:r>
        <w:rPr>
          <w:sz w:val="21"/>
        </w:rPr>
        <w:t xml:space="preserve"> у </w:t>
      </w:r>
      <w:proofErr w:type="spellStart"/>
      <w:r>
        <w:rPr>
          <w:sz w:val="21"/>
        </w:rPr>
        <w:t>дворани</w:t>
      </w:r>
      <w:proofErr w:type="spellEnd"/>
      <w:r>
        <w:rPr>
          <w:sz w:val="21"/>
        </w:rPr>
        <w:t>.</w:t>
      </w:r>
    </w:p>
    <w:p w14:paraId="459BE058" w14:textId="77777777" w:rsidR="00154BA7" w:rsidRDefault="00154BA7" w:rsidP="00DB75B9">
      <w:pPr>
        <w:pStyle w:val="BodyText"/>
        <w:spacing w:before="9"/>
        <w:ind w:left="720"/>
        <w:rPr>
          <w:sz w:val="20"/>
        </w:rPr>
      </w:pPr>
    </w:p>
    <w:p w14:paraId="07FA77AC" w14:textId="77777777" w:rsidR="00154BA7" w:rsidRDefault="009430BB" w:rsidP="00DB75B9">
      <w:pPr>
        <w:spacing w:line="244" w:lineRule="auto"/>
        <w:ind w:left="720" w:right="154"/>
        <w:jc w:val="both"/>
        <w:rPr>
          <w:i/>
          <w:sz w:val="21"/>
        </w:rPr>
      </w:pPr>
      <w:proofErr w:type="spellStart"/>
      <w:r>
        <w:rPr>
          <w:i/>
          <w:sz w:val="21"/>
        </w:rPr>
        <w:t>Напомена</w:t>
      </w:r>
      <w:proofErr w:type="spellEnd"/>
      <w:r>
        <w:rPr>
          <w:i/>
          <w:sz w:val="21"/>
        </w:rPr>
        <w:t xml:space="preserve"> (</w:t>
      </w:r>
      <w:r w:rsidR="00C97276">
        <w:rPr>
          <w:i/>
          <w:sz w:val="21"/>
        </w:rPr>
        <w:t>I</w:t>
      </w:r>
      <w:r>
        <w:rPr>
          <w:i/>
          <w:sz w:val="21"/>
        </w:rPr>
        <w:t xml:space="preserve">): </w:t>
      </w:r>
      <w:proofErr w:type="spellStart"/>
      <w:r>
        <w:rPr>
          <w:i/>
          <w:sz w:val="21"/>
        </w:rPr>
        <w:t>За</w:t>
      </w:r>
      <w:proofErr w:type="spellEnd"/>
      <w:r>
        <w:rPr>
          <w:i/>
          <w:sz w:val="21"/>
        </w:rPr>
        <w:t xml:space="preserve"> </w:t>
      </w:r>
      <w:proofErr w:type="spellStart"/>
      <w:r>
        <w:rPr>
          <w:i/>
          <w:sz w:val="21"/>
        </w:rPr>
        <w:t>потребе</w:t>
      </w:r>
      <w:proofErr w:type="spellEnd"/>
      <w:r>
        <w:rPr>
          <w:i/>
          <w:sz w:val="21"/>
        </w:rPr>
        <w:t xml:space="preserve"> </w:t>
      </w:r>
      <w:proofErr w:type="spellStart"/>
      <w:r>
        <w:rPr>
          <w:i/>
          <w:sz w:val="21"/>
        </w:rPr>
        <w:t>ових</w:t>
      </w:r>
      <w:proofErr w:type="spellEnd"/>
      <w:r>
        <w:rPr>
          <w:i/>
          <w:sz w:val="21"/>
        </w:rPr>
        <w:t xml:space="preserve"> </w:t>
      </w:r>
      <w:proofErr w:type="spellStart"/>
      <w:r>
        <w:rPr>
          <w:i/>
          <w:sz w:val="21"/>
        </w:rPr>
        <w:t>Правила</w:t>
      </w:r>
      <w:proofErr w:type="spellEnd"/>
      <w:r>
        <w:rPr>
          <w:i/>
          <w:sz w:val="21"/>
        </w:rPr>
        <w:t xml:space="preserve">, </w:t>
      </w:r>
      <w:proofErr w:type="spellStart"/>
      <w:r>
        <w:rPr>
          <w:i/>
          <w:sz w:val="21"/>
        </w:rPr>
        <w:t>осим</w:t>
      </w:r>
      <w:proofErr w:type="spellEnd"/>
      <w:r>
        <w:rPr>
          <w:i/>
          <w:sz w:val="21"/>
        </w:rPr>
        <w:t xml:space="preserve"> </w:t>
      </w:r>
      <w:proofErr w:type="spellStart"/>
      <w:r>
        <w:rPr>
          <w:i/>
          <w:sz w:val="21"/>
        </w:rPr>
        <w:t>ако</w:t>
      </w:r>
      <w:proofErr w:type="spellEnd"/>
      <w:r>
        <w:rPr>
          <w:i/>
          <w:sz w:val="21"/>
        </w:rPr>
        <w:t xml:space="preserve"> </w:t>
      </w:r>
      <w:proofErr w:type="spellStart"/>
      <w:r>
        <w:rPr>
          <w:i/>
          <w:sz w:val="21"/>
        </w:rPr>
        <w:t>контекст</w:t>
      </w:r>
      <w:proofErr w:type="spellEnd"/>
      <w:r>
        <w:rPr>
          <w:i/>
          <w:sz w:val="21"/>
        </w:rPr>
        <w:t xml:space="preserve"> </w:t>
      </w:r>
      <w:proofErr w:type="spellStart"/>
      <w:r>
        <w:rPr>
          <w:i/>
          <w:sz w:val="21"/>
        </w:rPr>
        <w:t>захтева</w:t>
      </w:r>
      <w:proofErr w:type="spellEnd"/>
      <w:r>
        <w:rPr>
          <w:i/>
          <w:sz w:val="21"/>
        </w:rPr>
        <w:t xml:space="preserve"> </w:t>
      </w:r>
      <w:proofErr w:type="spellStart"/>
      <w:r>
        <w:rPr>
          <w:i/>
          <w:sz w:val="21"/>
        </w:rPr>
        <w:t>другачије</w:t>
      </w:r>
      <w:proofErr w:type="spellEnd"/>
      <w:r>
        <w:rPr>
          <w:i/>
          <w:sz w:val="21"/>
        </w:rPr>
        <w:t xml:space="preserve">, </w:t>
      </w:r>
      <w:proofErr w:type="spellStart"/>
      <w:r>
        <w:rPr>
          <w:i/>
          <w:sz w:val="21"/>
        </w:rPr>
        <w:t>светски</w:t>
      </w:r>
      <w:proofErr w:type="spellEnd"/>
      <w:r>
        <w:rPr>
          <w:i/>
          <w:sz w:val="21"/>
        </w:rPr>
        <w:t xml:space="preserve"> </w:t>
      </w:r>
      <w:proofErr w:type="spellStart"/>
      <w:r>
        <w:rPr>
          <w:i/>
          <w:sz w:val="21"/>
        </w:rPr>
        <w:t>рекорд</w:t>
      </w:r>
      <w:proofErr w:type="spellEnd"/>
      <w:r>
        <w:rPr>
          <w:i/>
          <w:sz w:val="21"/>
        </w:rPr>
        <w:t xml:space="preserve"> </w:t>
      </w:r>
      <w:proofErr w:type="spellStart"/>
      <w:r>
        <w:rPr>
          <w:i/>
          <w:sz w:val="21"/>
        </w:rPr>
        <w:t>се</w:t>
      </w:r>
      <w:proofErr w:type="spellEnd"/>
      <w:r>
        <w:rPr>
          <w:i/>
          <w:sz w:val="21"/>
        </w:rPr>
        <w:t xml:space="preserve"> </w:t>
      </w:r>
      <w:proofErr w:type="spellStart"/>
      <w:r>
        <w:rPr>
          <w:i/>
          <w:sz w:val="21"/>
        </w:rPr>
        <w:t>односи</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све</w:t>
      </w:r>
      <w:proofErr w:type="spellEnd"/>
      <w:r>
        <w:rPr>
          <w:i/>
          <w:sz w:val="21"/>
        </w:rPr>
        <w:t xml:space="preserve"> </w:t>
      </w:r>
      <w:proofErr w:type="spellStart"/>
      <w:r>
        <w:rPr>
          <w:i/>
          <w:sz w:val="21"/>
        </w:rPr>
        <w:t>категорије</w:t>
      </w:r>
      <w:proofErr w:type="spellEnd"/>
      <w:r>
        <w:rPr>
          <w:i/>
          <w:sz w:val="21"/>
        </w:rPr>
        <w:t xml:space="preserve"> </w:t>
      </w:r>
      <w:proofErr w:type="spellStart"/>
      <w:r>
        <w:rPr>
          <w:i/>
          <w:sz w:val="21"/>
        </w:rPr>
        <w:t>рекорда</w:t>
      </w:r>
      <w:proofErr w:type="spellEnd"/>
      <w:r>
        <w:rPr>
          <w:i/>
          <w:sz w:val="21"/>
        </w:rPr>
        <w:t xml:space="preserve">, </w:t>
      </w:r>
      <w:proofErr w:type="spellStart"/>
      <w:r>
        <w:rPr>
          <w:i/>
          <w:sz w:val="21"/>
        </w:rPr>
        <w:t>према</w:t>
      </w:r>
      <w:proofErr w:type="spellEnd"/>
      <w:r>
        <w:rPr>
          <w:i/>
          <w:sz w:val="21"/>
        </w:rPr>
        <w:t xml:space="preserve"> </w:t>
      </w:r>
      <w:proofErr w:type="spellStart"/>
      <w:r>
        <w:rPr>
          <w:i/>
          <w:sz w:val="21"/>
        </w:rPr>
        <w:t>овом</w:t>
      </w:r>
      <w:proofErr w:type="spellEnd"/>
      <w:r>
        <w:rPr>
          <w:i/>
          <w:sz w:val="21"/>
        </w:rPr>
        <w:t xml:space="preserve"> </w:t>
      </w:r>
      <w:proofErr w:type="spellStart"/>
      <w:r>
        <w:rPr>
          <w:i/>
          <w:sz w:val="21"/>
        </w:rPr>
        <w:t>члану</w:t>
      </w:r>
      <w:proofErr w:type="spellEnd"/>
      <w:r>
        <w:rPr>
          <w:i/>
          <w:sz w:val="21"/>
        </w:rPr>
        <w:t xml:space="preserve"> </w:t>
      </w:r>
      <w:proofErr w:type="spellStart"/>
      <w:r>
        <w:rPr>
          <w:i/>
          <w:sz w:val="21"/>
        </w:rPr>
        <w:t>Правила</w:t>
      </w:r>
      <w:proofErr w:type="spellEnd"/>
      <w:r>
        <w:rPr>
          <w:i/>
          <w:sz w:val="21"/>
        </w:rPr>
        <w:t>.</w:t>
      </w:r>
    </w:p>
    <w:p w14:paraId="2ECDC3F2" w14:textId="77777777" w:rsidR="00154BA7" w:rsidRDefault="00154BA7" w:rsidP="00DB75B9">
      <w:pPr>
        <w:pStyle w:val="BodyText"/>
        <w:spacing w:before="4"/>
        <w:ind w:left="720"/>
        <w:rPr>
          <w:i/>
          <w:sz w:val="20"/>
        </w:rPr>
      </w:pPr>
    </w:p>
    <w:p w14:paraId="26E2F92D" w14:textId="58513CFB" w:rsidR="00154BA7" w:rsidRDefault="009430BB" w:rsidP="00DB75B9">
      <w:pPr>
        <w:spacing w:line="244" w:lineRule="auto"/>
        <w:ind w:left="720" w:right="154"/>
        <w:jc w:val="both"/>
        <w:rPr>
          <w:i/>
          <w:sz w:val="21"/>
        </w:rPr>
      </w:pPr>
      <w:proofErr w:type="spellStart"/>
      <w:r>
        <w:rPr>
          <w:i/>
          <w:sz w:val="21"/>
        </w:rPr>
        <w:t>Напомена</w:t>
      </w:r>
      <w:proofErr w:type="spellEnd"/>
      <w:r>
        <w:rPr>
          <w:i/>
          <w:sz w:val="21"/>
        </w:rPr>
        <w:t xml:space="preserve"> (</w:t>
      </w:r>
      <w:r w:rsidR="00C97276">
        <w:rPr>
          <w:i/>
          <w:sz w:val="21"/>
        </w:rPr>
        <w:t>II</w:t>
      </w:r>
      <w:r>
        <w:rPr>
          <w:i/>
          <w:sz w:val="21"/>
        </w:rPr>
        <w:t xml:space="preserve">): </w:t>
      </w:r>
      <w:proofErr w:type="spellStart"/>
      <w:r>
        <w:rPr>
          <w:i/>
          <w:sz w:val="21"/>
        </w:rPr>
        <w:t>Светски</w:t>
      </w:r>
      <w:proofErr w:type="spellEnd"/>
      <w:r>
        <w:rPr>
          <w:i/>
          <w:sz w:val="21"/>
        </w:rPr>
        <w:t xml:space="preserve"> </w:t>
      </w:r>
      <w:proofErr w:type="spellStart"/>
      <w:r>
        <w:rPr>
          <w:i/>
          <w:sz w:val="21"/>
        </w:rPr>
        <w:t>рекорди</w:t>
      </w:r>
      <w:proofErr w:type="spellEnd"/>
      <w:r>
        <w:rPr>
          <w:i/>
          <w:sz w:val="21"/>
        </w:rPr>
        <w:t xml:space="preserve"> у </w:t>
      </w:r>
      <w:proofErr w:type="spellStart"/>
      <w:r>
        <w:rPr>
          <w:i/>
          <w:sz w:val="21"/>
        </w:rPr>
        <w:t>складу</w:t>
      </w:r>
      <w:proofErr w:type="spellEnd"/>
      <w:r>
        <w:rPr>
          <w:i/>
          <w:sz w:val="21"/>
        </w:rPr>
        <w:t xml:space="preserve"> </w:t>
      </w:r>
      <w:proofErr w:type="spellStart"/>
      <w:r>
        <w:rPr>
          <w:i/>
          <w:sz w:val="21"/>
        </w:rPr>
        <w:t>са</w:t>
      </w:r>
      <w:proofErr w:type="spellEnd"/>
      <w:r>
        <w:rPr>
          <w:i/>
          <w:sz w:val="21"/>
        </w:rPr>
        <w:t xml:space="preserve"> </w:t>
      </w:r>
      <w:proofErr w:type="spellStart"/>
      <w:r>
        <w:rPr>
          <w:i/>
          <w:sz w:val="21"/>
        </w:rPr>
        <w:t>чланом</w:t>
      </w:r>
      <w:proofErr w:type="spellEnd"/>
      <w:r>
        <w:rPr>
          <w:i/>
          <w:sz w:val="21"/>
        </w:rPr>
        <w:t xml:space="preserve"> 31.2.1 и 31.2.2 </w:t>
      </w:r>
      <w:proofErr w:type="spellStart"/>
      <w:r>
        <w:rPr>
          <w:i/>
          <w:sz w:val="21"/>
        </w:rPr>
        <w:t>Правила</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атлетска</w:t>
      </w:r>
      <w:proofErr w:type="spellEnd"/>
      <w:r>
        <w:rPr>
          <w:i/>
          <w:sz w:val="21"/>
        </w:rPr>
        <w:t xml:space="preserve"> </w:t>
      </w:r>
      <w:proofErr w:type="spellStart"/>
      <w:r>
        <w:rPr>
          <w:i/>
          <w:sz w:val="21"/>
        </w:rPr>
        <w:t>такмичења</w:t>
      </w:r>
      <w:proofErr w:type="spellEnd"/>
      <w:r w:rsidR="003C423A">
        <w:rPr>
          <w:i/>
          <w:sz w:val="21"/>
        </w:rPr>
        <w:t xml:space="preserve">, </w:t>
      </w:r>
      <w:proofErr w:type="spellStart"/>
      <w:r w:rsidR="003C423A">
        <w:rPr>
          <w:i/>
          <w:sz w:val="21"/>
        </w:rPr>
        <w:t>подразумевају</w:t>
      </w:r>
      <w:proofErr w:type="spellEnd"/>
      <w:r w:rsidR="003C423A">
        <w:rPr>
          <w:i/>
          <w:sz w:val="21"/>
        </w:rPr>
        <w:t xml:space="preserve"> </w:t>
      </w:r>
      <w:proofErr w:type="spellStart"/>
      <w:r>
        <w:rPr>
          <w:i/>
          <w:sz w:val="21"/>
        </w:rPr>
        <w:t>најбоље</w:t>
      </w:r>
      <w:proofErr w:type="spellEnd"/>
      <w:r>
        <w:rPr>
          <w:i/>
          <w:sz w:val="21"/>
        </w:rPr>
        <w:t xml:space="preserve"> </w:t>
      </w:r>
      <w:proofErr w:type="spellStart"/>
      <w:r>
        <w:rPr>
          <w:i/>
          <w:sz w:val="21"/>
        </w:rPr>
        <w:t>резултате</w:t>
      </w:r>
      <w:proofErr w:type="spellEnd"/>
      <w:r>
        <w:rPr>
          <w:i/>
          <w:sz w:val="21"/>
        </w:rPr>
        <w:t xml:space="preserve"> </w:t>
      </w:r>
      <w:proofErr w:type="spellStart"/>
      <w:r>
        <w:rPr>
          <w:i/>
          <w:sz w:val="21"/>
        </w:rPr>
        <w:t>постигнуте</w:t>
      </w:r>
      <w:proofErr w:type="spellEnd"/>
      <w:r>
        <w:rPr>
          <w:i/>
          <w:sz w:val="21"/>
        </w:rPr>
        <w:t xml:space="preserve"> </w:t>
      </w:r>
      <w:proofErr w:type="spellStart"/>
      <w:r>
        <w:rPr>
          <w:i/>
          <w:sz w:val="21"/>
        </w:rPr>
        <w:t>на</w:t>
      </w:r>
      <w:proofErr w:type="spellEnd"/>
      <w:r>
        <w:rPr>
          <w:i/>
          <w:sz w:val="21"/>
        </w:rPr>
        <w:t xml:space="preserve"> </w:t>
      </w:r>
      <w:proofErr w:type="spellStart"/>
      <w:r>
        <w:rPr>
          <w:i/>
          <w:sz w:val="21"/>
        </w:rPr>
        <w:t>било</w:t>
      </w:r>
      <w:proofErr w:type="spellEnd"/>
      <w:r>
        <w:rPr>
          <w:i/>
          <w:sz w:val="21"/>
        </w:rPr>
        <w:t xml:space="preserve"> </w:t>
      </w:r>
      <w:proofErr w:type="spellStart"/>
      <w:r>
        <w:rPr>
          <w:i/>
          <w:sz w:val="21"/>
        </w:rPr>
        <w:t>ком</w:t>
      </w:r>
      <w:proofErr w:type="spellEnd"/>
      <w:r>
        <w:rPr>
          <w:i/>
          <w:sz w:val="21"/>
        </w:rPr>
        <w:t xml:space="preserve"> </w:t>
      </w:r>
      <w:proofErr w:type="spellStart"/>
      <w:r>
        <w:rPr>
          <w:i/>
          <w:sz w:val="21"/>
        </w:rPr>
        <w:t>борилишту</w:t>
      </w:r>
      <w:proofErr w:type="spellEnd"/>
      <w:r>
        <w:rPr>
          <w:i/>
          <w:sz w:val="21"/>
        </w:rPr>
        <w:t xml:space="preserve"> </w:t>
      </w:r>
      <w:proofErr w:type="spellStart"/>
      <w:r>
        <w:rPr>
          <w:i/>
          <w:sz w:val="21"/>
        </w:rPr>
        <w:t>које</w:t>
      </w:r>
      <w:proofErr w:type="spellEnd"/>
      <w:r>
        <w:rPr>
          <w:i/>
          <w:sz w:val="21"/>
        </w:rPr>
        <w:t xml:space="preserve"> </w:t>
      </w:r>
      <w:proofErr w:type="spellStart"/>
      <w:r>
        <w:rPr>
          <w:i/>
          <w:sz w:val="21"/>
        </w:rPr>
        <w:t>испуњава</w:t>
      </w:r>
      <w:proofErr w:type="spellEnd"/>
      <w:r>
        <w:rPr>
          <w:i/>
          <w:sz w:val="21"/>
        </w:rPr>
        <w:t xml:space="preserve"> </w:t>
      </w:r>
      <w:proofErr w:type="spellStart"/>
      <w:r>
        <w:rPr>
          <w:i/>
          <w:sz w:val="21"/>
        </w:rPr>
        <w:t>захтеве</w:t>
      </w:r>
      <w:proofErr w:type="spellEnd"/>
      <w:r>
        <w:rPr>
          <w:i/>
          <w:sz w:val="21"/>
        </w:rPr>
        <w:t xml:space="preserve"> </w:t>
      </w:r>
      <w:proofErr w:type="spellStart"/>
      <w:r>
        <w:rPr>
          <w:i/>
          <w:sz w:val="21"/>
        </w:rPr>
        <w:t>чланова</w:t>
      </w:r>
      <w:proofErr w:type="spellEnd"/>
      <w:r>
        <w:rPr>
          <w:i/>
          <w:sz w:val="21"/>
        </w:rPr>
        <w:t xml:space="preserve"> 31.12 </w:t>
      </w:r>
      <w:proofErr w:type="spellStart"/>
      <w:r>
        <w:rPr>
          <w:i/>
          <w:sz w:val="21"/>
        </w:rPr>
        <w:t>или</w:t>
      </w:r>
      <w:proofErr w:type="spellEnd"/>
      <w:r>
        <w:rPr>
          <w:i/>
          <w:sz w:val="21"/>
        </w:rPr>
        <w:t xml:space="preserve"> 31.13 </w:t>
      </w:r>
      <w:proofErr w:type="spellStart"/>
      <w:r>
        <w:rPr>
          <w:i/>
          <w:sz w:val="21"/>
        </w:rPr>
        <w:t>Правила</w:t>
      </w:r>
      <w:proofErr w:type="spellEnd"/>
      <w:r>
        <w:rPr>
          <w:i/>
          <w:sz w:val="21"/>
        </w:rPr>
        <w:t xml:space="preserve"> </w:t>
      </w:r>
      <w:proofErr w:type="spellStart"/>
      <w:r>
        <w:rPr>
          <w:i/>
          <w:sz w:val="21"/>
        </w:rPr>
        <w:t>за</w:t>
      </w:r>
      <w:proofErr w:type="spellEnd"/>
      <w:r>
        <w:rPr>
          <w:i/>
          <w:sz w:val="21"/>
        </w:rPr>
        <w:t xml:space="preserve"> </w:t>
      </w:r>
      <w:proofErr w:type="spellStart"/>
      <w:r>
        <w:rPr>
          <w:i/>
          <w:sz w:val="21"/>
        </w:rPr>
        <w:t>атлетска</w:t>
      </w:r>
      <w:proofErr w:type="spellEnd"/>
      <w:r>
        <w:rPr>
          <w:i/>
          <w:sz w:val="21"/>
        </w:rPr>
        <w:t xml:space="preserve"> </w:t>
      </w:r>
      <w:proofErr w:type="spellStart"/>
      <w:r>
        <w:rPr>
          <w:i/>
          <w:sz w:val="21"/>
        </w:rPr>
        <w:t>такмичења</w:t>
      </w:r>
      <w:proofErr w:type="spellEnd"/>
      <w:r>
        <w:rPr>
          <w:i/>
          <w:sz w:val="21"/>
        </w:rPr>
        <w:t>.</w:t>
      </w:r>
    </w:p>
    <w:p w14:paraId="6C7DFA27" w14:textId="77777777" w:rsidR="00154BA7" w:rsidRDefault="00154BA7">
      <w:pPr>
        <w:pStyle w:val="BodyText"/>
        <w:spacing w:before="3"/>
        <w:rPr>
          <w:i/>
          <w:sz w:val="20"/>
        </w:rPr>
      </w:pPr>
    </w:p>
    <w:p w14:paraId="37F29CF5" w14:textId="77777777" w:rsidR="00154BA7" w:rsidRDefault="009430BB" w:rsidP="0051373B">
      <w:pPr>
        <w:pStyle w:val="ListParagraph"/>
        <w:numPr>
          <w:ilvl w:val="1"/>
          <w:numId w:val="36"/>
        </w:numPr>
        <w:tabs>
          <w:tab w:val="left" w:pos="852"/>
          <w:tab w:val="left" w:pos="853"/>
        </w:tabs>
        <w:ind w:left="720" w:hanging="720"/>
        <w:rPr>
          <w:sz w:val="21"/>
        </w:rPr>
      </w:pPr>
      <w:proofErr w:type="spellStart"/>
      <w:r>
        <w:rPr>
          <w:sz w:val="21"/>
        </w:rPr>
        <w:t>Такмичар</w:t>
      </w:r>
      <w:proofErr w:type="spellEnd"/>
      <w:r>
        <w:rPr>
          <w:sz w:val="21"/>
        </w:rPr>
        <w:t xml:space="preserve"> (</w:t>
      </w:r>
      <w:proofErr w:type="spellStart"/>
      <w:r>
        <w:rPr>
          <w:sz w:val="21"/>
        </w:rPr>
        <w:t>или</w:t>
      </w:r>
      <w:proofErr w:type="spellEnd"/>
      <w:r>
        <w:rPr>
          <w:sz w:val="21"/>
        </w:rPr>
        <w:t xml:space="preserve"> </w:t>
      </w:r>
      <w:proofErr w:type="spellStart"/>
      <w:r>
        <w:rPr>
          <w:sz w:val="21"/>
        </w:rPr>
        <w:t>такмичари</w:t>
      </w:r>
      <w:proofErr w:type="spellEnd"/>
      <w:r>
        <w:rPr>
          <w:sz w:val="21"/>
        </w:rPr>
        <w:t xml:space="preserve">, у </w:t>
      </w:r>
      <w:proofErr w:type="spellStart"/>
      <w:r>
        <w:rPr>
          <w:sz w:val="21"/>
        </w:rPr>
        <w:t>случају</w:t>
      </w:r>
      <w:proofErr w:type="spellEnd"/>
      <w:r>
        <w:rPr>
          <w:sz w:val="21"/>
        </w:rPr>
        <w:t xml:space="preserve"> </w:t>
      </w:r>
      <w:proofErr w:type="spellStart"/>
      <w:r>
        <w:rPr>
          <w:sz w:val="21"/>
        </w:rPr>
        <w:t>трке</w:t>
      </w:r>
      <w:proofErr w:type="spellEnd"/>
      <w:r>
        <w:rPr>
          <w:sz w:val="21"/>
        </w:rPr>
        <w:t xml:space="preserve"> </w:t>
      </w:r>
      <w:proofErr w:type="spellStart"/>
      <w:r>
        <w:rPr>
          <w:sz w:val="21"/>
        </w:rPr>
        <w:t>штафета</w:t>
      </w:r>
      <w:proofErr w:type="spellEnd"/>
      <w:r>
        <w:rPr>
          <w:sz w:val="21"/>
        </w:rPr>
        <w:t xml:space="preserve">) </w:t>
      </w:r>
      <w:proofErr w:type="spellStart"/>
      <w:r>
        <w:rPr>
          <w:sz w:val="21"/>
        </w:rPr>
        <w:t>који</w:t>
      </w:r>
      <w:proofErr w:type="spellEnd"/>
      <w:r>
        <w:rPr>
          <w:sz w:val="21"/>
        </w:rPr>
        <w:t xml:space="preserve"> </w:t>
      </w:r>
      <w:proofErr w:type="spellStart"/>
      <w:r>
        <w:rPr>
          <w:sz w:val="21"/>
        </w:rPr>
        <w:t>је</w:t>
      </w:r>
      <w:proofErr w:type="spellEnd"/>
      <w:r>
        <w:rPr>
          <w:sz w:val="21"/>
        </w:rPr>
        <w:t xml:space="preserve"> </w:t>
      </w:r>
      <w:proofErr w:type="spellStart"/>
      <w:r>
        <w:rPr>
          <w:sz w:val="21"/>
        </w:rPr>
        <w:t>постигао</w:t>
      </w:r>
      <w:proofErr w:type="spellEnd"/>
      <w:r>
        <w:rPr>
          <w:sz w:val="21"/>
        </w:rPr>
        <w:t xml:space="preserve"> </w:t>
      </w:r>
      <w:proofErr w:type="spellStart"/>
      <w:r>
        <w:rPr>
          <w:sz w:val="21"/>
        </w:rPr>
        <w:t>светски</w:t>
      </w:r>
      <w:proofErr w:type="spellEnd"/>
      <w:r>
        <w:rPr>
          <w:sz w:val="21"/>
        </w:rPr>
        <w:t xml:space="preserve"> </w:t>
      </w:r>
      <w:proofErr w:type="spellStart"/>
      <w:r>
        <w:rPr>
          <w:sz w:val="21"/>
        </w:rPr>
        <w:t>рекорд</w:t>
      </w:r>
      <w:proofErr w:type="spellEnd"/>
      <w:r>
        <w:rPr>
          <w:sz w:val="21"/>
        </w:rPr>
        <w:t xml:space="preserve"> </w:t>
      </w:r>
      <w:proofErr w:type="spellStart"/>
      <w:r>
        <w:rPr>
          <w:sz w:val="21"/>
        </w:rPr>
        <w:t>мора</w:t>
      </w:r>
      <w:proofErr w:type="spellEnd"/>
      <w:r>
        <w:rPr>
          <w:sz w:val="21"/>
        </w:rPr>
        <w:t>:</w:t>
      </w:r>
    </w:p>
    <w:p w14:paraId="717C4755" w14:textId="77777777" w:rsidR="00154BA7" w:rsidRDefault="00154BA7">
      <w:pPr>
        <w:pStyle w:val="BodyText"/>
        <w:spacing w:before="9"/>
        <w:rPr>
          <w:sz w:val="20"/>
        </w:rPr>
      </w:pPr>
    </w:p>
    <w:p w14:paraId="47C96A09" w14:textId="6DDF1ABD" w:rsidR="00154BA7" w:rsidRDefault="009430BB" w:rsidP="0051373B">
      <w:pPr>
        <w:pStyle w:val="ListParagraph"/>
        <w:numPr>
          <w:ilvl w:val="2"/>
          <w:numId w:val="36"/>
        </w:numPr>
        <w:tabs>
          <w:tab w:val="left" w:pos="1807"/>
          <w:tab w:val="left" w:pos="1809"/>
        </w:tabs>
        <w:ind w:left="720" w:firstLine="0"/>
        <w:rPr>
          <w:sz w:val="21"/>
        </w:rPr>
      </w:pPr>
      <w:proofErr w:type="spellStart"/>
      <w:r>
        <w:rPr>
          <w:sz w:val="21"/>
        </w:rPr>
        <w:t>има</w:t>
      </w:r>
      <w:proofErr w:type="spellEnd"/>
      <w:r w:rsidR="005C5D37">
        <w:rPr>
          <w:sz w:val="21"/>
          <w:lang w:val="sr-Cyrl-RS"/>
        </w:rPr>
        <w:t>ти</w:t>
      </w:r>
      <w:r>
        <w:rPr>
          <w:sz w:val="21"/>
        </w:rPr>
        <w:t xml:space="preserve"> </w:t>
      </w:r>
      <w:proofErr w:type="spellStart"/>
      <w:r>
        <w:rPr>
          <w:sz w:val="21"/>
        </w:rPr>
        <w:t>право</w:t>
      </w:r>
      <w:proofErr w:type="spellEnd"/>
      <w:r>
        <w:rPr>
          <w:sz w:val="21"/>
        </w:rPr>
        <w:t xml:space="preserve"> </w:t>
      </w:r>
      <w:proofErr w:type="spellStart"/>
      <w:r>
        <w:rPr>
          <w:sz w:val="21"/>
        </w:rPr>
        <w:t>наступа</w:t>
      </w:r>
      <w:proofErr w:type="spellEnd"/>
      <w:r>
        <w:rPr>
          <w:sz w:val="21"/>
        </w:rPr>
        <w:t xml:space="preserve"> </w:t>
      </w:r>
      <w:proofErr w:type="spellStart"/>
      <w:r>
        <w:rPr>
          <w:sz w:val="21"/>
        </w:rPr>
        <w:t>на</w:t>
      </w:r>
      <w:proofErr w:type="spellEnd"/>
      <w:r>
        <w:rPr>
          <w:sz w:val="21"/>
        </w:rPr>
        <w:t xml:space="preserve"> </w:t>
      </w:r>
      <w:proofErr w:type="spellStart"/>
      <w:r>
        <w:rPr>
          <w:sz w:val="21"/>
        </w:rPr>
        <w:t>такмичењу</w:t>
      </w:r>
      <w:proofErr w:type="spellEnd"/>
      <w:r>
        <w:rPr>
          <w:sz w:val="21"/>
        </w:rPr>
        <w:t xml:space="preserve">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gramStart"/>
      <w:r w:rsidR="002F7D7E">
        <w:rPr>
          <w:sz w:val="21"/>
          <w:lang w:val="sr-Cyrl-RS"/>
        </w:rPr>
        <w:t>П</w:t>
      </w:r>
      <w:proofErr w:type="spellStart"/>
      <w:r>
        <w:rPr>
          <w:sz w:val="21"/>
        </w:rPr>
        <w:t>равилима</w:t>
      </w:r>
      <w:proofErr w:type="spellEnd"/>
      <w:r>
        <w:rPr>
          <w:sz w:val="21"/>
        </w:rPr>
        <w:t>;</w:t>
      </w:r>
      <w:proofErr w:type="gramEnd"/>
    </w:p>
    <w:p w14:paraId="14F5B350" w14:textId="77777777" w:rsidR="00154BA7" w:rsidRPr="005C5D37" w:rsidRDefault="00154BA7" w:rsidP="00DB75B9">
      <w:pPr>
        <w:pStyle w:val="BodyText"/>
        <w:spacing w:before="8"/>
        <w:ind w:left="720"/>
        <w:rPr>
          <w:sz w:val="20"/>
          <w:lang w:val="sr-Cyrl-RS"/>
        </w:rPr>
      </w:pPr>
    </w:p>
    <w:p w14:paraId="30ECC7F3" w14:textId="788B7C54" w:rsidR="00154BA7" w:rsidRPr="005C5D37" w:rsidRDefault="005C5D37" w:rsidP="0051373B">
      <w:pPr>
        <w:pStyle w:val="ListParagraph"/>
        <w:numPr>
          <w:ilvl w:val="2"/>
          <w:numId w:val="36"/>
        </w:numPr>
        <w:tabs>
          <w:tab w:val="left" w:pos="1807"/>
          <w:tab w:val="left" w:pos="1809"/>
        </w:tabs>
        <w:ind w:left="720" w:firstLine="0"/>
        <w:rPr>
          <w:sz w:val="21"/>
          <w:lang w:val="sr-Cyrl-RS"/>
        </w:rPr>
      </w:pPr>
      <w:r>
        <w:rPr>
          <w:sz w:val="21"/>
          <w:lang w:val="sr-Cyrl-RS"/>
        </w:rPr>
        <w:t>бити</w:t>
      </w:r>
      <w:r w:rsidRPr="005C5D37">
        <w:rPr>
          <w:sz w:val="21"/>
          <w:lang w:val="sr-Cyrl-RS"/>
        </w:rPr>
        <w:t xml:space="preserve"> у надлежности</w:t>
      </w:r>
      <w:r w:rsidR="002F7D7E">
        <w:rPr>
          <w:sz w:val="21"/>
          <w:lang w:val="sr-Cyrl-RS"/>
        </w:rPr>
        <w:t xml:space="preserve"> националне федерације чланице</w:t>
      </w:r>
      <w:r w:rsidRPr="005C5D37">
        <w:rPr>
          <w:sz w:val="21"/>
          <w:lang w:val="sr-Cyrl-RS"/>
        </w:rPr>
        <w:t xml:space="preserve"> </w:t>
      </w:r>
      <w:r w:rsidR="002F7D7E">
        <w:rPr>
          <w:sz w:val="21"/>
          <w:lang w:val="sr-Cyrl-RS"/>
        </w:rPr>
        <w:t>Светске атлетике</w:t>
      </w:r>
      <w:r w:rsidR="009430BB" w:rsidRPr="005C5D37">
        <w:rPr>
          <w:sz w:val="21"/>
          <w:lang w:val="sr-Cyrl-RS"/>
        </w:rPr>
        <w:t>;</w:t>
      </w:r>
    </w:p>
    <w:p w14:paraId="06BF7E7C" w14:textId="77777777" w:rsidR="00154BA7" w:rsidRPr="005C5D37" w:rsidRDefault="00154BA7" w:rsidP="00DB75B9">
      <w:pPr>
        <w:pStyle w:val="BodyText"/>
        <w:spacing w:before="9"/>
        <w:ind w:left="720"/>
        <w:rPr>
          <w:sz w:val="20"/>
          <w:lang w:val="sr-Cyrl-RS"/>
        </w:rPr>
      </w:pPr>
    </w:p>
    <w:p w14:paraId="7B642047" w14:textId="5A505EC9" w:rsidR="00154BA7" w:rsidRPr="00B6132C" w:rsidRDefault="009430BB" w:rsidP="0051373B">
      <w:pPr>
        <w:pStyle w:val="ListParagraph"/>
        <w:numPr>
          <w:ilvl w:val="2"/>
          <w:numId w:val="36"/>
        </w:numPr>
        <w:tabs>
          <w:tab w:val="left" w:pos="1809"/>
        </w:tabs>
        <w:spacing w:line="244" w:lineRule="auto"/>
        <w:ind w:left="1800" w:right="151" w:hanging="1080"/>
        <w:rPr>
          <w:sz w:val="21"/>
          <w:lang w:val="sr-Cyrl-RS"/>
        </w:rPr>
      </w:pPr>
      <w:r w:rsidRPr="00B6132C">
        <w:rPr>
          <w:sz w:val="21"/>
          <w:lang w:val="sr-Cyrl-RS"/>
        </w:rPr>
        <w:t xml:space="preserve">у случају </w:t>
      </w:r>
      <w:r w:rsidR="00B6132C">
        <w:rPr>
          <w:sz w:val="21"/>
          <w:lang w:val="sr-Cyrl-RS"/>
        </w:rPr>
        <w:t>наступа по</w:t>
      </w:r>
      <w:r w:rsidRPr="00B6132C">
        <w:rPr>
          <w:sz w:val="21"/>
          <w:lang w:val="sr-Cyrl-RS"/>
        </w:rPr>
        <w:t xml:space="preserve"> члановима 31.2.2 или 31.2.4 Правила за атлетска такмичења, осим ако </w:t>
      </w:r>
      <w:r w:rsidR="00B6132C">
        <w:rPr>
          <w:sz w:val="21"/>
          <w:lang w:val="sr-Cyrl-RS"/>
        </w:rPr>
        <w:t>и</w:t>
      </w:r>
      <w:r w:rsidRPr="00B6132C">
        <w:rPr>
          <w:sz w:val="21"/>
          <w:lang w:val="sr-Cyrl-RS"/>
        </w:rPr>
        <w:t>звршни директор није претходно потврдио датум рођења такмичара, потврди</w:t>
      </w:r>
      <w:r w:rsidR="003636A5">
        <w:rPr>
          <w:sz w:val="21"/>
          <w:lang w:val="sr-Cyrl-RS"/>
        </w:rPr>
        <w:t>ти</w:t>
      </w:r>
      <w:r w:rsidRPr="00B6132C">
        <w:rPr>
          <w:sz w:val="21"/>
          <w:lang w:val="sr-Cyrl-RS"/>
        </w:rPr>
        <w:t xml:space="preserve"> свој датум рођења на основу путне исправе, извода из матичне књиге рођених или сличног званичног документа, чију копију, уколико није доступна у пријави за такмичење, такмичар или његова национална </w:t>
      </w:r>
      <w:r w:rsidRPr="00B6132C">
        <w:rPr>
          <w:sz w:val="21"/>
          <w:lang w:val="sr-Cyrl-RS"/>
        </w:rPr>
        <w:lastRenderedPageBreak/>
        <w:t>федерација, мора</w:t>
      </w:r>
      <w:r w:rsidR="00511F65" w:rsidRPr="00B6132C">
        <w:rPr>
          <w:sz w:val="21"/>
          <w:lang w:val="sr-Cyrl-RS"/>
        </w:rPr>
        <w:t xml:space="preserve">ју без </w:t>
      </w:r>
      <w:r w:rsidRPr="00B6132C">
        <w:rPr>
          <w:sz w:val="21"/>
          <w:lang w:val="sr-Cyrl-RS"/>
        </w:rPr>
        <w:t>одлагања д</w:t>
      </w:r>
      <w:r w:rsidR="00511F65" w:rsidRPr="00B6132C">
        <w:rPr>
          <w:sz w:val="21"/>
          <w:lang w:val="sr-Cyrl-RS"/>
        </w:rPr>
        <w:t>а д</w:t>
      </w:r>
      <w:r w:rsidRPr="00B6132C">
        <w:rPr>
          <w:sz w:val="21"/>
          <w:lang w:val="sr-Cyrl-RS"/>
        </w:rPr>
        <w:t>остав</w:t>
      </w:r>
      <w:r w:rsidR="00511F65" w:rsidRPr="00B6132C">
        <w:rPr>
          <w:sz w:val="21"/>
          <w:lang w:val="sr-Cyrl-RS"/>
        </w:rPr>
        <w:t xml:space="preserve">е </w:t>
      </w:r>
      <w:r w:rsidR="00B6132C">
        <w:rPr>
          <w:sz w:val="21"/>
          <w:lang w:val="sr-Cyrl-RS"/>
        </w:rPr>
        <w:t>и</w:t>
      </w:r>
      <w:r w:rsidRPr="00B6132C">
        <w:rPr>
          <w:sz w:val="21"/>
          <w:lang w:val="sr-Cyrl-RS"/>
        </w:rPr>
        <w:t>звршном директору;</w:t>
      </w:r>
    </w:p>
    <w:p w14:paraId="4B373DB3" w14:textId="77777777" w:rsidR="00154BA7" w:rsidRPr="00B6132C" w:rsidRDefault="00154BA7">
      <w:pPr>
        <w:pStyle w:val="BodyText"/>
        <w:spacing w:before="7"/>
        <w:rPr>
          <w:sz w:val="20"/>
          <w:lang w:val="sr-Cyrl-RS"/>
        </w:rPr>
      </w:pPr>
    </w:p>
    <w:p w14:paraId="2146EA40" w14:textId="77777777" w:rsidR="00154BA7" w:rsidRPr="003636A5" w:rsidRDefault="009430BB" w:rsidP="0051373B">
      <w:pPr>
        <w:pStyle w:val="ListParagraph"/>
        <w:numPr>
          <w:ilvl w:val="2"/>
          <w:numId w:val="36"/>
        </w:numPr>
        <w:tabs>
          <w:tab w:val="left" w:pos="1808"/>
        </w:tabs>
        <w:spacing w:line="244" w:lineRule="auto"/>
        <w:ind w:left="1800" w:right="156" w:hanging="1080"/>
        <w:rPr>
          <w:sz w:val="21"/>
          <w:lang w:val="sr-Cyrl-RS"/>
        </w:rPr>
      </w:pPr>
      <w:r w:rsidRPr="003636A5">
        <w:rPr>
          <w:sz w:val="21"/>
          <w:lang w:val="sr-Cyrl-RS"/>
        </w:rPr>
        <w:t xml:space="preserve">у  случају трка штафета, </w:t>
      </w:r>
      <w:r w:rsidR="003636A5">
        <w:rPr>
          <w:sz w:val="21"/>
          <w:lang w:val="sr-Cyrl-RS"/>
        </w:rPr>
        <w:t>мора</w:t>
      </w:r>
      <w:r w:rsidR="00511F65" w:rsidRPr="003636A5">
        <w:rPr>
          <w:sz w:val="21"/>
          <w:lang w:val="sr-Cyrl-RS"/>
        </w:rPr>
        <w:t xml:space="preserve"> </w:t>
      </w:r>
      <w:r w:rsidRPr="003636A5">
        <w:rPr>
          <w:sz w:val="21"/>
          <w:lang w:val="sr-Cyrl-RS"/>
        </w:rPr>
        <w:t>има</w:t>
      </w:r>
      <w:r w:rsidR="003636A5">
        <w:rPr>
          <w:sz w:val="21"/>
          <w:lang w:val="sr-Cyrl-RS"/>
        </w:rPr>
        <w:t>ти</w:t>
      </w:r>
      <w:r w:rsidRPr="003636A5">
        <w:rPr>
          <w:sz w:val="21"/>
          <w:lang w:val="sr-Cyrl-RS"/>
        </w:rPr>
        <w:t xml:space="preserve"> право наступа за једну Националну федерацију, у складу са чланом који се односи на Право наступа за националну федерацију-чланицу Светске атлетике;</w:t>
      </w:r>
    </w:p>
    <w:p w14:paraId="38955425" w14:textId="77777777" w:rsidR="00154BA7" w:rsidRPr="003636A5" w:rsidRDefault="00154BA7" w:rsidP="00511F65">
      <w:pPr>
        <w:pStyle w:val="BodyText"/>
        <w:spacing w:before="5"/>
        <w:ind w:left="720"/>
        <w:rPr>
          <w:sz w:val="20"/>
          <w:lang w:val="sr-Cyrl-RS"/>
        </w:rPr>
      </w:pPr>
    </w:p>
    <w:p w14:paraId="02B41018" w14:textId="0FEF75D1" w:rsidR="00154BA7" w:rsidRPr="003E3A79" w:rsidRDefault="009430BB" w:rsidP="0051373B">
      <w:pPr>
        <w:pStyle w:val="ListParagraph"/>
        <w:numPr>
          <w:ilvl w:val="2"/>
          <w:numId w:val="36"/>
        </w:numPr>
        <w:tabs>
          <w:tab w:val="left" w:pos="1808"/>
        </w:tabs>
        <w:spacing w:before="1" w:line="244" w:lineRule="auto"/>
        <w:ind w:left="720" w:right="152" w:hanging="1080"/>
        <w:rPr>
          <w:sz w:val="20"/>
          <w:lang w:val="sr-Cyrl-RS"/>
        </w:rPr>
      </w:pPr>
      <w:r w:rsidRPr="003E3A79">
        <w:rPr>
          <w:sz w:val="21"/>
          <w:lang w:val="sr-Cyrl-RS"/>
        </w:rPr>
        <w:t>по завршет</w:t>
      </w:r>
      <w:r w:rsidR="00F339FF" w:rsidRPr="003E3A79">
        <w:rPr>
          <w:sz w:val="21"/>
          <w:lang w:val="sr-Cyrl-RS"/>
        </w:rPr>
        <w:t>ку дисциплин</w:t>
      </w:r>
      <w:r w:rsidR="00B6132C" w:rsidRPr="003E3A79">
        <w:rPr>
          <w:sz w:val="21"/>
          <w:lang w:val="sr-Cyrl-RS"/>
        </w:rPr>
        <w:t>е</w:t>
      </w:r>
      <w:r w:rsidR="00511F65" w:rsidRPr="003E3A79">
        <w:rPr>
          <w:sz w:val="21"/>
          <w:lang w:val="sr-Cyrl-RS"/>
        </w:rPr>
        <w:t xml:space="preserve"> </w:t>
      </w:r>
      <w:r w:rsidR="00B6132C" w:rsidRPr="003E3A79">
        <w:rPr>
          <w:sz w:val="21"/>
          <w:lang w:val="sr-Cyrl-RS"/>
        </w:rPr>
        <w:t>бити</w:t>
      </w:r>
      <w:r w:rsidRPr="003E3A79">
        <w:rPr>
          <w:sz w:val="21"/>
          <w:lang w:val="sr-Cyrl-RS"/>
        </w:rPr>
        <w:t xml:space="preserve"> подвргнут допинг контроли, која се спроводи у складу са</w:t>
      </w:r>
      <w:r w:rsidR="003E3A79" w:rsidRPr="003E3A79">
        <w:rPr>
          <w:sz w:val="21"/>
          <w:lang w:val="sr-Cyrl-RS"/>
        </w:rPr>
        <w:t xml:space="preserve"> овим</w:t>
      </w:r>
      <w:r w:rsidRPr="003E3A79">
        <w:rPr>
          <w:sz w:val="21"/>
          <w:lang w:val="sr-Cyrl-RS"/>
        </w:rPr>
        <w:t xml:space="preserve"> </w:t>
      </w:r>
      <w:r w:rsidR="003E3A79" w:rsidRPr="003E3A79">
        <w:rPr>
          <w:sz w:val="21"/>
          <w:lang w:val="sr-Cyrl-RS"/>
        </w:rPr>
        <w:t>П</w:t>
      </w:r>
      <w:r w:rsidR="00B6132C" w:rsidRPr="003E3A79">
        <w:rPr>
          <w:sz w:val="21"/>
          <w:lang w:val="sr-Cyrl-RS"/>
        </w:rPr>
        <w:t>равилима</w:t>
      </w:r>
      <w:r w:rsidR="003E3A79" w:rsidRPr="003E3A79">
        <w:rPr>
          <w:sz w:val="21"/>
          <w:lang w:val="sr-Cyrl-RS"/>
        </w:rPr>
        <w:t xml:space="preserve"> и антидопинг правилима </w:t>
      </w:r>
      <w:r w:rsidR="00B6132C" w:rsidRPr="003E3A79">
        <w:rPr>
          <w:sz w:val="21"/>
          <w:lang w:val="sr-Cyrl-RS"/>
        </w:rPr>
        <w:t>која</w:t>
      </w:r>
      <w:r w:rsidRPr="003E3A79">
        <w:rPr>
          <w:sz w:val="21"/>
          <w:lang w:val="sr-Cyrl-RS"/>
        </w:rPr>
        <w:t xml:space="preserve"> </w:t>
      </w:r>
      <w:r w:rsidR="003E3A79" w:rsidRPr="003E3A79">
        <w:rPr>
          <w:sz w:val="21"/>
          <w:lang w:val="sr-Cyrl-RS"/>
        </w:rPr>
        <w:t>су тренутно на стази</w:t>
      </w:r>
      <w:r w:rsidRPr="003E3A79">
        <w:rPr>
          <w:sz w:val="21"/>
          <w:lang w:val="sr-Cyrl-RS"/>
        </w:rPr>
        <w:t>. Узорак за допинг контролу мора бити послат на анализу у лабораторију која је акредитована од стране Светске антидопинг агенције (</w:t>
      </w:r>
      <w:r>
        <w:rPr>
          <w:sz w:val="21"/>
        </w:rPr>
        <w:t>W</w:t>
      </w:r>
      <w:r w:rsidRPr="003E3A79">
        <w:rPr>
          <w:sz w:val="21"/>
          <w:lang w:val="sr-Cyrl-RS"/>
        </w:rPr>
        <w:t>А</w:t>
      </w:r>
      <w:r>
        <w:rPr>
          <w:sz w:val="21"/>
        </w:rPr>
        <w:t>D</w:t>
      </w:r>
      <w:r w:rsidRPr="003E3A79">
        <w:rPr>
          <w:sz w:val="21"/>
          <w:lang w:val="sr-Cyrl-RS"/>
        </w:rPr>
        <w:t>А). Резултати контроле се шаљу канцеларији Светске атлетике задуженој за допинг контролу (</w:t>
      </w:r>
      <w:r>
        <w:rPr>
          <w:sz w:val="21"/>
        </w:rPr>
        <w:t>Integrity</w:t>
      </w:r>
      <w:r w:rsidRPr="003E3A79">
        <w:rPr>
          <w:sz w:val="21"/>
          <w:lang w:val="sr-Cyrl-RS"/>
        </w:rPr>
        <w:t xml:space="preserve"> </w:t>
      </w:r>
      <w:r>
        <w:rPr>
          <w:sz w:val="21"/>
        </w:rPr>
        <w:t>Unit</w:t>
      </w:r>
      <w:r w:rsidRPr="003E3A79">
        <w:rPr>
          <w:sz w:val="21"/>
          <w:lang w:val="sr-Cyrl-RS"/>
        </w:rPr>
        <w:t xml:space="preserve">) и постају део документације неопходне за признавање рекорда, у складу са правилима и пропозицијама за атлетска такмичења. У случају да резултати такве допинг контроле узорка доводе до повреде правила о допингу, као и у случају када контрола није вршена, </w:t>
      </w:r>
      <w:r w:rsidR="003E3A79">
        <w:rPr>
          <w:sz w:val="21"/>
          <w:lang w:val="sr-Cyrl-RS"/>
        </w:rPr>
        <w:t>такав резултат неће бити признат.</w:t>
      </w:r>
    </w:p>
    <w:p w14:paraId="1D9A484B" w14:textId="77777777" w:rsidR="003E3A79" w:rsidRDefault="003E3A79" w:rsidP="00E37551">
      <w:pPr>
        <w:spacing w:before="1" w:line="244" w:lineRule="auto"/>
        <w:ind w:left="1800" w:right="155"/>
        <w:jc w:val="both"/>
        <w:rPr>
          <w:i/>
          <w:sz w:val="21"/>
          <w:lang w:val="sr-Cyrl-RS"/>
        </w:rPr>
      </w:pPr>
    </w:p>
    <w:p w14:paraId="50DA0F4E" w14:textId="70879CE1" w:rsidR="00154BA7" w:rsidRPr="005B1EBF" w:rsidRDefault="009430BB" w:rsidP="00E37551">
      <w:pPr>
        <w:spacing w:before="1" w:line="244" w:lineRule="auto"/>
        <w:ind w:left="1800" w:right="155"/>
        <w:jc w:val="both"/>
        <w:rPr>
          <w:i/>
          <w:sz w:val="21"/>
          <w:lang w:val="sr-Cyrl-RS"/>
        </w:rPr>
      </w:pPr>
      <w:r w:rsidRPr="005B1EBF">
        <w:rPr>
          <w:i/>
          <w:sz w:val="21"/>
          <w:lang w:val="sr-Cyrl-RS"/>
        </w:rPr>
        <w:t>Напомена (</w:t>
      </w:r>
      <w:r w:rsidR="00C97276">
        <w:rPr>
          <w:i/>
          <w:sz w:val="21"/>
        </w:rPr>
        <w:t>I</w:t>
      </w:r>
      <w:r w:rsidRPr="005B1EBF">
        <w:rPr>
          <w:i/>
          <w:sz w:val="21"/>
          <w:lang w:val="sr-Cyrl-RS"/>
        </w:rPr>
        <w:t>): Када је у питању рекорд у трци штафета, сви чланови екипе морају бити подвргнути допинг контроли.</w:t>
      </w:r>
    </w:p>
    <w:p w14:paraId="588A1215" w14:textId="77777777" w:rsidR="00154BA7" w:rsidRPr="005B1EBF" w:rsidRDefault="00154BA7" w:rsidP="00511F65">
      <w:pPr>
        <w:pStyle w:val="BodyText"/>
        <w:spacing w:before="4"/>
        <w:ind w:left="720"/>
        <w:rPr>
          <w:i/>
          <w:sz w:val="20"/>
          <w:lang w:val="sr-Cyrl-RS"/>
        </w:rPr>
      </w:pPr>
    </w:p>
    <w:p w14:paraId="43E48BF1" w14:textId="77777777" w:rsidR="00154BA7" w:rsidRPr="005B1EBF" w:rsidRDefault="009430BB" w:rsidP="00E37551">
      <w:pPr>
        <w:spacing w:line="244" w:lineRule="auto"/>
        <w:ind w:left="1710" w:right="154"/>
        <w:jc w:val="both"/>
        <w:rPr>
          <w:i/>
          <w:sz w:val="21"/>
          <w:lang w:val="sr-Cyrl-RS"/>
        </w:rPr>
      </w:pPr>
      <w:r w:rsidRPr="005B1EBF">
        <w:rPr>
          <w:i/>
          <w:sz w:val="21"/>
          <w:lang w:val="sr-Cyrl-RS"/>
        </w:rPr>
        <w:t>Напомена (</w:t>
      </w:r>
      <w:r w:rsidR="00C97276">
        <w:rPr>
          <w:i/>
          <w:sz w:val="21"/>
        </w:rPr>
        <w:t>II</w:t>
      </w:r>
      <w:r w:rsidRPr="005B1EBF">
        <w:rPr>
          <w:i/>
          <w:sz w:val="21"/>
          <w:lang w:val="sr-Cyrl-RS"/>
        </w:rPr>
        <w:t>): У случају да такмичар изјави да је, у периоду пре постизања светског рекорда, користио супстанце или технике забрањене по тада важећим прописима,</w:t>
      </w:r>
      <w:r w:rsidR="00511F65" w:rsidRPr="005B1EBF">
        <w:rPr>
          <w:i/>
          <w:sz w:val="21"/>
          <w:lang w:val="sr-Cyrl-RS"/>
        </w:rPr>
        <w:t xml:space="preserve"> као </w:t>
      </w:r>
      <w:r w:rsidRPr="005B1EBF">
        <w:rPr>
          <w:i/>
          <w:sz w:val="21"/>
          <w:lang w:val="sr-Cyrl-RS"/>
        </w:rPr>
        <w:t>и на основу става Комисије за медицинска питања и контролу допинга (</w:t>
      </w:r>
      <w:r>
        <w:rPr>
          <w:i/>
          <w:sz w:val="21"/>
        </w:rPr>
        <w:t>Integrity</w:t>
      </w:r>
      <w:r w:rsidRPr="005B1EBF">
        <w:rPr>
          <w:i/>
          <w:sz w:val="21"/>
          <w:lang w:val="sr-Cyrl-RS"/>
        </w:rPr>
        <w:t xml:space="preserve"> </w:t>
      </w:r>
      <w:r>
        <w:rPr>
          <w:i/>
          <w:sz w:val="21"/>
        </w:rPr>
        <w:t>Unit</w:t>
      </w:r>
      <w:r w:rsidRPr="005B1EBF">
        <w:rPr>
          <w:i/>
          <w:sz w:val="21"/>
          <w:lang w:val="sr-Cyrl-RS"/>
        </w:rPr>
        <w:t xml:space="preserve">), </w:t>
      </w:r>
      <w:r w:rsidR="003636A5">
        <w:rPr>
          <w:i/>
          <w:sz w:val="21"/>
          <w:lang w:val="sr-Cyrl-RS"/>
        </w:rPr>
        <w:t>тај резултат</w:t>
      </w:r>
      <w:r w:rsidRPr="005B1EBF">
        <w:rPr>
          <w:i/>
          <w:sz w:val="21"/>
          <w:lang w:val="sr-Cyrl-RS"/>
        </w:rPr>
        <w:t xml:space="preserve"> Светска атлетика више неће сматрати светским рекордом.</w:t>
      </w:r>
    </w:p>
    <w:p w14:paraId="31D96E00" w14:textId="77777777" w:rsidR="00154BA7" w:rsidRPr="005B1EBF" w:rsidRDefault="00154BA7" w:rsidP="00511F65">
      <w:pPr>
        <w:pStyle w:val="BodyText"/>
        <w:spacing w:before="2"/>
        <w:ind w:left="720"/>
        <w:rPr>
          <w:i/>
          <w:sz w:val="20"/>
          <w:lang w:val="sr-Cyrl-RS"/>
        </w:rPr>
      </w:pPr>
    </w:p>
    <w:p w14:paraId="7D5DBA7B" w14:textId="5D7FA408" w:rsidR="00154BA7" w:rsidRPr="005B1EBF" w:rsidRDefault="009430BB" w:rsidP="0051373B">
      <w:pPr>
        <w:pStyle w:val="ListParagraph"/>
        <w:numPr>
          <w:ilvl w:val="1"/>
          <w:numId w:val="36"/>
        </w:numPr>
        <w:tabs>
          <w:tab w:val="left" w:pos="720"/>
        </w:tabs>
        <w:spacing w:before="1" w:line="244" w:lineRule="auto"/>
        <w:ind w:left="720" w:right="154" w:hanging="720"/>
        <w:rPr>
          <w:sz w:val="21"/>
          <w:lang w:val="sr-Cyrl-RS"/>
        </w:rPr>
      </w:pPr>
      <w:r w:rsidRPr="005B1EBF">
        <w:rPr>
          <w:sz w:val="21"/>
          <w:lang w:val="sr-Cyrl-RS"/>
        </w:rPr>
        <w:t>Када је р</w:t>
      </w:r>
      <w:r w:rsidR="004B0AC9">
        <w:rPr>
          <w:sz w:val="21"/>
          <w:lang w:val="sr-Cyrl-RS"/>
        </w:rPr>
        <w:t>езултат</w:t>
      </w:r>
      <w:r w:rsidRPr="005B1EBF">
        <w:rPr>
          <w:sz w:val="21"/>
          <w:lang w:val="sr-Cyrl-RS"/>
        </w:rPr>
        <w:t xml:space="preserve"> једнак или бољи од постојећег светског рекорда, национална федерација земље у којој је рекорд постигнут, треба, без одлагања, да прикупи све информације неопходне за признавање рекорда од стране Светске атлетике.  Ниједан резултат се не сматра светским рекордом све док не буде званично приз</w:t>
      </w:r>
      <w:r w:rsidR="00511F65" w:rsidRPr="005B1EBF">
        <w:rPr>
          <w:sz w:val="21"/>
          <w:lang w:val="sr-Cyrl-RS"/>
        </w:rPr>
        <w:t xml:space="preserve">нат од стране Светске атлетике. </w:t>
      </w:r>
      <w:r w:rsidRPr="005B1EBF">
        <w:rPr>
          <w:sz w:val="21"/>
          <w:lang w:val="sr-Cyrl-RS"/>
        </w:rPr>
        <w:t>Национална федерација треба одмах да обавести Светску атлетику о намери да поднесе захтев за признавање светског рекорда, на основу постигнутог резултата.</w:t>
      </w:r>
    </w:p>
    <w:p w14:paraId="0FC801A3" w14:textId="77777777" w:rsidR="00154BA7" w:rsidRPr="005B1EBF" w:rsidRDefault="00154BA7" w:rsidP="00511F65">
      <w:pPr>
        <w:pStyle w:val="BodyText"/>
        <w:tabs>
          <w:tab w:val="left" w:pos="720"/>
        </w:tabs>
        <w:spacing w:before="3"/>
        <w:rPr>
          <w:sz w:val="20"/>
          <w:lang w:val="sr-Cyrl-RS"/>
        </w:rPr>
      </w:pPr>
    </w:p>
    <w:p w14:paraId="06F394EC" w14:textId="317A27E3" w:rsidR="00154BA7" w:rsidRPr="005B1EBF" w:rsidRDefault="003636A5" w:rsidP="0051373B">
      <w:pPr>
        <w:pStyle w:val="ListParagraph"/>
        <w:numPr>
          <w:ilvl w:val="1"/>
          <w:numId w:val="36"/>
        </w:numPr>
        <w:tabs>
          <w:tab w:val="left" w:pos="720"/>
        </w:tabs>
        <w:spacing w:line="244" w:lineRule="auto"/>
        <w:ind w:left="720" w:right="154" w:hanging="720"/>
        <w:rPr>
          <w:sz w:val="21"/>
          <w:lang w:val="sr-Cyrl-RS"/>
        </w:rPr>
      </w:pPr>
      <w:r>
        <w:rPr>
          <w:sz w:val="21"/>
          <w:lang w:val="sr-Cyrl-RS"/>
        </w:rPr>
        <w:t>Р</w:t>
      </w:r>
      <w:r w:rsidR="009430BB" w:rsidRPr="005B1EBF">
        <w:rPr>
          <w:sz w:val="21"/>
          <w:lang w:val="sr-Cyrl-RS"/>
        </w:rPr>
        <w:t xml:space="preserve">езултат мора бити једнак или бољи од постојећег светског рекорда у датој дисциплини, признатог од стране Светске атлетике. У случају изједначења светског рекорда, нови резултат има потпуно исти статус као и </w:t>
      </w:r>
      <w:r>
        <w:rPr>
          <w:sz w:val="21"/>
          <w:lang w:val="sr-Cyrl-RS"/>
        </w:rPr>
        <w:t xml:space="preserve">онај </w:t>
      </w:r>
      <w:r w:rsidR="004B0AC9">
        <w:rPr>
          <w:sz w:val="21"/>
          <w:lang w:val="sr-Cyrl-RS"/>
        </w:rPr>
        <w:t>предходно</w:t>
      </w:r>
      <w:r>
        <w:rPr>
          <w:sz w:val="21"/>
          <w:lang w:val="sr-Cyrl-RS"/>
        </w:rPr>
        <w:t xml:space="preserve"> постигнут</w:t>
      </w:r>
      <w:r w:rsidR="009430BB" w:rsidRPr="005B1EBF">
        <w:rPr>
          <w:sz w:val="21"/>
          <w:lang w:val="sr-Cyrl-RS"/>
        </w:rPr>
        <w:t xml:space="preserve">. </w:t>
      </w:r>
    </w:p>
    <w:p w14:paraId="49A4D8E2" w14:textId="77777777" w:rsidR="00154BA7" w:rsidRPr="005B1EBF" w:rsidRDefault="00154BA7" w:rsidP="00511F65">
      <w:pPr>
        <w:pStyle w:val="BodyText"/>
        <w:tabs>
          <w:tab w:val="left" w:pos="720"/>
        </w:tabs>
        <w:spacing w:before="3"/>
        <w:rPr>
          <w:sz w:val="20"/>
          <w:lang w:val="sr-Cyrl-RS"/>
        </w:rPr>
      </w:pPr>
    </w:p>
    <w:p w14:paraId="542123F3" w14:textId="62365D1F"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Званични образац Светске атлетике за признавање рекорда попуњава се и доставља канцеларији Светске атлетике у року од 30 дана од дана постизања рекорда. У случају да се достав</w:t>
      </w:r>
      <w:r w:rsidR="00511F65" w:rsidRPr="005B1EBF">
        <w:rPr>
          <w:sz w:val="21"/>
          <w:lang w:val="sr-Cyrl-RS"/>
        </w:rPr>
        <w:t>љ</w:t>
      </w:r>
      <w:r w:rsidRPr="005B1EBF">
        <w:rPr>
          <w:sz w:val="21"/>
          <w:lang w:val="sr-Cyrl-RS"/>
        </w:rPr>
        <w:t xml:space="preserve">ена пријава односи на страног такмичара (или </w:t>
      </w:r>
      <w:r w:rsidR="004B0AC9">
        <w:rPr>
          <w:sz w:val="21"/>
          <w:lang w:val="sr-Cyrl-RS"/>
        </w:rPr>
        <w:t>за страну екипу</w:t>
      </w:r>
      <w:r w:rsidRPr="005B1EBF">
        <w:rPr>
          <w:sz w:val="21"/>
          <w:lang w:val="sr-Cyrl-RS"/>
        </w:rPr>
        <w:t>), копија</w:t>
      </w:r>
      <w:r w:rsidR="004B0AC9">
        <w:rPr>
          <w:sz w:val="21"/>
          <w:lang w:val="sr-Cyrl-RS"/>
        </w:rPr>
        <w:t xml:space="preserve"> формулата ће бити послата у истом року</w:t>
      </w:r>
      <w:r w:rsidRPr="005B1EBF">
        <w:rPr>
          <w:sz w:val="21"/>
          <w:lang w:val="sr-Cyrl-RS"/>
        </w:rPr>
        <w:t xml:space="preserve"> нацио</w:t>
      </w:r>
      <w:r w:rsidR="003636A5" w:rsidRPr="005B1EBF">
        <w:rPr>
          <w:sz w:val="21"/>
          <w:lang w:val="sr-Cyrl-RS"/>
        </w:rPr>
        <w:t>налној федерацији</w:t>
      </w:r>
      <w:r w:rsidR="004B0AC9">
        <w:rPr>
          <w:sz w:val="21"/>
          <w:lang w:val="sr-Cyrl-RS"/>
        </w:rPr>
        <w:t xml:space="preserve"> тог атлетичара (тима).</w:t>
      </w:r>
    </w:p>
    <w:p w14:paraId="166D16EB" w14:textId="77777777" w:rsidR="00154BA7" w:rsidRPr="005B1EBF" w:rsidRDefault="00154BA7" w:rsidP="00511F65">
      <w:pPr>
        <w:pStyle w:val="BodyText"/>
        <w:tabs>
          <w:tab w:val="left" w:pos="720"/>
        </w:tabs>
        <w:spacing w:before="4"/>
        <w:rPr>
          <w:sz w:val="20"/>
          <w:lang w:val="sr-Cyrl-RS"/>
        </w:rPr>
      </w:pPr>
    </w:p>
    <w:p w14:paraId="7214EF96" w14:textId="77777777" w:rsidR="00154BA7" w:rsidRPr="005B1EBF" w:rsidRDefault="009430BB" w:rsidP="005C0108">
      <w:pPr>
        <w:spacing w:line="242" w:lineRule="auto"/>
        <w:ind w:left="720"/>
        <w:jc w:val="both"/>
        <w:rPr>
          <w:i/>
          <w:sz w:val="21"/>
          <w:lang w:val="sr-Cyrl-RS"/>
        </w:rPr>
      </w:pPr>
      <w:r w:rsidRPr="005B1EBF">
        <w:rPr>
          <w:i/>
          <w:sz w:val="21"/>
          <w:lang w:val="sr-Cyrl-RS"/>
        </w:rPr>
        <w:t>Напомена: Овај образац се може добити на захтев, од канцеларије Светске атлетике</w:t>
      </w:r>
      <w:r w:rsidR="00511F65" w:rsidRPr="005B1EBF">
        <w:rPr>
          <w:i/>
          <w:sz w:val="21"/>
          <w:lang w:val="sr-Cyrl-RS"/>
        </w:rPr>
        <w:t>,</w:t>
      </w:r>
      <w:r w:rsidRPr="005B1EBF">
        <w:rPr>
          <w:i/>
          <w:sz w:val="21"/>
          <w:lang w:val="sr-Cyrl-RS"/>
        </w:rPr>
        <w:t xml:space="preserve"> или се може преузети са интернет странице Светске атлетике. </w:t>
      </w:r>
    </w:p>
    <w:p w14:paraId="283852DE" w14:textId="77777777" w:rsidR="00154BA7" w:rsidRPr="005B1EBF" w:rsidRDefault="00154BA7">
      <w:pPr>
        <w:pStyle w:val="BodyText"/>
        <w:spacing w:before="7"/>
        <w:rPr>
          <w:i/>
          <w:sz w:val="20"/>
          <w:lang w:val="sr-Cyrl-RS"/>
        </w:rPr>
      </w:pPr>
    </w:p>
    <w:p w14:paraId="13CFCE6A" w14:textId="77777777"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 xml:space="preserve">Национална федерација земље у којој је резултат постигнут, заједно са званичним захтевом за признавање рекорда, подноси следеће документе: </w:t>
      </w:r>
    </w:p>
    <w:p w14:paraId="262E8217" w14:textId="77777777" w:rsidR="00154BA7" w:rsidRPr="005B1EBF" w:rsidRDefault="00154BA7">
      <w:pPr>
        <w:pStyle w:val="BodyText"/>
        <w:spacing w:before="5"/>
        <w:rPr>
          <w:sz w:val="20"/>
          <w:lang w:val="sr-Cyrl-RS"/>
        </w:rPr>
      </w:pPr>
    </w:p>
    <w:p w14:paraId="61416E11" w14:textId="77777777" w:rsidR="00154BA7" w:rsidRPr="005B1EBF" w:rsidRDefault="009430BB" w:rsidP="0051373B">
      <w:pPr>
        <w:pStyle w:val="ListParagraph"/>
        <w:numPr>
          <w:ilvl w:val="2"/>
          <w:numId w:val="36"/>
        </w:numPr>
        <w:tabs>
          <w:tab w:val="left" w:pos="1807"/>
          <w:tab w:val="left" w:pos="1808"/>
        </w:tabs>
        <w:ind w:left="720" w:firstLine="0"/>
        <w:rPr>
          <w:sz w:val="21"/>
          <w:lang w:val="sr-Cyrl-RS"/>
        </w:rPr>
      </w:pPr>
      <w:r w:rsidRPr="005B1EBF">
        <w:rPr>
          <w:sz w:val="21"/>
          <w:lang w:val="sr-Cyrl-RS"/>
        </w:rPr>
        <w:t>одштампани програм такмичења (или у електронском облику),</w:t>
      </w:r>
    </w:p>
    <w:p w14:paraId="2628677B" w14:textId="77777777" w:rsidR="00154BA7" w:rsidRPr="005B1EBF" w:rsidRDefault="00154BA7" w:rsidP="00511F65">
      <w:pPr>
        <w:pStyle w:val="BodyText"/>
        <w:spacing w:before="4"/>
        <w:ind w:left="720"/>
        <w:rPr>
          <w:sz w:val="23"/>
          <w:lang w:val="sr-Cyrl-RS"/>
        </w:rPr>
      </w:pPr>
    </w:p>
    <w:p w14:paraId="7716A356" w14:textId="567F5512" w:rsidR="00154BA7" w:rsidRPr="005B1EBF" w:rsidRDefault="009430BB" w:rsidP="0051373B">
      <w:pPr>
        <w:pStyle w:val="ListParagraph"/>
        <w:numPr>
          <w:ilvl w:val="2"/>
          <w:numId w:val="36"/>
        </w:numPr>
        <w:tabs>
          <w:tab w:val="left" w:pos="1808"/>
        </w:tabs>
        <w:spacing w:before="69" w:line="242" w:lineRule="auto"/>
        <w:ind w:left="1800" w:right="154" w:hanging="1080"/>
        <w:rPr>
          <w:sz w:val="21"/>
          <w:lang w:val="sr-Cyrl-RS"/>
        </w:rPr>
      </w:pPr>
      <w:r w:rsidRPr="005B1EBF">
        <w:rPr>
          <w:sz w:val="21"/>
          <w:lang w:val="sr-Cyrl-RS"/>
        </w:rPr>
        <w:t>комплетне резултате дисциплине</w:t>
      </w:r>
      <w:r w:rsidR="008E1F4F">
        <w:rPr>
          <w:sz w:val="21"/>
          <w:lang w:val="sr-Cyrl-RS"/>
        </w:rPr>
        <w:t xml:space="preserve"> у којој се постигнут рекорд</w:t>
      </w:r>
      <w:r w:rsidRPr="005B1EBF">
        <w:rPr>
          <w:sz w:val="21"/>
          <w:lang w:val="sr-Cyrl-RS"/>
        </w:rPr>
        <w:t xml:space="preserve">, </w:t>
      </w:r>
      <w:r w:rsidRPr="005B1EBF">
        <w:rPr>
          <w:sz w:val="21"/>
          <w:lang w:val="sr-Cyrl-RS"/>
        </w:rPr>
        <w:lastRenderedPageBreak/>
        <w:t xml:space="preserve">укључујући све информације које се захтевају </w:t>
      </w:r>
      <w:r w:rsidR="003636A5" w:rsidRPr="005B1EBF">
        <w:rPr>
          <w:sz w:val="21"/>
          <w:lang w:val="sr-Cyrl-RS"/>
        </w:rPr>
        <w:t>ов</w:t>
      </w:r>
      <w:r w:rsidR="003636A5">
        <w:rPr>
          <w:sz w:val="21"/>
          <w:lang w:val="sr-Cyrl-RS"/>
        </w:rPr>
        <w:t>им</w:t>
      </w:r>
      <w:r w:rsidRPr="005B1EBF">
        <w:rPr>
          <w:sz w:val="21"/>
          <w:lang w:val="sr-Cyrl-RS"/>
        </w:rPr>
        <w:t xml:space="preserve"> члан</w:t>
      </w:r>
      <w:r w:rsidR="003636A5">
        <w:rPr>
          <w:sz w:val="21"/>
          <w:lang w:val="sr-Cyrl-RS"/>
        </w:rPr>
        <w:t>ом</w:t>
      </w:r>
      <w:r w:rsidRPr="005B1EBF">
        <w:rPr>
          <w:sz w:val="21"/>
          <w:lang w:val="sr-Cyrl-RS"/>
        </w:rPr>
        <w:t>;</w:t>
      </w:r>
    </w:p>
    <w:p w14:paraId="3A850949" w14:textId="77777777" w:rsidR="00154BA7" w:rsidRPr="005B1EBF" w:rsidRDefault="00154BA7" w:rsidP="00511F65">
      <w:pPr>
        <w:pStyle w:val="BodyText"/>
        <w:spacing w:before="7"/>
        <w:ind w:left="720"/>
        <w:rPr>
          <w:sz w:val="20"/>
          <w:lang w:val="sr-Cyrl-RS"/>
        </w:rPr>
      </w:pPr>
    </w:p>
    <w:p w14:paraId="1CC216DB" w14:textId="480B5BBB" w:rsidR="00154BA7" w:rsidRPr="005B1EBF" w:rsidRDefault="009430BB" w:rsidP="0051373B">
      <w:pPr>
        <w:pStyle w:val="ListParagraph"/>
        <w:numPr>
          <w:ilvl w:val="2"/>
          <w:numId w:val="36"/>
        </w:numPr>
        <w:tabs>
          <w:tab w:val="left" w:pos="1809"/>
        </w:tabs>
        <w:spacing w:line="244" w:lineRule="auto"/>
        <w:ind w:left="1800" w:right="154" w:hanging="1080"/>
        <w:rPr>
          <w:sz w:val="21"/>
          <w:lang w:val="sr-Cyrl-RS"/>
        </w:rPr>
      </w:pPr>
      <w:r w:rsidRPr="005B1EBF">
        <w:rPr>
          <w:sz w:val="21"/>
          <w:lang w:val="sr-Cyrl-RS"/>
        </w:rPr>
        <w:t>у случај</w:t>
      </w:r>
      <w:r w:rsidR="003636A5" w:rsidRPr="005B1EBF">
        <w:rPr>
          <w:sz w:val="21"/>
          <w:lang w:val="sr-Cyrl-RS"/>
        </w:rPr>
        <w:t>у рекорда у дисциплинама трчања</w:t>
      </w:r>
      <w:r w:rsidRPr="005B1EBF">
        <w:rPr>
          <w:sz w:val="21"/>
          <w:lang w:val="sr-Cyrl-RS"/>
        </w:rPr>
        <w:t xml:space="preserve"> у којима се користи потпуно аутоматско мерење времена, снимак фото-финиша трке и слике </w:t>
      </w:r>
      <w:r w:rsidR="008E1F4F">
        <w:rPr>
          <w:sz w:val="21"/>
          <w:lang w:val="sr-Cyrl-RS"/>
        </w:rPr>
        <w:t>зеро теста</w:t>
      </w:r>
      <w:r w:rsidRPr="005B1EBF">
        <w:rPr>
          <w:sz w:val="21"/>
          <w:lang w:val="sr-Cyrl-RS"/>
        </w:rPr>
        <w:t>;</w:t>
      </w:r>
    </w:p>
    <w:p w14:paraId="5CF38129" w14:textId="77777777" w:rsidR="00154BA7" w:rsidRPr="005B1EBF" w:rsidRDefault="00154BA7" w:rsidP="00511F65">
      <w:pPr>
        <w:pStyle w:val="BodyText"/>
        <w:spacing w:before="5"/>
        <w:ind w:left="720"/>
        <w:rPr>
          <w:sz w:val="20"/>
          <w:lang w:val="sr-Cyrl-RS"/>
        </w:rPr>
      </w:pPr>
    </w:p>
    <w:p w14:paraId="6508660D" w14:textId="1818937A" w:rsidR="008E1F4F" w:rsidRPr="00894391" w:rsidRDefault="009430BB" w:rsidP="0051373B">
      <w:pPr>
        <w:pStyle w:val="ListParagraph"/>
        <w:numPr>
          <w:ilvl w:val="2"/>
          <w:numId w:val="36"/>
        </w:numPr>
        <w:tabs>
          <w:tab w:val="left" w:pos="1809"/>
        </w:tabs>
        <w:spacing w:before="7" w:line="242" w:lineRule="auto"/>
        <w:ind w:left="1800" w:right="154" w:firstLine="0"/>
        <w:rPr>
          <w:sz w:val="20"/>
          <w:lang w:val="sr-Cyrl-RS"/>
        </w:rPr>
      </w:pPr>
      <w:r w:rsidRPr="00894391">
        <w:rPr>
          <w:sz w:val="21"/>
          <w:lang w:val="sr-Cyrl-RS"/>
        </w:rPr>
        <w:t>све друге информације</w:t>
      </w:r>
      <w:r w:rsidR="00894391">
        <w:rPr>
          <w:sz w:val="21"/>
          <w:lang w:val="sr-Cyrl-RS"/>
        </w:rPr>
        <w:t xml:space="preserve"> које треба поднети у складу са овим правилима, а које национална федерација поседује или би требало да поседује.</w:t>
      </w:r>
      <w:r w:rsidRPr="00894391">
        <w:rPr>
          <w:sz w:val="21"/>
          <w:lang w:val="sr-Cyrl-RS"/>
        </w:rPr>
        <w:t xml:space="preserve"> </w:t>
      </w:r>
    </w:p>
    <w:p w14:paraId="01DE7BC0" w14:textId="77777777" w:rsidR="00894391" w:rsidRPr="00894391" w:rsidRDefault="00894391" w:rsidP="00894391">
      <w:pPr>
        <w:pStyle w:val="ListParagraph"/>
        <w:tabs>
          <w:tab w:val="left" w:pos="1809"/>
        </w:tabs>
        <w:spacing w:before="7" w:line="242" w:lineRule="auto"/>
        <w:ind w:left="1800" w:right="154" w:firstLine="0"/>
        <w:rPr>
          <w:sz w:val="20"/>
          <w:lang w:val="sr-Cyrl-RS"/>
        </w:rPr>
      </w:pPr>
    </w:p>
    <w:p w14:paraId="7F44FDB4" w14:textId="6D466476" w:rsidR="00154BA7" w:rsidRPr="005B1EBF" w:rsidRDefault="00982D10" w:rsidP="0051373B">
      <w:pPr>
        <w:pStyle w:val="ListParagraph"/>
        <w:numPr>
          <w:ilvl w:val="1"/>
          <w:numId w:val="36"/>
        </w:numPr>
        <w:tabs>
          <w:tab w:val="left" w:pos="720"/>
        </w:tabs>
        <w:spacing w:line="244" w:lineRule="auto"/>
        <w:ind w:left="720" w:right="151" w:hanging="720"/>
        <w:rPr>
          <w:sz w:val="21"/>
          <w:lang w:val="sr-Cyrl-RS"/>
        </w:rPr>
      </w:pPr>
      <w:r>
        <w:rPr>
          <w:sz w:val="21"/>
          <w:lang w:val="sr-Cyrl-RS"/>
        </w:rPr>
        <w:t xml:space="preserve">Као </w:t>
      </w:r>
      <w:r w:rsidRPr="005B1EBF">
        <w:rPr>
          <w:sz w:val="21"/>
          <w:lang w:val="sr-Cyrl-RS"/>
        </w:rPr>
        <w:t>рекорд могу бити признати резултати постигнути у квалификационом такмичењу</w:t>
      </w:r>
      <w:r w:rsidR="009430BB" w:rsidRPr="005B1EBF">
        <w:rPr>
          <w:sz w:val="21"/>
          <w:lang w:val="sr-Cyrl-RS"/>
        </w:rPr>
        <w:t xml:space="preserve">, </w:t>
      </w:r>
      <w:r w:rsidRPr="005B1EBF">
        <w:rPr>
          <w:sz w:val="21"/>
          <w:lang w:val="sr-Cyrl-RS"/>
        </w:rPr>
        <w:t xml:space="preserve">у </w:t>
      </w:r>
      <w:r w:rsidR="000B2C60">
        <w:rPr>
          <w:sz w:val="21"/>
          <w:lang w:val="sr-Cyrl-RS"/>
        </w:rPr>
        <w:t>борби за прво место</w:t>
      </w:r>
      <w:r w:rsidRPr="005B1EBF">
        <w:rPr>
          <w:sz w:val="21"/>
          <w:lang w:val="sr-Cyrl-RS"/>
        </w:rPr>
        <w:t xml:space="preserve"> у случају једнаког најбољег резултата у скоку увис и скоку мотком</w:t>
      </w:r>
      <w:r w:rsidR="009430BB" w:rsidRPr="005B1EBF">
        <w:rPr>
          <w:sz w:val="21"/>
          <w:lang w:val="sr-Cyrl-RS"/>
        </w:rPr>
        <w:t>, у било којој дисциплини или делу дисциплине која је проглашена</w:t>
      </w:r>
      <w:r w:rsidR="00511F65" w:rsidRPr="005B1EBF">
        <w:rPr>
          <w:sz w:val="21"/>
          <w:lang w:val="sr-Cyrl-RS"/>
        </w:rPr>
        <w:t xml:space="preserve"> </w:t>
      </w:r>
      <w:r w:rsidR="009430BB" w:rsidRPr="005B1EBF">
        <w:rPr>
          <w:sz w:val="21"/>
          <w:lang w:val="sr-Cyrl-RS"/>
        </w:rPr>
        <w:t xml:space="preserve">неважећом </w:t>
      </w:r>
      <w:r>
        <w:rPr>
          <w:sz w:val="21"/>
          <w:lang w:val="sr-Cyrl-RS"/>
        </w:rPr>
        <w:t>по</w:t>
      </w:r>
      <w:r w:rsidR="009430BB" w:rsidRPr="005B1EBF">
        <w:rPr>
          <w:sz w:val="21"/>
          <w:lang w:val="sr-Cyrl-RS"/>
        </w:rPr>
        <w:t xml:space="preserve"> члан</w:t>
      </w:r>
      <w:r>
        <w:rPr>
          <w:sz w:val="21"/>
          <w:lang w:val="sr-Cyrl-RS"/>
        </w:rPr>
        <w:t>у</w:t>
      </w:r>
      <w:r w:rsidR="009430BB" w:rsidRPr="005B1EBF">
        <w:rPr>
          <w:sz w:val="21"/>
          <w:lang w:val="sr-Cyrl-RS"/>
        </w:rPr>
        <w:t xml:space="preserve"> 18.7 Правила за атлетска такмичења или члан</w:t>
      </w:r>
      <w:r>
        <w:rPr>
          <w:sz w:val="21"/>
          <w:lang w:val="sr-Cyrl-RS"/>
        </w:rPr>
        <w:t>у</w:t>
      </w:r>
      <w:r w:rsidR="009430BB" w:rsidRPr="005B1EBF">
        <w:rPr>
          <w:sz w:val="21"/>
          <w:lang w:val="sr-Cyrl-RS"/>
        </w:rPr>
        <w:t xml:space="preserve"> 8.4.2 Техничких правила, члановима 1</w:t>
      </w:r>
      <w:r w:rsidRPr="005B1EBF">
        <w:rPr>
          <w:sz w:val="21"/>
          <w:lang w:val="sr-Cyrl-RS"/>
        </w:rPr>
        <w:t xml:space="preserve">7.2 или 25.20 Техничких правила у дисциплинама </w:t>
      </w:r>
      <w:r w:rsidR="000B2C60">
        <w:rPr>
          <w:sz w:val="21"/>
          <w:lang w:val="sr-Cyrl-RS"/>
        </w:rPr>
        <w:t xml:space="preserve">такмичарског </w:t>
      </w:r>
      <w:r w:rsidRPr="005B1EBF">
        <w:rPr>
          <w:sz w:val="21"/>
          <w:lang w:val="sr-Cyrl-RS"/>
        </w:rPr>
        <w:t>ходања</w:t>
      </w:r>
      <w:r>
        <w:rPr>
          <w:sz w:val="21"/>
          <w:lang w:val="sr-Cyrl-RS"/>
        </w:rPr>
        <w:t>,</w:t>
      </w:r>
      <w:r w:rsidR="009430BB" w:rsidRPr="005B1EBF">
        <w:rPr>
          <w:sz w:val="21"/>
          <w:lang w:val="sr-Cyrl-RS"/>
        </w:rPr>
        <w:t xml:space="preserve"> у којима се примењује члан 54.7.3 Техничких правила</w:t>
      </w:r>
      <w:r w:rsidR="000B2C60">
        <w:rPr>
          <w:sz w:val="21"/>
          <w:lang w:val="sr-Cyrl-RS"/>
        </w:rPr>
        <w:t xml:space="preserve"> </w:t>
      </w:r>
      <w:r w:rsidR="009430BB" w:rsidRPr="005B1EBF">
        <w:rPr>
          <w:sz w:val="21"/>
          <w:lang w:val="sr-Cyrl-RS"/>
        </w:rPr>
        <w:t>када такмичар није дисквалификован, или у појединачним дисциплинама на такмичењима у вишебоју, без обзира да ли такмичар заврши такмичењ</w:t>
      </w:r>
      <w:r w:rsidR="005A31FB">
        <w:rPr>
          <w:sz w:val="21"/>
          <w:lang w:val="sr-Cyrl-RS"/>
        </w:rPr>
        <w:t>е</w:t>
      </w:r>
      <w:r w:rsidR="009430BB" w:rsidRPr="005B1EBF">
        <w:rPr>
          <w:sz w:val="21"/>
          <w:lang w:val="sr-Cyrl-RS"/>
        </w:rPr>
        <w:t xml:space="preserve"> у вишебој</w:t>
      </w:r>
      <w:r w:rsidR="005A31FB">
        <w:rPr>
          <w:sz w:val="21"/>
          <w:lang w:val="sr-Cyrl-RS"/>
        </w:rPr>
        <w:t>у</w:t>
      </w:r>
      <w:r w:rsidR="009430BB" w:rsidRPr="005B1EBF">
        <w:rPr>
          <w:sz w:val="21"/>
          <w:lang w:val="sr-Cyrl-RS"/>
        </w:rPr>
        <w:t xml:space="preserve"> или не. </w:t>
      </w:r>
    </w:p>
    <w:p w14:paraId="14C5DFD3" w14:textId="77777777" w:rsidR="00154BA7" w:rsidRPr="005B1EBF" w:rsidRDefault="00154BA7" w:rsidP="00511F65">
      <w:pPr>
        <w:pStyle w:val="BodyText"/>
        <w:tabs>
          <w:tab w:val="left" w:pos="720"/>
        </w:tabs>
        <w:spacing w:before="5"/>
        <w:rPr>
          <w:sz w:val="20"/>
          <w:lang w:val="sr-Cyrl-RS"/>
        </w:rPr>
      </w:pPr>
    </w:p>
    <w:p w14:paraId="062857D4" w14:textId="4AE9F2DC" w:rsidR="00154BA7" w:rsidRPr="005B1EBF" w:rsidRDefault="009430BB" w:rsidP="0051373B">
      <w:pPr>
        <w:pStyle w:val="ListParagraph"/>
        <w:numPr>
          <w:ilvl w:val="1"/>
          <w:numId w:val="36"/>
        </w:numPr>
        <w:tabs>
          <w:tab w:val="left" w:pos="720"/>
        </w:tabs>
        <w:spacing w:line="244" w:lineRule="auto"/>
        <w:ind w:left="720" w:right="154" w:hanging="720"/>
        <w:rPr>
          <w:sz w:val="21"/>
          <w:lang w:val="sr-Cyrl-RS"/>
        </w:rPr>
      </w:pPr>
      <w:r w:rsidRPr="005B1EBF">
        <w:rPr>
          <w:sz w:val="21"/>
          <w:lang w:val="sr-Cyrl-RS"/>
        </w:rPr>
        <w:t xml:space="preserve">Председник и </w:t>
      </w:r>
      <w:r w:rsidR="005A31FB">
        <w:rPr>
          <w:sz w:val="21"/>
          <w:lang w:val="sr-Cyrl-RS"/>
        </w:rPr>
        <w:t>и</w:t>
      </w:r>
      <w:r w:rsidRPr="005B1EBF">
        <w:rPr>
          <w:sz w:val="21"/>
          <w:lang w:val="sr-Cyrl-RS"/>
        </w:rPr>
        <w:t xml:space="preserve">звршни директор Светске атлетике су овлашћени да заједно признају светске рекорде. Ако код њих постоји извесна сумња да ли треба признати рекорд или не, случај се предаје на </w:t>
      </w:r>
      <w:r>
        <w:rPr>
          <w:sz w:val="21"/>
        </w:rPr>
        <w:t>o</w:t>
      </w:r>
      <w:r w:rsidRPr="005B1EBF">
        <w:rPr>
          <w:sz w:val="21"/>
          <w:lang w:val="sr-Cyrl-RS"/>
        </w:rPr>
        <w:t xml:space="preserve">длучивање Савету, у складу са </w:t>
      </w:r>
      <w:r w:rsidR="000B2C60">
        <w:rPr>
          <w:sz w:val="21"/>
          <w:lang w:val="sr-Cyrl-RS"/>
        </w:rPr>
        <w:t>важећим регулативама</w:t>
      </w:r>
      <w:r w:rsidRPr="005B1EBF">
        <w:rPr>
          <w:sz w:val="21"/>
          <w:lang w:val="sr-Cyrl-RS"/>
        </w:rPr>
        <w:t xml:space="preserve">. </w:t>
      </w:r>
    </w:p>
    <w:p w14:paraId="54BE2001" w14:textId="77777777" w:rsidR="00154BA7" w:rsidRPr="005B1EBF" w:rsidRDefault="00154BA7" w:rsidP="00511F65">
      <w:pPr>
        <w:pStyle w:val="BodyText"/>
        <w:tabs>
          <w:tab w:val="left" w:pos="720"/>
        </w:tabs>
        <w:spacing w:before="1"/>
        <w:rPr>
          <w:sz w:val="20"/>
          <w:lang w:val="sr-Cyrl-RS"/>
        </w:rPr>
      </w:pPr>
    </w:p>
    <w:p w14:paraId="1CDEA4DA" w14:textId="77777777" w:rsidR="00154BA7" w:rsidRPr="005B1EBF" w:rsidRDefault="009430BB" w:rsidP="0051373B">
      <w:pPr>
        <w:pStyle w:val="ListParagraph"/>
        <w:numPr>
          <w:ilvl w:val="1"/>
          <w:numId w:val="36"/>
        </w:numPr>
        <w:tabs>
          <w:tab w:val="left" w:pos="720"/>
        </w:tabs>
        <w:ind w:left="0" w:firstLine="0"/>
        <w:rPr>
          <w:sz w:val="21"/>
          <w:lang w:val="sr-Cyrl-RS"/>
        </w:rPr>
      </w:pPr>
      <w:r w:rsidRPr="005B1EBF">
        <w:rPr>
          <w:sz w:val="21"/>
          <w:lang w:val="sr-Cyrl-RS"/>
        </w:rPr>
        <w:t xml:space="preserve">Када је светски рекорд службено признат, </w:t>
      </w:r>
      <w:r w:rsidR="005A31FB">
        <w:rPr>
          <w:sz w:val="21"/>
          <w:lang w:val="sr-Cyrl-RS"/>
        </w:rPr>
        <w:t>и</w:t>
      </w:r>
      <w:r w:rsidRPr="005B1EBF">
        <w:rPr>
          <w:sz w:val="21"/>
          <w:lang w:val="sr-Cyrl-RS"/>
        </w:rPr>
        <w:t xml:space="preserve">звршни директор треба да: </w:t>
      </w:r>
    </w:p>
    <w:p w14:paraId="2466F48C" w14:textId="77777777" w:rsidR="00154BA7" w:rsidRPr="005B1EBF" w:rsidRDefault="00154BA7">
      <w:pPr>
        <w:pStyle w:val="BodyText"/>
        <w:spacing w:before="9"/>
        <w:rPr>
          <w:sz w:val="20"/>
          <w:lang w:val="sr-Cyrl-RS"/>
        </w:rPr>
      </w:pPr>
    </w:p>
    <w:p w14:paraId="1CC05EED" w14:textId="4134526C" w:rsidR="00154BA7" w:rsidRPr="005B1EBF" w:rsidRDefault="009430BB" w:rsidP="0051373B">
      <w:pPr>
        <w:pStyle w:val="ListParagraph"/>
        <w:numPr>
          <w:ilvl w:val="2"/>
          <w:numId w:val="36"/>
        </w:numPr>
        <w:tabs>
          <w:tab w:val="left" w:pos="1808"/>
        </w:tabs>
        <w:spacing w:line="244" w:lineRule="auto"/>
        <w:ind w:left="1800" w:right="154" w:hanging="1080"/>
        <w:rPr>
          <w:sz w:val="21"/>
          <w:lang w:val="sr-Cyrl-RS"/>
        </w:rPr>
      </w:pPr>
      <w:r w:rsidRPr="005B1EBF">
        <w:rPr>
          <w:sz w:val="21"/>
          <w:lang w:val="sr-Cyrl-RS"/>
        </w:rPr>
        <w:t xml:space="preserve">обавести о томе националну федерацију чији је </w:t>
      </w:r>
      <w:r w:rsidR="000B2C60">
        <w:rPr>
          <w:sz w:val="21"/>
          <w:lang w:val="sr-Cyrl-RS"/>
        </w:rPr>
        <w:t>атлетичар који је постигао рекорд</w:t>
      </w:r>
      <w:r w:rsidRPr="005B1EBF">
        <w:rPr>
          <w:sz w:val="21"/>
          <w:lang w:val="sr-Cyrl-RS"/>
        </w:rPr>
        <w:t xml:space="preserve"> члан, федерацију која је поднела захтев за признавање рекорда и одговарајућу </w:t>
      </w:r>
      <w:r w:rsidR="000B2C60">
        <w:rPr>
          <w:sz w:val="21"/>
          <w:lang w:val="sr-Cyrl-RS"/>
        </w:rPr>
        <w:t>Регионалну</w:t>
      </w:r>
      <w:r w:rsidRPr="005B1EBF">
        <w:rPr>
          <w:sz w:val="21"/>
          <w:lang w:val="sr-Cyrl-RS"/>
        </w:rPr>
        <w:t xml:space="preserve"> атлетску асоцијацију;</w:t>
      </w:r>
    </w:p>
    <w:p w14:paraId="1B066931" w14:textId="77777777" w:rsidR="00154BA7" w:rsidRPr="005B1EBF" w:rsidRDefault="00154BA7" w:rsidP="00511F65">
      <w:pPr>
        <w:pStyle w:val="BodyText"/>
        <w:spacing w:before="4"/>
        <w:ind w:left="720"/>
        <w:rPr>
          <w:sz w:val="20"/>
          <w:lang w:val="sr-Cyrl-RS"/>
        </w:rPr>
      </w:pPr>
    </w:p>
    <w:p w14:paraId="5FFE2E07" w14:textId="2A38A608" w:rsidR="00154BA7" w:rsidRPr="005B1EBF" w:rsidRDefault="009430BB" w:rsidP="0051373B">
      <w:pPr>
        <w:pStyle w:val="ListParagraph"/>
        <w:numPr>
          <w:ilvl w:val="2"/>
          <w:numId w:val="36"/>
        </w:numPr>
        <w:tabs>
          <w:tab w:val="left" w:pos="1808"/>
        </w:tabs>
        <w:spacing w:before="1" w:line="242" w:lineRule="auto"/>
        <w:ind w:left="1800" w:right="154" w:hanging="1080"/>
        <w:rPr>
          <w:sz w:val="21"/>
          <w:lang w:val="sr-Cyrl-RS"/>
        </w:rPr>
      </w:pPr>
      <w:r w:rsidRPr="005B1EBF">
        <w:rPr>
          <w:sz w:val="21"/>
          <w:lang w:val="sr-Cyrl-RS"/>
        </w:rPr>
        <w:t>обезбеди званичне плакете за светски рекорд које се уручују носиоцу</w:t>
      </w:r>
      <w:r w:rsidR="000B2C60">
        <w:rPr>
          <w:sz w:val="21"/>
          <w:lang w:val="sr-Cyrl-RS"/>
        </w:rPr>
        <w:t xml:space="preserve"> / </w:t>
      </w:r>
      <w:r w:rsidRPr="005B1EBF">
        <w:rPr>
          <w:sz w:val="21"/>
          <w:lang w:val="sr-Cyrl-RS"/>
        </w:rPr>
        <w:t>власнику светског рекорда;</w:t>
      </w:r>
    </w:p>
    <w:p w14:paraId="3538A958" w14:textId="77777777" w:rsidR="00154BA7" w:rsidRPr="005B1EBF" w:rsidRDefault="00154BA7" w:rsidP="00511F65">
      <w:pPr>
        <w:pStyle w:val="BodyText"/>
        <w:spacing w:before="6"/>
        <w:ind w:left="720"/>
        <w:rPr>
          <w:sz w:val="20"/>
          <w:lang w:val="sr-Cyrl-RS"/>
        </w:rPr>
      </w:pPr>
    </w:p>
    <w:p w14:paraId="59C576E6" w14:textId="77777777" w:rsidR="00154BA7" w:rsidRPr="005B1EBF" w:rsidRDefault="009430BB" w:rsidP="0051373B">
      <w:pPr>
        <w:pStyle w:val="ListParagraph"/>
        <w:numPr>
          <w:ilvl w:val="2"/>
          <w:numId w:val="36"/>
        </w:numPr>
        <w:tabs>
          <w:tab w:val="left" w:pos="1808"/>
        </w:tabs>
        <w:spacing w:before="1" w:line="244" w:lineRule="auto"/>
        <w:ind w:left="1800" w:right="152" w:hanging="1080"/>
        <w:rPr>
          <w:sz w:val="21"/>
          <w:lang w:val="sr-Cyrl-RS"/>
        </w:rPr>
      </w:pPr>
      <w:r w:rsidRPr="005B1EBF">
        <w:rPr>
          <w:sz w:val="21"/>
          <w:lang w:val="sr-Cyrl-RS"/>
        </w:rPr>
        <w:t>допуни званичну листу светских рекорда сваки пут када се призна нови светски рекорд. Ова листа представља резултате такмичара или екипа које Светска атлетика сматра најбољим признатим резултатом у датом тренутку, у свакој од признатих дисциплина наведених у члановима 32, 33, 34. и 35 Правила за атлетска такмичења.</w:t>
      </w:r>
    </w:p>
    <w:p w14:paraId="076F3EE8" w14:textId="77777777" w:rsidR="00154BA7" w:rsidRPr="005B1EBF" w:rsidRDefault="00154BA7">
      <w:pPr>
        <w:pStyle w:val="BodyText"/>
        <w:spacing w:before="3"/>
        <w:rPr>
          <w:sz w:val="20"/>
          <w:lang w:val="sr-Cyrl-RS"/>
        </w:rPr>
      </w:pPr>
    </w:p>
    <w:p w14:paraId="51CD0C98" w14:textId="77777777" w:rsidR="00154BA7" w:rsidRPr="005B1EBF" w:rsidRDefault="009430BB" w:rsidP="0051373B">
      <w:pPr>
        <w:pStyle w:val="ListParagraph"/>
        <w:numPr>
          <w:ilvl w:val="1"/>
          <w:numId w:val="36"/>
        </w:numPr>
        <w:tabs>
          <w:tab w:val="left" w:pos="853"/>
        </w:tabs>
        <w:ind w:left="810" w:hanging="810"/>
        <w:rPr>
          <w:sz w:val="21"/>
          <w:lang w:val="sr-Cyrl-RS"/>
        </w:rPr>
      </w:pPr>
      <w:r w:rsidRPr="005B1EBF">
        <w:rPr>
          <w:sz w:val="21"/>
          <w:lang w:val="sr-Cyrl-RS"/>
        </w:rPr>
        <w:t xml:space="preserve">У случају када предложени резултат није признат као рекорд, </w:t>
      </w:r>
      <w:r w:rsidR="005A31FB">
        <w:rPr>
          <w:sz w:val="21"/>
          <w:lang w:val="sr-Cyrl-RS"/>
        </w:rPr>
        <w:t>и</w:t>
      </w:r>
      <w:r w:rsidRPr="005B1EBF">
        <w:rPr>
          <w:sz w:val="21"/>
          <w:lang w:val="sr-Cyrl-RS"/>
        </w:rPr>
        <w:t>звршни директор м</w:t>
      </w:r>
      <w:r w:rsidR="005A31FB">
        <w:rPr>
          <w:sz w:val="21"/>
          <w:lang w:val="sr-Cyrl-RS"/>
        </w:rPr>
        <w:t>о</w:t>
      </w:r>
      <w:r w:rsidRPr="005B1EBF">
        <w:rPr>
          <w:sz w:val="21"/>
          <w:lang w:val="sr-Cyrl-RS"/>
        </w:rPr>
        <w:t>ра да наведе разлоге за непризнавање рекорда.</w:t>
      </w:r>
    </w:p>
    <w:p w14:paraId="4268F38B" w14:textId="77777777" w:rsidR="00154BA7" w:rsidRPr="005B1EBF" w:rsidRDefault="00154BA7">
      <w:pPr>
        <w:pStyle w:val="BodyText"/>
        <w:spacing w:before="8"/>
        <w:rPr>
          <w:sz w:val="20"/>
          <w:lang w:val="sr-Cyrl-RS"/>
        </w:rPr>
      </w:pPr>
    </w:p>
    <w:p w14:paraId="4F53EA8B" w14:textId="77777777" w:rsidR="00154BA7" w:rsidRDefault="009430BB" w:rsidP="00511F65">
      <w:pPr>
        <w:pStyle w:val="Heading1"/>
        <w:spacing w:before="1"/>
        <w:ind w:left="0" w:firstLine="0"/>
      </w:pPr>
      <w:proofErr w:type="spellStart"/>
      <w:r>
        <w:t>Посебни</w:t>
      </w:r>
      <w:proofErr w:type="spellEnd"/>
      <w:r>
        <w:t xml:space="preserve"> </w:t>
      </w:r>
      <w:proofErr w:type="spellStart"/>
      <w:r>
        <w:t>услови</w:t>
      </w:r>
      <w:proofErr w:type="spellEnd"/>
    </w:p>
    <w:p w14:paraId="6159C889" w14:textId="77777777" w:rsidR="00154BA7" w:rsidRDefault="00154BA7">
      <w:pPr>
        <w:pStyle w:val="BodyText"/>
        <w:spacing w:before="8"/>
        <w:rPr>
          <w:b/>
          <w:sz w:val="20"/>
        </w:rPr>
      </w:pPr>
    </w:p>
    <w:p w14:paraId="4C6F1B24" w14:textId="77777777" w:rsidR="00154BA7" w:rsidRDefault="009430BB" w:rsidP="0051373B">
      <w:pPr>
        <w:pStyle w:val="ListParagraph"/>
        <w:numPr>
          <w:ilvl w:val="1"/>
          <w:numId w:val="36"/>
        </w:numPr>
        <w:tabs>
          <w:tab w:val="left" w:pos="720"/>
        </w:tabs>
        <w:ind w:left="0" w:firstLine="0"/>
        <w:rPr>
          <w:sz w:val="21"/>
        </w:rPr>
      </w:pPr>
      <w:proofErr w:type="spellStart"/>
      <w:r>
        <w:rPr>
          <w:sz w:val="21"/>
        </w:rPr>
        <w:t>Осим</w:t>
      </w:r>
      <w:proofErr w:type="spellEnd"/>
      <w:r>
        <w:rPr>
          <w:sz w:val="21"/>
        </w:rPr>
        <w:t xml:space="preserve">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w:t>
      </w:r>
      <w:proofErr w:type="spellStart"/>
      <w:r>
        <w:rPr>
          <w:sz w:val="21"/>
        </w:rPr>
        <w:t>путу</w:t>
      </w:r>
      <w:proofErr w:type="spellEnd"/>
      <w:r>
        <w:rPr>
          <w:sz w:val="21"/>
        </w:rPr>
        <w:t>:</w:t>
      </w:r>
    </w:p>
    <w:p w14:paraId="5D711914" w14:textId="77777777" w:rsidR="00154BA7" w:rsidRDefault="00154BA7">
      <w:pPr>
        <w:pStyle w:val="BodyText"/>
        <w:spacing w:before="8"/>
        <w:rPr>
          <w:sz w:val="20"/>
        </w:rPr>
      </w:pPr>
    </w:p>
    <w:p w14:paraId="56DC0EC6" w14:textId="77777777" w:rsidR="00154BA7" w:rsidRDefault="009430BB" w:rsidP="0051373B">
      <w:pPr>
        <w:pStyle w:val="ListParagraph"/>
        <w:numPr>
          <w:ilvl w:val="2"/>
          <w:numId w:val="36"/>
        </w:numPr>
        <w:tabs>
          <w:tab w:val="left" w:pos="1800"/>
        </w:tabs>
        <w:ind w:left="1800" w:hanging="1080"/>
        <w:rPr>
          <w:sz w:val="21"/>
          <w:szCs w:val="21"/>
        </w:rPr>
      </w:pPr>
      <w:proofErr w:type="spellStart"/>
      <w:r w:rsidRPr="009041AA">
        <w:rPr>
          <w:sz w:val="21"/>
          <w:szCs w:val="21"/>
        </w:rPr>
        <w:t>Рекорд</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w:t>
      </w:r>
      <w:proofErr w:type="spellStart"/>
      <w:r w:rsidRPr="009041AA">
        <w:rPr>
          <w:sz w:val="21"/>
          <w:szCs w:val="21"/>
        </w:rPr>
        <w:t>постављен</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атлетском</w:t>
      </w:r>
      <w:proofErr w:type="spellEnd"/>
      <w:r w:rsidRPr="009041AA">
        <w:rPr>
          <w:sz w:val="21"/>
          <w:szCs w:val="21"/>
        </w:rPr>
        <w:t xml:space="preserve"> </w:t>
      </w:r>
      <w:proofErr w:type="spellStart"/>
      <w:r w:rsidRPr="009041AA">
        <w:rPr>
          <w:sz w:val="21"/>
          <w:szCs w:val="21"/>
        </w:rPr>
        <w:t>борилишту</w:t>
      </w:r>
      <w:proofErr w:type="spellEnd"/>
      <w:r w:rsidRPr="009041AA">
        <w:rPr>
          <w:sz w:val="21"/>
          <w:szCs w:val="21"/>
        </w:rPr>
        <w:t xml:space="preserve"> </w:t>
      </w:r>
      <w:proofErr w:type="spellStart"/>
      <w:r w:rsidRPr="009041AA">
        <w:rPr>
          <w:sz w:val="21"/>
          <w:szCs w:val="21"/>
        </w:rPr>
        <w:t>атестираном</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w:t>
      </w:r>
      <w:proofErr w:type="spellStart"/>
      <w:r w:rsidRPr="009041AA">
        <w:rPr>
          <w:sz w:val="21"/>
          <w:szCs w:val="21"/>
        </w:rPr>
        <w:t>стране</w:t>
      </w:r>
      <w:proofErr w:type="spellEnd"/>
      <w:r w:rsidRPr="009041AA">
        <w:rPr>
          <w:sz w:val="21"/>
          <w:szCs w:val="21"/>
        </w:rPr>
        <w:t xml:space="preserve"> </w:t>
      </w:r>
      <w:proofErr w:type="spellStart"/>
      <w:r w:rsidRPr="009041AA">
        <w:rPr>
          <w:sz w:val="21"/>
          <w:szCs w:val="21"/>
        </w:rPr>
        <w:t>Светске</w:t>
      </w:r>
      <w:proofErr w:type="spellEnd"/>
      <w:r w:rsidRPr="009041AA">
        <w:rPr>
          <w:sz w:val="21"/>
          <w:szCs w:val="21"/>
        </w:rPr>
        <w:t xml:space="preserve"> </w:t>
      </w:r>
      <w:proofErr w:type="spellStart"/>
      <w:r w:rsidRPr="009041AA">
        <w:rPr>
          <w:sz w:val="21"/>
          <w:szCs w:val="21"/>
        </w:rPr>
        <w:t>атлетике</w:t>
      </w:r>
      <w:proofErr w:type="spellEnd"/>
      <w:r w:rsidRPr="009041AA">
        <w:rPr>
          <w:sz w:val="21"/>
          <w:szCs w:val="21"/>
        </w:rPr>
        <w:t xml:space="preserve"> </w:t>
      </w:r>
      <w:proofErr w:type="spellStart"/>
      <w:r w:rsidRPr="009041AA">
        <w:rPr>
          <w:sz w:val="21"/>
          <w:szCs w:val="21"/>
        </w:rPr>
        <w:t>или</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месту</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коме</w:t>
      </w:r>
      <w:proofErr w:type="spellEnd"/>
      <w:r w:rsidRPr="009041AA">
        <w:rPr>
          <w:sz w:val="21"/>
          <w:szCs w:val="21"/>
        </w:rPr>
        <w:t xml:space="preserve"> </w:t>
      </w:r>
      <w:proofErr w:type="spellStart"/>
      <w:r w:rsidRPr="009041AA">
        <w:rPr>
          <w:sz w:val="21"/>
          <w:szCs w:val="21"/>
        </w:rPr>
        <w:t>се</w:t>
      </w:r>
      <w:proofErr w:type="spellEnd"/>
      <w:r w:rsidRPr="009041AA">
        <w:rPr>
          <w:sz w:val="21"/>
          <w:szCs w:val="21"/>
        </w:rPr>
        <w:t xml:space="preserve"> </w:t>
      </w:r>
      <w:proofErr w:type="spellStart"/>
      <w:r w:rsidRPr="009041AA">
        <w:rPr>
          <w:sz w:val="21"/>
          <w:szCs w:val="21"/>
        </w:rPr>
        <w:t>одржава</w:t>
      </w:r>
      <w:proofErr w:type="spellEnd"/>
      <w:r w:rsidRPr="009041AA">
        <w:rPr>
          <w:sz w:val="21"/>
          <w:szCs w:val="21"/>
        </w:rPr>
        <w:t xml:space="preserve"> </w:t>
      </w:r>
      <w:proofErr w:type="spellStart"/>
      <w:r w:rsidRPr="009041AA">
        <w:rPr>
          <w:sz w:val="21"/>
          <w:szCs w:val="21"/>
        </w:rPr>
        <w:t>такмичење</w:t>
      </w:r>
      <w:proofErr w:type="spellEnd"/>
      <w:r w:rsidRPr="009041AA">
        <w:rPr>
          <w:sz w:val="21"/>
          <w:szCs w:val="21"/>
        </w:rPr>
        <w:t xml:space="preserve"> </w:t>
      </w:r>
      <w:proofErr w:type="spellStart"/>
      <w:r w:rsidRPr="009041AA">
        <w:rPr>
          <w:sz w:val="21"/>
          <w:szCs w:val="21"/>
        </w:rPr>
        <w:t>које</w:t>
      </w:r>
      <w:proofErr w:type="spellEnd"/>
      <w:r w:rsidRPr="009041AA">
        <w:rPr>
          <w:sz w:val="21"/>
          <w:szCs w:val="21"/>
        </w:rPr>
        <w:t xml:space="preserve"> </w:t>
      </w:r>
      <w:proofErr w:type="spellStart"/>
      <w:r w:rsidRPr="009041AA">
        <w:rPr>
          <w:sz w:val="21"/>
          <w:szCs w:val="21"/>
        </w:rPr>
        <w:t>испуњава</w:t>
      </w:r>
      <w:proofErr w:type="spellEnd"/>
      <w:r w:rsidRPr="009041AA">
        <w:rPr>
          <w:sz w:val="21"/>
          <w:szCs w:val="21"/>
        </w:rPr>
        <w:t xml:space="preserve"> </w:t>
      </w:r>
      <w:proofErr w:type="spellStart"/>
      <w:r w:rsidRPr="009041AA">
        <w:rPr>
          <w:sz w:val="21"/>
          <w:szCs w:val="21"/>
        </w:rPr>
        <w:t>захтеве</w:t>
      </w:r>
      <w:proofErr w:type="spellEnd"/>
      <w:r w:rsidRPr="009041AA">
        <w:rPr>
          <w:sz w:val="21"/>
          <w:szCs w:val="21"/>
        </w:rPr>
        <w:t xml:space="preserve"> </w:t>
      </w:r>
      <w:proofErr w:type="spellStart"/>
      <w:r w:rsidRPr="009041AA">
        <w:rPr>
          <w:sz w:val="21"/>
          <w:szCs w:val="21"/>
        </w:rPr>
        <w:t>члана</w:t>
      </w:r>
      <w:proofErr w:type="spellEnd"/>
      <w:r w:rsidRPr="009041AA">
        <w:rPr>
          <w:sz w:val="21"/>
          <w:szCs w:val="21"/>
        </w:rPr>
        <w:t xml:space="preserve"> 2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 xml:space="preserve"> </w:t>
      </w:r>
      <w:proofErr w:type="spellStart"/>
      <w:r w:rsidRPr="009041AA">
        <w:rPr>
          <w:sz w:val="21"/>
          <w:szCs w:val="21"/>
        </w:rPr>
        <w:t>или</w:t>
      </w:r>
      <w:proofErr w:type="spellEnd"/>
      <w:r w:rsidRPr="009041AA">
        <w:rPr>
          <w:sz w:val="21"/>
          <w:szCs w:val="21"/>
        </w:rPr>
        <w:t xml:space="preserve">, </w:t>
      </w:r>
      <w:proofErr w:type="spellStart"/>
      <w:r w:rsidRPr="009041AA">
        <w:rPr>
          <w:sz w:val="21"/>
          <w:szCs w:val="21"/>
        </w:rPr>
        <w:t>по</w:t>
      </w:r>
      <w:proofErr w:type="spellEnd"/>
      <w:r w:rsidRPr="009041AA">
        <w:rPr>
          <w:sz w:val="21"/>
          <w:szCs w:val="21"/>
        </w:rPr>
        <w:t xml:space="preserve"> </w:t>
      </w:r>
      <w:proofErr w:type="spellStart"/>
      <w:r w:rsidRPr="009041AA">
        <w:rPr>
          <w:sz w:val="21"/>
          <w:szCs w:val="21"/>
        </w:rPr>
        <w:t>потреби</w:t>
      </w:r>
      <w:proofErr w:type="spellEnd"/>
      <w:r w:rsidRPr="009041AA">
        <w:rPr>
          <w:sz w:val="21"/>
          <w:szCs w:val="21"/>
        </w:rPr>
        <w:t xml:space="preserve">, </w:t>
      </w:r>
      <w:proofErr w:type="spellStart"/>
      <w:r w:rsidRPr="009041AA">
        <w:rPr>
          <w:sz w:val="21"/>
          <w:szCs w:val="21"/>
        </w:rPr>
        <w:t>члана</w:t>
      </w:r>
      <w:proofErr w:type="spellEnd"/>
      <w:r w:rsidRPr="009041AA">
        <w:rPr>
          <w:sz w:val="21"/>
          <w:szCs w:val="21"/>
        </w:rPr>
        <w:t xml:space="preserve"> 11.2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 xml:space="preserve">. </w:t>
      </w:r>
    </w:p>
    <w:p w14:paraId="532F9B18" w14:textId="77777777" w:rsidR="00836F94" w:rsidRPr="00836F94" w:rsidRDefault="00836F94" w:rsidP="00836F94">
      <w:pPr>
        <w:ind w:left="720"/>
        <w:rPr>
          <w:sz w:val="21"/>
          <w:szCs w:val="21"/>
        </w:rPr>
      </w:pPr>
    </w:p>
    <w:tbl>
      <w:tblPr>
        <w:tblW w:w="9351" w:type="dxa"/>
        <w:tblLayout w:type="fixed"/>
        <w:tblCellMar>
          <w:left w:w="0" w:type="dxa"/>
          <w:right w:w="0" w:type="dxa"/>
        </w:tblCellMar>
        <w:tblLook w:val="01E0" w:firstRow="1" w:lastRow="1" w:firstColumn="1" w:lastColumn="1" w:noHBand="0" w:noVBand="0"/>
      </w:tblPr>
      <w:tblGrid>
        <w:gridCol w:w="630"/>
        <w:gridCol w:w="1190"/>
        <w:gridCol w:w="790"/>
        <w:gridCol w:w="5850"/>
        <w:gridCol w:w="540"/>
        <w:gridCol w:w="351"/>
      </w:tblGrid>
      <w:tr w:rsidR="009041AA" w:rsidRPr="009041AA" w14:paraId="297D5CA0" w14:textId="77777777" w:rsidTr="00E26793">
        <w:trPr>
          <w:trHeight w:val="1331"/>
        </w:trPr>
        <w:tc>
          <w:tcPr>
            <w:tcW w:w="9351" w:type="dxa"/>
            <w:gridSpan w:val="6"/>
          </w:tcPr>
          <w:p w14:paraId="645DC766" w14:textId="6D77150E" w:rsidR="009041AA" w:rsidRDefault="009041AA" w:rsidP="008F7C84">
            <w:pPr>
              <w:pStyle w:val="ListParagraph"/>
              <w:tabs>
                <w:tab w:val="left" w:pos="1800"/>
              </w:tabs>
              <w:ind w:left="1800" w:right="1251" w:hanging="1080"/>
              <w:rPr>
                <w:sz w:val="21"/>
                <w:szCs w:val="21"/>
                <w:lang w:val="sr-Cyrl-RS"/>
              </w:rPr>
            </w:pPr>
            <w:r>
              <w:rPr>
                <w:sz w:val="21"/>
                <w:szCs w:val="21"/>
              </w:rPr>
              <w:lastRenderedPageBreak/>
              <w:t xml:space="preserve">31.12.2 </w:t>
            </w:r>
            <w:r w:rsidR="008F7C84">
              <w:rPr>
                <w:sz w:val="21"/>
                <w:szCs w:val="21"/>
                <w:lang w:val="sr-Cyrl-RS"/>
              </w:rPr>
              <w:t xml:space="preserve">    </w:t>
            </w:r>
            <w:r w:rsidR="005A31FB">
              <w:rPr>
                <w:sz w:val="21"/>
                <w:szCs w:val="21"/>
                <w:lang w:val="sr-Cyrl-RS"/>
              </w:rPr>
              <w:t>У дисциплинама трчања на</w:t>
            </w:r>
            <w:r w:rsidRPr="009041AA">
              <w:rPr>
                <w:sz w:val="21"/>
                <w:szCs w:val="21"/>
              </w:rPr>
              <w:t xml:space="preserve"> 200</w:t>
            </w:r>
            <w:r w:rsidR="005C0108">
              <w:rPr>
                <w:sz w:val="21"/>
                <w:szCs w:val="21"/>
              </w:rPr>
              <w:t>м</w:t>
            </w:r>
            <w:r w:rsidRPr="009041AA">
              <w:rPr>
                <w:sz w:val="21"/>
                <w:szCs w:val="21"/>
              </w:rPr>
              <w:t xml:space="preserve"> </w:t>
            </w:r>
            <w:proofErr w:type="spellStart"/>
            <w:r w:rsidRPr="009041AA">
              <w:rPr>
                <w:sz w:val="21"/>
                <w:szCs w:val="21"/>
              </w:rPr>
              <w:t>или</w:t>
            </w:r>
            <w:proofErr w:type="spellEnd"/>
            <w:r w:rsidRPr="009041AA">
              <w:rPr>
                <w:sz w:val="21"/>
                <w:szCs w:val="21"/>
              </w:rPr>
              <w:t xml:space="preserve"> </w:t>
            </w:r>
            <w:r w:rsidR="005A31FB">
              <w:rPr>
                <w:sz w:val="21"/>
                <w:szCs w:val="21"/>
                <w:lang w:val="sr-Cyrl-RS"/>
              </w:rPr>
              <w:t>дужим</w:t>
            </w:r>
            <w:r w:rsidRPr="009041AA">
              <w:rPr>
                <w:sz w:val="21"/>
                <w:szCs w:val="21"/>
              </w:rPr>
              <w:t xml:space="preserve">, </w:t>
            </w:r>
            <w:r w:rsidR="005A31FB">
              <w:rPr>
                <w:sz w:val="21"/>
                <w:szCs w:val="21"/>
                <w:lang w:val="sr-Cyrl-RS"/>
              </w:rPr>
              <w:t>рекорд може бити</w:t>
            </w:r>
            <w:r w:rsidRPr="009041AA">
              <w:rPr>
                <w:sz w:val="21"/>
                <w:szCs w:val="21"/>
              </w:rPr>
              <w:t xml:space="preserve"> </w:t>
            </w:r>
            <w:proofErr w:type="spellStart"/>
            <w:r w:rsidRPr="009041AA">
              <w:rPr>
                <w:sz w:val="21"/>
                <w:szCs w:val="21"/>
              </w:rPr>
              <w:t>признат</w:t>
            </w:r>
            <w:proofErr w:type="spellEnd"/>
            <w:r w:rsidR="005A31FB">
              <w:rPr>
                <w:sz w:val="21"/>
                <w:szCs w:val="21"/>
                <w:lang w:val="sr-Cyrl-RS"/>
              </w:rPr>
              <w:t xml:space="preserve"> само ако је постигнут на стадиону са кружном стазом не дужом од </w:t>
            </w:r>
            <w:r w:rsidRPr="009041AA">
              <w:rPr>
                <w:sz w:val="21"/>
                <w:szCs w:val="21"/>
              </w:rPr>
              <w:t>402</w:t>
            </w:r>
            <w:r w:rsidR="000B2C60">
              <w:rPr>
                <w:sz w:val="21"/>
                <w:szCs w:val="21"/>
                <w:lang w:val="sr-Cyrl-RS"/>
              </w:rPr>
              <w:t>.</w:t>
            </w:r>
            <w:r w:rsidRPr="009041AA">
              <w:rPr>
                <w:sz w:val="21"/>
                <w:szCs w:val="21"/>
              </w:rPr>
              <w:t>3</w:t>
            </w:r>
            <w:r w:rsidR="000B2C60">
              <w:rPr>
                <w:sz w:val="21"/>
                <w:szCs w:val="21"/>
                <w:lang w:val="sr-Cyrl-RS"/>
              </w:rPr>
              <w:t xml:space="preserve"> </w:t>
            </w:r>
            <w:r w:rsidR="000B2C60">
              <w:rPr>
                <w:sz w:val="21"/>
                <w:szCs w:val="21"/>
                <w:lang w:val="sr-Latn-RS"/>
              </w:rPr>
              <w:t>m</w:t>
            </w:r>
            <w:r w:rsidRPr="009041AA">
              <w:rPr>
                <w:sz w:val="21"/>
                <w:szCs w:val="21"/>
              </w:rPr>
              <w:t xml:space="preserve"> (440 </w:t>
            </w:r>
            <w:proofErr w:type="spellStart"/>
            <w:r w:rsidRPr="009041AA">
              <w:rPr>
                <w:sz w:val="21"/>
                <w:szCs w:val="21"/>
              </w:rPr>
              <w:t>јарди</w:t>
            </w:r>
            <w:proofErr w:type="spellEnd"/>
            <w:r w:rsidRPr="009041AA">
              <w:rPr>
                <w:sz w:val="21"/>
                <w:szCs w:val="21"/>
              </w:rPr>
              <w:t xml:space="preserve">), </w:t>
            </w:r>
            <w:proofErr w:type="spellStart"/>
            <w:r w:rsidRPr="009041AA">
              <w:rPr>
                <w:sz w:val="21"/>
                <w:szCs w:val="21"/>
              </w:rPr>
              <w:t>при</w:t>
            </w:r>
            <w:proofErr w:type="spellEnd"/>
            <w:r w:rsidRPr="009041AA">
              <w:rPr>
                <w:sz w:val="21"/>
                <w:szCs w:val="21"/>
              </w:rPr>
              <w:t xml:space="preserve"> </w:t>
            </w:r>
            <w:proofErr w:type="spellStart"/>
            <w:r w:rsidRPr="009041AA">
              <w:rPr>
                <w:sz w:val="21"/>
                <w:szCs w:val="21"/>
              </w:rPr>
              <w:t>чему</w:t>
            </w:r>
            <w:proofErr w:type="spellEnd"/>
            <w:r w:rsidRPr="009041AA">
              <w:rPr>
                <w:sz w:val="21"/>
                <w:szCs w:val="21"/>
              </w:rPr>
              <w:t xml:space="preserve"> </w:t>
            </w:r>
            <w:proofErr w:type="spellStart"/>
            <w:r w:rsidRPr="009041AA">
              <w:rPr>
                <w:sz w:val="21"/>
                <w:szCs w:val="21"/>
              </w:rPr>
              <w:t>старт</w:t>
            </w:r>
            <w:proofErr w:type="spellEnd"/>
            <w:r w:rsidRPr="009041AA">
              <w:rPr>
                <w:sz w:val="21"/>
                <w:szCs w:val="21"/>
              </w:rPr>
              <w:t xml:space="preserve"> </w:t>
            </w:r>
            <w:proofErr w:type="spellStart"/>
            <w:r w:rsidRPr="009041AA">
              <w:rPr>
                <w:sz w:val="21"/>
                <w:szCs w:val="21"/>
              </w:rPr>
              <w:t>трке</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у </w:t>
            </w:r>
            <w:proofErr w:type="spellStart"/>
            <w:r w:rsidRPr="009041AA">
              <w:rPr>
                <w:sz w:val="21"/>
                <w:szCs w:val="21"/>
              </w:rPr>
              <w:t>оквиру</w:t>
            </w:r>
            <w:proofErr w:type="spellEnd"/>
            <w:r w:rsidRPr="009041AA">
              <w:rPr>
                <w:sz w:val="21"/>
                <w:szCs w:val="21"/>
              </w:rPr>
              <w:t xml:space="preserve"> </w:t>
            </w:r>
            <w:r w:rsidR="000B2C60">
              <w:rPr>
                <w:sz w:val="21"/>
                <w:szCs w:val="21"/>
                <w:lang w:val="sr-Cyrl-RS"/>
              </w:rPr>
              <w:t>саме</w:t>
            </w:r>
            <w:r w:rsidRPr="009041AA">
              <w:rPr>
                <w:sz w:val="21"/>
                <w:szCs w:val="21"/>
              </w:rPr>
              <w:t xml:space="preserve"> </w:t>
            </w:r>
            <w:proofErr w:type="spellStart"/>
            <w:r w:rsidRPr="009041AA">
              <w:rPr>
                <w:sz w:val="21"/>
                <w:szCs w:val="21"/>
              </w:rPr>
              <w:t>стазе</w:t>
            </w:r>
            <w:proofErr w:type="spellEnd"/>
            <w:r w:rsidRPr="009041AA">
              <w:rPr>
                <w:sz w:val="21"/>
                <w:szCs w:val="21"/>
              </w:rPr>
              <w:t>.</w:t>
            </w:r>
            <w:r w:rsidR="00836F94">
              <w:rPr>
                <w:sz w:val="21"/>
                <w:szCs w:val="21"/>
              </w:rPr>
              <w:t xml:space="preserve"> </w:t>
            </w:r>
            <w:proofErr w:type="spellStart"/>
            <w:r w:rsidRPr="009041AA">
              <w:rPr>
                <w:sz w:val="21"/>
                <w:szCs w:val="21"/>
              </w:rPr>
              <w:t>Ово</w:t>
            </w:r>
            <w:proofErr w:type="spellEnd"/>
            <w:r w:rsidRPr="009041AA">
              <w:rPr>
                <w:sz w:val="21"/>
                <w:szCs w:val="21"/>
              </w:rPr>
              <w:t xml:space="preserve"> </w:t>
            </w:r>
            <w:proofErr w:type="spellStart"/>
            <w:r w:rsidRPr="009041AA">
              <w:rPr>
                <w:sz w:val="21"/>
                <w:szCs w:val="21"/>
              </w:rPr>
              <w:t>ограничење</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важи</w:t>
            </w:r>
            <w:proofErr w:type="spellEnd"/>
            <w:r w:rsidRPr="009041AA">
              <w:rPr>
                <w:sz w:val="21"/>
                <w:szCs w:val="21"/>
              </w:rPr>
              <w:t xml:space="preserve"> </w:t>
            </w:r>
            <w:proofErr w:type="spellStart"/>
            <w:r w:rsidRPr="009041AA">
              <w:rPr>
                <w:sz w:val="21"/>
                <w:szCs w:val="21"/>
              </w:rPr>
              <w:t>за</w:t>
            </w:r>
            <w:proofErr w:type="spellEnd"/>
            <w:r w:rsidRPr="009041AA">
              <w:rPr>
                <w:sz w:val="21"/>
                <w:szCs w:val="21"/>
              </w:rPr>
              <w:t xml:space="preserve"> </w:t>
            </w:r>
            <w:proofErr w:type="spellStart"/>
            <w:r w:rsidRPr="009041AA">
              <w:rPr>
                <w:sz w:val="21"/>
                <w:szCs w:val="21"/>
              </w:rPr>
              <w:t>трке</w:t>
            </w:r>
            <w:proofErr w:type="spellEnd"/>
            <w:r w:rsidRPr="009041AA">
              <w:rPr>
                <w:sz w:val="21"/>
                <w:szCs w:val="21"/>
              </w:rPr>
              <w:t xml:space="preserve"> </w:t>
            </w:r>
            <w:proofErr w:type="spellStart"/>
            <w:r w:rsidRPr="009041AA">
              <w:rPr>
                <w:sz w:val="21"/>
                <w:szCs w:val="21"/>
              </w:rPr>
              <w:t>са</w:t>
            </w:r>
            <w:proofErr w:type="spellEnd"/>
            <w:r w:rsidRPr="009041AA">
              <w:rPr>
                <w:sz w:val="21"/>
                <w:szCs w:val="21"/>
              </w:rPr>
              <w:t xml:space="preserve"> </w:t>
            </w:r>
            <w:proofErr w:type="spellStart"/>
            <w:r w:rsidRPr="009041AA">
              <w:rPr>
                <w:sz w:val="21"/>
                <w:szCs w:val="21"/>
              </w:rPr>
              <w:t>препрекама</w:t>
            </w:r>
            <w:proofErr w:type="spellEnd"/>
            <w:r w:rsidRPr="009041AA">
              <w:rPr>
                <w:sz w:val="21"/>
                <w:szCs w:val="21"/>
              </w:rPr>
              <w:t xml:space="preserve"> </w:t>
            </w:r>
            <w:proofErr w:type="spellStart"/>
            <w:r w:rsidRPr="009041AA">
              <w:rPr>
                <w:sz w:val="21"/>
                <w:szCs w:val="21"/>
              </w:rPr>
              <w:t>када</w:t>
            </w:r>
            <w:proofErr w:type="spellEnd"/>
            <w:r w:rsidRPr="009041AA">
              <w:rPr>
                <w:sz w:val="21"/>
                <w:szCs w:val="21"/>
              </w:rPr>
              <w:t xml:space="preserve"> </w:t>
            </w:r>
            <w:proofErr w:type="spellStart"/>
            <w:r w:rsidRPr="009041AA">
              <w:rPr>
                <w:sz w:val="21"/>
                <w:szCs w:val="21"/>
              </w:rPr>
              <w:t>је</w:t>
            </w:r>
            <w:proofErr w:type="spellEnd"/>
            <w:r w:rsidRPr="009041AA">
              <w:rPr>
                <w:sz w:val="21"/>
                <w:szCs w:val="21"/>
              </w:rPr>
              <w:t xml:space="preserve"> </w:t>
            </w:r>
            <w:proofErr w:type="spellStart"/>
            <w:r w:rsidRPr="009041AA">
              <w:rPr>
                <w:sz w:val="21"/>
                <w:szCs w:val="21"/>
              </w:rPr>
              <w:t>водена</w:t>
            </w:r>
            <w:proofErr w:type="spellEnd"/>
            <w:r w:rsidRPr="009041AA">
              <w:rPr>
                <w:sz w:val="21"/>
                <w:szCs w:val="21"/>
              </w:rPr>
              <w:t xml:space="preserve"> </w:t>
            </w:r>
            <w:proofErr w:type="spellStart"/>
            <w:r w:rsidRPr="009041AA">
              <w:rPr>
                <w:sz w:val="21"/>
                <w:szCs w:val="21"/>
              </w:rPr>
              <w:t>препрека</w:t>
            </w:r>
            <w:proofErr w:type="spellEnd"/>
            <w:r w:rsidRPr="009041AA">
              <w:rPr>
                <w:sz w:val="21"/>
                <w:szCs w:val="21"/>
              </w:rPr>
              <w:t xml:space="preserve"> </w:t>
            </w:r>
            <w:proofErr w:type="spellStart"/>
            <w:r w:rsidRPr="009041AA">
              <w:rPr>
                <w:sz w:val="21"/>
                <w:szCs w:val="21"/>
              </w:rPr>
              <w:t>постављена</w:t>
            </w:r>
            <w:proofErr w:type="spellEnd"/>
            <w:r w:rsidRPr="009041AA">
              <w:rPr>
                <w:sz w:val="21"/>
                <w:szCs w:val="21"/>
              </w:rPr>
              <w:t xml:space="preserve"> </w:t>
            </w:r>
            <w:proofErr w:type="spellStart"/>
            <w:r w:rsidRPr="009041AA">
              <w:rPr>
                <w:sz w:val="21"/>
                <w:szCs w:val="21"/>
              </w:rPr>
              <w:t>са</w:t>
            </w:r>
            <w:proofErr w:type="spellEnd"/>
            <w:r w:rsidRPr="009041AA">
              <w:rPr>
                <w:sz w:val="21"/>
                <w:szCs w:val="21"/>
              </w:rPr>
              <w:t xml:space="preserve"> </w:t>
            </w:r>
            <w:proofErr w:type="spellStart"/>
            <w:r w:rsidRPr="009041AA">
              <w:rPr>
                <w:sz w:val="21"/>
                <w:szCs w:val="21"/>
              </w:rPr>
              <w:t>спољне</w:t>
            </w:r>
            <w:proofErr w:type="spellEnd"/>
            <w:r w:rsidRPr="009041AA">
              <w:rPr>
                <w:sz w:val="21"/>
                <w:szCs w:val="21"/>
              </w:rPr>
              <w:t xml:space="preserve"> </w:t>
            </w:r>
            <w:proofErr w:type="spellStart"/>
            <w:r w:rsidRPr="009041AA">
              <w:rPr>
                <w:sz w:val="21"/>
                <w:szCs w:val="21"/>
              </w:rPr>
              <w:t>стране</w:t>
            </w:r>
            <w:proofErr w:type="spellEnd"/>
            <w:r w:rsidRPr="009041AA">
              <w:rPr>
                <w:sz w:val="21"/>
                <w:szCs w:val="21"/>
              </w:rPr>
              <w:t xml:space="preserve"> </w:t>
            </w:r>
            <w:r w:rsidR="005A31FB">
              <w:rPr>
                <w:sz w:val="21"/>
                <w:szCs w:val="21"/>
                <w:lang w:val="sr-Cyrl-RS"/>
              </w:rPr>
              <w:t>у</w:t>
            </w:r>
            <w:proofErr w:type="spellStart"/>
            <w:r w:rsidRPr="009041AA">
              <w:rPr>
                <w:sz w:val="21"/>
                <w:szCs w:val="21"/>
              </w:rPr>
              <w:t>обич</w:t>
            </w:r>
            <w:proofErr w:type="spellEnd"/>
            <w:r w:rsidR="005A31FB">
              <w:rPr>
                <w:sz w:val="21"/>
                <w:szCs w:val="21"/>
                <w:lang w:val="sr-Cyrl-RS"/>
              </w:rPr>
              <w:t>аје</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атлетске</w:t>
            </w:r>
            <w:proofErr w:type="spellEnd"/>
            <w:r w:rsidRPr="009041AA">
              <w:rPr>
                <w:sz w:val="21"/>
                <w:szCs w:val="21"/>
              </w:rPr>
              <w:t xml:space="preserve"> </w:t>
            </w:r>
            <w:proofErr w:type="spellStart"/>
            <w:r w:rsidRPr="009041AA">
              <w:rPr>
                <w:sz w:val="21"/>
                <w:szCs w:val="21"/>
              </w:rPr>
              <w:t>стазе</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400</w:t>
            </w:r>
            <w:r w:rsidR="000B2C60">
              <w:rPr>
                <w:sz w:val="21"/>
                <w:szCs w:val="21"/>
                <w:lang w:val="sr-Cyrl-RS"/>
              </w:rPr>
              <w:t xml:space="preserve"> </w:t>
            </w:r>
            <w:r w:rsidR="000B2C60">
              <w:rPr>
                <w:sz w:val="21"/>
                <w:szCs w:val="21"/>
                <w:lang w:val="sr-Latn-RS"/>
              </w:rPr>
              <w:t>m</w:t>
            </w:r>
            <w:r w:rsidRPr="009041AA">
              <w:rPr>
                <w:sz w:val="21"/>
                <w:szCs w:val="21"/>
              </w:rPr>
              <w:t>.</w:t>
            </w:r>
          </w:p>
          <w:p w14:paraId="7CB79288" w14:textId="77777777" w:rsidR="008F7C84" w:rsidRPr="008F7C84" w:rsidRDefault="008F7C84" w:rsidP="008F7C84">
            <w:pPr>
              <w:pStyle w:val="ListParagraph"/>
              <w:tabs>
                <w:tab w:val="left" w:pos="1800"/>
              </w:tabs>
              <w:ind w:left="1800" w:right="1251" w:hanging="1080"/>
              <w:rPr>
                <w:sz w:val="21"/>
                <w:szCs w:val="21"/>
                <w:lang w:val="sr-Cyrl-RS"/>
              </w:rPr>
            </w:pPr>
          </w:p>
        </w:tc>
      </w:tr>
      <w:tr w:rsidR="009041AA" w:rsidRPr="009041AA" w14:paraId="30245C19" w14:textId="77777777" w:rsidTr="00E26793">
        <w:trPr>
          <w:trHeight w:val="1219"/>
        </w:trPr>
        <w:tc>
          <w:tcPr>
            <w:tcW w:w="9351" w:type="dxa"/>
            <w:gridSpan w:val="6"/>
          </w:tcPr>
          <w:p w14:paraId="49572B49" w14:textId="4513BD90" w:rsidR="009041AA" w:rsidRPr="009041AA" w:rsidRDefault="009041AA" w:rsidP="005A31FB">
            <w:pPr>
              <w:pStyle w:val="ListParagraph"/>
              <w:ind w:left="1800" w:right="1251" w:hanging="1080"/>
              <w:rPr>
                <w:sz w:val="21"/>
                <w:szCs w:val="21"/>
              </w:rPr>
            </w:pPr>
            <w:r>
              <w:rPr>
                <w:sz w:val="21"/>
                <w:szCs w:val="21"/>
              </w:rPr>
              <w:t xml:space="preserve">31.12.3 </w:t>
            </w:r>
            <w:r w:rsidR="008F7C84">
              <w:rPr>
                <w:sz w:val="21"/>
                <w:szCs w:val="21"/>
                <w:lang w:val="sr-Cyrl-RS"/>
              </w:rPr>
              <w:t xml:space="preserve">   </w:t>
            </w:r>
            <w:proofErr w:type="spellStart"/>
            <w:r w:rsidRPr="009041AA">
              <w:rPr>
                <w:sz w:val="21"/>
                <w:szCs w:val="21"/>
              </w:rPr>
              <w:t>Рекорд</w:t>
            </w:r>
            <w:proofErr w:type="spellEnd"/>
            <w:r w:rsidRPr="009041AA">
              <w:rPr>
                <w:sz w:val="21"/>
                <w:szCs w:val="21"/>
              </w:rPr>
              <w:t xml:space="preserve"> у </w:t>
            </w:r>
            <w:proofErr w:type="spellStart"/>
            <w:r w:rsidRPr="009041AA">
              <w:rPr>
                <w:sz w:val="21"/>
                <w:szCs w:val="21"/>
              </w:rPr>
              <w:t>дисциплини</w:t>
            </w:r>
            <w:proofErr w:type="spellEnd"/>
            <w:r w:rsidRPr="009041AA">
              <w:rPr>
                <w:sz w:val="21"/>
                <w:szCs w:val="21"/>
              </w:rPr>
              <w:t xml:space="preserve"> </w:t>
            </w:r>
            <w:proofErr w:type="spellStart"/>
            <w:r w:rsidRPr="009041AA">
              <w:rPr>
                <w:sz w:val="21"/>
                <w:szCs w:val="21"/>
              </w:rPr>
              <w:t>која</w:t>
            </w:r>
            <w:proofErr w:type="spellEnd"/>
            <w:r w:rsidRPr="009041AA">
              <w:rPr>
                <w:sz w:val="21"/>
                <w:szCs w:val="21"/>
              </w:rPr>
              <w:t xml:space="preserve"> </w:t>
            </w:r>
            <w:proofErr w:type="spellStart"/>
            <w:r w:rsidRPr="009041AA">
              <w:rPr>
                <w:sz w:val="21"/>
                <w:szCs w:val="21"/>
              </w:rPr>
              <w:t>се</w:t>
            </w:r>
            <w:proofErr w:type="spellEnd"/>
            <w:r w:rsidRPr="009041AA">
              <w:rPr>
                <w:sz w:val="21"/>
                <w:szCs w:val="21"/>
              </w:rPr>
              <w:t xml:space="preserve"> </w:t>
            </w:r>
            <w:proofErr w:type="spellStart"/>
            <w:r w:rsidRPr="009041AA">
              <w:rPr>
                <w:sz w:val="21"/>
                <w:szCs w:val="21"/>
              </w:rPr>
              <w:t>одвија</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кружној</w:t>
            </w:r>
            <w:proofErr w:type="spellEnd"/>
            <w:r w:rsidRPr="009041AA">
              <w:rPr>
                <w:sz w:val="21"/>
                <w:szCs w:val="21"/>
              </w:rPr>
              <w:t xml:space="preserve"> </w:t>
            </w:r>
            <w:proofErr w:type="spellStart"/>
            <w:r w:rsidRPr="009041AA">
              <w:rPr>
                <w:sz w:val="21"/>
                <w:szCs w:val="21"/>
              </w:rPr>
              <w:t>стази</w:t>
            </w:r>
            <w:proofErr w:type="spellEnd"/>
            <w:r w:rsidRPr="009041AA">
              <w:rPr>
                <w:sz w:val="21"/>
                <w:szCs w:val="21"/>
              </w:rPr>
              <w:t xml:space="preserve"> </w:t>
            </w:r>
            <w:proofErr w:type="spellStart"/>
            <w:r w:rsidRPr="009041AA">
              <w:rPr>
                <w:sz w:val="21"/>
                <w:szCs w:val="21"/>
              </w:rPr>
              <w:t>мора</w:t>
            </w:r>
            <w:proofErr w:type="spellEnd"/>
            <w:r w:rsidRPr="009041AA">
              <w:rPr>
                <w:sz w:val="21"/>
                <w:szCs w:val="21"/>
              </w:rPr>
              <w:t xml:space="preserve"> </w:t>
            </w:r>
            <w:proofErr w:type="spellStart"/>
            <w:r w:rsidRPr="009041AA">
              <w:rPr>
                <w:sz w:val="21"/>
                <w:szCs w:val="21"/>
              </w:rPr>
              <w:t>да</w:t>
            </w:r>
            <w:proofErr w:type="spellEnd"/>
            <w:r w:rsidRPr="009041AA">
              <w:rPr>
                <w:sz w:val="21"/>
                <w:szCs w:val="21"/>
              </w:rPr>
              <w:t xml:space="preserve"> </w:t>
            </w:r>
            <w:proofErr w:type="spellStart"/>
            <w:r w:rsidRPr="009041AA">
              <w:rPr>
                <w:sz w:val="21"/>
                <w:szCs w:val="21"/>
              </w:rPr>
              <w:t>буде</w:t>
            </w:r>
            <w:proofErr w:type="spellEnd"/>
            <w:r w:rsidRPr="009041AA">
              <w:rPr>
                <w:sz w:val="21"/>
                <w:szCs w:val="21"/>
              </w:rPr>
              <w:t xml:space="preserve"> </w:t>
            </w:r>
            <w:r w:rsidR="000B2C60">
              <w:rPr>
                <w:sz w:val="21"/>
                <w:szCs w:val="21"/>
                <w:lang w:val="sr-Cyrl-RS"/>
              </w:rPr>
              <w:t>постигнут</w:t>
            </w:r>
            <w:r w:rsidRPr="009041AA">
              <w:rPr>
                <w:sz w:val="21"/>
                <w:szCs w:val="21"/>
              </w:rPr>
              <w:t xml:space="preserve"> </w:t>
            </w:r>
            <w:r w:rsidR="005A31FB">
              <w:rPr>
                <w:sz w:val="21"/>
                <w:szCs w:val="21"/>
                <w:lang w:val="sr-Cyrl-RS"/>
              </w:rPr>
              <w:t>на стази</w:t>
            </w:r>
            <w:r w:rsidRPr="009041AA">
              <w:rPr>
                <w:sz w:val="21"/>
                <w:szCs w:val="21"/>
              </w:rPr>
              <w:t xml:space="preserve"> </w:t>
            </w:r>
            <w:proofErr w:type="spellStart"/>
            <w:r w:rsidRPr="009041AA">
              <w:rPr>
                <w:sz w:val="21"/>
                <w:szCs w:val="21"/>
              </w:rPr>
              <w:t>чији</w:t>
            </w:r>
            <w:proofErr w:type="spellEnd"/>
            <w:r w:rsidRPr="009041AA">
              <w:rPr>
                <w:sz w:val="21"/>
                <w:szCs w:val="21"/>
              </w:rPr>
              <w:t xml:space="preserve"> </w:t>
            </w:r>
            <w:proofErr w:type="spellStart"/>
            <w:r w:rsidRPr="009041AA">
              <w:rPr>
                <w:sz w:val="21"/>
                <w:szCs w:val="21"/>
              </w:rPr>
              <w:t>полупречник</w:t>
            </w:r>
            <w:proofErr w:type="spellEnd"/>
            <w:r w:rsidRPr="009041AA">
              <w:rPr>
                <w:sz w:val="21"/>
                <w:szCs w:val="21"/>
              </w:rPr>
              <w:t xml:space="preserve"> </w:t>
            </w:r>
            <w:proofErr w:type="spellStart"/>
            <w:r w:rsidRPr="009041AA">
              <w:rPr>
                <w:sz w:val="21"/>
                <w:szCs w:val="21"/>
              </w:rPr>
              <w:t>линије</w:t>
            </w:r>
            <w:proofErr w:type="spellEnd"/>
            <w:r w:rsidRPr="009041AA">
              <w:rPr>
                <w:sz w:val="21"/>
                <w:szCs w:val="21"/>
              </w:rPr>
              <w:t xml:space="preserve"> </w:t>
            </w:r>
            <w:proofErr w:type="spellStart"/>
            <w:r w:rsidRPr="009041AA">
              <w:rPr>
                <w:sz w:val="21"/>
                <w:szCs w:val="21"/>
              </w:rPr>
              <w:t>трчања</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прелази</w:t>
            </w:r>
            <w:proofErr w:type="spellEnd"/>
            <w:r w:rsidRPr="009041AA">
              <w:rPr>
                <w:sz w:val="21"/>
                <w:szCs w:val="21"/>
              </w:rPr>
              <w:t xml:space="preserve"> 50</w:t>
            </w:r>
            <w:r w:rsidR="00734665">
              <w:rPr>
                <w:sz w:val="21"/>
                <w:szCs w:val="21"/>
                <w:lang w:val="sr-Cyrl-RS"/>
              </w:rPr>
              <w:t xml:space="preserve"> </w:t>
            </w:r>
            <w:r w:rsidR="00734665">
              <w:rPr>
                <w:sz w:val="21"/>
                <w:szCs w:val="21"/>
                <w:lang w:val="sr-Latn-RS"/>
              </w:rPr>
              <w:t>m</w:t>
            </w:r>
            <w:r w:rsidRPr="009041AA">
              <w:rPr>
                <w:sz w:val="21"/>
                <w:szCs w:val="21"/>
              </w:rPr>
              <w:t xml:space="preserve">, </w:t>
            </w:r>
            <w:proofErr w:type="spellStart"/>
            <w:r w:rsidRPr="009041AA">
              <w:rPr>
                <w:sz w:val="21"/>
                <w:szCs w:val="21"/>
              </w:rPr>
              <w:t>осим</w:t>
            </w:r>
            <w:proofErr w:type="spellEnd"/>
            <w:r w:rsidRPr="009041AA">
              <w:rPr>
                <w:sz w:val="21"/>
                <w:szCs w:val="21"/>
              </w:rPr>
              <w:t xml:space="preserve"> у </w:t>
            </w:r>
            <w:proofErr w:type="spellStart"/>
            <w:r w:rsidRPr="009041AA">
              <w:rPr>
                <w:sz w:val="21"/>
                <w:szCs w:val="21"/>
              </w:rPr>
              <w:t>случајевима</w:t>
            </w:r>
            <w:proofErr w:type="spellEnd"/>
            <w:r w:rsidRPr="009041AA">
              <w:rPr>
                <w:sz w:val="21"/>
                <w:szCs w:val="21"/>
              </w:rPr>
              <w:t xml:space="preserve"> </w:t>
            </w:r>
            <w:proofErr w:type="spellStart"/>
            <w:r w:rsidRPr="009041AA">
              <w:rPr>
                <w:sz w:val="21"/>
                <w:szCs w:val="21"/>
              </w:rPr>
              <w:t>када</w:t>
            </w:r>
            <w:proofErr w:type="spellEnd"/>
            <w:r w:rsidRPr="009041AA">
              <w:rPr>
                <w:sz w:val="21"/>
                <w:szCs w:val="21"/>
              </w:rPr>
              <w:t xml:space="preserve"> </w:t>
            </w:r>
            <w:proofErr w:type="spellStart"/>
            <w:r w:rsidRPr="009041AA">
              <w:rPr>
                <w:sz w:val="21"/>
                <w:szCs w:val="21"/>
              </w:rPr>
              <w:t>кривина</w:t>
            </w:r>
            <w:proofErr w:type="spellEnd"/>
            <w:r w:rsidRPr="009041AA">
              <w:rPr>
                <w:sz w:val="21"/>
                <w:szCs w:val="21"/>
              </w:rPr>
              <w:t xml:space="preserve"> </w:t>
            </w:r>
            <w:proofErr w:type="spellStart"/>
            <w:r w:rsidRPr="009041AA">
              <w:rPr>
                <w:sz w:val="21"/>
                <w:szCs w:val="21"/>
              </w:rPr>
              <w:t>има</w:t>
            </w:r>
            <w:proofErr w:type="spellEnd"/>
            <w:r w:rsidRPr="009041AA">
              <w:rPr>
                <w:sz w:val="21"/>
                <w:szCs w:val="21"/>
              </w:rPr>
              <w:t xml:space="preserve"> </w:t>
            </w:r>
            <w:proofErr w:type="spellStart"/>
            <w:r w:rsidRPr="009041AA">
              <w:rPr>
                <w:sz w:val="21"/>
                <w:szCs w:val="21"/>
              </w:rPr>
              <w:t>два</w:t>
            </w:r>
            <w:proofErr w:type="spellEnd"/>
            <w:r w:rsidRPr="009041AA">
              <w:rPr>
                <w:sz w:val="21"/>
                <w:szCs w:val="21"/>
              </w:rPr>
              <w:t xml:space="preserve"> </w:t>
            </w:r>
            <w:proofErr w:type="spellStart"/>
            <w:r w:rsidRPr="009041AA">
              <w:rPr>
                <w:sz w:val="21"/>
                <w:szCs w:val="21"/>
              </w:rPr>
              <w:t>различита</w:t>
            </w:r>
            <w:proofErr w:type="spellEnd"/>
            <w:r w:rsidRPr="009041AA">
              <w:rPr>
                <w:sz w:val="21"/>
                <w:szCs w:val="21"/>
              </w:rPr>
              <w:t xml:space="preserve"> </w:t>
            </w:r>
            <w:proofErr w:type="spellStart"/>
            <w:r w:rsidRPr="009041AA">
              <w:rPr>
                <w:sz w:val="21"/>
                <w:szCs w:val="21"/>
              </w:rPr>
              <w:t>полупречника</w:t>
            </w:r>
            <w:proofErr w:type="spellEnd"/>
            <w:r w:rsidRPr="009041AA">
              <w:rPr>
                <w:sz w:val="21"/>
                <w:szCs w:val="21"/>
              </w:rPr>
              <w:t xml:space="preserve">, </w:t>
            </w:r>
            <w:proofErr w:type="spellStart"/>
            <w:r w:rsidRPr="009041AA">
              <w:rPr>
                <w:sz w:val="21"/>
                <w:szCs w:val="21"/>
              </w:rPr>
              <w:t>при</w:t>
            </w:r>
            <w:proofErr w:type="spellEnd"/>
            <w:r w:rsidRPr="009041AA">
              <w:rPr>
                <w:sz w:val="21"/>
                <w:szCs w:val="21"/>
              </w:rPr>
              <w:t xml:space="preserve"> </w:t>
            </w:r>
            <w:proofErr w:type="spellStart"/>
            <w:r w:rsidRPr="009041AA">
              <w:rPr>
                <w:sz w:val="21"/>
                <w:szCs w:val="21"/>
              </w:rPr>
              <w:t>чему</w:t>
            </w:r>
            <w:proofErr w:type="spellEnd"/>
            <w:r w:rsidRPr="009041AA">
              <w:rPr>
                <w:sz w:val="21"/>
                <w:szCs w:val="21"/>
              </w:rPr>
              <w:t xml:space="preserve"> </w:t>
            </w:r>
            <w:r w:rsidR="005A31FB">
              <w:rPr>
                <w:sz w:val="21"/>
                <w:szCs w:val="21"/>
                <w:lang w:val="sr-Cyrl-RS"/>
              </w:rPr>
              <w:t xml:space="preserve">на </w:t>
            </w:r>
            <w:proofErr w:type="spellStart"/>
            <w:r w:rsidRPr="009041AA">
              <w:rPr>
                <w:sz w:val="21"/>
                <w:szCs w:val="21"/>
              </w:rPr>
              <w:t>дужи</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w:t>
            </w:r>
            <w:proofErr w:type="spellStart"/>
            <w:r w:rsidRPr="009041AA">
              <w:rPr>
                <w:sz w:val="21"/>
                <w:szCs w:val="21"/>
              </w:rPr>
              <w:t>два</w:t>
            </w:r>
            <w:proofErr w:type="spellEnd"/>
            <w:r w:rsidRPr="009041AA">
              <w:rPr>
                <w:sz w:val="21"/>
                <w:szCs w:val="21"/>
              </w:rPr>
              <w:t xml:space="preserve"> </w:t>
            </w:r>
            <w:proofErr w:type="spellStart"/>
            <w:r w:rsidRPr="009041AA">
              <w:rPr>
                <w:sz w:val="21"/>
                <w:szCs w:val="21"/>
              </w:rPr>
              <w:t>лука</w:t>
            </w:r>
            <w:proofErr w:type="spellEnd"/>
            <w:r w:rsidRPr="009041AA">
              <w:rPr>
                <w:sz w:val="21"/>
                <w:szCs w:val="21"/>
              </w:rPr>
              <w:t xml:space="preserve"> </w:t>
            </w:r>
            <w:proofErr w:type="spellStart"/>
            <w:r w:rsidRPr="009041AA">
              <w:rPr>
                <w:sz w:val="21"/>
                <w:szCs w:val="21"/>
              </w:rPr>
              <w:t>не</w:t>
            </w:r>
            <w:proofErr w:type="spellEnd"/>
            <w:r w:rsidRPr="009041AA">
              <w:rPr>
                <w:sz w:val="21"/>
                <w:szCs w:val="21"/>
              </w:rPr>
              <w:t xml:space="preserve"> </w:t>
            </w:r>
            <w:proofErr w:type="spellStart"/>
            <w:r w:rsidRPr="009041AA">
              <w:rPr>
                <w:sz w:val="21"/>
                <w:szCs w:val="21"/>
              </w:rPr>
              <w:t>сме</w:t>
            </w:r>
            <w:proofErr w:type="spellEnd"/>
            <w:r w:rsidRPr="009041AA">
              <w:rPr>
                <w:sz w:val="21"/>
                <w:szCs w:val="21"/>
              </w:rPr>
              <w:t xml:space="preserve"> </w:t>
            </w:r>
            <w:r w:rsidR="005A31FB">
              <w:rPr>
                <w:sz w:val="21"/>
                <w:szCs w:val="21"/>
                <w:lang w:val="sr-Cyrl-RS"/>
              </w:rPr>
              <w:t>отпадати</w:t>
            </w:r>
            <w:r w:rsidRPr="009041AA">
              <w:rPr>
                <w:sz w:val="21"/>
                <w:szCs w:val="21"/>
              </w:rPr>
              <w:t xml:space="preserve"> </w:t>
            </w:r>
            <w:proofErr w:type="spellStart"/>
            <w:r w:rsidRPr="009041AA">
              <w:rPr>
                <w:sz w:val="21"/>
                <w:szCs w:val="21"/>
              </w:rPr>
              <w:t>више</w:t>
            </w:r>
            <w:proofErr w:type="spellEnd"/>
            <w:r w:rsidRPr="009041AA">
              <w:rPr>
                <w:sz w:val="21"/>
                <w:szCs w:val="21"/>
              </w:rPr>
              <w:t xml:space="preserve"> </w:t>
            </w:r>
            <w:proofErr w:type="spellStart"/>
            <w:r w:rsidRPr="009041AA">
              <w:rPr>
                <w:sz w:val="21"/>
                <w:szCs w:val="21"/>
              </w:rPr>
              <w:t>од</w:t>
            </w:r>
            <w:proofErr w:type="spellEnd"/>
            <w:r w:rsidRPr="009041AA">
              <w:rPr>
                <w:sz w:val="21"/>
                <w:szCs w:val="21"/>
              </w:rPr>
              <w:t xml:space="preserve"> 60° </w:t>
            </w:r>
            <w:r w:rsidR="005A31FB">
              <w:rPr>
                <w:sz w:val="21"/>
                <w:szCs w:val="21"/>
                <w:lang w:val="sr-Cyrl-RS"/>
              </w:rPr>
              <w:t>кривине</w:t>
            </w:r>
            <w:r w:rsidRPr="009041AA">
              <w:rPr>
                <w:sz w:val="21"/>
                <w:szCs w:val="21"/>
              </w:rPr>
              <w:t xml:space="preserve"> </w:t>
            </w:r>
            <w:proofErr w:type="spellStart"/>
            <w:r w:rsidRPr="009041AA">
              <w:rPr>
                <w:sz w:val="21"/>
                <w:szCs w:val="21"/>
              </w:rPr>
              <w:t>од</w:t>
            </w:r>
            <w:proofErr w:type="spellEnd"/>
            <w:r w:rsidRPr="009041AA">
              <w:rPr>
                <w:sz w:val="21"/>
                <w:szCs w:val="21"/>
              </w:rPr>
              <w:t xml:space="preserve"> 180°.</w:t>
            </w:r>
          </w:p>
        </w:tc>
      </w:tr>
      <w:tr w:rsidR="009041AA" w:rsidRPr="009041AA" w14:paraId="78BD6E7E" w14:textId="77777777" w:rsidTr="00E26793">
        <w:trPr>
          <w:trHeight w:val="724"/>
        </w:trPr>
        <w:tc>
          <w:tcPr>
            <w:tcW w:w="9351" w:type="dxa"/>
            <w:gridSpan w:val="6"/>
          </w:tcPr>
          <w:p w14:paraId="7DEDF6FB" w14:textId="47E416E4" w:rsidR="009041AA" w:rsidRDefault="009041AA" w:rsidP="008F7C84">
            <w:pPr>
              <w:pStyle w:val="ListParagraph"/>
              <w:ind w:left="1800" w:right="1251" w:hanging="1080"/>
              <w:rPr>
                <w:sz w:val="21"/>
                <w:szCs w:val="21"/>
              </w:rPr>
            </w:pPr>
            <w:r>
              <w:rPr>
                <w:sz w:val="21"/>
                <w:szCs w:val="21"/>
              </w:rPr>
              <w:t xml:space="preserve">31.12.4 </w:t>
            </w:r>
            <w:r w:rsidR="008F7C84">
              <w:rPr>
                <w:sz w:val="21"/>
                <w:szCs w:val="21"/>
                <w:lang w:val="sr-Cyrl-RS"/>
              </w:rPr>
              <w:t xml:space="preserve"> </w:t>
            </w:r>
            <w:r w:rsidR="00734665">
              <w:rPr>
                <w:sz w:val="21"/>
                <w:szCs w:val="21"/>
                <w:lang w:val="sr-Cyrl-RS"/>
              </w:rPr>
              <w:t xml:space="preserve">  </w:t>
            </w:r>
            <w:proofErr w:type="spellStart"/>
            <w:r w:rsidRPr="009041AA">
              <w:rPr>
                <w:sz w:val="21"/>
                <w:szCs w:val="21"/>
              </w:rPr>
              <w:t>Рекорд</w:t>
            </w:r>
            <w:proofErr w:type="spellEnd"/>
            <w:r w:rsidRPr="009041AA">
              <w:rPr>
                <w:sz w:val="21"/>
                <w:szCs w:val="21"/>
              </w:rPr>
              <w:t xml:space="preserve"> у </w:t>
            </w:r>
            <w:proofErr w:type="spellStart"/>
            <w:r w:rsidRPr="009041AA">
              <w:rPr>
                <w:sz w:val="21"/>
                <w:szCs w:val="21"/>
              </w:rPr>
              <w:t>дисциплинама</w:t>
            </w:r>
            <w:proofErr w:type="spellEnd"/>
            <w:r w:rsidRPr="009041AA">
              <w:rPr>
                <w:sz w:val="21"/>
                <w:szCs w:val="21"/>
              </w:rPr>
              <w:t xml:space="preserve"> </w:t>
            </w:r>
            <w:proofErr w:type="spellStart"/>
            <w:r w:rsidRPr="009041AA">
              <w:rPr>
                <w:sz w:val="21"/>
                <w:szCs w:val="21"/>
              </w:rPr>
              <w:t>трчања</w:t>
            </w:r>
            <w:proofErr w:type="spellEnd"/>
            <w:r w:rsidRPr="009041AA">
              <w:rPr>
                <w:sz w:val="21"/>
                <w:szCs w:val="21"/>
              </w:rPr>
              <w:t xml:space="preserve"> </w:t>
            </w:r>
            <w:r w:rsidR="00734665">
              <w:rPr>
                <w:sz w:val="21"/>
                <w:szCs w:val="21"/>
                <w:lang w:val="sr-Cyrl-RS"/>
              </w:rPr>
              <w:t>на стази која се налази ван оквира</w:t>
            </w:r>
            <w:r w:rsidRPr="009041AA">
              <w:rPr>
                <w:sz w:val="21"/>
                <w:szCs w:val="21"/>
              </w:rPr>
              <w:t xml:space="preserve"> </w:t>
            </w:r>
            <w:proofErr w:type="spellStart"/>
            <w:r w:rsidRPr="009041AA">
              <w:rPr>
                <w:sz w:val="21"/>
                <w:szCs w:val="21"/>
              </w:rPr>
              <w:t>стадиона</w:t>
            </w:r>
            <w:proofErr w:type="spellEnd"/>
            <w:r w:rsidRPr="009041AA">
              <w:rPr>
                <w:sz w:val="21"/>
                <w:szCs w:val="21"/>
              </w:rPr>
              <w:t xml:space="preserve"> </w:t>
            </w:r>
            <w:proofErr w:type="spellStart"/>
            <w:r w:rsidRPr="009041AA">
              <w:rPr>
                <w:sz w:val="21"/>
                <w:szCs w:val="21"/>
              </w:rPr>
              <w:t>може</w:t>
            </w:r>
            <w:proofErr w:type="spellEnd"/>
            <w:r w:rsidRPr="009041AA">
              <w:rPr>
                <w:sz w:val="21"/>
                <w:szCs w:val="21"/>
              </w:rPr>
              <w:t xml:space="preserve"> </w:t>
            </w:r>
            <w:proofErr w:type="spellStart"/>
            <w:r w:rsidRPr="009041AA">
              <w:rPr>
                <w:sz w:val="21"/>
                <w:szCs w:val="21"/>
              </w:rPr>
              <w:t>бити</w:t>
            </w:r>
            <w:proofErr w:type="spellEnd"/>
            <w:r w:rsidRPr="009041AA">
              <w:rPr>
                <w:sz w:val="21"/>
                <w:szCs w:val="21"/>
              </w:rPr>
              <w:t xml:space="preserve"> </w:t>
            </w:r>
            <w:proofErr w:type="spellStart"/>
            <w:r w:rsidRPr="009041AA">
              <w:rPr>
                <w:sz w:val="21"/>
                <w:szCs w:val="21"/>
              </w:rPr>
              <w:t>постигнут</w:t>
            </w:r>
            <w:proofErr w:type="spellEnd"/>
            <w:r w:rsidRPr="009041AA">
              <w:rPr>
                <w:sz w:val="21"/>
                <w:szCs w:val="21"/>
              </w:rPr>
              <w:t xml:space="preserve"> </w:t>
            </w:r>
            <w:proofErr w:type="spellStart"/>
            <w:r w:rsidRPr="009041AA">
              <w:rPr>
                <w:sz w:val="21"/>
                <w:szCs w:val="21"/>
              </w:rPr>
              <w:t>искључиво</w:t>
            </w:r>
            <w:proofErr w:type="spellEnd"/>
            <w:r w:rsidRPr="009041AA">
              <w:rPr>
                <w:sz w:val="21"/>
                <w:szCs w:val="21"/>
              </w:rPr>
              <w:t xml:space="preserve"> </w:t>
            </w:r>
            <w:proofErr w:type="spellStart"/>
            <w:r w:rsidRPr="009041AA">
              <w:rPr>
                <w:sz w:val="21"/>
                <w:szCs w:val="21"/>
              </w:rPr>
              <w:t>на</w:t>
            </w:r>
            <w:proofErr w:type="spellEnd"/>
            <w:r w:rsidRPr="009041AA">
              <w:rPr>
                <w:sz w:val="21"/>
                <w:szCs w:val="21"/>
              </w:rPr>
              <w:t xml:space="preserve"> </w:t>
            </w:r>
            <w:proofErr w:type="spellStart"/>
            <w:r w:rsidRPr="009041AA">
              <w:rPr>
                <w:sz w:val="21"/>
                <w:szCs w:val="21"/>
              </w:rPr>
              <w:t>стазама</w:t>
            </w:r>
            <w:proofErr w:type="spellEnd"/>
            <w:r w:rsidRPr="009041AA">
              <w:rPr>
                <w:sz w:val="21"/>
                <w:szCs w:val="21"/>
              </w:rPr>
              <w:t xml:space="preserve"> </w:t>
            </w:r>
            <w:proofErr w:type="spellStart"/>
            <w:r w:rsidRPr="009041AA">
              <w:rPr>
                <w:sz w:val="21"/>
                <w:szCs w:val="21"/>
              </w:rPr>
              <w:t>које</w:t>
            </w:r>
            <w:proofErr w:type="spellEnd"/>
            <w:r w:rsidRPr="009041AA">
              <w:rPr>
                <w:sz w:val="21"/>
                <w:szCs w:val="21"/>
              </w:rPr>
              <w:t xml:space="preserve"> </w:t>
            </w:r>
            <w:proofErr w:type="spellStart"/>
            <w:r w:rsidRPr="009041AA">
              <w:rPr>
                <w:sz w:val="21"/>
                <w:szCs w:val="21"/>
              </w:rPr>
              <w:t>испуњавају</w:t>
            </w:r>
            <w:proofErr w:type="spellEnd"/>
            <w:r w:rsidRPr="009041AA">
              <w:rPr>
                <w:sz w:val="21"/>
                <w:szCs w:val="21"/>
              </w:rPr>
              <w:t xml:space="preserve"> </w:t>
            </w:r>
            <w:proofErr w:type="spellStart"/>
            <w:r w:rsidRPr="009041AA">
              <w:rPr>
                <w:sz w:val="21"/>
                <w:szCs w:val="21"/>
              </w:rPr>
              <w:t>захтеве</w:t>
            </w:r>
            <w:proofErr w:type="spellEnd"/>
            <w:r w:rsidRPr="009041AA">
              <w:rPr>
                <w:sz w:val="21"/>
                <w:szCs w:val="21"/>
              </w:rPr>
              <w:t xml:space="preserve"> </w:t>
            </w:r>
            <w:proofErr w:type="spellStart"/>
            <w:r w:rsidRPr="009041AA">
              <w:rPr>
                <w:sz w:val="21"/>
                <w:szCs w:val="21"/>
              </w:rPr>
              <w:t>наведене</w:t>
            </w:r>
            <w:proofErr w:type="spellEnd"/>
            <w:r w:rsidRPr="009041AA">
              <w:rPr>
                <w:sz w:val="21"/>
                <w:szCs w:val="21"/>
              </w:rPr>
              <w:t xml:space="preserve"> у </w:t>
            </w:r>
            <w:proofErr w:type="spellStart"/>
            <w:r w:rsidRPr="009041AA">
              <w:rPr>
                <w:sz w:val="21"/>
                <w:szCs w:val="21"/>
              </w:rPr>
              <w:t>члану</w:t>
            </w:r>
            <w:proofErr w:type="spellEnd"/>
            <w:r w:rsidRPr="009041AA">
              <w:rPr>
                <w:sz w:val="21"/>
                <w:szCs w:val="21"/>
              </w:rPr>
              <w:t xml:space="preserve"> 14 </w:t>
            </w:r>
            <w:proofErr w:type="spellStart"/>
            <w:r w:rsidRPr="009041AA">
              <w:rPr>
                <w:sz w:val="21"/>
                <w:szCs w:val="21"/>
              </w:rPr>
              <w:t>Техничких</w:t>
            </w:r>
            <w:proofErr w:type="spellEnd"/>
            <w:r w:rsidRPr="009041AA">
              <w:rPr>
                <w:sz w:val="21"/>
                <w:szCs w:val="21"/>
              </w:rPr>
              <w:t xml:space="preserve"> </w:t>
            </w:r>
            <w:proofErr w:type="spellStart"/>
            <w:r w:rsidRPr="009041AA">
              <w:rPr>
                <w:sz w:val="21"/>
                <w:szCs w:val="21"/>
              </w:rPr>
              <w:t>правила</w:t>
            </w:r>
            <w:proofErr w:type="spellEnd"/>
            <w:r w:rsidRPr="009041AA">
              <w:rPr>
                <w:sz w:val="21"/>
                <w:szCs w:val="21"/>
              </w:rPr>
              <w:t>.</w:t>
            </w:r>
            <w:r w:rsidR="00836F94">
              <w:rPr>
                <w:sz w:val="21"/>
                <w:szCs w:val="21"/>
              </w:rPr>
              <w:t xml:space="preserve"> </w:t>
            </w:r>
          </w:p>
          <w:p w14:paraId="2D28FB76" w14:textId="77777777" w:rsidR="00E437D5" w:rsidRDefault="00E437D5" w:rsidP="00E437D5">
            <w:pPr>
              <w:pStyle w:val="ListParagraph"/>
              <w:ind w:left="720" w:right="1251" w:firstLine="0"/>
              <w:rPr>
                <w:sz w:val="21"/>
                <w:szCs w:val="21"/>
              </w:rPr>
            </w:pPr>
          </w:p>
          <w:p w14:paraId="1843B683" w14:textId="4EA09F3B" w:rsidR="00E437D5" w:rsidRPr="009041AA" w:rsidRDefault="00E437D5" w:rsidP="00E437D5">
            <w:pPr>
              <w:pStyle w:val="ListParagraph"/>
              <w:ind w:left="0" w:right="1251" w:firstLine="0"/>
              <w:rPr>
                <w:sz w:val="21"/>
                <w:szCs w:val="21"/>
              </w:rPr>
            </w:pPr>
            <w:r>
              <w:rPr>
                <w:sz w:val="21"/>
                <w:szCs w:val="21"/>
              </w:rPr>
              <w:t xml:space="preserve">31.13 </w:t>
            </w:r>
            <w:r w:rsidR="004D3007">
              <w:rPr>
                <w:sz w:val="21"/>
                <w:szCs w:val="21"/>
                <w:lang w:val="sr-Cyrl-RS"/>
              </w:rPr>
              <w:t>За с</w:t>
            </w:r>
            <w:proofErr w:type="spellStart"/>
            <w:r>
              <w:rPr>
                <w:sz w:val="21"/>
                <w:szCs w:val="21"/>
              </w:rPr>
              <w:t>ветск</w:t>
            </w:r>
            <w:proofErr w:type="spellEnd"/>
            <w:r w:rsidR="004D3007">
              <w:rPr>
                <w:sz w:val="21"/>
                <w:szCs w:val="21"/>
                <w:lang w:val="sr-Cyrl-RS"/>
              </w:rPr>
              <w:t>е</w:t>
            </w:r>
            <w:r>
              <w:rPr>
                <w:sz w:val="21"/>
                <w:szCs w:val="21"/>
              </w:rPr>
              <w:t xml:space="preserve"> </w:t>
            </w:r>
            <w:proofErr w:type="spellStart"/>
            <w:r>
              <w:rPr>
                <w:sz w:val="21"/>
                <w:szCs w:val="21"/>
              </w:rPr>
              <w:t>рекорд</w:t>
            </w:r>
            <w:proofErr w:type="spellEnd"/>
            <w:r w:rsidR="004D3007">
              <w:rPr>
                <w:sz w:val="21"/>
                <w:szCs w:val="21"/>
                <w:lang w:val="sr-Cyrl-RS"/>
              </w:rPr>
              <w:t>е</w:t>
            </w:r>
            <w:r>
              <w:rPr>
                <w:sz w:val="21"/>
                <w:szCs w:val="21"/>
              </w:rPr>
              <w:t xml:space="preserve"> у </w:t>
            </w:r>
            <w:proofErr w:type="spellStart"/>
            <w:r>
              <w:rPr>
                <w:sz w:val="21"/>
                <w:szCs w:val="21"/>
              </w:rPr>
              <w:t>дворани</w:t>
            </w:r>
            <w:proofErr w:type="spellEnd"/>
            <w:r w:rsidR="004D3007">
              <w:rPr>
                <w:sz w:val="21"/>
                <w:szCs w:val="21"/>
                <w:lang w:val="sr-Cyrl-RS"/>
              </w:rPr>
              <w:t>:</w:t>
            </w:r>
            <w:r>
              <w:rPr>
                <w:sz w:val="21"/>
                <w:szCs w:val="21"/>
              </w:rPr>
              <w:t xml:space="preserve"> </w:t>
            </w:r>
          </w:p>
        </w:tc>
      </w:tr>
      <w:tr w:rsidR="00154BA7" w14:paraId="48DE2EF5" w14:textId="77777777" w:rsidTr="00E26793">
        <w:trPr>
          <w:gridAfter w:val="1"/>
          <w:wAfter w:w="351" w:type="dxa"/>
          <w:trHeight w:val="479"/>
        </w:trPr>
        <w:tc>
          <w:tcPr>
            <w:tcW w:w="630" w:type="dxa"/>
          </w:tcPr>
          <w:p w14:paraId="1644CCBD" w14:textId="77777777" w:rsidR="00154BA7" w:rsidRDefault="00154BA7" w:rsidP="00E437D5">
            <w:pPr>
              <w:pStyle w:val="TableParagraph"/>
              <w:tabs>
                <w:tab w:val="left" w:pos="570"/>
              </w:tabs>
              <w:ind w:left="0" w:right="52"/>
              <w:rPr>
                <w:sz w:val="21"/>
              </w:rPr>
            </w:pPr>
          </w:p>
        </w:tc>
        <w:tc>
          <w:tcPr>
            <w:tcW w:w="1980" w:type="dxa"/>
            <w:gridSpan w:val="2"/>
          </w:tcPr>
          <w:p w14:paraId="686F36F7" w14:textId="77777777" w:rsidR="00154BA7" w:rsidRDefault="00154BA7" w:rsidP="00836F94">
            <w:pPr>
              <w:pStyle w:val="TableParagraph"/>
              <w:ind w:left="0"/>
              <w:rPr>
                <w:sz w:val="21"/>
              </w:rPr>
            </w:pPr>
          </w:p>
        </w:tc>
        <w:tc>
          <w:tcPr>
            <w:tcW w:w="6390" w:type="dxa"/>
            <w:gridSpan w:val="2"/>
          </w:tcPr>
          <w:p w14:paraId="0D9C8670" w14:textId="77777777" w:rsidR="00154BA7" w:rsidRDefault="00154BA7" w:rsidP="00836F94">
            <w:pPr>
              <w:pStyle w:val="TableParagraph"/>
              <w:ind w:left="0"/>
              <w:rPr>
                <w:sz w:val="21"/>
              </w:rPr>
            </w:pPr>
          </w:p>
        </w:tc>
      </w:tr>
      <w:tr w:rsidR="00154BA7" w14:paraId="7321789A" w14:textId="77777777" w:rsidTr="008F7C84">
        <w:trPr>
          <w:gridAfter w:val="2"/>
          <w:wAfter w:w="891" w:type="dxa"/>
          <w:trHeight w:val="973"/>
        </w:trPr>
        <w:tc>
          <w:tcPr>
            <w:tcW w:w="630" w:type="dxa"/>
          </w:tcPr>
          <w:p w14:paraId="0EBC56A8" w14:textId="77777777" w:rsidR="00154BA7" w:rsidRDefault="00154BA7" w:rsidP="00E437D5">
            <w:pPr>
              <w:pStyle w:val="TableParagraph"/>
              <w:spacing w:before="0"/>
              <w:ind w:left="0"/>
              <w:rPr>
                <w:rFonts w:ascii="Times New Roman"/>
                <w:sz w:val="20"/>
              </w:rPr>
            </w:pPr>
          </w:p>
        </w:tc>
        <w:tc>
          <w:tcPr>
            <w:tcW w:w="1190" w:type="dxa"/>
          </w:tcPr>
          <w:p w14:paraId="6A5522DA" w14:textId="77777777" w:rsidR="00154BA7" w:rsidRDefault="009430BB" w:rsidP="00E437D5">
            <w:pPr>
              <w:pStyle w:val="TableParagraph"/>
              <w:ind w:left="0"/>
              <w:rPr>
                <w:sz w:val="21"/>
              </w:rPr>
            </w:pPr>
            <w:r>
              <w:rPr>
                <w:sz w:val="21"/>
              </w:rPr>
              <w:t>31.13.1</w:t>
            </w:r>
          </w:p>
        </w:tc>
        <w:tc>
          <w:tcPr>
            <w:tcW w:w="6640" w:type="dxa"/>
            <w:gridSpan w:val="2"/>
          </w:tcPr>
          <w:p w14:paraId="5F26EB65" w14:textId="4EA1226E" w:rsidR="00154BA7" w:rsidRDefault="009430BB" w:rsidP="002C5160">
            <w:pPr>
              <w:pStyle w:val="TableParagraph"/>
              <w:spacing w:line="244" w:lineRule="auto"/>
              <w:ind w:left="5" w:right="270"/>
              <w:jc w:val="both"/>
              <w:rPr>
                <w:sz w:val="21"/>
              </w:rPr>
            </w:pPr>
            <w:proofErr w:type="spellStart"/>
            <w:r>
              <w:rPr>
                <w:sz w:val="21"/>
              </w:rPr>
              <w:t>Рекорд</w:t>
            </w:r>
            <w:proofErr w:type="spellEnd"/>
            <w:r>
              <w:rPr>
                <w:sz w:val="21"/>
              </w:rPr>
              <w:t xml:space="preserve"> </w:t>
            </w:r>
            <w:proofErr w:type="spellStart"/>
            <w:r>
              <w:rPr>
                <w:sz w:val="21"/>
              </w:rPr>
              <w:t>мора</w:t>
            </w:r>
            <w:proofErr w:type="spellEnd"/>
            <w:r>
              <w:rPr>
                <w:sz w:val="21"/>
              </w:rPr>
              <w:t xml:space="preserve"> </w:t>
            </w:r>
            <w:proofErr w:type="spellStart"/>
            <w:r>
              <w:rPr>
                <w:sz w:val="21"/>
              </w:rPr>
              <w:t>бити</w:t>
            </w:r>
            <w:proofErr w:type="spellEnd"/>
            <w:r>
              <w:rPr>
                <w:sz w:val="21"/>
              </w:rPr>
              <w:t xml:space="preserve"> </w:t>
            </w:r>
            <w:proofErr w:type="spellStart"/>
            <w:r>
              <w:rPr>
                <w:sz w:val="21"/>
              </w:rPr>
              <w:t>постигнут</w:t>
            </w:r>
            <w:proofErr w:type="spellEnd"/>
            <w:r>
              <w:rPr>
                <w:sz w:val="21"/>
              </w:rPr>
              <w:t xml:space="preserve"> у </w:t>
            </w:r>
            <w:proofErr w:type="spellStart"/>
            <w:r>
              <w:rPr>
                <w:sz w:val="21"/>
              </w:rPr>
              <w:t>атлетској</w:t>
            </w:r>
            <w:proofErr w:type="spellEnd"/>
            <w:r>
              <w:rPr>
                <w:sz w:val="21"/>
              </w:rPr>
              <w:t xml:space="preserve"> </w:t>
            </w:r>
            <w:proofErr w:type="spellStart"/>
            <w:r>
              <w:rPr>
                <w:sz w:val="21"/>
              </w:rPr>
              <w:t>дворани</w:t>
            </w:r>
            <w:proofErr w:type="spellEnd"/>
            <w:r>
              <w:rPr>
                <w:sz w:val="21"/>
              </w:rPr>
              <w:t xml:space="preserve"> </w:t>
            </w:r>
            <w:r w:rsidR="004D3007">
              <w:rPr>
                <w:sz w:val="21"/>
                <w:lang w:val="sr-Cyrl-RS"/>
              </w:rPr>
              <w:t>сертификовано</w:t>
            </w:r>
            <w:r>
              <w:rPr>
                <w:sz w:val="21"/>
              </w:rPr>
              <w:t xml:space="preserve">ј </w:t>
            </w:r>
            <w:proofErr w:type="spellStart"/>
            <w:r>
              <w:rPr>
                <w:sz w:val="21"/>
              </w:rPr>
              <w:t>од</w:t>
            </w:r>
            <w:proofErr w:type="spellEnd"/>
            <w:r>
              <w:rPr>
                <w:sz w:val="21"/>
              </w:rPr>
              <w:t xml:space="preserve"> </w:t>
            </w:r>
            <w:proofErr w:type="spellStart"/>
            <w:r>
              <w:rPr>
                <w:sz w:val="21"/>
              </w:rPr>
              <w:t>стране</w:t>
            </w:r>
            <w:proofErr w:type="spellEnd"/>
            <w:r>
              <w:rPr>
                <w:sz w:val="21"/>
              </w:rPr>
              <w:t xml:space="preserve"> </w:t>
            </w:r>
            <w:proofErr w:type="spellStart"/>
            <w:r>
              <w:rPr>
                <w:sz w:val="21"/>
              </w:rPr>
              <w:t>Светске</w:t>
            </w:r>
            <w:proofErr w:type="spellEnd"/>
            <w:r>
              <w:rPr>
                <w:sz w:val="21"/>
              </w:rPr>
              <w:t xml:space="preserve"> </w:t>
            </w:r>
            <w:proofErr w:type="spellStart"/>
            <w:r>
              <w:rPr>
                <w:sz w:val="21"/>
              </w:rPr>
              <w:t>атлетике</w:t>
            </w:r>
            <w:proofErr w:type="spellEnd"/>
            <w:r>
              <w:rPr>
                <w:sz w:val="21"/>
              </w:rPr>
              <w:t xml:space="preserve"> </w:t>
            </w:r>
            <w:proofErr w:type="spellStart"/>
            <w:r>
              <w:rPr>
                <w:sz w:val="21"/>
              </w:rPr>
              <w:t>или</w:t>
            </w:r>
            <w:proofErr w:type="spellEnd"/>
            <w:r>
              <w:rPr>
                <w:sz w:val="21"/>
              </w:rPr>
              <w:t xml:space="preserve"> </w:t>
            </w:r>
            <w:proofErr w:type="spellStart"/>
            <w:r>
              <w:rPr>
                <w:sz w:val="21"/>
              </w:rPr>
              <w:t>на</w:t>
            </w:r>
            <w:proofErr w:type="spellEnd"/>
            <w:r>
              <w:rPr>
                <w:sz w:val="21"/>
              </w:rPr>
              <w:t xml:space="preserve"> </w:t>
            </w:r>
            <w:proofErr w:type="spellStart"/>
            <w:r>
              <w:rPr>
                <w:sz w:val="21"/>
              </w:rPr>
              <w:t>месту</w:t>
            </w:r>
            <w:proofErr w:type="spellEnd"/>
            <w:r>
              <w:rPr>
                <w:sz w:val="21"/>
              </w:rPr>
              <w:t xml:space="preserve"> </w:t>
            </w:r>
            <w:proofErr w:type="spellStart"/>
            <w:r>
              <w:rPr>
                <w:sz w:val="21"/>
              </w:rPr>
              <w:t>на</w:t>
            </w:r>
            <w:proofErr w:type="spellEnd"/>
            <w:r>
              <w:rPr>
                <w:sz w:val="21"/>
              </w:rPr>
              <w:t xml:space="preserve"> </w:t>
            </w:r>
            <w:proofErr w:type="spellStart"/>
            <w:r>
              <w:rPr>
                <w:sz w:val="21"/>
              </w:rPr>
              <w:t>коме</w:t>
            </w:r>
            <w:proofErr w:type="spellEnd"/>
            <w:r>
              <w:rPr>
                <w:sz w:val="21"/>
              </w:rPr>
              <w:t xml:space="preserve"> </w:t>
            </w:r>
            <w:proofErr w:type="spellStart"/>
            <w:r>
              <w:rPr>
                <w:sz w:val="21"/>
              </w:rPr>
              <w:t>се</w:t>
            </w:r>
            <w:proofErr w:type="spellEnd"/>
            <w:r>
              <w:rPr>
                <w:sz w:val="21"/>
              </w:rPr>
              <w:t xml:space="preserve"> </w:t>
            </w:r>
            <w:proofErr w:type="spellStart"/>
            <w:r>
              <w:rPr>
                <w:sz w:val="21"/>
              </w:rPr>
              <w:t>одржава</w:t>
            </w:r>
            <w:proofErr w:type="spellEnd"/>
            <w:r>
              <w:rPr>
                <w:sz w:val="21"/>
              </w:rPr>
              <w:t xml:space="preserve"> </w:t>
            </w:r>
            <w:proofErr w:type="spellStart"/>
            <w:r>
              <w:rPr>
                <w:sz w:val="21"/>
              </w:rPr>
              <w:t>такмичење</w:t>
            </w:r>
            <w:proofErr w:type="spellEnd"/>
            <w:r>
              <w:rPr>
                <w:sz w:val="21"/>
              </w:rPr>
              <w:t xml:space="preserve"> </w:t>
            </w:r>
            <w:proofErr w:type="spellStart"/>
            <w:r>
              <w:rPr>
                <w:sz w:val="21"/>
              </w:rPr>
              <w:t>које</w:t>
            </w:r>
            <w:proofErr w:type="spellEnd"/>
            <w:r>
              <w:rPr>
                <w:sz w:val="21"/>
              </w:rPr>
              <w:t xml:space="preserve"> </w:t>
            </w:r>
            <w:proofErr w:type="spellStart"/>
            <w:r>
              <w:rPr>
                <w:sz w:val="21"/>
              </w:rPr>
              <w:t>испуњава</w:t>
            </w:r>
            <w:proofErr w:type="spellEnd"/>
            <w:r>
              <w:rPr>
                <w:sz w:val="21"/>
              </w:rPr>
              <w:t xml:space="preserve"> </w:t>
            </w:r>
            <w:proofErr w:type="spellStart"/>
            <w:r>
              <w:rPr>
                <w:sz w:val="21"/>
              </w:rPr>
              <w:t>захтеве</w:t>
            </w:r>
            <w:proofErr w:type="spellEnd"/>
            <w:r>
              <w:rPr>
                <w:sz w:val="21"/>
              </w:rPr>
              <w:t xml:space="preserve"> </w:t>
            </w:r>
            <w:proofErr w:type="spellStart"/>
            <w:r>
              <w:rPr>
                <w:sz w:val="21"/>
              </w:rPr>
              <w:t>члан</w:t>
            </w:r>
            <w:proofErr w:type="spellEnd"/>
            <w:r w:rsidR="002C5160">
              <w:rPr>
                <w:sz w:val="21"/>
                <w:lang w:val="sr-Cyrl-RS"/>
              </w:rPr>
              <w:t xml:space="preserve">ова </w:t>
            </w:r>
            <w:r>
              <w:rPr>
                <w:sz w:val="21"/>
              </w:rPr>
              <w:t>41</w:t>
            </w:r>
            <w:r w:rsidR="002C5160">
              <w:rPr>
                <w:sz w:val="21"/>
                <w:lang w:val="sr-Cyrl-RS"/>
              </w:rPr>
              <w:t xml:space="preserve"> до </w:t>
            </w:r>
            <w:r>
              <w:rPr>
                <w:sz w:val="21"/>
              </w:rPr>
              <w:t xml:space="preserve">43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tc>
      </w:tr>
      <w:tr w:rsidR="00154BA7" w14:paraId="67B6FFD4" w14:textId="77777777" w:rsidTr="008F7C84">
        <w:trPr>
          <w:gridAfter w:val="2"/>
          <w:wAfter w:w="891" w:type="dxa"/>
          <w:trHeight w:val="725"/>
        </w:trPr>
        <w:tc>
          <w:tcPr>
            <w:tcW w:w="630" w:type="dxa"/>
          </w:tcPr>
          <w:p w14:paraId="661C8FE6" w14:textId="77777777" w:rsidR="00154BA7" w:rsidRDefault="00154BA7" w:rsidP="00E437D5">
            <w:pPr>
              <w:pStyle w:val="TableParagraph"/>
              <w:spacing w:before="0"/>
              <w:ind w:left="0"/>
              <w:rPr>
                <w:rFonts w:ascii="Times New Roman"/>
                <w:sz w:val="20"/>
              </w:rPr>
            </w:pPr>
          </w:p>
        </w:tc>
        <w:tc>
          <w:tcPr>
            <w:tcW w:w="1190" w:type="dxa"/>
          </w:tcPr>
          <w:p w14:paraId="70C95061" w14:textId="77777777" w:rsidR="00154BA7" w:rsidRDefault="009430BB" w:rsidP="00E437D5">
            <w:pPr>
              <w:pStyle w:val="TableParagraph"/>
              <w:spacing w:before="100"/>
              <w:ind w:left="38"/>
              <w:rPr>
                <w:sz w:val="21"/>
              </w:rPr>
            </w:pPr>
            <w:r>
              <w:rPr>
                <w:sz w:val="21"/>
              </w:rPr>
              <w:t>31.13.2</w:t>
            </w:r>
          </w:p>
        </w:tc>
        <w:tc>
          <w:tcPr>
            <w:tcW w:w="6640" w:type="dxa"/>
            <w:gridSpan w:val="2"/>
          </w:tcPr>
          <w:p w14:paraId="761D93AB" w14:textId="4F0AA207" w:rsidR="00154BA7" w:rsidRDefault="009430BB" w:rsidP="002C5160">
            <w:pPr>
              <w:pStyle w:val="TableParagraph"/>
              <w:spacing w:before="100" w:line="244" w:lineRule="auto"/>
              <w:ind w:left="6" w:right="270"/>
              <w:jc w:val="both"/>
              <w:rPr>
                <w:sz w:val="21"/>
              </w:rPr>
            </w:pPr>
            <w:r>
              <w:rPr>
                <w:sz w:val="21"/>
              </w:rPr>
              <w:t xml:space="preserve">У </w:t>
            </w:r>
            <w:proofErr w:type="spellStart"/>
            <w:r>
              <w:rPr>
                <w:sz w:val="21"/>
              </w:rPr>
              <w:t>дисциплинама</w:t>
            </w:r>
            <w:proofErr w:type="spellEnd"/>
            <w:r>
              <w:rPr>
                <w:sz w:val="21"/>
              </w:rPr>
              <w:t xml:space="preserve"> </w:t>
            </w:r>
            <w:proofErr w:type="spellStart"/>
            <w:r>
              <w:rPr>
                <w:sz w:val="21"/>
              </w:rPr>
              <w:t>трчања</w:t>
            </w:r>
            <w:proofErr w:type="spellEnd"/>
            <w:r>
              <w:rPr>
                <w:sz w:val="21"/>
              </w:rPr>
              <w:t xml:space="preserve"> </w:t>
            </w:r>
            <w:proofErr w:type="spellStart"/>
            <w:r>
              <w:rPr>
                <w:sz w:val="21"/>
              </w:rPr>
              <w:t>на</w:t>
            </w:r>
            <w:proofErr w:type="spellEnd"/>
            <w:r>
              <w:rPr>
                <w:sz w:val="21"/>
              </w:rPr>
              <w:t xml:space="preserve"> 200</w:t>
            </w:r>
            <w:r w:rsidR="004D3007">
              <w:rPr>
                <w:sz w:val="21"/>
                <w:lang w:val="sr-Cyrl-RS"/>
              </w:rPr>
              <w:t xml:space="preserve"> </w:t>
            </w:r>
            <w:r w:rsidR="004D3007">
              <w:rPr>
                <w:sz w:val="21"/>
                <w:lang w:val="sr-Latn-RS"/>
              </w:rPr>
              <w:t>m</w:t>
            </w:r>
            <w:r w:rsidR="002C5160">
              <w:rPr>
                <w:sz w:val="21"/>
                <w:lang w:val="sr-Cyrl-RS"/>
              </w:rPr>
              <w:t xml:space="preserve"> и дужим</w:t>
            </w:r>
            <w:r>
              <w:rPr>
                <w:sz w:val="21"/>
              </w:rPr>
              <w:t xml:space="preserve">, </w:t>
            </w:r>
            <w:proofErr w:type="spellStart"/>
            <w:r>
              <w:rPr>
                <w:sz w:val="21"/>
              </w:rPr>
              <w:t>кружна</w:t>
            </w:r>
            <w:proofErr w:type="spellEnd"/>
            <w:r>
              <w:rPr>
                <w:sz w:val="21"/>
              </w:rPr>
              <w:t xml:space="preserve"> </w:t>
            </w:r>
            <w:proofErr w:type="spellStart"/>
            <w:r>
              <w:rPr>
                <w:sz w:val="21"/>
              </w:rPr>
              <w:t>стаза</w:t>
            </w:r>
            <w:proofErr w:type="spellEnd"/>
            <w:r>
              <w:rPr>
                <w:sz w:val="21"/>
              </w:rPr>
              <w:t xml:space="preserve"> </w:t>
            </w:r>
            <w:proofErr w:type="spellStart"/>
            <w:r>
              <w:rPr>
                <w:sz w:val="21"/>
              </w:rPr>
              <w:t>не</w:t>
            </w:r>
            <w:proofErr w:type="spellEnd"/>
            <w:r>
              <w:rPr>
                <w:sz w:val="21"/>
              </w:rPr>
              <w:t xml:space="preserve"> </w:t>
            </w:r>
            <w:proofErr w:type="spellStart"/>
            <w:r>
              <w:rPr>
                <w:sz w:val="21"/>
              </w:rPr>
              <w:t>сме</w:t>
            </w:r>
            <w:proofErr w:type="spellEnd"/>
            <w:r>
              <w:rPr>
                <w:sz w:val="21"/>
              </w:rPr>
              <w:t xml:space="preserve"> </w:t>
            </w:r>
            <w:r w:rsidR="002C5160">
              <w:rPr>
                <w:sz w:val="21"/>
                <w:lang w:val="sr-Cyrl-RS"/>
              </w:rPr>
              <w:t>прелазити</w:t>
            </w:r>
            <w:r>
              <w:rPr>
                <w:sz w:val="21"/>
              </w:rPr>
              <w:t xml:space="preserve"> </w:t>
            </w:r>
            <w:proofErr w:type="spellStart"/>
            <w:r>
              <w:rPr>
                <w:sz w:val="21"/>
              </w:rPr>
              <w:t>номиналну</w:t>
            </w:r>
            <w:proofErr w:type="spellEnd"/>
            <w:r>
              <w:rPr>
                <w:sz w:val="21"/>
              </w:rPr>
              <w:t xml:space="preserve"> </w:t>
            </w:r>
            <w:proofErr w:type="spellStart"/>
            <w:r>
              <w:rPr>
                <w:sz w:val="21"/>
              </w:rPr>
              <w:t>дужину</w:t>
            </w:r>
            <w:proofErr w:type="spellEnd"/>
            <w:r>
              <w:rPr>
                <w:sz w:val="21"/>
              </w:rPr>
              <w:t xml:space="preserve"> </w:t>
            </w:r>
            <w:proofErr w:type="spellStart"/>
            <w:r>
              <w:rPr>
                <w:sz w:val="21"/>
              </w:rPr>
              <w:t>од</w:t>
            </w:r>
            <w:proofErr w:type="spellEnd"/>
            <w:r>
              <w:rPr>
                <w:sz w:val="21"/>
              </w:rPr>
              <w:t xml:space="preserve"> </w:t>
            </w:r>
            <w:r w:rsidR="002C5160">
              <w:rPr>
                <w:sz w:val="21"/>
              </w:rPr>
              <w:t>201</w:t>
            </w:r>
            <w:r w:rsidR="002C5160">
              <w:rPr>
                <w:sz w:val="21"/>
                <w:lang w:val="sr-Cyrl-RS"/>
              </w:rPr>
              <w:t>,</w:t>
            </w:r>
            <w:r>
              <w:rPr>
                <w:sz w:val="21"/>
              </w:rPr>
              <w:t>2</w:t>
            </w:r>
            <w:r w:rsidR="004D3007">
              <w:rPr>
                <w:sz w:val="21"/>
                <w:lang w:val="sr-Cyrl-RS"/>
              </w:rPr>
              <w:t xml:space="preserve"> </w:t>
            </w:r>
            <w:r w:rsidR="004D3007">
              <w:rPr>
                <w:sz w:val="21"/>
                <w:lang w:val="sr-Latn-RS"/>
              </w:rPr>
              <w:t>m</w:t>
            </w:r>
            <w:r>
              <w:rPr>
                <w:sz w:val="21"/>
              </w:rPr>
              <w:t xml:space="preserve"> (220 </w:t>
            </w:r>
            <w:proofErr w:type="spellStart"/>
            <w:r>
              <w:rPr>
                <w:sz w:val="21"/>
              </w:rPr>
              <w:t>јарди</w:t>
            </w:r>
            <w:proofErr w:type="spellEnd"/>
            <w:r>
              <w:rPr>
                <w:sz w:val="21"/>
              </w:rPr>
              <w:t>).</w:t>
            </w:r>
          </w:p>
        </w:tc>
      </w:tr>
      <w:tr w:rsidR="00154BA7" w14:paraId="39119D81" w14:textId="77777777" w:rsidTr="008F7C84">
        <w:trPr>
          <w:gridAfter w:val="2"/>
          <w:wAfter w:w="891" w:type="dxa"/>
          <w:trHeight w:val="971"/>
        </w:trPr>
        <w:tc>
          <w:tcPr>
            <w:tcW w:w="630" w:type="dxa"/>
          </w:tcPr>
          <w:p w14:paraId="728159D4" w14:textId="77777777" w:rsidR="00154BA7" w:rsidRDefault="00154BA7" w:rsidP="00E437D5">
            <w:pPr>
              <w:pStyle w:val="TableParagraph"/>
              <w:spacing w:before="0"/>
              <w:ind w:left="0"/>
              <w:rPr>
                <w:rFonts w:ascii="Times New Roman"/>
                <w:sz w:val="20"/>
              </w:rPr>
            </w:pPr>
          </w:p>
        </w:tc>
        <w:tc>
          <w:tcPr>
            <w:tcW w:w="1190" w:type="dxa"/>
          </w:tcPr>
          <w:p w14:paraId="676016D8" w14:textId="77777777" w:rsidR="00154BA7" w:rsidRDefault="009430BB" w:rsidP="00E437D5">
            <w:pPr>
              <w:pStyle w:val="TableParagraph"/>
              <w:rPr>
                <w:sz w:val="21"/>
              </w:rPr>
            </w:pPr>
            <w:r>
              <w:rPr>
                <w:sz w:val="21"/>
              </w:rPr>
              <w:t xml:space="preserve">31.13.3 </w:t>
            </w:r>
          </w:p>
        </w:tc>
        <w:tc>
          <w:tcPr>
            <w:tcW w:w="6640" w:type="dxa"/>
            <w:gridSpan w:val="2"/>
          </w:tcPr>
          <w:p w14:paraId="6C594DFC" w14:textId="6DAE985A" w:rsidR="00154BA7" w:rsidRDefault="009430BB" w:rsidP="002C5160">
            <w:pPr>
              <w:pStyle w:val="TableParagraph"/>
              <w:spacing w:line="244" w:lineRule="auto"/>
              <w:ind w:left="6" w:right="270"/>
              <w:jc w:val="both"/>
              <w:rPr>
                <w:sz w:val="21"/>
              </w:rPr>
            </w:pPr>
            <w:proofErr w:type="spellStart"/>
            <w:r>
              <w:rPr>
                <w:sz w:val="21"/>
              </w:rPr>
              <w:t>Рекорд</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2C5160">
              <w:rPr>
                <w:sz w:val="21"/>
                <w:lang w:val="sr-Cyrl-RS"/>
              </w:rPr>
              <w:t>признат</w:t>
            </w:r>
            <w:r>
              <w:rPr>
                <w:sz w:val="21"/>
              </w:rPr>
              <w:t xml:space="preserve"> </w:t>
            </w:r>
            <w:proofErr w:type="spellStart"/>
            <w:r>
              <w:rPr>
                <w:sz w:val="21"/>
              </w:rPr>
              <w:t>на</w:t>
            </w:r>
            <w:proofErr w:type="spellEnd"/>
            <w:r>
              <w:rPr>
                <w:sz w:val="21"/>
              </w:rPr>
              <w:t xml:space="preserve"> </w:t>
            </w:r>
            <w:proofErr w:type="spellStart"/>
            <w:r>
              <w:rPr>
                <w:sz w:val="21"/>
              </w:rPr>
              <w:t>кружној</w:t>
            </w:r>
            <w:proofErr w:type="spellEnd"/>
            <w:r>
              <w:rPr>
                <w:sz w:val="21"/>
              </w:rPr>
              <w:t xml:space="preserve"> </w:t>
            </w:r>
            <w:proofErr w:type="spellStart"/>
            <w:r>
              <w:rPr>
                <w:sz w:val="21"/>
              </w:rPr>
              <w:t>стази</w:t>
            </w:r>
            <w:proofErr w:type="spellEnd"/>
            <w:r>
              <w:rPr>
                <w:sz w:val="21"/>
              </w:rPr>
              <w:t xml:space="preserve"> </w:t>
            </w:r>
            <w:proofErr w:type="spellStart"/>
            <w:r>
              <w:rPr>
                <w:sz w:val="21"/>
              </w:rPr>
              <w:t>чија</w:t>
            </w:r>
            <w:proofErr w:type="spellEnd"/>
            <w:r>
              <w:rPr>
                <w:sz w:val="21"/>
              </w:rPr>
              <w:t xml:space="preserve"> </w:t>
            </w:r>
            <w:proofErr w:type="spellStart"/>
            <w:r>
              <w:rPr>
                <w:sz w:val="21"/>
              </w:rPr>
              <w:t>је</w:t>
            </w:r>
            <w:proofErr w:type="spellEnd"/>
            <w:r>
              <w:rPr>
                <w:sz w:val="21"/>
              </w:rPr>
              <w:t xml:space="preserve"> </w:t>
            </w:r>
            <w:proofErr w:type="spellStart"/>
            <w:r>
              <w:rPr>
                <w:sz w:val="21"/>
              </w:rPr>
              <w:t>номинална</w:t>
            </w:r>
            <w:proofErr w:type="spellEnd"/>
            <w:r>
              <w:rPr>
                <w:sz w:val="21"/>
              </w:rPr>
              <w:t xml:space="preserve"> </w:t>
            </w:r>
            <w:proofErr w:type="spellStart"/>
            <w:r>
              <w:rPr>
                <w:sz w:val="21"/>
              </w:rPr>
              <w:t>дужина</w:t>
            </w:r>
            <w:proofErr w:type="spellEnd"/>
            <w:r>
              <w:rPr>
                <w:sz w:val="21"/>
              </w:rPr>
              <w:t xml:space="preserve"> </w:t>
            </w:r>
            <w:proofErr w:type="spellStart"/>
            <w:r>
              <w:rPr>
                <w:sz w:val="21"/>
              </w:rPr>
              <w:t>мања</w:t>
            </w:r>
            <w:proofErr w:type="spellEnd"/>
            <w:r>
              <w:rPr>
                <w:sz w:val="21"/>
              </w:rPr>
              <w:t xml:space="preserve"> </w:t>
            </w:r>
            <w:proofErr w:type="spellStart"/>
            <w:r>
              <w:rPr>
                <w:sz w:val="21"/>
              </w:rPr>
              <w:t>од</w:t>
            </w:r>
            <w:proofErr w:type="spellEnd"/>
            <w:r>
              <w:rPr>
                <w:sz w:val="21"/>
              </w:rPr>
              <w:t xml:space="preserve"> </w:t>
            </w:r>
            <w:r w:rsidR="004D3007">
              <w:rPr>
                <w:sz w:val="21"/>
              </w:rPr>
              <w:t>200</w:t>
            </w:r>
            <w:r w:rsidR="004D3007">
              <w:rPr>
                <w:sz w:val="21"/>
                <w:lang w:val="sr-Cyrl-RS"/>
              </w:rPr>
              <w:t xml:space="preserve"> </w:t>
            </w:r>
            <w:r w:rsidR="004D3007">
              <w:rPr>
                <w:sz w:val="21"/>
                <w:lang w:val="sr-Latn-RS"/>
              </w:rPr>
              <w:t>m</w:t>
            </w:r>
            <w:r>
              <w:rPr>
                <w:sz w:val="21"/>
              </w:rPr>
              <w:t xml:space="preserve">, </w:t>
            </w:r>
            <w:proofErr w:type="spellStart"/>
            <w:r>
              <w:rPr>
                <w:sz w:val="21"/>
              </w:rPr>
              <w:t>под</w:t>
            </w:r>
            <w:proofErr w:type="spellEnd"/>
            <w:r>
              <w:rPr>
                <w:sz w:val="21"/>
              </w:rPr>
              <w:t xml:space="preserve"> </w:t>
            </w:r>
            <w:proofErr w:type="spellStart"/>
            <w:r>
              <w:rPr>
                <w:sz w:val="21"/>
              </w:rPr>
              <w:t>условом</w:t>
            </w:r>
            <w:proofErr w:type="spellEnd"/>
            <w:r>
              <w:rPr>
                <w:sz w:val="21"/>
              </w:rPr>
              <w:t xml:space="preserve"> </w:t>
            </w:r>
            <w:proofErr w:type="spellStart"/>
            <w:r>
              <w:rPr>
                <w:sz w:val="21"/>
              </w:rPr>
              <w:t>да</w:t>
            </w:r>
            <w:proofErr w:type="spellEnd"/>
            <w:r>
              <w:rPr>
                <w:sz w:val="21"/>
              </w:rPr>
              <w:t xml:space="preserve"> </w:t>
            </w:r>
            <w:proofErr w:type="spellStart"/>
            <w:r>
              <w:rPr>
                <w:sz w:val="21"/>
              </w:rPr>
              <w:t>раздаљина</w:t>
            </w:r>
            <w:proofErr w:type="spellEnd"/>
            <w:r>
              <w:rPr>
                <w:sz w:val="21"/>
              </w:rPr>
              <w:t xml:space="preserve"> </w:t>
            </w:r>
            <w:proofErr w:type="spellStart"/>
            <w:r>
              <w:rPr>
                <w:sz w:val="21"/>
              </w:rPr>
              <w:t>коју</w:t>
            </w:r>
            <w:proofErr w:type="spellEnd"/>
            <w:r>
              <w:rPr>
                <w:sz w:val="21"/>
              </w:rPr>
              <w:t xml:space="preserve"> </w:t>
            </w:r>
            <w:proofErr w:type="spellStart"/>
            <w:r>
              <w:rPr>
                <w:sz w:val="21"/>
              </w:rPr>
              <w:t>треба</w:t>
            </w:r>
            <w:proofErr w:type="spellEnd"/>
            <w:r>
              <w:rPr>
                <w:sz w:val="21"/>
              </w:rPr>
              <w:t xml:space="preserve"> </w:t>
            </w:r>
            <w:proofErr w:type="spellStart"/>
            <w:r>
              <w:rPr>
                <w:sz w:val="21"/>
              </w:rPr>
              <w:t>претрчати</w:t>
            </w:r>
            <w:proofErr w:type="spellEnd"/>
            <w:r>
              <w:rPr>
                <w:sz w:val="21"/>
              </w:rPr>
              <w:t xml:space="preserve"> </w:t>
            </w:r>
            <w:proofErr w:type="spellStart"/>
            <w:r>
              <w:rPr>
                <w:sz w:val="21"/>
              </w:rPr>
              <w:t>одговара</w:t>
            </w:r>
            <w:proofErr w:type="spellEnd"/>
            <w:r>
              <w:rPr>
                <w:sz w:val="21"/>
              </w:rPr>
              <w:t xml:space="preserve"> </w:t>
            </w:r>
            <w:proofErr w:type="spellStart"/>
            <w:r>
              <w:rPr>
                <w:sz w:val="21"/>
              </w:rPr>
              <w:t>дозвољеном</w:t>
            </w:r>
            <w:proofErr w:type="spellEnd"/>
            <w:r>
              <w:rPr>
                <w:sz w:val="21"/>
              </w:rPr>
              <w:t xml:space="preserve"> </w:t>
            </w:r>
            <w:proofErr w:type="spellStart"/>
            <w:r>
              <w:rPr>
                <w:sz w:val="21"/>
              </w:rPr>
              <w:t>одступању</w:t>
            </w:r>
            <w:proofErr w:type="spellEnd"/>
            <w:r>
              <w:rPr>
                <w:sz w:val="21"/>
              </w:rPr>
              <w:t xml:space="preserve"> </w:t>
            </w:r>
            <w:proofErr w:type="spellStart"/>
            <w:r>
              <w:rPr>
                <w:sz w:val="21"/>
              </w:rPr>
              <w:t>за</w:t>
            </w:r>
            <w:proofErr w:type="spellEnd"/>
            <w:r>
              <w:rPr>
                <w:sz w:val="21"/>
              </w:rPr>
              <w:t xml:space="preserve"> </w:t>
            </w:r>
            <w:proofErr w:type="spellStart"/>
            <w:r>
              <w:rPr>
                <w:sz w:val="21"/>
              </w:rPr>
              <w:t>ову</w:t>
            </w:r>
            <w:proofErr w:type="spellEnd"/>
            <w:r>
              <w:rPr>
                <w:sz w:val="21"/>
              </w:rPr>
              <w:t xml:space="preserve"> </w:t>
            </w:r>
            <w:proofErr w:type="spellStart"/>
            <w:r>
              <w:rPr>
                <w:sz w:val="21"/>
              </w:rPr>
              <w:t>дужину</w:t>
            </w:r>
            <w:proofErr w:type="spellEnd"/>
            <w:r>
              <w:rPr>
                <w:sz w:val="21"/>
              </w:rPr>
              <w:t>.</w:t>
            </w:r>
          </w:p>
        </w:tc>
      </w:tr>
      <w:tr w:rsidR="00154BA7" w14:paraId="0D6036BA" w14:textId="77777777" w:rsidTr="008F7C84">
        <w:trPr>
          <w:gridAfter w:val="2"/>
          <w:wAfter w:w="891" w:type="dxa"/>
          <w:trHeight w:val="1217"/>
        </w:trPr>
        <w:tc>
          <w:tcPr>
            <w:tcW w:w="630" w:type="dxa"/>
          </w:tcPr>
          <w:p w14:paraId="73D4397F" w14:textId="77777777" w:rsidR="00154BA7" w:rsidRDefault="00154BA7" w:rsidP="00E437D5">
            <w:pPr>
              <w:pStyle w:val="TableParagraph"/>
              <w:spacing w:before="0"/>
              <w:ind w:left="0"/>
              <w:rPr>
                <w:rFonts w:ascii="Times New Roman"/>
                <w:sz w:val="20"/>
              </w:rPr>
            </w:pPr>
          </w:p>
        </w:tc>
        <w:tc>
          <w:tcPr>
            <w:tcW w:w="1190" w:type="dxa"/>
          </w:tcPr>
          <w:p w14:paraId="2FAEC2F6" w14:textId="77777777" w:rsidR="00154BA7" w:rsidRDefault="009430BB" w:rsidP="00E437D5">
            <w:pPr>
              <w:pStyle w:val="TableParagraph"/>
              <w:rPr>
                <w:sz w:val="21"/>
              </w:rPr>
            </w:pPr>
            <w:r>
              <w:rPr>
                <w:sz w:val="21"/>
              </w:rPr>
              <w:t>31.13.4</w:t>
            </w:r>
          </w:p>
        </w:tc>
        <w:tc>
          <w:tcPr>
            <w:tcW w:w="6640" w:type="dxa"/>
            <w:gridSpan w:val="2"/>
          </w:tcPr>
          <w:p w14:paraId="5E7A1ABA" w14:textId="489E3F31" w:rsidR="00E437D5" w:rsidRDefault="009430BB" w:rsidP="002C5160">
            <w:pPr>
              <w:pStyle w:val="TableParagraph"/>
              <w:spacing w:line="244" w:lineRule="auto"/>
              <w:ind w:left="6" w:right="270"/>
              <w:jc w:val="both"/>
              <w:rPr>
                <w:sz w:val="21"/>
              </w:rPr>
            </w:pPr>
            <w:proofErr w:type="spellStart"/>
            <w:r>
              <w:rPr>
                <w:sz w:val="21"/>
              </w:rPr>
              <w:t>Рекорд</w:t>
            </w:r>
            <w:proofErr w:type="spellEnd"/>
            <w:r>
              <w:rPr>
                <w:sz w:val="21"/>
              </w:rPr>
              <w:t xml:space="preserve"> </w:t>
            </w:r>
            <w:proofErr w:type="spellStart"/>
            <w:r>
              <w:rPr>
                <w:sz w:val="21"/>
              </w:rPr>
              <w:t>може</w:t>
            </w:r>
            <w:proofErr w:type="spellEnd"/>
            <w:r>
              <w:rPr>
                <w:sz w:val="21"/>
              </w:rPr>
              <w:t xml:space="preserve"> </w:t>
            </w:r>
            <w:proofErr w:type="spellStart"/>
            <w:r>
              <w:rPr>
                <w:sz w:val="21"/>
              </w:rPr>
              <w:t>бити</w:t>
            </w:r>
            <w:proofErr w:type="spellEnd"/>
            <w:r>
              <w:rPr>
                <w:sz w:val="21"/>
              </w:rPr>
              <w:t xml:space="preserve"> </w:t>
            </w:r>
            <w:r w:rsidR="002C5160">
              <w:rPr>
                <w:sz w:val="21"/>
                <w:lang w:val="sr-Cyrl-RS"/>
              </w:rPr>
              <w:t>признат</w:t>
            </w:r>
            <w:r>
              <w:rPr>
                <w:sz w:val="21"/>
              </w:rPr>
              <w:t xml:space="preserve"> </w:t>
            </w:r>
            <w:proofErr w:type="spellStart"/>
            <w:r>
              <w:rPr>
                <w:sz w:val="21"/>
              </w:rPr>
              <w:t>на</w:t>
            </w:r>
            <w:proofErr w:type="spellEnd"/>
            <w:r>
              <w:rPr>
                <w:sz w:val="21"/>
              </w:rPr>
              <w:t xml:space="preserve"> </w:t>
            </w:r>
            <w:proofErr w:type="spellStart"/>
            <w:r>
              <w:rPr>
                <w:sz w:val="21"/>
              </w:rPr>
              <w:t>кружној</w:t>
            </w:r>
            <w:proofErr w:type="spellEnd"/>
            <w:r>
              <w:rPr>
                <w:sz w:val="21"/>
              </w:rPr>
              <w:t xml:space="preserve"> </w:t>
            </w:r>
            <w:proofErr w:type="spellStart"/>
            <w:r>
              <w:rPr>
                <w:sz w:val="21"/>
              </w:rPr>
              <w:t>стази</w:t>
            </w:r>
            <w:proofErr w:type="spellEnd"/>
            <w:r>
              <w:rPr>
                <w:sz w:val="21"/>
              </w:rPr>
              <w:t xml:space="preserve">, </w:t>
            </w:r>
            <w:proofErr w:type="spellStart"/>
            <w:r>
              <w:rPr>
                <w:sz w:val="21"/>
              </w:rPr>
              <w:t>на</w:t>
            </w:r>
            <w:proofErr w:type="spellEnd"/>
            <w:r>
              <w:rPr>
                <w:sz w:val="21"/>
              </w:rPr>
              <w:t xml:space="preserve"> </w:t>
            </w:r>
            <w:proofErr w:type="spellStart"/>
            <w:r>
              <w:rPr>
                <w:sz w:val="21"/>
              </w:rPr>
              <w:t>којој</w:t>
            </w:r>
            <w:proofErr w:type="spellEnd"/>
            <w:r>
              <w:rPr>
                <w:sz w:val="21"/>
              </w:rPr>
              <w:t xml:space="preserve"> </w:t>
            </w:r>
            <w:proofErr w:type="spellStart"/>
            <w:r>
              <w:rPr>
                <w:sz w:val="21"/>
              </w:rPr>
              <w:t>пројектовани</w:t>
            </w:r>
            <w:proofErr w:type="spellEnd"/>
            <w:r>
              <w:rPr>
                <w:sz w:val="21"/>
              </w:rPr>
              <w:t xml:space="preserve"> </w:t>
            </w:r>
            <w:proofErr w:type="spellStart"/>
            <w:r>
              <w:rPr>
                <w:sz w:val="21"/>
              </w:rPr>
              <w:t>полупречник</w:t>
            </w:r>
            <w:proofErr w:type="spellEnd"/>
            <w:r>
              <w:rPr>
                <w:sz w:val="21"/>
              </w:rPr>
              <w:t xml:space="preserve"> </w:t>
            </w:r>
            <w:proofErr w:type="spellStart"/>
            <w:r>
              <w:rPr>
                <w:sz w:val="21"/>
              </w:rPr>
              <w:t>стазе</w:t>
            </w:r>
            <w:proofErr w:type="spellEnd"/>
            <w:r>
              <w:rPr>
                <w:sz w:val="21"/>
              </w:rPr>
              <w:t xml:space="preserve"> </w:t>
            </w:r>
            <w:proofErr w:type="spellStart"/>
            <w:r>
              <w:rPr>
                <w:sz w:val="21"/>
              </w:rPr>
              <w:t>за</w:t>
            </w:r>
            <w:proofErr w:type="spellEnd"/>
            <w:r>
              <w:rPr>
                <w:sz w:val="21"/>
              </w:rPr>
              <w:t xml:space="preserve"> </w:t>
            </w:r>
            <w:proofErr w:type="spellStart"/>
            <w:r>
              <w:rPr>
                <w:sz w:val="21"/>
              </w:rPr>
              <w:t>трчање</w:t>
            </w:r>
            <w:proofErr w:type="spellEnd"/>
            <w:r>
              <w:rPr>
                <w:sz w:val="21"/>
              </w:rPr>
              <w:t xml:space="preserve"> </w:t>
            </w:r>
            <w:proofErr w:type="spellStart"/>
            <w:r>
              <w:rPr>
                <w:sz w:val="21"/>
              </w:rPr>
              <w:t>на</w:t>
            </w:r>
            <w:proofErr w:type="spellEnd"/>
            <w:r>
              <w:rPr>
                <w:sz w:val="21"/>
              </w:rPr>
              <w:t xml:space="preserve"> </w:t>
            </w:r>
            <w:proofErr w:type="spellStart"/>
            <w:r>
              <w:rPr>
                <w:sz w:val="21"/>
              </w:rPr>
              <w:t>сегменту</w:t>
            </w:r>
            <w:proofErr w:type="spellEnd"/>
            <w:r>
              <w:rPr>
                <w:sz w:val="21"/>
              </w:rPr>
              <w:t xml:space="preserve"> </w:t>
            </w:r>
            <w:proofErr w:type="spellStart"/>
            <w:r>
              <w:rPr>
                <w:sz w:val="21"/>
              </w:rPr>
              <w:t>кривине</w:t>
            </w:r>
            <w:proofErr w:type="spellEnd"/>
            <w:r>
              <w:rPr>
                <w:sz w:val="21"/>
              </w:rPr>
              <w:t xml:space="preserve"> </w:t>
            </w:r>
            <w:r w:rsidR="004D3007">
              <w:rPr>
                <w:sz w:val="21"/>
                <w:lang w:val="sr-Cyrl-RS"/>
              </w:rPr>
              <w:t xml:space="preserve">који је </w:t>
            </w:r>
            <w:r w:rsidR="00C90FCB">
              <w:rPr>
                <w:sz w:val="21"/>
                <w:lang w:val="sr-Cyrl-RS"/>
              </w:rPr>
              <w:t xml:space="preserve">под </w:t>
            </w:r>
            <w:proofErr w:type="spellStart"/>
            <w:r w:rsidR="004D3007">
              <w:rPr>
                <w:sz w:val="21"/>
              </w:rPr>
              <w:t>константн</w:t>
            </w:r>
            <w:proofErr w:type="spellEnd"/>
            <w:r w:rsidR="00C90FCB">
              <w:rPr>
                <w:sz w:val="21"/>
                <w:lang w:val="sr-Cyrl-RS"/>
              </w:rPr>
              <w:t>им нагибом</w:t>
            </w:r>
            <w:r w:rsidR="004D3007">
              <w:rPr>
                <w:sz w:val="21"/>
                <w:lang w:val="sr-Cyrl-RS"/>
              </w:rPr>
              <w:t xml:space="preserve"> </w:t>
            </w:r>
            <w:proofErr w:type="spellStart"/>
            <w:r>
              <w:rPr>
                <w:sz w:val="21"/>
              </w:rPr>
              <w:t>не</w:t>
            </w:r>
            <w:proofErr w:type="spellEnd"/>
            <w:r>
              <w:rPr>
                <w:sz w:val="21"/>
              </w:rPr>
              <w:t xml:space="preserve"> </w:t>
            </w:r>
            <w:proofErr w:type="spellStart"/>
            <w:r>
              <w:rPr>
                <w:sz w:val="21"/>
              </w:rPr>
              <w:t>прелази</w:t>
            </w:r>
            <w:proofErr w:type="spellEnd"/>
            <w:r>
              <w:rPr>
                <w:sz w:val="21"/>
              </w:rPr>
              <w:t xml:space="preserve"> 27</w:t>
            </w:r>
            <w:r w:rsidR="00C90FCB">
              <w:rPr>
                <w:sz w:val="21"/>
                <w:lang w:val="sr-Cyrl-RS"/>
              </w:rPr>
              <w:t xml:space="preserve"> </w:t>
            </w:r>
            <w:r w:rsidR="00C90FCB">
              <w:rPr>
                <w:sz w:val="21"/>
                <w:lang w:val="sr-Latn-RS"/>
              </w:rPr>
              <w:t>m</w:t>
            </w:r>
            <w:r>
              <w:rPr>
                <w:sz w:val="21"/>
              </w:rPr>
              <w:t xml:space="preserve">, а </w:t>
            </w:r>
            <w:proofErr w:type="spellStart"/>
            <w:r>
              <w:rPr>
                <w:sz w:val="21"/>
              </w:rPr>
              <w:t>за</w:t>
            </w:r>
            <w:proofErr w:type="spellEnd"/>
            <w:r>
              <w:rPr>
                <w:sz w:val="21"/>
              </w:rPr>
              <w:t xml:space="preserve"> </w:t>
            </w:r>
            <w:proofErr w:type="spellStart"/>
            <w:r>
              <w:rPr>
                <w:sz w:val="21"/>
              </w:rPr>
              <w:t>дисциплине</w:t>
            </w:r>
            <w:proofErr w:type="spellEnd"/>
            <w:r>
              <w:rPr>
                <w:sz w:val="21"/>
              </w:rPr>
              <w:t xml:space="preserve"> </w:t>
            </w:r>
            <w:r w:rsidR="004D3007">
              <w:rPr>
                <w:sz w:val="21"/>
                <w:lang w:val="sr-Cyrl-RS"/>
              </w:rPr>
              <w:t>у којима се трчи</w:t>
            </w:r>
            <w:r>
              <w:rPr>
                <w:sz w:val="21"/>
              </w:rPr>
              <w:t xml:space="preserve"> </w:t>
            </w:r>
            <w:proofErr w:type="spellStart"/>
            <w:r>
              <w:rPr>
                <w:sz w:val="21"/>
              </w:rPr>
              <w:t>више</w:t>
            </w:r>
            <w:proofErr w:type="spellEnd"/>
            <w:r>
              <w:rPr>
                <w:sz w:val="21"/>
              </w:rPr>
              <w:t xml:space="preserve"> </w:t>
            </w:r>
            <w:proofErr w:type="spellStart"/>
            <w:r>
              <w:rPr>
                <w:sz w:val="21"/>
              </w:rPr>
              <w:t>кругова</w:t>
            </w:r>
            <w:proofErr w:type="spellEnd"/>
            <w:r>
              <w:rPr>
                <w:sz w:val="21"/>
              </w:rPr>
              <w:t xml:space="preserve">, </w:t>
            </w:r>
            <w:proofErr w:type="spellStart"/>
            <w:r>
              <w:rPr>
                <w:sz w:val="21"/>
              </w:rPr>
              <w:t>два</w:t>
            </w:r>
            <w:proofErr w:type="spellEnd"/>
            <w:r>
              <w:rPr>
                <w:sz w:val="21"/>
              </w:rPr>
              <w:t xml:space="preserve"> </w:t>
            </w:r>
            <w:proofErr w:type="spellStart"/>
            <w:r>
              <w:rPr>
                <w:sz w:val="21"/>
              </w:rPr>
              <w:t>права</w:t>
            </w:r>
            <w:proofErr w:type="spellEnd"/>
            <w:r>
              <w:rPr>
                <w:sz w:val="21"/>
              </w:rPr>
              <w:t xml:space="preserve"> </w:t>
            </w:r>
            <w:proofErr w:type="spellStart"/>
            <w:r>
              <w:rPr>
                <w:sz w:val="21"/>
              </w:rPr>
              <w:t>дела</w:t>
            </w:r>
            <w:proofErr w:type="spellEnd"/>
            <w:r>
              <w:rPr>
                <w:sz w:val="21"/>
              </w:rPr>
              <w:t xml:space="preserve"> </w:t>
            </w:r>
            <w:proofErr w:type="spellStart"/>
            <w:r>
              <w:rPr>
                <w:sz w:val="21"/>
              </w:rPr>
              <w:t>стазе</w:t>
            </w:r>
            <w:proofErr w:type="spellEnd"/>
            <w:r>
              <w:rPr>
                <w:sz w:val="21"/>
              </w:rPr>
              <w:t xml:space="preserve">, </w:t>
            </w:r>
            <w:r w:rsidR="00C90FCB">
              <w:rPr>
                <w:sz w:val="21"/>
                <w:lang w:val="sr-Cyrl-RS"/>
              </w:rPr>
              <w:t xml:space="preserve">морају да буду дужине не мање од 30 </w:t>
            </w:r>
            <w:r w:rsidR="00C90FCB">
              <w:rPr>
                <w:sz w:val="21"/>
                <w:lang w:val="sr-Latn-RS"/>
              </w:rPr>
              <w:t>m</w:t>
            </w:r>
            <w:r>
              <w:rPr>
                <w:sz w:val="21"/>
              </w:rPr>
              <w:t xml:space="preserve">. </w:t>
            </w:r>
          </w:p>
        </w:tc>
      </w:tr>
      <w:tr w:rsidR="00E26793" w14:paraId="60866B44" w14:textId="77777777" w:rsidTr="00E26793">
        <w:trPr>
          <w:gridAfter w:val="2"/>
          <w:wAfter w:w="891" w:type="dxa"/>
          <w:trHeight w:val="479"/>
        </w:trPr>
        <w:tc>
          <w:tcPr>
            <w:tcW w:w="630" w:type="dxa"/>
          </w:tcPr>
          <w:p w14:paraId="3F20394A" w14:textId="77777777" w:rsidR="00E26793" w:rsidRDefault="00E26793">
            <w:pPr>
              <w:pStyle w:val="TableParagraph"/>
              <w:spacing w:before="103"/>
              <w:ind w:left="37" w:right="60"/>
              <w:jc w:val="center"/>
              <w:rPr>
                <w:sz w:val="21"/>
              </w:rPr>
            </w:pPr>
            <w:r>
              <w:rPr>
                <w:sz w:val="21"/>
              </w:rPr>
              <w:t xml:space="preserve">31.14 </w:t>
            </w:r>
          </w:p>
        </w:tc>
        <w:tc>
          <w:tcPr>
            <w:tcW w:w="7830" w:type="dxa"/>
            <w:gridSpan w:val="3"/>
          </w:tcPr>
          <w:p w14:paraId="52429CCE" w14:textId="49EF7AA7" w:rsidR="00E26793" w:rsidRPr="00F160D1" w:rsidRDefault="00F160D1" w:rsidP="00E26793">
            <w:pPr>
              <w:pStyle w:val="TableParagraph"/>
              <w:spacing w:before="103"/>
              <w:ind w:left="87" w:right="-450"/>
              <w:rPr>
                <w:sz w:val="21"/>
                <w:lang w:val="sr-Cyrl-RS"/>
              </w:rPr>
            </w:pPr>
            <w:r>
              <w:rPr>
                <w:sz w:val="21"/>
                <w:lang w:val="sr-Cyrl-RS"/>
              </w:rPr>
              <w:t>За с</w:t>
            </w:r>
            <w:proofErr w:type="spellStart"/>
            <w:r w:rsidR="00E26793">
              <w:rPr>
                <w:sz w:val="21"/>
              </w:rPr>
              <w:t>ветск</w:t>
            </w:r>
            <w:proofErr w:type="spellEnd"/>
            <w:r>
              <w:rPr>
                <w:sz w:val="21"/>
                <w:lang w:val="sr-Cyrl-RS"/>
              </w:rPr>
              <w:t>е</w:t>
            </w:r>
            <w:r w:rsidR="00E26793">
              <w:rPr>
                <w:sz w:val="21"/>
              </w:rPr>
              <w:t xml:space="preserve"> </w:t>
            </w:r>
            <w:proofErr w:type="spellStart"/>
            <w:r w:rsidR="00E26793">
              <w:rPr>
                <w:sz w:val="21"/>
              </w:rPr>
              <w:t>рекорд</w:t>
            </w:r>
            <w:proofErr w:type="spellEnd"/>
            <w:r>
              <w:rPr>
                <w:sz w:val="21"/>
                <w:lang w:val="sr-Cyrl-RS"/>
              </w:rPr>
              <w:t>е</w:t>
            </w:r>
            <w:r w:rsidR="00E26793">
              <w:rPr>
                <w:sz w:val="21"/>
              </w:rPr>
              <w:t xml:space="preserve"> у </w:t>
            </w:r>
            <w:proofErr w:type="spellStart"/>
            <w:r w:rsidR="00E26793">
              <w:rPr>
                <w:sz w:val="21"/>
              </w:rPr>
              <w:t>дисциплинама</w:t>
            </w:r>
            <w:proofErr w:type="spellEnd"/>
            <w:r w:rsidR="00E26793">
              <w:rPr>
                <w:sz w:val="21"/>
              </w:rPr>
              <w:t xml:space="preserve"> </w:t>
            </w:r>
            <w:proofErr w:type="spellStart"/>
            <w:r w:rsidR="00E26793">
              <w:rPr>
                <w:sz w:val="21"/>
              </w:rPr>
              <w:t>трчања</w:t>
            </w:r>
            <w:proofErr w:type="spellEnd"/>
            <w:r w:rsidR="00E26793">
              <w:rPr>
                <w:sz w:val="21"/>
              </w:rPr>
              <w:t xml:space="preserve"> и </w:t>
            </w:r>
            <w:r>
              <w:rPr>
                <w:sz w:val="21"/>
                <w:lang w:val="sr-Cyrl-RS"/>
              </w:rPr>
              <w:t xml:space="preserve">такмичарског </w:t>
            </w:r>
            <w:proofErr w:type="spellStart"/>
            <w:r w:rsidR="00E26793">
              <w:rPr>
                <w:sz w:val="21"/>
              </w:rPr>
              <w:t>ходања</w:t>
            </w:r>
            <w:proofErr w:type="spellEnd"/>
            <w:r>
              <w:rPr>
                <w:sz w:val="21"/>
                <w:lang w:val="sr-Cyrl-RS"/>
              </w:rPr>
              <w:t>:</w:t>
            </w:r>
          </w:p>
        </w:tc>
      </w:tr>
      <w:tr w:rsidR="00154BA7" w14:paraId="6BF82368" w14:textId="77777777" w:rsidTr="008F7C84">
        <w:trPr>
          <w:gridAfter w:val="2"/>
          <w:wAfter w:w="891" w:type="dxa"/>
          <w:trHeight w:val="1465"/>
        </w:trPr>
        <w:tc>
          <w:tcPr>
            <w:tcW w:w="630" w:type="dxa"/>
          </w:tcPr>
          <w:p w14:paraId="1FCE0724" w14:textId="77777777" w:rsidR="00154BA7" w:rsidRDefault="00154BA7">
            <w:pPr>
              <w:pStyle w:val="TableParagraph"/>
              <w:spacing w:before="0"/>
              <w:ind w:left="0"/>
              <w:rPr>
                <w:rFonts w:ascii="Times New Roman"/>
                <w:sz w:val="20"/>
              </w:rPr>
            </w:pPr>
          </w:p>
        </w:tc>
        <w:tc>
          <w:tcPr>
            <w:tcW w:w="1190" w:type="dxa"/>
          </w:tcPr>
          <w:p w14:paraId="3DF4B816" w14:textId="77777777" w:rsidR="00154BA7" w:rsidRDefault="009430BB">
            <w:pPr>
              <w:pStyle w:val="TableParagraph"/>
              <w:spacing w:before="100"/>
              <w:rPr>
                <w:sz w:val="21"/>
              </w:rPr>
            </w:pPr>
            <w:r>
              <w:rPr>
                <w:sz w:val="21"/>
              </w:rPr>
              <w:t>31.14.1</w:t>
            </w:r>
          </w:p>
        </w:tc>
        <w:tc>
          <w:tcPr>
            <w:tcW w:w="6640" w:type="dxa"/>
            <w:gridSpan w:val="2"/>
          </w:tcPr>
          <w:p w14:paraId="7046ECD2" w14:textId="1BD6614E" w:rsidR="00154BA7" w:rsidRDefault="00F160D1" w:rsidP="002C5160">
            <w:pPr>
              <w:pStyle w:val="TableParagraph"/>
              <w:spacing w:before="100" w:line="244" w:lineRule="auto"/>
              <w:ind w:left="5" w:right="48"/>
              <w:jc w:val="both"/>
              <w:rPr>
                <w:sz w:val="21"/>
              </w:rPr>
            </w:pPr>
            <w:r>
              <w:rPr>
                <w:sz w:val="21"/>
                <w:lang w:val="sr-Cyrl-RS"/>
              </w:rPr>
              <w:t xml:space="preserve">Постигнут резултат </w:t>
            </w:r>
            <w:proofErr w:type="spellStart"/>
            <w:r w:rsidR="009430BB">
              <w:rPr>
                <w:sz w:val="21"/>
              </w:rPr>
              <w:t>мора</w:t>
            </w:r>
            <w:proofErr w:type="spellEnd"/>
            <w:r w:rsidR="009430BB">
              <w:rPr>
                <w:sz w:val="21"/>
              </w:rPr>
              <w:t xml:space="preserve"> </w:t>
            </w:r>
            <w:proofErr w:type="spellStart"/>
            <w:r w:rsidR="009430BB">
              <w:rPr>
                <w:sz w:val="21"/>
              </w:rPr>
              <w:t>бити</w:t>
            </w:r>
            <w:proofErr w:type="spellEnd"/>
            <w:r w:rsidR="009430BB">
              <w:rPr>
                <w:sz w:val="21"/>
              </w:rPr>
              <w:t xml:space="preserve"> </w:t>
            </w:r>
            <w:proofErr w:type="spellStart"/>
            <w:r w:rsidR="009430BB">
              <w:rPr>
                <w:sz w:val="21"/>
              </w:rPr>
              <w:t>мерен</w:t>
            </w:r>
            <w:proofErr w:type="spellEnd"/>
            <w:r>
              <w:rPr>
                <w:sz w:val="21"/>
                <w:lang w:val="sr-Cyrl-RS"/>
              </w:rPr>
              <w:t xml:space="preserve"> </w:t>
            </w:r>
            <w:proofErr w:type="spellStart"/>
            <w:r w:rsidR="009430BB">
              <w:rPr>
                <w:sz w:val="21"/>
              </w:rPr>
              <w:t>од</w:t>
            </w:r>
            <w:proofErr w:type="spellEnd"/>
            <w:r w:rsidR="009430BB">
              <w:rPr>
                <w:sz w:val="21"/>
              </w:rPr>
              <w:t xml:space="preserve"> </w:t>
            </w:r>
            <w:proofErr w:type="spellStart"/>
            <w:r w:rsidR="009430BB">
              <w:rPr>
                <w:sz w:val="21"/>
              </w:rPr>
              <w:t>стране</w:t>
            </w:r>
            <w:proofErr w:type="spellEnd"/>
            <w:r w:rsidR="009430BB">
              <w:rPr>
                <w:sz w:val="21"/>
              </w:rPr>
              <w:t xml:space="preserve"> </w:t>
            </w:r>
            <w:proofErr w:type="spellStart"/>
            <w:r w:rsidR="009430BB">
              <w:rPr>
                <w:sz w:val="21"/>
              </w:rPr>
              <w:t>службених</w:t>
            </w:r>
            <w:proofErr w:type="spellEnd"/>
            <w:r w:rsidR="009430BB">
              <w:rPr>
                <w:sz w:val="21"/>
              </w:rPr>
              <w:t xml:space="preserve"> </w:t>
            </w:r>
            <w:proofErr w:type="spellStart"/>
            <w:r w:rsidR="009430BB">
              <w:rPr>
                <w:sz w:val="21"/>
              </w:rPr>
              <w:t>мерилаца</w:t>
            </w:r>
            <w:proofErr w:type="spellEnd"/>
            <w:r w:rsidR="009430BB">
              <w:rPr>
                <w:sz w:val="21"/>
              </w:rPr>
              <w:t xml:space="preserve"> </w:t>
            </w:r>
            <w:proofErr w:type="spellStart"/>
            <w:r w:rsidR="009430BB">
              <w:rPr>
                <w:sz w:val="21"/>
              </w:rPr>
              <w:t>времена</w:t>
            </w:r>
            <w:proofErr w:type="spellEnd"/>
            <w:r w:rsidR="002C5160">
              <w:rPr>
                <w:sz w:val="21"/>
                <w:lang w:val="sr-Cyrl-RS"/>
              </w:rPr>
              <w:t>,</w:t>
            </w:r>
            <w:r w:rsidR="009430BB">
              <w:rPr>
                <w:sz w:val="21"/>
              </w:rPr>
              <w:t xml:space="preserve"> </w:t>
            </w:r>
            <w:r w:rsidR="002C5160">
              <w:rPr>
                <w:sz w:val="21"/>
                <w:lang w:val="sr-Cyrl-RS"/>
              </w:rPr>
              <w:t>одобреним потпуно аутоматским</w:t>
            </w:r>
            <w:r w:rsidR="009430BB">
              <w:rPr>
                <w:sz w:val="21"/>
              </w:rPr>
              <w:t xml:space="preserve"> и  </w:t>
            </w:r>
            <w:proofErr w:type="spellStart"/>
            <w:r w:rsidR="009430BB">
              <w:rPr>
                <w:sz w:val="21"/>
              </w:rPr>
              <w:t>фото-финиш</w:t>
            </w:r>
            <w:proofErr w:type="spellEnd"/>
            <w:r w:rsidR="009430BB">
              <w:rPr>
                <w:sz w:val="21"/>
              </w:rPr>
              <w:t xml:space="preserve"> </w:t>
            </w:r>
            <w:proofErr w:type="spellStart"/>
            <w:r w:rsidR="009430BB">
              <w:rPr>
                <w:sz w:val="21"/>
              </w:rPr>
              <w:t>уређај</w:t>
            </w:r>
            <w:proofErr w:type="spellEnd"/>
            <w:r w:rsidR="002C5160">
              <w:rPr>
                <w:sz w:val="21"/>
                <w:lang w:val="sr-Cyrl-RS"/>
              </w:rPr>
              <w:t>ем</w:t>
            </w:r>
            <w:r w:rsidR="009430BB">
              <w:rPr>
                <w:sz w:val="21"/>
              </w:rPr>
              <w:t xml:space="preserve"> (</w:t>
            </w:r>
            <w:proofErr w:type="spellStart"/>
            <w:r w:rsidR="009430BB">
              <w:rPr>
                <w:sz w:val="21"/>
              </w:rPr>
              <w:t>за</w:t>
            </w:r>
            <w:proofErr w:type="spellEnd"/>
            <w:r w:rsidR="009430BB">
              <w:rPr>
                <w:sz w:val="21"/>
              </w:rPr>
              <w:t xml:space="preserve"> </w:t>
            </w:r>
            <w:proofErr w:type="spellStart"/>
            <w:r w:rsidR="009430BB">
              <w:rPr>
                <w:sz w:val="21"/>
              </w:rPr>
              <w:t>који</w:t>
            </w:r>
            <w:proofErr w:type="spellEnd"/>
            <w:r w:rsidR="009430BB">
              <w:rPr>
                <w:sz w:val="21"/>
              </w:rPr>
              <w:t xml:space="preserve"> </w:t>
            </w:r>
            <w:r w:rsidR="002C5160">
              <w:rPr>
                <w:sz w:val="21"/>
                <w:lang w:val="sr-Cyrl-RS"/>
              </w:rPr>
              <w:t>је урађен</w:t>
            </w:r>
            <w:r w:rsidR="009430BB">
              <w:rPr>
                <w:sz w:val="21"/>
              </w:rPr>
              <w:t xml:space="preserve"> </w:t>
            </w:r>
            <w:r>
              <w:rPr>
                <w:sz w:val="21"/>
                <w:lang w:val="sr-Cyrl-RS"/>
              </w:rPr>
              <w:t>зеро</w:t>
            </w:r>
            <w:r w:rsidR="009430BB">
              <w:rPr>
                <w:sz w:val="21"/>
              </w:rPr>
              <w:t xml:space="preserve"> </w:t>
            </w:r>
            <w:proofErr w:type="spellStart"/>
            <w:r w:rsidR="009430BB">
              <w:rPr>
                <w:sz w:val="21"/>
              </w:rPr>
              <w:t>тест</w:t>
            </w:r>
            <w:proofErr w:type="spellEnd"/>
            <w:r w:rsidR="009430BB">
              <w:rPr>
                <w:sz w:val="21"/>
              </w:rPr>
              <w:t xml:space="preserve"> у </w:t>
            </w:r>
            <w:proofErr w:type="spellStart"/>
            <w:r w:rsidR="009430BB">
              <w:rPr>
                <w:sz w:val="21"/>
              </w:rPr>
              <w:t>складу</w:t>
            </w:r>
            <w:proofErr w:type="spellEnd"/>
            <w:r w:rsidR="009430BB">
              <w:rPr>
                <w:sz w:val="21"/>
              </w:rPr>
              <w:t xml:space="preserve"> </w:t>
            </w:r>
            <w:proofErr w:type="spellStart"/>
            <w:r w:rsidR="009430BB">
              <w:rPr>
                <w:sz w:val="21"/>
              </w:rPr>
              <w:t>са</w:t>
            </w:r>
            <w:proofErr w:type="spellEnd"/>
            <w:r w:rsidR="009430BB">
              <w:rPr>
                <w:sz w:val="21"/>
              </w:rPr>
              <w:t xml:space="preserve"> </w:t>
            </w:r>
            <w:proofErr w:type="spellStart"/>
            <w:r w:rsidR="009430BB">
              <w:rPr>
                <w:sz w:val="21"/>
              </w:rPr>
              <w:t>чланом</w:t>
            </w:r>
            <w:proofErr w:type="spellEnd"/>
            <w:r w:rsidR="009430BB">
              <w:rPr>
                <w:sz w:val="21"/>
              </w:rPr>
              <w:t xml:space="preserve"> 19.19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 xml:space="preserve">) </w:t>
            </w:r>
            <w:proofErr w:type="spellStart"/>
            <w:r w:rsidR="009430BB">
              <w:rPr>
                <w:sz w:val="21"/>
              </w:rPr>
              <w:t>или</w:t>
            </w:r>
            <w:proofErr w:type="spellEnd"/>
            <w:r w:rsidR="009430BB">
              <w:rPr>
                <w:sz w:val="21"/>
              </w:rPr>
              <w:t xml:space="preserve"> </w:t>
            </w:r>
            <w:proofErr w:type="spellStart"/>
            <w:r w:rsidR="009430BB">
              <w:rPr>
                <w:sz w:val="21"/>
              </w:rPr>
              <w:t>транспондер</w:t>
            </w:r>
            <w:proofErr w:type="spellEnd"/>
            <w:r w:rsidR="002C5160">
              <w:rPr>
                <w:sz w:val="21"/>
                <w:lang w:val="sr-Cyrl-RS"/>
              </w:rPr>
              <w:t xml:space="preserve"> уређајем</w:t>
            </w:r>
            <w:r w:rsidR="009430BB">
              <w:rPr>
                <w:sz w:val="21"/>
              </w:rPr>
              <w:t xml:space="preserve"> (</w:t>
            </w:r>
            <w:proofErr w:type="spellStart"/>
            <w:r w:rsidR="009430BB">
              <w:rPr>
                <w:sz w:val="21"/>
              </w:rPr>
              <w:t>види</w:t>
            </w:r>
            <w:proofErr w:type="spellEnd"/>
            <w:r w:rsidR="009430BB">
              <w:rPr>
                <w:sz w:val="21"/>
              </w:rPr>
              <w:t xml:space="preserve"> </w:t>
            </w:r>
            <w:proofErr w:type="spellStart"/>
            <w:r w:rsidR="009430BB">
              <w:rPr>
                <w:sz w:val="21"/>
              </w:rPr>
              <w:t>члан</w:t>
            </w:r>
            <w:proofErr w:type="spellEnd"/>
            <w:r w:rsidR="009430BB">
              <w:rPr>
                <w:sz w:val="21"/>
              </w:rPr>
              <w:t xml:space="preserve"> 19.24 </w:t>
            </w:r>
            <w:proofErr w:type="spellStart"/>
            <w:r w:rsidR="009430BB">
              <w:rPr>
                <w:sz w:val="21"/>
              </w:rPr>
              <w:t>Техничких</w:t>
            </w:r>
            <w:proofErr w:type="spellEnd"/>
            <w:r w:rsidR="009430BB">
              <w:rPr>
                <w:sz w:val="21"/>
              </w:rPr>
              <w:t xml:space="preserve"> </w:t>
            </w:r>
            <w:proofErr w:type="spellStart"/>
            <w:r w:rsidR="009430BB">
              <w:rPr>
                <w:sz w:val="21"/>
              </w:rPr>
              <w:t>правила</w:t>
            </w:r>
            <w:proofErr w:type="spellEnd"/>
            <w:r w:rsidR="009430BB">
              <w:rPr>
                <w:sz w:val="21"/>
              </w:rPr>
              <w:t xml:space="preserve">) </w:t>
            </w:r>
            <w:proofErr w:type="spellStart"/>
            <w:r w:rsidR="009430BB">
              <w:rPr>
                <w:sz w:val="21"/>
              </w:rPr>
              <w:t>који</w:t>
            </w:r>
            <w:proofErr w:type="spellEnd"/>
            <w:r w:rsidR="009430BB">
              <w:rPr>
                <w:sz w:val="21"/>
              </w:rPr>
              <w:t xml:space="preserve"> </w:t>
            </w:r>
            <w:proofErr w:type="spellStart"/>
            <w:r w:rsidR="009430BB">
              <w:rPr>
                <w:sz w:val="21"/>
              </w:rPr>
              <w:t>испуњавају</w:t>
            </w:r>
            <w:proofErr w:type="spellEnd"/>
            <w:r w:rsidR="009430BB">
              <w:rPr>
                <w:sz w:val="21"/>
              </w:rPr>
              <w:t xml:space="preserve"> </w:t>
            </w:r>
            <w:proofErr w:type="spellStart"/>
            <w:r w:rsidR="009430BB">
              <w:rPr>
                <w:sz w:val="21"/>
              </w:rPr>
              <w:t>захтеве</w:t>
            </w:r>
            <w:proofErr w:type="spellEnd"/>
            <w:r w:rsidR="009430BB">
              <w:rPr>
                <w:sz w:val="21"/>
              </w:rPr>
              <w:t xml:space="preserve"> </w:t>
            </w:r>
            <w:r w:rsidR="002C5160">
              <w:rPr>
                <w:sz w:val="21"/>
                <w:lang w:val="sr-Cyrl-RS"/>
              </w:rPr>
              <w:t>П</w:t>
            </w:r>
            <w:proofErr w:type="spellStart"/>
            <w:r w:rsidR="009430BB">
              <w:rPr>
                <w:sz w:val="21"/>
              </w:rPr>
              <w:t>равила</w:t>
            </w:r>
            <w:proofErr w:type="spellEnd"/>
            <w:r w:rsidR="009430BB">
              <w:rPr>
                <w:sz w:val="21"/>
              </w:rPr>
              <w:t>.</w:t>
            </w:r>
          </w:p>
        </w:tc>
      </w:tr>
      <w:tr w:rsidR="00154BA7" w14:paraId="4C28C587" w14:textId="77777777" w:rsidTr="008F7C84">
        <w:trPr>
          <w:gridAfter w:val="2"/>
          <w:wAfter w:w="891" w:type="dxa"/>
          <w:trHeight w:val="971"/>
        </w:trPr>
        <w:tc>
          <w:tcPr>
            <w:tcW w:w="630" w:type="dxa"/>
          </w:tcPr>
          <w:p w14:paraId="29733502" w14:textId="77777777" w:rsidR="00154BA7" w:rsidRDefault="00154BA7">
            <w:pPr>
              <w:pStyle w:val="TableParagraph"/>
              <w:spacing w:before="0"/>
              <w:ind w:left="0"/>
              <w:rPr>
                <w:rFonts w:ascii="Times New Roman"/>
                <w:sz w:val="20"/>
              </w:rPr>
            </w:pPr>
          </w:p>
        </w:tc>
        <w:tc>
          <w:tcPr>
            <w:tcW w:w="1190" w:type="dxa"/>
          </w:tcPr>
          <w:p w14:paraId="43C55AAE" w14:textId="77777777" w:rsidR="00154BA7" w:rsidRDefault="009430BB">
            <w:pPr>
              <w:pStyle w:val="TableParagraph"/>
              <w:rPr>
                <w:sz w:val="21"/>
              </w:rPr>
            </w:pPr>
            <w:r>
              <w:rPr>
                <w:sz w:val="21"/>
              </w:rPr>
              <w:t>31.14.2</w:t>
            </w:r>
          </w:p>
        </w:tc>
        <w:tc>
          <w:tcPr>
            <w:tcW w:w="6640" w:type="dxa"/>
            <w:gridSpan w:val="2"/>
          </w:tcPr>
          <w:p w14:paraId="05348D98" w14:textId="05DB9C86" w:rsidR="00154BA7" w:rsidRDefault="005B03DE" w:rsidP="005B03DE">
            <w:pPr>
              <w:pStyle w:val="TableParagraph"/>
              <w:spacing w:line="244" w:lineRule="auto"/>
              <w:ind w:left="5" w:right="51"/>
              <w:jc w:val="both"/>
              <w:rPr>
                <w:sz w:val="21"/>
              </w:rPr>
            </w:pPr>
            <w:r>
              <w:rPr>
                <w:sz w:val="21"/>
                <w:lang w:val="sr-Cyrl-RS"/>
              </w:rPr>
              <w:t>За трке</w:t>
            </w:r>
            <w:r w:rsidR="009430BB">
              <w:rPr>
                <w:sz w:val="21"/>
              </w:rPr>
              <w:t xml:space="preserve"> </w:t>
            </w:r>
            <w:proofErr w:type="spellStart"/>
            <w:r w:rsidR="009430BB">
              <w:rPr>
                <w:sz w:val="21"/>
              </w:rPr>
              <w:t>закључно</w:t>
            </w:r>
            <w:proofErr w:type="spellEnd"/>
            <w:r w:rsidR="009430BB">
              <w:rPr>
                <w:sz w:val="21"/>
              </w:rPr>
              <w:t xml:space="preserve"> </w:t>
            </w:r>
            <w:proofErr w:type="spellStart"/>
            <w:r w:rsidR="009430BB">
              <w:rPr>
                <w:sz w:val="21"/>
              </w:rPr>
              <w:t>са</w:t>
            </w:r>
            <w:proofErr w:type="spellEnd"/>
            <w:r w:rsidR="009430BB">
              <w:rPr>
                <w:sz w:val="21"/>
              </w:rPr>
              <w:t xml:space="preserve"> 800</w:t>
            </w:r>
            <w:r w:rsidR="00F160D1">
              <w:rPr>
                <w:sz w:val="21"/>
                <w:lang w:val="sr-Cyrl-RS"/>
              </w:rPr>
              <w:t xml:space="preserve"> </w:t>
            </w:r>
            <w:r w:rsidR="00F160D1">
              <w:rPr>
                <w:sz w:val="21"/>
              </w:rPr>
              <w:t>m</w:t>
            </w:r>
            <w:r w:rsidR="009430BB">
              <w:rPr>
                <w:sz w:val="21"/>
              </w:rPr>
              <w:t xml:space="preserve"> (</w:t>
            </w:r>
            <w:proofErr w:type="spellStart"/>
            <w:r w:rsidR="009430BB">
              <w:rPr>
                <w:sz w:val="21"/>
              </w:rPr>
              <w:t>укључујући</w:t>
            </w:r>
            <w:proofErr w:type="spellEnd"/>
            <w:r w:rsidR="009430BB">
              <w:rPr>
                <w:sz w:val="21"/>
              </w:rPr>
              <w:t xml:space="preserve"> </w:t>
            </w:r>
            <w:proofErr w:type="spellStart"/>
            <w:r w:rsidR="009430BB">
              <w:rPr>
                <w:sz w:val="21"/>
              </w:rPr>
              <w:t>дисциплине</w:t>
            </w:r>
            <w:proofErr w:type="spellEnd"/>
            <w:r w:rsidR="009430BB">
              <w:rPr>
                <w:sz w:val="21"/>
              </w:rPr>
              <w:t xml:space="preserve"> 4</w:t>
            </w:r>
            <w:r w:rsidR="00F160D1">
              <w:rPr>
                <w:sz w:val="21"/>
                <w:lang w:val="sr-Cyrl-RS"/>
              </w:rPr>
              <w:t xml:space="preserve"> </w:t>
            </w:r>
            <w:r w:rsidR="009430BB">
              <w:rPr>
                <w:sz w:val="21"/>
              </w:rPr>
              <w:t>х</w:t>
            </w:r>
            <w:r w:rsidR="00F160D1">
              <w:rPr>
                <w:sz w:val="21"/>
                <w:lang w:val="sr-Cyrl-RS"/>
              </w:rPr>
              <w:t xml:space="preserve"> </w:t>
            </w:r>
            <w:r w:rsidR="009430BB">
              <w:rPr>
                <w:sz w:val="21"/>
              </w:rPr>
              <w:t>200</w:t>
            </w:r>
            <w:r w:rsidR="00F160D1">
              <w:rPr>
                <w:sz w:val="21"/>
                <w:lang w:val="sr-Cyrl-RS"/>
              </w:rPr>
              <w:t xml:space="preserve"> </w:t>
            </w:r>
            <w:r w:rsidR="00F160D1">
              <w:rPr>
                <w:sz w:val="21"/>
              </w:rPr>
              <w:t xml:space="preserve">m </w:t>
            </w:r>
            <w:r w:rsidR="009430BB">
              <w:rPr>
                <w:sz w:val="21"/>
              </w:rPr>
              <w:t>и 4</w:t>
            </w:r>
            <w:r w:rsidR="00F160D1">
              <w:rPr>
                <w:sz w:val="21"/>
                <w:lang w:val="sr-Cyrl-RS"/>
              </w:rPr>
              <w:t xml:space="preserve"> </w:t>
            </w:r>
            <w:r w:rsidR="009430BB">
              <w:rPr>
                <w:sz w:val="21"/>
              </w:rPr>
              <w:t>х</w:t>
            </w:r>
            <w:r w:rsidR="00F160D1">
              <w:rPr>
                <w:sz w:val="21"/>
                <w:lang w:val="sr-Cyrl-RS"/>
              </w:rPr>
              <w:t xml:space="preserve"> </w:t>
            </w:r>
            <w:r w:rsidR="009430BB">
              <w:rPr>
                <w:sz w:val="21"/>
              </w:rPr>
              <w:t>400</w:t>
            </w:r>
            <w:r w:rsidR="00F160D1">
              <w:rPr>
                <w:sz w:val="21"/>
                <w:lang w:val="sr-Cyrl-RS"/>
              </w:rPr>
              <w:t xml:space="preserve"> </w:t>
            </w:r>
            <w:r w:rsidR="00F160D1">
              <w:rPr>
                <w:sz w:val="21"/>
              </w:rPr>
              <w:t>m</w:t>
            </w:r>
            <w:r w:rsidR="009430BB">
              <w:rPr>
                <w:sz w:val="21"/>
              </w:rPr>
              <w:t xml:space="preserve">), </w:t>
            </w:r>
            <w:proofErr w:type="spellStart"/>
            <w:r w:rsidR="009430BB">
              <w:rPr>
                <w:sz w:val="21"/>
              </w:rPr>
              <w:t>признај</w:t>
            </w:r>
            <w:proofErr w:type="spellEnd"/>
            <w:r w:rsidR="00F160D1">
              <w:rPr>
                <w:sz w:val="21"/>
                <w:lang w:val="sr-Cyrl-RS"/>
              </w:rPr>
              <w:t xml:space="preserve">у се резултати </w:t>
            </w:r>
            <w:proofErr w:type="spellStart"/>
            <w:r w:rsidR="009430BB">
              <w:rPr>
                <w:sz w:val="21"/>
              </w:rPr>
              <w:t>само</w:t>
            </w:r>
            <w:proofErr w:type="spellEnd"/>
            <w:r w:rsidR="009430BB">
              <w:rPr>
                <w:sz w:val="21"/>
              </w:rPr>
              <w:t xml:space="preserve"> </w:t>
            </w:r>
            <w:r w:rsidR="00F160D1">
              <w:rPr>
                <w:sz w:val="21"/>
                <w:lang w:val="sr-Cyrl-RS"/>
              </w:rPr>
              <w:t xml:space="preserve">уз потпуно аутомаско мерење времена и  </w:t>
            </w:r>
            <w:r w:rsidR="009430BB">
              <w:rPr>
                <w:sz w:val="21"/>
              </w:rPr>
              <w:t xml:space="preserve"> </w:t>
            </w:r>
            <w:proofErr w:type="spellStart"/>
            <w:r>
              <w:rPr>
                <w:sz w:val="21"/>
              </w:rPr>
              <w:t>фото-финиш</w:t>
            </w:r>
            <w:proofErr w:type="spellEnd"/>
            <w:r w:rsidR="00F160D1">
              <w:rPr>
                <w:sz w:val="21"/>
                <w:lang w:val="sr-Cyrl-RS"/>
              </w:rPr>
              <w:t xml:space="preserve"> систем </w:t>
            </w:r>
            <w:proofErr w:type="spellStart"/>
            <w:r w:rsidR="009430BB">
              <w:rPr>
                <w:sz w:val="21"/>
              </w:rPr>
              <w:t>који</w:t>
            </w:r>
            <w:proofErr w:type="spellEnd"/>
            <w:r w:rsidR="009430BB">
              <w:rPr>
                <w:sz w:val="21"/>
              </w:rPr>
              <w:t xml:space="preserve"> </w:t>
            </w:r>
            <w:proofErr w:type="spellStart"/>
            <w:r w:rsidR="009430BB">
              <w:rPr>
                <w:sz w:val="21"/>
              </w:rPr>
              <w:t>испуњава</w:t>
            </w:r>
            <w:proofErr w:type="spellEnd"/>
            <w:r w:rsidR="009430BB">
              <w:rPr>
                <w:sz w:val="21"/>
              </w:rPr>
              <w:t xml:space="preserve"> </w:t>
            </w:r>
            <w:proofErr w:type="spellStart"/>
            <w:r w:rsidR="009430BB">
              <w:rPr>
                <w:sz w:val="21"/>
              </w:rPr>
              <w:t>захтеве</w:t>
            </w:r>
            <w:proofErr w:type="spellEnd"/>
            <w:r w:rsidR="009430BB">
              <w:rPr>
                <w:sz w:val="21"/>
              </w:rPr>
              <w:t xml:space="preserve"> </w:t>
            </w:r>
            <w:proofErr w:type="spellStart"/>
            <w:r w:rsidR="009430BB">
              <w:rPr>
                <w:sz w:val="21"/>
              </w:rPr>
              <w:t>Правила</w:t>
            </w:r>
            <w:proofErr w:type="spellEnd"/>
            <w:r w:rsidR="009430BB">
              <w:rPr>
                <w:sz w:val="21"/>
              </w:rPr>
              <w:t xml:space="preserve">. </w:t>
            </w:r>
          </w:p>
        </w:tc>
      </w:tr>
      <w:tr w:rsidR="00154BA7" w14:paraId="670F3C86" w14:textId="77777777" w:rsidTr="008F7C84">
        <w:trPr>
          <w:gridAfter w:val="2"/>
          <w:wAfter w:w="891" w:type="dxa"/>
          <w:trHeight w:val="839"/>
        </w:trPr>
        <w:tc>
          <w:tcPr>
            <w:tcW w:w="630" w:type="dxa"/>
          </w:tcPr>
          <w:p w14:paraId="532EA68E" w14:textId="77777777" w:rsidR="00154BA7" w:rsidRDefault="00154BA7">
            <w:pPr>
              <w:pStyle w:val="TableParagraph"/>
              <w:spacing w:before="0"/>
              <w:ind w:left="0"/>
              <w:rPr>
                <w:rFonts w:ascii="Times New Roman"/>
                <w:sz w:val="20"/>
              </w:rPr>
            </w:pPr>
          </w:p>
        </w:tc>
        <w:tc>
          <w:tcPr>
            <w:tcW w:w="1190" w:type="dxa"/>
          </w:tcPr>
          <w:p w14:paraId="3FB87F9C" w14:textId="77777777" w:rsidR="00154BA7" w:rsidRDefault="009430BB">
            <w:pPr>
              <w:pStyle w:val="TableParagraph"/>
              <w:rPr>
                <w:sz w:val="21"/>
              </w:rPr>
            </w:pPr>
            <w:r>
              <w:rPr>
                <w:sz w:val="21"/>
              </w:rPr>
              <w:t>31.14.3</w:t>
            </w:r>
          </w:p>
        </w:tc>
        <w:tc>
          <w:tcPr>
            <w:tcW w:w="6640" w:type="dxa"/>
            <w:gridSpan w:val="2"/>
          </w:tcPr>
          <w:p w14:paraId="24045E56" w14:textId="0754AB96" w:rsidR="00154BA7" w:rsidRDefault="009430BB" w:rsidP="005B03DE">
            <w:pPr>
              <w:pStyle w:val="TableParagraph"/>
              <w:ind w:left="5"/>
              <w:jc w:val="both"/>
              <w:rPr>
                <w:sz w:val="21"/>
              </w:rPr>
            </w:pPr>
            <w:proofErr w:type="spellStart"/>
            <w:r>
              <w:rPr>
                <w:sz w:val="21"/>
              </w:rPr>
              <w:t>Код</w:t>
            </w:r>
            <w:proofErr w:type="spellEnd"/>
            <w:r>
              <w:rPr>
                <w:sz w:val="21"/>
              </w:rPr>
              <w:t xml:space="preserve"> </w:t>
            </w:r>
            <w:proofErr w:type="spellStart"/>
            <w:r>
              <w:rPr>
                <w:sz w:val="21"/>
              </w:rPr>
              <w:t>рекорда</w:t>
            </w:r>
            <w:proofErr w:type="spellEnd"/>
            <w:r>
              <w:rPr>
                <w:sz w:val="21"/>
              </w:rPr>
              <w:t xml:space="preserve"> </w:t>
            </w:r>
            <w:proofErr w:type="spellStart"/>
            <w:r>
              <w:rPr>
                <w:sz w:val="21"/>
              </w:rPr>
              <w:t>који</w:t>
            </w:r>
            <w:proofErr w:type="spellEnd"/>
            <w:r>
              <w:rPr>
                <w:sz w:val="21"/>
              </w:rPr>
              <w:t xml:space="preserve"> </w:t>
            </w:r>
            <w:proofErr w:type="spellStart"/>
            <w:r>
              <w:rPr>
                <w:sz w:val="21"/>
              </w:rPr>
              <w:t>су</w:t>
            </w:r>
            <w:proofErr w:type="spellEnd"/>
            <w:r>
              <w:rPr>
                <w:sz w:val="21"/>
              </w:rPr>
              <w:t xml:space="preserve"> </w:t>
            </w:r>
            <w:proofErr w:type="spellStart"/>
            <w:r>
              <w:rPr>
                <w:sz w:val="21"/>
              </w:rPr>
              <w:t>постигнути</w:t>
            </w:r>
            <w:proofErr w:type="spellEnd"/>
            <w:r>
              <w:rPr>
                <w:sz w:val="21"/>
              </w:rPr>
              <w:t xml:space="preserve"> </w:t>
            </w:r>
            <w:proofErr w:type="spellStart"/>
            <w:r>
              <w:rPr>
                <w:sz w:val="21"/>
              </w:rPr>
              <w:t>ван</w:t>
            </w:r>
            <w:proofErr w:type="spellEnd"/>
            <w:r>
              <w:rPr>
                <w:sz w:val="21"/>
              </w:rPr>
              <w:t xml:space="preserve"> </w:t>
            </w:r>
            <w:proofErr w:type="spellStart"/>
            <w:r>
              <w:rPr>
                <w:sz w:val="21"/>
              </w:rPr>
              <w:t>дворане</w:t>
            </w:r>
            <w:proofErr w:type="spellEnd"/>
            <w:r>
              <w:rPr>
                <w:sz w:val="21"/>
              </w:rPr>
              <w:t xml:space="preserve">, </w:t>
            </w:r>
            <w:r w:rsidR="005B03DE">
              <w:rPr>
                <w:sz w:val="21"/>
                <w:lang w:val="sr-Cyrl-RS"/>
              </w:rPr>
              <w:t>за трке</w:t>
            </w:r>
            <w:r>
              <w:rPr>
                <w:sz w:val="21"/>
              </w:rPr>
              <w:t xml:space="preserve"> </w:t>
            </w:r>
            <w:proofErr w:type="spellStart"/>
            <w:r>
              <w:rPr>
                <w:sz w:val="21"/>
              </w:rPr>
              <w:t>закључно</w:t>
            </w:r>
            <w:proofErr w:type="spellEnd"/>
            <w:r>
              <w:rPr>
                <w:sz w:val="21"/>
              </w:rPr>
              <w:t xml:space="preserve"> </w:t>
            </w:r>
            <w:proofErr w:type="spellStart"/>
            <w:r>
              <w:rPr>
                <w:sz w:val="21"/>
              </w:rPr>
              <w:t>са</w:t>
            </w:r>
            <w:proofErr w:type="spellEnd"/>
            <w:r>
              <w:rPr>
                <w:sz w:val="21"/>
              </w:rPr>
              <w:t xml:space="preserve"> 200</w:t>
            </w:r>
            <w:r w:rsidR="00F160D1">
              <w:rPr>
                <w:sz w:val="21"/>
                <w:lang w:val="sr-Cyrl-RS"/>
              </w:rPr>
              <w:t xml:space="preserve"> </w:t>
            </w:r>
            <w:r w:rsidR="00F160D1">
              <w:rPr>
                <w:sz w:val="21"/>
              </w:rPr>
              <w:t>m</w:t>
            </w:r>
            <w:r>
              <w:rPr>
                <w:sz w:val="21"/>
              </w:rPr>
              <w:t xml:space="preserve">, </w:t>
            </w:r>
            <w:proofErr w:type="spellStart"/>
            <w:r>
              <w:rPr>
                <w:sz w:val="21"/>
              </w:rPr>
              <w:t>морају</w:t>
            </w:r>
            <w:proofErr w:type="spellEnd"/>
            <w:r>
              <w:rPr>
                <w:sz w:val="21"/>
              </w:rPr>
              <w:t xml:space="preserve"> </w:t>
            </w:r>
            <w:proofErr w:type="spellStart"/>
            <w:r>
              <w:rPr>
                <w:sz w:val="21"/>
              </w:rPr>
              <w:t>се</w:t>
            </w:r>
            <w:proofErr w:type="spellEnd"/>
            <w:r>
              <w:rPr>
                <w:sz w:val="21"/>
              </w:rPr>
              <w:t xml:space="preserve"> </w:t>
            </w:r>
            <w:proofErr w:type="spellStart"/>
            <w:r>
              <w:rPr>
                <w:sz w:val="21"/>
              </w:rPr>
              <w:t>доставити</w:t>
            </w:r>
            <w:proofErr w:type="spellEnd"/>
            <w:r>
              <w:rPr>
                <w:sz w:val="21"/>
              </w:rPr>
              <w:t xml:space="preserve"> </w:t>
            </w:r>
            <w:r w:rsidR="00A17BA5">
              <w:rPr>
                <w:sz w:val="21"/>
                <w:lang w:val="sr-Cyrl-RS"/>
              </w:rPr>
              <w:t>подаци</w:t>
            </w:r>
            <w:r>
              <w:rPr>
                <w:sz w:val="21"/>
              </w:rPr>
              <w:t xml:space="preserve"> о </w:t>
            </w:r>
            <w:proofErr w:type="spellStart"/>
            <w:r>
              <w:rPr>
                <w:sz w:val="21"/>
              </w:rPr>
              <w:t>брзини</w:t>
            </w:r>
            <w:proofErr w:type="spellEnd"/>
            <w:r>
              <w:rPr>
                <w:sz w:val="21"/>
              </w:rPr>
              <w:t xml:space="preserve"> </w:t>
            </w:r>
            <w:proofErr w:type="spellStart"/>
            <w:r>
              <w:rPr>
                <w:sz w:val="21"/>
              </w:rPr>
              <w:t>ветра</w:t>
            </w:r>
            <w:proofErr w:type="spellEnd"/>
            <w:r>
              <w:rPr>
                <w:sz w:val="21"/>
              </w:rPr>
              <w:t xml:space="preserve">, </w:t>
            </w:r>
            <w:proofErr w:type="spellStart"/>
            <w:r>
              <w:rPr>
                <w:sz w:val="21"/>
              </w:rPr>
              <w:t>мер</w:t>
            </w:r>
            <w:proofErr w:type="spellEnd"/>
            <w:r w:rsidR="00A17BA5">
              <w:rPr>
                <w:sz w:val="21"/>
                <w:lang w:val="sr-Cyrl-RS"/>
              </w:rPr>
              <w:t>ен</w:t>
            </w:r>
            <w:r>
              <w:rPr>
                <w:sz w:val="21"/>
              </w:rPr>
              <w:t xml:space="preserve">и у </w:t>
            </w:r>
            <w:proofErr w:type="spellStart"/>
            <w:r>
              <w:rPr>
                <w:sz w:val="21"/>
              </w:rPr>
              <w:t>складу</w:t>
            </w:r>
            <w:proofErr w:type="spellEnd"/>
            <w:r>
              <w:rPr>
                <w:sz w:val="21"/>
              </w:rPr>
              <w:t xml:space="preserve"> </w:t>
            </w:r>
            <w:proofErr w:type="spellStart"/>
            <w:r>
              <w:rPr>
                <w:sz w:val="21"/>
              </w:rPr>
              <w:t>са</w:t>
            </w:r>
            <w:proofErr w:type="spellEnd"/>
            <w:r>
              <w:rPr>
                <w:sz w:val="21"/>
              </w:rPr>
              <w:t xml:space="preserve"> </w:t>
            </w:r>
            <w:proofErr w:type="spellStart"/>
            <w:r>
              <w:rPr>
                <w:sz w:val="21"/>
              </w:rPr>
              <w:t>члано</w:t>
            </w:r>
            <w:proofErr w:type="spellEnd"/>
            <w:r w:rsidR="00A17BA5">
              <w:rPr>
                <w:sz w:val="21"/>
                <w:lang w:val="sr-Cyrl-RS"/>
              </w:rPr>
              <w:t>ви</w:t>
            </w:r>
            <w:r>
              <w:rPr>
                <w:sz w:val="21"/>
              </w:rPr>
              <w:t>м</w:t>
            </w:r>
            <w:r w:rsidR="00A17BA5">
              <w:rPr>
                <w:sz w:val="21"/>
                <w:lang w:val="sr-Cyrl-RS"/>
              </w:rPr>
              <w:t>а</w:t>
            </w:r>
            <w:r>
              <w:rPr>
                <w:sz w:val="21"/>
              </w:rPr>
              <w:t xml:space="preserve"> 17.8</w:t>
            </w:r>
            <w:r w:rsidR="00A17BA5">
              <w:rPr>
                <w:sz w:val="21"/>
                <w:lang w:val="sr-Cyrl-RS"/>
              </w:rPr>
              <w:t xml:space="preserve"> до </w:t>
            </w:r>
            <w:r>
              <w:rPr>
                <w:sz w:val="21"/>
              </w:rPr>
              <w:t xml:space="preserve">17.13 </w:t>
            </w:r>
            <w:proofErr w:type="spellStart"/>
            <w:r>
              <w:rPr>
                <w:sz w:val="21"/>
              </w:rPr>
              <w:t>Техничких</w:t>
            </w:r>
            <w:proofErr w:type="spellEnd"/>
            <w:r>
              <w:rPr>
                <w:sz w:val="21"/>
              </w:rPr>
              <w:t xml:space="preserve"> </w:t>
            </w:r>
            <w:proofErr w:type="spellStart"/>
            <w:r>
              <w:rPr>
                <w:sz w:val="21"/>
              </w:rPr>
              <w:t>правила</w:t>
            </w:r>
            <w:proofErr w:type="spellEnd"/>
            <w:r>
              <w:rPr>
                <w:sz w:val="21"/>
              </w:rPr>
              <w:t xml:space="preserve">.  </w:t>
            </w:r>
          </w:p>
          <w:p w14:paraId="56A3DAD7" w14:textId="77777777" w:rsidR="00154BA7" w:rsidRDefault="009430BB">
            <w:pPr>
              <w:pStyle w:val="TableParagraph"/>
              <w:spacing w:before="6" w:line="240" w:lineRule="atLeast"/>
              <w:ind w:left="5" w:right="47"/>
              <w:rPr>
                <w:sz w:val="21"/>
              </w:rPr>
            </w:pPr>
            <w:r>
              <w:rPr>
                <w:sz w:val="21"/>
              </w:rPr>
              <w:t xml:space="preserve"> </w:t>
            </w:r>
          </w:p>
        </w:tc>
      </w:tr>
    </w:tbl>
    <w:p w14:paraId="4E91D963" w14:textId="77777777" w:rsidR="00154BA7" w:rsidRDefault="00154BA7">
      <w:pPr>
        <w:spacing w:line="240" w:lineRule="atLeast"/>
        <w:rPr>
          <w:sz w:val="21"/>
        </w:rPr>
        <w:sectPr w:rsidR="00154BA7">
          <w:footerReference w:type="even" r:id="rId17"/>
          <w:footerReference w:type="default" r:id="rId18"/>
          <w:pgSz w:w="11900" w:h="16840"/>
          <w:pgMar w:top="1660" w:right="1580" w:bottom="1580" w:left="1600" w:header="1398" w:footer="1387" w:gutter="0"/>
          <w:cols w:space="720"/>
        </w:sectPr>
      </w:pPr>
    </w:p>
    <w:p w14:paraId="4C4D9CB5" w14:textId="77777777" w:rsidR="00154BA7" w:rsidRDefault="00154BA7">
      <w:pPr>
        <w:pStyle w:val="BodyText"/>
        <w:rPr>
          <w:rFonts w:ascii="Times New Roman"/>
          <w:sz w:val="20"/>
        </w:rPr>
      </w:pPr>
    </w:p>
    <w:p w14:paraId="58819B40" w14:textId="77777777" w:rsidR="00154BA7" w:rsidRDefault="00154BA7">
      <w:pPr>
        <w:pStyle w:val="BodyText"/>
        <w:rPr>
          <w:rFonts w:ascii="Times New Roman"/>
          <w:sz w:val="20"/>
        </w:rPr>
      </w:pPr>
    </w:p>
    <w:p w14:paraId="7F2DDBBC" w14:textId="77777777" w:rsidR="00154BA7" w:rsidRDefault="00154BA7">
      <w:pPr>
        <w:pStyle w:val="BodyText"/>
        <w:spacing w:before="4"/>
        <w:rPr>
          <w:rFonts w:ascii="Times New Roman"/>
          <w:sz w:val="23"/>
        </w:rPr>
      </w:pPr>
    </w:p>
    <w:p w14:paraId="1D53B44F" w14:textId="77777777" w:rsidR="00154BA7" w:rsidRPr="00E26793" w:rsidRDefault="00E26793" w:rsidP="008F7C84">
      <w:pPr>
        <w:pStyle w:val="BodyText"/>
        <w:spacing w:before="69" w:line="242" w:lineRule="auto"/>
        <w:ind w:left="1800" w:right="152" w:hanging="1080"/>
        <w:jc w:val="both"/>
      </w:pPr>
      <w:r>
        <w:t xml:space="preserve">31.14.4 </w:t>
      </w:r>
      <w:r w:rsidR="008F7C84">
        <w:rPr>
          <w:lang w:val="sr-Cyrl-RS"/>
        </w:rPr>
        <w:t xml:space="preserve">   </w:t>
      </w:r>
      <w:proofErr w:type="spellStart"/>
      <w:r w:rsidR="009430BB">
        <w:t>Рекорд</w:t>
      </w:r>
      <w:proofErr w:type="spellEnd"/>
      <w:r w:rsidR="009430BB">
        <w:t xml:space="preserve"> </w:t>
      </w:r>
      <w:proofErr w:type="spellStart"/>
      <w:r w:rsidR="009430BB">
        <w:t>не</w:t>
      </w:r>
      <w:proofErr w:type="spellEnd"/>
      <w:r w:rsidR="009430BB">
        <w:t xml:space="preserve"> </w:t>
      </w:r>
      <w:proofErr w:type="spellStart"/>
      <w:r w:rsidR="009430BB">
        <w:t>може</w:t>
      </w:r>
      <w:proofErr w:type="spellEnd"/>
      <w:r w:rsidR="009430BB">
        <w:t xml:space="preserve"> </w:t>
      </w:r>
      <w:proofErr w:type="spellStart"/>
      <w:r w:rsidR="009430BB">
        <w:t>бити</w:t>
      </w:r>
      <w:proofErr w:type="spellEnd"/>
      <w:r w:rsidR="009430BB">
        <w:t xml:space="preserve"> </w:t>
      </w:r>
      <w:proofErr w:type="spellStart"/>
      <w:r w:rsidR="009430BB">
        <w:t>признат</w:t>
      </w:r>
      <w:proofErr w:type="spellEnd"/>
      <w:r w:rsidR="009430BB">
        <w:t xml:space="preserve"> </w:t>
      </w:r>
      <w:proofErr w:type="spellStart"/>
      <w:r w:rsidR="009430BB">
        <w:t>ако</w:t>
      </w:r>
      <w:proofErr w:type="spellEnd"/>
      <w:r w:rsidR="009430BB">
        <w:t xml:space="preserve"> </w:t>
      </w:r>
      <w:proofErr w:type="spellStart"/>
      <w:r w:rsidR="009430BB">
        <w:t>је</w:t>
      </w:r>
      <w:proofErr w:type="spellEnd"/>
      <w:r w:rsidR="009430BB">
        <w:t xml:space="preserve"> </w:t>
      </w:r>
      <w:proofErr w:type="spellStart"/>
      <w:r w:rsidR="009430BB">
        <w:t>брзина</w:t>
      </w:r>
      <w:proofErr w:type="spellEnd"/>
      <w:r w:rsidR="009430BB">
        <w:t xml:space="preserve"> </w:t>
      </w:r>
      <w:proofErr w:type="spellStart"/>
      <w:r w:rsidR="009430BB">
        <w:t>ветра</w:t>
      </w:r>
      <w:proofErr w:type="spellEnd"/>
      <w:r w:rsidR="009430BB">
        <w:t xml:space="preserve"> </w:t>
      </w:r>
      <w:proofErr w:type="spellStart"/>
      <w:r w:rsidR="009430BB">
        <w:t>мерена</w:t>
      </w:r>
      <w:proofErr w:type="spellEnd"/>
      <w:r w:rsidR="009430BB">
        <w:t xml:space="preserve"> у </w:t>
      </w:r>
      <w:proofErr w:type="spellStart"/>
      <w:r w:rsidR="009430BB">
        <w:t>смеру</w:t>
      </w:r>
      <w:proofErr w:type="spellEnd"/>
      <w:r w:rsidR="009430BB">
        <w:t xml:space="preserve"> </w:t>
      </w:r>
      <w:proofErr w:type="spellStart"/>
      <w:r w:rsidR="009430BB">
        <w:t>трчања</w:t>
      </w:r>
      <w:proofErr w:type="spellEnd"/>
      <w:r w:rsidR="009430BB">
        <w:t xml:space="preserve">, у </w:t>
      </w:r>
      <w:proofErr w:type="spellStart"/>
      <w:r w:rsidR="009430BB">
        <w:t>просеку</w:t>
      </w:r>
      <w:proofErr w:type="spellEnd"/>
      <w:r w:rsidR="009430BB">
        <w:t xml:space="preserve"> </w:t>
      </w:r>
      <w:proofErr w:type="spellStart"/>
      <w:r w:rsidR="009430BB">
        <w:t>прелазила</w:t>
      </w:r>
      <w:proofErr w:type="spellEnd"/>
      <w:r w:rsidR="009430BB">
        <w:t xml:space="preserve"> </w:t>
      </w:r>
      <w:proofErr w:type="spellStart"/>
      <w:r w:rsidR="009430BB">
        <w:t>више</w:t>
      </w:r>
      <w:proofErr w:type="spellEnd"/>
      <w:r w:rsidR="009430BB">
        <w:t xml:space="preserve"> </w:t>
      </w:r>
      <w:proofErr w:type="spellStart"/>
      <w:r w:rsidR="009430BB">
        <w:t>од</w:t>
      </w:r>
      <w:proofErr w:type="spellEnd"/>
      <w:r w:rsidR="009430BB">
        <w:t xml:space="preserve"> 2 </w:t>
      </w:r>
      <w:r w:rsidR="005C0108">
        <w:t>м/с</w:t>
      </w:r>
      <w:r w:rsidR="009430BB">
        <w:t xml:space="preserve">. </w:t>
      </w:r>
      <w:proofErr w:type="spellStart"/>
      <w:r w:rsidR="009430BB" w:rsidRPr="00E26793">
        <w:t>Рекорд</w:t>
      </w:r>
      <w:proofErr w:type="spellEnd"/>
      <w:r w:rsidR="009430BB" w:rsidRPr="00E26793">
        <w:t xml:space="preserve"> </w:t>
      </w:r>
      <w:proofErr w:type="spellStart"/>
      <w:r w:rsidR="009430BB" w:rsidRPr="00E26793">
        <w:t>неће</w:t>
      </w:r>
      <w:proofErr w:type="spellEnd"/>
      <w:r w:rsidR="009430BB" w:rsidRPr="00E26793">
        <w:t xml:space="preserve"> </w:t>
      </w:r>
      <w:proofErr w:type="spellStart"/>
      <w:r w:rsidR="009430BB" w:rsidRPr="00E26793">
        <w:t>бити</w:t>
      </w:r>
      <w:proofErr w:type="spellEnd"/>
      <w:r w:rsidR="009430BB" w:rsidRPr="00E26793">
        <w:t xml:space="preserve"> </w:t>
      </w:r>
      <w:proofErr w:type="spellStart"/>
      <w:r w:rsidR="009430BB" w:rsidRPr="00E26793">
        <w:t>признат</w:t>
      </w:r>
      <w:proofErr w:type="spellEnd"/>
      <w:r w:rsidR="009430BB" w:rsidRPr="00E26793">
        <w:t xml:space="preserve"> </w:t>
      </w:r>
      <w:proofErr w:type="spellStart"/>
      <w:r w:rsidR="009430BB" w:rsidRPr="00E26793">
        <w:t>ако</w:t>
      </w:r>
      <w:proofErr w:type="spellEnd"/>
      <w:r w:rsidR="009430BB" w:rsidRPr="00E26793">
        <w:t xml:space="preserve"> </w:t>
      </w:r>
      <w:proofErr w:type="spellStart"/>
      <w:r w:rsidR="009430BB" w:rsidRPr="00E26793">
        <w:t>је</w:t>
      </w:r>
      <w:proofErr w:type="spellEnd"/>
      <w:r w:rsidR="009430BB" w:rsidRPr="00E26793">
        <w:t xml:space="preserve"> </w:t>
      </w:r>
      <w:proofErr w:type="spellStart"/>
      <w:r w:rsidR="009430BB" w:rsidRPr="00E26793">
        <w:t>такмичар</w:t>
      </w:r>
      <w:proofErr w:type="spellEnd"/>
      <w:r w:rsidR="009430BB" w:rsidRPr="00E26793">
        <w:t xml:space="preserve"> </w:t>
      </w:r>
      <w:proofErr w:type="spellStart"/>
      <w:r w:rsidR="009430BB" w:rsidRPr="00E26793">
        <w:t>прекршио</w:t>
      </w:r>
      <w:proofErr w:type="spellEnd"/>
      <w:r w:rsidR="009430BB" w:rsidRPr="00E26793">
        <w:t xml:space="preserve"> </w:t>
      </w:r>
      <w:proofErr w:type="spellStart"/>
      <w:r w:rsidR="009430BB" w:rsidRPr="00E26793">
        <w:t>члан</w:t>
      </w:r>
      <w:proofErr w:type="spellEnd"/>
      <w:r w:rsidR="009430BB" w:rsidRPr="00E26793">
        <w:t xml:space="preserve"> 17.3 </w:t>
      </w:r>
      <w:proofErr w:type="spellStart"/>
      <w:r w:rsidR="009430BB" w:rsidRPr="00E26793">
        <w:t>Техничких</w:t>
      </w:r>
      <w:proofErr w:type="spellEnd"/>
      <w:r w:rsidR="009430BB" w:rsidRPr="00E26793">
        <w:t xml:space="preserve"> </w:t>
      </w:r>
      <w:proofErr w:type="spellStart"/>
      <w:r w:rsidR="009430BB" w:rsidRPr="00E26793">
        <w:t>правила</w:t>
      </w:r>
      <w:proofErr w:type="spellEnd"/>
      <w:r w:rsidR="009430BB" w:rsidRPr="00E26793">
        <w:t xml:space="preserve">, </w:t>
      </w:r>
      <w:proofErr w:type="spellStart"/>
      <w:r w:rsidR="009430BB" w:rsidRPr="00E26793">
        <w:t>нити</w:t>
      </w:r>
      <w:proofErr w:type="spellEnd"/>
      <w:r w:rsidR="009430BB" w:rsidRPr="00E26793">
        <w:t xml:space="preserve"> у </w:t>
      </w:r>
      <w:proofErr w:type="spellStart"/>
      <w:r w:rsidR="009430BB" w:rsidRPr="00E26793">
        <w:t>случају</w:t>
      </w:r>
      <w:proofErr w:type="spellEnd"/>
      <w:r w:rsidR="009430BB" w:rsidRPr="00E26793">
        <w:t xml:space="preserve"> </w:t>
      </w:r>
      <w:proofErr w:type="spellStart"/>
      <w:r w:rsidR="009430BB" w:rsidRPr="00E26793">
        <w:t>појединачне</w:t>
      </w:r>
      <w:proofErr w:type="spellEnd"/>
      <w:r w:rsidR="009430BB" w:rsidRPr="00E26793">
        <w:t xml:space="preserve"> </w:t>
      </w:r>
      <w:proofErr w:type="spellStart"/>
      <w:r w:rsidR="009430BB" w:rsidRPr="00E26793">
        <w:t>дисциплине</w:t>
      </w:r>
      <w:proofErr w:type="spellEnd"/>
      <w:r w:rsidR="009430BB" w:rsidRPr="00E26793">
        <w:t xml:space="preserve"> у </w:t>
      </w:r>
      <w:proofErr w:type="spellStart"/>
      <w:r w:rsidR="009430BB" w:rsidRPr="00E26793">
        <w:t>којој</w:t>
      </w:r>
      <w:proofErr w:type="spellEnd"/>
      <w:r w:rsidR="009430BB" w:rsidRPr="00E26793">
        <w:t xml:space="preserve"> </w:t>
      </w:r>
      <w:proofErr w:type="spellStart"/>
      <w:r w:rsidR="009430BB" w:rsidRPr="00E26793">
        <w:t>је</w:t>
      </w:r>
      <w:proofErr w:type="spellEnd"/>
      <w:r w:rsidR="009430BB" w:rsidRPr="00E26793">
        <w:t xml:space="preserve"> </w:t>
      </w:r>
      <w:proofErr w:type="spellStart"/>
      <w:r w:rsidR="009430BB" w:rsidRPr="00E26793">
        <w:t>такмичар</w:t>
      </w:r>
      <w:proofErr w:type="spellEnd"/>
      <w:r w:rsidR="009430BB" w:rsidRPr="00E26793">
        <w:t xml:space="preserve"> </w:t>
      </w:r>
      <w:proofErr w:type="spellStart"/>
      <w:r w:rsidR="009430BB" w:rsidRPr="00E26793">
        <w:t>имао</w:t>
      </w:r>
      <w:proofErr w:type="spellEnd"/>
      <w:r w:rsidR="009430BB" w:rsidRPr="00E26793">
        <w:t xml:space="preserve"> </w:t>
      </w:r>
      <w:proofErr w:type="spellStart"/>
      <w:r w:rsidR="009430BB" w:rsidRPr="00E26793">
        <w:t>погрешан</w:t>
      </w:r>
      <w:proofErr w:type="spellEnd"/>
      <w:r w:rsidR="009430BB" w:rsidRPr="00E26793">
        <w:t xml:space="preserve"> </w:t>
      </w:r>
      <w:proofErr w:type="spellStart"/>
      <w:r w:rsidR="009430BB" w:rsidRPr="00E26793">
        <w:t>старт</w:t>
      </w:r>
      <w:proofErr w:type="spellEnd"/>
      <w:r w:rsidR="009430BB" w:rsidRPr="00E26793">
        <w:t xml:space="preserve">, </w:t>
      </w:r>
      <w:proofErr w:type="spellStart"/>
      <w:r w:rsidR="009430BB" w:rsidRPr="00E26793">
        <w:t>као</w:t>
      </w:r>
      <w:proofErr w:type="spellEnd"/>
      <w:r w:rsidR="009430BB" w:rsidRPr="00E26793">
        <w:t xml:space="preserve"> </w:t>
      </w:r>
      <w:proofErr w:type="spellStart"/>
      <w:r w:rsidR="009430BB" w:rsidRPr="00E26793">
        <w:t>што</w:t>
      </w:r>
      <w:proofErr w:type="spellEnd"/>
      <w:r w:rsidR="009430BB" w:rsidRPr="00E26793">
        <w:t xml:space="preserve"> </w:t>
      </w:r>
      <w:proofErr w:type="spellStart"/>
      <w:r w:rsidR="009430BB" w:rsidRPr="00E26793">
        <w:t>је</w:t>
      </w:r>
      <w:proofErr w:type="spellEnd"/>
      <w:r w:rsidR="009430BB" w:rsidRPr="00E26793">
        <w:t xml:space="preserve"> </w:t>
      </w:r>
      <w:proofErr w:type="spellStart"/>
      <w:r w:rsidR="009430BB" w:rsidRPr="00E26793">
        <w:t>прописано</w:t>
      </w:r>
      <w:proofErr w:type="spellEnd"/>
      <w:r w:rsidR="009430BB" w:rsidRPr="00E26793">
        <w:t xml:space="preserve"> </w:t>
      </w:r>
      <w:proofErr w:type="spellStart"/>
      <w:r w:rsidR="009430BB" w:rsidRPr="00E26793">
        <w:t>чланом</w:t>
      </w:r>
      <w:proofErr w:type="spellEnd"/>
      <w:r w:rsidR="009430BB" w:rsidRPr="00E26793">
        <w:t xml:space="preserve"> 39.8.3 </w:t>
      </w:r>
      <w:proofErr w:type="spellStart"/>
      <w:r w:rsidR="009430BB" w:rsidRPr="00E26793">
        <w:t>Техничких</w:t>
      </w:r>
      <w:proofErr w:type="spellEnd"/>
      <w:r w:rsidR="009430BB" w:rsidRPr="00E26793">
        <w:t xml:space="preserve"> </w:t>
      </w:r>
      <w:proofErr w:type="spellStart"/>
      <w:r w:rsidR="009430BB" w:rsidRPr="00E26793">
        <w:t>правила</w:t>
      </w:r>
      <w:proofErr w:type="spellEnd"/>
      <w:r w:rsidR="009430BB" w:rsidRPr="00E26793">
        <w:t xml:space="preserve">. </w:t>
      </w:r>
    </w:p>
    <w:p w14:paraId="2F38FBAA" w14:textId="77777777" w:rsidR="00154BA7" w:rsidRDefault="00154BA7" w:rsidP="00E50E02">
      <w:pPr>
        <w:pStyle w:val="ListParagraph"/>
        <w:numPr>
          <w:ilvl w:val="2"/>
          <w:numId w:val="3"/>
        </w:numPr>
        <w:tabs>
          <w:tab w:val="left" w:pos="1808"/>
        </w:tabs>
        <w:ind w:left="720"/>
        <w:rPr>
          <w:sz w:val="21"/>
        </w:rPr>
      </w:pPr>
    </w:p>
    <w:p w14:paraId="381B6EBE" w14:textId="412BC727" w:rsidR="00154BA7" w:rsidRDefault="00E50E02" w:rsidP="008F7C84">
      <w:pPr>
        <w:pStyle w:val="BodyText"/>
        <w:spacing w:before="6" w:line="242" w:lineRule="auto"/>
        <w:ind w:left="1800" w:right="154" w:hanging="1080"/>
        <w:jc w:val="both"/>
      </w:pPr>
      <w:r>
        <w:t xml:space="preserve">31.14.5 </w:t>
      </w:r>
      <w:r w:rsidR="008F7C84">
        <w:rPr>
          <w:lang w:val="sr-Cyrl-RS"/>
        </w:rPr>
        <w:t xml:space="preserve">  </w:t>
      </w:r>
      <w:r w:rsidR="00F160D1">
        <w:rPr>
          <w:lang w:val="sr-Cyrl-RS"/>
        </w:rPr>
        <w:t xml:space="preserve"> </w:t>
      </w:r>
      <w:r w:rsidR="00F160D1">
        <w:rPr>
          <w:lang w:val="sr-Cyrl-RS"/>
        </w:rPr>
        <w:tab/>
      </w:r>
      <w:r w:rsidR="00A17BA5">
        <w:rPr>
          <w:lang w:val="sr-Cyrl-RS"/>
        </w:rPr>
        <w:t>За трке</w:t>
      </w:r>
      <w:r w:rsidR="009430BB">
        <w:t xml:space="preserve"> </w:t>
      </w:r>
      <w:proofErr w:type="spellStart"/>
      <w:r w:rsidR="009430BB">
        <w:t>закључно</w:t>
      </w:r>
      <w:proofErr w:type="spellEnd"/>
      <w:r w:rsidR="009430BB">
        <w:t xml:space="preserve"> </w:t>
      </w:r>
      <w:proofErr w:type="spellStart"/>
      <w:r w:rsidR="009430BB">
        <w:t>са</w:t>
      </w:r>
      <w:proofErr w:type="spellEnd"/>
      <w:r w:rsidR="009430BB">
        <w:t xml:space="preserve"> 400</w:t>
      </w:r>
      <w:r w:rsidR="00F160D1">
        <w:rPr>
          <w:lang w:val="sr-Cyrl-RS"/>
        </w:rPr>
        <w:t xml:space="preserve"> </w:t>
      </w:r>
      <w:r w:rsidR="00F160D1">
        <w:t>m</w:t>
      </w:r>
      <w:r w:rsidR="009430BB">
        <w:t xml:space="preserve"> (</w:t>
      </w:r>
      <w:proofErr w:type="spellStart"/>
      <w:r w:rsidR="009430BB">
        <w:t>укључујући</w:t>
      </w:r>
      <w:proofErr w:type="spellEnd"/>
      <w:r w:rsidR="009430BB">
        <w:t xml:space="preserve"> </w:t>
      </w:r>
      <w:proofErr w:type="spellStart"/>
      <w:r w:rsidR="009430BB">
        <w:t>дисциплине</w:t>
      </w:r>
      <w:proofErr w:type="spellEnd"/>
      <w:r w:rsidR="009430BB">
        <w:t xml:space="preserve"> 4</w:t>
      </w:r>
      <w:r w:rsidR="00F160D1">
        <w:rPr>
          <w:lang w:val="sr-Cyrl-RS"/>
        </w:rPr>
        <w:t xml:space="preserve"> </w:t>
      </w:r>
      <w:r w:rsidR="009430BB">
        <w:t>х</w:t>
      </w:r>
      <w:r w:rsidR="00F160D1">
        <w:rPr>
          <w:lang w:val="sr-Cyrl-RS"/>
        </w:rPr>
        <w:t xml:space="preserve"> </w:t>
      </w:r>
      <w:r w:rsidR="009430BB">
        <w:t>200</w:t>
      </w:r>
      <w:r w:rsidR="00F160D1">
        <w:rPr>
          <w:lang w:val="sr-Cyrl-RS"/>
        </w:rPr>
        <w:t xml:space="preserve"> </w:t>
      </w:r>
      <w:r w:rsidR="00F160D1">
        <w:t>m</w:t>
      </w:r>
      <w:r w:rsidR="009430BB">
        <w:t xml:space="preserve"> и 4</w:t>
      </w:r>
      <w:r w:rsidR="00F160D1">
        <w:rPr>
          <w:lang w:val="sr-Cyrl-RS"/>
        </w:rPr>
        <w:t xml:space="preserve"> </w:t>
      </w:r>
      <w:r w:rsidR="009430BB">
        <w:t>х</w:t>
      </w:r>
      <w:r w:rsidR="00F160D1">
        <w:rPr>
          <w:lang w:val="sr-Cyrl-RS"/>
        </w:rPr>
        <w:t xml:space="preserve"> </w:t>
      </w:r>
      <w:r w:rsidR="009430BB">
        <w:t>400</w:t>
      </w:r>
      <w:r w:rsidR="00F160D1">
        <w:rPr>
          <w:lang w:val="sr-Cyrl-RS"/>
        </w:rPr>
        <w:t xml:space="preserve"> </w:t>
      </w:r>
      <w:r w:rsidR="00F160D1">
        <w:t>m</w:t>
      </w:r>
      <w:r w:rsidR="009430BB">
        <w:t xml:space="preserve">), а у </w:t>
      </w:r>
      <w:proofErr w:type="spellStart"/>
      <w:r w:rsidR="009430BB">
        <w:t>складу</w:t>
      </w:r>
      <w:proofErr w:type="spellEnd"/>
      <w:r w:rsidR="009430BB">
        <w:t xml:space="preserve"> </w:t>
      </w:r>
      <w:proofErr w:type="spellStart"/>
      <w:r w:rsidR="009430BB">
        <w:t>са</w:t>
      </w:r>
      <w:proofErr w:type="spellEnd"/>
      <w:r w:rsidR="009430BB">
        <w:t xml:space="preserve"> </w:t>
      </w:r>
      <w:proofErr w:type="spellStart"/>
      <w:r w:rsidR="009430BB">
        <w:t>члано</w:t>
      </w:r>
      <w:proofErr w:type="spellEnd"/>
      <w:r w:rsidR="00A17BA5">
        <w:rPr>
          <w:lang w:val="sr-Cyrl-RS"/>
        </w:rPr>
        <w:t>ви</w:t>
      </w:r>
      <w:r w:rsidR="009430BB">
        <w:t>м</w:t>
      </w:r>
      <w:r w:rsidR="00A17BA5">
        <w:rPr>
          <w:lang w:val="sr-Cyrl-RS"/>
        </w:rPr>
        <w:t>а</w:t>
      </w:r>
      <w:r w:rsidR="009430BB">
        <w:t xml:space="preserve"> 32 и 34 </w:t>
      </w:r>
      <w:proofErr w:type="spellStart"/>
      <w:r w:rsidR="009430BB">
        <w:t>Правила</w:t>
      </w:r>
      <w:proofErr w:type="spellEnd"/>
      <w:r w:rsidR="009430BB">
        <w:t xml:space="preserve"> </w:t>
      </w:r>
      <w:proofErr w:type="spellStart"/>
      <w:r w:rsidR="009430BB">
        <w:t>за</w:t>
      </w:r>
      <w:proofErr w:type="spellEnd"/>
      <w:r w:rsidR="009430BB">
        <w:t xml:space="preserve"> </w:t>
      </w:r>
      <w:proofErr w:type="spellStart"/>
      <w:r w:rsidR="009430BB">
        <w:t>атлетска</w:t>
      </w:r>
      <w:proofErr w:type="spellEnd"/>
      <w:r w:rsidR="009430BB">
        <w:t xml:space="preserve"> </w:t>
      </w:r>
      <w:proofErr w:type="spellStart"/>
      <w:r w:rsidR="009430BB">
        <w:t>такмичења</w:t>
      </w:r>
      <w:proofErr w:type="spellEnd"/>
      <w:r w:rsidR="009430BB">
        <w:t xml:space="preserve">, </w:t>
      </w:r>
      <w:proofErr w:type="spellStart"/>
      <w:r w:rsidR="009430BB">
        <w:t>стартни</w:t>
      </w:r>
      <w:proofErr w:type="spellEnd"/>
      <w:r w:rsidR="009430BB">
        <w:t xml:space="preserve"> </w:t>
      </w:r>
      <w:proofErr w:type="spellStart"/>
      <w:r w:rsidR="009430BB">
        <w:t>блокови</w:t>
      </w:r>
      <w:proofErr w:type="spellEnd"/>
      <w:r w:rsidR="009430BB">
        <w:t xml:space="preserve"> </w:t>
      </w:r>
      <w:proofErr w:type="spellStart"/>
      <w:r w:rsidR="009430BB">
        <w:t>који</w:t>
      </w:r>
      <w:proofErr w:type="spellEnd"/>
      <w:r w:rsidR="009430BB">
        <w:t xml:space="preserve"> </w:t>
      </w:r>
      <w:proofErr w:type="spellStart"/>
      <w:r w:rsidR="009430BB">
        <w:t>су</w:t>
      </w:r>
      <w:proofErr w:type="spellEnd"/>
      <w:r w:rsidR="009430BB">
        <w:t xml:space="preserve"> </w:t>
      </w:r>
      <w:proofErr w:type="spellStart"/>
      <w:r w:rsidR="009430BB">
        <w:t>повезани</w:t>
      </w:r>
      <w:proofErr w:type="spellEnd"/>
      <w:r w:rsidR="009430BB">
        <w:t xml:space="preserve"> </w:t>
      </w:r>
      <w:proofErr w:type="spellStart"/>
      <w:r w:rsidR="009430BB">
        <w:t>са</w:t>
      </w:r>
      <w:proofErr w:type="spellEnd"/>
      <w:r w:rsidR="009430BB">
        <w:t xml:space="preserve"> </w:t>
      </w:r>
      <w:proofErr w:type="spellStart"/>
      <w:r w:rsidR="009430BB">
        <w:t>системом</w:t>
      </w:r>
      <w:proofErr w:type="spellEnd"/>
      <w:r w:rsidR="009430BB">
        <w:t xml:space="preserve"> </w:t>
      </w:r>
      <w:proofErr w:type="spellStart"/>
      <w:r w:rsidR="009430BB">
        <w:t>за</w:t>
      </w:r>
      <w:proofErr w:type="spellEnd"/>
      <w:r w:rsidR="009430BB">
        <w:t xml:space="preserve"> </w:t>
      </w:r>
      <w:proofErr w:type="spellStart"/>
      <w:r w:rsidR="009430BB">
        <w:t>информације</w:t>
      </w:r>
      <w:proofErr w:type="spellEnd"/>
      <w:r w:rsidR="009430BB">
        <w:t xml:space="preserve"> </w:t>
      </w:r>
      <w:proofErr w:type="spellStart"/>
      <w:r w:rsidR="009430BB">
        <w:t>на</w:t>
      </w:r>
      <w:proofErr w:type="spellEnd"/>
      <w:r w:rsidR="009430BB">
        <w:t xml:space="preserve"> </w:t>
      </w:r>
      <w:proofErr w:type="spellStart"/>
      <w:r w:rsidR="009430BB">
        <w:t>старту</w:t>
      </w:r>
      <w:proofErr w:type="spellEnd"/>
      <w:r w:rsidR="009430BB">
        <w:t xml:space="preserve">, </w:t>
      </w:r>
      <w:proofErr w:type="spellStart"/>
      <w:r w:rsidR="009430BB">
        <w:t>одобреним</w:t>
      </w:r>
      <w:proofErr w:type="spellEnd"/>
      <w:r w:rsidR="009430BB">
        <w:t xml:space="preserve"> </w:t>
      </w:r>
      <w:proofErr w:type="spellStart"/>
      <w:r w:rsidR="009430BB">
        <w:t>од</w:t>
      </w:r>
      <w:proofErr w:type="spellEnd"/>
      <w:r w:rsidR="009430BB">
        <w:t xml:space="preserve"> </w:t>
      </w:r>
      <w:proofErr w:type="spellStart"/>
      <w:r w:rsidR="009430BB">
        <w:t>стране</w:t>
      </w:r>
      <w:proofErr w:type="spellEnd"/>
      <w:r w:rsidR="009430BB">
        <w:t xml:space="preserve"> </w:t>
      </w:r>
      <w:proofErr w:type="spellStart"/>
      <w:r w:rsidR="009430BB">
        <w:t>Светске</w:t>
      </w:r>
      <w:proofErr w:type="spellEnd"/>
      <w:r w:rsidR="009430BB">
        <w:t xml:space="preserve"> </w:t>
      </w:r>
      <w:proofErr w:type="spellStart"/>
      <w:r w:rsidR="009430BB">
        <w:t>атлетике</w:t>
      </w:r>
      <w:proofErr w:type="spellEnd"/>
      <w:r w:rsidR="009430BB">
        <w:t xml:space="preserve">, и </w:t>
      </w:r>
      <w:proofErr w:type="spellStart"/>
      <w:r w:rsidR="009430BB">
        <w:t>сходно</w:t>
      </w:r>
      <w:proofErr w:type="spellEnd"/>
      <w:r w:rsidR="009430BB">
        <w:t xml:space="preserve"> </w:t>
      </w:r>
      <w:proofErr w:type="spellStart"/>
      <w:r w:rsidR="009430BB">
        <w:t>члану</w:t>
      </w:r>
      <w:proofErr w:type="spellEnd"/>
      <w:r w:rsidR="009430BB">
        <w:t xml:space="preserve"> 15.2 </w:t>
      </w:r>
      <w:proofErr w:type="spellStart"/>
      <w:r w:rsidR="009430BB">
        <w:t>Техничких</w:t>
      </w:r>
      <w:proofErr w:type="spellEnd"/>
      <w:r w:rsidR="009430BB">
        <w:t xml:space="preserve"> </w:t>
      </w:r>
      <w:proofErr w:type="spellStart"/>
      <w:r w:rsidR="009430BB">
        <w:t>правила</w:t>
      </w:r>
      <w:proofErr w:type="spellEnd"/>
      <w:r w:rsidR="009430BB">
        <w:t xml:space="preserve">, </w:t>
      </w:r>
      <w:proofErr w:type="spellStart"/>
      <w:r w:rsidR="009430BB">
        <w:t>мора</w:t>
      </w:r>
      <w:r>
        <w:t>ју</w:t>
      </w:r>
      <w:proofErr w:type="spellEnd"/>
      <w:r>
        <w:t xml:space="preserve"> </w:t>
      </w:r>
      <w:proofErr w:type="spellStart"/>
      <w:r w:rsidR="009430BB">
        <w:t>да</w:t>
      </w:r>
      <w:proofErr w:type="spellEnd"/>
      <w:r w:rsidR="009430BB">
        <w:t xml:space="preserve"> </w:t>
      </w:r>
      <w:r w:rsidR="00F160D1">
        <w:rPr>
          <w:lang w:val="sr-Cyrl-RS"/>
        </w:rPr>
        <w:t>се користе</w:t>
      </w:r>
      <w:r w:rsidR="009430BB">
        <w:t xml:space="preserve"> и </w:t>
      </w:r>
      <w:proofErr w:type="spellStart"/>
      <w:r w:rsidR="009430BB">
        <w:t>да</w:t>
      </w:r>
      <w:proofErr w:type="spellEnd"/>
      <w:r w:rsidR="009430BB">
        <w:t xml:space="preserve"> </w:t>
      </w:r>
      <w:proofErr w:type="spellStart"/>
      <w:r w:rsidR="009430BB">
        <w:t>правилно</w:t>
      </w:r>
      <w:proofErr w:type="spellEnd"/>
      <w:r w:rsidR="009430BB">
        <w:t xml:space="preserve"> </w:t>
      </w:r>
      <w:proofErr w:type="spellStart"/>
      <w:r w:rsidR="009430BB">
        <w:t>функционишу</w:t>
      </w:r>
      <w:proofErr w:type="spellEnd"/>
      <w:r w:rsidR="009430BB">
        <w:t xml:space="preserve"> </w:t>
      </w:r>
      <w:proofErr w:type="spellStart"/>
      <w:r w:rsidR="009430BB">
        <w:t>тако</w:t>
      </w:r>
      <w:proofErr w:type="spellEnd"/>
      <w:r w:rsidR="009430BB">
        <w:t xml:space="preserve"> </w:t>
      </w:r>
      <w:proofErr w:type="spellStart"/>
      <w:r w:rsidR="009430BB">
        <w:t>да</w:t>
      </w:r>
      <w:proofErr w:type="spellEnd"/>
      <w:r w:rsidR="009430BB">
        <w:t xml:space="preserve"> </w:t>
      </w:r>
      <w:proofErr w:type="spellStart"/>
      <w:r w:rsidR="009430BB">
        <w:t>се</w:t>
      </w:r>
      <w:proofErr w:type="spellEnd"/>
      <w:r w:rsidR="009430BB">
        <w:t xml:space="preserve"> </w:t>
      </w:r>
      <w:proofErr w:type="spellStart"/>
      <w:r w:rsidR="009430BB">
        <w:t>добију</w:t>
      </w:r>
      <w:proofErr w:type="spellEnd"/>
      <w:r w:rsidR="009430BB">
        <w:t xml:space="preserve"> </w:t>
      </w:r>
      <w:proofErr w:type="spellStart"/>
      <w:r w:rsidR="009430BB">
        <w:t>времена</w:t>
      </w:r>
      <w:proofErr w:type="spellEnd"/>
      <w:r w:rsidR="009430BB">
        <w:t xml:space="preserve"> </w:t>
      </w:r>
      <w:proofErr w:type="spellStart"/>
      <w:r w:rsidR="009430BB">
        <w:t>реакције</w:t>
      </w:r>
      <w:proofErr w:type="spellEnd"/>
      <w:r w:rsidR="009430BB">
        <w:t xml:space="preserve"> и </w:t>
      </w:r>
      <w:proofErr w:type="spellStart"/>
      <w:r w:rsidR="009430BB">
        <w:t>прикажу</w:t>
      </w:r>
      <w:proofErr w:type="spellEnd"/>
      <w:r w:rsidR="009430BB">
        <w:t xml:space="preserve"> у </w:t>
      </w:r>
      <w:proofErr w:type="spellStart"/>
      <w:r w:rsidR="009430BB">
        <w:t>резултатима</w:t>
      </w:r>
      <w:proofErr w:type="spellEnd"/>
      <w:r w:rsidR="009430BB">
        <w:t xml:space="preserve"> </w:t>
      </w:r>
      <w:proofErr w:type="spellStart"/>
      <w:r w:rsidR="009430BB">
        <w:t>са</w:t>
      </w:r>
      <w:proofErr w:type="spellEnd"/>
      <w:r w:rsidR="009430BB">
        <w:t xml:space="preserve"> </w:t>
      </w:r>
      <w:proofErr w:type="spellStart"/>
      <w:r w:rsidR="009430BB">
        <w:t>такмичења</w:t>
      </w:r>
      <w:proofErr w:type="spellEnd"/>
      <w:r w:rsidR="009430BB">
        <w:t xml:space="preserve">. </w:t>
      </w:r>
    </w:p>
    <w:p w14:paraId="0F743B87" w14:textId="77777777" w:rsidR="00154BA7" w:rsidRDefault="00154BA7">
      <w:pPr>
        <w:pStyle w:val="BodyText"/>
        <w:spacing w:before="4" w:line="242" w:lineRule="auto"/>
        <w:ind w:left="1808" w:right="152"/>
        <w:jc w:val="both"/>
      </w:pPr>
    </w:p>
    <w:p w14:paraId="791C6EF9" w14:textId="77777777" w:rsidR="00154BA7" w:rsidRDefault="00154BA7">
      <w:pPr>
        <w:pStyle w:val="BodyText"/>
        <w:spacing w:before="10"/>
        <w:rPr>
          <w:sz w:val="20"/>
        </w:rPr>
      </w:pPr>
    </w:p>
    <w:p w14:paraId="52DA4ADB" w14:textId="0028B9B3" w:rsidR="00154BA7" w:rsidRPr="00E50E02" w:rsidRDefault="00F160D1" w:rsidP="0051373B">
      <w:pPr>
        <w:pStyle w:val="ListParagraph"/>
        <w:numPr>
          <w:ilvl w:val="1"/>
          <w:numId w:val="9"/>
        </w:numPr>
        <w:tabs>
          <w:tab w:val="left" w:pos="720"/>
        </w:tabs>
        <w:ind w:left="0" w:firstLine="0"/>
        <w:rPr>
          <w:sz w:val="21"/>
        </w:rPr>
      </w:pPr>
      <w:r>
        <w:rPr>
          <w:sz w:val="21"/>
          <w:lang w:val="sr-Cyrl-RS"/>
        </w:rPr>
        <w:t>За</w:t>
      </w:r>
      <w:r w:rsidR="009430BB" w:rsidRPr="00E50E02">
        <w:rPr>
          <w:sz w:val="21"/>
        </w:rPr>
        <w:t xml:space="preserve"> </w:t>
      </w:r>
      <w:proofErr w:type="spellStart"/>
      <w:r w:rsidR="009430BB" w:rsidRPr="00E50E02">
        <w:rPr>
          <w:sz w:val="21"/>
        </w:rPr>
        <w:t>светск</w:t>
      </w:r>
      <w:proofErr w:type="spellEnd"/>
      <w:r>
        <w:rPr>
          <w:sz w:val="21"/>
          <w:lang w:val="sr-Cyrl-RS"/>
        </w:rPr>
        <w:t xml:space="preserve">е </w:t>
      </w:r>
      <w:proofErr w:type="spellStart"/>
      <w:r w:rsidR="009430BB" w:rsidRPr="00E50E02">
        <w:rPr>
          <w:sz w:val="21"/>
        </w:rPr>
        <w:t>рекорд</w:t>
      </w:r>
      <w:proofErr w:type="spellEnd"/>
      <w:r>
        <w:rPr>
          <w:sz w:val="21"/>
          <w:lang w:val="sr-Cyrl-RS"/>
        </w:rPr>
        <w:t>е</w:t>
      </w:r>
      <w:r w:rsidR="009430BB" w:rsidRPr="00E50E02">
        <w:rPr>
          <w:sz w:val="21"/>
        </w:rPr>
        <w:t xml:space="preserve"> </w:t>
      </w:r>
      <w:proofErr w:type="spellStart"/>
      <w:r w:rsidR="009430BB" w:rsidRPr="00E50E02">
        <w:rPr>
          <w:sz w:val="21"/>
        </w:rPr>
        <w:t>постигнут</w:t>
      </w:r>
      <w:proofErr w:type="spellEnd"/>
      <w:r>
        <w:rPr>
          <w:sz w:val="21"/>
          <w:lang w:val="sr-Cyrl-RS"/>
        </w:rPr>
        <w:t>е</w:t>
      </w:r>
      <w:r w:rsidR="009430BB" w:rsidRPr="00E50E02">
        <w:rPr>
          <w:sz w:val="21"/>
        </w:rPr>
        <w:t xml:space="preserve"> </w:t>
      </w:r>
      <w:proofErr w:type="spellStart"/>
      <w:r w:rsidR="009430BB" w:rsidRPr="00E50E02">
        <w:rPr>
          <w:sz w:val="21"/>
        </w:rPr>
        <w:t>на</w:t>
      </w:r>
      <w:proofErr w:type="spellEnd"/>
      <w:r w:rsidR="009430BB" w:rsidRPr="00E50E02">
        <w:rPr>
          <w:sz w:val="21"/>
        </w:rPr>
        <w:t xml:space="preserve"> </w:t>
      </w:r>
      <w:proofErr w:type="spellStart"/>
      <w:r w:rsidR="009430BB" w:rsidRPr="00E50E02">
        <w:rPr>
          <w:sz w:val="21"/>
        </w:rPr>
        <w:t>већем</w:t>
      </w:r>
      <w:proofErr w:type="spellEnd"/>
      <w:r w:rsidR="009430BB" w:rsidRPr="00E50E02">
        <w:rPr>
          <w:sz w:val="21"/>
        </w:rPr>
        <w:t xml:space="preserve"> </w:t>
      </w:r>
      <w:proofErr w:type="spellStart"/>
      <w:r w:rsidR="009430BB" w:rsidRPr="00E50E02">
        <w:rPr>
          <w:sz w:val="21"/>
        </w:rPr>
        <w:t>броју</w:t>
      </w:r>
      <w:proofErr w:type="spellEnd"/>
      <w:r w:rsidR="009430BB" w:rsidRPr="00E50E02">
        <w:rPr>
          <w:sz w:val="21"/>
        </w:rPr>
        <w:t xml:space="preserve"> </w:t>
      </w:r>
      <w:proofErr w:type="spellStart"/>
      <w:r w:rsidR="009430BB" w:rsidRPr="00E50E02">
        <w:rPr>
          <w:sz w:val="21"/>
        </w:rPr>
        <w:t>дужина</w:t>
      </w:r>
      <w:proofErr w:type="spellEnd"/>
      <w:r w:rsidR="009430BB" w:rsidRPr="00E50E02">
        <w:rPr>
          <w:sz w:val="21"/>
        </w:rPr>
        <w:t xml:space="preserve"> у </w:t>
      </w:r>
      <w:proofErr w:type="spellStart"/>
      <w:r w:rsidR="009430BB" w:rsidRPr="00E50E02">
        <w:rPr>
          <w:sz w:val="21"/>
        </w:rPr>
        <w:t>истој</w:t>
      </w:r>
      <w:proofErr w:type="spellEnd"/>
      <w:r w:rsidR="009430BB" w:rsidRPr="00E50E02">
        <w:rPr>
          <w:sz w:val="21"/>
        </w:rPr>
        <w:t xml:space="preserve"> </w:t>
      </w:r>
      <w:proofErr w:type="spellStart"/>
      <w:r w:rsidR="009430BB" w:rsidRPr="00E50E02">
        <w:rPr>
          <w:sz w:val="21"/>
        </w:rPr>
        <w:t>трци</w:t>
      </w:r>
      <w:proofErr w:type="spellEnd"/>
      <w:r w:rsidR="009430BB" w:rsidRPr="00E50E02">
        <w:rPr>
          <w:sz w:val="21"/>
        </w:rPr>
        <w:t xml:space="preserve">: </w:t>
      </w:r>
    </w:p>
    <w:p w14:paraId="1B768BE7" w14:textId="77777777" w:rsidR="00154BA7" w:rsidRDefault="00154BA7">
      <w:pPr>
        <w:pStyle w:val="BodyText"/>
        <w:spacing w:before="9"/>
        <w:rPr>
          <w:sz w:val="20"/>
        </w:rPr>
      </w:pPr>
    </w:p>
    <w:p w14:paraId="2DE1D651" w14:textId="77777777" w:rsidR="00154BA7" w:rsidRDefault="00E50E02" w:rsidP="00E50E02">
      <w:pPr>
        <w:pStyle w:val="ListParagraph"/>
        <w:numPr>
          <w:ilvl w:val="2"/>
          <w:numId w:val="2"/>
        </w:numPr>
        <w:tabs>
          <w:tab w:val="left" w:pos="720"/>
        </w:tabs>
        <w:ind w:left="720" w:firstLine="0"/>
        <w:rPr>
          <w:sz w:val="21"/>
        </w:rPr>
      </w:pPr>
      <w:r>
        <w:rPr>
          <w:sz w:val="21"/>
        </w:rPr>
        <w:t>31.15.1</w:t>
      </w:r>
      <w:r w:rsidR="008F7C84">
        <w:rPr>
          <w:sz w:val="21"/>
          <w:lang w:val="sr-Cyrl-RS"/>
        </w:rPr>
        <w:t xml:space="preserve">   </w:t>
      </w:r>
      <w:r>
        <w:rPr>
          <w:sz w:val="21"/>
        </w:rPr>
        <w:t xml:space="preserve"> </w:t>
      </w:r>
      <w:proofErr w:type="spellStart"/>
      <w:r w:rsidR="009430BB">
        <w:rPr>
          <w:sz w:val="21"/>
        </w:rPr>
        <w:t>Трка</w:t>
      </w:r>
      <w:proofErr w:type="spellEnd"/>
      <w:r w:rsidR="009430BB">
        <w:rPr>
          <w:sz w:val="21"/>
        </w:rPr>
        <w:t xml:space="preserve"> </w:t>
      </w:r>
      <w:proofErr w:type="spellStart"/>
      <w:r w:rsidR="009430BB">
        <w:rPr>
          <w:sz w:val="21"/>
        </w:rPr>
        <w:t>мора</w:t>
      </w:r>
      <w:proofErr w:type="spellEnd"/>
      <w:r w:rsidR="009430BB">
        <w:rPr>
          <w:sz w:val="21"/>
        </w:rPr>
        <w:t xml:space="preserve"> </w:t>
      </w:r>
      <w:proofErr w:type="spellStart"/>
      <w:r w:rsidR="009430BB">
        <w:rPr>
          <w:sz w:val="21"/>
        </w:rPr>
        <w:t>бити</w:t>
      </w:r>
      <w:proofErr w:type="spellEnd"/>
      <w:r w:rsidR="009430BB">
        <w:rPr>
          <w:sz w:val="21"/>
        </w:rPr>
        <w:t xml:space="preserve"> </w:t>
      </w:r>
      <w:proofErr w:type="spellStart"/>
      <w:r w:rsidR="009430BB">
        <w:rPr>
          <w:sz w:val="21"/>
        </w:rPr>
        <w:t>најављена</w:t>
      </w:r>
      <w:proofErr w:type="spellEnd"/>
      <w:r w:rsidR="009430BB">
        <w:rPr>
          <w:sz w:val="21"/>
        </w:rPr>
        <w:t xml:space="preserve"> и </w:t>
      </w:r>
      <w:proofErr w:type="spellStart"/>
      <w:r w:rsidR="009430BB">
        <w:rPr>
          <w:sz w:val="21"/>
        </w:rPr>
        <w:t>одржана</w:t>
      </w:r>
      <w:proofErr w:type="spellEnd"/>
      <w:r w:rsidR="009430BB">
        <w:rPr>
          <w:sz w:val="21"/>
        </w:rPr>
        <w:t xml:space="preserve"> </w:t>
      </w:r>
      <w:proofErr w:type="spellStart"/>
      <w:r w:rsidR="009430BB">
        <w:rPr>
          <w:sz w:val="21"/>
        </w:rPr>
        <w:t>само</w:t>
      </w:r>
      <w:proofErr w:type="spellEnd"/>
      <w:r w:rsidR="009430BB">
        <w:rPr>
          <w:sz w:val="21"/>
        </w:rPr>
        <w:t xml:space="preserve"> у </w:t>
      </w:r>
      <w:proofErr w:type="spellStart"/>
      <w:r w:rsidR="009430BB">
        <w:rPr>
          <w:sz w:val="21"/>
        </w:rPr>
        <w:t>једној</w:t>
      </w:r>
      <w:proofErr w:type="spellEnd"/>
      <w:r w:rsidR="009430BB">
        <w:rPr>
          <w:sz w:val="21"/>
        </w:rPr>
        <w:t xml:space="preserve"> </w:t>
      </w:r>
      <w:proofErr w:type="spellStart"/>
      <w:r w:rsidR="009430BB">
        <w:rPr>
          <w:sz w:val="21"/>
        </w:rPr>
        <w:t>дужини</w:t>
      </w:r>
      <w:proofErr w:type="spellEnd"/>
      <w:r w:rsidR="009430BB">
        <w:rPr>
          <w:sz w:val="21"/>
        </w:rPr>
        <w:t xml:space="preserve">. </w:t>
      </w:r>
    </w:p>
    <w:p w14:paraId="4BE79A25" w14:textId="77777777" w:rsidR="00154BA7" w:rsidRDefault="00154BA7" w:rsidP="00E50E02">
      <w:pPr>
        <w:pStyle w:val="BodyText"/>
        <w:spacing w:before="8"/>
        <w:ind w:left="720"/>
        <w:rPr>
          <w:sz w:val="20"/>
        </w:rPr>
      </w:pPr>
    </w:p>
    <w:p w14:paraId="0F116A8A" w14:textId="775532F9" w:rsidR="00154BA7" w:rsidRPr="00B52865" w:rsidRDefault="00E50E02" w:rsidP="00CE77BF">
      <w:pPr>
        <w:pStyle w:val="ListParagraph"/>
        <w:numPr>
          <w:ilvl w:val="2"/>
          <w:numId w:val="2"/>
        </w:numPr>
        <w:tabs>
          <w:tab w:val="left" w:pos="270"/>
          <w:tab w:val="left" w:pos="450"/>
          <w:tab w:val="left" w:pos="720"/>
        </w:tabs>
        <w:spacing w:line="244" w:lineRule="auto"/>
        <w:ind w:left="1620" w:right="154" w:hanging="990"/>
        <w:rPr>
          <w:sz w:val="21"/>
        </w:rPr>
      </w:pPr>
      <w:proofErr w:type="gramStart"/>
      <w:r>
        <w:rPr>
          <w:sz w:val="21"/>
        </w:rPr>
        <w:t xml:space="preserve">31.15.2 </w:t>
      </w:r>
      <w:r w:rsidR="00B52865">
        <w:rPr>
          <w:sz w:val="21"/>
          <w:lang w:val="sr-Cyrl-RS"/>
        </w:rPr>
        <w:t xml:space="preserve"> </w:t>
      </w:r>
      <w:r w:rsidR="00FC73DC">
        <w:rPr>
          <w:sz w:val="21"/>
          <w:lang w:val="sr-Cyrl-RS"/>
        </w:rPr>
        <w:t>Т</w:t>
      </w:r>
      <w:proofErr w:type="spellStart"/>
      <w:r w:rsidR="009430BB">
        <w:rPr>
          <w:sz w:val="21"/>
        </w:rPr>
        <w:t>рке</w:t>
      </w:r>
      <w:proofErr w:type="spellEnd"/>
      <w:proofErr w:type="gramEnd"/>
      <w:r w:rsidR="009430BB">
        <w:rPr>
          <w:sz w:val="21"/>
        </w:rPr>
        <w:t xml:space="preserve"> </w:t>
      </w:r>
      <w:proofErr w:type="spellStart"/>
      <w:r w:rsidR="009430BB">
        <w:rPr>
          <w:sz w:val="21"/>
        </w:rPr>
        <w:t>на</w:t>
      </w:r>
      <w:proofErr w:type="spellEnd"/>
      <w:r w:rsidR="009430BB">
        <w:rPr>
          <w:sz w:val="21"/>
        </w:rPr>
        <w:t xml:space="preserve"> </w:t>
      </w:r>
      <w:r w:rsidR="00FC73DC">
        <w:rPr>
          <w:sz w:val="21"/>
          <w:lang w:val="sr-Cyrl-RS"/>
        </w:rPr>
        <w:t xml:space="preserve">пређену дужину могу се комбиновати са дужинским тркама, тркама са фиксном дистанцом </w:t>
      </w:r>
      <w:r w:rsidR="00291893">
        <w:rPr>
          <w:sz w:val="21"/>
        </w:rPr>
        <w:t>(</w:t>
      </w:r>
      <w:proofErr w:type="spellStart"/>
      <w:r w:rsidR="00291893">
        <w:rPr>
          <w:sz w:val="21"/>
        </w:rPr>
        <w:t>на</w:t>
      </w:r>
      <w:proofErr w:type="spellEnd"/>
      <w:r w:rsidR="00291893">
        <w:rPr>
          <w:sz w:val="21"/>
        </w:rPr>
        <w:t xml:space="preserve"> </w:t>
      </w:r>
      <w:proofErr w:type="spellStart"/>
      <w:r w:rsidR="00291893">
        <w:rPr>
          <w:sz w:val="21"/>
        </w:rPr>
        <w:t>пример</w:t>
      </w:r>
      <w:proofErr w:type="spellEnd"/>
      <w:r w:rsidR="00291893">
        <w:rPr>
          <w:sz w:val="21"/>
        </w:rPr>
        <w:t xml:space="preserve">, 1 </w:t>
      </w:r>
      <w:proofErr w:type="spellStart"/>
      <w:r w:rsidR="00291893">
        <w:rPr>
          <w:sz w:val="21"/>
        </w:rPr>
        <w:t>сат</w:t>
      </w:r>
      <w:proofErr w:type="spellEnd"/>
      <w:r w:rsidR="00291893">
        <w:rPr>
          <w:sz w:val="21"/>
        </w:rPr>
        <w:t xml:space="preserve"> </w:t>
      </w:r>
      <w:proofErr w:type="spellStart"/>
      <w:r w:rsidR="00291893">
        <w:rPr>
          <w:sz w:val="21"/>
        </w:rPr>
        <w:t>или</w:t>
      </w:r>
      <w:proofErr w:type="spellEnd"/>
      <w:r w:rsidR="00291893">
        <w:rPr>
          <w:sz w:val="21"/>
        </w:rPr>
        <w:t xml:space="preserve"> 20.000</w:t>
      </w:r>
      <w:r w:rsidR="00291893">
        <w:rPr>
          <w:sz w:val="21"/>
          <w:lang w:val="sr-Cyrl-RS"/>
        </w:rPr>
        <w:t xml:space="preserve"> </w:t>
      </w:r>
      <w:r w:rsidR="00291893">
        <w:rPr>
          <w:sz w:val="21"/>
        </w:rPr>
        <w:t xml:space="preserve">м - </w:t>
      </w:r>
      <w:proofErr w:type="spellStart"/>
      <w:r w:rsidR="00291893">
        <w:rPr>
          <w:sz w:val="21"/>
        </w:rPr>
        <w:t>види</w:t>
      </w:r>
      <w:proofErr w:type="spellEnd"/>
      <w:r w:rsidR="00291893">
        <w:rPr>
          <w:sz w:val="21"/>
        </w:rPr>
        <w:t xml:space="preserve"> </w:t>
      </w:r>
      <w:proofErr w:type="spellStart"/>
      <w:r w:rsidR="00291893">
        <w:rPr>
          <w:sz w:val="21"/>
        </w:rPr>
        <w:t>члан</w:t>
      </w:r>
      <w:proofErr w:type="spellEnd"/>
      <w:r w:rsidR="00291893">
        <w:rPr>
          <w:sz w:val="21"/>
          <w:lang w:val="sr-Cyrl-RS"/>
        </w:rPr>
        <w:t xml:space="preserve"> </w:t>
      </w:r>
      <w:r w:rsidR="00291893" w:rsidRPr="00B52865">
        <w:rPr>
          <w:sz w:val="21"/>
        </w:rPr>
        <w:t xml:space="preserve">18.3 </w:t>
      </w:r>
      <w:proofErr w:type="spellStart"/>
      <w:r w:rsidR="00291893" w:rsidRPr="00B52865">
        <w:rPr>
          <w:sz w:val="21"/>
        </w:rPr>
        <w:t>Техничких</w:t>
      </w:r>
      <w:proofErr w:type="spellEnd"/>
      <w:r w:rsidR="00291893" w:rsidRPr="00B52865">
        <w:rPr>
          <w:sz w:val="21"/>
        </w:rPr>
        <w:t xml:space="preserve"> </w:t>
      </w:r>
      <w:proofErr w:type="spellStart"/>
      <w:r w:rsidR="00291893" w:rsidRPr="00B52865">
        <w:rPr>
          <w:sz w:val="21"/>
        </w:rPr>
        <w:t>правила</w:t>
      </w:r>
      <w:proofErr w:type="spellEnd"/>
      <w:r w:rsidR="00291893" w:rsidRPr="00B52865">
        <w:rPr>
          <w:sz w:val="21"/>
        </w:rPr>
        <w:t>)</w:t>
      </w:r>
    </w:p>
    <w:p w14:paraId="2A30F598" w14:textId="77777777" w:rsidR="00154BA7" w:rsidRDefault="00154BA7" w:rsidP="00E50E02">
      <w:pPr>
        <w:pStyle w:val="BodyText"/>
        <w:spacing w:before="3"/>
        <w:ind w:left="720"/>
        <w:rPr>
          <w:sz w:val="20"/>
        </w:rPr>
      </w:pPr>
    </w:p>
    <w:p w14:paraId="334A8A4E" w14:textId="77777777" w:rsidR="00154BA7" w:rsidRPr="001750F3" w:rsidRDefault="00B52865" w:rsidP="0051373B">
      <w:pPr>
        <w:pStyle w:val="ListParagraph"/>
        <w:numPr>
          <w:ilvl w:val="2"/>
          <w:numId w:val="10"/>
        </w:numPr>
        <w:tabs>
          <w:tab w:val="left" w:pos="1530"/>
        </w:tabs>
        <w:spacing w:before="1" w:line="242" w:lineRule="auto"/>
        <w:ind w:left="1620" w:right="154" w:hanging="900"/>
        <w:rPr>
          <w:sz w:val="21"/>
          <w:lang w:val="sr-Cyrl-RS"/>
        </w:rPr>
      </w:pPr>
      <w:r>
        <w:rPr>
          <w:sz w:val="21"/>
          <w:lang w:val="sr-Cyrl-RS"/>
        </w:rPr>
        <w:t xml:space="preserve">  </w:t>
      </w:r>
      <w:r w:rsidR="009430BB" w:rsidRPr="001750F3">
        <w:rPr>
          <w:sz w:val="21"/>
          <w:lang w:val="sr-Cyrl-RS"/>
        </w:rPr>
        <w:t>Дозвољено је да један исти такмичар достави више захтева за признавање рекорда постигнутих у истој трци.</w:t>
      </w:r>
    </w:p>
    <w:p w14:paraId="4DA8B41E" w14:textId="77777777" w:rsidR="00154BA7" w:rsidRPr="001750F3" w:rsidRDefault="00154BA7" w:rsidP="00E50E02">
      <w:pPr>
        <w:pStyle w:val="BodyText"/>
        <w:spacing w:before="9"/>
        <w:ind w:left="720"/>
        <w:rPr>
          <w:sz w:val="20"/>
          <w:lang w:val="sr-Cyrl-RS"/>
        </w:rPr>
      </w:pPr>
    </w:p>
    <w:p w14:paraId="5C12BE4F" w14:textId="1A91666E" w:rsidR="00154BA7" w:rsidRPr="001750F3" w:rsidRDefault="00CE77BF" w:rsidP="0051373B">
      <w:pPr>
        <w:pStyle w:val="ListParagraph"/>
        <w:numPr>
          <w:ilvl w:val="2"/>
          <w:numId w:val="10"/>
        </w:numPr>
        <w:tabs>
          <w:tab w:val="left" w:pos="1530"/>
        </w:tabs>
        <w:spacing w:line="242" w:lineRule="auto"/>
        <w:ind w:left="1620" w:right="154" w:hanging="900"/>
        <w:rPr>
          <w:sz w:val="21"/>
          <w:lang w:val="sr-Cyrl-RS"/>
        </w:rPr>
      </w:pPr>
      <w:r>
        <w:rPr>
          <w:sz w:val="21"/>
          <w:lang w:val="sr-Cyrl-RS"/>
        </w:rPr>
        <w:t xml:space="preserve">  </w:t>
      </w:r>
      <w:r w:rsidR="009430BB" w:rsidRPr="001750F3">
        <w:rPr>
          <w:sz w:val="21"/>
          <w:lang w:val="sr-Cyrl-RS"/>
        </w:rPr>
        <w:t>Дозвољено је да више такмичара доставе захтев за признавање више рекорда у истој трци.</w:t>
      </w:r>
    </w:p>
    <w:p w14:paraId="561BCD9D" w14:textId="77777777" w:rsidR="00154BA7" w:rsidRPr="001750F3" w:rsidRDefault="00154BA7" w:rsidP="00E50E02">
      <w:pPr>
        <w:pStyle w:val="BodyText"/>
        <w:spacing w:before="7"/>
        <w:ind w:left="720"/>
        <w:rPr>
          <w:sz w:val="20"/>
          <w:lang w:val="sr-Cyrl-RS"/>
        </w:rPr>
      </w:pPr>
    </w:p>
    <w:p w14:paraId="03ABF5FA" w14:textId="5F96CA92" w:rsidR="00154BA7" w:rsidRPr="001750F3" w:rsidRDefault="00CE77BF" w:rsidP="0051373B">
      <w:pPr>
        <w:pStyle w:val="ListParagraph"/>
        <w:numPr>
          <w:ilvl w:val="2"/>
          <w:numId w:val="10"/>
        </w:numPr>
        <w:tabs>
          <w:tab w:val="left" w:pos="1530"/>
        </w:tabs>
        <w:spacing w:line="244" w:lineRule="auto"/>
        <w:ind w:left="1620" w:right="154" w:hanging="900"/>
        <w:rPr>
          <w:sz w:val="21"/>
          <w:lang w:val="sr-Cyrl-RS"/>
        </w:rPr>
      </w:pPr>
      <w:r>
        <w:rPr>
          <w:sz w:val="21"/>
          <w:lang w:val="sr-Cyrl-RS"/>
        </w:rPr>
        <w:t xml:space="preserve">  </w:t>
      </w:r>
      <w:r w:rsidR="00774F50">
        <w:rPr>
          <w:sz w:val="21"/>
          <w:lang w:val="sr-Cyrl-RS"/>
        </w:rPr>
        <w:t>Т</w:t>
      </w:r>
      <w:r w:rsidR="009430BB" w:rsidRPr="001750F3">
        <w:rPr>
          <w:sz w:val="21"/>
          <w:lang w:val="sr-Cyrl-RS"/>
        </w:rPr>
        <w:t>а</w:t>
      </w:r>
      <w:r w:rsidR="00E50E02" w:rsidRPr="001750F3">
        <w:rPr>
          <w:sz w:val="21"/>
          <w:lang w:val="sr-Cyrl-RS"/>
        </w:rPr>
        <w:t>к</w:t>
      </w:r>
      <w:r w:rsidR="009430BB" w:rsidRPr="001750F3">
        <w:rPr>
          <w:sz w:val="21"/>
          <w:lang w:val="sr-Cyrl-RS"/>
        </w:rPr>
        <w:t xml:space="preserve">мичару се неће признати рекорд на краћој </w:t>
      </w:r>
      <w:r w:rsidR="00774F50">
        <w:rPr>
          <w:sz w:val="21"/>
          <w:lang w:val="sr-Cyrl-RS"/>
        </w:rPr>
        <w:t xml:space="preserve">уколико није завршио трку у пуној дужини за предвиђену дисциплуну. </w:t>
      </w:r>
    </w:p>
    <w:p w14:paraId="7708278C" w14:textId="77777777" w:rsidR="00154BA7" w:rsidRPr="001750F3" w:rsidRDefault="00154BA7">
      <w:pPr>
        <w:pStyle w:val="BodyText"/>
        <w:spacing w:before="2"/>
        <w:rPr>
          <w:sz w:val="20"/>
          <w:lang w:val="sr-Cyrl-RS"/>
        </w:rPr>
      </w:pPr>
    </w:p>
    <w:p w14:paraId="0EE21AC0" w14:textId="5CD6E4A3" w:rsidR="00154BA7" w:rsidRPr="001750F3" w:rsidRDefault="00774F50" w:rsidP="0051373B">
      <w:pPr>
        <w:pStyle w:val="ListParagraph"/>
        <w:numPr>
          <w:ilvl w:val="1"/>
          <w:numId w:val="10"/>
        </w:numPr>
        <w:tabs>
          <w:tab w:val="left" w:pos="853"/>
        </w:tabs>
        <w:ind w:left="0" w:firstLine="0"/>
        <w:rPr>
          <w:sz w:val="21"/>
          <w:lang w:val="sr-Cyrl-RS"/>
        </w:rPr>
      </w:pPr>
      <w:r>
        <w:rPr>
          <w:sz w:val="21"/>
          <w:lang w:val="sr-Cyrl-RS"/>
        </w:rPr>
        <w:t>За с</w:t>
      </w:r>
      <w:r w:rsidR="009430BB" w:rsidRPr="001750F3">
        <w:rPr>
          <w:sz w:val="21"/>
          <w:lang w:val="sr-Cyrl-RS"/>
        </w:rPr>
        <w:t>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тр</w:t>
      </w:r>
      <w:r>
        <w:rPr>
          <w:sz w:val="21"/>
          <w:lang w:val="sr-Cyrl-RS"/>
        </w:rPr>
        <w:t>кама</w:t>
      </w:r>
      <w:r w:rsidR="009430BB" w:rsidRPr="001750F3">
        <w:rPr>
          <w:sz w:val="21"/>
          <w:lang w:val="sr-Cyrl-RS"/>
        </w:rPr>
        <w:t xml:space="preserve"> штафета:</w:t>
      </w:r>
    </w:p>
    <w:p w14:paraId="1328F904" w14:textId="77777777" w:rsidR="00154BA7" w:rsidRPr="001750F3" w:rsidRDefault="00154BA7">
      <w:pPr>
        <w:pStyle w:val="BodyText"/>
        <w:spacing w:before="11"/>
        <w:rPr>
          <w:sz w:val="20"/>
          <w:lang w:val="sr-Cyrl-RS"/>
        </w:rPr>
      </w:pPr>
    </w:p>
    <w:p w14:paraId="25E5C9F3" w14:textId="77777777" w:rsidR="00154BA7" w:rsidRPr="001750F3" w:rsidRDefault="009430BB" w:rsidP="00E50E02">
      <w:pPr>
        <w:pStyle w:val="BodyText"/>
        <w:spacing w:line="242" w:lineRule="auto"/>
        <w:ind w:left="720" w:right="148"/>
        <w:jc w:val="both"/>
        <w:rPr>
          <w:lang w:val="sr-Cyrl-RS"/>
        </w:rPr>
      </w:pPr>
      <w:r w:rsidRPr="001750F3">
        <w:rPr>
          <w:lang w:val="sr-Cyrl-RS"/>
        </w:rPr>
        <w:t>Време постигнуто од стране такмичара у првој деоници трке штафета не може бити предложено</w:t>
      </w:r>
      <w:r w:rsidR="00E50E02" w:rsidRPr="001750F3">
        <w:rPr>
          <w:lang w:val="sr-Cyrl-RS"/>
        </w:rPr>
        <w:t xml:space="preserve"> за </w:t>
      </w:r>
      <w:r w:rsidRPr="001750F3">
        <w:rPr>
          <w:lang w:val="sr-Cyrl-RS"/>
        </w:rPr>
        <w:t>светски рекорд.</w:t>
      </w:r>
    </w:p>
    <w:p w14:paraId="7B812B4B" w14:textId="77777777" w:rsidR="00154BA7" w:rsidRPr="001750F3" w:rsidRDefault="00154BA7">
      <w:pPr>
        <w:pStyle w:val="BodyText"/>
        <w:spacing w:before="7"/>
        <w:rPr>
          <w:sz w:val="20"/>
          <w:lang w:val="sr-Cyrl-RS"/>
        </w:rPr>
      </w:pPr>
    </w:p>
    <w:p w14:paraId="2566C90B" w14:textId="3AE8FED2" w:rsidR="00154BA7" w:rsidRPr="001750F3" w:rsidRDefault="00774F50" w:rsidP="0051373B">
      <w:pPr>
        <w:pStyle w:val="ListParagraph"/>
        <w:numPr>
          <w:ilvl w:val="1"/>
          <w:numId w:val="10"/>
        </w:numPr>
        <w:tabs>
          <w:tab w:val="left" w:pos="853"/>
        </w:tabs>
        <w:ind w:left="0" w:firstLine="0"/>
        <w:rPr>
          <w:sz w:val="21"/>
          <w:lang w:val="sr-Cyrl-RS"/>
        </w:rPr>
      </w:pPr>
      <w:r>
        <w:rPr>
          <w:sz w:val="21"/>
          <w:lang w:val="sr-Cyrl-RS"/>
        </w:rPr>
        <w:t>За с</w:t>
      </w:r>
      <w:r w:rsidR="009430BB" w:rsidRPr="001750F3">
        <w:rPr>
          <w:sz w:val="21"/>
          <w:lang w:val="sr-Cyrl-RS"/>
        </w:rPr>
        <w:t>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w:t>
      </w:r>
      <w:r>
        <w:rPr>
          <w:sz w:val="21"/>
          <w:lang w:val="sr-Cyrl-RS"/>
        </w:rPr>
        <w:t xml:space="preserve"> техничким</w:t>
      </w:r>
      <w:r w:rsidR="009430BB" w:rsidRPr="001750F3">
        <w:rPr>
          <w:sz w:val="21"/>
          <w:lang w:val="sr-Cyrl-RS"/>
        </w:rPr>
        <w:t xml:space="preserve"> дисциплинама:</w:t>
      </w:r>
    </w:p>
    <w:p w14:paraId="733B7AF1" w14:textId="77777777" w:rsidR="00154BA7" w:rsidRPr="001750F3" w:rsidRDefault="00154BA7">
      <w:pPr>
        <w:pStyle w:val="BodyText"/>
        <w:spacing w:before="9"/>
        <w:rPr>
          <w:sz w:val="20"/>
          <w:lang w:val="sr-Cyrl-RS"/>
        </w:rPr>
      </w:pPr>
    </w:p>
    <w:p w14:paraId="4BE8687C" w14:textId="7E95571C" w:rsidR="00154BA7" w:rsidRPr="001750F3" w:rsidRDefault="004D39AC" w:rsidP="0051373B">
      <w:pPr>
        <w:pStyle w:val="ListParagraph"/>
        <w:numPr>
          <w:ilvl w:val="2"/>
          <w:numId w:val="11"/>
        </w:numPr>
        <w:tabs>
          <w:tab w:val="left" w:pos="1620"/>
        </w:tabs>
        <w:spacing w:line="244" w:lineRule="auto"/>
        <w:ind w:left="1620" w:right="152" w:hanging="900"/>
        <w:rPr>
          <w:sz w:val="21"/>
          <w:lang w:val="sr-Cyrl-RS"/>
        </w:rPr>
      </w:pPr>
      <w:r>
        <w:rPr>
          <w:sz w:val="21"/>
          <w:lang w:val="sr-Cyrl-RS"/>
        </w:rPr>
        <w:t>Ре</w:t>
      </w:r>
      <w:r w:rsidR="00774F50">
        <w:rPr>
          <w:sz w:val="21"/>
          <w:lang w:val="sr-Cyrl-RS"/>
        </w:rPr>
        <w:t>зултат</w:t>
      </w:r>
      <w:r>
        <w:rPr>
          <w:sz w:val="21"/>
          <w:lang w:val="sr-Cyrl-RS"/>
        </w:rPr>
        <w:t xml:space="preserve"> мора </w:t>
      </w:r>
      <w:r w:rsidR="009430BB" w:rsidRPr="001750F3">
        <w:rPr>
          <w:sz w:val="21"/>
          <w:lang w:val="sr-Cyrl-RS"/>
        </w:rPr>
        <w:t>бити мерен од стране троје</w:t>
      </w:r>
      <w:r w:rsidR="00774F50">
        <w:rPr>
          <w:sz w:val="21"/>
          <w:lang w:val="sr-Cyrl-RS"/>
        </w:rPr>
        <w:t xml:space="preserve"> с</w:t>
      </w:r>
      <w:r w:rsidR="009430BB" w:rsidRPr="001750F3">
        <w:rPr>
          <w:sz w:val="21"/>
          <w:lang w:val="sr-Cyrl-RS"/>
        </w:rPr>
        <w:t>удија</w:t>
      </w:r>
      <w:r w:rsidR="00774F50">
        <w:rPr>
          <w:sz w:val="21"/>
          <w:lang w:val="sr-Cyrl-RS"/>
        </w:rPr>
        <w:t xml:space="preserve"> у пољу коришћењем калибрисане и верификоване </w:t>
      </w:r>
      <w:r w:rsidR="009430BB" w:rsidRPr="001750F3">
        <w:rPr>
          <w:sz w:val="21"/>
          <w:lang w:val="sr-Cyrl-RS"/>
        </w:rPr>
        <w:t xml:space="preserve">челичне </w:t>
      </w:r>
      <w:r w:rsidR="00D8280E">
        <w:rPr>
          <w:sz w:val="21"/>
          <w:lang w:val="sr-Cyrl-RS"/>
        </w:rPr>
        <w:t>пантљике</w:t>
      </w:r>
      <w:r w:rsidR="00A75D05">
        <w:rPr>
          <w:sz w:val="21"/>
          <w:lang w:val="sr-Cyrl-RS"/>
        </w:rPr>
        <w:t xml:space="preserve"> или шибер</w:t>
      </w:r>
      <w:r w:rsidR="009430BB" w:rsidRPr="001750F3">
        <w:rPr>
          <w:sz w:val="21"/>
          <w:lang w:val="sr-Cyrl-RS"/>
        </w:rPr>
        <w:t xml:space="preserve"> или помоћу одобреног електронског мерног уређаја чија је тачност претходно потврђена у складу са чланом 10 Техничких правила. </w:t>
      </w:r>
    </w:p>
    <w:p w14:paraId="2DFD3D7B" w14:textId="77777777" w:rsidR="00154BA7" w:rsidRPr="001750F3" w:rsidRDefault="00154BA7" w:rsidP="00E50E02">
      <w:pPr>
        <w:pStyle w:val="BodyText"/>
        <w:spacing w:before="4"/>
        <w:ind w:left="720"/>
        <w:rPr>
          <w:sz w:val="20"/>
          <w:lang w:val="sr-Cyrl-RS"/>
        </w:rPr>
      </w:pPr>
    </w:p>
    <w:p w14:paraId="672C68C1" w14:textId="77777777" w:rsidR="00154BA7" w:rsidRPr="001750F3" w:rsidRDefault="009430BB" w:rsidP="0051373B">
      <w:pPr>
        <w:pStyle w:val="ListParagraph"/>
        <w:numPr>
          <w:ilvl w:val="2"/>
          <w:numId w:val="11"/>
        </w:numPr>
        <w:tabs>
          <w:tab w:val="left" w:pos="1620"/>
        </w:tabs>
        <w:spacing w:line="244" w:lineRule="auto"/>
        <w:ind w:left="1620" w:right="151" w:hanging="900"/>
        <w:rPr>
          <w:sz w:val="21"/>
          <w:lang w:val="sr-Cyrl-RS"/>
        </w:rPr>
      </w:pPr>
      <w:r w:rsidRPr="001750F3">
        <w:rPr>
          <w:sz w:val="21"/>
          <w:lang w:val="sr-Cyrl-RS"/>
        </w:rPr>
        <w:t>У дисциплинама скок у</w:t>
      </w:r>
      <w:r w:rsidR="00E50E02" w:rsidRPr="001750F3">
        <w:rPr>
          <w:sz w:val="21"/>
          <w:lang w:val="sr-Cyrl-RS"/>
        </w:rPr>
        <w:t xml:space="preserve"> </w:t>
      </w:r>
      <w:r w:rsidRPr="001750F3">
        <w:rPr>
          <w:sz w:val="21"/>
          <w:lang w:val="sr-Cyrl-RS"/>
        </w:rPr>
        <w:t>даљ и троскок које се одржавају на отвореном, морају се доставити подаци о брзини ветра, мерени у складу са члановима 29.10-29.12 Техничких правила. Рекорд не може бити признат ако је брзина ветра мерена у смеру залета, у просеку прелазила 2</w:t>
      </w:r>
      <w:r w:rsidR="005C0108" w:rsidRPr="001750F3">
        <w:rPr>
          <w:sz w:val="21"/>
          <w:lang w:val="sr-Cyrl-RS"/>
        </w:rPr>
        <w:t>м/</w:t>
      </w:r>
      <w:r w:rsidR="005C0108">
        <w:rPr>
          <w:sz w:val="21"/>
          <w:lang w:val="sr-Cyrl-RS"/>
        </w:rPr>
        <w:t>с</w:t>
      </w:r>
      <w:r w:rsidRPr="001750F3">
        <w:rPr>
          <w:sz w:val="21"/>
          <w:lang w:val="sr-Cyrl-RS"/>
        </w:rPr>
        <w:t xml:space="preserve">. </w:t>
      </w:r>
    </w:p>
    <w:p w14:paraId="2DBBA27C" w14:textId="77777777" w:rsidR="00154BA7" w:rsidRPr="001750F3" w:rsidRDefault="00154BA7">
      <w:pPr>
        <w:spacing w:line="244" w:lineRule="auto"/>
        <w:jc w:val="both"/>
        <w:rPr>
          <w:sz w:val="21"/>
          <w:lang w:val="sr-Cyrl-RS"/>
        </w:rPr>
        <w:sectPr w:rsidR="00154BA7" w:rsidRPr="001750F3">
          <w:pgSz w:w="11900" w:h="16840"/>
          <w:pgMar w:top="1660" w:right="1580" w:bottom="1840" w:left="1600" w:header="1400" w:footer="1653" w:gutter="0"/>
          <w:cols w:space="720"/>
        </w:sectPr>
      </w:pPr>
    </w:p>
    <w:p w14:paraId="125537E1" w14:textId="56A25159" w:rsidR="00154BA7" w:rsidRPr="001750F3" w:rsidRDefault="00A75D05" w:rsidP="0051373B">
      <w:pPr>
        <w:pStyle w:val="ListParagraph"/>
        <w:numPr>
          <w:ilvl w:val="2"/>
          <w:numId w:val="11"/>
        </w:numPr>
        <w:tabs>
          <w:tab w:val="left" w:pos="1620"/>
        </w:tabs>
        <w:spacing w:before="69" w:line="244" w:lineRule="auto"/>
        <w:ind w:left="1620" w:right="152" w:hanging="900"/>
        <w:rPr>
          <w:sz w:val="21"/>
          <w:lang w:val="sr-Cyrl-RS"/>
        </w:rPr>
      </w:pPr>
      <w:r>
        <w:rPr>
          <w:sz w:val="21"/>
          <w:lang w:val="sr-Cyrl-RS"/>
        </w:rPr>
        <w:lastRenderedPageBreak/>
        <w:t>В</w:t>
      </w:r>
      <w:r w:rsidR="009430BB" w:rsidRPr="001750F3">
        <w:rPr>
          <w:sz w:val="21"/>
          <w:lang w:val="sr-Cyrl-RS"/>
        </w:rPr>
        <w:t xml:space="preserve">ише светских рекорда може бити постигнуто током истог такмичења од стране једног или више такмичара, при чему сваки резултат признат за светски рекорд на тај начин мора бити једнак или бољи од важећег светског рекорда у том тренутку. </w:t>
      </w:r>
    </w:p>
    <w:p w14:paraId="6A4D7B7E" w14:textId="77777777" w:rsidR="00154BA7" w:rsidRPr="001750F3" w:rsidRDefault="00154BA7" w:rsidP="00E50E02">
      <w:pPr>
        <w:pStyle w:val="BodyText"/>
        <w:spacing w:before="3"/>
        <w:ind w:left="720"/>
        <w:rPr>
          <w:sz w:val="20"/>
          <w:lang w:val="sr-Cyrl-RS"/>
        </w:rPr>
      </w:pPr>
    </w:p>
    <w:p w14:paraId="398778ED" w14:textId="6305230A" w:rsidR="00154BA7" w:rsidRPr="001750F3" w:rsidRDefault="009430BB" w:rsidP="0051373B">
      <w:pPr>
        <w:pStyle w:val="ListParagraph"/>
        <w:numPr>
          <w:ilvl w:val="2"/>
          <w:numId w:val="11"/>
        </w:numPr>
        <w:tabs>
          <w:tab w:val="left" w:pos="1620"/>
        </w:tabs>
        <w:spacing w:line="244" w:lineRule="auto"/>
        <w:ind w:left="1620" w:right="151" w:hanging="900"/>
        <w:rPr>
          <w:sz w:val="21"/>
          <w:lang w:val="sr-Cyrl-RS"/>
        </w:rPr>
      </w:pPr>
      <w:r w:rsidRPr="001750F3">
        <w:rPr>
          <w:sz w:val="21"/>
          <w:lang w:val="sr-Cyrl-RS"/>
        </w:rPr>
        <w:t xml:space="preserve">У дисциплинама бацања, справе које се користе морају се проверити пре почетка тамичења, у складу са чланом 16 Правила за атлетска такмичења. Ако главни судија уочи </w:t>
      </w:r>
      <w:r w:rsidR="00A75D05">
        <w:rPr>
          <w:sz w:val="21"/>
          <w:lang w:val="sr-Cyrl-RS"/>
        </w:rPr>
        <w:t xml:space="preserve">током </w:t>
      </w:r>
      <w:r w:rsidRPr="001750F3">
        <w:rPr>
          <w:sz w:val="21"/>
          <w:lang w:val="sr-Cyrl-RS"/>
        </w:rPr>
        <w:t>дисциплине да је резултат изједначен или бољи од рекорда, он ће одмах обележити коришћену справу и проверити да ли она и даље одговара Правилима или је дошло до промена неких њених карактеристика. Обично се таква справа проверава још једанпут по завршетку дисциплине, у складу са чланом 16 Правила за атлетска такмичења.</w:t>
      </w:r>
    </w:p>
    <w:p w14:paraId="1D36E202" w14:textId="77777777" w:rsidR="00154BA7" w:rsidRPr="001750F3" w:rsidRDefault="00154BA7">
      <w:pPr>
        <w:pStyle w:val="BodyText"/>
        <w:rPr>
          <w:sz w:val="20"/>
          <w:lang w:val="sr-Cyrl-RS"/>
        </w:rPr>
      </w:pPr>
    </w:p>
    <w:p w14:paraId="5D892C42" w14:textId="7627EC07" w:rsidR="00154BA7" w:rsidRPr="001750F3" w:rsidRDefault="00A75D05" w:rsidP="0051373B">
      <w:pPr>
        <w:pStyle w:val="ListParagraph"/>
        <w:numPr>
          <w:ilvl w:val="1"/>
          <w:numId w:val="11"/>
        </w:numPr>
        <w:tabs>
          <w:tab w:val="left" w:pos="720"/>
        </w:tabs>
        <w:spacing w:before="1"/>
        <w:ind w:left="0" w:firstLine="0"/>
        <w:rPr>
          <w:sz w:val="21"/>
          <w:lang w:val="sr-Cyrl-RS"/>
        </w:rPr>
      </w:pPr>
      <w:r>
        <w:rPr>
          <w:sz w:val="21"/>
          <w:lang w:val="sr-Cyrl-RS"/>
        </w:rPr>
        <w:t xml:space="preserve">За </w:t>
      </w:r>
      <w:r w:rsidR="009430BB" w:rsidRPr="001750F3">
        <w:rPr>
          <w:sz w:val="21"/>
          <w:lang w:val="sr-Cyrl-RS"/>
        </w:rPr>
        <w:t>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 вишебоја</w:t>
      </w:r>
    </w:p>
    <w:p w14:paraId="7273CF64" w14:textId="77777777" w:rsidR="00154BA7" w:rsidRPr="001750F3" w:rsidRDefault="00154BA7">
      <w:pPr>
        <w:pStyle w:val="BodyText"/>
        <w:spacing w:before="10"/>
        <w:rPr>
          <w:sz w:val="20"/>
          <w:lang w:val="sr-Cyrl-RS"/>
        </w:rPr>
      </w:pPr>
    </w:p>
    <w:p w14:paraId="5FE8335A" w14:textId="77777777" w:rsidR="00154BA7" w:rsidRPr="001750F3" w:rsidRDefault="009430BB" w:rsidP="00E50E02">
      <w:pPr>
        <w:pStyle w:val="BodyText"/>
        <w:spacing w:line="244" w:lineRule="auto"/>
        <w:ind w:left="720" w:right="151"/>
        <w:jc w:val="both"/>
        <w:rPr>
          <w:lang w:val="sr-Cyrl-RS"/>
        </w:rPr>
      </w:pPr>
      <w:r w:rsidRPr="001750F3">
        <w:rPr>
          <w:lang w:val="sr-Cyrl-RS"/>
        </w:rPr>
        <w:t>Услови наведени у члану 39.8 Техничких правила морају бити задовољени за сваку појединачну дисциплину. Уз то, када су у питању дисциплине у којима се мери брзина ветра, средња брзина ветра (добијена као алгебарски збир свих брзина ветра, измерених за сваку појединачну дисциплину, подељена бројем тих дис</w:t>
      </w:r>
      <w:r w:rsidR="005C0108" w:rsidRPr="001750F3">
        <w:rPr>
          <w:lang w:val="sr-Cyrl-RS"/>
        </w:rPr>
        <w:t xml:space="preserve">циплина) не сме прелазити +2 </w:t>
      </w:r>
      <w:r w:rsidR="005C0108">
        <w:rPr>
          <w:lang w:val="sr-Cyrl-RS"/>
        </w:rPr>
        <w:t>м</w:t>
      </w:r>
      <w:r w:rsidR="005C0108" w:rsidRPr="001750F3">
        <w:rPr>
          <w:lang w:val="sr-Cyrl-RS"/>
        </w:rPr>
        <w:t>/</w:t>
      </w:r>
      <w:r w:rsidR="005C0108">
        <w:rPr>
          <w:lang w:val="sr-Cyrl-RS"/>
        </w:rPr>
        <w:t>с</w:t>
      </w:r>
      <w:r w:rsidRPr="001750F3">
        <w:rPr>
          <w:lang w:val="sr-Cyrl-RS"/>
        </w:rPr>
        <w:t xml:space="preserve">. </w:t>
      </w:r>
    </w:p>
    <w:p w14:paraId="6A06DFA1" w14:textId="77777777" w:rsidR="00154BA7" w:rsidRPr="001750F3" w:rsidRDefault="00154BA7">
      <w:pPr>
        <w:pStyle w:val="BodyText"/>
        <w:spacing w:before="3"/>
        <w:rPr>
          <w:sz w:val="20"/>
          <w:lang w:val="sr-Cyrl-RS"/>
        </w:rPr>
      </w:pPr>
    </w:p>
    <w:p w14:paraId="24BE1ED2" w14:textId="6AEC3999" w:rsidR="00154BA7" w:rsidRPr="001750F3" w:rsidRDefault="00A75D05" w:rsidP="0051373B">
      <w:pPr>
        <w:pStyle w:val="ListParagraph"/>
        <w:numPr>
          <w:ilvl w:val="1"/>
          <w:numId w:val="11"/>
        </w:numPr>
        <w:tabs>
          <w:tab w:val="left" w:pos="720"/>
        </w:tabs>
        <w:ind w:left="0" w:firstLine="0"/>
        <w:rPr>
          <w:sz w:val="21"/>
          <w:lang w:val="sr-Cyrl-RS"/>
        </w:rPr>
      </w:pPr>
      <w:r>
        <w:rPr>
          <w:sz w:val="21"/>
          <w:lang w:val="sr-Cyrl-RS"/>
        </w:rPr>
        <w:t>За</w:t>
      </w:r>
      <w:r w:rsidR="009430BB" w:rsidRPr="001750F3">
        <w:rPr>
          <w:sz w:val="21"/>
          <w:lang w:val="sr-Cyrl-RS"/>
        </w:rPr>
        <w:t xml:space="preserve"> 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w:t>
      </w:r>
      <w:r>
        <w:rPr>
          <w:sz w:val="21"/>
          <w:lang w:val="sr-Cyrl-RS"/>
        </w:rPr>
        <w:t xml:space="preserve"> такмичарског</w:t>
      </w:r>
      <w:r w:rsidR="009430BB" w:rsidRPr="001750F3">
        <w:rPr>
          <w:sz w:val="21"/>
          <w:lang w:val="sr-Cyrl-RS"/>
        </w:rPr>
        <w:t xml:space="preserve"> ходања </w:t>
      </w:r>
    </w:p>
    <w:p w14:paraId="2CB13761" w14:textId="77777777" w:rsidR="00154BA7" w:rsidRPr="001750F3" w:rsidRDefault="00154BA7">
      <w:pPr>
        <w:pStyle w:val="BodyText"/>
        <w:spacing w:before="9"/>
        <w:rPr>
          <w:sz w:val="20"/>
          <w:lang w:val="sr-Cyrl-RS"/>
        </w:rPr>
      </w:pPr>
    </w:p>
    <w:p w14:paraId="25A65CF5" w14:textId="28F633B8" w:rsidR="00154BA7" w:rsidRPr="001750F3" w:rsidRDefault="009430BB" w:rsidP="00E50E02">
      <w:pPr>
        <w:pStyle w:val="BodyText"/>
        <w:spacing w:line="244" w:lineRule="auto"/>
        <w:ind w:left="720" w:right="154"/>
        <w:jc w:val="both"/>
        <w:rPr>
          <w:lang w:val="sr-Cyrl-RS"/>
        </w:rPr>
      </w:pPr>
      <w:r w:rsidRPr="001750F3">
        <w:rPr>
          <w:lang w:val="sr-Cyrl-RS"/>
        </w:rPr>
        <w:t>Најмање троје судија за дисциплине ходања, са листе међународних судија за дисциплине ходања Светске атлетике или к</w:t>
      </w:r>
      <w:r w:rsidR="00A75D05">
        <w:rPr>
          <w:lang w:val="sr-Cyrl-RS"/>
        </w:rPr>
        <w:t>регионалне</w:t>
      </w:r>
      <w:r w:rsidRPr="001750F3">
        <w:rPr>
          <w:lang w:val="sr-Cyrl-RS"/>
        </w:rPr>
        <w:t xml:space="preserve"> асоцијације, задужени су за дату дисциплину у току такмичења и потписују рекорд</w:t>
      </w:r>
      <w:r w:rsidR="00A75D05">
        <w:rPr>
          <w:lang w:val="sr-Cyrl-RS"/>
        </w:rPr>
        <w:t>ни записник</w:t>
      </w:r>
      <w:r w:rsidRPr="001750F3">
        <w:rPr>
          <w:lang w:val="sr-Cyrl-RS"/>
        </w:rPr>
        <w:t>.</w:t>
      </w:r>
    </w:p>
    <w:p w14:paraId="7A48D8E0" w14:textId="77777777" w:rsidR="00154BA7" w:rsidRPr="001750F3" w:rsidRDefault="00154BA7">
      <w:pPr>
        <w:pStyle w:val="BodyText"/>
        <w:spacing w:before="1"/>
        <w:rPr>
          <w:sz w:val="20"/>
          <w:lang w:val="sr-Cyrl-RS"/>
        </w:rPr>
      </w:pPr>
    </w:p>
    <w:p w14:paraId="57B4FA37" w14:textId="016BD9DF" w:rsidR="00154BA7" w:rsidRPr="001750F3" w:rsidRDefault="00A75D05" w:rsidP="0051373B">
      <w:pPr>
        <w:pStyle w:val="ListParagraph"/>
        <w:numPr>
          <w:ilvl w:val="1"/>
          <w:numId w:val="11"/>
        </w:numPr>
        <w:tabs>
          <w:tab w:val="left" w:pos="720"/>
        </w:tabs>
        <w:ind w:left="0" w:firstLine="0"/>
        <w:rPr>
          <w:sz w:val="21"/>
          <w:lang w:val="sr-Cyrl-RS"/>
        </w:rPr>
      </w:pPr>
      <w:r>
        <w:rPr>
          <w:sz w:val="21"/>
          <w:lang w:val="sr-Cyrl-RS"/>
        </w:rPr>
        <w:t>За</w:t>
      </w:r>
      <w:r w:rsidR="009430BB" w:rsidRPr="001750F3">
        <w:rPr>
          <w:sz w:val="21"/>
          <w:lang w:val="sr-Cyrl-RS"/>
        </w:rPr>
        <w:t xml:space="preserve"> 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w:t>
      </w:r>
      <w:r>
        <w:rPr>
          <w:sz w:val="21"/>
          <w:lang w:val="sr-Cyrl-RS"/>
        </w:rPr>
        <w:t xml:space="preserve"> такмичарског</w:t>
      </w:r>
      <w:r w:rsidR="009430BB" w:rsidRPr="001750F3">
        <w:rPr>
          <w:sz w:val="21"/>
          <w:lang w:val="sr-Cyrl-RS"/>
        </w:rPr>
        <w:t xml:space="preserve"> ходања на путу </w:t>
      </w:r>
    </w:p>
    <w:p w14:paraId="54EFFF19" w14:textId="77777777" w:rsidR="00154BA7" w:rsidRPr="001750F3" w:rsidRDefault="00154BA7">
      <w:pPr>
        <w:pStyle w:val="BodyText"/>
        <w:spacing w:before="10"/>
        <w:rPr>
          <w:sz w:val="20"/>
          <w:lang w:val="sr-Cyrl-RS"/>
        </w:rPr>
      </w:pPr>
    </w:p>
    <w:p w14:paraId="161A4A3C" w14:textId="15D99BD9" w:rsidR="00154BA7" w:rsidRPr="001750F3" w:rsidRDefault="009430BB" w:rsidP="0051373B">
      <w:pPr>
        <w:pStyle w:val="ListParagraph"/>
        <w:numPr>
          <w:ilvl w:val="2"/>
          <w:numId w:val="11"/>
        </w:numPr>
        <w:tabs>
          <w:tab w:val="left" w:pos="1620"/>
        </w:tabs>
        <w:spacing w:before="1" w:line="244" w:lineRule="auto"/>
        <w:ind w:left="1620" w:right="151" w:hanging="900"/>
        <w:rPr>
          <w:sz w:val="21"/>
          <w:lang w:val="sr-Cyrl-RS"/>
        </w:rPr>
      </w:pPr>
      <w:r w:rsidRPr="001750F3">
        <w:rPr>
          <w:sz w:val="21"/>
          <w:lang w:val="sr-Cyrl-RS"/>
        </w:rPr>
        <w:t xml:space="preserve">Трасу трке мора </w:t>
      </w:r>
      <w:r w:rsidR="00A75D05">
        <w:rPr>
          <w:sz w:val="21"/>
          <w:lang w:val="sr-Cyrl-RS"/>
        </w:rPr>
        <w:t>бити измерена од стране одобреног мериоца</w:t>
      </w:r>
      <w:r w:rsidR="00674EF3" w:rsidRPr="001750F3">
        <w:rPr>
          <w:sz w:val="21"/>
          <w:lang w:val="sr-Cyrl-RS"/>
        </w:rPr>
        <w:t xml:space="preserve">, са </w:t>
      </w:r>
      <w:r w:rsidR="00674EF3">
        <w:rPr>
          <w:sz w:val="21"/>
          <w:lang w:val="sr-Cyrl-RS"/>
        </w:rPr>
        <w:t>„</w:t>
      </w:r>
      <w:r w:rsidR="00674EF3" w:rsidRPr="001750F3">
        <w:rPr>
          <w:sz w:val="21"/>
          <w:lang w:val="sr-Cyrl-RS"/>
        </w:rPr>
        <w:t xml:space="preserve">А" или </w:t>
      </w:r>
      <w:r w:rsidR="00674EF3">
        <w:rPr>
          <w:sz w:val="21"/>
          <w:lang w:val="sr-Cyrl-RS"/>
        </w:rPr>
        <w:t>„</w:t>
      </w:r>
      <w:r w:rsidRPr="001750F3">
        <w:rPr>
          <w:sz w:val="21"/>
          <w:lang w:val="sr-Cyrl-RS"/>
        </w:rPr>
        <w:t>Б" лиценцом Светске атлетике/</w:t>
      </w:r>
      <w:r w:rsidR="00A75D05">
        <w:rPr>
          <w:sz w:val="21"/>
          <w:lang w:val="sr-Cyrl-RS"/>
        </w:rPr>
        <w:t>А</w:t>
      </w:r>
      <w:r w:rsidR="00A75D05">
        <w:rPr>
          <w:sz w:val="21"/>
          <w:lang w:val="en-GB"/>
        </w:rPr>
        <w:t>IMS</w:t>
      </w:r>
      <w:r w:rsidRPr="001750F3">
        <w:rPr>
          <w:sz w:val="21"/>
          <w:lang w:val="sr-Cyrl-RS"/>
        </w:rPr>
        <w:t xml:space="preserve">-а, који мора да се постара да одговарајући извештај о мерењу и друге информације које захтева овај члан доставе Светској атлетици, на њихов захтев. </w:t>
      </w:r>
    </w:p>
    <w:p w14:paraId="099EA5B5" w14:textId="77777777" w:rsidR="00154BA7" w:rsidRPr="001750F3" w:rsidRDefault="00154BA7" w:rsidP="00E50E02">
      <w:pPr>
        <w:pStyle w:val="BodyText"/>
        <w:spacing w:before="1"/>
        <w:ind w:left="720"/>
        <w:rPr>
          <w:sz w:val="20"/>
          <w:lang w:val="sr-Cyrl-RS"/>
        </w:rPr>
      </w:pPr>
    </w:p>
    <w:p w14:paraId="2647D64A" w14:textId="3586B221" w:rsidR="00154BA7" w:rsidRPr="001750F3" w:rsidRDefault="003B1B84" w:rsidP="0051373B">
      <w:pPr>
        <w:pStyle w:val="ListParagraph"/>
        <w:numPr>
          <w:ilvl w:val="2"/>
          <w:numId w:val="11"/>
        </w:numPr>
        <w:tabs>
          <w:tab w:val="left" w:pos="1620"/>
        </w:tabs>
        <w:spacing w:line="244" w:lineRule="auto"/>
        <w:ind w:left="1620" w:right="154" w:hanging="900"/>
        <w:rPr>
          <w:sz w:val="21"/>
          <w:lang w:val="sr-Cyrl-RS"/>
        </w:rPr>
      </w:pPr>
      <w:r>
        <w:rPr>
          <w:sz w:val="21"/>
          <w:lang w:val="sr-Cyrl-RS"/>
        </w:rPr>
        <w:t>Круг</w:t>
      </w:r>
      <w:r w:rsidR="00674EF3" w:rsidRPr="001750F3">
        <w:rPr>
          <w:sz w:val="21"/>
          <w:lang w:val="sr-Cyrl-RS"/>
        </w:rPr>
        <w:t xml:space="preserve"> не сме бити краћ</w:t>
      </w:r>
      <w:r>
        <w:rPr>
          <w:sz w:val="21"/>
          <w:lang w:val="sr-Cyrl-RS"/>
        </w:rPr>
        <w:t>и</w:t>
      </w:r>
      <w:r w:rsidR="00674EF3" w:rsidRPr="001750F3">
        <w:rPr>
          <w:sz w:val="21"/>
          <w:lang w:val="sr-Cyrl-RS"/>
        </w:rPr>
        <w:t xml:space="preserve"> од 1</w:t>
      </w:r>
      <w:r w:rsidR="00A75D05">
        <w:rPr>
          <w:sz w:val="21"/>
          <w:lang w:val="sr-Cyrl-RS"/>
        </w:rPr>
        <w:t xml:space="preserve"> </w:t>
      </w:r>
      <w:r w:rsidR="00A75D05">
        <w:rPr>
          <w:sz w:val="21"/>
          <w:lang w:val="en-GB"/>
        </w:rPr>
        <w:t>km</w:t>
      </w:r>
      <w:r w:rsidR="00674EF3" w:rsidRPr="001750F3">
        <w:rPr>
          <w:sz w:val="21"/>
          <w:lang w:val="sr-Cyrl-RS"/>
        </w:rPr>
        <w:t>, нити дуж</w:t>
      </w:r>
      <w:r>
        <w:rPr>
          <w:sz w:val="21"/>
          <w:lang w:val="sr-Cyrl-RS"/>
        </w:rPr>
        <w:t>и</w:t>
      </w:r>
      <w:r w:rsidR="00674EF3" w:rsidRPr="001750F3">
        <w:rPr>
          <w:sz w:val="21"/>
          <w:lang w:val="sr-Cyrl-RS"/>
        </w:rPr>
        <w:t xml:space="preserve"> од 2</w:t>
      </w:r>
      <w:r w:rsidR="00A75D05">
        <w:rPr>
          <w:sz w:val="21"/>
          <w:lang w:val="en-GB"/>
        </w:rPr>
        <w:t xml:space="preserve"> km</w:t>
      </w:r>
      <w:r w:rsidR="009430BB" w:rsidRPr="001750F3">
        <w:rPr>
          <w:sz w:val="21"/>
          <w:lang w:val="sr-Cyrl-RS"/>
        </w:rPr>
        <w:t xml:space="preserve">, са стартом и циљем на стадиону, ако је то могуће. </w:t>
      </w:r>
    </w:p>
    <w:p w14:paraId="2CF49DF0" w14:textId="77777777" w:rsidR="00154BA7" w:rsidRPr="001750F3" w:rsidRDefault="00154BA7" w:rsidP="00E50E02">
      <w:pPr>
        <w:pStyle w:val="BodyText"/>
        <w:spacing w:before="5"/>
        <w:ind w:left="720"/>
        <w:rPr>
          <w:sz w:val="20"/>
          <w:lang w:val="sr-Cyrl-RS"/>
        </w:rPr>
      </w:pPr>
    </w:p>
    <w:p w14:paraId="3F5BDDD9" w14:textId="28E175FB"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Сваки мерилац стазе који је претходн</w:t>
      </w:r>
      <w:r w:rsidR="005C0108" w:rsidRPr="001750F3">
        <w:rPr>
          <w:sz w:val="21"/>
          <w:lang w:val="sr-Cyrl-RS"/>
        </w:rPr>
        <w:t xml:space="preserve">о измерио стазу или неко друго </w:t>
      </w:r>
      <w:r w:rsidRPr="001750F3">
        <w:rPr>
          <w:sz w:val="21"/>
          <w:lang w:val="sr-Cyrl-RS"/>
        </w:rPr>
        <w:t xml:space="preserve">квалификовано службено лице које је мерилац стазе одредио (после саветовања са </w:t>
      </w:r>
      <w:r w:rsidR="00A75D05">
        <w:rPr>
          <w:sz w:val="21"/>
          <w:lang w:val="en-GB"/>
        </w:rPr>
        <w:t>o</w:t>
      </w:r>
      <w:r w:rsidR="00A75D05">
        <w:rPr>
          <w:sz w:val="21"/>
          <w:lang w:val="sr-Cyrl-RS"/>
        </w:rPr>
        <w:t>дговарајућим</w:t>
      </w:r>
      <w:r w:rsidRPr="001750F3">
        <w:rPr>
          <w:sz w:val="21"/>
          <w:lang w:val="sr-Cyrl-RS"/>
        </w:rPr>
        <w:t xml:space="preserve"> телом), мора да потврди на основу копије документације са детаљима званичног мерења стазе, да стаза којом су ходали такмичари одговара стази коју је измерио и документовао званични мерилац стазе. </w:t>
      </w:r>
    </w:p>
    <w:p w14:paraId="425AA99F" w14:textId="77777777" w:rsidR="00154BA7" w:rsidRPr="001750F3" w:rsidRDefault="00154BA7" w:rsidP="00E50E02">
      <w:pPr>
        <w:pStyle w:val="BodyText"/>
        <w:spacing w:before="1"/>
        <w:ind w:left="720"/>
        <w:rPr>
          <w:sz w:val="20"/>
          <w:lang w:val="sr-Cyrl-RS"/>
        </w:rPr>
      </w:pPr>
    </w:p>
    <w:p w14:paraId="2B29FFCC" w14:textId="77777777"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Траса стазе мора бити проверена (то јест, поново измерена), што је касније могуће пре почетка трке, на сам дан одржавања трке или што је пре могуће после одржавања трке. Мерење треба да изврши неки други мерилац са лиценцом</w:t>
      </w:r>
      <w:r w:rsidR="00674EF3" w:rsidRPr="001750F3">
        <w:rPr>
          <w:sz w:val="21"/>
          <w:lang w:val="sr-Cyrl-RS"/>
        </w:rPr>
        <w:t xml:space="preserve"> </w:t>
      </w:r>
      <w:r w:rsidR="00674EF3">
        <w:rPr>
          <w:sz w:val="21"/>
          <w:lang w:val="sr-Cyrl-RS"/>
        </w:rPr>
        <w:t>„</w:t>
      </w:r>
      <w:r w:rsidRPr="001750F3">
        <w:rPr>
          <w:sz w:val="21"/>
          <w:lang w:val="sr-Cyrl-RS"/>
        </w:rPr>
        <w:t xml:space="preserve">А", односно неко ко није вршио првобитна мерења. </w:t>
      </w:r>
    </w:p>
    <w:p w14:paraId="0546F015" w14:textId="77777777" w:rsidR="00154BA7" w:rsidRPr="001750F3" w:rsidRDefault="00154BA7">
      <w:pPr>
        <w:spacing w:line="244" w:lineRule="auto"/>
        <w:jc w:val="both"/>
        <w:rPr>
          <w:sz w:val="21"/>
          <w:lang w:val="sr-Cyrl-RS"/>
        </w:rPr>
        <w:sectPr w:rsidR="00154BA7" w:rsidRPr="001750F3">
          <w:pgSz w:w="11900" w:h="16840"/>
          <w:pgMar w:top="1660" w:right="1580" w:bottom="1580" w:left="1600" w:header="1398" w:footer="1387" w:gutter="0"/>
          <w:cols w:space="720"/>
        </w:sectPr>
      </w:pPr>
    </w:p>
    <w:p w14:paraId="0D75073C" w14:textId="77777777" w:rsidR="00154BA7" w:rsidRPr="001750F3" w:rsidRDefault="009430BB" w:rsidP="00676A67">
      <w:pPr>
        <w:spacing w:before="69" w:line="244" w:lineRule="auto"/>
        <w:ind w:left="1620" w:right="154"/>
        <w:jc w:val="both"/>
        <w:rPr>
          <w:i/>
          <w:sz w:val="21"/>
          <w:szCs w:val="21"/>
          <w:lang w:val="sr-Cyrl-RS"/>
        </w:rPr>
      </w:pPr>
      <w:r w:rsidRPr="001750F3">
        <w:rPr>
          <w:i/>
          <w:sz w:val="21"/>
          <w:szCs w:val="21"/>
          <w:lang w:val="sr-Cyrl-RS"/>
        </w:rPr>
        <w:lastRenderedPageBreak/>
        <w:t xml:space="preserve">Напомена: Ако су стазу првобитно измерила најмање два мериоца са лиценцом „А”, или један са лиценцом „А” , а други са лиценцом „Б”, неће се захтевати додатна провера тачности мерења (поновно мерење), у складу са чланом 31.20.4. </w:t>
      </w:r>
    </w:p>
    <w:p w14:paraId="5DA345B6" w14:textId="77777777" w:rsidR="00154BA7" w:rsidRPr="001750F3" w:rsidRDefault="00154BA7" w:rsidP="00AF0E9F">
      <w:pPr>
        <w:pStyle w:val="BodyText"/>
        <w:spacing w:before="1"/>
        <w:ind w:left="720"/>
        <w:rPr>
          <w:i/>
          <w:lang w:val="sr-Cyrl-RS"/>
        </w:rPr>
      </w:pPr>
    </w:p>
    <w:p w14:paraId="5BB64ACE" w14:textId="036EC9BA" w:rsidR="00154BA7" w:rsidRPr="001750F3" w:rsidRDefault="009430BB"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 xml:space="preserve">Светски рекорди у дисциплинама </w:t>
      </w:r>
      <w:r w:rsidR="00D1228C">
        <w:rPr>
          <w:sz w:val="21"/>
          <w:lang w:val="sr-Cyrl-RS"/>
        </w:rPr>
        <w:t xml:space="preserve">такмичарско </w:t>
      </w:r>
      <w:r w:rsidRPr="001750F3">
        <w:rPr>
          <w:sz w:val="21"/>
          <w:lang w:val="sr-Cyrl-RS"/>
        </w:rPr>
        <w:t>ходањ</w:t>
      </w:r>
      <w:r w:rsidR="00D1228C">
        <w:rPr>
          <w:sz w:val="21"/>
          <w:lang w:val="sr-Cyrl-RS"/>
        </w:rPr>
        <w:t>е</w:t>
      </w:r>
      <w:r w:rsidRPr="001750F3">
        <w:rPr>
          <w:sz w:val="21"/>
          <w:lang w:val="sr-Cyrl-RS"/>
        </w:rPr>
        <w:t xml:space="preserve"> на путу, постигнути на међудистанцама у току трке, морају да испуњавају захтеве члана 31 Правила за атлетска такмичења. Међудистанце морају бити измерен</w:t>
      </w:r>
      <w:r>
        <w:rPr>
          <w:sz w:val="21"/>
        </w:rPr>
        <w:t>e</w:t>
      </w:r>
      <w:r w:rsidRPr="001750F3">
        <w:rPr>
          <w:sz w:val="21"/>
          <w:lang w:val="sr-Cyrl-RS"/>
        </w:rPr>
        <w:t>, снимљен</w:t>
      </w:r>
      <w:r>
        <w:rPr>
          <w:sz w:val="21"/>
        </w:rPr>
        <w:t>e</w:t>
      </w:r>
      <w:r w:rsidRPr="001750F3">
        <w:rPr>
          <w:sz w:val="21"/>
          <w:lang w:val="sr-Cyrl-RS"/>
        </w:rPr>
        <w:t xml:space="preserve"> и потом обележен</w:t>
      </w:r>
      <w:r>
        <w:rPr>
          <w:sz w:val="21"/>
        </w:rPr>
        <w:t>e</w:t>
      </w:r>
      <w:r w:rsidRPr="001750F3">
        <w:rPr>
          <w:sz w:val="21"/>
          <w:lang w:val="sr-Cyrl-RS"/>
        </w:rPr>
        <w:t xml:space="preserve"> у току процеса мерења трасе, а морају бити потврђене у складу са чланом 31.20.4 Правила за атлетска такмичења. </w:t>
      </w:r>
    </w:p>
    <w:p w14:paraId="7B60AC0E" w14:textId="77777777" w:rsidR="00154BA7" w:rsidRPr="001750F3" w:rsidRDefault="00154BA7">
      <w:pPr>
        <w:pStyle w:val="BodyText"/>
        <w:spacing w:before="3"/>
        <w:rPr>
          <w:sz w:val="20"/>
          <w:lang w:val="sr-Cyrl-RS"/>
        </w:rPr>
      </w:pPr>
    </w:p>
    <w:p w14:paraId="46B59284" w14:textId="2340BB7B" w:rsidR="00154BA7" w:rsidRPr="001750F3" w:rsidRDefault="00D1228C" w:rsidP="0051373B">
      <w:pPr>
        <w:pStyle w:val="ListParagraph"/>
        <w:numPr>
          <w:ilvl w:val="1"/>
          <w:numId w:val="11"/>
        </w:numPr>
        <w:tabs>
          <w:tab w:val="left" w:pos="720"/>
        </w:tabs>
        <w:spacing w:before="1"/>
        <w:ind w:left="0" w:firstLine="0"/>
        <w:rPr>
          <w:sz w:val="21"/>
          <w:lang w:val="sr-Cyrl-RS"/>
        </w:rPr>
      </w:pPr>
      <w:r>
        <w:rPr>
          <w:sz w:val="21"/>
          <w:lang w:val="sr-Cyrl-RS"/>
        </w:rPr>
        <w:t xml:space="preserve">За </w:t>
      </w:r>
      <w:r w:rsidR="009430BB" w:rsidRPr="001750F3">
        <w:rPr>
          <w:sz w:val="21"/>
          <w:lang w:val="sr-Cyrl-RS"/>
        </w:rPr>
        <w:t>светск</w:t>
      </w:r>
      <w:r>
        <w:rPr>
          <w:sz w:val="21"/>
          <w:lang w:val="sr-Cyrl-RS"/>
        </w:rPr>
        <w:t>е</w:t>
      </w:r>
      <w:r w:rsidR="009430BB" w:rsidRPr="001750F3">
        <w:rPr>
          <w:sz w:val="21"/>
          <w:lang w:val="sr-Cyrl-RS"/>
        </w:rPr>
        <w:t xml:space="preserve"> рекорд</w:t>
      </w:r>
      <w:r>
        <w:rPr>
          <w:sz w:val="21"/>
          <w:lang w:val="sr-Cyrl-RS"/>
        </w:rPr>
        <w:t>е</w:t>
      </w:r>
      <w:r w:rsidR="009430BB" w:rsidRPr="001750F3">
        <w:rPr>
          <w:sz w:val="21"/>
          <w:lang w:val="sr-Cyrl-RS"/>
        </w:rPr>
        <w:t xml:space="preserve"> у дисциплинама трчања на путу</w:t>
      </w:r>
    </w:p>
    <w:p w14:paraId="3EC2AE7D" w14:textId="77777777" w:rsidR="00154BA7" w:rsidRPr="001750F3" w:rsidRDefault="00154BA7">
      <w:pPr>
        <w:pStyle w:val="BodyText"/>
        <w:spacing w:before="8"/>
        <w:rPr>
          <w:sz w:val="20"/>
          <w:lang w:val="sr-Cyrl-RS"/>
        </w:rPr>
      </w:pPr>
    </w:p>
    <w:p w14:paraId="7FE95B1A" w14:textId="1E004190" w:rsidR="00D1228C" w:rsidRPr="00D1228C" w:rsidRDefault="00D1228C" w:rsidP="0051373B">
      <w:pPr>
        <w:pStyle w:val="ListParagraph"/>
        <w:numPr>
          <w:ilvl w:val="2"/>
          <w:numId w:val="11"/>
        </w:numPr>
        <w:tabs>
          <w:tab w:val="left" w:pos="1620"/>
        </w:tabs>
        <w:spacing w:before="1" w:line="244" w:lineRule="auto"/>
        <w:ind w:left="1620" w:right="151" w:hanging="900"/>
        <w:rPr>
          <w:sz w:val="21"/>
          <w:lang w:val="sr-Cyrl-RS"/>
        </w:rPr>
      </w:pPr>
      <w:r w:rsidRPr="001750F3">
        <w:rPr>
          <w:sz w:val="21"/>
          <w:lang w:val="sr-Cyrl-RS"/>
        </w:rPr>
        <w:t xml:space="preserve">Трасу трке мора </w:t>
      </w:r>
      <w:r>
        <w:rPr>
          <w:sz w:val="21"/>
          <w:lang w:val="sr-Cyrl-RS"/>
        </w:rPr>
        <w:t>бити измерена од стране одобреног мериоца</w:t>
      </w:r>
      <w:r w:rsidRPr="001750F3">
        <w:rPr>
          <w:sz w:val="21"/>
          <w:lang w:val="sr-Cyrl-RS"/>
        </w:rPr>
        <w:t xml:space="preserve">, са </w:t>
      </w:r>
      <w:r>
        <w:rPr>
          <w:sz w:val="21"/>
          <w:lang w:val="sr-Cyrl-RS"/>
        </w:rPr>
        <w:t>„</w:t>
      </w:r>
      <w:r w:rsidRPr="001750F3">
        <w:rPr>
          <w:sz w:val="21"/>
          <w:lang w:val="sr-Cyrl-RS"/>
        </w:rPr>
        <w:t xml:space="preserve">А" или </w:t>
      </w:r>
      <w:r>
        <w:rPr>
          <w:sz w:val="21"/>
          <w:lang w:val="sr-Cyrl-RS"/>
        </w:rPr>
        <w:t>„</w:t>
      </w:r>
      <w:r w:rsidRPr="001750F3">
        <w:rPr>
          <w:sz w:val="21"/>
          <w:lang w:val="sr-Cyrl-RS"/>
        </w:rPr>
        <w:t>Б" лиценцом Светске атлетике/</w:t>
      </w:r>
      <w:r>
        <w:rPr>
          <w:sz w:val="21"/>
          <w:lang w:val="sr-Cyrl-RS"/>
        </w:rPr>
        <w:t>А</w:t>
      </w:r>
      <w:r>
        <w:rPr>
          <w:sz w:val="21"/>
          <w:lang w:val="en-GB"/>
        </w:rPr>
        <w:t>IMS</w:t>
      </w:r>
      <w:r w:rsidRPr="001750F3">
        <w:rPr>
          <w:sz w:val="21"/>
          <w:lang w:val="sr-Cyrl-RS"/>
        </w:rPr>
        <w:t xml:space="preserve">-а, који мора да се постара да одговарајући извештај о мерењу и друге информације које захтева овај члан доставе Светској атлетици, на њихов захтев. </w:t>
      </w:r>
    </w:p>
    <w:p w14:paraId="7ADE3252" w14:textId="77777777" w:rsidR="00154BA7" w:rsidRPr="001750F3" w:rsidRDefault="00154BA7" w:rsidP="00AF0E9F">
      <w:pPr>
        <w:pStyle w:val="BodyText"/>
        <w:spacing w:before="2"/>
        <w:ind w:left="720"/>
        <w:rPr>
          <w:sz w:val="20"/>
          <w:lang w:val="sr-Cyrl-RS"/>
        </w:rPr>
      </w:pPr>
    </w:p>
    <w:p w14:paraId="393D75DE" w14:textId="77777777" w:rsidR="00154BA7" w:rsidRPr="001750F3" w:rsidRDefault="009430BB" w:rsidP="0051373B">
      <w:pPr>
        <w:pStyle w:val="ListParagraph"/>
        <w:numPr>
          <w:ilvl w:val="2"/>
          <w:numId w:val="11"/>
        </w:numPr>
        <w:tabs>
          <w:tab w:val="left" w:pos="1808"/>
        </w:tabs>
        <w:spacing w:line="244" w:lineRule="auto"/>
        <w:ind w:left="1620" w:right="151" w:hanging="900"/>
        <w:rPr>
          <w:sz w:val="21"/>
          <w:lang w:val="sr-Cyrl-RS"/>
        </w:rPr>
      </w:pPr>
      <w:r w:rsidRPr="001750F3">
        <w:rPr>
          <w:sz w:val="21"/>
          <w:lang w:val="sr-Cyrl-RS"/>
        </w:rPr>
        <w:t xml:space="preserve">Тачке старта и циља стазе, мерене дуж замишњене праве линије повучене између њих, не смеју бити удаљене једна од друге више од 50% од дужине трке. </w:t>
      </w:r>
    </w:p>
    <w:p w14:paraId="05DF85B7" w14:textId="77777777" w:rsidR="00154BA7" w:rsidRPr="001750F3" w:rsidRDefault="00154BA7" w:rsidP="00AF0E9F">
      <w:pPr>
        <w:pStyle w:val="BodyText"/>
        <w:spacing w:before="5"/>
        <w:ind w:left="720"/>
        <w:rPr>
          <w:sz w:val="20"/>
          <w:lang w:val="sr-Cyrl-RS"/>
        </w:rPr>
      </w:pPr>
    </w:p>
    <w:p w14:paraId="6B197C91" w14:textId="298095CF" w:rsidR="00154BA7" w:rsidRPr="001750F3" w:rsidRDefault="009430BB" w:rsidP="0051373B">
      <w:pPr>
        <w:pStyle w:val="ListParagraph"/>
        <w:numPr>
          <w:ilvl w:val="2"/>
          <w:numId w:val="11"/>
        </w:numPr>
        <w:tabs>
          <w:tab w:val="left" w:pos="1808"/>
        </w:tabs>
        <w:spacing w:line="244" w:lineRule="auto"/>
        <w:ind w:left="1620" w:right="151" w:hanging="900"/>
        <w:rPr>
          <w:sz w:val="21"/>
          <w:lang w:val="sr-Cyrl-RS"/>
        </w:rPr>
      </w:pPr>
      <w:r w:rsidRPr="001750F3">
        <w:rPr>
          <w:sz w:val="21"/>
          <w:lang w:val="sr-Cyrl-RS"/>
        </w:rPr>
        <w:t>Укупан пад стазе између старта и циља трке не сме бити већи од 1:1000, то јест, 1</w:t>
      </w:r>
      <w:r w:rsidR="00D1228C">
        <w:rPr>
          <w:sz w:val="21"/>
          <w:lang w:val="sr-Cyrl-RS"/>
        </w:rPr>
        <w:t xml:space="preserve"> </w:t>
      </w:r>
      <w:r w:rsidR="00D1228C">
        <w:rPr>
          <w:sz w:val="21"/>
          <w:lang w:val="en-GB"/>
        </w:rPr>
        <w:t>m</w:t>
      </w:r>
      <w:r w:rsidRPr="001750F3">
        <w:rPr>
          <w:sz w:val="21"/>
          <w:lang w:val="sr-Cyrl-RS"/>
        </w:rPr>
        <w:t xml:space="preserve"> по </w:t>
      </w:r>
      <w:r w:rsidR="00D1228C">
        <w:rPr>
          <w:sz w:val="21"/>
          <w:lang w:val="en-GB"/>
        </w:rPr>
        <w:t>km</w:t>
      </w:r>
      <w:r w:rsidRPr="001750F3">
        <w:rPr>
          <w:sz w:val="21"/>
          <w:lang w:val="sr-Cyrl-RS"/>
        </w:rPr>
        <w:t xml:space="preserve"> стазе (0.1%). </w:t>
      </w:r>
    </w:p>
    <w:p w14:paraId="4BCCC4A1" w14:textId="77777777" w:rsidR="00154BA7" w:rsidRPr="001750F3" w:rsidRDefault="00154BA7" w:rsidP="00AF0E9F">
      <w:pPr>
        <w:pStyle w:val="BodyText"/>
        <w:spacing w:before="2"/>
        <w:ind w:left="720"/>
        <w:rPr>
          <w:sz w:val="20"/>
          <w:lang w:val="sr-Cyrl-RS"/>
        </w:rPr>
      </w:pPr>
    </w:p>
    <w:p w14:paraId="09A03B5E" w14:textId="77777777" w:rsidR="00154BA7" w:rsidRPr="001750F3" w:rsidRDefault="009430BB" w:rsidP="0051373B">
      <w:pPr>
        <w:pStyle w:val="ListParagraph"/>
        <w:numPr>
          <w:ilvl w:val="2"/>
          <w:numId w:val="11"/>
        </w:numPr>
        <w:tabs>
          <w:tab w:val="left" w:pos="1808"/>
        </w:tabs>
        <w:spacing w:before="1" w:line="244" w:lineRule="auto"/>
        <w:ind w:left="1620" w:right="152" w:hanging="900"/>
        <w:rPr>
          <w:sz w:val="21"/>
          <w:lang w:val="sr-Cyrl-RS"/>
        </w:rPr>
      </w:pPr>
      <w:r w:rsidRPr="001750F3">
        <w:rPr>
          <w:sz w:val="21"/>
          <w:lang w:val="sr-Cyrl-RS"/>
        </w:rPr>
        <w:t>Сваки мерилац стазе који је претход</w:t>
      </w:r>
      <w:r w:rsidR="005C0108" w:rsidRPr="001750F3">
        <w:rPr>
          <w:sz w:val="21"/>
          <w:lang w:val="sr-Cyrl-RS"/>
        </w:rPr>
        <w:t>но измерио стазу или неко друго</w:t>
      </w:r>
      <w:r w:rsidRPr="001750F3">
        <w:rPr>
          <w:sz w:val="21"/>
          <w:lang w:val="sr-Cyrl-RS"/>
        </w:rPr>
        <w:t xml:space="preserve"> квалификовано службено лице које је мерилац стазе одредио (после с</w:t>
      </w:r>
      <w:r w:rsidR="003B1B84">
        <w:rPr>
          <w:sz w:val="21"/>
          <w:lang w:val="sr-Cyrl-RS"/>
        </w:rPr>
        <w:t>аветовања са релевантним телом)</w:t>
      </w:r>
      <w:r w:rsidRPr="001750F3">
        <w:rPr>
          <w:sz w:val="21"/>
          <w:lang w:val="sr-Cyrl-RS"/>
        </w:rPr>
        <w:t xml:space="preserve"> мора, на основу копије документације са детаљима званичног мерења стазе, да провери пре почетка трке да стаза одговара стази коју је измерио и документовао званични мерилац стазе. Он потом заузима позицију током такмичења која се налази у возилу које предводи такмичаре или на неки други начин потврђује да такмичари трче истом стазом.</w:t>
      </w:r>
    </w:p>
    <w:p w14:paraId="631247AF" w14:textId="77777777" w:rsidR="00154BA7" w:rsidRPr="001750F3" w:rsidRDefault="00154BA7" w:rsidP="00AF0E9F">
      <w:pPr>
        <w:pStyle w:val="BodyText"/>
        <w:spacing w:before="4"/>
        <w:ind w:left="720"/>
        <w:rPr>
          <w:sz w:val="20"/>
          <w:lang w:val="sr-Cyrl-RS"/>
        </w:rPr>
      </w:pPr>
    </w:p>
    <w:p w14:paraId="48710601" w14:textId="77777777" w:rsidR="00D1228C" w:rsidRPr="001750F3" w:rsidRDefault="00D1228C" w:rsidP="0051373B">
      <w:pPr>
        <w:pStyle w:val="ListParagraph"/>
        <w:numPr>
          <w:ilvl w:val="2"/>
          <w:numId w:val="11"/>
        </w:numPr>
        <w:tabs>
          <w:tab w:val="left" w:pos="1620"/>
        </w:tabs>
        <w:spacing w:line="244" w:lineRule="auto"/>
        <w:ind w:left="1620" w:right="152" w:hanging="900"/>
        <w:rPr>
          <w:sz w:val="21"/>
          <w:lang w:val="sr-Cyrl-RS"/>
        </w:rPr>
      </w:pPr>
      <w:r w:rsidRPr="001750F3">
        <w:rPr>
          <w:sz w:val="21"/>
          <w:lang w:val="sr-Cyrl-RS"/>
        </w:rPr>
        <w:t xml:space="preserve">Траса стазе мора бити проверена (то јест, поново измерена), што је касније могуће пре почетка трке, на сам дан одржавања трке или што је пре могуће после одржавања трке. Мерење треба да изврши неки други мерилац са лиценцом </w:t>
      </w:r>
      <w:r>
        <w:rPr>
          <w:sz w:val="21"/>
          <w:lang w:val="sr-Cyrl-RS"/>
        </w:rPr>
        <w:t>„</w:t>
      </w:r>
      <w:r w:rsidRPr="001750F3">
        <w:rPr>
          <w:sz w:val="21"/>
          <w:lang w:val="sr-Cyrl-RS"/>
        </w:rPr>
        <w:t xml:space="preserve">А", односно неко ко није вршио првобитна мерења. </w:t>
      </w:r>
    </w:p>
    <w:p w14:paraId="33002BA8" w14:textId="77777777" w:rsidR="00D1228C" w:rsidRPr="001750F3" w:rsidRDefault="00D1228C" w:rsidP="00D1228C">
      <w:pPr>
        <w:spacing w:line="244" w:lineRule="auto"/>
        <w:jc w:val="both"/>
        <w:rPr>
          <w:sz w:val="21"/>
          <w:lang w:val="sr-Cyrl-RS"/>
        </w:rPr>
        <w:sectPr w:rsidR="00D1228C" w:rsidRPr="001750F3">
          <w:pgSz w:w="11900" w:h="16840"/>
          <w:pgMar w:top="1660" w:right="1580" w:bottom="1580" w:left="1600" w:header="1398" w:footer="1387" w:gutter="0"/>
          <w:cols w:space="720"/>
        </w:sectPr>
      </w:pPr>
    </w:p>
    <w:p w14:paraId="289796F6" w14:textId="599FC7F4" w:rsidR="00D1228C" w:rsidRPr="001750F3" w:rsidRDefault="00D1228C" w:rsidP="00D1228C">
      <w:pPr>
        <w:spacing w:before="69" w:line="244" w:lineRule="auto"/>
        <w:ind w:left="1620" w:right="154"/>
        <w:jc w:val="both"/>
        <w:rPr>
          <w:i/>
          <w:sz w:val="21"/>
          <w:szCs w:val="21"/>
          <w:lang w:val="sr-Cyrl-RS"/>
        </w:rPr>
      </w:pPr>
      <w:r w:rsidRPr="001750F3">
        <w:rPr>
          <w:i/>
          <w:sz w:val="21"/>
          <w:szCs w:val="21"/>
          <w:lang w:val="sr-Cyrl-RS"/>
        </w:rPr>
        <w:lastRenderedPageBreak/>
        <w:t>Напомена: Ако су стазу првобитно измерила најмање два мериоца са лиценцом „А”, или један са лиценцом „А” , а други са лиценцом „Б”, неће се захтевати додатна провера тачности мерења (поновно мерење), у складу са чланом 31.2</w:t>
      </w:r>
      <w:r>
        <w:rPr>
          <w:i/>
          <w:sz w:val="21"/>
          <w:szCs w:val="21"/>
          <w:lang w:val="en-GB"/>
        </w:rPr>
        <w:t>1.5</w:t>
      </w:r>
      <w:r w:rsidRPr="001750F3">
        <w:rPr>
          <w:i/>
          <w:sz w:val="21"/>
          <w:szCs w:val="21"/>
          <w:lang w:val="sr-Cyrl-RS"/>
        </w:rPr>
        <w:t xml:space="preserve">. </w:t>
      </w:r>
    </w:p>
    <w:p w14:paraId="44904F7B" w14:textId="27321C36" w:rsidR="00154BA7" w:rsidRPr="001750F3" w:rsidRDefault="009430BB" w:rsidP="00AF0E9F">
      <w:pPr>
        <w:spacing w:line="244" w:lineRule="auto"/>
        <w:ind w:left="720" w:right="158"/>
        <w:jc w:val="both"/>
        <w:rPr>
          <w:i/>
          <w:sz w:val="21"/>
          <w:lang w:val="sr-Cyrl-RS"/>
        </w:rPr>
      </w:pPr>
      <w:r w:rsidRPr="001750F3">
        <w:rPr>
          <w:i/>
          <w:sz w:val="21"/>
          <w:lang w:val="sr-Cyrl-RS"/>
        </w:rPr>
        <w:t xml:space="preserve">. </w:t>
      </w:r>
    </w:p>
    <w:p w14:paraId="6F46027D" w14:textId="77777777" w:rsidR="00154BA7" w:rsidRPr="001750F3" w:rsidRDefault="00154BA7" w:rsidP="00AF0E9F">
      <w:pPr>
        <w:pStyle w:val="ListParagraph"/>
        <w:numPr>
          <w:ilvl w:val="2"/>
          <w:numId w:val="1"/>
        </w:numPr>
        <w:tabs>
          <w:tab w:val="left" w:pos="1616"/>
        </w:tabs>
        <w:spacing w:line="241" w:lineRule="exact"/>
        <w:rPr>
          <w:i/>
          <w:sz w:val="21"/>
          <w:lang w:val="sr-Cyrl-RS"/>
        </w:rPr>
      </w:pPr>
    </w:p>
    <w:p w14:paraId="4A0113A9" w14:textId="77777777" w:rsidR="00D1228C" w:rsidRDefault="00AF0E9F" w:rsidP="00D1228C">
      <w:pPr>
        <w:tabs>
          <w:tab w:val="left" w:pos="1710"/>
        </w:tabs>
        <w:spacing w:line="244" w:lineRule="auto"/>
        <w:ind w:left="1530" w:right="152" w:hanging="810"/>
        <w:jc w:val="both"/>
        <w:rPr>
          <w:sz w:val="21"/>
          <w:lang w:val="sr-Cyrl-RS"/>
        </w:rPr>
      </w:pPr>
      <w:r w:rsidRPr="001750F3">
        <w:rPr>
          <w:sz w:val="21"/>
          <w:lang w:val="sr-Cyrl-RS"/>
        </w:rPr>
        <w:t>31.21.6</w:t>
      </w:r>
      <w:r w:rsidR="00D1228C">
        <w:rPr>
          <w:sz w:val="21"/>
          <w:lang w:val="sr-Cyrl-RS"/>
        </w:rPr>
        <w:tab/>
      </w:r>
      <w:r w:rsidR="009430BB" w:rsidRPr="001750F3">
        <w:rPr>
          <w:sz w:val="21"/>
          <w:lang w:val="sr-Cyrl-RS"/>
        </w:rPr>
        <w:t>Светски рекорди у дисциплинама трчања на путу постигнути на међудистанцама у току трке, морају да испуњавају захтеве члана 31 Правила за атлетска такмичења. Међудистанце морају бити измерен</w:t>
      </w:r>
      <w:r w:rsidR="009430BB" w:rsidRPr="00AF0E9F">
        <w:rPr>
          <w:sz w:val="21"/>
        </w:rPr>
        <w:t>e</w:t>
      </w:r>
      <w:r w:rsidR="009430BB" w:rsidRPr="001750F3">
        <w:rPr>
          <w:sz w:val="21"/>
          <w:lang w:val="sr-Cyrl-RS"/>
        </w:rPr>
        <w:t>, снимљен</w:t>
      </w:r>
      <w:r w:rsidR="009430BB" w:rsidRPr="00AF0E9F">
        <w:rPr>
          <w:sz w:val="21"/>
        </w:rPr>
        <w:t>e</w:t>
      </w:r>
      <w:r w:rsidR="009430BB" w:rsidRPr="001750F3">
        <w:rPr>
          <w:sz w:val="21"/>
          <w:lang w:val="sr-Cyrl-RS"/>
        </w:rPr>
        <w:t xml:space="preserve"> и потом обележен</w:t>
      </w:r>
      <w:r w:rsidR="009430BB" w:rsidRPr="00AF0E9F">
        <w:rPr>
          <w:sz w:val="21"/>
        </w:rPr>
        <w:t>e</w:t>
      </w:r>
      <w:r w:rsidR="009430BB" w:rsidRPr="001750F3">
        <w:rPr>
          <w:sz w:val="21"/>
          <w:lang w:val="sr-Cyrl-RS"/>
        </w:rPr>
        <w:t xml:space="preserve"> у току процеса мерења трасе, а морају бити потврђене у складу са чланом 31.21.5 Правила за атлетска такмичења. </w:t>
      </w:r>
    </w:p>
    <w:p w14:paraId="387AD133" w14:textId="77777777" w:rsidR="00D1228C" w:rsidRDefault="00D1228C" w:rsidP="00D1228C">
      <w:pPr>
        <w:tabs>
          <w:tab w:val="left" w:pos="1710"/>
        </w:tabs>
        <w:spacing w:line="244" w:lineRule="auto"/>
        <w:ind w:left="1530" w:right="152" w:hanging="810"/>
        <w:jc w:val="both"/>
        <w:rPr>
          <w:sz w:val="21"/>
          <w:lang w:val="sr-Cyrl-RS"/>
        </w:rPr>
      </w:pPr>
    </w:p>
    <w:p w14:paraId="7939D804" w14:textId="2B748B68" w:rsidR="00154BA7" w:rsidRPr="001750F3" w:rsidRDefault="00AF0E9F" w:rsidP="00D1228C">
      <w:pPr>
        <w:tabs>
          <w:tab w:val="left" w:pos="1710"/>
        </w:tabs>
        <w:spacing w:line="244" w:lineRule="auto"/>
        <w:ind w:left="1530" w:right="152" w:hanging="810"/>
        <w:jc w:val="both"/>
        <w:rPr>
          <w:sz w:val="21"/>
          <w:lang w:val="sr-Cyrl-RS"/>
        </w:rPr>
      </w:pPr>
      <w:r w:rsidRPr="001750F3">
        <w:rPr>
          <w:sz w:val="21"/>
          <w:lang w:val="sr-Cyrl-RS"/>
        </w:rPr>
        <w:t xml:space="preserve">31.21.7 </w:t>
      </w:r>
      <w:r w:rsidR="009430BB" w:rsidRPr="001750F3">
        <w:rPr>
          <w:sz w:val="21"/>
          <w:lang w:val="sr-Cyrl-RS"/>
        </w:rPr>
        <w:t>Трка штафета на путу, у дужини марато</w:t>
      </w:r>
      <w:r w:rsidR="0061110B" w:rsidRPr="001750F3">
        <w:rPr>
          <w:sz w:val="21"/>
          <w:lang w:val="sr-Cyrl-RS"/>
        </w:rPr>
        <w:t>на, изводи се на деоницама од 5</w:t>
      </w:r>
      <w:r w:rsidR="00D1228C">
        <w:rPr>
          <w:sz w:val="21"/>
          <w:lang w:val="sr-Cyrl-RS"/>
        </w:rPr>
        <w:t xml:space="preserve"> </w:t>
      </w:r>
      <w:r w:rsidR="00D1228C">
        <w:rPr>
          <w:sz w:val="21"/>
          <w:lang w:val="en-GB"/>
        </w:rPr>
        <w:t>km</w:t>
      </w:r>
      <w:r w:rsidR="009430BB" w:rsidRPr="001750F3">
        <w:rPr>
          <w:sz w:val="21"/>
          <w:lang w:val="sr-Cyrl-RS"/>
        </w:rPr>
        <w:t>,</w:t>
      </w:r>
      <w:r w:rsidR="0061110B" w:rsidRPr="001750F3">
        <w:rPr>
          <w:sz w:val="21"/>
          <w:lang w:val="sr-Cyrl-RS"/>
        </w:rPr>
        <w:t xml:space="preserve"> 10</w:t>
      </w:r>
      <w:r w:rsidR="00D1228C">
        <w:rPr>
          <w:sz w:val="21"/>
          <w:lang w:val="en-GB"/>
        </w:rPr>
        <w:t xml:space="preserve"> km</w:t>
      </w:r>
      <w:r w:rsidR="0061110B" w:rsidRPr="001750F3">
        <w:rPr>
          <w:sz w:val="21"/>
          <w:lang w:val="sr-Cyrl-RS"/>
        </w:rPr>
        <w:t>, 5</w:t>
      </w:r>
      <w:r w:rsidR="00D1228C">
        <w:rPr>
          <w:sz w:val="21"/>
          <w:lang w:val="en-GB"/>
        </w:rPr>
        <w:t xml:space="preserve"> km</w:t>
      </w:r>
      <w:r w:rsidR="0061110B" w:rsidRPr="001750F3">
        <w:rPr>
          <w:sz w:val="21"/>
          <w:lang w:val="sr-Cyrl-RS"/>
        </w:rPr>
        <w:t>, 10</w:t>
      </w:r>
      <w:r w:rsidR="00D1228C">
        <w:rPr>
          <w:sz w:val="21"/>
          <w:lang w:val="en-GB"/>
        </w:rPr>
        <w:t xml:space="preserve"> km</w:t>
      </w:r>
      <w:r w:rsidR="0061110B" w:rsidRPr="001750F3">
        <w:rPr>
          <w:sz w:val="21"/>
          <w:lang w:val="sr-Cyrl-RS"/>
        </w:rPr>
        <w:t>, 5</w:t>
      </w:r>
      <w:r w:rsidR="00D1228C">
        <w:rPr>
          <w:sz w:val="21"/>
          <w:lang w:val="en-GB"/>
        </w:rPr>
        <w:t xml:space="preserve"> km</w:t>
      </w:r>
      <w:r w:rsidR="0061110B" w:rsidRPr="001750F3">
        <w:rPr>
          <w:sz w:val="21"/>
          <w:lang w:val="sr-Cyrl-RS"/>
        </w:rPr>
        <w:t>, 7.195</w:t>
      </w:r>
      <w:r w:rsidR="00556842">
        <w:rPr>
          <w:sz w:val="21"/>
          <w:lang w:val="en-GB"/>
        </w:rPr>
        <w:t xml:space="preserve"> km</w:t>
      </w:r>
      <w:r w:rsidR="005C0108" w:rsidRPr="001750F3">
        <w:rPr>
          <w:sz w:val="21"/>
          <w:lang w:val="sr-Cyrl-RS"/>
        </w:rPr>
        <w:t>.</w:t>
      </w:r>
      <w:r w:rsidR="009430BB" w:rsidRPr="001750F3">
        <w:rPr>
          <w:sz w:val="21"/>
          <w:lang w:val="sr-Cyrl-RS"/>
        </w:rPr>
        <w:t xml:space="preserve"> Деони</w:t>
      </w:r>
      <w:r w:rsidR="00556842">
        <w:rPr>
          <w:sz w:val="21"/>
          <w:lang w:val="sr-Cyrl-RS"/>
        </w:rPr>
        <w:t>ц</w:t>
      </w:r>
      <w:r w:rsidR="009430BB" w:rsidRPr="001750F3">
        <w:rPr>
          <w:sz w:val="21"/>
          <w:lang w:val="sr-Cyrl-RS"/>
        </w:rPr>
        <w:t xml:space="preserve">е морају бити измерене, </w:t>
      </w:r>
      <w:r w:rsidR="003B1B84">
        <w:rPr>
          <w:sz w:val="21"/>
          <w:lang w:val="sr-Cyrl-RS"/>
        </w:rPr>
        <w:t>забележене</w:t>
      </w:r>
      <w:r w:rsidR="009430BB" w:rsidRPr="001750F3">
        <w:rPr>
          <w:sz w:val="21"/>
          <w:lang w:val="sr-Cyrl-RS"/>
        </w:rPr>
        <w:t xml:space="preserve"> и потом обележене у току процеса мерења трасе, са </w:t>
      </w:r>
      <w:r w:rsidR="00D1228C">
        <w:rPr>
          <w:sz w:val="21"/>
          <w:lang w:val="sr-Cyrl-RS"/>
        </w:rPr>
        <w:t>могућношћу грешке</w:t>
      </w:r>
      <w:r w:rsidR="009430BB" w:rsidRPr="001750F3">
        <w:rPr>
          <w:sz w:val="21"/>
          <w:lang w:val="sr-Cyrl-RS"/>
        </w:rPr>
        <w:t xml:space="preserve"> од ±1% од растојања међу </w:t>
      </w:r>
      <w:r w:rsidR="00D1228C">
        <w:rPr>
          <w:sz w:val="21"/>
          <w:lang w:val="sr-Cyrl-RS"/>
        </w:rPr>
        <w:t>деоницама</w:t>
      </w:r>
      <w:r w:rsidR="009430BB" w:rsidRPr="001750F3">
        <w:rPr>
          <w:sz w:val="21"/>
          <w:lang w:val="sr-Cyrl-RS"/>
        </w:rPr>
        <w:t xml:space="preserve">, и такође верификоване у складу са чланом 31.21.5 Правила за атлетска </w:t>
      </w:r>
      <w:r w:rsidR="00774EF7">
        <w:rPr>
          <w:sz w:val="21"/>
          <w:lang w:val="sr-Cyrl-RS"/>
        </w:rPr>
        <w:t>такмичења</w:t>
      </w:r>
      <w:r w:rsidR="009430BB" w:rsidRPr="001750F3">
        <w:rPr>
          <w:sz w:val="21"/>
          <w:lang w:val="sr-Cyrl-RS"/>
        </w:rPr>
        <w:t xml:space="preserve">. </w:t>
      </w:r>
    </w:p>
    <w:p w14:paraId="3B21182D" w14:textId="77777777" w:rsidR="00154BA7" w:rsidRPr="001750F3" w:rsidRDefault="00154BA7" w:rsidP="00AF0E9F">
      <w:pPr>
        <w:pStyle w:val="BodyText"/>
        <w:spacing w:before="5"/>
        <w:jc w:val="both"/>
        <w:rPr>
          <w:sz w:val="20"/>
          <w:lang w:val="sr-Cyrl-RS"/>
        </w:rPr>
      </w:pPr>
    </w:p>
    <w:p w14:paraId="7FA94099" w14:textId="0E37A00D" w:rsidR="00154BA7" w:rsidRPr="001750F3" w:rsidRDefault="009430BB" w:rsidP="00635194">
      <w:pPr>
        <w:spacing w:line="242" w:lineRule="auto"/>
        <w:ind w:left="720" w:right="239"/>
        <w:jc w:val="both"/>
        <w:rPr>
          <w:i/>
          <w:sz w:val="21"/>
          <w:lang w:val="sr-Cyrl-RS"/>
        </w:rPr>
      </w:pPr>
      <w:r w:rsidRPr="001750F3">
        <w:rPr>
          <w:i/>
          <w:sz w:val="21"/>
          <w:lang w:val="sr-Cyrl-RS"/>
        </w:rPr>
        <w:t xml:space="preserve">Напомена: Препоручује се националним федерацијама и </w:t>
      </w:r>
      <w:r w:rsidR="00D1228C">
        <w:rPr>
          <w:i/>
          <w:sz w:val="21"/>
          <w:lang w:val="sr-Cyrl-RS"/>
        </w:rPr>
        <w:t>регионалним</w:t>
      </w:r>
      <w:r w:rsidRPr="001750F3">
        <w:rPr>
          <w:i/>
          <w:sz w:val="21"/>
          <w:lang w:val="sr-Cyrl-RS"/>
        </w:rPr>
        <w:t xml:space="preserve"> асоцијацијама да усвоје правила слична горенаведенима, за признавање својих рекорда.</w:t>
      </w:r>
    </w:p>
    <w:p w14:paraId="1B202E03" w14:textId="77777777" w:rsidR="00154BA7" w:rsidRPr="001750F3" w:rsidRDefault="00154BA7" w:rsidP="00AF0E9F">
      <w:pPr>
        <w:pStyle w:val="BodyText"/>
        <w:spacing w:before="7"/>
        <w:jc w:val="both"/>
        <w:rPr>
          <w:i/>
          <w:sz w:val="20"/>
          <w:lang w:val="sr-Cyrl-RS"/>
        </w:rPr>
      </w:pPr>
    </w:p>
    <w:p w14:paraId="3C91E974" w14:textId="77777777" w:rsidR="00154BA7" w:rsidRPr="001750F3" w:rsidRDefault="009430BB" w:rsidP="00AF0E9F">
      <w:pPr>
        <w:pStyle w:val="Heading1"/>
        <w:numPr>
          <w:ilvl w:val="0"/>
          <w:numId w:val="1"/>
        </w:numPr>
        <w:tabs>
          <w:tab w:val="left" w:pos="840"/>
          <w:tab w:val="left" w:pos="841"/>
        </w:tabs>
        <w:ind w:left="0" w:firstLine="0"/>
        <w:rPr>
          <w:lang w:val="sr-Cyrl-RS"/>
        </w:rPr>
      </w:pPr>
      <w:r w:rsidRPr="001750F3">
        <w:rPr>
          <w:lang w:val="sr-Cyrl-RS"/>
        </w:rPr>
        <w:t>(Члан 261) Дисциплине у којима се признају светски рекорди</w:t>
      </w:r>
    </w:p>
    <w:p w14:paraId="44B5E21B" w14:textId="77777777" w:rsidR="00154BA7" w:rsidRPr="001750F3" w:rsidRDefault="00154BA7">
      <w:pPr>
        <w:pStyle w:val="BodyText"/>
        <w:spacing w:before="8"/>
        <w:rPr>
          <w:b/>
          <w:sz w:val="20"/>
          <w:lang w:val="sr-Cyrl-RS"/>
        </w:rPr>
      </w:pPr>
    </w:p>
    <w:p w14:paraId="39EF8357" w14:textId="77777777" w:rsidR="00B80BE3" w:rsidRDefault="009430BB">
      <w:pPr>
        <w:pStyle w:val="BodyText"/>
        <w:spacing w:line="475" w:lineRule="auto"/>
        <w:ind w:left="811" w:right="3238"/>
        <w:rPr>
          <w:lang w:val="sr-Cyrl-RS"/>
        </w:rPr>
      </w:pPr>
      <w:r w:rsidRPr="001750F3">
        <w:rPr>
          <w:lang w:val="sr-Cyrl-RS"/>
        </w:rPr>
        <w:t>Потпуно аутоматско мерење времена (</w:t>
      </w:r>
      <w:r w:rsidR="00556842">
        <w:rPr>
          <w:lang w:val="sr-Cyrl-RS"/>
        </w:rPr>
        <w:t>АМ</w:t>
      </w:r>
      <w:r w:rsidRPr="001750F3">
        <w:rPr>
          <w:lang w:val="sr-Cyrl-RS"/>
        </w:rPr>
        <w:t xml:space="preserve">) </w:t>
      </w:r>
    </w:p>
    <w:p w14:paraId="10AFECEB" w14:textId="634DC79B" w:rsidR="00154BA7" w:rsidRPr="001750F3" w:rsidRDefault="009430BB">
      <w:pPr>
        <w:pStyle w:val="BodyText"/>
        <w:spacing w:line="475" w:lineRule="auto"/>
        <w:ind w:left="811" w:right="3238"/>
        <w:rPr>
          <w:lang w:val="sr-Cyrl-RS"/>
        </w:rPr>
      </w:pPr>
      <w:r w:rsidRPr="001750F3">
        <w:rPr>
          <w:lang w:val="sr-Cyrl-RS"/>
        </w:rPr>
        <w:t>Ручно мерење времена (</w:t>
      </w:r>
      <w:r w:rsidR="00556842">
        <w:rPr>
          <w:lang w:val="sr-Cyrl-RS"/>
        </w:rPr>
        <w:t>РМ</w:t>
      </w:r>
      <w:r w:rsidRPr="001750F3">
        <w:rPr>
          <w:lang w:val="sr-Cyrl-RS"/>
        </w:rPr>
        <w:t>)</w:t>
      </w:r>
    </w:p>
    <w:p w14:paraId="4820B54F" w14:textId="297685A0" w:rsidR="00154BA7" w:rsidRPr="001750F3" w:rsidRDefault="009430BB">
      <w:pPr>
        <w:pStyle w:val="BodyText"/>
        <w:spacing w:before="4"/>
        <w:ind w:left="811"/>
        <w:rPr>
          <w:lang w:val="sr-Cyrl-RS"/>
        </w:rPr>
      </w:pPr>
      <w:r w:rsidRPr="001750F3">
        <w:rPr>
          <w:lang w:val="sr-Cyrl-RS"/>
        </w:rPr>
        <w:t>Мерење времена транспондером (Т</w:t>
      </w:r>
      <w:r w:rsidR="00556842">
        <w:rPr>
          <w:lang w:val="sr-Cyrl-RS"/>
        </w:rPr>
        <w:t>М</w:t>
      </w:r>
      <w:r w:rsidRPr="001750F3">
        <w:rPr>
          <w:lang w:val="sr-Cyrl-RS"/>
        </w:rPr>
        <w:t>)</w:t>
      </w:r>
    </w:p>
    <w:p w14:paraId="29D86B8C" w14:textId="77777777" w:rsidR="00154BA7" w:rsidRPr="001750F3" w:rsidRDefault="00154BA7">
      <w:pPr>
        <w:pStyle w:val="BodyText"/>
        <w:spacing w:before="8"/>
        <w:rPr>
          <w:sz w:val="20"/>
          <w:lang w:val="sr-Cyrl-RS"/>
        </w:rPr>
      </w:pPr>
    </w:p>
    <w:p w14:paraId="6EA29726" w14:textId="77777777" w:rsidR="00154BA7" w:rsidRPr="001750F3" w:rsidRDefault="009430BB" w:rsidP="00635194">
      <w:pPr>
        <w:pStyle w:val="Heading1"/>
        <w:spacing w:before="1"/>
        <w:ind w:left="0" w:firstLine="0"/>
        <w:rPr>
          <w:lang w:val="sr-Cyrl-RS"/>
        </w:rPr>
      </w:pPr>
      <w:r w:rsidRPr="001750F3">
        <w:rPr>
          <w:lang w:val="sr-Cyrl-RS"/>
        </w:rPr>
        <w:t>Мушкарци</w:t>
      </w:r>
    </w:p>
    <w:p w14:paraId="6E8D7CF8" w14:textId="77777777" w:rsidR="00154BA7" w:rsidRPr="001750F3" w:rsidRDefault="00154BA7" w:rsidP="00635194">
      <w:pPr>
        <w:pStyle w:val="BodyText"/>
        <w:spacing w:before="8"/>
        <w:rPr>
          <w:b/>
          <w:sz w:val="20"/>
          <w:lang w:val="sr-Cyrl-RS"/>
        </w:rPr>
      </w:pPr>
    </w:p>
    <w:p w14:paraId="45003326" w14:textId="77777777" w:rsidR="00154BA7" w:rsidRPr="001750F3" w:rsidRDefault="009430BB" w:rsidP="00635194">
      <w:pPr>
        <w:pStyle w:val="BodyText"/>
        <w:rPr>
          <w:lang w:val="sr-Cyrl-RS"/>
        </w:rPr>
      </w:pPr>
      <w:r w:rsidRPr="001750F3">
        <w:rPr>
          <w:lang w:val="sr-Cyrl-RS"/>
        </w:rPr>
        <w:t>Дисциплине трчања, вишебоји и такмичарско ходање:</w:t>
      </w:r>
    </w:p>
    <w:p w14:paraId="33B718CA" w14:textId="77777777" w:rsidR="00154BA7" w:rsidRPr="001750F3" w:rsidRDefault="00154BA7" w:rsidP="00635194">
      <w:pPr>
        <w:pStyle w:val="BodyText"/>
        <w:spacing w:before="9"/>
        <w:rPr>
          <w:sz w:val="20"/>
          <w:lang w:val="sr-Cyrl-RS"/>
        </w:rPr>
      </w:pPr>
    </w:p>
    <w:p w14:paraId="123ECB03" w14:textId="42F12663" w:rsidR="00154BA7" w:rsidRPr="001750F3" w:rsidRDefault="009430BB" w:rsidP="00635194">
      <w:pPr>
        <w:pStyle w:val="BodyText"/>
        <w:rPr>
          <w:lang w:val="sr-Cyrl-RS"/>
        </w:rPr>
      </w:pPr>
      <w:r w:rsidRPr="001750F3">
        <w:rPr>
          <w:lang w:val="sr-Cyrl-RS"/>
        </w:rPr>
        <w:t>Само АМ:</w:t>
      </w:r>
    </w:p>
    <w:p w14:paraId="0DFEEC76" w14:textId="77777777" w:rsidR="00154BA7" w:rsidRPr="001750F3" w:rsidRDefault="00154BA7" w:rsidP="00635194">
      <w:pPr>
        <w:pStyle w:val="BodyText"/>
        <w:spacing w:before="8"/>
        <w:rPr>
          <w:sz w:val="20"/>
          <w:lang w:val="sr-Cyrl-RS"/>
        </w:rPr>
      </w:pPr>
    </w:p>
    <w:p w14:paraId="07C23174" w14:textId="0A32ECBE" w:rsidR="00154BA7" w:rsidRPr="001750F3" w:rsidRDefault="009430BB">
      <w:pPr>
        <w:pStyle w:val="BodyText"/>
        <w:ind w:left="1553"/>
        <w:rPr>
          <w:lang w:val="sr-Cyrl-RS"/>
        </w:rPr>
      </w:pPr>
      <w:r w:rsidRPr="001750F3">
        <w:rPr>
          <w:lang w:val="sr-Cyrl-RS"/>
        </w:rPr>
        <w:t>100</w:t>
      </w:r>
      <w:r w:rsidR="00556842">
        <w:rPr>
          <w:lang w:val="sr-Cyrl-RS"/>
        </w:rPr>
        <w:t xml:space="preserve"> </w:t>
      </w:r>
      <w:r w:rsidR="00556842">
        <w:rPr>
          <w:lang w:val="en-GB"/>
        </w:rPr>
        <w:t>m</w:t>
      </w:r>
      <w:r w:rsidRPr="001750F3">
        <w:rPr>
          <w:lang w:val="sr-Cyrl-RS"/>
        </w:rPr>
        <w:t>, 200</w:t>
      </w:r>
      <w:r w:rsidR="00556842">
        <w:rPr>
          <w:lang w:val="sr-Cyrl-RS"/>
        </w:rPr>
        <w:t xml:space="preserve"> </w:t>
      </w:r>
      <w:r w:rsidR="00556842">
        <w:rPr>
          <w:lang w:val="en-GB"/>
        </w:rPr>
        <w:t>m</w:t>
      </w:r>
      <w:r w:rsidRPr="001750F3">
        <w:rPr>
          <w:lang w:val="sr-Cyrl-RS"/>
        </w:rPr>
        <w:t>, 400</w:t>
      </w:r>
      <w:r w:rsidR="00556842">
        <w:rPr>
          <w:lang w:val="sr-Cyrl-RS"/>
        </w:rPr>
        <w:t xml:space="preserve"> </w:t>
      </w:r>
      <w:r w:rsidR="00556842">
        <w:rPr>
          <w:lang w:val="en-GB"/>
        </w:rPr>
        <w:t>m</w:t>
      </w:r>
      <w:r w:rsidRPr="001750F3">
        <w:rPr>
          <w:lang w:val="sr-Cyrl-RS"/>
        </w:rPr>
        <w:t>, 800</w:t>
      </w:r>
      <w:r w:rsidR="00556842">
        <w:rPr>
          <w:lang w:val="sr-Cyrl-RS"/>
        </w:rPr>
        <w:t xml:space="preserve"> </w:t>
      </w:r>
      <w:r w:rsidR="00556842">
        <w:rPr>
          <w:lang w:val="en-GB"/>
        </w:rPr>
        <w:t>m</w:t>
      </w:r>
      <w:r w:rsidRPr="001750F3">
        <w:rPr>
          <w:lang w:val="sr-Cyrl-RS"/>
        </w:rPr>
        <w:t xml:space="preserve">. </w:t>
      </w:r>
    </w:p>
    <w:p w14:paraId="3FEFE6AA" w14:textId="77777777" w:rsidR="00154BA7" w:rsidRPr="001750F3" w:rsidRDefault="00154BA7">
      <w:pPr>
        <w:pStyle w:val="BodyText"/>
        <w:spacing w:before="9"/>
        <w:rPr>
          <w:sz w:val="20"/>
          <w:lang w:val="sr-Cyrl-RS"/>
        </w:rPr>
      </w:pPr>
    </w:p>
    <w:p w14:paraId="7170D216" w14:textId="3DDC6C4F" w:rsidR="00154BA7" w:rsidRPr="001750F3" w:rsidRDefault="009430BB">
      <w:pPr>
        <w:pStyle w:val="BodyText"/>
        <w:ind w:left="1553"/>
        <w:rPr>
          <w:lang w:val="sr-Cyrl-RS"/>
        </w:rPr>
      </w:pPr>
      <w:r w:rsidRPr="001750F3">
        <w:rPr>
          <w:lang w:val="sr-Cyrl-RS"/>
        </w:rPr>
        <w:t>110</w:t>
      </w:r>
      <w:r w:rsidR="00556842">
        <w:rPr>
          <w:lang w:val="sr-Cyrl-RS"/>
        </w:rPr>
        <w:t xml:space="preserve"> </w:t>
      </w:r>
      <w:r w:rsidR="00556842">
        <w:rPr>
          <w:lang w:val="en-GB"/>
        </w:rPr>
        <w:t>m</w:t>
      </w:r>
      <w:r w:rsidR="00556842" w:rsidRPr="001750F3">
        <w:rPr>
          <w:lang w:val="sr-Cyrl-RS"/>
        </w:rPr>
        <w:t xml:space="preserve"> </w:t>
      </w:r>
      <w:r w:rsidRPr="001750F3">
        <w:rPr>
          <w:lang w:val="sr-Cyrl-RS"/>
        </w:rPr>
        <w:t>препоне, 400</w:t>
      </w:r>
      <w:r w:rsidR="00556842">
        <w:rPr>
          <w:lang w:val="sr-Cyrl-RS"/>
        </w:rPr>
        <w:t xml:space="preserve"> </w:t>
      </w:r>
      <w:r w:rsidR="00556842">
        <w:rPr>
          <w:lang w:val="en-GB"/>
        </w:rPr>
        <w:t>m</w:t>
      </w:r>
      <w:r w:rsidRPr="001750F3">
        <w:rPr>
          <w:lang w:val="sr-Cyrl-RS"/>
        </w:rPr>
        <w:t xml:space="preserve"> препоне.</w:t>
      </w:r>
    </w:p>
    <w:p w14:paraId="10387707" w14:textId="77777777" w:rsidR="00154BA7" w:rsidRPr="001750F3" w:rsidRDefault="00154BA7">
      <w:pPr>
        <w:pStyle w:val="BodyText"/>
        <w:spacing w:before="6"/>
        <w:rPr>
          <w:sz w:val="20"/>
          <w:lang w:val="sr-Cyrl-RS"/>
        </w:rPr>
      </w:pPr>
    </w:p>
    <w:p w14:paraId="613B03B5" w14:textId="4D733973" w:rsidR="00DF30D5" w:rsidRPr="001750F3" w:rsidRDefault="009430BB">
      <w:pPr>
        <w:pStyle w:val="BodyText"/>
        <w:spacing w:line="480" w:lineRule="auto"/>
        <w:ind w:left="1553" w:right="2059"/>
        <w:rPr>
          <w:lang w:val="sr-Cyrl-RS"/>
        </w:rPr>
      </w:pPr>
      <w:r w:rsidRPr="001750F3">
        <w:rPr>
          <w:lang w:val="sr-Cyrl-RS"/>
        </w:rPr>
        <w:t>Ш</w:t>
      </w:r>
      <w:r w:rsidR="00DF30D5" w:rsidRPr="001750F3">
        <w:rPr>
          <w:lang w:val="sr-Cyrl-RS"/>
        </w:rPr>
        <w:t>тафета: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100</w:t>
      </w:r>
      <w:r w:rsidR="00556842">
        <w:rPr>
          <w:lang w:val="sr-Cyrl-RS"/>
        </w:rPr>
        <w:t xml:space="preserve"> </w:t>
      </w:r>
      <w:r w:rsidR="00556842">
        <w:rPr>
          <w:lang w:val="en-GB"/>
        </w:rPr>
        <w:t>m</w:t>
      </w:r>
      <w:r w:rsidR="00DF30D5" w:rsidRPr="001750F3">
        <w:rPr>
          <w:lang w:val="sr-Cyrl-RS"/>
        </w:rPr>
        <w:t>,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200</w:t>
      </w:r>
      <w:r w:rsidR="00556842">
        <w:rPr>
          <w:lang w:val="sr-Cyrl-RS"/>
        </w:rPr>
        <w:t xml:space="preserve"> </w:t>
      </w:r>
      <w:r w:rsidR="00556842">
        <w:rPr>
          <w:lang w:val="en-GB"/>
        </w:rPr>
        <w:t>m</w:t>
      </w:r>
      <w:r w:rsidR="00DF30D5" w:rsidRPr="001750F3">
        <w:rPr>
          <w:lang w:val="sr-Cyrl-RS"/>
        </w:rPr>
        <w:t>, 4</w:t>
      </w:r>
      <w:r w:rsidR="00556842">
        <w:rPr>
          <w:lang w:val="sr-Cyrl-RS"/>
        </w:rPr>
        <w:t xml:space="preserve"> </w:t>
      </w:r>
      <w:r w:rsidR="00DF30D5" w:rsidRPr="001750F3">
        <w:rPr>
          <w:lang w:val="sr-Cyrl-RS"/>
        </w:rPr>
        <w:t>×</w:t>
      </w:r>
      <w:r w:rsidR="00556842">
        <w:rPr>
          <w:lang w:val="sr-Cyrl-RS"/>
        </w:rPr>
        <w:t xml:space="preserve"> </w:t>
      </w:r>
      <w:r w:rsidR="00DF30D5" w:rsidRPr="001750F3">
        <w:rPr>
          <w:lang w:val="sr-Cyrl-RS"/>
        </w:rPr>
        <w:t>400</w:t>
      </w:r>
      <w:r w:rsidR="00556842">
        <w:rPr>
          <w:lang w:val="sr-Cyrl-RS"/>
        </w:rPr>
        <w:t xml:space="preserve"> </w:t>
      </w:r>
      <w:r w:rsidR="00556842">
        <w:rPr>
          <w:lang w:val="en-GB"/>
        </w:rPr>
        <w:t>m</w:t>
      </w:r>
      <w:r w:rsidR="00DF30D5" w:rsidRPr="001750F3">
        <w:rPr>
          <w:lang w:val="sr-Cyrl-RS"/>
        </w:rPr>
        <w:t>.</w:t>
      </w:r>
    </w:p>
    <w:p w14:paraId="300A317D" w14:textId="77777777" w:rsidR="00154BA7" w:rsidRPr="001750F3" w:rsidRDefault="00DF30D5">
      <w:pPr>
        <w:pStyle w:val="BodyText"/>
        <w:spacing w:line="480" w:lineRule="auto"/>
        <w:ind w:left="1553" w:right="2059"/>
        <w:rPr>
          <w:lang w:val="sr-Cyrl-RS"/>
        </w:rPr>
      </w:pPr>
      <w:r w:rsidRPr="001750F3">
        <w:rPr>
          <w:lang w:val="sr-Cyrl-RS"/>
        </w:rPr>
        <w:t>Д</w:t>
      </w:r>
      <w:r w:rsidR="009430BB" w:rsidRPr="001750F3">
        <w:rPr>
          <w:lang w:val="sr-Cyrl-RS"/>
        </w:rPr>
        <w:t>есетобој.</w:t>
      </w:r>
    </w:p>
    <w:p w14:paraId="1219501F" w14:textId="77A5622A" w:rsidR="00154BA7" w:rsidRPr="001750F3" w:rsidRDefault="009430BB" w:rsidP="00DF30D5">
      <w:pPr>
        <w:pStyle w:val="BodyText"/>
        <w:spacing w:line="236" w:lineRule="exact"/>
        <w:rPr>
          <w:lang w:val="sr-Cyrl-RS"/>
        </w:rPr>
      </w:pPr>
      <w:r w:rsidRPr="001750F3">
        <w:rPr>
          <w:lang w:val="sr-Cyrl-RS"/>
        </w:rPr>
        <w:t>АМ или РМ:</w:t>
      </w:r>
    </w:p>
    <w:p w14:paraId="70236237" w14:textId="77777777" w:rsidR="00154BA7" w:rsidRPr="001750F3" w:rsidRDefault="00154BA7">
      <w:pPr>
        <w:pStyle w:val="BodyText"/>
        <w:spacing w:before="11"/>
        <w:rPr>
          <w:sz w:val="20"/>
          <w:lang w:val="sr-Cyrl-RS"/>
        </w:rPr>
      </w:pPr>
    </w:p>
    <w:p w14:paraId="187BD796" w14:textId="25F7475C" w:rsidR="00154BA7" w:rsidRPr="001750F3" w:rsidRDefault="009430BB">
      <w:pPr>
        <w:pStyle w:val="BodyText"/>
        <w:ind w:left="1553"/>
        <w:rPr>
          <w:lang w:val="sr-Cyrl-RS"/>
        </w:rPr>
      </w:pPr>
      <w:r w:rsidRPr="001750F3">
        <w:rPr>
          <w:lang w:val="sr-Cyrl-RS"/>
        </w:rPr>
        <w:t>1000</w:t>
      </w:r>
      <w:r w:rsidR="00556842">
        <w:rPr>
          <w:lang w:val="sr-Cyrl-RS"/>
        </w:rPr>
        <w:t xml:space="preserve"> </w:t>
      </w:r>
      <w:r w:rsidR="00556842">
        <w:rPr>
          <w:lang w:val="en-GB"/>
        </w:rPr>
        <w:t>m</w:t>
      </w:r>
      <w:r w:rsidRPr="001750F3">
        <w:rPr>
          <w:lang w:val="sr-Cyrl-RS"/>
        </w:rPr>
        <w:t>, 1500</w:t>
      </w:r>
      <w:r w:rsidR="00556842">
        <w:rPr>
          <w:lang w:val="sr-Cyrl-RS"/>
        </w:rPr>
        <w:t xml:space="preserve"> </w:t>
      </w:r>
      <w:r w:rsidR="00556842">
        <w:rPr>
          <w:lang w:val="en-GB"/>
        </w:rPr>
        <w:t>m</w:t>
      </w:r>
      <w:r w:rsidRPr="001750F3">
        <w:rPr>
          <w:lang w:val="sr-Cyrl-RS"/>
        </w:rPr>
        <w:t>, 1 миља, 2000</w:t>
      </w:r>
      <w:r w:rsidR="00556842">
        <w:rPr>
          <w:lang w:val="sr-Cyrl-RS"/>
        </w:rPr>
        <w:t xml:space="preserve"> </w:t>
      </w:r>
      <w:r w:rsidR="00556842">
        <w:rPr>
          <w:lang w:val="en-GB"/>
        </w:rPr>
        <w:t>m</w:t>
      </w:r>
      <w:r w:rsidRPr="001750F3">
        <w:rPr>
          <w:lang w:val="sr-Cyrl-RS"/>
        </w:rPr>
        <w:t>, 3000</w:t>
      </w:r>
      <w:r w:rsidR="00556842">
        <w:rPr>
          <w:lang w:val="sr-Cyrl-RS"/>
        </w:rPr>
        <w:t xml:space="preserve"> </w:t>
      </w:r>
      <w:r w:rsidR="00556842">
        <w:rPr>
          <w:lang w:val="en-GB"/>
        </w:rPr>
        <w:t>m</w:t>
      </w:r>
      <w:r w:rsidRPr="001750F3">
        <w:rPr>
          <w:lang w:val="sr-Cyrl-RS"/>
        </w:rPr>
        <w:t xml:space="preserve">. </w:t>
      </w:r>
    </w:p>
    <w:p w14:paraId="620A55DB" w14:textId="77777777" w:rsidR="00154BA7" w:rsidRPr="001750F3" w:rsidRDefault="00154BA7">
      <w:pPr>
        <w:pStyle w:val="BodyText"/>
        <w:spacing w:before="6"/>
        <w:rPr>
          <w:sz w:val="20"/>
          <w:lang w:val="sr-Cyrl-RS"/>
        </w:rPr>
      </w:pPr>
    </w:p>
    <w:p w14:paraId="418C8D86" w14:textId="4D140975" w:rsidR="00154BA7" w:rsidRPr="001750F3" w:rsidRDefault="009430BB">
      <w:pPr>
        <w:pStyle w:val="BodyText"/>
        <w:ind w:left="1553"/>
        <w:rPr>
          <w:lang w:val="sr-Cyrl-RS"/>
        </w:rPr>
      </w:pPr>
      <w:r w:rsidRPr="001750F3">
        <w:rPr>
          <w:lang w:val="sr-Cyrl-RS"/>
        </w:rPr>
        <w:t>5000</w:t>
      </w:r>
      <w:r w:rsidR="00556842">
        <w:rPr>
          <w:lang w:val="sr-Cyrl-RS"/>
        </w:rPr>
        <w:t xml:space="preserve"> </w:t>
      </w:r>
      <w:r w:rsidR="00556842">
        <w:rPr>
          <w:lang w:val="en-GB"/>
        </w:rPr>
        <w:t>m</w:t>
      </w:r>
      <w:r w:rsidRPr="001750F3">
        <w:rPr>
          <w:lang w:val="sr-Cyrl-RS"/>
        </w:rPr>
        <w:t>, 10.000</w:t>
      </w:r>
      <w:r w:rsidR="00556842">
        <w:rPr>
          <w:lang w:val="sr-Cyrl-RS"/>
        </w:rPr>
        <w:t xml:space="preserve"> </w:t>
      </w:r>
      <w:r w:rsidR="00556842">
        <w:rPr>
          <w:lang w:val="en-GB"/>
        </w:rPr>
        <w:t>m</w:t>
      </w:r>
      <w:r w:rsidRPr="001750F3">
        <w:rPr>
          <w:lang w:val="sr-Cyrl-RS"/>
        </w:rPr>
        <w:t>, 1 сат.</w:t>
      </w:r>
    </w:p>
    <w:p w14:paraId="481E14C9" w14:textId="02B157C0" w:rsidR="00154BA7" w:rsidRPr="001750F3" w:rsidRDefault="00556842">
      <w:pPr>
        <w:pStyle w:val="BodyText"/>
        <w:spacing w:before="8"/>
        <w:rPr>
          <w:sz w:val="20"/>
          <w:lang w:val="sr-Cyrl-RS"/>
        </w:rPr>
      </w:pPr>
      <w:r>
        <w:rPr>
          <w:sz w:val="20"/>
          <w:lang w:val="sr-Cyrl-RS"/>
        </w:rPr>
        <w:t xml:space="preserve"> </w:t>
      </w:r>
    </w:p>
    <w:p w14:paraId="45104B52" w14:textId="766C4B36" w:rsidR="00154BA7" w:rsidRPr="001750F3" w:rsidRDefault="009430BB">
      <w:pPr>
        <w:pStyle w:val="BodyText"/>
        <w:spacing w:before="1"/>
        <w:ind w:left="1553"/>
        <w:rPr>
          <w:lang w:val="sr-Cyrl-RS"/>
        </w:rPr>
      </w:pPr>
      <w:r w:rsidRPr="001750F3">
        <w:rPr>
          <w:lang w:val="sr-Cyrl-RS"/>
        </w:rPr>
        <w:t>3000</w:t>
      </w:r>
      <w:r w:rsidR="00556842">
        <w:rPr>
          <w:lang w:val="sr-Cyrl-RS"/>
        </w:rPr>
        <w:t xml:space="preserve"> </w:t>
      </w:r>
      <w:r w:rsidR="00556842">
        <w:rPr>
          <w:lang w:val="en-GB"/>
        </w:rPr>
        <w:t>m</w:t>
      </w:r>
      <w:r w:rsidR="00556842" w:rsidRPr="001750F3">
        <w:rPr>
          <w:lang w:val="sr-Cyrl-RS"/>
        </w:rPr>
        <w:t xml:space="preserve"> </w:t>
      </w:r>
      <w:r w:rsidRPr="001750F3">
        <w:rPr>
          <w:lang w:val="sr-Cyrl-RS"/>
        </w:rPr>
        <w:t xml:space="preserve">са препрекама. </w:t>
      </w:r>
    </w:p>
    <w:p w14:paraId="1D265CA3" w14:textId="77777777" w:rsidR="00154BA7" w:rsidRPr="001750F3" w:rsidRDefault="00154BA7">
      <w:pPr>
        <w:pStyle w:val="BodyText"/>
        <w:spacing w:before="8"/>
        <w:rPr>
          <w:sz w:val="20"/>
          <w:lang w:val="sr-Cyrl-RS"/>
        </w:rPr>
      </w:pPr>
    </w:p>
    <w:p w14:paraId="63BC9681" w14:textId="51D5E5FE" w:rsidR="00DF30D5" w:rsidRPr="001750F3" w:rsidRDefault="009430BB" w:rsidP="00DF30D5">
      <w:pPr>
        <w:pStyle w:val="BodyText"/>
        <w:spacing w:line="477" w:lineRule="auto"/>
        <w:ind w:left="1553" w:right="-10"/>
        <w:rPr>
          <w:lang w:val="sr-Cyrl-RS"/>
        </w:rPr>
      </w:pPr>
      <w:r w:rsidRPr="001750F3">
        <w:rPr>
          <w:lang w:val="sr-Cyrl-RS"/>
        </w:rPr>
        <w:t>Штафете:</w:t>
      </w:r>
      <w:r w:rsidR="00B80BE3">
        <w:rPr>
          <w:lang w:val="en-GB"/>
        </w:rPr>
        <w:t xml:space="preserve"> </w:t>
      </w:r>
      <w:r w:rsidR="00B80BE3" w:rsidRPr="001750F3">
        <w:rPr>
          <w:lang w:val="sr-Cyrl-RS"/>
        </w:rPr>
        <w:t>4</w:t>
      </w:r>
      <w:r w:rsidR="00B80BE3">
        <w:rPr>
          <w:lang w:val="sr-Cyrl-RS"/>
        </w:rPr>
        <w:t xml:space="preserve"> </w:t>
      </w:r>
      <w:r w:rsidR="00B80BE3" w:rsidRPr="001750F3">
        <w:rPr>
          <w:lang w:val="sr-Cyrl-RS"/>
        </w:rPr>
        <w:t>×</w:t>
      </w:r>
      <w:r w:rsidR="00B80BE3">
        <w:rPr>
          <w:lang w:val="sr-Cyrl-RS"/>
        </w:rPr>
        <w:t xml:space="preserve"> </w:t>
      </w:r>
      <w:r w:rsidR="00B80BE3" w:rsidRPr="001750F3">
        <w:rPr>
          <w:lang w:val="sr-Cyrl-RS"/>
        </w:rPr>
        <w:t>800</w:t>
      </w:r>
      <w:r w:rsidR="00B80BE3">
        <w:rPr>
          <w:lang w:val="sr-Cyrl-RS"/>
        </w:rPr>
        <w:t xml:space="preserve"> </w:t>
      </w:r>
      <w:r w:rsidR="00B80BE3">
        <w:rPr>
          <w:lang w:val="en-GB"/>
        </w:rPr>
        <w:t xml:space="preserve">m, 100 m + 200 m + 300 m + 400 m, </w:t>
      </w:r>
      <w:r w:rsidRPr="001750F3">
        <w:rPr>
          <w:lang w:val="sr-Cyrl-RS"/>
        </w:rPr>
        <w:t xml:space="preserve"> , 4</w:t>
      </w:r>
      <w:r w:rsidR="00556842">
        <w:rPr>
          <w:lang w:val="sr-Cyrl-RS"/>
        </w:rPr>
        <w:t xml:space="preserve"> </w:t>
      </w:r>
      <w:r w:rsidRPr="001750F3">
        <w:rPr>
          <w:lang w:val="sr-Cyrl-RS"/>
        </w:rPr>
        <w:t>×</w:t>
      </w:r>
      <w:r w:rsidR="00556842">
        <w:rPr>
          <w:lang w:val="sr-Cyrl-RS"/>
        </w:rPr>
        <w:t xml:space="preserve"> </w:t>
      </w:r>
      <w:r w:rsidRPr="001750F3">
        <w:rPr>
          <w:lang w:val="sr-Cyrl-RS"/>
        </w:rPr>
        <w:t>1500</w:t>
      </w:r>
      <w:r w:rsidR="00556842">
        <w:rPr>
          <w:lang w:val="sr-Cyrl-RS"/>
        </w:rPr>
        <w:t xml:space="preserve"> </w:t>
      </w:r>
      <w:r w:rsidR="00556842">
        <w:rPr>
          <w:lang w:val="en-GB"/>
        </w:rPr>
        <w:t>m</w:t>
      </w:r>
      <w:r w:rsidR="00B80BE3">
        <w:rPr>
          <w:lang w:val="en-GB"/>
        </w:rPr>
        <w:t>.</w:t>
      </w:r>
      <w:r w:rsidRPr="001750F3">
        <w:rPr>
          <w:lang w:val="sr-Cyrl-RS"/>
        </w:rPr>
        <w:t xml:space="preserve"> </w:t>
      </w:r>
    </w:p>
    <w:p w14:paraId="54E6C308" w14:textId="053763DF" w:rsidR="00154BA7" w:rsidRPr="001750F3" w:rsidRDefault="00DF30D5" w:rsidP="00DF30D5">
      <w:pPr>
        <w:pStyle w:val="BodyText"/>
        <w:spacing w:line="477" w:lineRule="auto"/>
        <w:ind w:left="1553" w:right="80"/>
        <w:rPr>
          <w:lang w:val="sr-Cyrl-RS"/>
        </w:rPr>
      </w:pPr>
      <w:r w:rsidRPr="001750F3">
        <w:rPr>
          <w:lang w:val="sr-Cyrl-RS"/>
        </w:rPr>
        <w:t>Т</w:t>
      </w:r>
      <w:r w:rsidR="009430BB" w:rsidRPr="001750F3">
        <w:rPr>
          <w:lang w:val="sr-Cyrl-RS"/>
        </w:rPr>
        <w:t>акмичарско ходање (на стадиону): 20.000</w:t>
      </w:r>
      <w:r w:rsidR="00556842">
        <w:rPr>
          <w:lang w:val="sr-Cyrl-RS"/>
        </w:rPr>
        <w:t xml:space="preserve"> </w:t>
      </w:r>
      <w:r w:rsidR="00556842">
        <w:rPr>
          <w:lang w:val="en-GB"/>
        </w:rPr>
        <w:t>m</w:t>
      </w:r>
      <w:r w:rsidR="009430BB" w:rsidRPr="001750F3">
        <w:rPr>
          <w:lang w:val="sr-Cyrl-RS"/>
        </w:rPr>
        <w:t>, 30.000</w:t>
      </w:r>
      <w:r w:rsidR="00556842">
        <w:rPr>
          <w:lang w:val="sr-Cyrl-RS"/>
        </w:rPr>
        <w:t xml:space="preserve"> </w:t>
      </w:r>
      <w:r w:rsidR="00556842">
        <w:rPr>
          <w:lang w:val="en-GB"/>
        </w:rPr>
        <w:t>m</w:t>
      </w:r>
      <w:r w:rsidR="009430BB" w:rsidRPr="001750F3">
        <w:rPr>
          <w:lang w:val="sr-Cyrl-RS"/>
        </w:rPr>
        <w:t>, 50.000</w:t>
      </w:r>
      <w:r w:rsidR="00556842">
        <w:rPr>
          <w:lang w:val="sr-Cyrl-RS"/>
        </w:rPr>
        <w:t xml:space="preserve"> </w:t>
      </w:r>
      <w:r w:rsidR="00556842">
        <w:rPr>
          <w:lang w:val="en-GB"/>
        </w:rPr>
        <w:t>m</w:t>
      </w:r>
      <w:r w:rsidR="009430BB" w:rsidRPr="001750F3">
        <w:rPr>
          <w:lang w:val="sr-Cyrl-RS"/>
        </w:rPr>
        <w:t xml:space="preserve">. </w:t>
      </w:r>
    </w:p>
    <w:p w14:paraId="33D4E086" w14:textId="3443E079" w:rsidR="00154BA7" w:rsidRPr="001750F3" w:rsidRDefault="009430BB" w:rsidP="00DF30D5">
      <w:pPr>
        <w:pStyle w:val="BodyText"/>
        <w:spacing w:line="240" w:lineRule="exact"/>
        <w:rPr>
          <w:lang w:val="sr-Cyrl-RS"/>
        </w:rPr>
      </w:pPr>
      <w:r w:rsidRPr="001750F3">
        <w:rPr>
          <w:lang w:val="sr-Cyrl-RS"/>
        </w:rPr>
        <w:t>АМ</w:t>
      </w:r>
      <w:r w:rsidR="00556842">
        <w:rPr>
          <w:lang w:val="sr-Cyrl-RS"/>
        </w:rPr>
        <w:t xml:space="preserve"> </w:t>
      </w:r>
      <w:r w:rsidRPr="001750F3">
        <w:rPr>
          <w:lang w:val="sr-Cyrl-RS"/>
        </w:rPr>
        <w:t>или РМ или Т</w:t>
      </w:r>
      <w:r w:rsidR="00556842">
        <w:rPr>
          <w:lang w:val="sr-Cyrl-RS"/>
        </w:rPr>
        <w:t>М</w:t>
      </w:r>
      <w:r w:rsidRPr="001750F3">
        <w:rPr>
          <w:lang w:val="sr-Cyrl-RS"/>
        </w:rPr>
        <w:t>:</w:t>
      </w:r>
    </w:p>
    <w:p w14:paraId="08B64DA0" w14:textId="77777777" w:rsidR="00154BA7" w:rsidRPr="001750F3" w:rsidRDefault="00154BA7">
      <w:pPr>
        <w:pStyle w:val="BodyText"/>
        <w:spacing w:before="4"/>
        <w:rPr>
          <w:sz w:val="23"/>
          <w:lang w:val="sr-Cyrl-RS"/>
        </w:rPr>
      </w:pPr>
    </w:p>
    <w:p w14:paraId="54CC978A" w14:textId="4B6D25E8" w:rsidR="00154BA7" w:rsidRPr="001750F3" w:rsidRDefault="009430BB">
      <w:pPr>
        <w:pStyle w:val="BodyText"/>
        <w:spacing w:before="69" w:line="242" w:lineRule="auto"/>
        <w:ind w:left="1553"/>
        <w:rPr>
          <w:lang w:val="sr-Cyrl-RS"/>
        </w:rPr>
      </w:pPr>
      <w:r w:rsidRPr="001750F3">
        <w:rPr>
          <w:lang w:val="sr-Cyrl-RS"/>
        </w:rPr>
        <w:t>Трке на путу: 5</w:t>
      </w:r>
      <w:r w:rsidR="00556842">
        <w:rPr>
          <w:lang w:val="sr-Cyrl-RS"/>
        </w:rPr>
        <w:t xml:space="preserve"> </w:t>
      </w:r>
      <w:r w:rsidR="00556842">
        <w:rPr>
          <w:lang w:val="en-GB"/>
        </w:rPr>
        <w:t>km</w:t>
      </w:r>
      <w:r w:rsidRPr="001750F3">
        <w:rPr>
          <w:lang w:val="sr-Cyrl-RS"/>
        </w:rPr>
        <w:t>*, 10</w:t>
      </w:r>
      <w:r w:rsidR="00556842">
        <w:rPr>
          <w:lang w:val="en-GB"/>
        </w:rPr>
        <w:t xml:space="preserve"> km</w:t>
      </w:r>
      <w:r w:rsidRPr="001750F3">
        <w:rPr>
          <w:lang w:val="sr-Cyrl-RS"/>
        </w:rPr>
        <w:t>, полумаратон, маратон, 100</w:t>
      </w:r>
      <w:r w:rsidR="00556842">
        <w:rPr>
          <w:lang w:val="en-GB"/>
        </w:rPr>
        <w:t xml:space="preserve"> km</w:t>
      </w:r>
      <w:r w:rsidRPr="001750F3">
        <w:rPr>
          <w:lang w:val="sr-Cyrl-RS"/>
        </w:rPr>
        <w:t>, штафета на путу (само у дужини маратона);</w:t>
      </w:r>
    </w:p>
    <w:p w14:paraId="47DE6D9D" w14:textId="77777777" w:rsidR="00154BA7" w:rsidRPr="001750F3" w:rsidRDefault="00154BA7">
      <w:pPr>
        <w:pStyle w:val="BodyText"/>
        <w:spacing w:before="7"/>
        <w:rPr>
          <w:sz w:val="20"/>
          <w:lang w:val="sr-Cyrl-RS"/>
        </w:rPr>
      </w:pPr>
    </w:p>
    <w:p w14:paraId="3B1FE9C4" w14:textId="72A277FC" w:rsidR="00154BA7" w:rsidRPr="001750F3" w:rsidRDefault="009430BB">
      <w:pPr>
        <w:pStyle w:val="BodyText"/>
        <w:ind w:left="1553"/>
        <w:rPr>
          <w:lang w:val="sr-Cyrl-RS"/>
        </w:rPr>
      </w:pPr>
      <w:r w:rsidRPr="001750F3">
        <w:rPr>
          <w:lang w:val="sr-Cyrl-RS"/>
        </w:rPr>
        <w:lastRenderedPageBreak/>
        <w:t>Такмичарско ходање (на путу): 20</w:t>
      </w:r>
      <w:r w:rsidR="00556842">
        <w:rPr>
          <w:lang w:val="en-GB"/>
        </w:rPr>
        <w:t xml:space="preserve"> km</w:t>
      </w:r>
      <w:r w:rsidRPr="001750F3">
        <w:rPr>
          <w:lang w:val="sr-Cyrl-RS"/>
        </w:rPr>
        <w:t>, 50</w:t>
      </w:r>
      <w:r w:rsidR="00556842">
        <w:rPr>
          <w:lang w:val="en-GB"/>
        </w:rPr>
        <w:t xml:space="preserve"> km</w:t>
      </w:r>
      <w:r w:rsidRPr="001750F3">
        <w:rPr>
          <w:lang w:val="sr-Cyrl-RS"/>
        </w:rPr>
        <w:t>.</w:t>
      </w:r>
    </w:p>
    <w:p w14:paraId="5257D3DA" w14:textId="77777777" w:rsidR="00154BA7" w:rsidRPr="001750F3" w:rsidRDefault="00154BA7">
      <w:pPr>
        <w:pStyle w:val="BodyText"/>
        <w:spacing w:before="8"/>
        <w:rPr>
          <w:sz w:val="20"/>
          <w:lang w:val="sr-Cyrl-RS"/>
        </w:rPr>
      </w:pPr>
    </w:p>
    <w:p w14:paraId="0E672F42" w14:textId="77777777" w:rsidR="00154BA7" w:rsidRPr="001750F3" w:rsidRDefault="009430BB">
      <w:pPr>
        <w:pStyle w:val="BodyText"/>
        <w:spacing w:before="1"/>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278CC162" w14:textId="77777777" w:rsidR="00154BA7" w:rsidRPr="001750F3" w:rsidRDefault="00154BA7">
      <w:pPr>
        <w:pStyle w:val="BodyText"/>
        <w:spacing w:before="8"/>
        <w:rPr>
          <w:sz w:val="20"/>
          <w:lang w:val="sr-Cyrl-RS"/>
        </w:rPr>
      </w:pPr>
    </w:p>
    <w:p w14:paraId="5DE38E3D"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7DD4987E" w14:textId="77777777" w:rsidR="00154BA7" w:rsidRPr="001750F3" w:rsidRDefault="00154BA7">
      <w:pPr>
        <w:pStyle w:val="BodyText"/>
        <w:spacing w:before="9"/>
        <w:rPr>
          <w:sz w:val="20"/>
          <w:lang w:val="sr-Cyrl-RS"/>
        </w:rPr>
      </w:pPr>
    </w:p>
    <w:p w14:paraId="5FEB0DE9" w14:textId="77777777" w:rsidR="00154BA7" w:rsidRPr="001750F3" w:rsidRDefault="009430BB">
      <w:pPr>
        <w:pStyle w:val="BodyText"/>
        <w:ind w:left="151"/>
        <w:rPr>
          <w:lang w:val="sr-Cyrl-RS"/>
        </w:rPr>
      </w:pPr>
      <w:r w:rsidRPr="001750F3">
        <w:rPr>
          <w:lang w:val="sr-Cyrl-RS"/>
        </w:rPr>
        <w:t>Дисциплине бацања:</w:t>
      </w:r>
    </w:p>
    <w:p w14:paraId="57819276" w14:textId="77777777" w:rsidR="00154BA7" w:rsidRPr="001750F3" w:rsidRDefault="00154BA7">
      <w:pPr>
        <w:pStyle w:val="BodyText"/>
        <w:spacing w:before="8"/>
        <w:rPr>
          <w:sz w:val="20"/>
          <w:lang w:val="sr-Cyrl-RS"/>
        </w:rPr>
      </w:pPr>
    </w:p>
    <w:p w14:paraId="20DCAB82" w14:textId="77777777" w:rsidR="00154BA7" w:rsidRPr="001750F3" w:rsidRDefault="009430BB">
      <w:pPr>
        <w:pStyle w:val="BodyText"/>
        <w:ind w:left="1553"/>
        <w:rPr>
          <w:lang w:val="sr-Cyrl-RS"/>
        </w:rPr>
      </w:pPr>
      <w:r w:rsidRPr="001750F3">
        <w:rPr>
          <w:lang w:val="sr-Cyrl-RS"/>
        </w:rPr>
        <w:t>Кугла, диск, кладиво, копље.</w:t>
      </w:r>
    </w:p>
    <w:p w14:paraId="4CAC709E" w14:textId="77777777" w:rsidR="00154BA7" w:rsidRPr="001750F3" w:rsidRDefault="00154BA7">
      <w:pPr>
        <w:pStyle w:val="BodyText"/>
        <w:spacing w:before="9"/>
        <w:rPr>
          <w:sz w:val="20"/>
          <w:lang w:val="sr-Cyrl-RS"/>
        </w:rPr>
      </w:pPr>
    </w:p>
    <w:p w14:paraId="0E6947CD" w14:textId="77777777" w:rsidR="00154BA7" w:rsidRPr="001750F3" w:rsidRDefault="009430BB">
      <w:pPr>
        <w:pStyle w:val="Heading1"/>
        <w:ind w:left="151" w:firstLine="0"/>
        <w:rPr>
          <w:lang w:val="sr-Cyrl-RS"/>
        </w:rPr>
      </w:pPr>
      <w:r w:rsidRPr="001750F3">
        <w:rPr>
          <w:lang w:val="sr-Cyrl-RS"/>
        </w:rPr>
        <w:t>Жене</w:t>
      </w:r>
    </w:p>
    <w:p w14:paraId="77F4343F" w14:textId="77777777" w:rsidR="00154BA7" w:rsidRPr="001750F3" w:rsidRDefault="00154BA7">
      <w:pPr>
        <w:pStyle w:val="BodyText"/>
        <w:spacing w:before="8"/>
        <w:rPr>
          <w:b/>
          <w:sz w:val="20"/>
          <w:lang w:val="sr-Cyrl-RS"/>
        </w:rPr>
      </w:pPr>
    </w:p>
    <w:p w14:paraId="6E855E9A"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0D8B34C2" w14:textId="77777777" w:rsidR="00154BA7" w:rsidRPr="001750F3" w:rsidRDefault="00154BA7">
      <w:pPr>
        <w:pStyle w:val="BodyText"/>
        <w:spacing w:before="9"/>
        <w:rPr>
          <w:sz w:val="20"/>
          <w:lang w:val="sr-Cyrl-RS"/>
        </w:rPr>
      </w:pPr>
    </w:p>
    <w:p w14:paraId="30739EDD" w14:textId="1F6F0948" w:rsidR="00154BA7" w:rsidRPr="001750F3" w:rsidRDefault="009430BB">
      <w:pPr>
        <w:pStyle w:val="BodyText"/>
        <w:ind w:left="151"/>
        <w:rPr>
          <w:lang w:val="sr-Cyrl-RS"/>
        </w:rPr>
      </w:pPr>
      <w:r w:rsidRPr="001750F3">
        <w:rPr>
          <w:lang w:val="sr-Cyrl-RS"/>
        </w:rPr>
        <w:t>Само АМ:</w:t>
      </w:r>
    </w:p>
    <w:p w14:paraId="5EA25A73" w14:textId="77777777" w:rsidR="00154BA7" w:rsidRPr="001750F3" w:rsidRDefault="00154BA7">
      <w:pPr>
        <w:pStyle w:val="BodyText"/>
        <w:spacing w:before="8"/>
        <w:rPr>
          <w:sz w:val="20"/>
          <w:lang w:val="sr-Cyrl-RS"/>
        </w:rPr>
      </w:pPr>
    </w:p>
    <w:p w14:paraId="1574E9A3" w14:textId="1F519C39" w:rsidR="00154BA7" w:rsidRPr="001750F3" w:rsidRDefault="009430BB">
      <w:pPr>
        <w:pStyle w:val="BodyText"/>
        <w:ind w:left="1553"/>
        <w:rPr>
          <w:lang w:val="sr-Cyrl-RS"/>
        </w:rPr>
      </w:pPr>
      <w:r w:rsidRPr="001750F3">
        <w:rPr>
          <w:lang w:val="sr-Cyrl-RS"/>
        </w:rPr>
        <w:t>100</w:t>
      </w:r>
      <w:r w:rsidR="00556842">
        <w:rPr>
          <w:lang w:val="en-GB"/>
        </w:rPr>
        <w:t xml:space="preserve"> m</w:t>
      </w:r>
      <w:r w:rsidRPr="001750F3">
        <w:rPr>
          <w:lang w:val="sr-Cyrl-RS"/>
        </w:rPr>
        <w:t>, 200</w:t>
      </w:r>
      <w:r w:rsidR="00556842" w:rsidRPr="00556842">
        <w:rPr>
          <w:lang w:val="en-GB"/>
        </w:rPr>
        <w:t xml:space="preserve"> </w:t>
      </w:r>
      <w:r w:rsidR="00556842">
        <w:rPr>
          <w:lang w:val="en-GB"/>
        </w:rPr>
        <w:t>m</w:t>
      </w:r>
      <w:r w:rsidRPr="001750F3">
        <w:rPr>
          <w:lang w:val="sr-Cyrl-RS"/>
        </w:rPr>
        <w:t>, 400</w:t>
      </w:r>
      <w:r w:rsidR="00556842">
        <w:rPr>
          <w:lang w:val="en-GB"/>
        </w:rPr>
        <w:t xml:space="preserve"> m</w:t>
      </w:r>
      <w:r w:rsidRPr="001750F3">
        <w:rPr>
          <w:lang w:val="sr-Cyrl-RS"/>
        </w:rPr>
        <w:t>, 800</w:t>
      </w:r>
      <w:r w:rsidR="00556842">
        <w:rPr>
          <w:lang w:val="en-GB"/>
        </w:rPr>
        <w:t xml:space="preserve"> m</w:t>
      </w:r>
      <w:r w:rsidRPr="001750F3">
        <w:rPr>
          <w:lang w:val="sr-Cyrl-RS"/>
        </w:rPr>
        <w:t>.</w:t>
      </w:r>
    </w:p>
    <w:p w14:paraId="4133CF5B" w14:textId="77777777" w:rsidR="00154BA7" w:rsidRPr="001750F3" w:rsidRDefault="00154BA7">
      <w:pPr>
        <w:pStyle w:val="BodyText"/>
        <w:spacing w:before="6"/>
        <w:rPr>
          <w:sz w:val="20"/>
          <w:lang w:val="sr-Cyrl-RS"/>
        </w:rPr>
      </w:pPr>
    </w:p>
    <w:p w14:paraId="7BA6B849" w14:textId="459B4EA0" w:rsidR="00154BA7" w:rsidRPr="001750F3" w:rsidRDefault="009430BB">
      <w:pPr>
        <w:pStyle w:val="BodyText"/>
        <w:spacing w:before="1"/>
        <w:ind w:left="1553"/>
        <w:rPr>
          <w:lang w:val="sr-Cyrl-RS"/>
        </w:rPr>
      </w:pPr>
      <w:r w:rsidRPr="001750F3">
        <w:rPr>
          <w:lang w:val="sr-Cyrl-RS"/>
        </w:rPr>
        <w:t>100</w:t>
      </w:r>
      <w:r w:rsidR="00556842">
        <w:rPr>
          <w:lang w:val="en-GB"/>
        </w:rPr>
        <w:t xml:space="preserve"> m</w:t>
      </w:r>
      <w:r w:rsidRPr="001750F3">
        <w:rPr>
          <w:lang w:val="sr-Cyrl-RS"/>
        </w:rPr>
        <w:t xml:space="preserve"> препоне, 400</w:t>
      </w:r>
      <w:r w:rsidR="00556842">
        <w:rPr>
          <w:lang w:val="en-GB"/>
        </w:rPr>
        <w:t xml:space="preserve"> m</w:t>
      </w:r>
      <w:r w:rsidRPr="001750F3">
        <w:rPr>
          <w:lang w:val="sr-Cyrl-RS"/>
        </w:rPr>
        <w:t xml:space="preserve"> препоне.</w:t>
      </w:r>
    </w:p>
    <w:p w14:paraId="45F8CDBE" w14:textId="77777777" w:rsidR="00154BA7" w:rsidRPr="001750F3" w:rsidRDefault="00154BA7">
      <w:pPr>
        <w:pStyle w:val="BodyText"/>
        <w:spacing w:before="10"/>
        <w:rPr>
          <w:sz w:val="20"/>
          <w:lang w:val="sr-Cyrl-RS"/>
        </w:rPr>
      </w:pPr>
    </w:p>
    <w:p w14:paraId="74F9CA5C" w14:textId="205A7AA3" w:rsidR="00DF30D5" w:rsidRPr="001750F3" w:rsidRDefault="009430BB">
      <w:pPr>
        <w:pStyle w:val="BodyText"/>
        <w:spacing w:before="1" w:line="475" w:lineRule="auto"/>
        <w:ind w:left="1553" w:right="2059"/>
        <w:rPr>
          <w:lang w:val="sr-Cyrl-RS"/>
        </w:rPr>
      </w:pPr>
      <w:r w:rsidRPr="001750F3">
        <w:rPr>
          <w:lang w:val="sr-Cyrl-RS"/>
        </w:rPr>
        <w:t>Штафета: 4</w:t>
      </w:r>
      <w:r w:rsidR="00556842">
        <w:rPr>
          <w:lang w:val="en-GB"/>
        </w:rPr>
        <w:t xml:space="preserve"> </w:t>
      </w:r>
      <w:r w:rsidRPr="001750F3">
        <w:rPr>
          <w:lang w:val="sr-Cyrl-RS"/>
        </w:rPr>
        <w:t>×</w:t>
      </w:r>
      <w:r w:rsidR="00556842">
        <w:rPr>
          <w:lang w:val="en-GB"/>
        </w:rPr>
        <w:t xml:space="preserve"> </w:t>
      </w:r>
      <w:r w:rsidRPr="001750F3">
        <w:rPr>
          <w:lang w:val="sr-Cyrl-RS"/>
        </w:rPr>
        <w:t>100</w:t>
      </w:r>
      <w:r w:rsidR="00556842">
        <w:rPr>
          <w:lang w:val="en-GB"/>
        </w:rPr>
        <w:t xml:space="preserve"> m</w:t>
      </w:r>
      <w:r w:rsidRPr="001750F3">
        <w:rPr>
          <w:lang w:val="sr-Cyrl-RS"/>
        </w:rPr>
        <w:t>, 4</w:t>
      </w:r>
      <w:r w:rsidR="00556842">
        <w:rPr>
          <w:lang w:val="en-GB"/>
        </w:rPr>
        <w:t xml:space="preserve"> </w:t>
      </w:r>
      <w:r w:rsidRPr="001750F3">
        <w:rPr>
          <w:lang w:val="sr-Cyrl-RS"/>
        </w:rPr>
        <w:t>×</w:t>
      </w:r>
      <w:r w:rsidR="00556842">
        <w:rPr>
          <w:lang w:val="en-GB"/>
        </w:rPr>
        <w:t xml:space="preserve"> </w:t>
      </w:r>
      <w:r w:rsidRPr="001750F3">
        <w:rPr>
          <w:lang w:val="sr-Cyrl-RS"/>
        </w:rPr>
        <w:t>200</w:t>
      </w:r>
      <w:r w:rsidR="00556842">
        <w:rPr>
          <w:lang w:val="en-GB"/>
        </w:rPr>
        <w:t xml:space="preserve"> m</w:t>
      </w:r>
      <w:r w:rsidRPr="001750F3">
        <w:rPr>
          <w:lang w:val="sr-Cyrl-RS"/>
        </w:rPr>
        <w:t>, 4</w:t>
      </w:r>
      <w:r w:rsidR="00556842">
        <w:rPr>
          <w:lang w:val="en-GB"/>
        </w:rPr>
        <w:t xml:space="preserve"> </w:t>
      </w:r>
      <w:r w:rsidRPr="001750F3">
        <w:rPr>
          <w:lang w:val="sr-Cyrl-RS"/>
        </w:rPr>
        <w:t>×</w:t>
      </w:r>
      <w:r w:rsidR="00556842">
        <w:rPr>
          <w:lang w:val="en-GB"/>
        </w:rPr>
        <w:t xml:space="preserve"> </w:t>
      </w:r>
      <w:r w:rsidRPr="001750F3">
        <w:rPr>
          <w:lang w:val="sr-Cyrl-RS"/>
        </w:rPr>
        <w:t>400</w:t>
      </w:r>
      <w:r w:rsidR="00556842">
        <w:rPr>
          <w:lang w:val="en-GB"/>
        </w:rPr>
        <w:t xml:space="preserve"> m</w:t>
      </w:r>
      <w:r w:rsidR="00DF30D5" w:rsidRPr="001750F3">
        <w:rPr>
          <w:lang w:val="sr-Cyrl-RS"/>
        </w:rPr>
        <w:t>.</w:t>
      </w:r>
    </w:p>
    <w:p w14:paraId="2DD5318C" w14:textId="77777777" w:rsidR="00154BA7" w:rsidRPr="001750F3" w:rsidRDefault="00DF30D5">
      <w:pPr>
        <w:pStyle w:val="BodyText"/>
        <w:spacing w:before="1" w:line="475" w:lineRule="auto"/>
        <w:ind w:left="1553" w:right="2059"/>
        <w:rPr>
          <w:lang w:val="sr-Cyrl-RS"/>
        </w:rPr>
      </w:pPr>
      <w:r w:rsidRPr="001750F3">
        <w:rPr>
          <w:lang w:val="sr-Cyrl-RS"/>
        </w:rPr>
        <w:t>С</w:t>
      </w:r>
      <w:r w:rsidR="009430BB" w:rsidRPr="001750F3">
        <w:rPr>
          <w:lang w:val="sr-Cyrl-RS"/>
        </w:rPr>
        <w:t>едмобој, десетобој.</w:t>
      </w:r>
    </w:p>
    <w:p w14:paraId="66DA80BA" w14:textId="7BB35A88" w:rsidR="00154BA7" w:rsidRPr="001750F3" w:rsidRDefault="009430BB">
      <w:pPr>
        <w:pStyle w:val="BodyText"/>
        <w:spacing w:before="3"/>
        <w:ind w:left="151"/>
        <w:rPr>
          <w:lang w:val="sr-Cyrl-RS"/>
        </w:rPr>
      </w:pPr>
      <w:r w:rsidRPr="001750F3">
        <w:rPr>
          <w:lang w:val="sr-Cyrl-RS"/>
        </w:rPr>
        <w:t>АМ или РМ:</w:t>
      </w:r>
    </w:p>
    <w:p w14:paraId="67895A9A" w14:textId="77777777" w:rsidR="00154BA7" w:rsidRPr="001750F3" w:rsidRDefault="00154BA7">
      <w:pPr>
        <w:pStyle w:val="BodyText"/>
        <w:spacing w:before="6"/>
        <w:rPr>
          <w:sz w:val="20"/>
          <w:lang w:val="sr-Cyrl-RS"/>
        </w:rPr>
      </w:pPr>
    </w:p>
    <w:p w14:paraId="1B65A987" w14:textId="17FB5934" w:rsidR="00154BA7" w:rsidRPr="001750F3" w:rsidRDefault="009430BB">
      <w:pPr>
        <w:pStyle w:val="BodyText"/>
        <w:ind w:left="1553"/>
        <w:rPr>
          <w:lang w:val="sr-Cyrl-RS"/>
        </w:rPr>
      </w:pPr>
      <w:r w:rsidRPr="001750F3">
        <w:rPr>
          <w:lang w:val="sr-Cyrl-RS"/>
        </w:rPr>
        <w:t>1000</w:t>
      </w:r>
      <w:r w:rsidR="00556842">
        <w:rPr>
          <w:lang w:val="en-GB"/>
        </w:rPr>
        <w:t xml:space="preserve"> m</w:t>
      </w:r>
      <w:r w:rsidRPr="001750F3">
        <w:rPr>
          <w:lang w:val="sr-Cyrl-RS"/>
        </w:rPr>
        <w:t>, 1500</w:t>
      </w:r>
      <w:r w:rsidR="00556842">
        <w:rPr>
          <w:lang w:val="en-GB"/>
        </w:rPr>
        <w:t xml:space="preserve"> m</w:t>
      </w:r>
      <w:r w:rsidRPr="001750F3">
        <w:rPr>
          <w:lang w:val="sr-Cyrl-RS"/>
        </w:rPr>
        <w:t>, 1 миља, 2000</w:t>
      </w:r>
      <w:r w:rsidR="00556842">
        <w:rPr>
          <w:lang w:val="en-GB"/>
        </w:rPr>
        <w:t xml:space="preserve"> m</w:t>
      </w:r>
      <w:r w:rsidRPr="001750F3">
        <w:rPr>
          <w:lang w:val="sr-Cyrl-RS"/>
        </w:rPr>
        <w:t>, 3000</w:t>
      </w:r>
      <w:r w:rsidR="00556842">
        <w:rPr>
          <w:lang w:val="en-GB"/>
        </w:rPr>
        <w:t xml:space="preserve"> m</w:t>
      </w:r>
      <w:r w:rsidRPr="001750F3">
        <w:rPr>
          <w:lang w:val="sr-Cyrl-RS"/>
        </w:rPr>
        <w:t>.</w:t>
      </w:r>
    </w:p>
    <w:p w14:paraId="262562E2" w14:textId="77777777" w:rsidR="00154BA7" w:rsidRPr="001750F3" w:rsidRDefault="00154BA7">
      <w:pPr>
        <w:pStyle w:val="BodyText"/>
        <w:rPr>
          <w:lang w:val="sr-Cyrl-RS"/>
        </w:rPr>
      </w:pPr>
    </w:p>
    <w:p w14:paraId="034F2C7B" w14:textId="2F27D8F8" w:rsidR="00154BA7" w:rsidRPr="001750F3" w:rsidRDefault="009430BB">
      <w:pPr>
        <w:pStyle w:val="BodyText"/>
        <w:ind w:left="1553"/>
        <w:rPr>
          <w:lang w:val="sr-Cyrl-RS"/>
        </w:rPr>
      </w:pPr>
      <w:r w:rsidRPr="001750F3">
        <w:rPr>
          <w:lang w:val="sr-Cyrl-RS"/>
        </w:rPr>
        <w:t>5000</w:t>
      </w:r>
      <w:r w:rsidR="00556842" w:rsidRPr="00556842">
        <w:rPr>
          <w:lang w:val="en-GB"/>
        </w:rPr>
        <w:t xml:space="preserve"> </w:t>
      </w:r>
      <w:r w:rsidR="00556842">
        <w:rPr>
          <w:lang w:val="en-GB"/>
        </w:rPr>
        <w:t>m</w:t>
      </w:r>
      <w:r w:rsidRPr="001750F3">
        <w:rPr>
          <w:lang w:val="sr-Cyrl-RS"/>
        </w:rPr>
        <w:t>, 10.000</w:t>
      </w:r>
      <w:r w:rsidR="00556842">
        <w:rPr>
          <w:lang w:val="en-GB"/>
        </w:rPr>
        <w:t xml:space="preserve"> m</w:t>
      </w:r>
      <w:r w:rsidRPr="001750F3">
        <w:rPr>
          <w:lang w:val="sr-Cyrl-RS"/>
        </w:rPr>
        <w:t>, 1 сат.</w:t>
      </w:r>
    </w:p>
    <w:p w14:paraId="0F6A1CE4" w14:textId="77777777" w:rsidR="00154BA7" w:rsidRPr="001750F3" w:rsidRDefault="00154BA7">
      <w:pPr>
        <w:pStyle w:val="BodyText"/>
        <w:spacing w:before="6"/>
        <w:rPr>
          <w:sz w:val="20"/>
          <w:lang w:val="sr-Cyrl-RS"/>
        </w:rPr>
      </w:pPr>
    </w:p>
    <w:p w14:paraId="74E2FEC4" w14:textId="3D4BBA65" w:rsidR="00154BA7" w:rsidRPr="001750F3" w:rsidRDefault="009430BB">
      <w:pPr>
        <w:pStyle w:val="BodyText"/>
        <w:ind w:left="1553"/>
        <w:rPr>
          <w:lang w:val="sr-Cyrl-RS"/>
        </w:rPr>
      </w:pPr>
      <w:r w:rsidRPr="001750F3">
        <w:rPr>
          <w:lang w:val="sr-Cyrl-RS"/>
        </w:rPr>
        <w:t>3000</w:t>
      </w:r>
      <w:r w:rsidR="00556842">
        <w:rPr>
          <w:lang w:val="en-GB"/>
        </w:rPr>
        <w:t xml:space="preserve"> m</w:t>
      </w:r>
      <w:r w:rsidRPr="001750F3">
        <w:rPr>
          <w:lang w:val="sr-Cyrl-RS"/>
        </w:rPr>
        <w:t xml:space="preserve"> са препрекама.</w:t>
      </w:r>
    </w:p>
    <w:p w14:paraId="43548EED" w14:textId="77777777" w:rsidR="00154BA7" w:rsidRPr="001750F3" w:rsidRDefault="00154BA7">
      <w:pPr>
        <w:pStyle w:val="BodyText"/>
        <w:spacing w:before="8"/>
        <w:rPr>
          <w:sz w:val="20"/>
          <w:lang w:val="sr-Cyrl-RS"/>
        </w:rPr>
      </w:pPr>
    </w:p>
    <w:p w14:paraId="1DFBFF54" w14:textId="4AF2204E" w:rsidR="00DF30D5" w:rsidRPr="00B80BE3" w:rsidRDefault="009430BB" w:rsidP="00DF30D5">
      <w:pPr>
        <w:pStyle w:val="BodyText"/>
        <w:spacing w:before="1" w:line="477" w:lineRule="auto"/>
        <w:ind w:left="1553" w:right="980"/>
        <w:rPr>
          <w:lang w:val="en-GB"/>
        </w:rPr>
      </w:pPr>
      <w:r w:rsidRPr="001750F3">
        <w:rPr>
          <w:lang w:val="sr-Cyrl-RS"/>
        </w:rPr>
        <w:t>Штафете: 4</w:t>
      </w:r>
      <w:r w:rsidR="00556842">
        <w:rPr>
          <w:lang w:val="en-GB"/>
        </w:rPr>
        <w:t xml:space="preserve"> </w:t>
      </w:r>
      <w:r w:rsidRPr="001750F3">
        <w:rPr>
          <w:lang w:val="sr-Cyrl-RS"/>
        </w:rPr>
        <w:t>×</w:t>
      </w:r>
      <w:r w:rsidR="00556842">
        <w:rPr>
          <w:lang w:val="en-GB"/>
        </w:rPr>
        <w:t xml:space="preserve"> </w:t>
      </w:r>
      <w:r w:rsidRPr="001750F3">
        <w:rPr>
          <w:lang w:val="sr-Cyrl-RS"/>
        </w:rPr>
        <w:t>800</w:t>
      </w:r>
      <w:r w:rsidR="00556842">
        <w:rPr>
          <w:lang w:val="en-GB"/>
        </w:rPr>
        <w:t xml:space="preserve"> m</w:t>
      </w:r>
      <w:r w:rsidRPr="001750F3">
        <w:rPr>
          <w:lang w:val="sr-Cyrl-RS"/>
        </w:rPr>
        <w:t xml:space="preserve">, </w:t>
      </w:r>
      <w:r w:rsidR="00B80BE3">
        <w:rPr>
          <w:lang w:val="en-GB"/>
        </w:rPr>
        <w:t xml:space="preserve">100 m + 200 m + 300 m + 400 m, </w:t>
      </w:r>
      <w:r w:rsidRPr="001750F3">
        <w:rPr>
          <w:lang w:val="sr-Cyrl-RS"/>
        </w:rPr>
        <w:t>4</w:t>
      </w:r>
      <w:r w:rsidR="00556842">
        <w:rPr>
          <w:lang w:val="en-GB"/>
        </w:rPr>
        <w:t xml:space="preserve"> </w:t>
      </w:r>
      <w:r w:rsidRPr="001750F3">
        <w:rPr>
          <w:lang w:val="sr-Cyrl-RS"/>
        </w:rPr>
        <w:t>×</w:t>
      </w:r>
      <w:r w:rsidR="00556842">
        <w:rPr>
          <w:lang w:val="en-GB"/>
        </w:rPr>
        <w:t xml:space="preserve"> </w:t>
      </w:r>
      <w:r w:rsidRPr="001750F3">
        <w:rPr>
          <w:lang w:val="sr-Cyrl-RS"/>
        </w:rPr>
        <w:t>1500</w:t>
      </w:r>
      <w:r w:rsidR="00556842">
        <w:rPr>
          <w:lang w:val="en-GB"/>
        </w:rPr>
        <w:t xml:space="preserve"> m</w:t>
      </w:r>
      <w:r w:rsidR="00B80BE3">
        <w:rPr>
          <w:lang w:val="en-GB"/>
        </w:rPr>
        <w:t>.</w:t>
      </w:r>
    </w:p>
    <w:p w14:paraId="677EFC33" w14:textId="7869E831" w:rsidR="00154BA7" w:rsidRPr="001750F3" w:rsidRDefault="00DF30D5" w:rsidP="00DF30D5">
      <w:pPr>
        <w:pStyle w:val="BodyText"/>
        <w:spacing w:before="1" w:line="477" w:lineRule="auto"/>
        <w:ind w:left="1553" w:right="170"/>
        <w:rPr>
          <w:lang w:val="sr-Cyrl-RS"/>
        </w:rPr>
      </w:pPr>
      <w:r w:rsidRPr="001750F3">
        <w:rPr>
          <w:lang w:val="sr-Cyrl-RS"/>
        </w:rPr>
        <w:t>Т</w:t>
      </w:r>
      <w:r w:rsidR="009430BB" w:rsidRPr="001750F3">
        <w:rPr>
          <w:lang w:val="sr-Cyrl-RS"/>
        </w:rPr>
        <w:t>акмичарско ходање (на стадиону): 10.000</w:t>
      </w:r>
      <w:r w:rsidR="00556842">
        <w:rPr>
          <w:lang w:val="en-GB"/>
        </w:rPr>
        <w:t xml:space="preserve"> m</w:t>
      </w:r>
      <w:r w:rsidR="009430BB" w:rsidRPr="001750F3">
        <w:rPr>
          <w:lang w:val="sr-Cyrl-RS"/>
        </w:rPr>
        <w:t>, 20.000</w:t>
      </w:r>
      <w:r w:rsidR="00556842">
        <w:rPr>
          <w:lang w:val="en-GB"/>
        </w:rPr>
        <w:t xml:space="preserve"> m</w:t>
      </w:r>
      <w:r w:rsidR="009430BB" w:rsidRPr="001750F3">
        <w:rPr>
          <w:lang w:val="sr-Cyrl-RS"/>
        </w:rPr>
        <w:t xml:space="preserve"> 50.000</w:t>
      </w:r>
      <w:r w:rsidR="00556842">
        <w:rPr>
          <w:lang w:val="en-GB"/>
        </w:rPr>
        <w:t xml:space="preserve"> m</w:t>
      </w:r>
      <w:r w:rsidR="00B80BE3">
        <w:rPr>
          <w:lang w:val="sr-Cyrl-RS"/>
        </w:rPr>
        <w:t xml:space="preserve"> °.</w:t>
      </w:r>
    </w:p>
    <w:p w14:paraId="0D9E23B2" w14:textId="05F7229D" w:rsidR="00154BA7" w:rsidRPr="001750F3" w:rsidRDefault="009430BB">
      <w:pPr>
        <w:pStyle w:val="BodyText"/>
        <w:spacing w:line="240" w:lineRule="exact"/>
        <w:ind w:left="274"/>
        <w:rPr>
          <w:lang w:val="sr-Cyrl-RS"/>
        </w:rPr>
      </w:pPr>
      <w:r w:rsidRPr="001750F3">
        <w:rPr>
          <w:lang w:val="sr-Cyrl-RS"/>
        </w:rPr>
        <w:t>АМ или РМ или Т</w:t>
      </w:r>
      <w:r w:rsidR="00556842">
        <w:rPr>
          <w:lang w:val="en-GB"/>
        </w:rPr>
        <w:t>M</w:t>
      </w:r>
      <w:r w:rsidRPr="001750F3">
        <w:rPr>
          <w:lang w:val="sr-Cyrl-RS"/>
        </w:rPr>
        <w:t>:</w:t>
      </w:r>
    </w:p>
    <w:p w14:paraId="06CC1E1D" w14:textId="77777777" w:rsidR="00154BA7" w:rsidRPr="001750F3" w:rsidRDefault="00154BA7">
      <w:pPr>
        <w:pStyle w:val="BodyText"/>
        <w:spacing w:before="8"/>
        <w:rPr>
          <w:sz w:val="20"/>
          <w:lang w:val="sr-Cyrl-RS"/>
        </w:rPr>
      </w:pPr>
    </w:p>
    <w:p w14:paraId="5FABE5B9" w14:textId="7D294785" w:rsidR="00154BA7" w:rsidRPr="001750F3" w:rsidRDefault="009430BB">
      <w:pPr>
        <w:pStyle w:val="BodyText"/>
        <w:spacing w:line="244" w:lineRule="auto"/>
        <w:ind w:left="1553"/>
        <w:rPr>
          <w:lang w:val="sr-Cyrl-RS"/>
        </w:rPr>
      </w:pPr>
      <w:r w:rsidRPr="001750F3">
        <w:rPr>
          <w:lang w:val="sr-Cyrl-RS"/>
        </w:rPr>
        <w:t>Трке на путу: 5</w:t>
      </w:r>
      <w:r w:rsidR="00556842">
        <w:rPr>
          <w:lang w:val="en-GB"/>
        </w:rPr>
        <w:t xml:space="preserve"> km</w:t>
      </w:r>
      <w:r w:rsidR="00556842" w:rsidRPr="001750F3">
        <w:rPr>
          <w:lang w:val="sr-Cyrl-RS"/>
        </w:rPr>
        <w:t xml:space="preserve"> </w:t>
      </w:r>
      <w:r w:rsidRPr="001750F3">
        <w:rPr>
          <w:lang w:val="sr-Cyrl-RS"/>
        </w:rPr>
        <w:t>*, 10</w:t>
      </w:r>
      <w:r w:rsidR="00556842">
        <w:rPr>
          <w:lang w:val="en-GB"/>
        </w:rPr>
        <w:t xml:space="preserve"> km</w:t>
      </w:r>
      <w:r w:rsidRPr="001750F3">
        <w:rPr>
          <w:lang w:val="sr-Cyrl-RS"/>
        </w:rPr>
        <w:t>, полумаратон, маратон, 100</w:t>
      </w:r>
      <w:r w:rsidR="00556842">
        <w:rPr>
          <w:lang w:val="en-GB"/>
        </w:rPr>
        <w:t xml:space="preserve"> km</w:t>
      </w:r>
      <w:r w:rsidRPr="001750F3">
        <w:rPr>
          <w:lang w:val="sr-Cyrl-RS"/>
        </w:rPr>
        <w:t>, штафета на путу (само у дужини маратона);</w:t>
      </w:r>
    </w:p>
    <w:p w14:paraId="6098C3F8" w14:textId="77777777" w:rsidR="00154BA7" w:rsidRPr="001750F3" w:rsidRDefault="00154BA7">
      <w:pPr>
        <w:pStyle w:val="BodyText"/>
        <w:spacing w:before="2"/>
        <w:rPr>
          <w:sz w:val="20"/>
          <w:lang w:val="sr-Cyrl-RS"/>
        </w:rPr>
      </w:pPr>
    </w:p>
    <w:p w14:paraId="5FA2F229" w14:textId="015D4FF8" w:rsidR="00154BA7" w:rsidRPr="001750F3" w:rsidRDefault="009430BB">
      <w:pPr>
        <w:pStyle w:val="BodyText"/>
        <w:ind w:left="1553"/>
        <w:rPr>
          <w:lang w:val="sr-Cyrl-RS"/>
        </w:rPr>
      </w:pPr>
      <w:r w:rsidRPr="001750F3">
        <w:rPr>
          <w:lang w:val="sr-Cyrl-RS"/>
        </w:rPr>
        <w:t>Такмичарско ходање (на путу): 20</w:t>
      </w:r>
      <w:r w:rsidR="00556842">
        <w:rPr>
          <w:lang w:val="en-GB"/>
        </w:rPr>
        <w:t xml:space="preserve"> km</w:t>
      </w:r>
      <w:r w:rsidRPr="001750F3">
        <w:rPr>
          <w:lang w:val="sr-Cyrl-RS"/>
        </w:rPr>
        <w:t>, 50</w:t>
      </w:r>
      <w:r w:rsidR="00556842">
        <w:rPr>
          <w:lang w:val="en-GB"/>
        </w:rPr>
        <w:t xml:space="preserve"> km</w:t>
      </w:r>
      <w:r w:rsidRPr="001750F3">
        <w:rPr>
          <w:lang w:val="sr-Cyrl-RS"/>
        </w:rPr>
        <w:t xml:space="preserve">. </w:t>
      </w:r>
    </w:p>
    <w:p w14:paraId="0930EC69" w14:textId="77777777" w:rsidR="00154BA7" w:rsidRPr="001750F3" w:rsidRDefault="00154BA7">
      <w:pPr>
        <w:pStyle w:val="BodyText"/>
        <w:rPr>
          <w:lang w:val="sr-Cyrl-RS"/>
        </w:rPr>
      </w:pPr>
    </w:p>
    <w:p w14:paraId="34EA1FA2" w14:textId="078CE172" w:rsidR="00154BA7" w:rsidRDefault="009430BB" w:rsidP="0061110B">
      <w:pPr>
        <w:spacing w:line="244" w:lineRule="auto"/>
        <w:ind w:left="270" w:right="152"/>
        <w:jc w:val="both"/>
        <w:rPr>
          <w:i/>
          <w:sz w:val="21"/>
          <w:lang w:val="sr-Cyrl-RS"/>
        </w:rPr>
      </w:pPr>
      <w:r w:rsidRPr="001750F3">
        <w:rPr>
          <w:i/>
          <w:sz w:val="21"/>
          <w:lang w:val="sr-Cyrl-RS"/>
        </w:rPr>
        <w:t>Напомена (</w:t>
      </w:r>
      <w:r w:rsidR="00C97276">
        <w:rPr>
          <w:i/>
          <w:sz w:val="21"/>
        </w:rPr>
        <w:t>I</w:t>
      </w:r>
      <w:r w:rsidRPr="001750F3">
        <w:rPr>
          <w:i/>
          <w:sz w:val="21"/>
          <w:lang w:val="sr-Cyrl-RS"/>
        </w:rPr>
        <w:t>): Осим у такмичарском ходању, Светска атлетика ће водити две листе светских рекорда за жене у тркама на путу: светски рекорд постигн</w:t>
      </w:r>
      <w:r w:rsidR="00674EF3" w:rsidRPr="001750F3">
        <w:rPr>
          <w:i/>
          <w:sz w:val="21"/>
          <w:lang w:val="sr-Cyrl-RS"/>
        </w:rPr>
        <w:t>ут на такмичењима у мешовитим (</w:t>
      </w:r>
      <w:r w:rsidR="00674EF3">
        <w:rPr>
          <w:i/>
          <w:sz w:val="21"/>
          <w:lang w:val="sr-Cyrl-RS"/>
        </w:rPr>
        <w:t>„</w:t>
      </w:r>
      <w:r>
        <w:rPr>
          <w:i/>
          <w:sz w:val="21"/>
        </w:rPr>
        <w:t>Mixed</w:t>
      </w:r>
      <w:r w:rsidRPr="001750F3">
        <w:rPr>
          <w:i/>
          <w:sz w:val="21"/>
          <w:lang w:val="sr-Cyrl-RS"/>
        </w:rPr>
        <w:t>”) тркама и светски рекорде постигнут у тркама ко</w:t>
      </w:r>
      <w:r w:rsidR="00674EF3" w:rsidRPr="001750F3">
        <w:rPr>
          <w:i/>
          <w:sz w:val="21"/>
          <w:lang w:val="sr-Cyrl-RS"/>
        </w:rPr>
        <w:t>је се организују само за жене (</w:t>
      </w:r>
      <w:r w:rsidR="00674EF3">
        <w:rPr>
          <w:i/>
          <w:sz w:val="21"/>
          <w:lang w:val="sr-Cyrl-RS"/>
        </w:rPr>
        <w:t>„</w:t>
      </w:r>
      <w:r>
        <w:rPr>
          <w:i/>
          <w:sz w:val="21"/>
        </w:rPr>
        <w:t>Women</w:t>
      </w:r>
      <w:r w:rsidRPr="001750F3">
        <w:rPr>
          <w:i/>
          <w:sz w:val="21"/>
          <w:lang w:val="sr-Cyrl-RS"/>
        </w:rPr>
        <w:t xml:space="preserve"> </w:t>
      </w:r>
      <w:r>
        <w:rPr>
          <w:i/>
          <w:sz w:val="21"/>
        </w:rPr>
        <w:t>only</w:t>
      </w:r>
      <w:r w:rsidRPr="001750F3">
        <w:rPr>
          <w:i/>
          <w:sz w:val="21"/>
          <w:lang w:val="sr-Cyrl-RS"/>
        </w:rPr>
        <w:t xml:space="preserve">”). </w:t>
      </w:r>
    </w:p>
    <w:p w14:paraId="42B18344" w14:textId="77777777" w:rsidR="00973EC7" w:rsidRPr="001750F3" w:rsidRDefault="00973EC7" w:rsidP="0061110B">
      <w:pPr>
        <w:spacing w:line="244" w:lineRule="auto"/>
        <w:ind w:left="270" w:right="152"/>
        <w:jc w:val="both"/>
        <w:rPr>
          <w:i/>
          <w:sz w:val="21"/>
          <w:lang w:val="sr-Cyrl-RS"/>
        </w:rPr>
      </w:pPr>
    </w:p>
    <w:p w14:paraId="7E840134" w14:textId="2AC8CE5C" w:rsidR="00154BA7" w:rsidRPr="001750F3" w:rsidRDefault="009430BB" w:rsidP="0061110B">
      <w:pPr>
        <w:spacing w:line="244" w:lineRule="auto"/>
        <w:ind w:left="270" w:right="151"/>
        <w:jc w:val="both"/>
        <w:rPr>
          <w:i/>
          <w:sz w:val="21"/>
          <w:lang w:val="sr-Cyrl-RS"/>
        </w:rPr>
      </w:pPr>
      <w:r w:rsidRPr="001750F3">
        <w:rPr>
          <w:i/>
          <w:sz w:val="21"/>
          <w:lang w:val="sr-Cyrl-RS"/>
        </w:rPr>
        <w:t>Напомена (</w:t>
      </w:r>
      <w:r w:rsidR="00C97276">
        <w:rPr>
          <w:i/>
          <w:sz w:val="21"/>
        </w:rPr>
        <w:t>II</w:t>
      </w:r>
      <w:r w:rsidRPr="001750F3">
        <w:rPr>
          <w:i/>
          <w:sz w:val="21"/>
          <w:lang w:val="sr-Cyrl-RS"/>
        </w:rPr>
        <w:t xml:space="preserve">): Трке које се организују само за жене могу се извести тако да се направе одвојена стартна времена за мушкарце и жене. Разлика у времену старта треба да буде тако изабрана да спречава било какву могућност помоћи, </w:t>
      </w:r>
      <w:r w:rsidR="00B80BE3">
        <w:rPr>
          <w:i/>
          <w:sz w:val="21"/>
          <w:lang w:val="en-GB"/>
        </w:rPr>
        <w:t xml:space="preserve">“pacing” </w:t>
      </w:r>
      <w:r w:rsidRPr="001750F3">
        <w:rPr>
          <w:i/>
          <w:sz w:val="21"/>
          <w:lang w:val="sr-Cyrl-RS"/>
        </w:rPr>
        <w:t>претицања и мешања такмичара, нарочито у тркама које имају више од једног круга на истом делу стазе.</w:t>
      </w:r>
    </w:p>
    <w:p w14:paraId="292F2D44" w14:textId="77777777" w:rsidR="00154BA7" w:rsidRPr="001750F3" w:rsidRDefault="00154BA7">
      <w:pPr>
        <w:pStyle w:val="BodyText"/>
        <w:spacing w:before="4"/>
        <w:rPr>
          <w:i/>
          <w:sz w:val="20"/>
          <w:lang w:val="sr-Cyrl-RS"/>
        </w:rPr>
      </w:pPr>
    </w:p>
    <w:p w14:paraId="11E84978" w14:textId="0FF15AD9" w:rsidR="00154BA7" w:rsidRPr="001750F3" w:rsidRDefault="009430BB">
      <w:pPr>
        <w:pStyle w:val="BodyText"/>
        <w:ind w:left="151"/>
        <w:rPr>
          <w:lang w:val="sr-Cyrl-RS"/>
        </w:rPr>
      </w:pPr>
      <w:r w:rsidRPr="001750F3">
        <w:rPr>
          <w:lang w:val="sr-Cyrl-RS"/>
        </w:rPr>
        <w:t>*</w:t>
      </w:r>
      <w:r w:rsidR="00B80BE3">
        <w:rPr>
          <w:lang w:val="sr-Cyrl-RS"/>
        </w:rPr>
        <w:t>Први р</w:t>
      </w:r>
      <w:r w:rsidRPr="001750F3">
        <w:rPr>
          <w:lang w:val="sr-Cyrl-RS"/>
        </w:rPr>
        <w:t>екорд ће бити призна</w:t>
      </w:r>
      <w:r w:rsidR="00B80BE3">
        <w:rPr>
          <w:lang w:val="sr-Cyrl-RS"/>
        </w:rPr>
        <w:t>т</w:t>
      </w:r>
      <w:r w:rsidR="00DF30D5" w:rsidRPr="001750F3">
        <w:rPr>
          <w:lang w:val="sr-Cyrl-RS"/>
        </w:rPr>
        <w:t xml:space="preserve"> </w:t>
      </w:r>
      <w:r w:rsidR="003B1B84">
        <w:rPr>
          <w:lang w:val="sr-Cyrl-RS"/>
        </w:rPr>
        <w:t>од</w:t>
      </w:r>
      <w:r w:rsidR="00DF30D5" w:rsidRPr="001750F3">
        <w:rPr>
          <w:lang w:val="sr-Cyrl-RS"/>
        </w:rPr>
        <w:t xml:space="preserve"> </w:t>
      </w:r>
      <w:r w:rsidRPr="001750F3">
        <w:rPr>
          <w:lang w:val="sr-Cyrl-RS"/>
        </w:rPr>
        <w:t>1. јануара 2018. године.</w:t>
      </w:r>
    </w:p>
    <w:p w14:paraId="17574A2D" w14:textId="77777777" w:rsidR="00154BA7" w:rsidRPr="001750F3" w:rsidRDefault="00154BA7">
      <w:pPr>
        <w:pStyle w:val="BodyText"/>
        <w:spacing w:before="9"/>
        <w:rPr>
          <w:sz w:val="20"/>
          <w:lang w:val="sr-Cyrl-RS"/>
        </w:rPr>
      </w:pPr>
    </w:p>
    <w:p w14:paraId="0AC56210" w14:textId="55218C28" w:rsidR="00154BA7" w:rsidRPr="001750F3" w:rsidRDefault="00B80BE3">
      <w:pPr>
        <w:pStyle w:val="BodyText"/>
        <w:spacing w:line="244" w:lineRule="auto"/>
        <w:ind w:left="151" w:right="154"/>
        <w:jc w:val="both"/>
        <w:rPr>
          <w:lang w:val="sr-Cyrl-RS"/>
        </w:rPr>
      </w:pPr>
      <w:r>
        <w:rPr>
          <w:lang w:val="sr-Cyrl-RS"/>
        </w:rPr>
        <w:t>° Први р</w:t>
      </w:r>
      <w:r w:rsidR="009430BB" w:rsidRPr="001750F3">
        <w:rPr>
          <w:lang w:val="sr-Cyrl-RS"/>
        </w:rPr>
        <w:t>екорди ће бити призна</w:t>
      </w:r>
      <w:r>
        <w:rPr>
          <w:lang w:val="sr-Cyrl-RS"/>
        </w:rPr>
        <w:t>т</w:t>
      </w:r>
      <w:r w:rsidR="009430BB" w:rsidRPr="001750F3">
        <w:rPr>
          <w:lang w:val="sr-Cyrl-RS"/>
        </w:rPr>
        <w:t xml:space="preserve"> </w:t>
      </w:r>
      <w:r w:rsidR="003B1B84">
        <w:rPr>
          <w:lang w:val="sr-Cyrl-RS"/>
        </w:rPr>
        <w:t>од</w:t>
      </w:r>
      <w:r w:rsidR="00DF30D5" w:rsidRPr="001750F3">
        <w:rPr>
          <w:lang w:val="sr-Cyrl-RS"/>
        </w:rPr>
        <w:t xml:space="preserve"> 1</w:t>
      </w:r>
      <w:r w:rsidR="009430BB" w:rsidRPr="001750F3">
        <w:rPr>
          <w:lang w:val="sr-Cyrl-RS"/>
        </w:rPr>
        <w:t xml:space="preserve">. јануара 2019. године. Рекорд </w:t>
      </w:r>
      <w:r w:rsidR="00DF30D5" w:rsidRPr="001750F3">
        <w:rPr>
          <w:lang w:val="sr-Cyrl-RS"/>
        </w:rPr>
        <w:t xml:space="preserve">мора </w:t>
      </w:r>
      <w:r w:rsidR="009430BB" w:rsidRPr="001750F3">
        <w:rPr>
          <w:lang w:val="sr-Cyrl-RS"/>
        </w:rPr>
        <w:t>бити бољи од 4:20:00.</w:t>
      </w:r>
    </w:p>
    <w:p w14:paraId="514FBEC0" w14:textId="77777777" w:rsidR="00154BA7" w:rsidRPr="001750F3" w:rsidRDefault="00154BA7">
      <w:pPr>
        <w:pStyle w:val="BodyText"/>
        <w:spacing w:before="4"/>
        <w:rPr>
          <w:sz w:val="20"/>
          <w:lang w:val="sr-Cyrl-RS"/>
        </w:rPr>
      </w:pPr>
    </w:p>
    <w:p w14:paraId="7B55BBC4"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23113D40" w14:textId="77777777" w:rsidR="00154BA7" w:rsidRPr="001750F3" w:rsidRDefault="00154BA7">
      <w:pPr>
        <w:pStyle w:val="BodyText"/>
        <w:spacing w:before="9"/>
        <w:rPr>
          <w:sz w:val="20"/>
          <w:lang w:val="sr-Cyrl-RS"/>
        </w:rPr>
      </w:pPr>
    </w:p>
    <w:p w14:paraId="67677B37"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07EEEB50" w14:textId="77777777" w:rsidR="00154BA7" w:rsidRPr="001750F3" w:rsidRDefault="00154BA7">
      <w:pPr>
        <w:pStyle w:val="BodyText"/>
        <w:spacing w:before="8"/>
        <w:rPr>
          <w:sz w:val="20"/>
          <w:lang w:val="sr-Cyrl-RS"/>
        </w:rPr>
      </w:pPr>
    </w:p>
    <w:p w14:paraId="73C618FA" w14:textId="77777777" w:rsidR="00154BA7" w:rsidRPr="001750F3" w:rsidRDefault="009430BB">
      <w:pPr>
        <w:pStyle w:val="BodyText"/>
        <w:ind w:left="151"/>
        <w:rPr>
          <w:lang w:val="sr-Cyrl-RS"/>
        </w:rPr>
      </w:pPr>
      <w:r w:rsidRPr="001750F3">
        <w:rPr>
          <w:lang w:val="sr-Cyrl-RS"/>
        </w:rPr>
        <w:lastRenderedPageBreak/>
        <w:t>Дисциплине бацања:</w:t>
      </w:r>
    </w:p>
    <w:p w14:paraId="11B92283" w14:textId="77777777" w:rsidR="00154BA7" w:rsidRPr="001750F3" w:rsidRDefault="00154BA7">
      <w:pPr>
        <w:pStyle w:val="BodyText"/>
        <w:spacing w:before="6"/>
        <w:rPr>
          <w:sz w:val="20"/>
          <w:lang w:val="sr-Cyrl-RS"/>
        </w:rPr>
      </w:pPr>
    </w:p>
    <w:p w14:paraId="066DC074" w14:textId="77777777" w:rsidR="00154BA7" w:rsidRPr="001750F3" w:rsidRDefault="009430BB">
      <w:pPr>
        <w:pStyle w:val="BodyText"/>
        <w:spacing w:before="1"/>
        <w:ind w:left="1553"/>
        <w:rPr>
          <w:lang w:val="sr-Cyrl-RS"/>
        </w:rPr>
      </w:pPr>
      <w:r w:rsidRPr="001750F3">
        <w:rPr>
          <w:lang w:val="sr-Cyrl-RS"/>
        </w:rPr>
        <w:t xml:space="preserve">Кугла, диск, кладиво, копље. </w:t>
      </w:r>
    </w:p>
    <w:p w14:paraId="3B7CD2D8" w14:textId="77777777" w:rsidR="00154BA7" w:rsidRPr="001750F3" w:rsidRDefault="00154BA7">
      <w:pPr>
        <w:pStyle w:val="BodyText"/>
        <w:spacing w:before="10"/>
        <w:rPr>
          <w:sz w:val="20"/>
          <w:lang w:val="sr-Cyrl-RS"/>
        </w:rPr>
      </w:pPr>
    </w:p>
    <w:p w14:paraId="3EB184DB" w14:textId="18561472" w:rsidR="00154BA7" w:rsidRPr="001750F3" w:rsidRDefault="009430BB">
      <w:pPr>
        <w:spacing w:before="1"/>
        <w:ind w:left="151"/>
        <w:rPr>
          <w:b/>
          <w:i/>
          <w:sz w:val="21"/>
          <w:lang w:val="sr-Cyrl-RS"/>
        </w:rPr>
      </w:pPr>
      <w:r w:rsidRPr="001750F3">
        <w:rPr>
          <w:b/>
          <w:i/>
          <w:sz w:val="21"/>
          <w:lang w:val="sr-Cyrl-RS"/>
        </w:rPr>
        <w:t>Универзалн</w:t>
      </w:r>
      <w:r w:rsidR="00B80BE3">
        <w:rPr>
          <w:b/>
          <w:i/>
          <w:sz w:val="21"/>
          <w:lang w:val="sr-Cyrl-RS"/>
        </w:rPr>
        <w:t>а такмичења:</w:t>
      </w:r>
    </w:p>
    <w:p w14:paraId="3B429DF9" w14:textId="77777777" w:rsidR="00154BA7" w:rsidRPr="001750F3" w:rsidRDefault="00154BA7">
      <w:pPr>
        <w:pStyle w:val="BodyText"/>
        <w:spacing w:before="5"/>
        <w:rPr>
          <w:b/>
          <w:i/>
          <w:sz w:val="20"/>
          <w:lang w:val="sr-Cyrl-RS"/>
        </w:rPr>
      </w:pPr>
    </w:p>
    <w:p w14:paraId="05B34030" w14:textId="77777777" w:rsidR="00154BA7" w:rsidRPr="001750F3" w:rsidRDefault="009430BB">
      <w:pPr>
        <w:pStyle w:val="BodyText"/>
        <w:spacing w:before="1"/>
        <w:ind w:left="151"/>
        <w:rPr>
          <w:lang w:val="sr-Cyrl-RS"/>
        </w:rPr>
      </w:pPr>
      <w:r w:rsidRPr="001750F3">
        <w:rPr>
          <w:lang w:val="sr-Cyrl-RS"/>
        </w:rPr>
        <w:t>Дисциплине трчања, вишебоји и такмичарско ходање:</w:t>
      </w:r>
    </w:p>
    <w:p w14:paraId="48B22609" w14:textId="77777777" w:rsidR="00154BA7" w:rsidRPr="001750F3" w:rsidRDefault="00154BA7">
      <w:pPr>
        <w:pStyle w:val="BodyText"/>
        <w:spacing w:before="10"/>
        <w:rPr>
          <w:sz w:val="20"/>
          <w:lang w:val="sr-Cyrl-RS"/>
        </w:rPr>
      </w:pPr>
    </w:p>
    <w:p w14:paraId="756A14BD" w14:textId="754ECA4D" w:rsidR="00154BA7" w:rsidRPr="001750F3" w:rsidRDefault="009430BB">
      <w:pPr>
        <w:pStyle w:val="BodyText"/>
        <w:tabs>
          <w:tab w:val="left" w:pos="2254"/>
        </w:tabs>
        <w:spacing w:before="1"/>
        <w:ind w:left="151"/>
        <w:rPr>
          <w:lang w:val="sr-Cyrl-RS"/>
        </w:rPr>
      </w:pPr>
      <w:r w:rsidRPr="001750F3">
        <w:rPr>
          <w:lang w:val="sr-Cyrl-RS"/>
        </w:rPr>
        <w:t>Само АМ:</w:t>
      </w:r>
      <w:r w:rsidR="00B80BE3">
        <w:rPr>
          <w:lang w:val="sr-Cyrl-RS"/>
        </w:rPr>
        <w:t xml:space="preserve"> </w:t>
      </w:r>
      <w:r w:rsidRPr="001750F3">
        <w:rPr>
          <w:lang w:val="sr-Cyrl-RS"/>
        </w:rPr>
        <w:t>Штафета 4 х 400</w:t>
      </w:r>
      <w:r w:rsidR="00973EC7">
        <w:rPr>
          <w:lang w:val="en-GB"/>
        </w:rPr>
        <w:t xml:space="preserve"> m</w:t>
      </w:r>
      <w:r w:rsidRPr="001750F3">
        <w:rPr>
          <w:lang w:val="sr-Cyrl-RS"/>
        </w:rPr>
        <w:t xml:space="preserve"> (мешовита).</w:t>
      </w:r>
    </w:p>
    <w:p w14:paraId="01AA7EF7" w14:textId="77777777" w:rsidR="00154BA7" w:rsidRPr="001750F3" w:rsidRDefault="00154BA7">
      <w:pPr>
        <w:pStyle w:val="BodyText"/>
        <w:spacing w:before="6"/>
        <w:rPr>
          <w:sz w:val="20"/>
          <w:lang w:val="sr-Cyrl-RS"/>
        </w:rPr>
      </w:pPr>
    </w:p>
    <w:p w14:paraId="04D57737" w14:textId="15BD9F31" w:rsidR="00154BA7" w:rsidRPr="001750F3" w:rsidRDefault="009430BB" w:rsidP="0061110B">
      <w:pPr>
        <w:pStyle w:val="Heading1"/>
        <w:numPr>
          <w:ilvl w:val="0"/>
          <w:numId w:val="1"/>
        </w:numPr>
        <w:tabs>
          <w:tab w:val="left" w:pos="720"/>
        </w:tabs>
        <w:ind w:left="720" w:hanging="540"/>
        <w:rPr>
          <w:lang w:val="sr-Cyrl-RS"/>
        </w:rPr>
      </w:pPr>
      <w:r w:rsidRPr="001750F3">
        <w:rPr>
          <w:lang w:val="sr-Cyrl-RS"/>
        </w:rPr>
        <w:t>(Члан 262) Дисциплине у којима се признају светски</w:t>
      </w:r>
      <w:r w:rsidR="003503B9">
        <w:rPr>
          <w:lang w:val="sr-Cyrl-RS"/>
        </w:rPr>
        <w:t xml:space="preserve"> старије</w:t>
      </w:r>
      <w:r w:rsidRPr="001750F3">
        <w:rPr>
          <w:lang w:val="sr-Cyrl-RS"/>
        </w:rPr>
        <w:t xml:space="preserve"> јуниорски (</w:t>
      </w:r>
      <w:r>
        <w:t>U</w:t>
      </w:r>
      <w:r w:rsidRPr="001750F3">
        <w:rPr>
          <w:lang w:val="sr-Cyrl-RS"/>
        </w:rPr>
        <w:t xml:space="preserve">20) рекорди </w:t>
      </w:r>
    </w:p>
    <w:p w14:paraId="0C4B3647" w14:textId="77777777" w:rsidR="00154BA7" w:rsidRPr="001750F3" w:rsidRDefault="00154BA7">
      <w:pPr>
        <w:pStyle w:val="BodyText"/>
        <w:spacing w:before="10"/>
        <w:rPr>
          <w:b/>
          <w:sz w:val="20"/>
          <w:lang w:val="sr-Cyrl-RS"/>
        </w:rPr>
      </w:pPr>
    </w:p>
    <w:p w14:paraId="75C0B32E" w14:textId="77777777" w:rsidR="002E1B58" w:rsidRDefault="009430BB">
      <w:pPr>
        <w:pStyle w:val="BodyText"/>
        <w:spacing w:before="1" w:line="475" w:lineRule="auto"/>
        <w:ind w:left="811" w:right="3238"/>
        <w:rPr>
          <w:lang w:val="sr-Cyrl-RS"/>
        </w:rPr>
      </w:pPr>
      <w:r w:rsidRPr="001750F3">
        <w:rPr>
          <w:lang w:val="sr-Cyrl-RS"/>
        </w:rPr>
        <w:t xml:space="preserve">Потпуно аутоматско мерење времена (АМ) </w:t>
      </w:r>
    </w:p>
    <w:p w14:paraId="3C6DFC3A" w14:textId="45555593" w:rsidR="00154BA7" w:rsidRPr="001750F3" w:rsidRDefault="009430BB">
      <w:pPr>
        <w:pStyle w:val="BodyText"/>
        <w:spacing w:before="1" w:line="475" w:lineRule="auto"/>
        <w:ind w:left="811" w:right="3238"/>
        <w:rPr>
          <w:lang w:val="sr-Cyrl-RS"/>
        </w:rPr>
      </w:pPr>
      <w:r w:rsidRPr="001750F3">
        <w:rPr>
          <w:lang w:val="sr-Cyrl-RS"/>
        </w:rPr>
        <w:t>Ручно мерење времена (РМ)</w:t>
      </w:r>
    </w:p>
    <w:p w14:paraId="627221BA" w14:textId="77777777" w:rsidR="00154BA7" w:rsidRPr="001750F3" w:rsidRDefault="009430BB">
      <w:pPr>
        <w:pStyle w:val="BodyText"/>
        <w:spacing w:before="1"/>
        <w:ind w:left="811"/>
        <w:rPr>
          <w:lang w:val="sr-Cyrl-RS"/>
        </w:rPr>
      </w:pPr>
      <w:r w:rsidRPr="001750F3">
        <w:rPr>
          <w:lang w:val="sr-Cyrl-RS"/>
        </w:rPr>
        <w:t>Мерење времена транспондером (ТВ)</w:t>
      </w:r>
    </w:p>
    <w:p w14:paraId="4F84BBA7" w14:textId="77777777" w:rsidR="00154BA7" w:rsidRPr="001750F3" w:rsidRDefault="00154BA7">
      <w:pPr>
        <w:pStyle w:val="BodyText"/>
        <w:spacing w:before="8"/>
        <w:rPr>
          <w:sz w:val="20"/>
          <w:lang w:val="sr-Cyrl-RS"/>
        </w:rPr>
      </w:pPr>
    </w:p>
    <w:p w14:paraId="321FE2C4" w14:textId="77777777" w:rsidR="00154BA7" w:rsidRPr="001750F3" w:rsidRDefault="009430BB">
      <w:pPr>
        <w:pStyle w:val="Heading1"/>
        <w:spacing w:before="1"/>
        <w:ind w:left="151" w:firstLine="0"/>
        <w:jc w:val="both"/>
        <w:rPr>
          <w:lang w:val="sr-Cyrl-RS"/>
        </w:rPr>
      </w:pPr>
      <w:r w:rsidRPr="001750F3">
        <w:rPr>
          <w:lang w:val="sr-Cyrl-RS"/>
        </w:rPr>
        <w:t>Јуниори (</w:t>
      </w:r>
      <w:r>
        <w:t>U</w:t>
      </w:r>
      <w:r w:rsidRPr="001750F3">
        <w:rPr>
          <w:lang w:val="sr-Cyrl-RS"/>
        </w:rPr>
        <w:t xml:space="preserve">20) </w:t>
      </w:r>
    </w:p>
    <w:p w14:paraId="0C4B3EAA" w14:textId="77777777" w:rsidR="00154BA7" w:rsidRPr="001750F3" w:rsidRDefault="00154BA7">
      <w:pPr>
        <w:pStyle w:val="BodyText"/>
        <w:spacing w:before="8"/>
        <w:rPr>
          <w:b/>
          <w:sz w:val="20"/>
          <w:lang w:val="sr-Cyrl-RS"/>
        </w:rPr>
      </w:pPr>
    </w:p>
    <w:p w14:paraId="3DAFC1D8"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1AAC5D41" w14:textId="77777777" w:rsidR="00154BA7" w:rsidRPr="001750F3" w:rsidRDefault="00154BA7">
      <w:pPr>
        <w:pStyle w:val="BodyText"/>
        <w:spacing w:before="8"/>
        <w:rPr>
          <w:sz w:val="20"/>
          <w:lang w:val="sr-Cyrl-RS"/>
        </w:rPr>
      </w:pPr>
    </w:p>
    <w:p w14:paraId="61823BA9" w14:textId="1399061E" w:rsidR="00154BA7" w:rsidRPr="001750F3" w:rsidRDefault="009430BB">
      <w:pPr>
        <w:pStyle w:val="BodyText"/>
        <w:spacing w:before="1"/>
        <w:ind w:left="151"/>
        <w:rPr>
          <w:lang w:val="sr-Cyrl-RS"/>
        </w:rPr>
      </w:pPr>
      <w:r w:rsidRPr="001750F3">
        <w:rPr>
          <w:lang w:val="sr-Cyrl-RS"/>
        </w:rPr>
        <w:t>Само АМ:</w:t>
      </w:r>
    </w:p>
    <w:p w14:paraId="5C37B34F" w14:textId="77777777" w:rsidR="00154BA7" w:rsidRPr="001750F3" w:rsidRDefault="00154BA7">
      <w:pPr>
        <w:pStyle w:val="BodyText"/>
        <w:spacing w:before="8"/>
        <w:rPr>
          <w:sz w:val="20"/>
          <w:lang w:val="sr-Cyrl-RS"/>
        </w:rPr>
      </w:pPr>
    </w:p>
    <w:p w14:paraId="5FE6D3A2" w14:textId="17EBD30B" w:rsidR="00154BA7" w:rsidRPr="001750F3" w:rsidRDefault="009430BB">
      <w:pPr>
        <w:pStyle w:val="BodyText"/>
        <w:ind w:left="1553"/>
        <w:rPr>
          <w:lang w:val="sr-Cyrl-RS"/>
        </w:rPr>
      </w:pPr>
      <w:r w:rsidRPr="001750F3">
        <w:rPr>
          <w:lang w:val="sr-Cyrl-RS"/>
        </w:rPr>
        <w:t>100</w:t>
      </w:r>
      <w:r w:rsidR="00973EC7">
        <w:rPr>
          <w:lang w:val="en-GB"/>
        </w:rPr>
        <w:t xml:space="preserve"> m</w:t>
      </w:r>
      <w:r w:rsidRPr="001750F3">
        <w:rPr>
          <w:lang w:val="sr-Cyrl-RS"/>
        </w:rPr>
        <w:t>, 200</w:t>
      </w:r>
      <w:r w:rsidR="00973EC7">
        <w:rPr>
          <w:lang w:val="en-GB"/>
        </w:rPr>
        <w:t xml:space="preserve"> m</w:t>
      </w:r>
      <w:r w:rsidRPr="001750F3">
        <w:rPr>
          <w:lang w:val="sr-Cyrl-RS"/>
        </w:rPr>
        <w:t>, 400</w:t>
      </w:r>
      <w:r w:rsidR="00973EC7">
        <w:rPr>
          <w:lang w:val="en-GB"/>
        </w:rPr>
        <w:t xml:space="preserve"> m</w:t>
      </w:r>
      <w:r w:rsidRPr="001750F3">
        <w:rPr>
          <w:lang w:val="sr-Cyrl-RS"/>
        </w:rPr>
        <w:t>, 800</w:t>
      </w:r>
      <w:r w:rsidR="00973EC7">
        <w:rPr>
          <w:lang w:val="en-GB"/>
        </w:rPr>
        <w:t xml:space="preserve"> m</w:t>
      </w:r>
      <w:r w:rsidRPr="001750F3">
        <w:rPr>
          <w:lang w:val="sr-Cyrl-RS"/>
        </w:rPr>
        <w:t xml:space="preserve">. </w:t>
      </w:r>
    </w:p>
    <w:p w14:paraId="3551EA4F" w14:textId="77777777" w:rsidR="00154BA7" w:rsidRPr="001750F3" w:rsidRDefault="00154BA7">
      <w:pPr>
        <w:pStyle w:val="BodyText"/>
        <w:spacing w:before="6"/>
        <w:rPr>
          <w:sz w:val="20"/>
          <w:lang w:val="sr-Cyrl-RS"/>
        </w:rPr>
      </w:pPr>
    </w:p>
    <w:p w14:paraId="2296A73A" w14:textId="161B37B3" w:rsidR="00154BA7" w:rsidRPr="001750F3" w:rsidRDefault="009430BB">
      <w:pPr>
        <w:pStyle w:val="BodyText"/>
        <w:ind w:left="1553"/>
        <w:rPr>
          <w:lang w:val="sr-Cyrl-RS"/>
        </w:rPr>
      </w:pPr>
      <w:r w:rsidRPr="001750F3">
        <w:rPr>
          <w:lang w:val="sr-Cyrl-RS"/>
        </w:rPr>
        <w:t>110</w:t>
      </w:r>
      <w:r w:rsidR="00973EC7">
        <w:rPr>
          <w:lang w:val="en-GB"/>
        </w:rPr>
        <w:t xml:space="preserve"> m</w:t>
      </w:r>
      <w:r w:rsidRPr="001750F3">
        <w:rPr>
          <w:lang w:val="sr-Cyrl-RS"/>
        </w:rPr>
        <w:t xml:space="preserve"> препоне, 400</w:t>
      </w:r>
      <w:r w:rsidR="00973EC7">
        <w:rPr>
          <w:lang w:val="en-GB"/>
        </w:rPr>
        <w:t xml:space="preserve"> m</w:t>
      </w:r>
      <w:r w:rsidRPr="001750F3">
        <w:rPr>
          <w:lang w:val="sr-Cyrl-RS"/>
        </w:rPr>
        <w:t xml:space="preserve"> препоне.</w:t>
      </w:r>
    </w:p>
    <w:p w14:paraId="089A1D56" w14:textId="77777777" w:rsidR="00154BA7" w:rsidRPr="001750F3" w:rsidRDefault="00154BA7">
      <w:pPr>
        <w:pStyle w:val="BodyText"/>
        <w:rPr>
          <w:lang w:val="sr-Cyrl-RS"/>
        </w:rPr>
      </w:pPr>
    </w:p>
    <w:p w14:paraId="1B6427BD" w14:textId="734E0815" w:rsidR="00DF30D5" w:rsidRPr="001750F3" w:rsidRDefault="009430BB">
      <w:pPr>
        <w:pStyle w:val="BodyText"/>
        <w:spacing w:line="475" w:lineRule="auto"/>
        <w:ind w:left="1553" w:right="3238"/>
        <w:rPr>
          <w:lang w:val="sr-Cyrl-RS"/>
        </w:rPr>
      </w:pPr>
      <w:r w:rsidRPr="001750F3">
        <w:rPr>
          <w:lang w:val="sr-Cyrl-RS"/>
        </w:rPr>
        <w:t>Штафета: 4</w:t>
      </w:r>
      <w:r w:rsidR="00973EC7">
        <w:rPr>
          <w:lang w:val="en-GB"/>
        </w:rPr>
        <w:t xml:space="preserve"> </w:t>
      </w:r>
      <w:r w:rsidRPr="001750F3">
        <w:rPr>
          <w:lang w:val="sr-Cyrl-RS"/>
        </w:rPr>
        <w:t>×</w:t>
      </w:r>
      <w:r w:rsidR="00973EC7">
        <w:rPr>
          <w:lang w:val="en-GB"/>
        </w:rPr>
        <w:t xml:space="preserve"> </w:t>
      </w:r>
      <w:r w:rsidRPr="001750F3">
        <w:rPr>
          <w:lang w:val="sr-Cyrl-RS"/>
        </w:rPr>
        <w:t xml:space="preserve">100 </w:t>
      </w:r>
      <w:r w:rsidR="00973EC7">
        <w:rPr>
          <w:lang w:val="en-GB"/>
        </w:rPr>
        <w:t>m</w:t>
      </w:r>
      <w:r w:rsidRPr="001750F3">
        <w:rPr>
          <w:lang w:val="sr-Cyrl-RS"/>
        </w:rPr>
        <w:t xml:space="preserve"> , 4</w:t>
      </w:r>
      <w:r w:rsidR="00973EC7">
        <w:rPr>
          <w:lang w:val="en-GB"/>
        </w:rPr>
        <w:t xml:space="preserve"> </w:t>
      </w:r>
      <w:r w:rsidRPr="001750F3">
        <w:rPr>
          <w:lang w:val="sr-Cyrl-RS"/>
        </w:rPr>
        <w:t>×</w:t>
      </w:r>
      <w:r w:rsidR="00973EC7">
        <w:rPr>
          <w:lang w:val="en-GB"/>
        </w:rPr>
        <w:t xml:space="preserve"> </w:t>
      </w:r>
      <w:r w:rsidRPr="001750F3">
        <w:rPr>
          <w:lang w:val="sr-Cyrl-RS"/>
        </w:rPr>
        <w:t xml:space="preserve">400 </w:t>
      </w:r>
      <w:r w:rsidR="00973EC7">
        <w:rPr>
          <w:lang w:val="en-GB"/>
        </w:rPr>
        <w:t>m</w:t>
      </w:r>
      <w:r w:rsidR="00DF30D5" w:rsidRPr="001750F3">
        <w:rPr>
          <w:lang w:val="sr-Cyrl-RS"/>
        </w:rPr>
        <w:t>.</w:t>
      </w:r>
    </w:p>
    <w:p w14:paraId="6C5539AD" w14:textId="77777777" w:rsidR="00154BA7" w:rsidRPr="001750F3" w:rsidRDefault="00DF30D5">
      <w:pPr>
        <w:pStyle w:val="BodyText"/>
        <w:spacing w:line="475" w:lineRule="auto"/>
        <w:ind w:left="1553" w:right="3238"/>
        <w:rPr>
          <w:lang w:val="sr-Cyrl-RS"/>
        </w:rPr>
      </w:pPr>
      <w:r w:rsidRPr="001750F3">
        <w:rPr>
          <w:lang w:val="sr-Cyrl-RS"/>
        </w:rPr>
        <w:t>Д</w:t>
      </w:r>
      <w:r w:rsidR="009430BB" w:rsidRPr="001750F3">
        <w:rPr>
          <w:lang w:val="sr-Cyrl-RS"/>
        </w:rPr>
        <w:t>есетобој.</w:t>
      </w:r>
    </w:p>
    <w:p w14:paraId="1C928EA5" w14:textId="708C635E" w:rsidR="00154BA7" w:rsidRPr="001750F3" w:rsidRDefault="009430BB">
      <w:pPr>
        <w:pStyle w:val="BodyText"/>
        <w:spacing w:before="3"/>
        <w:ind w:left="274"/>
        <w:rPr>
          <w:lang w:val="sr-Cyrl-RS"/>
        </w:rPr>
      </w:pPr>
      <w:r w:rsidRPr="001750F3">
        <w:rPr>
          <w:lang w:val="sr-Cyrl-RS"/>
        </w:rPr>
        <w:t>АМ или РМ:</w:t>
      </w:r>
    </w:p>
    <w:p w14:paraId="3D771FE4" w14:textId="77777777" w:rsidR="00154BA7" w:rsidRPr="001750F3" w:rsidRDefault="00154BA7">
      <w:pPr>
        <w:pStyle w:val="BodyText"/>
        <w:spacing w:before="4"/>
        <w:rPr>
          <w:sz w:val="23"/>
          <w:lang w:val="sr-Cyrl-RS"/>
        </w:rPr>
      </w:pPr>
    </w:p>
    <w:p w14:paraId="1E0F4067" w14:textId="7879B069" w:rsidR="00154BA7" w:rsidRPr="001750F3" w:rsidRDefault="009430BB">
      <w:pPr>
        <w:pStyle w:val="BodyText"/>
        <w:spacing w:before="69"/>
        <w:ind w:left="1553"/>
        <w:rPr>
          <w:lang w:val="sr-Cyrl-RS"/>
        </w:rPr>
      </w:pPr>
      <w:r w:rsidRPr="001750F3">
        <w:rPr>
          <w:lang w:val="sr-Cyrl-RS"/>
        </w:rPr>
        <w:t>1000</w:t>
      </w:r>
      <w:r w:rsidR="00973EC7">
        <w:rPr>
          <w:lang w:val="en-GB"/>
        </w:rPr>
        <w:t xml:space="preserve"> m</w:t>
      </w:r>
      <w:r w:rsidRPr="001750F3">
        <w:rPr>
          <w:lang w:val="sr-Cyrl-RS"/>
        </w:rPr>
        <w:t>, 1500</w:t>
      </w:r>
      <w:r w:rsidR="00973EC7">
        <w:rPr>
          <w:lang w:val="en-GB"/>
        </w:rPr>
        <w:t xml:space="preserve"> m</w:t>
      </w:r>
      <w:r w:rsidRPr="001750F3">
        <w:rPr>
          <w:lang w:val="sr-Cyrl-RS"/>
        </w:rPr>
        <w:t>, 1 миља, 3000</w:t>
      </w:r>
      <w:r w:rsidR="00973EC7">
        <w:rPr>
          <w:lang w:val="en-GB"/>
        </w:rPr>
        <w:t xml:space="preserve"> m</w:t>
      </w:r>
      <w:r w:rsidRPr="001750F3">
        <w:rPr>
          <w:lang w:val="sr-Cyrl-RS"/>
        </w:rPr>
        <w:t xml:space="preserve">. </w:t>
      </w:r>
    </w:p>
    <w:p w14:paraId="4A266956" w14:textId="77777777" w:rsidR="00154BA7" w:rsidRPr="001750F3" w:rsidRDefault="00154BA7">
      <w:pPr>
        <w:pStyle w:val="BodyText"/>
        <w:spacing w:before="6"/>
        <w:rPr>
          <w:sz w:val="20"/>
          <w:lang w:val="sr-Cyrl-RS"/>
        </w:rPr>
      </w:pPr>
    </w:p>
    <w:p w14:paraId="3EA3F1BE" w14:textId="2FF3895D" w:rsidR="00DF30D5" w:rsidRPr="001750F3" w:rsidRDefault="009430BB" w:rsidP="00DF30D5">
      <w:pPr>
        <w:pStyle w:val="BodyText"/>
        <w:tabs>
          <w:tab w:val="left" w:pos="6750"/>
        </w:tabs>
        <w:spacing w:line="480" w:lineRule="auto"/>
        <w:ind w:left="1553" w:right="1880"/>
        <w:rPr>
          <w:lang w:val="sr-Cyrl-RS"/>
        </w:rPr>
      </w:pPr>
      <w:r w:rsidRPr="001750F3">
        <w:rPr>
          <w:lang w:val="sr-Cyrl-RS"/>
        </w:rPr>
        <w:t>5000</w:t>
      </w:r>
      <w:r w:rsidR="00973EC7">
        <w:rPr>
          <w:lang w:val="en-GB"/>
        </w:rPr>
        <w:t xml:space="preserve"> m</w:t>
      </w:r>
      <w:r w:rsidRPr="001750F3">
        <w:rPr>
          <w:lang w:val="sr-Cyrl-RS"/>
        </w:rPr>
        <w:t>; 10</w:t>
      </w:r>
      <w:r w:rsidR="00DF30D5" w:rsidRPr="001750F3">
        <w:rPr>
          <w:lang w:val="sr-Cyrl-RS"/>
        </w:rPr>
        <w:t>.000</w:t>
      </w:r>
      <w:r w:rsidR="00973EC7">
        <w:rPr>
          <w:lang w:val="en-GB"/>
        </w:rPr>
        <w:t xml:space="preserve"> m</w:t>
      </w:r>
      <w:r w:rsidR="00DF30D5" w:rsidRPr="001750F3">
        <w:rPr>
          <w:lang w:val="sr-Cyrl-RS"/>
        </w:rPr>
        <w:t>; 3000</w:t>
      </w:r>
      <w:r w:rsidR="00973EC7">
        <w:rPr>
          <w:lang w:val="en-GB"/>
        </w:rPr>
        <w:t xml:space="preserve"> m</w:t>
      </w:r>
      <w:r w:rsidR="00DF30D5" w:rsidRPr="001750F3">
        <w:rPr>
          <w:lang w:val="sr-Cyrl-RS"/>
        </w:rPr>
        <w:t xml:space="preserve"> са препрекама. </w:t>
      </w:r>
    </w:p>
    <w:p w14:paraId="327DD646" w14:textId="268823D8" w:rsidR="00154BA7" w:rsidRPr="001750F3" w:rsidRDefault="00DF30D5" w:rsidP="00DF30D5">
      <w:pPr>
        <w:pStyle w:val="BodyText"/>
        <w:tabs>
          <w:tab w:val="left" w:pos="6750"/>
        </w:tabs>
        <w:spacing w:line="480" w:lineRule="auto"/>
        <w:ind w:left="1553" w:right="1880"/>
        <w:rPr>
          <w:lang w:val="sr-Cyrl-RS"/>
        </w:rPr>
      </w:pPr>
      <w:r w:rsidRPr="001750F3">
        <w:rPr>
          <w:lang w:val="sr-Cyrl-RS"/>
        </w:rPr>
        <w:t>Т</w:t>
      </w:r>
      <w:r w:rsidR="009430BB" w:rsidRPr="001750F3">
        <w:rPr>
          <w:lang w:val="sr-Cyrl-RS"/>
        </w:rPr>
        <w:t>акмичарско ходање (на стадиону): 10.000</w:t>
      </w:r>
      <w:r w:rsidR="00973EC7">
        <w:rPr>
          <w:lang w:val="en-GB"/>
        </w:rPr>
        <w:t xml:space="preserve"> m</w:t>
      </w:r>
      <w:r w:rsidR="009430BB" w:rsidRPr="001750F3">
        <w:rPr>
          <w:lang w:val="sr-Cyrl-RS"/>
        </w:rPr>
        <w:t>.</w:t>
      </w:r>
    </w:p>
    <w:p w14:paraId="20920383" w14:textId="4FD3E5F1" w:rsidR="00154BA7" w:rsidRPr="001750F3" w:rsidRDefault="009430BB">
      <w:pPr>
        <w:pStyle w:val="BodyText"/>
        <w:spacing w:line="236" w:lineRule="exact"/>
        <w:ind w:left="274"/>
        <w:rPr>
          <w:lang w:val="sr-Cyrl-RS"/>
        </w:rPr>
      </w:pPr>
      <w:r w:rsidRPr="001750F3">
        <w:rPr>
          <w:lang w:val="sr-Cyrl-RS"/>
        </w:rPr>
        <w:t>АМ или РМ или ТВ:</w:t>
      </w:r>
    </w:p>
    <w:p w14:paraId="1C9D8864" w14:textId="77777777" w:rsidR="00154BA7" w:rsidRPr="001750F3" w:rsidRDefault="00154BA7">
      <w:pPr>
        <w:pStyle w:val="BodyText"/>
        <w:spacing w:before="11"/>
        <w:rPr>
          <w:sz w:val="20"/>
          <w:lang w:val="sr-Cyrl-RS"/>
        </w:rPr>
      </w:pPr>
    </w:p>
    <w:p w14:paraId="628628F6" w14:textId="4E7A4E12" w:rsidR="00154BA7" w:rsidRPr="001750F3" w:rsidRDefault="009430BB">
      <w:pPr>
        <w:pStyle w:val="BodyText"/>
        <w:ind w:left="1553"/>
        <w:rPr>
          <w:lang w:val="sr-Cyrl-RS"/>
        </w:rPr>
      </w:pPr>
      <w:r w:rsidRPr="001750F3">
        <w:rPr>
          <w:lang w:val="sr-Cyrl-RS"/>
        </w:rPr>
        <w:t>Такмичарско ходање (на путу): 10</w:t>
      </w:r>
      <w:r w:rsidR="00973EC7">
        <w:rPr>
          <w:lang w:val="en-GB"/>
        </w:rPr>
        <w:t xml:space="preserve"> km</w:t>
      </w:r>
      <w:r w:rsidRPr="001750F3">
        <w:rPr>
          <w:lang w:val="sr-Cyrl-RS"/>
        </w:rPr>
        <w:t>.</w:t>
      </w:r>
    </w:p>
    <w:p w14:paraId="4FDE4DE4" w14:textId="77777777" w:rsidR="00154BA7" w:rsidRPr="001750F3" w:rsidRDefault="00154BA7">
      <w:pPr>
        <w:pStyle w:val="BodyText"/>
        <w:spacing w:before="6"/>
        <w:rPr>
          <w:sz w:val="20"/>
          <w:lang w:val="sr-Cyrl-RS"/>
        </w:rPr>
      </w:pPr>
    </w:p>
    <w:p w14:paraId="1E5F0C95"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3F72610F" w14:textId="77777777" w:rsidR="00154BA7" w:rsidRPr="001750F3" w:rsidRDefault="00154BA7">
      <w:pPr>
        <w:pStyle w:val="BodyText"/>
        <w:spacing w:before="9"/>
        <w:rPr>
          <w:sz w:val="20"/>
          <w:lang w:val="sr-Cyrl-RS"/>
        </w:rPr>
      </w:pPr>
    </w:p>
    <w:p w14:paraId="22024761"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4C79204A" w14:textId="77777777" w:rsidR="00154BA7" w:rsidRPr="001750F3" w:rsidRDefault="00154BA7">
      <w:pPr>
        <w:pStyle w:val="BodyText"/>
        <w:spacing w:before="8"/>
        <w:rPr>
          <w:sz w:val="20"/>
          <w:lang w:val="sr-Cyrl-RS"/>
        </w:rPr>
      </w:pPr>
    </w:p>
    <w:p w14:paraId="5DD89EBB" w14:textId="77777777" w:rsidR="00154BA7" w:rsidRPr="001750F3" w:rsidRDefault="009430BB">
      <w:pPr>
        <w:pStyle w:val="BodyText"/>
        <w:ind w:left="151"/>
        <w:rPr>
          <w:lang w:val="sr-Cyrl-RS"/>
        </w:rPr>
      </w:pPr>
      <w:r w:rsidRPr="001750F3">
        <w:rPr>
          <w:lang w:val="sr-Cyrl-RS"/>
        </w:rPr>
        <w:t>Дисциплине бацања:</w:t>
      </w:r>
    </w:p>
    <w:p w14:paraId="5A4E62B2" w14:textId="77777777" w:rsidR="00154BA7" w:rsidRPr="001750F3" w:rsidRDefault="00154BA7">
      <w:pPr>
        <w:pStyle w:val="BodyText"/>
        <w:spacing w:before="9"/>
        <w:rPr>
          <w:sz w:val="20"/>
          <w:lang w:val="sr-Cyrl-RS"/>
        </w:rPr>
      </w:pPr>
    </w:p>
    <w:p w14:paraId="0C2D1CAF" w14:textId="77777777" w:rsidR="00154BA7" w:rsidRPr="001750F3" w:rsidRDefault="009430BB">
      <w:pPr>
        <w:pStyle w:val="BodyText"/>
        <w:ind w:left="1553"/>
        <w:rPr>
          <w:lang w:val="sr-Cyrl-RS"/>
        </w:rPr>
      </w:pPr>
      <w:r w:rsidRPr="001750F3">
        <w:rPr>
          <w:lang w:val="sr-Cyrl-RS"/>
        </w:rPr>
        <w:t xml:space="preserve">Кугла, диск, кладиво, копље. </w:t>
      </w:r>
    </w:p>
    <w:p w14:paraId="39B22D22" w14:textId="77777777" w:rsidR="00154BA7" w:rsidRPr="001750F3" w:rsidRDefault="00154BA7">
      <w:pPr>
        <w:pStyle w:val="BodyText"/>
        <w:spacing w:before="8"/>
        <w:rPr>
          <w:sz w:val="20"/>
          <w:lang w:val="sr-Cyrl-RS"/>
        </w:rPr>
      </w:pPr>
    </w:p>
    <w:p w14:paraId="037A36BD" w14:textId="77777777" w:rsidR="00154BA7" w:rsidRPr="001750F3" w:rsidRDefault="009430BB">
      <w:pPr>
        <w:pStyle w:val="Heading1"/>
        <w:ind w:left="151" w:firstLine="0"/>
        <w:rPr>
          <w:lang w:val="sr-Cyrl-RS"/>
        </w:rPr>
      </w:pPr>
      <w:r w:rsidRPr="001750F3">
        <w:rPr>
          <w:lang w:val="sr-Cyrl-RS"/>
        </w:rPr>
        <w:t>Јуниорке (</w:t>
      </w:r>
      <w:r>
        <w:t>U</w:t>
      </w:r>
      <w:r w:rsidRPr="001750F3">
        <w:rPr>
          <w:lang w:val="sr-Cyrl-RS"/>
        </w:rPr>
        <w:t>20)</w:t>
      </w:r>
    </w:p>
    <w:p w14:paraId="0292ABC8" w14:textId="77777777" w:rsidR="00154BA7" w:rsidRPr="001750F3" w:rsidRDefault="00154BA7">
      <w:pPr>
        <w:pStyle w:val="BodyText"/>
        <w:spacing w:before="9"/>
        <w:rPr>
          <w:b/>
          <w:sz w:val="20"/>
          <w:lang w:val="sr-Cyrl-RS"/>
        </w:rPr>
      </w:pPr>
    </w:p>
    <w:p w14:paraId="4FD4D732" w14:textId="77777777" w:rsidR="00154BA7" w:rsidRPr="001750F3" w:rsidRDefault="009430BB">
      <w:pPr>
        <w:pStyle w:val="BodyText"/>
        <w:ind w:left="151"/>
        <w:rPr>
          <w:lang w:val="sr-Cyrl-RS"/>
        </w:rPr>
      </w:pPr>
      <w:r w:rsidRPr="001750F3">
        <w:rPr>
          <w:lang w:val="sr-Cyrl-RS"/>
        </w:rPr>
        <w:t>Дисциплине трчања, вишебоји и такмичарско ходање:</w:t>
      </w:r>
    </w:p>
    <w:p w14:paraId="33507435" w14:textId="77777777" w:rsidR="00154BA7" w:rsidRPr="001750F3" w:rsidRDefault="00154BA7">
      <w:pPr>
        <w:pStyle w:val="BodyText"/>
        <w:spacing w:before="6"/>
        <w:rPr>
          <w:sz w:val="20"/>
          <w:lang w:val="sr-Cyrl-RS"/>
        </w:rPr>
      </w:pPr>
    </w:p>
    <w:p w14:paraId="3086D3F8" w14:textId="58DEC3A7" w:rsidR="00154BA7" w:rsidRPr="001750F3" w:rsidRDefault="009430BB">
      <w:pPr>
        <w:pStyle w:val="BodyText"/>
        <w:ind w:left="151"/>
        <w:rPr>
          <w:lang w:val="sr-Cyrl-RS"/>
        </w:rPr>
      </w:pPr>
      <w:r w:rsidRPr="001750F3">
        <w:rPr>
          <w:lang w:val="sr-Cyrl-RS"/>
        </w:rPr>
        <w:t>Само АМ</w:t>
      </w:r>
      <w:r w:rsidR="00973EC7">
        <w:rPr>
          <w:lang w:val="en-GB"/>
        </w:rPr>
        <w:t xml:space="preserve"> </w:t>
      </w:r>
      <w:r w:rsidRPr="001750F3">
        <w:rPr>
          <w:lang w:val="sr-Cyrl-RS"/>
        </w:rPr>
        <w:t>:</w:t>
      </w:r>
    </w:p>
    <w:p w14:paraId="3F7EAC35" w14:textId="77777777" w:rsidR="00154BA7" w:rsidRPr="001750F3" w:rsidRDefault="00154BA7">
      <w:pPr>
        <w:pStyle w:val="BodyText"/>
        <w:spacing w:before="11"/>
        <w:rPr>
          <w:sz w:val="20"/>
          <w:lang w:val="sr-Cyrl-RS"/>
        </w:rPr>
      </w:pPr>
    </w:p>
    <w:p w14:paraId="79A1424B" w14:textId="2B47963D" w:rsidR="00154BA7" w:rsidRPr="001750F3" w:rsidRDefault="009430BB">
      <w:pPr>
        <w:pStyle w:val="BodyText"/>
        <w:ind w:left="1553"/>
        <w:rPr>
          <w:lang w:val="sr-Cyrl-RS"/>
        </w:rPr>
      </w:pPr>
      <w:r w:rsidRPr="001750F3">
        <w:rPr>
          <w:lang w:val="sr-Cyrl-RS"/>
        </w:rPr>
        <w:t>100</w:t>
      </w:r>
      <w:r w:rsidR="00973EC7">
        <w:rPr>
          <w:lang w:val="en-GB"/>
        </w:rPr>
        <w:t xml:space="preserve"> m</w:t>
      </w:r>
      <w:r w:rsidRPr="001750F3">
        <w:rPr>
          <w:lang w:val="sr-Cyrl-RS"/>
        </w:rPr>
        <w:t>, 200</w:t>
      </w:r>
      <w:r w:rsidR="00973EC7">
        <w:rPr>
          <w:lang w:val="en-GB"/>
        </w:rPr>
        <w:t xml:space="preserve"> m</w:t>
      </w:r>
      <w:r w:rsidRPr="001750F3">
        <w:rPr>
          <w:lang w:val="sr-Cyrl-RS"/>
        </w:rPr>
        <w:t>, 400</w:t>
      </w:r>
      <w:r w:rsidR="00973EC7">
        <w:rPr>
          <w:lang w:val="en-GB"/>
        </w:rPr>
        <w:t xml:space="preserve"> m</w:t>
      </w:r>
      <w:r w:rsidRPr="001750F3">
        <w:rPr>
          <w:lang w:val="sr-Cyrl-RS"/>
        </w:rPr>
        <w:t>, 800</w:t>
      </w:r>
      <w:r w:rsidR="00973EC7">
        <w:rPr>
          <w:lang w:val="en-GB"/>
        </w:rPr>
        <w:t xml:space="preserve"> m</w:t>
      </w:r>
      <w:r w:rsidRPr="001750F3">
        <w:rPr>
          <w:lang w:val="sr-Cyrl-RS"/>
        </w:rPr>
        <w:t>.</w:t>
      </w:r>
    </w:p>
    <w:p w14:paraId="3A793DAB" w14:textId="77777777" w:rsidR="00154BA7" w:rsidRPr="001750F3" w:rsidRDefault="00154BA7">
      <w:pPr>
        <w:pStyle w:val="BodyText"/>
        <w:spacing w:before="8"/>
        <w:rPr>
          <w:sz w:val="20"/>
          <w:lang w:val="sr-Cyrl-RS"/>
        </w:rPr>
      </w:pPr>
    </w:p>
    <w:p w14:paraId="583F9DDD" w14:textId="7CA6D030" w:rsidR="00154BA7" w:rsidRPr="001750F3" w:rsidRDefault="009430BB">
      <w:pPr>
        <w:pStyle w:val="BodyText"/>
        <w:spacing w:before="1"/>
        <w:ind w:left="1553"/>
        <w:rPr>
          <w:lang w:val="sr-Cyrl-RS"/>
        </w:rPr>
      </w:pPr>
      <w:r w:rsidRPr="001750F3">
        <w:rPr>
          <w:lang w:val="sr-Cyrl-RS"/>
        </w:rPr>
        <w:lastRenderedPageBreak/>
        <w:t>100</w:t>
      </w:r>
      <w:r w:rsidR="00973EC7">
        <w:rPr>
          <w:lang w:val="en-GB"/>
        </w:rPr>
        <w:t xml:space="preserve"> m</w:t>
      </w:r>
      <w:r w:rsidR="002E1B58">
        <w:rPr>
          <w:lang w:val="sr-Cyrl-RS"/>
        </w:rPr>
        <w:t xml:space="preserve"> </w:t>
      </w:r>
      <w:r w:rsidRPr="001750F3">
        <w:rPr>
          <w:lang w:val="sr-Cyrl-RS"/>
        </w:rPr>
        <w:t>препоне, 400</w:t>
      </w:r>
      <w:r w:rsidR="00973EC7">
        <w:rPr>
          <w:lang w:val="en-GB"/>
        </w:rPr>
        <w:t xml:space="preserve"> m </w:t>
      </w:r>
      <w:r w:rsidRPr="001750F3">
        <w:rPr>
          <w:lang w:val="sr-Cyrl-RS"/>
        </w:rPr>
        <w:t>препоне.</w:t>
      </w:r>
    </w:p>
    <w:p w14:paraId="1B9811D6" w14:textId="77777777" w:rsidR="00154BA7" w:rsidRPr="001750F3" w:rsidRDefault="00154BA7">
      <w:pPr>
        <w:pStyle w:val="BodyText"/>
        <w:spacing w:before="8"/>
        <w:rPr>
          <w:sz w:val="20"/>
          <w:lang w:val="sr-Cyrl-RS"/>
        </w:rPr>
      </w:pPr>
    </w:p>
    <w:p w14:paraId="33F0FD75" w14:textId="0EFB86E1" w:rsidR="00DF30D5" w:rsidRPr="001750F3" w:rsidRDefault="009430BB">
      <w:pPr>
        <w:pStyle w:val="BodyText"/>
        <w:spacing w:line="477" w:lineRule="auto"/>
        <w:ind w:left="1553" w:right="3238"/>
        <w:rPr>
          <w:lang w:val="sr-Cyrl-RS"/>
        </w:rPr>
      </w:pPr>
      <w:r w:rsidRPr="001750F3">
        <w:rPr>
          <w:lang w:val="sr-Cyrl-RS"/>
        </w:rPr>
        <w:t>Штафета: 4</w:t>
      </w:r>
      <w:r w:rsidR="00973EC7">
        <w:rPr>
          <w:lang w:val="en-GB"/>
        </w:rPr>
        <w:t xml:space="preserve"> </w:t>
      </w:r>
      <w:r w:rsidRPr="001750F3">
        <w:rPr>
          <w:lang w:val="sr-Cyrl-RS"/>
        </w:rPr>
        <w:t>×</w:t>
      </w:r>
      <w:r w:rsidR="00973EC7">
        <w:rPr>
          <w:lang w:val="en-GB"/>
        </w:rPr>
        <w:t xml:space="preserve"> </w:t>
      </w:r>
      <w:r w:rsidRPr="001750F3">
        <w:rPr>
          <w:lang w:val="sr-Cyrl-RS"/>
        </w:rPr>
        <w:t>100</w:t>
      </w:r>
      <w:r w:rsidR="00973EC7">
        <w:rPr>
          <w:lang w:val="en-GB"/>
        </w:rPr>
        <w:t xml:space="preserve"> m</w:t>
      </w:r>
      <w:r w:rsidRPr="001750F3">
        <w:rPr>
          <w:lang w:val="sr-Cyrl-RS"/>
        </w:rPr>
        <w:t>, 4</w:t>
      </w:r>
      <w:r w:rsidR="00973EC7">
        <w:rPr>
          <w:lang w:val="en-GB"/>
        </w:rPr>
        <w:t xml:space="preserve"> </w:t>
      </w:r>
      <w:r w:rsidRPr="001750F3">
        <w:rPr>
          <w:lang w:val="sr-Cyrl-RS"/>
        </w:rPr>
        <w:t>×</w:t>
      </w:r>
      <w:r w:rsidR="00973EC7">
        <w:rPr>
          <w:lang w:val="en-GB"/>
        </w:rPr>
        <w:t xml:space="preserve"> </w:t>
      </w:r>
      <w:r w:rsidRPr="001750F3">
        <w:rPr>
          <w:lang w:val="sr-Cyrl-RS"/>
        </w:rPr>
        <w:t>400</w:t>
      </w:r>
      <w:r w:rsidR="00973EC7">
        <w:rPr>
          <w:lang w:val="en-GB"/>
        </w:rPr>
        <w:t xml:space="preserve"> m</w:t>
      </w:r>
      <w:r w:rsidR="00DF30D5" w:rsidRPr="001750F3">
        <w:rPr>
          <w:lang w:val="sr-Cyrl-RS"/>
        </w:rPr>
        <w:t>.</w:t>
      </w:r>
    </w:p>
    <w:p w14:paraId="3F384C9E" w14:textId="77777777" w:rsidR="00154BA7" w:rsidRPr="001750F3" w:rsidRDefault="00DF30D5">
      <w:pPr>
        <w:pStyle w:val="BodyText"/>
        <w:spacing w:line="477" w:lineRule="auto"/>
        <w:ind w:left="1553" w:right="3238"/>
        <w:rPr>
          <w:lang w:val="sr-Cyrl-RS"/>
        </w:rPr>
      </w:pPr>
      <w:r w:rsidRPr="001750F3">
        <w:rPr>
          <w:lang w:val="sr-Cyrl-RS"/>
        </w:rPr>
        <w:t>С</w:t>
      </w:r>
      <w:r w:rsidR="009430BB" w:rsidRPr="001750F3">
        <w:rPr>
          <w:lang w:val="sr-Cyrl-RS"/>
        </w:rPr>
        <w:t>едмобој, десетобој*</w:t>
      </w:r>
    </w:p>
    <w:p w14:paraId="6DE01E71" w14:textId="49321BDC" w:rsidR="00154BA7" w:rsidRPr="001750F3" w:rsidRDefault="009430BB">
      <w:pPr>
        <w:pStyle w:val="BodyText"/>
        <w:spacing w:line="240" w:lineRule="exact"/>
        <w:ind w:left="151"/>
        <w:rPr>
          <w:lang w:val="sr-Cyrl-RS"/>
        </w:rPr>
      </w:pPr>
      <w:r w:rsidRPr="001750F3">
        <w:rPr>
          <w:lang w:val="sr-Cyrl-RS"/>
        </w:rPr>
        <w:t>АМ или РМ:</w:t>
      </w:r>
    </w:p>
    <w:p w14:paraId="49FCB51C" w14:textId="77777777" w:rsidR="00154BA7" w:rsidRPr="001750F3" w:rsidRDefault="00154BA7">
      <w:pPr>
        <w:pStyle w:val="BodyText"/>
        <w:spacing w:before="9"/>
        <w:rPr>
          <w:sz w:val="20"/>
          <w:lang w:val="sr-Cyrl-RS"/>
        </w:rPr>
      </w:pPr>
    </w:p>
    <w:p w14:paraId="7EBCC7EA" w14:textId="268DB19B" w:rsidR="00154BA7" w:rsidRPr="001750F3" w:rsidRDefault="009430BB">
      <w:pPr>
        <w:pStyle w:val="BodyText"/>
        <w:ind w:left="1553"/>
        <w:rPr>
          <w:lang w:val="sr-Cyrl-RS"/>
        </w:rPr>
      </w:pPr>
      <w:r w:rsidRPr="001750F3">
        <w:rPr>
          <w:lang w:val="sr-Cyrl-RS"/>
        </w:rPr>
        <w:t>1000</w:t>
      </w:r>
      <w:r w:rsidR="00973EC7">
        <w:rPr>
          <w:lang w:val="en-GB"/>
        </w:rPr>
        <w:t xml:space="preserve"> m</w:t>
      </w:r>
      <w:r w:rsidRPr="001750F3">
        <w:rPr>
          <w:lang w:val="sr-Cyrl-RS"/>
        </w:rPr>
        <w:t>, 1500</w:t>
      </w:r>
      <w:r w:rsidR="00B80BE3">
        <w:rPr>
          <w:lang w:val="en-GB"/>
        </w:rPr>
        <w:t xml:space="preserve"> m</w:t>
      </w:r>
      <w:r w:rsidRPr="001750F3">
        <w:rPr>
          <w:lang w:val="sr-Cyrl-RS"/>
        </w:rPr>
        <w:t>, 1 миља, 3000</w:t>
      </w:r>
      <w:r w:rsidR="00B80BE3">
        <w:rPr>
          <w:lang w:val="en-GB"/>
        </w:rPr>
        <w:t xml:space="preserve"> m</w:t>
      </w:r>
      <w:r w:rsidRPr="001750F3">
        <w:rPr>
          <w:lang w:val="sr-Cyrl-RS"/>
        </w:rPr>
        <w:t>,</w:t>
      </w:r>
    </w:p>
    <w:p w14:paraId="2B4E468F" w14:textId="77777777" w:rsidR="00154BA7" w:rsidRPr="001750F3" w:rsidRDefault="00154BA7">
      <w:pPr>
        <w:pStyle w:val="BodyText"/>
        <w:spacing w:before="6"/>
        <w:rPr>
          <w:sz w:val="20"/>
          <w:lang w:val="sr-Cyrl-RS"/>
        </w:rPr>
      </w:pPr>
    </w:p>
    <w:p w14:paraId="419A05E9" w14:textId="77777777" w:rsidR="002E1B58" w:rsidRDefault="009430BB" w:rsidP="00DF30D5">
      <w:pPr>
        <w:pStyle w:val="BodyText"/>
        <w:tabs>
          <w:tab w:val="left" w:pos="5760"/>
        </w:tabs>
        <w:spacing w:line="480" w:lineRule="auto"/>
        <w:ind w:left="1553" w:right="2060"/>
        <w:rPr>
          <w:lang w:val="sr-Cyrl-RS"/>
        </w:rPr>
      </w:pPr>
      <w:r w:rsidRPr="001750F3">
        <w:rPr>
          <w:lang w:val="sr-Cyrl-RS"/>
        </w:rPr>
        <w:t>5000</w:t>
      </w:r>
      <w:r w:rsidR="00B80BE3">
        <w:rPr>
          <w:lang w:val="en-GB"/>
        </w:rPr>
        <w:t xml:space="preserve"> m</w:t>
      </w:r>
      <w:r w:rsidR="00DF30D5" w:rsidRPr="001750F3">
        <w:rPr>
          <w:lang w:val="sr-Cyrl-RS"/>
        </w:rPr>
        <w:t>; 10.000</w:t>
      </w:r>
      <w:r w:rsidR="00B80BE3">
        <w:rPr>
          <w:lang w:val="en-GB"/>
        </w:rPr>
        <w:t xml:space="preserve"> m</w:t>
      </w:r>
      <w:r w:rsidR="00DF30D5" w:rsidRPr="001750F3">
        <w:rPr>
          <w:lang w:val="sr-Cyrl-RS"/>
        </w:rPr>
        <w:t>; 3000</w:t>
      </w:r>
      <w:r w:rsidR="00B80BE3">
        <w:rPr>
          <w:lang w:val="en-GB"/>
        </w:rPr>
        <w:t xml:space="preserve"> m </w:t>
      </w:r>
      <w:r w:rsidR="00DF30D5" w:rsidRPr="001750F3">
        <w:rPr>
          <w:lang w:val="sr-Cyrl-RS"/>
        </w:rPr>
        <w:t>са препрекама.</w:t>
      </w:r>
      <w:r w:rsidRPr="001750F3">
        <w:rPr>
          <w:lang w:val="sr-Cyrl-RS"/>
        </w:rPr>
        <w:t xml:space="preserve"> </w:t>
      </w:r>
    </w:p>
    <w:p w14:paraId="74F59AD0" w14:textId="24E35E01" w:rsidR="00154BA7" w:rsidRPr="001750F3" w:rsidRDefault="00DF30D5" w:rsidP="00DF30D5">
      <w:pPr>
        <w:pStyle w:val="BodyText"/>
        <w:tabs>
          <w:tab w:val="left" w:pos="5760"/>
        </w:tabs>
        <w:spacing w:line="480" w:lineRule="auto"/>
        <w:ind w:left="1553" w:right="2060"/>
        <w:rPr>
          <w:lang w:val="sr-Cyrl-RS"/>
        </w:rPr>
      </w:pPr>
      <w:r w:rsidRPr="001750F3">
        <w:rPr>
          <w:lang w:val="sr-Cyrl-RS"/>
        </w:rPr>
        <w:t xml:space="preserve">Такмичарско </w:t>
      </w:r>
      <w:r w:rsidR="009430BB" w:rsidRPr="001750F3">
        <w:rPr>
          <w:lang w:val="sr-Cyrl-RS"/>
        </w:rPr>
        <w:t>ходање (на стадиону): 10.000</w:t>
      </w:r>
      <w:r w:rsidR="00B80BE3">
        <w:rPr>
          <w:lang w:val="en-GB"/>
        </w:rPr>
        <w:t xml:space="preserve"> m</w:t>
      </w:r>
      <w:r w:rsidR="009430BB" w:rsidRPr="001750F3">
        <w:rPr>
          <w:lang w:val="sr-Cyrl-RS"/>
        </w:rPr>
        <w:t>.</w:t>
      </w:r>
    </w:p>
    <w:p w14:paraId="0D41069E" w14:textId="3B45FC07" w:rsidR="00154BA7" w:rsidRPr="001750F3" w:rsidRDefault="009430BB">
      <w:pPr>
        <w:pStyle w:val="BodyText"/>
        <w:spacing w:line="236" w:lineRule="exact"/>
        <w:ind w:left="151"/>
        <w:rPr>
          <w:lang w:val="sr-Cyrl-RS"/>
        </w:rPr>
      </w:pPr>
      <w:r w:rsidRPr="001750F3">
        <w:rPr>
          <w:lang w:val="sr-Cyrl-RS"/>
        </w:rPr>
        <w:t>АМ или РМ или ТВ:</w:t>
      </w:r>
    </w:p>
    <w:p w14:paraId="12A781FD" w14:textId="77777777" w:rsidR="00154BA7" w:rsidRPr="001750F3" w:rsidRDefault="00154BA7">
      <w:pPr>
        <w:pStyle w:val="BodyText"/>
        <w:spacing w:before="11"/>
        <w:rPr>
          <w:sz w:val="20"/>
          <w:lang w:val="sr-Cyrl-RS"/>
        </w:rPr>
      </w:pPr>
    </w:p>
    <w:p w14:paraId="3F328F4B" w14:textId="7635D12F" w:rsidR="00154BA7" w:rsidRPr="001750F3" w:rsidRDefault="009430BB">
      <w:pPr>
        <w:pStyle w:val="BodyText"/>
        <w:ind w:left="1553"/>
        <w:rPr>
          <w:lang w:val="sr-Cyrl-RS"/>
        </w:rPr>
      </w:pPr>
      <w:r w:rsidRPr="001750F3">
        <w:rPr>
          <w:lang w:val="sr-Cyrl-RS"/>
        </w:rPr>
        <w:t>Такмичарско ходање на путу: 10</w:t>
      </w:r>
      <w:r w:rsidR="00B80BE3">
        <w:rPr>
          <w:lang w:val="en-GB"/>
        </w:rPr>
        <w:t xml:space="preserve"> km</w:t>
      </w:r>
      <w:r w:rsidRPr="001750F3">
        <w:rPr>
          <w:lang w:val="sr-Cyrl-RS"/>
        </w:rPr>
        <w:t xml:space="preserve">. </w:t>
      </w:r>
    </w:p>
    <w:p w14:paraId="11AFF58F" w14:textId="77777777" w:rsidR="00154BA7" w:rsidRPr="001750F3" w:rsidRDefault="00154BA7">
      <w:pPr>
        <w:pStyle w:val="BodyText"/>
        <w:spacing w:before="6"/>
        <w:rPr>
          <w:sz w:val="20"/>
          <w:lang w:val="sr-Cyrl-RS"/>
        </w:rPr>
      </w:pPr>
    </w:p>
    <w:p w14:paraId="266C231A"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1D8B601C" w14:textId="77777777" w:rsidR="00154BA7" w:rsidRPr="001750F3" w:rsidRDefault="00154BA7">
      <w:pPr>
        <w:pStyle w:val="BodyText"/>
        <w:spacing w:before="8"/>
        <w:rPr>
          <w:sz w:val="20"/>
          <w:lang w:val="sr-Cyrl-RS"/>
        </w:rPr>
      </w:pPr>
    </w:p>
    <w:p w14:paraId="06F2C67A"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2AB4E18E" w14:textId="77777777" w:rsidR="00154BA7" w:rsidRPr="001750F3" w:rsidRDefault="00154BA7">
      <w:pPr>
        <w:pStyle w:val="BodyText"/>
        <w:spacing w:before="9"/>
        <w:rPr>
          <w:sz w:val="20"/>
          <w:lang w:val="sr-Cyrl-RS"/>
        </w:rPr>
      </w:pPr>
    </w:p>
    <w:p w14:paraId="783DD701" w14:textId="77777777" w:rsidR="00154BA7" w:rsidRPr="001750F3" w:rsidRDefault="009430BB">
      <w:pPr>
        <w:pStyle w:val="BodyText"/>
        <w:ind w:left="151"/>
        <w:rPr>
          <w:lang w:val="sr-Cyrl-RS"/>
        </w:rPr>
      </w:pPr>
      <w:r w:rsidRPr="001750F3">
        <w:rPr>
          <w:lang w:val="sr-Cyrl-RS"/>
        </w:rPr>
        <w:t>Дисциплине бацања:</w:t>
      </w:r>
    </w:p>
    <w:p w14:paraId="776E3A12" w14:textId="77777777" w:rsidR="00154BA7" w:rsidRPr="001750F3" w:rsidRDefault="00154BA7">
      <w:pPr>
        <w:pStyle w:val="BodyText"/>
        <w:spacing w:before="4"/>
        <w:rPr>
          <w:sz w:val="23"/>
          <w:lang w:val="sr-Cyrl-RS"/>
        </w:rPr>
      </w:pPr>
    </w:p>
    <w:p w14:paraId="5AB6B65B" w14:textId="77777777" w:rsidR="00154BA7" w:rsidRPr="001750F3" w:rsidRDefault="009430BB">
      <w:pPr>
        <w:pStyle w:val="BodyText"/>
        <w:spacing w:before="69"/>
        <w:ind w:left="1553"/>
        <w:rPr>
          <w:lang w:val="sr-Cyrl-RS"/>
        </w:rPr>
      </w:pPr>
      <w:r w:rsidRPr="001750F3">
        <w:rPr>
          <w:lang w:val="sr-Cyrl-RS"/>
        </w:rPr>
        <w:t>Кугла, диск, кладиво, копље.</w:t>
      </w:r>
    </w:p>
    <w:p w14:paraId="2E7E979A" w14:textId="77777777" w:rsidR="00154BA7" w:rsidRPr="001750F3" w:rsidRDefault="00154BA7">
      <w:pPr>
        <w:pStyle w:val="BodyText"/>
        <w:spacing w:before="6"/>
        <w:rPr>
          <w:sz w:val="20"/>
          <w:lang w:val="sr-Cyrl-RS"/>
        </w:rPr>
      </w:pPr>
    </w:p>
    <w:p w14:paraId="498AC0EB" w14:textId="77777777" w:rsidR="00154BA7" w:rsidRPr="001750F3" w:rsidRDefault="009430BB">
      <w:pPr>
        <w:pStyle w:val="BodyText"/>
        <w:ind w:left="151"/>
        <w:rPr>
          <w:lang w:val="sr-Cyrl-RS"/>
        </w:rPr>
      </w:pPr>
      <w:r w:rsidRPr="001750F3">
        <w:rPr>
          <w:lang w:val="sr-Cyrl-RS"/>
        </w:rPr>
        <w:t>* Признаје се ако је постигнуто више од 7300 бодова.</w:t>
      </w:r>
    </w:p>
    <w:p w14:paraId="6B17C645" w14:textId="77777777" w:rsidR="00154BA7" w:rsidRPr="001750F3" w:rsidRDefault="00154BA7">
      <w:pPr>
        <w:pStyle w:val="BodyText"/>
        <w:spacing w:before="11"/>
        <w:rPr>
          <w:sz w:val="20"/>
          <w:lang w:val="sr-Cyrl-RS"/>
        </w:rPr>
      </w:pPr>
    </w:p>
    <w:p w14:paraId="0A1E292D" w14:textId="77777777" w:rsidR="00154BA7" w:rsidRPr="001750F3" w:rsidRDefault="009430BB" w:rsidP="0061110B">
      <w:pPr>
        <w:pStyle w:val="Heading1"/>
        <w:numPr>
          <w:ilvl w:val="0"/>
          <w:numId w:val="1"/>
        </w:numPr>
        <w:tabs>
          <w:tab w:val="left" w:pos="720"/>
        </w:tabs>
        <w:ind w:left="0" w:firstLine="90"/>
        <w:rPr>
          <w:lang w:val="sr-Cyrl-RS"/>
        </w:rPr>
      </w:pPr>
      <w:r w:rsidRPr="001750F3">
        <w:rPr>
          <w:lang w:val="sr-Cyrl-RS"/>
        </w:rPr>
        <w:t>(Члан 263) Дисциплине у којима се признају светски рекорди у дворани</w:t>
      </w:r>
    </w:p>
    <w:p w14:paraId="421E4A3C" w14:textId="77777777" w:rsidR="00154BA7" w:rsidRPr="001750F3" w:rsidRDefault="00154BA7">
      <w:pPr>
        <w:pStyle w:val="BodyText"/>
        <w:spacing w:before="6"/>
        <w:rPr>
          <w:b/>
          <w:sz w:val="20"/>
          <w:lang w:val="sr-Cyrl-RS"/>
        </w:rPr>
      </w:pPr>
    </w:p>
    <w:p w14:paraId="144CF58D" w14:textId="77777777" w:rsidR="002E1B58" w:rsidRDefault="009430BB">
      <w:pPr>
        <w:pStyle w:val="BodyText"/>
        <w:spacing w:line="480" w:lineRule="auto"/>
        <w:ind w:left="812" w:right="3238"/>
        <w:rPr>
          <w:lang w:val="sr-Cyrl-RS"/>
        </w:rPr>
      </w:pPr>
      <w:r w:rsidRPr="001750F3">
        <w:rPr>
          <w:lang w:val="sr-Cyrl-RS"/>
        </w:rPr>
        <w:t>Потпуно аутоматско мерење времена (АМ)</w:t>
      </w:r>
    </w:p>
    <w:p w14:paraId="1F12C40E" w14:textId="4C41D31E" w:rsidR="00154BA7" w:rsidRDefault="009430BB">
      <w:pPr>
        <w:pStyle w:val="BodyText"/>
        <w:spacing w:line="480" w:lineRule="auto"/>
        <w:ind w:left="812" w:right="3238"/>
        <w:rPr>
          <w:lang w:val="sr-Cyrl-RS"/>
        </w:rPr>
      </w:pPr>
      <w:r w:rsidRPr="001750F3">
        <w:rPr>
          <w:lang w:val="sr-Cyrl-RS"/>
        </w:rPr>
        <w:t xml:space="preserve"> Ручно мерење времена (РМ)</w:t>
      </w:r>
    </w:p>
    <w:p w14:paraId="2DF801E9" w14:textId="77777777" w:rsidR="0061110B" w:rsidRPr="0061110B" w:rsidRDefault="0061110B">
      <w:pPr>
        <w:pStyle w:val="BodyText"/>
        <w:spacing w:line="480" w:lineRule="auto"/>
        <w:ind w:left="812" w:right="3238"/>
        <w:rPr>
          <w:lang w:val="sr-Cyrl-RS"/>
        </w:rPr>
      </w:pPr>
    </w:p>
    <w:p w14:paraId="1E6E23A9" w14:textId="77777777" w:rsidR="00154BA7" w:rsidRPr="001750F3" w:rsidRDefault="009430BB">
      <w:pPr>
        <w:pStyle w:val="Heading1"/>
        <w:spacing w:line="236" w:lineRule="exact"/>
        <w:ind w:left="152" w:firstLine="0"/>
        <w:rPr>
          <w:lang w:val="sr-Cyrl-RS"/>
        </w:rPr>
      </w:pPr>
      <w:r w:rsidRPr="001750F3">
        <w:rPr>
          <w:lang w:val="sr-Cyrl-RS"/>
        </w:rPr>
        <w:t>Мушкарци</w:t>
      </w:r>
    </w:p>
    <w:p w14:paraId="025ABFF9" w14:textId="77777777" w:rsidR="00154BA7" w:rsidRPr="001750F3" w:rsidRDefault="00154BA7">
      <w:pPr>
        <w:pStyle w:val="BodyText"/>
        <w:spacing w:before="9"/>
        <w:rPr>
          <w:b/>
          <w:sz w:val="20"/>
          <w:lang w:val="sr-Cyrl-RS"/>
        </w:rPr>
      </w:pPr>
    </w:p>
    <w:p w14:paraId="6E83620F" w14:textId="77777777" w:rsidR="00154BA7" w:rsidRPr="001750F3" w:rsidRDefault="009430BB">
      <w:pPr>
        <w:pStyle w:val="BodyText"/>
        <w:ind w:left="152"/>
        <w:rPr>
          <w:lang w:val="sr-Cyrl-RS"/>
        </w:rPr>
      </w:pPr>
      <w:r w:rsidRPr="001750F3">
        <w:rPr>
          <w:lang w:val="sr-Cyrl-RS"/>
        </w:rPr>
        <w:t>Дисциплине трчања, вишебоји и такмичарско ходање:</w:t>
      </w:r>
    </w:p>
    <w:p w14:paraId="4155D8E8" w14:textId="77777777" w:rsidR="00154BA7" w:rsidRPr="001750F3" w:rsidRDefault="00154BA7">
      <w:pPr>
        <w:pStyle w:val="BodyText"/>
        <w:spacing w:before="8"/>
        <w:rPr>
          <w:sz w:val="20"/>
          <w:lang w:val="sr-Cyrl-RS"/>
        </w:rPr>
      </w:pPr>
    </w:p>
    <w:p w14:paraId="156F05A4" w14:textId="08B2A024" w:rsidR="00154BA7" w:rsidRPr="001750F3" w:rsidRDefault="009430BB">
      <w:pPr>
        <w:pStyle w:val="BodyText"/>
        <w:ind w:left="152"/>
        <w:rPr>
          <w:lang w:val="sr-Cyrl-RS"/>
        </w:rPr>
      </w:pPr>
      <w:r w:rsidRPr="001750F3">
        <w:rPr>
          <w:lang w:val="sr-Cyrl-RS"/>
        </w:rPr>
        <w:t>Само АМ</w:t>
      </w:r>
      <w:r w:rsidR="002E1B58">
        <w:rPr>
          <w:lang w:val="sr-Cyrl-RS"/>
        </w:rPr>
        <w:t xml:space="preserve"> </w:t>
      </w:r>
      <w:r w:rsidRPr="001750F3">
        <w:rPr>
          <w:lang w:val="sr-Cyrl-RS"/>
        </w:rPr>
        <w:t>:</w:t>
      </w:r>
    </w:p>
    <w:p w14:paraId="5F381162" w14:textId="77777777" w:rsidR="00154BA7" w:rsidRPr="001750F3" w:rsidRDefault="00154BA7">
      <w:pPr>
        <w:pStyle w:val="BodyText"/>
        <w:spacing w:before="9"/>
        <w:rPr>
          <w:sz w:val="20"/>
          <w:lang w:val="sr-Cyrl-RS"/>
        </w:rPr>
      </w:pPr>
    </w:p>
    <w:p w14:paraId="04FFCE46" w14:textId="1CF51B3A" w:rsidR="00154BA7" w:rsidRPr="001750F3" w:rsidRDefault="009430BB">
      <w:pPr>
        <w:pStyle w:val="BodyText"/>
        <w:ind w:left="1553"/>
        <w:rPr>
          <w:lang w:val="sr-Cyrl-RS"/>
        </w:rPr>
      </w:pPr>
      <w:r w:rsidRPr="001750F3">
        <w:rPr>
          <w:lang w:val="sr-Cyrl-RS"/>
        </w:rPr>
        <w:t>50</w:t>
      </w:r>
      <w:r w:rsidR="002E1B58">
        <w:rPr>
          <w:lang w:val="sr-Cyrl-RS"/>
        </w:rPr>
        <w:t xml:space="preserve"> </w:t>
      </w:r>
      <w:r w:rsidR="002E1B58">
        <w:rPr>
          <w:lang w:val="en-GB"/>
        </w:rPr>
        <w:t>m</w:t>
      </w:r>
      <w:r w:rsidRPr="001750F3">
        <w:rPr>
          <w:lang w:val="sr-Cyrl-RS"/>
        </w:rPr>
        <w:t>, 60</w:t>
      </w:r>
      <w:r w:rsidR="002E1B58">
        <w:rPr>
          <w:lang w:val="en-GB"/>
        </w:rPr>
        <w:t xml:space="preserve"> m</w:t>
      </w:r>
      <w:r w:rsidRPr="001750F3">
        <w:rPr>
          <w:lang w:val="sr-Cyrl-RS"/>
        </w:rPr>
        <w:t>, 200</w:t>
      </w:r>
      <w:r w:rsidR="002E1B58">
        <w:rPr>
          <w:lang w:val="en-GB"/>
        </w:rPr>
        <w:t xml:space="preserve"> m</w:t>
      </w:r>
      <w:r w:rsidRPr="001750F3">
        <w:rPr>
          <w:lang w:val="sr-Cyrl-RS"/>
        </w:rPr>
        <w:t>, 400</w:t>
      </w:r>
      <w:r w:rsidR="002E1B58">
        <w:rPr>
          <w:lang w:val="en-GB"/>
        </w:rPr>
        <w:t xml:space="preserve"> m</w:t>
      </w:r>
      <w:r w:rsidRPr="001750F3">
        <w:rPr>
          <w:lang w:val="sr-Cyrl-RS"/>
        </w:rPr>
        <w:t>, 800</w:t>
      </w:r>
      <w:r w:rsidR="002E1B58">
        <w:rPr>
          <w:lang w:val="en-GB"/>
        </w:rPr>
        <w:t xml:space="preserve"> m</w:t>
      </w:r>
      <w:r w:rsidRPr="001750F3">
        <w:rPr>
          <w:lang w:val="sr-Cyrl-RS"/>
        </w:rPr>
        <w:t>.</w:t>
      </w:r>
    </w:p>
    <w:p w14:paraId="6498F598" w14:textId="77777777" w:rsidR="00154BA7" w:rsidRPr="001750F3" w:rsidRDefault="00154BA7">
      <w:pPr>
        <w:pStyle w:val="BodyText"/>
        <w:spacing w:before="8"/>
        <w:rPr>
          <w:sz w:val="20"/>
          <w:lang w:val="sr-Cyrl-RS"/>
        </w:rPr>
      </w:pPr>
    </w:p>
    <w:p w14:paraId="5B12C1D3" w14:textId="13B3E311" w:rsidR="00154BA7" w:rsidRPr="001750F3" w:rsidRDefault="009430BB">
      <w:pPr>
        <w:pStyle w:val="BodyText"/>
        <w:ind w:left="1553"/>
        <w:rPr>
          <w:lang w:val="sr-Cyrl-RS"/>
        </w:rPr>
      </w:pPr>
      <w:r w:rsidRPr="001750F3">
        <w:rPr>
          <w:lang w:val="sr-Cyrl-RS"/>
        </w:rPr>
        <w:t>50</w:t>
      </w:r>
      <w:r w:rsidR="002E1B58">
        <w:rPr>
          <w:lang w:val="en-GB"/>
        </w:rPr>
        <w:t xml:space="preserve"> m</w:t>
      </w:r>
      <w:r w:rsidRPr="001750F3">
        <w:rPr>
          <w:lang w:val="sr-Cyrl-RS"/>
        </w:rPr>
        <w:t xml:space="preserve"> препоне, 60</w:t>
      </w:r>
      <w:r w:rsidR="002E1B58">
        <w:rPr>
          <w:lang w:val="en-GB"/>
        </w:rPr>
        <w:t xml:space="preserve"> m</w:t>
      </w:r>
      <w:r w:rsidRPr="001750F3">
        <w:rPr>
          <w:lang w:val="sr-Cyrl-RS"/>
        </w:rPr>
        <w:t xml:space="preserve"> препоне.</w:t>
      </w:r>
    </w:p>
    <w:p w14:paraId="79A2B449" w14:textId="77777777" w:rsidR="00154BA7" w:rsidRPr="001750F3" w:rsidRDefault="00154BA7">
      <w:pPr>
        <w:pStyle w:val="BodyText"/>
        <w:spacing w:before="9"/>
        <w:rPr>
          <w:sz w:val="20"/>
          <w:lang w:val="sr-Cyrl-RS"/>
        </w:rPr>
      </w:pPr>
    </w:p>
    <w:p w14:paraId="71EB3F4A" w14:textId="789FA5E1" w:rsidR="00D55EF0" w:rsidRPr="001750F3" w:rsidRDefault="009430BB">
      <w:pPr>
        <w:pStyle w:val="BodyText"/>
        <w:spacing w:line="475" w:lineRule="auto"/>
        <w:ind w:left="1553" w:right="3238"/>
        <w:rPr>
          <w:lang w:val="sr-Cyrl-RS"/>
        </w:rPr>
      </w:pPr>
      <w:r w:rsidRPr="001750F3">
        <w:rPr>
          <w:lang w:val="sr-Cyrl-RS"/>
        </w:rPr>
        <w:t>Штафете: 4</w:t>
      </w:r>
      <w:r w:rsidR="002E1B58">
        <w:rPr>
          <w:lang w:val="en-GB"/>
        </w:rPr>
        <w:t xml:space="preserve"> </w:t>
      </w:r>
      <w:r w:rsidRPr="001750F3">
        <w:rPr>
          <w:lang w:val="sr-Cyrl-RS"/>
        </w:rPr>
        <w:t>×</w:t>
      </w:r>
      <w:r w:rsidR="002E1B58">
        <w:rPr>
          <w:lang w:val="en-GB"/>
        </w:rPr>
        <w:t xml:space="preserve"> </w:t>
      </w:r>
      <w:r w:rsidRPr="001750F3">
        <w:rPr>
          <w:lang w:val="sr-Cyrl-RS"/>
        </w:rPr>
        <w:t>200</w:t>
      </w:r>
      <w:r w:rsidR="002E1B58">
        <w:rPr>
          <w:lang w:val="en-GB"/>
        </w:rPr>
        <w:t xml:space="preserve"> m</w:t>
      </w:r>
      <w:r w:rsidRPr="001750F3">
        <w:rPr>
          <w:lang w:val="sr-Cyrl-RS"/>
        </w:rPr>
        <w:t>, 4</w:t>
      </w:r>
      <w:r w:rsidR="002E1B58">
        <w:rPr>
          <w:lang w:val="en-GB"/>
        </w:rPr>
        <w:t xml:space="preserve"> </w:t>
      </w:r>
      <w:r w:rsidRPr="001750F3">
        <w:rPr>
          <w:lang w:val="sr-Cyrl-RS"/>
        </w:rPr>
        <w:t>×</w:t>
      </w:r>
      <w:r w:rsidR="002E1B58">
        <w:rPr>
          <w:lang w:val="en-GB"/>
        </w:rPr>
        <w:t xml:space="preserve"> </w:t>
      </w:r>
      <w:r w:rsidRPr="001750F3">
        <w:rPr>
          <w:lang w:val="sr-Cyrl-RS"/>
        </w:rPr>
        <w:t>400</w:t>
      </w:r>
      <w:r w:rsidR="002E1B58">
        <w:rPr>
          <w:lang w:val="en-GB"/>
        </w:rPr>
        <w:t xml:space="preserve"> m</w:t>
      </w:r>
      <w:r w:rsidR="00D55EF0" w:rsidRPr="001750F3">
        <w:rPr>
          <w:lang w:val="sr-Cyrl-RS"/>
        </w:rPr>
        <w:t>.</w:t>
      </w:r>
    </w:p>
    <w:p w14:paraId="68E7F3F0" w14:textId="77777777" w:rsidR="00154BA7" w:rsidRPr="001750F3" w:rsidRDefault="00D55EF0">
      <w:pPr>
        <w:pStyle w:val="BodyText"/>
        <w:spacing w:line="475" w:lineRule="auto"/>
        <w:ind w:left="1553" w:right="3238"/>
        <w:rPr>
          <w:lang w:val="sr-Cyrl-RS"/>
        </w:rPr>
      </w:pPr>
      <w:r w:rsidRPr="001750F3">
        <w:rPr>
          <w:lang w:val="sr-Cyrl-RS"/>
        </w:rPr>
        <w:t>С</w:t>
      </w:r>
      <w:r w:rsidR="009430BB" w:rsidRPr="001750F3">
        <w:rPr>
          <w:lang w:val="sr-Cyrl-RS"/>
        </w:rPr>
        <w:t>едмобој.</w:t>
      </w:r>
    </w:p>
    <w:p w14:paraId="25863A58" w14:textId="1FAB9935" w:rsidR="00154BA7" w:rsidRPr="001750F3" w:rsidRDefault="009430BB">
      <w:pPr>
        <w:pStyle w:val="BodyText"/>
        <w:spacing w:before="4"/>
        <w:ind w:left="151"/>
        <w:rPr>
          <w:lang w:val="sr-Cyrl-RS"/>
        </w:rPr>
      </w:pPr>
      <w:r w:rsidRPr="001750F3">
        <w:rPr>
          <w:lang w:val="sr-Cyrl-RS"/>
        </w:rPr>
        <w:t>АМ или РМ:</w:t>
      </w:r>
    </w:p>
    <w:p w14:paraId="29791AFC" w14:textId="77777777" w:rsidR="00154BA7" w:rsidRPr="001750F3" w:rsidRDefault="00154BA7">
      <w:pPr>
        <w:pStyle w:val="BodyText"/>
        <w:spacing w:before="8"/>
        <w:rPr>
          <w:sz w:val="20"/>
          <w:lang w:val="sr-Cyrl-RS"/>
        </w:rPr>
      </w:pPr>
    </w:p>
    <w:p w14:paraId="260D074C" w14:textId="4C98AF13" w:rsidR="00154BA7" w:rsidRPr="001750F3" w:rsidRDefault="009430BB">
      <w:pPr>
        <w:pStyle w:val="BodyText"/>
        <w:ind w:left="1553"/>
        <w:rPr>
          <w:lang w:val="sr-Cyrl-RS"/>
        </w:rPr>
      </w:pPr>
      <w:r w:rsidRPr="001750F3">
        <w:rPr>
          <w:lang w:val="sr-Cyrl-RS"/>
        </w:rPr>
        <w:t>1000</w:t>
      </w:r>
      <w:r w:rsidR="002E1B58">
        <w:rPr>
          <w:lang w:val="en-GB"/>
        </w:rPr>
        <w:t xml:space="preserve"> m</w:t>
      </w:r>
      <w:r w:rsidRPr="001750F3">
        <w:rPr>
          <w:lang w:val="sr-Cyrl-RS"/>
        </w:rPr>
        <w:t>, 1500</w:t>
      </w:r>
      <w:r w:rsidR="002E1B58">
        <w:rPr>
          <w:lang w:val="en-GB"/>
        </w:rPr>
        <w:t xml:space="preserve"> m</w:t>
      </w:r>
      <w:r w:rsidRPr="001750F3">
        <w:rPr>
          <w:lang w:val="sr-Cyrl-RS"/>
        </w:rPr>
        <w:t>, 1 миља, 3000</w:t>
      </w:r>
      <w:r w:rsidR="002E1B58">
        <w:rPr>
          <w:lang w:val="en-GB"/>
        </w:rPr>
        <w:t xml:space="preserve"> m</w:t>
      </w:r>
      <w:r w:rsidRPr="001750F3">
        <w:rPr>
          <w:lang w:val="sr-Cyrl-RS"/>
        </w:rPr>
        <w:t>, 5000</w:t>
      </w:r>
      <w:r w:rsidR="002E1B58">
        <w:rPr>
          <w:lang w:val="en-GB"/>
        </w:rPr>
        <w:t xml:space="preserve"> m</w:t>
      </w:r>
      <w:r w:rsidRPr="001750F3">
        <w:rPr>
          <w:lang w:val="sr-Cyrl-RS"/>
        </w:rPr>
        <w:t xml:space="preserve">. </w:t>
      </w:r>
    </w:p>
    <w:p w14:paraId="5CDDA89A" w14:textId="77777777" w:rsidR="00154BA7" w:rsidRPr="001750F3" w:rsidRDefault="00154BA7">
      <w:pPr>
        <w:pStyle w:val="BodyText"/>
        <w:spacing w:before="9"/>
        <w:rPr>
          <w:sz w:val="20"/>
          <w:lang w:val="sr-Cyrl-RS"/>
        </w:rPr>
      </w:pPr>
    </w:p>
    <w:p w14:paraId="3E9A0C6A" w14:textId="12727D35" w:rsidR="00154BA7" w:rsidRPr="001750F3" w:rsidRDefault="009430BB">
      <w:pPr>
        <w:pStyle w:val="BodyText"/>
        <w:ind w:left="1553"/>
        <w:rPr>
          <w:lang w:val="sr-Cyrl-RS"/>
        </w:rPr>
      </w:pPr>
      <w:r w:rsidRPr="001750F3">
        <w:rPr>
          <w:lang w:val="sr-Cyrl-RS"/>
        </w:rPr>
        <w:t>Штафета: 4</w:t>
      </w:r>
      <w:r w:rsidR="002E1B58">
        <w:rPr>
          <w:lang w:val="en-GB"/>
        </w:rPr>
        <w:t xml:space="preserve"> </w:t>
      </w:r>
      <w:r w:rsidRPr="001750F3">
        <w:rPr>
          <w:lang w:val="sr-Cyrl-RS"/>
        </w:rPr>
        <w:t>×</w:t>
      </w:r>
      <w:r w:rsidR="002E1B58">
        <w:rPr>
          <w:lang w:val="en-GB"/>
        </w:rPr>
        <w:t xml:space="preserve"> </w:t>
      </w:r>
      <w:r w:rsidRPr="001750F3">
        <w:rPr>
          <w:lang w:val="sr-Cyrl-RS"/>
        </w:rPr>
        <w:t>800</w:t>
      </w:r>
      <w:r w:rsidR="002E1B58">
        <w:rPr>
          <w:lang w:val="en-GB"/>
        </w:rPr>
        <w:t xml:space="preserve"> m</w:t>
      </w:r>
      <w:r w:rsidRPr="001750F3">
        <w:rPr>
          <w:lang w:val="sr-Cyrl-RS"/>
        </w:rPr>
        <w:t>.</w:t>
      </w:r>
    </w:p>
    <w:p w14:paraId="36DB0AA3" w14:textId="77777777" w:rsidR="00154BA7" w:rsidRPr="001750F3" w:rsidRDefault="00154BA7">
      <w:pPr>
        <w:pStyle w:val="BodyText"/>
        <w:spacing w:before="8"/>
        <w:rPr>
          <w:sz w:val="20"/>
          <w:lang w:val="sr-Cyrl-RS"/>
        </w:rPr>
      </w:pPr>
    </w:p>
    <w:p w14:paraId="0C33D7AD" w14:textId="548B70B1" w:rsidR="00154BA7" w:rsidRPr="001750F3" w:rsidRDefault="009430BB">
      <w:pPr>
        <w:pStyle w:val="BodyText"/>
        <w:ind w:left="1553"/>
        <w:rPr>
          <w:lang w:val="sr-Cyrl-RS"/>
        </w:rPr>
      </w:pPr>
      <w:r w:rsidRPr="001750F3">
        <w:rPr>
          <w:lang w:val="sr-Cyrl-RS"/>
        </w:rPr>
        <w:t>Такмичарско ходање: 5000</w:t>
      </w:r>
      <w:r w:rsidR="002E1B58">
        <w:rPr>
          <w:lang w:val="en-GB"/>
        </w:rPr>
        <w:t xml:space="preserve"> m</w:t>
      </w:r>
      <w:r w:rsidRPr="001750F3">
        <w:rPr>
          <w:lang w:val="sr-Cyrl-RS"/>
        </w:rPr>
        <w:t>.</w:t>
      </w:r>
    </w:p>
    <w:p w14:paraId="3BE5ADC3" w14:textId="77777777" w:rsidR="00154BA7" w:rsidRPr="001750F3" w:rsidRDefault="00154BA7">
      <w:pPr>
        <w:pStyle w:val="BodyText"/>
        <w:spacing w:before="9"/>
        <w:rPr>
          <w:sz w:val="20"/>
          <w:lang w:val="sr-Cyrl-RS"/>
        </w:rPr>
      </w:pPr>
    </w:p>
    <w:p w14:paraId="7547E83B" w14:textId="77777777" w:rsidR="00154BA7" w:rsidRPr="001750F3" w:rsidRDefault="009430BB">
      <w:pPr>
        <w:pStyle w:val="BodyText"/>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62A509D4" w14:textId="77777777" w:rsidR="00154BA7" w:rsidRPr="001750F3" w:rsidRDefault="00154BA7">
      <w:pPr>
        <w:pStyle w:val="BodyText"/>
        <w:spacing w:before="8"/>
        <w:rPr>
          <w:sz w:val="20"/>
          <w:lang w:val="sr-Cyrl-RS"/>
        </w:rPr>
      </w:pPr>
    </w:p>
    <w:p w14:paraId="70770785"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21685CAC" w14:textId="77777777" w:rsidR="00154BA7" w:rsidRPr="001750F3" w:rsidRDefault="00154BA7">
      <w:pPr>
        <w:pStyle w:val="BodyText"/>
        <w:spacing w:before="6"/>
        <w:rPr>
          <w:sz w:val="20"/>
          <w:lang w:val="sr-Cyrl-RS"/>
        </w:rPr>
      </w:pPr>
    </w:p>
    <w:p w14:paraId="3BB806EE" w14:textId="77777777" w:rsidR="00154BA7" w:rsidRPr="001750F3" w:rsidRDefault="009430BB">
      <w:pPr>
        <w:pStyle w:val="BodyText"/>
        <w:spacing w:before="1"/>
        <w:ind w:left="151"/>
        <w:rPr>
          <w:lang w:val="sr-Cyrl-RS"/>
        </w:rPr>
      </w:pPr>
      <w:r w:rsidRPr="001750F3">
        <w:rPr>
          <w:lang w:val="sr-Cyrl-RS"/>
        </w:rPr>
        <w:t>Дисциплине бацања:</w:t>
      </w:r>
    </w:p>
    <w:p w14:paraId="1DEEA723" w14:textId="77777777" w:rsidR="00154BA7" w:rsidRPr="001750F3" w:rsidRDefault="00154BA7">
      <w:pPr>
        <w:pStyle w:val="BodyText"/>
        <w:spacing w:before="10"/>
        <w:rPr>
          <w:sz w:val="20"/>
          <w:lang w:val="sr-Cyrl-RS"/>
        </w:rPr>
      </w:pPr>
    </w:p>
    <w:p w14:paraId="678EB8E9" w14:textId="77777777" w:rsidR="00154BA7" w:rsidRPr="001750F3" w:rsidRDefault="009430BB">
      <w:pPr>
        <w:pStyle w:val="BodyText"/>
        <w:spacing w:before="1"/>
        <w:ind w:left="1553"/>
        <w:rPr>
          <w:lang w:val="sr-Cyrl-RS"/>
        </w:rPr>
      </w:pPr>
      <w:r w:rsidRPr="001750F3">
        <w:rPr>
          <w:lang w:val="sr-Cyrl-RS"/>
        </w:rPr>
        <w:t>Бацање кугле.</w:t>
      </w:r>
    </w:p>
    <w:p w14:paraId="6958C29F" w14:textId="77777777" w:rsidR="00154BA7" w:rsidRPr="001750F3" w:rsidRDefault="00154BA7">
      <w:pPr>
        <w:pStyle w:val="BodyText"/>
        <w:spacing w:before="5"/>
        <w:rPr>
          <w:sz w:val="20"/>
          <w:lang w:val="sr-Cyrl-RS"/>
        </w:rPr>
      </w:pPr>
    </w:p>
    <w:p w14:paraId="0D2F30E5" w14:textId="77777777" w:rsidR="00154BA7" w:rsidRPr="001750F3" w:rsidRDefault="009430BB">
      <w:pPr>
        <w:pStyle w:val="Heading1"/>
        <w:spacing w:before="1"/>
        <w:ind w:left="151" w:firstLine="0"/>
        <w:rPr>
          <w:lang w:val="sr-Cyrl-RS"/>
        </w:rPr>
      </w:pPr>
      <w:r w:rsidRPr="001750F3">
        <w:rPr>
          <w:lang w:val="sr-Cyrl-RS"/>
        </w:rPr>
        <w:t>Жене</w:t>
      </w:r>
    </w:p>
    <w:p w14:paraId="66738094" w14:textId="77777777" w:rsidR="00154BA7" w:rsidRPr="001750F3" w:rsidRDefault="00154BA7">
      <w:pPr>
        <w:pStyle w:val="BodyText"/>
        <w:spacing w:before="10"/>
        <w:rPr>
          <w:b/>
          <w:sz w:val="20"/>
          <w:lang w:val="sr-Cyrl-RS"/>
        </w:rPr>
      </w:pPr>
    </w:p>
    <w:p w14:paraId="7818A13A" w14:textId="77777777" w:rsidR="00154BA7" w:rsidRPr="001750F3" w:rsidRDefault="009430BB">
      <w:pPr>
        <w:pStyle w:val="BodyText"/>
        <w:spacing w:before="1"/>
        <w:ind w:left="151"/>
        <w:rPr>
          <w:lang w:val="sr-Cyrl-RS"/>
        </w:rPr>
      </w:pPr>
      <w:r w:rsidRPr="001750F3">
        <w:rPr>
          <w:lang w:val="sr-Cyrl-RS"/>
        </w:rPr>
        <w:t>Дисциплине трчања, вишебоји и такмичарско ходање:</w:t>
      </w:r>
    </w:p>
    <w:p w14:paraId="63EE2AC0" w14:textId="77777777" w:rsidR="00154BA7" w:rsidRPr="001750F3" w:rsidRDefault="00154BA7">
      <w:pPr>
        <w:pStyle w:val="BodyText"/>
        <w:spacing w:before="6"/>
        <w:rPr>
          <w:sz w:val="20"/>
          <w:lang w:val="sr-Cyrl-RS"/>
        </w:rPr>
      </w:pPr>
    </w:p>
    <w:p w14:paraId="42EAEB2E" w14:textId="046F2B1E" w:rsidR="00154BA7" w:rsidRPr="001750F3" w:rsidRDefault="009430BB">
      <w:pPr>
        <w:pStyle w:val="BodyText"/>
        <w:ind w:left="151"/>
        <w:rPr>
          <w:lang w:val="sr-Cyrl-RS"/>
        </w:rPr>
      </w:pPr>
      <w:r w:rsidRPr="001750F3">
        <w:rPr>
          <w:lang w:val="sr-Cyrl-RS"/>
        </w:rPr>
        <w:t>Само АМ:</w:t>
      </w:r>
    </w:p>
    <w:p w14:paraId="494D1EF9" w14:textId="77777777" w:rsidR="00154BA7" w:rsidRPr="001750F3" w:rsidRDefault="00154BA7">
      <w:pPr>
        <w:pStyle w:val="BodyText"/>
        <w:spacing w:before="8"/>
        <w:rPr>
          <w:sz w:val="20"/>
          <w:lang w:val="sr-Cyrl-RS"/>
        </w:rPr>
      </w:pPr>
    </w:p>
    <w:p w14:paraId="5FE25FFA" w14:textId="77777777" w:rsidR="002E1B58" w:rsidRPr="001750F3" w:rsidRDefault="002E1B58" w:rsidP="002E1B58">
      <w:pPr>
        <w:pStyle w:val="BodyText"/>
        <w:ind w:left="1553"/>
        <w:rPr>
          <w:lang w:val="sr-Cyrl-RS"/>
        </w:rPr>
      </w:pPr>
      <w:r w:rsidRPr="001750F3">
        <w:rPr>
          <w:lang w:val="sr-Cyrl-RS"/>
        </w:rPr>
        <w:t>50</w:t>
      </w:r>
      <w:r>
        <w:rPr>
          <w:lang w:val="sr-Cyrl-RS"/>
        </w:rPr>
        <w:t xml:space="preserve"> </w:t>
      </w:r>
      <w:r>
        <w:rPr>
          <w:lang w:val="en-GB"/>
        </w:rPr>
        <w:t>m</w:t>
      </w:r>
      <w:r w:rsidRPr="001750F3">
        <w:rPr>
          <w:lang w:val="sr-Cyrl-RS"/>
        </w:rPr>
        <w:t>, 60</w:t>
      </w:r>
      <w:r>
        <w:rPr>
          <w:lang w:val="en-GB"/>
        </w:rPr>
        <w:t xml:space="preserve"> m</w:t>
      </w:r>
      <w:r w:rsidRPr="001750F3">
        <w:rPr>
          <w:lang w:val="sr-Cyrl-RS"/>
        </w:rPr>
        <w:t>, 200</w:t>
      </w:r>
      <w:r>
        <w:rPr>
          <w:lang w:val="en-GB"/>
        </w:rPr>
        <w:t xml:space="preserve"> m</w:t>
      </w:r>
      <w:r w:rsidRPr="001750F3">
        <w:rPr>
          <w:lang w:val="sr-Cyrl-RS"/>
        </w:rPr>
        <w:t>, 400</w:t>
      </w:r>
      <w:r>
        <w:rPr>
          <w:lang w:val="en-GB"/>
        </w:rPr>
        <w:t xml:space="preserve"> m</w:t>
      </w:r>
      <w:r w:rsidRPr="001750F3">
        <w:rPr>
          <w:lang w:val="sr-Cyrl-RS"/>
        </w:rPr>
        <w:t>, 800</w:t>
      </w:r>
      <w:r>
        <w:rPr>
          <w:lang w:val="en-GB"/>
        </w:rPr>
        <w:t xml:space="preserve"> m</w:t>
      </w:r>
      <w:r w:rsidRPr="001750F3">
        <w:rPr>
          <w:lang w:val="sr-Cyrl-RS"/>
        </w:rPr>
        <w:t>.</w:t>
      </w:r>
    </w:p>
    <w:p w14:paraId="0A88D430" w14:textId="77777777" w:rsidR="002E1B58" w:rsidRPr="001750F3" w:rsidRDefault="002E1B58" w:rsidP="002E1B58">
      <w:pPr>
        <w:pStyle w:val="BodyText"/>
        <w:spacing w:before="8"/>
        <w:rPr>
          <w:sz w:val="20"/>
          <w:lang w:val="sr-Cyrl-RS"/>
        </w:rPr>
      </w:pPr>
    </w:p>
    <w:p w14:paraId="3E40EB29" w14:textId="77777777" w:rsidR="002E1B58" w:rsidRPr="001750F3" w:rsidRDefault="002E1B58" w:rsidP="002E1B58">
      <w:pPr>
        <w:pStyle w:val="BodyText"/>
        <w:ind w:left="1553"/>
        <w:rPr>
          <w:lang w:val="sr-Cyrl-RS"/>
        </w:rPr>
      </w:pPr>
      <w:r w:rsidRPr="001750F3">
        <w:rPr>
          <w:lang w:val="sr-Cyrl-RS"/>
        </w:rPr>
        <w:t>50</w:t>
      </w:r>
      <w:r>
        <w:rPr>
          <w:lang w:val="en-GB"/>
        </w:rPr>
        <w:t xml:space="preserve"> m</w:t>
      </w:r>
      <w:r w:rsidRPr="001750F3">
        <w:rPr>
          <w:lang w:val="sr-Cyrl-RS"/>
        </w:rPr>
        <w:t xml:space="preserve"> препоне, 60</w:t>
      </w:r>
      <w:r>
        <w:rPr>
          <w:lang w:val="en-GB"/>
        </w:rPr>
        <w:t xml:space="preserve"> m</w:t>
      </w:r>
      <w:r w:rsidRPr="001750F3">
        <w:rPr>
          <w:lang w:val="sr-Cyrl-RS"/>
        </w:rPr>
        <w:t xml:space="preserve"> препоне.</w:t>
      </w:r>
    </w:p>
    <w:p w14:paraId="5B8A66CC" w14:textId="77777777" w:rsidR="002E1B58" w:rsidRPr="001750F3" w:rsidRDefault="002E1B58" w:rsidP="002E1B58">
      <w:pPr>
        <w:pStyle w:val="BodyText"/>
        <w:spacing w:before="9"/>
        <w:rPr>
          <w:sz w:val="20"/>
          <w:lang w:val="sr-Cyrl-RS"/>
        </w:rPr>
      </w:pPr>
    </w:p>
    <w:p w14:paraId="67969751" w14:textId="77777777" w:rsidR="002E1B58" w:rsidRPr="001750F3" w:rsidRDefault="002E1B58" w:rsidP="002E1B58">
      <w:pPr>
        <w:pStyle w:val="BodyText"/>
        <w:spacing w:line="475" w:lineRule="auto"/>
        <w:ind w:left="1553" w:right="3238"/>
        <w:rPr>
          <w:lang w:val="sr-Cyrl-RS"/>
        </w:rPr>
      </w:pPr>
      <w:r w:rsidRPr="001750F3">
        <w:rPr>
          <w:lang w:val="sr-Cyrl-RS"/>
        </w:rPr>
        <w:t>Штафете: 4</w:t>
      </w:r>
      <w:r>
        <w:rPr>
          <w:lang w:val="en-GB"/>
        </w:rPr>
        <w:t xml:space="preserve"> </w:t>
      </w:r>
      <w:r w:rsidRPr="001750F3">
        <w:rPr>
          <w:lang w:val="sr-Cyrl-RS"/>
        </w:rPr>
        <w:t>×</w:t>
      </w:r>
      <w:r>
        <w:rPr>
          <w:lang w:val="en-GB"/>
        </w:rPr>
        <w:t xml:space="preserve"> </w:t>
      </w:r>
      <w:r w:rsidRPr="001750F3">
        <w:rPr>
          <w:lang w:val="sr-Cyrl-RS"/>
        </w:rPr>
        <w:t>200</w:t>
      </w:r>
      <w:r>
        <w:rPr>
          <w:lang w:val="en-GB"/>
        </w:rPr>
        <w:t xml:space="preserve"> m</w:t>
      </w:r>
      <w:r w:rsidRPr="001750F3">
        <w:rPr>
          <w:lang w:val="sr-Cyrl-RS"/>
        </w:rPr>
        <w:t>, 4</w:t>
      </w:r>
      <w:r>
        <w:rPr>
          <w:lang w:val="en-GB"/>
        </w:rPr>
        <w:t xml:space="preserve"> </w:t>
      </w:r>
      <w:r w:rsidRPr="001750F3">
        <w:rPr>
          <w:lang w:val="sr-Cyrl-RS"/>
        </w:rPr>
        <w:t>×</w:t>
      </w:r>
      <w:r>
        <w:rPr>
          <w:lang w:val="en-GB"/>
        </w:rPr>
        <w:t xml:space="preserve"> </w:t>
      </w:r>
      <w:r w:rsidRPr="001750F3">
        <w:rPr>
          <w:lang w:val="sr-Cyrl-RS"/>
        </w:rPr>
        <w:t>400</w:t>
      </w:r>
      <w:r>
        <w:rPr>
          <w:lang w:val="en-GB"/>
        </w:rPr>
        <w:t xml:space="preserve"> m</w:t>
      </w:r>
      <w:r w:rsidRPr="001750F3">
        <w:rPr>
          <w:lang w:val="sr-Cyrl-RS"/>
        </w:rPr>
        <w:t>.</w:t>
      </w:r>
    </w:p>
    <w:p w14:paraId="5528BDF3" w14:textId="77777777" w:rsidR="00154BA7" w:rsidRPr="001750F3" w:rsidRDefault="00D55EF0">
      <w:pPr>
        <w:pStyle w:val="BodyText"/>
        <w:spacing w:before="69" w:line="475" w:lineRule="auto"/>
        <w:ind w:left="1553" w:right="3238"/>
        <w:rPr>
          <w:lang w:val="sr-Cyrl-RS"/>
        </w:rPr>
      </w:pPr>
      <w:r w:rsidRPr="001750F3">
        <w:rPr>
          <w:lang w:val="sr-Cyrl-RS"/>
        </w:rPr>
        <w:t>П</w:t>
      </w:r>
      <w:r w:rsidR="009430BB" w:rsidRPr="001750F3">
        <w:rPr>
          <w:lang w:val="sr-Cyrl-RS"/>
        </w:rPr>
        <w:t>етобој.</w:t>
      </w:r>
    </w:p>
    <w:p w14:paraId="170BF284" w14:textId="5F8744D4" w:rsidR="00154BA7" w:rsidRPr="001750F3" w:rsidRDefault="009430BB">
      <w:pPr>
        <w:pStyle w:val="BodyText"/>
        <w:spacing w:before="4"/>
        <w:ind w:left="151"/>
        <w:rPr>
          <w:lang w:val="sr-Cyrl-RS"/>
        </w:rPr>
      </w:pPr>
      <w:r w:rsidRPr="001750F3">
        <w:rPr>
          <w:lang w:val="sr-Cyrl-RS"/>
        </w:rPr>
        <w:t>АМ или РМ:</w:t>
      </w:r>
    </w:p>
    <w:p w14:paraId="40636042" w14:textId="77777777" w:rsidR="00154BA7" w:rsidRPr="001750F3" w:rsidRDefault="00154BA7">
      <w:pPr>
        <w:pStyle w:val="BodyText"/>
        <w:spacing w:before="6"/>
        <w:rPr>
          <w:sz w:val="14"/>
          <w:lang w:val="sr-Cyrl-RS"/>
        </w:rPr>
      </w:pPr>
    </w:p>
    <w:p w14:paraId="41364832" w14:textId="77777777" w:rsidR="002E1B58" w:rsidRPr="001750F3" w:rsidRDefault="002E1B58" w:rsidP="002E1B58">
      <w:pPr>
        <w:pStyle w:val="BodyText"/>
        <w:ind w:left="1553"/>
        <w:rPr>
          <w:lang w:val="sr-Cyrl-RS"/>
        </w:rPr>
      </w:pPr>
      <w:r w:rsidRPr="001750F3">
        <w:rPr>
          <w:lang w:val="sr-Cyrl-RS"/>
        </w:rPr>
        <w:t>1000</w:t>
      </w:r>
      <w:r>
        <w:rPr>
          <w:lang w:val="en-GB"/>
        </w:rPr>
        <w:t xml:space="preserve"> m</w:t>
      </w:r>
      <w:r w:rsidRPr="001750F3">
        <w:rPr>
          <w:lang w:val="sr-Cyrl-RS"/>
        </w:rPr>
        <w:t>, 1500</w:t>
      </w:r>
      <w:r>
        <w:rPr>
          <w:lang w:val="en-GB"/>
        </w:rPr>
        <w:t xml:space="preserve"> m</w:t>
      </w:r>
      <w:r w:rsidRPr="001750F3">
        <w:rPr>
          <w:lang w:val="sr-Cyrl-RS"/>
        </w:rPr>
        <w:t>, 1 миља, 3000</w:t>
      </w:r>
      <w:r>
        <w:rPr>
          <w:lang w:val="en-GB"/>
        </w:rPr>
        <w:t xml:space="preserve"> m</w:t>
      </w:r>
      <w:r w:rsidRPr="001750F3">
        <w:rPr>
          <w:lang w:val="sr-Cyrl-RS"/>
        </w:rPr>
        <w:t>, 5000</w:t>
      </w:r>
      <w:r>
        <w:rPr>
          <w:lang w:val="en-GB"/>
        </w:rPr>
        <w:t xml:space="preserve"> m</w:t>
      </w:r>
      <w:r w:rsidRPr="001750F3">
        <w:rPr>
          <w:lang w:val="sr-Cyrl-RS"/>
        </w:rPr>
        <w:t xml:space="preserve">. </w:t>
      </w:r>
    </w:p>
    <w:p w14:paraId="5A7C8FBD" w14:textId="77777777" w:rsidR="002E1B58" w:rsidRPr="001750F3" w:rsidRDefault="002E1B58" w:rsidP="002E1B58">
      <w:pPr>
        <w:pStyle w:val="BodyText"/>
        <w:spacing w:before="9"/>
        <w:rPr>
          <w:sz w:val="20"/>
          <w:lang w:val="sr-Cyrl-RS"/>
        </w:rPr>
      </w:pPr>
    </w:p>
    <w:p w14:paraId="77A31CE0" w14:textId="77777777" w:rsidR="002E1B58" w:rsidRPr="001750F3" w:rsidRDefault="002E1B58" w:rsidP="002E1B58">
      <w:pPr>
        <w:pStyle w:val="BodyText"/>
        <w:ind w:left="1553"/>
        <w:rPr>
          <w:lang w:val="sr-Cyrl-RS"/>
        </w:rPr>
      </w:pPr>
      <w:r w:rsidRPr="001750F3">
        <w:rPr>
          <w:lang w:val="sr-Cyrl-RS"/>
        </w:rPr>
        <w:t>Штафета: 4</w:t>
      </w:r>
      <w:r>
        <w:rPr>
          <w:lang w:val="en-GB"/>
        </w:rPr>
        <w:t xml:space="preserve"> </w:t>
      </w:r>
      <w:r w:rsidRPr="001750F3">
        <w:rPr>
          <w:lang w:val="sr-Cyrl-RS"/>
        </w:rPr>
        <w:t>×</w:t>
      </w:r>
      <w:r>
        <w:rPr>
          <w:lang w:val="en-GB"/>
        </w:rPr>
        <w:t xml:space="preserve"> </w:t>
      </w:r>
      <w:r w:rsidRPr="001750F3">
        <w:rPr>
          <w:lang w:val="sr-Cyrl-RS"/>
        </w:rPr>
        <w:t>800</w:t>
      </w:r>
      <w:r>
        <w:rPr>
          <w:lang w:val="en-GB"/>
        </w:rPr>
        <w:t xml:space="preserve"> m</w:t>
      </w:r>
      <w:r w:rsidRPr="001750F3">
        <w:rPr>
          <w:lang w:val="sr-Cyrl-RS"/>
        </w:rPr>
        <w:t>.</w:t>
      </w:r>
    </w:p>
    <w:p w14:paraId="1AAF530B" w14:textId="77777777" w:rsidR="00154BA7" w:rsidRPr="001750F3" w:rsidRDefault="00154BA7">
      <w:pPr>
        <w:pStyle w:val="BodyText"/>
        <w:spacing w:before="6"/>
        <w:rPr>
          <w:sz w:val="20"/>
          <w:lang w:val="sr-Cyrl-RS"/>
        </w:rPr>
      </w:pPr>
    </w:p>
    <w:p w14:paraId="53119B4C" w14:textId="70D348FB" w:rsidR="00154BA7" w:rsidRPr="001750F3" w:rsidRDefault="009430BB">
      <w:pPr>
        <w:pStyle w:val="BodyText"/>
        <w:ind w:left="1553"/>
        <w:rPr>
          <w:lang w:val="sr-Cyrl-RS"/>
        </w:rPr>
      </w:pPr>
      <w:r w:rsidRPr="001750F3">
        <w:rPr>
          <w:lang w:val="sr-Cyrl-RS"/>
        </w:rPr>
        <w:t>Такмичарско ходање: 3000</w:t>
      </w:r>
      <w:r w:rsidR="002E1B58">
        <w:rPr>
          <w:lang w:val="en-GB"/>
        </w:rPr>
        <w:t xml:space="preserve"> m</w:t>
      </w:r>
      <w:r w:rsidRPr="001750F3">
        <w:rPr>
          <w:lang w:val="sr-Cyrl-RS"/>
        </w:rPr>
        <w:t>.</w:t>
      </w:r>
    </w:p>
    <w:p w14:paraId="657F8554" w14:textId="77777777" w:rsidR="00154BA7" w:rsidRPr="001750F3" w:rsidRDefault="00154BA7">
      <w:pPr>
        <w:pStyle w:val="BodyText"/>
        <w:spacing w:before="8"/>
        <w:rPr>
          <w:sz w:val="20"/>
          <w:lang w:val="sr-Cyrl-RS"/>
        </w:rPr>
      </w:pPr>
    </w:p>
    <w:p w14:paraId="682AD5BC" w14:textId="77777777" w:rsidR="00154BA7" w:rsidRPr="001750F3" w:rsidRDefault="009430BB">
      <w:pPr>
        <w:pStyle w:val="BodyText"/>
        <w:spacing w:before="1"/>
        <w:ind w:left="151"/>
        <w:rPr>
          <w:lang w:val="sr-Cyrl-RS"/>
        </w:rPr>
      </w:pPr>
      <w:r w:rsidRPr="001750F3">
        <w:rPr>
          <w:lang w:val="sr-Cyrl-RS"/>
        </w:rPr>
        <w:t xml:space="preserve">Дисциплине </w:t>
      </w:r>
      <w:r w:rsidR="004D39AC">
        <w:rPr>
          <w:lang w:val="sr-Cyrl-RS"/>
        </w:rPr>
        <w:t>скокова</w:t>
      </w:r>
      <w:r w:rsidRPr="001750F3">
        <w:rPr>
          <w:lang w:val="sr-Cyrl-RS"/>
        </w:rPr>
        <w:t>:</w:t>
      </w:r>
    </w:p>
    <w:p w14:paraId="4E566E8E" w14:textId="77777777" w:rsidR="00154BA7" w:rsidRPr="001750F3" w:rsidRDefault="00154BA7">
      <w:pPr>
        <w:pStyle w:val="BodyText"/>
        <w:spacing w:before="8"/>
        <w:rPr>
          <w:sz w:val="20"/>
          <w:lang w:val="sr-Cyrl-RS"/>
        </w:rPr>
      </w:pPr>
    </w:p>
    <w:p w14:paraId="64DC0E95" w14:textId="77777777" w:rsidR="00154BA7" w:rsidRPr="001750F3" w:rsidRDefault="009430BB">
      <w:pPr>
        <w:pStyle w:val="BodyText"/>
        <w:ind w:left="1553"/>
        <w:rPr>
          <w:lang w:val="sr-Cyrl-RS"/>
        </w:rPr>
      </w:pPr>
      <w:r w:rsidRPr="001750F3">
        <w:rPr>
          <w:lang w:val="sr-Cyrl-RS"/>
        </w:rPr>
        <w:t>Скок увис, скок мотком, скок у даљ, троскок.</w:t>
      </w:r>
    </w:p>
    <w:p w14:paraId="69285187" w14:textId="77777777" w:rsidR="00154BA7" w:rsidRPr="001750F3" w:rsidRDefault="00154BA7">
      <w:pPr>
        <w:pStyle w:val="BodyText"/>
        <w:spacing w:before="8"/>
        <w:rPr>
          <w:sz w:val="20"/>
          <w:lang w:val="sr-Cyrl-RS"/>
        </w:rPr>
      </w:pPr>
    </w:p>
    <w:p w14:paraId="4ACC9B5B" w14:textId="77777777" w:rsidR="00154BA7" w:rsidRDefault="009430BB">
      <w:pPr>
        <w:pStyle w:val="BodyText"/>
        <w:spacing w:before="1"/>
        <w:ind w:left="151"/>
      </w:pPr>
      <w:proofErr w:type="spellStart"/>
      <w:r>
        <w:t>Дисциплине</w:t>
      </w:r>
      <w:proofErr w:type="spellEnd"/>
      <w:r>
        <w:t xml:space="preserve"> </w:t>
      </w:r>
      <w:proofErr w:type="spellStart"/>
      <w:r>
        <w:t>бацања</w:t>
      </w:r>
      <w:proofErr w:type="spellEnd"/>
      <w:r>
        <w:t>:</w:t>
      </w:r>
    </w:p>
    <w:p w14:paraId="2670E0CE" w14:textId="77777777" w:rsidR="00154BA7" w:rsidRDefault="00154BA7">
      <w:pPr>
        <w:pStyle w:val="BodyText"/>
        <w:spacing w:before="8"/>
        <w:rPr>
          <w:sz w:val="20"/>
        </w:rPr>
      </w:pPr>
    </w:p>
    <w:p w14:paraId="536D0425" w14:textId="77777777" w:rsidR="00154BA7" w:rsidRDefault="009430BB">
      <w:pPr>
        <w:pStyle w:val="BodyText"/>
        <w:ind w:left="1553"/>
        <w:rPr>
          <w:lang w:val="sr-Cyrl-RS"/>
        </w:rPr>
      </w:pPr>
      <w:proofErr w:type="spellStart"/>
      <w:r>
        <w:t>Бацање</w:t>
      </w:r>
      <w:proofErr w:type="spellEnd"/>
      <w:r>
        <w:t xml:space="preserve"> </w:t>
      </w:r>
      <w:proofErr w:type="spellStart"/>
      <w:r>
        <w:t>кугле</w:t>
      </w:r>
      <w:proofErr w:type="spellEnd"/>
      <w:r>
        <w:t>.</w:t>
      </w:r>
    </w:p>
    <w:p w14:paraId="1844D9F5" w14:textId="77777777" w:rsidR="001F689C" w:rsidRPr="001F689C" w:rsidRDefault="001F689C">
      <w:pPr>
        <w:pStyle w:val="BodyText"/>
        <w:ind w:left="1553"/>
        <w:rPr>
          <w:lang w:val="sr-Cyrl-RS"/>
        </w:rPr>
      </w:pPr>
    </w:p>
    <w:p w14:paraId="246A4FAB" w14:textId="77777777" w:rsidR="00154BA7" w:rsidRDefault="00154BA7">
      <w:pPr>
        <w:pStyle w:val="BodyText"/>
        <w:spacing w:before="9"/>
        <w:rPr>
          <w:sz w:val="20"/>
        </w:rPr>
      </w:pPr>
    </w:p>
    <w:p w14:paraId="1D7F076C" w14:textId="3D1D7413" w:rsidR="00154BA7" w:rsidRDefault="009430BB" w:rsidP="0061110B">
      <w:pPr>
        <w:pStyle w:val="Heading1"/>
        <w:numPr>
          <w:ilvl w:val="0"/>
          <w:numId w:val="1"/>
        </w:numPr>
        <w:tabs>
          <w:tab w:val="left" w:pos="720"/>
        </w:tabs>
        <w:ind w:left="180" w:firstLine="0"/>
      </w:pPr>
      <w:r>
        <w:t>(</w:t>
      </w:r>
      <w:proofErr w:type="spellStart"/>
      <w:r>
        <w:t>Члан</w:t>
      </w:r>
      <w:proofErr w:type="spellEnd"/>
      <w:r>
        <w:t xml:space="preserve"> 264) </w:t>
      </w:r>
      <w:proofErr w:type="spellStart"/>
      <w:r>
        <w:t>Дисциплине</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признају</w:t>
      </w:r>
      <w:proofErr w:type="spellEnd"/>
      <w:r>
        <w:t xml:space="preserve"> </w:t>
      </w:r>
      <w:proofErr w:type="spellStart"/>
      <w:r>
        <w:t>светски</w:t>
      </w:r>
      <w:proofErr w:type="spellEnd"/>
      <w:r>
        <w:t xml:space="preserve"> </w:t>
      </w:r>
      <w:r w:rsidR="003503B9">
        <w:rPr>
          <w:lang w:val="sr-Cyrl-RS"/>
        </w:rPr>
        <w:t xml:space="preserve">старије </w:t>
      </w:r>
      <w:proofErr w:type="spellStart"/>
      <w:r>
        <w:t>јуниорски</w:t>
      </w:r>
      <w:proofErr w:type="spellEnd"/>
      <w:r>
        <w:t xml:space="preserve"> (U20) </w:t>
      </w:r>
      <w:proofErr w:type="spellStart"/>
      <w:r>
        <w:t>рекорди</w:t>
      </w:r>
      <w:proofErr w:type="spellEnd"/>
      <w:r>
        <w:t xml:space="preserve"> у </w:t>
      </w:r>
      <w:proofErr w:type="spellStart"/>
      <w:r>
        <w:t>дворани</w:t>
      </w:r>
      <w:proofErr w:type="spellEnd"/>
      <w:r>
        <w:t xml:space="preserve"> </w:t>
      </w:r>
    </w:p>
    <w:p w14:paraId="2D4C8BD5" w14:textId="77777777" w:rsidR="00154BA7" w:rsidRDefault="00154BA7">
      <w:pPr>
        <w:pStyle w:val="BodyText"/>
        <w:spacing w:before="6"/>
        <w:rPr>
          <w:b/>
          <w:sz w:val="20"/>
        </w:rPr>
      </w:pPr>
    </w:p>
    <w:p w14:paraId="6819C919" w14:textId="77777777" w:rsidR="002E1B58" w:rsidRDefault="009430BB">
      <w:pPr>
        <w:pStyle w:val="BodyText"/>
        <w:spacing w:line="480" w:lineRule="auto"/>
        <w:ind w:left="811" w:right="3238" w:hanging="1"/>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(АМ) </w:t>
      </w:r>
    </w:p>
    <w:p w14:paraId="6C9D3CCC" w14:textId="464BE194" w:rsidR="00154BA7" w:rsidRDefault="009430BB">
      <w:pPr>
        <w:pStyle w:val="BodyText"/>
        <w:spacing w:line="480" w:lineRule="auto"/>
        <w:ind w:left="811" w:right="3238" w:hanging="1"/>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 xml:space="preserve"> (РМ)</w:t>
      </w:r>
    </w:p>
    <w:p w14:paraId="673256D1" w14:textId="77777777" w:rsidR="00154BA7" w:rsidRDefault="009430BB">
      <w:pPr>
        <w:pStyle w:val="Heading1"/>
        <w:spacing w:line="238" w:lineRule="exact"/>
        <w:ind w:left="151" w:firstLine="0"/>
      </w:pPr>
      <w:proofErr w:type="spellStart"/>
      <w:r>
        <w:t>Мушкарци</w:t>
      </w:r>
      <w:proofErr w:type="spellEnd"/>
    </w:p>
    <w:p w14:paraId="113981BF" w14:textId="77777777" w:rsidR="00154BA7" w:rsidRDefault="00154BA7">
      <w:pPr>
        <w:pStyle w:val="BodyText"/>
        <w:spacing w:before="8"/>
        <w:rPr>
          <w:b/>
          <w:sz w:val="20"/>
        </w:rPr>
      </w:pPr>
    </w:p>
    <w:p w14:paraId="66332C7D" w14:textId="275C2B04" w:rsidR="00154BA7" w:rsidRDefault="009430BB">
      <w:pPr>
        <w:pStyle w:val="BodyText"/>
        <w:ind w:left="151"/>
      </w:pPr>
      <w:proofErr w:type="spellStart"/>
      <w:r>
        <w:t>Дисциплине</w:t>
      </w:r>
      <w:proofErr w:type="spellEnd"/>
      <w:r>
        <w:t xml:space="preserve"> </w:t>
      </w:r>
      <w:proofErr w:type="spellStart"/>
      <w:r>
        <w:t>трчања</w:t>
      </w:r>
      <w:proofErr w:type="spellEnd"/>
      <w:r>
        <w:t xml:space="preserve"> и </w:t>
      </w:r>
      <w:proofErr w:type="spellStart"/>
      <w:r>
        <w:t>вишебој</w:t>
      </w:r>
      <w:r w:rsidR="002E1B58">
        <w:t>a</w:t>
      </w:r>
      <w:proofErr w:type="spellEnd"/>
      <w:r>
        <w:t>:</w:t>
      </w:r>
    </w:p>
    <w:p w14:paraId="543EA8C7" w14:textId="77777777" w:rsidR="00154BA7" w:rsidRDefault="00154BA7">
      <w:pPr>
        <w:pStyle w:val="BodyText"/>
        <w:spacing w:before="9"/>
        <w:rPr>
          <w:sz w:val="20"/>
        </w:rPr>
      </w:pPr>
    </w:p>
    <w:p w14:paraId="02DDAD51" w14:textId="4044B839" w:rsidR="00154BA7" w:rsidRDefault="009430BB">
      <w:pPr>
        <w:pStyle w:val="BodyText"/>
        <w:ind w:left="151"/>
      </w:pPr>
      <w:proofErr w:type="spellStart"/>
      <w:r>
        <w:t>Само</w:t>
      </w:r>
      <w:proofErr w:type="spellEnd"/>
      <w:r>
        <w:t xml:space="preserve"> АМ:</w:t>
      </w:r>
    </w:p>
    <w:p w14:paraId="0D4EB9CC" w14:textId="77777777" w:rsidR="00154BA7" w:rsidRDefault="00154BA7">
      <w:pPr>
        <w:pStyle w:val="BodyText"/>
        <w:spacing w:before="8"/>
        <w:rPr>
          <w:sz w:val="20"/>
        </w:rPr>
      </w:pPr>
    </w:p>
    <w:p w14:paraId="203A7186" w14:textId="14E7D15A" w:rsidR="00154BA7" w:rsidRDefault="009430BB">
      <w:pPr>
        <w:pStyle w:val="BodyText"/>
        <w:spacing w:before="1"/>
        <w:ind w:left="1553"/>
      </w:pPr>
      <w:r>
        <w:t>60</w:t>
      </w:r>
      <w:r w:rsidR="002E1B58">
        <w:t xml:space="preserve"> m</w:t>
      </w:r>
      <w:r>
        <w:t>, 200</w:t>
      </w:r>
      <w:r w:rsidR="002E1B58">
        <w:t xml:space="preserve"> m</w:t>
      </w:r>
      <w:r>
        <w:t>, 400</w:t>
      </w:r>
      <w:r w:rsidR="002E1B58">
        <w:t xml:space="preserve"> m</w:t>
      </w:r>
      <w:r>
        <w:t>, 800</w:t>
      </w:r>
      <w:r w:rsidR="002E1B58">
        <w:t xml:space="preserve"> m</w:t>
      </w:r>
      <w:r>
        <w:t xml:space="preserve">. </w:t>
      </w:r>
    </w:p>
    <w:p w14:paraId="7D21E4CD" w14:textId="77777777" w:rsidR="00154BA7" w:rsidRDefault="00154BA7">
      <w:pPr>
        <w:pStyle w:val="BodyText"/>
        <w:spacing w:before="8"/>
        <w:rPr>
          <w:sz w:val="20"/>
        </w:rPr>
      </w:pPr>
    </w:p>
    <w:p w14:paraId="2A816670" w14:textId="77777777" w:rsidR="002E1B58" w:rsidRDefault="00D55EF0">
      <w:pPr>
        <w:pStyle w:val="BodyText"/>
        <w:spacing w:line="475" w:lineRule="auto"/>
        <w:ind w:left="1553" w:right="5304"/>
      </w:pPr>
      <w:r>
        <w:t>60</w:t>
      </w:r>
      <w:r w:rsidR="002E1B58">
        <w:t xml:space="preserve"> m</w:t>
      </w:r>
      <w:r>
        <w:t xml:space="preserve"> </w:t>
      </w:r>
      <w:proofErr w:type="spellStart"/>
      <w:r>
        <w:t>препоне</w:t>
      </w:r>
      <w:proofErr w:type="spellEnd"/>
      <w:r>
        <w:t xml:space="preserve">. </w:t>
      </w:r>
    </w:p>
    <w:p w14:paraId="18539A34" w14:textId="4B2D78D5" w:rsidR="00154BA7" w:rsidRDefault="00D55EF0">
      <w:pPr>
        <w:pStyle w:val="BodyText"/>
        <w:spacing w:line="475" w:lineRule="auto"/>
        <w:ind w:left="1553" w:right="5304"/>
      </w:pPr>
      <w:proofErr w:type="spellStart"/>
      <w:r>
        <w:t>С</w:t>
      </w:r>
      <w:r w:rsidR="009430BB">
        <w:t>едмобој</w:t>
      </w:r>
      <w:proofErr w:type="spellEnd"/>
      <w:r w:rsidR="009430BB">
        <w:t>.</w:t>
      </w:r>
    </w:p>
    <w:p w14:paraId="5A4F7336" w14:textId="41438F1C" w:rsidR="00154BA7" w:rsidRDefault="009430BB">
      <w:pPr>
        <w:pStyle w:val="BodyText"/>
        <w:spacing w:before="4"/>
        <w:ind w:left="151"/>
      </w:pPr>
      <w:r>
        <w:t xml:space="preserve">АМ </w:t>
      </w:r>
      <w:proofErr w:type="spellStart"/>
      <w:r>
        <w:t>или</w:t>
      </w:r>
      <w:proofErr w:type="spellEnd"/>
      <w:r>
        <w:t xml:space="preserve"> РМ:</w:t>
      </w:r>
    </w:p>
    <w:p w14:paraId="3503D2E8" w14:textId="77777777" w:rsidR="00154BA7" w:rsidRDefault="00154BA7">
      <w:pPr>
        <w:pStyle w:val="BodyText"/>
        <w:spacing w:before="6"/>
        <w:rPr>
          <w:sz w:val="20"/>
        </w:rPr>
      </w:pPr>
    </w:p>
    <w:p w14:paraId="6EBEE485" w14:textId="7DF3704C" w:rsidR="00154BA7" w:rsidRDefault="009430BB">
      <w:pPr>
        <w:pStyle w:val="BodyText"/>
        <w:ind w:left="1553"/>
      </w:pPr>
      <w:r>
        <w:t>1000</w:t>
      </w:r>
      <w:r w:rsidR="002E1B58">
        <w:t xml:space="preserve"> m</w:t>
      </w:r>
      <w:r>
        <w:t>, 1500</w:t>
      </w:r>
      <w:r w:rsidR="002E1B58">
        <w:t xml:space="preserve"> m</w:t>
      </w:r>
      <w:r>
        <w:t xml:space="preserve">, 1 </w:t>
      </w:r>
      <w:proofErr w:type="spellStart"/>
      <w:r>
        <w:t>миља</w:t>
      </w:r>
      <w:proofErr w:type="spellEnd"/>
      <w:r>
        <w:t>, 3000</w:t>
      </w:r>
      <w:r w:rsidR="002E1B58">
        <w:t xml:space="preserve"> m</w:t>
      </w:r>
      <w:r>
        <w:t>, 5000</w:t>
      </w:r>
      <w:r w:rsidR="002E1B58">
        <w:t xml:space="preserve"> m</w:t>
      </w:r>
      <w:r>
        <w:t>.</w:t>
      </w:r>
    </w:p>
    <w:p w14:paraId="2C51C525" w14:textId="77777777" w:rsidR="00154BA7" w:rsidRDefault="00154BA7">
      <w:pPr>
        <w:pStyle w:val="BodyText"/>
        <w:spacing w:before="11"/>
        <w:rPr>
          <w:sz w:val="20"/>
        </w:rPr>
      </w:pPr>
    </w:p>
    <w:p w14:paraId="5804D59C" w14:textId="77777777" w:rsidR="00154BA7" w:rsidRDefault="009430BB">
      <w:pPr>
        <w:pStyle w:val="BodyText"/>
        <w:ind w:left="151"/>
      </w:pPr>
      <w:proofErr w:type="spellStart"/>
      <w:r>
        <w:t>Дисциплине</w:t>
      </w:r>
      <w:proofErr w:type="spellEnd"/>
      <w:r>
        <w:t xml:space="preserve"> </w:t>
      </w:r>
      <w:r w:rsidR="004D39AC">
        <w:rPr>
          <w:lang w:val="sr-Cyrl-RS"/>
        </w:rPr>
        <w:t>скокова</w:t>
      </w:r>
      <w:r>
        <w:t>:</w:t>
      </w:r>
    </w:p>
    <w:p w14:paraId="4C83B237" w14:textId="77777777" w:rsidR="00154BA7" w:rsidRDefault="00154BA7">
      <w:pPr>
        <w:pStyle w:val="BodyText"/>
        <w:spacing w:before="6"/>
        <w:rPr>
          <w:sz w:val="20"/>
        </w:rPr>
      </w:pPr>
    </w:p>
    <w:p w14:paraId="7358BB13" w14:textId="77777777" w:rsidR="00154BA7" w:rsidRDefault="009430BB">
      <w:pPr>
        <w:pStyle w:val="BodyText"/>
        <w:ind w:left="1553"/>
      </w:pPr>
      <w:proofErr w:type="spellStart"/>
      <w:r>
        <w:t>Скок</w:t>
      </w:r>
      <w:proofErr w:type="spellEnd"/>
      <w:r>
        <w:t xml:space="preserve"> </w:t>
      </w:r>
      <w:proofErr w:type="spellStart"/>
      <w:r>
        <w:t>увис</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скок</w:t>
      </w:r>
      <w:proofErr w:type="spellEnd"/>
      <w:r>
        <w:t xml:space="preserve"> у </w:t>
      </w:r>
      <w:proofErr w:type="spellStart"/>
      <w:r>
        <w:t>даљ</w:t>
      </w:r>
      <w:proofErr w:type="spellEnd"/>
      <w:r>
        <w:t xml:space="preserve">, </w:t>
      </w:r>
      <w:proofErr w:type="spellStart"/>
      <w:r>
        <w:t>троскок</w:t>
      </w:r>
      <w:proofErr w:type="spellEnd"/>
      <w:r>
        <w:t>.</w:t>
      </w:r>
    </w:p>
    <w:p w14:paraId="2E0DB29A" w14:textId="77777777" w:rsidR="00154BA7" w:rsidRDefault="00154BA7">
      <w:pPr>
        <w:pStyle w:val="BodyText"/>
        <w:spacing w:before="8"/>
        <w:rPr>
          <w:sz w:val="20"/>
        </w:rPr>
      </w:pPr>
    </w:p>
    <w:p w14:paraId="5E898A98" w14:textId="77777777" w:rsidR="00154BA7" w:rsidRDefault="009430BB">
      <w:pPr>
        <w:pStyle w:val="BodyText"/>
        <w:spacing w:before="1"/>
        <w:ind w:left="151"/>
      </w:pPr>
      <w:proofErr w:type="spellStart"/>
      <w:r>
        <w:t>Дисциплине</w:t>
      </w:r>
      <w:proofErr w:type="spellEnd"/>
      <w:r>
        <w:t xml:space="preserve"> </w:t>
      </w:r>
      <w:proofErr w:type="spellStart"/>
      <w:r>
        <w:t>бацања</w:t>
      </w:r>
      <w:proofErr w:type="spellEnd"/>
      <w:r>
        <w:t>:</w:t>
      </w:r>
    </w:p>
    <w:p w14:paraId="5D96E274" w14:textId="77777777" w:rsidR="00154BA7" w:rsidRDefault="00154BA7">
      <w:pPr>
        <w:pStyle w:val="BodyText"/>
        <w:spacing w:before="8"/>
        <w:rPr>
          <w:sz w:val="20"/>
        </w:rPr>
      </w:pPr>
    </w:p>
    <w:p w14:paraId="007A51F0" w14:textId="77777777" w:rsidR="00154BA7" w:rsidRDefault="009430BB">
      <w:pPr>
        <w:pStyle w:val="BodyText"/>
        <w:ind w:left="1553"/>
      </w:pPr>
      <w:proofErr w:type="spellStart"/>
      <w:r>
        <w:t>Бацање</w:t>
      </w:r>
      <w:proofErr w:type="spellEnd"/>
      <w:r>
        <w:t xml:space="preserve"> </w:t>
      </w:r>
      <w:proofErr w:type="spellStart"/>
      <w:r>
        <w:t>кугле</w:t>
      </w:r>
      <w:proofErr w:type="spellEnd"/>
      <w:r>
        <w:t>.</w:t>
      </w:r>
    </w:p>
    <w:p w14:paraId="6FA616D6" w14:textId="77777777" w:rsidR="00154BA7" w:rsidRDefault="00154BA7">
      <w:pPr>
        <w:pStyle w:val="BodyText"/>
        <w:spacing w:before="4"/>
        <w:rPr>
          <w:sz w:val="23"/>
        </w:rPr>
      </w:pPr>
    </w:p>
    <w:p w14:paraId="51C707DA" w14:textId="77777777" w:rsidR="00154BA7" w:rsidRDefault="009430BB" w:rsidP="00D55EF0">
      <w:pPr>
        <w:pStyle w:val="Heading1"/>
        <w:spacing w:before="69"/>
        <w:ind w:left="0" w:firstLine="0"/>
      </w:pPr>
      <w:proofErr w:type="spellStart"/>
      <w:r>
        <w:t>Жене</w:t>
      </w:r>
      <w:proofErr w:type="spellEnd"/>
    </w:p>
    <w:p w14:paraId="5B85222A" w14:textId="77777777" w:rsidR="00154BA7" w:rsidRDefault="00154BA7">
      <w:pPr>
        <w:pStyle w:val="BodyText"/>
        <w:spacing w:before="6"/>
        <w:rPr>
          <w:b/>
          <w:sz w:val="20"/>
        </w:rPr>
      </w:pPr>
    </w:p>
    <w:p w14:paraId="1D7C9BA6" w14:textId="77777777" w:rsidR="00154BA7" w:rsidRDefault="009430BB">
      <w:pPr>
        <w:pStyle w:val="BodyText"/>
        <w:ind w:left="151"/>
      </w:pPr>
      <w:proofErr w:type="spellStart"/>
      <w:r>
        <w:t>Дисциплине</w:t>
      </w:r>
      <w:proofErr w:type="spellEnd"/>
      <w:r>
        <w:t xml:space="preserve"> </w:t>
      </w:r>
      <w:proofErr w:type="spellStart"/>
      <w:r>
        <w:t>трчања</w:t>
      </w:r>
      <w:proofErr w:type="spellEnd"/>
      <w:r>
        <w:t xml:space="preserve"> и </w:t>
      </w:r>
      <w:proofErr w:type="spellStart"/>
      <w:r>
        <w:t>вишебој</w:t>
      </w:r>
      <w:proofErr w:type="spellEnd"/>
      <w:r>
        <w:t>:</w:t>
      </w:r>
    </w:p>
    <w:p w14:paraId="506BE27B" w14:textId="77777777" w:rsidR="00154BA7" w:rsidRDefault="00154BA7">
      <w:pPr>
        <w:pStyle w:val="BodyText"/>
        <w:spacing w:before="11"/>
        <w:rPr>
          <w:sz w:val="20"/>
        </w:rPr>
      </w:pPr>
    </w:p>
    <w:p w14:paraId="55DC64D8" w14:textId="77777777" w:rsidR="00154BA7" w:rsidRDefault="009430BB">
      <w:pPr>
        <w:pStyle w:val="BodyText"/>
        <w:ind w:left="151"/>
      </w:pPr>
      <w:proofErr w:type="spellStart"/>
      <w:r>
        <w:t>Само</w:t>
      </w:r>
      <w:proofErr w:type="spellEnd"/>
      <w:r>
        <w:t xml:space="preserve"> АМВ:</w:t>
      </w:r>
    </w:p>
    <w:p w14:paraId="5CD31937" w14:textId="77777777" w:rsidR="002E1B58" w:rsidRDefault="002E1B58" w:rsidP="002E1B58">
      <w:pPr>
        <w:pStyle w:val="BodyText"/>
        <w:spacing w:before="1"/>
        <w:ind w:left="1553"/>
      </w:pPr>
      <w:r>
        <w:t xml:space="preserve">60 m, 200 m, 400 m, 800 m. </w:t>
      </w:r>
    </w:p>
    <w:p w14:paraId="297B2F25" w14:textId="77777777" w:rsidR="002E1B58" w:rsidRDefault="002E1B58" w:rsidP="002E1B58">
      <w:pPr>
        <w:pStyle w:val="BodyText"/>
        <w:spacing w:before="8"/>
        <w:rPr>
          <w:sz w:val="20"/>
        </w:rPr>
      </w:pPr>
    </w:p>
    <w:p w14:paraId="75CC61F3" w14:textId="77777777" w:rsidR="002E1B58" w:rsidRDefault="002E1B58" w:rsidP="002E1B58">
      <w:pPr>
        <w:pStyle w:val="BodyText"/>
        <w:spacing w:line="475" w:lineRule="auto"/>
        <w:ind w:left="1553" w:right="5304"/>
      </w:pPr>
      <w:r>
        <w:t xml:space="preserve">60 m </w:t>
      </w:r>
      <w:proofErr w:type="spellStart"/>
      <w:r>
        <w:t>препоне</w:t>
      </w:r>
      <w:proofErr w:type="spellEnd"/>
      <w:r>
        <w:t xml:space="preserve">. </w:t>
      </w:r>
    </w:p>
    <w:p w14:paraId="561ED389" w14:textId="25C04991" w:rsidR="00154BA7" w:rsidRDefault="00D55EF0">
      <w:pPr>
        <w:pStyle w:val="BodyText"/>
        <w:spacing w:line="475" w:lineRule="auto"/>
        <w:ind w:left="1553" w:right="5304"/>
      </w:pPr>
      <w:proofErr w:type="spellStart"/>
      <w:r>
        <w:t>П</w:t>
      </w:r>
      <w:r w:rsidR="009430BB">
        <w:t>етобој</w:t>
      </w:r>
      <w:proofErr w:type="spellEnd"/>
      <w:r w:rsidR="009430BB">
        <w:t>.</w:t>
      </w:r>
    </w:p>
    <w:p w14:paraId="77A62574" w14:textId="3603A9F4" w:rsidR="00154BA7" w:rsidRDefault="009430BB">
      <w:pPr>
        <w:pStyle w:val="BodyText"/>
        <w:spacing w:before="1"/>
        <w:ind w:left="151"/>
      </w:pPr>
      <w:r>
        <w:t xml:space="preserve">АВ </w:t>
      </w:r>
      <w:proofErr w:type="spellStart"/>
      <w:r>
        <w:t>или</w:t>
      </w:r>
      <w:proofErr w:type="spellEnd"/>
      <w:r>
        <w:t xml:space="preserve"> РМ:</w:t>
      </w:r>
    </w:p>
    <w:p w14:paraId="3BF7C88E" w14:textId="77777777" w:rsidR="00154BA7" w:rsidRDefault="00154BA7">
      <w:pPr>
        <w:pStyle w:val="BodyText"/>
        <w:spacing w:before="8"/>
        <w:rPr>
          <w:sz w:val="20"/>
        </w:rPr>
      </w:pPr>
    </w:p>
    <w:p w14:paraId="2BD5BB57" w14:textId="55E24D8A" w:rsidR="00154BA7" w:rsidRDefault="002E1B58">
      <w:pPr>
        <w:pStyle w:val="BodyText"/>
        <w:spacing w:before="1"/>
        <w:ind w:left="1553"/>
      </w:pPr>
      <w:r>
        <w:t xml:space="preserve">1000 m, 1500 m, 1 </w:t>
      </w:r>
      <w:proofErr w:type="spellStart"/>
      <w:r>
        <w:t>миља</w:t>
      </w:r>
      <w:proofErr w:type="spellEnd"/>
      <w:r>
        <w:t>, 3000 m, 5000 m.</w:t>
      </w:r>
    </w:p>
    <w:p w14:paraId="4180C495" w14:textId="77777777" w:rsidR="00154BA7" w:rsidRDefault="00154BA7">
      <w:pPr>
        <w:pStyle w:val="BodyText"/>
        <w:spacing w:before="8"/>
        <w:rPr>
          <w:sz w:val="20"/>
        </w:rPr>
      </w:pPr>
    </w:p>
    <w:p w14:paraId="04026904" w14:textId="77777777" w:rsidR="00154BA7" w:rsidRDefault="009430BB">
      <w:pPr>
        <w:pStyle w:val="BodyText"/>
        <w:ind w:left="151"/>
      </w:pPr>
      <w:proofErr w:type="spellStart"/>
      <w:r>
        <w:t>Дисциплине</w:t>
      </w:r>
      <w:proofErr w:type="spellEnd"/>
      <w:r>
        <w:t xml:space="preserve"> </w:t>
      </w:r>
      <w:r w:rsidR="004D39AC">
        <w:rPr>
          <w:lang w:val="sr-Cyrl-RS"/>
        </w:rPr>
        <w:t>скокова</w:t>
      </w:r>
      <w:r>
        <w:t>:</w:t>
      </w:r>
    </w:p>
    <w:p w14:paraId="6B836C9B" w14:textId="77777777" w:rsidR="00154BA7" w:rsidRDefault="00154BA7">
      <w:pPr>
        <w:pStyle w:val="BodyText"/>
        <w:spacing w:before="9"/>
        <w:rPr>
          <w:sz w:val="20"/>
        </w:rPr>
      </w:pPr>
    </w:p>
    <w:p w14:paraId="2BEA7251" w14:textId="77777777" w:rsidR="00154BA7" w:rsidRDefault="009430BB">
      <w:pPr>
        <w:pStyle w:val="BodyText"/>
        <w:ind w:left="1553"/>
        <w:rPr>
          <w:lang w:val="sr-Cyrl-RS"/>
        </w:rPr>
      </w:pPr>
      <w:proofErr w:type="spellStart"/>
      <w:r>
        <w:t>Скок</w:t>
      </w:r>
      <w:proofErr w:type="spellEnd"/>
      <w:r>
        <w:t xml:space="preserve"> </w:t>
      </w:r>
      <w:proofErr w:type="spellStart"/>
      <w:r>
        <w:t>увис</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скок</w:t>
      </w:r>
      <w:proofErr w:type="spellEnd"/>
      <w:r>
        <w:t xml:space="preserve"> у </w:t>
      </w:r>
      <w:proofErr w:type="spellStart"/>
      <w:r>
        <w:t>даљ</w:t>
      </w:r>
      <w:proofErr w:type="spellEnd"/>
      <w:r>
        <w:t xml:space="preserve">, </w:t>
      </w:r>
      <w:proofErr w:type="spellStart"/>
      <w:r>
        <w:t>троскок</w:t>
      </w:r>
      <w:proofErr w:type="spellEnd"/>
      <w:r>
        <w:t>.</w:t>
      </w:r>
    </w:p>
    <w:p w14:paraId="5C305894" w14:textId="77777777" w:rsidR="0061110B" w:rsidRPr="0061110B" w:rsidRDefault="0061110B">
      <w:pPr>
        <w:pStyle w:val="BodyText"/>
        <w:ind w:left="1553"/>
        <w:rPr>
          <w:lang w:val="sr-Cyrl-RS"/>
        </w:rPr>
      </w:pPr>
    </w:p>
    <w:p w14:paraId="45C306B9" w14:textId="77777777" w:rsidR="00154BA7" w:rsidRDefault="00154BA7">
      <w:pPr>
        <w:pStyle w:val="BodyText"/>
        <w:spacing w:before="8"/>
        <w:rPr>
          <w:sz w:val="20"/>
        </w:rPr>
      </w:pPr>
    </w:p>
    <w:p w14:paraId="65E5C2B1" w14:textId="77777777" w:rsidR="00154BA7" w:rsidRDefault="009430BB">
      <w:pPr>
        <w:pStyle w:val="BodyText"/>
        <w:ind w:left="151"/>
      </w:pPr>
      <w:proofErr w:type="spellStart"/>
      <w:r>
        <w:t>Дисциплине</w:t>
      </w:r>
      <w:proofErr w:type="spellEnd"/>
      <w:r>
        <w:t xml:space="preserve"> </w:t>
      </w:r>
      <w:proofErr w:type="spellStart"/>
      <w:r>
        <w:t>бацања</w:t>
      </w:r>
      <w:proofErr w:type="spellEnd"/>
      <w:r>
        <w:t>:</w:t>
      </w:r>
    </w:p>
    <w:p w14:paraId="3A6AF830" w14:textId="77777777" w:rsidR="00154BA7" w:rsidRDefault="00154BA7">
      <w:pPr>
        <w:pStyle w:val="BodyText"/>
        <w:spacing w:before="6"/>
        <w:rPr>
          <w:sz w:val="20"/>
        </w:rPr>
      </w:pPr>
    </w:p>
    <w:p w14:paraId="34C014E4" w14:textId="77777777" w:rsidR="00154BA7" w:rsidRDefault="009430BB">
      <w:pPr>
        <w:pStyle w:val="BodyText"/>
        <w:ind w:left="1553"/>
      </w:pPr>
      <w:proofErr w:type="spellStart"/>
      <w:r>
        <w:t>Бацање</w:t>
      </w:r>
      <w:proofErr w:type="spellEnd"/>
      <w:r>
        <w:t xml:space="preserve"> </w:t>
      </w:r>
      <w:proofErr w:type="spellStart"/>
      <w:r>
        <w:t>кугле</w:t>
      </w:r>
      <w:proofErr w:type="spellEnd"/>
      <w:r>
        <w:t>.</w:t>
      </w:r>
    </w:p>
    <w:p w14:paraId="47EE454C" w14:textId="77777777" w:rsidR="00154BA7" w:rsidRDefault="00154BA7">
      <w:pPr>
        <w:pStyle w:val="BodyText"/>
      </w:pPr>
    </w:p>
    <w:p w14:paraId="1AE53F9D" w14:textId="77777777" w:rsidR="00154BA7" w:rsidRDefault="009430BB" w:rsidP="00D55EF0">
      <w:pPr>
        <w:pStyle w:val="Heading1"/>
        <w:numPr>
          <w:ilvl w:val="0"/>
          <w:numId w:val="1"/>
        </w:numPr>
        <w:tabs>
          <w:tab w:val="left" w:pos="720"/>
        </w:tabs>
        <w:ind w:left="0" w:firstLine="0"/>
      </w:pPr>
      <w:r>
        <w:t>(</w:t>
      </w:r>
      <w:proofErr w:type="spellStart"/>
      <w:r>
        <w:t>Члан</w:t>
      </w:r>
      <w:proofErr w:type="spellEnd"/>
      <w:r>
        <w:t xml:space="preserve"> 265) </w:t>
      </w:r>
      <w:proofErr w:type="spellStart"/>
      <w:r>
        <w:t>Остали</w:t>
      </w:r>
      <w:proofErr w:type="spellEnd"/>
      <w:r>
        <w:t xml:space="preserve"> </w:t>
      </w:r>
      <w:proofErr w:type="spellStart"/>
      <w:r>
        <w:t>рекорди</w:t>
      </w:r>
      <w:proofErr w:type="spellEnd"/>
      <w:r>
        <w:t xml:space="preserve"> </w:t>
      </w:r>
    </w:p>
    <w:p w14:paraId="67C63D0E" w14:textId="77777777" w:rsidR="00154BA7" w:rsidRDefault="00154BA7">
      <w:pPr>
        <w:pStyle w:val="BodyText"/>
        <w:spacing w:before="8"/>
        <w:rPr>
          <w:b/>
          <w:sz w:val="20"/>
        </w:rPr>
      </w:pPr>
    </w:p>
    <w:p w14:paraId="3B2125D1" w14:textId="77777777" w:rsidR="00154BA7" w:rsidRPr="00D55EF0" w:rsidRDefault="0061110B" w:rsidP="0061110B">
      <w:pPr>
        <w:tabs>
          <w:tab w:val="left" w:pos="853"/>
        </w:tabs>
        <w:spacing w:line="244" w:lineRule="auto"/>
        <w:ind w:left="720" w:right="154" w:hanging="720"/>
        <w:jc w:val="both"/>
        <w:rPr>
          <w:sz w:val="21"/>
        </w:rPr>
      </w:pPr>
      <w:r>
        <w:rPr>
          <w:sz w:val="21"/>
          <w:lang w:val="sr-Cyrl-RS"/>
        </w:rPr>
        <w:t xml:space="preserve">36.1    </w:t>
      </w:r>
      <w:proofErr w:type="spellStart"/>
      <w:r w:rsidR="009430BB" w:rsidRPr="00D55EF0">
        <w:rPr>
          <w:sz w:val="21"/>
        </w:rPr>
        <w:t>Надлежно</w:t>
      </w:r>
      <w:proofErr w:type="spellEnd"/>
      <w:r w:rsidR="009430BB" w:rsidRPr="00D55EF0">
        <w:rPr>
          <w:sz w:val="21"/>
        </w:rPr>
        <w:t xml:space="preserve"> </w:t>
      </w:r>
      <w:proofErr w:type="spellStart"/>
      <w:r w:rsidR="009430BB" w:rsidRPr="00D55EF0">
        <w:rPr>
          <w:sz w:val="21"/>
        </w:rPr>
        <w:t>тело</w:t>
      </w:r>
      <w:proofErr w:type="spellEnd"/>
      <w:r w:rsidR="009430BB" w:rsidRPr="00D55EF0">
        <w:rPr>
          <w:sz w:val="21"/>
        </w:rPr>
        <w:t xml:space="preserve"> </w:t>
      </w:r>
      <w:proofErr w:type="spellStart"/>
      <w:r w:rsidR="009430BB" w:rsidRPr="00D55EF0">
        <w:rPr>
          <w:sz w:val="21"/>
        </w:rPr>
        <w:t>које</w:t>
      </w:r>
      <w:proofErr w:type="spellEnd"/>
      <w:r w:rsidR="009430BB" w:rsidRPr="00D55EF0">
        <w:rPr>
          <w:sz w:val="21"/>
        </w:rPr>
        <w:t xml:space="preserve"> </w:t>
      </w:r>
      <w:proofErr w:type="spellStart"/>
      <w:r w:rsidR="009430BB" w:rsidRPr="00D55EF0">
        <w:rPr>
          <w:sz w:val="21"/>
        </w:rPr>
        <w:t>контролише</w:t>
      </w:r>
      <w:proofErr w:type="spellEnd"/>
      <w:r w:rsidR="009430BB" w:rsidRPr="00D55EF0">
        <w:rPr>
          <w:sz w:val="21"/>
        </w:rPr>
        <w:t xml:space="preserve"> </w:t>
      </w:r>
      <w:proofErr w:type="spellStart"/>
      <w:r w:rsidR="009430BB" w:rsidRPr="00D55EF0">
        <w:rPr>
          <w:sz w:val="21"/>
        </w:rPr>
        <w:t>такмичења</w:t>
      </w:r>
      <w:proofErr w:type="spellEnd"/>
      <w:r w:rsidR="009430BB" w:rsidRPr="00D55EF0">
        <w:rPr>
          <w:sz w:val="21"/>
        </w:rPr>
        <w:t xml:space="preserve"> </w:t>
      </w:r>
      <w:proofErr w:type="spellStart"/>
      <w:r w:rsidR="009430BB" w:rsidRPr="00D55EF0">
        <w:rPr>
          <w:sz w:val="21"/>
        </w:rPr>
        <w:t>или</w:t>
      </w:r>
      <w:proofErr w:type="spellEnd"/>
      <w:r w:rsidR="009430BB" w:rsidRPr="00D55EF0">
        <w:rPr>
          <w:sz w:val="21"/>
        </w:rPr>
        <w:t xml:space="preserve"> </w:t>
      </w:r>
      <w:proofErr w:type="spellStart"/>
      <w:r w:rsidR="009430BB" w:rsidRPr="00D55EF0">
        <w:rPr>
          <w:sz w:val="21"/>
        </w:rPr>
        <w:t>организатори</w:t>
      </w:r>
      <w:proofErr w:type="spellEnd"/>
      <w:r w:rsidR="009430BB" w:rsidRPr="00D55EF0">
        <w:rPr>
          <w:sz w:val="21"/>
        </w:rPr>
        <w:t xml:space="preserve"> </w:t>
      </w:r>
      <w:proofErr w:type="spellStart"/>
      <w:r w:rsidR="009430BB" w:rsidRPr="00D55EF0">
        <w:rPr>
          <w:sz w:val="21"/>
        </w:rPr>
        <w:t>могу</w:t>
      </w:r>
      <w:proofErr w:type="spellEnd"/>
      <w:r w:rsidR="009430BB" w:rsidRPr="00D55EF0">
        <w:rPr>
          <w:sz w:val="21"/>
        </w:rPr>
        <w:t xml:space="preserve"> </w:t>
      </w:r>
      <w:proofErr w:type="spellStart"/>
      <w:r w:rsidR="009430BB" w:rsidRPr="00D55EF0">
        <w:rPr>
          <w:sz w:val="21"/>
        </w:rPr>
        <w:t>да</w:t>
      </w:r>
      <w:proofErr w:type="spellEnd"/>
      <w:r w:rsidR="009430BB" w:rsidRPr="00D55EF0">
        <w:rPr>
          <w:sz w:val="21"/>
        </w:rPr>
        <w:t xml:space="preserve"> </w:t>
      </w:r>
      <w:proofErr w:type="spellStart"/>
      <w:r w:rsidR="009430BB" w:rsidRPr="00D55EF0">
        <w:rPr>
          <w:sz w:val="21"/>
        </w:rPr>
        <w:t>установе</w:t>
      </w:r>
      <w:proofErr w:type="spellEnd"/>
      <w:r w:rsidR="009430BB" w:rsidRPr="00D55EF0">
        <w:rPr>
          <w:sz w:val="21"/>
        </w:rPr>
        <w:t xml:space="preserve"> </w:t>
      </w:r>
      <w:proofErr w:type="spellStart"/>
      <w:r w:rsidR="009430BB" w:rsidRPr="00D55EF0">
        <w:rPr>
          <w:sz w:val="21"/>
        </w:rPr>
        <w:t>рекорде</w:t>
      </w:r>
      <w:proofErr w:type="spellEnd"/>
      <w:r w:rsidR="009430BB" w:rsidRPr="00D55EF0">
        <w:rPr>
          <w:sz w:val="21"/>
        </w:rPr>
        <w:t xml:space="preserve"> </w:t>
      </w:r>
      <w:proofErr w:type="spellStart"/>
      <w:r w:rsidR="009430BB" w:rsidRPr="00D55EF0">
        <w:rPr>
          <w:sz w:val="21"/>
        </w:rPr>
        <w:t>који</w:t>
      </w:r>
      <w:proofErr w:type="spellEnd"/>
      <w:r w:rsidR="009430BB" w:rsidRPr="00D55EF0">
        <w:rPr>
          <w:sz w:val="21"/>
        </w:rPr>
        <w:t xml:space="preserve"> </w:t>
      </w:r>
      <w:proofErr w:type="spellStart"/>
      <w:r w:rsidR="009430BB" w:rsidRPr="00D55EF0">
        <w:rPr>
          <w:sz w:val="21"/>
        </w:rPr>
        <w:t>се</w:t>
      </w:r>
      <w:proofErr w:type="spellEnd"/>
      <w:r w:rsidR="009430BB" w:rsidRPr="00D55EF0">
        <w:rPr>
          <w:sz w:val="21"/>
        </w:rPr>
        <w:t xml:space="preserve"> </w:t>
      </w:r>
      <w:proofErr w:type="spellStart"/>
      <w:r w:rsidR="009430BB" w:rsidRPr="00D55EF0">
        <w:rPr>
          <w:sz w:val="21"/>
        </w:rPr>
        <w:t>постижу</w:t>
      </w:r>
      <w:proofErr w:type="spellEnd"/>
      <w:r w:rsidR="009430BB" w:rsidRPr="00D55EF0">
        <w:rPr>
          <w:sz w:val="21"/>
        </w:rPr>
        <w:t xml:space="preserve"> </w:t>
      </w:r>
      <w:proofErr w:type="spellStart"/>
      <w:r w:rsidR="009430BB" w:rsidRPr="00D55EF0">
        <w:rPr>
          <w:sz w:val="21"/>
        </w:rPr>
        <w:t>на</w:t>
      </w:r>
      <w:proofErr w:type="spellEnd"/>
      <w:r w:rsidR="009430BB" w:rsidRPr="00D55EF0">
        <w:rPr>
          <w:sz w:val="21"/>
        </w:rPr>
        <w:t xml:space="preserve"> </w:t>
      </w:r>
      <w:proofErr w:type="spellStart"/>
      <w:r w:rsidR="009430BB" w:rsidRPr="00D55EF0">
        <w:rPr>
          <w:sz w:val="21"/>
        </w:rPr>
        <w:t>играма</w:t>
      </w:r>
      <w:proofErr w:type="spellEnd"/>
      <w:r w:rsidR="009430BB" w:rsidRPr="00D55EF0">
        <w:rPr>
          <w:sz w:val="21"/>
        </w:rPr>
        <w:t xml:space="preserve">, </w:t>
      </w:r>
      <w:proofErr w:type="spellStart"/>
      <w:r w:rsidR="009430BB" w:rsidRPr="00D55EF0">
        <w:rPr>
          <w:sz w:val="21"/>
        </w:rPr>
        <w:t>првенствима</w:t>
      </w:r>
      <w:proofErr w:type="spellEnd"/>
      <w:r w:rsidR="009430BB" w:rsidRPr="00D55EF0">
        <w:rPr>
          <w:sz w:val="21"/>
        </w:rPr>
        <w:t xml:space="preserve">, </w:t>
      </w:r>
      <w:proofErr w:type="spellStart"/>
      <w:r w:rsidR="009430BB" w:rsidRPr="00D55EF0">
        <w:rPr>
          <w:sz w:val="21"/>
        </w:rPr>
        <w:t>митинзима</w:t>
      </w:r>
      <w:proofErr w:type="spellEnd"/>
      <w:r w:rsidR="00D55EF0">
        <w:rPr>
          <w:sz w:val="21"/>
        </w:rPr>
        <w:t xml:space="preserve">, </w:t>
      </w:r>
      <w:proofErr w:type="spellStart"/>
      <w:r w:rsidR="00D55EF0">
        <w:rPr>
          <w:sz w:val="21"/>
        </w:rPr>
        <w:t>као</w:t>
      </w:r>
      <w:proofErr w:type="spellEnd"/>
      <w:r w:rsidR="00D55EF0">
        <w:rPr>
          <w:sz w:val="21"/>
        </w:rPr>
        <w:t xml:space="preserve"> </w:t>
      </w:r>
      <w:r w:rsidR="009430BB" w:rsidRPr="00D55EF0">
        <w:rPr>
          <w:sz w:val="21"/>
        </w:rPr>
        <w:t xml:space="preserve">и </w:t>
      </w:r>
      <w:proofErr w:type="spellStart"/>
      <w:r w:rsidR="009430BB" w:rsidRPr="00D55EF0">
        <w:rPr>
          <w:sz w:val="21"/>
        </w:rPr>
        <w:t>друге</w:t>
      </w:r>
      <w:proofErr w:type="spellEnd"/>
      <w:r w:rsidR="009430BB" w:rsidRPr="00D55EF0">
        <w:rPr>
          <w:sz w:val="21"/>
        </w:rPr>
        <w:t xml:space="preserve"> </w:t>
      </w:r>
      <w:proofErr w:type="spellStart"/>
      <w:r w:rsidR="009430BB" w:rsidRPr="00D55EF0">
        <w:rPr>
          <w:sz w:val="21"/>
        </w:rPr>
        <w:t>сличне</w:t>
      </w:r>
      <w:proofErr w:type="spellEnd"/>
      <w:r w:rsidR="009430BB" w:rsidRPr="00D55EF0">
        <w:rPr>
          <w:sz w:val="21"/>
        </w:rPr>
        <w:t xml:space="preserve"> </w:t>
      </w:r>
      <w:proofErr w:type="spellStart"/>
      <w:r w:rsidR="009430BB" w:rsidRPr="00D55EF0">
        <w:rPr>
          <w:sz w:val="21"/>
        </w:rPr>
        <w:t>рекорде</w:t>
      </w:r>
      <w:proofErr w:type="spellEnd"/>
      <w:r w:rsidR="009430BB" w:rsidRPr="00D55EF0">
        <w:rPr>
          <w:sz w:val="21"/>
        </w:rPr>
        <w:t xml:space="preserve">. </w:t>
      </w:r>
    </w:p>
    <w:p w14:paraId="01B493B4" w14:textId="77777777" w:rsidR="00154BA7" w:rsidRDefault="00154BA7" w:rsidP="00D55EF0">
      <w:pPr>
        <w:pStyle w:val="BodyText"/>
        <w:spacing w:before="2"/>
        <w:jc w:val="both"/>
        <w:rPr>
          <w:sz w:val="20"/>
        </w:rPr>
      </w:pPr>
    </w:p>
    <w:p w14:paraId="07930C87" w14:textId="77777777" w:rsidR="00154BA7" w:rsidRDefault="0061110B" w:rsidP="0061110B">
      <w:pPr>
        <w:tabs>
          <w:tab w:val="left" w:pos="853"/>
        </w:tabs>
        <w:spacing w:before="1" w:line="244" w:lineRule="auto"/>
        <w:ind w:left="720" w:right="152" w:hanging="720"/>
        <w:jc w:val="both"/>
        <w:rPr>
          <w:sz w:val="21"/>
        </w:rPr>
      </w:pPr>
      <w:r>
        <w:rPr>
          <w:sz w:val="21"/>
          <w:lang w:val="sr-Cyrl-RS"/>
        </w:rPr>
        <w:t xml:space="preserve">36.2   </w:t>
      </w:r>
      <w:r w:rsidR="002D6294">
        <w:rPr>
          <w:sz w:val="21"/>
          <w:lang w:val="sr-Cyrl-RS"/>
        </w:rPr>
        <w:t xml:space="preserve"> </w:t>
      </w:r>
      <w:proofErr w:type="spellStart"/>
      <w:r w:rsidR="009430BB" w:rsidRPr="00D55EF0">
        <w:rPr>
          <w:sz w:val="21"/>
        </w:rPr>
        <w:t>Рекорд</w:t>
      </w:r>
      <w:proofErr w:type="spellEnd"/>
      <w:r w:rsidR="009430BB" w:rsidRPr="00D55EF0">
        <w:rPr>
          <w:sz w:val="21"/>
        </w:rPr>
        <w:t xml:space="preserve"> </w:t>
      </w:r>
      <w:proofErr w:type="spellStart"/>
      <w:r w:rsidR="009430BB" w:rsidRPr="00D55EF0">
        <w:rPr>
          <w:sz w:val="21"/>
        </w:rPr>
        <w:t>треба</w:t>
      </w:r>
      <w:proofErr w:type="spellEnd"/>
      <w:r w:rsidR="009430BB" w:rsidRPr="00D55EF0">
        <w:rPr>
          <w:sz w:val="21"/>
        </w:rPr>
        <w:t xml:space="preserve"> </w:t>
      </w:r>
      <w:proofErr w:type="spellStart"/>
      <w:r w:rsidR="009430BB" w:rsidRPr="00D55EF0">
        <w:rPr>
          <w:sz w:val="21"/>
        </w:rPr>
        <w:t>да</w:t>
      </w:r>
      <w:proofErr w:type="spellEnd"/>
      <w:r w:rsidR="009430BB" w:rsidRPr="00D55EF0">
        <w:rPr>
          <w:sz w:val="21"/>
        </w:rPr>
        <w:t xml:space="preserve"> </w:t>
      </w:r>
      <w:proofErr w:type="spellStart"/>
      <w:r w:rsidR="009430BB" w:rsidRPr="00D55EF0">
        <w:rPr>
          <w:sz w:val="21"/>
        </w:rPr>
        <w:t>буде</w:t>
      </w:r>
      <w:proofErr w:type="spellEnd"/>
      <w:r w:rsidR="009430BB" w:rsidRPr="00D55EF0">
        <w:rPr>
          <w:sz w:val="21"/>
        </w:rPr>
        <w:t xml:space="preserve"> </w:t>
      </w:r>
      <w:proofErr w:type="spellStart"/>
      <w:r w:rsidR="009430BB" w:rsidRPr="00D55EF0">
        <w:rPr>
          <w:sz w:val="21"/>
        </w:rPr>
        <w:t>најбољи</w:t>
      </w:r>
      <w:proofErr w:type="spellEnd"/>
      <w:r w:rsidR="009430BB" w:rsidRPr="00D55EF0">
        <w:rPr>
          <w:sz w:val="21"/>
        </w:rPr>
        <w:t xml:space="preserve"> </w:t>
      </w:r>
      <w:proofErr w:type="spellStart"/>
      <w:r w:rsidR="009430BB" w:rsidRPr="00D55EF0">
        <w:rPr>
          <w:sz w:val="21"/>
        </w:rPr>
        <w:t>резултат</w:t>
      </w:r>
      <w:proofErr w:type="spellEnd"/>
      <w:r w:rsidR="009430BB" w:rsidRPr="00D55EF0">
        <w:rPr>
          <w:sz w:val="21"/>
        </w:rPr>
        <w:t xml:space="preserve"> </w:t>
      </w:r>
      <w:proofErr w:type="spellStart"/>
      <w:r w:rsidR="009430BB" w:rsidRPr="00D55EF0">
        <w:rPr>
          <w:sz w:val="21"/>
        </w:rPr>
        <w:t>постигнут</w:t>
      </w:r>
      <w:proofErr w:type="spellEnd"/>
      <w:r w:rsidR="009430BB" w:rsidRPr="00D55EF0">
        <w:rPr>
          <w:sz w:val="21"/>
        </w:rPr>
        <w:t xml:space="preserve"> у </w:t>
      </w:r>
      <w:proofErr w:type="spellStart"/>
      <w:r w:rsidR="009430BB" w:rsidRPr="00D55EF0">
        <w:rPr>
          <w:sz w:val="21"/>
        </w:rPr>
        <w:t>било</w:t>
      </w:r>
      <w:proofErr w:type="spellEnd"/>
      <w:r w:rsidR="009430BB" w:rsidRPr="00D55EF0">
        <w:rPr>
          <w:sz w:val="21"/>
        </w:rPr>
        <w:t xml:space="preserve"> </w:t>
      </w:r>
      <w:proofErr w:type="spellStart"/>
      <w:r w:rsidR="009430BB" w:rsidRPr="00D55EF0">
        <w:rPr>
          <w:sz w:val="21"/>
        </w:rPr>
        <w:t>ком</w:t>
      </w:r>
      <w:proofErr w:type="spellEnd"/>
      <w:r w:rsidR="009430BB" w:rsidRPr="00D55EF0">
        <w:rPr>
          <w:sz w:val="21"/>
        </w:rPr>
        <w:t xml:space="preserve"> </w:t>
      </w:r>
      <w:proofErr w:type="spellStart"/>
      <w:r w:rsidR="009430BB" w:rsidRPr="00D55EF0">
        <w:rPr>
          <w:sz w:val="21"/>
        </w:rPr>
        <w:t>издању</w:t>
      </w:r>
      <w:proofErr w:type="spellEnd"/>
      <w:r w:rsidR="009430BB" w:rsidRPr="00D55EF0">
        <w:rPr>
          <w:sz w:val="21"/>
        </w:rPr>
        <w:t xml:space="preserve"> </w:t>
      </w:r>
      <w:proofErr w:type="spellStart"/>
      <w:r w:rsidR="009430BB" w:rsidRPr="00D55EF0">
        <w:rPr>
          <w:sz w:val="21"/>
        </w:rPr>
        <w:t>важећег</w:t>
      </w:r>
      <w:proofErr w:type="spellEnd"/>
      <w:r w:rsidR="009430BB" w:rsidRPr="00D55EF0">
        <w:rPr>
          <w:sz w:val="21"/>
        </w:rPr>
        <w:t xml:space="preserve"> </w:t>
      </w:r>
      <w:proofErr w:type="spellStart"/>
      <w:r w:rsidR="009430BB" w:rsidRPr="00D55EF0">
        <w:rPr>
          <w:sz w:val="21"/>
        </w:rPr>
        <w:t>такмичења</w:t>
      </w:r>
      <w:proofErr w:type="spellEnd"/>
      <w:r w:rsidR="009430BB" w:rsidRPr="00D55EF0">
        <w:rPr>
          <w:sz w:val="21"/>
        </w:rPr>
        <w:t xml:space="preserve"> у </w:t>
      </w:r>
      <w:proofErr w:type="spellStart"/>
      <w:r w:rsidR="009430BB" w:rsidRPr="00D55EF0">
        <w:rPr>
          <w:sz w:val="21"/>
        </w:rPr>
        <w:t>складу</w:t>
      </w:r>
      <w:proofErr w:type="spellEnd"/>
      <w:r w:rsidR="009430BB" w:rsidRPr="00D55EF0">
        <w:rPr>
          <w:sz w:val="21"/>
        </w:rPr>
        <w:t xml:space="preserve"> </w:t>
      </w:r>
      <w:proofErr w:type="spellStart"/>
      <w:r w:rsidR="009430BB" w:rsidRPr="00D55EF0">
        <w:rPr>
          <w:sz w:val="21"/>
        </w:rPr>
        <w:t>са</w:t>
      </w:r>
      <w:proofErr w:type="spellEnd"/>
      <w:r w:rsidR="009430BB" w:rsidRPr="00D55EF0">
        <w:rPr>
          <w:sz w:val="21"/>
        </w:rPr>
        <w:t xml:space="preserve"> </w:t>
      </w:r>
      <w:proofErr w:type="spellStart"/>
      <w:r w:rsidR="009430BB" w:rsidRPr="00D55EF0">
        <w:rPr>
          <w:sz w:val="21"/>
        </w:rPr>
        <w:t>Правилима</w:t>
      </w:r>
      <w:proofErr w:type="spellEnd"/>
      <w:r w:rsidR="009430BB" w:rsidRPr="00D55EF0">
        <w:rPr>
          <w:sz w:val="21"/>
        </w:rPr>
        <w:t xml:space="preserve">, </w:t>
      </w:r>
      <w:proofErr w:type="spellStart"/>
      <w:r w:rsidR="009430BB" w:rsidRPr="00D55EF0">
        <w:rPr>
          <w:sz w:val="21"/>
        </w:rPr>
        <w:t>осим</w:t>
      </w:r>
      <w:proofErr w:type="spellEnd"/>
      <w:r w:rsidR="009430BB" w:rsidRPr="00D55EF0">
        <w:rPr>
          <w:sz w:val="21"/>
        </w:rPr>
        <w:t xml:space="preserve"> </w:t>
      </w:r>
      <w:proofErr w:type="spellStart"/>
      <w:r w:rsidR="009430BB" w:rsidRPr="00D55EF0">
        <w:rPr>
          <w:sz w:val="21"/>
        </w:rPr>
        <w:t>што</w:t>
      </w:r>
      <w:proofErr w:type="spellEnd"/>
      <w:r w:rsidR="009430BB" w:rsidRPr="00D55EF0">
        <w:rPr>
          <w:sz w:val="21"/>
        </w:rPr>
        <w:t xml:space="preserve"> </w:t>
      </w:r>
      <w:proofErr w:type="spellStart"/>
      <w:r w:rsidR="009430BB" w:rsidRPr="00D55EF0">
        <w:rPr>
          <w:sz w:val="21"/>
        </w:rPr>
        <w:t>се</w:t>
      </w:r>
      <w:proofErr w:type="spellEnd"/>
      <w:r w:rsidR="009430BB" w:rsidRPr="00D55EF0">
        <w:rPr>
          <w:sz w:val="21"/>
        </w:rPr>
        <w:t xml:space="preserve"> </w:t>
      </w:r>
      <w:proofErr w:type="spellStart"/>
      <w:r w:rsidR="009430BB" w:rsidRPr="00D55EF0">
        <w:rPr>
          <w:sz w:val="21"/>
        </w:rPr>
        <w:t>очитавање</w:t>
      </w:r>
      <w:proofErr w:type="spellEnd"/>
      <w:r w:rsidR="009430BB" w:rsidRPr="00D55EF0">
        <w:rPr>
          <w:sz w:val="21"/>
        </w:rPr>
        <w:t xml:space="preserve"> </w:t>
      </w:r>
      <w:proofErr w:type="spellStart"/>
      <w:r w:rsidR="009430BB" w:rsidRPr="00D55EF0">
        <w:rPr>
          <w:sz w:val="21"/>
        </w:rPr>
        <w:t>података</w:t>
      </w:r>
      <w:proofErr w:type="spellEnd"/>
      <w:r w:rsidR="009430BB" w:rsidRPr="00D55EF0">
        <w:rPr>
          <w:sz w:val="21"/>
        </w:rPr>
        <w:t xml:space="preserve"> о </w:t>
      </w:r>
      <w:proofErr w:type="spellStart"/>
      <w:r w:rsidR="009430BB" w:rsidRPr="00D55EF0">
        <w:rPr>
          <w:sz w:val="21"/>
        </w:rPr>
        <w:t>брзини</w:t>
      </w:r>
      <w:proofErr w:type="spellEnd"/>
      <w:r w:rsidR="009430BB" w:rsidRPr="00D55EF0">
        <w:rPr>
          <w:sz w:val="21"/>
        </w:rPr>
        <w:t xml:space="preserve"> </w:t>
      </w:r>
      <w:proofErr w:type="spellStart"/>
      <w:r w:rsidR="009430BB" w:rsidRPr="00D55EF0">
        <w:rPr>
          <w:sz w:val="21"/>
        </w:rPr>
        <w:t>ветра</w:t>
      </w:r>
      <w:proofErr w:type="spellEnd"/>
      <w:r w:rsidR="009430BB" w:rsidRPr="00D55EF0">
        <w:rPr>
          <w:sz w:val="21"/>
        </w:rPr>
        <w:t xml:space="preserve"> </w:t>
      </w:r>
      <w:proofErr w:type="spellStart"/>
      <w:r w:rsidR="009430BB" w:rsidRPr="00D55EF0">
        <w:rPr>
          <w:sz w:val="21"/>
        </w:rPr>
        <w:t>може</w:t>
      </w:r>
      <w:proofErr w:type="spellEnd"/>
      <w:r w:rsidR="009430BB" w:rsidRPr="00D55EF0">
        <w:rPr>
          <w:sz w:val="21"/>
        </w:rPr>
        <w:t xml:space="preserve"> </w:t>
      </w:r>
      <w:proofErr w:type="spellStart"/>
      <w:r w:rsidR="009430BB" w:rsidRPr="00D55EF0">
        <w:rPr>
          <w:sz w:val="21"/>
        </w:rPr>
        <w:t>игнорисати</w:t>
      </w:r>
      <w:proofErr w:type="spellEnd"/>
      <w:r w:rsidR="009430BB" w:rsidRPr="00D55EF0">
        <w:rPr>
          <w:sz w:val="21"/>
        </w:rPr>
        <w:t xml:space="preserve">, </w:t>
      </w:r>
      <w:proofErr w:type="spellStart"/>
      <w:r w:rsidR="009430BB" w:rsidRPr="00D55EF0">
        <w:rPr>
          <w:sz w:val="21"/>
        </w:rPr>
        <w:t>ако</w:t>
      </w:r>
      <w:proofErr w:type="spellEnd"/>
      <w:r w:rsidR="009430BB" w:rsidRPr="00D55EF0">
        <w:rPr>
          <w:sz w:val="21"/>
        </w:rPr>
        <w:t xml:space="preserve"> </w:t>
      </w:r>
      <w:proofErr w:type="spellStart"/>
      <w:r w:rsidR="009430BB" w:rsidRPr="00D55EF0">
        <w:rPr>
          <w:sz w:val="21"/>
        </w:rPr>
        <w:t>је</w:t>
      </w:r>
      <w:proofErr w:type="spellEnd"/>
      <w:r w:rsidR="009430BB" w:rsidRPr="00D55EF0">
        <w:rPr>
          <w:sz w:val="21"/>
        </w:rPr>
        <w:t xml:space="preserve"> </w:t>
      </w:r>
      <w:proofErr w:type="spellStart"/>
      <w:r w:rsidR="009430BB" w:rsidRPr="00D55EF0">
        <w:rPr>
          <w:sz w:val="21"/>
        </w:rPr>
        <w:t>тако</w:t>
      </w:r>
      <w:proofErr w:type="spellEnd"/>
      <w:r w:rsidR="009430BB" w:rsidRPr="00D55EF0">
        <w:rPr>
          <w:sz w:val="21"/>
        </w:rPr>
        <w:t xml:space="preserve"> </w:t>
      </w:r>
      <w:proofErr w:type="spellStart"/>
      <w:r w:rsidR="009430BB" w:rsidRPr="00D55EF0">
        <w:rPr>
          <w:sz w:val="21"/>
        </w:rPr>
        <w:t>прописано</w:t>
      </w:r>
      <w:proofErr w:type="spellEnd"/>
      <w:r w:rsidR="009430BB" w:rsidRPr="00D55EF0">
        <w:rPr>
          <w:sz w:val="21"/>
        </w:rPr>
        <w:t xml:space="preserve"> </w:t>
      </w:r>
      <w:proofErr w:type="spellStart"/>
      <w:r w:rsidR="009430BB" w:rsidRPr="00D55EF0">
        <w:rPr>
          <w:sz w:val="21"/>
        </w:rPr>
        <w:t>важећим</w:t>
      </w:r>
      <w:proofErr w:type="spellEnd"/>
      <w:r w:rsidR="009430BB" w:rsidRPr="00D55EF0">
        <w:rPr>
          <w:sz w:val="21"/>
        </w:rPr>
        <w:t xml:space="preserve"> </w:t>
      </w:r>
      <w:proofErr w:type="spellStart"/>
      <w:r w:rsidR="009430BB" w:rsidRPr="00D55EF0">
        <w:rPr>
          <w:sz w:val="21"/>
        </w:rPr>
        <w:t>пропозицијама</w:t>
      </w:r>
      <w:proofErr w:type="spellEnd"/>
      <w:r w:rsidR="009430BB" w:rsidRPr="00D55EF0">
        <w:rPr>
          <w:sz w:val="21"/>
        </w:rPr>
        <w:t xml:space="preserve"> </w:t>
      </w:r>
      <w:proofErr w:type="spellStart"/>
      <w:r w:rsidR="009430BB" w:rsidRPr="00D55EF0">
        <w:rPr>
          <w:sz w:val="21"/>
        </w:rPr>
        <w:t>за</w:t>
      </w:r>
      <w:proofErr w:type="spellEnd"/>
      <w:r w:rsidR="009430BB" w:rsidRPr="00D55EF0">
        <w:rPr>
          <w:sz w:val="21"/>
        </w:rPr>
        <w:t xml:space="preserve"> </w:t>
      </w:r>
      <w:proofErr w:type="spellStart"/>
      <w:r w:rsidR="009430BB" w:rsidRPr="00D55EF0">
        <w:rPr>
          <w:sz w:val="21"/>
        </w:rPr>
        <w:t>такмичење</w:t>
      </w:r>
      <w:proofErr w:type="spellEnd"/>
      <w:r w:rsidR="009430BB" w:rsidRPr="00D55EF0">
        <w:rPr>
          <w:sz w:val="21"/>
        </w:rPr>
        <w:t>.</w:t>
      </w:r>
    </w:p>
    <w:p w14:paraId="2F5449FF" w14:textId="77777777" w:rsidR="004B5B46" w:rsidRDefault="004B5B46" w:rsidP="0061110B">
      <w:pPr>
        <w:tabs>
          <w:tab w:val="left" w:pos="853"/>
        </w:tabs>
        <w:spacing w:before="1" w:line="244" w:lineRule="auto"/>
        <w:ind w:left="720" w:right="152" w:hanging="720"/>
        <w:jc w:val="both"/>
        <w:rPr>
          <w:sz w:val="21"/>
        </w:rPr>
      </w:pPr>
    </w:p>
    <w:p w14:paraId="4FA799E3" w14:textId="77777777" w:rsidR="004B5B46" w:rsidRDefault="004B5B46" w:rsidP="0061110B">
      <w:pPr>
        <w:tabs>
          <w:tab w:val="left" w:pos="853"/>
        </w:tabs>
        <w:spacing w:before="1" w:line="244" w:lineRule="auto"/>
        <w:ind w:left="720" w:right="152" w:hanging="720"/>
        <w:jc w:val="both"/>
        <w:rPr>
          <w:sz w:val="21"/>
        </w:rPr>
      </w:pPr>
    </w:p>
    <w:p w14:paraId="6BC77763" w14:textId="77777777" w:rsidR="004B5B46" w:rsidRDefault="004B5B46" w:rsidP="0061110B">
      <w:pPr>
        <w:tabs>
          <w:tab w:val="left" w:pos="853"/>
        </w:tabs>
        <w:spacing w:before="1" w:line="244" w:lineRule="auto"/>
        <w:ind w:left="720" w:right="152" w:hanging="720"/>
        <w:jc w:val="both"/>
        <w:rPr>
          <w:sz w:val="21"/>
        </w:rPr>
      </w:pPr>
    </w:p>
    <w:p w14:paraId="5E3BF1EC" w14:textId="77777777" w:rsidR="004B5B46" w:rsidRDefault="004B5B46" w:rsidP="0061110B">
      <w:pPr>
        <w:tabs>
          <w:tab w:val="left" w:pos="853"/>
        </w:tabs>
        <w:spacing w:before="1" w:line="244" w:lineRule="auto"/>
        <w:ind w:left="720" w:right="152" w:hanging="720"/>
        <w:jc w:val="both"/>
        <w:rPr>
          <w:sz w:val="21"/>
        </w:rPr>
      </w:pPr>
    </w:p>
    <w:p w14:paraId="3CBCC65F" w14:textId="77777777" w:rsidR="004B5B46" w:rsidRDefault="004B5B46" w:rsidP="0061110B">
      <w:pPr>
        <w:tabs>
          <w:tab w:val="left" w:pos="853"/>
        </w:tabs>
        <w:spacing w:before="1" w:line="244" w:lineRule="auto"/>
        <w:ind w:left="720" w:right="152" w:hanging="720"/>
        <w:jc w:val="both"/>
        <w:rPr>
          <w:sz w:val="21"/>
        </w:rPr>
      </w:pPr>
    </w:p>
    <w:p w14:paraId="311309F9" w14:textId="77777777" w:rsidR="004B5B46" w:rsidRDefault="004B5B46" w:rsidP="0061110B">
      <w:pPr>
        <w:tabs>
          <w:tab w:val="left" w:pos="853"/>
        </w:tabs>
        <w:spacing w:before="1" w:line="244" w:lineRule="auto"/>
        <w:ind w:left="720" w:right="152" w:hanging="720"/>
        <w:jc w:val="both"/>
        <w:rPr>
          <w:sz w:val="21"/>
        </w:rPr>
      </w:pPr>
    </w:p>
    <w:p w14:paraId="427258AB" w14:textId="77777777" w:rsidR="004B5B46" w:rsidRDefault="004B5B46" w:rsidP="0061110B">
      <w:pPr>
        <w:tabs>
          <w:tab w:val="left" w:pos="853"/>
        </w:tabs>
        <w:spacing w:before="1" w:line="244" w:lineRule="auto"/>
        <w:ind w:left="720" w:right="152" w:hanging="720"/>
        <w:jc w:val="both"/>
        <w:rPr>
          <w:sz w:val="21"/>
        </w:rPr>
      </w:pPr>
    </w:p>
    <w:p w14:paraId="37C06F57" w14:textId="77777777" w:rsidR="004B5B46" w:rsidRDefault="004B5B46" w:rsidP="0061110B">
      <w:pPr>
        <w:tabs>
          <w:tab w:val="left" w:pos="853"/>
        </w:tabs>
        <w:spacing w:before="1" w:line="244" w:lineRule="auto"/>
        <w:ind w:left="720" w:right="152" w:hanging="720"/>
        <w:jc w:val="both"/>
        <w:rPr>
          <w:sz w:val="21"/>
        </w:rPr>
      </w:pPr>
    </w:p>
    <w:p w14:paraId="6C7C2090" w14:textId="77777777" w:rsidR="004B5B46" w:rsidRDefault="004B5B46" w:rsidP="0061110B">
      <w:pPr>
        <w:tabs>
          <w:tab w:val="left" w:pos="853"/>
        </w:tabs>
        <w:spacing w:before="1" w:line="244" w:lineRule="auto"/>
        <w:ind w:left="720" w:right="152" w:hanging="720"/>
        <w:jc w:val="both"/>
        <w:rPr>
          <w:sz w:val="21"/>
        </w:rPr>
      </w:pPr>
    </w:p>
    <w:p w14:paraId="70FA2AD9" w14:textId="77777777" w:rsidR="004B5B46" w:rsidRDefault="004B5B46" w:rsidP="0061110B">
      <w:pPr>
        <w:tabs>
          <w:tab w:val="left" w:pos="853"/>
        </w:tabs>
        <w:spacing w:before="1" w:line="244" w:lineRule="auto"/>
        <w:ind w:left="720" w:right="152" w:hanging="720"/>
        <w:jc w:val="both"/>
        <w:rPr>
          <w:sz w:val="21"/>
        </w:rPr>
      </w:pPr>
    </w:p>
    <w:p w14:paraId="484AAE75" w14:textId="77777777" w:rsidR="004B5B46" w:rsidRDefault="004B5B46" w:rsidP="0061110B">
      <w:pPr>
        <w:tabs>
          <w:tab w:val="left" w:pos="853"/>
        </w:tabs>
        <w:spacing w:before="1" w:line="244" w:lineRule="auto"/>
        <w:ind w:left="720" w:right="152" w:hanging="720"/>
        <w:jc w:val="both"/>
        <w:rPr>
          <w:sz w:val="21"/>
        </w:rPr>
      </w:pPr>
    </w:p>
    <w:p w14:paraId="7413A06F" w14:textId="77777777" w:rsidR="004B5B46" w:rsidRDefault="004B5B46" w:rsidP="0061110B">
      <w:pPr>
        <w:tabs>
          <w:tab w:val="left" w:pos="853"/>
        </w:tabs>
        <w:spacing w:before="1" w:line="244" w:lineRule="auto"/>
        <w:ind w:left="720" w:right="152" w:hanging="720"/>
        <w:jc w:val="both"/>
        <w:rPr>
          <w:sz w:val="21"/>
        </w:rPr>
      </w:pPr>
    </w:p>
    <w:p w14:paraId="2FFEABAD" w14:textId="77777777" w:rsidR="004B5B46" w:rsidRDefault="004B5B46" w:rsidP="0061110B">
      <w:pPr>
        <w:tabs>
          <w:tab w:val="left" w:pos="853"/>
        </w:tabs>
        <w:spacing w:before="1" w:line="244" w:lineRule="auto"/>
        <w:ind w:left="720" w:right="152" w:hanging="720"/>
        <w:jc w:val="both"/>
        <w:rPr>
          <w:sz w:val="21"/>
        </w:rPr>
      </w:pPr>
    </w:p>
    <w:p w14:paraId="580CCE4F" w14:textId="77777777" w:rsidR="004B5B46" w:rsidRDefault="004B5B46" w:rsidP="0061110B">
      <w:pPr>
        <w:tabs>
          <w:tab w:val="left" w:pos="853"/>
        </w:tabs>
        <w:spacing w:before="1" w:line="244" w:lineRule="auto"/>
        <w:ind w:left="720" w:right="152" w:hanging="720"/>
        <w:jc w:val="both"/>
        <w:rPr>
          <w:sz w:val="21"/>
        </w:rPr>
      </w:pPr>
    </w:p>
    <w:p w14:paraId="7E538AF5" w14:textId="77777777" w:rsidR="004B5B46" w:rsidRDefault="004B5B46" w:rsidP="0061110B">
      <w:pPr>
        <w:tabs>
          <w:tab w:val="left" w:pos="853"/>
        </w:tabs>
        <w:spacing w:before="1" w:line="244" w:lineRule="auto"/>
        <w:ind w:left="720" w:right="152" w:hanging="720"/>
        <w:jc w:val="both"/>
        <w:rPr>
          <w:sz w:val="21"/>
        </w:rPr>
      </w:pPr>
    </w:p>
    <w:p w14:paraId="6606C62C" w14:textId="77777777" w:rsidR="004B5B46" w:rsidRDefault="004B5B46" w:rsidP="0061110B">
      <w:pPr>
        <w:tabs>
          <w:tab w:val="left" w:pos="853"/>
        </w:tabs>
        <w:spacing w:before="1" w:line="244" w:lineRule="auto"/>
        <w:ind w:left="720" w:right="152" w:hanging="720"/>
        <w:jc w:val="both"/>
        <w:rPr>
          <w:sz w:val="21"/>
        </w:rPr>
      </w:pPr>
    </w:p>
    <w:p w14:paraId="2CED78DA" w14:textId="77777777" w:rsidR="004B5B46" w:rsidRDefault="004B5B46" w:rsidP="0061110B">
      <w:pPr>
        <w:tabs>
          <w:tab w:val="left" w:pos="853"/>
        </w:tabs>
        <w:spacing w:before="1" w:line="244" w:lineRule="auto"/>
        <w:ind w:left="720" w:right="152" w:hanging="720"/>
        <w:jc w:val="both"/>
        <w:rPr>
          <w:sz w:val="21"/>
        </w:rPr>
      </w:pPr>
    </w:p>
    <w:p w14:paraId="2D420821" w14:textId="77777777" w:rsidR="004B5B46" w:rsidRDefault="004B5B46" w:rsidP="0061110B">
      <w:pPr>
        <w:tabs>
          <w:tab w:val="left" w:pos="853"/>
        </w:tabs>
        <w:spacing w:before="1" w:line="244" w:lineRule="auto"/>
        <w:ind w:left="720" w:right="152" w:hanging="720"/>
        <w:jc w:val="both"/>
        <w:rPr>
          <w:sz w:val="21"/>
        </w:rPr>
      </w:pPr>
    </w:p>
    <w:p w14:paraId="593EB806" w14:textId="77777777" w:rsidR="004B5B46" w:rsidRDefault="004B5B46" w:rsidP="0061110B">
      <w:pPr>
        <w:tabs>
          <w:tab w:val="left" w:pos="853"/>
        </w:tabs>
        <w:spacing w:before="1" w:line="244" w:lineRule="auto"/>
        <w:ind w:left="720" w:right="152" w:hanging="720"/>
        <w:jc w:val="both"/>
        <w:rPr>
          <w:sz w:val="21"/>
        </w:rPr>
      </w:pPr>
    </w:p>
    <w:p w14:paraId="56269672" w14:textId="77777777" w:rsidR="004B5B46" w:rsidRDefault="004B5B46" w:rsidP="0061110B">
      <w:pPr>
        <w:tabs>
          <w:tab w:val="left" w:pos="853"/>
        </w:tabs>
        <w:spacing w:before="1" w:line="244" w:lineRule="auto"/>
        <w:ind w:left="720" w:right="152" w:hanging="720"/>
        <w:jc w:val="both"/>
        <w:rPr>
          <w:sz w:val="21"/>
        </w:rPr>
      </w:pPr>
    </w:p>
    <w:p w14:paraId="21666C35" w14:textId="77777777" w:rsidR="004B5B46" w:rsidRDefault="004B5B46" w:rsidP="0061110B">
      <w:pPr>
        <w:tabs>
          <w:tab w:val="left" w:pos="853"/>
        </w:tabs>
        <w:spacing w:before="1" w:line="244" w:lineRule="auto"/>
        <w:ind w:left="720" w:right="152" w:hanging="720"/>
        <w:jc w:val="both"/>
        <w:rPr>
          <w:sz w:val="21"/>
        </w:rPr>
      </w:pPr>
    </w:p>
    <w:p w14:paraId="7151EA18" w14:textId="77777777" w:rsidR="004B5B46" w:rsidRDefault="004B5B46" w:rsidP="0061110B">
      <w:pPr>
        <w:tabs>
          <w:tab w:val="left" w:pos="853"/>
        </w:tabs>
        <w:spacing w:before="1" w:line="244" w:lineRule="auto"/>
        <w:ind w:left="720" w:right="152" w:hanging="720"/>
        <w:jc w:val="both"/>
        <w:rPr>
          <w:sz w:val="21"/>
        </w:rPr>
      </w:pPr>
    </w:p>
    <w:p w14:paraId="6E8E8770" w14:textId="77777777" w:rsidR="004B5B46" w:rsidRDefault="004B5B46" w:rsidP="0061110B">
      <w:pPr>
        <w:tabs>
          <w:tab w:val="left" w:pos="853"/>
        </w:tabs>
        <w:spacing w:before="1" w:line="244" w:lineRule="auto"/>
        <w:ind w:left="720" w:right="152" w:hanging="720"/>
        <w:jc w:val="both"/>
        <w:rPr>
          <w:sz w:val="21"/>
        </w:rPr>
      </w:pPr>
    </w:p>
    <w:p w14:paraId="6CEEC31A" w14:textId="77777777" w:rsidR="004B5B46" w:rsidRDefault="004B5B46" w:rsidP="0061110B">
      <w:pPr>
        <w:tabs>
          <w:tab w:val="left" w:pos="853"/>
        </w:tabs>
        <w:spacing w:before="1" w:line="244" w:lineRule="auto"/>
        <w:ind w:left="720" w:right="152" w:hanging="720"/>
        <w:jc w:val="both"/>
        <w:rPr>
          <w:sz w:val="21"/>
        </w:rPr>
      </w:pPr>
    </w:p>
    <w:p w14:paraId="1EBFC08C" w14:textId="77777777" w:rsidR="004B5B46" w:rsidRDefault="004B5B46" w:rsidP="0061110B">
      <w:pPr>
        <w:tabs>
          <w:tab w:val="left" w:pos="853"/>
        </w:tabs>
        <w:spacing w:before="1" w:line="244" w:lineRule="auto"/>
        <w:ind w:left="720" w:right="152" w:hanging="720"/>
        <w:jc w:val="both"/>
        <w:rPr>
          <w:sz w:val="21"/>
        </w:rPr>
      </w:pPr>
    </w:p>
    <w:p w14:paraId="3D4A7754" w14:textId="77777777" w:rsidR="004B5B46" w:rsidRDefault="004B5B46" w:rsidP="0061110B">
      <w:pPr>
        <w:tabs>
          <w:tab w:val="left" w:pos="853"/>
        </w:tabs>
        <w:spacing w:before="1" w:line="244" w:lineRule="auto"/>
        <w:ind w:left="720" w:right="152" w:hanging="720"/>
        <w:jc w:val="both"/>
        <w:rPr>
          <w:sz w:val="21"/>
        </w:rPr>
      </w:pPr>
    </w:p>
    <w:p w14:paraId="6CD09B64" w14:textId="77777777" w:rsidR="004B5B46" w:rsidRDefault="004B5B46" w:rsidP="0061110B">
      <w:pPr>
        <w:tabs>
          <w:tab w:val="left" w:pos="853"/>
        </w:tabs>
        <w:spacing w:before="1" w:line="244" w:lineRule="auto"/>
        <w:ind w:left="720" w:right="152" w:hanging="720"/>
        <w:jc w:val="both"/>
        <w:rPr>
          <w:sz w:val="21"/>
        </w:rPr>
      </w:pPr>
    </w:p>
    <w:p w14:paraId="19E64F48" w14:textId="77777777" w:rsidR="004B5B46" w:rsidRDefault="004B5B46" w:rsidP="0061110B">
      <w:pPr>
        <w:tabs>
          <w:tab w:val="left" w:pos="853"/>
        </w:tabs>
        <w:spacing w:before="1" w:line="244" w:lineRule="auto"/>
        <w:ind w:left="720" w:right="152" w:hanging="720"/>
        <w:jc w:val="both"/>
        <w:rPr>
          <w:sz w:val="21"/>
        </w:rPr>
      </w:pPr>
    </w:p>
    <w:p w14:paraId="337C2BB0" w14:textId="77777777" w:rsidR="004B5B46" w:rsidRDefault="004B5B46" w:rsidP="0061110B">
      <w:pPr>
        <w:tabs>
          <w:tab w:val="left" w:pos="853"/>
        </w:tabs>
        <w:spacing w:before="1" w:line="244" w:lineRule="auto"/>
        <w:ind w:left="720" w:right="152" w:hanging="720"/>
        <w:jc w:val="both"/>
        <w:rPr>
          <w:sz w:val="21"/>
        </w:rPr>
      </w:pPr>
    </w:p>
    <w:p w14:paraId="3DA4D10F" w14:textId="77777777" w:rsidR="004B5B46" w:rsidRDefault="004B5B46" w:rsidP="0061110B">
      <w:pPr>
        <w:tabs>
          <w:tab w:val="left" w:pos="853"/>
        </w:tabs>
        <w:spacing w:before="1" w:line="244" w:lineRule="auto"/>
        <w:ind w:left="720" w:right="152" w:hanging="720"/>
        <w:jc w:val="both"/>
        <w:rPr>
          <w:sz w:val="21"/>
        </w:rPr>
      </w:pPr>
    </w:p>
    <w:p w14:paraId="76F50948" w14:textId="77777777" w:rsidR="004B5B46" w:rsidRDefault="004B5B46" w:rsidP="0061110B">
      <w:pPr>
        <w:tabs>
          <w:tab w:val="left" w:pos="853"/>
        </w:tabs>
        <w:spacing w:before="1" w:line="244" w:lineRule="auto"/>
        <w:ind w:left="720" w:right="152" w:hanging="720"/>
        <w:jc w:val="both"/>
        <w:rPr>
          <w:sz w:val="21"/>
        </w:rPr>
      </w:pPr>
    </w:p>
    <w:p w14:paraId="31721162" w14:textId="77777777" w:rsidR="004B5B46" w:rsidRDefault="004B5B46" w:rsidP="0061110B">
      <w:pPr>
        <w:tabs>
          <w:tab w:val="left" w:pos="853"/>
        </w:tabs>
        <w:spacing w:before="1" w:line="244" w:lineRule="auto"/>
        <w:ind w:left="720" w:right="152" w:hanging="720"/>
        <w:jc w:val="both"/>
        <w:rPr>
          <w:sz w:val="21"/>
        </w:rPr>
      </w:pPr>
    </w:p>
    <w:p w14:paraId="0011AAC2" w14:textId="77777777" w:rsidR="004B5B46" w:rsidRDefault="004B5B46" w:rsidP="0061110B">
      <w:pPr>
        <w:tabs>
          <w:tab w:val="left" w:pos="853"/>
        </w:tabs>
        <w:spacing w:before="1" w:line="244" w:lineRule="auto"/>
        <w:ind w:left="720" w:right="152" w:hanging="720"/>
        <w:jc w:val="both"/>
        <w:rPr>
          <w:sz w:val="21"/>
        </w:rPr>
      </w:pPr>
    </w:p>
    <w:p w14:paraId="40D072E6" w14:textId="77777777" w:rsidR="004B5B46" w:rsidRDefault="004B5B46" w:rsidP="0061110B">
      <w:pPr>
        <w:tabs>
          <w:tab w:val="left" w:pos="853"/>
        </w:tabs>
        <w:spacing w:before="1" w:line="244" w:lineRule="auto"/>
        <w:ind w:left="720" w:right="152" w:hanging="720"/>
        <w:jc w:val="both"/>
        <w:rPr>
          <w:sz w:val="21"/>
        </w:rPr>
      </w:pPr>
    </w:p>
    <w:p w14:paraId="17D4B1A8" w14:textId="77777777" w:rsidR="004B5B46" w:rsidRDefault="004B5B46" w:rsidP="0061110B">
      <w:pPr>
        <w:tabs>
          <w:tab w:val="left" w:pos="853"/>
        </w:tabs>
        <w:spacing w:before="1" w:line="244" w:lineRule="auto"/>
        <w:ind w:left="720" w:right="152" w:hanging="720"/>
        <w:jc w:val="both"/>
        <w:rPr>
          <w:sz w:val="21"/>
        </w:rPr>
      </w:pPr>
    </w:p>
    <w:p w14:paraId="55B041D0" w14:textId="77777777" w:rsidR="004B5B46" w:rsidRDefault="004B5B46" w:rsidP="0061110B">
      <w:pPr>
        <w:tabs>
          <w:tab w:val="left" w:pos="853"/>
        </w:tabs>
        <w:spacing w:before="1" w:line="244" w:lineRule="auto"/>
        <w:ind w:left="720" w:right="152" w:hanging="720"/>
        <w:jc w:val="both"/>
        <w:rPr>
          <w:sz w:val="21"/>
        </w:rPr>
      </w:pPr>
    </w:p>
    <w:p w14:paraId="65D9A2D9" w14:textId="77777777" w:rsidR="004B5B46" w:rsidRDefault="004B5B46" w:rsidP="0061110B">
      <w:pPr>
        <w:tabs>
          <w:tab w:val="left" w:pos="853"/>
        </w:tabs>
        <w:spacing w:before="1" w:line="244" w:lineRule="auto"/>
        <w:ind w:left="720" w:right="152" w:hanging="720"/>
        <w:jc w:val="both"/>
        <w:rPr>
          <w:sz w:val="21"/>
        </w:rPr>
      </w:pPr>
    </w:p>
    <w:p w14:paraId="69495A50" w14:textId="77777777" w:rsidR="004B5B46" w:rsidRDefault="004B5B46" w:rsidP="0061110B">
      <w:pPr>
        <w:tabs>
          <w:tab w:val="left" w:pos="853"/>
        </w:tabs>
        <w:spacing w:before="1" w:line="244" w:lineRule="auto"/>
        <w:ind w:left="720" w:right="152" w:hanging="720"/>
        <w:jc w:val="both"/>
        <w:rPr>
          <w:sz w:val="21"/>
        </w:rPr>
      </w:pPr>
    </w:p>
    <w:p w14:paraId="3E1A9617" w14:textId="77777777" w:rsidR="004B5B46" w:rsidRDefault="004B5B46" w:rsidP="0061110B">
      <w:pPr>
        <w:tabs>
          <w:tab w:val="left" w:pos="853"/>
        </w:tabs>
        <w:spacing w:before="1" w:line="244" w:lineRule="auto"/>
        <w:ind w:left="720" w:right="152" w:hanging="720"/>
        <w:jc w:val="both"/>
        <w:rPr>
          <w:sz w:val="21"/>
        </w:rPr>
      </w:pPr>
    </w:p>
    <w:p w14:paraId="1CFCC0D5" w14:textId="77777777" w:rsidR="004B5B46" w:rsidRDefault="004B5B46" w:rsidP="0061110B">
      <w:pPr>
        <w:tabs>
          <w:tab w:val="left" w:pos="853"/>
        </w:tabs>
        <w:spacing w:before="1" w:line="244" w:lineRule="auto"/>
        <w:ind w:left="720" w:right="152" w:hanging="720"/>
        <w:jc w:val="both"/>
        <w:rPr>
          <w:sz w:val="21"/>
        </w:rPr>
      </w:pPr>
    </w:p>
    <w:p w14:paraId="277E6201" w14:textId="77777777" w:rsidR="004B5B46" w:rsidRDefault="004B5B46" w:rsidP="004B5B46">
      <w:pPr>
        <w:pStyle w:val="BodyText"/>
        <w:rPr>
          <w:rFonts w:ascii="Times New Roman"/>
          <w:sz w:val="7"/>
          <w:lang w:val="en-GB"/>
        </w:rPr>
      </w:pPr>
    </w:p>
    <w:p w14:paraId="368283CD" w14:textId="7E063D7F" w:rsidR="004B5B46" w:rsidRDefault="004B5B46" w:rsidP="004B5B46">
      <w:pPr>
        <w:pStyle w:val="BodyText"/>
        <w:ind w:left="3981"/>
        <w:rPr>
          <w:rFonts w:ascii="Times New Roman"/>
          <w:sz w:val="20"/>
          <w:lang w:val="sr-Cyrl-RS"/>
        </w:rPr>
      </w:pPr>
    </w:p>
    <w:p w14:paraId="4807153B" w14:textId="77777777" w:rsidR="004B5B46" w:rsidRDefault="004B5B46" w:rsidP="004B5B46">
      <w:pPr>
        <w:pStyle w:val="BodyText"/>
        <w:rPr>
          <w:rFonts w:ascii="Times New Roman"/>
          <w:sz w:val="20"/>
        </w:rPr>
      </w:pPr>
    </w:p>
    <w:p w14:paraId="52C65665" w14:textId="77777777" w:rsidR="004B5B46" w:rsidRDefault="004B5B46" w:rsidP="004B5B46">
      <w:pPr>
        <w:pStyle w:val="BodyText"/>
        <w:rPr>
          <w:rFonts w:ascii="Times New Roman"/>
          <w:sz w:val="20"/>
        </w:rPr>
      </w:pPr>
    </w:p>
    <w:p w14:paraId="1DED31FE" w14:textId="77777777" w:rsidR="004B5B46" w:rsidRDefault="004B5B46" w:rsidP="004B5B46">
      <w:pPr>
        <w:pStyle w:val="BodyText"/>
        <w:rPr>
          <w:rFonts w:ascii="Times New Roman"/>
          <w:sz w:val="20"/>
        </w:rPr>
      </w:pPr>
    </w:p>
    <w:p w14:paraId="2FA393D3" w14:textId="77777777" w:rsidR="004B5B46" w:rsidRDefault="004B5B46" w:rsidP="004B5B46">
      <w:pPr>
        <w:pStyle w:val="BodyText"/>
        <w:rPr>
          <w:rFonts w:ascii="Times New Roman"/>
          <w:sz w:val="28"/>
        </w:rPr>
      </w:pPr>
    </w:p>
    <w:p w14:paraId="62EDE7A9" w14:textId="6B88632A" w:rsidR="004B5B46" w:rsidRPr="00100791" w:rsidRDefault="004B5B46" w:rsidP="00100791">
      <w:pPr>
        <w:spacing w:before="91"/>
        <w:ind w:left="207" w:right="1264"/>
        <w:jc w:val="center"/>
        <w:rPr>
          <w:b/>
          <w:sz w:val="52"/>
          <w:szCs w:val="40"/>
        </w:rPr>
        <w:sectPr w:rsidR="004B5B46" w:rsidRPr="00100791">
          <w:pgSz w:w="11910" w:h="16840"/>
          <w:pgMar w:top="1320" w:right="200" w:bottom="280" w:left="1260" w:header="704" w:footer="720" w:gutter="0"/>
          <w:cols w:space="720"/>
        </w:sectPr>
      </w:pPr>
      <w:r w:rsidRPr="00100791">
        <w:rPr>
          <w:b/>
          <w:sz w:val="52"/>
          <w:szCs w:val="40"/>
        </w:rPr>
        <w:t>ТЕХНИЧКА ПРАВИЛА</w:t>
      </w:r>
    </w:p>
    <w:p w14:paraId="227AF155" w14:textId="77777777" w:rsidR="004B5B46" w:rsidRDefault="004B5B46" w:rsidP="004B5B46">
      <w:pPr>
        <w:pStyle w:val="BodyText"/>
        <w:rPr>
          <w:rFonts w:ascii="Times New Roman"/>
          <w:sz w:val="20"/>
        </w:rPr>
      </w:pPr>
    </w:p>
    <w:p w14:paraId="6188FF00" w14:textId="4A6DFC8C" w:rsidR="004B5B46" w:rsidRPr="00A576D0" w:rsidRDefault="004B5B46" w:rsidP="004B5B46">
      <w:pPr>
        <w:pStyle w:val="Heading1"/>
        <w:spacing w:before="92"/>
        <w:rPr>
          <w:sz w:val="22"/>
          <w:lang w:val="sr-Cyrl-RS"/>
        </w:rPr>
      </w:pPr>
      <w:r>
        <w:t>ДЕО I – ОПШТ</w:t>
      </w:r>
      <w:r w:rsidR="00A576D0">
        <w:rPr>
          <w:lang w:val="sr-Cyrl-RS"/>
        </w:rPr>
        <w:t>Е</w:t>
      </w:r>
      <w:r>
        <w:t xml:space="preserve"> ОДРЕДБ</w:t>
      </w:r>
      <w:r w:rsidR="00A576D0">
        <w:rPr>
          <w:lang w:val="sr-Cyrl-RS"/>
        </w:rPr>
        <w:t>Е</w:t>
      </w:r>
    </w:p>
    <w:p w14:paraId="5561C1EB" w14:textId="77777777" w:rsidR="004B5B46" w:rsidRDefault="004B5B46" w:rsidP="004B5B46">
      <w:pPr>
        <w:pStyle w:val="BodyText"/>
        <w:spacing w:line="20" w:lineRule="exact"/>
        <w:ind w:left="123"/>
        <w:rPr>
          <w:sz w:val="2"/>
        </w:rPr>
      </w:pPr>
      <w:r>
        <w:rPr>
          <w:noProof/>
        </w:rPr>
        <mc:AlternateContent>
          <mc:Choice Requires="wpg">
            <w:drawing>
              <wp:inline distT="0" distB="0" distL="0" distR="0" wp14:anchorId="2BF90042" wp14:editId="68C970C0">
                <wp:extent cx="5797550" cy="6350"/>
                <wp:effectExtent l="9525" t="9525" r="12700" b="3175"/>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345" name="Line 19"/>
                        <wps:cNvCnPr>
                          <a:cxnSpLocks noChangeShapeType="1"/>
                        </wps:cNvCnPr>
                        <wps:spPr bwMode="auto">
                          <a:xfrm>
                            <a:off x="0"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26B416" id="Group 344"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">
                <v:line id="Line 19"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w10:anchorlock/>
              </v:group>
            </w:pict>
          </mc:Fallback>
        </mc:AlternateContent>
      </w:r>
    </w:p>
    <w:p w14:paraId="22592AD7" w14:textId="77777777" w:rsidR="004B5B46" w:rsidRDefault="004B5B46" w:rsidP="004B5B46">
      <w:pPr>
        <w:pStyle w:val="BodyText"/>
        <w:rPr>
          <w:i/>
          <w:sz w:val="12"/>
        </w:rPr>
      </w:pPr>
    </w:p>
    <w:p w14:paraId="51CD451C" w14:textId="35BFAAA3" w:rsidR="004B5B46" w:rsidRDefault="004B5B46" w:rsidP="0051373B">
      <w:pPr>
        <w:pStyle w:val="Heading1"/>
        <w:numPr>
          <w:ilvl w:val="0"/>
          <w:numId w:val="12"/>
        </w:numPr>
        <w:tabs>
          <w:tab w:val="left" w:pos="868"/>
        </w:tabs>
        <w:spacing w:before="93"/>
        <w:ind w:hanging="721"/>
        <w:rPr>
          <w:sz w:val="22"/>
        </w:rPr>
      </w:pPr>
      <w:r>
        <w:t>(</w:t>
      </w:r>
      <w:proofErr w:type="spellStart"/>
      <w:r>
        <w:t>Члан</w:t>
      </w:r>
      <w:proofErr w:type="spellEnd"/>
      <w:r>
        <w:t xml:space="preserve"> 100) </w:t>
      </w:r>
      <w:proofErr w:type="spellStart"/>
      <w:r>
        <w:t>Општ</w:t>
      </w:r>
      <w:proofErr w:type="spellEnd"/>
      <w:r w:rsidR="00A576D0">
        <w:rPr>
          <w:lang w:val="sr-Cyrl-RS"/>
        </w:rPr>
        <w:t>е</w:t>
      </w:r>
      <w:r>
        <w:t xml:space="preserve"> </w:t>
      </w:r>
      <w:proofErr w:type="spellStart"/>
      <w:r>
        <w:t>одредб</w:t>
      </w:r>
      <w:proofErr w:type="spellEnd"/>
      <w:r w:rsidR="00A576D0">
        <w:rPr>
          <w:lang w:val="sr-Cyrl-RS"/>
        </w:rPr>
        <w:t>е</w:t>
      </w:r>
    </w:p>
    <w:p w14:paraId="4AE11631" w14:textId="77777777" w:rsidR="004B5B46" w:rsidRDefault="004B5B46" w:rsidP="004B5B46">
      <w:pPr>
        <w:pStyle w:val="BodyText"/>
        <w:spacing w:before="10"/>
        <w:rPr>
          <w:b/>
          <w:sz w:val="20"/>
        </w:rPr>
      </w:pPr>
    </w:p>
    <w:p w14:paraId="381D3988" w14:textId="26EA90E7" w:rsidR="004B5B46" w:rsidRDefault="004B5B46" w:rsidP="004B5B46">
      <w:pPr>
        <w:pStyle w:val="BodyText"/>
        <w:ind w:left="158" w:right="1214"/>
        <w:jc w:val="both"/>
        <w:rPr>
          <w:sz w:val="22"/>
        </w:rPr>
      </w:pP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r w:rsidR="00DE14C0">
        <w:rPr>
          <w:lang w:val="sr-Cyrl-RS"/>
        </w:rPr>
        <w:t>дефенисаним опште применењивим дефиниција, биће одржана по Правилима Светске атлетике.</w:t>
      </w:r>
    </w:p>
    <w:p w14:paraId="5434E72E" w14:textId="77777777" w:rsidR="004B5B46" w:rsidRDefault="004B5B46" w:rsidP="004B5B46">
      <w:pPr>
        <w:pStyle w:val="BodyText"/>
        <w:spacing w:before="10"/>
        <w:rPr>
          <w:sz w:val="20"/>
        </w:rPr>
      </w:pPr>
    </w:p>
    <w:p w14:paraId="0C95A236" w14:textId="6949EC36" w:rsidR="004B5B46" w:rsidRDefault="004B5B46" w:rsidP="004B5B46">
      <w:pPr>
        <w:pStyle w:val="BodyText"/>
        <w:ind w:left="158" w:right="1213"/>
        <w:jc w:val="both"/>
        <w:rPr>
          <w:sz w:val="22"/>
        </w:rPr>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дисциплине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изводе</w:t>
      </w:r>
      <w:proofErr w:type="spellEnd"/>
      <w:r>
        <w:t xml:space="preserve"> у </w:t>
      </w:r>
      <w:proofErr w:type="spellStart"/>
      <w:r>
        <w:t>форми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разликује</w:t>
      </w:r>
      <w:proofErr w:type="spellEnd"/>
      <w:r>
        <w:t xml:space="preserve"> </w:t>
      </w:r>
      <w:proofErr w:type="spellStart"/>
      <w:r>
        <w:t>од</w:t>
      </w:r>
      <w:proofErr w:type="spellEnd"/>
      <w:r>
        <w:t xml:space="preserve"> </w:t>
      </w:r>
      <w:proofErr w:type="spellStart"/>
      <w:r>
        <w:t>форме</w:t>
      </w:r>
      <w:proofErr w:type="spellEnd"/>
      <w:r>
        <w:t xml:space="preserve"> </w:t>
      </w:r>
      <w:r w:rsidR="00DE14C0">
        <w:rPr>
          <w:lang w:val="sr-Cyrl-RS"/>
        </w:rPr>
        <w:t xml:space="preserve">прописаним </w:t>
      </w:r>
      <w:proofErr w:type="spellStart"/>
      <w:r>
        <w:t>Техничких</w:t>
      </w:r>
      <w:proofErr w:type="spellEnd"/>
      <w:r>
        <w:t xml:space="preserve"> </w:t>
      </w:r>
      <w:proofErr w:type="spellStart"/>
      <w:r>
        <w:t>правила</w:t>
      </w:r>
      <w:proofErr w:type="spellEnd"/>
      <w:r>
        <w:t xml:space="preserve">, </w:t>
      </w:r>
      <w:proofErr w:type="spellStart"/>
      <w:r>
        <w:t>али</w:t>
      </w:r>
      <w:proofErr w:type="spellEnd"/>
      <w:r>
        <w:t xml:space="preserve"> </w:t>
      </w:r>
      <w:proofErr w:type="spellStart"/>
      <w:r>
        <w:t>свакако</w:t>
      </w:r>
      <w:proofErr w:type="spellEnd"/>
      <w:r>
        <w:t xml:space="preserve"> </w:t>
      </w:r>
      <w:proofErr w:type="spellStart"/>
      <w:r>
        <w:t>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примењују</w:t>
      </w:r>
      <w:proofErr w:type="spellEnd"/>
      <w:r>
        <w:t xml:space="preserve"> </w:t>
      </w:r>
      <w:proofErr w:type="spellStart"/>
      <w:r>
        <w:t>правила</w:t>
      </w:r>
      <w:proofErr w:type="spellEnd"/>
      <w:r>
        <w:t xml:space="preserve"> </w:t>
      </w:r>
      <w:proofErr w:type="spellStart"/>
      <w:r>
        <w:t>која</w:t>
      </w:r>
      <w:proofErr w:type="spellEnd"/>
      <w:r>
        <w:t xml:space="preserve"> </w:t>
      </w:r>
      <w:proofErr w:type="spellStart"/>
      <w:r>
        <w:t>дају</w:t>
      </w:r>
      <w:proofErr w:type="spellEnd"/>
      <w:r>
        <w:t xml:space="preserve"> </w:t>
      </w:r>
      <w:proofErr w:type="spellStart"/>
      <w:r>
        <w:t>спортистима</w:t>
      </w:r>
      <w:proofErr w:type="spellEnd"/>
      <w:r>
        <w:t xml:space="preserve"> </w:t>
      </w:r>
      <w:proofErr w:type="spellStart"/>
      <w:r>
        <w:t>већа</w:t>
      </w:r>
      <w:proofErr w:type="spellEnd"/>
      <w:r>
        <w:t xml:space="preserve"> </w:t>
      </w:r>
      <w:proofErr w:type="spellStart"/>
      <w:r>
        <w:t>права</w:t>
      </w:r>
      <w:proofErr w:type="spellEnd"/>
      <w:r>
        <w:t xml:space="preserve"> и </w:t>
      </w:r>
      <w:proofErr w:type="spellStart"/>
      <w:r>
        <w:t>могућности</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случај</w:t>
      </w:r>
      <w:proofErr w:type="spellEnd"/>
      <w:r>
        <w:t xml:space="preserve"> у </w:t>
      </w:r>
      <w:proofErr w:type="spellStart"/>
      <w:r>
        <w:t>важећим</w:t>
      </w:r>
      <w:proofErr w:type="spellEnd"/>
      <w:r>
        <w:t xml:space="preserve"> </w:t>
      </w:r>
      <w:proofErr w:type="spellStart"/>
      <w:r>
        <w:t>Правилима</w:t>
      </w:r>
      <w:proofErr w:type="spellEnd"/>
      <w:r>
        <w:t xml:space="preserve"> СА. </w:t>
      </w:r>
      <w:proofErr w:type="spellStart"/>
      <w:r>
        <w:t>Начине</w:t>
      </w:r>
      <w:proofErr w:type="spellEnd"/>
      <w:r>
        <w:t xml:space="preserve"> </w:t>
      </w:r>
      <w:proofErr w:type="spellStart"/>
      <w:r>
        <w:t>извођења</w:t>
      </w:r>
      <w:proofErr w:type="spellEnd"/>
      <w:r>
        <w:t xml:space="preserve"> </w:t>
      </w:r>
      <w:proofErr w:type="spellStart"/>
      <w:r>
        <w:t>такмичења</w:t>
      </w:r>
      <w:proofErr w:type="spellEnd"/>
      <w:r>
        <w:t xml:space="preserve"> </w:t>
      </w:r>
      <w:proofErr w:type="spellStart"/>
      <w:r>
        <w:t>одређују</w:t>
      </w:r>
      <w:proofErr w:type="spellEnd"/>
      <w:r>
        <w:t xml:space="preserve"> </w:t>
      </w:r>
      <w:proofErr w:type="spellStart"/>
      <w:r>
        <w:t>одговарајући</w:t>
      </w:r>
      <w:proofErr w:type="spellEnd"/>
      <w:r>
        <w:t xml:space="preserve"> </w:t>
      </w:r>
      <w:proofErr w:type="spellStart"/>
      <w:r>
        <w:t>органи</w:t>
      </w:r>
      <w:proofErr w:type="spellEnd"/>
      <w:r>
        <w:t xml:space="preserve"> </w:t>
      </w:r>
      <w:proofErr w:type="spellStart"/>
      <w:r>
        <w:t>који</w:t>
      </w:r>
      <w:proofErr w:type="spellEnd"/>
      <w:r>
        <w:t xml:space="preserve"> </w:t>
      </w:r>
      <w:proofErr w:type="spellStart"/>
      <w:r>
        <w:t>имају</w:t>
      </w:r>
      <w:proofErr w:type="spellEnd"/>
      <w:r>
        <w:t xml:space="preserve"> </w:t>
      </w:r>
      <w:r w:rsidR="00DE14C0">
        <w:rPr>
          <w:lang w:val="sr-Cyrl-RS"/>
        </w:rPr>
        <w:t xml:space="preserve">одговарајућу контролу над целим такмичењем. </w:t>
      </w:r>
    </w:p>
    <w:p w14:paraId="637CA491" w14:textId="77777777" w:rsidR="004B5B46" w:rsidRDefault="004B5B46" w:rsidP="004B5B46">
      <w:pPr>
        <w:pStyle w:val="BodyText"/>
        <w:spacing w:before="10"/>
        <w:rPr>
          <w:sz w:val="20"/>
        </w:rPr>
      </w:pPr>
    </w:p>
    <w:p w14:paraId="3FC23C4C" w14:textId="4C5BB09F" w:rsidR="004B5B46" w:rsidRDefault="004B5B46" w:rsidP="004B5B46">
      <w:pPr>
        <w:pStyle w:val="BodyText"/>
        <w:ind w:left="172" w:right="1214" w:hanging="15"/>
        <w:jc w:val="both"/>
        <w:rPr>
          <w:sz w:val="22"/>
        </w:rPr>
      </w:pPr>
      <w:r>
        <w:t xml:space="preserve">У </w:t>
      </w:r>
      <w:proofErr w:type="spellStart"/>
      <w:r>
        <w:t>случају</w:t>
      </w:r>
      <w:proofErr w:type="spellEnd"/>
      <w:r>
        <w:t xml:space="preserve"> </w:t>
      </w:r>
      <w:proofErr w:type="spellStart"/>
      <w:r>
        <w:t>дисциплина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са</w:t>
      </w:r>
      <w:proofErr w:type="spellEnd"/>
      <w:r>
        <w:t xml:space="preserve"> </w:t>
      </w:r>
      <w:proofErr w:type="spellStart"/>
      <w:r>
        <w:t>масовним</w:t>
      </w:r>
      <w:proofErr w:type="spellEnd"/>
      <w:r>
        <w:t xml:space="preserve"> </w:t>
      </w:r>
      <w:proofErr w:type="spellStart"/>
      <w:r>
        <w:t>учешћем</w:t>
      </w:r>
      <w:proofErr w:type="spellEnd"/>
      <w:r>
        <w:t xml:space="preserve"> </w:t>
      </w:r>
      <w:proofErr w:type="spellStart"/>
      <w:r>
        <w:t>такмичара</w:t>
      </w:r>
      <w:proofErr w:type="spellEnd"/>
      <w:r>
        <w:t xml:space="preserve">, </w:t>
      </w:r>
      <w:proofErr w:type="spellStart"/>
      <w:r>
        <w:t>ова</w:t>
      </w:r>
      <w:proofErr w:type="spellEnd"/>
      <w:r>
        <w:t xml:space="preserve"> </w:t>
      </w:r>
      <w:proofErr w:type="spellStart"/>
      <w:r>
        <w:t>правила</w:t>
      </w:r>
      <w:proofErr w:type="spellEnd"/>
      <w:r>
        <w:t xml:space="preserve"> у </w:t>
      </w:r>
      <w:proofErr w:type="spellStart"/>
      <w:proofErr w:type="gramStart"/>
      <w:r>
        <w:t>потпуности</w:t>
      </w:r>
      <w:proofErr w:type="spellEnd"/>
      <w:r>
        <w:t xml:space="preserve">  </w:t>
      </w:r>
      <w:proofErr w:type="spellStart"/>
      <w:r>
        <w:t>треба</w:t>
      </w:r>
      <w:proofErr w:type="spellEnd"/>
      <w:proofErr w:type="gramEnd"/>
      <w:r>
        <w:t xml:space="preserve"> </w:t>
      </w:r>
      <w:proofErr w:type="spellStart"/>
      <w:r>
        <w:t>применити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оне</w:t>
      </w:r>
      <w:proofErr w:type="spellEnd"/>
      <w:r>
        <w:t xml:space="preserve"> </w:t>
      </w:r>
      <w:proofErr w:type="spellStart"/>
      <w:r>
        <w:t>такмичаре</w:t>
      </w:r>
      <w:proofErr w:type="spellEnd"/>
      <w:r>
        <w:t xml:space="preserve">, </w:t>
      </w:r>
      <w:proofErr w:type="spellStart"/>
      <w:r>
        <w:t>ако</w:t>
      </w:r>
      <w:proofErr w:type="spellEnd"/>
      <w:r>
        <w:t xml:space="preserve"> </w:t>
      </w:r>
      <w:proofErr w:type="spellStart"/>
      <w:r>
        <w:t>их</w:t>
      </w:r>
      <w:proofErr w:type="spellEnd"/>
      <w:r>
        <w:t xml:space="preserve"> </w:t>
      </w:r>
      <w:proofErr w:type="spellStart"/>
      <w:r>
        <w:t>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означени</w:t>
      </w:r>
      <w:proofErr w:type="spellEnd"/>
      <w:r>
        <w:t xml:space="preserve"> </w:t>
      </w:r>
      <w:proofErr w:type="spellStart"/>
      <w:r>
        <w:t>као</w:t>
      </w:r>
      <w:proofErr w:type="spellEnd"/>
      <w:r>
        <w:t xml:space="preserve"> </w:t>
      </w:r>
      <w:proofErr w:type="spellStart"/>
      <w:r>
        <w:t>елитни</w:t>
      </w:r>
      <w:proofErr w:type="spellEnd"/>
      <w:r>
        <w:t xml:space="preserve"> (</w:t>
      </w:r>
      <w:proofErr w:type="spellStart"/>
      <w:r>
        <w:t>врхунски</w:t>
      </w:r>
      <w:proofErr w:type="spellEnd"/>
      <w:r>
        <w:t xml:space="preserve">) </w:t>
      </w:r>
      <w:proofErr w:type="spellStart"/>
      <w:r>
        <w:t>или</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трке</w:t>
      </w:r>
      <w:proofErr w:type="spellEnd"/>
      <w:r>
        <w:t xml:space="preserve"> </w:t>
      </w:r>
      <w:proofErr w:type="spellStart"/>
      <w:r>
        <w:t>старосних</w:t>
      </w:r>
      <w:proofErr w:type="spellEnd"/>
      <w:r>
        <w:t xml:space="preserve"> </w:t>
      </w:r>
      <w:proofErr w:type="spellStart"/>
      <w:r>
        <w:t>категорија</w:t>
      </w:r>
      <w:proofErr w:type="spellEnd"/>
      <w:r>
        <w:t xml:space="preserve"> </w:t>
      </w:r>
      <w:proofErr w:type="spellStart"/>
      <w:r>
        <w:t>за</w:t>
      </w:r>
      <w:proofErr w:type="spellEnd"/>
      <w:r>
        <w:t xml:space="preserve"> </w:t>
      </w:r>
      <w:proofErr w:type="spellStart"/>
      <w:r>
        <w:t>које</w:t>
      </w:r>
      <w:proofErr w:type="spellEnd"/>
      <w:r>
        <w:t xml:space="preserve"> </w:t>
      </w:r>
      <w:r w:rsidR="00DE14C0">
        <w:rPr>
          <w:lang w:val="sr-Cyrl-RS"/>
        </w:rPr>
        <w:t>се одређују</w:t>
      </w:r>
      <w:r>
        <w:t xml:space="preserve"> </w:t>
      </w:r>
      <w:proofErr w:type="spellStart"/>
      <w:r>
        <w:t>пласмани</w:t>
      </w:r>
      <w:proofErr w:type="spellEnd"/>
      <w:r>
        <w:t xml:space="preserve"> </w:t>
      </w:r>
      <w:proofErr w:type="spellStart"/>
      <w:r>
        <w:t>за</w:t>
      </w:r>
      <w:proofErr w:type="spellEnd"/>
      <w:r>
        <w:t xml:space="preserve"> </w:t>
      </w:r>
      <w:proofErr w:type="spellStart"/>
      <w:r>
        <w:t>награде</w:t>
      </w:r>
      <w:proofErr w:type="spellEnd"/>
      <w:r>
        <w:t xml:space="preserve">. </w:t>
      </w:r>
      <w:proofErr w:type="spellStart"/>
      <w:r>
        <w:t>Организатори</w:t>
      </w:r>
      <w:proofErr w:type="spellEnd"/>
      <w:r>
        <w:t xml:space="preserve"> </w:t>
      </w:r>
      <w:proofErr w:type="spellStart"/>
      <w:r>
        <w:t>трке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другим</w:t>
      </w:r>
      <w:proofErr w:type="spellEnd"/>
      <w:r>
        <w:t xml:space="preserve"> </w:t>
      </w:r>
      <w:proofErr w:type="spellStart"/>
      <w:r>
        <w:t>спортистима</w:t>
      </w:r>
      <w:proofErr w:type="spellEnd"/>
      <w:r>
        <w:t xml:space="preserve"> </w:t>
      </w:r>
      <w:proofErr w:type="spellStart"/>
      <w:r>
        <w:t>обезбеде</w:t>
      </w:r>
      <w:proofErr w:type="spellEnd"/>
      <w:r>
        <w:t xml:space="preserve"> </w:t>
      </w:r>
      <w:proofErr w:type="spellStart"/>
      <w:r>
        <w:t>информације</w:t>
      </w:r>
      <w:proofErr w:type="spellEnd"/>
      <w:r>
        <w:t xml:space="preserve"> </w:t>
      </w:r>
      <w:proofErr w:type="spellStart"/>
      <w:r>
        <w:t>која</w:t>
      </w:r>
      <w:proofErr w:type="spellEnd"/>
      <w:r>
        <w:t xml:space="preserve"> </w:t>
      </w:r>
      <w:proofErr w:type="spellStart"/>
      <w:r>
        <w:t>друга</w:t>
      </w:r>
      <w:proofErr w:type="spellEnd"/>
      <w:r>
        <w:t xml:space="preserve"> </w:t>
      </w:r>
      <w:proofErr w:type="spellStart"/>
      <w:r>
        <w:t>правила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односити</w:t>
      </w:r>
      <w:proofErr w:type="spellEnd"/>
      <w:r>
        <w:t xml:space="preserve"> </w:t>
      </w:r>
      <w:proofErr w:type="spellStart"/>
      <w:r>
        <w:t>на</w:t>
      </w:r>
      <w:proofErr w:type="spellEnd"/>
      <w:r>
        <w:t xml:space="preserve"> </w:t>
      </w:r>
      <w:proofErr w:type="spellStart"/>
      <w:r>
        <w:t>њихово</w:t>
      </w:r>
      <w:proofErr w:type="spellEnd"/>
      <w:r>
        <w:t xml:space="preserve"> </w:t>
      </w:r>
      <w:proofErr w:type="spellStart"/>
      <w:r>
        <w:t>учешће</w:t>
      </w:r>
      <w:proofErr w:type="spellEnd"/>
      <w:r>
        <w:t xml:space="preserve"> у </w:t>
      </w:r>
      <w:proofErr w:type="spellStart"/>
      <w:r>
        <w:t>трци</w:t>
      </w:r>
      <w:proofErr w:type="spellEnd"/>
      <w:r>
        <w:t xml:space="preserve">, </w:t>
      </w:r>
      <w:proofErr w:type="spellStart"/>
      <w:r>
        <w:t>посебно</w:t>
      </w:r>
      <w:proofErr w:type="spellEnd"/>
      <w:r>
        <w:t xml:space="preserve"> </w:t>
      </w:r>
      <w:proofErr w:type="spellStart"/>
      <w:r>
        <w:t>она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њихову</w:t>
      </w:r>
      <w:proofErr w:type="spellEnd"/>
      <w:r>
        <w:t xml:space="preserve"> </w:t>
      </w:r>
      <w:proofErr w:type="spellStart"/>
      <w:r>
        <w:t>безбедност</w:t>
      </w:r>
      <w:proofErr w:type="spellEnd"/>
      <w:r>
        <w:t>.</w:t>
      </w:r>
    </w:p>
    <w:p w14:paraId="198FFF7C" w14:textId="77777777" w:rsidR="004B5B46" w:rsidRDefault="004B5B46" w:rsidP="004B5B46">
      <w:pPr>
        <w:pStyle w:val="BodyText"/>
        <w:spacing w:before="10"/>
        <w:rPr>
          <w:sz w:val="20"/>
        </w:rPr>
      </w:pPr>
    </w:p>
    <w:p w14:paraId="444903A6" w14:textId="68A5BDE4" w:rsidR="004B5B46" w:rsidRDefault="004B5B46" w:rsidP="004B5B46">
      <w:pPr>
        <w:ind w:left="158"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националним</w:t>
      </w:r>
      <w:proofErr w:type="spellEnd"/>
      <w:r>
        <w:rPr>
          <w:i/>
        </w:rPr>
        <w:t xml:space="preserve"> </w:t>
      </w:r>
      <w:proofErr w:type="spellStart"/>
      <w:r>
        <w:rPr>
          <w:i/>
        </w:rPr>
        <w:t>федерацијама</w:t>
      </w:r>
      <w:proofErr w:type="spellEnd"/>
      <w:r>
        <w:rPr>
          <w:i/>
        </w:rPr>
        <w:t xml:space="preserve">, </w:t>
      </w:r>
      <w:proofErr w:type="spellStart"/>
      <w:r>
        <w:rPr>
          <w:i/>
        </w:rPr>
        <w:t>да</w:t>
      </w:r>
      <w:proofErr w:type="spellEnd"/>
      <w:r>
        <w:rPr>
          <w:i/>
        </w:rPr>
        <w:t xml:space="preserve"> </w:t>
      </w:r>
      <w:proofErr w:type="spellStart"/>
      <w:r>
        <w:rPr>
          <w:i/>
        </w:rPr>
        <w:t>својa</w:t>
      </w:r>
      <w:proofErr w:type="spellEnd"/>
      <w:r>
        <w:rPr>
          <w:i/>
        </w:rPr>
        <w:t xml:space="preserve"> </w:t>
      </w:r>
      <w:proofErr w:type="spellStart"/>
      <w:r>
        <w:rPr>
          <w:i/>
        </w:rPr>
        <w:t>национална</w:t>
      </w:r>
      <w:proofErr w:type="spellEnd"/>
      <w:r>
        <w:rPr>
          <w:i/>
        </w:rPr>
        <w:t xml:space="preserve"> </w:t>
      </w:r>
      <w:proofErr w:type="spellStart"/>
      <w:r>
        <w:rPr>
          <w:i/>
        </w:rPr>
        <w:t>правила</w:t>
      </w:r>
      <w:proofErr w:type="spellEnd"/>
      <w:r>
        <w:rPr>
          <w:i/>
        </w:rPr>
        <w:t xml:space="preserve"> </w:t>
      </w:r>
      <w:proofErr w:type="spellStart"/>
      <w:r>
        <w:rPr>
          <w:i/>
        </w:rPr>
        <w:t>за</w:t>
      </w:r>
      <w:proofErr w:type="spellEnd"/>
      <w:r>
        <w:rPr>
          <w:i/>
        </w:rPr>
        <w:t xml:space="preserve"> </w:t>
      </w:r>
      <w:proofErr w:type="spellStart"/>
      <w:r>
        <w:rPr>
          <w:i/>
        </w:rPr>
        <w:t>такмичења</w:t>
      </w:r>
      <w:proofErr w:type="spellEnd"/>
      <w:r>
        <w:rPr>
          <w:i/>
        </w:rPr>
        <w:t xml:space="preserve"> </w:t>
      </w:r>
      <w:proofErr w:type="spellStart"/>
      <w:r>
        <w:rPr>
          <w:i/>
        </w:rPr>
        <w:t>ускладе</w:t>
      </w:r>
      <w:proofErr w:type="spellEnd"/>
      <w:r>
        <w:rPr>
          <w:i/>
        </w:rPr>
        <w:t xml:space="preserve"> </w:t>
      </w:r>
      <w:proofErr w:type="spellStart"/>
      <w:r>
        <w:rPr>
          <w:i/>
        </w:rPr>
        <w:t>са</w:t>
      </w:r>
      <w:proofErr w:type="spellEnd"/>
      <w:r>
        <w:rPr>
          <w:i/>
        </w:rPr>
        <w:t xml:space="preserve"> </w:t>
      </w:r>
      <w:proofErr w:type="spellStart"/>
      <w:r>
        <w:rPr>
          <w:i/>
        </w:rPr>
        <w:t>Правилима</w:t>
      </w:r>
      <w:proofErr w:type="spellEnd"/>
      <w:r>
        <w:rPr>
          <w:i/>
        </w:rPr>
        <w:t xml:space="preserve"> СА.</w:t>
      </w:r>
    </w:p>
    <w:p w14:paraId="401DDBB5" w14:textId="77777777" w:rsidR="004B5B46" w:rsidRDefault="004B5B46" w:rsidP="004B5B46">
      <w:pPr>
        <w:pStyle w:val="BodyText"/>
        <w:spacing w:before="9"/>
        <w:rPr>
          <w:i/>
          <w:sz w:val="20"/>
        </w:rPr>
      </w:pPr>
    </w:p>
    <w:p w14:paraId="548297E1" w14:textId="245B956C" w:rsidR="004B5B46" w:rsidRDefault="004B5B46" w:rsidP="004B5B46">
      <w:pPr>
        <w:pStyle w:val="BodyText"/>
        <w:spacing w:before="1"/>
        <w:ind w:left="158" w:right="1214"/>
        <w:jc w:val="both"/>
        <w:rPr>
          <w:sz w:val="22"/>
        </w:rPr>
      </w:pPr>
      <w:proofErr w:type="spellStart"/>
      <w:r>
        <w:rPr>
          <w:color w:val="31A457"/>
        </w:rPr>
        <w:t>Иако</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овим</w:t>
      </w:r>
      <w:proofErr w:type="spellEnd"/>
      <w:r>
        <w:rPr>
          <w:color w:val="31A457"/>
        </w:rPr>
        <w:t xml:space="preserve"> </w:t>
      </w:r>
      <w:proofErr w:type="spellStart"/>
      <w:r>
        <w:rPr>
          <w:color w:val="31A457"/>
        </w:rPr>
        <w:t>Правилима</w:t>
      </w:r>
      <w:proofErr w:type="spellEnd"/>
      <w:r>
        <w:rPr>
          <w:color w:val="31A457"/>
        </w:rPr>
        <w:t xml:space="preserve"> </w:t>
      </w:r>
      <w:proofErr w:type="spellStart"/>
      <w:r>
        <w:rPr>
          <w:color w:val="31A457"/>
        </w:rPr>
        <w:t>разматрају</w:t>
      </w:r>
      <w:proofErr w:type="spellEnd"/>
      <w:r>
        <w:rPr>
          <w:color w:val="31A457"/>
        </w:rPr>
        <w:t xml:space="preserve"> </w:t>
      </w:r>
      <w:proofErr w:type="spellStart"/>
      <w:r>
        <w:rPr>
          <w:color w:val="31A457"/>
        </w:rPr>
        <w:t>одређена</w:t>
      </w:r>
      <w:proofErr w:type="spellEnd"/>
      <w:r>
        <w:rPr>
          <w:color w:val="31A457"/>
        </w:rPr>
        <w:t xml:space="preserve"> </w:t>
      </w:r>
      <w:proofErr w:type="spellStart"/>
      <w:r>
        <w:rPr>
          <w:color w:val="31A457"/>
        </w:rPr>
        <w:t>одступања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њихових</w:t>
      </w:r>
      <w:proofErr w:type="spellEnd"/>
      <w:r>
        <w:rPr>
          <w:color w:val="31A457"/>
        </w:rPr>
        <w:t xml:space="preserve"> </w:t>
      </w:r>
      <w:proofErr w:type="spellStart"/>
      <w:r>
        <w:rPr>
          <w:color w:val="31A457"/>
        </w:rPr>
        <w:t>најстрожих</w:t>
      </w:r>
      <w:proofErr w:type="spellEnd"/>
      <w:r>
        <w:rPr>
          <w:color w:val="31A457"/>
        </w:rPr>
        <w:t xml:space="preserve"> </w:t>
      </w:r>
      <w:proofErr w:type="spellStart"/>
      <w:r>
        <w:rPr>
          <w:color w:val="31A457"/>
        </w:rPr>
        <w:t>примена</w:t>
      </w:r>
      <w:proofErr w:type="spellEnd"/>
      <w:r>
        <w:rPr>
          <w:color w:val="31A457"/>
        </w:rPr>
        <w:t xml:space="preserve">, </w:t>
      </w:r>
      <w:proofErr w:type="spellStart"/>
      <w:r>
        <w:rPr>
          <w:color w:val="31A457"/>
        </w:rPr>
        <w:t>наглашава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чак</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различите</w:t>
      </w:r>
      <w:proofErr w:type="spellEnd"/>
      <w:r>
        <w:rPr>
          <w:color w:val="31A457"/>
        </w:rPr>
        <w:t xml:space="preserve"> </w:t>
      </w:r>
      <w:proofErr w:type="spellStart"/>
      <w:r>
        <w:rPr>
          <w:color w:val="31A457"/>
        </w:rPr>
        <w:t>формате</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Једино</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је</w:t>
      </w:r>
      <w:proofErr w:type="spellEnd"/>
      <w:r>
        <w:rPr>
          <w:color w:val="31A457"/>
        </w:rPr>
        <w:t xml:space="preserve"> у </w:t>
      </w:r>
      <w:proofErr w:type="spellStart"/>
      <w:r>
        <w:rPr>
          <w:color w:val="31A457"/>
        </w:rPr>
        <w:t>томе</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добије</w:t>
      </w:r>
      <w:proofErr w:type="spellEnd"/>
      <w:r>
        <w:rPr>
          <w:color w:val="31A457"/>
        </w:rPr>
        <w:t xml:space="preserve"> </w:t>
      </w:r>
      <w:proofErr w:type="spellStart"/>
      <w:r>
        <w:rPr>
          <w:color w:val="31A457"/>
        </w:rPr>
        <w:t>више</w:t>
      </w:r>
      <w:proofErr w:type="spellEnd"/>
      <w:r>
        <w:rPr>
          <w:color w:val="31A457"/>
        </w:rPr>
        <w:t xml:space="preserve"> „</w:t>
      </w:r>
      <w:proofErr w:type="spellStart"/>
      <w:proofErr w:type="gramStart"/>
      <w:r>
        <w:rPr>
          <w:color w:val="31A457"/>
        </w:rPr>
        <w:t>права</w:t>
      </w:r>
      <w:proofErr w:type="spellEnd"/>
      <w:r>
        <w:rPr>
          <w:color w:val="31A457"/>
        </w:rPr>
        <w:t>“ у</w:t>
      </w:r>
      <w:proofErr w:type="gramEnd"/>
      <w:r>
        <w:rPr>
          <w:color w:val="31A457"/>
        </w:rPr>
        <w:t xml:space="preserve"> </w:t>
      </w:r>
      <w:proofErr w:type="spellStart"/>
      <w:r>
        <w:rPr>
          <w:color w:val="31A457"/>
        </w:rPr>
        <w:t>таквим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прихватљиво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смањити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покушаја</w:t>
      </w:r>
      <w:proofErr w:type="spellEnd"/>
      <w:r>
        <w:rPr>
          <w:color w:val="31A457"/>
        </w:rPr>
        <w:t xml:space="preserve"> у</w:t>
      </w:r>
      <w:r w:rsidR="00DE14C0">
        <w:rPr>
          <w:color w:val="31A457"/>
          <w:lang w:val="sr-Cyrl-RS"/>
        </w:rPr>
        <w:t xml:space="preserve"> техничким</w:t>
      </w:r>
      <w:r>
        <w:rPr>
          <w:color w:val="31A457"/>
        </w:rPr>
        <w:t xml:space="preserve"> </w:t>
      </w:r>
      <w:r w:rsidR="00DE14C0">
        <w:rPr>
          <w:color w:val="31A457"/>
          <w:lang w:val="sr-Cyrl-RS"/>
        </w:rPr>
        <w:t>дисциплинама</w:t>
      </w:r>
      <w:r>
        <w:rPr>
          <w:color w:val="31A457"/>
        </w:rPr>
        <w:t xml:space="preserve"> </w:t>
      </w:r>
      <w:proofErr w:type="spellStart"/>
      <w:r>
        <w:rPr>
          <w:color w:val="31A457"/>
        </w:rPr>
        <w:t>или</w:t>
      </w:r>
      <w:proofErr w:type="spellEnd"/>
      <w:r>
        <w:rPr>
          <w:color w:val="31A457"/>
        </w:rPr>
        <w:t xml:space="preserve"> </w:t>
      </w:r>
      <w:proofErr w:type="spellStart"/>
      <w:r>
        <w:rPr>
          <w:color w:val="31A457"/>
        </w:rPr>
        <w:t>смањити</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ни</w:t>
      </w:r>
      <w:proofErr w:type="spellEnd"/>
      <w:r>
        <w:rPr>
          <w:color w:val="31A457"/>
        </w:rPr>
        <w:t xml:space="preserve"> </w:t>
      </w:r>
      <w:proofErr w:type="spellStart"/>
      <w:r>
        <w:rPr>
          <w:color w:val="31A457"/>
        </w:rPr>
        <w:t>једно</w:t>
      </w:r>
      <w:proofErr w:type="spellEnd"/>
      <w:r>
        <w:rPr>
          <w:color w:val="31A457"/>
        </w:rPr>
        <w:t xml:space="preserve"> </w:t>
      </w:r>
      <w:proofErr w:type="spellStart"/>
      <w:r>
        <w:rPr>
          <w:color w:val="31A457"/>
        </w:rPr>
        <w:t>ни</w:t>
      </w:r>
      <w:proofErr w:type="spellEnd"/>
      <w:r>
        <w:rPr>
          <w:color w:val="31A457"/>
        </w:rPr>
        <w:t xml:space="preserve"> </w:t>
      </w:r>
      <w:proofErr w:type="spellStart"/>
      <w:r>
        <w:rPr>
          <w:color w:val="31A457"/>
        </w:rPr>
        <w:t>друго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повећати</w:t>
      </w:r>
      <w:proofErr w:type="spellEnd"/>
      <w:r>
        <w:rPr>
          <w:color w:val="31A457"/>
        </w:rPr>
        <w:t>.</w:t>
      </w:r>
    </w:p>
    <w:p w14:paraId="31096682" w14:textId="77777777" w:rsidR="004B5B46" w:rsidRDefault="004B5B46" w:rsidP="004B5B46">
      <w:pPr>
        <w:pStyle w:val="BodyText"/>
        <w:spacing w:before="9"/>
        <w:rPr>
          <w:sz w:val="20"/>
        </w:rPr>
      </w:pPr>
    </w:p>
    <w:p w14:paraId="50AE65EA" w14:textId="59AF09ED" w:rsidR="004B5B46" w:rsidRDefault="004B5B46" w:rsidP="004B5B46">
      <w:pPr>
        <w:pStyle w:val="BodyText"/>
        <w:ind w:left="158" w:right="1212"/>
        <w:jc w:val="both"/>
        <w:rPr>
          <w:sz w:val="22"/>
        </w:rPr>
      </w:pP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тиче</w:t>
      </w:r>
      <w:proofErr w:type="spellEnd"/>
      <w:r>
        <w:rPr>
          <w:color w:val="31A457"/>
        </w:rPr>
        <w:t xml:space="preserve"> </w:t>
      </w:r>
      <w:proofErr w:type="spellStart"/>
      <w:r>
        <w:rPr>
          <w:color w:val="31A457"/>
        </w:rPr>
        <w:t>масовних</w:t>
      </w:r>
      <w:proofErr w:type="spellEnd"/>
      <w:r>
        <w:rPr>
          <w:color w:val="31A457"/>
        </w:rPr>
        <w:t xml:space="preserve"> </w:t>
      </w:r>
      <w:proofErr w:type="spellStart"/>
      <w:r>
        <w:rPr>
          <w:color w:val="31A457"/>
        </w:rPr>
        <w:t>дисциплина</w:t>
      </w:r>
      <w:proofErr w:type="spellEnd"/>
      <w:r>
        <w:rPr>
          <w:color w:val="31A457"/>
        </w:rPr>
        <w:t xml:space="preserve"> </w:t>
      </w:r>
      <w:proofErr w:type="spellStart"/>
      <w:r>
        <w:rPr>
          <w:color w:val="31A457"/>
        </w:rPr>
        <w:t>трчања</w:t>
      </w:r>
      <w:proofErr w:type="spellEnd"/>
      <w:r>
        <w:rPr>
          <w:color w:val="31A457"/>
        </w:rPr>
        <w:t xml:space="preserve"> и </w:t>
      </w:r>
      <w:r w:rsidR="00DE14C0">
        <w:rPr>
          <w:color w:val="31A457"/>
          <w:lang w:val="sr-Cyrl-RS"/>
        </w:rPr>
        <w:t xml:space="preserve">такмичарскох </w:t>
      </w:r>
      <w:proofErr w:type="spellStart"/>
      <w:r>
        <w:rPr>
          <w:color w:val="31A457"/>
        </w:rPr>
        <w:t>ходања</w:t>
      </w:r>
      <w:proofErr w:type="spellEnd"/>
      <w:r>
        <w:rPr>
          <w:color w:val="31A457"/>
        </w:rPr>
        <w:t xml:space="preserve">, </w:t>
      </w:r>
      <w:proofErr w:type="spellStart"/>
      <w:r>
        <w:rPr>
          <w:color w:val="31A457"/>
        </w:rPr>
        <w:t>прописано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стриктно</w:t>
      </w:r>
      <w:proofErr w:type="spellEnd"/>
      <w:r>
        <w:rPr>
          <w:color w:val="31A457"/>
        </w:rPr>
        <w:t xml:space="preserve"> </w:t>
      </w:r>
      <w:proofErr w:type="spellStart"/>
      <w:r>
        <w:rPr>
          <w:color w:val="31A457"/>
        </w:rPr>
        <w:t>примењивати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елитне</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пак</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одреде</w:t>
      </w:r>
      <w:proofErr w:type="spellEnd"/>
      <w:r>
        <w:rPr>
          <w:color w:val="31A457"/>
        </w:rPr>
        <w:t xml:space="preserve"> </w:t>
      </w:r>
      <w:proofErr w:type="spellStart"/>
      <w:r>
        <w:rPr>
          <w:color w:val="31A457"/>
        </w:rPr>
        <w:t>организатори</w:t>
      </w:r>
      <w:proofErr w:type="spellEnd"/>
      <w:r>
        <w:rPr>
          <w:color w:val="31A457"/>
        </w:rPr>
        <w:t xml:space="preserve">, а </w:t>
      </w:r>
      <w:proofErr w:type="spellStart"/>
      <w:r>
        <w:rPr>
          <w:color w:val="31A457"/>
        </w:rPr>
        <w:t>где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логични</w:t>
      </w:r>
      <w:proofErr w:type="spellEnd"/>
      <w:r>
        <w:rPr>
          <w:color w:val="31A457"/>
        </w:rPr>
        <w:t xml:space="preserve"> </w:t>
      </w:r>
      <w:proofErr w:type="spellStart"/>
      <w:r>
        <w:rPr>
          <w:color w:val="31A457"/>
        </w:rPr>
        <w:t>разлог</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значајних</w:t>
      </w:r>
      <w:proofErr w:type="spellEnd"/>
      <w:r>
        <w:rPr>
          <w:color w:val="31A457"/>
        </w:rPr>
        <w:t xml:space="preserve"> </w:t>
      </w:r>
      <w:proofErr w:type="spellStart"/>
      <w:r>
        <w:rPr>
          <w:color w:val="31A457"/>
        </w:rPr>
        <w:t>признања</w:t>
      </w:r>
      <w:proofErr w:type="spellEnd"/>
      <w:r>
        <w:rPr>
          <w:color w:val="31A457"/>
        </w:rPr>
        <w:t xml:space="preserve"> и </w:t>
      </w:r>
      <w:proofErr w:type="spellStart"/>
      <w:r>
        <w:rPr>
          <w:color w:val="31A457"/>
        </w:rPr>
        <w:t>награда</w:t>
      </w:r>
      <w:proofErr w:type="spellEnd"/>
      <w:r>
        <w:rPr>
          <w:color w:val="31A457"/>
        </w:rPr>
        <w:t>.</w:t>
      </w:r>
    </w:p>
    <w:p w14:paraId="4D888FEF" w14:textId="77777777" w:rsidR="004B5B46" w:rsidRDefault="004B5B46" w:rsidP="004B5B46">
      <w:pPr>
        <w:pStyle w:val="BodyText"/>
      </w:pPr>
    </w:p>
    <w:p w14:paraId="0B069A12" w14:textId="77777777" w:rsidR="004B5B46" w:rsidRDefault="004B5B46" w:rsidP="004B5B46">
      <w:pPr>
        <w:pStyle w:val="BodyText"/>
        <w:ind w:left="158" w:right="1212"/>
        <w:jc w:val="both"/>
        <w:rPr>
          <w:sz w:val="22"/>
        </w:rPr>
      </w:pPr>
      <w:proofErr w:type="spellStart"/>
      <w:r>
        <w:rPr>
          <w:color w:val="31A457"/>
        </w:rPr>
        <w:t>Међутим</w:t>
      </w:r>
      <w:proofErr w:type="spellEnd"/>
      <w:r>
        <w:rPr>
          <w:color w:val="31A457"/>
        </w:rPr>
        <w:t xml:space="preserve">, </w:t>
      </w:r>
      <w:proofErr w:type="spellStart"/>
      <w:r>
        <w:rPr>
          <w:color w:val="31A457"/>
        </w:rPr>
        <w:t>организаторима</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информацијама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доставе</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учесницима</w:t>
      </w:r>
      <w:proofErr w:type="spellEnd"/>
      <w:r>
        <w:rPr>
          <w:color w:val="31A457"/>
        </w:rPr>
        <w:t xml:space="preserve"> </w:t>
      </w:r>
      <w:proofErr w:type="spellStart"/>
      <w:r>
        <w:rPr>
          <w:color w:val="31A457"/>
        </w:rPr>
        <w:t>дисциплина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нагласе</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процедуре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примењивати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различите</w:t>
      </w:r>
      <w:proofErr w:type="spellEnd"/>
      <w:r>
        <w:rPr>
          <w:color w:val="31A457"/>
        </w:rPr>
        <w:t xml:space="preserve"> </w:t>
      </w:r>
      <w:proofErr w:type="spellStart"/>
      <w:r>
        <w:rPr>
          <w:color w:val="31A457"/>
        </w:rPr>
        <w:t>категорије</w:t>
      </w:r>
      <w:proofErr w:type="spellEnd"/>
      <w:r>
        <w:rPr>
          <w:color w:val="31A457"/>
        </w:rPr>
        <w:t xml:space="preserve">, </w:t>
      </w:r>
      <w:proofErr w:type="spellStart"/>
      <w:r>
        <w:rPr>
          <w:color w:val="31A457"/>
        </w:rPr>
        <w:t>нарочито</w:t>
      </w:r>
      <w:proofErr w:type="spellEnd"/>
      <w:r>
        <w:rPr>
          <w:color w:val="31A457"/>
        </w:rPr>
        <w:t xml:space="preserve"> у </w:t>
      </w:r>
      <w:proofErr w:type="spellStart"/>
      <w:r>
        <w:rPr>
          <w:color w:val="31A457"/>
        </w:rPr>
        <w:t>погледу</w:t>
      </w:r>
      <w:proofErr w:type="spellEnd"/>
      <w:r>
        <w:rPr>
          <w:color w:val="31A457"/>
        </w:rPr>
        <w:t xml:space="preserve"> </w:t>
      </w:r>
      <w:proofErr w:type="spellStart"/>
      <w:r>
        <w:rPr>
          <w:color w:val="31A457"/>
        </w:rPr>
        <w:t>услова</w:t>
      </w:r>
      <w:proofErr w:type="spellEnd"/>
      <w:r>
        <w:rPr>
          <w:color w:val="31A457"/>
        </w:rPr>
        <w:t xml:space="preserve"> </w:t>
      </w:r>
      <w:proofErr w:type="spellStart"/>
      <w:r>
        <w:rPr>
          <w:color w:val="31A457"/>
        </w:rPr>
        <w:t>безбедности</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цела</w:t>
      </w:r>
      <w:proofErr w:type="spellEnd"/>
      <w:r>
        <w:rPr>
          <w:color w:val="31A457"/>
        </w:rPr>
        <w:t xml:space="preserve"> </w:t>
      </w:r>
      <w:proofErr w:type="spellStart"/>
      <w:r>
        <w:rPr>
          <w:color w:val="31A457"/>
        </w:rPr>
        <w:t>траса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затворена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саобраћај</w:t>
      </w:r>
      <w:proofErr w:type="spellEnd"/>
      <w:r>
        <w:rPr>
          <w:color w:val="31A457"/>
        </w:rPr>
        <w:t xml:space="preserve">. </w:t>
      </w:r>
      <w:proofErr w:type="spellStart"/>
      <w:r>
        <w:rPr>
          <w:color w:val="31A457"/>
        </w:rPr>
        <w:t>Tако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дозвољавало</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елитних</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оних</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6.3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слушалице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трче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затвореној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њихова</w:t>
      </w:r>
      <w:proofErr w:type="spellEnd"/>
      <w:r>
        <w:rPr>
          <w:color w:val="31A457"/>
        </w:rPr>
        <w:t xml:space="preserve"> </w:t>
      </w:r>
      <w:proofErr w:type="spellStart"/>
      <w:r>
        <w:rPr>
          <w:color w:val="31A457"/>
        </w:rPr>
        <w:t>употреба</w:t>
      </w:r>
      <w:proofErr w:type="spellEnd"/>
      <w:r>
        <w:rPr>
          <w:color w:val="31A457"/>
        </w:rPr>
        <w:t xml:space="preserve"> </w:t>
      </w:r>
      <w:proofErr w:type="spellStart"/>
      <w:r>
        <w:rPr>
          <w:color w:val="31A457"/>
        </w:rPr>
        <w:t>била</w:t>
      </w:r>
      <w:proofErr w:type="spellEnd"/>
      <w:r>
        <w:rPr>
          <w:color w:val="31A457"/>
        </w:rPr>
        <w:t xml:space="preserve"> </w:t>
      </w:r>
      <w:proofErr w:type="spellStart"/>
      <w:r>
        <w:rPr>
          <w:color w:val="31A457"/>
        </w:rPr>
        <w:t>забрањена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бар</w:t>
      </w:r>
      <w:proofErr w:type="spellEnd"/>
      <w:r>
        <w:rPr>
          <w:color w:val="31A457"/>
        </w:rPr>
        <w:t xml:space="preserve"> </w:t>
      </w:r>
      <w:proofErr w:type="spellStart"/>
      <w:r>
        <w:rPr>
          <w:color w:val="31A457"/>
        </w:rPr>
        <w:t>препоручивало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споријим</w:t>
      </w:r>
      <w:proofErr w:type="spellEnd"/>
      <w:r>
        <w:rPr>
          <w:color w:val="31A457"/>
        </w:rPr>
        <w:t xml:space="preserve"> </w:t>
      </w:r>
      <w:proofErr w:type="spellStart"/>
      <w:r>
        <w:rPr>
          <w:color w:val="31A457"/>
        </w:rPr>
        <w:t>тркачима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траса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отвори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саобраћај</w:t>
      </w:r>
      <w:proofErr w:type="spellEnd"/>
      <w:r>
        <w:rPr>
          <w:color w:val="31A457"/>
        </w:rPr>
        <w:t>.</w:t>
      </w:r>
    </w:p>
    <w:p w14:paraId="17515AA4" w14:textId="77777777" w:rsidR="004B5B46" w:rsidRDefault="004B5B46" w:rsidP="004B5B46">
      <w:pPr>
        <w:widowControl/>
        <w:autoSpaceDE/>
        <w:autoSpaceDN/>
        <w:sectPr w:rsidR="004B5B46">
          <w:pgSz w:w="11910" w:h="16840"/>
          <w:pgMar w:top="1320" w:right="200" w:bottom="900" w:left="1260" w:header="704" w:footer="701" w:gutter="0"/>
          <w:pgNumType w:start="1"/>
          <w:cols w:space="720"/>
        </w:sectPr>
      </w:pPr>
    </w:p>
    <w:p w14:paraId="270EFE9A" w14:textId="60DB46B6" w:rsidR="004B5B46" w:rsidRDefault="004B5B46" w:rsidP="0051373B">
      <w:pPr>
        <w:pStyle w:val="Heading1"/>
        <w:numPr>
          <w:ilvl w:val="0"/>
          <w:numId w:val="12"/>
        </w:numPr>
        <w:tabs>
          <w:tab w:val="left" w:pos="868"/>
        </w:tabs>
        <w:spacing w:before="93"/>
        <w:ind w:hanging="721"/>
      </w:pPr>
      <w:r>
        <w:lastRenderedPageBreak/>
        <w:t>(</w:t>
      </w:r>
      <w:proofErr w:type="spellStart"/>
      <w:r>
        <w:t>Члан</w:t>
      </w:r>
      <w:proofErr w:type="spellEnd"/>
      <w:r>
        <w:t xml:space="preserve"> 140) </w:t>
      </w:r>
      <w:r w:rsidR="005A5B8E">
        <w:rPr>
          <w:lang w:val="sr-Cyrl-RS"/>
        </w:rPr>
        <w:t>Објекти за такмичење</w:t>
      </w:r>
    </w:p>
    <w:p w14:paraId="054A1631" w14:textId="77777777" w:rsidR="004B5B46" w:rsidRDefault="004B5B46" w:rsidP="004B5B46">
      <w:pPr>
        <w:pStyle w:val="BodyText"/>
        <w:spacing w:before="10"/>
        <w:rPr>
          <w:b/>
          <w:sz w:val="20"/>
        </w:rPr>
      </w:pPr>
    </w:p>
    <w:p w14:paraId="06420AC7" w14:textId="77777777" w:rsidR="004B5B46" w:rsidRDefault="004B5B46" w:rsidP="004B5B46">
      <w:pPr>
        <w:pStyle w:val="BodyText"/>
        <w:ind w:left="158" w:right="1213"/>
        <w:jc w:val="both"/>
        <w:rPr>
          <w:sz w:val="22"/>
        </w:rPr>
      </w:pPr>
      <w:proofErr w:type="spellStart"/>
      <w:r>
        <w:t>Свака</w:t>
      </w:r>
      <w:proofErr w:type="spellEnd"/>
      <w:r>
        <w:t xml:space="preserve"> </w:t>
      </w:r>
      <w:proofErr w:type="spellStart"/>
      <w:r>
        <w:t>тврда</w:t>
      </w:r>
      <w:proofErr w:type="spellEnd"/>
      <w:r>
        <w:t xml:space="preserve">, </w:t>
      </w:r>
      <w:proofErr w:type="spellStart"/>
      <w:r>
        <w:t>једнообразна</w:t>
      </w:r>
      <w:proofErr w:type="spellEnd"/>
      <w:r>
        <w:t xml:space="preserve"> </w:t>
      </w:r>
      <w:proofErr w:type="spellStart"/>
      <w:r>
        <w:t>подлога</w:t>
      </w:r>
      <w:proofErr w:type="spellEnd"/>
      <w:r>
        <w:t xml:space="preserve">, </w:t>
      </w:r>
      <w:proofErr w:type="spellStart"/>
      <w:r>
        <w:t>која</w:t>
      </w:r>
      <w:proofErr w:type="spellEnd"/>
      <w:r>
        <w:t xml:space="preserve"> </w:t>
      </w:r>
      <w:proofErr w:type="spellStart"/>
      <w:r>
        <w:t>одговара</w:t>
      </w:r>
      <w:proofErr w:type="spellEnd"/>
      <w:r>
        <w:t xml:space="preserve"> </w:t>
      </w:r>
      <w:proofErr w:type="spellStart"/>
      <w:r>
        <w:t>захтевима</w:t>
      </w:r>
      <w:proofErr w:type="spellEnd"/>
      <w:r>
        <w:t xml:space="preserve"> </w:t>
      </w:r>
      <w:proofErr w:type="spellStart"/>
      <w:r>
        <w:t>наведеним</w:t>
      </w:r>
      <w:proofErr w:type="spellEnd"/>
      <w:r>
        <w:t xml:space="preserve"> у „</w:t>
      </w:r>
      <w:proofErr w:type="spellStart"/>
      <w:r>
        <w:t>Приручнику</w:t>
      </w:r>
      <w:proofErr w:type="spellEnd"/>
      <w:r>
        <w:t xml:space="preserve"> СА </w:t>
      </w:r>
      <w:proofErr w:type="spellStart"/>
      <w:r>
        <w:t>за</w:t>
      </w:r>
      <w:proofErr w:type="spellEnd"/>
      <w:r>
        <w:t xml:space="preserve"> </w:t>
      </w:r>
      <w:proofErr w:type="spellStart"/>
      <w:r>
        <w:t>атлетска</w:t>
      </w:r>
      <w:proofErr w:type="spellEnd"/>
      <w:r>
        <w:t xml:space="preserve"> </w:t>
      </w:r>
      <w:proofErr w:type="spellStart"/>
      <w:r>
        <w:t>борилишта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коришћена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w:t>
      </w:r>
    </w:p>
    <w:p w14:paraId="2EA437E1" w14:textId="77777777" w:rsidR="004B5B46" w:rsidRDefault="004B5B46" w:rsidP="004B5B46">
      <w:pPr>
        <w:pStyle w:val="BodyText"/>
        <w:spacing w:before="10"/>
        <w:rPr>
          <w:sz w:val="20"/>
        </w:rPr>
      </w:pPr>
    </w:p>
    <w:p w14:paraId="6D00866E" w14:textId="174E4473" w:rsidR="004B5B46" w:rsidRDefault="004B5B46" w:rsidP="004B5B46">
      <w:pPr>
        <w:pStyle w:val="BodyText"/>
        <w:spacing w:before="1"/>
        <w:ind w:left="158" w:right="1214"/>
        <w:jc w:val="both"/>
        <w:rPr>
          <w:sz w:val="22"/>
        </w:rPr>
      </w:pPr>
      <w:proofErr w:type="spellStart"/>
      <w:r>
        <w:t>Такмичења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из</w:t>
      </w:r>
      <w:proofErr w:type="spellEnd"/>
      <w:r>
        <w:t xml:space="preserve"> </w:t>
      </w:r>
      <w:proofErr w:type="spellStart"/>
      <w:r>
        <w:t>члана</w:t>
      </w:r>
      <w:proofErr w:type="spellEnd"/>
      <w:r>
        <w:t xml:space="preserve"> 1.1 </w:t>
      </w:r>
      <w:r w:rsidR="006A6253">
        <w:t xml:space="preserve">6 </w:t>
      </w:r>
      <w:bookmarkStart w:id="2" w:name="_Hlk41568639"/>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rsidR="006A6253">
        <w:t xml:space="preserve"> </w:t>
      </w:r>
      <w:bookmarkEnd w:id="2"/>
      <w:proofErr w:type="spellStart"/>
      <w:r>
        <w:t>могу</w:t>
      </w:r>
      <w:proofErr w:type="spellEnd"/>
      <w:r>
        <w:t xml:space="preserve"> </w:t>
      </w:r>
      <w:proofErr w:type="spellStart"/>
      <w:r>
        <w:t>се</w:t>
      </w:r>
      <w:proofErr w:type="spellEnd"/>
      <w:r>
        <w:t xml:space="preserve"> </w:t>
      </w:r>
      <w:proofErr w:type="spellStart"/>
      <w:r>
        <w:t>одржавати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борилиштима</w:t>
      </w:r>
      <w:proofErr w:type="spellEnd"/>
      <w:r>
        <w:t xml:space="preserve"> </w:t>
      </w:r>
      <w:r w:rsidR="006A6253">
        <w:rPr>
          <w:lang w:val="sr-Cyrl-RS"/>
        </w:rPr>
        <w:t>која имају сертификат за атлетска борилишта класе 1</w:t>
      </w:r>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где</w:t>
      </w:r>
      <w:proofErr w:type="spellEnd"/>
      <w:r>
        <w:t xml:space="preserve"> </w:t>
      </w:r>
      <w:proofErr w:type="spellStart"/>
      <w:r>
        <w:t>таква</w:t>
      </w:r>
      <w:proofErr w:type="spellEnd"/>
      <w:r>
        <w:t xml:space="preserve"> </w:t>
      </w:r>
      <w:proofErr w:type="spellStart"/>
      <w:r>
        <w:t>борилишта</w:t>
      </w:r>
      <w:proofErr w:type="spellEnd"/>
      <w:r>
        <w:t xml:space="preserve"> </w:t>
      </w:r>
      <w:proofErr w:type="spellStart"/>
      <w:r>
        <w:t>постоје</w:t>
      </w:r>
      <w:proofErr w:type="spellEnd"/>
      <w:r>
        <w:t xml:space="preserve">, </w:t>
      </w:r>
      <w:proofErr w:type="gramStart"/>
      <w:r>
        <w:t xml:space="preserve">и </w:t>
      </w:r>
      <w:r w:rsidR="006A6253">
        <w:rPr>
          <w:lang w:val="sr-Cyrl-RS"/>
        </w:rPr>
        <w:t xml:space="preserve"> да</w:t>
      </w:r>
      <w:proofErr w:type="gramEnd"/>
      <w:r w:rsidR="006A6253">
        <w:rPr>
          <w:lang w:val="sr-Cyrl-RS"/>
        </w:rPr>
        <w:t xml:space="preserve"> се такмичења на отвореном</w:t>
      </w:r>
      <w:r>
        <w:t xml:space="preserve"> </w:t>
      </w:r>
      <w:proofErr w:type="spellStart"/>
      <w:r>
        <w:t>из</w:t>
      </w:r>
      <w:proofErr w:type="spellEnd"/>
      <w:r>
        <w:t xml:space="preserve"> </w:t>
      </w:r>
      <w:proofErr w:type="spellStart"/>
      <w:r>
        <w:t>тачки</w:t>
      </w:r>
      <w:proofErr w:type="spellEnd"/>
      <w:r>
        <w:t xml:space="preserve"> 1.2 </w:t>
      </w:r>
      <w:proofErr w:type="spellStart"/>
      <w:r>
        <w:t>до</w:t>
      </w:r>
      <w:proofErr w:type="spellEnd"/>
      <w:r>
        <w:t xml:space="preserve"> 1.10 </w:t>
      </w:r>
      <w:r w:rsidR="006A6253">
        <w:t xml:space="preserve">6 </w:t>
      </w:r>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rsidR="006A6253">
        <w:rPr>
          <w:lang w:val="sr-Cyrl-RS"/>
        </w:rPr>
        <w:t>, такође одржавају на тим објектима.</w:t>
      </w:r>
    </w:p>
    <w:p w14:paraId="4832260B" w14:textId="77777777" w:rsidR="004B5B46" w:rsidRDefault="004B5B46" w:rsidP="004B5B46">
      <w:pPr>
        <w:pStyle w:val="BodyText"/>
        <w:spacing w:before="9"/>
        <w:rPr>
          <w:sz w:val="20"/>
        </w:rPr>
      </w:pPr>
    </w:p>
    <w:p w14:paraId="46EA460B" w14:textId="3A606B00" w:rsidR="004B5B46" w:rsidRDefault="004B5B46" w:rsidP="004B5B46">
      <w:pPr>
        <w:pStyle w:val="BodyText"/>
        <w:ind w:left="158" w:right="1213"/>
        <w:jc w:val="both"/>
        <w:rPr>
          <w:sz w:val="22"/>
        </w:rPr>
      </w:pPr>
      <w:r>
        <w:t xml:space="preserve">У </w:t>
      </w:r>
      <w:proofErr w:type="spellStart"/>
      <w:r>
        <w:t>сваком</w:t>
      </w:r>
      <w:proofErr w:type="spellEnd"/>
      <w:r>
        <w:t xml:space="preserve"> </w:t>
      </w:r>
      <w:proofErr w:type="spellStart"/>
      <w:r>
        <w:t>случају</w:t>
      </w:r>
      <w:proofErr w:type="spellEnd"/>
      <w:r>
        <w:t xml:space="preserve">, </w:t>
      </w:r>
      <w:proofErr w:type="spellStart"/>
      <w:r>
        <w:t>сертификат</w:t>
      </w:r>
      <w:proofErr w:type="spellEnd"/>
      <w:r w:rsidR="006A6253">
        <w:rPr>
          <w:lang w:val="sr-Cyrl-RS"/>
        </w:rPr>
        <w:t xml:space="preserve"> за атлетска </w:t>
      </w:r>
      <w:proofErr w:type="gramStart"/>
      <w:r w:rsidR="006A6253">
        <w:rPr>
          <w:lang w:val="sr-Cyrl-RS"/>
        </w:rPr>
        <w:t>борилишта</w:t>
      </w:r>
      <w:r>
        <w:t xml:space="preserve">  </w:t>
      </w:r>
      <w:proofErr w:type="spellStart"/>
      <w:r>
        <w:t>класе</w:t>
      </w:r>
      <w:proofErr w:type="spellEnd"/>
      <w:proofErr w:type="gramEnd"/>
      <w:r>
        <w:t xml:space="preserve"> 2</w:t>
      </w:r>
      <w:r w:rsidR="006A6253">
        <w:rPr>
          <w:lang w:val="sr-Cyrl-RS"/>
        </w:rPr>
        <w:t xml:space="preserve"> СА је неопходан за све објекте </w:t>
      </w:r>
      <w:proofErr w:type="spellStart"/>
      <w:r>
        <w:t>који</w:t>
      </w:r>
      <w:proofErr w:type="spellEnd"/>
      <w:r w:rsidR="006A6253">
        <w:rPr>
          <w:lang w:val="sr-Cyrl-RS"/>
        </w:rPr>
        <w:t xml:space="preserve"> су намењени за одржавање такмичења на отвореном из чланова </w:t>
      </w:r>
      <w:r>
        <w:t xml:space="preserve">1.2 </w:t>
      </w:r>
      <w:proofErr w:type="spellStart"/>
      <w:r>
        <w:t>до</w:t>
      </w:r>
      <w:proofErr w:type="spellEnd"/>
      <w:r>
        <w:t xml:space="preserve"> 1.10 </w:t>
      </w:r>
      <w:r w:rsidR="006A6253">
        <w:t>6</w:t>
      </w:r>
      <w:r w:rsidR="006A6253" w:rsidRPr="00F0564C">
        <w:rPr>
          <w:iCs/>
          <w:lang w:val="sr-Cyrl-RS"/>
        </w:rPr>
        <w:t xml:space="preserve">дефиниције </w:t>
      </w:r>
      <w:proofErr w:type="spellStart"/>
      <w:r w:rsidR="006A6253" w:rsidRPr="00F0564C">
        <w:rPr>
          <w:iCs/>
        </w:rPr>
        <w:t>међународних</w:t>
      </w:r>
      <w:proofErr w:type="spellEnd"/>
      <w:r w:rsidR="006A6253" w:rsidRPr="00F0564C">
        <w:rPr>
          <w:iCs/>
        </w:rPr>
        <w:t xml:space="preserve"> </w:t>
      </w:r>
      <w:proofErr w:type="spellStart"/>
      <w:r w:rsidR="006A6253" w:rsidRPr="00F0564C">
        <w:rPr>
          <w:iCs/>
        </w:rPr>
        <w:t>такмичења</w:t>
      </w:r>
      <w:proofErr w:type="spellEnd"/>
      <w:r w:rsidR="006A6253" w:rsidRPr="00F0564C">
        <w:rPr>
          <w:iCs/>
          <w:lang w:val="sr-Cyrl-RS"/>
        </w:rPr>
        <w:t xml:space="preserve"> из Правила за атлетска </w:t>
      </w:r>
      <w:proofErr w:type="spellStart"/>
      <w:r w:rsidR="006A6253" w:rsidRPr="00F0564C">
        <w:rPr>
          <w:iCs/>
        </w:rPr>
        <w:t>такмичења</w:t>
      </w:r>
      <w:proofErr w:type="spellEnd"/>
      <w:r>
        <w:t>.</w:t>
      </w:r>
    </w:p>
    <w:p w14:paraId="248DE9DE" w14:textId="77777777" w:rsidR="004B5B46" w:rsidRDefault="004B5B46" w:rsidP="004B5B46">
      <w:pPr>
        <w:pStyle w:val="BodyText"/>
        <w:spacing w:before="10"/>
        <w:rPr>
          <w:sz w:val="20"/>
        </w:rPr>
      </w:pPr>
    </w:p>
    <w:p w14:paraId="7351A344" w14:textId="77777777" w:rsidR="004B5B46" w:rsidRPr="006A6253" w:rsidRDefault="004B5B46" w:rsidP="004B5B46">
      <w:pPr>
        <w:ind w:left="158" w:right="1214"/>
        <w:jc w:val="both"/>
        <w:rPr>
          <w:i/>
          <w:iCs/>
        </w:rPr>
      </w:pPr>
      <w:proofErr w:type="spellStart"/>
      <w:r>
        <w:rPr>
          <w:i/>
        </w:rPr>
        <w:t>Напомена</w:t>
      </w:r>
      <w:proofErr w:type="spellEnd"/>
      <w:r>
        <w:rPr>
          <w:i/>
        </w:rPr>
        <w:t xml:space="preserve"> (I): </w:t>
      </w:r>
      <w:r>
        <w:t>„</w:t>
      </w:r>
      <w:proofErr w:type="spellStart"/>
      <w:r w:rsidRPr="006A6253">
        <w:rPr>
          <w:i/>
          <w:iCs/>
        </w:rPr>
        <w:t>Приручник</w:t>
      </w:r>
      <w:proofErr w:type="spellEnd"/>
      <w:r w:rsidRPr="006A6253">
        <w:rPr>
          <w:i/>
          <w:iCs/>
        </w:rPr>
        <w:t xml:space="preserve"> </w:t>
      </w:r>
      <w:proofErr w:type="spellStart"/>
      <w:r w:rsidRPr="006A6253">
        <w:rPr>
          <w:i/>
          <w:iCs/>
        </w:rPr>
        <w:t>Светске</w:t>
      </w:r>
      <w:proofErr w:type="spellEnd"/>
      <w:r w:rsidRPr="006A6253">
        <w:rPr>
          <w:i/>
          <w:iCs/>
        </w:rPr>
        <w:t xml:space="preserve"> </w:t>
      </w:r>
      <w:proofErr w:type="spellStart"/>
      <w:r w:rsidRPr="006A6253">
        <w:rPr>
          <w:i/>
          <w:iCs/>
        </w:rPr>
        <w:t>атлетике</w:t>
      </w:r>
      <w:proofErr w:type="spellEnd"/>
      <w:r w:rsidRPr="006A6253">
        <w:rPr>
          <w:i/>
          <w:iCs/>
        </w:rPr>
        <w:t xml:space="preserve"> </w:t>
      </w:r>
      <w:proofErr w:type="spellStart"/>
      <w:r w:rsidRPr="006A6253">
        <w:rPr>
          <w:i/>
          <w:iCs/>
        </w:rPr>
        <w:t>за</w:t>
      </w:r>
      <w:proofErr w:type="spellEnd"/>
      <w:r w:rsidRPr="006A6253">
        <w:rPr>
          <w:i/>
          <w:iCs/>
        </w:rPr>
        <w:t xml:space="preserve"> </w:t>
      </w:r>
      <w:proofErr w:type="spellStart"/>
      <w:r w:rsidRPr="006A6253">
        <w:rPr>
          <w:i/>
          <w:iCs/>
        </w:rPr>
        <w:t>атлетска</w:t>
      </w:r>
      <w:proofErr w:type="spellEnd"/>
      <w:r w:rsidRPr="006A6253">
        <w:rPr>
          <w:i/>
          <w:iCs/>
        </w:rPr>
        <w:t xml:space="preserve"> </w:t>
      </w:r>
      <w:proofErr w:type="spellStart"/>
      <w:r w:rsidRPr="006A6253">
        <w:rPr>
          <w:i/>
          <w:iCs/>
        </w:rPr>
        <w:t>борилишта</w:t>
      </w:r>
      <w:proofErr w:type="spellEnd"/>
      <w:r w:rsidRPr="006A6253">
        <w:rPr>
          <w:i/>
          <w:iCs/>
        </w:rPr>
        <w:t xml:space="preserve">” </w:t>
      </w:r>
      <w:proofErr w:type="spellStart"/>
      <w:r w:rsidRPr="006A6253">
        <w:rPr>
          <w:i/>
          <w:iCs/>
        </w:rPr>
        <w:t>који</w:t>
      </w:r>
      <w:proofErr w:type="spellEnd"/>
      <w:r w:rsidRPr="006A6253">
        <w:rPr>
          <w:i/>
          <w:iCs/>
        </w:rPr>
        <w:t xml:space="preserve"> </w:t>
      </w:r>
      <w:proofErr w:type="spellStart"/>
      <w:r w:rsidRPr="006A6253">
        <w:rPr>
          <w:i/>
          <w:iCs/>
        </w:rPr>
        <w:t>се</w:t>
      </w:r>
      <w:proofErr w:type="spellEnd"/>
      <w:r w:rsidRPr="006A6253">
        <w:rPr>
          <w:i/>
          <w:iCs/>
        </w:rPr>
        <w:t xml:space="preserve"> </w:t>
      </w:r>
      <w:proofErr w:type="spellStart"/>
      <w:r w:rsidRPr="006A6253">
        <w:rPr>
          <w:i/>
          <w:iCs/>
        </w:rPr>
        <w:t>може</w:t>
      </w:r>
      <w:proofErr w:type="spellEnd"/>
      <w:r w:rsidRPr="006A6253">
        <w:rPr>
          <w:i/>
          <w:iCs/>
        </w:rPr>
        <w:t xml:space="preserve"> </w:t>
      </w:r>
      <w:proofErr w:type="spellStart"/>
      <w:r w:rsidRPr="006A6253">
        <w:rPr>
          <w:i/>
          <w:iCs/>
        </w:rPr>
        <w:t>добити</w:t>
      </w:r>
      <w:proofErr w:type="spellEnd"/>
      <w:r w:rsidRPr="006A6253">
        <w:rPr>
          <w:i/>
          <w:iCs/>
        </w:rPr>
        <w:t xml:space="preserve"> у </w:t>
      </w:r>
      <w:proofErr w:type="spellStart"/>
      <w:r w:rsidRPr="006A6253">
        <w:rPr>
          <w:i/>
          <w:iCs/>
        </w:rPr>
        <w:t>канцеларији</w:t>
      </w:r>
      <w:proofErr w:type="spellEnd"/>
      <w:r w:rsidRPr="006A6253">
        <w:rPr>
          <w:i/>
          <w:iCs/>
        </w:rPr>
        <w:t xml:space="preserve"> СА </w:t>
      </w:r>
      <w:proofErr w:type="spellStart"/>
      <w:r w:rsidRPr="006A6253">
        <w:rPr>
          <w:i/>
          <w:iCs/>
        </w:rPr>
        <w:t>или</w:t>
      </w:r>
      <w:proofErr w:type="spellEnd"/>
      <w:r w:rsidRPr="006A6253">
        <w:rPr>
          <w:i/>
          <w:iCs/>
        </w:rPr>
        <w:t xml:space="preserve"> </w:t>
      </w:r>
      <w:proofErr w:type="spellStart"/>
      <w:r w:rsidRPr="006A6253">
        <w:rPr>
          <w:i/>
          <w:iCs/>
        </w:rPr>
        <w:t>се</w:t>
      </w:r>
      <w:proofErr w:type="spellEnd"/>
      <w:r w:rsidRPr="006A6253">
        <w:rPr>
          <w:i/>
          <w:iCs/>
        </w:rPr>
        <w:t xml:space="preserve"> </w:t>
      </w:r>
      <w:proofErr w:type="spellStart"/>
      <w:r w:rsidRPr="006A6253">
        <w:rPr>
          <w:i/>
          <w:iCs/>
        </w:rPr>
        <w:t>може</w:t>
      </w:r>
      <w:proofErr w:type="spellEnd"/>
      <w:r w:rsidRPr="006A6253">
        <w:rPr>
          <w:i/>
          <w:iCs/>
        </w:rPr>
        <w:t xml:space="preserve"> </w:t>
      </w:r>
      <w:proofErr w:type="spellStart"/>
      <w:r w:rsidRPr="006A6253">
        <w:rPr>
          <w:i/>
          <w:iCs/>
        </w:rPr>
        <w:t>преузети</w:t>
      </w:r>
      <w:proofErr w:type="spellEnd"/>
      <w:r w:rsidRPr="006A6253">
        <w:rPr>
          <w:i/>
          <w:iCs/>
        </w:rPr>
        <w:t xml:space="preserve"> </w:t>
      </w:r>
      <w:proofErr w:type="spellStart"/>
      <w:r w:rsidRPr="006A6253">
        <w:rPr>
          <w:i/>
          <w:iCs/>
        </w:rPr>
        <w:t>са</w:t>
      </w:r>
      <w:proofErr w:type="spellEnd"/>
      <w:r w:rsidRPr="006A6253">
        <w:rPr>
          <w:i/>
          <w:iCs/>
        </w:rPr>
        <w:t xml:space="preserve"> </w:t>
      </w:r>
      <w:proofErr w:type="spellStart"/>
      <w:r w:rsidRPr="006A6253">
        <w:rPr>
          <w:i/>
          <w:iCs/>
        </w:rPr>
        <w:t>веб</w:t>
      </w:r>
      <w:proofErr w:type="spellEnd"/>
      <w:r w:rsidRPr="006A6253">
        <w:rPr>
          <w:i/>
          <w:iCs/>
        </w:rPr>
        <w:t xml:space="preserve"> </w:t>
      </w:r>
      <w:proofErr w:type="spellStart"/>
      <w:r w:rsidRPr="006A6253">
        <w:rPr>
          <w:i/>
          <w:iCs/>
        </w:rPr>
        <w:t>сајта</w:t>
      </w:r>
      <w:proofErr w:type="spellEnd"/>
      <w:r w:rsidRPr="006A6253">
        <w:rPr>
          <w:i/>
          <w:iCs/>
        </w:rPr>
        <w:t xml:space="preserve"> СА, </w:t>
      </w:r>
      <w:proofErr w:type="spellStart"/>
      <w:r w:rsidRPr="006A6253">
        <w:rPr>
          <w:i/>
          <w:iCs/>
        </w:rPr>
        <w:t>даје</w:t>
      </w:r>
      <w:proofErr w:type="spellEnd"/>
      <w:r w:rsidRPr="006A6253">
        <w:rPr>
          <w:i/>
          <w:iCs/>
        </w:rPr>
        <w:t xml:space="preserve"> </w:t>
      </w:r>
      <w:proofErr w:type="spellStart"/>
      <w:r w:rsidRPr="006A6253">
        <w:rPr>
          <w:i/>
          <w:iCs/>
        </w:rPr>
        <w:t>детаљна</w:t>
      </w:r>
      <w:proofErr w:type="spellEnd"/>
      <w:r w:rsidRPr="006A6253">
        <w:rPr>
          <w:i/>
          <w:iCs/>
        </w:rPr>
        <w:t xml:space="preserve"> и </w:t>
      </w:r>
      <w:proofErr w:type="spellStart"/>
      <w:r w:rsidRPr="006A6253">
        <w:rPr>
          <w:i/>
          <w:iCs/>
        </w:rPr>
        <w:t>прецизна</w:t>
      </w:r>
      <w:proofErr w:type="spellEnd"/>
      <w:r w:rsidRPr="006A6253">
        <w:rPr>
          <w:i/>
          <w:iCs/>
        </w:rPr>
        <w:t xml:space="preserve"> </w:t>
      </w:r>
      <w:proofErr w:type="spellStart"/>
      <w:r w:rsidRPr="006A6253">
        <w:rPr>
          <w:i/>
          <w:iCs/>
        </w:rPr>
        <w:t>објашњења</w:t>
      </w:r>
      <w:proofErr w:type="spellEnd"/>
      <w:r w:rsidRPr="006A6253">
        <w:rPr>
          <w:i/>
          <w:iCs/>
        </w:rPr>
        <w:t xml:space="preserve"> и </w:t>
      </w:r>
      <w:proofErr w:type="spellStart"/>
      <w:r w:rsidRPr="006A6253">
        <w:rPr>
          <w:i/>
          <w:iCs/>
        </w:rPr>
        <w:t>услове</w:t>
      </w:r>
      <w:proofErr w:type="spellEnd"/>
      <w:r w:rsidRPr="006A6253">
        <w:rPr>
          <w:i/>
          <w:iCs/>
        </w:rPr>
        <w:t xml:space="preserve"> </w:t>
      </w:r>
      <w:proofErr w:type="spellStart"/>
      <w:r w:rsidRPr="006A6253">
        <w:rPr>
          <w:i/>
          <w:iCs/>
        </w:rPr>
        <w:t>за</w:t>
      </w:r>
      <w:proofErr w:type="spellEnd"/>
      <w:r w:rsidRPr="006A6253">
        <w:rPr>
          <w:i/>
          <w:iCs/>
        </w:rPr>
        <w:t xml:space="preserve"> </w:t>
      </w:r>
      <w:proofErr w:type="spellStart"/>
      <w:r w:rsidRPr="006A6253">
        <w:rPr>
          <w:i/>
          <w:iCs/>
        </w:rPr>
        <w:t>пројектовање</w:t>
      </w:r>
      <w:proofErr w:type="spellEnd"/>
      <w:r w:rsidRPr="006A6253">
        <w:rPr>
          <w:i/>
          <w:iCs/>
        </w:rPr>
        <w:t xml:space="preserve"> и </w:t>
      </w:r>
      <w:proofErr w:type="spellStart"/>
      <w:r w:rsidRPr="006A6253">
        <w:rPr>
          <w:i/>
          <w:iCs/>
        </w:rPr>
        <w:t>изградњу</w:t>
      </w:r>
      <w:proofErr w:type="spellEnd"/>
      <w:r w:rsidRPr="006A6253">
        <w:rPr>
          <w:i/>
          <w:iCs/>
        </w:rPr>
        <w:t xml:space="preserve"> </w:t>
      </w:r>
      <w:proofErr w:type="spellStart"/>
      <w:r w:rsidRPr="006A6253">
        <w:rPr>
          <w:i/>
          <w:iCs/>
        </w:rPr>
        <w:t>атлетских</w:t>
      </w:r>
      <w:proofErr w:type="spellEnd"/>
      <w:r w:rsidRPr="006A6253">
        <w:rPr>
          <w:i/>
          <w:iCs/>
        </w:rPr>
        <w:t xml:space="preserve"> </w:t>
      </w:r>
      <w:proofErr w:type="spellStart"/>
      <w:r w:rsidRPr="006A6253">
        <w:rPr>
          <w:i/>
          <w:iCs/>
        </w:rPr>
        <w:t>борилишта</w:t>
      </w:r>
      <w:proofErr w:type="spellEnd"/>
      <w:r w:rsidRPr="006A6253">
        <w:rPr>
          <w:i/>
          <w:iCs/>
        </w:rPr>
        <w:t xml:space="preserve">, </w:t>
      </w:r>
      <w:proofErr w:type="spellStart"/>
      <w:r w:rsidRPr="006A6253">
        <w:rPr>
          <w:i/>
          <w:iCs/>
        </w:rPr>
        <w:t>укључујући</w:t>
      </w:r>
      <w:proofErr w:type="spellEnd"/>
      <w:r w:rsidRPr="006A6253">
        <w:rPr>
          <w:i/>
          <w:iCs/>
        </w:rPr>
        <w:t xml:space="preserve"> и </w:t>
      </w:r>
      <w:proofErr w:type="spellStart"/>
      <w:r w:rsidRPr="006A6253">
        <w:rPr>
          <w:i/>
          <w:iCs/>
        </w:rPr>
        <w:t>дијаграме</w:t>
      </w:r>
      <w:proofErr w:type="spellEnd"/>
      <w:r w:rsidRPr="006A6253">
        <w:rPr>
          <w:i/>
          <w:iCs/>
        </w:rPr>
        <w:t xml:space="preserve"> </w:t>
      </w:r>
      <w:proofErr w:type="spellStart"/>
      <w:r w:rsidRPr="006A6253">
        <w:rPr>
          <w:i/>
          <w:iCs/>
        </w:rPr>
        <w:t>за</w:t>
      </w:r>
      <w:proofErr w:type="spellEnd"/>
      <w:r w:rsidRPr="006A6253">
        <w:rPr>
          <w:i/>
          <w:iCs/>
        </w:rPr>
        <w:t xml:space="preserve"> </w:t>
      </w:r>
      <w:proofErr w:type="spellStart"/>
      <w:r w:rsidRPr="006A6253">
        <w:rPr>
          <w:i/>
          <w:iCs/>
        </w:rPr>
        <w:t>размеравање</w:t>
      </w:r>
      <w:proofErr w:type="spellEnd"/>
      <w:r w:rsidRPr="006A6253">
        <w:rPr>
          <w:i/>
          <w:iCs/>
        </w:rPr>
        <w:t xml:space="preserve"> и </w:t>
      </w:r>
      <w:proofErr w:type="spellStart"/>
      <w:r w:rsidRPr="006A6253">
        <w:rPr>
          <w:i/>
          <w:iCs/>
        </w:rPr>
        <w:t>обележавање</w:t>
      </w:r>
      <w:proofErr w:type="spellEnd"/>
      <w:r w:rsidRPr="006A6253">
        <w:rPr>
          <w:i/>
          <w:iCs/>
        </w:rPr>
        <w:t xml:space="preserve"> </w:t>
      </w:r>
      <w:proofErr w:type="spellStart"/>
      <w:r w:rsidRPr="006A6253">
        <w:rPr>
          <w:i/>
          <w:iCs/>
        </w:rPr>
        <w:t>атлетских</w:t>
      </w:r>
      <w:proofErr w:type="spellEnd"/>
      <w:r w:rsidRPr="006A6253">
        <w:rPr>
          <w:i/>
          <w:iCs/>
        </w:rPr>
        <w:t xml:space="preserve"> </w:t>
      </w:r>
      <w:proofErr w:type="spellStart"/>
      <w:r w:rsidRPr="006A6253">
        <w:rPr>
          <w:i/>
          <w:iCs/>
        </w:rPr>
        <w:t>стаза</w:t>
      </w:r>
      <w:proofErr w:type="spellEnd"/>
      <w:r w:rsidRPr="006A6253">
        <w:rPr>
          <w:i/>
          <w:iCs/>
        </w:rPr>
        <w:t xml:space="preserve"> и </w:t>
      </w:r>
      <w:proofErr w:type="spellStart"/>
      <w:r w:rsidRPr="006A6253">
        <w:rPr>
          <w:i/>
          <w:iCs/>
        </w:rPr>
        <w:t>борилишта</w:t>
      </w:r>
      <w:proofErr w:type="spellEnd"/>
      <w:r w:rsidRPr="006A6253">
        <w:rPr>
          <w:i/>
          <w:iCs/>
        </w:rPr>
        <w:t>.</w:t>
      </w:r>
    </w:p>
    <w:p w14:paraId="1DF15BB2" w14:textId="77777777" w:rsidR="004B5B46" w:rsidRDefault="004B5B46" w:rsidP="004B5B46">
      <w:pPr>
        <w:pStyle w:val="BodyText"/>
        <w:spacing w:before="10"/>
        <w:rPr>
          <w:i/>
          <w:sz w:val="20"/>
        </w:rPr>
      </w:pPr>
    </w:p>
    <w:p w14:paraId="4F577608" w14:textId="5E98F1B3" w:rsidR="004B5B46" w:rsidRDefault="004B5B46" w:rsidP="004B5B46">
      <w:pPr>
        <w:ind w:left="158" w:right="1213"/>
        <w:jc w:val="both"/>
        <w:rPr>
          <w:i/>
        </w:rPr>
      </w:pPr>
      <w:proofErr w:type="spellStart"/>
      <w:r>
        <w:rPr>
          <w:i/>
        </w:rPr>
        <w:t>Напомена</w:t>
      </w:r>
      <w:proofErr w:type="spellEnd"/>
      <w:r>
        <w:rPr>
          <w:i/>
        </w:rPr>
        <w:t xml:space="preserve"> (II): </w:t>
      </w:r>
      <w:proofErr w:type="spellStart"/>
      <w:r>
        <w:rPr>
          <w:i/>
        </w:rPr>
        <w:t>Стандардни</w:t>
      </w:r>
      <w:proofErr w:type="spellEnd"/>
      <w:r>
        <w:rPr>
          <w:i/>
        </w:rPr>
        <w:t xml:space="preserve"> </w:t>
      </w:r>
      <w:proofErr w:type="spellStart"/>
      <w:r>
        <w:rPr>
          <w:i/>
        </w:rPr>
        <w:t>формулари</w:t>
      </w:r>
      <w:proofErr w:type="spellEnd"/>
      <w:r>
        <w:rPr>
          <w:i/>
        </w:rPr>
        <w:t xml:space="preserve"> </w:t>
      </w:r>
      <w:r w:rsidR="006A6253">
        <w:rPr>
          <w:i/>
          <w:lang w:val="sr-Cyrl-RS"/>
        </w:rPr>
        <w:t xml:space="preserve">који се морају користити при тражењу сертификати и </w:t>
      </w:r>
      <w:r w:rsidR="006A6253">
        <w:rPr>
          <w:i/>
        </w:rPr>
        <w:t>„</w:t>
      </w:r>
      <w:proofErr w:type="spellStart"/>
      <w:r w:rsidR="006A6253">
        <w:rPr>
          <w:i/>
        </w:rPr>
        <w:t>Извештај</w:t>
      </w:r>
      <w:proofErr w:type="spellEnd"/>
      <w:r w:rsidR="006A6253">
        <w:rPr>
          <w:i/>
        </w:rPr>
        <w:t xml:space="preserve"> о </w:t>
      </w:r>
      <w:proofErr w:type="spellStart"/>
      <w:r w:rsidR="006A6253">
        <w:rPr>
          <w:i/>
        </w:rPr>
        <w:t>мерама</w:t>
      </w:r>
      <w:proofErr w:type="spellEnd"/>
      <w:r w:rsidR="006A6253">
        <w:rPr>
          <w:i/>
        </w:rPr>
        <w:t xml:space="preserve"> </w:t>
      </w:r>
      <w:proofErr w:type="spellStart"/>
      <w:proofErr w:type="gramStart"/>
      <w:r w:rsidR="006A6253">
        <w:rPr>
          <w:i/>
        </w:rPr>
        <w:t>објекта</w:t>
      </w:r>
      <w:proofErr w:type="spellEnd"/>
      <w:r w:rsidR="006A6253">
        <w:rPr>
          <w:i/>
        </w:rPr>
        <w:t>“</w:t>
      </w:r>
      <w:r w:rsidR="006A6253">
        <w:rPr>
          <w:i/>
          <w:lang w:val="sr-Cyrl-RS"/>
        </w:rPr>
        <w:t xml:space="preserve"> као</w:t>
      </w:r>
      <w:proofErr w:type="gramEnd"/>
      <w:r w:rsidR="006A6253">
        <w:rPr>
          <w:i/>
          <w:lang w:val="sr-Cyrl-RS"/>
        </w:rPr>
        <w:t xml:space="preserve"> и процедуре везане за систем сертификације </w:t>
      </w:r>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добити</w:t>
      </w:r>
      <w:proofErr w:type="spellEnd"/>
      <w:r>
        <w:rPr>
          <w:i/>
        </w:rPr>
        <w:t xml:space="preserve"> у </w:t>
      </w:r>
      <w:proofErr w:type="spellStart"/>
      <w:r>
        <w:rPr>
          <w:i/>
        </w:rPr>
        <w:t>канцеларији</w:t>
      </w:r>
      <w:proofErr w:type="spellEnd"/>
      <w:r>
        <w:rPr>
          <w:i/>
        </w:rPr>
        <w:t xml:space="preserve"> СА </w:t>
      </w:r>
      <w:proofErr w:type="spellStart"/>
      <w:r>
        <w:rPr>
          <w:i/>
        </w:rPr>
        <w:t>или</w:t>
      </w:r>
      <w:proofErr w:type="spellEnd"/>
      <w:r>
        <w:rPr>
          <w:i/>
        </w:rPr>
        <w:t xml:space="preserve"> </w:t>
      </w:r>
      <w:proofErr w:type="spellStart"/>
      <w:r>
        <w:rPr>
          <w:i/>
        </w:rPr>
        <w:t>преузети</w:t>
      </w:r>
      <w:proofErr w:type="spellEnd"/>
      <w:r>
        <w:rPr>
          <w:i/>
        </w:rPr>
        <w:t xml:space="preserve"> </w:t>
      </w:r>
      <w:proofErr w:type="spellStart"/>
      <w:r>
        <w:rPr>
          <w:i/>
        </w:rPr>
        <w:t>са</w:t>
      </w:r>
      <w:proofErr w:type="spellEnd"/>
      <w:r>
        <w:rPr>
          <w:i/>
        </w:rPr>
        <w:t xml:space="preserve"> </w:t>
      </w:r>
      <w:proofErr w:type="spellStart"/>
      <w:r>
        <w:rPr>
          <w:i/>
        </w:rPr>
        <w:t>сајта</w:t>
      </w:r>
      <w:proofErr w:type="spellEnd"/>
      <w:r>
        <w:rPr>
          <w:i/>
        </w:rPr>
        <w:t xml:space="preserve"> СА.</w:t>
      </w:r>
    </w:p>
    <w:p w14:paraId="6957FDDA" w14:textId="77777777" w:rsidR="004B5B46" w:rsidRDefault="004B5B46" w:rsidP="004B5B46">
      <w:pPr>
        <w:pStyle w:val="BodyText"/>
        <w:spacing w:before="10"/>
        <w:rPr>
          <w:i/>
          <w:sz w:val="20"/>
        </w:rPr>
      </w:pPr>
    </w:p>
    <w:p w14:paraId="6FB27214" w14:textId="30F13C28" w:rsidR="004B5B46" w:rsidRDefault="004B5B46" w:rsidP="004B5B46">
      <w:pPr>
        <w:ind w:left="158" w:right="1215"/>
        <w:jc w:val="both"/>
        <w:rPr>
          <w:i/>
        </w:rPr>
      </w:pPr>
      <w:proofErr w:type="spellStart"/>
      <w:r>
        <w:rPr>
          <w:i/>
        </w:rPr>
        <w:t>Напомена</w:t>
      </w:r>
      <w:proofErr w:type="spellEnd"/>
      <w:r>
        <w:rPr>
          <w:i/>
        </w:rPr>
        <w:t xml:space="preserve"> (III): </w:t>
      </w:r>
      <w:proofErr w:type="spellStart"/>
      <w:r>
        <w:rPr>
          <w:i/>
        </w:rPr>
        <w:t>За</w:t>
      </w:r>
      <w:proofErr w:type="spellEnd"/>
      <w:r>
        <w:rPr>
          <w:i/>
        </w:rPr>
        <w:t xml:space="preserve"> </w:t>
      </w:r>
      <w:proofErr w:type="spellStart"/>
      <w:r>
        <w:rPr>
          <w:i/>
        </w:rPr>
        <w:t>такмичења</w:t>
      </w:r>
      <w:proofErr w:type="spellEnd"/>
      <w:r w:rsidR="006A6253">
        <w:rPr>
          <w:i/>
          <w:lang w:val="sr-Cyrl-RS"/>
        </w:rPr>
        <w:t xml:space="preserve"> у такмичарском</w:t>
      </w:r>
      <w:r>
        <w:rPr>
          <w:i/>
        </w:rPr>
        <w:t xml:space="preserve"> </w:t>
      </w:r>
      <w:proofErr w:type="spellStart"/>
      <w:r>
        <w:rPr>
          <w:i/>
        </w:rPr>
        <w:t>ходања</w:t>
      </w:r>
      <w:proofErr w:type="spellEnd"/>
      <w:r>
        <w:rPr>
          <w:i/>
        </w:rPr>
        <w:t xml:space="preserve"> </w:t>
      </w:r>
      <w:proofErr w:type="spellStart"/>
      <w:r>
        <w:rPr>
          <w:i/>
        </w:rPr>
        <w:t>на</w:t>
      </w:r>
      <w:proofErr w:type="spellEnd"/>
      <w:r>
        <w:rPr>
          <w:i/>
        </w:rPr>
        <w:t xml:space="preserve"> </w:t>
      </w:r>
      <w:proofErr w:type="spellStart"/>
      <w:r>
        <w:rPr>
          <w:i/>
        </w:rPr>
        <w:t>путу</w:t>
      </w:r>
      <w:proofErr w:type="spellEnd"/>
      <w:r>
        <w:rPr>
          <w:i/>
        </w:rPr>
        <w:t xml:space="preserve">, </w:t>
      </w:r>
      <w:proofErr w:type="spellStart"/>
      <w:r>
        <w:rPr>
          <w:i/>
        </w:rPr>
        <w:t>трчања</w:t>
      </w:r>
      <w:proofErr w:type="spellEnd"/>
      <w:r>
        <w:rPr>
          <w:i/>
        </w:rPr>
        <w:t xml:space="preserve"> </w:t>
      </w:r>
      <w:proofErr w:type="spellStart"/>
      <w:r>
        <w:rPr>
          <w:i/>
        </w:rPr>
        <w:t>на</w:t>
      </w:r>
      <w:proofErr w:type="spellEnd"/>
      <w:r>
        <w:rPr>
          <w:i/>
        </w:rPr>
        <w:t xml:space="preserve"> </w:t>
      </w:r>
      <w:proofErr w:type="spellStart"/>
      <w:r>
        <w:rPr>
          <w:i/>
        </w:rPr>
        <w:t>путу</w:t>
      </w:r>
      <w:proofErr w:type="spellEnd"/>
      <w:r>
        <w:rPr>
          <w:i/>
        </w:rPr>
        <w:t xml:space="preserve"> </w:t>
      </w:r>
      <w:proofErr w:type="spellStart"/>
      <w:r>
        <w:rPr>
          <w:i/>
        </w:rPr>
        <w:t>или</w:t>
      </w:r>
      <w:proofErr w:type="spellEnd"/>
      <w:r>
        <w:rPr>
          <w:i/>
        </w:rPr>
        <w:t xml:space="preserve"> </w:t>
      </w:r>
      <w:proofErr w:type="spellStart"/>
      <w:r>
        <w:rPr>
          <w:i/>
        </w:rPr>
        <w:t>кроса</w:t>
      </w:r>
      <w:proofErr w:type="spellEnd"/>
      <w:r>
        <w:rPr>
          <w:i/>
        </w:rPr>
        <w:t xml:space="preserve">, </w:t>
      </w:r>
      <w:proofErr w:type="spellStart"/>
      <w:r>
        <w:rPr>
          <w:i/>
        </w:rPr>
        <w:t>планинског</w:t>
      </w:r>
      <w:proofErr w:type="spellEnd"/>
      <w:r>
        <w:rPr>
          <w:i/>
        </w:rPr>
        <w:t xml:space="preserve"> </w:t>
      </w:r>
      <w:proofErr w:type="spellStart"/>
      <w:r>
        <w:rPr>
          <w:i/>
        </w:rPr>
        <w:t>трч</w:t>
      </w:r>
      <w:proofErr w:type="spellEnd"/>
      <w:r w:rsidR="006A6253">
        <w:rPr>
          <w:i/>
          <w:lang w:val="sr-Cyrl-RS"/>
        </w:rPr>
        <w:t>њ</w:t>
      </w:r>
      <w:r>
        <w:rPr>
          <w:i/>
        </w:rPr>
        <w:t xml:space="preserve">а и </w:t>
      </w:r>
      <w:proofErr w:type="spellStart"/>
      <w:r>
        <w:rPr>
          <w:i/>
        </w:rPr>
        <w:t>трчања</w:t>
      </w:r>
      <w:proofErr w:type="spellEnd"/>
      <w:r>
        <w:rPr>
          <w:i/>
        </w:rPr>
        <w:t xml:space="preserve"> у </w:t>
      </w:r>
      <w:proofErr w:type="spellStart"/>
      <w:r>
        <w:rPr>
          <w:i/>
        </w:rPr>
        <w:t>природи</w:t>
      </w:r>
      <w:proofErr w:type="spellEnd"/>
      <w:r>
        <w:rPr>
          <w:i/>
        </w:rPr>
        <w:t xml:space="preserve"> </w:t>
      </w:r>
      <w:proofErr w:type="spellStart"/>
      <w:r>
        <w:rPr>
          <w:i/>
        </w:rPr>
        <w:t>видети</w:t>
      </w:r>
      <w:proofErr w:type="spellEnd"/>
      <w:r>
        <w:rPr>
          <w:i/>
        </w:rPr>
        <w:t xml:space="preserve"> </w:t>
      </w:r>
      <w:proofErr w:type="spellStart"/>
      <w:r>
        <w:rPr>
          <w:i/>
        </w:rPr>
        <w:t>чланове</w:t>
      </w:r>
      <w:proofErr w:type="spellEnd"/>
      <w:r>
        <w:rPr>
          <w:i/>
        </w:rPr>
        <w:t xml:space="preserve"> 54.11, 55.2, 55.3, 56.1-5 и 57.1 </w:t>
      </w:r>
      <w:proofErr w:type="spellStart"/>
      <w:r>
        <w:rPr>
          <w:i/>
        </w:rPr>
        <w:t>Техничких</w:t>
      </w:r>
      <w:proofErr w:type="spellEnd"/>
      <w:r>
        <w:rPr>
          <w:i/>
        </w:rPr>
        <w:t xml:space="preserve"> </w:t>
      </w:r>
      <w:proofErr w:type="spellStart"/>
      <w:r>
        <w:rPr>
          <w:i/>
        </w:rPr>
        <w:t>правила</w:t>
      </w:r>
      <w:proofErr w:type="spellEnd"/>
      <w:r>
        <w:rPr>
          <w:i/>
        </w:rPr>
        <w:t>.</w:t>
      </w:r>
    </w:p>
    <w:p w14:paraId="2BCF59F6" w14:textId="77777777" w:rsidR="004B5B46" w:rsidRDefault="004B5B46" w:rsidP="004B5B46">
      <w:pPr>
        <w:pStyle w:val="BodyText"/>
        <w:spacing w:before="10"/>
        <w:rPr>
          <w:i/>
          <w:sz w:val="20"/>
        </w:rPr>
      </w:pPr>
    </w:p>
    <w:p w14:paraId="4CBAED09" w14:textId="5EE32726" w:rsidR="004B5B46" w:rsidRDefault="004B5B46" w:rsidP="004B5B46">
      <w:pPr>
        <w:ind w:left="158"/>
        <w:rPr>
          <w:i/>
        </w:rPr>
      </w:pPr>
      <w:proofErr w:type="spellStart"/>
      <w:proofErr w:type="gramStart"/>
      <w:r>
        <w:rPr>
          <w:i/>
        </w:rPr>
        <w:t>Напомена</w:t>
      </w:r>
      <w:proofErr w:type="spellEnd"/>
      <w:r>
        <w:rPr>
          <w:i/>
        </w:rPr>
        <w:t xml:space="preserve">  (</w:t>
      </w:r>
      <w:proofErr w:type="gramEnd"/>
      <w:r>
        <w:rPr>
          <w:i/>
        </w:rPr>
        <w:t xml:space="preserve">IV): </w:t>
      </w:r>
      <w:proofErr w:type="spellStart"/>
      <w:r>
        <w:rPr>
          <w:i/>
        </w:rPr>
        <w:t>За</w:t>
      </w:r>
      <w:proofErr w:type="spellEnd"/>
      <w:r>
        <w:rPr>
          <w:i/>
        </w:rPr>
        <w:t xml:space="preserve"> </w:t>
      </w:r>
      <w:r w:rsidR="006A6253">
        <w:rPr>
          <w:i/>
          <w:lang w:val="sr-Cyrl-RS"/>
        </w:rPr>
        <w:t>затворене атлетска борилишта</w:t>
      </w:r>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41 </w:t>
      </w:r>
      <w:proofErr w:type="spellStart"/>
      <w:r>
        <w:rPr>
          <w:i/>
        </w:rPr>
        <w:t>Техничких</w:t>
      </w:r>
      <w:proofErr w:type="spellEnd"/>
      <w:r>
        <w:rPr>
          <w:i/>
        </w:rPr>
        <w:t xml:space="preserve"> </w:t>
      </w:r>
      <w:proofErr w:type="spellStart"/>
      <w:r>
        <w:rPr>
          <w:i/>
        </w:rPr>
        <w:t>правила</w:t>
      </w:r>
      <w:proofErr w:type="spellEnd"/>
      <w:r>
        <w:rPr>
          <w:i/>
        </w:rPr>
        <w:t>.</w:t>
      </w:r>
    </w:p>
    <w:p w14:paraId="3A2454BA" w14:textId="77777777" w:rsidR="004B5B46" w:rsidRDefault="004B5B46" w:rsidP="004B5B46">
      <w:pPr>
        <w:pStyle w:val="BodyText"/>
        <w:spacing w:before="10"/>
        <w:rPr>
          <w:i/>
          <w:sz w:val="20"/>
        </w:rPr>
      </w:pPr>
    </w:p>
    <w:p w14:paraId="1ED330F9" w14:textId="4B61CE78" w:rsidR="004B5B46" w:rsidRPr="006A6253" w:rsidRDefault="004B5B46" w:rsidP="0051373B">
      <w:pPr>
        <w:pStyle w:val="Heading1"/>
        <w:numPr>
          <w:ilvl w:val="0"/>
          <w:numId w:val="12"/>
        </w:numPr>
        <w:tabs>
          <w:tab w:val="left" w:pos="868"/>
        </w:tabs>
        <w:spacing w:before="1" w:line="468" w:lineRule="auto"/>
        <w:ind w:left="158" w:right="2530" w:hanging="11"/>
        <w:rPr>
          <w:sz w:val="22"/>
        </w:rPr>
      </w:pPr>
      <w:r>
        <w:t>(</w:t>
      </w:r>
      <w:proofErr w:type="spellStart"/>
      <w:r>
        <w:t>Члан</w:t>
      </w:r>
      <w:proofErr w:type="spellEnd"/>
      <w:r>
        <w:t xml:space="preserve"> 141) </w:t>
      </w:r>
      <w:proofErr w:type="spellStart"/>
      <w:r>
        <w:t>Старосне</w:t>
      </w:r>
      <w:proofErr w:type="spellEnd"/>
      <w:r>
        <w:t xml:space="preserve"> </w:t>
      </w:r>
      <w:proofErr w:type="spellStart"/>
      <w:r>
        <w:t>категорије</w:t>
      </w:r>
      <w:proofErr w:type="spellEnd"/>
      <w:r>
        <w:t xml:space="preserve"> и </w:t>
      </w:r>
      <w:proofErr w:type="spellStart"/>
      <w:r>
        <w:t>категорије</w:t>
      </w:r>
      <w:proofErr w:type="spellEnd"/>
      <w:r>
        <w:t xml:space="preserve"> </w:t>
      </w:r>
      <w:proofErr w:type="spellStart"/>
      <w:r>
        <w:t>полне</w:t>
      </w:r>
      <w:proofErr w:type="spellEnd"/>
      <w:r>
        <w:t xml:space="preserve"> </w:t>
      </w:r>
      <w:proofErr w:type="spellStart"/>
      <w:r>
        <w:t>припадности</w:t>
      </w:r>
      <w:proofErr w:type="spellEnd"/>
    </w:p>
    <w:p w14:paraId="023AC07E" w14:textId="437793CF" w:rsidR="006A6253" w:rsidRPr="006A6253" w:rsidRDefault="006A6253" w:rsidP="006A6253">
      <w:pPr>
        <w:pStyle w:val="Heading1"/>
        <w:tabs>
          <w:tab w:val="left" w:pos="868"/>
        </w:tabs>
        <w:spacing w:before="1" w:line="468" w:lineRule="auto"/>
        <w:ind w:left="158" w:right="2530" w:firstLine="0"/>
        <w:rPr>
          <w:sz w:val="22"/>
          <w:lang w:val="sr-Cyrl-RS"/>
        </w:rPr>
      </w:pPr>
      <w:r>
        <w:rPr>
          <w:lang w:val="sr-Cyrl-RS"/>
        </w:rPr>
        <w:t>Старосне категорије</w:t>
      </w:r>
    </w:p>
    <w:p w14:paraId="270A8C49" w14:textId="61D7D26B" w:rsidR="004B5B46" w:rsidRDefault="004B5B46" w:rsidP="0051373B">
      <w:pPr>
        <w:pStyle w:val="ListParagraph"/>
        <w:numPr>
          <w:ilvl w:val="1"/>
          <w:numId w:val="12"/>
        </w:numPr>
        <w:tabs>
          <w:tab w:val="left" w:pos="879"/>
        </w:tabs>
        <w:ind w:right="1213"/>
      </w:pPr>
      <w:r>
        <w:t xml:space="preserve">У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по</w:t>
      </w:r>
      <w:proofErr w:type="spellEnd"/>
      <w:r>
        <w:t xml:space="preserve"> </w:t>
      </w:r>
      <w:proofErr w:type="spellStart"/>
      <w:r>
        <w:t>овим</w:t>
      </w:r>
      <w:proofErr w:type="spellEnd"/>
      <w:r>
        <w:t xml:space="preserve"> </w:t>
      </w:r>
      <w:proofErr w:type="spellStart"/>
      <w:r>
        <w:t>Правилима</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делити</w:t>
      </w:r>
      <w:proofErr w:type="spellEnd"/>
      <w:r>
        <w:t xml:space="preserve"> у </w:t>
      </w:r>
      <w:proofErr w:type="spellStart"/>
      <w:r>
        <w:t>старосне</w:t>
      </w:r>
      <w:proofErr w:type="spellEnd"/>
      <w:r>
        <w:t xml:space="preserve"> </w:t>
      </w:r>
      <w:proofErr w:type="spellStart"/>
      <w:r>
        <w:t>групе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додатно</w:t>
      </w:r>
      <w:proofErr w:type="spellEnd"/>
      <w:r>
        <w:t xml:space="preserve"> </w:t>
      </w:r>
      <w:proofErr w:type="spellStart"/>
      <w:r>
        <w:t>прописан</w:t>
      </w:r>
      <w:proofErr w:type="spellEnd"/>
      <w:r>
        <w:t xml:space="preserve"> </w:t>
      </w:r>
      <w:proofErr w:type="spellStart"/>
      <w:r>
        <w:t>пропозицијама</w:t>
      </w:r>
      <w:proofErr w:type="spellEnd"/>
      <w:r>
        <w:t xml:space="preserve"> </w:t>
      </w:r>
      <w:proofErr w:type="spellStart"/>
      <w:r>
        <w:t>такмичења</w:t>
      </w:r>
      <w:proofErr w:type="spellEnd"/>
      <w:r>
        <w:t xml:space="preserve"> </w:t>
      </w:r>
      <w:proofErr w:type="spellStart"/>
      <w:r>
        <w:t>или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r w:rsidR="006A6253">
        <w:rPr>
          <w:lang w:val="sr-Cyrl-RS"/>
        </w:rPr>
        <w:t>руководеђег тела</w:t>
      </w:r>
      <w:r>
        <w:t>:</w:t>
      </w:r>
    </w:p>
    <w:p w14:paraId="5AB49F77" w14:textId="77777777" w:rsidR="004B5B46" w:rsidRDefault="004B5B46" w:rsidP="004B5B46">
      <w:pPr>
        <w:pStyle w:val="BodyText"/>
        <w:spacing w:before="9"/>
        <w:rPr>
          <w:sz w:val="20"/>
        </w:rPr>
      </w:pPr>
    </w:p>
    <w:p w14:paraId="5E5674FD" w14:textId="2BDBB42D" w:rsidR="004B5B46" w:rsidRDefault="004B5B46" w:rsidP="004B5B46">
      <w:pPr>
        <w:pStyle w:val="BodyText"/>
        <w:ind w:left="878" w:right="1219"/>
        <w:rPr>
          <w:sz w:val="22"/>
        </w:rPr>
      </w:pPr>
      <w:proofErr w:type="spellStart"/>
      <w:r>
        <w:t>Млађи</w:t>
      </w:r>
      <w:proofErr w:type="spellEnd"/>
      <w:r>
        <w:t xml:space="preserve"> </w:t>
      </w:r>
      <w:proofErr w:type="spellStart"/>
      <w:r>
        <w:t>јуниор</w:t>
      </w:r>
      <w:proofErr w:type="spellEnd"/>
      <w:r w:rsidR="006A6253">
        <w:rPr>
          <w:lang w:val="sr-Cyrl-RS"/>
        </w:rPr>
        <w:t>и/ке</w:t>
      </w:r>
      <w:r>
        <w:t xml:space="preserve"> (U18): </w:t>
      </w:r>
      <w:proofErr w:type="spellStart"/>
      <w:r>
        <w:t>атлетичари</w:t>
      </w:r>
      <w:proofErr w:type="spellEnd"/>
      <w:r>
        <w:t xml:space="preserve"> </w:t>
      </w:r>
      <w:proofErr w:type="spellStart"/>
      <w:r>
        <w:t>са</w:t>
      </w:r>
      <w:proofErr w:type="spellEnd"/>
      <w:r>
        <w:t xml:space="preserve"> </w:t>
      </w:r>
      <w:proofErr w:type="spellStart"/>
      <w:r>
        <w:t>навршених</w:t>
      </w:r>
      <w:proofErr w:type="spellEnd"/>
      <w:r>
        <w:t xml:space="preserve"> 16 </w:t>
      </w:r>
      <w:proofErr w:type="spellStart"/>
      <w:r>
        <w:t>или</w:t>
      </w:r>
      <w:proofErr w:type="spellEnd"/>
      <w:r>
        <w:t xml:space="preserve"> 17 </w:t>
      </w:r>
      <w:proofErr w:type="spellStart"/>
      <w:r>
        <w:t>година</w:t>
      </w:r>
      <w:proofErr w:type="spellEnd"/>
      <w:r>
        <w:t xml:space="preserve"> </w:t>
      </w:r>
      <w:proofErr w:type="spellStart"/>
      <w:r>
        <w:t>на</w:t>
      </w:r>
      <w:proofErr w:type="spellEnd"/>
      <w:r>
        <w:t xml:space="preserve"> </w:t>
      </w:r>
      <w:proofErr w:type="spellStart"/>
      <w:r>
        <w:t>дан</w:t>
      </w:r>
      <w:proofErr w:type="spellEnd"/>
      <w:r>
        <w:t xml:space="preserve"> 31. </w:t>
      </w:r>
      <w:proofErr w:type="spellStart"/>
      <w:r>
        <w:t>децембра</w:t>
      </w:r>
      <w:proofErr w:type="spellEnd"/>
      <w:r>
        <w:t xml:space="preserve"> у </w:t>
      </w:r>
      <w:proofErr w:type="spellStart"/>
      <w:r>
        <w:t>години</w:t>
      </w:r>
      <w:proofErr w:type="spellEnd"/>
      <w:r>
        <w:t xml:space="preserve"> </w:t>
      </w:r>
      <w:proofErr w:type="spellStart"/>
      <w:r>
        <w:t>такмичења</w:t>
      </w:r>
      <w:proofErr w:type="spellEnd"/>
      <w:r>
        <w:t>.</w:t>
      </w:r>
    </w:p>
    <w:p w14:paraId="35D3092B" w14:textId="77777777" w:rsidR="004B5B46" w:rsidRDefault="004B5B46" w:rsidP="004B5B46">
      <w:pPr>
        <w:pStyle w:val="BodyText"/>
        <w:spacing w:before="9"/>
        <w:rPr>
          <w:sz w:val="20"/>
        </w:rPr>
      </w:pPr>
    </w:p>
    <w:p w14:paraId="7C1388BD" w14:textId="6695C8BA" w:rsidR="004B5B46" w:rsidRDefault="006A6253" w:rsidP="004B5B46">
      <w:pPr>
        <w:pStyle w:val="BodyText"/>
        <w:ind w:left="878" w:right="1219"/>
        <w:rPr>
          <w:sz w:val="22"/>
        </w:rPr>
      </w:pPr>
      <w:r>
        <w:rPr>
          <w:lang w:val="sr-Cyrl-RS"/>
        </w:rPr>
        <w:t>Старији ј</w:t>
      </w:r>
      <w:proofErr w:type="spellStart"/>
      <w:r w:rsidR="004B5B46">
        <w:t>униори</w:t>
      </w:r>
      <w:proofErr w:type="spellEnd"/>
      <w:r>
        <w:rPr>
          <w:lang w:val="sr-Cyrl-RS"/>
        </w:rPr>
        <w:t>/ке</w:t>
      </w:r>
      <w:r w:rsidR="004B5B46">
        <w:t xml:space="preserve"> (U20): </w:t>
      </w:r>
      <w:proofErr w:type="spellStart"/>
      <w:r w:rsidR="004B5B46">
        <w:t>атлетичари</w:t>
      </w:r>
      <w:proofErr w:type="spellEnd"/>
      <w:r w:rsidR="004B5B46">
        <w:t xml:space="preserve"> </w:t>
      </w:r>
      <w:proofErr w:type="spellStart"/>
      <w:r w:rsidR="004B5B46">
        <w:t>са</w:t>
      </w:r>
      <w:proofErr w:type="spellEnd"/>
      <w:r w:rsidR="004B5B46">
        <w:t xml:space="preserve"> </w:t>
      </w:r>
      <w:proofErr w:type="spellStart"/>
      <w:r w:rsidR="004B5B46">
        <w:t>навршених</w:t>
      </w:r>
      <w:proofErr w:type="spellEnd"/>
      <w:r w:rsidR="004B5B46">
        <w:t xml:space="preserve"> 18 </w:t>
      </w:r>
      <w:proofErr w:type="spellStart"/>
      <w:r w:rsidR="004B5B46">
        <w:t>или</w:t>
      </w:r>
      <w:proofErr w:type="spellEnd"/>
      <w:r w:rsidR="004B5B46">
        <w:t xml:space="preserve"> 19 </w:t>
      </w:r>
      <w:proofErr w:type="spellStart"/>
      <w:r w:rsidR="004B5B46">
        <w:t>година</w:t>
      </w:r>
      <w:proofErr w:type="spellEnd"/>
      <w:r w:rsidR="004B5B46">
        <w:t xml:space="preserve"> </w:t>
      </w:r>
      <w:proofErr w:type="spellStart"/>
      <w:r w:rsidR="004B5B46">
        <w:t>на</w:t>
      </w:r>
      <w:proofErr w:type="spellEnd"/>
      <w:r w:rsidR="004B5B46">
        <w:t xml:space="preserve"> </w:t>
      </w:r>
      <w:proofErr w:type="spellStart"/>
      <w:r w:rsidR="004B5B46">
        <w:t>дан</w:t>
      </w:r>
      <w:proofErr w:type="spellEnd"/>
      <w:r w:rsidR="004B5B46">
        <w:t xml:space="preserve"> 31. </w:t>
      </w:r>
      <w:proofErr w:type="spellStart"/>
      <w:r w:rsidR="004B5B46">
        <w:t>децембра</w:t>
      </w:r>
      <w:proofErr w:type="spellEnd"/>
      <w:r w:rsidR="004B5B46">
        <w:t xml:space="preserve"> у </w:t>
      </w:r>
      <w:proofErr w:type="spellStart"/>
      <w:r w:rsidR="004B5B46">
        <w:t>години</w:t>
      </w:r>
      <w:proofErr w:type="spellEnd"/>
      <w:r w:rsidR="004B5B46">
        <w:t xml:space="preserve"> </w:t>
      </w:r>
      <w:proofErr w:type="spellStart"/>
      <w:r w:rsidR="004B5B46">
        <w:t>такмичења</w:t>
      </w:r>
      <w:proofErr w:type="spellEnd"/>
      <w:r w:rsidR="004B5B46">
        <w:t>.</w:t>
      </w:r>
    </w:p>
    <w:p w14:paraId="1471BDDD" w14:textId="77777777" w:rsidR="004B5B46" w:rsidRDefault="004B5B46" w:rsidP="004B5B46">
      <w:pPr>
        <w:pStyle w:val="BodyText"/>
        <w:spacing w:before="10"/>
        <w:rPr>
          <w:sz w:val="20"/>
        </w:rPr>
      </w:pPr>
    </w:p>
    <w:p w14:paraId="6A8D7CDB" w14:textId="0E0F6576" w:rsidR="004B5B46" w:rsidRDefault="004B5B46" w:rsidP="004B5B46">
      <w:pPr>
        <w:pStyle w:val="BodyText"/>
        <w:spacing w:before="1"/>
        <w:ind w:left="878"/>
        <w:rPr>
          <w:sz w:val="22"/>
        </w:rPr>
      </w:pPr>
      <w:proofErr w:type="spellStart"/>
      <w:r>
        <w:t>Ветерани</w:t>
      </w:r>
      <w:proofErr w:type="spellEnd"/>
      <w:r w:rsidR="006A6253">
        <w:rPr>
          <w:lang w:val="sr-Cyrl-RS"/>
        </w:rPr>
        <w:t>/ке</w:t>
      </w:r>
      <w:r>
        <w:t xml:space="preserve">: </w:t>
      </w:r>
      <w:proofErr w:type="spellStart"/>
      <w:r>
        <w:t>атлетичар</w:t>
      </w:r>
      <w:proofErr w:type="spellEnd"/>
      <w:r>
        <w:t xml:space="preserve"> </w:t>
      </w:r>
      <w:proofErr w:type="spellStart"/>
      <w:r>
        <w:t>постаје</w:t>
      </w:r>
      <w:proofErr w:type="spellEnd"/>
      <w:r>
        <w:t xml:space="preserve"> </w:t>
      </w:r>
      <w:proofErr w:type="spellStart"/>
      <w:r>
        <w:t>ветеран</w:t>
      </w:r>
      <w:proofErr w:type="spellEnd"/>
      <w:r w:rsidR="00323A9A">
        <w:rPr>
          <w:lang w:val="sr-Cyrl-RS"/>
        </w:rPr>
        <w:t xml:space="preserve"> </w:t>
      </w:r>
      <w:proofErr w:type="spellStart"/>
      <w:r>
        <w:t>на</w:t>
      </w:r>
      <w:proofErr w:type="spellEnd"/>
      <w:r>
        <w:t xml:space="preserve"> </w:t>
      </w:r>
      <w:proofErr w:type="spellStart"/>
      <w:r>
        <w:t>свој</w:t>
      </w:r>
      <w:proofErr w:type="spellEnd"/>
      <w:r>
        <w:t xml:space="preserve"> 35. </w:t>
      </w:r>
      <w:proofErr w:type="spellStart"/>
      <w:r>
        <w:t>рођендан</w:t>
      </w:r>
      <w:proofErr w:type="spellEnd"/>
      <w:r>
        <w:t>.</w:t>
      </w:r>
    </w:p>
    <w:p w14:paraId="50FBD8E4" w14:textId="77777777" w:rsidR="004B5B46" w:rsidRDefault="004B5B46" w:rsidP="004B5B46">
      <w:pPr>
        <w:pStyle w:val="BodyText"/>
        <w:spacing w:before="10"/>
        <w:rPr>
          <w:sz w:val="20"/>
        </w:rPr>
      </w:pPr>
    </w:p>
    <w:p w14:paraId="68BC7BEA" w14:textId="77777777" w:rsidR="004B5B46" w:rsidRDefault="004B5B46" w:rsidP="004B5B46">
      <w:pPr>
        <w:ind w:left="878" w:right="1090"/>
        <w:jc w:val="both"/>
        <w:rPr>
          <w:i/>
        </w:rPr>
      </w:pPr>
      <w:proofErr w:type="spellStart"/>
      <w:r>
        <w:rPr>
          <w:i/>
        </w:rPr>
        <w:t>Напомена</w:t>
      </w:r>
      <w:proofErr w:type="spellEnd"/>
      <w:r>
        <w:rPr>
          <w:i/>
        </w:rPr>
        <w:t xml:space="preserve"> (I): </w:t>
      </w:r>
      <w:proofErr w:type="spellStart"/>
      <w:r>
        <w:rPr>
          <w:i/>
        </w:rPr>
        <w:t>Сва</w:t>
      </w:r>
      <w:proofErr w:type="spellEnd"/>
      <w:r>
        <w:rPr>
          <w:i/>
        </w:rPr>
        <w:t xml:space="preserve"> </w:t>
      </w:r>
      <w:proofErr w:type="spellStart"/>
      <w:r>
        <w:rPr>
          <w:i/>
        </w:rPr>
        <w:t>остала</w:t>
      </w:r>
      <w:proofErr w:type="spellEnd"/>
      <w:r>
        <w:rPr>
          <w:i/>
        </w:rPr>
        <w:t xml:space="preserve"> </w:t>
      </w:r>
      <w:proofErr w:type="spellStart"/>
      <w:r>
        <w:rPr>
          <w:i/>
        </w:rPr>
        <w:t>питања</w:t>
      </w:r>
      <w:proofErr w:type="spellEnd"/>
      <w:r>
        <w:rPr>
          <w:i/>
        </w:rPr>
        <w:t xml:space="preserve"> у </w:t>
      </w:r>
      <w:proofErr w:type="spellStart"/>
      <w:r>
        <w:rPr>
          <w:i/>
        </w:rPr>
        <w:t>вези</w:t>
      </w:r>
      <w:proofErr w:type="spellEnd"/>
      <w:r>
        <w:rPr>
          <w:i/>
        </w:rPr>
        <w:t xml:space="preserve"> </w:t>
      </w:r>
      <w:proofErr w:type="spellStart"/>
      <w:r>
        <w:rPr>
          <w:i/>
        </w:rPr>
        <w:t>са</w:t>
      </w:r>
      <w:proofErr w:type="spellEnd"/>
      <w:r>
        <w:rPr>
          <w:i/>
        </w:rPr>
        <w:t xml:space="preserve"> </w:t>
      </w:r>
      <w:proofErr w:type="spellStart"/>
      <w:r>
        <w:rPr>
          <w:i/>
        </w:rPr>
        <w:t>такмичењима</w:t>
      </w:r>
      <w:proofErr w:type="spellEnd"/>
      <w:r>
        <w:rPr>
          <w:i/>
        </w:rPr>
        <w:t xml:space="preserve"> </w:t>
      </w:r>
      <w:proofErr w:type="spellStart"/>
      <w:r>
        <w:rPr>
          <w:i/>
        </w:rPr>
        <w:t>ветерана</w:t>
      </w:r>
      <w:proofErr w:type="spellEnd"/>
      <w:r>
        <w:rPr>
          <w:i/>
        </w:rPr>
        <w:t xml:space="preserve"> </w:t>
      </w:r>
      <w:proofErr w:type="spellStart"/>
      <w:r>
        <w:rPr>
          <w:i/>
        </w:rPr>
        <w:t>дефинише</w:t>
      </w:r>
      <w:proofErr w:type="spellEnd"/>
      <w:r>
        <w:rPr>
          <w:i/>
        </w:rPr>
        <w:t xml:space="preserve"> „СА/САВ </w:t>
      </w:r>
      <w:proofErr w:type="spellStart"/>
      <w:r>
        <w:rPr>
          <w:i/>
        </w:rPr>
        <w:t>приручник</w:t>
      </w:r>
      <w:proofErr w:type="spellEnd"/>
      <w:r>
        <w:rPr>
          <w:i/>
        </w:rPr>
        <w:t xml:space="preserve">”, </w:t>
      </w:r>
      <w:proofErr w:type="spellStart"/>
      <w:r>
        <w:rPr>
          <w:i/>
        </w:rPr>
        <w:t>који</w:t>
      </w:r>
      <w:proofErr w:type="spellEnd"/>
      <w:r>
        <w:rPr>
          <w:i/>
        </w:rPr>
        <w:t xml:space="preserve"> </w:t>
      </w:r>
      <w:proofErr w:type="spellStart"/>
      <w:r>
        <w:rPr>
          <w:i/>
        </w:rPr>
        <w:t>је</w:t>
      </w:r>
      <w:proofErr w:type="spellEnd"/>
      <w:r>
        <w:rPr>
          <w:i/>
        </w:rPr>
        <w:t xml:space="preserve"> </w:t>
      </w:r>
      <w:proofErr w:type="spellStart"/>
      <w:r>
        <w:rPr>
          <w:i/>
        </w:rPr>
        <w:t>одобрен</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и </w:t>
      </w:r>
      <w:proofErr w:type="spellStart"/>
      <w:r>
        <w:rPr>
          <w:i/>
        </w:rPr>
        <w:t>Светске</w:t>
      </w:r>
      <w:proofErr w:type="spellEnd"/>
      <w:r>
        <w:rPr>
          <w:i/>
        </w:rPr>
        <w:t xml:space="preserve"> </w:t>
      </w:r>
      <w:proofErr w:type="spellStart"/>
      <w:r>
        <w:rPr>
          <w:i/>
        </w:rPr>
        <w:t>асоцијације</w:t>
      </w:r>
      <w:proofErr w:type="spellEnd"/>
      <w:r>
        <w:rPr>
          <w:i/>
        </w:rPr>
        <w:t xml:space="preserve"> </w:t>
      </w:r>
      <w:proofErr w:type="spellStart"/>
      <w:r>
        <w:rPr>
          <w:i/>
        </w:rPr>
        <w:t>ветерана</w:t>
      </w:r>
      <w:proofErr w:type="spellEnd"/>
      <w:r>
        <w:rPr>
          <w:i/>
        </w:rPr>
        <w:t xml:space="preserve"> (САВ).</w:t>
      </w:r>
    </w:p>
    <w:p w14:paraId="21EABF17" w14:textId="77777777" w:rsidR="004B5B46" w:rsidRDefault="004B5B46" w:rsidP="004B5B46">
      <w:pPr>
        <w:pStyle w:val="BodyText"/>
        <w:spacing w:before="10"/>
        <w:rPr>
          <w:i/>
          <w:sz w:val="20"/>
        </w:rPr>
      </w:pPr>
    </w:p>
    <w:p w14:paraId="45B18B3B" w14:textId="5C081F64" w:rsidR="004B5B46" w:rsidRDefault="004B5B46" w:rsidP="004B5B46">
      <w:pPr>
        <w:ind w:left="834" w:right="1219" w:firstLine="44"/>
        <w:rPr>
          <w:i/>
        </w:rPr>
      </w:pPr>
      <w:proofErr w:type="spellStart"/>
      <w:r>
        <w:rPr>
          <w:i/>
        </w:rPr>
        <w:t>Напомена</w:t>
      </w:r>
      <w:proofErr w:type="spellEnd"/>
      <w:r>
        <w:rPr>
          <w:i/>
        </w:rPr>
        <w:t xml:space="preserve"> (II): </w:t>
      </w:r>
      <w:proofErr w:type="spellStart"/>
      <w:r>
        <w:rPr>
          <w:i/>
        </w:rPr>
        <w:t>Право</w:t>
      </w:r>
      <w:proofErr w:type="spellEnd"/>
      <w:r>
        <w:rPr>
          <w:i/>
        </w:rPr>
        <w:t xml:space="preserve"> </w:t>
      </w:r>
      <w:proofErr w:type="spellStart"/>
      <w:r>
        <w:rPr>
          <w:i/>
        </w:rPr>
        <w:t>наступа</w:t>
      </w:r>
      <w:proofErr w:type="spellEnd"/>
      <w:r>
        <w:rPr>
          <w:i/>
        </w:rPr>
        <w:t xml:space="preserve">, </w:t>
      </w:r>
      <w:proofErr w:type="spellStart"/>
      <w:r>
        <w:rPr>
          <w:i/>
        </w:rPr>
        <w:t>укључујући</w:t>
      </w:r>
      <w:proofErr w:type="spellEnd"/>
      <w:r>
        <w:rPr>
          <w:i/>
        </w:rPr>
        <w:t xml:space="preserve"> </w:t>
      </w:r>
      <w:proofErr w:type="spellStart"/>
      <w:r>
        <w:rPr>
          <w:i/>
        </w:rPr>
        <w:t>доњу</w:t>
      </w:r>
      <w:proofErr w:type="spellEnd"/>
      <w:r>
        <w:rPr>
          <w:i/>
        </w:rPr>
        <w:t xml:space="preserve"> </w:t>
      </w:r>
      <w:proofErr w:type="spellStart"/>
      <w:r>
        <w:rPr>
          <w:i/>
        </w:rPr>
        <w:t>старосну</w:t>
      </w:r>
      <w:proofErr w:type="spellEnd"/>
      <w:r>
        <w:rPr>
          <w:i/>
        </w:rPr>
        <w:t xml:space="preserve"> </w:t>
      </w:r>
      <w:proofErr w:type="spellStart"/>
      <w:r>
        <w:rPr>
          <w:i/>
        </w:rPr>
        <w:t>границу</w:t>
      </w:r>
      <w:proofErr w:type="spellEnd"/>
      <w:r>
        <w:rPr>
          <w:i/>
        </w:rPr>
        <w:t xml:space="preserve"> </w:t>
      </w:r>
      <w:proofErr w:type="spellStart"/>
      <w:r>
        <w:rPr>
          <w:i/>
        </w:rPr>
        <w:t>за</w:t>
      </w:r>
      <w:proofErr w:type="spellEnd"/>
      <w:r>
        <w:rPr>
          <w:i/>
        </w:rPr>
        <w:t xml:space="preserve"> </w:t>
      </w:r>
      <w:proofErr w:type="spellStart"/>
      <w:r>
        <w:rPr>
          <w:i/>
        </w:rPr>
        <w:t>наступ</w:t>
      </w:r>
      <w:proofErr w:type="spellEnd"/>
      <w:r>
        <w:rPr>
          <w:i/>
        </w:rPr>
        <w:t xml:space="preserve"> </w:t>
      </w:r>
      <w:proofErr w:type="spellStart"/>
      <w:r>
        <w:rPr>
          <w:i/>
        </w:rPr>
        <w:t>на</w:t>
      </w:r>
      <w:proofErr w:type="spellEnd"/>
      <w:r>
        <w:rPr>
          <w:i/>
        </w:rPr>
        <w:t xml:space="preserve"> </w:t>
      </w:r>
      <w:proofErr w:type="spellStart"/>
      <w:r>
        <w:rPr>
          <w:i/>
        </w:rPr>
        <w:t>појединим</w:t>
      </w:r>
      <w:proofErr w:type="spellEnd"/>
      <w:r>
        <w:rPr>
          <w:i/>
        </w:rPr>
        <w:t xml:space="preserve"> </w:t>
      </w:r>
      <w:proofErr w:type="spellStart"/>
      <w:r>
        <w:rPr>
          <w:i/>
        </w:rPr>
        <w:t>такмичењима</w:t>
      </w:r>
      <w:proofErr w:type="spellEnd"/>
      <w:r>
        <w:rPr>
          <w:i/>
        </w:rPr>
        <w:t xml:space="preserve"> </w:t>
      </w:r>
      <w:proofErr w:type="spellStart"/>
      <w:r>
        <w:rPr>
          <w:i/>
        </w:rPr>
        <w:t>регулисано</w:t>
      </w:r>
      <w:proofErr w:type="spellEnd"/>
      <w:r>
        <w:rPr>
          <w:i/>
        </w:rPr>
        <w:t xml:space="preserve"> </w:t>
      </w:r>
      <w:proofErr w:type="spellStart"/>
      <w:r>
        <w:rPr>
          <w:i/>
        </w:rPr>
        <w:t>је</w:t>
      </w:r>
      <w:proofErr w:type="spellEnd"/>
      <w:r w:rsidR="00323A9A">
        <w:rPr>
          <w:i/>
          <w:lang w:val="sr-Cyrl-RS"/>
        </w:rPr>
        <w:t xml:space="preserve"> адекватним Техничким пропозицијама</w:t>
      </w:r>
      <w:r>
        <w:rPr>
          <w:i/>
        </w:rPr>
        <w:t>.</w:t>
      </w:r>
    </w:p>
    <w:p w14:paraId="473720EA" w14:textId="77777777" w:rsidR="004B5B46" w:rsidRDefault="004B5B46" w:rsidP="004B5B46">
      <w:pPr>
        <w:ind w:left="834" w:right="1219" w:firstLine="44"/>
        <w:rPr>
          <w:i/>
        </w:rPr>
      </w:pPr>
    </w:p>
    <w:p w14:paraId="28F6799D" w14:textId="46CF0450" w:rsidR="004B5B46" w:rsidRPr="00100791" w:rsidRDefault="004B5B46" w:rsidP="004B5B46">
      <w:pPr>
        <w:ind w:left="834" w:right="1219" w:firstLine="44"/>
        <w:rPr>
          <w:i/>
        </w:rPr>
      </w:pPr>
      <w:proofErr w:type="spellStart"/>
      <w:r w:rsidRPr="00100791">
        <w:rPr>
          <w:i/>
        </w:rPr>
        <w:t>Напомена</w:t>
      </w:r>
      <w:proofErr w:type="spellEnd"/>
      <w:r w:rsidRPr="00100791">
        <w:rPr>
          <w:i/>
        </w:rPr>
        <w:t xml:space="preserve"> С</w:t>
      </w:r>
      <w:r w:rsidR="00100791">
        <w:rPr>
          <w:i/>
          <w:lang w:val="sr-Cyrl-RS"/>
        </w:rPr>
        <w:t>А</w:t>
      </w:r>
      <w:r w:rsidRPr="00100791">
        <w:rPr>
          <w:i/>
        </w:rPr>
        <w:t xml:space="preserve">С: </w:t>
      </w:r>
    </w:p>
    <w:p w14:paraId="12A45640" w14:textId="77777777" w:rsidR="004B5B46" w:rsidRPr="00100791" w:rsidRDefault="004B5B46" w:rsidP="004B5B46">
      <w:pPr>
        <w:ind w:left="834" w:right="1219" w:firstLine="44"/>
        <w:rPr>
          <w:i/>
        </w:rPr>
      </w:pPr>
      <w:proofErr w:type="spellStart"/>
      <w:r w:rsidRPr="00100791">
        <w:rPr>
          <w:i/>
        </w:rPr>
        <w:t>Старији</w:t>
      </w:r>
      <w:proofErr w:type="spellEnd"/>
      <w:r w:rsidRPr="00100791">
        <w:rPr>
          <w:i/>
        </w:rPr>
        <w:t xml:space="preserve"> </w:t>
      </w:r>
      <w:proofErr w:type="spellStart"/>
      <w:r w:rsidRPr="00100791">
        <w:rPr>
          <w:i/>
        </w:rPr>
        <w:t>пионири</w:t>
      </w:r>
      <w:proofErr w:type="spellEnd"/>
      <w:r w:rsidRPr="00100791">
        <w:rPr>
          <w:i/>
        </w:rPr>
        <w:t xml:space="preserve"> </w:t>
      </w:r>
      <w:r w:rsidRPr="00100791">
        <w:rPr>
          <w:i/>
          <w:lang w:val="sr-Latn-RS"/>
        </w:rPr>
        <w:t>U</w:t>
      </w:r>
      <w:r w:rsidRPr="00100791">
        <w:rPr>
          <w:i/>
        </w:rPr>
        <w:t xml:space="preserve">16, </w:t>
      </w:r>
      <w:proofErr w:type="spellStart"/>
      <w:r w:rsidRPr="00100791">
        <w:rPr>
          <w:i/>
        </w:rPr>
        <w:t>дечаци</w:t>
      </w:r>
      <w:proofErr w:type="spellEnd"/>
      <w:r w:rsidRPr="00100791">
        <w:rPr>
          <w:i/>
        </w:rPr>
        <w:t xml:space="preserve"> и </w:t>
      </w:r>
      <w:proofErr w:type="spellStart"/>
      <w:r w:rsidRPr="00100791">
        <w:rPr>
          <w:i/>
        </w:rPr>
        <w:t>девојчице</w:t>
      </w:r>
      <w:proofErr w:type="spellEnd"/>
      <w:r w:rsidRPr="00100791">
        <w:rPr>
          <w:i/>
        </w:rPr>
        <w:t xml:space="preserve">, </w:t>
      </w:r>
      <w:proofErr w:type="spellStart"/>
      <w:r w:rsidRPr="00100791">
        <w:rPr>
          <w:i/>
        </w:rPr>
        <w:t>атлетичари</w:t>
      </w:r>
      <w:proofErr w:type="spellEnd"/>
      <w:r w:rsidRPr="00100791">
        <w:rPr>
          <w:i/>
        </w:rPr>
        <w:t xml:space="preserve"> </w:t>
      </w:r>
      <w:proofErr w:type="spellStart"/>
      <w:r w:rsidRPr="00100791">
        <w:rPr>
          <w:i/>
        </w:rPr>
        <w:t>са</w:t>
      </w:r>
      <w:proofErr w:type="spellEnd"/>
      <w:r w:rsidRPr="00100791">
        <w:rPr>
          <w:i/>
        </w:rPr>
        <w:t xml:space="preserve"> </w:t>
      </w:r>
      <w:proofErr w:type="spellStart"/>
      <w:r w:rsidRPr="00100791">
        <w:rPr>
          <w:i/>
        </w:rPr>
        <w:t>навршених</w:t>
      </w:r>
      <w:proofErr w:type="spellEnd"/>
      <w:r w:rsidRPr="00100791">
        <w:rPr>
          <w:i/>
        </w:rPr>
        <w:t xml:space="preserve"> 14 </w:t>
      </w:r>
      <w:proofErr w:type="spellStart"/>
      <w:r w:rsidRPr="00100791">
        <w:rPr>
          <w:i/>
        </w:rPr>
        <w:t>или</w:t>
      </w:r>
      <w:proofErr w:type="spellEnd"/>
      <w:r w:rsidRPr="00100791">
        <w:rPr>
          <w:i/>
        </w:rPr>
        <w:t xml:space="preserve"> </w:t>
      </w:r>
      <w:r w:rsidRPr="00100791">
        <w:rPr>
          <w:i/>
        </w:rPr>
        <w:lastRenderedPageBreak/>
        <w:t xml:space="preserve">15 </w:t>
      </w:r>
      <w:proofErr w:type="spellStart"/>
      <w:r w:rsidRPr="00100791">
        <w:rPr>
          <w:i/>
        </w:rPr>
        <w:t>година</w:t>
      </w:r>
      <w:proofErr w:type="spellEnd"/>
      <w:r w:rsidRPr="00100791">
        <w:rPr>
          <w:i/>
        </w:rPr>
        <w:t xml:space="preserve"> </w:t>
      </w:r>
      <w:proofErr w:type="spellStart"/>
      <w:r w:rsidRPr="00100791">
        <w:rPr>
          <w:i/>
        </w:rPr>
        <w:t>на</w:t>
      </w:r>
      <w:proofErr w:type="spellEnd"/>
      <w:r w:rsidRPr="00100791">
        <w:rPr>
          <w:i/>
        </w:rPr>
        <w:t xml:space="preserve"> </w:t>
      </w:r>
      <w:proofErr w:type="spellStart"/>
      <w:r w:rsidRPr="00100791">
        <w:rPr>
          <w:i/>
        </w:rPr>
        <w:t>дан</w:t>
      </w:r>
      <w:proofErr w:type="spellEnd"/>
      <w:r w:rsidRPr="00100791">
        <w:rPr>
          <w:i/>
        </w:rPr>
        <w:t xml:space="preserve"> 31. </w:t>
      </w:r>
      <w:proofErr w:type="spellStart"/>
      <w:r w:rsidRPr="00100791">
        <w:rPr>
          <w:i/>
        </w:rPr>
        <w:t>децембра</w:t>
      </w:r>
      <w:proofErr w:type="spellEnd"/>
      <w:r w:rsidRPr="00100791">
        <w:rPr>
          <w:i/>
        </w:rPr>
        <w:t xml:space="preserve"> у </w:t>
      </w:r>
      <w:proofErr w:type="spellStart"/>
      <w:r w:rsidRPr="00100791">
        <w:rPr>
          <w:i/>
        </w:rPr>
        <w:t>години</w:t>
      </w:r>
      <w:proofErr w:type="spellEnd"/>
      <w:r w:rsidRPr="00100791">
        <w:rPr>
          <w:i/>
        </w:rPr>
        <w:t xml:space="preserve"> </w:t>
      </w:r>
      <w:proofErr w:type="spellStart"/>
      <w:r w:rsidRPr="00100791">
        <w:rPr>
          <w:i/>
        </w:rPr>
        <w:t>такмичења</w:t>
      </w:r>
      <w:proofErr w:type="spellEnd"/>
    </w:p>
    <w:p w14:paraId="458DA366" w14:textId="77777777" w:rsidR="004B5B46" w:rsidRDefault="004B5B46" w:rsidP="004B5B46">
      <w:pPr>
        <w:ind w:left="834" w:right="1219" w:firstLine="44"/>
        <w:rPr>
          <w:i/>
        </w:rPr>
      </w:pPr>
      <w:proofErr w:type="spellStart"/>
      <w:r w:rsidRPr="00100791">
        <w:rPr>
          <w:i/>
        </w:rPr>
        <w:t>млађи</w:t>
      </w:r>
      <w:proofErr w:type="spellEnd"/>
      <w:r w:rsidRPr="00100791">
        <w:rPr>
          <w:i/>
        </w:rPr>
        <w:t xml:space="preserve"> </w:t>
      </w:r>
      <w:proofErr w:type="spellStart"/>
      <w:r w:rsidRPr="00100791">
        <w:rPr>
          <w:i/>
        </w:rPr>
        <w:t>пионири</w:t>
      </w:r>
      <w:proofErr w:type="spellEnd"/>
      <w:r w:rsidRPr="00100791">
        <w:rPr>
          <w:i/>
        </w:rPr>
        <w:t xml:space="preserve"> </w:t>
      </w:r>
      <w:r w:rsidRPr="00100791">
        <w:rPr>
          <w:i/>
          <w:lang w:val="sr-Latn-RS"/>
        </w:rPr>
        <w:t>U14</w:t>
      </w:r>
      <w:r w:rsidRPr="00100791">
        <w:rPr>
          <w:i/>
        </w:rPr>
        <w:t xml:space="preserve">, </w:t>
      </w:r>
      <w:proofErr w:type="spellStart"/>
      <w:r w:rsidRPr="00100791">
        <w:rPr>
          <w:i/>
        </w:rPr>
        <w:t>дечаци</w:t>
      </w:r>
      <w:proofErr w:type="spellEnd"/>
      <w:r w:rsidRPr="00100791">
        <w:rPr>
          <w:i/>
        </w:rPr>
        <w:t xml:space="preserve"> и </w:t>
      </w:r>
      <w:proofErr w:type="spellStart"/>
      <w:r w:rsidRPr="00100791">
        <w:rPr>
          <w:i/>
        </w:rPr>
        <w:t>девојчице</w:t>
      </w:r>
      <w:proofErr w:type="spellEnd"/>
      <w:r w:rsidRPr="00100791">
        <w:rPr>
          <w:i/>
        </w:rPr>
        <w:t xml:space="preserve">, </w:t>
      </w:r>
      <w:proofErr w:type="spellStart"/>
      <w:r w:rsidRPr="00100791">
        <w:rPr>
          <w:i/>
        </w:rPr>
        <w:t>атлетичари</w:t>
      </w:r>
      <w:proofErr w:type="spellEnd"/>
      <w:r w:rsidRPr="00100791">
        <w:rPr>
          <w:i/>
        </w:rPr>
        <w:t xml:space="preserve"> </w:t>
      </w:r>
      <w:proofErr w:type="spellStart"/>
      <w:r w:rsidRPr="00100791">
        <w:rPr>
          <w:i/>
        </w:rPr>
        <w:t>са</w:t>
      </w:r>
      <w:proofErr w:type="spellEnd"/>
      <w:r w:rsidRPr="00100791">
        <w:rPr>
          <w:i/>
        </w:rPr>
        <w:t xml:space="preserve"> </w:t>
      </w:r>
      <w:proofErr w:type="spellStart"/>
      <w:r w:rsidRPr="00100791">
        <w:rPr>
          <w:i/>
        </w:rPr>
        <w:t>навршених</w:t>
      </w:r>
      <w:proofErr w:type="spellEnd"/>
      <w:r w:rsidRPr="00100791">
        <w:rPr>
          <w:i/>
        </w:rPr>
        <w:t xml:space="preserve"> 12 </w:t>
      </w:r>
      <w:proofErr w:type="spellStart"/>
      <w:r w:rsidRPr="00100791">
        <w:rPr>
          <w:i/>
        </w:rPr>
        <w:t>или</w:t>
      </w:r>
      <w:proofErr w:type="spellEnd"/>
      <w:r w:rsidRPr="00100791">
        <w:rPr>
          <w:i/>
        </w:rPr>
        <w:t xml:space="preserve"> 13 </w:t>
      </w:r>
      <w:proofErr w:type="spellStart"/>
      <w:r w:rsidRPr="00100791">
        <w:rPr>
          <w:i/>
        </w:rPr>
        <w:t>година</w:t>
      </w:r>
      <w:proofErr w:type="spellEnd"/>
      <w:r w:rsidRPr="00100791">
        <w:rPr>
          <w:i/>
        </w:rPr>
        <w:t xml:space="preserve"> </w:t>
      </w:r>
      <w:proofErr w:type="spellStart"/>
      <w:r w:rsidRPr="00100791">
        <w:rPr>
          <w:i/>
        </w:rPr>
        <w:t>на</w:t>
      </w:r>
      <w:proofErr w:type="spellEnd"/>
      <w:r w:rsidRPr="00100791">
        <w:rPr>
          <w:i/>
        </w:rPr>
        <w:t xml:space="preserve"> </w:t>
      </w:r>
      <w:proofErr w:type="spellStart"/>
      <w:r w:rsidRPr="00100791">
        <w:rPr>
          <w:i/>
        </w:rPr>
        <w:t>дан</w:t>
      </w:r>
      <w:proofErr w:type="spellEnd"/>
      <w:r w:rsidRPr="00100791">
        <w:rPr>
          <w:i/>
        </w:rPr>
        <w:t xml:space="preserve"> 31. </w:t>
      </w:r>
      <w:proofErr w:type="spellStart"/>
      <w:r w:rsidRPr="00100791">
        <w:rPr>
          <w:i/>
        </w:rPr>
        <w:t>децембра</w:t>
      </w:r>
      <w:proofErr w:type="spellEnd"/>
      <w:r w:rsidRPr="00100791">
        <w:rPr>
          <w:i/>
        </w:rPr>
        <w:t xml:space="preserve"> у </w:t>
      </w:r>
      <w:proofErr w:type="spellStart"/>
      <w:r w:rsidRPr="00100791">
        <w:rPr>
          <w:i/>
        </w:rPr>
        <w:t>години</w:t>
      </w:r>
      <w:proofErr w:type="spellEnd"/>
      <w:r w:rsidRPr="00100791">
        <w:rPr>
          <w:i/>
        </w:rPr>
        <w:t xml:space="preserve"> </w:t>
      </w:r>
      <w:proofErr w:type="spellStart"/>
      <w:r w:rsidRPr="00100791">
        <w:rPr>
          <w:i/>
        </w:rPr>
        <w:t>такмичења</w:t>
      </w:r>
      <w:proofErr w:type="spellEnd"/>
    </w:p>
    <w:p w14:paraId="65C26B33" w14:textId="77777777" w:rsidR="004B5B46" w:rsidRDefault="004B5B46" w:rsidP="0051373B">
      <w:pPr>
        <w:pStyle w:val="ListParagraph"/>
        <w:numPr>
          <w:ilvl w:val="1"/>
          <w:numId w:val="12"/>
        </w:numPr>
        <w:tabs>
          <w:tab w:val="left" w:pos="879"/>
        </w:tabs>
        <w:spacing w:before="82"/>
        <w:ind w:right="1219"/>
      </w:pP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учествује</w:t>
      </w:r>
      <w:proofErr w:type="spellEnd"/>
      <w:r>
        <w:t xml:space="preserve"> у </w:t>
      </w:r>
      <w:proofErr w:type="spellStart"/>
      <w:r>
        <w:t>такмичењима</w:t>
      </w:r>
      <w:proofErr w:type="spellEnd"/>
      <w:r>
        <w:t xml:space="preserve">, </w:t>
      </w:r>
      <w:proofErr w:type="spellStart"/>
      <w:r>
        <w:t>организованим</w:t>
      </w:r>
      <w:proofErr w:type="spellEnd"/>
      <w:r>
        <w:t xml:space="preserve"> </w:t>
      </w:r>
      <w:proofErr w:type="spellStart"/>
      <w:r>
        <w:t>по</w:t>
      </w:r>
      <w:proofErr w:type="spellEnd"/>
      <w:r>
        <w:t xml:space="preserve"> </w:t>
      </w:r>
      <w:proofErr w:type="spellStart"/>
      <w:r>
        <w:t>овим</w:t>
      </w:r>
      <w:proofErr w:type="spellEnd"/>
      <w:r>
        <w:t xml:space="preserve"> </w:t>
      </w:r>
      <w:proofErr w:type="spellStart"/>
      <w:r>
        <w:t>Правилима</w:t>
      </w:r>
      <w:proofErr w:type="spellEnd"/>
      <w:r>
        <w:t xml:space="preserve">, у </w:t>
      </w:r>
      <w:proofErr w:type="spellStart"/>
      <w:r>
        <w:t>својој</w:t>
      </w:r>
      <w:proofErr w:type="spellEnd"/>
      <w:r>
        <w:t xml:space="preserve"> </w:t>
      </w:r>
      <w:proofErr w:type="spellStart"/>
      <w:r>
        <w:t>старосној</w:t>
      </w:r>
      <w:proofErr w:type="spellEnd"/>
      <w:r>
        <w:t xml:space="preserve"> </w:t>
      </w:r>
      <w:proofErr w:type="spellStart"/>
      <w:r>
        <w:t>категорији</w:t>
      </w:r>
      <w:proofErr w:type="spellEnd"/>
      <w:r>
        <w:t xml:space="preserve">, </w:t>
      </w:r>
      <w:proofErr w:type="spellStart"/>
      <w:r>
        <w:t>ако</w:t>
      </w:r>
      <w:proofErr w:type="spellEnd"/>
      <w:r>
        <w:t xml:space="preserve"> </w:t>
      </w:r>
      <w:proofErr w:type="spellStart"/>
      <w:r>
        <w:t>одговара</w:t>
      </w:r>
      <w:proofErr w:type="spellEnd"/>
      <w:r>
        <w:t xml:space="preserve"> </w:t>
      </w:r>
      <w:proofErr w:type="spellStart"/>
      <w:r>
        <w:t>том</w:t>
      </w:r>
      <w:proofErr w:type="spellEnd"/>
      <w:r>
        <w:t xml:space="preserve"> </w:t>
      </w:r>
      <w:proofErr w:type="spellStart"/>
      <w:r>
        <w:t>старосном</w:t>
      </w:r>
      <w:proofErr w:type="spellEnd"/>
      <w:r>
        <w:t xml:space="preserve"> </w:t>
      </w:r>
      <w:proofErr w:type="spellStart"/>
      <w:r>
        <w:t>распону</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наведен</w:t>
      </w:r>
      <w:proofErr w:type="spellEnd"/>
      <w:r>
        <w:t xml:space="preserve"> у </w:t>
      </w:r>
      <w:proofErr w:type="spellStart"/>
      <w:r>
        <w:t>класификацији</w:t>
      </w:r>
      <w:proofErr w:type="spellEnd"/>
      <w:r>
        <w:t xml:space="preserve"> </w:t>
      </w:r>
      <w:proofErr w:type="spellStart"/>
      <w:r>
        <w:t>одговарајуће</w:t>
      </w:r>
      <w:proofErr w:type="spellEnd"/>
      <w:r>
        <w:t xml:space="preserve"> </w:t>
      </w:r>
      <w:proofErr w:type="spellStart"/>
      <w:r>
        <w:t>старосне</w:t>
      </w:r>
      <w:proofErr w:type="spellEnd"/>
      <w:r>
        <w:t xml:space="preserve"> </w:t>
      </w:r>
      <w:proofErr w:type="spellStart"/>
      <w:r>
        <w:t>категорије</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достави</w:t>
      </w:r>
      <w:proofErr w:type="spellEnd"/>
      <w:r>
        <w:t xml:space="preserve"> </w:t>
      </w:r>
      <w:proofErr w:type="spellStart"/>
      <w:r>
        <w:t>важећи</w:t>
      </w:r>
      <w:proofErr w:type="spellEnd"/>
      <w:r>
        <w:t xml:space="preserve"> </w:t>
      </w:r>
      <w:proofErr w:type="spellStart"/>
      <w:r>
        <w:t>документ</w:t>
      </w:r>
      <w:proofErr w:type="spellEnd"/>
      <w:r>
        <w:t xml:space="preserve"> (</w:t>
      </w:r>
      <w:proofErr w:type="spellStart"/>
      <w:r>
        <w:t>пасош</w:t>
      </w:r>
      <w:proofErr w:type="spellEnd"/>
      <w:r>
        <w:t xml:space="preserve"> </w:t>
      </w:r>
      <w:proofErr w:type="spellStart"/>
      <w:r>
        <w:t>или</w:t>
      </w:r>
      <w:proofErr w:type="spellEnd"/>
      <w:r>
        <w:t xml:space="preserve"> </w:t>
      </w:r>
      <w:proofErr w:type="spellStart"/>
      <w:r>
        <w:t>други</w:t>
      </w:r>
      <w:proofErr w:type="spellEnd"/>
      <w:r>
        <w:t xml:space="preserve"> </w:t>
      </w:r>
      <w:proofErr w:type="spellStart"/>
      <w:r>
        <w:t>важећи</w:t>
      </w:r>
      <w:proofErr w:type="spellEnd"/>
      <w:r>
        <w:t xml:space="preserve"> </w:t>
      </w:r>
      <w:proofErr w:type="spellStart"/>
      <w:r>
        <w:t>документ</w:t>
      </w:r>
      <w:proofErr w:type="spellEnd"/>
      <w:r>
        <w:t xml:space="preserve"> </w:t>
      </w:r>
      <w:proofErr w:type="spellStart"/>
      <w:r>
        <w:t>за</w:t>
      </w:r>
      <w:proofErr w:type="spellEnd"/>
      <w:r>
        <w:t xml:space="preserve"> </w:t>
      </w:r>
      <w:proofErr w:type="spellStart"/>
      <w:r>
        <w:t>идентификацију</w:t>
      </w:r>
      <w:proofErr w:type="spellEnd"/>
      <w:r>
        <w:t xml:space="preserve">) </w:t>
      </w:r>
      <w:proofErr w:type="spellStart"/>
      <w:r>
        <w:t>као</w:t>
      </w:r>
      <w:proofErr w:type="spellEnd"/>
      <w:r>
        <w:t xml:space="preserve"> </w:t>
      </w:r>
      <w:proofErr w:type="spellStart"/>
      <w:r>
        <w:t>доказ</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или</w:t>
      </w:r>
      <w:proofErr w:type="spellEnd"/>
      <w:r>
        <w:t xml:space="preserve"> </w:t>
      </w:r>
      <w:proofErr w:type="spellStart"/>
      <w:r>
        <w:t>одбија</w:t>
      </w:r>
      <w:proofErr w:type="spellEnd"/>
      <w:r>
        <w:t xml:space="preserve"> </w:t>
      </w:r>
      <w:proofErr w:type="spellStart"/>
      <w:r>
        <w:t>да</w:t>
      </w:r>
      <w:proofErr w:type="spellEnd"/>
      <w:r>
        <w:t xml:space="preserve"> </w:t>
      </w:r>
      <w:proofErr w:type="spellStart"/>
      <w:r>
        <w:t>то</w:t>
      </w:r>
      <w:proofErr w:type="spellEnd"/>
      <w:r>
        <w:t xml:space="preserve"> </w:t>
      </w:r>
      <w:proofErr w:type="spellStart"/>
      <w:r>
        <w:t>уради</w:t>
      </w:r>
      <w:proofErr w:type="spellEnd"/>
      <w:r>
        <w:t xml:space="preserve"> </w:t>
      </w:r>
      <w:proofErr w:type="spellStart"/>
      <w:r>
        <w:t>нема</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такмичењу</w:t>
      </w:r>
      <w:proofErr w:type="spellEnd"/>
      <w:r>
        <w:t>.</w:t>
      </w:r>
    </w:p>
    <w:p w14:paraId="6E9779FD" w14:textId="77777777" w:rsidR="004B5B46" w:rsidRDefault="004B5B46" w:rsidP="004B5B46">
      <w:pPr>
        <w:pStyle w:val="BodyText"/>
        <w:spacing w:before="10"/>
        <w:jc w:val="both"/>
        <w:rPr>
          <w:sz w:val="20"/>
        </w:rPr>
      </w:pPr>
    </w:p>
    <w:p w14:paraId="442FBF6B" w14:textId="77777777" w:rsidR="004B5B46" w:rsidRDefault="004B5B46" w:rsidP="004B5B46">
      <w:pPr>
        <w:tabs>
          <w:tab w:val="left" w:pos="9360"/>
        </w:tabs>
        <w:spacing w:before="1"/>
        <w:ind w:left="833" w:right="1090"/>
        <w:jc w:val="both"/>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Правила</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односе</w:t>
      </w:r>
      <w:proofErr w:type="spellEnd"/>
      <w:r>
        <w:rPr>
          <w:i/>
        </w:rPr>
        <w:t xml:space="preserve"> </w:t>
      </w:r>
      <w:proofErr w:type="spellStart"/>
      <w:r>
        <w:rPr>
          <w:i/>
        </w:rPr>
        <w:t>на</w:t>
      </w:r>
      <w:proofErr w:type="spellEnd"/>
      <w:r>
        <w:rPr>
          <w:i/>
        </w:rPr>
        <w:t xml:space="preserve"> </w:t>
      </w:r>
      <w:proofErr w:type="spellStart"/>
      <w:r>
        <w:rPr>
          <w:i/>
        </w:rPr>
        <w:t>право</w:t>
      </w:r>
      <w:proofErr w:type="spellEnd"/>
      <w:r>
        <w:rPr>
          <w:i/>
        </w:rPr>
        <w:t xml:space="preserve"> </w:t>
      </w:r>
      <w:proofErr w:type="spellStart"/>
      <w:r>
        <w:rPr>
          <w:i/>
        </w:rPr>
        <w:t>наступа</w:t>
      </w:r>
      <w:proofErr w:type="spellEnd"/>
      <w:r>
        <w:rPr>
          <w:i/>
        </w:rPr>
        <w:t xml:space="preserve"> </w:t>
      </w:r>
      <w:proofErr w:type="spellStart"/>
      <w:r>
        <w:rPr>
          <w:i/>
        </w:rPr>
        <w:t>за</w:t>
      </w:r>
      <w:proofErr w:type="spellEnd"/>
      <w:r>
        <w:rPr>
          <w:i/>
        </w:rPr>
        <w:t xml:space="preserve"> </w:t>
      </w:r>
      <w:proofErr w:type="spellStart"/>
      <w:r>
        <w:rPr>
          <w:i/>
        </w:rPr>
        <w:t>казне</w:t>
      </w:r>
      <w:proofErr w:type="spellEnd"/>
      <w:r>
        <w:rPr>
          <w:i/>
        </w:rPr>
        <w:t xml:space="preserve"> </w:t>
      </w:r>
      <w:proofErr w:type="spellStart"/>
      <w:r>
        <w:rPr>
          <w:i/>
        </w:rPr>
        <w:t>које</w:t>
      </w:r>
      <w:proofErr w:type="spellEnd"/>
      <w:r>
        <w:rPr>
          <w:i/>
        </w:rPr>
        <w:t xml:space="preserve"> </w:t>
      </w:r>
      <w:proofErr w:type="spellStart"/>
      <w:r>
        <w:rPr>
          <w:i/>
        </w:rPr>
        <w:t>следе</w:t>
      </w:r>
      <w:proofErr w:type="spellEnd"/>
      <w:r>
        <w:rPr>
          <w:i/>
        </w:rPr>
        <w:t xml:space="preserve"> </w:t>
      </w:r>
      <w:proofErr w:type="spellStart"/>
      <w:r>
        <w:rPr>
          <w:i/>
        </w:rPr>
        <w:t>због</w:t>
      </w:r>
      <w:proofErr w:type="spellEnd"/>
      <w:r>
        <w:rPr>
          <w:i/>
        </w:rPr>
        <w:t xml:space="preserve"> </w:t>
      </w:r>
      <w:proofErr w:type="spellStart"/>
      <w:r>
        <w:rPr>
          <w:i/>
        </w:rPr>
        <w:t>непоштовања</w:t>
      </w:r>
      <w:proofErr w:type="spellEnd"/>
      <w:r>
        <w:rPr>
          <w:i/>
        </w:rPr>
        <w:t xml:space="preserve"> </w:t>
      </w:r>
      <w:proofErr w:type="spellStart"/>
      <w:r>
        <w:rPr>
          <w:i/>
        </w:rPr>
        <w:t>овог</w:t>
      </w:r>
      <w:proofErr w:type="spellEnd"/>
      <w:r>
        <w:rPr>
          <w:i/>
        </w:rPr>
        <w:t xml:space="preserve"> </w:t>
      </w:r>
      <w:proofErr w:type="spellStart"/>
      <w:r>
        <w:rPr>
          <w:i/>
        </w:rPr>
        <w:t>члана</w:t>
      </w:r>
      <w:proofErr w:type="spellEnd"/>
      <w:r>
        <w:rPr>
          <w:i/>
        </w:rPr>
        <w:t xml:space="preserve"> 3.</w:t>
      </w:r>
    </w:p>
    <w:p w14:paraId="76CF43E9" w14:textId="77777777" w:rsidR="004B5B46" w:rsidRDefault="004B5B46" w:rsidP="004B5B46">
      <w:pPr>
        <w:pStyle w:val="BodyText"/>
        <w:spacing w:before="10"/>
        <w:rPr>
          <w:i/>
          <w:sz w:val="20"/>
        </w:rPr>
      </w:pPr>
    </w:p>
    <w:p w14:paraId="086D2BE6" w14:textId="30D9EA15" w:rsidR="004B5B46" w:rsidRPr="00323A9A" w:rsidRDefault="004B5B46" w:rsidP="004B5B46">
      <w:pPr>
        <w:pStyle w:val="BodyText"/>
        <w:ind w:left="158" w:right="1213"/>
        <w:jc w:val="both"/>
        <w:rPr>
          <w:sz w:val="22"/>
          <w:lang w:val="sr-Cyrl-RS"/>
        </w:rPr>
      </w:pP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чланом</w:t>
      </w:r>
      <w:proofErr w:type="spellEnd"/>
      <w:r>
        <w:rPr>
          <w:color w:val="31A457"/>
        </w:rPr>
        <w:t xml:space="preserve"> 3.1 </w:t>
      </w:r>
      <w:proofErr w:type="spellStart"/>
      <w:r>
        <w:rPr>
          <w:color w:val="31A457"/>
        </w:rPr>
        <w:t>Техничних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дефинисане</w:t>
      </w:r>
      <w:proofErr w:type="spellEnd"/>
      <w:r>
        <w:rPr>
          <w:color w:val="31A457"/>
        </w:rPr>
        <w:t xml:space="preserve"> </w:t>
      </w:r>
      <w:proofErr w:type="spellStart"/>
      <w:r>
        <w:rPr>
          <w:color w:val="31A457"/>
        </w:rPr>
        <w:t>старосне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старосне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наступа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млађи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учествују</w:t>
      </w:r>
      <w:proofErr w:type="spellEnd"/>
      <w:r>
        <w:rPr>
          <w:color w:val="31A457"/>
        </w:rPr>
        <w:t xml:space="preserve">, а </w:t>
      </w:r>
      <w:proofErr w:type="spellStart"/>
      <w:r>
        <w:rPr>
          <w:color w:val="31A457"/>
        </w:rPr>
        <w:t>како</w:t>
      </w:r>
      <w:proofErr w:type="spellEnd"/>
      <w:r>
        <w:rPr>
          <w:color w:val="31A457"/>
        </w:rPr>
        <w:t xml:space="preserve"> </w:t>
      </w:r>
      <w:proofErr w:type="spellStart"/>
      <w:r>
        <w:rPr>
          <w:color w:val="31A457"/>
        </w:rPr>
        <w:t>је</w:t>
      </w:r>
      <w:proofErr w:type="spellEnd"/>
      <w:r w:rsidR="00323A9A">
        <w:rPr>
          <w:color w:val="31A457"/>
          <w:lang w:val="sr-Cyrl-RS"/>
        </w:rPr>
        <w:t xml:space="preserve"> то</w:t>
      </w:r>
      <w:r>
        <w:rPr>
          <w:color w:val="31A457"/>
        </w:rPr>
        <w:t xml:space="preserve"> </w:t>
      </w:r>
      <w:proofErr w:type="gramStart"/>
      <w:r>
        <w:rPr>
          <w:color w:val="31A457"/>
        </w:rPr>
        <w:t>п</w:t>
      </w:r>
      <w:r w:rsidR="00323A9A">
        <w:rPr>
          <w:color w:val="31A457"/>
          <w:lang w:val="sr-Cyrl-RS"/>
        </w:rPr>
        <w:t xml:space="preserve">оменуто </w:t>
      </w:r>
      <w:r>
        <w:rPr>
          <w:color w:val="31A457"/>
        </w:rPr>
        <w:t xml:space="preserve"> </w:t>
      </w:r>
      <w:proofErr w:type="spellStart"/>
      <w:r>
        <w:rPr>
          <w:color w:val="31A457"/>
        </w:rPr>
        <w:t>напомен</w:t>
      </w:r>
      <w:proofErr w:type="spellEnd"/>
      <w:r w:rsidR="00323A9A">
        <w:rPr>
          <w:color w:val="31A457"/>
          <w:lang w:val="sr-Cyrl-RS"/>
        </w:rPr>
        <w:t>ом</w:t>
      </w:r>
      <w:proofErr w:type="gramEnd"/>
      <w:r>
        <w:rPr>
          <w:color w:val="31A457"/>
        </w:rPr>
        <w:t xml:space="preserve"> (II)</w:t>
      </w:r>
      <w:r w:rsidR="00323A9A">
        <w:rPr>
          <w:color w:val="31A457"/>
          <w:lang w:val="sr-Cyrl-RS"/>
        </w:rPr>
        <w:t>.</w:t>
      </w:r>
    </w:p>
    <w:p w14:paraId="5F39B98B" w14:textId="77777777" w:rsidR="004B5B46" w:rsidRDefault="004B5B46" w:rsidP="004B5B46">
      <w:pPr>
        <w:pStyle w:val="BodyText"/>
        <w:spacing w:before="10"/>
        <w:rPr>
          <w:sz w:val="20"/>
        </w:rPr>
      </w:pPr>
    </w:p>
    <w:p w14:paraId="44900308" w14:textId="77777777" w:rsidR="004B5B46" w:rsidRDefault="004B5B46" w:rsidP="004B5B46">
      <w:pPr>
        <w:pStyle w:val="Heading1"/>
        <w:spacing w:before="1"/>
        <w:jc w:val="both"/>
        <w:rPr>
          <w:sz w:val="22"/>
        </w:rPr>
      </w:pPr>
      <w:proofErr w:type="spellStart"/>
      <w:r>
        <w:t>Категорије</w:t>
      </w:r>
      <w:proofErr w:type="spellEnd"/>
      <w:r>
        <w:t xml:space="preserve"> </w:t>
      </w:r>
      <w:proofErr w:type="spellStart"/>
      <w:r>
        <w:t>полне</w:t>
      </w:r>
      <w:proofErr w:type="spellEnd"/>
      <w:r>
        <w:t xml:space="preserve"> </w:t>
      </w:r>
      <w:proofErr w:type="spellStart"/>
      <w:r>
        <w:t>припадности</w:t>
      </w:r>
      <w:proofErr w:type="spellEnd"/>
    </w:p>
    <w:p w14:paraId="63D11535" w14:textId="77777777" w:rsidR="004B5B46" w:rsidRDefault="004B5B46" w:rsidP="004B5B46">
      <w:pPr>
        <w:pStyle w:val="BodyText"/>
        <w:spacing w:before="8"/>
        <w:rPr>
          <w:b/>
          <w:sz w:val="20"/>
        </w:rPr>
      </w:pPr>
    </w:p>
    <w:p w14:paraId="67278125" w14:textId="04F4A219" w:rsidR="004B5B46" w:rsidRDefault="004B5B46" w:rsidP="0051373B">
      <w:pPr>
        <w:pStyle w:val="ListParagraph"/>
        <w:numPr>
          <w:ilvl w:val="1"/>
          <w:numId w:val="12"/>
        </w:numPr>
        <w:tabs>
          <w:tab w:val="left" w:pos="879"/>
        </w:tabs>
        <w:spacing w:before="1"/>
        <w:ind w:right="1212"/>
      </w:pPr>
      <w:proofErr w:type="spellStart"/>
      <w:r>
        <w:t>Такмичења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w:t>
      </w:r>
      <w:proofErr w:type="spellStart"/>
      <w:r>
        <w:t>по</w:t>
      </w:r>
      <w:proofErr w:type="spellEnd"/>
      <w:r>
        <w:t xml:space="preserve"> </w:t>
      </w:r>
      <w:proofErr w:type="spellStart"/>
      <w:r>
        <w:t>овим</w:t>
      </w:r>
      <w:proofErr w:type="spellEnd"/>
      <w:r>
        <w:t xml:space="preserve"> </w:t>
      </w:r>
      <w:proofErr w:type="spellStart"/>
      <w:r>
        <w:t>Правилима</w:t>
      </w:r>
      <w:proofErr w:type="spellEnd"/>
      <w:r>
        <w:t xml:space="preserve"> </w:t>
      </w:r>
      <w:proofErr w:type="spellStart"/>
      <w:r>
        <w:t>су</w:t>
      </w:r>
      <w:proofErr w:type="spellEnd"/>
      <w:r>
        <w:t xml:space="preserve"> </w:t>
      </w:r>
      <w:proofErr w:type="spellStart"/>
      <w:r>
        <w:t>подељена</w:t>
      </w:r>
      <w:proofErr w:type="spellEnd"/>
      <w:r>
        <w:t xml:space="preserve"> </w:t>
      </w:r>
      <w:proofErr w:type="spellStart"/>
      <w:r>
        <w:t>на</w:t>
      </w:r>
      <w:proofErr w:type="spellEnd"/>
      <w:r>
        <w:t xml:space="preserve"> </w:t>
      </w:r>
      <w:proofErr w:type="spellStart"/>
      <w:r>
        <w:t>мушка</w:t>
      </w:r>
      <w:proofErr w:type="spellEnd"/>
      <w:r>
        <w:t xml:space="preserve">, </w:t>
      </w:r>
      <w:proofErr w:type="spellStart"/>
      <w:r>
        <w:t>женска</w:t>
      </w:r>
      <w:proofErr w:type="spellEnd"/>
      <w:r>
        <w:t xml:space="preserve"> и </w:t>
      </w:r>
      <w:proofErr w:type="spellStart"/>
      <w:r>
        <w:t>универзална</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организовано</w:t>
      </w:r>
      <w:proofErr w:type="spellEnd"/>
      <w:r>
        <w:t xml:space="preserve"> </w:t>
      </w:r>
      <w:proofErr w:type="spellStart"/>
      <w:r>
        <w:t>мешовито</w:t>
      </w:r>
      <w:proofErr w:type="spellEnd"/>
      <w:r>
        <w:t xml:space="preserve"> </w:t>
      </w:r>
      <w:proofErr w:type="spellStart"/>
      <w:r>
        <w:t>такмичење</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или</w:t>
      </w:r>
      <w:proofErr w:type="spellEnd"/>
      <w:r>
        <w:t xml:space="preserve"> у </w:t>
      </w:r>
      <w:proofErr w:type="spellStart"/>
      <w:r>
        <w:t>неком</w:t>
      </w:r>
      <w:proofErr w:type="spellEnd"/>
      <w:r>
        <w:t xml:space="preserve"> </w:t>
      </w:r>
      <w:proofErr w:type="spellStart"/>
      <w:r>
        <w:t>посебном</w:t>
      </w:r>
      <w:proofErr w:type="spellEnd"/>
      <w:r>
        <w:t xml:space="preserve"> </w:t>
      </w:r>
      <w:proofErr w:type="spellStart"/>
      <w:r>
        <w:t>случају</w:t>
      </w:r>
      <w:proofErr w:type="spellEnd"/>
      <w:r>
        <w:t xml:space="preserve"> </w:t>
      </w:r>
      <w:proofErr w:type="spellStart"/>
      <w:r>
        <w:t>наведеном</w:t>
      </w:r>
      <w:proofErr w:type="spellEnd"/>
      <w:r>
        <w:t xml:space="preserve"> у </w:t>
      </w:r>
      <w:proofErr w:type="spellStart"/>
      <w:r>
        <w:t>члану</w:t>
      </w:r>
      <w:proofErr w:type="spellEnd"/>
      <w:r>
        <w:t xml:space="preserve"> 9 </w:t>
      </w:r>
      <w:proofErr w:type="spellStart"/>
      <w:r>
        <w:t>Техничких</w:t>
      </w:r>
      <w:proofErr w:type="spellEnd"/>
      <w:r>
        <w:t xml:space="preserve"> </w:t>
      </w:r>
      <w:proofErr w:type="spellStart"/>
      <w:r>
        <w:t>правила</w:t>
      </w:r>
      <w:proofErr w:type="spellEnd"/>
      <w:r>
        <w:t xml:space="preserve">, </w:t>
      </w:r>
      <w:proofErr w:type="spellStart"/>
      <w:r>
        <w:t>резултати</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воде</w:t>
      </w:r>
      <w:proofErr w:type="spellEnd"/>
      <w:r>
        <w:t xml:space="preserve"> и </w:t>
      </w:r>
      <w:proofErr w:type="spellStart"/>
      <w:r>
        <w:t>објављују</w:t>
      </w:r>
      <w:proofErr w:type="spellEnd"/>
      <w:r>
        <w:t xml:space="preserve"> </w:t>
      </w:r>
      <w:proofErr w:type="spellStart"/>
      <w:r>
        <w:t>одвојено</w:t>
      </w:r>
      <w:proofErr w:type="spellEnd"/>
      <w:r>
        <w:t xml:space="preserve"> </w:t>
      </w:r>
      <w:proofErr w:type="spellStart"/>
      <w:r>
        <w:t>за</w:t>
      </w:r>
      <w:proofErr w:type="spellEnd"/>
      <w:r>
        <w:t xml:space="preserve"> </w:t>
      </w:r>
      <w:proofErr w:type="spellStart"/>
      <w:r>
        <w:t>мушке</w:t>
      </w:r>
      <w:proofErr w:type="spellEnd"/>
      <w:r>
        <w:t xml:space="preserve"> и </w:t>
      </w:r>
      <w:proofErr w:type="spellStart"/>
      <w:r>
        <w:t>женске</w:t>
      </w:r>
      <w:proofErr w:type="spellEnd"/>
      <w:r>
        <w:t xml:space="preserve"> </w:t>
      </w:r>
      <w:proofErr w:type="spellStart"/>
      <w:r>
        <w:t>такмичаре</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организује</w:t>
      </w:r>
      <w:proofErr w:type="spellEnd"/>
      <w:r>
        <w:t xml:space="preserve"> </w:t>
      </w:r>
      <w:proofErr w:type="spellStart"/>
      <w:r>
        <w:t>универзална</w:t>
      </w:r>
      <w:proofErr w:type="spellEnd"/>
      <w:r>
        <w:t xml:space="preserve"> </w:t>
      </w:r>
      <w:proofErr w:type="spellStart"/>
      <w:r>
        <w:t>дисциплина</w:t>
      </w:r>
      <w:proofErr w:type="spellEnd"/>
      <w:r>
        <w:t xml:space="preserve"> </w:t>
      </w:r>
      <w:proofErr w:type="spellStart"/>
      <w:r>
        <w:t>или</w:t>
      </w:r>
      <w:proofErr w:type="spellEnd"/>
      <w:r>
        <w:t xml:space="preserve"> </w:t>
      </w:r>
      <w:proofErr w:type="spellStart"/>
      <w:r>
        <w:t>такмичење</w:t>
      </w:r>
      <w:proofErr w:type="spellEnd"/>
      <w:r>
        <w:t xml:space="preserve">, </w:t>
      </w:r>
      <w:proofErr w:type="spellStart"/>
      <w:r>
        <w:t>објављује</w:t>
      </w:r>
      <w:proofErr w:type="spellEnd"/>
      <w:r>
        <w:t xml:space="preserve"> </w:t>
      </w:r>
      <w:proofErr w:type="spellStart"/>
      <w:r>
        <w:t>се</w:t>
      </w:r>
      <w:proofErr w:type="spellEnd"/>
      <w:r>
        <w:t xml:space="preserve"> </w:t>
      </w:r>
      <w:r w:rsidR="00323A9A">
        <w:rPr>
          <w:lang w:val="sr-Cyrl-RS"/>
        </w:rPr>
        <w:t>свеобухватни пласман, без развајања резултато по полу такмичара.</w:t>
      </w:r>
    </w:p>
    <w:p w14:paraId="7192620C" w14:textId="77777777" w:rsidR="004B5B46" w:rsidRDefault="004B5B46" w:rsidP="004B5B46">
      <w:pPr>
        <w:pStyle w:val="BodyText"/>
        <w:spacing w:before="10"/>
        <w:rPr>
          <w:sz w:val="20"/>
        </w:rPr>
      </w:pPr>
    </w:p>
    <w:p w14:paraId="17C85EFF" w14:textId="77777777" w:rsidR="004B5B46" w:rsidRDefault="004B5B46" w:rsidP="0051373B">
      <w:pPr>
        <w:pStyle w:val="ListParagraph"/>
        <w:numPr>
          <w:ilvl w:val="1"/>
          <w:numId w:val="12"/>
        </w:numPr>
        <w:tabs>
          <w:tab w:val="left" w:pos="879"/>
        </w:tabs>
        <w:ind w:right="1213"/>
      </w:pPr>
      <w:proofErr w:type="spellStart"/>
      <w:r>
        <w:t>Мора</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учешће</w:t>
      </w:r>
      <w:proofErr w:type="spellEnd"/>
      <w:r>
        <w:t xml:space="preserve"> у </w:t>
      </w:r>
      <w:proofErr w:type="spellStart"/>
      <w:r>
        <w:t>такмичењима</w:t>
      </w:r>
      <w:proofErr w:type="spellEnd"/>
      <w:r>
        <w:t xml:space="preserve"> </w:t>
      </w:r>
      <w:proofErr w:type="spellStart"/>
      <w:r>
        <w:t>за</w:t>
      </w:r>
      <w:proofErr w:type="spellEnd"/>
      <w:r>
        <w:t xml:space="preserve"> </w:t>
      </w:r>
      <w:proofErr w:type="spellStart"/>
      <w:r>
        <w:t>мушкарце</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универзалном</w:t>
      </w:r>
      <w:proofErr w:type="spellEnd"/>
      <w:r>
        <w:t xml:space="preserve"> </w:t>
      </w:r>
      <w:proofErr w:type="spellStart"/>
      <w:r>
        <w:t>такмичењу</w:t>
      </w:r>
      <w:proofErr w:type="spellEnd"/>
      <w:r>
        <w:t xml:space="preserve">) </w:t>
      </w:r>
      <w:proofErr w:type="spellStart"/>
      <w:r>
        <w:t>такмичару</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рођен</w:t>
      </w:r>
      <w:proofErr w:type="spellEnd"/>
      <w:r>
        <w:t xml:space="preserve"> </w:t>
      </w:r>
      <w:proofErr w:type="spellStart"/>
      <w:r>
        <w:t>као</w:t>
      </w:r>
      <w:proofErr w:type="spellEnd"/>
      <w:r>
        <w:t xml:space="preserve"> </w:t>
      </w:r>
      <w:proofErr w:type="spellStart"/>
      <w:r>
        <w:t>мушкарац</w:t>
      </w:r>
      <w:proofErr w:type="spellEnd"/>
      <w:r>
        <w:t xml:space="preserve">, и </w:t>
      </w:r>
      <w:proofErr w:type="spellStart"/>
      <w:r>
        <w:t>током</w:t>
      </w:r>
      <w:proofErr w:type="spellEnd"/>
      <w:r>
        <w:t xml:space="preserve"> </w:t>
      </w:r>
      <w:proofErr w:type="spellStart"/>
      <w:r>
        <w:t>живота</w:t>
      </w:r>
      <w:proofErr w:type="spellEnd"/>
      <w:r>
        <w:t xml:space="preserve"> </w:t>
      </w:r>
      <w:proofErr w:type="spellStart"/>
      <w:r>
        <w:t>је</w:t>
      </w:r>
      <w:proofErr w:type="spellEnd"/>
      <w:r>
        <w:t xml:space="preserve"> </w:t>
      </w:r>
      <w:proofErr w:type="spellStart"/>
      <w:r>
        <w:t>признат</w:t>
      </w:r>
      <w:proofErr w:type="spellEnd"/>
      <w:r>
        <w:t xml:space="preserve"> </w:t>
      </w:r>
      <w:proofErr w:type="spellStart"/>
      <w:r>
        <w:t>за</w:t>
      </w:r>
      <w:proofErr w:type="spellEnd"/>
      <w:r>
        <w:t xml:space="preserve"> </w:t>
      </w:r>
      <w:proofErr w:type="spellStart"/>
      <w:r>
        <w:t>мушкарца</w:t>
      </w:r>
      <w:proofErr w:type="spellEnd"/>
      <w:r>
        <w:t xml:space="preserve">, </w:t>
      </w:r>
      <w:proofErr w:type="spellStart"/>
      <w:r>
        <w:t>или</w:t>
      </w:r>
      <w:proofErr w:type="spellEnd"/>
      <w:r>
        <w:t xml:space="preserve"> </w:t>
      </w:r>
      <w:proofErr w:type="spellStart"/>
      <w:r>
        <w:t>такмичару</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важеће</w:t>
      </w:r>
      <w:proofErr w:type="spellEnd"/>
      <w:r>
        <w:t xml:space="preserve"> </w:t>
      </w:r>
      <w:proofErr w:type="spellStart"/>
      <w:r>
        <w:t>одредбе</w:t>
      </w:r>
      <w:proofErr w:type="spellEnd"/>
      <w:r>
        <w:t xml:space="preserve"> </w:t>
      </w:r>
      <w:proofErr w:type="spellStart"/>
      <w:r>
        <w:t>из</w:t>
      </w:r>
      <w:proofErr w:type="spellEnd"/>
      <w:r>
        <w:t xml:space="preserve"> </w:t>
      </w:r>
      <w:proofErr w:type="spellStart"/>
      <w:r>
        <w:t>члана</w:t>
      </w:r>
      <w:proofErr w:type="spellEnd"/>
      <w:r>
        <w:t xml:space="preserve"> 3.6.1 </w:t>
      </w:r>
      <w:proofErr w:type="spellStart"/>
      <w:r>
        <w:t>Техничких</w:t>
      </w:r>
      <w:proofErr w:type="spellEnd"/>
      <w:r>
        <w:t xml:space="preserve"> </w:t>
      </w:r>
      <w:proofErr w:type="spellStart"/>
      <w:r>
        <w:t>правила</w:t>
      </w:r>
      <w:proofErr w:type="spellEnd"/>
      <w:r>
        <w:t xml:space="preserve"> и </w:t>
      </w:r>
      <w:proofErr w:type="spellStart"/>
      <w:r>
        <w:t>има</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Правилима</w:t>
      </w:r>
      <w:proofErr w:type="spellEnd"/>
      <w:r>
        <w:t xml:space="preserve"> и </w:t>
      </w:r>
      <w:proofErr w:type="spellStart"/>
      <w:r>
        <w:t>пропозицијама</w:t>
      </w:r>
      <w:proofErr w:type="spellEnd"/>
      <w:r>
        <w:t>.</w:t>
      </w:r>
    </w:p>
    <w:p w14:paraId="7CF12131" w14:textId="77777777" w:rsidR="004B5B46" w:rsidRDefault="004B5B46" w:rsidP="004B5B46">
      <w:pPr>
        <w:pStyle w:val="BodyText"/>
        <w:spacing w:before="9"/>
        <w:rPr>
          <w:sz w:val="20"/>
        </w:rPr>
      </w:pPr>
    </w:p>
    <w:p w14:paraId="49935CB8" w14:textId="77777777" w:rsidR="004B5B46" w:rsidRDefault="004B5B46" w:rsidP="0051373B">
      <w:pPr>
        <w:pStyle w:val="ListParagraph"/>
        <w:numPr>
          <w:ilvl w:val="1"/>
          <w:numId w:val="12"/>
        </w:numPr>
        <w:tabs>
          <w:tab w:val="left" w:pos="879"/>
        </w:tabs>
        <w:ind w:right="1214"/>
      </w:pPr>
      <w:proofErr w:type="spellStart"/>
      <w:r>
        <w:t>Мора</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учешће</w:t>
      </w:r>
      <w:proofErr w:type="spellEnd"/>
      <w:r>
        <w:t xml:space="preserve"> у </w:t>
      </w:r>
      <w:proofErr w:type="spellStart"/>
      <w:r>
        <w:t>такмичењима</w:t>
      </w:r>
      <w:proofErr w:type="spellEnd"/>
      <w:r>
        <w:t xml:space="preserve"> </w:t>
      </w:r>
      <w:proofErr w:type="spellStart"/>
      <w:r>
        <w:t>за</w:t>
      </w:r>
      <w:proofErr w:type="spellEnd"/>
      <w:r>
        <w:t xml:space="preserve"> </w:t>
      </w:r>
      <w:proofErr w:type="spellStart"/>
      <w:r>
        <w:t>жене</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универзалном</w:t>
      </w:r>
      <w:proofErr w:type="spellEnd"/>
      <w:r>
        <w:t xml:space="preserve"> </w:t>
      </w:r>
      <w:proofErr w:type="spellStart"/>
      <w:r>
        <w:t>такмичењу</w:t>
      </w:r>
      <w:proofErr w:type="spellEnd"/>
      <w:r>
        <w:t xml:space="preserve">) </w:t>
      </w:r>
      <w:proofErr w:type="spellStart"/>
      <w:r>
        <w:t>такмичарки</w:t>
      </w:r>
      <w:proofErr w:type="spellEnd"/>
      <w:r>
        <w:t xml:space="preserve"> </w:t>
      </w:r>
      <w:proofErr w:type="spellStart"/>
      <w:r>
        <w:t>која</w:t>
      </w:r>
      <w:proofErr w:type="spellEnd"/>
      <w:r>
        <w:t xml:space="preserve"> </w:t>
      </w:r>
      <w:proofErr w:type="spellStart"/>
      <w:r>
        <w:t>је</w:t>
      </w:r>
      <w:proofErr w:type="spellEnd"/>
      <w:r>
        <w:t xml:space="preserve"> </w:t>
      </w:r>
      <w:proofErr w:type="spellStart"/>
      <w:r>
        <w:t>рођена</w:t>
      </w:r>
      <w:proofErr w:type="spellEnd"/>
      <w:r>
        <w:t xml:space="preserve"> </w:t>
      </w:r>
      <w:proofErr w:type="spellStart"/>
      <w:r>
        <w:t>као</w:t>
      </w:r>
      <w:proofErr w:type="spellEnd"/>
      <w:r>
        <w:t xml:space="preserve"> </w:t>
      </w:r>
      <w:proofErr w:type="spellStart"/>
      <w:r>
        <w:t>жена</w:t>
      </w:r>
      <w:proofErr w:type="spellEnd"/>
      <w:r>
        <w:t xml:space="preserve">, и </w:t>
      </w:r>
      <w:proofErr w:type="spellStart"/>
      <w:r>
        <w:t>током</w:t>
      </w:r>
      <w:proofErr w:type="spellEnd"/>
      <w:r>
        <w:t xml:space="preserve"> </w:t>
      </w:r>
      <w:proofErr w:type="spellStart"/>
      <w:r>
        <w:t>живота</w:t>
      </w:r>
      <w:proofErr w:type="spellEnd"/>
      <w:r>
        <w:t xml:space="preserve"> </w:t>
      </w:r>
      <w:proofErr w:type="spellStart"/>
      <w:r>
        <w:t>је</w:t>
      </w:r>
      <w:proofErr w:type="spellEnd"/>
      <w:r>
        <w:t xml:space="preserve"> </w:t>
      </w:r>
      <w:proofErr w:type="spellStart"/>
      <w:r>
        <w:t>призната</w:t>
      </w:r>
      <w:proofErr w:type="spellEnd"/>
      <w:r>
        <w:t xml:space="preserve"> </w:t>
      </w:r>
      <w:proofErr w:type="spellStart"/>
      <w:r>
        <w:t>за</w:t>
      </w:r>
      <w:proofErr w:type="spellEnd"/>
      <w:r>
        <w:t xml:space="preserve"> </w:t>
      </w:r>
      <w:proofErr w:type="spellStart"/>
      <w:r>
        <w:t>жену</w:t>
      </w:r>
      <w:proofErr w:type="spellEnd"/>
      <w:r>
        <w:t xml:space="preserve">, </w:t>
      </w:r>
      <w:proofErr w:type="spellStart"/>
      <w:r>
        <w:t>или</w:t>
      </w:r>
      <w:proofErr w:type="spellEnd"/>
      <w:r>
        <w:t xml:space="preserve"> </w:t>
      </w:r>
      <w:proofErr w:type="spellStart"/>
      <w:r>
        <w:t>такмичарки</w:t>
      </w:r>
      <w:proofErr w:type="spellEnd"/>
      <w:r>
        <w:t xml:space="preserve"> </w:t>
      </w:r>
      <w:proofErr w:type="spellStart"/>
      <w:r>
        <w:t>која</w:t>
      </w:r>
      <w:proofErr w:type="spellEnd"/>
      <w:r>
        <w:t xml:space="preserve"> </w:t>
      </w:r>
      <w:proofErr w:type="spellStart"/>
      <w:r>
        <w:t>испуњава</w:t>
      </w:r>
      <w:proofErr w:type="spellEnd"/>
      <w:r>
        <w:t xml:space="preserve"> </w:t>
      </w:r>
      <w:proofErr w:type="spellStart"/>
      <w:r>
        <w:t>важеће</w:t>
      </w:r>
      <w:proofErr w:type="spellEnd"/>
      <w:r>
        <w:t xml:space="preserve"> </w:t>
      </w:r>
      <w:proofErr w:type="spellStart"/>
      <w:r>
        <w:t>одредбе</w:t>
      </w:r>
      <w:proofErr w:type="spellEnd"/>
      <w:r>
        <w:t xml:space="preserve"> </w:t>
      </w:r>
      <w:proofErr w:type="spellStart"/>
      <w:r>
        <w:t>из</w:t>
      </w:r>
      <w:proofErr w:type="spellEnd"/>
      <w:r>
        <w:t xml:space="preserve"> </w:t>
      </w:r>
      <w:proofErr w:type="spellStart"/>
      <w:r>
        <w:t>члана</w:t>
      </w:r>
      <w:proofErr w:type="spellEnd"/>
      <w:r>
        <w:t xml:space="preserve"> 3.6.2 </w:t>
      </w:r>
      <w:proofErr w:type="spellStart"/>
      <w:r>
        <w:t>Техничких</w:t>
      </w:r>
      <w:proofErr w:type="spellEnd"/>
      <w:r>
        <w:t xml:space="preserve"> </w:t>
      </w:r>
      <w:proofErr w:type="spellStart"/>
      <w:r>
        <w:t>правила</w:t>
      </w:r>
      <w:proofErr w:type="spellEnd"/>
      <w:r>
        <w:t xml:space="preserve"> и </w:t>
      </w:r>
      <w:proofErr w:type="spellStart"/>
      <w:r>
        <w:t>има</w:t>
      </w:r>
      <w:proofErr w:type="spellEnd"/>
      <w:r>
        <w:t xml:space="preserve"> </w:t>
      </w: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организују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Правилима</w:t>
      </w:r>
      <w:proofErr w:type="spellEnd"/>
      <w:r>
        <w:t xml:space="preserve"> и </w:t>
      </w:r>
      <w:proofErr w:type="spellStart"/>
      <w:r>
        <w:t>пропозицијама</w:t>
      </w:r>
      <w:proofErr w:type="spellEnd"/>
      <w:r>
        <w:t>.</w:t>
      </w:r>
    </w:p>
    <w:p w14:paraId="3558EBDE" w14:textId="77777777" w:rsidR="004B5B46" w:rsidRDefault="004B5B46" w:rsidP="004B5B46">
      <w:pPr>
        <w:pStyle w:val="BodyText"/>
      </w:pPr>
    </w:p>
    <w:p w14:paraId="2F5D6224" w14:textId="4A1B9284" w:rsidR="004B5B46" w:rsidRDefault="004B5B46" w:rsidP="0051373B">
      <w:pPr>
        <w:pStyle w:val="ListParagraph"/>
        <w:numPr>
          <w:ilvl w:val="1"/>
          <w:numId w:val="12"/>
        </w:numPr>
        <w:tabs>
          <w:tab w:val="left" w:pos="879"/>
        </w:tabs>
        <w:ind w:hanging="721"/>
      </w:pPr>
      <w:proofErr w:type="spellStart"/>
      <w:r>
        <w:t>Савет</w:t>
      </w:r>
      <w:proofErr w:type="spellEnd"/>
      <w:r>
        <w:t xml:space="preserve"> </w:t>
      </w:r>
      <w:proofErr w:type="spellStart"/>
      <w:r>
        <w:t>ће</w:t>
      </w:r>
      <w:proofErr w:type="spellEnd"/>
      <w:r>
        <w:t xml:space="preserve"> у</w:t>
      </w:r>
      <w:r w:rsidR="00323A9A">
        <w:rPr>
          <w:lang w:val="sr-Cyrl-RS"/>
        </w:rPr>
        <w:t xml:space="preserve">својити </w:t>
      </w:r>
      <w:proofErr w:type="spellStart"/>
      <w:r>
        <w:t>Пропозиције</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право</w:t>
      </w:r>
      <w:proofErr w:type="spellEnd"/>
      <w:r>
        <w:t xml:space="preserve"> </w:t>
      </w:r>
      <w:proofErr w:type="spellStart"/>
      <w:r>
        <w:t>наступа</w:t>
      </w:r>
      <w:proofErr w:type="spellEnd"/>
      <w:r>
        <w:t xml:space="preserve">: </w:t>
      </w:r>
    </w:p>
    <w:p w14:paraId="2C8AC54A" w14:textId="77777777" w:rsidR="004B5B46" w:rsidRDefault="004B5B46" w:rsidP="004B5B46">
      <w:pPr>
        <w:pStyle w:val="BodyText"/>
        <w:spacing w:before="10"/>
        <w:rPr>
          <w:sz w:val="20"/>
        </w:rPr>
      </w:pPr>
    </w:p>
    <w:p w14:paraId="62BF62ED" w14:textId="1D769BEC" w:rsidR="004B5B46" w:rsidRDefault="004B5B46" w:rsidP="0051373B">
      <w:pPr>
        <w:pStyle w:val="ListParagraph"/>
        <w:numPr>
          <w:ilvl w:val="2"/>
          <w:numId w:val="12"/>
        </w:numPr>
        <w:tabs>
          <w:tab w:val="left" w:pos="1860"/>
        </w:tabs>
        <w:ind w:right="1180"/>
      </w:pPr>
      <w:proofErr w:type="spellStart"/>
      <w:r>
        <w:t>на</w:t>
      </w:r>
      <w:proofErr w:type="spellEnd"/>
      <w:r>
        <w:t xml:space="preserve"> </w:t>
      </w:r>
      <w:r w:rsidR="00323A9A">
        <w:rPr>
          <w:lang w:val="sr-Cyrl-RS"/>
        </w:rPr>
        <w:t xml:space="preserve">такмичењима у мушкој конкуренцији за такмичаре </w:t>
      </w:r>
      <w:proofErr w:type="spellStart"/>
      <w:r>
        <w:t>који</w:t>
      </w:r>
      <w:proofErr w:type="spellEnd"/>
      <w:r>
        <w:t xml:space="preserve"> </w:t>
      </w:r>
      <w:proofErr w:type="spellStart"/>
      <w:r>
        <w:t>су</w:t>
      </w:r>
      <w:proofErr w:type="spellEnd"/>
      <w:r>
        <w:t xml:space="preserve"> </w:t>
      </w:r>
      <w:proofErr w:type="spellStart"/>
      <w:r>
        <w:t>променили</w:t>
      </w:r>
      <w:proofErr w:type="spellEnd"/>
      <w:r>
        <w:t xml:space="preserve"> </w:t>
      </w:r>
      <w:proofErr w:type="spellStart"/>
      <w:r>
        <w:t>пол</w:t>
      </w:r>
      <w:proofErr w:type="spellEnd"/>
      <w:r>
        <w:t xml:space="preserve"> </w:t>
      </w:r>
      <w:proofErr w:type="spellStart"/>
      <w:r>
        <w:t>из</w:t>
      </w:r>
      <w:proofErr w:type="spellEnd"/>
      <w:r>
        <w:t xml:space="preserve"> </w:t>
      </w:r>
      <w:proofErr w:type="spellStart"/>
      <w:r>
        <w:t>жене</w:t>
      </w:r>
      <w:proofErr w:type="spellEnd"/>
      <w:r>
        <w:t xml:space="preserve"> у </w:t>
      </w:r>
      <w:proofErr w:type="spellStart"/>
      <w:proofErr w:type="gramStart"/>
      <w:r>
        <w:t>мушкарца</w:t>
      </w:r>
      <w:proofErr w:type="spellEnd"/>
      <w:r>
        <w:t>;</w:t>
      </w:r>
      <w:proofErr w:type="gramEnd"/>
    </w:p>
    <w:p w14:paraId="6342FD08" w14:textId="77777777" w:rsidR="004B5B46" w:rsidRDefault="004B5B46" w:rsidP="004B5B46">
      <w:pPr>
        <w:pStyle w:val="BodyText"/>
        <w:spacing w:before="9"/>
        <w:rPr>
          <w:sz w:val="20"/>
        </w:rPr>
      </w:pPr>
    </w:p>
    <w:p w14:paraId="1BF1FB11" w14:textId="4E8845EC" w:rsidR="004B5B46" w:rsidRDefault="00323A9A" w:rsidP="0051373B">
      <w:pPr>
        <w:pStyle w:val="ListParagraph"/>
        <w:numPr>
          <w:ilvl w:val="2"/>
          <w:numId w:val="12"/>
        </w:numPr>
        <w:tabs>
          <w:tab w:val="left" w:pos="1860"/>
          <w:tab w:val="left" w:pos="9270"/>
        </w:tabs>
        <w:ind w:right="1180"/>
      </w:pPr>
      <w:proofErr w:type="spellStart"/>
      <w:r>
        <w:t>на</w:t>
      </w:r>
      <w:proofErr w:type="spellEnd"/>
      <w:r>
        <w:t xml:space="preserve"> </w:t>
      </w:r>
      <w:r>
        <w:rPr>
          <w:lang w:val="sr-Cyrl-RS"/>
        </w:rPr>
        <w:t>такмичењима у женској конкуренције за такмичаре</w:t>
      </w:r>
      <w:r w:rsidR="004B5B46">
        <w:t xml:space="preserve"> </w:t>
      </w:r>
      <w:proofErr w:type="spellStart"/>
      <w:r w:rsidR="004B5B46">
        <w:t>које</w:t>
      </w:r>
      <w:proofErr w:type="spellEnd"/>
      <w:r w:rsidR="004B5B46">
        <w:t xml:space="preserve"> </w:t>
      </w:r>
      <w:proofErr w:type="spellStart"/>
      <w:r w:rsidR="004B5B46">
        <w:t>су</w:t>
      </w:r>
      <w:proofErr w:type="spellEnd"/>
      <w:r w:rsidR="004B5B46">
        <w:t xml:space="preserve"> </w:t>
      </w:r>
      <w:proofErr w:type="spellStart"/>
      <w:r w:rsidR="004B5B46">
        <w:t>промениле</w:t>
      </w:r>
      <w:proofErr w:type="spellEnd"/>
      <w:r w:rsidR="004B5B46">
        <w:t xml:space="preserve"> </w:t>
      </w:r>
      <w:proofErr w:type="spellStart"/>
      <w:r w:rsidR="004B5B46">
        <w:t>пол</w:t>
      </w:r>
      <w:proofErr w:type="spellEnd"/>
      <w:r w:rsidR="004B5B46">
        <w:t xml:space="preserve"> </w:t>
      </w:r>
      <w:proofErr w:type="spellStart"/>
      <w:r w:rsidR="004B5B46">
        <w:t>из</w:t>
      </w:r>
      <w:proofErr w:type="spellEnd"/>
      <w:r w:rsidR="004B5B46">
        <w:t xml:space="preserve"> </w:t>
      </w:r>
      <w:proofErr w:type="spellStart"/>
      <w:r w:rsidR="004B5B46">
        <w:t>мушкарца</w:t>
      </w:r>
      <w:proofErr w:type="spellEnd"/>
      <w:r w:rsidR="004B5B46">
        <w:t xml:space="preserve"> у </w:t>
      </w:r>
      <w:proofErr w:type="spellStart"/>
      <w:proofErr w:type="gramStart"/>
      <w:r w:rsidR="004B5B46">
        <w:t>жену</w:t>
      </w:r>
      <w:proofErr w:type="spellEnd"/>
      <w:r w:rsidR="004B5B46">
        <w:t>;</w:t>
      </w:r>
      <w:proofErr w:type="gramEnd"/>
    </w:p>
    <w:p w14:paraId="2D3988E1" w14:textId="77777777" w:rsidR="004B5B46" w:rsidRDefault="004B5B46" w:rsidP="004B5B46">
      <w:pPr>
        <w:pStyle w:val="BodyText"/>
        <w:spacing w:before="10"/>
        <w:rPr>
          <w:sz w:val="20"/>
        </w:rPr>
      </w:pPr>
    </w:p>
    <w:p w14:paraId="1344E114" w14:textId="7541BC31" w:rsidR="004B5B46" w:rsidRDefault="00853A97" w:rsidP="0051373B">
      <w:pPr>
        <w:pStyle w:val="ListParagraph"/>
        <w:numPr>
          <w:ilvl w:val="2"/>
          <w:numId w:val="12"/>
        </w:numPr>
        <w:tabs>
          <w:tab w:val="left" w:pos="1860"/>
        </w:tabs>
        <w:ind w:left="1860" w:right="1213"/>
      </w:pPr>
      <w:proofErr w:type="spellStart"/>
      <w:r>
        <w:t>на</w:t>
      </w:r>
      <w:proofErr w:type="spellEnd"/>
      <w:r>
        <w:t xml:space="preserve"> </w:t>
      </w:r>
      <w:r>
        <w:rPr>
          <w:lang w:val="sr-Cyrl-RS"/>
        </w:rPr>
        <w:t>такмичењима у женској конкуренције</w:t>
      </w:r>
      <w:r>
        <w:t xml:space="preserve"> </w:t>
      </w:r>
      <w:r>
        <w:rPr>
          <w:lang w:val="sr-Cyrl-RS"/>
        </w:rPr>
        <w:t xml:space="preserve">за класификацују жена </w:t>
      </w:r>
      <w:r w:rsidR="004B5B46">
        <w:t>(</w:t>
      </w:r>
      <w:proofErr w:type="spellStart"/>
      <w:r w:rsidR="004B5B46">
        <w:t>такмичари</w:t>
      </w:r>
      <w:proofErr w:type="spellEnd"/>
      <w:r w:rsidR="004B5B46">
        <w:t xml:space="preserve"> </w:t>
      </w:r>
      <w:proofErr w:type="spellStart"/>
      <w:r w:rsidR="004B5B46">
        <w:t>са</w:t>
      </w:r>
      <w:proofErr w:type="spellEnd"/>
      <w:r w:rsidR="004B5B46">
        <w:t xml:space="preserve"> </w:t>
      </w:r>
      <w:proofErr w:type="spellStart"/>
      <w:r w:rsidR="004B5B46">
        <w:t>поремећајима</w:t>
      </w:r>
      <w:proofErr w:type="spellEnd"/>
      <w:r w:rsidR="004B5B46">
        <w:t xml:space="preserve"> у </w:t>
      </w:r>
      <w:proofErr w:type="spellStart"/>
      <w:r w:rsidR="004B5B46">
        <w:t>сексуалном</w:t>
      </w:r>
      <w:proofErr w:type="spellEnd"/>
      <w:r w:rsidR="004B5B46">
        <w:t xml:space="preserve"> </w:t>
      </w:r>
      <w:proofErr w:type="spellStart"/>
      <w:r w:rsidR="004B5B46">
        <w:t>развоју</w:t>
      </w:r>
      <w:proofErr w:type="spellEnd"/>
      <w:r w:rsidR="004B5B46">
        <w:t>).</w:t>
      </w:r>
    </w:p>
    <w:p w14:paraId="547B7EBA" w14:textId="77777777" w:rsidR="004B5B46" w:rsidRDefault="004B5B46" w:rsidP="004B5B46">
      <w:pPr>
        <w:pStyle w:val="BodyText"/>
        <w:spacing w:before="11"/>
        <w:rPr>
          <w:sz w:val="20"/>
        </w:rPr>
      </w:pPr>
    </w:p>
    <w:p w14:paraId="20B983D5" w14:textId="21985E4C" w:rsidR="004B5B46" w:rsidRDefault="004B5B46" w:rsidP="004B5B46">
      <w:pPr>
        <w:pStyle w:val="BodyText"/>
        <w:ind w:left="867" w:right="1219"/>
        <w:jc w:val="both"/>
        <w:rPr>
          <w:sz w:val="22"/>
        </w:rPr>
      </w:pPr>
      <w:proofErr w:type="spellStart"/>
      <w:r>
        <w:t>Такмичар</w:t>
      </w:r>
      <w:proofErr w:type="spellEnd"/>
      <w:r>
        <w:t xml:space="preserve"> </w:t>
      </w:r>
      <w:proofErr w:type="spellStart"/>
      <w:r>
        <w:t>који</w:t>
      </w:r>
      <w:proofErr w:type="spellEnd"/>
      <w:r>
        <w:t xml:space="preserve"> </w:t>
      </w:r>
      <w:proofErr w:type="spellStart"/>
      <w:r>
        <w:t>избегава</w:t>
      </w:r>
      <w:proofErr w:type="spellEnd"/>
      <w:r>
        <w:t xml:space="preserve">, </w:t>
      </w:r>
      <w:proofErr w:type="spellStart"/>
      <w:r>
        <w:t>или</w:t>
      </w:r>
      <w:proofErr w:type="spellEnd"/>
      <w:r>
        <w:t xml:space="preserve"> </w:t>
      </w:r>
      <w:proofErr w:type="spellStart"/>
      <w:r>
        <w:t>који</w:t>
      </w:r>
      <w:proofErr w:type="spellEnd"/>
      <w:r>
        <w:t xml:space="preserve"> </w:t>
      </w:r>
      <w:proofErr w:type="spellStart"/>
      <w:r>
        <w:t>одбија</w:t>
      </w:r>
      <w:proofErr w:type="spellEnd"/>
      <w:r>
        <w:t xml:space="preserve"> </w:t>
      </w:r>
      <w:proofErr w:type="spellStart"/>
      <w:r>
        <w:t>да</w:t>
      </w:r>
      <w:proofErr w:type="spellEnd"/>
      <w:r>
        <w:t xml:space="preserve"> </w:t>
      </w:r>
      <w:proofErr w:type="spellStart"/>
      <w:r>
        <w:t>поступа</w:t>
      </w:r>
      <w:proofErr w:type="spellEnd"/>
      <w:r>
        <w:t xml:space="preserve"> </w:t>
      </w:r>
      <w:proofErr w:type="spellStart"/>
      <w:r>
        <w:t>по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учешћа</w:t>
      </w:r>
      <w:proofErr w:type="spellEnd"/>
      <w:r>
        <w:t xml:space="preserve"> у </w:t>
      </w:r>
      <w:proofErr w:type="spellStart"/>
      <w:r>
        <w:t>такмичењима</w:t>
      </w:r>
      <w:proofErr w:type="spellEnd"/>
      <w:r>
        <w:t>.</w:t>
      </w:r>
    </w:p>
    <w:p w14:paraId="08034931" w14:textId="77777777" w:rsidR="004B5B46" w:rsidRDefault="004B5B46" w:rsidP="004B5B46">
      <w:pPr>
        <w:pStyle w:val="BodyText"/>
        <w:spacing w:before="9"/>
        <w:rPr>
          <w:sz w:val="20"/>
        </w:rPr>
      </w:pPr>
    </w:p>
    <w:p w14:paraId="011B82DE" w14:textId="77777777" w:rsidR="004B5B46" w:rsidRDefault="004B5B46" w:rsidP="004B5B46">
      <w:pPr>
        <w:ind w:left="867" w:right="1180"/>
        <w:jc w:val="both"/>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Правила</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односе</w:t>
      </w:r>
      <w:proofErr w:type="spellEnd"/>
      <w:r>
        <w:rPr>
          <w:i/>
        </w:rPr>
        <w:t xml:space="preserve"> </w:t>
      </w:r>
      <w:proofErr w:type="spellStart"/>
      <w:r>
        <w:rPr>
          <w:i/>
        </w:rPr>
        <w:t>на</w:t>
      </w:r>
      <w:proofErr w:type="spellEnd"/>
      <w:r>
        <w:rPr>
          <w:i/>
        </w:rPr>
        <w:t xml:space="preserve"> </w:t>
      </w:r>
      <w:proofErr w:type="spellStart"/>
      <w:r>
        <w:rPr>
          <w:i/>
        </w:rPr>
        <w:t>право</w:t>
      </w:r>
      <w:proofErr w:type="spellEnd"/>
      <w:r>
        <w:rPr>
          <w:i/>
        </w:rPr>
        <w:t xml:space="preserve"> </w:t>
      </w:r>
      <w:proofErr w:type="spellStart"/>
      <w:r>
        <w:rPr>
          <w:i/>
        </w:rPr>
        <w:t>наступа</w:t>
      </w:r>
      <w:proofErr w:type="spellEnd"/>
      <w:r>
        <w:rPr>
          <w:i/>
        </w:rPr>
        <w:t xml:space="preserve"> </w:t>
      </w:r>
      <w:proofErr w:type="spellStart"/>
      <w:r>
        <w:rPr>
          <w:i/>
        </w:rPr>
        <w:t>за</w:t>
      </w:r>
      <w:proofErr w:type="spellEnd"/>
      <w:r>
        <w:rPr>
          <w:i/>
        </w:rPr>
        <w:t xml:space="preserve"> </w:t>
      </w:r>
      <w:proofErr w:type="spellStart"/>
      <w:r>
        <w:rPr>
          <w:i/>
        </w:rPr>
        <w:t>казне</w:t>
      </w:r>
      <w:proofErr w:type="spellEnd"/>
      <w:r>
        <w:rPr>
          <w:i/>
        </w:rPr>
        <w:t xml:space="preserve"> </w:t>
      </w:r>
      <w:proofErr w:type="spellStart"/>
      <w:r>
        <w:rPr>
          <w:i/>
        </w:rPr>
        <w:t>које</w:t>
      </w:r>
      <w:proofErr w:type="spellEnd"/>
      <w:r>
        <w:rPr>
          <w:i/>
        </w:rPr>
        <w:t xml:space="preserve"> </w:t>
      </w:r>
      <w:proofErr w:type="spellStart"/>
      <w:r>
        <w:rPr>
          <w:i/>
        </w:rPr>
        <w:t>следе</w:t>
      </w:r>
      <w:proofErr w:type="spellEnd"/>
      <w:r>
        <w:rPr>
          <w:i/>
        </w:rPr>
        <w:t xml:space="preserve"> </w:t>
      </w:r>
      <w:proofErr w:type="spellStart"/>
      <w:r>
        <w:rPr>
          <w:i/>
        </w:rPr>
        <w:t>због</w:t>
      </w:r>
      <w:proofErr w:type="spellEnd"/>
      <w:r>
        <w:rPr>
          <w:i/>
        </w:rPr>
        <w:t xml:space="preserve"> </w:t>
      </w:r>
      <w:proofErr w:type="spellStart"/>
      <w:r>
        <w:rPr>
          <w:i/>
        </w:rPr>
        <w:t>непоштовања</w:t>
      </w:r>
      <w:proofErr w:type="spellEnd"/>
      <w:r>
        <w:rPr>
          <w:i/>
        </w:rPr>
        <w:t xml:space="preserve"> </w:t>
      </w:r>
      <w:proofErr w:type="spellStart"/>
      <w:r>
        <w:rPr>
          <w:i/>
        </w:rPr>
        <w:t>овог</w:t>
      </w:r>
      <w:proofErr w:type="spellEnd"/>
      <w:r>
        <w:rPr>
          <w:i/>
        </w:rPr>
        <w:t xml:space="preserve"> </w:t>
      </w:r>
      <w:proofErr w:type="spellStart"/>
      <w:r>
        <w:rPr>
          <w:i/>
        </w:rPr>
        <w:t>члана</w:t>
      </w:r>
      <w:proofErr w:type="spellEnd"/>
      <w:r>
        <w:rPr>
          <w:i/>
        </w:rPr>
        <w:t xml:space="preserve"> 3.</w:t>
      </w:r>
    </w:p>
    <w:p w14:paraId="17783C9E" w14:textId="77777777" w:rsidR="004B5B46" w:rsidRDefault="004B5B46" w:rsidP="004B5B46">
      <w:pPr>
        <w:pStyle w:val="BodyText"/>
        <w:spacing w:before="10"/>
        <w:rPr>
          <w:i/>
          <w:sz w:val="20"/>
        </w:rPr>
      </w:pPr>
    </w:p>
    <w:p w14:paraId="7ABA3530" w14:textId="73DE308B" w:rsidR="004B5B46" w:rsidRDefault="004B5B46" w:rsidP="004B5B46">
      <w:pPr>
        <w:pStyle w:val="BodyText"/>
        <w:ind w:left="158" w:right="1213"/>
        <w:jc w:val="both"/>
        <w:rPr>
          <w:color w:val="31A457"/>
          <w:sz w:val="22"/>
        </w:rPr>
      </w:pPr>
      <w:proofErr w:type="spellStart"/>
      <w:r>
        <w:rPr>
          <w:color w:val="31A457"/>
        </w:rPr>
        <w:t>Универзална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обухватају</w:t>
      </w:r>
      <w:proofErr w:type="spellEnd"/>
      <w:r>
        <w:rPr>
          <w:color w:val="31A457"/>
        </w:rPr>
        <w:t xml:space="preserve"> </w:t>
      </w:r>
      <w:proofErr w:type="spellStart"/>
      <w:r>
        <w:rPr>
          <w:color w:val="31A457"/>
        </w:rPr>
        <w:t>она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мушкарци</w:t>
      </w:r>
      <w:proofErr w:type="spellEnd"/>
      <w:r>
        <w:rPr>
          <w:color w:val="31A457"/>
        </w:rPr>
        <w:t xml:space="preserve"> и </w:t>
      </w:r>
      <w:proofErr w:type="spellStart"/>
      <w:r>
        <w:rPr>
          <w:color w:val="31A457"/>
        </w:rPr>
        <w:t>жене</w:t>
      </w:r>
      <w:proofErr w:type="spellEnd"/>
      <w:r>
        <w:rPr>
          <w:color w:val="31A457"/>
        </w:rPr>
        <w:t xml:space="preserve"> </w:t>
      </w:r>
      <w:proofErr w:type="spellStart"/>
      <w:r>
        <w:rPr>
          <w:color w:val="31A457"/>
        </w:rPr>
        <w:t>учествују</w:t>
      </w:r>
      <w:proofErr w:type="spellEnd"/>
      <w:r>
        <w:rPr>
          <w:color w:val="31A457"/>
        </w:rPr>
        <w:t xml:space="preserve"> </w:t>
      </w:r>
      <w:proofErr w:type="spellStart"/>
      <w:r>
        <w:rPr>
          <w:color w:val="31A457"/>
        </w:rPr>
        <w:t>заједно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одвоје</w:t>
      </w:r>
      <w:proofErr w:type="spellEnd"/>
      <w:r w:rsidR="00853A97">
        <w:rPr>
          <w:color w:val="31A457"/>
          <w:lang w:val="sr-Cyrl-RS"/>
        </w:rPr>
        <w:t>ња пласмана и</w:t>
      </w:r>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штафете</w:t>
      </w:r>
      <w:proofErr w:type="spellEnd"/>
      <w:r>
        <w:rPr>
          <w:color w:val="31A457"/>
        </w:rPr>
        <w:t xml:space="preserve"> и </w:t>
      </w:r>
      <w:proofErr w:type="spellStart"/>
      <w:r>
        <w:rPr>
          <w:color w:val="31A457"/>
        </w:rPr>
        <w:t>групна</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су</w:t>
      </w:r>
      <w:proofErr w:type="spellEnd"/>
      <w:r>
        <w:rPr>
          <w:color w:val="31A457"/>
        </w:rPr>
        <w:t xml:space="preserve"> и </w:t>
      </w:r>
      <w:proofErr w:type="spellStart"/>
      <w:r>
        <w:rPr>
          <w:color w:val="31A457"/>
        </w:rPr>
        <w:lastRenderedPageBreak/>
        <w:t>мушкарци</w:t>
      </w:r>
      <w:proofErr w:type="spellEnd"/>
      <w:r>
        <w:rPr>
          <w:color w:val="31A457"/>
        </w:rPr>
        <w:t xml:space="preserve"> и </w:t>
      </w:r>
      <w:proofErr w:type="spellStart"/>
      <w:r>
        <w:rPr>
          <w:color w:val="31A457"/>
        </w:rPr>
        <w:t>жене</w:t>
      </w:r>
      <w:proofErr w:type="spellEnd"/>
      <w:r>
        <w:rPr>
          <w:color w:val="31A457"/>
        </w:rPr>
        <w:t xml:space="preserve"> у </w:t>
      </w:r>
      <w:proofErr w:type="spellStart"/>
      <w:r>
        <w:rPr>
          <w:color w:val="31A457"/>
        </w:rPr>
        <w:t>истом</w:t>
      </w:r>
      <w:proofErr w:type="spellEnd"/>
      <w:r>
        <w:rPr>
          <w:color w:val="31A457"/>
        </w:rPr>
        <w:t xml:space="preserve"> </w:t>
      </w:r>
      <w:proofErr w:type="spellStart"/>
      <w:r>
        <w:rPr>
          <w:color w:val="31A457"/>
        </w:rPr>
        <w:t>тиму</w:t>
      </w:r>
      <w:proofErr w:type="spellEnd"/>
      <w:r>
        <w:rPr>
          <w:color w:val="31A457"/>
        </w:rPr>
        <w:t>.</w:t>
      </w:r>
    </w:p>
    <w:p w14:paraId="54977C31" w14:textId="77777777" w:rsidR="004B5B46" w:rsidRDefault="004B5B46" w:rsidP="004B5B46">
      <w:pPr>
        <w:pStyle w:val="BodyText"/>
        <w:ind w:left="158" w:right="1213"/>
        <w:jc w:val="both"/>
        <w:rPr>
          <w:color w:val="31A457"/>
        </w:rPr>
      </w:pPr>
    </w:p>
    <w:p w14:paraId="52844EDF" w14:textId="77777777" w:rsidR="004B5B46" w:rsidRDefault="004B5B46" w:rsidP="004B5B46">
      <w:pPr>
        <w:pStyle w:val="BodyText"/>
        <w:ind w:left="158" w:right="1213"/>
        <w:jc w:val="both"/>
        <w:rPr>
          <w:lang w:val="sr-Latn-RS"/>
        </w:rPr>
      </w:pPr>
    </w:p>
    <w:p w14:paraId="38D2B081" w14:textId="77777777" w:rsidR="004B5B46" w:rsidRDefault="004B5B46" w:rsidP="004B5B46">
      <w:pPr>
        <w:pStyle w:val="BodyText"/>
        <w:spacing w:before="11"/>
        <w:rPr>
          <w:sz w:val="20"/>
          <w:lang w:val="sr-Cyrl-RS"/>
        </w:rPr>
      </w:pPr>
    </w:p>
    <w:p w14:paraId="05CA297F"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142) </w:t>
      </w:r>
      <w:proofErr w:type="spellStart"/>
      <w:r>
        <w:t>Право</w:t>
      </w:r>
      <w:proofErr w:type="spellEnd"/>
      <w:r>
        <w:t xml:space="preserve"> </w:t>
      </w:r>
      <w:proofErr w:type="spellStart"/>
      <w:r>
        <w:t>наступа</w:t>
      </w:r>
      <w:proofErr w:type="spellEnd"/>
    </w:p>
    <w:p w14:paraId="37A69E71" w14:textId="77777777" w:rsidR="004B5B46" w:rsidRDefault="004B5B46" w:rsidP="004B5B46">
      <w:pPr>
        <w:pStyle w:val="BodyText"/>
        <w:spacing w:before="10"/>
        <w:rPr>
          <w:b/>
          <w:sz w:val="20"/>
        </w:rPr>
      </w:pPr>
    </w:p>
    <w:p w14:paraId="0E191C76" w14:textId="77777777" w:rsidR="004B5B46" w:rsidRDefault="004B5B46" w:rsidP="0051373B">
      <w:pPr>
        <w:pStyle w:val="ListParagraph"/>
        <w:numPr>
          <w:ilvl w:val="1"/>
          <w:numId w:val="12"/>
        </w:numPr>
        <w:tabs>
          <w:tab w:val="left" w:pos="879"/>
          <w:tab w:val="left" w:pos="9360"/>
        </w:tabs>
        <w:ind w:right="1090" w:hanging="721"/>
      </w:pPr>
      <w:proofErr w:type="spellStart"/>
      <w:r>
        <w:t>Право</w:t>
      </w:r>
      <w:proofErr w:type="spellEnd"/>
      <w:r>
        <w:t xml:space="preserve"> </w:t>
      </w:r>
      <w:proofErr w:type="spellStart"/>
      <w:r>
        <w:t>наступа</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организованим</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Правилима</w:t>
      </w:r>
      <w:proofErr w:type="spellEnd"/>
      <w:r>
        <w:t xml:space="preserve"> СА </w:t>
      </w:r>
      <w:proofErr w:type="spellStart"/>
      <w:r>
        <w:t>имају</w:t>
      </w:r>
      <w:proofErr w:type="spellEnd"/>
      <w:r>
        <w:t xml:space="preserve"> </w:t>
      </w:r>
      <w:proofErr w:type="spellStart"/>
      <w:r>
        <w:t>само</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испуњавају</w:t>
      </w:r>
      <w:proofErr w:type="spellEnd"/>
      <w:r>
        <w:t xml:space="preserve"> </w:t>
      </w:r>
      <w:proofErr w:type="spellStart"/>
      <w:r>
        <w:t>важеће</w:t>
      </w:r>
      <w:proofErr w:type="spellEnd"/>
      <w:r>
        <w:t xml:space="preserve"> </w:t>
      </w:r>
      <w:proofErr w:type="spellStart"/>
      <w:r>
        <w:t>услове</w:t>
      </w:r>
      <w:proofErr w:type="spellEnd"/>
      <w:r>
        <w:t xml:space="preserve"> СА.</w:t>
      </w:r>
    </w:p>
    <w:p w14:paraId="74659250" w14:textId="77777777" w:rsidR="004B5B46" w:rsidRDefault="004B5B46" w:rsidP="004B5B46">
      <w:pPr>
        <w:pStyle w:val="BodyText"/>
        <w:spacing w:before="9"/>
        <w:rPr>
          <w:sz w:val="20"/>
        </w:rPr>
      </w:pPr>
    </w:p>
    <w:p w14:paraId="77AAF0C9" w14:textId="77777777" w:rsidR="004B5B46" w:rsidRDefault="004B5B46" w:rsidP="0051373B">
      <w:pPr>
        <w:pStyle w:val="ListParagraph"/>
        <w:numPr>
          <w:ilvl w:val="1"/>
          <w:numId w:val="12"/>
        </w:numPr>
        <w:tabs>
          <w:tab w:val="left" w:pos="879"/>
        </w:tabs>
        <w:spacing w:after="240"/>
        <w:ind w:right="1214"/>
      </w:pPr>
      <w:proofErr w:type="spellStart"/>
      <w:r>
        <w:t>Право</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наступа</w:t>
      </w:r>
      <w:proofErr w:type="spellEnd"/>
      <w:r>
        <w:t xml:space="preserve"> у </w:t>
      </w:r>
      <w:proofErr w:type="spellStart"/>
      <w:r>
        <w:t>иностранству</w:t>
      </w:r>
      <w:proofErr w:type="spellEnd"/>
      <w:r>
        <w:t xml:space="preserve"> </w:t>
      </w:r>
      <w:proofErr w:type="spellStart"/>
      <w:r>
        <w:t>одређено</w:t>
      </w:r>
      <w:proofErr w:type="spellEnd"/>
      <w:r>
        <w:t xml:space="preserve"> </w:t>
      </w:r>
      <w:proofErr w:type="spellStart"/>
      <w:r>
        <w:t>је</w:t>
      </w:r>
      <w:proofErr w:type="spellEnd"/>
      <w:r>
        <w:t xml:space="preserve"> у </w:t>
      </w:r>
      <w:proofErr w:type="spellStart"/>
      <w:r>
        <w:t>условима</w:t>
      </w:r>
      <w:proofErr w:type="spellEnd"/>
      <w:r>
        <w:t xml:space="preserve"> </w:t>
      </w:r>
      <w:proofErr w:type="spellStart"/>
      <w:r>
        <w:t>такмичења</w:t>
      </w:r>
      <w:proofErr w:type="spellEnd"/>
      <w:r>
        <w:t xml:space="preserve"> </w:t>
      </w:r>
      <w:proofErr w:type="spellStart"/>
      <w:r>
        <w:t>прописаним</w:t>
      </w:r>
      <w:proofErr w:type="spellEnd"/>
      <w:r>
        <w:t xml:space="preserve"> </w:t>
      </w:r>
      <w:proofErr w:type="spellStart"/>
      <w:r>
        <w:t>Међународним</w:t>
      </w:r>
      <w:proofErr w:type="spellEnd"/>
      <w:r>
        <w:t xml:space="preserve"> </w:t>
      </w:r>
      <w:proofErr w:type="spellStart"/>
      <w:r>
        <w:t>правилником</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Такмичарима</w:t>
      </w:r>
      <w:proofErr w:type="spellEnd"/>
      <w:r>
        <w:t xml:space="preserve"> </w:t>
      </w:r>
      <w:proofErr w:type="spellStart"/>
      <w:r>
        <w:t>који</w:t>
      </w:r>
      <w:proofErr w:type="spellEnd"/>
      <w:r>
        <w:t xml:space="preserve"> </w:t>
      </w:r>
      <w:proofErr w:type="spellStart"/>
      <w:r>
        <w:t>испуњавају</w:t>
      </w:r>
      <w:proofErr w:type="spellEnd"/>
      <w:r>
        <w:t xml:space="preserve"> </w:t>
      </w:r>
      <w:proofErr w:type="spellStart"/>
      <w:r>
        <w:t>услове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приговор</w:t>
      </w:r>
      <w:proofErr w:type="spellEnd"/>
      <w:r>
        <w:t xml:space="preserve"> </w:t>
      </w:r>
      <w:proofErr w:type="spellStart"/>
      <w:r>
        <w:t>на</w:t>
      </w:r>
      <w:proofErr w:type="spellEnd"/>
      <w:r>
        <w:t xml:space="preserve"> </w:t>
      </w:r>
      <w:proofErr w:type="spellStart"/>
      <w:r>
        <w:t>статус</w:t>
      </w:r>
      <w:proofErr w:type="spellEnd"/>
      <w:r>
        <w:t xml:space="preserve"> </w:t>
      </w:r>
      <w:proofErr w:type="spellStart"/>
      <w:r>
        <w:t>такмичара</w:t>
      </w:r>
      <w:proofErr w:type="spellEnd"/>
      <w:r>
        <w:t xml:space="preserve"> </w:t>
      </w:r>
      <w:proofErr w:type="spellStart"/>
      <w:r>
        <w:t>поднет</w:t>
      </w:r>
      <w:proofErr w:type="spellEnd"/>
      <w:r>
        <w:t xml:space="preserve"> </w:t>
      </w:r>
      <w:proofErr w:type="spellStart"/>
      <w:r>
        <w:t>Техничком</w:t>
      </w:r>
      <w:proofErr w:type="spellEnd"/>
      <w:r>
        <w:t xml:space="preserve"> </w:t>
      </w:r>
      <w:proofErr w:type="spellStart"/>
      <w:r>
        <w:t>делегату</w:t>
      </w:r>
      <w:proofErr w:type="spellEnd"/>
      <w:r>
        <w:t xml:space="preserve"> </w:t>
      </w:r>
      <w:proofErr w:type="spellStart"/>
      <w:r>
        <w:t>такмичења</w:t>
      </w:r>
      <w:proofErr w:type="spellEnd"/>
      <w:r>
        <w:t xml:space="preserve"> (</w:t>
      </w:r>
      <w:proofErr w:type="spellStart"/>
      <w:r>
        <w:t>види</w:t>
      </w:r>
      <w:proofErr w:type="spellEnd"/>
      <w:r>
        <w:t xml:space="preserve"> </w:t>
      </w:r>
      <w:proofErr w:type="spellStart"/>
      <w:r>
        <w:t>члан</w:t>
      </w:r>
      <w:proofErr w:type="spellEnd"/>
      <w:r>
        <w:t xml:space="preserve"> 8.1 </w:t>
      </w:r>
      <w:proofErr w:type="spellStart"/>
      <w:r>
        <w:t>Техничких</w:t>
      </w:r>
      <w:proofErr w:type="spellEnd"/>
      <w:r>
        <w:t xml:space="preserve"> </w:t>
      </w:r>
      <w:proofErr w:type="spellStart"/>
      <w:r>
        <w:t>правила</w:t>
      </w:r>
      <w:proofErr w:type="spellEnd"/>
      <w:r>
        <w:t>).</w:t>
      </w:r>
    </w:p>
    <w:p w14:paraId="73E4343F" w14:textId="77777777" w:rsidR="004B5B46" w:rsidRDefault="004B5B46" w:rsidP="004B5B46">
      <w:pPr>
        <w:pStyle w:val="Heading1"/>
        <w:spacing w:before="83"/>
        <w:jc w:val="both"/>
      </w:pPr>
      <w:proofErr w:type="spellStart"/>
      <w:r>
        <w:t>Истовремени</w:t>
      </w:r>
      <w:proofErr w:type="spellEnd"/>
      <w:r>
        <w:t xml:space="preserve"> </w:t>
      </w:r>
      <w:proofErr w:type="spellStart"/>
      <w:r>
        <w:t>наступ</w:t>
      </w:r>
      <w:proofErr w:type="spellEnd"/>
    </w:p>
    <w:p w14:paraId="14B53E04" w14:textId="77777777" w:rsidR="004B5B46" w:rsidRDefault="004B5B46" w:rsidP="004B5B46">
      <w:pPr>
        <w:pStyle w:val="BodyText"/>
        <w:spacing w:before="9"/>
        <w:rPr>
          <w:b/>
          <w:sz w:val="20"/>
        </w:rPr>
      </w:pPr>
    </w:p>
    <w:p w14:paraId="0818CCF0" w14:textId="34C0E393" w:rsidR="004B5B46" w:rsidRDefault="004B5B46" w:rsidP="0051373B">
      <w:pPr>
        <w:pStyle w:val="ListParagraph"/>
        <w:numPr>
          <w:ilvl w:val="1"/>
          <w:numId w:val="12"/>
        </w:numPr>
        <w:tabs>
          <w:tab w:val="left" w:pos="879"/>
        </w:tabs>
        <w:ind w:right="1213"/>
      </w:pPr>
      <w:proofErr w:type="spellStart"/>
      <w:r>
        <w:t>Ако</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пријављен</w:t>
      </w:r>
      <w:proofErr w:type="spellEnd"/>
      <w:r>
        <w:t xml:space="preserve"> </w:t>
      </w:r>
      <w:r w:rsidR="00853A97">
        <w:rPr>
          <w:lang w:val="sr-Cyrl-RS"/>
        </w:rPr>
        <w:t>и н</w:t>
      </w:r>
      <w:r>
        <w:t xml:space="preserve">а </w:t>
      </w:r>
      <w:proofErr w:type="spellStart"/>
      <w:r>
        <w:t>дисциплин</w:t>
      </w:r>
      <w:proofErr w:type="spellEnd"/>
      <w:r w:rsidR="00853A97">
        <w:rPr>
          <w:lang w:val="sr-Cyrl-RS"/>
        </w:rPr>
        <w:t>и</w:t>
      </w:r>
      <w:r>
        <w:t xml:space="preserve"> </w:t>
      </w:r>
      <w:proofErr w:type="spellStart"/>
      <w:r>
        <w:t>трчања</w:t>
      </w:r>
      <w:proofErr w:type="spellEnd"/>
      <w:r>
        <w:t xml:space="preserve"> и</w:t>
      </w:r>
      <w:r w:rsidR="00853A97">
        <w:rPr>
          <w:lang w:val="sr-Cyrl-RS"/>
        </w:rPr>
        <w:t xml:space="preserve"> на</w:t>
      </w:r>
      <w:r>
        <w:t xml:space="preserve"> </w:t>
      </w:r>
      <w:r w:rsidR="00853A97">
        <w:rPr>
          <w:lang w:val="sr-Cyrl-RS"/>
        </w:rPr>
        <w:t xml:space="preserve">техничкој </w:t>
      </w:r>
      <w:proofErr w:type="spellStart"/>
      <w:r>
        <w:t>дисциплин</w:t>
      </w:r>
      <w:proofErr w:type="spellEnd"/>
      <w:r w:rsidR="00853A97">
        <w:rPr>
          <w:lang w:val="sr-Cyrl-RS"/>
        </w:rPr>
        <w:t>и</w:t>
      </w:r>
      <w:r>
        <w:t xml:space="preserve">, </w:t>
      </w:r>
      <w:proofErr w:type="spellStart"/>
      <w:r>
        <w:t>или</w:t>
      </w:r>
      <w:proofErr w:type="spellEnd"/>
      <w:r>
        <w:t xml:space="preserve"> </w:t>
      </w:r>
      <w:proofErr w:type="spellStart"/>
      <w:r>
        <w:t>две</w:t>
      </w:r>
      <w:proofErr w:type="spellEnd"/>
      <w:r>
        <w:t xml:space="preserve"> </w:t>
      </w:r>
      <w:proofErr w:type="spellStart"/>
      <w:r>
        <w:t>или</w:t>
      </w:r>
      <w:proofErr w:type="spellEnd"/>
      <w:r>
        <w:t xml:space="preserve"> </w:t>
      </w:r>
      <w:proofErr w:type="spellStart"/>
      <w:r>
        <w:t>више</w:t>
      </w:r>
      <w:proofErr w:type="spellEnd"/>
      <w:r w:rsidR="00853A97">
        <w:rPr>
          <w:lang w:val="sr-Cyrl-RS"/>
        </w:rPr>
        <w:t xml:space="preserve"> техничких</w:t>
      </w:r>
      <w:r>
        <w:t xml:space="preserve"> </w:t>
      </w:r>
      <w:proofErr w:type="spellStart"/>
      <w:r>
        <w:t>дисциплина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истовремено</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за</w:t>
      </w:r>
      <w:proofErr w:type="spellEnd"/>
      <w:r>
        <w:t xml:space="preserve"> </w:t>
      </w:r>
      <w:r w:rsidR="00853A97">
        <w:rPr>
          <w:lang w:val="sr-Cyrl-RS"/>
        </w:rPr>
        <w:t>сваку серију посебно</w:t>
      </w:r>
      <w:r>
        <w:t xml:space="preserve">, </w:t>
      </w:r>
      <w:proofErr w:type="spellStart"/>
      <w:r>
        <w:t>или</w:t>
      </w:r>
      <w:proofErr w:type="spellEnd"/>
      <w:r>
        <w:t xml:space="preserve"> </w:t>
      </w:r>
      <w:proofErr w:type="spellStart"/>
      <w:r>
        <w:t>за</w:t>
      </w:r>
      <w:proofErr w:type="spellEnd"/>
      <w:r>
        <w:t xml:space="preserve"> </w:t>
      </w:r>
      <w:proofErr w:type="spellStart"/>
      <w:r>
        <w:t>сваки</w:t>
      </w:r>
      <w:proofErr w:type="spellEnd"/>
      <w:r w:rsidR="00853A97">
        <w:rPr>
          <w:lang w:val="sr-Cyrl-RS"/>
        </w:rPr>
        <w:t xml:space="preserve"> појединачни</w:t>
      </w:r>
      <w:r>
        <w:t xml:space="preserve"> </w:t>
      </w:r>
      <w:proofErr w:type="spellStart"/>
      <w:r>
        <w:t>покушај</w:t>
      </w:r>
      <w:proofErr w:type="spellEnd"/>
      <w:r>
        <w:t xml:space="preserve"> у </w:t>
      </w:r>
      <w:proofErr w:type="spellStart"/>
      <w:r>
        <w:t>скоку</w:t>
      </w:r>
      <w:proofErr w:type="spellEnd"/>
      <w:r>
        <w:t xml:space="preserve"> </w:t>
      </w:r>
      <w:proofErr w:type="spellStart"/>
      <w:r>
        <w:t>увис</w:t>
      </w:r>
      <w:proofErr w:type="spellEnd"/>
      <w:r>
        <w:t xml:space="preserve"> </w:t>
      </w:r>
      <w:proofErr w:type="spellStart"/>
      <w:r>
        <w:t>или</w:t>
      </w:r>
      <w:proofErr w:type="spellEnd"/>
      <w:r>
        <w:t xml:space="preserve"> </w:t>
      </w:r>
      <w:proofErr w:type="spellStart"/>
      <w:r>
        <w:t>скоку</w:t>
      </w:r>
      <w:proofErr w:type="spellEnd"/>
      <w:r>
        <w:t xml:space="preserve"> </w:t>
      </w:r>
      <w:proofErr w:type="spellStart"/>
      <w:r>
        <w:t>мотком</w:t>
      </w:r>
      <w:proofErr w:type="spellEnd"/>
      <w:r>
        <w:t xml:space="preserve">,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свој</w:t>
      </w:r>
      <w:proofErr w:type="spellEnd"/>
      <w:r>
        <w:t xml:space="preserve"> </w:t>
      </w:r>
      <w:proofErr w:type="spellStart"/>
      <w:r>
        <w:t>покушај</w:t>
      </w:r>
      <w:proofErr w:type="spellEnd"/>
      <w:r>
        <w:t xml:space="preserve"> </w:t>
      </w:r>
      <w:proofErr w:type="spellStart"/>
      <w:r>
        <w:t>изведе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другачијем</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одређеног</w:t>
      </w:r>
      <w:proofErr w:type="spellEnd"/>
      <w:r>
        <w:t xml:space="preserve"> </w:t>
      </w:r>
      <w:proofErr w:type="spellStart"/>
      <w:r>
        <w:t>жребом</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такмичење</w:t>
      </w:r>
      <w:proofErr w:type="spellEnd"/>
      <w:r>
        <w:t xml:space="preserve">. </w:t>
      </w:r>
      <w:proofErr w:type="spellStart"/>
      <w:r>
        <w:t>Међутим</w:t>
      </w:r>
      <w:proofErr w:type="spellEnd"/>
      <w:r>
        <w:t xml:space="preserve">, </w:t>
      </w:r>
      <w:proofErr w:type="spellStart"/>
      <w:r>
        <w:t>aко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коме</w:t>
      </w:r>
      <w:proofErr w:type="spellEnd"/>
      <w:r>
        <w:t xml:space="preserve"> </w:t>
      </w:r>
      <w:proofErr w:type="spellStart"/>
      <w:r>
        <w:t>је</w:t>
      </w:r>
      <w:proofErr w:type="spellEnd"/>
      <w:r>
        <w:t xml:space="preserve"> </w:t>
      </w:r>
      <w:proofErr w:type="spellStart"/>
      <w:r>
        <w:t>одобрена</w:t>
      </w:r>
      <w:proofErr w:type="spellEnd"/>
      <w:r>
        <w:t xml:space="preserve"> </w:t>
      </w:r>
      <w:proofErr w:type="spellStart"/>
      <w:r>
        <w:t>промена</w:t>
      </w:r>
      <w:proofErr w:type="spellEnd"/>
      <w:r>
        <w:t xml:space="preserve"> </w:t>
      </w:r>
      <w:proofErr w:type="spellStart"/>
      <w:r>
        <w:t>редоследа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не</w:t>
      </w:r>
      <w:proofErr w:type="spellEnd"/>
      <w:r>
        <w:t xml:space="preserve"> </w:t>
      </w:r>
      <w:proofErr w:type="spellStart"/>
      <w:r>
        <w:t>одазове</w:t>
      </w:r>
      <w:proofErr w:type="spellEnd"/>
      <w:r>
        <w:t xml:space="preserve"> у </w:t>
      </w:r>
      <w:proofErr w:type="spellStart"/>
      <w:r>
        <w:t>тренутку</w:t>
      </w:r>
      <w:proofErr w:type="spellEnd"/>
      <w:r>
        <w:t xml:space="preserve"> </w:t>
      </w:r>
      <w:proofErr w:type="spellStart"/>
      <w:r>
        <w:t>позива</w:t>
      </w:r>
      <w:proofErr w:type="spellEnd"/>
      <w:r>
        <w:t xml:space="preserve"> </w:t>
      </w:r>
      <w:proofErr w:type="spellStart"/>
      <w:r>
        <w:t>за</w:t>
      </w:r>
      <w:proofErr w:type="spellEnd"/>
      <w:r>
        <w:t xml:space="preserve"> </w:t>
      </w:r>
      <w:proofErr w:type="spellStart"/>
      <w:r>
        <w:t>извођење</w:t>
      </w:r>
      <w:proofErr w:type="spellEnd"/>
      <w:r>
        <w:t xml:space="preserve"> </w:t>
      </w:r>
      <w:proofErr w:type="spellStart"/>
      <w:r>
        <w:t>покушаја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после</w:t>
      </w:r>
      <w:proofErr w:type="spellEnd"/>
      <w:r>
        <w:t xml:space="preserve"> </w:t>
      </w:r>
      <w:proofErr w:type="spellStart"/>
      <w:r>
        <w:t>истека</w:t>
      </w:r>
      <w:proofErr w:type="spellEnd"/>
      <w:r>
        <w:t xml:space="preserve"> </w:t>
      </w:r>
      <w:proofErr w:type="spellStart"/>
      <w:r>
        <w:t>предвиђеног</w:t>
      </w:r>
      <w:proofErr w:type="spellEnd"/>
      <w:r>
        <w:t xml:space="preserve"> </w:t>
      </w:r>
      <w:proofErr w:type="spellStart"/>
      <w:r>
        <w:t>времена</w:t>
      </w:r>
      <w:proofErr w:type="spellEnd"/>
      <w:r>
        <w:t xml:space="preserve">, </w:t>
      </w:r>
      <w:proofErr w:type="spellStart"/>
      <w:r>
        <w:t>рачунати</w:t>
      </w:r>
      <w:proofErr w:type="spellEnd"/>
      <w:r>
        <w:t xml:space="preserve"> </w:t>
      </w:r>
      <w:proofErr w:type="spellStart"/>
      <w:r>
        <w:t>као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пропустио</w:t>
      </w:r>
      <w:proofErr w:type="spellEnd"/>
      <w:r>
        <w:t xml:space="preserve"> </w:t>
      </w:r>
      <w:proofErr w:type="spellStart"/>
      <w:r>
        <w:t>покушај</w:t>
      </w:r>
      <w:proofErr w:type="spellEnd"/>
      <w:r>
        <w:t>.</w:t>
      </w:r>
    </w:p>
    <w:p w14:paraId="3A7AD07B" w14:textId="77777777" w:rsidR="004B5B46" w:rsidRDefault="004B5B46" w:rsidP="004B5B46">
      <w:pPr>
        <w:pStyle w:val="BodyText"/>
        <w:spacing w:before="11"/>
        <w:rPr>
          <w:sz w:val="20"/>
        </w:rPr>
      </w:pPr>
    </w:p>
    <w:p w14:paraId="149CC87E" w14:textId="3BD93BAD" w:rsidR="004B5B46" w:rsidRDefault="004B5B46" w:rsidP="004B5B46">
      <w:pPr>
        <w:ind w:left="878" w:right="1213"/>
        <w:jc w:val="both"/>
        <w:rPr>
          <w:i/>
        </w:rPr>
      </w:pPr>
      <w:proofErr w:type="spellStart"/>
      <w:r>
        <w:rPr>
          <w:i/>
        </w:rPr>
        <w:t>Напомена</w:t>
      </w:r>
      <w:proofErr w:type="spellEnd"/>
      <w:r>
        <w:rPr>
          <w:i/>
        </w:rPr>
        <w:t>: У</w:t>
      </w:r>
      <w:r w:rsidR="00853A97">
        <w:rPr>
          <w:i/>
          <w:lang w:val="sr-Cyrl-RS"/>
        </w:rPr>
        <w:t xml:space="preserve"> техничким</w:t>
      </w:r>
      <w:r>
        <w:rPr>
          <w:i/>
        </w:rPr>
        <w:t xml:space="preserve"> </w:t>
      </w:r>
      <w:proofErr w:type="spellStart"/>
      <w:r>
        <w:rPr>
          <w:i/>
        </w:rPr>
        <w:t>дисциплинама</w:t>
      </w:r>
      <w:proofErr w:type="spellEnd"/>
      <w:r w:rsidR="00853A97">
        <w:rPr>
          <w:i/>
          <w:lang w:val="sr-Cyrl-RS"/>
        </w:rPr>
        <w:t xml:space="preserve">, </w:t>
      </w:r>
      <w:proofErr w:type="spellStart"/>
      <w:r>
        <w:rPr>
          <w:i/>
        </w:rPr>
        <w:t>главни</w:t>
      </w:r>
      <w:proofErr w:type="spellEnd"/>
      <w:r>
        <w:rPr>
          <w:i/>
        </w:rPr>
        <w:t xml:space="preserve"> </w:t>
      </w:r>
      <w:proofErr w:type="spellStart"/>
      <w:r>
        <w:rPr>
          <w:i/>
        </w:rPr>
        <w:t>судија</w:t>
      </w:r>
      <w:proofErr w:type="spellEnd"/>
      <w:r>
        <w:rPr>
          <w:i/>
        </w:rPr>
        <w:t xml:space="preserve"> </w:t>
      </w:r>
      <w:proofErr w:type="spellStart"/>
      <w:r>
        <w:rPr>
          <w:i/>
        </w:rPr>
        <w:t>неће</w:t>
      </w:r>
      <w:proofErr w:type="spellEnd"/>
      <w:r>
        <w:rPr>
          <w:i/>
        </w:rPr>
        <w:t xml:space="preserve"> </w:t>
      </w:r>
      <w:proofErr w:type="spellStart"/>
      <w:r>
        <w:rPr>
          <w:i/>
        </w:rPr>
        <w:t>дозволити</w:t>
      </w:r>
      <w:proofErr w:type="spellEnd"/>
      <w:r>
        <w:rPr>
          <w:i/>
        </w:rPr>
        <w:t xml:space="preserve"> </w:t>
      </w:r>
      <w:proofErr w:type="spellStart"/>
      <w:r>
        <w:rPr>
          <w:i/>
        </w:rPr>
        <w:t>такмичару</w:t>
      </w:r>
      <w:proofErr w:type="spellEnd"/>
      <w:r>
        <w:rPr>
          <w:i/>
        </w:rPr>
        <w:t xml:space="preserve"> </w:t>
      </w:r>
      <w:proofErr w:type="spellStart"/>
      <w:r>
        <w:rPr>
          <w:i/>
        </w:rPr>
        <w:t>да</w:t>
      </w:r>
      <w:proofErr w:type="spellEnd"/>
      <w:r>
        <w:rPr>
          <w:i/>
        </w:rPr>
        <w:t xml:space="preserve"> у </w:t>
      </w:r>
      <w:proofErr w:type="spellStart"/>
      <w:r>
        <w:rPr>
          <w:i/>
        </w:rPr>
        <w:t>завршној</w:t>
      </w:r>
      <w:proofErr w:type="spellEnd"/>
      <w:r>
        <w:rPr>
          <w:i/>
        </w:rPr>
        <w:t xml:space="preserve"> (</w:t>
      </w:r>
      <w:proofErr w:type="spellStart"/>
      <w:r>
        <w:rPr>
          <w:i/>
        </w:rPr>
        <w:t>последњој</w:t>
      </w:r>
      <w:proofErr w:type="spellEnd"/>
      <w:r>
        <w:rPr>
          <w:i/>
        </w:rPr>
        <w:t xml:space="preserve">) </w:t>
      </w:r>
      <w:proofErr w:type="spellStart"/>
      <w:r>
        <w:rPr>
          <w:i/>
        </w:rPr>
        <w:t>серији</w:t>
      </w:r>
      <w:proofErr w:type="spellEnd"/>
      <w:r>
        <w:rPr>
          <w:i/>
        </w:rPr>
        <w:t xml:space="preserve"> </w:t>
      </w:r>
      <w:proofErr w:type="spellStart"/>
      <w:r>
        <w:rPr>
          <w:i/>
        </w:rPr>
        <w:t>наступа</w:t>
      </w:r>
      <w:proofErr w:type="spellEnd"/>
      <w:r>
        <w:rPr>
          <w:i/>
        </w:rPr>
        <w:t xml:space="preserve"> </w:t>
      </w:r>
      <w:proofErr w:type="spellStart"/>
      <w:r>
        <w:rPr>
          <w:i/>
        </w:rPr>
        <w:t>по</w:t>
      </w:r>
      <w:proofErr w:type="spellEnd"/>
      <w:r>
        <w:rPr>
          <w:i/>
        </w:rPr>
        <w:t xml:space="preserve"> </w:t>
      </w:r>
      <w:proofErr w:type="spellStart"/>
      <w:r>
        <w:rPr>
          <w:i/>
        </w:rPr>
        <w:t>другачијем</w:t>
      </w:r>
      <w:proofErr w:type="spellEnd"/>
      <w:r>
        <w:rPr>
          <w:i/>
        </w:rPr>
        <w:t xml:space="preserve"> </w:t>
      </w:r>
      <w:proofErr w:type="spellStart"/>
      <w:r>
        <w:rPr>
          <w:i/>
        </w:rPr>
        <w:t>редоследу</w:t>
      </w:r>
      <w:proofErr w:type="spellEnd"/>
      <w:r>
        <w:rPr>
          <w:i/>
        </w:rPr>
        <w:t xml:space="preserve">, </w:t>
      </w:r>
      <w:proofErr w:type="spellStart"/>
      <w:r>
        <w:rPr>
          <w:i/>
        </w:rPr>
        <w:t>али</w:t>
      </w:r>
      <w:proofErr w:type="spellEnd"/>
      <w:r>
        <w:rPr>
          <w:i/>
        </w:rPr>
        <w:t xml:space="preserve"> </w:t>
      </w:r>
      <w:proofErr w:type="spellStart"/>
      <w:r>
        <w:rPr>
          <w:i/>
        </w:rPr>
        <w:t>му</w:t>
      </w:r>
      <w:proofErr w:type="spellEnd"/>
      <w:r>
        <w:rPr>
          <w:i/>
        </w:rPr>
        <w:t xml:space="preserve"> </w:t>
      </w:r>
      <w:proofErr w:type="spellStart"/>
      <w:r>
        <w:rPr>
          <w:i/>
        </w:rPr>
        <w:t>то</w:t>
      </w:r>
      <w:proofErr w:type="spellEnd"/>
      <w:r>
        <w:rPr>
          <w:i/>
        </w:rPr>
        <w:t xml:space="preserve"> </w:t>
      </w:r>
      <w:proofErr w:type="spellStart"/>
      <w:r>
        <w:rPr>
          <w:i/>
        </w:rPr>
        <w:t>може</w:t>
      </w:r>
      <w:proofErr w:type="spellEnd"/>
      <w:r>
        <w:rPr>
          <w:i/>
        </w:rPr>
        <w:t xml:space="preserve"> </w:t>
      </w:r>
      <w:proofErr w:type="spellStart"/>
      <w:r>
        <w:rPr>
          <w:i/>
        </w:rPr>
        <w:t>дозволити</w:t>
      </w:r>
      <w:proofErr w:type="spellEnd"/>
      <w:r>
        <w:rPr>
          <w:i/>
        </w:rPr>
        <w:t xml:space="preserve"> у </w:t>
      </w:r>
      <w:proofErr w:type="spellStart"/>
      <w:r>
        <w:rPr>
          <w:i/>
        </w:rPr>
        <w:t>било</w:t>
      </w:r>
      <w:proofErr w:type="spellEnd"/>
      <w:r>
        <w:rPr>
          <w:i/>
        </w:rPr>
        <w:t xml:space="preserve"> </w:t>
      </w:r>
      <w:proofErr w:type="spellStart"/>
      <w:r>
        <w:rPr>
          <w:i/>
        </w:rPr>
        <w:t>којој</w:t>
      </w:r>
      <w:proofErr w:type="spellEnd"/>
      <w:r>
        <w:rPr>
          <w:i/>
        </w:rPr>
        <w:t xml:space="preserve"> </w:t>
      </w:r>
      <w:proofErr w:type="spellStart"/>
      <w:r>
        <w:rPr>
          <w:i/>
        </w:rPr>
        <w:t>од</w:t>
      </w:r>
      <w:proofErr w:type="spellEnd"/>
      <w:r>
        <w:rPr>
          <w:i/>
        </w:rPr>
        <w:t xml:space="preserve"> </w:t>
      </w:r>
      <w:proofErr w:type="spellStart"/>
      <w:r>
        <w:rPr>
          <w:i/>
        </w:rPr>
        <w:t>претходних</w:t>
      </w:r>
      <w:proofErr w:type="spellEnd"/>
      <w:r>
        <w:rPr>
          <w:i/>
        </w:rPr>
        <w:t xml:space="preserve"> </w:t>
      </w:r>
      <w:proofErr w:type="spellStart"/>
      <w:r>
        <w:rPr>
          <w:i/>
        </w:rPr>
        <w:t>серија</w:t>
      </w:r>
      <w:proofErr w:type="spellEnd"/>
      <w:r>
        <w:rPr>
          <w:i/>
        </w:rPr>
        <w:t xml:space="preserve">. У </w:t>
      </w:r>
      <w:proofErr w:type="spellStart"/>
      <w:r>
        <w:rPr>
          <w:i/>
        </w:rPr>
        <w:t>вишебојима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наступати</w:t>
      </w:r>
      <w:proofErr w:type="spellEnd"/>
      <w:r>
        <w:rPr>
          <w:i/>
        </w:rPr>
        <w:t xml:space="preserve"> </w:t>
      </w:r>
      <w:proofErr w:type="spellStart"/>
      <w:r>
        <w:rPr>
          <w:i/>
        </w:rPr>
        <w:t>по</w:t>
      </w:r>
      <w:proofErr w:type="spellEnd"/>
      <w:r>
        <w:rPr>
          <w:i/>
        </w:rPr>
        <w:t xml:space="preserve"> </w:t>
      </w:r>
      <w:proofErr w:type="spellStart"/>
      <w:r>
        <w:rPr>
          <w:i/>
        </w:rPr>
        <w:t>другачијем</w:t>
      </w:r>
      <w:proofErr w:type="spellEnd"/>
      <w:r>
        <w:rPr>
          <w:i/>
        </w:rPr>
        <w:t xml:space="preserve"> </w:t>
      </w:r>
      <w:proofErr w:type="spellStart"/>
      <w:r>
        <w:rPr>
          <w:i/>
        </w:rPr>
        <w:t>редоследу</w:t>
      </w:r>
      <w:proofErr w:type="spellEnd"/>
      <w:r>
        <w:rPr>
          <w:i/>
        </w:rPr>
        <w:t xml:space="preserve"> у </w:t>
      </w:r>
      <w:proofErr w:type="spellStart"/>
      <w:r>
        <w:rPr>
          <w:i/>
        </w:rPr>
        <w:t>било</w:t>
      </w:r>
      <w:proofErr w:type="spellEnd"/>
      <w:r>
        <w:rPr>
          <w:i/>
        </w:rPr>
        <w:t xml:space="preserve"> </w:t>
      </w:r>
      <w:proofErr w:type="spellStart"/>
      <w:r>
        <w:rPr>
          <w:i/>
        </w:rPr>
        <w:t>којој</w:t>
      </w:r>
      <w:proofErr w:type="spellEnd"/>
      <w:r>
        <w:rPr>
          <w:i/>
        </w:rPr>
        <w:t xml:space="preserve"> </w:t>
      </w:r>
      <w:proofErr w:type="spellStart"/>
      <w:r>
        <w:rPr>
          <w:i/>
        </w:rPr>
        <w:t>серији</w:t>
      </w:r>
      <w:proofErr w:type="spellEnd"/>
      <w:r>
        <w:rPr>
          <w:i/>
        </w:rPr>
        <w:t>.</w:t>
      </w:r>
    </w:p>
    <w:p w14:paraId="5DC43A07" w14:textId="77777777" w:rsidR="004B5B46" w:rsidRDefault="004B5B46" w:rsidP="004B5B46">
      <w:pPr>
        <w:pStyle w:val="BodyText"/>
        <w:spacing w:before="9"/>
        <w:rPr>
          <w:i/>
          <w:sz w:val="20"/>
        </w:rPr>
      </w:pPr>
    </w:p>
    <w:p w14:paraId="4BF2F77C" w14:textId="0EB21CE7" w:rsidR="004B5B46" w:rsidRDefault="004B5B46" w:rsidP="004B5B46">
      <w:pPr>
        <w:pStyle w:val="BodyText"/>
        <w:ind w:left="158" w:right="1212"/>
        <w:jc w:val="both"/>
        <w:rPr>
          <w:sz w:val="22"/>
        </w:rPr>
      </w:pPr>
      <w:proofErr w:type="spellStart"/>
      <w:r>
        <w:rPr>
          <w:color w:val="31A457"/>
        </w:rPr>
        <w:t>Није</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поклапања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другом</w:t>
      </w:r>
      <w:proofErr w:type="spellEnd"/>
      <w:r>
        <w:rPr>
          <w:color w:val="31A457"/>
        </w:rPr>
        <w:t xml:space="preserve"> </w:t>
      </w:r>
      <w:proofErr w:type="spellStart"/>
      <w:r>
        <w:rPr>
          <w:color w:val="31A457"/>
        </w:rPr>
        <w:t>дисциплином</w:t>
      </w:r>
      <w:proofErr w:type="spellEnd"/>
      <w:r w:rsidR="00853A97">
        <w:rPr>
          <w:color w:val="31A457"/>
          <w:lang w:val="sr-Cyrl-RS"/>
        </w:rPr>
        <w:t xml:space="preserve"> </w:t>
      </w:r>
      <w:proofErr w:type="spellStart"/>
      <w:r w:rsidR="00853A97">
        <w:rPr>
          <w:color w:val="31A457"/>
        </w:rPr>
        <w:t>такмичар</w:t>
      </w:r>
      <w:proofErr w:type="spellEnd"/>
      <w:r w:rsidR="00853A97">
        <w:rPr>
          <w:color w:val="31A457"/>
        </w:rPr>
        <w:t xml:space="preserve"> </w:t>
      </w:r>
      <w:proofErr w:type="spellStart"/>
      <w:r w:rsidR="00853A97">
        <w:rPr>
          <w:color w:val="31A457"/>
        </w:rPr>
        <w:t>наступа</w:t>
      </w:r>
      <w:proofErr w:type="spellEnd"/>
      <w:r w:rsidR="00853A97">
        <w:rPr>
          <w:color w:val="31A457"/>
        </w:rPr>
        <w:t xml:space="preserve"> </w:t>
      </w:r>
      <w:proofErr w:type="spellStart"/>
      <w:r w:rsidR="00853A97">
        <w:rPr>
          <w:color w:val="31A457"/>
        </w:rPr>
        <w:t>по</w:t>
      </w:r>
      <w:proofErr w:type="spellEnd"/>
      <w:r w:rsidR="00853A97">
        <w:rPr>
          <w:color w:val="31A457"/>
        </w:rPr>
        <w:t xml:space="preserve"> </w:t>
      </w:r>
      <w:proofErr w:type="spellStart"/>
      <w:r w:rsidR="00853A97">
        <w:rPr>
          <w:color w:val="31A457"/>
        </w:rPr>
        <w:t>другачијем</w:t>
      </w:r>
      <w:proofErr w:type="spellEnd"/>
      <w:r w:rsidR="00853A97">
        <w:rPr>
          <w:color w:val="31A457"/>
        </w:rPr>
        <w:t xml:space="preserve"> </w:t>
      </w:r>
      <w:proofErr w:type="spellStart"/>
      <w:r w:rsidR="00853A97">
        <w:rPr>
          <w:color w:val="31A457"/>
        </w:rPr>
        <w:t>редоследу</w:t>
      </w:r>
      <w:proofErr w:type="spellEnd"/>
      <w:r w:rsidR="00853A97">
        <w:rPr>
          <w:color w:val="31A457"/>
        </w:rPr>
        <w:t xml:space="preserve"> у </w:t>
      </w:r>
      <w:proofErr w:type="spellStart"/>
      <w:r w:rsidR="00853A97">
        <w:rPr>
          <w:color w:val="31A457"/>
        </w:rPr>
        <w:t>завршној</w:t>
      </w:r>
      <w:proofErr w:type="spellEnd"/>
      <w:r w:rsidR="00853A97">
        <w:rPr>
          <w:color w:val="31A457"/>
        </w:rPr>
        <w:t xml:space="preserve"> (</w:t>
      </w:r>
      <w:proofErr w:type="spellStart"/>
      <w:r w:rsidR="00853A97">
        <w:rPr>
          <w:color w:val="31A457"/>
        </w:rPr>
        <w:t>последњој</w:t>
      </w:r>
      <w:proofErr w:type="spellEnd"/>
      <w:r w:rsidR="00853A97">
        <w:rPr>
          <w:color w:val="31A457"/>
        </w:rPr>
        <w:t xml:space="preserve">) </w:t>
      </w:r>
      <w:proofErr w:type="spellStart"/>
      <w:r w:rsidR="00853A97">
        <w:rPr>
          <w:color w:val="31A457"/>
        </w:rPr>
        <w:t>серији</w:t>
      </w:r>
      <w:proofErr w:type="spellEnd"/>
      <w:r w:rsidR="00853A97">
        <w:rPr>
          <w:color w:val="31A457"/>
        </w:rPr>
        <w:t xml:space="preserve"> (</w:t>
      </w:r>
      <w:proofErr w:type="spellStart"/>
      <w:r w:rsidR="00853A97">
        <w:rPr>
          <w:color w:val="31A457"/>
        </w:rPr>
        <w:t>без</w:t>
      </w:r>
      <w:proofErr w:type="spellEnd"/>
      <w:r w:rsidR="00853A97">
        <w:rPr>
          <w:color w:val="31A457"/>
        </w:rPr>
        <w:t xml:space="preserve"> </w:t>
      </w:r>
      <w:proofErr w:type="spellStart"/>
      <w:r w:rsidR="00853A97">
        <w:rPr>
          <w:color w:val="31A457"/>
        </w:rPr>
        <w:t>обзира</w:t>
      </w:r>
      <w:proofErr w:type="spellEnd"/>
      <w:r w:rsidR="00853A97">
        <w:rPr>
          <w:color w:val="31A457"/>
        </w:rPr>
        <w:t xml:space="preserve"> </w:t>
      </w:r>
      <w:proofErr w:type="spellStart"/>
      <w:r w:rsidR="00853A97">
        <w:rPr>
          <w:color w:val="31A457"/>
        </w:rPr>
        <w:t>на</w:t>
      </w:r>
      <w:proofErr w:type="spellEnd"/>
      <w:r w:rsidR="00853A97">
        <w:rPr>
          <w:color w:val="31A457"/>
        </w:rPr>
        <w:t xml:space="preserve"> </w:t>
      </w:r>
      <w:proofErr w:type="spellStart"/>
      <w:r w:rsidR="00853A97">
        <w:rPr>
          <w:color w:val="31A457"/>
        </w:rPr>
        <w:t>број</w:t>
      </w:r>
      <w:proofErr w:type="spellEnd"/>
      <w:r w:rsidR="00853A97">
        <w:rPr>
          <w:color w:val="31A457"/>
        </w:rPr>
        <w:t xml:space="preserve"> </w:t>
      </w:r>
      <w:proofErr w:type="spellStart"/>
      <w:r w:rsidR="00853A97">
        <w:rPr>
          <w:color w:val="31A457"/>
        </w:rPr>
        <w:t>серија</w:t>
      </w:r>
      <w:proofErr w:type="spellEnd"/>
      <w:r w:rsidR="00853A97">
        <w:rPr>
          <w:color w:val="31A457"/>
        </w:rPr>
        <w:t>)</w:t>
      </w:r>
      <w:r w:rsidR="00853A97">
        <w:rPr>
          <w:color w:val="31A457"/>
          <w:lang w:val="sr-Cyrl-RS"/>
        </w:rPr>
        <w:t>.</w:t>
      </w:r>
      <w:r w:rsidR="00853A97">
        <w:rPr>
          <w:color w:val="31A457"/>
        </w:rPr>
        <w:t xml:space="preserve"> </w:t>
      </w:r>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одазове</w:t>
      </w:r>
      <w:proofErr w:type="spellEnd"/>
      <w:r>
        <w:rPr>
          <w:color w:val="31A457"/>
        </w:rPr>
        <w:t xml:space="preserve"> у </w:t>
      </w:r>
      <w:proofErr w:type="spellStart"/>
      <w:r>
        <w:rPr>
          <w:color w:val="31A457"/>
        </w:rPr>
        <w:t>завршној</w:t>
      </w:r>
      <w:proofErr w:type="spellEnd"/>
      <w:r>
        <w:rPr>
          <w:color w:val="31A457"/>
        </w:rPr>
        <w:t xml:space="preserve"> (</w:t>
      </w:r>
      <w:proofErr w:type="spellStart"/>
      <w:r>
        <w:rPr>
          <w:color w:val="31A457"/>
        </w:rPr>
        <w:t>последњој</w:t>
      </w:r>
      <w:proofErr w:type="spellEnd"/>
      <w:r>
        <w:rPr>
          <w:color w:val="31A457"/>
        </w:rPr>
        <w:t xml:space="preserve">) </w:t>
      </w:r>
      <w:proofErr w:type="spellStart"/>
      <w:r>
        <w:rPr>
          <w:color w:val="31A457"/>
        </w:rPr>
        <w:t>серији</w:t>
      </w:r>
      <w:proofErr w:type="spellEnd"/>
      <w:r>
        <w:rPr>
          <w:color w:val="31A457"/>
        </w:rPr>
        <w:t xml:space="preserve">, а </w:t>
      </w:r>
      <w:proofErr w:type="spellStart"/>
      <w:r>
        <w:rPr>
          <w:color w:val="31A457"/>
        </w:rPr>
        <w:t>претходно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назначио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изостати</w:t>
      </w:r>
      <w:proofErr w:type="spellEnd"/>
      <w:r>
        <w:rPr>
          <w:color w:val="31A457"/>
        </w:rPr>
        <w:t xml:space="preserve">, </w:t>
      </w:r>
      <w:proofErr w:type="spellStart"/>
      <w:r>
        <w:rPr>
          <w:color w:val="31A457"/>
        </w:rPr>
        <w:t>предвиђено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тећи</w:t>
      </w:r>
      <w:proofErr w:type="spellEnd"/>
      <w:r>
        <w:rPr>
          <w:color w:val="31A457"/>
        </w:rPr>
        <w:t xml:space="preserve"> и,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одазове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истекне</w:t>
      </w:r>
      <w:proofErr w:type="spellEnd"/>
      <w:r>
        <w:rPr>
          <w:color w:val="31A457"/>
        </w:rPr>
        <w:t xml:space="preserve">, </w:t>
      </w:r>
      <w:proofErr w:type="spellStart"/>
      <w:r>
        <w:rPr>
          <w:color w:val="31A457"/>
        </w:rPr>
        <w:t>сматраће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одустао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покушаја</w:t>
      </w:r>
      <w:proofErr w:type="spellEnd"/>
      <w:r>
        <w:rPr>
          <w:color w:val="31A457"/>
        </w:rPr>
        <w:t>. [</w:t>
      </w:r>
      <w:proofErr w:type="spellStart"/>
      <w:r>
        <w:rPr>
          <w:color w:val="31A457"/>
        </w:rPr>
        <w:t>види</w:t>
      </w:r>
      <w:proofErr w:type="spellEnd"/>
      <w:r>
        <w:rPr>
          <w:color w:val="31A457"/>
        </w:rPr>
        <w:t xml:space="preserve"> </w:t>
      </w:r>
      <w:proofErr w:type="spellStart"/>
      <w:r>
        <w:rPr>
          <w:color w:val="31A457"/>
        </w:rPr>
        <w:t>члан</w:t>
      </w:r>
      <w:proofErr w:type="spellEnd"/>
      <w:r>
        <w:rPr>
          <w:color w:val="31A457"/>
        </w:rPr>
        <w:t xml:space="preserve"> 25.18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случајеве</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промењен</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дозвољен</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покушај</w:t>
      </w:r>
      <w:proofErr w:type="spellEnd"/>
      <w:r>
        <w:rPr>
          <w:color w:val="31A457"/>
        </w:rPr>
        <w:t xml:space="preserve"> - </w:t>
      </w:r>
      <w:proofErr w:type="spellStart"/>
      <w:r>
        <w:rPr>
          <w:color w:val="31A457"/>
        </w:rPr>
        <w:t>ово</w:t>
      </w:r>
      <w:proofErr w:type="spellEnd"/>
      <w:r>
        <w:rPr>
          <w:color w:val="31A457"/>
        </w:rPr>
        <w:t xml:space="preserve"> </w:t>
      </w:r>
      <w:proofErr w:type="spellStart"/>
      <w:r>
        <w:rPr>
          <w:color w:val="31A457"/>
        </w:rPr>
        <w:t>важи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коју</w:t>
      </w:r>
      <w:proofErr w:type="spellEnd"/>
      <w:r>
        <w:rPr>
          <w:color w:val="31A457"/>
        </w:rPr>
        <w:t xml:space="preserve"> </w:t>
      </w:r>
      <w:proofErr w:type="spellStart"/>
      <w:r>
        <w:rPr>
          <w:color w:val="31A457"/>
        </w:rPr>
        <w:t>серију</w:t>
      </w:r>
      <w:proofErr w:type="spellEnd"/>
      <w:r>
        <w:rPr>
          <w:color w:val="31A457"/>
        </w:rPr>
        <w:t>].</w:t>
      </w:r>
    </w:p>
    <w:p w14:paraId="430D1AD3" w14:textId="77777777" w:rsidR="004B5B46" w:rsidRDefault="004B5B46" w:rsidP="004B5B46">
      <w:pPr>
        <w:pStyle w:val="BodyText"/>
        <w:spacing w:before="11"/>
        <w:rPr>
          <w:sz w:val="20"/>
        </w:rPr>
      </w:pPr>
    </w:p>
    <w:p w14:paraId="68CAF521" w14:textId="657B8EA5" w:rsidR="004B5B46" w:rsidRDefault="004B5B46" w:rsidP="004B5B46">
      <w:pPr>
        <w:pStyle w:val="BodyText"/>
        <w:ind w:left="158" w:right="1214"/>
        <w:jc w:val="both"/>
        <w:rPr>
          <w:sz w:val="22"/>
        </w:rPr>
      </w:pPr>
      <w:proofErr w:type="spellStart"/>
      <w:r>
        <w:rPr>
          <w:color w:val="31A457"/>
        </w:rPr>
        <w:t>Иако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члановима</w:t>
      </w:r>
      <w:proofErr w:type="spellEnd"/>
      <w:r>
        <w:rPr>
          <w:color w:val="31A457"/>
        </w:rPr>
        <w:t xml:space="preserve"> 4.3 и 26.2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трећи</w:t>
      </w:r>
      <w:proofErr w:type="spellEnd"/>
      <w:r>
        <w:rPr>
          <w:color w:val="31A457"/>
        </w:rPr>
        <w:t xml:space="preserve"> </w:t>
      </w:r>
      <w:proofErr w:type="spellStart"/>
      <w:r>
        <w:rPr>
          <w:color w:val="31A457"/>
        </w:rPr>
        <w:t>покушај</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вертикалних</w:t>
      </w:r>
      <w:proofErr w:type="spellEnd"/>
      <w:r>
        <w:rPr>
          <w:color w:val="31A457"/>
        </w:rPr>
        <w:t xml:space="preserve"> </w:t>
      </w:r>
      <w:proofErr w:type="spellStart"/>
      <w:r>
        <w:rPr>
          <w:color w:val="31A457"/>
        </w:rPr>
        <w:t>скокова</w:t>
      </w:r>
      <w:proofErr w:type="spellEnd"/>
      <w:r w:rsidR="00F613B1">
        <w:rPr>
          <w:color w:val="31A457"/>
          <w:lang w:val="sr-Cyrl-RS"/>
        </w:rPr>
        <w:t xml:space="preserve"> </w:t>
      </w:r>
      <w:proofErr w:type="spellStart"/>
      <w:r>
        <w:rPr>
          <w:color w:val="31A457"/>
        </w:rPr>
        <w:t>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одустали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претходног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тој</w:t>
      </w:r>
      <w:proofErr w:type="spellEnd"/>
      <w:r>
        <w:rPr>
          <w:color w:val="31A457"/>
        </w:rPr>
        <w:t xml:space="preserve"> </w:t>
      </w:r>
      <w:proofErr w:type="spellStart"/>
      <w:r>
        <w:rPr>
          <w:color w:val="31A457"/>
        </w:rPr>
        <w:t>висини</w:t>
      </w:r>
      <w:proofErr w:type="spellEnd"/>
      <w:r>
        <w:rPr>
          <w:color w:val="31A457"/>
        </w:rPr>
        <w:t xml:space="preserve">, </w:t>
      </w:r>
      <w:proofErr w:type="spellStart"/>
      <w:r>
        <w:rPr>
          <w:color w:val="31A457"/>
        </w:rPr>
        <w:t>препорука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правило</w:t>
      </w:r>
      <w:proofErr w:type="spellEnd"/>
      <w:r>
        <w:rPr>
          <w:color w:val="31A457"/>
        </w:rPr>
        <w:t xml:space="preserve"> </w:t>
      </w:r>
      <w:proofErr w:type="spellStart"/>
      <w:r>
        <w:rPr>
          <w:color w:val="31A457"/>
        </w:rPr>
        <w:t>прилагоди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ранга</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дечија</w:t>
      </w:r>
      <w:proofErr w:type="spellEnd"/>
      <w:r>
        <w:rPr>
          <w:color w:val="31A457"/>
        </w:rPr>
        <w:t xml:space="preserve"> и </w:t>
      </w:r>
      <w:proofErr w:type="spellStart"/>
      <w:r>
        <w:rPr>
          <w:color w:val="31A457"/>
        </w:rPr>
        <w:t>школска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трећи</w:t>
      </w:r>
      <w:proofErr w:type="spellEnd"/>
      <w:r>
        <w:rPr>
          <w:color w:val="31A457"/>
        </w:rPr>
        <w:t xml:space="preserve"> </w:t>
      </w:r>
      <w:proofErr w:type="spellStart"/>
      <w:r>
        <w:rPr>
          <w:color w:val="31A457"/>
        </w:rPr>
        <w:t>покушај</w:t>
      </w:r>
      <w:proofErr w:type="spellEnd"/>
      <w:r>
        <w:rPr>
          <w:color w:val="31A457"/>
        </w:rPr>
        <w:t>.</w:t>
      </w:r>
    </w:p>
    <w:p w14:paraId="4D2AE315" w14:textId="77777777" w:rsidR="004B5B46" w:rsidRDefault="004B5B46" w:rsidP="004B5B46">
      <w:pPr>
        <w:pStyle w:val="BodyText"/>
        <w:spacing w:before="10"/>
        <w:rPr>
          <w:sz w:val="20"/>
        </w:rPr>
      </w:pPr>
    </w:p>
    <w:p w14:paraId="01566C48" w14:textId="77777777" w:rsidR="004B5B46" w:rsidRDefault="004B5B46" w:rsidP="004B5B46">
      <w:pPr>
        <w:pStyle w:val="Heading1"/>
        <w:jc w:val="both"/>
        <w:rPr>
          <w:sz w:val="22"/>
        </w:rPr>
      </w:pPr>
      <w:proofErr w:type="spellStart"/>
      <w:r>
        <w:t>Одустајање</w:t>
      </w:r>
      <w:proofErr w:type="spellEnd"/>
      <w:r>
        <w:t xml:space="preserve"> </w:t>
      </w:r>
      <w:proofErr w:type="spellStart"/>
      <w:r>
        <w:t>од</w:t>
      </w:r>
      <w:proofErr w:type="spellEnd"/>
      <w:r>
        <w:t xml:space="preserve"> </w:t>
      </w:r>
      <w:proofErr w:type="spellStart"/>
      <w:r>
        <w:t>наступа</w:t>
      </w:r>
      <w:proofErr w:type="spellEnd"/>
    </w:p>
    <w:p w14:paraId="6B84BCDA" w14:textId="77777777" w:rsidR="004B5B46" w:rsidRDefault="004B5B46" w:rsidP="004B5B46">
      <w:pPr>
        <w:pStyle w:val="BodyText"/>
        <w:spacing w:before="10"/>
        <w:rPr>
          <w:b/>
          <w:sz w:val="20"/>
        </w:rPr>
      </w:pPr>
    </w:p>
    <w:p w14:paraId="5E4DE7F6" w14:textId="30BA2478" w:rsidR="004B5B46" w:rsidRDefault="004B5B46" w:rsidP="0051373B">
      <w:pPr>
        <w:pStyle w:val="ListParagraph"/>
        <w:numPr>
          <w:ilvl w:val="1"/>
          <w:numId w:val="12"/>
        </w:numPr>
        <w:tabs>
          <w:tab w:val="left" w:pos="879"/>
        </w:tabs>
        <w:ind w:right="1214"/>
      </w:pP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r w:rsidR="00F613B1" w:rsidRPr="00F0564C">
        <w:rPr>
          <w:iCs/>
          <w:lang w:val="sr-Cyrl-RS"/>
        </w:rPr>
        <w:t xml:space="preserve">дефиниције </w:t>
      </w:r>
      <w:proofErr w:type="spellStart"/>
      <w:r w:rsidR="00F613B1" w:rsidRPr="00F0564C">
        <w:rPr>
          <w:iCs/>
        </w:rPr>
        <w:t>међународних</w:t>
      </w:r>
      <w:proofErr w:type="spellEnd"/>
      <w:r w:rsidR="00F613B1" w:rsidRPr="00F0564C">
        <w:rPr>
          <w:iCs/>
        </w:rPr>
        <w:t xml:space="preserve"> </w:t>
      </w:r>
      <w:proofErr w:type="spellStart"/>
      <w:r w:rsidR="00F613B1" w:rsidRPr="00F0564C">
        <w:rPr>
          <w:iCs/>
        </w:rPr>
        <w:t>такмичења</w:t>
      </w:r>
      <w:proofErr w:type="spellEnd"/>
      <w:r w:rsidR="00F613B1" w:rsidRPr="00F0564C">
        <w:rPr>
          <w:iCs/>
          <w:lang w:val="sr-Cyrl-RS"/>
        </w:rPr>
        <w:t xml:space="preserve"> из Правила за атлетска </w:t>
      </w:r>
      <w:proofErr w:type="spellStart"/>
      <w:r w:rsidR="00F613B1" w:rsidRPr="00F0564C">
        <w:rPr>
          <w:iCs/>
        </w:rPr>
        <w:t>такмичења</w:t>
      </w:r>
      <w:proofErr w:type="spellEnd"/>
      <w:r>
        <w:t xml:space="preserve">, </w:t>
      </w:r>
      <w:proofErr w:type="spellStart"/>
      <w:r>
        <w:t>такмичар</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наступа</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дисциплине</w:t>
      </w:r>
      <w:proofErr w:type="spellEnd"/>
      <w:r>
        <w:t xml:space="preserve"> у </w:t>
      </w:r>
      <w:proofErr w:type="spellStart"/>
      <w:r>
        <w:t>којима</w:t>
      </w:r>
      <w:proofErr w:type="spellEnd"/>
      <w:r>
        <w:t xml:space="preserve"> </w:t>
      </w:r>
      <w:proofErr w:type="spellStart"/>
      <w:r>
        <w:t>истовремено</w:t>
      </w:r>
      <w:proofErr w:type="spellEnd"/>
      <w:r>
        <w:t xml:space="preserve"> </w:t>
      </w:r>
      <w:proofErr w:type="spellStart"/>
      <w:r>
        <w:t>наступа</w:t>
      </w:r>
      <w:proofErr w:type="spellEnd"/>
      <w:r>
        <w:t xml:space="preserve">), </w:t>
      </w:r>
      <w:proofErr w:type="spellStart"/>
      <w:r>
        <w:t>укључујући</w:t>
      </w:r>
      <w:proofErr w:type="spellEnd"/>
      <w:r>
        <w:t xml:space="preserve"> </w:t>
      </w:r>
      <w:proofErr w:type="spellStart"/>
      <w:r>
        <w:t>трке</w:t>
      </w:r>
      <w:proofErr w:type="spellEnd"/>
      <w:r>
        <w:t xml:space="preserve"> </w:t>
      </w:r>
      <w:proofErr w:type="spellStart"/>
      <w:r>
        <w:t>штафета</w:t>
      </w:r>
      <w:proofErr w:type="spellEnd"/>
      <w:r>
        <w:t xml:space="preserve">, у </w:t>
      </w:r>
      <w:proofErr w:type="spellStart"/>
      <w:r>
        <w:t>случајевима</w:t>
      </w:r>
      <w:proofErr w:type="spellEnd"/>
      <w:r>
        <w:t xml:space="preserve"> </w:t>
      </w:r>
      <w:proofErr w:type="spellStart"/>
      <w:r>
        <w:t>када</w:t>
      </w:r>
      <w:proofErr w:type="spellEnd"/>
      <w:r>
        <w:t>:</w:t>
      </w:r>
    </w:p>
    <w:p w14:paraId="6DC8BBFB" w14:textId="77777777" w:rsidR="004B5B46" w:rsidRDefault="004B5B46" w:rsidP="004B5B46">
      <w:pPr>
        <w:pStyle w:val="BodyText"/>
        <w:spacing w:before="9"/>
        <w:rPr>
          <w:sz w:val="20"/>
        </w:rPr>
      </w:pPr>
    </w:p>
    <w:p w14:paraId="48E07070" w14:textId="77777777" w:rsidR="004B5B46" w:rsidRDefault="004B5B46" w:rsidP="0051373B">
      <w:pPr>
        <w:pStyle w:val="ListParagraph"/>
        <w:numPr>
          <w:ilvl w:val="2"/>
          <w:numId w:val="12"/>
        </w:numPr>
        <w:tabs>
          <w:tab w:val="left" w:pos="1860"/>
        </w:tabs>
        <w:spacing w:before="1"/>
        <w:ind w:right="1215"/>
      </w:pPr>
      <w:proofErr w:type="spellStart"/>
      <w:r>
        <w:t>је</w:t>
      </w:r>
      <w:proofErr w:type="spellEnd"/>
      <w:r>
        <w:t xml:space="preserve"> </w:t>
      </w:r>
      <w:proofErr w:type="spellStart"/>
      <w:r>
        <w:t>дата</w:t>
      </w:r>
      <w:proofErr w:type="spellEnd"/>
      <w:r>
        <w:t xml:space="preserve"> </w:t>
      </w:r>
      <w:proofErr w:type="spellStart"/>
      <w:r>
        <w:t>коначна</w:t>
      </w:r>
      <w:proofErr w:type="spellEnd"/>
      <w:r>
        <w:t xml:space="preserve"> </w:t>
      </w:r>
      <w:proofErr w:type="spellStart"/>
      <w:r>
        <w:t>потврда</w:t>
      </w:r>
      <w:proofErr w:type="spellEnd"/>
      <w:r>
        <w:t xml:space="preserve"> </w:t>
      </w:r>
      <w:proofErr w:type="spellStart"/>
      <w:r>
        <w:t>учешћа</w:t>
      </w:r>
      <w:proofErr w:type="spellEnd"/>
      <w:r>
        <w:t xml:space="preserve"> </w:t>
      </w:r>
      <w:proofErr w:type="spellStart"/>
      <w:r>
        <w:t>такмичара</w:t>
      </w:r>
      <w:proofErr w:type="spellEnd"/>
      <w:r>
        <w:t xml:space="preserve"> у </w:t>
      </w:r>
      <w:proofErr w:type="spellStart"/>
      <w:r>
        <w:t>дисциплини</w:t>
      </w:r>
      <w:proofErr w:type="spellEnd"/>
      <w:r>
        <w:t xml:space="preserve">, а </w:t>
      </w:r>
      <w:proofErr w:type="spellStart"/>
      <w:r>
        <w:t>такмичар</w:t>
      </w:r>
      <w:proofErr w:type="spellEnd"/>
      <w:r>
        <w:t xml:space="preserve"> </w:t>
      </w:r>
      <w:proofErr w:type="spellStart"/>
      <w:r>
        <w:t>ипак</w:t>
      </w:r>
      <w:proofErr w:type="spellEnd"/>
      <w:r>
        <w:t xml:space="preserve"> </w:t>
      </w:r>
      <w:proofErr w:type="spellStart"/>
      <w:r>
        <w:t>не</w:t>
      </w:r>
      <w:proofErr w:type="spellEnd"/>
      <w:r>
        <w:t xml:space="preserve"> </w:t>
      </w:r>
      <w:proofErr w:type="spellStart"/>
      <w:proofErr w:type="gramStart"/>
      <w:r>
        <w:t>наступи</w:t>
      </w:r>
      <w:proofErr w:type="spellEnd"/>
      <w:r>
        <w:t>;</w:t>
      </w:r>
      <w:proofErr w:type="gramEnd"/>
    </w:p>
    <w:p w14:paraId="65465406" w14:textId="77777777" w:rsidR="004B5B46" w:rsidRDefault="004B5B46" w:rsidP="004B5B46">
      <w:pPr>
        <w:pStyle w:val="BodyText"/>
        <w:spacing w:before="10"/>
        <w:rPr>
          <w:sz w:val="20"/>
        </w:rPr>
      </w:pPr>
    </w:p>
    <w:p w14:paraId="56125421" w14:textId="77777777" w:rsidR="004B5B46" w:rsidRDefault="004B5B46" w:rsidP="004B5B46">
      <w:pPr>
        <w:ind w:left="1859" w:right="1219"/>
        <w:jc w:val="both"/>
        <w:rPr>
          <w:i/>
        </w:rPr>
      </w:pPr>
      <w:proofErr w:type="spellStart"/>
      <w:r>
        <w:rPr>
          <w:i/>
        </w:rPr>
        <w:t>Напомена</w:t>
      </w:r>
      <w:proofErr w:type="spellEnd"/>
      <w:r>
        <w:rPr>
          <w:i/>
        </w:rPr>
        <w:t xml:space="preserve">: </w:t>
      </w:r>
      <w:proofErr w:type="spellStart"/>
      <w:r>
        <w:rPr>
          <w:i/>
        </w:rPr>
        <w:t>Тачно</w:t>
      </w:r>
      <w:proofErr w:type="spellEnd"/>
      <w:r>
        <w:rPr>
          <w:i/>
        </w:rPr>
        <w:t xml:space="preserve"> </w:t>
      </w:r>
      <w:proofErr w:type="spellStart"/>
      <w:r>
        <w:rPr>
          <w:i/>
        </w:rPr>
        <w:t>време</w:t>
      </w:r>
      <w:proofErr w:type="spellEnd"/>
      <w:r>
        <w:rPr>
          <w:i/>
        </w:rPr>
        <w:t xml:space="preserve"> </w:t>
      </w:r>
      <w:proofErr w:type="spellStart"/>
      <w:r>
        <w:rPr>
          <w:i/>
        </w:rPr>
        <w:t>за</w:t>
      </w:r>
      <w:proofErr w:type="spellEnd"/>
      <w:r>
        <w:rPr>
          <w:i/>
        </w:rPr>
        <w:t xml:space="preserve"> </w:t>
      </w:r>
      <w:proofErr w:type="spellStart"/>
      <w:r>
        <w:rPr>
          <w:i/>
        </w:rPr>
        <w:t>коначну</w:t>
      </w:r>
      <w:proofErr w:type="spellEnd"/>
      <w:r>
        <w:rPr>
          <w:i/>
        </w:rPr>
        <w:t xml:space="preserve"> </w:t>
      </w:r>
      <w:proofErr w:type="spellStart"/>
      <w:r>
        <w:rPr>
          <w:i/>
        </w:rPr>
        <w:t>потврду</w:t>
      </w:r>
      <w:proofErr w:type="spellEnd"/>
      <w:r>
        <w:rPr>
          <w:i/>
        </w:rPr>
        <w:t xml:space="preserve"> </w:t>
      </w:r>
      <w:proofErr w:type="spellStart"/>
      <w:r>
        <w:rPr>
          <w:i/>
        </w:rPr>
        <w:t>учешћа</w:t>
      </w:r>
      <w:proofErr w:type="spellEnd"/>
      <w:r>
        <w:rPr>
          <w:i/>
        </w:rPr>
        <w:t xml:space="preserve"> у </w:t>
      </w:r>
      <w:proofErr w:type="spellStart"/>
      <w:r>
        <w:rPr>
          <w:i/>
        </w:rPr>
        <w:t>дисциплини</w:t>
      </w:r>
      <w:proofErr w:type="spellEnd"/>
      <w:r>
        <w:rPr>
          <w:i/>
        </w:rPr>
        <w:t xml:space="preserve"> </w:t>
      </w:r>
      <w:proofErr w:type="spellStart"/>
      <w:r>
        <w:rPr>
          <w:i/>
        </w:rPr>
        <w:lastRenderedPageBreak/>
        <w:t>мора</w:t>
      </w:r>
      <w:proofErr w:type="spellEnd"/>
      <w:r>
        <w:rPr>
          <w:i/>
        </w:rPr>
        <w:t xml:space="preserve"> </w:t>
      </w:r>
      <w:proofErr w:type="spellStart"/>
      <w:r>
        <w:rPr>
          <w:i/>
        </w:rPr>
        <w:t>бити</w:t>
      </w:r>
      <w:proofErr w:type="spellEnd"/>
      <w:r>
        <w:rPr>
          <w:i/>
        </w:rPr>
        <w:t xml:space="preserve"> </w:t>
      </w:r>
      <w:proofErr w:type="spellStart"/>
      <w:r>
        <w:rPr>
          <w:i/>
        </w:rPr>
        <w:t>унапред</w:t>
      </w:r>
      <w:proofErr w:type="spellEnd"/>
      <w:r>
        <w:rPr>
          <w:i/>
        </w:rPr>
        <w:t xml:space="preserve"> </w:t>
      </w:r>
      <w:proofErr w:type="spellStart"/>
      <w:r>
        <w:rPr>
          <w:i/>
        </w:rPr>
        <w:t>објављено</w:t>
      </w:r>
      <w:proofErr w:type="spellEnd"/>
      <w:r>
        <w:rPr>
          <w:i/>
        </w:rPr>
        <w:t>.</w:t>
      </w:r>
    </w:p>
    <w:p w14:paraId="183249B0" w14:textId="77777777" w:rsidR="004B5B46" w:rsidRDefault="004B5B46" w:rsidP="004B5B46">
      <w:pPr>
        <w:pStyle w:val="BodyText"/>
        <w:spacing w:before="9"/>
        <w:rPr>
          <w:i/>
          <w:sz w:val="20"/>
        </w:rPr>
      </w:pPr>
    </w:p>
    <w:p w14:paraId="5C41944A"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у </w:t>
      </w:r>
      <w:proofErr w:type="spellStart"/>
      <w:r>
        <w:t>квалификацијама</w:t>
      </w:r>
      <w:proofErr w:type="spellEnd"/>
      <w:r>
        <w:t xml:space="preserve"> </w:t>
      </w:r>
      <w:proofErr w:type="spellStart"/>
      <w:r>
        <w:t>избори</w:t>
      </w:r>
      <w:proofErr w:type="spellEnd"/>
      <w:r>
        <w:t xml:space="preserve"> </w:t>
      </w:r>
      <w:proofErr w:type="spellStart"/>
      <w:r>
        <w:t>право</w:t>
      </w:r>
      <w:proofErr w:type="spellEnd"/>
      <w:r>
        <w:t xml:space="preserve"> </w:t>
      </w:r>
      <w:proofErr w:type="spellStart"/>
      <w:r>
        <w:t>за</w:t>
      </w:r>
      <w:proofErr w:type="spellEnd"/>
      <w:r>
        <w:t xml:space="preserve"> </w:t>
      </w:r>
      <w:proofErr w:type="spellStart"/>
      <w:r>
        <w:t>наступ</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r>
        <w:t>такмичења</w:t>
      </w:r>
      <w:proofErr w:type="spellEnd"/>
      <w:r>
        <w:t xml:space="preserve"> у </w:t>
      </w:r>
      <w:proofErr w:type="spellStart"/>
      <w:r>
        <w:t>одређеној</w:t>
      </w:r>
      <w:proofErr w:type="spellEnd"/>
      <w:r>
        <w:t xml:space="preserve"> </w:t>
      </w:r>
      <w:proofErr w:type="spellStart"/>
      <w:r>
        <w:t>дисциплини</w:t>
      </w:r>
      <w:proofErr w:type="spellEnd"/>
      <w:r>
        <w:t xml:space="preserve">, а </w:t>
      </w:r>
      <w:proofErr w:type="spellStart"/>
      <w:r>
        <w:t>затим</w:t>
      </w:r>
      <w:proofErr w:type="spellEnd"/>
      <w:r>
        <w:t xml:space="preserve"> </w:t>
      </w:r>
      <w:proofErr w:type="spellStart"/>
      <w:r>
        <w:t>одустане</w:t>
      </w:r>
      <w:proofErr w:type="spellEnd"/>
      <w:r>
        <w:t xml:space="preserve"> </w:t>
      </w:r>
      <w:proofErr w:type="spellStart"/>
      <w:r>
        <w:t>од</w:t>
      </w:r>
      <w:proofErr w:type="spellEnd"/>
      <w:r>
        <w:t xml:space="preserve"> </w:t>
      </w:r>
      <w:proofErr w:type="spellStart"/>
      <w:proofErr w:type="gramStart"/>
      <w:r>
        <w:t>наступа</w:t>
      </w:r>
      <w:proofErr w:type="spellEnd"/>
      <w:r>
        <w:t>;</w:t>
      </w:r>
      <w:proofErr w:type="gramEnd"/>
    </w:p>
    <w:p w14:paraId="5AE2D34B" w14:textId="77777777" w:rsidR="004B5B46" w:rsidRDefault="004B5B46" w:rsidP="004B5B46">
      <w:pPr>
        <w:pStyle w:val="BodyText"/>
        <w:spacing w:before="11"/>
        <w:jc w:val="both"/>
        <w:rPr>
          <w:sz w:val="20"/>
        </w:rPr>
      </w:pPr>
    </w:p>
    <w:p w14:paraId="4AD0BA1D" w14:textId="77777777" w:rsidR="004B5B46" w:rsidRDefault="004B5B46" w:rsidP="0051373B">
      <w:pPr>
        <w:pStyle w:val="ListParagraph"/>
        <w:numPr>
          <w:ilvl w:val="2"/>
          <w:numId w:val="12"/>
        </w:numPr>
        <w:tabs>
          <w:tab w:val="left" w:pos="1860"/>
        </w:tabs>
        <w:ind w:left="1860" w:right="1212"/>
      </w:pPr>
      <w:proofErr w:type="spellStart"/>
      <w:r>
        <w:t>се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бори</w:t>
      </w:r>
      <w:proofErr w:type="spellEnd"/>
      <w:r>
        <w:t xml:space="preserve"> “</w:t>
      </w:r>
      <w:proofErr w:type="spellStart"/>
      <w:r>
        <w:t>свим</w:t>
      </w:r>
      <w:proofErr w:type="spellEnd"/>
      <w:r>
        <w:t xml:space="preserve"> </w:t>
      </w:r>
      <w:proofErr w:type="spellStart"/>
      <w:r>
        <w:t>срцем</w:t>
      </w:r>
      <w:proofErr w:type="spellEnd"/>
      <w:r>
        <w:t>” (</w:t>
      </w:r>
      <w:r>
        <w:rPr>
          <w:i/>
        </w:rPr>
        <w:t>bona f</w:t>
      </w:r>
      <w:r>
        <w:rPr>
          <w:i/>
          <w:lang w:val="sr-Latn-RS"/>
        </w:rPr>
        <w:t>i</w:t>
      </w:r>
      <w:r>
        <w:rPr>
          <w:i/>
        </w:rPr>
        <w:t>de</w:t>
      </w:r>
      <w:r>
        <w:t xml:space="preserve">). О </w:t>
      </w:r>
      <w:proofErr w:type="spellStart"/>
      <w:r>
        <w:t>томе</w:t>
      </w:r>
      <w:proofErr w:type="spellEnd"/>
      <w:r>
        <w:t xml:space="preserve"> </w:t>
      </w:r>
      <w:proofErr w:type="spellStart"/>
      <w:r>
        <w:t>одлучује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који</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ставља</w:t>
      </w:r>
      <w:proofErr w:type="spellEnd"/>
      <w:r>
        <w:t xml:space="preserve"> </w:t>
      </w:r>
      <w:proofErr w:type="spellStart"/>
      <w:r>
        <w:t>одговарајућу</w:t>
      </w:r>
      <w:proofErr w:type="spellEnd"/>
      <w:r>
        <w:t xml:space="preserve"> </w:t>
      </w:r>
      <w:proofErr w:type="spellStart"/>
      <w:r>
        <w:t>примедбу</w:t>
      </w:r>
      <w:proofErr w:type="spellEnd"/>
      <w:r>
        <w:t xml:space="preserve"> у </w:t>
      </w:r>
      <w:proofErr w:type="spellStart"/>
      <w:r>
        <w:t>записник</w:t>
      </w:r>
      <w:proofErr w:type="spellEnd"/>
      <w:r>
        <w:t>.</w:t>
      </w:r>
    </w:p>
    <w:p w14:paraId="4480CA85" w14:textId="77777777" w:rsidR="004B5B46" w:rsidRDefault="004B5B46" w:rsidP="004B5B46">
      <w:pPr>
        <w:pStyle w:val="BodyText"/>
        <w:spacing w:before="9"/>
        <w:jc w:val="both"/>
        <w:rPr>
          <w:sz w:val="20"/>
        </w:rPr>
      </w:pPr>
    </w:p>
    <w:p w14:paraId="1BE61DF2" w14:textId="77777777" w:rsidR="004B5B46" w:rsidRDefault="004B5B46" w:rsidP="004B5B46">
      <w:pPr>
        <w:ind w:left="1860" w:right="1219"/>
        <w:jc w:val="both"/>
        <w:rPr>
          <w:i/>
        </w:rPr>
      </w:pPr>
      <w:proofErr w:type="spellStart"/>
      <w:r>
        <w:rPr>
          <w:i/>
        </w:rPr>
        <w:t>Напомена</w:t>
      </w:r>
      <w:proofErr w:type="spellEnd"/>
      <w:r>
        <w:rPr>
          <w:i/>
        </w:rPr>
        <w:t xml:space="preserve">: </w:t>
      </w:r>
      <w:proofErr w:type="spellStart"/>
      <w:r>
        <w:rPr>
          <w:i/>
        </w:rPr>
        <w:t>Ситуација</w:t>
      </w:r>
      <w:proofErr w:type="spellEnd"/>
      <w:r>
        <w:rPr>
          <w:i/>
        </w:rPr>
        <w:t xml:space="preserve"> </w:t>
      </w:r>
      <w:proofErr w:type="spellStart"/>
      <w:r>
        <w:rPr>
          <w:i/>
        </w:rPr>
        <w:t>предвиђена</w:t>
      </w:r>
      <w:proofErr w:type="spellEnd"/>
      <w:r>
        <w:rPr>
          <w:i/>
        </w:rPr>
        <w:t xml:space="preserve"> </w:t>
      </w:r>
      <w:proofErr w:type="spellStart"/>
      <w:r>
        <w:rPr>
          <w:i/>
        </w:rPr>
        <w:t>чланом</w:t>
      </w:r>
      <w:proofErr w:type="spellEnd"/>
      <w:r>
        <w:rPr>
          <w:i/>
        </w:rPr>
        <w:t xml:space="preserve"> 4.4.3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примењивати</w:t>
      </w:r>
      <w:proofErr w:type="spellEnd"/>
      <w:r>
        <w:rPr>
          <w:i/>
        </w:rPr>
        <w:t xml:space="preserve"> </w:t>
      </w:r>
      <w:proofErr w:type="spellStart"/>
      <w:r>
        <w:rPr>
          <w:i/>
        </w:rPr>
        <w:t>на</w:t>
      </w:r>
      <w:proofErr w:type="spellEnd"/>
      <w:r>
        <w:rPr>
          <w:i/>
        </w:rPr>
        <w:t xml:space="preserve"> </w:t>
      </w:r>
      <w:proofErr w:type="spellStart"/>
      <w:r>
        <w:rPr>
          <w:i/>
        </w:rPr>
        <w:t>појединачне</w:t>
      </w:r>
      <w:proofErr w:type="spellEnd"/>
      <w:r>
        <w:rPr>
          <w:i/>
        </w:rPr>
        <w:t xml:space="preserve"> </w:t>
      </w:r>
      <w:proofErr w:type="spellStart"/>
      <w:r>
        <w:rPr>
          <w:i/>
        </w:rPr>
        <w:t>дисциплине</w:t>
      </w:r>
      <w:proofErr w:type="spellEnd"/>
      <w:r>
        <w:rPr>
          <w:i/>
        </w:rPr>
        <w:t xml:space="preserve"> </w:t>
      </w:r>
      <w:proofErr w:type="spellStart"/>
      <w:r>
        <w:rPr>
          <w:i/>
        </w:rPr>
        <w:t>такмичења</w:t>
      </w:r>
      <w:proofErr w:type="spellEnd"/>
      <w:r>
        <w:rPr>
          <w:i/>
        </w:rPr>
        <w:t xml:space="preserve"> у </w:t>
      </w:r>
      <w:proofErr w:type="spellStart"/>
      <w:r>
        <w:rPr>
          <w:i/>
        </w:rPr>
        <w:t>вишебоју</w:t>
      </w:r>
      <w:proofErr w:type="spellEnd"/>
      <w:r>
        <w:rPr>
          <w:i/>
        </w:rPr>
        <w:t>.</w:t>
      </w:r>
    </w:p>
    <w:p w14:paraId="66178748" w14:textId="77777777" w:rsidR="004B5B46" w:rsidRDefault="004B5B46" w:rsidP="004B5B46">
      <w:pPr>
        <w:ind w:left="1860" w:right="1219"/>
        <w:jc w:val="both"/>
        <w:rPr>
          <w:i/>
        </w:rPr>
      </w:pPr>
    </w:p>
    <w:p w14:paraId="2FADC21A" w14:textId="32AB49CB" w:rsidR="004B5B46" w:rsidRDefault="004B5B46" w:rsidP="004B5B46">
      <w:pPr>
        <w:pStyle w:val="BodyText"/>
        <w:ind w:left="867" w:right="1213"/>
        <w:jc w:val="both"/>
      </w:pPr>
      <w:proofErr w:type="spellStart"/>
      <w:r>
        <w:t>Лекарско</w:t>
      </w:r>
      <w:proofErr w:type="spellEnd"/>
      <w:r>
        <w:t xml:space="preserve"> </w:t>
      </w:r>
      <w:proofErr w:type="spellStart"/>
      <w:r>
        <w:t>уверење</w:t>
      </w:r>
      <w:proofErr w:type="spellEnd"/>
      <w:r>
        <w:t xml:space="preserve"> (</w:t>
      </w:r>
      <w:proofErr w:type="spellStart"/>
      <w:r>
        <w:t>које</w:t>
      </w:r>
      <w:proofErr w:type="spellEnd"/>
      <w:r>
        <w:t xml:space="preserve"> </w:t>
      </w:r>
      <w:proofErr w:type="spellStart"/>
      <w:r>
        <w:t>издаје</w:t>
      </w:r>
      <w:proofErr w:type="spellEnd"/>
      <w:r>
        <w:t xml:space="preserve"> </w:t>
      </w:r>
      <w:proofErr w:type="spellStart"/>
      <w:r>
        <w:t>медицински</w:t>
      </w:r>
      <w:proofErr w:type="spellEnd"/>
      <w:r>
        <w:t xml:space="preserve"> </w:t>
      </w:r>
      <w:proofErr w:type="spellStart"/>
      <w:r>
        <w:t>делегат</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именован</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6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или</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именован</w:t>
      </w:r>
      <w:proofErr w:type="spellEnd"/>
      <w:r>
        <w:t xml:space="preserve"> </w:t>
      </w:r>
      <w:proofErr w:type="spellStart"/>
      <w:r>
        <w:t>медицински</w:t>
      </w:r>
      <w:proofErr w:type="spellEnd"/>
      <w:r>
        <w:t xml:space="preserve"> </w:t>
      </w:r>
      <w:proofErr w:type="spellStart"/>
      <w:r>
        <w:t>делегат</w:t>
      </w:r>
      <w:proofErr w:type="spellEnd"/>
      <w:r>
        <w:t xml:space="preserve">, </w:t>
      </w:r>
      <w:proofErr w:type="spellStart"/>
      <w:r>
        <w:t>службени</w:t>
      </w:r>
      <w:proofErr w:type="spellEnd"/>
      <w:r>
        <w:t xml:space="preserve"> </w:t>
      </w:r>
      <w:proofErr w:type="spellStart"/>
      <w:r>
        <w:t>лекар</w:t>
      </w:r>
      <w:proofErr w:type="spellEnd"/>
      <w:r>
        <w:t xml:space="preserve"> </w:t>
      </w:r>
      <w:proofErr w:type="spellStart"/>
      <w:r>
        <w:t>одређен</w:t>
      </w:r>
      <w:proofErr w:type="spellEnd"/>
      <w:r>
        <w:t xml:space="preserve"> </w:t>
      </w:r>
      <w:proofErr w:type="spellStart"/>
      <w:r>
        <w:t>од</w:t>
      </w:r>
      <w:proofErr w:type="spellEnd"/>
      <w:r>
        <w:t xml:space="preserve"> </w:t>
      </w:r>
      <w:proofErr w:type="spellStart"/>
      <w:r>
        <w:t>стране</w:t>
      </w:r>
      <w:proofErr w:type="spellEnd"/>
      <w:r>
        <w:t xml:space="preserve"> </w:t>
      </w:r>
      <w:r w:rsidR="00F613B1">
        <w:rPr>
          <w:lang w:val="sr-Cyrl-RS"/>
        </w:rPr>
        <w:t>организатора</w:t>
      </w:r>
      <w:r>
        <w:t xml:space="preserve">) </w:t>
      </w:r>
      <w:proofErr w:type="spellStart"/>
      <w:r>
        <w:t>после</w:t>
      </w:r>
      <w:proofErr w:type="spellEnd"/>
      <w:r>
        <w:t xml:space="preserve"> </w:t>
      </w:r>
      <w:proofErr w:type="spellStart"/>
      <w:r>
        <w:t>прегледа</w:t>
      </w:r>
      <w:proofErr w:type="spellEnd"/>
      <w:r>
        <w:t xml:space="preserve"> </w:t>
      </w:r>
      <w:proofErr w:type="spellStart"/>
      <w:r>
        <w:t>такмичара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прихваћено</w:t>
      </w:r>
      <w:proofErr w:type="spellEnd"/>
      <w:r>
        <w:t xml:space="preserve"> </w:t>
      </w:r>
      <w:proofErr w:type="spellStart"/>
      <w:r>
        <w:t>као</w:t>
      </w:r>
      <w:proofErr w:type="spellEnd"/>
      <w:r>
        <w:t xml:space="preserve"> </w:t>
      </w:r>
      <w:proofErr w:type="spellStart"/>
      <w:r>
        <w:t>довољан</w:t>
      </w:r>
      <w:proofErr w:type="spellEnd"/>
      <w:r>
        <w:t xml:space="preserve"> </w:t>
      </w:r>
      <w:proofErr w:type="spellStart"/>
      <w:r>
        <w:t>разлог</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такмичару</w:t>
      </w:r>
      <w:proofErr w:type="spellEnd"/>
      <w:r>
        <w:t xml:space="preserve"> </w:t>
      </w:r>
      <w:proofErr w:type="spellStart"/>
      <w:r>
        <w:t>дозволи</w:t>
      </w:r>
      <w:proofErr w:type="spellEnd"/>
      <w:r>
        <w:t xml:space="preserve"> </w:t>
      </w:r>
      <w:proofErr w:type="spellStart"/>
      <w:r>
        <w:t>наступ</w:t>
      </w:r>
      <w:proofErr w:type="spellEnd"/>
      <w:r>
        <w:t xml:space="preserve"> </w:t>
      </w:r>
      <w:proofErr w:type="spellStart"/>
      <w:r>
        <w:t>наредног</w:t>
      </w:r>
      <w:proofErr w:type="spellEnd"/>
      <w:r>
        <w:t xml:space="preserve"> </w:t>
      </w:r>
      <w:proofErr w:type="spellStart"/>
      <w:r>
        <w:t>дана</w:t>
      </w:r>
      <w:proofErr w:type="spellEnd"/>
      <w:r>
        <w:t xml:space="preserve"> </w:t>
      </w:r>
      <w:proofErr w:type="spellStart"/>
      <w:r>
        <w:t>такмичења</w:t>
      </w:r>
      <w:proofErr w:type="spellEnd"/>
      <w:r>
        <w:t xml:space="preserve"> (</w:t>
      </w:r>
      <w:proofErr w:type="spellStart"/>
      <w:r>
        <w:t>изузимајући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он</w:t>
      </w:r>
      <w:proofErr w:type="spellEnd"/>
      <w:r>
        <w:t xml:space="preserve">, </w:t>
      </w:r>
      <w:proofErr w:type="spellStart"/>
      <w:r>
        <w:t>из</w:t>
      </w:r>
      <w:proofErr w:type="spellEnd"/>
      <w:r>
        <w:t xml:space="preserve"> </w:t>
      </w:r>
      <w:proofErr w:type="spellStart"/>
      <w:r>
        <w:t>здраствених</w:t>
      </w:r>
      <w:proofErr w:type="spellEnd"/>
      <w:r>
        <w:t xml:space="preserve"> </w:t>
      </w:r>
      <w:proofErr w:type="spellStart"/>
      <w:r>
        <w:t>разлога</w:t>
      </w:r>
      <w:proofErr w:type="spellEnd"/>
      <w:r>
        <w:t xml:space="preserve"> </w:t>
      </w:r>
      <w:proofErr w:type="spellStart"/>
      <w:r>
        <w:t>онеспособљен</w:t>
      </w:r>
      <w:proofErr w:type="spellEnd"/>
      <w:r>
        <w:t xml:space="preserve"> </w:t>
      </w:r>
      <w:proofErr w:type="spellStart"/>
      <w:r>
        <w:t>за</w:t>
      </w:r>
      <w:proofErr w:type="spellEnd"/>
      <w:r>
        <w:t xml:space="preserve"> </w:t>
      </w:r>
      <w:proofErr w:type="spellStart"/>
      <w:r>
        <w:t>наступ</w:t>
      </w:r>
      <w:proofErr w:type="spellEnd"/>
      <w:r>
        <w:t xml:space="preserve"> </w:t>
      </w:r>
      <w:proofErr w:type="spellStart"/>
      <w:r>
        <w:t>након</w:t>
      </w:r>
      <w:proofErr w:type="spellEnd"/>
      <w:r>
        <w:t xml:space="preserve"> </w:t>
      </w:r>
      <w:proofErr w:type="spellStart"/>
      <w:r>
        <w:t>коначне</w:t>
      </w:r>
      <w:proofErr w:type="spellEnd"/>
      <w:r>
        <w:t xml:space="preserve"> </w:t>
      </w:r>
      <w:proofErr w:type="spellStart"/>
      <w:r>
        <w:t>потврде</w:t>
      </w:r>
      <w:proofErr w:type="spellEnd"/>
      <w:r>
        <w:t xml:space="preserve"> </w:t>
      </w:r>
      <w:proofErr w:type="spellStart"/>
      <w:r>
        <w:t>учешћа</w:t>
      </w:r>
      <w:proofErr w:type="spellEnd"/>
      <w:r>
        <w:t xml:space="preserve"> у </w:t>
      </w:r>
      <w:proofErr w:type="spellStart"/>
      <w:r>
        <w:t>дисциплини</w:t>
      </w:r>
      <w:proofErr w:type="spellEnd"/>
      <w:r>
        <w:t xml:space="preserve"> </w:t>
      </w:r>
      <w:proofErr w:type="spellStart"/>
      <w:r>
        <w:t>или</w:t>
      </w:r>
      <w:proofErr w:type="spellEnd"/>
      <w:r>
        <w:t xml:space="preserve"> </w:t>
      </w:r>
      <w:proofErr w:type="spellStart"/>
      <w:r>
        <w:t>после</w:t>
      </w:r>
      <w:proofErr w:type="spellEnd"/>
      <w:r>
        <w:t xml:space="preserve"> </w:t>
      </w:r>
      <w:proofErr w:type="spellStart"/>
      <w:r>
        <w:t>наступа</w:t>
      </w:r>
      <w:proofErr w:type="spellEnd"/>
      <w:r>
        <w:t xml:space="preserve"> у </w:t>
      </w:r>
      <w:proofErr w:type="spellStart"/>
      <w:r>
        <w:t>претходном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Други</w:t>
      </w:r>
      <w:proofErr w:type="spellEnd"/>
      <w:r>
        <w:t xml:space="preserve"> </w:t>
      </w:r>
      <w:proofErr w:type="spellStart"/>
      <w:r>
        <w:t>оправдани</w:t>
      </w:r>
      <w:proofErr w:type="spellEnd"/>
      <w:r>
        <w:t xml:space="preserve"> </w:t>
      </w:r>
      <w:proofErr w:type="spellStart"/>
      <w:r>
        <w:t>разлози</w:t>
      </w:r>
      <w:proofErr w:type="spellEnd"/>
      <w:r>
        <w:t xml:space="preserve"> (</w:t>
      </w:r>
      <w:proofErr w:type="spellStart"/>
      <w:r>
        <w:t>случајеви</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утиче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нпр</w:t>
      </w:r>
      <w:proofErr w:type="spellEnd"/>
      <w:r>
        <w:t xml:space="preserve">. </w:t>
      </w:r>
      <w:proofErr w:type="spellStart"/>
      <w:r>
        <w:t>проблеми</w:t>
      </w:r>
      <w:proofErr w:type="spellEnd"/>
      <w:r>
        <w:t xml:space="preserve"> </w:t>
      </w:r>
      <w:proofErr w:type="spellStart"/>
      <w:r>
        <w:t>са</w:t>
      </w:r>
      <w:proofErr w:type="spellEnd"/>
      <w:r>
        <w:t xml:space="preserve"> </w:t>
      </w:r>
      <w:proofErr w:type="spellStart"/>
      <w:r>
        <w:t>службеним</w:t>
      </w:r>
      <w:proofErr w:type="spellEnd"/>
      <w:r>
        <w:t xml:space="preserve"> </w:t>
      </w:r>
      <w:proofErr w:type="spellStart"/>
      <w:r>
        <w:t>системом</w:t>
      </w:r>
      <w:proofErr w:type="spellEnd"/>
      <w:r>
        <w:t xml:space="preserve"> </w:t>
      </w:r>
      <w:proofErr w:type="spellStart"/>
      <w:r>
        <w:t>превоза</w:t>
      </w:r>
      <w:proofErr w:type="spellEnd"/>
      <w:r>
        <w:t xml:space="preserve"> </w:t>
      </w:r>
      <w:proofErr w:type="spellStart"/>
      <w:r>
        <w:t>такмичара</w:t>
      </w:r>
      <w:proofErr w:type="spellEnd"/>
      <w:r>
        <w:t xml:space="preserve">), </w:t>
      </w:r>
      <w:proofErr w:type="spellStart"/>
      <w:r>
        <w:t>после</w:t>
      </w:r>
      <w:proofErr w:type="spellEnd"/>
      <w:r>
        <w:t xml:space="preserve"> </w:t>
      </w:r>
      <w:proofErr w:type="spellStart"/>
      <w:r>
        <w:t>провере</w:t>
      </w:r>
      <w:proofErr w:type="spellEnd"/>
      <w:r>
        <w:t xml:space="preserve">, </w:t>
      </w:r>
      <w:proofErr w:type="spellStart"/>
      <w:r>
        <w:t>такође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прихваћени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Техничког</w:t>
      </w:r>
      <w:proofErr w:type="spellEnd"/>
      <w:r>
        <w:t xml:space="preserve"> </w:t>
      </w:r>
      <w:proofErr w:type="spellStart"/>
      <w:r>
        <w:t>делегата</w:t>
      </w:r>
      <w:proofErr w:type="spellEnd"/>
      <w:r>
        <w:t>.</w:t>
      </w:r>
    </w:p>
    <w:p w14:paraId="37FC3D55" w14:textId="77777777" w:rsidR="004B5B46" w:rsidRDefault="004B5B46" w:rsidP="004B5B46">
      <w:pPr>
        <w:pStyle w:val="BodyText"/>
        <w:spacing w:before="10"/>
        <w:rPr>
          <w:sz w:val="20"/>
        </w:rPr>
      </w:pPr>
    </w:p>
    <w:p w14:paraId="62C9B035" w14:textId="77777777" w:rsidR="004B5B46" w:rsidRDefault="004B5B46" w:rsidP="004B5B46">
      <w:pPr>
        <w:pStyle w:val="BodyText"/>
        <w:ind w:left="158" w:right="1212"/>
        <w:jc w:val="both"/>
        <w:rPr>
          <w:sz w:val="22"/>
        </w:rPr>
      </w:pP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увери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напустио</w:t>
      </w:r>
      <w:proofErr w:type="spellEnd"/>
      <w:r>
        <w:rPr>
          <w:color w:val="31A457"/>
        </w:rPr>
        <w:t xml:space="preserve"> </w:t>
      </w:r>
      <w:proofErr w:type="spellStart"/>
      <w:r>
        <w:rPr>
          <w:color w:val="31A457"/>
        </w:rPr>
        <w:t>трку</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борио</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срцем</w:t>
      </w:r>
      <w:proofErr w:type="spellEnd"/>
      <w:r>
        <w:rPr>
          <w:color w:val="31A457"/>
        </w:rPr>
        <w:t>” (</w:t>
      </w:r>
      <w:r>
        <w:rPr>
          <w:i/>
          <w:color w:val="31A457"/>
        </w:rPr>
        <w:t>bona f</w:t>
      </w:r>
      <w:r>
        <w:rPr>
          <w:i/>
          <w:color w:val="31A457"/>
          <w:lang w:val="sr-Latn-RS"/>
        </w:rPr>
        <w:t>i</w:t>
      </w:r>
      <w:r>
        <w:rPr>
          <w:i/>
          <w:color w:val="31A457"/>
        </w:rPr>
        <w:t>de</w:t>
      </w:r>
      <w:r>
        <w:rPr>
          <w:color w:val="31A457"/>
        </w:rPr>
        <w:t xml:space="preserve">), </w:t>
      </w:r>
      <w:proofErr w:type="spellStart"/>
      <w:r>
        <w:rPr>
          <w:color w:val="31A457"/>
        </w:rPr>
        <w:t>он</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унесе</w:t>
      </w:r>
      <w:proofErr w:type="spellEnd"/>
      <w:r>
        <w:rPr>
          <w:color w:val="31A457"/>
        </w:rPr>
        <w:t xml:space="preserve"> у </w:t>
      </w:r>
      <w:proofErr w:type="spellStart"/>
      <w:r>
        <w:rPr>
          <w:color w:val="31A457"/>
        </w:rPr>
        <w:t>резултате</w:t>
      </w:r>
      <w:proofErr w:type="spellEnd"/>
      <w:r>
        <w:rPr>
          <w:color w:val="31A457"/>
        </w:rPr>
        <w:t xml:space="preserve"> </w:t>
      </w:r>
      <w:proofErr w:type="spellStart"/>
      <w:r>
        <w:rPr>
          <w:color w:val="31A457"/>
        </w:rPr>
        <w:t>као</w:t>
      </w:r>
      <w:proofErr w:type="spellEnd"/>
      <w:r>
        <w:rPr>
          <w:color w:val="31A457"/>
        </w:rPr>
        <w:t xml:space="preserve"> НЗТ (</w:t>
      </w:r>
      <w:proofErr w:type="spellStart"/>
      <w:r>
        <w:rPr>
          <w:color w:val="31A457"/>
        </w:rPr>
        <w:t>члан</w:t>
      </w:r>
      <w:proofErr w:type="spellEnd"/>
      <w:r>
        <w:rPr>
          <w:color w:val="31A457"/>
        </w:rPr>
        <w:t xml:space="preserve"> 4.4.3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Било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Врховна</w:t>
      </w:r>
      <w:proofErr w:type="spellEnd"/>
      <w:r>
        <w:rPr>
          <w:color w:val="31A457"/>
        </w:rPr>
        <w:t xml:space="preserve"> </w:t>
      </w:r>
      <w:proofErr w:type="spellStart"/>
      <w:r>
        <w:rPr>
          <w:color w:val="31A457"/>
        </w:rPr>
        <w:t>судијска</w:t>
      </w:r>
      <w:proofErr w:type="spellEnd"/>
      <w:r>
        <w:rPr>
          <w:color w:val="31A457"/>
        </w:rPr>
        <w:t xml:space="preserve"> </w:t>
      </w:r>
      <w:proofErr w:type="spellStart"/>
      <w:r>
        <w:rPr>
          <w:color w:val="31A457"/>
        </w:rPr>
        <w:t>комисија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разматра</w:t>
      </w:r>
      <w:proofErr w:type="spellEnd"/>
      <w:r>
        <w:rPr>
          <w:color w:val="31A457"/>
        </w:rPr>
        <w:t xml:space="preserve"> </w:t>
      </w:r>
      <w:proofErr w:type="spellStart"/>
      <w:r>
        <w:rPr>
          <w:color w:val="31A457"/>
        </w:rPr>
        <w:t>одређену</w:t>
      </w:r>
      <w:proofErr w:type="spellEnd"/>
      <w:r>
        <w:rPr>
          <w:color w:val="31A457"/>
        </w:rPr>
        <w:t xml:space="preserve"> </w:t>
      </w:r>
      <w:proofErr w:type="spellStart"/>
      <w:r>
        <w:rPr>
          <w:color w:val="31A457"/>
        </w:rPr>
        <w:t>жалбу</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преиспитати</w:t>
      </w:r>
      <w:proofErr w:type="spellEnd"/>
      <w:r>
        <w:rPr>
          <w:color w:val="31A457"/>
        </w:rPr>
        <w:t xml:space="preserve"> </w:t>
      </w:r>
      <w:proofErr w:type="spellStart"/>
      <w:r>
        <w:rPr>
          <w:color w:val="31A457"/>
        </w:rPr>
        <w:t>разлози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одустајање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неучествовање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Правилником</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прописана</w:t>
      </w:r>
      <w:proofErr w:type="spellEnd"/>
      <w:r>
        <w:rPr>
          <w:color w:val="31A457"/>
        </w:rPr>
        <w:t xml:space="preserve"> </w:t>
      </w:r>
      <w:proofErr w:type="spellStart"/>
      <w:r>
        <w:rPr>
          <w:color w:val="31A457"/>
        </w:rPr>
        <w:t>процедура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изричито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поштовати</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разлог</w:t>
      </w:r>
      <w:proofErr w:type="spellEnd"/>
      <w:r>
        <w:rPr>
          <w:color w:val="31A457"/>
        </w:rPr>
        <w:t xml:space="preserve"> </w:t>
      </w:r>
      <w:proofErr w:type="spellStart"/>
      <w:r>
        <w:rPr>
          <w:color w:val="31A457"/>
        </w:rPr>
        <w:t>медицинске</w:t>
      </w:r>
      <w:proofErr w:type="spellEnd"/>
      <w:r>
        <w:rPr>
          <w:color w:val="31A457"/>
        </w:rPr>
        <w:t xml:space="preserve"> </w:t>
      </w:r>
      <w:proofErr w:type="spellStart"/>
      <w:r>
        <w:rPr>
          <w:color w:val="31A457"/>
        </w:rPr>
        <w:t>природе</w:t>
      </w:r>
      <w:proofErr w:type="spellEnd"/>
      <w:r>
        <w:rPr>
          <w:color w:val="31A457"/>
        </w:rPr>
        <w:t>.</w:t>
      </w:r>
    </w:p>
    <w:p w14:paraId="6E79C249" w14:textId="77777777" w:rsidR="004B5B46" w:rsidRDefault="004B5B46" w:rsidP="004B5B46">
      <w:pPr>
        <w:pStyle w:val="BodyText"/>
        <w:spacing w:before="11"/>
        <w:rPr>
          <w:sz w:val="20"/>
        </w:rPr>
      </w:pPr>
    </w:p>
    <w:p w14:paraId="501F4CFA" w14:textId="1EDCF0B7" w:rsidR="004B5B46" w:rsidRPr="00F613B1" w:rsidRDefault="00F613B1" w:rsidP="004B5B46">
      <w:pPr>
        <w:pStyle w:val="Heading1"/>
        <w:jc w:val="both"/>
        <w:rPr>
          <w:sz w:val="22"/>
          <w:lang w:val="sr-Cyrl-RS"/>
        </w:rPr>
      </w:pPr>
      <w:r>
        <w:rPr>
          <w:lang w:val="sr-Cyrl-RS"/>
        </w:rPr>
        <w:t>Непојављивање такмичара у пријемном центру</w:t>
      </w:r>
    </w:p>
    <w:p w14:paraId="5BD8E05F" w14:textId="77777777" w:rsidR="004B5B46" w:rsidRDefault="004B5B46" w:rsidP="004B5B46">
      <w:pPr>
        <w:pStyle w:val="BodyText"/>
        <w:spacing w:before="10"/>
        <w:rPr>
          <w:b/>
          <w:sz w:val="20"/>
        </w:rPr>
      </w:pPr>
    </w:p>
    <w:p w14:paraId="2A247647" w14:textId="10477D3A" w:rsidR="004B5B46" w:rsidRDefault="004B5B46" w:rsidP="0051373B">
      <w:pPr>
        <w:pStyle w:val="ListParagraph"/>
        <w:numPr>
          <w:ilvl w:val="1"/>
          <w:numId w:val="12"/>
        </w:numPr>
        <w:tabs>
          <w:tab w:val="left" w:pos="879"/>
        </w:tabs>
        <w:ind w:right="1213"/>
      </w:pPr>
      <w:r>
        <w:t xml:space="preserve">У </w:t>
      </w:r>
      <w:proofErr w:type="spellStart"/>
      <w:r>
        <w:t>случају</w:t>
      </w:r>
      <w:proofErr w:type="spellEnd"/>
      <w:r>
        <w:t xml:space="preserve"> </w:t>
      </w:r>
      <w:proofErr w:type="spellStart"/>
      <w:r>
        <w:t>повреде</w:t>
      </w:r>
      <w:proofErr w:type="spellEnd"/>
      <w:r>
        <w:t xml:space="preserve"> </w:t>
      </w:r>
      <w:proofErr w:type="spellStart"/>
      <w:r>
        <w:t>члана</w:t>
      </w:r>
      <w:proofErr w:type="spellEnd"/>
      <w:r>
        <w:t xml:space="preserve"> 4.4 </w:t>
      </w:r>
      <w:proofErr w:type="spellStart"/>
      <w:r>
        <w:t>Техничких</w:t>
      </w:r>
      <w:proofErr w:type="spellEnd"/>
      <w:r>
        <w:t xml:space="preserve"> </w:t>
      </w:r>
      <w:proofErr w:type="spellStart"/>
      <w:r>
        <w:t>правила</w:t>
      </w:r>
      <w:proofErr w:type="spellEnd"/>
      <w:r>
        <w:t xml:space="preserve"> и </w:t>
      </w:r>
      <w:proofErr w:type="spellStart"/>
      <w:r>
        <w:t>осим</w:t>
      </w:r>
      <w:proofErr w:type="spellEnd"/>
      <w:r>
        <w:t xml:space="preserve"> у </w:t>
      </w:r>
      <w:proofErr w:type="spellStart"/>
      <w:r>
        <w:t>случајевима</w:t>
      </w:r>
      <w:proofErr w:type="spellEnd"/>
      <w:r>
        <w:t xml:space="preserve"> </w:t>
      </w:r>
      <w:proofErr w:type="spellStart"/>
      <w:r>
        <w:t>наведеним</w:t>
      </w:r>
      <w:proofErr w:type="spellEnd"/>
      <w:r>
        <w:t xml:space="preserve"> </w:t>
      </w:r>
      <w:proofErr w:type="spellStart"/>
      <w:r>
        <w:t>испод</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искључен</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дисциплине</w:t>
      </w:r>
      <w:proofErr w:type="spellEnd"/>
      <w:r>
        <w:t xml:space="preserve"> у </w:t>
      </w:r>
      <w:proofErr w:type="spellStart"/>
      <w:r>
        <w:t>којој</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присутан</w:t>
      </w:r>
      <w:proofErr w:type="spellEnd"/>
      <w:r>
        <w:t xml:space="preserve"> у </w:t>
      </w:r>
      <w:proofErr w:type="spellStart"/>
      <w:r>
        <w:t>пријемном</w:t>
      </w:r>
      <w:proofErr w:type="spellEnd"/>
      <w:r>
        <w:t xml:space="preserve"> </w:t>
      </w:r>
      <w:proofErr w:type="spellStart"/>
      <w:r>
        <w:t>центру</w:t>
      </w:r>
      <w:proofErr w:type="spellEnd"/>
      <w:r>
        <w:t xml:space="preserve"> у </w:t>
      </w:r>
      <w:proofErr w:type="spellStart"/>
      <w:r>
        <w:t>одговарајуће</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објављено</w:t>
      </w:r>
      <w:proofErr w:type="spellEnd"/>
      <w:r>
        <w:t xml:space="preserve"> у </w:t>
      </w:r>
      <w:proofErr w:type="spellStart"/>
      <w:r>
        <w:t>сатници</w:t>
      </w:r>
      <w:proofErr w:type="spellEnd"/>
      <w:r>
        <w:t xml:space="preserve"> </w:t>
      </w:r>
      <w:proofErr w:type="spellStart"/>
      <w:r>
        <w:t>пријемног</w:t>
      </w:r>
      <w:proofErr w:type="spellEnd"/>
      <w:r>
        <w:t xml:space="preserve"> </w:t>
      </w:r>
      <w:proofErr w:type="spellStart"/>
      <w:r>
        <w:t>центра</w:t>
      </w:r>
      <w:proofErr w:type="spellEnd"/>
      <w:r>
        <w:t xml:space="preserve"> (</w:t>
      </w:r>
      <w:proofErr w:type="spellStart"/>
      <w:r>
        <w:t>види</w:t>
      </w:r>
      <w:proofErr w:type="spellEnd"/>
      <w:r>
        <w:t xml:space="preserve"> </w:t>
      </w:r>
      <w:proofErr w:type="spellStart"/>
      <w:r>
        <w:t>члан</w:t>
      </w:r>
      <w:proofErr w:type="spellEnd"/>
      <w:r>
        <w:t xml:space="preserve"> </w:t>
      </w:r>
      <w:r w:rsidR="00F613B1">
        <w:rPr>
          <w:lang w:val="sr-Cyrl-RS"/>
        </w:rPr>
        <w:t xml:space="preserve">Правила за атлетска такмичења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судије</w:t>
      </w:r>
      <w:proofErr w:type="spellEnd"/>
      <w:r>
        <w:t xml:space="preserve"> у </w:t>
      </w:r>
      <w:proofErr w:type="spellStart"/>
      <w:r>
        <w:t>пријемном</w:t>
      </w:r>
      <w:proofErr w:type="spellEnd"/>
      <w:r>
        <w:t xml:space="preserve"> </w:t>
      </w:r>
      <w:proofErr w:type="spellStart"/>
      <w:r>
        <w:t>центру</w:t>
      </w:r>
      <w:proofErr w:type="spellEnd"/>
      <w:r>
        <w:t xml:space="preserve">). У </w:t>
      </w:r>
      <w:proofErr w:type="spellStart"/>
      <w:r>
        <w:t>резултатима</w:t>
      </w:r>
      <w:proofErr w:type="spellEnd"/>
      <w:r>
        <w:t xml:space="preserve"> </w:t>
      </w:r>
      <w:proofErr w:type="spellStart"/>
      <w:r>
        <w:t>поред</w:t>
      </w:r>
      <w:proofErr w:type="spellEnd"/>
      <w:r>
        <w:t xml:space="preserve"> </w:t>
      </w:r>
      <w:proofErr w:type="spellStart"/>
      <w:r>
        <w:t>имена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стоји</w:t>
      </w:r>
      <w:proofErr w:type="spellEnd"/>
      <w:r>
        <w:t xml:space="preserve"> </w:t>
      </w:r>
      <w:r w:rsidR="00F613B1">
        <w:rPr>
          <w:lang w:val="sr-Cyrl-RS"/>
        </w:rPr>
        <w:t>НС</w:t>
      </w:r>
      <w:r>
        <w:t>.</w:t>
      </w:r>
    </w:p>
    <w:p w14:paraId="53DA4C7F" w14:textId="77777777" w:rsidR="004B5B46" w:rsidRDefault="004B5B46" w:rsidP="004B5B46">
      <w:pPr>
        <w:pStyle w:val="BodyText"/>
        <w:spacing w:before="10"/>
        <w:rPr>
          <w:sz w:val="20"/>
        </w:rPr>
      </w:pPr>
    </w:p>
    <w:p w14:paraId="78B581A5" w14:textId="77777777" w:rsidR="004B5B46" w:rsidRDefault="004B5B46" w:rsidP="004B5B46">
      <w:pPr>
        <w:pStyle w:val="BodyText"/>
        <w:ind w:left="878" w:right="1214"/>
        <w:jc w:val="both"/>
        <w:rPr>
          <w:sz w:val="22"/>
        </w:rPr>
      </w:pPr>
      <w:proofErr w:type="spellStart"/>
      <w:r>
        <w:t>Одговарајући</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доноси</w:t>
      </w:r>
      <w:proofErr w:type="spellEnd"/>
      <w:r>
        <w:t xml:space="preserve"> </w:t>
      </w:r>
      <w:proofErr w:type="spellStart"/>
      <w:r>
        <w:t>одлуку</w:t>
      </w:r>
      <w:proofErr w:type="spellEnd"/>
      <w:r>
        <w:t xml:space="preserve"> о </w:t>
      </w:r>
      <w:proofErr w:type="spellStart"/>
      <w:r>
        <w:t>овом</w:t>
      </w:r>
      <w:proofErr w:type="spellEnd"/>
      <w:r>
        <w:t xml:space="preserve"> </w:t>
      </w:r>
      <w:proofErr w:type="spellStart"/>
      <w:r>
        <w:t>питању</w:t>
      </w:r>
      <w:proofErr w:type="spellEnd"/>
      <w:r>
        <w:t xml:space="preserve"> (</w:t>
      </w:r>
      <w:proofErr w:type="spellStart"/>
      <w:r>
        <w:t>укључујући</w:t>
      </w:r>
      <w:proofErr w:type="spellEnd"/>
      <w:r>
        <w:t xml:space="preserve"> и </w:t>
      </w:r>
      <w:proofErr w:type="spellStart"/>
      <w:r>
        <w:t>то</w:t>
      </w:r>
      <w:proofErr w:type="spellEnd"/>
      <w:r>
        <w:t xml:space="preserve"> </w:t>
      </w:r>
      <w:proofErr w:type="spellStart"/>
      <w:r>
        <w:t>да</w:t>
      </w:r>
      <w:proofErr w:type="spellEnd"/>
      <w:r>
        <w:t xml:space="preserve"> </w:t>
      </w:r>
      <w:proofErr w:type="spellStart"/>
      <w:r>
        <w:t>ли</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протестом</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одлука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одмах</w:t>
      </w:r>
      <w:proofErr w:type="spellEnd"/>
      <w:r>
        <w:t xml:space="preserve"> </w:t>
      </w:r>
      <w:proofErr w:type="spellStart"/>
      <w:r>
        <w:t>донети</w:t>
      </w:r>
      <w:proofErr w:type="spellEnd"/>
      <w:r>
        <w:t xml:space="preserve">) и у </w:t>
      </w:r>
      <w:proofErr w:type="spellStart"/>
      <w:r>
        <w:t>званичним</w:t>
      </w:r>
      <w:proofErr w:type="spellEnd"/>
      <w:r>
        <w:t xml:space="preserve"> </w:t>
      </w:r>
      <w:proofErr w:type="spellStart"/>
      <w:r>
        <w:t>резултатима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написати</w:t>
      </w:r>
      <w:proofErr w:type="spellEnd"/>
      <w:r>
        <w:t xml:space="preserve"> </w:t>
      </w:r>
      <w:proofErr w:type="spellStart"/>
      <w:r>
        <w:t>одговарајућа</w:t>
      </w:r>
      <w:proofErr w:type="spellEnd"/>
      <w:r>
        <w:t xml:space="preserve"> </w:t>
      </w:r>
      <w:proofErr w:type="spellStart"/>
      <w:r>
        <w:t>напомена</w:t>
      </w:r>
      <w:proofErr w:type="spellEnd"/>
      <w:r>
        <w:t>.</w:t>
      </w:r>
    </w:p>
    <w:p w14:paraId="663B8B27" w14:textId="77777777" w:rsidR="004B5B46" w:rsidRDefault="004B5B46" w:rsidP="004B5B46">
      <w:pPr>
        <w:pStyle w:val="BodyText"/>
        <w:spacing w:before="9"/>
        <w:rPr>
          <w:sz w:val="20"/>
        </w:rPr>
      </w:pPr>
    </w:p>
    <w:p w14:paraId="15564CE2" w14:textId="1C0250ED" w:rsidR="004B5B46" w:rsidRPr="00DF1594" w:rsidRDefault="004B5B46" w:rsidP="004B5B46">
      <w:pPr>
        <w:pStyle w:val="BodyText"/>
        <w:ind w:left="878" w:right="1214"/>
        <w:jc w:val="both"/>
        <w:rPr>
          <w:sz w:val="22"/>
          <w:lang w:val="en-GB"/>
        </w:rPr>
      </w:pP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после</w:t>
      </w:r>
      <w:proofErr w:type="spellEnd"/>
      <w:r>
        <w:t xml:space="preserve"> </w:t>
      </w:r>
      <w:proofErr w:type="spellStart"/>
      <w:r>
        <w:t>провере</w:t>
      </w:r>
      <w:proofErr w:type="spellEnd"/>
      <w:r>
        <w:t xml:space="preserve">, </w:t>
      </w:r>
      <w:proofErr w:type="spellStart"/>
      <w:r>
        <w:t>прихватити</w:t>
      </w:r>
      <w:proofErr w:type="spellEnd"/>
      <w:r>
        <w:t xml:space="preserve"> </w:t>
      </w:r>
      <w:proofErr w:type="spellStart"/>
      <w:r>
        <w:t>оправдане</w:t>
      </w:r>
      <w:proofErr w:type="spellEnd"/>
      <w:r>
        <w:t xml:space="preserve"> </w:t>
      </w:r>
      <w:proofErr w:type="spellStart"/>
      <w:r>
        <w:t>разлоге</w:t>
      </w:r>
      <w:proofErr w:type="spellEnd"/>
      <w:r>
        <w:t xml:space="preserve"> (</w:t>
      </w:r>
      <w:proofErr w:type="spellStart"/>
      <w:r>
        <w:t>нпр</w:t>
      </w:r>
      <w:proofErr w:type="spellEnd"/>
      <w:r>
        <w:t xml:space="preserve">. </w:t>
      </w:r>
      <w:proofErr w:type="spellStart"/>
      <w:r>
        <w:t>случајеви</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утиче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проблеми</w:t>
      </w:r>
      <w:proofErr w:type="spellEnd"/>
      <w:r>
        <w:t xml:space="preserve"> </w:t>
      </w:r>
      <w:proofErr w:type="spellStart"/>
      <w:r>
        <w:t>са</w:t>
      </w:r>
      <w:proofErr w:type="spellEnd"/>
      <w:r>
        <w:t xml:space="preserve"> </w:t>
      </w:r>
      <w:proofErr w:type="spellStart"/>
      <w:r>
        <w:t>службеним</w:t>
      </w:r>
      <w:proofErr w:type="spellEnd"/>
      <w:r>
        <w:t xml:space="preserve"> </w:t>
      </w:r>
      <w:proofErr w:type="spellStart"/>
      <w:r>
        <w:t>системом</w:t>
      </w:r>
      <w:proofErr w:type="spellEnd"/>
      <w:r>
        <w:t xml:space="preserve"> </w:t>
      </w:r>
      <w:proofErr w:type="spellStart"/>
      <w:r>
        <w:t>превоза</w:t>
      </w:r>
      <w:proofErr w:type="spellEnd"/>
      <w:r>
        <w:t xml:space="preserve"> </w:t>
      </w:r>
      <w:proofErr w:type="spellStart"/>
      <w:r>
        <w:t>такмичара</w:t>
      </w:r>
      <w:proofErr w:type="spellEnd"/>
      <w:r>
        <w:t xml:space="preserve"> </w:t>
      </w:r>
      <w:proofErr w:type="spellStart"/>
      <w:r>
        <w:t>или</w:t>
      </w:r>
      <w:proofErr w:type="spellEnd"/>
      <w:r>
        <w:t xml:space="preserve"> </w:t>
      </w:r>
      <w:proofErr w:type="spellStart"/>
      <w:r>
        <w:t>грешка</w:t>
      </w:r>
      <w:proofErr w:type="spellEnd"/>
      <w:r>
        <w:t xml:space="preserve"> у </w:t>
      </w:r>
      <w:proofErr w:type="spellStart"/>
      <w:r>
        <w:t>објављен</w:t>
      </w:r>
      <w:proofErr w:type="spellEnd"/>
      <w:r w:rsidR="00F613B1">
        <w:rPr>
          <w:lang w:val="sr-Cyrl-RS"/>
        </w:rPr>
        <w:t>ој сатници</w:t>
      </w:r>
      <w:r>
        <w:t xml:space="preserve"> </w:t>
      </w:r>
      <w:proofErr w:type="spellStart"/>
      <w:r>
        <w:t>пријемног</w:t>
      </w:r>
      <w:proofErr w:type="spellEnd"/>
      <w:r>
        <w:t xml:space="preserve"> </w:t>
      </w:r>
      <w:proofErr w:type="spellStart"/>
      <w:r>
        <w:t>центра</w:t>
      </w:r>
      <w:proofErr w:type="spellEnd"/>
      <w:r>
        <w:t xml:space="preserve">) и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w:t>
      </w:r>
      <w:r w:rsidR="00140675">
        <w:rPr>
          <w:lang w:val="sr-Cyrl-RS"/>
        </w:rPr>
        <w:t xml:space="preserve">   </w:t>
      </w:r>
    </w:p>
    <w:p w14:paraId="2AD03B4A" w14:textId="77777777" w:rsidR="004B5B46" w:rsidRDefault="004B5B46" w:rsidP="004B5B46">
      <w:pPr>
        <w:pStyle w:val="BodyText"/>
      </w:pPr>
    </w:p>
    <w:p w14:paraId="117F60C6" w14:textId="77777777" w:rsidR="004B5B46" w:rsidRDefault="004B5B46" w:rsidP="0051373B">
      <w:pPr>
        <w:pStyle w:val="Heading1"/>
        <w:numPr>
          <w:ilvl w:val="0"/>
          <w:numId w:val="12"/>
        </w:numPr>
        <w:tabs>
          <w:tab w:val="left" w:pos="868"/>
        </w:tabs>
        <w:spacing w:line="463" w:lineRule="auto"/>
        <w:ind w:left="158" w:right="1900" w:hanging="11"/>
        <w:jc w:val="both"/>
        <w:rPr>
          <w:sz w:val="22"/>
        </w:rPr>
      </w:pPr>
      <w:r>
        <w:t>(</w:t>
      </w:r>
      <w:proofErr w:type="spellStart"/>
      <w:r>
        <w:t>Члан</w:t>
      </w:r>
      <w:proofErr w:type="spellEnd"/>
      <w:r>
        <w:t xml:space="preserve"> 143) </w:t>
      </w:r>
      <w:proofErr w:type="spellStart"/>
      <w:r>
        <w:t>Одећа</w:t>
      </w:r>
      <w:proofErr w:type="spellEnd"/>
      <w:r>
        <w:t xml:space="preserve"> и </w:t>
      </w:r>
      <w:proofErr w:type="spellStart"/>
      <w:r>
        <w:t>обућа</w:t>
      </w:r>
      <w:proofErr w:type="spellEnd"/>
      <w:r>
        <w:t xml:space="preserve"> </w:t>
      </w:r>
      <w:proofErr w:type="spellStart"/>
      <w:r>
        <w:t>такмичара</w:t>
      </w:r>
      <w:proofErr w:type="spellEnd"/>
      <w:r>
        <w:t xml:space="preserve"> и </w:t>
      </w:r>
      <w:proofErr w:type="spellStart"/>
      <w:r>
        <w:t>такмичарски</w:t>
      </w:r>
      <w:proofErr w:type="spellEnd"/>
      <w:r>
        <w:t xml:space="preserve"> </w:t>
      </w:r>
      <w:proofErr w:type="spellStart"/>
      <w:r>
        <w:t>бројеви</w:t>
      </w:r>
      <w:proofErr w:type="spellEnd"/>
    </w:p>
    <w:p w14:paraId="5EB04C11" w14:textId="77777777" w:rsidR="004B5B46" w:rsidRDefault="004B5B46" w:rsidP="004B5B46">
      <w:pPr>
        <w:pStyle w:val="Heading1"/>
        <w:tabs>
          <w:tab w:val="left" w:pos="868"/>
        </w:tabs>
        <w:spacing w:line="463" w:lineRule="auto"/>
        <w:ind w:right="1900"/>
      </w:pPr>
      <w:proofErr w:type="spellStart"/>
      <w:r>
        <w:t>Одећа</w:t>
      </w:r>
      <w:proofErr w:type="spellEnd"/>
    </w:p>
    <w:p w14:paraId="2C631499" w14:textId="1001920E" w:rsidR="004B5B46" w:rsidRDefault="004B5B46" w:rsidP="0051373B">
      <w:pPr>
        <w:pStyle w:val="ListParagraph"/>
        <w:numPr>
          <w:ilvl w:val="1"/>
          <w:numId w:val="12"/>
        </w:numPr>
        <w:tabs>
          <w:tab w:val="left" w:pos="879"/>
        </w:tabs>
        <w:spacing w:before="4"/>
        <w:ind w:right="1213"/>
      </w:pPr>
      <w:proofErr w:type="spellStart"/>
      <w:r>
        <w:t>Одећа</w:t>
      </w:r>
      <w:proofErr w:type="spellEnd"/>
      <w:r>
        <w:t xml:space="preserve"> </w:t>
      </w:r>
      <w:proofErr w:type="spellStart"/>
      <w:r>
        <w:t>коју</w:t>
      </w:r>
      <w:proofErr w:type="spellEnd"/>
      <w:r>
        <w:t xml:space="preserve"> </w:t>
      </w:r>
      <w:proofErr w:type="spellStart"/>
      <w:r>
        <w:t>носе</w:t>
      </w:r>
      <w:proofErr w:type="spellEnd"/>
      <w:r>
        <w:t xml:space="preserve"> </w:t>
      </w:r>
      <w:proofErr w:type="spellStart"/>
      <w:r>
        <w:t>такмичари</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чиста</w:t>
      </w:r>
      <w:proofErr w:type="spellEnd"/>
      <w:r>
        <w:t xml:space="preserve">, </w:t>
      </w:r>
      <w:proofErr w:type="spellStart"/>
      <w:r>
        <w:t>дизајнирана</w:t>
      </w:r>
      <w:proofErr w:type="spellEnd"/>
      <w:r>
        <w:t xml:space="preserve"> и </w:t>
      </w:r>
      <w:proofErr w:type="spellStart"/>
      <w:r>
        <w:t>ношена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изазива</w:t>
      </w:r>
      <w:proofErr w:type="spellEnd"/>
      <w:r>
        <w:t xml:space="preserve"> </w:t>
      </w:r>
      <w:r w:rsidR="00573C1E">
        <w:rPr>
          <w:lang w:val="sr-Cyrl-RS"/>
        </w:rPr>
        <w:t>приговоре</w:t>
      </w:r>
      <w:r>
        <w:t xml:space="preserve">. </w:t>
      </w:r>
      <w:proofErr w:type="spellStart"/>
      <w:r>
        <w:t>Одећа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произведена</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провидан</w:t>
      </w:r>
      <w:proofErr w:type="spellEnd"/>
      <w:r>
        <w:t xml:space="preserve"> </w:t>
      </w:r>
      <w:proofErr w:type="spellStart"/>
      <w:r>
        <w:t>ни</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мокар</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носити</w:t>
      </w:r>
      <w:proofErr w:type="spellEnd"/>
      <w:r>
        <w:t xml:space="preserve"> </w:t>
      </w:r>
      <w:proofErr w:type="spellStart"/>
      <w:r>
        <w:t>одећу</w:t>
      </w:r>
      <w:proofErr w:type="spellEnd"/>
      <w:r>
        <w:t xml:space="preserve"> </w:t>
      </w:r>
      <w:proofErr w:type="spellStart"/>
      <w:r>
        <w:t>која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омета</w:t>
      </w:r>
      <w:proofErr w:type="spellEnd"/>
      <w:r>
        <w:t xml:space="preserve"> </w:t>
      </w:r>
      <w:proofErr w:type="spellStart"/>
      <w:r>
        <w:t>поглед</w:t>
      </w:r>
      <w:proofErr w:type="spellEnd"/>
      <w:r>
        <w:t xml:space="preserve"> </w:t>
      </w:r>
      <w:proofErr w:type="spellStart"/>
      <w:r>
        <w:t>судијама</w:t>
      </w:r>
      <w:proofErr w:type="spellEnd"/>
      <w:r>
        <w:t>.</w:t>
      </w:r>
    </w:p>
    <w:p w14:paraId="701A050D" w14:textId="77777777" w:rsidR="004B5B46" w:rsidRDefault="004B5B46" w:rsidP="004B5B46">
      <w:pPr>
        <w:pStyle w:val="BodyText"/>
        <w:spacing w:before="9"/>
        <w:rPr>
          <w:sz w:val="20"/>
        </w:rPr>
      </w:pPr>
    </w:p>
    <w:p w14:paraId="3140AAE6" w14:textId="685604CD" w:rsidR="004B5B46" w:rsidRDefault="004B5B46" w:rsidP="004B5B46">
      <w:pPr>
        <w:pStyle w:val="BodyText"/>
        <w:ind w:left="878" w:right="1213"/>
        <w:jc w:val="both"/>
      </w:pPr>
      <w:proofErr w:type="spellStart"/>
      <w:r>
        <w:lastRenderedPageBreak/>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w:t>
      </w:r>
      <w:proofErr w:type="spellEnd"/>
      <w:r w:rsidR="00573C1E">
        <w:rPr>
          <w:lang w:val="sr-Cyrl-RS"/>
        </w:rPr>
        <w:t>ака</w:t>
      </w:r>
      <w:r>
        <w:t xml:space="preserve"> 1.1, 1.2, 1.3, 1.6 и 1.7 </w:t>
      </w:r>
      <w:r w:rsidR="00573C1E" w:rsidRPr="00F0564C">
        <w:rPr>
          <w:iCs/>
          <w:lang w:val="sr-Cyrl-RS"/>
        </w:rPr>
        <w:t xml:space="preserve">дефиниције </w:t>
      </w:r>
      <w:proofErr w:type="spellStart"/>
      <w:r w:rsidR="00573C1E" w:rsidRPr="00F0564C">
        <w:rPr>
          <w:iCs/>
        </w:rPr>
        <w:t>међународних</w:t>
      </w:r>
      <w:proofErr w:type="spellEnd"/>
      <w:r w:rsidR="00573C1E" w:rsidRPr="00F0564C">
        <w:rPr>
          <w:iCs/>
        </w:rPr>
        <w:t xml:space="preserve"> </w:t>
      </w:r>
      <w:proofErr w:type="spellStart"/>
      <w:r w:rsidR="00573C1E" w:rsidRPr="00F0564C">
        <w:rPr>
          <w:iCs/>
        </w:rPr>
        <w:t>такмичења</w:t>
      </w:r>
      <w:proofErr w:type="spellEnd"/>
      <w:r w:rsidR="00573C1E" w:rsidRPr="00F0564C">
        <w:rPr>
          <w:iCs/>
          <w:lang w:val="sr-Cyrl-RS"/>
        </w:rPr>
        <w:t xml:space="preserve"> из Правила за атлетска </w:t>
      </w:r>
      <w:proofErr w:type="spellStart"/>
      <w:r w:rsidR="00573C1E" w:rsidRPr="00F0564C">
        <w:rPr>
          <w:iCs/>
        </w:rPr>
        <w:t>такмичења</w:t>
      </w:r>
      <w:proofErr w:type="spellEnd"/>
      <w:r w:rsidR="00573C1E">
        <w:rPr>
          <w:iCs/>
          <w:lang w:val="sr-Cyrl-RS"/>
        </w:rPr>
        <w:t>,</w:t>
      </w:r>
      <w:r>
        <w:t xml:space="preserve"> и </w:t>
      </w:r>
      <w:proofErr w:type="spellStart"/>
      <w:r>
        <w:t>када</w:t>
      </w:r>
      <w:proofErr w:type="spellEnd"/>
      <w:r>
        <w:t xml:space="preserve"> </w:t>
      </w:r>
      <w:proofErr w:type="spellStart"/>
      <w:r>
        <w:t>представљају</w:t>
      </w:r>
      <w:proofErr w:type="spellEnd"/>
      <w:r>
        <w:t xml:space="preserve"> </w:t>
      </w:r>
      <w:r w:rsidR="00573C1E">
        <w:rPr>
          <w:lang w:val="sr-Cyrl-RS"/>
        </w:rPr>
        <w:t>своју националну федерацију</w:t>
      </w:r>
      <w:r>
        <w:t xml:space="preserve"> у </w:t>
      </w:r>
      <w:proofErr w:type="spellStart"/>
      <w:r>
        <w:t>складу</w:t>
      </w:r>
      <w:proofErr w:type="spellEnd"/>
      <w:r>
        <w:t xml:space="preserve"> </w:t>
      </w:r>
      <w:proofErr w:type="spellStart"/>
      <w:r>
        <w:t>са</w:t>
      </w:r>
      <w:proofErr w:type="spellEnd"/>
      <w:r>
        <w:t xml:space="preserve"> </w:t>
      </w:r>
      <w:proofErr w:type="spellStart"/>
      <w:r>
        <w:t>тачкама</w:t>
      </w:r>
      <w:proofErr w:type="spellEnd"/>
      <w:r>
        <w:t xml:space="preserve"> 1.4 и 1.8 </w:t>
      </w:r>
      <w:r w:rsidR="00573C1E" w:rsidRPr="00F0564C">
        <w:rPr>
          <w:iCs/>
          <w:lang w:val="sr-Cyrl-RS"/>
        </w:rPr>
        <w:t xml:space="preserve">дефиниције </w:t>
      </w:r>
      <w:proofErr w:type="spellStart"/>
      <w:r w:rsidR="00573C1E" w:rsidRPr="00F0564C">
        <w:rPr>
          <w:iCs/>
        </w:rPr>
        <w:t>међународних</w:t>
      </w:r>
      <w:proofErr w:type="spellEnd"/>
      <w:r w:rsidR="00573C1E" w:rsidRPr="00F0564C">
        <w:rPr>
          <w:iCs/>
        </w:rPr>
        <w:t xml:space="preserve"> </w:t>
      </w:r>
      <w:proofErr w:type="spellStart"/>
      <w:r w:rsidR="00573C1E" w:rsidRPr="00F0564C">
        <w:rPr>
          <w:iCs/>
        </w:rPr>
        <w:t>такмичења</w:t>
      </w:r>
      <w:proofErr w:type="spellEnd"/>
      <w:r w:rsidR="00573C1E" w:rsidRPr="00F0564C">
        <w:rPr>
          <w:iCs/>
          <w:lang w:val="sr-Cyrl-RS"/>
        </w:rPr>
        <w:t xml:space="preserve"> из Правила за атлетска </w:t>
      </w:r>
      <w:proofErr w:type="spellStart"/>
      <w:r w:rsidR="00573C1E" w:rsidRPr="00F0564C">
        <w:rPr>
          <w:iCs/>
        </w:rPr>
        <w:t>такмичења</w:t>
      </w:r>
      <w:proofErr w:type="spellEnd"/>
      <w:r>
        <w:t xml:space="preserve">, </w:t>
      </w:r>
      <w:proofErr w:type="spellStart"/>
      <w:r>
        <w:t>такмичари</w:t>
      </w:r>
      <w:proofErr w:type="spellEnd"/>
      <w:r>
        <w:t xml:space="preserve"> </w:t>
      </w:r>
      <w:proofErr w:type="spellStart"/>
      <w:r>
        <w:t>ће</w:t>
      </w:r>
      <w:proofErr w:type="spellEnd"/>
      <w:r>
        <w:t xml:space="preserve"> </w:t>
      </w:r>
      <w:proofErr w:type="spellStart"/>
      <w:r>
        <w:t>учествовати</w:t>
      </w:r>
      <w:proofErr w:type="spellEnd"/>
      <w:r>
        <w:t xml:space="preserve"> у </w:t>
      </w:r>
      <w:proofErr w:type="spellStart"/>
      <w:r>
        <w:t>одећи</w:t>
      </w:r>
      <w:proofErr w:type="spellEnd"/>
      <w:r>
        <w:t xml:space="preserve"> </w:t>
      </w:r>
      <w:proofErr w:type="spellStart"/>
      <w:r>
        <w:t>коју</w:t>
      </w:r>
      <w:proofErr w:type="spellEnd"/>
      <w:r>
        <w:t xml:space="preserve"> </w:t>
      </w:r>
      <w:proofErr w:type="spellStart"/>
      <w:r>
        <w:t>је</w:t>
      </w:r>
      <w:proofErr w:type="spellEnd"/>
      <w:r>
        <w:t xml:space="preserve"> </w:t>
      </w:r>
      <w:proofErr w:type="spellStart"/>
      <w:r>
        <w:t>одобрила</w:t>
      </w:r>
      <w:proofErr w:type="spellEnd"/>
      <w:r>
        <w:t xml:space="preserve"> </w:t>
      </w:r>
      <w:proofErr w:type="spellStart"/>
      <w:r>
        <w:t>Национална</w:t>
      </w:r>
      <w:proofErr w:type="spellEnd"/>
      <w:r>
        <w:t xml:space="preserve"> </w:t>
      </w:r>
      <w:proofErr w:type="spellStart"/>
      <w:r>
        <w:t>федерација</w:t>
      </w:r>
      <w:proofErr w:type="spellEnd"/>
      <w:r>
        <w:t xml:space="preserve">. </w:t>
      </w:r>
      <w:proofErr w:type="spellStart"/>
      <w:r>
        <w:t>Када</w:t>
      </w:r>
      <w:proofErr w:type="spellEnd"/>
      <w:r>
        <w:t xml:space="preserve"> </w:t>
      </w:r>
      <w:proofErr w:type="spellStart"/>
      <w:r>
        <w:t>је</w:t>
      </w:r>
      <w:proofErr w:type="spellEnd"/>
      <w:r>
        <w:t xml:space="preserve"> у </w:t>
      </w:r>
      <w:proofErr w:type="spellStart"/>
      <w:r>
        <w:t>питању</w:t>
      </w:r>
      <w:proofErr w:type="spellEnd"/>
      <w:r>
        <w:t xml:space="preserve"> </w:t>
      </w:r>
      <w:proofErr w:type="spellStart"/>
      <w:r>
        <w:t>одећа</w:t>
      </w:r>
      <w:proofErr w:type="spellEnd"/>
      <w:r>
        <w:t xml:space="preserve"> </w:t>
      </w:r>
      <w:proofErr w:type="spellStart"/>
      <w:r>
        <w:t>такмичара</w:t>
      </w:r>
      <w:proofErr w:type="spellEnd"/>
      <w:r>
        <w:t xml:space="preserve">, </w:t>
      </w:r>
      <w:proofErr w:type="spellStart"/>
      <w:r>
        <w:t>почасни</w:t>
      </w:r>
      <w:proofErr w:type="spellEnd"/>
      <w:r>
        <w:t xml:space="preserve"> </w:t>
      </w:r>
      <w:proofErr w:type="spellStart"/>
      <w:r>
        <w:t>круг</w:t>
      </w:r>
      <w:proofErr w:type="spellEnd"/>
      <w:r>
        <w:t xml:space="preserve"> и </w:t>
      </w:r>
      <w:proofErr w:type="spellStart"/>
      <w:r>
        <w:t>церемонија</w:t>
      </w:r>
      <w:proofErr w:type="spellEnd"/>
      <w:r>
        <w:t xml:space="preserve"> </w:t>
      </w:r>
      <w:proofErr w:type="spellStart"/>
      <w:r>
        <w:t>проглашења</w:t>
      </w:r>
      <w:proofErr w:type="spellEnd"/>
      <w:r>
        <w:t xml:space="preserve"> </w:t>
      </w:r>
      <w:proofErr w:type="spellStart"/>
      <w:r>
        <w:t>победника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делом</w:t>
      </w:r>
      <w:proofErr w:type="spellEnd"/>
      <w:r>
        <w:t xml:space="preserve"> </w:t>
      </w:r>
      <w:proofErr w:type="spellStart"/>
      <w:r>
        <w:t>такмичења</w:t>
      </w:r>
      <w:proofErr w:type="spellEnd"/>
      <w:r>
        <w:t>.</w:t>
      </w:r>
    </w:p>
    <w:p w14:paraId="470325A2" w14:textId="5EC786AD" w:rsidR="00A508A9" w:rsidRDefault="00A508A9" w:rsidP="004B5B46">
      <w:pPr>
        <w:pStyle w:val="BodyText"/>
        <w:ind w:left="878" w:right="1213"/>
        <w:jc w:val="both"/>
      </w:pPr>
    </w:p>
    <w:p w14:paraId="278677FC" w14:textId="3FEA9304" w:rsidR="00A508A9" w:rsidRPr="00C5390E" w:rsidRDefault="00A508A9" w:rsidP="004B5B46">
      <w:pPr>
        <w:pStyle w:val="BodyText"/>
        <w:ind w:left="878" w:right="1213"/>
        <w:jc w:val="both"/>
        <w:rPr>
          <w:sz w:val="22"/>
          <w:lang w:val="sr-Cyrl-RS"/>
        </w:rPr>
      </w:pPr>
      <w:r>
        <w:rPr>
          <w:i/>
          <w:iCs/>
          <w:lang w:val="sr-Cyrl-RS"/>
        </w:rPr>
        <w:t xml:space="preserve">Напомена: Члан 5.1 Техничких правила треба да се тумачи у ширем смислу </w:t>
      </w:r>
      <w:r w:rsidR="00C5390E">
        <w:rPr>
          <w:i/>
          <w:iCs/>
          <w:lang w:val="sr-Cyrl-RS"/>
        </w:rPr>
        <w:t>у односу на</w:t>
      </w:r>
      <w:r>
        <w:rPr>
          <w:i/>
          <w:iCs/>
          <w:lang w:val="sr-Cyrl-RS"/>
        </w:rPr>
        <w:t xml:space="preserve"> „све оно што може да омета поглед судијама“</w:t>
      </w:r>
      <w:r w:rsidR="00C5390E">
        <w:rPr>
          <w:i/>
          <w:iCs/>
          <w:lang w:val="sr-Cyrl-RS"/>
        </w:rPr>
        <w:t>, укључујући и косу атлетичара коју могу носити на одређени начин.</w:t>
      </w:r>
    </w:p>
    <w:p w14:paraId="18E9180B" w14:textId="77777777" w:rsidR="004B5B46" w:rsidRDefault="004B5B46" w:rsidP="004B5B46">
      <w:pPr>
        <w:pStyle w:val="BodyText"/>
        <w:spacing w:before="10"/>
        <w:rPr>
          <w:sz w:val="20"/>
        </w:rPr>
      </w:pPr>
    </w:p>
    <w:p w14:paraId="414C1358" w14:textId="77777777" w:rsidR="004B5B46" w:rsidRDefault="004B5B46" w:rsidP="004B5B46">
      <w:pPr>
        <w:pStyle w:val="BodyText"/>
        <w:spacing w:before="10"/>
        <w:rPr>
          <w:sz w:val="20"/>
        </w:rPr>
      </w:pPr>
    </w:p>
    <w:p w14:paraId="1E8EFD66" w14:textId="77777777" w:rsidR="004B5B46" w:rsidRDefault="004B5B46" w:rsidP="004B5B46">
      <w:pPr>
        <w:pStyle w:val="Heading1"/>
        <w:rPr>
          <w:sz w:val="22"/>
        </w:rPr>
      </w:pPr>
      <w:proofErr w:type="spellStart"/>
      <w:r>
        <w:t>Обућа</w:t>
      </w:r>
      <w:proofErr w:type="spellEnd"/>
      <w:r>
        <w:t xml:space="preserve"> </w:t>
      </w:r>
      <w:proofErr w:type="spellStart"/>
      <w:r>
        <w:t>такмичара</w:t>
      </w:r>
      <w:proofErr w:type="spellEnd"/>
    </w:p>
    <w:p w14:paraId="6E9BF124" w14:textId="77777777" w:rsidR="004B5B46" w:rsidRDefault="004B5B46" w:rsidP="004B5B46">
      <w:pPr>
        <w:pStyle w:val="BodyText"/>
        <w:spacing w:before="10"/>
        <w:rPr>
          <w:b/>
          <w:sz w:val="20"/>
        </w:rPr>
      </w:pPr>
    </w:p>
    <w:p w14:paraId="6EACE8AD" w14:textId="6CF91928" w:rsidR="004066D2" w:rsidRPr="004066D2" w:rsidRDefault="004B5B46" w:rsidP="0051373B">
      <w:pPr>
        <w:pStyle w:val="ListParagraph"/>
        <w:numPr>
          <w:ilvl w:val="1"/>
          <w:numId w:val="12"/>
        </w:numPr>
        <w:tabs>
          <w:tab w:val="left" w:pos="879"/>
        </w:tabs>
        <w:spacing w:before="82"/>
        <w:ind w:right="1213"/>
      </w:pPr>
      <w:proofErr w:type="spellStart"/>
      <w:r>
        <w:t>Такмичар</w:t>
      </w:r>
      <w:proofErr w:type="spellEnd"/>
      <w:r>
        <w:t xml:space="preserve"> </w:t>
      </w:r>
      <w:proofErr w:type="spellStart"/>
      <w:r>
        <w:t>може</w:t>
      </w:r>
      <w:proofErr w:type="spellEnd"/>
      <w:r>
        <w:t xml:space="preserve"> </w:t>
      </w:r>
      <w:proofErr w:type="spellStart"/>
      <w:r>
        <w:t>наступати</w:t>
      </w:r>
      <w:proofErr w:type="spellEnd"/>
      <w:r>
        <w:t xml:space="preserve"> </w:t>
      </w:r>
      <w:proofErr w:type="spellStart"/>
      <w:r>
        <w:t>бос</w:t>
      </w:r>
      <w:proofErr w:type="spellEnd"/>
      <w:r>
        <w:t xml:space="preserve"> </w:t>
      </w:r>
      <w:proofErr w:type="spellStart"/>
      <w:r>
        <w:t>или</w:t>
      </w:r>
      <w:proofErr w:type="spellEnd"/>
      <w:r>
        <w:t xml:space="preserve"> </w:t>
      </w:r>
      <w:proofErr w:type="spellStart"/>
      <w:r>
        <w:t>са</w:t>
      </w:r>
      <w:proofErr w:type="spellEnd"/>
      <w:r>
        <w:t xml:space="preserve"> </w:t>
      </w:r>
      <w:proofErr w:type="spellStart"/>
      <w:r>
        <w:t>обућом</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или</w:t>
      </w:r>
      <w:proofErr w:type="spellEnd"/>
      <w:r>
        <w:t xml:space="preserve"> </w:t>
      </w:r>
      <w:proofErr w:type="spellStart"/>
      <w:r>
        <w:t>обе</w:t>
      </w:r>
      <w:proofErr w:type="spellEnd"/>
      <w:r>
        <w:t xml:space="preserve"> </w:t>
      </w:r>
      <w:proofErr w:type="spellStart"/>
      <w:r>
        <w:t>ноге</w:t>
      </w:r>
      <w:proofErr w:type="spellEnd"/>
      <w:r>
        <w:t xml:space="preserve">. </w:t>
      </w:r>
      <w:proofErr w:type="spellStart"/>
      <w:r>
        <w:t>Сврха</w:t>
      </w:r>
      <w:proofErr w:type="spellEnd"/>
      <w:r>
        <w:t xml:space="preserve"> </w:t>
      </w:r>
      <w:proofErr w:type="spellStart"/>
      <w:r>
        <w:t>такмичарске</w:t>
      </w:r>
      <w:proofErr w:type="spellEnd"/>
      <w:r>
        <w:t xml:space="preserve"> </w:t>
      </w:r>
      <w:proofErr w:type="spellStart"/>
      <w:r>
        <w:t>обуће</w:t>
      </w:r>
      <w:proofErr w:type="spellEnd"/>
      <w:r>
        <w:t xml:space="preserve"> </w:t>
      </w:r>
      <w:proofErr w:type="spellStart"/>
      <w:r>
        <w:t>је</w:t>
      </w:r>
      <w:proofErr w:type="spellEnd"/>
      <w:r>
        <w:t xml:space="preserve"> </w:t>
      </w:r>
      <w:proofErr w:type="spellStart"/>
      <w:r>
        <w:t>да</w:t>
      </w:r>
      <w:proofErr w:type="spellEnd"/>
      <w:r>
        <w:t xml:space="preserve"> </w:t>
      </w:r>
      <w:proofErr w:type="spellStart"/>
      <w:r>
        <w:t>пружи</w:t>
      </w:r>
      <w:proofErr w:type="spellEnd"/>
      <w:r>
        <w:t xml:space="preserve"> </w:t>
      </w:r>
      <w:proofErr w:type="spellStart"/>
      <w:r>
        <w:t>заштиту</w:t>
      </w:r>
      <w:proofErr w:type="spellEnd"/>
      <w:r>
        <w:t xml:space="preserve"> и </w:t>
      </w:r>
      <w:proofErr w:type="spellStart"/>
      <w:r>
        <w:t>стабилност</w:t>
      </w:r>
      <w:proofErr w:type="spellEnd"/>
      <w:r>
        <w:t xml:space="preserve"> </w:t>
      </w:r>
      <w:proofErr w:type="spellStart"/>
      <w:r>
        <w:t>стопалу</w:t>
      </w:r>
      <w:proofErr w:type="spellEnd"/>
      <w:r>
        <w:t xml:space="preserve"> </w:t>
      </w:r>
      <w:proofErr w:type="spellStart"/>
      <w:r>
        <w:t>такмичара</w:t>
      </w:r>
      <w:proofErr w:type="spellEnd"/>
      <w:r>
        <w:t xml:space="preserve"> и </w:t>
      </w:r>
      <w:proofErr w:type="spellStart"/>
      <w:r>
        <w:t>да</w:t>
      </w:r>
      <w:proofErr w:type="spellEnd"/>
      <w:r>
        <w:t xml:space="preserve"> </w:t>
      </w:r>
      <w:proofErr w:type="spellStart"/>
      <w:r>
        <w:t>му</w:t>
      </w:r>
      <w:proofErr w:type="spellEnd"/>
      <w:r>
        <w:t xml:space="preserve"> </w:t>
      </w:r>
      <w:proofErr w:type="spellStart"/>
      <w:r>
        <w:t>да</w:t>
      </w:r>
      <w:proofErr w:type="spellEnd"/>
      <w:r>
        <w:t xml:space="preserve"> </w:t>
      </w:r>
      <w:proofErr w:type="spellStart"/>
      <w:r>
        <w:t>чврст</w:t>
      </w:r>
      <w:proofErr w:type="spellEnd"/>
      <w:r>
        <w:t xml:space="preserve"> </w:t>
      </w:r>
      <w:proofErr w:type="spellStart"/>
      <w:r>
        <w:t>ослонац</w:t>
      </w:r>
      <w:proofErr w:type="spellEnd"/>
      <w:r>
        <w:t xml:space="preserve"> о </w:t>
      </w:r>
      <w:proofErr w:type="spellStart"/>
      <w:r>
        <w:t>подлогу</w:t>
      </w:r>
      <w:proofErr w:type="spellEnd"/>
      <w:r>
        <w:t xml:space="preserve">. </w:t>
      </w:r>
      <w:proofErr w:type="spellStart"/>
      <w:r>
        <w:t>Обућа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направљена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пружа</w:t>
      </w:r>
      <w:proofErr w:type="spellEnd"/>
      <w:r>
        <w:br/>
      </w:r>
      <w:proofErr w:type="spellStart"/>
      <w:r>
        <w:t>такмичару</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додатну</w:t>
      </w:r>
      <w:proofErr w:type="spellEnd"/>
      <w:r>
        <w:t xml:space="preserve"> </w:t>
      </w:r>
      <w:proofErr w:type="spellStart"/>
      <w:r>
        <w:t>помоћ</w:t>
      </w:r>
      <w:proofErr w:type="spellEnd"/>
      <w:r>
        <w:t xml:space="preserve"> и </w:t>
      </w:r>
      <w:proofErr w:type="spellStart"/>
      <w:r>
        <w:t>даје</w:t>
      </w:r>
      <w:proofErr w:type="spellEnd"/>
      <w:r>
        <w:t xml:space="preserve"> </w:t>
      </w:r>
      <w:proofErr w:type="spellStart"/>
      <w:r>
        <w:t>му</w:t>
      </w:r>
      <w:proofErr w:type="spellEnd"/>
      <w:r>
        <w:t xml:space="preserve"> </w:t>
      </w:r>
      <w:proofErr w:type="spellStart"/>
      <w:r>
        <w:t>предност</w:t>
      </w:r>
      <w:proofErr w:type="spellEnd"/>
      <w:r>
        <w:t xml:space="preserve">. </w:t>
      </w:r>
      <w:proofErr w:type="spellStart"/>
      <w:r>
        <w:t>Сва</w:t>
      </w:r>
      <w:proofErr w:type="spellEnd"/>
      <w:r w:rsidR="004066D2">
        <w:rPr>
          <w:lang w:val="sr-Cyrl-RS"/>
        </w:rPr>
        <w:t>ка врста обуће мора бити разумно доступна свима у духу универзалности атлетике. Да би се испунили ови услови, било која обућа која први пут изашла у продају</w:t>
      </w:r>
      <w:r w:rsidR="00873D26">
        <w:rPr>
          <w:lang w:val="sr-Latn-RS"/>
        </w:rPr>
        <w:t xml:space="preserve"> </w:t>
      </w:r>
      <w:r w:rsidR="004066D2">
        <w:rPr>
          <w:lang w:val="sr-Cyrl-RS"/>
        </w:rPr>
        <w:t>након 3</w:t>
      </w:r>
      <w:r w:rsidR="00873D26">
        <w:rPr>
          <w:lang w:val="sr-Cyrl-RS"/>
        </w:rPr>
        <w:t>1</w:t>
      </w:r>
      <w:r w:rsidR="004066D2">
        <w:rPr>
          <w:lang w:val="sr-Cyrl-RS"/>
        </w:rPr>
        <w:t xml:space="preserve">. </w:t>
      </w:r>
      <w:r w:rsidR="00873D26">
        <w:rPr>
          <w:lang w:val="sr-Cyrl-RS"/>
        </w:rPr>
        <w:t>јануара</w:t>
      </w:r>
      <w:r w:rsidR="004066D2">
        <w:rPr>
          <w:lang w:val="sr-Cyrl-RS"/>
        </w:rPr>
        <w:t xml:space="preserve"> 2020. године</w:t>
      </w:r>
      <w:r w:rsidR="00873D26">
        <w:rPr>
          <w:lang w:val="sr-Cyrl-RS"/>
        </w:rPr>
        <w:t xml:space="preserve">, при чему се напомена о прелазном периоду (напомена </w:t>
      </w:r>
      <w:r w:rsidR="00873D26">
        <w:rPr>
          <w:lang w:val="sr-Latn-RS"/>
        </w:rPr>
        <w:t>II</w:t>
      </w:r>
      <w:r w:rsidR="00873D26">
        <w:rPr>
          <w:lang w:val="sr-Cyrl-RS"/>
        </w:rPr>
        <w:t>) такође примењује, и било која обућа која је први пут изашла у продају 9. августа 2021. године или касније</w:t>
      </w:r>
      <w:r w:rsidR="004066D2">
        <w:rPr>
          <w:lang w:val="sr-Cyrl-RS"/>
        </w:rPr>
        <w:t xml:space="preserve"> не може бити коришћена на такмичењу осим</w:t>
      </w:r>
      <w:r w:rsidR="00873D26">
        <w:rPr>
          <w:lang w:val="sr-Cyrl-RS"/>
        </w:rPr>
        <w:t xml:space="preserve"> </w:t>
      </w:r>
      <w:r w:rsidR="004066D2">
        <w:rPr>
          <w:lang w:val="sr-Cyrl-RS"/>
        </w:rPr>
        <w:t>ако и док не буде доступна</w:t>
      </w:r>
      <w:r w:rsidR="00873D26">
        <w:rPr>
          <w:lang w:val="sr-Cyrl-RS"/>
        </w:rPr>
        <w:t xml:space="preserve"> свима у складу са Планом доступности обуће атлетичара из</w:t>
      </w:r>
      <w:r w:rsidR="00A5759E">
        <w:rPr>
          <w:lang w:val="sr-Cyrl-RS"/>
        </w:rPr>
        <w:t xml:space="preserve"> доле наведене</w:t>
      </w:r>
      <w:r w:rsidR="00873D26">
        <w:rPr>
          <w:lang w:val="sr-Cyrl-RS"/>
        </w:rPr>
        <w:t xml:space="preserve"> </w:t>
      </w:r>
      <w:r w:rsidR="00A5759E">
        <w:rPr>
          <w:lang w:val="sr-Cyrl-RS"/>
        </w:rPr>
        <w:t>Н</w:t>
      </w:r>
      <w:r w:rsidR="00873D26">
        <w:rPr>
          <w:lang w:val="sr-Cyrl-RS"/>
        </w:rPr>
        <w:t>апомен</w:t>
      </w:r>
      <w:r w:rsidR="00A5759E">
        <w:rPr>
          <w:lang w:val="sr-Cyrl-RS"/>
        </w:rPr>
        <w:t>е</w:t>
      </w:r>
      <w:r w:rsidR="00873D26">
        <w:rPr>
          <w:lang w:val="sr-Cyrl-RS"/>
        </w:rPr>
        <w:t xml:space="preserve"> </w:t>
      </w:r>
      <w:r w:rsidR="00873D26">
        <w:rPr>
          <w:lang w:val="sr-Latn-RS"/>
        </w:rPr>
        <w:t>II</w:t>
      </w:r>
      <w:r w:rsidR="00873D26">
        <w:rPr>
          <w:lang w:val="sr-Cyrl-RS"/>
        </w:rPr>
        <w:t xml:space="preserve"> (а)</w:t>
      </w:r>
      <w:r w:rsidR="004066D2">
        <w:rPr>
          <w:lang w:val="sr-Cyrl-RS"/>
        </w:rPr>
        <w:t xml:space="preserve">. Било која обућа која не испуњава ове услове биће означена као прототип и неће моћи да се користи на такмићењу. </w:t>
      </w:r>
    </w:p>
    <w:p w14:paraId="1F4ADBEB" w14:textId="723170B5" w:rsidR="004066D2" w:rsidRPr="004066D2" w:rsidRDefault="004066D2" w:rsidP="0051373B">
      <w:pPr>
        <w:pStyle w:val="ListParagraph"/>
        <w:numPr>
          <w:ilvl w:val="2"/>
          <w:numId w:val="12"/>
        </w:numPr>
        <w:tabs>
          <w:tab w:val="left" w:pos="879"/>
        </w:tabs>
        <w:spacing w:before="82"/>
        <w:ind w:right="1213"/>
      </w:pPr>
      <w:r>
        <w:rPr>
          <w:lang w:val="sr-Cyrl-RS"/>
        </w:rPr>
        <w:t xml:space="preserve">Обућа која испуњава критеријуме прописани чланом 5 може бити прилагођена да одговара стопалу сваког атлетичара. </w:t>
      </w:r>
      <w:r w:rsidR="00A5759E">
        <w:rPr>
          <w:lang w:val="sr-Cyrl-RS"/>
        </w:rPr>
        <w:t>Међутим, јединствена</w:t>
      </w:r>
      <w:r w:rsidR="00A5759E">
        <w:rPr>
          <w:lang w:val="sr-Latn-RS"/>
        </w:rPr>
        <w:t xml:space="preserve"> o</w:t>
      </w:r>
      <w:r>
        <w:rPr>
          <w:lang w:val="sr-Cyrl-RS"/>
        </w:rPr>
        <w:t>бућа која се прави по наруџбини</w:t>
      </w:r>
      <w:r w:rsidR="00A5759E">
        <w:rPr>
          <w:lang w:val="sr-Cyrl-RS"/>
        </w:rPr>
        <w:t xml:space="preserve"> (нпр. само један примериак, уникат)</w:t>
      </w:r>
      <w:r>
        <w:rPr>
          <w:lang w:val="sr-Cyrl-RS"/>
        </w:rPr>
        <w:t xml:space="preserve"> како би одговарала карактеристикама стопалима атлетичара или другим карактеристикама неће бити дозвољена за употребу. </w:t>
      </w:r>
    </w:p>
    <w:p w14:paraId="211BE416" w14:textId="6F93C2FA" w:rsidR="004066D2" w:rsidRPr="004066D2" w:rsidRDefault="004066D2" w:rsidP="0051373B">
      <w:pPr>
        <w:pStyle w:val="ListParagraph"/>
        <w:numPr>
          <w:ilvl w:val="2"/>
          <w:numId w:val="12"/>
        </w:numPr>
        <w:tabs>
          <w:tab w:val="left" w:pos="879"/>
        </w:tabs>
        <w:spacing w:before="82"/>
        <w:ind w:right="1213"/>
      </w:pPr>
      <w:r>
        <w:rPr>
          <w:lang w:val="sr-Cyrl-RS"/>
        </w:rPr>
        <w:t>Када Светска атлетика има разлог да верује да тип обуће или специфицна технологија, није у складу са текстом и духом ових праивила може да одреди да се таква обућа или технологија подвргну детаљном испитивању и може забранити употребу такве обуће или технологије на такмичењу док траје испитивање.</w:t>
      </w:r>
    </w:p>
    <w:p w14:paraId="41D19E24" w14:textId="27C477CA" w:rsidR="004066D2" w:rsidRDefault="004066D2" w:rsidP="004066D2">
      <w:pPr>
        <w:tabs>
          <w:tab w:val="left" w:pos="879"/>
        </w:tabs>
        <w:spacing w:before="82"/>
        <w:ind w:right="1213"/>
      </w:pPr>
      <w:r>
        <w:tab/>
      </w:r>
    </w:p>
    <w:p w14:paraId="122F7060" w14:textId="3A42BB17" w:rsidR="004B5B46" w:rsidRDefault="004066D2" w:rsidP="00CD3ED3">
      <w:pPr>
        <w:tabs>
          <w:tab w:val="left" w:pos="879"/>
        </w:tabs>
        <w:spacing w:before="82"/>
        <w:ind w:left="851" w:right="1213" w:hanging="851"/>
        <w:jc w:val="both"/>
        <w:rPr>
          <w:i/>
          <w:lang w:val="sr-Cyrl-RS"/>
        </w:rPr>
      </w:pPr>
      <w:r>
        <w:tab/>
      </w:r>
      <w:proofErr w:type="spellStart"/>
      <w:r w:rsidR="004B5B46">
        <w:rPr>
          <w:i/>
        </w:rPr>
        <w:t>Напомена</w:t>
      </w:r>
      <w:proofErr w:type="spellEnd"/>
      <w:r w:rsidR="004B5B46">
        <w:rPr>
          <w:i/>
        </w:rPr>
        <w:t xml:space="preserve"> (I): </w:t>
      </w:r>
      <w:r w:rsidR="00C404CC">
        <w:rPr>
          <w:i/>
          <w:lang w:val="sr-Cyrl-RS"/>
        </w:rPr>
        <w:t>Најмаће четири месеца пре одржавања међународног такмичења на ком атлетичар жели да носи обућу која предходно није била коришћена на међународним такмичењима, атлетичар (или његов представник) мора да достави Светског атлетици (нпр. величина, димензије, дебљина ђона, структура итд.) те обуће; да потврди да ли ће нова обућа бити прилогођивана на било који начин; и да обезбеди информације о доступности те нове обуће на отвореном тржишту (нпр. у радњама или преко интернета</w:t>
      </w:r>
      <w:r w:rsidR="00C404CC" w:rsidRPr="00CD3ED3">
        <w:rPr>
          <w:i/>
          <w:lang w:val="sr-Cyrl-RS"/>
        </w:rPr>
        <w:t>).</w:t>
      </w:r>
      <w:r w:rsidR="00CD3ED3" w:rsidRPr="00CD3ED3">
        <w:rPr>
          <w:i/>
          <w:lang w:val="en-GB"/>
        </w:rPr>
        <w:t xml:space="preserve"> </w:t>
      </w:r>
      <w:r w:rsidR="00CD3ED3" w:rsidRPr="00CD3ED3">
        <w:rPr>
          <w:i/>
          <w:lang w:val="sr-Cyrl-RS"/>
        </w:rPr>
        <w:t xml:space="preserve">Након </w:t>
      </w:r>
      <w:r w:rsidR="00CD3ED3">
        <w:rPr>
          <w:i/>
          <w:lang w:val="sr-Cyrl-RS"/>
        </w:rPr>
        <w:t>сагледаванја свих доступих информација Светска атлетика може произвођачу да тражи узорак обуће на даља испитивања</w:t>
      </w:r>
      <w:r w:rsidR="00533E8C">
        <w:rPr>
          <w:i/>
          <w:lang w:val="sr-Cyrl-RS"/>
        </w:rPr>
        <w:t>. Уколико је тражено да се обућа достави на даља испитивања, Светска атлетика</w:t>
      </w:r>
      <w:r w:rsidR="00C47FE8">
        <w:rPr>
          <w:i/>
          <w:lang w:val="sr-Cyrl-RS"/>
        </w:rPr>
        <w:t xml:space="preserve"> ће се потрудити д у што краћем року заврши потребна испитиванја (ако је могуће најкасније 30 дана од доставлјанја узорка обуће)</w:t>
      </w:r>
    </w:p>
    <w:p w14:paraId="2D103F64" w14:textId="635CB798" w:rsidR="00F61E35" w:rsidRDefault="00F61E35" w:rsidP="00CD3ED3">
      <w:pPr>
        <w:tabs>
          <w:tab w:val="left" w:pos="879"/>
        </w:tabs>
        <w:spacing w:before="82"/>
        <w:ind w:left="851" w:right="1213" w:hanging="851"/>
        <w:jc w:val="both"/>
        <w:rPr>
          <w:i/>
          <w:lang w:val="sr-Cyrl-RS"/>
        </w:rPr>
      </w:pPr>
    </w:p>
    <w:p w14:paraId="5CBB6690" w14:textId="77777777" w:rsidR="00FD422F" w:rsidRDefault="00FD422F" w:rsidP="00FD422F">
      <w:pPr>
        <w:tabs>
          <w:tab w:val="left" w:pos="879"/>
        </w:tabs>
        <w:spacing w:before="82"/>
        <w:ind w:left="851" w:right="1213"/>
        <w:jc w:val="both"/>
        <w:rPr>
          <w:i/>
        </w:rPr>
      </w:pPr>
    </w:p>
    <w:p w14:paraId="5AE2C81F" w14:textId="77777777" w:rsidR="00FD422F" w:rsidRDefault="00FD422F" w:rsidP="00FD422F">
      <w:pPr>
        <w:tabs>
          <w:tab w:val="left" w:pos="879"/>
        </w:tabs>
        <w:spacing w:before="82"/>
        <w:ind w:left="851" w:right="1213"/>
        <w:jc w:val="both"/>
        <w:rPr>
          <w:i/>
        </w:rPr>
      </w:pPr>
    </w:p>
    <w:p w14:paraId="76FC1B01" w14:textId="3F807878" w:rsidR="00F61E35" w:rsidRDefault="00F61E35" w:rsidP="00FD422F">
      <w:pPr>
        <w:tabs>
          <w:tab w:val="left" w:pos="879"/>
        </w:tabs>
        <w:spacing w:before="82"/>
        <w:ind w:left="851" w:right="1213"/>
        <w:jc w:val="both"/>
        <w:rPr>
          <w:i/>
          <w:lang w:val="sr-Cyrl-RS"/>
        </w:rPr>
      </w:pPr>
      <w:proofErr w:type="spellStart"/>
      <w:r>
        <w:rPr>
          <w:i/>
        </w:rPr>
        <w:lastRenderedPageBreak/>
        <w:t>Напомена</w:t>
      </w:r>
      <w:proofErr w:type="spellEnd"/>
      <w:r>
        <w:rPr>
          <w:i/>
        </w:rPr>
        <w:t xml:space="preserve"> (I</w:t>
      </w:r>
      <w:r w:rsidR="00D679AD">
        <w:rPr>
          <w:i/>
        </w:rPr>
        <w:t>I</w:t>
      </w:r>
      <w:r>
        <w:rPr>
          <w:i/>
        </w:rPr>
        <w:t>):</w:t>
      </w:r>
      <w:r w:rsidRPr="00FD422F">
        <w:rPr>
          <w:i/>
        </w:rPr>
        <w:t xml:space="preserve"> </w:t>
      </w:r>
      <w:proofErr w:type="spellStart"/>
      <w:r w:rsidR="00FD422F" w:rsidRPr="00FD422F">
        <w:rPr>
          <w:i/>
        </w:rPr>
        <w:t>Прелазни</w:t>
      </w:r>
      <w:proofErr w:type="spellEnd"/>
      <w:r w:rsidR="00FD422F" w:rsidRPr="00FD422F">
        <w:rPr>
          <w:i/>
        </w:rPr>
        <w:t xml:space="preserve"> </w:t>
      </w:r>
      <w:proofErr w:type="spellStart"/>
      <w:r w:rsidR="00FD422F" w:rsidRPr="00FD422F">
        <w:rPr>
          <w:i/>
        </w:rPr>
        <w:t>период</w:t>
      </w:r>
      <w:proofErr w:type="spellEnd"/>
      <w:r w:rsidR="00FD422F" w:rsidRPr="00FD422F">
        <w:rPr>
          <w:i/>
        </w:rPr>
        <w:t xml:space="preserve"> </w:t>
      </w:r>
      <w:proofErr w:type="spellStart"/>
      <w:r w:rsidR="00FD422F" w:rsidRPr="00FD422F">
        <w:rPr>
          <w:i/>
        </w:rPr>
        <w:t>од</w:t>
      </w:r>
      <w:proofErr w:type="spellEnd"/>
      <w:r w:rsidR="00FD422F" w:rsidRPr="00FD422F">
        <w:rPr>
          <w:i/>
        </w:rPr>
        <w:t xml:space="preserve"> 31. </w:t>
      </w:r>
      <w:proofErr w:type="spellStart"/>
      <w:r w:rsidR="00FD422F" w:rsidRPr="00FD422F">
        <w:rPr>
          <w:i/>
        </w:rPr>
        <w:t>јануара</w:t>
      </w:r>
      <w:proofErr w:type="spellEnd"/>
      <w:r w:rsidR="00FD422F" w:rsidRPr="00FD422F">
        <w:rPr>
          <w:i/>
        </w:rPr>
        <w:t xml:space="preserve"> 2020. </w:t>
      </w:r>
      <w:proofErr w:type="spellStart"/>
      <w:r w:rsidR="00FD422F" w:rsidRPr="00FD422F">
        <w:rPr>
          <w:i/>
        </w:rPr>
        <w:t>године</w:t>
      </w:r>
      <w:proofErr w:type="spellEnd"/>
      <w:r w:rsidR="00FD422F" w:rsidRPr="00FD422F">
        <w:rPr>
          <w:i/>
        </w:rPr>
        <w:t xml:space="preserve"> </w:t>
      </w:r>
      <w:proofErr w:type="spellStart"/>
      <w:r w:rsidR="00FD422F" w:rsidRPr="00FD422F">
        <w:rPr>
          <w:i/>
        </w:rPr>
        <w:t>до</w:t>
      </w:r>
      <w:proofErr w:type="spellEnd"/>
      <w:r w:rsidR="00FD422F" w:rsidRPr="00FD422F">
        <w:rPr>
          <w:i/>
        </w:rPr>
        <w:t xml:space="preserve"> 8. </w:t>
      </w:r>
      <w:proofErr w:type="spellStart"/>
      <w:r w:rsidR="00FD422F" w:rsidRPr="00FD422F">
        <w:rPr>
          <w:i/>
        </w:rPr>
        <w:t>августа</w:t>
      </w:r>
      <w:proofErr w:type="spellEnd"/>
      <w:r w:rsidR="00FD422F" w:rsidRPr="00FD422F">
        <w:rPr>
          <w:i/>
        </w:rPr>
        <w:t xml:space="preserve"> 2021. </w:t>
      </w:r>
      <w:proofErr w:type="spellStart"/>
      <w:r w:rsidR="00FD422F" w:rsidRPr="00FD422F">
        <w:rPr>
          <w:i/>
        </w:rPr>
        <w:t>године</w:t>
      </w:r>
      <w:proofErr w:type="spellEnd"/>
      <w:r w:rsidR="00FD422F" w:rsidRPr="00FD422F">
        <w:rPr>
          <w:i/>
        </w:rPr>
        <w:t>.</w:t>
      </w:r>
      <w:r w:rsidR="00FD422F">
        <w:rPr>
          <w:i/>
          <w:lang w:val="sr-Cyrl-RS"/>
        </w:rPr>
        <w:t xml:space="preserve"> Ова напомена је додата због чињенице да је 15. јула 2020. године радна група за обућу атлетичара основана од стране Већа која треба до краја 2020. године, у сарадњи са произвођачима, прегледа све делове члана 5 који се односе на обућу такмичара. Следеће напомена од (а) до (е) треба да  помогну свим заинтересованим странама у практичној примени делова члана 5 који се односе на сву обућу (патике или спринтерице) закључно са 8. августом 2021. године.</w:t>
      </w:r>
    </w:p>
    <w:p w14:paraId="124053D2" w14:textId="48DC4E32" w:rsidR="00FD422F" w:rsidRDefault="00FD422F" w:rsidP="00FD422F">
      <w:pPr>
        <w:tabs>
          <w:tab w:val="left" w:pos="879"/>
        </w:tabs>
        <w:spacing w:before="82"/>
        <w:ind w:left="851" w:right="1213"/>
        <w:jc w:val="both"/>
        <w:rPr>
          <w:i/>
          <w:lang w:val="sr-Cyrl-RS"/>
        </w:rPr>
      </w:pPr>
    </w:p>
    <w:p w14:paraId="46B0A2C4" w14:textId="7C464940" w:rsidR="00FD422F" w:rsidRDefault="00FD422F" w:rsidP="00FD422F">
      <w:pPr>
        <w:tabs>
          <w:tab w:val="left" w:pos="879"/>
        </w:tabs>
        <w:spacing w:before="82"/>
        <w:ind w:left="851" w:right="1213"/>
        <w:jc w:val="both"/>
        <w:rPr>
          <w:i/>
          <w:lang w:val="sr-Cyrl-RS"/>
        </w:rPr>
      </w:pPr>
      <w:r>
        <w:rPr>
          <w:i/>
          <w:lang w:val="sr-Cyrl-RS"/>
        </w:rPr>
        <w:t>(а) Било која нова обућа (патике или спринтерице) коју се се појавиле након 31. јануара 2020. године</w:t>
      </w:r>
      <w:r w:rsidR="00C26448">
        <w:rPr>
          <w:i/>
          <w:lang w:val="sr-Cyrl-RS"/>
        </w:rPr>
        <w:t xml:space="preserve"> а која је од 15. јула 2020. године већ добила одобрење Свестке атлетике да задовољава критеријуме из члана 5.13 може се одмах користити на на међународним такмичењима („одобрене обућа“). Од 15. јула 2020. године Одобрена обућа мора бити доступна пре међународног такмичења за дистрибуцију сваком елитном атлетичару који нема уговор са произвођачем (План доступности обуће атлетичара). Радна група за обучу атлетичара ће развити и завршити процес (уклјучујући и рокове), критеријуме (нпр. да ли је атлетичару дато место за учешће на такмичењима Светске атлетске серије или Олимпијским играма (такозвани „неквалификовани атлетичари“ </w:t>
      </w:r>
      <w:r w:rsidR="00B941A1">
        <w:rPr>
          <w:i/>
          <w:lang w:val="sr-Cyrl-RS"/>
        </w:rPr>
        <w:t>и „места универзалности“</w:t>
      </w:r>
      <w:r w:rsidR="00C26448">
        <w:rPr>
          <w:i/>
          <w:lang w:val="sr-Cyrl-RS"/>
        </w:rPr>
        <w:t>)</w:t>
      </w:r>
      <w:r w:rsidR="00B941A1">
        <w:rPr>
          <w:i/>
          <w:lang w:val="sr-Cyrl-RS"/>
        </w:rPr>
        <w:t xml:space="preserve"> потребан број пари обуће (укључујући бренд, модел, величину итд), метод дистрибуције и ресурсе (укључујући цену)неопходне за примену Плана доступности обуће атлетичара.</w:t>
      </w:r>
    </w:p>
    <w:p w14:paraId="40F6DBEE" w14:textId="3FFE7145" w:rsidR="004B5B46" w:rsidRDefault="00B941A1" w:rsidP="00B941A1">
      <w:pPr>
        <w:tabs>
          <w:tab w:val="left" w:pos="879"/>
        </w:tabs>
        <w:spacing w:before="82"/>
        <w:ind w:left="851" w:right="1213"/>
        <w:jc w:val="both"/>
        <w:rPr>
          <w:i/>
          <w:lang w:val="sr-Cyrl-RS"/>
        </w:rPr>
      </w:pPr>
      <w:r>
        <w:rPr>
          <w:i/>
          <w:lang w:val="sr-Cyrl-RS"/>
        </w:rPr>
        <w:t>(б) Од 15. јула 2020. године када елитни атлетичар предложи да носи нову обућу (патике или спринтерице) на међународном такмичњу, атлетичар (или његов представник) мора да доистави Светској атлетици спецификацију (нпр. величину, димензије. дебљину ђона, структуру итд) те нове обуће; и да потврди да лије нова обућа модификована на било који начин. Након прегледа свих информација, Светска атлетика може тражити узорке обуће да буду достављени од стране произвођача ради даље истраге, Светска атлетика ће уложити разуман напор да заврши преглед што је пре могуће (када је то могуће у року од 30 дана од пријема обуће у Светску атлетику). Обућа мора да добије одобрење Светске атлетике да задовољава критеријуме из члана 5.13 пре употреба на међународном такмичењу.</w:t>
      </w:r>
    </w:p>
    <w:p w14:paraId="40F7B6D4" w14:textId="61B1F724" w:rsidR="00B941A1" w:rsidRDefault="00F16677" w:rsidP="00B941A1">
      <w:pPr>
        <w:tabs>
          <w:tab w:val="left" w:pos="879"/>
        </w:tabs>
        <w:spacing w:before="82"/>
        <w:ind w:left="851" w:right="1213"/>
        <w:jc w:val="both"/>
        <w:rPr>
          <w:i/>
          <w:lang w:val="sr-Cyrl-RS"/>
        </w:rPr>
      </w:pPr>
      <w:r>
        <w:rPr>
          <w:i/>
          <w:lang w:val="sr-Cyrl-RS"/>
        </w:rPr>
        <w:t>(ц) Од 15. јула 2020. године када елитни атлетичар предложи да носи нову обућу (патике или спринтерице) на међународном такмичњу и ако је обућа одобрена у складу са тачком (б), атлетичар (или његов представник) мора да достави Светској атлетици информацију којом потврђује да ће произвођач направити нову обућу доступну по Плану доступности обуће атлетичара заједно са пдодатним информацијама које се тичу броја пари обуће (укључујући бренд, модел, величину итд.).</w:t>
      </w:r>
    </w:p>
    <w:p w14:paraId="0BEE00A3" w14:textId="58257AF5" w:rsidR="00F16677" w:rsidRDefault="00F16677" w:rsidP="00B941A1">
      <w:pPr>
        <w:tabs>
          <w:tab w:val="left" w:pos="879"/>
        </w:tabs>
        <w:spacing w:before="82"/>
        <w:ind w:left="851" w:right="1213"/>
        <w:jc w:val="both"/>
        <w:rPr>
          <w:i/>
          <w:lang w:val="sr-Cyrl-RS"/>
        </w:rPr>
      </w:pPr>
      <w:r>
        <w:rPr>
          <w:i/>
          <w:lang w:val="sr-Cyrl-RS"/>
        </w:rPr>
        <w:t>(д) Уколико су испоштовани захтеви из тачака (б) и (ц), свака нова обућа (патике или спринтерице) уведене на дан 15. јул 2020. године или касније могу се користити на међубародним такмичењима након што су постале доступне по Плану доступности обуће атлетичара пре међународног такмичења на коме је атлетичар предложио коришћење те нове обуће.</w:t>
      </w:r>
    </w:p>
    <w:p w14:paraId="24D506E0" w14:textId="6CBD1C51" w:rsidR="00F16677" w:rsidRDefault="00F16677" w:rsidP="00B941A1">
      <w:pPr>
        <w:tabs>
          <w:tab w:val="left" w:pos="879"/>
        </w:tabs>
        <w:spacing w:before="82"/>
        <w:ind w:left="851" w:right="1213"/>
        <w:jc w:val="both"/>
        <w:rPr>
          <w:i/>
          <w:lang w:val="sr-Cyrl-RS"/>
        </w:rPr>
      </w:pPr>
      <w:r>
        <w:rPr>
          <w:i/>
          <w:lang w:val="sr-Cyrl-RS"/>
        </w:rPr>
        <w:t xml:space="preserve">(е) Било која обућа која не задовољава горе наведене критеријуме ће се сматрати прототипом и не сме се користити на такмичењима. </w:t>
      </w:r>
      <w:r w:rsidR="009E0B33">
        <w:rPr>
          <w:i/>
          <w:lang w:val="sr-Cyrl-RS"/>
        </w:rPr>
        <w:t>Како би се избегле недоумице</w:t>
      </w:r>
      <w:r>
        <w:rPr>
          <w:i/>
          <w:lang w:val="sr-Cyrl-RS"/>
        </w:rPr>
        <w:t xml:space="preserve">  уводни став члана 5.2, и чланови 5.2.1, 5.3, 5.4, 5.6 и 5.13</w:t>
      </w:r>
      <w:r w:rsidR="009E0B33">
        <w:rPr>
          <w:i/>
          <w:lang w:val="sr-Cyrl-RS"/>
        </w:rPr>
        <w:t xml:space="preserve"> се примењују током прелазног период описаним у овој напомени.</w:t>
      </w:r>
    </w:p>
    <w:p w14:paraId="46515F23" w14:textId="0E27C6B6" w:rsidR="00B941A1" w:rsidRDefault="00B941A1" w:rsidP="00B941A1">
      <w:pPr>
        <w:tabs>
          <w:tab w:val="left" w:pos="879"/>
        </w:tabs>
        <w:spacing w:before="82"/>
        <w:ind w:left="851" w:right="1213"/>
        <w:jc w:val="both"/>
        <w:rPr>
          <w:i/>
          <w:lang w:val="sr-Cyrl-RS"/>
        </w:rPr>
      </w:pPr>
    </w:p>
    <w:p w14:paraId="26FEF083" w14:textId="1D5D9481" w:rsidR="00D679AD" w:rsidRDefault="00D679AD" w:rsidP="00B941A1">
      <w:pPr>
        <w:tabs>
          <w:tab w:val="left" w:pos="879"/>
        </w:tabs>
        <w:spacing w:before="82"/>
        <w:ind w:left="851" w:right="1213"/>
        <w:jc w:val="both"/>
        <w:rPr>
          <w:i/>
          <w:lang w:val="sr-Cyrl-RS"/>
        </w:rPr>
      </w:pPr>
    </w:p>
    <w:p w14:paraId="2A16D435" w14:textId="77777777" w:rsidR="00D679AD" w:rsidRPr="00B941A1" w:rsidRDefault="00D679AD" w:rsidP="00B941A1">
      <w:pPr>
        <w:tabs>
          <w:tab w:val="left" w:pos="879"/>
        </w:tabs>
        <w:spacing w:before="82"/>
        <w:ind w:left="851" w:right="1213"/>
        <w:jc w:val="both"/>
        <w:rPr>
          <w:i/>
          <w:lang w:val="sr-Cyrl-RS"/>
        </w:rPr>
      </w:pPr>
    </w:p>
    <w:p w14:paraId="5960171F" w14:textId="77777777" w:rsidR="004B5B46" w:rsidRPr="00F16677" w:rsidRDefault="004B5B46" w:rsidP="004B5B46">
      <w:pPr>
        <w:pStyle w:val="Heading1"/>
        <w:rPr>
          <w:sz w:val="22"/>
          <w:lang w:val="sr-Cyrl-RS"/>
        </w:rPr>
      </w:pPr>
      <w:proofErr w:type="spellStart"/>
      <w:r>
        <w:lastRenderedPageBreak/>
        <w:t>Број</w:t>
      </w:r>
      <w:proofErr w:type="spellEnd"/>
      <w:r>
        <w:t xml:space="preserve"> </w:t>
      </w:r>
      <w:proofErr w:type="spellStart"/>
      <w:r>
        <w:t>ексера</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p>
    <w:p w14:paraId="5663DC0C" w14:textId="77777777" w:rsidR="004B5B46" w:rsidRPr="00B941A1" w:rsidRDefault="004B5B46" w:rsidP="004B5B46">
      <w:pPr>
        <w:pStyle w:val="BodyText"/>
        <w:spacing w:before="10"/>
        <w:rPr>
          <w:b/>
          <w:sz w:val="20"/>
          <w:lang w:val="sr-Cyrl-RS"/>
        </w:rPr>
      </w:pPr>
    </w:p>
    <w:p w14:paraId="52451697" w14:textId="77777777" w:rsidR="00D679AD" w:rsidRDefault="004B5B46" w:rsidP="0051373B">
      <w:pPr>
        <w:pStyle w:val="ListParagraph"/>
        <w:numPr>
          <w:ilvl w:val="1"/>
          <w:numId w:val="12"/>
        </w:numPr>
        <w:tabs>
          <w:tab w:val="left" w:pos="879"/>
        </w:tabs>
        <w:ind w:right="1211"/>
      </w:pPr>
      <w:proofErr w:type="spellStart"/>
      <w:r>
        <w:t>Ђон</w:t>
      </w:r>
      <w:proofErr w:type="spellEnd"/>
      <w:r>
        <w:t xml:space="preserve"> </w:t>
      </w:r>
      <w:proofErr w:type="spellStart"/>
      <w:r>
        <w:t>обуће</w:t>
      </w:r>
      <w:proofErr w:type="spellEnd"/>
      <w:r>
        <w:t xml:space="preserve"> </w:t>
      </w:r>
      <w:proofErr w:type="spellStart"/>
      <w:r>
        <w:t>атлетичара</w:t>
      </w:r>
      <w:proofErr w:type="spellEnd"/>
      <w:r w:rsidR="00A5759E">
        <w:rPr>
          <w:lang w:val="sr-Cyrl-RS"/>
        </w:rPr>
        <w:t xml:space="preserve"> (укључујући и део испод пете атлетичара)</w:t>
      </w:r>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израђени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омогућавају</w:t>
      </w:r>
      <w:proofErr w:type="spellEnd"/>
      <w:r>
        <w:t xml:space="preserve"> </w:t>
      </w:r>
      <w:proofErr w:type="spellStart"/>
      <w:r>
        <w:t>употребу</w:t>
      </w:r>
      <w:proofErr w:type="spellEnd"/>
      <w:r>
        <w:t xml:space="preserve"> </w:t>
      </w:r>
      <w:proofErr w:type="spellStart"/>
      <w:r>
        <w:t>највише</w:t>
      </w:r>
      <w:proofErr w:type="spellEnd"/>
      <w:r>
        <w:t xml:space="preserve"> 11 </w:t>
      </w:r>
      <w:proofErr w:type="spellStart"/>
      <w:r>
        <w:t>ексера</w:t>
      </w:r>
      <w:proofErr w:type="spellEnd"/>
      <w:r>
        <w:t>.</w:t>
      </w:r>
    </w:p>
    <w:p w14:paraId="4FFDA5C1" w14:textId="1961A6B4" w:rsidR="004B5B46" w:rsidRDefault="004B5B46" w:rsidP="00D679AD">
      <w:pPr>
        <w:pStyle w:val="ListParagraph"/>
        <w:tabs>
          <w:tab w:val="left" w:pos="879"/>
        </w:tabs>
        <w:ind w:left="878" w:right="1211" w:firstLine="0"/>
      </w:pPr>
      <w:proofErr w:type="spellStart"/>
      <w:r>
        <w:t>Дозвољена</w:t>
      </w:r>
      <w:proofErr w:type="spellEnd"/>
      <w:r>
        <w:t xml:space="preserve"> </w:t>
      </w:r>
      <w:proofErr w:type="spellStart"/>
      <w:r>
        <w:t>је</w:t>
      </w:r>
      <w:proofErr w:type="spellEnd"/>
      <w:r>
        <w:t xml:space="preserve"> </w:t>
      </w:r>
      <w:proofErr w:type="spellStart"/>
      <w:r>
        <w:t>употреба</w:t>
      </w:r>
      <w:proofErr w:type="spellEnd"/>
      <w:r>
        <w:t xml:space="preserve"> </w:t>
      </w:r>
      <w:proofErr w:type="spellStart"/>
      <w:r>
        <w:t>свих</w:t>
      </w:r>
      <w:proofErr w:type="spellEnd"/>
      <w:r>
        <w:t xml:space="preserve"> 11 </w:t>
      </w:r>
      <w:proofErr w:type="spellStart"/>
      <w:r>
        <w:t>или</w:t>
      </w:r>
      <w:proofErr w:type="spellEnd"/>
      <w:r>
        <w:t xml:space="preserve"> </w:t>
      </w:r>
      <w:proofErr w:type="spellStart"/>
      <w:r>
        <w:t>мањег</w:t>
      </w:r>
      <w:proofErr w:type="spellEnd"/>
      <w:r>
        <w:t xml:space="preserve"> </w:t>
      </w:r>
      <w:proofErr w:type="spellStart"/>
      <w:r>
        <w:t>броја</w:t>
      </w:r>
      <w:proofErr w:type="spellEnd"/>
      <w:r>
        <w:t xml:space="preserve"> </w:t>
      </w:r>
      <w:proofErr w:type="spellStart"/>
      <w:r>
        <w:t>ексера</w:t>
      </w:r>
      <w:proofErr w:type="spellEnd"/>
      <w:r w:rsidR="00C47FE8">
        <w:rPr>
          <w:lang w:val="sr-Cyrl-RS"/>
        </w:rPr>
        <w:t xml:space="preserve"> али број места за ексере не сме прелазити 11</w:t>
      </w:r>
      <w:r>
        <w:t>.</w:t>
      </w:r>
    </w:p>
    <w:p w14:paraId="50CCBE72" w14:textId="77777777" w:rsidR="004B5B46" w:rsidRDefault="004B5B46" w:rsidP="004B5B46">
      <w:pPr>
        <w:pStyle w:val="BodyText"/>
        <w:spacing w:before="9"/>
        <w:rPr>
          <w:sz w:val="20"/>
        </w:rPr>
      </w:pPr>
    </w:p>
    <w:p w14:paraId="59B2F361" w14:textId="77777777" w:rsidR="004B5B46" w:rsidRDefault="004B5B46" w:rsidP="004B5B46">
      <w:pPr>
        <w:pStyle w:val="Heading1"/>
        <w:rPr>
          <w:sz w:val="22"/>
        </w:rPr>
      </w:pPr>
      <w:proofErr w:type="spellStart"/>
      <w:r>
        <w:t>Димензије</w:t>
      </w:r>
      <w:proofErr w:type="spellEnd"/>
      <w:r>
        <w:t xml:space="preserve"> </w:t>
      </w:r>
      <w:proofErr w:type="spellStart"/>
      <w:r>
        <w:t>ексера</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p>
    <w:p w14:paraId="412FB385" w14:textId="77777777" w:rsidR="004B5B46" w:rsidRDefault="004B5B46" w:rsidP="004B5B46">
      <w:pPr>
        <w:pStyle w:val="BodyText"/>
        <w:spacing w:before="11"/>
        <w:rPr>
          <w:b/>
          <w:sz w:val="20"/>
        </w:rPr>
      </w:pPr>
    </w:p>
    <w:p w14:paraId="5E06C2A4" w14:textId="46CFE234" w:rsidR="004B5B46" w:rsidRDefault="004B5B46" w:rsidP="0051373B">
      <w:pPr>
        <w:pStyle w:val="ListParagraph"/>
        <w:numPr>
          <w:ilvl w:val="1"/>
          <w:numId w:val="12"/>
        </w:numPr>
        <w:tabs>
          <w:tab w:val="left" w:pos="879"/>
        </w:tabs>
        <w:ind w:right="1213"/>
      </w:pPr>
      <w:proofErr w:type="spellStart"/>
      <w:r>
        <w:t>Дужина</w:t>
      </w:r>
      <w:proofErr w:type="spellEnd"/>
      <w:r>
        <w:t xml:space="preserve"> </w:t>
      </w:r>
      <w:proofErr w:type="spellStart"/>
      <w:r>
        <w:t>дела</w:t>
      </w:r>
      <w:proofErr w:type="spellEnd"/>
      <w:r>
        <w:t xml:space="preserve"> </w:t>
      </w:r>
      <w:proofErr w:type="spellStart"/>
      <w:r>
        <w:t>ексера</w:t>
      </w:r>
      <w:proofErr w:type="spellEnd"/>
      <w:r>
        <w:t xml:space="preserve"> </w:t>
      </w:r>
      <w:proofErr w:type="spellStart"/>
      <w:r>
        <w:t>који</w:t>
      </w:r>
      <w:proofErr w:type="spellEnd"/>
      <w:r>
        <w:t xml:space="preserve"> </w:t>
      </w:r>
      <w:proofErr w:type="spellStart"/>
      <w:r>
        <w:t>излази</w:t>
      </w:r>
      <w:proofErr w:type="spellEnd"/>
      <w:r>
        <w:t xml:space="preserve"> </w:t>
      </w:r>
      <w:proofErr w:type="spellStart"/>
      <w:r>
        <w:t>из</w:t>
      </w:r>
      <w:proofErr w:type="spellEnd"/>
      <w:r>
        <w:t xml:space="preserve"> </w:t>
      </w:r>
      <w:proofErr w:type="spellStart"/>
      <w:r>
        <w:t>ђона</w:t>
      </w:r>
      <w:proofErr w:type="spellEnd"/>
      <w:r>
        <w:t xml:space="preserve"> </w:t>
      </w:r>
      <w:proofErr w:type="spellStart"/>
      <w:r>
        <w:t>или</w:t>
      </w:r>
      <w:proofErr w:type="spellEnd"/>
      <w:r>
        <w:t xml:space="preserve"> </w:t>
      </w:r>
      <w:proofErr w:type="spellStart"/>
      <w:r>
        <w:t>пете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9 </w:t>
      </w:r>
      <w:r w:rsidR="00BC6906">
        <w:t>mm</w:t>
      </w:r>
      <w:r>
        <w:t xml:space="preserve">, </w:t>
      </w: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бацања</w:t>
      </w:r>
      <w:proofErr w:type="spellEnd"/>
      <w:r>
        <w:t xml:space="preserve"> </w:t>
      </w:r>
      <w:proofErr w:type="spellStart"/>
      <w:r>
        <w:t>копља</w:t>
      </w:r>
      <w:proofErr w:type="spellEnd"/>
      <w:r>
        <w:t xml:space="preserve"> </w:t>
      </w:r>
      <w:proofErr w:type="spellStart"/>
      <w:r>
        <w:t>где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12 </w:t>
      </w:r>
      <w:r w:rsidR="00BC6906">
        <w:t>mm</w:t>
      </w:r>
      <w:r>
        <w:t xml:space="preserve">. </w:t>
      </w:r>
      <w:proofErr w:type="spellStart"/>
      <w:r>
        <w:t>Ексери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направљени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бар</w:t>
      </w:r>
      <w:proofErr w:type="spellEnd"/>
      <w:r>
        <w:t xml:space="preserve"> </w:t>
      </w:r>
      <w:proofErr w:type="spellStart"/>
      <w:r>
        <w:t>до</w:t>
      </w:r>
      <w:proofErr w:type="spellEnd"/>
      <w:r>
        <w:t xml:space="preserve"> </w:t>
      </w:r>
      <w:proofErr w:type="spellStart"/>
      <w:r>
        <w:t>половине</w:t>
      </w:r>
      <w:proofErr w:type="spellEnd"/>
      <w:r>
        <w:t xml:space="preserve"> </w:t>
      </w:r>
      <w:proofErr w:type="spellStart"/>
      <w:r>
        <w:t>своје</w:t>
      </w:r>
      <w:proofErr w:type="spellEnd"/>
      <w:r>
        <w:t xml:space="preserve"> </w:t>
      </w:r>
      <w:proofErr w:type="spellStart"/>
      <w:r>
        <w:t>дужине</w:t>
      </w:r>
      <w:proofErr w:type="spellEnd"/>
      <w:r>
        <w:t xml:space="preserve">, </w:t>
      </w:r>
      <w:proofErr w:type="spellStart"/>
      <w:r>
        <w:t>гледано</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ексера</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четвроугаони</w:t>
      </w:r>
      <w:proofErr w:type="spellEnd"/>
      <w:r>
        <w:t xml:space="preserve"> </w:t>
      </w:r>
      <w:proofErr w:type="spellStart"/>
      <w:r>
        <w:t>отвор</w:t>
      </w:r>
      <w:proofErr w:type="spellEnd"/>
      <w:r>
        <w:t xml:space="preserve"> </w:t>
      </w:r>
      <w:proofErr w:type="spellStart"/>
      <w:r>
        <w:t>алатке</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са</w:t>
      </w:r>
      <w:proofErr w:type="spellEnd"/>
      <w:r>
        <w:t xml:space="preserve"> </w:t>
      </w:r>
      <w:proofErr w:type="spellStart"/>
      <w:r>
        <w:t>страницама</w:t>
      </w:r>
      <w:proofErr w:type="spellEnd"/>
      <w:r>
        <w:t xml:space="preserve"> </w:t>
      </w:r>
      <w:proofErr w:type="spellStart"/>
      <w:r>
        <w:t>отвора</w:t>
      </w:r>
      <w:proofErr w:type="spellEnd"/>
      <w:r>
        <w:t xml:space="preserve"> </w:t>
      </w:r>
      <w:proofErr w:type="spellStart"/>
      <w:r>
        <w:t>дужине</w:t>
      </w:r>
      <w:proofErr w:type="spellEnd"/>
      <w:r>
        <w:t xml:space="preserve"> 4 </w:t>
      </w:r>
      <w:r w:rsidR="0052718B">
        <w:rPr>
          <w:lang w:val="sr-Latn-RS"/>
        </w:rPr>
        <w:t>mm</w:t>
      </w:r>
      <w:r>
        <w:t xml:space="preserve">. </w:t>
      </w:r>
      <w:proofErr w:type="spellStart"/>
      <w:r>
        <w:t>Ако</w:t>
      </w:r>
      <w:proofErr w:type="spellEnd"/>
      <w:r>
        <w:t xml:space="preserve"> </w:t>
      </w:r>
      <w:proofErr w:type="spellStart"/>
      <w:r>
        <w:t>произвођач</w:t>
      </w:r>
      <w:proofErr w:type="spellEnd"/>
      <w:r>
        <w:t xml:space="preserve"> </w:t>
      </w:r>
      <w:proofErr w:type="spellStart"/>
      <w:r>
        <w:t>стазе</w:t>
      </w:r>
      <w:proofErr w:type="spellEnd"/>
      <w:r>
        <w:t xml:space="preserve"> </w:t>
      </w:r>
      <w:proofErr w:type="spellStart"/>
      <w:r>
        <w:t>или</w:t>
      </w:r>
      <w:proofErr w:type="spellEnd"/>
      <w:r>
        <w:t xml:space="preserve"> </w:t>
      </w:r>
      <w:proofErr w:type="spellStart"/>
      <w:r>
        <w:t>представник</w:t>
      </w:r>
      <w:proofErr w:type="spellEnd"/>
      <w:r>
        <w:t xml:space="preserve"> </w:t>
      </w:r>
      <w:proofErr w:type="spellStart"/>
      <w:r>
        <w:t>стадиона</w:t>
      </w:r>
      <w:proofErr w:type="spellEnd"/>
      <w:r>
        <w:t xml:space="preserve"> </w:t>
      </w:r>
      <w:r w:rsidR="0052718B">
        <w:rPr>
          <w:lang w:val="sr-Cyrl-RS"/>
        </w:rPr>
        <w:t>захтевају</w:t>
      </w:r>
      <w:r>
        <w:t xml:space="preserve"> </w:t>
      </w:r>
      <w:proofErr w:type="spellStart"/>
      <w:r>
        <w:t>мањи</w:t>
      </w:r>
      <w:proofErr w:type="spellEnd"/>
      <w:r>
        <w:t xml:space="preserve"> </w:t>
      </w:r>
      <w:proofErr w:type="spellStart"/>
      <w:r>
        <w:t>максимум</w:t>
      </w:r>
      <w:proofErr w:type="spellEnd"/>
      <w:r>
        <w:t>,</w:t>
      </w:r>
      <w:r w:rsidR="00A5759E">
        <w:rPr>
          <w:lang w:val="sr-Cyrl-RS"/>
        </w:rPr>
        <w:t xml:space="preserve"> или не дозвољавају употребу одређеног облика ексера,</w:t>
      </w:r>
      <w:r>
        <w:t xml:space="preserve"> </w:t>
      </w:r>
      <w:r w:rsidR="00A5759E">
        <w:rPr>
          <w:lang w:val="sr-Cyrl-RS"/>
        </w:rPr>
        <w:t>ови захтеви се морају поштовати</w:t>
      </w:r>
      <w:r>
        <w:t>.</w:t>
      </w:r>
    </w:p>
    <w:p w14:paraId="4465F8CD" w14:textId="77777777" w:rsidR="004B5B46" w:rsidRDefault="004B5B46" w:rsidP="004B5B46">
      <w:pPr>
        <w:pStyle w:val="BodyText"/>
        <w:spacing w:before="9"/>
        <w:rPr>
          <w:sz w:val="20"/>
        </w:rPr>
      </w:pPr>
    </w:p>
    <w:p w14:paraId="1706A78B" w14:textId="77777777" w:rsidR="004B5B46" w:rsidRDefault="004B5B46" w:rsidP="004B5B46">
      <w:pPr>
        <w:spacing w:before="1"/>
        <w:ind w:left="878" w:right="1217"/>
        <w:jc w:val="both"/>
        <w:rPr>
          <w:i/>
        </w:rPr>
      </w:pPr>
      <w:proofErr w:type="spellStart"/>
      <w:r>
        <w:rPr>
          <w:i/>
        </w:rPr>
        <w:t>Напомена</w:t>
      </w:r>
      <w:proofErr w:type="spellEnd"/>
      <w:r>
        <w:rPr>
          <w:i/>
        </w:rPr>
        <w:t xml:space="preserve"> (I): </w:t>
      </w:r>
      <w:proofErr w:type="spellStart"/>
      <w:r>
        <w:rPr>
          <w:i/>
        </w:rPr>
        <w:t>Површина</w:t>
      </w:r>
      <w:proofErr w:type="spellEnd"/>
      <w:r>
        <w:rPr>
          <w:i/>
        </w:rPr>
        <w:t xml:space="preserve"> </w:t>
      </w:r>
      <w:proofErr w:type="spellStart"/>
      <w:r>
        <w:rPr>
          <w:i/>
        </w:rPr>
        <w:t>подлоге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погодна</w:t>
      </w:r>
      <w:proofErr w:type="spellEnd"/>
      <w:r>
        <w:rPr>
          <w:i/>
        </w:rPr>
        <w:t xml:space="preserve"> </w:t>
      </w:r>
      <w:proofErr w:type="spellStart"/>
      <w:r>
        <w:rPr>
          <w:i/>
        </w:rPr>
        <w:t>за</w:t>
      </w:r>
      <w:proofErr w:type="spellEnd"/>
      <w:r>
        <w:rPr>
          <w:i/>
        </w:rPr>
        <w:t xml:space="preserve"> </w:t>
      </w:r>
      <w:proofErr w:type="spellStart"/>
      <w:r>
        <w:rPr>
          <w:i/>
        </w:rPr>
        <w:t>прихватање</w:t>
      </w:r>
      <w:proofErr w:type="spellEnd"/>
      <w:r>
        <w:rPr>
          <w:i/>
        </w:rPr>
        <w:t xml:space="preserve"> </w:t>
      </w:r>
      <w:proofErr w:type="spellStart"/>
      <w:r>
        <w:rPr>
          <w:i/>
        </w:rPr>
        <w:t>ексера</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дозвољени</w:t>
      </w:r>
      <w:proofErr w:type="spellEnd"/>
      <w:r>
        <w:rPr>
          <w:i/>
        </w:rPr>
        <w:t xml:space="preserve"> </w:t>
      </w:r>
      <w:proofErr w:type="spellStart"/>
      <w:r>
        <w:rPr>
          <w:i/>
        </w:rPr>
        <w:t>овим</w:t>
      </w:r>
      <w:proofErr w:type="spellEnd"/>
      <w:r>
        <w:rPr>
          <w:i/>
        </w:rPr>
        <w:t xml:space="preserve"> </w:t>
      </w:r>
      <w:proofErr w:type="spellStart"/>
      <w:r>
        <w:rPr>
          <w:i/>
        </w:rPr>
        <w:t>чланом</w:t>
      </w:r>
      <w:proofErr w:type="spellEnd"/>
      <w:r>
        <w:rPr>
          <w:i/>
        </w:rPr>
        <w:t>.</w:t>
      </w:r>
    </w:p>
    <w:p w14:paraId="75563584" w14:textId="77777777" w:rsidR="004B5B46" w:rsidRDefault="004B5B46" w:rsidP="004B5B46">
      <w:pPr>
        <w:pStyle w:val="BodyText"/>
        <w:spacing w:before="10"/>
        <w:rPr>
          <w:i/>
          <w:sz w:val="20"/>
        </w:rPr>
      </w:pPr>
    </w:p>
    <w:p w14:paraId="075007BC" w14:textId="77777777" w:rsidR="004B5B46" w:rsidRDefault="004B5B46" w:rsidP="004B5B46">
      <w:pPr>
        <w:ind w:left="878" w:right="1215"/>
        <w:jc w:val="both"/>
        <w:rPr>
          <w:i/>
        </w:rPr>
      </w:pPr>
      <w:proofErr w:type="spellStart"/>
      <w:r>
        <w:rPr>
          <w:i/>
        </w:rPr>
        <w:t>Напомена</w:t>
      </w:r>
      <w:proofErr w:type="spellEnd"/>
      <w:r>
        <w:rPr>
          <w:i/>
        </w:rPr>
        <w:t xml:space="preserve"> (II): </w:t>
      </w:r>
      <w:proofErr w:type="spellStart"/>
      <w:r>
        <w:rPr>
          <w:i/>
        </w:rPr>
        <w:t>За</w:t>
      </w:r>
      <w:proofErr w:type="spellEnd"/>
      <w:r>
        <w:rPr>
          <w:i/>
        </w:rPr>
        <w:t xml:space="preserve"> </w:t>
      </w:r>
      <w:proofErr w:type="spellStart"/>
      <w:r>
        <w:rPr>
          <w:i/>
        </w:rPr>
        <w:t>крос</w:t>
      </w:r>
      <w:proofErr w:type="spellEnd"/>
      <w:r>
        <w:rPr>
          <w:i/>
        </w:rPr>
        <w:t xml:space="preserve"> </w:t>
      </w:r>
      <w:proofErr w:type="spellStart"/>
      <w:r>
        <w:rPr>
          <w:i/>
        </w:rPr>
        <w:t>такмичења</w:t>
      </w:r>
      <w:proofErr w:type="spellEnd"/>
      <w:r>
        <w:rPr>
          <w:i/>
        </w:rPr>
        <w:t xml:space="preserve">, </w:t>
      </w:r>
      <w:proofErr w:type="spellStart"/>
      <w:r>
        <w:rPr>
          <w:i/>
        </w:rPr>
        <w:t>посебним</w:t>
      </w:r>
      <w:proofErr w:type="spellEnd"/>
      <w:r>
        <w:rPr>
          <w:i/>
        </w:rPr>
        <w:t xml:space="preserve"> </w:t>
      </w:r>
      <w:proofErr w:type="spellStart"/>
      <w:r>
        <w:rPr>
          <w:i/>
        </w:rPr>
        <w:t>одредбама</w:t>
      </w:r>
      <w:proofErr w:type="spellEnd"/>
      <w:r>
        <w:rPr>
          <w:i/>
        </w:rPr>
        <w:t xml:space="preserve"> </w:t>
      </w:r>
      <w:proofErr w:type="spellStart"/>
      <w:r>
        <w:rPr>
          <w:i/>
        </w:rPr>
        <w:t>техничких</w:t>
      </w:r>
      <w:proofErr w:type="spellEnd"/>
      <w:r>
        <w:rPr>
          <w:i/>
        </w:rPr>
        <w:t xml:space="preserve"> </w:t>
      </w:r>
      <w:proofErr w:type="spellStart"/>
      <w:r>
        <w:rPr>
          <w:i/>
        </w:rPr>
        <w:t>делегата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дозвољено</w:t>
      </w:r>
      <w:proofErr w:type="spellEnd"/>
      <w:r>
        <w:rPr>
          <w:i/>
        </w:rPr>
        <w:t xml:space="preserve"> </w:t>
      </w:r>
      <w:proofErr w:type="spellStart"/>
      <w:r>
        <w:rPr>
          <w:i/>
        </w:rPr>
        <w:t>повећање</w:t>
      </w:r>
      <w:proofErr w:type="spellEnd"/>
      <w:r>
        <w:rPr>
          <w:i/>
        </w:rPr>
        <w:t xml:space="preserve"> </w:t>
      </w:r>
      <w:proofErr w:type="spellStart"/>
      <w:r>
        <w:rPr>
          <w:i/>
        </w:rPr>
        <w:t>дужине</w:t>
      </w:r>
      <w:proofErr w:type="spellEnd"/>
      <w:r>
        <w:rPr>
          <w:i/>
        </w:rPr>
        <w:t xml:space="preserve"> </w:t>
      </w:r>
      <w:proofErr w:type="spellStart"/>
      <w:r>
        <w:rPr>
          <w:i/>
        </w:rPr>
        <w:t>ексера</w:t>
      </w:r>
      <w:proofErr w:type="spellEnd"/>
      <w:r>
        <w:rPr>
          <w:i/>
        </w:rPr>
        <w:t xml:space="preserve"> </w:t>
      </w:r>
      <w:proofErr w:type="spellStart"/>
      <w:r>
        <w:rPr>
          <w:i/>
        </w:rPr>
        <w:t>на</w:t>
      </w:r>
      <w:proofErr w:type="spellEnd"/>
      <w:r>
        <w:rPr>
          <w:i/>
        </w:rPr>
        <w:t xml:space="preserve"> </w:t>
      </w:r>
      <w:proofErr w:type="spellStart"/>
      <w:r>
        <w:rPr>
          <w:i/>
        </w:rPr>
        <w:t>обући</w:t>
      </w:r>
      <w:proofErr w:type="spellEnd"/>
      <w:r>
        <w:rPr>
          <w:i/>
        </w:rPr>
        <w:t xml:space="preserve">, у </w:t>
      </w:r>
      <w:proofErr w:type="spellStart"/>
      <w:r>
        <w:rPr>
          <w:i/>
        </w:rPr>
        <w:t>зависности</w:t>
      </w:r>
      <w:proofErr w:type="spellEnd"/>
      <w:r>
        <w:rPr>
          <w:i/>
        </w:rPr>
        <w:t xml:space="preserve"> </w:t>
      </w:r>
      <w:proofErr w:type="spellStart"/>
      <w:r>
        <w:rPr>
          <w:i/>
        </w:rPr>
        <w:t>од</w:t>
      </w:r>
      <w:proofErr w:type="spellEnd"/>
      <w:r>
        <w:rPr>
          <w:i/>
        </w:rPr>
        <w:t xml:space="preserve"> </w:t>
      </w:r>
      <w:proofErr w:type="spellStart"/>
      <w:r>
        <w:rPr>
          <w:i/>
        </w:rPr>
        <w:t>површине</w:t>
      </w:r>
      <w:proofErr w:type="spellEnd"/>
      <w:r>
        <w:rPr>
          <w:i/>
        </w:rPr>
        <w:t>.</w:t>
      </w:r>
    </w:p>
    <w:p w14:paraId="244577AA" w14:textId="77777777" w:rsidR="004B5B46" w:rsidRDefault="004B5B46" w:rsidP="004B5B46">
      <w:pPr>
        <w:pStyle w:val="BodyText"/>
        <w:spacing w:before="9"/>
        <w:rPr>
          <w:i/>
          <w:sz w:val="20"/>
        </w:rPr>
      </w:pPr>
    </w:p>
    <w:p w14:paraId="180C695C" w14:textId="313892F2" w:rsidR="004B5B46" w:rsidRDefault="004B5B46" w:rsidP="004B5B46">
      <w:pPr>
        <w:pStyle w:val="Heading1"/>
        <w:spacing w:before="1"/>
        <w:rPr>
          <w:sz w:val="22"/>
        </w:rPr>
      </w:pPr>
      <w:proofErr w:type="spellStart"/>
      <w:r>
        <w:t>Ђон</w:t>
      </w:r>
      <w:proofErr w:type="spellEnd"/>
      <w:r>
        <w:t xml:space="preserve"> </w:t>
      </w:r>
    </w:p>
    <w:p w14:paraId="2F32B588" w14:textId="77777777" w:rsidR="004B5B46" w:rsidRDefault="004B5B46" w:rsidP="004B5B46">
      <w:pPr>
        <w:pStyle w:val="BodyText"/>
        <w:spacing w:before="10"/>
        <w:rPr>
          <w:b/>
          <w:sz w:val="20"/>
        </w:rPr>
      </w:pPr>
    </w:p>
    <w:p w14:paraId="476AE458" w14:textId="42A5B3D3" w:rsidR="004B5B46" w:rsidRDefault="00A5759E" w:rsidP="0051373B">
      <w:pPr>
        <w:pStyle w:val="ListParagraph"/>
        <w:numPr>
          <w:ilvl w:val="1"/>
          <w:numId w:val="12"/>
        </w:numPr>
        <w:tabs>
          <w:tab w:val="left" w:pos="879"/>
        </w:tabs>
        <w:ind w:right="1213"/>
      </w:pPr>
      <w:proofErr w:type="spellStart"/>
      <w:r>
        <w:t>Ђон</w:t>
      </w:r>
      <w:proofErr w:type="spellEnd"/>
      <w:r>
        <w:t xml:space="preserve"> </w:t>
      </w:r>
      <w:proofErr w:type="spellStart"/>
      <w:r>
        <w:t>обуће</w:t>
      </w:r>
      <w:proofErr w:type="spellEnd"/>
      <w:r>
        <w:t xml:space="preserve"> </w:t>
      </w:r>
      <w:proofErr w:type="spellStart"/>
      <w:r>
        <w:t>атлетичара</w:t>
      </w:r>
      <w:proofErr w:type="spellEnd"/>
      <w:r>
        <w:rPr>
          <w:lang w:val="sr-Cyrl-RS"/>
        </w:rPr>
        <w:t xml:space="preserve"> (укључујући и део испод пете атлетичара) </w:t>
      </w:r>
      <w:proofErr w:type="spellStart"/>
      <w:r w:rsidR="004B5B46">
        <w:t>мо</w:t>
      </w:r>
      <w:proofErr w:type="spellEnd"/>
      <w:r>
        <w:rPr>
          <w:lang w:val="sr-Cyrl-RS"/>
        </w:rPr>
        <w:t>же</w:t>
      </w:r>
      <w:r w:rsidR="004B5B46">
        <w:t xml:space="preserve"> </w:t>
      </w:r>
      <w:proofErr w:type="spellStart"/>
      <w:r w:rsidR="004B5B46">
        <w:t>имати</w:t>
      </w:r>
      <w:proofErr w:type="spellEnd"/>
      <w:r w:rsidR="004B5B46">
        <w:t xml:space="preserve"> </w:t>
      </w:r>
      <w:proofErr w:type="spellStart"/>
      <w:r w:rsidR="004B5B46">
        <w:t>бразде</w:t>
      </w:r>
      <w:proofErr w:type="spellEnd"/>
      <w:r w:rsidR="004B5B46">
        <w:t xml:space="preserve">, </w:t>
      </w:r>
      <w:proofErr w:type="spellStart"/>
      <w:r w:rsidR="004B5B46">
        <w:t>наборе</w:t>
      </w:r>
      <w:proofErr w:type="spellEnd"/>
      <w:r w:rsidR="004B5B46">
        <w:t xml:space="preserve">, </w:t>
      </w:r>
      <w:proofErr w:type="spellStart"/>
      <w:r w:rsidR="004B5B46">
        <w:t>избочине</w:t>
      </w:r>
      <w:proofErr w:type="spellEnd"/>
      <w:r w:rsidR="004B5B46">
        <w:t xml:space="preserve"> </w:t>
      </w:r>
      <w:proofErr w:type="spellStart"/>
      <w:r w:rsidR="004B5B46">
        <w:t>или</w:t>
      </w:r>
      <w:proofErr w:type="spellEnd"/>
      <w:r w:rsidR="004B5B46">
        <w:t xml:space="preserve"> </w:t>
      </w:r>
      <w:proofErr w:type="spellStart"/>
      <w:r w:rsidR="004B5B46">
        <w:t>зупце</w:t>
      </w:r>
      <w:proofErr w:type="spellEnd"/>
      <w:r w:rsidR="004B5B46">
        <w:t xml:space="preserve">, </w:t>
      </w:r>
      <w:proofErr w:type="spellStart"/>
      <w:r w:rsidR="004B5B46">
        <w:t>под</w:t>
      </w:r>
      <w:proofErr w:type="spellEnd"/>
      <w:r w:rsidR="004B5B46">
        <w:t xml:space="preserve"> </w:t>
      </w:r>
      <w:proofErr w:type="spellStart"/>
      <w:r w:rsidR="004B5B46">
        <w:t>условом</w:t>
      </w:r>
      <w:proofErr w:type="spellEnd"/>
      <w:r w:rsidR="004B5B46">
        <w:t xml:space="preserve"> </w:t>
      </w:r>
      <w:proofErr w:type="spellStart"/>
      <w:r w:rsidR="004B5B46">
        <w:t>да</w:t>
      </w:r>
      <w:proofErr w:type="spellEnd"/>
      <w:r w:rsidR="004B5B46">
        <w:t xml:space="preserve"> </w:t>
      </w:r>
      <w:proofErr w:type="spellStart"/>
      <w:r w:rsidR="004B5B46">
        <w:t>су</w:t>
      </w:r>
      <w:proofErr w:type="spellEnd"/>
      <w:r w:rsidR="004B5B46">
        <w:t xml:space="preserve"> </w:t>
      </w:r>
      <w:proofErr w:type="spellStart"/>
      <w:r w:rsidR="004B5B46">
        <w:t>оне</w:t>
      </w:r>
      <w:proofErr w:type="spellEnd"/>
      <w:r w:rsidR="004B5B46">
        <w:t xml:space="preserve"> </w:t>
      </w:r>
      <w:proofErr w:type="spellStart"/>
      <w:r w:rsidR="004B5B46">
        <w:t>од</w:t>
      </w:r>
      <w:proofErr w:type="spellEnd"/>
      <w:r w:rsidR="004B5B46">
        <w:t xml:space="preserve"> </w:t>
      </w:r>
      <w:proofErr w:type="spellStart"/>
      <w:r w:rsidR="004B5B46">
        <w:t>истог</w:t>
      </w:r>
      <w:proofErr w:type="spellEnd"/>
      <w:r w:rsidR="004B5B46">
        <w:t xml:space="preserve"> </w:t>
      </w:r>
      <w:proofErr w:type="spellStart"/>
      <w:r w:rsidR="004B5B46">
        <w:t>или</w:t>
      </w:r>
      <w:proofErr w:type="spellEnd"/>
      <w:r w:rsidR="004B5B46">
        <w:t xml:space="preserve"> </w:t>
      </w:r>
      <w:proofErr w:type="spellStart"/>
      <w:r w:rsidR="004B5B46">
        <w:t>сличног</w:t>
      </w:r>
      <w:proofErr w:type="spellEnd"/>
      <w:r w:rsidR="004B5B46">
        <w:t xml:space="preserve"> </w:t>
      </w:r>
      <w:proofErr w:type="spellStart"/>
      <w:r w:rsidR="004B5B46">
        <w:t>материјала</w:t>
      </w:r>
      <w:proofErr w:type="spellEnd"/>
      <w:r w:rsidR="004B5B46">
        <w:t xml:space="preserve"> </w:t>
      </w:r>
      <w:proofErr w:type="spellStart"/>
      <w:r w:rsidR="004B5B46">
        <w:t>као</w:t>
      </w:r>
      <w:proofErr w:type="spellEnd"/>
      <w:r w:rsidR="004B5B46">
        <w:t xml:space="preserve"> и </w:t>
      </w:r>
      <w:proofErr w:type="spellStart"/>
      <w:r w:rsidR="004B5B46">
        <w:t>сам</w:t>
      </w:r>
      <w:proofErr w:type="spellEnd"/>
      <w:r w:rsidR="004B5B46">
        <w:t xml:space="preserve"> </w:t>
      </w:r>
      <w:proofErr w:type="spellStart"/>
      <w:r w:rsidR="004B5B46">
        <w:t>ђон</w:t>
      </w:r>
      <w:proofErr w:type="spellEnd"/>
      <w:r w:rsidR="004B5B46">
        <w:t>.</w:t>
      </w:r>
      <w:r>
        <w:rPr>
          <w:lang w:val="sr-Cyrl-RS"/>
        </w:rPr>
        <w:t xml:space="preserve"> Максимална дебљина ђона обуће је назначена у члану 5.13 Техничких правила.</w:t>
      </w:r>
    </w:p>
    <w:p w14:paraId="102A704D" w14:textId="77777777" w:rsidR="004B5B46" w:rsidRDefault="004B5B46" w:rsidP="004B5B46">
      <w:pPr>
        <w:pStyle w:val="BodyText"/>
        <w:spacing w:before="11"/>
        <w:rPr>
          <w:sz w:val="20"/>
        </w:rPr>
      </w:pPr>
    </w:p>
    <w:p w14:paraId="1B2BBF5F" w14:textId="02B239A5" w:rsidR="005A2602" w:rsidRDefault="004B5B46" w:rsidP="004B5B46">
      <w:pPr>
        <w:ind w:left="878" w:right="1213"/>
        <w:jc w:val="both"/>
        <w:rPr>
          <w:i/>
        </w:rPr>
      </w:pPr>
      <w:proofErr w:type="spellStart"/>
      <w:r>
        <w:rPr>
          <w:i/>
        </w:rPr>
        <w:t>Напомена</w:t>
      </w:r>
      <w:proofErr w:type="spellEnd"/>
      <w:r w:rsidR="00875B65">
        <w:rPr>
          <w:i/>
          <w:lang w:val="sr-Latn-RS"/>
        </w:rPr>
        <w:t xml:space="preserve"> (I)</w:t>
      </w:r>
      <w:r>
        <w:rPr>
          <w:i/>
        </w:rPr>
        <w:t xml:space="preserve">: </w:t>
      </w:r>
      <w:proofErr w:type="spellStart"/>
      <w:r>
        <w:rPr>
          <w:i/>
        </w:rPr>
        <w:t>Дебљина</w:t>
      </w:r>
      <w:proofErr w:type="spellEnd"/>
      <w:r>
        <w:rPr>
          <w:i/>
        </w:rPr>
        <w:t xml:space="preserve"> </w:t>
      </w:r>
      <w:proofErr w:type="spellStart"/>
      <w:r>
        <w:rPr>
          <w:i/>
        </w:rPr>
        <w:t>ђона</w:t>
      </w:r>
      <w:proofErr w:type="spellEnd"/>
      <w:r>
        <w:rPr>
          <w:i/>
        </w:rPr>
        <w:t xml:space="preserve"> и </w:t>
      </w:r>
      <w:proofErr w:type="spellStart"/>
      <w:r>
        <w:rPr>
          <w:i/>
        </w:rPr>
        <w:t>пете</w:t>
      </w:r>
      <w:proofErr w:type="spellEnd"/>
      <w:r>
        <w:rPr>
          <w:i/>
        </w:rPr>
        <w:t xml:space="preserve"> </w:t>
      </w:r>
      <w:proofErr w:type="spellStart"/>
      <w:r>
        <w:rPr>
          <w:i/>
        </w:rPr>
        <w:t>обуће</w:t>
      </w:r>
      <w:proofErr w:type="spellEnd"/>
      <w:r>
        <w:rPr>
          <w:i/>
        </w:rPr>
        <w:t xml:space="preserve"> </w:t>
      </w:r>
      <w:proofErr w:type="spellStart"/>
      <w:r>
        <w:rPr>
          <w:i/>
        </w:rPr>
        <w:t>се</w:t>
      </w:r>
      <w:proofErr w:type="spellEnd"/>
      <w:r>
        <w:rPr>
          <w:i/>
        </w:rPr>
        <w:t xml:space="preserve"> </w:t>
      </w:r>
      <w:proofErr w:type="spellStart"/>
      <w:r>
        <w:rPr>
          <w:i/>
        </w:rPr>
        <w:t>мери</w:t>
      </w:r>
      <w:proofErr w:type="spellEnd"/>
      <w:r>
        <w:rPr>
          <w:i/>
        </w:rPr>
        <w:t xml:space="preserve"> </w:t>
      </w:r>
      <w:r w:rsidR="00875B65">
        <w:rPr>
          <w:i/>
          <w:lang w:val="sr-Cyrl-RS"/>
        </w:rPr>
        <w:t xml:space="preserve">док се обућа не носи, </w:t>
      </w:r>
      <w:r w:rsidR="00813168">
        <w:rPr>
          <w:i/>
          <w:lang w:val="sr-Cyrl-RS"/>
        </w:rPr>
        <w:t xml:space="preserve">на средини преднјег дела </w:t>
      </w:r>
      <w:r w:rsidR="00A5759E">
        <w:rPr>
          <w:i/>
          <w:lang w:val="sr-Cyrl-RS"/>
        </w:rPr>
        <w:t>стопала атлетичара</w:t>
      </w:r>
      <w:r w:rsidR="00813168">
        <w:rPr>
          <w:i/>
          <w:lang w:val="sr-Cyrl-RS"/>
        </w:rPr>
        <w:t xml:space="preserve"> и на средини пете</w:t>
      </w:r>
      <w:r w:rsidR="00A5759E">
        <w:rPr>
          <w:i/>
          <w:lang w:val="sr-Cyrl-RS"/>
        </w:rPr>
        <w:t xml:space="preserve"> атлетичара</w:t>
      </w:r>
      <w:r w:rsidR="00813168">
        <w:rPr>
          <w:i/>
          <w:lang w:val="sr-Cyrl-RS"/>
        </w:rPr>
        <w:t xml:space="preserve"> јер дебљина између </w:t>
      </w:r>
      <w:r w:rsidR="00944F2B">
        <w:rPr>
          <w:i/>
          <w:lang w:val="sr-Cyrl-RS"/>
        </w:rPr>
        <w:t xml:space="preserve">унутрашнје горње стране и спољашње доње стрне ђона који је у контакту са подлогом укључује горе наведене делове обуће као и било коју врсту улошка или другог објеката који се може савити и уклањати из обуће. Погледај </w:t>
      </w:r>
      <w:r w:rsidR="005A2602">
        <w:rPr>
          <w:i/>
          <w:lang w:val="sr-Cyrl-RS"/>
        </w:rPr>
        <w:t>Слику (а) ТП5 (члан 143):</w:t>
      </w:r>
      <w:r w:rsidR="005A2602" w:rsidRPr="005A2602">
        <w:rPr>
          <w:i/>
        </w:rPr>
        <w:t xml:space="preserve"> </w:t>
      </w:r>
    </w:p>
    <w:p w14:paraId="1901E0DB" w14:textId="6696B39C" w:rsidR="005A2602" w:rsidRDefault="005A2602" w:rsidP="004B5B46">
      <w:pPr>
        <w:ind w:left="878" w:right="1213"/>
        <w:jc w:val="both"/>
        <w:rPr>
          <w:i/>
        </w:rPr>
      </w:pPr>
      <w:r>
        <w:rPr>
          <w:noProof/>
        </w:rPr>
        <w:drawing>
          <wp:anchor distT="0" distB="0" distL="0" distR="0" simplePos="0" relativeHeight="251652608" behindDoc="0" locked="0" layoutInCell="1" allowOverlap="1" wp14:anchorId="5F02EA71" wp14:editId="12F75463">
            <wp:simplePos x="0" y="0"/>
            <wp:positionH relativeFrom="page">
              <wp:posOffset>2409825</wp:posOffset>
            </wp:positionH>
            <wp:positionV relativeFrom="paragraph">
              <wp:posOffset>169545</wp:posOffset>
            </wp:positionV>
            <wp:extent cx="2732845" cy="1075943"/>
            <wp:effectExtent l="0" t="0" r="0" b="0"/>
            <wp:wrapTopAndBottom/>
            <wp:docPr id="3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9" cstate="print"/>
                    <a:stretch>
                      <a:fillRect/>
                    </a:stretch>
                  </pic:blipFill>
                  <pic:spPr>
                    <a:xfrm>
                      <a:off x="0" y="0"/>
                      <a:ext cx="2732845" cy="1075943"/>
                    </a:xfrm>
                    <a:prstGeom prst="rect">
                      <a:avLst/>
                    </a:prstGeom>
                  </pic:spPr>
                </pic:pic>
              </a:graphicData>
            </a:graphic>
          </wp:anchor>
        </w:drawing>
      </w:r>
    </w:p>
    <w:p w14:paraId="239733F5" w14:textId="7905979F" w:rsidR="004B5B46" w:rsidRDefault="004B5B46" w:rsidP="004B5B46">
      <w:pPr>
        <w:pStyle w:val="BodyText"/>
        <w:spacing w:before="10"/>
        <w:rPr>
          <w:i/>
          <w:sz w:val="20"/>
        </w:rPr>
      </w:pPr>
    </w:p>
    <w:p w14:paraId="3A78FD20" w14:textId="77777777" w:rsidR="00944F2B" w:rsidRDefault="00944F2B" w:rsidP="00944F2B">
      <w:pPr>
        <w:ind w:left="432"/>
        <w:jc w:val="center"/>
        <w:rPr>
          <w:b/>
          <w:sz w:val="16"/>
          <w:lang w:val="sr-Cyrl-RS"/>
        </w:rPr>
      </w:pPr>
    </w:p>
    <w:p w14:paraId="3015E7DA" w14:textId="3F54C684" w:rsidR="00573C1E" w:rsidRPr="005A2602" w:rsidRDefault="00944F2B" w:rsidP="00944F2B">
      <w:pPr>
        <w:ind w:left="432"/>
        <w:rPr>
          <w:b/>
          <w:sz w:val="16"/>
          <w:lang w:val="sr-Cyrl-RS"/>
        </w:rPr>
      </w:pPr>
      <w:r>
        <w:rPr>
          <w:b/>
          <w:sz w:val="16"/>
          <w:lang w:val="sr-Cyrl-RS"/>
        </w:rPr>
        <w:t xml:space="preserve">Слика </w:t>
      </w:r>
      <w:r w:rsidR="005A2602">
        <w:rPr>
          <w:b/>
          <w:sz w:val="16"/>
          <w:lang w:val="sr-Cyrl-RS"/>
        </w:rPr>
        <w:t>(а)</w:t>
      </w:r>
      <w:r w:rsidR="00573C1E">
        <w:rPr>
          <w:b/>
          <w:sz w:val="16"/>
        </w:rPr>
        <w:t xml:space="preserve"> </w:t>
      </w:r>
      <w:r>
        <w:rPr>
          <w:b/>
          <w:sz w:val="16"/>
          <w:lang w:val="sr-Cyrl-RS"/>
        </w:rPr>
        <w:t>ТП</w:t>
      </w:r>
      <w:r w:rsidR="00573C1E">
        <w:rPr>
          <w:b/>
          <w:sz w:val="16"/>
        </w:rPr>
        <w:t>5 (</w:t>
      </w:r>
      <w:r>
        <w:rPr>
          <w:b/>
          <w:sz w:val="16"/>
          <w:lang w:val="sr-Cyrl-RS"/>
        </w:rPr>
        <w:t>члан</w:t>
      </w:r>
      <w:r w:rsidR="00573C1E">
        <w:rPr>
          <w:b/>
          <w:sz w:val="16"/>
        </w:rPr>
        <w:t xml:space="preserve"> 143) - </w:t>
      </w:r>
      <w:r w:rsidR="005A2602">
        <w:rPr>
          <w:b/>
          <w:sz w:val="16"/>
          <w:lang w:val="sr-Cyrl-RS"/>
        </w:rPr>
        <w:t>Мерење дебљине ђона</w:t>
      </w:r>
    </w:p>
    <w:p w14:paraId="7AB10987" w14:textId="178C2A7F" w:rsidR="004B5B46" w:rsidRDefault="004B5B46" w:rsidP="004B5B46">
      <w:pPr>
        <w:pStyle w:val="BodyText"/>
        <w:spacing w:before="10"/>
        <w:rPr>
          <w:i/>
          <w:sz w:val="20"/>
        </w:rPr>
      </w:pPr>
    </w:p>
    <w:p w14:paraId="0BA8866A" w14:textId="77777777" w:rsidR="00100791" w:rsidRDefault="00100791" w:rsidP="005A2602">
      <w:pPr>
        <w:ind w:left="878" w:right="1213"/>
        <w:jc w:val="both"/>
        <w:rPr>
          <w:i/>
        </w:rPr>
      </w:pPr>
    </w:p>
    <w:p w14:paraId="4092B977" w14:textId="77777777" w:rsidR="00100791" w:rsidRDefault="00100791" w:rsidP="005A2602">
      <w:pPr>
        <w:ind w:left="878" w:right="1213"/>
        <w:jc w:val="both"/>
        <w:rPr>
          <w:i/>
        </w:rPr>
      </w:pPr>
    </w:p>
    <w:p w14:paraId="1255DCED" w14:textId="77777777" w:rsidR="00100791" w:rsidRDefault="00100791" w:rsidP="005A2602">
      <w:pPr>
        <w:ind w:left="878" w:right="1213"/>
        <w:jc w:val="both"/>
        <w:rPr>
          <w:i/>
        </w:rPr>
      </w:pPr>
    </w:p>
    <w:p w14:paraId="1280DABD" w14:textId="77777777" w:rsidR="00100791" w:rsidRDefault="00100791" w:rsidP="005A2602">
      <w:pPr>
        <w:ind w:left="878" w:right="1213"/>
        <w:jc w:val="both"/>
        <w:rPr>
          <w:i/>
        </w:rPr>
      </w:pPr>
    </w:p>
    <w:p w14:paraId="5F7E8DEE" w14:textId="77777777" w:rsidR="00100791" w:rsidRDefault="00100791" w:rsidP="005A2602">
      <w:pPr>
        <w:ind w:left="878" w:right="1213"/>
        <w:jc w:val="both"/>
        <w:rPr>
          <w:i/>
        </w:rPr>
      </w:pPr>
    </w:p>
    <w:p w14:paraId="4C35F417" w14:textId="77777777" w:rsidR="00100791" w:rsidRDefault="00100791" w:rsidP="005A2602">
      <w:pPr>
        <w:ind w:left="878" w:right="1213"/>
        <w:jc w:val="both"/>
        <w:rPr>
          <w:i/>
        </w:rPr>
      </w:pPr>
    </w:p>
    <w:p w14:paraId="14273010" w14:textId="77777777" w:rsidR="00100791" w:rsidRDefault="00100791" w:rsidP="005A2602">
      <w:pPr>
        <w:ind w:left="878" w:right="1213"/>
        <w:jc w:val="both"/>
        <w:rPr>
          <w:i/>
        </w:rPr>
      </w:pPr>
    </w:p>
    <w:p w14:paraId="3DD23551" w14:textId="77777777" w:rsidR="00100791" w:rsidRDefault="00100791" w:rsidP="005A2602">
      <w:pPr>
        <w:ind w:left="878" w:right="1213"/>
        <w:jc w:val="both"/>
        <w:rPr>
          <w:i/>
        </w:rPr>
      </w:pPr>
    </w:p>
    <w:p w14:paraId="6BA3EDE1" w14:textId="77777777" w:rsidR="00100791" w:rsidRDefault="00100791" w:rsidP="005A2602">
      <w:pPr>
        <w:ind w:left="878" w:right="1213"/>
        <w:jc w:val="both"/>
        <w:rPr>
          <w:i/>
        </w:rPr>
      </w:pPr>
    </w:p>
    <w:p w14:paraId="4210B833" w14:textId="77777777" w:rsidR="00100791" w:rsidRDefault="00100791" w:rsidP="005A2602">
      <w:pPr>
        <w:ind w:left="878" w:right="1213"/>
        <w:jc w:val="both"/>
        <w:rPr>
          <w:i/>
        </w:rPr>
      </w:pPr>
    </w:p>
    <w:p w14:paraId="01996ADC" w14:textId="62596EE9" w:rsidR="005A2602" w:rsidRDefault="005A2602" w:rsidP="005A2602">
      <w:pPr>
        <w:ind w:left="878" w:right="1213"/>
        <w:jc w:val="both"/>
        <w:rPr>
          <w:i/>
          <w:lang w:val="sr-Cyrl-RS"/>
        </w:rPr>
      </w:pPr>
      <w:proofErr w:type="spellStart"/>
      <w:r>
        <w:rPr>
          <w:i/>
        </w:rPr>
        <w:lastRenderedPageBreak/>
        <w:t>Напомена</w:t>
      </w:r>
      <w:proofErr w:type="spellEnd"/>
      <w:r>
        <w:rPr>
          <w:i/>
          <w:lang w:val="sr-Latn-RS"/>
        </w:rPr>
        <w:t xml:space="preserve"> (II)</w:t>
      </w:r>
      <w:r>
        <w:rPr>
          <w:i/>
        </w:rPr>
        <w:t xml:space="preserve">: </w:t>
      </w:r>
      <w:r>
        <w:rPr>
          <w:i/>
          <w:lang w:val="sr-Cyrl-RS"/>
        </w:rPr>
        <w:t xml:space="preserve">Центар предњег дела </w:t>
      </w:r>
      <w:r w:rsidR="00A5759E">
        <w:rPr>
          <w:i/>
          <w:lang w:val="sr-Cyrl-RS"/>
        </w:rPr>
        <w:t>стопала атлетичара</w:t>
      </w:r>
      <w:r>
        <w:rPr>
          <w:i/>
          <w:lang w:val="sr-Cyrl-RS"/>
        </w:rPr>
        <w:t xml:space="preserve"> се налази на средишњој линије унутршње стране обуће на 75% унутрашње дужине обуће. Центар пете</w:t>
      </w:r>
      <w:r w:rsidR="00A5759E">
        <w:rPr>
          <w:i/>
          <w:lang w:val="sr-Cyrl-RS"/>
        </w:rPr>
        <w:t xml:space="preserve"> атлетичара</w:t>
      </w:r>
      <w:r>
        <w:rPr>
          <w:i/>
          <w:lang w:val="sr-Cyrl-RS"/>
        </w:rPr>
        <w:t xml:space="preserve"> се налази на средишњој линији унутршње стране обуће на 12% унутршње дужине обуће. Погледај Слику (б) ТП5 (члан 143). За стандарду унисекс обућу величине 42 (ЕУ), центар предњег дела </w:t>
      </w:r>
      <w:r w:rsidR="004F655B">
        <w:rPr>
          <w:i/>
          <w:lang w:val="sr-Cyrl-RS"/>
        </w:rPr>
        <w:t>стопала атлетичара</w:t>
      </w:r>
      <w:r>
        <w:rPr>
          <w:i/>
          <w:lang w:val="sr-Cyrl-RS"/>
        </w:rPr>
        <w:t xml:space="preserve"> се налази приближно на 203 </w:t>
      </w:r>
      <w:r>
        <w:rPr>
          <w:i/>
          <w:lang w:val="sr-Latn-RS"/>
        </w:rPr>
        <w:t>mm</w:t>
      </w:r>
      <w:r>
        <w:rPr>
          <w:i/>
          <w:lang w:val="en-GB"/>
        </w:rPr>
        <w:t xml:space="preserve"> </w:t>
      </w:r>
      <w:r>
        <w:rPr>
          <w:i/>
          <w:lang w:val="sr-Cyrl-RS"/>
        </w:rPr>
        <w:t>од унутршњег задњег дела обуће, а центар пете</w:t>
      </w:r>
      <w:r w:rsidR="004F655B">
        <w:rPr>
          <w:i/>
          <w:lang w:val="sr-Cyrl-RS"/>
        </w:rPr>
        <w:t xml:space="preserve"> атлетичара</w:t>
      </w:r>
      <w:r>
        <w:rPr>
          <w:i/>
          <w:lang w:val="sr-Cyrl-RS"/>
        </w:rPr>
        <w:t xml:space="preserve"> се налази на средишњој линији унутрашњег дела обуће приближно на 32 </w:t>
      </w:r>
      <w:r>
        <w:rPr>
          <w:i/>
          <w:lang w:val="sr-Latn-RS"/>
        </w:rPr>
        <w:t>mm</w:t>
      </w:r>
      <w:r>
        <w:rPr>
          <w:i/>
          <w:lang w:val="sr-Cyrl-RS"/>
        </w:rPr>
        <w:t xml:space="preserve"> од унутрашњег задњег дела обуће.</w:t>
      </w:r>
    </w:p>
    <w:p w14:paraId="5ADD09F8" w14:textId="48E7CECE" w:rsidR="005A2602" w:rsidRDefault="005A2602" w:rsidP="005A2602">
      <w:pPr>
        <w:ind w:left="878" w:right="1213"/>
        <w:jc w:val="both"/>
        <w:rPr>
          <w:i/>
          <w:lang w:val="sr-Cyrl-RS"/>
        </w:rPr>
      </w:pPr>
      <w:r w:rsidRPr="005A2602">
        <w:rPr>
          <w:b/>
          <w:noProof/>
          <w:sz w:val="16"/>
          <w:lang w:val="sr-Cyrl-RS"/>
        </w:rPr>
        <w:drawing>
          <wp:anchor distT="0" distB="0" distL="114300" distR="114300" simplePos="0" relativeHeight="251667968" behindDoc="0" locked="0" layoutInCell="1" allowOverlap="1" wp14:anchorId="110E6BBB" wp14:editId="356D1D40">
            <wp:simplePos x="0" y="0"/>
            <wp:positionH relativeFrom="column">
              <wp:posOffset>2286000</wp:posOffset>
            </wp:positionH>
            <wp:positionV relativeFrom="paragraph">
              <wp:posOffset>11430</wp:posOffset>
            </wp:positionV>
            <wp:extent cx="1390015" cy="2096770"/>
            <wp:effectExtent l="0" t="0" r="635" b="0"/>
            <wp:wrapNone/>
            <wp:docPr id="3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0015" cy="2096770"/>
                    </a:xfrm>
                    <a:prstGeom prst="rect">
                      <a:avLst/>
                    </a:prstGeom>
                  </pic:spPr>
                </pic:pic>
              </a:graphicData>
            </a:graphic>
            <wp14:sizeRelH relativeFrom="page">
              <wp14:pctWidth>0</wp14:pctWidth>
            </wp14:sizeRelH>
            <wp14:sizeRelV relativeFrom="page">
              <wp14:pctHeight>0</wp14:pctHeight>
            </wp14:sizeRelV>
          </wp:anchor>
        </w:drawing>
      </w:r>
    </w:p>
    <w:p w14:paraId="2B6597CD" w14:textId="6A4A8BF3" w:rsidR="005A2602" w:rsidRDefault="005A2602" w:rsidP="005A2602">
      <w:pPr>
        <w:ind w:left="878" w:right="1213"/>
        <w:jc w:val="both"/>
        <w:rPr>
          <w:i/>
          <w:lang w:val="sr-Cyrl-RS"/>
        </w:rPr>
      </w:pPr>
    </w:p>
    <w:p w14:paraId="2D2AEF7F" w14:textId="3EBEE427" w:rsidR="005A2602" w:rsidRDefault="005A2602" w:rsidP="005A2602">
      <w:pPr>
        <w:ind w:left="878" w:right="1213"/>
        <w:jc w:val="both"/>
        <w:rPr>
          <w:i/>
          <w:lang w:val="sr-Cyrl-RS"/>
        </w:rPr>
      </w:pPr>
    </w:p>
    <w:p w14:paraId="2819D1BD" w14:textId="019016A8" w:rsidR="005A2602" w:rsidRDefault="005A2602" w:rsidP="005A2602">
      <w:pPr>
        <w:ind w:left="878" w:right="1213"/>
        <w:jc w:val="both"/>
        <w:rPr>
          <w:i/>
          <w:lang w:val="sr-Cyrl-RS"/>
        </w:rPr>
      </w:pPr>
    </w:p>
    <w:p w14:paraId="0FC1DA17" w14:textId="1AD85A88" w:rsidR="005A2602" w:rsidRDefault="005A2602" w:rsidP="005A2602">
      <w:pPr>
        <w:ind w:left="878" w:right="1213"/>
        <w:jc w:val="both"/>
        <w:rPr>
          <w:i/>
          <w:lang w:val="sr-Cyrl-RS"/>
        </w:rPr>
      </w:pPr>
    </w:p>
    <w:p w14:paraId="7915DEE5" w14:textId="5714E453" w:rsidR="005A2602" w:rsidRDefault="005A2602" w:rsidP="005A2602">
      <w:pPr>
        <w:ind w:left="878" w:right="1213"/>
        <w:jc w:val="both"/>
        <w:rPr>
          <w:i/>
          <w:lang w:val="sr-Cyrl-RS"/>
        </w:rPr>
      </w:pPr>
    </w:p>
    <w:p w14:paraId="57882063" w14:textId="1C4F66CF" w:rsidR="005A2602" w:rsidRDefault="005A2602" w:rsidP="005A2602">
      <w:pPr>
        <w:ind w:left="878" w:right="1213"/>
        <w:jc w:val="both"/>
        <w:rPr>
          <w:i/>
          <w:lang w:val="sr-Cyrl-RS"/>
        </w:rPr>
      </w:pPr>
    </w:p>
    <w:p w14:paraId="2D27DBCE" w14:textId="6D28480C" w:rsidR="005A2602" w:rsidRDefault="005A2602" w:rsidP="005A2602">
      <w:pPr>
        <w:ind w:left="878" w:right="1213"/>
        <w:jc w:val="both"/>
        <w:rPr>
          <w:i/>
          <w:lang w:val="sr-Cyrl-RS"/>
        </w:rPr>
      </w:pPr>
    </w:p>
    <w:p w14:paraId="122AFAE7" w14:textId="7FF59364" w:rsidR="005A2602" w:rsidRDefault="005A2602" w:rsidP="005A2602">
      <w:pPr>
        <w:ind w:left="878" w:right="1213"/>
        <w:jc w:val="both"/>
        <w:rPr>
          <w:i/>
          <w:lang w:val="sr-Cyrl-RS"/>
        </w:rPr>
      </w:pPr>
    </w:p>
    <w:p w14:paraId="0B246C60" w14:textId="6384DE79" w:rsidR="005A2602" w:rsidRDefault="005A2602" w:rsidP="005A2602">
      <w:pPr>
        <w:ind w:left="878" w:right="1213"/>
        <w:jc w:val="both"/>
        <w:rPr>
          <w:i/>
          <w:lang w:val="sr-Cyrl-RS"/>
        </w:rPr>
      </w:pPr>
    </w:p>
    <w:p w14:paraId="7B57A83D" w14:textId="6CDE15A8" w:rsidR="005A2602" w:rsidRDefault="005A2602" w:rsidP="005A2602">
      <w:pPr>
        <w:ind w:left="878" w:right="1213"/>
        <w:jc w:val="both"/>
        <w:rPr>
          <w:i/>
          <w:lang w:val="sr-Cyrl-RS"/>
        </w:rPr>
      </w:pPr>
    </w:p>
    <w:p w14:paraId="1EF1C4A5" w14:textId="3C11B619" w:rsidR="005A2602" w:rsidRDefault="005A2602" w:rsidP="005A2602">
      <w:pPr>
        <w:ind w:left="878" w:right="1213"/>
        <w:jc w:val="both"/>
        <w:rPr>
          <w:i/>
          <w:lang w:val="sr-Cyrl-RS"/>
        </w:rPr>
      </w:pPr>
    </w:p>
    <w:p w14:paraId="0E83B3DA" w14:textId="77777777" w:rsidR="005A2602" w:rsidRPr="005A2602" w:rsidRDefault="005A2602" w:rsidP="005A2602">
      <w:pPr>
        <w:ind w:left="878" w:right="1213"/>
        <w:jc w:val="both"/>
        <w:rPr>
          <w:i/>
          <w:lang w:val="sr-Cyrl-RS"/>
        </w:rPr>
      </w:pPr>
    </w:p>
    <w:p w14:paraId="6597E88F" w14:textId="53145901" w:rsidR="005A2602" w:rsidRDefault="005A2602" w:rsidP="005A2602">
      <w:pPr>
        <w:pStyle w:val="BodyText"/>
        <w:spacing w:before="10"/>
        <w:rPr>
          <w:b/>
          <w:sz w:val="16"/>
          <w:lang w:val="sr-Cyrl-RS"/>
        </w:rPr>
      </w:pPr>
      <w:r>
        <w:rPr>
          <w:b/>
          <w:sz w:val="16"/>
          <w:lang w:val="sr-Cyrl-RS"/>
        </w:rPr>
        <w:t>Слика (б)</w:t>
      </w:r>
      <w:r>
        <w:rPr>
          <w:b/>
          <w:sz w:val="16"/>
        </w:rPr>
        <w:t xml:space="preserve"> </w:t>
      </w:r>
      <w:r>
        <w:rPr>
          <w:b/>
          <w:sz w:val="16"/>
          <w:lang w:val="sr-Cyrl-RS"/>
        </w:rPr>
        <w:t>ТП</w:t>
      </w:r>
      <w:r>
        <w:rPr>
          <w:b/>
          <w:sz w:val="16"/>
        </w:rPr>
        <w:t>5 (</w:t>
      </w:r>
      <w:r>
        <w:rPr>
          <w:b/>
          <w:sz w:val="16"/>
          <w:lang w:val="sr-Cyrl-RS"/>
        </w:rPr>
        <w:t>члан</w:t>
      </w:r>
      <w:r>
        <w:rPr>
          <w:b/>
          <w:sz w:val="16"/>
        </w:rPr>
        <w:t xml:space="preserve"> 143) - </w:t>
      </w:r>
      <w:r>
        <w:rPr>
          <w:b/>
          <w:sz w:val="16"/>
          <w:lang w:val="sr-Cyrl-RS"/>
        </w:rPr>
        <w:t>места мерења центра предњег дела обуће и центра пете</w:t>
      </w:r>
    </w:p>
    <w:p w14:paraId="4EA74EFC" w14:textId="77777777" w:rsidR="00AE45F3" w:rsidRPr="005A2602" w:rsidRDefault="00AE45F3" w:rsidP="005A2602">
      <w:pPr>
        <w:pStyle w:val="BodyText"/>
        <w:spacing w:before="10"/>
        <w:rPr>
          <w:i/>
          <w:sz w:val="20"/>
          <w:lang w:val="sr-Cyrl-RS"/>
        </w:rPr>
      </w:pPr>
    </w:p>
    <w:p w14:paraId="57AB8BE2" w14:textId="3E3BFFB3" w:rsidR="005A2602" w:rsidRDefault="005A2602" w:rsidP="005A2602">
      <w:pPr>
        <w:ind w:left="878" w:right="1213"/>
        <w:jc w:val="both"/>
        <w:rPr>
          <w:i/>
          <w:lang w:val="sr-Cyrl-RS"/>
        </w:rPr>
      </w:pPr>
      <w:proofErr w:type="spellStart"/>
      <w:r>
        <w:rPr>
          <w:i/>
        </w:rPr>
        <w:t>Напомена</w:t>
      </w:r>
      <w:proofErr w:type="spellEnd"/>
      <w:r>
        <w:rPr>
          <w:i/>
          <w:lang w:val="sr-Latn-RS"/>
        </w:rPr>
        <w:t xml:space="preserve"> (III)</w:t>
      </w:r>
      <w:r>
        <w:rPr>
          <w:i/>
        </w:rPr>
        <w:t xml:space="preserve">: </w:t>
      </w:r>
      <w:r>
        <w:rPr>
          <w:i/>
          <w:lang w:val="sr-Cyrl-RS"/>
        </w:rPr>
        <w:t>Максимална дебљина ђона која се помиње у члану 5 Тхничких правила</w:t>
      </w:r>
      <w:r w:rsidR="002D498B">
        <w:rPr>
          <w:i/>
          <w:lang w:val="sr-Cyrl-RS"/>
        </w:rPr>
        <w:t xml:space="preserve"> односи се на стандардну обуће величине 42 (ЕУ). Светска атлетика прихвата да обућа веће величине од стандарде може имати дебљи ђон од оног који је предвиђен за стандардну величину истог модела обуће, и та већа дебљина ђона од дозвољене се приписује већој величини обуће од стандардне. Такве веће димензије ђона се неће узимати у обзир при одређивању да ли је обућа у складу са овим Правилима.</w:t>
      </w:r>
    </w:p>
    <w:p w14:paraId="675E7C09" w14:textId="77777777" w:rsidR="004B5B46" w:rsidRDefault="004B5B46" w:rsidP="004B5B46">
      <w:pPr>
        <w:pStyle w:val="BodyText"/>
        <w:spacing w:before="10"/>
        <w:rPr>
          <w:i/>
          <w:sz w:val="20"/>
        </w:rPr>
      </w:pPr>
    </w:p>
    <w:p w14:paraId="2EC94853" w14:textId="77777777" w:rsidR="004B5B46" w:rsidRPr="00F16677" w:rsidRDefault="004B5B46" w:rsidP="004B5B46">
      <w:pPr>
        <w:pStyle w:val="BodyText"/>
        <w:spacing w:before="10"/>
        <w:rPr>
          <w:i/>
          <w:sz w:val="20"/>
          <w:lang w:val="sr-Cyrl-RS"/>
        </w:rPr>
      </w:pPr>
    </w:p>
    <w:p w14:paraId="7AE876EF" w14:textId="77777777" w:rsidR="004B5B46" w:rsidRDefault="004B5B46" w:rsidP="004B5B46">
      <w:pPr>
        <w:pStyle w:val="Heading1"/>
        <w:spacing w:before="1"/>
        <w:rPr>
          <w:sz w:val="22"/>
        </w:rPr>
      </w:pPr>
      <w:proofErr w:type="spellStart"/>
      <w:r>
        <w:t>Додаци</w:t>
      </w:r>
      <w:proofErr w:type="spellEnd"/>
      <w:r>
        <w:t xml:space="preserve"> </w:t>
      </w:r>
      <w:proofErr w:type="spellStart"/>
      <w:r>
        <w:t>обући</w:t>
      </w:r>
      <w:proofErr w:type="spellEnd"/>
      <w:r>
        <w:t xml:space="preserve"> </w:t>
      </w:r>
      <w:proofErr w:type="spellStart"/>
      <w:r>
        <w:t>такмичара</w:t>
      </w:r>
      <w:proofErr w:type="spellEnd"/>
    </w:p>
    <w:p w14:paraId="4327A669" w14:textId="77777777" w:rsidR="004B5B46" w:rsidRDefault="004B5B46" w:rsidP="004B5B46">
      <w:pPr>
        <w:pStyle w:val="BodyText"/>
        <w:spacing w:before="8"/>
        <w:rPr>
          <w:b/>
          <w:sz w:val="20"/>
        </w:rPr>
      </w:pPr>
    </w:p>
    <w:p w14:paraId="1CDE032B" w14:textId="47EEFFFB" w:rsidR="005A2602" w:rsidRDefault="004B5B46" w:rsidP="0051373B">
      <w:pPr>
        <w:pStyle w:val="ListParagraph"/>
        <w:numPr>
          <w:ilvl w:val="1"/>
          <w:numId w:val="12"/>
        </w:numPr>
        <w:tabs>
          <w:tab w:val="left" w:pos="879"/>
        </w:tabs>
        <w:spacing w:before="1"/>
        <w:ind w:right="1214"/>
      </w:pP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користити</w:t>
      </w:r>
      <w:proofErr w:type="spellEnd"/>
      <w:r>
        <w:t xml:space="preserve"> </w:t>
      </w:r>
      <w:proofErr w:type="spellStart"/>
      <w:r>
        <w:t>никакав</w:t>
      </w:r>
      <w:proofErr w:type="spellEnd"/>
      <w:r>
        <w:t xml:space="preserve"> </w:t>
      </w:r>
      <w:proofErr w:type="spellStart"/>
      <w:r>
        <w:t>додатак</w:t>
      </w:r>
      <w:proofErr w:type="spellEnd"/>
      <w:r>
        <w:t xml:space="preserve"> </w:t>
      </w:r>
      <w:proofErr w:type="spellStart"/>
      <w:r>
        <w:t>са</w:t>
      </w:r>
      <w:proofErr w:type="spellEnd"/>
      <w:r>
        <w:t xml:space="preserve"> </w:t>
      </w:r>
      <w:proofErr w:type="spellStart"/>
      <w:r>
        <w:t>спољне</w:t>
      </w:r>
      <w:proofErr w:type="spellEnd"/>
      <w:r>
        <w:t xml:space="preserve"> </w:t>
      </w:r>
      <w:proofErr w:type="spellStart"/>
      <w:r>
        <w:t>или</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обуће</w:t>
      </w:r>
      <w:proofErr w:type="spellEnd"/>
      <w:r>
        <w:t xml:space="preserve"> </w:t>
      </w:r>
      <w:proofErr w:type="spellStart"/>
      <w:r>
        <w:t>којим</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повећала</w:t>
      </w:r>
      <w:proofErr w:type="spellEnd"/>
      <w:r>
        <w:t xml:space="preserve"> </w:t>
      </w:r>
      <w:proofErr w:type="spellStart"/>
      <w:r>
        <w:t>дебљина</w:t>
      </w:r>
      <w:proofErr w:type="spellEnd"/>
      <w:r>
        <w:t xml:space="preserve"> </w:t>
      </w:r>
      <w:proofErr w:type="spellStart"/>
      <w:r>
        <w:t>ђона</w:t>
      </w:r>
      <w:proofErr w:type="spellEnd"/>
      <w:r>
        <w:t xml:space="preserve"> </w:t>
      </w:r>
      <w:proofErr w:type="spellStart"/>
      <w:r>
        <w:t>преко</w:t>
      </w:r>
      <w:proofErr w:type="spellEnd"/>
      <w:r>
        <w:t xml:space="preserve"> </w:t>
      </w:r>
      <w:proofErr w:type="spellStart"/>
      <w:r>
        <w:t>дозвољеног</w:t>
      </w:r>
      <w:proofErr w:type="spellEnd"/>
      <w:r>
        <w:t xml:space="preserve"> </w:t>
      </w:r>
      <w:proofErr w:type="spellStart"/>
      <w:r>
        <w:t>максимума</w:t>
      </w:r>
      <w:proofErr w:type="spellEnd"/>
      <w:r>
        <w:t xml:space="preserve">, </w:t>
      </w:r>
      <w:proofErr w:type="spellStart"/>
      <w:r>
        <w:t>или</w:t>
      </w:r>
      <w:proofErr w:type="spellEnd"/>
      <w:r>
        <w:t xml:space="preserve"> </w:t>
      </w:r>
      <w:proofErr w:type="spellStart"/>
      <w:r>
        <w:t>који</w:t>
      </w:r>
      <w:proofErr w:type="spellEnd"/>
      <w:r>
        <w:t xml:space="preserve"> </w:t>
      </w:r>
      <w:proofErr w:type="spellStart"/>
      <w:r>
        <w:t>би</w:t>
      </w:r>
      <w:proofErr w:type="spellEnd"/>
      <w:r>
        <w:t xml:space="preserve"> </w:t>
      </w:r>
      <w:proofErr w:type="spellStart"/>
      <w:r>
        <w:t>дао</w:t>
      </w:r>
      <w:proofErr w:type="spellEnd"/>
      <w:r>
        <w:t xml:space="preserve"> </w:t>
      </w:r>
      <w:proofErr w:type="spellStart"/>
      <w:r>
        <w:t>такмичару</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предност</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тип</w:t>
      </w:r>
      <w:proofErr w:type="spellEnd"/>
      <w:r>
        <w:t xml:space="preserve"> </w:t>
      </w:r>
      <w:proofErr w:type="spellStart"/>
      <w:r>
        <w:t>обуће</w:t>
      </w:r>
      <w:proofErr w:type="spellEnd"/>
      <w:r>
        <w:t xml:space="preserve"> </w:t>
      </w:r>
      <w:proofErr w:type="spellStart"/>
      <w:r>
        <w:t>описане</w:t>
      </w:r>
      <w:proofErr w:type="spellEnd"/>
      <w:r>
        <w:t xml:space="preserve"> у </w:t>
      </w:r>
      <w:proofErr w:type="spellStart"/>
      <w:r>
        <w:t>претходним</w:t>
      </w:r>
      <w:proofErr w:type="spellEnd"/>
      <w:r>
        <w:t xml:space="preserve"> </w:t>
      </w:r>
      <w:proofErr w:type="spellStart"/>
      <w:r>
        <w:t>тачкама</w:t>
      </w:r>
      <w:proofErr w:type="spellEnd"/>
      <w:r>
        <w:t>.</w:t>
      </w:r>
    </w:p>
    <w:p w14:paraId="08439452" w14:textId="77777777" w:rsidR="00935D48" w:rsidRDefault="00935D48" w:rsidP="00935D48">
      <w:pPr>
        <w:pStyle w:val="BodyText"/>
        <w:ind w:left="867" w:right="1216"/>
        <w:jc w:val="both"/>
        <w:rPr>
          <w:color w:val="31A457"/>
        </w:rPr>
      </w:pPr>
    </w:p>
    <w:p w14:paraId="7A3D8374" w14:textId="640F764C" w:rsidR="00935D48" w:rsidRPr="00935D48" w:rsidRDefault="00935D48" w:rsidP="00935D48">
      <w:pPr>
        <w:pStyle w:val="BodyText"/>
        <w:ind w:left="867" w:right="1216"/>
        <w:jc w:val="both"/>
        <w:rPr>
          <w:sz w:val="22"/>
          <w:lang w:val="sr-Cyrl-RS"/>
        </w:rPr>
      </w:pPr>
      <w:r>
        <w:rPr>
          <w:color w:val="31A457"/>
          <w:lang w:val="sr-Cyrl-RS"/>
        </w:rPr>
        <w:t>За остала правила која се тичу обуће погледати члнове 5.12 (неусаглашеност са Правилима) и 5.13 (</w:t>
      </w:r>
      <w:r w:rsidR="001B47F8">
        <w:rPr>
          <w:color w:val="31A457"/>
          <w:lang w:val="sr-Cyrl-RS"/>
        </w:rPr>
        <w:t>привремена забрана</w:t>
      </w:r>
      <w:r>
        <w:rPr>
          <w:color w:val="31A457"/>
          <w:lang w:val="sr-Cyrl-RS"/>
        </w:rPr>
        <w:t>) Техничких правила.</w:t>
      </w:r>
    </w:p>
    <w:p w14:paraId="1879113D" w14:textId="77777777" w:rsidR="005A2602" w:rsidRDefault="005A2602" w:rsidP="005A2602">
      <w:pPr>
        <w:tabs>
          <w:tab w:val="left" w:pos="879"/>
        </w:tabs>
        <w:spacing w:before="1"/>
        <w:ind w:right="1214"/>
      </w:pPr>
    </w:p>
    <w:p w14:paraId="422E176B" w14:textId="77777777" w:rsidR="004B5B46" w:rsidRDefault="004B5B46" w:rsidP="004B5B46">
      <w:pPr>
        <w:pStyle w:val="Heading1"/>
        <w:spacing w:before="83"/>
        <w:jc w:val="both"/>
      </w:pPr>
      <w:proofErr w:type="spellStart"/>
      <w:r>
        <w:t>Такмичарски</w:t>
      </w:r>
      <w:proofErr w:type="spellEnd"/>
      <w:r>
        <w:t xml:space="preserve"> </w:t>
      </w:r>
      <w:proofErr w:type="spellStart"/>
      <w:r>
        <w:t>бројеви</w:t>
      </w:r>
      <w:proofErr w:type="spellEnd"/>
    </w:p>
    <w:p w14:paraId="7D4544FA" w14:textId="77777777" w:rsidR="004B5B46" w:rsidRDefault="004B5B46" w:rsidP="004B5B46">
      <w:pPr>
        <w:pStyle w:val="BodyText"/>
        <w:spacing w:before="9"/>
        <w:rPr>
          <w:b/>
          <w:sz w:val="20"/>
        </w:rPr>
      </w:pPr>
    </w:p>
    <w:p w14:paraId="6574143E" w14:textId="57E01B20" w:rsidR="004B5B46" w:rsidRDefault="004B5B46" w:rsidP="0051373B">
      <w:pPr>
        <w:pStyle w:val="ListParagraph"/>
        <w:numPr>
          <w:ilvl w:val="1"/>
          <w:numId w:val="12"/>
        </w:numPr>
        <w:tabs>
          <w:tab w:val="left" w:pos="879"/>
        </w:tabs>
        <w:ind w:right="1214"/>
      </w:pPr>
      <w:proofErr w:type="spellStart"/>
      <w:r>
        <w:t>Сваки</w:t>
      </w:r>
      <w:proofErr w:type="spellEnd"/>
      <w:r>
        <w:t xml:space="preserve"> </w:t>
      </w:r>
      <w:proofErr w:type="spellStart"/>
      <w:r>
        <w:t>такмичар</w:t>
      </w:r>
      <w:proofErr w:type="spellEnd"/>
      <w:r>
        <w:t xml:space="preserve"> </w:t>
      </w:r>
      <w:r w:rsidR="001B47F8">
        <w:rPr>
          <w:lang w:val="sr-Cyrl-RS"/>
        </w:rPr>
        <w:t>ће добити</w:t>
      </w:r>
      <w:r>
        <w:t xml:space="preserve"> </w:t>
      </w:r>
      <w:proofErr w:type="spellStart"/>
      <w:r>
        <w:t>два</w:t>
      </w:r>
      <w:proofErr w:type="spellEnd"/>
      <w:r>
        <w:t xml:space="preserve"> </w:t>
      </w:r>
      <w:proofErr w:type="spellStart"/>
      <w:r>
        <w:t>такмичарска</w:t>
      </w:r>
      <w:proofErr w:type="spellEnd"/>
      <w:r>
        <w:t xml:space="preserve"> </w:t>
      </w:r>
      <w:proofErr w:type="spellStart"/>
      <w:r>
        <w:t>броја</w:t>
      </w:r>
      <w:proofErr w:type="spellEnd"/>
      <w:r>
        <w:t xml:space="preserve"> </w:t>
      </w:r>
      <w:proofErr w:type="spellStart"/>
      <w:r>
        <w:t>које</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носи</w:t>
      </w:r>
      <w:proofErr w:type="spellEnd"/>
      <w:r>
        <w:t xml:space="preserve">, </w:t>
      </w:r>
      <w:proofErr w:type="spellStart"/>
      <w:r>
        <w:t>јасно</w:t>
      </w:r>
      <w:proofErr w:type="spellEnd"/>
      <w:r w:rsidR="001B47F8">
        <w:rPr>
          <w:lang w:val="sr-Cyrl-RS"/>
        </w:rPr>
        <w:t xml:space="preserve"> и</w:t>
      </w:r>
      <w:r>
        <w:t xml:space="preserve"> </w:t>
      </w:r>
      <w:proofErr w:type="spellStart"/>
      <w:r>
        <w:t>видљиво</w:t>
      </w:r>
      <w:proofErr w:type="spellEnd"/>
      <w:r>
        <w:t xml:space="preserve">, </w:t>
      </w:r>
      <w:proofErr w:type="spellStart"/>
      <w:r>
        <w:t>на</w:t>
      </w:r>
      <w:proofErr w:type="spellEnd"/>
      <w:r>
        <w:t xml:space="preserve"> </w:t>
      </w:r>
      <w:proofErr w:type="spellStart"/>
      <w:r>
        <w:t>грудима</w:t>
      </w:r>
      <w:proofErr w:type="spellEnd"/>
      <w:r>
        <w:t xml:space="preserve"> и </w:t>
      </w:r>
      <w:proofErr w:type="spellStart"/>
      <w:r>
        <w:t>леђима</w:t>
      </w:r>
      <w:proofErr w:type="spellEnd"/>
      <w:r>
        <w:t xml:space="preserve">, </w:t>
      </w:r>
      <w:proofErr w:type="spellStart"/>
      <w:r>
        <w:t>осим</w:t>
      </w:r>
      <w:proofErr w:type="spellEnd"/>
      <w:r>
        <w:t xml:space="preserve"> </w:t>
      </w:r>
      <w:proofErr w:type="spellStart"/>
      <w:r>
        <w:t>код</w:t>
      </w:r>
      <w:proofErr w:type="spellEnd"/>
      <w:r>
        <w:t xml:space="preserve"> </w:t>
      </w:r>
      <w:proofErr w:type="spellStart"/>
      <w:r>
        <w:t>скакачких</w:t>
      </w:r>
      <w:proofErr w:type="spellEnd"/>
      <w:r>
        <w:t xml:space="preserve"> </w:t>
      </w:r>
      <w:proofErr w:type="spellStart"/>
      <w:r>
        <w:t>дисциплина</w:t>
      </w:r>
      <w:proofErr w:type="spellEnd"/>
      <w:r>
        <w:t xml:space="preserve"> </w:t>
      </w:r>
      <w:proofErr w:type="spellStart"/>
      <w:r>
        <w:t>где</w:t>
      </w:r>
      <w:proofErr w:type="spellEnd"/>
      <w:r>
        <w:t xml:space="preserve"> </w:t>
      </w:r>
      <w:proofErr w:type="spellStart"/>
      <w:r>
        <w:t>је</w:t>
      </w:r>
      <w:proofErr w:type="spellEnd"/>
      <w:r>
        <w:t xml:space="preserve"> </w:t>
      </w:r>
      <w:proofErr w:type="spellStart"/>
      <w:r>
        <w:t>дозвољена</w:t>
      </w:r>
      <w:proofErr w:type="spellEnd"/>
      <w:r>
        <w:t xml:space="preserve"> </w:t>
      </w:r>
      <w:proofErr w:type="spellStart"/>
      <w:r>
        <w:t>употреба</w:t>
      </w:r>
      <w:proofErr w:type="spellEnd"/>
      <w:r>
        <w:t xml:space="preserve"> </w:t>
      </w:r>
      <w:proofErr w:type="spellStart"/>
      <w:r>
        <w:t>само</w:t>
      </w:r>
      <w:proofErr w:type="spellEnd"/>
      <w:r>
        <w:t xml:space="preserve"> </w:t>
      </w:r>
      <w:proofErr w:type="spellStart"/>
      <w:r>
        <w:t>једног</w:t>
      </w:r>
      <w:proofErr w:type="spellEnd"/>
      <w:r>
        <w:t xml:space="preserve"> </w:t>
      </w:r>
      <w:proofErr w:type="spellStart"/>
      <w:r>
        <w:t>броја</w:t>
      </w:r>
      <w:proofErr w:type="spellEnd"/>
      <w:r>
        <w:t xml:space="preserve"> </w:t>
      </w:r>
      <w:proofErr w:type="spellStart"/>
      <w:r>
        <w:t>на</w:t>
      </w:r>
      <w:proofErr w:type="spellEnd"/>
      <w:r>
        <w:t xml:space="preserve"> </w:t>
      </w:r>
      <w:proofErr w:type="spellStart"/>
      <w:r>
        <w:t>грудима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леђима</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такмичарским</w:t>
      </w:r>
      <w:proofErr w:type="spellEnd"/>
      <w:r>
        <w:t xml:space="preserve"> </w:t>
      </w:r>
      <w:proofErr w:type="spellStart"/>
      <w:r>
        <w:t>бројевима</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или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неким</w:t>
      </w:r>
      <w:proofErr w:type="spellEnd"/>
      <w:r>
        <w:t xml:space="preserve"> </w:t>
      </w:r>
      <w:proofErr w:type="spellStart"/>
      <w:r>
        <w:t>од</w:t>
      </w:r>
      <w:proofErr w:type="spellEnd"/>
      <w:r>
        <w:t xml:space="preserve"> </w:t>
      </w:r>
      <w:proofErr w:type="spellStart"/>
      <w:r>
        <w:t>њих</w:t>
      </w:r>
      <w:proofErr w:type="spellEnd"/>
      <w:r>
        <w:t xml:space="preserve">, </w:t>
      </w:r>
      <w:proofErr w:type="spellStart"/>
      <w:r>
        <w:t>уместо</w:t>
      </w:r>
      <w:proofErr w:type="spellEnd"/>
      <w:r>
        <w:t xml:space="preserve"> </w:t>
      </w:r>
      <w:proofErr w:type="spellStart"/>
      <w:r>
        <w:t>бројева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налазе</w:t>
      </w:r>
      <w:proofErr w:type="spellEnd"/>
      <w:r>
        <w:t xml:space="preserve"> </w:t>
      </w:r>
      <w:proofErr w:type="spellStart"/>
      <w:r>
        <w:t>имена</w:t>
      </w:r>
      <w:proofErr w:type="spellEnd"/>
      <w:r>
        <w:t xml:space="preserve"> </w:t>
      </w:r>
      <w:proofErr w:type="spellStart"/>
      <w:r>
        <w:t>такмичара</w:t>
      </w:r>
      <w:proofErr w:type="spellEnd"/>
      <w:r>
        <w:t xml:space="preserve"> </w:t>
      </w:r>
      <w:proofErr w:type="spellStart"/>
      <w:r>
        <w:t>или</w:t>
      </w:r>
      <w:proofErr w:type="spellEnd"/>
      <w:r>
        <w:t xml:space="preserve"> </w:t>
      </w:r>
      <w:proofErr w:type="spellStart"/>
      <w:r>
        <w:t>неке</w:t>
      </w:r>
      <w:proofErr w:type="spellEnd"/>
      <w:r>
        <w:t xml:space="preserve"> </w:t>
      </w:r>
      <w:proofErr w:type="spellStart"/>
      <w:r>
        <w:t>друге</w:t>
      </w:r>
      <w:proofErr w:type="spellEnd"/>
      <w:r>
        <w:t xml:space="preserve"> </w:t>
      </w:r>
      <w:proofErr w:type="spellStart"/>
      <w:r>
        <w:t>одговарајуће</w:t>
      </w:r>
      <w:proofErr w:type="spellEnd"/>
      <w:r>
        <w:t xml:space="preserve"> </w:t>
      </w:r>
      <w:r w:rsidR="001B47F8">
        <w:rPr>
          <w:lang w:val="sr-Cyrl-RS"/>
        </w:rPr>
        <w:t>отзнаке</w:t>
      </w:r>
      <w:r>
        <w:t xml:space="preserve">. </w:t>
      </w:r>
      <w:proofErr w:type="spellStart"/>
      <w:r>
        <w:t>Ако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бројеви</w:t>
      </w:r>
      <w:proofErr w:type="spellEnd"/>
      <w:r>
        <w:t xml:space="preserve">, </w:t>
      </w:r>
      <w:proofErr w:type="spellStart"/>
      <w:r>
        <w:t>они</w:t>
      </w:r>
      <w:proofErr w:type="spellEnd"/>
      <w:r>
        <w:t xml:space="preserve"> </w:t>
      </w:r>
      <w:proofErr w:type="spellStart"/>
      <w:r>
        <w:t>морају</w:t>
      </w:r>
      <w:proofErr w:type="spellEnd"/>
      <w:r>
        <w:t xml:space="preserve"> </w:t>
      </w:r>
      <w:proofErr w:type="spellStart"/>
      <w:r>
        <w:t>одговарати</w:t>
      </w:r>
      <w:proofErr w:type="spellEnd"/>
      <w:r>
        <w:t xml:space="preserve"> </w:t>
      </w:r>
      <w:proofErr w:type="spellStart"/>
      <w:r>
        <w:t>броју</w:t>
      </w:r>
      <w:proofErr w:type="spellEnd"/>
      <w:r>
        <w:t xml:space="preserve"> </w:t>
      </w:r>
      <w:proofErr w:type="spellStart"/>
      <w:r>
        <w:t>такмичара</w:t>
      </w:r>
      <w:proofErr w:type="spellEnd"/>
      <w:r>
        <w:t xml:space="preserve"> </w:t>
      </w:r>
      <w:proofErr w:type="spellStart"/>
      <w:r>
        <w:t>наведеном</w:t>
      </w:r>
      <w:proofErr w:type="spellEnd"/>
      <w:r>
        <w:t xml:space="preserve"> у </w:t>
      </w:r>
      <w:proofErr w:type="spellStart"/>
      <w:r>
        <w:t>стартној</w:t>
      </w:r>
      <w:proofErr w:type="spellEnd"/>
      <w:r>
        <w:t xml:space="preserve"> </w:t>
      </w:r>
      <w:proofErr w:type="spellStart"/>
      <w:r>
        <w:t>листи</w:t>
      </w:r>
      <w:proofErr w:type="spellEnd"/>
      <w:r>
        <w:t xml:space="preserve"> и </w:t>
      </w:r>
      <w:proofErr w:type="spellStart"/>
      <w:r>
        <w:t>програму</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носи</w:t>
      </w:r>
      <w:proofErr w:type="spellEnd"/>
      <w:r>
        <w:t xml:space="preserve"> </w:t>
      </w:r>
      <w:proofErr w:type="spellStart"/>
      <w:r>
        <w:t>тренерку</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такмичарски</w:t>
      </w:r>
      <w:proofErr w:type="spellEnd"/>
      <w:r>
        <w:t xml:space="preserve"> </w:t>
      </w:r>
      <w:proofErr w:type="spellStart"/>
      <w:r>
        <w:t>бројеви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ношени</w:t>
      </w:r>
      <w:proofErr w:type="spellEnd"/>
      <w:r>
        <w:t xml:space="preserve"> </w:t>
      </w:r>
      <w:proofErr w:type="spellStart"/>
      <w:r>
        <w:t>на</w:t>
      </w:r>
      <w:proofErr w:type="spellEnd"/>
      <w:r>
        <w:t xml:space="preserve"> </w:t>
      </w:r>
      <w:proofErr w:type="spellStart"/>
      <w:r>
        <w:t>тренерци</w:t>
      </w:r>
      <w:proofErr w:type="spellEnd"/>
      <w:r>
        <w:t xml:space="preserve"> </w:t>
      </w:r>
      <w:proofErr w:type="spellStart"/>
      <w:r>
        <w:t>на</w:t>
      </w:r>
      <w:proofErr w:type="spellEnd"/>
      <w:r>
        <w:t xml:space="preserve"> </w:t>
      </w:r>
      <w:proofErr w:type="spellStart"/>
      <w:r>
        <w:t>сличан</w:t>
      </w:r>
      <w:proofErr w:type="spellEnd"/>
      <w:r>
        <w:t xml:space="preserve"> </w:t>
      </w:r>
      <w:proofErr w:type="spellStart"/>
      <w:r>
        <w:t>начин</w:t>
      </w:r>
      <w:proofErr w:type="spellEnd"/>
      <w:r>
        <w:t>.</w:t>
      </w:r>
    </w:p>
    <w:p w14:paraId="31397E3E" w14:textId="77777777" w:rsidR="004B5B46" w:rsidRDefault="004B5B46" w:rsidP="004B5B46">
      <w:pPr>
        <w:pStyle w:val="BodyText"/>
        <w:spacing w:before="11"/>
        <w:rPr>
          <w:sz w:val="20"/>
        </w:rPr>
      </w:pPr>
    </w:p>
    <w:p w14:paraId="05ACE3B3" w14:textId="77777777" w:rsidR="004B5B46" w:rsidRDefault="004B5B46" w:rsidP="0051373B">
      <w:pPr>
        <w:pStyle w:val="ListParagraph"/>
        <w:numPr>
          <w:ilvl w:val="1"/>
          <w:numId w:val="12"/>
        </w:numPr>
        <w:tabs>
          <w:tab w:val="left" w:pos="879"/>
        </w:tabs>
        <w:ind w:right="1216"/>
      </w:pPr>
      <w:proofErr w:type="spellStart"/>
      <w:r>
        <w:t>Такмичару</w:t>
      </w:r>
      <w:proofErr w:type="spellEnd"/>
      <w:r>
        <w:t xml:space="preserve"> </w:t>
      </w:r>
      <w:proofErr w:type="spellStart"/>
      <w:r>
        <w:t>без</w:t>
      </w:r>
      <w:proofErr w:type="spellEnd"/>
      <w:r>
        <w:t xml:space="preserve"> </w:t>
      </w:r>
      <w:proofErr w:type="spellStart"/>
      <w:r>
        <w:t>одговарајућег</w:t>
      </w:r>
      <w:proofErr w:type="spellEnd"/>
      <w:r>
        <w:t xml:space="preserve">, </w:t>
      </w:r>
      <w:proofErr w:type="spellStart"/>
      <w:r>
        <w:t>прописно</w:t>
      </w:r>
      <w:proofErr w:type="spellEnd"/>
      <w:r>
        <w:t xml:space="preserve"> </w:t>
      </w:r>
      <w:proofErr w:type="spellStart"/>
      <w:r>
        <w:t>постављеног</w:t>
      </w:r>
      <w:proofErr w:type="spellEnd"/>
      <w:r>
        <w:t xml:space="preserve"> </w:t>
      </w:r>
      <w:proofErr w:type="spellStart"/>
      <w:r>
        <w:t>броја</w:t>
      </w:r>
      <w:proofErr w:type="spellEnd"/>
      <w:r>
        <w:t xml:space="preserve"> и/</w:t>
      </w:r>
      <w:proofErr w:type="spellStart"/>
      <w:r>
        <w:t>или</w:t>
      </w:r>
      <w:proofErr w:type="spellEnd"/>
      <w:r>
        <w:t xml:space="preserve"> </w:t>
      </w:r>
      <w:proofErr w:type="spellStart"/>
      <w:r>
        <w:t>друге</w:t>
      </w:r>
      <w:proofErr w:type="spellEnd"/>
      <w:r>
        <w:t xml:space="preserve"> </w:t>
      </w:r>
      <w:proofErr w:type="spellStart"/>
      <w:r>
        <w:t>идентификације</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на</w:t>
      </w:r>
      <w:proofErr w:type="spellEnd"/>
      <w:r>
        <w:t xml:space="preserve"> </w:t>
      </w:r>
      <w:proofErr w:type="spellStart"/>
      <w:r>
        <w:t>такмичењу</w:t>
      </w:r>
      <w:proofErr w:type="spellEnd"/>
      <w:r>
        <w:t>.</w:t>
      </w:r>
    </w:p>
    <w:p w14:paraId="54A7EEF7" w14:textId="4B7D80C0" w:rsidR="004B5B46" w:rsidRDefault="004B5B46" w:rsidP="004B5B46">
      <w:pPr>
        <w:pStyle w:val="BodyText"/>
        <w:spacing w:before="10"/>
        <w:rPr>
          <w:sz w:val="20"/>
        </w:rPr>
      </w:pPr>
    </w:p>
    <w:p w14:paraId="28C135B2" w14:textId="77777777" w:rsidR="00762647" w:rsidRDefault="00762647" w:rsidP="004B5B46">
      <w:pPr>
        <w:pStyle w:val="BodyText"/>
        <w:spacing w:before="10"/>
        <w:rPr>
          <w:sz w:val="20"/>
        </w:rPr>
      </w:pPr>
    </w:p>
    <w:p w14:paraId="498768A0" w14:textId="7202B29A" w:rsidR="004B5B46" w:rsidRDefault="004B5B46" w:rsidP="0051373B">
      <w:pPr>
        <w:pStyle w:val="ListParagraph"/>
        <w:numPr>
          <w:ilvl w:val="1"/>
          <w:numId w:val="12"/>
        </w:numPr>
        <w:tabs>
          <w:tab w:val="left" w:pos="879"/>
        </w:tabs>
        <w:ind w:right="1214"/>
      </w:pPr>
      <w:proofErr w:type="spellStart"/>
      <w:r>
        <w:t>Такмичарски</w:t>
      </w:r>
      <w:proofErr w:type="spellEnd"/>
      <w:r>
        <w:t xml:space="preserve"> </w:t>
      </w:r>
      <w:proofErr w:type="spellStart"/>
      <w:r>
        <w:t>бројеви</w:t>
      </w:r>
      <w:proofErr w:type="spellEnd"/>
      <w:r>
        <w:t xml:space="preserve"> </w:t>
      </w:r>
      <w:proofErr w:type="spellStart"/>
      <w:r>
        <w:t>се</w:t>
      </w:r>
      <w:proofErr w:type="spellEnd"/>
      <w:r>
        <w:t xml:space="preserve"> </w:t>
      </w:r>
      <w:proofErr w:type="spellStart"/>
      <w:r>
        <w:t>носе</w:t>
      </w:r>
      <w:proofErr w:type="spellEnd"/>
      <w:r>
        <w:t xml:space="preserve"> </w:t>
      </w:r>
      <w:proofErr w:type="spellStart"/>
      <w:r>
        <w:t>како</w:t>
      </w:r>
      <w:proofErr w:type="spellEnd"/>
      <w:r>
        <w:t xml:space="preserve"> </w:t>
      </w:r>
      <w:proofErr w:type="spellStart"/>
      <w:r>
        <w:t>су</w:t>
      </w:r>
      <w:proofErr w:type="spellEnd"/>
      <w:r>
        <w:t xml:space="preserve"> </w:t>
      </w:r>
      <w:proofErr w:type="spellStart"/>
      <w:r>
        <w:t>добијени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се</w:t>
      </w:r>
      <w:proofErr w:type="spellEnd"/>
      <w:r>
        <w:t xml:space="preserve"> </w:t>
      </w:r>
      <w:proofErr w:type="spellStart"/>
      <w:r>
        <w:t>сећи</w:t>
      </w:r>
      <w:proofErr w:type="spellEnd"/>
      <w:r>
        <w:t xml:space="preserve">, </w:t>
      </w:r>
      <w:proofErr w:type="spellStart"/>
      <w:r>
        <w:t>савијати</w:t>
      </w:r>
      <w:proofErr w:type="spellEnd"/>
      <w:r>
        <w:t xml:space="preserve"> </w:t>
      </w:r>
      <w:proofErr w:type="spellStart"/>
      <w:r>
        <w:t>или</w:t>
      </w:r>
      <w:proofErr w:type="spellEnd"/>
      <w:r>
        <w:t xml:space="preserve"> </w:t>
      </w:r>
      <w:proofErr w:type="spellStart"/>
      <w:r>
        <w:t>покривати</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Код</w:t>
      </w:r>
      <w:proofErr w:type="spellEnd"/>
      <w:r>
        <w:t xml:space="preserve"> </w:t>
      </w:r>
      <w:proofErr w:type="spellStart"/>
      <w:r>
        <w:t>дисциплина</w:t>
      </w:r>
      <w:proofErr w:type="spellEnd"/>
      <w:r>
        <w:t xml:space="preserve"> </w:t>
      </w:r>
      <w:proofErr w:type="spellStart"/>
      <w:r>
        <w:t>трчања</w:t>
      </w:r>
      <w:proofErr w:type="spellEnd"/>
      <w:r>
        <w:t xml:space="preserve"> и </w:t>
      </w:r>
      <w:proofErr w:type="spellStart"/>
      <w:r>
        <w:t>ходања</w:t>
      </w:r>
      <w:proofErr w:type="spellEnd"/>
      <w:r>
        <w:t xml:space="preserve"> </w:t>
      </w:r>
      <w:r w:rsidR="001B47F8">
        <w:rPr>
          <w:lang w:val="sr-Cyrl-RS"/>
        </w:rPr>
        <w:t>на</w:t>
      </w:r>
      <w:r>
        <w:t xml:space="preserve"> 10 000 </w:t>
      </w:r>
      <w:r w:rsidR="001B47F8">
        <w:t>m</w:t>
      </w:r>
      <w:r>
        <w:t xml:space="preserve"> и </w:t>
      </w:r>
      <w:proofErr w:type="spellStart"/>
      <w:r>
        <w:t>дуже</w:t>
      </w:r>
      <w:proofErr w:type="spellEnd"/>
      <w:r>
        <w:t xml:space="preserve">, </w:t>
      </w:r>
      <w:proofErr w:type="spellStart"/>
      <w:r>
        <w:t>такмичарски</w:t>
      </w:r>
      <w:proofErr w:type="spellEnd"/>
      <w:r>
        <w:t xml:space="preserve"> </w:t>
      </w:r>
      <w:proofErr w:type="spellStart"/>
      <w:r>
        <w:t>бројеви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перфорирани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омогућио</w:t>
      </w:r>
      <w:proofErr w:type="spellEnd"/>
      <w:r>
        <w:t xml:space="preserve"> </w:t>
      </w:r>
      <w:proofErr w:type="spellStart"/>
      <w:r>
        <w:t>проток</w:t>
      </w:r>
      <w:proofErr w:type="spellEnd"/>
      <w:r>
        <w:t xml:space="preserve"> </w:t>
      </w:r>
      <w:proofErr w:type="spellStart"/>
      <w:r>
        <w:t>ваздуха</w:t>
      </w:r>
      <w:proofErr w:type="spellEnd"/>
      <w:r>
        <w:t xml:space="preserve">, </w:t>
      </w:r>
      <w:proofErr w:type="spellStart"/>
      <w:r>
        <w:t>али</w:t>
      </w:r>
      <w:proofErr w:type="spellEnd"/>
      <w:r>
        <w:t xml:space="preserve"> </w:t>
      </w:r>
      <w:proofErr w:type="spellStart"/>
      <w:r>
        <w:t>перфорације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на</w:t>
      </w:r>
      <w:proofErr w:type="spellEnd"/>
      <w:r>
        <w:t xml:space="preserve"> </w:t>
      </w:r>
      <w:proofErr w:type="spellStart"/>
      <w:r>
        <w:t>цифрама</w:t>
      </w:r>
      <w:proofErr w:type="spellEnd"/>
      <w:r>
        <w:t xml:space="preserve"> </w:t>
      </w:r>
      <w:proofErr w:type="spellStart"/>
      <w:r>
        <w:t>или</w:t>
      </w:r>
      <w:proofErr w:type="spellEnd"/>
      <w:r>
        <w:t xml:space="preserve"> </w:t>
      </w:r>
      <w:proofErr w:type="spellStart"/>
      <w:r>
        <w:t>словима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њима</w:t>
      </w:r>
      <w:proofErr w:type="spellEnd"/>
      <w:r>
        <w:t xml:space="preserve"> </w:t>
      </w:r>
      <w:proofErr w:type="spellStart"/>
      <w:r>
        <w:t>налазе</w:t>
      </w:r>
      <w:proofErr w:type="spellEnd"/>
      <w:r>
        <w:t>.</w:t>
      </w:r>
    </w:p>
    <w:p w14:paraId="6AC5955E" w14:textId="77777777" w:rsidR="004B5B46" w:rsidRDefault="004B5B46" w:rsidP="004B5B46">
      <w:pPr>
        <w:pStyle w:val="BodyText"/>
        <w:spacing w:before="10"/>
        <w:rPr>
          <w:sz w:val="20"/>
        </w:rPr>
      </w:pPr>
    </w:p>
    <w:p w14:paraId="39002FC9" w14:textId="4D765BEE" w:rsidR="004B5B46" w:rsidRDefault="004B5B46" w:rsidP="0051373B">
      <w:pPr>
        <w:pStyle w:val="ListParagraph"/>
        <w:numPr>
          <w:ilvl w:val="1"/>
          <w:numId w:val="12"/>
        </w:numPr>
        <w:tabs>
          <w:tab w:val="left" w:pos="879"/>
        </w:tabs>
        <w:ind w:right="1212"/>
      </w:pPr>
      <w:r>
        <w:t xml:space="preserve">У </w:t>
      </w:r>
      <w:proofErr w:type="spellStart"/>
      <w:r>
        <w:t>случају</w:t>
      </w:r>
      <w:proofErr w:type="spellEnd"/>
      <w:r>
        <w:t xml:space="preserve"> </w:t>
      </w:r>
      <w:proofErr w:type="spellStart"/>
      <w:r>
        <w:t>коришћења</w:t>
      </w:r>
      <w:proofErr w:type="spellEnd"/>
      <w:r>
        <w:t xml:space="preserve"> </w:t>
      </w:r>
      <w:proofErr w:type="spellStart"/>
      <w:r>
        <w:t>уређаја</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организатор</w:t>
      </w:r>
      <w:proofErr w:type="spellEnd"/>
      <w:r>
        <w:t xml:space="preserve"> </w:t>
      </w:r>
      <w:proofErr w:type="spellStart"/>
      <w:r>
        <w:t>може</w:t>
      </w:r>
      <w:proofErr w:type="spellEnd"/>
      <w:r>
        <w:t xml:space="preserve"> </w:t>
      </w:r>
      <w:proofErr w:type="spellStart"/>
      <w:r>
        <w:t>захтевати</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носе</w:t>
      </w:r>
      <w:proofErr w:type="spellEnd"/>
      <w:r>
        <w:t xml:space="preserve"> </w:t>
      </w:r>
      <w:proofErr w:type="spellStart"/>
      <w:r>
        <w:t>додатне</w:t>
      </w:r>
      <w:proofErr w:type="spellEnd"/>
      <w:r>
        <w:t xml:space="preserve"> </w:t>
      </w:r>
      <w:proofErr w:type="spellStart"/>
      <w:r>
        <w:t>самолепљиве</w:t>
      </w:r>
      <w:proofErr w:type="spellEnd"/>
      <w:r>
        <w:t xml:space="preserve"> </w:t>
      </w:r>
      <w:proofErr w:type="spellStart"/>
      <w:r>
        <w:t>бројеве</w:t>
      </w:r>
      <w:proofErr w:type="spellEnd"/>
      <w:r>
        <w:t xml:space="preserve"> </w:t>
      </w:r>
      <w:proofErr w:type="spellStart"/>
      <w:r>
        <w:t>на</w:t>
      </w:r>
      <w:proofErr w:type="spellEnd"/>
      <w:r>
        <w:t xml:space="preserve"> </w:t>
      </w:r>
      <w:proofErr w:type="spellStart"/>
      <w:r>
        <w:t>бочној</w:t>
      </w:r>
      <w:proofErr w:type="spellEnd"/>
      <w:r>
        <w:t xml:space="preserve"> </w:t>
      </w:r>
      <w:proofErr w:type="spellStart"/>
      <w:r>
        <w:t>страни</w:t>
      </w:r>
      <w:proofErr w:type="spellEnd"/>
      <w:r>
        <w:t xml:space="preserve"> </w:t>
      </w:r>
      <w:proofErr w:type="spellStart"/>
      <w:r>
        <w:t>шорца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бутинама</w:t>
      </w:r>
      <w:proofErr w:type="spellEnd"/>
      <w:r w:rsidR="001B47F8">
        <w:rPr>
          <w:lang w:val="sr-Cyrl-RS"/>
        </w:rPr>
        <w:t xml:space="preserve"> (бочни бројеви)</w:t>
      </w:r>
      <w:r>
        <w:t>.</w:t>
      </w:r>
    </w:p>
    <w:p w14:paraId="5735F694" w14:textId="77777777" w:rsidR="004B5B46" w:rsidRDefault="004B5B46" w:rsidP="004B5B46">
      <w:pPr>
        <w:pStyle w:val="BodyText"/>
        <w:spacing w:before="10"/>
        <w:rPr>
          <w:sz w:val="20"/>
        </w:rPr>
      </w:pPr>
    </w:p>
    <w:p w14:paraId="448C36DB" w14:textId="798E0D1B" w:rsidR="00762647" w:rsidRPr="00762647" w:rsidRDefault="004B5B46" w:rsidP="0051373B">
      <w:pPr>
        <w:pStyle w:val="ListParagraph"/>
        <w:numPr>
          <w:ilvl w:val="1"/>
          <w:numId w:val="12"/>
        </w:numPr>
        <w:tabs>
          <w:tab w:val="left" w:pos="879"/>
        </w:tabs>
        <w:spacing w:before="1"/>
        <w:ind w:hanging="721"/>
      </w:pPr>
      <w:proofErr w:type="spellStart"/>
      <w:r>
        <w:t>Ако</w:t>
      </w:r>
      <w:proofErr w:type="spellEnd"/>
      <w:r>
        <w:t xml:space="preserve"> </w:t>
      </w:r>
      <w:r w:rsidR="001B47F8">
        <w:rPr>
          <w:lang w:val="sr-Cyrl-RS"/>
        </w:rPr>
        <w:t xml:space="preserve">се </w:t>
      </w:r>
      <w:proofErr w:type="spellStart"/>
      <w:r>
        <w:t>такмичар</w:t>
      </w:r>
      <w:proofErr w:type="spellEnd"/>
      <w:r>
        <w:t xml:space="preserve"> </w:t>
      </w:r>
      <w:r w:rsidR="001B47F8">
        <w:rPr>
          <w:lang w:val="sr-Cyrl-RS"/>
        </w:rPr>
        <w:t>не придржава било које тачке овог члана 5 и</w:t>
      </w:r>
      <w:r w:rsidR="0088751A">
        <w:rPr>
          <w:lang w:val="sr-Cyrl-RS"/>
        </w:rPr>
        <w:t>:</w:t>
      </w:r>
    </w:p>
    <w:p w14:paraId="5999BD72" w14:textId="77777777" w:rsidR="00762647" w:rsidRDefault="00762647" w:rsidP="00762647">
      <w:pPr>
        <w:tabs>
          <w:tab w:val="left" w:pos="879"/>
        </w:tabs>
        <w:spacing w:before="1"/>
      </w:pPr>
    </w:p>
    <w:p w14:paraId="2ADE7A0B" w14:textId="77777777" w:rsidR="00762647" w:rsidRDefault="00762647" w:rsidP="00762647">
      <w:pPr>
        <w:pStyle w:val="ListParagraph"/>
        <w:numPr>
          <w:ilvl w:val="2"/>
          <w:numId w:val="12"/>
        </w:numPr>
        <w:tabs>
          <w:tab w:val="left" w:pos="1860"/>
        </w:tabs>
        <w:spacing w:before="1"/>
        <w:ind w:right="1090"/>
      </w:pPr>
      <w:proofErr w:type="spellStart"/>
      <w:r>
        <w:t>одбиј</w:t>
      </w:r>
      <w:proofErr w:type="spellEnd"/>
      <w:r>
        <w:rPr>
          <w:lang w:val="sr-Cyrl-RS"/>
        </w:rPr>
        <w:t>е</w:t>
      </w:r>
      <w:r>
        <w:t xml:space="preserve"> </w:t>
      </w:r>
      <w:proofErr w:type="spellStart"/>
      <w:r>
        <w:t>упутств</w:t>
      </w:r>
      <w:proofErr w:type="spellEnd"/>
      <w:r>
        <w:rPr>
          <w:lang w:val="sr-Cyrl-RS"/>
        </w:rPr>
        <w:t>о</w:t>
      </w:r>
      <w:r>
        <w:t xml:space="preserve"> </w:t>
      </w:r>
      <w:proofErr w:type="spellStart"/>
      <w:r>
        <w:t>главног</w:t>
      </w:r>
      <w:proofErr w:type="spellEnd"/>
      <w:r>
        <w:t xml:space="preserve"> </w:t>
      </w:r>
      <w:proofErr w:type="spellStart"/>
      <w:r>
        <w:t>судије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придржава</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или</w:t>
      </w:r>
      <w:proofErr w:type="spellEnd"/>
    </w:p>
    <w:p w14:paraId="33FCC34D" w14:textId="77777777" w:rsidR="00762647" w:rsidRDefault="00762647" w:rsidP="00762647">
      <w:pPr>
        <w:pStyle w:val="BodyText"/>
        <w:spacing w:before="10"/>
        <w:rPr>
          <w:sz w:val="20"/>
        </w:rPr>
      </w:pPr>
    </w:p>
    <w:p w14:paraId="02DD2982" w14:textId="1F178FA7" w:rsidR="00762647" w:rsidRDefault="00762647" w:rsidP="00762647">
      <w:pPr>
        <w:pStyle w:val="ListParagraph"/>
        <w:numPr>
          <w:ilvl w:val="2"/>
          <w:numId w:val="12"/>
        </w:numPr>
        <w:tabs>
          <w:tab w:val="left" w:pos="1860"/>
        </w:tabs>
      </w:pPr>
      <w:proofErr w:type="spellStart"/>
      <w:r>
        <w:t>учествује</w:t>
      </w:r>
      <w:proofErr w:type="spellEnd"/>
      <w:r>
        <w:t xml:space="preserve"> у </w:t>
      </w:r>
      <w:proofErr w:type="spellStart"/>
      <w:r>
        <w:t>такмичењу</w:t>
      </w:r>
      <w:proofErr w:type="spellEnd"/>
      <w:r>
        <w:t xml:space="preserve">, </w:t>
      </w:r>
    </w:p>
    <w:p w14:paraId="65EECC50" w14:textId="77777777" w:rsidR="00762647" w:rsidRDefault="00762647" w:rsidP="00762647">
      <w:pPr>
        <w:tabs>
          <w:tab w:val="left" w:pos="1860"/>
        </w:tabs>
      </w:pPr>
    </w:p>
    <w:p w14:paraId="13A4344B" w14:textId="467EDE76" w:rsidR="004B5B46" w:rsidRDefault="00762647" w:rsidP="00762647">
      <w:pPr>
        <w:pStyle w:val="ListParagraph"/>
        <w:tabs>
          <w:tab w:val="left" w:pos="879"/>
        </w:tabs>
        <w:spacing w:before="1"/>
        <w:ind w:left="878" w:firstLine="0"/>
      </w:pPr>
      <w:proofErr w:type="spellStart"/>
      <w:r>
        <w:t>биће</w:t>
      </w:r>
      <w:proofErr w:type="spellEnd"/>
      <w:r>
        <w:t xml:space="preserve"> </w:t>
      </w:r>
      <w:proofErr w:type="spellStart"/>
      <w:r>
        <w:t>дисквалификован</w:t>
      </w:r>
      <w:proofErr w:type="spellEnd"/>
      <w:r>
        <w:t>.</w:t>
      </w:r>
      <w:r>
        <w:tab/>
      </w:r>
    </w:p>
    <w:p w14:paraId="40B93E54" w14:textId="77777777" w:rsidR="004B5B46" w:rsidRDefault="004B5B46" w:rsidP="004B5B46">
      <w:pPr>
        <w:pStyle w:val="BodyText"/>
        <w:spacing w:before="9"/>
        <w:rPr>
          <w:sz w:val="20"/>
        </w:rPr>
      </w:pPr>
    </w:p>
    <w:p w14:paraId="1D98E81F" w14:textId="63303F9B" w:rsidR="004B5B46" w:rsidRDefault="004B5B46" w:rsidP="004B5B46">
      <w:pPr>
        <w:pStyle w:val="BodyText"/>
        <w:ind w:left="158" w:right="1213"/>
        <w:jc w:val="both"/>
        <w:rPr>
          <w:sz w:val="22"/>
        </w:rPr>
      </w:pPr>
      <w:proofErr w:type="spellStart"/>
      <w:r>
        <w:rPr>
          <w:color w:val="31A457"/>
        </w:rPr>
        <w:t>Тачком</w:t>
      </w:r>
      <w:proofErr w:type="spellEnd"/>
      <w:r>
        <w:rPr>
          <w:color w:val="31A457"/>
        </w:rPr>
        <w:t xml:space="preserve"> 5.11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предвиђене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казне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нека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одредби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поштује</w:t>
      </w:r>
      <w:proofErr w:type="spellEnd"/>
      <w:r>
        <w:rPr>
          <w:color w:val="31A457"/>
        </w:rPr>
        <w:t xml:space="preserve">. </w:t>
      </w:r>
      <w:proofErr w:type="spellStart"/>
      <w:r>
        <w:rPr>
          <w:color w:val="31A457"/>
        </w:rPr>
        <w:t>Очекује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надлежна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захтевати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подстицати</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поштују</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обавестити</w:t>
      </w:r>
      <w:proofErr w:type="spellEnd"/>
      <w:r>
        <w:rPr>
          <w:color w:val="31A457"/>
        </w:rPr>
        <w:t xml:space="preserve"> </w:t>
      </w:r>
      <w:proofErr w:type="spellStart"/>
      <w:r>
        <w:rPr>
          <w:color w:val="31A457"/>
        </w:rPr>
        <w:t>их</w:t>
      </w:r>
      <w:proofErr w:type="spellEnd"/>
      <w:r>
        <w:rPr>
          <w:color w:val="31A457"/>
        </w:rPr>
        <w:t xml:space="preserve"> о </w:t>
      </w:r>
      <w:proofErr w:type="spellStart"/>
      <w:r>
        <w:rPr>
          <w:color w:val="31A457"/>
        </w:rPr>
        <w:t>последицама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поштују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придржава</w:t>
      </w:r>
      <w:proofErr w:type="spellEnd"/>
      <w:r>
        <w:rPr>
          <w:color w:val="31A457"/>
        </w:rPr>
        <w:t xml:space="preserve"> </w:t>
      </w:r>
      <w:proofErr w:type="spellStart"/>
      <w:r>
        <w:rPr>
          <w:color w:val="31A457"/>
        </w:rPr>
        <w:t>правила</w:t>
      </w:r>
      <w:proofErr w:type="spellEnd"/>
      <w:r>
        <w:rPr>
          <w:color w:val="31A457"/>
        </w:rPr>
        <w:t xml:space="preserve"> у </w:t>
      </w:r>
      <w:proofErr w:type="spellStart"/>
      <w:r>
        <w:rPr>
          <w:color w:val="31A457"/>
        </w:rPr>
        <w:t>току</w:t>
      </w:r>
      <w:proofErr w:type="spellEnd"/>
      <w:r>
        <w:rPr>
          <w:color w:val="31A457"/>
        </w:rPr>
        <w:t xml:space="preserve"> </w:t>
      </w:r>
      <w:proofErr w:type="spellStart"/>
      <w:r>
        <w:rPr>
          <w:color w:val="31A457"/>
        </w:rPr>
        <w:t>такмичења</w:t>
      </w:r>
      <w:proofErr w:type="spellEnd"/>
      <w:r>
        <w:rPr>
          <w:color w:val="31A457"/>
        </w:rPr>
        <w:t xml:space="preserve">, а </w:t>
      </w:r>
      <w:proofErr w:type="spellStart"/>
      <w:r>
        <w:rPr>
          <w:color w:val="31A457"/>
        </w:rPr>
        <w:t>није</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службено</w:t>
      </w:r>
      <w:proofErr w:type="spellEnd"/>
      <w:r>
        <w:rPr>
          <w:color w:val="31A457"/>
        </w:rPr>
        <w:t xml:space="preserve"> </w:t>
      </w:r>
      <w:proofErr w:type="spellStart"/>
      <w:r>
        <w:rPr>
          <w:color w:val="31A457"/>
        </w:rPr>
        <w:t>лице</w:t>
      </w:r>
      <w:proofErr w:type="spellEnd"/>
      <w:r>
        <w:rPr>
          <w:color w:val="31A457"/>
        </w:rPr>
        <w:t xml:space="preserve"> </w:t>
      </w:r>
      <w:proofErr w:type="spellStart"/>
      <w:r>
        <w:rPr>
          <w:color w:val="31A457"/>
        </w:rPr>
        <w:t>затражи</w:t>
      </w:r>
      <w:proofErr w:type="spellEnd"/>
      <w:r>
        <w:rPr>
          <w:color w:val="31A457"/>
        </w:rPr>
        <w:t xml:space="preserve"> </w:t>
      </w:r>
      <w:proofErr w:type="spellStart"/>
      <w:r>
        <w:rPr>
          <w:color w:val="31A457"/>
        </w:rPr>
        <w:t>придржавање</w:t>
      </w:r>
      <w:proofErr w:type="spellEnd"/>
      <w:r>
        <w:rPr>
          <w:color w:val="31A457"/>
        </w:rPr>
        <w:t xml:space="preserve"> </w:t>
      </w:r>
      <w:proofErr w:type="spellStart"/>
      <w:r>
        <w:rPr>
          <w:color w:val="31A457"/>
        </w:rPr>
        <w:t>истог</w:t>
      </w:r>
      <w:proofErr w:type="spellEnd"/>
      <w:r>
        <w:rPr>
          <w:color w:val="31A457"/>
        </w:rPr>
        <w:t xml:space="preserve">, </w:t>
      </w:r>
      <w:proofErr w:type="spellStart"/>
      <w:r>
        <w:rPr>
          <w:color w:val="31A457"/>
        </w:rPr>
        <w:t>такмичар</w:t>
      </w:r>
      <w:proofErr w:type="spellEnd"/>
      <w:r>
        <w:rPr>
          <w:color w:val="31A457"/>
        </w:rPr>
        <w:t xml:space="preserve"> </w:t>
      </w:r>
      <w:r w:rsidR="00762647">
        <w:rPr>
          <w:color w:val="31A457"/>
          <w:lang w:val="sr-Cyrl-RS"/>
        </w:rPr>
        <w:t xml:space="preserve">мора имати на уму </w:t>
      </w:r>
      <w:proofErr w:type="spellStart"/>
      <w:r>
        <w:rPr>
          <w:color w:val="31A457"/>
        </w:rPr>
        <w:t>може</w:t>
      </w:r>
      <w:proofErr w:type="spellEnd"/>
      <w:r>
        <w:rPr>
          <w:color w:val="31A457"/>
        </w:rPr>
        <w:t xml:space="preserve"> </w:t>
      </w:r>
      <w:r w:rsidR="00762647">
        <w:rPr>
          <w:color w:val="31A457"/>
          <w:lang w:val="sr-Cyrl-RS"/>
        </w:rPr>
        <w:t xml:space="preserve">бити </w:t>
      </w:r>
      <w:proofErr w:type="spellStart"/>
      <w:r>
        <w:rPr>
          <w:color w:val="31A457"/>
        </w:rPr>
        <w:t>дисквалификован</w:t>
      </w:r>
      <w:proofErr w:type="spellEnd"/>
      <w:r>
        <w:rPr>
          <w:color w:val="31A457"/>
        </w:rPr>
        <w:t>.</w:t>
      </w:r>
    </w:p>
    <w:p w14:paraId="0E0DAB4E" w14:textId="77777777" w:rsidR="004B5B46" w:rsidRDefault="004B5B46" w:rsidP="004B5B46">
      <w:pPr>
        <w:pStyle w:val="BodyText"/>
        <w:spacing w:before="10"/>
        <w:rPr>
          <w:sz w:val="20"/>
        </w:rPr>
      </w:pPr>
    </w:p>
    <w:p w14:paraId="3D719219" w14:textId="7F8A2B2C" w:rsidR="004B5B46" w:rsidRDefault="004B5B46" w:rsidP="00AE45F3">
      <w:pPr>
        <w:pStyle w:val="BodyText"/>
        <w:spacing w:before="1"/>
        <w:ind w:left="158" w:right="1293"/>
        <w:jc w:val="both"/>
        <w:rPr>
          <w:sz w:val="22"/>
        </w:rPr>
      </w:pPr>
      <w:proofErr w:type="spellStart"/>
      <w:r>
        <w:rPr>
          <w:color w:val="31A457"/>
        </w:rPr>
        <w:t>Одговорност</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помоћника</w:t>
      </w:r>
      <w:proofErr w:type="spellEnd"/>
      <w:r>
        <w:rPr>
          <w:color w:val="31A457"/>
        </w:rPr>
        <w:t xml:space="preserve"> </w:t>
      </w:r>
      <w:proofErr w:type="spellStart"/>
      <w:r>
        <w:rPr>
          <w:color w:val="31A457"/>
        </w:rPr>
        <w:t>стартера</w:t>
      </w:r>
      <w:proofErr w:type="spellEnd"/>
      <w:r>
        <w:rPr>
          <w:color w:val="31A457"/>
        </w:rPr>
        <w:t xml:space="preserve"> и </w:t>
      </w:r>
      <w:proofErr w:type="spellStart"/>
      <w:r>
        <w:rPr>
          <w:color w:val="31A457"/>
        </w:rPr>
        <w:t>судија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трчања</w:t>
      </w:r>
      <w:proofErr w:type="spellEnd"/>
      <w:r>
        <w:rPr>
          <w:color w:val="31A457"/>
        </w:rPr>
        <w:t xml:space="preserve"> и </w:t>
      </w:r>
      <w:proofErr w:type="spellStart"/>
      <w:r>
        <w:rPr>
          <w:color w:val="31A457"/>
        </w:rPr>
        <w:t>дисциплине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одржавају</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стадиона</w:t>
      </w:r>
      <w:proofErr w:type="spellEnd"/>
      <w:r>
        <w:rPr>
          <w:color w:val="31A457"/>
        </w:rPr>
        <w:t xml:space="preserve">) и </w:t>
      </w:r>
      <w:proofErr w:type="spellStart"/>
      <w:r>
        <w:rPr>
          <w:color w:val="31A457"/>
        </w:rPr>
        <w:t>судија</w:t>
      </w:r>
      <w:proofErr w:type="spellEnd"/>
      <w:r>
        <w:rPr>
          <w:color w:val="31A457"/>
        </w:rPr>
        <w:t xml:space="preserve"> (</w:t>
      </w:r>
      <w:proofErr w:type="spellStart"/>
      <w:r>
        <w:rPr>
          <w:color w:val="31A457"/>
        </w:rPr>
        <w:t>за</w:t>
      </w:r>
      <w:proofErr w:type="spellEnd"/>
      <w:r>
        <w:rPr>
          <w:color w:val="31A457"/>
        </w:rPr>
        <w:t xml:space="preserve"> </w:t>
      </w:r>
      <w:r w:rsidR="009E2A0C">
        <w:rPr>
          <w:color w:val="31A457"/>
          <w:lang w:val="sr-Cyrl-RS"/>
        </w:rPr>
        <w:t xml:space="preserve">техничке </w:t>
      </w:r>
      <w:proofErr w:type="spellStart"/>
      <w:r>
        <w:rPr>
          <w:color w:val="31A457"/>
        </w:rPr>
        <w:t>дисциплине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обрате</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r w:rsidR="009E2A0C">
        <w:rPr>
          <w:color w:val="31A457"/>
          <w:lang w:val="sr-Cyrl-RS"/>
        </w:rPr>
        <w:t>ствове овог члана</w:t>
      </w:r>
      <w:r>
        <w:rPr>
          <w:color w:val="31A457"/>
        </w:rPr>
        <w:t xml:space="preserve"> и </w:t>
      </w:r>
      <w:proofErr w:type="spellStart"/>
      <w:r>
        <w:rPr>
          <w:color w:val="31A457"/>
        </w:rPr>
        <w:t>да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очигледно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правила</w:t>
      </w:r>
      <w:proofErr w:type="spellEnd"/>
      <w:r>
        <w:rPr>
          <w:color w:val="31A457"/>
        </w:rPr>
        <w:t xml:space="preserve"> </w:t>
      </w:r>
      <w:r w:rsidR="009E2A0C">
        <w:rPr>
          <w:color w:val="31A457"/>
          <w:lang w:val="sr-Cyrl-RS"/>
        </w:rPr>
        <w:t>пријаве</w:t>
      </w:r>
      <w:r>
        <w:rPr>
          <w:color w:val="31A457"/>
        </w:rPr>
        <w:t xml:space="preserve"> </w:t>
      </w:r>
      <w:proofErr w:type="spellStart"/>
      <w:r>
        <w:rPr>
          <w:color w:val="31A457"/>
        </w:rPr>
        <w:t>главном</w:t>
      </w:r>
      <w:proofErr w:type="spellEnd"/>
      <w:r>
        <w:rPr>
          <w:color w:val="31A457"/>
        </w:rPr>
        <w:t xml:space="preserve"> </w:t>
      </w:r>
      <w:proofErr w:type="spellStart"/>
      <w:r>
        <w:rPr>
          <w:color w:val="31A457"/>
        </w:rPr>
        <w:t>судији</w:t>
      </w:r>
      <w:proofErr w:type="spellEnd"/>
      <w:r>
        <w:rPr>
          <w:color w:val="31A457"/>
        </w:rPr>
        <w:t>.</w:t>
      </w:r>
    </w:p>
    <w:p w14:paraId="48FE9CDA" w14:textId="4B086DBE" w:rsidR="004B5B46" w:rsidRDefault="004B5B46" w:rsidP="004B5B46">
      <w:pPr>
        <w:pStyle w:val="BodyText"/>
        <w:spacing w:before="10"/>
        <w:rPr>
          <w:sz w:val="20"/>
        </w:rPr>
      </w:pPr>
    </w:p>
    <w:p w14:paraId="1D66F215" w14:textId="665469DC" w:rsidR="00EA5CED" w:rsidRDefault="00EA5CED" w:rsidP="00EA5CED">
      <w:pPr>
        <w:pStyle w:val="Heading1"/>
        <w:spacing w:before="1"/>
      </w:pPr>
      <w:proofErr w:type="spellStart"/>
      <w:r w:rsidRPr="00EA5CED">
        <w:t>Неусаглашеност</w:t>
      </w:r>
      <w:proofErr w:type="spellEnd"/>
      <w:r w:rsidRPr="00EA5CED">
        <w:t xml:space="preserve"> </w:t>
      </w:r>
      <w:proofErr w:type="spellStart"/>
      <w:r w:rsidRPr="00EA5CED">
        <w:t>са</w:t>
      </w:r>
      <w:proofErr w:type="spellEnd"/>
      <w:r w:rsidRPr="00EA5CED">
        <w:t xml:space="preserve"> </w:t>
      </w:r>
      <w:proofErr w:type="spellStart"/>
      <w:r w:rsidRPr="00EA5CED">
        <w:t>Правилима</w:t>
      </w:r>
      <w:proofErr w:type="spellEnd"/>
    </w:p>
    <w:p w14:paraId="4F6E07B2" w14:textId="77777777" w:rsidR="00EA5CED" w:rsidRPr="00EA5CED" w:rsidRDefault="00EA5CED" w:rsidP="00EA5CED">
      <w:pPr>
        <w:pStyle w:val="Heading1"/>
        <w:spacing w:before="1"/>
      </w:pPr>
    </w:p>
    <w:p w14:paraId="5678DCE1" w14:textId="4D7B8602" w:rsidR="009E2A0C" w:rsidRPr="0088751A" w:rsidRDefault="0095397B" w:rsidP="0051373B">
      <w:pPr>
        <w:pStyle w:val="ListParagraph"/>
        <w:numPr>
          <w:ilvl w:val="1"/>
          <w:numId w:val="12"/>
        </w:numPr>
        <w:tabs>
          <w:tab w:val="left" w:pos="879"/>
        </w:tabs>
        <w:spacing w:before="1"/>
        <w:ind w:right="1236" w:hanging="721"/>
      </w:pPr>
      <w:r>
        <w:rPr>
          <w:lang w:val="sr-Cyrl-RS"/>
        </w:rPr>
        <w:t>Уколико Главни судија</w:t>
      </w:r>
      <w:r w:rsidR="0088751A">
        <w:rPr>
          <w:lang w:val="sr-Cyrl-RS"/>
        </w:rPr>
        <w:t xml:space="preserve"> </w:t>
      </w:r>
      <w:r>
        <w:rPr>
          <w:lang w:val="sr-Cyrl-RS"/>
        </w:rPr>
        <w:t>сум</w:t>
      </w:r>
      <w:r w:rsidR="0088751A">
        <w:rPr>
          <w:lang w:val="sr-Cyrl-RS"/>
        </w:rPr>
        <w:t>њ</w:t>
      </w:r>
      <w:r>
        <w:rPr>
          <w:lang w:val="sr-Cyrl-RS"/>
        </w:rPr>
        <w:t>а да обућа атлетичара који се такмичи није у у складу са овим Правилима и није у духу правила</w:t>
      </w:r>
      <w:r w:rsidR="0088751A">
        <w:rPr>
          <w:lang w:val="sr-Cyrl-RS"/>
        </w:rPr>
        <w:t>, Главни судија може тражи да му атлетичар одмах преда обућу након завршетка дисциплине ради далјег испитивања од стране Светске атлетике. Међутим, уколико је претходно утврђено да је тип обуће проглашен нерегуларним, Главни судија ће одмах реаговати у складу са чланом 5.11 Техничких правила.</w:t>
      </w:r>
    </w:p>
    <w:p w14:paraId="16D0E727" w14:textId="5EEA9A7F" w:rsidR="0088751A" w:rsidRDefault="0088751A" w:rsidP="00990D95">
      <w:pPr>
        <w:tabs>
          <w:tab w:val="left" w:pos="879"/>
        </w:tabs>
        <w:spacing w:before="1"/>
        <w:ind w:right="1236"/>
        <w:jc w:val="both"/>
      </w:pPr>
    </w:p>
    <w:p w14:paraId="6935DB2B" w14:textId="21386062" w:rsidR="0088751A" w:rsidRDefault="00672456" w:rsidP="00990D95">
      <w:pPr>
        <w:tabs>
          <w:tab w:val="left" w:pos="879"/>
        </w:tabs>
        <w:spacing w:before="1"/>
        <w:ind w:right="1236"/>
        <w:jc w:val="both"/>
      </w:pPr>
      <w:r>
        <w:rPr>
          <w:color w:val="31A457"/>
          <w:lang w:val="sr-Cyrl-RS"/>
        </w:rPr>
        <w:t xml:space="preserve">Када је обућа предата Главном судији у складу са чланом 5.12 Техничких правила и атлетичар жели да настави такмичење у каснијем кругу такмичења или у другој дисциплини на истом такмичењу, Главни судија ће осигурати да </w:t>
      </w:r>
      <w:r w:rsidR="00990D95">
        <w:rPr>
          <w:color w:val="31A457"/>
          <w:lang w:val="sr-Cyrl-RS"/>
        </w:rPr>
        <w:t>о</w:t>
      </w:r>
      <w:r>
        <w:rPr>
          <w:color w:val="31A457"/>
          <w:lang w:val="sr-Cyrl-RS"/>
        </w:rPr>
        <w:t xml:space="preserve">дузета обућа атлетичара </w:t>
      </w:r>
      <w:r w:rsidR="00990D95">
        <w:rPr>
          <w:color w:val="31A457"/>
          <w:lang w:val="sr-Cyrl-RS"/>
        </w:rPr>
        <w:t>буде доступна такмичару за све наредне дисциплине. Како, када и под којим условима ће се обућа вратити такмичару одређује Главни судија</w:t>
      </w:r>
    </w:p>
    <w:p w14:paraId="128543AB" w14:textId="699C445F" w:rsidR="0088751A" w:rsidRDefault="0088751A" w:rsidP="006B0552">
      <w:pPr>
        <w:tabs>
          <w:tab w:val="left" w:pos="879"/>
        </w:tabs>
        <w:spacing w:before="1"/>
        <w:jc w:val="both"/>
      </w:pPr>
    </w:p>
    <w:p w14:paraId="2AF7F25D" w14:textId="305289C0" w:rsidR="00EA5CED" w:rsidRPr="00C8766F" w:rsidRDefault="00C8766F" w:rsidP="006B0552">
      <w:pPr>
        <w:pStyle w:val="Heading1"/>
        <w:spacing w:before="1"/>
        <w:rPr>
          <w:lang w:val="sr-Cyrl-RS"/>
        </w:rPr>
      </w:pPr>
      <w:r>
        <w:rPr>
          <w:lang w:val="sr-Cyrl-RS"/>
        </w:rPr>
        <w:t>Мораторијум</w:t>
      </w:r>
    </w:p>
    <w:p w14:paraId="5E2821DF" w14:textId="77777777" w:rsidR="00EA5CED" w:rsidRPr="00EA5CED" w:rsidRDefault="00EA5CED" w:rsidP="006B0552">
      <w:pPr>
        <w:tabs>
          <w:tab w:val="left" w:pos="879"/>
        </w:tabs>
        <w:spacing w:before="1"/>
        <w:jc w:val="both"/>
        <w:rPr>
          <w:b/>
          <w:bCs/>
          <w:lang w:val="sr-Cyrl-RS"/>
        </w:rPr>
      </w:pPr>
    </w:p>
    <w:p w14:paraId="74979E43" w14:textId="4A9631B8" w:rsidR="0088751A" w:rsidRPr="006B0552" w:rsidRDefault="00AE45F3" w:rsidP="0051373B">
      <w:pPr>
        <w:pStyle w:val="ListParagraph"/>
        <w:numPr>
          <w:ilvl w:val="1"/>
          <w:numId w:val="12"/>
        </w:numPr>
        <w:tabs>
          <w:tab w:val="left" w:pos="879"/>
        </w:tabs>
        <w:spacing w:before="1"/>
        <w:ind w:right="1236" w:hanging="721"/>
        <w:rPr>
          <w:lang w:val="sr-Cyrl-RS"/>
        </w:rPr>
      </w:pPr>
      <w:r>
        <w:rPr>
          <w:lang w:val="sr-Cyrl-RS"/>
        </w:rPr>
        <w:t xml:space="preserve">Док </w:t>
      </w:r>
      <w:r w:rsidR="00EA5CED">
        <w:rPr>
          <w:lang w:val="sr-Cyrl-RS"/>
        </w:rPr>
        <w:t>не буде</w:t>
      </w:r>
      <w:r>
        <w:rPr>
          <w:lang w:val="sr-Cyrl-RS"/>
        </w:rPr>
        <w:t xml:space="preserve"> другачије наглашено, и ако није специфично одобрено од стране Светске атлетике у писменој форми, било која обућа која се користи на такмичењу:</w:t>
      </w:r>
    </w:p>
    <w:p w14:paraId="7EFE2B85" w14:textId="77777777" w:rsidR="00AE45F3" w:rsidRPr="006B0552" w:rsidRDefault="00AE45F3" w:rsidP="006B0552">
      <w:pPr>
        <w:pStyle w:val="ListParagraph"/>
        <w:tabs>
          <w:tab w:val="left" w:pos="879"/>
        </w:tabs>
        <w:spacing w:before="1"/>
        <w:ind w:left="878" w:right="1236" w:firstLine="0"/>
        <w:rPr>
          <w:lang w:val="sr-Cyrl-RS"/>
        </w:rPr>
      </w:pPr>
    </w:p>
    <w:p w14:paraId="350B34C8" w14:textId="6A06A551" w:rsidR="00AE45F3" w:rsidRPr="006B0552" w:rsidRDefault="00AE45F3" w:rsidP="0051373B">
      <w:pPr>
        <w:pStyle w:val="ListParagraph"/>
        <w:numPr>
          <w:ilvl w:val="2"/>
          <w:numId w:val="12"/>
        </w:numPr>
        <w:tabs>
          <w:tab w:val="left" w:pos="879"/>
        </w:tabs>
        <w:spacing w:before="1"/>
        <w:ind w:right="1236"/>
        <w:rPr>
          <w:lang w:val="sr-Cyrl-RS"/>
        </w:rPr>
      </w:pPr>
      <w:r>
        <w:rPr>
          <w:lang w:val="sr-Cyrl-RS"/>
        </w:rPr>
        <w:t>(изузев у случају предвиђеним чланом 5.13.2 Техничких правила) не сме да садржи више од једне чврсте плоче или сличне структуре направљене од угљеничних влакана или другог материјала са сличним особинама са сличним ефектом без обзира да ли се такква плоча прелази целу дужину обуће или само део дужине; и</w:t>
      </w:r>
    </w:p>
    <w:p w14:paraId="1C011501" w14:textId="6E34C519" w:rsidR="00AE45F3" w:rsidRPr="006B0552" w:rsidRDefault="00AE45F3" w:rsidP="0051373B">
      <w:pPr>
        <w:pStyle w:val="ListParagraph"/>
        <w:numPr>
          <w:ilvl w:val="2"/>
          <w:numId w:val="12"/>
        </w:numPr>
        <w:tabs>
          <w:tab w:val="left" w:pos="879"/>
        </w:tabs>
        <w:spacing w:before="1"/>
        <w:ind w:right="1236"/>
        <w:rPr>
          <w:lang w:val="sr-Cyrl-RS"/>
        </w:rPr>
      </w:pPr>
      <w:r>
        <w:rPr>
          <w:lang w:val="sr-Cyrl-RS"/>
        </w:rPr>
        <w:t xml:space="preserve">може да садржи једну додатну чврсту плочу или други механизам </w:t>
      </w:r>
      <w:r>
        <w:rPr>
          <w:lang w:val="sr-Cyrl-RS"/>
        </w:rPr>
        <w:lastRenderedPageBreak/>
        <w:t>само у случају када се користе искључиво за учвршћивање ексера на спољњем делу доње стране обуће; и</w:t>
      </w:r>
    </w:p>
    <w:p w14:paraId="797A4365" w14:textId="580E1B89" w:rsidR="00AE45F3" w:rsidRDefault="00AE45F3" w:rsidP="0051373B">
      <w:pPr>
        <w:pStyle w:val="ListParagraph"/>
        <w:numPr>
          <w:ilvl w:val="2"/>
          <w:numId w:val="12"/>
        </w:numPr>
        <w:tabs>
          <w:tab w:val="left" w:pos="879"/>
        </w:tabs>
        <w:spacing w:before="1"/>
        <w:ind w:right="1236"/>
        <w:rPr>
          <w:lang w:val="sr-Cyrl-RS"/>
        </w:rPr>
      </w:pPr>
      <w:r>
        <w:rPr>
          <w:lang w:val="sr-Cyrl-RS"/>
        </w:rPr>
        <w:t xml:space="preserve">мора да има ђон максималне дебљине </w:t>
      </w:r>
      <w:r w:rsidR="004F655B">
        <w:rPr>
          <w:lang w:val="sr-Cyrl-RS"/>
        </w:rPr>
        <w:t>како је назначено у табели испод.</w:t>
      </w:r>
    </w:p>
    <w:p w14:paraId="265AA771" w14:textId="398ECBCB" w:rsidR="006B0552" w:rsidRDefault="006B0552" w:rsidP="006B0552">
      <w:pPr>
        <w:pStyle w:val="ListParagraph"/>
        <w:tabs>
          <w:tab w:val="left" w:pos="879"/>
        </w:tabs>
        <w:spacing w:before="1"/>
        <w:ind w:left="1859" w:right="1236" w:firstLine="0"/>
        <w:rPr>
          <w:lang w:val="sr-Cyrl-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3119"/>
        <w:gridCol w:w="3759"/>
      </w:tblGrid>
      <w:tr w:rsidR="004F655B" w14:paraId="78ACD9A2" w14:textId="77777777" w:rsidTr="00D55066">
        <w:trPr>
          <w:trHeight w:val="1516"/>
          <w:jc w:val="center"/>
        </w:trPr>
        <w:tc>
          <w:tcPr>
            <w:tcW w:w="2835" w:type="dxa"/>
            <w:shd w:val="clear" w:color="auto" w:fill="F1F1F1"/>
            <w:vAlign w:val="center"/>
          </w:tcPr>
          <w:p w14:paraId="400B3B5A" w14:textId="6C614BF0" w:rsidR="004F655B" w:rsidRPr="004F655B" w:rsidRDefault="004F655B" w:rsidP="004F655B">
            <w:pPr>
              <w:pStyle w:val="TableParagraph"/>
              <w:ind w:left="107"/>
              <w:jc w:val="center"/>
              <w:rPr>
                <w:b/>
                <w:lang w:val="sr-Cyrl-RS"/>
              </w:rPr>
            </w:pPr>
            <w:r>
              <w:rPr>
                <w:b/>
                <w:lang w:val="sr-Cyrl-RS"/>
              </w:rPr>
              <w:t>Дисциплина</w:t>
            </w:r>
          </w:p>
        </w:tc>
        <w:tc>
          <w:tcPr>
            <w:tcW w:w="3119" w:type="dxa"/>
            <w:shd w:val="clear" w:color="auto" w:fill="F1F1F1"/>
            <w:vAlign w:val="center"/>
          </w:tcPr>
          <w:p w14:paraId="72C0427E" w14:textId="40A4B4EB" w:rsidR="004F655B" w:rsidRPr="00D55066" w:rsidRDefault="004F655B" w:rsidP="00D55066">
            <w:pPr>
              <w:pStyle w:val="TableParagraph"/>
              <w:ind w:left="107" w:right="96"/>
              <w:jc w:val="center"/>
              <w:rPr>
                <w:b/>
                <w:lang w:val="sr-Cyrl-RS"/>
              </w:rPr>
            </w:pPr>
            <w:r>
              <w:rPr>
                <w:b/>
                <w:lang w:val="sr-Cyrl-RS"/>
              </w:rPr>
              <w:t>Максимална дебљина ђона</w:t>
            </w:r>
            <w:r w:rsidRPr="004F655B">
              <w:rPr>
                <w:b/>
              </w:rPr>
              <w:t xml:space="preserve"> (</w:t>
            </w:r>
            <w:r>
              <w:rPr>
                <w:b/>
                <w:lang w:val="sr-Cyrl-RS"/>
              </w:rPr>
              <w:t>по члану</w:t>
            </w:r>
            <w:r w:rsidRPr="004F655B">
              <w:rPr>
                <w:b/>
              </w:rPr>
              <w:t xml:space="preserve"> 5.5, </w:t>
            </w:r>
            <w:r>
              <w:rPr>
                <w:b/>
                <w:lang w:val="sr-Cyrl-RS"/>
              </w:rPr>
              <w:t>Напоменама</w:t>
            </w:r>
            <w:r w:rsidRPr="004F655B">
              <w:rPr>
                <w:b/>
              </w:rPr>
              <w:t xml:space="preserve"> (i), (ii), (iii) </w:t>
            </w:r>
            <w:r>
              <w:rPr>
                <w:b/>
                <w:lang w:val="sr-Cyrl-RS"/>
              </w:rPr>
              <w:t>и сликама</w:t>
            </w:r>
            <w:r w:rsidRPr="004F655B">
              <w:rPr>
                <w:b/>
              </w:rPr>
              <w:t xml:space="preserve"> (a) </w:t>
            </w:r>
            <w:r>
              <w:rPr>
                <w:b/>
                <w:lang w:val="sr-Cyrl-RS"/>
              </w:rPr>
              <w:t>и</w:t>
            </w:r>
            <w:r w:rsidRPr="004F655B">
              <w:rPr>
                <w:b/>
              </w:rPr>
              <w:t xml:space="preserve"> (b) </w:t>
            </w:r>
            <w:r>
              <w:rPr>
                <w:b/>
                <w:lang w:val="sr-Cyrl-RS"/>
              </w:rPr>
              <w:t>из члана</w:t>
            </w:r>
            <w:r w:rsidRPr="004F655B">
              <w:rPr>
                <w:b/>
              </w:rPr>
              <w:t xml:space="preserve"> 5.5, </w:t>
            </w:r>
            <w:r w:rsidR="00D55066">
              <w:rPr>
                <w:b/>
                <w:lang w:val="sr-Cyrl-RS"/>
              </w:rPr>
              <w:t xml:space="preserve">и по члану </w:t>
            </w:r>
            <w:r w:rsidRPr="004F655B">
              <w:rPr>
                <w:b/>
              </w:rPr>
              <w:t>5.13.3).</w:t>
            </w:r>
          </w:p>
        </w:tc>
        <w:tc>
          <w:tcPr>
            <w:tcW w:w="3759" w:type="dxa"/>
            <w:shd w:val="clear" w:color="auto" w:fill="F1F1F1"/>
            <w:vAlign w:val="center"/>
          </w:tcPr>
          <w:p w14:paraId="54C3DAC7" w14:textId="3228C5B5" w:rsidR="004F655B" w:rsidRPr="00D55066" w:rsidRDefault="00D55066" w:rsidP="004F655B">
            <w:pPr>
              <w:pStyle w:val="TableParagraph"/>
              <w:ind w:left="106"/>
              <w:jc w:val="center"/>
              <w:rPr>
                <w:b/>
                <w:lang w:val="sr-Cyrl-RS"/>
              </w:rPr>
            </w:pPr>
            <w:r>
              <w:rPr>
                <w:b/>
                <w:lang w:val="sr-Cyrl-RS"/>
              </w:rPr>
              <w:t xml:space="preserve">Додатни захтеви </w:t>
            </w:r>
          </w:p>
        </w:tc>
      </w:tr>
      <w:tr w:rsidR="004F655B" w14:paraId="1D3EFF0A" w14:textId="77777777" w:rsidTr="00D55066">
        <w:trPr>
          <w:trHeight w:val="2277"/>
          <w:jc w:val="center"/>
        </w:trPr>
        <w:tc>
          <w:tcPr>
            <w:tcW w:w="2835" w:type="dxa"/>
            <w:vAlign w:val="center"/>
          </w:tcPr>
          <w:p w14:paraId="145AC0C0" w14:textId="77777777" w:rsidR="004F655B" w:rsidRDefault="004F655B" w:rsidP="004F655B">
            <w:pPr>
              <w:pStyle w:val="TableParagraph"/>
              <w:spacing w:before="2"/>
              <w:ind w:left="107"/>
              <w:jc w:val="center"/>
              <w:rPr>
                <w:bCs/>
                <w:lang w:val="sr-Cyrl-RS"/>
              </w:rPr>
            </w:pPr>
            <w:r>
              <w:rPr>
                <w:bCs/>
                <w:lang w:val="sr-Cyrl-RS"/>
              </w:rPr>
              <w:t>Техничке дисциплине</w:t>
            </w:r>
          </w:p>
          <w:p w14:paraId="426B3E48" w14:textId="23AF9D39" w:rsidR="004F655B" w:rsidRPr="004F655B" w:rsidRDefault="004F655B" w:rsidP="004F655B">
            <w:pPr>
              <w:pStyle w:val="TableParagraph"/>
              <w:spacing w:before="2"/>
              <w:ind w:left="107"/>
              <w:jc w:val="center"/>
              <w:rPr>
                <w:bCs/>
                <w:lang w:val="sr-Cyrl-RS"/>
              </w:rPr>
            </w:pPr>
            <w:r>
              <w:rPr>
                <w:bCs/>
                <w:lang w:val="sr-Cyrl-RS"/>
              </w:rPr>
              <w:t>(изузев троскока)</w:t>
            </w:r>
          </w:p>
        </w:tc>
        <w:tc>
          <w:tcPr>
            <w:tcW w:w="3119" w:type="dxa"/>
            <w:vAlign w:val="center"/>
          </w:tcPr>
          <w:p w14:paraId="274115D7" w14:textId="4810AB0A" w:rsidR="004F655B" w:rsidRPr="004F655B" w:rsidRDefault="004F655B" w:rsidP="004F655B">
            <w:pPr>
              <w:pStyle w:val="TableParagraph"/>
              <w:ind w:left="107"/>
              <w:jc w:val="center"/>
              <w:rPr>
                <w:bCs/>
              </w:rPr>
            </w:pPr>
            <w:r w:rsidRPr="004F655B">
              <w:rPr>
                <w:bCs/>
              </w:rPr>
              <w:t>20</w:t>
            </w:r>
            <w:r>
              <w:rPr>
                <w:bCs/>
                <w:lang w:val="sr-Cyrl-RS"/>
              </w:rPr>
              <w:t xml:space="preserve"> </w:t>
            </w:r>
            <w:r w:rsidRPr="004F655B">
              <w:rPr>
                <w:bCs/>
              </w:rPr>
              <w:t>mm</w:t>
            </w:r>
          </w:p>
        </w:tc>
        <w:tc>
          <w:tcPr>
            <w:tcW w:w="3759" w:type="dxa"/>
            <w:vAlign w:val="center"/>
          </w:tcPr>
          <w:p w14:paraId="34438480" w14:textId="75F810B7" w:rsidR="004F655B" w:rsidRPr="00D55066" w:rsidRDefault="00D55066" w:rsidP="00D55066">
            <w:pPr>
              <w:pStyle w:val="TableParagraph"/>
              <w:spacing w:before="2" w:line="232" w:lineRule="exact"/>
              <w:ind w:left="106"/>
              <w:jc w:val="center"/>
              <w:rPr>
                <w:bCs/>
                <w:lang w:val="sr-Cyrl-RS"/>
              </w:rPr>
            </w:pPr>
            <w:r>
              <w:rPr>
                <w:bCs/>
                <w:lang w:val="sr-Cyrl-RS"/>
              </w:rPr>
              <w:t>Примењује се за све дисциплине бацања, вертикалне и хоризонталне скокове изузев троскока. За техничке дисциплине, ђон на центру предњег дела стопала атлетичара не сме да буде дебљи од ђона на центру пете атлетичара.</w:t>
            </w:r>
          </w:p>
        </w:tc>
      </w:tr>
      <w:tr w:rsidR="004F655B" w14:paraId="7A7EDE2D" w14:textId="77777777" w:rsidTr="00D55066">
        <w:trPr>
          <w:trHeight w:val="1012"/>
          <w:jc w:val="center"/>
        </w:trPr>
        <w:tc>
          <w:tcPr>
            <w:tcW w:w="2835" w:type="dxa"/>
            <w:vAlign w:val="center"/>
          </w:tcPr>
          <w:p w14:paraId="14CAE2A0" w14:textId="1DAC0FBB" w:rsidR="004F655B" w:rsidRPr="004F655B" w:rsidRDefault="004F655B" w:rsidP="004F655B">
            <w:pPr>
              <w:pStyle w:val="TableParagraph"/>
              <w:ind w:left="107"/>
              <w:jc w:val="center"/>
              <w:rPr>
                <w:bCs/>
                <w:lang w:val="sr-Cyrl-RS"/>
              </w:rPr>
            </w:pPr>
            <w:r>
              <w:rPr>
                <w:bCs/>
                <w:lang w:val="sr-Cyrl-RS"/>
              </w:rPr>
              <w:t>Троскок</w:t>
            </w:r>
          </w:p>
        </w:tc>
        <w:tc>
          <w:tcPr>
            <w:tcW w:w="3119" w:type="dxa"/>
            <w:vAlign w:val="center"/>
          </w:tcPr>
          <w:p w14:paraId="4664CC3F" w14:textId="546D900E" w:rsidR="004F655B" w:rsidRPr="004F655B" w:rsidRDefault="004F655B" w:rsidP="004F655B">
            <w:pPr>
              <w:pStyle w:val="TableParagraph"/>
              <w:ind w:left="107"/>
              <w:jc w:val="center"/>
              <w:rPr>
                <w:bCs/>
              </w:rPr>
            </w:pPr>
            <w:r w:rsidRPr="004F655B">
              <w:rPr>
                <w:bCs/>
              </w:rPr>
              <w:t>25</w:t>
            </w:r>
            <w:r>
              <w:rPr>
                <w:bCs/>
                <w:lang w:val="sr-Cyrl-RS"/>
              </w:rPr>
              <w:t xml:space="preserve"> </w:t>
            </w:r>
            <w:r w:rsidRPr="004F655B">
              <w:rPr>
                <w:bCs/>
              </w:rPr>
              <w:t>mm</w:t>
            </w:r>
          </w:p>
        </w:tc>
        <w:tc>
          <w:tcPr>
            <w:tcW w:w="3759" w:type="dxa"/>
            <w:vAlign w:val="center"/>
          </w:tcPr>
          <w:p w14:paraId="25459C03" w14:textId="7E805ABD" w:rsidR="004F655B" w:rsidRPr="004F655B" w:rsidRDefault="00D55066" w:rsidP="00D55066">
            <w:pPr>
              <w:pStyle w:val="TableParagraph"/>
              <w:spacing w:before="5" w:line="252" w:lineRule="exact"/>
              <w:ind w:left="106" w:right="288"/>
              <w:jc w:val="center"/>
              <w:rPr>
                <w:bCs/>
              </w:rPr>
            </w:pPr>
            <w:r>
              <w:rPr>
                <w:bCs/>
                <w:lang w:val="sr-Cyrl-RS"/>
              </w:rPr>
              <w:t>. Ђон на центру предњег дела стопала атлетичара не сме да буде дебљи од ђона на центру пете атлетичара.</w:t>
            </w:r>
          </w:p>
        </w:tc>
      </w:tr>
      <w:tr w:rsidR="004F655B" w14:paraId="1E729DD6" w14:textId="77777777" w:rsidTr="00D55066">
        <w:trPr>
          <w:trHeight w:val="1010"/>
          <w:jc w:val="center"/>
        </w:trPr>
        <w:tc>
          <w:tcPr>
            <w:tcW w:w="2835" w:type="dxa"/>
            <w:vAlign w:val="center"/>
          </w:tcPr>
          <w:p w14:paraId="58AE0AD9" w14:textId="72D41D27" w:rsidR="004F655B" w:rsidRPr="004F655B" w:rsidRDefault="004F655B" w:rsidP="004F655B">
            <w:pPr>
              <w:pStyle w:val="TableParagraph"/>
              <w:ind w:left="107" w:right="100"/>
              <w:jc w:val="center"/>
              <w:rPr>
                <w:bCs/>
                <w:lang w:val="sr-Cyrl-RS"/>
              </w:rPr>
            </w:pPr>
            <w:r>
              <w:rPr>
                <w:bCs/>
                <w:lang w:val="sr-Cyrl-RS"/>
              </w:rPr>
              <w:t>Дисциплине трчања</w:t>
            </w:r>
            <w:r w:rsidRPr="004F655B">
              <w:rPr>
                <w:bCs/>
              </w:rPr>
              <w:t xml:space="preserve"> </w:t>
            </w:r>
            <w:r>
              <w:rPr>
                <w:bCs/>
                <w:lang w:val="sr-Cyrl-RS"/>
              </w:rPr>
              <w:t xml:space="preserve">(уклјучујући трке са препонама) до али не уклључујући 800 </w:t>
            </w:r>
            <w:r>
              <w:rPr>
                <w:bCs/>
                <w:lang w:val="sr-Latn-RS"/>
              </w:rPr>
              <w:t>m</w:t>
            </w:r>
          </w:p>
        </w:tc>
        <w:tc>
          <w:tcPr>
            <w:tcW w:w="3119" w:type="dxa"/>
            <w:vAlign w:val="center"/>
          </w:tcPr>
          <w:p w14:paraId="27E30FCF" w14:textId="0A3C5835" w:rsidR="004F655B" w:rsidRPr="004F655B" w:rsidRDefault="004F655B" w:rsidP="004F655B">
            <w:pPr>
              <w:pStyle w:val="TableParagraph"/>
              <w:spacing w:line="251" w:lineRule="exact"/>
              <w:ind w:left="107"/>
              <w:jc w:val="center"/>
              <w:rPr>
                <w:bCs/>
              </w:rPr>
            </w:pPr>
            <w:r w:rsidRPr="004F655B">
              <w:rPr>
                <w:bCs/>
              </w:rPr>
              <w:t>20</w:t>
            </w:r>
            <w:r>
              <w:rPr>
                <w:bCs/>
                <w:lang w:val="sr-Cyrl-RS"/>
              </w:rPr>
              <w:t xml:space="preserve"> </w:t>
            </w:r>
            <w:r w:rsidRPr="004F655B">
              <w:rPr>
                <w:bCs/>
              </w:rPr>
              <w:t>mm</w:t>
            </w:r>
          </w:p>
        </w:tc>
        <w:tc>
          <w:tcPr>
            <w:tcW w:w="3759" w:type="dxa"/>
            <w:vAlign w:val="center"/>
          </w:tcPr>
          <w:p w14:paraId="4CE23E08" w14:textId="5D5234F4" w:rsidR="004F655B" w:rsidRPr="00D55066" w:rsidRDefault="00D55066" w:rsidP="00D55066">
            <w:pPr>
              <w:pStyle w:val="TableParagraph"/>
              <w:ind w:left="106" w:right="97"/>
              <w:jc w:val="center"/>
              <w:rPr>
                <w:bCs/>
                <w:lang w:val="sr-Cyrl-RS"/>
              </w:rPr>
            </w:pPr>
            <w:r>
              <w:rPr>
                <w:bCs/>
                <w:lang w:val="sr-Cyrl-RS"/>
              </w:rPr>
              <w:t>У дисциплинама штафета, правило се примењује у односну на дужину деонице коју атлетичар трчи.</w:t>
            </w:r>
          </w:p>
        </w:tc>
      </w:tr>
      <w:tr w:rsidR="00D55066" w14:paraId="4922C1FB" w14:textId="77777777" w:rsidTr="00D55066">
        <w:trPr>
          <w:trHeight w:val="1770"/>
          <w:jc w:val="center"/>
        </w:trPr>
        <w:tc>
          <w:tcPr>
            <w:tcW w:w="2835" w:type="dxa"/>
            <w:vAlign w:val="center"/>
          </w:tcPr>
          <w:p w14:paraId="2E1DE7EB" w14:textId="5B760DDF" w:rsidR="00D55066" w:rsidRPr="004F655B" w:rsidRDefault="00D55066" w:rsidP="00D55066">
            <w:pPr>
              <w:pStyle w:val="TableParagraph"/>
              <w:ind w:left="107" w:right="356"/>
              <w:jc w:val="center"/>
              <w:rPr>
                <w:bCs/>
                <w:lang w:val="sr-Cyrl-RS"/>
              </w:rPr>
            </w:pPr>
            <w:r>
              <w:rPr>
                <w:bCs/>
                <w:lang w:val="sr-Cyrl-RS"/>
              </w:rPr>
              <w:t xml:space="preserve">Дисциплине трчања на 800 </w:t>
            </w:r>
            <w:r>
              <w:rPr>
                <w:bCs/>
                <w:lang w:val="sr-Latn-RS"/>
              </w:rPr>
              <w:t>m</w:t>
            </w:r>
            <w:r>
              <w:rPr>
                <w:bCs/>
                <w:lang w:val="sr-Cyrl-RS"/>
              </w:rPr>
              <w:t xml:space="preserve"> и дуже (укључујући и трке са препрекама)</w:t>
            </w:r>
          </w:p>
        </w:tc>
        <w:tc>
          <w:tcPr>
            <w:tcW w:w="3119" w:type="dxa"/>
            <w:vAlign w:val="center"/>
          </w:tcPr>
          <w:p w14:paraId="4C56FFA8" w14:textId="50029E41" w:rsidR="00D55066" w:rsidRPr="004F655B" w:rsidRDefault="00D55066" w:rsidP="00D55066">
            <w:pPr>
              <w:pStyle w:val="TableParagraph"/>
              <w:ind w:left="107"/>
              <w:jc w:val="center"/>
              <w:rPr>
                <w:bCs/>
              </w:rPr>
            </w:pPr>
            <w:r w:rsidRPr="004F655B">
              <w:rPr>
                <w:bCs/>
              </w:rPr>
              <w:t>25</w:t>
            </w:r>
            <w:r>
              <w:rPr>
                <w:bCs/>
                <w:lang w:val="sr-Cyrl-RS"/>
              </w:rPr>
              <w:t xml:space="preserve"> </w:t>
            </w:r>
            <w:r w:rsidRPr="004F655B">
              <w:rPr>
                <w:bCs/>
              </w:rPr>
              <w:t>mm</w:t>
            </w:r>
          </w:p>
        </w:tc>
        <w:tc>
          <w:tcPr>
            <w:tcW w:w="3759" w:type="dxa"/>
            <w:vAlign w:val="center"/>
          </w:tcPr>
          <w:p w14:paraId="0945783F" w14:textId="57D15C48" w:rsidR="00D55066" w:rsidRPr="004F655B" w:rsidRDefault="00D55066" w:rsidP="00D55066">
            <w:pPr>
              <w:pStyle w:val="TableParagraph"/>
              <w:spacing w:line="233" w:lineRule="exact"/>
              <w:ind w:left="106"/>
              <w:jc w:val="center"/>
              <w:rPr>
                <w:bCs/>
              </w:rPr>
            </w:pPr>
            <w:r>
              <w:rPr>
                <w:bCs/>
                <w:lang w:val="sr-Cyrl-RS"/>
              </w:rPr>
              <w:t>У дисциплинама штафета, правило се примењује у односну на дужину деонице коју атлетичар трчи. У дисциплинама такмичарског ходања максимална дебљина ђона је иста као за трке на путу.</w:t>
            </w:r>
          </w:p>
        </w:tc>
      </w:tr>
      <w:tr w:rsidR="00D55066" w14:paraId="32B89A4D" w14:textId="77777777" w:rsidTr="00D55066">
        <w:trPr>
          <w:trHeight w:val="252"/>
          <w:jc w:val="center"/>
        </w:trPr>
        <w:tc>
          <w:tcPr>
            <w:tcW w:w="2835" w:type="dxa"/>
            <w:vAlign w:val="center"/>
          </w:tcPr>
          <w:p w14:paraId="5578A3C2" w14:textId="14C854E1" w:rsidR="00D55066" w:rsidRPr="004F655B" w:rsidRDefault="00D55066" w:rsidP="00D55066">
            <w:pPr>
              <w:pStyle w:val="TableParagraph"/>
              <w:spacing w:line="232" w:lineRule="exact"/>
              <w:ind w:left="107"/>
              <w:jc w:val="center"/>
              <w:rPr>
                <w:bCs/>
                <w:lang w:val="sr-Cyrl-RS"/>
              </w:rPr>
            </w:pPr>
            <w:r>
              <w:rPr>
                <w:bCs/>
                <w:lang w:val="sr-Cyrl-RS"/>
              </w:rPr>
              <w:t>Крос</w:t>
            </w:r>
          </w:p>
        </w:tc>
        <w:tc>
          <w:tcPr>
            <w:tcW w:w="3119" w:type="dxa"/>
            <w:vAlign w:val="center"/>
          </w:tcPr>
          <w:p w14:paraId="102F20B2" w14:textId="66F13EC9" w:rsidR="00D55066" w:rsidRPr="004F655B" w:rsidRDefault="00D55066" w:rsidP="00D55066">
            <w:pPr>
              <w:pStyle w:val="TableParagraph"/>
              <w:spacing w:line="232" w:lineRule="exact"/>
              <w:ind w:left="107"/>
              <w:jc w:val="center"/>
              <w:rPr>
                <w:bCs/>
              </w:rPr>
            </w:pPr>
            <w:r w:rsidRPr="004F655B">
              <w:rPr>
                <w:bCs/>
              </w:rPr>
              <w:t>25</w:t>
            </w:r>
            <w:r>
              <w:rPr>
                <w:bCs/>
                <w:lang w:val="sr-Cyrl-RS"/>
              </w:rPr>
              <w:t xml:space="preserve"> </w:t>
            </w:r>
            <w:r w:rsidRPr="004F655B">
              <w:rPr>
                <w:bCs/>
              </w:rPr>
              <w:t>mm</w:t>
            </w:r>
          </w:p>
        </w:tc>
        <w:tc>
          <w:tcPr>
            <w:tcW w:w="3759" w:type="dxa"/>
            <w:vAlign w:val="center"/>
          </w:tcPr>
          <w:p w14:paraId="7B06109F" w14:textId="77777777" w:rsidR="00D55066" w:rsidRPr="004F655B" w:rsidRDefault="00D55066" w:rsidP="00D55066">
            <w:pPr>
              <w:pStyle w:val="TableParagraph"/>
              <w:jc w:val="center"/>
              <w:rPr>
                <w:rFonts w:ascii="Times New Roman"/>
                <w:bCs/>
                <w:sz w:val="18"/>
              </w:rPr>
            </w:pPr>
          </w:p>
        </w:tc>
      </w:tr>
      <w:tr w:rsidR="00D55066" w14:paraId="01DDF06A" w14:textId="77777777" w:rsidTr="00D55066">
        <w:trPr>
          <w:trHeight w:val="760"/>
          <w:jc w:val="center"/>
        </w:trPr>
        <w:tc>
          <w:tcPr>
            <w:tcW w:w="2835" w:type="dxa"/>
            <w:vAlign w:val="center"/>
          </w:tcPr>
          <w:p w14:paraId="6F043D3C" w14:textId="7CF24DCA" w:rsidR="00D55066" w:rsidRPr="004F655B" w:rsidRDefault="00D55066" w:rsidP="00D55066">
            <w:pPr>
              <w:pStyle w:val="TableParagraph"/>
              <w:ind w:left="107"/>
              <w:jc w:val="center"/>
              <w:rPr>
                <w:bCs/>
                <w:lang w:val="sr-Cyrl-RS"/>
              </w:rPr>
            </w:pPr>
            <w:r>
              <w:rPr>
                <w:bCs/>
                <w:lang w:val="sr-Cyrl-RS"/>
              </w:rPr>
              <w:t>Трке на путу</w:t>
            </w:r>
          </w:p>
          <w:p w14:paraId="10AE08A8" w14:textId="3A47BAA9" w:rsidR="00D55066" w:rsidRPr="004F655B" w:rsidRDefault="00D55066" w:rsidP="00D55066">
            <w:pPr>
              <w:pStyle w:val="TableParagraph"/>
              <w:spacing w:before="6" w:line="252" w:lineRule="exact"/>
              <w:ind w:left="107" w:right="271"/>
              <w:jc w:val="center"/>
              <w:rPr>
                <w:bCs/>
              </w:rPr>
            </w:pPr>
            <w:r w:rsidRPr="004F655B">
              <w:rPr>
                <w:bCs/>
              </w:rPr>
              <w:t>(</w:t>
            </w:r>
            <w:r>
              <w:rPr>
                <w:bCs/>
                <w:lang w:val="sr-Cyrl-RS"/>
              </w:rPr>
              <w:t>Дисциплине трчања и такмичарског ходања</w:t>
            </w:r>
            <w:r w:rsidRPr="004F655B">
              <w:rPr>
                <w:bCs/>
              </w:rPr>
              <w:t>)</w:t>
            </w:r>
          </w:p>
        </w:tc>
        <w:tc>
          <w:tcPr>
            <w:tcW w:w="3119" w:type="dxa"/>
            <w:vAlign w:val="center"/>
          </w:tcPr>
          <w:p w14:paraId="7F8ED132" w14:textId="01EC7280" w:rsidR="00D55066" w:rsidRPr="004F655B" w:rsidRDefault="00D55066" w:rsidP="00D55066">
            <w:pPr>
              <w:pStyle w:val="TableParagraph"/>
              <w:ind w:left="107"/>
              <w:jc w:val="center"/>
              <w:rPr>
                <w:bCs/>
              </w:rPr>
            </w:pPr>
            <w:r w:rsidRPr="004F655B">
              <w:rPr>
                <w:bCs/>
              </w:rPr>
              <w:t>40</w:t>
            </w:r>
            <w:r>
              <w:rPr>
                <w:bCs/>
                <w:lang w:val="sr-Cyrl-RS"/>
              </w:rPr>
              <w:t xml:space="preserve"> </w:t>
            </w:r>
            <w:r w:rsidRPr="004F655B">
              <w:rPr>
                <w:bCs/>
              </w:rPr>
              <w:t>mm</w:t>
            </w:r>
          </w:p>
        </w:tc>
        <w:tc>
          <w:tcPr>
            <w:tcW w:w="3759" w:type="dxa"/>
            <w:vAlign w:val="center"/>
          </w:tcPr>
          <w:p w14:paraId="24FC65E6" w14:textId="77777777" w:rsidR="00D55066" w:rsidRPr="004F655B" w:rsidRDefault="00D55066" w:rsidP="00D55066">
            <w:pPr>
              <w:pStyle w:val="TableParagraph"/>
              <w:jc w:val="center"/>
              <w:rPr>
                <w:rFonts w:ascii="Times New Roman"/>
                <w:bCs/>
              </w:rPr>
            </w:pPr>
          </w:p>
        </w:tc>
      </w:tr>
      <w:tr w:rsidR="00D55066" w14:paraId="45DE9B8C" w14:textId="77777777" w:rsidTr="00D55066">
        <w:trPr>
          <w:trHeight w:val="754"/>
          <w:jc w:val="center"/>
        </w:trPr>
        <w:tc>
          <w:tcPr>
            <w:tcW w:w="2835" w:type="dxa"/>
            <w:vAlign w:val="center"/>
          </w:tcPr>
          <w:p w14:paraId="1540B96C" w14:textId="4A0C8948" w:rsidR="00D55066" w:rsidRPr="004F655B" w:rsidRDefault="00D55066" w:rsidP="00D55066">
            <w:pPr>
              <w:pStyle w:val="TableParagraph"/>
              <w:spacing w:line="232" w:lineRule="exact"/>
              <w:ind w:left="107"/>
              <w:jc w:val="center"/>
              <w:rPr>
                <w:bCs/>
                <w:lang w:val="sr-Cyrl-RS"/>
              </w:rPr>
            </w:pPr>
            <w:r>
              <w:rPr>
                <w:bCs/>
                <w:lang w:val="sr-Cyrl-RS"/>
              </w:rPr>
              <w:t>Дисциплине по члану 57 Техничких правила</w:t>
            </w:r>
          </w:p>
        </w:tc>
        <w:tc>
          <w:tcPr>
            <w:tcW w:w="3119" w:type="dxa"/>
            <w:vAlign w:val="center"/>
          </w:tcPr>
          <w:p w14:paraId="6F1615E9" w14:textId="6A74123C" w:rsidR="00D55066" w:rsidRPr="004F655B" w:rsidRDefault="00D55066" w:rsidP="00D55066">
            <w:pPr>
              <w:pStyle w:val="TableParagraph"/>
              <w:spacing w:line="250" w:lineRule="exact"/>
              <w:ind w:left="107"/>
              <w:jc w:val="center"/>
              <w:rPr>
                <w:bCs/>
                <w:lang w:val="sr-Cyrl-RS"/>
              </w:rPr>
            </w:pPr>
            <w:r>
              <w:rPr>
                <w:bCs/>
                <w:lang w:val="sr-Cyrl-RS"/>
              </w:rPr>
              <w:t>Било која дебљина</w:t>
            </w:r>
          </w:p>
        </w:tc>
        <w:tc>
          <w:tcPr>
            <w:tcW w:w="3759" w:type="dxa"/>
            <w:vAlign w:val="center"/>
          </w:tcPr>
          <w:p w14:paraId="3D5375E5" w14:textId="77777777" w:rsidR="00D55066" w:rsidRPr="004F655B" w:rsidRDefault="00D55066" w:rsidP="00D55066">
            <w:pPr>
              <w:pStyle w:val="TableParagraph"/>
              <w:jc w:val="center"/>
              <w:rPr>
                <w:rFonts w:ascii="Times New Roman"/>
                <w:bCs/>
              </w:rPr>
            </w:pPr>
          </w:p>
        </w:tc>
      </w:tr>
    </w:tbl>
    <w:p w14:paraId="362CFFF1" w14:textId="406C3F6D" w:rsidR="004F655B" w:rsidRDefault="004F655B" w:rsidP="004F655B">
      <w:pPr>
        <w:pStyle w:val="ListParagraph"/>
        <w:tabs>
          <w:tab w:val="left" w:pos="879"/>
        </w:tabs>
        <w:spacing w:before="1"/>
        <w:ind w:left="878" w:right="1236" w:firstLine="0"/>
        <w:rPr>
          <w:lang w:val="sr-Cyrl-RS"/>
        </w:rPr>
      </w:pPr>
    </w:p>
    <w:p w14:paraId="18636E65" w14:textId="77777777" w:rsidR="004F655B" w:rsidRPr="006B0552" w:rsidRDefault="004F655B" w:rsidP="006B0552">
      <w:pPr>
        <w:pStyle w:val="ListParagraph"/>
        <w:tabs>
          <w:tab w:val="left" w:pos="879"/>
        </w:tabs>
        <w:spacing w:before="1"/>
        <w:ind w:left="1859" w:right="1236" w:firstLine="0"/>
        <w:rPr>
          <w:lang w:val="sr-Cyrl-RS"/>
        </w:rPr>
      </w:pPr>
    </w:p>
    <w:p w14:paraId="01BCDC96" w14:textId="004B0D5F" w:rsidR="006B0552" w:rsidRPr="006B0552" w:rsidRDefault="006B0552" w:rsidP="006B0552">
      <w:pPr>
        <w:ind w:left="878" w:right="1213"/>
        <w:jc w:val="both"/>
        <w:rPr>
          <w:i/>
        </w:rPr>
      </w:pPr>
      <w:proofErr w:type="spellStart"/>
      <w:r w:rsidRPr="006B0552">
        <w:rPr>
          <w:i/>
        </w:rPr>
        <w:t>Напомена</w:t>
      </w:r>
      <w:proofErr w:type="spellEnd"/>
      <w:r w:rsidRPr="006B0552">
        <w:rPr>
          <w:i/>
        </w:rPr>
        <w:t xml:space="preserve"> (I) </w:t>
      </w:r>
      <w:proofErr w:type="spellStart"/>
      <w:r w:rsidRPr="006B0552">
        <w:rPr>
          <w:i/>
        </w:rPr>
        <w:t>погледаати</w:t>
      </w:r>
      <w:proofErr w:type="spellEnd"/>
      <w:r w:rsidRPr="006B0552">
        <w:rPr>
          <w:i/>
        </w:rPr>
        <w:t xml:space="preserve"> </w:t>
      </w:r>
      <w:proofErr w:type="spellStart"/>
      <w:r w:rsidRPr="006B0552">
        <w:rPr>
          <w:i/>
        </w:rPr>
        <w:t>напомену</w:t>
      </w:r>
      <w:proofErr w:type="spellEnd"/>
      <w:r w:rsidRPr="006B0552">
        <w:rPr>
          <w:i/>
        </w:rPr>
        <w:t xml:space="preserve"> </w:t>
      </w:r>
      <w:proofErr w:type="spellStart"/>
      <w:r w:rsidRPr="006B0552">
        <w:rPr>
          <w:i/>
        </w:rPr>
        <w:t>уз</w:t>
      </w:r>
      <w:proofErr w:type="spellEnd"/>
      <w:r w:rsidRPr="006B0552">
        <w:rPr>
          <w:i/>
        </w:rPr>
        <w:t xml:space="preserve"> </w:t>
      </w:r>
      <w:proofErr w:type="spellStart"/>
      <w:r w:rsidRPr="006B0552">
        <w:rPr>
          <w:i/>
        </w:rPr>
        <w:t>члан</w:t>
      </w:r>
      <w:proofErr w:type="spellEnd"/>
      <w:r w:rsidRPr="006B0552">
        <w:rPr>
          <w:i/>
        </w:rPr>
        <w:t xml:space="preserve"> 5.5 </w:t>
      </w:r>
      <w:proofErr w:type="spellStart"/>
      <w:r w:rsidRPr="006B0552">
        <w:rPr>
          <w:i/>
        </w:rPr>
        <w:t>Техничких</w:t>
      </w:r>
      <w:proofErr w:type="spellEnd"/>
      <w:r w:rsidRPr="006B0552">
        <w:rPr>
          <w:i/>
        </w:rPr>
        <w:t xml:space="preserve"> </w:t>
      </w:r>
      <w:proofErr w:type="spellStart"/>
      <w:r w:rsidRPr="006B0552">
        <w:rPr>
          <w:i/>
        </w:rPr>
        <w:t>правила</w:t>
      </w:r>
      <w:proofErr w:type="spellEnd"/>
      <w:r w:rsidRPr="006B0552">
        <w:rPr>
          <w:i/>
        </w:rPr>
        <w:t xml:space="preserve"> </w:t>
      </w:r>
      <w:proofErr w:type="spellStart"/>
      <w:r w:rsidRPr="006B0552">
        <w:rPr>
          <w:i/>
        </w:rPr>
        <w:t>за</w:t>
      </w:r>
      <w:proofErr w:type="spellEnd"/>
      <w:r w:rsidRPr="006B0552">
        <w:rPr>
          <w:i/>
        </w:rPr>
        <w:t xml:space="preserve"> </w:t>
      </w:r>
      <w:proofErr w:type="spellStart"/>
      <w:r w:rsidRPr="006B0552">
        <w:rPr>
          <w:i/>
        </w:rPr>
        <w:t>информације</w:t>
      </w:r>
      <w:proofErr w:type="spellEnd"/>
      <w:r w:rsidRPr="006B0552">
        <w:rPr>
          <w:i/>
        </w:rPr>
        <w:t xml:space="preserve"> о </w:t>
      </w:r>
      <w:proofErr w:type="spellStart"/>
      <w:r w:rsidRPr="006B0552">
        <w:rPr>
          <w:i/>
        </w:rPr>
        <w:t>мерама</w:t>
      </w:r>
      <w:proofErr w:type="spellEnd"/>
      <w:r w:rsidRPr="006B0552">
        <w:rPr>
          <w:i/>
        </w:rPr>
        <w:t xml:space="preserve"> </w:t>
      </w:r>
      <w:proofErr w:type="spellStart"/>
      <w:r w:rsidRPr="006B0552">
        <w:rPr>
          <w:i/>
        </w:rPr>
        <w:t>ђона</w:t>
      </w:r>
      <w:proofErr w:type="spellEnd"/>
      <w:r w:rsidRPr="006B0552">
        <w:rPr>
          <w:i/>
        </w:rPr>
        <w:t xml:space="preserve"> </w:t>
      </w:r>
      <w:proofErr w:type="spellStart"/>
      <w:r w:rsidRPr="006B0552">
        <w:rPr>
          <w:i/>
        </w:rPr>
        <w:t>обуће</w:t>
      </w:r>
      <w:proofErr w:type="spellEnd"/>
      <w:r w:rsidRPr="006B0552">
        <w:rPr>
          <w:i/>
        </w:rPr>
        <w:t>.</w:t>
      </w:r>
    </w:p>
    <w:p w14:paraId="260B4265" w14:textId="133B7EFC" w:rsidR="006B0552" w:rsidRDefault="006B0552" w:rsidP="006B0552">
      <w:pPr>
        <w:ind w:left="878" w:right="1213"/>
        <w:jc w:val="both"/>
        <w:rPr>
          <w:i/>
          <w:lang w:val="sr-Cyrl-RS"/>
        </w:rPr>
      </w:pPr>
      <w:proofErr w:type="spellStart"/>
      <w:r w:rsidRPr="006B0552">
        <w:rPr>
          <w:i/>
        </w:rPr>
        <w:t>Напомена</w:t>
      </w:r>
      <w:proofErr w:type="spellEnd"/>
      <w:r w:rsidRPr="006B0552">
        <w:rPr>
          <w:i/>
        </w:rPr>
        <w:t xml:space="preserve"> (II) </w:t>
      </w:r>
      <w:r w:rsidR="004F655B">
        <w:rPr>
          <w:i/>
          <w:lang w:val="sr-Cyrl-RS"/>
        </w:rPr>
        <w:t>Како би се помогло атлетичарима да се прилагоде на нове захтеве дебљине ђона наглашених у табели из члана 5.13.3, датум од ког важи примена нових захтева је 1. децембар 2020. године.</w:t>
      </w:r>
    </w:p>
    <w:p w14:paraId="6C835047" w14:textId="77777777" w:rsidR="009E0B33" w:rsidRPr="004F655B" w:rsidRDefault="009E0B33" w:rsidP="006B0552">
      <w:pPr>
        <w:ind w:left="878" w:right="1213"/>
        <w:jc w:val="both"/>
        <w:rPr>
          <w:i/>
          <w:iCs/>
          <w:lang w:val="sr-Cyrl-RS"/>
        </w:rPr>
      </w:pPr>
    </w:p>
    <w:p w14:paraId="6AD433E1" w14:textId="73058E9C" w:rsidR="004B5B46" w:rsidRDefault="004B5B46" w:rsidP="0051373B">
      <w:pPr>
        <w:pStyle w:val="Heading1"/>
        <w:numPr>
          <w:ilvl w:val="0"/>
          <w:numId w:val="12"/>
        </w:numPr>
        <w:tabs>
          <w:tab w:val="left" w:pos="868"/>
        </w:tabs>
        <w:spacing w:line="468" w:lineRule="auto"/>
        <w:ind w:left="158" w:right="1630" w:hanging="11"/>
        <w:jc w:val="both"/>
        <w:rPr>
          <w:sz w:val="22"/>
        </w:rPr>
      </w:pPr>
      <w:r>
        <w:t>(</w:t>
      </w:r>
      <w:proofErr w:type="spellStart"/>
      <w:r>
        <w:t>Члан</w:t>
      </w:r>
      <w:proofErr w:type="spellEnd"/>
      <w:r>
        <w:t xml:space="preserve"> 144) </w:t>
      </w:r>
      <w:proofErr w:type="spellStart"/>
      <w:r>
        <w:t>Помоћ</w:t>
      </w:r>
      <w:proofErr w:type="spellEnd"/>
      <w:r>
        <w:t xml:space="preserve"> </w:t>
      </w:r>
      <w:proofErr w:type="spellStart"/>
      <w:r>
        <w:t>такмичарима</w:t>
      </w:r>
      <w:proofErr w:type="spellEnd"/>
      <w:r>
        <w:t xml:space="preserve"> </w:t>
      </w:r>
    </w:p>
    <w:p w14:paraId="69D73306" w14:textId="77777777" w:rsidR="004B5B46" w:rsidRDefault="004B5B46" w:rsidP="0051373B">
      <w:pPr>
        <w:pStyle w:val="ListParagraph"/>
        <w:numPr>
          <w:ilvl w:val="1"/>
          <w:numId w:val="12"/>
        </w:numPr>
        <w:tabs>
          <w:tab w:val="left" w:pos="879"/>
        </w:tabs>
        <w:ind w:right="1212"/>
      </w:pPr>
      <w:proofErr w:type="spellStart"/>
      <w:r>
        <w:t>Медицинско</w:t>
      </w:r>
      <w:proofErr w:type="spellEnd"/>
      <w:r>
        <w:t xml:space="preserve"> </w:t>
      </w:r>
      <w:proofErr w:type="spellStart"/>
      <w:r>
        <w:t>испитивање</w:t>
      </w:r>
      <w:proofErr w:type="spellEnd"/>
      <w:r>
        <w:t xml:space="preserve">, </w:t>
      </w:r>
      <w:proofErr w:type="spellStart"/>
      <w:r>
        <w:t>третман</w:t>
      </w:r>
      <w:proofErr w:type="spellEnd"/>
      <w:r>
        <w:t xml:space="preserve"> и/</w:t>
      </w:r>
      <w:proofErr w:type="spellStart"/>
      <w:r>
        <w:t>или</w:t>
      </w:r>
      <w:proofErr w:type="spellEnd"/>
      <w:r>
        <w:t xml:space="preserve"> </w:t>
      </w:r>
      <w:proofErr w:type="spellStart"/>
      <w:r>
        <w:t>физиотерапија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обезбеђени</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самом</w:t>
      </w:r>
      <w:proofErr w:type="spellEnd"/>
      <w:r>
        <w:t xml:space="preserve"> </w:t>
      </w:r>
      <w:proofErr w:type="spellStart"/>
      <w:r>
        <w:t>борилишту</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званичног</w:t>
      </w:r>
      <w:proofErr w:type="spellEnd"/>
      <w:r>
        <w:t xml:space="preserve"> </w:t>
      </w:r>
      <w:proofErr w:type="spellStart"/>
      <w:r>
        <w:t>медицинског</w:t>
      </w:r>
      <w:proofErr w:type="spellEnd"/>
      <w:r>
        <w:t xml:space="preserve"> </w:t>
      </w:r>
      <w:proofErr w:type="spellStart"/>
      <w:r>
        <w:t>особља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ангажовао</w:t>
      </w:r>
      <w:proofErr w:type="spellEnd"/>
      <w:r>
        <w:t xml:space="preserve"> </w:t>
      </w:r>
      <w:proofErr w:type="spellStart"/>
      <w:r>
        <w:t>Организациони</w:t>
      </w:r>
      <w:proofErr w:type="spellEnd"/>
      <w:r>
        <w:t xml:space="preserve"> </w:t>
      </w:r>
      <w:proofErr w:type="spellStart"/>
      <w:r>
        <w:t>комитет</w:t>
      </w:r>
      <w:proofErr w:type="spellEnd"/>
      <w:r>
        <w:t xml:space="preserve">, а </w:t>
      </w:r>
      <w:proofErr w:type="spellStart"/>
      <w:r>
        <w:t>које</w:t>
      </w:r>
      <w:proofErr w:type="spellEnd"/>
      <w:r>
        <w:t xml:space="preserve"> </w:t>
      </w:r>
      <w:proofErr w:type="spellStart"/>
      <w:r>
        <w:t>је</w:t>
      </w:r>
      <w:proofErr w:type="spellEnd"/>
      <w:r>
        <w:t xml:space="preserve"> </w:t>
      </w:r>
      <w:proofErr w:type="spellStart"/>
      <w:r>
        <w:t>јасно</w:t>
      </w:r>
      <w:proofErr w:type="spellEnd"/>
      <w:r>
        <w:t xml:space="preserve"> </w:t>
      </w:r>
      <w:proofErr w:type="spellStart"/>
      <w:r>
        <w:t>обележено</w:t>
      </w:r>
      <w:proofErr w:type="spellEnd"/>
      <w:r>
        <w:t xml:space="preserve"> </w:t>
      </w:r>
      <w:proofErr w:type="spellStart"/>
      <w:r>
        <w:t>тракама</w:t>
      </w:r>
      <w:proofErr w:type="spellEnd"/>
      <w:r>
        <w:t xml:space="preserve"> </w:t>
      </w:r>
      <w:proofErr w:type="spellStart"/>
      <w:r>
        <w:t>на</w:t>
      </w:r>
      <w:proofErr w:type="spellEnd"/>
      <w:r>
        <w:t xml:space="preserve"> </w:t>
      </w:r>
      <w:proofErr w:type="spellStart"/>
      <w:r>
        <w:t>рукама</w:t>
      </w:r>
      <w:proofErr w:type="spellEnd"/>
      <w:r>
        <w:t xml:space="preserve">, </w:t>
      </w:r>
      <w:proofErr w:type="spellStart"/>
      <w:r>
        <w:t>мајицама</w:t>
      </w:r>
      <w:proofErr w:type="spellEnd"/>
      <w:r>
        <w:t xml:space="preserve"> </w:t>
      </w:r>
      <w:proofErr w:type="spellStart"/>
      <w:r>
        <w:t>или</w:t>
      </w:r>
      <w:proofErr w:type="spellEnd"/>
      <w:r>
        <w:t xml:space="preserve"> </w:t>
      </w:r>
      <w:proofErr w:type="spellStart"/>
      <w:r>
        <w:t>карактеристичном</w:t>
      </w:r>
      <w:proofErr w:type="spellEnd"/>
      <w:r>
        <w:t xml:space="preserve"> </w:t>
      </w:r>
      <w:proofErr w:type="spellStart"/>
      <w:r>
        <w:t>одећом</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означеним</w:t>
      </w:r>
      <w:proofErr w:type="spellEnd"/>
      <w:r>
        <w:t xml:space="preserve"> </w:t>
      </w:r>
      <w:proofErr w:type="spellStart"/>
      <w:r>
        <w:t>местима</w:t>
      </w:r>
      <w:proofErr w:type="spellEnd"/>
      <w:r>
        <w:t xml:space="preserve"> </w:t>
      </w:r>
      <w:proofErr w:type="spellStart"/>
      <w:r>
        <w:lastRenderedPageBreak/>
        <w:t>за</w:t>
      </w:r>
      <w:proofErr w:type="spellEnd"/>
      <w:r>
        <w:t xml:space="preserve"> </w:t>
      </w:r>
      <w:proofErr w:type="spellStart"/>
      <w:r>
        <w:t>медицински</w:t>
      </w:r>
      <w:proofErr w:type="spellEnd"/>
      <w:r>
        <w:t xml:space="preserve"> </w:t>
      </w:r>
      <w:proofErr w:type="spellStart"/>
      <w:r>
        <w:t>третман</w:t>
      </w:r>
      <w:proofErr w:type="spellEnd"/>
      <w:r>
        <w:t xml:space="preserve"> </w:t>
      </w:r>
      <w:proofErr w:type="spellStart"/>
      <w:r>
        <w:t>изван</w:t>
      </w:r>
      <w:proofErr w:type="spellEnd"/>
      <w:r>
        <w:t xml:space="preserve"> </w:t>
      </w:r>
      <w:proofErr w:type="spellStart"/>
      <w:r>
        <w:t>области</w:t>
      </w:r>
      <w:proofErr w:type="spellEnd"/>
      <w:r>
        <w:t xml:space="preserve"> </w:t>
      </w:r>
      <w:proofErr w:type="spellStart"/>
      <w:r>
        <w:t>борилишта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овлашћеног</w:t>
      </w:r>
      <w:proofErr w:type="spellEnd"/>
      <w:r>
        <w:t xml:space="preserve"> </w:t>
      </w:r>
      <w:proofErr w:type="spellStart"/>
      <w:r>
        <w:t>медицинског</w:t>
      </w:r>
      <w:proofErr w:type="spellEnd"/>
      <w:r>
        <w:t xml:space="preserve"> </w:t>
      </w:r>
      <w:proofErr w:type="spellStart"/>
      <w:r>
        <w:t>тима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одобрио</w:t>
      </w:r>
      <w:proofErr w:type="spellEnd"/>
      <w:r>
        <w:t xml:space="preserve"> </w:t>
      </w:r>
      <w:proofErr w:type="spellStart"/>
      <w:r>
        <w:t>медицински</w:t>
      </w:r>
      <w:proofErr w:type="spellEnd"/>
      <w:r>
        <w:t xml:space="preserve"> </w:t>
      </w:r>
      <w:proofErr w:type="spellStart"/>
      <w:r>
        <w:t>или</w:t>
      </w:r>
      <w:proofErr w:type="spellEnd"/>
      <w:r>
        <w:t xml:space="preserve"> </w:t>
      </w:r>
      <w:proofErr w:type="spellStart"/>
      <w:r>
        <w:t>технички</w:t>
      </w:r>
      <w:proofErr w:type="spellEnd"/>
      <w:r>
        <w:t xml:space="preserve"> </w:t>
      </w:r>
      <w:proofErr w:type="spellStart"/>
      <w:r>
        <w:t>делегат</w:t>
      </w:r>
      <w:proofErr w:type="spellEnd"/>
      <w:r>
        <w:t xml:space="preserve"> у </w:t>
      </w:r>
      <w:proofErr w:type="spellStart"/>
      <w:r>
        <w:t>ту</w:t>
      </w:r>
      <w:proofErr w:type="spellEnd"/>
      <w:r>
        <w:t xml:space="preserve"> </w:t>
      </w:r>
      <w:proofErr w:type="spellStart"/>
      <w:r>
        <w:t>сврху</w:t>
      </w:r>
      <w:proofErr w:type="spellEnd"/>
      <w:r>
        <w:t xml:space="preserve">. </w:t>
      </w:r>
      <w:proofErr w:type="spellStart"/>
      <w:r>
        <w:t>Ни</w:t>
      </w:r>
      <w:proofErr w:type="spellEnd"/>
      <w:r>
        <w:t xml:space="preserve"> у </w:t>
      </w:r>
      <w:proofErr w:type="spellStart"/>
      <w:r>
        <w:t>једном</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случајева</w:t>
      </w:r>
      <w:proofErr w:type="spellEnd"/>
      <w:r>
        <w:t xml:space="preserve">, </w:t>
      </w:r>
      <w:proofErr w:type="spellStart"/>
      <w:r>
        <w:t>међутим</w:t>
      </w:r>
      <w:proofErr w:type="spellEnd"/>
      <w:r>
        <w:t xml:space="preserve">, </w:t>
      </w:r>
      <w:proofErr w:type="spellStart"/>
      <w:r>
        <w:t>медицинска</w:t>
      </w:r>
      <w:proofErr w:type="spellEnd"/>
      <w:r>
        <w:t xml:space="preserve"> </w:t>
      </w:r>
      <w:proofErr w:type="spellStart"/>
      <w:r>
        <w:t>интервенција</w:t>
      </w:r>
      <w:proofErr w:type="spellEnd"/>
      <w:r>
        <w:t xml:space="preserve"> </w:t>
      </w:r>
      <w:proofErr w:type="spellStart"/>
      <w:r>
        <w:t>не</w:t>
      </w:r>
      <w:proofErr w:type="spellEnd"/>
      <w:r>
        <w:t xml:space="preserve"> </w:t>
      </w:r>
      <w:proofErr w:type="spellStart"/>
      <w:r>
        <w:t>сме</w:t>
      </w:r>
      <w:proofErr w:type="spellEnd"/>
      <w:r>
        <w:t xml:space="preserve"> </w:t>
      </w:r>
      <w:r>
        <w:br/>
      </w:r>
      <w:r>
        <w:br/>
      </w:r>
      <w:proofErr w:type="spellStart"/>
      <w:r>
        <w:t>довести</w:t>
      </w:r>
      <w:proofErr w:type="spellEnd"/>
      <w:r>
        <w:t xml:space="preserve"> </w:t>
      </w:r>
      <w:proofErr w:type="spellStart"/>
      <w:r>
        <w:t>до</w:t>
      </w:r>
      <w:proofErr w:type="spellEnd"/>
      <w:r>
        <w:t xml:space="preserve"> </w:t>
      </w:r>
      <w:proofErr w:type="spellStart"/>
      <w:r>
        <w:t>застоја</w:t>
      </w:r>
      <w:proofErr w:type="spellEnd"/>
      <w:r>
        <w:t xml:space="preserve"> у </w:t>
      </w:r>
      <w:proofErr w:type="spellStart"/>
      <w:r>
        <w:t>такмичењу</w:t>
      </w:r>
      <w:proofErr w:type="spellEnd"/>
      <w:r>
        <w:t xml:space="preserve">, </w:t>
      </w:r>
      <w:proofErr w:type="spellStart"/>
      <w:r>
        <w:t>нити</w:t>
      </w:r>
      <w:proofErr w:type="spellEnd"/>
      <w:r>
        <w:t xml:space="preserve"> </w:t>
      </w:r>
      <w:proofErr w:type="spellStart"/>
      <w:r>
        <w:t>одлагања</w:t>
      </w:r>
      <w:proofErr w:type="spellEnd"/>
      <w:r>
        <w:t xml:space="preserve"> </w:t>
      </w:r>
      <w:proofErr w:type="spellStart"/>
      <w:r>
        <w:t>покушаја</w:t>
      </w:r>
      <w:proofErr w:type="spellEnd"/>
      <w:r>
        <w:t xml:space="preserve"> </w:t>
      </w:r>
      <w:proofErr w:type="spellStart"/>
      <w:r>
        <w:t>такмичара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предвиђени</w:t>
      </w:r>
      <w:proofErr w:type="spellEnd"/>
      <w:r>
        <w:t xml:space="preserve"> </w:t>
      </w:r>
      <w:proofErr w:type="spellStart"/>
      <w:r>
        <w:t>програм</w:t>
      </w:r>
      <w:proofErr w:type="spellEnd"/>
      <w:r>
        <w:t xml:space="preserve"> </w:t>
      </w:r>
      <w:proofErr w:type="spellStart"/>
      <w:r>
        <w:t>дисциплине</w:t>
      </w:r>
      <w:proofErr w:type="spellEnd"/>
      <w:r>
        <w:t xml:space="preserve">. </w:t>
      </w:r>
      <w:proofErr w:type="spellStart"/>
      <w:r>
        <w:t>Медицинско</w:t>
      </w:r>
      <w:proofErr w:type="spellEnd"/>
      <w:r>
        <w:t xml:space="preserve"> </w:t>
      </w:r>
      <w:proofErr w:type="spellStart"/>
      <w:r>
        <w:t>збрињавање</w:t>
      </w:r>
      <w:proofErr w:type="spellEnd"/>
      <w:r>
        <w:t xml:space="preserve"> </w:t>
      </w:r>
      <w:proofErr w:type="spellStart"/>
      <w:r>
        <w:t>или</w:t>
      </w:r>
      <w:proofErr w:type="spellEnd"/>
      <w:r>
        <w:t xml:space="preserve"> </w:t>
      </w:r>
      <w:proofErr w:type="spellStart"/>
      <w:r>
        <w:t>помоћ</w:t>
      </w:r>
      <w:proofErr w:type="spellEnd"/>
      <w:r>
        <w:t xml:space="preserve"> </w:t>
      </w:r>
      <w:proofErr w:type="spellStart"/>
      <w:r>
        <w:t>неке</w:t>
      </w:r>
      <w:proofErr w:type="spellEnd"/>
      <w:r>
        <w:t xml:space="preserve"> </w:t>
      </w:r>
      <w:proofErr w:type="spellStart"/>
      <w:r>
        <w:t>друге</w:t>
      </w:r>
      <w:proofErr w:type="spellEnd"/>
      <w:r>
        <w:t xml:space="preserve"> </w:t>
      </w:r>
      <w:proofErr w:type="spellStart"/>
      <w:r>
        <w:t>особе</w:t>
      </w:r>
      <w:proofErr w:type="spellEnd"/>
      <w:r>
        <w:t xml:space="preserve">, </w:t>
      </w:r>
      <w:proofErr w:type="spellStart"/>
      <w:r>
        <w:t>да</w:t>
      </w:r>
      <w:proofErr w:type="spellEnd"/>
      <w:r>
        <w:t xml:space="preserve"> </w:t>
      </w:r>
      <w:proofErr w:type="spellStart"/>
      <w:r>
        <w:t>ли</w:t>
      </w:r>
      <w:proofErr w:type="spellEnd"/>
      <w:r>
        <w:t xml:space="preserve"> </w:t>
      </w:r>
      <w:proofErr w:type="spellStart"/>
      <w:r>
        <w:t>непосредно</w:t>
      </w:r>
      <w:proofErr w:type="spellEnd"/>
      <w:r>
        <w:t xml:space="preserve"> </w:t>
      </w:r>
      <w:proofErr w:type="spellStart"/>
      <w:r>
        <w:t>пре</w:t>
      </w:r>
      <w:proofErr w:type="spellEnd"/>
      <w:r>
        <w:t xml:space="preserve"> </w:t>
      </w:r>
      <w:proofErr w:type="spellStart"/>
      <w:r>
        <w:t>такмичења</w:t>
      </w:r>
      <w:proofErr w:type="spellEnd"/>
      <w:r>
        <w:t xml:space="preserve">, а </w:t>
      </w:r>
      <w:proofErr w:type="spellStart"/>
      <w:r>
        <w:t>пошто</w:t>
      </w:r>
      <w:proofErr w:type="spellEnd"/>
      <w:r>
        <w:t xml:space="preserve"> </w:t>
      </w:r>
      <w:proofErr w:type="spellStart"/>
      <w:r>
        <w:t>атлетичар</w:t>
      </w:r>
      <w:proofErr w:type="spellEnd"/>
      <w:r>
        <w:t xml:space="preserve"> </w:t>
      </w:r>
      <w:proofErr w:type="spellStart"/>
      <w:r>
        <w:t>напусти</w:t>
      </w:r>
      <w:proofErr w:type="spellEnd"/>
      <w:r>
        <w:t xml:space="preserve"> </w:t>
      </w:r>
      <w:proofErr w:type="spellStart"/>
      <w:r>
        <w:t>пријемни</w:t>
      </w:r>
      <w:proofErr w:type="spellEnd"/>
      <w:r>
        <w:t xml:space="preserve"> </w:t>
      </w:r>
      <w:proofErr w:type="spellStart"/>
      <w:r>
        <w:t>центар</w:t>
      </w:r>
      <w:proofErr w:type="spellEnd"/>
      <w:r>
        <w:t xml:space="preserve"> </w:t>
      </w:r>
      <w:proofErr w:type="spellStart"/>
      <w:r>
        <w:t>или</w:t>
      </w:r>
      <w:proofErr w:type="spellEnd"/>
      <w:r>
        <w:t xml:space="preserve"> у </w:t>
      </w:r>
      <w:proofErr w:type="spellStart"/>
      <w:r>
        <w:t>току</w:t>
      </w:r>
      <w:proofErr w:type="spellEnd"/>
      <w:r>
        <w:t xml:space="preserve"> </w:t>
      </w:r>
      <w:proofErr w:type="spellStart"/>
      <w:r>
        <w:t>такмичења</w:t>
      </w:r>
      <w:proofErr w:type="spellEnd"/>
      <w:r>
        <w:t xml:space="preserve">, </w:t>
      </w:r>
      <w:proofErr w:type="spellStart"/>
      <w:r>
        <w:t>назива</w:t>
      </w:r>
      <w:proofErr w:type="spellEnd"/>
      <w:r>
        <w:t xml:space="preserve"> </w:t>
      </w:r>
      <w:proofErr w:type="spellStart"/>
      <w:r>
        <w:t>се</w:t>
      </w:r>
      <w:proofErr w:type="spellEnd"/>
      <w:r>
        <w:t xml:space="preserve"> </w:t>
      </w:r>
      <w:proofErr w:type="spellStart"/>
      <w:r>
        <w:t>помоћ</w:t>
      </w:r>
      <w:proofErr w:type="spellEnd"/>
      <w:r>
        <w:t>.</w:t>
      </w:r>
    </w:p>
    <w:p w14:paraId="7FCD69C8" w14:textId="77777777" w:rsidR="004B5B46" w:rsidRDefault="004B5B46" w:rsidP="004B5B46">
      <w:pPr>
        <w:pStyle w:val="BodyText"/>
        <w:spacing w:before="10"/>
        <w:rPr>
          <w:sz w:val="20"/>
        </w:rPr>
      </w:pPr>
    </w:p>
    <w:p w14:paraId="0660207C" w14:textId="77777777" w:rsidR="004B5B46" w:rsidRDefault="004B5B46" w:rsidP="004B5B46">
      <w:pPr>
        <w:spacing w:before="1"/>
        <w:ind w:left="833" w:right="1213" w:firstLine="4"/>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појмом</w:t>
      </w:r>
      <w:proofErr w:type="spellEnd"/>
      <w:r>
        <w:rPr>
          <w:i/>
        </w:rPr>
        <w:t xml:space="preserve"> „</w:t>
      </w:r>
      <w:proofErr w:type="spellStart"/>
      <w:r>
        <w:rPr>
          <w:i/>
        </w:rPr>
        <w:t>борилишта</w:t>
      </w:r>
      <w:proofErr w:type="spellEnd"/>
      <w:r>
        <w:rPr>
          <w:i/>
        </w:rPr>
        <w:t xml:space="preserve">” у </w:t>
      </w:r>
      <w:proofErr w:type="spellStart"/>
      <w:r>
        <w:rPr>
          <w:i/>
        </w:rPr>
        <w:t>овом</w:t>
      </w:r>
      <w:proofErr w:type="spellEnd"/>
      <w:r>
        <w:rPr>
          <w:i/>
        </w:rPr>
        <w:t xml:space="preserve"> </w:t>
      </w:r>
      <w:proofErr w:type="spellStart"/>
      <w:r>
        <w:rPr>
          <w:i/>
        </w:rPr>
        <w:t>случају</w:t>
      </w:r>
      <w:proofErr w:type="spellEnd"/>
      <w:r>
        <w:rPr>
          <w:i/>
        </w:rPr>
        <w:t xml:space="preserve"> </w:t>
      </w:r>
      <w:proofErr w:type="spellStart"/>
      <w:r>
        <w:rPr>
          <w:i/>
        </w:rPr>
        <w:t>подразумева</w:t>
      </w:r>
      <w:proofErr w:type="spellEnd"/>
      <w:r>
        <w:rPr>
          <w:i/>
        </w:rPr>
        <w:t xml:space="preserve"> </w:t>
      </w:r>
      <w:proofErr w:type="spellStart"/>
      <w:r>
        <w:rPr>
          <w:i/>
        </w:rPr>
        <w:t>се</w:t>
      </w:r>
      <w:proofErr w:type="spellEnd"/>
      <w:r>
        <w:rPr>
          <w:i/>
        </w:rPr>
        <w:t xml:space="preserve"> </w:t>
      </w:r>
      <w:proofErr w:type="spellStart"/>
      <w:r>
        <w:rPr>
          <w:i/>
        </w:rPr>
        <w:t>простор</w:t>
      </w:r>
      <w:proofErr w:type="spellEnd"/>
      <w:r>
        <w:rPr>
          <w:i/>
        </w:rPr>
        <w:t xml:space="preserve">, </w:t>
      </w:r>
      <w:proofErr w:type="spellStart"/>
      <w:r>
        <w:rPr>
          <w:i/>
        </w:rPr>
        <w:t>најчешће</w:t>
      </w:r>
      <w:proofErr w:type="spellEnd"/>
      <w:r>
        <w:rPr>
          <w:i/>
        </w:rPr>
        <w:t xml:space="preserve"> </w:t>
      </w:r>
      <w:proofErr w:type="spellStart"/>
      <w:r>
        <w:rPr>
          <w:i/>
        </w:rPr>
        <w:t>ограђен</w:t>
      </w:r>
      <w:proofErr w:type="spellEnd"/>
      <w:r>
        <w:rPr>
          <w:i/>
        </w:rPr>
        <w:t xml:space="preserve"> и </w:t>
      </w:r>
      <w:proofErr w:type="spellStart"/>
      <w:r>
        <w:rPr>
          <w:i/>
        </w:rPr>
        <w:t>осигуран</w:t>
      </w:r>
      <w:proofErr w:type="spellEnd"/>
      <w:r>
        <w:rPr>
          <w:i/>
        </w:rPr>
        <w:t xml:space="preserve">, у </w:t>
      </w:r>
      <w:proofErr w:type="spellStart"/>
      <w:r>
        <w:rPr>
          <w:i/>
        </w:rPr>
        <w:t>коме</w:t>
      </w:r>
      <w:proofErr w:type="spellEnd"/>
      <w:r>
        <w:rPr>
          <w:i/>
        </w:rPr>
        <w:t xml:space="preserve"> </w:t>
      </w:r>
      <w:proofErr w:type="spellStart"/>
      <w:r>
        <w:rPr>
          <w:i/>
        </w:rPr>
        <w:t>се</w:t>
      </w:r>
      <w:proofErr w:type="spellEnd"/>
      <w:r>
        <w:rPr>
          <w:i/>
        </w:rPr>
        <w:t xml:space="preserve"> </w:t>
      </w:r>
      <w:proofErr w:type="spellStart"/>
      <w:r>
        <w:rPr>
          <w:i/>
        </w:rPr>
        <w:t>одвија</w:t>
      </w:r>
      <w:proofErr w:type="spellEnd"/>
      <w:r>
        <w:rPr>
          <w:i/>
        </w:rPr>
        <w:t xml:space="preserve"> </w:t>
      </w:r>
      <w:proofErr w:type="spellStart"/>
      <w:r>
        <w:rPr>
          <w:i/>
        </w:rPr>
        <w:t>такмичење</w:t>
      </w:r>
      <w:proofErr w:type="spellEnd"/>
      <w:r>
        <w:rPr>
          <w:i/>
        </w:rPr>
        <w:t xml:space="preserve"> и у </w:t>
      </w:r>
      <w:proofErr w:type="spellStart"/>
      <w:r>
        <w:rPr>
          <w:i/>
        </w:rPr>
        <w:t>који</w:t>
      </w:r>
      <w:proofErr w:type="spellEnd"/>
      <w:r>
        <w:rPr>
          <w:i/>
        </w:rPr>
        <w:t xml:space="preserve"> </w:t>
      </w:r>
      <w:proofErr w:type="spellStart"/>
      <w:r>
        <w:rPr>
          <w:i/>
        </w:rPr>
        <w:t>приступ</w:t>
      </w:r>
      <w:proofErr w:type="spellEnd"/>
      <w:r>
        <w:rPr>
          <w:i/>
        </w:rPr>
        <w:t xml:space="preserve"> </w:t>
      </w:r>
      <w:proofErr w:type="spellStart"/>
      <w:r>
        <w:rPr>
          <w:i/>
        </w:rPr>
        <w:t>имају</w:t>
      </w:r>
      <w:proofErr w:type="spellEnd"/>
      <w:r>
        <w:rPr>
          <w:i/>
        </w:rPr>
        <w:t xml:space="preserve"> </w:t>
      </w:r>
      <w:proofErr w:type="spellStart"/>
      <w:r>
        <w:rPr>
          <w:i/>
        </w:rPr>
        <w:t>само</w:t>
      </w:r>
      <w:proofErr w:type="spellEnd"/>
      <w:r>
        <w:rPr>
          <w:i/>
        </w:rPr>
        <w:t xml:space="preserve"> </w:t>
      </w:r>
      <w:proofErr w:type="spellStart"/>
      <w:r>
        <w:rPr>
          <w:i/>
        </w:rPr>
        <w:t>такмичари</w:t>
      </w:r>
      <w:proofErr w:type="spellEnd"/>
      <w:r>
        <w:rPr>
          <w:i/>
        </w:rPr>
        <w:t xml:space="preserve"> и </w:t>
      </w:r>
      <w:proofErr w:type="spellStart"/>
      <w:r>
        <w:rPr>
          <w:i/>
        </w:rPr>
        <w:t>акредитована</w:t>
      </w:r>
      <w:proofErr w:type="spellEnd"/>
      <w:r>
        <w:rPr>
          <w:i/>
        </w:rPr>
        <w:t xml:space="preserve"> </w:t>
      </w:r>
      <w:proofErr w:type="spellStart"/>
      <w:r>
        <w:rPr>
          <w:i/>
        </w:rPr>
        <w:t>службена</w:t>
      </w:r>
      <w:proofErr w:type="spellEnd"/>
      <w:r>
        <w:rPr>
          <w:i/>
        </w:rPr>
        <w:t xml:space="preserve"> </w:t>
      </w:r>
      <w:proofErr w:type="spellStart"/>
      <w:r>
        <w:rPr>
          <w:i/>
        </w:rPr>
        <w:t>лица</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правилима</w:t>
      </w:r>
      <w:proofErr w:type="spellEnd"/>
      <w:r>
        <w:rPr>
          <w:i/>
        </w:rPr>
        <w:t xml:space="preserve"> и </w:t>
      </w:r>
      <w:proofErr w:type="spellStart"/>
      <w:r>
        <w:rPr>
          <w:i/>
        </w:rPr>
        <w:t>пропозицијама</w:t>
      </w:r>
      <w:proofErr w:type="spellEnd"/>
      <w:r>
        <w:rPr>
          <w:i/>
        </w:rPr>
        <w:t xml:space="preserve"> </w:t>
      </w:r>
      <w:proofErr w:type="spellStart"/>
      <w:r>
        <w:rPr>
          <w:i/>
        </w:rPr>
        <w:t>такмичења</w:t>
      </w:r>
      <w:proofErr w:type="spellEnd"/>
      <w:r>
        <w:rPr>
          <w:i/>
        </w:rPr>
        <w:t>.</w:t>
      </w:r>
    </w:p>
    <w:p w14:paraId="30CAEE38" w14:textId="77777777" w:rsidR="004B5B46" w:rsidRDefault="004B5B46" w:rsidP="004B5B46">
      <w:pPr>
        <w:pStyle w:val="BodyText"/>
        <w:spacing w:before="9"/>
        <w:rPr>
          <w:i/>
          <w:sz w:val="20"/>
        </w:rPr>
      </w:pPr>
    </w:p>
    <w:p w14:paraId="7421A485" w14:textId="77777777" w:rsidR="004B5B46" w:rsidRDefault="004B5B46" w:rsidP="0051373B">
      <w:pPr>
        <w:pStyle w:val="ListParagraph"/>
        <w:numPr>
          <w:ilvl w:val="1"/>
          <w:numId w:val="12"/>
        </w:numPr>
        <w:tabs>
          <w:tab w:val="left" w:pos="879"/>
        </w:tabs>
        <w:ind w:right="1212"/>
      </w:pPr>
      <w:proofErr w:type="spellStart"/>
      <w:r>
        <w:t>Сваки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пружа</w:t>
      </w:r>
      <w:proofErr w:type="spellEnd"/>
      <w:r>
        <w:t xml:space="preserve"> </w:t>
      </w:r>
      <w:proofErr w:type="spellStart"/>
      <w:r>
        <w:t>или</w:t>
      </w:r>
      <w:proofErr w:type="spellEnd"/>
      <w:r>
        <w:t xml:space="preserve"> </w:t>
      </w:r>
      <w:proofErr w:type="spellStart"/>
      <w:r>
        <w:t>прима</w:t>
      </w:r>
      <w:proofErr w:type="spellEnd"/>
      <w:r>
        <w:t xml:space="preserve"> </w:t>
      </w:r>
      <w:proofErr w:type="spellStart"/>
      <w:r>
        <w:t>помоћ</w:t>
      </w:r>
      <w:proofErr w:type="spellEnd"/>
      <w:r>
        <w:t xml:space="preserve"> у </w:t>
      </w:r>
      <w:proofErr w:type="spellStart"/>
      <w:r>
        <w:t>борилишту</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чланове</w:t>
      </w:r>
      <w:proofErr w:type="spellEnd"/>
      <w:r>
        <w:t xml:space="preserve"> 17.14, 17.15, 54.10 и 55.8 </w:t>
      </w:r>
      <w:proofErr w:type="spellStart"/>
      <w:r>
        <w:t>Техничких</w:t>
      </w:r>
      <w:proofErr w:type="spellEnd"/>
      <w:r>
        <w:t xml:space="preserve"> </w:t>
      </w:r>
      <w:proofErr w:type="spellStart"/>
      <w:r>
        <w:t>правила</w:t>
      </w:r>
      <w:proofErr w:type="spellEnd"/>
      <w:r>
        <w:t xml:space="preserve">) </w:t>
      </w:r>
      <w:proofErr w:type="spellStart"/>
      <w:r>
        <w:t>добиће</w:t>
      </w:r>
      <w:proofErr w:type="spellEnd"/>
      <w:r>
        <w:t xml:space="preserve"> </w:t>
      </w:r>
      <w:proofErr w:type="spellStart"/>
      <w:r>
        <w:t>опомену</w:t>
      </w:r>
      <w:proofErr w:type="spellEnd"/>
      <w:r>
        <w:t xml:space="preserve"> </w:t>
      </w:r>
      <w:proofErr w:type="spellStart"/>
      <w:r>
        <w:t>од</w:t>
      </w:r>
      <w:proofErr w:type="spellEnd"/>
      <w:r>
        <w:t xml:space="preserve"> </w:t>
      </w:r>
      <w:proofErr w:type="spellStart"/>
      <w:r>
        <w:t>главног</w:t>
      </w:r>
      <w:proofErr w:type="spellEnd"/>
      <w:r>
        <w:t xml:space="preserve"> </w:t>
      </w:r>
      <w:proofErr w:type="spellStart"/>
      <w:r>
        <w:t>судије</w:t>
      </w:r>
      <w:proofErr w:type="spellEnd"/>
      <w:r>
        <w:t xml:space="preserve">, и </w:t>
      </w:r>
      <w:proofErr w:type="spellStart"/>
      <w:r>
        <w:t>биће</w:t>
      </w:r>
      <w:proofErr w:type="spellEnd"/>
      <w:r>
        <w:t xml:space="preserve"> </w:t>
      </w:r>
      <w:proofErr w:type="spellStart"/>
      <w:r>
        <w:t>упозорен</w:t>
      </w:r>
      <w:proofErr w:type="spellEnd"/>
      <w:r>
        <w:t xml:space="preserve"> </w:t>
      </w:r>
      <w:proofErr w:type="spellStart"/>
      <w:r>
        <w:t>да</w:t>
      </w:r>
      <w:proofErr w:type="spellEnd"/>
      <w:r>
        <w:t xml:space="preserve"> </w:t>
      </w:r>
      <w:proofErr w:type="spellStart"/>
      <w:r>
        <w:t>ће</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то</w:t>
      </w:r>
      <w:proofErr w:type="spellEnd"/>
      <w:r>
        <w:t xml:space="preserve"> </w:t>
      </w:r>
      <w:proofErr w:type="spellStart"/>
      <w:r>
        <w:t>понови</w:t>
      </w:r>
      <w:proofErr w:type="spellEnd"/>
      <w:r>
        <w:t xml:space="preserve">, </w:t>
      </w:r>
      <w:proofErr w:type="spellStart"/>
      <w:r>
        <w:t>бити</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w:t>
      </w:r>
    </w:p>
    <w:p w14:paraId="49B17BC6" w14:textId="77777777" w:rsidR="004B5B46" w:rsidRDefault="004B5B46" w:rsidP="004B5B46">
      <w:pPr>
        <w:pStyle w:val="BodyText"/>
        <w:spacing w:before="11"/>
        <w:rPr>
          <w:sz w:val="20"/>
        </w:rPr>
      </w:pPr>
    </w:p>
    <w:p w14:paraId="38E645B4" w14:textId="77777777" w:rsidR="004B5B46" w:rsidRDefault="004B5B46" w:rsidP="004B5B46">
      <w:pPr>
        <w:ind w:left="878" w:right="1213"/>
        <w:jc w:val="both"/>
        <w:rPr>
          <w:i/>
        </w:rPr>
      </w:pPr>
      <w:proofErr w:type="spellStart"/>
      <w:r>
        <w:rPr>
          <w:i/>
        </w:rPr>
        <w:t>Напомена</w:t>
      </w:r>
      <w:proofErr w:type="spellEnd"/>
      <w:r>
        <w:rPr>
          <w:i/>
        </w:rPr>
        <w:t xml:space="preserve">: У </w:t>
      </w:r>
      <w:proofErr w:type="spellStart"/>
      <w:r>
        <w:rPr>
          <w:i/>
        </w:rPr>
        <w:t>случајевима</w:t>
      </w:r>
      <w:proofErr w:type="spellEnd"/>
      <w:r>
        <w:rPr>
          <w:i/>
        </w:rPr>
        <w:t xml:space="preserve"> </w:t>
      </w:r>
      <w:proofErr w:type="spellStart"/>
      <w:r>
        <w:rPr>
          <w:i/>
        </w:rPr>
        <w:t>по</w:t>
      </w:r>
      <w:proofErr w:type="spellEnd"/>
      <w:r>
        <w:rPr>
          <w:i/>
        </w:rPr>
        <w:t xml:space="preserve"> </w:t>
      </w:r>
      <w:proofErr w:type="spellStart"/>
      <w:r>
        <w:rPr>
          <w:i/>
        </w:rPr>
        <w:t>члану</w:t>
      </w:r>
      <w:proofErr w:type="spellEnd"/>
      <w:r>
        <w:rPr>
          <w:i/>
        </w:rPr>
        <w:t xml:space="preserve"> 6.3.1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дисквалификован</w:t>
      </w:r>
      <w:proofErr w:type="spellEnd"/>
      <w:r>
        <w:rPr>
          <w:i/>
        </w:rPr>
        <w:t xml:space="preserve"> </w:t>
      </w:r>
      <w:proofErr w:type="spellStart"/>
      <w:r>
        <w:rPr>
          <w:i/>
        </w:rPr>
        <w:t>без</w:t>
      </w:r>
      <w:proofErr w:type="spellEnd"/>
      <w:r>
        <w:rPr>
          <w:i/>
        </w:rPr>
        <w:t xml:space="preserve"> </w:t>
      </w:r>
      <w:proofErr w:type="spellStart"/>
      <w:r>
        <w:rPr>
          <w:i/>
        </w:rPr>
        <w:t>претходне</w:t>
      </w:r>
      <w:proofErr w:type="spellEnd"/>
      <w:r>
        <w:rPr>
          <w:i/>
        </w:rPr>
        <w:t xml:space="preserve"> </w:t>
      </w:r>
      <w:proofErr w:type="spellStart"/>
      <w:r>
        <w:rPr>
          <w:i/>
        </w:rPr>
        <w:t>опомене</w:t>
      </w:r>
      <w:proofErr w:type="spellEnd"/>
      <w:r>
        <w:rPr>
          <w:i/>
        </w:rPr>
        <w:t>.</w:t>
      </w:r>
    </w:p>
    <w:p w14:paraId="750CDE02" w14:textId="77777777" w:rsidR="004B5B46" w:rsidRDefault="004B5B46" w:rsidP="004B5B46">
      <w:pPr>
        <w:pStyle w:val="BodyText"/>
        <w:spacing w:before="9"/>
        <w:rPr>
          <w:i/>
          <w:sz w:val="20"/>
        </w:rPr>
      </w:pPr>
    </w:p>
    <w:p w14:paraId="09ADE7D8" w14:textId="77777777" w:rsidR="004B5B46" w:rsidRDefault="004B5B46" w:rsidP="004B5B46">
      <w:pPr>
        <w:pStyle w:val="Heading1"/>
        <w:rPr>
          <w:sz w:val="22"/>
        </w:rPr>
      </w:pPr>
      <w:proofErr w:type="spellStart"/>
      <w:r>
        <w:t>Недозвољена</w:t>
      </w:r>
      <w:proofErr w:type="spellEnd"/>
      <w:r>
        <w:t xml:space="preserve"> </w:t>
      </w:r>
      <w:proofErr w:type="spellStart"/>
      <w:r>
        <w:t>помоћ</w:t>
      </w:r>
      <w:proofErr w:type="spellEnd"/>
    </w:p>
    <w:p w14:paraId="6FA3F958" w14:textId="77777777" w:rsidR="004B5B46" w:rsidRDefault="004B5B46" w:rsidP="004B5B46">
      <w:pPr>
        <w:pStyle w:val="BodyText"/>
        <w:spacing w:before="11"/>
        <w:rPr>
          <w:b/>
          <w:sz w:val="20"/>
        </w:rPr>
      </w:pPr>
    </w:p>
    <w:p w14:paraId="00A1A7CC" w14:textId="77777777" w:rsidR="004B5B46" w:rsidRDefault="004B5B46" w:rsidP="0051373B">
      <w:pPr>
        <w:pStyle w:val="ListParagraph"/>
        <w:numPr>
          <w:ilvl w:val="1"/>
          <w:numId w:val="12"/>
        </w:numPr>
        <w:tabs>
          <w:tab w:val="left" w:pos="879"/>
        </w:tabs>
        <w:ind w:right="1214"/>
      </w:pPr>
      <w:r>
        <w:t xml:space="preserve">У </w:t>
      </w:r>
      <w:proofErr w:type="spellStart"/>
      <w:r>
        <w:t>оквиру</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следећи</w:t>
      </w:r>
      <w:proofErr w:type="spellEnd"/>
      <w:r>
        <w:t xml:space="preserve"> </w:t>
      </w:r>
      <w:proofErr w:type="spellStart"/>
      <w:r>
        <w:t>поступци</w:t>
      </w:r>
      <w:proofErr w:type="spellEnd"/>
      <w:r>
        <w:t xml:space="preserve"> </w:t>
      </w:r>
      <w:proofErr w:type="spellStart"/>
      <w:r>
        <w:t>се</w:t>
      </w:r>
      <w:proofErr w:type="spellEnd"/>
      <w:r>
        <w:t xml:space="preserve"> </w:t>
      </w:r>
      <w:proofErr w:type="spellStart"/>
      <w:r>
        <w:t>сматрају</w:t>
      </w:r>
      <w:proofErr w:type="spellEnd"/>
      <w:r>
        <w:t xml:space="preserve"> </w:t>
      </w:r>
      <w:proofErr w:type="spellStart"/>
      <w:r>
        <w:t>као</w:t>
      </w:r>
      <w:proofErr w:type="spellEnd"/>
      <w:r>
        <w:t xml:space="preserve"> </w:t>
      </w:r>
      <w:proofErr w:type="spellStart"/>
      <w:r>
        <w:t>помоћ</w:t>
      </w:r>
      <w:proofErr w:type="spellEnd"/>
      <w:r>
        <w:t xml:space="preserve"> и </w:t>
      </w:r>
      <w:proofErr w:type="spellStart"/>
      <w:r>
        <w:t>зато</w:t>
      </w:r>
      <w:proofErr w:type="spellEnd"/>
      <w:r>
        <w:t xml:space="preserve"> </w:t>
      </w:r>
      <w:proofErr w:type="spellStart"/>
      <w:r>
        <w:t>се</w:t>
      </w:r>
      <w:proofErr w:type="spellEnd"/>
      <w:r>
        <w:t xml:space="preserve"> </w:t>
      </w:r>
      <w:proofErr w:type="spellStart"/>
      <w:r>
        <w:t>не</w:t>
      </w:r>
      <w:proofErr w:type="spellEnd"/>
      <w:r>
        <w:t xml:space="preserve"> </w:t>
      </w:r>
      <w:proofErr w:type="spellStart"/>
      <w:r>
        <w:t>дозвољавају</w:t>
      </w:r>
      <w:proofErr w:type="spellEnd"/>
      <w:r>
        <w:t>:</w:t>
      </w:r>
    </w:p>
    <w:p w14:paraId="54AEF647" w14:textId="77777777" w:rsidR="004B5B46" w:rsidRDefault="004B5B46" w:rsidP="004B5B46">
      <w:pPr>
        <w:pStyle w:val="BodyText"/>
        <w:spacing w:before="10"/>
        <w:rPr>
          <w:sz w:val="20"/>
        </w:rPr>
      </w:pPr>
    </w:p>
    <w:p w14:paraId="572AF256" w14:textId="77777777" w:rsidR="004B5B46" w:rsidRDefault="004B5B46" w:rsidP="0051373B">
      <w:pPr>
        <w:pStyle w:val="ListParagraph"/>
        <w:numPr>
          <w:ilvl w:val="2"/>
          <w:numId w:val="12"/>
        </w:numPr>
        <w:tabs>
          <w:tab w:val="left" w:pos="1860"/>
        </w:tabs>
        <w:ind w:right="1214"/>
      </w:pPr>
      <w:proofErr w:type="spellStart"/>
      <w:r>
        <w:t>покушај</w:t>
      </w:r>
      <w:proofErr w:type="spellEnd"/>
      <w:r>
        <w:t xml:space="preserve"> </w:t>
      </w:r>
      <w:proofErr w:type="spellStart"/>
      <w:r>
        <w:t>убрзавања</w:t>
      </w:r>
      <w:proofErr w:type="spellEnd"/>
      <w:r>
        <w:t xml:space="preserve"> </w:t>
      </w:r>
      <w:proofErr w:type="spellStart"/>
      <w:r>
        <w:t>кретања</w:t>
      </w:r>
      <w:proofErr w:type="spellEnd"/>
      <w:r>
        <w:t xml:space="preserve"> </w:t>
      </w:r>
      <w:proofErr w:type="spellStart"/>
      <w:r>
        <w:t>учесника</w:t>
      </w:r>
      <w:proofErr w:type="spellEnd"/>
      <w:r>
        <w:t xml:space="preserve"> </w:t>
      </w:r>
      <w:proofErr w:type="spellStart"/>
      <w:r>
        <w:t>такмичења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учествују</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затим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учесника</w:t>
      </w:r>
      <w:proofErr w:type="spellEnd"/>
      <w:r>
        <w:t xml:space="preserve"> у </w:t>
      </w:r>
      <w:proofErr w:type="spellStart"/>
      <w:r>
        <w:t>дисциплинама</w:t>
      </w:r>
      <w:proofErr w:type="spellEnd"/>
      <w:r>
        <w:t xml:space="preserve"> </w:t>
      </w:r>
      <w:proofErr w:type="spellStart"/>
      <w:r>
        <w:t>трчања</w:t>
      </w:r>
      <w:proofErr w:type="spellEnd"/>
      <w:r>
        <w:t xml:space="preserve"> </w:t>
      </w:r>
      <w:proofErr w:type="spellStart"/>
      <w:r>
        <w:t>или</w:t>
      </w:r>
      <w:proofErr w:type="spellEnd"/>
      <w:r>
        <w:t xml:space="preserve"> </w:t>
      </w:r>
      <w:proofErr w:type="spellStart"/>
      <w:r>
        <w:t>ходања</w:t>
      </w:r>
      <w:proofErr w:type="spellEnd"/>
      <w:r>
        <w:t xml:space="preserve"> </w:t>
      </w:r>
      <w:proofErr w:type="spellStart"/>
      <w:r>
        <w:t>који</w:t>
      </w:r>
      <w:proofErr w:type="spellEnd"/>
      <w:r>
        <w:t xml:space="preserve"> </w:t>
      </w:r>
      <w:proofErr w:type="spellStart"/>
      <w:r>
        <w:t>заостају</w:t>
      </w:r>
      <w:proofErr w:type="spellEnd"/>
      <w:r>
        <w:t xml:space="preserve"> </w:t>
      </w:r>
      <w:proofErr w:type="spellStart"/>
      <w:r>
        <w:t>за</w:t>
      </w:r>
      <w:proofErr w:type="spellEnd"/>
      <w:r>
        <w:t xml:space="preserve"> </w:t>
      </w:r>
      <w:proofErr w:type="spellStart"/>
      <w:r>
        <w:t>један</w:t>
      </w:r>
      <w:proofErr w:type="spellEnd"/>
      <w:r>
        <w:t xml:space="preserve"> </w:t>
      </w:r>
      <w:proofErr w:type="spellStart"/>
      <w:r>
        <w:t>круг</w:t>
      </w:r>
      <w:proofErr w:type="spellEnd"/>
      <w:r>
        <w:t xml:space="preserve"> </w:t>
      </w:r>
      <w:proofErr w:type="spellStart"/>
      <w:r>
        <w:t>или</w:t>
      </w:r>
      <w:proofErr w:type="spellEnd"/>
      <w:r>
        <w:t xml:space="preserve"> </w:t>
      </w:r>
      <w:proofErr w:type="spellStart"/>
      <w:r>
        <w:t>скоро</w:t>
      </w:r>
      <w:proofErr w:type="spellEnd"/>
      <w:r>
        <w:t xml:space="preserve"> </w:t>
      </w:r>
      <w:proofErr w:type="spellStart"/>
      <w:r>
        <w:t>за</w:t>
      </w:r>
      <w:proofErr w:type="spellEnd"/>
      <w:r>
        <w:t xml:space="preserve"> </w:t>
      </w:r>
      <w:proofErr w:type="spellStart"/>
      <w:r>
        <w:t>круг</w:t>
      </w:r>
      <w:proofErr w:type="spellEnd"/>
      <w:r>
        <w:t xml:space="preserve">, </w:t>
      </w:r>
      <w:proofErr w:type="spellStart"/>
      <w:r>
        <w:t>као</w:t>
      </w:r>
      <w:proofErr w:type="spellEnd"/>
      <w:r>
        <w:t xml:space="preserve"> и </w:t>
      </w:r>
      <w:proofErr w:type="spellStart"/>
      <w:r>
        <w:t>употреба</w:t>
      </w:r>
      <w:proofErr w:type="spellEnd"/>
      <w:r>
        <w:t xml:space="preserve"> </w:t>
      </w:r>
      <w:proofErr w:type="spellStart"/>
      <w:r>
        <w:t>неких</w:t>
      </w:r>
      <w:proofErr w:type="spellEnd"/>
      <w:r>
        <w:t xml:space="preserve"> </w:t>
      </w:r>
      <w:proofErr w:type="spellStart"/>
      <w:r>
        <w:t>техничких</w:t>
      </w:r>
      <w:proofErr w:type="spellEnd"/>
      <w:r>
        <w:t xml:space="preserve"> </w:t>
      </w:r>
      <w:proofErr w:type="spellStart"/>
      <w:r>
        <w:t>средстава</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дозвољено</w:t>
      </w:r>
      <w:proofErr w:type="spellEnd"/>
      <w:r>
        <w:t xml:space="preserve"> </w:t>
      </w:r>
      <w:proofErr w:type="spellStart"/>
      <w:r>
        <w:t>чланом</w:t>
      </w:r>
      <w:proofErr w:type="spellEnd"/>
      <w:r>
        <w:t xml:space="preserve"> 6.4.4 </w:t>
      </w:r>
      <w:proofErr w:type="spellStart"/>
      <w:r>
        <w:t>Техничких</w:t>
      </w:r>
      <w:proofErr w:type="spellEnd"/>
      <w:r>
        <w:t xml:space="preserve"> </w:t>
      </w:r>
      <w:proofErr w:type="spellStart"/>
      <w:r>
        <w:t>правила</w:t>
      </w:r>
      <w:proofErr w:type="spellEnd"/>
      <w:r>
        <w:t>);</w:t>
      </w:r>
    </w:p>
    <w:p w14:paraId="259FABCE" w14:textId="77777777" w:rsidR="004B5B46" w:rsidRDefault="004B5B46" w:rsidP="004B5B46">
      <w:pPr>
        <w:pStyle w:val="BodyText"/>
        <w:spacing w:before="9"/>
        <w:rPr>
          <w:sz w:val="20"/>
        </w:rPr>
      </w:pPr>
    </w:p>
    <w:p w14:paraId="798EBA26" w14:textId="77777777" w:rsidR="004B5B46" w:rsidRDefault="004B5B46" w:rsidP="0051373B">
      <w:pPr>
        <w:pStyle w:val="ListParagraph"/>
        <w:numPr>
          <w:ilvl w:val="2"/>
          <w:numId w:val="12"/>
        </w:numPr>
        <w:tabs>
          <w:tab w:val="left" w:pos="1860"/>
        </w:tabs>
        <w:spacing w:before="1"/>
        <w:ind w:left="1860" w:right="1214"/>
      </w:pPr>
      <w:proofErr w:type="spellStart"/>
      <w:r>
        <w:t>поседовање</w:t>
      </w:r>
      <w:proofErr w:type="spellEnd"/>
      <w:r>
        <w:t xml:space="preserve"> </w:t>
      </w:r>
      <w:proofErr w:type="spellStart"/>
      <w:r>
        <w:t>или</w:t>
      </w:r>
      <w:proofErr w:type="spellEnd"/>
      <w:r>
        <w:t xml:space="preserve"> </w:t>
      </w:r>
      <w:proofErr w:type="spellStart"/>
      <w:r>
        <w:t>коришћење</w:t>
      </w:r>
      <w:proofErr w:type="spellEnd"/>
      <w:r>
        <w:t xml:space="preserve"> </w:t>
      </w:r>
      <w:proofErr w:type="spellStart"/>
      <w:r>
        <w:t>видео</w:t>
      </w:r>
      <w:proofErr w:type="spellEnd"/>
      <w:r>
        <w:t xml:space="preserve"> </w:t>
      </w:r>
      <w:proofErr w:type="spellStart"/>
      <w:r>
        <w:t>рекордера</w:t>
      </w:r>
      <w:proofErr w:type="spellEnd"/>
      <w:r>
        <w:t xml:space="preserve">, </w:t>
      </w:r>
      <w:proofErr w:type="spellStart"/>
      <w:r>
        <w:t>радио</w:t>
      </w:r>
      <w:proofErr w:type="spellEnd"/>
      <w:r>
        <w:t xml:space="preserve"> </w:t>
      </w:r>
      <w:proofErr w:type="spellStart"/>
      <w:r>
        <w:t>станица</w:t>
      </w:r>
      <w:proofErr w:type="spellEnd"/>
      <w:r>
        <w:t xml:space="preserve">, </w:t>
      </w:r>
      <w:proofErr w:type="spellStart"/>
      <w:r>
        <w:t>компакт</w:t>
      </w:r>
      <w:proofErr w:type="spellEnd"/>
      <w:r>
        <w:t xml:space="preserve"> </w:t>
      </w:r>
      <w:proofErr w:type="spellStart"/>
      <w:r>
        <w:t>дискова</w:t>
      </w:r>
      <w:proofErr w:type="spellEnd"/>
      <w:r>
        <w:t xml:space="preserve">, </w:t>
      </w:r>
      <w:proofErr w:type="spellStart"/>
      <w:r>
        <w:t>радио</w:t>
      </w:r>
      <w:proofErr w:type="spellEnd"/>
      <w:r>
        <w:t xml:space="preserve"> </w:t>
      </w:r>
      <w:proofErr w:type="spellStart"/>
      <w:r>
        <w:t>предајника</w:t>
      </w:r>
      <w:proofErr w:type="spellEnd"/>
      <w:r>
        <w:t xml:space="preserve">, </w:t>
      </w:r>
      <w:proofErr w:type="spellStart"/>
      <w:r>
        <w:t>мобилних</w:t>
      </w:r>
      <w:proofErr w:type="spellEnd"/>
      <w:r>
        <w:t xml:space="preserve"> </w:t>
      </w:r>
      <w:proofErr w:type="spellStart"/>
      <w:r>
        <w:t>телефона</w:t>
      </w:r>
      <w:proofErr w:type="spellEnd"/>
      <w:r>
        <w:t xml:space="preserve"> </w:t>
      </w:r>
      <w:proofErr w:type="spellStart"/>
      <w:r>
        <w:t>или</w:t>
      </w:r>
      <w:proofErr w:type="spellEnd"/>
      <w:r>
        <w:t xml:space="preserve"> </w:t>
      </w:r>
      <w:proofErr w:type="spellStart"/>
      <w:r>
        <w:t>сличних</w:t>
      </w:r>
      <w:proofErr w:type="spellEnd"/>
      <w:r>
        <w:t xml:space="preserve"> </w:t>
      </w:r>
      <w:proofErr w:type="spellStart"/>
      <w:r>
        <w:t>апарата</w:t>
      </w:r>
      <w:proofErr w:type="spellEnd"/>
      <w:r>
        <w:t xml:space="preserve"> у </w:t>
      </w:r>
      <w:proofErr w:type="spellStart"/>
      <w:proofErr w:type="gramStart"/>
      <w:r>
        <w:t>борилиштима</w:t>
      </w:r>
      <w:proofErr w:type="spellEnd"/>
      <w:r>
        <w:t>;</w:t>
      </w:r>
      <w:proofErr w:type="gramEnd"/>
    </w:p>
    <w:p w14:paraId="73884C79" w14:textId="77777777" w:rsidR="004B5B46" w:rsidRDefault="004B5B46" w:rsidP="004B5B46">
      <w:pPr>
        <w:pStyle w:val="BodyText"/>
        <w:spacing w:before="10"/>
        <w:rPr>
          <w:sz w:val="20"/>
        </w:rPr>
      </w:pPr>
    </w:p>
    <w:p w14:paraId="4EEAA3C9" w14:textId="77777777" w:rsidR="004B5B46" w:rsidRDefault="004B5B46" w:rsidP="0051373B">
      <w:pPr>
        <w:pStyle w:val="ListParagraph"/>
        <w:numPr>
          <w:ilvl w:val="2"/>
          <w:numId w:val="12"/>
        </w:numPr>
        <w:tabs>
          <w:tab w:val="left" w:pos="1860"/>
        </w:tabs>
        <w:ind w:left="1860" w:right="1213"/>
      </w:pPr>
      <w:proofErr w:type="spellStart"/>
      <w:r>
        <w:t>изузев</w:t>
      </w:r>
      <w:proofErr w:type="spellEnd"/>
      <w:r>
        <w:t xml:space="preserve"> </w:t>
      </w:r>
      <w:proofErr w:type="spellStart"/>
      <w:r>
        <w:t>обуће</w:t>
      </w:r>
      <w:proofErr w:type="spellEnd"/>
      <w:r>
        <w:t xml:space="preserve"> </w:t>
      </w:r>
      <w:proofErr w:type="spellStart"/>
      <w:r>
        <w:t>која</w:t>
      </w:r>
      <w:proofErr w:type="spellEnd"/>
      <w:r>
        <w:t xml:space="preserve"> </w:t>
      </w:r>
      <w:proofErr w:type="spellStart"/>
      <w:r>
        <w:t>је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5 </w:t>
      </w:r>
      <w:proofErr w:type="spellStart"/>
      <w:r>
        <w:t>Техничких</w:t>
      </w:r>
      <w:proofErr w:type="spellEnd"/>
      <w:r>
        <w:t xml:space="preserve"> </w:t>
      </w:r>
      <w:proofErr w:type="spellStart"/>
      <w:r>
        <w:t>правила</w:t>
      </w:r>
      <w:proofErr w:type="spellEnd"/>
      <w:r>
        <w:t xml:space="preserve">, </w:t>
      </w:r>
      <w:proofErr w:type="spellStart"/>
      <w:r>
        <w:t>коришћење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технологије</w:t>
      </w:r>
      <w:proofErr w:type="spellEnd"/>
      <w:r>
        <w:t xml:space="preserve"> </w:t>
      </w:r>
      <w:proofErr w:type="spellStart"/>
      <w:r>
        <w:t>или</w:t>
      </w:r>
      <w:proofErr w:type="spellEnd"/>
      <w:r>
        <w:t xml:space="preserve"> </w:t>
      </w:r>
      <w:proofErr w:type="spellStart"/>
      <w:r>
        <w:t>направа</w:t>
      </w:r>
      <w:proofErr w:type="spellEnd"/>
      <w:r>
        <w:t xml:space="preserve"> </w:t>
      </w:r>
      <w:proofErr w:type="spellStart"/>
      <w:r>
        <w:t>које</w:t>
      </w:r>
      <w:proofErr w:type="spellEnd"/>
      <w:r>
        <w:t xml:space="preserve"> </w:t>
      </w:r>
      <w:proofErr w:type="spellStart"/>
      <w:r>
        <w:t>могу</w:t>
      </w:r>
      <w:proofErr w:type="spellEnd"/>
      <w:r>
        <w:t xml:space="preserve"> </w:t>
      </w:r>
      <w:proofErr w:type="spellStart"/>
      <w:r>
        <w:t>дати</w:t>
      </w:r>
      <w:proofErr w:type="spellEnd"/>
      <w:r>
        <w:t xml:space="preserve"> </w:t>
      </w:r>
      <w:proofErr w:type="spellStart"/>
      <w:r>
        <w:t>кориснику</w:t>
      </w:r>
      <w:proofErr w:type="spellEnd"/>
      <w:r>
        <w:t xml:space="preserve"> </w:t>
      </w:r>
      <w:proofErr w:type="spellStart"/>
      <w:r>
        <w:t>предност</w:t>
      </w:r>
      <w:proofErr w:type="spellEnd"/>
      <w:r>
        <w:t xml:space="preserve"> </w:t>
      </w:r>
      <w:proofErr w:type="spellStart"/>
      <w:r>
        <w:t>коју</w:t>
      </w:r>
      <w:proofErr w:type="spellEnd"/>
      <w:r>
        <w:t xml:space="preserve"> </w:t>
      </w:r>
      <w:proofErr w:type="spellStart"/>
      <w:r>
        <w:t>не</w:t>
      </w:r>
      <w:proofErr w:type="spellEnd"/>
      <w:r>
        <w:t xml:space="preserve"> </w:t>
      </w:r>
      <w:proofErr w:type="spellStart"/>
      <w:r>
        <w:t>би</w:t>
      </w:r>
      <w:proofErr w:type="spellEnd"/>
      <w:r>
        <w:t xml:space="preserve"> </w:t>
      </w:r>
      <w:proofErr w:type="spellStart"/>
      <w:r>
        <w:t>имао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користио</w:t>
      </w:r>
      <w:proofErr w:type="spellEnd"/>
      <w:r>
        <w:t xml:space="preserve"> </w:t>
      </w:r>
      <w:proofErr w:type="spellStart"/>
      <w:r>
        <w:t>опрему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Правилима</w:t>
      </w:r>
      <w:proofErr w:type="spellEnd"/>
      <w:r>
        <w:t>.</w:t>
      </w:r>
    </w:p>
    <w:p w14:paraId="1A9A2A2B" w14:textId="77777777" w:rsidR="004B5B46" w:rsidRDefault="004B5B46" w:rsidP="004B5B46">
      <w:pPr>
        <w:pStyle w:val="BodyText"/>
        <w:spacing w:before="10"/>
        <w:rPr>
          <w:sz w:val="20"/>
        </w:rPr>
      </w:pPr>
    </w:p>
    <w:p w14:paraId="2750666D" w14:textId="77777777" w:rsidR="004B5B46" w:rsidRDefault="004B5B46" w:rsidP="0051373B">
      <w:pPr>
        <w:pStyle w:val="ListParagraph"/>
        <w:numPr>
          <w:ilvl w:val="2"/>
          <w:numId w:val="12"/>
        </w:numPr>
        <w:tabs>
          <w:tab w:val="left" w:pos="1861"/>
        </w:tabs>
        <w:ind w:left="1860" w:right="1213"/>
      </w:pPr>
      <w:proofErr w:type="spellStart"/>
      <w:r>
        <w:t>коришћење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механичке</w:t>
      </w:r>
      <w:proofErr w:type="spellEnd"/>
      <w:r>
        <w:t xml:space="preserve"> </w:t>
      </w:r>
      <w:proofErr w:type="spellStart"/>
      <w:r>
        <w:t>помоћи</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утврдити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процене</w:t>
      </w:r>
      <w:proofErr w:type="spellEnd"/>
      <w:r>
        <w:t xml:space="preserve"> </w:t>
      </w:r>
      <w:proofErr w:type="spellStart"/>
      <w:r>
        <w:t>вероватноће</w:t>
      </w:r>
      <w:proofErr w:type="spellEnd"/>
      <w:r>
        <w:t xml:space="preserve"> </w:t>
      </w:r>
      <w:proofErr w:type="spellStart"/>
      <w:r>
        <w:t>да</w:t>
      </w:r>
      <w:proofErr w:type="spellEnd"/>
      <w:r>
        <w:t xml:space="preserve"> </w:t>
      </w:r>
      <w:proofErr w:type="spellStart"/>
      <w:r>
        <w:t>му</w:t>
      </w:r>
      <w:proofErr w:type="spellEnd"/>
      <w:r>
        <w:t xml:space="preserve"> </w:t>
      </w:r>
      <w:proofErr w:type="spellStart"/>
      <w:r>
        <w:t>коришћење</w:t>
      </w:r>
      <w:proofErr w:type="spellEnd"/>
      <w:r>
        <w:t xml:space="preserve"> </w:t>
      </w:r>
      <w:proofErr w:type="spellStart"/>
      <w:r>
        <w:t>те</w:t>
      </w:r>
      <w:proofErr w:type="spellEnd"/>
      <w:r>
        <w:t xml:space="preserve"> </w:t>
      </w:r>
      <w:proofErr w:type="spellStart"/>
      <w:r>
        <w:t>помоћи</w:t>
      </w:r>
      <w:proofErr w:type="spellEnd"/>
      <w:r>
        <w:t xml:space="preserve"> </w:t>
      </w:r>
      <w:proofErr w:type="spellStart"/>
      <w:r>
        <w:t>неће</w:t>
      </w:r>
      <w:proofErr w:type="spellEnd"/>
      <w:r>
        <w:t xml:space="preserve"> </w:t>
      </w:r>
      <w:proofErr w:type="spellStart"/>
      <w:r>
        <w:t>обезбедити</w:t>
      </w:r>
      <w:proofErr w:type="spellEnd"/>
      <w:r>
        <w:t xml:space="preserve"> </w:t>
      </w:r>
      <w:proofErr w:type="spellStart"/>
      <w:r>
        <w:t>генерално</w:t>
      </w:r>
      <w:proofErr w:type="spellEnd"/>
      <w:r>
        <w:t xml:space="preserve"> </w:t>
      </w:r>
      <w:proofErr w:type="spellStart"/>
      <w:r>
        <w:t>предност</w:t>
      </w:r>
      <w:proofErr w:type="spellEnd"/>
      <w:r>
        <w:t xml:space="preserve"> у </w:t>
      </w:r>
      <w:proofErr w:type="spellStart"/>
      <w:r>
        <w:t>такмичењу</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такмичаре</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користе</w:t>
      </w:r>
      <w:proofErr w:type="spellEnd"/>
      <w:r>
        <w:t xml:space="preserve"> </w:t>
      </w:r>
      <w:proofErr w:type="spellStart"/>
      <w:r>
        <w:t>ту</w:t>
      </w:r>
      <w:proofErr w:type="spellEnd"/>
      <w:r>
        <w:t xml:space="preserve"> </w:t>
      </w:r>
      <w:proofErr w:type="spellStart"/>
      <w:r>
        <w:t>помоћ</w:t>
      </w:r>
      <w:proofErr w:type="spellEnd"/>
      <w:r>
        <w:t>.</w:t>
      </w:r>
    </w:p>
    <w:p w14:paraId="52761CEB" w14:textId="77777777" w:rsidR="004B5B46" w:rsidRDefault="004B5B46" w:rsidP="004B5B46">
      <w:pPr>
        <w:pStyle w:val="BodyText"/>
        <w:spacing w:before="9"/>
        <w:rPr>
          <w:sz w:val="20"/>
        </w:rPr>
      </w:pPr>
    </w:p>
    <w:p w14:paraId="18403B7D" w14:textId="77777777" w:rsidR="004B5B46" w:rsidRDefault="004B5B46" w:rsidP="0051373B">
      <w:pPr>
        <w:pStyle w:val="ListParagraph"/>
        <w:numPr>
          <w:ilvl w:val="2"/>
          <w:numId w:val="12"/>
        </w:numPr>
        <w:tabs>
          <w:tab w:val="left" w:pos="1860"/>
        </w:tabs>
        <w:ind w:left="1860" w:right="1213"/>
      </w:pPr>
      <w:proofErr w:type="spellStart"/>
      <w:r>
        <w:t>обезбеђивање</w:t>
      </w:r>
      <w:proofErr w:type="spellEnd"/>
      <w:r>
        <w:t xml:space="preserve"> </w:t>
      </w:r>
      <w:proofErr w:type="spellStart"/>
      <w:r>
        <w:t>савета</w:t>
      </w:r>
      <w:proofErr w:type="spellEnd"/>
      <w:r>
        <w:t xml:space="preserve"> </w:t>
      </w:r>
      <w:proofErr w:type="spellStart"/>
      <w:r>
        <w:t>или</w:t>
      </w:r>
      <w:proofErr w:type="spellEnd"/>
      <w:r>
        <w:t xml:space="preserve"> </w:t>
      </w:r>
      <w:proofErr w:type="spellStart"/>
      <w:r>
        <w:t>друге</w:t>
      </w:r>
      <w:proofErr w:type="spellEnd"/>
      <w:r>
        <w:t xml:space="preserve"> </w:t>
      </w:r>
      <w:proofErr w:type="spellStart"/>
      <w:r>
        <w:t>подршке</w:t>
      </w:r>
      <w:proofErr w:type="spellEnd"/>
      <w:r>
        <w:t xml:space="preserve"> </w:t>
      </w:r>
      <w:proofErr w:type="spellStart"/>
      <w:r>
        <w:t>неког</w:t>
      </w:r>
      <w:proofErr w:type="spellEnd"/>
      <w:r>
        <w:t xml:space="preserve"> </w:t>
      </w:r>
      <w:proofErr w:type="spellStart"/>
      <w:r>
        <w:t>званичног</w:t>
      </w:r>
      <w:proofErr w:type="spellEnd"/>
      <w:r>
        <w:t xml:space="preserve"> </w:t>
      </w:r>
      <w:proofErr w:type="spellStart"/>
      <w:r>
        <w:t>лица</w:t>
      </w:r>
      <w:proofErr w:type="spellEnd"/>
      <w:r>
        <w:t xml:space="preserve"> </w:t>
      </w:r>
      <w:proofErr w:type="spellStart"/>
      <w:r>
        <w:t>такмичења</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повезано</w:t>
      </w:r>
      <w:proofErr w:type="spellEnd"/>
      <w:r>
        <w:t xml:space="preserve"> </w:t>
      </w:r>
      <w:proofErr w:type="spellStart"/>
      <w:r>
        <w:t>или</w:t>
      </w:r>
      <w:proofErr w:type="spellEnd"/>
      <w:r>
        <w:t xml:space="preserve"> </w:t>
      </w:r>
      <w:proofErr w:type="spellStart"/>
      <w:r>
        <w:t>захтевано</w:t>
      </w:r>
      <w:proofErr w:type="spellEnd"/>
      <w:r>
        <w:t xml:space="preserve"> </w:t>
      </w:r>
      <w:proofErr w:type="spellStart"/>
      <w:r>
        <w:t>његовом</w:t>
      </w:r>
      <w:proofErr w:type="spellEnd"/>
      <w:r>
        <w:t xml:space="preserve"> </w:t>
      </w:r>
      <w:proofErr w:type="spellStart"/>
      <w:r>
        <w:t>специфичном</w:t>
      </w:r>
      <w:proofErr w:type="spellEnd"/>
      <w:r>
        <w:t xml:space="preserve"> </w:t>
      </w:r>
      <w:proofErr w:type="spellStart"/>
      <w:r>
        <w:t>улогом</w:t>
      </w:r>
      <w:proofErr w:type="spellEnd"/>
      <w:r>
        <w:t xml:space="preserve"> у </w:t>
      </w:r>
      <w:proofErr w:type="spellStart"/>
      <w:r>
        <w:t>такмичењу</w:t>
      </w:r>
      <w:proofErr w:type="spellEnd"/>
      <w:r>
        <w:t xml:space="preserve"> у </w:t>
      </w:r>
      <w:proofErr w:type="spellStart"/>
      <w:r>
        <w:t>том</w:t>
      </w:r>
      <w:proofErr w:type="spellEnd"/>
      <w:r>
        <w:t xml:space="preserve"> </w:t>
      </w:r>
      <w:proofErr w:type="spellStart"/>
      <w:r>
        <w:t>тренутку</w:t>
      </w:r>
      <w:proofErr w:type="spellEnd"/>
      <w:r>
        <w:t xml:space="preserve"> (</w:t>
      </w:r>
      <w:proofErr w:type="spellStart"/>
      <w:r>
        <w:t>нпр</w:t>
      </w:r>
      <w:proofErr w:type="spellEnd"/>
      <w:r>
        <w:t xml:space="preserve">. </w:t>
      </w:r>
      <w:proofErr w:type="spellStart"/>
      <w:r>
        <w:t>тренерски</w:t>
      </w:r>
      <w:proofErr w:type="spellEnd"/>
      <w:r>
        <w:t xml:space="preserve"> </w:t>
      </w:r>
      <w:proofErr w:type="spellStart"/>
      <w:r>
        <w:t>савети</w:t>
      </w:r>
      <w:proofErr w:type="spellEnd"/>
      <w:r>
        <w:t xml:space="preserve">, </w:t>
      </w:r>
      <w:proofErr w:type="spellStart"/>
      <w:r>
        <w:t>показивање</w:t>
      </w:r>
      <w:proofErr w:type="spellEnd"/>
      <w:r>
        <w:t xml:space="preserve"> </w:t>
      </w:r>
      <w:proofErr w:type="spellStart"/>
      <w:r>
        <w:t>тачке</w:t>
      </w:r>
      <w:proofErr w:type="spellEnd"/>
      <w:r>
        <w:t xml:space="preserve"> </w:t>
      </w:r>
      <w:proofErr w:type="spellStart"/>
      <w:r>
        <w:t>одраза</w:t>
      </w:r>
      <w:proofErr w:type="spellEnd"/>
      <w:r>
        <w:t xml:space="preserve"> у </w:t>
      </w:r>
      <w:proofErr w:type="spellStart"/>
      <w:r>
        <w:t>дисциплинама</w:t>
      </w:r>
      <w:proofErr w:type="spellEnd"/>
      <w:r>
        <w:t xml:space="preserve"> </w:t>
      </w:r>
      <w:proofErr w:type="spellStart"/>
      <w:r>
        <w:t>скокова</w:t>
      </w:r>
      <w:proofErr w:type="spellEnd"/>
      <w:r>
        <w:t xml:space="preserve">, </w:t>
      </w:r>
      <w:proofErr w:type="spellStart"/>
      <w:r>
        <w:t>изузев</w:t>
      </w:r>
      <w:proofErr w:type="spellEnd"/>
      <w:r>
        <w:t xml:space="preserve"> </w:t>
      </w:r>
      <w:proofErr w:type="spellStart"/>
      <w:r>
        <w:t>показивања</w:t>
      </w:r>
      <w:proofErr w:type="spellEnd"/>
      <w:r>
        <w:t xml:space="preserve"> </w:t>
      </w:r>
      <w:proofErr w:type="spellStart"/>
      <w:r>
        <w:t>преступа</w:t>
      </w:r>
      <w:proofErr w:type="spellEnd"/>
      <w:r>
        <w:t xml:space="preserve"> у </w:t>
      </w:r>
      <w:proofErr w:type="spellStart"/>
      <w:r>
        <w:t>хоризонталним</w:t>
      </w:r>
      <w:proofErr w:type="spellEnd"/>
      <w:r>
        <w:t xml:space="preserve"> </w:t>
      </w:r>
      <w:proofErr w:type="spellStart"/>
      <w:r>
        <w:t>скоковима</w:t>
      </w:r>
      <w:proofErr w:type="spellEnd"/>
      <w:r>
        <w:t xml:space="preserve">, </w:t>
      </w:r>
      <w:proofErr w:type="spellStart"/>
      <w:r>
        <w:t>време</w:t>
      </w:r>
      <w:proofErr w:type="spellEnd"/>
      <w:r>
        <w:t xml:space="preserve"> </w:t>
      </w:r>
      <w:proofErr w:type="spellStart"/>
      <w:r>
        <w:t>или</w:t>
      </w:r>
      <w:proofErr w:type="spellEnd"/>
      <w:r>
        <w:t xml:space="preserve"> </w:t>
      </w:r>
      <w:proofErr w:type="spellStart"/>
      <w:r>
        <w:t>растојање</w:t>
      </w:r>
      <w:proofErr w:type="spellEnd"/>
      <w:r>
        <w:t xml:space="preserve"> у </w:t>
      </w:r>
      <w:proofErr w:type="spellStart"/>
      <w:r>
        <w:t>трци</w:t>
      </w:r>
      <w:proofErr w:type="spellEnd"/>
      <w:r>
        <w:t xml:space="preserve">, </w:t>
      </w:r>
      <w:proofErr w:type="spellStart"/>
      <w:r>
        <w:t>итд</w:t>
      </w:r>
      <w:proofErr w:type="spellEnd"/>
      <w:r>
        <w:t>.).</w:t>
      </w:r>
    </w:p>
    <w:p w14:paraId="7336F543" w14:textId="77777777" w:rsidR="004B5B46" w:rsidRDefault="004B5B46" w:rsidP="004B5B46">
      <w:pPr>
        <w:pStyle w:val="BodyText"/>
      </w:pPr>
    </w:p>
    <w:p w14:paraId="1E6BF6CA" w14:textId="77777777" w:rsidR="004B5B46" w:rsidRDefault="004B5B46" w:rsidP="0051373B">
      <w:pPr>
        <w:pStyle w:val="ListParagraph"/>
        <w:numPr>
          <w:ilvl w:val="2"/>
          <w:numId w:val="12"/>
        </w:numPr>
        <w:tabs>
          <w:tab w:val="left" w:pos="1860"/>
        </w:tabs>
        <w:ind w:left="1860" w:right="1213"/>
      </w:pPr>
      <w:proofErr w:type="spellStart"/>
      <w:r>
        <w:t>Добијање</w:t>
      </w:r>
      <w:proofErr w:type="spellEnd"/>
      <w:r>
        <w:t xml:space="preserve"> </w:t>
      </w:r>
      <w:proofErr w:type="spellStart"/>
      <w:r>
        <w:t>физичке</w:t>
      </w:r>
      <w:proofErr w:type="spellEnd"/>
      <w:r>
        <w:t xml:space="preserve"> </w:t>
      </w:r>
      <w:proofErr w:type="spellStart"/>
      <w:r>
        <w:t>помоћи</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сем</w:t>
      </w:r>
      <w:proofErr w:type="spellEnd"/>
      <w:r>
        <w:t xml:space="preserve"> </w:t>
      </w:r>
      <w:proofErr w:type="spellStart"/>
      <w:r>
        <w:t>помоћи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врати</w:t>
      </w:r>
      <w:proofErr w:type="spellEnd"/>
      <w:r>
        <w:t xml:space="preserve"> у </w:t>
      </w:r>
      <w:proofErr w:type="spellStart"/>
      <w:r>
        <w:t>стојећу</w:t>
      </w:r>
      <w:proofErr w:type="spellEnd"/>
      <w:r>
        <w:t xml:space="preserve"> </w:t>
      </w:r>
      <w:proofErr w:type="spellStart"/>
      <w:r>
        <w:t>позицију</w:t>
      </w:r>
      <w:proofErr w:type="spellEnd"/>
      <w:r>
        <w:t xml:space="preserve">) </w:t>
      </w:r>
      <w:proofErr w:type="spellStart"/>
      <w:r>
        <w:t>која</w:t>
      </w:r>
      <w:proofErr w:type="spellEnd"/>
      <w:r>
        <w:t xml:space="preserve"> </w:t>
      </w:r>
      <w:proofErr w:type="spellStart"/>
      <w:r>
        <w:t>би</w:t>
      </w:r>
      <w:proofErr w:type="spellEnd"/>
      <w:r>
        <w:t xml:space="preserve"> </w:t>
      </w:r>
      <w:proofErr w:type="spellStart"/>
      <w:r>
        <w:t>помогла</w:t>
      </w:r>
      <w:proofErr w:type="spellEnd"/>
      <w:r>
        <w:t xml:space="preserve"> у </w:t>
      </w:r>
      <w:proofErr w:type="spellStart"/>
      <w:r>
        <w:t>даљем</w:t>
      </w:r>
      <w:proofErr w:type="spellEnd"/>
      <w:r>
        <w:t xml:space="preserve"> </w:t>
      </w:r>
      <w:proofErr w:type="spellStart"/>
      <w:r>
        <w:t>напредовању</w:t>
      </w:r>
      <w:proofErr w:type="spellEnd"/>
      <w:r>
        <w:t xml:space="preserve"> у </w:t>
      </w:r>
      <w:proofErr w:type="spellStart"/>
      <w:r>
        <w:t>трци</w:t>
      </w:r>
      <w:proofErr w:type="spellEnd"/>
      <w:r>
        <w:t>.</w:t>
      </w:r>
    </w:p>
    <w:p w14:paraId="2EE76924" w14:textId="77777777" w:rsidR="004B5B46" w:rsidRDefault="004B5B46" w:rsidP="004B5B46">
      <w:pPr>
        <w:pStyle w:val="BodyText"/>
        <w:spacing w:before="9"/>
        <w:rPr>
          <w:sz w:val="20"/>
        </w:rPr>
      </w:pPr>
    </w:p>
    <w:p w14:paraId="7EB96809" w14:textId="77777777" w:rsidR="004B5B46" w:rsidRDefault="004B5B46" w:rsidP="004B5B46">
      <w:pPr>
        <w:pStyle w:val="BodyText"/>
        <w:spacing w:before="9"/>
        <w:rPr>
          <w:sz w:val="20"/>
        </w:rPr>
      </w:pPr>
    </w:p>
    <w:p w14:paraId="29D918EF" w14:textId="77777777" w:rsidR="004B5B46" w:rsidRDefault="004B5B46" w:rsidP="004B5B46">
      <w:pPr>
        <w:pStyle w:val="BodyText"/>
        <w:spacing w:before="9"/>
        <w:rPr>
          <w:sz w:val="20"/>
        </w:rPr>
      </w:pPr>
    </w:p>
    <w:p w14:paraId="089E3F73" w14:textId="77777777" w:rsidR="004B5B46" w:rsidRDefault="004B5B46" w:rsidP="004B5B46">
      <w:pPr>
        <w:pStyle w:val="BodyText"/>
        <w:spacing w:before="9"/>
        <w:rPr>
          <w:sz w:val="20"/>
        </w:rPr>
      </w:pPr>
    </w:p>
    <w:p w14:paraId="39F4E237" w14:textId="77777777" w:rsidR="004B5B46" w:rsidRDefault="004B5B46" w:rsidP="004B5B46">
      <w:pPr>
        <w:pStyle w:val="Heading1"/>
        <w:rPr>
          <w:sz w:val="22"/>
        </w:rPr>
      </w:pPr>
      <w:proofErr w:type="spellStart"/>
      <w:r>
        <w:t>Дозвољено</w:t>
      </w:r>
      <w:proofErr w:type="spellEnd"/>
      <w:r>
        <w:t xml:space="preserve"> </w:t>
      </w:r>
      <w:proofErr w:type="spellStart"/>
      <w:r>
        <w:t>помоћ</w:t>
      </w:r>
      <w:proofErr w:type="spellEnd"/>
    </w:p>
    <w:p w14:paraId="02971DBE" w14:textId="77777777" w:rsidR="004B5B46" w:rsidRDefault="004B5B46" w:rsidP="004B5B46">
      <w:pPr>
        <w:pStyle w:val="BodyText"/>
        <w:spacing w:before="10"/>
        <w:rPr>
          <w:b/>
          <w:sz w:val="20"/>
        </w:rPr>
      </w:pPr>
    </w:p>
    <w:p w14:paraId="7A5CB99E" w14:textId="77777777" w:rsidR="004B5B46" w:rsidRDefault="004B5B46" w:rsidP="0051373B">
      <w:pPr>
        <w:pStyle w:val="ListParagraph"/>
        <w:numPr>
          <w:ilvl w:val="1"/>
          <w:numId w:val="12"/>
        </w:numPr>
        <w:tabs>
          <w:tab w:val="left" w:pos="879"/>
        </w:tabs>
        <w:spacing w:before="1"/>
        <w:ind w:right="1215"/>
      </w:pPr>
      <w:r>
        <w:t xml:space="preserve">У </w:t>
      </w:r>
      <w:proofErr w:type="spellStart"/>
      <w:r>
        <w:t>оквиру</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следећи</w:t>
      </w:r>
      <w:proofErr w:type="spellEnd"/>
      <w:r>
        <w:t xml:space="preserve"> </w:t>
      </w:r>
      <w:proofErr w:type="spellStart"/>
      <w:r>
        <w:t>случајеви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сматрају</w:t>
      </w:r>
      <w:proofErr w:type="spellEnd"/>
      <w:r>
        <w:t xml:space="preserve"> </w:t>
      </w:r>
      <w:proofErr w:type="spellStart"/>
      <w:r>
        <w:t>као</w:t>
      </w:r>
      <w:proofErr w:type="spellEnd"/>
      <w:r>
        <w:t xml:space="preserve"> </w:t>
      </w:r>
      <w:proofErr w:type="spellStart"/>
      <w:r>
        <w:t>пружање</w:t>
      </w:r>
      <w:proofErr w:type="spellEnd"/>
      <w:r>
        <w:t xml:space="preserve"> </w:t>
      </w:r>
      <w:proofErr w:type="spellStart"/>
      <w:r>
        <w:t>помоћи</w:t>
      </w:r>
      <w:proofErr w:type="spellEnd"/>
      <w:r>
        <w:t xml:space="preserve"> и </w:t>
      </w:r>
      <w:proofErr w:type="spellStart"/>
      <w:r>
        <w:t>зато</w:t>
      </w:r>
      <w:proofErr w:type="spellEnd"/>
      <w:r>
        <w:t xml:space="preserve"> </w:t>
      </w:r>
      <w:proofErr w:type="spellStart"/>
      <w:r>
        <w:t>се</w:t>
      </w:r>
      <w:proofErr w:type="spellEnd"/>
      <w:r>
        <w:t xml:space="preserve"> </w:t>
      </w:r>
      <w:proofErr w:type="spellStart"/>
      <w:r>
        <w:t>дозвољавају</w:t>
      </w:r>
      <w:proofErr w:type="spellEnd"/>
      <w:r>
        <w:t>:</w:t>
      </w:r>
    </w:p>
    <w:p w14:paraId="5249DA0F" w14:textId="77777777" w:rsidR="004B5B46" w:rsidRDefault="004B5B46" w:rsidP="004B5B46">
      <w:pPr>
        <w:pStyle w:val="BodyText"/>
        <w:spacing w:before="9"/>
        <w:rPr>
          <w:sz w:val="20"/>
        </w:rPr>
      </w:pPr>
    </w:p>
    <w:p w14:paraId="763F655C" w14:textId="77777777" w:rsidR="004B5B46" w:rsidRDefault="004B5B46" w:rsidP="0051373B">
      <w:pPr>
        <w:pStyle w:val="ListParagraph"/>
        <w:numPr>
          <w:ilvl w:val="2"/>
          <w:numId w:val="12"/>
        </w:numPr>
        <w:tabs>
          <w:tab w:val="left" w:pos="1860"/>
        </w:tabs>
        <w:ind w:left="1860" w:right="1213"/>
      </w:pPr>
      <w:proofErr w:type="spellStart"/>
      <w:r>
        <w:t>комуникација</w:t>
      </w:r>
      <w:proofErr w:type="spellEnd"/>
      <w:r>
        <w:t xml:space="preserve"> </w:t>
      </w:r>
      <w:proofErr w:type="spellStart"/>
      <w:r>
        <w:t>између</w:t>
      </w:r>
      <w:proofErr w:type="spellEnd"/>
      <w:r>
        <w:t xml:space="preserve"> </w:t>
      </w:r>
      <w:proofErr w:type="spellStart"/>
      <w:r>
        <w:t>такмичара</w:t>
      </w:r>
      <w:proofErr w:type="spellEnd"/>
      <w:r>
        <w:t xml:space="preserve"> и </w:t>
      </w:r>
      <w:proofErr w:type="spellStart"/>
      <w:r>
        <w:t>њихових</w:t>
      </w:r>
      <w:proofErr w:type="spellEnd"/>
      <w:r>
        <w:t xml:space="preserve"> </w:t>
      </w:r>
      <w:proofErr w:type="spellStart"/>
      <w:r>
        <w:t>тренера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налазе</w:t>
      </w:r>
      <w:proofErr w:type="spellEnd"/>
      <w:r>
        <w:t xml:space="preserve"> </w:t>
      </w:r>
      <w:proofErr w:type="spellStart"/>
      <w:r>
        <w:t>унутар</w:t>
      </w:r>
      <w:proofErr w:type="spellEnd"/>
      <w:r>
        <w:t xml:space="preserve"> </w:t>
      </w:r>
      <w:proofErr w:type="spellStart"/>
      <w:r>
        <w:t>борилишта</w:t>
      </w:r>
      <w:proofErr w:type="spellEnd"/>
      <w:r>
        <w:t>.</w:t>
      </w:r>
    </w:p>
    <w:p w14:paraId="79207A8C" w14:textId="77777777" w:rsidR="004B5B46" w:rsidRDefault="004B5B46" w:rsidP="004B5B46">
      <w:pPr>
        <w:pStyle w:val="BodyText"/>
        <w:spacing w:before="10"/>
        <w:rPr>
          <w:sz w:val="20"/>
        </w:rPr>
      </w:pPr>
    </w:p>
    <w:p w14:paraId="6E0A3E13" w14:textId="77777777" w:rsidR="004B5B46" w:rsidRDefault="004B5B46" w:rsidP="004B5B46">
      <w:pPr>
        <w:pStyle w:val="BodyText"/>
        <w:tabs>
          <w:tab w:val="left" w:pos="9360"/>
        </w:tabs>
        <w:ind w:left="1860" w:right="1180"/>
        <w:jc w:val="both"/>
        <w:rPr>
          <w:sz w:val="22"/>
        </w:rPr>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омогућила</w:t>
      </w:r>
      <w:proofErr w:type="spellEnd"/>
      <w:r>
        <w:t xml:space="preserve"> </w:t>
      </w:r>
      <w:proofErr w:type="spellStart"/>
      <w:r>
        <w:t>оваква</w:t>
      </w:r>
      <w:proofErr w:type="spellEnd"/>
      <w:r>
        <w:t xml:space="preserve"> </w:t>
      </w:r>
      <w:proofErr w:type="spellStart"/>
      <w:r>
        <w:t>комуникација</w:t>
      </w:r>
      <w:proofErr w:type="spellEnd"/>
      <w:r>
        <w:t xml:space="preserve">, а </w:t>
      </w:r>
      <w:proofErr w:type="spellStart"/>
      <w:r>
        <w:t>да</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не</w:t>
      </w:r>
      <w:proofErr w:type="spellEnd"/>
      <w:r>
        <w:t xml:space="preserve"> </w:t>
      </w:r>
      <w:proofErr w:type="spellStart"/>
      <w:r>
        <w:t>омета</w:t>
      </w:r>
      <w:proofErr w:type="spellEnd"/>
      <w:r>
        <w:t xml:space="preserve"> </w:t>
      </w:r>
      <w:proofErr w:type="spellStart"/>
      <w:r>
        <w:t>одвијање</w:t>
      </w:r>
      <w:proofErr w:type="spellEnd"/>
      <w:r>
        <w:t xml:space="preserve"> </w:t>
      </w:r>
      <w:proofErr w:type="spellStart"/>
      <w:r>
        <w:t>такмичења</w:t>
      </w:r>
      <w:proofErr w:type="spellEnd"/>
      <w:r>
        <w:t xml:space="preserve">, </w:t>
      </w:r>
      <w:proofErr w:type="spellStart"/>
      <w:r>
        <w:t>део</w:t>
      </w:r>
      <w:proofErr w:type="spellEnd"/>
      <w:r>
        <w:t xml:space="preserve"> </w:t>
      </w:r>
      <w:proofErr w:type="spellStart"/>
      <w:r>
        <w:t>гледалишта</w:t>
      </w:r>
      <w:proofErr w:type="spellEnd"/>
      <w:r>
        <w:t xml:space="preserve"> </w:t>
      </w:r>
      <w:proofErr w:type="spellStart"/>
      <w:r>
        <w:t>најближи</w:t>
      </w:r>
      <w:proofErr w:type="spellEnd"/>
      <w:r>
        <w:t xml:space="preserve"> </w:t>
      </w:r>
      <w:proofErr w:type="spellStart"/>
      <w:r>
        <w:t>месту</w:t>
      </w:r>
      <w:proofErr w:type="spellEnd"/>
      <w:r>
        <w:t xml:space="preserve"> </w:t>
      </w:r>
      <w:proofErr w:type="spellStart"/>
      <w:r>
        <w:t>одржавања</w:t>
      </w:r>
      <w:proofErr w:type="spellEnd"/>
      <w:r>
        <w:t xml:space="preserve"> </w:t>
      </w:r>
      <w:proofErr w:type="spellStart"/>
      <w:r>
        <w:t>дисциплине</w:t>
      </w:r>
      <w:proofErr w:type="spellEnd"/>
      <w:r>
        <w:t xml:space="preserve"> </w:t>
      </w:r>
      <w:proofErr w:type="spellStart"/>
      <w:r>
        <w:t>биће</w:t>
      </w:r>
      <w:proofErr w:type="spellEnd"/>
      <w:r>
        <w:t xml:space="preserve"> </w:t>
      </w:r>
      <w:proofErr w:type="spellStart"/>
      <w:r>
        <w:t>резервисан</w:t>
      </w:r>
      <w:proofErr w:type="spellEnd"/>
      <w:r>
        <w:t xml:space="preserve"> </w:t>
      </w:r>
      <w:proofErr w:type="spellStart"/>
      <w:r>
        <w:t>за</w:t>
      </w:r>
      <w:proofErr w:type="spellEnd"/>
      <w:r>
        <w:t xml:space="preserve"> </w:t>
      </w:r>
      <w:proofErr w:type="spellStart"/>
      <w:r>
        <w:t>тренере</w:t>
      </w:r>
      <w:proofErr w:type="spellEnd"/>
      <w:r>
        <w:t xml:space="preserve"> </w:t>
      </w:r>
      <w:proofErr w:type="spellStart"/>
      <w:r>
        <w:t>такмичара</w:t>
      </w:r>
      <w:proofErr w:type="spellEnd"/>
      <w:r>
        <w:t>.</w:t>
      </w:r>
    </w:p>
    <w:p w14:paraId="19FC4A6D" w14:textId="77777777" w:rsidR="004B5B46" w:rsidRDefault="004B5B46" w:rsidP="004B5B46">
      <w:pPr>
        <w:pStyle w:val="BodyText"/>
        <w:spacing w:before="10"/>
        <w:rPr>
          <w:sz w:val="20"/>
        </w:rPr>
      </w:pPr>
    </w:p>
    <w:p w14:paraId="7EC0043F" w14:textId="77777777" w:rsidR="004B5B46" w:rsidRDefault="004B5B46" w:rsidP="004B5B46">
      <w:pPr>
        <w:spacing w:before="1"/>
        <w:ind w:left="1859" w:right="1219"/>
        <w:rPr>
          <w:i/>
        </w:rPr>
      </w:pPr>
      <w:proofErr w:type="spellStart"/>
      <w:r>
        <w:rPr>
          <w:i/>
        </w:rPr>
        <w:t>Напомена</w:t>
      </w:r>
      <w:proofErr w:type="spellEnd"/>
      <w:r>
        <w:rPr>
          <w:i/>
        </w:rPr>
        <w:t xml:space="preserve">: </w:t>
      </w:r>
      <w:proofErr w:type="spellStart"/>
      <w:r>
        <w:rPr>
          <w:i/>
        </w:rPr>
        <w:t>Тренери</w:t>
      </w:r>
      <w:proofErr w:type="spellEnd"/>
      <w:r>
        <w:rPr>
          <w:i/>
        </w:rPr>
        <w:t xml:space="preserve"> и </w:t>
      </w:r>
      <w:proofErr w:type="spellStart"/>
      <w:r>
        <w:rPr>
          <w:i/>
        </w:rPr>
        <w:t>друге</w:t>
      </w:r>
      <w:proofErr w:type="spellEnd"/>
      <w:r>
        <w:rPr>
          <w:i/>
        </w:rPr>
        <w:t xml:space="preserve"> </w:t>
      </w:r>
      <w:proofErr w:type="spellStart"/>
      <w:r>
        <w:rPr>
          <w:i/>
        </w:rPr>
        <w:t>особе</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придржавају</w:t>
      </w:r>
      <w:proofErr w:type="spellEnd"/>
      <w:r>
        <w:rPr>
          <w:i/>
        </w:rPr>
        <w:t xml:space="preserve"> </w:t>
      </w:r>
      <w:proofErr w:type="spellStart"/>
      <w:r>
        <w:rPr>
          <w:i/>
        </w:rPr>
        <w:t>чланова</w:t>
      </w:r>
      <w:proofErr w:type="spellEnd"/>
      <w:r>
        <w:rPr>
          <w:i/>
        </w:rPr>
        <w:t xml:space="preserve"> 54.10 и 55.8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могу</w:t>
      </w:r>
      <w:proofErr w:type="spellEnd"/>
      <w:r>
        <w:rPr>
          <w:i/>
        </w:rPr>
        <w:t xml:space="preserve"> </w:t>
      </w:r>
      <w:proofErr w:type="spellStart"/>
      <w:r>
        <w:rPr>
          <w:i/>
        </w:rPr>
        <w:t>да</w:t>
      </w:r>
      <w:proofErr w:type="spellEnd"/>
      <w:r>
        <w:rPr>
          <w:i/>
        </w:rPr>
        <w:t xml:space="preserve"> </w:t>
      </w:r>
      <w:proofErr w:type="spellStart"/>
      <w:r>
        <w:rPr>
          <w:i/>
        </w:rPr>
        <w:t>комуницирају</w:t>
      </w:r>
      <w:proofErr w:type="spellEnd"/>
      <w:r>
        <w:rPr>
          <w:i/>
        </w:rPr>
        <w:t xml:space="preserve"> </w:t>
      </w:r>
      <w:proofErr w:type="spellStart"/>
      <w:r>
        <w:rPr>
          <w:i/>
        </w:rPr>
        <w:t>са</w:t>
      </w:r>
      <w:proofErr w:type="spellEnd"/>
      <w:r>
        <w:rPr>
          <w:i/>
        </w:rPr>
        <w:t xml:space="preserve"> </w:t>
      </w:r>
      <w:proofErr w:type="spellStart"/>
      <w:r>
        <w:rPr>
          <w:i/>
        </w:rPr>
        <w:t>својим</w:t>
      </w:r>
      <w:proofErr w:type="spellEnd"/>
      <w:r>
        <w:rPr>
          <w:i/>
        </w:rPr>
        <w:t xml:space="preserve"> </w:t>
      </w:r>
      <w:proofErr w:type="spellStart"/>
      <w:r>
        <w:rPr>
          <w:i/>
        </w:rPr>
        <w:t>такмичарима</w:t>
      </w:r>
      <w:proofErr w:type="spellEnd"/>
      <w:r>
        <w:rPr>
          <w:i/>
        </w:rPr>
        <w:t>.</w:t>
      </w:r>
    </w:p>
    <w:p w14:paraId="276FDE1F" w14:textId="77777777" w:rsidR="004B5B46" w:rsidRDefault="004B5B46" w:rsidP="004B5B46">
      <w:pPr>
        <w:pStyle w:val="BodyText"/>
        <w:spacing w:before="10"/>
        <w:rPr>
          <w:i/>
          <w:sz w:val="20"/>
        </w:rPr>
      </w:pPr>
    </w:p>
    <w:p w14:paraId="09A92135" w14:textId="77777777" w:rsidR="004B5B46" w:rsidRDefault="004B5B46" w:rsidP="0051373B">
      <w:pPr>
        <w:pStyle w:val="ListParagraph"/>
        <w:numPr>
          <w:ilvl w:val="2"/>
          <w:numId w:val="12"/>
        </w:numPr>
        <w:tabs>
          <w:tab w:val="left" w:pos="1860"/>
        </w:tabs>
        <w:ind w:right="1213"/>
      </w:pPr>
      <w:proofErr w:type="spellStart"/>
      <w:r>
        <w:t>медицинско</w:t>
      </w:r>
      <w:proofErr w:type="spellEnd"/>
      <w:r>
        <w:t xml:space="preserve"> </w:t>
      </w:r>
      <w:proofErr w:type="spellStart"/>
      <w:r>
        <w:t>збрињавање</w:t>
      </w:r>
      <w:proofErr w:type="spellEnd"/>
      <w:r>
        <w:t xml:space="preserve">, </w:t>
      </w:r>
      <w:proofErr w:type="spellStart"/>
      <w:r>
        <w:t>третман</w:t>
      </w:r>
      <w:proofErr w:type="spellEnd"/>
      <w:r>
        <w:t xml:space="preserve"> и/</w:t>
      </w:r>
      <w:proofErr w:type="spellStart"/>
      <w:r>
        <w:t>или</w:t>
      </w:r>
      <w:proofErr w:type="spellEnd"/>
      <w:r>
        <w:t xml:space="preserve"> </w:t>
      </w:r>
      <w:proofErr w:type="spellStart"/>
      <w:r>
        <w:t>физиотерапија</w:t>
      </w:r>
      <w:proofErr w:type="spellEnd"/>
      <w:r>
        <w:t xml:space="preserve"> </w:t>
      </w:r>
      <w:proofErr w:type="spellStart"/>
      <w:r>
        <w:t>непходни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омогућили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учествује</w:t>
      </w:r>
      <w:proofErr w:type="spellEnd"/>
      <w:r>
        <w:t xml:space="preserve"> </w:t>
      </w:r>
      <w:proofErr w:type="spellStart"/>
      <w:r>
        <w:t>или</w:t>
      </w:r>
      <w:proofErr w:type="spellEnd"/>
      <w:r>
        <w:t xml:space="preserve"> </w:t>
      </w:r>
      <w:proofErr w:type="spellStart"/>
      <w:r>
        <w:t>настави</w:t>
      </w:r>
      <w:proofErr w:type="spellEnd"/>
      <w:r>
        <w:t xml:space="preserve"> </w:t>
      </w:r>
      <w:proofErr w:type="spellStart"/>
      <w:r>
        <w:t>учешће</w:t>
      </w:r>
      <w:proofErr w:type="spellEnd"/>
      <w:r>
        <w:t xml:space="preserve"> у </w:t>
      </w:r>
      <w:proofErr w:type="spellStart"/>
      <w:r>
        <w:t>такмичењу</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већ</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по</w:t>
      </w:r>
      <w:proofErr w:type="spellEnd"/>
      <w:r>
        <w:t xml:space="preserve"> </w:t>
      </w:r>
      <w:proofErr w:type="spellStart"/>
      <w:r>
        <w:t>члану</w:t>
      </w:r>
      <w:proofErr w:type="spellEnd"/>
      <w:r>
        <w:t xml:space="preserve"> 6.1 </w:t>
      </w:r>
      <w:proofErr w:type="spellStart"/>
      <w:r>
        <w:t>Техничких</w:t>
      </w:r>
      <w:proofErr w:type="spellEnd"/>
      <w:r>
        <w:t xml:space="preserve"> </w:t>
      </w:r>
      <w:proofErr w:type="spellStart"/>
      <w:r>
        <w:t>правила</w:t>
      </w:r>
      <w:proofErr w:type="spellEnd"/>
      <w:r>
        <w:t>.</w:t>
      </w:r>
    </w:p>
    <w:p w14:paraId="386BAED8" w14:textId="77777777" w:rsidR="004B5B46" w:rsidRDefault="004B5B46" w:rsidP="004B5B46">
      <w:pPr>
        <w:pStyle w:val="BodyText"/>
        <w:spacing w:before="9"/>
        <w:rPr>
          <w:sz w:val="20"/>
        </w:rPr>
      </w:pPr>
    </w:p>
    <w:p w14:paraId="161F5DFA" w14:textId="77777777" w:rsidR="004B5B46" w:rsidRDefault="004B5B46" w:rsidP="0051373B">
      <w:pPr>
        <w:pStyle w:val="ListParagraph"/>
        <w:numPr>
          <w:ilvl w:val="2"/>
          <w:numId w:val="12"/>
        </w:numPr>
        <w:tabs>
          <w:tab w:val="left" w:pos="1860"/>
        </w:tabs>
        <w:spacing w:before="1"/>
        <w:ind w:left="1860" w:right="1213"/>
      </w:pPr>
      <w:proofErr w:type="spellStart"/>
      <w:r>
        <w:t>све</w:t>
      </w:r>
      <w:proofErr w:type="spellEnd"/>
      <w:r>
        <w:t xml:space="preserve"> </w:t>
      </w:r>
      <w:proofErr w:type="spellStart"/>
      <w:r>
        <w:t>врсте</w:t>
      </w:r>
      <w:proofErr w:type="spellEnd"/>
      <w:r>
        <w:t xml:space="preserve"> </w:t>
      </w:r>
      <w:proofErr w:type="spellStart"/>
      <w:r>
        <w:t>личне</w:t>
      </w:r>
      <w:proofErr w:type="spellEnd"/>
      <w:r>
        <w:t xml:space="preserve"> </w:t>
      </w:r>
      <w:proofErr w:type="spellStart"/>
      <w:r>
        <w:t>заштите</w:t>
      </w:r>
      <w:proofErr w:type="spellEnd"/>
      <w:r>
        <w:t xml:space="preserve"> </w:t>
      </w:r>
      <w:proofErr w:type="spellStart"/>
      <w:r>
        <w:t>из</w:t>
      </w:r>
      <w:proofErr w:type="spellEnd"/>
      <w:r>
        <w:t xml:space="preserve"> </w:t>
      </w:r>
      <w:proofErr w:type="spellStart"/>
      <w:r>
        <w:t>здравствених</w:t>
      </w:r>
      <w:proofErr w:type="spellEnd"/>
      <w:r>
        <w:t xml:space="preserve"> </w:t>
      </w:r>
      <w:proofErr w:type="spellStart"/>
      <w:r>
        <w:t>разлога</w:t>
      </w:r>
      <w:proofErr w:type="spellEnd"/>
      <w:r>
        <w:t xml:space="preserve"> (</w:t>
      </w:r>
      <w:proofErr w:type="spellStart"/>
      <w:r>
        <w:t>нпр</w:t>
      </w:r>
      <w:proofErr w:type="spellEnd"/>
      <w:r>
        <w:t xml:space="preserve">. </w:t>
      </w:r>
      <w:proofErr w:type="spellStart"/>
      <w:r>
        <w:t>завој</w:t>
      </w:r>
      <w:proofErr w:type="spellEnd"/>
      <w:r>
        <w:t xml:space="preserve">, </w:t>
      </w:r>
      <w:proofErr w:type="spellStart"/>
      <w:r>
        <w:t>фластер</w:t>
      </w:r>
      <w:proofErr w:type="spellEnd"/>
      <w:r>
        <w:t xml:space="preserve">, </w:t>
      </w:r>
      <w:proofErr w:type="spellStart"/>
      <w:r>
        <w:t>појас</w:t>
      </w:r>
      <w:proofErr w:type="spellEnd"/>
      <w:r>
        <w:t xml:space="preserve">, </w:t>
      </w:r>
      <w:proofErr w:type="spellStart"/>
      <w:r>
        <w:t>стезник</w:t>
      </w:r>
      <w:proofErr w:type="spellEnd"/>
      <w:r>
        <w:t xml:space="preserve">, </w:t>
      </w:r>
      <w:proofErr w:type="spellStart"/>
      <w:r>
        <w:t>итд</w:t>
      </w:r>
      <w:proofErr w:type="spellEnd"/>
      <w:r>
        <w:t xml:space="preserve">.). </w:t>
      </w:r>
      <w:proofErr w:type="spellStart"/>
      <w:r>
        <w:t>Главни</w:t>
      </w:r>
      <w:proofErr w:type="spellEnd"/>
      <w:r>
        <w:t xml:space="preserve"> </w:t>
      </w:r>
      <w:proofErr w:type="spellStart"/>
      <w:r>
        <w:t>судија</w:t>
      </w:r>
      <w:proofErr w:type="spellEnd"/>
      <w:r>
        <w:t xml:space="preserve">, у </w:t>
      </w:r>
      <w:proofErr w:type="spellStart"/>
      <w:r>
        <w:t>договору</w:t>
      </w:r>
      <w:proofErr w:type="spellEnd"/>
      <w:r>
        <w:t xml:space="preserve"> </w:t>
      </w:r>
      <w:proofErr w:type="spellStart"/>
      <w:r>
        <w:t>са</w:t>
      </w:r>
      <w:proofErr w:type="spellEnd"/>
      <w:r>
        <w:t xml:space="preserve"> </w:t>
      </w:r>
      <w:proofErr w:type="spellStart"/>
      <w:r>
        <w:t>медицинским</w:t>
      </w:r>
      <w:proofErr w:type="spellEnd"/>
      <w:r>
        <w:t xml:space="preserve"> </w:t>
      </w:r>
      <w:proofErr w:type="spellStart"/>
      <w:r>
        <w:t>делегатом</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провери</w:t>
      </w:r>
      <w:proofErr w:type="spellEnd"/>
      <w:r>
        <w:t xml:space="preserve"> и </w:t>
      </w:r>
      <w:proofErr w:type="spellStart"/>
      <w:r>
        <w:t>одобри</w:t>
      </w:r>
      <w:proofErr w:type="spellEnd"/>
      <w:r>
        <w:t xml:space="preserve"> </w:t>
      </w:r>
      <w:proofErr w:type="spellStart"/>
      <w:r>
        <w:t>сваки</w:t>
      </w:r>
      <w:proofErr w:type="spellEnd"/>
      <w:r>
        <w:t xml:space="preserve"> </w:t>
      </w:r>
      <w:proofErr w:type="spellStart"/>
      <w:r>
        <w:t>овакав</w:t>
      </w:r>
      <w:proofErr w:type="spellEnd"/>
      <w:r>
        <w:t xml:space="preserve"> </w:t>
      </w:r>
      <w:proofErr w:type="spellStart"/>
      <w:r>
        <w:t>случај</w:t>
      </w:r>
      <w:proofErr w:type="spellEnd"/>
      <w:r>
        <w:t xml:space="preserve"> </w:t>
      </w:r>
      <w:proofErr w:type="spellStart"/>
      <w:r>
        <w:t>ако</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за</w:t>
      </w:r>
      <w:proofErr w:type="spellEnd"/>
      <w:r>
        <w:t xml:space="preserve"> </w:t>
      </w:r>
      <w:proofErr w:type="spellStart"/>
      <w:r>
        <w:t>то</w:t>
      </w:r>
      <w:proofErr w:type="spellEnd"/>
      <w:r>
        <w:t xml:space="preserve"> </w:t>
      </w:r>
      <w:proofErr w:type="spellStart"/>
      <w:r>
        <w:t>постоји</w:t>
      </w:r>
      <w:proofErr w:type="spellEnd"/>
      <w:r>
        <w:t xml:space="preserve"> </w:t>
      </w:r>
      <w:proofErr w:type="spellStart"/>
      <w:r>
        <w:t>разлог</w:t>
      </w:r>
      <w:proofErr w:type="spellEnd"/>
      <w:r>
        <w:t xml:space="preserve"> (</w:t>
      </w:r>
      <w:proofErr w:type="spellStart"/>
      <w:r>
        <w:t>види</w:t>
      </w:r>
      <w:proofErr w:type="spellEnd"/>
      <w:r>
        <w:t xml:space="preserve"> </w:t>
      </w:r>
      <w:proofErr w:type="spellStart"/>
      <w:r>
        <w:t>чланове</w:t>
      </w:r>
      <w:proofErr w:type="spellEnd"/>
      <w:r>
        <w:t xml:space="preserve"> 32.4 и 32.5 </w:t>
      </w:r>
      <w:proofErr w:type="spellStart"/>
      <w:r>
        <w:t>Техничких</w:t>
      </w:r>
      <w:proofErr w:type="spellEnd"/>
      <w:r>
        <w:t xml:space="preserve"> </w:t>
      </w:r>
      <w:proofErr w:type="spellStart"/>
      <w:r>
        <w:t>правила</w:t>
      </w:r>
      <w:proofErr w:type="spellEnd"/>
      <w:r>
        <w:t>).</w:t>
      </w:r>
    </w:p>
    <w:p w14:paraId="4C64FA90" w14:textId="77777777" w:rsidR="004B5B46" w:rsidRDefault="004B5B46" w:rsidP="004B5B46">
      <w:pPr>
        <w:pStyle w:val="BodyText"/>
        <w:spacing w:before="9"/>
        <w:rPr>
          <w:sz w:val="20"/>
        </w:rPr>
      </w:pPr>
    </w:p>
    <w:p w14:paraId="58ED4FBC" w14:textId="77777777" w:rsidR="004B5B46" w:rsidRDefault="004B5B46" w:rsidP="0051373B">
      <w:pPr>
        <w:pStyle w:val="ListParagraph"/>
        <w:numPr>
          <w:ilvl w:val="2"/>
          <w:numId w:val="12"/>
        </w:numPr>
        <w:tabs>
          <w:tab w:val="left" w:pos="1860"/>
        </w:tabs>
        <w:ind w:left="1860" w:right="1213"/>
      </w:pPr>
      <w:proofErr w:type="spellStart"/>
      <w:r>
        <w:t>поседовање</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трке</w:t>
      </w:r>
      <w:proofErr w:type="spellEnd"/>
      <w:r>
        <w:t xml:space="preserve"> </w:t>
      </w:r>
      <w:proofErr w:type="spellStart"/>
      <w:r>
        <w:t>таквих</w:t>
      </w:r>
      <w:proofErr w:type="spellEnd"/>
      <w:r>
        <w:t xml:space="preserve"> </w:t>
      </w:r>
      <w:proofErr w:type="spellStart"/>
      <w:r>
        <w:t>инструмената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мерач</w:t>
      </w:r>
      <w:proofErr w:type="spellEnd"/>
      <w:r>
        <w:t xml:space="preserve"> </w:t>
      </w:r>
      <w:proofErr w:type="spellStart"/>
      <w:r>
        <w:t>пулса</w:t>
      </w:r>
      <w:proofErr w:type="spellEnd"/>
      <w:r>
        <w:t xml:space="preserve"> </w:t>
      </w:r>
      <w:proofErr w:type="spellStart"/>
      <w:r>
        <w:t>или</w:t>
      </w:r>
      <w:proofErr w:type="spellEnd"/>
      <w:r>
        <w:t xml:space="preserve"> </w:t>
      </w:r>
      <w:proofErr w:type="spellStart"/>
      <w:r>
        <w:t>брзине</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дистанци</w:t>
      </w:r>
      <w:proofErr w:type="spellEnd"/>
      <w:r>
        <w:t xml:space="preserve">, </w:t>
      </w:r>
      <w:proofErr w:type="spellStart"/>
      <w:r>
        <w:t>или</w:t>
      </w:r>
      <w:proofErr w:type="spellEnd"/>
      <w:r>
        <w:t xml:space="preserve"> </w:t>
      </w:r>
      <w:proofErr w:type="spellStart"/>
      <w:r>
        <w:t>сензорни</w:t>
      </w:r>
      <w:proofErr w:type="spellEnd"/>
      <w:r>
        <w:t xml:space="preserve"> </w:t>
      </w:r>
      <w:proofErr w:type="spellStart"/>
      <w:r>
        <w:t>мерачи</w:t>
      </w:r>
      <w:proofErr w:type="spellEnd"/>
      <w:r>
        <w:t xml:space="preserve"> </w:t>
      </w:r>
      <w:proofErr w:type="spellStart"/>
      <w:r>
        <w:t>корака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ти</w:t>
      </w:r>
      <w:proofErr w:type="spellEnd"/>
      <w:r>
        <w:t xml:space="preserve"> </w:t>
      </w:r>
      <w:proofErr w:type="spellStart"/>
      <w:r>
        <w:t>инструменти</w:t>
      </w:r>
      <w:proofErr w:type="spellEnd"/>
      <w:r>
        <w:t xml:space="preserve"> </w:t>
      </w:r>
      <w:proofErr w:type="spellStart"/>
      <w:r>
        <w:t>не</w:t>
      </w:r>
      <w:proofErr w:type="spellEnd"/>
      <w:r>
        <w:t xml:space="preserve"> </w:t>
      </w:r>
      <w:proofErr w:type="spellStart"/>
      <w:r>
        <w:t>користе</w:t>
      </w:r>
      <w:proofErr w:type="spellEnd"/>
      <w:r>
        <w:t xml:space="preserve"> </w:t>
      </w:r>
      <w:proofErr w:type="spellStart"/>
      <w:r>
        <w:t>за</w:t>
      </w:r>
      <w:proofErr w:type="spellEnd"/>
      <w:r>
        <w:t xml:space="preserve"> </w:t>
      </w:r>
      <w:proofErr w:type="spellStart"/>
      <w:r>
        <w:t>везу</w:t>
      </w:r>
      <w:proofErr w:type="spellEnd"/>
      <w:r>
        <w:t xml:space="preserve"> с </w:t>
      </w:r>
      <w:proofErr w:type="spellStart"/>
      <w:r>
        <w:t>другим</w:t>
      </w:r>
      <w:proofErr w:type="spellEnd"/>
      <w:r>
        <w:t xml:space="preserve"> </w:t>
      </w:r>
      <w:proofErr w:type="spellStart"/>
      <w:r>
        <w:t>лицима</w:t>
      </w:r>
      <w:proofErr w:type="spellEnd"/>
      <w:r>
        <w:t>.</w:t>
      </w:r>
    </w:p>
    <w:p w14:paraId="2318CEF1" w14:textId="77777777" w:rsidR="004B5B46" w:rsidRDefault="004B5B46" w:rsidP="004B5B46">
      <w:pPr>
        <w:pStyle w:val="BodyText"/>
        <w:spacing w:before="11"/>
        <w:rPr>
          <w:sz w:val="20"/>
        </w:rPr>
      </w:pPr>
    </w:p>
    <w:p w14:paraId="09C7BFC2" w14:textId="77777777" w:rsidR="004B5B46" w:rsidRDefault="004B5B46" w:rsidP="0051373B">
      <w:pPr>
        <w:pStyle w:val="ListParagraph"/>
        <w:numPr>
          <w:ilvl w:val="2"/>
          <w:numId w:val="12"/>
        </w:numPr>
        <w:tabs>
          <w:tab w:val="left" w:pos="1860"/>
        </w:tabs>
        <w:ind w:left="1860" w:right="1213"/>
      </w:pPr>
      <w:proofErr w:type="spellStart"/>
      <w:r>
        <w:t>такмичару</w:t>
      </w:r>
      <w:proofErr w:type="spellEnd"/>
      <w:r>
        <w:t xml:space="preserve"> у </w:t>
      </w:r>
      <w:proofErr w:type="spellStart"/>
      <w:r>
        <w:t>техничким</w:t>
      </w:r>
      <w:proofErr w:type="spellEnd"/>
      <w:r>
        <w:t xml:space="preserve"> </w:t>
      </w:r>
      <w:proofErr w:type="spellStart"/>
      <w:r>
        <w:t>дисциплинама</w:t>
      </w:r>
      <w:proofErr w:type="spellEnd"/>
      <w:r>
        <w:t xml:space="preserve"> </w:t>
      </w:r>
      <w:proofErr w:type="spellStart"/>
      <w:r>
        <w:t>дозвољен</w:t>
      </w:r>
      <w:proofErr w:type="spellEnd"/>
      <w:r>
        <w:t xml:space="preserve"> </w:t>
      </w:r>
      <w:proofErr w:type="spellStart"/>
      <w:r>
        <w:t>је</w:t>
      </w:r>
      <w:proofErr w:type="spellEnd"/>
      <w:r>
        <w:t xml:space="preserve"> </w:t>
      </w:r>
      <w:proofErr w:type="spellStart"/>
      <w:r>
        <w:t>преглед</w:t>
      </w:r>
      <w:proofErr w:type="spellEnd"/>
      <w:r>
        <w:t xml:space="preserve"> </w:t>
      </w:r>
      <w:proofErr w:type="spellStart"/>
      <w:r>
        <w:t>снимака</w:t>
      </w:r>
      <w:proofErr w:type="spellEnd"/>
      <w:r>
        <w:t xml:space="preserve"> </w:t>
      </w:r>
      <w:proofErr w:type="spellStart"/>
      <w:r>
        <w:t>претходних</w:t>
      </w:r>
      <w:proofErr w:type="spellEnd"/>
      <w:r>
        <w:t xml:space="preserve"> </w:t>
      </w:r>
      <w:proofErr w:type="spellStart"/>
      <w:r>
        <w:t>покушаја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за</w:t>
      </w:r>
      <w:proofErr w:type="spellEnd"/>
      <w:r>
        <w:t xml:space="preserve"> </w:t>
      </w:r>
      <w:proofErr w:type="spellStart"/>
      <w:r>
        <w:t>њих</w:t>
      </w:r>
      <w:proofErr w:type="spellEnd"/>
      <w:r>
        <w:t xml:space="preserve"> </w:t>
      </w:r>
      <w:proofErr w:type="spellStart"/>
      <w:r>
        <w:t>снимила</w:t>
      </w:r>
      <w:proofErr w:type="spellEnd"/>
      <w:r>
        <w:t xml:space="preserve"> </w:t>
      </w:r>
      <w:proofErr w:type="spellStart"/>
      <w:r>
        <w:t>лица</w:t>
      </w:r>
      <w:proofErr w:type="spellEnd"/>
      <w:r>
        <w:t xml:space="preserve"> </w:t>
      </w:r>
      <w:proofErr w:type="spellStart"/>
      <w:r>
        <w:t>која</w:t>
      </w:r>
      <w:proofErr w:type="spellEnd"/>
      <w:r>
        <w:t xml:space="preserve"> </w:t>
      </w:r>
      <w:proofErr w:type="spellStart"/>
      <w:r>
        <w:t>су</w:t>
      </w:r>
      <w:proofErr w:type="spellEnd"/>
      <w:r>
        <w:t xml:space="preserve"> </w:t>
      </w:r>
      <w:proofErr w:type="spellStart"/>
      <w:r>
        <w:t>изван</w:t>
      </w:r>
      <w:proofErr w:type="spellEnd"/>
      <w:r>
        <w:t xml:space="preserve"> </w:t>
      </w:r>
      <w:proofErr w:type="spellStart"/>
      <w:r>
        <w:t>борилишта</w:t>
      </w:r>
      <w:proofErr w:type="spellEnd"/>
      <w:r>
        <w:t xml:space="preserve"> (</w:t>
      </w:r>
      <w:proofErr w:type="spellStart"/>
      <w:r>
        <w:t>види</w:t>
      </w:r>
      <w:proofErr w:type="spellEnd"/>
      <w:r>
        <w:t xml:space="preserve"> </w:t>
      </w:r>
      <w:proofErr w:type="spellStart"/>
      <w:r>
        <w:t>напомену</w:t>
      </w:r>
      <w:proofErr w:type="spellEnd"/>
      <w:r>
        <w:t xml:space="preserve"> у </w:t>
      </w:r>
      <w:proofErr w:type="spellStart"/>
      <w:r>
        <w:t>члану</w:t>
      </w:r>
      <w:proofErr w:type="spellEnd"/>
      <w:r>
        <w:t xml:space="preserve"> 6.1 </w:t>
      </w:r>
      <w:proofErr w:type="spellStart"/>
      <w:r>
        <w:t>Техничких</w:t>
      </w:r>
      <w:proofErr w:type="spellEnd"/>
      <w:r>
        <w:t xml:space="preserve"> </w:t>
      </w:r>
      <w:proofErr w:type="spellStart"/>
      <w:r>
        <w:t>правила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уношење</w:t>
      </w:r>
      <w:proofErr w:type="spellEnd"/>
      <w:r>
        <w:t xml:space="preserve"> </w:t>
      </w:r>
      <w:proofErr w:type="spellStart"/>
      <w:r>
        <w:t>снимљених</w:t>
      </w:r>
      <w:proofErr w:type="spellEnd"/>
      <w:r>
        <w:t xml:space="preserve"> </w:t>
      </w:r>
      <w:proofErr w:type="spellStart"/>
      <w:r>
        <w:t>слика</w:t>
      </w:r>
      <w:proofErr w:type="spellEnd"/>
      <w:r>
        <w:t xml:space="preserve"> </w:t>
      </w:r>
      <w:proofErr w:type="spellStart"/>
      <w:r>
        <w:t>или</w:t>
      </w:r>
      <w:proofErr w:type="spellEnd"/>
      <w:r>
        <w:t xml:space="preserve"> </w:t>
      </w:r>
      <w:proofErr w:type="spellStart"/>
      <w:r>
        <w:t>опреме</w:t>
      </w:r>
      <w:proofErr w:type="spellEnd"/>
      <w:r>
        <w:t xml:space="preserve"> </w:t>
      </w:r>
      <w:proofErr w:type="spellStart"/>
      <w:r>
        <w:t>која</w:t>
      </w:r>
      <w:proofErr w:type="spellEnd"/>
      <w:r>
        <w:t xml:space="preserve"> </w:t>
      </w:r>
      <w:proofErr w:type="spellStart"/>
      <w:r>
        <w:t>омогућава</w:t>
      </w:r>
      <w:proofErr w:type="spellEnd"/>
      <w:r>
        <w:t xml:space="preserve"> </w:t>
      </w:r>
      <w:proofErr w:type="spellStart"/>
      <w:r>
        <w:t>гледање</w:t>
      </w:r>
      <w:proofErr w:type="spellEnd"/>
      <w:r>
        <w:t xml:space="preserve"> </w:t>
      </w:r>
      <w:proofErr w:type="spellStart"/>
      <w:r>
        <w:t>снимака</w:t>
      </w:r>
      <w:proofErr w:type="spellEnd"/>
      <w:r>
        <w:t xml:space="preserve"> </w:t>
      </w:r>
      <w:proofErr w:type="spellStart"/>
      <w:r>
        <w:t>унутар</w:t>
      </w:r>
      <w:proofErr w:type="spellEnd"/>
      <w:r>
        <w:t xml:space="preserve"> </w:t>
      </w:r>
      <w:proofErr w:type="spellStart"/>
      <w:r>
        <w:t>борилишта</w:t>
      </w:r>
      <w:proofErr w:type="spellEnd"/>
      <w:r>
        <w:t>.</w:t>
      </w:r>
    </w:p>
    <w:p w14:paraId="4F141E89" w14:textId="77777777" w:rsidR="004B5B46" w:rsidRDefault="004B5B46" w:rsidP="004B5B46">
      <w:pPr>
        <w:pStyle w:val="BodyText"/>
        <w:spacing w:before="10"/>
        <w:rPr>
          <w:sz w:val="20"/>
        </w:rPr>
      </w:pPr>
    </w:p>
    <w:p w14:paraId="51E45C4A" w14:textId="77777777" w:rsidR="004B5B46" w:rsidRDefault="004B5B46" w:rsidP="0051373B">
      <w:pPr>
        <w:pStyle w:val="ListParagraph"/>
        <w:numPr>
          <w:ilvl w:val="2"/>
          <w:numId w:val="12"/>
        </w:numPr>
        <w:tabs>
          <w:tab w:val="left" w:pos="1860"/>
        </w:tabs>
        <w:ind w:left="1860" w:right="1214"/>
      </w:pPr>
      <w:proofErr w:type="spellStart"/>
      <w:r>
        <w:t>капе</w:t>
      </w:r>
      <w:proofErr w:type="spellEnd"/>
      <w:r>
        <w:t xml:space="preserve">, </w:t>
      </w:r>
      <w:proofErr w:type="spellStart"/>
      <w:r>
        <w:t>рукавице</w:t>
      </w:r>
      <w:proofErr w:type="spellEnd"/>
      <w:r>
        <w:t xml:space="preserve">, </w:t>
      </w:r>
      <w:proofErr w:type="spellStart"/>
      <w:r>
        <w:t>обућа</w:t>
      </w:r>
      <w:proofErr w:type="spellEnd"/>
      <w:r>
        <w:t xml:space="preserve">, </w:t>
      </w:r>
      <w:proofErr w:type="spellStart"/>
      <w:r>
        <w:t>делови</w:t>
      </w:r>
      <w:proofErr w:type="spellEnd"/>
      <w:r>
        <w:t xml:space="preserve"> </w:t>
      </w:r>
      <w:proofErr w:type="spellStart"/>
      <w:r>
        <w:t>одеће</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обезбеђени</w:t>
      </w:r>
      <w:proofErr w:type="spellEnd"/>
      <w:r>
        <w:t xml:space="preserve"> </w:t>
      </w:r>
      <w:proofErr w:type="spellStart"/>
      <w:r>
        <w:t>такмичарима</w:t>
      </w:r>
      <w:proofErr w:type="spellEnd"/>
      <w:r>
        <w:t xml:space="preserve"> </w:t>
      </w:r>
      <w:proofErr w:type="spellStart"/>
      <w:r>
        <w:t>на</w:t>
      </w:r>
      <w:proofErr w:type="spellEnd"/>
      <w:r>
        <w:t xml:space="preserve"> </w:t>
      </w:r>
      <w:proofErr w:type="spellStart"/>
      <w:r>
        <w:t>службеним</w:t>
      </w:r>
      <w:proofErr w:type="spellEnd"/>
      <w:r>
        <w:t xml:space="preserve"> </w:t>
      </w:r>
      <w:proofErr w:type="spellStart"/>
      <w:r>
        <w:t>станицама</w:t>
      </w:r>
      <w:proofErr w:type="spellEnd"/>
      <w:r>
        <w:t xml:space="preserve"> </w:t>
      </w:r>
      <w:proofErr w:type="spellStart"/>
      <w:r>
        <w:t>или</w:t>
      </w:r>
      <w:proofErr w:type="spellEnd"/>
      <w:r>
        <w:t xml:space="preserve"> </w:t>
      </w:r>
      <w:proofErr w:type="spellStart"/>
      <w:r>
        <w:t>су</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одобрени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одговарајућег</w:t>
      </w:r>
      <w:proofErr w:type="spellEnd"/>
      <w:r>
        <w:t xml:space="preserve"> </w:t>
      </w:r>
      <w:proofErr w:type="spellStart"/>
      <w:r>
        <w:t>главног</w:t>
      </w:r>
      <w:proofErr w:type="spellEnd"/>
      <w:r>
        <w:t xml:space="preserve"> </w:t>
      </w:r>
      <w:proofErr w:type="spellStart"/>
      <w:r>
        <w:t>судије</w:t>
      </w:r>
      <w:proofErr w:type="spellEnd"/>
      <w:r>
        <w:t>.</w:t>
      </w:r>
    </w:p>
    <w:p w14:paraId="40B559A6" w14:textId="77777777" w:rsidR="004B5B46" w:rsidRDefault="004B5B46" w:rsidP="004B5B46">
      <w:pPr>
        <w:pStyle w:val="BodyText"/>
        <w:spacing w:before="10"/>
        <w:rPr>
          <w:sz w:val="20"/>
        </w:rPr>
      </w:pPr>
    </w:p>
    <w:p w14:paraId="083D1C2F" w14:textId="77777777" w:rsidR="004B5B46" w:rsidRDefault="004B5B46" w:rsidP="0051373B">
      <w:pPr>
        <w:pStyle w:val="ListParagraph"/>
        <w:numPr>
          <w:ilvl w:val="2"/>
          <w:numId w:val="12"/>
        </w:numPr>
        <w:tabs>
          <w:tab w:val="left" w:pos="1860"/>
        </w:tabs>
        <w:ind w:left="1860" w:right="1213"/>
      </w:pPr>
      <w:proofErr w:type="spellStart"/>
      <w:r>
        <w:t>примање</w:t>
      </w:r>
      <w:proofErr w:type="spellEnd"/>
      <w:r>
        <w:t xml:space="preserve"> </w:t>
      </w:r>
      <w:proofErr w:type="spellStart"/>
      <w:r>
        <w:t>помоћи</w:t>
      </w:r>
      <w:proofErr w:type="spellEnd"/>
      <w:r>
        <w:t xml:space="preserve"> </w:t>
      </w:r>
      <w:proofErr w:type="spellStart"/>
      <w:r>
        <w:t>од</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или</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организатор</w:t>
      </w:r>
      <w:proofErr w:type="spellEnd"/>
      <w:r>
        <w:t xml:space="preserve"> </w:t>
      </w:r>
      <w:proofErr w:type="spellStart"/>
      <w:r>
        <w:t>за</w:t>
      </w:r>
      <w:proofErr w:type="spellEnd"/>
      <w:r>
        <w:t xml:space="preserve"> </w:t>
      </w:r>
      <w:proofErr w:type="spellStart"/>
      <w:r>
        <w:t>то</w:t>
      </w:r>
      <w:proofErr w:type="spellEnd"/>
      <w:r>
        <w:t xml:space="preserve"> </w:t>
      </w:r>
      <w:proofErr w:type="spellStart"/>
      <w:r>
        <w:t>одредио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врате</w:t>
      </w:r>
      <w:proofErr w:type="spellEnd"/>
      <w:r>
        <w:t xml:space="preserve"> у </w:t>
      </w:r>
      <w:proofErr w:type="spellStart"/>
      <w:r>
        <w:t>стојећи</w:t>
      </w:r>
      <w:proofErr w:type="spellEnd"/>
      <w:r>
        <w:t xml:space="preserve"> </w:t>
      </w:r>
      <w:proofErr w:type="spellStart"/>
      <w:r>
        <w:t>положај</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приме</w:t>
      </w:r>
      <w:proofErr w:type="spellEnd"/>
      <w:r>
        <w:t xml:space="preserve"> </w:t>
      </w:r>
      <w:proofErr w:type="spellStart"/>
      <w:r>
        <w:t>медицинску</w:t>
      </w:r>
      <w:proofErr w:type="spellEnd"/>
      <w:r>
        <w:t xml:space="preserve"> </w:t>
      </w:r>
      <w:proofErr w:type="spellStart"/>
      <w:r>
        <w:t>помоћ</w:t>
      </w:r>
      <w:proofErr w:type="spellEnd"/>
      <w:r>
        <w:t>.</w:t>
      </w:r>
    </w:p>
    <w:p w14:paraId="2B6EF99D" w14:textId="77777777" w:rsidR="004B5B46" w:rsidRDefault="004B5B46" w:rsidP="004B5B46">
      <w:pPr>
        <w:pStyle w:val="BodyText"/>
        <w:spacing w:before="10"/>
        <w:rPr>
          <w:sz w:val="20"/>
        </w:rPr>
      </w:pPr>
    </w:p>
    <w:p w14:paraId="5B6ABAE6" w14:textId="77777777" w:rsidR="004B5B46" w:rsidRDefault="004B5B46" w:rsidP="0051373B">
      <w:pPr>
        <w:pStyle w:val="ListParagraph"/>
        <w:numPr>
          <w:ilvl w:val="2"/>
          <w:numId w:val="12"/>
        </w:numPr>
        <w:tabs>
          <w:tab w:val="left" w:pos="1860"/>
        </w:tabs>
        <w:ind w:left="1860" w:right="1215"/>
      </w:pPr>
      <w:proofErr w:type="spellStart"/>
      <w:r>
        <w:t>електронска</w:t>
      </w:r>
      <w:proofErr w:type="spellEnd"/>
      <w:r>
        <w:t xml:space="preserve"> </w:t>
      </w:r>
      <w:proofErr w:type="spellStart"/>
      <w:r>
        <w:t>светла</w:t>
      </w:r>
      <w:proofErr w:type="spellEnd"/>
      <w:r>
        <w:t xml:space="preserve"> </w:t>
      </w:r>
      <w:proofErr w:type="spellStart"/>
      <w:r>
        <w:t>или</w:t>
      </w:r>
      <w:proofErr w:type="spellEnd"/>
      <w:r>
        <w:t xml:space="preserve"> </w:t>
      </w:r>
      <w:proofErr w:type="spellStart"/>
      <w:r>
        <w:t>слични</w:t>
      </w:r>
      <w:proofErr w:type="spellEnd"/>
      <w:r>
        <w:t xml:space="preserve"> </w:t>
      </w:r>
      <w:proofErr w:type="spellStart"/>
      <w:r>
        <w:t>уређаји</w:t>
      </w:r>
      <w:proofErr w:type="spellEnd"/>
      <w:r>
        <w:t xml:space="preserve"> </w:t>
      </w:r>
      <w:proofErr w:type="spellStart"/>
      <w:r>
        <w:t>који</w:t>
      </w:r>
      <w:proofErr w:type="spellEnd"/>
      <w:r>
        <w:t xml:space="preserve"> </w:t>
      </w:r>
      <w:proofErr w:type="spellStart"/>
      <w:r>
        <w:t>показују</w:t>
      </w:r>
      <w:proofErr w:type="spellEnd"/>
      <w:r>
        <w:t xml:space="preserve"> </w:t>
      </w:r>
      <w:proofErr w:type="spellStart"/>
      <w:r>
        <w:t>време</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укључујући</w:t>
      </w:r>
      <w:proofErr w:type="spellEnd"/>
      <w:r>
        <w:t xml:space="preserve"> и </w:t>
      </w:r>
      <w:proofErr w:type="spellStart"/>
      <w:r>
        <w:t>резултате</w:t>
      </w:r>
      <w:proofErr w:type="spellEnd"/>
      <w:r>
        <w:t>.</w:t>
      </w:r>
    </w:p>
    <w:p w14:paraId="2890F29B" w14:textId="77777777" w:rsidR="004B5B46" w:rsidRDefault="004B5B46" w:rsidP="004B5B46">
      <w:pPr>
        <w:pStyle w:val="BodyText"/>
        <w:spacing w:before="10"/>
        <w:rPr>
          <w:sz w:val="20"/>
        </w:rPr>
      </w:pPr>
    </w:p>
    <w:p w14:paraId="5BB7F11C" w14:textId="77777777" w:rsidR="004B5B46" w:rsidRDefault="004B5B46" w:rsidP="004B5B46">
      <w:pPr>
        <w:pStyle w:val="BodyText"/>
        <w:ind w:left="158" w:right="1213"/>
        <w:jc w:val="both"/>
        <w:rPr>
          <w:sz w:val="22"/>
        </w:rPr>
      </w:pPr>
      <w:proofErr w:type="spellStart"/>
      <w:r>
        <w:rPr>
          <w:color w:val="31A457"/>
        </w:rPr>
        <w:t>Члан</w:t>
      </w:r>
      <w:proofErr w:type="spellEnd"/>
      <w:r>
        <w:rPr>
          <w:color w:val="31A457"/>
        </w:rPr>
        <w:t xml:space="preserve"> 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подложан</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променама</w:t>
      </w:r>
      <w:proofErr w:type="spellEnd"/>
      <w:r>
        <w:rPr>
          <w:color w:val="31A457"/>
        </w:rPr>
        <w:t xml:space="preserve"> </w:t>
      </w:r>
      <w:proofErr w:type="spellStart"/>
      <w:r>
        <w:rPr>
          <w:color w:val="31A457"/>
        </w:rPr>
        <w:t>протеклих</w:t>
      </w:r>
      <w:proofErr w:type="spellEnd"/>
      <w:r>
        <w:rPr>
          <w:color w:val="31A457"/>
        </w:rPr>
        <w:t xml:space="preserve"> </w:t>
      </w:r>
      <w:proofErr w:type="spellStart"/>
      <w:r>
        <w:rPr>
          <w:color w:val="31A457"/>
        </w:rPr>
        <w:t>година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одразио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одржавају</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поштовала</w:t>
      </w:r>
      <w:proofErr w:type="spellEnd"/>
      <w:r>
        <w:rPr>
          <w:color w:val="31A457"/>
        </w:rPr>
        <w:t xml:space="preserve"> </w:t>
      </w:r>
      <w:proofErr w:type="spellStart"/>
      <w:r>
        <w:rPr>
          <w:color w:val="31A457"/>
        </w:rPr>
        <w:t>улога</w:t>
      </w:r>
      <w:proofErr w:type="spellEnd"/>
      <w:r>
        <w:rPr>
          <w:color w:val="31A457"/>
        </w:rPr>
        <w:t xml:space="preserve"> </w:t>
      </w:r>
      <w:proofErr w:type="spellStart"/>
      <w:r>
        <w:rPr>
          <w:color w:val="31A457"/>
        </w:rPr>
        <w:t>тренера</w:t>
      </w:r>
      <w:proofErr w:type="spellEnd"/>
      <w:r>
        <w:rPr>
          <w:color w:val="31A457"/>
        </w:rPr>
        <w:t xml:space="preserve">, </w:t>
      </w:r>
      <w:proofErr w:type="spellStart"/>
      <w:r>
        <w:rPr>
          <w:color w:val="31A457"/>
        </w:rPr>
        <w:t>увеле</w:t>
      </w:r>
      <w:proofErr w:type="spellEnd"/>
      <w:r>
        <w:rPr>
          <w:color w:val="31A457"/>
        </w:rPr>
        <w:t xml:space="preserve"> </w:t>
      </w:r>
      <w:proofErr w:type="spellStart"/>
      <w:r>
        <w:rPr>
          <w:color w:val="31A457"/>
        </w:rPr>
        <w:t>иновације</w:t>
      </w:r>
      <w:proofErr w:type="spellEnd"/>
      <w:r>
        <w:rPr>
          <w:color w:val="31A457"/>
        </w:rPr>
        <w:t xml:space="preserve">, </w:t>
      </w:r>
      <w:proofErr w:type="spellStart"/>
      <w:r>
        <w:rPr>
          <w:color w:val="31A457"/>
        </w:rPr>
        <w:t>итд</w:t>
      </w:r>
      <w:proofErr w:type="spellEnd"/>
      <w:r>
        <w:rPr>
          <w:color w:val="31A457"/>
        </w:rPr>
        <w:t xml:space="preserve">. </w:t>
      </w:r>
      <w:proofErr w:type="spellStart"/>
      <w:r>
        <w:rPr>
          <w:color w:val="31A457"/>
        </w:rPr>
        <w:t>Светска</w:t>
      </w:r>
      <w:proofErr w:type="spellEnd"/>
      <w:r>
        <w:rPr>
          <w:color w:val="31A457"/>
        </w:rPr>
        <w:t xml:space="preserve"> </w:t>
      </w:r>
      <w:proofErr w:type="spellStart"/>
      <w:r>
        <w:rPr>
          <w:color w:val="31A457"/>
        </w:rPr>
        <w:t>атлетика</w:t>
      </w:r>
      <w:proofErr w:type="spellEnd"/>
      <w:r>
        <w:rPr>
          <w:color w:val="31A457"/>
        </w:rPr>
        <w:t xml:space="preserve"> </w:t>
      </w:r>
      <w:proofErr w:type="spellStart"/>
      <w:r>
        <w:rPr>
          <w:color w:val="31A457"/>
        </w:rPr>
        <w:t>наставиће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прати</w:t>
      </w:r>
      <w:proofErr w:type="spellEnd"/>
      <w:r>
        <w:rPr>
          <w:color w:val="31A457"/>
        </w:rPr>
        <w:t xml:space="preserve"> </w:t>
      </w:r>
      <w:proofErr w:type="spellStart"/>
      <w:r>
        <w:rPr>
          <w:color w:val="31A457"/>
        </w:rPr>
        <w:t>трендове</w:t>
      </w:r>
      <w:proofErr w:type="spellEnd"/>
      <w:r>
        <w:rPr>
          <w:color w:val="31A457"/>
        </w:rPr>
        <w:t xml:space="preserve"> и </w:t>
      </w:r>
      <w:proofErr w:type="spellStart"/>
      <w:r>
        <w:rPr>
          <w:color w:val="31A457"/>
        </w:rPr>
        <w:t>нове</w:t>
      </w:r>
      <w:proofErr w:type="spellEnd"/>
      <w:r>
        <w:rPr>
          <w:color w:val="31A457"/>
        </w:rPr>
        <w:t xml:space="preserve"> </w:t>
      </w:r>
      <w:proofErr w:type="spellStart"/>
      <w:r>
        <w:rPr>
          <w:color w:val="31A457"/>
        </w:rPr>
        <w:t>производе</w:t>
      </w:r>
      <w:proofErr w:type="spellEnd"/>
      <w:r>
        <w:rPr>
          <w:color w:val="31A457"/>
        </w:rPr>
        <w:t xml:space="preserve"> и </w:t>
      </w:r>
      <w:proofErr w:type="spellStart"/>
      <w:r>
        <w:rPr>
          <w:color w:val="31A457"/>
        </w:rPr>
        <w:t>примењиваће</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могуће</w:t>
      </w:r>
      <w:proofErr w:type="spellEnd"/>
      <w:r>
        <w:rPr>
          <w:color w:val="31A457"/>
        </w:rPr>
        <w:t>.</w:t>
      </w:r>
    </w:p>
    <w:p w14:paraId="3AA99FFB" w14:textId="77777777" w:rsidR="004B5B46" w:rsidRDefault="004B5B46" w:rsidP="004B5B46">
      <w:pPr>
        <w:pStyle w:val="BodyText"/>
        <w:spacing w:before="10"/>
        <w:rPr>
          <w:sz w:val="20"/>
        </w:rPr>
      </w:pPr>
    </w:p>
    <w:p w14:paraId="186B2DBD" w14:textId="77777777" w:rsidR="004B5B46" w:rsidRDefault="004B5B46" w:rsidP="004B5B46">
      <w:pPr>
        <w:pStyle w:val="BodyText"/>
        <w:ind w:left="158" w:right="1214"/>
        <w:jc w:val="both"/>
        <w:rPr>
          <w:sz w:val="22"/>
        </w:rPr>
      </w:pPr>
      <w:proofErr w:type="spellStart"/>
      <w:r>
        <w:rPr>
          <w:color w:val="31A457"/>
        </w:rPr>
        <w:t>Промене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намењене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олакшају</w:t>
      </w:r>
      <w:proofErr w:type="spellEnd"/>
      <w:r>
        <w:rPr>
          <w:color w:val="31A457"/>
        </w:rPr>
        <w:t xml:space="preserve"> </w:t>
      </w:r>
      <w:proofErr w:type="spellStart"/>
      <w:r>
        <w:rPr>
          <w:color w:val="31A457"/>
        </w:rPr>
        <w:t>учешће</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такмичењима</w:t>
      </w:r>
      <w:proofErr w:type="spellEnd"/>
      <w:r>
        <w:rPr>
          <w:color w:val="31A457"/>
        </w:rPr>
        <w:t xml:space="preserve"> у </w:t>
      </w:r>
      <w:proofErr w:type="spellStart"/>
      <w:r>
        <w:rPr>
          <w:color w:val="31A457"/>
        </w:rPr>
        <w:lastRenderedPageBreak/>
        <w:t>што</w:t>
      </w:r>
      <w:proofErr w:type="spellEnd"/>
      <w:r>
        <w:rPr>
          <w:color w:val="31A457"/>
        </w:rPr>
        <w:t xml:space="preserve"> </w:t>
      </w:r>
      <w:proofErr w:type="spellStart"/>
      <w:r>
        <w:rPr>
          <w:color w:val="31A457"/>
        </w:rPr>
        <w:t>већој</w:t>
      </w:r>
      <w:proofErr w:type="spellEnd"/>
      <w:r>
        <w:rPr>
          <w:color w:val="31A457"/>
        </w:rPr>
        <w:t xml:space="preserve"> </w:t>
      </w:r>
      <w:proofErr w:type="spellStart"/>
      <w:r>
        <w:rPr>
          <w:color w:val="31A457"/>
        </w:rPr>
        <w:t>могућој</w:t>
      </w:r>
      <w:proofErr w:type="spellEnd"/>
      <w:r>
        <w:rPr>
          <w:color w:val="31A457"/>
        </w:rPr>
        <w:t xml:space="preserve"> </w:t>
      </w:r>
      <w:proofErr w:type="spellStart"/>
      <w:r>
        <w:rPr>
          <w:color w:val="31A457"/>
        </w:rPr>
        <w:t>мери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смањи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непотребних</w:t>
      </w:r>
      <w:proofErr w:type="spellEnd"/>
      <w:r>
        <w:rPr>
          <w:color w:val="31A457"/>
        </w:rPr>
        <w:t xml:space="preserve"> </w:t>
      </w:r>
      <w:proofErr w:type="spellStart"/>
      <w:r>
        <w:rPr>
          <w:color w:val="31A457"/>
        </w:rPr>
        <w:t>конфликта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w:t>
      </w:r>
      <w:proofErr w:type="spellStart"/>
      <w:r>
        <w:rPr>
          <w:color w:val="31A457"/>
        </w:rPr>
        <w:t>тренера</w:t>
      </w:r>
      <w:proofErr w:type="spellEnd"/>
      <w:r>
        <w:rPr>
          <w:color w:val="31A457"/>
        </w:rPr>
        <w:t xml:space="preserve"> и </w:t>
      </w:r>
      <w:proofErr w:type="spellStart"/>
      <w:r>
        <w:rPr>
          <w:color w:val="31A457"/>
        </w:rPr>
        <w:t>службених</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Свако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тумачи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одржава</w:t>
      </w:r>
      <w:proofErr w:type="spellEnd"/>
      <w:r>
        <w:rPr>
          <w:color w:val="31A457"/>
        </w:rPr>
        <w:t xml:space="preserve"> </w:t>
      </w:r>
      <w:proofErr w:type="spellStart"/>
      <w:r>
        <w:rPr>
          <w:color w:val="31A457"/>
        </w:rPr>
        <w:t>фер</w:t>
      </w:r>
      <w:proofErr w:type="spellEnd"/>
      <w:r>
        <w:rPr>
          <w:color w:val="31A457"/>
        </w:rPr>
        <w:t xml:space="preserve"> </w:t>
      </w:r>
      <w:proofErr w:type="spellStart"/>
      <w:r>
        <w:rPr>
          <w:color w:val="31A457"/>
        </w:rPr>
        <w:t>према</w:t>
      </w:r>
      <w:proofErr w:type="spellEnd"/>
      <w:r>
        <w:rPr>
          <w:color w:val="31A457"/>
        </w:rPr>
        <w:t xml:space="preserve"> </w:t>
      </w:r>
      <w:proofErr w:type="spellStart"/>
      <w:r>
        <w:rPr>
          <w:color w:val="31A457"/>
        </w:rPr>
        <w:t>свима</w:t>
      </w:r>
      <w:proofErr w:type="spellEnd"/>
      <w:r>
        <w:rPr>
          <w:color w:val="31A457"/>
        </w:rPr>
        <w:t xml:space="preserve">. </w:t>
      </w:r>
    </w:p>
    <w:p w14:paraId="62C65F0F" w14:textId="77777777" w:rsidR="004B5B46" w:rsidRDefault="004B5B46" w:rsidP="004B5B46">
      <w:pPr>
        <w:pStyle w:val="BodyText"/>
        <w:spacing w:before="9"/>
        <w:rPr>
          <w:sz w:val="20"/>
        </w:rPr>
      </w:pPr>
    </w:p>
    <w:p w14:paraId="6F39B383" w14:textId="77777777" w:rsidR="004B5B46" w:rsidRDefault="004B5B46" w:rsidP="004B5B46">
      <w:pPr>
        <w:pStyle w:val="BodyText"/>
        <w:spacing w:before="1"/>
        <w:ind w:left="158" w:right="1213"/>
        <w:jc w:val="both"/>
        <w:rPr>
          <w:color w:val="31A457"/>
          <w:sz w:val="22"/>
        </w:rPr>
      </w:pPr>
      <w:proofErr w:type="spellStart"/>
      <w:r>
        <w:rPr>
          <w:color w:val="31A457"/>
        </w:rPr>
        <w:t>Члан</w:t>
      </w:r>
      <w:proofErr w:type="spellEnd"/>
      <w:r>
        <w:rPr>
          <w:color w:val="31A457"/>
        </w:rPr>
        <w:t xml:space="preserve"> 6.3.5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налаже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пружати</w:t>
      </w:r>
      <w:proofErr w:type="spellEnd"/>
      <w:r>
        <w:rPr>
          <w:color w:val="31A457"/>
        </w:rPr>
        <w:t xml:space="preserve"> </w:t>
      </w:r>
      <w:proofErr w:type="spellStart"/>
      <w:r>
        <w:rPr>
          <w:color w:val="31A457"/>
        </w:rPr>
        <w:t>помоћ</w:t>
      </w:r>
      <w:proofErr w:type="spellEnd"/>
      <w:r>
        <w:rPr>
          <w:color w:val="31A457"/>
        </w:rPr>
        <w:t xml:space="preserve"> </w:t>
      </w:r>
      <w:proofErr w:type="spellStart"/>
      <w:r>
        <w:rPr>
          <w:color w:val="31A457"/>
        </w:rPr>
        <w:t>већу</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њих</w:t>
      </w:r>
      <w:proofErr w:type="spellEnd"/>
      <w:r>
        <w:rPr>
          <w:color w:val="31A457"/>
        </w:rPr>
        <w:t xml:space="preserve"> </w:t>
      </w:r>
      <w:proofErr w:type="spellStart"/>
      <w:r>
        <w:rPr>
          <w:color w:val="31A457"/>
        </w:rPr>
        <w:t>предвиђена</w:t>
      </w:r>
      <w:proofErr w:type="spellEnd"/>
      <w:r>
        <w:rPr>
          <w:color w:val="31A457"/>
        </w:rPr>
        <w:t xml:space="preserve">, и </w:t>
      </w:r>
      <w:proofErr w:type="spellStart"/>
      <w:r>
        <w:rPr>
          <w:color w:val="31A457"/>
        </w:rPr>
        <w:t>посебно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истиче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дају</w:t>
      </w:r>
      <w:proofErr w:type="spellEnd"/>
      <w:r>
        <w:rPr>
          <w:color w:val="31A457"/>
        </w:rPr>
        <w:t xml:space="preserve"> </w:t>
      </w:r>
      <w:proofErr w:type="spellStart"/>
      <w:r>
        <w:rPr>
          <w:color w:val="31A457"/>
        </w:rPr>
        <w:t>детаље</w:t>
      </w:r>
      <w:proofErr w:type="spellEnd"/>
      <w:r>
        <w:rPr>
          <w:color w:val="31A457"/>
        </w:rPr>
        <w:t xml:space="preserve"> о </w:t>
      </w:r>
      <w:proofErr w:type="spellStart"/>
      <w:r>
        <w:rPr>
          <w:color w:val="31A457"/>
        </w:rPr>
        <w:t>тачки</w:t>
      </w:r>
      <w:proofErr w:type="spellEnd"/>
      <w:r>
        <w:rPr>
          <w:color w:val="31A457"/>
        </w:rPr>
        <w:t xml:space="preserve"> </w:t>
      </w:r>
      <w:proofErr w:type="spellStart"/>
      <w:r>
        <w:rPr>
          <w:color w:val="31A457"/>
        </w:rPr>
        <w:t>одраза</w:t>
      </w:r>
      <w:proofErr w:type="spellEnd"/>
      <w:r>
        <w:rPr>
          <w:color w:val="31A457"/>
        </w:rPr>
        <w:t xml:space="preserve"> у </w:t>
      </w:r>
      <w:proofErr w:type="spellStart"/>
      <w:r>
        <w:rPr>
          <w:color w:val="31A457"/>
        </w:rPr>
        <w:t>скакачким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укажу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преступа</w:t>
      </w:r>
      <w:proofErr w:type="spellEnd"/>
      <w:r>
        <w:rPr>
          <w:color w:val="31A457"/>
        </w:rPr>
        <w:t xml:space="preserve"> у </w:t>
      </w:r>
      <w:proofErr w:type="spellStart"/>
      <w:r>
        <w:rPr>
          <w:color w:val="31A457"/>
        </w:rPr>
        <w:t>хоризонталним</w:t>
      </w:r>
      <w:proofErr w:type="spellEnd"/>
      <w:r>
        <w:rPr>
          <w:color w:val="31A457"/>
        </w:rPr>
        <w:t xml:space="preserve"> </w:t>
      </w:r>
      <w:proofErr w:type="spellStart"/>
      <w:r>
        <w:rPr>
          <w:color w:val="31A457"/>
        </w:rPr>
        <w:t>скоковима</w:t>
      </w:r>
      <w:proofErr w:type="spellEnd"/>
      <w:r>
        <w:rPr>
          <w:color w:val="31A457"/>
        </w:rPr>
        <w:t>.</w:t>
      </w:r>
    </w:p>
    <w:p w14:paraId="13A8AC77" w14:textId="77777777" w:rsidR="004B5B46" w:rsidRDefault="004B5B46" w:rsidP="004B5B46">
      <w:pPr>
        <w:widowControl/>
        <w:autoSpaceDE/>
        <w:autoSpaceDN/>
        <w:rPr>
          <w:color w:val="31A457"/>
        </w:rPr>
        <w:sectPr w:rsidR="004B5B46" w:rsidSect="006B0552">
          <w:pgSz w:w="11910" w:h="16840"/>
          <w:pgMar w:top="1321" w:right="428" w:bottom="902" w:left="1259" w:header="703" w:footer="703" w:gutter="0"/>
          <w:cols w:space="720"/>
        </w:sectPr>
      </w:pPr>
    </w:p>
    <w:p w14:paraId="48ED1F15" w14:textId="34657456" w:rsidR="004B5B46" w:rsidRDefault="004B5B46" w:rsidP="0051373B">
      <w:pPr>
        <w:pStyle w:val="Heading1"/>
        <w:numPr>
          <w:ilvl w:val="0"/>
          <w:numId w:val="12"/>
        </w:numPr>
        <w:tabs>
          <w:tab w:val="left" w:pos="868"/>
        </w:tabs>
        <w:spacing w:before="83"/>
        <w:ind w:hanging="721"/>
      </w:pPr>
      <w:r>
        <w:lastRenderedPageBreak/>
        <w:t>(</w:t>
      </w:r>
      <w:proofErr w:type="spellStart"/>
      <w:r>
        <w:t>Члан</w:t>
      </w:r>
      <w:proofErr w:type="spellEnd"/>
      <w:r>
        <w:t xml:space="preserve"> 145) </w:t>
      </w:r>
      <w:proofErr w:type="spellStart"/>
      <w:r>
        <w:t>Последице</w:t>
      </w:r>
      <w:proofErr w:type="spellEnd"/>
      <w:r>
        <w:t xml:space="preserve"> </w:t>
      </w:r>
      <w:proofErr w:type="spellStart"/>
      <w:r>
        <w:t>дисквалификације</w:t>
      </w:r>
      <w:proofErr w:type="spellEnd"/>
      <w:r>
        <w:t xml:space="preserve"> </w:t>
      </w:r>
    </w:p>
    <w:p w14:paraId="4BCE37E7" w14:textId="77777777" w:rsidR="004B5B46" w:rsidRDefault="004B5B46" w:rsidP="004B5B46">
      <w:pPr>
        <w:pStyle w:val="BodyText"/>
        <w:spacing w:before="9"/>
        <w:rPr>
          <w:b/>
          <w:sz w:val="20"/>
        </w:rPr>
      </w:pPr>
    </w:p>
    <w:p w14:paraId="41437980" w14:textId="77777777" w:rsidR="004B5B46" w:rsidRDefault="004B5B46" w:rsidP="004B5B46">
      <w:pPr>
        <w:ind w:left="158" w:right="1090"/>
        <w:rPr>
          <w:b/>
        </w:rPr>
      </w:pPr>
      <w:proofErr w:type="spellStart"/>
      <w:r>
        <w:rPr>
          <w:b/>
        </w:rPr>
        <w:t>Дисквалификација</w:t>
      </w:r>
      <w:proofErr w:type="spellEnd"/>
      <w:r>
        <w:rPr>
          <w:b/>
        </w:rPr>
        <w:t xml:space="preserve"> </w:t>
      </w:r>
      <w:proofErr w:type="spellStart"/>
      <w:r>
        <w:rPr>
          <w:b/>
        </w:rPr>
        <w:t>због</w:t>
      </w:r>
      <w:proofErr w:type="spellEnd"/>
      <w:r>
        <w:rPr>
          <w:b/>
        </w:rPr>
        <w:t xml:space="preserve"> </w:t>
      </w:r>
      <w:proofErr w:type="spellStart"/>
      <w:r>
        <w:rPr>
          <w:b/>
        </w:rPr>
        <w:t>нарушавања</w:t>
      </w:r>
      <w:proofErr w:type="spellEnd"/>
      <w:r>
        <w:rPr>
          <w:b/>
        </w:rPr>
        <w:t xml:space="preserve">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изузимајући</w:t>
      </w:r>
      <w:proofErr w:type="spellEnd"/>
      <w:r>
        <w:rPr>
          <w:b/>
        </w:rPr>
        <w:t xml:space="preserve"> </w:t>
      </w:r>
      <w:proofErr w:type="spellStart"/>
      <w:r>
        <w:rPr>
          <w:b/>
        </w:rPr>
        <w:t>члан</w:t>
      </w:r>
      <w:proofErr w:type="spellEnd"/>
      <w:r>
        <w:rPr>
          <w:b/>
        </w:rPr>
        <w:t xml:space="preserve"> 18.5 </w:t>
      </w:r>
      <w:proofErr w:type="spellStart"/>
      <w:r>
        <w:rPr>
          <w:b/>
        </w:rPr>
        <w:t>Правила</w:t>
      </w:r>
      <w:proofErr w:type="spellEnd"/>
      <w:r>
        <w:rPr>
          <w:b/>
        </w:rPr>
        <w:t xml:space="preserve"> </w:t>
      </w:r>
      <w:proofErr w:type="spellStart"/>
      <w:r>
        <w:rPr>
          <w:b/>
        </w:rPr>
        <w:t>за</w:t>
      </w:r>
      <w:proofErr w:type="spellEnd"/>
      <w:r>
        <w:rPr>
          <w:b/>
        </w:rPr>
        <w:t xml:space="preserve"> </w:t>
      </w:r>
      <w:proofErr w:type="spellStart"/>
      <w:r>
        <w:rPr>
          <w:b/>
        </w:rPr>
        <w:t>атлетска</w:t>
      </w:r>
      <w:proofErr w:type="spellEnd"/>
      <w:r>
        <w:rPr>
          <w:b/>
        </w:rPr>
        <w:t xml:space="preserve"> </w:t>
      </w:r>
      <w:proofErr w:type="spellStart"/>
      <w:r>
        <w:rPr>
          <w:b/>
        </w:rPr>
        <w:t>такмичења</w:t>
      </w:r>
      <w:proofErr w:type="spellEnd"/>
      <w:r>
        <w:rPr>
          <w:b/>
        </w:rPr>
        <w:t xml:space="preserve"> и </w:t>
      </w:r>
      <w:proofErr w:type="spellStart"/>
      <w:r>
        <w:rPr>
          <w:b/>
        </w:rPr>
        <w:t>члан</w:t>
      </w:r>
      <w:proofErr w:type="spellEnd"/>
      <w:r>
        <w:rPr>
          <w:b/>
        </w:rPr>
        <w:t xml:space="preserve"> 16.5 </w:t>
      </w:r>
      <w:proofErr w:type="spellStart"/>
      <w:r>
        <w:rPr>
          <w:b/>
        </w:rPr>
        <w:t>Техничких</w:t>
      </w:r>
      <w:proofErr w:type="spellEnd"/>
      <w:r>
        <w:rPr>
          <w:b/>
        </w:rPr>
        <w:t xml:space="preserve"> </w:t>
      </w:r>
      <w:proofErr w:type="spellStart"/>
      <w:r>
        <w:rPr>
          <w:b/>
        </w:rPr>
        <w:t>правила</w:t>
      </w:r>
      <w:proofErr w:type="spellEnd"/>
      <w:r>
        <w:rPr>
          <w:b/>
        </w:rPr>
        <w:t xml:space="preserve">) </w:t>
      </w:r>
    </w:p>
    <w:p w14:paraId="54990282" w14:textId="77777777" w:rsidR="004B5B46" w:rsidRDefault="004B5B46" w:rsidP="004B5B46">
      <w:pPr>
        <w:spacing w:before="1"/>
        <w:ind w:left="158"/>
        <w:rPr>
          <w:b/>
        </w:rPr>
      </w:pPr>
    </w:p>
    <w:p w14:paraId="0D021B5B" w14:textId="77777777" w:rsidR="004B5B46" w:rsidRDefault="004B5B46" w:rsidP="004B5B46">
      <w:pPr>
        <w:pStyle w:val="BodyText"/>
        <w:spacing w:before="10"/>
        <w:rPr>
          <w:b/>
          <w:sz w:val="20"/>
        </w:rPr>
      </w:pPr>
    </w:p>
    <w:p w14:paraId="24E03BA4" w14:textId="77777777" w:rsidR="004B5B46" w:rsidRDefault="004B5B46" w:rsidP="0051373B">
      <w:pPr>
        <w:pStyle w:val="ListParagraph"/>
        <w:numPr>
          <w:ilvl w:val="1"/>
          <w:numId w:val="13"/>
        </w:numPr>
        <w:tabs>
          <w:tab w:val="left" w:pos="879"/>
        </w:tabs>
        <w:ind w:right="1213"/>
      </w:pPr>
      <w:r>
        <w:t xml:space="preserve">У </w:t>
      </w:r>
      <w:proofErr w:type="spellStart"/>
      <w:r>
        <w:t>случају</w:t>
      </w:r>
      <w:proofErr w:type="spellEnd"/>
      <w:r>
        <w:t xml:space="preserve"> </w:t>
      </w:r>
      <w:proofErr w:type="spellStart"/>
      <w:r>
        <w:t>дисквалификације</w:t>
      </w:r>
      <w:proofErr w:type="spellEnd"/>
      <w:r>
        <w:t xml:space="preserve"> </w:t>
      </w:r>
      <w:proofErr w:type="spellStart"/>
      <w:r>
        <w:t>такмичара</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одредби</w:t>
      </w:r>
      <w:proofErr w:type="spellEnd"/>
      <w:r>
        <w:t xml:space="preserve"> </w:t>
      </w:r>
      <w:proofErr w:type="spellStart"/>
      <w:r>
        <w:t>Техничких</w:t>
      </w:r>
      <w:proofErr w:type="spellEnd"/>
      <w:r>
        <w:t xml:space="preserve"> </w:t>
      </w:r>
      <w:proofErr w:type="spellStart"/>
      <w:r>
        <w:t>правила</w:t>
      </w:r>
      <w:proofErr w:type="spellEnd"/>
      <w:r>
        <w:t xml:space="preserve"> (</w:t>
      </w:r>
      <w:proofErr w:type="spellStart"/>
      <w:r>
        <w:t>изузимајући</w:t>
      </w:r>
      <w:proofErr w:type="spellEnd"/>
      <w:r>
        <w:t xml:space="preserve"> </w:t>
      </w:r>
      <w:proofErr w:type="spellStart"/>
      <w:r>
        <w:t>члан</w:t>
      </w:r>
      <w:proofErr w:type="spellEnd"/>
      <w:r>
        <w:t xml:space="preserve"> 18.5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и </w:t>
      </w:r>
      <w:proofErr w:type="spellStart"/>
      <w:r>
        <w:t>члан</w:t>
      </w:r>
      <w:proofErr w:type="spellEnd"/>
      <w:r>
        <w:t xml:space="preserve"> 16.5 </w:t>
      </w:r>
      <w:proofErr w:type="spellStart"/>
      <w:r>
        <w:t>Техничких</w:t>
      </w:r>
      <w:proofErr w:type="spellEnd"/>
      <w:r>
        <w:t xml:space="preserve"> </w:t>
      </w:r>
      <w:proofErr w:type="spellStart"/>
      <w:r>
        <w:t>правила</w:t>
      </w:r>
      <w:proofErr w:type="spellEnd"/>
      <w:r>
        <w:t xml:space="preserve">), </w:t>
      </w:r>
      <w:proofErr w:type="spellStart"/>
      <w:r>
        <w:t>сви</w:t>
      </w:r>
      <w:proofErr w:type="spellEnd"/>
      <w:r>
        <w:t xml:space="preserve"> </w:t>
      </w:r>
      <w:proofErr w:type="spellStart"/>
      <w:r>
        <w:t>резултати</w:t>
      </w:r>
      <w:proofErr w:type="spellEnd"/>
      <w:r>
        <w:t xml:space="preserve"> </w:t>
      </w:r>
      <w:proofErr w:type="spellStart"/>
      <w:r>
        <w:t>постигнути</w:t>
      </w:r>
      <w:proofErr w:type="spellEnd"/>
      <w:r>
        <w:t xml:space="preserve"> </w:t>
      </w:r>
      <w:proofErr w:type="spellStart"/>
      <w:r>
        <w:t>пре</w:t>
      </w:r>
      <w:proofErr w:type="spellEnd"/>
      <w:r>
        <w:t xml:space="preserve"> </w:t>
      </w:r>
      <w:proofErr w:type="spellStart"/>
      <w:r>
        <w:t>дисквалификације</w:t>
      </w:r>
      <w:proofErr w:type="spellEnd"/>
      <w:r>
        <w:t xml:space="preserve"> у </w:t>
      </w:r>
      <w:proofErr w:type="spellStart"/>
      <w:r>
        <w:t>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неважећим</w:t>
      </w:r>
      <w:proofErr w:type="spellEnd"/>
      <w:r>
        <w:t xml:space="preserve">. </w:t>
      </w:r>
      <w:proofErr w:type="spellStart"/>
      <w:r>
        <w:t>Међутим</w:t>
      </w:r>
      <w:proofErr w:type="spellEnd"/>
      <w:r>
        <w:t xml:space="preserve">, </w:t>
      </w:r>
      <w:proofErr w:type="spellStart"/>
      <w:r>
        <w:t>резултати</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постигао</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дисквалификован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техничких</w:t>
      </w:r>
      <w:proofErr w:type="spellEnd"/>
      <w:r>
        <w:t xml:space="preserve"> </w:t>
      </w:r>
      <w:proofErr w:type="spellStart"/>
      <w:r>
        <w:t>правила</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дисциплини</w:t>
      </w:r>
      <w:proofErr w:type="spellEnd"/>
      <w:r>
        <w:t xml:space="preserve"> </w:t>
      </w:r>
      <w:proofErr w:type="spellStart"/>
      <w:r>
        <w:t>такмичења</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наступа</w:t>
      </w:r>
      <w:proofErr w:type="spellEnd"/>
      <w:r>
        <w:t xml:space="preserve"> у </w:t>
      </w:r>
      <w:proofErr w:type="spellStart"/>
      <w:r>
        <w:t>осталим</w:t>
      </w:r>
      <w:proofErr w:type="spellEnd"/>
      <w:r>
        <w:t xml:space="preserve"> </w:t>
      </w:r>
      <w:proofErr w:type="spellStart"/>
      <w:r>
        <w:t>дисциплинама</w:t>
      </w:r>
      <w:proofErr w:type="spellEnd"/>
      <w:r>
        <w:t xml:space="preserve"> </w:t>
      </w:r>
      <w:proofErr w:type="spellStart"/>
      <w:r>
        <w:t>за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пријављен</w:t>
      </w:r>
      <w:proofErr w:type="spellEnd"/>
      <w:r>
        <w:t>.</w:t>
      </w:r>
    </w:p>
    <w:p w14:paraId="495CC44A" w14:textId="77777777" w:rsidR="004B5B46" w:rsidRDefault="004B5B46" w:rsidP="004B5B46">
      <w:pPr>
        <w:pStyle w:val="BodyText"/>
        <w:spacing w:before="10"/>
        <w:rPr>
          <w:sz w:val="20"/>
        </w:rPr>
      </w:pPr>
    </w:p>
    <w:p w14:paraId="06E33031" w14:textId="77777777" w:rsidR="004B5B46" w:rsidRDefault="004B5B46" w:rsidP="004B5B46">
      <w:pPr>
        <w:pStyle w:val="Heading1"/>
        <w:ind w:right="910"/>
        <w:rPr>
          <w:sz w:val="22"/>
        </w:rPr>
      </w:pPr>
      <w:proofErr w:type="spellStart"/>
      <w:r>
        <w:t>Дисквалификација</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укључујући</w:t>
      </w:r>
      <w:proofErr w:type="spellEnd"/>
      <w:r>
        <w:t xml:space="preserve"> и </w:t>
      </w:r>
      <w:proofErr w:type="spellStart"/>
      <w:r>
        <w:t>члан</w:t>
      </w:r>
      <w:proofErr w:type="spellEnd"/>
      <w:r>
        <w:t xml:space="preserve"> 16.5 </w:t>
      </w:r>
      <w:proofErr w:type="spellStart"/>
      <w:r>
        <w:t>Техничких</w:t>
      </w:r>
      <w:proofErr w:type="spellEnd"/>
      <w:r>
        <w:t xml:space="preserve"> </w:t>
      </w:r>
      <w:proofErr w:type="spellStart"/>
      <w:r>
        <w:t>правила</w:t>
      </w:r>
      <w:proofErr w:type="spellEnd"/>
      <w:r>
        <w:t>)</w:t>
      </w:r>
    </w:p>
    <w:p w14:paraId="54BC6B17" w14:textId="77777777" w:rsidR="004B5B46" w:rsidRDefault="004B5B46" w:rsidP="004B5B46">
      <w:pPr>
        <w:pStyle w:val="BodyText"/>
        <w:spacing w:before="9"/>
        <w:rPr>
          <w:b/>
          <w:sz w:val="20"/>
        </w:rPr>
      </w:pPr>
    </w:p>
    <w:p w14:paraId="5B654066" w14:textId="77777777" w:rsidR="004B5B46" w:rsidRDefault="004B5B46" w:rsidP="0051373B">
      <w:pPr>
        <w:pStyle w:val="ListParagraph"/>
        <w:numPr>
          <w:ilvl w:val="1"/>
          <w:numId w:val="13"/>
        </w:numPr>
        <w:tabs>
          <w:tab w:val="left" w:pos="879"/>
        </w:tabs>
        <w:ind w:right="1213"/>
      </w:pPr>
      <w:proofErr w:type="spellStart"/>
      <w:r>
        <w:t>Ако</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искључен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добије</w:t>
      </w:r>
      <w:proofErr w:type="spellEnd"/>
      <w:r>
        <w:t xml:space="preserve"> </w:t>
      </w:r>
      <w:proofErr w:type="spellStart"/>
      <w:r>
        <w:t>другу</w:t>
      </w:r>
      <w:proofErr w:type="spellEnd"/>
      <w:r>
        <w:t xml:space="preserve"> </w:t>
      </w:r>
      <w:proofErr w:type="spellStart"/>
      <w:r>
        <w:t>опомену</w:t>
      </w:r>
      <w:proofErr w:type="spellEnd"/>
      <w:r>
        <w:t xml:space="preserve"> у </w:t>
      </w:r>
      <w:proofErr w:type="spellStart"/>
      <w:r>
        <w:t>другој</w:t>
      </w:r>
      <w:proofErr w:type="spellEnd"/>
      <w:r>
        <w:t xml:space="preserve"> </w:t>
      </w:r>
      <w:proofErr w:type="spellStart"/>
      <w:r>
        <w:t>дисциплини</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само</w:t>
      </w:r>
      <w:proofErr w:type="spellEnd"/>
      <w:r>
        <w:t xml:space="preserve"> у </w:t>
      </w:r>
      <w:proofErr w:type="spellStart"/>
      <w:r>
        <w:t>тој</w:t>
      </w:r>
      <w:proofErr w:type="spellEnd"/>
      <w:r>
        <w:t xml:space="preserve"> </w:t>
      </w:r>
      <w:proofErr w:type="spellStart"/>
      <w:r>
        <w:t>другој</w:t>
      </w:r>
      <w:proofErr w:type="spellEnd"/>
      <w:r>
        <w:t xml:space="preserve"> </w:t>
      </w:r>
      <w:proofErr w:type="spellStart"/>
      <w:r>
        <w:t>дисциплини</w:t>
      </w:r>
      <w:proofErr w:type="spellEnd"/>
      <w:r>
        <w:t xml:space="preserve">. </w:t>
      </w:r>
      <w:proofErr w:type="spellStart"/>
      <w:r>
        <w:t>Сви</w:t>
      </w:r>
      <w:proofErr w:type="spellEnd"/>
      <w:r>
        <w:t xml:space="preserve"> </w:t>
      </w:r>
      <w:proofErr w:type="spellStart"/>
      <w:r>
        <w:t>резултати</w:t>
      </w:r>
      <w:proofErr w:type="spellEnd"/>
      <w:r>
        <w:t xml:space="preserve"> </w:t>
      </w:r>
      <w:proofErr w:type="spellStart"/>
      <w:r>
        <w:t>постигнути</w:t>
      </w:r>
      <w:proofErr w:type="spellEnd"/>
      <w:r>
        <w:t xml:space="preserve"> </w:t>
      </w:r>
      <w:proofErr w:type="spellStart"/>
      <w:r>
        <w:t>пре</w:t>
      </w:r>
      <w:proofErr w:type="spellEnd"/>
      <w:r>
        <w:t xml:space="preserve"> </w:t>
      </w:r>
      <w:proofErr w:type="spellStart"/>
      <w:r>
        <w:t>дисквалификације</w:t>
      </w:r>
      <w:proofErr w:type="spellEnd"/>
      <w:r>
        <w:t xml:space="preserve"> у </w:t>
      </w:r>
      <w:proofErr w:type="spellStart"/>
      <w:r>
        <w:t>том</w:t>
      </w:r>
      <w:proofErr w:type="spellEnd"/>
      <w:r>
        <w:t xml:space="preserve"> </w:t>
      </w:r>
      <w:proofErr w:type="spellStart"/>
      <w:r>
        <w:t>кругу</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неважећим</w:t>
      </w:r>
      <w:proofErr w:type="spellEnd"/>
      <w:r>
        <w:t xml:space="preserve">. </w:t>
      </w:r>
      <w:proofErr w:type="spellStart"/>
      <w:r>
        <w:t>Међутим</w:t>
      </w:r>
      <w:proofErr w:type="spellEnd"/>
      <w:r>
        <w:t xml:space="preserve">, </w:t>
      </w:r>
      <w:proofErr w:type="spellStart"/>
      <w:r>
        <w:t>резултати</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постигао</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другим</w:t>
      </w:r>
      <w:proofErr w:type="spellEnd"/>
      <w:r>
        <w:t xml:space="preserve"> </w:t>
      </w:r>
      <w:proofErr w:type="spellStart"/>
      <w:r>
        <w:t>претходним</w:t>
      </w:r>
      <w:proofErr w:type="spellEnd"/>
      <w:r>
        <w:t xml:space="preserve"> </w:t>
      </w:r>
      <w:proofErr w:type="spellStart"/>
      <w:r>
        <w:t>дисциплинама</w:t>
      </w:r>
      <w:proofErr w:type="spellEnd"/>
      <w:r>
        <w:t xml:space="preserve"> </w:t>
      </w:r>
      <w:proofErr w:type="spellStart"/>
      <w:r>
        <w:t>или</w:t>
      </w:r>
      <w:proofErr w:type="spellEnd"/>
      <w:r>
        <w:t xml:space="preserve"> </w:t>
      </w:r>
      <w:proofErr w:type="spellStart"/>
      <w:r>
        <w:t>претходним</w:t>
      </w:r>
      <w:proofErr w:type="spellEnd"/>
      <w:r>
        <w:t xml:space="preserve"> </w:t>
      </w:r>
      <w:proofErr w:type="spellStart"/>
      <w:r>
        <w:t>појединачним</w:t>
      </w:r>
      <w:proofErr w:type="spellEnd"/>
      <w:r>
        <w:t xml:space="preserve"> </w:t>
      </w:r>
      <w:proofErr w:type="spellStart"/>
      <w:r>
        <w:t>дисциплинама</w:t>
      </w:r>
      <w:proofErr w:type="spellEnd"/>
      <w:r>
        <w:t xml:space="preserve"> у </w:t>
      </w:r>
      <w:proofErr w:type="spellStart"/>
      <w:r>
        <w:t>вишебоју</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Услед</w:t>
      </w:r>
      <w:proofErr w:type="spellEnd"/>
      <w:r>
        <w:t xml:space="preserve"> </w:t>
      </w:r>
      <w:proofErr w:type="spellStart"/>
      <w:r>
        <w:t>ове</w:t>
      </w:r>
      <w:proofErr w:type="spellEnd"/>
      <w:r>
        <w:t xml:space="preserve"> </w:t>
      </w:r>
      <w:proofErr w:type="spellStart"/>
      <w:r>
        <w:t>дисквалификације</w:t>
      </w:r>
      <w:proofErr w:type="spellEnd"/>
      <w:r>
        <w:t xml:space="preserve">, </w:t>
      </w:r>
      <w:proofErr w:type="spellStart"/>
      <w:r>
        <w:t>такмичар</w:t>
      </w:r>
      <w:proofErr w:type="spellEnd"/>
      <w:r>
        <w:t xml:space="preserve"> </w:t>
      </w:r>
      <w:proofErr w:type="spellStart"/>
      <w:r>
        <w:t>је</w:t>
      </w:r>
      <w:proofErr w:type="spellEnd"/>
      <w:r>
        <w:t xml:space="preserve"> </w:t>
      </w:r>
      <w:proofErr w:type="spellStart"/>
      <w:r>
        <w:t>спречен</w:t>
      </w:r>
      <w:proofErr w:type="spellEnd"/>
      <w:r>
        <w:t xml:space="preserve"> </w:t>
      </w:r>
      <w:proofErr w:type="spellStart"/>
      <w:r>
        <w:t>да</w:t>
      </w:r>
      <w:proofErr w:type="spellEnd"/>
      <w:r>
        <w:t xml:space="preserve"> </w:t>
      </w:r>
      <w:proofErr w:type="spellStart"/>
      <w:r>
        <w:t>учествује</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w:t>
      </w:r>
      <w:proofErr w:type="spellStart"/>
      <w:r>
        <w:t>укључујући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друге</w:t>
      </w:r>
      <w:proofErr w:type="spellEnd"/>
      <w:r>
        <w:t xml:space="preserve"> </w:t>
      </w:r>
      <w:proofErr w:type="spellStart"/>
      <w:r>
        <w:t>дисциплине</w:t>
      </w:r>
      <w:proofErr w:type="spellEnd"/>
      <w:r>
        <w:t xml:space="preserve"> у </w:t>
      </w:r>
      <w:proofErr w:type="spellStart"/>
      <w:r>
        <w:t>којима</w:t>
      </w:r>
      <w:proofErr w:type="spellEnd"/>
      <w:r>
        <w:t xml:space="preserve"> </w:t>
      </w:r>
      <w:proofErr w:type="spellStart"/>
      <w:r>
        <w:t>је</w:t>
      </w:r>
      <w:proofErr w:type="spellEnd"/>
      <w:r>
        <w:t xml:space="preserve"> </w:t>
      </w:r>
      <w:proofErr w:type="spellStart"/>
      <w:r>
        <w:t>истовремено</w:t>
      </w:r>
      <w:proofErr w:type="spellEnd"/>
      <w:r>
        <w:t xml:space="preserve"> </w:t>
      </w:r>
      <w:proofErr w:type="spellStart"/>
      <w:r>
        <w:t>учествовао</w:t>
      </w:r>
      <w:proofErr w:type="spellEnd"/>
      <w:r>
        <w:t xml:space="preserve">, </w:t>
      </w:r>
      <w:proofErr w:type="spellStart"/>
      <w:r>
        <w:t>као</w:t>
      </w:r>
      <w:proofErr w:type="spellEnd"/>
      <w:r>
        <w:t xml:space="preserve"> и </w:t>
      </w:r>
      <w:proofErr w:type="spellStart"/>
      <w:r>
        <w:t>штафетне</w:t>
      </w:r>
      <w:proofErr w:type="spellEnd"/>
      <w:r>
        <w:t xml:space="preserve"> </w:t>
      </w:r>
      <w:proofErr w:type="spellStart"/>
      <w:r>
        <w:t>трке</w:t>
      </w:r>
      <w:proofErr w:type="spellEnd"/>
      <w:r>
        <w:t>).</w:t>
      </w:r>
    </w:p>
    <w:p w14:paraId="56646A3C" w14:textId="77777777" w:rsidR="004B5B46" w:rsidRDefault="004B5B46" w:rsidP="004B5B46">
      <w:pPr>
        <w:pStyle w:val="BodyText"/>
      </w:pPr>
    </w:p>
    <w:p w14:paraId="654C7030" w14:textId="77777777" w:rsidR="004B5B46" w:rsidRDefault="004B5B46" w:rsidP="0051373B">
      <w:pPr>
        <w:pStyle w:val="ListParagraph"/>
        <w:numPr>
          <w:ilvl w:val="1"/>
          <w:numId w:val="13"/>
        </w:numPr>
        <w:tabs>
          <w:tab w:val="left" w:pos="879"/>
        </w:tabs>
        <w:ind w:right="1214" w:hanging="721"/>
      </w:pPr>
      <w:proofErr w:type="spellStart"/>
      <w:r>
        <w:t>Ако</w:t>
      </w:r>
      <w:proofErr w:type="spellEnd"/>
      <w:r>
        <w:t xml:space="preserve"> </w:t>
      </w:r>
      <w:proofErr w:type="spellStart"/>
      <w:r>
        <w:t>је</w:t>
      </w:r>
      <w:proofErr w:type="spellEnd"/>
      <w:r>
        <w:t xml:space="preserve"> </w:t>
      </w:r>
      <w:proofErr w:type="spellStart"/>
      <w:r>
        <w:t>тим</w:t>
      </w:r>
      <w:proofErr w:type="spellEnd"/>
      <w:r>
        <w:t xml:space="preserve"> у </w:t>
      </w:r>
      <w:proofErr w:type="spellStart"/>
      <w:r>
        <w:t>трци</w:t>
      </w:r>
      <w:proofErr w:type="spellEnd"/>
      <w:r>
        <w:t xml:space="preserve"> </w:t>
      </w:r>
      <w:proofErr w:type="spellStart"/>
      <w:r>
        <w:t>штафета</w:t>
      </w:r>
      <w:proofErr w:type="spellEnd"/>
      <w:r>
        <w:t xml:space="preserve"> </w:t>
      </w:r>
      <w:proofErr w:type="spellStart"/>
      <w:r>
        <w:t>искључен</w:t>
      </w:r>
      <w:proofErr w:type="spellEnd"/>
      <w:r>
        <w:t xml:space="preserve"> </w:t>
      </w:r>
      <w:proofErr w:type="spellStart"/>
      <w:r>
        <w:t>због</w:t>
      </w:r>
      <w:proofErr w:type="spellEnd"/>
      <w:r>
        <w:t xml:space="preserve"> </w:t>
      </w:r>
      <w:proofErr w:type="spellStart"/>
      <w:r>
        <w:t>нарушавања</w:t>
      </w:r>
      <w:proofErr w:type="spellEnd"/>
      <w:r>
        <w:t xml:space="preserve"> </w:t>
      </w:r>
      <w:proofErr w:type="spellStart"/>
      <w:r>
        <w:t>члана</w:t>
      </w:r>
      <w:proofErr w:type="spellEnd"/>
      <w:r>
        <w:t xml:space="preserve"> 18.5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дисквалификован</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Резултати</w:t>
      </w:r>
      <w:proofErr w:type="spellEnd"/>
      <w:r>
        <w:t xml:space="preserve"> </w:t>
      </w:r>
      <w:proofErr w:type="spellStart"/>
      <w:r>
        <w:t>постигнути</w:t>
      </w:r>
      <w:proofErr w:type="spellEnd"/>
      <w:r>
        <w:t xml:space="preserve"> у </w:t>
      </w:r>
      <w:proofErr w:type="spellStart"/>
      <w:r>
        <w:t>претходним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ће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сматрати</w:t>
      </w:r>
      <w:proofErr w:type="spellEnd"/>
      <w:r>
        <w:t xml:space="preserve"> </w:t>
      </w:r>
      <w:proofErr w:type="spellStart"/>
      <w:r>
        <w:t>регуларним</w:t>
      </w:r>
      <w:proofErr w:type="spellEnd"/>
      <w:r>
        <w:t xml:space="preserve">. </w:t>
      </w:r>
      <w:proofErr w:type="spellStart"/>
      <w:r>
        <w:t>Услед</w:t>
      </w:r>
      <w:proofErr w:type="spellEnd"/>
      <w:r>
        <w:t xml:space="preserve"> </w:t>
      </w:r>
      <w:proofErr w:type="spellStart"/>
      <w:r>
        <w:t>ове</w:t>
      </w:r>
      <w:proofErr w:type="spellEnd"/>
      <w:r>
        <w:t xml:space="preserve"> </w:t>
      </w:r>
      <w:proofErr w:type="spellStart"/>
      <w:r>
        <w:t>дисквалификације</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штафета</w:t>
      </w:r>
      <w:proofErr w:type="spellEnd"/>
      <w:r>
        <w:t xml:space="preserve"> </w:t>
      </w:r>
      <w:proofErr w:type="spellStart"/>
      <w:r>
        <w:t>нису</w:t>
      </w:r>
      <w:proofErr w:type="spellEnd"/>
      <w:r>
        <w:t xml:space="preserve"> </w:t>
      </w:r>
      <w:proofErr w:type="spellStart"/>
      <w:r>
        <w:t>спречени</w:t>
      </w:r>
      <w:proofErr w:type="spellEnd"/>
      <w:r>
        <w:t xml:space="preserve"> </w:t>
      </w:r>
      <w:proofErr w:type="spellStart"/>
      <w:r>
        <w:t>да</w:t>
      </w:r>
      <w:proofErr w:type="spellEnd"/>
      <w:r>
        <w:t xml:space="preserve"> </w:t>
      </w:r>
      <w:proofErr w:type="spellStart"/>
      <w:r>
        <w:t>учествују</w:t>
      </w:r>
      <w:proofErr w:type="spellEnd"/>
      <w:r>
        <w:t xml:space="preserve"> у </w:t>
      </w:r>
      <w:proofErr w:type="spellStart"/>
      <w:r>
        <w:t>свим</w:t>
      </w:r>
      <w:proofErr w:type="spellEnd"/>
      <w:r>
        <w:t xml:space="preserve"> </w:t>
      </w:r>
      <w:proofErr w:type="spellStart"/>
      <w:r>
        <w:t>наредним</w:t>
      </w:r>
      <w:proofErr w:type="spellEnd"/>
      <w:r>
        <w:t xml:space="preserve"> </w:t>
      </w:r>
      <w:proofErr w:type="spellStart"/>
      <w:r>
        <w:t>дисциплинама</w:t>
      </w:r>
      <w:proofErr w:type="spellEnd"/>
      <w:r>
        <w:t xml:space="preserve"> </w:t>
      </w:r>
      <w:proofErr w:type="spellStart"/>
      <w:r>
        <w:t>такмичења</w:t>
      </w:r>
      <w:proofErr w:type="spellEnd"/>
      <w:r>
        <w:t xml:space="preserve"> (</w:t>
      </w:r>
      <w:proofErr w:type="spellStart"/>
      <w:r>
        <w:t>укључујући</w:t>
      </w:r>
      <w:proofErr w:type="spellEnd"/>
      <w:r>
        <w:t xml:space="preserve"> </w:t>
      </w:r>
      <w:proofErr w:type="spellStart"/>
      <w:r>
        <w:t>појединачне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друге</w:t>
      </w:r>
      <w:proofErr w:type="spellEnd"/>
      <w:r>
        <w:t xml:space="preserve"> </w:t>
      </w:r>
      <w:proofErr w:type="spellStart"/>
      <w:r>
        <w:t>дисциплине</w:t>
      </w:r>
      <w:proofErr w:type="spellEnd"/>
      <w:r>
        <w:t xml:space="preserve"> у </w:t>
      </w:r>
      <w:proofErr w:type="spellStart"/>
      <w:r>
        <w:t>којима</w:t>
      </w:r>
      <w:proofErr w:type="spellEnd"/>
      <w:r>
        <w:t xml:space="preserve"> </w:t>
      </w:r>
      <w:proofErr w:type="spellStart"/>
      <w:r>
        <w:t>је</w:t>
      </w:r>
      <w:proofErr w:type="spellEnd"/>
      <w:r>
        <w:t xml:space="preserve"> </w:t>
      </w:r>
      <w:proofErr w:type="spellStart"/>
      <w:r>
        <w:t>он</w:t>
      </w:r>
      <w:proofErr w:type="spellEnd"/>
      <w:r>
        <w:t xml:space="preserve"> </w:t>
      </w:r>
      <w:proofErr w:type="spellStart"/>
      <w:r>
        <w:t>истовремено</w:t>
      </w:r>
      <w:proofErr w:type="spellEnd"/>
      <w:r>
        <w:t xml:space="preserve"> </w:t>
      </w:r>
      <w:proofErr w:type="spellStart"/>
      <w:r>
        <w:t>учествовао</w:t>
      </w:r>
      <w:proofErr w:type="spellEnd"/>
      <w:r>
        <w:t xml:space="preserve">, </w:t>
      </w:r>
      <w:proofErr w:type="spellStart"/>
      <w:r>
        <w:t>као</w:t>
      </w:r>
      <w:proofErr w:type="spellEnd"/>
      <w:r>
        <w:t xml:space="preserve"> и </w:t>
      </w:r>
      <w:proofErr w:type="spellStart"/>
      <w:r>
        <w:t>штафетне</w:t>
      </w:r>
      <w:proofErr w:type="spellEnd"/>
      <w:r>
        <w:t xml:space="preserve"> </w:t>
      </w:r>
      <w:proofErr w:type="spellStart"/>
      <w:r>
        <w:t>трке</w:t>
      </w:r>
      <w:proofErr w:type="spellEnd"/>
      <w:r>
        <w:t>).</w:t>
      </w:r>
    </w:p>
    <w:p w14:paraId="4078CCF6" w14:textId="77777777" w:rsidR="004B5B46" w:rsidRDefault="004B5B46" w:rsidP="004B5B46">
      <w:pPr>
        <w:pStyle w:val="BodyText"/>
        <w:spacing w:before="8"/>
        <w:rPr>
          <w:sz w:val="20"/>
        </w:rPr>
      </w:pPr>
    </w:p>
    <w:p w14:paraId="755BC5F1" w14:textId="77777777" w:rsidR="004B5B46" w:rsidRDefault="004B5B46" w:rsidP="0051373B">
      <w:pPr>
        <w:pStyle w:val="ListParagraph"/>
        <w:numPr>
          <w:ilvl w:val="1"/>
          <w:numId w:val="13"/>
        </w:numPr>
        <w:tabs>
          <w:tab w:val="left" w:pos="879"/>
        </w:tabs>
        <w:spacing w:before="1"/>
        <w:ind w:right="1212"/>
      </w:pPr>
      <w:r>
        <w:t xml:space="preserve">У </w:t>
      </w:r>
      <w:proofErr w:type="spellStart"/>
      <w:r>
        <w:t>случају</w:t>
      </w:r>
      <w:proofErr w:type="spellEnd"/>
      <w:r>
        <w:t xml:space="preserve"> </w:t>
      </w:r>
      <w:proofErr w:type="spellStart"/>
      <w:r>
        <w:t>прекршаја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врло</w:t>
      </w:r>
      <w:proofErr w:type="spellEnd"/>
      <w:r>
        <w:t xml:space="preserve"> </w:t>
      </w:r>
      <w:proofErr w:type="spellStart"/>
      <w:r>
        <w:t>озбиљним</w:t>
      </w:r>
      <w:proofErr w:type="spellEnd"/>
      <w:r>
        <w:t xml:space="preserve">, </w:t>
      </w:r>
      <w:proofErr w:type="spellStart"/>
      <w:r>
        <w:t>директор</w:t>
      </w:r>
      <w:proofErr w:type="spellEnd"/>
      <w:r>
        <w:t xml:space="preserve"> </w:t>
      </w:r>
      <w:proofErr w:type="spellStart"/>
      <w:r>
        <w:t>такмичења</w:t>
      </w:r>
      <w:proofErr w:type="spellEnd"/>
      <w:r>
        <w:t xml:space="preserve"> о </w:t>
      </w:r>
      <w:proofErr w:type="spellStart"/>
      <w:r>
        <w:t>томе</w:t>
      </w:r>
      <w:proofErr w:type="spellEnd"/>
      <w:r>
        <w:t xml:space="preserve"> </w:t>
      </w:r>
      <w:proofErr w:type="spellStart"/>
      <w:r>
        <w:t>извештава</w:t>
      </w:r>
      <w:proofErr w:type="spellEnd"/>
      <w:r>
        <w:t xml:space="preserve"> </w:t>
      </w:r>
      <w:proofErr w:type="spellStart"/>
      <w:r>
        <w:t>одговарајући</w:t>
      </w:r>
      <w:proofErr w:type="spellEnd"/>
      <w:r>
        <w:t xml:space="preserve"> </w:t>
      </w:r>
      <w:proofErr w:type="spellStart"/>
      <w:r>
        <w:t>руководећи</w:t>
      </w:r>
      <w:proofErr w:type="spellEnd"/>
      <w:r>
        <w:t xml:space="preserve"> </w:t>
      </w:r>
      <w:proofErr w:type="spellStart"/>
      <w:r>
        <w:t>орган</w:t>
      </w:r>
      <w:proofErr w:type="spellEnd"/>
      <w:r>
        <w:t xml:space="preserve"> </w:t>
      </w:r>
      <w:proofErr w:type="spellStart"/>
      <w:r>
        <w:t>због</w:t>
      </w:r>
      <w:proofErr w:type="spellEnd"/>
      <w:r>
        <w:t xml:space="preserve"> </w:t>
      </w:r>
      <w:proofErr w:type="spellStart"/>
      <w:r>
        <w:t>евентуалног</w:t>
      </w:r>
      <w:proofErr w:type="spellEnd"/>
      <w:r>
        <w:t xml:space="preserve"> </w:t>
      </w:r>
      <w:proofErr w:type="spellStart"/>
      <w:r>
        <w:t>предузимања</w:t>
      </w:r>
      <w:proofErr w:type="spellEnd"/>
      <w:r>
        <w:t xml:space="preserve"> </w:t>
      </w:r>
      <w:proofErr w:type="spellStart"/>
      <w:r>
        <w:t>даљих</w:t>
      </w:r>
      <w:proofErr w:type="spellEnd"/>
      <w:r>
        <w:t xml:space="preserve"> </w:t>
      </w:r>
      <w:proofErr w:type="spellStart"/>
      <w:r>
        <w:t>дисциплинских</w:t>
      </w:r>
      <w:proofErr w:type="spellEnd"/>
      <w:r>
        <w:t xml:space="preserve"> </w:t>
      </w:r>
      <w:proofErr w:type="spellStart"/>
      <w:r>
        <w:t>мера</w:t>
      </w:r>
      <w:proofErr w:type="spellEnd"/>
      <w:r>
        <w:t>.</w:t>
      </w:r>
    </w:p>
    <w:p w14:paraId="5CC5A0D1" w14:textId="77777777" w:rsidR="004B5B46" w:rsidRDefault="004B5B46" w:rsidP="004B5B46">
      <w:pPr>
        <w:pStyle w:val="BodyText"/>
        <w:spacing w:before="10"/>
        <w:rPr>
          <w:sz w:val="20"/>
        </w:rPr>
      </w:pPr>
    </w:p>
    <w:p w14:paraId="24B74BEB"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146) </w:t>
      </w:r>
      <w:proofErr w:type="spellStart"/>
      <w:r>
        <w:t>Протести</w:t>
      </w:r>
      <w:proofErr w:type="spellEnd"/>
      <w:r>
        <w:t xml:space="preserve"> и </w:t>
      </w:r>
      <w:proofErr w:type="spellStart"/>
      <w:r>
        <w:t>жалбе</w:t>
      </w:r>
      <w:proofErr w:type="spellEnd"/>
    </w:p>
    <w:p w14:paraId="26E82F9E" w14:textId="77777777" w:rsidR="004B5B46" w:rsidRDefault="004B5B46" w:rsidP="004B5B46">
      <w:pPr>
        <w:pStyle w:val="BodyText"/>
        <w:spacing w:before="10"/>
        <w:rPr>
          <w:b/>
          <w:sz w:val="20"/>
        </w:rPr>
      </w:pPr>
    </w:p>
    <w:p w14:paraId="3477918C" w14:textId="77777777" w:rsidR="004B5B46" w:rsidRDefault="004B5B46" w:rsidP="0051373B">
      <w:pPr>
        <w:pStyle w:val="ListParagraph"/>
        <w:numPr>
          <w:ilvl w:val="1"/>
          <w:numId w:val="12"/>
        </w:numPr>
        <w:tabs>
          <w:tab w:val="left" w:pos="879"/>
        </w:tabs>
        <w:ind w:right="1214"/>
      </w:pPr>
      <w:proofErr w:type="spellStart"/>
      <w:r>
        <w:t>Протест</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право</w:t>
      </w:r>
      <w:proofErr w:type="spellEnd"/>
      <w:r>
        <w:t xml:space="preserve"> </w:t>
      </w:r>
      <w:proofErr w:type="spellStart"/>
      <w:r>
        <w:t>учешћа</w:t>
      </w:r>
      <w:proofErr w:type="spellEnd"/>
      <w:r>
        <w:t xml:space="preserve"> </w:t>
      </w:r>
      <w:proofErr w:type="spellStart"/>
      <w:r>
        <w:t>атлетичара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подноси</w:t>
      </w:r>
      <w:proofErr w:type="spellEnd"/>
      <w:r>
        <w:t xml:space="preserve"> </w:t>
      </w:r>
      <w:proofErr w:type="spellStart"/>
      <w:r>
        <w:t>се</w:t>
      </w:r>
      <w:proofErr w:type="spellEnd"/>
      <w:r>
        <w:t xml:space="preserve"> </w:t>
      </w:r>
      <w:proofErr w:type="spellStart"/>
      <w:r>
        <w:t>техничком</w:t>
      </w:r>
      <w:proofErr w:type="spellEnd"/>
      <w:r>
        <w:t xml:space="preserve"> </w:t>
      </w:r>
      <w:proofErr w:type="spellStart"/>
      <w:r>
        <w:t>делегату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постоји</w:t>
      </w:r>
      <w:proofErr w:type="spellEnd"/>
      <w:r>
        <w:t xml:space="preserve"> </w:t>
      </w:r>
      <w:proofErr w:type="spellStart"/>
      <w:r>
        <w:t>право</w:t>
      </w:r>
      <w:proofErr w:type="spellEnd"/>
      <w:r>
        <w:t xml:space="preserve"> </w:t>
      </w:r>
      <w:proofErr w:type="spellStart"/>
      <w:r>
        <w:t>жалбе</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проблем</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решен</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w:t>
      </w:r>
      <w:proofErr w:type="spellStart"/>
      <w:r>
        <w:t>до</w:t>
      </w:r>
      <w:proofErr w:type="spellEnd"/>
      <w:r>
        <w:t xml:space="preserve"> </w:t>
      </w:r>
      <w:proofErr w:type="spellStart"/>
      <w:proofErr w:type="gramStart"/>
      <w:r>
        <w:t>почетка</w:t>
      </w:r>
      <w:proofErr w:type="spellEnd"/>
      <w:r>
        <w:t xml:space="preserve">  </w:t>
      </w:r>
      <w:proofErr w:type="spellStart"/>
      <w:r>
        <w:t>такмичења</w:t>
      </w:r>
      <w:proofErr w:type="spellEnd"/>
      <w:proofErr w:type="gramEnd"/>
      <w:r>
        <w:t xml:space="preserve">, </w:t>
      </w:r>
      <w:proofErr w:type="spellStart"/>
      <w:r>
        <w:t>такмичару</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дозвољен</w:t>
      </w:r>
      <w:proofErr w:type="spellEnd"/>
      <w:r>
        <w:t xml:space="preserve"> </w:t>
      </w:r>
      <w:proofErr w:type="spellStart"/>
      <w:r>
        <w:t>наступ</w:t>
      </w:r>
      <w:proofErr w:type="spellEnd"/>
      <w:r>
        <w:t xml:space="preserve"> „</w:t>
      </w:r>
      <w:proofErr w:type="spellStart"/>
      <w:r>
        <w:t>под</w:t>
      </w:r>
      <w:proofErr w:type="spellEnd"/>
      <w:r>
        <w:t xml:space="preserve"> </w:t>
      </w:r>
      <w:proofErr w:type="spellStart"/>
      <w:r>
        <w:t>жалбом</w:t>
      </w:r>
      <w:proofErr w:type="spellEnd"/>
      <w:r>
        <w:t xml:space="preserve">”, а </w:t>
      </w:r>
      <w:proofErr w:type="spellStart"/>
      <w:r>
        <w:t>случај</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прослеђен</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одговарајућем</w:t>
      </w:r>
      <w:proofErr w:type="spellEnd"/>
      <w:r>
        <w:t xml:space="preserve"> </w:t>
      </w:r>
      <w:proofErr w:type="spellStart"/>
      <w:r>
        <w:t>органу</w:t>
      </w:r>
      <w:proofErr w:type="spellEnd"/>
      <w:r>
        <w:t>.</w:t>
      </w:r>
    </w:p>
    <w:p w14:paraId="6A1776D5" w14:textId="77777777" w:rsidR="004B5B46" w:rsidRDefault="004B5B46" w:rsidP="004B5B46">
      <w:pPr>
        <w:pStyle w:val="BodyText"/>
        <w:spacing w:before="10"/>
        <w:rPr>
          <w:sz w:val="20"/>
        </w:rPr>
      </w:pPr>
    </w:p>
    <w:p w14:paraId="2136B474" w14:textId="77777777" w:rsidR="004B5B46" w:rsidRDefault="004B5B46" w:rsidP="0051373B">
      <w:pPr>
        <w:pStyle w:val="ListParagraph"/>
        <w:numPr>
          <w:ilvl w:val="1"/>
          <w:numId w:val="12"/>
        </w:numPr>
        <w:tabs>
          <w:tab w:val="left" w:pos="879"/>
        </w:tabs>
        <w:spacing w:before="1"/>
        <w:ind w:right="1214"/>
      </w:pPr>
      <w:proofErr w:type="spellStart"/>
      <w:r>
        <w:t>Протест</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резултат</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поступак</w:t>
      </w:r>
      <w:proofErr w:type="spellEnd"/>
      <w:r>
        <w:t xml:space="preserve"> </w:t>
      </w:r>
      <w:proofErr w:type="spellStart"/>
      <w:r>
        <w:t>одвијања</w:t>
      </w:r>
      <w:proofErr w:type="spellEnd"/>
      <w:r>
        <w:t xml:space="preserve"> </w:t>
      </w:r>
      <w:proofErr w:type="spellStart"/>
      <w:r>
        <w:t>дисциплине</w:t>
      </w:r>
      <w:proofErr w:type="spellEnd"/>
      <w:r>
        <w:t xml:space="preserve"> </w:t>
      </w:r>
      <w:proofErr w:type="spellStart"/>
      <w:r>
        <w:t>улаже</w:t>
      </w:r>
      <w:proofErr w:type="spellEnd"/>
      <w:r>
        <w:t xml:space="preserve"> </w:t>
      </w:r>
      <w:proofErr w:type="spellStart"/>
      <w:r>
        <w:t>се</w:t>
      </w:r>
      <w:proofErr w:type="spellEnd"/>
      <w:r>
        <w:t xml:space="preserve"> у </w:t>
      </w:r>
      <w:proofErr w:type="spellStart"/>
      <w:r>
        <w:t>року</w:t>
      </w:r>
      <w:proofErr w:type="spellEnd"/>
      <w:r>
        <w:t xml:space="preserve"> </w:t>
      </w:r>
      <w:proofErr w:type="spellStart"/>
      <w:r>
        <w:t>од</w:t>
      </w:r>
      <w:proofErr w:type="spellEnd"/>
      <w:r>
        <w:t xml:space="preserve"> 30 </w:t>
      </w:r>
      <w:proofErr w:type="spellStart"/>
      <w:r>
        <w:t>минута</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објављивања</w:t>
      </w:r>
      <w:proofErr w:type="spellEnd"/>
      <w:r>
        <w:t xml:space="preserve"> </w:t>
      </w:r>
      <w:proofErr w:type="spellStart"/>
      <w:r>
        <w:t>службених</w:t>
      </w:r>
      <w:proofErr w:type="spellEnd"/>
      <w:r>
        <w:t xml:space="preserve"> </w:t>
      </w:r>
      <w:proofErr w:type="spellStart"/>
      <w:r>
        <w:t>резултата</w:t>
      </w:r>
      <w:proofErr w:type="spellEnd"/>
      <w:r>
        <w:t xml:space="preserve"> </w:t>
      </w:r>
      <w:proofErr w:type="spellStart"/>
      <w:r>
        <w:t>дисциплине</w:t>
      </w:r>
      <w:proofErr w:type="spellEnd"/>
      <w:r>
        <w:t>.</w:t>
      </w:r>
    </w:p>
    <w:p w14:paraId="4AB58F45" w14:textId="77777777" w:rsidR="004B5B46" w:rsidRDefault="004B5B46" w:rsidP="004B5B46">
      <w:pPr>
        <w:pStyle w:val="BodyText"/>
        <w:spacing w:before="9"/>
        <w:rPr>
          <w:sz w:val="20"/>
        </w:rPr>
      </w:pPr>
    </w:p>
    <w:p w14:paraId="32462EB2" w14:textId="77777777" w:rsidR="004B5B46" w:rsidRDefault="004B5B46" w:rsidP="004B5B46">
      <w:pPr>
        <w:pStyle w:val="BodyText"/>
        <w:ind w:left="878" w:right="1219"/>
        <w:jc w:val="both"/>
        <w:rPr>
          <w:sz w:val="22"/>
        </w:rPr>
      </w:pPr>
      <w:proofErr w:type="spellStart"/>
      <w:r>
        <w:t>Организатор</w:t>
      </w:r>
      <w:proofErr w:type="spellEnd"/>
      <w:r>
        <w:t xml:space="preserve"> </w:t>
      </w:r>
      <w:proofErr w:type="spellStart"/>
      <w:r>
        <w:t>такмичења</w:t>
      </w:r>
      <w:proofErr w:type="spellEnd"/>
      <w:r>
        <w:t xml:space="preserve"> </w:t>
      </w:r>
      <w:proofErr w:type="spellStart"/>
      <w:r>
        <w:t>је</w:t>
      </w:r>
      <w:proofErr w:type="spellEnd"/>
      <w:r>
        <w:t xml:space="preserve"> </w:t>
      </w:r>
      <w:proofErr w:type="spellStart"/>
      <w:r>
        <w:t>одговоран</w:t>
      </w:r>
      <w:proofErr w:type="spellEnd"/>
      <w:r>
        <w:t xml:space="preserve"> </w:t>
      </w:r>
      <w:proofErr w:type="spellStart"/>
      <w:r>
        <w:t>да</w:t>
      </w:r>
      <w:proofErr w:type="spellEnd"/>
      <w:r>
        <w:t xml:space="preserve"> </w:t>
      </w:r>
      <w:proofErr w:type="spellStart"/>
      <w:r>
        <w:t>време</w:t>
      </w:r>
      <w:proofErr w:type="spellEnd"/>
      <w:r>
        <w:t xml:space="preserve"> </w:t>
      </w:r>
      <w:proofErr w:type="spellStart"/>
      <w:r>
        <w:t>службеног</w:t>
      </w:r>
      <w:proofErr w:type="spellEnd"/>
      <w:r>
        <w:t xml:space="preserve"> </w:t>
      </w:r>
      <w:proofErr w:type="spellStart"/>
      <w:r>
        <w:t>објављивања</w:t>
      </w:r>
      <w:proofErr w:type="spellEnd"/>
      <w:r>
        <w:t xml:space="preserve"> </w:t>
      </w:r>
      <w:proofErr w:type="spellStart"/>
      <w:r>
        <w:t>резултата</w:t>
      </w:r>
      <w:proofErr w:type="spellEnd"/>
      <w:r>
        <w:t xml:space="preserve"> </w:t>
      </w:r>
      <w:proofErr w:type="spellStart"/>
      <w:r>
        <w:t>сваке</w:t>
      </w:r>
      <w:proofErr w:type="spellEnd"/>
      <w:r>
        <w:t xml:space="preserve"> </w:t>
      </w:r>
      <w:proofErr w:type="spellStart"/>
      <w:r>
        <w:t>дисциплине</w:t>
      </w:r>
      <w:proofErr w:type="spellEnd"/>
      <w:r>
        <w:t xml:space="preserve"> </w:t>
      </w:r>
      <w:proofErr w:type="spellStart"/>
      <w:r>
        <w:t>буде</w:t>
      </w:r>
      <w:proofErr w:type="spellEnd"/>
      <w:r>
        <w:t xml:space="preserve"> </w:t>
      </w:r>
      <w:proofErr w:type="spellStart"/>
      <w:r>
        <w:t>забележено</w:t>
      </w:r>
      <w:proofErr w:type="spellEnd"/>
      <w:r>
        <w:t>.</w:t>
      </w:r>
    </w:p>
    <w:p w14:paraId="497A3A54" w14:textId="77777777" w:rsidR="004B5B46" w:rsidRDefault="004B5B46" w:rsidP="004B5B46">
      <w:pPr>
        <w:pStyle w:val="BodyText"/>
        <w:spacing w:before="10"/>
        <w:rPr>
          <w:sz w:val="20"/>
        </w:rPr>
      </w:pPr>
    </w:p>
    <w:p w14:paraId="711C9648" w14:textId="77777777" w:rsidR="004B5B46" w:rsidRDefault="004B5B46" w:rsidP="0051373B">
      <w:pPr>
        <w:pStyle w:val="ListParagraph"/>
        <w:numPr>
          <w:ilvl w:val="1"/>
          <w:numId w:val="12"/>
        </w:numPr>
        <w:tabs>
          <w:tab w:val="left" w:pos="879"/>
        </w:tabs>
        <w:spacing w:before="82"/>
        <w:ind w:right="1212"/>
      </w:pPr>
      <w:proofErr w:type="spellStart"/>
      <w:r>
        <w:lastRenderedPageBreak/>
        <w:t>Сваки</w:t>
      </w:r>
      <w:proofErr w:type="spellEnd"/>
      <w:r>
        <w:t xml:space="preserve"> </w:t>
      </w:r>
      <w:proofErr w:type="spellStart"/>
      <w:r>
        <w:t>такмичар</w:t>
      </w:r>
      <w:proofErr w:type="spellEnd"/>
      <w:r>
        <w:t xml:space="preserve"> </w:t>
      </w:r>
      <w:proofErr w:type="spellStart"/>
      <w:r>
        <w:t>сам</w:t>
      </w:r>
      <w:proofErr w:type="spellEnd"/>
      <w:r>
        <w:t xml:space="preserve"> </w:t>
      </w:r>
      <w:proofErr w:type="spellStart"/>
      <w:r>
        <w:t>или</w:t>
      </w:r>
      <w:proofErr w:type="spellEnd"/>
      <w:r>
        <w:t xml:space="preserve"> </w:t>
      </w:r>
      <w:proofErr w:type="spellStart"/>
      <w:r>
        <w:t>преко</w:t>
      </w:r>
      <w:proofErr w:type="spellEnd"/>
      <w:r>
        <w:t xml:space="preserve"> </w:t>
      </w:r>
      <w:proofErr w:type="spellStart"/>
      <w:r>
        <w:t>другог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заступа</w:t>
      </w:r>
      <w:proofErr w:type="spellEnd"/>
      <w:r>
        <w:t xml:space="preserve"> </w:t>
      </w:r>
      <w:proofErr w:type="spellStart"/>
      <w:r>
        <w:t>његове</w:t>
      </w:r>
      <w:proofErr w:type="spellEnd"/>
      <w:r>
        <w:t xml:space="preserve"> </w:t>
      </w:r>
      <w:proofErr w:type="spellStart"/>
      <w:r>
        <w:t>интересе</w:t>
      </w:r>
      <w:proofErr w:type="spellEnd"/>
      <w:r>
        <w:t xml:space="preserve">, </w:t>
      </w:r>
      <w:proofErr w:type="spellStart"/>
      <w:r>
        <w:t>или</w:t>
      </w:r>
      <w:proofErr w:type="spellEnd"/>
      <w:r>
        <w:t xml:space="preserve"> </w:t>
      </w:r>
      <w:proofErr w:type="spellStart"/>
      <w:r>
        <w:t>преко</w:t>
      </w:r>
      <w:proofErr w:type="spellEnd"/>
      <w:r>
        <w:t xml:space="preserve"> </w:t>
      </w:r>
      <w:proofErr w:type="spellStart"/>
      <w:r>
        <w:t>званичног</w:t>
      </w:r>
      <w:proofErr w:type="spellEnd"/>
      <w:r>
        <w:t xml:space="preserve"> </w:t>
      </w:r>
      <w:proofErr w:type="spellStart"/>
      <w:r>
        <w:t>представника</w:t>
      </w:r>
      <w:proofErr w:type="spellEnd"/>
      <w:r>
        <w:t xml:space="preserve"> </w:t>
      </w:r>
      <w:proofErr w:type="spellStart"/>
      <w:r>
        <w:t>тима</w:t>
      </w:r>
      <w:proofErr w:type="spellEnd"/>
      <w:r>
        <w:t xml:space="preserve">, </w:t>
      </w:r>
      <w:proofErr w:type="spellStart"/>
      <w:r>
        <w:t>подноси</w:t>
      </w:r>
      <w:proofErr w:type="spellEnd"/>
      <w:r>
        <w:t xml:space="preserve"> </w:t>
      </w:r>
      <w:proofErr w:type="spellStart"/>
      <w:r>
        <w:t>протест</w:t>
      </w:r>
      <w:proofErr w:type="spellEnd"/>
      <w:r>
        <w:t xml:space="preserve"> </w:t>
      </w:r>
      <w:proofErr w:type="spellStart"/>
      <w:r>
        <w:t>усмено</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поднесу</w:t>
      </w:r>
      <w:proofErr w:type="spellEnd"/>
      <w:r>
        <w:t xml:space="preserve"> </w:t>
      </w:r>
      <w:proofErr w:type="spellStart"/>
      <w:r>
        <w:t>протест</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они</w:t>
      </w:r>
      <w:proofErr w:type="spellEnd"/>
      <w:r>
        <w:t xml:space="preserve"> </w:t>
      </w:r>
      <w:proofErr w:type="spellStart"/>
      <w:r>
        <w:t>такмиче</w:t>
      </w:r>
      <w:proofErr w:type="spellEnd"/>
      <w:r>
        <w:t xml:space="preserve"> у </w:t>
      </w:r>
      <w:proofErr w:type="spellStart"/>
      <w:r>
        <w:t>истом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протест</w:t>
      </w:r>
      <w:proofErr w:type="spellEnd"/>
      <w:r>
        <w:t xml:space="preserve"> (</w:t>
      </w:r>
      <w:proofErr w:type="spellStart"/>
      <w:r>
        <w:t>или</w:t>
      </w:r>
      <w:proofErr w:type="spellEnd"/>
      <w:r>
        <w:t xml:space="preserve"> </w:t>
      </w:r>
      <w:proofErr w:type="spellStart"/>
      <w:r>
        <w:t>каснија</w:t>
      </w:r>
      <w:proofErr w:type="spellEnd"/>
      <w:r>
        <w:t xml:space="preserve"> </w:t>
      </w:r>
      <w:proofErr w:type="spellStart"/>
      <w:r>
        <w:t>жалба</w:t>
      </w:r>
      <w:proofErr w:type="spellEnd"/>
      <w:r>
        <w:t xml:space="preserve">) </w:t>
      </w:r>
      <w:proofErr w:type="spellStart"/>
      <w:r>
        <w:t>или</w:t>
      </w:r>
      <w:proofErr w:type="spellEnd"/>
      <w:r>
        <w:t xml:space="preserve"> </w:t>
      </w:r>
      <w:proofErr w:type="spellStart"/>
      <w:r>
        <w:t>ако</w:t>
      </w:r>
      <w:proofErr w:type="spellEnd"/>
      <w:r>
        <w:t xml:space="preserve"> </w:t>
      </w:r>
      <w:proofErr w:type="spellStart"/>
      <w:r>
        <w:t>учествују</w:t>
      </w:r>
      <w:proofErr w:type="spellEnd"/>
      <w:r>
        <w:t xml:space="preserve"> у </w:t>
      </w:r>
      <w:proofErr w:type="spellStart"/>
      <w:r>
        <w:t>такмичењу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екипно</w:t>
      </w:r>
      <w:proofErr w:type="spellEnd"/>
      <w:r>
        <w:t xml:space="preserve"> </w:t>
      </w:r>
      <w:proofErr w:type="spellStart"/>
      <w:r>
        <w:t>рачунање</w:t>
      </w:r>
      <w:proofErr w:type="spellEnd"/>
      <w:r>
        <w:t xml:space="preserve"> </w:t>
      </w:r>
      <w:proofErr w:type="spellStart"/>
      <w:r>
        <w:t>бодова</w:t>
      </w:r>
      <w:proofErr w:type="spellEnd"/>
      <w:r>
        <w:t xml:space="preserve">. </w:t>
      </w:r>
      <w:proofErr w:type="spellStart"/>
      <w:r>
        <w:t>Решавајући</w:t>
      </w:r>
      <w:proofErr w:type="spellEnd"/>
      <w:r>
        <w:t xml:space="preserve"> </w:t>
      </w:r>
      <w:proofErr w:type="spellStart"/>
      <w:r>
        <w:t>по</w:t>
      </w:r>
      <w:proofErr w:type="spellEnd"/>
      <w:r>
        <w:t xml:space="preserve"> </w:t>
      </w:r>
      <w:proofErr w:type="spellStart"/>
      <w:r>
        <w:t>протесту</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све</w:t>
      </w:r>
      <w:proofErr w:type="spellEnd"/>
      <w:r>
        <w:t xml:space="preserve"> </w:t>
      </w:r>
      <w:proofErr w:type="spellStart"/>
      <w:r>
        <w:t>расположиве</w:t>
      </w:r>
      <w:proofErr w:type="spellEnd"/>
      <w:r>
        <w:t xml:space="preserve"> </w:t>
      </w:r>
      <w:proofErr w:type="spellStart"/>
      <w:r>
        <w:t>чињенице</w:t>
      </w:r>
      <w:proofErr w:type="spellEnd"/>
      <w:r>
        <w:t xml:space="preserve"> </w:t>
      </w:r>
      <w:proofErr w:type="spellStart"/>
      <w:r>
        <w:t>које</w:t>
      </w:r>
      <w:proofErr w:type="spellEnd"/>
      <w:r>
        <w:t xml:space="preserve"> </w:t>
      </w:r>
      <w:proofErr w:type="spellStart"/>
      <w:r>
        <w:t>сматра</w:t>
      </w:r>
      <w:proofErr w:type="spellEnd"/>
      <w:r>
        <w:t xml:space="preserve"> </w:t>
      </w:r>
      <w:proofErr w:type="spellStart"/>
      <w:r>
        <w:t>битним</w:t>
      </w:r>
      <w:proofErr w:type="spellEnd"/>
      <w:r>
        <w:t xml:space="preserve">, </w:t>
      </w:r>
      <w:proofErr w:type="spellStart"/>
      <w:r>
        <w:t>укључујући</w:t>
      </w:r>
      <w:proofErr w:type="spellEnd"/>
      <w:r>
        <w:t xml:space="preserve"> </w:t>
      </w:r>
      <w:proofErr w:type="spellStart"/>
      <w:r>
        <w:t>фотографије</w:t>
      </w:r>
      <w:proofErr w:type="spellEnd"/>
      <w:r>
        <w:t xml:space="preserve"> </w:t>
      </w:r>
      <w:proofErr w:type="spellStart"/>
      <w:r>
        <w:t>или</w:t>
      </w:r>
      <w:proofErr w:type="spellEnd"/>
      <w:r>
        <w:t xml:space="preserve"> </w:t>
      </w:r>
      <w:proofErr w:type="spellStart"/>
      <w:r>
        <w:t>видео</w:t>
      </w:r>
      <w:proofErr w:type="spellEnd"/>
      <w:r>
        <w:t xml:space="preserve"> </w:t>
      </w:r>
      <w:proofErr w:type="spellStart"/>
      <w:r>
        <w:t>запис</w:t>
      </w:r>
      <w:proofErr w:type="spellEnd"/>
      <w:r>
        <w:t xml:space="preserve"> </w:t>
      </w:r>
      <w:proofErr w:type="spellStart"/>
      <w:r>
        <w:t>снимљен</w:t>
      </w:r>
      <w:proofErr w:type="spellEnd"/>
      <w:r>
        <w:t xml:space="preserve"> </w:t>
      </w:r>
      <w:proofErr w:type="spellStart"/>
      <w:r>
        <w:t>службеном</w:t>
      </w:r>
      <w:proofErr w:type="spellEnd"/>
      <w:r>
        <w:t xml:space="preserve"> </w:t>
      </w:r>
      <w:proofErr w:type="spellStart"/>
      <w:r>
        <w:t>камером</w:t>
      </w:r>
      <w:proofErr w:type="spellEnd"/>
      <w:r>
        <w:t xml:space="preserve"> </w:t>
      </w:r>
      <w:proofErr w:type="spellStart"/>
      <w:r>
        <w:t>или</w:t>
      </w:r>
      <w:proofErr w:type="spellEnd"/>
      <w:r>
        <w:t xml:space="preserve"> </w:t>
      </w:r>
      <w:proofErr w:type="spellStart"/>
      <w:r>
        <w:t>други</w:t>
      </w:r>
      <w:proofErr w:type="spellEnd"/>
      <w:r>
        <w:t xml:space="preserve"> </w:t>
      </w:r>
      <w:proofErr w:type="spellStart"/>
      <w:r>
        <w:t>видео</w:t>
      </w:r>
      <w:proofErr w:type="spellEnd"/>
      <w:r>
        <w:t xml:space="preserve"> </w:t>
      </w:r>
      <w:proofErr w:type="spellStart"/>
      <w:r>
        <w:t>материјал</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донети</w:t>
      </w:r>
      <w:proofErr w:type="spellEnd"/>
      <w:r>
        <w:t xml:space="preserve"> </w:t>
      </w:r>
      <w:proofErr w:type="spellStart"/>
      <w:r>
        <w:t>одлуку</w:t>
      </w:r>
      <w:proofErr w:type="spellEnd"/>
      <w:r>
        <w:t xml:space="preserve"> </w:t>
      </w:r>
      <w:proofErr w:type="spellStart"/>
      <w:r>
        <w:t>по</w:t>
      </w:r>
      <w:proofErr w:type="spellEnd"/>
      <w:r>
        <w:t xml:space="preserve"> </w:t>
      </w:r>
      <w:proofErr w:type="spellStart"/>
      <w:r>
        <w:t>протесту</w:t>
      </w:r>
      <w:proofErr w:type="spellEnd"/>
      <w:r>
        <w:t xml:space="preserve"> </w:t>
      </w:r>
      <w:proofErr w:type="spellStart"/>
      <w:r>
        <w:t>или</w:t>
      </w:r>
      <w:proofErr w:type="spellEnd"/>
      <w:r>
        <w:t xml:space="preserve"> </w:t>
      </w:r>
      <w:proofErr w:type="spellStart"/>
      <w:r>
        <w:t>проследити</w:t>
      </w:r>
      <w:proofErr w:type="spellEnd"/>
      <w:r>
        <w:t xml:space="preserve"> </w:t>
      </w:r>
      <w:proofErr w:type="spellStart"/>
      <w:r>
        <w:t>случај</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На</w:t>
      </w:r>
      <w:proofErr w:type="spellEnd"/>
      <w:r>
        <w:t xml:space="preserve"> </w:t>
      </w:r>
      <w:proofErr w:type="spellStart"/>
      <w:r>
        <w:t>одлуку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постоји</w:t>
      </w:r>
      <w:proofErr w:type="spellEnd"/>
      <w:r>
        <w:t xml:space="preserve"> </w:t>
      </w:r>
      <w:proofErr w:type="spellStart"/>
      <w:r>
        <w:t>право</w:t>
      </w:r>
      <w:proofErr w:type="spellEnd"/>
      <w:r>
        <w:t xml:space="preserve"> </w:t>
      </w:r>
      <w:proofErr w:type="spellStart"/>
      <w:r>
        <w:t>жалбе</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Ако</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није</w:t>
      </w:r>
      <w:proofErr w:type="spellEnd"/>
      <w:r>
        <w:t xml:space="preserve"> </w:t>
      </w:r>
      <w:proofErr w:type="spellStart"/>
      <w:r>
        <w:t>доступан</w:t>
      </w:r>
      <w:proofErr w:type="spellEnd"/>
      <w:r>
        <w:t xml:space="preserve">, </w:t>
      </w:r>
      <w:proofErr w:type="spellStart"/>
      <w:r>
        <w:t>протест</w:t>
      </w:r>
      <w:proofErr w:type="spellEnd"/>
      <w:r>
        <w:t xml:space="preserve"> </w:t>
      </w:r>
      <w:proofErr w:type="spellStart"/>
      <w:r>
        <w:t>му</w:t>
      </w:r>
      <w:proofErr w:type="spellEnd"/>
      <w:r>
        <w:t xml:space="preserve"> </w:t>
      </w:r>
      <w:proofErr w:type="spellStart"/>
      <w:r>
        <w:t>треба</w:t>
      </w:r>
      <w:proofErr w:type="spellEnd"/>
      <w:r>
        <w:t xml:space="preserve"> </w:t>
      </w:r>
      <w:proofErr w:type="spellStart"/>
      <w:r>
        <w:t>поднети</w:t>
      </w:r>
      <w:proofErr w:type="spellEnd"/>
      <w:r>
        <w:t xml:space="preserve"> </w:t>
      </w:r>
      <w:proofErr w:type="spellStart"/>
      <w:r>
        <w:t>преко</w:t>
      </w:r>
      <w:proofErr w:type="spellEnd"/>
      <w:r>
        <w:t xml:space="preserve"> </w:t>
      </w:r>
      <w:proofErr w:type="spellStart"/>
      <w:r>
        <w:t>техничког</w:t>
      </w:r>
      <w:proofErr w:type="spellEnd"/>
      <w:r>
        <w:t xml:space="preserve"> </w:t>
      </w:r>
      <w:proofErr w:type="spellStart"/>
      <w:r>
        <w:t>информационог</w:t>
      </w:r>
      <w:proofErr w:type="spellEnd"/>
      <w:r>
        <w:t xml:space="preserve"> </w:t>
      </w:r>
      <w:proofErr w:type="spellStart"/>
      <w:r>
        <w:t>центра</w:t>
      </w:r>
      <w:proofErr w:type="spellEnd"/>
      <w:r>
        <w:t xml:space="preserve"> (ТИЦ).</w:t>
      </w:r>
    </w:p>
    <w:p w14:paraId="70BE4C54" w14:textId="77777777" w:rsidR="004B5B46" w:rsidRDefault="004B5B46" w:rsidP="004B5B46">
      <w:pPr>
        <w:pStyle w:val="BodyText"/>
        <w:spacing w:before="10"/>
        <w:rPr>
          <w:sz w:val="20"/>
        </w:rPr>
      </w:pPr>
    </w:p>
    <w:p w14:paraId="4F831C3D" w14:textId="77777777" w:rsidR="004B5B46" w:rsidRDefault="004B5B46" w:rsidP="0051373B">
      <w:pPr>
        <w:pStyle w:val="ListParagraph"/>
        <w:numPr>
          <w:ilvl w:val="1"/>
          <w:numId w:val="12"/>
        </w:numPr>
        <w:tabs>
          <w:tab w:val="left" w:pos="879"/>
        </w:tabs>
        <w:ind w:hanging="721"/>
      </w:pPr>
      <w:r>
        <w:t xml:space="preserve">У </w:t>
      </w:r>
      <w:proofErr w:type="spellStart"/>
      <w:r>
        <w:t>дисциплинама</w:t>
      </w:r>
      <w:proofErr w:type="spellEnd"/>
      <w:r>
        <w:t xml:space="preserve"> </w:t>
      </w:r>
      <w:proofErr w:type="spellStart"/>
      <w:r>
        <w:t>трчања</w:t>
      </w:r>
      <w:proofErr w:type="spellEnd"/>
      <w:r>
        <w:t>:</w:t>
      </w:r>
    </w:p>
    <w:p w14:paraId="73DF3563" w14:textId="77777777" w:rsidR="004B5B46" w:rsidRDefault="004B5B46" w:rsidP="004B5B46">
      <w:pPr>
        <w:pStyle w:val="BodyText"/>
        <w:spacing w:before="11"/>
        <w:rPr>
          <w:sz w:val="20"/>
        </w:rPr>
      </w:pPr>
    </w:p>
    <w:p w14:paraId="55100003"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такмичар</w:t>
      </w:r>
      <w:proofErr w:type="spellEnd"/>
      <w:r>
        <w:t xml:space="preserve"> </w:t>
      </w:r>
      <w:proofErr w:type="spellStart"/>
      <w:r>
        <w:t>уложи</w:t>
      </w:r>
      <w:proofErr w:type="spellEnd"/>
      <w:r>
        <w:t xml:space="preserve"> </w:t>
      </w:r>
      <w:proofErr w:type="spellStart"/>
      <w:r>
        <w:t>непосредан</w:t>
      </w:r>
      <w:proofErr w:type="spellEnd"/>
      <w:r>
        <w:t xml:space="preserve"> </w:t>
      </w:r>
      <w:proofErr w:type="spellStart"/>
      <w:r>
        <w:t>усмени</w:t>
      </w:r>
      <w:proofErr w:type="spellEnd"/>
      <w:r>
        <w:t xml:space="preserve"> </w:t>
      </w:r>
      <w:proofErr w:type="spellStart"/>
      <w:r>
        <w:t>приговор</w:t>
      </w:r>
      <w:proofErr w:type="spellEnd"/>
      <w:r>
        <w:t xml:space="preserve"> </w:t>
      </w:r>
      <w:proofErr w:type="spellStart"/>
      <w:r>
        <w:t>против</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погрешно</w:t>
      </w:r>
      <w:proofErr w:type="spellEnd"/>
      <w:r>
        <w:t xml:space="preserve"> </w:t>
      </w:r>
      <w:proofErr w:type="spellStart"/>
      <w:r>
        <w:t>стартовао</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потпуно</w:t>
      </w:r>
      <w:proofErr w:type="spellEnd"/>
      <w:r>
        <w:t xml:space="preserve"> </w:t>
      </w:r>
      <w:proofErr w:type="spellStart"/>
      <w:r>
        <w:t>сигуран</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сачувала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 xml:space="preserve">. </w:t>
      </w:r>
      <w:proofErr w:type="spellStart"/>
      <w:r>
        <w:t>Такмичење</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уколико</w:t>
      </w:r>
      <w:proofErr w:type="spellEnd"/>
      <w:r>
        <w:t xml:space="preserve"> </w:t>
      </w:r>
      <w:proofErr w:type="spellStart"/>
      <w:r>
        <w:t>је</w:t>
      </w:r>
      <w:proofErr w:type="spellEnd"/>
      <w:r>
        <w:t xml:space="preserve"> </w:t>
      </w:r>
      <w:proofErr w:type="spellStart"/>
      <w:r>
        <w:t>погрешан</w:t>
      </w:r>
      <w:proofErr w:type="spellEnd"/>
      <w:r>
        <w:t xml:space="preserve"> </w:t>
      </w:r>
      <w:proofErr w:type="spellStart"/>
      <w:r>
        <w:t>старт</w:t>
      </w:r>
      <w:proofErr w:type="spellEnd"/>
      <w:r>
        <w:t xml:space="preserve"> </w:t>
      </w:r>
      <w:proofErr w:type="spellStart"/>
      <w:r>
        <w:t>детектован</w:t>
      </w:r>
      <w:proofErr w:type="spellEnd"/>
      <w:r>
        <w:t xml:space="preserve"> </w:t>
      </w:r>
      <w:proofErr w:type="spellStart"/>
      <w:r>
        <w:t>помоћу</w:t>
      </w:r>
      <w:proofErr w:type="spellEnd"/>
      <w:r>
        <w:t xml:space="preserve"> </w:t>
      </w:r>
      <w:proofErr w:type="spellStart"/>
      <w:r>
        <w:t>апарата</w:t>
      </w:r>
      <w:proofErr w:type="spellEnd"/>
      <w:r>
        <w:t xml:space="preserve"> </w:t>
      </w:r>
      <w:proofErr w:type="spellStart"/>
      <w:r>
        <w:t>за</w:t>
      </w:r>
      <w:proofErr w:type="spellEnd"/>
      <w:r>
        <w:t xml:space="preserve"> </w:t>
      </w:r>
      <w:proofErr w:type="spellStart"/>
      <w:r>
        <w:t>контролу</w:t>
      </w:r>
      <w:proofErr w:type="spellEnd"/>
      <w:r>
        <w:t xml:space="preserve"> </w:t>
      </w:r>
      <w:proofErr w:type="spellStart"/>
      <w:r>
        <w:t>погрешног</w:t>
      </w:r>
      <w:proofErr w:type="spellEnd"/>
      <w:r>
        <w:t xml:space="preserve"> </w:t>
      </w:r>
      <w:proofErr w:type="spellStart"/>
      <w:r>
        <w:t>старта</w:t>
      </w:r>
      <w:proofErr w:type="spellEnd"/>
      <w:r>
        <w:t xml:space="preserve"> </w:t>
      </w:r>
      <w:proofErr w:type="spellStart"/>
      <w:r>
        <w:t>одобреног</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информације</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дао</w:t>
      </w:r>
      <w:proofErr w:type="spellEnd"/>
      <w:r>
        <w:t xml:space="preserve"> </w:t>
      </w:r>
      <w:proofErr w:type="spellStart"/>
      <w:r>
        <w:t>апарат</w:t>
      </w:r>
      <w:proofErr w:type="spellEnd"/>
      <w:r>
        <w:t xml:space="preserve"> </w:t>
      </w:r>
      <w:proofErr w:type="spellStart"/>
      <w:r>
        <w:t>очигледно</w:t>
      </w:r>
      <w:proofErr w:type="spellEnd"/>
      <w:r>
        <w:t xml:space="preserve"> </w:t>
      </w:r>
      <w:proofErr w:type="spellStart"/>
      <w:r>
        <w:t>погрешне</w:t>
      </w:r>
      <w:proofErr w:type="spellEnd"/>
      <w:r>
        <w:t>.</w:t>
      </w:r>
    </w:p>
    <w:p w14:paraId="61DD6667" w14:textId="77777777" w:rsidR="004B5B46" w:rsidRDefault="004B5B46" w:rsidP="004B5B46">
      <w:pPr>
        <w:pStyle w:val="BodyText"/>
        <w:spacing w:before="10"/>
        <w:rPr>
          <w:sz w:val="20"/>
        </w:rPr>
      </w:pPr>
    </w:p>
    <w:p w14:paraId="05AE6C2A" w14:textId="77777777" w:rsidR="004B5B46" w:rsidRDefault="004B5B46" w:rsidP="0051373B">
      <w:pPr>
        <w:pStyle w:val="ListParagraph"/>
        <w:numPr>
          <w:ilvl w:val="2"/>
          <w:numId w:val="12"/>
        </w:numPr>
        <w:tabs>
          <w:tab w:val="left" w:pos="1860"/>
        </w:tabs>
        <w:ind w:right="1213"/>
      </w:pPr>
      <w:proofErr w:type="spellStart"/>
      <w:r>
        <w:t>приговор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заснива</w:t>
      </w:r>
      <w:proofErr w:type="spellEnd"/>
      <w:r>
        <w:t xml:space="preserve"> </w:t>
      </w:r>
      <w:proofErr w:type="spellStart"/>
      <w:r>
        <w:t>на</w:t>
      </w:r>
      <w:proofErr w:type="spellEnd"/>
      <w:r>
        <w:t xml:space="preserve"> </w:t>
      </w:r>
      <w:proofErr w:type="spellStart"/>
      <w:r>
        <w:t>грешци</w:t>
      </w:r>
      <w:proofErr w:type="spellEnd"/>
      <w:r>
        <w:t xml:space="preserve"> </w:t>
      </w:r>
      <w:proofErr w:type="spellStart"/>
      <w:r>
        <w:t>стартера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поништио</w:t>
      </w:r>
      <w:proofErr w:type="spellEnd"/>
      <w:r>
        <w:t xml:space="preserve"> </w:t>
      </w:r>
      <w:proofErr w:type="spellStart"/>
      <w:r>
        <w:t>погрешан</w:t>
      </w:r>
      <w:proofErr w:type="spellEnd"/>
      <w:r>
        <w:t xml:space="preserve"> </w:t>
      </w:r>
      <w:proofErr w:type="spellStart"/>
      <w:r>
        <w:t>старт</w:t>
      </w:r>
      <w:proofErr w:type="spellEnd"/>
      <w:r>
        <w:t xml:space="preserve"> </w:t>
      </w:r>
      <w:proofErr w:type="spellStart"/>
      <w:r>
        <w:t>или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16.5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прекинуо</w:t>
      </w:r>
      <w:proofErr w:type="spellEnd"/>
      <w:r>
        <w:t xml:space="preserve"> </w:t>
      </w:r>
      <w:proofErr w:type="spellStart"/>
      <w:r>
        <w:t>старт</w:t>
      </w:r>
      <w:proofErr w:type="spellEnd"/>
      <w:r>
        <w:t xml:space="preserve">. </w:t>
      </w:r>
      <w:proofErr w:type="spellStart"/>
      <w:r>
        <w:t>Приговор</w:t>
      </w:r>
      <w:proofErr w:type="spellEnd"/>
      <w:r>
        <w:t xml:space="preserve"> </w:t>
      </w:r>
      <w:proofErr w:type="spellStart"/>
      <w:r>
        <w:t>може</w:t>
      </w:r>
      <w:proofErr w:type="spellEnd"/>
      <w:r>
        <w:t xml:space="preserve"> </w:t>
      </w:r>
      <w:proofErr w:type="spellStart"/>
      <w:r>
        <w:t>уложити</w:t>
      </w:r>
      <w:proofErr w:type="spellEnd"/>
      <w:r>
        <w:t xml:space="preserve"> </w:t>
      </w:r>
      <w:proofErr w:type="spellStart"/>
      <w:r>
        <w:t>само</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или</w:t>
      </w:r>
      <w:proofErr w:type="spellEnd"/>
      <w:r>
        <w:t xml:space="preserve"> </w:t>
      </w:r>
      <w:proofErr w:type="spellStart"/>
      <w:r>
        <w:t>неко</w:t>
      </w:r>
      <w:proofErr w:type="spellEnd"/>
      <w:r>
        <w:t xml:space="preserve"> у </w:t>
      </w:r>
      <w:proofErr w:type="spellStart"/>
      <w:r>
        <w:t>његово</w:t>
      </w:r>
      <w:proofErr w:type="spellEnd"/>
      <w:r>
        <w:t xml:space="preserve"> </w:t>
      </w:r>
      <w:proofErr w:type="spellStart"/>
      <w:r>
        <w:t>име</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приговор</w:t>
      </w:r>
      <w:proofErr w:type="spellEnd"/>
      <w:r>
        <w:t xml:space="preserve"> </w:t>
      </w:r>
      <w:proofErr w:type="spellStart"/>
      <w:r>
        <w:t>основан</w:t>
      </w:r>
      <w:proofErr w:type="spellEnd"/>
      <w:r>
        <w:t xml:space="preserve">, </w:t>
      </w:r>
      <w:proofErr w:type="spellStart"/>
      <w:r>
        <w:t>сваки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погрешно</w:t>
      </w:r>
      <w:proofErr w:type="spellEnd"/>
      <w:r>
        <w:t xml:space="preserve"> </w:t>
      </w:r>
      <w:proofErr w:type="spellStart"/>
      <w:r>
        <w:t>стартовао</w:t>
      </w:r>
      <w:proofErr w:type="spellEnd"/>
      <w:r>
        <w:t xml:space="preserve"> </w:t>
      </w:r>
      <w:proofErr w:type="spellStart"/>
      <w:r>
        <w:t>или</w:t>
      </w:r>
      <w:proofErr w:type="spellEnd"/>
      <w:r>
        <w:t xml:space="preserve"> </w:t>
      </w:r>
      <w:proofErr w:type="spellStart"/>
      <w:r>
        <w:t>чије</w:t>
      </w:r>
      <w:proofErr w:type="spellEnd"/>
      <w:r>
        <w:t xml:space="preserve"> </w:t>
      </w:r>
      <w:proofErr w:type="spellStart"/>
      <w:r>
        <w:t>је</w:t>
      </w:r>
      <w:proofErr w:type="spellEnd"/>
      <w:r>
        <w:t xml:space="preserve"> </w:t>
      </w:r>
      <w:proofErr w:type="spellStart"/>
      <w:r>
        <w:t>понашање</w:t>
      </w:r>
      <w:proofErr w:type="spellEnd"/>
      <w:r>
        <w:t xml:space="preserve"> </w:t>
      </w:r>
      <w:proofErr w:type="spellStart"/>
      <w:r>
        <w:t>довело</w:t>
      </w:r>
      <w:proofErr w:type="spellEnd"/>
      <w:r>
        <w:t xml:space="preserve"> </w:t>
      </w:r>
      <w:proofErr w:type="spellStart"/>
      <w:r>
        <w:t>до</w:t>
      </w:r>
      <w:proofErr w:type="spellEnd"/>
      <w:r>
        <w:t xml:space="preserve"> </w:t>
      </w:r>
      <w:proofErr w:type="spellStart"/>
      <w:r>
        <w:t>прекида</w:t>
      </w:r>
      <w:proofErr w:type="spellEnd"/>
      <w:r>
        <w:t xml:space="preserve"> </w:t>
      </w:r>
      <w:proofErr w:type="spellStart"/>
      <w:r>
        <w:t>старта</w:t>
      </w:r>
      <w:proofErr w:type="spellEnd"/>
      <w:r>
        <w:t xml:space="preserve">, а </w:t>
      </w:r>
      <w:proofErr w:type="spellStart"/>
      <w:r>
        <w:t>који</w:t>
      </w:r>
      <w:proofErr w:type="spellEnd"/>
      <w:r>
        <w:t xml:space="preserve"> </w:t>
      </w:r>
      <w:proofErr w:type="spellStart"/>
      <w:r>
        <w:t>подлеже</w:t>
      </w:r>
      <w:proofErr w:type="spellEnd"/>
      <w:r>
        <w:t xml:space="preserve"> </w:t>
      </w:r>
      <w:proofErr w:type="spellStart"/>
      <w:r>
        <w:t>упозорењу</w:t>
      </w:r>
      <w:proofErr w:type="spellEnd"/>
      <w:r>
        <w:t xml:space="preserve"> </w:t>
      </w:r>
      <w:proofErr w:type="spellStart"/>
      <w:r>
        <w:t>или</w:t>
      </w:r>
      <w:proofErr w:type="spellEnd"/>
      <w:r>
        <w:t xml:space="preserve"> </w:t>
      </w:r>
      <w:proofErr w:type="spellStart"/>
      <w:r>
        <w:t>дисквалификацији</w:t>
      </w:r>
      <w:proofErr w:type="spellEnd"/>
      <w:r>
        <w:t xml:space="preserve"> </w:t>
      </w:r>
      <w:proofErr w:type="spellStart"/>
      <w:r>
        <w:t>према</w:t>
      </w:r>
      <w:proofErr w:type="spellEnd"/>
      <w:r>
        <w:t xml:space="preserve"> </w:t>
      </w:r>
      <w:proofErr w:type="spellStart"/>
      <w:r>
        <w:t>члановима</w:t>
      </w:r>
      <w:proofErr w:type="spellEnd"/>
      <w:r>
        <w:t xml:space="preserve"> 16.5, 16.7, 16.8 </w:t>
      </w:r>
      <w:proofErr w:type="spellStart"/>
      <w:r>
        <w:t>или</w:t>
      </w:r>
      <w:proofErr w:type="spellEnd"/>
      <w:r>
        <w:t xml:space="preserve"> 39.8.3 </w:t>
      </w:r>
      <w:proofErr w:type="spellStart"/>
      <w:r>
        <w:t>Техничких</w:t>
      </w:r>
      <w:proofErr w:type="spellEnd"/>
      <w:r>
        <w:t xml:space="preserve"> </w:t>
      </w:r>
      <w:proofErr w:type="spellStart"/>
      <w:r>
        <w:t>правила</w:t>
      </w:r>
      <w:proofErr w:type="spellEnd"/>
      <w:r>
        <w:t xml:space="preserve">, </w:t>
      </w:r>
      <w:proofErr w:type="spellStart"/>
      <w:r>
        <w:t>биће</w:t>
      </w:r>
      <w:proofErr w:type="spellEnd"/>
      <w:r>
        <w:t xml:space="preserve"> </w:t>
      </w:r>
      <w:proofErr w:type="spellStart"/>
      <w:r>
        <w:t>упозорен</w:t>
      </w:r>
      <w:proofErr w:type="spellEnd"/>
      <w:r>
        <w:t xml:space="preserve"> </w:t>
      </w:r>
      <w:proofErr w:type="spellStart"/>
      <w:r>
        <w:t>или</w:t>
      </w:r>
      <w:proofErr w:type="spellEnd"/>
      <w:r>
        <w:t xml:space="preserve"> </w:t>
      </w:r>
      <w:proofErr w:type="spellStart"/>
      <w:r>
        <w:t>дисквалификован</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упозорење</w:t>
      </w:r>
      <w:proofErr w:type="spellEnd"/>
      <w:r>
        <w:t xml:space="preserve"> </w:t>
      </w:r>
      <w:proofErr w:type="spellStart"/>
      <w:r>
        <w:t>или</w:t>
      </w:r>
      <w:proofErr w:type="spellEnd"/>
      <w:r>
        <w:t xml:space="preserve"> </w:t>
      </w:r>
      <w:proofErr w:type="spellStart"/>
      <w:r>
        <w:t>дисквалификација</w:t>
      </w:r>
      <w:proofErr w:type="spellEnd"/>
      <w:r>
        <w:t xml:space="preserve"> </w:t>
      </w:r>
      <w:proofErr w:type="spellStart"/>
      <w:r>
        <w:t>постоји</w:t>
      </w:r>
      <w:proofErr w:type="spellEnd"/>
      <w:r>
        <w:t xml:space="preserve"> </w:t>
      </w:r>
      <w:proofErr w:type="spellStart"/>
      <w:r>
        <w:t>или</w:t>
      </w:r>
      <w:proofErr w:type="spellEnd"/>
      <w:r>
        <w:t xml:space="preserve"> </w:t>
      </w:r>
      <w:proofErr w:type="spellStart"/>
      <w:r>
        <w:t>не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има</w:t>
      </w:r>
      <w:proofErr w:type="spellEnd"/>
      <w:r>
        <w:t xml:space="preserve"> </w:t>
      </w:r>
      <w:proofErr w:type="spellStart"/>
      <w:r>
        <w:t>овлашћење</w:t>
      </w:r>
      <w:proofErr w:type="spellEnd"/>
      <w:r>
        <w:t xml:space="preserve"> </w:t>
      </w:r>
      <w:proofErr w:type="spellStart"/>
      <w:r>
        <w:t>да</w:t>
      </w:r>
      <w:proofErr w:type="spellEnd"/>
      <w:r>
        <w:t xml:space="preserve"> </w:t>
      </w:r>
      <w:proofErr w:type="spellStart"/>
      <w:r>
        <w:t>прогласи</w:t>
      </w:r>
      <w:proofErr w:type="spellEnd"/>
      <w:r>
        <w:t xml:space="preserve"> </w:t>
      </w:r>
      <w:proofErr w:type="spellStart"/>
      <w:r>
        <w:t>дисциплину</w:t>
      </w:r>
      <w:proofErr w:type="spellEnd"/>
      <w:r>
        <w:t xml:space="preserve"> </w:t>
      </w:r>
      <w:proofErr w:type="spellStart"/>
      <w:r>
        <w:t>или</w:t>
      </w:r>
      <w:proofErr w:type="spellEnd"/>
      <w:r>
        <w:t xml:space="preserve"> </w:t>
      </w:r>
      <w:proofErr w:type="spellStart"/>
      <w:r>
        <w:t>део</w:t>
      </w:r>
      <w:proofErr w:type="spellEnd"/>
      <w:r>
        <w:t xml:space="preserve"> </w:t>
      </w:r>
      <w:proofErr w:type="spellStart"/>
      <w:r>
        <w:t>дисциплине</w:t>
      </w:r>
      <w:proofErr w:type="spellEnd"/>
      <w:r>
        <w:t xml:space="preserve"> </w:t>
      </w:r>
      <w:proofErr w:type="spellStart"/>
      <w:r>
        <w:t>неважећом</w:t>
      </w:r>
      <w:proofErr w:type="spellEnd"/>
      <w:r>
        <w:t>/</w:t>
      </w:r>
      <w:proofErr w:type="spellStart"/>
      <w:r>
        <w:t>им</w:t>
      </w:r>
      <w:proofErr w:type="spellEnd"/>
      <w:r>
        <w:t xml:space="preserve"> и </w:t>
      </w:r>
      <w:proofErr w:type="spellStart"/>
      <w:r>
        <w:t>одлучи</w:t>
      </w:r>
      <w:proofErr w:type="spellEnd"/>
      <w:r>
        <w:t xml:space="preserve"> о </w:t>
      </w:r>
      <w:proofErr w:type="spellStart"/>
      <w:r>
        <w:t>понављању</w:t>
      </w:r>
      <w:proofErr w:type="spellEnd"/>
      <w:r>
        <w:t xml:space="preserve"> </w:t>
      </w:r>
      <w:proofErr w:type="spellStart"/>
      <w:r>
        <w:t>целе</w:t>
      </w:r>
      <w:proofErr w:type="spellEnd"/>
      <w:r>
        <w:t xml:space="preserve"> </w:t>
      </w:r>
      <w:proofErr w:type="spellStart"/>
      <w:r>
        <w:t>дисциплине</w:t>
      </w:r>
      <w:proofErr w:type="spellEnd"/>
      <w:r>
        <w:t xml:space="preserve"> </w:t>
      </w:r>
      <w:proofErr w:type="spellStart"/>
      <w:r>
        <w:t>или</w:t>
      </w:r>
      <w:proofErr w:type="spellEnd"/>
      <w:r>
        <w:t xml:space="preserve"> </w:t>
      </w:r>
      <w:proofErr w:type="spellStart"/>
      <w:r>
        <w:t>њеног</w:t>
      </w:r>
      <w:proofErr w:type="spellEnd"/>
      <w:r>
        <w:t xml:space="preserve"> </w:t>
      </w:r>
      <w:proofErr w:type="spellStart"/>
      <w:r>
        <w:t>дела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по</w:t>
      </w:r>
      <w:proofErr w:type="spellEnd"/>
      <w:r>
        <w:t xml:space="preserve"> </w:t>
      </w:r>
      <w:proofErr w:type="spellStart"/>
      <w:r>
        <w:t>његовом</w:t>
      </w:r>
      <w:proofErr w:type="spellEnd"/>
      <w:r>
        <w:t xml:space="preserve"> </w:t>
      </w:r>
      <w:proofErr w:type="spellStart"/>
      <w:r>
        <w:t>мишљењу</w:t>
      </w:r>
      <w:proofErr w:type="spellEnd"/>
      <w:r>
        <w:t xml:space="preserve"> </w:t>
      </w:r>
      <w:proofErr w:type="spellStart"/>
      <w:r>
        <w:t>то</w:t>
      </w:r>
      <w:proofErr w:type="spellEnd"/>
      <w:r>
        <w:t xml:space="preserve"> </w:t>
      </w:r>
      <w:proofErr w:type="spellStart"/>
      <w:r>
        <w:t>правично</w:t>
      </w:r>
      <w:proofErr w:type="spellEnd"/>
      <w:r>
        <w:t>.</w:t>
      </w:r>
    </w:p>
    <w:p w14:paraId="0F784C92" w14:textId="77777777" w:rsidR="004B5B46" w:rsidRDefault="004B5B46" w:rsidP="004B5B46">
      <w:pPr>
        <w:pStyle w:val="BodyText"/>
        <w:spacing w:before="10"/>
        <w:rPr>
          <w:sz w:val="20"/>
        </w:rPr>
      </w:pPr>
    </w:p>
    <w:p w14:paraId="151E3131" w14:textId="77777777" w:rsidR="004B5B46" w:rsidRDefault="004B5B46" w:rsidP="004B5B46">
      <w:pPr>
        <w:ind w:left="1859" w:right="1213"/>
        <w:jc w:val="both"/>
        <w:rPr>
          <w:i/>
        </w:rPr>
      </w:pPr>
      <w:proofErr w:type="spellStart"/>
      <w:r>
        <w:rPr>
          <w:i/>
        </w:rPr>
        <w:t>Напомена</w:t>
      </w:r>
      <w:proofErr w:type="spellEnd"/>
      <w:r>
        <w:rPr>
          <w:i/>
        </w:rPr>
        <w:t xml:space="preserve">: </w:t>
      </w:r>
      <w:proofErr w:type="spellStart"/>
      <w:r>
        <w:rPr>
          <w:i/>
        </w:rPr>
        <w:t>Право</w:t>
      </w:r>
      <w:proofErr w:type="spellEnd"/>
      <w:r>
        <w:rPr>
          <w:i/>
        </w:rPr>
        <w:t xml:space="preserve"> </w:t>
      </w:r>
      <w:proofErr w:type="spellStart"/>
      <w:r>
        <w:rPr>
          <w:i/>
        </w:rPr>
        <w:t>на</w:t>
      </w:r>
      <w:proofErr w:type="spellEnd"/>
      <w:r>
        <w:rPr>
          <w:i/>
        </w:rPr>
        <w:t xml:space="preserve"> </w:t>
      </w:r>
      <w:proofErr w:type="spellStart"/>
      <w:r>
        <w:rPr>
          <w:i/>
        </w:rPr>
        <w:t>жалбу</w:t>
      </w:r>
      <w:proofErr w:type="spellEnd"/>
      <w:r>
        <w:rPr>
          <w:i/>
        </w:rPr>
        <w:t xml:space="preserve"> и </w:t>
      </w:r>
      <w:proofErr w:type="spellStart"/>
      <w:r>
        <w:rPr>
          <w:i/>
        </w:rPr>
        <w:t>приговор</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чланом</w:t>
      </w:r>
      <w:proofErr w:type="spellEnd"/>
      <w:r>
        <w:rPr>
          <w:i/>
        </w:rPr>
        <w:t xml:space="preserve"> 8.4.2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примењиваће</w:t>
      </w:r>
      <w:proofErr w:type="spellEnd"/>
      <w:r>
        <w:rPr>
          <w:i/>
        </w:rPr>
        <w:t xml:space="preserve"> </w:t>
      </w:r>
      <w:proofErr w:type="spellStart"/>
      <w:r>
        <w:rPr>
          <w:i/>
        </w:rPr>
        <w:t>се</w:t>
      </w:r>
      <w:proofErr w:type="spellEnd"/>
      <w:r>
        <w:rPr>
          <w:i/>
        </w:rPr>
        <w:t xml:space="preserve"> </w:t>
      </w:r>
      <w:proofErr w:type="spellStart"/>
      <w:r>
        <w:rPr>
          <w:i/>
        </w:rPr>
        <w:t>било</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употребљава</w:t>
      </w:r>
      <w:proofErr w:type="spellEnd"/>
      <w:r>
        <w:rPr>
          <w:i/>
        </w:rPr>
        <w:t xml:space="preserve"> </w:t>
      </w:r>
      <w:proofErr w:type="spellStart"/>
      <w:r>
        <w:rPr>
          <w:i/>
        </w:rPr>
        <w:t>или</w:t>
      </w:r>
      <w:proofErr w:type="spellEnd"/>
      <w:r>
        <w:rPr>
          <w:i/>
        </w:rPr>
        <w:t xml:space="preserve"> </w:t>
      </w:r>
      <w:proofErr w:type="spellStart"/>
      <w:r>
        <w:rPr>
          <w:i/>
        </w:rPr>
        <w:t>не</w:t>
      </w:r>
      <w:proofErr w:type="spellEnd"/>
      <w:r>
        <w:rPr>
          <w:i/>
        </w:rPr>
        <w:t xml:space="preserve"> </w:t>
      </w:r>
      <w:proofErr w:type="spellStart"/>
      <w:r>
        <w:rPr>
          <w:i/>
        </w:rPr>
        <w:t>употребљава</w:t>
      </w:r>
      <w:proofErr w:type="spellEnd"/>
      <w:r>
        <w:rPr>
          <w:i/>
        </w:rPr>
        <w:t xml:space="preserve"> </w:t>
      </w:r>
      <w:proofErr w:type="spellStart"/>
      <w:r>
        <w:rPr>
          <w:i/>
        </w:rPr>
        <w:t>контролни</w:t>
      </w:r>
      <w:proofErr w:type="spellEnd"/>
      <w:r>
        <w:rPr>
          <w:i/>
        </w:rPr>
        <w:t xml:space="preserve"> </w:t>
      </w:r>
      <w:proofErr w:type="spellStart"/>
      <w:r>
        <w:rPr>
          <w:i/>
        </w:rPr>
        <w:t>апарат</w:t>
      </w:r>
      <w:proofErr w:type="spellEnd"/>
      <w:r>
        <w:rPr>
          <w:i/>
        </w:rPr>
        <w:t xml:space="preserve"> </w:t>
      </w:r>
      <w:proofErr w:type="spellStart"/>
      <w:r>
        <w:rPr>
          <w:i/>
        </w:rPr>
        <w:t>за</w:t>
      </w:r>
      <w:proofErr w:type="spellEnd"/>
      <w:r>
        <w:rPr>
          <w:i/>
        </w:rPr>
        <w:t xml:space="preserve"> </w:t>
      </w:r>
      <w:proofErr w:type="spellStart"/>
      <w:r>
        <w:rPr>
          <w:i/>
        </w:rPr>
        <w:t>погрешан</w:t>
      </w:r>
      <w:proofErr w:type="spellEnd"/>
      <w:r>
        <w:rPr>
          <w:i/>
        </w:rPr>
        <w:t xml:space="preserve"> </w:t>
      </w:r>
      <w:proofErr w:type="spellStart"/>
      <w:r>
        <w:rPr>
          <w:i/>
        </w:rPr>
        <w:t>старт</w:t>
      </w:r>
      <w:proofErr w:type="spellEnd"/>
      <w:r>
        <w:rPr>
          <w:i/>
        </w:rPr>
        <w:t>.</w:t>
      </w:r>
    </w:p>
    <w:p w14:paraId="4251E876" w14:textId="77777777" w:rsidR="004B5B46" w:rsidRDefault="004B5B46" w:rsidP="004B5B46">
      <w:pPr>
        <w:pStyle w:val="BodyText"/>
        <w:spacing w:before="9"/>
        <w:rPr>
          <w:i/>
          <w:sz w:val="20"/>
        </w:rPr>
      </w:pPr>
    </w:p>
    <w:p w14:paraId="5B4FD187" w14:textId="77777777" w:rsidR="004B5B46" w:rsidRDefault="004B5B46" w:rsidP="0051373B">
      <w:pPr>
        <w:pStyle w:val="ListParagraph"/>
        <w:numPr>
          <w:ilvl w:val="2"/>
          <w:numId w:val="12"/>
        </w:numPr>
        <w:tabs>
          <w:tab w:val="left" w:pos="1860"/>
        </w:tabs>
        <w:ind w:right="1212"/>
      </w:pPr>
      <w:proofErr w:type="spellStart"/>
      <w:r>
        <w:t>ако</w:t>
      </w:r>
      <w:proofErr w:type="spellEnd"/>
      <w:r>
        <w:t xml:space="preserve"> </w:t>
      </w:r>
      <w:proofErr w:type="spellStart"/>
      <w:r>
        <w:t>су</w:t>
      </w:r>
      <w:proofErr w:type="spellEnd"/>
      <w:r>
        <w:t xml:space="preserve"> </w:t>
      </w:r>
      <w:proofErr w:type="spellStart"/>
      <w:r>
        <w:t>приговор</w:t>
      </w:r>
      <w:proofErr w:type="spellEnd"/>
      <w:r>
        <w:t xml:space="preserve"> </w:t>
      </w:r>
      <w:proofErr w:type="spellStart"/>
      <w:r>
        <w:t>или</w:t>
      </w:r>
      <w:proofErr w:type="spellEnd"/>
      <w:r>
        <w:t xml:space="preserve"> </w:t>
      </w:r>
      <w:proofErr w:type="spellStart"/>
      <w:r>
        <w:t>жалба</w:t>
      </w:r>
      <w:proofErr w:type="spellEnd"/>
      <w:r>
        <w:t xml:space="preserve"> </w:t>
      </w:r>
      <w:proofErr w:type="spellStart"/>
      <w:r>
        <w:t>засновани</w:t>
      </w:r>
      <w:proofErr w:type="spellEnd"/>
      <w:r>
        <w:t xml:space="preserve"> </w:t>
      </w:r>
      <w:proofErr w:type="spellStart"/>
      <w:r>
        <w:t>на</w:t>
      </w:r>
      <w:proofErr w:type="spellEnd"/>
      <w:r>
        <w:t xml:space="preserve"> </w:t>
      </w:r>
      <w:proofErr w:type="spellStart"/>
      <w:r>
        <w:t>погрешном</w:t>
      </w:r>
      <w:proofErr w:type="spellEnd"/>
      <w:r>
        <w:t xml:space="preserve"> </w:t>
      </w:r>
      <w:proofErr w:type="spellStart"/>
      <w:r>
        <w:t>дисквалификовању</w:t>
      </w:r>
      <w:proofErr w:type="spellEnd"/>
      <w:r>
        <w:t xml:space="preserve"> </w:t>
      </w:r>
      <w:proofErr w:type="spellStart"/>
      <w:r>
        <w:t>такмичара</w:t>
      </w:r>
      <w:proofErr w:type="spellEnd"/>
      <w:r>
        <w:t xml:space="preserve"> у </w:t>
      </w:r>
      <w:proofErr w:type="spellStart"/>
      <w:r>
        <w:t>дисциплини</w:t>
      </w:r>
      <w:proofErr w:type="spellEnd"/>
      <w:r>
        <w:t xml:space="preserve"> </w:t>
      </w:r>
      <w:proofErr w:type="spellStart"/>
      <w:r>
        <w:t>због</w:t>
      </w:r>
      <w:proofErr w:type="spellEnd"/>
      <w:r>
        <w:t xml:space="preserve"> </w:t>
      </w:r>
      <w:proofErr w:type="spellStart"/>
      <w:r>
        <w:t>погрешног</w:t>
      </w:r>
      <w:proofErr w:type="spellEnd"/>
      <w:r>
        <w:t xml:space="preserve"> </w:t>
      </w:r>
      <w:proofErr w:type="spellStart"/>
      <w:r>
        <w:t>старта</w:t>
      </w:r>
      <w:proofErr w:type="spellEnd"/>
      <w:r>
        <w:t xml:space="preserve"> и </w:t>
      </w:r>
      <w:proofErr w:type="spellStart"/>
      <w:r>
        <w:t>ако</w:t>
      </w:r>
      <w:proofErr w:type="spellEnd"/>
      <w:r>
        <w:t xml:space="preserve"> </w:t>
      </w:r>
      <w:proofErr w:type="spellStart"/>
      <w:r>
        <w:t>се</w:t>
      </w:r>
      <w:proofErr w:type="spellEnd"/>
      <w:r>
        <w:t xml:space="preserve"> </w:t>
      </w:r>
      <w:proofErr w:type="spellStart"/>
      <w:r>
        <w:t>после</w:t>
      </w:r>
      <w:proofErr w:type="spellEnd"/>
      <w:r>
        <w:t xml:space="preserve"> </w:t>
      </w:r>
      <w:proofErr w:type="spellStart"/>
      <w:r>
        <w:t>завршетка</w:t>
      </w:r>
      <w:proofErr w:type="spellEnd"/>
      <w:r>
        <w:t xml:space="preserve"> </w:t>
      </w:r>
      <w:proofErr w:type="spellStart"/>
      <w:r>
        <w:t>трке</w:t>
      </w:r>
      <w:proofErr w:type="spellEnd"/>
      <w:r>
        <w:t xml:space="preserve"> </w:t>
      </w:r>
      <w:proofErr w:type="spellStart"/>
      <w:r>
        <w:t>покаже</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приговор</w:t>
      </w:r>
      <w:proofErr w:type="spellEnd"/>
      <w:r>
        <w:t xml:space="preserve"> </w:t>
      </w:r>
      <w:proofErr w:type="spellStart"/>
      <w:r>
        <w:t>био</w:t>
      </w:r>
      <w:proofErr w:type="spellEnd"/>
      <w:r>
        <w:t xml:space="preserve"> </w:t>
      </w:r>
      <w:proofErr w:type="spellStart"/>
      <w:r>
        <w:t>основан</w:t>
      </w:r>
      <w:proofErr w:type="spellEnd"/>
      <w:r>
        <w:t xml:space="preserve">, </w:t>
      </w:r>
      <w:proofErr w:type="spellStart"/>
      <w:r>
        <w:t>тада</w:t>
      </w:r>
      <w:proofErr w:type="spellEnd"/>
      <w:r>
        <w:t xml:space="preserve"> </w:t>
      </w:r>
      <w:proofErr w:type="spellStart"/>
      <w:r>
        <w:t>се</w:t>
      </w:r>
      <w:proofErr w:type="spellEnd"/>
      <w:r>
        <w:t xml:space="preserve"> </w:t>
      </w:r>
      <w:proofErr w:type="spellStart"/>
      <w:r>
        <w:t>такмичару</w:t>
      </w:r>
      <w:proofErr w:type="spellEnd"/>
      <w:r>
        <w:t xml:space="preserve"> </w:t>
      </w:r>
      <w:proofErr w:type="spellStart"/>
      <w:r>
        <w:t>мора</w:t>
      </w:r>
      <w:proofErr w:type="spellEnd"/>
      <w:r>
        <w:t xml:space="preserve"> </w:t>
      </w:r>
      <w:proofErr w:type="spellStart"/>
      <w:r>
        <w:t>пружити</w:t>
      </w:r>
      <w:proofErr w:type="spellEnd"/>
      <w:r>
        <w:t xml:space="preserve"> </w:t>
      </w:r>
      <w:proofErr w:type="spellStart"/>
      <w:r>
        <w:t>прилика</w:t>
      </w:r>
      <w:proofErr w:type="spellEnd"/>
      <w:r>
        <w:t xml:space="preserve"> </w:t>
      </w:r>
      <w:proofErr w:type="spellStart"/>
      <w:r>
        <w:t>да</w:t>
      </w:r>
      <w:proofErr w:type="spellEnd"/>
      <w:r>
        <w:t xml:space="preserve"> </w:t>
      </w:r>
      <w:proofErr w:type="spellStart"/>
      <w:r>
        <w:t>трчи</w:t>
      </w:r>
      <w:proofErr w:type="spellEnd"/>
      <w:r>
        <w:t xml:space="preserve"> </w:t>
      </w:r>
      <w:proofErr w:type="spellStart"/>
      <w:r>
        <w:t>самостално</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му</w:t>
      </w:r>
      <w:proofErr w:type="spellEnd"/>
      <w:r>
        <w:t xml:space="preserve"> </w:t>
      </w:r>
      <w:proofErr w:type="spellStart"/>
      <w:r>
        <w:t>се</w:t>
      </w:r>
      <w:proofErr w:type="spellEnd"/>
      <w:r>
        <w:t xml:space="preserve"> </w:t>
      </w:r>
      <w:proofErr w:type="spellStart"/>
      <w:r>
        <w:t>измерило</w:t>
      </w:r>
      <w:proofErr w:type="spellEnd"/>
      <w:r>
        <w:t xml:space="preserve"> </w:t>
      </w:r>
      <w:proofErr w:type="spellStart"/>
      <w:r>
        <w:t>време</w:t>
      </w:r>
      <w:proofErr w:type="spellEnd"/>
      <w:r>
        <w:t xml:space="preserve"> и, </w:t>
      </w:r>
      <w:proofErr w:type="spellStart"/>
      <w:r>
        <w:t>ако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примењиво</w:t>
      </w:r>
      <w:proofErr w:type="spellEnd"/>
      <w:r>
        <w:t xml:space="preserve">, </w:t>
      </w:r>
      <w:proofErr w:type="spellStart"/>
      <w:r>
        <w:t>да</w:t>
      </w:r>
      <w:proofErr w:type="spellEnd"/>
      <w:r>
        <w:t xml:space="preserve"> </w:t>
      </w:r>
      <w:proofErr w:type="spellStart"/>
      <w:r>
        <w:t>прође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прође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није</w:t>
      </w:r>
      <w:proofErr w:type="spellEnd"/>
      <w:r>
        <w:t xml:space="preserve"> </w:t>
      </w:r>
      <w:proofErr w:type="spellStart"/>
      <w:r>
        <w:t>такмичио</w:t>
      </w:r>
      <w:proofErr w:type="spellEnd"/>
      <w:r>
        <w:t xml:space="preserve"> у </w:t>
      </w:r>
      <w:proofErr w:type="spellStart"/>
      <w:r>
        <w:t>свим</w:t>
      </w:r>
      <w:proofErr w:type="spellEnd"/>
      <w:r>
        <w:t xml:space="preserve"> </w:t>
      </w:r>
      <w:proofErr w:type="spellStart"/>
      <w:r>
        <w:t>претходним</w:t>
      </w:r>
      <w:proofErr w:type="spellEnd"/>
      <w:r>
        <w:t xml:space="preserve"> </w:t>
      </w:r>
      <w:proofErr w:type="spellStart"/>
      <w:r>
        <w:t>квалификационим</w:t>
      </w:r>
      <w:proofErr w:type="spellEnd"/>
      <w:r>
        <w:t xml:space="preserve"> </w:t>
      </w:r>
      <w:proofErr w:type="spellStart"/>
      <w:r>
        <w:t>тркама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или</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не</w:t>
      </w:r>
      <w:proofErr w:type="spellEnd"/>
      <w:r>
        <w:t xml:space="preserve"> </w:t>
      </w:r>
      <w:proofErr w:type="spellStart"/>
      <w:r>
        <w:t>одлуче</w:t>
      </w:r>
      <w:proofErr w:type="spellEnd"/>
      <w:r>
        <w:t xml:space="preserve"> </w:t>
      </w:r>
      <w:proofErr w:type="spellStart"/>
      <w:r>
        <w:t>другачије</w:t>
      </w:r>
      <w:proofErr w:type="spellEnd"/>
      <w:r>
        <w:t xml:space="preserve"> у </w:t>
      </w:r>
      <w:proofErr w:type="spellStart"/>
      <w:r>
        <w:t>конкретним</w:t>
      </w:r>
      <w:proofErr w:type="spellEnd"/>
      <w:r>
        <w:t xml:space="preserve"> </w:t>
      </w:r>
      <w:proofErr w:type="spellStart"/>
      <w:r>
        <w:t>околностима</w:t>
      </w:r>
      <w:proofErr w:type="spellEnd"/>
      <w:r>
        <w:t xml:space="preserve"> </w:t>
      </w:r>
      <w:proofErr w:type="spellStart"/>
      <w:r>
        <w:t>датог</w:t>
      </w:r>
      <w:proofErr w:type="spellEnd"/>
      <w:r>
        <w:t xml:space="preserve"> </w:t>
      </w:r>
      <w:proofErr w:type="spellStart"/>
      <w:r>
        <w:t>случаја</w:t>
      </w:r>
      <w:proofErr w:type="spellEnd"/>
      <w:r>
        <w:t xml:space="preserve">, </w:t>
      </w:r>
      <w:proofErr w:type="spellStart"/>
      <w:r>
        <w:t>нпр</w:t>
      </w:r>
      <w:proofErr w:type="spellEnd"/>
      <w:r>
        <w:t xml:space="preserve">. </w:t>
      </w:r>
      <w:proofErr w:type="spellStart"/>
      <w:r>
        <w:t>скраћење</w:t>
      </w:r>
      <w:proofErr w:type="spellEnd"/>
      <w:r>
        <w:t xml:space="preserve"> </w:t>
      </w:r>
      <w:proofErr w:type="spellStart"/>
      <w:r>
        <w:t>времена</w:t>
      </w:r>
      <w:proofErr w:type="spellEnd"/>
      <w:r>
        <w:t xml:space="preserve"> </w:t>
      </w:r>
      <w:proofErr w:type="spellStart"/>
      <w:r>
        <w:t>пре</w:t>
      </w:r>
      <w:proofErr w:type="spellEnd"/>
      <w:r>
        <w:t xml:space="preserve"> </w:t>
      </w:r>
      <w:proofErr w:type="spellStart"/>
      <w:r>
        <w:t>наредног</w:t>
      </w:r>
      <w:proofErr w:type="spellEnd"/>
      <w:r>
        <w:t xml:space="preserve"> </w:t>
      </w:r>
      <w:proofErr w:type="spellStart"/>
      <w:r>
        <w:t>круга</w:t>
      </w:r>
      <w:proofErr w:type="spellEnd"/>
      <w:r>
        <w:t xml:space="preserve"> </w:t>
      </w:r>
      <w:proofErr w:type="spellStart"/>
      <w:r>
        <w:t>или</w:t>
      </w:r>
      <w:proofErr w:type="spellEnd"/>
      <w:r>
        <w:t xml:space="preserve"> </w:t>
      </w:r>
      <w:proofErr w:type="spellStart"/>
      <w:r>
        <w:t>скраћење</w:t>
      </w:r>
      <w:proofErr w:type="spellEnd"/>
      <w:r>
        <w:t xml:space="preserve"> </w:t>
      </w:r>
      <w:proofErr w:type="spellStart"/>
      <w:r>
        <w:t>дужине</w:t>
      </w:r>
      <w:proofErr w:type="spellEnd"/>
      <w:r>
        <w:t xml:space="preserve"> </w:t>
      </w:r>
      <w:proofErr w:type="spellStart"/>
      <w:r>
        <w:t>трке</w:t>
      </w:r>
      <w:proofErr w:type="spellEnd"/>
      <w:r>
        <w:t>.</w:t>
      </w:r>
    </w:p>
    <w:p w14:paraId="20262001" w14:textId="77777777" w:rsidR="004B5B46" w:rsidRDefault="004B5B46" w:rsidP="004B5B46">
      <w:pPr>
        <w:pStyle w:val="BodyText"/>
        <w:spacing w:before="11"/>
        <w:rPr>
          <w:sz w:val="20"/>
        </w:rPr>
      </w:pPr>
    </w:p>
    <w:p w14:paraId="71A698C8" w14:textId="77777777" w:rsidR="004B5B46" w:rsidRDefault="004B5B46" w:rsidP="004B5B46">
      <w:pPr>
        <w:ind w:left="1859" w:right="1213"/>
        <w:jc w:val="both"/>
        <w:rPr>
          <w:i/>
        </w:rPr>
      </w:pPr>
      <w:proofErr w:type="spellStart"/>
      <w:r>
        <w:rPr>
          <w:i/>
        </w:rPr>
        <w:t>Напомена</w:t>
      </w:r>
      <w:proofErr w:type="spellEnd"/>
      <w:r>
        <w:rPr>
          <w:i/>
        </w:rPr>
        <w:t xml:space="preserve">: </w:t>
      </w:r>
      <w:proofErr w:type="spellStart"/>
      <w:r>
        <w:rPr>
          <w:i/>
        </w:rPr>
        <w:t>Ово</w:t>
      </w:r>
      <w:proofErr w:type="spellEnd"/>
      <w:r>
        <w:rPr>
          <w:i/>
        </w:rPr>
        <w:t xml:space="preserve"> </w:t>
      </w:r>
      <w:proofErr w:type="spellStart"/>
      <w:r>
        <w:rPr>
          <w:i/>
        </w:rPr>
        <w:t>правило</w:t>
      </w:r>
      <w:proofErr w:type="spellEnd"/>
      <w:r>
        <w:rPr>
          <w:i/>
        </w:rPr>
        <w:t xml:space="preserve"> </w:t>
      </w:r>
      <w:proofErr w:type="spellStart"/>
      <w:r>
        <w:rPr>
          <w:i/>
        </w:rPr>
        <w:t>такође</w:t>
      </w:r>
      <w:proofErr w:type="spellEnd"/>
      <w:r>
        <w:rPr>
          <w:i/>
        </w:rPr>
        <w:t xml:space="preserve"> </w:t>
      </w:r>
      <w:proofErr w:type="spellStart"/>
      <w:r>
        <w:rPr>
          <w:i/>
        </w:rPr>
        <w:t>могу</w:t>
      </w:r>
      <w:proofErr w:type="spellEnd"/>
      <w:r>
        <w:rPr>
          <w:i/>
        </w:rPr>
        <w:t xml:space="preserve"> </w:t>
      </w:r>
      <w:proofErr w:type="spellStart"/>
      <w:r>
        <w:rPr>
          <w:i/>
        </w:rPr>
        <w:t>применити</w:t>
      </w:r>
      <w:proofErr w:type="spellEnd"/>
      <w:r>
        <w:rPr>
          <w:i/>
        </w:rPr>
        <w:t xml:space="preserve"> </w:t>
      </w:r>
      <w:proofErr w:type="spellStart"/>
      <w:r>
        <w:rPr>
          <w:i/>
        </w:rPr>
        <w:t>главни</w:t>
      </w:r>
      <w:proofErr w:type="spellEnd"/>
      <w:r>
        <w:rPr>
          <w:i/>
        </w:rPr>
        <w:t xml:space="preserve"> </w:t>
      </w:r>
      <w:proofErr w:type="spellStart"/>
      <w:r>
        <w:rPr>
          <w:i/>
        </w:rPr>
        <w:t>судија</w:t>
      </w:r>
      <w:proofErr w:type="spellEnd"/>
      <w:r>
        <w:rPr>
          <w:i/>
        </w:rPr>
        <w:t xml:space="preserve"> и </w:t>
      </w:r>
      <w:proofErr w:type="spellStart"/>
      <w:r>
        <w:rPr>
          <w:i/>
        </w:rPr>
        <w:t>Врховна</w:t>
      </w:r>
      <w:proofErr w:type="spellEnd"/>
      <w:r>
        <w:rPr>
          <w:i/>
        </w:rPr>
        <w:t xml:space="preserve"> </w:t>
      </w:r>
      <w:proofErr w:type="spellStart"/>
      <w:r>
        <w:rPr>
          <w:i/>
        </w:rPr>
        <w:t>судијска</w:t>
      </w:r>
      <w:proofErr w:type="spellEnd"/>
      <w:r>
        <w:rPr>
          <w:i/>
        </w:rPr>
        <w:t xml:space="preserve"> </w:t>
      </w:r>
      <w:proofErr w:type="spellStart"/>
      <w:r>
        <w:rPr>
          <w:i/>
        </w:rPr>
        <w:t>комисија</w:t>
      </w:r>
      <w:proofErr w:type="spellEnd"/>
      <w:r>
        <w:rPr>
          <w:i/>
        </w:rPr>
        <w:t xml:space="preserve"> у </w:t>
      </w:r>
      <w:proofErr w:type="spellStart"/>
      <w:r>
        <w:rPr>
          <w:i/>
        </w:rPr>
        <w:t>другим</w:t>
      </w:r>
      <w:proofErr w:type="spellEnd"/>
      <w:r>
        <w:rPr>
          <w:i/>
        </w:rPr>
        <w:t xml:space="preserve"> </w:t>
      </w:r>
      <w:proofErr w:type="spellStart"/>
      <w:r>
        <w:rPr>
          <w:i/>
        </w:rPr>
        <w:t>околностима</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то</w:t>
      </w:r>
      <w:proofErr w:type="spellEnd"/>
      <w:r>
        <w:rPr>
          <w:i/>
        </w:rPr>
        <w:t xml:space="preserve"> </w:t>
      </w:r>
      <w:proofErr w:type="spellStart"/>
      <w:r>
        <w:rPr>
          <w:i/>
        </w:rPr>
        <w:t>сматра</w:t>
      </w:r>
      <w:proofErr w:type="spellEnd"/>
      <w:r>
        <w:rPr>
          <w:i/>
        </w:rPr>
        <w:t xml:space="preserve"> </w:t>
      </w:r>
      <w:proofErr w:type="spellStart"/>
      <w:r>
        <w:rPr>
          <w:i/>
        </w:rPr>
        <w:t>одговарајућим</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17.2 </w:t>
      </w:r>
      <w:proofErr w:type="spellStart"/>
      <w:r>
        <w:rPr>
          <w:i/>
        </w:rPr>
        <w:t>Техничких</w:t>
      </w:r>
      <w:proofErr w:type="spellEnd"/>
      <w:r>
        <w:rPr>
          <w:i/>
        </w:rPr>
        <w:t xml:space="preserve"> </w:t>
      </w:r>
      <w:proofErr w:type="spellStart"/>
      <w:r>
        <w:rPr>
          <w:i/>
        </w:rPr>
        <w:t>правила</w:t>
      </w:r>
      <w:proofErr w:type="spellEnd"/>
      <w:r>
        <w:rPr>
          <w:i/>
        </w:rPr>
        <w:t>).</w:t>
      </w:r>
    </w:p>
    <w:p w14:paraId="1F40295E" w14:textId="77777777" w:rsidR="004B5B46" w:rsidRDefault="004B5B46" w:rsidP="004B5B46">
      <w:pPr>
        <w:ind w:left="1859" w:right="1213"/>
        <w:jc w:val="both"/>
        <w:rPr>
          <w:i/>
        </w:rPr>
      </w:pPr>
    </w:p>
    <w:p w14:paraId="7B7FC699" w14:textId="77777777" w:rsidR="004B5B46" w:rsidRDefault="004B5B46" w:rsidP="004B5B46">
      <w:pPr>
        <w:ind w:left="1859" w:right="1213"/>
        <w:jc w:val="both"/>
        <w:rPr>
          <w:i/>
        </w:rPr>
      </w:pPr>
    </w:p>
    <w:p w14:paraId="6FF2D869" w14:textId="77777777" w:rsidR="004B5B46" w:rsidRDefault="004B5B46" w:rsidP="004B5B46">
      <w:pPr>
        <w:pStyle w:val="BodyText"/>
        <w:spacing w:before="9"/>
        <w:rPr>
          <w:i/>
          <w:sz w:val="20"/>
        </w:rPr>
      </w:pPr>
    </w:p>
    <w:p w14:paraId="526525A9" w14:textId="77777777" w:rsidR="004B5B46" w:rsidRDefault="004B5B46" w:rsidP="004B5B46">
      <w:pPr>
        <w:pStyle w:val="BodyText"/>
        <w:spacing w:before="9"/>
        <w:rPr>
          <w:i/>
          <w:sz w:val="20"/>
        </w:rPr>
      </w:pPr>
    </w:p>
    <w:p w14:paraId="0D62A56E" w14:textId="77777777" w:rsidR="004B5B46" w:rsidRDefault="004B5B46" w:rsidP="0051373B">
      <w:pPr>
        <w:pStyle w:val="ListParagraph"/>
        <w:numPr>
          <w:ilvl w:val="2"/>
          <w:numId w:val="12"/>
        </w:numPr>
        <w:tabs>
          <w:tab w:val="left" w:pos="1860"/>
        </w:tabs>
        <w:ind w:right="1213"/>
        <w:rPr>
          <w:sz w:val="24"/>
        </w:rPr>
      </w:pPr>
      <w:proofErr w:type="spellStart"/>
      <w:r>
        <w:t>када</w:t>
      </w:r>
      <w:proofErr w:type="spellEnd"/>
      <w:r>
        <w:t xml:space="preserve"> </w:t>
      </w:r>
      <w:proofErr w:type="spellStart"/>
      <w:r>
        <w:t>приговор</w:t>
      </w:r>
      <w:proofErr w:type="spellEnd"/>
      <w:r>
        <w:t xml:space="preserve"> </w:t>
      </w:r>
      <w:proofErr w:type="spellStart"/>
      <w:r>
        <w:t>уложи</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t>или</w:t>
      </w:r>
      <w:proofErr w:type="spellEnd"/>
      <w:r>
        <w:t xml:space="preserve"> </w:t>
      </w:r>
      <w:proofErr w:type="spellStart"/>
      <w:r>
        <w:t>неко</w:t>
      </w:r>
      <w:proofErr w:type="spellEnd"/>
      <w:r>
        <w:t xml:space="preserve"> у </w:t>
      </w:r>
      <w:proofErr w:type="spellStart"/>
      <w:r>
        <w:t>њихово</w:t>
      </w:r>
      <w:proofErr w:type="spellEnd"/>
      <w:r>
        <w:t xml:space="preserve"> </w:t>
      </w:r>
      <w:proofErr w:type="spellStart"/>
      <w:r>
        <w:t>име</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прво</w:t>
      </w:r>
      <w:proofErr w:type="spellEnd"/>
      <w:r>
        <w:t xml:space="preserve"> </w:t>
      </w:r>
      <w:proofErr w:type="spellStart"/>
      <w:r>
        <w:t>мора</w:t>
      </w:r>
      <w:proofErr w:type="spellEnd"/>
      <w:r>
        <w:t xml:space="preserve"> </w:t>
      </w:r>
      <w:proofErr w:type="spellStart"/>
      <w:r>
        <w:t>утврдити</w:t>
      </w:r>
      <w:proofErr w:type="spellEnd"/>
      <w:r>
        <w:t xml:space="preserve"> </w:t>
      </w:r>
      <w:proofErr w:type="spellStart"/>
      <w:r>
        <w:t>да</w:t>
      </w:r>
      <w:proofErr w:type="spellEnd"/>
      <w:r>
        <w:t xml:space="preserve"> </w:t>
      </w:r>
      <w:proofErr w:type="spellStart"/>
      <w:r>
        <w:t>ли</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t>дисквалификован</w:t>
      </w:r>
      <w:proofErr w:type="spellEnd"/>
      <w:r>
        <w:t xml:space="preserve"> </w:t>
      </w:r>
      <w:proofErr w:type="spellStart"/>
      <w:r>
        <w:t>или</w:t>
      </w:r>
      <w:proofErr w:type="spellEnd"/>
      <w:r>
        <w:t xml:space="preserve"> </w:t>
      </w:r>
      <w:proofErr w:type="spellStart"/>
      <w:r>
        <w:t>је</w:t>
      </w:r>
      <w:proofErr w:type="spellEnd"/>
      <w:r>
        <w:t xml:space="preserve"> </w:t>
      </w:r>
      <w:proofErr w:type="spellStart"/>
      <w:r>
        <w:t>требало</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дисквалификован</w:t>
      </w:r>
      <w:proofErr w:type="spellEnd"/>
      <w:r>
        <w:t xml:space="preserve"> </w:t>
      </w:r>
      <w:proofErr w:type="spellStart"/>
      <w:r>
        <w:t>због</w:t>
      </w:r>
      <w:proofErr w:type="spellEnd"/>
      <w:r>
        <w:t xml:space="preserve"> </w:t>
      </w:r>
      <w:proofErr w:type="spellStart"/>
      <w:r>
        <w:t>кршења</w:t>
      </w:r>
      <w:proofErr w:type="spellEnd"/>
      <w:r>
        <w:t xml:space="preserve"> </w:t>
      </w:r>
      <w:proofErr w:type="spellStart"/>
      <w:r>
        <w:t>неког</w:t>
      </w:r>
      <w:proofErr w:type="spellEnd"/>
      <w:r>
        <w:t xml:space="preserve"> </w:t>
      </w:r>
      <w:proofErr w:type="spellStart"/>
      <w:r>
        <w:t>од</w:t>
      </w:r>
      <w:proofErr w:type="spellEnd"/>
      <w:r>
        <w:t xml:space="preserve"> </w:t>
      </w:r>
      <w:proofErr w:type="spellStart"/>
      <w:r>
        <w:t>правила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уложен</w:t>
      </w:r>
      <w:proofErr w:type="spellEnd"/>
      <w:r>
        <w:t xml:space="preserve"> </w:t>
      </w:r>
      <w:proofErr w:type="spellStart"/>
      <w:r>
        <w:t>протест</w:t>
      </w:r>
      <w:proofErr w:type="spellEnd"/>
      <w:r>
        <w:t xml:space="preserve">. </w:t>
      </w:r>
      <w:proofErr w:type="spellStart"/>
      <w:r>
        <w:t>Уколико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докаже</w:t>
      </w:r>
      <w:proofErr w:type="spellEnd"/>
      <w:r>
        <w:t xml:space="preserve"> </w:t>
      </w:r>
      <w:proofErr w:type="spellStart"/>
      <w:r>
        <w:t>тачним</w:t>
      </w:r>
      <w:proofErr w:type="spellEnd"/>
      <w:r>
        <w:t xml:space="preserve">, </w:t>
      </w:r>
      <w:proofErr w:type="spellStart"/>
      <w:r>
        <w:t>приговор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одбачен</w:t>
      </w:r>
      <w:proofErr w:type="spellEnd"/>
      <w:r>
        <w:t xml:space="preserve">. </w:t>
      </w:r>
    </w:p>
    <w:p w14:paraId="1C71290E" w14:textId="77777777" w:rsidR="004B5B46" w:rsidRDefault="004B5B46" w:rsidP="004B5B46">
      <w:pPr>
        <w:pStyle w:val="BodyText"/>
        <w:spacing w:before="181"/>
        <w:ind w:left="158" w:right="1219"/>
        <w:jc w:val="both"/>
        <w:rPr>
          <w:sz w:val="22"/>
        </w:rPr>
      </w:pPr>
      <w:proofErr w:type="spellStart"/>
      <w:r>
        <w:rPr>
          <w:color w:val="31A457"/>
        </w:rPr>
        <w:t>Када</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прихвати</w:t>
      </w:r>
      <w:proofErr w:type="spellEnd"/>
      <w:r>
        <w:rPr>
          <w:color w:val="31A457"/>
        </w:rPr>
        <w:t xml:space="preserve"> </w:t>
      </w:r>
      <w:proofErr w:type="spellStart"/>
      <w:r>
        <w:rPr>
          <w:color w:val="31A457"/>
        </w:rPr>
        <w:t>усмени</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непрописно</w:t>
      </w:r>
      <w:proofErr w:type="spellEnd"/>
      <w:r>
        <w:rPr>
          <w:color w:val="31A457"/>
        </w:rPr>
        <w:t xml:space="preserve"> </w:t>
      </w:r>
      <w:proofErr w:type="spellStart"/>
      <w:r>
        <w:rPr>
          <w:color w:val="31A457"/>
        </w:rPr>
        <w:t>стартовао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доступне</w:t>
      </w:r>
      <w:proofErr w:type="spellEnd"/>
      <w:r>
        <w:rPr>
          <w:color w:val="31A457"/>
        </w:rPr>
        <w:t xml:space="preserve"> </w:t>
      </w:r>
      <w:proofErr w:type="spellStart"/>
      <w:r>
        <w:rPr>
          <w:color w:val="31A457"/>
        </w:rPr>
        <w:t>информације</w:t>
      </w:r>
      <w:proofErr w:type="spellEnd"/>
      <w:r>
        <w:rPr>
          <w:color w:val="31A457"/>
        </w:rPr>
        <w:t xml:space="preserve"> и </w:t>
      </w:r>
      <w:proofErr w:type="spellStart"/>
      <w:r>
        <w:rPr>
          <w:color w:val="31A457"/>
        </w:rPr>
        <w:t>само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основане</w:t>
      </w:r>
      <w:proofErr w:type="spellEnd"/>
      <w:r>
        <w:rPr>
          <w:color w:val="31A457"/>
        </w:rPr>
        <w:t xml:space="preserve"> </w:t>
      </w:r>
      <w:proofErr w:type="spellStart"/>
      <w:r>
        <w:rPr>
          <w:color w:val="31A457"/>
        </w:rPr>
        <w:t>могућности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протест</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валидан</w:t>
      </w:r>
      <w:proofErr w:type="spellEnd"/>
      <w:r>
        <w:rPr>
          <w:color w:val="31A457"/>
        </w:rPr>
        <w:t xml:space="preserve">, </w:t>
      </w:r>
      <w:proofErr w:type="spellStart"/>
      <w:r>
        <w:rPr>
          <w:color w:val="31A457"/>
        </w:rPr>
        <w:t>дозволиће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наступ</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жалбом</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коначну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доноси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а </w:t>
      </w:r>
      <w:proofErr w:type="spellStart"/>
      <w:r>
        <w:rPr>
          <w:color w:val="31A457"/>
        </w:rPr>
        <w:t>на</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жалбе</w:t>
      </w:r>
      <w:proofErr w:type="spellEnd"/>
      <w:r>
        <w:rPr>
          <w:color w:val="31A457"/>
        </w:rPr>
        <w:t xml:space="preserve"> </w:t>
      </w:r>
      <w:proofErr w:type="spellStart"/>
      <w:r>
        <w:rPr>
          <w:color w:val="31A457"/>
        </w:rPr>
        <w:t>Врховној</w:t>
      </w:r>
      <w:proofErr w:type="spellEnd"/>
      <w:r>
        <w:rPr>
          <w:color w:val="31A457"/>
        </w:rPr>
        <w:t xml:space="preserve"> </w:t>
      </w:r>
      <w:proofErr w:type="spellStart"/>
      <w:r>
        <w:rPr>
          <w:color w:val="31A457"/>
        </w:rPr>
        <w:t>судијској</w:t>
      </w:r>
      <w:proofErr w:type="spellEnd"/>
      <w:r>
        <w:rPr>
          <w:color w:val="31A457"/>
        </w:rPr>
        <w:t xml:space="preserve"> </w:t>
      </w:r>
      <w:proofErr w:type="spellStart"/>
      <w:r>
        <w:rPr>
          <w:color w:val="31A457"/>
        </w:rPr>
        <w:t>комисији</w:t>
      </w:r>
      <w:proofErr w:type="spellEnd"/>
      <w:r>
        <w:rPr>
          <w:color w:val="00B050"/>
        </w:rPr>
        <w:t xml:space="preserve">.  </w:t>
      </w:r>
      <w:proofErr w:type="spellStart"/>
      <w:r>
        <w:rPr>
          <w:color w:val="00B050"/>
        </w:rPr>
        <w:t>Међутим</w:t>
      </w:r>
      <w:proofErr w:type="spellEnd"/>
      <w:r>
        <w:rPr>
          <w:color w:val="00B050"/>
        </w:rPr>
        <w:t xml:space="preserve">, </w:t>
      </w:r>
      <w:proofErr w:type="spellStart"/>
      <w:r>
        <w:rPr>
          <w:color w:val="00B050"/>
        </w:rPr>
        <w:t>главни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дозволити</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наступ</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жалбом</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погрешан</w:t>
      </w:r>
      <w:proofErr w:type="spellEnd"/>
      <w:r>
        <w:rPr>
          <w:color w:val="00B050"/>
        </w:rPr>
        <w:t xml:space="preserve"> </w:t>
      </w:r>
      <w:proofErr w:type="spellStart"/>
      <w:r>
        <w:rPr>
          <w:color w:val="00B050"/>
        </w:rPr>
        <w:t>старт</w:t>
      </w:r>
      <w:proofErr w:type="spellEnd"/>
      <w:r>
        <w:rPr>
          <w:color w:val="00B050"/>
        </w:rPr>
        <w:t xml:space="preserve"> </w:t>
      </w:r>
      <w:proofErr w:type="spellStart"/>
      <w:r>
        <w:rPr>
          <w:color w:val="00B050"/>
        </w:rPr>
        <w:t>детектован</w:t>
      </w:r>
      <w:proofErr w:type="spellEnd"/>
      <w:r>
        <w:rPr>
          <w:color w:val="00B050"/>
        </w:rPr>
        <w:t xml:space="preserve"> </w:t>
      </w:r>
      <w:proofErr w:type="spellStart"/>
      <w:r>
        <w:rPr>
          <w:color w:val="00B050"/>
        </w:rPr>
        <w:t>помоћу</w:t>
      </w:r>
      <w:proofErr w:type="spellEnd"/>
      <w:r>
        <w:rPr>
          <w:color w:val="00B050"/>
        </w:rPr>
        <w:t xml:space="preserve"> </w:t>
      </w:r>
      <w:proofErr w:type="spellStart"/>
      <w:r>
        <w:rPr>
          <w:color w:val="00B050"/>
        </w:rPr>
        <w:t>контролног</w:t>
      </w:r>
      <w:proofErr w:type="spellEnd"/>
      <w:r>
        <w:rPr>
          <w:color w:val="00B050"/>
        </w:rPr>
        <w:t xml:space="preserve"> </w:t>
      </w:r>
      <w:proofErr w:type="spellStart"/>
      <w:r>
        <w:rPr>
          <w:color w:val="00B050"/>
        </w:rPr>
        <w:t>апарата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погрешан</w:t>
      </w:r>
      <w:proofErr w:type="spellEnd"/>
      <w:r>
        <w:rPr>
          <w:color w:val="00B050"/>
        </w:rPr>
        <w:t xml:space="preserve"> </w:t>
      </w:r>
      <w:proofErr w:type="spellStart"/>
      <w:r>
        <w:rPr>
          <w:color w:val="00B050"/>
        </w:rPr>
        <w:t>старт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чини</w:t>
      </w:r>
      <w:proofErr w:type="spellEnd"/>
      <w:r>
        <w:rPr>
          <w:color w:val="00B050"/>
        </w:rPr>
        <w:t xml:space="preserve">, </w:t>
      </w:r>
      <w:proofErr w:type="spellStart"/>
      <w:r>
        <w:rPr>
          <w:color w:val="00B050"/>
        </w:rPr>
        <w:t>функционише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или</w:t>
      </w:r>
      <w:proofErr w:type="spellEnd"/>
      <w:r>
        <w:rPr>
          <w:color w:val="00B050"/>
        </w:rPr>
        <w:t xml:space="preserve"> у </w:t>
      </w:r>
      <w:proofErr w:type="spellStart"/>
      <w:r>
        <w:rPr>
          <w:color w:val="00B050"/>
        </w:rPr>
        <w:t>случајевима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очигледно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непрописно</w:t>
      </w:r>
      <w:proofErr w:type="spellEnd"/>
      <w:r>
        <w:rPr>
          <w:color w:val="00B050"/>
        </w:rPr>
        <w:t xml:space="preserve"> </w:t>
      </w:r>
      <w:proofErr w:type="spellStart"/>
      <w:r>
        <w:rPr>
          <w:color w:val="00B050"/>
        </w:rPr>
        <w:t>стартовао</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постоје</w:t>
      </w:r>
      <w:proofErr w:type="spellEnd"/>
      <w:r>
        <w:rPr>
          <w:color w:val="00B050"/>
        </w:rPr>
        <w:t xml:space="preserve"> </w:t>
      </w:r>
      <w:proofErr w:type="spellStart"/>
      <w:r>
        <w:rPr>
          <w:color w:val="00B050"/>
        </w:rPr>
        <w:t>разлози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приговор</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прихваћен</w:t>
      </w:r>
      <w:proofErr w:type="spellEnd"/>
      <w:r>
        <w:rPr>
          <w:color w:val="00B050"/>
        </w:rPr>
        <w:t>.</w:t>
      </w:r>
    </w:p>
    <w:p w14:paraId="3C40CB7D" w14:textId="77777777" w:rsidR="004B5B46" w:rsidRDefault="004B5B46" w:rsidP="004B5B46">
      <w:pPr>
        <w:pStyle w:val="BodyText"/>
        <w:spacing w:before="10"/>
        <w:rPr>
          <w:sz w:val="20"/>
        </w:rPr>
      </w:pPr>
    </w:p>
    <w:p w14:paraId="1CCB463D" w14:textId="77777777" w:rsidR="004B5B46" w:rsidRDefault="004B5B46" w:rsidP="004B5B46">
      <w:pPr>
        <w:pStyle w:val="BodyText"/>
        <w:ind w:left="158" w:right="1213"/>
        <w:jc w:val="both"/>
        <w:rPr>
          <w:sz w:val="22"/>
        </w:rPr>
      </w:pPr>
      <w:proofErr w:type="spellStart"/>
      <w:r>
        <w:rPr>
          <w:color w:val="31A457"/>
        </w:rPr>
        <w:t>Поред</w:t>
      </w:r>
      <w:proofErr w:type="spellEnd"/>
      <w:r>
        <w:rPr>
          <w:color w:val="31A457"/>
        </w:rPr>
        <w:t xml:space="preserve"> </w:t>
      </w:r>
      <w:proofErr w:type="spellStart"/>
      <w:r>
        <w:rPr>
          <w:color w:val="31A457"/>
        </w:rPr>
        <w:t>ситуација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поништио</w:t>
      </w:r>
      <w:proofErr w:type="spellEnd"/>
      <w:r>
        <w:rPr>
          <w:color w:val="31A457"/>
        </w:rPr>
        <w:t xml:space="preserve">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се</w:t>
      </w:r>
      <w:proofErr w:type="spellEnd"/>
      <w:r>
        <w:rPr>
          <w:color w:val="31A457"/>
        </w:rPr>
        <w:t xml:space="preserve"> и </w:t>
      </w:r>
      <w:proofErr w:type="spellStart"/>
      <w:r>
        <w:rPr>
          <w:color w:val="31A457"/>
        </w:rPr>
        <w:t>када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прекинуо</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факторе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утицали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одређени</w:t>
      </w:r>
      <w:proofErr w:type="spellEnd"/>
      <w:r>
        <w:rPr>
          <w:color w:val="31A457"/>
        </w:rPr>
        <w:t xml:space="preserve"> </w:t>
      </w:r>
      <w:proofErr w:type="spellStart"/>
      <w:r>
        <w:rPr>
          <w:color w:val="31A457"/>
        </w:rPr>
        <w:t>случај</w:t>
      </w:r>
      <w:proofErr w:type="spellEnd"/>
      <w:r>
        <w:rPr>
          <w:color w:val="31A457"/>
        </w:rPr>
        <w:t xml:space="preserve"> и </w:t>
      </w:r>
      <w:proofErr w:type="spellStart"/>
      <w:r>
        <w:rPr>
          <w:color w:val="31A457"/>
        </w:rPr>
        <w:t>одлучити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понови</w:t>
      </w:r>
      <w:proofErr w:type="spellEnd"/>
      <w:r>
        <w:rPr>
          <w:color w:val="31A457"/>
        </w:rPr>
        <w:t>.</w:t>
      </w:r>
    </w:p>
    <w:p w14:paraId="3D52651B" w14:textId="77777777" w:rsidR="004B5B46" w:rsidRDefault="004B5B46" w:rsidP="004B5B46">
      <w:pPr>
        <w:pStyle w:val="BodyText"/>
        <w:spacing w:before="11"/>
        <w:rPr>
          <w:sz w:val="20"/>
        </w:rPr>
      </w:pPr>
    </w:p>
    <w:p w14:paraId="1CFD9993" w14:textId="77777777" w:rsidR="004B5B46" w:rsidRDefault="004B5B46" w:rsidP="004B5B46">
      <w:pPr>
        <w:pStyle w:val="BodyText"/>
        <w:ind w:left="158" w:right="1213"/>
        <w:jc w:val="both"/>
        <w:rPr>
          <w:sz w:val="22"/>
        </w:rPr>
      </w:pPr>
      <w:proofErr w:type="spellStart"/>
      <w:r>
        <w:rPr>
          <w:color w:val="31A457"/>
        </w:rPr>
        <w:t>Као</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наводе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екстремне</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логично</w:t>
      </w:r>
      <w:proofErr w:type="spellEnd"/>
      <w:r>
        <w:rPr>
          <w:color w:val="31A457"/>
        </w:rPr>
        <w:t xml:space="preserve"> </w:t>
      </w:r>
      <w:proofErr w:type="spellStart"/>
      <w:r>
        <w:rPr>
          <w:color w:val="31A457"/>
        </w:rPr>
        <w:t>нити</w:t>
      </w:r>
      <w:proofErr w:type="spellEnd"/>
      <w:r>
        <w:rPr>
          <w:color w:val="31A457"/>
        </w:rPr>
        <w:t xml:space="preserve"> </w:t>
      </w:r>
      <w:proofErr w:type="spellStart"/>
      <w:r>
        <w:rPr>
          <w:color w:val="31A457"/>
        </w:rPr>
        <w:t>потребно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поново</w:t>
      </w:r>
      <w:proofErr w:type="spellEnd"/>
      <w:r>
        <w:rPr>
          <w:color w:val="31A457"/>
        </w:rPr>
        <w:t xml:space="preserve"> </w:t>
      </w:r>
      <w:proofErr w:type="spellStart"/>
      <w:r>
        <w:rPr>
          <w:color w:val="31A457"/>
        </w:rPr>
        <w:t>одржи</w:t>
      </w:r>
      <w:proofErr w:type="spellEnd"/>
      <w:r>
        <w:rPr>
          <w:color w:val="31A457"/>
        </w:rPr>
        <w:t xml:space="preserve"> </w:t>
      </w:r>
      <w:proofErr w:type="spellStart"/>
      <w:r>
        <w:rPr>
          <w:color w:val="31A457"/>
        </w:rPr>
        <w:t>маратонска</w:t>
      </w:r>
      <w:proofErr w:type="spellEnd"/>
      <w:r>
        <w:rPr>
          <w:color w:val="31A457"/>
        </w:rPr>
        <w:t xml:space="preserve"> </w:t>
      </w:r>
      <w:proofErr w:type="spellStart"/>
      <w:r>
        <w:rPr>
          <w:color w:val="31A457"/>
        </w:rPr>
        <w:t>трка</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r>
        <w:rPr>
          <w:color w:val="31A457"/>
          <w:lang w:val="sr-Latn-RS"/>
        </w:rPr>
        <w:t xml:space="preserve">je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трку</w:t>
      </w:r>
      <w:proofErr w:type="spellEnd"/>
      <w:r>
        <w:rPr>
          <w:color w:val="31A457"/>
        </w:rPr>
        <w:t xml:space="preserve"> </w:t>
      </w:r>
      <w:proofErr w:type="spellStart"/>
      <w:r>
        <w:rPr>
          <w:color w:val="31A457"/>
        </w:rPr>
        <w:t>био</w:t>
      </w:r>
      <w:proofErr w:type="spellEnd"/>
      <w:r>
        <w:rPr>
          <w:color w:val="31A457"/>
        </w:rPr>
        <w:t xml:space="preserve"> </w:t>
      </w:r>
      <w:proofErr w:type="spellStart"/>
      <w:r>
        <w:rPr>
          <w:color w:val="31A457"/>
        </w:rPr>
        <w:t>одговоран</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враћен</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у </w:t>
      </w:r>
      <w:proofErr w:type="spellStart"/>
      <w:r>
        <w:rPr>
          <w:color w:val="31A457"/>
        </w:rPr>
        <w:t>питању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спринт</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одговоран</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погрешан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враћен</w:t>
      </w:r>
      <w:proofErr w:type="spellEnd"/>
      <w:r>
        <w:rPr>
          <w:color w:val="31A457"/>
          <w:lang w:val="sr-Latn-RS"/>
        </w:rPr>
        <w:t xml:space="preserve">,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могло</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трку</w:t>
      </w:r>
      <w:proofErr w:type="spellEnd"/>
      <w:r>
        <w:rPr>
          <w:color w:val="31A457"/>
        </w:rPr>
        <w:t xml:space="preserve"> </w:t>
      </w:r>
      <w:proofErr w:type="spellStart"/>
      <w:r>
        <w:rPr>
          <w:color w:val="31A457"/>
        </w:rPr>
        <w:t>осталих</w:t>
      </w:r>
      <w:proofErr w:type="spellEnd"/>
      <w:r>
        <w:rPr>
          <w:color w:val="31A457"/>
        </w:rPr>
        <w:t xml:space="preserve"> </w:t>
      </w:r>
      <w:proofErr w:type="spellStart"/>
      <w:r>
        <w:rPr>
          <w:color w:val="31A457"/>
        </w:rPr>
        <w:t>такмичара</w:t>
      </w:r>
      <w:proofErr w:type="spellEnd"/>
      <w:r>
        <w:rPr>
          <w:color w:val="31A457"/>
        </w:rPr>
        <w:t>.</w:t>
      </w:r>
    </w:p>
    <w:p w14:paraId="47F94AEF" w14:textId="77777777" w:rsidR="004B5B46" w:rsidRDefault="004B5B46" w:rsidP="004B5B46">
      <w:pPr>
        <w:pStyle w:val="BodyText"/>
        <w:spacing w:before="10"/>
        <w:rPr>
          <w:sz w:val="20"/>
        </w:rPr>
      </w:pPr>
    </w:p>
    <w:p w14:paraId="41BC84F2" w14:textId="77777777" w:rsidR="004B5B46" w:rsidRDefault="004B5B46" w:rsidP="004B5B46">
      <w:pPr>
        <w:pStyle w:val="BodyText"/>
        <w:ind w:left="158" w:right="1212"/>
        <w:jc w:val="both"/>
        <w:rPr>
          <w:sz w:val="22"/>
        </w:rPr>
      </w:pPr>
      <w:proofErr w:type="spellStart"/>
      <w:r>
        <w:rPr>
          <w:color w:val="31A457"/>
        </w:rPr>
        <w:t>Са</w:t>
      </w:r>
      <w:proofErr w:type="spellEnd"/>
      <w:r>
        <w:rPr>
          <w:color w:val="31A457"/>
        </w:rPr>
        <w:t xml:space="preserve">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прелиминарног</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трке</w:t>
      </w:r>
      <w:proofErr w:type="spellEnd"/>
      <w:r>
        <w:rPr>
          <w:color w:val="31A457"/>
        </w:rPr>
        <w:t xml:space="preserve"> у </w:t>
      </w:r>
      <w:proofErr w:type="spellStart"/>
      <w:r>
        <w:rPr>
          <w:color w:val="31A457"/>
        </w:rPr>
        <w:t>вишебоју</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неколико</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изгубило</w:t>
      </w:r>
      <w:proofErr w:type="spellEnd"/>
      <w:r>
        <w:rPr>
          <w:color w:val="31A457"/>
        </w:rPr>
        <w:t xml:space="preserve"> </w:t>
      </w:r>
      <w:proofErr w:type="spellStart"/>
      <w:r>
        <w:rPr>
          <w:color w:val="31A457"/>
        </w:rPr>
        <w:t>предност</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невраћања</w:t>
      </w:r>
      <w:proofErr w:type="spellEnd"/>
      <w:r>
        <w:rPr>
          <w:color w:val="31A457"/>
        </w:rPr>
        <w:t xml:space="preserve"> </w:t>
      </w:r>
      <w:proofErr w:type="spellStart"/>
      <w:r>
        <w:rPr>
          <w:color w:val="31A457"/>
        </w:rPr>
        <w:t>погрешног</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непрекидања</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дозволити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ти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добију</w:t>
      </w:r>
      <w:proofErr w:type="spellEnd"/>
      <w:r>
        <w:rPr>
          <w:color w:val="31A457"/>
        </w:rPr>
        <w:t xml:space="preserve"> </w:t>
      </w:r>
      <w:proofErr w:type="spellStart"/>
      <w:r>
        <w:rPr>
          <w:color w:val="31A457"/>
        </w:rPr>
        <w:t>прилику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понове</w:t>
      </w:r>
      <w:proofErr w:type="spellEnd"/>
      <w:r>
        <w:rPr>
          <w:color w:val="31A457"/>
        </w:rPr>
        <w:t xml:space="preserve"> </w:t>
      </w:r>
      <w:proofErr w:type="spellStart"/>
      <w:r>
        <w:rPr>
          <w:color w:val="31A457"/>
        </w:rPr>
        <w:t>трку</w:t>
      </w:r>
      <w:proofErr w:type="spellEnd"/>
      <w:r>
        <w:rPr>
          <w:color w:val="31A457"/>
        </w:rPr>
        <w:t xml:space="preserve">, и </w:t>
      </w:r>
      <w:proofErr w:type="spellStart"/>
      <w:r>
        <w:rPr>
          <w:color w:val="31A457"/>
        </w:rPr>
        <w:t>уколико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условима</w:t>
      </w:r>
      <w:proofErr w:type="spellEnd"/>
      <w:r>
        <w:rPr>
          <w:color w:val="31A457"/>
        </w:rPr>
        <w:t>.</w:t>
      </w:r>
    </w:p>
    <w:p w14:paraId="784514BF" w14:textId="77777777" w:rsidR="004B5B46" w:rsidRDefault="004B5B46" w:rsidP="004B5B46">
      <w:pPr>
        <w:pStyle w:val="BodyText"/>
        <w:spacing w:before="10"/>
        <w:rPr>
          <w:sz w:val="20"/>
        </w:rPr>
      </w:pPr>
    </w:p>
    <w:p w14:paraId="0D39E59E" w14:textId="77777777" w:rsidR="004B5B46" w:rsidRDefault="004B5B46" w:rsidP="004B5B46">
      <w:pPr>
        <w:pStyle w:val="BodyText"/>
        <w:ind w:left="158" w:right="1214"/>
        <w:jc w:val="both"/>
        <w:rPr>
          <w:sz w:val="22"/>
        </w:rPr>
      </w:pPr>
      <w:proofErr w:type="spellStart"/>
      <w:r>
        <w:rPr>
          <w:color w:val="31A457"/>
        </w:rPr>
        <w:t>Чланом</w:t>
      </w:r>
      <w:proofErr w:type="spellEnd"/>
      <w:r>
        <w:rPr>
          <w:color w:val="31A457"/>
        </w:rPr>
        <w:t xml:space="preserve"> 8.4.3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обухваћене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ситуације</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додељен</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због</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искључен</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трке</w:t>
      </w:r>
      <w:proofErr w:type="spellEnd"/>
      <w:r>
        <w:rPr>
          <w:color w:val="31A457"/>
        </w:rPr>
        <w:t>.</w:t>
      </w:r>
    </w:p>
    <w:p w14:paraId="012A8631" w14:textId="77777777" w:rsidR="004B5B46" w:rsidRDefault="004B5B46" w:rsidP="004B5B46">
      <w:pPr>
        <w:pStyle w:val="BodyText"/>
        <w:spacing w:before="10"/>
        <w:rPr>
          <w:sz w:val="20"/>
        </w:rPr>
      </w:pPr>
    </w:p>
    <w:p w14:paraId="576AA438" w14:textId="77777777" w:rsidR="004B5B46" w:rsidRDefault="004B5B46" w:rsidP="0051373B">
      <w:pPr>
        <w:pStyle w:val="ListParagraph"/>
        <w:numPr>
          <w:ilvl w:val="1"/>
          <w:numId w:val="12"/>
        </w:numPr>
        <w:tabs>
          <w:tab w:val="left" w:pos="879"/>
        </w:tabs>
        <w:ind w:right="1214"/>
      </w:pPr>
      <w:r>
        <w:t xml:space="preserve">У </w:t>
      </w:r>
      <w:proofErr w:type="spellStart"/>
      <w:r>
        <w:t>дисциплинама</w:t>
      </w:r>
      <w:proofErr w:type="spellEnd"/>
      <w:r>
        <w:t xml:space="preserve"> </w:t>
      </w:r>
      <w:proofErr w:type="spellStart"/>
      <w:r>
        <w:t>скокова</w:t>
      </w:r>
      <w:proofErr w:type="spellEnd"/>
      <w:r>
        <w:t xml:space="preserve"> </w:t>
      </w:r>
      <w:proofErr w:type="spellStart"/>
      <w:r>
        <w:t>или</w:t>
      </w:r>
      <w:proofErr w:type="spellEnd"/>
      <w:r>
        <w:t xml:space="preserve"> </w:t>
      </w:r>
      <w:proofErr w:type="spellStart"/>
      <w:r>
        <w:t>бацања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одмах</w:t>
      </w:r>
      <w:proofErr w:type="spellEnd"/>
      <w:r>
        <w:t xml:space="preserve"> </w:t>
      </w:r>
      <w:proofErr w:type="spellStart"/>
      <w:r>
        <w:t>уложи</w:t>
      </w:r>
      <w:proofErr w:type="spellEnd"/>
      <w:r>
        <w:t xml:space="preserve"> </w:t>
      </w:r>
      <w:proofErr w:type="spellStart"/>
      <w:r>
        <w:t>усмени</w:t>
      </w:r>
      <w:proofErr w:type="spellEnd"/>
      <w:r>
        <w:t xml:space="preserve"> </w:t>
      </w:r>
      <w:proofErr w:type="spellStart"/>
      <w:r>
        <w:t>протест</w:t>
      </w:r>
      <w:proofErr w:type="spellEnd"/>
      <w:r>
        <w:t xml:space="preserve"> </w:t>
      </w:r>
      <w:proofErr w:type="spellStart"/>
      <w:r>
        <w:t>за</w:t>
      </w:r>
      <w:proofErr w:type="spellEnd"/>
      <w:r>
        <w:t xml:space="preserve"> </w:t>
      </w:r>
      <w:proofErr w:type="spellStart"/>
      <w:r>
        <w:t>досуђен</w:t>
      </w:r>
      <w:proofErr w:type="spellEnd"/>
      <w:r>
        <w:t xml:space="preserve"> </w:t>
      </w:r>
      <w:proofErr w:type="spellStart"/>
      <w:r>
        <w:t>непрописан</w:t>
      </w:r>
      <w:proofErr w:type="spellEnd"/>
      <w:r>
        <w:t xml:space="preserve"> </w:t>
      </w:r>
      <w:proofErr w:type="spellStart"/>
      <w:r>
        <w:t>покушај</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уколико</w:t>
      </w:r>
      <w:proofErr w:type="spellEnd"/>
      <w:r>
        <w:t xml:space="preserve"> </w:t>
      </w:r>
      <w:proofErr w:type="spellStart"/>
      <w:r>
        <w:t>је</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недоумици</w:t>
      </w:r>
      <w:proofErr w:type="spellEnd"/>
      <w:r>
        <w:t xml:space="preserve">, </w:t>
      </w:r>
      <w:proofErr w:type="spellStart"/>
      <w:r>
        <w:t>може</w:t>
      </w:r>
      <w:proofErr w:type="spellEnd"/>
      <w:r>
        <w:t xml:space="preserve"> </w:t>
      </w:r>
      <w:proofErr w:type="spellStart"/>
      <w:r>
        <w:t>наложити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дужина</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измери</w:t>
      </w:r>
      <w:proofErr w:type="spellEnd"/>
      <w:r>
        <w:t xml:space="preserve"> и </w:t>
      </w:r>
      <w:proofErr w:type="spellStart"/>
      <w:r>
        <w:t>забележи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заштитила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w:t>
      </w:r>
    </w:p>
    <w:p w14:paraId="312AEECF" w14:textId="77777777" w:rsidR="004B5B46" w:rsidRDefault="004B5B46" w:rsidP="004B5B46">
      <w:pPr>
        <w:pStyle w:val="BodyText"/>
        <w:spacing w:before="10"/>
        <w:rPr>
          <w:sz w:val="20"/>
        </w:rPr>
      </w:pPr>
    </w:p>
    <w:p w14:paraId="571840CE" w14:textId="77777777" w:rsidR="004B5B46" w:rsidRDefault="004B5B46" w:rsidP="004B5B46">
      <w:pPr>
        <w:pStyle w:val="BodyText"/>
        <w:ind w:left="867"/>
        <w:rPr>
          <w:sz w:val="22"/>
        </w:rPr>
      </w:pPr>
      <w:proofErr w:type="spellStart"/>
      <w:r>
        <w:t>Уколико</w:t>
      </w:r>
      <w:proofErr w:type="spellEnd"/>
      <w:r>
        <w:t xml:space="preserve"> </w:t>
      </w:r>
      <w:proofErr w:type="spellStart"/>
      <w:r>
        <w:t>је</w:t>
      </w:r>
      <w:proofErr w:type="spellEnd"/>
      <w:r>
        <w:t xml:space="preserve"> </w:t>
      </w:r>
      <w:proofErr w:type="spellStart"/>
      <w:r>
        <w:t>уложен</w:t>
      </w:r>
      <w:proofErr w:type="spellEnd"/>
      <w:r>
        <w:t xml:space="preserve"> </w:t>
      </w:r>
      <w:proofErr w:type="spellStart"/>
      <w:r>
        <w:t>протест</w:t>
      </w:r>
      <w:proofErr w:type="spellEnd"/>
      <w:r>
        <w:t xml:space="preserve"> </w:t>
      </w:r>
      <w:proofErr w:type="spellStart"/>
      <w:r>
        <w:t>током</w:t>
      </w:r>
      <w:proofErr w:type="spellEnd"/>
      <w:r>
        <w:t>:</w:t>
      </w:r>
    </w:p>
    <w:p w14:paraId="587B1539" w14:textId="77777777" w:rsidR="004B5B46" w:rsidRDefault="004B5B46" w:rsidP="004B5B46">
      <w:pPr>
        <w:pStyle w:val="BodyText"/>
        <w:spacing w:before="10"/>
        <w:rPr>
          <w:sz w:val="20"/>
        </w:rPr>
      </w:pPr>
    </w:p>
    <w:p w14:paraId="04EA0540" w14:textId="77777777" w:rsidR="004B5B46" w:rsidRDefault="004B5B46" w:rsidP="0051373B">
      <w:pPr>
        <w:pStyle w:val="ListParagraph"/>
        <w:numPr>
          <w:ilvl w:val="2"/>
          <w:numId w:val="12"/>
        </w:numPr>
        <w:tabs>
          <w:tab w:val="left" w:pos="1860"/>
        </w:tabs>
        <w:ind w:left="1860" w:right="1213"/>
      </w:pPr>
      <w:proofErr w:type="spellStart"/>
      <w:r>
        <w:t>једог</w:t>
      </w:r>
      <w:proofErr w:type="spellEnd"/>
      <w:r>
        <w:t xml:space="preserve"> </w:t>
      </w:r>
      <w:proofErr w:type="spellStart"/>
      <w:r>
        <w:t>од</w:t>
      </w:r>
      <w:proofErr w:type="spellEnd"/>
      <w:r>
        <w:t xml:space="preserve"> </w:t>
      </w:r>
      <w:proofErr w:type="spellStart"/>
      <w:r>
        <w:t>прва</w:t>
      </w:r>
      <w:proofErr w:type="spellEnd"/>
      <w:r>
        <w:t xml:space="preserve"> </w:t>
      </w:r>
      <w:proofErr w:type="spellStart"/>
      <w:r>
        <w:t>три</w:t>
      </w:r>
      <w:proofErr w:type="spellEnd"/>
      <w:r>
        <w:t xml:space="preserve"> </w:t>
      </w:r>
      <w:proofErr w:type="spellStart"/>
      <w:r>
        <w:t>покушаја</w:t>
      </w:r>
      <w:proofErr w:type="spellEnd"/>
      <w:r>
        <w:t xml:space="preserve"> у </w:t>
      </w:r>
      <w:proofErr w:type="spellStart"/>
      <w:r>
        <w:t>дисциплинама</w:t>
      </w:r>
      <w:proofErr w:type="spellEnd"/>
      <w:r>
        <w:t xml:space="preserve"> </w:t>
      </w:r>
      <w:proofErr w:type="spellStart"/>
      <w:r>
        <w:t>хоризонталних</w:t>
      </w:r>
      <w:proofErr w:type="spellEnd"/>
      <w:r>
        <w:t xml:space="preserve"> </w:t>
      </w:r>
      <w:proofErr w:type="spellStart"/>
      <w:r>
        <w:t>скокова</w:t>
      </w:r>
      <w:proofErr w:type="spellEnd"/>
      <w:r>
        <w:t xml:space="preserve"> </w:t>
      </w:r>
      <w:proofErr w:type="spellStart"/>
      <w:r>
        <w:t>или</w:t>
      </w:r>
      <w:proofErr w:type="spellEnd"/>
      <w:r>
        <w:t xml:space="preserve"> </w:t>
      </w:r>
      <w:proofErr w:type="spellStart"/>
      <w:r>
        <w:t>бацања</w:t>
      </w:r>
      <w:proofErr w:type="spellEnd"/>
      <w:r>
        <w:t xml:space="preserve"> у </w:t>
      </w:r>
      <w:proofErr w:type="spellStart"/>
      <w:r>
        <w:t>такмичењу</w:t>
      </w:r>
      <w:proofErr w:type="spellEnd"/>
      <w:r>
        <w:t xml:space="preserve"> у </w:t>
      </w:r>
      <w:proofErr w:type="spellStart"/>
      <w:r>
        <w:t>коме</w:t>
      </w:r>
      <w:proofErr w:type="spellEnd"/>
      <w:r>
        <w:t xml:space="preserve"> </w:t>
      </w:r>
      <w:proofErr w:type="spellStart"/>
      <w:r>
        <w:t>учествује</w:t>
      </w:r>
      <w:proofErr w:type="spellEnd"/>
      <w:r>
        <w:t xml:space="preserve"> </w:t>
      </w:r>
      <w:proofErr w:type="spellStart"/>
      <w:r>
        <w:t>више</w:t>
      </w:r>
      <w:proofErr w:type="spellEnd"/>
      <w:r>
        <w:t xml:space="preserve"> </w:t>
      </w:r>
      <w:proofErr w:type="spellStart"/>
      <w:r>
        <w:t>од</w:t>
      </w:r>
      <w:proofErr w:type="spellEnd"/>
      <w:r>
        <w:t xml:space="preserve"> 8 </w:t>
      </w:r>
      <w:proofErr w:type="spellStart"/>
      <w:r>
        <w:t>атлетичара</w:t>
      </w:r>
      <w:proofErr w:type="spellEnd"/>
      <w:r>
        <w:t xml:space="preserve">, а </w:t>
      </w:r>
      <w:proofErr w:type="spellStart"/>
      <w:r>
        <w:t>атлетичар</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пласирао</w:t>
      </w:r>
      <w:proofErr w:type="spellEnd"/>
      <w:r>
        <w:t xml:space="preserve"> у </w:t>
      </w:r>
      <w:proofErr w:type="spellStart"/>
      <w:r>
        <w:t>следећу</w:t>
      </w:r>
      <w:proofErr w:type="spellEnd"/>
      <w:r>
        <w:t xml:space="preserve"> </w:t>
      </w:r>
      <w:proofErr w:type="spellStart"/>
      <w:r>
        <w:t>серију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протест</w:t>
      </w:r>
      <w:proofErr w:type="spellEnd"/>
      <w:r>
        <w:t xml:space="preserve"> </w:t>
      </w:r>
      <w:proofErr w:type="spellStart"/>
      <w:r>
        <w:t>или</w:t>
      </w:r>
      <w:proofErr w:type="spellEnd"/>
      <w:r>
        <w:t xml:space="preserve"> </w:t>
      </w:r>
      <w:proofErr w:type="spellStart"/>
      <w:r>
        <w:t>каснија</w:t>
      </w:r>
      <w:proofErr w:type="spellEnd"/>
      <w:r>
        <w:t xml:space="preserve"> </w:t>
      </w:r>
      <w:proofErr w:type="spellStart"/>
      <w:r>
        <w:t>жалба</w:t>
      </w:r>
      <w:proofErr w:type="spellEnd"/>
      <w:r>
        <w:t xml:space="preserve"> </w:t>
      </w:r>
      <w:proofErr w:type="spellStart"/>
      <w:r>
        <w:t>буду</w:t>
      </w:r>
      <w:proofErr w:type="spellEnd"/>
      <w:r>
        <w:t xml:space="preserve"> </w:t>
      </w:r>
      <w:proofErr w:type="spellStart"/>
      <w:r>
        <w:t>усвојени</w:t>
      </w:r>
      <w:proofErr w:type="spellEnd"/>
      <w:r>
        <w:t xml:space="preserve">; </w:t>
      </w:r>
      <w:proofErr w:type="spellStart"/>
      <w:r>
        <w:t>или</w:t>
      </w:r>
      <w:proofErr w:type="spellEnd"/>
    </w:p>
    <w:p w14:paraId="20D81E0D" w14:textId="77777777" w:rsidR="004B5B46" w:rsidRDefault="004B5B46" w:rsidP="004B5B46">
      <w:pPr>
        <w:pStyle w:val="BodyText"/>
        <w:spacing w:before="10"/>
        <w:rPr>
          <w:sz w:val="20"/>
        </w:rPr>
      </w:pPr>
    </w:p>
    <w:p w14:paraId="1E059C3C" w14:textId="77777777" w:rsidR="004B5B46" w:rsidRDefault="004B5B46" w:rsidP="0051373B">
      <w:pPr>
        <w:pStyle w:val="ListParagraph"/>
        <w:numPr>
          <w:ilvl w:val="2"/>
          <w:numId w:val="12"/>
        </w:numPr>
        <w:tabs>
          <w:tab w:val="left" w:pos="1860"/>
        </w:tabs>
        <w:ind w:left="1860" w:right="1213"/>
      </w:pPr>
      <w:proofErr w:type="spellStart"/>
      <w:r>
        <w:t>покушаја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а </w:t>
      </w:r>
      <w:proofErr w:type="spellStart"/>
      <w:r>
        <w:t>атлетичар</w:t>
      </w:r>
      <w:proofErr w:type="spellEnd"/>
      <w:r>
        <w:t xml:space="preserve"> </w:t>
      </w:r>
      <w:proofErr w:type="spellStart"/>
      <w:r>
        <w:t>би</w:t>
      </w:r>
      <w:proofErr w:type="spellEnd"/>
      <w:r>
        <w:t xml:space="preserve"> </w:t>
      </w:r>
      <w:proofErr w:type="spellStart"/>
      <w:r>
        <w:t>могао</w:t>
      </w:r>
      <w:proofErr w:type="spellEnd"/>
      <w:r>
        <w:t xml:space="preserve"> </w:t>
      </w:r>
      <w:proofErr w:type="spellStart"/>
      <w:r>
        <w:t>да</w:t>
      </w:r>
      <w:proofErr w:type="spellEnd"/>
      <w:r>
        <w:t xml:space="preserve"> </w:t>
      </w:r>
      <w:proofErr w:type="spellStart"/>
      <w:r>
        <w:t>настави</w:t>
      </w:r>
      <w:proofErr w:type="spellEnd"/>
      <w:r>
        <w:t xml:space="preserve"> </w:t>
      </w:r>
      <w:proofErr w:type="spellStart"/>
      <w:r>
        <w:t>такмичење</w:t>
      </w:r>
      <w:proofErr w:type="spellEnd"/>
      <w:r>
        <w:t xml:space="preserve"> </w:t>
      </w:r>
      <w:proofErr w:type="spellStart"/>
      <w:r>
        <w:t>на</w:t>
      </w:r>
      <w:proofErr w:type="spellEnd"/>
      <w:r>
        <w:t xml:space="preserve"> </w:t>
      </w:r>
      <w:proofErr w:type="spellStart"/>
      <w:r>
        <w:t>следећој</w:t>
      </w:r>
      <w:proofErr w:type="spellEnd"/>
      <w:r>
        <w:t xml:space="preserve"> </w:t>
      </w:r>
      <w:proofErr w:type="spellStart"/>
      <w:r>
        <w:t>висини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протест</w:t>
      </w:r>
      <w:proofErr w:type="spellEnd"/>
      <w:r>
        <w:t xml:space="preserve"> </w:t>
      </w:r>
      <w:proofErr w:type="spellStart"/>
      <w:r>
        <w:t>или</w:t>
      </w:r>
      <w:proofErr w:type="spellEnd"/>
      <w:r>
        <w:t xml:space="preserve"> </w:t>
      </w:r>
      <w:proofErr w:type="spellStart"/>
      <w:r>
        <w:t>каснија</w:t>
      </w:r>
      <w:proofErr w:type="spellEnd"/>
      <w:r>
        <w:t xml:space="preserve"> </w:t>
      </w:r>
      <w:proofErr w:type="spellStart"/>
      <w:r>
        <w:t>жалба</w:t>
      </w:r>
      <w:proofErr w:type="spellEnd"/>
      <w:r>
        <w:t xml:space="preserve"> </w:t>
      </w:r>
      <w:proofErr w:type="spellStart"/>
      <w:r>
        <w:t>усвоје</w:t>
      </w:r>
      <w:proofErr w:type="spellEnd"/>
    </w:p>
    <w:p w14:paraId="58477686" w14:textId="77777777" w:rsidR="004B5B46" w:rsidRDefault="004B5B46" w:rsidP="004B5B46">
      <w:pPr>
        <w:pStyle w:val="BodyText"/>
        <w:spacing w:before="10"/>
        <w:rPr>
          <w:sz w:val="20"/>
        </w:rPr>
      </w:pPr>
    </w:p>
    <w:p w14:paraId="489ACC85" w14:textId="77777777" w:rsidR="004B5B46" w:rsidRDefault="004B5B46" w:rsidP="004B5B46">
      <w:pPr>
        <w:pStyle w:val="BodyText"/>
        <w:ind w:left="878" w:right="1219"/>
        <w:rPr>
          <w:sz w:val="22"/>
        </w:rPr>
      </w:pP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двоуми</w:t>
      </w:r>
      <w:proofErr w:type="spellEnd"/>
      <w:r>
        <w:t xml:space="preserve">, </w:t>
      </w:r>
      <w:proofErr w:type="spellStart"/>
      <w:r>
        <w:t>дозволити</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настави</w:t>
      </w:r>
      <w:proofErr w:type="spellEnd"/>
      <w:r>
        <w:t xml:space="preserve"> </w:t>
      </w:r>
      <w:proofErr w:type="spellStart"/>
      <w:r>
        <w:t>такмичење</w:t>
      </w:r>
      <w:proofErr w:type="spellEnd"/>
      <w:r>
        <w:t xml:space="preserve"> „</w:t>
      </w:r>
      <w:proofErr w:type="spellStart"/>
      <w:r>
        <w:t>под</w:t>
      </w:r>
      <w:proofErr w:type="spellEnd"/>
      <w:r>
        <w:t xml:space="preserve"> </w:t>
      </w:r>
      <w:proofErr w:type="spellStart"/>
      <w:proofErr w:type="gramStart"/>
      <w:r>
        <w:t>жалбом</w:t>
      </w:r>
      <w:proofErr w:type="spellEnd"/>
      <w:r>
        <w:t xml:space="preserve">“ </w:t>
      </w:r>
      <w:proofErr w:type="spellStart"/>
      <w:r>
        <w:t>како</w:t>
      </w:r>
      <w:proofErr w:type="spellEnd"/>
      <w:proofErr w:type="gramEnd"/>
      <w:r>
        <w:t xml:space="preserve"> </w:t>
      </w:r>
      <w:proofErr w:type="spellStart"/>
      <w:r>
        <w:t>би</w:t>
      </w:r>
      <w:proofErr w:type="spellEnd"/>
      <w:r>
        <w:t xml:space="preserve"> </w:t>
      </w:r>
      <w:proofErr w:type="spellStart"/>
      <w:r>
        <w:t>се</w:t>
      </w:r>
      <w:proofErr w:type="spellEnd"/>
      <w:r>
        <w:t xml:space="preserve"> </w:t>
      </w:r>
      <w:proofErr w:type="spellStart"/>
      <w:r>
        <w:t>заштитила</w:t>
      </w:r>
      <w:proofErr w:type="spellEnd"/>
      <w:r>
        <w:t xml:space="preserve"> </w:t>
      </w:r>
      <w:proofErr w:type="spellStart"/>
      <w:r>
        <w:t>права</w:t>
      </w:r>
      <w:proofErr w:type="spellEnd"/>
      <w:r>
        <w:t xml:space="preserve"> </w:t>
      </w:r>
      <w:proofErr w:type="spellStart"/>
      <w:r>
        <w:t>свих</w:t>
      </w:r>
      <w:proofErr w:type="spellEnd"/>
      <w:r>
        <w:t xml:space="preserve"> </w:t>
      </w:r>
      <w:proofErr w:type="spellStart"/>
      <w:r>
        <w:t>заинтересованих</w:t>
      </w:r>
      <w:proofErr w:type="spellEnd"/>
      <w:r>
        <w:t>.</w:t>
      </w:r>
    </w:p>
    <w:p w14:paraId="75A4DBFC" w14:textId="77777777" w:rsidR="004B5B46" w:rsidRDefault="004B5B46" w:rsidP="004B5B46">
      <w:pPr>
        <w:pStyle w:val="BodyText"/>
        <w:spacing w:before="9"/>
        <w:rPr>
          <w:sz w:val="20"/>
        </w:rPr>
      </w:pPr>
    </w:p>
    <w:p w14:paraId="5098524D" w14:textId="77777777" w:rsidR="004B5B46" w:rsidRDefault="004B5B46" w:rsidP="004B5B46">
      <w:pPr>
        <w:pStyle w:val="BodyText"/>
        <w:spacing w:before="9"/>
        <w:rPr>
          <w:sz w:val="20"/>
        </w:rPr>
      </w:pPr>
    </w:p>
    <w:p w14:paraId="7E9A2245" w14:textId="77777777" w:rsidR="004B5B46" w:rsidRDefault="004B5B46" w:rsidP="004B5B46">
      <w:pPr>
        <w:pStyle w:val="BodyText"/>
        <w:spacing w:before="9"/>
        <w:rPr>
          <w:sz w:val="20"/>
        </w:rPr>
      </w:pPr>
    </w:p>
    <w:p w14:paraId="7A21AA26" w14:textId="77777777" w:rsidR="004B5B46" w:rsidRDefault="004B5B46" w:rsidP="004B5B46">
      <w:pPr>
        <w:pStyle w:val="BodyText"/>
        <w:spacing w:before="9"/>
        <w:rPr>
          <w:sz w:val="20"/>
        </w:rPr>
      </w:pPr>
    </w:p>
    <w:p w14:paraId="78896205" w14:textId="77777777" w:rsidR="004B5B46" w:rsidRDefault="004B5B46" w:rsidP="004B5B46">
      <w:pPr>
        <w:pStyle w:val="BodyText"/>
        <w:spacing w:before="1"/>
        <w:ind w:left="158" w:right="1214"/>
        <w:jc w:val="both"/>
        <w:rPr>
          <w:sz w:val="22"/>
        </w:rPr>
      </w:pPr>
      <w:r>
        <w:rPr>
          <w:color w:val="31A457"/>
        </w:rPr>
        <w:t xml:space="preserve">У </w:t>
      </w:r>
      <w:proofErr w:type="spellStart"/>
      <w:r>
        <w:rPr>
          <w:color w:val="31A457"/>
        </w:rPr>
        <w:t>случајевима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остале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донеле</w:t>
      </w:r>
      <w:proofErr w:type="spellEnd"/>
      <w:r>
        <w:rPr>
          <w:color w:val="31A457"/>
        </w:rPr>
        <w:t xml:space="preserve"> </w:t>
      </w:r>
      <w:proofErr w:type="spellStart"/>
      <w:r>
        <w:rPr>
          <w:color w:val="31A457"/>
        </w:rPr>
        <w:t>исправну</w:t>
      </w:r>
      <w:proofErr w:type="spellEnd"/>
      <w:r>
        <w:rPr>
          <w:color w:val="31A457"/>
        </w:rPr>
        <w:t xml:space="preserve"> </w:t>
      </w:r>
      <w:proofErr w:type="spellStart"/>
      <w:r>
        <w:rPr>
          <w:color w:val="31A457"/>
        </w:rPr>
        <w:t>одлуку</w:t>
      </w:r>
      <w:proofErr w:type="spellEnd"/>
      <w:r>
        <w:rPr>
          <w:color w:val="31A457"/>
        </w:rPr>
        <w:t xml:space="preserve">, а </w:t>
      </w:r>
      <w:proofErr w:type="spellStart"/>
      <w:r>
        <w:rPr>
          <w:color w:val="31A457"/>
        </w:rPr>
        <w:lastRenderedPageBreak/>
        <w:t>посебно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онога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консултација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главним</w:t>
      </w:r>
      <w:proofErr w:type="spellEnd"/>
      <w:r>
        <w:rPr>
          <w:color w:val="31A457"/>
        </w:rPr>
        <w:t xml:space="preserve"> </w:t>
      </w:r>
      <w:proofErr w:type="spellStart"/>
      <w:r>
        <w:rPr>
          <w:color w:val="31A457"/>
        </w:rPr>
        <w:t>судијом</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атлетичару</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настави</w:t>
      </w:r>
      <w:proofErr w:type="spellEnd"/>
      <w:r>
        <w:rPr>
          <w:color w:val="31A457"/>
        </w:rPr>
        <w:t xml:space="preserve"> </w:t>
      </w:r>
      <w:proofErr w:type="spellStart"/>
      <w:r>
        <w:rPr>
          <w:color w:val="31A457"/>
        </w:rPr>
        <w:t>такмичење</w:t>
      </w:r>
      <w:proofErr w:type="spellEnd"/>
      <w:r>
        <w:rPr>
          <w:color w:val="31A457"/>
        </w:rPr>
        <w:t>.</w:t>
      </w:r>
    </w:p>
    <w:p w14:paraId="49826183" w14:textId="77777777" w:rsidR="004B5B46" w:rsidRDefault="004B5B46" w:rsidP="004B5B46">
      <w:pPr>
        <w:pStyle w:val="BodyText"/>
        <w:spacing w:before="10"/>
        <w:rPr>
          <w:sz w:val="20"/>
        </w:rPr>
      </w:pPr>
    </w:p>
    <w:p w14:paraId="29E3B6A2" w14:textId="77777777" w:rsidR="004B5B46" w:rsidRDefault="004B5B46" w:rsidP="004B5B46">
      <w:pPr>
        <w:pStyle w:val="BodyText"/>
        <w:ind w:left="158" w:right="1215"/>
        <w:jc w:val="both"/>
        <w:rPr>
          <w:sz w:val="22"/>
        </w:rPr>
      </w:pPr>
      <w:proofErr w:type="spellStart"/>
      <w:r>
        <w:rPr>
          <w:color w:val="31A457"/>
        </w:rPr>
        <w:t>Међутим</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одлучује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наложити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дужина</w:t>
      </w:r>
      <w:proofErr w:type="spellEnd"/>
      <w:r>
        <w:rPr>
          <w:color w:val="31A457"/>
        </w:rPr>
        <w:t xml:space="preserve"> </w:t>
      </w:r>
      <w:proofErr w:type="spellStart"/>
      <w:r>
        <w:rPr>
          <w:color w:val="31A457"/>
        </w:rPr>
        <w:t>изведеног</w:t>
      </w:r>
      <w:proofErr w:type="spellEnd"/>
      <w:r>
        <w:rPr>
          <w:color w:val="31A457"/>
        </w:rPr>
        <w:t xml:space="preserve"> </w:t>
      </w:r>
      <w:proofErr w:type="spellStart"/>
      <w:r>
        <w:rPr>
          <w:color w:val="31A457"/>
        </w:rPr>
        <w:t>спорног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измери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w:t>
      </w:r>
    </w:p>
    <w:p w14:paraId="1FE228BD" w14:textId="77777777" w:rsidR="004B5B46" w:rsidRDefault="004B5B46" w:rsidP="004B5B46">
      <w:pPr>
        <w:pStyle w:val="BodyText"/>
        <w:spacing w:before="10"/>
        <w:rPr>
          <w:sz w:val="20"/>
        </w:rPr>
      </w:pPr>
    </w:p>
    <w:p w14:paraId="4241A3DE" w14:textId="77777777" w:rsidR="004B5B46" w:rsidRDefault="004B5B46" w:rsidP="0051373B">
      <w:pPr>
        <w:pStyle w:val="ListParagraph"/>
        <w:numPr>
          <w:ilvl w:val="3"/>
          <w:numId w:val="12"/>
        </w:numPr>
        <w:tabs>
          <w:tab w:val="left" w:pos="1599"/>
        </w:tabs>
        <w:spacing w:line="252" w:lineRule="auto"/>
        <w:ind w:right="1213" w:hanging="360"/>
        <w:rPr>
          <w:rFonts w:ascii="Calibri"/>
          <w:color w:val="31A457"/>
        </w:rPr>
      </w:pPr>
      <w:proofErr w:type="spellStart"/>
      <w:r>
        <w:rPr>
          <w:color w:val="00B050"/>
        </w:rPr>
        <w:t>то</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чинити</w:t>
      </w:r>
      <w:proofErr w:type="spellEnd"/>
      <w:r>
        <w:rPr>
          <w:color w:val="00B050"/>
        </w:rPr>
        <w:t xml:space="preserve"> у </w:t>
      </w:r>
      <w:proofErr w:type="spellStart"/>
      <w:r>
        <w:rPr>
          <w:color w:val="00B050"/>
        </w:rPr>
        <w:t>случајевима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јасно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прекршена</w:t>
      </w:r>
      <w:proofErr w:type="spellEnd"/>
      <w:r>
        <w:rPr>
          <w:color w:val="00B050"/>
        </w:rPr>
        <w:t xml:space="preserve">, </w:t>
      </w:r>
      <w:proofErr w:type="spellStart"/>
      <w:r>
        <w:rPr>
          <w:color w:val="00B050"/>
        </w:rPr>
        <w:t>нпр</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удаљ</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јасан</w:t>
      </w:r>
      <w:proofErr w:type="spellEnd"/>
      <w:r>
        <w:rPr>
          <w:color w:val="00B050"/>
        </w:rPr>
        <w:t xml:space="preserve"> </w:t>
      </w:r>
      <w:proofErr w:type="spellStart"/>
      <w:r>
        <w:rPr>
          <w:color w:val="00B050"/>
        </w:rPr>
        <w:t>отисак</w:t>
      </w:r>
      <w:proofErr w:type="spellEnd"/>
      <w:r>
        <w:rPr>
          <w:color w:val="00B050"/>
        </w:rPr>
        <w:t xml:space="preserve"> у </w:t>
      </w:r>
      <w:proofErr w:type="spellStart"/>
      <w:r>
        <w:rPr>
          <w:color w:val="00B050"/>
        </w:rPr>
        <w:t>пластелину</w:t>
      </w:r>
      <w:proofErr w:type="spellEnd"/>
      <w:r>
        <w:rPr>
          <w:color w:val="00B050"/>
        </w:rPr>
        <w:t xml:space="preserve">, </w:t>
      </w:r>
      <w:proofErr w:type="spellStart"/>
      <w:r>
        <w:rPr>
          <w:color w:val="00B050"/>
        </w:rPr>
        <w:t>или</w:t>
      </w:r>
      <w:proofErr w:type="spellEnd"/>
      <w:r>
        <w:rPr>
          <w:color w:val="00B050"/>
        </w:rPr>
        <w:t xml:space="preserve"> у </w:t>
      </w:r>
      <w:proofErr w:type="spellStart"/>
      <w:r>
        <w:rPr>
          <w:color w:val="00B050"/>
        </w:rPr>
        <w:t>бацачким</w:t>
      </w:r>
      <w:proofErr w:type="spellEnd"/>
      <w:r>
        <w:rPr>
          <w:color w:val="00B050"/>
        </w:rPr>
        <w:t xml:space="preserve"> </w:t>
      </w:r>
      <w:proofErr w:type="spellStart"/>
      <w:r>
        <w:rPr>
          <w:color w:val="00B050"/>
        </w:rPr>
        <w:t>дисциплинама</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пала</w:t>
      </w:r>
      <w:proofErr w:type="spellEnd"/>
      <w:r>
        <w:rPr>
          <w:color w:val="00B050"/>
        </w:rPr>
        <w:t xml:space="preserve"> </w:t>
      </w:r>
      <w:proofErr w:type="spellStart"/>
      <w:r>
        <w:rPr>
          <w:color w:val="00B050"/>
        </w:rPr>
        <w:t>ван</w:t>
      </w:r>
      <w:proofErr w:type="spellEnd"/>
      <w:r>
        <w:rPr>
          <w:color w:val="00B050"/>
        </w:rPr>
        <w:t xml:space="preserve"> </w:t>
      </w:r>
      <w:proofErr w:type="spellStart"/>
      <w:r>
        <w:rPr>
          <w:color w:val="00B050"/>
        </w:rPr>
        <w:t>сектора</w:t>
      </w:r>
      <w:proofErr w:type="spellEnd"/>
    </w:p>
    <w:p w14:paraId="6B3840E1" w14:textId="77777777" w:rsidR="004B5B46" w:rsidRDefault="004B5B46" w:rsidP="0051373B">
      <w:pPr>
        <w:pStyle w:val="ListParagraph"/>
        <w:numPr>
          <w:ilvl w:val="3"/>
          <w:numId w:val="12"/>
        </w:numPr>
        <w:tabs>
          <w:tab w:val="left" w:pos="1599"/>
        </w:tabs>
        <w:spacing w:before="84" w:line="244" w:lineRule="auto"/>
        <w:ind w:right="1213" w:hanging="360"/>
        <w:rPr>
          <w:rFonts w:ascii="Calibri"/>
          <w:color w:val="31A457"/>
        </w:rPr>
      </w:pPr>
      <w:proofErr w:type="spellStart"/>
      <w:r>
        <w:rPr>
          <w:color w:val="31A457"/>
        </w:rPr>
        <w:t>ће</w:t>
      </w:r>
      <w:proofErr w:type="spellEnd"/>
      <w:r>
        <w:rPr>
          <w:color w:val="31A457"/>
        </w:rPr>
        <w:t xml:space="preserve"> </w:t>
      </w:r>
      <w:proofErr w:type="spellStart"/>
      <w:r>
        <w:rPr>
          <w:color w:val="31A457"/>
        </w:rPr>
        <w:t>увек</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учинити</w:t>
      </w:r>
      <w:proofErr w:type="spellEnd"/>
      <w:r>
        <w:rPr>
          <w:color w:val="31A457"/>
        </w:rPr>
        <w:t xml:space="preserve"> (и </w:t>
      </w:r>
      <w:proofErr w:type="spellStart"/>
      <w:r>
        <w:rPr>
          <w:color w:val="31A457"/>
        </w:rPr>
        <w:t>то</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даље</w:t>
      </w:r>
      <w:proofErr w:type="spellEnd"/>
      <w:r>
        <w:rPr>
          <w:color w:val="31A457"/>
        </w:rPr>
        <w:t xml:space="preserve"> </w:t>
      </w:r>
      <w:proofErr w:type="spellStart"/>
      <w:r>
        <w:rPr>
          <w:color w:val="31A457"/>
        </w:rPr>
        <w:t>одлагало</w:t>
      </w:r>
      <w:proofErr w:type="spellEnd"/>
      <w:r>
        <w:rPr>
          <w:color w:val="31A457"/>
        </w:rPr>
        <w:t xml:space="preserve">) у </w:t>
      </w:r>
      <w:proofErr w:type="spellStart"/>
      <w:r>
        <w:rPr>
          <w:color w:val="31A457"/>
        </w:rPr>
        <w:t>случајевима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сумња</w:t>
      </w:r>
      <w:proofErr w:type="spellEnd"/>
      <w:r>
        <w:rPr>
          <w:color w:val="31A457"/>
        </w:rPr>
        <w:t>.</w:t>
      </w:r>
    </w:p>
    <w:p w14:paraId="681DF1A5" w14:textId="77777777" w:rsidR="004B5B46" w:rsidRDefault="004B5B46" w:rsidP="004B5B46">
      <w:pPr>
        <w:pStyle w:val="BodyText"/>
        <w:spacing w:before="9"/>
      </w:pPr>
    </w:p>
    <w:p w14:paraId="5FCC3529" w14:textId="77777777" w:rsidR="004B5B46" w:rsidRDefault="004B5B46" w:rsidP="004B5B46">
      <w:pPr>
        <w:pStyle w:val="BodyText"/>
        <w:ind w:left="158" w:right="1214"/>
        <w:jc w:val="both"/>
        <w:rPr>
          <w:sz w:val="22"/>
        </w:rPr>
      </w:pPr>
      <w:proofErr w:type="spellStart"/>
      <w:r>
        <w:rPr>
          <w:color w:val="31A457"/>
        </w:rPr>
        <w:t>Добра</w:t>
      </w:r>
      <w:proofErr w:type="spellEnd"/>
      <w:r>
        <w:rPr>
          <w:color w:val="31A457"/>
        </w:rPr>
        <w:t xml:space="preserve"> </w:t>
      </w:r>
      <w:proofErr w:type="spellStart"/>
      <w:r>
        <w:rPr>
          <w:color w:val="31A457"/>
        </w:rPr>
        <w:t>примена</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подразумева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иглом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призмом</w:t>
      </w:r>
      <w:proofErr w:type="spellEnd"/>
      <w:r>
        <w:rPr>
          <w:color w:val="31A457"/>
        </w:rPr>
        <w:t xml:space="preserve"> </w:t>
      </w:r>
      <w:proofErr w:type="spellStart"/>
      <w:r>
        <w:rPr>
          <w:color w:val="31A457"/>
        </w:rPr>
        <w:t>увек</w:t>
      </w:r>
      <w:proofErr w:type="spellEnd"/>
      <w:r>
        <w:rPr>
          <w:color w:val="31A457"/>
        </w:rPr>
        <w:t xml:space="preserve"> </w:t>
      </w:r>
      <w:proofErr w:type="spellStart"/>
      <w:r>
        <w:rPr>
          <w:color w:val="31A457"/>
        </w:rPr>
        <w:t>обележити</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справе</w:t>
      </w:r>
      <w:proofErr w:type="spellEnd"/>
      <w:r>
        <w:rPr>
          <w:color w:val="31A457"/>
        </w:rPr>
        <w:t xml:space="preserve"> (</w:t>
      </w:r>
      <w:proofErr w:type="spellStart"/>
      <w:r>
        <w:rPr>
          <w:color w:val="31A457"/>
        </w:rPr>
        <w:t>осим</w:t>
      </w:r>
      <w:proofErr w:type="spellEnd"/>
      <w:r>
        <w:rPr>
          <w:color w:val="31A457"/>
        </w:rPr>
        <w:t xml:space="preserve"> у </w:t>
      </w:r>
      <w:proofErr w:type="spellStart"/>
      <w:r>
        <w:rPr>
          <w:color w:val="31A457"/>
        </w:rPr>
        <w:t>бацачким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очигледно</w:t>
      </w:r>
      <w:proofErr w:type="spellEnd"/>
      <w:r>
        <w:rPr>
          <w:color w:val="31A457"/>
        </w:rPr>
        <w:t xml:space="preserve"> </w:t>
      </w:r>
      <w:proofErr w:type="spellStart"/>
      <w:r>
        <w:rPr>
          <w:color w:val="31A457"/>
        </w:rPr>
        <w:t>слетела</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сектора</w:t>
      </w:r>
      <w:proofErr w:type="spellEnd"/>
      <w:r>
        <w:rPr>
          <w:color w:val="31A457"/>
        </w:rPr>
        <w:t xml:space="preserve">), </w:t>
      </w:r>
      <w:proofErr w:type="spellStart"/>
      <w:r>
        <w:rPr>
          <w:color w:val="31A457"/>
        </w:rPr>
        <w:t>чак</w:t>
      </w:r>
      <w:proofErr w:type="spellEnd"/>
      <w:r>
        <w:rPr>
          <w:color w:val="31A457"/>
        </w:rPr>
        <w:t xml:space="preserve"> и </w:t>
      </w:r>
      <w:proofErr w:type="spellStart"/>
      <w:r>
        <w:rPr>
          <w:color w:val="31A457"/>
        </w:rPr>
        <w:t>онда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подигнута</w:t>
      </w:r>
      <w:proofErr w:type="spellEnd"/>
      <w:r>
        <w:rPr>
          <w:color w:val="31A457"/>
        </w:rPr>
        <w:t xml:space="preserve"> </w:t>
      </w:r>
      <w:proofErr w:type="spellStart"/>
      <w:r>
        <w:rPr>
          <w:color w:val="31A457"/>
        </w:rPr>
        <w:t>црвена</w:t>
      </w:r>
      <w:proofErr w:type="spellEnd"/>
      <w:r>
        <w:rPr>
          <w:color w:val="31A457"/>
        </w:rPr>
        <w:t xml:space="preserve"> </w:t>
      </w:r>
      <w:proofErr w:type="spellStart"/>
      <w:r>
        <w:rPr>
          <w:color w:val="31A457"/>
        </w:rPr>
        <w:t>заставица</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уложити</w:t>
      </w:r>
      <w:proofErr w:type="spellEnd"/>
      <w:r>
        <w:rPr>
          <w:color w:val="31A457"/>
        </w:rPr>
        <w:t xml:space="preserve"> </w:t>
      </w:r>
      <w:proofErr w:type="spellStart"/>
      <w:r>
        <w:rPr>
          <w:color w:val="31A457"/>
        </w:rPr>
        <w:t>непосредни</w:t>
      </w:r>
      <w:proofErr w:type="spellEnd"/>
      <w:r>
        <w:rPr>
          <w:color w:val="31A457"/>
        </w:rPr>
        <w:t xml:space="preserve"> </w:t>
      </w:r>
      <w:proofErr w:type="spellStart"/>
      <w:r>
        <w:rPr>
          <w:color w:val="31A457"/>
        </w:rPr>
        <w:t>усмени</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могућност</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подигао</w:t>
      </w:r>
      <w:proofErr w:type="spellEnd"/>
      <w:r>
        <w:rPr>
          <w:color w:val="31A457"/>
        </w:rPr>
        <w:t xml:space="preserve"> </w:t>
      </w:r>
      <w:proofErr w:type="spellStart"/>
      <w:r>
        <w:rPr>
          <w:color w:val="31A457"/>
        </w:rPr>
        <w:t>погрешну</w:t>
      </w:r>
      <w:proofErr w:type="spellEnd"/>
      <w:r>
        <w:rPr>
          <w:color w:val="31A457"/>
        </w:rPr>
        <w:t xml:space="preserve"> </w:t>
      </w:r>
      <w:proofErr w:type="spellStart"/>
      <w:r>
        <w:rPr>
          <w:color w:val="31A457"/>
        </w:rPr>
        <w:t>заставицу</w:t>
      </w:r>
      <w:proofErr w:type="spellEnd"/>
      <w:r>
        <w:rPr>
          <w:color w:val="31A457"/>
        </w:rPr>
        <w:t>.</w:t>
      </w:r>
    </w:p>
    <w:p w14:paraId="38204727" w14:textId="77777777" w:rsidR="004B5B46" w:rsidRDefault="004B5B46" w:rsidP="004B5B46">
      <w:pPr>
        <w:pStyle w:val="BodyText"/>
        <w:spacing w:before="10"/>
        <w:rPr>
          <w:sz w:val="20"/>
        </w:rPr>
      </w:pPr>
    </w:p>
    <w:p w14:paraId="4956742A" w14:textId="77777777" w:rsidR="004B5B46" w:rsidRDefault="004B5B46" w:rsidP="0051373B">
      <w:pPr>
        <w:pStyle w:val="ListParagraph"/>
        <w:numPr>
          <w:ilvl w:val="1"/>
          <w:numId w:val="12"/>
        </w:numPr>
        <w:tabs>
          <w:tab w:val="left" w:pos="879"/>
        </w:tabs>
        <w:ind w:right="1213"/>
      </w:pPr>
      <w:proofErr w:type="spellStart"/>
      <w:r>
        <w:t>Резултат</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приговор</w:t>
      </w:r>
      <w:proofErr w:type="spellEnd"/>
      <w:r>
        <w:t xml:space="preserve"> и </w:t>
      </w:r>
      <w:proofErr w:type="spellStart"/>
      <w:r>
        <w:t>сви</w:t>
      </w:r>
      <w:proofErr w:type="spellEnd"/>
      <w:r>
        <w:t xml:space="preserve"> </w:t>
      </w:r>
      <w:proofErr w:type="spellStart"/>
      <w:r>
        <w:t>остали</w:t>
      </w:r>
      <w:proofErr w:type="spellEnd"/>
      <w:r>
        <w:t xml:space="preserve"> </w:t>
      </w:r>
      <w:proofErr w:type="spellStart"/>
      <w:r>
        <w:t>резултати</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постигао</w:t>
      </w:r>
      <w:proofErr w:type="spellEnd"/>
      <w:r>
        <w:t xml:space="preserve"> </w:t>
      </w:r>
      <w:proofErr w:type="spellStart"/>
      <w:r>
        <w:t>приликом</w:t>
      </w:r>
      <w:proofErr w:type="spellEnd"/>
      <w:r>
        <w:t xml:space="preserve"> </w:t>
      </w:r>
      <w:proofErr w:type="spellStart"/>
      <w:r>
        <w:t>такмичења</w:t>
      </w:r>
      <w:proofErr w:type="spellEnd"/>
      <w:r>
        <w:t xml:space="preserve"> „</w:t>
      </w:r>
      <w:proofErr w:type="spellStart"/>
      <w:r>
        <w:t>под</w:t>
      </w:r>
      <w:proofErr w:type="spellEnd"/>
      <w:r>
        <w:t xml:space="preserve"> </w:t>
      </w:r>
      <w:proofErr w:type="spellStart"/>
      <w:proofErr w:type="gramStart"/>
      <w:r>
        <w:t>жалбом</w:t>
      </w:r>
      <w:proofErr w:type="spellEnd"/>
      <w:r>
        <w:t xml:space="preserve">“ </w:t>
      </w:r>
      <w:proofErr w:type="spellStart"/>
      <w:r>
        <w:t>постаће</w:t>
      </w:r>
      <w:proofErr w:type="spellEnd"/>
      <w:proofErr w:type="gramEnd"/>
      <w:r>
        <w:t xml:space="preserve"> </w:t>
      </w:r>
      <w:proofErr w:type="spellStart"/>
      <w:r>
        <w:t>званични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каснија</w:t>
      </w:r>
      <w:proofErr w:type="spellEnd"/>
      <w:r>
        <w:t xml:space="preserve"> </w:t>
      </w:r>
      <w:proofErr w:type="spellStart"/>
      <w:r>
        <w:t>одлука</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w:t>
      </w:r>
      <w:proofErr w:type="spellEnd"/>
      <w:r>
        <w:t xml:space="preserve"> </w:t>
      </w:r>
      <w:proofErr w:type="spellStart"/>
      <w:r>
        <w:t>том</w:t>
      </w:r>
      <w:proofErr w:type="spellEnd"/>
      <w:r>
        <w:t xml:space="preserve"> </w:t>
      </w:r>
      <w:proofErr w:type="spellStart"/>
      <w:r>
        <w:t>питању</w:t>
      </w:r>
      <w:proofErr w:type="spellEnd"/>
      <w:r>
        <w:t xml:space="preserve"> </w:t>
      </w:r>
      <w:proofErr w:type="spellStart"/>
      <w:r>
        <w:t>или</w:t>
      </w:r>
      <w:proofErr w:type="spellEnd"/>
      <w:r>
        <w:t xml:space="preserve"> </w:t>
      </w:r>
      <w:proofErr w:type="spellStart"/>
      <w:r>
        <w:t>жалба</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буду</w:t>
      </w:r>
      <w:proofErr w:type="spellEnd"/>
      <w:r>
        <w:t xml:space="preserve"> </w:t>
      </w:r>
      <w:proofErr w:type="spellStart"/>
      <w:r>
        <w:t>усвојени</w:t>
      </w:r>
      <w:proofErr w:type="spellEnd"/>
      <w:r>
        <w:t>.</w:t>
      </w:r>
    </w:p>
    <w:p w14:paraId="14B356A9" w14:textId="77777777" w:rsidR="004B5B46" w:rsidRDefault="004B5B46" w:rsidP="004B5B46">
      <w:pPr>
        <w:pStyle w:val="BodyText"/>
        <w:spacing w:before="9"/>
        <w:rPr>
          <w:sz w:val="20"/>
        </w:rPr>
      </w:pPr>
    </w:p>
    <w:p w14:paraId="3F105E59" w14:textId="77777777" w:rsidR="004B5B46" w:rsidRDefault="004B5B46" w:rsidP="004B5B46">
      <w:pPr>
        <w:pStyle w:val="BodyText"/>
        <w:spacing w:before="1"/>
        <w:ind w:left="878" w:right="1214"/>
        <w:jc w:val="both"/>
        <w:rPr>
          <w:sz w:val="22"/>
        </w:rPr>
      </w:pPr>
      <w:r>
        <w:t xml:space="preserve">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због</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наступао</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такмичар</w:t>
      </w:r>
      <w:proofErr w:type="spellEnd"/>
      <w:r>
        <w:t xml:space="preserve"> </w:t>
      </w:r>
      <w:proofErr w:type="spellStart"/>
      <w:r>
        <w:t>наставио</w:t>
      </w:r>
      <w:proofErr w:type="spellEnd"/>
      <w:r>
        <w:t xml:space="preserve"> </w:t>
      </w:r>
      <w:proofErr w:type="spellStart"/>
      <w:r>
        <w:t>такмичење</w:t>
      </w:r>
      <w:proofErr w:type="spellEnd"/>
      <w:r>
        <w:t xml:space="preserve">  (а у </w:t>
      </w:r>
      <w:proofErr w:type="spellStart"/>
      <w:r>
        <w:t>супротном</w:t>
      </w:r>
      <w:proofErr w:type="spellEnd"/>
      <w:r>
        <w:t xml:space="preserve"> </w:t>
      </w:r>
      <w:proofErr w:type="spellStart"/>
      <w:r>
        <w:t>се</w:t>
      </w:r>
      <w:proofErr w:type="spellEnd"/>
      <w:r>
        <w:t xml:space="preserve"> </w:t>
      </w:r>
      <w:proofErr w:type="spellStart"/>
      <w:r>
        <w:t>то</w:t>
      </w:r>
      <w:proofErr w:type="spellEnd"/>
      <w:r>
        <w:t xml:space="preserve"> </w:t>
      </w:r>
      <w:proofErr w:type="spellStart"/>
      <w:r>
        <w:t>не</w:t>
      </w:r>
      <w:proofErr w:type="spellEnd"/>
      <w:r>
        <w:t xml:space="preserve"> </w:t>
      </w:r>
      <w:proofErr w:type="spellStart"/>
      <w:r>
        <w:t>би</w:t>
      </w:r>
      <w:proofErr w:type="spellEnd"/>
      <w:r>
        <w:t xml:space="preserve"> </w:t>
      </w:r>
      <w:proofErr w:type="spellStart"/>
      <w:r>
        <w:t>десило</w:t>
      </w:r>
      <w:proofErr w:type="spellEnd"/>
      <w:r>
        <w:t xml:space="preserve">), </w:t>
      </w:r>
      <w:proofErr w:type="spellStart"/>
      <w:r>
        <w:t>резултати</w:t>
      </w:r>
      <w:proofErr w:type="spellEnd"/>
      <w:r>
        <w:t xml:space="preserve"> </w:t>
      </w:r>
      <w:proofErr w:type="spellStart"/>
      <w:r>
        <w:t>које</w:t>
      </w:r>
      <w:proofErr w:type="spellEnd"/>
      <w:r>
        <w:t xml:space="preserve"> </w:t>
      </w:r>
      <w:proofErr w:type="spellStart"/>
      <w:r>
        <w:t>тај</w:t>
      </w:r>
      <w:proofErr w:type="spellEnd"/>
      <w:r>
        <w:t xml:space="preserve"> </w:t>
      </w:r>
      <w:proofErr w:type="spellStart"/>
      <w:r>
        <w:t>такмичар</w:t>
      </w:r>
      <w:proofErr w:type="spellEnd"/>
      <w:r>
        <w:t xml:space="preserve"> </w:t>
      </w:r>
      <w:proofErr w:type="spellStart"/>
      <w:r>
        <w:t>постигне</w:t>
      </w:r>
      <w:proofErr w:type="spellEnd"/>
      <w:r>
        <w:t xml:space="preserve"> </w:t>
      </w:r>
      <w:proofErr w:type="spellStart"/>
      <w:r>
        <w:t>остаће</w:t>
      </w:r>
      <w:proofErr w:type="spellEnd"/>
      <w:r>
        <w:t xml:space="preserve"> </w:t>
      </w:r>
      <w:proofErr w:type="spellStart"/>
      <w:r>
        <w:t>важећи</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то</w:t>
      </w:r>
      <w:proofErr w:type="spellEnd"/>
      <w:r>
        <w:t xml:space="preserve"> </w:t>
      </w:r>
      <w:proofErr w:type="spellStart"/>
      <w:r>
        <w:t>да</w:t>
      </w:r>
      <w:proofErr w:type="spellEnd"/>
      <w:r>
        <w:t xml:space="preserve"> </w:t>
      </w:r>
      <w:proofErr w:type="spellStart"/>
      <w:r>
        <w:t>ли</w:t>
      </w:r>
      <w:proofErr w:type="spellEnd"/>
      <w:r>
        <w:t xml:space="preserve"> </w:t>
      </w:r>
      <w:proofErr w:type="spellStart"/>
      <w:r>
        <w:t>је</w:t>
      </w:r>
      <w:proofErr w:type="spellEnd"/>
      <w:r>
        <w:t xml:space="preserve"> </w:t>
      </w:r>
      <w:proofErr w:type="spellStart"/>
      <w:r>
        <w:t>приговор</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наступао</w:t>
      </w:r>
      <w:proofErr w:type="spellEnd"/>
      <w:r>
        <w:t xml:space="preserve"> „</w:t>
      </w:r>
      <w:proofErr w:type="spellStart"/>
      <w:r>
        <w:t>под</w:t>
      </w:r>
      <w:proofErr w:type="spellEnd"/>
      <w:r>
        <w:t xml:space="preserve"> </w:t>
      </w:r>
      <w:proofErr w:type="spellStart"/>
      <w:r>
        <w:t>жалбом</w:t>
      </w:r>
      <w:proofErr w:type="spellEnd"/>
      <w:r>
        <w:t xml:space="preserve">“ </w:t>
      </w:r>
      <w:proofErr w:type="spellStart"/>
      <w:r>
        <w:t>усвојен</w:t>
      </w:r>
      <w:proofErr w:type="spellEnd"/>
      <w:r>
        <w:t xml:space="preserve"> </w:t>
      </w:r>
      <w:proofErr w:type="spellStart"/>
      <w:r>
        <w:t>или</w:t>
      </w:r>
      <w:proofErr w:type="spellEnd"/>
      <w:r>
        <w:t xml:space="preserve"> </w:t>
      </w:r>
      <w:proofErr w:type="spellStart"/>
      <w:r>
        <w:t>не</w:t>
      </w:r>
      <w:proofErr w:type="spellEnd"/>
      <w:r>
        <w:t>.</w:t>
      </w:r>
    </w:p>
    <w:p w14:paraId="720044B6" w14:textId="77777777" w:rsidR="004B5B46" w:rsidRDefault="004B5B46" w:rsidP="004B5B46">
      <w:pPr>
        <w:pStyle w:val="BodyText"/>
        <w:spacing w:before="11"/>
        <w:rPr>
          <w:sz w:val="20"/>
        </w:rPr>
      </w:pPr>
    </w:p>
    <w:p w14:paraId="0F58E5CB" w14:textId="77777777" w:rsidR="004B5B46" w:rsidRDefault="004B5B46" w:rsidP="004B5B46">
      <w:pPr>
        <w:pStyle w:val="BodyText"/>
        <w:ind w:left="158" w:right="1180"/>
        <w:jc w:val="both"/>
        <w:rPr>
          <w:sz w:val="22"/>
        </w:rPr>
      </w:pPr>
      <w:proofErr w:type="spellStart"/>
      <w:r>
        <w:rPr>
          <w:color w:val="31A457"/>
        </w:rPr>
        <w:t>Члан</w:t>
      </w:r>
      <w:proofErr w:type="spellEnd"/>
      <w:r>
        <w:rPr>
          <w:color w:val="31A457"/>
        </w:rPr>
        <w:t xml:space="preserve"> 8.6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дисциплине</w:t>
      </w:r>
      <w:proofErr w:type="spellEnd"/>
      <w:r>
        <w:rPr>
          <w:color w:val="31A457"/>
        </w:rPr>
        <w:t xml:space="preserve">, а </w:t>
      </w:r>
      <w:proofErr w:type="spellStart"/>
      <w:r>
        <w:rPr>
          <w:color w:val="31A457"/>
        </w:rPr>
        <w:t>не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w:t>
      </w:r>
    </w:p>
    <w:p w14:paraId="607450F8" w14:textId="77777777" w:rsidR="004B5B46" w:rsidRDefault="004B5B46" w:rsidP="004B5B46">
      <w:pPr>
        <w:pStyle w:val="BodyText"/>
        <w:spacing w:before="10"/>
        <w:rPr>
          <w:sz w:val="20"/>
        </w:rPr>
      </w:pPr>
    </w:p>
    <w:p w14:paraId="69532B15" w14:textId="77777777" w:rsidR="004B5B46" w:rsidRDefault="004B5B46" w:rsidP="0051373B">
      <w:pPr>
        <w:pStyle w:val="ListParagraph"/>
        <w:numPr>
          <w:ilvl w:val="1"/>
          <w:numId w:val="12"/>
        </w:numPr>
        <w:tabs>
          <w:tab w:val="left" w:pos="879"/>
        </w:tabs>
        <w:ind w:hanging="721"/>
      </w:pPr>
      <w:proofErr w:type="spellStart"/>
      <w:r>
        <w:t>Жалба</w:t>
      </w:r>
      <w:proofErr w:type="spellEnd"/>
      <w:r>
        <w:t xml:space="preserve"> </w:t>
      </w:r>
      <w:proofErr w:type="spellStart"/>
      <w:r>
        <w:t>Врховној</w:t>
      </w:r>
      <w:proofErr w:type="spellEnd"/>
      <w:r>
        <w:t xml:space="preserve"> </w:t>
      </w:r>
      <w:proofErr w:type="spellStart"/>
      <w:r>
        <w:t>судијској</w:t>
      </w:r>
      <w:proofErr w:type="spellEnd"/>
      <w:r>
        <w:t xml:space="preserve"> </w:t>
      </w:r>
      <w:proofErr w:type="spellStart"/>
      <w:r>
        <w:t>комисији</w:t>
      </w:r>
      <w:proofErr w:type="spellEnd"/>
      <w:r>
        <w:t xml:space="preserve"> </w:t>
      </w:r>
      <w:proofErr w:type="spellStart"/>
      <w:r>
        <w:t>подноси</w:t>
      </w:r>
      <w:proofErr w:type="spellEnd"/>
      <w:r>
        <w:t xml:space="preserve"> </w:t>
      </w:r>
      <w:proofErr w:type="spellStart"/>
      <w:r>
        <w:t>се</w:t>
      </w:r>
      <w:proofErr w:type="spellEnd"/>
      <w:r>
        <w:t xml:space="preserve"> у </w:t>
      </w:r>
      <w:proofErr w:type="spellStart"/>
      <w:r>
        <w:t>року</w:t>
      </w:r>
      <w:proofErr w:type="spellEnd"/>
      <w:r>
        <w:t xml:space="preserve"> </w:t>
      </w:r>
      <w:proofErr w:type="spellStart"/>
      <w:r>
        <w:t>од</w:t>
      </w:r>
      <w:proofErr w:type="spellEnd"/>
      <w:r>
        <w:t xml:space="preserve"> 30 </w:t>
      </w:r>
      <w:proofErr w:type="spellStart"/>
      <w:r>
        <w:t>минута</w:t>
      </w:r>
      <w:proofErr w:type="spellEnd"/>
      <w:r>
        <w:t xml:space="preserve"> </w:t>
      </w:r>
      <w:proofErr w:type="spellStart"/>
      <w:r>
        <w:t>после</w:t>
      </w:r>
      <w:proofErr w:type="spellEnd"/>
      <w:r>
        <w:t>:</w:t>
      </w:r>
    </w:p>
    <w:p w14:paraId="36A8C189" w14:textId="77777777" w:rsidR="004B5B46" w:rsidRDefault="004B5B46" w:rsidP="004B5B46">
      <w:pPr>
        <w:pStyle w:val="BodyText"/>
        <w:spacing w:before="9"/>
        <w:rPr>
          <w:sz w:val="20"/>
        </w:rPr>
      </w:pPr>
    </w:p>
    <w:p w14:paraId="031576BF" w14:textId="77777777" w:rsidR="004B5B46" w:rsidRDefault="004B5B46" w:rsidP="0051373B">
      <w:pPr>
        <w:pStyle w:val="ListParagraph"/>
        <w:numPr>
          <w:ilvl w:val="2"/>
          <w:numId w:val="12"/>
        </w:numPr>
        <w:tabs>
          <w:tab w:val="left" w:pos="1860"/>
        </w:tabs>
        <w:ind w:right="1215"/>
      </w:pPr>
      <w:proofErr w:type="spellStart"/>
      <w:r>
        <w:t>службеног</w:t>
      </w:r>
      <w:proofErr w:type="spellEnd"/>
      <w:r>
        <w:t xml:space="preserve"> </w:t>
      </w:r>
      <w:proofErr w:type="spellStart"/>
      <w:r>
        <w:t>објављивања</w:t>
      </w:r>
      <w:proofErr w:type="spellEnd"/>
      <w:r>
        <w:t xml:space="preserve"> </w:t>
      </w:r>
      <w:proofErr w:type="spellStart"/>
      <w:r>
        <w:t>промене</w:t>
      </w:r>
      <w:proofErr w:type="spellEnd"/>
      <w:r>
        <w:t xml:space="preserve"> </w:t>
      </w:r>
      <w:proofErr w:type="spellStart"/>
      <w:r>
        <w:t>резултата</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због</w:t>
      </w:r>
      <w:proofErr w:type="spellEnd"/>
      <w:r>
        <w:t xml:space="preserve"> </w:t>
      </w:r>
      <w:proofErr w:type="spellStart"/>
      <w:r>
        <w:t>одлуке</w:t>
      </w:r>
      <w:proofErr w:type="spellEnd"/>
      <w:r>
        <w:t xml:space="preserve"> </w:t>
      </w:r>
      <w:proofErr w:type="spellStart"/>
      <w:r>
        <w:t>главног</w:t>
      </w:r>
      <w:proofErr w:type="spellEnd"/>
      <w:r>
        <w:t xml:space="preserve"> </w:t>
      </w:r>
      <w:proofErr w:type="spellStart"/>
      <w:proofErr w:type="gramStart"/>
      <w:r>
        <w:t>судије</w:t>
      </w:r>
      <w:proofErr w:type="spellEnd"/>
      <w:r>
        <w:t>;</w:t>
      </w:r>
      <w:proofErr w:type="gramEnd"/>
    </w:p>
    <w:p w14:paraId="697925EC" w14:textId="77777777" w:rsidR="004B5B46" w:rsidRDefault="004B5B46" w:rsidP="004B5B46">
      <w:pPr>
        <w:pStyle w:val="BodyText"/>
        <w:spacing w:before="10"/>
        <w:rPr>
          <w:sz w:val="20"/>
        </w:rPr>
      </w:pPr>
    </w:p>
    <w:p w14:paraId="67B0B2D7" w14:textId="77777777" w:rsidR="004B5B46" w:rsidRDefault="004B5B46" w:rsidP="0051373B">
      <w:pPr>
        <w:pStyle w:val="ListParagraph"/>
        <w:numPr>
          <w:ilvl w:val="2"/>
          <w:numId w:val="12"/>
        </w:numPr>
        <w:tabs>
          <w:tab w:val="left" w:pos="1860"/>
        </w:tabs>
        <w:spacing w:before="1"/>
        <w:ind w:right="1214"/>
      </w:pPr>
      <w:proofErr w:type="spellStart"/>
      <w:r>
        <w:t>савета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дат</w:t>
      </w:r>
      <w:proofErr w:type="spellEnd"/>
      <w:r>
        <w:t xml:space="preserve"> </w:t>
      </w:r>
      <w:proofErr w:type="spellStart"/>
      <w:r>
        <w:t>лицу</w:t>
      </w:r>
      <w:proofErr w:type="spellEnd"/>
      <w:r>
        <w:t xml:space="preserve"> </w:t>
      </w:r>
      <w:proofErr w:type="spellStart"/>
      <w:r>
        <w:t>које</w:t>
      </w:r>
      <w:proofErr w:type="spellEnd"/>
      <w:r>
        <w:t xml:space="preserve"> </w:t>
      </w:r>
      <w:proofErr w:type="spellStart"/>
      <w:r>
        <w:t>протестује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резултати</w:t>
      </w:r>
      <w:proofErr w:type="spellEnd"/>
      <w:r>
        <w:t xml:space="preserve"> </w:t>
      </w:r>
      <w:proofErr w:type="spellStart"/>
      <w:r>
        <w:t>не</w:t>
      </w:r>
      <w:proofErr w:type="spellEnd"/>
      <w:r>
        <w:t xml:space="preserve"> </w:t>
      </w:r>
      <w:proofErr w:type="spellStart"/>
      <w:r>
        <w:t>мењају</w:t>
      </w:r>
      <w:proofErr w:type="spellEnd"/>
      <w:r>
        <w:t>.</w:t>
      </w:r>
    </w:p>
    <w:p w14:paraId="00C9C65D" w14:textId="77777777" w:rsidR="004B5B46" w:rsidRDefault="004B5B46" w:rsidP="004B5B46">
      <w:pPr>
        <w:pStyle w:val="BodyText"/>
        <w:spacing w:before="9"/>
        <w:rPr>
          <w:sz w:val="20"/>
        </w:rPr>
      </w:pPr>
    </w:p>
    <w:p w14:paraId="57CB929C" w14:textId="77777777" w:rsidR="004B5B46" w:rsidRDefault="004B5B46" w:rsidP="004B5B46">
      <w:pPr>
        <w:pStyle w:val="BodyText"/>
        <w:ind w:left="867" w:right="1214"/>
        <w:jc w:val="both"/>
        <w:rPr>
          <w:sz w:val="22"/>
        </w:rPr>
      </w:pPr>
      <w:proofErr w:type="spellStart"/>
      <w:r>
        <w:t>Жалба</w:t>
      </w:r>
      <w:proofErr w:type="spellEnd"/>
      <w:r>
        <w:t xml:space="preserve"> </w:t>
      </w:r>
      <w:proofErr w:type="spellStart"/>
      <w:r>
        <w:t>се</w:t>
      </w:r>
      <w:proofErr w:type="spellEnd"/>
      <w:r>
        <w:t xml:space="preserve"> </w:t>
      </w:r>
      <w:proofErr w:type="spellStart"/>
      <w:r>
        <w:t>подноси</w:t>
      </w:r>
      <w:proofErr w:type="spellEnd"/>
      <w:r>
        <w:t xml:space="preserve"> у </w:t>
      </w:r>
      <w:proofErr w:type="spellStart"/>
      <w:r>
        <w:t>писаној</w:t>
      </w:r>
      <w:proofErr w:type="spellEnd"/>
      <w:r>
        <w:t xml:space="preserve"> </w:t>
      </w:r>
      <w:proofErr w:type="spellStart"/>
      <w:r>
        <w:t>форми</w:t>
      </w:r>
      <w:proofErr w:type="spellEnd"/>
      <w:r>
        <w:t xml:space="preserve">, </w:t>
      </w:r>
      <w:proofErr w:type="spellStart"/>
      <w:r>
        <w:t>потписује</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неко</w:t>
      </w:r>
      <w:proofErr w:type="spellEnd"/>
      <w:r>
        <w:t xml:space="preserve"> </w:t>
      </w:r>
      <w:proofErr w:type="spellStart"/>
      <w:r>
        <w:t>ко</w:t>
      </w:r>
      <w:proofErr w:type="spellEnd"/>
      <w:r>
        <w:t xml:space="preserve"> </w:t>
      </w:r>
      <w:proofErr w:type="spellStart"/>
      <w:r>
        <w:t>га</w:t>
      </w:r>
      <w:proofErr w:type="spellEnd"/>
      <w:r>
        <w:t xml:space="preserve"> </w:t>
      </w:r>
      <w:proofErr w:type="spellStart"/>
      <w:r>
        <w:t>заступа</w:t>
      </w:r>
      <w:proofErr w:type="spellEnd"/>
      <w:r>
        <w:t xml:space="preserve">, </w:t>
      </w:r>
      <w:proofErr w:type="spellStart"/>
      <w:r>
        <w:t>или</w:t>
      </w:r>
      <w:proofErr w:type="spellEnd"/>
      <w:r>
        <w:t xml:space="preserve"> </w:t>
      </w:r>
      <w:proofErr w:type="spellStart"/>
      <w:r>
        <w:t>званични</w:t>
      </w:r>
      <w:proofErr w:type="spellEnd"/>
      <w:r>
        <w:t xml:space="preserve"> </w:t>
      </w:r>
      <w:proofErr w:type="spellStart"/>
      <w:r>
        <w:t>представник</w:t>
      </w:r>
      <w:proofErr w:type="spellEnd"/>
      <w:r>
        <w:t xml:space="preserve"> </w:t>
      </w:r>
      <w:proofErr w:type="spellStart"/>
      <w:r>
        <w:t>тима</w:t>
      </w:r>
      <w:proofErr w:type="spellEnd"/>
      <w:r>
        <w:t xml:space="preserve">. </w:t>
      </w:r>
      <w:proofErr w:type="spellStart"/>
      <w:r>
        <w:t>Уз</w:t>
      </w:r>
      <w:proofErr w:type="spellEnd"/>
      <w:r>
        <w:t xml:space="preserve"> </w:t>
      </w:r>
      <w:proofErr w:type="spellStart"/>
      <w:r>
        <w:t>жалбу</w:t>
      </w:r>
      <w:proofErr w:type="spellEnd"/>
      <w:r>
        <w:t xml:space="preserve"> </w:t>
      </w:r>
      <w:proofErr w:type="spellStart"/>
      <w:r>
        <w:t>се</w:t>
      </w:r>
      <w:proofErr w:type="spellEnd"/>
      <w:r>
        <w:t xml:space="preserve"> </w:t>
      </w:r>
      <w:proofErr w:type="spellStart"/>
      <w:r>
        <w:t>прилаже</w:t>
      </w:r>
      <w:proofErr w:type="spellEnd"/>
      <w:r>
        <w:t xml:space="preserve"> и </w:t>
      </w:r>
      <w:proofErr w:type="spellStart"/>
      <w:r>
        <w:t>депозит</w:t>
      </w:r>
      <w:proofErr w:type="spellEnd"/>
      <w:r>
        <w:t xml:space="preserve"> </w:t>
      </w:r>
      <w:proofErr w:type="spellStart"/>
      <w:r>
        <w:t>који</w:t>
      </w:r>
      <w:proofErr w:type="spellEnd"/>
      <w:r>
        <w:t xml:space="preserve"> </w:t>
      </w:r>
      <w:proofErr w:type="spellStart"/>
      <w:r>
        <w:t>одговара</w:t>
      </w:r>
      <w:proofErr w:type="spellEnd"/>
      <w:r>
        <w:t xml:space="preserve"> </w:t>
      </w:r>
      <w:proofErr w:type="spellStart"/>
      <w:r>
        <w:t>вредности</w:t>
      </w:r>
      <w:proofErr w:type="spellEnd"/>
      <w:r>
        <w:t xml:space="preserve"> </w:t>
      </w:r>
      <w:proofErr w:type="spellStart"/>
      <w:r>
        <w:t>од</w:t>
      </w:r>
      <w:proofErr w:type="spellEnd"/>
      <w:r>
        <w:t xml:space="preserve"> 100 USD </w:t>
      </w:r>
      <w:proofErr w:type="spellStart"/>
      <w:r>
        <w:t>или</w:t>
      </w:r>
      <w:proofErr w:type="spellEnd"/>
      <w:r>
        <w:t xml:space="preserve"> </w:t>
      </w:r>
      <w:proofErr w:type="spellStart"/>
      <w:r>
        <w:t>еквивалентној</w:t>
      </w:r>
      <w:proofErr w:type="spellEnd"/>
      <w:r>
        <w:t xml:space="preserve"> </w:t>
      </w:r>
      <w:proofErr w:type="spellStart"/>
      <w:r>
        <w:t>суми</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враћа</w:t>
      </w:r>
      <w:proofErr w:type="spellEnd"/>
      <w:r>
        <w:t xml:space="preserve"> </w:t>
      </w:r>
      <w:proofErr w:type="spellStart"/>
      <w:r>
        <w:t>ако</w:t>
      </w:r>
      <w:proofErr w:type="spellEnd"/>
      <w:r>
        <w:t xml:space="preserve"> </w:t>
      </w:r>
      <w:proofErr w:type="spellStart"/>
      <w:r>
        <w:t>жалба</w:t>
      </w:r>
      <w:proofErr w:type="spellEnd"/>
      <w:r>
        <w:t xml:space="preserve"> </w:t>
      </w:r>
      <w:proofErr w:type="spellStart"/>
      <w:r>
        <w:t>не</w:t>
      </w:r>
      <w:proofErr w:type="spellEnd"/>
      <w:r>
        <w:t xml:space="preserve"> </w:t>
      </w:r>
      <w:proofErr w:type="spellStart"/>
      <w:r>
        <w:t>буде</w:t>
      </w:r>
      <w:proofErr w:type="spellEnd"/>
      <w:r>
        <w:t xml:space="preserve"> </w:t>
      </w:r>
      <w:proofErr w:type="spellStart"/>
      <w:r>
        <w:t>усвојена</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поднесу</w:t>
      </w:r>
      <w:proofErr w:type="spellEnd"/>
      <w:r>
        <w:t xml:space="preserve"> </w:t>
      </w:r>
      <w:proofErr w:type="spellStart"/>
      <w:r>
        <w:t>жалбу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они</w:t>
      </w:r>
      <w:proofErr w:type="spellEnd"/>
      <w:r>
        <w:t xml:space="preserve"> </w:t>
      </w:r>
      <w:proofErr w:type="spellStart"/>
      <w:r>
        <w:t>такмиче</w:t>
      </w:r>
      <w:proofErr w:type="spellEnd"/>
      <w:r>
        <w:t xml:space="preserve"> у </w:t>
      </w:r>
      <w:proofErr w:type="spellStart"/>
      <w:r>
        <w:t>истом</w:t>
      </w:r>
      <w:proofErr w:type="spellEnd"/>
      <w:r>
        <w:t xml:space="preserve"> </w:t>
      </w:r>
      <w:proofErr w:type="spellStart"/>
      <w:r>
        <w:t>кругу</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протест</w:t>
      </w:r>
      <w:proofErr w:type="spellEnd"/>
      <w:r>
        <w:t xml:space="preserve"> (</w:t>
      </w:r>
      <w:proofErr w:type="spellStart"/>
      <w:r>
        <w:t>или</w:t>
      </w:r>
      <w:proofErr w:type="spellEnd"/>
      <w:r>
        <w:t xml:space="preserve"> </w:t>
      </w:r>
      <w:proofErr w:type="spellStart"/>
      <w:r>
        <w:t>ако</w:t>
      </w:r>
      <w:proofErr w:type="spellEnd"/>
      <w:r>
        <w:t xml:space="preserve"> </w:t>
      </w:r>
      <w:proofErr w:type="spellStart"/>
      <w:r>
        <w:t>учествују</w:t>
      </w:r>
      <w:proofErr w:type="spellEnd"/>
      <w:r>
        <w:t xml:space="preserve"> у </w:t>
      </w:r>
      <w:proofErr w:type="spellStart"/>
      <w:r>
        <w:t>такмичењу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екипно</w:t>
      </w:r>
      <w:proofErr w:type="spellEnd"/>
      <w:r>
        <w:t xml:space="preserve"> </w:t>
      </w:r>
      <w:proofErr w:type="spellStart"/>
      <w:r>
        <w:t>рачунање</w:t>
      </w:r>
      <w:proofErr w:type="spellEnd"/>
      <w:r>
        <w:t xml:space="preserve"> </w:t>
      </w:r>
      <w:proofErr w:type="spellStart"/>
      <w:r>
        <w:t>бодова</w:t>
      </w:r>
      <w:proofErr w:type="spellEnd"/>
      <w:r>
        <w:t>).</w:t>
      </w:r>
    </w:p>
    <w:p w14:paraId="37C446B0" w14:textId="77777777" w:rsidR="004B5B46" w:rsidRDefault="004B5B46" w:rsidP="004B5B46">
      <w:pPr>
        <w:pStyle w:val="BodyText"/>
        <w:spacing w:before="10"/>
        <w:rPr>
          <w:sz w:val="20"/>
        </w:rPr>
      </w:pPr>
    </w:p>
    <w:p w14:paraId="7FD88EF9" w14:textId="77777777" w:rsidR="004B5B46" w:rsidRDefault="004B5B46" w:rsidP="004B5B46">
      <w:pPr>
        <w:ind w:left="867" w:right="1213" w:firstLine="10"/>
        <w:jc w:val="both"/>
        <w:rPr>
          <w:i/>
        </w:rPr>
      </w:pPr>
      <w:proofErr w:type="spellStart"/>
      <w:r>
        <w:rPr>
          <w:i/>
        </w:rPr>
        <w:t>Напомена</w:t>
      </w:r>
      <w:proofErr w:type="spellEnd"/>
      <w:r>
        <w:rPr>
          <w:i/>
        </w:rPr>
        <w:t xml:space="preserve">: </w:t>
      </w:r>
      <w:proofErr w:type="spellStart"/>
      <w:r>
        <w:rPr>
          <w:i/>
        </w:rPr>
        <w:t>Главни</w:t>
      </w:r>
      <w:proofErr w:type="spellEnd"/>
      <w:r>
        <w:rPr>
          <w:i/>
        </w:rPr>
        <w:t xml:space="preserve"> </w:t>
      </w:r>
      <w:proofErr w:type="spellStart"/>
      <w:r>
        <w:rPr>
          <w:i/>
        </w:rPr>
        <w:t>судија</w:t>
      </w:r>
      <w:proofErr w:type="spellEnd"/>
      <w:r>
        <w:rPr>
          <w:i/>
        </w:rPr>
        <w:t xml:space="preserve"> </w:t>
      </w:r>
      <w:proofErr w:type="spellStart"/>
      <w:r>
        <w:rPr>
          <w:i/>
        </w:rPr>
        <w:t>за</w:t>
      </w:r>
      <w:proofErr w:type="spellEnd"/>
      <w:r>
        <w:rPr>
          <w:i/>
        </w:rPr>
        <w:t xml:space="preserve"> </w:t>
      </w:r>
      <w:proofErr w:type="spellStart"/>
      <w:r>
        <w:rPr>
          <w:i/>
        </w:rPr>
        <w:t>дату</w:t>
      </w:r>
      <w:proofErr w:type="spellEnd"/>
      <w:r>
        <w:rPr>
          <w:i/>
        </w:rPr>
        <w:t xml:space="preserve"> </w:t>
      </w:r>
      <w:proofErr w:type="spellStart"/>
      <w:r>
        <w:rPr>
          <w:i/>
        </w:rPr>
        <w:t>дисциплину</w:t>
      </w:r>
      <w:proofErr w:type="spellEnd"/>
      <w:r>
        <w:rPr>
          <w:i/>
        </w:rPr>
        <w:t xml:space="preserve"> </w:t>
      </w:r>
      <w:proofErr w:type="spellStart"/>
      <w:r>
        <w:rPr>
          <w:i/>
        </w:rPr>
        <w:t>коме</w:t>
      </w:r>
      <w:proofErr w:type="spellEnd"/>
      <w:r>
        <w:rPr>
          <w:i/>
        </w:rPr>
        <w:t xml:space="preserve"> </w:t>
      </w:r>
      <w:proofErr w:type="spellStart"/>
      <w:r>
        <w:rPr>
          <w:i/>
        </w:rPr>
        <w:t>је</w:t>
      </w:r>
      <w:proofErr w:type="spellEnd"/>
      <w:r>
        <w:rPr>
          <w:i/>
        </w:rPr>
        <w:t xml:space="preserve"> </w:t>
      </w:r>
      <w:proofErr w:type="spellStart"/>
      <w:r>
        <w:rPr>
          <w:i/>
        </w:rPr>
        <w:t>предат</w:t>
      </w:r>
      <w:proofErr w:type="spellEnd"/>
      <w:r>
        <w:rPr>
          <w:i/>
        </w:rPr>
        <w:t xml:space="preserve"> </w:t>
      </w:r>
      <w:proofErr w:type="spellStart"/>
      <w:r>
        <w:rPr>
          <w:i/>
        </w:rPr>
        <w:t>протест</w:t>
      </w:r>
      <w:proofErr w:type="spellEnd"/>
      <w:r>
        <w:rPr>
          <w:i/>
        </w:rPr>
        <w:t xml:space="preserve"> </w:t>
      </w:r>
      <w:proofErr w:type="spellStart"/>
      <w:r>
        <w:rPr>
          <w:i/>
        </w:rPr>
        <w:t>мора</w:t>
      </w:r>
      <w:proofErr w:type="spellEnd"/>
      <w:r>
        <w:rPr>
          <w:i/>
        </w:rPr>
        <w:t xml:space="preserve"> </w:t>
      </w:r>
      <w:proofErr w:type="spellStart"/>
      <w:r>
        <w:rPr>
          <w:i/>
        </w:rPr>
        <w:t>после</w:t>
      </w:r>
      <w:proofErr w:type="spellEnd"/>
      <w:r>
        <w:rPr>
          <w:i/>
        </w:rPr>
        <w:t xml:space="preserve"> </w:t>
      </w:r>
      <w:proofErr w:type="spellStart"/>
      <w:r>
        <w:rPr>
          <w:i/>
        </w:rPr>
        <w:t>доношења</w:t>
      </w:r>
      <w:proofErr w:type="spellEnd"/>
      <w:r>
        <w:rPr>
          <w:i/>
        </w:rPr>
        <w:t xml:space="preserve"> </w:t>
      </w:r>
      <w:proofErr w:type="spellStart"/>
      <w:r>
        <w:rPr>
          <w:i/>
        </w:rPr>
        <w:t>одлуке</w:t>
      </w:r>
      <w:proofErr w:type="spellEnd"/>
      <w:r>
        <w:rPr>
          <w:i/>
        </w:rPr>
        <w:t xml:space="preserve"> у </w:t>
      </w:r>
      <w:proofErr w:type="spellStart"/>
      <w:r>
        <w:rPr>
          <w:i/>
        </w:rPr>
        <w:t>вези</w:t>
      </w:r>
      <w:proofErr w:type="spellEnd"/>
      <w:r>
        <w:rPr>
          <w:i/>
        </w:rPr>
        <w:t xml:space="preserve"> </w:t>
      </w:r>
      <w:proofErr w:type="spellStart"/>
      <w:r>
        <w:rPr>
          <w:i/>
        </w:rPr>
        <w:t>протеста</w:t>
      </w:r>
      <w:proofErr w:type="spellEnd"/>
      <w:r>
        <w:rPr>
          <w:i/>
        </w:rPr>
        <w:t xml:space="preserve"> </w:t>
      </w:r>
      <w:proofErr w:type="spellStart"/>
      <w:r>
        <w:rPr>
          <w:i/>
        </w:rPr>
        <w:t>одмах</w:t>
      </w:r>
      <w:proofErr w:type="spellEnd"/>
      <w:r>
        <w:rPr>
          <w:i/>
        </w:rPr>
        <w:t xml:space="preserve"> </w:t>
      </w:r>
      <w:proofErr w:type="spellStart"/>
      <w:r>
        <w:rPr>
          <w:i/>
        </w:rPr>
        <w:t>да</w:t>
      </w:r>
      <w:proofErr w:type="spellEnd"/>
      <w:r>
        <w:rPr>
          <w:i/>
        </w:rPr>
        <w:t xml:space="preserve"> </w:t>
      </w:r>
      <w:proofErr w:type="spellStart"/>
      <w:r>
        <w:rPr>
          <w:i/>
        </w:rPr>
        <w:t>обавести</w:t>
      </w:r>
      <w:proofErr w:type="spellEnd"/>
      <w:r>
        <w:rPr>
          <w:i/>
        </w:rPr>
        <w:t xml:space="preserve"> ТИЦ о </w:t>
      </w:r>
      <w:proofErr w:type="spellStart"/>
      <w:r>
        <w:rPr>
          <w:i/>
        </w:rPr>
        <w:t>времену</w:t>
      </w:r>
      <w:proofErr w:type="spellEnd"/>
      <w:r>
        <w:rPr>
          <w:i/>
        </w:rPr>
        <w:t xml:space="preserve"> </w:t>
      </w:r>
      <w:proofErr w:type="spellStart"/>
      <w:r>
        <w:rPr>
          <w:i/>
        </w:rPr>
        <w:t>доношења</w:t>
      </w:r>
      <w:proofErr w:type="spellEnd"/>
      <w:r>
        <w:rPr>
          <w:i/>
        </w:rPr>
        <w:t xml:space="preserve"> </w:t>
      </w:r>
      <w:proofErr w:type="spellStart"/>
      <w:r>
        <w:rPr>
          <w:i/>
        </w:rPr>
        <w:t>одлуке</w:t>
      </w:r>
      <w:proofErr w:type="spellEnd"/>
      <w:r>
        <w:rPr>
          <w:i/>
        </w:rPr>
        <w:t xml:space="preserve">. </w:t>
      </w:r>
      <w:proofErr w:type="spellStart"/>
      <w:r>
        <w:rPr>
          <w:i/>
        </w:rPr>
        <w:t>Ако</w:t>
      </w:r>
      <w:proofErr w:type="spellEnd"/>
      <w:r>
        <w:rPr>
          <w:i/>
        </w:rPr>
        <w:t xml:space="preserve"> </w:t>
      </w:r>
      <w:proofErr w:type="spellStart"/>
      <w:r>
        <w:rPr>
          <w:i/>
        </w:rPr>
        <w:t>главни</w:t>
      </w:r>
      <w:proofErr w:type="spellEnd"/>
      <w:r>
        <w:rPr>
          <w:i/>
        </w:rPr>
        <w:t xml:space="preserve"> </w:t>
      </w:r>
      <w:proofErr w:type="spellStart"/>
      <w:r>
        <w:rPr>
          <w:i/>
        </w:rPr>
        <w:t>судија</w:t>
      </w:r>
      <w:proofErr w:type="spellEnd"/>
      <w:r>
        <w:rPr>
          <w:i/>
        </w:rPr>
        <w:t xml:space="preserve"> </w:t>
      </w:r>
      <w:proofErr w:type="spellStart"/>
      <w:r>
        <w:rPr>
          <w:i/>
        </w:rPr>
        <w:t>није</w:t>
      </w:r>
      <w:proofErr w:type="spellEnd"/>
      <w:r>
        <w:rPr>
          <w:i/>
        </w:rPr>
        <w:t xml:space="preserve"> </w:t>
      </w:r>
      <w:proofErr w:type="spellStart"/>
      <w:r>
        <w:rPr>
          <w:i/>
        </w:rPr>
        <w:t>могао</w:t>
      </w:r>
      <w:proofErr w:type="spellEnd"/>
      <w:r>
        <w:rPr>
          <w:i/>
        </w:rPr>
        <w:t xml:space="preserve"> </w:t>
      </w:r>
      <w:proofErr w:type="spellStart"/>
      <w:r>
        <w:rPr>
          <w:i/>
        </w:rPr>
        <w:t>усмено</w:t>
      </w:r>
      <w:proofErr w:type="spellEnd"/>
      <w:r>
        <w:rPr>
          <w:i/>
        </w:rPr>
        <w:t xml:space="preserve"> </w:t>
      </w:r>
      <w:proofErr w:type="spellStart"/>
      <w:r>
        <w:rPr>
          <w:i/>
        </w:rPr>
        <w:t>да</w:t>
      </w:r>
      <w:proofErr w:type="spellEnd"/>
      <w:r>
        <w:rPr>
          <w:i/>
        </w:rPr>
        <w:t xml:space="preserve"> </w:t>
      </w:r>
      <w:proofErr w:type="spellStart"/>
      <w:r>
        <w:rPr>
          <w:i/>
        </w:rPr>
        <w:t>пренесе</w:t>
      </w:r>
      <w:proofErr w:type="spellEnd"/>
      <w:r>
        <w:rPr>
          <w:i/>
        </w:rPr>
        <w:t xml:space="preserve"> </w:t>
      </w:r>
      <w:proofErr w:type="spellStart"/>
      <w:r>
        <w:rPr>
          <w:i/>
        </w:rPr>
        <w:t>ту</w:t>
      </w:r>
      <w:proofErr w:type="spellEnd"/>
      <w:r>
        <w:rPr>
          <w:i/>
        </w:rPr>
        <w:t xml:space="preserve"> </w:t>
      </w:r>
      <w:proofErr w:type="spellStart"/>
      <w:r>
        <w:rPr>
          <w:i/>
        </w:rPr>
        <w:t>информацију</w:t>
      </w:r>
      <w:proofErr w:type="spellEnd"/>
      <w:r>
        <w:rPr>
          <w:i/>
        </w:rPr>
        <w:t xml:space="preserve"> </w:t>
      </w:r>
      <w:proofErr w:type="spellStart"/>
      <w:r>
        <w:rPr>
          <w:i/>
        </w:rPr>
        <w:t>заинтересованим</w:t>
      </w:r>
      <w:proofErr w:type="spellEnd"/>
      <w:r>
        <w:rPr>
          <w:i/>
        </w:rPr>
        <w:t xml:space="preserve"> </w:t>
      </w:r>
      <w:proofErr w:type="spellStart"/>
      <w:r>
        <w:rPr>
          <w:i/>
        </w:rPr>
        <w:t>тимовима</w:t>
      </w:r>
      <w:proofErr w:type="spellEnd"/>
      <w:r>
        <w:rPr>
          <w:i/>
        </w:rPr>
        <w:t xml:space="preserve"> </w:t>
      </w:r>
      <w:proofErr w:type="spellStart"/>
      <w:r>
        <w:rPr>
          <w:i/>
        </w:rPr>
        <w:t>или</w:t>
      </w:r>
      <w:proofErr w:type="spellEnd"/>
      <w:r>
        <w:rPr>
          <w:i/>
        </w:rPr>
        <w:t xml:space="preserve"> </w:t>
      </w:r>
      <w:proofErr w:type="spellStart"/>
      <w:r>
        <w:rPr>
          <w:i/>
        </w:rPr>
        <w:t>спортистима</w:t>
      </w:r>
      <w:proofErr w:type="spellEnd"/>
      <w:r>
        <w:rPr>
          <w:i/>
        </w:rPr>
        <w:t xml:space="preserve">, </w:t>
      </w:r>
      <w:proofErr w:type="spellStart"/>
      <w:r>
        <w:rPr>
          <w:i/>
        </w:rPr>
        <w:t>тада</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као</w:t>
      </w:r>
      <w:proofErr w:type="spellEnd"/>
      <w:r>
        <w:rPr>
          <w:i/>
        </w:rPr>
        <w:t xml:space="preserve"> </w:t>
      </w:r>
      <w:proofErr w:type="spellStart"/>
      <w:r>
        <w:rPr>
          <w:i/>
        </w:rPr>
        <w:t>званично</w:t>
      </w:r>
      <w:proofErr w:type="spellEnd"/>
      <w:r>
        <w:rPr>
          <w:i/>
        </w:rPr>
        <w:t xml:space="preserve"> </w:t>
      </w:r>
      <w:proofErr w:type="spellStart"/>
      <w:r>
        <w:rPr>
          <w:i/>
        </w:rPr>
        <w:t>сматрати</w:t>
      </w:r>
      <w:proofErr w:type="spellEnd"/>
      <w:r>
        <w:rPr>
          <w:i/>
        </w:rPr>
        <w:t xml:space="preserve"> </w:t>
      </w:r>
      <w:proofErr w:type="spellStart"/>
      <w:r>
        <w:rPr>
          <w:i/>
        </w:rPr>
        <w:t>време</w:t>
      </w:r>
      <w:proofErr w:type="spellEnd"/>
      <w:r>
        <w:rPr>
          <w:i/>
        </w:rPr>
        <w:t xml:space="preserve"> </w:t>
      </w:r>
      <w:proofErr w:type="spellStart"/>
      <w:r>
        <w:rPr>
          <w:i/>
        </w:rPr>
        <w:t>кад</w:t>
      </w:r>
      <w:proofErr w:type="spellEnd"/>
      <w:r>
        <w:rPr>
          <w:i/>
        </w:rPr>
        <w:t xml:space="preserve"> </w:t>
      </w:r>
      <w:proofErr w:type="spellStart"/>
      <w:r>
        <w:rPr>
          <w:i/>
        </w:rPr>
        <w:t>се</w:t>
      </w:r>
      <w:proofErr w:type="spellEnd"/>
      <w:r>
        <w:rPr>
          <w:i/>
        </w:rPr>
        <w:t xml:space="preserve"> </w:t>
      </w:r>
      <w:proofErr w:type="spellStart"/>
      <w:r>
        <w:rPr>
          <w:i/>
        </w:rPr>
        <w:t>одлука</w:t>
      </w:r>
      <w:proofErr w:type="spellEnd"/>
      <w:r>
        <w:rPr>
          <w:i/>
        </w:rPr>
        <w:t xml:space="preserve"> у </w:t>
      </w:r>
      <w:proofErr w:type="spellStart"/>
      <w:r>
        <w:rPr>
          <w:i/>
        </w:rPr>
        <w:t>вези</w:t>
      </w:r>
      <w:proofErr w:type="spellEnd"/>
      <w:r>
        <w:rPr>
          <w:i/>
        </w:rPr>
        <w:t xml:space="preserve"> </w:t>
      </w:r>
      <w:proofErr w:type="spellStart"/>
      <w:r>
        <w:rPr>
          <w:i/>
        </w:rPr>
        <w:t>протеста</w:t>
      </w:r>
      <w:proofErr w:type="spellEnd"/>
      <w:r>
        <w:rPr>
          <w:i/>
        </w:rPr>
        <w:t xml:space="preserve"> </w:t>
      </w:r>
      <w:proofErr w:type="spellStart"/>
      <w:r>
        <w:rPr>
          <w:i/>
        </w:rPr>
        <w:t>појавила</w:t>
      </w:r>
      <w:proofErr w:type="spellEnd"/>
      <w:r>
        <w:rPr>
          <w:i/>
        </w:rPr>
        <w:t xml:space="preserve"> </w:t>
      </w:r>
      <w:proofErr w:type="spellStart"/>
      <w:r>
        <w:rPr>
          <w:i/>
        </w:rPr>
        <w:t>на</w:t>
      </w:r>
      <w:proofErr w:type="spellEnd"/>
      <w:r>
        <w:rPr>
          <w:i/>
        </w:rPr>
        <w:t xml:space="preserve"> </w:t>
      </w:r>
      <w:proofErr w:type="spellStart"/>
      <w:r>
        <w:rPr>
          <w:i/>
        </w:rPr>
        <w:t>информационој</w:t>
      </w:r>
      <w:proofErr w:type="spellEnd"/>
      <w:r>
        <w:rPr>
          <w:i/>
        </w:rPr>
        <w:t xml:space="preserve"> </w:t>
      </w:r>
      <w:proofErr w:type="spellStart"/>
      <w:r>
        <w:rPr>
          <w:i/>
        </w:rPr>
        <w:t>табли</w:t>
      </w:r>
      <w:proofErr w:type="spellEnd"/>
      <w:r>
        <w:rPr>
          <w:i/>
        </w:rPr>
        <w:t xml:space="preserve"> у ТИЦ-у.</w:t>
      </w:r>
    </w:p>
    <w:p w14:paraId="31F1D9C6" w14:textId="77777777" w:rsidR="004B5B46" w:rsidRDefault="004B5B46" w:rsidP="004B5B46">
      <w:pPr>
        <w:pStyle w:val="BodyText"/>
        <w:spacing w:before="11"/>
        <w:rPr>
          <w:i/>
          <w:sz w:val="20"/>
        </w:rPr>
      </w:pPr>
    </w:p>
    <w:p w14:paraId="263C4963" w14:textId="77777777" w:rsidR="004B5B46" w:rsidRDefault="004B5B46" w:rsidP="0051373B">
      <w:pPr>
        <w:pStyle w:val="ListParagraph"/>
        <w:numPr>
          <w:ilvl w:val="1"/>
          <w:numId w:val="12"/>
        </w:numPr>
        <w:tabs>
          <w:tab w:val="left" w:pos="879"/>
        </w:tabs>
        <w:ind w:right="1212"/>
      </w:pPr>
      <w:proofErr w:type="spellStart"/>
      <w:r>
        <w:t>Решавајући</w:t>
      </w:r>
      <w:proofErr w:type="spellEnd"/>
      <w:r>
        <w:t xml:space="preserve"> </w:t>
      </w:r>
      <w:proofErr w:type="spellStart"/>
      <w:r>
        <w:t>жалбу</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изјаве</w:t>
      </w:r>
      <w:proofErr w:type="spellEnd"/>
      <w:r>
        <w:t xml:space="preserve"> </w:t>
      </w:r>
      <w:proofErr w:type="spellStart"/>
      <w:r>
        <w:t>свих</w:t>
      </w:r>
      <w:proofErr w:type="spellEnd"/>
      <w:r>
        <w:t xml:space="preserve"> </w:t>
      </w:r>
      <w:proofErr w:type="spellStart"/>
      <w:r>
        <w:t>лица</w:t>
      </w:r>
      <w:proofErr w:type="spellEnd"/>
      <w:r>
        <w:t xml:space="preserve"> </w:t>
      </w:r>
      <w:proofErr w:type="spellStart"/>
      <w:r>
        <w:t>укључених</w:t>
      </w:r>
      <w:proofErr w:type="spellEnd"/>
      <w:r>
        <w:t xml:space="preserve"> у </w:t>
      </w:r>
      <w:proofErr w:type="spellStart"/>
      <w:r>
        <w:t>случај</w:t>
      </w:r>
      <w:proofErr w:type="spellEnd"/>
      <w:r>
        <w:t xml:space="preserve">, </w:t>
      </w:r>
      <w:proofErr w:type="spellStart"/>
      <w:r>
        <w:t>укључујући</w:t>
      </w:r>
      <w:proofErr w:type="spellEnd"/>
      <w:r>
        <w:t xml:space="preserve"> </w:t>
      </w:r>
      <w:proofErr w:type="spellStart"/>
      <w:r>
        <w:t>одговарајућег</w:t>
      </w:r>
      <w:proofErr w:type="spellEnd"/>
      <w:r>
        <w:t xml:space="preserve"> </w:t>
      </w:r>
      <w:proofErr w:type="spellStart"/>
      <w:r>
        <w:t>главног</w:t>
      </w:r>
      <w:proofErr w:type="spellEnd"/>
      <w:r>
        <w:t xml:space="preserve"> </w:t>
      </w:r>
      <w:proofErr w:type="spellStart"/>
      <w:r>
        <w:t>судију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у </w:t>
      </w:r>
      <w:proofErr w:type="spellStart"/>
      <w:r>
        <w:t>потпуности</w:t>
      </w:r>
      <w:proofErr w:type="spellEnd"/>
      <w:r>
        <w:t xml:space="preserve"> </w:t>
      </w:r>
      <w:proofErr w:type="spellStart"/>
      <w:r>
        <w:t>подржава</w:t>
      </w:r>
      <w:proofErr w:type="spellEnd"/>
      <w:r>
        <w:t xml:space="preserve"> </w:t>
      </w:r>
      <w:proofErr w:type="spellStart"/>
      <w:r>
        <w:t>његову</w:t>
      </w:r>
      <w:proofErr w:type="spellEnd"/>
      <w:r>
        <w:t xml:space="preserve"> </w:t>
      </w:r>
      <w:proofErr w:type="spellStart"/>
      <w:r>
        <w:t>одлуку</w:t>
      </w:r>
      <w:proofErr w:type="spellEnd"/>
      <w:r>
        <w:t xml:space="preserve">). </w:t>
      </w:r>
      <w:proofErr w:type="spellStart"/>
      <w:r>
        <w:t>Ако</w:t>
      </w:r>
      <w:proofErr w:type="spellEnd"/>
      <w:r>
        <w:t xml:space="preserve"> у </w:t>
      </w:r>
      <w:proofErr w:type="spellStart"/>
      <w:r>
        <w:t>комисији</w:t>
      </w:r>
      <w:proofErr w:type="spellEnd"/>
      <w:r>
        <w:t xml:space="preserve"> </w:t>
      </w:r>
      <w:proofErr w:type="spellStart"/>
      <w:r>
        <w:t>постоји</w:t>
      </w:r>
      <w:proofErr w:type="spellEnd"/>
      <w:r>
        <w:t xml:space="preserve"> </w:t>
      </w:r>
      <w:proofErr w:type="spellStart"/>
      <w:r>
        <w:t>било</w:t>
      </w:r>
      <w:proofErr w:type="spellEnd"/>
      <w:r>
        <w:t xml:space="preserve"> </w:t>
      </w:r>
      <w:proofErr w:type="spellStart"/>
      <w:r>
        <w:t>каква</w:t>
      </w:r>
      <w:proofErr w:type="spellEnd"/>
      <w:r>
        <w:t xml:space="preserve"> </w:t>
      </w:r>
      <w:proofErr w:type="spellStart"/>
      <w:r>
        <w:t>недоумица</w:t>
      </w:r>
      <w:proofErr w:type="spellEnd"/>
      <w:r>
        <w:t xml:space="preserve">, </w:t>
      </w:r>
      <w:proofErr w:type="spellStart"/>
      <w:r>
        <w:t>узимају</w:t>
      </w:r>
      <w:proofErr w:type="spellEnd"/>
      <w:r>
        <w:t xml:space="preserve"> </w:t>
      </w:r>
      <w:proofErr w:type="spellStart"/>
      <w:r>
        <w:t>се</w:t>
      </w:r>
      <w:proofErr w:type="spellEnd"/>
      <w:r>
        <w:t xml:space="preserve"> у </w:t>
      </w:r>
      <w:proofErr w:type="spellStart"/>
      <w:r>
        <w:t>обзир</w:t>
      </w:r>
      <w:proofErr w:type="spellEnd"/>
      <w:r>
        <w:t xml:space="preserve"> и </w:t>
      </w:r>
      <w:proofErr w:type="spellStart"/>
      <w:r>
        <w:t>сви</w:t>
      </w:r>
      <w:proofErr w:type="spellEnd"/>
      <w:r>
        <w:t xml:space="preserve"> </w:t>
      </w:r>
      <w:proofErr w:type="spellStart"/>
      <w:r>
        <w:t>додатни</w:t>
      </w:r>
      <w:proofErr w:type="spellEnd"/>
      <w:r>
        <w:t xml:space="preserve"> </w:t>
      </w:r>
      <w:proofErr w:type="spellStart"/>
      <w:r>
        <w:t>доступни</w:t>
      </w:r>
      <w:proofErr w:type="spellEnd"/>
      <w:r>
        <w:t xml:space="preserve"> </w:t>
      </w:r>
      <w:proofErr w:type="spellStart"/>
      <w:r>
        <w:t>подаци</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случајем</w:t>
      </w:r>
      <w:proofErr w:type="spellEnd"/>
      <w:r>
        <w:t xml:space="preserve">. </w:t>
      </w:r>
      <w:proofErr w:type="spellStart"/>
      <w:r>
        <w:t>Ако</w:t>
      </w:r>
      <w:proofErr w:type="spellEnd"/>
      <w:r>
        <w:t xml:space="preserve"> </w:t>
      </w:r>
      <w:proofErr w:type="spellStart"/>
      <w:r>
        <w:t>прикупљени</w:t>
      </w:r>
      <w:proofErr w:type="spellEnd"/>
      <w:r>
        <w:t xml:space="preserve"> </w:t>
      </w:r>
      <w:proofErr w:type="spellStart"/>
      <w:r>
        <w:t>подаци</w:t>
      </w:r>
      <w:proofErr w:type="spellEnd"/>
      <w:r>
        <w:t xml:space="preserve">, </w:t>
      </w:r>
      <w:proofErr w:type="spellStart"/>
      <w:r>
        <w:t>укључујући</w:t>
      </w:r>
      <w:proofErr w:type="spellEnd"/>
      <w:r>
        <w:t xml:space="preserve"> и </w:t>
      </w:r>
      <w:proofErr w:type="spellStart"/>
      <w:r>
        <w:t>евентуални</w:t>
      </w:r>
      <w:proofErr w:type="spellEnd"/>
      <w:r>
        <w:t xml:space="preserve"> </w:t>
      </w:r>
      <w:proofErr w:type="spellStart"/>
      <w:r>
        <w:t>видео</w:t>
      </w:r>
      <w:proofErr w:type="spellEnd"/>
      <w:r>
        <w:t xml:space="preserve"> </w:t>
      </w:r>
      <w:proofErr w:type="spellStart"/>
      <w:r>
        <w:t>запис</w:t>
      </w:r>
      <w:proofErr w:type="spellEnd"/>
      <w:r>
        <w:t xml:space="preserve">, </w:t>
      </w:r>
      <w:proofErr w:type="spellStart"/>
      <w:r>
        <w:t>ипак</w:t>
      </w:r>
      <w:proofErr w:type="spellEnd"/>
      <w:r>
        <w:t xml:space="preserve"> </w:t>
      </w:r>
      <w:proofErr w:type="spellStart"/>
      <w:r>
        <w:t>не</w:t>
      </w:r>
      <w:proofErr w:type="spellEnd"/>
      <w:r>
        <w:t xml:space="preserve"> </w:t>
      </w:r>
      <w:proofErr w:type="spellStart"/>
      <w:r>
        <w:t>омогућавају</w:t>
      </w:r>
      <w:proofErr w:type="spellEnd"/>
      <w:r>
        <w:t xml:space="preserve"> </w:t>
      </w:r>
      <w:proofErr w:type="spellStart"/>
      <w:r>
        <w:t>доношење</w:t>
      </w:r>
      <w:proofErr w:type="spellEnd"/>
      <w:r>
        <w:t xml:space="preserve"> </w:t>
      </w:r>
      <w:proofErr w:type="spellStart"/>
      <w:r>
        <w:t>коначне</w:t>
      </w:r>
      <w:proofErr w:type="spellEnd"/>
      <w:r>
        <w:t xml:space="preserve"> </w:t>
      </w:r>
      <w:proofErr w:type="spellStart"/>
      <w:r>
        <w:t>одлуке</w:t>
      </w:r>
      <w:proofErr w:type="spellEnd"/>
      <w:r>
        <w:t xml:space="preserve">, </w:t>
      </w:r>
      <w:proofErr w:type="spellStart"/>
      <w:r>
        <w:lastRenderedPageBreak/>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подржава</w:t>
      </w:r>
      <w:proofErr w:type="spellEnd"/>
      <w:r>
        <w:t xml:space="preserve"> </w:t>
      </w:r>
      <w:proofErr w:type="spellStart"/>
      <w:r>
        <w:t>претходну</w:t>
      </w:r>
      <w:proofErr w:type="spellEnd"/>
      <w:r>
        <w:t xml:space="preserve"> </w:t>
      </w:r>
      <w:proofErr w:type="spellStart"/>
      <w:r>
        <w:t>одлуку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или</w:t>
      </w:r>
      <w:proofErr w:type="spellEnd"/>
      <w:r>
        <w:t xml:space="preserve"> </w:t>
      </w:r>
      <w:proofErr w:type="spellStart"/>
      <w:r>
        <w:t>шефа</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ходање</w:t>
      </w:r>
      <w:proofErr w:type="spellEnd"/>
      <w:r>
        <w:t>.</w:t>
      </w:r>
    </w:p>
    <w:p w14:paraId="71D8273D" w14:textId="77777777" w:rsidR="004B5B46" w:rsidRDefault="004B5B46" w:rsidP="004B5B46">
      <w:pPr>
        <w:pStyle w:val="BodyText"/>
        <w:spacing w:before="10"/>
        <w:rPr>
          <w:sz w:val="20"/>
        </w:rPr>
      </w:pPr>
    </w:p>
    <w:p w14:paraId="0C664BEB" w14:textId="77777777" w:rsidR="004B5B46" w:rsidRDefault="004B5B46" w:rsidP="0051373B">
      <w:pPr>
        <w:pStyle w:val="ListParagraph"/>
        <w:numPr>
          <w:ilvl w:val="1"/>
          <w:numId w:val="12"/>
        </w:numPr>
        <w:tabs>
          <w:tab w:val="left" w:pos="879"/>
        </w:tabs>
        <w:ind w:right="1213"/>
      </w:pP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може</w:t>
      </w:r>
      <w:proofErr w:type="spellEnd"/>
      <w:r>
        <w:t xml:space="preserve"> </w:t>
      </w:r>
      <w:proofErr w:type="spellStart"/>
      <w:r>
        <w:t>поново</w:t>
      </w:r>
      <w:proofErr w:type="spellEnd"/>
      <w:r>
        <w:t xml:space="preserve"> </w:t>
      </w:r>
      <w:proofErr w:type="spellStart"/>
      <w:r>
        <w:t>да</w:t>
      </w:r>
      <w:proofErr w:type="spellEnd"/>
      <w:r>
        <w:t xml:space="preserve"> </w:t>
      </w:r>
      <w:proofErr w:type="spellStart"/>
      <w:r>
        <w:t>разматра</w:t>
      </w:r>
      <w:proofErr w:type="spellEnd"/>
      <w:r>
        <w:t xml:space="preserve"> </w:t>
      </w:r>
      <w:proofErr w:type="spellStart"/>
      <w:r>
        <w:t>своју</w:t>
      </w:r>
      <w:proofErr w:type="spellEnd"/>
      <w:r>
        <w:t xml:space="preserve"> </w:t>
      </w:r>
      <w:proofErr w:type="spellStart"/>
      <w:r>
        <w:t>одлуку</w:t>
      </w:r>
      <w:proofErr w:type="spellEnd"/>
      <w:r>
        <w:t xml:space="preserve"> </w:t>
      </w:r>
      <w:proofErr w:type="spellStart"/>
      <w:r>
        <w:t>ако</w:t>
      </w:r>
      <w:proofErr w:type="spellEnd"/>
      <w:r>
        <w:t xml:space="preserve"> </w:t>
      </w:r>
      <w:proofErr w:type="spellStart"/>
      <w:r>
        <w:t>добије</w:t>
      </w:r>
      <w:proofErr w:type="spellEnd"/>
      <w:r>
        <w:t xml:space="preserve"> </w:t>
      </w:r>
      <w:proofErr w:type="spellStart"/>
      <w:r>
        <w:t>нове</w:t>
      </w:r>
      <w:proofErr w:type="spellEnd"/>
      <w:r>
        <w:t xml:space="preserve"> </w:t>
      </w:r>
      <w:proofErr w:type="spellStart"/>
      <w:r>
        <w:t>убедљиве</w:t>
      </w:r>
      <w:proofErr w:type="spellEnd"/>
      <w:r>
        <w:t xml:space="preserve"> </w:t>
      </w:r>
      <w:proofErr w:type="spellStart"/>
      <w:r>
        <w:t>доказе</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нова</w:t>
      </w:r>
      <w:proofErr w:type="spellEnd"/>
      <w:r>
        <w:t xml:space="preserve"> </w:t>
      </w:r>
      <w:proofErr w:type="spellStart"/>
      <w:r>
        <w:t>одлука</w:t>
      </w:r>
      <w:proofErr w:type="spellEnd"/>
      <w:r>
        <w:t xml:space="preserve"> </w:t>
      </w:r>
      <w:proofErr w:type="spellStart"/>
      <w:r>
        <w:t>још</w:t>
      </w:r>
      <w:proofErr w:type="spellEnd"/>
      <w:r>
        <w:t xml:space="preserve"> </w:t>
      </w:r>
      <w:proofErr w:type="spellStart"/>
      <w:r>
        <w:t>увек</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примењена</w:t>
      </w:r>
      <w:proofErr w:type="spellEnd"/>
      <w:r>
        <w:t xml:space="preserve">. </w:t>
      </w:r>
      <w:proofErr w:type="spellStart"/>
      <w:r>
        <w:t>Обично</w:t>
      </w:r>
      <w:proofErr w:type="spellEnd"/>
      <w:r>
        <w:t xml:space="preserve"> </w:t>
      </w:r>
      <w:proofErr w:type="spellStart"/>
      <w:r>
        <w:t>је</w:t>
      </w:r>
      <w:proofErr w:type="spellEnd"/>
      <w:r>
        <w:t xml:space="preserve"> </w:t>
      </w:r>
      <w:proofErr w:type="spellStart"/>
      <w:r>
        <w:t>такво</w:t>
      </w:r>
      <w:proofErr w:type="spellEnd"/>
      <w:r>
        <w:t xml:space="preserve"> </w:t>
      </w:r>
      <w:proofErr w:type="spellStart"/>
      <w:r>
        <w:t>поновно</w:t>
      </w:r>
      <w:proofErr w:type="spellEnd"/>
      <w:r>
        <w:t xml:space="preserve"> </w:t>
      </w:r>
      <w:proofErr w:type="spellStart"/>
      <w:r>
        <w:t>разматрање</w:t>
      </w:r>
      <w:proofErr w:type="spellEnd"/>
      <w:r>
        <w:t xml:space="preserve"> </w:t>
      </w:r>
      <w:proofErr w:type="spellStart"/>
      <w:r>
        <w:t>могуће</w:t>
      </w:r>
      <w:proofErr w:type="spellEnd"/>
      <w:r>
        <w:t xml:space="preserve"> </w:t>
      </w:r>
      <w:proofErr w:type="spellStart"/>
      <w:r>
        <w:t>само</w:t>
      </w:r>
      <w:proofErr w:type="spellEnd"/>
      <w:r>
        <w:t xml:space="preserve"> </w:t>
      </w:r>
      <w:proofErr w:type="spellStart"/>
      <w:r>
        <w:t>пре</w:t>
      </w:r>
      <w:proofErr w:type="spellEnd"/>
      <w:r>
        <w:t xml:space="preserve"> </w:t>
      </w:r>
      <w:proofErr w:type="spellStart"/>
      <w:r>
        <w:t>церемоније</w:t>
      </w:r>
      <w:proofErr w:type="spellEnd"/>
      <w:r>
        <w:t xml:space="preserve"> </w:t>
      </w:r>
      <w:proofErr w:type="spellStart"/>
      <w:r>
        <w:t>додељивања</w:t>
      </w:r>
      <w:proofErr w:type="spellEnd"/>
      <w:r>
        <w:t xml:space="preserve"> </w:t>
      </w:r>
      <w:proofErr w:type="spellStart"/>
      <w:r>
        <w:t>награда</w:t>
      </w:r>
      <w:proofErr w:type="spellEnd"/>
      <w:r>
        <w:t xml:space="preserve"> у </w:t>
      </w:r>
      <w:proofErr w:type="spellStart"/>
      <w:r>
        <w:t>тој</w:t>
      </w:r>
      <w:proofErr w:type="spellEnd"/>
      <w:r>
        <w:t xml:space="preserve"> </w:t>
      </w:r>
      <w:proofErr w:type="spellStart"/>
      <w:r>
        <w:t>дисциплини</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одговарајуће</w:t>
      </w:r>
      <w:proofErr w:type="spellEnd"/>
      <w:r>
        <w:t xml:space="preserve"> </w:t>
      </w:r>
      <w:proofErr w:type="spellStart"/>
      <w:r>
        <w:t>руководеће</w:t>
      </w:r>
      <w:proofErr w:type="spellEnd"/>
      <w:r>
        <w:t xml:space="preserve"> </w:t>
      </w:r>
      <w:proofErr w:type="spellStart"/>
      <w:r>
        <w:t>тело</w:t>
      </w:r>
      <w:proofErr w:type="spellEnd"/>
      <w:r>
        <w:t xml:space="preserve"> </w:t>
      </w:r>
      <w:proofErr w:type="spellStart"/>
      <w:r>
        <w:t>не</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околности</w:t>
      </w:r>
      <w:proofErr w:type="spellEnd"/>
      <w:r>
        <w:t xml:space="preserve"> </w:t>
      </w:r>
      <w:proofErr w:type="spellStart"/>
      <w:r>
        <w:t>оправдавају</w:t>
      </w:r>
      <w:proofErr w:type="spellEnd"/>
      <w:r>
        <w:t xml:space="preserve"> </w:t>
      </w:r>
      <w:proofErr w:type="spellStart"/>
      <w:r>
        <w:t>другачије</w:t>
      </w:r>
      <w:proofErr w:type="spellEnd"/>
      <w:r>
        <w:t>.</w:t>
      </w:r>
    </w:p>
    <w:p w14:paraId="4B7B3A7B" w14:textId="77777777" w:rsidR="004B5B46" w:rsidRDefault="004B5B46" w:rsidP="004B5B46">
      <w:pPr>
        <w:pStyle w:val="BodyText"/>
        <w:spacing w:before="10"/>
        <w:rPr>
          <w:sz w:val="20"/>
        </w:rPr>
      </w:pPr>
    </w:p>
    <w:p w14:paraId="517F5ECB" w14:textId="77777777" w:rsidR="004B5B46" w:rsidRDefault="004B5B46" w:rsidP="004B5B46">
      <w:pPr>
        <w:pStyle w:val="BodyText"/>
        <w:ind w:left="158" w:right="1180"/>
        <w:jc w:val="both"/>
        <w:rPr>
          <w:sz w:val="22"/>
        </w:rPr>
      </w:pPr>
      <w:proofErr w:type="spellStart"/>
      <w:r>
        <w:rPr>
          <w:color w:val="31A457"/>
        </w:rPr>
        <w:t>Под</w:t>
      </w:r>
      <w:proofErr w:type="spellEnd"/>
      <w:r>
        <w:rPr>
          <w:color w:val="31A457"/>
        </w:rPr>
        <w:t xml:space="preserve"> </w:t>
      </w:r>
      <w:proofErr w:type="spellStart"/>
      <w:r>
        <w:rPr>
          <w:color w:val="31A457"/>
        </w:rPr>
        <w:t>одређеним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члан</w:t>
      </w:r>
      <w:proofErr w:type="spellEnd"/>
      <w:r>
        <w:rPr>
          <w:color w:val="31A457"/>
        </w:rPr>
        <w:t xml:space="preserve"> 19.2 </w:t>
      </w:r>
      <w:proofErr w:type="spellStart"/>
      <w:r>
        <w:rPr>
          <w:color w:val="31A457"/>
        </w:rPr>
        <w:t>Правила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члан</w:t>
      </w:r>
      <w:proofErr w:type="spellEnd"/>
      <w:r>
        <w:rPr>
          <w:color w:val="31A457"/>
        </w:rPr>
        <w:t xml:space="preserve"> 18.6 </w:t>
      </w:r>
      <w:proofErr w:type="spellStart"/>
      <w:r>
        <w:rPr>
          <w:color w:val="31A457"/>
        </w:rPr>
        <w:t>Правила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Врховна</w:t>
      </w:r>
      <w:proofErr w:type="spellEnd"/>
      <w:r>
        <w:rPr>
          <w:color w:val="31A457"/>
        </w:rPr>
        <w:t xml:space="preserve"> </w:t>
      </w:r>
      <w:proofErr w:type="spellStart"/>
      <w:r>
        <w:rPr>
          <w:color w:val="31A457"/>
        </w:rPr>
        <w:t>судијска</w:t>
      </w:r>
      <w:proofErr w:type="spellEnd"/>
      <w:r>
        <w:rPr>
          <w:color w:val="31A457"/>
        </w:rPr>
        <w:t xml:space="preserve"> </w:t>
      </w:r>
      <w:proofErr w:type="spellStart"/>
      <w:r>
        <w:rPr>
          <w:color w:val="31A457"/>
        </w:rPr>
        <w:t>комисија</w:t>
      </w:r>
      <w:proofErr w:type="spellEnd"/>
      <w:r>
        <w:rPr>
          <w:color w:val="31A457"/>
        </w:rPr>
        <w:t xml:space="preserve"> (</w:t>
      </w:r>
      <w:proofErr w:type="spellStart"/>
      <w:r>
        <w:rPr>
          <w:color w:val="31A457"/>
        </w:rPr>
        <w:t>члан</w:t>
      </w:r>
      <w:proofErr w:type="spellEnd"/>
      <w:r>
        <w:rPr>
          <w:color w:val="31A457"/>
        </w:rPr>
        <w:t xml:space="preserve"> 8.9) </w:t>
      </w:r>
      <w:proofErr w:type="spellStart"/>
      <w:r>
        <w:rPr>
          <w:color w:val="31A457"/>
        </w:rPr>
        <w:t>могу</w:t>
      </w:r>
      <w:proofErr w:type="spellEnd"/>
      <w:r>
        <w:rPr>
          <w:color w:val="31A457"/>
        </w:rPr>
        <w:t xml:space="preserve"> </w:t>
      </w:r>
      <w:proofErr w:type="spellStart"/>
      <w:r>
        <w:rPr>
          <w:color w:val="31A457"/>
        </w:rPr>
        <w:t>преиспитати</w:t>
      </w:r>
      <w:proofErr w:type="spellEnd"/>
      <w:r>
        <w:rPr>
          <w:color w:val="31A457"/>
        </w:rPr>
        <w:t xml:space="preserve"> </w:t>
      </w:r>
      <w:proofErr w:type="spellStart"/>
      <w:r>
        <w:rPr>
          <w:color w:val="31A457"/>
        </w:rPr>
        <w:t>донету</w:t>
      </w:r>
      <w:proofErr w:type="spellEnd"/>
      <w:r>
        <w:rPr>
          <w:color w:val="31A457"/>
        </w:rPr>
        <w:t xml:space="preserve"> </w:t>
      </w:r>
      <w:proofErr w:type="spellStart"/>
      <w:r>
        <w:rPr>
          <w:color w:val="31A457"/>
        </w:rPr>
        <w:t>одлуку</w:t>
      </w:r>
      <w:proofErr w:type="spellEnd"/>
      <w:r>
        <w:rPr>
          <w:color w:val="31A457"/>
        </w:rPr>
        <w:t xml:space="preserve"> - </w:t>
      </w:r>
      <w:proofErr w:type="spellStart"/>
      <w:r>
        <w:rPr>
          <w:color w:val="31A457"/>
        </w:rPr>
        <w:t>уколико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примењиво</w:t>
      </w:r>
      <w:proofErr w:type="spellEnd"/>
      <w:r>
        <w:rPr>
          <w:color w:val="31A457"/>
        </w:rPr>
        <w:t>.</w:t>
      </w:r>
    </w:p>
    <w:p w14:paraId="1E6470FB" w14:textId="77777777" w:rsidR="004B5B46" w:rsidRDefault="004B5B46" w:rsidP="004B5B46">
      <w:pPr>
        <w:pStyle w:val="BodyText"/>
        <w:spacing w:before="10"/>
        <w:rPr>
          <w:sz w:val="20"/>
        </w:rPr>
      </w:pPr>
    </w:p>
    <w:p w14:paraId="0E4F21DB" w14:textId="77777777" w:rsidR="004B5B46" w:rsidRDefault="004B5B46" w:rsidP="0051373B">
      <w:pPr>
        <w:pStyle w:val="ListParagraph"/>
        <w:numPr>
          <w:ilvl w:val="1"/>
          <w:numId w:val="14"/>
        </w:numPr>
        <w:tabs>
          <w:tab w:val="left" w:pos="879"/>
        </w:tabs>
        <w:spacing w:before="1"/>
        <w:ind w:right="1213"/>
      </w:pPr>
      <w:r>
        <w:t xml:space="preserve">О </w:t>
      </w:r>
      <w:proofErr w:type="spellStart"/>
      <w:r>
        <w:t>решавању</w:t>
      </w:r>
      <w:proofErr w:type="spellEnd"/>
      <w:r>
        <w:t xml:space="preserve"> </w:t>
      </w:r>
      <w:proofErr w:type="spellStart"/>
      <w:r>
        <w:t>питања</w:t>
      </w:r>
      <w:proofErr w:type="spellEnd"/>
      <w:r>
        <w:t xml:space="preserve"> </w:t>
      </w:r>
      <w:proofErr w:type="spellStart"/>
      <w:r>
        <w:t>која</w:t>
      </w:r>
      <w:proofErr w:type="spellEnd"/>
      <w:r>
        <w:t xml:space="preserve"> </w:t>
      </w:r>
      <w:proofErr w:type="spellStart"/>
      <w:r>
        <w:t>нису</w:t>
      </w:r>
      <w:proofErr w:type="spellEnd"/>
      <w:r>
        <w:t xml:space="preserve"> </w:t>
      </w:r>
      <w:proofErr w:type="spellStart"/>
      <w:r>
        <w:t>обухваћена</w:t>
      </w:r>
      <w:proofErr w:type="spellEnd"/>
      <w:r>
        <w:t xml:space="preserve"> </w:t>
      </w:r>
      <w:proofErr w:type="spellStart"/>
      <w:r>
        <w:t>овим</w:t>
      </w:r>
      <w:proofErr w:type="spellEnd"/>
      <w:r>
        <w:t xml:space="preserve"> </w:t>
      </w:r>
      <w:proofErr w:type="spellStart"/>
      <w:r>
        <w:t>Правилима</w:t>
      </w:r>
      <w:proofErr w:type="spellEnd"/>
      <w:r>
        <w:t xml:space="preserve"> </w:t>
      </w:r>
      <w:proofErr w:type="spellStart"/>
      <w:r>
        <w:t>председник</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обавестиће</w:t>
      </w:r>
      <w:proofErr w:type="spellEnd"/>
      <w:r>
        <w:t xml:space="preserve"> </w:t>
      </w:r>
      <w:proofErr w:type="spellStart"/>
      <w:r>
        <w:t>извршноог</w:t>
      </w:r>
      <w:proofErr w:type="spellEnd"/>
      <w:r>
        <w:t xml:space="preserve"> </w:t>
      </w:r>
      <w:proofErr w:type="spellStart"/>
      <w:r>
        <w:t>директора</w:t>
      </w:r>
      <w:proofErr w:type="spellEnd"/>
      <w:r>
        <w:t xml:space="preserve"> </w:t>
      </w:r>
      <w:proofErr w:type="spellStart"/>
      <w:r>
        <w:t>Светске</w:t>
      </w:r>
      <w:proofErr w:type="spellEnd"/>
      <w:r>
        <w:t xml:space="preserve"> </w:t>
      </w:r>
      <w:proofErr w:type="spellStart"/>
      <w:r>
        <w:t>атлетике</w:t>
      </w:r>
      <w:proofErr w:type="spellEnd"/>
      <w:r>
        <w:t>.</w:t>
      </w:r>
    </w:p>
    <w:p w14:paraId="0CD28BC7" w14:textId="77777777" w:rsidR="004B5B46" w:rsidRDefault="004B5B46" w:rsidP="004B5B46">
      <w:pPr>
        <w:pStyle w:val="BodyText"/>
        <w:spacing w:before="10"/>
        <w:rPr>
          <w:sz w:val="20"/>
        </w:rPr>
      </w:pPr>
    </w:p>
    <w:p w14:paraId="04491422" w14:textId="77777777" w:rsidR="004B5B46" w:rsidRDefault="004B5B46" w:rsidP="0051373B">
      <w:pPr>
        <w:pStyle w:val="ListParagraph"/>
        <w:numPr>
          <w:ilvl w:val="1"/>
          <w:numId w:val="14"/>
        </w:numPr>
        <w:tabs>
          <w:tab w:val="left" w:pos="879"/>
        </w:tabs>
        <w:ind w:right="1212"/>
      </w:pPr>
      <w:proofErr w:type="spellStart"/>
      <w:r>
        <w:t>Одлука</w:t>
      </w:r>
      <w:proofErr w:type="spellEnd"/>
      <w:r>
        <w:t xml:space="preserve"> </w:t>
      </w:r>
      <w:proofErr w:type="spellStart"/>
      <w:r>
        <w:t>Врховне</w:t>
      </w:r>
      <w:proofErr w:type="spellEnd"/>
      <w:r>
        <w:t xml:space="preserve"> </w:t>
      </w:r>
      <w:proofErr w:type="spellStart"/>
      <w:r>
        <w:t>судијске</w:t>
      </w:r>
      <w:proofErr w:type="spellEnd"/>
      <w:r>
        <w:t xml:space="preserve"> </w:t>
      </w:r>
      <w:proofErr w:type="spellStart"/>
      <w:r>
        <w:t>комисије</w:t>
      </w:r>
      <w:proofErr w:type="spellEnd"/>
      <w:r>
        <w:t xml:space="preserve"> </w:t>
      </w:r>
      <w:proofErr w:type="spellStart"/>
      <w:r>
        <w:t>је</w:t>
      </w:r>
      <w:proofErr w:type="spellEnd"/>
      <w:r>
        <w:t xml:space="preserve"> </w:t>
      </w:r>
      <w:proofErr w:type="spellStart"/>
      <w:r>
        <w:t>коначна</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Врховна</w:t>
      </w:r>
      <w:proofErr w:type="spellEnd"/>
      <w:r>
        <w:t xml:space="preserve"> </w:t>
      </w:r>
      <w:proofErr w:type="spellStart"/>
      <w:r>
        <w:t>судијска</w:t>
      </w:r>
      <w:proofErr w:type="spellEnd"/>
      <w:r>
        <w:t xml:space="preserve"> </w:t>
      </w:r>
      <w:proofErr w:type="spellStart"/>
      <w:r>
        <w:t>комисија</w:t>
      </w:r>
      <w:proofErr w:type="spellEnd"/>
      <w:r>
        <w:t xml:space="preserve"> </w:t>
      </w:r>
      <w:proofErr w:type="spellStart"/>
      <w:r>
        <w:t>или</w:t>
      </w:r>
      <w:proofErr w:type="spellEnd"/>
      <w:r>
        <w:t xml:space="preserve"> </w:t>
      </w:r>
      <w:proofErr w:type="spellStart"/>
      <w:r>
        <w:t>ако</w:t>
      </w:r>
      <w:proofErr w:type="spellEnd"/>
      <w:r>
        <w:t xml:space="preserve"> </w:t>
      </w:r>
      <w:proofErr w:type="spellStart"/>
      <w:r>
        <w:t>јој</w:t>
      </w:r>
      <w:proofErr w:type="spellEnd"/>
      <w:r>
        <w:t xml:space="preserve"> </w:t>
      </w:r>
      <w:proofErr w:type="spellStart"/>
      <w:r>
        <w:t>жалба</w:t>
      </w:r>
      <w:proofErr w:type="spellEnd"/>
      <w:r>
        <w:t xml:space="preserve"> </w:t>
      </w:r>
      <w:proofErr w:type="spellStart"/>
      <w:r>
        <w:t>није</w:t>
      </w:r>
      <w:proofErr w:type="spellEnd"/>
      <w:r>
        <w:t xml:space="preserve"> </w:t>
      </w:r>
      <w:proofErr w:type="spellStart"/>
      <w:r>
        <w:t>била</w:t>
      </w:r>
      <w:proofErr w:type="spellEnd"/>
      <w:r>
        <w:t xml:space="preserve"> </w:t>
      </w:r>
      <w:proofErr w:type="spellStart"/>
      <w:r>
        <w:t>поднета</w:t>
      </w:r>
      <w:proofErr w:type="spellEnd"/>
      <w:r>
        <w:t xml:space="preserve">, </w:t>
      </w:r>
      <w:proofErr w:type="spellStart"/>
      <w:r>
        <w:t>тада</w:t>
      </w:r>
      <w:proofErr w:type="spellEnd"/>
      <w:r>
        <w:t xml:space="preserve"> </w:t>
      </w:r>
      <w:proofErr w:type="spellStart"/>
      <w:r>
        <w:t>је</w:t>
      </w:r>
      <w:proofErr w:type="spellEnd"/>
      <w:r>
        <w:t xml:space="preserve"> </w:t>
      </w:r>
      <w:proofErr w:type="spellStart"/>
      <w:r>
        <w:t>одлука</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коначна</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могућност</w:t>
      </w:r>
      <w:proofErr w:type="spellEnd"/>
      <w:r>
        <w:t xml:space="preserve"> </w:t>
      </w:r>
      <w:proofErr w:type="spellStart"/>
      <w:r>
        <w:t>жалбе</w:t>
      </w:r>
      <w:proofErr w:type="spellEnd"/>
      <w:r>
        <w:t xml:space="preserve"> </w:t>
      </w:r>
      <w:proofErr w:type="spellStart"/>
      <w:r>
        <w:t>вишој</w:t>
      </w:r>
      <w:proofErr w:type="spellEnd"/>
      <w:r>
        <w:t xml:space="preserve"> </w:t>
      </w:r>
      <w:proofErr w:type="spellStart"/>
      <w:r>
        <w:t>инстанци</w:t>
      </w:r>
      <w:proofErr w:type="spellEnd"/>
      <w:r>
        <w:t xml:space="preserve">, </w:t>
      </w:r>
      <w:proofErr w:type="spellStart"/>
      <w:r>
        <w:t>укључујући</w:t>
      </w:r>
      <w:proofErr w:type="spellEnd"/>
      <w:r>
        <w:t xml:space="preserve"> и </w:t>
      </w:r>
      <w:proofErr w:type="spellStart"/>
      <w:r>
        <w:t>Суд</w:t>
      </w:r>
      <w:proofErr w:type="spellEnd"/>
      <w:r>
        <w:t xml:space="preserve"> </w:t>
      </w:r>
      <w:proofErr w:type="spellStart"/>
      <w:r>
        <w:t>за</w:t>
      </w:r>
      <w:proofErr w:type="spellEnd"/>
      <w:r>
        <w:t xml:space="preserve"> </w:t>
      </w:r>
      <w:proofErr w:type="spellStart"/>
      <w:r>
        <w:t>арбитражу</w:t>
      </w:r>
      <w:proofErr w:type="spellEnd"/>
      <w:r>
        <w:t xml:space="preserve"> у </w:t>
      </w:r>
      <w:proofErr w:type="spellStart"/>
      <w:r>
        <w:t>спорту</w:t>
      </w:r>
      <w:proofErr w:type="spellEnd"/>
      <w:r>
        <w:t>.</w:t>
      </w:r>
    </w:p>
    <w:p w14:paraId="029610BB" w14:textId="77777777" w:rsidR="004B5B46" w:rsidRDefault="004B5B46" w:rsidP="004B5B46">
      <w:pPr>
        <w:pStyle w:val="BodyText"/>
        <w:spacing w:before="10"/>
        <w:rPr>
          <w:sz w:val="20"/>
        </w:rPr>
      </w:pPr>
    </w:p>
    <w:p w14:paraId="520C8823"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147) </w:t>
      </w:r>
      <w:proofErr w:type="spellStart"/>
      <w:r>
        <w:t>Мешовита</w:t>
      </w:r>
      <w:proofErr w:type="spellEnd"/>
      <w:r>
        <w:t xml:space="preserve"> </w:t>
      </w:r>
      <w:proofErr w:type="spellStart"/>
      <w:r>
        <w:t>такмичења</w:t>
      </w:r>
      <w:proofErr w:type="spellEnd"/>
    </w:p>
    <w:p w14:paraId="45CF7504" w14:textId="77777777" w:rsidR="004B5B46" w:rsidRDefault="004B5B46" w:rsidP="004B5B46">
      <w:pPr>
        <w:pStyle w:val="BodyText"/>
        <w:spacing w:before="10"/>
        <w:rPr>
          <w:b/>
          <w:sz w:val="20"/>
        </w:rPr>
      </w:pPr>
    </w:p>
    <w:p w14:paraId="42C9042D" w14:textId="77777777" w:rsidR="004B5B46" w:rsidRDefault="004B5B46" w:rsidP="0051373B">
      <w:pPr>
        <w:pStyle w:val="ListParagraph"/>
        <w:numPr>
          <w:ilvl w:val="1"/>
          <w:numId w:val="12"/>
        </w:numPr>
        <w:tabs>
          <w:tab w:val="left" w:pos="879"/>
        </w:tabs>
        <w:ind w:right="1213"/>
      </w:pPr>
      <w:proofErr w:type="spellStart"/>
      <w:r>
        <w:t>Универзална</w:t>
      </w:r>
      <w:proofErr w:type="spellEnd"/>
      <w:r>
        <w:t xml:space="preserve"> </w:t>
      </w:r>
      <w:proofErr w:type="spellStart"/>
      <w:r>
        <w:t>такмичења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штафете</w:t>
      </w:r>
      <w:proofErr w:type="spellEnd"/>
      <w:r>
        <w:t xml:space="preserve"> </w:t>
      </w:r>
      <w:proofErr w:type="spellStart"/>
      <w:r>
        <w:t>или</w:t>
      </w:r>
      <w:proofErr w:type="spellEnd"/>
      <w:r>
        <w:t xml:space="preserve"> </w:t>
      </w:r>
      <w:proofErr w:type="spellStart"/>
      <w:r>
        <w:t>екипна</w:t>
      </w:r>
      <w:proofErr w:type="spellEnd"/>
      <w:r>
        <w:t xml:space="preserve"> </w:t>
      </w:r>
      <w:proofErr w:type="spellStart"/>
      <w:r>
        <w:t>такмичења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мушкарци</w:t>
      </w:r>
      <w:proofErr w:type="spellEnd"/>
      <w:r>
        <w:t xml:space="preserve"> и </w:t>
      </w:r>
      <w:proofErr w:type="spellStart"/>
      <w:r>
        <w:t>жене</w:t>
      </w:r>
      <w:proofErr w:type="spellEnd"/>
      <w:r>
        <w:t xml:space="preserve"> </w:t>
      </w:r>
      <w:proofErr w:type="spellStart"/>
      <w:r>
        <w:t>такмиче</w:t>
      </w:r>
      <w:proofErr w:type="spellEnd"/>
      <w:r>
        <w:t xml:space="preserve"> </w:t>
      </w:r>
      <w:proofErr w:type="spellStart"/>
      <w:r>
        <w:t>заједно</w:t>
      </w:r>
      <w:proofErr w:type="spellEnd"/>
      <w:r>
        <w:t xml:space="preserve"> </w:t>
      </w:r>
      <w:proofErr w:type="spellStart"/>
      <w:r>
        <w:t>или</w:t>
      </w:r>
      <w:proofErr w:type="spellEnd"/>
      <w:r>
        <w:t xml:space="preserve"> </w:t>
      </w:r>
      <w:proofErr w:type="spellStart"/>
      <w:r>
        <w:t>дисциплине</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мушкарци</w:t>
      </w:r>
      <w:proofErr w:type="spellEnd"/>
      <w:r>
        <w:t xml:space="preserve"> и </w:t>
      </w:r>
      <w:proofErr w:type="spellStart"/>
      <w:r>
        <w:t>жене</w:t>
      </w:r>
      <w:proofErr w:type="spellEnd"/>
      <w:r>
        <w:t xml:space="preserve"> </w:t>
      </w:r>
      <w:proofErr w:type="spellStart"/>
      <w:r>
        <w:t>такмиче</w:t>
      </w:r>
      <w:proofErr w:type="spellEnd"/>
      <w:r>
        <w:t xml:space="preserve"> </w:t>
      </w:r>
      <w:proofErr w:type="spellStart"/>
      <w:r>
        <w:t>за</w:t>
      </w:r>
      <w:proofErr w:type="spellEnd"/>
      <w:r>
        <w:t xml:space="preserve"> </w:t>
      </w:r>
      <w:proofErr w:type="spellStart"/>
      <w:r>
        <w:t>јединствену</w:t>
      </w:r>
      <w:proofErr w:type="spellEnd"/>
      <w:r>
        <w:t xml:space="preserve"> </w:t>
      </w:r>
      <w:proofErr w:type="spellStart"/>
      <w:r>
        <w:t>класификацију</w:t>
      </w:r>
      <w:proofErr w:type="spellEnd"/>
      <w:r>
        <w:t xml:space="preserve"> </w:t>
      </w:r>
      <w:proofErr w:type="spellStart"/>
      <w:r>
        <w:t>дозвољена</w:t>
      </w:r>
      <w:proofErr w:type="spellEnd"/>
      <w:r>
        <w:t xml:space="preserve"> </w:t>
      </w:r>
      <w:proofErr w:type="spellStart"/>
      <w:r>
        <w:t>су</w:t>
      </w:r>
      <w:proofErr w:type="spellEnd"/>
      <w:r>
        <w:t xml:space="preserve"> у </w:t>
      </w:r>
      <w:proofErr w:type="spellStart"/>
      <w:r>
        <w:t>сагласности</w:t>
      </w:r>
      <w:proofErr w:type="spellEnd"/>
      <w:r>
        <w:t xml:space="preserve"> </w:t>
      </w:r>
      <w:proofErr w:type="spellStart"/>
      <w:r>
        <w:t>са</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издало</w:t>
      </w:r>
      <w:proofErr w:type="spellEnd"/>
      <w:r>
        <w:t xml:space="preserve"> </w:t>
      </w:r>
      <w:proofErr w:type="spellStart"/>
      <w:r>
        <w:t>одговарајуће</w:t>
      </w:r>
      <w:proofErr w:type="spellEnd"/>
      <w:r>
        <w:t xml:space="preserve"> </w:t>
      </w:r>
      <w:proofErr w:type="spellStart"/>
      <w:r>
        <w:t>тело</w:t>
      </w:r>
      <w:proofErr w:type="spellEnd"/>
      <w:r>
        <w:t>.</w:t>
      </w:r>
    </w:p>
    <w:p w14:paraId="34B21780" w14:textId="77777777" w:rsidR="004B5B46" w:rsidRDefault="004B5B46" w:rsidP="004B5B46">
      <w:pPr>
        <w:pStyle w:val="BodyText"/>
        <w:spacing w:before="10"/>
        <w:rPr>
          <w:sz w:val="20"/>
        </w:rPr>
      </w:pPr>
    </w:p>
    <w:p w14:paraId="2F3C6B95" w14:textId="77777777" w:rsidR="004B5B46" w:rsidRDefault="004B5B46" w:rsidP="0051373B">
      <w:pPr>
        <w:pStyle w:val="ListParagraph"/>
        <w:numPr>
          <w:ilvl w:val="1"/>
          <w:numId w:val="12"/>
        </w:numPr>
        <w:tabs>
          <w:tab w:val="left" w:pos="879"/>
        </w:tabs>
        <w:ind w:right="1216"/>
      </w:pPr>
      <w:r>
        <w:t xml:space="preserve">У </w:t>
      </w:r>
      <w:proofErr w:type="spellStart"/>
      <w:r>
        <w:t>свим</w:t>
      </w:r>
      <w:proofErr w:type="spellEnd"/>
      <w:r>
        <w:t xml:space="preserve"> </w:t>
      </w:r>
      <w:proofErr w:type="spellStart"/>
      <w:r>
        <w:t>осталим</w:t>
      </w:r>
      <w:proofErr w:type="spellEnd"/>
      <w:r>
        <w:t xml:space="preserve"> </w:t>
      </w:r>
      <w:proofErr w:type="spellStart"/>
      <w:r>
        <w:t>дисциплинама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потпуно</w:t>
      </w:r>
      <w:proofErr w:type="spellEnd"/>
      <w:r>
        <w:t xml:space="preserve"> </w:t>
      </w:r>
      <w:proofErr w:type="spellStart"/>
      <w:r>
        <w:t>унутар</w:t>
      </w:r>
      <w:proofErr w:type="spellEnd"/>
      <w:r>
        <w:t xml:space="preserve"> </w:t>
      </w:r>
      <w:proofErr w:type="spellStart"/>
      <w:r>
        <w:t>стадиона</w:t>
      </w:r>
      <w:proofErr w:type="spellEnd"/>
      <w:r>
        <w:t xml:space="preserve"> </w:t>
      </w:r>
      <w:proofErr w:type="spellStart"/>
      <w:r>
        <w:t>нормално</w:t>
      </w:r>
      <w:proofErr w:type="spellEnd"/>
      <w:r>
        <w:t xml:space="preserve"> </w:t>
      </w:r>
      <w:proofErr w:type="spellStart"/>
      <w:r>
        <w:t>није</w:t>
      </w:r>
      <w:proofErr w:type="spellEnd"/>
      <w:r>
        <w:t xml:space="preserve"> </w:t>
      </w:r>
      <w:proofErr w:type="spellStart"/>
      <w:r>
        <w:t>дозвољен</w:t>
      </w:r>
      <w:proofErr w:type="spellEnd"/>
      <w:r>
        <w:t xml:space="preserve"> </w:t>
      </w:r>
      <w:proofErr w:type="spellStart"/>
      <w:r>
        <w:t>заједнички</w:t>
      </w:r>
      <w:proofErr w:type="spellEnd"/>
      <w:r>
        <w:t xml:space="preserve"> </w:t>
      </w:r>
      <w:proofErr w:type="spellStart"/>
      <w:r>
        <w:t>наступ</w:t>
      </w:r>
      <w:proofErr w:type="spellEnd"/>
      <w:r>
        <w:t xml:space="preserve"> </w:t>
      </w:r>
      <w:proofErr w:type="spellStart"/>
      <w:r>
        <w:t>мушкараца</w:t>
      </w:r>
      <w:proofErr w:type="spellEnd"/>
      <w:r>
        <w:t xml:space="preserve"> и </w:t>
      </w:r>
      <w:proofErr w:type="spellStart"/>
      <w:r>
        <w:t>жена</w:t>
      </w:r>
      <w:proofErr w:type="spellEnd"/>
      <w:r>
        <w:t xml:space="preserve"> у </w:t>
      </w:r>
      <w:proofErr w:type="spellStart"/>
      <w:r>
        <w:t>истој</w:t>
      </w:r>
      <w:proofErr w:type="spellEnd"/>
      <w:r>
        <w:t xml:space="preserve"> </w:t>
      </w:r>
      <w:proofErr w:type="spellStart"/>
      <w:r>
        <w:t>дисциплини</w:t>
      </w:r>
      <w:proofErr w:type="spellEnd"/>
      <w:r>
        <w:t xml:space="preserve">, </w:t>
      </w:r>
      <w:proofErr w:type="spellStart"/>
      <w:r>
        <w:t>сем</w:t>
      </w:r>
      <w:proofErr w:type="spellEnd"/>
      <w:r>
        <w:t xml:space="preserve"> </w:t>
      </w:r>
      <w:proofErr w:type="spellStart"/>
      <w:r>
        <w:t>такмичења</w:t>
      </w:r>
      <w:proofErr w:type="spellEnd"/>
      <w:r>
        <w:t xml:space="preserve"> </w:t>
      </w:r>
      <w:proofErr w:type="spellStart"/>
      <w:r>
        <w:t>описаних</w:t>
      </w:r>
      <w:proofErr w:type="spellEnd"/>
      <w:r>
        <w:t xml:space="preserve"> у </w:t>
      </w:r>
      <w:proofErr w:type="spellStart"/>
      <w:r>
        <w:t>члану</w:t>
      </w:r>
      <w:proofErr w:type="spellEnd"/>
      <w:r>
        <w:t xml:space="preserve"> 9.1.</w:t>
      </w:r>
    </w:p>
    <w:p w14:paraId="3BF8040D" w14:textId="77777777" w:rsidR="004B5B46" w:rsidRDefault="004B5B46" w:rsidP="004B5B46">
      <w:pPr>
        <w:pStyle w:val="BodyText"/>
        <w:spacing w:before="10"/>
        <w:rPr>
          <w:sz w:val="20"/>
        </w:rPr>
      </w:pPr>
    </w:p>
    <w:p w14:paraId="34C04728" w14:textId="77777777" w:rsidR="004B5B46" w:rsidRDefault="004B5B46" w:rsidP="004B5B46">
      <w:pPr>
        <w:pStyle w:val="BodyText"/>
        <w:ind w:left="878" w:right="1212"/>
        <w:jc w:val="both"/>
        <w:rPr>
          <w:sz w:val="24"/>
        </w:rPr>
      </w:pPr>
      <w:proofErr w:type="spellStart"/>
      <w:r>
        <w:t>Међутим</w:t>
      </w:r>
      <w:proofErr w:type="spellEnd"/>
      <w:r>
        <w:t xml:space="preserve">, </w:t>
      </w:r>
      <w:proofErr w:type="spellStart"/>
      <w:r>
        <w:t>следећи</w:t>
      </w:r>
      <w:proofErr w:type="spellEnd"/>
      <w:r>
        <w:t xml:space="preserve"> </w:t>
      </w:r>
      <w:proofErr w:type="spellStart"/>
      <w:r>
        <w:t>случајеви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дозвољени</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оних</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У </w:t>
      </w:r>
      <w:proofErr w:type="spellStart"/>
      <w:r>
        <w:t>случају</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тачки</w:t>
      </w:r>
      <w:proofErr w:type="spellEnd"/>
      <w:r>
        <w:t xml:space="preserve"> 1.4, 1.5 и 1.7 </w:t>
      </w:r>
      <w:proofErr w:type="spellStart"/>
      <w:r>
        <w:t>до</w:t>
      </w:r>
      <w:proofErr w:type="spellEnd"/>
      <w:r>
        <w:t xml:space="preserve"> 1.10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мешовита</w:t>
      </w:r>
      <w:proofErr w:type="spellEnd"/>
      <w:r>
        <w:t xml:space="preserve"> </w:t>
      </w:r>
      <w:proofErr w:type="spellStart"/>
      <w:r>
        <w:t>такмичења</w:t>
      </w:r>
      <w:proofErr w:type="spellEnd"/>
      <w:r>
        <w:t xml:space="preserve"> </w:t>
      </w:r>
      <w:proofErr w:type="spellStart"/>
      <w:r>
        <w:t>биће</w:t>
      </w:r>
      <w:proofErr w:type="spellEnd"/>
      <w:r>
        <w:t xml:space="preserve"> </w:t>
      </w:r>
      <w:proofErr w:type="spellStart"/>
      <w:r>
        <w:t>дозвољена</w:t>
      </w:r>
      <w:proofErr w:type="spellEnd"/>
      <w:r>
        <w:t xml:space="preserve"> 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и </w:t>
      </w:r>
      <w:proofErr w:type="spellStart"/>
      <w:r>
        <w:t>дисциплинама</w:t>
      </w:r>
      <w:proofErr w:type="spellEnd"/>
      <w:r>
        <w:t xml:space="preserve"> </w:t>
      </w:r>
      <w:proofErr w:type="spellStart"/>
      <w:r>
        <w:t>из</w:t>
      </w:r>
      <w:proofErr w:type="spellEnd"/>
      <w:r>
        <w:t xml:space="preserve"> </w:t>
      </w:r>
      <w:proofErr w:type="spellStart"/>
      <w:r>
        <w:t>члана</w:t>
      </w:r>
      <w:proofErr w:type="spellEnd"/>
      <w:r>
        <w:t xml:space="preserve"> 9.2.1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одобри</w:t>
      </w:r>
      <w:proofErr w:type="spellEnd"/>
      <w:r>
        <w:t xml:space="preserve"> </w:t>
      </w:r>
      <w:proofErr w:type="spellStart"/>
      <w:r>
        <w:t>надлежна</w:t>
      </w:r>
      <w:proofErr w:type="spellEnd"/>
      <w:r>
        <w:t xml:space="preserve"> </w:t>
      </w:r>
      <w:proofErr w:type="spellStart"/>
      <w:r>
        <w:t>континентална</w:t>
      </w:r>
      <w:proofErr w:type="spellEnd"/>
      <w:r>
        <w:t xml:space="preserve"> </w:t>
      </w:r>
      <w:proofErr w:type="spellStart"/>
      <w:r>
        <w:t>асоцијација</w:t>
      </w:r>
      <w:proofErr w:type="spellEnd"/>
      <w:r>
        <w:t>:</w:t>
      </w:r>
    </w:p>
    <w:p w14:paraId="4F769A9A" w14:textId="77777777" w:rsidR="004B5B46" w:rsidRDefault="004B5B46" w:rsidP="004B5B46">
      <w:pPr>
        <w:pStyle w:val="BodyText"/>
        <w:spacing w:before="10"/>
        <w:rPr>
          <w:sz w:val="20"/>
        </w:rPr>
      </w:pPr>
    </w:p>
    <w:p w14:paraId="1415F451" w14:textId="77777777" w:rsidR="004B5B46" w:rsidRDefault="004B5B46" w:rsidP="0051373B">
      <w:pPr>
        <w:pStyle w:val="ListParagraph"/>
        <w:numPr>
          <w:ilvl w:val="2"/>
          <w:numId w:val="12"/>
        </w:numPr>
        <w:tabs>
          <w:tab w:val="left" w:pos="1860"/>
        </w:tabs>
        <w:ind w:left="1860" w:right="1213"/>
      </w:pPr>
      <w:r>
        <w:t xml:space="preserve">У </w:t>
      </w:r>
      <w:proofErr w:type="spellStart"/>
      <w:r>
        <w:t>оквиру</w:t>
      </w:r>
      <w:proofErr w:type="spellEnd"/>
      <w:r>
        <w:t xml:space="preserve"> </w:t>
      </w:r>
      <w:proofErr w:type="spellStart"/>
      <w:r>
        <w:t>мешовитих</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стадиону</w:t>
      </w:r>
      <w:proofErr w:type="spellEnd"/>
      <w:r>
        <w:t xml:space="preserve"> у </w:t>
      </w:r>
      <w:proofErr w:type="spellStart"/>
      <w:r>
        <w:t>тркама</w:t>
      </w:r>
      <w:proofErr w:type="spellEnd"/>
      <w:r>
        <w:t xml:space="preserve"> </w:t>
      </w:r>
      <w:proofErr w:type="spellStart"/>
      <w:r>
        <w:t>на</w:t>
      </w:r>
      <w:proofErr w:type="spellEnd"/>
      <w:r>
        <w:t xml:space="preserve"> 5.000 м </w:t>
      </w:r>
      <w:proofErr w:type="spellStart"/>
      <w:r>
        <w:t>или</w:t>
      </w:r>
      <w:proofErr w:type="spellEnd"/>
      <w:r>
        <w:t xml:space="preserve"> </w:t>
      </w:r>
      <w:proofErr w:type="spellStart"/>
      <w:r>
        <w:t>дужим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само</w:t>
      </w:r>
      <w:proofErr w:type="spellEnd"/>
      <w:r>
        <w:t xml:space="preserve"> у </w:t>
      </w:r>
      <w:proofErr w:type="spellStart"/>
      <w:r>
        <w:t>случајевима</w:t>
      </w:r>
      <w:proofErr w:type="spellEnd"/>
      <w:r>
        <w:t xml:space="preserve"> </w:t>
      </w:r>
      <w:proofErr w:type="spellStart"/>
      <w:r>
        <w:t>када</w:t>
      </w:r>
      <w:proofErr w:type="spellEnd"/>
      <w:r>
        <w:t xml:space="preserve"> </w:t>
      </w:r>
      <w:proofErr w:type="spellStart"/>
      <w:r>
        <w:t>нема</w:t>
      </w:r>
      <w:proofErr w:type="spellEnd"/>
      <w:r>
        <w:t xml:space="preserve"> </w:t>
      </w:r>
      <w:proofErr w:type="spellStart"/>
      <w:r>
        <w:t>довољно</w:t>
      </w:r>
      <w:proofErr w:type="spellEnd"/>
      <w:r>
        <w:t xml:space="preserve"> </w:t>
      </w:r>
      <w:proofErr w:type="spellStart"/>
      <w:r>
        <w:t>такмичара</w:t>
      </w:r>
      <w:proofErr w:type="spellEnd"/>
      <w:r>
        <w:t xml:space="preserve"> </w:t>
      </w:r>
      <w:proofErr w:type="spellStart"/>
      <w:r>
        <w:t>једног</w:t>
      </w:r>
      <w:proofErr w:type="spellEnd"/>
      <w:r>
        <w:t xml:space="preserve"> </w:t>
      </w:r>
      <w:proofErr w:type="spellStart"/>
      <w:r>
        <w:t>или</w:t>
      </w:r>
      <w:proofErr w:type="spellEnd"/>
      <w:r>
        <w:t xml:space="preserve"> </w:t>
      </w:r>
      <w:proofErr w:type="spellStart"/>
      <w:r>
        <w:t>оба</w:t>
      </w:r>
      <w:proofErr w:type="spellEnd"/>
      <w:r>
        <w:t xml:space="preserve"> </w:t>
      </w:r>
      <w:proofErr w:type="spellStart"/>
      <w:r>
        <w:t>пола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одржале</w:t>
      </w:r>
      <w:proofErr w:type="spellEnd"/>
      <w:r>
        <w:t xml:space="preserve"> </w:t>
      </w:r>
      <w:proofErr w:type="spellStart"/>
      <w:r>
        <w:t>одвојене</w:t>
      </w:r>
      <w:proofErr w:type="spellEnd"/>
      <w:r>
        <w:t xml:space="preserve"> </w:t>
      </w:r>
      <w:proofErr w:type="spellStart"/>
      <w:r>
        <w:t>трке</w:t>
      </w:r>
      <w:proofErr w:type="spellEnd"/>
      <w:r>
        <w:t xml:space="preserve">. </w:t>
      </w:r>
      <w:proofErr w:type="spellStart"/>
      <w:r>
        <w:t>Пол</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навести</w:t>
      </w:r>
      <w:proofErr w:type="spellEnd"/>
      <w:r>
        <w:t xml:space="preserve"> у </w:t>
      </w:r>
      <w:proofErr w:type="spellStart"/>
      <w:r>
        <w:t>резултатима</w:t>
      </w:r>
      <w:proofErr w:type="spellEnd"/>
      <w:r>
        <w:t xml:space="preserve">. </w:t>
      </w:r>
      <w:proofErr w:type="spellStart"/>
      <w:r>
        <w:t>Такмичења</w:t>
      </w:r>
      <w:proofErr w:type="spellEnd"/>
      <w:r>
        <w:t xml:space="preserve"> у </w:t>
      </w:r>
      <w:proofErr w:type="spellStart"/>
      <w:r>
        <w:t>мешовитим</w:t>
      </w:r>
      <w:proofErr w:type="spellEnd"/>
      <w:r>
        <w:t xml:space="preserve"> </w:t>
      </w:r>
      <w:proofErr w:type="spellStart"/>
      <w:r>
        <w:t>дисциплинама</w:t>
      </w:r>
      <w:proofErr w:type="spellEnd"/>
      <w:r>
        <w:t xml:space="preserve"> </w:t>
      </w:r>
      <w:proofErr w:type="spellStart"/>
      <w:r>
        <w:t>неће</w:t>
      </w:r>
      <w:proofErr w:type="spellEnd"/>
      <w:r>
        <w:t xml:space="preserve"> </w:t>
      </w:r>
      <w:proofErr w:type="spellStart"/>
      <w:r>
        <w:t>се</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случају</w:t>
      </w:r>
      <w:proofErr w:type="spellEnd"/>
      <w:r>
        <w:t xml:space="preserve">, </w:t>
      </w:r>
      <w:proofErr w:type="spellStart"/>
      <w:r>
        <w:t>дозволити</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омогућило</w:t>
      </w:r>
      <w:proofErr w:type="spellEnd"/>
      <w:r>
        <w:t xml:space="preserve"> </w:t>
      </w:r>
      <w:proofErr w:type="spellStart"/>
      <w:r>
        <w:t>такмичару</w:t>
      </w:r>
      <w:proofErr w:type="spellEnd"/>
      <w:r>
        <w:t xml:space="preserve"> </w:t>
      </w:r>
      <w:proofErr w:type="spellStart"/>
      <w:r>
        <w:t>једног</w:t>
      </w:r>
      <w:proofErr w:type="spellEnd"/>
      <w:r>
        <w:t xml:space="preserve"> </w:t>
      </w:r>
      <w:proofErr w:type="spellStart"/>
      <w:r>
        <w:t>пола</w:t>
      </w:r>
      <w:proofErr w:type="spellEnd"/>
      <w:r>
        <w:t xml:space="preserve"> </w:t>
      </w:r>
      <w:proofErr w:type="spellStart"/>
      <w:r>
        <w:t>буде</w:t>
      </w:r>
      <w:proofErr w:type="spellEnd"/>
      <w:r>
        <w:t xml:space="preserve"> </w:t>
      </w:r>
      <w:proofErr w:type="spellStart"/>
      <w:r>
        <w:t>вођен</w:t>
      </w:r>
      <w:proofErr w:type="spellEnd"/>
      <w:r>
        <w:t xml:space="preserve"> </w:t>
      </w:r>
      <w:proofErr w:type="spellStart"/>
      <w:r>
        <w:t>или</w:t>
      </w:r>
      <w:proofErr w:type="spellEnd"/>
      <w:r>
        <w:t xml:space="preserve"> </w:t>
      </w:r>
      <w:proofErr w:type="spellStart"/>
      <w:r>
        <w:t>потпомогнут</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w:t>
      </w:r>
      <w:proofErr w:type="spellStart"/>
      <w:r>
        <w:t>другог</w:t>
      </w:r>
      <w:proofErr w:type="spellEnd"/>
      <w:r>
        <w:t xml:space="preserve"> </w:t>
      </w:r>
      <w:proofErr w:type="spellStart"/>
      <w:r>
        <w:t>пола</w:t>
      </w:r>
      <w:proofErr w:type="spellEnd"/>
      <w:r>
        <w:t xml:space="preserve">. </w:t>
      </w:r>
    </w:p>
    <w:p w14:paraId="294A9042" w14:textId="77777777" w:rsidR="004B5B46" w:rsidRDefault="004B5B46" w:rsidP="004B5B46">
      <w:pPr>
        <w:pStyle w:val="BodyText"/>
        <w:spacing w:before="10"/>
        <w:rPr>
          <w:sz w:val="20"/>
        </w:rPr>
      </w:pPr>
    </w:p>
    <w:p w14:paraId="2C8CFCBC" w14:textId="77777777" w:rsidR="004B5B46" w:rsidRDefault="004B5B46" w:rsidP="0051373B">
      <w:pPr>
        <w:pStyle w:val="ListParagraph"/>
        <w:numPr>
          <w:ilvl w:val="2"/>
          <w:numId w:val="12"/>
        </w:numPr>
        <w:tabs>
          <w:tab w:val="left" w:pos="1860"/>
        </w:tabs>
        <w:ind w:left="1860" w:right="1212"/>
      </w:pPr>
      <w:proofErr w:type="spellStart"/>
      <w:r>
        <w:t>Дисциплине</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за</w:t>
      </w:r>
      <w:proofErr w:type="spellEnd"/>
      <w:r>
        <w:t xml:space="preserve"> </w:t>
      </w:r>
      <w:proofErr w:type="spellStart"/>
      <w:r>
        <w:t>мушкарце</w:t>
      </w:r>
      <w:proofErr w:type="spellEnd"/>
      <w:r>
        <w:t xml:space="preserve"> и </w:t>
      </w:r>
      <w:proofErr w:type="spellStart"/>
      <w:r>
        <w:t>жене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истовремено</w:t>
      </w:r>
      <w:proofErr w:type="spellEnd"/>
      <w:r>
        <w:t xml:space="preserve"> </w:t>
      </w:r>
      <w:proofErr w:type="spellStart"/>
      <w:r>
        <w:t>одржавати</w:t>
      </w:r>
      <w:proofErr w:type="spellEnd"/>
      <w:r>
        <w:t xml:space="preserve"> </w:t>
      </w:r>
      <w:proofErr w:type="spellStart"/>
      <w:r>
        <w:t>на</w:t>
      </w:r>
      <w:proofErr w:type="spellEnd"/>
      <w:r>
        <w:t xml:space="preserve"> </w:t>
      </w:r>
      <w:proofErr w:type="spellStart"/>
      <w:r>
        <w:t>једном</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различитих</w:t>
      </w:r>
      <w:proofErr w:type="spellEnd"/>
      <w:r>
        <w:t xml:space="preserve"> </w:t>
      </w:r>
      <w:proofErr w:type="spellStart"/>
      <w:r>
        <w:t>места</w:t>
      </w:r>
      <w:proofErr w:type="spellEnd"/>
      <w:r>
        <w:t xml:space="preserve">. </w:t>
      </w:r>
      <w:proofErr w:type="spellStart"/>
      <w:r>
        <w:t>Користиће</w:t>
      </w:r>
      <w:proofErr w:type="spellEnd"/>
      <w:r>
        <w:t xml:space="preserve"> </w:t>
      </w:r>
      <w:proofErr w:type="spellStart"/>
      <w:r>
        <w:t>се</w:t>
      </w:r>
      <w:proofErr w:type="spellEnd"/>
      <w:r>
        <w:t xml:space="preserve"> </w:t>
      </w:r>
      <w:proofErr w:type="spellStart"/>
      <w:r>
        <w:t>одвојени</w:t>
      </w:r>
      <w:proofErr w:type="spellEnd"/>
      <w:r>
        <w:t xml:space="preserve"> </w:t>
      </w:r>
      <w:proofErr w:type="spellStart"/>
      <w:r>
        <w:t>записници</w:t>
      </w:r>
      <w:proofErr w:type="spellEnd"/>
      <w:r>
        <w:t xml:space="preserve"> и </w:t>
      </w:r>
      <w:proofErr w:type="spellStart"/>
      <w:r>
        <w:t>резултати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објављивати</w:t>
      </w:r>
      <w:proofErr w:type="spellEnd"/>
      <w:r>
        <w:t xml:space="preserve"> </w:t>
      </w:r>
      <w:proofErr w:type="spellStart"/>
      <w:r>
        <w:t>по</w:t>
      </w:r>
      <w:proofErr w:type="spellEnd"/>
      <w:r>
        <w:t xml:space="preserve"> </w:t>
      </w:r>
      <w:proofErr w:type="spellStart"/>
      <w:r>
        <w:t>половима</w:t>
      </w:r>
      <w:proofErr w:type="spellEnd"/>
      <w:r>
        <w:t xml:space="preserve">.  </w:t>
      </w:r>
      <w:proofErr w:type="spellStart"/>
      <w:r>
        <w:t>На</w:t>
      </w:r>
      <w:proofErr w:type="spellEnd"/>
      <w:r>
        <w:t xml:space="preserve"> </w:t>
      </w:r>
      <w:proofErr w:type="spellStart"/>
      <w:r>
        <w:t>овим</w:t>
      </w:r>
      <w:proofErr w:type="spellEnd"/>
      <w:r>
        <w:t xml:space="preserve"> </w:t>
      </w:r>
      <w:proofErr w:type="spellStart"/>
      <w:r>
        <w:t>такмичењима</w:t>
      </w:r>
      <w:proofErr w:type="spellEnd"/>
      <w:r>
        <w:t xml:space="preserve">, </w:t>
      </w:r>
      <w:proofErr w:type="spellStart"/>
      <w:r>
        <w:t>свака</w:t>
      </w:r>
      <w:proofErr w:type="spellEnd"/>
      <w:r>
        <w:t xml:space="preserve"> </w:t>
      </w:r>
      <w:proofErr w:type="spellStart"/>
      <w:r>
        <w:t>серија</w:t>
      </w:r>
      <w:proofErr w:type="spellEnd"/>
      <w:r>
        <w:t xml:space="preserve"> </w:t>
      </w:r>
      <w:proofErr w:type="spellStart"/>
      <w:r>
        <w:t>покушаја</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изводити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ће</w:t>
      </w:r>
      <w:proofErr w:type="spellEnd"/>
      <w:r>
        <w:t xml:space="preserve"> </w:t>
      </w:r>
      <w:proofErr w:type="spellStart"/>
      <w:r>
        <w:t>прво</w:t>
      </w:r>
      <w:proofErr w:type="spellEnd"/>
      <w:r>
        <w:t xml:space="preserve"> </w:t>
      </w:r>
      <w:proofErr w:type="spellStart"/>
      <w:r>
        <w:t>бити</w:t>
      </w:r>
      <w:proofErr w:type="spellEnd"/>
      <w:r>
        <w:t xml:space="preserve"> </w:t>
      </w:r>
      <w:proofErr w:type="spellStart"/>
      <w:r>
        <w:t>прозвани</w:t>
      </w:r>
      <w:proofErr w:type="spellEnd"/>
      <w:r>
        <w:t xml:space="preserve"> </w:t>
      </w:r>
      <w:proofErr w:type="spellStart"/>
      <w:r>
        <w:t>такмичари</w:t>
      </w:r>
      <w:proofErr w:type="spellEnd"/>
      <w:r>
        <w:t xml:space="preserve"> </w:t>
      </w:r>
      <w:proofErr w:type="spellStart"/>
      <w:r>
        <w:t>једног</w:t>
      </w:r>
      <w:proofErr w:type="spellEnd"/>
      <w:r>
        <w:t xml:space="preserve"> </w:t>
      </w:r>
      <w:proofErr w:type="spellStart"/>
      <w:r>
        <w:t>пола</w:t>
      </w:r>
      <w:proofErr w:type="spellEnd"/>
      <w:r>
        <w:t xml:space="preserve">, а </w:t>
      </w:r>
      <w:proofErr w:type="spellStart"/>
      <w:r>
        <w:t>потом</w:t>
      </w:r>
      <w:proofErr w:type="spellEnd"/>
      <w:r>
        <w:t xml:space="preserve"> </w:t>
      </w:r>
      <w:proofErr w:type="spellStart"/>
      <w:r>
        <w:t>другог</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смену</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поштовао</w:t>
      </w:r>
      <w:proofErr w:type="spellEnd"/>
      <w:r>
        <w:t xml:space="preserve"> </w:t>
      </w:r>
      <w:proofErr w:type="spellStart"/>
      <w:r>
        <w:t>члан</w:t>
      </w:r>
      <w:proofErr w:type="spellEnd"/>
      <w:r>
        <w:t xml:space="preserve"> 25.17 </w:t>
      </w:r>
      <w:proofErr w:type="spellStart"/>
      <w:r>
        <w:t>Техничких</w:t>
      </w:r>
      <w:proofErr w:type="spellEnd"/>
      <w:r>
        <w:t xml:space="preserve"> </w:t>
      </w:r>
      <w:proofErr w:type="spellStart"/>
      <w:r>
        <w:t>правила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биће</w:t>
      </w:r>
      <w:proofErr w:type="spellEnd"/>
      <w:r>
        <w:t xml:space="preserve"> </w:t>
      </w:r>
      <w:proofErr w:type="spellStart"/>
      <w:r>
        <w:t>третирани</w:t>
      </w:r>
      <w:proofErr w:type="spellEnd"/>
      <w:r>
        <w:t xml:space="preserve"> </w:t>
      </w:r>
      <w:proofErr w:type="spellStart"/>
      <w:r>
        <w:t>једнако</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пол</w:t>
      </w:r>
      <w:proofErr w:type="spellEnd"/>
      <w:r>
        <w:t xml:space="preserve">. </w:t>
      </w:r>
      <w:proofErr w:type="spellStart"/>
      <w:r>
        <w:t>За</w:t>
      </w:r>
      <w:proofErr w:type="spellEnd"/>
      <w:r>
        <w:t xml:space="preserve"> </w:t>
      </w:r>
      <w:proofErr w:type="spellStart"/>
      <w:r>
        <w:t>вертикалне</w:t>
      </w:r>
      <w:proofErr w:type="spellEnd"/>
      <w:r>
        <w:t xml:space="preserve"> </w:t>
      </w:r>
      <w:proofErr w:type="spellStart"/>
      <w:r>
        <w:t>скокове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локацији</w:t>
      </w:r>
      <w:proofErr w:type="spellEnd"/>
      <w:r>
        <w:t xml:space="preserve">, </w:t>
      </w:r>
      <w:proofErr w:type="spellStart"/>
      <w:r>
        <w:t>стриктно</w:t>
      </w:r>
      <w:proofErr w:type="spellEnd"/>
      <w:r>
        <w:t xml:space="preserve"> </w:t>
      </w:r>
      <w:proofErr w:type="spellStart"/>
      <w:r>
        <w:t>се</w:t>
      </w:r>
      <w:proofErr w:type="spellEnd"/>
      <w:r>
        <w:t xml:space="preserve"> </w:t>
      </w:r>
      <w:proofErr w:type="spellStart"/>
      <w:r>
        <w:t>морају</w:t>
      </w:r>
      <w:proofErr w:type="spellEnd"/>
      <w:r>
        <w:t xml:space="preserve"> </w:t>
      </w:r>
      <w:proofErr w:type="spellStart"/>
      <w:r>
        <w:t>примењивати</w:t>
      </w:r>
      <w:proofErr w:type="spellEnd"/>
      <w:r>
        <w:t xml:space="preserve"> </w:t>
      </w:r>
      <w:proofErr w:type="spellStart"/>
      <w:r>
        <w:t>чланови</w:t>
      </w:r>
      <w:proofErr w:type="spellEnd"/>
      <w:r>
        <w:t xml:space="preserve"> 26 </w:t>
      </w:r>
      <w:proofErr w:type="spellStart"/>
      <w:r>
        <w:t>до</w:t>
      </w:r>
      <w:proofErr w:type="spellEnd"/>
      <w:r>
        <w:t xml:space="preserve"> 28. </w:t>
      </w:r>
      <w:proofErr w:type="spellStart"/>
      <w:r>
        <w:t>Такође</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мора</w:t>
      </w:r>
      <w:proofErr w:type="spellEnd"/>
      <w:r>
        <w:t xml:space="preserve"> </w:t>
      </w:r>
      <w:proofErr w:type="spellStart"/>
      <w:r>
        <w:t>подизати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претходно</w:t>
      </w:r>
      <w:proofErr w:type="spellEnd"/>
      <w:r>
        <w:t xml:space="preserve"> </w:t>
      </w:r>
      <w:proofErr w:type="spellStart"/>
      <w:r>
        <w:t>одређеним</w:t>
      </w:r>
      <w:proofErr w:type="spellEnd"/>
      <w:r>
        <w:t xml:space="preserve"> </w:t>
      </w:r>
      <w:proofErr w:type="spellStart"/>
      <w:r>
        <w:t>висинама</w:t>
      </w:r>
      <w:proofErr w:type="spellEnd"/>
      <w:r>
        <w:t xml:space="preserve"> </w:t>
      </w:r>
      <w:proofErr w:type="spellStart"/>
      <w:r>
        <w:t>за</w:t>
      </w:r>
      <w:proofErr w:type="spellEnd"/>
      <w:r>
        <w:t xml:space="preserve"> </w:t>
      </w:r>
      <w:proofErr w:type="spellStart"/>
      <w:r>
        <w:t>то</w:t>
      </w:r>
      <w:proofErr w:type="spellEnd"/>
      <w:r>
        <w:t xml:space="preserve"> </w:t>
      </w:r>
      <w:proofErr w:type="spellStart"/>
      <w:r>
        <w:t>такмичење</w:t>
      </w:r>
      <w:proofErr w:type="spellEnd"/>
      <w:r>
        <w:t>.</w:t>
      </w:r>
    </w:p>
    <w:p w14:paraId="37C87A16" w14:textId="77777777" w:rsidR="004B5B46" w:rsidRDefault="004B5B46" w:rsidP="004B5B46">
      <w:pPr>
        <w:pStyle w:val="BodyText"/>
        <w:spacing w:before="10"/>
        <w:rPr>
          <w:sz w:val="20"/>
        </w:rPr>
      </w:pPr>
    </w:p>
    <w:p w14:paraId="210063E7" w14:textId="77777777" w:rsidR="004B5B46" w:rsidRDefault="004B5B46" w:rsidP="004B5B46">
      <w:pPr>
        <w:pStyle w:val="BodyText"/>
        <w:ind w:left="158" w:right="1213"/>
        <w:jc w:val="both"/>
        <w:rPr>
          <w:color w:val="00B050"/>
          <w:sz w:val="22"/>
        </w:rPr>
      </w:pPr>
      <w:proofErr w:type="spellStart"/>
      <w:r>
        <w:rPr>
          <w:color w:val="00B050"/>
        </w:rPr>
        <w:t>Сврха</w:t>
      </w:r>
      <w:proofErr w:type="spellEnd"/>
      <w:r>
        <w:rPr>
          <w:color w:val="00B050"/>
        </w:rPr>
        <w:t xml:space="preserve"> </w:t>
      </w:r>
      <w:proofErr w:type="spellStart"/>
      <w:r>
        <w:rPr>
          <w:color w:val="00B050"/>
        </w:rPr>
        <w:t>члана</w:t>
      </w:r>
      <w:proofErr w:type="spellEnd"/>
      <w:r>
        <w:rPr>
          <w:color w:val="00B050"/>
        </w:rPr>
        <w:t xml:space="preserve"> 9.2.1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олакша</w:t>
      </w:r>
      <w:proofErr w:type="spellEnd"/>
      <w:r>
        <w:rPr>
          <w:color w:val="00B050"/>
        </w:rPr>
        <w:t xml:space="preserve"> </w:t>
      </w:r>
      <w:proofErr w:type="spellStart"/>
      <w:r>
        <w:rPr>
          <w:color w:val="00B050"/>
        </w:rPr>
        <w:t>одржавање</w:t>
      </w:r>
      <w:proofErr w:type="spellEnd"/>
      <w:r>
        <w:rPr>
          <w:color w:val="00B050"/>
        </w:rPr>
        <w:t xml:space="preserve"> </w:t>
      </w:r>
      <w:proofErr w:type="spellStart"/>
      <w:r>
        <w:rPr>
          <w:color w:val="00B050"/>
        </w:rPr>
        <w:t>трка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дужих</w:t>
      </w:r>
      <w:proofErr w:type="spellEnd"/>
      <w:r>
        <w:rPr>
          <w:color w:val="00B050"/>
        </w:rPr>
        <w:t xml:space="preserve">, </w:t>
      </w:r>
      <w:proofErr w:type="spellStart"/>
      <w:r>
        <w:rPr>
          <w:color w:val="00B050"/>
        </w:rPr>
        <w:lastRenderedPageBreak/>
        <w:t>када</w:t>
      </w:r>
      <w:proofErr w:type="spellEnd"/>
      <w:r>
        <w:rPr>
          <w:color w:val="00B050"/>
        </w:rPr>
        <w:t xml:space="preserve"> </w:t>
      </w:r>
      <w:proofErr w:type="spellStart"/>
      <w:r>
        <w:rPr>
          <w:color w:val="00B050"/>
        </w:rPr>
        <w:t>наступа</w:t>
      </w:r>
      <w:proofErr w:type="spellEnd"/>
      <w:r>
        <w:rPr>
          <w:color w:val="00B050"/>
        </w:rPr>
        <w:t xml:space="preserve"> </w:t>
      </w:r>
      <w:proofErr w:type="spellStart"/>
      <w:r>
        <w:rPr>
          <w:color w:val="00B050"/>
        </w:rPr>
        <w:t>мали</w:t>
      </w:r>
      <w:proofErr w:type="spellEnd"/>
      <w:r>
        <w:rPr>
          <w:color w:val="00B050"/>
        </w:rPr>
        <w:t xml:space="preserve"> </w:t>
      </w:r>
      <w:proofErr w:type="spellStart"/>
      <w:r>
        <w:rPr>
          <w:color w:val="00B050"/>
        </w:rPr>
        <w:t>број</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мушкараца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жена</w:t>
      </w:r>
      <w:proofErr w:type="spellEnd"/>
      <w:r>
        <w:rPr>
          <w:color w:val="00B050"/>
        </w:rPr>
        <w:t xml:space="preserve">) у </w:t>
      </w:r>
      <w:proofErr w:type="spellStart"/>
      <w:r>
        <w:rPr>
          <w:color w:val="00B050"/>
        </w:rPr>
        <w:t>дужим</w:t>
      </w:r>
      <w:proofErr w:type="spellEnd"/>
      <w:r>
        <w:rPr>
          <w:color w:val="00B050"/>
        </w:rPr>
        <w:t xml:space="preserve"> </w:t>
      </w:r>
      <w:proofErr w:type="spellStart"/>
      <w:r>
        <w:rPr>
          <w:color w:val="00B050"/>
        </w:rPr>
        <w:t>дисциплинама</w:t>
      </w:r>
      <w:proofErr w:type="spellEnd"/>
      <w:r>
        <w:rPr>
          <w:color w:val="00B050"/>
        </w:rPr>
        <w:t xml:space="preserve"> (</w:t>
      </w:r>
      <w:proofErr w:type="spellStart"/>
      <w:r>
        <w:rPr>
          <w:color w:val="00B050"/>
        </w:rPr>
        <w:t>односно</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такмичарског</w:t>
      </w:r>
      <w:proofErr w:type="spellEnd"/>
      <w:r>
        <w:rPr>
          <w:color w:val="00B050"/>
        </w:rPr>
        <w:t xml:space="preserve"> </w:t>
      </w:r>
      <w:proofErr w:type="spellStart"/>
      <w:r>
        <w:rPr>
          <w:color w:val="00B050"/>
        </w:rPr>
        <w:t>ходања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стадиону</w:t>
      </w:r>
      <w:proofErr w:type="spellEnd"/>
      <w:r>
        <w:rPr>
          <w:color w:val="00B050"/>
        </w:rPr>
        <w:t xml:space="preserve"> </w:t>
      </w:r>
      <w:proofErr w:type="spellStart"/>
      <w:r>
        <w:rPr>
          <w:color w:val="00B050"/>
        </w:rPr>
        <w:t>на</w:t>
      </w:r>
      <w:proofErr w:type="spellEnd"/>
      <w:r>
        <w:rPr>
          <w:color w:val="00B050"/>
        </w:rPr>
        <w:t xml:space="preserve"> 10.000 м и </w:t>
      </w:r>
      <w:proofErr w:type="spellStart"/>
      <w:r>
        <w:rPr>
          <w:color w:val="00B050"/>
        </w:rPr>
        <w:t>дуже</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сатнице</w:t>
      </w:r>
      <w:proofErr w:type="spellEnd"/>
      <w:r>
        <w:rPr>
          <w:color w:val="00B050"/>
        </w:rPr>
        <w:t xml:space="preserve"> </w:t>
      </w:r>
      <w:proofErr w:type="spellStart"/>
      <w:r>
        <w:rPr>
          <w:color w:val="00B050"/>
        </w:rPr>
        <w:t>тешко</w:t>
      </w:r>
      <w:proofErr w:type="spellEnd"/>
      <w:r>
        <w:rPr>
          <w:color w:val="00B050"/>
        </w:rPr>
        <w:t xml:space="preserve"> </w:t>
      </w:r>
      <w:proofErr w:type="spellStart"/>
      <w:r>
        <w:rPr>
          <w:color w:val="00B050"/>
        </w:rPr>
        <w:t>организовати</w:t>
      </w:r>
      <w:proofErr w:type="spellEnd"/>
      <w:r>
        <w:rPr>
          <w:color w:val="00B050"/>
        </w:rPr>
        <w:t xml:space="preserve"> </w:t>
      </w:r>
      <w:proofErr w:type="spellStart"/>
      <w:r>
        <w:rPr>
          <w:color w:val="00B050"/>
        </w:rPr>
        <w:t>одвојене</w:t>
      </w:r>
      <w:proofErr w:type="spellEnd"/>
      <w:r>
        <w:rPr>
          <w:color w:val="00B050"/>
        </w:rPr>
        <w:t xml:space="preserve"> </w:t>
      </w:r>
      <w:proofErr w:type="spellStart"/>
      <w:r>
        <w:rPr>
          <w:color w:val="00B050"/>
        </w:rPr>
        <w:t>трке</w:t>
      </w:r>
      <w:proofErr w:type="spellEnd"/>
      <w:r>
        <w:rPr>
          <w:color w:val="00B050"/>
        </w:rPr>
        <w:t xml:space="preserve">. </w:t>
      </w:r>
      <w:proofErr w:type="spellStart"/>
      <w:r>
        <w:rPr>
          <w:color w:val="00B050"/>
        </w:rPr>
        <w:t>Сврха</w:t>
      </w:r>
      <w:proofErr w:type="spellEnd"/>
      <w:r>
        <w:rPr>
          <w:color w:val="00B050"/>
        </w:rPr>
        <w:t xml:space="preserve"> </w:t>
      </w:r>
      <w:proofErr w:type="spellStart"/>
      <w:r>
        <w:rPr>
          <w:color w:val="00B050"/>
        </w:rPr>
        <w:t>члана</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женама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шансу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такмиче</w:t>
      </w:r>
      <w:proofErr w:type="spellEnd"/>
      <w:r>
        <w:rPr>
          <w:color w:val="00B050"/>
        </w:rPr>
        <w:t xml:space="preserve"> </w:t>
      </w:r>
      <w:proofErr w:type="spellStart"/>
      <w:r>
        <w:rPr>
          <w:color w:val="00B050"/>
        </w:rPr>
        <w:t>против</w:t>
      </w:r>
      <w:proofErr w:type="spellEnd"/>
      <w:r>
        <w:rPr>
          <w:color w:val="00B050"/>
        </w:rPr>
        <w:t xml:space="preserve"> </w:t>
      </w:r>
      <w:proofErr w:type="spellStart"/>
      <w:r>
        <w:rPr>
          <w:color w:val="00B050"/>
        </w:rPr>
        <w:t>мушкараца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оствариле</w:t>
      </w:r>
      <w:proofErr w:type="spellEnd"/>
      <w:r>
        <w:rPr>
          <w:color w:val="00B050"/>
        </w:rPr>
        <w:t xml:space="preserve"> </w:t>
      </w:r>
      <w:proofErr w:type="spellStart"/>
      <w:r>
        <w:rPr>
          <w:color w:val="00B050"/>
        </w:rPr>
        <w:t>могуће</w:t>
      </w:r>
      <w:proofErr w:type="spellEnd"/>
      <w:r>
        <w:rPr>
          <w:color w:val="00B050"/>
        </w:rPr>
        <w:t xml:space="preserve"> </w:t>
      </w:r>
      <w:proofErr w:type="spellStart"/>
      <w:r>
        <w:rPr>
          <w:color w:val="00B050"/>
        </w:rPr>
        <w:t>болје</w:t>
      </w:r>
      <w:proofErr w:type="spellEnd"/>
      <w:r>
        <w:rPr>
          <w:color w:val="00B050"/>
        </w:rPr>
        <w:t xml:space="preserve"> </w:t>
      </w:r>
      <w:proofErr w:type="spellStart"/>
      <w:r>
        <w:rPr>
          <w:color w:val="00B050"/>
        </w:rPr>
        <w:t>резултате</w:t>
      </w:r>
      <w:proofErr w:type="spellEnd"/>
      <w:r>
        <w:rPr>
          <w:color w:val="00B050"/>
        </w:rPr>
        <w:t>.</w:t>
      </w:r>
    </w:p>
    <w:p w14:paraId="27055A74" w14:textId="77777777" w:rsidR="004B5B46" w:rsidRDefault="004B5B46" w:rsidP="004B5B46">
      <w:pPr>
        <w:pStyle w:val="BodyText"/>
        <w:ind w:left="158" w:right="1213"/>
        <w:jc w:val="both"/>
        <w:rPr>
          <w:color w:val="00B050"/>
        </w:rPr>
      </w:pPr>
    </w:p>
    <w:p w14:paraId="136BDD33" w14:textId="77777777" w:rsidR="004B5B46" w:rsidRDefault="004B5B46" w:rsidP="004B5B46">
      <w:pPr>
        <w:pStyle w:val="BodyText"/>
        <w:ind w:left="158" w:right="1213"/>
        <w:jc w:val="both"/>
      </w:pPr>
      <w:proofErr w:type="spellStart"/>
      <w:r>
        <w:rPr>
          <w:color w:val="00B050"/>
        </w:rPr>
        <w:t>Заједнички</w:t>
      </w:r>
      <w:proofErr w:type="spellEnd"/>
      <w:r>
        <w:rPr>
          <w:color w:val="00B050"/>
        </w:rPr>
        <w:t xml:space="preserve"> </w:t>
      </w:r>
      <w:proofErr w:type="spellStart"/>
      <w:r>
        <w:rPr>
          <w:color w:val="00B050"/>
        </w:rPr>
        <w:t>наступ</w:t>
      </w:r>
      <w:proofErr w:type="spellEnd"/>
      <w:r>
        <w:rPr>
          <w:color w:val="00B050"/>
        </w:rPr>
        <w:t xml:space="preserve"> </w:t>
      </w:r>
      <w:proofErr w:type="spellStart"/>
      <w:r>
        <w:rPr>
          <w:color w:val="00B050"/>
        </w:rPr>
        <w:t>мушкараца</w:t>
      </w:r>
      <w:proofErr w:type="spellEnd"/>
      <w:r>
        <w:rPr>
          <w:color w:val="00B050"/>
        </w:rPr>
        <w:t xml:space="preserve"> и </w:t>
      </w:r>
      <w:proofErr w:type="spellStart"/>
      <w:r>
        <w:rPr>
          <w:color w:val="00B050"/>
        </w:rPr>
        <w:t>жена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и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дужим</w:t>
      </w:r>
      <w:proofErr w:type="spellEnd"/>
      <w:r>
        <w:rPr>
          <w:color w:val="00B050"/>
        </w:rPr>
        <w:t>:</w:t>
      </w:r>
    </w:p>
    <w:p w14:paraId="2C11A4D3" w14:textId="77777777" w:rsidR="004B5B46" w:rsidRDefault="004B5B46" w:rsidP="0051373B">
      <w:pPr>
        <w:pStyle w:val="ListParagraph"/>
        <w:numPr>
          <w:ilvl w:val="0"/>
          <w:numId w:val="15"/>
        </w:numPr>
        <w:tabs>
          <w:tab w:val="left" w:pos="1860"/>
        </w:tabs>
        <w:spacing w:before="82"/>
        <w:ind w:right="1213"/>
      </w:pPr>
      <w:proofErr w:type="spellStart"/>
      <w:r>
        <w:rPr>
          <w:color w:val="00B050"/>
        </w:rPr>
        <w:t>дозвољен</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свим</w:t>
      </w:r>
      <w:proofErr w:type="spellEnd"/>
      <w:r>
        <w:rPr>
          <w:color w:val="00B050"/>
        </w:rPr>
        <w:t xml:space="preserve"> </w:t>
      </w:r>
      <w:proofErr w:type="spellStart"/>
      <w:r>
        <w:rPr>
          <w:color w:val="00B050"/>
        </w:rPr>
        <w:t>националним</w:t>
      </w:r>
      <w:proofErr w:type="spellEnd"/>
      <w:r>
        <w:rPr>
          <w:color w:val="00B050"/>
        </w:rPr>
        <w:t xml:space="preserve"> </w:t>
      </w:r>
      <w:proofErr w:type="spellStart"/>
      <w:r>
        <w:rPr>
          <w:color w:val="00B050"/>
        </w:rPr>
        <w:t>такмичењима</w:t>
      </w:r>
      <w:proofErr w:type="spellEnd"/>
      <w:r>
        <w:rPr>
          <w:color w:val="00B050"/>
        </w:rPr>
        <w:t xml:space="preserve">, а </w:t>
      </w:r>
      <w:proofErr w:type="spellStart"/>
      <w:r>
        <w:rPr>
          <w:color w:val="00B050"/>
        </w:rPr>
        <w:t>подлеже</w:t>
      </w:r>
      <w:proofErr w:type="spellEnd"/>
      <w:r>
        <w:rPr>
          <w:color w:val="00B050"/>
        </w:rPr>
        <w:t xml:space="preserve"> </w:t>
      </w:r>
      <w:proofErr w:type="spellStart"/>
      <w:r>
        <w:rPr>
          <w:color w:val="00B050"/>
        </w:rPr>
        <w:t>правилима</w:t>
      </w:r>
      <w:proofErr w:type="spellEnd"/>
      <w:r>
        <w:rPr>
          <w:color w:val="00B050"/>
        </w:rPr>
        <w:t xml:space="preserve"> </w:t>
      </w:r>
      <w:proofErr w:type="spellStart"/>
      <w:r>
        <w:rPr>
          <w:color w:val="00B050"/>
        </w:rPr>
        <w:t>надлежне</w:t>
      </w:r>
      <w:proofErr w:type="spellEnd"/>
      <w:r>
        <w:rPr>
          <w:color w:val="00B050"/>
        </w:rPr>
        <w:t xml:space="preserve"> </w:t>
      </w:r>
      <w:proofErr w:type="spellStart"/>
      <w:r>
        <w:rPr>
          <w:color w:val="00B050"/>
        </w:rPr>
        <w:t>Федерације</w:t>
      </w:r>
      <w:proofErr w:type="spellEnd"/>
      <w:r>
        <w:rPr>
          <w:color w:val="00B050"/>
        </w:rPr>
        <w:t>. [</w:t>
      </w:r>
      <w:proofErr w:type="spellStart"/>
      <w:r>
        <w:rPr>
          <w:color w:val="00B050"/>
        </w:rPr>
        <w:t>Није</w:t>
      </w:r>
      <w:proofErr w:type="spellEnd"/>
      <w:r>
        <w:rPr>
          <w:color w:val="00B050"/>
        </w:rPr>
        <w:t xml:space="preserve"> </w:t>
      </w:r>
      <w:proofErr w:type="spellStart"/>
      <w:r>
        <w:rPr>
          <w:color w:val="00B050"/>
        </w:rPr>
        <w:t>неопходна</w:t>
      </w:r>
      <w:proofErr w:type="spellEnd"/>
      <w:r>
        <w:rPr>
          <w:color w:val="00B050"/>
        </w:rPr>
        <w:t xml:space="preserve"> </w:t>
      </w:r>
      <w:proofErr w:type="spellStart"/>
      <w:r>
        <w:rPr>
          <w:color w:val="00B050"/>
        </w:rPr>
        <w:t>додатна</w:t>
      </w:r>
      <w:proofErr w:type="spellEnd"/>
      <w:r>
        <w:rPr>
          <w:color w:val="00B050"/>
        </w:rPr>
        <w:t xml:space="preserve"> </w:t>
      </w:r>
      <w:proofErr w:type="spellStart"/>
      <w:r>
        <w:rPr>
          <w:color w:val="00B050"/>
        </w:rPr>
        <w:t>дозвола</w:t>
      </w:r>
      <w:proofErr w:type="spellEnd"/>
      <w:r>
        <w:rPr>
          <w:color w:val="00B050"/>
        </w:rPr>
        <w:t xml:space="preserve"> </w:t>
      </w:r>
      <w:proofErr w:type="spellStart"/>
      <w:r>
        <w:rPr>
          <w:color w:val="00B050"/>
        </w:rPr>
        <w:t>континенталне</w:t>
      </w:r>
      <w:proofErr w:type="spellEnd"/>
      <w:r>
        <w:rPr>
          <w:color w:val="00B050"/>
        </w:rPr>
        <w:t xml:space="preserve"> </w:t>
      </w:r>
      <w:proofErr w:type="spellStart"/>
      <w:r>
        <w:rPr>
          <w:color w:val="00B050"/>
        </w:rPr>
        <w:t>асоцијације</w:t>
      </w:r>
      <w:proofErr w:type="spellEnd"/>
      <w:proofErr w:type="gramStart"/>
      <w:r>
        <w:rPr>
          <w:color w:val="00B050"/>
        </w:rPr>
        <w:t>];</w:t>
      </w:r>
      <w:proofErr w:type="gramEnd"/>
    </w:p>
    <w:p w14:paraId="3BED0E71" w14:textId="77777777" w:rsidR="004B5B46" w:rsidRDefault="004B5B46" w:rsidP="004B5B46">
      <w:pPr>
        <w:pStyle w:val="BodyText"/>
        <w:spacing w:before="11"/>
        <w:rPr>
          <w:sz w:val="20"/>
        </w:rPr>
      </w:pPr>
    </w:p>
    <w:p w14:paraId="104FCC16" w14:textId="77777777" w:rsidR="004B5B46" w:rsidRDefault="004B5B46" w:rsidP="0051373B">
      <w:pPr>
        <w:pStyle w:val="ListParagraph"/>
        <w:numPr>
          <w:ilvl w:val="0"/>
          <w:numId w:val="15"/>
        </w:numPr>
        <w:tabs>
          <w:tab w:val="left" w:pos="1860"/>
        </w:tabs>
        <w:ind w:right="1213"/>
      </w:pPr>
      <w:proofErr w:type="spellStart"/>
      <w:r>
        <w:rPr>
          <w:color w:val="00B050"/>
        </w:rPr>
        <w:t>дозвољен</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свим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тачки</w:t>
      </w:r>
      <w:proofErr w:type="spellEnd"/>
      <w:r>
        <w:rPr>
          <w:color w:val="00B050"/>
        </w:rPr>
        <w:t xml:space="preserve"> 1.9 и 1.10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одобри</w:t>
      </w:r>
      <w:proofErr w:type="spellEnd"/>
      <w:r>
        <w:rPr>
          <w:color w:val="00B050"/>
        </w:rPr>
        <w:t xml:space="preserve"> </w:t>
      </w:r>
      <w:proofErr w:type="spellStart"/>
      <w:r>
        <w:rPr>
          <w:color w:val="00B050"/>
        </w:rPr>
        <w:t>надлежна</w:t>
      </w:r>
      <w:proofErr w:type="spellEnd"/>
      <w:r>
        <w:rPr>
          <w:color w:val="00B050"/>
        </w:rPr>
        <w:t xml:space="preserve"> </w:t>
      </w:r>
      <w:proofErr w:type="spellStart"/>
      <w:r>
        <w:rPr>
          <w:color w:val="00B050"/>
        </w:rPr>
        <w:t>континентална</w:t>
      </w:r>
      <w:proofErr w:type="spellEnd"/>
      <w:r>
        <w:rPr>
          <w:color w:val="00B050"/>
        </w:rPr>
        <w:t xml:space="preserve"> </w:t>
      </w:r>
      <w:proofErr w:type="spellStart"/>
      <w:proofErr w:type="gramStart"/>
      <w:r>
        <w:rPr>
          <w:color w:val="00B050"/>
        </w:rPr>
        <w:t>асоцијација</w:t>
      </w:r>
      <w:proofErr w:type="spellEnd"/>
      <w:r>
        <w:rPr>
          <w:color w:val="00B050"/>
        </w:rPr>
        <w:t>;</w:t>
      </w:r>
      <w:proofErr w:type="gramEnd"/>
    </w:p>
    <w:p w14:paraId="605522F6" w14:textId="77777777" w:rsidR="004B5B46" w:rsidRDefault="004B5B46" w:rsidP="004B5B46">
      <w:pPr>
        <w:pStyle w:val="BodyText"/>
        <w:spacing w:before="9"/>
        <w:rPr>
          <w:sz w:val="20"/>
        </w:rPr>
      </w:pPr>
    </w:p>
    <w:p w14:paraId="3D2B0F55" w14:textId="77777777" w:rsidR="004B5B46" w:rsidRDefault="004B5B46" w:rsidP="0051373B">
      <w:pPr>
        <w:pStyle w:val="ListParagraph"/>
        <w:numPr>
          <w:ilvl w:val="0"/>
          <w:numId w:val="15"/>
        </w:numPr>
        <w:tabs>
          <w:tab w:val="left" w:pos="1860"/>
        </w:tabs>
        <w:ind w:right="1213"/>
      </w:pPr>
      <w:proofErr w:type="spellStart"/>
      <w:r>
        <w:rPr>
          <w:color w:val="00B050"/>
        </w:rPr>
        <w:t>није</w:t>
      </w:r>
      <w:proofErr w:type="spellEnd"/>
      <w:r>
        <w:rPr>
          <w:color w:val="00B050"/>
        </w:rPr>
        <w:t xml:space="preserve"> </w:t>
      </w:r>
      <w:proofErr w:type="spellStart"/>
      <w:r>
        <w:rPr>
          <w:color w:val="00B050"/>
        </w:rPr>
        <w:t>дозвољен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чланова</w:t>
      </w:r>
      <w:proofErr w:type="spellEnd"/>
      <w:r>
        <w:rPr>
          <w:color w:val="00B050"/>
        </w:rPr>
        <w:t xml:space="preserve"> 1.1 </w:t>
      </w:r>
      <w:proofErr w:type="spellStart"/>
      <w:r>
        <w:rPr>
          <w:color w:val="00B050"/>
        </w:rPr>
        <w:t>до</w:t>
      </w:r>
      <w:proofErr w:type="spellEnd"/>
      <w:r>
        <w:rPr>
          <w:color w:val="00B050"/>
        </w:rPr>
        <w:t xml:space="preserve"> 1.8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осим</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дозвољено</w:t>
      </w:r>
      <w:proofErr w:type="spellEnd"/>
      <w:r>
        <w:rPr>
          <w:color w:val="00B050"/>
        </w:rPr>
        <w:t xml:space="preserve"> </w:t>
      </w:r>
      <w:proofErr w:type="spellStart"/>
      <w:r>
        <w:rPr>
          <w:color w:val="00B050"/>
        </w:rPr>
        <w:t>пропозицијама</w:t>
      </w:r>
      <w:proofErr w:type="spellEnd"/>
      <w:r>
        <w:rPr>
          <w:color w:val="00B050"/>
        </w:rPr>
        <w:t xml:space="preserve"> </w:t>
      </w:r>
      <w:proofErr w:type="spellStart"/>
      <w:r>
        <w:rPr>
          <w:color w:val="00B050"/>
        </w:rPr>
        <w:t>такмичења</w:t>
      </w:r>
      <w:proofErr w:type="spellEnd"/>
    </w:p>
    <w:p w14:paraId="37F81329" w14:textId="77777777" w:rsidR="004B5B46" w:rsidRDefault="004B5B46" w:rsidP="004B5B46">
      <w:pPr>
        <w:pStyle w:val="BodyText"/>
        <w:spacing w:before="11"/>
        <w:rPr>
          <w:sz w:val="20"/>
        </w:rPr>
      </w:pPr>
    </w:p>
    <w:p w14:paraId="4303D938" w14:textId="77777777" w:rsidR="004B5B46" w:rsidRDefault="004B5B46" w:rsidP="004B5B46">
      <w:pPr>
        <w:pStyle w:val="BodyText"/>
        <w:ind w:left="158" w:right="1212"/>
        <w:jc w:val="both"/>
        <w:rPr>
          <w:sz w:val="22"/>
        </w:rPr>
      </w:pPr>
      <w:proofErr w:type="spellStart"/>
      <w:r>
        <w:rPr>
          <w:color w:val="00B050"/>
        </w:rPr>
        <w:t>За</w:t>
      </w:r>
      <w:proofErr w:type="spellEnd"/>
      <w:r>
        <w:rPr>
          <w:color w:val="00B050"/>
        </w:rPr>
        <w:t xml:space="preserve"> </w:t>
      </w:r>
      <w:proofErr w:type="spellStart"/>
      <w:r>
        <w:rPr>
          <w:color w:val="00B050"/>
        </w:rPr>
        <w:t>ограничења</w:t>
      </w:r>
      <w:proofErr w:type="spellEnd"/>
      <w:r>
        <w:rPr>
          <w:color w:val="00B050"/>
        </w:rPr>
        <w:t xml:space="preserve"> у </w:t>
      </w:r>
      <w:proofErr w:type="spellStart"/>
      <w:r>
        <w:rPr>
          <w:color w:val="00B050"/>
        </w:rPr>
        <w:t>признавању</w:t>
      </w:r>
      <w:proofErr w:type="spellEnd"/>
      <w:r>
        <w:rPr>
          <w:color w:val="00B050"/>
        </w:rPr>
        <w:t xml:space="preserve"> </w:t>
      </w:r>
      <w:proofErr w:type="spellStart"/>
      <w:r>
        <w:rPr>
          <w:color w:val="00B050"/>
        </w:rPr>
        <w:t>светских</w:t>
      </w:r>
      <w:proofErr w:type="spellEnd"/>
      <w:r>
        <w:rPr>
          <w:color w:val="00B050"/>
        </w:rPr>
        <w:t xml:space="preserve"> </w:t>
      </w:r>
      <w:proofErr w:type="spellStart"/>
      <w:r>
        <w:rPr>
          <w:color w:val="00B050"/>
        </w:rPr>
        <w:t>рекорда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мешовитим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види</w:t>
      </w:r>
      <w:proofErr w:type="spellEnd"/>
      <w:r>
        <w:rPr>
          <w:color w:val="00B050"/>
        </w:rPr>
        <w:t xml:space="preserve"> </w:t>
      </w:r>
      <w:proofErr w:type="spellStart"/>
      <w:r>
        <w:rPr>
          <w:color w:val="00B050"/>
        </w:rPr>
        <w:t>члан</w:t>
      </w:r>
      <w:proofErr w:type="spellEnd"/>
      <w:r>
        <w:rPr>
          <w:color w:val="00B050"/>
        </w:rPr>
        <w:t xml:space="preserve"> 31.1 (у </w:t>
      </w:r>
      <w:proofErr w:type="spellStart"/>
      <w:r>
        <w:rPr>
          <w:color w:val="00B050"/>
        </w:rPr>
        <w:t>вези</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5.000 м и </w:t>
      </w:r>
      <w:proofErr w:type="spellStart"/>
      <w:r>
        <w:rPr>
          <w:color w:val="00B050"/>
        </w:rPr>
        <w:t>дужим</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стадионима</w:t>
      </w:r>
      <w:proofErr w:type="spellEnd"/>
      <w:r>
        <w:rPr>
          <w:color w:val="00B050"/>
        </w:rPr>
        <w:t xml:space="preserve">) и 32 (у </w:t>
      </w:r>
      <w:proofErr w:type="spellStart"/>
      <w:r>
        <w:rPr>
          <w:color w:val="00B050"/>
        </w:rPr>
        <w:t>вези</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тркама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путу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жене</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 xml:space="preserve">. У </w:t>
      </w:r>
      <w:proofErr w:type="spellStart"/>
      <w:r>
        <w:rPr>
          <w:color w:val="00B050"/>
        </w:rPr>
        <w:t>напомени</w:t>
      </w:r>
      <w:proofErr w:type="spellEnd"/>
      <w:r>
        <w:rPr>
          <w:color w:val="00B050"/>
        </w:rPr>
        <w:t xml:space="preserve"> (II) </w:t>
      </w:r>
      <w:proofErr w:type="spellStart"/>
      <w:r>
        <w:rPr>
          <w:color w:val="00B050"/>
        </w:rPr>
        <w:t>уз</w:t>
      </w:r>
      <w:proofErr w:type="spellEnd"/>
      <w:r>
        <w:rPr>
          <w:color w:val="00B050"/>
        </w:rPr>
        <w:t xml:space="preserve"> </w:t>
      </w:r>
      <w:proofErr w:type="spellStart"/>
      <w:r>
        <w:rPr>
          <w:color w:val="00B050"/>
        </w:rPr>
        <w:t>члан</w:t>
      </w:r>
      <w:proofErr w:type="spellEnd"/>
      <w:r>
        <w:rPr>
          <w:color w:val="00B050"/>
        </w:rPr>
        <w:t xml:space="preserve"> 32 </w:t>
      </w:r>
      <w:proofErr w:type="spellStart"/>
      <w:r>
        <w:rPr>
          <w:color w:val="00B050"/>
        </w:rPr>
        <w:t>Правила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дате</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смернице</w:t>
      </w:r>
      <w:proofErr w:type="spellEnd"/>
      <w:r>
        <w:rPr>
          <w:color w:val="00B050"/>
        </w:rPr>
        <w:t xml:space="preserve"> о </w:t>
      </w:r>
      <w:proofErr w:type="spellStart"/>
      <w:r>
        <w:rPr>
          <w:color w:val="00B050"/>
        </w:rPr>
        <w:t>томе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организовати</w:t>
      </w:r>
      <w:proofErr w:type="spellEnd"/>
      <w:r>
        <w:rPr>
          <w:color w:val="00B050"/>
        </w:rPr>
        <w:t xml:space="preserve"> </w:t>
      </w:r>
      <w:proofErr w:type="spellStart"/>
      <w:r>
        <w:rPr>
          <w:color w:val="00B050"/>
        </w:rPr>
        <w:t>трка</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жене</w:t>
      </w:r>
      <w:proofErr w:type="spellEnd"/>
      <w:r>
        <w:rPr>
          <w:color w:val="00B050"/>
        </w:rPr>
        <w:t xml:space="preserve"> (</w:t>
      </w:r>
      <w:proofErr w:type="spellStart"/>
      <w:r>
        <w:rPr>
          <w:color w:val="00B050"/>
        </w:rPr>
        <w:t>где</w:t>
      </w:r>
      <w:proofErr w:type="spellEnd"/>
      <w:r>
        <w:rPr>
          <w:color w:val="00B050"/>
        </w:rPr>
        <w:t xml:space="preserve"> </w:t>
      </w:r>
      <w:proofErr w:type="spellStart"/>
      <w:r>
        <w:rPr>
          <w:color w:val="00B050"/>
        </w:rPr>
        <w:t>искључиво</w:t>
      </w:r>
      <w:proofErr w:type="spellEnd"/>
      <w:r>
        <w:rPr>
          <w:color w:val="00B050"/>
        </w:rPr>
        <w:t xml:space="preserve"> </w:t>
      </w:r>
      <w:proofErr w:type="spellStart"/>
      <w:r>
        <w:rPr>
          <w:color w:val="00B050"/>
        </w:rPr>
        <w:t>жене</w:t>
      </w:r>
      <w:proofErr w:type="spellEnd"/>
      <w:r>
        <w:rPr>
          <w:color w:val="00B050"/>
        </w:rPr>
        <w:t xml:space="preserve"> </w:t>
      </w:r>
      <w:proofErr w:type="spellStart"/>
      <w:r>
        <w:rPr>
          <w:color w:val="00B050"/>
        </w:rPr>
        <w:t>могу</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рекорд</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којим</w:t>
      </w:r>
      <w:proofErr w:type="spellEnd"/>
      <w:r>
        <w:rPr>
          <w:color w:val="00B050"/>
        </w:rPr>
        <w:t xml:space="preserve"> </w:t>
      </w:r>
      <w:proofErr w:type="spellStart"/>
      <w:r>
        <w:rPr>
          <w:color w:val="00B050"/>
        </w:rPr>
        <w:t>наступају</w:t>
      </w:r>
      <w:proofErr w:type="spellEnd"/>
      <w:r>
        <w:rPr>
          <w:color w:val="00B050"/>
        </w:rPr>
        <w:t xml:space="preserve"> и </w:t>
      </w:r>
      <w:proofErr w:type="spellStart"/>
      <w:r>
        <w:rPr>
          <w:color w:val="00B050"/>
        </w:rPr>
        <w:t>мушкарци</w:t>
      </w:r>
      <w:proofErr w:type="spellEnd"/>
      <w:r>
        <w:rPr>
          <w:color w:val="00B050"/>
        </w:rPr>
        <w:t xml:space="preserve"> и </w:t>
      </w:r>
      <w:proofErr w:type="spellStart"/>
      <w:r>
        <w:rPr>
          <w:color w:val="00B050"/>
        </w:rPr>
        <w:t>жене</w:t>
      </w:r>
      <w:proofErr w:type="spellEnd"/>
      <w:r>
        <w:rPr>
          <w:color w:val="00B050"/>
        </w:rPr>
        <w:t>.</w:t>
      </w:r>
    </w:p>
    <w:p w14:paraId="05B12492" w14:textId="77777777" w:rsidR="004B5B46" w:rsidRDefault="004B5B46" w:rsidP="004B5B46">
      <w:pPr>
        <w:pStyle w:val="BodyText"/>
        <w:spacing w:before="10"/>
        <w:rPr>
          <w:sz w:val="20"/>
        </w:rPr>
      </w:pPr>
    </w:p>
    <w:p w14:paraId="77D4A5BD" w14:textId="77777777" w:rsidR="004B5B46" w:rsidRDefault="004B5B46" w:rsidP="004B5B46">
      <w:pPr>
        <w:pStyle w:val="BodyText"/>
        <w:ind w:left="158"/>
        <w:jc w:val="both"/>
        <w:rPr>
          <w:sz w:val="22"/>
        </w:rPr>
      </w:pPr>
      <w:r>
        <w:rPr>
          <w:color w:val="00B050"/>
        </w:rPr>
        <w:t>[</w:t>
      </w:r>
      <w:proofErr w:type="spellStart"/>
      <w:r>
        <w:rPr>
          <w:color w:val="00B050"/>
        </w:rPr>
        <w:t>Види</w:t>
      </w:r>
      <w:proofErr w:type="spellEnd"/>
      <w:r>
        <w:rPr>
          <w:color w:val="00B050"/>
        </w:rPr>
        <w:t xml:space="preserve"> </w:t>
      </w:r>
      <w:proofErr w:type="spellStart"/>
      <w:r>
        <w:rPr>
          <w:color w:val="00B050"/>
        </w:rPr>
        <w:t>чланове</w:t>
      </w:r>
      <w:proofErr w:type="spellEnd"/>
      <w:r>
        <w:rPr>
          <w:color w:val="00B050"/>
        </w:rPr>
        <w:t xml:space="preserve"> 25.2 и 25.3 </w:t>
      </w:r>
      <w:proofErr w:type="spellStart"/>
      <w:r>
        <w:rPr>
          <w:color w:val="00B050"/>
        </w:rPr>
        <w:t>Правила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атлетска</w:t>
      </w:r>
      <w:proofErr w:type="spellEnd"/>
      <w:r>
        <w:rPr>
          <w:color w:val="00B050"/>
        </w:rPr>
        <w:t xml:space="preserve"> </w:t>
      </w:r>
      <w:proofErr w:type="spellStart"/>
      <w:r>
        <w:rPr>
          <w:color w:val="00B050"/>
        </w:rPr>
        <w:t>такмичења</w:t>
      </w:r>
      <w:proofErr w:type="spellEnd"/>
      <w:r>
        <w:rPr>
          <w:color w:val="00B050"/>
        </w:rPr>
        <w:t>]</w:t>
      </w:r>
    </w:p>
    <w:p w14:paraId="33E74669" w14:textId="77777777" w:rsidR="004B5B46" w:rsidRDefault="004B5B46" w:rsidP="004B5B46">
      <w:pPr>
        <w:pStyle w:val="BodyText"/>
        <w:spacing w:before="10"/>
        <w:rPr>
          <w:sz w:val="20"/>
        </w:rPr>
      </w:pPr>
    </w:p>
    <w:p w14:paraId="4A8502A2"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148) </w:t>
      </w:r>
      <w:proofErr w:type="spellStart"/>
      <w:r>
        <w:t>Преглед</w:t>
      </w:r>
      <w:proofErr w:type="spellEnd"/>
      <w:r>
        <w:t xml:space="preserve"> </w:t>
      </w:r>
      <w:proofErr w:type="spellStart"/>
      <w:r>
        <w:t>борилишта</w:t>
      </w:r>
      <w:proofErr w:type="spellEnd"/>
      <w:r>
        <w:t xml:space="preserve"> и </w:t>
      </w:r>
      <w:proofErr w:type="spellStart"/>
      <w:r>
        <w:t>мерења</w:t>
      </w:r>
      <w:proofErr w:type="spellEnd"/>
    </w:p>
    <w:p w14:paraId="6BC2EE8B" w14:textId="77777777" w:rsidR="004B5B46" w:rsidRDefault="004B5B46" w:rsidP="004B5B46">
      <w:pPr>
        <w:pStyle w:val="BodyText"/>
        <w:spacing w:before="10"/>
        <w:rPr>
          <w:b/>
          <w:sz w:val="20"/>
        </w:rPr>
      </w:pPr>
    </w:p>
    <w:p w14:paraId="304647B4" w14:textId="77777777" w:rsidR="004B5B46" w:rsidRDefault="004B5B46" w:rsidP="0051373B">
      <w:pPr>
        <w:pStyle w:val="ListParagraph"/>
        <w:numPr>
          <w:ilvl w:val="1"/>
          <w:numId w:val="12"/>
        </w:numPr>
        <w:tabs>
          <w:tab w:val="left" w:pos="879"/>
        </w:tabs>
        <w:ind w:right="1212"/>
      </w:pPr>
      <w:proofErr w:type="spellStart"/>
      <w:r>
        <w:t>Прецизност</w:t>
      </w:r>
      <w:proofErr w:type="spellEnd"/>
      <w:r>
        <w:t xml:space="preserve"> </w:t>
      </w:r>
      <w:proofErr w:type="spellStart"/>
      <w:r>
        <w:t>ознака</w:t>
      </w:r>
      <w:proofErr w:type="spellEnd"/>
      <w:r>
        <w:t xml:space="preserve"> и </w:t>
      </w:r>
      <w:proofErr w:type="spellStart"/>
      <w:r>
        <w:t>инсталација</w:t>
      </w:r>
      <w:proofErr w:type="spellEnd"/>
      <w:r>
        <w:t xml:space="preserve"> </w:t>
      </w:r>
      <w:proofErr w:type="spellStart"/>
      <w:r>
        <w:t>за</w:t>
      </w:r>
      <w:proofErr w:type="spellEnd"/>
      <w:r>
        <w:t xml:space="preserve"> </w:t>
      </w:r>
      <w:proofErr w:type="spellStart"/>
      <w:r>
        <w:t>атлетске</w:t>
      </w:r>
      <w:proofErr w:type="spellEnd"/>
      <w:r>
        <w:t xml:space="preserve"> </w:t>
      </w:r>
      <w:proofErr w:type="spellStart"/>
      <w:r>
        <w:t>објекте</w:t>
      </w:r>
      <w:proofErr w:type="spellEnd"/>
      <w:r>
        <w:t xml:space="preserve"> </w:t>
      </w:r>
      <w:proofErr w:type="spellStart"/>
      <w:r>
        <w:t>по</w:t>
      </w:r>
      <w:proofErr w:type="spellEnd"/>
      <w:r>
        <w:t xml:space="preserve"> </w:t>
      </w:r>
      <w:proofErr w:type="spellStart"/>
      <w:r>
        <w:t>члановима</w:t>
      </w:r>
      <w:proofErr w:type="spellEnd"/>
      <w:r>
        <w:t xml:space="preserve"> 2 и 11.2 </w:t>
      </w:r>
      <w:proofErr w:type="spellStart"/>
      <w:r>
        <w:t>Техничких</w:t>
      </w:r>
      <w:proofErr w:type="spellEnd"/>
      <w:r>
        <w:t xml:space="preserve"> </w:t>
      </w:r>
      <w:proofErr w:type="spellStart"/>
      <w:r>
        <w:t>правила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проверава</w:t>
      </w:r>
      <w:proofErr w:type="spellEnd"/>
      <w:r>
        <w:t xml:space="preserve"> </w:t>
      </w:r>
      <w:proofErr w:type="spellStart"/>
      <w:r>
        <w:t>одговарајући</w:t>
      </w:r>
      <w:proofErr w:type="spellEnd"/>
      <w:r>
        <w:t xml:space="preserve"> </w:t>
      </w:r>
      <w:proofErr w:type="spellStart"/>
      <w:r>
        <w:t>квалификовани</w:t>
      </w:r>
      <w:proofErr w:type="spellEnd"/>
      <w:r>
        <w:t xml:space="preserve"> </w:t>
      </w:r>
      <w:proofErr w:type="spellStart"/>
      <w:r>
        <w:t>геодета</w:t>
      </w:r>
      <w:proofErr w:type="spellEnd"/>
      <w:r>
        <w:t xml:space="preserve"> </w:t>
      </w:r>
      <w:proofErr w:type="spellStart"/>
      <w:r>
        <w:t>који</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одговарајућем</w:t>
      </w:r>
      <w:proofErr w:type="spellEnd"/>
      <w:r>
        <w:t xml:space="preserve"> </w:t>
      </w:r>
      <w:proofErr w:type="spellStart"/>
      <w:r>
        <w:t>телу</w:t>
      </w:r>
      <w:proofErr w:type="spellEnd"/>
      <w:r>
        <w:t xml:space="preserve"> и/</w:t>
      </w:r>
      <w:proofErr w:type="spellStart"/>
      <w:r>
        <w:t>или</w:t>
      </w:r>
      <w:proofErr w:type="spellEnd"/>
      <w:r>
        <w:t xml:space="preserve"> </w:t>
      </w:r>
      <w:proofErr w:type="spellStart"/>
      <w:r>
        <w:t>власнику</w:t>
      </w:r>
      <w:proofErr w:type="spellEnd"/>
      <w:r>
        <w:t xml:space="preserve"> </w:t>
      </w:r>
      <w:proofErr w:type="spellStart"/>
      <w:r>
        <w:t>или</w:t>
      </w:r>
      <w:proofErr w:type="spellEnd"/>
      <w:r>
        <w:t xml:space="preserve"> </w:t>
      </w:r>
      <w:proofErr w:type="spellStart"/>
      <w:r>
        <w:t>руководиоцу</w:t>
      </w:r>
      <w:proofErr w:type="spellEnd"/>
      <w:r>
        <w:t xml:space="preserve"> </w:t>
      </w:r>
      <w:proofErr w:type="spellStart"/>
      <w:r>
        <w:t>објекта</w:t>
      </w:r>
      <w:proofErr w:type="spellEnd"/>
      <w:r>
        <w:t xml:space="preserve"> </w:t>
      </w:r>
      <w:proofErr w:type="spellStart"/>
      <w:r>
        <w:t>достави</w:t>
      </w:r>
      <w:proofErr w:type="spellEnd"/>
      <w:r>
        <w:t xml:space="preserve"> </w:t>
      </w:r>
      <w:proofErr w:type="spellStart"/>
      <w:r>
        <w:t>одговарајуће</w:t>
      </w:r>
      <w:proofErr w:type="spellEnd"/>
      <w:r>
        <w:t xml:space="preserve"> </w:t>
      </w:r>
      <w:proofErr w:type="spellStart"/>
      <w:r>
        <w:t>потврде</w:t>
      </w:r>
      <w:proofErr w:type="spellEnd"/>
      <w:r>
        <w:t xml:space="preserve">, </w:t>
      </w:r>
      <w:proofErr w:type="spellStart"/>
      <w:r>
        <w:t>укључујући</w:t>
      </w:r>
      <w:proofErr w:type="spellEnd"/>
      <w:r>
        <w:t xml:space="preserve"> и </w:t>
      </w:r>
      <w:proofErr w:type="spellStart"/>
      <w:r>
        <w:t>детаље</w:t>
      </w:r>
      <w:proofErr w:type="spellEnd"/>
      <w:r>
        <w:t xml:space="preserve"> о </w:t>
      </w:r>
      <w:proofErr w:type="spellStart"/>
      <w:r>
        <w:t>свакој</w:t>
      </w:r>
      <w:proofErr w:type="spellEnd"/>
      <w:r>
        <w:t xml:space="preserve"> </w:t>
      </w:r>
      <w:proofErr w:type="spellStart"/>
      <w:r>
        <w:t>провери</w:t>
      </w:r>
      <w:proofErr w:type="spellEnd"/>
      <w:r>
        <w:t xml:space="preserve"> </w:t>
      </w:r>
      <w:proofErr w:type="spellStart"/>
      <w:r>
        <w:t>мерења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обавио</w:t>
      </w:r>
      <w:proofErr w:type="spellEnd"/>
      <w:r>
        <w:t xml:space="preserve"> </w:t>
      </w:r>
      <w:proofErr w:type="spellStart"/>
      <w:r>
        <w:t>верификацију</w:t>
      </w:r>
      <w:proofErr w:type="spellEnd"/>
      <w:r>
        <w:t xml:space="preserve">, </w:t>
      </w:r>
      <w:proofErr w:type="spellStart"/>
      <w:r>
        <w:t>биће</w:t>
      </w:r>
      <w:proofErr w:type="spellEnd"/>
      <w:r>
        <w:t xml:space="preserve"> </w:t>
      </w:r>
      <w:proofErr w:type="spellStart"/>
      <w:r>
        <w:t>му</w:t>
      </w:r>
      <w:proofErr w:type="spellEnd"/>
      <w:r>
        <w:t xml:space="preserve"> </w:t>
      </w:r>
      <w:proofErr w:type="spellStart"/>
      <w:r>
        <w:t>дозвољен</w:t>
      </w:r>
      <w:proofErr w:type="spellEnd"/>
      <w:r>
        <w:t xml:space="preserve"> </w:t>
      </w:r>
      <w:proofErr w:type="spellStart"/>
      <w:r>
        <w:t>потпуни</w:t>
      </w:r>
      <w:proofErr w:type="spellEnd"/>
      <w:r>
        <w:t xml:space="preserve"> </w:t>
      </w:r>
      <w:proofErr w:type="spellStart"/>
      <w:r>
        <w:t>приступ</w:t>
      </w:r>
      <w:proofErr w:type="spellEnd"/>
      <w:r>
        <w:t xml:space="preserve"> </w:t>
      </w:r>
      <w:proofErr w:type="spellStart"/>
      <w:r>
        <w:t>плановима</w:t>
      </w:r>
      <w:proofErr w:type="spellEnd"/>
      <w:r>
        <w:t xml:space="preserve"> и </w:t>
      </w:r>
      <w:proofErr w:type="spellStart"/>
      <w:r>
        <w:t>скицама</w:t>
      </w:r>
      <w:proofErr w:type="spellEnd"/>
      <w:r>
        <w:t xml:space="preserve"> </w:t>
      </w:r>
      <w:proofErr w:type="spellStart"/>
      <w:r>
        <w:t>стадиона</w:t>
      </w:r>
      <w:proofErr w:type="spellEnd"/>
      <w:r>
        <w:t xml:space="preserve">, </w:t>
      </w:r>
      <w:proofErr w:type="spellStart"/>
      <w:r>
        <w:t>као</w:t>
      </w:r>
      <w:proofErr w:type="spellEnd"/>
      <w:r>
        <w:t xml:space="preserve"> и </w:t>
      </w:r>
      <w:proofErr w:type="spellStart"/>
      <w:r>
        <w:t>последњи</w:t>
      </w:r>
      <w:proofErr w:type="spellEnd"/>
      <w:r>
        <w:t xml:space="preserve"> </w:t>
      </w:r>
      <w:proofErr w:type="spellStart"/>
      <w:r>
        <w:t>извештај</w:t>
      </w:r>
      <w:proofErr w:type="spellEnd"/>
      <w:r>
        <w:t xml:space="preserve"> о </w:t>
      </w:r>
      <w:proofErr w:type="spellStart"/>
      <w:r>
        <w:t>мерењима</w:t>
      </w:r>
      <w:proofErr w:type="spellEnd"/>
      <w:r>
        <w:t>.</w:t>
      </w:r>
    </w:p>
    <w:p w14:paraId="13398BF3" w14:textId="77777777" w:rsidR="004B5B46" w:rsidRDefault="004B5B46" w:rsidP="004B5B46">
      <w:pPr>
        <w:pStyle w:val="BodyText"/>
        <w:spacing w:before="9"/>
        <w:rPr>
          <w:sz w:val="20"/>
        </w:rPr>
      </w:pPr>
    </w:p>
    <w:p w14:paraId="21BAAEAA"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сва</w:t>
      </w:r>
      <w:proofErr w:type="spellEnd"/>
      <w:r>
        <w:t xml:space="preserve"> </w:t>
      </w:r>
      <w:proofErr w:type="spellStart"/>
      <w:r>
        <w:t>мерења</w:t>
      </w:r>
      <w:proofErr w:type="spellEnd"/>
      <w:r>
        <w:t xml:space="preserve"> </w:t>
      </w:r>
      <w:proofErr w:type="spellStart"/>
      <w:r>
        <w:t>се</w:t>
      </w:r>
      <w:proofErr w:type="spellEnd"/>
      <w:r>
        <w:t xml:space="preserve"> </w:t>
      </w:r>
      <w:proofErr w:type="spellStart"/>
      <w:r>
        <w:t>врше</w:t>
      </w:r>
      <w:proofErr w:type="spellEnd"/>
      <w:r>
        <w:t xml:space="preserve"> </w:t>
      </w:r>
      <w:proofErr w:type="spellStart"/>
      <w:r>
        <w:t>овереном</w:t>
      </w:r>
      <w:proofErr w:type="spellEnd"/>
      <w:r>
        <w:t xml:space="preserve"> </w:t>
      </w:r>
      <w:proofErr w:type="spellStart"/>
      <w:r>
        <w:t>челичном</w:t>
      </w:r>
      <w:proofErr w:type="spellEnd"/>
      <w:r>
        <w:t xml:space="preserve"> </w:t>
      </w:r>
      <w:proofErr w:type="spellStart"/>
      <w:r>
        <w:t>пантљиком</w:t>
      </w:r>
      <w:proofErr w:type="spellEnd"/>
      <w:r>
        <w:t xml:space="preserve"> </w:t>
      </w:r>
      <w:proofErr w:type="spellStart"/>
      <w:r>
        <w:t>или</w:t>
      </w:r>
      <w:proofErr w:type="spellEnd"/>
      <w:r>
        <w:t xml:space="preserve"> </w:t>
      </w:r>
      <w:proofErr w:type="spellStart"/>
      <w:r>
        <w:t>метарском</w:t>
      </w:r>
      <w:proofErr w:type="spellEnd"/>
      <w:r>
        <w:t xml:space="preserve"> </w:t>
      </w:r>
      <w:proofErr w:type="spellStart"/>
      <w:r>
        <w:t>шипком</w:t>
      </w:r>
      <w:proofErr w:type="spellEnd"/>
      <w:r>
        <w:t xml:space="preserve"> (</w:t>
      </w:r>
      <w:proofErr w:type="spellStart"/>
      <w:r>
        <w:t>шибером</w:t>
      </w:r>
      <w:proofErr w:type="spellEnd"/>
      <w:r>
        <w:t xml:space="preserve">) </w:t>
      </w:r>
      <w:proofErr w:type="spellStart"/>
      <w:r>
        <w:t>или</w:t>
      </w:r>
      <w:proofErr w:type="spellEnd"/>
      <w:r>
        <w:t xml:space="preserve"> </w:t>
      </w:r>
      <w:proofErr w:type="spellStart"/>
      <w:r>
        <w:t>одговарајућим</w:t>
      </w:r>
      <w:proofErr w:type="spellEnd"/>
      <w:r>
        <w:t xml:space="preserve"> </w:t>
      </w:r>
      <w:proofErr w:type="spellStart"/>
      <w:r>
        <w:t>посебним</w:t>
      </w:r>
      <w:proofErr w:type="spellEnd"/>
      <w:r>
        <w:t xml:space="preserve"> </w:t>
      </w:r>
      <w:proofErr w:type="spellStart"/>
      <w:r>
        <w:t>мерним</w:t>
      </w:r>
      <w:proofErr w:type="spellEnd"/>
      <w:r>
        <w:t xml:space="preserve"> </w:t>
      </w:r>
      <w:proofErr w:type="spellStart"/>
      <w:r>
        <w:t>уређајем</w:t>
      </w:r>
      <w:proofErr w:type="spellEnd"/>
      <w:r>
        <w:t xml:space="preserve">. </w:t>
      </w:r>
      <w:proofErr w:type="spellStart"/>
      <w:r>
        <w:t>Челична</w:t>
      </w:r>
      <w:proofErr w:type="spellEnd"/>
      <w:r>
        <w:t xml:space="preserve"> </w:t>
      </w:r>
      <w:proofErr w:type="spellStart"/>
      <w:r>
        <w:t>пантљика</w:t>
      </w:r>
      <w:proofErr w:type="spellEnd"/>
      <w:r>
        <w:t xml:space="preserve">, </w:t>
      </w:r>
      <w:proofErr w:type="spellStart"/>
      <w:r>
        <w:t>метарска</w:t>
      </w:r>
      <w:proofErr w:type="spellEnd"/>
      <w:r>
        <w:t xml:space="preserve"> </w:t>
      </w:r>
      <w:proofErr w:type="spellStart"/>
      <w:r>
        <w:t>шипка</w:t>
      </w:r>
      <w:proofErr w:type="spellEnd"/>
      <w:r>
        <w:t xml:space="preserve"> (</w:t>
      </w:r>
      <w:proofErr w:type="spellStart"/>
      <w:r>
        <w:t>шибер</w:t>
      </w:r>
      <w:proofErr w:type="spellEnd"/>
      <w:r>
        <w:t xml:space="preserve">) и </w:t>
      </w:r>
      <w:proofErr w:type="spellStart"/>
      <w:r>
        <w:t>мерни</w:t>
      </w:r>
      <w:proofErr w:type="spellEnd"/>
      <w:r>
        <w:t xml:space="preserve"> </w:t>
      </w:r>
      <w:proofErr w:type="spellStart"/>
      <w:r>
        <w:t>уређаји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произведени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међународним</w:t>
      </w:r>
      <w:proofErr w:type="spellEnd"/>
      <w:r>
        <w:t xml:space="preserve"> </w:t>
      </w:r>
      <w:proofErr w:type="spellStart"/>
      <w:r>
        <w:t>стандардима</w:t>
      </w:r>
      <w:proofErr w:type="spellEnd"/>
      <w:r>
        <w:t xml:space="preserve">. </w:t>
      </w:r>
      <w:proofErr w:type="spellStart"/>
      <w:r>
        <w:t>Тачност</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такмичењу</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потврђена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националне</w:t>
      </w:r>
      <w:proofErr w:type="spellEnd"/>
      <w:r>
        <w:t xml:space="preserve"> </w:t>
      </w:r>
      <w:proofErr w:type="spellStart"/>
      <w:r>
        <w:t>агенције</w:t>
      </w:r>
      <w:proofErr w:type="spellEnd"/>
      <w:r>
        <w:t xml:space="preserve"> </w:t>
      </w:r>
      <w:proofErr w:type="spellStart"/>
      <w:r>
        <w:t>за</w:t>
      </w:r>
      <w:proofErr w:type="spellEnd"/>
      <w:r>
        <w:t xml:space="preserve"> </w:t>
      </w:r>
      <w:proofErr w:type="spellStart"/>
      <w:r>
        <w:t>мере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националним</w:t>
      </w:r>
      <w:proofErr w:type="spellEnd"/>
      <w:r>
        <w:t xml:space="preserve"> и </w:t>
      </w:r>
      <w:proofErr w:type="spellStart"/>
      <w:r>
        <w:t>међународним</w:t>
      </w:r>
      <w:proofErr w:type="spellEnd"/>
      <w:r>
        <w:t xml:space="preserve"> </w:t>
      </w:r>
      <w:proofErr w:type="spellStart"/>
      <w:r>
        <w:t>мерним</w:t>
      </w:r>
      <w:proofErr w:type="spellEnd"/>
      <w:r>
        <w:t xml:space="preserve"> </w:t>
      </w:r>
      <w:proofErr w:type="spellStart"/>
      <w:r>
        <w:t>стандардима</w:t>
      </w:r>
      <w:proofErr w:type="spellEnd"/>
      <w:r>
        <w:t>.</w:t>
      </w:r>
    </w:p>
    <w:p w14:paraId="11CB6AE1" w14:textId="77777777" w:rsidR="004B5B46" w:rsidRDefault="004B5B46" w:rsidP="004B5B46">
      <w:pPr>
        <w:pStyle w:val="BodyText"/>
        <w:spacing w:before="10"/>
        <w:rPr>
          <w:sz w:val="20"/>
        </w:rPr>
      </w:pPr>
    </w:p>
    <w:p w14:paraId="43CFF947" w14:textId="77777777" w:rsidR="004B5B46" w:rsidRDefault="004B5B46" w:rsidP="004B5B46">
      <w:pPr>
        <w:pStyle w:val="BodyText"/>
        <w:spacing w:before="1"/>
        <w:ind w:left="878" w:right="1219"/>
        <w:jc w:val="both"/>
        <w:rPr>
          <w:sz w:val="22"/>
        </w:rPr>
      </w:pP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оних</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пантљике</w:t>
      </w:r>
      <w:proofErr w:type="spellEnd"/>
      <w:r>
        <w:t xml:space="preserve"> </w:t>
      </w:r>
      <w:proofErr w:type="spellStart"/>
      <w:r>
        <w:t>од</w:t>
      </w:r>
      <w:proofErr w:type="spellEnd"/>
      <w:r>
        <w:t xml:space="preserve"> </w:t>
      </w:r>
      <w:proofErr w:type="spellStart"/>
      <w:r>
        <w:t>фибергласа</w:t>
      </w:r>
      <w:proofErr w:type="spellEnd"/>
      <w:r>
        <w:t>.</w:t>
      </w:r>
    </w:p>
    <w:p w14:paraId="1C9AF3D5" w14:textId="77777777" w:rsidR="004B5B46" w:rsidRDefault="004B5B46" w:rsidP="004B5B46">
      <w:pPr>
        <w:pStyle w:val="BodyText"/>
        <w:spacing w:before="10"/>
        <w:rPr>
          <w:sz w:val="20"/>
        </w:rPr>
      </w:pPr>
    </w:p>
    <w:p w14:paraId="7F890073" w14:textId="77777777" w:rsidR="004B5B46" w:rsidRDefault="004B5B46" w:rsidP="004B5B46">
      <w:pPr>
        <w:ind w:left="158" w:right="1180"/>
        <w:jc w:val="both"/>
        <w:rPr>
          <w:i/>
        </w:rPr>
      </w:pPr>
      <w:proofErr w:type="spellStart"/>
      <w:r>
        <w:rPr>
          <w:i/>
        </w:rPr>
        <w:t>Напомена</w:t>
      </w:r>
      <w:proofErr w:type="spellEnd"/>
      <w:r>
        <w:rPr>
          <w:i/>
        </w:rPr>
        <w:t xml:space="preserve">: </w:t>
      </w:r>
      <w:proofErr w:type="spellStart"/>
      <w:r>
        <w:rPr>
          <w:i/>
        </w:rPr>
        <w:t>Што</w:t>
      </w:r>
      <w:proofErr w:type="spellEnd"/>
      <w:r>
        <w:rPr>
          <w:i/>
        </w:rPr>
        <w:t xml:space="preserve"> </w:t>
      </w:r>
      <w:proofErr w:type="spellStart"/>
      <w:r>
        <w:rPr>
          <w:i/>
        </w:rPr>
        <w:t>се</w:t>
      </w:r>
      <w:proofErr w:type="spellEnd"/>
      <w:r>
        <w:rPr>
          <w:i/>
        </w:rPr>
        <w:t xml:space="preserve"> </w:t>
      </w:r>
      <w:proofErr w:type="spellStart"/>
      <w:r>
        <w:rPr>
          <w:i/>
        </w:rPr>
        <w:t>тиче</w:t>
      </w:r>
      <w:proofErr w:type="spellEnd"/>
      <w:r>
        <w:rPr>
          <w:i/>
        </w:rPr>
        <w:t xml:space="preserve"> </w:t>
      </w:r>
      <w:proofErr w:type="spellStart"/>
      <w:r>
        <w:rPr>
          <w:i/>
        </w:rPr>
        <w:t>признавања</w:t>
      </w:r>
      <w:proofErr w:type="spellEnd"/>
      <w:r>
        <w:rPr>
          <w:i/>
        </w:rPr>
        <w:t xml:space="preserve"> </w:t>
      </w:r>
      <w:proofErr w:type="spellStart"/>
      <w:r>
        <w:rPr>
          <w:i/>
        </w:rPr>
        <w:t>рекорда</w:t>
      </w:r>
      <w:proofErr w:type="spellEnd"/>
      <w:r>
        <w:rPr>
          <w:i/>
        </w:rPr>
        <w:t xml:space="preserve"> </w:t>
      </w:r>
      <w:proofErr w:type="spellStart"/>
      <w:r>
        <w:rPr>
          <w:i/>
        </w:rPr>
        <w:t>види</w:t>
      </w:r>
      <w:proofErr w:type="spellEnd"/>
      <w:r>
        <w:rPr>
          <w:i/>
        </w:rPr>
        <w:t xml:space="preserve"> </w:t>
      </w:r>
      <w:proofErr w:type="spellStart"/>
      <w:proofErr w:type="gramStart"/>
      <w:r>
        <w:rPr>
          <w:i/>
        </w:rPr>
        <w:t>члан</w:t>
      </w:r>
      <w:proofErr w:type="spellEnd"/>
      <w:r>
        <w:rPr>
          <w:i/>
        </w:rPr>
        <w:t xml:space="preserve">  31.17.1</w:t>
      </w:r>
      <w:proofErr w:type="gramEnd"/>
      <w:r>
        <w:rPr>
          <w:i/>
        </w:rPr>
        <w:t xml:space="preserve"> </w:t>
      </w:r>
      <w:proofErr w:type="spellStart"/>
      <w:r>
        <w:rPr>
          <w:i/>
        </w:rPr>
        <w:t>Правила</w:t>
      </w:r>
      <w:proofErr w:type="spellEnd"/>
      <w:r>
        <w:rPr>
          <w:i/>
        </w:rPr>
        <w:t xml:space="preserve"> </w:t>
      </w:r>
      <w:proofErr w:type="spellStart"/>
      <w:r>
        <w:rPr>
          <w:i/>
        </w:rPr>
        <w:t>за</w:t>
      </w:r>
      <w:proofErr w:type="spellEnd"/>
      <w:r>
        <w:rPr>
          <w:i/>
        </w:rPr>
        <w:t xml:space="preserve"> </w:t>
      </w:r>
      <w:proofErr w:type="spellStart"/>
      <w:r>
        <w:rPr>
          <w:i/>
        </w:rPr>
        <w:t>атлетска</w:t>
      </w:r>
      <w:proofErr w:type="spellEnd"/>
      <w:r>
        <w:rPr>
          <w:i/>
        </w:rPr>
        <w:t xml:space="preserve"> </w:t>
      </w:r>
      <w:proofErr w:type="spellStart"/>
      <w:r>
        <w:rPr>
          <w:i/>
        </w:rPr>
        <w:t>такмичења</w:t>
      </w:r>
      <w:proofErr w:type="spellEnd"/>
      <w:r>
        <w:rPr>
          <w:i/>
        </w:rPr>
        <w:t>.</w:t>
      </w:r>
    </w:p>
    <w:p w14:paraId="45E34652" w14:textId="77777777" w:rsidR="004B5B46" w:rsidRDefault="004B5B46" w:rsidP="004B5B46">
      <w:pPr>
        <w:pStyle w:val="BodyText"/>
        <w:spacing w:before="10"/>
        <w:rPr>
          <w:i/>
          <w:sz w:val="20"/>
        </w:rPr>
      </w:pPr>
    </w:p>
    <w:p w14:paraId="3B0D8C16" w14:textId="77777777" w:rsidR="004B5B46" w:rsidRDefault="004B5B46" w:rsidP="004B5B46">
      <w:pPr>
        <w:pStyle w:val="BodyText"/>
        <w:spacing w:before="10"/>
        <w:rPr>
          <w:i/>
          <w:sz w:val="20"/>
        </w:rPr>
      </w:pPr>
    </w:p>
    <w:p w14:paraId="11C3E8BC" w14:textId="69555993" w:rsidR="004B5B46" w:rsidRDefault="004B5B46" w:rsidP="004B5B46">
      <w:pPr>
        <w:pStyle w:val="BodyText"/>
        <w:spacing w:before="10"/>
        <w:rPr>
          <w:i/>
          <w:sz w:val="20"/>
        </w:rPr>
      </w:pPr>
    </w:p>
    <w:p w14:paraId="1342D0C5" w14:textId="414AE1BE" w:rsidR="00100791" w:rsidRDefault="00100791" w:rsidP="004B5B46">
      <w:pPr>
        <w:pStyle w:val="BodyText"/>
        <w:spacing w:before="10"/>
        <w:rPr>
          <w:i/>
          <w:sz w:val="20"/>
          <w:lang w:val="sr-Cyrl-RS"/>
        </w:rPr>
      </w:pPr>
    </w:p>
    <w:p w14:paraId="70C310D5" w14:textId="0669C148" w:rsidR="00100791" w:rsidRDefault="00100791" w:rsidP="004B5B46">
      <w:pPr>
        <w:pStyle w:val="BodyText"/>
        <w:spacing w:before="10"/>
        <w:rPr>
          <w:i/>
          <w:sz w:val="20"/>
          <w:lang w:val="sr-Cyrl-RS"/>
        </w:rPr>
      </w:pPr>
    </w:p>
    <w:p w14:paraId="22288B0D" w14:textId="77777777" w:rsidR="00100791" w:rsidRPr="00100791" w:rsidRDefault="00100791" w:rsidP="004B5B46">
      <w:pPr>
        <w:pStyle w:val="BodyText"/>
        <w:spacing w:before="10"/>
        <w:rPr>
          <w:i/>
          <w:sz w:val="20"/>
          <w:lang w:val="sr-Cyrl-RS"/>
        </w:rPr>
      </w:pPr>
    </w:p>
    <w:p w14:paraId="23C42561" w14:textId="77777777" w:rsidR="004B5B46" w:rsidRDefault="004B5B46" w:rsidP="004B5B46">
      <w:pPr>
        <w:pStyle w:val="BodyText"/>
        <w:spacing w:before="10"/>
        <w:rPr>
          <w:i/>
          <w:sz w:val="20"/>
        </w:rPr>
      </w:pPr>
    </w:p>
    <w:p w14:paraId="36DAACBE" w14:textId="77777777" w:rsidR="004B5B46" w:rsidRDefault="004B5B46" w:rsidP="004B5B46">
      <w:pPr>
        <w:pStyle w:val="BodyText"/>
        <w:spacing w:before="10"/>
        <w:rPr>
          <w:i/>
          <w:sz w:val="20"/>
        </w:rPr>
      </w:pPr>
    </w:p>
    <w:p w14:paraId="7E21B8D4" w14:textId="77777777" w:rsidR="004B5B46" w:rsidRDefault="004B5B46" w:rsidP="0051373B">
      <w:pPr>
        <w:pStyle w:val="Heading1"/>
        <w:numPr>
          <w:ilvl w:val="0"/>
          <w:numId w:val="12"/>
        </w:numPr>
        <w:tabs>
          <w:tab w:val="left" w:pos="868"/>
        </w:tabs>
        <w:ind w:hanging="721"/>
        <w:rPr>
          <w:sz w:val="22"/>
        </w:rPr>
      </w:pPr>
      <w:r>
        <w:lastRenderedPageBreak/>
        <w:t>(</w:t>
      </w:r>
      <w:proofErr w:type="spellStart"/>
      <w:r>
        <w:t>Члан</w:t>
      </w:r>
      <w:proofErr w:type="spellEnd"/>
      <w:r>
        <w:t xml:space="preserve"> 149) </w:t>
      </w:r>
      <w:proofErr w:type="spellStart"/>
      <w:r>
        <w:t>Признавање</w:t>
      </w:r>
      <w:proofErr w:type="spellEnd"/>
      <w:r>
        <w:t xml:space="preserve"> </w:t>
      </w:r>
      <w:proofErr w:type="spellStart"/>
      <w:r>
        <w:t>резултата</w:t>
      </w:r>
      <w:proofErr w:type="spellEnd"/>
    </w:p>
    <w:p w14:paraId="6EBCABFA" w14:textId="77777777" w:rsidR="004B5B46" w:rsidRDefault="004B5B46" w:rsidP="004B5B46">
      <w:pPr>
        <w:pStyle w:val="BodyText"/>
        <w:spacing w:before="9"/>
        <w:rPr>
          <w:b/>
          <w:sz w:val="20"/>
        </w:rPr>
      </w:pPr>
    </w:p>
    <w:p w14:paraId="571E858A" w14:textId="77777777" w:rsidR="004B5B46" w:rsidRDefault="004B5B46" w:rsidP="0051373B">
      <w:pPr>
        <w:pStyle w:val="ListParagraph"/>
        <w:numPr>
          <w:ilvl w:val="1"/>
          <w:numId w:val="12"/>
        </w:numPr>
        <w:tabs>
          <w:tab w:val="left" w:pos="879"/>
        </w:tabs>
        <w:ind w:right="1215"/>
      </w:pPr>
      <w:proofErr w:type="spellStart"/>
      <w:r>
        <w:t>Ниједан</w:t>
      </w:r>
      <w:proofErr w:type="spellEnd"/>
      <w:r>
        <w:t xml:space="preserve"> </w:t>
      </w:r>
      <w:proofErr w:type="spellStart"/>
      <w:r>
        <w:t>резулат</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признат</w:t>
      </w:r>
      <w:proofErr w:type="spellEnd"/>
      <w:r>
        <w:t xml:space="preserve"> </w:t>
      </w:r>
      <w:proofErr w:type="spellStart"/>
      <w:r>
        <w:t>ако</w:t>
      </w:r>
      <w:proofErr w:type="spellEnd"/>
      <w:r>
        <w:t xml:space="preserve"> </w:t>
      </w:r>
      <w:proofErr w:type="spellStart"/>
      <w:r>
        <w:t>га</w:t>
      </w:r>
      <w:proofErr w:type="spellEnd"/>
      <w:r>
        <w:t xml:space="preserve"> </w:t>
      </w:r>
      <w:proofErr w:type="spellStart"/>
      <w:r>
        <w:t>такмичар</w:t>
      </w:r>
      <w:proofErr w:type="spellEnd"/>
      <w:r>
        <w:t xml:space="preserve"> </w:t>
      </w:r>
      <w:proofErr w:type="spellStart"/>
      <w:r>
        <w:t>није</w:t>
      </w:r>
      <w:proofErr w:type="spellEnd"/>
      <w:r>
        <w:t xml:space="preserve"> </w:t>
      </w:r>
      <w:proofErr w:type="spellStart"/>
      <w:r>
        <w:t>постигао</w:t>
      </w:r>
      <w:proofErr w:type="spellEnd"/>
      <w:r>
        <w:t xml:space="preserve"> у </w:t>
      </w:r>
      <w:proofErr w:type="spellStart"/>
      <w:r>
        <w:t>току</w:t>
      </w:r>
      <w:proofErr w:type="spellEnd"/>
      <w:r>
        <w:t xml:space="preserve"> </w:t>
      </w:r>
      <w:proofErr w:type="spellStart"/>
      <w:r>
        <w:t>званичног</w:t>
      </w:r>
      <w:proofErr w:type="spellEnd"/>
      <w:r>
        <w:t xml:space="preserve"> </w:t>
      </w:r>
      <w:proofErr w:type="spellStart"/>
      <w:r>
        <w:t>такмичења</w:t>
      </w:r>
      <w:proofErr w:type="spellEnd"/>
      <w:r>
        <w:t xml:space="preserve">, </w:t>
      </w:r>
      <w:proofErr w:type="spellStart"/>
      <w:r>
        <w:t>организованог</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овим</w:t>
      </w:r>
      <w:proofErr w:type="spellEnd"/>
      <w:r>
        <w:t xml:space="preserve"> </w:t>
      </w:r>
      <w:proofErr w:type="spellStart"/>
      <w:r>
        <w:t>Правилима</w:t>
      </w:r>
      <w:proofErr w:type="spellEnd"/>
      <w:r>
        <w:t>.</w:t>
      </w:r>
    </w:p>
    <w:p w14:paraId="48F5D261" w14:textId="77777777" w:rsidR="004B5B46" w:rsidRDefault="004B5B46" w:rsidP="004B5B46">
      <w:pPr>
        <w:pStyle w:val="ListParagraph"/>
        <w:tabs>
          <w:tab w:val="left" w:pos="879"/>
        </w:tabs>
        <w:ind w:right="1215" w:firstLine="0"/>
        <w:jc w:val="left"/>
      </w:pPr>
    </w:p>
    <w:p w14:paraId="1994A583" w14:textId="77777777" w:rsidR="004B5B46" w:rsidRDefault="004B5B46" w:rsidP="0051373B">
      <w:pPr>
        <w:pStyle w:val="ListParagraph"/>
        <w:numPr>
          <w:ilvl w:val="1"/>
          <w:numId w:val="12"/>
        </w:numPr>
        <w:tabs>
          <w:tab w:val="left" w:pos="878"/>
        </w:tabs>
        <w:ind w:right="1212"/>
      </w:pPr>
      <w:proofErr w:type="spellStart"/>
      <w:r>
        <w:t>Резултати</w:t>
      </w:r>
      <w:proofErr w:type="spellEnd"/>
      <w:r>
        <w:t xml:space="preserve"> у </w:t>
      </w:r>
      <w:proofErr w:type="spellStart"/>
      <w:r>
        <w:t>оним</w:t>
      </w:r>
      <w:proofErr w:type="spellEnd"/>
      <w:r>
        <w:t xml:space="preserve"> </w:t>
      </w:r>
      <w:proofErr w:type="spellStart"/>
      <w:r>
        <w:t>дисциплинама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обично</w:t>
      </w:r>
      <w:proofErr w:type="spellEnd"/>
      <w:r>
        <w:t xml:space="preserve"> </w:t>
      </w:r>
      <w:proofErr w:type="spellStart"/>
      <w:r>
        <w:t>изводе</w:t>
      </w:r>
      <w:proofErr w:type="spellEnd"/>
      <w:r>
        <w:t xml:space="preserve"> </w:t>
      </w:r>
      <w:proofErr w:type="spellStart"/>
      <w:r>
        <w:t>на</w:t>
      </w:r>
      <w:proofErr w:type="spellEnd"/>
      <w:r>
        <w:t xml:space="preserve"> </w:t>
      </w:r>
      <w:proofErr w:type="spellStart"/>
      <w:r>
        <w:t>стадиону</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постигну</w:t>
      </w:r>
      <w:proofErr w:type="spellEnd"/>
      <w:r>
        <w:t xml:space="preserve"> </w:t>
      </w:r>
      <w:proofErr w:type="spellStart"/>
      <w:r>
        <w:t>изван</w:t>
      </w:r>
      <w:proofErr w:type="spellEnd"/>
      <w:r>
        <w:t xml:space="preserve"> </w:t>
      </w:r>
      <w:proofErr w:type="spellStart"/>
      <w:r>
        <w:t>стандардних</w:t>
      </w:r>
      <w:proofErr w:type="spellEnd"/>
      <w:r>
        <w:t xml:space="preserve"> </w:t>
      </w:r>
      <w:proofErr w:type="spellStart"/>
      <w:r>
        <w:t>атлетских</w:t>
      </w:r>
      <w:proofErr w:type="spellEnd"/>
      <w:r>
        <w:t xml:space="preserve"> </w:t>
      </w:r>
      <w:proofErr w:type="spellStart"/>
      <w:r>
        <w:t>објеката</w:t>
      </w:r>
      <w:proofErr w:type="spellEnd"/>
      <w:r>
        <w:t xml:space="preserve"> (</w:t>
      </w:r>
      <w:proofErr w:type="spellStart"/>
      <w:r>
        <w:t>нпр</w:t>
      </w:r>
      <w:proofErr w:type="spellEnd"/>
      <w:r>
        <w:t xml:space="preserve">. </w:t>
      </w:r>
      <w:proofErr w:type="spellStart"/>
      <w:r>
        <w:t>на</w:t>
      </w:r>
      <w:proofErr w:type="spellEnd"/>
      <w:r>
        <w:t xml:space="preserve"> </w:t>
      </w:r>
      <w:proofErr w:type="spellStart"/>
      <w:r>
        <w:t>градским</w:t>
      </w:r>
      <w:proofErr w:type="spellEnd"/>
      <w:r>
        <w:t xml:space="preserve"> </w:t>
      </w:r>
      <w:proofErr w:type="spellStart"/>
      <w:r>
        <w:t>трговима</w:t>
      </w:r>
      <w:proofErr w:type="spellEnd"/>
      <w:r>
        <w:t xml:space="preserve">, </w:t>
      </w:r>
      <w:proofErr w:type="spellStart"/>
      <w:r>
        <w:t>другим</w:t>
      </w:r>
      <w:proofErr w:type="spellEnd"/>
      <w:r>
        <w:t xml:space="preserve"> </w:t>
      </w:r>
      <w:proofErr w:type="spellStart"/>
      <w:r>
        <w:t>спортским</w:t>
      </w:r>
      <w:proofErr w:type="spellEnd"/>
      <w:r>
        <w:t xml:space="preserve"> </w:t>
      </w:r>
      <w:proofErr w:type="spellStart"/>
      <w:r>
        <w:t>објектима</w:t>
      </w:r>
      <w:proofErr w:type="spellEnd"/>
      <w:r>
        <w:t xml:space="preserve">, </w:t>
      </w:r>
      <w:proofErr w:type="spellStart"/>
      <w:r>
        <w:t>плажама</w:t>
      </w:r>
      <w:proofErr w:type="spellEnd"/>
      <w:r>
        <w:t xml:space="preserve"> и </w:t>
      </w:r>
      <w:proofErr w:type="spellStart"/>
      <w:r>
        <w:t>сл</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привременим</w:t>
      </w:r>
      <w:proofErr w:type="spellEnd"/>
      <w:r>
        <w:t xml:space="preserve"> </w:t>
      </w:r>
      <w:proofErr w:type="spellStart"/>
      <w:r>
        <w:t>објектима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изграђени</w:t>
      </w:r>
      <w:proofErr w:type="spellEnd"/>
      <w:r>
        <w:t xml:space="preserve"> </w:t>
      </w:r>
      <w:proofErr w:type="spellStart"/>
      <w:r>
        <w:t>унутар</w:t>
      </w:r>
      <w:proofErr w:type="spellEnd"/>
      <w:r>
        <w:t xml:space="preserve"> </w:t>
      </w:r>
      <w:proofErr w:type="spellStart"/>
      <w:r>
        <w:t>стадиона</w:t>
      </w:r>
      <w:proofErr w:type="spellEnd"/>
      <w:r>
        <w:t xml:space="preserve">, </w:t>
      </w:r>
      <w:proofErr w:type="spellStart"/>
      <w:r>
        <w:t>биће</w:t>
      </w:r>
      <w:proofErr w:type="spellEnd"/>
      <w:r>
        <w:t xml:space="preserve"> </w:t>
      </w:r>
      <w:proofErr w:type="spellStart"/>
      <w:r>
        <w:t>признати</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постигнути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свим</w:t>
      </w:r>
      <w:proofErr w:type="spellEnd"/>
      <w:r>
        <w:t xml:space="preserve"> </w:t>
      </w:r>
      <w:proofErr w:type="spellStart"/>
      <w:r>
        <w:t>доле</w:t>
      </w:r>
      <w:proofErr w:type="spellEnd"/>
      <w:r>
        <w:t xml:space="preserve"> </w:t>
      </w:r>
      <w:proofErr w:type="spellStart"/>
      <w:r>
        <w:t>наведеним</w:t>
      </w:r>
      <w:proofErr w:type="spellEnd"/>
      <w:r>
        <w:t xml:space="preserve"> </w:t>
      </w:r>
      <w:proofErr w:type="spellStart"/>
      <w:r>
        <w:t>условима</w:t>
      </w:r>
      <w:proofErr w:type="spellEnd"/>
      <w:r>
        <w:t>:</w:t>
      </w:r>
    </w:p>
    <w:p w14:paraId="769E56FF" w14:textId="77777777" w:rsidR="004B5B46" w:rsidRDefault="004B5B46" w:rsidP="004B5B46">
      <w:pPr>
        <w:pStyle w:val="BodyText"/>
        <w:spacing w:before="9"/>
        <w:rPr>
          <w:sz w:val="20"/>
        </w:rPr>
      </w:pPr>
    </w:p>
    <w:p w14:paraId="337C6E9F" w14:textId="77777777" w:rsidR="004B5B46" w:rsidRDefault="004B5B46" w:rsidP="0051373B">
      <w:pPr>
        <w:pStyle w:val="ListParagraph"/>
        <w:numPr>
          <w:ilvl w:val="2"/>
          <w:numId w:val="12"/>
        </w:numPr>
        <w:tabs>
          <w:tab w:val="left" w:pos="1860"/>
        </w:tabs>
        <w:spacing w:before="1"/>
        <w:ind w:right="1215"/>
      </w:pPr>
      <w:proofErr w:type="spellStart"/>
      <w:r>
        <w:t>ако</w:t>
      </w:r>
      <w:proofErr w:type="spellEnd"/>
      <w:r>
        <w:t xml:space="preserve"> </w:t>
      </w:r>
      <w:proofErr w:type="spellStart"/>
      <w:r>
        <w:t>је</w:t>
      </w:r>
      <w:proofErr w:type="spellEnd"/>
      <w:r>
        <w:t xml:space="preserve"> </w:t>
      </w:r>
      <w:proofErr w:type="spellStart"/>
      <w:r>
        <w:t>одговарајући</w:t>
      </w:r>
      <w:proofErr w:type="spellEnd"/>
      <w:r>
        <w:t xml:space="preserve"> </w:t>
      </w:r>
      <w:proofErr w:type="spellStart"/>
      <w:r>
        <w:t>руководећи</w:t>
      </w:r>
      <w:proofErr w:type="spellEnd"/>
      <w:r>
        <w:t xml:space="preserve"> </w:t>
      </w:r>
      <w:proofErr w:type="spellStart"/>
      <w:r>
        <w:t>орган</w:t>
      </w:r>
      <w:proofErr w:type="spellEnd"/>
      <w:r>
        <w:t xml:space="preserve"> </w:t>
      </w:r>
      <w:proofErr w:type="spellStart"/>
      <w:r>
        <w:t>издао</w:t>
      </w:r>
      <w:proofErr w:type="spellEnd"/>
      <w:r>
        <w:t xml:space="preserve"> </w:t>
      </w:r>
      <w:proofErr w:type="spellStart"/>
      <w:r>
        <w:t>дозволу</w:t>
      </w:r>
      <w:proofErr w:type="spellEnd"/>
      <w:r>
        <w:t xml:space="preserve"> </w:t>
      </w:r>
      <w:proofErr w:type="spellStart"/>
      <w:r>
        <w:t>за</w:t>
      </w:r>
      <w:proofErr w:type="spellEnd"/>
      <w:r>
        <w:t xml:space="preserve"> </w:t>
      </w:r>
      <w:proofErr w:type="spellStart"/>
      <w:r>
        <w:t>извођење</w:t>
      </w:r>
      <w:proofErr w:type="spellEnd"/>
      <w:r>
        <w:t xml:space="preserve"> </w:t>
      </w:r>
      <w:proofErr w:type="spellStart"/>
      <w:r>
        <w:t>тог</w:t>
      </w:r>
      <w:proofErr w:type="spellEnd"/>
      <w:r>
        <w:t xml:space="preserve"> </w:t>
      </w:r>
      <w:proofErr w:type="spellStart"/>
      <w:r>
        <w:t>такмичења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члановима</w:t>
      </w:r>
      <w:proofErr w:type="spellEnd"/>
      <w:r>
        <w:t xml:space="preserve"> 2 </w:t>
      </w:r>
      <w:proofErr w:type="spellStart"/>
      <w:r>
        <w:t>до</w:t>
      </w:r>
      <w:proofErr w:type="spellEnd"/>
      <w:r>
        <w:t xml:space="preserve"> 3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proofErr w:type="gramStart"/>
      <w:r>
        <w:t>такмичења</w:t>
      </w:r>
      <w:proofErr w:type="spellEnd"/>
      <w:r>
        <w:t>;</w:t>
      </w:r>
      <w:proofErr w:type="gramEnd"/>
    </w:p>
    <w:p w14:paraId="47AC9883" w14:textId="77777777" w:rsidR="004B5B46" w:rsidRDefault="004B5B46" w:rsidP="0051373B">
      <w:pPr>
        <w:pStyle w:val="ListParagraph"/>
        <w:numPr>
          <w:ilvl w:val="2"/>
          <w:numId w:val="12"/>
        </w:numPr>
        <w:tabs>
          <w:tab w:val="left" w:pos="1860"/>
        </w:tabs>
        <w:spacing w:before="82"/>
        <w:ind w:right="1214"/>
      </w:pPr>
      <w:proofErr w:type="spellStart"/>
      <w:r>
        <w:t>ако</w:t>
      </w:r>
      <w:proofErr w:type="spellEnd"/>
      <w:r>
        <w:t xml:space="preserve"> </w:t>
      </w:r>
      <w:proofErr w:type="spellStart"/>
      <w:r>
        <w:t>је</w:t>
      </w:r>
      <w:proofErr w:type="spellEnd"/>
      <w:r>
        <w:t xml:space="preserve"> </w:t>
      </w:r>
      <w:proofErr w:type="spellStart"/>
      <w:r>
        <w:t>именована</w:t>
      </w:r>
      <w:proofErr w:type="spellEnd"/>
      <w:r>
        <w:t xml:space="preserve"> </w:t>
      </w:r>
      <w:proofErr w:type="spellStart"/>
      <w:r>
        <w:t>група</w:t>
      </w:r>
      <w:proofErr w:type="spellEnd"/>
      <w:r>
        <w:t xml:space="preserve"> </w:t>
      </w:r>
      <w:proofErr w:type="spellStart"/>
      <w:r>
        <w:t>атлетских</w:t>
      </w:r>
      <w:proofErr w:type="spellEnd"/>
      <w:r>
        <w:t xml:space="preserve"> </w:t>
      </w:r>
      <w:proofErr w:type="spellStart"/>
      <w:r>
        <w:t>судија</w:t>
      </w:r>
      <w:proofErr w:type="spellEnd"/>
      <w:r>
        <w:t xml:space="preserve"> </w:t>
      </w:r>
      <w:proofErr w:type="spellStart"/>
      <w:r>
        <w:t>судила</w:t>
      </w:r>
      <w:proofErr w:type="spellEnd"/>
      <w:r>
        <w:t xml:space="preserve"> </w:t>
      </w:r>
      <w:proofErr w:type="spellStart"/>
      <w:r>
        <w:t>на</w:t>
      </w:r>
      <w:proofErr w:type="spellEnd"/>
      <w:r>
        <w:t xml:space="preserve"> </w:t>
      </w:r>
      <w:proofErr w:type="spellStart"/>
      <w:proofErr w:type="gramStart"/>
      <w:r>
        <w:t>такмичењу</w:t>
      </w:r>
      <w:proofErr w:type="spellEnd"/>
      <w:r>
        <w:t>;</w:t>
      </w:r>
      <w:proofErr w:type="gramEnd"/>
    </w:p>
    <w:p w14:paraId="4363AFC2" w14:textId="77777777" w:rsidR="004B5B46" w:rsidRDefault="004B5B46" w:rsidP="004B5B46">
      <w:pPr>
        <w:pStyle w:val="BodyText"/>
        <w:spacing w:before="10"/>
        <w:rPr>
          <w:sz w:val="20"/>
        </w:rPr>
      </w:pPr>
    </w:p>
    <w:p w14:paraId="625A7AF8" w14:textId="77777777" w:rsidR="004B5B46" w:rsidRDefault="004B5B46" w:rsidP="0051373B">
      <w:pPr>
        <w:pStyle w:val="ListParagraph"/>
        <w:numPr>
          <w:ilvl w:val="2"/>
          <w:numId w:val="12"/>
        </w:numPr>
        <w:tabs>
          <w:tab w:val="left" w:pos="1860"/>
        </w:tabs>
        <w:spacing w:before="1"/>
        <w:ind w:left="1860" w:right="1214"/>
      </w:pPr>
      <w:proofErr w:type="spellStart"/>
      <w:r>
        <w:t>тамо</w:t>
      </w:r>
      <w:proofErr w:type="spellEnd"/>
      <w:r>
        <w:t xml:space="preserve"> </w:t>
      </w:r>
      <w:proofErr w:type="spellStart"/>
      <w:r>
        <w:t>где</w:t>
      </w:r>
      <w:proofErr w:type="spellEnd"/>
      <w:r>
        <w:t xml:space="preserve"> </w:t>
      </w:r>
      <w:proofErr w:type="spellStart"/>
      <w:r>
        <w:t>је</w:t>
      </w:r>
      <w:proofErr w:type="spellEnd"/>
      <w:r>
        <w:t xml:space="preserve"> </w:t>
      </w:r>
      <w:proofErr w:type="spellStart"/>
      <w:r>
        <w:t>применљиво</w:t>
      </w:r>
      <w:proofErr w:type="spellEnd"/>
      <w:r>
        <w:t xml:space="preserve"> </w:t>
      </w:r>
      <w:proofErr w:type="spellStart"/>
      <w:r>
        <w:t>користе</w:t>
      </w:r>
      <w:proofErr w:type="spellEnd"/>
      <w:r>
        <w:t xml:space="preserve"> </w:t>
      </w:r>
      <w:proofErr w:type="spellStart"/>
      <w:r>
        <w:t>се</w:t>
      </w:r>
      <w:proofErr w:type="spellEnd"/>
      <w:r>
        <w:t xml:space="preserve"> </w:t>
      </w:r>
      <w:proofErr w:type="spellStart"/>
      <w:r>
        <w:t>опрема</w:t>
      </w:r>
      <w:proofErr w:type="spellEnd"/>
      <w:r>
        <w:t xml:space="preserve"> и </w:t>
      </w:r>
      <w:proofErr w:type="spellStart"/>
      <w:r>
        <w:t>справе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proofErr w:type="gramStart"/>
      <w:r>
        <w:t>Правилима</w:t>
      </w:r>
      <w:proofErr w:type="spellEnd"/>
      <w:r>
        <w:t>;</w:t>
      </w:r>
      <w:proofErr w:type="gramEnd"/>
    </w:p>
    <w:p w14:paraId="442C5F99" w14:textId="77777777" w:rsidR="004B5B46" w:rsidRDefault="004B5B46" w:rsidP="004B5B46">
      <w:pPr>
        <w:pStyle w:val="BodyText"/>
        <w:spacing w:before="10"/>
        <w:rPr>
          <w:sz w:val="20"/>
        </w:rPr>
      </w:pPr>
    </w:p>
    <w:p w14:paraId="755C52CF" w14:textId="77777777" w:rsidR="004B5B46" w:rsidRDefault="004B5B46" w:rsidP="0051373B">
      <w:pPr>
        <w:pStyle w:val="ListParagraph"/>
        <w:numPr>
          <w:ilvl w:val="2"/>
          <w:numId w:val="12"/>
        </w:numPr>
        <w:tabs>
          <w:tab w:val="left" w:pos="1861"/>
        </w:tabs>
        <w:ind w:left="1860" w:right="1213"/>
      </w:pPr>
      <w:proofErr w:type="spellStart"/>
      <w:r>
        <w:t>такмичење</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на</w:t>
      </w:r>
      <w:proofErr w:type="spellEnd"/>
      <w:r>
        <w:t xml:space="preserve"> </w:t>
      </w:r>
      <w:proofErr w:type="spellStart"/>
      <w:r>
        <w:t>таквом</w:t>
      </w:r>
      <w:proofErr w:type="spellEnd"/>
      <w:r>
        <w:t xml:space="preserve"> </w:t>
      </w:r>
      <w:proofErr w:type="spellStart"/>
      <w:r>
        <w:t>месту</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таквом</w:t>
      </w:r>
      <w:proofErr w:type="spellEnd"/>
      <w:r>
        <w:t xml:space="preserve"> </w:t>
      </w:r>
      <w:proofErr w:type="spellStart"/>
      <w:r>
        <w:t>спортском</w:t>
      </w:r>
      <w:proofErr w:type="spellEnd"/>
      <w:r>
        <w:t xml:space="preserve"> </w:t>
      </w:r>
      <w:proofErr w:type="spellStart"/>
      <w:r>
        <w:t>објекту</w:t>
      </w:r>
      <w:proofErr w:type="spellEnd"/>
      <w:r>
        <w:t xml:space="preserve"> </w:t>
      </w:r>
      <w:proofErr w:type="spellStart"/>
      <w:r>
        <w:t>које</w:t>
      </w:r>
      <w:proofErr w:type="spellEnd"/>
      <w:r>
        <w:t xml:space="preserve"> </w:t>
      </w:r>
      <w:proofErr w:type="spellStart"/>
      <w:r>
        <w:t>одговара</w:t>
      </w:r>
      <w:proofErr w:type="spellEnd"/>
      <w:r>
        <w:t xml:space="preserve"> </w:t>
      </w:r>
      <w:proofErr w:type="spellStart"/>
      <w:r>
        <w:t>Правилима</w:t>
      </w:r>
      <w:proofErr w:type="spellEnd"/>
      <w:r>
        <w:t xml:space="preserve"> и </w:t>
      </w:r>
      <w:proofErr w:type="spellStart"/>
      <w:r>
        <w:t>за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службени</w:t>
      </w:r>
      <w:proofErr w:type="spellEnd"/>
      <w:r>
        <w:t xml:space="preserve"> </w:t>
      </w:r>
      <w:proofErr w:type="spellStart"/>
      <w:r>
        <w:t>мерилац</w:t>
      </w:r>
      <w:proofErr w:type="spellEnd"/>
      <w:r>
        <w:t xml:space="preserve"> </w:t>
      </w:r>
      <w:proofErr w:type="spellStart"/>
      <w:r>
        <w:t>издао</w:t>
      </w:r>
      <w:proofErr w:type="spellEnd"/>
      <w:r>
        <w:t xml:space="preserve"> </w:t>
      </w:r>
      <w:proofErr w:type="spellStart"/>
      <w:r>
        <w:t>атест</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10, а </w:t>
      </w:r>
      <w:proofErr w:type="spellStart"/>
      <w:r>
        <w:t>на</w:t>
      </w:r>
      <w:proofErr w:type="spellEnd"/>
      <w:r>
        <w:t xml:space="preserve"> </w:t>
      </w:r>
      <w:proofErr w:type="spellStart"/>
      <w:r>
        <w:t>основу</w:t>
      </w:r>
      <w:proofErr w:type="spellEnd"/>
      <w:r>
        <w:t xml:space="preserve"> </w:t>
      </w:r>
      <w:proofErr w:type="spellStart"/>
      <w:r>
        <w:t>мерења</w:t>
      </w:r>
      <w:proofErr w:type="spellEnd"/>
      <w:r>
        <w:t xml:space="preserve"> </w:t>
      </w:r>
      <w:proofErr w:type="spellStart"/>
      <w:r>
        <w:t>извршених</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и, </w:t>
      </w:r>
      <w:proofErr w:type="spellStart"/>
      <w:r>
        <w:t>ако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на</w:t>
      </w:r>
      <w:proofErr w:type="spellEnd"/>
      <w:r>
        <w:t xml:space="preserve"> </w:t>
      </w:r>
      <w:proofErr w:type="spellStart"/>
      <w:r>
        <w:t>дан</w:t>
      </w:r>
      <w:proofErr w:type="spellEnd"/>
      <w:r>
        <w:t xml:space="preserve"> </w:t>
      </w:r>
      <w:proofErr w:type="spellStart"/>
      <w:r>
        <w:t>такмичења</w:t>
      </w:r>
      <w:proofErr w:type="spellEnd"/>
      <w:r>
        <w:t>.</w:t>
      </w:r>
    </w:p>
    <w:p w14:paraId="71E1D46B" w14:textId="77777777" w:rsidR="004B5B46" w:rsidRDefault="004B5B46" w:rsidP="004B5B46">
      <w:pPr>
        <w:pStyle w:val="BodyText"/>
        <w:spacing w:before="9"/>
        <w:rPr>
          <w:sz w:val="20"/>
        </w:rPr>
      </w:pPr>
    </w:p>
    <w:p w14:paraId="7F9F0B92" w14:textId="77777777" w:rsidR="004B5B46" w:rsidRDefault="004B5B46" w:rsidP="004B5B46">
      <w:pPr>
        <w:spacing w:before="1"/>
        <w:ind w:left="867" w:right="1213"/>
        <w:jc w:val="both"/>
        <w:rPr>
          <w:i/>
        </w:rPr>
      </w:pPr>
      <w:proofErr w:type="spellStart"/>
      <w:r>
        <w:rPr>
          <w:i/>
        </w:rPr>
        <w:t>Напомена</w:t>
      </w:r>
      <w:proofErr w:type="spellEnd"/>
      <w:r>
        <w:rPr>
          <w:i/>
        </w:rPr>
        <w:t xml:space="preserve">: </w:t>
      </w:r>
      <w:proofErr w:type="spellStart"/>
      <w:r>
        <w:rPr>
          <w:i/>
        </w:rPr>
        <w:t>Важећи</w:t>
      </w:r>
      <w:proofErr w:type="spellEnd"/>
      <w:r>
        <w:rPr>
          <w:i/>
        </w:rPr>
        <w:t xml:space="preserve"> </w:t>
      </w:r>
      <w:proofErr w:type="spellStart"/>
      <w:r>
        <w:rPr>
          <w:i/>
        </w:rPr>
        <w:t>стандардни</w:t>
      </w:r>
      <w:proofErr w:type="spellEnd"/>
      <w:r>
        <w:rPr>
          <w:i/>
        </w:rPr>
        <w:t xml:space="preserve"> </w:t>
      </w:r>
      <w:proofErr w:type="spellStart"/>
      <w:r>
        <w:rPr>
          <w:i/>
        </w:rPr>
        <w:t>обрасци</w:t>
      </w:r>
      <w:proofErr w:type="spellEnd"/>
      <w:r>
        <w:rPr>
          <w:i/>
        </w:rPr>
        <w:t xml:space="preserve"> </w:t>
      </w:r>
      <w:proofErr w:type="spellStart"/>
      <w:r>
        <w:rPr>
          <w:i/>
        </w:rPr>
        <w:t>за</w:t>
      </w:r>
      <w:proofErr w:type="spellEnd"/>
      <w:r>
        <w:rPr>
          <w:i/>
        </w:rPr>
        <w:t xml:space="preserve"> </w:t>
      </w:r>
      <w:proofErr w:type="spellStart"/>
      <w:r>
        <w:rPr>
          <w:i/>
        </w:rPr>
        <w:t>извештавање</w:t>
      </w:r>
      <w:proofErr w:type="spellEnd"/>
      <w:r>
        <w:rPr>
          <w:i/>
        </w:rPr>
        <w:t xml:space="preserve"> о </w:t>
      </w:r>
      <w:proofErr w:type="spellStart"/>
      <w:r>
        <w:rPr>
          <w:i/>
        </w:rPr>
        <w:t>усаглашености</w:t>
      </w:r>
      <w:proofErr w:type="spellEnd"/>
      <w:r>
        <w:rPr>
          <w:i/>
        </w:rPr>
        <w:t xml:space="preserve"> </w:t>
      </w:r>
      <w:proofErr w:type="spellStart"/>
      <w:r>
        <w:rPr>
          <w:i/>
        </w:rPr>
        <w:t>борилишта</w:t>
      </w:r>
      <w:proofErr w:type="spellEnd"/>
      <w:r>
        <w:rPr>
          <w:i/>
        </w:rPr>
        <w:t xml:space="preserve"> </w:t>
      </w:r>
      <w:proofErr w:type="spellStart"/>
      <w:r>
        <w:rPr>
          <w:i/>
        </w:rPr>
        <w:t>или</w:t>
      </w:r>
      <w:proofErr w:type="spellEnd"/>
      <w:r>
        <w:rPr>
          <w:i/>
        </w:rPr>
        <w:t xml:space="preserve"> </w:t>
      </w:r>
      <w:proofErr w:type="spellStart"/>
      <w:r>
        <w:rPr>
          <w:i/>
        </w:rPr>
        <w:t>објекта</w:t>
      </w:r>
      <w:proofErr w:type="spellEnd"/>
      <w:r>
        <w:rPr>
          <w:i/>
        </w:rPr>
        <w:t xml:space="preserve"> </w:t>
      </w:r>
      <w:proofErr w:type="spellStart"/>
      <w:r>
        <w:rPr>
          <w:i/>
        </w:rPr>
        <w:t>доступни</w:t>
      </w:r>
      <w:proofErr w:type="spellEnd"/>
      <w:r>
        <w:rPr>
          <w:i/>
        </w:rPr>
        <w:t xml:space="preserve"> </w:t>
      </w:r>
      <w:proofErr w:type="spellStart"/>
      <w:r>
        <w:rPr>
          <w:i/>
        </w:rPr>
        <w:t>су</w:t>
      </w:r>
      <w:proofErr w:type="spellEnd"/>
      <w:r>
        <w:rPr>
          <w:i/>
        </w:rPr>
        <w:t xml:space="preserve"> у </w:t>
      </w:r>
      <w:proofErr w:type="spellStart"/>
      <w:r>
        <w:rPr>
          <w:i/>
        </w:rPr>
        <w:t>канцеларији</w:t>
      </w:r>
      <w:proofErr w:type="spellEnd"/>
      <w:r>
        <w:rPr>
          <w:i/>
        </w:rPr>
        <w:t xml:space="preserve"> </w:t>
      </w:r>
      <w:proofErr w:type="spellStart"/>
      <w:r>
        <w:rPr>
          <w:i/>
        </w:rPr>
        <w:t>или</w:t>
      </w:r>
      <w:proofErr w:type="spellEnd"/>
      <w:r>
        <w:rPr>
          <w:i/>
        </w:rPr>
        <w:t xml:space="preserve"> </w:t>
      </w:r>
      <w:proofErr w:type="spellStart"/>
      <w:r>
        <w:rPr>
          <w:i/>
        </w:rPr>
        <w:t>на</w:t>
      </w:r>
      <w:proofErr w:type="spellEnd"/>
      <w:r>
        <w:rPr>
          <w:i/>
        </w:rPr>
        <w:t xml:space="preserve"> </w:t>
      </w:r>
      <w:proofErr w:type="spellStart"/>
      <w:r>
        <w:rPr>
          <w:i/>
        </w:rPr>
        <w:t>веб</w:t>
      </w:r>
      <w:proofErr w:type="spellEnd"/>
      <w:r>
        <w:rPr>
          <w:i/>
        </w:rPr>
        <w:t xml:space="preserve"> </w:t>
      </w:r>
      <w:proofErr w:type="spellStart"/>
      <w:r>
        <w:rPr>
          <w:i/>
        </w:rPr>
        <w:t>сајту</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w:t>
      </w:r>
    </w:p>
    <w:p w14:paraId="138BE63D" w14:textId="77777777" w:rsidR="004B5B46" w:rsidRDefault="004B5B46" w:rsidP="004B5B46">
      <w:pPr>
        <w:pStyle w:val="BodyText"/>
        <w:spacing w:before="10"/>
        <w:rPr>
          <w:i/>
          <w:sz w:val="20"/>
        </w:rPr>
      </w:pPr>
    </w:p>
    <w:p w14:paraId="790C71EC" w14:textId="77777777" w:rsidR="004B5B46" w:rsidRDefault="004B5B46" w:rsidP="004B5B46">
      <w:pPr>
        <w:pStyle w:val="BodyText"/>
        <w:ind w:left="158" w:right="1213"/>
        <w:jc w:val="both"/>
        <w:rPr>
          <w:sz w:val="22"/>
        </w:rPr>
      </w:pPr>
      <w:proofErr w:type="spellStart"/>
      <w:r>
        <w:rPr>
          <w:color w:val="00B050"/>
        </w:rPr>
        <w:t>Када</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описано</w:t>
      </w:r>
      <w:proofErr w:type="spellEnd"/>
      <w:r>
        <w:rPr>
          <w:color w:val="00B050"/>
        </w:rPr>
        <w:t xml:space="preserve"> у </w:t>
      </w:r>
      <w:proofErr w:type="spellStart"/>
      <w:r>
        <w:rPr>
          <w:color w:val="00B050"/>
        </w:rPr>
        <w:t>члану</w:t>
      </w:r>
      <w:proofErr w:type="spellEnd"/>
      <w:r>
        <w:rPr>
          <w:color w:val="00B050"/>
        </w:rPr>
        <w:t xml:space="preserve"> 11.2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траје</w:t>
      </w:r>
      <w:proofErr w:type="spellEnd"/>
      <w:r>
        <w:rPr>
          <w:color w:val="00B050"/>
        </w:rPr>
        <w:t xml:space="preserve"> </w:t>
      </w:r>
      <w:proofErr w:type="spellStart"/>
      <w:r>
        <w:rPr>
          <w:color w:val="00B050"/>
        </w:rPr>
        <w:t>више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једног</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дан</w:t>
      </w:r>
      <w:proofErr w:type="spellEnd"/>
      <w:r>
        <w:rPr>
          <w:color w:val="00B050"/>
        </w:rPr>
        <w:t xml:space="preserve"> </w:t>
      </w:r>
      <w:proofErr w:type="spellStart"/>
      <w:r>
        <w:rPr>
          <w:color w:val="00B050"/>
        </w:rPr>
        <w:t>одржавања</w:t>
      </w:r>
      <w:proofErr w:type="spellEnd"/>
      <w:r>
        <w:rPr>
          <w:color w:val="00B050"/>
        </w:rPr>
        <w:t xml:space="preserve"> </w:t>
      </w:r>
      <w:proofErr w:type="spellStart"/>
      <w:r>
        <w:rPr>
          <w:color w:val="00B050"/>
        </w:rPr>
        <w:t>прве</w:t>
      </w:r>
      <w:proofErr w:type="spellEnd"/>
      <w:r>
        <w:rPr>
          <w:color w:val="00B050"/>
        </w:rPr>
        <w:t xml:space="preserve"> </w:t>
      </w:r>
      <w:proofErr w:type="spellStart"/>
      <w:r>
        <w:rPr>
          <w:color w:val="00B050"/>
        </w:rPr>
        <w:t>дисциплине</w:t>
      </w:r>
      <w:proofErr w:type="spellEnd"/>
      <w:r>
        <w:rPr>
          <w:color w:val="00B050"/>
        </w:rPr>
        <w:t xml:space="preserve">. У </w:t>
      </w:r>
      <w:proofErr w:type="spellStart"/>
      <w:r>
        <w:rPr>
          <w:color w:val="00B050"/>
        </w:rPr>
        <w:t>сваком</w:t>
      </w:r>
      <w:proofErr w:type="spellEnd"/>
      <w:r>
        <w:rPr>
          <w:color w:val="00B050"/>
        </w:rPr>
        <w:t xml:space="preserve"> </w:t>
      </w:r>
      <w:proofErr w:type="spellStart"/>
      <w:r>
        <w:rPr>
          <w:color w:val="00B050"/>
        </w:rPr>
        <w:t>случају</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геодета</w:t>
      </w:r>
      <w:proofErr w:type="spellEnd"/>
      <w:r>
        <w:rPr>
          <w:color w:val="00B050"/>
        </w:rPr>
        <w:t xml:space="preserve"> </w:t>
      </w:r>
      <w:proofErr w:type="spellStart"/>
      <w:r>
        <w:rPr>
          <w:color w:val="00B050"/>
        </w:rPr>
        <w:t>сигуран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неће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померања</w:t>
      </w:r>
      <w:proofErr w:type="spellEnd"/>
      <w:r>
        <w:rPr>
          <w:color w:val="00B050"/>
        </w:rPr>
        <w:t xml:space="preserve"> </w:t>
      </w:r>
      <w:proofErr w:type="spellStart"/>
      <w:r>
        <w:rPr>
          <w:color w:val="00B050"/>
        </w:rPr>
        <w:t>нити</w:t>
      </w:r>
      <w:proofErr w:type="spellEnd"/>
      <w:r>
        <w:rPr>
          <w:color w:val="00B050"/>
        </w:rPr>
        <w:t xml:space="preserve"> </w:t>
      </w:r>
      <w:proofErr w:type="spellStart"/>
      <w:r>
        <w:rPr>
          <w:color w:val="00B050"/>
        </w:rPr>
        <w:t>измена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објекту</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до</w:t>
      </w:r>
      <w:proofErr w:type="spellEnd"/>
      <w:r>
        <w:rPr>
          <w:color w:val="00B050"/>
        </w:rPr>
        <w:t xml:space="preserve"> </w:t>
      </w:r>
      <w:proofErr w:type="spellStart"/>
      <w:r>
        <w:rPr>
          <w:color w:val="00B050"/>
        </w:rPr>
        <w:t>два</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дана</w:t>
      </w:r>
      <w:proofErr w:type="spellEnd"/>
      <w:r>
        <w:rPr>
          <w:color w:val="00B050"/>
        </w:rPr>
        <w:t xml:space="preserve"> </w:t>
      </w:r>
      <w:proofErr w:type="spellStart"/>
      <w:r>
        <w:rPr>
          <w:color w:val="00B050"/>
        </w:rPr>
        <w:t>одржавања</w:t>
      </w:r>
      <w:proofErr w:type="spellEnd"/>
      <w:r>
        <w:rPr>
          <w:color w:val="00B050"/>
        </w:rPr>
        <w:t xml:space="preserve"> </w:t>
      </w:r>
      <w:proofErr w:type="spellStart"/>
      <w:r>
        <w:rPr>
          <w:color w:val="00B050"/>
        </w:rPr>
        <w:t>прве</w:t>
      </w:r>
      <w:proofErr w:type="spellEnd"/>
      <w:r>
        <w:rPr>
          <w:color w:val="00B050"/>
        </w:rPr>
        <w:t xml:space="preserve"> </w:t>
      </w:r>
      <w:proofErr w:type="spellStart"/>
      <w:r>
        <w:rPr>
          <w:color w:val="00B050"/>
        </w:rPr>
        <w:t>дисциплине</w:t>
      </w:r>
      <w:proofErr w:type="spellEnd"/>
      <w:r>
        <w:rPr>
          <w:color w:val="00B050"/>
        </w:rPr>
        <w:t>.</w:t>
      </w:r>
    </w:p>
    <w:p w14:paraId="6D7B5AAD" w14:textId="77777777" w:rsidR="004B5B46" w:rsidRDefault="004B5B46" w:rsidP="004B5B46">
      <w:pPr>
        <w:pStyle w:val="BodyText"/>
        <w:spacing w:before="10"/>
        <w:rPr>
          <w:sz w:val="20"/>
        </w:rPr>
      </w:pPr>
    </w:p>
    <w:p w14:paraId="30528713" w14:textId="77777777" w:rsidR="004B5B46" w:rsidRDefault="004B5B46" w:rsidP="0051373B">
      <w:pPr>
        <w:pStyle w:val="ListParagraph"/>
        <w:numPr>
          <w:ilvl w:val="1"/>
          <w:numId w:val="12"/>
        </w:numPr>
        <w:tabs>
          <w:tab w:val="left" w:pos="879"/>
        </w:tabs>
        <w:ind w:right="1213"/>
      </w:pPr>
      <w:proofErr w:type="spellStart"/>
      <w:r>
        <w:t>Резултати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постигнути</w:t>
      </w:r>
      <w:proofErr w:type="spellEnd"/>
      <w:r>
        <w:t xml:space="preserve"> у </w:t>
      </w:r>
      <w:proofErr w:type="spellStart"/>
      <w:r>
        <w:t>сагласности</w:t>
      </w:r>
      <w:proofErr w:type="spellEnd"/>
      <w:r>
        <w:t xml:space="preserve"> </w:t>
      </w:r>
      <w:proofErr w:type="spellStart"/>
      <w:r>
        <w:t>са</w:t>
      </w:r>
      <w:proofErr w:type="spellEnd"/>
      <w:r>
        <w:t xml:space="preserve"> </w:t>
      </w:r>
      <w:proofErr w:type="spellStart"/>
      <w:r>
        <w:t>овим</w:t>
      </w:r>
      <w:proofErr w:type="spellEnd"/>
      <w:r>
        <w:t xml:space="preserve"> </w:t>
      </w:r>
      <w:proofErr w:type="spellStart"/>
      <w:r>
        <w:t>Правилима</w:t>
      </w:r>
      <w:proofErr w:type="spellEnd"/>
      <w:r>
        <w:t xml:space="preserve"> у </w:t>
      </w:r>
      <w:proofErr w:type="spellStart"/>
      <w:r>
        <w:t>квалификацијама</w:t>
      </w:r>
      <w:proofErr w:type="spellEnd"/>
      <w:r>
        <w:t xml:space="preserve">, у </w:t>
      </w:r>
      <w:proofErr w:type="spellStart"/>
      <w:r>
        <w:t>разрешавању</w:t>
      </w:r>
      <w:proofErr w:type="spellEnd"/>
      <w:r>
        <w:t xml:space="preserve"> </w:t>
      </w:r>
      <w:proofErr w:type="spellStart"/>
      <w:r>
        <w:t>једнаких</w:t>
      </w:r>
      <w:proofErr w:type="spellEnd"/>
      <w:r>
        <w:t xml:space="preserve"> </w:t>
      </w:r>
      <w:proofErr w:type="spellStart"/>
      <w:r>
        <w:t>резултата</w:t>
      </w:r>
      <w:proofErr w:type="spellEnd"/>
      <w:r>
        <w:t xml:space="preserve"> у </w:t>
      </w:r>
      <w:proofErr w:type="spellStart"/>
      <w:r>
        <w:t>скоку</w:t>
      </w:r>
      <w:proofErr w:type="spellEnd"/>
      <w:r>
        <w:t xml:space="preserve"> </w:t>
      </w:r>
      <w:proofErr w:type="spellStart"/>
      <w:r>
        <w:t>увис</w:t>
      </w:r>
      <w:proofErr w:type="spellEnd"/>
      <w:r>
        <w:t xml:space="preserve"> и у </w:t>
      </w:r>
      <w:proofErr w:type="spellStart"/>
      <w:r>
        <w:t>скоку</w:t>
      </w:r>
      <w:proofErr w:type="spellEnd"/>
      <w:r>
        <w:t xml:space="preserve"> </w:t>
      </w:r>
      <w:proofErr w:type="spellStart"/>
      <w:r>
        <w:t>мотком</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дисциплини</w:t>
      </w:r>
      <w:proofErr w:type="spellEnd"/>
      <w:r>
        <w:t xml:space="preserve"> </w:t>
      </w:r>
      <w:proofErr w:type="spellStart"/>
      <w:r>
        <w:t>или</w:t>
      </w:r>
      <w:proofErr w:type="spellEnd"/>
      <w:r>
        <w:t xml:space="preserve"> </w:t>
      </w:r>
      <w:proofErr w:type="spellStart"/>
      <w:r>
        <w:t>делу</w:t>
      </w:r>
      <w:proofErr w:type="spellEnd"/>
      <w:r>
        <w:t xml:space="preserve"> </w:t>
      </w:r>
      <w:proofErr w:type="spellStart"/>
      <w:r>
        <w:t>дисциплине</w:t>
      </w:r>
      <w:proofErr w:type="spellEnd"/>
      <w:r>
        <w:t xml:space="preserve">, а </w:t>
      </w:r>
      <w:proofErr w:type="spellStart"/>
      <w:r>
        <w:t>који</w:t>
      </w:r>
      <w:proofErr w:type="spellEnd"/>
      <w:r>
        <w:t xml:space="preserve"> </w:t>
      </w:r>
      <w:proofErr w:type="spellStart"/>
      <w:r>
        <w:t>су</w:t>
      </w:r>
      <w:proofErr w:type="spellEnd"/>
      <w:r>
        <w:t xml:space="preserve"> </w:t>
      </w:r>
      <w:proofErr w:type="spellStart"/>
      <w:r>
        <w:t>касније</w:t>
      </w:r>
      <w:proofErr w:type="spellEnd"/>
      <w:r>
        <w:t xml:space="preserve"> </w:t>
      </w:r>
      <w:proofErr w:type="spellStart"/>
      <w:r>
        <w:t>проглашени</w:t>
      </w:r>
      <w:proofErr w:type="spellEnd"/>
      <w:r>
        <w:t xml:space="preserve"> </w:t>
      </w:r>
      <w:proofErr w:type="spellStart"/>
      <w:r>
        <w:t>неважећим</w:t>
      </w:r>
      <w:proofErr w:type="spellEnd"/>
      <w:r>
        <w:t xml:space="preserve"> </w:t>
      </w:r>
      <w:proofErr w:type="spellStart"/>
      <w:r>
        <w:t>према</w:t>
      </w:r>
      <w:proofErr w:type="spellEnd"/>
      <w:r>
        <w:t xml:space="preserve"> </w:t>
      </w:r>
      <w:proofErr w:type="spellStart"/>
      <w:r>
        <w:t>одредбама</w:t>
      </w:r>
      <w:proofErr w:type="spellEnd"/>
      <w:r>
        <w:t xml:space="preserve"> </w:t>
      </w:r>
      <w:proofErr w:type="spellStart"/>
      <w:r>
        <w:t>члана</w:t>
      </w:r>
      <w:proofErr w:type="spellEnd"/>
      <w:r>
        <w:t xml:space="preserve"> 18.7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и </w:t>
      </w:r>
      <w:proofErr w:type="spellStart"/>
      <w:r>
        <w:t>чланова</w:t>
      </w:r>
      <w:proofErr w:type="spellEnd"/>
      <w:r>
        <w:t xml:space="preserve"> 8.4.2, 17.2 и 25.20 </w:t>
      </w:r>
      <w:proofErr w:type="spellStart"/>
      <w:r>
        <w:t>Техничких</w:t>
      </w:r>
      <w:proofErr w:type="spellEnd"/>
      <w:r>
        <w:t xml:space="preserve"> </w:t>
      </w:r>
      <w:proofErr w:type="spellStart"/>
      <w:r>
        <w:t>правила</w:t>
      </w:r>
      <w:proofErr w:type="spellEnd"/>
      <w:r>
        <w:t xml:space="preserve">, у </w:t>
      </w:r>
      <w:proofErr w:type="spellStart"/>
      <w:r>
        <w:t>дисциплинама</w:t>
      </w:r>
      <w:proofErr w:type="spellEnd"/>
      <w:r>
        <w:t xml:space="preserve"> </w:t>
      </w:r>
      <w:proofErr w:type="spellStart"/>
      <w:r>
        <w:t>такмичарског</w:t>
      </w:r>
      <w:proofErr w:type="spellEnd"/>
      <w:r>
        <w:t xml:space="preserve"> </w:t>
      </w:r>
      <w:proofErr w:type="spellStart"/>
      <w:r>
        <w:t>ходања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54.7.3 а </w:t>
      </w:r>
      <w:proofErr w:type="spellStart"/>
      <w:r>
        <w:t>такмичар</w:t>
      </w:r>
      <w:proofErr w:type="spellEnd"/>
      <w:r>
        <w:t xml:space="preserve"> </w:t>
      </w:r>
      <w:proofErr w:type="spellStart"/>
      <w:r>
        <w:t>није</w:t>
      </w:r>
      <w:proofErr w:type="spellEnd"/>
      <w:r>
        <w:t xml:space="preserve"> </w:t>
      </w:r>
      <w:proofErr w:type="spellStart"/>
      <w:r>
        <w:t>дисквалификован</w:t>
      </w:r>
      <w:proofErr w:type="spellEnd"/>
      <w:r>
        <w:t xml:space="preserve">, </w:t>
      </w:r>
      <w:proofErr w:type="spellStart"/>
      <w:r>
        <w:t>или</w:t>
      </w:r>
      <w:proofErr w:type="spellEnd"/>
      <w:r>
        <w:t xml:space="preserve"> у </w:t>
      </w:r>
      <w:proofErr w:type="spellStart"/>
      <w:r>
        <w:t>појединачним</w:t>
      </w:r>
      <w:proofErr w:type="spellEnd"/>
      <w:r>
        <w:t xml:space="preserve"> </w:t>
      </w:r>
      <w:proofErr w:type="spellStart"/>
      <w:r>
        <w:t>дисциплинама</w:t>
      </w:r>
      <w:proofErr w:type="spellEnd"/>
      <w:r>
        <w:t xml:space="preserve"> у </w:t>
      </w:r>
      <w:proofErr w:type="spellStart"/>
      <w:r>
        <w:t>такмичењима</w:t>
      </w:r>
      <w:proofErr w:type="spellEnd"/>
      <w:r>
        <w:t xml:space="preserve"> у </w:t>
      </w:r>
      <w:proofErr w:type="spellStart"/>
      <w:r>
        <w:t>вишебоју</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завршио</w:t>
      </w:r>
      <w:proofErr w:type="spellEnd"/>
      <w:r>
        <w:t xml:space="preserve"> </w:t>
      </w:r>
      <w:proofErr w:type="spellStart"/>
      <w:r>
        <w:t>све</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или</w:t>
      </w:r>
      <w:proofErr w:type="spellEnd"/>
      <w:r>
        <w:t xml:space="preserve"> </w:t>
      </w:r>
      <w:proofErr w:type="spellStart"/>
      <w:r>
        <w:t>није</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важећим</w:t>
      </w:r>
      <w:proofErr w:type="spellEnd"/>
      <w:r>
        <w:t xml:space="preserve"> </w:t>
      </w:r>
      <w:proofErr w:type="spellStart"/>
      <w:r>
        <w:t>за</w:t>
      </w:r>
      <w:proofErr w:type="spellEnd"/>
      <w:r>
        <w:t xml:space="preserve"> </w:t>
      </w:r>
      <w:proofErr w:type="spellStart"/>
      <w:r>
        <w:t>потребе</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статистика</w:t>
      </w:r>
      <w:proofErr w:type="spellEnd"/>
      <w:r>
        <w:t xml:space="preserve">, </w:t>
      </w:r>
      <w:proofErr w:type="spellStart"/>
      <w:r>
        <w:t>рекорди</w:t>
      </w:r>
      <w:proofErr w:type="spellEnd"/>
      <w:r>
        <w:t xml:space="preserve">, </w:t>
      </w:r>
      <w:proofErr w:type="spellStart"/>
      <w:r>
        <w:t>таблице</w:t>
      </w:r>
      <w:proofErr w:type="spellEnd"/>
      <w:r>
        <w:t xml:space="preserve"> и </w:t>
      </w:r>
      <w:proofErr w:type="spellStart"/>
      <w:r>
        <w:t>постизање</w:t>
      </w:r>
      <w:proofErr w:type="spellEnd"/>
      <w:r>
        <w:t xml:space="preserve"> </w:t>
      </w:r>
      <w:proofErr w:type="spellStart"/>
      <w:r>
        <w:t>норми</w:t>
      </w:r>
      <w:proofErr w:type="spellEnd"/>
      <w:r>
        <w:t>.</w:t>
      </w:r>
    </w:p>
    <w:p w14:paraId="6914B0DA" w14:textId="77777777" w:rsidR="004B5B46" w:rsidRDefault="004B5B46" w:rsidP="004B5B46">
      <w:pPr>
        <w:pStyle w:val="BodyText"/>
        <w:spacing w:before="9"/>
        <w:rPr>
          <w:sz w:val="20"/>
        </w:rPr>
      </w:pPr>
    </w:p>
    <w:p w14:paraId="59D189F0" w14:textId="77777777" w:rsidR="004B5B46" w:rsidRDefault="004B5B46" w:rsidP="004B5B46">
      <w:pPr>
        <w:pStyle w:val="BodyText"/>
        <w:spacing w:before="1"/>
        <w:ind w:left="158" w:right="1215"/>
        <w:jc w:val="both"/>
        <w:rPr>
          <w:sz w:val="22"/>
        </w:rPr>
      </w:pPr>
      <w:proofErr w:type="spellStart"/>
      <w:r>
        <w:rPr>
          <w:color w:val="31A457"/>
        </w:rPr>
        <w:t>Светска</w:t>
      </w:r>
      <w:proofErr w:type="spellEnd"/>
      <w:r>
        <w:rPr>
          <w:color w:val="31A457"/>
        </w:rPr>
        <w:t xml:space="preserve"> </w:t>
      </w:r>
      <w:proofErr w:type="spellStart"/>
      <w:r>
        <w:rPr>
          <w:color w:val="31A457"/>
        </w:rPr>
        <w:t>атлетика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прописала</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сврху</w:t>
      </w:r>
      <w:proofErr w:type="spellEnd"/>
      <w:r>
        <w:rPr>
          <w:color w:val="31A457"/>
        </w:rPr>
        <w:t xml:space="preserve"> </w:t>
      </w:r>
      <w:proofErr w:type="spellStart"/>
      <w:r>
        <w:rPr>
          <w:color w:val="31A457"/>
        </w:rPr>
        <w:t>одређивања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норму</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учествовање</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вишебоја</w:t>
      </w:r>
      <w:proofErr w:type="spellEnd"/>
      <w:r>
        <w:rPr>
          <w:color w:val="31A457"/>
        </w:rPr>
        <w:t>:</w:t>
      </w:r>
    </w:p>
    <w:p w14:paraId="56A5A7DC" w14:textId="77777777" w:rsidR="004B5B46" w:rsidRDefault="004B5B46" w:rsidP="004B5B46">
      <w:pPr>
        <w:pStyle w:val="BodyText"/>
        <w:spacing w:before="10"/>
        <w:rPr>
          <w:sz w:val="20"/>
        </w:rPr>
      </w:pPr>
    </w:p>
    <w:p w14:paraId="2C257D70" w14:textId="77777777" w:rsidR="004B5B46" w:rsidRDefault="004B5B46" w:rsidP="004B5B46">
      <w:pPr>
        <w:pStyle w:val="BodyText"/>
        <w:ind w:left="442" w:right="1213"/>
        <w:jc w:val="both"/>
        <w:rPr>
          <w:sz w:val="22"/>
        </w:rPr>
      </w:pPr>
      <w:proofErr w:type="spellStart"/>
      <w:r>
        <w:rPr>
          <w:color w:val="31A457"/>
        </w:rPr>
        <w:t>Услови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испуњени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сваку</w:t>
      </w:r>
      <w:proofErr w:type="spellEnd"/>
      <w:r>
        <w:rPr>
          <w:color w:val="31A457"/>
        </w:rPr>
        <w:t xml:space="preserve"> </w:t>
      </w:r>
      <w:proofErr w:type="spellStart"/>
      <w:r>
        <w:rPr>
          <w:color w:val="31A457"/>
        </w:rPr>
        <w:t>дисциплину</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брзине</w:t>
      </w:r>
      <w:proofErr w:type="spellEnd"/>
      <w:r>
        <w:rPr>
          <w:color w:val="31A457"/>
        </w:rPr>
        <w:t xml:space="preserve"> </w:t>
      </w:r>
      <w:proofErr w:type="spellStart"/>
      <w:r>
        <w:rPr>
          <w:color w:val="31A457"/>
        </w:rPr>
        <w:t>ветра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бар</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следећих</w:t>
      </w:r>
      <w:proofErr w:type="spellEnd"/>
      <w:r>
        <w:rPr>
          <w:color w:val="31A457"/>
        </w:rPr>
        <w:t xml:space="preserve"> </w:t>
      </w:r>
      <w:proofErr w:type="spellStart"/>
      <w:r>
        <w:rPr>
          <w:color w:val="31A457"/>
        </w:rPr>
        <w:t>услова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испуњен</w:t>
      </w:r>
      <w:proofErr w:type="spellEnd"/>
      <w:r>
        <w:rPr>
          <w:color w:val="31A457"/>
        </w:rPr>
        <w:t>:</w:t>
      </w:r>
    </w:p>
    <w:p w14:paraId="3549F559" w14:textId="77777777" w:rsidR="004B5B46" w:rsidRDefault="004B5B46" w:rsidP="004B5B46">
      <w:pPr>
        <w:pStyle w:val="BodyText"/>
        <w:spacing w:before="10"/>
        <w:rPr>
          <w:sz w:val="20"/>
        </w:rPr>
      </w:pPr>
    </w:p>
    <w:p w14:paraId="715631FE" w14:textId="77777777" w:rsidR="004B5B46" w:rsidRDefault="004B5B46" w:rsidP="0051373B">
      <w:pPr>
        <w:pStyle w:val="ListParagraph"/>
        <w:numPr>
          <w:ilvl w:val="0"/>
          <w:numId w:val="16"/>
        </w:numPr>
        <w:tabs>
          <w:tab w:val="left" w:pos="1599"/>
        </w:tabs>
        <w:spacing w:line="244" w:lineRule="auto"/>
        <w:ind w:right="1214" w:hanging="360"/>
      </w:pP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у </w:t>
      </w:r>
      <w:proofErr w:type="spellStart"/>
      <w:r>
        <w:rPr>
          <w:color w:val="00B050"/>
        </w:rPr>
        <w:t>било</w:t>
      </w:r>
      <w:proofErr w:type="spellEnd"/>
      <w:r>
        <w:rPr>
          <w:color w:val="00B050"/>
        </w:rPr>
        <w:t xml:space="preserve"> </w:t>
      </w:r>
      <w:proofErr w:type="spellStart"/>
      <w:r>
        <w:rPr>
          <w:color w:val="00B050"/>
        </w:rPr>
        <w:t>којој</w:t>
      </w:r>
      <w:proofErr w:type="spellEnd"/>
      <w:r>
        <w:rPr>
          <w:color w:val="00B050"/>
        </w:rPr>
        <w:t xml:space="preserve"> </w:t>
      </w:r>
      <w:proofErr w:type="spellStart"/>
      <w:r>
        <w:rPr>
          <w:color w:val="00B050"/>
        </w:rPr>
        <w:t>дисциплини</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+ 4 м </w:t>
      </w:r>
      <w:proofErr w:type="spellStart"/>
      <w:r>
        <w:rPr>
          <w:color w:val="00B050"/>
        </w:rPr>
        <w:t>по</w:t>
      </w:r>
      <w:proofErr w:type="spellEnd"/>
      <w:r>
        <w:rPr>
          <w:color w:val="00B050"/>
        </w:rPr>
        <w:t xml:space="preserve"> </w:t>
      </w:r>
      <w:proofErr w:type="spellStart"/>
      <w:r>
        <w:rPr>
          <w:color w:val="00B050"/>
        </w:rPr>
        <w:t>секунди</w:t>
      </w:r>
      <w:proofErr w:type="spellEnd"/>
      <w:r>
        <w:rPr>
          <w:color w:val="00B050"/>
        </w:rPr>
        <w:t>.</w:t>
      </w:r>
    </w:p>
    <w:p w14:paraId="12C8D53D" w14:textId="77777777" w:rsidR="004B5B46" w:rsidRDefault="004B5B46" w:rsidP="0051373B">
      <w:pPr>
        <w:pStyle w:val="ListParagraph"/>
        <w:numPr>
          <w:ilvl w:val="0"/>
          <w:numId w:val="16"/>
        </w:numPr>
        <w:tabs>
          <w:tab w:val="left" w:pos="1599"/>
        </w:tabs>
        <w:spacing w:before="12" w:line="252" w:lineRule="auto"/>
        <w:ind w:right="1213"/>
      </w:pPr>
      <w:proofErr w:type="spellStart"/>
      <w:r>
        <w:rPr>
          <w:color w:val="00B050"/>
        </w:rPr>
        <w:t>Просечна</w:t>
      </w:r>
      <w:proofErr w:type="spellEnd"/>
      <w:r>
        <w:rPr>
          <w:color w:val="00B050"/>
        </w:rPr>
        <w:t xml:space="preserve"> </w:t>
      </w: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основу</w:t>
      </w:r>
      <w:proofErr w:type="spellEnd"/>
      <w:r>
        <w:rPr>
          <w:color w:val="00B050"/>
        </w:rPr>
        <w:t xml:space="preserve"> </w:t>
      </w:r>
      <w:proofErr w:type="spellStart"/>
      <w:r>
        <w:rPr>
          <w:color w:val="00B050"/>
        </w:rPr>
        <w:t>алгебарске</w:t>
      </w:r>
      <w:proofErr w:type="spellEnd"/>
      <w:r>
        <w:rPr>
          <w:color w:val="00B050"/>
        </w:rPr>
        <w:t xml:space="preserve"> </w:t>
      </w:r>
      <w:proofErr w:type="spellStart"/>
      <w:r>
        <w:rPr>
          <w:color w:val="00B050"/>
        </w:rPr>
        <w:t>суме</w:t>
      </w:r>
      <w:proofErr w:type="spellEnd"/>
      <w:r>
        <w:rPr>
          <w:color w:val="00B050"/>
        </w:rPr>
        <w:t xml:space="preserve"> </w:t>
      </w:r>
      <w:proofErr w:type="spellStart"/>
      <w:r>
        <w:rPr>
          <w:color w:val="00B050"/>
        </w:rPr>
        <w:t>брзина</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мерених</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сваку</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посебно</w:t>
      </w:r>
      <w:proofErr w:type="spellEnd"/>
      <w:r>
        <w:rPr>
          <w:color w:val="00B050"/>
        </w:rPr>
        <w:t xml:space="preserve">, </w:t>
      </w:r>
      <w:proofErr w:type="spellStart"/>
      <w:r>
        <w:rPr>
          <w:color w:val="00B050"/>
        </w:rPr>
        <w:t>подељен</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бројем</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+ 2 м </w:t>
      </w:r>
      <w:proofErr w:type="spellStart"/>
      <w:r>
        <w:rPr>
          <w:color w:val="00B050"/>
        </w:rPr>
        <w:t>по</w:t>
      </w:r>
      <w:proofErr w:type="spellEnd"/>
      <w:r>
        <w:rPr>
          <w:color w:val="00B050"/>
        </w:rPr>
        <w:t xml:space="preserve"> </w:t>
      </w:r>
      <w:proofErr w:type="spellStart"/>
      <w:r>
        <w:rPr>
          <w:color w:val="00B050"/>
        </w:rPr>
        <w:t>секунди</w:t>
      </w:r>
      <w:proofErr w:type="spellEnd"/>
      <w:r>
        <w:rPr>
          <w:color w:val="00B050"/>
        </w:rPr>
        <w:t>.</w:t>
      </w:r>
    </w:p>
    <w:p w14:paraId="3DA9314B" w14:textId="77777777" w:rsidR="004B5B46" w:rsidRDefault="004B5B46" w:rsidP="004B5B46">
      <w:pPr>
        <w:pStyle w:val="BodyText"/>
        <w:spacing w:before="7"/>
      </w:pPr>
    </w:p>
    <w:p w14:paraId="1ED4E390" w14:textId="77777777" w:rsidR="004B5B46" w:rsidRDefault="004B5B46" w:rsidP="004B5B46">
      <w:pPr>
        <w:pStyle w:val="BodyText"/>
        <w:spacing w:before="7"/>
      </w:pPr>
    </w:p>
    <w:p w14:paraId="682AD291" w14:textId="682FF29A" w:rsidR="004B5B46" w:rsidRDefault="004B5B46" w:rsidP="004B5B46">
      <w:pPr>
        <w:pStyle w:val="BodyText"/>
        <w:spacing w:before="7"/>
      </w:pPr>
    </w:p>
    <w:p w14:paraId="118786D0" w14:textId="77777777" w:rsidR="00100791" w:rsidRPr="00100791" w:rsidRDefault="00100791" w:rsidP="002B5BBA">
      <w:pPr>
        <w:pStyle w:val="Heading1"/>
        <w:tabs>
          <w:tab w:val="left" w:pos="868"/>
        </w:tabs>
        <w:ind w:left="867" w:firstLine="0"/>
        <w:rPr>
          <w:sz w:val="22"/>
        </w:rPr>
      </w:pPr>
    </w:p>
    <w:p w14:paraId="4DDCFAE9" w14:textId="086B256D" w:rsidR="004B5B46" w:rsidRDefault="004B5B46" w:rsidP="0051373B">
      <w:pPr>
        <w:pStyle w:val="Heading1"/>
        <w:numPr>
          <w:ilvl w:val="0"/>
          <w:numId w:val="12"/>
        </w:numPr>
        <w:tabs>
          <w:tab w:val="left" w:pos="868"/>
        </w:tabs>
        <w:ind w:hanging="721"/>
        <w:rPr>
          <w:sz w:val="22"/>
        </w:rPr>
      </w:pPr>
      <w:r>
        <w:lastRenderedPageBreak/>
        <w:t>(</w:t>
      </w:r>
      <w:proofErr w:type="spellStart"/>
      <w:r>
        <w:t>Члан</w:t>
      </w:r>
      <w:proofErr w:type="spellEnd"/>
      <w:r>
        <w:t xml:space="preserve"> 150) </w:t>
      </w:r>
      <w:proofErr w:type="spellStart"/>
      <w:r>
        <w:t>Видео</w:t>
      </w:r>
      <w:proofErr w:type="spellEnd"/>
      <w:r>
        <w:t xml:space="preserve"> </w:t>
      </w:r>
      <w:proofErr w:type="spellStart"/>
      <w:r>
        <w:t>снимање</w:t>
      </w:r>
      <w:proofErr w:type="spellEnd"/>
    </w:p>
    <w:p w14:paraId="3192AE9D" w14:textId="77777777" w:rsidR="004B5B46" w:rsidRDefault="004B5B46" w:rsidP="004B5B46">
      <w:pPr>
        <w:pStyle w:val="BodyText"/>
        <w:spacing w:before="10"/>
        <w:rPr>
          <w:b/>
          <w:sz w:val="20"/>
        </w:rPr>
      </w:pPr>
    </w:p>
    <w:p w14:paraId="63417B13" w14:textId="77777777" w:rsidR="004B5B46" w:rsidRDefault="004B5B46" w:rsidP="004B5B46">
      <w:pPr>
        <w:pStyle w:val="BodyText"/>
        <w:ind w:left="158" w:right="1212"/>
        <w:jc w:val="both"/>
        <w:rPr>
          <w:sz w:val="22"/>
        </w:rPr>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и 1.3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као</w:t>
      </w:r>
      <w:proofErr w:type="spellEnd"/>
      <w:r>
        <w:t xml:space="preserve"> и </w:t>
      </w: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када</w:t>
      </w:r>
      <w:proofErr w:type="spellEnd"/>
      <w:r>
        <w:t xml:space="preserve"> </w:t>
      </w:r>
      <w:proofErr w:type="spellStart"/>
      <w:r>
        <w:t>за</w:t>
      </w:r>
      <w:proofErr w:type="spellEnd"/>
      <w:r>
        <w:t xml:space="preserve"> </w:t>
      </w:r>
      <w:proofErr w:type="spellStart"/>
      <w:r>
        <w:t>то</w:t>
      </w:r>
      <w:proofErr w:type="spellEnd"/>
      <w:r>
        <w:t xml:space="preserve"> </w:t>
      </w:r>
      <w:proofErr w:type="spellStart"/>
      <w:r>
        <w:t>постоје</w:t>
      </w:r>
      <w:proofErr w:type="spellEnd"/>
      <w:r>
        <w:t xml:space="preserve"> </w:t>
      </w:r>
      <w:proofErr w:type="spellStart"/>
      <w:r>
        <w:t>техничке</w:t>
      </w:r>
      <w:proofErr w:type="spellEnd"/>
      <w:r>
        <w:t xml:space="preserve"> </w:t>
      </w:r>
      <w:proofErr w:type="spellStart"/>
      <w:r>
        <w:t>могућности</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видео</w:t>
      </w:r>
      <w:proofErr w:type="spellEnd"/>
      <w:r>
        <w:t xml:space="preserve"> </w:t>
      </w:r>
      <w:proofErr w:type="spellStart"/>
      <w:r>
        <w:t>снимање</w:t>
      </w:r>
      <w:proofErr w:type="spellEnd"/>
      <w:r>
        <w:t xml:space="preserve"> </w:t>
      </w:r>
      <w:proofErr w:type="spellStart"/>
      <w:r>
        <w:t>свих</w:t>
      </w:r>
      <w:proofErr w:type="spellEnd"/>
      <w:r>
        <w:t xml:space="preserve"> </w:t>
      </w:r>
      <w:proofErr w:type="spellStart"/>
      <w:r>
        <w:t>дисциплина</w:t>
      </w:r>
      <w:proofErr w:type="spellEnd"/>
      <w:r>
        <w:t xml:space="preserve"> </w:t>
      </w:r>
      <w:proofErr w:type="spellStart"/>
      <w:r>
        <w:t>уз</w:t>
      </w:r>
      <w:proofErr w:type="spellEnd"/>
      <w:r>
        <w:t xml:space="preserve"> </w:t>
      </w:r>
      <w:proofErr w:type="spellStart"/>
      <w:r>
        <w:t>сагласност</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То</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довољно</w:t>
      </w:r>
      <w:proofErr w:type="spellEnd"/>
      <w:r>
        <w:t xml:space="preserve"> </w:t>
      </w:r>
      <w:proofErr w:type="spellStart"/>
      <w:r>
        <w:t>да</w:t>
      </w:r>
      <w:proofErr w:type="spellEnd"/>
      <w:r>
        <w:t xml:space="preserve"> </w:t>
      </w:r>
      <w:proofErr w:type="spellStart"/>
      <w:r>
        <w:t>подржи</w:t>
      </w:r>
      <w:proofErr w:type="spellEnd"/>
      <w:r>
        <w:t xml:space="preserve"> </w:t>
      </w:r>
      <w:proofErr w:type="spellStart"/>
      <w:r>
        <w:t>улогу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за</w:t>
      </w:r>
      <w:proofErr w:type="spellEnd"/>
      <w:r>
        <w:t xml:space="preserve"> </w:t>
      </w:r>
      <w:proofErr w:type="spellStart"/>
      <w:r>
        <w:t>видео</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одређен</w:t>
      </w:r>
      <w:proofErr w:type="spellEnd"/>
      <w:r>
        <w:t xml:space="preserve">, и у </w:t>
      </w:r>
      <w:proofErr w:type="spellStart"/>
      <w:r>
        <w:t>другим</w:t>
      </w:r>
      <w:proofErr w:type="spellEnd"/>
      <w:r>
        <w:t xml:space="preserve"> </w:t>
      </w:r>
      <w:proofErr w:type="spellStart"/>
      <w:r>
        <w:t>ситуацијама</w:t>
      </w:r>
      <w:proofErr w:type="spellEnd"/>
      <w:r>
        <w:t xml:space="preserve"> </w:t>
      </w:r>
      <w:proofErr w:type="spellStart"/>
      <w:r>
        <w:t>да</w:t>
      </w:r>
      <w:proofErr w:type="spellEnd"/>
      <w:r>
        <w:t xml:space="preserve"> </w:t>
      </w:r>
      <w:proofErr w:type="spellStart"/>
      <w:r>
        <w:t>покаже</w:t>
      </w:r>
      <w:proofErr w:type="spellEnd"/>
      <w:r>
        <w:t xml:space="preserve"> </w:t>
      </w:r>
      <w:proofErr w:type="spellStart"/>
      <w:r>
        <w:t>исправност</w:t>
      </w:r>
      <w:proofErr w:type="spellEnd"/>
      <w:r>
        <w:t xml:space="preserve"> </w:t>
      </w:r>
      <w:proofErr w:type="spellStart"/>
      <w:r>
        <w:t>резултата</w:t>
      </w:r>
      <w:proofErr w:type="spellEnd"/>
      <w:r>
        <w:t xml:space="preserve"> </w:t>
      </w:r>
      <w:proofErr w:type="spellStart"/>
      <w:r>
        <w:t>или</w:t>
      </w:r>
      <w:proofErr w:type="spellEnd"/>
      <w:r>
        <w:t xml:space="preserve"> </w:t>
      </w:r>
      <w:proofErr w:type="spellStart"/>
      <w:r>
        <w:t>евентуалне</w:t>
      </w:r>
      <w:proofErr w:type="spellEnd"/>
      <w:r>
        <w:t xml:space="preserve"> </w:t>
      </w:r>
      <w:proofErr w:type="spellStart"/>
      <w:r>
        <w:t>повреде</w:t>
      </w:r>
      <w:proofErr w:type="spellEnd"/>
      <w:r>
        <w:t xml:space="preserve"> </w:t>
      </w:r>
      <w:proofErr w:type="spellStart"/>
      <w:r>
        <w:t>Правила</w:t>
      </w:r>
      <w:proofErr w:type="spellEnd"/>
      <w:r>
        <w:t>.</w:t>
      </w:r>
    </w:p>
    <w:p w14:paraId="621B7106" w14:textId="77777777" w:rsidR="004B5B46" w:rsidRDefault="004B5B46" w:rsidP="004B5B46">
      <w:pPr>
        <w:pStyle w:val="BodyText"/>
        <w:spacing w:before="10"/>
        <w:rPr>
          <w:sz w:val="20"/>
        </w:rPr>
      </w:pPr>
    </w:p>
    <w:p w14:paraId="51CBED50" w14:textId="77777777" w:rsidR="004B5B46" w:rsidRDefault="004B5B46" w:rsidP="004B5B46">
      <w:pPr>
        <w:pStyle w:val="BodyText"/>
        <w:spacing w:after="240"/>
        <w:ind w:left="158" w:right="1215"/>
        <w:jc w:val="both"/>
        <w:rPr>
          <w:sz w:val="22"/>
        </w:rPr>
      </w:pPr>
      <w:r>
        <w:t xml:space="preserve">У </w:t>
      </w:r>
      <w:proofErr w:type="spellStart"/>
      <w:r>
        <w:t>Упутству</w:t>
      </w:r>
      <w:proofErr w:type="spellEnd"/>
      <w:r>
        <w:t xml:space="preserve"> о </w:t>
      </w:r>
      <w:proofErr w:type="spellStart"/>
      <w:r>
        <w:t>видео</w:t>
      </w:r>
      <w:proofErr w:type="spellEnd"/>
      <w:r>
        <w:t xml:space="preserve"> </w:t>
      </w:r>
      <w:proofErr w:type="spellStart"/>
      <w:r>
        <w:t>снимању</w:t>
      </w:r>
      <w:proofErr w:type="spellEnd"/>
      <w:r>
        <w:t xml:space="preserve"> и </w:t>
      </w:r>
      <w:proofErr w:type="spellStart"/>
      <w:r>
        <w:t>главном</w:t>
      </w:r>
      <w:proofErr w:type="spellEnd"/>
      <w:r>
        <w:t xml:space="preserve"> </w:t>
      </w:r>
      <w:proofErr w:type="spellStart"/>
      <w:r>
        <w:t>судији</w:t>
      </w:r>
      <w:proofErr w:type="spellEnd"/>
      <w:r>
        <w:t xml:space="preserve"> </w:t>
      </w:r>
      <w:proofErr w:type="spellStart"/>
      <w:r>
        <w:t>за</w:t>
      </w:r>
      <w:proofErr w:type="spellEnd"/>
      <w:r>
        <w:t xml:space="preserve"> </w:t>
      </w:r>
      <w:proofErr w:type="spellStart"/>
      <w:r>
        <w:t>видео</w:t>
      </w:r>
      <w:proofErr w:type="spellEnd"/>
      <w:r>
        <w:t xml:space="preserve"> </w:t>
      </w:r>
      <w:proofErr w:type="spellStart"/>
      <w:r>
        <w:t>дате</w:t>
      </w:r>
      <w:proofErr w:type="spellEnd"/>
      <w:r>
        <w:t xml:space="preserve"> </w:t>
      </w:r>
      <w:proofErr w:type="spellStart"/>
      <w:r>
        <w:t>су</w:t>
      </w:r>
      <w:proofErr w:type="spellEnd"/>
      <w:r>
        <w:t xml:space="preserve"> </w:t>
      </w:r>
      <w:proofErr w:type="spellStart"/>
      <w:r>
        <w:t>одређене</w:t>
      </w:r>
      <w:proofErr w:type="spellEnd"/>
      <w:r>
        <w:t xml:space="preserve"> </w:t>
      </w:r>
      <w:proofErr w:type="spellStart"/>
      <w:r>
        <w:t>информације</w:t>
      </w:r>
      <w:proofErr w:type="spellEnd"/>
      <w:r>
        <w:t xml:space="preserve">. </w:t>
      </w:r>
      <w:proofErr w:type="spellStart"/>
      <w:r>
        <w:t>Упутство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преузети</w:t>
      </w:r>
      <w:proofErr w:type="spellEnd"/>
      <w:r>
        <w:t xml:space="preserve"> </w:t>
      </w:r>
      <w:proofErr w:type="spellStart"/>
      <w:r>
        <w:t>са</w:t>
      </w:r>
      <w:proofErr w:type="spellEnd"/>
      <w:r>
        <w:t xml:space="preserve"> </w:t>
      </w:r>
      <w:proofErr w:type="spellStart"/>
      <w:r>
        <w:t>веб-сајта</w:t>
      </w:r>
      <w:proofErr w:type="spellEnd"/>
      <w:r>
        <w:t xml:space="preserve"> </w:t>
      </w:r>
      <w:proofErr w:type="spellStart"/>
      <w:r>
        <w:t>Светске</w:t>
      </w:r>
      <w:proofErr w:type="spellEnd"/>
      <w:r>
        <w:t xml:space="preserve"> </w:t>
      </w:r>
      <w:proofErr w:type="spellStart"/>
      <w:r>
        <w:t>атлетике</w:t>
      </w:r>
      <w:proofErr w:type="spellEnd"/>
      <w:r>
        <w:t>.</w:t>
      </w:r>
    </w:p>
    <w:p w14:paraId="175BF2C0" w14:textId="77777777" w:rsidR="004B5B46" w:rsidRDefault="004B5B46" w:rsidP="004B5B46">
      <w:pPr>
        <w:pStyle w:val="BodyText"/>
        <w:spacing w:before="82"/>
        <w:ind w:left="158" w:right="1214"/>
        <w:jc w:val="both"/>
      </w:pPr>
      <w:proofErr w:type="spellStart"/>
      <w:r>
        <w:rPr>
          <w:color w:val="31A457"/>
        </w:rPr>
        <w:t>Именовање</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значајно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практично</w:t>
      </w:r>
      <w:proofErr w:type="spellEnd"/>
      <w:r>
        <w:rPr>
          <w:color w:val="31A457"/>
        </w:rPr>
        <w:t xml:space="preserve"> </w:t>
      </w:r>
      <w:proofErr w:type="spellStart"/>
      <w:r>
        <w:rPr>
          <w:color w:val="31A457"/>
        </w:rPr>
        <w:t>надгледање</w:t>
      </w:r>
      <w:proofErr w:type="spellEnd"/>
      <w:r>
        <w:rPr>
          <w:color w:val="31A457"/>
        </w:rPr>
        <w:t xml:space="preserve"> </w:t>
      </w:r>
      <w:proofErr w:type="spellStart"/>
      <w:r>
        <w:rPr>
          <w:color w:val="31A457"/>
        </w:rPr>
        <w:t>многих</w:t>
      </w:r>
      <w:proofErr w:type="spellEnd"/>
      <w:r>
        <w:rPr>
          <w:color w:val="31A457"/>
        </w:rPr>
        <w:t xml:space="preserve"> </w:t>
      </w:r>
      <w:proofErr w:type="spellStart"/>
      <w:r>
        <w:rPr>
          <w:color w:val="31A457"/>
        </w:rPr>
        <w:t>аспеката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којима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доступни</w:t>
      </w:r>
      <w:proofErr w:type="spellEnd"/>
      <w:r>
        <w:rPr>
          <w:color w:val="31A457"/>
        </w:rPr>
        <w:t xml:space="preserve"> </w:t>
      </w:r>
      <w:proofErr w:type="spellStart"/>
      <w:r>
        <w:rPr>
          <w:color w:val="31A457"/>
        </w:rPr>
        <w:t>системи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прикупљање</w:t>
      </w:r>
      <w:proofErr w:type="spellEnd"/>
      <w:r>
        <w:rPr>
          <w:color w:val="31A457"/>
        </w:rPr>
        <w:t xml:space="preserve"> и </w:t>
      </w:r>
      <w:proofErr w:type="spellStart"/>
      <w:r>
        <w:rPr>
          <w:color w:val="31A457"/>
        </w:rPr>
        <w:t>репродукцију</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записа</w:t>
      </w:r>
      <w:proofErr w:type="spellEnd"/>
      <w:r>
        <w:rPr>
          <w:color w:val="31A457"/>
        </w:rPr>
        <w:t>.</w:t>
      </w:r>
    </w:p>
    <w:p w14:paraId="3D7C7DAD" w14:textId="77777777" w:rsidR="004B5B46" w:rsidRDefault="004B5B46" w:rsidP="004B5B46">
      <w:pPr>
        <w:pStyle w:val="BodyText"/>
        <w:spacing w:before="11"/>
        <w:rPr>
          <w:sz w:val="20"/>
        </w:rPr>
      </w:pPr>
    </w:p>
    <w:p w14:paraId="6BEE2C16" w14:textId="77777777" w:rsidR="004B5B46" w:rsidRDefault="004B5B46" w:rsidP="004B5B46">
      <w:pPr>
        <w:pStyle w:val="BodyText"/>
        <w:ind w:left="158" w:right="1213"/>
        <w:jc w:val="both"/>
        <w:rPr>
          <w:sz w:val="22"/>
        </w:rPr>
      </w:pP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у </w:t>
      </w:r>
      <w:proofErr w:type="spellStart"/>
      <w:r>
        <w:rPr>
          <w:color w:val="31A457"/>
        </w:rPr>
        <w:t>могућности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w:t>
      </w:r>
      <w:proofErr w:type="spellEnd"/>
      <w:r>
        <w:rPr>
          <w:color w:val="31A457"/>
        </w:rPr>
        <w:t xml:space="preserve"> </w:t>
      </w:r>
      <w:proofErr w:type="spellStart"/>
      <w:r>
        <w:rPr>
          <w:color w:val="31A457"/>
        </w:rPr>
        <w:t>самоиницијативно</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оивичава</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гурање</w:t>
      </w:r>
      <w:proofErr w:type="spellEnd"/>
      <w:r>
        <w:rPr>
          <w:color w:val="31A457"/>
        </w:rPr>
        <w:t xml:space="preserve"> и </w:t>
      </w:r>
      <w:proofErr w:type="spellStart"/>
      <w:r>
        <w:rPr>
          <w:color w:val="31A457"/>
        </w:rPr>
        <w:t>ометања</w:t>
      </w:r>
      <w:proofErr w:type="spellEnd"/>
      <w:r>
        <w:rPr>
          <w:color w:val="31A457"/>
        </w:rPr>
        <w:t xml:space="preserve">, </w:t>
      </w:r>
      <w:proofErr w:type="spellStart"/>
      <w:r>
        <w:rPr>
          <w:color w:val="31A457"/>
        </w:rPr>
        <w:t>преурањеног</w:t>
      </w:r>
      <w:proofErr w:type="spellEnd"/>
      <w:r>
        <w:rPr>
          <w:color w:val="31A457"/>
        </w:rPr>
        <w:t xml:space="preserve"> </w:t>
      </w:r>
      <w:proofErr w:type="spellStart"/>
      <w:r>
        <w:rPr>
          <w:color w:val="31A457"/>
        </w:rPr>
        <w:t>уласка</w:t>
      </w:r>
      <w:proofErr w:type="spellEnd"/>
      <w:r>
        <w:rPr>
          <w:color w:val="31A457"/>
        </w:rPr>
        <w:t xml:space="preserve"> у </w:t>
      </w:r>
      <w:proofErr w:type="spellStart"/>
      <w:r>
        <w:rPr>
          <w:color w:val="31A457"/>
        </w:rPr>
        <w:t>унутрашњу</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предаје</w:t>
      </w:r>
      <w:proofErr w:type="spellEnd"/>
      <w:r>
        <w:rPr>
          <w:color w:val="31A457"/>
        </w:rPr>
        <w:t xml:space="preserve"> </w:t>
      </w:r>
      <w:proofErr w:type="spellStart"/>
      <w:r>
        <w:rPr>
          <w:color w:val="31A457"/>
        </w:rPr>
        <w:t>палице</w:t>
      </w:r>
      <w:proofErr w:type="spellEnd"/>
      <w:r>
        <w:rPr>
          <w:color w:val="31A457"/>
        </w:rPr>
        <w:t xml:space="preserve"> у </w:t>
      </w:r>
      <w:proofErr w:type="spellStart"/>
      <w:r>
        <w:rPr>
          <w:color w:val="31A457"/>
        </w:rPr>
        <w:t>штафетним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довољан</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камера</w:t>
      </w:r>
      <w:proofErr w:type="spellEnd"/>
      <w:r>
        <w:rPr>
          <w:color w:val="31A457"/>
        </w:rPr>
        <w:t xml:space="preserve"> и </w:t>
      </w:r>
      <w:proofErr w:type="spellStart"/>
      <w:r>
        <w:rPr>
          <w:color w:val="31A457"/>
        </w:rPr>
        <w:t>опреме</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могло</w:t>
      </w:r>
      <w:proofErr w:type="spellEnd"/>
      <w:r>
        <w:rPr>
          <w:color w:val="31A457"/>
        </w:rPr>
        <w:t xml:space="preserve"> </w:t>
      </w:r>
      <w:proofErr w:type="spellStart"/>
      <w:r>
        <w:rPr>
          <w:color w:val="31A457"/>
        </w:rPr>
        <w:t>организовати</w:t>
      </w:r>
      <w:proofErr w:type="spellEnd"/>
      <w:r>
        <w:rPr>
          <w:color w:val="31A457"/>
        </w:rPr>
        <w:t xml:space="preserve"> и у </w:t>
      </w:r>
      <w:proofErr w:type="spellStart"/>
      <w:r>
        <w:rPr>
          <w:color w:val="31A457"/>
        </w:rPr>
        <w:t>неким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свим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 xml:space="preserve">, а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у </w:t>
      </w:r>
      <w:proofErr w:type="spellStart"/>
      <w:r>
        <w:rPr>
          <w:color w:val="31A457"/>
        </w:rPr>
        <w:t>пољу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захтевати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одређена</w:t>
      </w:r>
      <w:proofErr w:type="spellEnd"/>
      <w:r>
        <w:rPr>
          <w:color w:val="31A457"/>
        </w:rPr>
        <w:t xml:space="preserve"> </w:t>
      </w:r>
      <w:proofErr w:type="spellStart"/>
      <w:r>
        <w:rPr>
          <w:color w:val="31A457"/>
        </w:rPr>
        <w:t>ситуација</w:t>
      </w:r>
      <w:proofErr w:type="spellEnd"/>
      <w:r>
        <w:rPr>
          <w:color w:val="31A457"/>
        </w:rPr>
        <w:t xml:space="preserve"> </w:t>
      </w:r>
      <w:proofErr w:type="spellStart"/>
      <w:r>
        <w:rPr>
          <w:color w:val="31A457"/>
        </w:rPr>
        <w:t>прегледа</w:t>
      </w:r>
      <w:proofErr w:type="spellEnd"/>
      <w:r>
        <w:rPr>
          <w:color w:val="31A457"/>
        </w:rPr>
        <w:t>.</w:t>
      </w:r>
    </w:p>
    <w:p w14:paraId="2B1E4AD2" w14:textId="77777777" w:rsidR="004B5B46" w:rsidRDefault="004B5B46" w:rsidP="004B5B46">
      <w:pPr>
        <w:pStyle w:val="BodyText"/>
        <w:spacing w:before="10"/>
        <w:rPr>
          <w:sz w:val="20"/>
        </w:rPr>
      </w:pPr>
    </w:p>
    <w:p w14:paraId="44291376" w14:textId="77777777" w:rsidR="004B5B46" w:rsidRDefault="004B5B46" w:rsidP="004B5B46">
      <w:pPr>
        <w:pStyle w:val="BodyText"/>
        <w:ind w:left="158" w:right="1213"/>
        <w:jc w:val="both"/>
        <w:rPr>
          <w:sz w:val="22"/>
        </w:rPr>
      </w:pPr>
      <w:r>
        <w:rPr>
          <w:color w:val="31A457"/>
        </w:rPr>
        <w:t xml:space="preserve">У </w:t>
      </w:r>
      <w:proofErr w:type="spellStart"/>
      <w:r>
        <w:rPr>
          <w:color w:val="31A457"/>
        </w:rPr>
        <w:t>дисциплинама</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посматра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једном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екрана</w:t>
      </w:r>
      <w:proofErr w:type="spellEnd"/>
      <w:r>
        <w:rPr>
          <w:color w:val="31A457"/>
        </w:rPr>
        <w:t xml:space="preserve"> у </w:t>
      </w:r>
      <w:proofErr w:type="spellStart"/>
      <w:r>
        <w:rPr>
          <w:color w:val="31A457"/>
        </w:rPr>
        <w:t>просторији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надзор</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сопствених</w:t>
      </w:r>
      <w:proofErr w:type="spellEnd"/>
      <w:r>
        <w:rPr>
          <w:color w:val="31A457"/>
        </w:rPr>
        <w:t xml:space="preserve"> </w:t>
      </w:r>
      <w:proofErr w:type="spellStart"/>
      <w:r>
        <w:rPr>
          <w:color w:val="31A457"/>
        </w:rPr>
        <w:t>запажања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предлог</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шефа</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испита</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спорних</w:t>
      </w:r>
      <w:proofErr w:type="spellEnd"/>
      <w:r>
        <w:rPr>
          <w:color w:val="31A457"/>
        </w:rPr>
        <w:t xml:space="preserve"> </w:t>
      </w:r>
      <w:proofErr w:type="spellStart"/>
      <w:r>
        <w:rPr>
          <w:color w:val="31A457"/>
        </w:rPr>
        <w:t>случајева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прегледати</w:t>
      </w:r>
      <w:proofErr w:type="spellEnd"/>
      <w:r>
        <w:rPr>
          <w:color w:val="31A457"/>
        </w:rPr>
        <w:t xml:space="preserve"> </w:t>
      </w:r>
      <w:proofErr w:type="spellStart"/>
      <w:r>
        <w:rPr>
          <w:color w:val="31A457"/>
        </w:rPr>
        <w:t>поновљени</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доступан</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неко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прекршено</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донети</w:t>
      </w:r>
      <w:proofErr w:type="spellEnd"/>
      <w:r>
        <w:rPr>
          <w:color w:val="31A457"/>
        </w:rPr>
        <w:t xml:space="preserve"> </w:t>
      </w:r>
      <w:proofErr w:type="spellStart"/>
      <w:r>
        <w:rPr>
          <w:color w:val="31A457"/>
        </w:rPr>
        <w:t>одговарајућу</w:t>
      </w:r>
      <w:proofErr w:type="spellEnd"/>
      <w:r>
        <w:rPr>
          <w:color w:val="31A457"/>
        </w:rPr>
        <w:t xml:space="preserve"> </w:t>
      </w:r>
      <w:proofErr w:type="spellStart"/>
      <w:r>
        <w:rPr>
          <w:color w:val="31A457"/>
        </w:rPr>
        <w:t>одлуку</w:t>
      </w:r>
      <w:proofErr w:type="spellEnd"/>
      <w:r>
        <w:rPr>
          <w:color w:val="31A457"/>
        </w:rPr>
        <w:t xml:space="preserve"> и </w:t>
      </w:r>
      <w:proofErr w:type="spellStart"/>
      <w:r>
        <w:rPr>
          <w:color w:val="31A457"/>
        </w:rPr>
        <w:t>саопштити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главном</w:t>
      </w:r>
      <w:proofErr w:type="spellEnd"/>
      <w:r>
        <w:rPr>
          <w:color w:val="31A457"/>
        </w:rPr>
        <w:t xml:space="preserve"> </w:t>
      </w:r>
      <w:proofErr w:type="spellStart"/>
      <w:r>
        <w:rPr>
          <w:color w:val="31A457"/>
        </w:rPr>
        <w:t>судији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трчања</w:t>
      </w:r>
      <w:proofErr w:type="spellEnd"/>
      <w:r>
        <w:rPr>
          <w:color w:val="31A457"/>
        </w:rPr>
        <w:t xml:space="preserve"> и </w:t>
      </w:r>
      <w:proofErr w:type="spellStart"/>
      <w:r>
        <w:rPr>
          <w:color w:val="31A457"/>
        </w:rPr>
        <w:t>шефу</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фото-финиш</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пријави</w:t>
      </w:r>
      <w:proofErr w:type="spellEnd"/>
      <w:r>
        <w:rPr>
          <w:color w:val="31A457"/>
        </w:rPr>
        <w:t xml:space="preserve"> </w:t>
      </w:r>
      <w:proofErr w:type="spellStart"/>
      <w:r>
        <w:rPr>
          <w:color w:val="31A457"/>
        </w:rPr>
        <w:t>потенцијално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проверити</w:t>
      </w:r>
      <w:proofErr w:type="spellEnd"/>
      <w:r>
        <w:rPr>
          <w:color w:val="31A457"/>
        </w:rPr>
        <w:t xml:space="preserve"> и </w:t>
      </w:r>
      <w:proofErr w:type="spellStart"/>
      <w:r>
        <w:rPr>
          <w:color w:val="31A457"/>
        </w:rPr>
        <w:t>донети</w:t>
      </w:r>
      <w:proofErr w:type="spellEnd"/>
      <w:r>
        <w:rPr>
          <w:color w:val="31A457"/>
        </w:rPr>
        <w:t xml:space="preserve"> </w:t>
      </w:r>
      <w:proofErr w:type="spellStart"/>
      <w:r>
        <w:rPr>
          <w:color w:val="31A457"/>
        </w:rPr>
        <w:t>одговарајућу</w:t>
      </w:r>
      <w:proofErr w:type="spellEnd"/>
      <w:r>
        <w:rPr>
          <w:color w:val="31A457"/>
        </w:rPr>
        <w:t xml:space="preserve"> </w:t>
      </w:r>
      <w:proofErr w:type="spellStart"/>
      <w:r>
        <w:rPr>
          <w:color w:val="31A457"/>
        </w:rPr>
        <w:t>одлуку</w:t>
      </w:r>
      <w:proofErr w:type="spellEnd"/>
      <w:r>
        <w:rPr>
          <w:color w:val="31A457"/>
        </w:rPr>
        <w:t>.</w:t>
      </w:r>
    </w:p>
    <w:p w14:paraId="76DC600B" w14:textId="77777777" w:rsidR="004B5B46" w:rsidRDefault="004B5B46" w:rsidP="004B5B46">
      <w:pPr>
        <w:pStyle w:val="BodyText"/>
        <w:spacing w:before="9"/>
        <w:rPr>
          <w:sz w:val="20"/>
        </w:rPr>
      </w:pPr>
    </w:p>
    <w:p w14:paraId="7F5D7F74" w14:textId="77777777" w:rsidR="004B5B46" w:rsidRDefault="004B5B46" w:rsidP="004B5B46">
      <w:pPr>
        <w:pStyle w:val="BodyText"/>
        <w:ind w:left="158" w:right="1213"/>
        <w:jc w:val="both"/>
        <w:rPr>
          <w:sz w:val="22"/>
        </w:rPr>
      </w:pP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званични</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снимци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помоћно</w:t>
      </w:r>
      <w:proofErr w:type="spellEnd"/>
      <w:r>
        <w:rPr>
          <w:color w:val="31A457"/>
        </w:rPr>
        <w:t xml:space="preserve"> </w:t>
      </w:r>
      <w:proofErr w:type="spellStart"/>
      <w:r>
        <w:rPr>
          <w:color w:val="31A457"/>
        </w:rPr>
        <w:t>средство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протеста</w:t>
      </w:r>
      <w:proofErr w:type="spellEnd"/>
      <w:r>
        <w:rPr>
          <w:color w:val="31A457"/>
        </w:rPr>
        <w:t xml:space="preserve"> и </w:t>
      </w:r>
      <w:proofErr w:type="spellStart"/>
      <w:r>
        <w:rPr>
          <w:color w:val="31A457"/>
        </w:rPr>
        <w:t>жалби</w:t>
      </w:r>
      <w:proofErr w:type="spellEnd"/>
      <w:r>
        <w:rPr>
          <w:color w:val="31A457"/>
        </w:rPr>
        <w:t>.</w:t>
      </w:r>
    </w:p>
    <w:p w14:paraId="40EF6FEA" w14:textId="77777777" w:rsidR="004B5B46" w:rsidRDefault="004B5B46" w:rsidP="004B5B46">
      <w:pPr>
        <w:pStyle w:val="BodyText"/>
        <w:spacing w:before="11"/>
        <w:rPr>
          <w:sz w:val="20"/>
        </w:rPr>
      </w:pPr>
    </w:p>
    <w:p w14:paraId="3CA537B4" w14:textId="77777777" w:rsidR="004B5B46" w:rsidRDefault="004B5B46" w:rsidP="004B5B46">
      <w:pPr>
        <w:pStyle w:val="BodyText"/>
        <w:ind w:left="158" w:right="1213"/>
        <w:jc w:val="both"/>
        <w:rPr>
          <w:sz w:val="22"/>
        </w:rPr>
      </w:pPr>
      <w:proofErr w:type="spellStart"/>
      <w:r>
        <w:rPr>
          <w:color w:val="31A457"/>
        </w:rPr>
        <w:t>Постаје</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реномиране</w:t>
      </w:r>
      <w:proofErr w:type="spellEnd"/>
      <w:r>
        <w:rPr>
          <w:color w:val="31A457"/>
        </w:rPr>
        <w:t xml:space="preserve"> </w:t>
      </w:r>
      <w:proofErr w:type="spellStart"/>
      <w:r>
        <w:rPr>
          <w:color w:val="31A457"/>
        </w:rPr>
        <w:t>компаније</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врсте</w:t>
      </w:r>
      <w:proofErr w:type="spellEnd"/>
      <w:r>
        <w:rPr>
          <w:color w:val="31A457"/>
        </w:rPr>
        <w:t xml:space="preserve"> </w:t>
      </w:r>
      <w:proofErr w:type="spellStart"/>
      <w:r>
        <w:rPr>
          <w:color w:val="31A457"/>
        </w:rPr>
        <w:t>услуга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уместо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сопствену</w:t>
      </w:r>
      <w:proofErr w:type="spellEnd"/>
      <w:r>
        <w:rPr>
          <w:color w:val="31A457"/>
        </w:rPr>
        <w:t xml:space="preserve"> </w:t>
      </w:r>
      <w:proofErr w:type="spellStart"/>
      <w:r>
        <w:rPr>
          <w:color w:val="31A457"/>
        </w:rPr>
        <w:t>опрему</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опције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могуће</w:t>
      </w:r>
      <w:proofErr w:type="spellEnd"/>
      <w:r>
        <w:rPr>
          <w:color w:val="31A457"/>
        </w:rPr>
        <w:t>.</w:t>
      </w:r>
    </w:p>
    <w:p w14:paraId="2956CA1C" w14:textId="77777777" w:rsidR="004B5B46" w:rsidRDefault="004B5B46" w:rsidP="004B5B46">
      <w:pPr>
        <w:pStyle w:val="BodyText"/>
        <w:spacing w:before="10"/>
        <w:rPr>
          <w:sz w:val="20"/>
        </w:rPr>
      </w:pPr>
    </w:p>
    <w:p w14:paraId="01946639" w14:textId="77777777" w:rsidR="004B5B46" w:rsidRDefault="004B5B46" w:rsidP="0051373B">
      <w:pPr>
        <w:pStyle w:val="Heading1"/>
        <w:numPr>
          <w:ilvl w:val="0"/>
          <w:numId w:val="12"/>
        </w:numPr>
        <w:tabs>
          <w:tab w:val="left" w:pos="868"/>
        </w:tabs>
        <w:spacing w:before="1"/>
        <w:ind w:hanging="721"/>
        <w:rPr>
          <w:sz w:val="22"/>
        </w:rPr>
      </w:pPr>
      <w:r>
        <w:t>(</w:t>
      </w:r>
      <w:proofErr w:type="spellStart"/>
      <w:r>
        <w:t>Члан</w:t>
      </w:r>
      <w:proofErr w:type="spellEnd"/>
      <w:r>
        <w:t xml:space="preserve"> 151) </w:t>
      </w:r>
      <w:proofErr w:type="spellStart"/>
      <w:r>
        <w:t>Бодовање</w:t>
      </w:r>
      <w:proofErr w:type="spellEnd"/>
    </w:p>
    <w:p w14:paraId="35224836" w14:textId="77777777" w:rsidR="004B5B46" w:rsidRDefault="004B5B46" w:rsidP="004B5B46">
      <w:pPr>
        <w:pStyle w:val="BodyText"/>
        <w:spacing w:before="8"/>
        <w:rPr>
          <w:b/>
          <w:sz w:val="20"/>
        </w:rPr>
      </w:pPr>
    </w:p>
    <w:p w14:paraId="7F391F99" w14:textId="77777777" w:rsidR="004B5B46" w:rsidRDefault="004B5B46" w:rsidP="004B5B46">
      <w:pPr>
        <w:pStyle w:val="BodyText"/>
        <w:spacing w:before="1"/>
        <w:ind w:left="158" w:right="1214"/>
        <w:jc w:val="both"/>
        <w:rPr>
          <w:sz w:val="22"/>
        </w:rPr>
      </w:pPr>
      <w:proofErr w:type="spellStart"/>
      <w:r>
        <w:t>На</w:t>
      </w:r>
      <w:proofErr w:type="spellEnd"/>
      <w:r>
        <w:t xml:space="preserve"> </w:t>
      </w:r>
      <w:proofErr w:type="spellStart"/>
      <w:r>
        <w:t>такмичењима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коначни</w:t>
      </w:r>
      <w:proofErr w:type="spellEnd"/>
      <w:r>
        <w:t xml:space="preserve"> </w:t>
      </w:r>
      <w:proofErr w:type="spellStart"/>
      <w:r>
        <w:t>пласман</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броја</w:t>
      </w:r>
      <w:proofErr w:type="spellEnd"/>
      <w:r>
        <w:t xml:space="preserve"> </w:t>
      </w:r>
      <w:proofErr w:type="spellStart"/>
      <w:r>
        <w:t>освојених</w:t>
      </w:r>
      <w:proofErr w:type="spellEnd"/>
      <w:r>
        <w:t xml:space="preserve"> </w:t>
      </w:r>
      <w:proofErr w:type="spellStart"/>
      <w:r>
        <w:t>бодова</w:t>
      </w:r>
      <w:proofErr w:type="spellEnd"/>
      <w:r>
        <w:t xml:space="preserve">, </w:t>
      </w:r>
      <w:proofErr w:type="spellStart"/>
      <w:r>
        <w:t>начин</w:t>
      </w:r>
      <w:proofErr w:type="spellEnd"/>
      <w:r>
        <w:t xml:space="preserve"> </w:t>
      </w:r>
      <w:proofErr w:type="spellStart"/>
      <w:r>
        <w:t>бодовања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уз</w:t>
      </w:r>
      <w:proofErr w:type="spellEnd"/>
      <w:r>
        <w:t xml:space="preserve"> </w:t>
      </w:r>
      <w:proofErr w:type="spellStart"/>
      <w:r>
        <w:t>сагласност</w:t>
      </w:r>
      <w:proofErr w:type="spellEnd"/>
      <w:r>
        <w:t xml:space="preserve"> </w:t>
      </w:r>
      <w:proofErr w:type="spellStart"/>
      <w:r>
        <w:t>свих</w:t>
      </w:r>
      <w:proofErr w:type="spellEnd"/>
      <w:r>
        <w:t xml:space="preserve"> </w:t>
      </w:r>
      <w:proofErr w:type="spellStart"/>
      <w:r>
        <w:t>земаља</w:t>
      </w:r>
      <w:proofErr w:type="spellEnd"/>
      <w:r>
        <w:t xml:space="preserve"> </w:t>
      </w:r>
      <w:proofErr w:type="spellStart"/>
      <w:r>
        <w:t>учесница</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осим</w:t>
      </w:r>
      <w:proofErr w:type="spellEnd"/>
      <w:r>
        <w:t xml:space="preserve"> </w:t>
      </w:r>
      <w:proofErr w:type="spellStart"/>
      <w:r>
        <w:t>уколико</w:t>
      </w:r>
      <w:proofErr w:type="spellEnd"/>
      <w:r>
        <w:t xml:space="preserve"> </w:t>
      </w:r>
      <w:proofErr w:type="spellStart"/>
      <w:r>
        <w:t>је</w:t>
      </w:r>
      <w:proofErr w:type="spellEnd"/>
      <w:r>
        <w:t xml:space="preserve"> </w:t>
      </w:r>
      <w:proofErr w:type="spellStart"/>
      <w:r>
        <w:t>другачије</w:t>
      </w:r>
      <w:proofErr w:type="spellEnd"/>
      <w:r>
        <w:t xml:space="preserve"> </w:t>
      </w:r>
      <w:proofErr w:type="spellStart"/>
      <w:r>
        <w:t>прописано</w:t>
      </w:r>
      <w:proofErr w:type="spellEnd"/>
      <w:r>
        <w:t>.</w:t>
      </w:r>
    </w:p>
    <w:p w14:paraId="4D7E301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D0711F4" w14:textId="77777777" w:rsidR="004B5B46" w:rsidRDefault="004B5B46" w:rsidP="004B5B46">
      <w:pPr>
        <w:pStyle w:val="Heading1"/>
        <w:spacing w:before="82"/>
      </w:pPr>
      <w:r>
        <w:lastRenderedPageBreak/>
        <w:t>ДЕО II - ДИСЦИПЛИНЕ ТРЧАЊА НА СТАДИОНУ</w:t>
      </w:r>
    </w:p>
    <w:p w14:paraId="1348C1AB" w14:textId="77777777" w:rsidR="004B5B46" w:rsidRDefault="004B5B46" w:rsidP="004B5B46">
      <w:pPr>
        <w:spacing w:after="19"/>
        <w:ind w:left="158"/>
        <w:rPr>
          <w:i/>
        </w:rPr>
      </w:pPr>
      <w:r>
        <w:rPr>
          <w:i/>
        </w:rPr>
        <w:t>(</w:t>
      </w:r>
      <w:proofErr w:type="spellStart"/>
      <w:r>
        <w:rPr>
          <w:i/>
        </w:rPr>
        <w:t>Правила</w:t>
      </w:r>
      <w:proofErr w:type="spellEnd"/>
      <w:r>
        <w:rPr>
          <w:i/>
        </w:rPr>
        <w:t xml:space="preserve"> </w:t>
      </w:r>
      <w:proofErr w:type="spellStart"/>
      <w:r>
        <w:rPr>
          <w:i/>
        </w:rPr>
        <w:t>важе</w:t>
      </w:r>
      <w:proofErr w:type="spellEnd"/>
      <w:r>
        <w:rPr>
          <w:i/>
        </w:rPr>
        <w:t xml:space="preserve"> </w:t>
      </w:r>
      <w:proofErr w:type="spellStart"/>
      <w:r>
        <w:rPr>
          <w:i/>
        </w:rPr>
        <w:t>од</w:t>
      </w:r>
      <w:proofErr w:type="spellEnd"/>
      <w:r>
        <w:rPr>
          <w:i/>
        </w:rPr>
        <w:t xml:space="preserve"> 1. </w:t>
      </w:r>
      <w:proofErr w:type="spellStart"/>
      <w:r>
        <w:rPr>
          <w:i/>
        </w:rPr>
        <w:t>новембра</w:t>
      </w:r>
      <w:proofErr w:type="spellEnd"/>
      <w:r>
        <w:rPr>
          <w:i/>
        </w:rPr>
        <w:t xml:space="preserve"> 2019. </w:t>
      </w:r>
      <w:proofErr w:type="spellStart"/>
      <w:r>
        <w:rPr>
          <w:i/>
        </w:rPr>
        <w:t>године</w:t>
      </w:r>
      <w:proofErr w:type="spellEnd"/>
      <w:r>
        <w:rPr>
          <w:i/>
        </w:rPr>
        <w:t>)</w:t>
      </w:r>
    </w:p>
    <w:p w14:paraId="693A72B1" w14:textId="77777777" w:rsidR="004B5B46" w:rsidRDefault="004B5B46" w:rsidP="004B5B46">
      <w:pPr>
        <w:pStyle w:val="BodyText"/>
        <w:spacing w:line="20" w:lineRule="exact"/>
        <w:ind w:left="123"/>
        <w:rPr>
          <w:sz w:val="2"/>
        </w:rPr>
      </w:pPr>
      <w:r>
        <w:rPr>
          <w:noProof/>
        </w:rPr>
        <mc:AlternateContent>
          <mc:Choice Requires="wpg">
            <w:drawing>
              <wp:inline distT="0" distB="0" distL="0" distR="0" wp14:anchorId="29F5DB07" wp14:editId="3607FE70">
                <wp:extent cx="5797550" cy="6350"/>
                <wp:effectExtent l="9525" t="9525" r="12700" b="317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343" name="Line 17"/>
                        <wps:cNvCnPr>
                          <a:cxnSpLocks noChangeShapeType="1"/>
                        </wps:cNvCnPr>
                        <wps:spPr bwMode="auto">
                          <a:xfrm>
                            <a:off x="0" y="5"/>
                            <a:ext cx="91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B2251" id="Group 342"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">
                <v:line id="Line 17"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" strokeweight=".16936mm"/>
                <w10:anchorlock/>
              </v:group>
            </w:pict>
          </mc:Fallback>
        </mc:AlternateContent>
      </w:r>
    </w:p>
    <w:p w14:paraId="024EEBA3" w14:textId="77777777" w:rsidR="004B5B46" w:rsidRDefault="004B5B46" w:rsidP="004B5B46">
      <w:pPr>
        <w:pStyle w:val="BodyText"/>
        <w:rPr>
          <w:i/>
          <w:sz w:val="12"/>
        </w:rPr>
      </w:pPr>
    </w:p>
    <w:p w14:paraId="28B27EF1" w14:textId="77777777" w:rsidR="004B5B46" w:rsidRDefault="004B5B46" w:rsidP="004B5B46">
      <w:pPr>
        <w:pStyle w:val="BodyText"/>
        <w:spacing w:before="93"/>
        <w:ind w:left="158" w:right="1219"/>
        <w:rPr>
          <w:sz w:val="22"/>
        </w:rPr>
      </w:pPr>
      <w:proofErr w:type="spellStart"/>
      <w:r>
        <w:t>Чланови</w:t>
      </w:r>
      <w:proofErr w:type="spellEnd"/>
      <w:r>
        <w:t xml:space="preserve"> 17.2, 17.6 (</w:t>
      </w:r>
      <w:proofErr w:type="spellStart"/>
      <w:r>
        <w:t>осим</w:t>
      </w:r>
      <w:proofErr w:type="spellEnd"/>
      <w:r>
        <w:t xml:space="preserve"> </w:t>
      </w:r>
      <w:proofErr w:type="spellStart"/>
      <w:r>
        <w:t>према</w:t>
      </w:r>
      <w:proofErr w:type="spellEnd"/>
      <w:r>
        <w:t xml:space="preserve"> </w:t>
      </w:r>
      <w:proofErr w:type="spellStart"/>
      <w:r>
        <w:t>одребама</w:t>
      </w:r>
      <w:proofErr w:type="spellEnd"/>
      <w:r>
        <w:t xml:space="preserve"> </w:t>
      </w:r>
      <w:proofErr w:type="spellStart"/>
      <w:r>
        <w:t>чланова</w:t>
      </w:r>
      <w:proofErr w:type="spellEnd"/>
      <w:r>
        <w:t xml:space="preserve"> 54.12 и 55.9), 17.14, 18.2, 19 и 21.1 </w:t>
      </w:r>
      <w:proofErr w:type="spellStart"/>
      <w:r>
        <w:t>Техничких</w:t>
      </w:r>
      <w:proofErr w:type="spellEnd"/>
      <w:r>
        <w:t xml:space="preserve"> </w:t>
      </w:r>
      <w:proofErr w:type="spellStart"/>
      <w:r>
        <w:t>правила</w:t>
      </w:r>
      <w:proofErr w:type="spellEnd"/>
      <w:r>
        <w:t xml:space="preserve"> </w:t>
      </w:r>
      <w:proofErr w:type="spellStart"/>
      <w:r>
        <w:t>такође</w:t>
      </w:r>
      <w:proofErr w:type="spellEnd"/>
      <w:r>
        <w:t xml:space="preserve"> </w:t>
      </w:r>
      <w:proofErr w:type="spellStart"/>
      <w:r>
        <w:t>се</w:t>
      </w:r>
      <w:proofErr w:type="spellEnd"/>
      <w:r>
        <w:t xml:space="preserve"> </w:t>
      </w:r>
      <w:proofErr w:type="spellStart"/>
      <w:r>
        <w:t>примењују</w:t>
      </w:r>
      <w:proofErr w:type="spellEnd"/>
      <w:r>
        <w:t xml:space="preserve"> и </w:t>
      </w:r>
      <w:proofErr w:type="spellStart"/>
      <w:r>
        <w:t>на</w:t>
      </w:r>
      <w:proofErr w:type="spellEnd"/>
      <w:r>
        <w:t xml:space="preserve"> </w:t>
      </w:r>
      <w:proofErr w:type="spellStart"/>
      <w:r>
        <w:t>Део</w:t>
      </w:r>
      <w:proofErr w:type="spellEnd"/>
      <w:r>
        <w:t xml:space="preserve"> VI, VII и VIII </w:t>
      </w:r>
      <w:proofErr w:type="spellStart"/>
      <w:r>
        <w:t>Техничких</w:t>
      </w:r>
      <w:proofErr w:type="spellEnd"/>
      <w:r>
        <w:t xml:space="preserve"> </w:t>
      </w:r>
      <w:proofErr w:type="spellStart"/>
      <w:r>
        <w:t>правила</w:t>
      </w:r>
      <w:proofErr w:type="spellEnd"/>
      <w:r>
        <w:t>.</w:t>
      </w:r>
    </w:p>
    <w:p w14:paraId="62BCBC44" w14:textId="77777777" w:rsidR="004B5B46" w:rsidRDefault="004B5B46" w:rsidP="004B5B46">
      <w:pPr>
        <w:pStyle w:val="BodyText"/>
        <w:spacing w:before="10"/>
        <w:rPr>
          <w:sz w:val="20"/>
        </w:rPr>
      </w:pPr>
    </w:p>
    <w:p w14:paraId="7D8F6FF0"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160) </w:t>
      </w:r>
      <w:proofErr w:type="spellStart"/>
      <w:r>
        <w:t>Мерење</w:t>
      </w:r>
      <w:proofErr w:type="spellEnd"/>
      <w:r>
        <w:t xml:space="preserve"> </w:t>
      </w:r>
      <w:proofErr w:type="spellStart"/>
      <w:r>
        <w:t>атлетске</w:t>
      </w:r>
      <w:proofErr w:type="spellEnd"/>
      <w:r>
        <w:t xml:space="preserve"> </w:t>
      </w:r>
      <w:proofErr w:type="spellStart"/>
      <w:r>
        <w:t>стазе</w:t>
      </w:r>
      <w:proofErr w:type="spellEnd"/>
    </w:p>
    <w:p w14:paraId="02C65855" w14:textId="77777777" w:rsidR="004B5B46" w:rsidRDefault="004B5B46" w:rsidP="004B5B46">
      <w:pPr>
        <w:pStyle w:val="BodyText"/>
        <w:spacing w:before="10"/>
        <w:rPr>
          <w:b/>
          <w:sz w:val="20"/>
        </w:rPr>
      </w:pPr>
    </w:p>
    <w:p w14:paraId="0E375806" w14:textId="77777777" w:rsidR="004B5B46" w:rsidRDefault="004B5B46" w:rsidP="0051373B">
      <w:pPr>
        <w:pStyle w:val="ListParagraph"/>
        <w:numPr>
          <w:ilvl w:val="1"/>
          <w:numId w:val="12"/>
        </w:numPr>
        <w:tabs>
          <w:tab w:val="left" w:pos="879"/>
        </w:tabs>
        <w:ind w:right="1214"/>
      </w:pPr>
      <w:proofErr w:type="spellStart"/>
      <w:r>
        <w:t>Стандардна</w:t>
      </w:r>
      <w:proofErr w:type="spellEnd"/>
      <w:r>
        <w:t xml:space="preserve"> </w:t>
      </w:r>
      <w:proofErr w:type="spellStart"/>
      <w:r>
        <w:t>дужина</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је</w:t>
      </w:r>
      <w:proofErr w:type="spellEnd"/>
      <w:r>
        <w:t xml:space="preserve"> 400 м. </w:t>
      </w:r>
      <w:proofErr w:type="spellStart"/>
      <w:r>
        <w:t>Стазу</w:t>
      </w:r>
      <w:proofErr w:type="spellEnd"/>
      <w:r>
        <w:t xml:space="preserve"> </w:t>
      </w:r>
      <w:proofErr w:type="spellStart"/>
      <w:r>
        <w:t>чине</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права</w:t>
      </w:r>
      <w:proofErr w:type="spellEnd"/>
      <w:r>
        <w:t xml:space="preserve"> </w:t>
      </w:r>
      <w:proofErr w:type="spellStart"/>
      <w:r>
        <w:t>дела</w:t>
      </w:r>
      <w:proofErr w:type="spellEnd"/>
      <w:r>
        <w:t xml:space="preserve"> и </w:t>
      </w:r>
      <w:proofErr w:type="spellStart"/>
      <w:r>
        <w:t>две</w:t>
      </w:r>
      <w:proofErr w:type="spellEnd"/>
      <w:r>
        <w:t xml:space="preserve"> </w:t>
      </w:r>
      <w:proofErr w:type="spellStart"/>
      <w:r>
        <w:t>кривине</w:t>
      </w:r>
      <w:proofErr w:type="spellEnd"/>
      <w:r>
        <w:t xml:space="preserve"> </w:t>
      </w:r>
      <w:proofErr w:type="spellStart"/>
      <w:r>
        <w:t>истог</w:t>
      </w:r>
      <w:proofErr w:type="spellEnd"/>
      <w:r>
        <w:t xml:space="preserve"> </w:t>
      </w:r>
      <w:proofErr w:type="spellStart"/>
      <w:r>
        <w:t>полупречника</w:t>
      </w:r>
      <w:proofErr w:type="spellEnd"/>
      <w:r>
        <w:t xml:space="preserve">. </w:t>
      </w:r>
      <w:proofErr w:type="spellStart"/>
      <w:r>
        <w:t>Атлетска</w:t>
      </w:r>
      <w:proofErr w:type="spellEnd"/>
      <w:r>
        <w:t xml:space="preserve"> </w:t>
      </w:r>
      <w:proofErr w:type="spellStart"/>
      <w:r>
        <w:t>стаза</w:t>
      </w:r>
      <w:proofErr w:type="spellEnd"/>
      <w:r>
        <w:t xml:space="preserve"> </w:t>
      </w:r>
      <w:proofErr w:type="spellStart"/>
      <w:r>
        <w:t>је</w:t>
      </w:r>
      <w:proofErr w:type="spellEnd"/>
      <w:r>
        <w:t xml:space="preserve"> </w:t>
      </w:r>
      <w:proofErr w:type="spellStart"/>
      <w:r>
        <w:t>са</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оивичена</w:t>
      </w:r>
      <w:proofErr w:type="spellEnd"/>
      <w:r>
        <w:t xml:space="preserve"> </w:t>
      </w:r>
      <w:proofErr w:type="spellStart"/>
      <w:r>
        <w:t>ивичњаком</w:t>
      </w:r>
      <w:proofErr w:type="spellEnd"/>
      <w:r>
        <w:t xml:space="preserve"> </w:t>
      </w:r>
      <w:proofErr w:type="spellStart"/>
      <w:r>
        <w:t>од</w:t>
      </w:r>
      <w:proofErr w:type="spellEnd"/>
      <w:r>
        <w:t xml:space="preserve"> </w:t>
      </w:r>
      <w:proofErr w:type="spellStart"/>
      <w:r>
        <w:t>погодног</w:t>
      </w:r>
      <w:proofErr w:type="spellEnd"/>
      <w:r>
        <w:t xml:space="preserve"> </w:t>
      </w:r>
      <w:proofErr w:type="spellStart"/>
      <w:r>
        <w:t>материјала</w:t>
      </w:r>
      <w:proofErr w:type="spellEnd"/>
      <w:r>
        <w:t xml:space="preserve"> и </w:t>
      </w:r>
      <w:proofErr w:type="spellStart"/>
      <w:r>
        <w:t>обојена</w:t>
      </w:r>
      <w:proofErr w:type="spellEnd"/>
      <w:r>
        <w:t xml:space="preserve"> </w:t>
      </w:r>
      <w:proofErr w:type="spellStart"/>
      <w:r>
        <w:t>белом</w:t>
      </w:r>
      <w:proofErr w:type="spellEnd"/>
      <w:r>
        <w:t xml:space="preserve"> </w:t>
      </w:r>
      <w:proofErr w:type="spellStart"/>
      <w:r>
        <w:t>бојом</w:t>
      </w:r>
      <w:proofErr w:type="spellEnd"/>
      <w:r>
        <w:t xml:space="preserve">, </w:t>
      </w:r>
      <w:proofErr w:type="spellStart"/>
      <w:r>
        <w:t>висине</w:t>
      </w:r>
      <w:proofErr w:type="spellEnd"/>
      <w:r>
        <w:t xml:space="preserve"> </w:t>
      </w:r>
      <w:proofErr w:type="spellStart"/>
      <w:r>
        <w:t>од</w:t>
      </w:r>
      <w:proofErr w:type="spellEnd"/>
      <w:r>
        <w:t xml:space="preserve"> 5 </w:t>
      </w:r>
      <w:proofErr w:type="spellStart"/>
      <w:r>
        <w:t>до</w:t>
      </w:r>
      <w:proofErr w:type="spellEnd"/>
      <w:r>
        <w:t xml:space="preserve"> 6,5 </w:t>
      </w:r>
      <w:proofErr w:type="spellStart"/>
      <w:r>
        <w:t>цм</w:t>
      </w:r>
      <w:proofErr w:type="spellEnd"/>
      <w:r>
        <w:t xml:space="preserve"> и </w:t>
      </w:r>
      <w:proofErr w:type="spellStart"/>
      <w:r>
        <w:t>ширине</w:t>
      </w:r>
      <w:proofErr w:type="spellEnd"/>
      <w:r>
        <w:t xml:space="preserve"> </w:t>
      </w:r>
      <w:proofErr w:type="spellStart"/>
      <w:r>
        <w:t>од</w:t>
      </w:r>
      <w:proofErr w:type="spellEnd"/>
      <w:r>
        <w:t xml:space="preserve"> 5 </w:t>
      </w:r>
      <w:proofErr w:type="spellStart"/>
      <w:r>
        <w:t>до</w:t>
      </w:r>
      <w:proofErr w:type="spellEnd"/>
      <w:r>
        <w:t xml:space="preserve"> 25 </w:t>
      </w:r>
      <w:proofErr w:type="spellStart"/>
      <w:r>
        <w:t>цм</w:t>
      </w:r>
      <w:proofErr w:type="spellEnd"/>
      <w:r>
        <w:t xml:space="preserve">. </w:t>
      </w:r>
      <w:proofErr w:type="spellStart"/>
      <w:r>
        <w:t>Ивичњак</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дела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изостави</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замени</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w:t>
      </w:r>
    </w:p>
    <w:p w14:paraId="7C3898EC" w14:textId="77777777" w:rsidR="004B5B46" w:rsidRDefault="004B5B46" w:rsidP="004B5B46">
      <w:pPr>
        <w:pStyle w:val="BodyText"/>
        <w:spacing w:before="10"/>
        <w:rPr>
          <w:sz w:val="20"/>
        </w:rPr>
      </w:pPr>
    </w:p>
    <w:p w14:paraId="224F962A" w14:textId="77777777" w:rsidR="004B5B46" w:rsidRDefault="004B5B46" w:rsidP="004B5B46">
      <w:pPr>
        <w:pStyle w:val="BodyText"/>
        <w:ind w:left="878" w:right="1213"/>
        <w:jc w:val="both"/>
        <w:rPr>
          <w:sz w:val="22"/>
        </w:rPr>
      </w:pPr>
      <w:r>
        <w:t xml:space="preserve">У </w:t>
      </w:r>
      <w:proofErr w:type="spellStart"/>
      <w:r>
        <w:t>случају</w:t>
      </w:r>
      <w:proofErr w:type="spellEnd"/>
      <w:r>
        <w:t xml:space="preserve"> </w:t>
      </w:r>
      <w:proofErr w:type="spellStart"/>
      <w:r>
        <w:t>када</w:t>
      </w:r>
      <w:proofErr w:type="spellEnd"/>
      <w:r>
        <w:t xml:space="preserve"> </w:t>
      </w:r>
      <w:proofErr w:type="spellStart"/>
      <w:r>
        <w:t>део</w:t>
      </w:r>
      <w:proofErr w:type="spellEnd"/>
      <w:r>
        <w:t xml:space="preserve"> </w:t>
      </w:r>
      <w:proofErr w:type="spellStart"/>
      <w:r>
        <w:t>ивичњака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привремено</w:t>
      </w:r>
      <w:proofErr w:type="spellEnd"/>
      <w:r>
        <w:t xml:space="preserve"> </w:t>
      </w:r>
      <w:proofErr w:type="spellStart"/>
      <w:r>
        <w:t>уклоњен</w:t>
      </w:r>
      <w:proofErr w:type="spellEnd"/>
      <w:r>
        <w:t xml:space="preserve"> </w:t>
      </w:r>
      <w:proofErr w:type="spellStart"/>
      <w:r>
        <w:t>због</w:t>
      </w:r>
      <w:proofErr w:type="spellEnd"/>
      <w:r>
        <w:t xml:space="preserve"> </w:t>
      </w:r>
      <w:proofErr w:type="spellStart"/>
      <w:r>
        <w:t>одржавања</w:t>
      </w:r>
      <w:proofErr w:type="spellEnd"/>
      <w:r>
        <w:t xml:space="preserve"> </w:t>
      </w:r>
      <w:proofErr w:type="spellStart"/>
      <w:r>
        <w:t>других</w:t>
      </w:r>
      <w:proofErr w:type="spellEnd"/>
      <w:r>
        <w:t xml:space="preserve"> </w:t>
      </w:r>
      <w:proofErr w:type="spellStart"/>
      <w:r>
        <w:t>дисциплина</w:t>
      </w:r>
      <w:proofErr w:type="spellEnd"/>
      <w:r>
        <w:t xml:space="preserve">, </w:t>
      </w:r>
      <w:proofErr w:type="spellStart"/>
      <w:r>
        <w:t>његово</w:t>
      </w:r>
      <w:proofErr w:type="spellEnd"/>
      <w:r>
        <w:t xml:space="preserve"> </w:t>
      </w:r>
      <w:proofErr w:type="spellStart"/>
      <w:r>
        <w:t>место</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 xml:space="preserve"> и </w:t>
      </w:r>
      <w:proofErr w:type="spellStart"/>
      <w:r>
        <w:t>купама</w:t>
      </w:r>
      <w:proofErr w:type="spellEnd"/>
      <w:r>
        <w:t xml:space="preserve"> </w:t>
      </w:r>
      <w:proofErr w:type="spellStart"/>
      <w:r>
        <w:t>или</w:t>
      </w:r>
      <w:proofErr w:type="spellEnd"/>
      <w:r>
        <w:t xml:space="preserve"> </w:t>
      </w:r>
      <w:proofErr w:type="spellStart"/>
      <w:r>
        <w:t>заставицама</w:t>
      </w:r>
      <w:proofErr w:type="spellEnd"/>
      <w:r>
        <w:t xml:space="preserve"> </w:t>
      </w:r>
      <w:proofErr w:type="spellStart"/>
      <w:r>
        <w:t>висине</w:t>
      </w:r>
      <w:proofErr w:type="spellEnd"/>
      <w:r>
        <w:t xml:space="preserve"> </w:t>
      </w:r>
      <w:proofErr w:type="spellStart"/>
      <w:r>
        <w:t>најмање</w:t>
      </w:r>
      <w:proofErr w:type="spellEnd"/>
      <w:r>
        <w:t xml:space="preserve"> 15 </w:t>
      </w:r>
      <w:proofErr w:type="spellStart"/>
      <w:r>
        <w:t>цм</w:t>
      </w:r>
      <w:proofErr w:type="spellEnd"/>
      <w:r>
        <w:t xml:space="preserve">, </w:t>
      </w:r>
      <w:proofErr w:type="spellStart"/>
      <w:r>
        <w:t>постављеним</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ивица</w:t>
      </w:r>
      <w:proofErr w:type="spellEnd"/>
      <w:r>
        <w:t xml:space="preserve"> </w:t>
      </w:r>
      <w:proofErr w:type="spellStart"/>
      <w:r>
        <w:t>основе</w:t>
      </w:r>
      <w:proofErr w:type="spellEnd"/>
      <w:r>
        <w:t xml:space="preserve"> </w:t>
      </w:r>
      <w:proofErr w:type="spellStart"/>
      <w:r>
        <w:t>купе</w:t>
      </w:r>
      <w:proofErr w:type="spellEnd"/>
      <w:r>
        <w:t xml:space="preserve"> </w:t>
      </w:r>
      <w:proofErr w:type="spellStart"/>
      <w:r>
        <w:t>или</w:t>
      </w:r>
      <w:proofErr w:type="spellEnd"/>
      <w:r>
        <w:t xml:space="preserve"> </w:t>
      </w:r>
      <w:proofErr w:type="spellStart"/>
      <w:r>
        <w:t>дршка</w:t>
      </w:r>
      <w:proofErr w:type="spellEnd"/>
      <w:r>
        <w:t xml:space="preserve"> </w:t>
      </w:r>
      <w:proofErr w:type="spellStart"/>
      <w:r>
        <w:t>заставице</w:t>
      </w:r>
      <w:proofErr w:type="spellEnd"/>
      <w:r>
        <w:t xml:space="preserve"> </w:t>
      </w:r>
      <w:proofErr w:type="spellStart"/>
      <w:r>
        <w:t>поклапају</w:t>
      </w:r>
      <w:proofErr w:type="spellEnd"/>
      <w:r>
        <w:t xml:space="preserve"> </w:t>
      </w:r>
      <w:proofErr w:type="spellStart"/>
      <w:r>
        <w:t>са</w:t>
      </w:r>
      <w:proofErr w:type="spellEnd"/>
      <w:r>
        <w:t xml:space="preserve"> </w:t>
      </w:r>
      <w:proofErr w:type="spellStart"/>
      <w:r>
        <w:t>ивицом</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ближе</w:t>
      </w:r>
      <w:proofErr w:type="spellEnd"/>
      <w:r>
        <w:t xml:space="preserve"> </w:t>
      </w:r>
      <w:proofErr w:type="spellStart"/>
      <w:r>
        <w:t>стази</w:t>
      </w:r>
      <w:proofErr w:type="spellEnd"/>
      <w:r>
        <w:t xml:space="preserve">, и </w:t>
      </w:r>
      <w:proofErr w:type="spellStart"/>
      <w:r>
        <w:t>постављене</w:t>
      </w:r>
      <w:proofErr w:type="spellEnd"/>
      <w:r>
        <w:t xml:space="preserve"> </w:t>
      </w:r>
      <w:proofErr w:type="spellStart"/>
      <w:r>
        <w:t>на</w:t>
      </w:r>
      <w:proofErr w:type="spellEnd"/>
      <w:r>
        <w:t xml:space="preserve"> </w:t>
      </w:r>
      <w:proofErr w:type="spellStart"/>
      <w:r>
        <w:t>растојањима</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прелазе</w:t>
      </w:r>
      <w:proofErr w:type="spellEnd"/>
      <w:r>
        <w:t xml:space="preserve"> 4 м (</w:t>
      </w:r>
      <w:proofErr w:type="spellStart"/>
      <w:r>
        <w:t>или</w:t>
      </w:r>
      <w:proofErr w:type="spellEnd"/>
      <w:r>
        <w:t xml:space="preserve"> 2 м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w:t>
      </w:r>
      <w:proofErr w:type="spellStart"/>
      <w:r>
        <w:t>са</w:t>
      </w:r>
      <w:proofErr w:type="spellEnd"/>
      <w:r>
        <w:t xml:space="preserve"> </w:t>
      </w:r>
      <w:proofErr w:type="spellStart"/>
      <w:r>
        <w:t>препрекама</w:t>
      </w:r>
      <w:proofErr w:type="spellEnd"/>
      <w:r>
        <w:t>). (</w:t>
      </w:r>
      <w:proofErr w:type="spellStart"/>
      <w:r>
        <w:t>Заставице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нагнуте</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60° у </w:t>
      </w:r>
      <w:proofErr w:type="spellStart"/>
      <w:r>
        <w:t>односу</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према</w:t>
      </w:r>
      <w:proofErr w:type="spellEnd"/>
      <w:r>
        <w:t xml:space="preserve"> </w:t>
      </w:r>
      <w:proofErr w:type="spellStart"/>
      <w:r>
        <w:t>унутрашњости</w:t>
      </w:r>
      <w:proofErr w:type="spellEnd"/>
      <w:r>
        <w:t xml:space="preserve"> </w:t>
      </w:r>
      <w:proofErr w:type="spellStart"/>
      <w:r>
        <w:t>терена</w:t>
      </w:r>
      <w:proofErr w:type="spellEnd"/>
      <w:r>
        <w:t xml:space="preserve">). </w:t>
      </w:r>
      <w:proofErr w:type="spellStart"/>
      <w:r>
        <w:t>Овакво</w:t>
      </w:r>
      <w:proofErr w:type="spellEnd"/>
      <w:r>
        <w:t xml:space="preserve"> </w:t>
      </w:r>
      <w:proofErr w:type="spellStart"/>
      <w:r>
        <w:t>обележавање</w:t>
      </w:r>
      <w:proofErr w:type="spellEnd"/>
      <w:r>
        <w:t xml:space="preserve"> (</w:t>
      </w:r>
      <w:proofErr w:type="spellStart"/>
      <w:r>
        <w:t>укључујући</w:t>
      </w:r>
      <w:proofErr w:type="spellEnd"/>
      <w:r>
        <w:t xml:space="preserve"> и </w:t>
      </w:r>
      <w:proofErr w:type="spellStart"/>
      <w:r>
        <w:t>привремене</w:t>
      </w:r>
      <w:proofErr w:type="spellEnd"/>
      <w:r>
        <w:t xml:space="preserve"> </w:t>
      </w:r>
      <w:proofErr w:type="spellStart"/>
      <w:r>
        <w:t>ивичњаке</w:t>
      </w:r>
      <w:proofErr w:type="spellEnd"/>
      <w:r>
        <w:t xml:space="preserve">) </w:t>
      </w:r>
      <w:proofErr w:type="spellStart"/>
      <w:r>
        <w:t>се</w:t>
      </w:r>
      <w:proofErr w:type="spellEnd"/>
      <w:r>
        <w:t xml:space="preserve"> </w:t>
      </w:r>
      <w:proofErr w:type="spellStart"/>
      <w:r>
        <w:t>примењује</w:t>
      </w:r>
      <w:proofErr w:type="spellEnd"/>
      <w:r>
        <w:t xml:space="preserve"> и у </w:t>
      </w:r>
      <w:proofErr w:type="spellStart"/>
      <w:r>
        <w:t>трци</w:t>
      </w:r>
      <w:proofErr w:type="spellEnd"/>
      <w:r>
        <w:t xml:space="preserve"> </w:t>
      </w:r>
      <w:proofErr w:type="spellStart"/>
      <w:r>
        <w:t>са</w:t>
      </w:r>
      <w:proofErr w:type="spellEnd"/>
      <w:r>
        <w:t xml:space="preserve"> </w:t>
      </w:r>
      <w:proofErr w:type="spellStart"/>
      <w:r>
        <w:t>препрекама</w:t>
      </w:r>
      <w:proofErr w:type="spellEnd"/>
      <w:r>
        <w:t xml:space="preserve"> </w:t>
      </w:r>
      <w:proofErr w:type="spellStart"/>
      <w:r>
        <w:t>где</w:t>
      </w:r>
      <w:proofErr w:type="spellEnd"/>
      <w:r>
        <w:t xml:space="preserve"> </w:t>
      </w:r>
      <w:proofErr w:type="spellStart"/>
      <w:r>
        <w:t>такмичари</w:t>
      </w:r>
      <w:proofErr w:type="spellEnd"/>
      <w:r>
        <w:t xml:space="preserve"> </w:t>
      </w:r>
      <w:proofErr w:type="spellStart"/>
      <w:r>
        <w:t>напуштају</w:t>
      </w:r>
      <w:proofErr w:type="spellEnd"/>
      <w:r>
        <w:t xml:space="preserve"> </w:t>
      </w:r>
      <w:proofErr w:type="spellStart"/>
      <w:r>
        <w:t>главну</w:t>
      </w:r>
      <w:proofErr w:type="spellEnd"/>
      <w:r>
        <w:t xml:space="preserve"> </w:t>
      </w:r>
      <w:proofErr w:type="spellStart"/>
      <w:r>
        <w:t>стазу</w:t>
      </w:r>
      <w:proofErr w:type="spellEnd"/>
      <w:r>
        <w:t xml:space="preserve"> </w:t>
      </w:r>
      <w:proofErr w:type="spellStart"/>
      <w:r>
        <w:t>да</w:t>
      </w:r>
      <w:proofErr w:type="spellEnd"/>
      <w:r>
        <w:t xml:space="preserve"> </w:t>
      </w:r>
      <w:proofErr w:type="spellStart"/>
      <w:r>
        <w:t>би</w:t>
      </w:r>
      <w:proofErr w:type="spellEnd"/>
      <w:r>
        <w:t xml:space="preserve"> </w:t>
      </w:r>
      <w:proofErr w:type="spellStart"/>
      <w:r>
        <w:t>прескочили</w:t>
      </w:r>
      <w:proofErr w:type="spellEnd"/>
      <w:r>
        <w:t xml:space="preserve"> </w:t>
      </w:r>
      <w:proofErr w:type="spellStart"/>
      <w:r>
        <w:t>водену</w:t>
      </w:r>
      <w:proofErr w:type="spellEnd"/>
      <w:r>
        <w:t xml:space="preserve"> </w:t>
      </w:r>
      <w:proofErr w:type="spellStart"/>
      <w:r>
        <w:t>препреку</w:t>
      </w:r>
      <w:proofErr w:type="spellEnd"/>
      <w:r>
        <w:t xml:space="preserve">, и </w:t>
      </w:r>
      <w:proofErr w:type="spellStart"/>
      <w:r>
        <w:t>иду</w:t>
      </w:r>
      <w:proofErr w:type="spellEnd"/>
      <w:r>
        <w:t xml:space="preserve"> </w:t>
      </w:r>
      <w:proofErr w:type="spellStart"/>
      <w:r>
        <w:t>на</w:t>
      </w:r>
      <w:proofErr w:type="spellEnd"/>
      <w:r>
        <w:t xml:space="preserve"> </w:t>
      </w:r>
      <w:proofErr w:type="spellStart"/>
      <w:r>
        <w:t>спољну</w:t>
      </w:r>
      <w:proofErr w:type="spellEnd"/>
      <w:r>
        <w:t xml:space="preserve"> </w:t>
      </w:r>
      <w:proofErr w:type="spellStart"/>
      <w:r>
        <w:t>половину</w:t>
      </w:r>
      <w:proofErr w:type="spellEnd"/>
      <w:r>
        <w:t xml:space="preserve"> </w:t>
      </w:r>
      <w:proofErr w:type="spellStart"/>
      <w:r>
        <w:t>стазе</w:t>
      </w:r>
      <w:proofErr w:type="spellEnd"/>
      <w:r>
        <w:t xml:space="preserve"> у </w:t>
      </w:r>
      <w:proofErr w:type="spellStart"/>
      <w:r>
        <w:t>случају</w:t>
      </w:r>
      <w:proofErr w:type="spellEnd"/>
      <w:r>
        <w:t xml:space="preserve"> </w:t>
      </w:r>
      <w:proofErr w:type="spellStart"/>
      <w:r>
        <w:t>старта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17.5.2 </w:t>
      </w:r>
      <w:proofErr w:type="spellStart"/>
      <w:r>
        <w:t>Техничких</w:t>
      </w:r>
      <w:proofErr w:type="spellEnd"/>
      <w:r>
        <w:t xml:space="preserve"> </w:t>
      </w:r>
      <w:proofErr w:type="spellStart"/>
      <w:r>
        <w:t>правила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равни</w:t>
      </w:r>
      <w:proofErr w:type="spellEnd"/>
      <w:r>
        <w:t xml:space="preserve"> </w:t>
      </w:r>
      <w:proofErr w:type="spellStart"/>
      <w:r>
        <w:t>део</w:t>
      </w:r>
      <w:proofErr w:type="spellEnd"/>
      <w:r>
        <w:t xml:space="preserve"> </w:t>
      </w:r>
      <w:proofErr w:type="spellStart"/>
      <w:r>
        <w:t>стазе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такво</w:t>
      </w:r>
      <w:proofErr w:type="spellEnd"/>
      <w:r>
        <w:t xml:space="preserve"> </w:t>
      </w:r>
      <w:proofErr w:type="spellStart"/>
      <w:r>
        <w:t>означавање</w:t>
      </w:r>
      <w:proofErr w:type="spellEnd"/>
      <w:r>
        <w:t xml:space="preserve"> </w:t>
      </w:r>
      <w:proofErr w:type="spellStart"/>
      <w:r>
        <w:t>употребљава</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где</w:t>
      </w:r>
      <w:proofErr w:type="spellEnd"/>
      <w:r>
        <w:t xml:space="preserve"> </w:t>
      </w:r>
      <w:proofErr w:type="spellStart"/>
      <w:r>
        <w:t>нема</w:t>
      </w:r>
      <w:proofErr w:type="spellEnd"/>
      <w:r>
        <w:t xml:space="preserve"> </w:t>
      </w:r>
      <w:proofErr w:type="spellStart"/>
      <w:r>
        <w:t>ивичњака</w:t>
      </w:r>
      <w:proofErr w:type="spellEnd"/>
      <w:r>
        <w:t xml:space="preserve">, </w:t>
      </w:r>
      <w:proofErr w:type="spellStart"/>
      <w:r>
        <w:t>раздаљине</w:t>
      </w:r>
      <w:proofErr w:type="spellEnd"/>
      <w:r>
        <w:t xml:space="preserve"> </w:t>
      </w:r>
      <w:proofErr w:type="spellStart"/>
      <w:r>
        <w:t>између</w:t>
      </w:r>
      <w:proofErr w:type="spellEnd"/>
      <w:r>
        <w:t xml:space="preserve"> </w:t>
      </w:r>
      <w:proofErr w:type="spellStart"/>
      <w:r>
        <w:t>купа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краће</w:t>
      </w:r>
      <w:proofErr w:type="spellEnd"/>
      <w:r>
        <w:t xml:space="preserve"> </w:t>
      </w:r>
      <w:proofErr w:type="spellStart"/>
      <w:r>
        <w:t>од</w:t>
      </w:r>
      <w:proofErr w:type="spellEnd"/>
      <w:r>
        <w:t xml:space="preserve"> 10 м.</w:t>
      </w:r>
    </w:p>
    <w:p w14:paraId="6240899F" w14:textId="77777777" w:rsidR="004B5B46" w:rsidRDefault="004B5B46" w:rsidP="004B5B46">
      <w:pPr>
        <w:pStyle w:val="BodyText"/>
        <w:spacing w:before="10"/>
        <w:rPr>
          <w:sz w:val="20"/>
        </w:rPr>
      </w:pPr>
    </w:p>
    <w:p w14:paraId="60EC73B9" w14:textId="77777777" w:rsidR="004B5B46" w:rsidRDefault="004B5B46" w:rsidP="004B5B46">
      <w:pPr>
        <w:ind w:left="838" w:right="1214"/>
        <w:jc w:val="both"/>
        <w:rPr>
          <w:i/>
        </w:rPr>
      </w:pPr>
      <w:proofErr w:type="spellStart"/>
      <w:r>
        <w:rPr>
          <w:i/>
        </w:rPr>
        <w:t>Напомена</w:t>
      </w:r>
      <w:proofErr w:type="spellEnd"/>
      <w:r>
        <w:rPr>
          <w:i/>
        </w:rPr>
        <w:t xml:space="preserve">: </w:t>
      </w:r>
      <w:proofErr w:type="spellStart"/>
      <w:r>
        <w:rPr>
          <w:i/>
        </w:rPr>
        <w:t>Све</w:t>
      </w:r>
      <w:proofErr w:type="spellEnd"/>
      <w:r>
        <w:rPr>
          <w:i/>
        </w:rPr>
        <w:t xml:space="preserve"> </w:t>
      </w:r>
      <w:proofErr w:type="spellStart"/>
      <w:r>
        <w:rPr>
          <w:i/>
        </w:rPr>
        <w:t>тачке</w:t>
      </w:r>
      <w:proofErr w:type="spellEnd"/>
      <w:r>
        <w:rPr>
          <w:i/>
        </w:rPr>
        <w:t xml:space="preserve"> </w:t>
      </w:r>
      <w:proofErr w:type="spellStart"/>
      <w:r>
        <w:rPr>
          <w:i/>
        </w:rPr>
        <w:t>на</w:t>
      </w:r>
      <w:proofErr w:type="spellEnd"/>
      <w:r>
        <w:rPr>
          <w:i/>
        </w:rPr>
        <w:t xml:space="preserve"> </w:t>
      </w:r>
      <w:proofErr w:type="spellStart"/>
      <w:r>
        <w:rPr>
          <w:i/>
        </w:rPr>
        <w:t>линији</w:t>
      </w:r>
      <w:proofErr w:type="spellEnd"/>
      <w:r>
        <w:rPr>
          <w:i/>
        </w:rPr>
        <w:t xml:space="preserve"> </w:t>
      </w:r>
      <w:proofErr w:type="spellStart"/>
      <w:r>
        <w:rPr>
          <w:i/>
        </w:rPr>
        <w:t>уз</w:t>
      </w:r>
      <w:proofErr w:type="spellEnd"/>
      <w:r>
        <w:rPr>
          <w:i/>
        </w:rPr>
        <w:t xml:space="preserve"> </w:t>
      </w:r>
      <w:proofErr w:type="spellStart"/>
      <w:r>
        <w:rPr>
          <w:i/>
        </w:rPr>
        <w:t>унутрашњи</w:t>
      </w:r>
      <w:proofErr w:type="spellEnd"/>
      <w:r>
        <w:rPr>
          <w:i/>
        </w:rPr>
        <w:t xml:space="preserve"> </w:t>
      </w:r>
      <w:proofErr w:type="spellStart"/>
      <w:r>
        <w:rPr>
          <w:i/>
        </w:rPr>
        <w:t>део</w:t>
      </w:r>
      <w:proofErr w:type="spellEnd"/>
      <w:r>
        <w:rPr>
          <w:i/>
        </w:rPr>
        <w:t xml:space="preserve"> </w:t>
      </w:r>
      <w:proofErr w:type="spellStart"/>
      <w:r>
        <w:rPr>
          <w:i/>
        </w:rPr>
        <w:t>терена</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стаза</w:t>
      </w:r>
      <w:proofErr w:type="spellEnd"/>
      <w:r>
        <w:rPr>
          <w:i/>
        </w:rPr>
        <w:t xml:space="preserve"> </w:t>
      </w:r>
      <w:proofErr w:type="spellStart"/>
      <w:r>
        <w:rPr>
          <w:i/>
        </w:rPr>
        <w:t>мења</w:t>
      </w:r>
      <w:proofErr w:type="spellEnd"/>
      <w:r>
        <w:rPr>
          <w:i/>
        </w:rPr>
        <w:t xml:space="preserve"> </w:t>
      </w:r>
      <w:proofErr w:type="spellStart"/>
      <w:r>
        <w:rPr>
          <w:i/>
        </w:rPr>
        <w:t>од</w:t>
      </w:r>
      <w:proofErr w:type="spellEnd"/>
      <w:r>
        <w:rPr>
          <w:i/>
        </w:rPr>
        <w:t xml:space="preserve"> </w:t>
      </w:r>
      <w:proofErr w:type="spellStart"/>
      <w:r>
        <w:rPr>
          <w:i/>
        </w:rPr>
        <w:t>закривљене</w:t>
      </w:r>
      <w:proofErr w:type="spellEnd"/>
      <w:r>
        <w:rPr>
          <w:i/>
        </w:rPr>
        <w:t xml:space="preserve"> </w:t>
      </w:r>
      <w:proofErr w:type="spellStart"/>
      <w:r>
        <w:rPr>
          <w:i/>
        </w:rPr>
        <w:t>ка</w:t>
      </w:r>
      <w:proofErr w:type="spellEnd"/>
      <w:r>
        <w:rPr>
          <w:i/>
        </w:rPr>
        <w:t xml:space="preserve"> </w:t>
      </w:r>
      <w:proofErr w:type="spellStart"/>
      <w:r>
        <w:rPr>
          <w:i/>
        </w:rPr>
        <w:t>правој</w:t>
      </w:r>
      <w:proofErr w:type="spellEnd"/>
      <w:r>
        <w:rPr>
          <w:i/>
        </w:rPr>
        <w:t xml:space="preserve">, </w:t>
      </w:r>
      <w:proofErr w:type="spellStart"/>
      <w:r>
        <w:rPr>
          <w:i/>
        </w:rPr>
        <w:t>или</w:t>
      </w:r>
      <w:proofErr w:type="spellEnd"/>
      <w:r>
        <w:rPr>
          <w:i/>
        </w:rPr>
        <w:t xml:space="preserve"> </w:t>
      </w:r>
      <w:proofErr w:type="spellStart"/>
      <w:r>
        <w:rPr>
          <w:i/>
        </w:rPr>
        <w:t>од</w:t>
      </w:r>
      <w:proofErr w:type="spellEnd"/>
      <w:r>
        <w:rPr>
          <w:i/>
        </w:rPr>
        <w:t xml:space="preserve"> </w:t>
      </w:r>
      <w:proofErr w:type="spellStart"/>
      <w:r>
        <w:rPr>
          <w:i/>
        </w:rPr>
        <w:t>праве</w:t>
      </w:r>
      <w:proofErr w:type="spellEnd"/>
      <w:r>
        <w:rPr>
          <w:i/>
        </w:rPr>
        <w:t xml:space="preserve"> </w:t>
      </w:r>
      <w:proofErr w:type="spellStart"/>
      <w:r>
        <w:rPr>
          <w:i/>
        </w:rPr>
        <w:t>ка</w:t>
      </w:r>
      <w:proofErr w:type="spellEnd"/>
      <w:r>
        <w:rPr>
          <w:i/>
        </w:rPr>
        <w:t xml:space="preserve"> </w:t>
      </w:r>
      <w:proofErr w:type="spellStart"/>
      <w:r>
        <w:rPr>
          <w:i/>
        </w:rPr>
        <w:t>закривљеној</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обележене</w:t>
      </w:r>
      <w:proofErr w:type="spellEnd"/>
      <w:r>
        <w:rPr>
          <w:i/>
        </w:rPr>
        <w:t xml:space="preserve"> </w:t>
      </w:r>
      <w:proofErr w:type="spellStart"/>
      <w:r>
        <w:rPr>
          <w:i/>
        </w:rPr>
        <w:t>на</w:t>
      </w:r>
      <w:proofErr w:type="spellEnd"/>
      <w:r>
        <w:rPr>
          <w:i/>
        </w:rPr>
        <w:t xml:space="preserve"> </w:t>
      </w:r>
      <w:proofErr w:type="spellStart"/>
      <w:r>
        <w:rPr>
          <w:i/>
        </w:rPr>
        <w:t>белој</w:t>
      </w:r>
      <w:proofErr w:type="spellEnd"/>
      <w:r>
        <w:rPr>
          <w:i/>
        </w:rPr>
        <w:t xml:space="preserve"> </w:t>
      </w:r>
      <w:proofErr w:type="spellStart"/>
      <w:r>
        <w:rPr>
          <w:i/>
        </w:rPr>
        <w:t>линији</w:t>
      </w:r>
      <w:proofErr w:type="spellEnd"/>
      <w:r>
        <w:rPr>
          <w:i/>
        </w:rPr>
        <w:t xml:space="preserve"> </w:t>
      </w:r>
      <w:proofErr w:type="spellStart"/>
      <w:r>
        <w:rPr>
          <w:i/>
        </w:rPr>
        <w:t>карактеристичном</w:t>
      </w:r>
      <w:proofErr w:type="spellEnd"/>
      <w:r>
        <w:rPr>
          <w:i/>
        </w:rPr>
        <w:t xml:space="preserve"> </w:t>
      </w:r>
      <w:proofErr w:type="spellStart"/>
      <w:r>
        <w:rPr>
          <w:i/>
        </w:rPr>
        <w:t>бојом</w:t>
      </w:r>
      <w:proofErr w:type="spellEnd"/>
      <w:r>
        <w:rPr>
          <w:i/>
        </w:rPr>
        <w:t xml:space="preserve"> </w:t>
      </w:r>
      <w:proofErr w:type="spellStart"/>
      <w:r>
        <w:rPr>
          <w:i/>
        </w:rPr>
        <w:t>површине</w:t>
      </w:r>
      <w:proofErr w:type="spellEnd"/>
      <w:r>
        <w:rPr>
          <w:i/>
        </w:rPr>
        <w:t xml:space="preserve"> 5x5 </w:t>
      </w:r>
      <w:proofErr w:type="spellStart"/>
      <w:r>
        <w:rPr>
          <w:i/>
        </w:rPr>
        <w:t>цм</w:t>
      </w:r>
      <w:proofErr w:type="spellEnd"/>
      <w:r>
        <w:rPr>
          <w:i/>
        </w:rPr>
        <w:t xml:space="preserve"> и </w:t>
      </w:r>
      <w:proofErr w:type="spellStart"/>
      <w:r>
        <w:rPr>
          <w:i/>
        </w:rPr>
        <w:t>чуњевима</w:t>
      </w:r>
      <w:proofErr w:type="spellEnd"/>
      <w:r>
        <w:rPr>
          <w:i/>
        </w:rPr>
        <w:t xml:space="preserve"> </w:t>
      </w:r>
      <w:proofErr w:type="spellStart"/>
      <w:r>
        <w:rPr>
          <w:i/>
        </w:rPr>
        <w:t>постављеним</w:t>
      </w:r>
      <w:proofErr w:type="spellEnd"/>
      <w:r>
        <w:rPr>
          <w:i/>
        </w:rPr>
        <w:t xml:space="preserve"> </w:t>
      </w:r>
      <w:proofErr w:type="spellStart"/>
      <w:r>
        <w:rPr>
          <w:i/>
        </w:rPr>
        <w:t>на</w:t>
      </w:r>
      <w:proofErr w:type="spellEnd"/>
      <w:r>
        <w:rPr>
          <w:i/>
        </w:rPr>
        <w:t xml:space="preserve"> </w:t>
      </w:r>
      <w:proofErr w:type="spellStart"/>
      <w:r>
        <w:rPr>
          <w:i/>
        </w:rPr>
        <w:t>тим</w:t>
      </w:r>
      <w:proofErr w:type="spellEnd"/>
      <w:r>
        <w:rPr>
          <w:i/>
        </w:rPr>
        <w:t xml:space="preserve"> </w:t>
      </w:r>
      <w:proofErr w:type="spellStart"/>
      <w:r>
        <w:rPr>
          <w:i/>
        </w:rPr>
        <w:t>местима</w:t>
      </w:r>
      <w:proofErr w:type="spellEnd"/>
      <w:r>
        <w:rPr>
          <w:i/>
        </w:rPr>
        <w:t xml:space="preserve"> у </w:t>
      </w:r>
      <w:proofErr w:type="spellStart"/>
      <w:r>
        <w:rPr>
          <w:i/>
        </w:rPr>
        <w:t>току</w:t>
      </w:r>
      <w:proofErr w:type="spellEnd"/>
      <w:r>
        <w:rPr>
          <w:i/>
        </w:rPr>
        <w:t xml:space="preserve"> </w:t>
      </w:r>
      <w:proofErr w:type="spellStart"/>
      <w:r>
        <w:rPr>
          <w:i/>
        </w:rPr>
        <w:t>трке</w:t>
      </w:r>
      <w:proofErr w:type="spellEnd"/>
      <w:r>
        <w:rPr>
          <w:i/>
        </w:rPr>
        <w:t>.</w:t>
      </w:r>
    </w:p>
    <w:p w14:paraId="6A206DAD" w14:textId="77777777" w:rsidR="004B5B46" w:rsidRDefault="004B5B46" w:rsidP="004B5B46">
      <w:pPr>
        <w:pStyle w:val="BodyText"/>
        <w:spacing w:before="10"/>
        <w:rPr>
          <w:i/>
          <w:sz w:val="20"/>
        </w:rPr>
      </w:pPr>
    </w:p>
    <w:p w14:paraId="791C6E25" w14:textId="77777777" w:rsidR="004B5B46" w:rsidRDefault="004B5B46" w:rsidP="0051373B">
      <w:pPr>
        <w:pStyle w:val="ListParagraph"/>
        <w:numPr>
          <w:ilvl w:val="1"/>
          <w:numId w:val="12"/>
        </w:numPr>
        <w:tabs>
          <w:tab w:val="left" w:pos="878"/>
        </w:tabs>
        <w:ind w:right="1213"/>
      </w:pPr>
      <w:proofErr w:type="spellStart"/>
      <w:r>
        <w:t>Атлетска</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на</w:t>
      </w:r>
      <w:proofErr w:type="spellEnd"/>
      <w:r>
        <w:t xml:space="preserve"> 30 </w:t>
      </w:r>
      <w:proofErr w:type="spellStart"/>
      <w:r>
        <w:t>цм</w:t>
      </w:r>
      <w:proofErr w:type="spellEnd"/>
      <w:r>
        <w:t xml:space="preserve"> </w:t>
      </w:r>
      <w:proofErr w:type="spellStart"/>
      <w:r>
        <w:t>од</w:t>
      </w:r>
      <w:proofErr w:type="spellEnd"/>
      <w:r>
        <w:t xml:space="preserve"> </w:t>
      </w:r>
      <w:proofErr w:type="spellStart"/>
      <w:r>
        <w:t>ивичњака</w:t>
      </w:r>
      <w:proofErr w:type="spellEnd"/>
      <w:r>
        <w:t xml:space="preserve"> </w:t>
      </w:r>
      <w:proofErr w:type="spellStart"/>
      <w:r>
        <w:t>или</w:t>
      </w:r>
      <w:proofErr w:type="spellEnd"/>
      <w:r>
        <w:t xml:space="preserve">, </w:t>
      </w:r>
      <w:proofErr w:type="spellStart"/>
      <w:r>
        <w:t>ако</w:t>
      </w:r>
      <w:proofErr w:type="spellEnd"/>
      <w:r>
        <w:t xml:space="preserve"> </w:t>
      </w:r>
      <w:proofErr w:type="spellStart"/>
      <w:r>
        <w:t>ивичњака</w:t>
      </w:r>
      <w:proofErr w:type="spellEnd"/>
      <w:r>
        <w:t xml:space="preserve"> </w:t>
      </w:r>
      <w:proofErr w:type="spellStart"/>
      <w:r>
        <w:t>нема</w:t>
      </w:r>
      <w:proofErr w:type="spellEnd"/>
      <w:r>
        <w:t xml:space="preserve">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на</w:t>
      </w:r>
      <w:proofErr w:type="spellEnd"/>
      <w:r>
        <w:t xml:space="preserve"> 20 </w:t>
      </w:r>
      <w:proofErr w:type="spellStart"/>
      <w:r>
        <w:t>цм</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обележава</w:t>
      </w:r>
      <w:proofErr w:type="spellEnd"/>
      <w:r>
        <w:t xml:space="preserve"> </w:t>
      </w:r>
      <w:proofErr w:type="spellStart"/>
      <w:r>
        <w:t>унутрашњу</w:t>
      </w:r>
      <w:proofErr w:type="spellEnd"/>
      <w:r>
        <w:t xml:space="preserve"> </w:t>
      </w:r>
      <w:proofErr w:type="spellStart"/>
      <w:r>
        <w:t>ивицу</w:t>
      </w:r>
      <w:proofErr w:type="spellEnd"/>
      <w:r>
        <w:t xml:space="preserve"> </w:t>
      </w:r>
      <w:proofErr w:type="spellStart"/>
      <w:r>
        <w:t>стазе</w:t>
      </w:r>
      <w:proofErr w:type="spellEnd"/>
      <w:r>
        <w:t>.</w:t>
      </w:r>
    </w:p>
    <w:p w14:paraId="52BA7BA6" w14:textId="77777777" w:rsidR="004B5B46" w:rsidRDefault="004B5B46" w:rsidP="004B5B46">
      <w:pPr>
        <w:pStyle w:val="BodyText"/>
        <w:rPr>
          <w:sz w:val="20"/>
        </w:rPr>
      </w:pPr>
    </w:p>
    <w:p w14:paraId="57267308" w14:textId="77777777" w:rsidR="004B5B46" w:rsidRDefault="004B5B46" w:rsidP="004B5B46">
      <w:pPr>
        <w:pStyle w:val="BodyText"/>
        <w:rPr>
          <w:sz w:val="20"/>
        </w:rPr>
      </w:pPr>
    </w:p>
    <w:p w14:paraId="7917F10A" w14:textId="77777777" w:rsidR="004B5B46" w:rsidRDefault="004B5B46" w:rsidP="004B5B46">
      <w:pPr>
        <w:pStyle w:val="BodyText"/>
        <w:spacing w:before="11"/>
        <w:rPr>
          <w:sz w:val="23"/>
        </w:rPr>
      </w:pPr>
      <w:r>
        <w:rPr>
          <w:noProof/>
          <w:sz w:val="22"/>
        </w:rPr>
        <mc:AlternateContent>
          <mc:Choice Requires="wps">
            <w:drawing>
              <wp:anchor distT="0" distB="0" distL="114300" distR="114300" simplePos="0" relativeHeight="251588096" behindDoc="0" locked="0" layoutInCell="1" allowOverlap="1" wp14:anchorId="5671BFE3" wp14:editId="6BB8CE86">
                <wp:simplePos x="0" y="0"/>
                <wp:positionH relativeFrom="column">
                  <wp:posOffset>1212850</wp:posOffset>
                </wp:positionH>
                <wp:positionV relativeFrom="paragraph">
                  <wp:posOffset>283210</wp:posOffset>
                </wp:positionV>
                <wp:extent cx="958215" cy="32512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25120"/>
                        </a:xfrm>
                        <a:prstGeom prst="rect">
                          <a:avLst/>
                        </a:prstGeom>
                        <a:solidFill>
                          <a:srgbClr val="FFFFFF"/>
                        </a:solidFill>
                        <a:ln w="9525">
                          <a:noFill/>
                          <a:miter lim="800000"/>
                          <a:headEnd/>
                          <a:tailEnd/>
                        </a:ln>
                      </wps:spPr>
                      <wps:txbx>
                        <w:txbxContent>
                          <w:p w14:paraId="33231C09" w14:textId="77777777" w:rsidR="00B21427" w:rsidRDefault="00B21427" w:rsidP="004B5B46">
                            <w:pPr>
                              <w:jc w:val="center"/>
                            </w:pPr>
                            <w:r>
                              <w:t>ЦИЉ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71BFE3" id="_x0000_t202" coordsize="21600,21600" o:spt="202" path="m,l,21600r21600,l21600,xe">
                <v:stroke joinstyle="miter"/>
                <v:path gradientshapeok="t" o:connecttype="rect"/>
              </v:shapetype>
              <v:shape id="Text Box 341" o:spid="_x0000_s1026" type="#_x0000_t202" style="position:absolute;margin-left:95.5pt;margin-top:22.3pt;width:75.45pt;height:25.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" stroked="f">
                <v:textbox>
                  <w:txbxContent>
                    <w:p w14:paraId="33231C09" w14:textId="77777777" w:rsidR="00B21427" w:rsidRDefault="00B21427" w:rsidP="004B5B46">
                      <w:pPr>
                        <w:jc w:val="center"/>
                      </w:pPr>
                      <w:r>
                        <w:t>ЦИЉ</w:t>
                      </w:r>
                    </w:p>
                  </w:txbxContent>
                </v:textbox>
              </v:shape>
            </w:pict>
          </mc:Fallback>
        </mc:AlternateContent>
      </w:r>
      <w:r>
        <w:rPr>
          <w:noProof/>
          <w:sz w:val="22"/>
        </w:rPr>
        <mc:AlternateContent>
          <mc:Choice Requires="wps">
            <w:drawing>
              <wp:anchor distT="0" distB="0" distL="114300" distR="114300" simplePos="0" relativeHeight="251589120" behindDoc="0" locked="0" layoutInCell="1" allowOverlap="1" wp14:anchorId="4DC65815" wp14:editId="2BD7E198">
                <wp:simplePos x="0" y="0"/>
                <wp:positionH relativeFrom="column">
                  <wp:posOffset>822325</wp:posOffset>
                </wp:positionH>
                <wp:positionV relativeFrom="paragraph">
                  <wp:posOffset>886460</wp:posOffset>
                </wp:positionV>
                <wp:extent cx="570865" cy="162560"/>
                <wp:effectExtent l="0" t="0" r="635" b="889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7F39BBA9" w14:textId="77777777" w:rsidR="00B21427" w:rsidRDefault="00B21427" w:rsidP="004B5B46">
                            <w:pPr>
                              <w:jc w:val="center"/>
                              <w:rPr>
                                <w:sz w:val="20"/>
                              </w:rPr>
                            </w:pPr>
                            <w:r>
                              <w:rPr>
                                <w:sz w:val="20"/>
                              </w:rPr>
                              <w:t>1,22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65815" id="Text Box 340" o:spid="_x0000_s1027" type="#_x0000_t202" style="position:absolute;margin-left:64.75pt;margin-top:69.8pt;width:44.95pt;height:12.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" stroked="f">
                <v:textbox inset="0,0,0,0">
                  <w:txbxContent>
                    <w:p w14:paraId="7F39BBA9" w14:textId="77777777" w:rsidR="00B21427" w:rsidRDefault="00B21427" w:rsidP="004B5B46">
                      <w:pPr>
                        <w:jc w:val="center"/>
                        <w:rPr>
                          <w:sz w:val="20"/>
                        </w:rPr>
                      </w:pPr>
                      <w:r>
                        <w:rPr>
                          <w:sz w:val="20"/>
                        </w:rPr>
                        <w:t>1,22 м</w:t>
                      </w:r>
                    </w:p>
                  </w:txbxContent>
                </v:textbox>
              </v:shape>
            </w:pict>
          </mc:Fallback>
        </mc:AlternateContent>
      </w:r>
      <w:r>
        <w:rPr>
          <w:noProof/>
          <w:sz w:val="22"/>
        </w:rPr>
        <mc:AlternateContent>
          <mc:Choice Requires="wps">
            <w:drawing>
              <wp:anchor distT="0" distB="0" distL="114300" distR="114300" simplePos="0" relativeHeight="251590144" behindDoc="0" locked="0" layoutInCell="1" allowOverlap="1" wp14:anchorId="757EBF27" wp14:editId="13F641E3">
                <wp:simplePos x="0" y="0"/>
                <wp:positionH relativeFrom="column">
                  <wp:posOffset>3101340</wp:posOffset>
                </wp:positionH>
                <wp:positionV relativeFrom="paragraph">
                  <wp:posOffset>800735</wp:posOffset>
                </wp:positionV>
                <wp:extent cx="1007745" cy="276225"/>
                <wp:effectExtent l="0" t="0" r="1905" b="952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76225"/>
                        </a:xfrm>
                        <a:prstGeom prst="rect">
                          <a:avLst/>
                        </a:prstGeom>
                        <a:solidFill>
                          <a:srgbClr val="FFFFFF"/>
                        </a:solidFill>
                        <a:ln w="9525">
                          <a:noFill/>
                          <a:miter lim="800000"/>
                          <a:headEnd/>
                          <a:tailEnd/>
                        </a:ln>
                      </wps:spPr>
                      <wps:txbx>
                        <w:txbxContent>
                          <w:p w14:paraId="32658681" w14:textId="77777777" w:rsidR="00B21427" w:rsidRDefault="00B21427" w:rsidP="004B5B46">
                            <w:pPr>
                              <w:rPr>
                                <w:sz w:val="18"/>
                              </w:rPr>
                            </w:pPr>
                            <w:r>
                              <w:rPr>
                                <w:sz w:val="18"/>
                              </w:rPr>
                              <w:t>све беле линије су ширине 5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EBF27" id="Text Box 339" o:spid="_x0000_s1028" type="#_x0000_t202" style="position:absolute;margin-left:244.2pt;margin-top:63.05pt;width:79.35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" stroked="f">
                <v:textbox inset="0,0,0,0">
                  <w:txbxContent>
                    <w:p w14:paraId="32658681" w14:textId="77777777" w:rsidR="00B21427" w:rsidRDefault="00B21427" w:rsidP="004B5B46">
                      <w:pPr>
                        <w:rPr>
                          <w:sz w:val="18"/>
                        </w:rPr>
                      </w:pPr>
                      <w:r>
                        <w:rPr>
                          <w:sz w:val="18"/>
                        </w:rPr>
                        <w:t>све беле линије су ширине 5 цм</w:t>
                      </w:r>
                    </w:p>
                  </w:txbxContent>
                </v:textbox>
              </v:shape>
            </w:pict>
          </mc:Fallback>
        </mc:AlternateContent>
      </w:r>
      <w:r>
        <w:rPr>
          <w:noProof/>
          <w:sz w:val="22"/>
        </w:rPr>
        <mc:AlternateContent>
          <mc:Choice Requires="wps">
            <w:drawing>
              <wp:anchor distT="0" distB="0" distL="114300" distR="114300" simplePos="0" relativeHeight="251591168" behindDoc="0" locked="0" layoutInCell="1" allowOverlap="1" wp14:anchorId="118D5D0F" wp14:editId="694A67BF">
                <wp:simplePos x="0" y="0"/>
                <wp:positionH relativeFrom="column">
                  <wp:posOffset>4772025</wp:posOffset>
                </wp:positionH>
                <wp:positionV relativeFrom="paragraph">
                  <wp:posOffset>974090</wp:posOffset>
                </wp:positionV>
                <wp:extent cx="570230" cy="161925"/>
                <wp:effectExtent l="0" t="0" r="1270" b="952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38EF7DFE" w14:textId="77777777" w:rsidR="00B21427" w:rsidRDefault="00B21427" w:rsidP="004B5B46">
                            <w:pPr>
                              <w:jc w:val="center"/>
                              <w:rPr>
                                <w:sz w:val="20"/>
                              </w:rPr>
                            </w:pPr>
                            <w:r>
                              <w:rPr>
                                <w:sz w:val="20"/>
                              </w:rPr>
                              <w:t>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5D0F" id="Text Box 338" o:spid="_x0000_s1029" type="#_x0000_t202" style="position:absolute;margin-left:375.75pt;margin-top:76.7pt;width:44.9pt;height:12.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" stroked="f">
                <v:textbox inset="0,0,0,0">
                  <w:txbxContent>
                    <w:p w14:paraId="38EF7DFE" w14:textId="77777777" w:rsidR="00B21427" w:rsidRDefault="00B21427" w:rsidP="004B5B46">
                      <w:pPr>
                        <w:jc w:val="center"/>
                        <w:rPr>
                          <w:sz w:val="20"/>
                        </w:rPr>
                      </w:pPr>
                      <w:r>
                        <w:rPr>
                          <w:sz w:val="20"/>
                        </w:rPr>
                        <w:t>20 цм</w:t>
                      </w:r>
                    </w:p>
                  </w:txbxContent>
                </v:textbox>
              </v:shape>
            </w:pict>
          </mc:Fallback>
        </mc:AlternateContent>
      </w:r>
      <w:r>
        <w:rPr>
          <w:noProof/>
          <w:sz w:val="22"/>
        </w:rPr>
        <mc:AlternateContent>
          <mc:Choice Requires="wps">
            <w:drawing>
              <wp:anchor distT="0" distB="0" distL="114300" distR="114300" simplePos="0" relativeHeight="251592192" behindDoc="0" locked="0" layoutInCell="1" allowOverlap="1" wp14:anchorId="2F81ECA9" wp14:editId="667AF2C3">
                <wp:simplePos x="0" y="0"/>
                <wp:positionH relativeFrom="column">
                  <wp:posOffset>3762375</wp:posOffset>
                </wp:positionH>
                <wp:positionV relativeFrom="paragraph">
                  <wp:posOffset>283210</wp:posOffset>
                </wp:positionV>
                <wp:extent cx="668020" cy="281305"/>
                <wp:effectExtent l="0" t="0" r="0" b="444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81305"/>
                        </a:xfrm>
                        <a:prstGeom prst="rect">
                          <a:avLst/>
                        </a:prstGeom>
                        <a:solidFill>
                          <a:srgbClr val="FFFFFF"/>
                        </a:solidFill>
                        <a:ln w="9525">
                          <a:noFill/>
                          <a:miter lim="800000"/>
                          <a:headEnd/>
                          <a:tailEnd/>
                        </a:ln>
                      </wps:spPr>
                      <wps:txbx>
                        <w:txbxContent>
                          <w:p w14:paraId="4DBBBDF4" w14:textId="77777777" w:rsidR="00B21427" w:rsidRDefault="00B21427" w:rsidP="004B5B46">
                            <w:r>
                              <w:t>СТАРТ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1ECA9" id="Text Box 337" o:spid="_x0000_s1030" type="#_x0000_t202" style="position:absolute;margin-left:296.25pt;margin-top:22.3pt;width:52.6pt;height:22.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" stroked="f">
                <v:textbox>
                  <w:txbxContent>
                    <w:p w14:paraId="4DBBBDF4" w14:textId="77777777" w:rsidR="00B21427" w:rsidRDefault="00B21427" w:rsidP="004B5B46">
                      <w:r>
                        <w:t>СТАРТ</w:t>
                      </w:r>
                    </w:p>
                  </w:txbxContent>
                </v:textbox>
              </v:shape>
            </w:pict>
          </mc:Fallback>
        </mc:AlternateContent>
      </w:r>
      <w:r>
        <w:rPr>
          <w:noProof/>
          <w:sz w:val="22"/>
        </w:rPr>
        <mc:AlternateContent>
          <mc:Choice Requires="wps">
            <w:drawing>
              <wp:anchor distT="0" distB="0" distL="114300" distR="114300" simplePos="0" relativeHeight="251593216" behindDoc="0" locked="0" layoutInCell="1" allowOverlap="1" wp14:anchorId="6C3FD2BB" wp14:editId="15BFFDA8">
                <wp:simplePos x="0" y="0"/>
                <wp:positionH relativeFrom="column">
                  <wp:posOffset>4448175</wp:posOffset>
                </wp:positionH>
                <wp:positionV relativeFrom="paragraph">
                  <wp:posOffset>142240</wp:posOffset>
                </wp:positionV>
                <wp:extent cx="1377315" cy="465455"/>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465455"/>
                        </a:xfrm>
                        <a:prstGeom prst="rect">
                          <a:avLst/>
                        </a:prstGeom>
                        <a:solidFill>
                          <a:srgbClr val="FFFFFF"/>
                        </a:solidFill>
                        <a:ln w="9525">
                          <a:noFill/>
                          <a:miter lim="800000"/>
                          <a:headEnd/>
                          <a:tailEnd/>
                        </a:ln>
                      </wps:spPr>
                      <wps:txbx>
                        <w:txbxContent>
                          <w:p w14:paraId="78A51D02" w14:textId="77777777" w:rsidR="00B21427" w:rsidRDefault="00B21427" w:rsidP="004B5B46">
                            <w:pPr>
                              <w:rPr>
                                <w:sz w:val="18"/>
                              </w:rPr>
                            </w:pPr>
                            <w:r>
                              <w:rPr>
                                <w:sz w:val="18"/>
                              </w:rPr>
                              <w:t xml:space="preserve">линија мерења </w:t>
                            </w:r>
                          </w:p>
                          <w:p w14:paraId="7156BEB3" w14:textId="77777777" w:rsidR="00B21427" w:rsidRDefault="00B21427" w:rsidP="004B5B46">
                            <w:pPr>
                              <w:rPr>
                                <w:sz w:val="18"/>
                              </w:rPr>
                            </w:pPr>
                            <w:r>
                              <w:rPr>
                                <w:sz w:val="18"/>
                              </w:rPr>
                              <w:t>осталих стаза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FD2BB" id="Text Box 336" o:spid="_x0000_s1031" type="#_x0000_t202" style="position:absolute;margin-left:350.25pt;margin-top:11.2pt;width:108.45pt;height:36.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" stroked="f">
                <v:textbox>
                  <w:txbxContent>
                    <w:p w14:paraId="78A51D02" w14:textId="77777777" w:rsidR="00B21427" w:rsidRDefault="00B21427" w:rsidP="004B5B46">
                      <w:pPr>
                        <w:rPr>
                          <w:sz w:val="18"/>
                        </w:rPr>
                      </w:pPr>
                      <w:r>
                        <w:rPr>
                          <w:sz w:val="18"/>
                        </w:rPr>
                        <w:t xml:space="preserve">линија мерења </w:t>
                      </w:r>
                    </w:p>
                    <w:p w14:paraId="7156BEB3" w14:textId="77777777" w:rsidR="00B21427" w:rsidRDefault="00B21427" w:rsidP="004B5B46">
                      <w:pPr>
                        <w:rPr>
                          <w:sz w:val="18"/>
                        </w:rPr>
                      </w:pPr>
                      <w:r>
                        <w:rPr>
                          <w:sz w:val="18"/>
                        </w:rPr>
                        <w:t>осталих стаза</w:t>
                      </w:r>
                    </w:p>
                  </w:txbxContent>
                </v:textbox>
              </v:shape>
            </w:pict>
          </mc:Fallback>
        </mc:AlternateContent>
      </w:r>
      <w:r>
        <w:rPr>
          <w:noProof/>
          <w:sz w:val="22"/>
        </w:rPr>
        <w:drawing>
          <wp:anchor distT="0" distB="0" distL="0" distR="0" simplePos="0" relativeHeight="251594240" behindDoc="0" locked="0" layoutInCell="1" allowOverlap="1" wp14:anchorId="54FB5A66" wp14:editId="0172CF35">
            <wp:simplePos x="0" y="0"/>
            <wp:positionH relativeFrom="page">
              <wp:posOffset>1377950</wp:posOffset>
            </wp:positionH>
            <wp:positionV relativeFrom="paragraph">
              <wp:posOffset>200025</wp:posOffset>
            </wp:positionV>
            <wp:extent cx="4812030" cy="1700530"/>
            <wp:effectExtent l="0" t="0" r="7620" b="0"/>
            <wp:wrapTopAndBottom/>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2030" cy="1700530"/>
                    </a:xfrm>
                    <a:prstGeom prst="rect">
                      <a:avLst/>
                    </a:prstGeom>
                    <a:noFill/>
                  </pic:spPr>
                </pic:pic>
              </a:graphicData>
            </a:graphic>
            <wp14:sizeRelH relativeFrom="page">
              <wp14:pctWidth>0</wp14:pctWidth>
            </wp14:sizeRelH>
            <wp14:sizeRelV relativeFrom="page">
              <wp14:pctHeight>0</wp14:pctHeight>
            </wp14:sizeRelV>
          </wp:anchor>
        </w:drawing>
      </w:r>
    </w:p>
    <w:p w14:paraId="2687057E" w14:textId="77777777" w:rsidR="004B5B46" w:rsidRDefault="004B5B46" w:rsidP="004B5B46">
      <w:pPr>
        <w:pStyle w:val="BodyText"/>
        <w:rPr>
          <w:sz w:val="24"/>
        </w:rPr>
      </w:pPr>
      <w:r>
        <w:rPr>
          <w:noProof/>
          <w:sz w:val="22"/>
        </w:rPr>
        <mc:AlternateContent>
          <mc:Choice Requires="wps">
            <w:drawing>
              <wp:anchor distT="0" distB="0" distL="114300" distR="114300" simplePos="0" relativeHeight="251595264" behindDoc="0" locked="0" layoutInCell="1" allowOverlap="1" wp14:anchorId="13F13357" wp14:editId="2C83C812">
                <wp:simplePos x="0" y="0"/>
                <wp:positionH relativeFrom="column">
                  <wp:posOffset>955040</wp:posOffset>
                </wp:positionH>
                <wp:positionV relativeFrom="paragraph">
                  <wp:posOffset>1028065</wp:posOffset>
                </wp:positionV>
                <wp:extent cx="570230" cy="161925"/>
                <wp:effectExtent l="0" t="0" r="1270" b="9525"/>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2843E095" w14:textId="77777777" w:rsidR="00B21427" w:rsidRDefault="00B21427" w:rsidP="004B5B46">
                            <w:pPr>
                              <w:jc w:val="center"/>
                              <w:rPr>
                                <w:sz w:val="20"/>
                              </w:rPr>
                            </w:pPr>
                            <w:r>
                              <w:rPr>
                                <w:sz w:val="20"/>
                              </w:rPr>
                              <w:t>1,22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13357" id="Text Box 334" o:spid="_x0000_s1032" type="#_x0000_t202" style="position:absolute;margin-left:75.2pt;margin-top:80.95pt;width:44.9pt;height:12.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" stroked="f">
                <v:textbox inset="0,0,0,0">
                  <w:txbxContent>
                    <w:p w14:paraId="2843E095" w14:textId="77777777" w:rsidR="00B21427" w:rsidRDefault="00B21427" w:rsidP="004B5B46">
                      <w:pPr>
                        <w:jc w:val="center"/>
                        <w:rPr>
                          <w:sz w:val="20"/>
                        </w:rPr>
                      </w:pPr>
                      <w:r>
                        <w:rPr>
                          <w:sz w:val="20"/>
                        </w:rPr>
                        <w:t>1,22 м</w:t>
                      </w:r>
                    </w:p>
                  </w:txbxContent>
                </v:textbox>
              </v:shape>
            </w:pict>
          </mc:Fallback>
        </mc:AlternateContent>
      </w:r>
      <w:r>
        <w:rPr>
          <w:noProof/>
          <w:sz w:val="22"/>
        </w:rPr>
        <mc:AlternateContent>
          <mc:Choice Requires="wps">
            <w:drawing>
              <wp:anchor distT="0" distB="0" distL="114300" distR="114300" simplePos="0" relativeHeight="251596288" behindDoc="0" locked="0" layoutInCell="1" allowOverlap="1" wp14:anchorId="0C299AB2" wp14:editId="569F2DA2">
                <wp:simplePos x="0" y="0"/>
                <wp:positionH relativeFrom="column">
                  <wp:posOffset>4387850</wp:posOffset>
                </wp:positionH>
                <wp:positionV relativeFrom="paragraph">
                  <wp:posOffset>1478280</wp:posOffset>
                </wp:positionV>
                <wp:extent cx="1073150" cy="358775"/>
                <wp:effectExtent l="0" t="0" r="0" b="317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58140"/>
                        </a:xfrm>
                        <a:prstGeom prst="rect">
                          <a:avLst/>
                        </a:prstGeom>
                        <a:solidFill>
                          <a:srgbClr val="FFFFFF"/>
                        </a:solidFill>
                        <a:ln w="9525">
                          <a:noFill/>
                          <a:miter lim="800000"/>
                          <a:headEnd/>
                          <a:tailEnd/>
                        </a:ln>
                      </wps:spPr>
                      <wps:txbx>
                        <w:txbxContent>
                          <w:p w14:paraId="07D9A5B6" w14:textId="77777777" w:rsidR="00B21427" w:rsidRDefault="00B21427" w:rsidP="004B5B46">
                            <w:pPr>
                              <w:rPr>
                                <w:sz w:val="18"/>
                              </w:rPr>
                            </w:pPr>
                            <w:r>
                              <w:rPr>
                                <w:sz w:val="18"/>
                              </w:rPr>
                              <w:t>линија мерења прве стазе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99AB2" id="Text Box 333" o:spid="_x0000_s1033" type="#_x0000_t202" style="position:absolute;margin-left:345.5pt;margin-top:116.4pt;width:84.5pt;height:28.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" stroked="f">
                <v:textbox inset="0,0,0,0">
                  <w:txbxContent>
                    <w:p w14:paraId="07D9A5B6" w14:textId="77777777" w:rsidR="00B21427" w:rsidRDefault="00B21427" w:rsidP="004B5B46">
                      <w:pPr>
                        <w:rPr>
                          <w:sz w:val="18"/>
                        </w:rPr>
                      </w:pPr>
                      <w:r>
                        <w:rPr>
                          <w:sz w:val="18"/>
                        </w:rPr>
                        <w:t>линија мерења прве стазе</w:t>
                      </w:r>
                    </w:p>
                  </w:txbxContent>
                </v:textbox>
              </v:shape>
            </w:pict>
          </mc:Fallback>
        </mc:AlternateContent>
      </w:r>
      <w:r>
        <w:rPr>
          <w:noProof/>
          <w:sz w:val="22"/>
        </w:rPr>
        <mc:AlternateContent>
          <mc:Choice Requires="wps">
            <w:drawing>
              <wp:anchor distT="0" distB="0" distL="114300" distR="114300" simplePos="0" relativeHeight="251597312" behindDoc="0" locked="0" layoutInCell="1" allowOverlap="1" wp14:anchorId="78ABAFE1" wp14:editId="33A6960D">
                <wp:simplePos x="0" y="0"/>
                <wp:positionH relativeFrom="column">
                  <wp:posOffset>2028190</wp:posOffset>
                </wp:positionH>
                <wp:positionV relativeFrom="paragraph">
                  <wp:posOffset>1025525</wp:posOffset>
                </wp:positionV>
                <wp:extent cx="1530985" cy="167005"/>
                <wp:effectExtent l="0" t="0" r="0" b="444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67005"/>
                        </a:xfrm>
                        <a:prstGeom prst="rect">
                          <a:avLst/>
                        </a:prstGeom>
                        <a:solidFill>
                          <a:srgbClr val="FFFFFF"/>
                        </a:solidFill>
                        <a:ln w="9525">
                          <a:noFill/>
                          <a:miter lim="800000"/>
                          <a:headEnd/>
                          <a:tailEnd/>
                        </a:ln>
                      </wps:spPr>
                      <wps:txbx>
                        <w:txbxContent>
                          <w:p w14:paraId="5BABB6E1" w14:textId="77777777" w:rsidR="00B21427" w:rsidRDefault="00B21427" w:rsidP="004B5B46">
                            <w:pPr>
                              <w:jc w:val="center"/>
                              <w:rPr>
                                <w:sz w:val="20"/>
                              </w:rPr>
                            </w:pPr>
                            <w:r>
                              <w:rPr>
                                <w:sz w:val="20"/>
                              </w:rPr>
                              <w:t>мерење стазе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BAFE1" id="Text Box 332" o:spid="_x0000_s1034" type="#_x0000_t202" style="position:absolute;margin-left:159.7pt;margin-top:80.75pt;width:120.55pt;height:13.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" stroked="f">
                <v:textbox inset="0,0,0,0">
                  <w:txbxContent>
                    <w:p w14:paraId="5BABB6E1" w14:textId="77777777" w:rsidR="00B21427" w:rsidRDefault="00B21427" w:rsidP="004B5B46">
                      <w:pPr>
                        <w:jc w:val="center"/>
                        <w:rPr>
                          <w:sz w:val="20"/>
                        </w:rPr>
                      </w:pPr>
                      <w:r>
                        <w:rPr>
                          <w:sz w:val="20"/>
                        </w:rPr>
                        <w:t>мерење стазе</w:t>
                      </w:r>
                    </w:p>
                  </w:txbxContent>
                </v:textbox>
              </v:shape>
            </w:pict>
          </mc:Fallback>
        </mc:AlternateContent>
      </w:r>
      <w:r>
        <w:rPr>
          <w:noProof/>
          <w:sz w:val="22"/>
        </w:rPr>
        <mc:AlternateContent>
          <mc:Choice Requires="wps">
            <w:drawing>
              <wp:anchor distT="0" distB="0" distL="114300" distR="114300" simplePos="0" relativeHeight="251598336" behindDoc="0" locked="0" layoutInCell="1" allowOverlap="1" wp14:anchorId="77C64E94" wp14:editId="18D74BFD">
                <wp:simplePos x="0" y="0"/>
                <wp:positionH relativeFrom="column">
                  <wp:posOffset>2096135</wp:posOffset>
                </wp:positionH>
                <wp:positionV relativeFrom="paragraph">
                  <wp:posOffset>1437640</wp:posOffset>
                </wp:positionV>
                <wp:extent cx="2222500" cy="346710"/>
                <wp:effectExtent l="0" t="0" r="635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346075"/>
                        </a:xfrm>
                        <a:prstGeom prst="rect">
                          <a:avLst/>
                        </a:prstGeom>
                        <a:solidFill>
                          <a:srgbClr val="FFFFFF"/>
                        </a:solidFill>
                        <a:ln w="9525">
                          <a:noFill/>
                          <a:miter lim="800000"/>
                          <a:headEnd/>
                          <a:tailEnd/>
                        </a:ln>
                      </wps:spPr>
                      <wps:txbx>
                        <w:txbxContent>
                          <w:p w14:paraId="718C46DA" w14:textId="77777777" w:rsidR="00B21427" w:rsidRDefault="00B21427" w:rsidP="004B5B46">
                            <w:pPr>
                              <w:rPr>
                                <w:sz w:val="18"/>
                              </w:rPr>
                            </w:pPr>
                            <w:r>
                              <w:rPr>
                                <w:sz w:val="18"/>
                              </w:rPr>
                              <w:t>унутрашња ивица прве стазе (ивичњака) минимум 5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64E94" id="Text Box 331" o:spid="_x0000_s1035" type="#_x0000_t202" style="position:absolute;margin-left:165.05pt;margin-top:113.2pt;width:175pt;height:27.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" stroked="f">
                <v:textbox inset="0,0,0,0">
                  <w:txbxContent>
                    <w:p w14:paraId="718C46DA" w14:textId="77777777" w:rsidR="00B21427" w:rsidRDefault="00B21427" w:rsidP="004B5B46">
                      <w:pPr>
                        <w:rPr>
                          <w:sz w:val="18"/>
                        </w:rPr>
                      </w:pPr>
                      <w:r>
                        <w:rPr>
                          <w:sz w:val="18"/>
                        </w:rPr>
                        <w:t>унутрашња ивица прве стазе (ивичњака) минимум 5 цм</w:t>
                      </w:r>
                    </w:p>
                  </w:txbxContent>
                </v:textbox>
              </v:shape>
            </w:pict>
          </mc:Fallback>
        </mc:AlternateContent>
      </w:r>
      <w:r>
        <w:rPr>
          <w:noProof/>
          <w:sz w:val="22"/>
        </w:rPr>
        <mc:AlternateContent>
          <mc:Choice Requires="wps">
            <w:drawing>
              <wp:anchor distT="0" distB="0" distL="114300" distR="114300" simplePos="0" relativeHeight="251599360" behindDoc="0" locked="0" layoutInCell="1" allowOverlap="1" wp14:anchorId="5058BC39" wp14:editId="168AE588">
                <wp:simplePos x="0" y="0"/>
                <wp:positionH relativeFrom="column">
                  <wp:posOffset>4772660</wp:posOffset>
                </wp:positionH>
                <wp:positionV relativeFrom="paragraph">
                  <wp:posOffset>1113155</wp:posOffset>
                </wp:positionV>
                <wp:extent cx="570230" cy="161925"/>
                <wp:effectExtent l="0" t="0" r="1270" b="952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61925"/>
                        </a:xfrm>
                        <a:prstGeom prst="rect">
                          <a:avLst/>
                        </a:prstGeom>
                        <a:solidFill>
                          <a:srgbClr val="FFFFFF"/>
                        </a:solidFill>
                        <a:ln w="9525">
                          <a:noFill/>
                          <a:miter lim="800000"/>
                          <a:headEnd/>
                          <a:tailEnd/>
                        </a:ln>
                      </wps:spPr>
                      <wps:txbx>
                        <w:txbxContent>
                          <w:p w14:paraId="31ACDDF9" w14:textId="77777777" w:rsidR="00B21427" w:rsidRDefault="00B21427" w:rsidP="004B5B46">
                            <w:pPr>
                              <w:jc w:val="center"/>
                              <w:rPr>
                                <w:sz w:val="20"/>
                              </w:rPr>
                            </w:pPr>
                            <w:r>
                              <w:rPr>
                                <w:sz w:val="20"/>
                              </w:rPr>
                              <w:t>30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8BC39" id="Text Box 330" o:spid="_x0000_s1036" type="#_x0000_t202" style="position:absolute;margin-left:375.8pt;margin-top:87.65pt;width:44.9pt;height:12.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" stroked="f">
                <v:textbox inset="0,0,0,0">
                  <w:txbxContent>
                    <w:p w14:paraId="31ACDDF9" w14:textId="77777777" w:rsidR="00B21427" w:rsidRDefault="00B21427" w:rsidP="004B5B46">
                      <w:pPr>
                        <w:jc w:val="center"/>
                        <w:rPr>
                          <w:sz w:val="20"/>
                        </w:rPr>
                      </w:pPr>
                      <w:r>
                        <w:rPr>
                          <w:sz w:val="20"/>
                        </w:rPr>
                        <w:t>30 цм</w:t>
                      </w:r>
                    </w:p>
                  </w:txbxContent>
                </v:textbox>
              </v:shape>
            </w:pict>
          </mc:Fallback>
        </mc:AlternateContent>
      </w:r>
    </w:p>
    <w:p w14:paraId="24EA8C2A" w14:textId="77777777" w:rsidR="004B5B46" w:rsidRDefault="004B5B46" w:rsidP="004B5B46">
      <w:pPr>
        <w:pStyle w:val="BodyText"/>
        <w:rPr>
          <w:sz w:val="24"/>
        </w:rPr>
      </w:pPr>
    </w:p>
    <w:p w14:paraId="550FF57B" w14:textId="77777777" w:rsidR="004B5B46" w:rsidRDefault="004B5B46" w:rsidP="004B5B46">
      <w:pPr>
        <w:spacing w:before="192"/>
        <w:ind w:left="1362"/>
      </w:pPr>
      <w:proofErr w:type="spellStart"/>
      <w:r>
        <w:rPr>
          <w:b/>
        </w:rPr>
        <w:t>Скица</w:t>
      </w:r>
      <w:proofErr w:type="spellEnd"/>
      <w:r>
        <w:rPr>
          <w:b/>
        </w:rPr>
        <w:t xml:space="preserve"> </w:t>
      </w:r>
      <w:proofErr w:type="spellStart"/>
      <w:r>
        <w:rPr>
          <w:b/>
        </w:rPr>
        <w:t>члана</w:t>
      </w:r>
      <w:proofErr w:type="spellEnd"/>
      <w:r>
        <w:rPr>
          <w:b/>
        </w:rPr>
        <w:t xml:space="preserve"> 14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160) - </w:t>
      </w:r>
      <w:proofErr w:type="spellStart"/>
      <w:r>
        <w:rPr>
          <w:b/>
        </w:rPr>
        <w:t>Мерење</w:t>
      </w:r>
      <w:proofErr w:type="spellEnd"/>
      <w:r>
        <w:rPr>
          <w:b/>
        </w:rPr>
        <w:t xml:space="preserve"> </w:t>
      </w:r>
      <w:proofErr w:type="spellStart"/>
      <w:r>
        <w:rPr>
          <w:b/>
        </w:rPr>
        <w:t>атлетске</w:t>
      </w:r>
      <w:proofErr w:type="spellEnd"/>
      <w:r>
        <w:rPr>
          <w:b/>
        </w:rPr>
        <w:t xml:space="preserve"> </w:t>
      </w:r>
      <w:proofErr w:type="spellStart"/>
      <w:r>
        <w:rPr>
          <w:b/>
        </w:rPr>
        <w:t>стазе</w:t>
      </w:r>
      <w:proofErr w:type="spellEnd"/>
    </w:p>
    <w:p w14:paraId="604961C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A39C172" w14:textId="77777777" w:rsidR="004B5B46" w:rsidRDefault="004B5B46" w:rsidP="0051373B">
      <w:pPr>
        <w:pStyle w:val="ListParagraph"/>
        <w:numPr>
          <w:ilvl w:val="1"/>
          <w:numId w:val="12"/>
        </w:numPr>
        <w:tabs>
          <w:tab w:val="left" w:pos="879"/>
        </w:tabs>
        <w:spacing w:before="82"/>
        <w:ind w:right="1212"/>
      </w:pPr>
      <w:proofErr w:type="spellStart"/>
      <w:r>
        <w:lastRenderedPageBreak/>
        <w:t>Дужина</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старта</w:t>
      </w:r>
      <w:proofErr w:type="spellEnd"/>
      <w:r>
        <w:t xml:space="preserve"> </w:t>
      </w:r>
      <w:proofErr w:type="spellStart"/>
      <w:r>
        <w:t>удаљеније</w:t>
      </w:r>
      <w:proofErr w:type="spellEnd"/>
      <w:r>
        <w:t xml:space="preserve"> </w:t>
      </w:r>
      <w:proofErr w:type="spellStart"/>
      <w:r>
        <w:t>од</w:t>
      </w:r>
      <w:proofErr w:type="spellEnd"/>
      <w:r>
        <w:t xml:space="preserve"> </w:t>
      </w:r>
      <w:proofErr w:type="spellStart"/>
      <w:r>
        <w:t>циља</w:t>
      </w:r>
      <w:proofErr w:type="spellEnd"/>
      <w:r>
        <w:t xml:space="preserve"> </w:t>
      </w:r>
      <w:proofErr w:type="spellStart"/>
      <w:r>
        <w:t>до</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ближе</w:t>
      </w:r>
      <w:proofErr w:type="spellEnd"/>
      <w:r>
        <w:t xml:space="preserve"> </w:t>
      </w:r>
      <w:proofErr w:type="spellStart"/>
      <w:r>
        <w:t>старту</w:t>
      </w:r>
      <w:proofErr w:type="spellEnd"/>
      <w:r>
        <w:t>.</w:t>
      </w:r>
    </w:p>
    <w:p w14:paraId="14BF39AA" w14:textId="77777777" w:rsidR="004B5B46" w:rsidRDefault="004B5B46" w:rsidP="004B5B46">
      <w:pPr>
        <w:pStyle w:val="BodyText"/>
        <w:spacing w:before="10"/>
        <w:rPr>
          <w:sz w:val="20"/>
        </w:rPr>
      </w:pPr>
    </w:p>
    <w:p w14:paraId="0713DCFE" w14:textId="77777777" w:rsidR="004B5B46" w:rsidRDefault="004B5B46" w:rsidP="0051373B">
      <w:pPr>
        <w:pStyle w:val="ListParagraph"/>
        <w:numPr>
          <w:ilvl w:val="1"/>
          <w:numId w:val="12"/>
        </w:numPr>
        <w:tabs>
          <w:tab w:val="left" w:pos="879"/>
        </w:tabs>
        <w:spacing w:before="1"/>
        <w:ind w:right="1214"/>
      </w:pPr>
      <w:r>
        <w:t xml:space="preserve">У </w:t>
      </w:r>
      <w:proofErr w:type="spellStart"/>
      <w:r>
        <w:t>свим</w:t>
      </w:r>
      <w:proofErr w:type="spellEnd"/>
      <w:r>
        <w:t xml:space="preserve"> </w:t>
      </w:r>
      <w:proofErr w:type="spellStart"/>
      <w:r>
        <w:t>тркама</w:t>
      </w:r>
      <w:proofErr w:type="spellEnd"/>
      <w:r>
        <w:t xml:space="preserve"> </w:t>
      </w:r>
      <w:proofErr w:type="spellStart"/>
      <w:r>
        <w:t>закључно</w:t>
      </w:r>
      <w:proofErr w:type="spellEnd"/>
      <w:r>
        <w:t xml:space="preserve"> </w:t>
      </w:r>
      <w:proofErr w:type="spellStart"/>
      <w:r>
        <w:t>са</w:t>
      </w:r>
      <w:proofErr w:type="spellEnd"/>
      <w:r>
        <w:t xml:space="preserve"> 400 м, </w:t>
      </w:r>
      <w:proofErr w:type="spellStart"/>
      <w:r>
        <w:t>сваки</w:t>
      </w:r>
      <w:proofErr w:type="spellEnd"/>
      <w:r>
        <w:t xml:space="preserve"> </w:t>
      </w:r>
      <w:proofErr w:type="spellStart"/>
      <w:r>
        <w:t>такмичар</w:t>
      </w:r>
      <w:proofErr w:type="spellEnd"/>
      <w:r>
        <w:t xml:space="preserve"> </w:t>
      </w:r>
      <w:proofErr w:type="spellStart"/>
      <w:r>
        <w:t>трчи</w:t>
      </w:r>
      <w:proofErr w:type="spellEnd"/>
      <w:r>
        <w:t xml:space="preserve"> у </w:t>
      </w:r>
      <w:proofErr w:type="spellStart"/>
      <w:r>
        <w:t>одвојеној</w:t>
      </w:r>
      <w:proofErr w:type="spellEnd"/>
      <w:r>
        <w:t xml:space="preserve"> </w:t>
      </w:r>
      <w:proofErr w:type="spellStart"/>
      <w:r>
        <w:t>стази</w:t>
      </w:r>
      <w:proofErr w:type="spellEnd"/>
      <w:r>
        <w:t xml:space="preserve"> </w:t>
      </w:r>
      <w:proofErr w:type="spellStart"/>
      <w:r>
        <w:t>ширине</w:t>
      </w:r>
      <w:proofErr w:type="spellEnd"/>
      <w:r>
        <w:t xml:space="preserve"> </w:t>
      </w:r>
      <w:proofErr w:type="spellStart"/>
      <w:r>
        <w:t>најмање</w:t>
      </w:r>
      <w:proofErr w:type="spellEnd"/>
      <w:r>
        <w:t xml:space="preserve"> 1,22 м ± 0,01 м, </w:t>
      </w:r>
      <w:proofErr w:type="spellStart"/>
      <w:r>
        <w:t>укључујући</w:t>
      </w:r>
      <w:proofErr w:type="spellEnd"/>
      <w:r>
        <w:t xml:space="preserve"> </w:t>
      </w:r>
      <w:proofErr w:type="spellStart"/>
      <w:r>
        <w:t>десну</w:t>
      </w:r>
      <w:proofErr w:type="spellEnd"/>
      <w:r>
        <w:t xml:space="preserve"> </w:t>
      </w:r>
      <w:proofErr w:type="spellStart"/>
      <w:r>
        <w:t>линију</w:t>
      </w:r>
      <w:proofErr w:type="spellEnd"/>
      <w:r>
        <w:t xml:space="preserve"> </w:t>
      </w:r>
      <w:proofErr w:type="spellStart"/>
      <w:r>
        <w:t>стазе</w:t>
      </w:r>
      <w:proofErr w:type="spellEnd"/>
      <w:r>
        <w:t xml:space="preserve">, </w:t>
      </w:r>
      <w:proofErr w:type="spellStart"/>
      <w:r>
        <w:t>оивиченој</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 xml:space="preserve">. </w:t>
      </w:r>
      <w:proofErr w:type="spellStart"/>
      <w:r>
        <w:t>Све</w:t>
      </w:r>
      <w:proofErr w:type="spellEnd"/>
      <w:r>
        <w:t xml:space="preserve"> </w:t>
      </w:r>
      <w:proofErr w:type="spellStart"/>
      <w:r>
        <w:t>стазе</w:t>
      </w:r>
      <w:proofErr w:type="spellEnd"/>
      <w:r>
        <w:t xml:space="preserve"> </w:t>
      </w:r>
      <w:proofErr w:type="spellStart"/>
      <w:r>
        <w:t>су</w:t>
      </w:r>
      <w:proofErr w:type="spellEnd"/>
      <w:r>
        <w:t xml:space="preserve"> </w:t>
      </w:r>
      <w:proofErr w:type="spellStart"/>
      <w:r>
        <w:t>исте</w:t>
      </w:r>
      <w:proofErr w:type="spellEnd"/>
      <w:r>
        <w:t xml:space="preserve"> </w:t>
      </w:r>
      <w:proofErr w:type="spellStart"/>
      <w:r>
        <w:t>ширине</w:t>
      </w:r>
      <w:proofErr w:type="spellEnd"/>
      <w:r>
        <w:t xml:space="preserve">. </w:t>
      </w:r>
      <w:proofErr w:type="spellStart"/>
      <w:r>
        <w:t>Унутрашња</w:t>
      </w:r>
      <w:proofErr w:type="spellEnd"/>
      <w:r>
        <w:t xml:space="preserve">, </w:t>
      </w:r>
      <w:proofErr w:type="spellStart"/>
      <w:r>
        <w:t>прва</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како</w:t>
      </w:r>
      <w:proofErr w:type="spellEnd"/>
      <w:r>
        <w:t xml:space="preserve"> </w:t>
      </w:r>
      <w:proofErr w:type="spellStart"/>
      <w:r>
        <w:t>је</w:t>
      </w:r>
      <w:proofErr w:type="spellEnd"/>
      <w:r>
        <w:t xml:space="preserve"> </w:t>
      </w:r>
      <w:proofErr w:type="spellStart"/>
      <w:r>
        <w:t>назначено</w:t>
      </w:r>
      <w:proofErr w:type="spellEnd"/>
      <w:r>
        <w:t xml:space="preserve"> у </w:t>
      </w:r>
      <w:proofErr w:type="spellStart"/>
      <w:r>
        <w:t>члану</w:t>
      </w:r>
      <w:proofErr w:type="spellEnd"/>
      <w:r>
        <w:t xml:space="preserve"> 14.2, а </w:t>
      </w:r>
      <w:proofErr w:type="spellStart"/>
      <w:r>
        <w:t>остале</w:t>
      </w:r>
      <w:proofErr w:type="spellEnd"/>
      <w:r>
        <w:t xml:space="preserve"> </w:t>
      </w:r>
      <w:proofErr w:type="spellStart"/>
      <w:r>
        <w:t>стазе</w:t>
      </w:r>
      <w:proofErr w:type="spellEnd"/>
      <w:r>
        <w:t xml:space="preserve"> </w:t>
      </w:r>
      <w:proofErr w:type="spellStart"/>
      <w:r>
        <w:t>на</w:t>
      </w:r>
      <w:proofErr w:type="spellEnd"/>
      <w:r>
        <w:t xml:space="preserve"> 20 </w:t>
      </w:r>
      <w:proofErr w:type="spellStart"/>
      <w:r>
        <w:t>цм</w:t>
      </w:r>
      <w:proofErr w:type="spellEnd"/>
      <w:r>
        <w:t xml:space="preserve"> </w:t>
      </w:r>
      <w:proofErr w:type="spellStart"/>
      <w:r>
        <w:t>од</w:t>
      </w:r>
      <w:proofErr w:type="spellEnd"/>
      <w:r>
        <w:t xml:space="preserve"> </w:t>
      </w:r>
      <w:proofErr w:type="spellStart"/>
      <w:r>
        <w:t>спољне</w:t>
      </w:r>
      <w:proofErr w:type="spellEnd"/>
      <w:r>
        <w:t xml:space="preserve"> </w:t>
      </w:r>
      <w:proofErr w:type="spellStart"/>
      <w:r>
        <w:t>ивице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оивичава</w:t>
      </w:r>
      <w:proofErr w:type="spellEnd"/>
      <w:r>
        <w:t xml:space="preserve"> </w:t>
      </w:r>
      <w:proofErr w:type="spellStart"/>
      <w:r>
        <w:t>сваку</w:t>
      </w:r>
      <w:proofErr w:type="spellEnd"/>
      <w:r>
        <w:t xml:space="preserve"> </w:t>
      </w:r>
      <w:proofErr w:type="spellStart"/>
      <w:r>
        <w:t>стазу</w:t>
      </w:r>
      <w:proofErr w:type="spellEnd"/>
      <w:r>
        <w:t>.</w:t>
      </w:r>
    </w:p>
    <w:p w14:paraId="2011B286" w14:textId="77777777" w:rsidR="004B5B46" w:rsidRDefault="004B5B46" w:rsidP="004B5B46">
      <w:pPr>
        <w:pStyle w:val="BodyText"/>
        <w:spacing w:before="9"/>
        <w:rPr>
          <w:sz w:val="20"/>
        </w:rPr>
      </w:pPr>
    </w:p>
    <w:p w14:paraId="61FA85A3" w14:textId="77777777" w:rsidR="004B5B46" w:rsidRDefault="004B5B46" w:rsidP="004B5B46">
      <w:pPr>
        <w:spacing w:before="1"/>
        <w:ind w:left="838" w:right="1213"/>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питању</w:t>
      </w:r>
      <w:proofErr w:type="spellEnd"/>
      <w:r>
        <w:rPr>
          <w:i/>
        </w:rPr>
        <w:t xml:space="preserve"> </w:t>
      </w:r>
      <w:proofErr w:type="spellStart"/>
      <w:r>
        <w:rPr>
          <w:i/>
        </w:rPr>
        <w:t>стазе</w:t>
      </w:r>
      <w:proofErr w:type="spellEnd"/>
      <w:r>
        <w:rPr>
          <w:i/>
        </w:rPr>
        <w:t xml:space="preserve"> </w:t>
      </w:r>
      <w:proofErr w:type="spellStart"/>
      <w:r>
        <w:rPr>
          <w:i/>
        </w:rPr>
        <w:t>играђене</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свака</w:t>
      </w:r>
      <w:proofErr w:type="spellEnd"/>
      <w:r>
        <w:rPr>
          <w:i/>
        </w:rPr>
        <w:t xml:space="preserve"> </w:t>
      </w:r>
      <w:proofErr w:type="spellStart"/>
      <w:r>
        <w:rPr>
          <w:i/>
        </w:rPr>
        <w:t>стаза</w:t>
      </w:r>
      <w:proofErr w:type="spellEnd"/>
      <w:r>
        <w:rPr>
          <w:i/>
        </w:rPr>
        <w:t xml:space="preserve"> </w:t>
      </w:r>
      <w:proofErr w:type="spellStart"/>
      <w:r>
        <w:rPr>
          <w:i/>
        </w:rPr>
        <w:t>може</w:t>
      </w:r>
      <w:proofErr w:type="spellEnd"/>
      <w:r>
        <w:rPr>
          <w:i/>
        </w:rPr>
        <w:t xml:space="preserve"> </w:t>
      </w:r>
      <w:proofErr w:type="spellStart"/>
      <w:r>
        <w:rPr>
          <w:i/>
        </w:rPr>
        <w:t>имати</w:t>
      </w:r>
      <w:proofErr w:type="spellEnd"/>
      <w:r>
        <w:rPr>
          <w:i/>
        </w:rPr>
        <w:t xml:space="preserve"> </w:t>
      </w:r>
      <w:proofErr w:type="spellStart"/>
      <w:r>
        <w:rPr>
          <w:i/>
        </w:rPr>
        <w:t>максималну</w:t>
      </w:r>
      <w:proofErr w:type="spellEnd"/>
      <w:r>
        <w:rPr>
          <w:i/>
        </w:rPr>
        <w:t xml:space="preserve"> </w:t>
      </w:r>
      <w:proofErr w:type="spellStart"/>
      <w:r>
        <w:rPr>
          <w:i/>
        </w:rPr>
        <w:t>ширину</w:t>
      </w:r>
      <w:proofErr w:type="spellEnd"/>
      <w:r>
        <w:rPr>
          <w:i/>
        </w:rPr>
        <w:t xml:space="preserve"> </w:t>
      </w:r>
      <w:proofErr w:type="spellStart"/>
      <w:r>
        <w:rPr>
          <w:i/>
        </w:rPr>
        <w:t>од</w:t>
      </w:r>
      <w:proofErr w:type="spellEnd"/>
      <w:r>
        <w:rPr>
          <w:i/>
        </w:rPr>
        <w:t xml:space="preserve">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оваква</w:t>
      </w:r>
      <w:proofErr w:type="spellEnd"/>
      <w:r>
        <w:rPr>
          <w:i/>
        </w:rPr>
        <w:t xml:space="preserve"> </w:t>
      </w:r>
      <w:proofErr w:type="spellStart"/>
      <w:r>
        <w:rPr>
          <w:i/>
        </w:rPr>
        <w:t>стаза</w:t>
      </w:r>
      <w:proofErr w:type="spellEnd"/>
      <w:r>
        <w:rPr>
          <w:i/>
        </w:rPr>
        <w:t xml:space="preserve"> у </w:t>
      </w:r>
      <w:proofErr w:type="spellStart"/>
      <w:r>
        <w:rPr>
          <w:i/>
        </w:rPr>
        <w:t>потпуности</w:t>
      </w:r>
      <w:proofErr w:type="spellEnd"/>
      <w:r>
        <w:rPr>
          <w:i/>
        </w:rPr>
        <w:t xml:space="preserve"> </w:t>
      </w:r>
      <w:proofErr w:type="spellStart"/>
      <w:r>
        <w:rPr>
          <w:i/>
        </w:rPr>
        <w:t>обнови</w:t>
      </w:r>
      <w:proofErr w:type="spellEnd"/>
      <w:r>
        <w:rPr>
          <w:i/>
        </w:rPr>
        <w:t xml:space="preserve">, </w:t>
      </w:r>
      <w:proofErr w:type="spellStart"/>
      <w:r>
        <w:rPr>
          <w:i/>
        </w:rPr>
        <w:t>ширина</w:t>
      </w:r>
      <w:proofErr w:type="spellEnd"/>
      <w:r>
        <w:rPr>
          <w:i/>
        </w:rPr>
        <w:t xml:space="preserve"> </w:t>
      </w:r>
      <w:proofErr w:type="spellStart"/>
      <w:r>
        <w:rPr>
          <w:i/>
        </w:rPr>
        <w:t>стазе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овим</w:t>
      </w:r>
      <w:proofErr w:type="spellEnd"/>
      <w:r>
        <w:rPr>
          <w:i/>
        </w:rPr>
        <w:t xml:space="preserve"> </w:t>
      </w:r>
      <w:proofErr w:type="spellStart"/>
      <w:r>
        <w:rPr>
          <w:i/>
        </w:rPr>
        <w:t>чланом</w:t>
      </w:r>
      <w:proofErr w:type="spellEnd"/>
      <w:r>
        <w:rPr>
          <w:i/>
        </w:rPr>
        <w:t>.</w:t>
      </w:r>
    </w:p>
    <w:p w14:paraId="62E59894" w14:textId="77777777" w:rsidR="004B5B46" w:rsidRDefault="004B5B46" w:rsidP="004B5B46">
      <w:pPr>
        <w:pStyle w:val="BodyText"/>
        <w:spacing w:before="10"/>
        <w:rPr>
          <w:i/>
          <w:sz w:val="20"/>
        </w:rPr>
      </w:pPr>
    </w:p>
    <w:p w14:paraId="1D1B41DB" w14:textId="77777777" w:rsidR="004B5B46" w:rsidRDefault="004B5B46" w:rsidP="0051373B">
      <w:pPr>
        <w:pStyle w:val="ListParagraph"/>
        <w:numPr>
          <w:ilvl w:val="1"/>
          <w:numId w:val="12"/>
        </w:numPr>
        <w:tabs>
          <w:tab w:val="left" w:pos="879"/>
        </w:tabs>
        <w:ind w:right="1214"/>
      </w:pPr>
      <w:proofErr w:type="spellStart"/>
      <w:r>
        <w:t>Сва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одржавају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стадионима</w:t>
      </w:r>
      <w:proofErr w:type="spellEnd"/>
      <w:r>
        <w:t xml:space="preserve"> </w:t>
      </w:r>
      <w:proofErr w:type="spellStart"/>
      <w:r>
        <w:t>са</w:t>
      </w:r>
      <w:proofErr w:type="spellEnd"/>
      <w:r>
        <w:t xml:space="preserve"> </w:t>
      </w:r>
      <w:proofErr w:type="spellStart"/>
      <w:r>
        <w:t>најмање</w:t>
      </w:r>
      <w:proofErr w:type="spellEnd"/>
      <w:r>
        <w:t xml:space="preserve"> </w:t>
      </w:r>
      <w:proofErr w:type="spellStart"/>
      <w:r>
        <w:t>осам</w:t>
      </w:r>
      <w:proofErr w:type="spellEnd"/>
      <w:r>
        <w:t xml:space="preserve"> </w:t>
      </w:r>
      <w:proofErr w:type="spellStart"/>
      <w:r>
        <w:t>одвојених</w:t>
      </w:r>
      <w:proofErr w:type="spellEnd"/>
      <w:r>
        <w:t xml:space="preserve"> </w:t>
      </w:r>
      <w:proofErr w:type="spellStart"/>
      <w:r>
        <w:t>стаза</w:t>
      </w:r>
      <w:proofErr w:type="spellEnd"/>
      <w:r>
        <w:t>.</w:t>
      </w:r>
    </w:p>
    <w:p w14:paraId="39BA2B1A" w14:textId="77777777" w:rsidR="004B5B46" w:rsidRDefault="004B5B46" w:rsidP="004B5B46">
      <w:pPr>
        <w:pStyle w:val="BodyText"/>
        <w:spacing w:before="9"/>
        <w:rPr>
          <w:sz w:val="20"/>
        </w:rPr>
      </w:pPr>
    </w:p>
    <w:p w14:paraId="3614554B" w14:textId="77777777" w:rsidR="004B5B46" w:rsidRDefault="004B5B46" w:rsidP="0051373B">
      <w:pPr>
        <w:pStyle w:val="ListParagraph"/>
        <w:numPr>
          <w:ilvl w:val="1"/>
          <w:numId w:val="12"/>
        </w:numPr>
        <w:tabs>
          <w:tab w:val="left" w:pos="879"/>
        </w:tabs>
        <w:ind w:right="1213"/>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стазе</w:t>
      </w:r>
      <w:proofErr w:type="spellEnd"/>
      <w:r>
        <w:t xml:space="preserve"> </w:t>
      </w:r>
      <w:proofErr w:type="spellStart"/>
      <w:r>
        <w:t>је</w:t>
      </w:r>
      <w:proofErr w:type="spellEnd"/>
      <w:r>
        <w:t xml:space="preserve"> 1:100 (1%), </w:t>
      </w:r>
      <w:proofErr w:type="spellStart"/>
      <w:r>
        <w:t>сем</w:t>
      </w:r>
      <w:proofErr w:type="spellEnd"/>
      <w:r>
        <w:t xml:space="preserve"> </w:t>
      </w:r>
      <w:proofErr w:type="spellStart"/>
      <w:r>
        <w:t>ако</w:t>
      </w:r>
      <w:proofErr w:type="spellEnd"/>
      <w:r>
        <w:t xml:space="preserve"> </w:t>
      </w:r>
      <w:proofErr w:type="spellStart"/>
      <w:r>
        <w:t>не</w:t>
      </w:r>
      <w:proofErr w:type="spellEnd"/>
      <w:r>
        <w:t xml:space="preserve"> </w:t>
      </w:r>
      <w:proofErr w:type="spellStart"/>
      <w:r>
        <w:t>постоје</w:t>
      </w:r>
      <w:proofErr w:type="spellEnd"/>
      <w:r>
        <w:t xml:space="preserve"> </w:t>
      </w:r>
      <w:proofErr w:type="spellStart"/>
      <w:r>
        <w:t>неке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би</w:t>
      </w:r>
      <w:proofErr w:type="spellEnd"/>
      <w:r>
        <w:t xml:space="preserve"> </w:t>
      </w:r>
      <w:proofErr w:type="spellStart"/>
      <w:r>
        <w:t>оправдале</w:t>
      </w:r>
      <w:proofErr w:type="spellEnd"/>
      <w:r>
        <w:t xml:space="preserve"> </w:t>
      </w:r>
      <w:proofErr w:type="spellStart"/>
      <w:r>
        <w:t>да</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правила</w:t>
      </w:r>
      <w:proofErr w:type="spellEnd"/>
      <w:r>
        <w:t xml:space="preserve">.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стазе</w:t>
      </w:r>
      <w:proofErr w:type="spellEnd"/>
      <w:r>
        <w:t xml:space="preserve"> у </w:t>
      </w:r>
      <w:proofErr w:type="spellStart"/>
      <w:r>
        <w:t>смеру</w:t>
      </w:r>
      <w:proofErr w:type="spellEnd"/>
      <w:r>
        <w:t xml:space="preserve"> </w:t>
      </w:r>
      <w:proofErr w:type="spellStart"/>
      <w:r>
        <w:t>трчања</w:t>
      </w:r>
      <w:proofErr w:type="spellEnd"/>
      <w:r>
        <w:t xml:space="preserve"> </w:t>
      </w:r>
      <w:proofErr w:type="spellStart"/>
      <w:r>
        <w:t>је</w:t>
      </w:r>
      <w:proofErr w:type="spellEnd"/>
      <w:r>
        <w:t xml:space="preserve"> 1:1 000 (0,1%).</w:t>
      </w:r>
    </w:p>
    <w:p w14:paraId="4518F7B6" w14:textId="77777777" w:rsidR="004B5B46" w:rsidRDefault="004B5B46" w:rsidP="004B5B46">
      <w:pPr>
        <w:pStyle w:val="BodyText"/>
      </w:pPr>
    </w:p>
    <w:p w14:paraId="69E3D64F" w14:textId="77777777" w:rsidR="004B5B46" w:rsidRDefault="004B5B46" w:rsidP="0051373B">
      <w:pPr>
        <w:pStyle w:val="ListParagraph"/>
        <w:numPr>
          <w:ilvl w:val="1"/>
          <w:numId w:val="12"/>
        </w:numPr>
        <w:tabs>
          <w:tab w:val="left" w:pos="879"/>
        </w:tabs>
        <w:ind w:right="1213"/>
      </w:pPr>
      <w:proofErr w:type="spellStart"/>
      <w:r>
        <w:t>Детаљна</w:t>
      </w:r>
      <w:proofErr w:type="spellEnd"/>
      <w:r>
        <w:t xml:space="preserve"> </w:t>
      </w:r>
      <w:proofErr w:type="spellStart"/>
      <w:r>
        <w:t>упутства</w:t>
      </w:r>
      <w:proofErr w:type="spellEnd"/>
      <w:r>
        <w:t xml:space="preserve"> </w:t>
      </w:r>
      <w:proofErr w:type="spellStart"/>
      <w:r>
        <w:t>за</w:t>
      </w:r>
      <w:proofErr w:type="spellEnd"/>
      <w:r>
        <w:t xml:space="preserve"> </w:t>
      </w:r>
      <w:proofErr w:type="spellStart"/>
      <w:r>
        <w:t>пројектовање</w:t>
      </w:r>
      <w:proofErr w:type="spellEnd"/>
      <w:r>
        <w:t xml:space="preserve">, </w:t>
      </w:r>
      <w:proofErr w:type="spellStart"/>
      <w:r>
        <w:t>постављање</w:t>
      </w:r>
      <w:proofErr w:type="spellEnd"/>
      <w:r>
        <w:t xml:space="preserve"> и </w:t>
      </w:r>
      <w:proofErr w:type="spellStart"/>
      <w:r>
        <w:t>обележавање</w:t>
      </w:r>
      <w:proofErr w:type="spellEnd"/>
      <w:r>
        <w:t xml:space="preserve"> </w:t>
      </w:r>
      <w:proofErr w:type="spellStart"/>
      <w:r>
        <w:t>атлетских</w:t>
      </w:r>
      <w:proofErr w:type="spellEnd"/>
      <w:r>
        <w:t xml:space="preserve"> </w:t>
      </w:r>
      <w:proofErr w:type="spellStart"/>
      <w:r>
        <w:t>стаза</w:t>
      </w:r>
      <w:proofErr w:type="spellEnd"/>
      <w:r>
        <w:t xml:space="preserve"> </w:t>
      </w:r>
      <w:proofErr w:type="spellStart"/>
      <w:r>
        <w:t>су</w:t>
      </w:r>
      <w:proofErr w:type="spellEnd"/>
      <w:r>
        <w:t xml:space="preserve"> </w:t>
      </w:r>
      <w:proofErr w:type="spellStart"/>
      <w:r>
        <w:t>дата</w:t>
      </w:r>
      <w:proofErr w:type="spellEnd"/>
      <w:r>
        <w:t xml:space="preserve"> у „</w:t>
      </w:r>
      <w:proofErr w:type="spellStart"/>
      <w:r>
        <w:t>Приручнику</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борилишта</w:t>
      </w:r>
      <w:proofErr w:type="spellEnd"/>
      <w:r>
        <w:t xml:space="preserve">”. </w:t>
      </w:r>
      <w:proofErr w:type="spellStart"/>
      <w:r>
        <w:t>Овај</w:t>
      </w:r>
      <w:proofErr w:type="spellEnd"/>
      <w:r>
        <w:t xml:space="preserve"> </w:t>
      </w:r>
      <w:proofErr w:type="spellStart"/>
      <w:r>
        <w:t>приручник</w:t>
      </w:r>
      <w:proofErr w:type="spellEnd"/>
      <w:r>
        <w:t xml:space="preserve"> </w:t>
      </w:r>
      <w:proofErr w:type="spellStart"/>
      <w:r>
        <w:t>даје</w:t>
      </w:r>
      <w:proofErr w:type="spellEnd"/>
      <w:r>
        <w:t xml:space="preserve"> </w:t>
      </w:r>
      <w:proofErr w:type="spellStart"/>
      <w:r>
        <w:t>основна</w:t>
      </w:r>
      <w:proofErr w:type="spellEnd"/>
      <w:r>
        <w:t xml:space="preserve"> </w:t>
      </w:r>
      <w:proofErr w:type="spellStart"/>
      <w:r>
        <w:t>упутства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морају</w:t>
      </w:r>
      <w:proofErr w:type="spellEnd"/>
      <w:r>
        <w:t xml:space="preserve"> </w:t>
      </w:r>
      <w:proofErr w:type="spellStart"/>
      <w:r>
        <w:t>поштовати</w:t>
      </w:r>
      <w:proofErr w:type="spellEnd"/>
      <w:r>
        <w:t>.</w:t>
      </w:r>
    </w:p>
    <w:p w14:paraId="64A182B1" w14:textId="77777777" w:rsidR="004B5B46" w:rsidRDefault="004B5B46" w:rsidP="004B5B46">
      <w:pPr>
        <w:pStyle w:val="BodyText"/>
        <w:spacing w:before="9"/>
        <w:rPr>
          <w:sz w:val="20"/>
        </w:rPr>
      </w:pPr>
    </w:p>
    <w:p w14:paraId="231FB305" w14:textId="77777777" w:rsidR="004B5B46" w:rsidRDefault="004B5B46" w:rsidP="004B5B46">
      <w:pPr>
        <w:pStyle w:val="BodyText"/>
        <w:ind w:left="158" w:right="1219"/>
        <w:jc w:val="both"/>
        <w:rPr>
          <w:sz w:val="22"/>
        </w:rPr>
      </w:pP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неки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ивичњака</w:t>
      </w:r>
      <w:proofErr w:type="spellEnd"/>
      <w:r>
        <w:rPr>
          <w:color w:val="31A457"/>
        </w:rPr>
        <w:t xml:space="preserve"> </w:t>
      </w:r>
      <w:proofErr w:type="spellStart"/>
      <w:r>
        <w:rPr>
          <w:color w:val="31A457"/>
        </w:rPr>
        <w:t>привремено</w:t>
      </w:r>
      <w:proofErr w:type="spellEnd"/>
      <w:r>
        <w:rPr>
          <w:color w:val="31A457"/>
        </w:rPr>
        <w:t xml:space="preserve"> </w:t>
      </w:r>
      <w:proofErr w:type="spellStart"/>
      <w:r>
        <w:rPr>
          <w:color w:val="31A457"/>
        </w:rPr>
        <w:t>уклоњен</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сведе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минимум</w:t>
      </w:r>
      <w:proofErr w:type="spellEnd"/>
      <w:r>
        <w:rPr>
          <w:color w:val="31A457"/>
        </w:rPr>
        <w:t xml:space="preserve">, а у </w:t>
      </w:r>
      <w:proofErr w:type="spellStart"/>
      <w:r>
        <w:rPr>
          <w:color w:val="31A457"/>
        </w:rPr>
        <w:t>довољној</w:t>
      </w:r>
      <w:proofErr w:type="spellEnd"/>
      <w:r>
        <w:rPr>
          <w:color w:val="31A457"/>
        </w:rPr>
        <w:t xml:space="preserve"> </w:t>
      </w:r>
      <w:proofErr w:type="spellStart"/>
      <w:r>
        <w:rPr>
          <w:color w:val="31A457"/>
        </w:rPr>
        <w:t>мери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скокова</w:t>
      </w:r>
      <w:proofErr w:type="spellEnd"/>
      <w:r>
        <w:rPr>
          <w:color w:val="31A457"/>
        </w:rPr>
        <w:t xml:space="preserve"> и </w:t>
      </w:r>
      <w:proofErr w:type="spellStart"/>
      <w:r>
        <w:rPr>
          <w:color w:val="31A457"/>
        </w:rPr>
        <w:t>бацања</w:t>
      </w:r>
      <w:proofErr w:type="spellEnd"/>
      <w:r>
        <w:rPr>
          <w:color w:val="31A457"/>
        </w:rPr>
        <w:t xml:space="preserve"> </w:t>
      </w:r>
      <w:proofErr w:type="spellStart"/>
      <w:r>
        <w:rPr>
          <w:color w:val="31A457"/>
        </w:rPr>
        <w:t>одрже</w:t>
      </w:r>
      <w:proofErr w:type="spellEnd"/>
      <w:r>
        <w:rPr>
          <w:color w:val="31A457"/>
        </w:rPr>
        <w:t xml:space="preserve"> </w:t>
      </w:r>
      <w:proofErr w:type="spellStart"/>
      <w:r>
        <w:rPr>
          <w:color w:val="31A457"/>
        </w:rPr>
        <w:t>фер</w:t>
      </w:r>
      <w:proofErr w:type="spellEnd"/>
      <w:r>
        <w:rPr>
          <w:color w:val="31A457"/>
        </w:rPr>
        <w:t xml:space="preserve"> и </w:t>
      </w:r>
      <w:proofErr w:type="spellStart"/>
      <w:r>
        <w:rPr>
          <w:color w:val="31A457"/>
        </w:rPr>
        <w:t>ефикасно</w:t>
      </w:r>
      <w:proofErr w:type="spellEnd"/>
      <w:r>
        <w:rPr>
          <w:color w:val="31A457"/>
        </w:rPr>
        <w:t>.</w:t>
      </w:r>
    </w:p>
    <w:p w14:paraId="12237DD1" w14:textId="77777777" w:rsidR="004B5B46" w:rsidRDefault="004B5B46" w:rsidP="004B5B46">
      <w:pPr>
        <w:pStyle w:val="BodyText"/>
        <w:spacing w:before="11"/>
        <w:rPr>
          <w:sz w:val="20"/>
        </w:rPr>
      </w:pPr>
    </w:p>
    <w:p w14:paraId="769E7AD6" w14:textId="77777777" w:rsidR="004B5B46" w:rsidRDefault="004B5B46" w:rsidP="004B5B46">
      <w:pPr>
        <w:pStyle w:val="BodyText"/>
        <w:ind w:left="158" w:right="1219"/>
        <w:jc w:val="both"/>
        <w:rPr>
          <w:sz w:val="22"/>
        </w:rPr>
      </w:pPr>
      <w:proofErr w:type="spellStart"/>
      <w:r>
        <w:rPr>
          <w:color w:val="00B050"/>
          <w:szCs w:val="20"/>
        </w:rPr>
        <w:t>Боје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обележавање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су</w:t>
      </w:r>
      <w:proofErr w:type="spellEnd"/>
      <w:r>
        <w:rPr>
          <w:color w:val="00B050"/>
          <w:szCs w:val="20"/>
        </w:rPr>
        <w:t xml:space="preserve"> </w:t>
      </w:r>
      <w:proofErr w:type="spellStart"/>
      <w:r>
        <w:rPr>
          <w:color w:val="00B050"/>
          <w:szCs w:val="20"/>
        </w:rPr>
        <w:t>наведене</w:t>
      </w:r>
      <w:proofErr w:type="spellEnd"/>
      <w:r>
        <w:rPr>
          <w:color w:val="00B050"/>
          <w:szCs w:val="20"/>
        </w:rPr>
        <w:t xml:space="preserve"> у </w:t>
      </w:r>
      <w:proofErr w:type="spellStart"/>
      <w:r>
        <w:rPr>
          <w:color w:val="00B050"/>
          <w:szCs w:val="20"/>
        </w:rPr>
        <w:t>Плану</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обележавања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саставни</w:t>
      </w:r>
      <w:proofErr w:type="spellEnd"/>
      <w:r>
        <w:rPr>
          <w:color w:val="00B050"/>
          <w:szCs w:val="20"/>
        </w:rPr>
        <w:t xml:space="preserve"> </w:t>
      </w:r>
      <w:proofErr w:type="spellStart"/>
      <w:r>
        <w:rPr>
          <w:color w:val="00B050"/>
          <w:szCs w:val="20"/>
        </w:rPr>
        <w:t>део</w:t>
      </w:r>
      <w:proofErr w:type="spellEnd"/>
      <w:r>
        <w:rPr>
          <w:color w:val="00B050"/>
          <w:szCs w:val="20"/>
        </w:rPr>
        <w:t xml:space="preserve"> </w:t>
      </w:r>
      <w:r>
        <w:rPr>
          <w:color w:val="31A457"/>
        </w:rPr>
        <w:t>„</w:t>
      </w:r>
      <w:proofErr w:type="spellStart"/>
      <w:r>
        <w:rPr>
          <w:color w:val="31A457"/>
        </w:rPr>
        <w:t>Приручника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борилишта</w:t>
      </w:r>
      <w:proofErr w:type="spellEnd"/>
      <w:r>
        <w:rPr>
          <w:color w:val="31A457"/>
        </w:rPr>
        <w:t>”.</w:t>
      </w:r>
    </w:p>
    <w:p w14:paraId="38DB619F" w14:textId="77777777" w:rsidR="004B5B46" w:rsidRDefault="004B5B46" w:rsidP="004B5B46">
      <w:pPr>
        <w:pStyle w:val="BodyText"/>
        <w:spacing w:before="9"/>
        <w:rPr>
          <w:sz w:val="20"/>
        </w:rPr>
      </w:pPr>
    </w:p>
    <w:p w14:paraId="533CF098"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161) </w:t>
      </w:r>
      <w:proofErr w:type="spellStart"/>
      <w:r>
        <w:t>Стартни</w:t>
      </w:r>
      <w:proofErr w:type="spellEnd"/>
      <w:r>
        <w:t xml:space="preserve"> </w:t>
      </w:r>
      <w:proofErr w:type="spellStart"/>
      <w:r>
        <w:t>блокови</w:t>
      </w:r>
      <w:proofErr w:type="spellEnd"/>
    </w:p>
    <w:p w14:paraId="63E6DD45" w14:textId="77777777" w:rsidR="004B5B46" w:rsidRDefault="004B5B46" w:rsidP="004B5B46">
      <w:pPr>
        <w:pStyle w:val="BodyText"/>
        <w:spacing w:before="10"/>
        <w:rPr>
          <w:b/>
          <w:sz w:val="20"/>
        </w:rPr>
      </w:pPr>
    </w:p>
    <w:p w14:paraId="2AC3890B" w14:textId="77777777" w:rsidR="004B5B46" w:rsidRDefault="004B5B46" w:rsidP="0051373B">
      <w:pPr>
        <w:pStyle w:val="ListParagraph"/>
        <w:numPr>
          <w:ilvl w:val="1"/>
          <w:numId w:val="12"/>
        </w:numPr>
        <w:tabs>
          <w:tab w:val="left" w:pos="878"/>
        </w:tabs>
        <w:ind w:right="1212"/>
      </w:pPr>
      <w:proofErr w:type="spellStart"/>
      <w:r>
        <w:t>Употреба</w:t>
      </w:r>
      <w:proofErr w:type="spellEnd"/>
      <w:r>
        <w:t xml:space="preserve"> </w:t>
      </w:r>
      <w:proofErr w:type="spellStart"/>
      <w:r>
        <w:t>стартних</w:t>
      </w:r>
      <w:proofErr w:type="spellEnd"/>
      <w:r>
        <w:t xml:space="preserve"> </w:t>
      </w:r>
      <w:proofErr w:type="spellStart"/>
      <w:r>
        <w:t>блокова</w:t>
      </w:r>
      <w:proofErr w:type="spellEnd"/>
      <w:r>
        <w:t xml:space="preserve"> </w:t>
      </w:r>
      <w:proofErr w:type="spellStart"/>
      <w:r>
        <w:t>је</w:t>
      </w:r>
      <w:proofErr w:type="spellEnd"/>
      <w:r>
        <w:t xml:space="preserve"> </w:t>
      </w:r>
      <w:proofErr w:type="spellStart"/>
      <w:r>
        <w:t>обавезна</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закључно</w:t>
      </w:r>
      <w:proofErr w:type="spellEnd"/>
      <w:r>
        <w:t xml:space="preserve"> </w:t>
      </w:r>
      <w:proofErr w:type="spellStart"/>
      <w:r>
        <w:t>са</w:t>
      </w:r>
      <w:proofErr w:type="spellEnd"/>
      <w:r>
        <w:t xml:space="preserve"> 400 м (</w:t>
      </w:r>
      <w:proofErr w:type="spellStart"/>
      <w:r>
        <w:t>као</w:t>
      </w:r>
      <w:proofErr w:type="spellEnd"/>
      <w:r>
        <w:t xml:space="preserve"> и у </w:t>
      </w:r>
      <w:proofErr w:type="spellStart"/>
      <w:r>
        <w:t>првој</w:t>
      </w:r>
      <w:proofErr w:type="spellEnd"/>
      <w:r>
        <w:t xml:space="preserve"> </w:t>
      </w:r>
      <w:proofErr w:type="spellStart"/>
      <w:r>
        <w:t>етапи</w:t>
      </w:r>
      <w:proofErr w:type="spellEnd"/>
      <w:r>
        <w:t xml:space="preserve"> </w:t>
      </w:r>
      <w:proofErr w:type="spellStart"/>
      <w:r>
        <w:t>штафете</w:t>
      </w:r>
      <w:proofErr w:type="spellEnd"/>
      <w:r>
        <w:t xml:space="preserve"> 4×200 м,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gramStart"/>
      <w:r>
        <w:t xml:space="preserve">а  </w:t>
      </w:r>
      <w:proofErr w:type="spellStart"/>
      <w:r>
        <w:t>забрањена</w:t>
      </w:r>
      <w:proofErr w:type="spellEnd"/>
      <w:proofErr w:type="gramEnd"/>
      <w:r>
        <w:t xml:space="preserve"> у </w:t>
      </w:r>
      <w:proofErr w:type="spellStart"/>
      <w:r>
        <w:t>свим</w:t>
      </w:r>
      <w:proofErr w:type="spellEnd"/>
      <w:r>
        <w:t xml:space="preserve"> </w:t>
      </w:r>
      <w:proofErr w:type="spellStart"/>
      <w:r>
        <w:t>осталим</w:t>
      </w:r>
      <w:proofErr w:type="spellEnd"/>
      <w:r>
        <w:t xml:space="preserve"> </w:t>
      </w:r>
      <w:proofErr w:type="spellStart"/>
      <w:r>
        <w:t>тркама</w:t>
      </w:r>
      <w:proofErr w:type="spellEnd"/>
      <w:r>
        <w:t xml:space="preserve">. </w:t>
      </w:r>
      <w:proofErr w:type="spellStart"/>
      <w:r>
        <w:t>Ниједан</w:t>
      </w:r>
      <w:proofErr w:type="spellEnd"/>
      <w:r>
        <w:t xml:space="preserve"> </w:t>
      </w:r>
      <w:proofErr w:type="spellStart"/>
      <w:r>
        <w:t>део</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постављеног</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прелази</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прелази</w:t>
      </w:r>
      <w:proofErr w:type="spellEnd"/>
      <w:r>
        <w:t xml:space="preserve"> у </w:t>
      </w:r>
      <w:proofErr w:type="spellStart"/>
      <w:r>
        <w:t>суседну</w:t>
      </w:r>
      <w:proofErr w:type="spellEnd"/>
      <w:r>
        <w:t xml:space="preserve"> </w:t>
      </w:r>
      <w:proofErr w:type="spellStart"/>
      <w:r>
        <w:t>стазу</w:t>
      </w:r>
      <w:proofErr w:type="spellEnd"/>
      <w:r>
        <w:t xml:space="preserve">, </w:t>
      </w:r>
      <w:proofErr w:type="spellStart"/>
      <w:r>
        <w:t>са</w:t>
      </w:r>
      <w:proofErr w:type="spellEnd"/>
      <w:r>
        <w:t xml:space="preserve"> </w:t>
      </w:r>
      <w:proofErr w:type="spellStart"/>
      <w:r>
        <w:t>изузетком</w:t>
      </w:r>
      <w:proofErr w:type="spellEnd"/>
      <w:r>
        <w:t xml:space="preserve"> </w:t>
      </w:r>
      <w:proofErr w:type="spellStart"/>
      <w:r>
        <w:t>да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ометају</w:t>
      </w:r>
      <w:proofErr w:type="spellEnd"/>
      <w:r>
        <w:t xml:space="preserve"> </w:t>
      </w:r>
      <w:proofErr w:type="spellStart"/>
      <w:r>
        <w:t>други</w:t>
      </w:r>
      <w:proofErr w:type="spellEnd"/>
      <w:r>
        <w:t xml:space="preserve"> </w:t>
      </w:r>
      <w:proofErr w:type="spellStart"/>
      <w:r>
        <w:t>такмичари</w:t>
      </w:r>
      <w:proofErr w:type="spellEnd"/>
      <w:r>
        <w:t xml:space="preserve">, </w:t>
      </w:r>
      <w:proofErr w:type="spellStart"/>
      <w:r>
        <w:t>задњи</w:t>
      </w:r>
      <w:proofErr w:type="spellEnd"/>
      <w:r>
        <w:t xml:space="preserve"> </w:t>
      </w:r>
      <w:proofErr w:type="spellStart"/>
      <w:r>
        <w:t>део</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пређе</w:t>
      </w:r>
      <w:proofErr w:type="spellEnd"/>
      <w:r>
        <w:t xml:space="preserve"> </w:t>
      </w:r>
      <w:proofErr w:type="spellStart"/>
      <w:r>
        <w:t>преко</w:t>
      </w:r>
      <w:proofErr w:type="spellEnd"/>
      <w:r>
        <w:t xml:space="preserve"> </w:t>
      </w:r>
      <w:proofErr w:type="spellStart"/>
      <w:r>
        <w:t>спољашње</w:t>
      </w:r>
      <w:proofErr w:type="spellEnd"/>
      <w:r>
        <w:t xml:space="preserve"> </w:t>
      </w:r>
      <w:proofErr w:type="spellStart"/>
      <w:r>
        <w:t>линије</w:t>
      </w:r>
      <w:proofErr w:type="spellEnd"/>
      <w:r>
        <w:t xml:space="preserve"> </w:t>
      </w:r>
      <w:proofErr w:type="spellStart"/>
      <w:r>
        <w:t>стазе</w:t>
      </w:r>
      <w:proofErr w:type="spellEnd"/>
      <w:r>
        <w:t>.</w:t>
      </w:r>
    </w:p>
    <w:p w14:paraId="2A6D30D5" w14:textId="77777777" w:rsidR="004B5B46" w:rsidRDefault="004B5B46" w:rsidP="004B5B46">
      <w:pPr>
        <w:pStyle w:val="BodyText"/>
        <w:spacing w:before="10"/>
        <w:rPr>
          <w:sz w:val="20"/>
        </w:rPr>
      </w:pPr>
    </w:p>
    <w:p w14:paraId="39F719F2" w14:textId="77777777" w:rsidR="004B5B46" w:rsidRDefault="004B5B46" w:rsidP="0051373B">
      <w:pPr>
        <w:pStyle w:val="ListParagraph"/>
        <w:numPr>
          <w:ilvl w:val="1"/>
          <w:numId w:val="12"/>
        </w:numPr>
        <w:tabs>
          <w:tab w:val="left" w:pos="879"/>
        </w:tabs>
        <w:ind w:hanging="721"/>
      </w:pP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конструисани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одговарају</w:t>
      </w:r>
      <w:proofErr w:type="spellEnd"/>
      <w:r>
        <w:t xml:space="preserve"> </w:t>
      </w:r>
      <w:proofErr w:type="spellStart"/>
      <w:r>
        <w:t>следећим</w:t>
      </w:r>
      <w:proofErr w:type="spellEnd"/>
      <w:r>
        <w:t xml:space="preserve"> </w:t>
      </w:r>
      <w:proofErr w:type="spellStart"/>
      <w:r>
        <w:t>основним</w:t>
      </w:r>
      <w:proofErr w:type="spellEnd"/>
      <w:r>
        <w:t xml:space="preserve"> </w:t>
      </w:r>
      <w:proofErr w:type="spellStart"/>
      <w:r>
        <w:t>захтевима</w:t>
      </w:r>
      <w:proofErr w:type="spellEnd"/>
      <w:r>
        <w:t>:</w:t>
      </w:r>
    </w:p>
    <w:p w14:paraId="57AB2617" w14:textId="77777777" w:rsidR="004B5B46" w:rsidRDefault="004B5B46" w:rsidP="004B5B46">
      <w:pPr>
        <w:pStyle w:val="BodyText"/>
        <w:spacing w:before="11"/>
        <w:rPr>
          <w:sz w:val="20"/>
        </w:rPr>
      </w:pPr>
    </w:p>
    <w:p w14:paraId="5BE11DA4" w14:textId="77777777" w:rsidR="004B5B46" w:rsidRDefault="004B5B46" w:rsidP="0051373B">
      <w:pPr>
        <w:pStyle w:val="ListParagraph"/>
        <w:numPr>
          <w:ilvl w:val="2"/>
          <w:numId w:val="12"/>
        </w:numPr>
        <w:tabs>
          <w:tab w:val="left" w:pos="1861"/>
        </w:tabs>
        <w:ind w:right="1213"/>
      </w:pPr>
      <w:proofErr w:type="spellStart"/>
      <w:r>
        <w:t>Стартни</w:t>
      </w:r>
      <w:proofErr w:type="spellEnd"/>
      <w:r>
        <w:t xml:space="preserve"> </w:t>
      </w:r>
      <w:proofErr w:type="spellStart"/>
      <w:r>
        <w:t>блок</w:t>
      </w:r>
      <w:proofErr w:type="spellEnd"/>
      <w:r>
        <w:t xml:space="preserve"> </w:t>
      </w:r>
      <w:proofErr w:type="spellStart"/>
      <w:r>
        <w:t>чине</w:t>
      </w:r>
      <w:proofErr w:type="spellEnd"/>
      <w:r>
        <w:t xml:space="preserve"> </w:t>
      </w:r>
      <w:proofErr w:type="spellStart"/>
      <w:r>
        <w:t>две</w:t>
      </w:r>
      <w:proofErr w:type="spellEnd"/>
      <w:r>
        <w:t xml:space="preserve"> </w:t>
      </w:r>
      <w:proofErr w:type="spellStart"/>
      <w:r>
        <w:t>површине</w:t>
      </w:r>
      <w:proofErr w:type="spellEnd"/>
      <w:r>
        <w:t xml:space="preserve"> </w:t>
      </w:r>
      <w:proofErr w:type="spellStart"/>
      <w:r>
        <w:t>упоришта</w:t>
      </w:r>
      <w:proofErr w:type="spellEnd"/>
      <w:r>
        <w:t xml:space="preserve"> </w:t>
      </w:r>
      <w:proofErr w:type="spellStart"/>
      <w:r>
        <w:t>за</w:t>
      </w:r>
      <w:proofErr w:type="spellEnd"/>
      <w:r>
        <w:t xml:space="preserve"> </w:t>
      </w:r>
      <w:proofErr w:type="spellStart"/>
      <w:r>
        <w:t>ноге</w:t>
      </w:r>
      <w:proofErr w:type="spellEnd"/>
      <w:r>
        <w:t xml:space="preserve"> о </w:t>
      </w:r>
      <w:proofErr w:type="spellStart"/>
      <w:r>
        <w:t>које</w:t>
      </w:r>
      <w:proofErr w:type="spellEnd"/>
      <w:r>
        <w:t xml:space="preserve"> </w:t>
      </w:r>
      <w:proofErr w:type="spellStart"/>
      <w:r>
        <w:t>такмичар</w:t>
      </w:r>
      <w:proofErr w:type="spellEnd"/>
      <w:r>
        <w:t xml:space="preserve"> </w:t>
      </w:r>
      <w:proofErr w:type="spellStart"/>
      <w:r>
        <w:t>упире</w:t>
      </w:r>
      <w:proofErr w:type="spellEnd"/>
      <w:r>
        <w:t xml:space="preserve"> </w:t>
      </w:r>
      <w:proofErr w:type="spellStart"/>
      <w:r>
        <w:t>своја</w:t>
      </w:r>
      <w:proofErr w:type="spellEnd"/>
      <w:r>
        <w:t xml:space="preserve"> </w:t>
      </w:r>
      <w:proofErr w:type="spellStart"/>
      <w:r>
        <w:t>стопала</w:t>
      </w:r>
      <w:proofErr w:type="spellEnd"/>
      <w:r>
        <w:t xml:space="preserve"> </w:t>
      </w:r>
      <w:proofErr w:type="spellStart"/>
      <w:r>
        <w:t>током</w:t>
      </w:r>
      <w:proofErr w:type="spellEnd"/>
      <w:r>
        <w:t xml:space="preserve"> </w:t>
      </w:r>
      <w:proofErr w:type="spellStart"/>
      <w:r>
        <w:t>старта</w:t>
      </w:r>
      <w:proofErr w:type="spellEnd"/>
      <w:r>
        <w:t xml:space="preserve">, а </w:t>
      </w:r>
      <w:proofErr w:type="spellStart"/>
      <w:r>
        <w:t>који</w:t>
      </w:r>
      <w:proofErr w:type="spellEnd"/>
      <w:r>
        <w:t xml:space="preserve"> </w:t>
      </w:r>
      <w:proofErr w:type="spellStart"/>
      <w:r>
        <w:t>се</w:t>
      </w:r>
      <w:proofErr w:type="spellEnd"/>
      <w:r>
        <w:t xml:space="preserve"> </w:t>
      </w:r>
      <w:proofErr w:type="spellStart"/>
      <w:r>
        <w:t>монтирају</w:t>
      </w:r>
      <w:proofErr w:type="spellEnd"/>
      <w:r>
        <w:t xml:space="preserve"> </w:t>
      </w:r>
      <w:proofErr w:type="spellStart"/>
      <w:r>
        <w:t>на</w:t>
      </w:r>
      <w:proofErr w:type="spellEnd"/>
      <w:r>
        <w:t xml:space="preserve"> </w:t>
      </w:r>
      <w:proofErr w:type="spellStart"/>
      <w:r>
        <w:t>чврстом</w:t>
      </w:r>
      <w:proofErr w:type="spellEnd"/>
      <w:r>
        <w:t xml:space="preserve"> </w:t>
      </w:r>
      <w:proofErr w:type="spellStart"/>
      <w:r>
        <w:t>раму</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чврсте</w:t>
      </w:r>
      <w:proofErr w:type="spellEnd"/>
      <w:r>
        <w:t xml:space="preserve"> </w:t>
      </w:r>
      <w:proofErr w:type="spellStart"/>
      <w:r>
        <w:t>конструкције</w:t>
      </w:r>
      <w:proofErr w:type="spellEnd"/>
      <w:r>
        <w:t xml:space="preserve"> и </w:t>
      </w:r>
      <w:proofErr w:type="spellStart"/>
      <w:r>
        <w:t>не</w:t>
      </w:r>
      <w:proofErr w:type="spellEnd"/>
      <w:r>
        <w:t xml:space="preserve"> </w:t>
      </w:r>
      <w:proofErr w:type="spellStart"/>
      <w:r>
        <w:t>смеју</w:t>
      </w:r>
      <w:proofErr w:type="spellEnd"/>
      <w:r>
        <w:t xml:space="preserve"> </w:t>
      </w:r>
      <w:proofErr w:type="spellStart"/>
      <w:r>
        <w:t>давати</w:t>
      </w:r>
      <w:proofErr w:type="spellEnd"/>
      <w:r>
        <w:t xml:space="preserve"> </w:t>
      </w:r>
      <w:proofErr w:type="spellStart"/>
      <w:r>
        <w:t>такмичару</w:t>
      </w:r>
      <w:proofErr w:type="spellEnd"/>
      <w:r>
        <w:t xml:space="preserve"> </w:t>
      </w:r>
      <w:proofErr w:type="spellStart"/>
      <w:r>
        <w:t>никакву</w:t>
      </w:r>
      <w:proofErr w:type="spellEnd"/>
      <w:r>
        <w:t xml:space="preserve"> </w:t>
      </w:r>
      <w:proofErr w:type="spellStart"/>
      <w:r>
        <w:t>недозвољену</w:t>
      </w:r>
      <w:proofErr w:type="spellEnd"/>
      <w:r>
        <w:t xml:space="preserve"> </w:t>
      </w:r>
      <w:proofErr w:type="spellStart"/>
      <w:r>
        <w:t>предност</w:t>
      </w:r>
      <w:proofErr w:type="spellEnd"/>
      <w:r>
        <w:t xml:space="preserve">. </w:t>
      </w:r>
      <w:proofErr w:type="spellStart"/>
      <w:r>
        <w:t>Упоришта</w:t>
      </w:r>
      <w:proofErr w:type="spellEnd"/>
      <w:r>
        <w:t xml:space="preserve"> </w:t>
      </w:r>
      <w:proofErr w:type="spellStart"/>
      <w:r>
        <w:t>за</w:t>
      </w:r>
      <w:proofErr w:type="spellEnd"/>
      <w:r>
        <w:t xml:space="preserve"> </w:t>
      </w:r>
      <w:proofErr w:type="spellStart"/>
      <w:r>
        <w:t>ноге</w:t>
      </w:r>
      <w:proofErr w:type="spellEnd"/>
      <w:r>
        <w:t xml:space="preserve"> </w:t>
      </w:r>
      <w:proofErr w:type="spellStart"/>
      <w:r>
        <w:t>су</w:t>
      </w:r>
      <w:proofErr w:type="spellEnd"/>
      <w:r>
        <w:t xml:space="preserve"> </w:t>
      </w:r>
      <w:proofErr w:type="spellStart"/>
      <w:r>
        <w:t>монтирана</w:t>
      </w:r>
      <w:proofErr w:type="spellEnd"/>
      <w:r>
        <w:t xml:space="preserve"> </w:t>
      </w:r>
      <w:proofErr w:type="spellStart"/>
      <w:r>
        <w:t>на</w:t>
      </w:r>
      <w:proofErr w:type="spellEnd"/>
      <w:r>
        <w:t xml:space="preserve"> </w:t>
      </w:r>
      <w:proofErr w:type="spellStart"/>
      <w:r>
        <w:t>крут</w:t>
      </w:r>
      <w:proofErr w:type="spellEnd"/>
      <w:r>
        <w:t xml:space="preserve"> </w:t>
      </w:r>
      <w:proofErr w:type="spellStart"/>
      <w:r>
        <w:t>рам</w:t>
      </w:r>
      <w:proofErr w:type="spellEnd"/>
      <w:r>
        <w:t xml:space="preserve"> </w:t>
      </w:r>
      <w:proofErr w:type="spellStart"/>
      <w:r>
        <w:t>конструисан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не</w:t>
      </w:r>
      <w:proofErr w:type="spellEnd"/>
      <w:r>
        <w:t xml:space="preserve"> </w:t>
      </w:r>
      <w:proofErr w:type="spellStart"/>
      <w:r>
        <w:t>омета</w:t>
      </w:r>
      <w:proofErr w:type="spellEnd"/>
      <w:r>
        <w:t xml:space="preserve"> </w:t>
      </w:r>
      <w:proofErr w:type="spellStart"/>
      <w:r>
        <w:t>покрете</w:t>
      </w:r>
      <w:proofErr w:type="spellEnd"/>
      <w:r>
        <w:t xml:space="preserve"> </w:t>
      </w:r>
      <w:proofErr w:type="spellStart"/>
      <w:r>
        <w:t>ногу</w:t>
      </w:r>
      <w:proofErr w:type="spellEnd"/>
      <w:r>
        <w:t xml:space="preserve"> </w:t>
      </w:r>
      <w:proofErr w:type="spellStart"/>
      <w:r>
        <w:t>такмичара</w:t>
      </w:r>
      <w:proofErr w:type="spellEnd"/>
      <w:r>
        <w:t xml:space="preserve"> </w:t>
      </w:r>
      <w:proofErr w:type="spellStart"/>
      <w:r>
        <w:t>при</w:t>
      </w:r>
      <w:proofErr w:type="spellEnd"/>
      <w:r>
        <w:t xml:space="preserve"> </w:t>
      </w:r>
      <w:proofErr w:type="spellStart"/>
      <w:r>
        <w:t>напуштању</w:t>
      </w:r>
      <w:proofErr w:type="spellEnd"/>
      <w:r>
        <w:t xml:space="preserve"> </w:t>
      </w:r>
      <w:proofErr w:type="spellStart"/>
      <w:r>
        <w:t>блока</w:t>
      </w:r>
      <w:proofErr w:type="spellEnd"/>
      <w:r>
        <w:t>.</w:t>
      </w:r>
    </w:p>
    <w:p w14:paraId="663AFBE3" w14:textId="77777777" w:rsidR="004B5B46" w:rsidRDefault="004B5B46" w:rsidP="004B5B46">
      <w:pPr>
        <w:pStyle w:val="BodyText"/>
        <w:spacing w:before="9"/>
        <w:rPr>
          <w:sz w:val="20"/>
        </w:rPr>
      </w:pPr>
    </w:p>
    <w:p w14:paraId="7FDE0F19" w14:textId="77777777" w:rsidR="004B5B46" w:rsidRDefault="004B5B46" w:rsidP="0051373B">
      <w:pPr>
        <w:pStyle w:val="ListParagraph"/>
        <w:numPr>
          <w:ilvl w:val="2"/>
          <w:numId w:val="12"/>
        </w:numPr>
        <w:tabs>
          <w:tab w:val="left" w:pos="1860"/>
        </w:tabs>
        <w:spacing w:before="1"/>
        <w:ind w:right="1212"/>
      </w:pPr>
      <w:proofErr w:type="spellStart"/>
      <w:r>
        <w:t>Нагиб</w:t>
      </w:r>
      <w:proofErr w:type="spellEnd"/>
      <w:r>
        <w:t xml:space="preserve"> </w:t>
      </w:r>
      <w:proofErr w:type="spellStart"/>
      <w:r>
        <w:t>упоришта</w:t>
      </w:r>
      <w:proofErr w:type="spellEnd"/>
      <w:r>
        <w:t xml:space="preserve"> </w:t>
      </w:r>
      <w:proofErr w:type="spellStart"/>
      <w:r>
        <w:t>за</w:t>
      </w:r>
      <w:proofErr w:type="spellEnd"/>
      <w:r>
        <w:t xml:space="preserve"> </w:t>
      </w:r>
      <w:proofErr w:type="spellStart"/>
      <w:r>
        <w:t>ноге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прилагођен</w:t>
      </w:r>
      <w:proofErr w:type="spellEnd"/>
      <w:r>
        <w:t xml:space="preserve"> </w:t>
      </w:r>
      <w:proofErr w:type="spellStart"/>
      <w:r>
        <w:t>положају</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старту</w:t>
      </w:r>
      <w:proofErr w:type="spellEnd"/>
      <w:r>
        <w:t xml:space="preserve">, а </w:t>
      </w:r>
      <w:proofErr w:type="spellStart"/>
      <w:r>
        <w:t>површина</w:t>
      </w:r>
      <w:proofErr w:type="spellEnd"/>
      <w:r>
        <w:t xml:space="preserve"> </w:t>
      </w:r>
      <w:proofErr w:type="spellStart"/>
      <w:r>
        <w:t>упоришта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равна</w:t>
      </w:r>
      <w:proofErr w:type="spellEnd"/>
      <w:r>
        <w:t xml:space="preserve"> </w:t>
      </w:r>
      <w:proofErr w:type="spellStart"/>
      <w:r>
        <w:t>или</w:t>
      </w:r>
      <w:proofErr w:type="spellEnd"/>
      <w:r>
        <w:t xml:space="preserve"> </w:t>
      </w:r>
      <w:proofErr w:type="spellStart"/>
      <w:r>
        <w:t>благо</w:t>
      </w:r>
      <w:proofErr w:type="spellEnd"/>
      <w:r>
        <w:t xml:space="preserve"> </w:t>
      </w:r>
      <w:proofErr w:type="spellStart"/>
      <w:r>
        <w:t>удубљена</w:t>
      </w:r>
      <w:proofErr w:type="spellEnd"/>
      <w:r>
        <w:t xml:space="preserve">. </w:t>
      </w:r>
      <w:proofErr w:type="spellStart"/>
      <w:r>
        <w:t>Површина</w:t>
      </w:r>
      <w:proofErr w:type="spellEnd"/>
      <w:r>
        <w:t xml:space="preserve"> </w:t>
      </w:r>
      <w:proofErr w:type="spellStart"/>
      <w:r>
        <w:t>упоришта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урађена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омогућава</w:t>
      </w:r>
      <w:proofErr w:type="spellEnd"/>
      <w:r>
        <w:t xml:space="preserve"> </w:t>
      </w:r>
      <w:proofErr w:type="spellStart"/>
      <w:r>
        <w:t>употребу</w:t>
      </w:r>
      <w:proofErr w:type="spellEnd"/>
      <w:r>
        <w:t xml:space="preserve"> </w:t>
      </w:r>
      <w:proofErr w:type="spellStart"/>
      <w:r>
        <w:t>спринтерица</w:t>
      </w:r>
      <w:proofErr w:type="spellEnd"/>
      <w:r>
        <w:t xml:space="preserve"> </w:t>
      </w:r>
      <w:proofErr w:type="spellStart"/>
      <w:r>
        <w:t>са</w:t>
      </w:r>
      <w:proofErr w:type="spellEnd"/>
      <w:r>
        <w:t xml:space="preserve"> </w:t>
      </w:r>
      <w:proofErr w:type="spellStart"/>
      <w:r>
        <w:t>ексерима</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има</w:t>
      </w:r>
      <w:proofErr w:type="spellEnd"/>
      <w:r>
        <w:t xml:space="preserve"> </w:t>
      </w:r>
      <w:proofErr w:type="spellStart"/>
      <w:r>
        <w:t>прорезе</w:t>
      </w:r>
      <w:proofErr w:type="spellEnd"/>
      <w:r>
        <w:t xml:space="preserve"> </w:t>
      </w:r>
      <w:proofErr w:type="spellStart"/>
      <w:r>
        <w:t>или</w:t>
      </w:r>
      <w:proofErr w:type="spellEnd"/>
      <w:r>
        <w:t xml:space="preserve"> </w:t>
      </w:r>
      <w:proofErr w:type="spellStart"/>
      <w:r>
        <w:t>жљебове</w:t>
      </w:r>
      <w:proofErr w:type="spellEnd"/>
      <w:r>
        <w:t xml:space="preserve"> </w:t>
      </w:r>
      <w:proofErr w:type="spellStart"/>
      <w:r>
        <w:t>или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пресвучена</w:t>
      </w:r>
      <w:proofErr w:type="spellEnd"/>
      <w:r>
        <w:t xml:space="preserve"> </w:t>
      </w:r>
      <w:proofErr w:type="spellStart"/>
      <w:r>
        <w:t>одговарајућим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омогућава</w:t>
      </w:r>
      <w:proofErr w:type="spellEnd"/>
      <w:r>
        <w:t xml:space="preserve"> </w:t>
      </w:r>
      <w:proofErr w:type="spellStart"/>
      <w:r>
        <w:t>коришћење</w:t>
      </w:r>
      <w:proofErr w:type="spellEnd"/>
      <w:r>
        <w:t xml:space="preserve"> </w:t>
      </w:r>
      <w:proofErr w:type="spellStart"/>
      <w:r>
        <w:t>спринтерица</w:t>
      </w:r>
      <w:proofErr w:type="spellEnd"/>
      <w:r>
        <w:t>.</w:t>
      </w:r>
    </w:p>
    <w:p w14:paraId="04F637E8" w14:textId="77777777" w:rsidR="004B5B46" w:rsidRDefault="004B5B46" w:rsidP="004B5B46">
      <w:pPr>
        <w:pStyle w:val="BodyText"/>
        <w:spacing w:before="9"/>
        <w:rPr>
          <w:sz w:val="20"/>
        </w:rPr>
      </w:pPr>
    </w:p>
    <w:p w14:paraId="74CB82A4" w14:textId="77777777" w:rsidR="004B5B46" w:rsidRDefault="004B5B46" w:rsidP="0051373B">
      <w:pPr>
        <w:pStyle w:val="ListParagraph"/>
        <w:numPr>
          <w:ilvl w:val="2"/>
          <w:numId w:val="12"/>
        </w:numPr>
        <w:tabs>
          <w:tab w:val="left" w:pos="1860"/>
        </w:tabs>
        <w:spacing w:before="82"/>
        <w:ind w:left="1860" w:right="1214"/>
      </w:pPr>
      <w:proofErr w:type="spellStart"/>
      <w:r>
        <w:lastRenderedPageBreak/>
        <w:t>Упоришта</w:t>
      </w:r>
      <w:proofErr w:type="spellEnd"/>
      <w:r>
        <w:t xml:space="preserve"> </w:t>
      </w:r>
      <w:proofErr w:type="spellStart"/>
      <w:r>
        <w:t>за</w:t>
      </w:r>
      <w:proofErr w:type="spellEnd"/>
      <w:r>
        <w:t xml:space="preserve"> </w:t>
      </w:r>
      <w:proofErr w:type="spellStart"/>
      <w:r>
        <w:t>ноге</w:t>
      </w:r>
      <w:proofErr w:type="spellEnd"/>
      <w:r>
        <w:t xml:space="preserve"> </w:t>
      </w:r>
      <w:proofErr w:type="spellStart"/>
      <w:r>
        <w:t>су</w:t>
      </w:r>
      <w:proofErr w:type="spellEnd"/>
      <w:r>
        <w:t xml:space="preserve"> </w:t>
      </w:r>
      <w:proofErr w:type="spellStart"/>
      <w:r>
        <w:t>монтирана</w:t>
      </w:r>
      <w:proofErr w:type="spellEnd"/>
      <w:r>
        <w:t xml:space="preserve"> </w:t>
      </w:r>
      <w:proofErr w:type="spellStart"/>
      <w:r>
        <w:t>на</w:t>
      </w:r>
      <w:proofErr w:type="spellEnd"/>
      <w:r>
        <w:t xml:space="preserve"> </w:t>
      </w:r>
      <w:proofErr w:type="spellStart"/>
      <w:r>
        <w:t>крут</w:t>
      </w:r>
      <w:proofErr w:type="spellEnd"/>
      <w:r>
        <w:t xml:space="preserve"> </w:t>
      </w:r>
      <w:proofErr w:type="spellStart"/>
      <w:r>
        <w:t>рам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премештати</w:t>
      </w:r>
      <w:proofErr w:type="spellEnd"/>
      <w:r>
        <w:t xml:space="preserve"> и </w:t>
      </w:r>
      <w:proofErr w:type="spellStart"/>
      <w:r>
        <w:t>подешавати</w:t>
      </w:r>
      <w:proofErr w:type="spellEnd"/>
      <w:r>
        <w:t xml:space="preserve"> </w:t>
      </w:r>
      <w:proofErr w:type="spellStart"/>
      <w:r>
        <w:t>током</w:t>
      </w:r>
      <w:proofErr w:type="spellEnd"/>
      <w:r>
        <w:t xml:space="preserve"> </w:t>
      </w:r>
      <w:proofErr w:type="spellStart"/>
      <w:r>
        <w:t>припреме</w:t>
      </w:r>
      <w:proofErr w:type="spellEnd"/>
      <w:r>
        <w:t xml:space="preserve"> </w:t>
      </w:r>
      <w:proofErr w:type="spellStart"/>
      <w:r>
        <w:t>старта</w:t>
      </w:r>
      <w:proofErr w:type="spellEnd"/>
      <w:r>
        <w:t xml:space="preserve">, </w:t>
      </w:r>
      <w:proofErr w:type="spellStart"/>
      <w:r>
        <w:t>али</w:t>
      </w:r>
      <w:proofErr w:type="spellEnd"/>
      <w:r>
        <w:t xml:space="preserve"> </w:t>
      </w:r>
      <w:proofErr w:type="spellStart"/>
      <w:r>
        <w:t>без</w:t>
      </w:r>
      <w:proofErr w:type="spellEnd"/>
      <w:r>
        <w:t xml:space="preserve"> </w:t>
      </w:r>
      <w:proofErr w:type="spellStart"/>
      <w:r>
        <w:t>могућности</w:t>
      </w:r>
      <w:proofErr w:type="spellEnd"/>
      <w:r>
        <w:t xml:space="preserve"> </w:t>
      </w:r>
      <w:proofErr w:type="spellStart"/>
      <w:r>
        <w:t>било</w:t>
      </w:r>
      <w:proofErr w:type="spellEnd"/>
      <w:r>
        <w:t xml:space="preserve"> </w:t>
      </w:r>
      <w:proofErr w:type="spellStart"/>
      <w:r>
        <w:t>каквог</w:t>
      </w:r>
      <w:proofErr w:type="spellEnd"/>
      <w:r>
        <w:t xml:space="preserve"> </w:t>
      </w:r>
      <w:proofErr w:type="spellStart"/>
      <w:r>
        <w:t>померања</w:t>
      </w:r>
      <w:proofErr w:type="spellEnd"/>
      <w:r>
        <w:t xml:space="preserve"> </w:t>
      </w:r>
      <w:proofErr w:type="spellStart"/>
      <w:r>
        <w:t>током</w:t>
      </w:r>
      <w:proofErr w:type="spellEnd"/>
      <w:r>
        <w:t xml:space="preserve"> </w:t>
      </w:r>
      <w:proofErr w:type="spellStart"/>
      <w:r>
        <w:t>самог</w:t>
      </w:r>
      <w:proofErr w:type="spellEnd"/>
      <w:r>
        <w:t xml:space="preserve"> </w:t>
      </w:r>
      <w:proofErr w:type="spellStart"/>
      <w:r>
        <w:t>старта</w:t>
      </w:r>
      <w:proofErr w:type="spellEnd"/>
      <w:r>
        <w:t xml:space="preserve">. </w:t>
      </w:r>
      <w:proofErr w:type="spellStart"/>
      <w:r>
        <w:t>Упоришта</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померати</w:t>
      </w:r>
      <w:proofErr w:type="spellEnd"/>
      <w:r>
        <w:t xml:space="preserve"> </w:t>
      </w:r>
      <w:proofErr w:type="spellStart"/>
      <w:r>
        <w:t>напред</w:t>
      </w:r>
      <w:proofErr w:type="spellEnd"/>
      <w:r>
        <w:t xml:space="preserve"> и </w:t>
      </w:r>
      <w:proofErr w:type="spellStart"/>
      <w:r>
        <w:t>назад</w:t>
      </w:r>
      <w:proofErr w:type="spellEnd"/>
      <w:r>
        <w:t xml:space="preserve"> </w:t>
      </w:r>
      <w:proofErr w:type="spellStart"/>
      <w:r>
        <w:t>дуж</w:t>
      </w:r>
      <w:proofErr w:type="spellEnd"/>
      <w:r>
        <w:t xml:space="preserve"> </w:t>
      </w:r>
      <w:proofErr w:type="spellStart"/>
      <w:r>
        <w:t>рама</w:t>
      </w:r>
      <w:proofErr w:type="spellEnd"/>
      <w:r>
        <w:t xml:space="preserve"> </w:t>
      </w:r>
      <w:proofErr w:type="spellStart"/>
      <w:r>
        <w:t>независно</w:t>
      </w:r>
      <w:proofErr w:type="spellEnd"/>
      <w:r>
        <w:t xml:space="preserve"> </w:t>
      </w:r>
      <w:proofErr w:type="spellStart"/>
      <w:r>
        <w:t>једно</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Једном</w:t>
      </w:r>
      <w:proofErr w:type="spellEnd"/>
      <w:r>
        <w:t xml:space="preserve"> </w:t>
      </w:r>
      <w:proofErr w:type="spellStart"/>
      <w:r>
        <w:t>подешен</w:t>
      </w:r>
      <w:proofErr w:type="spellEnd"/>
      <w:r>
        <w:t xml:space="preserve"> </w:t>
      </w:r>
      <w:proofErr w:type="spellStart"/>
      <w:r>
        <w:t>стартни</w:t>
      </w:r>
      <w:proofErr w:type="spellEnd"/>
      <w:r>
        <w:t xml:space="preserve"> </w:t>
      </w:r>
      <w:proofErr w:type="spellStart"/>
      <w:r>
        <w:t>блок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фиксиран</w:t>
      </w:r>
      <w:proofErr w:type="spellEnd"/>
      <w:r>
        <w:t xml:space="preserve"> </w:t>
      </w:r>
      <w:proofErr w:type="spellStart"/>
      <w:r>
        <w:t>механизмом</w:t>
      </w:r>
      <w:proofErr w:type="spellEnd"/>
      <w:r>
        <w:t xml:space="preserve"> </w:t>
      </w:r>
      <w:proofErr w:type="spellStart"/>
      <w:r>
        <w:t>тако</w:t>
      </w:r>
      <w:proofErr w:type="spellEnd"/>
      <w:r>
        <w:t xml:space="preserve"> </w:t>
      </w:r>
      <w:proofErr w:type="spellStart"/>
      <w:r>
        <w:t>конструисаним</w:t>
      </w:r>
      <w:proofErr w:type="spellEnd"/>
      <w:r>
        <w:t xml:space="preserve"> </w:t>
      </w:r>
      <w:proofErr w:type="spellStart"/>
      <w:r>
        <w:t>да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њиме</w:t>
      </w:r>
      <w:proofErr w:type="spellEnd"/>
      <w:r>
        <w:t xml:space="preserve"> </w:t>
      </w:r>
      <w:proofErr w:type="spellStart"/>
      <w:r>
        <w:t>лако</w:t>
      </w:r>
      <w:proofErr w:type="spellEnd"/>
      <w:r>
        <w:t xml:space="preserve"> и </w:t>
      </w:r>
      <w:proofErr w:type="spellStart"/>
      <w:r>
        <w:t>брзо</w:t>
      </w:r>
      <w:proofErr w:type="spellEnd"/>
      <w:r>
        <w:t xml:space="preserve"> </w:t>
      </w:r>
      <w:proofErr w:type="spellStart"/>
      <w:r>
        <w:t>руковати</w:t>
      </w:r>
      <w:proofErr w:type="spellEnd"/>
      <w:r>
        <w:t>.</w:t>
      </w:r>
    </w:p>
    <w:p w14:paraId="3E5FB2BB" w14:textId="77777777" w:rsidR="004B5B46" w:rsidRDefault="004B5B46" w:rsidP="004B5B46">
      <w:pPr>
        <w:pStyle w:val="BodyText"/>
        <w:spacing w:before="11"/>
        <w:rPr>
          <w:sz w:val="20"/>
        </w:rPr>
      </w:pPr>
    </w:p>
    <w:p w14:paraId="78589229" w14:textId="77777777" w:rsidR="004B5B46" w:rsidRDefault="004B5B46" w:rsidP="0051373B">
      <w:pPr>
        <w:pStyle w:val="ListParagraph"/>
        <w:numPr>
          <w:ilvl w:val="2"/>
          <w:numId w:val="12"/>
        </w:numPr>
        <w:tabs>
          <w:tab w:val="left" w:pos="1860"/>
        </w:tabs>
        <w:ind w:right="1213"/>
      </w:pPr>
      <w:proofErr w:type="spellStart"/>
      <w:r>
        <w:t>Блокови</w:t>
      </w:r>
      <w:proofErr w:type="spellEnd"/>
      <w:r>
        <w:t xml:space="preserve"> </w:t>
      </w:r>
      <w:proofErr w:type="spellStart"/>
      <w:r>
        <w:t>су</w:t>
      </w:r>
      <w:proofErr w:type="spellEnd"/>
      <w:r>
        <w:t xml:space="preserve"> </w:t>
      </w:r>
      <w:proofErr w:type="spellStart"/>
      <w:r>
        <w:t>причвршћени</w:t>
      </w:r>
      <w:proofErr w:type="spellEnd"/>
      <w:r>
        <w:t xml:space="preserve"> </w:t>
      </w:r>
      <w:proofErr w:type="spellStart"/>
      <w:r>
        <w:t>за</w:t>
      </w:r>
      <w:proofErr w:type="spellEnd"/>
      <w:r>
        <w:t xml:space="preserve"> </w:t>
      </w:r>
      <w:proofErr w:type="spellStart"/>
      <w:r>
        <w:t>стазу</w:t>
      </w:r>
      <w:proofErr w:type="spellEnd"/>
      <w:r>
        <w:t xml:space="preserve"> </w:t>
      </w:r>
      <w:proofErr w:type="spellStart"/>
      <w:r>
        <w:t>ексерима</w:t>
      </w:r>
      <w:proofErr w:type="spellEnd"/>
      <w:r>
        <w:t xml:space="preserve"> </w:t>
      </w:r>
      <w:proofErr w:type="spellStart"/>
      <w:r>
        <w:t>или</w:t>
      </w:r>
      <w:proofErr w:type="spellEnd"/>
      <w:r>
        <w:t xml:space="preserve"> </w:t>
      </w:r>
      <w:proofErr w:type="spellStart"/>
      <w:r>
        <w:t>шиљцима</w:t>
      </w:r>
      <w:proofErr w:type="spellEnd"/>
      <w:r>
        <w:t xml:space="preserve"> </w:t>
      </w:r>
      <w:proofErr w:type="spellStart"/>
      <w:r>
        <w:t>израђеним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изазивају</w:t>
      </w:r>
      <w:proofErr w:type="spellEnd"/>
      <w:r>
        <w:t xml:space="preserve"> </w:t>
      </w:r>
      <w:proofErr w:type="spellStart"/>
      <w:r>
        <w:t>најмање</w:t>
      </w:r>
      <w:proofErr w:type="spellEnd"/>
      <w:r>
        <w:t xml:space="preserve"> </w:t>
      </w:r>
      <w:proofErr w:type="spellStart"/>
      <w:r>
        <w:t>могуће</w:t>
      </w:r>
      <w:proofErr w:type="spellEnd"/>
      <w:r>
        <w:t xml:space="preserve"> </w:t>
      </w:r>
      <w:proofErr w:type="spellStart"/>
      <w:r>
        <w:t>оштећење</w:t>
      </w:r>
      <w:proofErr w:type="spellEnd"/>
      <w:r>
        <w:t xml:space="preserve"> </w:t>
      </w:r>
      <w:proofErr w:type="spellStart"/>
      <w:r>
        <w:t>стазе</w:t>
      </w:r>
      <w:proofErr w:type="spellEnd"/>
      <w:r>
        <w:t xml:space="preserve">. </w:t>
      </w:r>
      <w:proofErr w:type="spellStart"/>
      <w:r>
        <w:t>Конструкција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омогући</w:t>
      </w:r>
      <w:proofErr w:type="spellEnd"/>
      <w:r>
        <w:t xml:space="preserve"> </w:t>
      </w:r>
      <w:proofErr w:type="spellStart"/>
      <w:r>
        <w:t>брзо</w:t>
      </w:r>
      <w:proofErr w:type="spellEnd"/>
      <w:r>
        <w:t xml:space="preserve"> и </w:t>
      </w:r>
      <w:proofErr w:type="spellStart"/>
      <w:r>
        <w:t>лако</w:t>
      </w:r>
      <w:proofErr w:type="spellEnd"/>
      <w:r>
        <w:t xml:space="preserve"> </w:t>
      </w:r>
      <w:proofErr w:type="spellStart"/>
      <w:r>
        <w:t>премештање</w:t>
      </w:r>
      <w:proofErr w:type="spellEnd"/>
      <w:r>
        <w:t xml:space="preserve"> </w:t>
      </w:r>
      <w:proofErr w:type="spellStart"/>
      <w:r>
        <w:t>блокова</w:t>
      </w:r>
      <w:proofErr w:type="spellEnd"/>
      <w:r>
        <w:t xml:space="preserve">. </w:t>
      </w:r>
      <w:proofErr w:type="spellStart"/>
      <w:r>
        <w:t>Број</w:t>
      </w:r>
      <w:proofErr w:type="spellEnd"/>
      <w:r>
        <w:t xml:space="preserve">, </w:t>
      </w:r>
      <w:proofErr w:type="spellStart"/>
      <w:r>
        <w:t>дебљина</w:t>
      </w:r>
      <w:proofErr w:type="spellEnd"/>
      <w:r>
        <w:t xml:space="preserve"> и </w:t>
      </w:r>
      <w:proofErr w:type="spellStart"/>
      <w:r>
        <w:t>дужина</w:t>
      </w:r>
      <w:proofErr w:type="spellEnd"/>
      <w:r>
        <w:t xml:space="preserve"> </w:t>
      </w:r>
      <w:proofErr w:type="spellStart"/>
      <w:r>
        <w:t>ексера</w:t>
      </w:r>
      <w:proofErr w:type="spellEnd"/>
      <w:r>
        <w:t xml:space="preserve"> </w:t>
      </w:r>
      <w:proofErr w:type="spellStart"/>
      <w:r>
        <w:t>зависе</w:t>
      </w:r>
      <w:proofErr w:type="spellEnd"/>
      <w:r>
        <w:t xml:space="preserve"> </w:t>
      </w:r>
      <w:proofErr w:type="spellStart"/>
      <w:r>
        <w:t>од</w:t>
      </w:r>
      <w:proofErr w:type="spellEnd"/>
      <w:r>
        <w:t xml:space="preserve"> </w:t>
      </w:r>
      <w:proofErr w:type="spellStart"/>
      <w:r>
        <w:t>типа</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учвршћени</w:t>
      </w:r>
      <w:proofErr w:type="spellEnd"/>
      <w:r>
        <w:t xml:space="preserve"> </w:t>
      </w:r>
      <w:proofErr w:type="spellStart"/>
      <w:r>
        <w:t>за</w:t>
      </w:r>
      <w:proofErr w:type="spellEnd"/>
      <w:r>
        <w:t xml:space="preserve"> </w:t>
      </w:r>
      <w:proofErr w:type="spellStart"/>
      <w:r>
        <w:t>подлогу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онемогући</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померање</w:t>
      </w:r>
      <w:proofErr w:type="spellEnd"/>
      <w:r>
        <w:t xml:space="preserve"> </w:t>
      </w:r>
      <w:proofErr w:type="spellStart"/>
      <w:r>
        <w:t>блока</w:t>
      </w:r>
      <w:proofErr w:type="spellEnd"/>
      <w:r>
        <w:t xml:space="preserve"> </w:t>
      </w:r>
      <w:proofErr w:type="spellStart"/>
      <w:r>
        <w:t>током</w:t>
      </w:r>
      <w:proofErr w:type="spellEnd"/>
      <w:r>
        <w:t xml:space="preserve"> </w:t>
      </w:r>
      <w:proofErr w:type="spellStart"/>
      <w:r>
        <w:t>старта</w:t>
      </w:r>
      <w:proofErr w:type="spellEnd"/>
      <w:r>
        <w:t xml:space="preserve"> </w:t>
      </w:r>
      <w:proofErr w:type="spellStart"/>
      <w:r>
        <w:t>трке</w:t>
      </w:r>
      <w:proofErr w:type="spellEnd"/>
      <w:r>
        <w:t>.</w:t>
      </w:r>
    </w:p>
    <w:p w14:paraId="78EC341D" w14:textId="77777777" w:rsidR="004B5B46" w:rsidRDefault="004B5B46" w:rsidP="004B5B46">
      <w:pPr>
        <w:pStyle w:val="BodyText"/>
        <w:spacing w:before="10"/>
        <w:rPr>
          <w:sz w:val="20"/>
        </w:rPr>
      </w:pPr>
    </w:p>
    <w:p w14:paraId="18983B3E" w14:textId="77777777" w:rsidR="004B5B46" w:rsidRDefault="004B5B46" w:rsidP="0051373B">
      <w:pPr>
        <w:pStyle w:val="ListParagraph"/>
        <w:numPr>
          <w:ilvl w:val="2"/>
          <w:numId w:val="12"/>
        </w:numPr>
        <w:tabs>
          <w:tab w:val="left" w:pos="1860"/>
        </w:tabs>
        <w:ind w:right="1213"/>
      </w:pPr>
      <w:proofErr w:type="spellStart"/>
      <w:r>
        <w:t>Када</w:t>
      </w:r>
      <w:proofErr w:type="spellEnd"/>
      <w:r>
        <w:t xml:space="preserve"> </w:t>
      </w:r>
      <w:proofErr w:type="spellStart"/>
      <w:r>
        <w:t>такмичар</w:t>
      </w:r>
      <w:proofErr w:type="spellEnd"/>
      <w:r>
        <w:t xml:space="preserve"> </w:t>
      </w:r>
      <w:proofErr w:type="spellStart"/>
      <w:r>
        <w:t>користи</w:t>
      </w:r>
      <w:proofErr w:type="spellEnd"/>
      <w:r>
        <w:t xml:space="preserve"> </w:t>
      </w:r>
      <w:proofErr w:type="spellStart"/>
      <w:r>
        <w:t>сопствене</w:t>
      </w:r>
      <w:proofErr w:type="spellEnd"/>
      <w:r>
        <w:t xml:space="preserve"> </w:t>
      </w:r>
      <w:proofErr w:type="spellStart"/>
      <w:r>
        <w:t>стартне</w:t>
      </w:r>
      <w:proofErr w:type="spellEnd"/>
      <w:r>
        <w:t xml:space="preserve"> </w:t>
      </w:r>
      <w:proofErr w:type="spellStart"/>
      <w:r>
        <w:t>блокове</w:t>
      </w:r>
      <w:proofErr w:type="spellEnd"/>
      <w:r>
        <w:t xml:space="preserve">, </w:t>
      </w:r>
      <w:proofErr w:type="spellStart"/>
      <w:r>
        <w:t>они</w:t>
      </w:r>
      <w:proofErr w:type="spellEnd"/>
      <w:r>
        <w:t xml:space="preserve"> </w:t>
      </w:r>
      <w:proofErr w:type="spellStart"/>
      <w:r>
        <w:t>морају</w:t>
      </w:r>
      <w:proofErr w:type="spellEnd"/>
      <w:r>
        <w:t xml:space="preserve"> </w:t>
      </w:r>
      <w:proofErr w:type="spellStart"/>
      <w:r>
        <w:t>бити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овим</w:t>
      </w:r>
      <w:proofErr w:type="spellEnd"/>
      <w:r>
        <w:t xml:space="preserve"> </w:t>
      </w:r>
      <w:proofErr w:type="spellStart"/>
      <w:r>
        <w:t>Правилима</w:t>
      </w:r>
      <w:proofErr w:type="spellEnd"/>
      <w:r>
        <w:t xml:space="preserve">. </w:t>
      </w:r>
      <w:proofErr w:type="spellStart"/>
      <w:r>
        <w:t>Дозвољен</w:t>
      </w:r>
      <w:proofErr w:type="spellEnd"/>
      <w:r>
        <w:t xml:space="preserve"> </w:t>
      </w:r>
      <w:proofErr w:type="spellStart"/>
      <w:r>
        <w:t>је</w:t>
      </w:r>
      <w:proofErr w:type="spellEnd"/>
      <w:r>
        <w:t xml:space="preserve"> </w:t>
      </w:r>
      <w:proofErr w:type="spellStart"/>
      <w:r>
        <w:t>сваки</w:t>
      </w:r>
      <w:proofErr w:type="spellEnd"/>
      <w:r>
        <w:t xml:space="preserve"> </w:t>
      </w:r>
      <w:proofErr w:type="spellStart"/>
      <w:r>
        <w:t>дизајн</w:t>
      </w:r>
      <w:proofErr w:type="spellEnd"/>
      <w:r>
        <w:t xml:space="preserve"> и </w:t>
      </w:r>
      <w:proofErr w:type="spellStart"/>
      <w:r>
        <w:t>конструкција</w:t>
      </w:r>
      <w:proofErr w:type="spellEnd"/>
      <w:r>
        <w:t xml:space="preserve"> </w:t>
      </w:r>
      <w:proofErr w:type="spellStart"/>
      <w:r>
        <w:t>блокова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они</w:t>
      </w:r>
      <w:proofErr w:type="spellEnd"/>
      <w:r>
        <w:t xml:space="preserve"> </w:t>
      </w:r>
      <w:proofErr w:type="spellStart"/>
      <w:r>
        <w:t>не</w:t>
      </w:r>
      <w:proofErr w:type="spellEnd"/>
      <w:r>
        <w:t xml:space="preserve"> </w:t>
      </w:r>
      <w:proofErr w:type="spellStart"/>
      <w:r>
        <w:t>представљају</w:t>
      </w:r>
      <w:proofErr w:type="spellEnd"/>
      <w:r>
        <w:t xml:space="preserve"> </w:t>
      </w:r>
      <w:proofErr w:type="spellStart"/>
      <w:r>
        <w:t>сметњу</w:t>
      </w:r>
      <w:proofErr w:type="spellEnd"/>
      <w:r>
        <w:t xml:space="preserve"> </w:t>
      </w:r>
      <w:proofErr w:type="spellStart"/>
      <w:r>
        <w:t>другим</w:t>
      </w:r>
      <w:proofErr w:type="spellEnd"/>
      <w:r>
        <w:t xml:space="preserve"> </w:t>
      </w:r>
      <w:proofErr w:type="spellStart"/>
      <w:r>
        <w:t>такмичарима</w:t>
      </w:r>
      <w:proofErr w:type="spellEnd"/>
      <w:r>
        <w:t>.</w:t>
      </w:r>
    </w:p>
    <w:p w14:paraId="232572FF" w14:textId="77777777" w:rsidR="004B5B46" w:rsidRDefault="004B5B46" w:rsidP="004B5B46">
      <w:pPr>
        <w:pStyle w:val="BodyText"/>
        <w:spacing w:before="9"/>
        <w:rPr>
          <w:sz w:val="20"/>
        </w:rPr>
      </w:pPr>
    </w:p>
    <w:p w14:paraId="6EB96053" w14:textId="77777777" w:rsidR="004B5B46" w:rsidRDefault="004B5B46" w:rsidP="0051373B">
      <w:pPr>
        <w:pStyle w:val="ListParagraph"/>
        <w:numPr>
          <w:ilvl w:val="1"/>
          <w:numId w:val="12"/>
        </w:numPr>
        <w:tabs>
          <w:tab w:val="left" w:pos="879"/>
        </w:tabs>
        <w:ind w:right="1212"/>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и </w:t>
      </w:r>
      <w:proofErr w:type="spellStart"/>
      <w:r>
        <w:t>за</w:t>
      </w:r>
      <w:proofErr w:type="spellEnd"/>
      <w:r>
        <w:t xml:space="preserve"> </w:t>
      </w:r>
      <w:proofErr w:type="spellStart"/>
      <w:r>
        <w:t>извођења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подносе</w:t>
      </w:r>
      <w:proofErr w:type="spellEnd"/>
      <w:r>
        <w:t xml:space="preserve"> </w:t>
      </w:r>
      <w:proofErr w:type="spellStart"/>
      <w:r>
        <w:t>за</w:t>
      </w:r>
      <w:proofErr w:type="spellEnd"/>
      <w:r>
        <w:t xml:space="preserve"> </w:t>
      </w:r>
      <w:proofErr w:type="spellStart"/>
      <w:r>
        <w:t>ратификацију</w:t>
      </w:r>
      <w:proofErr w:type="spellEnd"/>
      <w:r>
        <w:t xml:space="preserve"> (</w:t>
      </w:r>
      <w:proofErr w:type="spellStart"/>
      <w:r>
        <w:t>потврду</w:t>
      </w:r>
      <w:proofErr w:type="spellEnd"/>
      <w:r>
        <w:t xml:space="preserve">) </w:t>
      </w:r>
      <w:proofErr w:type="spellStart"/>
      <w:r>
        <w:t>као</w:t>
      </w:r>
      <w:proofErr w:type="spellEnd"/>
      <w:r>
        <w:t xml:space="preserve"> </w:t>
      </w:r>
      <w:proofErr w:type="spellStart"/>
      <w:r>
        <w:t>светски</w:t>
      </w:r>
      <w:proofErr w:type="spellEnd"/>
      <w:r>
        <w:t xml:space="preserve"> </w:t>
      </w:r>
      <w:proofErr w:type="spellStart"/>
      <w:r>
        <w:t>рекорд</w:t>
      </w:r>
      <w:proofErr w:type="spellEnd"/>
      <w:r>
        <w:t xml:space="preserve"> </w:t>
      </w:r>
      <w:proofErr w:type="spellStart"/>
      <w:r>
        <w:t>по</w:t>
      </w:r>
      <w:proofErr w:type="spellEnd"/>
      <w:r>
        <w:t xml:space="preserve"> </w:t>
      </w:r>
      <w:proofErr w:type="spellStart"/>
      <w:r>
        <w:t>члановима</w:t>
      </w:r>
      <w:proofErr w:type="spellEnd"/>
      <w:r>
        <w:t xml:space="preserve"> 32 </w:t>
      </w:r>
      <w:proofErr w:type="spellStart"/>
      <w:r>
        <w:t>или</w:t>
      </w:r>
      <w:proofErr w:type="spellEnd"/>
      <w:r>
        <w:t xml:space="preserve"> 34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стартни</w:t>
      </w:r>
      <w:proofErr w:type="spellEnd"/>
      <w:r>
        <w:t xml:space="preserve"> </w:t>
      </w:r>
      <w:proofErr w:type="spellStart"/>
      <w:r>
        <w:t>блокови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повезани</w:t>
      </w:r>
      <w:proofErr w:type="spellEnd"/>
      <w:r>
        <w:t xml:space="preserve"> </w:t>
      </w:r>
      <w:proofErr w:type="spellStart"/>
      <w:r>
        <w:t>са</w:t>
      </w:r>
      <w:proofErr w:type="spellEnd"/>
      <w:r>
        <w:t xml:space="preserve"> </w:t>
      </w:r>
      <w:proofErr w:type="spellStart"/>
      <w:r>
        <w:t>уређајем</w:t>
      </w:r>
      <w:proofErr w:type="spellEnd"/>
      <w:r>
        <w:t xml:space="preserve"> </w:t>
      </w:r>
      <w:proofErr w:type="spellStart"/>
      <w:r>
        <w:t>за</w:t>
      </w:r>
      <w:proofErr w:type="spellEnd"/>
      <w:r>
        <w:t xml:space="preserve"> </w:t>
      </w:r>
      <w:proofErr w:type="spellStart"/>
      <w:r>
        <w:t>контролу</w:t>
      </w:r>
      <w:proofErr w:type="spellEnd"/>
      <w:r>
        <w:t xml:space="preserve"> </w:t>
      </w:r>
      <w:proofErr w:type="spellStart"/>
      <w:r>
        <w:t>старта</w:t>
      </w:r>
      <w:proofErr w:type="spellEnd"/>
      <w:r>
        <w:t xml:space="preserve">, </w:t>
      </w:r>
      <w:proofErr w:type="spellStart"/>
      <w:r>
        <w:t>одобреним</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Овакав</w:t>
      </w:r>
      <w:proofErr w:type="spellEnd"/>
      <w:r>
        <w:t xml:space="preserve"> </w:t>
      </w:r>
      <w:proofErr w:type="spellStart"/>
      <w:r>
        <w:t>систем</w:t>
      </w:r>
      <w:proofErr w:type="spellEnd"/>
      <w:r>
        <w:t xml:space="preserve"> </w:t>
      </w:r>
      <w:proofErr w:type="spellStart"/>
      <w:r>
        <w:t>контроле</w:t>
      </w:r>
      <w:proofErr w:type="spellEnd"/>
      <w:r>
        <w:t xml:space="preserve"> </w:t>
      </w:r>
      <w:proofErr w:type="spellStart"/>
      <w:r>
        <w:t>старта</w:t>
      </w:r>
      <w:proofErr w:type="spellEnd"/>
      <w:r>
        <w:t xml:space="preserve"> </w:t>
      </w:r>
      <w:proofErr w:type="spellStart"/>
      <w:r>
        <w:t>се</w:t>
      </w:r>
      <w:proofErr w:type="spellEnd"/>
      <w:r>
        <w:t xml:space="preserve"> </w:t>
      </w:r>
      <w:proofErr w:type="spellStart"/>
      <w:r>
        <w:t>препоручује</w:t>
      </w:r>
      <w:proofErr w:type="spellEnd"/>
      <w:r>
        <w:t xml:space="preserve"> и </w:t>
      </w:r>
      <w:proofErr w:type="spellStart"/>
      <w:r>
        <w:t>за</w:t>
      </w:r>
      <w:proofErr w:type="spellEnd"/>
      <w:r>
        <w:t xml:space="preserve"> </w:t>
      </w:r>
      <w:proofErr w:type="spellStart"/>
      <w:r>
        <w:t>сва</w:t>
      </w:r>
      <w:proofErr w:type="spellEnd"/>
      <w:r>
        <w:t xml:space="preserve"> </w:t>
      </w:r>
      <w:proofErr w:type="spellStart"/>
      <w:r>
        <w:t>остала</w:t>
      </w:r>
      <w:proofErr w:type="spellEnd"/>
      <w:r>
        <w:t xml:space="preserve"> </w:t>
      </w:r>
      <w:proofErr w:type="spellStart"/>
      <w:r>
        <w:t>такмичења</w:t>
      </w:r>
      <w:proofErr w:type="spellEnd"/>
      <w:r>
        <w:t>.</w:t>
      </w:r>
    </w:p>
    <w:p w14:paraId="58B13920" w14:textId="77777777" w:rsidR="004B5B46" w:rsidRDefault="004B5B46" w:rsidP="004B5B46">
      <w:pPr>
        <w:pStyle w:val="BodyText"/>
      </w:pPr>
    </w:p>
    <w:p w14:paraId="21E96CE6" w14:textId="77777777" w:rsidR="004B5B46" w:rsidRDefault="004B5B46" w:rsidP="004B5B46">
      <w:pPr>
        <w:tabs>
          <w:tab w:val="left" w:pos="9270"/>
        </w:tabs>
        <w:ind w:left="838" w:right="1180"/>
        <w:jc w:val="both"/>
        <w:rPr>
          <w:i/>
        </w:rPr>
      </w:pPr>
      <w:proofErr w:type="spellStart"/>
      <w:r>
        <w:rPr>
          <w:i/>
        </w:rPr>
        <w:t>Напомена</w:t>
      </w:r>
      <w:proofErr w:type="spellEnd"/>
      <w:r>
        <w:rPr>
          <w:i/>
        </w:rPr>
        <w:t xml:space="preserve">: </w:t>
      </w:r>
      <w:proofErr w:type="spellStart"/>
      <w:r>
        <w:rPr>
          <w:i/>
        </w:rPr>
        <w:t>Осим</w:t>
      </w:r>
      <w:proofErr w:type="spellEnd"/>
      <w:r>
        <w:rPr>
          <w:i/>
        </w:rPr>
        <w:t xml:space="preserve"> </w:t>
      </w:r>
      <w:proofErr w:type="spellStart"/>
      <w:r>
        <w:rPr>
          <w:i/>
        </w:rPr>
        <w:t>тога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и </w:t>
      </w:r>
      <w:proofErr w:type="spellStart"/>
      <w:r>
        <w:rPr>
          <w:i/>
        </w:rPr>
        <w:t>аутоматски</w:t>
      </w:r>
      <w:proofErr w:type="spellEnd"/>
      <w:r>
        <w:rPr>
          <w:i/>
        </w:rPr>
        <w:t xml:space="preserve"> </w:t>
      </w:r>
      <w:proofErr w:type="spellStart"/>
      <w:r>
        <w:rPr>
          <w:i/>
        </w:rPr>
        <w:t>систем</w:t>
      </w:r>
      <w:proofErr w:type="spellEnd"/>
      <w:r>
        <w:rPr>
          <w:i/>
        </w:rPr>
        <w:t xml:space="preserve"> </w:t>
      </w:r>
      <w:proofErr w:type="spellStart"/>
      <w:r>
        <w:rPr>
          <w:i/>
        </w:rPr>
        <w:t>враћања</w:t>
      </w:r>
      <w:proofErr w:type="spellEnd"/>
      <w:r>
        <w:rPr>
          <w:i/>
        </w:rPr>
        <w:t xml:space="preserve">, </w:t>
      </w:r>
      <w:proofErr w:type="spellStart"/>
      <w:r>
        <w:rPr>
          <w:i/>
        </w:rPr>
        <w:t>који</w:t>
      </w:r>
      <w:proofErr w:type="spellEnd"/>
      <w:r>
        <w:rPr>
          <w:i/>
        </w:rPr>
        <w:t xml:space="preserve"> </w:t>
      </w:r>
      <w:proofErr w:type="spellStart"/>
      <w:r>
        <w:rPr>
          <w:i/>
        </w:rPr>
        <w:t>је</w:t>
      </w:r>
      <w:proofErr w:type="spellEnd"/>
      <w:r>
        <w:rPr>
          <w:i/>
        </w:rPr>
        <w:t xml:space="preserve"> </w:t>
      </w:r>
      <w:proofErr w:type="spellStart"/>
      <w:r>
        <w:rPr>
          <w:i/>
        </w:rPr>
        <w:t>описан</w:t>
      </w:r>
      <w:proofErr w:type="spellEnd"/>
      <w:r>
        <w:rPr>
          <w:i/>
        </w:rPr>
        <w:t xml:space="preserve"> у </w:t>
      </w:r>
      <w:proofErr w:type="spellStart"/>
      <w:r>
        <w:rPr>
          <w:i/>
        </w:rPr>
        <w:t>овим</w:t>
      </w:r>
      <w:proofErr w:type="spellEnd"/>
      <w:r>
        <w:rPr>
          <w:i/>
        </w:rPr>
        <w:t xml:space="preserve"> </w:t>
      </w:r>
      <w:proofErr w:type="spellStart"/>
      <w:r>
        <w:rPr>
          <w:i/>
        </w:rPr>
        <w:t>Правилима</w:t>
      </w:r>
      <w:proofErr w:type="spellEnd"/>
      <w:r>
        <w:rPr>
          <w:i/>
        </w:rPr>
        <w:t>.</w:t>
      </w:r>
    </w:p>
    <w:p w14:paraId="13037917" w14:textId="77777777" w:rsidR="004B5B46" w:rsidRDefault="004B5B46" w:rsidP="004B5B46">
      <w:pPr>
        <w:pStyle w:val="BodyText"/>
        <w:spacing w:before="9"/>
        <w:rPr>
          <w:i/>
          <w:sz w:val="20"/>
        </w:rPr>
      </w:pPr>
    </w:p>
    <w:p w14:paraId="0749306A"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користе</w:t>
      </w:r>
      <w:proofErr w:type="spellEnd"/>
      <w:r>
        <w:t xml:space="preserve"> </w:t>
      </w:r>
      <w:proofErr w:type="spellStart"/>
      <w:r>
        <w:t>само</w:t>
      </w:r>
      <w:proofErr w:type="spellEnd"/>
      <w:r>
        <w:t xml:space="preserve"> </w:t>
      </w:r>
      <w:proofErr w:type="spellStart"/>
      <w:r>
        <w:t>стартне</w:t>
      </w:r>
      <w:proofErr w:type="spellEnd"/>
      <w:r>
        <w:t xml:space="preserve"> </w:t>
      </w:r>
      <w:proofErr w:type="spellStart"/>
      <w:r>
        <w:t>блокове</w:t>
      </w:r>
      <w:proofErr w:type="spellEnd"/>
      <w:r>
        <w:t xml:space="preserve"> </w:t>
      </w:r>
      <w:proofErr w:type="spellStart"/>
      <w:r>
        <w:t>које</w:t>
      </w:r>
      <w:proofErr w:type="spellEnd"/>
      <w:r>
        <w:t xml:space="preserve"> </w:t>
      </w:r>
      <w:proofErr w:type="spellStart"/>
      <w:r>
        <w:t>им</w:t>
      </w:r>
      <w:proofErr w:type="spellEnd"/>
      <w:r>
        <w:t xml:space="preserve"> </w:t>
      </w:r>
      <w:proofErr w:type="spellStart"/>
      <w:r>
        <w:t>ставља</w:t>
      </w:r>
      <w:proofErr w:type="spellEnd"/>
      <w:r>
        <w:t xml:space="preserve"> </w:t>
      </w:r>
      <w:proofErr w:type="spellStart"/>
      <w:r>
        <w:t>на</w:t>
      </w:r>
      <w:proofErr w:type="spellEnd"/>
      <w:r>
        <w:t xml:space="preserve"> </w:t>
      </w:r>
      <w:proofErr w:type="spellStart"/>
      <w:r>
        <w:t>располагање</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осталим</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синтетичкој</w:t>
      </w:r>
      <w:proofErr w:type="spellEnd"/>
      <w:r>
        <w:t xml:space="preserve"> </w:t>
      </w:r>
      <w:proofErr w:type="spellStart"/>
      <w:r>
        <w:t>подлози</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такође</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само</w:t>
      </w:r>
      <w:proofErr w:type="spellEnd"/>
      <w:r>
        <w:t xml:space="preserve"> </w:t>
      </w:r>
      <w:proofErr w:type="spellStart"/>
      <w:r>
        <w:t>употребу</w:t>
      </w:r>
      <w:proofErr w:type="spellEnd"/>
      <w:r>
        <w:t xml:space="preserve"> </w:t>
      </w:r>
      <w:proofErr w:type="spellStart"/>
      <w:r>
        <w:t>стартних</w:t>
      </w:r>
      <w:proofErr w:type="spellEnd"/>
      <w:r>
        <w:t xml:space="preserve"> </w:t>
      </w:r>
      <w:proofErr w:type="spellStart"/>
      <w:r>
        <w:t>блокова</w:t>
      </w:r>
      <w:proofErr w:type="spellEnd"/>
      <w:r>
        <w:t xml:space="preserve"> </w:t>
      </w:r>
      <w:proofErr w:type="spellStart"/>
      <w:r>
        <w:t>које</w:t>
      </w:r>
      <w:proofErr w:type="spellEnd"/>
      <w:r>
        <w:t xml:space="preserve"> </w:t>
      </w:r>
      <w:proofErr w:type="spellStart"/>
      <w:r>
        <w:t>он</w:t>
      </w:r>
      <w:proofErr w:type="spellEnd"/>
      <w:r>
        <w:t xml:space="preserve"> </w:t>
      </w:r>
      <w:proofErr w:type="spellStart"/>
      <w:r>
        <w:t>понуди</w:t>
      </w:r>
      <w:proofErr w:type="spellEnd"/>
      <w:r>
        <w:t xml:space="preserve"> </w:t>
      </w:r>
      <w:proofErr w:type="spellStart"/>
      <w:r>
        <w:t>на</w:t>
      </w:r>
      <w:proofErr w:type="spellEnd"/>
      <w:r>
        <w:t xml:space="preserve"> </w:t>
      </w:r>
      <w:proofErr w:type="spellStart"/>
      <w:r>
        <w:t>коришћење</w:t>
      </w:r>
      <w:proofErr w:type="spellEnd"/>
      <w:r>
        <w:t>.</w:t>
      </w:r>
    </w:p>
    <w:p w14:paraId="1DD309CF" w14:textId="77777777" w:rsidR="004B5B46" w:rsidRDefault="004B5B46" w:rsidP="004B5B46">
      <w:pPr>
        <w:pStyle w:val="BodyText"/>
        <w:spacing w:before="11"/>
        <w:rPr>
          <w:sz w:val="20"/>
        </w:rPr>
      </w:pPr>
    </w:p>
    <w:p w14:paraId="442BFFA0" w14:textId="77777777" w:rsidR="004B5B46" w:rsidRDefault="004B5B46" w:rsidP="004B5B46">
      <w:pPr>
        <w:pStyle w:val="BodyText"/>
        <w:ind w:left="158"/>
        <w:jc w:val="both"/>
        <w:rPr>
          <w:sz w:val="22"/>
        </w:rPr>
      </w:pPr>
      <w:proofErr w:type="spellStart"/>
      <w:r>
        <w:rPr>
          <w:color w:val="31A457"/>
        </w:rPr>
        <w:t>Овај</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w:t>
      </w:r>
    </w:p>
    <w:p w14:paraId="66FA6428" w14:textId="77777777" w:rsidR="004B5B46" w:rsidRDefault="004B5B46" w:rsidP="004B5B46">
      <w:pPr>
        <w:pStyle w:val="BodyText"/>
        <w:spacing w:before="10"/>
        <w:rPr>
          <w:sz w:val="20"/>
        </w:rPr>
      </w:pPr>
    </w:p>
    <w:p w14:paraId="2EE133DD" w14:textId="77777777" w:rsidR="004B5B46" w:rsidRDefault="004B5B46" w:rsidP="0051373B">
      <w:pPr>
        <w:pStyle w:val="ListParagraph"/>
        <w:numPr>
          <w:ilvl w:val="0"/>
          <w:numId w:val="17"/>
        </w:numPr>
        <w:tabs>
          <w:tab w:val="left" w:pos="1861"/>
        </w:tabs>
        <w:ind w:hanging="710"/>
      </w:pPr>
      <w:proofErr w:type="spellStart"/>
      <w:r>
        <w:rPr>
          <w:color w:val="00B050"/>
        </w:rPr>
        <w:t>ниједан</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рама</w:t>
      </w:r>
      <w:proofErr w:type="spellEnd"/>
      <w:r>
        <w:rPr>
          <w:color w:val="00B050"/>
        </w:rPr>
        <w:t xml:space="preserve"> </w:t>
      </w:r>
      <w:proofErr w:type="spellStart"/>
      <w:r>
        <w:rPr>
          <w:color w:val="00B050"/>
        </w:rPr>
        <w:t>нити</w:t>
      </w:r>
      <w:proofErr w:type="spellEnd"/>
      <w:r>
        <w:rPr>
          <w:color w:val="00B050"/>
        </w:rPr>
        <w:t xml:space="preserve"> </w:t>
      </w:r>
      <w:proofErr w:type="spellStart"/>
      <w:r>
        <w:rPr>
          <w:color w:val="00B050"/>
        </w:rPr>
        <w:t>упоришта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ноге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прелази</w:t>
      </w:r>
      <w:proofErr w:type="spellEnd"/>
      <w:r>
        <w:rPr>
          <w:color w:val="00B050"/>
        </w:rPr>
        <w:t xml:space="preserve"> </w:t>
      </w:r>
      <w:proofErr w:type="spellStart"/>
      <w:r>
        <w:rPr>
          <w:color w:val="00B050"/>
        </w:rPr>
        <w:t>стартну</w:t>
      </w:r>
      <w:proofErr w:type="spellEnd"/>
      <w:r>
        <w:rPr>
          <w:color w:val="00B050"/>
        </w:rPr>
        <w:t xml:space="preserve"> </w:t>
      </w:r>
      <w:proofErr w:type="spellStart"/>
      <w:proofErr w:type="gramStart"/>
      <w:r>
        <w:rPr>
          <w:color w:val="00B050"/>
        </w:rPr>
        <w:t>линију</w:t>
      </w:r>
      <w:proofErr w:type="spellEnd"/>
      <w:r>
        <w:rPr>
          <w:color w:val="00B050"/>
        </w:rPr>
        <w:t>;</w:t>
      </w:r>
      <w:proofErr w:type="gramEnd"/>
    </w:p>
    <w:p w14:paraId="108F7D41" w14:textId="77777777" w:rsidR="004B5B46" w:rsidRDefault="004B5B46" w:rsidP="004B5B46">
      <w:pPr>
        <w:pStyle w:val="BodyText"/>
        <w:spacing w:before="9"/>
        <w:rPr>
          <w:sz w:val="20"/>
        </w:rPr>
      </w:pPr>
    </w:p>
    <w:p w14:paraId="6BC4E387" w14:textId="77777777" w:rsidR="004B5B46" w:rsidRDefault="004B5B46" w:rsidP="0051373B">
      <w:pPr>
        <w:pStyle w:val="ListParagraph"/>
        <w:numPr>
          <w:ilvl w:val="0"/>
          <w:numId w:val="17"/>
        </w:numPr>
        <w:tabs>
          <w:tab w:val="left" w:pos="1861"/>
        </w:tabs>
        <w:ind w:left="1859" w:right="1213"/>
      </w:pPr>
      <w:proofErr w:type="spellStart"/>
      <w:r>
        <w:rPr>
          <w:color w:val="00B050"/>
        </w:rPr>
        <w:t>рам</w:t>
      </w:r>
      <w:proofErr w:type="spellEnd"/>
      <w:r>
        <w:rPr>
          <w:color w:val="00B050"/>
        </w:rPr>
        <w:t xml:space="preserve"> (</w:t>
      </w:r>
      <w:proofErr w:type="spellStart"/>
      <w:r>
        <w:rPr>
          <w:color w:val="00B050"/>
        </w:rPr>
        <w:t>али</w:t>
      </w:r>
      <w:proofErr w:type="spellEnd"/>
      <w:r>
        <w:rPr>
          <w:color w:val="00B050"/>
        </w:rPr>
        <w:t xml:space="preserve"> </w:t>
      </w:r>
      <w:proofErr w:type="spellStart"/>
      <w:r>
        <w:rPr>
          <w:color w:val="00B050"/>
        </w:rPr>
        <w:t>ниједан</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упоришта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ноге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прелазити</w:t>
      </w:r>
      <w:proofErr w:type="spellEnd"/>
      <w:r>
        <w:rPr>
          <w:color w:val="00B050"/>
        </w:rPr>
        <w:t xml:space="preserve"> </w:t>
      </w:r>
      <w:proofErr w:type="spellStart"/>
      <w:r>
        <w:rPr>
          <w:color w:val="00B050"/>
        </w:rPr>
        <w:t>преко</w:t>
      </w:r>
      <w:proofErr w:type="spellEnd"/>
      <w:r>
        <w:rPr>
          <w:color w:val="00B050"/>
        </w:rPr>
        <w:t xml:space="preserve"> </w:t>
      </w:r>
      <w:proofErr w:type="spellStart"/>
      <w:r>
        <w:rPr>
          <w:color w:val="00B050"/>
        </w:rPr>
        <w:t>спољне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стазе</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тиме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ометају</w:t>
      </w:r>
      <w:proofErr w:type="spellEnd"/>
      <w:r>
        <w:rPr>
          <w:color w:val="00B050"/>
        </w:rPr>
        <w:t xml:space="preserve"> </w:t>
      </w:r>
      <w:proofErr w:type="spellStart"/>
      <w:r>
        <w:rPr>
          <w:color w:val="00B050"/>
        </w:rPr>
        <w:t>остали</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Пракса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стартују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кривини</w:t>
      </w:r>
      <w:proofErr w:type="spellEnd"/>
      <w:r>
        <w:rPr>
          <w:color w:val="00B050"/>
        </w:rPr>
        <w:t xml:space="preserve">, </w:t>
      </w:r>
      <w:proofErr w:type="spellStart"/>
      <w:r>
        <w:rPr>
          <w:color w:val="00B050"/>
        </w:rPr>
        <w:t>поставе</w:t>
      </w:r>
      <w:proofErr w:type="spellEnd"/>
      <w:r>
        <w:rPr>
          <w:color w:val="00B050"/>
        </w:rPr>
        <w:t xml:space="preserve"> </w:t>
      </w:r>
      <w:proofErr w:type="spellStart"/>
      <w:r>
        <w:rPr>
          <w:color w:val="00B050"/>
        </w:rPr>
        <w:t>стартне</w:t>
      </w:r>
      <w:proofErr w:type="spellEnd"/>
      <w:r>
        <w:rPr>
          <w:color w:val="00B050"/>
        </w:rPr>
        <w:t xml:space="preserve"> </w:t>
      </w:r>
      <w:proofErr w:type="spellStart"/>
      <w:r>
        <w:rPr>
          <w:color w:val="00B050"/>
        </w:rPr>
        <w:t>блокове</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углом</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им</w:t>
      </w:r>
      <w:proofErr w:type="spellEnd"/>
      <w:r>
        <w:rPr>
          <w:color w:val="00B050"/>
        </w:rPr>
        <w:t xml:space="preserve"> </w:t>
      </w:r>
      <w:proofErr w:type="spellStart"/>
      <w:r>
        <w:rPr>
          <w:color w:val="00B050"/>
        </w:rPr>
        <w:t>омогућава</w:t>
      </w:r>
      <w:proofErr w:type="spellEnd"/>
      <w:r>
        <w:rPr>
          <w:color w:val="00B050"/>
        </w:rPr>
        <w:t xml:space="preserve"> </w:t>
      </w:r>
      <w:proofErr w:type="spellStart"/>
      <w:r>
        <w:rPr>
          <w:color w:val="00B050"/>
        </w:rPr>
        <w:t>директан</w:t>
      </w:r>
      <w:proofErr w:type="spellEnd"/>
      <w:r>
        <w:rPr>
          <w:color w:val="00B050"/>
        </w:rPr>
        <w:t xml:space="preserve"> </w:t>
      </w:r>
      <w:proofErr w:type="spellStart"/>
      <w:r>
        <w:rPr>
          <w:color w:val="00B050"/>
        </w:rPr>
        <w:t>залет</w:t>
      </w:r>
      <w:proofErr w:type="spellEnd"/>
      <w:r>
        <w:rPr>
          <w:color w:val="00B050"/>
        </w:rPr>
        <w:t>.</w:t>
      </w:r>
    </w:p>
    <w:p w14:paraId="7B59A5BB" w14:textId="77777777" w:rsidR="004B5B46" w:rsidRDefault="004B5B46" w:rsidP="004B5B46">
      <w:pPr>
        <w:pStyle w:val="BodyText"/>
        <w:spacing w:before="10"/>
        <w:rPr>
          <w:sz w:val="20"/>
        </w:rPr>
      </w:pPr>
    </w:p>
    <w:p w14:paraId="3937E228" w14:textId="77777777" w:rsidR="004B5B46" w:rsidRDefault="004B5B46" w:rsidP="004B5B46">
      <w:pPr>
        <w:pStyle w:val="BodyText"/>
        <w:ind w:left="158" w:right="1212"/>
        <w:jc w:val="both"/>
        <w:rPr>
          <w:sz w:val="22"/>
        </w:rPr>
      </w:pPr>
      <w:proofErr w:type="spellStart"/>
      <w:r>
        <w:rPr>
          <w:color w:val="31A457"/>
        </w:rPr>
        <w:t>Коришћење</w:t>
      </w:r>
      <w:proofErr w:type="spellEnd"/>
      <w:r>
        <w:rPr>
          <w:color w:val="31A457"/>
        </w:rPr>
        <w:t xml:space="preserve"> </w:t>
      </w:r>
      <w:proofErr w:type="spellStart"/>
      <w:r>
        <w:rPr>
          <w:color w:val="31A457"/>
        </w:rPr>
        <w:t>светлосних</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глувих</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оштећењем</w:t>
      </w:r>
      <w:proofErr w:type="spellEnd"/>
      <w:r>
        <w:rPr>
          <w:color w:val="31A457"/>
        </w:rPr>
        <w:t xml:space="preserve"> </w:t>
      </w:r>
      <w:proofErr w:type="spellStart"/>
      <w:r>
        <w:rPr>
          <w:color w:val="31A457"/>
        </w:rPr>
        <w:t>слуха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дозвољено</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помоћ</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његов</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обавезан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финансира</w:t>
      </w:r>
      <w:proofErr w:type="spellEnd"/>
      <w:r>
        <w:rPr>
          <w:color w:val="31A457"/>
        </w:rPr>
        <w:t xml:space="preserve"> и </w:t>
      </w:r>
      <w:proofErr w:type="spellStart"/>
      <w:r>
        <w:rPr>
          <w:color w:val="31A457"/>
        </w:rPr>
        <w:t>обезбеди</w:t>
      </w:r>
      <w:proofErr w:type="spellEnd"/>
      <w:r>
        <w:rPr>
          <w:color w:val="31A457"/>
        </w:rPr>
        <w:t xml:space="preserve"> </w:t>
      </w:r>
      <w:proofErr w:type="spellStart"/>
      <w:r>
        <w:rPr>
          <w:color w:val="31A457"/>
        </w:rPr>
        <w:t>такву</w:t>
      </w:r>
      <w:proofErr w:type="spellEnd"/>
      <w:r>
        <w:rPr>
          <w:color w:val="31A457"/>
        </w:rPr>
        <w:t xml:space="preserve"> </w:t>
      </w:r>
      <w:proofErr w:type="spellStart"/>
      <w:r>
        <w:rPr>
          <w:color w:val="31A457"/>
        </w:rPr>
        <w:t>опрему</w:t>
      </w:r>
      <w:proofErr w:type="spellEnd"/>
      <w:r>
        <w:rPr>
          <w:color w:val="31A457"/>
        </w:rPr>
        <w:t xml:space="preserve"> и </w:t>
      </w:r>
      <w:proofErr w:type="spellStart"/>
      <w:r>
        <w:rPr>
          <w:color w:val="31A457"/>
        </w:rPr>
        <w:t>постара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усклађена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системом</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такмичењу</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партнер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обезбедити</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опрему</w:t>
      </w:r>
      <w:proofErr w:type="spellEnd"/>
      <w:r>
        <w:rPr>
          <w:color w:val="31A457"/>
        </w:rPr>
        <w:t>.</w:t>
      </w:r>
    </w:p>
    <w:p w14:paraId="2FEBEFAD" w14:textId="77777777" w:rsidR="004B5B46" w:rsidRDefault="004B5B46" w:rsidP="004B5B46">
      <w:pPr>
        <w:pStyle w:val="BodyText"/>
        <w:spacing w:before="11"/>
        <w:rPr>
          <w:sz w:val="20"/>
        </w:rPr>
      </w:pPr>
    </w:p>
    <w:p w14:paraId="09567CD8"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162) </w:t>
      </w:r>
      <w:proofErr w:type="spellStart"/>
      <w:r>
        <w:t>Старт</w:t>
      </w:r>
      <w:proofErr w:type="spellEnd"/>
    </w:p>
    <w:p w14:paraId="56001866" w14:textId="77777777" w:rsidR="004B5B46" w:rsidRDefault="004B5B46" w:rsidP="004B5B46">
      <w:pPr>
        <w:pStyle w:val="BodyText"/>
        <w:spacing w:before="9"/>
        <w:rPr>
          <w:b/>
          <w:sz w:val="20"/>
        </w:rPr>
      </w:pPr>
    </w:p>
    <w:p w14:paraId="5CB4E828" w14:textId="77777777" w:rsidR="004B5B46" w:rsidRDefault="004B5B46" w:rsidP="0051373B">
      <w:pPr>
        <w:pStyle w:val="ListParagraph"/>
        <w:numPr>
          <w:ilvl w:val="1"/>
          <w:numId w:val="12"/>
        </w:numPr>
        <w:tabs>
          <w:tab w:val="left" w:pos="878"/>
        </w:tabs>
        <w:ind w:right="1212"/>
      </w:pPr>
      <w:proofErr w:type="spellStart"/>
      <w:r>
        <w:t>Старт</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 xml:space="preserve">. 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стартна</w:t>
      </w:r>
      <w:proofErr w:type="spellEnd"/>
      <w:r>
        <w:t xml:space="preserve"> </w:t>
      </w:r>
      <w:proofErr w:type="spellStart"/>
      <w:r>
        <w:t>линија</w:t>
      </w:r>
      <w:proofErr w:type="spellEnd"/>
      <w:r>
        <w:t xml:space="preserve"> </w:t>
      </w:r>
      <w:proofErr w:type="spellStart"/>
      <w:r>
        <w:t>је</w:t>
      </w:r>
      <w:proofErr w:type="spellEnd"/>
      <w:r>
        <w:t xml:space="preserve"> </w:t>
      </w:r>
      <w:proofErr w:type="spellStart"/>
      <w:r>
        <w:t>лучно</w:t>
      </w:r>
      <w:proofErr w:type="spellEnd"/>
      <w:r>
        <w:t xml:space="preserve"> </w:t>
      </w:r>
      <w:proofErr w:type="spellStart"/>
      <w:r>
        <w:t>закривљена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прелазили</w:t>
      </w:r>
      <w:proofErr w:type="spellEnd"/>
      <w:r>
        <w:t xml:space="preserve"> </w:t>
      </w:r>
      <w:proofErr w:type="spellStart"/>
      <w:r>
        <w:t>једнако</w:t>
      </w:r>
      <w:proofErr w:type="spellEnd"/>
      <w:r>
        <w:t xml:space="preserve"> </w:t>
      </w:r>
      <w:proofErr w:type="spellStart"/>
      <w:r>
        <w:t>растојање</w:t>
      </w:r>
      <w:proofErr w:type="spellEnd"/>
      <w:r>
        <w:t xml:space="preserve"> </w:t>
      </w:r>
      <w:proofErr w:type="spellStart"/>
      <w:r>
        <w:t>до</w:t>
      </w:r>
      <w:proofErr w:type="spellEnd"/>
      <w:r>
        <w:t xml:space="preserve"> </w:t>
      </w:r>
      <w:proofErr w:type="spellStart"/>
      <w:r>
        <w:t>циља</w:t>
      </w:r>
      <w:proofErr w:type="spellEnd"/>
      <w:r>
        <w:t xml:space="preserve">. </w:t>
      </w:r>
      <w:proofErr w:type="spellStart"/>
      <w:r>
        <w:t>Стартне</w:t>
      </w:r>
      <w:proofErr w:type="spellEnd"/>
      <w:r>
        <w:t xml:space="preserve"> </w:t>
      </w:r>
      <w:proofErr w:type="spellStart"/>
      <w:r>
        <w:t>позиције</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нумеришу</w:t>
      </w:r>
      <w:proofErr w:type="spellEnd"/>
      <w:r>
        <w:t xml:space="preserve"> </w:t>
      </w:r>
      <w:proofErr w:type="spellStart"/>
      <w:r>
        <w:t>се</w:t>
      </w:r>
      <w:proofErr w:type="spellEnd"/>
      <w:r>
        <w:t xml:space="preserve"> </w:t>
      </w:r>
      <w:proofErr w:type="spellStart"/>
      <w:r>
        <w:t>са</w:t>
      </w:r>
      <w:proofErr w:type="spellEnd"/>
      <w:r>
        <w:t xml:space="preserve"> </w:t>
      </w:r>
      <w:proofErr w:type="spellStart"/>
      <w:r>
        <w:t>лева</w:t>
      </w:r>
      <w:proofErr w:type="spellEnd"/>
      <w:r>
        <w:t xml:space="preserve"> </w:t>
      </w:r>
      <w:proofErr w:type="spellStart"/>
      <w:r>
        <w:t>на</w:t>
      </w:r>
      <w:proofErr w:type="spellEnd"/>
      <w:r>
        <w:t xml:space="preserve"> </w:t>
      </w:r>
      <w:proofErr w:type="spellStart"/>
      <w:r>
        <w:t>десно</w:t>
      </w:r>
      <w:proofErr w:type="spellEnd"/>
      <w:r>
        <w:t xml:space="preserve">, </w:t>
      </w:r>
      <w:proofErr w:type="spellStart"/>
      <w:r>
        <w:t>посматрано</w:t>
      </w:r>
      <w:proofErr w:type="spellEnd"/>
      <w:r>
        <w:t xml:space="preserve"> у </w:t>
      </w:r>
      <w:proofErr w:type="spellStart"/>
      <w:r>
        <w:t>смеру</w:t>
      </w:r>
      <w:proofErr w:type="spellEnd"/>
      <w:r>
        <w:t xml:space="preserve"> </w:t>
      </w:r>
      <w:proofErr w:type="spellStart"/>
      <w:r>
        <w:t>трчања</w:t>
      </w:r>
      <w:proofErr w:type="spellEnd"/>
      <w:r>
        <w:t>.</w:t>
      </w:r>
    </w:p>
    <w:p w14:paraId="233B1DFA" w14:textId="77777777" w:rsidR="004B5B46" w:rsidRDefault="004B5B46" w:rsidP="004B5B46">
      <w:pPr>
        <w:pStyle w:val="BodyText"/>
        <w:spacing w:before="11"/>
        <w:rPr>
          <w:sz w:val="20"/>
        </w:rPr>
      </w:pPr>
    </w:p>
    <w:p w14:paraId="2DF9B253" w14:textId="77777777" w:rsidR="004B5B46" w:rsidRDefault="004B5B46" w:rsidP="004B5B46">
      <w:pPr>
        <w:ind w:left="878" w:right="1213"/>
        <w:jc w:val="both"/>
        <w:rPr>
          <w:i/>
        </w:rPr>
      </w:pPr>
      <w:proofErr w:type="spellStart"/>
      <w:r>
        <w:rPr>
          <w:i/>
        </w:rPr>
        <w:t>Напомена</w:t>
      </w:r>
      <w:proofErr w:type="spellEnd"/>
      <w:r>
        <w:rPr>
          <w:i/>
        </w:rPr>
        <w:t xml:space="preserve"> (I): </w:t>
      </w:r>
      <w:proofErr w:type="spellStart"/>
      <w:r>
        <w:rPr>
          <w:i/>
        </w:rPr>
        <w:t>Ако</w:t>
      </w:r>
      <w:proofErr w:type="spellEnd"/>
      <w:r>
        <w:rPr>
          <w:i/>
        </w:rPr>
        <w:t xml:space="preserve"> </w:t>
      </w:r>
      <w:proofErr w:type="spellStart"/>
      <w:r>
        <w:rPr>
          <w:i/>
        </w:rPr>
        <w:t>је</w:t>
      </w:r>
      <w:proofErr w:type="spellEnd"/>
      <w:r>
        <w:rPr>
          <w:i/>
        </w:rPr>
        <w:t xml:space="preserve"> </w:t>
      </w:r>
      <w:proofErr w:type="spellStart"/>
      <w:r>
        <w:rPr>
          <w:i/>
        </w:rPr>
        <w:t>старт</w:t>
      </w:r>
      <w:proofErr w:type="spellEnd"/>
      <w:r>
        <w:rPr>
          <w:i/>
        </w:rPr>
        <w:t xml:space="preserve"> </w:t>
      </w:r>
      <w:proofErr w:type="spellStart"/>
      <w:r>
        <w:rPr>
          <w:i/>
        </w:rPr>
        <w:t>трке</w:t>
      </w:r>
      <w:proofErr w:type="spellEnd"/>
      <w:r>
        <w:rPr>
          <w:i/>
        </w:rPr>
        <w:t xml:space="preserve"> </w:t>
      </w:r>
      <w:proofErr w:type="spellStart"/>
      <w:r>
        <w:rPr>
          <w:i/>
        </w:rPr>
        <w:t>изван</w:t>
      </w:r>
      <w:proofErr w:type="spellEnd"/>
      <w:r>
        <w:rPr>
          <w:i/>
        </w:rPr>
        <w:t xml:space="preserve"> </w:t>
      </w:r>
      <w:proofErr w:type="spellStart"/>
      <w:r>
        <w:rPr>
          <w:i/>
        </w:rPr>
        <w:t>стадиона</w:t>
      </w:r>
      <w:proofErr w:type="spellEnd"/>
      <w:r>
        <w:rPr>
          <w:i/>
        </w:rPr>
        <w:t xml:space="preserve">,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lastRenderedPageBreak/>
        <w:t>буде</w:t>
      </w:r>
      <w:proofErr w:type="spellEnd"/>
      <w:r>
        <w:rPr>
          <w:i/>
        </w:rPr>
        <w:t xml:space="preserve"> </w:t>
      </w:r>
      <w:proofErr w:type="spellStart"/>
      <w:r>
        <w:rPr>
          <w:i/>
        </w:rPr>
        <w:t>ширине</w:t>
      </w:r>
      <w:proofErr w:type="spellEnd"/>
      <w:r>
        <w:rPr>
          <w:i/>
        </w:rPr>
        <w:t xml:space="preserve"> </w:t>
      </w:r>
      <w:proofErr w:type="spellStart"/>
      <w:r>
        <w:rPr>
          <w:i/>
        </w:rPr>
        <w:t>до</w:t>
      </w:r>
      <w:proofErr w:type="spellEnd"/>
      <w:r>
        <w:rPr>
          <w:i/>
        </w:rPr>
        <w:t xml:space="preserve"> 30 </w:t>
      </w:r>
      <w:proofErr w:type="spellStart"/>
      <w:r>
        <w:rPr>
          <w:i/>
        </w:rPr>
        <w:t>цм</w:t>
      </w:r>
      <w:proofErr w:type="spellEnd"/>
      <w:r>
        <w:rPr>
          <w:i/>
        </w:rPr>
        <w:t xml:space="preserve"> и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боје</w:t>
      </w:r>
      <w:proofErr w:type="spellEnd"/>
      <w:r>
        <w:rPr>
          <w:i/>
        </w:rPr>
        <w:t xml:space="preserve"> </w:t>
      </w:r>
      <w:proofErr w:type="spellStart"/>
      <w:r>
        <w:rPr>
          <w:i/>
        </w:rPr>
        <w:t>која</w:t>
      </w:r>
      <w:proofErr w:type="spellEnd"/>
      <w:r>
        <w:rPr>
          <w:i/>
        </w:rPr>
        <w:t xml:space="preserve"> </w:t>
      </w:r>
      <w:proofErr w:type="spellStart"/>
      <w:r>
        <w:rPr>
          <w:i/>
        </w:rPr>
        <w:t>је</w:t>
      </w:r>
      <w:proofErr w:type="spellEnd"/>
      <w:r>
        <w:rPr>
          <w:i/>
        </w:rPr>
        <w:t xml:space="preserve"> </w:t>
      </w:r>
      <w:proofErr w:type="spellStart"/>
      <w:r>
        <w:rPr>
          <w:i/>
        </w:rPr>
        <w:t>контрастна</w:t>
      </w:r>
      <w:proofErr w:type="spellEnd"/>
      <w:r>
        <w:rPr>
          <w:i/>
        </w:rPr>
        <w:t xml:space="preserve"> у </w:t>
      </w:r>
      <w:proofErr w:type="spellStart"/>
      <w:r>
        <w:rPr>
          <w:i/>
        </w:rPr>
        <w:t>односу</w:t>
      </w:r>
      <w:proofErr w:type="spellEnd"/>
      <w:r>
        <w:rPr>
          <w:i/>
        </w:rPr>
        <w:t xml:space="preserve"> </w:t>
      </w:r>
      <w:proofErr w:type="spellStart"/>
      <w:r>
        <w:rPr>
          <w:i/>
        </w:rPr>
        <w:t>на</w:t>
      </w:r>
      <w:proofErr w:type="spellEnd"/>
      <w:r>
        <w:rPr>
          <w:i/>
        </w:rPr>
        <w:t xml:space="preserve"> </w:t>
      </w:r>
      <w:proofErr w:type="spellStart"/>
      <w:r>
        <w:rPr>
          <w:i/>
        </w:rPr>
        <w:t>тло</w:t>
      </w:r>
      <w:proofErr w:type="spellEnd"/>
      <w:r>
        <w:rPr>
          <w:i/>
        </w:rPr>
        <w:t xml:space="preserve"> </w:t>
      </w:r>
      <w:proofErr w:type="spellStart"/>
      <w:r>
        <w:rPr>
          <w:i/>
        </w:rPr>
        <w:t>око</w:t>
      </w:r>
      <w:proofErr w:type="spellEnd"/>
      <w:r>
        <w:rPr>
          <w:i/>
        </w:rPr>
        <w:t xml:space="preserve"> </w:t>
      </w:r>
      <w:proofErr w:type="spellStart"/>
      <w:r>
        <w:rPr>
          <w:i/>
        </w:rPr>
        <w:t>старта</w:t>
      </w:r>
      <w:proofErr w:type="spellEnd"/>
      <w:r>
        <w:rPr>
          <w:i/>
        </w:rPr>
        <w:t>.</w:t>
      </w:r>
    </w:p>
    <w:p w14:paraId="5F3ADDF6" w14:textId="77777777" w:rsidR="004B5B46" w:rsidRDefault="004B5B46" w:rsidP="004B5B46">
      <w:pPr>
        <w:pStyle w:val="BodyText"/>
        <w:spacing w:before="9"/>
        <w:rPr>
          <w:i/>
          <w:sz w:val="20"/>
        </w:rPr>
      </w:pPr>
    </w:p>
    <w:p w14:paraId="70620EF7" w14:textId="77777777" w:rsidR="004B5B46" w:rsidRDefault="004B5B46" w:rsidP="004B5B46">
      <w:pPr>
        <w:spacing w:after="200"/>
        <w:ind w:left="878" w:right="1213"/>
        <w:jc w:val="both"/>
        <w:rPr>
          <w:i/>
        </w:rPr>
      </w:pPr>
      <w:proofErr w:type="spellStart"/>
      <w:r>
        <w:rPr>
          <w:i/>
        </w:rPr>
        <w:t>Напомена</w:t>
      </w:r>
      <w:proofErr w:type="spellEnd"/>
      <w:r>
        <w:rPr>
          <w:i/>
        </w:rPr>
        <w:t xml:space="preserve"> (II):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за</w:t>
      </w:r>
      <w:proofErr w:type="spellEnd"/>
      <w:r>
        <w:rPr>
          <w:i/>
        </w:rPr>
        <w:t xml:space="preserve"> 1500 м, </w:t>
      </w:r>
      <w:proofErr w:type="spellStart"/>
      <w:r>
        <w:rPr>
          <w:i/>
        </w:rPr>
        <w:t>или</w:t>
      </w:r>
      <w:proofErr w:type="spellEnd"/>
      <w:r>
        <w:rPr>
          <w:i/>
        </w:rPr>
        <w:t xml:space="preserve"> </w:t>
      </w:r>
      <w:proofErr w:type="spellStart"/>
      <w:r>
        <w:rPr>
          <w:i/>
        </w:rPr>
        <w:t>било</w:t>
      </w:r>
      <w:proofErr w:type="spellEnd"/>
      <w:r>
        <w:rPr>
          <w:i/>
        </w:rPr>
        <w:t xml:space="preserve"> </w:t>
      </w:r>
      <w:proofErr w:type="spellStart"/>
      <w:r>
        <w:rPr>
          <w:i/>
        </w:rPr>
        <w:t>која</w:t>
      </w:r>
      <w:proofErr w:type="spellEnd"/>
      <w:r>
        <w:rPr>
          <w:i/>
        </w:rPr>
        <w:t xml:space="preserve"> </w:t>
      </w:r>
      <w:proofErr w:type="spellStart"/>
      <w:r>
        <w:rPr>
          <w:i/>
        </w:rPr>
        <w:t>закривљена</w:t>
      </w:r>
      <w:proofErr w:type="spellEnd"/>
      <w:r>
        <w:rPr>
          <w:i/>
        </w:rPr>
        <w:t xml:space="preserve"> </w:t>
      </w:r>
      <w:proofErr w:type="spellStart"/>
      <w:r>
        <w:rPr>
          <w:i/>
        </w:rPr>
        <w:t>стартна</w:t>
      </w:r>
      <w:proofErr w:type="spellEnd"/>
      <w:r>
        <w:rPr>
          <w:i/>
        </w:rPr>
        <w:t xml:space="preserve"> </w:t>
      </w:r>
      <w:proofErr w:type="spellStart"/>
      <w:r>
        <w:rPr>
          <w:i/>
        </w:rPr>
        <w:t>линија</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продужи</w:t>
      </w:r>
      <w:proofErr w:type="spellEnd"/>
      <w:r>
        <w:rPr>
          <w:i/>
        </w:rPr>
        <w:t xml:space="preserve"> </w:t>
      </w:r>
      <w:proofErr w:type="spellStart"/>
      <w:r>
        <w:rPr>
          <w:i/>
        </w:rPr>
        <w:t>изван</w:t>
      </w:r>
      <w:proofErr w:type="spellEnd"/>
      <w:r>
        <w:rPr>
          <w:i/>
        </w:rPr>
        <w:t xml:space="preserve"> </w:t>
      </w:r>
      <w:proofErr w:type="spellStart"/>
      <w:r>
        <w:rPr>
          <w:i/>
        </w:rPr>
        <w:t>спољне</w:t>
      </w:r>
      <w:proofErr w:type="spellEnd"/>
      <w:r>
        <w:rPr>
          <w:i/>
        </w:rPr>
        <w:t xml:space="preserve"> </w:t>
      </w:r>
      <w:proofErr w:type="spellStart"/>
      <w:r>
        <w:rPr>
          <w:i/>
        </w:rPr>
        <w:t>стазе</w:t>
      </w:r>
      <w:proofErr w:type="spellEnd"/>
      <w:r>
        <w:rPr>
          <w:i/>
        </w:rPr>
        <w:t xml:space="preserve"> </w:t>
      </w:r>
      <w:proofErr w:type="spellStart"/>
      <w:r>
        <w:rPr>
          <w:i/>
        </w:rPr>
        <w:t>где</w:t>
      </w:r>
      <w:proofErr w:type="spellEnd"/>
      <w:r>
        <w:rPr>
          <w:i/>
        </w:rPr>
        <w:t xml:space="preserve"> </w:t>
      </w:r>
      <w:proofErr w:type="spellStart"/>
      <w:r>
        <w:rPr>
          <w:i/>
        </w:rPr>
        <w:t>којој</w:t>
      </w:r>
      <w:proofErr w:type="spellEnd"/>
      <w:r>
        <w:rPr>
          <w:i/>
        </w:rPr>
        <w:t xml:space="preserve"> </w:t>
      </w:r>
      <w:proofErr w:type="spellStart"/>
      <w:r>
        <w:rPr>
          <w:i/>
        </w:rPr>
        <w:t>је</w:t>
      </w:r>
      <w:proofErr w:type="spellEnd"/>
      <w:r>
        <w:rPr>
          <w:i/>
        </w:rPr>
        <w:t xml:space="preserve"> </w:t>
      </w:r>
      <w:proofErr w:type="spellStart"/>
      <w:r>
        <w:rPr>
          <w:i/>
        </w:rPr>
        <w:t>доступна</w:t>
      </w:r>
      <w:proofErr w:type="spellEnd"/>
      <w:r>
        <w:rPr>
          <w:i/>
        </w:rPr>
        <w:t xml:space="preserve"> </w:t>
      </w:r>
      <w:proofErr w:type="spellStart"/>
      <w:r>
        <w:rPr>
          <w:i/>
        </w:rPr>
        <w:t>иста</w:t>
      </w:r>
      <w:proofErr w:type="spellEnd"/>
      <w:r>
        <w:rPr>
          <w:i/>
        </w:rPr>
        <w:t xml:space="preserve"> </w:t>
      </w:r>
      <w:proofErr w:type="spellStart"/>
      <w:r>
        <w:rPr>
          <w:i/>
        </w:rPr>
        <w:t>синтетичка</w:t>
      </w:r>
      <w:proofErr w:type="spellEnd"/>
      <w:r>
        <w:rPr>
          <w:i/>
        </w:rPr>
        <w:t xml:space="preserve"> </w:t>
      </w:r>
      <w:proofErr w:type="spellStart"/>
      <w:r>
        <w:rPr>
          <w:i/>
        </w:rPr>
        <w:t>површина</w:t>
      </w:r>
      <w:proofErr w:type="spellEnd"/>
      <w:r>
        <w:rPr>
          <w:i/>
        </w:rPr>
        <w:t>.</w:t>
      </w:r>
    </w:p>
    <w:p w14:paraId="7CE50972" w14:textId="77777777" w:rsidR="004B5B46" w:rsidRDefault="004B5B46" w:rsidP="004B5B46">
      <w:pPr>
        <w:pStyle w:val="BodyText"/>
        <w:spacing w:before="82"/>
        <w:ind w:left="158" w:right="1213"/>
        <w:jc w:val="both"/>
      </w:pP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окупе</w:t>
      </w:r>
      <w:proofErr w:type="spellEnd"/>
      <w:r>
        <w:rPr>
          <w:color w:val="31A457"/>
        </w:rPr>
        <w:t xml:space="preserve">, </w:t>
      </w:r>
      <w:proofErr w:type="spellStart"/>
      <w:r>
        <w:rPr>
          <w:color w:val="31A457"/>
        </w:rPr>
        <w:t>очекује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ефикасно</w:t>
      </w:r>
      <w:proofErr w:type="spellEnd"/>
      <w:r>
        <w:rPr>
          <w:color w:val="31A457"/>
        </w:rPr>
        <w:t xml:space="preserve"> </w:t>
      </w:r>
      <w:proofErr w:type="spellStart"/>
      <w:r>
        <w:rPr>
          <w:color w:val="31A457"/>
        </w:rPr>
        <w:t>обавила</w:t>
      </w:r>
      <w:proofErr w:type="spellEnd"/>
      <w:r>
        <w:rPr>
          <w:color w:val="31A457"/>
        </w:rPr>
        <w:t xml:space="preserve"> </w:t>
      </w:r>
      <w:proofErr w:type="spellStart"/>
      <w:r>
        <w:rPr>
          <w:color w:val="31A457"/>
        </w:rPr>
        <w:t>процедура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старта</w:t>
      </w:r>
      <w:proofErr w:type="spellEnd"/>
      <w:r>
        <w:rPr>
          <w:color w:val="31A457"/>
        </w:rPr>
        <w:t xml:space="preserve">, и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масовним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представљени</w:t>
      </w:r>
      <w:proofErr w:type="spellEnd"/>
      <w:r>
        <w:rPr>
          <w:color w:val="31A457"/>
        </w:rPr>
        <w:t xml:space="preserve">, </w:t>
      </w:r>
      <w:proofErr w:type="spellStart"/>
      <w:r>
        <w:rPr>
          <w:color w:val="31A457"/>
        </w:rPr>
        <w:t>стоје</w:t>
      </w:r>
      <w:proofErr w:type="spellEnd"/>
      <w:r>
        <w:rPr>
          <w:color w:val="31A457"/>
        </w:rPr>
        <w:t xml:space="preserve"> </w:t>
      </w:r>
      <w:proofErr w:type="spellStart"/>
      <w:r>
        <w:rPr>
          <w:color w:val="31A457"/>
        </w:rPr>
        <w:t>окренути</w:t>
      </w:r>
      <w:proofErr w:type="spellEnd"/>
      <w:r>
        <w:rPr>
          <w:color w:val="31A457"/>
        </w:rPr>
        <w:t xml:space="preserve"> </w:t>
      </w:r>
      <w:proofErr w:type="spellStart"/>
      <w:r>
        <w:rPr>
          <w:color w:val="31A457"/>
        </w:rPr>
        <w:t>лицем</w:t>
      </w:r>
      <w:proofErr w:type="spellEnd"/>
      <w:r>
        <w:rPr>
          <w:color w:val="31A457"/>
        </w:rPr>
        <w:t xml:space="preserve"> у </w:t>
      </w:r>
      <w:proofErr w:type="spellStart"/>
      <w:r>
        <w:rPr>
          <w:color w:val="31A457"/>
        </w:rPr>
        <w:t>правцу</w:t>
      </w:r>
      <w:proofErr w:type="spellEnd"/>
      <w:r>
        <w:rPr>
          <w:color w:val="31A457"/>
        </w:rPr>
        <w:t xml:space="preserve"> </w:t>
      </w:r>
      <w:proofErr w:type="spellStart"/>
      <w:r>
        <w:rPr>
          <w:color w:val="31A457"/>
        </w:rPr>
        <w:t>трке</w:t>
      </w:r>
      <w:proofErr w:type="spellEnd"/>
      <w:r>
        <w:rPr>
          <w:color w:val="31A457"/>
        </w:rPr>
        <w:t>.</w:t>
      </w:r>
    </w:p>
    <w:p w14:paraId="79A85405" w14:textId="77777777" w:rsidR="004B5B46" w:rsidRDefault="004B5B46" w:rsidP="004B5B46">
      <w:pPr>
        <w:pStyle w:val="BodyText"/>
        <w:spacing w:before="11"/>
        <w:rPr>
          <w:sz w:val="20"/>
        </w:rPr>
      </w:pPr>
    </w:p>
    <w:p w14:paraId="49AC3C87"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свим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осим</w:t>
      </w:r>
      <w:proofErr w:type="spellEnd"/>
      <w:r>
        <w:t xml:space="preserve"> </w:t>
      </w:r>
      <w:proofErr w:type="spellStart"/>
      <w:r>
        <w:t>оним</w:t>
      </w:r>
      <w:proofErr w:type="spellEnd"/>
      <w:r>
        <w:t xml:space="preserve"> </w:t>
      </w:r>
      <w:proofErr w:type="spellStart"/>
      <w:r>
        <w:t>наведеним</w:t>
      </w:r>
      <w:proofErr w:type="spellEnd"/>
      <w:r>
        <w:t xml:space="preserve"> у </w:t>
      </w:r>
      <w:proofErr w:type="spellStart"/>
      <w:r>
        <w:t>напомени</w:t>
      </w:r>
      <w:proofErr w:type="spellEnd"/>
      <w:r>
        <w:t xml:space="preserve"> </w:t>
      </w:r>
      <w:proofErr w:type="spellStart"/>
      <w:r>
        <w:t>испод</w:t>
      </w:r>
      <w:proofErr w:type="spellEnd"/>
      <w:r>
        <w:t xml:space="preserve">, </w:t>
      </w:r>
      <w:proofErr w:type="spellStart"/>
      <w:r>
        <w:t>стартер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издаје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језику</w:t>
      </w:r>
      <w:proofErr w:type="spellEnd"/>
      <w:r>
        <w:t xml:space="preserve"> </w:t>
      </w:r>
      <w:proofErr w:type="spellStart"/>
      <w:r>
        <w:t>домаћина</w:t>
      </w:r>
      <w:proofErr w:type="spellEnd"/>
      <w:r>
        <w:t xml:space="preserve"> </w:t>
      </w:r>
      <w:proofErr w:type="spellStart"/>
      <w:r>
        <w:t>такмичења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енглеском</w:t>
      </w:r>
      <w:proofErr w:type="spellEnd"/>
      <w:r>
        <w:t xml:space="preserve"> </w:t>
      </w:r>
      <w:proofErr w:type="spellStart"/>
      <w:r>
        <w:t>или</w:t>
      </w:r>
      <w:proofErr w:type="spellEnd"/>
      <w:r>
        <w:t xml:space="preserve"> </w:t>
      </w:r>
      <w:proofErr w:type="spellStart"/>
      <w:r>
        <w:t>француском</w:t>
      </w:r>
      <w:proofErr w:type="spellEnd"/>
      <w:r>
        <w:t xml:space="preserve"> </w:t>
      </w:r>
      <w:proofErr w:type="spellStart"/>
      <w:r>
        <w:t>језику</w:t>
      </w:r>
      <w:proofErr w:type="spellEnd"/>
      <w:r>
        <w:t>.</w:t>
      </w:r>
    </w:p>
    <w:p w14:paraId="6F9AD27E" w14:textId="77777777" w:rsidR="004B5B46" w:rsidRDefault="004B5B46" w:rsidP="004B5B46">
      <w:pPr>
        <w:pStyle w:val="BodyText"/>
        <w:spacing w:before="10"/>
        <w:rPr>
          <w:sz w:val="20"/>
        </w:rPr>
      </w:pPr>
    </w:p>
    <w:p w14:paraId="218A289B" w14:textId="77777777" w:rsidR="004B5B46" w:rsidRDefault="004B5B46" w:rsidP="0051373B">
      <w:pPr>
        <w:pStyle w:val="ListParagraph"/>
        <w:numPr>
          <w:ilvl w:val="2"/>
          <w:numId w:val="12"/>
        </w:numPr>
        <w:tabs>
          <w:tab w:val="left" w:pos="1860"/>
        </w:tabs>
        <w:ind w:right="1214"/>
      </w:pPr>
      <w:r>
        <w:t xml:space="preserve">у </w:t>
      </w:r>
      <w:proofErr w:type="spellStart"/>
      <w:r>
        <w:t>тркама</w:t>
      </w:r>
      <w:proofErr w:type="spellEnd"/>
      <w:r>
        <w:t xml:space="preserve"> </w:t>
      </w:r>
      <w:proofErr w:type="spellStart"/>
      <w:r>
        <w:t>закључно</w:t>
      </w:r>
      <w:proofErr w:type="spellEnd"/>
      <w:r>
        <w:t xml:space="preserve"> </w:t>
      </w:r>
      <w:proofErr w:type="spellStart"/>
      <w:r>
        <w:t>са</w:t>
      </w:r>
      <w:proofErr w:type="spellEnd"/>
      <w:r>
        <w:t xml:space="preserve"> 400 м (</w:t>
      </w:r>
      <w:proofErr w:type="spellStart"/>
      <w:r>
        <w:t>укључујући</w:t>
      </w:r>
      <w:proofErr w:type="spellEnd"/>
      <w:r>
        <w:t xml:space="preserve"> и </w:t>
      </w:r>
      <w:proofErr w:type="spellStart"/>
      <w:r>
        <w:t>штафету</w:t>
      </w:r>
      <w:proofErr w:type="spellEnd"/>
      <w:r>
        <w:t xml:space="preserve"> 4×200 м, </w:t>
      </w:r>
      <w:proofErr w:type="spellStart"/>
      <w:r>
        <w:t>мешовиту</w:t>
      </w:r>
      <w:proofErr w:type="spellEnd"/>
      <w:r>
        <w:t xml:space="preserve"> </w:t>
      </w:r>
      <w:proofErr w:type="spellStart"/>
      <w:r>
        <w:t>штафету</w:t>
      </w:r>
      <w:proofErr w:type="spellEnd"/>
      <w:r>
        <w:t xml:space="preserve"> </w:t>
      </w:r>
      <w:proofErr w:type="spellStart"/>
      <w:r>
        <w:t>описану</w:t>
      </w:r>
      <w:proofErr w:type="spellEnd"/>
      <w:r>
        <w:t xml:space="preserve"> у </w:t>
      </w:r>
      <w:proofErr w:type="spellStart"/>
      <w:r>
        <w:t>члану</w:t>
      </w:r>
      <w:proofErr w:type="spellEnd"/>
      <w:r>
        <w:t xml:space="preserve"> 24.1 </w:t>
      </w:r>
      <w:proofErr w:type="spellStart"/>
      <w:r>
        <w:t>Техничких</w:t>
      </w:r>
      <w:proofErr w:type="spellEnd"/>
      <w:r>
        <w:t xml:space="preserve"> </w:t>
      </w:r>
      <w:proofErr w:type="spellStart"/>
      <w:r>
        <w:t>правила</w:t>
      </w:r>
      <w:proofErr w:type="spellEnd"/>
      <w:r>
        <w:t xml:space="preserve"> и  </w:t>
      </w:r>
      <w:proofErr w:type="spellStart"/>
      <w:r>
        <w:t>штафету</w:t>
      </w:r>
      <w:proofErr w:type="spellEnd"/>
      <w:r>
        <w:t xml:space="preserve"> 4×400 м,) </w:t>
      </w:r>
      <w:proofErr w:type="spellStart"/>
      <w:r>
        <w:t>команде</w:t>
      </w:r>
      <w:proofErr w:type="spellEnd"/>
      <w:r>
        <w:t xml:space="preserve"> </w:t>
      </w:r>
      <w:proofErr w:type="spellStart"/>
      <w:r>
        <w:t>су</w:t>
      </w:r>
      <w:proofErr w:type="spellEnd"/>
      <w:r>
        <w:t xml:space="preserve"> „</w:t>
      </w:r>
      <w:proofErr w:type="spellStart"/>
      <w:r>
        <w:t>на</w:t>
      </w:r>
      <w:proofErr w:type="spellEnd"/>
      <w:r>
        <w:t xml:space="preserve"> </w:t>
      </w:r>
      <w:proofErr w:type="spellStart"/>
      <w:r>
        <w:t>места</w:t>
      </w:r>
      <w:proofErr w:type="spellEnd"/>
      <w:r>
        <w:t xml:space="preserve">” („On your marks”), </w:t>
      </w:r>
      <w:proofErr w:type="spellStart"/>
      <w:r>
        <w:t>затим</w:t>
      </w:r>
      <w:proofErr w:type="spellEnd"/>
      <w:r>
        <w:t xml:space="preserve"> „</w:t>
      </w:r>
      <w:proofErr w:type="spellStart"/>
      <w:r>
        <w:t>позор</w:t>
      </w:r>
      <w:proofErr w:type="spellEnd"/>
      <w:r>
        <w:t>” („Set”).</w:t>
      </w:r>
    </w:p>
    <w:p w14:paraId="4C448D76" w14:textId="77777777" w:rsidR="004B5B46" w:rsidRDefault="004B5B46" w:rsidP="004B5B46">
      <w:pPr>
        <w:pStyle w:val="BodyText"/>
        <w:spacing w:before="10"/>
        <w:rPr>
          <w:sz w:val="20"/>
        </w:rPr>
      </w:pPr>
    </w:p>
    <w:p w14:paraId="7CF3C8D2" w14:textId="77777777" w:rsidR="004B5B46" w:rsidRDefault="004B5B46" w:rsidP="0051373B">
      <w:pPr>
        <w:pStyle w:val="ListParagraph"/>
        <w:numPr>
          <w:ilvl w:val="2"/>
          <w:numId w:val="12"/>
        </w:numPr>
        <w:tabs>
          <w:tab w:val="left" w:pos="1860"/>
        </w:tabs>
        <w:ind w:right="1214"/>
      </w:pPr>
      <w:r>
        <w:t xml:space="preserve">у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400 м (</w:t>
      </w:r>
      <w:proofErr w:type="spellStart"/>
      <w:r>
        <w:t>искључујући</w:t>
      </w:r>
      <w:proofErr w:type="spellEnd"/>
      <w:r>
        <w:t xml:space="preserve"> </w:t>
      </w:r>
      <w:proofErr w:type="spellStart"/>
      <w:r>
        <w:t>штафету</w:t>
      </w:r>
      <w:proofErr w:type="spellEnd"/>
      <w:r>
        <w:t xml:space="preserve"> 4×200 м, </w:t>
      </w:r>
      <w:proofErr w:type="spellStart"/>
      <w:r>
        <w:t>мешовиту</w:t>
      </w:r>
      <w:proofErr w:type="spellEnd"/>
      <w:r>
        <w:t xml:space="preserve"> </w:t>
      </w:r>
      <w:proofErr w:type="spellStart"/>
      <w:r>
        <w:t>штафету</w:t>
      </w:r>
      <w:proofErr w:type="spellEnd"/>
      <w:r>
        <w:t xml:space="preserve"> и </w:t>
      </w:r>
      <w:proofErr w:type="spellStart"/>
      <w:r>
        <w:t>штафету</w:t>
      </w:r>
      <w:proofErr w:type="spellEnd"/>
      <w:r>
        <w:t xml:space="preserve"> 4×400 м) </w:t>
      </w:r>
      <w:proofErr w:type="spellStart"/>
      <w:r>
        <w:t>команда</w:t>
      </w:r>
      <w:proofErr w:type="spellEnd"/>
      <w:r>
        <w:t xml:space="preserve"> </w:t>
      </w:r>
      <w:proofErr w:type="spellStart"/>
      <w:r>
        <w:t>је</w:t>
      </w:r>
      <w:proofErr w:type="spellEnd"/>
      <w:r>
        <w:t xml:space="preserve"> „</w:t>
      </w:r>
      <w:proofErr w:type="spellStart"/>
      <w:r>
        <w:t>на</w:t>
      </w:r>
      <w:proofErr w:type="spellEnd"/>
      <w:r>
        <w:t xml:space="preserve"> </w:t>
      </w:r>
      <w:proofErr w:type="spellStart"/>
      <w:r>
        <w:t>места</w:t>
      </w:r>
      <w:proofErr w:type="spellEnd"/>
      <w:r>
        <w:t>” („On your marks”).</w:t>
      </w:r>
    </w:p>
    <w:p w14:paraId="2F6C2224" w14:textId="77777777" w:rsidR="004B5B46" w:rsidRDefault="004B5B46" w:rsidP="004B5B46">
      <w:pPr>
        <w:pStyle w:val="BodyText"/>
        <w:spacing w:before="10"/>
        <w:rPr>
          <w:sz w:val="20"/>
        </w:rPr>
      </w:pPr>
    </w:p>
    <w:p w14:paraId="626690AC" w14:textId="77777777" w:rsidR="004B5B46" w:rsidRDefault="004B5B46" w:rsidP="0051373B">
      <w:pPr>
        <w:pStyle w:val="ListParagraph"/>
        <w:numPr>
          <w:ilvl w:val="2"/>
          <w:numId w:val="12"/>
        </w:numPr>
        <w:tabs>
          <w:tab w:val="left" w:pos="1860"/>
        </w:tabs>
        <w:ind w:right="1213"/>
      </w:pPr>
      <w:r>
        <w:t xml:space="preserve">у </w:t>
      </w:r>
      <w:proofErr w:type="spellStart"/>
      <w:r>
        <w:t>свим</w:t>
      </w:r>
      <w:proofErr w:type="spellEnd"/>
      <w:r>
        <w:t xml:space="preserve"> </w:t>
      </w:r>
      <w:proofErr w:type="spellStart"/>
      <w:r>
        <w:t>тркама</w:t>
      </w:r>
      <w:proofErr w:type="spellEnd"/>
      <w:r>
        <w:t xml:space="preserve"> </w:t>
      </w:r>
      <w:proofErr w:type="spellStart"/>
      <w:r>
        <w:t>када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16.5, </w:t>
      </w:r>
      <w:proofErr w:type="spellStart"/>
      <w:r>
        <w:t>стартер</w:t>
      </w:r>
      <w:proofErr w:type="spellEnd"/>
      <w:r>
        <w:t xml:space="preserve"> </w:t>
      </w:r>
      <w:proofErr w:type="spellStart"/>
      <w:r>
        <w:t>мисли</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све</w:t>
      </w:r>
      <w:proofErr w:type="spellEnd"/>
      <w:r>
        <w:t xml:space="preserve"> </w:t>
      </w:r>
      <w:proofErr w:type="spellStart"/>
      <w:r>
        <w:t>спремно</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старт</w:t>
      </w:r>
      <w:proofErr w:type="spellEnd"/>
      <w:r>
        <w:t xml:space="preserve"> </w:t>
      </w:r>
      <w:proofErr w:type="spellStart"/>
      <w:r>
        <w:t>наставио</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својим</w:t>
      </w:r>
      <w:proofErr w:type="spellEnd"/>
      <w:r>
        <w:t xml:space="preserve"> </w:t>
      </w:r>
      <w:proofErr w:type="spellStart"/>
      <w:r>
        <w:t>местима</w:t>
      </w:r>
      <w:proofErr w:type="spellEnd"/>
      <w:r>
        <w:t xml:space="preserve">, </w:t>
      </w:r>
      <w:proofErr w:type="spellStart"/>
      <w:r>
        <w:t>или</w:t>
      </w:r>
      <w:proofErr w:type="spellEnd"/>
      <w:r>
        <w:t xml:space="preserve"> </w:t>
      </w:r>
      <w:proofErr w:type="spellStart"/>
      <w:r>
        <w:t>када</w:t>
      </w:r>
      <w:proofErr w:type="spellEnd"/>
      <w:r>
        <w:t xml:space="preserve"> </w:t>
      </w:r>
      <w:proofErr w:type="spellStart"/>
      <w:r>
        <w:t>због</w:t>
      </w:r>
      <w:proofErr w:type="spellEnd"/>
      <w:r>
        <w:t xml:space="preserve"> </w:t>
      </w:r>
      <w:proofErr w:type="spellStart"/>
      <w:r>
        <w:t>нечег</w:t>
      </w:r>
      <w:proofErr w:type="spellEnd"/>
      <w:r>
        <w:t xml:space="preserve"> </w:t>
      </w:r>
      <w:proofErr w:type="spellStart"/>
      <w:r>
        <w:t>другог</w:t>
      </w:r>
      <w:proofErr w:type="spellEnd"/>
      <w:r>
        <w:t xml:space="preserve"> </w:t>
      </w:r>
      <w:proofErr w:type="spellStart"/>
      <w:r>
        <w:t>опозива</w:t>
      </w:r>
      <w:proofErr w:type="spellEnd"/>
      <w:r>
        <w:t xml:space="preserve"> </w:t>
      </w:r>
      <w:proofErr w:type="spellStart"/>
      <w:r>
        <w:t>старт</w:t>
      </w:r>
      <w:proofErr w:type="spellEnd"/>
      <w:r>
        <w:t xml:space="preserve">, </w:t>
      </w:r>
      <w:proofErr w:type="spellStart"/>
      <w:r>
        <w:t>команда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устаните</w:t>
      </w:r>
      <w:proofErr w:type="spellEnd"/>
      <w:r>
        <w:t>” („Stand up”).</w:t>
      </w:r>
    </w:p>
    <w:p w14:paraId="13C90F46" w14:textId="77777777" w:rsidR="004B5B46" w:rsidRDefault="004B5B46" w:rsidP="004B5B46">
      <w:pPr>
        <w:pStyle w:val="BodyText"/>
        <w:spacing w:before="10"/>
        <w:rPr>
          <w:sz w:val="20"/>
        </w:rPr>
      </w:pPr>
    </w:p>
    <w:p w14:paraId="235B9C6A" w14:textId="77777777" w:rsidR="004B5B46" w:rsidRDefault="004B5B46" w:rsidP="004B5B46">
      <w:pPr>
        <w:pStyle w:val="BodyText"/>
        <w:ind w:left="867"/>
        <w:rPr>
          <w:sz w:val="22"/>
        </w:rPr>
      </w:pPr>
      <w:proofErr w:type="spellStart"/>
      <w:r>
        <w:t>Све</w:t>
      </w:r>
      <w:proofErr w:type="spellEnd"/>
      <w:r>
        <w:t xml:space="preserve"> </w:t>
      </w:r>
      <w:proofErr w:type="spellStart"/>
      <w:r>
        <w:t>трке</w:t>
      </w:r>
      <w:proofErr w:type="spellEnd"/>
      <w:r>
        <w:t xml:space="preserve"> </w:t>
      </w:r>
      <w:proofErr w:type="spellStart"/>
      <w:r>
        <w:t>почињу</w:t>
      </w:r>
      <w:proofErr w:type="spellEnd"/>
      <w:r>
        <w:t xml:space="preserve"> </w:t>
      </w:r>
      <w:proofErr w:type="spellStart"/>
      <w:r>
        <w:t>пуцњем</w:t>
      </w:r>
      <w:proofErr w:type="spellEnd"/>
      <w:r>
        <w:t xml:space="preserve"> </w:t>
      </w:r>
      <w:proofErr w:type="spellStart"/>
      <w:r>
        <w:t>из</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усмереног</w:t>
      </w:r>
      <w:proofErr w:type="spellEnd"/>
      <w:r>
        <w:t xml:space="preserve"> </w:t>
      </w:r>
      <w:proofErr w:type="spellStart"/>
      <w:r>
        <w:t>увис</w:t>
      </w:r>
      <w:proofErr w:type="spellEnd"/>
      <w:r>
        <w:t>.</w:t>
      </w:r>
    </w:p>
    <w:p w14:paraId="0C8C59E4" w14:textId="77777777" w:rsidR="004B5B46" w:rsidRDefault="004B5B46" w:rsidP="004B5B46">
      <w:pPr>
        <w:pStyle w:val="BodyText"/>
        <w:spacing w:before="10"/>
        <w:rPr>
          <w:sz w:val="20"/>
        </w:rPr>
      </w:pPr>
    </w:p>
    <w:p w14:paraId="7F6128F6" w14:textId="77777777" w:rsidR="004B5B46" w:rsidRDefault="004B5B46" w:rsidP="004B5B46">
      <w:pPr>
        <w:ind w:left="867" w:right="1219"/>
        <w:jc w:val="both"/>
        <w:rPr>
          <w:i/>
        </w:rPr>
      </w:pPr>
      <w:proofErr w:type="spellStart"/>
      <w:r>
        <w:rPr>
          <w:i/>
        </w:rPr>
        <w:t>Напомена</w:t>
      </w:r>
      <w:proofErr w:type="spellEnd"/>
      <w:r>
        <w:rPr>
          <w:i/>
        </w:rPr>
        <w:t xml:space="preserve">: У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1.1, 1.2, 1.3, 1.5 и 1.9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стартер</w:t>
      </w:r>
      <w:proofErr w:type="spellEnd"/>
      <w:r>
        <w:rPr>
          <w:i/>
        </w:rPr>
        <w:t xml:space="preserve"> </w:t>
      </w:r>
      <w:proofErr w:type="spellStart"/>
      <w:r>
        <w:rPr>
          <w:i/>
        </w:rPr>
        <w:t>мора</w:t>
      </w:r>
      <w:proofErr w:type="spellEnd"/>
      <w:r>
        <w:rPr>
          <w:i/>
        </w:rPr>
        <w:t xml:space="preserve"> </w:t>
      </w:r>
      <w:proofErr w:type="spellStart"/>
      <w:r>
        <w:rPr>
          <w:i/>
        </w:rPr>
        <w:t>да</w:t>
      </w:r>
      <w:proofErr w:type="spellEnd"/>
      <w:r>
        <w:rPr>
          <w:i/>
        </w:rPr>
        <w:t xml:space="preserve"> </w:t>
      </w:r>
      <w:proofErr w:type="spellStart"/>
      <w:r>
        <w:rPr>
          <w:i/>
        </w:rPr>
        <w:t>издаје</w:t>
      </w:r>
      <w:proofErr w:type="spellEnd"/>
      <w:r>
        <w:rPr>
          <w:i/>
        </w:rPr>
        <w:t xml:space="preserve"> </w:t>
      </w:r>
      <w:proofErr w:type="spellStart"/>
      <w:r>
        <w:rPr>
          <w:i/>
        </w:rPr>
        <w:t>команде</w:t>
      </w:r>
      <w:proofErr w:type="spellEnd"/>
      <w:r>
        <w:rPr>
          <w:i/>
        </w:rPr>
        <w:t xml:space="preserve"> </w:t>
      </w:r>
      <w:proofErr w:type="spellStart"/>
      <w:r>
        <w:rPr>
          <w:i/>
        </w:rPr>
        <w:t>на</w:t>
      </w:r>
      <w:proofErr w:type="spellEnd"/>
      <w:r>
        <w:rPr>
          <w:i/>
        </w:rPr>
        <w:t xml:space="preserve"> </w:t>
      </w:r>
      <w:proofErr w:type="spellStart"/>
      <w:r>
        <w:rPr>
          <w:i/>
        </w:rPr>
        <w:t>енглеском</w:t>
      </w:r>
      <w:proofErr w:type="spellEnd"/>
      <w:r>
        <w:rPr>
          <w:i/>
        </w:rPr>
        <w:t xml:space="preserve"> </w:t>
      </w:r>
      <w:proofErr w:type="spellStart"/>
      <w:r>
        <w:rPr>
          <w:i/>
        </w:rPr>
        <w:t>језику</w:t>
      </w:r>
      <w:proofErr w:type="spellEnd"/>
      <w:r>
        <w:rPr>
          <w:i/>
        </w:rPr>
        <w:t>.</w:t>
      </w:r>
    </w:p>
    <w:p w14:paraId="4D6D5ADB" w14:textId="77777777" w:rsidR="004B5B46" w:rsidRDefault="004B5B46" w:rsidP="004B5B46">
      <w:pPr>
        <w:pStyle w:val="BodyText"/>
        <w:spacing w:before="10"/>
        <w:rPr>
          <w:i/>
          <w:sz w:val="20"/>
        </w:rPr>
      </w:pPr>
    </w:p>
    <w:p w14:paraId="77435634" w14:textId="77777777" w:rsidR="004B5B46" w:rsidRDefault="004B5B46" w:rsidP="004B5B46">
      <w:pPr>
        <w:pStyle w:val="BodyText"/>
        <w:ind w:left="158" w:right="1213"/>
        <w:jc w:val="both"/>
        <w:rPr>
          <w:sz w:val="22"/>
        </w:rPr>
      </w:pPr>
      <w:proofErr w:type="spellStart"/>
      <w:r>
        <w:rPr>
          <w:color w:val="00B050"/>
        </w:rPr>
        <w:t>Стартер</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отпочети</w:t>
      </w:r>
      <w:proofErr w:type="spellEnd"/>
      <w:r>
        <w:rPr>
          <w:color w:val="00B050"/>
        </w:rPr>
        <w:t xml:space="preserve"> </w:t>
      </w:r>
      <w:proofErr w:type="spellStart"/>
      <w:r>
        <w:rPr>
          <w:color w:val="00B050"/>
        </w:rPr>
        <w:t>процедуру</w:t>
      </w:r>
      <w:proofErr w:type="spellEnd"/>
      <w:r>
        <w:rPr>
          <w:color w:val="00B050"/>
        </w:rPr>
        <w:t xml:space="preserve"> </w:t>
      </w:r>
      <w:proofErr w:type="spellStart"/>
      <w:r>
        <w:rPr>
          <w:color w:val="00B050"/>
        </w:rPr>
        <w:t>старта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сигуран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тим</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спреман</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судије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циљу</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тркама</w:t>
      </w:r>
      <w:proofErr w:type="spellEnd"/>
      <w:r>
        <w:rPr>
          <w:color w:val="00B050"/>
        </w:rPr>
        <w:t xml:space="preserve"> </w:t>
      </w:r>
      <w:proofErr w:type="spellStart"/>
      <w:r>
        <w:rPr>
          <w:color w:val="00B050"/>
        </w:rPr>
        <w:t>закључно</w:t>
      </w:r>
      <w:proofErr w:type="spellEnd"/>
      <w:r>
        <w:rPr>
          <w:color w:val="00B050"/>
        </w:rPr>
        <w:t xml:space="preserve"> </w:t>
      </w:r>
      <w:proofErr w:type="spellStart"/>
      <w:r>
        <w:rPr>
          <w:color w:val="00B050"/>
        </w:rPr>
        <w:t>са</w:t>
      </w:r>
      <w:proofErr w:type="spellEnd"/>
      <w:r>
        <w:rPr>
          <w:color w:val="00B050"/>
        </w:rPr>
        <w:t xml:space="preserve"> 200 м, </w:t>
      </w:r>
      <w:proofErr w:type="spellStart"/>
      <w:r>
        <w:rPr>
          <w:color w:val="00B050"/>
        </w:rPr>
        <w:t>руковалац</w:t>
      </w:r>
      <w:proofErr w:type="spellEnd"/>
      <w:r>
        <w:rPr>
          <w:color w:val="00B050"/>
        </w:rPr>
        <w:t xml:space="preserve"> </w:t>
      </w:r>
      <w:proofErr w:type="spellStart"/>
      <w:r>
        <w:rPr>
          <w:color w:val="00B050"/>
        </w:rPr>
        <w:t>уређајем</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брзине</w:t>
      </w:r>
      <w:proofErr w:type="spellEnd"/>
      <w:r>
        <w:rPr>
          <w:color w:val="00B050"/>
        </w:rPr>
        <w:t xml:space="preserve"> </w:t>
      </w:r>
      <w:proofErr w:type="spellStart"/>
      <w:r>
        <w:rPr>
          <w:color w:val="00B050"/>
        </w:rPr>
        <w:t>ветра</w:t>
      </w:r>
      <w:proofErr w:type="spellEnd"/>
      <w:r>
        <w:rPr>
          <w:color w:val="00B050"/>
        </w:rPr>
        <w:t xml:space="preserve">.  </w:t>
      </w:r>
      <w:proofErr w:type="spellStart"/>
      <w:r>
        <w:rPr>
          <w:color w:val="00B050"/>
        </w:rPr>
        <w:t>Комуникација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старту</w:t>
      </w:r>
      <w:proofErr w:type="spellEnd"/>
      <w:r>
        <w:rPr>
          <w:color w:val="00B050"/>
        </w:rPr>
        <w:t xml:space="preserve"> и </w:t>
      </w:r>
      <w:proofErr w:type="spellStart"/>
      <w:r>
        <w:rPr>
          <w:color w:val="00B050"/>
        </w:rPr>
        <w:t>циљу</w:t>
      </w:r>
      <w:proofErr w:type="spellEnd"/>
      <w:r>
        <w:rPr>
          <w:color w:val="00B050"/>
        </w:rPr>
        <w:t xml:space="preserve"> и </w:t>
      </w:r>
      <w:proofErr w:type="spellStart"/>
      <w:r>
        <w:rPr>
          <w:color w:val="00B050"/>
        </w:rPr>
        <w:t>тима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варира</w:t>
      </w:r>
      <w:proofErr w:type="spellEnd"/>
      <w:r>
        <w:rPr>
          <w:color w:val="00B050"/>
        </w:rPr>
        <w:t xml:space="preserve"> у </w:t>
      </w:r>
      <w:proofErr w:type="spellStart"/>
      <w:r>
        <w:rPr>
          <w:color w:val="00B050"/>
        </w:rPr>
        <w:t>зависности</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нивоа</w:t>
      </w:r>
      <w:proofErr w:type="spellEnd"/>
      <w:r>
        <w:rPr>
          <w:color w:val="00B050"/>
        </w:rPr>
        <w:t xml:space="preserve"> </w:t>
      </w:r>
      <w:proofErr w:type="spellStart"/>
      <w:r>
        <w:rPr>
          <w:color w:val="00B050"/>
        </w:rPr>
        <w:t>такмичења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према</w:t>
      </w:r>
      <w:proofErr w:type="spellEnd"/>
      <w:r>
        <w:rPr>
          <w:color w:val="00B050"/>
        </w:rPr>
        <w:t xml:space="preserve"> </w:t>
      </w:r>
      <w:proofErr w:type="spellStart"/>
      <w:r>
        <w:rPr>
          <w:color w:val="00B050"/>
        </w:rPr>
        <w:t>тачкама</w:t>
      </w:r>
      <w:proofErr w:type="spellEnd"/>
      <w:r>
        <w:rPr>
          <w:color w:val="00B050"/>
        </w:rPr>
        <w:t xml:space="preserve"> 1.1 </w:t>
      </w:r>
      <w:proofErr w:type="spellStart"/>
      <w:r>
        <w:rPr>
          <w:color w:val="00B050"/>
        </w:rPr>
        <w:t>до</w:t>
      </w:r>
      <w:proofErr w:type="spellEnd"/>
      <w:r>
        <w:rPr>
          <w:color w:val="00B050"/>
        </w:rPr>
        <w:t xml:space="preserve"> 1.6 </w:t>
      </w:r>
      <w:proofErr w:type="spellStart"/>
      <w:r>
        <w:rPr>
          <w:color w:val="00B050"/>
        </w:rPr>
        <w:t>Појмовника</w:t>
      </w:r>
      <w:proofErr w:type="spellEnd"/>
      <w:r>
        <w:rPr>
          <w:color w:val="00B050"/>
        </w:rPr>
        <w:t xml:space="preserve"> </w:t>
      </w:r>
      <w:proofErr w:type="spellStart"/>
      <w:r>
        <w:rPr>
          <w:color w:val="00B050"/>
        </w:rPr>
        <w:t>међународних</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многим</w:t>
      </w:r>
      <w:proofErr w:type="spellEnd"/>
      <w:r>
        <w:rPr>
          <w:color w:val="00B050"/>
        </w:rPr>
        <w:t xml:space="preserve"> </w:t>
      </w:r>
      <w:proofErr w:type="spellStart"/>
      <w:r>
        <w:rPr>
          <w:color w:val="00B050"/>
        </w:rPr>
        <w:t>другим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високог</w:t>
      </w:r>
      <w:proofErr w:type="spellEnd"/>
      <w:r>
        <w:rPr>
          <w:color w:val="00B050"/>
        </w:rPr>
        <w:t xml:space="preserve"> </w:t>
      </w:r>
      <w:proofErr w:type="spellStart"/>
      <w:r>
        <w:rPr>
          <w:color w:val="00B050"/>
        </w:rPr>
        <w:t>нивоа</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постојати</w:t>
      </w:r>
      <w:proofErr w:type="spellEnd"/>
      <w:r>
        <w:rPr>
          <w:color w:val="00B050"/>
        </w:rPr>
        <w:t xml:space="preserve"> </w:t>
      </w:r>
      <w:proofErr w:type="spellStart"/>
      <w:r>
        <w:rPr>
          <w:color w:val="00B050"/>
        </w:rPr>
        <w:t>компанија</w:t>
      </w:r>
      <w:proofErr w:type="spellEnd"/>
      <w:r>
        <w:rPr>
          <w:color w:val="00B050"/>
        </w:rPr>
        <w:t xml:space="preserve"> </w:t>
      </w:r>
      <w:proofErr w:type="spellStart"/>
      <w:r>
        <w:rPr>
          <w:color w:val="00B050"/>
        </w:rPr>
        <w:t>задужена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времена</w:t>
      </w:r>
      <w:proofErr w:type="spellEnd"/>
      <w:r>
        <w:rPr>
          <w:color w:val="00B050"/>
        </w:rPr>
        <w:t xml:space="preserve"> и </w:t>
      </w:r>
      <w:proofErr w:type="spellStart"/>
      <w:r>
        <w:rPr>
          <w:color w:val="00B050"/>
        </w:rPr>
        <w:t>апарат</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контролу</w:t>
      </w:r>
      <w:proofErr w:type="spellEnd"/>
      <w:r>
        <w:rPr>
          <w:color w:val="00B050"/>
        </w:rPr>
        <w:t xml:space="preserve"> </w:t>
      </w:r>
      <w:proofErr w:type="spellStart"/>
      <w:r>
        <w:rPr>
          <w:color w:val="00B050"/>
        </w:rPr>
        <w:t>погрешног</w:t>
      </w:r>
      <w:proofErr w:type="spellEnd"/>
      <w:r>
        <w:rPr>
          <w:color w:val="00B050"/>
        </w:rPr>
        <w:t xml:space="preserve"> </w:t>
      </w:r>
      <w:proofErr w:type="spellStart"/>
      <w:r>
        <w:rPr>
          <w:color w:val="00B050"/>
        </w:rPr>
        <w:t>старта</w:t>
      </w:r>
      <w:proofErr w:type="spellEnd"/>
      <w:r>
        <w:rPr>
          <w:color w:val="00B050"/>
        </w:rPr>
        <w:t xml:space="preserve">. У </w:t>
      </w:r>
      <w:proofErr w:type="spellStart"/>
      <w:r>
        <w:rPr>
          <w:color w:val="00B050"/>
        </w:rPr>
        <w:t>овом</w:t>
      </w:r>
      <w:proofErr w:type="spellEnd"/>
      <w:r>
        <w:rPr>
          <w:color w:val="00B050"/>
        </w:rPr>
        <w:t xml:space="preserve"> </w:t>
      </w:r>
      <w:proofErr w:type="spellStart"/>
      <w:r>
        <w:rPr>
          <w:color w:val="00B050"/>
        </w:rPr>
        <w:t>случају</w:t>
      </w:r>
      <w:proofErr w:type="spellEnd"/>
      <w:r>
        <w:rPr>
          <w:color w:val="00B050"/>
        </w:rPr>
        <w:t xml:space="preserve">, </w:t>
      </w:r>
      <w:proofErr w:type="spellStart"/>
      <w:r>
        <w:rPr>
          <w:color w:val="00B050"/>
        </w:rPr>
        <w:t>биће</w:t>
      </w:r>
      <w:proofErr w:type="spellEnd"/>
      <w:r>
        <w:rPr>
          <w:color w:val="00B050"/>
        </w:rPr>
        <w:t xml:space="preserve"> </w:t>
      </w:r>
      <w:proofErr w:type="spellStart"/>
      <w:r>
        <w:rPr>
          <w:color w:val="00B050"/>
        </w:rPr>
        <w:t>постављена</w:t>
      </w:r>
      <w:proofErr w:type="spellEnd"/>
      <w:r>
        <w:rPr>
          <w:color w:val="00B050"/>
        </w:rPr>
        <w:t xml:space="preserve"> </w:t>
      </w:r>
      <w:proofErr w:type="spellStart"/>
      <w:r>
        <w:rPr>
          <w:color w:val="00B050"/>
        </w:rPr>
        <w:t>техничка</w:t>
      </w:r>
      <w:proofErr w:type="spellEnd"/>
      <w:r>
        <w:rPr>
          <w:color w:val="00B050"/>
        </w:rPr>
        <w:t xml:space="preserve"> </w:t>
      </w:r>
      <w:proofErr w:type="spellStart"/>
      <w:r>
        <w:rPr>
          <w:color w:val="00B050"/>
        </w:rPr>
        <w:t>лица</w:t>
      </w:r>
      <w:proofErr w:type="spellEnd"/>
      <w:r>
        <w:rPr>
          <w:color w:val="00B050"/>
        </w:rPr>
        <w:t xml:space="preserve"> </w:t>
      </w:r>
      <w:proofErr w:type="spellStart"/>
      <w:r>
        <w:rPr>
          <w:color w:val="00B050"/>
        </w:rPr>
        <w:t>задужена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комуникацију</w:t>
      </w:r>
      <w:proofErr w:type="spellEnd"/>
      <w:r>
        <w:rPr>
          <w:color w:val="00B050"/>
        </w:rPr>
        <w:t xml:space="preserve">. У </w:t>
      </w:r>
      <w:proofErr w:type="spellStart"/>
      <w:r>
        <w:rPr>
          <w:color w:val="00B050"/>
        </w:rPr>
        <w:t>осталим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користе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разни</w:t>
      </w:r>
      <w:proofErr w:type="spellEnd"/>
      <w:r>
        <w:rPr>
          <w:color w:val="00B050"/>
        </w:rPr>
        <w:t xml:space="preserve"> </w:t>
      </w:r>
      <w:proofErr w:type="spellStart"/>
      <w:r>
        <w:rPr>
          <w:color w:val="00B050"/>
        </w:rPr>
        <w:t>видови</w:t>
      </w:r>
      <w:proofErr w:type="spellEnd"/>
      <w:r>
        <w:rPr>
          <w:color w:val="00B050"/>
        </w:rPr>
        <w:t xml:space="preserve"> </w:t>
      </w:r>
      <w:proofErr w:type="spellStart"/>
      <w:r>
        <w:rPr>
          <w:color w:val="00B050"/>
        </w:rPr>
        <w:t>комуникације</w:t>
      </w:r>
      <w:proofErr w:type="spellEnd"/>
      <w:r>
        <w:rPr>
          <w:color w:val="00B050"/>
        </w:rPr>
        <w:t xml:space="preserve">, </w:t>
      </w:r>
      <w:proofErr w:type="spellStart"/>
      <w:r>
        <w:rPr>
          <w:color w:val="00B050"/>
        </w:rPr>
        <w:t>као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радио</w:t>
      </w:r>
      <w:proofErr w:type="spellEnd"/>
      <w:r>
        <w:rPr>
          <w:color w:val="00B050"/>
        </w:rPr>
        <w:t xml:space="preserve"> </w:t>
      </w:r>
      <w:proofErr w:type="spellStart"/>
      <w:r>
        <w:rPr>
          <w:color w:val="00B050"/>
        </w:rPr>
        <w:t>уређаји</w:t>
      </w:r>
      <w:proofErr w:type="spellEnd"/>
      <w:r>
        <w:rPr>
          <w:color w:val="00B050"/>
        </w:rPr>
        <w:t xml:space="preserve">, </w:t>
      </w:r>
      <w:proofErr w:type="spellStart"/>
      <w:r>
        <w:rPr>
          <w:color w:val="00B050"/>
        </w:rPr>
        <w:t>телефони</w:t>
      </w:r>
      <w:proofErr w:type="spellEnd"/>
      <w:r>
        <w:rPr>
          <w:color w:val="00B050"/>
        </w:rPr>
        <w:t xml:space="preserve">, </w:t>
      </w:r>
      <w:proofErr w:type="spellStart"/>
      <w:r>
        <w:rPr>
          <w:color w:val="00B050"/>
        </w:rPr>
        <w:t>заставице</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трепћућа</w:t>
      </w:r>
      <w:proofErr w:type="spellEnd"/>
      <w:r>
        <w:rPr>
          <w:color w:val="00B050"/>
        </w:rPr>
        <w:t xml:space="preserve"> </w:t>
      </w:r>
      <w:proofErr w:type="spellStart"/>
      <w:r>
        <w:rPr>
          <w:color w:val="00B050"/>
        </w:rPr>
        <w:t>светла</w:t>
      </w:r>
      <w:proofErr w:type="spellEnd"/>
      <w:r>
        <w:rPr>
          <w:color w:val="00B050"/>
        </w:rPr>
        <w:t>.</w:t>
      </w:r>
    </w:p>
    <w:p w14:paraId="6D4EF024" w14:textId="77777777" w:rsidR="004B5B46" w:rsidRDefault="004B5B46" w:rsidP="004B5B46">
      <w:pPr>
        <w:pStyle w:val="BodyText"/>
        <w:spacing w:before="10"/>
        <w:rPr>
          <w:sz w:val="20"/>
        </w:rPr>
      </w:pPr>
    </w:p>
    <w:p w14:paraId="085F7A9C" w14:textId="77777777" w:rsidR="004B5B46" w:rsidRDefault="004B5B46" w:rsidP="0051373B">
      <w:pPr>
        <w:pStyle w:val="ListParagraph"/>
        <w:numPr>
          <w:ilvl w:val="1"/>
          <w:numId w:val="12"/>
        </w:numPr>
        <w:tabs>
          <w:tab w:val="left" w:pos="879"/>
        </w:tabs>
        <w:ind w:right="1212"/>
      </w:pPr>
      <w:r>
        <w:t xml:space="preserve">У </w:t>
      </w:r>
      <w:proofErr w:type="spellStart"/>
      <w:r>
        <w:t>тркама</w:t>
      </w:r>
      <w:proofErr w:type="spellEnd"/>
      <w:r>
        <w:t xml:space="preserve"> </w:t>
      </w:r>
      <w:proofErr w:type="spellStart"/>
      <w:r>
        <w:t>закључно</w:t>
      </w:r>
      <w:proofErr w:type="spellEnd"/>
      <w:r>
        <w:t xml:space="preserve"> </w:t>
      </w:r>
      <w:proofErr w:type="spellStart"/>
      <w:r>
        <w:t>са</w:t>
      </w:r>
      <w:proofErr w:type="spellEnd"/>
      <w:r>
        <w:t xml:space="preserve"> 400 м (</w:t>
      </w:r>
      <w:proofErr w:type="spellStart"/>
      <w:r>
        <w:t>као</w:t>
      </w:r>
      <w:proofErr w:type="spellEnd"/>
      <w:r>
        <w:t xml:space="preserve"> и у </w:t>
      </w:r>
      <w:proofErr w:type="spellStart"/>
      <w:r>
        <w:t>првој</w:t>
      </w:r>
      <w:proofErr w:type="spellEnd"/>
      <w:r>
        <w:t xml:space="preserve"> </w:t>
      </w:r>
      <w:proofErr w:type="spellStart"/>
      <w:r>
        <w:t>измени</w:t>
      </w:r>
      <w:proofErr w:type="spellEnd"/>
      <w:r>
        <w:t xml:space="preserve"> </w:t>
      </w:r>
      <w:proofErr w:type="spellStart"/>
      <w:r>
        <w:t>штафете</w:t>
      </w:r>
      <w:proofErr w:type="spellEnd"/>
      <w:r>
        <w:t xml:space="preserve"> 4×200 м,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spellStart"/>
      <w:r>
        <w:t>ниски</w:t>
      </w:r>
      <w:proofErr w:type="spellEnd"/>
      <w:r>
        <w:t xml:space="preserve"> </w:t>
      </w:r>
      <w:proofErr w:type="spellStart"/>
      <w:r>
        <w:t>старт</w:t>
      </w:r>
      <w:proofErr w:type="spellEnd"/>
      <w:r>
        <w:t xml:space="preserve">” </w:t>
      </w:r>
      <w:proofErr w:type="spellStart"/>
      <w:r>
        <w:t>уз</w:t>
      </w:r>
      <w:proofErr w:type="spellEnd"/>
      <w:r>
        <w:t xml:space="preserve"> </w:t>
      </w:r>
      <w:proofErr w:type="spellStart"/>
      <w:r>
        <w:t>употребу</w:t>
      </w:r>
      <w:proofErr w:type="spellEnd"/>
      <w:r>
        <w:t xml:space="preserve"> </w:t>
      </w:r>
      <w:proofErr w:type="spellStart"/>
      <w:r>
        <w:t>стартних</w:t>
      </w:r>
      <w:proofErr w:type="spellEnd"/>
      <w:r>
        <w:t xml:space="preserve"> </w:t>
      </w:r>
      <w:proofErr w:type="spellStart"/>
      <w:r>
        <w:t>блокова</w:t>
      </w:r>
      <w:proofErr w:type="spellEnd"/>
      <w:r>
        <w:t xml:space="preserve"> </w:t>
      </w:r>
      <w:proofErr w:type="spellStart"/>
      <w:r>
        <w:t>је</w:t>
      </w:r>
      <w:proofErr w:type="spellEnd"/>
      <w:r>
        <w:t xml:space="preserve"> </w:t>
      </w:r>
      <w:proofErr w:type="spellStart"/>
      <w:r>
        <w:t>обавезан</w:t>
      </w:r>
      <w:proofErr w:type="spellEnd"/>
      <w:r>
        <w:t xml:space="preserve">. </w:t>
      </w:r>
      <w:proofErr w:type="spellStart"/>
      <w:r>
        <w:t>На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такмичар</w:t>
      </w:r>
      <w:proofErr w:type="spellEnd"/>
      <w:r>
        <w:t xml:space="preserve"> </w:t>
      </w:r>
      <w:proofErr w:type="spellStart"/>
      <w:r>
        <w:t>прилази</w:t>
      </w:r>
      <w:proofErr w:type="spellEnd"/>
      <w:r>
        <w:t xml:space="preserve"> </w:t>
      </w:r>
      <w:proofErr w:type="spellStart"/>
      <w:r>
        <w:t>линији</w:t>
      </w:r>
      <w:proofErr w:type="spellEnd"/>
      <w:r>
        <w:t xml:space="preserve"> </w:t>
      </w:r>
      <w:proofErr w:type="spellStart"/>
      <w:r>
        <w:t>старта</w:t>
      </w:r>
      <w:proofErr w:type="spellEnd"/>
      <w:r>
        <w:t xml:space="preserve"> и </w:t>
      </w:r>
      <w:proofErr w:type="spellStart"/>
      <w:r>
        <w:t>заузима</w:t>
      </w:r>
      <w:proofErr w:type="spellEnd"/>
      <w:r>
        <w:t xml:space="preserve"> </w:t>
      </w:r>
      <w:proofErr w:type="spellStart"/>
      <w:r>
        <w:t>положај</w:t>
      </w:r>
      <w:proofErr w:type="spellEnd"/>
      <w:r>
        <w:t xml:space="preserve"> </w:t>
      </w:r>
      <w:proofErr w:type="spellStart"/>
      <w:r>
        <w:t>иза</w:t>
      </w:r>
      <w:proofErr w:type="spellEnd"/>
      <w:r>
        <w:t xml:space="preserve"> </w:t>
      </w:r>
      <w:proofErr w:type="spellStart"/>
      <w:r>
        <w:t>ње</w:t>
      </w:r>
      <w:proofErr w:type="spellEnd"/>
      <w:r>
        <w:t xml:space="preserve">, </w:t>
      </w:r>
      <w:proofErr w:type="spellStart"/>
      <w:r>
        <w:t>потпуно</w:t>
      </w:r>
      <w:proofErr w:type="spellEnd"/>
      <w:r>
        <w:t xml:space="preserve"> </w:t>
      </w:r>
      <w:proofErr w:type="spellStart"/>
      <w:r>
        <w:t>унутар</w:t>
      </w:r>
      <w:proofErr w:type="spellEnd"/>
      <w:r>
        <w:t xml:space="preserve"> </w:t>
      </w:r>
      <w:proofErr w:type="spellStart"/>
      <w:r>
        <w:t>стазе</w:t>
      </w:r>
      <w:proofErr w:type="spellEnd"/>
      <w:r>
        <w:t xml:space="preserve"> </w:t>
      </w:r>
      <w:proofErr w:type="spellStart"/>
      <w:r>
        <w:t>која</w:t>
      </w:r>
      <w:proofErr w:type="spellEnd"/>
      <w:r>
        <w:t xml:space="preserve"> </w:t>
      </w:r>
      <w:proofErr w:type="spellStart"/>
      <w:r>
        <w:t>му</w:t>
      </w:r>
      <w:proofErr w:type="spellEnd"/>
      <w:r>
        <w:t xml:space="preserve"> </w:t>
      </w:r>
      <w:proofErr w:type="spellStart"/>
      <w:r>
        <w:t>је</w:t>
      </w:r>
      <w:proofErr w:type="spellEnd"/>
      <w:r>
        <w:t xml:space="preserve"> </w:t>
      </w:r>
      <w:proofErr w:type="spellStart"/>
      <w:r>
        <w:t>додељена</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додирује</w:t>
      </w:r>
      <w:proofErr w:type="spellEnd"/>
      <w:r>
        <w:t xml:space="preserve"> </w:t>
      </w:r>
      <w:proofErr w:type="spellStart"/>
      <w:r>
        <w:t>нити</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нити</w:t>
      </w:r>
      <w:proofErr w:type="spellEnd"/>
      <w:r>
        <w:t xml:space="preserve"> </w:t>
      </w:r>
      <w:proofErr w:type="spellStart"/>
      <w:r>
        <w:t>тло</w:t>
      </w:r>
      <w:proofErr w:type="spellEnd"/>
      <w:r>
        <w:t xml:space="preserve"> </w:t>
      </w:r>
      <w:proofErr w:type="spellStart"/>
      <w:r>
        <w:t>испред</w:t>
      </w:r>
      <w:proofErr w:type="spellEnd"/>
      <w:r>
        <w:t xml:space="preserve"> </w:t>
      </w:r>
      <w:proofErr w:type="spellStart"/>
      <w:r>
        <w:t>ње</w:t>
      </w:r>
      <w:proofErr w:type="spellEnd"/>
      <w:r>
        <w:t xml:space="preserve"> </w:t>
      </w:r>
      <w:proofErr w:type="spellStart"/>
      <w:r>
        <w:t>рукама</w:t>
      </w:r>
      <w:proofErr w:type="spellEnd"/>
      <w:r>
        <w:t xml:space="preserve"> </w:t>
      </w:r>
      <w:proofErr w:type="spellStart"/>
      <w:r>
        <w:t>или</w:t>
      </w:r>
      <w:proofErr w:type="spellEnd"/>
      <w:r>
        <w:t xml:space="preserve"> </w:t>
      </w:r>
      <w:proofErr w:type="spellStart"/>
      <w:r>
        <w:t>стопалима</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на</w:t>
      </w:r>
      <w:proofErr w:type="spellEnd"/>
      <w:r>
        <w:t xml:space="preserve"> </w:t>
      </w:r>
      <w:proofErr w:type="spellStart"/>
      <w:r>
        <w:t>месту</w:t>
      </w:r>
      <w:proofErr w:type="spellEnd"/>
      <w:r>
        <w:t xml:space="preserve">”. </w:t>
      </w:r>
      <w:proofErr w:type="spellStart"/>
      <w:r>
        <w:t>Обе</w:t>
      </w:r>
      <w:proofErr w:type="spellEnd"/>
      <w:r>
        <w:t xml:space="preserve"> </w:t>
      </w:r>
      <w:proofErr w:type="spellStart"/>
      <w:r>
        <w:t>шаке</w:t>
      </w:r>
      <w:proofErr w:type="spellEnd"/>
      <w:r>
        <w:t xml:space="preserve"> и </w:t>
      </w:r>
      <w:proofErr w:type="spellStart"/>
      <w:r>
        <w:t>колено</w:t>
      </w:r>
      <w:proofErr w:type="spellEnd"/>
      <w:r>
        <w:t xml:space="preserve"> </w:t>
      </w:r>
      <w:proofErr w:type="spellStart"/>
      <w:r>
        <w:t>бар</w:t>
      </w:r>
      <w:proofErr w:type="spellEnd"/>
      <w:r>
        <w:t xml:space="preserve"> </w:t>
      </w:r>
      <w:proofErr w:type="spellStart"/>
      <w:r>
        <w:t>једне</w:t>
      </w:r>
      <w:proofErr w:type="spellEnd"/>
      <w:r>
        <w:t xml:space="preserve"> </w:t>
      </w:r>
      <w:proofErr w:type="spellStart"/>
      <w:r>
        <w:t>ноге</w:t>
      </w:r>
      <w:proofErr w:type="spellEnd"/>
      <w:r>
        <w:t xml:space="preserve"> </w:t>
      </w:r>
      <w:proofErr w:type="spellStart"/>
      <w:r>
        <w:t>морају</w:t>
      </w:r>
      <w:proofErr w:type="spellEnd"/>
      <w:r>
        <w:t xml:space="preserve"> </w:t>
      </w:r>
      <w:proofErr w:type="spellStart"/>
      <w:r>
        <w:t>бити</w:t>
      </w:r>
      <w:proofErr w:type="spellEnd"/>
      <w:r>
        <w:t xml:space="preserve"> у </w:t>
      </w:r>
      <w:proofErr w:type="spellStart"/>
      <w:r>
        <w:t>контакту</w:t>
      </w:r>
      <w:proofErr w:type="spellEnd"/>
      <w:r>
        <w:t xml:space="preserve"> </w:t>
      </w:r>
      <w:proofErr w:type="spellStart"/>
      <w:r>
        <w:t>са</w:t>
      </w:r>
      <w:proofErr w:type="spellEnd"/>
      <w:r>
        <w:t xml:space="preserve"> </w:t>
      </w:r>
      <w:proofErr w:type="spellStart"/>
      <w:r>
        <w:t>тлом</w:t>
      </w:r>
      <w:proofErr w:type="spellEnd"/>
      <w:r>
        <w:t xml:space="preserve">, а </w:t>
      </w:r>
      <w:proofErr w:type="spellStart"/>
      <w:r>
        <w:t>оба</w:t>
      </w:r>
      <w:proofErr w:type="spellEnd"/>
      <w:r>
        <w:t xml:space="preserve"> </w:t>
      </w:r>
      <w:proofErr w:type="spellStart"/>
      <w:r>
        <w:t>стопала</w:t>
      </w:r>
      <w:proofErr w:type="spellEnd"/>
      <w:r>
        <w:t xml:space="preserve"> у </w:t>
      </w:r>
      <w:proofErr w:type="spellStart"/>
      <w:r>
        <w:t>контакту</w:t>
      </w:r>
      <w:proofErr w:type="spellEnd"/>
      <w:r>
        <w:t xml:space="preserve"> </w:t>
      </w:r>
      <w:proofErr w:type="spellStart"/>
      <w:r>
        <w:t>са</w:t>
      </w:r>
      <w:proofErr w:type="spellEnd"/>
      <w:r>
        <w:t xml:space="preserve"> </w:t>
      </w:r>
      <w:proofErr w:type="spellStart"/>
      <w:r>
        <w:t>упориштипапучицама</w:t>
      </w:r>
      <w:proofErr w:type="spellEnd"/>
      <w:r>
        <w:t xml:space="preserve"> </w:t>
      </w:r>
      <w:proofErr w:type="spellStart"/>
      <w:r>
        <w:t>на</w:t>
      </w:r>
      <w:proofErr w:type="spellEnd"/>
      <w:r>
        <w:t xml:space="preserve"> </w:t>
      </w:r>
      <w:proofErr w:type="spellStart"/>
      <w:r>
        <w:t>стартном</w:t>
      </w:r>
      <w:proofErr w:type="spellEnd"/>
      <w:r>
        <w:t xml:space="preserve"> </w:t>
      </w:r>
      <w:proofErr w:type="spellStart"/>
      <w:r>
        <w:t>блоку</w:t>
      </w:r>
      <w:proofErr w:type="spellEnd"/>
      <w:r>
        <w:t xml:space="preserve">. </w:t>
      </w:r>
      <w:proofErr w:type="spellStart"/>
      <w:r>
        <w:t>На</w:t>
      </w:r>
      <w:proofErr w:type="spellEnd"/>
      <w:r>
        <w:t xml:space="preserve"> </w:t>
      </w:r>
      <w:proofErr w:type="spellStart"/>
      <w:r>
        <w:t>команду</w:t>
      </w:r>
      <w:proofErr w:type="spellEnd"/>
      <w:r>
        <w:t xml:space="preserve"> „</w:t>
      </w:r>
      <w:proofErr w:type="spellStart"/>
      <w:r>
        <w:t>позор</w:t>
      </w:r>
      <w:proofErr w:type="spellEnd"/>
      <w:r>
        <w:t xml:space="preserve">” </w:t>
      </w:r>
      <w:proofErr w:type="spellStart"/>
      <w:r>
        <w:t>такмичар</w:t>
      </w:r>
      <w:proofErr w:type="spellEnd"/>
      <w:r>
        <w:t xml:space="preserve"> </w:t>
      </w:r>
      <w:proofErr w:type="spellStart"/>
      <w:r>
        <w:t>се</w:t>
      </w:r>
      <w:proofErr w:type="spellEnd"/>
      <w:r>
        <w:t xml:space="preserve"> </w:t>
      </w:r>
      <w:proofErr w:type="spellStart"/>
      <w:r>
        <w:t>одмах</w:t>
      </w:r>
      <w:proofErr w:type="spellEnd"/>
      <w:r>
        <w:t xml:space="preserve"> </w:t>
      </w:r>
      <w:proofErr w:type="spellStart"/>
      <w:r>
        <w:t>подиже</w:t>
      </w:r>
      <w:proofErr w:type="spellEnd"/>
      <w:r>
        <w:t xml:space="preserve"> у </w:t>
      </w:r>
      <w:proofErr w:type="spellStart"/>
      <w:r>
        <w:t>коначни</w:t>
      </w:r>
      <w:proofErr w:type="spellEnd"/>
      <w:r>
        <w:t xml:space="preserve"> </w:t>
      </w:r>
      <w:proofErr w:type="spellStart"/>
      <w:r>
        <w:t>положај</w:t>
      </w:r>
      <w:proofErr w:type="spellEnd"/>
      <w:r>
        <w:t xml:space="preserve"> </w:t>
      </w:r>
      <w:proofErr w:type="spellStart"/>
      <w:r>
        <w:t>пред</w:t>
      </w:r>
      <w:proofErr w:type="spellEnd"/>
      <w:r>
        <w:t xml:space="preserve"> </w:t>
      </w:r>
      <w:proofErr w:type="spellStart"/>
      <w:r>
        <w:t>старт</w:t>
      </w:r>
      <w:proofErr w:type="spellEnd"/>
      <w:r>
        <w:t xml:space="preserve">, </w:t>
      </w:r>
      <w:proofErr w:type="spellStart"/>
      <w:r>
        <w:t>задржавајући</w:t>
      </w:r>
      <w:proofErr w:type="spellEnd"/>
      <w:r>
        <w:t xml:space="preserve"> </w:t>
      </w:r>
      <w:proofErr w:type="spellStart"/>
      <w:r>
        <w:t>при</w:t>
      </w:r>
      <w:proofErr w:type="spellEnd"/>
      <w:r>
        <w:t xml:space="preserve"> </w:t>
      </w:r>
      <w:proofErr w:type="spellStart"/>
      <w:r>
        <w:t>том</w:t>
      </w:r>
      <w:proofErr w:type="spellEnd"/>
      <w:r>
        <w:t xml:space="preserve"> </w:t>
      </w:r>
      <w:proofErr w:type="spellStart"/>
      <w:r>
        <w:t>контакт</w:t>
      </w:r>
      <w:proofErr w:type="spellEnd"/>
      <w:r>
        <w:t xml:space="preserve"> </w:t>
      </w:r>
      <w:proofErr w:type="spellStart"/>
      <w:r>
        <w:t>обе</w:t>
      </w:r>
      <w:proofErr w:type="spellEnd"/>
      <w:r>
        <w:t xml:space="preserve"> </w:t>
      </w:r>
      <w:proofErr w:type="spellStart"/>
      <w:r>
        <w:t>шаке</w:t>
      </w:r>
      <w:proofErr w:type="spellEnd"/>
      <w:r>
        <w:t xml:space="preserve"> </w:t>
      </w:r>
      <w:proofErr w:type="spellStart"/>
      <w:r>
        <w:t>са</w:t>
      </w:r>
      <w:proofErr w:type="spellEnd"/>
      <w:r>
        <w:t xml:space="preserve"> </w:t>
      </w:r>
      <w:proofErr w:type="spellStart"/>
      <w:r>
        <w:t>тлом</w:t>
      </w:r>
      <w:proofErr w:type="spellEnd"/>
      <w:r>
        <w:t xml:space="preserve"> и </w:t>
      </w:r>
      <w:proofErr w:type="spellStart"/>
      <w:r>
        <w:t>оба</w:t>
      </w:r>
      <w:proofErr w:type="spellEnd"/>
      <w:r>
        <w:t xml:space="preserve"> </w:t>
      </w:r>
      <w:proofErr w:type="spellStart"/>
      <w:r>
        <w:t>стопала</w:t>
      </w:r>
      <w:proofErr w:type="spellEnd"/>
      <w:r>
        <w:t xml:space="preserve"> </w:t>
      </w:r>
      <w:proofErr w:type="spellStart"/>
      <w:r>
        <w:t>са</w:t>
      </w:r>
      <w:proofErr w:type="spellEnd"/>
      <w:r>
        <w:t xml:space="preserve"> </w:t>
      </w:r>
      <w:proofErr w:type="spellStart"/>
      <w:r>
        <w:t>папучицама</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стартер</w:t>
      </w:r>
      <w:proofErr w:type="spellEnd"/>
      <w:r>
        <w:t xml:space="preserve"> </w:t>
      </w:r>
      <w:proofErr w:type="spellStart"/>
      <w:r>
        <w:t>задовољан</w:t>
      </w:r>
      <w:proofErr w:type="spellEnd"/>
      <w:r>
        <w:t xml:space="preserve"> </w:t>
      </w:r>
      <w:proofErr w:type="spellStart"/>
      <w:r>
        <w:t>да</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атлетичари</w:t>
      </w:r>
      <w:proofErr w:type="spellEnd"/>
      <w:r>
        <w:t xml:space="preserve"> </w:t>
      </w:r>
      <w:proofErr w:type="spellStart"/>
      <w:r>
        <w:t>умирени</w:t>
      </w:r>
      <w:proofErr w:type="spellEnd"/>
      <w:r>
        <w:t xml:space="preserve"> у </w:t>
      </w:r>
      <w:proofErr w:type="spellStart"/>
      <w:r>
        <w:t>позицији</w:t>
      </w:r>
      <w:proofErr w:type="spellEnd"/>
      <w:r>
        <w:t xml:space="preserve"> „</w:t>
      </w:r>
      <w:proofErr w:type="spellStart"/>
      <w:r>
        <w:t>позор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уследи</w:t>
      </w:r>
      <w:proofErr w:type="spellEnd"/>
      <w:r>
        <w:t xml:space="preserve"> </w:t>
      </w:r>
      <w:proofErr w:type="spellStart"/>
      <w:r>
        <w:t>пуцањ</w:t>
      </w:r>
      <w:proofErr w:type="spellEnd"/>
      <w:r>
        <w:t xml:space="preserve"> </w:t>
      </w:r>
      <w:proofErr w:type="spellStart"/>
      <w:r>
        <w:t>из</w:t>
      </w:r>
      <w:proofErr w:type="spellEnd"/>
      <w:r>
        <w:t xml:space="preserve"> </w:t>
      </w:r>
      <w:proofErr w:type="spellStart"/>
      <w:r>
        <w:t>стартног</w:t>
      </w:r>
      <w:proofErr w:type="spellEnd"/>
      <w:r>
        <w:t xml:space="preserve"> </w:t>
      </w:r>
      <w:proofErr w:type="spellStart"/>
      <w:r>
        <w:t>пиштоља</w:t>
      </w:r>
      <w:proofErr w:type="spellEnd"/>
      <w:r>
        <w:t>.</w:t>
      </w:r>
    </w:p>
    <w:p w14:paraId="51EF6AF1" w14:textId="77777777" w:rsidR="004B5B46" w:rsidRDefault="004B5B46" w:rsidP="004B5B46">
      <w:pPr>
        <w:pStyle w:val="BodyText"/>
        <w:spacing w:before="10"/>
        <w:rPr>
          <w:sz w:val="20"/>
        </w:rPr>
      </w:pPr>
    </w:p>
    <w:p w14:paraId="68E68933" w14:textId="77777777" w:rsidR="004B5B46" w:rsidRDefault="004B5B46" w:rsidP="004B5B46">
      <w:pPr>
        <w:pStyle w:val="BodyText"/>
        <w:ind w:left="158" w:right="1212"/>
        <w:jc w:val="both"/>
        <w:rPr>
          <w:color w:val="31A457"/>
          <w:sz w:val="22"/>
        </w:rPr>
      </w:pPr>
    </w:p>
    <w:p w14:paraId="6F2A47B6" w14:textId="77777777" w:rsidR="004B5B46" w:rsidRDefault="004B5B46" w:rsidP="004B5B46">
      <w:pPr>
        <w:pStyle w:val="BodyText"/>
        <w:ind w:left="158" w:right="1212"/>
        <w:jc w:val="both"/>
      </w:pPr>
      <w:r>
        <w:rPr>
          <w:color w:val="31A457"/>
        </w:rPr>
        <w:t xml:space="preserve">У </w:t>
      </w:r>
      <w:proofErr w:type="spellStart"/>
      <w:r>
        <w:rPr>
          <w:color w:val="31A457"/>
        </w:rPr>
        <w:t>свим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обавезан</w:t>
      </w:r>
      <w:proofErr w:type="spellEnd"/>
      <w:r>
        <w:rPr>
          <w:color w:val="31A457"/>
        </w:rPr>
        <w:t xml:space="preserve"> „</w:t>
      </w:r>
      <w:proofErr w:type="spellStart"/>
      <w:r>
        <w:rPr>
          <w:color w:val="31A457"/>
        </w:rPr>
        <w:t>ниски</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чим</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заузму</w:t>
      </w:r>
      <w:proofErr w:type="spellEnd"/>
      <w:r>
        <w:rPr>
          <w:color w:val="31A457"/>
        </w:rPr>
        <w:t xml:space="preserve"> </w:t>
      </w:r>
      <w:proofErr w:type="spellStart"/>
      <w:r>
        <w:rPr>
          <w:color w:val="31A457"/>
        </w:rPr>
        <w:t>положај</w:t>
      </w:r>
      <w:proofErr w:type="spellEnd"/>
      <w:r>
        <w:rPr>
          <w:color w:val="31A457"/>
        </w:rPr>
        <w:t xml:space="preserve"> у </w:t>
      </w:r>
      <w:proofErr w:type="spellStart"/>
      <w:r>
        <w:rPr>
          <w:color w:val="31A457"/>
        </w:rPr>
        <w:t>стартним</w:t>
      </w:r>
      <w:proofErr w:type="spellEnd"/>
      <w:r>
        <w:rPr>
          <w:color w:val="31A457"/>
        </w:rPr>
        <w:t xml:space="preserve"> </w:t>
      </w:r>
      <w:proofErr w:type="spellStart"/>
      <w:r>
        <w:rPr>
          <w:color w:val="31A457"/>
        </w:rPr>
        <w:t>блоковима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подиже</w:t>
      </w:r>
      <w:proofErr w:type="spellEnd"/>
      <w:r>
        <w:rPr>
          <w:color w:val="31A457"/>
        </w:rPr>
        <w:t xml:space="preserve"> </w:t>
      </w:r>
      <w:proofErr w:type="spellStart"/>
      <w:r>
        <w:rPr>
          <w:color w:val="31A457"/>
        </w:rPr>
        <w:t>руку</w:t>
      </w:r>
      <w:proofErr w:type="spellEnd"/>
      <w:r>
        <w:rPr>
          <w:color w:val="31A457"/>
        </w:rPr>
        <w:t xml:space="preserve"> у </w:t>
      </w:r>
      <w:proofErr w:type="spellStart"/>
      <w:r>
        <w:rPr>
          <w:color w:val="31A457"/>
        </w:rPr>
        <w:t>којој</w:t>
      </w:r>
      <w:proofErr w:type="spellEnd"/>
      <w:r>
        <w:rPr>
          <w:color w:val="31A457"/>
        </w:rPr>
        <w:t xml:space="preserve"> </w:t>
      </w:r>
      <w:proofErr w:type="spellStart"/>
      <w:r>
        <w:rPr>
          <w:color w:val="31A457"/>
        </w:rPr>
        <w:t>држи</w:t>
      </w:r>
      <w:proofErr w:type="spellEnd"/>
      <w:r>
        <w:rPr>
          <w:color w:val="31A457"/>
        </w:rPr>
        <w:t xml:space="preserve"> </w:t>
      </w:r>
      <w:proofErr w:type="spellStart"/>
      <w:r>
        <w:rPr>
          <w:color w:val="31A457"/>
        </w:rPr>
        <w:t>пиштољ</w:t>
      </w:r>
      <w:proofErr w:type="spellEnd"/>
      <w:r>
        <w:rPr>
          <w:color w:val="31A457"/>
        </w:rPr>
        <w:t xml:space="preserve"> и </w:t>
      </w:r>
      <w:proofErr w:type="spellStart"/>
      <w:r>
        <w:rPr>
          <w:color w:val="31A457"/>
        </w:rPr>
        <w:t>издаје</w:t>
      </w:r>
      <w:proofErr w:type="spellEnd"/>
      <w:r>
        <w:rPr>
          <w:color w:val="31A457"/>
        </w:rPr>
        <w:t xml:space="preserve"> </w:t>
      </w:r>
      <w:proofErr w:type="spellStart"/>
      <w:r>
        <w:rPr>
          <w:color w:val="31A457"/>
        </w:rPr>
        <w:t>команду</w:t>
      </w:r>
      <w:proofErr w:type="spellEnd"/>
      <w:r>
        <w:rPr>
          <w:color w:val="31A457"/>
        </w:rPr>
        <w:t xml:space="preserve"> „</w:t>
      </w:r>
      <w:proofErr w:type="spellStart"/>
      <w:r>
        <w:rPr>
          <w:color w:val="31A457"/>
        </w:rPr>
        <w:t>позор</w:t>
      </w:r>
      <w:proofErr w:type="spellEnd"/>
      <w:r>
        <w:rPr>
          <w:color w:val="31A457"/>
        </w:rPr>
        <w:t xml:space="preserve">”, </w:t>
      </w:r>
      <w:proofErr w:type="spellStart"/>
      <w:r>
        <w:rPr>
          <w:color w:val="31A457"/>
        </w:rPr>
        <w:t>Потом</w:t>
      </w:r>
      <w:proofErr w:type="spellEnd"/>
      <w:r>
        <w:rPr>
          <w:color w:val="31A457"/>
        </w:rPr>
        <w:t xml:space="preserve"> </w:t>
      </w:r>
      <w:proofErr w:type="spellStart"/>
      <w:r>
        <w:rPr>
          <w:color w:val="31A457"/>
        </w:rPr>
        <w:t>чека</w:t>
      </w:r>
      <w:proofErr w:type="spellEnd"/>
      <w:r>
        <w:rPr>
          <w:color w:val="31A457"/>
        </w:rPr>
        <w:t xml:space="preserve"> </w:t>
      </w:r>
      <w:proofErr w:type="spellStart"/>
      <w:r>
        <w:rPr>
          <w:color w:val="31A457"/>
        </w:rPr>
        <w:lastRenderedPageBreak/>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заузму</w:t>
      </w:r>
      <w:proofErr w:type="spellEnd"/>
      <w:r>
        <w:rPr>
          <w:color w:val="31A457"/>
        </w:rPr>
        <w:t xml:space="preserve"> </w:t>
      </w:r>
      <w:proofErr w:type="spellStart"/>
      <w:r>
        <w:rPr>
          <w:color w:val="31A457"/>
        </w:rPr>
        <w:t>коначни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пред</w:t>
      </w:r>
      <w:proofErr w:type="spellEnd"/>
      <w:r>
        <w:rPr>
          <w:color w:val="31A457"/>
        </w:rPr>
        <w:t xml:space="preserve"> </w:t>
      </w:r>
      <w:proofErr w:type="spellStart"/>
      <w:r>
        <w:rPr>
          <w:color w:val="31A457"/>
        </w:rPr>
        <w:t>старт</w:t>
      </w:r>
      <w:proofErr w:type="spellEnd"/>
      <w:r>
        <w:rPr>
          <w:color w:val="31A457"/>
        </w:rPr>
        <w:t xml:space="preserve"> и </w:t>
      </w:r>
      <w:proofErr w:type="spellStart"/>
      <w:r>
        <w:rPr>
          <w:color w:val="31A457"/>
        </w:rPr>
        <w:t>пуца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rPr>
          <w:color w:val="31A457"/>
        </w:rPr>
        <w:t>.</w:t>
      </w:r>
    </w:p>
    <w:p w14:paraId="440DF752" w14:textId="77777777" w:rsidR="004B5B46" w:rsidRDefault="004B5B46" w:rsidP="004B5B46">
      <w:pPr>
        <w:pStyle w:val="BodyText"/>
        <w:spacing w:before="9"/>
        <w:rPr>
          <w:sz w:val="20"/>
        </w:rPr>
      </w:pPr>
    </w:p>
    <w:p w14:paraId="66D5D556" w14:textId="77777777" w:rsidR="004B5B46" w:rsidRDefault="004B5B46" w:rsidP="004B5B46">
      <w:pPr>
        <w:pStyle w:val="BodyText"/>
        <w:ind w:left="158" w:right="1212"/>
        <w:jc w:val="both"/>
        <w:rPr>
          <w:sz w:val="22"/>
        </w:rPr>
      </w:pPr>
      <w:proofErr w:type="spellStart"/>
      <w:r>
        <w:rPr>
          <w:color w:val="31A457"/>
        </w:rPr>
        <w:t>Стартер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прерано</w:t>
      </w:r>
      <w:proofErr w:type="spellEnd"/>
      <w:r>
        <w:rPr>
          <w:color w:val="31A457"/>
        </w:rPr>
        <w:t xml:space="preserve"> </w:t>
      </w:r>
      <w:proofErr w:type="spellStart"/>
      <w:r>
        <w:rPr>
          <w:color w:val="31A457"/>
        </w:rPr>
        <w:t>подићи</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поготово</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ручног</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подигне</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непосредно</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изда</w:t>
      </w:r>
      <w:proofErr w:type="spellEnd"/>
      <w:r>
        <w:rPr>
          <w:color w:val="31A457"/>
        </w:rPr>
        <w:t xml:space="preserve"> </w:t>
      </w:r>
      <w:proofErr w:type="spellStart"/>
      <w:r>
        <w:rPr>
          <w:color w:val="31A457"/>
        </w:rPr>
        <w:t>команду</w:t>
      </w:r>
      <w:proofErr w:type="spellEnd"/>
      <w:r>
        <w:rPr>
          <w:color w:val="31A457"/>
        </w:rPr>
        <w:t xml:space="preserve"> „</w:t>
      </w:r>
      <w:proofErr w:type="spellStart"/>
      <w:r>
        <w:rPr>
          <w:color w:val="31A457"/>
        </w:rPr>
        <w:t>позор</w:t>
      </w:r>
      <w:proofErr w:type="spellEnd"/>
      <w:r>
        <w:rPr>
          <w:color w:val="31A457"/>
        </w:rPr>
        <w:t>”.</w:t>
      </w:r>
    </w:p>
    <w:p w14:paraId="34662833" w14:textId="77777777" w:rsidR="004B5B46" w:rsidRDefault="004B5B46" w:rsidP="004B5B46">
      <w:pPr>
        <w:pStyle w:val="BodyText"/>
        <w:spacing w:before="11"/>
        <w:rPr>
          <w:sz w:val="20"/>
        </w:rPr>
      </w:pPr>
    </w:p>
    <w:p w14:paraId="4E20EBD7" w14:textId="77777777" w:rsidR="004B5B46" w:rsidRDefault="004B5B46" w:rsidP="004B5B46">
      <w:pPr>
        <w:pStyle w:val="BodyText"/>
        <w:ind w:left="158" w:right="1213"/>
        <w:jc w:val="both"/>
        <w:rPr>
          <w:sz w:val="22"/>
        </w:rPr>
      </w:pPr>
      <w:proofErr w:type="spellStart"/>
      <w:r>
        <w:rPr>
          <w:color w:val="31A457"/>
        </w:rPr>
        <w:t>Нема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протекне</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команди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места</w:t>
      </w:r>
      <w:proofErr w:type="spellEnd"/>
      <w:r>
        <w:rPr>
          <w:color w:val="31A457"/>
        </w:rPr>
        <w:t>” и „</w:t>
      </w:r>
      <w:proofErr w:type="spellStart"/>
      <w:r>
        <w:rPr>
          <w:color w:val="31A457"/>
        </w:rPr>
        <w:t>позор</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између</w:t>
      </w:r>
      <w:proofErr w:type="spellEnd"/>
      <w:r>
        <w:rPr>
          <w:color w:val="31A457"/>
        </w:rPr>
        <w:t xml:space="preserve"> </w:t>
      </w:r>
      <w:proofErr w:type="spellStart"/>
      <w:r>
        <w:rPr>
          <w:color w:val="31A457"/>
        </w:rPr>
        <w:t>команде</w:t>
      </w:r>
      <w:proofErr w:type="spellEnd"/>
      <w:r>
        <w:rPr>
          <w:color w:val="31A457"/>
        </w:rPr>
        <w:t xml:space="preserve"> „</w:t>
      </w:r>
      <w:proofErr w:type="spellStart"/>
      <w:r>
        <w:rPr>
          <w:color w:val="31A457"/>
        </w:rPr>
        <w:t>позор</w:t>
      </w:r>
      <w:proofErr w:type="spellEnd"/>
      <w:r>
        <w:rPr>
          <w:color w:val="31A457"/>
        </w:rPr>
        <w:t xml:space="preserve">” и </w:t>
      </w:r>
      <w:proofErr w:type="spellStart"/>
      <w:r>
        <w:rPr>
          <w:color w:val="31A457"/>
        </w:rPr>
        <w:t>пуцња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t>.</w:t>
      </w:r>
      <w:r>
        <w:rPr>
          <w:color w:val="31A457"/>
        </w:rPr>
        <w:t xml:space="preserve"> </w:t>
      </w:r>
      <w:proofErr w:type="spellStart"/>
      <w:r>
        <w:rPr>
          <w:color w:val="31A457"/>
        </w:rPr>
        <w:t>Стартер</w:t>
      </w:r>
      <w:proofErr w:type="spellEnd"/>
      <w:r>
        <w:rPr>
          <w:color w:val="31A457"/>
        </w:rPr>
        <w:t xml:space="preserve"> </w:t>
      </w:r>
      <w:proofErr w:type="spellStart"/>
      <w:r>
        <w:rPr>
          <w:color w:val="31A457"/>
        </w:rPr>
        <w:t>пушта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крену</w:t>
      </w:r>
      <w:proofErr w:type="spellEnd"/>
      <w:r>
        <w:rPr>
          <w:color w:val="31A457"/>
        </w:rPr>
        <w:t xml:space="preserve"> </w:t>
      </w:r>
      <w:proofErr w:type="spellStart"/>
      <w:r>
        <w:rPr>
          <w:color w:val="31A457"/>
        </w:rPr>
        <w:t>тек</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непомични</w:t>
      </w:r>
      <w:proofErr w:type="spellEnd"/>
      <w:r>
        <w:rPr>
          <w:color w:val="31A457"/>
        </w:rPr>
        <w:t xml:space="preserve"> и у </w:t>
      </w:r>
      <w:proofErr w:type="spellStart"/>
      <w:r>
        <w:rPr>
          <w:color w:val="31A457"/>
        </w:rPr>
        <w:t>исправној</w:t>
      </w:r>
      <w:proofErr w:type="spellEnd"/>
      <w:r>
        <w:rPr>
          <w:color w:val="31A457"/>
        </w:rPr>
        <w:t xml:space="preserve"> </w:t>
      </w:r>
      <w:proofErr w:type="spellStart"/>
      <w:r>
        <w:rPr>
          <w:color w:val="31A457"/>
        </w:rPr>
        <w:t>стартној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у </w:t>
      </w:r>
      <w:proofErr w:type="spellStart"/>
      <w:r>
        <w:rPr>
          <w:color w:val="31A457"/>
        </w:rPr>
        <w:t>одређеним</w:t>
      </w:r>
      <w:proofErr w:type="spellEnd"/>
      <w:r>
        <w:rPr>
          <w:color w:val="31A457"/>
        </w:rPr>
        <w:t xml:space="preserve"> </w:t>
      </w:r>
      <w:proofErr w:type="spellStart"/>
      <w:r>
        <w:rPr>
          <w:color w:val="31A457"/>
        </w:rPr>
        <w:t>ситуацијама</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испалити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пиштоља</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брзо</w:t>
      </w:r>
      <w:proofErr w:type="spellEnd"/>
      <w:r>
        <w:rPr>
          <w:color w:val="31A457"/>
        </w:rPr>
        <w:t xml:space="preserve">, а с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некад</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сачекати</w:t>
      </w:r>
      <w:proofErr w:type="spellEnd"/>
      <w:r>
        <w:rPr>
          <w:color w:val="31A457"/>
        </w:rPr>
        <w:t xml:space="preserve"> </w:t>
      </w:r>
      <w:proofErr w:type="spellStart"/>
      <w:r>
        <w:rPr>
          <w:color w:val="31A457"/>
        </w:rPr>
        <w:t>нешто</w:t>
      </w:r>
      <w:proofErr w:type="spellEnd"/>
      <w:r>
        <w:rPr>
          <w:color w:val="31A457"/>
        </w:rPr>
        <w:t xml:space="preserve"> </w:t>
      </w:r>
      <w:proofErr w:type="spellStart"/>
      <w:r>
        <w:rPr>
          <w:color w:val="31A457"/>
        </w:rPr>
        <w:t>дуже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заузели</w:t>
      </w:r>
      <w:proofErr w:type="spellEnd"/>
      <w:r>
        <w:rPr>
          <w:color w:val="31A457"/>
        </w:rPr>
        <w:t xml:space="preserve"> </w:t>
      </w:r>
      <w:proofErr w:type="spellStart"/>
      <w:r>
        <w:rPr>
          <w:color w:val="31A457"/>
        </w:rPr>
        <w:t>коначну</w:t>
      </w:r>
      <w:proofErr w:type="spellEnd"/>
      <w:r>
        <w:rPr>
          <w:color w:val="31A457"/>
        </w:rPr>
        <w:t xml:space="preserve"> </w:t>
      </w:r>
      <w:proofErr w:type="spellStart"/>
      <w:r>
        <w:rPr>
          <w:color w:val="31A457"/>
        </w:rPr>
        <w:t>позицију</w:t>
      </w:r>
      <w:proofErr w:type="spellEnd"/>
      <w:r>
        <w:rPr>
          <w:color w:val="31A457"/>
        </w:rPr>
        <w:t xml:space="preserve"> </w:t>
      </w:r>
      <w:proofErr w:type="spellStart"/>
      <w:r>
        <w:rPr>
          <w:color w:val="31A457"/>
        </w:rPr>
        <w:t>пред</w:t>
      </w:r>
      <w:proofErr w:type="spellEnd"/>
      <w:r>
        <w:rPr>
          <w:color w:val="31A457"/>
        </w:rPr>
        <w:t xml:space="preserve"> </w:t>
      </w:r>
      <w:proofErr w:type="spellStart"/>
      <w:r>
        <w:rPr>
          <w:color w:val="31A457"/>
        </w:rPr>
        <w:t>старт</w:t>
      </w:r>
      <w:proofErr w:type="spellEnd"/>
      <w:r>
        <w:rPr>
          <w:color w:val="31A457"/>
        </w:rPr>
        <w:t>.</w:t>
      </w:r>
    </w:p>
    <w:p w14:paraId="6004839A" w14:textId="77777777" w:rsidR="004B5B46" w:rsidRDefault="004B5B46" w:rsidP="004B5B46">
      <w:pPr>
        <w:pStyle w:val="BodyText"/>
        <w:spacing w:before="11"/>
        <w:rPr>
          <w:sz w:val="20"/>
        </w:rPr>
      </w:pPr>
    </w:p>
    <w:p w14:paraId="28398563" w14:textId="77777777" w:rsidR="004B5B46" w:rsidRDefault="004B5B46" w:rsidP="0051373B">
      <w:pPr>
        <w:pStyle w:val="ListParagraph"/>
        <w:numPr>
          <w:ilvl w:val="1"/>
          <w:numId w:val="12"/>
        </w:numPr>
        <w:tabs>
          <w:tab w:val="left" w:pos="879"/>
        </w:tabs>
        <w:ind w:right="1213"/>
      </w:pPr>
      <w:proofErr w:type="spellStart"/>
      <w:r>
        <w:t>На</w:t>
      </w:r>
      <w:proofErr w:type="spellEnd"/>
      <w:r>
        <w:t xml:space="preserve">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400 м (</w:t>
      </w:r>
      <w:proofErr w:type="spellStart"/>
      <w:r>
        <w:t>изузимајући</w:t>
      </w:r>
      <w:proofErr w:type="spellEnd"/>
      <w:r>
        <w:t xml:space="preserve"> </w:t>
      </w:r>
      <w:proofErr w:type="spellStart"/>
      <w:r>
        <w:t>штафете</w:t>
      </w:r>
      <w:proofErr w:type="spellEnd"/>
      <w:r>
        <w:t xml:space="preserve"> 4×200 м, </w:t>
      </w:r>
      <w:proofErr w:type="spellStart"/>
      <w:r>
        <w:t>мешовите</w:t>
      </w:r>
      <w:proofErr w:type="spellEnd"/>
      <w:r>
        <w:t xml:space="preserve"> </w:t>
      </w:r>
      <w:proofErr w:type="spellStart"/>
      <w:r>
        <w:t>штафете</w:t>
      </w:r>
      <w:proofErr w:type="spellEnd"/>
      <w:r>
        <w:t xml:space="preserve"> и </w:t>
      </w:r>
      <w:proofErr w:type="spellStart"/>
      <w:r>
        <w:t>штафете</w:t>
      </w:r>
      <w:proofErr w:type="spellEnd"/>
      <w:r>
        <w:t xml:space="preserve"> 4×400 м) </w:t>
      </w:r>
      <w:proofErr w:type="spellStart"/>
      <w:r>
        <w:t>сваки</w:t>
      </w:r>
      <w:proofErr w:type="spellEnd"/>
      <w:r>
        <w:t xml:space="preserve"> </w:t>
      </w:r>
      <w:proofErr w:type="spellStart"/>
      <w:r>
        <w:t>старт</w:t>
      </w:r>
      <w:proofErr w:type="spellEnd"/>
      <w:r>
        <w:t xml:space="preserve"> </w:t>
      </w:r>
      <w:proofErr w:type="spellStart"/>
      <w:r>
        <w:t>почиње</w:t>
      </w:r>
      <w:proofErr w:type="spellEnd"/>
      <w:r>
        <w:t xml:space="preserve"> </w:t>
      </w:r>
      <w:proofErr w:type="spellStart"/>
      <w:r>
        <w:t>из</w:t>
      </w:r>
      <w:proofErr w:type="spellEnd"/>
      <w:r>
        <w:t xml:space="preserve"> </w:t>
      </w:r>
      <w:proofErr w:type="spellStart"/>
      <w:r>
        <w:t>стојећег</w:t>
      </w:r>
      <w:proofErr w:type="spellEnd"/>
      <w:r>
        <w:t xml:space="preserve"> </w:t>
      </w:r>
      <w:proofErr w:type="spellStart"/>
      <w:r>
        <w:t>положаја</w:t>
      </w:r>
      <w:proofErr w:type="spellEnd"/>
      <w:r>
        <w:t xml:space="preserve">. </w:t>
      </w: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прићи</w:t>
      </w:r>
      <w:proofErr w:type="spellEnd"/>
      <w:r>
        <w:t xml:space="preserve"> </w:t>
      </w:r>
      <w:proofErr w:type="spellStart"/>
      <w:r>
        <w:t>стартној</w:t>
      </w:r>
      <w:proofErr w:type="spellEnd"/>
      <w:r>
        <w:t xml:space="preserve"> </w:t>
      </w:r>
      <w:proofErr w:type="spellStart"/>
      <w:r>
        <w:t>линији</w:t>
      </w:r>
      <w:proofErr w:type="spellEnd"/>
      <w:r>
        <w:t xml:space="preserve"> и </w:t>
      </w:r>
      <w:proofErr w:type="spellStart"/>
      <w:r>
        <w:t>заузети</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иза</w:t>
      </w:r>
      <w:proofErr w:type="spellEnd"/>
      <w:r>
        <w:t xml:space="preserve"> </w:t>
      </w:r>
      <w:proofErr w:type="spellStart"/>
      <w:r>
        <w:t>ње</w:t>
      </w:r>
      <w:proofErr w:type="spellEnd"/>
      <w:r>
        <w:t xml:space="preserve"> (у </w:t>
      </w:r>
      <w:proofErr w:type="spellStart"/>
      <w:r>
        <w:t>стази</w:t>
      </w:r>
      <w:proofErr w:type="spellEnd"/>
      <w:r>
        <w:t xml:space="preserve"> </w:t>
      </w:r>
      <w:proofErr w:type="spellStart"/>
      <w:r>
        <w:t>која</w:t>
      </w:r>
      <w:proofErr w:type="spellEnd"/>
      <w:r>
        <w:t xml:space="preserve"> </w:t>
      </w:r>
      <w:proofErr w:type="spellStart"/>
      <w:r>
        <w:t>му</w:t>
      </w:r>
      <w:proofErr w:type="spellEnd"/>
      <w:r>
        <w:t xml:space="preserve"> </w:t>
      </w:r>
      <w:proofErr w:type="spellStart"/>
      <w:r>
        <w:t>је</w:t>
      </w:r>
      <w:proofErr w:type="spellEnd"/>
      <w:r>
        <w:t xml:space="preserve"> </w:t>
      </w:r>
      <w:proofErr w:type="spellStart"/>
      <w:r>
        <w:t>додељена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одвија</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Кад</w:t>
      </w:r>
      <w:proofErr w:type="spellEnd"/>
      <w:r>
        <w:t xml:space="preserve"> </w:t>
      </w:r>
      <w:proofErr w:type="spellStart"/>
      <w:r>
        <w:t>заузме</w:t>
      </w:r>
      <w:proofErr w:type="spellEnd"/>
      <w:r>
        <w:t xml:space="preserve"> </w:t>
      </w:r>
      <w:proofErr w:type="spellStart"/>
      <w:r>
        <w:t>своју</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додирује</w:t>
      </w:r>
      <w:proofErr w:type="spellEnd"/>
      <w:r>
        <w:t xml:space="preserve"> </w:t>
      </w:r>
      <w:proofErr w:type="spellStart"/>
      <w:r>
        <w:t>тло</w:t>
      </w:r>
      <w:proofErr w:type="spellEnd"/>
      <w:r>
        <w:t xml:space="preserve"> </w:t>
      </w:r>
      <w:proofErr w:type="spellStart"/>
      <w:r>
        <w:t>једном</w:t>
      </w:r>
      <w:proofErr w:type="spellEnd"/>
      <w:r>
        <w:t xml:space="preserve"> </w:t>
      </w:r>
      <w:proofErr w:type="spellStart"/>
      <w:r>
        <w:t>или</w:t>
      </w:r>
      <w:proofErr w:type="spellEnd"/>
      <w:r>
        <w:t xml:space="preserve"> </w:t>
      </w:r>
      <w:proofErr w:type="spellStart"/>
      <w:r>
        <w:t>обема</w:t>
      </w:r>
      <w:proofErr w:type="spellEnd"/>
      <w:r>
        <w:t xml:space="preserve"> </w:t>
      </w:r>
      <w:proofErr w:type="spellStart"/>
      <w:r>
        <w:t>рукама</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ногама</w:t>
      </w:r>
      <w:proofErr w:type="spellEnd"/>
      <w:r>
        <w:t xml:space="preserve"> </w:t>
      </w:r>
      <w:proofErr w:type="spellStart"/>
      <w:r>
        <w:t>додирује</w:t>
      </w:r>
      <w:proofErr w:type="spellEnd"/>
      <w:r>
        <w:t xml:space="preserve"> </w:t>
      </w:r>
      <w:proofErr w:type="spellStart"/>
      <w:r>
        <w:t>стартну</w:t>
      </w:r>
      <w:proofErr w:type="spellEnd"/>
      <w:r>
        <w:t xml:space="preserve"> </w:t>
      </w:r>
      <w:proofErr w:type="spellStart"/>
      <w:r>
        <w:t>линију</w:t>
      </w:r>
      <w:proofErr w:type="spellEnd"/>
      <w:r>
        <w:t xml:space="preserve">. </w:t>
      </w:r>
      <w:proofErr w:type="spellStart"/>
      <w:r>
        <w:t>Чим</w:t>
      </w:r>
      <w:proofErr w:type="spellEnd"/>
      <w:r>
        <w:t xml:space="preserve"> </w:t>
      </w:r>
      <w:proofErr w:type="spellStart"/>
      <w:r>
        <w:t>стартер</w:t>
      </w:r>
      <w:proofErr w:type="spellEnd"/>
      <w:r>
        <w:t xml:space="preserve"> </w:t>
      </w:r>
      <w:proofErr w:type="spellStart"/>
      <w:r>
        <w:t>буде</w:t>
      </w:r>
      <w:proofErr w:type="spellEnd"/>
      <w:r>
        <w:t xml:space="preserve"> </w:t>
      </w:r>
      <w:proofErr w:type="spellStart"/>
      <w:r>
        <w:t>задовољан</w:t>
      </w:r>
      <w:proofErr w:type="spellEnd"/>
      <w:r>
        <w:t xml:space="preserve"> </w:t>
      </w:r>
      <w:proofErr w:type="spellStart"/>
      <w:r>
        <w:t>да</w:t>
      </w:r>
      <w:proofErr w:type="spellEnd"/>
      <w:r>
        <w:t xml:space="preserve"> </w:t>
      </w:r>
      <w:proofErr w:type="spellStart"/>
      <w:r>
        <w:t>су</w:t>
      </w:r>
      <w:proofErr w:type="spellEnd"/>
      <w:r>
        <w:t xml:space="preserve"> </w:t>
      </w:r>
      <w:proofErr w:type="spellStart"/>
      <w:r>
        <w:t>атлетичари</w:t>
      </w:r>
      <w:proofErr w:type="spellEnd"/>
      <w:r>
        <w:t xml:space="preserve"> у </w:t>
      </w:r>
      <w:proofErr w:type="spellStart"/>
      <w:r>
        <w:t>исправном</w:t>
      </w:r>
      <w:proofErr w:type="spellEnd"/>
      <w:r>
        <w:t xml:space="preserve"> </w:t>
      </w:r>
      <w:proofErr w:type="spellStart"/>
      <w:r>
        <w:t>положају</w:t>
      </w:r>
      <w:proofErr w:type="spellEnd"/>
      <w:r>
        <w:t xml:space="preserve"> </w:t>
      </w:r>
      <w:proofErr w:type="spellStart"/>
      <w:r>
        <w:t>за</w:t>
      </w:r>
      <w:proofErr w:type="spellEnd"/>
      <w:r>
        <w:t xml:space="preserve"> </w:t>
      </w:r>
      <w:proofErr w:type="spellStart"/>
      <w:r>
        <w:t>старт</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уследи</w:t>
      </w:r>
      <w:proofErr w:type="spellEnd"/>
      <w:r>
        <w:t xml:space="preserve"> </w:t>
      </w:r>
      <w:proofErr w:type="spellStart"/>
      <w:r>
        <w:t>пуцањ</w:t>
      </w:r>
      <w:proofErr w:type="spellEnd"/>
      <w:r>
        <w:t xml:space="preserve"> </w:t>
      </w:r>
      <w:proofErr w:type="spellStart"/>
      <w:r>
        <w:t>из</w:t>
      </w:r>
      <w:proofErr w:type="spellEnd"/>
      <w:r>
        <w:t xml:space="preserve"> </w:t>
      </w:r>
      <w:proofErr w:type="spellStart"/>
      <w:r>
        <w:t>пиштоља</w:t>
      </w:r>
      <w:proofErr w:type="spellEnd"/>
      <w:r>
        <w:t>.</w:t>
      </w:r>
    </w:p>
    <w:p w14:paraId="41BEE3A8" w14:textId="77777777" w:rsidR="004B5B46" w:rsidRDefault="004B5B46" w:rsidP="004B5B46">
      <w:pPr>
        <w:pStyle w:val="BodyText"/>
        <w:spacing w:before="9"/>
        <w:rPr>
          <w:sz w:val="20"/>
        </w:rPr>
      </w:pPr>
    </w:p>
    <w:p w14:paraId="533082D1" w14:textId="77777777" w:rsidR="004B5B46" w:rsidRDefault="004B5B46" w:rsidP="0051373B">
      <w:pPr>
        <w:pStyle w:val="ListParagraph"/>
        <w:numPr>
          <w:ilvl w:val="1"/>
          <w:numId w:val="12"/>
        </w:numPr>
        <w:tabs>
          <w:tab w:val="left" w:pos="879"/>
        </w:tabs>
        <w:ind w:right="1214"/>
      </w:pPr>
      <w:proofErr w:type="spellStart"/>
      <w:r>
        <w:t>На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xml:space="preserve">” („On your marks”) </w:t>
      </w:r>
      <w:proofErr w:type="spellStart"/>
      <w:r>
        <w:t>или</w:t>
      </w:r>
      <w:proofErr w:type="spellEnd"/>
      <w:r>
        <w:t xml:space="preserve"> „</w:t>
      </w:r>
      <w:proofErr w:type="spellStart"/>
      <w:r>
        <w:t>позор</w:t>
      </w:r>
      <w:proofErr w:type="spellEnd"/>
      <w:r>
        <w:t xml:space="preserve">” („Set”), </w:t>
      </w:r>
      <w:proofErr w:type="spellStart"/>
      <w:r>
        <w:t>зависно</w:t>
      </w:r>
      <w:proofErr w:type="spellEnd"/>
      <w:r>
        <w:t xml:space="preserve"> </w:t>
      </w:r>
      <w:proofErr w:type="spellStart"/>
      <w:r>
        <w:t>од</w:t>
      </w:r>
      <w:proofErr w:type="spellEnd"/>
      <w:r>
        <w:t xml:space="preserve"> </w:t>
      </w:r>
      <w:proofErr w:type="spellStart"/>
      <w:r>
        <w:t>дисциплине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одмах</w:t>
      </w:r>
      <w:proofErr w:type="spellEnd"/>
      <w:r>
        <w:t xml:space="preserve"> и </w:t>
      </w:r>
      <w:proofErr w:type="spellStart"/>
      <w:r>
        <w:t>без</w:t>
      </w:r>
      <w:proofErr w:type="spellEnd"/>
      <w:r>
        <w:t xml:space="preserve"> </w:t>
      </w:r>
      <w:proofErr w:type="spellStart"/>
      <w:r>
        <w:t>оклевања</w:t>
      </w:r>
      <w:proofErr w:type="spellEnd"/>
      <w:r>
        <w:t xml:space="preserve"> </w:t>
      </w:r>
      <w:proofErr w:type="spellStart"/>
      <w:r>
        <w:t>заузимају</w:t>
      </w:r>
      <w:proofErr w:type="spellEnd"/>
      <w:r>
        <w:t xml:space="preserve"> </w:t>
      </w:r>
      <w:proofErr w:type="spellStart"/>
      <w:r>
        <w:t>потпуни</w:t>
      </w:r>
      <w:proofErr w:type="spellEnd"/>
      <w:r>
        <w:t xml:space="preserve"> и </w:t>
      </w:r>
      <w:proofErr w:type="spellStart"/>
      <w:r>
        <w:t>коначни</w:t>
      </w:r>
      <w:proofErr w:type="spellEnd"/>
      <w:r>
        <w:t xml:space="preserve"> </w:t>
      </w:r>
      <w:proofErr w:type="spellStart"/>
      <w:r>
        <w:t>положај</w:t>
      </w:r>
      <w:proofErr w:type="spellEnd"/>
      <w:r>
        <w:t xml:space="preserve"> </w:t>
      </w:r>
      <w:proofErr w:type="spellStart"/>
      <w:r>
        <w:t>за</w:t>
      </w:r>
      <w:proofErr w:type="spellEnd"/>
      <w:r>
        <w:t xml:space="preserve"> </w:t>
      </w:r>
      <w:proofErr w:type="spellStart"/>
      <w:r>
        <w:t>старт</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стартер</w:t>
      </w:r>
      <w:proofErr w:type="spellEnd"/>
      <w:r>
        <w:t xml:space="preserve"> </w:t>
      </w:r>
      <w:proofErr w:type="spellStart"/>
      <w:r>
        <w:t>из</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разлога</w:t>
      </w:r>
      <w:proofErr w:type="spellEnd"/>
      <w:r>
        <w:t xml:space="preserve"> </w:t>
      </w:r>
      <w:proofErr w:type="spellStart"/>
      <w:r>
        <w:t>оцени</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све</w:t>
      </w:r>
      <w:proofErr w:type="spellEnd"/>
      <w:r>
        <w:t xml:space="preserve"> </w:t>
      </w:r>
      <w:proofErr w:type="spellStart"/>
      <w:r>
        <w:t>спремно</w:t>
      </w:r>
      <w:proofErr w:type="spellEnd"/>
      <w:r>
        <w:t xml:space="preserve"> </w:t>
      </w:r>
      <w:proofErr w:type="spellStart"/>
      <w:r>
        <w:t>за</w:t>
      </w:r>
      <w:proofErr w:type="spellEnd"/>
      <w:r>
        <w:t xml:space="preserve"> </w:t>
      </w:r>
      <w:proofErr w:type="spellStart"/>
      <w:r>
        <w:t>старт</w:t>
      </w:r>
      <w:proofErr w:type="spellEnd"/>
      <w:r>
        <w:t xml:space="preserve">, а </w:t>
      </w:r>
      <w:proofErr w:type="spellStart"/>
      <w:r>
        <w:t>пошто</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савојим</w:t>
      </w:r>
      <w:proofErr w:type="spellEnd"/>
      <w:r>
        <w:t xml:space="preserve"> </w:t>
      </w:r>
      <w:proofErr w:type="spellStart"/>
      <w:r>
        <w:t>местима</w:t>
      </w:r>
      <w:proofErr w:type="spellEnd"/>
      <w:r>
        <w:t xml:space="preserve">, </w:t>
      </w:r>
      <w:proofErr w:type="spellStart"/>
      <w:r>
        <w:t>он</w:t>
      </w:r>
      <w:proofErr w:type="spellEnd"/>
      <w:r>
        <w:t xml:space="preserve"> </w:t>
      </w:r>
      <w:proofErr w:type="spellStart"/>
      <w:r>
        <w:t>ће</w:t>
      </w:r>
      <w:proofErr w:type="spellEnd"/>
      <w:r>
        <w:t xml:space="preserve"> </w:t>
      </w:r>
      <w:proofErr w:type="spellStart"/>
      <w:r>
        <w:t>наложити</w:t>
      </w:r>
      <w:proofErr w:type="spellEnd"/>
      <w:r>
        <w:t xml:space="preserve"> </w:t>
      </w:r>
      <w:proofErr w:type="spellStart"/>
      <w:r>
        <w:t>свим</w:t>
      </w:r>
      <w:proofErr w:type="spellEnd"/>
      <w:r>
        <w:t xml:space="preserve"> </w:t>
      </w:r>
      <w:proofErr w:type="spellStart"/>
      <w:r>
        <w:t>атлетичарима</w:t>
      </w:r>
      <w:proofErr w:type="spellEnd"/>
      <w:r>
        <w:t xml:space="preserve"> </w:t>
      </w:r>
      <w:proofErr w:type="spellStart"/>
      <w:r>
        <w:t>да</w:t>
      </w:r>
      <w:proofErr w:type="spellEnd"/>
      <w:r>
        <w:t xml:space="preserve"> </w:t>
      </w:r>
      <w:proofErr w:type="spellStart"/>
      <w:r>
        <w:t>прекину</w:t>
      </w:r>
      <w:proofErr w:type="spellEnd"/>
      <w:r>
        <w:t xml:space="preserve"> </w:t>
      </w:r>
      <w:proofErr w:type="spellStart"/>
      <w:r>
        <w:t>извођење</w:t>
      </w:r>
      <w:proofErr w:type="spellEnd"/>
      <w:r>
        <w:t xml:space="preserve"> </w:t>
      </w:r>
      <w:proofErr w:type="spellStart"/>
      <w:r>
        <w:t>старта</w:t>
      </w:r>
      <w:proofErr w:type="spellEnd"/>
      <w:r>
        <w:t xml:space="preserve">, а </w:t>
      </w:r>
      <w:proofErr w:type="spellStart"/>
      <w:r>
        <w:t>помоћници</w:t>
      </w:r>
      <w:proofErr w:type="spellEnd"/>
      <w:r>
        <w:t xml:space="preserve"> </w:t>
      </w:r>
      <w:proofErr w:type="spellStart"/>
      <w:r>
        <w:t>стартера</w:t>
      </w:r>
      <w:proofErr w:type="spellEnd"/>
      <w:r>
        <w:t xml:space="preserve"> </w:t>
      </w:r>
      <w:proofErr w:type="spellStart"/>
      <w:r>
        <w:t>ће</w:t>
      </w:r>
      <w:proofErr w:type="spellEnd"/>
      <w:r>
        <w:t xml:space="preserve"> </w:t>
      </w:r>
      <w:proofErr w:type="spellStart"/>
      <w:r>
        <w:t>их</w:t>
      </w:r>
      <w:proofErr w:type="spellEnd"/>
      <w:r>
        <w:t xml:space="preserve"> </w:t>
      </w:r>
      <w:proofErr w:type="spellStart"/>
      <w:r>
        <w:t>поново</w:t>
      </w:r>
      <w:proofErr w:type="spellEnd"/>
      <w:r>
        <w:t xml:space="preserve"> </w:t>
      </w:r>
      <w:proofErr w:type="spellStart"/>
      <w:r>
        <w:t>поставити</w:t>
      </w:r>
      <w:proofErr w:type="spellEnd"/>
      <w:r>
        <w:t xml:space="preserve"> (</w:t>
      </w:r>
      <w:proofErr w:type="spellStart"/>
      <w:r>
        <w:t>види</w:t>
      </w:r>
      <w:proofErr w:type="spellEnd"/>
      <w:r>
        <w:t xml:space="preserve"> </w:t>
      </w:r>
      <w:proofErr w:type="spellStart"/>
      <w:r>
        <w:t>члан</w:t>
      </w:r>
      <w:proofErr w:type="spellEnd"/>
      <w:r>
        <w:t xml:space="preserve"> 23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w:t>
      </w:r>
    </w:p>
    <w:p w14:paraId="07175D27" w14:textId="77777777" w:rsidR="004B5B46" w:rsidRDefault="004B5B46" w:rsidP="004B5B46">
      <w:pPr>
        <w:pStyle w:val="BodyText"/>
      </w:pPr>
    </w:p>
    <w:p w14:paraId="265D50C0" w14:textId="77777777" w:rsidR="004B5B46" w:rsidRDefault="004B5B46" w:rsidP="004B5B46">
      <w:pPr>
        <w:pStyle w:val="BodyText"/>
        <w:ind w:left="878"/>
        <w:rPr>
          <w:sz w:val="22"/>
        </w:rPr>
      </w:pPr>
      <w:proofErr w:type="spellStart"/>
      <w:r>
        <w:t>Ако</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стартера</w:t>
      </w:r>
      <w:proofErr w:type="spellEnd"/>
      <w:r>
        <w:t>:</w:t>
      </w:r>
    </w:p>
    <w:p w14:paraId="64EF9656" w14:textId="77777777" w:rsidR="004B5B46" w:rsidRDefault="004B5B46" w:rsidP="004B5B46">
      <w:pPr>
        <w:pStyle w:val="BodyText"/>
        <w:spacing w:before="9"/>
        <w:rPr>
          <w:sz w:val="20"/>
        </w:rPr>
      </w:pPr>
    </w:p>
    <w:p w14:paraId="5667511C" w14:textId="77777777" w:rsidR="004B5B46" w:rsidRDefault="004B5B46" w:rsidP="0051373B">
      <w:pPr>
        <w:pStyle w:val="ListParagraph"/>
        <w:numPr>
          <w:ilvl w:val="2"/>
          <w:numId w:val="12"/>
        </w:numPr>
        <w:tabs>
          <w:tab w:val="left" w:pos="1860"/>
        </w:tabs>
        <w:ind w:right="1213"/>
      </w:pP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или</w:t>
      </w:r>
      <w:proofErr w:type="spellEnd"/>
      <w:r>
        <w:t xml:space="preserve"> „</w:t>
      </w:r>
      <w:proofErr w:type="spellStart"/>
      <w:r>
        <w:t>позор</w:t>
      </w:r>
      <w:proofErr w:type="spellEnd"/>
      <w:r>
        <w:t xml:space="preserve">”, а </w:t>
      </w:r>
      <w:proofErr w:type="spellStart"/>
      <w:r>
        <w:t>пре</w:t>
      </w:r>
      <w:proofErr w:type="spellEnd"/>
      <w:r>
        <w:t xml:space="preserve"> </w:t>
      </w:r>
      <w:proofErr w:type="spellStart"/>
      <w:r>
        <w:t>стартног</w:t>
      </w:r>
      <w:proofErr w:type="spellEnd"/>
      <w:r>
        <w:t xml:space="preserve"> </w:t>
      </w:r>
      <w:proofErr w:type="spellStart"/>
      <w:r>
        <w:t>пуцња</w:t>
      </w:r>
      <w:proofErr w:type="spellEnd"/>
      <w:r>
        <w:t xml:space="preserve">, </w:t>
      </w:r>
      <w:proofErr w:type="spellStart"/>
      <w:r>
        <w:t>изазове</w:t>
      </w:r>
      <w:proofErr w:type="spellEnd"/>
      <w:r>
        <w:t xml:space="preserve"> </w:t>
      </w:r>
      <w:proofErr w:type="spellStart"/>
      <w:r>
        <w:t>прекид</w:t>
      </w:r>
      <w:proofErr w:type="spellEnd"/>
      <w:r>
        <w:t xml:space="preserve"> </w:t>
      </w:r>
      <w:proofErr w:type="spellStart"/>
      <w:r>
        <w:t>процедуре</w:t>
      </w:r>
      <w:proofErr w:type="spellEnd"/>
      <w:r>
        <w:t xml:space="preserve"> </w:t>
      </w:r>
      <w:proofErr w:type="spellStart"/>
      <w:r>
        <w:t>старта</w:t>
      </w:r>
      <w:proofErr w:type="spellEnd"/>
      <w:r>
        <w:t xml:space="preserve">, </w:t>
      </w:r>
      <w:proofErr w:type="spellStart"/>
      <w:r>
        <w:t>нпр</w:t>
      </w:r>
      <w:proofErr w:type="spellEnd"/>
      <w:r>
        <w:t xml:space="preserve">. </w:t>
      </w:r>
      <w:proofErr w:type="spellStart"/>
      <w:r>
        <w:t>дизањем</w:t>
      </w:r>
      <w:proofErr w:type="spellEnd"/>
      <w:r>
        <w:t xml:space="preserve"> </w:t>
      </w:r>
      <w:proofErr w:type="spellStart"/>
      <w:r>
        <w:t>руке</w:t>
      </w:r>
      <w:proofErr w:type="spellEnd"/>
      <w:r>
        <w:t xml:space="preserve"> </w:t>
      </w:r>
      <w:proofErr w:type="spellStart"/>
      <w:r>
        <w:t>или</w:t>
      </w:r>
      <w:proofErr w:type="spellEnd"/>
      <w:r>
        <w:t xml:space="preserve"> </w:t>
      </w:r>
      <w:proofErr w:type="spellStart"/>
      <w:r>
        <w:t>устајањем</w:t>
      </w:r>
      <w:proofErr w:type="spellEnd"/>
      <w:r>
        <w:t xml:space="preserve"> у </w:t>
      </w:r>
      <w:proofErr w:type="spellStart"/>
      <w:r>
        <w:t>случају</w:t>
      </w:r>
      <w:proofErr w:type="spellEnd"/>
      <w:r>
        <w:t xml:space="preserve"> „</w:t>
      </w:r>
      <w:proofErr w:type="spellStart"/>
      <w:r>
        <w:t>ниског</w:t>
      </w:r>
      <w:proofErr w:type="spellEnd"/>
      <w:r>
        <w:t xml:space="preserve"> </w:t>
      </w:r>
      <w:proofErr w:type="spellStart"/>
      <w:r>
        <w:t>старта</w:t>
      </w:r>
      <w:proofErr w:type="spellEnd"/>
      <w:r>
        <w:t xml:space="preserve">”, </w:t>
      </w:r>
      <w:proofErr w:type="spellStart"/>
      <w:r>
        <w:t>без</w:t>
      </w:r>
      <w:proofErr w:type="spellEnd"/>
      <w:r>
        <w:t xml:space="preserve"> </w:t>
      </w:r>
      <w:proofErr w:type="spellStart"/>
      <w:r>
        <w:t>оправданог</w:t>
      </w:r>
      <w:proofErr w:type="spellEnd"/>
      <w:r>
        <w:t xml:space="preserve"> </w:t>
      </w:r>
      <w:proofErr w:type="spellStart"/>
      <w:r>
        <w:t>разлога</w:t>
      </w:r>
      <w:proofErr w:type="spellEnd"/>
      <w:r>
        <w:t xml:space="preserve"> (</w:t>
      </w:r>
      <w:proofErr w:type="spellStart"/>
      <w:r>
        <w:t>оправданост</w:t>
      </w:r>
      <w:proofErr w:type="spellEnd"/>
      <w:r>
        <w:t xml:space="preserve"> </w:t>
      </w:r>
      <w:proofErr w:type="spellStart"/>
      <w:r>
        <w:t>разлога</w:t>
      </w:r>
      <w:proofErr w:type="spellEnd"/>
      <w:r>
        <w:t xml:space="preserve"> </w:t>
      </w:r>
      <w:proofErr w:type="spellStart"/>
      <w:r>
        <w:t>процењује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или</w:t>
      </w:r>
      <w:proofErr w:type="spellEnd"/>
    </w:p>
    <w:p w14:paraId="549F8047" w14:textId="77777777" w:rsidR="004B5B46" w:rsidRDefault="004B5B46" w:rsidP="004B5B46">
      <w:pPr>
        <w:pStyle w:val="BodyText"/>
        <w:spacing w:before="10"/>
        <w:rPr>
          <w:sz w:val="20"/>
        </w:rPr>
      </w:pPr>
    </w:p>
    <w:p w14:paraId="06090D39" w14:textId="77777777" w:rsidR="004B5B46" w:rsidRDefault="004B5B46" w:rsidP="0051373B">
      <w:pPr>
        <w:pStyle w:val="ListParagraph"/>
        <w:numPr>
          <w:ilvl w:val="2"/>
          <w:numId w:val="12"/>
        </w:numPr>
        <w:tabs>
          <w:tab w:val="left" w:pos="1860"/>
        </w:tabs>
        <w:ind w:right="1213"/>
      </w:pPr>
      <w:proofErr w:type="spellStart"/>
      <w:r>
        <w:t>не</w:t>
      </w:r>
      <w:proofErr w:type="spellEnd"/>
      <w:r>
        <w:t xml:space="preserve"> </w:t>
      </w:r>
      <w:proofErr w:type="spellStart"/>
      <w:r>
        <w:t>извршава</w:t>
      </w:r>
      <w:proofErr w:type="spellEnd"/>
      <w:r>
        <w:t xml:space="preserve"> </w:t>
      </w:r>
      <w:proofErr w:type="spellStart"/>
      <w:r>
        <w:t>команду</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или</w:t>
      </w:r>
      <w:proofErr w:type="spellEnd"/>
      <w:r>
        <w:t xml:space="preserve"> „</w:t>
      </w:r>
      <w:proofErr w:type="spellStart"/>
      <w:r>
        <w:t>позор</w:t>
      </w:r>
      <w:proofErr w:type="spellEnd"/>
      <w:r>
        <w:t xml:space="preserve">”, </w:t>
      </w:r>
      <w:proofErr w:type="spellStart"/>
      <w:r>
        <w:t>како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одређено</w:t>
      </w:r>
      <w:proofErr w:type="spellEnd"/>
      <w:r>
        <w:t xml:space="preserve"> </w:t>
      </w:r>
      <w:proofErr w:type="spellStart"/>
      <w:r>
        <w:t>Правилима</w:t>
      </w:r>
      <w:proofErr w:type="spellEnd"/>
      <w:r>
        <w:t xml:space="preserve">, </w:t>
      </w:r>
      <w:proofErr w:type="spellStart"/>
      <w:r>
        <w:t>или</w:t>
      </w:r>
      <w:proofErr w:type="spellEnd"/>
      <w:r>
        <w:t xml:space="preserve"> </w:t>
      </w:r>
      <w:proofErr w:type="spellStart"/>
      <w:r>
        <w:t>не</w:t>
      </w:r>
      <w:proofErr w:type="spellEnd"/>
      <w:r>
        <w:t xml:space="preserve"> </w:t>
      </w:r>
      <w:proofErr w:type="spellStart"/>
      <w:r>
        <w:t>заузима</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одмах</w:t>
      </w:r>
      <w:proofErr w:type="spellEnd"/>
      <w:r>
        <w:t xml:space="preserve"> и </w:t>
      </w:r>
      <w:proofErr w:type="spellStart"/>
      <w:r>
        <w:t>без</w:t>
      </w:r>
      <w:proofErr w:type="spellEnd"/>
      <w:r>
        <w:t xml:space="preserve"> </w:t>
      </w:r>
      <w:proofErr w:type="spellStart"/>
      <w:r>
        <w:t>одлагања</w:t>
      </w:r>
      <w:proofErr w:type="spellEnd"/>
      <w:r>
        <w:t xml:space="preserve">; </w:t>
      </w:r>
      <w:proofErr w:type="spellStart"/>
      <w:r>
        <w:t>или</w:t>
      </w:r>
      <w:proofErr w:type="spellEnd"/>
    </w:p>
    <w:p w14:paraId="244CE6A0" w14:textId="77777777" w:rsidR="004B5B46" w:rsidRDefault="004B5B46" w:rsidP="004B5B46">
      <w:pPr>
        <w:pStyle w:val="BodyText"/>
        <w:spacing w:before="10"/>
        <w:rPr>
          <w:sz w:val="20"/>
        </w:rPr>
      </w:pPr>
    </w:p>
    <w:p w14:paraId="35385454" w14:textId="77777777" w:rsidR="004B5B46" w:rsidRDefault="004B5B46" w:rsidP="0051373B">
      <w:pPr>
        <w:pStyle w:val="ListParagraph"/>
        <w:numPr>
          <w:ilvl w:val="2"/>
          <w:numId w:val="12"/>
        </w:numPr>
        <w:tabs>
          <w:tab w:val="left" w:pos="1860"/>
        </w:tabs>
        <w:ind w:right="1214"/>
      </w:pPr>
      <w:proofErr w:type="spellStart"/>
      <w:r>
        <w:t>после</w:t>
      </w:r>
      <w:proofErr w:type="spellEnd"/>
      <w:r>
        <w:t xml:space="preserve"> </w:t>
      </w:r>
      <w:proofErr w:type="spellStart"/>
      <w:r>
        <w:t>команде</w:t>
      </w:r>
      <w:proofErr w:type="spellEnd"/>
      <w:r>
        <w:t xml:space="preserve"> „</w:t>
      </w:r>
      <w:proofErr w:type="spellStart"/>
      <w:r>
        <w:t>на</w:t>
      </w:r>
      <w:proofErr w:type="spellEnd"/>
      <w:r>
        <w:t xml:space="preserve"> </w:t>
      </w:r>
      <w:proofErr w:type="spellStart"/>
      <w:r>
        <w:t>места</w:t>
      </w:r>
      <w:proofErr w:type="spellEnd"/>
      <w:r>
        <w:t xml:space="preserve">” </w:t>
      </w:r>
      <w:proofErr w:type="spellStart"/>
      <w:r>
        <w:t>или</w:t>
      </w:r>
      <w:proofErr w:type="spellEnd"/>
      <w:r>
        <w:t xml:space="preserve"> „</w:t>
      </w:r>
      <w:proofErr w:type="spellStart"/>
      <w:r>
        <w:t>позор</w:t>
      </w:r>
      <w:proofErr w:type="spellEnd"/>
      <w:r>
        <w:t xml:space="preserve">” </w:t>
      </w:r>
      <w:proofErr w:type="spellStart"/>
      <w:r>
        <w:t>смета</w:t>
      </w:r>
      <w:proofErr w:type="spellEnd"/>
      <w:r>
        <w:t xml:space="preserve"> </w:t>
      </w:r>
      <w:proofErr w:type="spellStart"/>
      <w:r>
        <w:t>осталим</w:t>
      </w:r>
      <w:proofErr w:type="spellEnd"/>
      <w:r>
        <w:t xml:space="preserve"> </w:t>
      </w:r>
      <w:proofErr w:type="spellStart"/>
      <w:r>
        <w:t>такмичарима</w:t>
      </w:r>
      <w:proofErr w:type="spellEnd"/>
      <w:r>
        <w:t xml:space="preserve"> </w:t>
      </w:r>
      <w:proofErr w:type="spellStart"/>
      <w:r>
        <w:t>звуком</w:t>
      </w:r>
      <w:proofErr w:type="spellEnd"/>
      <w:r>
        <w:t xml:space="preserve">, </w:t>
      </w:r>
      <w:proofErr w:type="spellStart"/>
      <w:r>
        <w:t>кретањем</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други</w:t>
      </w:r>
      <w:proofErr w:type="spellEnd"/>
      <w:r>
        <w:t xml:space="preserve"> </w:t>
      </w:r>
      <w:proofErr w:type="spellStart"/>
      <w:r>
        <w:t>начин</w:t>
      </w:r>
      <w:proofErr w:type="spellEnd"/>
      <w:r>
        <w:t>,</w:t>
      </w:r>
    </w:p>
    <w:p w14:paraId="4D07E9F0" w14:textId="77777777" w:rsidR="004B5B46" w:rsidRDefault="004B5B46" w:rsidP="004B5B46">
      <w:pPr>
        <w:pStyle w:val="BodyText"/>
        <w:spacing w:before="11"/>
        <w:rPr>
          <w:sz w:val="20"/>
        </w:rPr>
      </w:pPr>
    </w:p>
    <w:p w14:paraId="43A68AB5" w14:textId="77777777" w:rsidR="004B5B46" w:rsidRDefault="004B5B46" w:rsidP="004B5B46">
      <w:pPr>
        <w:pStyle w:val="BodyText"/>
        <w:ind w:left="838"/>
        <w:rPr>
          <w:sz w:val="22"/>
        </w:rPr>
      </w:pPr>
      <w:proofErr w:type="spellStart"/>
      <w:r>
        <w:t>стартер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прекине</w:t>
      </w:r>
      <w:proofErr w:type="spellEnd"/>
      <w:r>
        <w:t xml:space="preserve"> </w:t>
      </w:r>
      <w:proofErr w:type="spellStart"/>
      <w:r>
        <w:t>старт</w:t>
      </w:r>
      <w:proofErr w:type="spellEnd"/>
      <w:r>
        <w:t>.</w:t>
      </w:r>
    </w:p>
    <w:p w14:paraId="67241885" w14:textId="77777777" w:rsidR="004B5B46" w:rsidRDefault="004B5B46" w:rsidP="004B5B46">
      <w:pPr>
        <w:pStyle w:val="BodyText"/>
        <w:spacing w:before="9"/>
        <w:rPr>
          <w:sz w:val="20"/>
        </w:rPr>
      </w:pPr>
    </w:p>
    <w:p w14:paraId="6ECD8D31" w14:textId="77777777" w:rsidR="004B5B46" w:rsidRDefault="004B5B46" w:rsidP="004B5B46">
      <w:pPr>
        <w:pStyle w:val="BodyText"/>
        <w:ind w:left="838" w:right="1214"/>
        <w:jc w:val="both"/>
        <w:rPr>
          <w:sz w:val="22"/>
        </w:rPr>
      </w:pP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упозори</w:t>
      </w:r>
      <w:proofErr w:type="spellEnd"/>
      <w:r>
        <w:t xml:space="preserve"> </w:t>
      </w:r>
      <w:proofErr w:type="spellStart"/>
      <w:r>
        <w:t>такмичара</w:t>
      </w:r>
      <w:proofErr w:type="spellEnd"/>
      <w:r>
        <w:t xml:space="preserve"> </w:t>
      </w:r>
      <w:proofErr w:type="spellStart"/>
      <w:r>
        <w:t>због</w:t>
      </w:r>
      <w:proofErr w:type="spellEnd"/>
      <w:r>
        <w:t xml:space="preserve"> </w:t>
      </w:r>
      <w:proofErr w:type="spellStart"/>
      <w:r>
        <w:t>неспортског</w:t>
      </w:r>
      <w:proofErr w:type="spellEnd"/>
      <w:r>
        <w:t xml:space="preserve"> </w:t>
      </w:r>
      <w:proofErr w:type="spellStart"/>
      <w:r>
        <w:t>понашања</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га</w:t>
      </w:r>
      <w:proofErr w:type="spellEnd"/>
      <w:r>
        <w:t xml:space="preserve"> </w:t>
      </w:r>
      <w:proofErr w:type="spellStart"/>
      <w:r>
        <w:t>дисквалификује</w:t>
      </w:r>
      <w:proofErr w:type="spellEnd"/>
      <w:r>
        <w:t xml:space="preserve"> у </w:t>
      </w:r>
      <w:proofErr w:type="spellStart"/>
      <w:r>
        <w:t>случају</w:t>
      </w:r>
      <w:proofErr w:type="spellEnd"/>
      <w:r>
        <w:t xml:space="preserve"> </w:t>
      </w:r>
      <w:proofErr w:type="spellStart"/>
      <w:r>
        <w:t>другог</w:t>
      </w:r>
      <w:proofErr w:type="spellEnd"/>
      <w:r>
        <w:t xml:space="preserve"> </w:t>
      </w:r>
      <w:proofErr w:type="spellStart"/>
      <w:r>
        <w:t>поновљеног</w:t>
      </w:r>
      <w:proofErr w:type="spellEnd"/>
      <w:r>
        <w:t xml:space="preserve"> </w:t>
      </w:r>
      <w:proofErr w:type="spellStart"/>
      <w:r>
        <w:t>нарушавања</w:t>
      </w:r>
      <w:proofErr w:type="spellEnd"/>
      <w:r>
        <w:t xml:space="preserve"> </w:t>
      </w:r>
      <w:proofErr w:type="spellStart"/>
      <w:r>
        <w:t>Правила</w:t>
      </w:r>
      <w:proofErr w:type="spellEnd"/>
      <w:r>
        <w:t xml:space="preserve"> у </w:t>
      </w:r>
      <w:proofErr w:type="spellStart"/>
      <w:r>
        <w:t>току</w:t>
      </w:r>
      <w:proofErr w:type="spellEnd"/>
      <w:r>
        <w:t xml:space="preserve"> </w:t>
      </w:r>
      <w:proofErr w:type="spellStart"/>
      <w:r>
        <w:t>истог</w:t>
      </w:r>
      <w:proofErr w:type="spellEnd"/>
      <w:r>
        <w:t xml:space="preserve"> </w:t>
      </w:r>
      <w:proofErr w:type="spellStart"/>
      <w:r>
        <w:t>такмичења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18.5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и </w:t>
      </w:r>
      <w:proofErr w:type="spellStart"/>
      <w:r>
        <w:t>чланом</w:t>
      </w:r>
      <w:proofErr w:type="spellEnd"/>
      <w:r>
        <w:t xml:space="preserve"> 7.2 </w:t>
      </w:r>
      <w:proofErr w:type="spellStart"/>
      <w:r>
        <w:t>Техничких</w:t>
      </w:r>
      <w:proofErr w:type="spellEnd"/>
      <w:r>
        <w:t xml:space="preserve"> </w:t>
      </w:r>
      <w:proofErr w:type="spellStart"/>
      <w:r>
        <w:t>правила</w:t>
      </w:r>
      <w:proofErr w:type="spellEnd"/>
      <w:r>
        <w:t xml:space="preserve">. </w:t>
      </w:r>
      <w:proofErr w:type="spellStart"/>
      <w:r>
        <w:t>Зелени</w:t>
      </w:r>
      <w:proofErr w:type="spellEnd"/>
      <w:r>
        <w:t xml:space="preserve"> </w:t>
      </w:r>
      <w:proofErr w:type="spellStart"/>
      <w:r>
        <w:t>картон</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показан</w:t>
      </w:r>
      <w:proofErr w:type="spellEnd"/>
      <w:r>
        <w:t xml:space="preserve">. </w:t>
      </w:r>
      <w:proofErr w:type="spellStart"/>
      <w:r>
        <w:t>Међутим</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узроци</w:t>
      </w:r>
      <w:proofErr w:type="spellEnd"/>
      <w:r>
        <w:t xml:space="preserve"> </w:t>
      </w:r>
      <w:proofErr w:type="spellStart"/>
      <w:r>
        <w:t>изазвали</w:t>
      </w:r>
      <w:proofErr w:type="spellEnd"/>
      <w:r>
        <w:t xml:space="preserve"> </w:t>
      </w:r>
      <w:proofErr w:type="spellStart"/>
      <w:r>
        <w:t>прекид</w:t>
      </w:r>
      <w:proofErr w:type="spellEnd"/>
      <w:r>
        <w:t xml:space="preserve"> </w:t>
      </w:r>
      <w:proofErr w:type="spellStart"/>
      <w:r>
        <w:t>старта</w:t>
      </w:r>
      <w:proofErr w:type="spellEnd"/>
      <w:r>
        <w:t xml:space="preserve">, </w:t>
      </w:r>
      <w:proofErr w:type="spellStart"/>
      <w:r>
        <w:t>или</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није</w:t>
      </w:r>
      <w:proofErr w:type="spellEnd"/>
      <w:r>
        <w:t xml:space="preserve"> </w:t>
      </w:r>
      <w:proofErr w:type="spellStart"/>
      <w:r>
        <w:t>сагласан</w:t>
      </w:r>
      <w:proofErr w:type="spellEnd"/>
      <w:r>
        <w:t xml:space="preserve"> </w:t>
      </w:r>
      <w:proofErr w:type="spellStart"/>
      <w:r>
        <w:t>са</w:t>
      </w:r>
      <w:proofErr w:type="spellEnd"/>
      <w:r>
        <w:t xml:space="preserve"> </w:t>
      </w:r>
      <w:proofErr w:type="spellStart"/>
      <w:r>
        <w:t>одлуком</w:t>
      </w:r>
      <w:proofErr w:type="spellEnd"/>
      <w:r>
        <w:t xml:space="preserve"> </w:t>
      </w:r>
      <w:proofErr w:type="spellStart"/>
      <w:r>
        <w:t>стартера</w:t>
      </w:r>
      <w:proofErr w:type="spellEnd"/>
      <w:r>
        <w:t xml:space="preserve">, </w:t>
      </w:r>
      <w:proofErr w:type="spellStart"/>
      <w:r>
        <w:t>свим</w:t>
      </w:r>
      <w:proofErr w:type="spellEnd"/>
      <w:r>
        <w:t xml:space="preserve"> </w:t>
      </w:r>
      <w:proofErr w:type="spellStart"/>
      <w:r>
        <w:t>такмичарима</w:t>
      </w:r>
      <w:proofErr w:type="spellEnd"/>
      <w:r>
        <w:t xml:space="preserve"> </w:t>
      </w:r>
      <w:proofErr w:type="spellStart"/>
      <w:r>
        <w:t>треба</w:t>
      </w:r>
      <w:proofErr w:type="spellEnd"/>
      <w:r>
        <w:t xml:space="preserve"> </w:t>
      </w:r>
      <w:proofErr w:type="spellStart"/>
      <w:r>
        <w:t>показати</w:t>
      </w:r>
      <w:proofErr w:type="spellEnd"/>
      <w:r>
        <w:t xml:space="preserve"> </w:t>
      </w:r>
      <w:proofErr w:type="spellStart"/>
      <w:proofErr w:type="gramStart"/>
      <w:r>
        <w:t>зелени</w:t>
      </w:r>
      <w:proofErr w:type="spellEnd"/>
      <w:r>
        <w:t xml:space="preserve">  </w:t>
      </w:r>
      <w:proofErr w:type="spellStart"/>
      <w:r>
        <w:t>картон</w:t>
      </w:r>
      <w:proofErr w:type="spellEnd"/>
      <w:proofErr w:type="gramEnd"/>
      <w:r>
        <w:t xml:space="preserve"> </w:t>
      </w:r>
      <w:proofErr w:type="spellStart"/>
      <w:r>
        <w:t>као</w:t>
      </w:r>
      <w:proofErr w:type="spellEnd"/>
      <w:r>
        <w:t xml:space="preserve"> </w:t>
      </w:r>
      <w:proofErr w:type="spellStart"/>
      <w:r>
        <w:t>знак</w:t>
      </w:r>
      <w:proofErr w:type="spellEnd"/>
      <w:r>
        <w:t xml:space="preserve"> </w:t>
      </w:r>
      <w:proofErr w:type="spellStart"/>
      <w:r>
        <w:t>да</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њих</w:t>
      </w:r>
      <w:proofErr w:type="spellEnd"/>
      <w:r>
        <w:t xml:space="preserve"> </w:t>
      </w:r>
      <w:proofErr w:type="spellStart"/>
      <w:r>
        <w:t>није</w:t>
      </w:r>
      <w:proofErr w:type="spellEnd"/>
      <w:r>
        <w:t xml:space="preserve"> </w:t>
      </w:r>
      <w:proofErr w:type="spellStart"/>
      <w:r>
        <w:t>непрописно</w:t>
      </w:r>
      <w:proofErr w:type="spellEnd"/>
      <w:r>
        <w:t xml:space="preserve"> </w:t>
      </w:r>
      <w:proofErr w:type="spellStart"/>
      <w:r>
        <w:t>стартовао</w:t>
      </w:r>
      <w:proofErr w:type="spellEnd"/>
      <w:r>
        <w:t>.</w:t>
      </w:r>
    </w:p>
    <w:p w14:paraId="5EAE79B3" w14:textId="77777777" w:rsidR="004B5B46" w:rsidRDefault="004B5B46" w:rsidP="004B5B46">
      <w:pPr>
        <w:pStyle w:val="BodyText"/>
        <w:spacing w:before="10"/>
        <w:rPr>
          <w:sz w:val="20"/>
        </w:rPr>
      </w:pPr>
    </w:p>
    <w:p w14:paraId="667FAD41" w14:textId="77777777" w:rsidR="004B5B46" w:rsidRDefault="004B5B46" w:rsidP="004B5B46">
      <w:pPr>
        <w:pStyle w:val="BodyText"/>
        <w:ind w:left="158" w:right="1213"/>
        <w:jc w:val="both"/>
        <w:rPr>
          <w:color w:val="31A457"/>
          <w:sz w:val="22"/>
        </w:rPr>
      </w:pPr>
    </w:p>
    <w:p w14:paraId="4B267FAA" w14:textId="77777777" w:rsidR="004B5B46" w:rsidRDefault="004B5B46" w:rsidP="004B5B46">
      <w:pPr>
        <w:pStyle w:val="BodyText"/>
        <w:ind w:left="158" w:right="1213"/>
        <w:jc w:val="both"/>
        <w:rPr>
          <w:color w:val="31A457"/>
        </w:rPr>
      </w:pPr>
    </w:p>
    <w:p w14:paraId="1EFC6990" w14:textId="77777777" w:rsidR="004B5B46" w:rsidRDefault="004B5B46" w:rsidP="004B5B46">
      <w:pPr>
        <w:pStyle w:val="BodyText"/>
        <w:ind w:left="158" w:right="1213"/>
        <w:jc w:val="both"/>
        <w:rPr>
          <w:color w:val="31A457"/>
        </w:rPr>
      </w:pPr>
    </w:p>
    <w:p w14:paraId="546A73C1" w14:textId="77777777" w:rsidR="004B5B46" w:rsidRDefault="004B5B46" w:rsidP="004B5B46">
      <w:pPr>
        <w:pStyle w:val="BodyText"/>
        <w:ind w:left="158" w:right="1213"/>
        <w:jc w:val="both"/>
        <w:rPr>
          <w:color w:val="31A457"/>
        </w:rPr>
      </w:pPr>
    </w:p>
    <w:p w14:paraId="12E7A708" w14:textId="77777777" w:rsidR="004B5B46" w:rsidRDefault="004B5B46" w:rsidP="004B5B46">
      <w:pPr>
        <w:pStyle w:val="BodyText"/>
        <w:ind w:left="158" w:right="1213"/>
        <w:jc w:val="both"/>
      </w:pPr>
      <w:proofErr w:type="spellStart"/>
      <w:r>
        <w:rPr>
          <w:color w:val="31A457"/>
        </w:rPr>
        <w:t>Поделом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дисциплинске</w:t>
      </w:r>
      <w:proofErr w:type="spellEnd"/>
      <w:r>
        <w:rPr>
          <w:color w:val="31A457"/>
        </w:rPr>
        <w:t xml:space="preserve"> </w:t>
      </w:r>
      <w:proofErr w:type="spellStart"/>
      <w:r>
        <w:rPr>
          <w:color w:val="31A457"/>
        </w:rPr>
        <w:t>прекршаје</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непрописне</w:t>
      </w:r>
      <w:proofErr w:type="spellEnd"/>
      <w:r>
        <w:rPr>
          <w:color w:val="31A457"/>
        </w:rPr>
        <w:t xml:space="preserve"> </w:t>
      </w:r>
      <w:proofErr w:type="spellStart"/>
      <w:r>
        <w:rPr>
          <w:color w:val="31A457"/>
        </w:rPr>
        <w:t>стартове</w:t>
      </w:r>
      <w:proofErr w:type="spellEnd"/>
      <w:r>
        <w:rPr>
          <w:color w:val="31A457"/>
        </w:rPr>
        <w:t xml:space="preserve"> (</w:t>
      </w:r>
      <w:proofErr w:type="spellStart"/>
      <w:r>
        <w:rPr>
          <w:color w:val="31A457"/>
        </w:rPr>
        <w:t>чланови</w:t>
      </w:r>
      <w:proofErr w:type="spellEnd"/>
      <w:r>
        <w:rPr>
          <w:color w:val="31A457"/>
        </w:rPr>
        <w:t xml:space="preserve"> 16.7 и 16.8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омогућено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поступке</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кажњени</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остали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одржао</w:t>
      </w:r>
      <w:proofErr w:type="spellEnd"/>
      <w:r>
        <w:rPr>
          <w:color w:val="31A457"/>
        </w:rPr>
        <w:t xml:space="preserve"> </w:t>
      </w:r>
      <w:proofErr w:type="spellStart"/>
      <w:r>
        <w:rPr>
          <w:color w:val="31A457"/>
        </w:rPr>
        <w:t>интегритет</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поделе</w:t>
      </w:r>
      <w:proofErr w:type="spellEnd"/>
      <w:r>
        <w:rPr>
          <w:color w:val="31A457"/>
        </w:rPr>
        <w:t xml:space="preserve">, </w:t>
      </w:r>
      <w:proofErr w:type="spellStart"/>
      <w:r>
        <w:rPr>
          <w:color w:val="31A457"/>
        </w:rPr>
        <w:t>важно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lastRenderedPageBreak/>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труде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уоче</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w:t>
      </w:r>
    </w:p>
    <w:p w14:paraId="5BFF914E" w14:textId="77777777" w:rsidR="004B5B46" w:rsidRDefault="004B5B46" w:rsidP="004B5B46">
      <w:pPr>
        <w:pStyle w:val="BodyText"/>
        <w:spacing w:before="10"/>
        <w:rPr>
          <w:sz w:val="20"/>
        </w:rPr>
      </w:pPr>
    </w:p>
    <w:p w14:paraId="76764E66" w14:textId="77777777" w:rsidR="004B5B46" w:rsidRDefault="004B5B46" w:rsidP="004B5B46">
      <w:pPr>
        <w:pStyle w:val="BodyText"/>
        <w:spacing w:after="200"/>
        <w:ind w:left="158" w:right="1213"/>
        <w:jc w:val="both"/>
        <w:rPr>
          <w:sz w:val="22"/>
        </w:rPr>
      </w:pPr>
      <w:r>
        <w:rPr>
          <w:color w:val="31A457"/>
        </w:rPr>
        <w:t xml:space="preserve">У </w:t>
      </w:r>
      <w:proofErr w:type="spellStart"/>
      <w:r>
        <w:rPr>
          <w:color w:val="31A457"/>
        </w:rPr>
        <w:t>случају</w:t>
      </w:r>
      <w:proofErr w:type="spellEnd"/>
      <w:r>
        <w:rPr>
          <w:color w:val="31A457"/>
        </w:rPr>
        <w:t xml:space="preserve"> </w:t>
      </w:r>
      <w:proofErr w:type="spellStart"/>
      <w:r>
        <w:rPr>
          <w:color w:val="31A457"/>
        </w:rPr>
        <w:t>таквог</w:t>
      </w:r>
      <w:proofErr w:type="spellEnd"/>
      <w:r>
        <w:rPr>
          <w:color w:val="31A457"/>
        </w:rPr>
        <w:t xml:space="preserve"> </w:t>
      </w:r>
      <w:proofErr w:type="spellStart"/>
      <w:r>
        <w:rPr>
          <w:color w:val="31A457"/>
        </w:rPr>
        <w:t>понашања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оно</w:t>
      </w:r>
      <w:proofErr w:type="spellEnd"/>
      <w:r>
        <w:rPr>
          <w:color w:val="31A457"/>
        </w:rPr>
        <w:t xml:space="preserve"> </w:t>
      </w:r>
      <w:proofErr w:type="spellStart"/>
      <w:r>
        <w:rPr>
          <w:color w:val="31A457"/>
        </w:rPr>
        <w:t>намерно</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случајно</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узроковано</w:t>
      </w:r>
      <w:proofErr w:type="spellEnd"/>
      <w:r>
        <w:rPr>
          <w:color w:val="31A457"/>
        </w:rPr>
        <w:t xml:space="preserve"> </w:t>
      </w:r>
      <w:proofErr w:type="spellStart"/>
      <w:r>
        <w:rPr>
          <w:color w:val="31A457"/>
        </w:rPr>
        <w:t>нервозом</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применити</w:t>
      </w:r>
      <w:proofErr w:type="spellEnd"/>
      <w:r>
        <w:rPr>
          <w:color w:val="31A457"/>
        </w:rPr>
        <w:t xml:space="preserve"> </w:t>
      </w:r>
      <w:proofErr w:type="spellStart"/>
      <w:r>
        <w:rPr>
          <w:color w:val="31A457"/>
        </w:rPr>
        <w:t>члан</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Ипак</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намере</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применити</w:t>
      </w:r>
      <w:proofErr w:type="spellEnd"/>
      <w:r>
        <w:rPr>
          <w:color w:val="31A457"/>
        </w:rPr>
        <w:t xml:space="preserve"> </w:t>
      </w:r>
      <w:proofErr w:type="spellStart"/>
      <w:r>
        <w:rPr>
          <w:color w:val="31A457"/>
        </w:rPr>
        <w:t>члан</w:t>
      </w:r>
      <w:proofErr w:type="spellEnd"/>
      <w:r>
        <w:rPr>
          <w:color w:val="31A457"/>
        </w:rPr>
        <w:t xml:space="preserve"> 16.2.3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33AAA2EE" w14:textId="77777777" w:rsidR="004B5B46" w:rsidRDefault="004B5B46" w:rsidP="004B5B46">
      <w:pPr>
        <w:pStyle w:val="BodyText"/>
        <w:spacing w:before="82"/>
        <w:ind w:left="158" w:right="1213"/>
        <w:jc w:val="both"/>
      </w:pPr>
      <w:proofErr w:type="spellStart"/>
      <w:r>
        <w:rPr>
          <w:color w:val="31A457"/>
        </w:rPr>
        <w:t>Са</w:t>
      </w:r>
      <w:proofErr w:type="spellEnd"/>
      <w:r>
        <w:rPr>
          <w:color w:val="31A457"/>
        </w:rPr>
        <w:t xml:space="preserve">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случајеви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има</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одложи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оправданих</w:t>
      </w:r>
      <w:proofErr w:type="spellEnd"/>
      <w:r>
        <w:rPr>
          <w:color w:val="31A457"/>
        </w:rPr>
        <w:t xml:space="preserve"> </w:t>
      </w:r>
      <w:proofErr w:type="spellStart"/>
      <w:r>
        <w:rPr>
          <w:color w:val="31A457"/>
        </w:rPr>
        <w:t>разлога</w:t>
      </w:r>
      <w:proofErr w:type="spellEnd"/>
      <w:r>
        <w:rPr>
          <w:color w:val="31A457"/>
        </w:rPr>
        <w:t xml:space="preserve">. </w:t>
      </w:r>
      <w:proofErr w:type="spellStart"/>
      <w:r>
        <w:rPr>
          <w:color w:val="31A457"/>
        </w:rPr>
        <w:t>Стога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кључне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важности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обрати</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окружење</w:t>
      </w:r>
      <w:proofErr w:type="spellEnd"/>
      <w:r>
        <w:rPr>
          <w:color w:val="31A457"/>
        </w:rPr>
        <w:t xml:space="preserve"> и </w:t>
      </w:r>
      <w:proofErr w:type="spellStart"/>
      <w:r>
        <w:rPr>
          <w:color w:val="31A457"/>
        </w:rPr>
        <w:t>услове</w:t>
      </w:r>
      <w:proofErr w:type="spellEnd"/>
      <w:r>
        <w:rPr>
          <w:color w:val="31A457"/>
        </w:rPr>
        <w:t xml:space="preserve"> </w:t>
      </w:r>
      <w:proofErr w:type="spellStart"/>
      <w:r>
        <w:rPr>
          <w:color w:val="31A457"/>
        </w:rPr>
        <w:t>око</w:t>
      </w:r>
      <w:proofErr w:type="spellEnd"/>
      <w:r>
        <w:rPr>
          <w:color w:val="31A457"/>
        </w:rPr>
        <w:t xml:space="preserve"> </w:t>
      </w:r>
      <w:proofErr w:type="spellStart"/>
      <w:r>
        <w:rPr>
          <w:color w:val="31A457"/>
        </w:rPr>
        <w:t>стартне</w:t>
      </w:r>
      <w:proofErr w:type="spellEnd"/>
      <w:r>
        <w:rPr>
          <w:color w:val="31A457"/>
        </w:rPr>
        <w:t xml:space="preserve"> </w:t>
      </w:r>
      <w:proofErr w:type="spellStart"/>
      <w:r>
        <w:rPr>
          <w:color w:val="31A457"/>
        </w:rPr>
        <w:t>линије</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можда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приметио</w:t>
      </w:r>
      <w:proofErr w:type="spellEnd"/>
      <w:r>
        <w:rPr>
          <w:color w:val="31A457"/>
        </w:rPr>
        <w:t xml:space="preserve">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фокусиран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припрему</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старт</w:t>
      </w:r>
      <w:proofErr w:type="spellEnd"/>
      <w:r>
        <w:rPr>
          <w:color w:val="31A457"/>
        </w:rPr>
        <w:t xml:space="preserve"> и/</w:t>
      </w:r>
      <w:proofErr w:type="spellStart"/>
      <w:r>
        <w:rPr>
          <w:color w:val="31A457"/>
        </w:rPr>
        <w:t>или</w:t>
      </w:r>
      <w:proofErr w:type="spellEnd"/>
      <w:r>
        <w:rPr>
          <w:color w:val="31A457"/>
        </w:rPr>
        <w:t xml:space="preserve"> </w:t>
      </w:r>
      <w:proofErr w:type="spellStart"/>
      <w:r>
        <w:rPr>
          <w:color w:val="31A457"/>
        </w:rPr>
        <w:t>носи</w:t>
      </w:r>
      <w:proofErr w:type="spellEnd"/>
      <w:r>
        <w:rPr>
          <w:color w:val="31A457"/>
        </w:rPr>
        <w:t xml:space="preserve"> </w:t>
      </w:r>
      <w:proofErr w:type="spellStart"/>
      <w:r>
        <w:rPr>
          <w:color w:val="31A457"/>
        </w:rPr>
        <w:t>слушалице</w:t>
      </w:r>
      <w:proofErr w:type="spellEnd"/>
      <w:r>
        <w:rPr>
          <w:color w:val="31A457"/>
        </w:rPr>
        <w:t>.</w:t>
      </w:r>
    </w:p>
    <w:p w14:paraId="34395250" w14:textId="77777777" w:rsidR="004B5B46" w:rsidRDefault="004B5B46" w:rsidP="004B5B46">
      <w:pPr>
        <w:pStyle w:val="BodyText"/>
      </w:pPr>
    </w:p>
    <w:p w14:paraId="16179657" w14:textId="77777777" w:rsidR="004B5B46" w:rsidRDefault="004B5B46" w:rsidP="004B5B46">
      <w:pPr>
        <w:pStyle w:val="BodyText"/>
        <w:ind w:left="158" w:right="1213"/>
        <w:jc w:val="both"/>
        <w:rPr>
          <w:sz w:val="22"/>
        </w:rPr>
      </w:pPr>
      <w:r>
        <w:rPr>
          <w:color w:val="31A457"/>
        </w:rPr>
        <w:t xml:space="preserve">У </w:t>
      </w:r>
      <w:proofErr w:type="spellStart"/>
      <w:r>
        <w:rPr>
          <w:color w:val="31A457"/>
        </w:rPr>
        <w:t>сваком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стартер</w:t>
      </w:r>
      <w:proofErr w:type="spellEnd"/>
      <w:r>
        <w:rPr>
          <w:color w:val="31A457"/>
        </w:rPr>
        <w:t xml:space="preserve"> и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разумни</w:t>
      </w:r>
      <w:proofErr w:type="spellEnd"/>
      <w:r>
        <w:rPr>
          <w:color w:val="31A457"/>
        </w:rPr>
        <w:t xml:space="preserve"> и </w:t>
      </w:r>
      <w:proofErr w:type="spellStart"/>
      <w:r>
        <w:rPr>
          <w:color w:val="31A457"/>
        </w:rPr>
        <w:t>ефикасни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нагласе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одлуке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разлози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одређену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саопштени</w:t>
      </w:r>
      <w:proofErr w:type="spellEnd"/>
      <w:r>
        <w:rPr>
          <w:color w:val="31A457"/>
        </w:rPr>
        <w:t xml:space="preserve"> </w:t>
      </w:r>
      <w:proofErr w:type="spellStart"/>
      <w:r>
        <w:rPr>
          <w:color w:val="31A457"/>
        </w:rPr>
        <w:t>такмичарима</w:t>
      </w:r>
      <w:proofErr w:type="spellEnd"/>
      <w:r>
        <w:rPr>
          <w:color w:val="31A457"/>
        </w:rPr>
        <w:t xml:space="preserve">, а </w:t>
      </w: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пожељно</w:t>
      </w:r>
      <w:proofErr w:type="spellEnd"/>
      <w:r>
        <w:rPr>
          <w:color w:val="31A457"/>
        </w:rPr>
        <w:t xml:space="preserve"> и </w:t>
      </w:r>
      <w:proofErr w:type="spellStart"/>
      <w:r>
        <w:rPr>
          <w:color w:val="31A457"/>
        </w:rPr>
        <w:t>изводљиво</w:t>
      </w:r>
      <w:proofErr w:type="spellEnd"/>
      <w:r>
        <w:rPr>
          <w:color w:val="31A457"/>
        </w:rPr>
        <w:t xml:space="preserve">, и </w:t>
      </w:r>
      <w:proofErr w:type="spellStart"/>
      <w:r>
        <w:rPr>
          <w:color w:val="31A457"/>
        </w:rPr>
        <w:t>спикеру</w:t>
      </w:r>
      <w:proofErr w:type="spellEnd"/>
      <w:r>
        <w:rPr>
          <w:color w:val="31A457"/>
        </w:rPr>
        <w:t xml:space="preserve">, </w:t>
      </w:r>
      <w:proofErr w:type="spellStart"/>
      <w:r>
        <w:rPr>
          <w:color w:val="31A457"/>
        </w:rPr>
        <w:t>телевизијској</w:t>
      </w:r>
      <w:proofErr w:type="spellEnd"/>
      <w:r>
        <w:rPr>
          <w:color w:val="31A457"/>
        </w:rPr>
        <w:t xml:space="preserve"> </w:t>
      </w:r>
      <w:proofErr w:type="spellStart"/>
      <w:r>
        <w:rPr>
          <w:color w:val="31A457"/>
        </w:rPr>
        <w:t>екипи</w:t>
      </w:r>
      <w:proofErr w:type="spellEnd"/>
      <w:r>
        <w:rPr>
          <w:color w:val="31A457"/>
        </w:rPr>
        <w:t xml:space="preserve"> </w:t>
      </w:r>
      <w:proofErr w:type="spellStart"/>
      <w:r>
        <w:rPr>
          <w:color w:val="31A457"/>
        </w:rPr>
        <w:t>итд</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комуникационе</w:t>
      </w:r>
      <w:proofErr w:type="spellEnd"/>
      <w:r>
        <w:rPr>
          <w:color w:val="31A457"/>
        </w:rPr>
        <w:t xml:space="preserve"> </w:t>
      </w:r>
      <w:proofErr w:type="spellStart"/>
      <w:r>
        <w:rPr>
          <w:color w:val="31A457"/>
        </w:rPr>
        <w:t>мреже</w:t>
      </w:r>
      <w:proofErr w:type="spellEnd"/>
      <w:r>
        <w:rPr>
          <w:color w:val="31A457"/>
        </w:rPr>
        <w:t>.</w:t>
      </w:r>
    </w:p>
    <w:p w14:paraId="21EF41D4" w14:textId="77777777" w:rsidR="004B5B46" w:rsidRDefault="004B5B46" w:rsidP="004B5B46">
      <w:pPr>
        <w:pStyle w:val="BodyText"/>
        <w:spacing w:before="9"/>
        <w:rPr>
          <w:sz w:val="20"/>
        </w:rPr>
      </w:pPr>
    </w:p>
    <w:p w14:paraId="72BD1AA9" w14:textId="77777777" w:rsidR="004B5B46" w:rsidRDefault="004B5B46" w:rsidP="004B5B46">
      <w:pPr>
        <w:pStyle w:val="BodyText"/>
        <w:ind w:left="158" w:right="1180"/>
        <w:jc w:val="both"/>
        <w:rPr>
          <w:sz w:val="22"/>
        </w:rPr>
      </w:pPr>
      <w:proofErr w:type="spellStart"/>
      <w:r>
        <w:rPr>
          <w:color w:val="31A457"/>
        </w:rPr>
        <w:t>Зелени</w:t>
      </w:r>
      <w:proofErr w:type="spellEnd"/>
      <w:r>
        <w:rPr>
          <w:color w:val="31A457"/>
        </w:rPr>
        <w:t xml:space="preserve"> </w:t>
      </w:r>
      <w:proofErr w:type="spellStart"/>
      <w:r>
        <w:rPr>
          <w:color w:val="31A457"/>
        </w:rPr>
        <w:t>картон</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показан</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показан</w:t>
      </w:r>
      <w:proofErr w:type="spellEnd"/>
      <w:r>
        <w:rPr>
          <w:color w:val="31A457"/>
        </w:rPr>
        <w:t xml:space="preserve"> </w:t>
      </w:r>
      <w:proofErr w:type="spellStart"/>
      <w:r>
        <w:rPr>
          <w:color w:val="31A457"/>
        </w:rPr>
        <w:t>жути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црвени</w:t>
      </w:r>
      <w:proofErr w:type="spellEnd"/>
      <w:r>
        <w:rPr>
          <w:color w:val="31A457"/>
        </w:rPr>
        <w:t xml:space="preserve"> </w:t>
      </w:r>
      <w:proofErr w:type="spellStart"/>
      <w:r>
        <w:rPr>
          <w:color w:val="31A457"/>
        </w:rPr>
        <w:t>картон</w:t>
      </w:r>
      <w:proofErr w:type="spellEnd"/>
      <w:r>
        <w:rPr>
          <w:color w:val="31A457"/>
        </w:rPr>
        <w:t>.</w:t>
      </w:r>
    </w:p>
    <w:p w14:paraId="5BB4AB85" w14:textId="77777777" w:rsidR="004B5B46" w:rsidRDefault="004B5B46" w:rsidP="004B5B46">
      <w:pPr>
        <w:pStyle w:val="BodyText"/>
        <w:spacing w:before="11"/>
        <w:rPr>
          <w:sz w:val="20"/>
        </w:rPr>
      </w:pPr>
    </w:p>
    <w:p w14:paraId="3D24FD56" w14:textId="77777777" w:rsidR="004B5B46" w:rsidRDefault="004B5B46" w:rsidP="004B5B46">
      <w:pPr>
        <w:pStyle w:val="Heading1"/>
        <w:jc w:val="both"/>
        <w:rPr>
          <w:sz w:val="22"/>
        </w:rPr>
      </w:pPr>
      <w:proofErr w:type="spellStart"/>
      <w:r>
        <w:t>Непрописан</w:t>
      </w:r>
      <w:proofErr w:type="spellEnd"/>
      <w:r>
        <w:t xml:space="preserve"> </w:t>
      </w:r>
      <w:proofErr w:type="spellStart"/>
      <w:r>
        <w:t>старт</w:t>
      </w:r>
      <w:proofErr w:type="spellEnd"/>
    </w:p>
    <w:p w14:paraId="4F1794EC" w14:textId="77777777" w:rsidR="004B5B46" w:rsidRDefault="004B5B46" w:rsidP="004B5B46">
      <w:pPr>
        <w:pStyle w:val="BodyText"/>
        <w:spacing w:before="9"/>
        <w:rPr>
          <w:b/>
          <w:sz w:val="20"/>
        </w:rPr>
      </w:pPr>
    </w:p>
    <w:p w14:paraId="56B902EA" w14:textId="77777777" w:rsidR="004B5B46" w:rsidRDefault="004B5B46" w:rsidP="0051373B">
      <w:pPr>
        <w:pStyle w:val="ListParagraph"/>
        <w:numPr>
          <w:ilvl w:val="1"/>
          <w:numId w:val="12"/>
        </w:numPr>
        <w:tabs>
          <w:tab w:val="left" w:pos="879"/>
        </w:tabs>
        <w:ind w:right="1213"/>
      </w:pP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апарат</w:t>
      </w:r>
      <w:proofErr w:type="spellEnd"/>
      <w:r>
        <w:t xml:space="preserve"> </w:t>
      </w:r>
      <w:proofErr w:type="spellStart"/>
      <w:r>
        <w:t>за</w:t>
      </w:r>
      <w:proofErr w:type="spellEnd"/>
      <w:r>
        <w:t xml:space="preserve"> </w:t>
      </w:r>
      <w:proofErr w:type="spellStart"/>
      <w:r>
        <w:t>контролу</w:t>
      </w:r>
      <w:proofErr w:type="spellEnd"/>
      <w:r>
        <w:t xml:space="preserve"> </w:t>
      </w:r>
      <w:proofErr w:type="spellStart"/>
      <w:r>
        <w:t>погрешног</w:t>
      </w:r>
      <w:proofErr w:type="spellEnd"/>
      <w:r>
        <w:t xml:space="preserve"> </w:t>
      </w:r>
      <w:proofErr w:type="spellStart"/>
      <w:r>
        <w:t>старта</w:t>
      </w:r>
      <w:proofErr w:type="spellEnd"/>
      <w:r>
        <w:t xml:space="preserve"> </w:t>
      </w:r>
      <w:proofErr w:type="spellStart"/>
      <w:r>
        <w:t>одобрен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стартер</w:t>
      </w:r>
      <w:proofErr w:type="spellEnd"/>
      <w:r>
        <w:t xml:space="preserve"> и/</w:t>
      </w:r>
      <w:proofErr w:type="spellStart"/>
      <w:r>
        <w:t>или</w:t>
      </w:r>
      <w:proofErr w:type="spellEnd"/>
      <w:r>
        <w:t xml:space="preserve"> </w:t>
      </w:r>
      <w:proofErr w:type="spellStart"/>
      <w:r>
        <w:t>контролор</w:t>
      </w:r>
      <w:proofErr w:type="spellEnd"/>
      <w:r>
        <w:t xml:space="preserve"> </w:t>
      </w:r>
      <w:proofErr w:type="spellStart"/>
      <w:r>
        <w:t>старта</w:t>
      </w:r>
      <w:proofErr w:type="spellEnd"/>
      <w:r>
        <w:t xml:space="preserve"> </w:t>
      </w:r>
      <w:proofErr w:type="spellStart"/>
      <w:r>
        <w:t>ће</w:t>
      </w:r>
      <w:proofErr w:type="spellEnd"/>
      <w:r>
        <w:t xml:space="preserve"> </w:t>
      </w:r>
      <w:proofErr w:type="spellStart"/>
      <w:r>
        <w:t>носити</w:t>
      </w:r>
      <w:proofErr w:type="spellEnd"/>
      <w:r>
        <w:t xml:space="preserve"> </w:t>
      </w:r>
      <w:proofErr w:type="spellStart"/>
      <w:r>
        <w:t>слушалице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јасно</w:t>
      </w:r>
      <w:proofErr w:type="spellEnd"/>
      <w:r>
        <w:t xml:space="preserve"> </w:t>
      </w:r>
      <w:proofErr w:type="spellStart"/>
      <w:r>
        <w:t>чуо</w:t>
      </w:r>
      <w:proofErr w:type="spellEnd"/>
      <w:r>
        <w:t xml:space="preserve"> </w:t>
      </w:r>
      <w:proofErr w:type="spellStart"/>
      <w:r>
        <w:t>звучни</w:t>
      </w:r>
      <w:proofErr w:type="spellEnd"/>
      <w:r>
        <w:t xml:space="preserve"> </w:t>
      </w:r>
      <w:proofErr w:type="spellStart"/>
      <w:r>
        <w:t>сигнал</w:t>
      </w:r>
      <w:proofErr w:type="spellEnd"/>
      <w:r>
        <w:t xml:space="preserve"> </w:t>
      </w:r>
      <w:proofErr w:type="spellStart"/>
      <w:r>
        <w:t>који</w:t>
      </w:r>
      <w:proofErr w:type="spellEnd"/>
      <w:r>
        <w:t xml:space="preserve"> </w:t>
      </w:r>
      <w:proofErr w:type="spellStart"/>
      <w:r>
        <w:t>апарат</w:t>
      </w:r>
      <w:proofErr w:type="spellEnd"/>
      <w:r>
        <w:t xml:space="preserve"> </w:t>
      </w:r>
      <w:proofErr w:type="spellStart"/>
      <w:r>
        <w:t>емитује</w:t>
      </w:r>
      <w:proofErr w:type="spellEnd"/>
      <w:r>
        <w:t xml:space="preserve"> </w:t>
      </w:r>
      <w:proofErr w:type="spellStart"/>
      <w:r>
        <w:t>када</w:t>
      </w:r>
      <w:proofErr w:type="spellEnd"/>
      <w:r>
        <w:t xml:space="preserve"> </w:t>
      </w:r>
      <w:proofErr w:type="spellStart"/>
      <w:r>
        <w:t>означава</w:t>
      </w:r>
      <w:proofErr w:type="spellEnd"/>
      <w:r>
        <w:t xml:space="preserve"> </w:t>
      </w:r>
      <w:proofErr w:type="spellStart"/>
      <w:r>
        <w:t>могући</w:t>
      </w:r>
      <w:proofErr w:type="spellEnd"/>
      <w:r>
        <w:t xml:space="preserve"> </w:t>
      </w:r>
      <w:proofErr w:type="spellStart"/>
      <w:r>
        <w:t>погрешни</w:t>
      </w:r>
      <w:proofErr w:type="spellEnd"/>
      <w:r>
        <w:t xml:space="preserve"> </w:t>
      </w:r>
      <w:proofErr w:type="spellStart"/>
      <w:r>
        <w:t>старт</w:t>
      </w:r>
      <w:proofErr w:type="spellEnd"/>
      <w:r>
        <w:t xml:space="preserve"> (</w:t>
      </w:r>
      <w:proofErr w:type="spellStart"/>
      <w:r>
        <w:t>односно</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време</w:t>
      </w:r>
      <w:proofErr w:type="spellEnd"/>
      <w:r>
        <w:t xml:space="preserve"> </w:t>
      </w:r>
      <w:proofErr w:type="spellStart"/>
      <w:r>
        <w:t>реакције</w:t>
      </w:r>
      <w:proofErr w:type="spellEnd"/>
      <w:r>
        <w:t xml:space="preserve"> </w:t>
      </w:r>
      <w:proofErr w:type="spellStart"/>
      <w:r>
        <w:t>мање</w:t>
      </w:r>
      <w:proofErr w:type="spellEnd"/>
      <w:r>
        <w:t xml:space="preserve"> </w:t>
      </w:r>
      <w:proofErr w:type="spellStart"/>
      <w:r>
        <w:t>од</w:t>
      </w:r>
      <w:proofErr w:type="spellEnd"/>
      <w:r>
        <w:t xml:space="preserve"> 0,100 </w:t>
      </w:r>
      <w:proofErr w:type="spellStart"/>
      <w:r>
        <w:t>секунди</w:t>
      </w:r>
      <w:proofErr w:type="spellEnd"/>
      <w:r>
        <w:t xml:space="preserve">).  </w:t>
      </w:r>
      <w:proofErr w:type="spellStart"/>
      <w:r>
        <w:t>Чим</w:t>
      </w:r>
      <w:proofErr w:type="spellEnd"/>
      <w:r>
        <w:t xml:space="preserve"> </w:t>
      </w:r>
      <w:proofErr w:type="spellStart"/>
      <w:r>
        <w:t>стартер</w:t>
      </w:r>
      <w:proofErr w:type="spellEnd"/>
      <w:r>
        <w:t xml:space="preserve"> и/</w:t>
      </w:r>
      <w:proofErr w:type="spellStart"/>
      <w:r>
        <w:t>или</w:t>
      </w:r>
      <w:proofErr w:type="spellEnd"/>
      <w:r>
        <w:t xml:space="preserve"> </w:t>
      </w:r>
      <w:proofErr w:type="spellStart"/>
      <w:r>
        <w:t>контролор</w:t>
      </w:r>
      <w:proofErr w:type="spellEnd"/>
      <w:r>
        <w:t xml:space="preserve"> </w:t>
      </w:r>
      <w:proofErr w:type="spellStart"/>
      <w:r>
        <w:t>старта</w:t>
      </w:r>
      <w:proofErr w:type="spellEnd"/>
      <w:r>
        <w:t xml:space="preserve"> </w:t>
      </w:r>
      <w:proofErr w:type="spellStart"/>
      <w:r>
        <w:t>чује</w:t>
      </w:r>
      <w:proofErr w:type="spellEnd"/>
      <w:r>
        <w:t xml:space="preserve"> </w:t>
      </w:r>
      <w:proofErr w:type="spellStart"/>
      <w:r>
        <w:t>звучни</w:t>
      </w:r>
      <w:proofErr w:type="spellEnd"/>
      <w:r>
        <w:t xml:space="preserve"> </w:t>
      </w:r>
      <w:proofErr w:type="spellStart"/>
      <w:r>
        <w:t>сигнал</w:t>
      </w:r>
      <w:proofErr w:type="spellEnd"/>
      <w:r>
        <w:t xml:space="preserve">, а </w:t>
      </w:r>
      <w:proofErr w:type="spellStart"/>
      <w:r>
        <w:t>ако</w:t>
      </w:r>
      <w:proofErr w:type="spellEnd"/>
      <w:r>
        <w:t xml:space="preserve"> </w:t>
      </w:r>
      <w:proofErr w:type="spellStart"/>
      <w:r>
        <w:t>је</w:t>
      </w:r>
      <w:proofErr w:type="spellEnd"/>
      <w:r>
        <w:t xml:space="preserve"> </w:t>
      </w:r>
      <w:proofErr w:type="spellStart"/>
      <w:r>
        <w:t>пуцао</w:t>
      </w:r>
      <w:proofErr w:type="spellEnd"/>
      <w:r>
        <w:t xml:space="preserve">, </w:t>
      </w:r>
      <w:proofErr w:type="spellStart"/>
      <w:r>
        <w:t>старт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опозвати</w:t>
      </w:r>
      <w:proofErr w:type="spellEnd"/>
      <w:r>
        <w:t xml:space="preserve"> и </w:t>
      </w:r>
      <w:proofErr w:type="spellStart"/>
      <w:r>
        <w:t>стартер</w:t>
      </w:r>
      <w:proofErr w:type="spellEnd"/>
      <w:r>
        <w:t xml:space="preserve"> </w:t>
      </w:r>
      <w:proofErr w:type="spellStart"/>
      <w:r>
        <w:t>ће</w:t>
      </w:r>
      <w:proofErr w:type="spellEnd"/>
      <w:r>
        <w:t xml:space="preserve"> </w:t>
      </w:r>
      <w:proofErr w:type="spellStart"/>
      <w:r>
        <w:t>одмах</w:t>
      </w:r>
      <w:proofErr w:type="spellEnd"/>
      <w:r>
        <w:t xml:space="preserve"> </w:t>
      </w:r>
      <w:proofErr w:type="spellStart"/>
      <w:r>
        <w:t>испитати</w:t>
      </w:r>
      <w:proofErr w:type="spellEnd"/>
      <w:r>
        <w:t xml:space="preserve"> </w:t>
      </w:r>
      <w:proofErr w:type="spellStart"/>
      <w:r>
        <w:t>времена</w:t>
      </w:r>
      <w:proofErr w:type="spellEnd"/>
      <w:r>
        <w:t xml:space="preserve"> </w:t>
      </w:r>
      <w:proofErr w:type="spellStart"/>
      <w:r>
        <w:t>реакције</w:t>
      </w:r>
      <w:proofErr w:type="spellEnd"/>
      <w:r>
        <w:t xml:space="preserve"> </w:t>
      </w:r>
      <w:proofErr w:type="spellStart"/>
      <w:r>
        <w:t>на</w:t>
      </w:r>
      <w:proofErr w:type="spellEnd"/>
      <w:r>
        <w:t xml:space="preserve"> </w:t>
      </w:r>
      <w:proofErr w:type="spellStart"/>
      <w:r>
        <w:t>контролном</w:t>
      </w:r>
      <w:proofErr w:type="spellEnd"/>
      <w:r>
        <w:t xml:space="preserve"> </w:t>
      </w:r>
      <w:proofErr w:type="spellStart"/>
      <w:r>
        <w:t>апарату</w:t>
      </w:r>
      <w:proofErr w:type="spellEnd"/>
      <w:r>
        <w:t xml:space="preserve"> </w:t>
      </w:r>
      <w:proofErr w:type="spellStart"/>
      <w:r>
        <w:t>за</w:t>
      </w:r>
      <w:proofErr w:type="spellEnd"/>
      <w:r>
        <w:t xml:space="preserve"> </w:t>
      </w:r>
      <w:proofErr w:type="spellStart"/>
      <w:r>
        <w:t>погрешан</w:t>
      </w:r>
      <w:proofErr w:type="spellEnd"/>
      <w:r>
        <w:t xml:space="preserve"> </w:t>
      </w:r>
      <w:proofErr w:type="spellStart"/>
      <w:r>
        <w:t>старт</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утврдио</w:t>
      </w:r>
      <w:proofErr w:type="spellEnd"/>
      <w:r>
        <w:t xml:space="preserve"> </w:t>
      </w:r>
      <w:proofErr w:type="spellStart"/>
      <w:r>
        <w:t>који</w:t>
      </w:r>
      <w:proofErr w:type="spellEnd"/>
      <w:r>
        <w:t xml:space="preserve"> </w:t>
      </w:r>
      <w:proofErr w:type="spellStart"/>
      <w:r>
        <w:t>такмичар</w:t>
      </w:r>
      <w:proofErr w:type="spellEnd"/>
      <w:r>
        <w:t xml:space="preserve">(и) </w:t>
      </w:r>
      <w:proofErr w:type="spellStart"/>
      <w:r>
        <w:t>је</w:t>
      </w:r>
      <w:proofErr w:type="spellEnd"/>
      <w:r>
        <w:t>/</w:t>
      </w:r>
      <w:proofErr w:type="spellStart"/>
      <w:r>
        <w:t>су</w:t>
      </w:r>
      <w:proofErr w:type="spellEnd"/>
      <w:r>
        <w:t xml:space="preserve"> </w:t>
      </w:r>
      <w:proofErr w:type="spellStart"/>
      <w:r>
        <w:t>одговоран</w:t>
      </w:r>
      <w:proofErr w:type="spellEnd"/>
      <w:r>
        <w:t xml:space="preserve">/и </w:t>
      </w:r>
      <w:proofErr w:type="spellStart"/>
      <w:r>
        <w:t>за</w:t>
      </w:r>
      <w:proofErr w:type="spellEnd"/>
      <w:r>
        <w:t xml:space="preserve"> </w:t>
      </w:r>
      <w:proofErr w:type="spellStart"/>
      <w:r>
        <w:t>погрешан</w:t>
      </w:r>
      <w:proofErr w:type="spellEnd"/>
      <w:r>
        <w:t xml:space="preserve"> </w:t>
      </w:r>
      <w:proofErr w:type="spellStart"/>
      <w:r>
        <w:t>старт</w:t>
      </w:r>
      <w:proofErr w:type="spellEnd"/>
      <w:r>
        <w:t>.</w:t>
      </w:r>
    </w:p>
    <w:p w14:paraId="12B1BB67" w14:textId="77777777" w:rsidR="004B5B46" w:rsidRDefault="004B5B46" w:rsidP="004B5B46">
      <w:pPr>
        <w:pStyle w:val="BodyText"/>
        <w:spacing w:before="10"/>
        <w:rPr>
          <w:sz w:val="20"/>
        </w:rPr>
      </w:pPr>
    </w:p>
    <w:p w14:paraId="476F2394" w14:textId="77777777" w:rsidR="004B5B46" w:rsidRDefault="004B5B46" w:rsidP="004B5B46">
      <w:pPr>
        <w:ind w:left="833" w:right="1212" w:firstLine="4"/>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апарат</w:t>
      </w:r>
      <w:proofErr w:type="spellEnd"/>
      <w:r>
        <w:rPr>
          <w:i/>
        </w:rPr>
        <w:t xml:space="preserve"> </w:t>
      </w:r>
      <w:proofErr w:type="spellStart"/>
      <w:r>
        <w:rPr>
          <w:i/>
        </w:rPr>
        <w:t>за</w:t>
      </w:r>
      <w:proofErr w:type="spellEnd"/>
      <w:r>
        <w:rPr>
          <w:i/>
        </w:rPr>
        <w:t xml:space="preserve"> </w:t>
      </w:r>
      <w:proofErr w:type="spellStart"/>
      <w:r>
        <w:rPr>
          <w:i/>
        </w:rPr>
        <w:t>контролу</w:t>
      </w:r>
      <w:proofErr w:type="spellEnd"/>
      <w:r>
        <w:rPr>
          <w:i/>
        </w:rPr>
        <w:t xml:space="preserve"> </w:t>
      </w:r>
      <w:proofErr w:type="spellStart"/>
      <w:r>
        <w:rPr>
          <w:i/>
        </w:rPr>
        <w:t>погрешног</w:t>
      </w:r>
      <w:proofErr w:type="spellEnd"/>
      <w:r>
        <w:rPr>
          <w:i/>
        </w:rPr>
        <w:t xml:space="preserve"> </w:t>
      </w:r>
      <w:proofErr w:type="spellStart"/>
      <w:r>
        <w:rPr>
          <w:i/>
        </w:rPr>
        <w:t>старта</w:t>
      </w:r>
      <w:proofErr w:type="spellEnd"/>
      <w:r>
        <w:rPr>
          <w:i/>
        </w:rPr>
        <w:t xml:space="preserve"> </w:t>
      </w:r>
      <w:proofErr w:type="spellStart"/>
      <w:r>
        <w:rPr>
          <w:i/>
        </w:rPr>
        <w:t>одобрен</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w:t>
      </w:r>
      <w:proofErr w:type="spellStart"/>
      <w:r>
        <w:rPr>
          <w:i/>
        </w:rPr>
        <w:t>његово</w:t>
      </w:r>
      <w:proofErr w:type="spellEnd"/>
      <w:r>
        <w:rPr>
          <w:i/>
        </w:rPr>
        <w:t xml:space="preserve"> </w:t>
      </w:r>
      <w:proofErr w:type="spellStart"/>
      <w:r>
        <w:rPr>
          <w:i/>
        </w:rPr>
        <w:t>очитавање</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као</w:t>
      </w:r>
      <w:proofErr w:type="spellEnd"/>
      <w:r>
        <w:rPr>
          <w:i/>
        </w:rPr>
        <w:t xml:space="preserve"> </w:t>
      </w:r>
      <w:proofErr w:type="spellStart"/>
      <w:r>
        <w:rPr>
          <w:i/>
        </w:rPr>
        <w:t>помоћ</w:t>
      </w:r>
      <w:proofErr w:type="spellEnd"/>
      <w:r>
        <w:rPr>
          <w:i/>
        </w:rPr>
        <w:t xml:space="preserve"> </w:t>
      </w:r>
      <w:proofErr w:type="spellStart"/>
      <w:r>
        <w:rPr>
          <w:i/>
        </w:rPr>
        <w:t>одговарајућем</w:t>
      </w:r>
      <w:proofErr w:type="spellEnd"/>
      <w:r>
        <w:rPr>
          <w:i/>
        </w:rPr>
        <w:t xml:space="preserve"> </w:t>
      </w:r>
      <w:proofErr w:type="spellStart"/>
      <w:r>
        <w:rPr>
          <w:i/>
        </w:rPr>
        <w:t>судији</w:t>
      </w:r>
      <w:proofErr w:type="spellEnd"/>
      <w:r>
        <w:rPr>
          <w:i/>
        </w:rPr>
        <w:t xml:space="preserve"> </w:t>
      </w:r>
      <w:proofErr w:type="spellStart"/>
      <w:r>
        <w:rPr>
          <w:i/>
        </w:rPr>
        <w:t>при</w:t>
      </w:r>
      <w:proofErr w:type="spellEnd"/>
      <w:r>
        <w:rPr>
          <w:i/>
        </w:rPr>
        <w:t xml:space="preserve"> </w:t>
      </w:r>
      <w:proofErr w:type="spellStart"/>
      <w:r>
        <w:rPr>
          <w:i/>
        </w:rPr>
        <w:t>доношењу</w:t>
      </w:r>
      <w:proofErr w:type="spellEnd"/>
      <w:r>
        <w:rPr>
          <w:i/>
        </w:rPr>
        <w:t xml:space="preserve"> </w:t>
      </w:r>
      <w:proofErr w:type="spellStart"/>
      <w:r>
        <w:rPr>
          <w:i/>
        </w:rPr>
        <w:t>правилне</w:t>
      </w:r>
      <w:proofErr w:type="spellEnd"/>
      <w:r>
        <w:rPr>
          <w:i/>
        </w:rPr>
        <w:t xml:space="preserve"> </w:t>
      </w:r>
      <w:proofErr w:type="spellStart"/>
      <w:r>
        <w:rPr>
          <w:i/>
        </w:rPr>
        <w:t>одлуке</w:t>
      </w:r>
      <w:proofErr w:type="spellEnd"/>
      <w:r>
        <w:rPr>
          <w:i/>
        </w:rPr>
        <w:t>.</w:t>
      </w:r>
    </w:p>
    <w:p w14:paraId="0DB4B159" w14:textId="77777777" w:rsidR="004B5B46" w:rsidRDefault="004B5B46" w:rsidP="004B5B46">
      <w:pPr>
        <w:pStyle w:val="BodyText"/>
        <w:spacing w:before="10"/>
        <w:rPr>
          <w:i/>
          <w:sz w:val="20"/>
        </w:rPr>
      </w:pPr>
    </w:p>
    <w:p w14:paraId="680448DE" w14:textId="77777777" w:rsidR="004B5B46" w:rsidRDefault="004B5B46" w:rsidP="0051373B">
      <w:pPr>
        <w:pStyle w:val="ListParagraph"/>
        <w:numPr>
          <w:ilvl w:val="1"/>
          <w:numId w:val="12"/>
        </w:numPr>
        <w:tabs>
          <w:tab w:val="left" w:pos="879"/>
        </w:tabs>
        <w:ind w:right="1213"/>
      </w:pPr>
      <w:proofErr w:type="spellStart"/>
      <w:r>
        <w:t>Такмичар</w:t>
      </w:r>
      <w:proofErr w:type="spellEnd"/>
      <w:r>
        <w:t xml:space="preserve">, </w:t>
      </w:r>
      <w:proofErr w:type="spellStart"/>
      <w:r>
        <w:t>пошто</w:t>
      </w:r>
      <w:proofErr w:type="spellEnd"/>
      <w:r>
        <w:t xml:space="preserve"> </w:t>
      </w:r>
      <w:proofErr w:type="spellStart"/>
      <w:r>
        <w:t>је</w:t>
      </w:r>
      <w:proofErr w:type="spellEnd"/>
      <w:r>
        <w:t xml:space="preserve"> </w:t>
      </w:r>
      <w:proofErr w:type="spellStart"/>
      <w:r>
        <w:t>заузео</w:t>
      </w:r>
      <w:proofErr w:type="spellEnd"/>
      <w:r>
        <w:t xml:space="preserve"> </w:t>
      </w:r>
      <w:proofErr w:type="spellStart"/>
      <w:r>
        <w:t>потпуну</w:t>
      </w:r>
      <w:proofErr w:type="spellEnd"/>
      <w:r>
        <w:t xml:space="preserve"> и </w:t>
      </w:r>
      <w:proofErr w:type="spellStart"/>
      <w:r>
        <w:t>коначну</w:t>
      </w:r>
      <w:proofErr w:type="spellEnd"/>
      <w:r>
        <w:t xml:space="preserve"> </w:t>
      </w:r>
      <w:proofErr w:type="spellStart"/>
      <w:r>
        <w:t>стартну</w:t>
      </w:r>
      <w:proofErr w:type="spellEnd"/>
      <w:r>
        <w:t xml:space="preserve"> </w:t>
      </w:r>
      <w:proofErr w:type="spellStart"/>
      <w:r>
        <w:t>позицију</w:t>
      </w:r>
      <w:proofErr w:type="spellEnd"/>
      <w:r>
        <w:t xml:space="preserve">, </w:t>
      </w:r>
      <w:proofErr w:type="spellStart"/>
      <w:r>
        <w:t>неће</w:t>
      </w:r>
      <w:proofErr w:type="spellEnd"/>
      <w:r>
        <w:t xml:space="preserve"> </w:t>
      </w:r>
      <w:proofErr w:type="spellStart"/>
      <w:r>
        <w:t>започети</w:t>
      </w:r>
      <w:proofErr w:type="spellEnd"/>
      <w:r>
        <w:t xml:space="preserve"> </w:t>
      </w:r>
      <w:proofErr w:type="spellStart"/>
      <w:r>
        <w:t>свој</w:t>
      </w:r>
      <w:proofErr w:type="spellEnd"/>
      <w:r>
        <w:t xml:space="preserve"> </w:t>
      </w:r>
      <w:proofErr w:type="spellStart"/>
      <w:r>
        <w:t>старт</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не</w:t>
      </w:r>
      <w:proofErr w:type="spellEnd"/>
      <w:r>
        <w:t xml:space="preserve"> </w:t>
      </w:r>
      <w:proofErr w:type="spellStart"/>
      <w:r>
        <w:t>чује</w:t>
      </w:r>
      <w:proofErr w:type="spellEnd"/>
      <w:r>
        <w:t xml:space="preserve"> </w:t>
      </w:r>
      <w:proofErr w:type="spellStart"/>
      <w:r>
        <w:t>звук</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по</w:t>
      </w:r>
      <w:proofErr w:type="spellEnd"/>
      <w:r>
        <w:t xml:space="preserve"> </w:t>
      </w:r>
      <w:proofErr w:type="spellStart"/>
      <w:r>
        <w:t>оцени</w:t>
      </w:r>
      <w:proofErr w:type="spellEnd"/>
      <w:r>
        <w:t xml:space="preserve"> </w:t>
      </w:r>
      <w:proofErr w:type="spellStart"/>
      <w:r>
        <w:t>стартера</w:t>
      </w:r>
      <w:proofErr w:type="spellEnd"/>
      <w:r>
        <w:t xml:space="preserve"> (</w:t>
      </w:r>
      <w:proofErr w:type="spellStart"/>
      <w:r>
        <w:t>укључујући</w:t>
      </w:r>
      <w:proofErr w:type="spellEnd"/>
      <w:r>
        <w:t xml:space="preserve"> </w:t>
      </w:r>
      <w:proofErr w:type="spellStart"/>
      <w:r>
        <w:t>члан</w:t>
      </w:r>
      <w:proofErr w:type="spellEnd"/>
      <w:r>
        <w:t xml:space="preserve"> 22.6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то</w:t>
      </w:r>
      <w:proofErr w:type="spellEnd"/>
      <w:r>
        <w:t xml:space="preserve"> </w:t>
      </w:r>
      <w:proofErr w:type="spellStart"/>
      <w:r>
        <w:t>учинио</w:t>
      </w:r>
      <w:proofErr w:type="spellEnd"/>
      <w:r>
        <w:t xml:space="preserve"> </w:t>
      </w:r>
      <w:proofErr w:type="spellStart"/>
      <w:r>
        <w:t>раније</w:t>
      </w:r>
      <w:proofErr w:type="spellEnd"/>
      <w:r>
        <w:t xml:space="preserve">, </w:t>
      </w:r>
      <w:proofErr w:type="spellStart"/>
      <w:r>
        <w:t>то</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непрописан</w:t>
      </w:r>
      <w:proofErr w:type="spellEnd"/>
      <w:r>
        <w:t xml:space="preserve"> </w:t>
      </w:r>
      <w:proofErr w:type="spellStart"/>
      <w:r>
        <w:t>старт</w:t>
      </w:r>
      <w:proofErr w:type="spellEnd"/>
      <w:r>
        <w:t xml:space="preserve">. </w:t>
      </w:r>
      <w:proofErr w:type="spellStart"/>
      <w:r>
        <w:t>Почетком</w:t>
      </w:r>
      <w:proofErr w:type="spellEnd"/>
      <w:r>
        <w:t xml:space="preserve"> </w:t>
      </w:r>
      <w:proofErr w:type="spellStart"/>
      <w:r>
        <w:t>старта</w:t>
      </w:r>
      <w:proofErr w:type="spellEnd"/>
      <w:r>
        <w:t xml:space="preserve"> </w:t>
      </w:r>
      <w:proofErr w:type="spellStart"/>
      <w:r>
        <w:t>сматра</w:t>
      </w:r>
      <w:proofErr w:type="spellEnd"/>
      <w:r>
        <w:t xml:space="preserve"> </w:t>
      </w:r>
      <w:proofErr w:type="spellStart"/>
      <w:r>
        <w:t>се</w:t>
      </w:r>
      <w:proofErr w:type="spellEnd"/>
      <w:r>
        <w:t>:</w:t>
      </w:r>
    </w:p>
    <w:p w14:paraId="076C6CEE" w14:textId="77777777" w:rsidR="004B5B46" w:rsidRDefault="004B5B46" w:rsidP="004B5B46">
      <w:pPr>
        <w:pStyle w:val="BodyText"/>
        <w:spacing w:before="10"/>
        <w:rPr>
          <w:sz w:val="20"/>
        </w:rPr>
      </w:pPr>
    </w:p>
    <w:p w14:paraId="659B98BC" w14:textId="77777777" w:rsidR="004B5B46" w:rsidRDefault="004B5B46" w:rsidP="0051373B">
      <w:pPr>
        <w:pStyle w:val="ListParagraph"/>
        <w:numPr>
          <w:ilvl w:val="2"/>
          <w:numId w:val="12"/>
        </w:numPr>
        <w:tabs>
          <w:tab w:val="left" w:pos="1860"/>
        </w:tabs>
        <w:spacing w:before="1"/>
        <w:ind w:right="1212"/>
      </w:pPr>
      <w:r>
        <w:t xml:space="preserve">у </w:t>
      </w:r>
      <w:proofErr w:type="spellStart"/>
      <w:r>
        <w:t>случају</w:t>
      </w:r>
      <w:proofErr w:type="spellEnd"/>
      <w:r>
        <w:t xml:space="preserve"> </w:t>
      </w:r>
      <w:proofErr w:type="spellStart"/>
      <w:r>
        <w:t>ниског</w:t>
      </w:r>
      <w:proofErr w:type="spellEnd"/>
      <w:r>
        <w:t xml:space="preserve"> </w:t>
      </w:r>
      <w:proofErr w:type="spellStart"/>
      <w:r>
        <w:t>старта</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нога</w:t>
      </w:r>
      <w:proofErr w:type="spellEnd"/>
      <w:r>
        <w:t>/</w:t>
      </w:r>
      <w:proofErr w:type="spellStart"/>
      <w:r>
        <w:t>ноге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w:t>
      </w:r>
      <w:proofErr w:type="spellStart"/>
      <w:r>
        <w:t>са</w:t>
      </w:r>
      <w:proofErr w:type="spellEnd"/>
      <w:r>
        <w:t xml:space="preserve"> </w:t>
      </w:r>
      <w:proofErr w:type="spellStart"/>
      <w:r>
        <w:t>папучицама</w:t>
      </w:r>
      <w:proofErr w:type="spellEnd"/>
      <w:r>
        <w:t xml:space="preserve"> </w:t>
      </w:r>
      <w:proofErr w:type="spellStart"/>
      <w:r>
        <w:t>стартног</w:t>
      </w:r>
      <w:proofErr w:type="spellEnd"/>
      <w:r>
        <w:t xml:space="preserve"> </w:t>
      </w:r>
      <w:proofErr w:type="spellStart"/>
      <w:r>
        <w:t>блока</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рука</w:t>
      </w:r>
      <w:proofErr w:type="spellEnd"/>
      <w:r>
        <w:t>/</w:t>
      </w:r>
      <w:proofErr w:type="spellStart"/>
      <w:r>
        <w:t>руке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w:t>
      </w:r>
      <w:proofErr w:type="spellStart"/>
      <w:r>
        <w:t>са</w:t>
      </w:r>
      <w:proofErr w:type="spellEnd"/>
      <w:r>
        <w:t xml:space="preserve"> </w:t>
      </w:r>
      <w:proofErr w:type="spellStart"/>
      <w:r>
        <w:t>тлом</w:t>
      </w:r>
      <w:proofErr w:type="spellEnd"/>
      <w:r>
        <w:t>; и</w:t>
      </w:r>
    </w:p>
    <w:p w14:paraId="1D3F5FEE" w14:textId="77777777" w:rsidR="004B5B46" w:rsidRDefault="004B5B46" w:rsidP="004B5B46">
      <w:pPr>
        <w:pStyle w:val="BodyText"/>
        <w:spacing w:before="9"/>
        <w:rPr>
          <w:sz w:val="20"/>
        </w:rPr>
      </w:pPr>
    </w:p>
    <w:p w14:paraId="234FFC10" w14:textId="77777777" w:rsidR="004B5B46" w:rsidRDefault="004B5B46" w:rsidP="0051373B">
      <w:pPr>
        <w:pStyle w:val="ListParagraph"/>
        <w:numPr>
          <w:ilvl w:val="2"/>
          <w:numId w:val="12"/>
        </w:numPr>
        <w:tabs>
          <w:tab w:val="left" w:pos="1860"/>
        </w:tabs>
        <w:ind w:left="1860" w:right="1213"/>
      </w:pPr>
      <w:r>
        <w:t xml:space="preserve">у </w:t>
      </w:r>
      <w:proofErr w:type="spellStart"/>
      <w:r>
        <w:t>случају</w:t>
      </w:r>
      <w:proofErr w:type="spellEnd"/>
      <w:r>
        <w:t xml:space="preserve"> </w:t>
      </w:r>
      <w:proofErr w:type="spellStart"/>
      <w:r>
        <w:t>високог</w:t>
      </w:r>
      <w:proofErr w:type="spellEnd"/>
      <w:r>
        <w:t xml:space="preserve"> </w:t>
      </w:r>
      <w:proofErr w:type="spellStart"/>
      <w:r>
        <w:t>старта</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тога</w:t>
      </w:r>
      <w:proofErr w:type="spellEnd"/>
      <w:r>
        <w:t xml:space="preserve"> </w:t>
      </w:r>
      <w:proofErr w:type="spellStart"/>
      <w:r>
        <w:t>да</w:t>
      </w:r>
      <w:proofErr w:type="spellEnd"/>
      <w:r>
        <w:t xml:space="preserve"> </w:t>
      </w:r>
      <w:proofErr w:type="spellStart"/>
      <w:r>
        <w:t>нога</w:t>
      </w:r>
      <w:proofErr w:type="spellEnd"/>
      <w:r>
        <w:t>/</w:t>
      </w:r>
      <w:proofErr w:type="spellStart"/>
      <w:r>
        <w:t>ноге</w:t>
      </w:r>
      <w:proofErr w:type="spellEnd"/>
      <w:r>
        <w:t xml:space="preserve"> </w:t>
      </w:r>
      <w:proofErr w:type="spellStart"/>
      <w:r>
        <w:t>такмичара</w:t>
      </w:r>
      <w:proofErr w:type="spellEnd"/>
      <w:r>
        <w:t xml:space="preserve"> </w:t>
      </w:r>
      <w:proofErr w:type="spellStart"/>
      <w:r>
        <w:t>губи</w:t>
      </w:r>
      <w:proofErr w:type="spellEnd"/>
      <w:r>
        <w:t xml:space="preserve">/е </w:t>
      </w:r>
      <w:proofErr w:type="spellStart"/>
      <w:r>
        <w:t>контакт</w:t>
      </w:r>
      <w:proofErr w:type="spellEnd"/>
      <w:r>
        <w:t xml:space="preserve"> </w:t>
      </w:r>
      <w:proofErr w:type="spellStart"/>
      <w:r>
        <w:t>са</w:t>
      </w:r>
      <w:proofErr w:type="spellEnd"/>
      <w:r>
        <w:t xml:space="preserve"> </w:t>
      </w:r>
      <w:proofErr w:type="spellStart"/>
      <w:r>
        <w:t>тлом</w:t>
      </w:r>
      <w:proofErr w:type="spellEnd"/>
      <w:r>
        <w:t>.</w:t>
      </w:r>
    </w:p>
    <w:p w14:paraId="4E85BA0B" w14:textId="77777777" w:rsidR="004B5B46" w:rsidRDefault="004B5B46" w:rsidP="004B5B46">
      <w:pPr>
        <w:pStyle w:val="BodyText"/>
        <w:spacing w:before="10"/>
        <w:rPr>
          <w:sz w:val="20"/>
        </w:rPr>
      </w:pPr>
    </w:p>
    <w:p w14:paraId="7B3F15BA" w14:textId="77777777" w:rsidR="004B5B46" w:rsidRDefault="004B5B46" w:rsidP="004B5B46">
      <w:pPr>
        <w:pStyle w:val="BodyText"/>
        <w:spacing w:before="1"/>
        <w:ind w:left="878" w:right="1213"/>
        <w:jc w:val="both"/>
        <w:rPr>
          <w:sz w:val="22"/>
        </w:rPr>
      </w:pPr>
      <w:proofErr w:type="spellStart"/>
      <w:r>
        <w:t>Ако</w:t>
      </w:r>
      <w:proofErr w:type="spellEnd"/>
      <w:r>
        <w:t xml:space="preserve"> </w:t>
      </w:r>
      <w:proofErr w:type="spellStart"/>
      <w:r>
        <w:t>стартер</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чуо</w:t>
      </w:r>
      <w:proofErr w:type="spellEnd"/>
      <w:r>
        <w:t xml:space="preserve"> </w:t>
      </w:r>
      <w:proofErr w:type="spellStart"/>
      <w:r>
        <w:t>звук</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такмичар</w:t>
      </w:r>
      <w:proofErr w:type="spellEnd"/>
      <w:r>
        <w:t xml:space="preserve"> </w:t>
      </w:r>
      <w:proofErr w:type="spellStart"/>
      <w:r>
        <w:t>започео</w:t>
      </w:r>
      <w:proofErr w:type="spellEnd"/>
      <w:r>
        <w:t xml:space="preserve"> </w:t>
      </w:r>
      <w:proofErr w:type="spellStart"/>
      <w:r>
        <w:t>кретање</w:t>
      </w:r>
      <w:proofErr w:type="spellEnd"/>
      <w:r>
        <w:t xml:space="preserve"> </w:t>
      </w:r>
      <w:proofErr w:type="spellStart"/>
      <w:r>
        <w:t>које</w:t>
      </w:r>
      <w:proofErr w:type="spellEnd"/>
      <w:r>
        <w:t xml:space="preserve"> </w:t>
      </w:r>
      <w:proofErr w:type="spellStart"/>
      <w:r>
        <w:t>није</w:t>
      </w:r>
      <w:proofErr w:type="spellEnd"/>
      <w:r>
        <w:t xml:space="preserve"> </w:t>
      </w:r>
      <w:proofErr w:type="spellStart"/>
      <w:r>
        <w:t>престало</w:t>
      </w:r>
      <w:proofErr w:type="spellEnd"/>
      <w:r>
        <w:t xml:space="preserve"> и </w:t>
      </w:r>
      <w:proofErr w:type="spellStart"/>
      <w:r>
        <w:t>које</w:t>
      </w:r>
      <w:proofErr w:type="spellEnd"/>
      <w:r>
        <w:t xml:space="preserve"> </w:t>
      </w:r>
      <w:proofErr w:type="spellStart"/>
      <w:r>
        <w:t>се</w:t>
      </w:r>
      <w:proofErr w:type="spellEnd"/>
      <w:r>
        <w:t xml:space="preserve"> </w:t>
      </w:r>
      <w:proofErr w:type="spellStart"/>
      <w:r>
        <w:t>наставило</w:t>
      </w:r>
      <w:proofErr w:type="spellEnd"/>
      <w:r>
        <w:t xml:space="preserve"> у </w:t>
      </w:r>
      <w:proofErr w:type="spellStart"/>
      <w:r>
        <w:t>започињање</w:t>
      </w:r>
      <w:proofErr w:type="spellEnd"/>
      <w:r>
        <w:t xml:space="preserve"> </w:t>
      </w:r>
      <w:proofErr w:type="spellStart"/>
      <w:r>
        <w:t>старта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погрешан</w:t>
      </w:r>
      <w:proofErr w:type="spellEnd"/>
      <w:r>
        <w:t xml:space="preserve"> </w:t>
      </w:r>
      <w:proofErr w:type="spellStart"/>
      <w:r>
        <w:t>старт</w:t>
      </w:r>
      <w:proofErr w:type="spellEnd"/>
      <w:r>
        <w:t>.</w:t>
      </w:r>
    </w:p>
    <w:p w14:paraId="3E3189B1" w14:textId="77777777" w:rsidR="004B5B46" w:rsidRDefault="004B5B46" w:rsidP="004B5B46">
      <w:pPr>
        <w:pStyle w:val="BodyText"/>
        <w:spacing w:before="1"/>
        <w:ind w:left="878" w:right="1213"/>
        <w:jc w:val="both"/>
      </w:pPr>
    </w:p>
    <w:p w14:paraId="0D7C0E5D" w14:textId="77777777" w:rsidR="004B5B46" w:rsidRDefault="004B5B46" w:rsidP="004B5B46">
      <w:pPr>
        <w:pStyle w:val="BodyText"/>
        <w:spacing w:before="1"/>
        <w:ind w:left="878" w:right="1213"/>
        <w:jc w:val="both"/>
      </w:pPr>
    </w:p>
    <w:p w14:paraId="6B3FCF10" w14:textId="77777777" w:rsidR="004B5B46" w:rsidRDefault="004B5B46" w:rsidP="004B5B46">
      <w:pPr>
        <w:pStyle w:val="BodyText"/>
        <w:spacing w:before="1"/>
        <w:ind w:left="878" w:right="1213"/>
        <w:jc w:val="both"/>
      </w:pPr>
    </w:p>
    <w:p w14:paraId="09F78B62" w14:textId="77777777" w:rsidR="004B5B46" w:rsidRDefault="004B5B46" w:rsidP="004B5B46">
      <w:pPr>
        <w:pStyle w:val="BodyText"/>
        <w:spacing w:before="1"/>
        <w:ind w:left="878" w:right="1213"/>
        <w:jc w:val="both"/>
      </w:pPr>
    </w:p>
    <w:p w14:paraId="78AAD7BC" w14:textId="77777777" w:rsidR="004B5B46" w:rsidRDefault="004B5B46" w:rsidP="004B5B46">
      <w:pPr>
        <w:pStyle w:val="BodyText"/>
        <w:spacing w:before="1"/>
        <w:ind w:left="878" w:right="1213"/>
        <w:jc w:val="both"/>
        <w:rPr>
          <w:sz w:val="20"/>
        </w:rPr>
      </w:pPr>
    </w:p>
    <w:p w14:paraId="4D233CC9" w14:textId="77777777" w:rsidR="004B5B46" w:rsidRDefault="004B5B46" w:rsidP="004B5B46">
      <w:pPr>
        <w:ind w:left="878" w:right="1214"/>
        <w:jc w:val="both"/>
        <w:rPr>
          <w:i/>
        </w:rPr>
      </w:pPr>
      <w:proofErr w:type="spellStart"/>
      <w:r>
        <w:rPr>
          <w:i/>
        </w:rPr>
        <w:t>Напомена</w:t>
      </w:r>
      <w:proofErr w:type="spellEnd"/>
      <w:r>
        <w:rPr>
          <w:i/>
        </w:rPr>
        <w:t xml:space="preserve"> (I):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други</w:t>
      </w:r>
      <w:proofErr w:type="spellEnd"/>
      <w:r>
        <w:rPr>
          <w:i/>
        </w:rPr>
        <w:t xml:space="preserve"> </w:t>
      </w:r>
      <w:proofErr w:type="spellStart"/>
      <w:r>
        <w:rPr>
          <w:i/>
        </w:rPr>
        <w:t>покрет</w:t>
      </w:r>
      <w:proofErr w:type="spellEnd"/>
      <w:r>
        <w:rPr>
          <w:i/>
        </w:rPr>
        <w:t xml:space="preserve"> </w:t>
      </w:r>
      <w:proofErr w:type="spellStart"/>
      <w:r>
        <w:rPr>
          <w:i/>
        </w:rPr>
        <w:t>такмичара</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започињањем</w:t>
      </w:r>
      <w:proofErr w:type="spellEnd"/>
      <w:r>
        <w:rPr>
          <w:i/>
        </w:rPr>
        <w:t xml:space="preserve"> </w:t>
      </w:r>
      <w:proofErr w:type="spellStart"/>
      <w:r>
        <w:rPr>
          <w:i/>
        </w:rPr>
        <w:t>старта</w:t>
      </w:r>
      <w:proofErr w:type="spellEnd"/>
      <w:r>
        <w:rPr>
          <w:i/>
        </w:rPr>
        <w:t xml:space="preserve">. У </w:t>
      </w:r>
      <w:proofErr w:type="spellStart"/>
      <w:r>
        <w:rPr>
          <w:i/>
        </w:rPr>
        <w:t>таквим</w:t>
      </w:r>
      <w:proofErr w:type="spellEnd"/>
      <w:r>
        <w:rPr>
          <w:i/>
        </w:rPr>
        <w:t xml:space="preserve"> </w:t>
      </w:r>
      <w:proofErr w:type="spellStart"/>
      <w:r>
        <w:rPr>
          <w:i/>
        </w:rPr>
        <w:t>случајевима</w:t>
      </w:r>
      <w:proofErr w:type="spellEnd"/>
      <w:r>
        <w:rPr>
          <w:i/>
        </w:rPr>
        <w:t xml:space="preserve"> </w:t>
      </w:r>
      <w:proofErr w:type="spellStart"/>
      <w:r>
        <w:rPr>
          <w:i/>
        </w:rPr>
        <w:t>такмичар</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ако</w:t>
      </w:r>
      <w:proofErr w:type="spellEnd"/>
      <w:r>
        <w:rPr>
          <w:i/>
        </w:rPr>
        <w:t xml:space="preserve"> </w:t>
      </w:r>
      <w:proofErr w:type="spellStart"/>
      <w:r>
        <w:rPr>
          <w:i/>
        </w:rPr>
        <w:t>је</w:t>
      </w:r>
      <w:proofErr w:type="spellEnd"/>
      <w:r>
        <w:rPr>
          <w:i/>
        </w:rPr>
        <w:t xml:space="preserve"> </w:t>
      </w:r>
      <w:proofErr w:type="spellStart"/>
      <w:r>
        <w:rPr>
          <w:i/>
        </w:rPr>
        <w:t>то</w:t>
      </w:r>
      <w:proofErr w:type="spellEnd"/>
      <w:r>
        <w:rPr>
          <w:i/>
        </w:rPr>
        <w:t xml:space="preserve"> </w:t>
      </w:r>
      <w:proofErr w:type="spellStart"/>
      <w:r>
        <w:rPr>
          <w:i/>
        </w:rPr>
        <w:t>примењиво</w:t>
      </w:r>
      <w:proofErr w:type="spellEnd"/>
      <w:r>
        <w:rPr>
          <w:i/>
        </w:rPr>
        <w:t xml:space="preserve">, </w:t>
      </w:r>
      <w:proofErr w:type="spellStart"/>
      <w:r>
        <w:rPr>
          <w:i/>
        </w:rPr>
        <w:t>дисциплински</w:t>
      </w:r>
      <w:proofErr w:type="spellEnd"/>
      <w:r>
        <w:rPr>
          <w:i/>
        </w:rPr>
        <w:t xml:space="preserve"> </w:t>
      </w:r>
      <w:proofErr w:type="spellStart"/>
      <w:r>
        <w:rPr>
          <w:i/>
        </w:rPr>
        <w:t>упозорити</w:t>
      </w:r>
      <w:proofErr w:type="spellEnd"/>
      <w:r>
        <w:rPr>
          <w:i/>
        </w:rPr>
        <w:t xml:space="preserve"> </w:t>
      </w:r>
      <w:proofErr w:type="spellStart"/>
      <w:r>
        <w:rPr>
          <w:i/>
        </w:rPr>
        <w:t>или</w:t>
      </w:r>
      <w:proofErr w:type="spellEnd"/>
      <w:r>
        <w:rPr>
          <w:i/>
        </w:rPr>
        <w:t xml:space="preserve"> </w:t>
      </w:r>
      <w:proofErr w:type="spellStart"/>
      <w:r>
        <w:rPr>
          <w:i/>
        </w:rPr>
        <w:t>дисквалификовати</w:t>
      </w:r>
      <w:proofErr w:type="spellEnd"/>
      <w:r>
        <w:rPr>
          <w:i/>
        </w:rPr>
        <w:t>.</w:t>
      </w:r>
    </w:p>
    <w:p w14:paraId="5BDFBDAA" w14:textId="77777777" w:rsidR="004B5B46" w:rsidRDefault="004B5B46" w:rsidP="004B5B46">
      <w:pPr>
        <w:pStyle w:val="BodyText"/>
        <w:spacing w:before="11"/>
        <w:rPr>
          <w:i/>
          <w:sz w:val="20"/>
        </w:rPr>
      </w:pPr>
    </w:p>
    <w:p w14:paraId="317C0A03" w14:textId="77777777" w:rsidR="004B5B46" w:rsidRDefault="004B5B46" w:rsidP="004B5B46">
      <w:pPr>
        <w:spacing w:after="200"/>
        <w:ind w:left="878" w:right="1214"/>
        <w:jc w:val="both"/>
        <w:rPr>
          <w:i/>
        </w:rPr>
      </w:pPr>
      <w:proofErr w:type="spellStart"/>
      <w:r>
        <w:rPr>
          <w:i/>
        </w:rPr>
        <w:t>Напомена</w:t>
      </w:r>
      <w:proofErr w:type="spellEnd"/>
      <w:r>
        <w:rPr>
          <w:i/>
        </w:rPr>
        <w:t xml:space="preserve"> (II): </w:t>
      </w:r>
      <w:proofErr w:type="spellStart"/>
      <w:r>
        <w:rPr>
          <w:i/>
        </w:rPr>
        <w:t>Како</w:t>
      </w:r>
      <w:proofErr w:type="spellEnd"/>
      <w:r>
        <w:rPr>
          <w:i/>
        </w:rPr>
        <w:t xml:space="preserve"> </w:t>
      </w:r>
      <w:proofErr w:type="spellStart"/>
      <w:r>
        <w:rPr>
          <w:i/>
        </w:rPr>
        <w:t>је</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стартује</w:t>
      </w:r>
      <w:proofErr w:type="spellEnd"/>
      <w:r>
        <w:rPr>
          <w:i/>
        </w:rPr>
        <w:t xml:space="preserve"> </w:t>
      </w:r>
      <w:proofErr w:type="spellStart"/>
      <w:r>
        <w:rPr>
          <w:i/>
        </w:rPr>
        <w:t>из</w:t>
      </w:r>
      <w:proofErr w:type="spellEnd"/>
      <w:r>
        <w:rPr>
          <w:i/>
        </w:rPr>
        <w:t xml:space="preserve"> </w:t>
      </w:r>
      <w:proofErr w:type="spellStart"/>
      <w:r>
        <w:rPr>
          <w:i/>
        </w:rPr>
        <w:t>високог</w:t>
      </w:r>
      <w:proofErr w:type="spellEnd"/>
      <w:r>
        <w:rPr>
          <w:i/>
        </w:rPr>
        <w:t xml:space="preserve"> </w:t>
      </w:r>
      <w:proofErr w:type="spellStart"/>
      <w:r>
        <w:rPr>
          <w:i/>
        </w:rPr>
        <w:t>старта</w:t>
      </w:r>
      <w:proofErr w:type="spellEnd"/>
      <w:r>
        <w:rPr>
          <w:i/>
        </w:rPr>
        <w:t xml:space="preserve"> </w:t>
      </w:r>
      <w:proofErr w:type="spellStart"/>
      <w:r>
        <w:rPr>
          <w:i/>
        </w:rPr>
        <w:t>склон</w:t>
      </w:r>
      <w:proofErr w:type="spellEnd"/>
      <w:r>
        <w:rPr>
          <w:i/>
        </w:rPr>
        <w:t xml:space="preserve"> </w:t>
      </w:r>
      <w:proofErr w:type="spellStart"/>
      <w:r>
        <w:rPr>
          <w:i/>
        </w:rPr>
        <w:t>томе</w:t>
      </w:r>
      <w:proofErr w:type="spellEnd"/>
      <w:r>
        <w:rPr>
          <w:i/>
        </w:rPr>
        <w:t xml:space="preserve"> </w:t>
      </w:r>
      <w:proofErr w:type="spellStart"/>
      <w:r>
        <w:rPr>
          <w:i/>
        </w:rPr>
        <w:lastRenderedPageBreak/>
        <w:t>да</w:t>
      </w:r>
      <w:proofErr w:type="spellEnd"/>
      <w:r>
        <w:rPr>
          <w:i/>
        </w:rPr>
        <w:t xml:space="preserve"> </w:t>
      </w:r>
      <w:proofErr w:type="spellStart"/>
      <w:r>
        <w:rPr>
          <w:i/>
        </w:rPr>
        <w:t>изгуби</w:t>
      </w:r>
      <w:proofErr w:type="spellEnd"/>
      <w:r>
        <w:rPr>
          <w:i/>
        </w:rPr>
        <w:t xml:space="preserve"> </w:t>
      </w:r>
      <w:proofErr w:type="spellStart"/>
      <w:r>
        <w:rPr>
          <w:i/>
        </w:rPr>
        <w:t>равнотежу</w:t>
      </w:r>
      <w:proofErr w:type="spellEnd"/>
      <w:r>
        <w:rPr>
          <w:i/>
        </w:rPr>
        <w:t xml:space="preserve">, </w:t>
      </w:r>
      <w:proofErr w:type="spellStart"/>
      <w:r>
        <w:rPr>
          <w:i/>
        </w:rPr>
        <w:t>ако</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кретање</w:t>
      </w:r>
      <w:proofErr w:type="spellEnd"/>
      <w:r>
        <w:rPr>
          <w:i/>
        </w:rPr>
        <w:t xml:space="preserve"> </w:t>
      </w:r>
      <w:proofErr w:type="spellStart"/>
      <w:r>
        <w:rPr>
          <w:i/>
        </w:rPr>
        <w:t>примети</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случајним</w:t>
      </w:r>
      <w:proofErr w:type="spellEnd"/>
      <w:r>
        <w:rPr>
          <w:i/>
        </w:rPr>
        <w:t xml:space="preserve"> и </w:t>
      </w:r>
      <w:proofErr w:type="spellStart"/>
      <w:r>
        <w:rPr>
          <w:i/>
        </w:rPr>
        <w:t>старт</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сматрати</w:t>
      </w:r>
      <w:proofErr w:type="spellEnd"/>
      <w:r>
        <w:rPr>
          <w:i/>
        </w:rPr>
        <w:t xml:space="preserve"> „</w:t>
      </w:r>
      <w:proofErr w:type="spellStart"/>
      <w:r>
        <w:rPr>
          <w:i/>
        </w:rPr>
        <w:t>нестабилним</w:t>
      </w:r>
      <w:proofErr w:type="spellEnd"/>
      <w:r>
        <w:rPr>
          <w:i/>
        </w:rPr>
        <w:t xml:space="preserve">”. </w:t>
      </w:r>
      <w:proofErr w:type="spellStart"/>
      <w:r>
        <w:rPr>
          <w:i/>
        </w:rPr>
        <w:t>Ако</w:t>
      </w:r>
      <w:proofErr w:type="spellEnd"/>
      <w:r>
        <w:rPr>
          <w:i/>
        </w:rPr>
        <w:t xml:space="preserve"> </w:t>
      </w:r>
      <w:proofErr w:type="spellStart"/>
      <w:r>
        <w:rPr>
          <w:i/>
        </w:rPr>
        <w:t>је</w:t>
      </w:r>
      <w:proofErr w:type="spellEnd"/>
      <w:r>
        <w:rPr>
          <w:i/>
        </w:rPr>
        <w:t xml:space="preserve"> </w:t>
      </w:r>
      <w:proofErr w:type="spellStart"/>
      <w:r>
        <w:rPr>
          <w:i/>
        </w:rPr>
        <w:t>такмичар</w:t>
      </w:r>
      <w:proofErr w:type="spellEnd"/>
      <w:r>
        <w:rPr>
          <w:i/>
        </w:rPr>
        <w:t xml:space="preserve"> </w:t>
      </w:r>
      <w:proofErr w:type="spellStart"/>
      <w:r>
        <w:rPr>
          <w:i/>
        </w:rPr>
        <w:t>ударен</w:t>
      </w:r>
      <w:proofErr w:type="spellEnd"/>
      <w:r>
        <w:rPr>
          <w:i/>
        </w:rPr>
        <w:t xml:space="preserve"> </w:t>
      </w:r>
      <w:proofErr w:type="spellStart"/>
      <w:r>
        <w:rPr>
          <w:i/>
        </w:rPr>
        <w:t>или</w:t>
      </w:r>
      <w:proofErr w:type="spellEnd"/>
      <w:r>
        <w:rPr>
          <w:i/>
        </w:rPr>
        <w:t xml:space="preserve"> </w:t>
      </w:r>
      <w:proofErr w:type="spellStart"/>
      <w:r>
        <w:rPr>
          <w:i/>
        </w:rPr>
        <w:t>гурнут</w:t>
      </w:r>
      <w:proofErr w:type="spellEnd"/>
      <w:r>
        <w:rPr>
          <w:i/>
        </w:rPr>
        <w:t xml:space="preserve"> </w:t>
      </w:r>
      <w:proofErr w:type="spellStart"/>
      <w:r>
        <w:rPr>
          <w:i/>
        </w:rPr>
        <w:t>преко</w:t>
      </w:r>
      <w:proofErr w:type="spellEnd"/>
      <w:r>
        <w:rPr>
          <w:i/>
        </w:rPr>
        <w:t xml:space="preserve"> </w:t>
      </w:r>
      <w:proofErr w:type="spellStart"/>
      <w:r>
        <w:rPr>
          <w:i/>
        </w:rPr>
        <w:t>линије</w:t>
      </w:r>
      <w:proofErr w:type="spellEnd"/>
      <w:r>
        <w:rPr>
          <w:i/>
        </w:rPr>
        <w:t xml:space="preserve"> </w:t>
      </w:r>
      <w:proofErr w:type="spellStart"/>
      <w:r>
        <w:rPr>
          <w:i/>
        </w:rPr>
        <w:t>пре</w:t>
      </w:r>
      <w:proofErr w:type="spellEnd"/>
      <w:r>
        <w:rPr>
          <w:i/>
        </w:rPr>
        <w:t xml:space="preserve"> </w:t>
      </w:r>
      <w:proofErr w:type="spellStart"/>
      <w:r>
        <w:rPr>
          <w:i/>
        </w:rPr>
        <w:t>старта</w:t>
      </w:r>
      <w:proofErr w:type="spellEnd"/>
      <w:r>
        <w:rPr>
          <w:i/>
        </w:rPr>
        <w:t xml:space="preserve">, </w:t>
      </w:r>
      <w:proofErr w:type="spellStart"/>
      <w:r>
        <w:rPr>
          <w:i/>
        </w:rPr>
        <w:t>он</w:t>
      </w:r>
      <w:proofErr w:type="spellEnd"/>
      <w:r>
        <w:rPr>
          <w:i/>
        </w:rPr>
        <w:t xml:space="preserve"> </w:t>
      </w:r>
      <w:proofErr w:type="spellStart"/>
      <w:r>
        <w:rPr>
          <w:i/>
        </w:rPr>
        <w:t>не</w:t>
      </w:r>
      <w:proofErr w:type="spellEnd"/>
      <w:r>
        <w:rPr>
          <w:i/>
        </w:rPr>
        <w:t xml:space="preserve"> </w:t>
      </w:r>
      <w:proofErr w:type="spellStart"/>
      <w:r>
        <w:rPr>
          <w:i/>
        </w:rPr>
        <w:t>би</w:t>
      </w:r>
      <w:proofErr w:type="spellEnd"/>
      <w:r>
        <w:rPr>
          <w:i/>
        </w:rPr>
        <w:t xml:space="preserve"> </w:t>
      </w:r>
      <w:proofErr w:type="spellStart"/>
      <w:r>
        <w:rPr>
          <w:i/>
        </w:rPr>
        <w:t>требало</w:t>
      </w:r>
      <w:proofErr w:type="spellEnd"/>
      <w:r>
        <w:rPr>
          <w:i/>
        </w:rPr>
        <w:t xml:space="preserve"> </w:t>
      </w:r>
      <w:proofErr w:type="spellStart"/>
      <w:r>
        <w:rPr>
          <w:i/>
        </w:rPr>
        <w:t>да</w:t>
      </w:r>
      <w:proofErr w:type="spellEnd"/>
      <w:r>
        <w:rPr>
          <w:i/>
        </w:rPr>
        <w:t xml:space="preserve"> </w:t>
      </w:r>
      <w:proofErr w:type="spellStart"/>
      <w:r>
        <w:rPr>
          <w:i/>
        </w:rPr>
        <w:t>буде</w:t>
      </w:r>
      <w:proofErr w:type="spellEnd"/>
      <w:r>
        <w:rPr>
          <w:i/>
        </w:rPr>
        <w:t xml:space="preserve"> </w:t>
      </w:r>
      <w:proofErr w:type="spellStart"/>
      <w:r>
        <w:rPr>
          <w:i/>
        </w:rPr>
        <w:t>кажњен</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изазива</w:t>
      </w:r>
      <w:proofErr w:type="spellEnd"/>
      <w:r>
        <w:rPr>
          <w:i/>
        </w:rPr>
        <w:t xml:space="preserve"> </w:t>
      </w:r>
      <w:proofErr w:type="spellStart"/>
      <w:r>
        <w:rPr>
          <w:i/>
        </w:rPr>
        <w:t>такве</w:t>
      </w:r>
      <w:proofErr w:type="spellEnd"/>
      <w:r>
        <w:rPr>
          <w:i/>
        </w:rPr>
        <w:t xml:space="preserve"> </w:t>
      </w:r>
      <w:proofErr w:type="spellStart"/>
      <w:r>
        <w:rPr>
          <w:i/>
        </w:rPr>
        <w:t>сметње</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предмет</w:t>
      </w:r>
      <w:proofErr w:type="spellEnd"/>
      <w:r>
        <w:rPr>
          <w:i/>
        </w:rPr>
        <w:t xml:space="preserve"> </w:t>
      </w:r>
      <w:proofErr w:type="spellStart"/>
      <w:r>
        <w:rPr>
          <w:i/>
        </w:rPr>
        <w:t>дисциплинског</w:t>
      </w:r>
      <w:proofErr w:type="spellEnd"/>
      <w:r>
        <w:rPr>
          <w:i/>
        </w:rPr>
        <w:t xml:space="preserve"> </w:t>
      </w:r>
      <w:proofErr w:type="spellStart"/>
      <w:r>
        <w:rPr>
          <w:i/>
        </w:rPr>
        <w:t>упозорења</w:t>
      </w:r>
      <w:proofErr w:type="spellEnd"/>
      <w:r>
        <w:rPr>
          <w:i/>
        </w:rPr>
        <w:t xml:space="preserve"> </w:t>
      </w:r>
      <w:proofErr w:type="spellStart"/>
      <w:r>
        <w:rPr>
          <w:i/>
        </w:rPr>
        <w:t>или</w:t>
      </w:r>
      <w:proofErr w:type="spellEnd"/>
      <w:r>
        <w:rPr>
          <w:i/>
        </w:rPr>
        <w:t xml:space="preserve"> </w:t>
      </w:r>
      <w:proofErr w:type="spellStart"/>
      <w:r>
        <w:rPr>
          <w:i/>
        </w:rPr>
        <w:t>дисквалификације</w:t>
      </w:r>
      <w:proofErr w:type="spellEnd"/>
      <w:r>
        <w:rPr>
          <w:i/>
        </w:rPr>
        <w:t>.</w:t>
      </w:r>
    </w:p>
    <w:p w14:paraId="7E98D41A" w14:textId="77777777" w:rsidR="004B5B46" w:rsidRDefault="004B5B46" w:rsidP="004B5B46">
      <w:pPr>
        <w:pStyle w:val="BodyText"/>
        <w:spacing w:before="82"/>
        <w:ind w:left="158" w:right="1214"/>
        <w:jc w:val="both"/>
      </w:pP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изгубио</w:t>
      </w:r>
      <w:proofErr w:type="spellEnd"/>
      <w:r>
        <w:rPr>
          <w:color w:val="31A457"/>
        </w:rPr>
        <w:t xml:space="preserve"> </w:t>
      </w:r>
      <w:proofErr w:type="spellStart"/>
      <w:r>
        <w:rPr>
          <w:color w:val="31A457"/>
        </w:rPr>
        <w:t>контакт</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тлом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папучицама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сматрати</w:t>
      </w:r>
      <w:proofErr w:type="spellEnd"/>
      <w:r>
        <w:rPr>
          <w:color w:val="31A457"/>
        </w:rPr>
        <w:t xml:space="preserve"> </w:t>
      </w:r>
      <w:proofErr w:type="spellStart"/>
      <w:r>
        <w:rPr>
          <w:color w:val="31A457"/>
        </w:rPr>
        <w:t>непрописним</w:t>
      </w:r>
      <w:proofErr w:type="spellEnd"/>
      <w:r>
        <w:rPr>
          <w:color w:val="31A457"/>
        </w:rPr>
        <w:t xml:space="preserve"> </w:t>
      </w:r>
      <w:proofErr w:type="spellStart"/>
      <w:r>
        <w:rPr>
          <w:color w:val="31A457"/>
        </w:rPr>
        <w:t>стартом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помери</w:t>
      </w:r>
      <w:proofErr w:type="spellEnd"/>
      <w:r>
        <w:rPr>
          <w:color w:val="31A457"/>
        </w:rPr>
        <w:t xml:space="preserve"> </w:t>
      </w:r>
      <w:proofErr w:type="spellStart"/>
      <w:r>
        <w:rPr>
          <w:color w:val="31A457"/>
        </w:rPr>
        <w:t>кукове</w:t>
      </w:r>
      <w:proofErr w:type="spellEnd"/>
      <w:r>
        <w:rPr>
          <w:color w:val="31A457"/>
        </w:rPr>
        <w:t xml:space="preserve"> </w:t>
      </w:r>
      <w:proofErr w:type="spellStart"/>
      <w:r>
        <w:rPr>
          <w:color w:val="31A457"/>
        </w:rPr>
        <w:t>нагоре</w:t>
      </w:r>
      <w:proofErr w:type="spellEnd"/>
      <w:r>
        <w:rPr>
          <w:color w:val="31A457"/>
        </w:rPr>
        <w:t xml:space="preserve"> и </w:t>
      </w:r>
      <w:proofErr w:type="spellStart"/>
      <w:r>
        <w:rPr>
          <w:color w:val="31A457"/>
        </w:rPr>
        <w:t>потом</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врати</w:t>
      </w:r>
      <w:proofErr w:type="spellEnd"/>
      <w:r>
        <w:rPr>
          <w:color w:val="31A457"/>
        </w:rPr>
        <w:t xml:space="preserve">, а </w:t>
      </w:r>
      <w:proofErr w:type="spellStart"/>
      <w:r>
        <w:rPr>
          <w:color w:val="31A457"/>
        </w:rPr>
        <w:t>притом</w:t>
      </w:r>
      <w:proofErr w:type="spellEnd"/>
      <w:r>
        <w:rPr>
          <w:color w:val="31A457"/>
        </w:rPr>
        <w:t xml:space="preserve"> </w:t>
      </w:r>
      <w:proofErr w:type="spellStart"/>
      <w:r>
        <w:rPr>
          <w:color w:val="31A457"/>
        </w:rPr>
        <w:t>ни</w:t>
      </w:r>
      <w:proofErr w:type="spellEnd"/>
      <w:r>
        <w:rPr>
          <w:color w:val="31A457"/>
        </w:rPr>
        <w:t xml:space="preserve"> у </w:t>
      </w:r>
      <w:proofErr w:type="spellStart"/>
      <w:r>
        <w:rPr>
          <w:color w:val="31A457"/>
        </w:rPr>
        <w:t>једном</w:t>
      </w:r>
      <w:proofErr w:type="spellEnd"/>
      <w:r>
        <w:rPr>
          <w:color w:val="31A457"/>
        </w:rPr>
        <w:t xml:space="preserve"> </w:t>
      </w:r>
      <w:proofErr w:type="spellStart"/>
      <w:r>
        <w:rPr>
          <w:color w:val="31A457"/>
        </w:rPr>
        <w:t>тренутку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изгуби</w:t>
      </w:r>
      <w:proofErr w:type="spellEnd"/>
      <w:r>
        <w:rPr>
          <w:color w:val="31A457"/>
        </w:rPr>
        <w:t xml:space="preserve"> </w:t>
      </w:r>
      <w:proofErr w:type="spellStart"/>
      <w:r>
        <w:rPr>
          <w:color w:val="31A457"/>
        </w:rPr>
        <w:t>контакт</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тлом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папучицама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подлогом</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могао</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разлог</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упозорење</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неспортског</w:t>
      </w:r>
      <w:proofErr w:type="spellEnd"/>
      <w:r>
        <w:rPr>
          <w:color w:val="31A457"/>
        </w:rPr>
        <w:t xml:space="preserve"> </w:t>
      </w:r>
      <w:proofErr w:type="spellStart"/>
      <w:r>
        <w:rPr>
          <w:color w:val="31A457"/>
        </w:rPr>
        <w:t>понашања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дисквалификацију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упозорен</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чланом</w:t>
      </w:r>
      <w:proofErr w:type="spellEnd"/>
      <w:r>
        <w:rPr>
          <w:color w:val="31A457"/>
        </w:rPr>
        <w:t xml:space="preserve"> 16.5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480DE06E" w14:textId="77777777" w:rsidR="004B5B46" w:rsidRDefault="004B5B46" w:rsidP="004B5B46">
      <w:pPr>
        <w:pStyle w:val="BodyText"/>
      </w:pPr>
    </w:p>
    <w:p w14:paraId="5767C6E2" w14:textId="77777777" w:rsidR="004B5B46" w:rsidRDefault="004B5B46" w:rsidP="004B5B46">
      <w:pPr>
        <w:pStyle w:val="BodyText"/>
        <w:ind w:left="158" w:right="1213"/>
        <w:jc w:val="both"/>
        <w:rPr>
          <w:sz w:val="22"/>
        </w:rPr>
      </w:pPr>
      <w:proofErr w:type="spellStart"/>
      <w:r>
        <w:rPr>
          <w:color w:val="31A457"/>
        </w:rPr>
        <w:t>Међутим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улетања</w:t>
      </w:r>
      <w:proofErr w:type="spellEnd"/>
      <w:r>
        <w:rPr>
          <w:color w:val="31A457"/>
        </w:rPr>
        <w:t xml:space="preserve"> у </w:t>
      </w:r>
      <w:proofErr w:type="spellStart"/>
      <w:r>
        <w:rPr>
          <w:color w:val="31A457"/>
        </w:rPr>
        <w:t>пуцањ</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контролор</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непрекидно</w:t>
      </w:r>
      <w:proofErr w:type="spellEnd"/>
      <w:r>
        <w:rPr>
          <w:color w:val="31A457"/>
        </w:rPr>
        <w:t xml:space="preserve"> </w:t>
      </w:r>
      <w:proofErr w:type="spellStart"/>
      <w:r>
        <w:rPr>
          <w:color w:val="31A457"/>
        </w:rPr>
        <w:t>кретао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одређен</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померио</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ноге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пуцња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пиштоља</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опозове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учинити</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контролор</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је</w:t>
      </w:r>
      <w:proofErr w:type="spellEnd"/>
      <w:r>
        <w:rPr>
          <w:color w:val="31A457"/>
        </w:rPr>
        <w:t xml:space="preserve"> у </w:t>
      </w:r>
      <w:proofErr w:type="spellStart"/>
      <w:r>
        <w:rPr>
          <w:color w:val="31A457"/>
        </w:rPr>
        <w:t>најбољој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донесе</w:t>
      </w:r>
      <w:proofErr w:type="spellEnd"/>
      <w:r>
        <w:rPr>
          <w:color w:val="31A457"/>
        </w:rPr>
        <w:t xml:space="preserve"> </w:t>
      </w:r>
      <w:proofErr w:type="spellStart"/>
      <w:r>
        <w:rPr>
          <w:color w:val="31A457"/>
        </w:rPr>
        <w:t>такву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једини</w:t>
      </w:r>
      <w:proofErr w:type="spellEnd"/>
      <w:r>
        <w:rPr>
          <w:color w:val="31A457"/>
        </w:rPr>
        <w:t xml:space="preserve"> </w:t>
      </w:r>
      <w:proofErr w:type="spellStart"/>
      <w:r>
        <w:rPr>
          <w:color w:val="31A457"/>
        </w:rPr>
        <w:t>зна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налазио</w:t>
      </w:r>
      <w:proofErr w:type="spellEnd"/>
      <w:r>
        <w:rPr>
          <w:color w:val="31A457"/>
        </w:rPr>
        <w:t xml:space="preserve"> </w:t>
      </w:r>
      <w:proofErr w:type="spellStart"/>
      <w:r>
        <w:rPr>
          <w:color w:val="31A457"/>
        </w:rPr>
        <w:t>његов</w:t>
      </w:r>
      <w:proofErr w:type="spellEnd"/>
      <w:r>
        <w:rPr>
          <w:color w:val="31A457"/>
        </w:rPr>
        <w:t xml:space="preserve"> </w:t>
      </w:r>
      <w:proofErr w:type="spellStart"/>
      <w:r>
        <w:rPr>
          <w:color w:val="31A457"/>
        </w:rPr>
        <w:t>прст</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окидачу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померао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стартер</w:t>
      </w:r>
      <w:proofErr w:type="spellEnd"/>
      <w:r>
        <w:rPr>
          <w:color w:val="31A457"/>
        </w:rPr>
        <w:t xml:space="preserve"> </w:t>
      </w:r>
      <w:proofErr w:type="spellStart"/>
      <w:r>
        <w:rPr>
          <w:color w:val="31A457"/>
        </w:rPr>
        <w:t>сигуран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почео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креће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стартног</w:t>
      </w:r>
      <w:proofErr w:type="spellEnd"/>
      <w:r>
        <w:rPr>
          <w:color w:val="31A457"/>
        </w:rPr>
        <w:t xml:space="preserve"> </w:t>
      </w:r>
      <w:proofErr w:type="spellStart"/>
      <w:r>
        <w:rPr>
          <w:color w:val="31A457"/>
        </w:rPr>
        <w:t>пуцња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досуди</w:t>
      </w:r>
      <w:proofErr w:type="spellEnd"/>
      <w:r>
        <w:rPr>
          <w:color w:val="31A457"/>
        </w:rPr>
        <w:t xml:space="preserve"> </w:t>
      </w:r>
      <w:proofErr w:type="spellStart"/>
      <w:r>
        <w:rPr>
          <w:color w:val="31A457"/>
        </w:rPr>
        <w:t>непрописан</w:t>
      </w:r>
      <w:proofErr w:type="spellEnd"/>
      <w:r>
        <w:rPr>
          <w:color w:val="31A457"/>
        </w:rPr>
        <w:t xml:space="preserve"> </w:t>
      </w:r>
      <w:proofErr w:type="spellStart"/>
      <w:r>
        <w:rPr>
          <w:color w:val="31A457"/>
        </w:rPr>
        <w:t>старт</w:t>
      </w:r>
      <w:proofErr w:type="spellEnd"/>
      <w:r>
        <w:rPr>
          <w:color w:val="31A457"/>
        </w:rPr>
        <w:t>.</w:t>
      </w:r>
    </w:p>
    <w:p w14:paraId="4345ADA9" w14:textId="77777777" w:rsidR="004B5B46" w:rsidRDefault="004B5B46" w:rsidP="004B5B46">
      <w:pPr>
        <w:pStyle w:val="BodyText"/>
        <w:spacing w:before="9"/>
        <w:rPr>
          <w:sz w:val="20"/>
        </w:rPr>
      </w:pPr>
    </w:p>
    <w:p w14:paraId="6323F2E6" w14:textId="77777777" w:rsidR="004B5B46" w:rsidRDefault="004B5B46" w:rsidP="004B5B46">
      <w:pPr>
        <w:pStyle w:val="BodyText"/>
        <w:ind w:left="158" w:right="1213"/>
        <w:jc w:val="both"/>
        <w:rPr>
          <w:sz w:val="22"/>
        </w:rPr>
      </w:pPr>
      <w:r>
        <w:rPr>
          <w:color w:val="31A457"/>
        </w:rPr>
        <w:t xml:space="preserve">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напоменом</w:t>
      </w:r>
      <w:proofErr w:type="spellEnd"/>
      <w:r>
        <w:rPr>
          <w:color w:val="31A457"/>
        </w:rPr>
        <w:t xml:space="preserve"> (II),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претерано</w:t>
      </w:r>
      <w:proofErr w:type="spellEnd"/>
      <w:r>
        <w:rPr>
          <w:color w:val="31A457"/>
        </w:rPr>
        <w:t xml:space="preserve"> </w:t>
      </w:r>
      <w:proofErr w:type="spellStart"/>
      <w:r>
        <w:rPr>
          <w:color w:val="31A457"/>
        </w:rPr>
        <w:t>ревносни</w:t>
      </w:r>
      <w:proofErr w:type="spellEnd"/>
      <w:r>
        <w:rPr>
          <w:color w:val="31A457"/>
        </w:rPr>
        <w:t xml:space="preserve"> у </w:t>
      </w:r>
      <w:proofErr w:type="spellStart"/>
      <w:r>
        <w:rPr>
          <w:color w:val="31A457"/>
        </w:rPr>
        <w:t>примени</w:t>
      </w:r>
      <w:proofErr w:type="spellEnd"/>
      <w:r>
        <w:rPr>
          <w:color w:val="31A457"/>
        </w:rPr>
        <w:t xml:space="preserve"> </w:t>
      </w:r>
      <w:proofErr w:type="spellStart"/>
      <w:r>
        <w:rPr>
          <w:color w:val="31A457"/>
        </w:rPr>
        <w:t>члана</w:t>
      </w:r>
      <w:proofErr w:type="spellEnd"/>
      <w:r>
        <w:rPr>
          <w:color w:val="31A457"/>
        </w:rPr>
        <w:t xml:space="preserve"> 16.7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питању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започињу</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високог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Ти</w:t>
      </w:r>
      <w:proofErr w:type="spellEnd"/>
      <w:r>
        <w:rPr>
          <w:color w:val="31A457"/>
        </w:rPr>
        <w:t xml:space="preserve"> </w:t>
      </w:r>
      <w:proofErr w:type="spellStart"/>
      <w:r>
        <w:rPr>
          <w:color w:val="31A457"/>
        </w:rPr>
        <w:t>случајеви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ретки</w:t>
      </w:r>
      <w:proofErr w:type="spellEnd"/>
      <w:r>
        <w:rPr>
          <w:color w:val="31A457"/>
        </w:rPr>
        <w:t xml:space="preserve"> и </w:t>
      </w:r>
      <w:proofErr w:type="spellStart"/>
      <w:r>
        <w:rPr>
          <w:color w:val="31A457"/>
        </w:rPr>
        <w:t>углавном</w:t>
      </w:r>
      <w:proofErr w:type="spellEnd"/>
      <w:r>
        <w:rPr>
          <w:color w:val="31A457"/>
        </w:rPr>
        <w:t xml:space="preserve"> </w:t>
      </w:r>
      <w:proofErr w:type="spellStart"/>
      <w:r>
        <w:rPr>
          <w:color w:val="31A457"/>
        </w:rPr>
        <w:t>ненамерни</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лакше</w:t>
      </w:r>
      <w:proofErr w:type="spellEnd"/>
      <w:r>
        <w:rPr>
          <w:color w:val="31A457"/>
        </w:rPr>
        <w:t xml:space="preserve"> </w:t>
      </w:r>
      <w:proofErr w:type="spellStart"/>
      <w:r>
        <w:rPr>
          <w:color w:val="31A457"/>
        </w:rPr>
        <w:t>изгубити</w:t>
      </w:r>
      <w:proofErr w:type="spellEnd"/>
      <w:r>
        <w:rPr>
          <w:color w:val="31A457"/>
        </w:rPr>
        <w:t xml:space="preserve"> </w:t>
      </w:r>
      <w:proofErr w:type="spellStart"/>
      <w:r>
        <w:rPr>
          <w:color w:val="31A457"/>
        </w:rPr>
        <w:t>равнотежу</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високог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предвиђено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неоправдано</w:t>
      </w:r>
      <w:proofErr w:type="spellEnd"/>
      <w:r>
        <w:rPr>
          <w:color w:val="31A457"/>
        </w:rPr>
        <w:t xml:space="preserve"> </w:t>
      </w:r>
      <w:proofErr w:type="spellStart"/>
      <w:r>
        <w:rPr>
          <w:color w:val="31A457"/>
        </w:rPr>
        <w:t>санкционишу</w:t>
      </w:r>
      <w:proofErr w:type="spellEnd"/>
      <w:r>
        <w:rPr>
          <w:color w:val="31A457"/>
        </w:rPr>
        <w:t>.</w:t>
      </w:r>
    </w:p>
    <w:p w14:paraId="752A5ED5" w14:textId="77777777" w:rsidR="004B5B46" w:rsidRDefault="004B5B46" w:rsidP="004B5B46">
      <w:pPr>
        <w:pStyle w:val="BodyText"/>
        <w:spacing w:before="11"/>
        <w:rPr>
          <w:sz w:val="20"/>
        </w:rPr>
      </w:pPr>
    </w:p>
    <w:p w14:paraId="75850630" w14:textId="77777777" w:rsidR="004B5B46" w:rsidRDefault="004B5B46" w:rsidP="004B5B46">
      <w:pPr>
        <w:pStyle w:val="BodyText"/>
        <w:ind w:left="158" w:right="1215"/>
        <w:jc w:val="both"/>
        <w:rPr>
          <w:sz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постојала</w:t>
      </w:r>
      <w:proofErr w:type="spellEnd"/>
      <w:r>
        <w:rPr>
          <w:color w:val="31A457"/>
        </w:rPr>
        <w:t xml:space="preserve"> </w:t>
      </w:r>
      <w:proofErr w:type="spellStart"/>
      <w:r>
        <w:rPr>
          <w:color w:val="31A457"/>
        </w:rPr>
        <w:t>никаква</w:t>
      </w:r>
      <w:proofErr w:type="spellEnd"/>
      <w:r>
        <w:rPr>
          <w:color w:val="31A457"/>
        </w:rPr>
        <w:t xml:space="preserve"> </w:t>
      </w:r>
      <w:proofErr w:type="spellStart"/>
      <w:r>
        <w:rPr>
          <w:color w:val="31A457"/>
        </w:rPr>
        <w:t>намера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стартери</w:t>
      </w:r>
      <w:proofErr w:type="spellEnd"/>
      <w:r>
        <w:rPr>
          <w:color w:val="31A457"/>
        </w:rPr>
        <w:t xml:space="preserve"> и </w:t>
      </w: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размотре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прогласе</w:t>
      </w:r>
      <w:proofErr w:type="spellEnd"/>
      <w:r>
        <w:rPr>
          <w:color w:val="31A457"/>
        </w:rPr>
        <w:t xml:space="preserve"> „</w:t>
      </w:r>
      <w:proofErr w:type="spellStart"/>
      <w:r>
        <w:rPr>
          <w:color w:val="31A457"/>
        </w:rPr>
        <w:t>нестабилним</w:t>
      </w:r>
      <w:proofErr w:type="spellEnd"/>
      <w:r>
        <w:rPr>
          <w:color w:val="31A457"/>
        </w:rPr>
        <w:t xml:space="preserve">” и </w:t>
      </w:r>
      <w:proofErr w:type="spellStart"/>
      <w:r>
        <w:rPr>
          <w:color w:val="31A457"/>
        </w:rPr>
        <w:t>наставе</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чланом</w:t>
      </w:r>
      <w:proofErr w:type="spellEnd"/>
      <w:r>
        <w:rPr>
          <w:color w:val="31A457"/>
        </w:rPr>
        <w:t xml:space="preserve"> 16.2.3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пута</w:t>
      </w:r>
      <w:proofErr w:type="spellEnd"/>
      <w:r>
        <w:rPr>
          <w:color w:val="31A457"/>
        </w:rPr>
        <w:t xml:space="preserve"> </w:t>
      </w:r>
      <w:proofErr w:type="spellStart"/>
      <w:r>
        <w:rPr>
          <w:color w:val="31A457"/>
        </w:rPr>
        <w:t>понављало</w:t>
      </w:r>
      <w:proofErr w:type="spellEnd"/>
      <w:r>
        <w:rPr>
          <w:color w:val="31A457"/>
        </w:rPr>
        <w:t xml:space="preserve"> у </w:t>
      </w:r>
      <w:proofErr w:type="spellStart"/>
      <w:r>
        <w:rPr>
          <w:color w:val="31A457"/>
        </w:rPr>
        <w:t>току</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стартер</w:t>
      </w:r>
      <w:proofErr w:type="spellEnd"/>
      <w:r>
        <w:rPr>
          <w:color w:val="31A457"/>
        </w:rPr>
        <w:t xml:space="preserve"> и/</w:t>
      </w:r>
      <w:proofErr w:type="spellStart"/>
      <w:r>
        <w:rPr>
          <w:color w:val="31A457"/>
        </w:rPr>
        <w:t>или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прогласе</w:t>
      </w:r>
      <w:proofErr w:type="spellEnd"/>
      <w:r>
        <w:rPr>
          <w:color w:val="31A457"/>
        </w:rPr>
        <w:t xml:space="preserve"> </w:t>
      </w:r>
      <w:proofErr w:type="spellStart"/>
      <w:r>
        <w:rPr>
          <w:color w:val="31A457"/>
        </w:rPr>
        <w:t>непрописним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примене</w:t>
      </w:r>
      <w:proofErr w:type="spellEnd"/>
      <w:r>
        <w:rPr>
          <w:color w:val="31A457"/>
        </w:rPr>
        <w:t xml:space="preserve"> </w:t>
      </w:r>
      <w:proofErr w:type="spellStart"/>
      <w:r>
        <w:rPr>
          <w:color w:val="31A457"/>
        </w:rPr>
        <w:t>одговарајуће</w:t>
      </w:r>
      <w:proofErr w:type="spellEnd"/>
      <w:r>
        <w:rPr>
          <w:color w:val="31A457"/>
        </w:rPr>
        <w:t xml:space="preserve"> </w:t>
      </w:r>
      <w:proofErr w:type="spellStart"/>
      <w:r>
        <w:rPr>
          <w:color w:val="31A457"/>
        </w:rPr>
        <w:t>дисциплинске</w:t>
      </w:r>
      <w:proofErr w:type="spellEnd"/>
      <w:r>
        <w:rPr>
          <w:color w:val="31A457"/>
        </w:rPr>
        <w:t xml:space="preserve"> </w:t>
      </w:r>
      <w:proofErr w:type="spellStart"/>
      <w:r>
        <w:rPr>
          <w:color w:val="31A457"/>
        </w:rPr>
        <w:t>мере</w:t>
      </w:r>
      <w:proofErr w:type="spellEnd"/>
      <w:r>
        <w:rPr>
          <w:color w:val="31A457"/>
        </w:rPr>
        <w:t xml:space="preserve">, у </w:t>
      </w:r>
      <w:proofErr w:type="spellStart"/>
      <w:r>
        <w:rPr>
          <w:color w:val="31A457"/>
        </w:rPr>
        <w:t>зависности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прикладније</w:t>
      </w:r>
      <w:proofErr w:type="spellEnd"/>
      <w:r>
        <w:rPr>
          <w:color w:val="31A457"/>
        </w:rPr>
        <w:t xml:space="preserve"> у </w:t>
      </w:r>
      <w:proofErr w:type="spellStart"/>
      <w:r>
        <w:rPr>
          <w:color w:val="31A457"/>
        </w:rPr>
        <w:t>датој</w:t>
      </w:r>
      <w:proofErr w:type="spellEnd"/>
      <w:r>
        <w:rPr>
          <w:color w:val="31A457"/>
        </w:rPr>
        <w:t xml:space="preserve"> </w:t>
      </w:r>
      <w:proofErr w:type="spellStart"/>
      <w:r>
        <w:rPr>
          <w:color w:val="31A457"/>
        </w:rPr>
        <w:t>ситуацији</w:t>
      </w:r>
      <w:proofErr w:type="spellEnd"/>
      <w:r>
        <w:rPr>
          <w:color w:val="31A457"/>
        </w:rPr>
        <w:t>.</w:t>
      </w:r>
    </w:p>
    <w:p w14:paraId="0B4B6689" w14:textId="77777777" w:rsidR="004B5B46" w:rsidRDefault="004B5B46" w:rsidP="004B5B46">
      <w:pPr>
        <w:pStyle w:val="BodyText"/>
        <w:spacing w:before="10"/>
        <w:rPr>
          <w:sz w:val="20"/>
        </w:rPr>
      </w:pPr>
    </w:p>
    <w:p w14:paraId="66A95C6D" w14:textId="77777777" w:rsidR="004B5B46" w:rsidRDefault="004B5B46" w:rsidP="0051373B">
      <w:pPr>
        <w:pStyle w:val="ListParagraph"/>
        <w:numPr>
          <w:ilvl w:val="1"/>
          <w:numId w:val="12"/>
        </w:numPr>
        <w:tabs>
          <w:tab w:val="left" w:pos="879"/>
        </w:tabs>
        <w:ind w:right="1214"/>
      </w:pPr>
      <w:proofErr w:type="spellStart"/>
      <w:r>
        <w:t>Изузимајући</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стартер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дисквалификује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proofErr w:type="gramStart"/>
      <w:r>
        <w:t>направи</w:t>
      </w:r>
      <w:proofErr w:type="spellEnd"/>
      <w:r>
        <w:t xml:space="preserve">  </w:t>
      </w:r>
      <w:proofErr w:type="spellStart"/>
      <w:r>
        <w:t>непрописан</w:t>
      </w:r>
      <w:proofErr w:type="spellEnd"/>
      <w:proofErr w:type="gramEnd"/>
      <w:r>
        <w:t xml:space="preserve"> </w:t>
      </w:r>
      <w:proofErr w:type="spellStart"/>
      <w:r>
        <w:t>старт</w:t>
      </w:r>
      <w:proofErr w:type="spellEnd"/>
      <w:r>
        <w:t>.</w:t>
      </w:r>
    </w:p>
    <w:p w14:paraId="0A4BA674" w14:textId="77777777" w:rsidR="004B5B46" w:rsidRDefault="004B5B46" w:rsidP="004B5B46">
      <w:pPr>
        <w:pStyle w:val="BodyText"/>
        <w:spacing w:before="9"/>
        <w:rPr>
          <w:sz w:val="20"/>
        </w:rPr>
      </w:pPr>
    </w:p>
    <w:p w14:paraId="133D765A" w14:textId="77777777" w:rsidR="004B5B46" w:rsidRDefault="004B5B46" w:rsidP="004B5B46">
      <w:pPr>
        <w:pStyle w:val="BodyText"/>
        <w:ind w:left="878"/>
        <w:jc w:val="both"/>
        <w:rPr>
          <w:sz w:val="22"/>
        </w:rPr>
      </w:pPr>
      <w:proofErr w:type="spellStart"/>
      <w:r>
        <w:t>За</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види</w:t>
      </w:r>
      <w:proofErr w:type="spellEnd"/>
      <w:r>
        <w:t xml:space="preserve"> </w:t>
      </w:r>
      <w:proofErr w:type="spellStart"/>
      <w:r>
        <w:t>члан</w:t>
      </w:r>
      <w:proofErr w:type="spellEnd"/>
      <w:r>
        <w:t xml:space="preserve"> 39.10.3 </w:t>
      </w:r>
      <w:proofErr w:type="spellStart"/>
      <w:r>
        <w:t>Техничких</w:t>
      </w:r>
      <w:proofErr w:type="spellEnd"/>
      <w:r>
        <w:t xml:space="preserve"> </w:t>
      </w:r>
      <w:proofErr w:type="spellStart"/>
      <w:r>
        <w:t>правила</w:t>
      </w:r>
      <w:proofErr w:type="spellEnd"/>
      <w:r>
        <w:t>.</w:t>
      </w:r>
    </w:p>
    <w:p w14:paraId="37F215BD" w14:textId="77777777" w:rsidR="004B5B46" w:rsidRDefault="004B5B46" w:rsidP="004B5B46">
      <w:pPr>
        <w:pStyle w:val="BodyText"/>
        <w:spacing w:before="10"/>
        <w:rPr>
          <w:sz w:val="20"/>
        </w:rPr>
      </w:pPr>
    </w:p>
    <w:p w14:paraId="5D38D298" w14:textId="77777777" w:rsidR="004B5B46" w:rsidRDefault="004B5B46" w:rsidP="004B5B46">
      <w:pPr>
        <w:ind w:left="878" w:right="1214"/>
        <w:jc w:val="both"/>
        <w:rPr>
          <w:i/>
        </w:rPr>
      </w:pPr>
      <w:proofErr w:type="spellStart"/>
      <w:r>
        <w:rPr>
          <w:i/>
        </w:rPr>
        <w:t>Напомена</w:t>
      </w:r>
      <w:proofErr w:type="spellEnd"/>
      <w:r>
        <w:rPr>
          <w:i/>
        </w:rPr>
        <w:t xml:space="preserve">: У </w:t>
      </w:r>
      <w:proofErr w:type="spellStart"/>
      <w:r>
        <w:rPr>
          <w:i/>
        </w:rPr>
        <w:t>пракси</w:t>
      </w:r>
      <w:proofErr w:type="spellEnd"/>
      <w:r>
        <w:rPr>
          <w:i/>
        </w:rPr>
        <w:t xml:space="preserve">, </w:t>
      </w:r>
      <w:proofErr w:type="spellStart"/>
      <w:r>
        <w:rPr>
          <w:i/>
        </w:rPr>
        <w:t>када</w:t>
      </w:r>
      <w:proofErr w:type="spellEnd"/>
      <w:r>
        <w:rPr>
          <w:i/>
        </w:rPr>
        <w:t xml:space="preserve"> </w:t>
      </w:r>
      <w:proofErr w:type="spellStart"/>
      <w:r>
        <w:rPr>
          <w:i/>
        </w:rPr>
        <w:t>један</w:t>
      </w:r>
      <w:proofErr w:type="spellEnd"/>
      <w:r>
        <w:rPr>
          <w:i/>
        </w:rPr>
        <w:t xml:space="preserve"> </w:t>
      </w:r>
      <w:proofErr w:type="spellStart"/>
      <w:r>
        <w:rPr>
          <w:i/>
        </w:rPr>
        <w:t>или</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направе</w:t>
      </w:r>
      <w:proofErr w:type="spellEnd"/>
      <w:r>
        <w:rPr>
          <w:i/>
        </w:rPr>
        <w:t xml:space="preserve"> </w:t>
      </w:r>
      <w:proofErr w:type="spellStart"/>
      <w:r>
        <w:rPr>
          <w:i/>
        </w:rPr>
        <w:t>непрописан</w:t>
      </w:r>
      <w:proofErr w:type="spellEnd"/>
      <w:r>
        <w:rPr>
          <w:i/>
        </w:rPr>
        <w:t xml:space="preserve"> </w:t>
      </w:r>
      <w:proofErr w:type="spellStart"/>
      <w:r>
        <w:rPr>
          <w:i/>
        </w:rPr>
        <w:t>старт</w:t>
      </w:r>
      <w:proofErr w:type="spellEnd"/>
      <w:r>
        <w:rPr>
          <w:i/>
        </w:rPr>
        <w:t xml:space="preserve">, </w:t>
      </w:r>
      <w:proofErr w:type="spellStart"/>
      <w:r>
        <w:rPr>
          <w:i/>
        </w:rPr>
        <w:t>остали</w:t>
      </w:r>
      <w:proofErr w:type="spellEnd"/>
      <w:r>
        <w:rPr>
          <w:i/>
        </w:rPr>
        <w:t xml:space="preserve"> </w:t>
      </w:r>
      <w:proofErr w:type="spellStart"/>
      <w:r>
        <w:rPr>
          <w:i/>
        </w:rPr>
        <w:t>такмичари</w:t>
      </w:r>
      <w:proofErr w:type="spellEnd"/>
      <w:r>
        <w:rPr>
          <w:i/>
        </w:rPr>
        <w:t xml:space="preserve"> </w:t>
      </w:r>
      <w:proofErr w:type="spellStart"/>
      <w:r>
        <w:rPr>
          <w:i/>
        </w:rPr>
        <w:t>их</w:t>
      </w:r>
      <w:proofErr w:type="spellEnd"/>
      <w:r>
        <w:rPr>
          <w:i/>
        </w:rPr>
        <w:t xml:space="preserve"> </w:t>
      </w:r>
      <w:proofErr w:type="spellStart"/>
      <w:r>
        <w:rPr>
          <w:i/>
        </w:rPr>
        <w:t>обично</w:t>
      </w:r>
      <w:proofErr w:type="spellEnd"/>
      <w:r>
        <w:rPr>
          <w:i/>
        </w:rPr>
        <w:t xml:space="preserve"> </w:t>
      </w:r>
      <w:proofErr w:type="spellStart"/>
      <w:r>
        <w:rPr>
          <w:i/>
        </w:rPr>
        <w:t>следе</w:t>
      </w:r>
      <w:proofErr w:type="spellEnd"/>
      <w:r>
        <w:rPr>
          <w:i/>
        </w:rPr>
        <w:t xml:space="preserve"> и </w:t>
      </w:r>
      <w:proofErr w:type="spellStart"/>
      <w:r>
        <w:rPr>
          <w:i/>
        </w:rPr>
        <w:t>тако</w:t>
      </w:r>
      <w:proofErr w:type="spellEnd"/>
      <w:r>
        <w:rPr>
          <w:i/>
        </w:rPr>
        <w:t xml:space="preserve">, </w:t>
      </w:r>
      <w:proofErr w:type="spellStart"/>
      <w:r>
        <w:rPr>
          <w:i/>
        </w:rPr>
        <w:t>строго</w:t>
      </w:r>
      <w:proofErr w:type="spellEnd"/>
      <w:r>
        <w:rPr>
          <w:i/>
        </w:rPr>
        <w:t xml:space="preserve"> </w:t>
      </w:r>
      <w:proofErr w:type="spellStart"/>
      <w:r>
        <w:rPr>
          <w:i/>
        </w:rPr>
        <w:t>узевши</w:t>
      </w:r>
      <w:proofErr w:type="spellEnd"/>
      <w:r>
        <w:rPr>
          <w:i/>
        </w:rPr>
        <w:t xml:space="preserve">, и </w:t>
      </w:r>
      <w:proofErr w:type="spellStart"/>
      <w:r>
        <w:rPr>
          <w:i/>
        </w:rPr>
        <w:t>сами</w:t>
      </w:r>
      <w:proofErr w:type="spellEnd"/>
      <w:r>
        <w:rPr>
          <w:i/>
        </w:rPr>
        <w:t xml:space="preserve"> </w:t>
      </w:r>
      <w:proofErr w:type="spellStart"/>
      <w:r>
        <w:rPr>
          <w:i/>
        </w:rPr>
        <w:t>праве</w:t>
      </w:r>
      <w:proofErr w:type="spellEnd"/>
      <w:r>
        <w:rPr>
          <w:i/>
        </w:rPr>
        <w:t xml:space="preserve"> </w:t>
      </w:r>
      <w:proofErr w:type="spellStart"/>
      <w:r>
        <w:rPr>
          <w:i/>
        </w:rPr>
        <w:t>погрешан</w:t>
      </w:r>
      <w:proofErr w:type="spellEnd"/>
      <w:r>
        <w:rPr>
          <w:i/>
        </w:rPr>
        <w:t xml:space="preserve"> </w:t>
      </w:r>
      <w:proofErr w:type="spellStart"/>
      <w:r>
        <w:rPr>
          <w:i/>
        </w:rPr>
        <w:t>старт</w:t>
      </w:r>
      <w:proofErr w:type="spellEnd"/>
      <w:r>
        <w:rPr>
          <w:i/>
        </w:rPr>
        <w:t xml:space="preserve">. </w:t>
      </w:r>
      <w:proofErr w:type="spellStart"/>
      <w:r>
        <w:rPr>
          <w:i/>
        </w:rPr>
        <w:t>Стартер</w:t>
      </w:r>
      <w:proofErr w:type="spellEnd"/>
      <w:r>
        <w:rPr>
          <w:i/>
        </w:rPr>
        <w:t xml:space="preserve"> </w:t>
      </w:r>
      <w:proofErr w:type="spellStart"/>
      <w:r>
        <w:rPr>
          <w:i/>
        </w:rPr>
        <w:t>ће</w:t>
      </w:r>
      <w:proofErr w:type="spellEnd"/>
      <w:r>
        <w:rPr>
          <w:i/>
        </w:rPr>
        <w:t xml:space="preserve"> </w:t>
      </w:r>
      <w:proofErr w:type="spellStart"/>
      <w:r>
        <w:rPr>
          <w:i/>
        </w:rPr>
        <w:t>међутим</w:t>
      </w:r>
      <w:proofErr w:type="spellEnd"/>
      <w:r>
        <w:rPr>
          <w:i/>
        </w:rPr>
        <w:t xml:space="preserve"> </w:t>
      </w:r>
      <w:proofErr w:type="spellStart"/>
      <w:r>
        <w:rPr>
          <w:i/>
        </w:rPr>
        <w:t>опоменути</w:t>
      </w:r>
      <w:proofErr w:type="spellEnd"/>
      <w:r>
        <w:rPr>
          <w:i/>
        </w:rPr>
        <w:t xml:space="preserve"> </w:t>
      </w:r>
      <w:proofErr w:type="spellStart"/>
      <w:r>
        <w:rPr>
          <w:i/>
        </w:rPr>
        <w:t>или</w:t>
      </w:r>
      <w:proofErr w:type="spellEnd"/>
      <w:r>
        <w:rPr>
          <w:i/>
        </w:rPr>
        <w:t xml:space="preserve"> </w:t>
      </w:r>
      <w:proofErr w:type="spellStart"/>
      <w:r>
        <w:rPr>
          <w:i/>
        </w:rPr>
        <w:t>дисквалификовати</w:t>
      </w:r>
      <w:proofErr w:type="spellEnd"/>
      <w:r>
        <w:rPr>
          <w:i/>
        </w:rPr>
        <w:t xml:space="preserve"> </w:t>
      </w:r>
      <w:proofErr w:type="spellStart"/>
      <w:r>
        <w:rPr>
          <w:i/>
        </w:rPr>
        <w:t>само</w:t>
      </w:r>
      <w:proofErr w:type="spellEnd"/>
      <w:r>
        <w:rPr>
          <w:i/>
        </w:rPr>
        <w:t xml:space="preserve"> </w:t>
      </w:r>
      <w:proofErr w:type="spellStart"/>
      <w:r>
        <w:rPr>
          <w:i/>
        </w:rPr>
        <w:t>оног</w:t>
      </w:r>
      <w:proofErr w:type="spellEnd"/>
      <w:r>
        <w:rPr>
          <w:i/>
        </w:rPr>
        <w:t xml:space="preserve"> </w:t>
      </w:r>
      <w:proofErr w:type="spellStart"/>
      <w:r>
        <w:rPr>
          <w:i/>
        </w:rPr>
        <w:t>такмичара</w:t>
      </w:r>
      <w:proofErr w:type="spellEnd"/>
      <w:r>
        <w:rPr>
          <w:i/>
        </w:rPr>
        <w:t xml:space="preserve">, </w:t>
      </w:r>
      <w:proofErr w:type="spellStart"/>
      <w:r>
        <w:rPr>
          <w:i/>
        </w:rPr>
        <w:t>или</w:t>
      </w:r>
      <w:proofErr w:type="spellEnd"/>
      <w:r>
        <w:rPr>
          <w:i/>
        </w:rPr>
        <w:t xml:space="preserve"> </w:t>
      </w:r>
      <w:proofErr w:type="spellStart"/>
      <w:r>
        <w:rPr>
          <w:i/>
        </w:rPr>
        <w:t>више</w:t>
      </w:r>
      <w:proofErr w:type="spellEnd"/>
      <w:r>
        <w:rPr>
          <w:i/>
        </w:rPr>
        <w:t xml:space="preserve"> </w:t>
      </w:r>
      <w:proofErr w:type="spellStart"/>
      <w:r>
        <w:rPr>
          <w:i/>
        </w:rPr>
        <w:t>њих</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по</w:t>
      </w:r>
      <w:proofErr w:type="spellEnd"/>
      <w:r>
        <w:rPr>
          <w:i/>
        </w:rPr>
        <w:t xml:space="preserve"> </w:t>
      </w:r>
      <w:proofErr w:type="spellStart"/>
      <w:r>
        <w:rPr>
          <w:i/>
        </w:rPr>
        <w:t>његовом</w:t>
      </w:r>
      <w:proofErr w:type="spellEnd"/>
      <w:r>
        <w:rPr>
          <w:i/>
        </w:rPr>
        <w:t xml:space="preserve"> </w:t>
      </w:r>
      <w:proofErr w:type="spellStart"/>
      <w:r>
        <w:rPr>
          <w:i/>
        </w:rPr>
        <w:t>мишљењу</w:t>
      </w:r>
      <w:proofErr w:type="spellEnd"/>
      <w:r>
        <w:rPr>
          <w:i/>
        </w:rPr>
        <w:t xml:space="preserve"> </w:t>
      </w:r>
      <w:proofErr w:type="spellStart"/>
      <w:r>
        <w:rPr>
          <w:i/>
        </w:rPr>
        <w:t>одговорни</w:t>
      </w:r>
      <w:proofErr w:type="spellEnd"/>
      <w:r>
        <w:rPr>
          <w:i/>
        </w:rPr>
        <w:t xml:space="preserve"> </w:t>
      </w:r>
      <w:proofErr w:type="spellStart"/>
      <w:r>
        <w:rPr>
          <w:i/>
        </w:rPr>
        <w:t>за</w:t>
      </w:r>
      <w:proofErr w:type="spellEnd"/>
      <w:r>
        <w:rPr>
          <w:i/>
        </w:rPr>
        <w:t xml:space="preserve"> </w:t>
      </w:r>
      <w:proofErr w:type="spellStart"/>
      <w:r>
        <w:rPr>
          <w:i/>
        </w:rPr>
        <w:t>непрописан</w:t>
      </w:r>
      <w:proofErr w:type="spellEnd"/>
      <w:r>
        <w:rPr>
          <w:i/>
        </w:rPr>
        <w:t xml:space="preserve"> </w:t>
      </w:r>
      <w:proofErr w:type="spellStart"/>
      <w:r>
        <w:rPr>
          <w:i/>
        </w:rPr>
        <w:t>старт</w:t>
      </w:r>
      <w:proofErr w:type="spellEnd"/>
      <w:r>
        <w:rPr>
          <w:i/>
        </w:rPr>
        <w:t xml:space="preserve">. </w:t>
      </w:r>
      <w:proofErr w:type="spellStart"/>
      <w:r>
        <w:rPr>
          <w:i/>
        </w:rPr>
        <w:t>Тако</w:t>
      </w:r>
      <w:proofErr w:type="spellEnd"/>
      <w:r>
        <w:rPr>
          <w:i/>
        </w:rPr>
        <w:t xml:space="preserve">, </w:t>
      </w:r>
      <w:proofErr w:type="spellStart"/>
      <w:r>
        <w:rPr>
          <w:i/>
        </w:rPr>
        <w:t>због</w:t>
      </w:r>
      <w:proofErr w:type="spellEnd"/>
      <w:r>
        <w:rPr>
          <w:i/>
        </w:rPr>
        <w:t xml:space="preserve"> </w:t>
      </w:r>
      <w:proofErr w:type="spellStart"/>
      <w:r>
        <w:rPr>
          <w:i/>
        </w:rPr>
        <w:t>истог</w:t>
      </w:r>
      <w:proofErr w:type="spellEnd"/>
      <w:r>
        <w:rPr>
          <w:i/>
        </w:rPr>
        <w:t xml:space="preserve"> </w:t>
      </w:r>
      <w:proofErr w:type="spellStart"/>
      <w:r>
        <w:rPr>
          <w:i/>
        </w:rPr>
        <w:t>непрописног</w:t>
      </w:r>
      <w:proofErr w:type="spellEnd"/>
      <w:r>
        <w:rPr>
          <w:i/>
        </w:rPr>
        <w:t xml:space="preserve"> </w:t>
      </w:r>
      <w:proofErr w:type="spellStart"/>
      <w:r>
        <w:rPr>
          <w:i/>
        </w:rPr>
        <w:t>старта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опоменуто</w:t>
      </w:r>
      <w:proofErr w:type="spellEnd"/>
      <w:r>
        <w:rPr>
          <w:i/>
        </w:rPr>
        <w:t xml:space="preserve"> </w:t>
      </w:r>
      <w:proofErr w:type="spellStart"/>
      <w:r>
        <w:rPr>
          <w:i/>
        </w:rPr>
        <w:t>или</w:t>
      </w:r>
      <w:proofErr w:type="spellEnd"/>
      <w:r>
        <w:rPr>
          <w:i/>
        </w:rPr>
        <w:t xml:space="preserve"> </w:t>
      </w:r>
      <w:proofErr w:type="spellStart"/>
      <w:r>
        <w:rPr>
          <w:i/>
        </w:rPr>
        <w:t>дисквалификовано</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Ако</w:t>
      </w:r>
      <w:proofErr w:type="spellEnd"/>
      <w:r>
        <w:rPr>
          <w:i/>
        </w:rPr>
        <w:t xml:space="preserve"> </w:t>
      </w:r>
      <w:proofErr w:type="spellStart"/>
      <w:r>
        <w:rPr>
          <w:i/>
        </w:rPr>
        <w:t>је</w:t>
      </w:r>
      <w:proofErr w:type="spellEnd"/>
      <w:r>
        <w:rPr>
          <w:i/>
        </w:rPr>
        <w:t xml:space="preserve"> </w:t>
      </w:r>
      <w:proofErr w:type="spellStart"/>
      <w:r>
        <w:rPr>
          <w:i/>
        </w:rPr>
        <w:t>до</w:t>
      </w:r>
      <w:proofErr w:type="spellEnd"/>
      <w:r>
        <w:rPr>
          <w:i/>
        </w:rPr>
        <w:t xml:space="preserve"> </w:t>
      </w:r>
      <w:proofErr w:type="spellStart"/>
      <w:r>
        <w:rPr>
          <w:i/>
        </w:rPr>
        <w:t>непрописног</w:t>
      </w:r>
      <w:proofErr w:type="spellEnd"/>
      <w:r>
        <w:rPr>
          <w:i/>
        </w:rPr>
        <w:t xml:space="preserve"> </w:t>
      </w:r>
      <w:proofErr w:type="spellStart"/>
      <w:r>
        <w:rPr>
          <w:i/>
        </w:rPr>
        <w:t>старта</w:t>
      </w:r>
      <w:proofErr w:type="spellEnd"/>
      <w:r>
        <w:rPr>
          <w:i/>
        </w:rPr>
        <w:t xml:space="preserve"> </w:t>
      </w:r>
      <w:proofErr w:type="spellStart"/>
      <w:r>
        <w:rPr>
          <w:i/>
        </w:rPr>
        <w:t>дошло</w:t>
      </w:r>
      <w:proofErr w:type="spellEnd"/>
      <w:r>
        <w:rPr>
          <w:i/>
        </w:rPr>
        <w:t xml:space="preserve"> </w:t>
      </w:r>
      <w:proofErr w:type="spellStart"/>
      <w:r>
        <w:rPr>
          <w:i/>
        </w:rPr>
        <w:t>из</w:t>
      </w:r>
      <w:proofErr w:type="spellEnd"/>
      <w:r>
        <w:rPr>
          <w:i/>
        </w:rPr>
        <w:t xml:space="preserve"> </w:t>
      </w:r>
      <w:proofErr w:type="spellStart"/>
      <w:r>
        <w:rPr>
          <w:i/>
        </w:rPr>
        <w:t>других</w:t>
      </w:r>
      <w:proofErr w:type="spellEnd"/>
      <w:r>
        <w:rPr>
          <w:i/>
        </w:rPr>
        <w:t xml:space="preserve"> </w:t>
      </w:r>
      <w:proofErr w:type="spellStart"/>
      <w:r>
        <w:rPr>
          <w:i/>
        </w:rPr>
        <w:t>разлога</w:t>
      </w:r>
      <w:proofErr w:type="spellEnd"/>
      <w:r>
        <w:rPr>
          <w:i/>
        </w:rPr>
        <w:t xml:space="preserve">, а </w:t>
      </w:r>
      <w:proofErr w:type="spellStart"/>
      <w:r>
        <w:rPr>
          <w:i/>
        </w:rPr>
        <w:t>не</w:t>
      </w:r>
      <w:proofErr w:type="spellEnd"/>
      <w:r>
        <w:rPr>
          <w:i/>
        </w:rPr>
        <w:t xml:space="preserve"> </w:t>
      </w:r>
      <w:proofErr w:type="spellStart"/>
      <w:r>
        <w:rPr>
          <w:i/>
        </w:rPr>
        <w:t>кривицом</w:t>
      </w:r>
      <w:proofErr w:type="spellEnd"/>
      <w:r>
        <w:rPr>
          <w:i/>
        </w:rPr>
        <w:t xml:space="preserve"> </w:t>
      </w:r>
      <w:proofErr w:type="spellStart"/>
      <w:r>
        <w:rPr>
          <w:i/>
        </w:rPr>
        <w:t>такмичара</w:t>
      </w:r>
      <w:proofErr w:type="spellEnd"/>
      <w:r>
        <w:rPr>
          <w:i/>
        </w:rPr>
        <w:t xml:space="preserve">, </w:t>
      </w:r>
      <w:proofErr w:type="spellStart"/>
      <w:r>
        <w:rPr>
          <w:i/>
        </w:rPr>
        <w:t>ниједан</w:t>
      </w:r>
      <w:proofErr w:type="spellEnd"/>
      <w:r>
        <w:rPr>
          <w:i/>
        </w:rPr>
        <w:t xml:space="preserve"> </w:t>
      </w:r>
      <w:proofErr w:type="spellStart"/>
      <w:r>
        <w:rPr>
          <w:i/>
        </w:rPr>
        <w:t>од</w:t>
      </w:r>
      <w:proofErr w:type="spellEnd"/>
      <w:r>
        <w:rPr>
          <w:i/>
        </w:rPr>
        <w:t xml:space="preserve"> </w:t>
      </w:r>
      <w:proofErr w:type="spellStart"/>
      <w:r>
        <w:rPr>
          <w:i/>
        </w:rPr>
        <w:t>њих</w:t>
      </w:r>
      <w:proofErr w:type="spellEnd"/>
      <w:r>
        <w:rPr>
          <w:i/>
        </w:rPr>
        <w:t xml:space="preserve"> </w:t>
      </w:r>
      <w:proofErr w:type="spellStart"/>
      <w:r>
        <w:rPr>
          <w:i/>
        </w:rPr>
        <w:t>неће</w:t>
      </w:r>
      <w:proofErr w:type="spellEnd"/>
      <w:r>
        <w:rPr>
          <w:i/>
        </w:rPr>
        <w:t xml:space="preserve"> </w:t>
      </w:r>
      <w:proofErr w:type="spellStart"/>
      <w:r>
        <w:rPr>
          <w:i/>
        </w:rPr>
        <w:t>бити</w:t>
      </w:r>
      <w:proofErr w:type="spellEnd"/>
      <w:r>
        <w:rPr>
          <w:i/>
        </w:rPr>
        <w:t xml:space="preserve"> </w:t>
      </w:r>
      <w:proofErr w:type="spellStart"/>
      <w:r>
        <w:rPr>
          <w:i/>
        </w:rPr>
        <w:t>опоменут</w:t>
      </w:r>
      <w:proofErr w:type="spellEnd"/>
      <w:r>
        <w:rPr>
          <w:i/>
        </w:rPr>
        <w:t xml:space="preserve"> и </w:t>
      </w:r>
      <w:proofErr w:type="spellStart"/>
      <w:r>
        <w:rPr>
          <w:i/>
        </w:rPr>
        <w:t>зелени</w:t>
      </w:r>
      <w:proofErr w:type="spellEnd"/>
      <w:r>
        <w:rPr>
          <w:i/>
        </w:rPr>
        <w:t xml:space="preserve"> </w:t>
      </w:r>
      <w:proofErr w:type="spellStart"/>
      <w:r>
        <w:rPr>
          <w:i/>
        </w:rPr>
        <w:t>картон</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показан</w:t>
      </w:r>
      <w:proofErr w:type="spellEnd"/>
      <w:r>
        <w:rPr>
          <w:i/>
        </w:rPr>
        <w:t xml:space="preserve"> </w:t>
      </w:r>
      <w:proofErr w:type="spellStart"/>
      <w:r>
        <w:rPr>
          <w:i/>
        </w:rPr>
        <w:t>свим</w:t>
      </w:r>
      <w:proofErr w:type="spellEnd"/>
      <w:r>
        <w:rPr>
          <w:i/>
        </w:rPr>
        <w:t xml:space="preserve"> </w:t>
      </w:r>
      <w:proofErr w:type="spellStart"/>
      <w:r>
        <w:rPr>
          <w:i/>
        </w:rPr>
        <w:t>такмичарима</w:t>
      </w:r>
      <w:proofErr w:type="spellEnd"/>
      <w:r>
        <w:rPr>
          <w:i/>
        </w:rPr>
        <w:t xml:space="preserve"> </w:t>
      </w:r>
      <w:proofErr w:type="spellStart"/>
      <w:r>
        <w:rPr>
          <w:i/>
        </w:rPr>
        <w:t>на</w:t>
      </w:r>
      <w:proofErr w:type="spellEnd"/>
      <w:r>
        <w:rPr>
          <w:i/>
        </w:rPr>
        <w:t xml:space="preserve"> </w:t>
      </w:r>
      <w:proofErr w:type="spellStart"/>
      <w:r>
        <w:rPr>
          <w:i/>
        </w:rPr>
        <w:t>старту</w:t>
      </w:r>
      <w:proofErr w:type="spellEnd"/>
      <w:r>
        <w:rPr>
          <w:i/>
        </w:rPr>
        <w:t>.</w:t>
      </w:r>
    </w:p>
    <w:p w14:paraId="67F3F060" w14:textId="77777777" w:rsidR="004B5B46" w:rsidRDefault="004B5B46" w:rsidP="004B5B46">
      <w:pPr>
        <w:pStyle w:val="BodyText"/>
        <w:spacing w:before="10"/>
        <w:rPr>
          <w:i/>
          <w:sz w:val="20"/>
        </w:rPr>
      </w:pPr>
    </w:p>
    <w:p w14:paraId="145986F1" w14:textId="77777777" w:rsidR="004B5B46" w:rsidRDefault="004B5B46" w:rsidP="004B5B46">
      <w:pPr>
        <w:pStyle w:val="BodyText"/>
        <w:spacing w:before="10"/>
        <w:rPr>
          <w:i/>
          <w:sz w:val="20"/>
        </w:rPr>
      </w:pPr>
    </w:p>
    <w:p w14:paraId="499A8CE3" w14:textId="77777777" w:rsidR="004B5B46" w:rsidRDefault="004B5B46" w:rsidP="004B5B46">
      <w:pPr>
        <w:pStyle w:val="BodyText"/>
        <w:spacing w:before="10"/>
        <w:rPr>
          <w:i/>
          <w:sz w:val="20"/>
        </w:rPr>
      </w:pPr>
    </w:p>
    <w:p w14:paraId="491BC94A" w14:textId="77777777" w:rsidR="004B5B46" w:rsidRDefault="004B5B46" w:rsidP="004B5B46">
      <w:pPr>
        <w:pStyle w:val="BodyText"/>
        <w:spacing w:before="10"/>
        <w:rPr>
          <w:i/>
          <w:sz w:val="20"/>
        </w:rPr>
      </w:pPr>
    </w:p>
    <w:p w14:paraId="4A05FA24" w14:textId="77777777" w:rsidR="004B5B46" w:rsidRDefault="004B5B46" w:rsidP="0051373B">
      <w:pPr>
        <w:pStyle w:val="ListParagraph"/>
        <w:numPr>
          <w:ilvl w:val="1"/>
          <w:numId w:val="12"/>
        </w:numPr>
        <w:tabs>
          <w:tab w:val="left" w:pos="879"/>
        </w:tabs>
        <w:ind w:hanging="721"/>
      </w:pPr>
      <w:r>
        <w:t xml:space="preserve">У </w:t>
      </w:r>
      <w:proofErr w:type="spellStart"/>
      <w:r>
        <w:t>случају</w:t>
      </w:r>
      <w:proofErr w:type="spellEnd"/>
      <w:r>
        <w:t xml:space="preserve"> </w:t>
      </w:r>
      <w:proofErr w:type="spellStart"/>
      <w:r>
        <w:t>непрописног</w:t>
      </w:r>
      <w:proofErr w:type="spellEnd"/>
      <w:r>
        <w:t xml:space="preserve"> </w:t>
      </w:r>
      <w:proofErr w:type="spellStart"/>
      <w:r>
        <w:t>старта</w:t>
      </w:r>
      <w:proofErr w:type="spellEnd"/>
      <w:r>
        <w:t xml:space="preserve">, </w:t>
      </w:r>
      <w:proofErr w:type="spellStart"/>
      <w:r>
        <w:t>помоћник</w:t>
      </w:r>
      <w:proofErr w:type="spellEnd"/>
      <w:r>
        <w:t xml:space="preserve"> </w:t>
      </w:r>
      <w:proofErr w:type="spellStart"/>
      <w:r>
        <w:t>стартера</w:t>
      </w:r>
      <w:proofErr w:type="spellEnd"/>
      <w:r>
        <w:t xml:space="preserve"> </w:t>
      </w:r>
      <w:proofErr w:type="spellStart"/>
      <w:r>
        <w:t>делује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625A243F" w14:textId="77777777" w:rsidR="004B5B46" w:rsidRDefault="004B5B46" w:rsidP="004B5B46">
      <w:pPr>
        <w:pStyle w:val="BodyText"/>
        <w:spacing w:before="10"/>
        <w:rPr>
          <w:sz w:val="20"/>
        </w:rPr>
      </w:pPr>
    </w:p>
    <w:p w14:paraId="372D77AD" w14:textId="77777777" w:rsidR="004B5B46" w:rsidRDefault="004B5B46" w:rsidP="004B5B46">
      <w:pPr>
        <w:pStyle w:val="BodyText"/>
        <w:spacing w:before="1"/>
        <w:ind w:left="878" w:right="1214"/>
        <w:jc w:val="both"/>
        <w:rPr>
          <w:sz w:val="22"/>
        </w:rPr>
      </w:pPr>
      <w:proofErr w:type="spellStart"/>
      <w:r>
        <w:t>Изузимајући</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такмичар</w:t>
      </w:r>
      <w:proofErr w:type="spellEnd"/>
      <w:r>
        <w:t xml:space="preserve">/и </w:t>
      </w:r>
      <w:proofErr w:type="spellStart"/>
      <w:r>
        <w:t>који</w:t>
      </w:r>
      <w:proofErr w:type="spellEnd"/>
      <w:r>
        <w:t xml:space="preserve"> </w:t>
      </w:r>
      <w:proofErr w:type="spellStart"/>
      <w:r>
        <w:t>направи</w:t>
      </w:r>
      <w:proofErr w:type="spellEnd"/>
      <w:r>
        <w:t xml:space="preserve">/е </w:t>
      </w:r>
      <w:proofErr w:type="spellStart"/>
      <w:r>
        <w:t>непрописан</w:t>
      </w:r>
      <w:proofErr w:type="spellEnd"/>
      <w:r>
        <w:t xml:space="preserve"> </w:t>
      </w:r>
      <w:proofErr w:type="spellStart"/>
      <w:r>
        <w:t>старт</w:t>
      </w:r>
      <w:proofErr w:type="spellEnd"/>
      <w:r>
        <w:t xml:space="preserve"> </w:t>
      </w:r>
      <w:proofErr w:type="spellStart"/>
      <w:r>
        <w:t>мора</w:t>
      </w:r>
      <w:proofErr w:type="spellEnd"/>
      <w:r>
        <w:t>/</w:t>
      </w:r>
      <w:proofErr w:type="spellStart"/>
      <w:r>
        <w:t>ју</w:t>
      </w:r>
      <w:proofErr w:type="spellEnd"/>
      <w:r>
        <w:t xml:space="preserve"> </w:t>
      </w:r>
      <w:proofErr w:type="spellStart"/>
      <w:r>
        <w:t>бити</w:t>
      </w:r>
      <w:proofErr w:type="spellEnd"/>
      <w:r>
        <w:t xml:space="preserve"> </w:t>
      </w:r>
      <w:proofErr w:type="spellStart"/>
      <w:r>
        <w:t>дисквалификован</w:t>
      </w:r>
      <w:proofErr w:type="spellEnd"/>
      <w:r>
        <w:t xml:space="preserve">/и, а </w:t>
      </w:r>
      <w:proofErr w:type="spellStart"/>
      <w:r>
        <w:t>црвено-црни</w:t>
      </w:r>
      <w:proofErr w:type="spellEnd"/>
      <w:r>
        <w:t xml:space="preserve"> </w:t>
      </w:r>
      <w:proofErr w:type="spellStart"/>
      <w:r>
        <w:t>картон</w:t>
      </w:r>
      <w:proofErr w:type="spellEnd"/>
      <w:r>
        <w:t xml:space="preserve"> (</w:t>
      </w:r>
      <w:proofErr w:type="spellStart"/>
      <w:r>
        <w:t>обојен</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показује</w:t>
      </w:r>
      <w:proofErr w:type="spellEnd"/>
      <w:r>
        <w:t xml:space="preserve"> </w:t>
      </w:r>
      <w:proofErr w:type="spellStart"/>
      <w:r>
        <w:t>се</w:t>
      </w:r>
      <w:proofErr w:type="spellEnd"/>
      <w:r>
        <w:t xml:space="preserve"> </w:t>
      </w:r>
      <w:proofErr w:type="spellStart"/>
      <w:r>
        <w:t>такмичару</w:t>
      </w:r>
      <w:proofErr w:type="spellEnd"/>
      <w:r>
        <w:t>.</w:t>
      </w:r>
    </w:p>
    <w:p w14:paraId="66550C2D" w14:textId="77777777" w:rsidR="004B5B46" w:rsidRDefault="004B5B46" w:rsidP="004B5B46">
      <w:pPr>
        <w:pStyle w:val="BodyText"/>
        <w:spacing w:before="9"/>
        <w:rPr>
          <w:sz w:val="20"/>
        </w:rPr>
      </w:pPr>
    </w:p>
    <w:p w14:paraId="67C0FC80" w14:textId="77777777" w:rsidR="004B5B46" w:rsidRDefault="004B5B46" w:rsidP="004B5B46">
      <w:pPr>
        <w:pStyle w:val="BodyText"/>
        <w:ind w:left="878" w:right="1213"/>
        <w:jc w:val="both"/>
        <w:rPr>
          <w:sz w:val="22"/>
        </w:rPr>
      </w:pPr>
      <w:r>
        <w:t xml:space="preserve">У </w:t>
      </w:r>
      <w:proofErr w:type="spellStart"/>
      <w:r>
        <w:t>случају</w:t>
      </w:r>
      <w:proofErr w:type="spellEnd"/>
      <w:r>
        <w:t xml:space="preserve"> </w:t>
      </w:r>
      <w:proofErr w:type="spellStart"/>
      <w:r>
        <w:t>првог</w:t>
      </w:r>
      <w:proofErr w:type="spellEnd"/>
      <w:r>
        <w:t xml:space="preserve"> </w:t>
      </w:r>
      <w:proofErr w:type="spellStart"/>
      <w:r>
        <w:t>непрописног</w:t>
      </w:r>
      <w:proofErr w:type="spellEnd"/>
      <w:r>
        <w:t xml:space="preserve"> </w:t>
      </w:r>
      <w:proofErr w:type="spellStart"/>
      <w:r>
        <w:t>старта</w:t>
      </w:r>
      <w:proofErr w:type="spellEnd"/>
      <w:r>
        <w:t xml:space="preserve"> у </w:t>
      </w:r>
      <w:proofErr w:type="spellStart"/>
      <w:r>
        <w:t>дисциплинама</w:t>
      </w:r>
      <w:proofErr w:type="spellEnd"/>
      <w:r>
        <w:t xml:space="preserve"> </w:t>
      </w:r>
      <w:proofErr w:type="spellStart"/>
      <w:r>
        <w:t>вишебоја</w:t>
      </w:r>
      <w:proofErr w:type="spellEnd"/>
      <w:r>
        <w:t xml:space="preserve">, </w:t>
      </w:r>
      <w:proofErr w:type="spellStart"/>
      <w:r>
        <w:t>одговорни</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упозорен</w:t>
      </w:r>
      <w:proofErr w:type="spellEnd"/>
      <w:r>
        <w:t xml:space="preserve"> </w:t>
      </w:r>
      <w:proofErr w:type="spellStart"/>
      <w:r>
        <w:t>подизањем</w:t>
      </w:r>
      <w:proofErr w:type="spellEnd"/>
      <w:r>
        <w:t xml:space="preserve"> </w:t>
      </w:r>
      <w:proofErr w:type="spellStart"/>
      <w:r>
        <w:t>жуто-црног</w:t>
      </w:r>
      <w:proofErr w:type="spellEnd"/>
      <w:r>
        <w:t xml:space="preserve"> </w:t>
      </w:r>
      <w:proofErr w:type="spellStart"/>
      <w:r>
        <w:t>картона</w:t>
      </w:r>
      <w:proofErr w:type="spellEnd"/>
      <w:r>
        <w:t xml:space="preserve"> (</w:t>
      </w:r>
      <w:proofErr w:type="spellStart"/>
      <w:r>
        <w:t>обојеног</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пред</w:t>
      </w:r>
      <w:proofErr w:type="spellEnd"/>
      <w:r>
        <w:t xml:space="preserve"> </w:t>
      </w:r>
      <w:proofErr w:type="spellStart"/>
      <w:r>
        <w:t>њим</w:t>
      </w:r>
      <w:proofErr w:type="spellEnd"/>
      <w:r>
        <w:t xml:space="preserve">. У </w:t>
      </w:r>
      <w:proofErr w:type="spellStart"/>
      <w:r>
        <w:t>исто</w:t>
      </w:r>
      <w:proofErr w:type="spellEnd"/>
      <w:r>
        <w:t xml:space="preserve"> </w:t>
      </w:r>
      <w:proofErr w:type="spellStart"/>
      <w:r>
        <w:t>време</w:t>
      </w:r>
      <w:proofErr w:type="spellEnd"/>
      <w:r>
        <w:t xml:space="preserve">, </w:t>
      </w:r>
      <w:proofErr w:type="spellStart"/>
      <w:r>
        <w:t>остали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учествовали</w:t>
      </w:r>
      <w:proofErr w:type="spellEnd"/>
      <w:r>
        <w:t xml:space="preserve"> у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lastRenderedPageBreak/>
        <w:t>упозорени</w:t>
      </w:r>
      <w:proofErr w:type="spellEnd"/>
      <w:r>
        <w:t xml:space="preserve"> </w:t>
      </w:r>
      <w:proofErr w:type="spellStart"/>
      <w:r>
        <w:t>жуто-црним</w:t>
      </w:r>
      <w:proofErr w:type="spellEnd"/>
      <w:r>
        <w:t xml:space="preserve"> </w:t>
      </w:r>
      <w:proofErr w:type="spellStart"/>
      <w:r>
        <w:t>картоном</w:t>
      </w:r>
      <w:proofErr w:type="spellEnd"/>
      <w:r>
        <w:t xml:space="preserve"> (</w:t>
      </w:r>
      <w:proofErr w:type="spellStart"/>
      <w:r>
        <w:t>обојеним</w:t>
      </w:r>
      <w:proofErr w:type="spellEnd"/>
      <w:r>
        <w:t xml:space="preserve"> </w:t>
      </w:r>
      <w:proofErr w:type="spellStart"/>
      <w:r>
        <w:t>по</w:t>
      </w:r>
      <w:proofErr w:type="spellEnd"/>
      <w:r>
        <w:t xml:space="preserve"> </w:t>
      </w:r>
      <w:proofErr w:type="spellStart"/>
      <w:r>
        <w:t>дијагонали</w:t>
      </w:r>
      <w:proofErr w:type="spellEnd"/>
      <w:r>
        <w:t xml:space="preserve">), </w:t>
      </w:r>
      <w:proofErr w:type="spellStart"/>
      <w:r>
        <w:t>који</w:t>
      </w:r>
      <w:proofErr w:type="spellEnd"/>
      <w:r>
        <w:t xml:space="preserve"> </w:t>
      </w:r>
      <w:proofErr w:type="spellStart"/>
      <w:r>
        <w:t>пред</w:t>
      </w:r>
      <w:proofErr w:type="spellEnd"/>
      <w:r>
        <w:t xml:space="preserve"> </w:t>
      </w:r>
      <w:proofErr w:type="spellStart"/>
      <w:r>
        <w:t>њима</w:t>
      </w:r>
      <w:proofErr w:type="spellEnd"/>
      <w:r>
        <w:t xml:space="preserve"> </w:t>
      </w:r>
      <w:proofErr w:type="spellStart"/>
      <w:r>
        <w:t>подиже</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помоћника</w:t>
      </w:r>
      <w:proofErr w:type="spellEnd"/>
      <w:r>
        <w:t xml:space="preserve"> </w:t>
      </w:r>
      <w:proofErr w:type="spellStart"/>
      <w:r>
        <w:t>стартера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их</w:t>
      </w:r>
      <w:proofErr w:type="spellEnd"/>
      <w:r>
        <w:t xml:space="preserve"> </w:t>
      </w:r>
      <w:proofErr w:type="spellStart"/>
      <w:r>
        <w:t>тиме</w:t>
      </w:r>
      <w:proofErr w:type="spellEnd"/>
      <w:r>
        <w:t xml:space="preserve"> </w:t>
      </w:r>
      <w:proofErr w:type="spellStart"/>
      <w:r>
        <w:t>обавестио</w:t>
      </w:r>
      <w:proofErr w:type="spellEnd"/>
      <w:r>
        <w:t xml:space="preserve"> </w:t>
      </w:r>
      <w:proofErr w:type="spellStart"/>
      <w:r>
        <w:t>да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w:t>
      </w:r>
      <w:proofErr w:type="spellStart"/>
      <w:r>
        <w:t>свако</w:t>
      </w:r>
      <w:proofErr w:type="spellEnd"/>
      <w:r>
        <w:t xml:space="preserve"> </w:t>
      </w:r>
      <w:proofErr w:type="spellStart"/>
      <w:r>
        <w:t>ко</w:t>
      </w:r>
      <w:proofErr w:type="spellEnd"/>
      <w:r>
        <w:t xml:space="preserve"> </w:t>
      </w:r>
      <w:proofErr w:type="spellStart"/>
      <w:r>
        <w:t>направи</w:t>
      </w:r>
      <w:proofErr w:type="spellEnd"/>
      <w:r>
        <w:t xml:space="preserve"> </w:t>
      </w:r>
      <w:proofErr w:type="spellStart"/>
      <w:r>
        <w:t>следећи</w:t>
      </w:r>
      <w:proofErr w:type="spellEnd"/>
      <w:r>
        <w:t xml:space="preserve"> </w:t>
      </w:r>
      <w:proofErr w:type="spellStart"/>
      <w:r>
        <w:t>непрописан</w:t>
      </w:r>
      <w:proofErr w:type="spellEnd"/>
      <w:r>
        <w:t xml:space="preserve"> </w:t>
      </w:r>
      <w:proofErr w:type="spellStart"/>
      <w:r>
        <w:t>старт</w:t>
      </w:r>
      <w:proofErr w:type="spellEnd"/>
      <w:r>
        <w:t xml:space="preserve">. У </w:t>
      </w:r>
      <w:proofErr w:type="spellStart"/>
      <w:r>
        <w:t>случају</w:t>
      </w:r>
      <w:proofErr w:type="spellEnd"/>
      <w:r>
        <w:t xml:space="preserve"> </w:t>
      </w:r>
      <w:proofErr w:type="spellStart"/>
      <w:r>
        <w:t>наредних</w:t>
      </w:r>
      <w:proofErr w:type="spellEnd"/>
      <w:r>
        <w:t xml:space="preserve"> </w:t>
      </w:r>
      <w:proofErr w:type="spellStart"/>
      <w:r>
        <w:t>непрописних</w:t>
      </w:r>
      <w:proofErr w:type="spellEnd"/>
      <w:r>
        <w:t xml:space="preserve"> </w:t>
      </w:r>
      <w:proofErr w:type="spellStart"/>
      <w:r>
        <w:t>стартова</w:t>
      </w:r>
      <w:proofErr w:type="spellEnd"/>
      <w:r>
        <w:t xml:space="preserve"> </w:t>
      </w:r>
      <w:proofErr w:type="spellStart"/>
      <w:r>
        <w:t>одговорни</w:t>
      </w:r>
      <w:proofErr w:type="spellEnd"/>
      <w:r>
        <w:t xml:space="preserve"> </w:t>
      </w:r>
      <w:proofErr w:type="spellStart"/>
      <w:r>
        <w:t>такмичар</w:t>
      </w:r>
      <w:proofErr w:type="spellEnd"/>
      <w:r>
        <w:t xml:space="preserve">/и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/и, а </w:t>
      </w:r>
      <w:proofErr w:type="spellStart"/>
      <w:r>
        <w:t>пред</w:t>
      </w:r>
      <w:proofErr w:type="spellEnd"/>
      <w:r>
        <w:t xml:space="preserve"> </w:t>
      </w:r>
      <w:proofErr w:type="spellStart"/>
      <w:r>
        <w:t>њим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подигнут</w:t>
      </w:r>
      <w:proofErr w:type="spellEnd"/>
      <w:r>
        <w:t xml:space="preserve"> </w:t>
      </w:r>
      <w:proofErr w:type="spellStart"/>
      <w:r>
        <w:t>црвено-црни</w:t>
      </w:r>
      <w:proofErr w:type="spellEnd"/>
      <w:r>
        <w:t xml:space="preserve"> </w:t>
      </w:r>
      <w:proofErr w:type="spellStart"/>
      <w:r>
        <w:t>картон</w:t>
      </w:r>
      <w:proofErr w:type="spellEnd"/>
      <w:r>
        <w:t>.</w:t>
      </w:r>
    </w:p>
    <w:p w14:paraId="71A3B8C0" w14:textId="77777777" w:rsidR="004B5B46" w:rsidRDefault="004B5B46" w:rsidP="004B5B46">
      <w:pPr>
        <w:pStyle w:val="BodyText"/>
        <w:spacing w:before="10"/>
        <w:rPr>
          <w:sz w:val="20"/>
        </w:rPr>
      </w:pPr>
    </w:p>
    <w:p w14:paraId="30F3A06D" w14:textId="77777777" w:rsidR="004B5B46" w:rsidRDefault="004B5B46" w:rsidP="004B5B46">
      <w:pPr>
        <w:pStyle w:val="BodyText"/>
        <w:spacing w:before="1" w:after="200"/>
        <w:ind w:left="878" w:right="1214"/>
        <w:jc w:val="both"/>
        <w:rPr>
          <w:sz w:val="22"/>
        </w:rPr>
      </w:pPr>
      <w:proofErr w:type="spellStart"/>
      <w:r>
        <w:t>Уколико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ознаке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на</w:t>
      </w:r>
      <w:proofErr w:type="spellEnd"/>
      <w:r>
        <w:t xml:space="preserve"> </w:t>
      </w:r>
      <w:proofErr w:type="spellStart"/>
      <w:r>
        <w:t>обележје</w:t>
      </w:r>
      <w:proofErr w:type="spellEnd"/>
      <w:r>
        <w:t xml:space="preserve"> </w:t>
      </w:r>
      <w:proofErr w:type="spellStart"/>
      <w:r>
        <w:t>стазе</w:t>
      </w:r>
      <w:proofErr w:type="spellEnd"/>
      <w:r>
        <w:t xml:space="preserve">, </w:t>
      </w:r>
      <w:proofErr w:type="spellStart"/>
      <w:r>
        <w:t>кад</w:t>
      </w:r>
      <w:proofErr w:type="spellEnd"/>
      <w:r>
        <w:t xml:space="preserve"> </w:t>
      </w:r>
      <w:proofErr w:type="spellStart"/>
      <w:r>
        <w:t>год</w:t>
      </w:r>
      <w:proofErr w:type="spellEnd"/>
      <w:r>
        <w:t xml:space="preserve"> </w:t>
      </w:r>
      <w:proofErr w:type="spellStart"/>
      <w:r>
        <w:t>пред</w:t>
      </w:r>
      <w:proofErr w:type="spellEnd"/>
      <w:r>
        <w:t xml:space="preserve"> </w:t>
      </w:r>
      <w:proofErr w:type="spellStart"/>
      <w:r>
        <w:t>такмичаром</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одговоран</w:t>
      </w:r>
      <w:proofErr w:type="spellEnd"/>
      <w:r>
        <w:t xml:space="preserve"> </w:t>
      </w:r>
      <w:proofErr w:type="spellStart"/>
      <w:r>
        <w:t>за</w:t>
      </w:r>
      <w:proofErr w:type="spellEnd"/>
      <w:r>
        <w:t xml:space="preserve"> </w:t>
      </w:r>
      <w:proofErr w:type="spellStart"/>
      <w:r>
        <w:t>непрописан</w:t>
      </w:r>
      <w:proofErr w:type="spellEnd"/>
      <w:r>
        <w:t xml:space="preserve"> </w:t>
      </w:r>
      <w:proofErr w:type="spellStart"/>
      <w:r>
        <w:t>старт</w:t>
      </w:r>
      <w:proofErr w:type="spellEnd"/>
      <w:r>
        <w:t xml:space="preserve"> </w:t>
      </w:r>
      <w:proofErr w:type="spellStart"/>
      <w:r>
        <w:t>буде</w:t>
      </w:r>
      <w:proofErr w:type="spellEnd"/>
      <w:r>
        <w:t xml:space="preserve"> </w:t>
      </w:r>
      <w:proofErr w:type="spellStart"/>
      <w:r>
        <w:t>подигнут</w:t>
      </w:r>
      <w:proofErr w:type="spellEnd"/>
      <w:r>
        <w:t xml:space="preserve"> </w:t>
      </w:r>
      <w:proofErr w:type="spellStart"/>
      <w:r>
        <w:t>картон</w:t>
      </w:r>
      <w:proofErr w:type="spellEnd"/>
      <w:r>
        <w:t xml:space="preserve">, </w:t>
      </w:r>
      <w:proofErr w:type="spellStart"/>
      <w:r>
        <w:t>одговарајући</w:t>
      </w:r>
      <w:proofErr w:type="spellEnd"/>
      <w:r>
        <w:t xml:space="preserve"> </w:t>
      </w:r>
      <w:proofErr w:type="spellStart"/>
      <w:r>
        <w:t>знак</w:t>
      </w:r>
      <w:proofErr w:type="spellEnd"/>
      <w:r>
        <w:t xml:space="preserve"> </w:t>
      </w:r>
      <w:proofErr w:type="spellStart"/>
      <w:r>
        <w:t>биће</w:t>
      </w:r>
      <w:proofErr w:type="spellEnd"/>
      <w:r>
        <w:t xml:space="preserve"> </w:t>
      </w:r>
      <w:proofErr w:type="spellStart"/>
      <w:r>
        <w:t>постављен</w:t>
      </w:r>
      <w:proofErr w:type="spellEnd"/>
      <w:r>
        <w:t xml:space="preserve"> </w:t>
      </w:r>
      <w:proofErr w:type="spellStart"/>
      <w:r>
        <w:t>на</w:t>
      </w:r>
      <w:proofErr w:type="spellEnd"/>
      <w:r>
        <w:t xml:space="preserve"> </w:t>
      </w:r>
      <w:proofErr w:type="spellStart"/>
      <w:r>
        <w:t>обележју</w:t>
      </w:r>
      <w:proofErr w:type="spellEnd"/>
      <w:r>
        <w:t xml:space="preserve"> </w:t>
      </w:r>
      <w:proofErr w:type="spellStart"/>
      <w:r>
        <w:t>стазе</w:t>
      </w:r>
      <w:proofErr w:type="spellEnd"/>
      <w:r>
        <w:t>.</w:t>
      </w:r>
    </w:p>
    <w:p w14:paraId="0D5E470C" w14:textId="77777777" w:rsidR="004B5B46" w:rsidRDefault="004B5B46" w:rsidP="004B5B46">
      <w:pPr>
        <w:pStyle w:val="BodyText"/>
        <w:spacing w:before="82"/>
        <w:ind w:left="158" w:right="1213"/>
        <w:jc w:val="both"/>
      </w:pP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величина</w:t>
      </w:r>
      <w:proofErr w:type="spellEnd"/>
      <w:r>
        <w:rPr>
          <w:color w:val="31A457"/>
        </w:rPr>
        <w:t xml:space="preserve"> </w:t>
      </w:r>
      <w:proofErr w:type="spellStart"/>
      <w:r>
        <w:rPr>
          <w:color w:val="31A457"/>
        </w:rPr>
        <w:t>картона</w:t>
      </w:r>
      <w:proofErr w:type="spellEnd"/>
      <w:r>
        <w:rPr>
          <w:color w:val="31A457"/>
        </w:rPr>
        <w:t xml:space="preserve"> </w:t>
      </w:r>
      <w:proofErr w:type="spellStart"/>
      <w:r>
        <w:rPr>
          <w:color w:val="31A457"/>
        </w:rPr>
        <w:t>обојених</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дијагонали</w:t>
      </w:r>
      <w:proofErr w:type="spellEnd"/>
      <w:r>
        <w:rPr>
          <w:color w:val="31A457"/>
        </w:rPr>
        <w:t xml:space="preserve"> </w:t>
      </w:r>
      <w:proofErr w:type="spellStart"/>
      <w:r>
        <w:rPr>
          <w:color w:val="31A457"/>
        </w:rPr>
        <w:t>буде</w:t>
      </w:r>
      <w:proofErr w:type="spellEnd"/>
      <w:r>
        <w:rPr>
          <w:color w:val="31A457"/>
        </w:rPr>
        <w:t xml:space="preserve"> А5,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обојени</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постављају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обележје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остати</w:t>
      </w:r>
      <w:proofErr w:type="spellEnd"/>
      <w:r>
        <w:rPr>
          <w:color w:val="31A457"/>
        </w:rPr>
        <w:t xml:space="preserve"> </w:t>
      </w:r>
      <w:proofErr w:type="spellStart"/>
      <w:r>
        <w:rPr>
          <w:color w:val="31A457"/>
        </w:rPr>
        <w:t>жуто-црвене</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избегли</w:t>
      </w:r>
      <w:proofErr w:type="spellEnd"/>
      <w:r>
        <w:rPr>
          <w:color w:val="31A457"/>
        </w:rPr>
        <w:t xml:space="preserve"> </w:t>
      </w:r>
      <w:proofErr w:type="spellStart"/>
      <w:r>
        <w:rPr>
          <w:color w:val="31A457"/>
        </w:rPr>
        <w:t>непотребни</w:t>
      </w:r>
      <w:proofErr w:type="spellEnd"/>
      <w:r>
        <w:rPr>
          <w:color w:val="31A457"/>
        </w:rPr>
        <w:t xml:space="preserve"> </w:t>
      </w:r>
      <w:proofErr w:type="spellStart"/>
      <w:r>
        <w:rPr>
          <w:color w:val="31A457"/>
        </w:rPr>
        <w:t>трошкови</w:t>
      </w:r>
      <w:proofErr w:type="spellEnd"/>
      <w:r>
        <w:rPr>
          <w:color w:val="31A457"/>
        </w:rPr>
        <w:t xml:space="preserve"> </w:t>
      </w:r>
      <w:proofErr w:type="spellStart"/>
      <w:r>
        <w:rPr>
          <w:color w:val="31A457"/>
        </w:rPr>
        <w:t>адаптације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постојеће</w:t>
      </w:r>
      <w:proofErr w:type="spellEnd"/>
      <w:r>
        <w:rPr>
          <w:color w:val="31A457"/>
        </w:rPr>
        <w:t xml:space="preserve"> </w:t>
      </w:r>
      <w:proofErr w:type="spellStart"/>
      <w:r>
        <w:rPr>
          <w:color w:val="31A457"/>
        </w:rPr>
        <w:t>опреме</w:t>
      </w:r>
      <w:proofErr w:type="spellEnd"/>
      <w:r>
        <w:rPr>
          <w:color w:val="31A457"/>
        </w:rPr>
        <w:t>.</w:t>
      </w:r>
    </w:p>
    <w:p w14:paraId="74D85BD7" w14:textId="77777777" w:rsidR="004B5B46" w:rsidRDefault="004B5B46" w:rsidP="004B5B46">
      <w:pPr>
        <w:pStyle w:val="BodyText"/>
        <w:spacing w:before="11"/>
        <w:rPr>
          <w:sz w:val="20"/>
        </w:rPr>
      </w:pPr>
    </w:p>
    <w:p w14:paraId="2B48480F" w14:textId="77777777" w:rsidR="004B5B46" w:rsidRDefault="004B5B46" w:rsidP="0051373B">
      <w:pPr>
        <w:pStyle w:val="ListParagraph"/>
        <w:numPr>
          <w:ilvl w:val="1"/>
          <w:numId w:val="12"/>
        </w:numPr>
        <w:tabs>
          <w:tab w:val="left" w:pos="879"/>
        </w:tabs>
        <w:ind w:right="1214"/>
      </w:pPr>
      <w:proofErr w:type="spellStart"/>
      <w:r>
        <w:t>Стартер</w:t>
      </w:r>
      <w:proofErr w:type="spellEnd"/>
      <w:r>
        <w:t xml:space="preserve"> </w:t>
      </w:r>
      <w:proofErr w:type="spellStart"/>
      <w:r>
        <w:t>или</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од</w:t>
      </w:r>
      <w:proofErr w:type="spellEnd"/>
      <w:r>
        <w:t xml:space="preserve"> </w:t>
      </w:r>
      <w:proofErr w:type="spellStart"/>
      <w:r>
        <w:t>контролора</w:t>
      </w:r>
      <w:proofErr w:type="spellEnd"/>
      <w:r>
        <w:t xml:space="preserve"> </w:t>
      </w:r>
      <w:proofErr w:type="spellStart"/>
      <w:r>
        <w:t>који</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старт</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исправан</w:t>
      </w:r>
      <w:proofErr w:type="spellEnd"/>
      <w:r>
        <w:t xml:space="preserve">, </w:t>
      </w:r>
      <w:proofErr w:type="spellStart"/>
      <w:r>
        <w:t>опозива</w:t>
      </w:r>
      <w:proofErr w:type="spellEnd"/>
      <w:r>
        <w:t xml:space="preserve"> („</w:t>
      </w:r>
      <w:proofErr w:type="spellStart"/>
      <w:r>
        <w:t>враћа</w:t>
      </w:r>
      <w:proofErr w:type="spellEnd"/>
      <w:r>
        <w:t xml:space="preserve">”) </w:t>
      </w:r>
      <w:proofErr w:type="spellStart"/>
      <w:r>
        <w:t>трку</w:t>
      </w:r>
      <w:proofErr w:type="spellEnd"/>
      <w:r>
        <w:t xml:space="preserve"> </w:t>
      </w:r>
      <w:proofErr w:type="spellStart"/>
      <w:r>
        <w:t>новим</w:t>
      </w:r>
      <w:proofErr w:type="spellEnd"/>
      <w:r>
        <w:t xml:space="preserve"> </w:t>
      </w:r>
      <w:proofErr w:type="spellStart"/>
      <w:r>
        <w:t>пуцњем</w:t>
      </w:r>
      <w:proofErr w:type="spellEnd"/>
      <w:r>
        <w:t xml:space="preserve"> </w:t>
      </w:r>
      <w:proofErr w:type="spellStart"/>
      <w:r>
        <w:t>пиштоља</w:t>
      </w:r>
      <w:proofErr w:type="spellEnd"/>
      <w:r>
        <w:t>.</w:t>
      </w:r>
    </w:p>
    <w:p w14:paraId="0F013228" w14:textId="77777777" w:rsidR="004B5B46" w:rsidRDefault="004B5B46" w:rsidP="004B5B46">
      <w:pPr>
        <w:pStyle w:val="BodyText"/>
        <w:spacing w:before="9"/>
        <w:rPr>
          <w:sz w:val="20"/>
        </w:rPr>
      </w:pPr>
    </w:p>
    <w:p w14:paraId="3BEDDFAE" w14:textId="77777777" w:rsidR="004B5B46" w:rsidRDefault="004B5B46" w:rsidP="004B5B46">
      <w:pPr>
        <w:pStyle w:val="BodyText"/>
        <w:ind w:left="158" w:right="1212"/>
        <w:jc w:val="both"/>
        <w:rPr>
          <w:sz w:val="22"/>
        </w:rPr>
      </w:pPr>
      <w:proofErr w:type="spellStart"/>
      <w:r>
        <w:rPr>
          <w:color w:val="31A457"/>
        </w:rPr>
        <w:t>Позивање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фер</w:t>
      </w:r>
      <w:proofErr w:type="spellEnd"/>
      <w:r>
        <w:rPr>
          <w:color w:val="31A457"/>
        </w:rPr>
        <w:t xml:space="preserve"> </w:t>
      </w:r>
      <w:proofErr w:type="spellStart"/>
      <w:r>
        <w:rPr>
          <w:color w:val="31A457"/>
        </w:rPr>
        <w:t>старт</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односи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искључиво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случајеве</w:t>
      </w:r>
      <w:proofErr w:type="spellEnd"/>
      <w:r>
        <w:rPr>
          <w:color w:val="31A457"/>
        </w:rPr>
        <w:t xml:space="preserve"> </w:t>
      </w:r>
      <w:proofErr w:type="spellStart"/>
      <w:r>
        <w:rPr>
          <w:color w:val="31A457"/>
        </w:rPr>
        <w:t>непрописног</w:t>
      </w:r>
      <w:proofErr w:type="spellEnd"/>
      <w:r>
        <w:rPr>
          <w:color w:val="31A457"/>
        </w:rPr>
        <w:t xml:space="preserve"> </w:t>
      </w:r>
      <w:proofErr w:type="spellStart"/>
      <w:r>
        <w:rPr>
          <w:color w:val="31A457"/>
        </w:rPr>
        <w:t>старта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друге</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попут</w:t>
      </w:r>
      <w:proofErr w:type="spellEnd"/>
      <w:r>
        <w:rPr>
          <w:color w:val="31A457"/>
        </w:rPr>
        <w:t xml:space="preserve"> </w:t>
      </w:r>
      <w:proofErr w:type="spellStart"/>
      <w:r>
        <w:rPr>
          <w:color w:val="31A457"/>
        </w:rPr>
        <w:t>проклизавања</w:t>
      </w:r>
      <w:proofErr w:type="spellEnd"/>
      <w:r>
        <w:rPr>
          <w:color w:val="31A457"/>
        </w:rPr>
        <w:t xml:space="preserve"> </w:t>
      </w:r>
      <w:proofErr w:type="spellStart"/>
      <w:r>
        <w:rPr>
          <w:color w:val="31A457"/>
        </w:rPr>
        <w:t>стартних</w:t>
      </w:r>
      <w:proofErr w:type="spellEnd"/>
      <w:r>
        <w:rPr>
          <w:color w:val="31A457"/>
        </w:rPr>
        <w:t xml:space="preserve"> </w:t>
      </w:r>
      <w:proofErr w:type="spellStart"/>
      <w:r>
        <w:rPr>
          <w:color w:val="31A457"/>
        </w:rPr>
        <w:t>блокова</w:t>
      </w:r>
      <w:proofErr w:type="spellEnd"/>
      <w:r>
        <w:rPr>
          <w:color w:val="31A457"/>
        </w:rPr>
        <w:t xml:space="preserve">, </w:t>
      </w:r>
      <w:proofErr w:type="spellStart"/>
      <w:r>
        <w:rPr>
          <w:color w:val="31A457"/>
        </w:rPr>
        <w:t>предмета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ометају</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итд</w:t>
      </w:r>
      <w:proofErr w:type="spellEnd"/>
      <w:r>
        <w:rPr>
          <w:color w:val="31A457"/>
        </w:rPr>
        <w:t>.</w:t>
      </w:r>
    </w:p>
    <w:p w14:paraId="2FAAE410" w14:textId="77777777" w:rsidR="004B5B46" w:rsidRDefault="004B5B46" w:rsidP="004B5B46">
      <w:pPr>
        <w:pStyle w:val="BodyText"/>
        <w:spacing w:before="11"/>
        <w:rPr>
          <w:sz w:val="20"/>
        </w:rPr>
      </w:pPr>
    </w:p>
    <w:p w14:paraId="49FC0916" w14:textId="25D697D4"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163) </w:t>
      </w:r>
      <w:proofErr w:type="spellStart"/>
      <w:r>
        <w:t>Трк</w:t>
      </w:r>
      <w:proofErr w:type="spellEnd"/>
      <w:r w:rsidR="008036C0">
        <w:rPr>
          <w:lang w:val="sr-Cyrl-RS"/>
        </w:rPr>
        <w:t>а</w:t>
      </w:r>
    </w:p>
    <w:p w14:paraId="64F57193" w14:textId="77777777" w:rsidR="004B5B46" w:rsidRDefault="004B5B46" w:rsidP="004B5B46">
      <w:pPr>
        <w:pStyle w:val="BodyText"/>
        <w:spacing w:before="10"/>
        <w:rPr>
          <w:b/>
          <w:sz w:val="20"/>
        </w:rPr>
      </w:pPr>
    </w:p>
    <w:p w14:paraId="3712F36A" w14:textId="77777777" w:rsidR="004B5B46" w:rsidRDefault="004B5B46" w:rsidP="0051373B">
      <w:pPr>
        <w:pStyle w:val="ListParagraph"/>
        <w:numPr>
          <w:ilvl w:val="1"/>
          <w:numId w:val="12"/>
        </w:numPr>
        <w:tabs>
          <w:tab w:val="left" w:pos="879"/>
        </w:tabs>
        <w:ind w:right="1213"/>
      </w:pPr>
      <w:proofErr w:type="spellStart"/>
      <w:r>
        <w:t>Смер</w:t>
      </w:r>
      <w:proofErr w:type="spellEnd"/>
      <w:r>
        <w:t xml:space="preserve"> </w:t>
      </w:r>
      <w:proofErr w:type="spellStart"/>
      <w:r>
        <w:t>трчања</w:t>
      </w:r>
      <w:proofErr w:type="spellEnd"/>
      <w:r>
        <w:t xml:space="preserve"> и </w:t>
      </w:r>
      <w:proofErr w:type="spellStart"/>
      <w:r>
        <w:t>ходања</w:t>
      </w:r>
      <w:proofErr w:type="spellEnd"/>
      <w:r>
        <w:t xml:space="preserve"> </w:t>
      </w:r>
      <w:proofErr w:type="spellStart"/>
      <w:r>
        <w:t>је</w:t>
      </w:r>
      <w:proofErr w:type="spellEnd"/>
      <w:r>
        <w:t xml:space="preserve"> </w:t>
      </w:r>
      <w:proofErr w:type="spellStart"/>
      <w:r>
        <w:t>такав</w:t>
      </w:r>
      <w:proofErr w:type="spellEnd"/>
      <w:r>
        <w:t xml:space="preserve"> </w:t>
      </w:r>
      <w:proofErr w:type="spellStart"/>
      <w:r>
        <w:t>да</w:t>
      </w:r>
      <w:proofErr w:type="spellEnd"/>
      <w:r>
        <w:t xml:space="preserve"> </w:t>
      </w:r>
      <w:proofErr w:type="spellStart"/>
      <w:r>
        <w:t>је</w:t>
      </w:r>
      <w:proofErr w:type="spellEnd"/>
      <w:r>
        <w:t xml:space="preserve"> </w:t>
      </w:r>
      <w:proofErr w:type="spellStart"/>
      <w:r>
        <w:t>унутрашњи</w:t>
      </w:r>
      <w:proofErr w:type="spellEnd"/>
      <w:r>
        <w:t xml:space="preserve"> </w:t>
      </w:r>
      <w:proofErr w:type="spellStart"/>
      <w:r>
        <w:t>терен</w:t>
      </w:r>
      <w:proofErr w:type="spellEnd"/>
      <w:r>
        <w:t xml:space="preserve"> </w:t>
      </w:r>
      <w:proofErr w:type="spellStart"/>
      <w:r>
        <w:t>стадиона</w:t>
      </w:r>
      <w:proofErr w:type="spellEnd"/>
      <w:r>
        <w:t xml:space="preserve"> </w:t>
      </w:r>
      <w:proofErr w:type="spellStart"/>
      <w:r>
        <w:t>такмичарима</w:t>
      </w:r>
      <w:proofErr w:type="spellEnd"/>
      <w:r>
        <w:t xml:space="preserve"> </w:t>
      </w:r>
      <w:proofErr w:type="spellStart"/>
      <w:r>
        <w:t>увек</w:t>
      </w:r>
      <w:proofErr w:type="spellEnd"/>
      <w:r>
        <w:t xml:space="preserve"> </w:t>
      </w:r>
      <w:proofErr w:type="spellStart"/>
      <w:r>
        <w:t>са</w:t>
      </w:r>
      <w:proofErr w:type="spellEnd"/>
      <w:r>
        <w:t xml:space="preserve"> </w:t>
      </w:r>
      <w:proofErr w:type="spellStart"/>
      <w:r>
        <w:t>леве</w:t>
      </w:r>
      <w:proofErr w:type="spellEnd"/>
      <w:r>
        <w:t xml:space="preserve"> </w:t>
      </w:r>
      <w:proofErr w:type="spellStart"/>
      <w:r>
        <w:t>стране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обележавају</w:t>
      </w:r>
      <w:proofErr w:type="spellEnd"/>
      <w:r>
        <w:t xml:space="preserve"> </w:t>
      </w:r>
      <w:proofErr w:type="spellStart"/>
      <w:r>
        <w:t>са</w:t>
      </w:r>
      <w:proofErr w:type="spellEnd"/>
      <w:r>
        <w:t xml:space="preserve"> </w:t>
      </w:r>
      <w:proofErr w:type="spellStart"/>
      <w:r>
        <w:t>лева</w:t>
      </w:r>
      <w:proofErr w:type="spellEnd"/>
      <w:r>
        <w:t xml:space="preserve"> </w:t>
      </w:r>
      <w:proofErr w:type="spellStart"/>
      <w:r>
        <w:t>на</w:t>
      </w:r>
      <w:proofErr w:type="spellEnd"/>
      <w:r>
        <w:t xml:space="preserve"> </w:t>
      </w:r>
      <w:proofErr w:type="spellStart"/>
      <w:r>
        <w:t>десно</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стаза</w:t>
      </w:r>
      <w:proofErr w:type="spellEnd"/>
      <w:r>
        <w:t xml:space="preserve"> </w:t>
      </w:r>
      <w:proofErr w:type="spellStart"/>
      <w:r>
        <w:t>уз</w:t>
      </w:r>
      <w:proofErr w:type="spellEnd"/>
      <w:r>
        <w:t xml:space="preserve"> </w:t>
      </w:r>
      <w:proofErr w:type="spellStart"/>
      <w:r>
        <w:t>унутрашњи</w:t>
      </w:r>
      <w:proofErr w:type="spellEnd"/>
      <w:r>
        <w:t xml:space="preserve"> </w:t>
      </w:r>
      <w:proofErr w:type="spellStart"/>
      <w:r>
        <w:t>део</w:t>
      </w:r>
      <w:proofErr w:type="spellEnd"/>
      <w:r>
        <w:t xml:space="preserve"> </w:t>
      </w:r>
      <w:proofErr w:type="spellStart"/>
      <w:r>
        <w:t>терена</w:t>
      </w:r>
      <w:proofErr w:type="spellEnd"/>
      <w:r>
        <w:t xml:space="preserve"> </w:t>
      </w:r>
      <w:proofErr w:type="spellStart"/>
      <w:r>
        <w:t>носи</w:t>
      </w:r>
      <w:proofErr w:type="spellEnd"/>
      <w:r>
        <w:t xml:space="preserve"> </w:t>
      </w:r>
      <w:proofErr w:type="spellStart"/>
      <w:r>
        <w:t>број</w:t>
      </w:r>
      <w:proofErr w:type="spellEnd"/>
      <w:r>
        <w:t xml:space="preserve"> </w:t>
      </w:r>
      <w:proofErr w:type="spellStart"/>
      <w:r>
        <w:t>један</w:t>
      </w:r>
      <w:proofErr w:type="spellEnd"/>
      <w:r>
        <w:t>.</w:t>
      </w:r>
    </w:p>
    <w:p w14:paraId="6D10E945" w14:textId="77777777" w:rsidR="004B5B46" w:rsidRDefault="004B5B46" w:rsidP="004B5B46">
      <w:pPr>
        <w:pStyle w:val="BodyText"/>
        <w:spacing w:before="9"/>
        <w:rPr>
          <w:sz w:val="20"/>
        </w:rPr>
      </w:pPr>
    </w:p>
    <w:p w14:paraId="3CD1EC03" w14:textId="77777777" w:rsidR="004B5B46" w:rsidRDefault="004B5B46" w:rsidP="004B5B46">
      <w:pPr>
        <w:pStyle w:val="BodyText"/>
        <w:ind w:left="158" w:right="1211"/>
        <w:jc w:val="both"/>
        <w:rPr>
          <w:sz w:val="22"/>
        </w:rPr>
      </w:pPr>
      <w:proofErr w:type="spellStart"/>
      <w:r>
        <w:rPr>
          <w:color w:val="31A457"/>
        </w:rPr>
        <w:t>Уколико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дозвољавају</w:t>
      </w:r>
      <w:proofErr w:type="spellEnd"/>
      <w:r>
        <w:rPr>
          <w:color w:val="31A457"/>
        </w:rPr>
        <w:t xml:space="preserve"> и </w:t>
      </w: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прописно</w:t>
      </w:r>
      <w:proofErr w:type="spellEnd"/>
      <w:r>
        <w:rPr>
          <w:color w:val="31A457"/>
        </w:rPr>
        <w:t xml:space="preserve"> </w:t>
      </w:r>
      <w:proofErr w:type="spellStart"/>
      <w:r>
        <w:rPr>
          <w:color w:val="31A457"/>
        </w:rPr>
        <w:t>измерена</w:t>
      </w:r>
      <w:proofErr w:type="spellEnd"/>
      <w:r>
        <w:rPr>
          <w:color w:val="31A457"/>
        </w:rPr>
        <w:t xml:space="preserve">, </w:t>
      </w:r>
      <w:proofErr w:type="spellStart"/>
      <w:r>
        <w:rPr>
          <w:color w:val="31A457"/>
        </w:rPr>
        <w:t>трке</w:t>
      </w:r>
      <w:proofErr w:type="spellEnd"/>
      <w:r>
        <w:rPr>
          <w:color w:val="31A457"/>
        </w:rPr>
        <w:t xml:space="preserve"> у </w:t>
      </w:r>
      <w:proofErr w:type="spellStart"/>
      <w:r>
        <w:rPr>
          <w:color w:val="31A457"/>
        </w:rPr>
        <w:t>правом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одржати</w:t>
      </w:r>
      <w:proofErr w:type="spellEnd"/>
      <w:r>
        <w:rPr>
          <w:color w:val="31A457"/>
        </w:rPr>
        <w:t xml:space="preserve"> и у </w:t>
      </w:r>
      <w:proofErr w:type="spellStart"/>
      <w:r>
        <w:rPr>
          <w:color w:val="31A457"/>
        </w:rPr>
        <w:t>супротном</w:t>
      </w:r>
      <w:proofErr w:type="spellEnd"/>
      <w:r>
        <w:rPr>
          <w:color w:val="31A457"/>
        </w:rPr>
        <w:t xml:space="preserve"> </w:t>
      </w:r>
      <w:proofErr w:type="spellStart"/>
      <w:r>
        <w:rPr>
          <w:color w:val="31A457"/>
        </w:rPr>
        <w:t>смеру</w:t>
      </w:r>
      <w:proofErr w:type="spellEnd"/>
      <w:r>
        <w:rPr>
          <w:color w:val="31A457"/>
        </w:rPr>
        <w:t xml:space="preserve">, </w:t>
      </w:r>
      <w:proofErr w:type="spellStart"/>
      <w:r>
        <w:rPr>
          <w:color w:val="31A457"/>
        </w:rPr>
        <w:t>односно</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десна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лево</w:t>
      </w:r>
      <w:proofErr w:type="spellEnd"/>
      <w:r>
        <w:rPr>
          <w:color w:val="31A457"/>
        </w:rPr>
        <w:t>.</w:t>
      </w:r>
    </w:p>
    <w:p w14:paraId="5C57F0F3" w14:textId="77777777" w:rsidR="004B5B46" w:rsidRDefault="004B5B46" w:rsidP="004B5B46">
      <w:pPr>
        <w:pStyle w:val="BodyText"/>
        <w:spacing w:before="11"/>
        <w:rPr>
          <w:sz w:val="20"/>
        </w:rPr>
      </w:pPr>
    </w:p>
    <w:p w14:paraId="34C38D85" w14:textId="77777777" w:rsidR="004B5B46" w:rsidRDefault="004B5B46" w:rsidP="004B5B46">
      <w:pPr>
        <w:pStyle w:val="Heading1"/>
        <w:rPr>
          <w:sz w:val="22"/>
        </w:rPr>
      </w:pPr>
      <w:proofErr w:type="spellStart"/>
      <w:r>
        <w:t>Ометање</w:t>
      </w:r>
      <w:proofErr w:type="spellEnd"/>
      <w:r>
        <w:t xml:space="preserve"> </w:t>
      </w:r>
      <w:proofErr w:type="spellStart"/>
      <w:r>
        <w:t>на</w:t>
      </w:r>
      <w:proofErr w:type="spellEnd"/>
      <w:r>
        <w:t xml:space="preserve"> </w:t>
      </w:r>
      <w:proofErr w:type="spellStart"/>
      <w:r>
        <w:t>стази</w:t>
      </w:r>
      <w:proofErr w:type="spellEnd"/>
    </w:p>
    <w:p w14:paraId="4D18E8BA" w14:textId="77777777" w:rsidR="004B5B46" w:rsidRDefault="004B5B46" w:rsidP="004B5B46">
      <w:pPr>
        <w:pStyle w:val="BodyText"/>
        <w:spacing w:before="10"/>
        <w:rPr>
          <w:b/>
          <w:sz w:val="20"/>
        </w:rPr>
      </w:pPr>
    </w:p>
    <w:p w14:paraId="4FA5175D" w14:textId="77777777" w:rsidR="004B5B46" w:rsidRDefault="004B5B46" w:rsidP="0051373B">
      <w:pPr>
        <w:pStyle w:val="ListParagraph"/>
        <w:numPr>
          <w:ilvl w:val="1"/>
          <w:numId w:val="12"/>
        </w:numPr>
        <w:tabs>
          <w:tab w:val="left" w:pos="879"/>
        </w:tabs>
        <w:ind w:right="1215"/>
      </w:pPr>
      <w:proofErr w:type="spellStart"/>
      <w:r>
        <w:t>Уколико</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гуран</w:t>
      </w:r>
      <w:proofErr w:type="spellEnd"/>
      <w:r>
        <w:t xml:space="preserve"> </w:t>
      </w:r>
      <w:proofErr w:type="spellStart"/>
      <w:r>
        <w:t>или</w:t>
      </w:r>
      <w:proofErr w:type="spellEnd"/>
      <w:r>
        <w:t xml:space="preserve"> </w:t>
      </w:r>
      <w:proofErr w:type="spellStart"/>
      <w:r>
        <w:t>ометан</w:t>
      </w:r>
      <w:proofErr w:type="spellEnd"/>
      <w:r>
        <w:t xml:space="preserve"> </w:t>
      </w:r>
      <w:proofErr w:type="spellStart"/>
      <w:r>
        <w:t>током</w:t>
      </w:r>
      <w:proofErr w:type="spellEnd"/>
      <w:r>
        <w:t xml:space="preserve"> </w:t>
      </w:r>
      <w:proofErr w:type="spellStart"/>
      <w:r>
        <w:t>дисциплине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oмета</w:t>
      </w:r>
      <w:proofErr w:type="spellEnd"/>
      <w:r>
        <w:t xml:space="preserve"> </w:t>
      </w:r>
      <w:proofErr w:type="spellStart"/>
      <w:r>
        <w:t>његов</w:t>
      </w:r>
      <w:proofErr w:type="spellEnd"/>
      <w:r>
        <w:t xml:space="preserve"> </w:t>
      </w:r>
      <w:proofErr w:type="spellStart"/>
      <w:r>
        <w:t>напредак</w:t>
      </w:r>
      <w:proofErr w:type="spellEnd"/>
      <w:r>
        <w:t>:</w:t>
      </w:r>
    </w:p>
    <w:p w14:paraId="0B7E24ED" w14:textId="77777777" w:rsidR="004B5B46" w:rsidRDefault="004B5B46" w:rsidP="004B5B46">
      <w:pPr>
        <w:pStyle w:val="BodyText"/>
        <w:spacing w:before="9"/>
        <w:rPr>
          <w:sz w:val="20"/>
        </w:rPr>
      </w:pPr>
    </w:p>
    <w:p w14:paraId="015B5F49"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се</w:t>
      </w:r>
      <w:proofErr w:type="spellEnd"/>
      <w:r>
        <w:t xml:space="preserve"> </w:t>
      </w:r>
      <w:proofErr w:type="spellStart"/>
      <w:r>
        <w:t>гурање</w:t>
      </w:r>
      <w:proofErr w:type="spellEnd"/>
      <w:r>
        <w:t xml:space="preserve"> </w:t>
      </w:r>
      <w:proofErr w:type="spellStart"/>
      <w:r>
        <w:t>или</w:t>
      </w:r>
      <w:proofErr w:type="spellEnd"/>
      <w:r>
        <w:t xml:space="preserve"> </w:t>
      </w:r>
      <w:proofErr w:type="spellStart"/>
      <w:r>
        <w:t>ометање</w:t>
      </w:r>
      <w:proofErr w:type="spellEnd"/>
      <w:r>
        <w:t xml:space="preserve"> </w:t>
      </w:r>
      <w:proofErr w:type="spellStart"/>
      <w:r>
        <w:t>сматра</w:t>
      </w:r>
      <w:proofErr w:type="spellEnd"/>
      <w:r>
        <w:t xml:space="preserve"> </w:t>
      </w:r>
      <w:proofErr w:type="spellStart"/>
      <w:r>
        <w:t>ненамерним</w:t>
      </w:r>
      <w:proofErr w:type="spellEnd"/>
      <w:r>
        <w:t xml:space="preserve"> </w:t>
      </w:r>
      <w:proofErr w:type="spellStart"/>
      <w:r>
        <w:t>или</w:t>
      </w:r>
      <w:proofErr w:type="spellEnd"/>
      <w:r>
        <w:t xml:space="preserve"> </w:t>
      </w:r>
      <w:proofErr w:type="spellStart"/>
      <w:r>
        <w:t>узрокованим</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мишљења</w:t>
      </w:r>
      <w:proofErr w:type="spellEnd"/>
      <w:r>
        <w:t xml:space="preserve"> </w:t>
      </w:r>
      <w:proofErr w:type="spellStart"/>
      <w:r>
        <w:t>да</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озбиљно</w:t>
      </w:r>
      <w:proofErr w:type="spellEnd"/>
      <w:r>
        <w:t xml:space="preserve"> </w:t>
      </w:r>
      <w:proofErr w:type="spellStart"/>
      <w:r>
        <w:t>оштећен</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18.7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или</w:t>
      </w:r>
      <w:proofErr w:type="spellEnd"/>
      <w:r>
        <w:t xml:space="preserve"> </w:t>
      </w:r>
      <w:proofErr w:type="spellStart"/>
      <w:r>
        <w:t>чланом</w:t>
      </w:r>
      <w:proofErr w:type="spellEnd"/>
      <w:r>
        <w:t xml:space="preserve"> 8.4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нареди</w:t>
      </w:r>
      <w:proofErr w:type="spellEnd"/>
      <w:r>
        <w:t xml:space="preserve"> </w:t>
      </w:r>
      <w:proofErr w:type="spellStart"/>
      <w:r>
        <w:t>да</w:t>
      </w:r>
      <w:proofErr w:type="spellEnd"/>
      <w:r>
        <w:t xml:space="preserve"> </w:t>
      </w:r>
      <w:proofErr w:type="spellStart"/>
      <w:r>
        <w:t>трка</w:t>
      </w:r>
      <w:proofErr w:type="spellEnd"/>
      <w:r>
        <w:t xml:space="preserve"> </w:t>
      </w:r>
      <w:proofErr w:type="spellStart"/>
      <w:r>
        <w:t>буде</w:t>
      </w:r>
      <w:proofErr w:type="spellEnd"/>
      <w:r>
        <w:t xml:space="preserve"> </w:t>
      </w:r>
      <w:proofErr w:type="spellStart"/>
      <w:r>
        <w:t>поново</w:t>
      </w:r>
      <w:proofErr w:type="spellEnd"/>
      <w:r>
        <w:t xml:space="preserve"> </w:t>
      </w:r>
      <w:proofErr w:type="spellStart"/>
      <w:r>
        <w:t>одржана</w:t>
      </w:r>
      <w:proofErr w:type="spellEnd"/>
      <w:r>
        <w:t xml:space="preserve"> (</w:t>
      </w:r>
      <w:proofErr w:type="spellStart"/>
      <w:r>
        <w:t>за</w:t>
      </w:r>
      <w:proofErr w:type="spellEnd"/>
      <w:r>
        <w:t xml:space="preserve"> </w:t>
      </w:r>
      <w:proofErr w:type="spellStart"/>
      <w:r>
        <w:t>једног</w:t>
      </w:r>
      <w:proofErr w:type="spellEnd"/>
      <w:r>
        <w:t xml:space="preserve">, </w:t>
      </w:r>
      <w:proofErr w:type="spellStart"/>
      <w:r>
        <w:t>више</w:t>
      </w:r>
      <w:proofErr w:type="spellEnd"/>
      <w:r>
        <w:t xml:space="preserve"> </w:t>
      </w:r>
      <w:proofErr w:type="spellStart"/>
      <w:r>
        <w:t>или</w:t>
      </w:r>
      <w:proofErr w:type="spellEnd"/>
      <w:r>
        <w:t xml:space="preserve"> </w:t>
      </w:r>
      <w:proofErr w:type="spellStart"/>
      <w:r>
        <w:t>све</w:t>
      </w:r>
      <w:proofErr w:type="spellEnd"/>
      <w:r>
        <w:t xml:space="preserve"> </w:t>
      </w:r>
      <w:proofErr w:type="spellStart"/>
      <w:r>
        <w:t>такмичаре</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оштећени</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t>такмичи</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r>
        <w:t>дисциплине</w:t>
      </w:r>
      <w:proofErr w:type="spellEnd"/>
      <w:r>
        <w:t>;</w:t>
      </w:r>
    </w:p>
    <w:p w14:paraId="29631610" w14:textId="77777777" w:rsidR="004B5B46" w:rsidRDefault="004B5B46" w:rsidP="004B5B46">
      <w:pPr>
        <w:pStyle w:val="BodyText"/>
        <w:spacing w:before="11"/>
        <w:rPr>
          <w:sz w:val="20"/>
        </w:rPr>
      </w:pPr>
    </w:p>
    <w:p w14:paraId="59523389" w14:textId="77777777" w:rsidR="004B5B46" w:rsidRDefault="004B5B46" w:rsidP="0051373B">
      <w:pPr>
        <w:pStyle w:val="ListParagraph"/>
        <w:numPr>
          <w:ilvl w:val="2"/>
          <w:numId w:val="12"/>
        </w:numPr>
        <w:tabs>
          <w:tab w:val="left" w:pos="1860"/>
        </w:tabs>
        <w:ind w:right="1213"/>
      </w:pPr>
      <w:proofErr w:type="spellStart"/>
      <w:r>
        <w:t>ако</w:t>
      </w:r>
      <w:proofErr w:type="spellEnd"/>
      <w:r>
        <w:t xml:space="preserve"> </w:t>
      </w:r>
      <w:proofErr w:type="spellStart"/>
      <w:r>
        <w:t>је</w:t>
      </w:r>
      <w:proofErr w:type="spellEnd"/>
      <w:r>
        <w:t xml:space="preserve"> </w:t>
      </w:r>
      <w:proofErr w:type="spellStart"/>
      <w:r>
        <w:t>други</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одговоран</w:t>
      </w:r>
      <w:proofErr w:type="spellEnd"/>
      <w:r>
        <w:t xml:space="preserve"> </w:t>
      </w:r>
      <w:proofErr w:type="spellStart"/>
      <w:r>
        <w:t>за</w:t>
      </w:r>
      <w:proofErr w:type="spellEnd"/>
      <w:r>
        <w:t xml:space="preserve"> </w:t>
      </w:r>
      <w:proofErr w:type="spellStart"/>
      <w:r>
        <w:t>гурање</w:t>
      </w:r>
      <w:proofErr w:type="spellEnd"/>
      <w:r>
        <w:t xml:space="preserve"> </w:t>
      </w:r>
      <w:proofErr w:type="spellStart"/>
      <w:r>
        <w:t>или</w:t>
      </w:r>
      <w:proofErr w:type="spellEnd"/>
      <w:r>
        <w:t xml:space="preserve"> </w:t>
      </w:r>
      <w:proofErr w:type="spellStart"/>
      <w:r>
        <w:t>ометање</w:t>
      </w:r>
      <w:proofErr w:type="spellEnd"/>
      <w:r>
        <w:t xml:space="preserve">, </w:t>
      </w:r>
      <w:proofErr w:type="spellStart"/>
      <w:r>
        <w:t>тај</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подложан</w:t>
      </w:r>
      <w:proofErr w:type="spellEnd"/>
      <w:r>
        <w:t xml:space="preserve"> </w:t>
      </w:r>
      <w:proofErr w:type="spellStart"/>
      <w:r>
        <w:t>дисквалификацији</w:t>
      </w:r>
      <w:proofErr w:type="spellEnd"/>
      <w:r>
        <w:t xml:space="preserve"> </w:t>
      </w:r>
      <w:proofErr w:type="spellStart"/>
      <w:r>
        <w:t>из</w:t>
      </w:r>
      <w:proofErr w:type="spellEnd"/>
      <w:r>
        <w:t xml:space="preserve"> </w:t>
      </w:r>
      <w:proofErr w:type="spellStart"/>
      <w:r>
        <w:t>те</w:t>
      </w:r>
      <w:proofErr w:type="spellEnd"/>
      <w:r>
        <w:t xml:space="preserve"> </w:t>
      </w:r>
      <w:proofErr w:type="spellStart"/>
      <w:r>
        <w:t>дисциплине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нареди</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мишљења</w:t>
      </w:r>
      <w:proofErr w:type="spellEnd"/>
      <w:r>
        <w:t xml:space="preserve"> </w:t>
      </w:r>
      <w:proofErr w:type="spellStart"/>
      <w:r>
        <w:t>да</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озбиљно</w:t>
      </w:r>
      <w:proofErr w:type="spellEnd"/>
      <w:r>
        <w:t xml:space="preserve"> </w:t>
      </w:r>
      <w:proofErr w:type="spellStart"/>
      <w:r>
        <w:t>оштећен</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18.7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roofErr w:type="spellStart"/>
      <w:r>
        <w:t>или</w:t>
      </w:r>
      <w:proofErr w:type="spellEnd"/>
      <w:r>
        <w:t xml:space="preserve"> </w:t>
      </w:r>
      <w:proofErr w:type="spellStart"/>
      <w:r>
        <w:t>чланом</w:t>
      </w:r>
      <w:proofErr w:type="spellEnd"/>
      <w:r>
        <w:t xml:space="preserve"> 8.4 </w:t>
      </w:r>
      <w:proofErr w:type="spellStart"/>
      <w:r>
        <w:t>Техничких</w:t>
      </w:r>
      <w:proofErr w:type="spellEnd"/>
      <w:r>
        <w:t xml:space="preserve"> </w:t>
      </w:r>
      <w:proofErr w:type="spellStart"/>
      <w:r>
        <w:t>правила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трка</w:t>
      </w:r>
      <w:proofErr w:type="spellEnd"/>
      <w:r>
        <w:t xml:space="preserve"> </w:t>
      </w:r>
      <w:proofErr w:type="spellStart"/>
      <w:r>
        <w:t>поново</w:t>
      </w:r>
      <w:proofErr w:type="spellEnd"/>
      <w:r>
        <w:t xml:space="preserve"> </w:t>
      </w:r>
      <w:proofErr w:type="spellStart"/>
      <w:r>
        <w:t>одржи</w:t>
      </w:r>
      <w:proofErr w:type="spellEnd"/>
      <w:r>
        <w:t xml:space="preserve"> </w:t>
      </w:r>
      <w:proofErr w:type="spellStart"/>
      <w:r>
        <w:t>изузимајући</w:t>
      </w:r>
      <w:proofErr w:type="spellEnd"/>
      <w:r>
        <w:t xml:space="preserve"> </w:t>
      </w:r>
      <w:proofErr w:type="spellStart"/>
      <w:r>
        <w:t>дисквалификованог</w:t>
      </w:r>
      <w:proofErr w:type="spellEnd"/>
      <w:r>
        <w:t xml:space="preserve"> </w:t>
      </w:r>
      <w:proofErr w:type="spellStart"/>
      <w:r>
        <w:t>такмичара</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оштећени</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w:t>
      </w:r>
      <w:proofErr w:type="spellStart"/>
      <w:r>
        <w:t>али</w:t>
      </w:r>
      <w:proofErr w:type="spellEnd"/>
      <w:r>
        <w:t xml:space="preserve"> </w:t>
      </w:r>
      <w:proofErr w:type="spellStart"/>
      <w:r>
        <w:t>не</w:t>
      </w:r>
      <w:proofErr w:type="spellEnd"/>
      <w:r>
        <w:t xml:space="preserve"> </w:t>
      </w:r>
      <w:proofErr w:type="spellStart"/>
      <w:r>
        <w:t>дисквалификовани</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t>такмичи</w:t>
      </w:r>
      <w:proofErr w:type="spellEnd"/>
      <w:r>
        <w:t xml:space="preserve"> у </w:t>
      </w:r>
      <w:proofErr w:type="spellStart"/>
      <w:r>
        <w:t>наредној</w:t>
      </w:r>
      <w:proofErr w:type="spellEnd"/>
      <w:r>
        <w:t xml:space="preserve"> </w:t>
      </w:r>
      <w:proofErr w:type="spellStart"/>
      <w:r>
        <w:t>рунди</w:t>
      </w:r>
      <w:proofErr w:type="spellEnd"/>
      <w:r>
        <w:t xml:space="preserve"> </w:t>
      </w:r>
      <w:proofErr w:type="spellStart"/>
      <w:r>
        <w:t>такмичења</w:t>
      </w:r>
      <w:proofErr w:type="spellEnd"/>
      <w:r>
        <w:t>.</w:t>
      </w:r>
    </w:p>
    <w:p w14:paraId="418FFE4D" w14:textId="77777777" w:rsidR="004B5B46" w:rsidRDefault="004B5B46" w:rsidP="004B5B46">
      <w:pPr>
        <w:pStyle w:val="BodyText"/>
        <w:spacing w:before="10"/>
        <w:rPr>
          <w:sz w:val="20"/>
        </w:rPr>
      </w:pPr>
    </w:p>
    <w:p w14:paraId="4C1BA4F1" w14:textId="77777777" w:rsidR="004B5B46" w:rsidRDefault="004B5B46" w:rsidP="004B5B46">
      <w:pPr>
        <w:pStyle w:val="BodyText"/>
        <w:spacing w:before="10"/>
        <w:rPr>
          <w:sz w:val="20"/>
        </w:rPr>
      </w:pPr>
    </w:p>
    <w:p w14:paraId="5B938AA4" w14:textId="77777777" w:rsidR="004B5B46" w:rsidRDefault="004B5B46" w:rsidP="004B5B46">
      <w:pPr>
        <w:ind w:left="1860" w:right="1219"/>
      </w:pPr>
      <w:proofErr w:type="spellStart"/>
      <w:r>
        <w:rPr>
          <w:i/>
        </w:rPr>
        <w:t>Напомена</w:t>
      </w:r>
      <w:proofErr w:type="spellEnd"/>
      <w:r>
        <w:rPr>
          <w:i/>
        </w:rPr>
        <w:t xml:space="preserve">: У </w:t>
      </w:r>
      <w:proofErr w:type="spellStart"/>
      <w:r>
        <w:rPr>
          <w:i/>
        </w:rPr>
        <w:t>случајевима</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сматрају</w:t>
      </w:r>
      <w:proofErr w:type="spellEnd"/>
      <w:r>
        <w:rPr>
          <w:i/>
        </w:rPr>
        <w:t xml:space="preserve"> </w:t>
      </w:r>
      <w:proofErr w:type="spellStart"/>
      <w:r>
        <w:rPr>
          <w:i/>
        </w:rPr>
        <w:t>довољно</w:t>
      </w:r>
      <w:proofErr w:type="spellEnd"/>
      <w:r>
        <w:rPr>
          <w:i/>
        </w:rPr>
        <w:t xml:space="preserve"> </w:t>
      </w:r>
      <w:proofErr w:type="spellStart"/>
      <w:r>
        <w:rPr>
          <w:i/>
        </w:rPr>
        <w:t>озбиљним</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такође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w:t>
      </w:r>
      <w:proofErr w:type="spellStart"/>
      <w:r>
        <w:rPr>
          <w:i/>
        </w:rPr>
        <w:t>за</w:t>
      </w:r>
      <w:proofErr w:type="spellEnd"/>
      <w:r>
        <w:rPr>
          <w:i/>
        </w:rPr>
        <w:t xml:space="preserve">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463A8E4B" w14:textId="77777777" w:rsidR="004B5B46" w:rsidRDefault="004B5B46" w:rsidP="004B5B46">
      <w:pPr>
        <w:pStyle w:val="BodyText"/>
        <w:spacing w:before="9"/>
        <w:rPr>
          <w:sz w:val="12"/>
        </w:rPr>
      </w:pPr>
    </w:p>
    <w:p w14:paraId="4F71AF7B" w14:textId="77777777" w:rsidR="004B5B46" w:rsidRDefault="004B5B46" w:rsidP="004B5B46">
      <w:pPr>
        <w:pStyle w:val="BodyText"/>
        <w:spacing w:before="1"/>
        <w:ind w:left="867" w:right="1413"/>
        <w:jc w:val="both"/>
        <w:rPr>
          <w:sz w:val="22"/>
        </w:rPr>
      </w:pPr>
      <w:r>
        <w:t xml:space="preserve">У </w:t>
      </w:r>
      <w:proofErr w:type="spellStart"/>
      <w:r>
        <w:t>оба</w:t>
      </w:r>
      <w:proofErr w:type="spellEnd"/>
      <w:r>
        <w:t xml:space="preserve"> </w:t>
      </w:r>
      <w:proofErr w:type="spellStart"/>
      <w:r>
        <w:t>случаја</w:t>
      </w:r>
      <w:proofErr w:type="spellEnd"/>
      <w:r>
        <w:t xml:space="preserve"> </w:t>
      </w:r>
      <w:proofErr w:type="spellStart"/>
      <w:r>
        <w:t>члана</w:t>
      </w:r>
      <w:proofErr w:type="spellEnd"/>
      <w:r>
        <w:t xml:space="preserve"> 17.2.1 и 17.2.2 </w:t>
      </w:r>
      <w:proofErr w:type="spellStart"/>
      <w:r>
        <w:t>Техничких</w:t>
      </w:r>
      <w:proofErr w:type="spellEnd"/>
      <w:r>
        <w:t xml:space="preserve"> </w:t>
      </w:r>
      <w:proofErr w:type="spellStart"/>
      <w:r>
        <w:t>правила</w:t>
      </w:r>
      <w:proofErr w:type="spellEnd"/>
      <w:r>
        <w:t xml:space="preserve">, </w:t>
      </w:r>
      <w:proofErr w:type="spellStart"/>
      <w:r>
        <w:t>тај</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lastRenderedPageBreak/>
        <w:t>треба</w:t>
      </w:r>
      <w:proofErr w:type="spellEnd"/>
      <w:r>
        <w:t xml:space="preserve"> </w:t>
      </w:r>
      <w:proofErr w:type="spellStart"/>
      <w:r>
        <w:t>да</w:t>
      </w:r>
      <w:proofErr w:type="spellEnd"/>
      <w:r>
        <w:t xml:space="preserve"> </w:t>
      </w:r>
      <w:proofErr w:type="spellStart"/>
      <w:r>
        <w:t>заврши</w:t>
      </w:r>
      <w:proofErr w:type="spellEnd"/>
      <w:r>
        <w:t xml:space="preserve"> </w:t>
      </w:r>
      <w:proofErr w:type="spellStart"/>
      <w:r>
        <w:t>дисциплину</w:t>
      </w:r>
      <w:proofErr w:type="spellEnd"/>
      <w:r>
        <w:t xml:space="preserve"> </w:t>
      </w:r>
      <w:proofErr w:type="spellStart"/>
      <w:r>
        <w:t>борећи</w:t>
      </w:r>
      <w:proofErr w:type="spellEnd"/>
      <w:r>
        <w:t xml:space="preserve"> </w:t>
      </w:r>
      <w:proofErr w:type="spellStart"/>
      <w:r>
        <w:t>се</w:t>
      </w:r>
      <w:proofErr w:type="spellEnd"/>
      <w:r>
        <w:t xml:space="preserve"> „</w:t>
      </w:r>
      <w:proofErr w:type="spellStart"/>
      <w:r>
        <w:t>свим</w:t>
      </w:r>
      <w:proofErr w:type="spellEnd"/>
      <w:r>
        <w:t xml:space="preserve"> </w:t>
      </w:r>
      <w:proofErr w:type="spellStart"/>
      <w:r>
        <w:t>срцем</w:t>
      </w:r>
      <w:proofErr w:type="spellEnd"/>
      <w:r>
        <w:t>” (</w:t>
      </w:r>
      <w:r>
        <w:rPr>
          <w:i/>
        </w:rPr>
        <w:t>bona f</w:t>
      </w:r>
      <w:r>
        <w:rPr>
          <w:i/>
          <w:lang w:val="sr-Latn-RS"/>
        </w:rPr>
        <w:t>i</w:t>
      </w:r>
      <w:r>
        <w:rPr>
          <w:i/>
        </w:rPr>
        <w:t>de</w:t>
      </w:r>
      <w:r>
        <w:t>).</w:t>
      </w:r>
    </w:p>
    <w:p w14:paraId="5765F286" w14:textId="77777777" w:rsidR="004B5B46" w:rsidRDefault="004B5B46" w:rsidP="004B5B46">
      <w:pPr>
        <w:pStyle w:val="BodyText"/>
        <w:spacing w:before="10"/>
        <w:rPr>
          <w:sz w:val="20"/>
        </w:rPr>
      </w:pPr>
    </w:p>
    <w:p w14:paraId="7D15EDA5" w14:textId="41246004" w:rsidR="004B5B46" w:rsidRDefault="004B5B46" w:rsidP="004B5B46">
      <w:pPr>
        <w:pStyle w:val="Heading1"/>
        <w:rPr>
          <w:sz w:val="22"/>
        </w:rPr>
      </w:pPr>
      <w:proofErr w:type="spellStart"/>
      <w:r>
        <w:t>Прекршаји</w:t>
      </w:r>
      <w:proofErr w:type="spellEnd"/>
      <w:r>
        <w:t xml:space="preserve"> </w:t>
      </w:r>
      <w:r w:rsidR="007916D5">
        <w:rPr>
          <w:lang w:val="sr-Cyrl-RS"/>
        </w:rPr>
        <w:t>на</w:t>
      </w:r>
      <w:r>
        <w:t xml:space="preserve"> </w:t>
      </w:r>
      <w:proofErr w:type="spellStart"/>
      <w:r>
        <w:t>стази</w:t>
      </w:r>
      <w:proofErr w:type="spellEnd"/>
    </w:p>
    <w:p w14:paraId="4D4AD385" w14:textId="77777777" w:rsidR="004B5B46" w:rsidRDefault="004B5B46" w:rsidP="004B5B46">
      <w:pPr>
        <w:pStyle w:val="BodyText"/>
        <w:spacing w:before="10"/>
        <w:rPr>
          <w:b/>
          <w:sz w:val="20"/>
        </w:rPr>
      </w:pPr>
    </w:p>
    <w:p w14:paraId="4AA16377" w14:textId="77777777" w:rsidR="004B5B46" w:rsidRDefault="004B5B46" w:rsidP="0051373B">
      <w:pPr>
        <w:pStyle w:val="ListParagraph"/>
        <w:numPr>
          <w:ilvl w:val="1"/>
          <w:numId w:val="12"/>
        </w:numPr>
        <w:tabs>
          <w:tab w:val="left" w:pos="879"/>
        </w:tabs>
        <w:ind w:hanging="721"/>
      </w:pPr>
      <w:r>
        <w:t xml:space="preserve">У </w:t>
      </w:r>
      <w:proofErr w:type="spellStart"/>
      <w:r>
        <w:t>свим</w:t>
      </w:r>
      <w:proofErr w:type="spellEnd"/>
      <w:r>
        <w:t xml:space="preserve"> </w:t>
      </w:r>
      <w:proofErr w:type="spellStart"/>
      <w:r>
        <w:t>тркама</w:t>
      </w:r>
      <w:proofErr w:type="spellEnd"/>
      <w:r>
        <w:t>:</w:t>
      </w:r>
    </w:p>
    <w:p w14:paraId="2C71B761" w14:textId="77777777" w:rsidR="004B5B46" w:rsidRDefault="004B5B46" w:rsidP="004B5B46">
      <w:pPr>
        <w:pStyle w:val="BodyText"/>
        <w:spacing w:before="9"/>
        <w:rPr>
          <w:sz w:val="14"/>
        </w:rPr>
      </w:pPr>
    </w:p>
    <w:p w14:paraId="2194D457" w14:textId="77777777" w:rsidR="004B5B46" w:rsidRDefault="004B5B46" w:rsidP="0051373B">
      <w:pPr>
        <w:pStyle w:val="ListParagraph"/>
        <w:numPr>
          <w:ilvl w:val="2"/>
          <w:numId w:val="12"/>
        </w:numPr>
        <w:tabs>
          <w:tab w:val="left" w:pos="1861"/>
        </w:tabs>
        <w:ind w:right="1212"/>
      </w:pPr>
      <w:proofErr w:type="spellStart"/>
      <w:r>
        <w:t>које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трчати</w:t>
      </w:r>
      <w:proofErr w:type="spellEnd"/>
      <w:r>
        <w:t xml:space="preserve"> у </w:t>
      </w:r>
      <w:proofErr w:type="spellStart"/>
      <w:r>
        <w:t>стази</w:t>
      </w:r>
      <w:proofErr w:type="spellEnd"/>
      <w:r>
        <w:t xml:space="preserve"> </w:t>
      </w:r>
      <w:proofErr w:type="spellStart"/>
      <w:r>
        <w:t>која</w:t>
      </w:r>
      <w:proofErr w:type="spellEnd"/>
      <w:r>
        <w:t xml:space="preserve"> </w:t>
      </w:r>
      <w:proofErr w:type="spellStart"/>
      <w:r>
        <w:t>му</w:t>
      </w:r>
      <w:proofErr w:type="spellEnd"/>
      <w:r>
        <w:t xml:space="preserve"> </w:t>
      </w:r>
      <w:proofErr w:type="spellStart"/>
      <w:r>
        <w:t>је</w:t>
      </w:r>
      <w:proofErr w:type="spellEnd"/>
      <w:r>
        <w:t xml:space="preserve"> </w:t>
      </w:r>
      <w:proofErr w:type="spellStart"/>
      <w:r>
        <w:t>додељена</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циља</w:t>
      </w:r>
      <w:proofErr w:type="spellEnd"/>
      <w:r>
        <w:t xml:space="preserve"> </w:t>
      </w:r>
      <w:proofErr w:type="spellStart"/>
      <w:r>
        <w:t>трке</w:t>
      </w:r>
      <w:proofErr w:type="spellEnd"/>
      <w:r>
        <w:t xml:space="preserve">. 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само</w:t>
      </w:r>
      <w:proofErr w:type="spellEnd"/>
      <w:r>
        <w:t xml:space="preserve"> </w:t>
      </w:r>
      <w:proofErr w:type="spellStart"/>
      <w:r>
        <w:t>једним</w:t>
      </w:r>
      <w:proofErr w:type="spellEnd"/>
      <w:r>
        <w:t xml:space="preserve"> </w:t>
      </w:r>
      <w:proofErr w:type="spellStart"/>
      <w:r>
        <w:t>делом</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ово</w:t>
      </w:r>
      <w:proofErr w:type="spellEnd"/>
      <w:r>
        <w:t xml:space="preserve"> </w:t>
      </w:r>
      <w:proofErr w:type="spellStart"/>
      <w:r>
        <w:t>се</w:t>
      </w:r>
      <w:proofErr w:type="spellEnd"/>
      <w:r>
        <w:t xml:space="preserve"> </w:t>
      </w:r>
      <w:proofErr w:type="spellStart"/>
      <w:r>
        <w:t>односи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део</w:t>
      </w:r>
      <w:proofErr w:type="spellEnd"/>
      <w:r>
        <w:t xml:space="preserve"> </w:t>
      </w:r>
      <w:proofErr w:type="spellStart"/>
      <w:r>
        <w:t>трке</w:t>
      </w:r>
      <w:proofErr w:type="spellEnd"/>
      <w:r>
        <w:t>.</w:t>
      </w:r>
    </w:p>
    <w:p w14:paraId="65A2C7BF" w14:textId="77777777" w:rsidR="004B5B46" w:rsidRDefault="004B5B46" w:rsidP="0051373B">
      <w:pPr>
        <w:pStyle w:val="ListParagraph"/>
        <w:numPr>
          <w:ilvl w:val="2"/>
          <w:numId w:val="12"/>
        </w:numPr>
        <w:tabs>
          <w:tab w:val="left" w:pos="1860"/>
        </w:tabs>
        <w:spacing w:before="82"/>
        <w:ind w:left="1860" w:right="1213"/>
      </w:pPr>
      <w:r>
        <w:t>(</w:t>
      </w:r>
      <w:proofErr w:type="spellStart"/>
      <w:r>
        <w:t>или</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делу</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трчи</w:t>
      </w:r>
      <w:proofErr w:type="spellEnd"/>
      <w:r>
        <w:t xml:space="preserve"> у </w:t>
      </w:r>
      <w:proofErr w:type="spellStart"/>
      <w:r>
        <w:t>кривини</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у </w:t>
      </w:r>
      <w:proofErr w:type="spellStart"/>
      <w:r>
        <w:t>спољашњој</w:t>
      </w:r>
      <w:proofErr w:type="spellEnd"/>
      <w:r>
        <w:t xml:space="preserve"> </w:t>
      </w:r>
      <w:proofErr w:type="spellStart"/>
      <w:r>
        <w:t>половини</w:t>
      </w:r>
      <w:proofErr w:type="spellEnd"/>
      <w:r>
        <w:t xml:space="preserve"> </w:t>
      </w:r>
      <w:proofErr w:type="spellStart"/>
      <w:r>
        <w:t>стазе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17.5.2 </w:t>
      </w:r>
      <w:proofErr w:type="spellStart"/>
      <w:r>
        <w:t>Техничких</w:t>
      </w:r>
      <w:proofErr w:type="spellEnd"/>
      <w:r>
        <w:t xml:space="preserve"> </w:t>
      </w:r>
      <w:proofErr w:type="spellStart"/>
      <w:r>
        <w:t>правила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закривљеном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w:t>
      </w:r>
      <w:proofErr w:type="spellStart"/>
      <w:r>
        <w:t>са</w:t>
      </w:r>
      <w:proofErr w:type="spellEnd"/>
      <w:r>
        <w:t xml:space="preserve"> </w:t>
      </w:r>
      <w:proofErr w:type="spellStart"/>
      <w:r>
        <w:t>препрекама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нагазити</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или</w:t>
      </w:r>
      <w:proofErr w:type="spellEnd"/>
      <w:r>
        <w:t xml:space="preserve"> </w:t>
      </w:r>
      <w:proofErr w:type="spellStart"/>
      <w:r>
        <w:t>трчати</w:t>
      </w:r>
      <w:proofErr w:type="spellEnd"/>
      <w:r>
        <w:t xml:space="preserve"> </w:t>
      </w:r>
      <w:proofErr w:type="spellStart"/>
      <w:r>
        <w:t>по</w:t>
      </w:r>
      <w:proofErr w:type="spellEnd"/>
      <w:r>
        <w:t xml:space="preserve"> </w:t>
      </w:r>
      <w:proofErr w:type="spellStart"/>
      <w:r>
        <w:t>или</w:t>
      </w:r>
      <w:proofErr w:type="spellEnd"/>
      <w:r>
        <w:t xml:space="preserve"> </w:t>
      </w:r>
      <w:proofErr w:type="spellStart"/>
      <w:r>
        <w:t>са</w:t>
      </w:r>
      <w:proofErr w:type="spellEnd"/>
      <w:r>
        <w:t xml:space="preserve"> </w:t>
      </w:r>
      <w:proofErr w:type="spellStart"/>
      <w:r>
        <w:t>унутрашње</w:t>
      </w:r>
      <w:proofErr w:type="spellEnd"/>
      <w:r>
        <w:t xml:space="preserve"> </w:t>
      </w:r>
      <w:proofErr w:type="spellStart"/>
      <w:r>
        <w:t>њене</w:t>
      </w:r>
      <w:proofErr w:type="spellEnd"/>
      <w:r>
        <w:t xml:space="preserve"> </w:t>
      </w:r>
      <w:proofErr w:type="spellStart"/>
      <w:r>
        <w:t>стране</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ивичњак</w:t>
      </w:r>
      <w:proofErr w:type="spellEnd"/>
      <w:r>
        <w:t xml:space="preserve"> </w:t>
      </w:r>
      <w:proofErr w:type="spellStart"/>
      <w:r>
        <w:t>који</w:t>
      </w:r>
      <w:proofErr w:type="spellEnd"/>
      <w:r>
        <w:t xml:space="preserve"> </w:t>
      </w:r>
      <w:proofErr w:type="spellStart"/>
      <w:r>
        <w:t>чини</w:t>
      </w:r>
      <w:proofErr w:type="spellEnd"/>
      <w:r>
        <w:t xml:space="preserve"> </w:t>
      </w:r>
      <w:proofErr w:type="spellStart"/>
      <w:r>
        <w:t>примењиву</w:t>
      </w:r>
      <w:proofErr w:type="spellEnd"/>
      <w:r>
        <w:t xml:space="preserve"> </w:t>
      </w:r>
      <w:proofErr w:type="spellStart"/>
      <w:r>
        <w:t>границу</w:t>
      </w:r>
      <w:proofErr w:type="spellEnd"/>
      <w:r>
        <w:t xml:space="preserve"> (</w:t>
      </w:r>
      <w:proofErr w:type="spellStart"/>
      <w:r>
        <w:t>унутрашња</w:t>
      </w:r>
      <w:proofErr w:type="spellEnd"/>
      <w:r>
        <w:t xml:space="preserve"> </w:t>
      </w:r>
      <w:proofErr w:type="spellStart"/>
      <w:r>
        <w:t>страна</w:t>
      </w:r>
      <w:proofErr w:type="spellEnd"/>
      <w:r>
        <w:t xml:space="preserve"> </w:t>
      </w:r>
      <w:proofErr w:type="spellStart"/>
      <w:r>
        <w:t>стазе</w:t>
      </w:r>
      <w:proofErr w:type="spellEnd"/>
      <w:r>
        <w:t xml:space="preserve">, </w:t>
      </w:r>
      <w:proofErr w:type="spellStart"/>
      <w:r>
        <w:t>спољашња</w:t>
      </w:r>
      <w:proofErr w:type="spellEnd"/>
      <w:r>
        <w:t xml:space="preserve"> </w:t>
      </w:r>
      <w:proofErr w:type="spellStart"/>
      <w:r>
        <w:t>половина</w:t>
      </w:r>
      <w:proofErr w:type="spellEnd"/>
      <w:r>
        <w:t xml:space="preserve"> </w:t>
      </w:r>
      <w:proofErr w:type="spellStart"/>
      <w:r>
        <w:t>стазе</w:t>
      </w:r>
      <w:proofErr w:type="spellEnd"/>
      <w:r>
        <w:t xml:space="preserve"> </w:t>
      </w:r>
      <w:proofErr w:type="spellStart"/>
      <w:r>
        <w:t>или</w:t>
      </w:r>
      <w:proofErr w:type="spellEnd"/>
      <w:r>
        <w:t xml:space="preserve"> </w:t>
      </w:r>
      <w:proofErr w:type="spellStart"/>
      <w:r>
        <w:t>део</w:t>
      </w:r>
      <w:proofErr w:type="spellEnd"/>
      <w:r>
        <w:t xml:space="preserve"> </w:t>
      </w:r>
      <w:proofErr w:type="spellStart"/>
      <w:r>
        <w:t>закривљене</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w:t>
      </w:r>
      <w:proofErr w:type="spellStart"/>
      <w:r>
        <w:t>са</w:t>
      </w:r>
      <w:proofErr w:type="spellEnd"/>
      <w:r>
        <w:t xml:space="preserve"> </w:t>
      </w:r>
      <w:proofErr w:type="spellStart"/>
      <w:r>
        <w:t>препрекама</w:t>
      </w:r>
      <w:proofErr w:type="spellEnd"/>
      <w:r>
        <w:t>).</w:t>
      </w:r>
    </w:p>
    <w:p w14:paraId="30D5E8CB" w14:textId="77777777" w:rsidR="004B5B46" w:rsidRDefault="004B5B46" w:rsidP="004B5B46">
      <w:pPr>
        <w:pStyle w:val="BodyText"/>
        <w:spacing w:before="10"/>
        <w:rPr>
          <w:sz w:val="14"/>
        </w:rPr>
      </w:pPr>
    </w:p>
    <w:p w14:paraId="195077A2" w14:textId="77777777" w:rsidR="004B5B46" w:rsidRDefault="004B5B46" w:rsidP="004B5B46">
      <w:pPr>
        <w:ind w:left="838" w:right="1214"/>
        <w:jc w:val="both"/>
      </w:pPr>
      <w:proofErr w:type="spellStart"/>
      <w:r>
        <w:t>Када</w:t>
      </w:r>
      <w:proofErr w:type="spellEnd"/>
      <w:r>
        <w:t xml:space="preserve"> </w:t>
      </w:r>
      <w:proofErr w:type="spellStart"/>
      <w:r>
        <w:t>је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уверен</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пријаве</w:t>
      </w:r>
      <w:proofErr w:type="spellEnd"/>
      <w:r>
        <w:t xml:space="preserve"> </w:t>
      </w:r>
      <w:proofErr w:type="spellStart"/>
      <w:r>
        <w:t>судије</w:t>
      </w:r>
      <w:proofErr w:type="spellEnd"/>
      <w:r>
        <w:t xml:space="preserve"> </w:t>
      </w:r>
      <w:proofErr w:type="spellStart"/>
      <w:r>
        <w:t>или</w:t>
      </w:r>
      <w:proofErr w:type="spellEnd"/>
      <w:r>
        <w:t xml:space="preserve"> </w:t>
      </w:r>
      <w:proofErr w:type="spellStart"/>
      <w:r>
        <w:t>судије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прекршио</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тај</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ако</w:t>
      </w:r>
      <w:proofErr w:type="spellEnd"/>
      <w:r>
        <w:t xml:space="preserve"> </w:t>
      </w:r>
      <w:proofErr w:type="spellStart"/>
      <w:r>
        <w:t>је</w:t>
      </w:r>
      <w:proofErr w:type="spellEnd"/>
      <w:r>
        <w:t xml:space="preserve"> у </w:t>
      </w:r>
      <w:proofErr w:type="spellStart"/>
      <w:r>
        <w:t>питању</w:t>
      </w:r>
      <w:proofErr w:type="spellEnd"/>
      <w:r>
        <w:t xml:space="preserve"> </w:t>
      </w:r>
      <w:proofErr w:type="spellStart"/>
      <w:r>
        <w:t>штафета</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Изузеци</w:t>
      </w:r>
      <w:proofErr w:type="spellEnd"/>
      <w:r>
        <w:t xml:space="preserve"> </w:t>
      </w:r>
      <w:proofErr w:type="spellStart"/>
      <w:r>
        <w:t>од</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наведени</w:t>
      </w:r>
      <w:proofErr w:type="spellEnd"/>
      <w:r>
        <w:t xml:space="preserve"> </w:t>
      </w:r>
      <w:proofErr w:type="spellStart"/>
      <w:r>
        <w:t>су</w:t>
      </w:r>
      <w:proofErr w:type="spellEnd"/>
      <w:r>
        <w:t xml:space="preserve"> у </w:t>
      </w:r>
      <w:proofErr w:type="spellStart"/>
      <w:r>
        <w:t>тачки</w:t>
      </w:r>
      <w:proofErr w:type="spellEnd"/>
      <w:r>
        <w:t xml:space="preserve"> 17.4 </w:t>
      </w:r>
      <w:proofErr w:type="spellStart"/>
      <w:r>
        <w:t>Техничких</w:t>
      </w:r>
      <w:proofErr w:type="spellEnd"/>
      <w:r>
        <w:t xml:space="preserve"> </w:t>
      </w:r>
      <w:proofErr w:type="spellStart"/>
      <w:r>
        <w:t>правила</w:t>
      </w:r>
      <w:proofErr w:type="spellEnd"/>
      <w:r>
        <w:t>.</w:t>
      </w:r>
    </w:p>
    <w:p w14:paraId="3F0A4B0F" w14:textId="77777777" w:rsidR="004B5B46" w:rsidRDefault="004B5B46" w:rsidP="004B5B46">
      <w:pPr>
        <w:pStyle w:val="BodyText"/>
        <w:spacing w:before="10"/>
        <w:rPr>
          <w:sz w:val="20"/>
        </w:rPr>
      </w:pPr>
    </w:p>
    <w:p w14:paraId="08EE43B0" w14:textId="77777777" w:rsidR="004B5B46" w:rsidRDefault="004B5B46" w:rsidP="0051373B">
      <w:pPr>
        <w:pStyle w:val="ListParagraph"/>
        <w:numPr>
          <w:ilvl w:val="1"/>
          <w:numId w:val="12"/>
        </w:numPr>
        <w:tabs>
          <w:tab w:val="left" w:pos="879"/>
        </w:tabs>
        <w:spacing w:before="1"/>
        <w:ind w:right="1216"/>
      </w:pPr>
      <w:proofErr w:type="spellStart"/>
      <w:r>
        <w:t>Такмичар</w:t>
      </w:r>
      <w:proofErr w:type="spellEnd"/>
      <w:r>
        <w:t xml:space="preserve"> </w:t>
      </w:r>
      <w:proofErr w:type="spellStart"/>
      <w:r>
        <w:t>или</w:t>
      </w:r>
      <w:proofErr w:type="spellEnd"/>
      <w:r>
        <w:t xml:space="preserve">, у </w:t>
      </w:r>
      <w:proofErr w:type="spellStart"/>
      <w:r>
        <w:t>случају</w:t>
      </w:r>
      <w:proofErr w:type="spellEnd"/>
      <w:r>
        <w:t xml:space="preserve"> </w:t>
      </w:r>
      <w:proofErr w:type="spellStart"/>
      <w:r>
        <w:t>штафетне</w:t>
      </w:r>
      <w:proofErr w:type="spellEnd"/>
      <w:r>
        <w:t xml:space="preserve"> </w:t>
      </w:r>
      <w:proofErr w:type="spellStart"/>
      <w:r>
        <w:t>трке</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дисквалификован</w:t>
      </w:r>
      <w:proofErr w:type="spellEnd"/>
      <w:r>
        <w:t>:</w:t>
      </w:r>
    </w:p>
    <w:p w14:paraId="37A7641F" w14:textId="77777777" w:rsidR="004B5B46" w:rsidRDefault="004B5B46" w:rsidP="004B5B46">
      <w:pPr>
        <w:pStyle w:val="BodyText"/>
        <w:spacing w:before="10"/>
        <w:rPr>
          <w:sz w:val="14"/>
        </w:rPr>
      </w:pPr>
    </w:p>
    <w:p w14:paraId="2BB8C10B" w14:textId="77777777" w:rsidR="004B5B46" w:rsidRDefault="004B5B46" w:rsidP="0051373B">
      <w:pPr>
        <w:pStyle w:val="ListParagraph"/>
        <w:numPr>
          <w:ilvl w:val="2"/>
          <w:numId w:val="12"/>
        </w:numPr>
        <w:tabs>
          <w:tab w:val="left" w:pos="1860"/>
        </w:tabs>
        <w:spacing w:before="9"/>
        <w:ind w:left="1860" w:right="1214"/>
        <w:rPr>
          <w:sz w:val="14"/>
        </w:rPr>
      </w:pPr>
      <w:proofErr w:type="spellStart"/>
      <w:r>
        <w:t>ако</w:t>
      </w:r>
      <w:proofErr w:type="spellEnd"/>
      <w:r>
        <w:t xml:space="preserve"> </w:t>
      </w:r>
      <w:proofErr w:type="spellStart"/>
      <w:r>
        <w:t>је</w:t>
      </w:r>
      <w:proofErr w:type="spellEnd"/>
      <w:r>
        <w:t xml:space="preserve"> </w:t>
      </w:r>
      <w:proofErr w:type="spellStart"/>
      <w:r>
        <w:t>гурнут</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натеран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другог</w:t>
      </w:r>
      <w:proofErr w:type="spellEnd"/>
      <w:r>
        <w:t xml:space="preserve"> </w:t>
      </w:r>
      <w:proofErr w:type="spellStart"/>
      <w:r>
        <w:t>лица</w:t>
      </w:r>
      <w:proofErr w:type="spellEnd"/>
      <w:r>
        <w:t xml:space="preserve"> </w:t>
      </w:r>
      <w:proofErr w:type="spellStart"/>
      <w:r>
        <w:t>да</w:t>
      </w:r>
      <w:proofErr w:type="spellEnd"/>
      <w:r>
        <w:t xml:space="preserve"> </w:t>
      </w:r>
      <w:proofErr w:type="spellStart"/>
      <w:r>
        <w:t>нагази</w:t>
      </w:r>
      <w:proofErr w:type="spellEnd"/>
      <w:r>
        <w:t xml:space="preserve"> </w:t>
      </w:r>
      <w:proofErr w:type="spellStart"/>
      <w:r>
        <w:t>унутрашњи</w:t>
      </w:r>
      <w:proofErr w:type="spellEnd"/>
      <w:r>
        <w:t xml:space="preserve"> </w:t>
      </w:r>
      <w:proofErr w:type="spellStart"/>
      <w:r>
        <w:t>ивичњак</w:t>
      </w:r>
      <w:proofErr w:type="spellEnd"/>
      <w:r>
        <w:t xml:space="preserve"> </w:t>
      </w:r>
      <w:proofErr w:type="spellStart"/>
      <w:r>
        <w:t>или</w:t>
      </w:r>
      <w:proofErr w:type="spellEnd"/>
      <w:r>
        <w:t xml:space="preserve"> </w:t>
      </w:r>
      <w:proofErr w:type="spellStart"/>
      <w:r>
        <w:t>линију</w:t>
      </w:r>
      <w:proofErr w:type="spellEnd"/>
      <w:r>
        <w:t xml:space="preserve"> </w:t>
      </w:r>
      <w:proofErr w:type="spellStart"/>
      <w:r>
        <w:t>која</w:t>
      </w:r>
      <w:proofErr w:type="spellEnd"/>
      <w:r>
        <w:t xml:space="preserve"> </w:t>
      </w:r>
      <w:proofErr w:type="spellStart"/>
      <w:r>
        <w:t>означава</w:t>
      </w:r>
      <w:proofErr w:type="spellEnd"/>
      <w:r>
        <w:t xml:space="preserve"> </w:t>
      </w:r>
      <w:proofErr w:type="spellStart"/>
      <w:r>
        <w:t>ивицу</w:t>
      </w:r>
      <w:proofErr w:type="spellEnd"/>
      <w:r>
        <w:t xml:space="preserve"> </w:t>
      </w:r>
    </w:p>
    <w:p w14:paraId="69D29D48" w14:textId="77777777" w:rsidR="004B5B46" w:rsidRDefault="004B5B46" w:rsidP="004B5B46">
      <w:pPr>
        <w:pStyle w:val="ListParagraph"/>
        <w:tabs>
          <w:tab w:val="left" w:pos="1860"/>
        </w:tabs>
        <w:spacing w:before="9"/>
        <w:ind w:left="1860" w:right="1214" w:firstLine="0"/>
        <w:rPr>
          <w:sz w:val="14"/>
        </w:rPr>
      </w:pPr>
    </w:p>
    <w:p w14:paraId="4FE8CEA3" w14:textId="77777777" w:rsidR="004B5B46" w:rsidRDefault="004B5B46" w:rsidP="0051373B">
      <w:pPr>
        <w:pStyle w:val="ListParagraph"/>
        <w:numPr>
          <w:ilvl w:val="2"/>
          <w:numId w:val="12"/>
        </w:numPr>
        <w:tabs>
          <w:tab w:val="left" w:pos="1860"/>
        </w:tabs>
        <w:ind w:left="1860" w:right="1213"/>
      </w:pPr>
      <w:proofErr w:type="spellStart"/>
      <w:r>
        <w:t>ако</w:t>
      </w:r>
      <w:proofErr w:type="spellEnd"/>
      <w:r>
        <w:t xml:space="preserve"> </w:t>
      </w:r>
      <w:proofErr w:type="spellStart"/>
      <w:r>
        <w:t>нагази</w:t>
      </w:r>
      <w:proofErr w:type="spellEnd"/>
      <w:r>
        <w:t xml:space="preserve"> </w:t>
      </w:r>
      <w:proofErr w:type="spellStart"/>
      <w:r>
        <w:t>или</w:t>
      </w:r>
      <w:proofErr w:type="spellEnd"/>
      <w:r>
        <w:t xml:space="preserve"> </w:t>
      </w:r>
      <w:proofErr w:type="spellStart"/>
      <w:r>
        <w:t>трчи</w:t>
      </w:r>
      <w:proofErr w:type="spellEnd"/>
      <w:r>
        <w:t xml:space="preserve"> </w:t>
      </w:r>
      <w:proofErr w:type="spellStart"/>
      <w:r>
        <w:t>изван</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ком</w:t>
      </w:r>
      <w:proofErr w:type="spellEnd"/>
      <w:r>
        <w:t xml:space="preserve"> </w:t>
      </w:r>
      <w:proofErr w:type="spellStart"/>
      <w:r>
        <w:t>равном</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када</w:t>
      </w:r>
      <w:proofErr w:type="spellEnd"/>
      <w:r>
        <w:t xml:space="preserve"> </w:t>
      </w:r>
      <w:proofErr w:type="spellStart"/>
      <w:r>
        <w:t>су</w:t>
      </w:r>
      <w:proofErr w:type="spellEnd"/>
      <w:r>
        <w:t xml:space="preserve"> у </w:t>
      </w:r>
      <w:proofErr w:type="spellStart"/>
      <w:r>
        <w:t>питању</w:t>
      </w:r>
      <w:proofErr w:type="spellEnd"/>
      <w:r>
        <w:t xml:space="preserve"> </w:t>
      </w:r>
      <w:proofErr w:type="spellStart"/>
      <w:r>
        <w:t>трке</w:t>
      </w:r>
      <w:proofErr w:type="spellEnd"/>
      <w:r>
        <w:t xml:space="preserve"> </w:t>
      </w:r>
      <w:proofErr w:type="spellStart"/>
      <w:r>
        <w:t>са</w:t>
      </w:r>
      <w:proofErr w:type="spellEnd"/>
      <w:r>
        <w:t xml:space="preserve"> </w:t>
      </w:r>
      <w:proofErr w:type="spellStart"/>
      <w:r>
        <w:t>препрекама</w:t>
      </w:r>
      <w:proofErr w:type="spellEnd"/>
      <w:r>
        <w:t xml:space="preserve"> </w:t>
      </w:r>
      <w:proofErr w:type="spellStart"/>
      <w:r>
        <w:t>или</w:t>
      </w:r>
      <w:proofErr w:type="spellEnd"/>
      <w:r>
        <w:t xml:space="preserve"> </w:t>
      </w:r>
      <w:proofErr w:type="spellStart"/>
      <w:r>
        <w:t>изван</w:t>
      </w:r>
      <w:proofErr w:type="spellEnd"/>
      <w:r>
        <w:t xml:space="preserve"> </w:t>
      </w:r>
      <w:proofErr w:type="spellStart"/>
      <w:r>
        <w:t>спољашње</w:t>
      </w:r>
      <w:proofErr w:type="spellEnd"/>
      <w:r>
        <w:t xml:space="preserve"> </w:t>
      </w:r>
      <w:proofErr w:type="spellStart"/>
      <w:r>
        <w:t>линије</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кривини</w:t>
      </w:r>
      <w:proofErr w:type="spellEnd"/>
      <w:r>
        <w:t xml:space="preserve">, </w:t>
      </w:r>
    </w:p>
    <w:p w14:paraId="314C2A3E" w14:textId="77777777" w:rsidR="004B5B46" w:rsidRDefault="004B5B46" w:rsidP="004B5B46">
      <w:pPr>
        <w:pStyle w:val="BodyText"/>
        <w:spacing w:before="11"/>
        <w:rPr>
          <w:sz w:val="16"/>
        </w:rPr>
      </w:pPr>
    </w:p>
    <w:p w14:paraId="51FD5CFF" w14:textId="77777777" w:rsidR="004B5B46" w:rsidRDefault="004B5B46" w:rsidP="004B5B46">
      <w:pPr>
        <w:pStyle w:val="BodyText"/>
        <w:ind w:left="878" w:right="1215"/>
        <w:jc w:val="both"/>
        <w:rPr>
          <w:sz w:val="22"/>
        </w:rPr>
      </w:pPr>
      <w:proofErr w:type="spellStart"/>
      <w:r>
        <w:t>ако</w:t>
      </w:r>
      <w:proofErr w:type="spellEnd"/>
      <w:r>
        <w:t xml:space="preserve"> </w:t>
      </w:r>
      <w:proofErr w:type="spellStart"/>
      <w:r>
        <w:t>нема</w:t>
      </w:r>
      <w:proofErr w:type="spellEnd"/>
      <w:r>
        <w:t xml:space="preserve"> </w:t>
      </w:r>
      <w:proofErr w:type="spellStart"/>
      <w:r>
        <w:t>материјалне</w:t>
      </w:r>
      <w:proofErr w:type="spellEnd"/>
      <w:r>
        <w:t xml:space="preserve"> </w:t>
      </w:r>
      <w:proofErr w:type="spellStart"/>
      <w:r>
        <w:t>предности</w:t>
      </w:r>
      <w:proofErr w:type="spellEnd"/>
      <w:r>
        <w:t xml:space="preserve"> </w:t>
      </w:r>
      <w:proofErr w:type="spellStart"/>
      <w:r>
        <w:t>која</w:t>
      </w:r>
      <w:proofErr w:type="spellEnd"/>
      <w:r>
        <w:t xml:space="preserve"> </w:t>
      </w:r>
      <w:proofErr w:type="spellStart"/>
      <w:r>
        <w:t>би</w:t>
      </w:r>
      <w:proofErr w:type="spellEnd"/>
      <w:r>
        <w:t xml:space="preserve"> </w:t>
      </w:r>
      <w:proofErr w:type="spellStart"/>
      <w:r>
        <w:t>из</w:t>
      </w:r>
      <w:proofErr w:type="spellEnd"/>
      <w:r>
        <w:t xml:space="preserve"> </w:t>
      </w:r>
      <w:proofErr w:type="spellStart"/>
      <w:r>
        <w:t>тога</w:t>
      </w:r>
      <w:proofErr w:type="spellEnd"/>
      <w:r>
        <w:t xml:space="preserve"> </w:t>
      </w:r>
      <w:proofErr w:type="spellStart"/>
      <w:r>
        <w:t>проистекла</w:t>
      </w:r>
      <w:proofErr w:type="spellEnd"/>
      <w:r>
        <w:t xml:space="preserve"> и </w:t>
      </w:r>
      <w:proofErr w:type="spellStart"/>
      <w:r>
        <w:t>ако</w:t>
      </w:r>
      <w:proofErr w:type="spellEnd"/>
      <w:r>
        <w:t xml:space="preserve"> </w:t>
      </w:r>
      <w:proofErr w:type="spellStart"/>
      <w:r>
        <w:t>ниједан</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није</w:t>
      </w:r>
      <w:proofErr w:type="spellEnd"/>
      <w:r>
        <w:t xml:space="preserve"> </w:t>
      </w:r>
      <w:proofErr w:type="spellStart"/>
      <w:r>
        <w:t>био</w:t>
      </w:r>
      <w:proofErr w:type="spellEnd"/>
      <w:r>
        <w:t xml:space="preserve"> </w:t>
      </w:r>
      <w:proofErr w:type="spellStart"/>
      <w:r>
        <w:t>гуран</w:t>
      </w:r>
      <w:proofErr w:type="spellEnd"/>
      <w:r>
        <w:t xml:space="preserve"> </w:t>
      </w:r>
      <w:proofErr w:type="spellStart"/>
      <w:r>
        <w:t>или</w:t>
      </w:r>
      <w:proofErr w:type="spellEnd"/>
      <w:r>
        <w:t xml:space="preserve"> </w:t>
      </w:r>
      <w:proofErr w:type="spellStart"/>
      <w:r>
        <w:t>ометан</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спречило</w:t>
      </w:r>
      <w:proofErr w:type="spellEnd"/>
      <w:r>
        <w:t xml:space="preserve"> </w:t>
      </w:r>
      <w:proofErr w:type="spellStart"/>
      <w:r>
        <w:t>његово</w:t>
      </w:r>
      <w:proofErr w:type="spellEnd"/>
      <w:r>
        <w:t xml:space="preserve"> </w:t>
      </w:r>
      <w:proofErr w:type="spellStart"/>
      <w:r>
        <w:t>напредовање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стекне</w:t>
      </w:r>
      <w:proofErr w:type="spellEnd"/>
      <w:r>
        <w:t xml:space="preserve"> </w:t>
      </w:r>
      <w:proofErr w:type="spellStart"/>
      <w:r>
        <w:t>материјална</w:t>
      </w:r>
      <w:proofErr w:type="spellEnd"/>
      <w:r>
        <w:t xml:space="preserve"> </w:t>
      </w:r>
      <w:proofErr w:type="spellStart"/>
      <w:r>
        <w:t>предност</w:t>
      </w:r>
      <w:proofErr w:type="spellEnd"/>
      <w:r>
        <w:t xml:space="preserve">, </w:t>
      </w:r>
      <w:proofErr w:type="spellStart"/>
      <w:r>
        <w:t>такмичар</w:t>
      </w:r>
      <w:proofErr w:type="spellEnd"/>
      <w:r>
        <w:t xml:space="preserve"> (</w:t>
      </w:r>
      <w:proofErr w:type="spellStart"/>
      <w:r>
        <w:t>или</w:t>
      </w:r>
      <w:proofErr w:type="spellEnd"/>
      <w:r>
        <w:t xml:space="preserve"> </w:t>
      </w:r>
      <w:proofErr w:type="spellStart"/>
      <w:r>
        <w:t>тим</w:t>
      </w:r>
      <w:proofErr w:type="spellEnd"/>
      <w:r>
        <w:t xml:space="preserve">) </w:t>
      </w:r>
      <w:proofErr w:type="spellStart"/>
      <w:r>
        <w:t>биће</w:t>
      </w:r>
      <w:proofErr w:type="spellEnd"/>
      <w:r>
        <w:t xml:space="preserve"> </w:t>
      </w:r>
      <w:proofErr w:type="spellStart"/>
      <w:r>
        <w:t>дисквалификован</w:t>
      </w:r>
      <w:proofErr w:type="spellEnd"/>
      <w:r>
        <w:t>.</w:t>
      </w:r>
    </w:p>
    <w:p w14:paraId="7FE57F9F" w14:textId="77777777" w:rsidR="004B5B46" w:rsidRDefault="004B5B46" w:rsidP="004B5B46">
      <w:pPr>
        <w:pStyle w:val="BodyText"/>
        <w:spacing w:before="9"/>
        <w:rPr>
          <w:sz w:val="16"/>
        </w:rPr>
      </w:pPr>
    </w:p>
    <w:p w14:paraId="225DE090"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Материјална</w:t>
      </w:r>
      <w:proofErr w:type="spellEnd"/>
      <w:r>
        <w:rPr>
          <w:i/>
        </w:rPr>
        <w:t xml:space="preserve"> </w:t>
      </w:r>
      <w:proofErr w:type="spellStart"/>
      <w:r>
        <w:rPr>
          <w:i/>
        </w:rPr>
        <w:t>предност</w:t>
      </w:r>
      <w:proofErr w:type="spellEnd"/>
      <w:r>
        <w:rPr>
          <w:i/>
        </w:rPr>
        <w:t xml:space="preserve"> </w:t>
      </w:r>
      <w:proofErr w:type="spellStart"/>
      <w:r>
        <w:rPr>
          <w:i/>
        </w:rPr>
        <w:t>подразумева</w:t>
      </w:r>
      <w:proofErr w:type="spellEnd"/>
      <w:r>
        <w:rPr>
          <w:i/>
        </w:rPr>
        <w:t xml:space="preserve"> </w:t>
      </w:r>
      <w:proofErr w:type="spellStart"/>
      <w:r>
        <w:rPr>
          <w:i/>
        </w:rPr>
        <w:t>побољшање</w:t>
      </w:r>
      <w:proofErr w:type="spellEnd"/>
      <w:r>
        <w:rPr>
          <w:i/>
        </w:rPr>
        <w:t xml:space="preserve"> </w:t>
      </w:r>
      <w:proofErr w:type="spellStart"/>
      <w:r>
        <w:rPr>
          <w:i/>
        </w:rPr>
        <w:t>позиције</w:t>
      </w:r>
      <w:proofErr w:type="spellEnd"/>
      <w:r>
        <w:rPr>
          <w:i/>
        </w:rPr>
        <w:t xml:space="preserve"> </w:t>
      </w:r>
      <w:proofErr w:type="spellStart"/>
      <w:r>
        <w:rPr>
          <w:i/>
        </w:rPr>
        <w:t>такмичара</w:t>
      </w:r>
      <w:proofErr w:type="spellEnd"/>
      <w:r>
        <w:rPr>
          <w:i/>
        </w:rPr>
        <w:t xml:space="preserve"> </w:t>
      </w:r>
      <w:proofErr w:type="spellStart"/>
      <w:r>
        <w:rPr>
          <w:i/>
        </w:rPr>
        <w:t>различитим</w:t>
      </w:r>
      <w:proofErr w:type="spellEnd"/>
      <w:r>
        <w:rPr>
          <w:i/>
        </w:rPr>
        <w:t xml:space="preserve"> </w:t>
      </w:r>
      <w:proofErr w:type="spellStart"/>
      <w:r>
        <w:rPr>
          <w:i/>
        </w:rPr>
        <w:t>средствима</w:t>
      </w:r>
      <w:proofErr w:type="spellEnd"/>
      <w:r>
        <w:rPr>
          <w:i/>
        </w:rPr>
        <w:t xml:space="preserve">, </w:t>
      </w:r>
      <w:proofErr w:type="spellStart"/>
      <w:r>
        <w:rPr>
          <w:i/>
        </w:rPr>
        <w:t>укључујући</w:t>
      </w:r>
      <w:proofErr w:type="spellEnd"/>
      <w:r>
        <w:rPr>
          <w:i/>
        </w:rPr>
        <w:t xml:space="preserve"> </w:t>
      </w:r>
      <w:proofErr w:type="spellStart"/>
      <w:r>
        <w:rPr>
          <w:i/>
        </w:rPr>
        <w:t>трчање</w:t>
      </w:r>
      <w:proofErr w:type="spellEnd"/>
      <w:r>
        <w:rPr>
          <w:i/>
        </w:rPr>
        <w:t xml:space="preserve"> </w:t>
      </w:r>
      <w:proofErr w:type="spellStart"/>
      <w:r>
        <w:rPr>
          <w:i/>
        </w:rPr>
        <w:t>ван</w:t>
      </w:r>
      <w:proofErr w:type="spellEnd"/>
      <w:r>
        <w:rPr>
          <w:i/>
        </w:rPr>
        <w:t xml:space="preserve"> </w:t>
      </w:r>
      <w:proofErr w:type="spellStart"/>
      <w:r>
        <w:rPr>
          <w:i/>
        </w:rPr>
        <w:t>обележених</w:t>
      </w:r>
      <w:proofErr w:type="spellEnd"/>
      <w:r>
        <w:rPr>
          <w:i/>
        </w:rPr>
        <w:t xml:space="preserve"> </w:t>
      </w:r>
      <w:proofErr w:type="spellStart"/>
      <w:r>
        <w:rPr>
          <w:i/>
        </w:rPr>
        <w:t>линија</w:t>
      </w:r>
      <w:proofErr w:type="spellEnd"/>
      <w:r>
        <w:rPr>
          <w:i/>
        </w:rPr>
        <w:t xml:space="preserve">, </w:t>
      </w:r>
      <w:proofErr w:type="spellStart"/>
      <w:r>
        <w:rPr>
          <w:i/>
        </w:rPr>
        <w:t>гажење</w:t>
      </w:r>
      <w:proofErr w:type="spellEnd"/>
      <w:r>
        <w:rPr>
          <w:i/>
        </w:rPr>
        <w:t xml:space="preserve"> </w:t>
      </w:r>
      <w:proofErr w:type="spellStart"/>
      <w:r>
        <w:rPr>
          <w:i/>
        </w:rPr>
        <w:t>по</w:t>
      </w:r>
      <w:proofErr w:type="spellEnd"/>
      <w:r>
        <w:rPr>
          <w:i/>
        </w:rPr>
        <w:t xml:space="preserve"> </w:t>
      </w:r>
      <w:proofErr w:type="spellStart"/>
      <w:r>
        <w:rPr>
          <w:i/>
        </w:rPr>
        <w:t>линији</w:t>
      </w:r>
      <w:proofErr w:type="spellEnd"/>
      <w:r>
        <w:rPr>
          <w:i/>
        </w:rPr>
        <w:t xml:space="preserve"> </w:t>
      </w:r>
      <w:proofErr w:type="spellStart"/>
      <w:r>
        <w:rPr>
          <w:i/>
        </w:rPr>
        <w:t>или</w:t>
      </w:r>
      <w:proofErr w:type="spellEnd"/>
      <w:r>
        <w:rPr>
          <w:i/>
        </w:rPr>
        <w:t xml:space="preserve"> </w:t>
      </w:r>
      <w:proofErr w:type="spellStart"/>
      <w:r>
        <w:rPr>
          <w:i/>
        </w:rPr>
        <w:t>трчање</w:t>
      </w:r>
      <w:proofErr w:type="spellEnd"/>
      <w:r>
        <w:rPr>
          <w:i/>
        </w:rPr>
        <w:t xml:space="preserve"> </w:t>
      </w:r>
      <w:proofErr w:type="spellStart"/>
      <w:r>
        <w:rPr>
          <w:i/>
        </w:rPr>
        <w:t>унутар</w:t>
      </w:r>
      <w:proofErr w:type="spellEnd"/>
      <w:r>
        <w:rPr>
          <w:i/>
        </w:rPr>
        <w:t xml:space="preserve"> </w:t>
      </w:r>
      <w:proofErr w:type="spellStart"/>
      <w:r>
        <w:rPr>
          <w:i/>
        </w:rPr>
        <w:t>унутрашње</w:t>
      </w:r>
      <w:proofErr w:type="spellEnd"/>
      <w:r>
        <w:rPr>
          <w:i/>
        </w:rPr>
        <w:t xml:space="preserve"> </w:t>
      </w:r>
      <w:proofErr w:type="spellStart"/>
      <w:r>
        <w:rPr>
          <w:i/>
        </w:rPr>
        <w:t>ивице</w:t>
      </w:r>
      <w:proofErr w:type="spellEnd"/>
      <w:r>
        <w:rPr>
          <w:i/>
        </w:rPr>
        <w:t xml:space="preserve"> </w:t>
      </w:r>
      <w:proofErr w:type="spellStart"/>
      <w:r>
        <w:rPr>
          <w:i/>
        </w:rPr>
        <w:t>стазе</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избавио</w:t>
      </w:r>
      <w:proofErr w:type="spellEnd"/>
      <w:r>
        <w:rPr>
          <w:i/>
        </w:rPr>
        <w:t xml:space="preserve"> </w:t>
      </w:r>
      <w:proofErr w:type="spellStart"/>
      <w:r>
        <w:rPr>
          <w:i/>
        </w:rPr>
        <w:t>из</w:t>
      </w:r>
      <w:proofErr w:type="spellEnd"/>
      <w:r>
        <w:rPr>
          <w:i/>
        </w:rPr>
        <w:t xml:space="preserve"> „</w:t>
      </w:r>
      <w:proofErr w:type="spellStart"/>
      <w:r>
        <w:rPr>
          <w:i/>
        </w:rPr>
        <w:t>затворене</w:t>
      </w:r>
      <w:proofErr w:type="spellEnd"/>
      <w:r>
        <w:rPr>
          <w:i/>
        </w:rPr>
        <w:t xml:space="preserve">” </w:t>
      </w:r>
      <w:proofErr w:type="spellStart"/>
      <w:r>
        <w:rPr>
          <w:i/>
        </w:rPr>
        <w:t>позиције</w:t>
      </w:r>
      <w:proofErr w:type="spellEnd"/>
      <w:r>
        <w:rPr>
          <w:i/>
        </w:rPr>
        <w:t xml:space="preserve"> у </w:t>
      </w:r>
      <w:proofErr w:type="spellStart"/>
      <w:r>
        <w:rPr>
          <w:i/>
        </w:rPr>
        <w:t>трци</w:t>
      </w:r>
      <w:proofErr w:type="spellEnd"/>
      <w:r>
        <w:rPr>
          <w:i/>
        </w:rPr>
        <w:t>.</w:t>
      </w:r>
    </w:p>
    <w:p w14:paraId="067CBA13" w14:textId="77777777" w:rsidR="004B5B46" w:rsidRDefault="004B5B46" w:rsidP="004B5B46">
      <w:pPr>
        <w:pStyle w:val="BodyText"/>
        <w:spacing w:before="11"/>
        <w:rPr>
          <w:i/>
          <w:sz w:val="20"/>
        </w:rPr>
      </w:pPr>
    </w:p>
    <w:p w14:paraId="79FB227F" w14:textId="77777777" w:rsidR="004B5B46" w:rsidRDefault="004B5B46" w:rsidP="004B5B46">
      <w:pPr>
        <w:pStyle w:val="BodyText"/>
        <w:ind w:left="158" w:right="1214"/>
        <w:jc w:val="both"/>
        <w:rPr>
          <w:sz w:val="22"/>
        </w:rPr>
      </w:pPr>
      <w:proofErr w:type="spellStart"/>
      <w:r>
        <w:rPr>
          <w:color w:val="31A457"/>
        </w:rPr>
        <w:t>Нарочито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забрањено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желе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побољшају</w:t>
      </w:r>
      <w:proofErr w:type="spellEnd"/>
      <w:r>
        <w:rPr>
          <w:color w:val="31A457"/>
        </w:rPr>
        <w:t xml:space="preserve"> </w:t>
      </w:r>
      <w:proofErr w:type="spellStart"/>
      <w:r>
        <w:rPr>
          <w:color w:val="31A457"/>
        </w:rPr>
        <w:t>своју</w:t>
      </w:r>
      <w:proofErr w:type="spellEnd"/>
      <w:r>
        <w:rPr>
          <w:color w:val="31A457"/>
        </w:rPr>
        <w:t xml:space="preserve"> </w:t>
      </w:r>
      <w:proofErr w:type="spellStart"/>
      <w:r>
        <w:rPr>
          <w:color w:val="31A457"/>
        </w:rPr>
        <w:t>позицију</w:t>
      </w:r>
      <w:proofErr w:type="spellEnd"/>
      <w:r>
        <w:rPr>
          <w:color w:val="31A457"/>
        </w:rPr>
        <w:t xml:space="preserve"> </w:t>
      </w:r>
      <w:proofErr w:type="spellStart"/>
      <w:r>
        <w:rPr>
          <w:color w:val="31A457"/>
        </w:rPr>
        <w:t>преласком</w:t>
      </w:r>
      <w:proofErr w:type="spellEnd"/>
      <w:r>
        <w:rPr>
          <w:color w:val="31A457"/>
        </w:rPr>
        <w:t xml:space="preserve"> у </w:t>
      </w:r>
      <w:proofErr w:type="spellStart"/>
      <w:r>
        <w:rPr>
          <w:color w:val="31A457"/>
        </w:rPr>
        <w:t>унутрашњи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намерно</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услед</w:t>
      </w:r>
      <w:proofErr w:type="spellEnd"/>
      <w:r>
        <w:rPr>
          <w:color w:val="31A457"/>
        </w:rPr>
        <w:t xml:space="preserve"> </w:t>
      </w:r>
      <w:proofErr w:type="spellStart"/>
      <w:r>
        <w:rPr>
          <w:color w:val="31A457"/>
        </w:rPr>
        <w:t>гурања</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избаве</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затворене</w:t>
      </w:r>
      <w:proofErr w:type="spellEnd"/>
      <w:r>
        <w:rPr>
          <w:color w:val="31A457"/>
        </w:rPr>
        <w:t xml:space="preserve">” </w:t>
      </w:r>
      <w:proofErr w:type="spellStart"/>
      <w:r>
        <w:rPr>
          <w:color w:val="31A457"/>
        </w:rPr>
        <w:t>позиције</w:t>
      </w:r>
      <w:proofErr w:type="spellEnd"/>
      <w:r>
        <w:rPr>
          <w:color w:val="31A457"/>
        </w:rPr>
        <w:t xml:space="preserve"> у </w:t>
      </w:r>
      <w:proofErr w:type="spellStart"/>
      <w:r>
        <w:rPr>
          <w:color w:val="31A457"/>
        </w:rPr>
        <w:t>трци</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трчање</w:t>
      </w:r>
      <w:proofErr w:type="spellEnd"/>
      <w:r>
        <w:rPr>
          <w:color w:val="31A457"/>
        </w:rPr>
        <w:t xml:space="preserve"> </w:t>
      </w:r>
      <w:proofErr w:type="spellStart"/>
      <w:r>
        <w:rPr>
          <w:color w:val="31A457"/>
        </w:rPr>
        <w:t>унутрашњом</w:t>
      </w:r>
      <w:proofErr w:type="spellEnd"/>
      <w:r>
        <w:rPr>
          <w:color w:val="31A457"/>
        </w:rPr>
        <w:t xml:space="preserve"> </w:t>
      </w:r>
      <w:proofErr w:type="spellStart"/>
      <w:r>
        <w:rPr>
          <w:color w:val="31A457"/>
        </w:rPr>
        <w:t>ивицом</w:t>
      </w:r>
      <w:proofErr w:type="spellEnd"/>
      <w:r>
        <w:rPr>
          <w:color w:val="31A457"/>
        </w:rPr>
        <w:t xml:space="preserve"> </w:t>
      </w:r>
      <w:proofErr w:type="spellStart"/>
      <w:r>
        <w:rPr>
          <w:color w:val="31A457"/>
        </w:rPr>
        <w:t>прве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разлику</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трчања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кривини</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доводи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обавезне</w:t>
      </w:r>
      <w:proofErr w:type="spellEnd"/>
      <w:r>
        <w:rPr>
          <w:color w:val="31A457"/>
        </w:rPr>
        <w:t xml:space="preserve"> </w:t>
      </w:r>
      <w:proofErr w:type="spellStart"/>
      <w:r>
        <w:rPr>
          <w:color w:val="31A457"/>
        </w:rPr>
        <w:t>дисквалификације</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сада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овлашћен</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сопственом</w:t>
      </w:r>
      <w:proofErr w:type="spellEnd"/>
      <w:r>
        <w:rPr>
          <w:color w:val="31A457"/>
        </w:rPr>
        <w:t xml:space="preserve"> </w:t>
      </w:r>
      <w:proofErr w:type="spellStart"/>
      <w:r>
        <w:rPr>
          <w:color w:val="31A457"/>
        </w:rPr>
        <w:t>нахођењу</w:t>
      </w:r>
      <w:proofErr w:type="spellEnd"/>
      <w:r>
        <w:rPr>
          <w:color w:val="31A457"/>
        </w:rPr>
        <w:t xml:space="preserve"> </w:t>
      </w:r>
      <w:proofErr w:type="spellStart"/>
      <w:r>
        <w:rPr>
          <w:color w:val="31A457"/>
        </w:rPr>
        <w:t>дисквалификује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тиме</w:t>
      </w:r>
      <w:proofErr w:type="spellEnd"/>
      <w:r>
        <w:rPr>
          <w:color w:val="31A457"/>
        </w:rPr>
        <w:t xml:space="preserve"> </w:t>
      </w:r>
      <w:proofErr w:type="spellStart"/>
      <w:r>
        <w:rPr>
          <w:color w:val="31A457"/>
        </w:rPr>
        <w:t>стекао</w:t>
      </w:r>
      <w:proofErr w:type="spellEnd"/>
      <w:r>
        <w:rPr>
          <w:color w:val="31A457"/>
        </w:rPr>
        <w:t xml:space="preserve"> </w:t>
      </w:r>
      <w:proofErr w:type="spellStart"/>
      <w:r>
        <w:rPr>
          <w:color w:val="31A457"/>
        </w:rPr>
        <w:t>предност</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разлог</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гурање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ометање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намере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стекне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какву</w:t>
      </w:r>
      <w:proofErr w:type="spellEnd"/>
      <w:r>
        <w:rPr>
          <w:color w:val="31A457"/>
        </w:rPr>
        <w:t xml:space="preserve"> </w:t>
      </w:r>
      <w:proofErr w:type="spellStart"/>
      <w:r>
        <w:rPr>
          <w:color w:val="31A457"/>
        </w:rPr>
        <w:t>предност</w:t>
      </w:r>
      <w:proofErr w:type="spellEnd"/>
      <w:r>
        <w:rPr>
          <w:color w:val="31A457"/>
        </w:rPr>
        <w:t>.</w:t>
      </w:r>
    </w:p>
    <w:p w14:paraId="326759CC" w14:textId="77777777" w:rsidR="004B5B46" w:rsidRDefault="004B5B46" w:rsidP="004B5B46">
      <w:pPr>
        <w:pStyle w:val="BodyText"/>
        <w:spacing w:before="9"/>
        <w:rPr>
          <w:sz w:val="20"/>
        </w:rPr>
      </w:pPr>
    </w:p>
    <w:p w14:paraId="41ECC418" w14:textId="77777777" w:rsidR="004B5B46" w:rsidRDefault="004B5B46" w:rsidP="0051373B">
      <w:pPr>
        <w:pStyle w:val="ListParagraph"/>
        <w:numPr>
          <w:ilvl w:val="1"/>
          <w:numId w:val="12"/>
        </w:numPr>
        <w:tabs>
          <w:tab w:val="left" w:pos="879"/>
        </w:tabs>
        <w:ind w:right="1215"/>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тачке</w:t>
      </w:r>
      <w:proofErr w:type="spellEnd"/>
      <w:r>
        <w:t xml:space="preserve"> 1.1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и </w:t>
      </w:r>
      <w:proofErr w:type="spellStart"/>
      <w:r>
        <w:t>где</w:t>
      </w:r>
      <w:proofErr w:type="spellEnd"/>
      <w:r>
        <w:t xml:space="preserve"> </w:t>
      </w:r>
      <w:proofErr w:type="spellStart"/>
      <w:r>
        <w:t>је</w:t>
      </w:r>
      <w:proofErr w:type="spellEnd"/>
      <w:r>
        <w:t xml:space="preserve"> </w:t>
      </w:r>
      <w:proofErr w:type="spellStart"/>
      <w:r>
        <w:t>погодно</w:t>
      </w:r>
      <w:proofErr w:type="spellEnd"/>
      <w:r>
        <w:t xml:space="preserve"> и у </w:t>
      </w:r>
      <w:proofErr w:type="spellStart"/>
      <w:r>
        <w:t>другим</w:t>
      </w:r>
      <w:proofErr w:type="spellEnd"/>
      <w:r>
        <w:t xml:space="preserve"> </w:t>
      </w:r>
      <w:proofErr w:type="spellStart"/>
      <w:r>
        <w:t>такмичењима</w:t>
      </w:r>
      <w:proofErr w:type="spellEnd"/>
      <w:r>
        <w:t>:</w:t>
      </w:r>
    </w:p>
    <w:p w14:paraId="332BB685" w14:textId="77777777" w:rsidR="004B5B46" w:rsidRDefault="004B5B46" w:rsidP="004B5B46">
      <w:pPr>
        <w:pStyle w:val="BodyText"/>
        <w:spacing w:before="11"/>
        <w:rPr>
          <w:sz w:val="20"/>
        </w:rPr>
      </w:pPr>
    </w:p>
    <w:p w14:paraId="2F05D213" w14:textId="77777777" w:rsidR="004B5B46" w:rsidRDefault="004B5B46" w:rsidP="0051373B">
      <w:pPr>
        <w:pStyle w:val="ListParagraph"/>
        <w:numPr>
          <w:ilvl w:val="2"/>
          <w:numId w:val="12"/>
        </w:numPr>
        <w:tabs>
          <w:tab w:val="left" w:pos="1860"/>
        </w:tabs>
        <w:ind w:left="1860" w:right="1214"/>
      </w:pPr>
      <w:r>
        <w:t xml:space="preserve">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до</w:t>
      </w:r>
      <w:proofErr w:type="spellEnd"/>
      <w:r>
        <w:t xml:space="preserve"> </w:t>
      </w:r>
      <w:proofErr w:type="spellStart"/>
      <w:r>
        <w:t>линије</w:t>
      </w:r>
      <w:proofErr w:type="spellEnd"/>
      <w:r>
        <w:t xml:space="preserve"> </w:t>
      </w:r>
      <w:proofErr w:type="spellStart"/>
      <w:r>
        <w:t>после</w:t>
      </w:r>
      <w:proofErr w:type="spellEnd"/>
      <w:r>
        <w:t xml:space="preserve"> </w:t>
      </w:r>
      <w:proofErr w:type="spellStart"/>
      <w:r>
        <w:t>које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напусте</w:t>
      </w:r>
      <w:proofErr w:type="spellEnd"/>
      <w:r>
        <w:t xml:space="preserve"> </w:t>
      </w:r>
      <w:proofErr w:type="spellStart"/>
      <w:r>
        <w:t>своју</w:t>
      </w:r>
      <w:proofErr w:type="spellEnd"/>
      <w:r>
        <w:t xml:space="preserve"> </w:t>
      </w:r>
      <w:proofErr w:type="spellStart"/>
      <w:r>
        <w:t>стазу</w:t>
      </w:r>
      <w:proofErr w:type="spellEnd"/>
      <w:r>
        <w:t xml:space="preserve"> и </w:t>
      </w:r>
      <w:proofErr w:type="spellStart"/>
      <w:r>
        <w:t>уђу</w:t>
      </w:r>
      <w:proofErr w:type="spellEnd"/>
      <w:r>
        <w:t xml:space="preserve"> у </w:t>
      </w:r>
      <w:proofErr w:type="spellStart"/>
      <w:r>
        <w:t>унутрашњу</w:t>
      </w:r>
      <w:proofErr w:type="spellEnd"/>
      <w:r>
        <w:t xml:space="preserve"> </w:t>
      </w:r>
      <w:proofErr w:type="spellStart"/>
      <w:r>
        <w:t>стазу</w:t>
      </w:r>
      <w:proofErr w:type="spellEnd"/>
      <w:r>
        <w:t xml:space="preserve">. </w:t>
      </w:r>
      <w:proofErr w:type="spellStart"/>
      <w:r>
        <w:t>То</w:t>
      </w:r>
      <w:proofErr w:type="spellEnd"/>
      <w:r>
        <w:t xml:space="preserve"> </w:t>
      </w:r>
      <w:proofErr w:type="spellStart"/>
      <w:r>
        <w:t>је</w:t>
      </w:r>
      <w:proofErr w:type="spellEnd"/>
      <w:r>
        <w:t xml:space="preserve"> </w:t>
      </w:r>
      <w:proofErr w:type="spellStart"/>
      <w:r>
        <w:t>лучна</w:t>
      </w:r>
      <w:proofErr w:type="spellEnd"/>
      <w:r>
        <w:t xml:space="preserve"> </w:t>
      </w:r>
      <w:proofErr w:type="spellStart"/>
      <w:r>
        <w:t>линија</w:t>
      </w:r>
      <w:proofErr w:type="spellEnd"/>
      <w:r>
        <w:t xml:space="preserve"> </w:t>
      </w:r>
      <w:proofErr w:type="spellStart"/>
      <w:r>
        <w:t>ширине</w:t>
      </w:r>
      <w:proofErr w:type="spellEnd"/>
      <w:r>
        <w:t xml:space="preserve"> 5 </w:t>
      </w:r>
      <w:proofErr w:type="spellStart"/>
      <w:r>
        <w:t>цм</w:t>
      </w:r>
      <w:proofErr w:type="spellEnd"/>
      <w:r>
        <w:t xml:space="preserve">, </w:t>
      </w:r>
      <w:proofErr w:type="spellStart"/>
      <w:r>
        <w:t>обележена</w:t>
      </w:r>
      <w:proofErr w:type="spellEnd"/>
      <w:r>
        <w:t xml:space="preserve"> </w:t>
      </w:r>
      <w:proofErr w:type="spellStart"/>
      <w:r>
        <w:t>после</w:t>
      </w:r>
      <w:proofErr w:type="spellEnd"/>
      <w:r>
        <w:t xml:space="preserve"> </w:t>
      </w:r>
      <w:proofErr w:type="spellStart"/>
      <w:r>
        <w:t>изласка</w:t>
      </w:r>
      <w:proofErr w:type="spellEnd"/>
      <w:r>
        <w:t xml:space="preserve"> </w:t>
      </w:r>
      <w:proofErr w:type="spellStart"/>
      <w:r>
        <w:t>из</w:t>
      </w:r>
      <w:proofErr w:type="spellEnd"/>
      <w:r>
        <w:t xml:space="preserve"> </w:t>
      </w:r>
      <w:proofErr w:type="spellStart"/>
      <w:r>
        <w:t>прве</w:t>
      </w:r>
      <w:proofErr w:type="spellEnd"/>
      <w:r>
        <w:t xml:space="preserve"> </w:t>
      </w:r>
      <w:proofErr w:type="spellStart"/>
      <w:r>
        <w:t>кривине</w:t>
      </w:r>
      <w:proofErr w:type="spellEnd"/>
      <w:r>
        <w:t xml:space="preserve"> </w:t>
      </w:r>
      <w:proofErr w:type="spellStart"/>
      <w:r>
        <w:t>преко</w:t>
      </w:r>
      <w:proofErr w:type="spellEnd"/>
      <w:r>
        <w:t xml:space="preserve"> </w:t>
      </w:r>
      <w:proofErr w:type="spellStart"/>
      <w:r>
        <w:t>свих</w:t>
      </w:r>
      <w:proofErr w:type="spellEnd"/>
      <w:r>
        <w:t xml:space="preserve"> </w:t>
      </w:r>
      <w:proofErr w:type="spellStart"/>
      <w:r>
        <w:t>стаза</w:t>
      </w:r>
      <w:proofErr w:type="spellEnd"/>
      <w:r>
        <w:t xml:space="preserve">, </w:t>
      </w:r>
      <w:proofErr w:type="spellStart"/>
      <w:r>
        <w:t>сем</w:t>
      </w:r>
      <w:proofErr w:type="spellEnd"/>
      <w:r>
        <w:t xml:space="preserve"> </w:t>
      </w:r>
      <w:proofErr w:type="spellStart"/>
      <w:r>
        <w:t>стазе</w:t>
      </w:r>
      <w:proofErr w:type="spellEnd"/>
      <w:r>
        <w:t xml:space="preserve"> 1. </w:t>
      </w:r>
      <w:proofErr w:type="spellStart"/>
      <w:r>
        <w:t>Да</w:t>
      </w:r>
      <w:proofErr w:type="spellEnd"/>
      <w:r>
        <w:t xml:space="preserve"> </w:t>
      </w:r>
      <w:proofErr w:type="spellStart"/>
      <w:r>
        <w:t>би</w:t>
      </w:r>
      <w:proofErr w:type="spellEnd"/>
      <w:r>
        <w:t xml:space="preserve"> </w:t>
      </w:r>
      <w:proofErr w:type="spellStart"/>
      <w:r>
        <w:t>такмичари</w:t>
      </w:r>
      <w:proofErr w:type="spellEnd"/>
      <w:r>
        <w:t xml:space="preserve"> </w:t>
      </w:r>
      <w:proofErr w:type="spellStart"/>
      <w:r>
        <w:t>лакше</w:t>
      </w:r>
      <w:proofErr w:type="spellEnd"/>
      <w:r>
        <w:t xml:space="preserve"> </w:t>
      </w:r>
      <w:proofErr w:type="spellStart"/>
      <w:r>
        <w:t>уочили</w:t>
      </w:r>
      <w:proofErr w:type="spellEnd"/>
      <w:r>
        <w:t xml:space="preserve"> </w:t>
      </w:r>
      <w:proofErr w:type="spellStart"/>
      <w:r>
        <w:t>место</w:t>
      </w:r>
      <w:proofErr w:type="spellEnd"/>
      <w:r>
        <w:t xml:space="preserve"> </w:t>
      </w:r>
      <w:proofErr w:type="spellStart"/>
      <w:r>
        <w:t>после</w:t>
      </w:r>
      <w:proofErr w:type="spellEnd"/>
      <w:r>
        <w:t xml:space="preserve"> </w:t>
      </w:r>
      <w:proofErr w:type="spellStart"/>
      <w:r>
        <w:t>кога</w:t>
      </w:r>
      <w:proofErr w:type="spellEnd"/>
      <w:r>
        <w:t xml:space="preserve"> </w:t>
      </w:r>
      <w:proofErr w:type="spellStart"/>
      <w:r>
        <w:t>је</w:t>
      </w:r>
      <w:proofErr w:type="spellEnd"/>
      <w:r>
        <w:t xml:space="preserve"> </w:t>
      </w:r>
      <w:proofErr w:type="spellStart"/>
      <w:r>
        <w:t>дозвољен</w:t>
      </w:r>
      <w:proofErr w:type="spellEnd"/>
      <w:r>
        <w:t xml:space="preserve"> </w:t>
      </w:r>
      <w:proofErr w:type="spellStart"/>
      <w:r>
        <w:t>улазак</w:t>
      </w:r>
      <w:proofErr w:type="spellEnd"/>
      <w:r>
        <w:t xml:space="preserve"> у </w:t>
      </w:r>
      <w:proofErr w:type="spellStart"/>
      <w:r>
        <w:t>унутрашњу</w:t>
      </w:r>
      <w:proofErr w:type="spellEnd"/>
      <w:r>
        <w:t xml:space="preserve"> </w:t>
      </w:r>
      <w:proofErr w:type="spellStart"/>
      <w:r>
        <w:t>стазу</w:t>
      </w:r>
      <w:proofErr w:type="spellEnd"/>
      <w:r>
        <w:t xml:space="preserve">, </w:t>
      </w:r>
      <w:proofErr w:type="spellStart"/>
      <w:r>
        <w:t>на</w:t>
      </w:r>
      <w:proofErr w:type="spellEnd"/>
      <w:r>
        <w:t xml:space="preserve"> </w:t>
      </w:r>
      <w:proofErr w:type="spellStart"/>
      <w:r>
        <w:t>белу</w:t>
      </w:r>
      <w:proofErr w:type="spellEnd"/>
      <w:r>
        <w:t xml:space="preserve"> </w:t>
      </w:r>
      <w:proofErr w:type="spellStart"/>
      <w:r>
        <w:t>линију</w:t>
      </w:r>
      <w:proofErr w:type="spellEnd"/>
      <w:r>
        <w:t xml:space="preserve"> </w:t>
      </w:r>
      <w:proofErr w:type="spellStart"/>
      <w:r>
        <w:t>која</w:t>
      </w:r>
      <w:proofErr w:type="spellEnd"/>
      <w:r>
        <w:t xml:space="preserve"> </w:t>
      </w:r>
      <w:proofErr w:type="spellStart"/>
      <w:r>
        <w:lastRenderedPageBreak/>
        <w:t>оивичава</w:t>
      </w:r>
      <w:proofErr w:type="spellEnd"/>
      <w:r>
        <w:t xml:space="preserve"> </w:t>
      </w:r>
      <w:proofErr w:type="spellStart"/>
      <w:r>
        <w:t>сваку</w:t>
      </w:r>
      <w:proofErr w:type="spellEnd"/>
      <w:r>
        <w:t xml:space="preserve"> </w:t>
      </w:r>
      <w:proofErr w:type="spellStart"/>
      <w:r>
        <w:t>стазу</w:t>
      </w:r>
      <w:proofErr w:type="spellEnd"/>
      <w:r>
        <w:t xml:space="preserve">, а </w:t>
      </w:r>
      <w:proofErr w:type="spellStart"/>
      <w:r>
        <w:t>непосредно</w:t>
      </w:r>
      <w:proofErr w:type="spellEnd"/>
      <w:r>
        <w:t xml:space="preserve"> </w:t>
      </w:r>
      <w:proofErr w:type="spellStart"/>
      <w:r>
        <w:t>пре</w:t>
      </w:r>
      <w:proofErr w:type="spellEnd"/>
      <w:r>
        <w:t xml:space="preserve"> „</w:t>
      </w:r>
      <w:proofErr w:type="spellStart"/>
      <w:r>
        <w:t>линије</w:t>
      </w:r>
      <w:proofErr w:type="spellEnd"/>
      <w:r>
        <w:t xml:space="preserve"> </w:t>
      </w:r>
      <w:proofErr w:type="spellStart"/>
      <w:r>
        <w:t>уласка</w:t>
      </w:r>
      <w:proofErr w:type="spellEnd"/>
      <w:r>
        <w:t xml:space="preserve">” </w:t>
      </w:r>
      <w:proofErr w:type="spellStart"/>
      <w:r>
        <w:t>постављају</w:t>
      </w:r>
      <w:proofErr w:type="spellEnd"/>
      <w:r>
        <w:t xml:space="preserve"> </w:t>
      </w:r>
      <w:proofErr w:type="spellStart"/>
      <w:r>
        <w:t>се</w:t>
      </w:r>
      <w:proofErr w:type="spellEnd"/>
      <w:r>
        <w:t xml:space="preserve"> </w:t>
      </w:r>
      <w:proofErr w:type="spellStart"/>
      <w:r>
        <w:t>купе</w:t>
      </w:r>
      <w:proofErr w:type="spellEnd"/>
      <w:r>
        <w:t xml:space="preserve"> </w:t>
      </w:r>
      <w:proofErr w:type="spellStart"/>
      <w:r>
        <w:t>или</w:t>
      </w:r>
      <w:proofErr w:type="spellEnd"/>
      <w:r>
        <w:t xml:space="preserve"> </w:t>
      </w:r>
      <w:proofErr w:type="spellStart"/>
      <w:r>
        <w:t>призме</w:t>
      </w:r>
      <w:proofErr w:type="spellEnd"/>
      <w:r>
        <w:t xml:space="preserve">, </w:t>
      </w:r>
      <w:proofErr w:type="spellStart"/>
      <w:r>
        <w:t>по</w:t>
      </w:r>
      <w:proofErr w:type="spellEnd"/>
      <w:r>
        <w:t xml:space="preserve"> </w:t>
      </w:r>
      <w:proofErr w:type="spellStart"/>
      <w:r>
        <w:t>могућности</w:t>
      </w:r>
      <w:proofErr w:type="spellEnd"/>
      <w:r>
        <w:t xml:space="preserve"> </w:t>
      </w:r>
      <w:proofErr w:type="spellStart"/>
      <w:r>
        <w:t>боје</w:t>
      </w:r>
      <w:proofErr w:type="spellEnd"/>
      <w:r>
        <w:t xml:space="preserve"> </w:t>
      </w:r>
      <w:proofErr w:type="spellStart"/>
      <w:r>
        <w:t>различите</w:t>
      </w:r>
      <w:proofErr w:type="spellEnd"/>
      <w:r>
        <w:t xml:space="preserve"> </w:t>
      </w:r>
      <w:proofErr w:type="spellStart"/>
      <w:r>
        <w:t>од</w:t>
      </w:r>
      <w:proofErr w:type="spellEnd"/>
      <w:r>
        <w:t xml:space="preserve"> </w:t>
      </w:r>
      <w:proofErr w:type="spellStart"/>
      <w:r>
        <w:t>боје</w:t>
      </w:r>
      <w:proofErr w:type="spellEnd"/>
      <w:r>
        <w:t xml:space="preserve"> „</w:t>
      </w:r>
      <w:proofErr w:type="spellStart"/>
      <w:r>
        <w:t>линије</w:t>
      </w:r>
      <w:proofErr w:type="spellEnd"/>
      <w:r>
        <w:t xml:space="preserve"> </w:t>
      </w:r>
      <w:proofErr w:type="spellStart"/>
      <w:r>
        <w:t>уласка</w:t>
      </w:r>
      <w:proofErr w:type="spellEnd"/>
      <w:r>
        <w:t xml:space="preserve">” и </w:t>
      </w:r>
      <w:proofErr w:type="spellStart"/>
      <w:r>
        <w:t>боје</w:t>
      </w:r>
      <w:proofErr w:type="spellEnd"/>
      <w:r>
        <w:t xml:space="preserve"> </w:t>
      </w:r>
      <w:proofErr w:type="spellStart"/>
      <w:r>
        <w:t>линија</w:t>
      </w:r>
      <w:proofErr w:type="spellEnd"/>
      <w:r>
        <w:t xml:space="preserve"> </w:t>
      </w:r>
      <w:proofErr w:type="spellStart"/>
      <w:r>
        <w:t>стаза</w:t>
      </w:r>
      <w:proofErr w:type="spellEnd"/>
      <w:r>
        <w:t>.</w:t>
      </w:r>
    </w:p>
    <w:p w14:paraId="0D5900DE" w14:textId="77777777" w:rsidR="004B5B46" w:rsidRDefault="004B5B46" w:rsidP="004B5B46">
      <w:pPr>
        <w:pStyle w:val="BodyText"/>
        <w:spacing w:before="11"/>
        <w:rPr>
          <w:sz w:val="20"/>
        </w:rPr>
      </w:pPr>
    </w:p>
    <w:p w14:paraId="2A82EF96" w14:textId="77777777" w:rsidR="004B5B46" w:rsidRDefault="004B5B46" w:rsidP="004B5B46">
      <w:pPr>
        <w:ind w:left="1860" w:right="1213"/>
        <w:jc w:val="both"/>
        <w:rPr>
          <w:i/>
        </w:rPr>
      </w:pPr>
      <w:proofErr w:type="spellStart"/>
      <w:r>
        <w:rPr>
          <w:i/>
        </w:rPr>
        <w:t>Напомена</w:t>
      </w:r>
      <w:proofErr w:type="spellEnd"/>
      <w:r>
        <w:rPr>
          <w:i/>
        </w:rPr>
        <w:t xml:space="preserve">: У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1.4 и 1.8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земље</w:t>
      </w:r>
      <w:proofErr w:type="spellEnd"/>
      <w:r>
        <w:rPr>
          <w:i/>
        </w:rPr>
        <w:t xml:space="preserve"> </w:t>
      </w:r>
      <w:proofErr w:type="spellStart"/>
      <w:r>
        <w:rPr>
          <w:i/>
        </w:rPr>
        <w:t>учеснице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договорити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трчи</w:t>
      </w:r>
      <w:proofErr w:type="spellEnd"/>
      <w:r>
        <w:rPr>
          <w:i/>
        </w:rPr>
        <w:t xml:space="preserve"> </w:t>
      </w:r>
      <w:proofErr w:type="spellStart"/>
      <w:r>
        <w:rPr>
          <w:i/>
        </w:rPr>
        <w:t>ни</w:t>
      </w:r>
      <w:proofErr w:type="spellEnd"/>
      <w:r>
        <w:rPr>
          <w:i/>
        </w:rPr>
        <w:t xml:space="preserve"> </w:t>
      </w:r>
      <w:proofErr w:type="spellStart"/>
      <w:r>
        <w:rPr>
          <w:i/>
        </w:rPr>
        <w:t>делом</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w:t>
      </w:r>
    </w:p>
    <w:p w14:paraId="7C2E0409" w14:textId="77777777" w:rsidR="004B5B46" w:rsidRDefault="004B5B46" w:rsidP="004B5B46">
      <w:pPr>
        <w:pStyle w:val="BodyText"/>
        <w:spacing w:before="8"/>
        <w:rPr>
          <w:i/>
          <w:sz w:val="20"/>
        </w:rPr>
      </w:pPr>
    </w:p>
    <w:p w14:paraId="0C5DD677" w14:textId="77777777" w:rsidR="004B5B46" w:rsidRDefault="004B5B46" w:rsidP="0051373B">
      <w:pPr>
        <w:pStyle w:val="ListParagraph"/>
        <w:numPr>
          <w:ilvl w:val="2"/>
          <w:numId w:val="12"/>
        </w:numPr>
        <w:tabs>
          <w:tab w:val="left" w:pos="1860"/>
        </w:tabs>
        <w:spacing w:before="82"/>
        <w:ind w:left="1860" w:right="1213"/>
      </w:pPr>
      <w:proofErr w:type="spellStart"/>
      <w:r>
        <w:t>Када</w:t>
      </w:r>
      <w:proofErr w:type="spellEnd"/>
      <w:r>
        <w:t xml:space="preserve"> у </w:t>
      </w:r>
      <w:proofErr w:type="spellStart"/>
      <w:r>
        <w:t>трци</w:t>
      </w:r>
      <w:proofErr w:type="spellEnd"/>
      <w:r>
        <w:t xml:space="preserve"> </w:t>
      </w:r>
      <w:proofErr w:type="spellStart"/>
      <w:r>
        <w:t>на</w:t>
      </w:r>
      <w:proofErr w:type="spellEnd"/>
      <w:r>
        <w:t xml:space="preserve"> 1 000 м, 2 000 м, 3 000 м, (</w:t>
      </w:r>
      <w:proofErr w:type="spellStart"/>
      <w:r>
        <w:t>опционо</w:t>
      </w:r>
      <w:proofErr w:type="spellEnd"/>
      <w:r>
        <w:t xml:space="preserve"> и </w:t>
      </w:r>
      <w:proofErr w:type="spellStart"/>
      <w:r>
        <w:t>на</w:t>
      </w:r>
      <w:proofErr w:type="spellEnd"/>
      <w:r>
        <w:t xml:space="preserve"> </w:t>
      </w:r>
      <w:proofErr w:type="spellStart"/>
      <w:r>
        <w:t>тркама</w:t>
      </w:r>
      <w:proofErr w:type="spellEnd"/>
      <w:r>
        <w:t xml:space="preserve"> с </w:t>
      </w:r>
      <w:proofErr w:type="spellStart"/>
      <w:r>
        <w:t>воденим</w:t>
      </w:r>
      <w:proofErr w:type="spellEnd"/>
      <w:r>
        <w:t xml:space="preserve"> </w:t>
      </w:r>
      <w:proofErr w:type="spellStart"/>
      <w:r>
        <w:t>препрекама</w:t>
      </w:r>
      <w:proofErr w:type="spellEnd"/>
      <w:r>
        <w:t xml:space="preserve"> </w:t>
      </w:r>
      <w:proofErr w:type="spellStart"/>
      <w:r>
        <w:t>на</w:t>
      </w:r>
      <w:proofErr w:type="spellEnd"/>
      <w:r>
        <w:t xml:space="preserve"> 3 000 м), 5.000 м </w:t>
      </w:r>
      <w:proofErr w:type="spellStart"/>
      <w:r>
        <w:t>или</w:t>
      </w:r>
      <w:proofErr w:type="spellEnd"/>
      <w:r>
        <w:t xml:space="preserve"> 10 000 м </w:t>
      </w:r>
      <w:proofErr w:type="spellStart"/>
      <w:r>
        <w:t>учествује</w:t>
      </w:r>
      <w:proofErr w:type="spellEnd"/>
      <w:r>
        <w:t xml:space="preserve"> </w:t>
      </w:r>
      <w:proofErr w:type="spellStart"/>
      <w:r>
        <w:t>више</w:t>
      </w:r>
      <w:proofErr w:type="spellEnd"/>
      <w:r>
        <w:t xml:space="preserve"> </w:t>
      </w:r>
      <w:proofErr w:type="spellStart"/>
      <w:r>
        <w:t>од</w:t>
      </w:r>
      <w:proofErr w:type="spellEnd"/>
      <w:r>
        <w:t xml:space="preserve"> 12 </w:t>
      </w:r>
      <w:proofErr w:type="spellStart"/>
      <w:r>
        <w:t>такмичара</w:t>
      </w:r>
      <w:proofErr w:type="spellEnd"/>
      <w:r>
        <w:t xml:space="preserve">, </w:t>
      </w:r>
      <w:proofErr w:type="spellStart"/>
      <w:r>
        <w:t>они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подељени</w:t>
      </w:r>
      <w:proofErr w:type="spellEnd"/>
      <w:r>
        <w:t xml:space="preserve"> у </w:t>
      </w:r>
      <w:proofErr w:type="spellStart"/>
      <w:r>
        <w:t>две</w:t>
      </w:r>
      <w:proofErr w:type="spellEnd"/>
      <w:r>
        <w:t xml:space="preserve"> </w:t>
      </w:r>
      <w:proofErr w:type="spellStart"/>
      <w:r>
        <w:t>групе</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t>једна</w:t>
      </w:r>
      <w:proofErr w:type="spellEnd"/>
      <w:r>
        <w:t xml:space="preserve"> </w:t>
      </w:r>
      <w:proofErr w:type="spellStart"/>
      <w:r>
        <w:t>група</w:t>
      </w:r>
      <w:proofErr w:type="spellEnd"/>
      <w:r>
        <w:t xml:space="preserve">, </w:t>
      </w:r>
      <w:proofErr w:type="spellStart"/>
      <w:r>
        <w:t>коју</w:t>
      </w:r>
      <w:proofErr w:type="spellEnd"/>
      <w:r>
        <w:t xml:space="preserve"> </w:t>
      </w:r>
      <w:proofErr w:type="spellStart"/>
      <w:r>
        <w:t>чини</w:t>
      </w:r>
      <w:proofErr w:type="spellEnd"/>
      <w:r>
        <w:t xml:space="preserve"> </w:t>
      </w:r>
      <w:proofErr w:type="spellStart"/>
      <w:r>
        <w:t>приближно</w:t>
      </w:r>
      <w:proofErr w:type="spellEnd"/>
      <w:r>
        <w:t xml:space="preserve"> </w:t>
      </w:r>
      <w:proofErr w:type="spellStart"/>
      <w:r>
        <w:t>две</w:t>
      </w:r>
      <w:proofErr w:type="spellEnd"/>
      <w:r>
        <w:t xml:space="preserve"> </w:t>
      </w:r>
      <w:proofErr w:type="spellStart"/>
      <w:r>
        <w:t>трећине</w:t>
      </w:r>
      <w:proofErr w:type="spellEnd"/>
      <w:r>
        <w:t xml:space="preserve"> </w:t>
      </w:r>
      <w:proofErr w:type="spellStart"/>
      <w:r>
        <w:t>такмичара</w:t>
      </w:r>
      <w:proofErr w:type="spellEnd"/>
      <w:r>
        <w:t xml:space="preserve"> </w:t>
      </w:r>
      <w:proofErr w:type="spellStart"/>
      <w:r>
        <w:t>стартује</w:t>
      </w:r>
      <w:proofErr w:type="spellEnd"/>
      <w:r>
        <w:t xml:space="preserve"> </w:t>
      </w:r>
      <w:proofErr w:type="spellStart"/>
      <w:r>
        <w:t>са</w:t>
      </w:r>
      <w:proofErr w:type="spellEnd"/>
      <w:r>
        <w:t xml:space="preserve"> </w:t>
      </w:r>
      <w:proofErr w:type="spellStart"/>
      <w:r>
        <w:t>основне</w:t>
      </w:r>
      <w:proofErr w:type="spellEnd"/>
      <w:r>
        <w:t xml:space="preserve"> </w:t>
      </w:r>
      <w:proofErr w:type="spellStart"/>
      <w:r>
        <w:t>лучне</w:t>
      </w:r>
      <w:proofErr w:type="spellEnd"/>
      <w:r>
        <w:t xml:space="preserve"> </w:t>
      </w:r>
      <w:proofErr w:type="spellStart"/>
      <w:r>
        <w:t>стартне</w:t>
      </w:r>
      <w:proofErr w:type="spellEnd"/>
      <w:r>
        <w:t xml:space="preserve"> </w:t>
      </w:r>
      <w:proofErr w:type="spellStart"/>
      <w:r>
        <w:t>линије</w:t>
      </w:r>
      <w:proofErr w:type="spellEnd"/>
      <w:r>
        <w:t xml:space="preserve">, а </w:t>
      </w:r>
      <w:proofErr w:type="spellStart"/>
      <w:r>
        <w:t>друга</w:t>
      </w:r>
      <w:proofErr w:type="spellEnd"/>
      <w:r>
        <w:t xml:space="preserve"> </w:t>
      </w:r>
      <w:proofErr w:type="spellStart"/>
      <w:r>
        <w:t>група</w:t>
      </w:r>
      <w:proofErr w:type="spellEnd"/>
      <w:r>
        <w:t xml:space="preserve"> </w:t>
      </w:r>
      <w:proofErr w:type="spellStart"/>
      <w:r>
        <w:t>са</w:t>
      </w:r>
      <w:proofErr w:type="spellEnd"/>
      <w:r>
        <w:t xml:space="preserve"> </w:t>
      </w:r>
      <w:proofErr w:type="spellStart"/>
      <w:r>
        <w:t>додатне</w:t>
      </w:r>
      <w:proofErr w:type="spellEnd"/>
      <w:r>
        <w:t xml:space="preserve"> </w:t>
      </w:r>
      <w:proofErr w:type="spellStart"/>
      <w:r>
        <w:t>лучне</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обележене</w:t>
      </w:r>
      <w:proofErr w:type="spellEnd"/>
      <w:r>
        <w:t xml:space="preserve"> </w:t>
      </w:r>
      <w:proofErr w:type="spellStart"/>
      <w:r>
        <w:t>преко</w:t>
      </w:r>
      <w:proofErr w:type="spellEnd"/>
      <w:r>
        <w:t xml:space="preserve"> </w:t>
      </w:r>
      <w:proofErr w:type="spellStart"/>
      <w:r>
        <w:t>спољне</w:t>
      </w:r>
      <w:proofErr w:type="spellEnd"/>
      <w:r>
        <w:t xml:space="preserve"> </w:t>
      </w:r>
      <w:proofErr w:type="spellStart"/>
      <w:r>
        <w:t>половине</w:t>
      </w:r>
      <w:proofErr w:type="spellEnd"/>
      <w:r>
        <w:t xml:space="preserve"> </w:t>
      </w:r>
      <w:proofErr w:type="spellStart"/>
      <w:r>
        <w:t>стазе</w:t>
      </w:r>
      <w:proofErr w:type="spellEnd"/>
      <w:r>
        <w:t xml:space="preserve">. </w:t>
      </w:r>
      <w:proofErr w:type="spellStart"/>
      <w:r>
        <w:t>Друга</w:t>
      </w:r>
      <w:proofErr w:type="spellEnd"/>
      <w:r>
        <w:t xml:space="preserve"> </w:t>
      </w:r>
      <w:proofErr w:type="spellStart"/>
      <w:r>
        <w:t>група</w:t>
      </w:r>
      <w:proofErr w:type="spellEnd"/>
      <w:r>
        <w:t xml:space="preserve"> </w:t>
      </w:r>
      <w:proofErr w:type="spellStart"/>
      <w:r>
        <w:t>трчи</w:t>
      </w:r>
      <w:proofErr w:type="spellEnd"/>
      <w:r>
        <w:t xml:space="preserve"> </w:t>
      </w:r>
      <w:proofErr w:type="spellStart"/>
      <w:r>
        <w:t>спољном</w:t>
      </w:r>
      <w:proofErr w:type="spellEnd"/>
      <w:r>
        <w:t xml:space="preserve"> </w:t>
      </w:r>
      <w:proofErr w:type="spellStart"/>
      <w:r>
        <w:t>половином</w:t>
      </w:r>
      <w:proofErr w:type="spellEnd"/>
      <w:r>
        <w:t xml:space="preserve"> </w:t>
      </w:r>
      <w:proofErr w:type="spellStart"/>
      <w:r>
        <w:t>стазе</w:t>
      </w:r>
      <w:proofErr w:type="spellEnd"/>
      <w:r>
        <w:t xml:space="preserve"> </w:t>
      </w:r>
      <w:proofErr w:type="spellStart"/>
      <w:r>
        <w:t>до</w:t>
      </w:r>
      <w:proofErr w:type="spellEnd"/>
      <w:r>
        <w:t xml:space="preserve"> </w:t>
      </w:r>
      <w:proofErr w:type="spellStart"/>
      <w:r>
        <w:t>изласка</w:t>
      </w:r>
      <w:proofErr w:type="spellEnd"/>
      <w:r>
        <w:t xml:space="preserve"> </w:t>
      </w:r>
      <w:proofErr w:type="spellStart"/>
      <w:r>
        <w:t>из</w:t>
      </w:r>
      <w:proofErr w:type="spellEnd"/>
      <w:r>
        <w:t xml:space="preserve"> </w:t>
      </w:r>
      <w:proofErr w:type="spellStart"/>
      <w:r>
        <w:t>прве</w:t>
      </w:r>
      <w:proofErr w:type="spellEnd"/>
      <w:r>
        <w:t xml:space="preserve"> </w:t>
      </w:r>
      <w:proofErr w:type="spellStart"/>
      <w:r>
        <w:t>кривине</w:t>
      </w:r>
      <w:proofErr w:type="spellEnd"/>
      <w:r>
        <w:t xml:space="preserve">. </w:t>
      </w:r>
      <w:proofErr w:type="spellStart"/>
      <w:r>
        <w:t>Потребно</w:t>
      </w:r>
      <w:proofErr w:type="spellEnd"/>
      <w:r>
        <w:t xml:space="preserve"> </w:t>
      </w:r>
      <w:proofErr w:type="spellStart"/>
      <w:r>
        <w:t>је</w:t>
      </w:r>
      <w:proofErr w:type="spellEnd"/>
      <w:r>
        <w:t xml:space="preserve"> </w:t>
      </w:r>
      <w:proofErr w:type="spellStart"/>
      <w:r>
        <w:t>поставити</w:t>
      </w:r>
      <w:proofErr w:type="spellEnd"/>
      <w:r>
        <w:t xml:space="preserve"> </w:t>
      </w:r>
      <w:proofErr w:type="spellStart"/>
      <w:r>
        <w:t>купе</w:t>
      </w:r>
      <w:proofErr w:type="spellEnd"/>
      <w:r>
        <w:t xml:space="preserve">, </w:t>
      </w:r>
      <w:proofErr w:type="spellStart"/>
      <w:r>
        <w:t>заставице</w:t>
      </w:r>
      <w:proofErr w:type="spellEnd"/>
      <w:r>
        <w:t xml:space="preserve"> </w:t>
      </w:r>
      <w:proofErr w:type="spellStart"/>
      <w:r>
        <w:t>или</w:t>
      </w:r>
      <w:proofErr w:type="spellEnd"/>
      <w:r>
        <w:t xml:space="preserve"> </w:t>
      </w:r>
      <w:proofErr w:type="spellStart"/>
      <w:r>
        <w:t>привремени</w:t>
      </w:r>
      <w:proofErr w:type="spellEnd"/>
      <w:r>
        <w:t xml:space="preserve"> </w:t>
      </w:r>
      <w:proofErr w:type="spellStart"/>
      <w:r>
        <w:t>ивичњак</w:t>
      </w:r>
      <w:proofErr w:type="spellEnd"/>
      <w:r>
        <w:t xml:space="preserve"> </w:t>
      </w:r>
      <w:proofErr w:type="spellStart"/>
      <w:r>
        <w:t>како</w:t>
      </w:r>
      <w:proofErr w:type="spellEnd"/>
      <w:r>
        <w:t xml:space="preserve"> </w:t>
      </w:r>
      <w:proofErr w:type="spellStart"/>
      <w:r>
        <w:t>је</w:t>
      </w:r>
      <w:proofErr w:type="spellEnd"/>
      <w:r>
        <w:t xml:space="preserve"> </w:t>
      </w:r>
      <w:proofErr w:type="spellStart"/>
      <w:r>
        <w:t>описано</w:t>
      </w:r>
      <w:proofErr w:type="spellEnd"/>
      <w:r>
        <w:t xml:space="preserve"> у </w:t>
      </w:r>
      <w:proofErr w:type="spellStart"/>
      <w:r>
        <w:t>члану</w:t>
      </w:r>
      <w:proofErr w:type="spellEnd"/>
      <w:r>
        <w:t xml:space="preserve"> 14.1 </w:t>
      </w:r>
      <w:proofErr w:type="spellStart"/>
      <w:r>
        <w:t>Техничких</w:t>
      </w:r>
      <w:proofErr w:type="spellEnd"/>
      <w:r>
        <w:t xml:space="preserve"> </w:t>
      </w:r>
      <w:proofErr w:type="spellStart"/>
      <w:r>
        <w:t>правила</w:t>
      </w:r>
      <w:proofErr w:type="spellEnd"/>
      <w:r>
        <w:t xml:space="preserve">. </w:t>
      </w:r>
    </w:p>
    <w:p w14:paraId="06F95D30" w14:textId="77777777" w:rsidR="004B5B46" w:rsidRDefault="004B5B46" w:rsidP="004B5B46">
      <w:pPr>
        <w:pStyle w:val="ListParagraph"/>
        <w:tabs>
          <w:tab w:val="left" w:pos="1860"/>
        </w:tabs>
        <w:spacing w:before="82"/>
        <w:ind w:left="1860" w:firstLine="0"/>
      </w:pPr>
      <w:proofErr w:type="spellStart"/>
      <w:r>
        <w:t>Додатна</w:t>
      </w:r>
      <w:proofErr w:type="spellEnd"/>
      <w:r>
        <w:t xml:space="preserve"> </w:t>
      </w:r>
      <w:proofErr w:type="spellStart"/>
      <w:r>
        <w:t>лучна</w:t>
      </w:r>
      <w:proofErr w:type="spellEnd"/>
      <w:r>
        <w:t xml:space="preserve"> </w:t>
      </w:r>
      <w:proofErr w:type="spellStart"/>
      <w:r>
        <w:t>стартна</w:t>
      </w:r>
      <w:proofErr w:type="spellEnd"/>
      <w:r>
        <w:t xml:space="preserve"> </w:t>
      </w:r>
      <w:proofErr w:type="spellStart"/>
      <w:r>
        <w:t>линија</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трче</w:t>
      </w:r>
      <w:proofErr w:type="spellEnd"/>
      <w:r>
        <w:t xml:space="preserve"> </w:t>
      </w:r>
      <w:proofErr w:type="spellStart"/>
      <w:r>
        <w:t>исту</w:t>
      </w:r>
      <w:proofErr w:type="spellEnd"/>
      <w:r>
        <w:t xml:space="preserve"> </w:t>
      </w:r>
      <w:proofErr w:type="spellStart"/>
      <w:r>
        <w:t>дужину</w:t>
      </w:r>
      <w:proofErr w:type="spellEnd"/>
      <w:r>
        <w:t xml:space="preserve"> </w:t>
      </w:r>
      <w:proofErr w:type="spellStart"/>
      <w:r>
        <w:t>стазе</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циља</w:t>
      </w:r>
      <w:proofErr w:type="spellEnd"/>
      <w:r>
        <w:t>.</w:t>
      </w:r>
    </w:p>
    <w:p w14:paraId="2778B8A1" w14:textId="77777777" w:rsidR="004B5B46" w:rsidRDefault="004B5B46" w:rsidP="004B5B46">
      <w:pPr>
        <w:pStyle w:val="BodyText"/>
        <w:spacing w:before="11"/>
        <w:rPr>
          <w:sz w:val="20"/>
        </w:rPr>
      </w:pPr>
    </w:p>
    <w:p w14:paraId="5D4FC92F" w14:textId="77777777" w:rsidR="004B5B46" w:rsidRDefault="004B5B46" w:rsidP="004B5B46">
      <w:pPr>
        <w:pStyle w:val="BodyText"/>
        <w:ind w:left="1860" w:right="1214"/>
        <w:jc w:val="both"/>
        <w:rPr>
          <w:sz w:val="22"/>
        </w:rPr>
      </w:pPr>
      <w:proofErr w:type="spellStart"/>
      <w:r>
        <w:t>Линија</w:t>
      </w:r>
      <w:proofErr w:type="spellEnd"/>
      <w:r>
        <w:t xml:space="preserve"> </w:t>
      </w:r>
      <w:proofErr w:type="spellStart"/>
      <w:r>
        <w:t>за</w:t>
      </w:r>
      <w:proofErr w:type="spellEnd"/>
      <w:r>
        <w:t xml:space="preserve"> </w:t>
      </w:r>
      <w:proofErr w:type="spellStart"/>
      <w:r>
        <w:t>улазак</w:t>
      </w:r>
      <w:proofErr w:type="spellEnd"/>
      <w:r>
        <w:t xml:space="preserve"> </w:t>
      </w:r>
      <w:proofErr w:type="spellStart"/>
      <w:r>
        <w:t>такмичара</w:t>
      </w:r>
      <w:proofErr w:type="spellEnd"/>
      <w:r>
        <w:t xml:space="preserve"> у </w:t>
      </w:r>
      <w:proofErr w:type="spellStart"/>
      <w:r>
        <w:t>унутрашње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истовремено</w:t>
      </w:r>
      <w:proofErr w:type="spellEnd"/>
      <w:r>
        <w:t xml:space="preserve"> </w:t>
      </w:r>
      <w:proofErr w:type="spellStart"/>
      <w:r>
        <w:t>је</w:t>
      </w:r>
      <w:proofErr w:type="spellEnd"/>
      <w:r>
        <w:t xml:space="preserve"> и </w:t>
      </w:r>
      <w:proofErr w:type="spellStart"/>
      <w:r>
        <w:t>место</w:t>
      </w:r>
      <w:proofErr w:type="spellEnd"/>
      <w:r>
        <w:t xml:space="preserve"> </w:t>
      </w:r>
      <w:proofErr w:type="spellStart"/>
      <w:r>
        <w:t>после</w:t>
      </w:r>
      <w:proofErr w:type="spellEnd"/>
      <w:r>
        <w:t xml:space="preserve"> </w:t>
      </w:r>
      <w:proofErr w:type="spellStart"/>
      <w:r>
        <w:t>кога</w:t>
      </w:r>
      <w:proofErr w:type="spellEnd"/>
      <w:r>
        <w:t xml:space="preserve"> </w:t>
      </w:r>
      <w:proofErr w:type="spellStart"/>
      <w:r>
        <w:t>такмичари</w:t>
      </w:r>
      <w:proofErr w:type="spellEnd"/>
      <w:r>
        <w:t xml:space="preserve"> у „</w:t>
      </w:r>
      <w:proofErr w:type="spellStart"/>
      <w:r>
        <w:t>спољној</w:t>
      </w:r>
      <w:proofErr w:type="spellEnd"/>
      <w:r>
        <w:t xml:space="preserve">” </w:t>
      </w:r>
      <w:proofErr w:type="spellStart"/>
      <w:r>
        <w:t>групи</w:t>
      </w:r>
      <w:proofErr w:type="spellEnd"/>
      <w:r>
        <w:t xml:space="preserve"> у </w:t>
      </w:r>
      <w:proofErr w:type="spellStart"/>
      <w:r>
        <w:t>тркама</w:t>
      </w:r>
      <w:proofErr w:type="spellEnd"/>
      <w:r>
        <w:t xml:space="preserve"> </w:t>
      </w:r>
      <w:proofErr w:type="spellStart"/>
      <w:r>
        <w:t>на</w:t>
      </w:r>
      <w:proofErr w:type="spellEnd"/>
      <w:r>
        <w:t xml:space="preserve"> 2 000 м и 10 000 м </w:t>
      </w:r>
      <w:proofErr w:type="spellStart"/>
      <w:r>
        <w:t>могу</w:t>
      </w:r>
      <w:proofErr w:type="spellEnd"/>
      <w:r>
        <w:t xml:space="preserve"> </w:t>
      </w:r>
      <w:proofErr w:type="spellStart"/>
      <w:r>
        <w:t>ући</w:t>
      </w:r>
      <w:proofErr w:type="spellEnd"/>
      <w:r>
        <w:t xml:space="preserve"> у </w:t>
      </w:r>
      <w:proofErr w:type="spellStart"/>
      <w:proofErr w:type="gramStart"/>
      <w:r>
        <w:t>унутрашње</w:t>
      </w:r>
      <w:proofErr w:type="spellEnd"/>
      <w:r>
        <w:t xml:space="preserve">  </w:t>
      </w:r>
      <w:proofErr w:type="spellStart"/>
      <w:r>
        <w:t>стазе</w:t>
      </w:r>
      <w:proofErr w:type="spellEnd"/>
      <w:proofErr w:type="gramEnd"/>
      <w:r>
        <w:t xml:space="preserve">, </w:t>
      </w:r>
      <w:proofErr w:type="spellStart"/>
      <w:r>
        <w:t>односно</w:t>
      </w:r>
      <w:proofErr w:type="spellEnd"/>
      <w:r>
        <w:t xml:space="preserve"> </w:t>
      </w:r>
      <w:proofErr w:type="spellStart"/>
      <w:r>
        <w:t>придружити</w:t>
      </w:r>
      <w:proofErr w:type="spellEnd"/>
      <w:r>
        <w:t xml:space="preserve"> </w:t>
      </w:r>
      <w:proofErr w:type="spellStart"/>
      <w:r>
        <w:t>се</w:t>
      </w:r>
      <w:proofErr w:type="spellEnd"/>
      <w:r>
        <w:t xml:space="preserve"> </w:t>
      </w:r>
      <w:proofErr w:type="spellStart"/>
      <w:r>
        <w:t>такмичарима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стартовали</w:t>
      </w:r>
      <w:proofErr w:type="spellEnd"/>
      <w:r>
        <w:t xml:space="preserve"> </w:t>
      </w:r>
      <w:proofErr w:type="spellStart"/>
      <w:r>
        <w:t>са</w:t>
      </w:r>
      <w:proofErr w:type="spellEnd"/>
      <w:r>
        <w:t xml:space="preserve"> </w:t>
      </w:r>
      <w:proofErr w:type="spellStart"/>
      <w:r>
        <w:t>основне</w:t>
      </w:r>
      <w:proofErr w:type="spellEnd"/>
      <w:r>
        <w:t xml:space="preserve"> </w:t>
      </w:r>
      <w:proofErr w:type="spellStart"/>
      <w:r>
        <w:t>стартне</w:t>
      </w:r>
      <w:proofErr w:type="spellEnd"/>
      <w:r>
        <w:t xml:space="preserve"> </w:t>
      </w:r>
      <w:proofErr w:type="spellStart"/>
      <w:r>
        <w:t>линије</w:t>
      </w:r>
      <w:proofErr w:type="spellEnd"/>
      <w:r>
        <w:t>.</w:t>
      </w:r>
    </w:p>
    <w:p w14:paraId="58E601F7" w14:textId="77777777" w:rsidR="004B5B46" w:rsidRDefault="004B5B46" w:rsidP="004B5B46">
      <w:pPr>
        <w:pStyle w:val="BodyText"/>
        <w:spacing w:before="9"/>
        <w:rPr>
          <w:sz w:val="20"/>
        </w:rPr>
      </w:pPr>
    </w:p>
    <w:p w14:paraId="0AE63E2B" w14:textId="77777777" w:rsidR="004B5B46" w:rsidRDefault="004B5B46" w:rsidP="004B5B46">
      <w:pPr>
        <w:pStyle w:val="BodyText"/>
        <w:ind w:left="1859" w:right="1213"/>
        <w:jc w:val="both"/>
        <w:rPr>
          <w:sz w:val="22"/>
        </w:rPr>
      </w:pPr>
      <w:proofErr w:type="spellStart"/>
      <w:r>
        <w:t>За</w:t>
      </w:r>
      <w:proofErr w:type="spellEnd"/>
      <w:r>
        <w:t xml:space="preserve"> </w:t>
      </w:r>
      <w:proofErr w:type="spellStart"/>
      <w:r>
        <w:t>групни</w:t>
      </w:r>
      <w:proofErr w:type="spellEnd"/>
      <w:r>
        <w:t xml:space="preserve"> </w:t>
      </w:r>
      <w:proofErr w:type="spellStart"/>
      <w:r>
        <w:t>старт</w:t>
      </w:r>
      <w:proofErr w:type="spellEnd"/>
      <w:r>
        <w:t xml:space="preserve"> </w:t>
      </w:r>
      <w:proofErr w:type="spellStart"/>
      <w:r>
        <w:t>трка</w:t>
      </w:r>
      <w:proofErr w:type="spellEnd"/>
      <w:r>
        <w:t xml:space="preserve"> </w:t>
      </w:r>
      <w:proofErr w:type="spellStart"/>
      <w:r>
        <w:t>на</w:t>
      </w:r>
      <w:proofErr w:type="spellEnd"/>
      <w:r>
        <w:t xml:space="preserve"> 1 000 м, 3 000 м, (</w:t>
      </w:r>
      <w:proofErr w:type="spellStart"/>
      <w:r>
        <w:t>опционо</w:t>
      </w:r>
      <w:proofErr w:type="spellEnd"/>
      <w:r>
        <w:t xml:space="preserve"> и </w:t>
      </w:r>
      <w:proofErr w:type="spellStart"/>
      <w:r>
        <w:t>на</w:t>
      </w:r>
      <w:proofErr w:type="spellEnd"/>
      <w:r>
        <w:t xml:space="preserve"> </w:t>
      </w:r>
      <w:proofErr w:type="spellStart"/>
      <w:r>
        <w:t>тркама</w:t>
      </w:r>
      <w:proofErr w:type="spellEnd"/>
      <w:r>
        <w:t xml:space="preserve"> с </w:t>
      </w:r>
      <w:proofErr w:type="spellStart"/>
      <w:r>
        <w:t>воденим</w:t>
      </w:r>
      <w:proofErr w:type="spellEnd"/>
      <w:r>
        <w:t xml:space="preserve"> </w:t>
      </w:r>
      <w:proofErr w:type="spellStart"/>
      <w:r>
        <w:t>препрекама</w:t>
      </w:r>
      <w:proofErr w:type="spellEnd"/>
      <w:r>
        <w:t xml:space="preserve"> </w:t>
      </w:r>
      <w:proofErr w:type="spellStart"/>
      <w:r>
        <w:t>на</w:t>
      </w:r>
      <w:proofErr w:type="spellEnd"/>
      <w:r>
        <w:t xml:space="preserve"> 3 000 м), и 5.000 м </w:t>
      </w:r>
      <w:proofErr w:type="spellStart"/>
      <w:r>
        <w:t>ово</w:t>
      </w:r>
      <w:proofErr w:type="spellEnd"/>
      <w:r>
        <w:t xml:space="preserve"> </w:t>
      </w:r>
      <w:proofErr w:type="spellStart"/>
      <w:r>
        <w:t>место</w:t>
      </w:r>
      <w:proofErr w:type="spellEnd"/>
      <w:r>
        <w:t xml:space="preserve"> </w:t>
      </w:r>
      <w:proofErr w:type="spellStart"/>
      <w:r>
        <w:t>уласка</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правог</w:t>
      </w:r>
      <w:proofErr w:type="spellEnd"/>
      <w:r>
        <w:t xml:space="preserve"> </w:t>
      </w:r>
      <w:proofErr w:type="spellStart"/>
      <w:r>
        <w:t>дела</w:t>
      </w:r>
      <w:proofErr w:type="spellEnd"/>
      <w:r>
        <w:t xml:space="preserve"> </w:t>
      </w:r>
      <w:proofErr w:type="spellStart"/>
      <w:r>
        <w:t>стазе</w:t>
      </w:r>
      <w:proofErr w:type="spellEnd"/>
      <w:r>
        <w:t xml:space="preserve"> </w:t>
      </w:r>
      <w:proofErr w:type="spellStart"/>
      <w:r>
        <w:t>према</w:t>
      </w:r>
      <w:proofErr w:type="spellEnd"/>
      <w:r>
        <w:t xml:space="preserve"> </w:t>
      </w:r>
      <w:proofErr w:type="spellStart"/>
      <w:r>
        <w:t>циљу</w:t>
      </w:r>
      <w:proofErr w:type="spellEnd"/>
      <w:r>
        <w:t xml:space="preserve">. </w:t>
      </w:r>
      <w:proofErr w:type="spellStart"/>
      <w:r>
        <w:t>Место</w:t>
      </w:r>
      <w:proofErr w:type="spellEnd"/>
      <w:r>
        <w:t xml:space="preserve"> </w:t>
      </w:r>
      <w:proofErr w:type="spellStart"/>
      <w:r>
        <w:t>уласка</w:t>
      </w:r>
      <w:proofErr w:type="spellEnd"/>
      <w:r>
        <w:t xml:space="preserve"> у </w:t>
      </w:r>
      <w:proofErr w:type="spellStart"/>
      <w:r>
        <w:t>унутрашње</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означава</w:t>
      </w:r>
      <w:proofErr w:type="spellEnd"/>
      <w:r>
        <w:t xml:space="preserve"> </w:t>
      </w:r>
      <w:proofErr w:type="spellStart"/>
      <w:r>
        <w:t>маркацијом</w:t>
      </w:r>
      <w:proofErr w:type="spellEnd"/>
      <w:r>
        <w:t xml:space="preserve"> </w:t>
      </w:r>
      <w:proofErr w:type="spellStart"/>
      <w:r>
        <w:t>величине</w:t>
      </w:r>
      <w:proofErr w:type="spellEnd"/>
      <w:r>
        <w:t xml:space="preserve"> 5×5 </w:t>
      </w:r>
      <w:proofErr w:type="spellStart"/>
      <w:r>
        <w:t>цм</w:t>
      </w:r>
      <w:proofErr w:type="spellEnd"/>
      <w:r>
        <w:t xml:space="preserve">, </w:t>
      </w:r>
      <w:proofErr w:type="spellStart"/>
      <w:r>
        <w:t>на</w:t>
      </w:r>
      <w:proofErr w:type="spellEnd"/>
      <w:r>
        <w:t xml:space="preserve"> </w:t>
      </w:r>
      <w:proofErr w:type="spellStart"/>
      <w:r>
        <w:t>линији</w:t>
      </w:r>
      <w:proofErr w:type="spellEnd"/>
      <w:r>
        <w:t xml:space="preserve"> </w:t>
      </w:r>
      <w:proofErr w:type="spellStart"/>
      <w:r>
        <w:t>између</w:t>
      </w:r>
      <w:proofErr w:type="spellEnd"/>
      <w:r>
        <w:t xml:space="preserve"> 4. и 5. </w:t>
      </w:r>
      <w:proofErr w:type="spellStart"/>
      <w:r>
        <w:t>стазе</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линији</w:t>
      </w:r>
      <w:proofErr w:type="spellEnd"/>
      <w:r>
        <w:t xml:space="preserve"> </w:t>
      </w:r>
      <w:proofErr w:type="spellStart"/>
      <w:r>
        <w:t>између</w:t>
      </w:r>
      <w:proofErr w:type="spellEnd"/>
      <w:r>
        <w:t xml:space="preserve"> 3. и 4. </w:t>
      </w:r>
      <w:proofErr w:type="spellStart"/>
      <w:r>
        <w:t>стазе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са</w:t>
      </w:r>
      <w:proofErr w:type="spellEnd"/>
      <w:r>
        <w:t xml:space="preserve"> </w:t>
      </w:r>
      <w:proofErr w:type="spellStart"/>
      <w:r>
        <w:t>шест</w:t>
      </w:r>
      <w:proofErr w:type="spellEnd"/>
      <w:r>
        <w:t xml:space="preserve"> </w:t>
      </w:r>
      <w:proofErr w:type="spellStart"/>
      <w:r>
        <w:t>стаза</w:t>
      </w:r>
      <w:proofErr w:type="spellEnd"/>
      <w:r>
        <w:t xml:space="preserve">), </w:t>
      </w:r>
      <w:proofErr w:type="spellStart"/>
      <w:r>
        <w:t>на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купа</w:t>
      </w:r>
      <w:proofErr w:type="spellEnd"/>
      <w:r>
        <w:t xml:space="preserve"> </w:t>
      </w:r>
      <w:proofErr w:type="spellStart"/>
      <w:r>
        <w:t>или</w:t>
      </w:r>
      <w:proofErr w:type="spellEnd"/>
      <w:r>
        <w:t xml:space="preserve"> </w:t>
      </w:r>
      <w:proofErr w:type="spellStart"/>
      <w:r>
        <w:t>заставица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уклања</w:t>
      </w:r>
      <w:proofErr w:type="spellEnd"/>
      <w:r>
        <w:t xml:space="preserve"> </w:t>
      </w:r>
      <w:proofErr w:type="spellStart"/>
      <w:r>
        <w:t>пошто</w:t>
      </w:r>
      <w:proofErr w:type="spellEnd"/>
      <w:r>
        <w:t xml:space="preserve"> </w:t>
      </w:r>
      <w:proofErr w:type="spellStart"/>
      <w:r>
        <w:t>се</w:t>
      </w:r>
      <w:proofErr w:type="spellEnd"/>
      <w:r>
        <w:t xml:space="preserve"> </w:t>
      </w:r>
      <w:proofErr w:type="spellStart"/>
      <w:r>
        <w:t>две</w:t>
      </w:r>
      <w:proofErr w:type="spellEnd"/>
      <w:r>
        <w:t xml:space="preserve"> </w:t>
      </w:r>
      <w:proofErr w:type="spellStart"/>
      <w:r>
        <w:t>групе</w:t>
      </w:r>
      <w:proofErr w:type="spellEnd"/>
      <w:r>
        <w:t xml:space="preserve"> </w:t>
      </w:r>
      <w:proofErr w:type="spellStart"/>
      <w:r>
        <w:t>такмичара</w:t>
      </w:r>
      <w:proofErr w:type="spellEnd"/>
      <w:r>
        <w:t xml:space="preserve"> </w:t>
      </w:r>
      <w:proofErr w:type="spellStart"/>
      <w:r>
        <w:t>споје</w:t>
      </w:r>
      <w:proofErr w:type="spellEnd"/>
      <w:r>
        <w:t>.</w:t>
      </w:r>
    </w:p>
    <w:p w14:paraId="3DEBBE81" w14:textId="77777777" w:rsidR="004B5B46" w:rsidRDefault="004B5B46" w:rsidP="004B5B46">
      <w:pPr>
        <w:pStyle w:val="BodyText"/>
        <w:spacing w:before="10"/>
        <w:rPr>
          <w:sz w:val="20"/>
        </w:rPr>
      </w:pPr>
    </w:p>
    <w:p w14:paraId="17F82E43" w14:textId="77777777" w:rsidR="004B5B46" w:rsidRDefault="004B5B46" w:rsidP="0051373B">
      <w:pPr>
        <w:pStyle w:val="ListParagraph"/>
        <w:numPr>
          <w:ilvl w:val="2"/>
          <w:numId w:val="12"/>
        </w:numPr>
        <w:tabs>
          <w:tab w:val="left" w:pos="1860"/>
        </w:tabs>
        <w:spacing w:before="1"/>
        <w:ind w:right="1214"/>
      </w:pP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он</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а у </w:t>
      </w:r>
      <w:proofErr w:type="spellStart"/>
      <w:r>
        <w:t>случају</w:t>
      </w:r>
      <w:proofErr w:type="spellEnd"/>
      <w:r>
        <w:t xml:space="preserve"> </w:t>
      </w:r>
      <w:proofErr w:type="spellStart"/>
      <w:r>
        <w:t>штафета</w:t>
      </w:r>
      <w:proofErr w:type="spellEnd"/>
      <w:r>
        <w:t xml:space="preserve"> </w:t>
      </w:r>
      <w:proofErr w:type="spellStart"/>
      <w:r>
        <w:t>дисквалификоваће</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тим</w:t>
      </w:r>
      <w:proofErr w:type="spellEnd"/>
      <w:r>
        <w:t>.</w:t>
      </w:r>
    </w:p>
    <w:p w14:paraId="27137A30" w14:textId="77777777" w:rsidR="004B5B46" w:rsidRDefault="004B5B46" w:rsidP="004B5B46">
      <w:pPr>
        <w:pStyle w:val="BodyText"/>
        <w:spacing w:before="10"/>
        <w:rPr>
          <w:sz w:val="20"/>
        </w:rPr>
      </w:pPr>
    </w:p>
    <w:p w14:paraId="31433F9B" w14:textId="77777777" w:rsidR="004B5B46" w:rsidRDefault="004B5B46" w:rsidP="004B5B46">
      <w:pPr>
        <w:pStyle w:val="BodyText"/>
        <w:ind w:left="158" w:right="1654"/>
        <w:jc w:val="both"/>
        <w:rPr>
          <w:sz w:val="22"/>
        </w:rPr>
      </w:pPr>
      <w:proofErr w:type="spellStart"/>
      <w:r>
        <w:rPr>
          <w:color w:val="31A457"/>
        </w:rPr>
        <w:t>Ознаке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уласка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 и, </w:t>
      </w:r>
      <w:proofErr w:type="spellStart"/>
      <w:r>
        <w:rPr>
          <w:color w:val="31A457"/>
        </w:rPr>
        <w:t>где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примењиво</w:t>
      </w:r>
      <w:proofErr w:type="spellEnd"/>
      <w:r>
        <w:rPr>
          <w:color w:val="31A457"/>
        </w:rPr>
        <w:t xml:space="preserve">, </w:t>
      </w:r>
      <w:proofErr w:type="spellStart"/>
      <w:r>
        <w:rPr>
          <w:color w:val="31A457"/>
        </w:rPr>
        <w:t>штафете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5 × 5 </w:t>
      </w:r>
      <w:proofErr w:type="spellStart"/>
      <w:r>
        <w:rPr>
          <w:color w:val="31A457"/>
        </w:rPr>
        <w:t>цм</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веће</w:t>
      </w:r>
      <w:proofErr w:type="spellEnd"/>
      <w:r>
        <w:rPr>
          <w:color w:val="31A457"/>
        </w:rPr>
        <w:t xml:space="preserve"> </w:t>
      </w:r>
      <w:proofErr w:type="spellStart"/>
      <w:r>
        <w:rPr>
          <w:color w:val="31A457"/>
        </w:rPr>
        <w:t>од</w:t>
      </w:r>
      <w:proofErr w:type="spellEnd"/>
      <w:r>
        <w:rPr>
          <w:color w:val="31A457"/>
        </w:rPr>
        <w:t xml:space="preserve"> 15 </w:t>
      </w:r>
      <w:proofErr w:type="spellStart"/>
      <w:r>
        <w:rPr>
          <w:color w:val="31A457"/>
        </w:rPr>
        <w:t>цм</w:t>
      </w:r>
      <w:proofErr w:type="spellEnd"/>
      <w:r>
        <w:rPr>
          <w:color w:val="31A457"/>
        </w:rPr>
        <w:t>.</w:t>
      </w:r>
    </w:p>
    <w:p w14:paraId="7BEBF1AD" w14:textId="77777777" w:rsidR="004B5B46" w:rsidRDefault="004B5B46" w:rsidP="004B5B46">
      <w:pPr>
        <w:pStyle w:val="BodyText"/>
        <w:spacing w:before="9"/>
        <w:rPr>
          <w:sz w:val="20"/>
        </w:rPr>
      </w:pPr>
    </w:p>
    <w:p w14:paraId="25A367EB" w14:textId="77777777" w:rsidR="004B5B46" w:rsidRDefault="004B5B46" w:rsidP="004B5B46">
      <w:pPr>
        <w:pStyle w:val="BodyText"/>
        <w:ind w:left="158" w:right="1219"/>
        <w:jc w:val="both"/>
        <w:rPr>
          <w:sz w:val="22"/>
        </w:rPr>
      </w:pPr>
      <w:proofErr w:type="spellStart"/>
      <w:r>
        <w:rPr>
          <w:color w:val="31A457"/>
        </w:rPr>
        <w:t>Поштујући</w:t>
      </w:r>
      <w:proofErr w:type="spellEnd"/>
      <w:r>
        <w:rPr>
          <w:color w:val="31A457"/>
        </w:rPr>
        <w:t xml:space="preserve"> </w:t>
      </w:r>
      <w:proofErr w:type="spellStart"/>
      <w:r>
        <w:rPr>
          <w:color w:val="31A457"/>
        </w:rPr>
        <w:t>члан</w:t>
      </w:r>
      <w:proofErr w:type="spellEnd"/>
      <w:r>
        <w:rPr>
          <w:color w:val="31A457"/>
        </w:rPr>
        <w:t xml:space="preserve"> 25.4 </w:t>
      </w:r>
      <w:proofErr w:type="spellStart"/>
      <w:r>
        <w:rPr>
          <w:color w:val="31A457"/>
        </w:rPr>
        <w:t>Правила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наводе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следећи</w:t>
      </w:r>
      <w:proofErr w:type="spellEnd"/>
      <w:r>
        <w:rPr>
          <w:color w:val="31A457"/>
        </w:rPr>
        <w:t xml:space="preserve"> </w:t>
      </w:r>
      <w:proofErr w:type="spellStart"/>
      <w:r>
        <w:rPr>
          <w:color w:val="31A457"/>
        </w:rPr>
        <w:t>чланови</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којима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дисквалификован</w:t>
      </w:r>
      <w:proofErr w:type="spellEnd"/>
      <w:r>
        <w:rPr>
          <w:color w:val="31A457"/>
        </w:rPr>
        <w:t>:</w:t>
      </w:r>
    </w:p>
    <w:p w14:paraId="08D675C5" w14:textId="77777777" w:rsidR="004B5B46" w:rsidRDefault="004B5B46" w:rsidP="004B5B46">
      <w:pPr>
        <w:pStyle w:val="BodyText"/>
        <w:spacing w:before="11"/>
        <w:rPr>
          <w:sz w:val="20"/>
        </w:rPr>
      </w:pPr>
    </w:p>
    <w:p w14:paraId="2670C06A" w14:textId="77777777" w:rsidR="004B5B46" w:rsidRDefault="004B5B46" w:rsidP="0051373B">
      <w:pPr>
        <w:pStyle w:val="ListParagraph"/>
        <w:numPr>
          <w:ilvl w:val="0"/>
          <w:numId w:val="18"/>
        </w:numPr>
        <w:tabs>
          <w:tab w:val="left" w:pos="1861"/>
        </w:tabs>
        <w:ind w:right="1214" w:hanging="708"/>
      </w:pPr>
      <w:proofErr w:type="spellStart"/>
      <w:r>
        <w:rPr>
          <w:color w:val="00B050"/>
        </w:rPr>
        <w:t>Члан</w:t>
      </w:r>
      <w:proofErr w:type="spellEnd"/>
      <w:r>
        <w:rPr>
          <w:color w:val="00B050"/>
        </w:rPr>
        <w:t xml:space="preserve"> 17.3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нагази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линију</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трчи</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унутрашње</w:t>
      </w:r>
      <w:proofErr w:type="spellEnd"/>
      <w:r>
        <w:rPr>
          <w:color w:val="00B050"/>
        </w:rPr>
        <w:t xml:space="preserve"> </w:t>
      </w:r>
      <w:proofErr w:type="spellStart"/>
      <w:r>
        <w:rPr>
          <w:color w:val="00B050"/>
        </w:rPr>
        <w:t>њене</w:t>
      </w:r>
      <w:proofErr w:type="spellEnd"/>
      <w:r>
        <w:rPr>
          <w:color w:val="00B050"/>
        </w:rPr>
        <w:t xml:space="preserve"> </w:t>
      </w:r>
      <w:proofErr w:type="spellStart"/>
      <w:r>
        <w:rPr>
          <w:color w:val="00B050"/>
        </w:rPr>
        <w:t>стране</w:t>
      </w:r>
      <w:proofErr w:type="spellEnd"/>
    </w:p>
    <w:p w14:paraId="4E925EAD" w14:textId="77777777" w:rsidR="004B5B46" w:rsidRDefault="004B5B46" w:rsidP="004B5B46">
      <w:pPr>
        <w:pStyle w:val="BodyText"/>
        <w:spacing w:before="10"/>
        <w:rPr>
          <w:sz w:val="20"/>
        </w:rPr>
      </w:pPr>
    </w:p>
    <w:p w14:paraId="6046E737" w14:textId="77777777" w:rsidR="004B5B46" w:rsidRDefault="004B5B46" w:rsidP="0051373B">
      <w:pPr>
        <w:pStyle w:val="ListParagraph"/>
        <w:numPr>
          <w:ilvl w:val="0"/>
          <w:numId w:val="18"/>
        </w:numPr>
        <w:tabs>
          <w:tab w:val="left" w:pos="1861"/>
        </w:tabs>
        <w:ind w:right="1214" w:hanging="708"/>
      </w:pPr>
      <w:proofErr w:type="spellStart"/>
      <w:r>
        <w:rPr>
          <w:color w:val="00B050"/>
        </w:rPr>
        <w:t>Члан</w:t>
      </w:r>
      <w:proofErr w:type="spellEnd"/>
      <w:r>
        <w:rPr>
          <w:color w:val="00B050"/>
        </w:rPr>
        <w:t xml:space="preserve"> 17.5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уђе</w:t>
      </w:r>
      <w:proofErr w:type="spellEnd"/>
      <w:r>
        <w:rPr>
          <w:color w:val="00B050"/>
        </w:rPr>
        <w:t xml:space="preserve"> у </w:t>
      </w:r>
      <w:proofErr w:type="spellStart"/>
      <w:r>
        <w:rPr>
          <w:color w:val="00B050"/>
        </w:rPr>
        <w:t>унутрашњу</w:t>
      </w:r>
      <w:proofErr w:type="spellEnd"/>
      <w:r>
        <w:rPr>
          <w:color w:val="00B050"/>
        </w:rPr>
        <w:t xml:space="preserve"> </w:t>
      </w:r>
      <w:proofErr w:type="spellStart"/>
      <w:r>
        <w:rPr>
          <w:color w:val="00B050"/>
        </w:rPr>
        <w:t>стазу</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преласка</w:t>
      </w:r>
      <w:proofErr w:type="spellEnd"/>
      <w:r>
        <w:rPr>
          <w:color w:val="00B050"/>
        </w:rPr>
        <w:t xml:space="preserve"> </w:t>
      </w:r>
      <w:proofErr w:type="spellStart"/>
      <w:r>
        <w:rPr>
          <w:color w:val="00B050"/>
        </w:rPr>
        <w:t>назначене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обележја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улазак</w:t>
      </w:r>
      <w:proofErr w:type="spellEnd"/>
      <w:r>
        <w:rPr>
          <w:color w:val="00B050"/>
        </w:rPr>
        <w:t xml:space="preserve"> у </w:t>
      </w:r>
      <w:proofErr w:type="spellStart"/>
      <w:r>
        <w:rPr>
          <w:color w:val="00B050"/>
        </w:rPr>
        <w:t>унутрашње</w:t>
      </w:r>
      <w:proofErr w:type="spellEnd"/>
      <w:r>
        <w:rPr>
          <w:color w:val="00B050"/>
        </w:rPr>
        <w:t xml:space="preserve"> </w:t>
      </w:r>
      <w:proofErr w:type="spellStart"/>
      <w:r>
        <w:rPr>
          <w:color w:val="00B050"/>
        </w:rPr>
        <w:t>стазе</w:t>
      </w:r>
      <w:proofErr w:type="spellEnd"/>
      <w:r>
        <w:rPr>
          <w:color w:val="00B050"/>
        </w:rPr>
        <w:t>.</w:t>
      </w:r>
    </w:p>
    <w:p w14:paraId="1B21170D" w14:textId="77777777" w:rsidR="004B5B46" w:rsidRDefault="004B5B46" w:rsidP="004B5B46">
      <w:pPr>
        <w:pStyle w:val="Heading1"/>
      </w:pPr>
    </w:p>
    <w:p w14:paraId="5F7E210B" w14:textId="77777777" w:rsidR="004B5B46" w:rsidRDefault="004B5B46" w:rsidP="004B5B46">
      <w:pPr>
        <w:pStyle w:val="Heading1"/>
      </w:pPr>
      <w:proofErr w:type="spellStart"/>
      <w:r>
        <w:t>Напуштање</w:t>
      </w:r>
      <w:proofErr w:type="spellEnd"/>
      <w:r>
        <w:t xml:space="preserve"> </w:t>
      </w:r>
      <w:proofErr w:type="spellStart"/>
      <w:r>
        <w:t>стазе</w:t>
      </w:r>
      <w:proofErr w:type="spellEnd"/>
    </w:p>
    <w:p w14:paraId="04C67C3D" w14:textId="77777777" w:rsidR="004B5B46" w:rsidRDefault="004B5B46" w:rsidP="004B5B46">
      <w:pPr>
        <w:pStyle w:val="BodyText"/>
        <w:spacing w:before="11"/>
        <w:rPr>
          <w:b/>
          <w:sz w:val="20"/>
        </w:rPr>
      </w:pPr>
    </w:p>
    <w:p w14:paraId="4D98F073" w14:textId="77777777" w:rsidR="004B5B46" w:rsidRDefault="004B5B46" w:rsidP="0051373B">
      <w:pPr>
        <w:pStyle w:val="ListParagraph"/>
        <w:numPr>
          <w:ilvl w:val="1"/>
          <w:numId w:val="12"/>
        </w:numPr>
        <w:tabs>
          <w:tab w:val="left" w:pos="879"/>
        </w:tabs>
        <w:ind w:right="1213"/>
      </w:pPr>
      <w:proofErr w:type="spellStart"/>
      <w:r>
        <w:t>Изузимајући</w:t>
      </w:r>
      <w:proofErr w:type="spellEnd"/>
      <w:r>
        <w:t xml:space="preserve"> </w:t>
      </w:r>
      <w:proofErr w:type="spellStart"/>
      <w:r>
        <w:t>члан</w:t>
      </w:r>
      <w:proofErr w:type="spellEnd"/>
      <w:r>
        <w:t xml:space="preserve"> 24.6.3 </w:t>
      </w:r>
      <w:proofErr w:type="spellStart"/>
      <w:r>
        <w:t>Техничких</w:t>
      </w:r>
      <w:proofErr w:type="spellEnd"/>
      <w:r>
        <w:t xml:space="preserve"> </w:t>
      </w:r>
      <w:proofErr w:type="spellStart"/>
      <w:r>
        <w:t>правила</w:t>
      </w:r>
      <w:proofErr w:type="spellEnd"/>
      <w:r>
        <w:t xml:space="preserve">, </w:t>
      </w:r>
      <w:proofErr w:type="spellStart"/>
      <w:r>
        <w:t>такмичару</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по</w:t>
      </w:r>
      <w:proofErr w:type="spellEnd"/>
      <w:r>
        <w:t xml:space="preserve"> </w:t>
      </w:r>
      <w:proofErr w:type="spellStart"/>
      <w:r>
        <w:t>сопственој</w:t>
      </w:r>
      <w:proofErr w:type="spellEnd"/>
      <w:r>
        <w:t xml:space="preserve"> </w:t>
      </w:r>
      <w:proofErr w:type="spellStart"/>
      <w:r>
        <w:t>вољи</w:t>
      </w:r>
      <w:proofErr w:type="spellEnd"/>
      <w:r>
        <w:t xml:space="preserve"> </w:t>
      </w:r>
      <w:proofErr w:type="spellStart"/>
      <w:r>
        <w:t>напустио</w:t>
      </w:r>
      <w:proofErr w:type="spellEnd"/>
      <w:r>
        <w:t xml:space="preserve"> </w:t>
      </w:r>
      <w:proofErr w:type="spellStart"/>
      <w:r>
        <w:t>атлетску</w:t>
      </w:r>
      <w:proofErr w:type="spellEnd"/>
      <w:r>
        <w:t xml:space="preserve"> </w:t>
      </w:r>
      <w:proofErr w:type="spellStart"/>
      <w:r>
        <w:t>стазу</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стазу</w:t>
      </w:r>
      <w:proofErr w:type="spellEnd"/>
      <w:r>
        <w:t xml:space="preserve"> и </w:t>
      </w:r>
      <w:proofErr w:type="spellStart"/>
      <w:r>
        <w:t>настави</w:t>
      </w:r>
      <w:proofErr w:type="spellEnd"/>
      <w:r>
        <w:t xml:space="preserve"> и </w:t>
      </w:r>
      <w:proofErr w:type="spellStart"/>
      <w:r>
        <w:t>биће</w:t>
      </w:r>
      <w:proofErr w:type="spellEnd"/>
      <w:r>
        <w:t xml:space="preserve"> </w:t>
      </w:r>
      <w:proofErr w:type="spellStart"/>
      <w:r>
        <w:t>регистрован</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завршио</w:t>
      </w:r>
      <w:proofErr w:type="spellEnd"/>
      <w:r>
        <w:t xml:space="preserve"> </w:t>
      </w:r>
      <w:proofErr w:type="spellStart"/>
      <w:r>
        <w:t>трку</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покуша</w:t>
      </w:r>
      <w:proofErr w:type="spellEnd"/>
      <w:r>
        <w:t xml:space="preserve"> </w:t>
      </w:r>
      <w:proofErr w:type="spellStart"/>
      <w:r>
        <w:t>да</w:t>
      </w:r>
      <w:proofErr w:type="spellEnd"/>
      <w:r>
        <w:t xml:space="preserve"> </w:t>
      </w:r>
      <w:proofErr w:type="spellStart"/>
      <w:r>
        <w:t>поново</w:t>
      </w:r>
      <w:proofErr w:type="spellEnd"/>
      <w:r>
        <w:t xml:space="preserve"> </w:t>
      </w:r>
      <w:proofErr w:type="spellStart"/>
      <w:r>
        <w:t>уђе</w:t>
      </w:r>
      <w:proofErr w:type="spellEnd"/>
      <w:r>
        <w:t xml:space="preserve"> у </w:t>
      </w:r>
      <w:proofErr w:type="spellStart"/>
      <w:r>
        <w:t>трку</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ће</w:t>
      </w:r>
      <w:proofErr w:type="spellEnd"/>
      <w:r>
        <w:t xml:space="preserve"> </w:t>
      </w:r>
      <w:proofErr w:type="spellStart"/>
      <w:r>
        <w:t>га</w:t>
      </w:r>
      <w:proofErr w:type="spellEnd"/>
      <w:r>
        <w:t xml:space="preserve"> </w:t>
      </w:r>
      <w:proofErr w:type="spellStart"/>
      <w:r>
        <w:t>дисквалификовати</w:t>
      </w:r>
      <w:proofErr w:type="spellEnd"/>
      <w:r>
        <w:t>.</w:t>
      </w:r>
    </w:p>
    <w:p w14:paraId="7F4D3FC5" w14:textId="77777777" w:rsidR="004B5B46" w:rsidRDefault="004B5B46" w:rsidP="004B5B46">
      <w:pPr>
        <w:pStyle w:val="BodyText"/>
        <w:spacing w:before="10"/>
        <w:rPr>
          <w:sz w:val="20"/>
        </w:rPr>
      </w:pPr>
    </w:p>
    <w:p w14:paraId="51945A28" w14:textId="77777777" w:rsidR="004B5B46" w:rsidRDefault="004B5B46" w:rsidP="004B5B46">
      <w:pPr>
        <w:pStyle w:val="Heading1"/>
        <w:spacing w:before="1"/>
        <w:rPr>
          <w:sz w:val="22"/>
        </w:rPr>
      </w:pPr>
      <w:proofErr w:type="spellStart"/>
      <w:r>
        <w:t>Ознаке</w:t>
      </w:r>
      <w:proofErr w:type="spellEnd"/>
      <w:r>
        <w:t xml:space="preserve"> </w:t>
      </w:r>
      <w:proofErr w:type="spellStart"/>
      <w:r>
        <w:t>на</w:t>
      </w:r>
      <w:proofErr w:type="spellEnd"/>
      <w:r>
        <w:t xml:space="preserve"> </w:t>
      </w:r>
      <w:proofErr w:type="spellStart"/>
      <w:r>
        <w:t>стази</w:t>
      </w:r>
      <w:proofErr w:type="spellEnd"/>
    </w:p>
    <w:p w14:paraId="43539875" w14:textId="77777777" w:rsidR="004B5B46" w:rsidRDefault="004B5B46" w:rsidP="004B5B46">
      <w:pPr>
        <w:pStyle w:val="BodyText"/>
        <w:spacing w:before="8"/>
        <w:rPr>
          <w:b/>
          <w:sz w:val="20"/>
        </w:rPr>
      </w:pPr>
    </w:p>
    <w:p w14:paraId="790C97DE" w14:textId="77777777" w:rsidR="004B5B46" w:rsidRDefault="004B5B46" w:rsidP="0051373B">
      <w:pPr>
        <w:pStyle w:val="ListParagraph"/>
        <w:numPr>
          <w:ilvl w:val="1"/>
          <w:numId w:val="12"/>
        </w:numPr>
        <w:tabs>
          <w:tab w:val="left" w:pos="879"/>
        </w:tabs>
        <w:spacing w:before="1"/>
        <w:ind w:right="1213"/>
      </w:pPr>
      <w:proofErr w:type="spellStart"/>
      <w:r>
        <w:t>Осим</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назначено</w:t>
      </w:r>
      <w:proofErr w:type="spellEnd"/>
      <w:r>
        <w:t xml:space="preserve"> у </w:t>
      </w:r>
      <w:proofErr w:type="spellStart"/>
      <w:r>
        <w:t>члану</w:t>
      </w:r>
      <w:proofErr w:type="spellEnd"/>
      <w:r>
        <w:t xml:space="preserve"> 24.4 </w:t>
      </w:r>
      <w:proofErr w:type="spellStart"/>
      <w:r>
        <w:t>Техничких</w:t>
      </w:r>
      <w:proofErr w:type="spellEnd"/>
      <w:r>
        <w:t xml:space="preserve"> </w:t>
      </w:r>
      <w:proofErr w:type="spellStart"/>
      <w:r>
        <w:t>правила</w:t>
      </w:r>
      <w:proofErr w:type="spellEnd"/>
      <w:r>
        <w:t xml:space="preserve">, у </w:t>
      </w:r>
      <w:proofErr w:type="spellStart"/>
      <w:r>
        <w:t>случају</w:t>
      </w:r>
      <w:proofErr w:type="spellEnd"/>
      <w:r>
        <w:t xml:space="preserve"> </w:t>
      </w:r>
      <w:proofErr w:type="spellStart"/>
      <w:r>
        <w:t>трка</w:t>
      </w:r>
      <w:proofErr w:type="spellEnd"/>
      <w:r>
        <w:t xml:space="preserve"> </w:t>
      </w:r>
      <w:proofErr w:type="spellStart"/>
      <w:r>
        <w:lastRenderedPageBreak/>
        <w:t>штафета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целости</w:t>
      </w:r>
      <w:proofErr w:type="spellEnd"/>
      <w:r>
        <w:t xml:space="preserve"> </w:t>
      </w:r>
      <w:proofErr w:type="spellStart"/>
      <w:r>
        <w:t>или</w:t>
      </w:r>
      <w:proofErr w:type="spellEnd"/>
      <w:r>
        <w:t xml:space="preserve"> </w:t>
      </w:r>
      <w:proofErr w:type="spellStart"/>
      <w:r>
        <w:t>делом</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као</w:t>
      </w:r>
      <w:proofErr w:type="spellEnd"/>
      <w:r>
        <w:t xml:space="preserve"> </w:t>
      </w:r>
      <w:proofErr w:type="spellStart"/>
      <w:r>
        <w:t>помоћ</w:t>
      </w:r>
      <w:proofErr w:type="spellEnd"/>
      <w:r>
        <w:t xml:space="preserve"> </w:t>
      </w:r>
      <w:proofErr w:type="spellStart"/>
      <w:r>
        <w:t>постављати</w:t>
      </w:r>
      <w:proofErr w:type="spellEnd"/>
      <w:r>
        <w:t xml:space="preserve"> </w:t>
      </w:r>
      <w:proofErr w:type="spellStart"/>
      <w:r>
        <w:t>никакве</w:t>
      </w:r>
      <w:proofErr w:type="spellEnd"/>
      <w:r>
        <w:t xml:space="preserve"> </w:t>
      </w:r>
      <w:proofErr w:type="spellStart"/>
      <w:r>
        <w:t>ознаке</w:t>
      </w:r>
      <w:proofErr w:type="spellEnd"/>
      <w:r>
        <w:t xml:space="preserve"> </w:t>
      </w:r>
      <w:proofErr w:type="spellStart"/>
      <w:r>
        <w:t>или</w:t>
      </w:r>
      <w:proofErr w:type="spellEnd"/>
      <w:r>
        <w:t xml:space="preserve"> </w:t>
      </w:r>
      <w:proofErr w:type="spellStart"/>
      <w:r>
        <w:t>предмете</w:t>
      </w:r>
      <w:proofErr w:type="spellEnd"/>
      <w:r>
        <w:t xml:space="preserve"> </w:t>
      </w:r>
      <w:proofErr w:type="spellStart"/>
      <w:r>
        <w:t>на</w:t>
      </w:r>
      <w:proofErr w:type="spellEnd"/>
      <w:r>
        <w:t xml:space="preserve"> </w:t>
      </w:r>
      <w:proofErr w:type="spellStart"/>
      <w:r>
        <w:t>или</w:t>
      </w:r>
      <w:proofErr w:type="spellEnd"/>
      <w:r>
        <w:t xml:space="preserve"> </w:t>
      </w:r>
      <w:proofErr w:type="spellStart"/>
      <w:r>
        <w:t>уз</w:t>
      </w:r>
      <w:proofErr w:type="spellEnd"/>
      <w:r>
        <w:t xml:space="preserve"> </w:t>
      </w:r>
      <w:proofErr w:type="spellStart"/>
      <w:r>
        <w:t>стазу</w:t>
      </w:r>
      <w:proofErr w:type="spellEnd"/>
      <w:r>
        <w:t xml:space="preserve">. </w:t>
      </w:r>
      <w:proofErr w:type="spellStart"/>
      <w:r>
        <w:t>Судија</w:t>
      </w:r>
      <w:proofErr w:type="spellEnd"/>
      <w:r>
        <w:t xml:space="preserve"> </w:t>
      </w:r>
      <w:proofErr w:type="spellStart"/>
      <w:r>
        <w:t>ће</w:t>
      </w:r>
      <w:proofErr w:type="spellEnd"/>
      <w:r>
        <w:t xml:space="preserve"> </w:t>
      </w:r>
      <w:proofErr w:type="spellStart"/>
      <w:r>
        <w:t>упутити</w:t>
      </w:r>
      <w:proofErr w:type="spellEnd"/>
      <w:r>
        <w:t xml:space="preserve"> </w:t>
      </w:r>
      <w:proofErr w:type="spellStart"/>
      <w:r>
        <w:t>одговарајућег</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прилагоди</w:t>
      </w:r>
      <w:proofErr w:type="spellEnd"/>
      <w:r>
        <w:t xml:space="preserve"> </w:t>
      </w:r>
      <w:proofErr w:type="spellStart"/>
      <w:r>
        <w:t>или</w:t>
      </w:r>
      <w:proofErr w:type="spellEnd"/>
      <w:r>
        <w:t xml:space="preserve"> </w:t>
      </w:r>
      <w:proofErr w:type="spellStart"/>
      <w:r>
        <w:t>уклони</w:t>
      </w:r>
      <w:proofErr w:type="spellEnd"/>
      <w:r>
        <w:t xml:space="preserve"> </w:t>
      </w:r>
      <w:proofErr w:type="spellStart"/>
      <w:r>
        <w:t>ознаке</w:t>
      </w:r>
      <w:proofErr w:type="spellEnd"/>
      <w:r>
        <w:t xml:space="preserve"> </w:t>
      </w:r>
      <w:proofErr w:type="spellStart"/>
      <w:r>
        <w:t>или</w:t>
      </w:r>
      <w:proofErr w:type="spellEnd"/>
      <w:r>
        <w:t xml:space="preserve"> </w:t>
      </w:r>
      <w:proofErr w:type="spellStart"/>
      <w:r>
        <w:t>предмете</w:t>
      </w:r>
      <w:proofErr w:type="spellEnd"/>
      <w:r>
        <w:t xml:space="preserve"> </w:t>
      </w:r>
      <w:proofErr w:type="spellStart"/>
      <w:r>
        <w:t>који</w:t>
      </w:r>
      <w:proofErr w:type="spellEnd"/>
      <w:r>
        <w:t xml:space="preserve"> </w:t>
      </w:r>
      <w:proofErr w:type="spellStart"/>
      <w:r>
        <w:t>нису</w:t>
      </w:r>
      <w:proofErr w:type="spellEnd"/>
      <w:r>
        <w:t xml:space="preserve"> у </w:t>
      </w:r>
      <w:proofErr w:type="spellStart"/>
      <w:r>
        <w:t>сагласности</w:t>
      </w:r>
      <w:proofErr w:type="spellEnd"/>
      <w:r>
        <w:t xml:space="preserve"> </w:t>
      </w:r>
      <w:proofErr w:type="spellStart"/>
      <w:r>
        <w:t>са</w:t>
      </w:r>
      <w:proofErr w:type="spellEnd"/>
      <w:r>
        <w:t xml:space="preserve"> </w:t>
      </w:r>
      <w:proofErr w:type="spellStart"/>
      <w:r>
        <w:t>овим</w:t>
      </w:r>
      <w:proofErr w:type="spellEnd"/>
      <w:r>
        <w:t xml:space="preserve">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то</w:t>
      </w:r>
      <w:proofErr w:type="spellEnd"/>
      <w:r>
        <w:t xml:space="preserve"> </w:t>
      </w:r>
      <w:proofErr w:type="spellStart"/>
      <w:r>
        <w:t>одбије</w:t>
      </w:r>
      <w:proofErr w:type="spellEnd"/>
      <w:r>
        <w:t xml:space="preserve">, </w:t>
      </w:r>
      <w:proofErr w:type="spellStart"/>
      <w:r>
        <w:t>судија</w:t>
      </w:r>
      <w:proofErr w:type="spellEnd"/>
      <w:r>
        <w:t xml:space="preserve"> </w:t>
      </w:r>
      <w:proofErr w:type="spellStart"/>
      <w:r>
        <w:t>ће</w:t>
      </w:r>
      <w:proofErr w:type="spellEnd"/>
      <w:r>
        <w:t xml:space="preserve"> </w:t>
      </w:r>
      <w:proofErr w:type="spellStart"/>
      <w:r>
        <w:t>их</w:t>
      </w:r>
      <w:proofErr w:type="spellEnd"/>
      <w:r>
        <w:t xml:space="preserve"> </w:t>
      </w:r>
      <w:proofErr w:type="spellStart"/>
      <w:r>
        <w:t>уклонити</w:t>
      </w:r>
      <w:proofErr w:type="spellEnd"/>
      <w:r>
        <w:t>.</w:t>
      </w:r>
    </w:p>
    <w:p w14:paraId="732B17E8" w14:textId="77777777" w:rsidR="004B5B46" w:rsidRDefault="004B5B46" w:rsidP="004B5B46">
      <w:pPr>
        <w:pStyle w:val="BodyText"/>
        <w:spacing w:before="9"/>
        <w:rPr>
          <w:sz w:val="20"/>
        </w:rPr>
      </w:pPr>
    </w:p>
    <w:p w14:paraId="57410DA6" w14:textId="77777777" w:rsidR="004B5B46" w:rsidRDefault="004B5B46" w:rsidP="004B5B46">
      <w:pPr>
        <w:spacing w:before="1"/>
        <w:ind w:left="838" w:right="1219"/>
        <w:jc w:val="both"/>
        <w:rPr>
          <w:i/>
        </w:rPr>
      </w:pPr>
      <w:proofErr w:type="spellStart"/>
      <w:r>
        <w:rPr>
          <w:i/>
        </w:rPr>
        <w:t>Напомена</w:t>
      </w:r>
      <w:proofErr w:type="spellEnd"/>
      <w:r>
        <w:rPr>
          <w:i/>
        </w:rPr>
        <w:t xml:space="preserve">: </w:t>
      </w:r>
      <w:proofErr w:type="spellStart"/>
      <w:r>
        <w:rPr>
          <w:i/>
        </w:rPr>
        <w:t>Озбиљнијим</w:t>
      </w:r>
      <w:proofErr w:type="spellEnd"/>
      <w:r>
        <w:rPr>
          <w:i/>
        </w:rPr>
        <w:t xml:space="preserve"> </w:t>
      </w:r>
      <w:proofErr w:type="spellStart"/>
      <w:r>
        <w:rPr>
          <w:i/>
        </w:rPr>
        <w:t>случајевима</w:t>
      </w:r>
      <w:proofErr w:type="spellEnd"/>
      <w:r>
        <w:rPr>
          <w:i/>
        </w:rPr>
        <w:t xml:space="preserve"> </w:t>
      </w:r>
      <w:proofErr w:type="spellStart"/>
      <w:r>
        <w:rPr>
          <w:i/>
        </w:rPr>
        <w:t>даље</w:t>
      </w:r>
      <w:proofErr w:type="spellEnd"/>
      <w:r>
        <w:rPr>
          <w:i/>
        </w:rPr>
        <w:t xml:space="preserve"> </w:t>
      </w:r>
      <w:proofErr w:type="spellStart"/>
      <w:r>
        <w:rPr>
          <w:i/>
        </w:rPr>
        <w:t>се</w:t>
      </w:r>
      <w:proofErr w:type="spellEnd"/>
      <w:r>
        <w:rPr>
          <w:i/>
        </w:rPr>
        <w:t xml:space="preserve"> </w:t>
      </w:r>
      <w:proofErr w:type="spellStart"/>
      <w:r>
        <w:rPr>
          <w:i/>
        </w:rPr>
        <w:t>бави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w:t>
      </w:r>
      <w:proofErr w:type="spellStart"/>
      <w:r>
        <w:rPr>
          <w:i/>
        </w:rPr>
        <w:t>за</w:t>
      </w:r>
      <w:proofErr w:type="spellEnd"/>
      <w:r>
        <w:rPr>
          <w:i/>
        </w:rPr>
        <w:t xml:space="preserve">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75B58892" w14:textId="77777777" w:rsidR="004B5B46" w:rsidRDefault="004B5B46" w:rsidP="004B5B46">
      <w:pPr>
        <w:pStyle w:val="Heading1"/>
        <w:spacing w:before="83"/>
        <w:rPr>
          <w:sz w:val="16"/>
        </w:rPr>
      </w:pPr>
    </w:p>
    <w:p w14:paraId="50453F20" w14:textId="77777777" w:rsidR="004B5B46" w:rsidRDefault="004B5B46" w:rsidP="004B5B46">
      <w:pPr>
        <w:pStyle w:val="Heading1"/>
        <w:spacing w:before="83"/>
        <w:rPr>
          <w:sz w:val="22"/>
        </w:rPr>
      </w:pPr>
      <w:proofErr w:type="spellStart"/>
      <w:r>
        <w:t>Мерење</w:t>
      </w:r>
      <w:proofErr w:type="spellEnd"/>
      <w:r>
        <w:t xml:space="preserve"> </w:t>
      </w:r>
      <w:proofErr w:type="spellStart"/>
      <w:r>
        <w:t>брзине</w:t>
      </w:r>
      <w:proofErr w:type="spellEnd"/>
      <w:r>
        <w:t xml:space="preserve"> </w:t>
      </w:r>
      <w:proofErr w:type="spellStart"/>
      <w:r>
        <w:t>ветра</w:t>
      </w:r>
      <w:proofErr w:type="spellEnd"/>
    </w:p>
    <w:p w14:paraId="0B9392A8" w14:textId="77777777" w:rsidR="004B5B46" w:rsidRDefault="004B5B46" w:rsidP="004B5B46">
      <w:pPr>
        <w:pStyle w:val="BodyText"/>
        <w:spacing w:before="9"/>
        <w:rPr>
          <w:b/>
          <w:sz w:val="20"/>
        </w:rPr>
      </w:pPr>
    </w:p>
    <w:p w14:paraId="376DFD51" w14:textId="77777777" w:rsidR="004B5B46" w:rsidRDefault="004B5B46" w:rsidP="0051373B">
      <w:pPr>
        <w:pStyle w:val="ListParagraph"/>
        <w:numPr>
          <w:ilvl w:val="1"/>
          <w:numId w:val="12"/>
        </w:numPr>
        <w:tabs>
          <w:tab w:val="left" w:pos="879"/>
        </w:tabs>
        <w:ind w:right="1214"/>
      </w:pPr>
      <w:proofErr w:type="spellStart"/>
      <w:r>
        <w:t>Сви</w:t>
      </w:r>
      <w:proofErr w:type="spellEnd"/>
      <w:r>
        <w:t xml:space="preserve"> </w:t>
      </w:r>
      <w:proofErr w:type="spellStart"/>
      <w:r>
        <w:t>уређаји</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произведени</w:t>
      </w:r>
      <w:proofErr w:type="spellEnd"/>
      <w:r>
        <w:t xml:space="preserve"> и </w:t>
      </w:r>
      <w:proofErr w:type="spellStart"/>
      <w:r>
        <w:t>калибрисани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међународним</w:t>
      </w:r>
      <w:proofErr w:type="spellEnd"/>
      <w:r>
        <w:t xml:space="preserve"> </w:t>
      </w:r>
      <w:proofErr w:type="spellStart"/>
      <w:r>
        <w:t>стандардима</w:t>
      </w:r>
      <w:proofErr w:type="spellEnd"/>
      <w:r>
        <w:t xml:space="preserve">. </w:t>
      </w:r>
      <w:proofErr w:type="spellStart"/>
      <w:r>
        <w:t>Тачност</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такмичењу</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потврђена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националне</w:t>
      </w:r>
      <w:proofErr w:type="spellEnd"/>
      <w:r>
        <w:t xml:space="preserve"> </w:t>
      </w:r>
      <w:proofErr w:type="spellStart"/>
      <w:r>
        <w:t>агенције</w:t>
      </w:r>
      <w:proofErr w:type="spellEnd"/>
      <w:r>
        <w:t xml:space="preserve"> </w:t>
      </w:r>
      <w:proofErr w:type="spellStart"/>
      <w:r>
        <w:t>за</w:t>
      </w:r>
      <w:proofErr w:type="spellEnd"/>
      <w:r>
        <w:t xml:space="preserve"> </w:t>
      </w:r>
      <w:proofErr w:type="spellStart"/>
      <w:r>
        <w:t>мере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националним</w:t>
      </w:r>
      <w:proofErr w:type="spellEnd"/>
      <w:r>
        <w:t xml:space="preserve"> и </w:t>
      </w:r>
      <w:proofErr w:type="spellStart"/>
      <w:r>
        <w:t>међународним</w:t>
      </w:r>
      <w:proofErr w:type="spellEnd"/>
      <w:r>
        <w:t xml:space="preserve"> </w:t>
      </w:r>
      <w:proofErr w:type="spellStart"/>
      <w:r>
        <w:t>мерним</w:t>
      </w:r>
      <w:proofErr w:type="spellEnd"/>
      <w:r>
        <w:t xml:space="preserve"> </w:t>
      </w:r>
      <w:proofErr w:type="spellStart"/>
      <w:r>
        <w:t>стандардима</w:t>
      </w:r>
      <w:proofErr w:type="spellEnd"/>
      <w:r>
        <w:t>.</w:t>
      </w:r>
    </w:p>
    <w:p w14:paraId="119BCE71" w14:textId="77777777" w:rsidR="004B5B46" w:rsidRDefault="004B5B46" w:rsidP="004B5B46">
      <w:pPr>
        <w:pStyle w:val="BodyText"/>
      </w:pPr>
    </w:p>
    <w:p w14:paraId="214B7981" w14:textId="77777777" w:rsidR="004B5B46" w:rsidRDefault="004B5B46" w:rsidP="0051373B">
      <w:pPr>
        <w:pStyle w:val="ListParagraph"/>
        <w:numPr>
          <w:ilvl w:val="1"/>
          <w:numId w:val="12"/>
        </w:numPr>
        <w:tabs>
          <w:tab w:val="left" w:pos="878"/>
        </w:tabs>
        <w:ind w:right="1213"/>
      </w:pPr>
      <w:proofErr w:type="spellStart"/>
      <w:r>
        <w:t>На</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тачки</w:t>
      </w:r>
      <w:proofErr w:type="spellEnd"/>
      <w:r>
        <w:t xml:space="preserve"> 1.1 </w:t>
      </w:r>
      <w:proofErr w:type="spellStart"/>
      <w:r>
        <w:t>до</w:t>
      </w:r>
      <w:proofErr w:type="spellEnd"/>
      <w:r>
        <w:t xml:space="preserve"> 1.8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коришћени</w:t>
      </w:r>
      <w:proofErr w:type="spellEnd"/>
      <w:r>
        <w:t xml:space="preserve"> </w:t>
      </w:r>
      <w:proofErr w:type="spellStart"/>
      <w:r>
        <w:t>искључиво</w:t>
      </w:r>
      <w:proofErr w:type="spellEnd"/>
      <w:r>
        <w:t xml:space="preserve"> </w:t>
      </w:r>
      <w:proofErr w:type="spellStart"/>
      <w:r>
        <w:t>немеханички</w:t>
      </w:r>
      <w:proofErr w:type="spellEnd"/>
      <w:r>
        <w:t xml:space="preserve"> </w:t>
      </w:r>
      <w:proofErr w:type="spellStart"/>
      <w:r>
        <w:t>уређаји</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као</w:t>
      </w:r>
      <w:proofErr w:type="spellEnd"/>
      <w:r>
        <w:t xml:space="preserve"> и </w:t>
      </w:r>
      <w:proofErr w:type="spellStart"/>
      <w:r>
        <w:t>за</w:t>
      </w:r>
      <w:proofErr w:type="spellEnd"/>
      <w:r>
        <w:t xml:space="preserve"> </w:t>
      </w:r>
      <w:proofErr w:type="spellStart"/>
      <w:r>
        <w:t>сваки</w:t>
      </w:r>
      <w:proofErr w:type="spellEnd"/>
      <w:r>
        <w:t xml:space="preserve"> </w:t>
      </w:r>
      <w:proofErr w:type="spellStart"/>
      <w:r>
        <w:t>покушај</w:t>
      </w:r>
      <w:proofErr w:type="spellEnd"/>
      <w:r>
        <w:t xml:space="preserve"> </w:t>
      </w:r>
      <w:proofErr w:type="spellStart"/>
      <w:r>
        <w:t>за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тражи</w:t>
      </w:r>
      <w:proofErr w:type="spellEnd"/>
      <w:r>
        <w:t xml:space="preserve"> </w:t>
      </w:r>
      <w:proofErr w:type="spellStart"/>
      <w:r>
        <w:t>потврда</w:t>
      </w:r>
      <w:proofErr w:type="spellEnd"/>
      <w:r>
        <w:t xml:space="preserve"> </w:t>
      </w:r>
      <w:proofErr w:type="spellStart"/>
      <w:r>
        <w:t>за</w:t>
      </w:r>
      <w:proofErr w:type="spellEnd"/>
      <w:r>
        <w:t xml:space="preserve"> </w:t>
      </w:r>
      <w:proofErr w:type="spellStart"/>
      <w:r>
        <w:t>светски</w:t>
      </w:r>
      <w:proofErr w:type="spellEnd"/>
      <w:r>
        <w:t xml:space="preserve"> </w:t>
      </w:r>
      <w:proofErr w:type="spellStart"/>
      <w:r>
        <w:t>рекорд</w:t>
      </w:r>
      <w:proofErr w:type="spellEnd"/>
      <w:r>
        <w:t>.</w:t>
      </w:r>
    </w:p>
    <w:p w14:paraId="67810308" w14:textId="77777777" w:rsidR="004B5B46" w:rsidRDefault="004B5B46" w:rsidP="004B5B46">
      <w:pPr>
        <w:pStyle w:val="BodyText"/>
        <w:spacing w:before="9"/>
        <w:rPr>
          <w:sz w:val="20"/>
        </w:rPr>
      </w:pPr>
    </w:p>
    <w:p w14:paraId="5B5E3A72" w14:textId="77777777" w:rsidR="004B5B46" w:rsidRDefault="004B5B46" w:rsidP="004B5B46">
      <w:pPr>
        <w:pStyle w:val="BodyText"/>
        <w:ind w:left="867" w:right="1214" w:firstLine="38"/>
        <w:jc w:val="both"/>
        <w:rPr>
          <w:sz w:val="22"/>
        </w:rPr>
      </w:pPr>
      <w:proofErr w:type="spellStart"/>
      <w:r>
        <w:t>Механички</w:t>
      </w:r>
      <w:proofErr w:type="spellEnd"/>
      <w:r>
        <w:t xml:space="preserve"> </w:t>
      </w:r>
      <w:proofErr w:type="spellStart"/>
      <w:r>
        <w:t>уређај</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има</w:t>
      </w:r>
      <w:proofErr w:type="spellEnd"/>
      <w:r>
        <w:t xml:space="preserve"> </w:t>
      </w:r>
      <w:proofErr w:type="spellStart"/>
      <w:r>
        <w:t>одговарајућу</w:t>
      </w:r>
      <w:proofErr w:type="spellEnd"/>
      <w:r>
        <w:t xml:space="preserve"> </w:t>
      </w:r>
      <w:proofErr w:type="spellStart"/>
      <w:r>
        <w:t>заштиту</w:t>
      </w:r>
      <w:proofErr w:type="spellEnd"/>
      <w:r>
        <w:t xml:space="preserve"> </w:t>
      </w:r>
      <w:proofErr w:type="spellStart"/>
      <w:r>
        <w:t>која</w:t>
      </w:r>
      <w:proofErr w:type="spellEnd"/>
      <w:r>
        <w:t xml:space="preserve"> </w:t>
      </w:r>
      <w:proofErr w:type="spellStart"/>
      <w:r>
        <w:t>смањује</w:t>
      </w:r>
      <w:proofErr w:type="spellEnd"/>
      <w:r>
        <w:t xml:space="preserve"> </w:t>
      </w:r>
      <w:proofErr w:type="spellStart"/>
      <w:r>
        <w:t>утицај</w:t>
      </w:r>
      <w:proofErr w:type="spellEnd"/>
      <w:r>
        <w:t xml:space="preserve"> </w:t>
      </w:r>
      <w:proofErr w:type="spellStart"/>
      <w:r>
        <w:t>бочне</w:t>
      </w:r>
      <w:proofErr w:type="spellEnd"/>
      <w:r>
        <w:t xml:space="preserve"> </w:t>
      </w:r>
      <w:proofErr w:type="spellStart"/>
      <w:r>
        <w:t>компоненте</w:t>
      </w:r>
      <w:proofErr w:type="spellEnd"/>
      <w:r>
        <w:t xml:space="preserve"> </w:t>
      </w:r>
      <w:proofErr w:type="spellStart"/>
      <w:r>
        <w:t>ветра</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уређај</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унутар</w:t>
      </w:r>
      <w:proofErr w:type="spellEnd"/>
      <w:r>
        <w:t xml:space="preserve"> </w:t>
      </w:r>
      <w:proofErr w:type="spellStart"/>
      <w:r>
        <w:t>цеви</w:t>
      </w:r>
      <w:proofErr w:type="spellEnd"/>
      <w:r>
        <w:t xml:space="preserve">, </w:t>
      </w:r>
      <w:proofErr w:type="spellStart"/>
      <w:r>
        <w:t>дужина</w:t>
      </w:r>
      <w:proofErr w:type="spellEnd"/>
      <w:r>
        <w:t xml:space="preserve"> </w:t>
      </w:r>
      <w:proofErr w:type="spellStart"/>
      <w:r>
        <w:t>цеви</w:t>
      </w:r>
      <w:proofErr w:type="spellEnd"/>
      <w:r>
        <w:t xml:space="preserve"> </w:t>
      </w:r>
      <w:proofErr w:type="spellStart"/>
      <w:r>
        <w:t>са</w:t>
      </w:r>
      <w:proofErr w:type="spellEnd"/>
      <w:r>
        <w:t xml:space="preserve"> </w:t>
      </w:r>
      <w:proofErr w:type="spellStart"/>
      <w:r>
        <w:t>обе</w:t>
      </w:r>
      <w:proofErr w:type="spellEnd"/>
      <w:r>
        <w:t xml:space="preserve"> </w:t>
      </w:r>
      <w:proofErr w:type="spellStart"/>
      <w:r>
        <w:t>стране</w:t>
      </w:r>
      <w:proofErr w:type="spellEnd"/>
      <w:r>
        <w:t xml:space="preserve"> </w:t>
      </w:r>
      <w:proofErr w:type="spellStart"/>
      <w:r>
        <w:t>уређаја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најмање</w:t>
      </w:r>
      <w:proofErr w:type="spellEnd"/>
      <w:r>
        <w:t xml:space="preserve"> </w:t>
      </w:r>
      <w:proofErr w:type="spellStart"/>
      <w:r>
        <w:t>двоструко</w:t>
      </w:r>
      <w:proofErr w:type="spellEnd"/>
      <w:r>
        <w:t xml:space="preserve"> </w:t>
      </w:r>
      <w:proofErr w:type="spellStart"/>
      <w:r>
        <w:t>већа</w:t>
      </w:r>
      <w:proofErr w:type="spellEnd"/>
      <w:r>
        <w:t xml:space="preserve"> </w:t>
      </w:r>
      <w:proofErr w:type="spellStart"/>
      <w:r>
        <w:t>од</w:t>
      </w:r>
      <w:proofErr w:type="spellEnd"/>
      <w:r>
        <w:t xml:space="preserve"> </w:t>
      </w:r>
      <w:proofErr w:type="spellStart"/>
      <w:r>
        <w:t>пречника</w:t>
      </w:r>
      <w:proofErr w:type="spellEnd"/>
      <w:r>
        <w:t xml:space="preserve"> </w:t>
      </w:r>
      <w:proofErr w:type="spellStart"/>
      <w:r>
        <w:t>цеви</w:t>
      </w:r>
      <w:proofErr w:type="spellEnd"/>
      <w:r>
        <w:t>.</w:t>
      </w:r>
    </w:p>
    <w:p w14:paraId="48F520DF" w14:textId="77777777" w:rsidR="004B5B46" w:rsidRDefault="004B5B46" w:rsidP="004B5B46">
      <w:pPr>
        <w:pStyle w:val="BodyText"/>
        <w:spacing w:before="10"/>
        <w:rPr>
          <w:sz w:val="20"/>
        </w:rPr>
      </w:pPr>
    </w:p>
    <w:p w14:paraId="7EFAF5B5" w14:textId="77777777" w:rsidR="004B5B46" w:rsidRDefault="004B5B46" w:rsidP="0051373B">
      <w:pPr>
        <w:pStyle w:val="ListParagraph"/>
        <w:numPr>
          <w:ilvl w:val="1"/>
          <w:numId w:val="12"/>
        </w:numPr>
        <w:tabs>
          <w:tab w:val="left" w:pos="879"/>
        </w:tabs>
        <w:ind w:right="1215"/>
      </w:pPr>
      <w:proofErr w:type="spellStart"/>
      <w:r>
        <w:t>Главни</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трчања</w:t>
      </w:r>
      <w:proofErr w:type="spellEnd"/>
      <w:r>
        <w:t xml:space="preserve"> </w:t>
      </w:r>
      <w:proofErr w:type="spellStart"/>
      <w:r>
        <w:t>мора</w:t>
      </w:r>
      <w:proofErr w:type="spellEnd"/>
      <w:r>
        <w:t xml:space="preserve"> </w:t>
      </w:r>
      <w:proofErr w:type="spellStart"/>
      <w:r>
        <w:t>утврдити</w:t>
      </w:r>
      <w:proofErr w:type="spellEnd"/>
      <w:r>
        <w:t xml:space="preserve"> </w:t>
      </w:r>
      <w:proofErr w:type="spellStart"/>
      <w:r>
        <w:t>да</w:t>
      </w:r>
      <w:proofErr w:type="spellEnd"/>
      <w:r>
        <w:t xml:space="preserve"> </w:t>
      </w:r>
      <w:proofErr w:type="spellStart"/>
      <w:r>
        <w:t>је</w:t>
      </w:r>
      <w:proofErr w:type="spellEnd"/>
      <w:r>
        <w:t xml:space="preserve"> </w:t>
      </w:r>
      <w:proofErr w:type="spellStart"/>
      <w:r>
        <w:t>уређај</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за</w:t>
      </w:r>
      <w:proofErr w:type="spellEnd"/>
      <w:r>
        <w:t xml:space="preserve"> </w:t>
      </w:r>
      <w:proofErr w:type="spellStart"/>
      <w:r>
        <w:t>дисциплине</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постављен</w:t>
      </w:r>
      <w:proofErr w:type="spellEnd"/>
      <w:r>
        <w:t xml:space="preserve"> </w:t>
      </w:r>
      <w:proofErr w:type="spellStart"/>
      <w:r>
        <w:t>поред</w:t>
      </w:r>
      <w:proofErr w:type="spellEnd"/>
      <w:r>
        <w:t xml:space="preserve"> </w:t>
      </w:r>
      <w:proofErr w:type="spellStart"/>
      <w:r>
        <w:t>правог</w:t>
      </w:r>
      <w:proofErr w:type="spellEnd"/>
      <w:r>
        <w:t xml:space="preserve"> </w:t>
      </w:r>
      <w:proofErr w:type="spellStart"/>
      <w:r>
        <w:t>дела</w:t>
      </w:r>
      <w:proofErr w:type="spellEnd"/>
      <w:r>
        <w:t xml:space="preserve"> </w:t>
      </w:r>
      <w:proofErr w:type="spellStart"/>
      <w:r>
        <w:t>стазе</w:t>
      </w:r>
      <w:proofErr w:type="spellEnd"/>
      <w:r>
        <w:t xml:space="preserve">, </w:t>
      </w:r>
      <w:proofErr w:type="spellStart"/>
      <w:r>
        <w:t>уз</w:t>
      </w:r>
      <w:proofErr w:type="spellEnd"/>
      <w:r>
        <w:t xml:space="preserve"> </w:t>
      </w:r>
      <w:proofErr w:type="spellStart"/>
      <w:r>
        <w:t>прву</w:t>
      </w:r>
      <w:proofErr w:type="spellEnd"/>
      <w:r>
        <w:t xml:space="preserve"> </w:t>
      </w:r>
      <w:proofErr w:type="spellStart"/>
      <w:r>
        <w:t>стазу</w:t>
      </w:r>
      <w:proofErr w:type="spellEnd"/>
      <w:r>
        <w:t xml:space="preserve">, 50 м </w:t>
      </w:r>
      <w:proofErr w:type="spellStart"/>
      <w:r>
        <w:t>од</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од</w:t>
      </w:r>
      <w:proofErr w:type="spellEnd"/>
      <w:r>
        <w:t xml:space="preserve"> 1,22 м ± 0,05 м и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 </w:t>
      </w:r>
      <w:proofErr w:type="gramStart"/>
      <w:r>
        <w:t xml:space="preserve">м  </w:t>
      </w:r>
      <w:proofErr w:type="spellStart"/>
      <w:r>
        <w:t>удаљен</w:t>
      </w:r>
      <w:proofErr w:type="spellEnd"/>
      <w:proofErr w:type="gramEnd"/>
      <w:r>
        <w:t xml:space="preserve"> </w:t>
      </w:r>
      <w:proofErr w:type="spellStart"/>
      <w:r>
        <w:t>од</w:t>
      </w:r>
      <w:proofErr w:type="spellEnd"/>
      <w:r>
        <w:t xml:space="preserve"> </w:t>
      </w:r>
      <w:proofErr w:type="spellStart"/>
      <w:r>
        <w:t>ивице</w:t>
      </w:r>
      <w:proofErr w:type="spellEnd"/>
      <w:r>
        <w:t xml:space="preserve"> </w:t>
      </w:r>
      <w:proofErr w:type="spellStart"/>
      <w:r>
        <w:t>стазе</w:t>
      </w:r>
      <w:proofErr w:type="spellEnd"/>
      <w:r>
        <w:t>.</w:t>
      </w:r>
    </w:p>
    <w:p w14:paraId="7CB113C4" w14:textId="77777777" w:rsidR="004B5B46" w:rsidRDefault="004B5B46" w:rsidP="004B5B46">
      <w:pPr>
        <w:pStyle w:val="BodyText"/>
        <w:spacing w:before="10"/>
        <w:rPr>
          <w:sz w:val="20"/>
        </w:rPr>
      </w:pPr>
    </w:p>
    <w:p w14:paraId="30503F83" w14:textId="77777777" w:rsidR="004B5B46" w:rsidRDefault="004B5B46" w:rsidP="0051373B">
      <w:pPr>
        <w:pStyle w:val="ListParagraph"/>
        <w:numPr>
          <w:ilvl w:val="1"/>
          <w:numId w:val="12"/>
        </w:numPr>
        <w:tabs>
          <w:tab w:val="left" w:pos="878"/>
        </w:tabs>
        <w:ind w:right="1215"/>
      </w:pPr>
      <w:proofErr w:type="spellStart"/>
      <w:r>
        <w:t>Уређај</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активиран</w:t>
      </w:r>
      <w:proofErr w:type="spellEnd"/>
      <w:r>
        <w:t xml:space="preserve"> и </w:t>
      </w:r>
      <w:proofErr w:type="spellStart"/>
      <w:r>
        <w:t>заустављан</w:t>
      </w:r>
      <w:proofErr w:type="spellEnd"/>
      <w:r>
        <w:t xml:space="preserve"> </w:t>
      </w:r>
      <w:proofErr w:type="spellStart"/>
      <w:r>
        <w:t>аутоматски</w:t>
      </w:r>
      <w:proofErr w:type="spellEnd"/>
      <w:r>
        <w:t xml:space="preserve"> и/</w:t>
      </w:r>
      <w:proofErr w:type="spellStart"/>
      <w:r>
        <w:t>или</w:t>
      </w:r>
      <w:proofErr w:type="spellEnd"/>
      <w:r>
        <w:t xml:space="preserve"> </w:t>
      </w:r>
      <w:proofErr w:type="spellStart"/>
      <w:r>
        <w:t>даљинском</w:t>
      </w:r>
      <w:proofErr w:type="spellEnd"/>
      <w:r>
        <w:t xml:space="preserve"> </w:t>
      </w:r>
      <w:proofErr w:type="spellStart"/>
      <w:r>
        <w:t>контролом</w:t>
      </w:r>
      <w:proofErr w:type="spellEnd"/>
      <w:r>
        <w:t xml:space="preserve">, а </w:t>
      </w:r>
      <w:proofErr w:type="spellStart"/>
      <w:r>
        <w:t>подаци</w:t>
      </w:r>
      <w:proofErr w:type="spellEnd"/>
      <w:r>
        <w:t xml:space="preserve"> </w:t>
      </w:r>
      <w:proofErr w:type="spellStart"/>
      <w:r>
        <w:t>прослеђени</w:t>
      </w:r>
      <w:proofErr w:type="spellEnd"/>
      <w:r>
        <w:t xml:space="preserve"> </w:t>
      </w:r>
      <w:proofErr w:type="spellStart"/>
      <w:r>
        <w:t>директно</w:t>
      </w:r>
      <w:proofErr w:type="spellEnd"/>
      <w:r>
        <w:t xml:space="preserve"> у </w:t>
      </w:r>
      <w:proofErr w:type="spellStart"/>
      <w:r>
        <w:t>компјутерски</w:t>
      </w:r>
      <w:proofErr w:type="spellEnd"/>
      <w:r>
        <w:t xml:space="preserve"> </w:t>
      </w:r>
      <w:proofErr w:type="spellStart"/>
      <w:r>
        <w:t>систем</w:t>
      </w:r>
      <w:proofErr w:type="spellEnd"/>
      <w:r>
        <w:t xml:space="preserve"> </w:t>
      </w:r>
      <w:proofErr w:type="spellStart"/>
      <w:r>
        <w:t>за</w:t>
      </w:r>
      <w:proofErr w:type="spellEnd"/>
      <w:r>
        <w:t xml:space="preserve"> </w:t>
      </w:r>
      <w:proofErr w:type="spellStart"/>
      <w:r>
        <w:t>обраду</w:t>
      </w:r>
      <w:proofErr w:type="spellEnd"/>
      <w:r>
        <w:t xml:space="preserve"> </w:t>
      </w:r>
      <w:proofErr w:type="spellStart"/>
      <w:r>
        <w:t>података</w:t>
      </w:r>
      <w:proofErr w:type="spellEnd"/>
      <w:r>
        <w:t xml:space="preserve"> </w:t>
      </w:r>
      <w:proofErr w:type="spellStart"/>
      <w:r>
        <w:t>на</w:t>
      </w:r>
      <w:proofErr w:type="spellEnd"/>
      <w:r>
        <w:t xml:space="preserve"> </w:t>
      </w:r>
      <w:proofErr w:type="spellStart"/>
      <w:r>
        <w:t>такмичењу</w:t>
      </w:r>
      <w:proofErr w:type="spellEnd"/>
      <w:r>
        <w:t>.</w:t>
      </w:r>
    </w:p>
    <w:p w14:paraId="11A1616E" w14:textId="77777777" w:rsidR="004B5B46" w:rsidRDefault="004B5B46" w:rsidP="004B5B46">
      <w:pPr>
        <w:pStyle w:val="BodyText"/>
        <w:spacing w:before="11"/>
        <w:rPr>
          <w:sz w:val="20"/>
        </w:rPr>
      </w:pPr>
    </w:p>
    <w:p w14:paraId="77236E75" w14:textId="77777777" w:rsidR="004B5B46" w:rsidRDefault="004B5B46" w:rsidP="0051373B">
      <w:pPr>
        <w:pStyle w:val="ListParagraph"/>
        <w:numPr>
          <w:ilvl w:val="1"/>
          <w:numId w:val="12"/>
        </w:numPr>
        <w:tabs>
          <w:tab w:val="left" w:pos="879"/>
        </w:tabs>
        <w:ind w:right="1212"/>
      </w:pPr>
      <w:proofErr w:type="spellStart"/>
      <w:r>
        <w:t>Временски</w:t>
      </w:r>
      <w:proofErr w:type="spellEnd"/>
      <w:r>
        <w:t xml:space="preserve"> </w:t>
      </w:r>
      <w:proofErr w:type="spellStart"/>
      <w:r>
        <w:t>период</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од</w:t>
      </w:r>
      <w:proofErr w:type="spellEnd"/>
      <w:r>
        <w:t xml:space="preserve"> </w:t>
      </w:r>
      <w:proofErr w:type="spellStart"/>
      <w:r>
        <w:t>појаве</w:t>
      </w:r>
      <w:proofErr w:type="spellEnd"/>
      <w:r>
        <w:t xml:space="preserve"> </w:t>
      </w:r>
      <w:proofErr w:type="spellStart"/>
      <w:r>
        <w:t>пламена</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 xml:space="preserve"> </w:t>
      </w:r>
      <w:proofErr w:type="spellStart"/>
      <w:r>
        <w:t>је</w:t>
      </w:r>
      <w:proofErr w:type="spellEnd"/>
      <w:r>
        <w:t>:</w:t>
      </w:r>
    </w:p>
    <w:p w14:paraId="255172DF" w14:textId="77777777" w:rsidR="004B5B46" w:rsidRDefault="004B5B46" w:rsidP="004B5B46">
      <w:pPr>
        <w:pStyle w:val="BodyText"/>
        <w:spacing w:before="5"/>
      </w:pPr>
    </w:p>
    <w:tbl>
      <w:tblPr>
        <w:tblW w:w="0" w:type="auto"/>
        <w:tblInd w:w="825" w:type="dxa"/>
        <w:tblLayout w:type="fixed"/>
        <w:tblCellMar>
          <w:left w:w="0" w:type="dxa"/>
          <w:right w:w="0" w:type="dxa"/>
        </w:tblCellMar>
        <w:tblLook w:val="01E0" w:firstRow="1" w:lastRow="1" w:firstColumn="1" w:lastColumn="1" w:noHBand="0" w:noVBand="0"/>
      </w:tblPr>
      <w:tblGrid>
        <w:gridCol w:w="1689"/>
        <w:gridCol w:w="1175"/>
      </w:tblGrid>
      <w:tr w:rsidR="004B5B46" w14:paraId="0C1E06FE" w14:textId="77777777" w:rsidTr="004B5B46">
        <w:trPr>
          <w:trHeight w:val="369"/>
        </w:trPr>
        <w:tc>
          <w:tcPr>
            <w:tcW w:w="1689" w:type="dxa"/>
          </w:tcPr>
          <w:p w14:paraId="40B08BEF" w14:textId="77777777" w:rsidR="004B5B46" w:rsidRDefault="004B5B46">
            <w:pPr>
              <w:pStyle w:val="TableParagraph"/>
              <w:spacing w:before="0"/>
              <w:rPr>
                <w:rFonts w:ascii="Times New Roman"/>
                <w:sz w:val="20"/>
              </w:rPr>
            </w:pPr>
          </w:p>
        </w:tc>
        <w:tc>
          <w:tcPr>
            <w:tcW w:w="1175" w:type="dxa"/>
            <w:hideMark/>
          </w:tcPr>
          <w:p w14:paraId="4FF52F22" w14:textId="77777777" w:rsidR="004B5B46" w:rsidRDefault="004B5B46">
            <w:pPr>
              <w:pStyle w:val="TableParagraph"/>
              <w:spacing w:before="0" w:line="245" w:lineRule="exact"/>
              <w:ind w:left="270"/>
            </w:pPr>
            <w:proofErr w:type="spellStart"/>
            <w:r>
              <w:t>Секунде</w:t>
            </w:r>
            <w:proofErr w:type="spellEnd"/>
          </w:p>
        </w:tc>
      </w:tr>
      <w:tr w:rsidR="004B5B46" w14:paraId="695C227F" w14:textId="77777777" w:rsidTr="004B5B46">
        <w:trPr>
          <w:trHeight w:val="493"/>
        </w:trPr>
        <w:tc>
          <w:tcPr>
            <w:tcW w:w="1689" w:type="dxa"/>
            <w:hideMark/>
          </w:tcPr>
          <w:p w14:paraId="76FEF75E" w14:textId="77777777" w:rsidR="004B5B46" w:rsidRDefault="004B5B46">
            <w:pPr>
              <w:pStyle w:val="TableParagraph"/>
              <w:ind w:left="50"/>
            </w:pPr>
            <w:r>
              <w:t>100 м</w:t>
            </w:r>
          </w:p>
        </w:tc>
        <w:tc>
          <w:tcPr>
            <w:tcW w:w="1175" w:type="dxa"/>
            <w:hideMark/>
          </w:tcPr>
          <w:p w14:paraId="2E64BAB9" w14:textId="77777777" w:rsidR="004B5B46" w:rsidRDefault="004B5B46">
            <w:pPr>
              <w:pStyle w:val="TableParagraph"/>
              <w:ind w:left="269"/>
            </w:pPr>
            <w:r>
              <w:t>10</w:t>
            </w:r>
          </w:p>
        </w:tc>
      </w:tr>
      <w:tr w:rsidR="004B5B46" w14:paraId="0AACADF2" w14:textId="77777777" w:rsidTr="004B5B46">
        <w:trPr>
          <w:trHeight w:val="493"/>
        </w:trPr>
        <w:tc>
          <w:tcPr>
            <w:tcW w:w="1689" w:type="dxa"/>
            <w:hideMark/>
          </w:tcPr>
          <w:p w14:paraId="0EA4536E" w14:textId="77777777" w:rsidR="004B5B46" w:rsidRDefault="004B5B46">
            <w:pPr>
              <w:pStyle w:val="TableParagraph"/>
              <w:ind w:left="50"/>
            </w:pPr>
            <w:r>
              <w:t xml:space="preserve">100 м </w:t>
            </w:r>
            <w:proofErr w:type="spellStart"/>
            <w:r>
              <w:t>препоне</w:t>
            </w:r>
            <w:proofErr w:type="spellEnd"/>
          </w:p>
        </w:tc>
        <w:tc>
          <w:tcPr>
            <w:tcW w:w="1175" w:type="dxa"/>
            <w:hideMark/>
          </w:tcPr>
          <w:p w14:paraId="51216F03" w14:textId="77777777" w:rsidR="004B5B46" w:rsidRDefault="004B5B46">
            <w:pPr>
              <w:pStyle w:val="TableParagraph"/>
              <w:ind w:left="269"/>
            </w:pPr>
            <w:r>
              <w:t>13</w:t>
            </w:r>
          </w:p>
        </w:tc>
      </w:tr>
      <w:tr w:rsidR="004B5B46" w14:paraId="4A66E12A" w14:textId="77777777" w:rsidTr="004B5B46">
        <w:trPr>
          <w:trHeight w:val="369"/>
        </w:trPr>
        <w:tc>
          <w:tcPr>
            <w:tcW w:w="1689" w:type="dxa"/>
            <w:hideMark/>
          </w:tcPr>
          <w:p w14:paraId="1D99C6F4" w14:textId="77777777" w:rsidR="004B5B46" w:rsidRDefault="004B5B46">
            <w:pPr>
              <w:pStyle w:val="TableParagraph"/>
              <w:spacing w:line="233" w:lineRule="exact"/>
              <w:ind w:left="50"/>
            </w:pPr>
            <w:r>
              <w:t xml:space="preserve">110 м </w:t>
            </w:r>
            <w:proofErr w:type="spellStart"/>
            <w:r>
              <w:t>препоне</w:t>
            </w:r>
            <w:proofErr w:type="spellEnd"/>
          </w:p>
        </w:tc>
        <w:tc>
          <w:tcPr>
            <w:tcW w:w="1175" w:type="dxa"/>
            <w:hideMark/>
          </w:tcPr>
          <w:p w14:paraId="2F722E4C" w14:textId="77777777" w:rsidR="004B5B46" w:rsidRDefault="004B5B46">
            <w:pPr>
              <w:pStyle w:val="TableParagraph"/>
              <w:spacing w:line="233" w:lineRule="exact"/>
              <w:ind w:left="269"/>
            </w:pPr>
            <w:r>
              <w:t>13</w:t>
            </w:r>
          </w:p>
        </w:tc>
      </w:tr>
    </w:tbl>
    <w:p w14:paraId="67D8F401" w14:textId="77777777" w:rsidR="004B5B46" w:rsidRDefault="004B5B46" w:rsidP="004B5B46">
      <w:pPr>
        <w:pStyle w:val="BodyText"/>
        <w:spacing w:before="9"/>
        <w:rPr>
          <w:sz w:val="20"/>
          <w:szCs w:val="22"/>
          <w:lang w:val="sr-Cyrl-RS"/>
        </w:rPr>
      </w:pPr>
    </w:p>
    <w:p w14:paraId="0915ABD9" w14:textId="77777777" w:rsidR="004B5B46" w:rsidRDefault="004B5B46" w:rsidP="004B5B46">
      <w:pPr>
        <w:pStyle w:val="BodyText"/>
        <w:ind w:left="917" w:right="1214"/>
        <w:jc w:val="both"/>
        <w:rPr>
          <w:sz w:val="22"/>
        </w:rPr>
      </w:pPr>
      <w:r>
        <w:t xml:space="preserve">У </w:t>
      </w:r>
      <w:proofErr w:type="spellStart"/>
      <w:r>
        <w:t>трци</w:t>
      </w:r>
      <w:proofErr w:type="spellEnd"/>
      <w:r>
        <w:t xml:space="preserve"> </w:t>
      </w:r>
      <w:proofErr w:type="spellStart"/>
      <w:r>
        <w:t>на</w:t>
      </w:r>
      <w:proofErr w:type="spellEnd"/>
      <w:r>
        <w:t xml:space="preserve"> 200 м </w:t>
      </w: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мери</w:t>
      </w:r>
      <w:proofErr w:type="spellEnd"/>
      <w:r>
        <w:t xml:space="preserve"> у </w:t>
      </w:r>
      <w:proofErr w:type="spellStart"/>
      <w:r>
        <w:t>периоду</w:t>
      </w:r>
      <w:proofErr w:type="spellEnd"/>
      <w:r>
        <w:t xml:space="preserve"> </w:t>
      </w:r>
      <w:proofErr w:type="spellStart"/>
      <w:r>
        <w:t>од</w:t>
      </w:r>
      <w:proofErr w:type="spellEnd"/>
      <w:r>
        <w:t xml:space="preserve"> 10 </w:t>
      </w:r>
      <w:proofErr w:type="spellStart"/>
      <w:r>
        <w:t>секунди</w:t>
      </w:r>
      <w:proofErr w:type="spellEnd"/>
      <w:r>
        <w:t xml:space="preserve">, </w:t>
      </w:r>
      <w:proofErr w:type="spellStart"/>
      <w:r>
        <w:t>почевши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први</w:t>
      </w:r>
      <w:proofErr w:type="spellEnd"/>
      <w:r>
        <w:t xml:space="preserve"> </w:t>
      </w:r>
      <w:proofErr w:type="spellStart"/>
      <w:r>
        <w:t>такмичар</w:t>
      </w:r>
      <w:proofErr w:type="spellEnd"/>
      <w:r>
        <w:t xml:space="preserve"> </w:t>
      </w:r>
      <w:proofErr w:type="spellStart"/>
      <w:r>
        <w:t>уђе</w:t>
      </w:r>
      <w:proofErr w:type="spellEnd"/>
      <w:r>
        <w:t xml:space="preserve"> у </w:t>
      </w:r>
      <w:proofErr w:type="spellStart"/>
      <w:r>
        <w:t>прави</w:t>
      </w:r>
      <w:proofErr w:type="spellEnd"/>
      <w:r>
        <w:t xml:space="preserve"> </w:t>
      </w:r>
      <w:proofErr w:type="spellStart"/>
      <w:r>
        <w:t>део</w:t>
      </w:r>
      <w:proofErr w:type="spellEnd"/>
      <w:r>
        <w:t xml:space="preserve"> </w:t>
      </w:r>
      <w:proofErr w:type="spellStart"/>
      <w:r>
        <w:t>стазе</w:t>
      </w:r>
      <w:proofErr w:type="spellEnd"/>
      <w:r>
        <w:t>.</w:t>
      </w:r>
    </w:p>
    <w:p w14:paraId="1F6E6360" w14:textId="77777777" w:rsidR="004B5B46" w:rsidRDefault="004B5B46" w:rsidP="0051373B">
      <w:pPr>
        <w:pStyle w:val="ListParagraph"/>
        <w:numPr>
          <w:ilvl w:val="1"/>
          <w:numId w:val="12"/>
        </w:numPr>
        <w:tabs>
          <w:tab w:val="left" w:pos="879"/>
        </w:tabs>
        <w:ind w:right="1212"/>
      </w:pP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објављује</w:t>
      </w:r>
      <w:proofErr w:type="spellEnd"/>
      <w:r>
        <w:t xml:space="preserve"> у </w:t>
      </w:r>
      <w:proofErr w:type="spellStart"/>
      <w:r>
        <w:t>метрима</w:t>
      </w:r>
      <w:proofErr w:type="spellEnd"/>
      <w:r>
        <w:t xml:space="preserve"> у </w:t>
      </w:r>
      <w:proofErr w:type="spellStart"/>
      <w:r>
        <w:t>секунди</w:t>
      </w:r>
      <w:proofErr w:type="spellEnd"/>
      <w:r>
        <w:t xml:space="preserve">, </w:t>
      </w:r>
      <w:proofErr w:type="spellStart"/>
      <w:r>
        <w:t>заокружено</w:t>
      </w:r>
      <w:proofErr w:type="spellEnd"/>
      <w:r>
        <w:t xml:space="preserve"> </w:t>
      </w:r>
      <w:proofErr w:type="spellStart"/>
      <w:r>
        <w:t>на</w:t>
      </w:r>
      <w:proofErr w:type="spellEnd"/>
      <w:r>
        <w:t xml:space="preserve"> </w:t>
      </w:r>
      <w:proofErr w:type="spellStart"/>
      <w:r>
        <w:t>следећу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метра</w:t>
      </w:r>
      <w:proofErr w:type="spellEnd"/>
      <w:r>
        <w:t xml:space="preserve"> у </w:t>
      </w:r>
      <w:proofErr w:type="spellStart"/>
      <w:r>
        <w:t>секунди</w:t>
      </w:r>
      <w:proofErr w:type="spellEnd"/>
      <w:r>
        <w:t xml:space="preserve"> у </w:t>
      </w:r>
      <w:proofErr w:type="spellStart"/>
      <w:r>
        <w:t>позитивном</w:t>
      </w:r>
      <w:proofErr w:type="spellEnd"/>
      <w:r>
        <w:t xml:space="preserve"> </w:t>
      </w:r>
      <w:proofErr w:type="spellStart"/>
      <w:r>
        <w:t>смеру</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друга</w:t>
      </w:r>
      <w:proofErr w:type="spellEnd"/>
      <w:r>
        <w:t xml:space="preserve"> </w:t>
      </w:r>
      <w:proofErr w:type="spellStart"/>
      <w:r>
        <w:t>цифра</w:t>
      </w:r>
      <w:proofErr w:type="spellEnd"/>
      <w:r>
        <w:t xml:space="preserve"> </w:t>
      </w:r>
      <w:proofErr w:type="spellStart"/>
      <w:r>
        <w:t>после</w:t>
      </w:r>
      <w:proofErr w:type="spellEnd"/>
      <w:r>
        <w:t xml:space="preserve"> </w:t>
      </w:r>
      <w:proofErr w:type="spellStart"/>
      <w:r>
        <w:t>запете</w:t>
      </w:r>
      <w:proofErr w:type="spellEnd"/>
      <w:r>
        <w:t xml:space="preserve"> </w:t>
      </w:r>
      <w:proofErr w:type="spellStart"/>
      <w:r>
        <w:t>није</w:t>
      </w:r>
      <w:proofErr w:type="spellEnd"/>
      <w:r>
        <w:t xml:space="preserve"> </w:t>
      </w:r>
      <w:proofErr w:type="spellStart"/>
      <w:r>
        <w:t>нула</w:t>
      </w:r>
      <w:proofErr w:type="spellEnd"/>
      <w:r>
        <w:t xml:space="preserve"> (</w:t>
      </w:r>
      <w:proofErr w:type="spellStart"/>
      <w:r>
        <w:t>што</w:t>
      </w:r>
      <w:proofErr w:type="spellEnd"/>
      <w:r>
        <w:t xml:space="preserve"> </w:t>
      </w:r>
      <w:proofErr w:type="spellStart"/>
      <w:r>
        <w:t>значи</w:t>
      </w:r>
      <w:proofErr w:type="spellEnd"/>
      <w:r>
        <w:t xml:space="preserve">, </w:t>
      </w:r>
      <w:proofErr w:type="spellStart"/>
      <w:r>
        <w:t>вредност</w:t>
      </w:r>
      <w:proofErr w:type="spellEnd"/>
      <w:r>
        <w:t xml:space="preserve"> </w:t>
      </w:r>
      <w:proofErr w:type="spellStart"/>
      <w:r>
        <w:t>од</w:t>
      </w:r>
      <w:proofErr w:type="spellEnd"/>
      <w:r>
        <w:t xml:space="preserve"> +2,03 м/с </w:t>
      </w:r>
      <w:proofErr w:type="spellStart"/>
      <w:r>
        <w:t>се</w:t>
      </w:r>
      <w:proofErr w:type="spellEnd"/>
      <w:r>
        <w:t xml:space="preserve"> </w:t>
      </w:r>
      <w:proofErr w:type="spellStart"/>
      <w:r>
        <w:t>бележи</w:t>
      </w:r>
      <w:proofErr w:type="spellEnd"/>
      <w:r>
        <w:t xml:space="preserve"> </w:t>
      </w:r>
      <w:proofErr w:type="spellStart"/>
      <w:r>
        <w:t>као</w:t>
      </w:r>
      <w:proofErr w:type="spellEnd"/>
      <w:r>
        <w:t xml:space="preserve"> +2,1 м/с, а </w:t>
      </w:r>
      <w:proofErr w:type="spellStart"/>
      <w:r>
        <w:t>вредност</w:t>
      </w:r>
      <w:proofErr w:type="spellEnd"/>
      <w:r>
        <w:t xml:space="preserve"> </w:t>
      </w:r>
      <w:proofErr w:type="spellStart"/>
      <w:r>
        <w:t>од</w:t>
      </w:r>
      <w:proofErr w:type="spellEnd"/>
      <w:r>
        <w:t xml:space="preserve"> -2,03 м/с </w:t>
      </w:r>
      <w:proofErr w:type="spellStart"/>
      <w:r>
        <w:t>се</w:t>
      </w:r>
      <w:proofErr w:type="spellEnd"/>
      <w:r>
        <w:t xml:space="preserve"> </w:t>
      </w:r>
      <w:proofErr w:type="spellStart"/>
      <w:r>
        <w:t>бележи</w:t>
      </w:r>
      <w:proofErr w:type="spellEnd"/>
      <w:r>
        <w:t xml:space="preserve"> </w:t>
      </w:r>
      <w:proofErr w:type="spellStart"/>
      <w:r>
        <w:t>као</w:t>
      </w:r>
      <w:proofErr w:type="spellEnd"/>
      <w:r>
        <w:t xml:space="preserve"> -2,0 м/с). </w:t>
      </w:r>
      <w:proofErr w:type="spellStart"/>
      <w:proofErr w:type="gramStart"/>
      <w:r>
        <w:t>Дигитални</w:t>
      </w:r>
      <w:proofErr w:type="spellEnd"/>
      <w:r>
        <w:t xml:space="preserve">  </w:t>
      </w:r>
      <w:proofErr w:type="spellStart"/>
      <w:r>
        <w:t>уређаји</w:t>
      </w:r>
      <w:proofErr w:type="spellEnd"/>
      <w:proofErr w:type="gramEnd"/>
      <w:r>
        <w:t xml:space="preserve"> </w:t>
      </w:r>
      <w:proofErr w:type="spellStart"/>
      <w:r>
        <w:t>који</w:t>
      </w:r>
      <w:proofErr w:type="spellEnd"/>
      <w:r>
        <w:t xml:space="preserve"> </w:t>
      </w:r>
      <w:proofErr w:type="spellStart"/>
      <w:r>
        <w:t>показују</w:t>
      </w:r>
      <w:proofErr w:type="spellEnd"/>
      <w:r>
        <w:t xml:space="preserve"> </w:t>
      </w:r>
      <w:proofErr w:type="spellStart"/>
      <w:r>
        <w:t>вредности</w:t>
      </w:r>
      <w:proofErr w:type="spellEnd"/>
      <w:r>
        <w:t xml:space="preserve"> </w:t>
      </w:r>
      <w:proofErr w:type="spellStart"/>
      <w:r>
        <w:t>брзине</w:t>
      </w:r>
      <w:proofErr w:type="spellEnd"/>
      <w:r>
        <w:t xml:space="preserve"> </w:t>
      </w:r>
      <w:proofErr w:type="spellStart"/>
      <w:r>
        <w:t>ветра</w:t>
      </w:r>
      <w:proofErr w:type="spellEnd"/>
      <w:r>
        <w:t xml:space="preserve"> у </w:t>
      </w:r>
      <w:proofErr w:type="spellStart"/>
      <w:r>
        <w:t>десетинкама</w:t>
      </w:r>
      <w:proofErr w:type="spellEnd"/>
      <w:r>
        <w:t xml:space="preserve"> </w:t>
      </w:r>
      <w:proofErr w:type="spellStart"/>
      <w:r>
        <w:t>метра</w:t>
      </w:r>
      <w:proofErr w:type="spellEnd"/>
      <w:r>
        <w:t xml:space="preserve">  у </w:t>
      </w:r>
      <w:proofErr w:type="spellStart"/>
      <w:r>
        <w:t>секунди</w:t>
      </w:r>
      <w:proofErr w:type="spellEnd"/>
      <w:r>
        <w:t xml:space="preserve"> </w:t>
      </w:r>
      <w:proofErr w:type="spellStart"/>
      <w:r>
        <w:t>конструисани</w:t>
      </w:r>
      <w:proofErr w:type="spellEnd"/>
      <w:r>
        <w:t xml:space="preserve"> </w:t>
      </w:r>
      <w:proofErr w:type="spellStart"/>
      <w:r>
        <w:t>су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функционишу</w:t>
      </w:r>
      <w:proofErr w:type="spellEnd"/>
      <w:r>
        <w:t xml:space="preserve"> </w:t>
      </w:r>
      <w:proofErr w:type="spellStart"/>
      <w:r>
        <w:t>по</w:t>
      </w:r>
      <w:proofErr w:type="spellEnd"/>
      <w:r>
        <w:t xml:space="preserve"> </w:t>
      </w:r>
      <w:proofErr w:type="spellStart"/>
      <w:r>
        <w:t>овом</w:t>
      </w:r>
      <w:proofErr w:type="spellEnd"/>
      <w:r>
        <w:t xml:space="preserve"> </w:t>
      </w:r>
      <w:proofErr w:type="spellStart"/>
      <w:r>
        <w:t>правилу</w:t>
      </w:r>
      <w:proofErr w:type="spellEnd"/>
      <w:r>
        <w:t>.</w:t>
      </w:r>
    </w:p>
    <w:p w14:paraId="68E70E8C" w14:textId="77777777" w:rsidR="004B5B46" w:rsidRDefault="004B5B46" w:rsidP="004B5B46">
      <w:pPr>
        <w:pStyle w:val="BodyText"/>
        <w:spacing w:before="10"/>
        <w:rPr>
          <w:sz w:val="20"/>
        </w:rPr>
      </w:pPr>
    </w:p>
    <w:p w14:paraId="0326054D" w14:textId="77777777" w:rsidR="004B5B46" w:rsidRDefault="004B5B46" w:rsidP="004B5B46">
      <w:pPr>
        <w:pStyle w:val="Heading1"/>
        <w:rPr>
          <w:sz w:val="22"/>
        </w:rPr>
      </w:pPr>
      <w:proofErr w:type="spellStart"/>
      <w:r>
        <w:t>Приказивање</w:t>
      </w:r>
      <w:proofErr w:type="spellEnd"/>
      <w:r>
        <w:t xml:space="preserve"> </w:t>
      </w:r>
      <w:proofErr w:type="spellStart"/>
      <w:r>
        <w:t>пролазних</w:t>
      </w:r>
      <w:proofErr w:type="spellEnd"/>
      <w:r>
        <w:t xml:space="preserve"> </w:t>
      </w:r>
      <w:proofErr w:type="spellStart"/>
      <w:r>
        <w:t>времена</w:t>
      </w:r>
      <w:proofErr w:type="spellEnd"/>
    </w:p>
    <w:p w14:paraId="64A618C9" w14:textId="77777777" w:rsidR="004B5B46" w:rsidRDefault="004B5B46" w:rsidP="004B5B46">
      <w:pPr>
        <w:pStyle w:val="BodyText"/>
        <w:spacing w:before="10"/>
        <w:rPr>
          <w:b/>
          <w:sz w:val="20"/>
        </w:rPr>
      </w:pPr>
    </w:p>
    <w:p w14:paraId="5311D19B" w14:textId="77777777" w:rsidR="004B5B46" w:rsidRDefault="004B5B46" w:rsidP="0051373B">
      <w:pPr>
        <w:pStyle w:val="ListParagraph"/>
        <w:numPr>
          <w:ilvl w:val="1"/>
          <w:numId w:val="12"/>
        </w:numPr>
        <w:tabs>
          <w:tab w:val="left" w:pos="879"/>
        </w:tabs>
        <w:spacing w:before="1"/>
        <w:ind w:right="1214"/>
      </w:pPr>
      <w:proofErr w:type="spellStart"/>
      <w:r>
        <w:t>Пролазна</w:t>
      </w:r>
      <w:proofErr w:type="spellEnd"/>
      <w:r>
        <w:t xml:space="preserve"> </w:t>
      </w:r>
      <w:proofErr w:type="spellStart"/>
      <w:r>
        <w:t>времена</w:t>
      </w:r>
      <w:proofErr w:type="spellEnd"/>
      <w:r>
        <w:t xml:space="preserve"> и </w:t>
      </w:r>
      <w:proofErr w:type="spellStart"/>
      <w:r>
        <w:t>неслужбено</w:t>
      </w:r>
      <w:proofErr w:type="spellEnd"/>
      <w:r>
        <w:t xml:space="preserve"> </w:t>
      </w:r>
      <w:proofErr w:type="spellStart"/>
      <w:r>
        <w:t>време</w:t>
      </w:r>
      <w:proofErr w:type="spellEnd"/>
      <w:r>
        <w:t xml:space="preserve"> </w:t>
      </w:r>
      <w:proofErr w:type="spellStart"/>
      <w:r>
        <w:t>победника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званично</w:t>
      </w:r>
      <w:proofErr w:type="spellEnd"/>
      <w:r>
        <w:t xml:space="preserve"> </w:t>
      </w:r>
      <w:proofErr w:type="spellStart"/>
      <w:r>
        <w:t>објављени</w:t>
      </w:r>
      <w:proofErr w:type="spellEnd"/>
      <w:r>
        <w:t xml:space="preserve"> и/</w:t>
      </w:r>
      <w:proofErr w:type="spellStart"/>
      <w:r>
        <w:t>или</w:t>
      </w:r>
      <w:proofErr w:type="spellEnd"/>
      <w:r>
        <w:t xml:space="preserve"> </w:t>
      </w:r>
      <w:proofErr w:type="spellStart"/>
      <w:r>
        <w:t>приказани</w:t>
      </w:r>
      <w:proofErr w:type="spellEnd"/>
      <w:r>
        <w:t xml:space="preserve"> </w:t>
      </w:r>
      <w:proofErr w:type="spellStart"/>
      <w:r>
        <w:t>преко</w:t>
      </w:r>
      <w:proofErr w:type="spellEnd"/>
      <w:r>
        <w:t xml:space="preserve"> </w:t>
      </w:r>
      <w:proofErr w:type="spellStart"/>
      <w:r>
        <w:t>разгласа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семафору</w:t>
      </w:r>
      <w:proofErr w:type="spellEnd"/>
      <w:r>
        <w:t xml:space="preserve">. </w:t>
      </w:r>
      <w:proofErr w:type="spellStart"/>
      <w:r>
        <w:t>Ова</w:t>
      </w:r>
      <w:proofErr w:type="spellEnd"/>
      <w:r>
        <w:t xml:space="preserve"> </w:t>
      </w:r>
      <w:proofErr w:type="spellStart"/>
      <w:r>
        <w:t>времена</w:t>
      </w:r>
      <w:proofErr w:type="spellEnd"/>
      <w:r>
        <w:t xml:space="preserve"> </w:t>
      </w:r>
      <w:proofErr w:type="spellStart"/>
      <w:r>
        <w:lastRenderedPageBreak/>
        <w:t>такмичарима</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саопштавати</w:t>
      </w:r>
      <w:proofErr w:type="spellEnd"/>
      <w:r>
        <w:t xml:space="preserve"> </w:t>
      </w:r>
      <w:proofErr w:type="spellStart"/>
      <w:r>
        <w:t>лица</w:t>
      </w:r>
      <w:proofErr w:type="spellEnd"/>
      <w:r>
        <w:t xml:space="preserve"> </w:t>
      </w:r>
      <w:proofErr w:type="spellStart"/>
      <w:r>
        <w:t>унутар</w:t>
      </w:r>
      <w:proofErr w:type="spellEnd"/>
      <w:r>
        <w:t xml:space="preserve"> </w:t>
      </w:r>
      <w:proofErr w:type="spellStart"/>
      <w:r>
        <w:t>борилишта</w:t>
      </w:r>
      <w:proofErr w:type="spellEnd"/>
      <w:r>
        <w:t xml:space="preserve"> </w:t>
      </w:r>
      <w:proofErr w:type="spellStart"/>
      <w:r>
        <w:t>која</w:t>
      </w:r>
      <w:proofErr w:type="spellEnd"/>
      <w:r>
        <w:t xml:space="preserve"> </w:t>
      </w:r>
      <w:proofErr w:type="spellStart"/>
      <w:r>
        <w:t>за</w:t>
      </w:r>
      <w:proofErr w:type="spellEnd"/>
      <w:r>
        <w:t xml:space="preserve"> </w:t>
      </w:r>
      <w:proofErr w:type="spellStart"/>
      <w:r>
        <w:t>то</w:t>
      </w:r>
      <w:proofErr w:type="spellEnd"/>
      <w:r>
        <w:t xml:space="preserve"> </w:t>
      </w:r>
      <w:proofErr w:type="spellStart"/>
      <w:r>
        <w:t>нису</w:t>
      </w:r>
      <w:proofErr w:type="spellEnd"/>
      <w:r>
        <w:t xml:space="preserve"> </w:t>
      </w:r>
      <w:proofErr w:type="spellStart"/>
      <w:r>
        <w:t>овлашћена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за</w:t>
      </w:r>
      <w:proofErr w:type="spellEnd"/>
      <w:r>
        <w:t xml:space="preserve"> </w:t>
      </w:r>
      <w:proofErr w:type="spellStart"/>
      <w:r>
        <w:t>то</w:t>
      </w:r>
      <w:proofErr w:type="spellEnd"/>
      <w:r>
        <w:t xml:space="preserve"> </w:t>
      </w:r>
      <w:proofErr w:type="spellStart"/>
      <w:r>
        <w:t>да</w:t>
      </w:r>
      <w:proofErr w:type="spellEnd"/>
      <w:r>
        <w:t xml:space="preserve"> </w:t>
      </w:r>
      <w:proofErr w:type="spellStart"/>
      <w:r>
        <w:t>овласти</w:t>
      </w:r>
      <w:proofErr w:type="spellEnd"/>
      <w:r>
        <w:t xml:space="preserve"> и </w:t>
      </w:r>
      <w:proofErr w:type="spellStart"/>
      <w:r>
        <w:t>именује</w:t>
      </w:r>
      <w:proofErr w:type="spellEnd"/>
      <w:r>
        <w:t xml:space="preserve"> </w:t>
      </w:r>
      <w:proofErr w:type="spellStart"/>
      <w:r>
        <w:t>само</w:t>
      </w:r>
      <w:proofErr w:type="spellEnd"/>
      <w:r>
        <w:t xml:space="preserve"> </w:t>
      </w:r>
      <w:proofErr w:type="spellStart"/>
      <w:r>
        <w:t>једно</w:t>
      </w:r>
      <w:proofErr w:type="spellEnd"/>
      <w:r>
        <w:t xml:space="preserve"> </w:t>
      </w:r>
      <w:proofErr w:type="spellStart"/>
      <w:r>
        <w:t>лице</w:t>
      </w:r>
      <w:proofErr w:type="spellEnd"/>
      <w:r>
        <w:t>.</w:t>
      </w:r>
    </w:p>
    <w:p w14:paraId="6DA2F814" w14:textId="77777777" w:rsidR="004B5B46" w:rsidRDefault="004B5B46" w:rsidP="004B5B46">
      <w:pPr>
        <w:pStyle w:val="BodyText"/>
        <w:spacing w:before="9"/>
        <w:rPr>
          <w:sz w:val="14"/>
        </w:rPr>
      </w:pPr>
    </w:p>
    <w:p w14:paraId="20141021" w14:textId="77777777" w:rsidR="004B5B46" w:rsidRDefault="004B5B46" w:rsidP="004B5B46">
      <w:pPr>
        <w:pStyle w:val="BodyText"/>
        <w:spacing w:before="1"/>
        <w:ind w:left="878" w:right="1213"/>
        <w:jc w:val="both"/>
        <w:rPr>
          <w:sz w:val="22"/>
        </w:rPr>
      </w:pP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добију</w:t>
      </w:r>
      <w:proofErr w:type="spellEnd"/>
      <w:r>
        <w:t xml:space="preserve"> </w:t>
      </w:r>
      <w:proofErr w:type="spellStart"/>
      <w:r>
        <w:t>пролазна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w:t>
      </w:r>
      <w:proofErr w:type="spellEnd"/>
      <w:r>
        <w:t xml:space="preserve"> </w:t>
      </w:r>
      <w:proofErr w:type="spellStart"/>
      <w:r>
        <w:t>представља</w:t>
      </w:r>
      <w:proofErr w:type="spellEnd"/>
      <w:r>
        <w:t xml:space="preserve"> </w:t>
      </w:r>
      <w:proofErr w:type="spellStart"/>
      <w:r>
        <w:t>кршење</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примају</w:t>
      </w:r>
      <w:proofErr w:type="spellEnd"/>
      <w:r>
        <w:t xml:space="preserve"> </w:t>
      </w:r>
      <w:proofErr w:type="spellStart"/>
      <w:r>
        <w:t>помоћ</w:t>
      </w:r>
      <w:proofErr w:type="spellEnd"/>
      <w:r>
        <w:t xml:space="preserve"> и </w:t>
      </w:r>
      <w:proofErr w:type="spellStart"/>
      <w:r>
        <w:t>биће</w:t>
      </w:r>
      <w:proofErr w:type="spellEnd"/>
      <w:r>
        <w:t xml:space="preserve"> </w:t>
      </w:r>
      <w:proofErr w:type="spellStart"/>
      <w:r>
        <w:t>примењен</w:t>
      </w:r>
      <w:proofErr w:type="spellEnd"/>
      <w:r>
        <w:t xml:space="preserve"> </w:t>
      </w:r>
      <w:proofErr w:type="spellStart"/>
      <w:r>
        <w:t>члан</w:t>
      </w:r>
      <w:proofErr w:type="spellEnd"/>
      <w:r>
        <w:t xml:space="preserve"> 6.2 </w:t>
      </w:r>
      <w:proofErr w:type="spellStart"/>
      <w:r>
        <w:t>Техничких</w:t>
      </w:r>
      <w:proofErr w:type="spellEnd"/>
      <w:r>
        <w:t xml:space="preserve"> </w:t>
      </w:r>
      <w:proofErr w:type="spellStart"/>
      <w:r>
        <w:t>правила</w:t>
      </w:r>
      <w:proofErr w:type="spellEnd"/>
      <w:r>
        <w:t>.</w:t>
      </w:r>
    </w:p>
    <w:p w14:paraId="3CBB7504" w14:textId="77777777" w:rsidR="004B5B46" w:rsidRDefault="004B5B46" w:rsidP="004B5B46">
      <w:pPr>
        <w:pStyle w:val="BodyText"/>
        <w:spacing w:before="9"/>
        <w:rPr>
          <w:sz w:val="16"/>
        </w:rPr>
      </w:pPr>
    </w:p>
    <w:p w14:paraId="7E84E8AD" w14:textId="77777777" w:rsidR="004B5B46" w:rsidRDefault="004B5B46" w:rsidP="004B5B46">
      <w:pPr>
        <w:ind w:left="878" w:right="1180"/>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појмом</w:t>
      </w:r>
      <w:proofErr w:type="spellEnd"/>
      <w:r>
        <w:rPr>
          <w:i/>
        </w:rPr>
        <w:t xml:space="preserve"> „</w:t>
      </w:r>
      <w:proofErr w:type="spellStart"/>
      <w:r>
        <w:rPr>
          <w:i/>
        </w:rPr>
        <w:t>борилишта</w:t>
      </w:r>
      <w:proofErr w:type="spellEnd"/>
      <w:r>
        <w:rPr>
          <w:i/>
        </w:rPr>
        <w:t xml:space="preserve">” у </w:t>
      </w:r>
      <w:proofErr w:type="spellStart"/>
      <w:r>
        <w:rPr>
          <w:i/>
        </w:rPr>
        <w:t>овом</w:t>
      </w:r>
      <w:proofErr w:type="spellEnd"/>
      <w:r>
        <w:rPr>
          <w:i/>
        </w:rPr>
        <w:t xml:space="preserve"> </w:t>
      </w:r>
      <w:proofErr w:type="spellStart"/>
      <w:r>
        <w:rPr>
          <w:i/>
        </w:rPr>
        <w:t>случају</w:t>
      </w:r>
      <w:proofErr w:type="spellEnd"/>
      <w:r>
        <w:rPr>
          <w:i/>
        </w:rPr>
        <w:t xml:space="preserve"> </w:t>
      </w:r>
      <w:proofErr w:type="spellStart"/>
      <w:r>
        <w:rPr>
          <w:i/>
        </w:rPr>
        <w:t>подразумева</w:t>
      </w:r>
      <w:proofErr w:type="spellEnd"/>
      <w:r>
        <w:rPr>
          <w:i/>
        </w:rPr>
        <w:t xml:space="preserve"> </w:t>
      </w:r>
      <w:proofErr w:type="spellStart"/>
      <w:r>
        <w:rPr>
          <w:i/>
        </w:rPr>
        <w:t>се</w:t>
      </w:r>
      <w:proofErr w:type="spellEnd"/>
      <w:r>
        <w:rPr>
          <w:i/>
        </w:rPr>
        <w:t xml:space="preserve"> </w:t>
      </w:r>
      <w:proofErr w:type="spellStart"/>
      <w:r>
        <w:rPr>
          <w:i/>
        </w:rPr>
        <w:t>простор</w:t>
      </w:r>
      <w:proofErr w:type="spellEnd"/>
      <w:r>
        <w:rPr>
          <w:i/>
        </w:rPr>
        <w:t xml:space="preserve">, </w:t>
      </w:r>
      <w:proofErr w:type="spellStart"/>
      <w:r>
        <w:rPr>
          <w:i/>
        </w:rPr>
        <w:t>најчешће</w:t>
      </w:r>
      <w:proofErr w:type="spellEnd"/>
      <w:r>
        <w:rPr>
          <w:i/>
        </w:rPr>
        <w:t xml:space="preserve"> </w:t>
      </w:r>
      <w:proofErr w:type="spellStart"/>
      <w:r>
        <w:rPr>
          <w:i/>
        </w:rPr>
        <w:t>ограђен</w:t>
      </w:r>
      <w:proofErr w:type="spellEnd"/>
      <w:r>
        <w:rPr>
          <w:i/>
        </w:rPr>
        <w:t xml:space="preserve"> и </w:t>
      </w:r>
      <w:proofErr w:type="spellStart"/>
      <w:r>
        <w:rPr>
          <w:i/>
        </w:rPr>
        <w:t>осигуран</w:t>
      </w:r>
      <w:proofErr w:type="spellEnd"/>
      <w:r>
        <w:rPr>
          <w:i/>
        </w:rPr>
        <w:t xml:space="preserve">, у </w:t>
      </w:r>
      <w:proofErr w:type="spellStart"/>
      <w:r>
        <w:rPr>
          <w:i/>
        </w:rPr>
        <w:t>коме</w:t>
      </w:r>
      <w:proofErr w:type="spellEnd"/>
      <w:r>
        <w:rPr>
          <w:i/>
        </w:rPr>
        <w:t xml:space="preserve"> </w:t>
      </w:r>
      <w:proofErr w:type="spellStart"/>
      <w:r>
        <w:rPr>
          <w:i/>
        </w:rPr>
        <w:t>се</w:t>
      </w:r>
      <w:proofErr w:type="spellEnd"/>
      <w:r>
        <w:rPr>
          <w:i/>
        </w:rPr>
        <w:t xml:space="preserve"> </w:t>
      </w:r>
      <w:proofErr w:type="spellStart"/>
      <w:r>
        <w:rPr>
          <w:i/>
        </w:rPr>
        <w:t>одвија</w:t>
      </w:r>
      <w:proofErr w:type="spellEnd"/>
      <w:r>
        <w:rPr>
          <w:i/>
        </w:rPr>
        <w:t xml:space="preserve"> </w:t>
      </w:r>
      <w:proofErr w:type="spellStart"/>
      <w:r>
        <w:rPr>
          <w:i/>
        </w:rPr>
        <w:t>такмичење</w:t>
      </w:r>
      <w:proofErr w:type="spellEnd"/>
      <w:r>
        <w:rPr>
          <w:i/>
        </w:rPr>
        <w:t xml:space="preserve"> и у </w:t>
      </w:r>
      <w:proofErr w:type="spellStart"/>
      <w:r>
        <w:rPr>
          <w:i/>
        </w:rPr>
        <w:t>који</w:t>
      </w:r>
      <w:proofErr w:type="spellEnd"/>
      <w:r>
        <w:rPr>
          <w:i/>
        </w:rPr>
        <w:t xml:space="preserve"> </w:t>
      </w:r>
      <w:proofErr w:type="spellStart"/>
      <w:r>
        <w:rPr>
          <w:i/>
        </w:rPr>
        <w:t>приступ</w:t>
      </w:r>
      <w:proofErr w:type="spellEnd"/>
      <w:r>
        <w:rPr>
          <w:i/>
        </w:rPr>
        <w:t xml:space="preserve"> </w:t>
      </w:r>
      <w:proofErr w:type="spellStart"/>
      <w:r>
        <w:rPr>
          <w:i/>
        </w:rPr>
        <w:t>имају</w:t>
      </w:r>
      <w:proofErr w:type="spellEnd"/>
      <w:r>
        <w:rPr>
          <w:i/>
        </w:rPr>
        <w:t xml:space="preserve"> </w:t>
      </w:r>
      <w:proofErr w:type="spellStart"/>
      <w:r>
        <w:rPr>
          <w:i/>
        </w:rPr>
        <w:t>само</w:t>
      </w:r>
      <w:proofErr w:type="spellEnd"/>
      <w:r>
        <w:rPr>
          <w:i/>
        </w:rPr>
        <w:t xml:space="preserve"> </w:t>
      </w:r>
      <w:proofErr w:type="spellStart"/>
      <w:r>
        <w:rPr>
          <w:i/>
        </w:rPr>
        <w:t>такмичари</w:t>
      </w:r>
      <w:proofErr w:type="spellEnd"/>
      <w:r>
        <w:rPr>
          <w:i/>
        </w:rPr>
        <w:t xml:space="preserve"> и </w:t>
      </w:r>
      <w:proofErr w:type="spellStart"/>
      <w:r>
        <w:rPr>
          <w:i/>
        </w:rPr>
        <w:t>акредитована</w:t>
      </w:r>
      <w:proofErr w:type="spellEnd"/>
      <w:r>
        <w:rPr>
          <w:i/>
        </w:rPr>
        <w:t xml:space="preserve"> </w:t>
      </w:r>
      <w:proofErr w:type="spellStart"/>
      <w:r>
        <w:rPr>
          <w:i/>
        </w:rPr>
        <w:t>службена</w:t>
      </w:r>
      <w:proofErr w:type="spellEnd"/>
      <w:r>
        <w:rPr>
          <w:i/>
        </w:rPr>
        <w:t xml:space="preserve"> </w:t>
      </w:r>
      <w:proofErr w:type="spellStart"/>
      <w:r>
        <w:rPr>
          <w:i/>
        </w:rPr>
        <w:t>лица</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правилима</w:t>
      </w:r>
      <w:proofErr w:type="spellEnd"/>
      <w:r>
        <w:rPr>
          <w:i/>
        </w:rPr>
        <w:t xml:space="preserve"> и </w:t>
      </w:r>
      <w:proofErr w:type="spellStart"/>
      <w:r>
        <w:rPr>
          <w:i/>
        </w:rPr>
        <w:t>пропозицијама</w:t>
      </w:r>
      <w:proofErr w:type="spellEnd"/>
      <w:r>
        <w:rPr>
          <w:i/>
        </w:rPr>
        <w:t xml:space="preserve"> </w:t>
      </w:r>
      <w:proofErr w:type="spellStart"/>
      <w:r>
        <w:rPr>
          <w:i/>
        </w:rPr>
        <w:t>такмичења</w:t>
      </w:r>
      <w:proofErr w:type="spellEnd"/>
      <w:r>
        <w:rPr>
          <w:i/>
        </w:rPr>
        <w:t>.</w:t>
      </w:r>
    </w:p>
    <w:p w14:paraId="4BDF26F7" w14:textId="77777777" w:rsidR="004B5B46" w:rsidRDefault="004B5B46" w:rsidP="004B5B46">
      <w:pPr>
        <w:pStyle w:val="BodyText"/>
        <w:spacing w:before="11"/>
        <w:rPr>
          <w:i/>
          <w:sz w:val="20"/>
        </w:rPr>
      </w:pPr>
    </w:p>
    <w:p w14:paraId="4AE69DC8" w14:textId="77777777" w:rsidR="004B5B46" w:rsidRDefault="004B5B46" w:rsidP="004B5B46">
      <w:pPr>
        <w:pStyle w:val="Heading1"/>
        <w:rPr>
          <w:sz w:val="22"/>
        </w:rPr>
      </w:pPr>
      <w:proofErr w:type="spellStart"/>
      <w:r>
        <w:t>Напици</w:t>
      </w:r>
      <w:proofErr w:type="spellEnd"/>
      <w:r>
        <w:t xml:space="preserve"> и </w:t>
      </w:r>
      <w:proofErr w:type="spellStart"/>
      <w:r>
        <w:t>сунђери</w:t>
      </w:r>
      <w:proofErr w:type="spellEnd"/>
    </w:p>
    <w:p w14:paraId="0C3FE983" w14:textId="77777777" w:rsidR="004B5B46" w:rsidRDefault="004B5B46" w:rsidP="004B5B46">
      <w:pPr>
        <w:pStyle w:val="BodyText"/>
        <w:spacing w:before="10"/>
        <w:rPr>
          <w:b/>
          <w:sz w:val="20"/>
        </w:rPr>
      </w:pPr>
    </w:p>
    <w:p w14:paraId="0AEDF0A1" w14:textId="77777777" w:rsidR="004B5B46" w:rsidRDefault="004B5B46" w:rsidP="0051373B">
      <w:pPr>
        <w:pStyle w:val="ListParagraph"/>
        <w:numPr>
          <w:ilvl w:val="1"/>
          <w:numId w:val="12"/>
        </w:numPr>
        <w:tabs>
          <w:tab w:val="left" w:pos="879"/>
        </w:tabs>
        <w:ind w:hanging="721"/>
      </w:pPr>
      <w:proofErr w:type="spellStart"/>
      <w:r>
        <w:t>Напици</w:t>
      </w:r>
      <w:proofErr w:type="spellEnd"/>
      <w:r>
        <w:t xml:space="preserve"> и </w:t>
      </w:r>
      <w:proofErr w:type="spellStart"/>
      <w:r>
        <w:t>сунђери</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w:t>
      </w:r>
    </w:p>
    <w:p w14:paraId="65350024" w14:textId="77777777" w:rsidR="004B5B46" w:rsidRDefault="004B5B46" w:rsidP="004B5B46">
      <w:pPr>
        <w:pStyle w:val="BodyText"/>
        <w:spacing w:before="10"/>
        <w:rPr>
          <w:sz w:val="20"/>
        </w:rPr>
      </w:pPr>
    </w:p>
    <w:p w14:paraId="3D535300" w14:textId="77777777" w:rsidR="004B5B46" w:rsidRDefault="004B5B46" w:rsidP="0051373B">
      <w:pPr>
        <w:pStyle w:val="ListParagraph"/>
        <w:numPr>
          <w:ilvl w:val="2"/>
          <w:numId w:val="12"/>
        </w:numPr>
        <w:tabs>
          <w:tab w:val="left" w:pos="1860"/>
        </w:tabs>
        <w:ind w:left="1860" w:right="1215"/>
      </w:pPr>
      <w:r>
        <w:t xml:space="preserve">(а) у </w:t>
      </w:r>
      <w:proofErr w:type="spellStart"/>
      <w:r>
        <w:t>дисциплинама</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на</w:t>
      </w:r>
      <w:proofErr w:type="spellEnd"/>
      <w:r>
        <w:t xml:space="preserve"> 5.000 м и </w:t>
      </w:r>
      <w:proofErr w:type="spellStart"/>
      <w:r>
        <w:t>дужим</w:t>
      </w:r>
      <w:proofErr w:type="spellEnd"/>
      <w:r>
        <w:t xml:space="preserve">, </w:t>
      </w:r>
      <w:proofErr w:type="spellStart"/>
      <w:r>
        <w:t>организатор</w:t>
      </w:r>
      <w:proofErr w:type="spellEnd"/>
      <w:r>
        <w:t xml:space="preserve"> </w:t>
      </w:r>
      <w:proofErr w:type="spellStart"/>
      <w:r>
        <w:t>може</w:t>
      </w:r>
      <w:proofErr w:type="spellEnd"/>
      <w:r>
        <w:t xml:space="preserve"> </w:t>
      </w:r>
      <w:proofErr w:type="spellStart"/>
      <w:r>
        <w:t>омогућити</w:t>
      </w:r>
      <w:proofErr w:type="spellEnd"/>
      <w:r>
        <w:t xml:space="preserve"> </w:t>
      </w:r>
      <w:proofErr w:type="spellStart"/>
      <w:r>
        <w:t>такмичарима</w:t>
      </w:r>
      <w:proofErr w:type="spellEnd"/>
      <w:r>
        <w:t xml:space="preserve"> </w:t>
      </w:r>
      <w:proofErr w:type="spellStart"/>
      <w:r>
        <w:t>коришћење</w:t>
      </w:r>
      <w:proofErr w:type="spellEnd"/>
      <w:r>
        <w:t xml:space="preserve"> </w:t>
      </w:r>
      <w:proofErr w:type="spellStart"/>
      <w:r>
        <w:t>воде</w:t>
      </w:r>
      <w:proofErr w:type="spellEnd"/>
      <w:r>
        <w:t xml:space="preserve"> </w:t>
      </w:r>
      <w:proofErr w:type="spellStart"/>
      <w:r>
        <w:t>за</w:t>
      </w:r>
      <w:proofErr w:type="spellEnd"/>
      <w:r>
        <w:t xml:space="preserve"> </w:t>
      </w:r>
      <w:proofErr w:type="spellStart"/>
      <w:r>
        <w:t>освежење</w:t>
      </w:r>
      <w:proofErr w:type="spellEnd"/>
      <w:r>
        <w:t xml:space="preserve"> и </w:t>
      </w:r>
      <w:proofErr w:type="spellStart"/>
      <w:r>
        <w:t>сунђере</w:t>
      </w:r>
      <w:proofErr w:type="spellEnd"/>
      <w:r>
        <w:t xml:space="preserve">, </w:t>
      </w:r>
      <w:proofErr w:type="spellStart"/>
      <w:r>
        <w:t>ако</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временски</w:t>
      </w:r>
      <w:proofErr w:type="spellEnd"/>
      <w:r>
        <w:t xml:space="preserve"> </w:t>
      </w:r>
      <w:proofErr w:type="spellStart"/>
      <w:r>
        <w:t>услови</w:t>
      </w:r>
      <w:proofErr w:type="spellEnd"/>
      <w:r>
        <w:t xml:space="preserve"> </w:t>
      </w:r>
      <w:proofErr w:type="spellStart"/>
      <w:r>
        <w:t>тако</w:t>
      </w:r>
      <w:proofErr w:type="spellEnd"/>
      <w:r>
        <w:t xml:space="preserve"> </w:t>
      </w:r>
      <w:proofErr w:type="spellStart"/>
      <w:r>
        <w:t>нешто</w:t>
      </w:r>
      <w:proofErr w:type="spellEnd"/>
      <w:r>
        <w:t xml:space="preserve"> </w:t>
      </w:r>
      <w:proofErr w:type="spellStart"/>
      <w:r>
        <w:t>захтевају</w:t>
      </w:r>
      <w:proofErr w:type="spellEnd"/>
      <w:r>
        <w:t>.</w:t>
      </w:r>
    </w:p>
    <w:p w14:paraId="40A3EC62" w14:textId="77777777" w:rsidR="004B5B46" w:rsidRDefault="004B5B46" w:rsidP="004B5B46">
      <w:pPr>
        <w:pStyle w:val="BodyText"/>
        <w:spacing w:before="9"/>
        <w:rPr>
          <w:sz w:val="14"/>
        </w:rPr>
      </w:pPr>
    </w:p>
    <w:p w14:paraId="6BB04D15" w14:textId="77777777" w:rsidR="004B5B46" w:rsidRDefault="004B5B46" w:rsidP="0051373B">
      <w:pPr>
        <w:pStyle w:val="ListParagraph"/>
        <w:numPr>
          <w:ilvl w:val="2"/>
          <w:numId w:val="12"/>
        </w:numPr>
        <w:tabs>
          <w:tab w:val="left" w:pos="1860"/>
        </w:tabs>
        <w:spacing w:before="1"/>
        <w:ind w:left="1860" w:right="1212"/>
      </w:pPr>
      <w:r>
        <w:t xml:space="preserve">у </w:t>
      </w:r>
      <w:proofErr w:type="spellStart"/>
      <w:r>
        <w:t>тркама</w:t>
      </w:r>
      <w:proofErr w:type="spellEnd"/>
      <w:r>
        <w:t xml:space="preserve"> </w:t>
      </w:r>
      <w:proofErr w:type="spellStart"/>
      <w:r>
        <w:t>дужим</w:t>
      </w:r>
      <w:proofErr w:type="spellEnd"/>
      <w:r>
        <w:t xml:space="preserve"> </w:t>
      </w:r>
      <w:proofErr w:type="spellStart"/>
      <w:r>
        <w:t>од</w:t>
      </w:r>
      <w:proofErr w:type="spellEnd"/>
      <w:r>
        <w:t xml:space="preserve"> 10 000 м </w:t>
      </w:r>
      <w:proofErr w:type="spellStart"/>
      <w:r>
        <w:t>обезбеђују</w:t>
      </w:r>
      <w:proofErr w:type="spellEnd"/>
      <w:r>
        <w:t xml:space="preserve"> </w:t>
      </w:r>
      <w:proofErr w:type="spellStart"/>
      <w:r>
        <w:t>се</w:t>
      </w:r>
      <w:proofErr w:type="spellEnd"/>
      <w:r>
        <w:t xml:space="preserve"> </w:t>
      </w:r>
      <w:proofErr w:type="spellStart"/>
      <w:r>
        <w:t>освежење</w:t>
      </w:r>
      <w:proofErr w:type="spellEnd"/>
      <w:r>
        <w:t xml:space="preserve">, </w:t>
      </w:r>
      <w:proofErr w:type="spellStart"/>
      <w:r>
        <w:t>вода</w:t>
      </w:r>
      <w:proofErr w:type="spellEnd"/>
      <w:r>
        <w:t xml:space="preserve"> и </w:t>
      </w:r>
      <w:proofErr w:type="spellStart"/>
      <w:r>
        <w:t>станице</w:t>
      </w:r>
      <w:proofErr w:type="spellEnd"/>
      <w:r>
        <w:t xml:space="preserve"> </w:t>
      </w:r>
      <w:proofErr w:type="spellStart"/>
      <w:r>
        <w:t>са</w:t>
      </w:r>
      <w:proofErr w:type="spellEnd"/>
      <w:r>
        <w:t xml:space="preserve"> </w:t>
      </w:r>
      <w:proofErr w:type="spellStart"/>
      <w:r>
        <w:t>прскалицама</w:t>
      </w:r>
      <w:proofErr w:type="spellEnd"/>
      <w:r>
        <w:t xml:space="preserve">. </w:t>
      </w:r>
      <w:proofErr w:type="spellStart"/>
      <w:r>
        <w:t>Освежење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обезбеђено</w:t>
      </w:r>
      <w:proofErr w:type="spellEnd"/>
      <w:r>
        <w:t xml:space="preserve"> </w:t>
      </w:r>
      <w:proofErr w:type="spellStart"/>
      <w:r>
        <w:t>било</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организатора</w:t>
      </w:r>
      <w:proofErr w:type="spellEnd"/>
      <w:r>
        <w:t xml:space="preserve"> </w:t>
      </w:r>
      <w:proofErr w:type="spellStart"/>
      <w:r>
        <w:t>или</w:t>
      </w:r>
      <w:proofErr w:type="spellEnd"/>
      <w:r>
        <w:t xml:space="preserve"> </w:t>
      </w:r>
      <w:proofErr w:type="spellStart"/>
      <w:r>
        <w:t>такмичара</w:t>
      </w:r>
      <w:proofErr w:type="spellEnd"/>
      <w:r>
        <w:t xml:space="preserve"> и </w:t>
      </w:r>
      <w:proofErr w:type="spellStart"/>
      <w:r>
        <w:t>поставља</w:t>
      </w:r>
      <w:proofErr w:type="spellEnd"/>
      <w:r>
        <w:t xml:space="preserve"> </w:t>
      </w:r>
      <w:proofErr w:type="spellStart"/>
      <w:r>
        <w:t>се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лако</w:t>
      </w:r>
      <w:proofErr w:type="spellEnd"/>
      <w:r>
        <w:t xml:space="preserve"> </w:t>
      </w:r>
      <w:proofErr w:type="spellStart"/>
      <w:r>
        <w:t>доступно</w:t>
      </w:r>
      <w:proofErr w:type="spellEnd"/>
      <w:r>
        <w:t xml:space="preserve">, </w:t>
      </w:r>
      <w:proofErr w:type="spellStart"/>
      <w:r>
        <w:t>или</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додавати</w:t>
      </w:r>
      <w:proofErr w:type="spellEnd"/>
      <w:r>
        <w:t xml:space="preserve"> </w:t>
      </w:r>
      <w:proofErr w:type="spellStart"/>
      <w:r>
        <w:t>такмичарима</w:t>
      </w:r>
      <w:proofErr w:type="spellEnd"/>
      <w:r>
        <w:t xml:space="preserve"> у </w:t>
      </w:r>
      <w:proofErr w:type="spellStart"/>
      <w:r>
        <w:t>руке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proofErr w:type="gramStart"/>
      <w:r>
        <w:t>овлашћених</w:t>
      </w:r>
      <w:proofErr w:type="spellEnd"/>
      <w:r>
        <w:t xml:space="preserve">  </w:t>
      </w:r>
      <w:proofErr w:type="spellStart"/>
      <w:r>
        <w:t>лица</w:t>
      </w:r>
      <w:proofErr w:type="spellEnd"/>
      <w:proofErr w:type="gramEnd"/>
      <w:r>
        <w:t xml:space="preserve">. </w:t>
      </w:r>
      <w:proofErr w:type="spellStart"/>
      <w:r>
        <w:t>Освежење</w:t>
      </w:r>
      <w:proofErr w:type="spellEnd"/>
      <w:r>
        <w:t xml:space="preserve"> </w:t>
      </w:r>
      <w:proofErr w:type="spellStart"/>
      <w:r>
        <w:t>које</w:t>
      </w:r>
      <w:proofErr w:type="spellEnd"/>
      <w:r>
        <w:t xml:space="preserve"> </w:t>
      </w:r>
      <w:proofErr w:type="spellStart"/>
      <w:r>
        <w:t>обезбеђује</w:t>
      </w:r>
      <w:proofErr w:type="spellEnd"/>
      <w:r>
        <w:t xml:space="preserve"> </w:t>
      </w:r>
      <w:proofErr w:type="spellStart"/>
      <w:r>
        <w:t>сам</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под</w:t>
      </w:r>
      <w:proofErr w:type="spellEnd"/>
      <w:r>
        <w:t xml:space="preserve"> </w:t>
      </w:r>
      <w:proofErr w:type="spellStart"/>
      <w:r>
        <w:t>сталним</w:t>
      </w:r>
      <w:proofErr w:type="spellEnd"/>
      <w:r>
        <w:t xml:space="preserve"> </w:t>
      </w:r>
      <w:proofErr w:type="spellStart"/>
      <w:r>
        <w:t>надзором</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одредио</w:t>
      </w:r>
      <w:proofErr w:type="spellEnd"/>
      <w:r>
        <w:t xml:space="preserve"> </w:t>
      </w:r>
      <w:proofErr w:type="spellStart"/>
      <w:r>
        <w:t>Организациони</w:t>
      </w:r>
      <w:proofErr w:type="spellEnd"/>
      <w:r>
        <w:t xml:space="preserve"> </w:t>
      </w:r>
      <w:proofErr w:type="spellStart"/>
      <w:r>
        <w:t>комитет</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га</w:t>
      </w:r>
      <w:proofErr w:type="spellEnd"/>
      <w:r>
        <w:t xml:space="preserve"> </w:t>
      </w:r>
      <w:proofErr w:type="spellStart"/>
      <w:r>
        <w:t>такмичари</w:t>
      </w:r>
      <w:proofErr w:type="spellEnd"/>
      <w:r>
        <w:t xml:space="preserve"> </w:t>
      </w:r>
      <w:proofErr w:type="spellStart"/>
      <w:r>
        <w:t>или</w:t>
      </w:r>
      <w:proofErr w:type="spellEnd"/>
      <w:r>
        <w:t xml:space="preserve"> </w:t>
      </w:r>
      <w:proofErr w:type="spellStart"/>
      <w:r>
        <w:t>њихови</w:t>
      </w:r>
      <w:proofErr w:type="spellEnd"/>
      <w:r>
        <w:t xml:space="preserve"> </w:t>
      </w:r>
      <w:proofErr w:type="spellStart"/>
      <w:r>
        <w:t>представници</w:t>
      </w:r>
      <w:proofErr w:type="spellEnd"/>
      <w:r>
        <w:t xml:space="preserve"> </w:t>
      </w:r>
      <w:proofErr w:type="spellStart"/>
      <w:r>
        <w:t>предали</w:t>
      </w:r>
      <w:proofErr w:type="spellEnd"/>
      <w:r>
        <w:t xml:space="preserve">. </w:t>
      </w:r>
      <w:proofErr w:type="spellStart"/>
      <w:r>
        <w:t>Службена</w:t>
      </w:r>
      <w:proofErr w:type="spellEnd"/>
      <w:r>
        <w:t xml:space="preserve"> </w:t>
      </w:r>
      <w:proofErr w:type="spellStart"/>
      <w:r>
        <w:t>лица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сигурна</w:t>
      </w:r>
      <w:proofErr w:type="spellEnd"/>
      <w:r>
        <w:t xml:space="preserve"> </w:t>
      </w:r>
      <w:proofErr w:type="spellStart"/>
      <w:r>
        <w:t>да</w:t>
      </w:r>
      <w:proofErr w:type="spellEnd"/>
      <w:r>
        <w:t xml:space="preserve"> </w:t>
      </w:r>
      <w:proofErr w:type="spellStart"/>
      <w:r>
        <w:t>освежење</w:t>
      </w:r>
      <w:proofErr w:type="spellEnd"/>
      <w:r>
        <w:t xml:space="preserve"> </w:t>
      </w:r>
      <w:proofErr w:type="spellStart"/>
      <w:r>
        <w:t>није</w:t>
      </w:r>
      <w:proofErr w:type="spellEnd"/>
      <w:r>
        <w:t xml:space="preserve"> </w:t>
      </w:r>
      <w:proofErr w:type="spellStart"/>
      <w:r>
        <w:t>мењано</w:t>
      </w:r>
      <w:proofErr w:type="spellEnd"/>
      <w:r>
        <w:t xml:space="preserve"> </w:t>
      </w:r>
      <w:proofErr w:type="spellStart"/>
      <w:r>
        <w:t>ни</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начин</w:t>
      </w:r>
      <w:proofErr w:type="spellEnd"/>
      <w:r>
        <w:t>.</w:t>
      </w:r>
    </w:p>
    <w:p w14:paraId="658A0488" w14:textId="77777777" w:rsidR="004B5B46" w:rsidRDefault="004B5B46" w:rsidP="004B5B46">
      <w:pPr>
        <w:pStyle w:val="BodyText"/>
        <w:spacing w:before="10"/>
        <w:rPr>
          <w:sz w:val="14"/>
        </w:rPr>
      </w:pPr>
    </w:p>
    <w:p w14:paraId="7ADCB071"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носи</w:t>
      </w:r>
      <w:proofErr w:type="spellEnd"/>
      <w:r>
        <w:t xml:space="preserve"> </w:t>
      </w:r>
      <w:proofErr w:type="spellStart"/>
      <w:r>
        <w:t>воду</w:t>
      </w:r>
      <w:proofErr w:type="spellEnd"/>
      <w:r>
        <w:t xml:space="preserve"> </w:t>
      </w:r>
      <w:proofErr w:type="spellStart"/>
      <w:r>
        <w:t>или</w:t>
      </w:r>
      <w:proofErr w:type="spellEnd"/>
      <w:r>
        <w:t xml:space="preserve"> </w:t>
      </w:r>
      <w:proofErr w:type="spellStart"/>
      <w:r>
        <w:t>освежење</w:t>
      </w:r>
      <w:proofErr w:type="spellEnd"/>
      <w:r>
        <w:t xml:space="preserve"> у </w:t>
      </w:r>
      <w:proofErr w:type="spellStart"/>
      <w:r>
        <w:t>руци</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телу</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их</w:t>
      </w:r>
      <w:proofErr w:type="spellEnd"/>
      <w:r>
        <w:t xml:space="preserve"> </w:t>
      </w:r>
      <w:proofErr w:type="spellStart"/>
      <w:r>
        <w:t>је</w:t>
      </w:r>
      <w:proofErr w:type="spellEnd"/>
      <w:r>
        <w:t xml:space="preserve"> </w:t>
      </w:r>
      <w:proofErr w:type="spellStart"/>
      <w:r>
        <w:t>понео</w:t>
      </w:r>
      <w:proofErr w:type="spellEnd"/>
      <w:r>
        <w:t xml:space="preserve"> </w:t>
      </w:r>
      <w:proofErr w:type="spellStart"/>
      <w:r>
        <w:t>са</w:t>
      </w:r>
      <w:proofErr w:type="spellEnd"/>
      <w:r>
        <w:t xml:space="preserve"> </w:t>
      </w:r>
      <w:proofErr w:type="spellStart"/>
      <w:r>
        <w:t>старта</w:t>
      </w:r>
      <w:proofErr w:type="spellEnd"/>
      <w:r>
        <w:t xml:space="preserve"> </w:t>
      </w:r>
      <w:proofErr w:type="spellStart"/>
      <w:r>
        <w:t>или</w:t>
      </w:r>
      <w:proofErr w:type="spellEnd"/>
      <w:r>
        <w:t xml:space="preserve"> </w:t>
      </w:r>
      <w:proofErr w:type="spellStart"/>
      <w:r>
        <w:t>је</w:t>
      </w:r>
      <w:proofErr w:type="spellEnd"/>
      <w:r>
        <w:t xml:space="preserve"> </w:t>
      </w:r>
      <w:proofErr w:type="spellStart"/>
      <w:r>
        <w:t>узео</w:t>
      </w:r>
      <w:proofErr w:type="spellEnd"/>
      <w:r>
        <w:t xml:space="preserve"> </w:t>
      </w:r>
      <w:proofErr w:type="spellStart"/>
      <w:r>
        <w:t>или</w:t>
      </w:r>
      <w:proofErr w:type="spellEnd"/>
      <w:r>
        <w:t xml:space="preserve"> </w:t>
      </w:r>
      <w:proofErr w:type="spellStart"/>
      <w:r>
        <w:t>примио</w:t>
      </w:r>
      <w:proofErr w:type="spellEnd"/>
      <w:r>
        <w:t xml:space="preserve"> </w:t>
      </w:r>
      <w:proofErr w:type="spellStart"/>
      <w:r>
        <w:t>са</w:t>
      </w:r>
      <w:proofErr w:type="spellEnd"/>
      <w:r>
        <w:t xml:space="preserve"> </w:t>
      </w:r>
      <w:proofErr w:type="spellStart"/>
      <w:r>
        <w:t>званичне</w:t>
      </w:r>
      <w:proofErr w:type="spellEnd"/>
      <w:r>
        <w:t xml:space="preserve"> </w:t>
      </w:r>
      <w:proofErr w:type="spellStart"/>
      <w:r>
        <w:t>станице</w:t>
      </w:r>
      <w:proofErr w:type="spellEnd"/>
      <w:r>
        <w:t xml:space="preserve"> </w:t>
      </w:r>
      <w:proofErr w:type="spellStart"/>
      <w:r>
        <w:t>за</w:t>
      </w:r>
      <w:proofErr w:type="spellEnd"/>
      <w:r>
        <w:t xml:space="preserve"> </w:t>
      </w:r>
      <w:proofErr w:type="spellStart"/>
      <w:r>
        <w:t>освежење</w:t>
      </w:r>
      <w:proofErr w:type="spellEnd"/>
      <w:r>
        <w:t>.</w:t>
      </w:r>
    </w:p>
    <w:p w14:paraId="7F69D37C" w14:textId="77777777" w:rsidR="004B5B46" w:rsidRDefault="004B5B46" w:rsidP="004B5B46">
      <w:pPr>
        <w:pStyle w:val="BodyText"/>
        <w:spacing w:before="10"/>
        <w:rPr>
          <w:sz w:val="14"/>
        </w:rPr>
      </w:pPr>
    </w:p>
    <w:p w14:paraId="19E346BE" w14:textId="77777777" w:rsidR="004B5B46" w:rsidRDefault="004B5B46" w:rsidP="0051373B">
      <w:pPr>
        <w:pStyle w:val="ListParagraph"/>
        <w:numPr>
          <w:ilvl w:val="2"/>
          <w:numId w:val="12"/>
        </w:numPr>
        <w:tabs>
          <w:tab w:val="left" w:pos="1860"/>
        </w:tabs>
        <w:ind w:left="1860" w:right="1213"/>
      </w:pPr>
      <w:proofErr w:type="spellStart"/>
      <w:r>
        <w:t>Такмичар</w:t>
      </w:r>
      <w:proofErr w:type="spellEnd"/>
      <w:r>
        <w:t xml:space="preserve"> </w:t>
      </w:r>
      <w:proofErr w:type="spellStart"/>
      <w:r>
        <w:t>који</w:t>
      </w:r>
      <w:proofErr w:type="spellEnd"/>
      <w:r>
        <w:t xml:space="preserve"> </w:t>
      </w:r>
      <w:proofErr w:type="spellStart"/>
      <w:r>
        <w:t>узима</w:t>
      </w:r>
      <w:proofErr w:type="spellEnd"/>
      <w:r>
        <w:t xml:space="preserve"> </w:t>
      </w:r>
      <w:proofErr w:type="spellStart"/>
      <w:r>
        <w:t>или</w:t>
      </w:r>
      <w:proofErr w:type="spellEnd"/>
      <w:r>
        <w:t xml:space="preserve"> </w:t>
      </w:r>
      <w:proofErr w:type="spellStart"/>
      <w:r>
        <w:t>прима</w:t>
      </w:r>
      <w:proofErr w:type="spellEnd"/>
      <w:r>
        <w:t xml:space="preserve"> </w:t>
      </w:r>
      <w:proofErr w:type="spellStart"/>
      <w:r>
        <w:t>освежење</w:t>
      </w:r>
      <w:proofErr w:type="spellEnd"/>
      <w:r>
        <w:t xml:space="preserve"> </w:t>
      </w:r>
      <w:proofErr w:type="spellStart"/>
      <w:r>
        <w:t>или</w:t>
      </w:r>
      <w:proofErr w:type="spellEnd"/>
      <w:r>
        <w:t xml:space="preserve"> </w:t>
      </w:r>
      <w:proofErr w:type="spellStart"/>
      <w:r>
        <w:t>воду</w:t>
      </w:r>
      <w:proofErr w:type="spellEnd"/>
      <w:r>
        <w:t xml:space="preserve"> </w:t>
      </w:r>
      <w:proofErr w:type="spellStart"/>
      <w:r>
        <w:t>са</w:t>
      </w:r>
      <w:proofErr w:type="spellEnd"/>
      <w:r>
        <w:t xml:space="preserve"> </w:t>
      </w:r>
      <w:proofErr w:type="spellStart"/>
      <w:r>
        <w:t>места</w:t>
      </w:r>
      <w:proofErr w:type="spellEnd"/>
      <w:r>
        <w:t xml:space="preserve"> </w:t>
      </w:r>
      <w:proofErr w:type="spellStart"/>
      <w:r>
        <w:t>ван</w:t>
      </w:r>
      <w:proofErr w:type="spellEnd"/>
      <w:r>
        <w:t xml:space="preserve"> </w:t>
      </w:r>
      <w:proofErr w:type="spellStart"/>
      <w:r>
        <w:t>званичних</w:t>
      </w:r>
      <w:proofErr w:type="spellEnd"/>
      <w:r>
        <w:t xml:space="preserve"> </w:t>
      </w:r>
      <w:proofErr w:type="spellStart"/>
      <w:r>
        <w:t>станица</w:t>
      </w:r>
      <w:proofErr w:type="spellEnd"/>
      <w:r>
        <w:t xml:space="preserve"> </w:t>
      </w:r>
      <w:proofErr w:type="spellStart"/>
      <w:r>
        <w:t>за</w:t>
      </w:r>
      <w:proofErr w:type="spellEnd"/>
      <w:r>
        <w:t xml:space="preserve"> </w:t>
      </w:r>
      <w:proofErr w:type="spellStart"/>
      <w:r>
        <w:t>освежење</w:t>
      </w:r>
      <w:proofErr w:type="spellEnd"/>
      <w:r>
        <w:t xml:space="preserve">, </w:t>
      </w:r>
      <w:proofErr w:type="spellStart"/>
      <w:r>
        <w:t>сем</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одобрено</w:t>
      </w:r>
      <w:proofErr w:type="spellEnd"/>
      <w:r>
        <w:t xml:space="preserve"> </w:t>
      </w:r>
      <w:proofErr w:type="spellStart"/>
      <w:r>
        <w:t>од</w:t>
      </w:r>
      <w:proofErr w:type="spellEnd"/>
      <w:r>
        <w:t xml:space="preserve"> </w:t>
      </w:r>
      <w:proofErr w:type="spellStart"/>
      <w:r>
        <w:t>званичника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медицинских</w:t>
      </w:r>
      <w:proofErr w:type="spellEnd"/>
      <w:r>
        <w:t xml:space="preserve"> </w:t>
      </w:r>
      <w:proofErr w:type="spellStart"/>
      <w:r>
        <w:t>разлога</w:t>
      </w:r>
      <w:proofErr w:type="spellEnd"/>
      <w:r>
        <w:t xml:space="preserve">, </w:t>
      </w:r>
      <w:proofErr w:type="spellStart"/>
      <w:r>
        <w:t>или</w:t>
      </w:r>
      <w:proofErr w:type="spellEnd"/>
      <w:r>
        <w:t xml:space="preserve"> </w:t>
      </w:r>
      <w:proofErr w:type="spellStart"/>
      <w:r>
        <w:t>узима</w:t>
      </w:r>
      <w:proofErr w:type="spellEnd"/>
      <w:r>
        <w:t xml:space="preserve"> </w:t>
      </w:r>
      <w:proofErr w:type="spellStart"/>
      <w:r>
        <w:t>освежење</w:t>
      </w:r>
      <w:proofErr w:type="spellEnd"/>
      <w:r>
        <w:t xml:space="preserve"> </w:t>
      </w:r>
      <w:proofErr w:type="spellStart"/>
      <w:r>
        <w:t>од</w:t>
      </w:r>
      <w:proofErr w:type="spellEnd"/>
      <w:r>
        <w:t xml:space="preserve"> </w:t>
      </w:r>
      <w:proofErr w:type="spellStart"/>
      <w:r>
        <w:t>других</w:t>
      </w:r>
      <w:proofErr w:type="spellEnd"/>
      <w:r>
        <w:t xml:space="preserve"> </w:t>
      </w:r>
      <w:proofErr w:type="spellStart"/>
      <w:r>
        <w:t>такмичара</w:t>
      </w:r>
      <w:proofErr w:type="spellEnd"/>
      <w:r>
        <w:t xml:space="preserve">, </w:t>
      </w:r>
      <w:proofErr w:type="spellStart"/>
      <w:r>
        <w:t>за</w:t>
      </w:r>
      <w:proofErr w:type="spellEnd"/>
      <w:r>
        <w:t xml:space="preserve"> </w:t>
      </w:r>
      <w:proofErr w:type="spellStart"/>
      <w:r>
        <w:t>први</w:t>
      </w:r>
      <w:proofErr w:type="spellEnd"/>
      <w:r>
        <w:t xml:space="preserve"> </w:t>
      </w:r>
      <w:proofErr w:type="spellStart"/>
      <w:r>
        <w:t>такав</w:t>
      </w:r>
      <w:proofErr w:type="spellEnd"/>
      <w:r>
        <w:t xml:space="preserve"> </w:t>
      </w:r>
      <w:proofErr w:type="spellStart"/>
      <w:r>
        <w:t>прекршај</w:t>
      </w:r>
      <w:proofErr w:type="spellEnd"/>
      <w:r>
        <w:t xml:space="preserve"> </w:t>
      </w:r>
      <w:proofErr w:type="spellStart"/>
      <w:r>
        <w:t>биће</w:t>
      </w:r>
      <w:proofErr w:type="spellEnd"/>
      <w:r>
        <w:t xml:space="preserve"> </w:t>
      </w:r>
      <w:proofErr w:type="spellStart"/>
      <w:r>
        <w:t>упозорен</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показивањем</w:t>
      </w:r>
      <w:proofErr w:type="spellEnd"/>
      <w:r>
        <w:t xml:space="preserve"> </w:t>
      </w:r>
      <w:proofErr w:type="spellStart"/>
      <w:r>
        <w:t>жутог</w:t>
      </w:r>
      <w:proofErr w:type="spellEnd"/>
      <w:r>
        <w:t xml:space="preserve"> </w:t>
      </w:r>
      <w:proofErr w:type="spellStart"/>
      <w:r>
        <w:t>картона</w:t>
      </w:r>
      <w:proofErr w:type="spellEnd"/>
      <w:r>
        <w:t xml:space="preserve">. </w:t>
      </w:r>
      <w:proofErr w:type="spellStart"/>
      <w:r>
        <w:t>За</w:t>
      </w:r>
      <w:proofErr w:type="spellEnd"/>
      <w:r>
        <w:t xml:space="preserve"> </w:t>
      </w:r>
      <w:proofErr w:type="spellStart"/>
      <w:r>
        <w:t>други</w:t>
      </w:r>
      <w:proofErr w:type="spellEnd"/>
      <w:r>
        <w:t xml:space="preserve"> </w:t>
      </w:r>
      <w:proofErr w:type="spellStart"/>
      <w:r>
        <w:t>исти</w:t>
      </w:r>
      <w:proofErr w:type="spellEnd"/>
      <w:r>
        <w:t xml:space="preserve"> </w:t>
      </w:r>
      <w:proofErr w:type="spellStart"/>
      <w:r>
        <w:t>прекршај</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ће</w:t>
      </w:r>
      <w:proofErr w:type="spellEnd"/>
      <w:r>
        <w:t xml:space="preserve"> </w:t>
      </w:r>
      <w:proofErr w:type="spellStart"/>
      <w:r>
        <w:t>дисквалификовати</w:t>
      </w:r>
      <w:proofErr w:type="spellEnd"/>
      <w:r>
        <w:t xml:space="preserve"> </w:t>
      </w:r>
      <w:proofErr w:type="spellStart"/>
      <w:r>
        <w:t>такмичара</w:t>
      </w:r>
      <w:proofErr w:type="spellEnd"/>
      <w:r>
        <w:t xml:space="preserve"> </w:t>
      </w:r>
      <w:proofErr w:type="spellStart"/>
      <w:r>
        <w:t>показујући</w:t>
      </w:r>
      <w:proofErr w:type="spellEnd"/>
      <w:r>
        <w:t xml:space="preserve"> </w:t>
      </w:r>
      <w:proofErr w:type="spellStart"/>
      <w:r>
        <w:t>црвени</w:t>
      </w:r>
      <w:proofErr w:type="spellEnd"/>
      <w:r>
        <w:t xml:space="preserve"> </w:t>
      </w:r>
      <w:proofErr w:type="spellStart"/>
      <w:r>
        <w:t>картон</w:t>
      </w:r>
      <w:proofErr w:type="spellEnd"/>
      <w:r>
        <w:t xml:space="preserve">. </w:t>
      </w:r>
      <w:proofErr w:type="spellStart"/>
      <w:r>
        <w:t>Такмичар</w:t>
      </w:r>
      <w:proofErr w:type="spellEnd"/>
      <w:r>
        <w:t xml:space="preserve"> </w:t>
      </w:r>
      <w:proofErr w:type="spellStart"/>
      <w:r>
        <w:t>тада</w:t>
      </w:r>
      <w:proofErr w:type="spellEnd"/>
      <w:r>
        <w:t xml:space="preserve"> </w:t>
      </w:r>
      <w:proofErr w:type="spellStart"/>
      <w:r>
        <w:t>треба</w:t>
      </w:r>
      <w:proofErr w:type="spellEnd"/>
      <w:r>
        <w:t xml:space="preserve"> </w:t>
      </w:r>
      <w:proofErr w:type="spellStart"/>
      <w:r>
        <w:t>одмах</w:t>
      </w:r>
      <w:proofErr w:type="spellEnd"/>
      <w:r>
        <w:t xml:space="preserve"> </w:t>
      </w:r>
      <w:proofErr w:type="spellStart"/>
      <w:r>
        <w:t>да</w:t>
      </w:r>
      <w:proofErr w:type="spellEnd"/>
      <w:r>
        <w:t xml:space="preserve"> </w:t>
      </w:r>
      <w:proofErr w:type="spellStart"/>
      <w:r>
        <w:t>напусти</w:t>
      </w:r>
      <w:proofErr w:type="spellEnd"/>
      <w:r>
        <w:t xml:space="preserve"> </w:t>
      </w:r>
      <w:proofErr w:type="spellStart"/>
      <w:r>
        <w:t>место</w:t>
      </w:r>
      <w:proofErr w:type="spellEnd"/>
      <w:r>
        <w:t xml:space="preserve"> </w:t>
      </w:r>
      <w:proofErr w:type="spellStart"/>
      <w:r>
        <w:t>такмичења</w:t>
      </w:r>
      <w:proofErr w:type="spellEnd"/>
      <w:r>
        <w:t>.</w:t>
      </w:r>
    </w:p>
    <w:p w14:paraId="3F1DA2E4" w14:textId="77777777" w:rsidR="004B5B46" w:rsidRDefault="004B5B46" w:rsidP="004B5B46">
      <w:pPr>
        <w:pStyle w:val="BodyText"/>
        <w:spacing w:before="10"/>
        <w:rPr>
          <w:sz w:val="14"/>
        </w:rPr>
      </w:pPr>
    </w:p>
    <w:p w14:paraId="6EFEE3AF" w14:textId="77777777" w:rsidR="004B5B46" w:rsidRDefault="004B5B46" w:rsidP="004B5B46">
      <w:pPr>
        <w:ind w:left="1860" w:right="1213"/>
        <w:jc w:val="both"/>
        <w:rPr>
          <w:i/>
        </w:rPr>
      </w:pPr>
      <w:proofErr w:type="spellStart"/>
      <w:r>
        <w:rPr>
          <w:i/>
        </w:rPr>
        <w:t>Напомена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прими</w:t>
      </w:r>
      <w:proofErr w:type="spellEnd"/>
      <w:r>
        <w:rPr>
          <w:i/>
        </w:rPr>
        <w:t xml:space="preserve"> </w:t>
      </w:r>
      <w:proofErr w:type="spellStart"/>
      <w:r>
        <w:rPr>
          <w:i/>
        </w:rPr>
        <w:t>од</w:t>
      </w:r>
      <w:proofErr w:type="spellEnd"/>
      <w:r>
        <w:rPr>
          <w:i/>
        </w:rPr>
        <w:t xml:space="preserve"> </w:t>
      </w:r>
      <w:proofErr w:type="spellStart"/>
      <w:r>
        <w:rPr>
          <w:i/>
        </w:rPr>
        <w:t>другог</w:t>
      </w:r>
      <w:proofErr w:type="spellEnd"/>
      <w:r>
        <w:rPr>
          <w:i/>
        </w:rPr>
        <w:t xml:space="preserve"> </w:t>
      </w:r>
      <w:proofErr w:type="spellStart"/>
      <w:r>
        <w:rPr>
          <w:i/>
        </w:rPr>
        <w:t>такмичара</w:t>
      </w:r>
      <w:proofErr w:type="spellEnd"/>
      <w:r>
        <w:rPr>
          <w:i/>
        </w:rPr>
        <w:t xml:space="preserve"> </w:t>
      </w:r>
      <w:proofErr w:type="spellStart"/>
      <w:r>
        <w:rPr>
          <w:i/>
        </w:rPr>
        <w:t>или</w:t>
      </w:r>
      <w:proofErr w:type="spellEnd"/>
      <w:r>
        <w:rPr>
          <w:i/>
        </w:rPr>
        <w:t xml:space="preserve"> </w:t>
      </w:r>
      <w:proofErr w:type="spellStart"/>
      <w:r>
        <w:rPr>
          <w:i/>
        </w:rPr>
        <w:t>да</w:t>
      </w:r>
      <w:proofErr w:type="spellEnd"/>
      <w:r>
        <w:rPr>
          <w:i/>
        </w:rPr>
        <w:t xml:space="preserve"> </w:t>
      </w:r>
      <w:proofErr w:type="spellStart"/>
      <w:r>
        <w:rPr>
          <w:i/>
        </w:rPr>
        <w:t>другом</w:t>
      </w:r>
      <w:proofErr w:type="spellEnd"/>
      <w:r>
        <w:rPr>
          <w:i/>
        </w:rPr>
        <w:t xml:space="preserve"> </w:t>
      </w:r>
      <w:proofErr w:type="spellStart"/>
      <w:r>
        <w:rPr>
          <w:i/>
        </w:rPr>
        <w:t>такмичару</w:t>
      </w:r>
      <w:proofErr w:type="spellEnd"/>
      <w:r>
        <w:rPr>
          <w:i/>
        </w:rPr>
        <w:t xml:space="preserve"> </w:t>
      </w:r>
      <w:proofErr w:type="spellStart"/>
      <w:r>
        <w:rPr>
          <w:i/>
        </w:rPr>
        <w:t>проследи</w:t>
      </w:r>
      <w:proofErr w:type="spellEnd"/>
      <w:r>
        <w:rPr>
          <w:i/>
        </w:rPr>
        <w:t xml:space="preserve"> </w:t>
      </w:r>
      <w:proofErr w:type="spellStart"/>
      <w:r>
        <w:rPr>
          <w:i/>
        </w:rPr>
        <w:t>освежење</w:t>
      </w:r>
      <w:proofErr w:type="spellEnd"/>
      <w:r>
        <w:rPr>
          <w:i/>
        </w:rPr>
        <w:t xml:space="preserve">, </w:t>
      </w:r>
      <w:proofErr w:type="spellStart"/>
      <w:r>
        <w:rPr>
          <w:i/>
        </w:rPr>
        <w:t>воду</w:t>
      </w:r>
      <w:proofErr w:type="spellEnd"/>
      <w:r>
        <w:rPr>
          <w:i/>
        </w:rPr>
        <w:t xml:space="preserve"> </w:t>
      </w:r>
      <w:proofErr w:type="spellStart"/>
      <w:r>
        <w:rPr>
          <w:i/>
        </w:rPr>
        <w:t>или</w:t>
      </w:r>
      <w:proofErr w:type="spellEnd"/>
      <w:r>
        <w:rPr>
          <w:i/>
        </w:rPr>
        <w:t xml:space="preserve"> </w:t>
      </w:r>
      <w:proofErr w:type="spellStart"/>
      <w:r>
        <w:rPr>
          <w:i/>
        </w:rPr>
        <w:t>сунђере</w:t>
      </w:r>
      <w:proofErr w:type="spellEnd"/>
      <w:r>
        <w:rPr>
          <w:i/>
        </w:rPr>
        <w:t xml:space="preserve"> </w:t>
      </w:r>
      <w:proofErr w:type="spellStart"/>
      <w:r>
        <w:rPr>
          <w:i/>
        </w:rPr>
        <w:t>које</w:t>
      </w:r>
      <w:proofErr w:type="spellEnd"/>
      <w:r>
        <w:rPr>
          <w:i/>
        </w:rPr>
        <w:t xml:space="preserve"> </w:t>
      </w:r>
      <w:proofErr w:type="spellStart"/>
      <w:r>
        <w:rPr>
          <w:i/>
        </w:rPr>
        <w:t>је</w:t>
      </w:r>
      <w:proofErr w:type="spellEnd"/>
      <w:r>
        <w:rPr>
          <w:i/>
        </w:rPr>
        <w:t xml:space="preserve"> </w:t>
      </w:r>
      <w:proofErr w:type="spellStart"/>
      <w:r>
        <w:rPr>
          <w:i/>
        </w:rPr>
        <w:t>понео</w:t>
      </w:r>
      <w:proofErr w:type="spellEnd"/>
      <w:r>
        <w:rPr>
          <w:i/>
        </w:rPr>
        <w:t xml:space="preserve"> </w:t>
      </w:r>
      <w:proofErr w:type="spellStart"/>
      <w:r>
        <w:rPr>
          <w:i/>
        </w:rPr>
        <w:t>са</w:t>
      </w:r>
      <w:proofErr w:type="spellEnd"/>
      <w:r>
        <w:rPr>
          <w:i/>
        </w:rPr>
        <w:t xml:space="preserve"> </w:t>
      </w:r>
      <w:proofErr w:type="spellStart"/>
      <w:r>
        <w:rPr>
          <w:i/>
        </w:rPr>
        <w:t>старта</w:t>
      </w:r>
      <w:proofErr w:type="spellEnd"/>
      <w:r>
        <w:rPr>
          <w:i/>
        </w:rPr>
        <w:t xml:space="preserve"> </w:t>
      </w:r>
      <w:proofErr w:type="spellStart"/>
      <w:r>
        <w:rPr>
          <w:i/>
        </w:rPr>
        <w:t>или</w:t>
      </w:r>
      <w:proofErr w:type="spellEnd"/>
      <w:r>
        <w:rPr>
          <w:i/>
        </w:rPr>
        <w:t xml:space="preserve"> </w:t>
      </w:r>
      <w:proofErr w:type="spellStart"/>
      <w:r>
        <w:rPr>
          <w:i/>
        </w:rPr>
        <w:t>је</w:t>
      </w:r>
      <w:proofErr w:type="spellEnd"/>
      <w:r>
        <w:rPr>
          <w:i/>
        </w:rPr>
        <w:t xml:space="preserve"> </w:t>
      </w:r>
      <w:proofErr w:type="spellStart"/>
      <w:r>
        <w:rPr>
          <w:i/>
        </w:rPr>
        <w:t>узео</w:t>
      </w:r>
      <w:proofErr w:type="spellEnd"/>
      <w:r>
        <w:rPr>
          <w:i/>
        </w:rPr>
        <w:t xml:space="preserve"> </w:t>
      </w:r>
      <w:proofErr w:type="spellStart"/>
      <w:r>
        <w:rPr>
          <w:i/>
        </w:rPr>
        <w:t>или</w:t>
      </w:r>
      <w:proofErr w:type="spellEnd"/>
      <w:r>
        <w:rPr>
          <w:i/>
        </w:rPr>
        <w:t xml:space="preserve"> </w:t>
      </w:r>
      <w:proofErr w:type="spellStart"/>
      <w:r>
        <w:rPr>
          <w:i/>
        </w:rPr>
        <w:t>примио</w:t>
      </w:r>
      <w:proofErr w:type="spellEnd"/>
      <w:r>
        <w:rPr>
          <w:i/>
        </w:rPr>
        <w:t xml:space="preserve"> </w:t>
      </w:r>
      <w:proofErr w:type="spellStart"/>
      <w:r>
        <w:rPr>
          <w:i/>
        </w:rPr>
        <w:t>са</w:t>
      </w:r>
      <w:proofErr w:type="spellEnd"/>
      <w:r>
        <w:rPr>
          <w:i/>
        </w:rPr>
        <w:t xml:space="preserve"> </w:t>
      </w:r>
      <w:proofErr w:type="spellStart"/>
      <w:r>
        <w:rPr>
          <w:i/>
        </w:rPr>
        <w:t>званичне</w:t>
      </w:r>
      <w:proofErr w:type="spellEnd"/>
      <w:r>
        <w:rPr>
          <w:i/>
        </w:rPr>
        <w:t xml:space="preserve"> </w:t>
      </w:r>
      <w:proofErr w:type="spellStart"/>
      <w:r>
        <w:rPr>
          <w:i/>
        </w:rPr>
        <w:t>станице</w:t>
      </w:r>
      <w:proofErr w:type="spellEnd"/>
      <w:r>
        <w:rPr>
          <w:i/>
        </w:rPr>
        <w:t xml:space="preserve"> </w:t>
      </w:r>
      <w:proofErr w:type="spellStart"/>
      <w:r>
        <w:rPr>
          <w:i/>
        </w:rPr>
        <w:t>за</w:t>
      </w:r>
      <w:proofErr w:type="spellEnd"/>
      <w:r>
        <w:rPr>
          <w:i/>
        </w:rPr>
        <w:t xml:space="preserve"> </w:t>
      </w:r>
      <w:proofErr w:type="spellStart"/>
      <w:r>
        <w:rPr>
          <w:i/>
        </w:rPr>
        <w:t>освежење</w:t>
      </w:r>
      <w:proofErr w:type="spellEnd"/>
      <w:r>
        <w:rPr>
          <w:i/>
        </w:rPr>
        <w:t xml:space="preserve">. </w:t>
      </w:r>
    </w:p>
    <w:p w14:paraId="4371AF21" w14:textId="77777777" w:rsidR="004B5B46" w:rsidRDefault="004B5B46" w:rsidP="004B5B46">
      <w:pPr>
        <w:ind w:left="1860" w:right="1213"/>
        <w:jc w:val="both"/>
        <w:rPr>
          <w:i/>
        </w:rPr>
      </w:pPr>
    </w:p>
    <w:p w14:paraId="7B5856E2" w14:textId="77777777" w:rsidR="004B5B46" w:rsidRDefault="004B5B46" w:rsidP="004B5B46">
      <w:pPr>
        <w:ind w:left="1860" w:right="1213"/>
        <w:jc w:val="both"/>
        <w:rPr>
          <w:i/>
        </w:rPr>
      </w:pPr>
      <w:proofErr w:type="spellStart"/>
      <w:r>
        <w:rPr>
          <w:i/>
        </w:rPr>
        <w:t>Међутим</w:t>
      </w:r>
      <w:proofErr w:type="spellEnd"/>
      <w:r>
        <w:rPr>
          <w:i/>
        </w:rPr>
        <w:t xml:space="preserve">, </w:t>
      </w:r>
      <w:proofErr w:type="spellStart"/>
      <w:r>
        <w:rPr>
          <w:i/>
        </w:rPr>
        <w:t>било</w:t>
      </w:r>
      <w:proofErr w:type="spellEnd"/>
      <w:r>
        <w:rPr>
          <w:i/>
        </w:rPr>
        <w:t xml:space="preserve"> </w:t>
      </w:r>
      <w:proofErr w:type="spellStart"/>
      <w:r>
        <w:rPr>
          <w:i/>
        </w:rPr>
        <w:t>каква</w:t>
      </w:r>
      <w:proofErr w:type="spellEnd"/>
      <w:r>
        <w:rPr>
          <w:i/>
        </w:rPr>
        <w:t xml:space="preserve"> </w:t>
      </w:r>
      <w:proofErr w:type="spellStart"/>
      <w:r>
        <w:rPr>
          <w:i/>
        </w:rPr>
        <w:t>даља</w:t>
      </w:r>
      <w:proofErr w:type="spellEnd"/>
      <w:r>
        <w:rPr>
          <w:i/>
        </w:rPr>
        <w:t xml:space="preserve"> </w:t>
      </w:r>
      <w:proofErr w:type="spellStart"/>
      <w:r>
        <w:rPr>
          <w:i/>
        </w:rPr>
        <w:t>континуирана</w:t>
      </w:r>
      <w:proofErr w:type="spellEnd"/>
      <w:r>
        <w:rPr>
          <w:i/>
        </w:rPr>
        <w:t xml:space="preserve"> </w:t>
      </w:r>
      <w:proofErr w:type="spellStart"/>
      <w:r>
        <w:rPr>
          <w:i/>
        </w:rPr>
        <w:t>подршка</w:t>
      </w:r>
      <w:proofErr w:type="spellEnd"/>
      <w:r>
        <w:rPr>
          <w:i/>
        </w:rPr>
        <w:t xml:space="preserve"> </w:t>
      </w:r>
      <w:proofErr w:type="spellStart"/>
      <w:r>
        <w:rPr>
          <w:i/>
        </w:rPr>
        <w:t>такмичара</w:t>
      </w:r>
      <w:proofErr w:type="spellEnd"/>
      <w:r>
        <w:rPr>
          <w:i/>
        </w:rPr>
        <w:t xml:space="preserve"> </w:t>
      </w:r>
      <w:proofErr w:type="spellStart"/>
      <w:r>
        <w:rPr>
          <w:i/>
        </w:rPr>
        <w:t>другим</w:t>
      </w:r>
      <w:proofErr w:type="spellEnd"/>
      <w:r>
        <w:rPr>
          <w:i/>
        </w:rPr>
        <w:t xml:space="preserve"> </w:t>
      </w:r>
      <w:proofErr w:type="spellStart"/>
      <w:r>
        <w:rPr>
          <w:i/>
        </w:rPr>
        <w:t>такмичарима</w:t>
      </w:r>
      <w:proofErr w:type="spellEnd"/>
      <w:r>
        <w:rPr>
          <w:i/>
        </w:rPr>
        <w:t xml:space="preserve"> (</w:t>
      </w:r>
      <w:proofErr w:type="spellStart"/>
      <w:r>
        <w:rPr>
          <w:i/>
        </w:rPr>
        <w:t>једном</w:t>
      </w:r>
      <w:proofErr w:type="spellEnd"/>
      <w:r>
        <w:rPr>
          <w:i/>
        </w:rPr>
        <w:t xml:space="preserve"> </w:t>
      </w:r>
      <w:proofErr w:type="spellStart"/>
      <w:r>
        <w:rPr>
          <w:i/>
        </w:rPr>
        <w:t>или</w:t>
      </w:r>
      <w:proofErr w:type="spellEnd"/>
      <w:r>
        <w:rPr>
          <w:i/>
        </w:rPr>
        <w:t xml:space="preserve"> </w:t>
      </w:r>
      <w:proofErr w:type="spellStart"/>
      <w:r>
        <w:rPr>
          <w:i/>
        </w:rPr>
        <w:t>више</w:t>
      </w:r>
      <w:proofErr w:type="spellEnd"/>
      <w:r>
        <w:rPr>
          <w:i/>
        </w:rPr>
        <w:t xml:space="preserve"> </w:t>
      </w:r>
      <w:proofErr w:type="spellStart"/>
      <w:r>
        <w:rPr>
          <w:i/>
        </w:rPr>
        <w:t>њих</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као</w:t>
      </w:r>
      <w:proofErr w:type="spellEnd"/>
      <w:r>
        <w:rPr>
          <w:i/>
        </w:rPr>
        <w:t xml:space="preserve"> </w:t>
      </w:r>
      <w:proofErr w:type="spellStart"/>
      <w:r>
        <w:rPr>
          <w:i/>
        </w:rPr>
        <w:t>нефер</w:t>
      </w:r>
      <w:proofErr w:type="spellEnd"/>
      <w:r>
        <w:rPr>
          <w:i/>
        </w:rPr>
        <w:t xml:space="preserve"> </w:t>
      </w:r>
      <w:proofErr w:type="spellStart"/>
      <w:r>
        <w:rPr>
          <w:i/>
        </w:rPr>
        <w:t>подршка</w:t>
      </w:r>
      <w:proofErr w:type="spellEnd"/>
      <w:r>
        <w:rPr>
          <w:i/>
        </w:rPr>
        <w:t xml:space="preserve"> и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упозорен</w:t>
      </w:r>
      <w:proofErr w:type="spellEnd"/>
      <w:r>
        <w:rPr>
          <w:i/>
        </w:rPr>
        <w:t xml:space="preserve"> </w:t>
      </w:r>
      <w:proofErr w:type="spellStart"/>
      <w:r>
        <w:rPr>
          <w:i/>
        </w:rPr>
        <w:t>или</w:t>
      </w:r>
      <w:proofErr w:type="spellEnd"/>
      <w:r>
        <w:rPr>
          <w:i/>
        </w:rPr>
        <w:t xml:space="preserve"> </w:t>
      </w:r>
      <w:proofErr w:type="spellStart"/>
      <w:r>
        <w:rPr>
          <w:i/>
        </w:rPr>
        <w:t>дисквалификован</w:t>
      </w:r>
      <w:proofErr w:type="spellEnd"/>
      <w:r>
        <w:rPr>
          <w:i/>
        </w:rPr>
        <w:t xml:space="preserve">, </w:t>
      </w:r>
      <w:proofErr w:type="spellStart"/>
      <w:r>
        <w:rPr>
          <w:i/>
        </w:rPr>
        <w:t>као</w:t>
      </w:r>
      <w:proofErr w:type="spellEnd"/>
      <w:r>
        <w:rPr>
          <w:i/>
        </w:rPr>
        <w:t xml:space="preserve"> </w:t>
      </w:r>
      <w:proofErr w:type="spellStart"/>
      <w:r>
        <w:rPr>
          <w:i/>
        </w:rPr>
        <w:t>што</w:t>
      </w:r>
      <w:proofErr w:type="spellEnd"/>
      <w:r>
        <w:rPr>
          <w:i/>
        </w:rPr>
        <w:t xml:space="preserve"> </w:t>
      </w:r>
      <w:proofErr w:type="spellStart"/>
      <w:r>
        <w:rPr>
          <w:i/>
        </w:rPr>
        <w:t>је</w:t>
      </w:r>
      <w:proofErr w:type="spellEnd"/>
      <w:r>
        <w:rPr>
          <w:i/>
        </w:rPr>
        <w:t xml:space="preserve"> </w:t>
      </w:r>
      <w:proofErr w:type="spellStart"/>
      <w:r>
        <w:rPr>
          <w:i/>
        </w:rPr>
        <w:t>то</w:t>
      </w:r>
      <w:proofErr w:type="spellEnd"/>
      <w:r>
        <w:rPr>
          <w:i/>
        </w:rPr>
        <w:t xml:space="preserve"> </w:t>
      </w:r>
      <w:proofErr w:type="spellStart"/>
      <w:r>
        <w:rPr>
          <w:i/>
        </w:rPr>
        <w:t>претходно</w:t>
      </w:r>
      <w:proofErr w:type="spellEnd"/>
      <w:r>
        <w:rPr>
          <w:i/>
        </w:rPr>
        <w:t xml:space="preserve"> </w:t>
      </w:r>
      <w:proofErr w:type="spellStart"/>
      <w:r>
        <w:rPr>
          <w:i/>
        </w:rPr>
        <w:t>описано</w:t>
      </w:r>
      <w:proofErr w:type="spellEnd"/>
      <w:r>
        <w:rPr>
          <w:i/>
        </w:rPr>
        <w:t>.</w:t>
      </w:r>
    </w:p>
    <w:p w14:paraId="070A0A66" w14:textId="77777777" w:rsidR="004B5B46" w:rsidRDefault="004B5B46" w:rsidP="004B5B46">
      <w:pPr>
        <w:pStyle w:val="BodyText"/>
        <w:spacing w:before="10"/>
        <w:rPr>
          <w:i/>
          <w:sz w:val="20"/>
        </w:rPr>
      </w:pPr>
    </w:p>
    <w:p w14:paraId="273DACEB"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164) </w:t>
      </w:r>
      <w:proofErr w:type="spellStart"/>
      <w:r>
        <w:t>Циљ</w:t>
      </w:r>
      <w:proofErr w:type="spellEnd"/>
    </w:p>
    <w:p w14:paraId="041F8040" w14:textId="77777777" w:rsidR="004B5B46" w:rsidRDefault="004B5B46" w:rsidP="004B5B46">
      <w:pPr>
        <w:pStyle w:val="BodyText"/>
        <w:spacing w:before="10"/>
        <w:rPr>
          <w:b/>
          <w:sz w:val="20"/>
        </w:rPr>
      </w:pPr>
    </w:p>
    <w:p w14:paraId="4787D8AA" w14:textId="77777777" w:rsidR="004B5B46" w:rsidRDefault="004B5B46" w:rsidP="0051373B">
      <w:pPr>
        <w:pStyle w:val="ListParagraph"/>
        <w:numPr>
          <w:ilvl w:val="1"/>
          <w:numId w:val="12"/>
        </w:numPr>
        <w:tabs>
          <w:tab w:val="left" w:pos="878"/>
        </w:tabs>
        <w:spacing w:before="1"/>
        <w:ind w:left="877"/>
      </w:pPr>
      <w:proofErr w:type="spellStart"/>
      <w:r>
        <w:t>Циљ</w:t>
      </w:r>
      <w:proofErr w:type="spellEnd"/>
      <w:r>
        <w:t xml:space="preserve"> </w:t>
      </w:r>
      <w:proofErr w:type="spellStart"/>
      <w:r>
        <w:t>се</w:t>
      </w:r>
      <w:proofErr w:type="spellEnd"/>
      <w:r>
        <w:t xml:space="preserve"> </w:t>
      </w:r>
      <w:proofErr w:type="spellStart"/>
      <w:r>
        <w:t>обележава</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5 </w:t>
      </w:r>
      <w:proofErr w:type="spellStart"/>
      <w:r>
        <w:t>цм</w:t>
      </w:r>
      <w:proofErr w:type="spellEnd"/>
      <w:r>
        <w:t>.</w:t>
      </w:r>
    </w:p>
    <w:p w14:paraId="418FBB30" w14:textId="77777777" w:rsidR="004B5B46" w:rsidRDefault="004B5B46" w:rsidP="004B5B46">
      <w:pPr>
        <w:pStyle w:val="BodyText"/>
        <w:spacing w:before="8"/>
        <w:rPr>
          <w:sz w:val="20"/>
        </w:rPr>
      </w:pPr>
    </w:p>
    <w:p w14:paraId="420CFA94" w14:textId="77777777" w:rsidR="004B5B46" w:rsidRDefault="004B5B46" w:rsidP="004B5B46">
      <w:pPr>
        <w:spacing w:before="1"/>
        <w:ind w:left="838" w:right="1215"/>
        <w:jc w:val="both"/>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циљ</w:t>
      </w:r>
      <w:proofErr w:type="spellEnd"/>
      <w:r>
        <w:rPr>
          <w:i/>
        </w:rPr>
        <w:t xml:space="preserve"> </w:t>
      </w:r>
      <w:proofErr w:type="spellStart"/>
      <w:r>
        <w:rPr>
          <w:i/>
        </w:rPr>
        <w:t>трке</w:t>
      </w:r>
      <w:proofErr w:type="spellEnd"/>
      <w:r>
        <w:rPr>
          <w:i/>
        </w:rPr>
        <w:t xml:space="preserve"> </w:t>
      </w:r>
      <w:proofErr w:type="spellStart"/>
      <w:r>
        <w:rPr>
          <w:i/>
        </w:rPr>
        <w:t>није</w:t>
      </w:r>
      <w:proofErr w:type="spellEnd"/>
      <w:r>
        <w:rPr>
          <w:i/>
        </w:rPr>
        <w:t xml:space="preserve"> </w:t>
      </w:r>
      <w:proofErr w:type="spellStart"/>
      <w:r>
        <w:rPr>
          <w:i/>
        </w:rPr>
        <w:t>на</w:t>
      </w:r>
      <w:proofErr w:type="spellEnd"/>
      <w:r>
        <w:rPr>
          <w:i/>
        </w:rPr>
        <w:t xml:space="preserve"> </w:t>
      </w:r>
      <w:proofErr w:type="spellStart"/>
      <w:r>
        <w:rPr>
          <w:i/>
        </w:rPr>
        <w:t>стадиону</w:t>
      </w:r>
      <w:proofErr w:type="spellEnd"/>
      <w:r>
        <w:rPr>
          <w:i/>
        </w:rPr>
        <w:t xml:space="preserve">, </w:t>
      </w:r>
      <w:proofErr w:type="spellStart"/>
      <w:r>
        <w:rPr>
          <w:i/>
        </w:rPr>
        <w:t>линија</w:t>
      </w:r>
      <w:proofErr w:type="spellEnd"/>
      <w:r>
        <w:rPr>
          <w:i/>
        </w:rPr>
        <w:t xml:space="preserve"> </w:t>
      </w:r>
      <w:proofErr w:type="spellStart"/>
      <w:r>
        <w:rPr>
          <w:i/>
        </w:rPr>
        <w:t>циља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ширине</w:t>
      </w:r>
      <w:proofErr w:type="spellEnd"/>
      <w:r>
        <w:rPr>
          <w:i/>
        </w:rPr>
        <w:t xml:space="preserve"> </w:t>
      </w:r>
      <w:proofErr w:type="spellStart"/>
      <w:r>
        <w:rPr>
          <w:i/>
        </w:rPr>
        <w:t>до</w:t>
      </w:r>
      <w:proofErr w:type="spellEnd"/>
      <w:r>
        <w:rPr>
          <w:i/>
        </w:rPr>
        <w:t xml:space="preserve"> 30 </w:t>
      </w:r>
      <w:proofErr w:type="spellStart"/>
      <w:r>
        <w:rPr>
          <w:i/>
        </w:rPr>
        <w:t>цм</w:t>
      </w:r>
      <w:proofErr w:type="spellEnd"/>
      <w:r>
        <w:rPr>
          <w:i/>
        </w:rPr>
        <w:t xml:space="preserve"> и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боје</w:t>
      </w:r>
      <w:proofErr w:type="spellEnd"/>
      <w:r>
        <w:rPr>
          <w:i/>
        </w:rPr>
        <w:t xml:space="preserve"> </w:t>
      </w:r>
      <w:proofErr w:type="spellStart"/>
      <w:r>
        <w:rPr>
          <w:i/>
        </w:rPr>
        <w:t>упадљиво</w:t>
      </w:r>
      <w:proofErr w:type="spellEnd"/>
      <w:r>
        <w:rPr>
          <w:i/>
        </w:rPr>
        <w:t xml:space="preserve"> </w:t>
      </w:r>
      <w:proofErr w:type="spellStart"/>
      <w:r>
        <w:rPr>
          <w:i/>
        </w:rPr>
        <w:t>контрастне</w:t>
      </w:r>
      <w:proofErr w:type="spellEnd"/>
      <w:r>
        <w:rPr>
          <w:i/>
        </w:rPr>
        <w:t xml:space="preserve"> у </w:t>
      </w:r>
      <w:proofErr w:type="spellStart"/>
      <w:r>
        <w:rPr>
          <w:i/>
        </w:rPr>
        <w:t>односу</w:t>
      </w:r>
      <w:proofErr w:type="spellEnd"/>
      <w:r>
        <w:rPr>
          <w:i/>
        </w:rPr>
        <w:t xml:space="preserve"> </w:t>
      </w:r>
      <w:proofErr w:type="spellStart"/>
      <w:r>
        <w:rPr>
          <w:i/>
        </w:rPr>
        <w:t>на</w:t>
      </w:r>
      <w:proofErr w:type="spellEnd"/>
      <w:r>
        <w:rPr>
          <w:i/>
        </w:rPr>
        <w:t xml:space="preserve"> </w:t>
      </w:r>
      <w:proofErr w:type="spellStart"/>
      <w:r>
        <w:rPr>
          <w:i/>
        </w:rPr>
        <w:t>тло</w:t>
      </w:r>
      <w:proofErr w:type="spellEnd"/>
      <w:r>
        <w:rPr>
          <w:i/>
        </w:rPr>
        <w:t xml:space="preserve"> </w:t>
      </w:r>
      <w:proofErr w:type="spellStart"/>
      <w:r>
        <w:rPr>
          <w:i/>
        </w:rPr>
        <w:t>око</w:t>
      </w:r>
      <w:proofErr w:type="spellEnd"/>
      <w:r>
        <w:rPr>
          <w:i/>
        </w:rPr>
        <w:t xml:space="preserve"> </w:t>
      </w:r>
      <w:proofErr w:type="spellStart"/>
      <w:r>
        <w:rPr>
          <w:i/>
        </w:rPr>
        <w:t>циља</w:t>
      </w:r>
      <w:proofErr w:type="spellEnd"/>
      <w:r>
        <w:rPr>
          <w:i/>
        </w:rPr>
        <w:t>.</w:t>
      </w:r>
    </w:p>
    <w:p w14:paraId="06F5C6F4" w14:textId="77777777" w:rsidR="004B5B46" w:rsidRDefault="004B5B46" w:rsidP="004B5B46">
      <w:pPr>
        <w:pStyle w:val="BodyText"/>
        <w:spacing w:before="10"/>
        <w:rPr>
          <w:i/>
          <w:sz w:val="20"/>
        </w:rPr>
      </w:pPr>
    </w:p>
    <w:p w14:paraId="1DDE212F" w14:textId="77777777" w:rsidR="004B5B46" w:rsidRDefault="004B5B46" w:rsidP="0051373B">
      <w:pPr>
        <w:pStyle w:val="ListParagraph"/>
        <w:numPr>
          <w:ilvl w:val="1"/>
          <w:numId w:val="12"/>
        </w:numPr>
        <w:tabs>
          <w:tab w:val="left" w:pos="878"/>
        </w:tabs>
        <w:ind w:right="1211"/>
      </w:pPr>
      <w:proofErr w:type="spellStart"/>
      <w:r>
        <w:t>Пласман</w:t>
      </w:r>
      <w:proofErr w:type="spellEnd"/>
      <w:r>
        <w:t xml:space="preserve"> </w:t>
      </w:r>
      <w:proofErr w:type="spellStart"/>
      <w:r>
        <w:t>такмичара</w:t>
      </w:r>
      <w:proofErr w:type="spellEnd"/>
      <w:r>
        <w:t xml:space="preserve"> у </w:t>
      </w:r>
      <w:proofErr w:type="spellStart"/>
      <w:r>
        <w:t>трци</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њиховог</w:t>
      </w:r>
      <w:proofErr w:type="spellEnd"/>
      <w:r>
        <w:t xml:space="preserve"> </w:t>
      </w:r>
      <w:proofErr w:type="spellStart"/>
      <w:r>
        <w:t>тела</w:t>
      </w:r>
      <w:proofErr w:type="spellEnd"/>
      <w:r>
        <w:t xml:space="preserve"> (</w:t>
      </w:r>
      <w:proofErr w:type="spellStart"/>
      <w:r>
        <w:t>што</w:t>
      </w:r>
      <w:proofErr w:type="spellEnd"/>
      <w:r>
        <w:t xml:space="preserve"> у </w:t>
      </w:r>
      <w:proofErr w:type="spellStart"/>
      <w:r>
        <w:t>овом</w:t>
      </w:r>
      <w:proofErr w:type="spellEnd"/>
      <w:r>
        <w:t xml:space="preserve"> </w:t>
      </w:r>
      <w:proofErr w:type="spellStart"/>
      <w:r>
        <w:t>случају</w:t>
      </w:r>
      <w:proofErr w:type="spellEnd"/>
      <w:r>
        <w:t xml:space="preserve"> </w:t>
      </w:r>
      <w:proofErr w:type="spellStart"/>
      <w:r>
        <w:t>подразумева</w:t>
      </w:r>
      <w:proofErr w:type="spellEnd"/>
      <w:r>
        <w:t xml:space="preserve"> </w:t>
      </w:r>
      <w:proofErr w:type="spellStart"/>
      <w:r>
        <w:t>труп</w:t>
      </w:r>
      <w:proofErr w:type="spellEnd"/>
      <w:r>
        <w:t xml:space="preserve">, а </w:t>
      </w:r>
      <w:proofErr w:type="spellStart"/>
      <w:r>
        <w:t>не</w:t>
      </w:r>
      <w:proofErr w:type="spellEnd"/>
      <w:r>
        <w:t xml:space="preserve"> </w:t>
      </w:r>
      <w:proofErr w:type="spellStart"/>
      <w:r>
        <w:t>главу</w:t>
      </w:r>
      <w:proofErr w:type="spellEnd"/>
      <w:r>
        <w:t xml:space="preserve">, </w:t>
      </w:r>
      <w:proofErr w:type="spellStart"/>
      <w:r>
        <w:t>врат</w:t>
      </w:r>
      <w:proofErr w:type="spellEnd"/>
      <w:r>
        <w:t xml:space="preserve">, </w:t>
      </w:r>
      <w:proofErr w:type="spellStart"/>
      <w:r>
        <w:t>руке</w:t>
      </w:r>
      <w:proofErr w:type="spellEnd"/>
      <w:r>
        <w:t xml:space="preserve"> и </w:t>
      </w:r>
      <w:proofErr w:type="spellStart"/>
      <w:r>
        <w:t>ноге</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замишљену</w:t>
      </w:r>
      <w:proofErr w:type="spellEnd"/>
      <w:r>
        <w:t xml:space="preserve"> </w:t>
      </w:r>
      <w:proofErr w:type="spellStart"/>
      <w:r>
        <w:t>раван</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пружа</w:t>
      </w:r>
      <w:proofErr w:type="spellEnd"/>
      <w:r>
        <w:t xml:space="preserve"> </w:t>
      </w:r>
      <w:proofErr w:type="spellStart"/>
      <w:r>
        <w:t>вертикално</w:t>
      </w:r>
      <w:proofErr w:type="spellEnd"/>
      <w:r>
        <w:t xml:space="preserve"> </w:t>
      </w:r>
      <w:proofErr w:type="spellStart"/>
      <w:r>
        <w:t>увис</w:t>
      </w:r>
      <w:proofErr w:type="spellEnd"/>
      <w:r>
        <w:t xml:space="preserve"> </w:t>
      </w:r>
      <w:proofErr w:type="spellStart"/>
      <w:r>
        <w:t>од</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ближе</w:t>
      </w:r>
      <w:proofErr w:type="spellEnd"/>
      <w:r>
        <w:t xml:space="preserve"> </w:t>
      </w:r>
      <w:proofErr w:type="spellStart"/>
      <w:r>
        <w:t>старту</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напред</w:t>
      </w:r>
      <w:proofErr w:type="spellEnd"/>
      <w:r>
        <w:t xml:space="preserve"> </w:t>
      </w:r>
      <w:proofErr w:type="spellStart"/>
      <w:r>
        <w:t>дефинисано</w:t>
      </w:r>
      <w:proofErr w:type="spellEnd"/>
      <w:r>
        <w:t>.</w:t>
      </w:r>
    </w:p>
    <w:p w14:paraId="6DABD7CC" w14:textId="77777777" w:rsidR="004B5B46" w:rsidRDefault="004B5B46" w:rsidP="004B5B46">
      <w:pPr>
        <w:pStyle w:val="BodyText"/>
        <w:spacing w:before="10"/>
        <w:rPr>
          <w:sz w:val="20"/>
        </w:rPr>
      </w:pPr>
    </w:p>
    <w:p w14:paraId="74829123" w14:textId="77777777" w:rsidR="004B5B46" w:rsidRDefault="004B5B46" w:rsidP="0051373B">
      <w:pPr>
        <w:pStyle w:val="ListParagraph"/>
        <w:numPr>
          <w:ilvl w:val="1"/>
          <w:numId w:val="12"/>
        </w:numPr>
        <w:tabs>
          <w:tab w:val="left" w:pos="879"/>
        </w:tabs>
        <w:ind w:right="1213"/>
      </w:pPr>
      <w:r>
        <w:t xml:space="preserve">У </w:t>
      </w:r>
      <w:proofErr w:type="spellStart"/>
      <w:r>
        <w:t>тркама</w:t>
      </w:r>
      <w:proofErr w:type="spellEnd"/>
      <w:r>
        <w:t xml:space="preserve"> у </w:t>
      </w:r>
      <w:proofErr w:type="spellStart"/>
      <w:r>
        <w:t>којима</w:t>
      </w:r>
      <w:proofErr w:type="spellEnd"/>
      <w:r>
        <w:t xml:space="preserve"> </w:t>
      </w:r>
      <w:proofErr w:type="spellStart"/>
      <w:r>
        <w:t>се</w:t>
      </w:r>
      <w:proofErr w:type="spellEnd"/>
      <w:r>
        <w:t xml:space="preserve"> </w:t>
      </w:r>
      <w:proofErr w:type="spellStart"/>
      <w:r>
        <w:t>редослед</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дужине</w:t>
      </w:r>
      <w:proofErr w:type="spellEnd"/>
      <w:r>
        <w:t xml:space="preserve"> </w:t>
      </w:r>
      <w:proofErr w:type="spellStart"/>
      <w:r>
        <w:t>коју</w:t>
      </w:r>
      <w:proofErr w:type="spellEnd"/>
      <w:r>
        <w:t xml:space="preserve"> </w:t>
      </w:r>
      <w:proofErr w:type="spellStart"/>
      <w:r>
        <w:t>такмичари</w:t>
      </w:r>
      <w:proofErr w:type="spellEnd"/>
      <w:r>
        <w:t xml:space="preserve"> </w:t>
      </w:r>
      <w:proofErr w:type="spellStart"/>
      <w:r>
        <w:t>прелазе</w:t>
      </w:r>
      <w:proofErr w:type="spellEnd"/>
      <w:r>
        <w:t xml:space="preserve"> </w:t>
      </w:r>
      <w:proofErr w:type="spellStart"/>
      <w:r>
        <w:t>за</w:t>
      </w:r>
      <w:proofErr w:type="spellEnd"/>
      <w:r>
        <w:t xml:space="preserve"> </w:t>
      </w:r>
      <w:proofErr w:type="spellStart"/>
      <w:r>
        <w:t>одређени</w:t>
      </w:r>
      <w:proofErr w:type="spellEnd"/>
      <w:r>
        <w:t xml:space="preserve"> </w:t>
      </w:r>
      <w:proofErr w:type="spellStart"/>
      <w:r>
        <w:t>временски</w:t>
      </w:r>
      <w:proofErr w:type="spellEnd"/>
      <w:r>
        <w:t xml:space="preserve"> </w:t>
      </w:r>
      <w:proofErr w:type="spellStart"/>
      <w:r>
        <w:t>период</w:t>
      </w:r>
      <w:proofErr w:type="spellEnd"/>
      <w:r>
        <w:t xml:space="preserve">, </w:t>
      </w:r>
      <w:proofErr w:type="spellStart"/>
      <w:r>
        <w:t>стартер</w:t>
      </w:r>
      <w:proofErr w:type="spellEnd"/>
      <w:r>
        <w:t xml:space="preserve">, </w:t>
      </w:r>
      <w:proofErr w:type="spellStart"/>
      <w:r>
        <w:t>тачно</w:t>
      </w:r>
      <w:proofErr w:type="spellEnd"/>
      <w:r>
        <w:t xml:space="preserve"> </w:t>
      </w:r>
      <w:proofErr w:type="spellStart"/>
      <w:r>
        <w:t>један</w:t>
      </w:r>
      <w:proofErr w:type="spellEnd"/>
      <w:r>
        <w:t xml:space="preserve"> </w:t>
      </w:r>
      <w:proofErr w:type="spellStart"/>
      <w:r>
        <w:t>минут</w:t>
      </w:r>
      <w:proofErr w:type="spellEnd"/>
      <w:r>
        <w:t xml:space="preserve"> </w:t>
      </w:r>
      <w:proofErr w:type="spellStart"/>
      <w:r>
        <w:t>пре</w:t>
      </w:r>
      <w:proofErr w:type="spellEnd"/>
      <w:r>
        <w:t xml:space="preserve"> </w:t>
      </w:r>
      <w:proofErr w:type="spellStart"/>
      <w:r>
        <w:t>завршетка</w:t>
      </w:r>
      <w:proofErr w:type="spellEnd"/>
      <w:r>
        <w:t xml:space="preserve"> </w:t>
      </w:r>
      <w:proofErr w:type="spellStart"/>
      <w:r>
        <w:t>трке</w:t>
      </w:r>
      <w:proofErr w:type="spellEnd"/>
      <w:r>
        <w:t xml:space="preserve">, </w:t>
      </w:r>
      <w:proofErr w:type="spellStart"/>
      <w:r>
        <w:t>даје</w:t>
      </w:r>
      <w:proofErr w:type="spellEnd"/>
      <w:r>
        <w:t xml:space="preserve"> </w:t>
      </w:r>
      <w:proofErr w:type="spellStart"/>
      <w:r>
        <w:t>знак</w:t>
      </w:r>
      <w:proofErr w:type="spellEnd"/>
      <w:r>
        <w:t xml:space="preserve"> </w:t>
      </w:r>
      <w:proofErr w:type="spellStart"/>
      <w:r>
        <w:t>пуцњем</w:t>
      </w:r>
      <w:proofErr w:type="spellEnd"/>
      <w:r>
        <w:t xml:space="preserve"> </w:t>
      </w:r>
      <w:proofErr w:type="spellStart"/>
      <w:r>
        <w:t>пиштоља</w:t>
      </w:r>
      <w:proofErr w:type="spellEnd"/>
      <w:r>
        <w:t xml:space="preserve">, </w:t>
      </w:r>
      <w:proofErr w:type="spellStart"/>
      <w:r>
        <w:t>упозоравајући</w:t>
      </w:r>
      <w:proofErr w:type="spellEnd"/>
      <w:r>
        <w:t xml:space="preserve"> </w:t>
      </w:r>
      <w:proofErr w:type="spellStart"/>
      <w:r>
        <w:t>тако</w:t>
      </w:r>
      <w:proofErr w:type="spellEnd"/>
      <w:r>
        <w:t xml:space="preserve"> </w:t>
      </w:r>
      <w:proofErr w:type="spellStart"/>
      <w:r>
        <w:t>такмичаре</w:t>
      </w:r>
      <w:proofErr w:type="spellEnd"/>
      <w:r>
        <w:t xml:space="preserve"> и </w:t>
      </w:r>
      <w:proofErr w:type="spellStart"/>
      <w:r>
        <w:t>судије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трка</w:t>
      </w:r>
      <w:proofErr w:type="spellEnd"/>
      <w:r>
        <w:t xml:space="preserve"> </w:t>
      </w:r>
      <w:proofErr w:type="spellStart"/>
      <w:r>
        <w:t>ближи</w:t>
      </w:r>
      <w:proofErr w:type="spellEnd"/>
      <w:r>
        <w:t xml:space="preserve"> </w:t>
      </w:r>
      <w:proofErr w:type="spellStart"/>
      <w:r>
        <w:t>крају</w:t>
      </w:r>
      <w:proofErr w:type="spellEnd"/>
      <w:r>
        <w:t xml:space="preserve">. </w:t>
      </w:r>
      <w:proofErr w:type="spellStart"/>
      <w:r>
        <w:t>Стартер</w:t>
      </w:r>
      <w:proofErr w:type="spellEnd"/>
      <w:r>
        <w:t xml:space="preserve">, </w:t>
      </w:r>
      <w:proofErr w:type="spellStart"/>
      <w:r>
        <w:t>пратећи</w:t>
      </w:r>
      <w:proofErr w:type="spellEnd"/>
      <w:r>
        <w:t xml:space="preserve"> </w:t>
      </w:r>
      <w:proofErr w:type="spellStart"/>
      <w:r>
        <w:t>упутства</w:t>
      </w:r>
      <w:proofErr w:type="spellEnd"/>
      <w:r>
        <w:t xml:space="preserve"> </w:t>
      </w:r>
      <w:proofErr w:type="spellStart"/>
      <w:r>
        <w:t>главног</w:t>
      </w:r>
      <w:proofErr w:type="spellEnd"/>
      <w:r>
        <w:t xml:space="preserve"> </w:t>
      </w:r>
      <w:proofErr w:type="spellStart"/>
      <w:r>
        <w:t>мериоца</w:t>
      </w:r>
      <w:proofErr w:type="spellEnd"/>
      <w:r>
        <w:t xml:space="preserve"> </w:t>
      </w:r>
      <w:proofErr w:type="spellStart"/>
      <w:r>
        <w:t>времена</w:t>
      </w:r>
      <w:proofErr w:type="spellEnd"/>
      <w:r>
        <w:t xml:space="preserve">, у </w:t>
      </w:r>
      <w:proofErr w:type="spellStart"/>
      <w:r>
        <w:t>тренутку</w:t>
      </w:r>
      <w:proofErr w:type="spellEnd"/>
      <w:r>
        <w:t xml:space="preserve"> </w:t>
      </w:r>
      <w:proofErr w:type="spellStart"/>
      <w:r>
        <w:t>истека</w:t>
      </w:r>
      <w:proofErr w:type="spellEnd"/>
      <w:r>
        <w:t xml:space="preserve"> </w:t>
      </w:r>
      <w:proofErr w:type="spellStart"/>
      <w:r>
        <w:t>предвиђеног</w:t>
      </w:r>
      <w:proofErr w:type="spellEnd"/>
      <w:r>
        <w:t xml:space="preserve"> </w:t>
      </w:r>
      <w:proofErr w:type="spellStart"/>
      <w:r>
        <w:t>времена</w:t>
      </w:r>
      <w:proofErr w:type="spellEnd"/>
      <w:r>
        <w:t xml:space="preserve"> </w:t>
      </w:r>
      <w:proofErr w:type="spellStart"/>
      <w:r>
        <w:t>означава</w:t>
      </w:r>
      <w:proofErr w:type="spellEnd"/>
      <w:r>
        <w:t xml:space="preserve"> </w:t>
      </w:r>
      <w:proofErr w:type="spellStart"/>
      <w:r>
        <w:t>крај</w:t>
      </w:r>
      <w:proofErr w:type="spellEnd"/>
      <w:r>
        <w:t xml:space="preserve"> </w:t>
      </w:r>
      <w:proofErr w:type="spellStart"/>
      <w:r>
        <w:t>трке</w:t>
      </w:r>
      <w:proofErr w:type="spellEnd"/>
      <w:r>
        <w:t xml:space="preserve"> </w:t>
      </w:r>
      <w:proofErr w:type="spellStart"/>
      <w:r>
        <w:t>новим</w:t>
      </w:r>
      <w:proofErr w:type="spellEnd"/>
      <w:r>
        <w:t xml:space="preserve"> </w:t>
      </w:r>
      <w:proofErr w:type="spellStart"/>
      <w:r>
        <w:t>пуцњем</w:t>
      </w:r>
      <w:proofErr w:type="spellEnd"/>
      <w:r>
        <w:t xml:space="preserve"> </w:t>
      </w:r>
      <w:proofErr w:type="spellStart"/>
      <w:r>
        <w:t>пиштоља</w:t>
      </w:r>
      <w:proofErr w:type="spellEnd"/>
      <w:r>
        <w:t xml:space="preserve">. У </w:t>
      </w:r>
      <w:proofErr w:type="spellStart"/>
      <w:r>
        <w:t>тренутку</w:t>
      </w:r>
      <w:proofErr w:type="spellEnd"/>
      <w:r>
        <w:t xml:space="preserve"> </w:t>
      </w:r>
      <w:proofErr w:type="spellStart"/>
      <w:r>
        <w:t>пуцња</w:t>
      </w:r>
      <w:proofErr w:type="spellEnd"/>
      <w:r>
        <w:t xml:space="preserve"> </w:t>
      </w:r>
      <w:proofErr w:type="spellStart"/>
      <w:r>
        <w:t>пиштоља</w:t>
      </w:r>
      <w:proofErr w:type="spellEnd"/>
      <w:r>
        <w:t xml:space="preserve"> </w:t>
      </w:r>
      <w:proofErr w:type="spellStart"/>
      <w:r>
        <w:t>којим</w:t>
      </w:r>
      <w:proofErr w:type="spellEnd"/>
      <w:r>
        <w:t xml:space="preserve"> </w:t>
      </w:r>
      <w:proofErr w:type="spellStart"/>
      <w:r>
        <w:t>је</w:t>
      </w:r>
      <w:proofErr w:type="spellEnd"/>
      <w:r>
        <w:t xml:space="preserve"> </w:t>
      </w:r>
      <w:proofErr w:type="spellStart"/>
      <w:r>
        <w:t>означен</w:t>
      </w:r>
      <w:proofErr w:type="spellEnd"/>
      <w:r>
        <w:t xml:space="preserve"> </w:t>
      </w:r>
      <w:proofErr w:type="spellStart"/>
      <w:r>
        <w:t>крај</w:t>
      </w:r>
      <w:proofErr w:type="spellEnd"/>
      <w:r>
        <w:t xml:space="preserve"> </w:t>
      </w:r>
      <w:proofErr w:type="spellStart"/>
      <w:r>
        <w:t>трке</w:t>
      </w:r>
      <w:proofErr w:type="spellEnd"/>
      <w:r>
        <w:t xml:space="preserve">, </w:t>
      </w:r>
      <w:proofErr w:type="spellStart"/>
      <w:r>
        <w:t>судије</w:t>
      </w:r>
      <w:proofErr w:type="spellEnd"/>
      <w:r>
        <w:t xml:space="preserve"> </w:t>
      </w:r>
      <w:proofErr w:type="spellStart"/>
      <w:r>
        <w:t>одређене</w:t>
      </w:r>
      <w:proofErr w:type="spellEnd"/>
      <w:r>
        <w:t xml:space="preserve"> </w:t>
      </w:r>
      <w:proofErr w:type="spellStart"/>
      <w:r>
        <w:t>за</w:t>
      </w:r>
      <w:proofErr w:type="spellEnd"/>
      <w:r>
        <w:t xml:space="preserve"> </w:t>
      </w:r>
      <w:proofErr w:type="spellStart"/>
      <w:r>
        <w:t>то</w:t>
      </w:r>
      <w:proofErr w:type="spellEnd"/>
      <w:r>
        <w:t xml:space="preserve"> </w:t>
      </w:r>
      <w:proofErr w:type="spellStart"/>
      <w:r>
        <w:t>обележавају</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тачно</w:t>
      </w:r>
      <w:proofErr w:type="spellEnd"/>
      <w:r>
        <w:t xml:space="preserve"> </w:t>
      </w:r>
      <w:proofErr w:type="spellStart"/>
      <w:r>
        <w:t>место</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је</w:t>
      </w:r>
      <w:proofErr w:type="spellEnd"/>
      <w:r>
        <w:t xml:space="preserve"> </w:t>
      </w:r>
      <w:proofErr w:type="spellStart"/>
      <w:r>
        <w:t>сваки</w:t>
      </w:r>
      <w:proofErr w:type="spellEnd"/>
      <w:r>
        <w:t xml:space="preserve"> </w:t>
      </w:r>
      <w:proofErr w:type="spellStart"/>
      <w:r>
        <w:t>такмичар</w:t>
      </w:r>
      <w:proofErr w:type="spellEnd"/>
      <w:r>
        <w:t xml:space="preserve"> </w:t>
      </w:r>
      <w:proofErr w:type="spellStart"/>
      <w:r>
        <w:t>додирнуо</w:t>
      </w:r>
      <w:proofErr w:type="spellEnd"/>
      <w:r>
        <w:t xml:space="preserve"> </w:t>
      </w:r>
      <w:proofErr w:type="spellStart"/>
      <w:r>
        <w:t>тле</w:t>
      </w:r>
      <w:proofErr w:type="spellEnd"/>
      <w:r>
        <w:t xml:space="preserve"> </w:t>
      </w:r>
      <w:proofErr w:type="spellStart"/>
      <w:r>
        <w:t>последњи</w:t>
      </w:r>
      <w:proofErr w:type="spellEnd"/>
      <w:r>
        <w:t xml:space="preserve"> </w:t>
      </w:r>
      <w:proofErr w:type="spellStart"/>
      <w:r>
        <w:t>пут</w:t>
      </w:r>
      <w:proofErr w:type="spellEnd"/>
      <w:r>
        <w:t xml:space="preserve"> </w:t>
      </w:r>
      <w:proofErr w:type="spellStart"/>
      <w:r>
        <w:t>пре</w:t>
      </w:r>
      <w:proofErr w:type="spellEnd"/>
      <w:r>
        <w:t xml:space="preserve"> </w:t>
      </w:r>
      <w:proofErr w:type="spellStart"/>
      <w:r>
        <w:t>пуцња</w:t>
      </w:r>
      <w:proofErr w:type="spellEnd"/>
      <w:r>
        <w:t xml:space="preserve"> </w:t>
      </w:r>
      <w:proofErr w:type="spellStart"/>
      <w:r>
        <w:t>или</w:t>
      </w:r>
      <w:proofErr w:type="spellEnd"/>
      <w:r>
        <w:t xml:space="preserve"> у </w:t>
      </w:r>
      <w:proofErr w:type="spellStart"/>
      <w:r>
        <w:t>тренутку</w:t>
      </w:r>
      <w:proofErr w:type="spellEnd"/>
      <w:r>
        <w:t xml:space="preserve"> </w:t>
      </w:r>
      <w:proofErr w:type="spellStart"/>
      <w:r>
        <w:t>пуцња</w:t>
      </w:r>
      <w:proofErr w:type="spellEnd"/>
      <w:r>
        <w:t>.</w:t>
      </w:r>
    </w:p>
    <w:p w14:paraId="5006D86F" w14:textId="77777777" w:rsidR="004B5B46" w:rsidRDefault="004B5B46" w:rsidP="004B5B46">
      <w:pPr>
        <w:pStyle w:val="BodyText"/>
      </w:pPr>
    </w:p>
    <w:p w14:paraId="31AA09BE" w14:textId="77777777" w:rsidR="004B5B46" w:rsidRDefault="004B5B46" w:rsidP="004B5B46">
      <w:pPr>
        <w:pStyle w:val="BodyText"/>
        <w:ind w:left="917" w:right="1213"/>
        <w:jc w:val="both"/>
        <w:rPr>
          <w:sz w:val="22"/>
        </w:rPr>
      </w:pPr>
      <w:proofErr w:type="spellStart"/>
      <w:r>
        <w:t>Као</w:t>
      </w:r>
      <w:proofErr w:type="spellEnd"/>
      <w:r>
        <w:t xml:space="preserve"> </w:t>
      </w:r>
      <w:proofErr w:type="spellStart"/>
      <w:r>
        <w:t>пређена</w:t>
      </w:r>
      <w:proofErr w:type="spellEnd"/>
      <w:r>
        <w:t xml:space="preserve"> </w:t>
      </w:r>
      <w:proofErr w:type="spellStart"/>
      <w:r>
        <w:t>дужина</w:t>
      </w:r>
      <w:proofErr w:type="spellEnd"/>
      <w:r>
        <w:t xml:space="preserve"> </w:t>
      </w:r>
      <w:proofErr w:type="spellStart"/>
      <w:r>
        <w:t>такмичару</w:t>
      </w:r>
      <w:proofErr w:type="spellEnd"/>
      <w:r>
        <w:t xml:space="preserve"> </w:t>
      </w:r>
      <w:proofErr w:type="spellStart"/>
      <w:r>
        <w:t>се</w:t>
      </w:r>
      <w:proofErr w:type="spellEnd"/>
      <w:r>
        <w:t xml:space="preserve"> </w:t>
      </w:r>
      <w:proofErr w:type="spellStart"/>
      <w:r>
        <w:t>рачуна</w:t>
      </w:r>
      <w:proofErr w:type="spellEnd"/>
      <w:r>
        <w:t xml:space="preserve"> </w:t>
      </w:r>
      <w:proofErr w:type="spellStart"/>
      <w:r>
        <w:t>дужина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најближег</w:t>
      </w:r>
      <w:proofErr w:type="spellEnd"/>
      <w:r>
        <w:t xml:space="preserve"> </w:t>
      </w:r>
      <w:proofErr w:type="spellStart"/>
      <w:r>
        <w:t>пуног</w:t>
      </w:r>
      <w:proofErr w:type="spellEnd"/>
      <w:r>
        <w:t xml:space="preserve"> </w:t>
      </w:r>
      <w:proofErr w:type="spellStart"/>
      <w:r>
        <w:t>метра</w:t>
      </w:r>
      <w:proofErr w:type="spellEnd"/>
      <w:r>
        <w:t xml:space="preserve"> </w:t>
      </w:r>
      <w:proofErr w:type="spellStart"/>
      <w:r>
        <w:t>иза</w:t>
      </w:r>
      <w:proofErr w:type="spellEnd"/>
      <w:r>
        <w:t xml:space="preserve"> </w:t>
      </w:r>
      <w:proofErr w:type="spellStart"/>
      <w:r>
        <w:t>тако</w:t>
      </w:r>
      <w:proofErr w:type="spellEnd"/>
      <w:r>
        <w:t xml:space="preserve"> </w:t>
      </w:r>
      <w:proofErr w:type="spellStart"/>
      <w:r>
        <w:t>означеног</w:t>
      </w:r>
      <w:proofErr w:type="spellEnd"/>
      <w:r>
        <w:t xml:space="preserve"> </w:t>
      </w:r>
      <w:proofErr w:type="spellStart"/>
      <w:r>
        <w:t>места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За</w:t>
      </w:r>
      <w:proofErr w:type="spellEnd"/>
      <w:r>
        <w:t xml:space="preserve"> </w:t>
      </w:r>
      <w:proofErr w:type="spellStart"/>
      <w:r>
        <w:t>обележавање</w:t>
      </w:r>
      <w:proofErr w:type="spellEnd"/>
      <w:r>
        <w:t xml:space="preserve"> </w:t>
      </w:r>
      <w:proofErr w:type="spellStart"/>
      <w:r>
        <w:t>пређене</w:t>
      </w:r>
      <w:proofErr w:type="spellEnd"/>
      <w:r>
        <w:t xml:space="preserve"> </w:t>
      </w:r>
      <w:proofErr w:type="spellStart"/>
      <w:r>
        <w:t>раздаљине</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трке</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најмање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сваког</w:t>
      </w:r>
      <w:proofErr w:type="spellEnd"/>
      <w:r>
        <w:t xml:space="preserve"> </w:t>
      </w:r>
      <w:proofErr w:type="spellStart"/>
      <w:r>
        <w:t>такмичара</w:t>
      </w:r>
      <w:proofErr w:type="spellEnd"/>
      <w:r>
        <w:t>.</w:t>
      </w:r>
    </w:p>
    <w:p w14:paraId="63449BAF" w14:textId="77777777" w:rsidR="004B5B46" w:rsidRDefault="004B5B46" w:rsidP="004B5B46">
      <w:pPr>
        <w:pStyle w:val="BodyText"/>
        <w:spacing w:before="9"/>
        <w:rPr>
          <w:sz w:val="20"/>
        </w:rPr>
      </w:pPr>
    </w:p>
    <w:p w14:paraId="5A15645C" w14:textId="77777777" w:rsidR="004B5B46" w:rsidRDefault="004B5B46" w:rsidP="004B5B46">
      <w:pPr>
        <w:pStyle w:val="BodyText"/>
        <w:ind w:left="158" w:right="1219"/>
        <w:jc w:val="both"/>
        <w:rPr>
          <w:sz w:val="22"/>
          <w:lang w:val="sr-Latn-RS"/>
        </w:rPr>
      </w:pPr>
      <w:proofErr w:type="spellStart"/>
      <w:r>
        <w:rPr>
          <w:color w:val="31A457"/>
        </w:rPr>
        <w:t>Смернице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одржавање</w:t>
      </w:r>
      <w:proofErr w:type="spellEnd"/>
      <w:r>
        <w:rPr>
          <w:color w:val="31A457"/>
        </w:rPr>
        <w:t xml:space="preserve"> </w:t>
      </w:r>
      <w:proofErr w:type="spellStart"/>
      <w:r>
        <w:rPr>
          <w:color w:val="31A457"/>
        </w:rPr>
        <w:t>једносатне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преузети</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веб-сајта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lang w:val="sr-Latn-RS"/>
        </w:rPr>
        <w:t>.</w:t>
      </w:r>
    </w:p>
    <w:p w14:paraId="01B80AD2" w14:textId="77777777" w:rsidR="004B5B46" w:rsidRDefault="004B5B46" w:rsidP="004B5B46">
      <w:pPr>
        <w:pStyle w:val="BodyText"/>
        <w:spacing w:before="11"/>
        <w:rPr>
          <w:sz w:val="20"/>
          <w:lang w:val="sr-Cyrl-RS"/>
        </w:rPr>
      </w:pPr>
    </w:p>
    <w:p w14:paraId="0C83D543" w14:textId="77777777" w:rsidR="004B5B46" w:rsidRDefault="004B5B46" w:rsidP="0051373B">
      <w:pPr>
        <w:pStyle w:val="Heading1"/>
        <w:numPr>
          <w:ilvl w:val="0"/>
          <w:numId w:val="12"/>
        </w:numPr>
        <w:tabs>
          <w:tab w:val="left" w:pos="868"/>
        </w:tabs>
        <w:ind w:hanging="721"/>
        <w:rPr>
          <w:sz w:val="22"/>
        </w:rPr>
      </w:pPr>
      <w:r>
        <w:t>(</w:t>
      </w:r>
      <w:proofErr w:type="spellStart"/>
      <w:r>
        <w:t>Члан</w:t>
      </w:r>
      <w:proofErr w:type="spellEnd"/>
      <w:r>
        <w:t xml:space="preserve"> 165) </w:t>
      </w:r>
      <w:proofErr w:type="spellStart"/>
      <w:r>
        <w:t>Мерење</w:t>
      </w:r>
      <w:proofErr w:type="spellEnd"/>
      <w:r>
        <w:t xml:space="preserve"> </w:t>
      </w:r>
      <w:proofErr w:type="spellStart"/>
      <w:r>
        <w:t>времена</w:t>
      </w:r>
      <w:proofErr w:type="spellEnd"/>
      <w:r>
        <w:t xml:space="preserve"> и </w:t>
      </w:r>
      <w:proofErr w:type="spellStart"/>
      <w:r>
        <w:t>фото-финиш</w:t>
      </w:r>
      <w:proofErr w:type="spellEnd"/>
    </w:p>
    <w:p w14:paraId="38991CF2" w14:textId="77777777" w:rsidR="004B5B46" w:rsidRDefault="004B5B46" w:rsidP="004B5B46">
      <w:pPr>
        <w:pStyle w:val="BodyText"/>
        <w:spacing w:before="10"/>
        <w:rPr>
          <w:b/>
          <w:sz w:val="20"/>
        </w:rPr>
      </w:pPr>
    </w:p>
    <w:p w14:paraId="64F843D3" w14:textId="77777777" w:rsidR="004B5B46" w:rsidRDefault="004B5B46" w:rsidP="0051373B">
      <w:pPr>
        <w:pStyle w:val="ListParagraph"/>
        <w:numPr>
          <w:ilvl w:val="1"/>
          <w:numId w:val="12"/>
        </w:numPr>
        <w:tabs>
          <w:tab w:val="left" w:pos="878"/>
        </w:tabs>
        <w:ind w:left="877"/>
      </w:pPr>
      <w:proofErr w:type="spellStart"/>
      <w:r>
        <w:t>Три</w:t>
      </w:r>
      <w:proofErr w:type="spellEnd"/>
      <w:r>
        <w:t xml:space="preserve"> </w:t>
      </w:r>
      <w:proofErr w:type="spellStart"/>
      <w:r>
        <w:t>начина</w:t>
      </w:r>
      <w:proofErr w:type="spellEnd"/>
      <w:r>
        <w:t xml:space="preserve"> </w:t>
      </w:r>
      <w:proofErr w:type="spellStart"/>
      <w:r>
        <w:t>мерења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признају</w:t>
      </w:r>
      <w:proofErr w:type="spellEnd"/>
      <w:r>
        <w:t xml:space="preserve"> </w:t>
      </w:r>
      <w:proofErr w:type="spellStart"/>
      <w:r>
        <w:t>као</w:t>
      </w:r>
      <w:proofErr w:type="spellEnd"/>
      <w:r>
        <w:t xml:space="preserve"> </w:t>
      </w:r>
      <w:proofErr w:type="spellStart"/>
      <w:r>
        <w:t>званична</w:t>
      </w:r>
      <w:proofErr w:type="spellEnd"/>
      <w:r>
        <w:t>:</w:t>
      </w:r>
    </w:p>
    <w:p w14:paraId="234ED0FE" w14:textId="77777777" w:rsidR="004B5B46" w:rsidRDefault="004B5B46" w:rsidP="004B5B46">
      <w:pPr>
        <w:pStyle w:val="BodyText"/>
        <w:spacing w:before="9"/>
        <w:rPr>
          <w:sz w:val="20"/>
        </w:rPr>
      </w:pPr>
    </w:p>
    <w:p w14:paraId="21B463DC" w14:textId="77777777" w:rsidR="004B5B46" w:rsidRDefault="004B5B46" w:rsidP="0051373B">
      <w:pPr>
        <w:pStyle w:val="ListParagraph"/>
        <w:numPr>
          <w:ilvl w:val="2"/>
          <w:numId w:val="12"/>
        </w:numPr>
        <w:tabs>
          <w:tab w:val="left" w:pos="1860"/>
        </w:tabs>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w:t>
      </w:r>
    </w:p>
    <w:p w14:paraId="2067C29E" w14:textId="77777777" w:rsidR="004B5B46" w:rsidRDefault="004B5B46" w:rsidP="004B5B46">
      <w:pPr>
        <w:pStyle w:val="BodyText"/>
        <w:spacing w:before="10"/>
        <w:rPr>
          <w:sz w:val="20"/>
        </w:rPr>
      </w:pPr>
    </w:p>
    <w:p w14:paraId="47A1FD1E" w14:textId="77777777" w:rsidR="004B5B46" w:rsidRDefault="004B5B46" w:rsidP="0051373B">
      <w:pPr>
        <w:pStyle w:val="ListParagraph"/>
        <w:numPr>
          <w:ilvl w:val="2"/>
          <w:numId w:val="12"/>
        </w:numPr>
        <w:tabs>
          <w:tab w:val="left" w:pos="1860"/>
        </w:tabs>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помоћу</w:t>
      </w:r>
      <w:proofErr w:type="spellEnd"/>
      <w:r>
        <w:t xml:space="preserve"> </w:t>
      </w:r>
      <w:proofErr w:type="spellStart"/>
      <w:r>
        <w:t>фото-финиш</w:t>
      </w:r>
      <w:proofErr w:type="spellEnd"/>
      <w:r>
        <w:t xml:space="preserve"> </w:t>
      </w:r>
      <w:proofErr w:type="spellStart"/>
      <w:r>
        <w:t>уређаја</w:t>
      </w:r>
      <w:proofErr w:type="spellEnd"/>
      <w:r>
        <w:t>,</w:t>
      </w:r>
    </w:p>
    <w:p w14:paraId="2C7839F2" w14:textId="77777777" w:rsidR="004B5B46" w:rsidRDefault="004B5B46" w:rsidP="004B5B46">
      <w:pPr>
        <w:pStyle w:val="BodyText"/>
        <w:spacing w:before="10"/>
        <w:rPr>
          <w:sz w:val="20"/>
        </w:rPr>
      </w:pPr>
    </w:p>
    <w:p w14:paraId="1B53CEC9" w14:textId="77777777" w:rsidR="004B5B46" w:rsidRDefault="004B5B46" w:rsidP="0051373B">
      <w:pPr>
        <w:pStyle w:val="ListParagraph"/>
        <w:numPr>
          <w:ilvl w:val="2"/>
          <w:numId w:val="12"/>
        </w:numPr>
        <w:tabs>
          <w:tab w:val="left" w:pos="1860"/>
        </w:tabs>
        <w:ind w:right="1213"/>
      </w:pPr>
      <w:proofErr w:type="spellStart"/>
      <w:r>
        <w:t>мерење</w:t>
      </w:r>
      <w:proofErr w:type="spellEnd"/>
      <w:r>
        <w:t xml:space="preserve"> </w:t>
      </w:r>
      <w:proofErr w:type="spellStart"/>
      <w:r>
        <w:t>помоћу</w:t>
      </w:r>
      <w:proofErr w:type="spellEnd"/>
      <w:r>
        <w:t xml:space="preserve"> </w:t>
      </w:r>
      <w:proofErr w:type="spellStart"/>
      <w:r>
        <w:t>транспондер</w:t>
      </w:r>
      <w:proofErr w:type="spellEnd"/>
      <w:r>
        <w:t xml:space="preserve"> </w:t>
      </w:r>
      <w:proofErr w:type="spellStart"/>
      <w:r>
        <w:t>уређаја</w:t>
      </w:r>
      <w:proofErr w:type="spellEnd"/>
      <w:r>
        <w:t xml:space="preserve"> </w:t>
      </w:r>
      <w:proofErr w:type="spellStart"/>
      <w:r>
        <w:t>само</w:t>
      </w:r>
      <w:proofErr w:type="spellEnd"/>
      <w:r>
        <w:t xml:space="preserve"> </w:t>
      </w:r>
      <w:proofErr w:type="spellStart"/>
      <w:r>
        <w:t>за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чланова</w:t>
      </w:r>
      <w:proofErr w:type="spellEnd"/>
      <w:r>
        <w:t xml:space="preserve"> 54 (</w:t>
      </w:r>
      <w:proofErr w:type="spellStart"/>
      <w:r>
        <w:t>за</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одржавају</w:t>
      </w:r>
      <w:proofErr w:type="spellEnd"/>
      <w:r>
        <w:t xml:space="preserve"> у </w:t>
      </w:r>
      <w:proofErr w:type="spellStart"/>
      <w:r>
        <w:t>потпуности</w:t>
      </w:r>
      <w:proofErr w:type="spellEnd"/>
      <w:r>
        <w:t xml:space="preserve"> </w:t>
      </w:r>
      <w:proofErr w:type="spellStart"/>
      <w:r>
        <w:t>на</w:t>
      </w:r>
      <w:proofErr w:type="spellEnd"/>
      <w:r>
        <w:t xml:space="preserve"> </w:t>
      </w:r>
      <w:proofErr w:type="spellStart"/>
      <w:r>
        <w:t>стадиону</w:t>
      </w:r>
      <w:proofErr w:type="spellEnd"/>
      <w:r>
        <w:t xml:space="preserve">), 55, 56 и 57 </w:t>
      </w:r>
      <w:proofErr w:type="spellStart"/>
      <w:r>
        <w:t>Техничких</w:t>
      </w:r>
      <w:proofErr w:type="spellEnd"/>
      <w:r>
        <w:t xml:space="preserve"> </w:t>
      </w:r>
      <w:proofErr w:type="spellStart"/>
      <w:r>
        <w:t>правила</w:t>
      </w:r>
      <w:proofErr w:type="spellEnd"/>
      <w:r>
        <w:t>.</w:t>
      </w:r>
    </w:p>
    <w:p w14:paraId="7930AEA3" w14:textId="77777777" w:rsidR="004B5B46" w:rsidRDefault="004B5B46" w:rsidP="004B5B46">
      <w:pPr>
        <w:pStyle w:val="BodyText"/>
        <w:spacing w:before="10"/>
        <w:rPr>
          <w:sz w:val="20"/>
        </w:rPr>
      </w:pPr>
    </w:p>
    <w:p w14:paraId="5BA89734" w14:textId="77777777" w:rsidR="004B5B46" w:rsidRDefault="004B5B46" w:rsidP="0051373B">
      <w:pPr>
        <w:pStyle w:val="ListParagraph"/>
        <w:numPr>
          <w:ilvl w:val="1"/>
          <w:numId w:val="12"/>
        </w:numPr>
        <w:tabs>
          <w:tab w:val="left" w:pos="879"/>
        </w:tabs>
        <w:ind w:right="1212"/>
      </w:pPr>
      <w:proofErr w:type="spellStart"/>
      <w:r>
        <w:t>Према</w:t>
      </w:r>
      <w:proofErr w:type="spellEnd"/>
      <w:r>
        <w:t xml:space="preserve"> </w:t>
      </w:r>
      <w:proofErr w:type="spellStart"/>
      <w:r>
        <w:t>члану</w:t>
      </w:r>
      <w:proofErr w:type="spellEnd"/>
      <w:r>
        <w:t xml:space="preserve"> 19.1.1 и 19.1.2 </w:t>
      </w:r>
      <w:proofErr w:type="spellStart"/>
      <w:r>
        <w:t>Техничких</w:t>
      </w:r>
      <w:proofErr w:type="spellEnd"/>
      <w:r>
        <w:t xml:space="preserve"> </w:t>
      </w:r>
      <w:proofErr w:type="spellStart"/>
      <w:r>
        <w:t>правила</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такмичара</w:t>
      </w:r>
      <w:proofErr w:type="spellEnd"/>
      <w:r>
        <w:t xml:space="preserve"> (</w:t>
      </w:r>
      <w:proofErr w:type="spellStart"/>
      <w:r>
        <w:t>што</w:t>
      </w:r>
      <w:proofErr w:type="spellEnd"/>
      <w:r>
        <w:t xml:space="preserve"> </w:t>
      </w:r>
      <w:proofErr w:type="spellStart"/>
      <w:r>
        <w:t>подразумева</w:t>
      </w:r>
      <w:proofErr w:type="spellEnd"/>
      <w:r>
        <w:t xml:space="preserve"> </w:t>
      </w:r>
      <w:proofErr w:type="spellStart"/>
      <w:r>
        <w:t>труп</w:t>
      </w:r>
      <w:proofErr w:type="spellEnd"/>
      <w:r>
        <w:t xml:space="preserve">, а </w:t>
      </w:r>
      <w:proofErr w:type="spellStart"/>
      <w:r>
        <w:t>не</w:t>
      </w:r>
      <w:proofErr w:type="spellEnd"/>
      <w:r>
        <w:t xml:space="preserve"> </w:t>
      </w:r>
      <w:proofErr w:type="spellStart"/>
      <w:r>
        <w:t>главу</w:t>
      </w:r>
      <w:proofErr w:type="spellEnd"/>
      <w:r>
        <w:t xml:space="preserve">, </w:t>
      </w:r>
      <w:proofErr w:type="spellStart"/>
      <w:r>
        <w:t>врат</w:t>
      </w:r>
      <w:proofErr w:type="spellEnd"/>
      <w:r>
        <w:t xml:space="preserve">, </w:t>
      </w:r>
      <w:proofErr w:type="spellStart"/>
      <w:r>
        <w:t>руке</w:t>
      </w:r>
      <w:proofErr w:type="spellEnd"/>
      <w:r>
        <w:t xml:space="preserve"> и </w:t>
      </w:r>
      <w:proofErr w:type="spellStart"/>
      <w:r>
        <w:t>ноге</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замишљену</w:t>
      </w:r>
      <w:proofErr w:type="spellEnd"/>
      <w:r>
        <w:t xml:space="preserve"> </w:t>
      </w:r>
      <w:proofErr w:type="spellStart"/>
      <w:r>
        <w:t>раван</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пружа</w:t>
      </w:r>
      <w:proofErr w:type="spellEnd"/>
      <w:r>
        <w:t xml:space="preserve"> </w:t>
      </w:r>
      <w:proofErr w:type="spellStart"/>
      <w:r>
        <w:t>вертикално</w:t>
      </w:r>
      <w:proofErr w:type="spellEnd"/>
      <w:r>
        <w:t xml:space="preserve"> </w:t>
      </w:r>
      <w:proofErr w:type="spellStart"/>
      <w:r>
        <w:t>увис</w:t>
      </w:r>
      <w:proofErr w:type="spellEnd"/>
      <w:r>
        <w:t xml:space="preserve"> </w:t>
      </w:r>
      <w:proofErr w:type="spellStart"/>
      <w:r>
        <w:t>од</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линије</w:t>
      </w:r>
      <w:proofErr w:type="spellEnd"/>
      <w:r>
        <w:t xml:space="preserve"> </w:t>
      </w:r>
      <w:proofErr w:type="spellStart"/>
      <w:r>
        <w:t>циља</w:t>
      </w:r>
      <w:proofErr w:type="spellEnd"/>
      <w:r>
        <w:t>.</w:t>
      </w:r>
    </w:p>
    <w:p w14:paraId="6DBD869F" w14:textId="77777777" w:rsidR="004B5B46" w:rsidRDefault="004B5B46" w:rsidP="004B5B46">
      <w:pPr>
        <w:pStyle w:val="BodyText"/>
        <w:spacing w:before="11"/>
        <w:rPr>
          <w:sz w:val="20"/>
        </w:rPr>
      </w:pPr>
    </w:p>
    <w:p w14:paraId="1AE26EB6" w14:textId="77777777" w:rsidR="004B5B46" w:rsidRDefault="004B5B46" w:rsidP="0051373B">
      <w:pPr>
        <w:pStyle w:val="ListParagraph"/>
        <w:numPr>
          <w:ilvl w:val="1"/>
          <w:numId w:val="12"/>
        </w:numPr>
        <w:tabs>
          <w:tab w:val="left" w:pos="879"/>
        </w:tabs>
        <w:ind w:right="1214"/>
      </w:pPr>
      <w:proofErr w:type="spellStart"/>
      <w:r>
        <w:t>Мери</w:t>
      </w:r>
      <w:proofErr w:type="spellEnd"/>
      <w:r>
        <w:t xml:space="preserve"> </w:t>
      </w:r>
      <w:proofErr w:type="spellStart"/>
      <w:r>
        <w:t>се</w:t>
      </w:r>
      <w:proofErr w:type="spellEnd"/>
      <w:r>
        <w:t xml:space="preserve"> </w:t>
      </w:r>
      <w:proofErr w:type="spellStart"/>
      <w:r>
        <w:t>време</w:t>
      </w:r>
      <w:proofErr w:type="spellEnd"/>
      <w:r>
        <w:t xml:space="preserve"> </w:t>
      </w:r>
      <w:proofErr w:type="spellStart"/>
      <w:r>
        <w:t>свих</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заврше</w:t>
      </w:r>
      <w:proofErr w:type="spellEnd"/>
      <w:r>
        <w:t xml:space="preserve"> </w:t>
      </w:r>
      <w:proofErr w:type="spellStart"/>
      <w:r>
        <w:t>трку</w:t>
      </w:r>
      <w:proofErr w:type="spellEnd"/>
      <w:r>
        <w:t xml:space="preserve">. </w:t>
      </w:r>
      <w:proofErr w:type="spellStart"/>
      <w:r>
        <w:t>Додатно</w:t>
      </w:r>
      <w:proofErr w:type="spellEnd"/>
      <w:r>
        <w:t xml:space="preserve">, </w:t>
      </w:r>
      <w:proofErr w:type="spellStart"/>
      <w:r>
        <w:t>када</w:t>
      </w:r>
      <w:proofErr w:type="spellEnd"/>
      <w:r>
        <w:t xml:space="preserve"> </w:t>
      </w:r>
      <w:proofErr w:type="spellStart"/>
      <w:r>
        <w:t>год</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мере</w:t>
      </w:r>
      <w:proofErr w:type="spellEnd"/>
      <w:r>
        <w:t xml:space="preserve"> </w:t>
      </w:r>
      <w:proofErr w:type="spellStart"/>
      <w:r>
        <w:t>се</w:t>
      </w:r>
      <w:proofErr w:type="spellEnd"/>
      <w:r>
        <w:t xml:space="preserve"> и </w:t>
      </w:r>
      <w:proofErr w:type="spellStart"/>
      <w:r>
        <w:t>пролазна</w:t>
      </w:r>
      <w:proofErr w:type="spellEnd"/>
      <w:r>
        <w:t xml:space="preserve"> </w:t>
      </w:r>
      <w:proofErr w:type="spellStart"/>
      <w:r>
        <w:t>времена</w:t>
      </w:r>
      <w:proofErr w:type="spellEnd"/>
      <w:r>
        <w:t xml:space="preserve"> у </w:t>
      </w:r>
      <w:proofErr w:type="spellStart"/>
      <w:r>
        <w:t>сваком</w:t>
      </w:r>
      <w:proofErr w:type="spellEnd"/>
      <w:r>
        <w:t xml:space="preserve"> </w:t>
      </w:r>
      <w:proofErr w:type="spellStart"/>
      <w:r>
        <w:t>кругу</w:t>
      </w:r>
      <w:proofErr w:type="spellEnd"/>
      <w:r>
        <w:t xml:space="preserve"> у </w:t>
      </w:r>
      <w:proofErr w:type="spellStart"/>
      <w:r>
        <w:t>тркама</w:t>
      </w:r>
      <w:proofErr w:type="spellEnd"/>
      <w:r>
        <w:t xml:space="preserve"> </w:t>
      </w:r>
      <w:proofErr w:type="spellStart"/>
      <w:r>
        <w:t>на</w:t>
      </w:r>
      <w:proofErr w:type="spellEnd"/>
      <w:r>
        <w:t xml:space="preserve"> 800 </w:t>
      </w:r>
      <w:proofErr w:type="spellStart"/>
      <w:r>
        <w:t>ми</w:t>
      </w:r>
      <w:proofErr w:type="spellEnd"/>
      <w:r>
        <w:t xml:space="preserve"> </w:t>
      </w:r>
      <w:proofErr w:type="spellStart"/>
      <w:r>
        <w:t>дужим</w:t>
      </w:r>
      <w:proofErr w:type="spellEnd"/>
      <w:r>
        <w:t xml:space="preserve">, </w:t>
      </w:r>
      <w:proofErr w:type="spellStart"/>
      <w:r>
        <w:t>као</w:t>
      </w:r>
      <w:proofErr w:type="spellEnd"/>
      <w:r>
        <w:t xml:space="preserve"> и </w:t>
      </w:r>
      <w:proofErr w:type="spellStart"/>
      <w:r>
        <w:t>пролазна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сваких</w:t>
      </w:r>
      <w:proofErr w:type="spellEnd"/>
      <w:r>
        <w:t xml:space="preserve"> 1 000 м у </w:t>
      </w:r>
      <w:proofErr w:type="spellStart"/>
      <w:r>
        <w:t>тркама</w:t>
      </w:r>
      <w:proofErr w:type="spellEnd"/>
      <w:r>
        <w:t xml:space="preserve"> </w:t>
      </w:r>
      <w:proofErr w:type="spellStart"/>
      <w:r>
        <w:t>на</w:t>
      </w:r>
      <w:proofErr w:type="spellEnd"/>
      <w:r>
        <w:t xml:space="preserve"> 3 000 </w:t>
      </w:r>
      <w:proofErr w:type="spellStart"/>
      <w:r>
        <w:t>ми</w:t>
      </w:r>
      <w:proofErr w:type="spellEnd"/>
      <w:r>
        <w:t xml:space="preserve"> </w:t>
      </w:r>
      <w:proofErr w:type="spellStart"/>
      <w:r>
        <w:t>дужим</w:t>
      </w:r>
      <w:proofErr w:type="spellEnd"/>
      <w:r>
        <w:t>.</w:t>
      </w:r>
    </w:p>
    <w:p w14:paraId="7BBDF3C9" w14:textId="77777777" w:rsidR="004B5B46" w:rsidRDefault="004B5B46" w:rsidP="004B5B46">
      <w:pPr>
        <w:pStyle w:val="BodyText"/>
        <w:spacing w:before="9"/>
        <w:rPr>
          <w:sz w:val="20"/>
        </w:rPr>
      </w:pPr>
    </w:p>
    <w:p w14:paraId="413E64A6" w14:textId="77777777" w:rsidR="004B5B46" w:rsidRDefault="004B5B46" w:rsidP="004B5B46">
      <w:pPr>
        <w:pStyle w:val="Heading1"/>
        <w:rPr>
          <w:sz w:val="22"/>
        </w:rPr>
      </w:pPr>
    </w:p>
    <w:p w14:paraId="11A80D3F" w14:textId="77777777" w:rsidR="004B5B46" w:rsidRDefault="004B5B46" w:rsidP="004B5B46">
      <w:pPr>
        <w:pStyle w:val="Heading1"/>
      </w:pPr>
    </w:p>
    <w:p w14:paraId="7710F4AA" w14:textId="77777777" w:rsidR="004B5B46" w:rsidRDefault="004B5B46" w:rsidP="004B5B46">
      <w:pPr>
        <w:pStyle w:val="Heading1"/>
      </w:pP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p>
    <w:p w14:paraId="6087023C" w14:textId="77777777" w:rsidR="004B5B46" w:rsidRDefault="004B5B46" w:rsidP="004B5B46">
      <w:pPr>
        <w:pStyle w:val="BodyText"/>
        <w:spacing w:before="10"/>
        <w:rPr>
          <w:b/>
          <w:sz w:val="20"/>
        </w:rPr>
      </w:pPr>
    </w:p>
    <w:p w14:paraId="366DA7F7" w14:textId="77777777" w:rsidR="004B5B46" w:rsidRDefault="004B5B46" w:rsidP="0051373B">
      <w:pPr>
        <w:pStyle w:val="ListParagraph"/>
        <w:numPr>
          <w:ilvl w:val="1"/>
          <w:numId w:val="12"/>
        </w:numPr>
        <w:tabs>
          <w:tab w:val="left" w:pos="878"/>
        </w:tabs>
        <w:spacing w:before="1"/>
        <w:ind w:right="1215"/>
      </w:pPr>
      <w:proofErr w:type="spellStart"/>
      <w:r>
        <w:t>Мериоци</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постављају</w:t>
      </w:r>
      <w:proofErr w:type="spellEnd"/>
      <w:r>
        <w:t xml:space="preserve"> у </w:t>
      </w:r>
      <w:proofErr w:type="spellStart"/>
      <w:r>
        <w:t>продужетку</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најмање</w:t>
      </w:r>
      <w:proofErr w:type="spellEnd"/>
      <w:r>
        <w:t xml:space="preserve"> 5 м </w:t>
      </w:r>
      <w:proofErr w:type="spellStart"/>
      <w:r>
        <w:t>од</w:t>
      </w:r>
      <w:proofErr w:type="spellEnd"/>
      <w:r>
        <w:t xml:space="preserve"> </w:t>
      </w:r>
      <w:proofErr w:type="spellStart"/>
      <w:r>
        <w:t>спољне</w:t>
      </w:r>
      <w:proofErr w:type="spellEnd"/>
      <w:r>
        <w:t xml:space="preserve"> </w:t>
      </w:r>
      <w:proofErr w:type="spellStart"/>
      <w:r>
        <w:t>ивице</w:t>
      </w:r>
      <w:proofErr w:type="spellEnd"/>
      <w:r>
        <w:t xml:space="preserve"> </w:t>
      </w:r>
      <w:proofErr w:type="spellStart"/>
      <w:r>
        <w:t>стазе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мериоци</w:t>
      </w:r>
      <w:proofErr w:type="spellEnd"/>
      <w:r>
        <w:t xml:space="preserve"> </w:t>
      </w:r>
      <w:proofErr w:type="spellStart"/>
      <w:r>
        <w:t>имали</w:t>
      </w:r>
      <w:proofErr w:type="spellEnd"/>
      <w:r>
        <w:t xml:space="preserve"> </w:t>
      </w:r>
      <w:proofErr w:type="spellStart"/>
      <w:r>
        <w:t>добар</w:t>
      </w:r>
      <w:proofErr w:type="spellEnd"/>
      <w:r>
        <w:t xml:space="preserve"> </w:t>
      </w:r>
      <w:proofErr w:type="spellStart"/>
      <w:r>
        <w:t>преглед</w:t>
      </w:r>
      <w:proofErr w:type="spellEnd"/>
      <w:r>
        <w:t xml:space="preserve"> </w:t>
      </w:r>
      <w:proofErr w:type="spellStart"/>
      <w:r>
        <w:t>циља</w:t>
      </w:r>
      <w:proofErr w:type="spellEnd"/>
      <w:r>
        <w:t xml:space="preserve">, </w:t>
      </w:r>
      <w:proofErr w:type="spellStart"/>
      <w:r>
        <w:t>требало</w:t>
      </w:r>
      <w:proofErr w:type="spellEnd"/>
      <w:r>
        <w:t xml:space="preserve"> </w:t>
      </w:r>
      <w:proofErr w:type="spellStart"/>
      <w:r>
        <w:t>би</w:t>
      </w:r>
      <w:proofErr w:type="spellEnd"/>
      <w:r>
        <w:t xml:space="preserve"> </w:t>
      </w:r>
      <w:proofErr w:type="spellStart"/>
      <w:r>
        <w:t>користити</w:t>
      </w:r>
      <w:proofErr w:type="spellEnd"/>
      <w:r>
        <w:t xml:space="preserve"> </w:t>
      </w:r>
      <w:proofErr w:type="spellStart"/>
      <w:r>
        <w:t>уздигнуто</w:t>
      </w:r>
      <w:proofErr w:type="spellEnd"/>
      <w:r>
        <w:t xml:space="preserve"> </w:t>
      </w:r>
      <w:proofErr w:type="spellStart"/>
      <w:r>
        <w:t>судијско</w:t>
      </w:r>
      <w:proofErr w:type="spellEnd"/>
      <w:r>
        <w:t xml:space="preserve"> </w:t>
      </w:r>
      <w:proofErr w:type="spellStart"/>
      <w:r>
        <w:t>постоље</w:t>
      </w:r>
      <w:proofErr w:type="spellEnd"/>
      <w:r>
        <w:t>.</w:t>
      </w:r>
    </w:p>
    <w:p w14:paraId="27D18559" w14:textId="77777777" w:rsidR="004B5B46" w:rsidRDefault="004B5B46" w:rsidP="004B5B46">
      <w:pPr>
        <w:pStyle w:val="BodyText"/>
        <w:spacing w:before="9"/>
        <w:rPr>
          <w:sz w:val="20"/>
        </w:rPr>
      </w:pPr>
    </w:p>
    <w:p w14:paraId="2BF58046" w14:textId="77777777" w:rsidR="004B5B46" w:rsidRDefault="004B5B46" w:rsidP="0051373B">
      <w:pPr>
        <w:pStyle w:val="ListParagraph"/>
        <w:numPr>
          <w:ilvl w:val="1"/>
          <w:numId w:val="12"/>
        </w:numPr>
        <w:tabs>
          <w:tab w:val="left" w:pos="879"/>
        </w:tabs>
        <w:ind w:right="1216"/>
      </w:pPr>
      <w:proofErr w:type="spellStart"/>
      <w:r>
        <w:t>Мериоци</w:t>
      </w:r>
      <w:proofErr w:type="spellEnd"/>
      <w:r>
        <w:t xml:space="preserve"> </w:t>
      </w:r>
      <w:proofErr w:type="spellStart"/>
      <w:r>
        <w:t>времена</w:t>
      </w:r>
      <w:proofErr w:type="spellEnd"/>
      <w:r>
        <w:t xml:space="preserve"> </w:t>
      </w:r>
      <w:proofErr w:type="spellStart"/>
      <w:r>
        <w:t>користе</w:t>
      </w:r>
      <w:proofErr w:type="spellEnd"/>
      <w:r>
        <w:t xml:space="preserve"> </w:t>
      </w:r>
      <w:proofErr w:type="spellStart"/>
      <w:r>
        <w:t>ручне</w:t>
      </w:r>
      <w:proofErr w:type="spellEnd"/>
      <w:r>
        <w:t xml:space="preserve"> </w:t>
      </w:r>
      <w:proofErr w:type="spellStart"/>
      <w:r>
        <w:t>механичке</w:t>
      </w:r>
      <w:proofErr w:type="spellEnd"/>
      <w:r>
        <w:t xml:space="preserve"> </w:t>
      </w:r>
      <w:proofErr w:type="spellStart"/>
      <w:r>
        <w:t>штоперице</w:t>
      </w:r>
      <w:proofErr w:type="spellEnd"/>
      <w:r>
        <w:t xml:space="preserve"> </w:t>
      </w:r>
      <w:proofErr w:type="spellStart"/>
      <w:r>
        <w:t>или</w:t>
      </w:r>
      <w:proofErr w:type="spellEnd"/>
      <w:r>
        <w:t xml:space="preserve"> </w:t>
      </w:r>
      <w:proofErr w:type="spellStart"/>
      <w:r>
        <w:t>дигиталне</w:t>
      </w:r>
      <w:proofErr w:type="spellEnd"/>
      <w:r>
        <w:t xml:space="preserve"> </w:t>
      </w:r>
      <w:proofErr w:type="spellStart"/>
      <w:r>
        <w:t>електронске</w:t>
      </w:r>
      <w:proofErr w:type="spellEnd"/>
      <w:r>
        <w:t xml:space="preserve"> </w:t>
      </w:r>
      <w:proofErr w:type="spellStart"/>
      <w:r>
        <w:t>штоперице</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ручно</w:t>
      </w:r>
      <w:proofErr w:type="spellEnd"/>
      <w:r>
        <w:t xml:space="preserve"> </w:t>
      </w:r>
      <w:proofErr w:type="spellStart"/>
      <w:r>
        <w:t>рукује</w:t>
      </w:r>
      <w:proofErr w:type="spellEnd"/>
      <w:r>
        <w:t xml:space="preserve">. У </w:t>
      </w:r>
      <w:proofErr w:type="spellStart"/>
      <w:r>
        <w:t>смислу</w:t>
      </w:r>
      <w:proofErr w:type="spellEnd"/>
      <w:r>
        <w:t xml:space="preserve"> </w:t>
      </w:r>
      <w:proofErr w:type="spellStart"/>
      <w:r>
        <w:t>Правила</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сви</w:t>
      </w:r>
      <w:proofErr w:type="spellEnd"/>
      <w:r>
        <w:t xml:space="preserve"> </w:t>
      </w:r>
      <w:proofErr w:type="spellStart"/>
      <w:r>
        <w:t>ови</w:t>
      </w:r>
      <w:proofErr w:type="spellEnd"/>
      <w:r>
        <w:t xml:space="preserve"> </w:t>
      </w:r>
      <w:proofErr w:type="spellStart"/>
      <w:r>
        <w:t>уређаји</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називају</w:t>
      </w:r>
      <w:proofErr w:type="spellEnd"/>
      <w:r>
        <w:t xml:space="preserve"> </w:t>
      </w:r>
      <w:proofErr w:type="spellStart"/>
      <w:r>
        <w:t>се</w:t>
      </w:r>
      <w:proofErr w:type="spellEnd"/>
      <w:r>
        <w:t xml:space="preserve"> „</w:t>
      </w:r>
      <w:proofErr w:type="spellStart"/>
      <w:proofErr w:type="gramStart"/>
      <w:r>
        <w:t>штоперице</w:t>
      </w:r>
      <w:proofErr w:type="spellEnd"/>
      <w:r>
        <w:t>“</w:t>
      </w:r>
      <w:proofErr w:type="gramEnd"/>
      <w:r>
        <w:t>.</w:t>
      </w:r>
    </w:p>
    <w:p w14:paraId="0446C836" w14:textId="77777777" w:rsidR="004B5B46" w:rsidRDefault="004B5B46" w:rsidP="004B5B46">
      <w:pPr>
        <w:pStyle w:val="BodyText"/>
        <w:spacing w:before="10"/>
        <w:rPr>
          <w:sz w:val="20"/>
        </w:rPr>
      </w:pPr>
    </w:p>
    <w:p w14:paraId="2A7B7DBC" w14:textId="77777777" w:rsidR="004B5B46" w:rsidRDefault="004B5B46" w:rsidP="0051373B">
      <w:pPr>
        <w:pStyle w:val="ListParagraph"/>
        <w:numPr>
          <w:ilvl w:val="1"/>
          <w:numId w:val="12"/>
        </w:numPr>
        <w:tabs>
          <w:tab w:val="left" w:pos="879"/>
        </w:tabs>
        <w:ind w:right="1214"/>
      </w:pPr>
      <w:proofErr w:type="spellStart"/>
      <w:r>
        <w:t>Пролазна</w:t>
      </w:r>
      <w:proofErr w:type="spellEnd"/>
      <w:r>
        <w:t xml:space="preserve"> </w:t>
      </w:r>
      <w:proofErr w:type="spellStart"/>
      <w:r>
        <w:t>времена</w:t>
      </w:r>
      <w:proofErr w:type="spellEnd"/>
      <w:r>
        <w:t xml:space="preserve"> </w:t>
      </w:r>
      <w:proofErr w:type="spellStart"/>
      <w:r>
        <w:t>такмичара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19.3 </w:t>
      </w:r>
      <w:proofErr w:type="spellStart"/>
      <w:r>
        <w:t>Техничких</w:t>
      </w:r>
      <w:proofErr w:type="spellEnd"/>
      <w:r>
        <w:t xml:space="preserve"> </w:t>
      </w:r>
      <w:proofErr w:type="spellStart"/>
      <w:r>
        <w:t>правила</w:t>
      </w:r>
      <w:proofErr w:type="spellEnd"/>
      <w:r>
        <w:t xml:space="preserve">, </w:t>
      </w:r>
      <w:proofErr w:type="spellStart"/>
      <w:r>
        <w:t>мере</w:t>
      </w:r>
      <w:proofErr w:type="spellEnd"/>
      <w:r>
        <w:t xml:space="preserve"> </w:t>
      </w:r>
      <w:proofErr w:type="spellStart"/>
      <w:r>
        <w:t>судије</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користећи</w:t>
      </w:r>
      <w:proofErr w:type="spellEnd"/>
      <w:r>
        <w:t xml:space="preserve"> </w:t>
      </w:r>
      <w:proofErr w:type="spellStart"/>
      <w:r>
        <w:t>штоперице</w:t>
      </w:r>
      <w:proofErr w:type="spellEnd"/>
      <w:r>
        <w:t xml:space="preserve"> </w:t>
      </w:r>
      <w:proofErr w:type="spellStart"/>
      <w:r>
        <w:t>којима</w:t>
      </w:r>
      <w:proofErr w:type="spellEnd"/>
      <w:r>
        <w:t xml:space="preserve"> </w:t>
      </w:r>
      <w:proofErr w:type="spellStart"/>
      <w:r>
        <w:t>је</w:t>
      </w:r>
      <w:proofErr w:type="spellEnd"/>
      <w:r>
        <w:t xml:space="preserve"> </w:t>
      </w:r>
      <w:proofErr w:type="spellStart"/>
      <w:r>
        <w:t>могуће</w:t>
      </w:r>
      <w:proofErr w:type="spellEnd"/>
      <w:r>
        <w:t xml:space="preserve"> </w:t>
      </w:r>
      <w:proofErr w:type="spellStart"/>
      <w:r>
        <w:t>мерити</w:t>
      </w:r>
      <w:proofErr w:type="spellEnd"/>
      <w:r>
        <w:t xml:space="preserve"> </w:t>
      </w:r>
      <w:proofErr w:type="spellStart"/>
      <w:r>
        <w:t>више</w:t>
      </w:r>
      <w:proofErr w:type="spellEnd"/>
      <w:r>
        <w:t xml:space="preserve"> </w:t>
      </w:r>
      <w:proofErr w:type="spellStart"/>
      <w:r>
        <w:t>резултата</w:t>
      </w:r>
      <w:proofErr w:type="spellEnd"/>
      <w:r>
        <w:t xml:space="preserve"> </w:t>
      </w:r>
      <w:proofErr w:type="spellStart"/>
      <w:r>
        <w:t>или</w:t>
      </w:r>
      <w:proofErr w:type="spellEnd"/>
      <w:r>
        <w:t xml:space="preserve"> </w:t>
      </w:r>
      <w:proofErr w:type="spellStart"/>
      <w:r>
        <w:t>посебни</w:t>
      </w:r>
      <w:proofErr w:type="spellEnd"/>
      <w:r>
        <w:t xml:space="preserve">, </w:t>
      </w:r>
      <w:proofErr w:type="spellStart"/>
      <w:r>
        <w:t>само</w:t>
      </w:r>
      <w:proofErr w:type="spellEnd"/>
      <w:r>
        <w:t xml:space="preserve"> </w:t>
      </w:r>
      <w:proofErr w:type="spellStart"/>
      <w:r>
        <w:t>за</w:t>
      </w:r>
      <w:proofErr w:type="spellEnd"/>
      <w:r>
        <w:t xml:space="preserve"> </w:t>
      </w:r>
      <w:proofErr w:type="spellStart"/>
      <w:r>
        <w:t>то</w:t>
      </w:r>
      <w:proofErr w:type="spellEnd"/>
      <w:r>
        <w:t xml:space="preserve"> </w:t>
      </w:r>
      <w:proofErr w:type="spellStart"/>
      <w:r>
        <w:t>одређени</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или</w:t>
      </w:r>
      <w:proofErr w:type="spellEnd"/>
      <w:r>
        <w:t xml:space="preserve"> </w:t>
      </w:r>
      <w:proofErr w:type="spellStart"/>
      <w:r>
        <w:lastRenderedPageBreak/>
        <w:t>транспондер</w:t>
      </w:r>
      <w:proofErr w:type="spellEnd"/>
      <w:r>
        <w:t xml:space="preserve"> </w:t>
      </w:r>
      <w:proofErr w:type="spellStart"/>
      <w:r>
        <w:t>уређаји</w:t>
      </w:r>
      <w:proofErr w:type="spellEnd"/>
      <w:r>
        <w:t>.</w:t>
      </w:r>
    </w:p>
    <w:p w14:paraId="5E935F06" w14:textId="77777777" w:rsidR="004B5B46" w:rsidRDefault="004B5B46" w:rsidP="004B5B46">
      <w:pPr>
        <w:pStyle w:val="BodyText"/>
        <w:spacing w:before="10"/>
        <w:rPr>
          <w:sz w:val="20"/>
        </w:rPr>
      </w:pPr>
    </w:p>
    <w:p w14:paraId="56B15F31" w14:textId="77777777" w:rsidR="004B5B46" w:rsidRDefault="004B5B46" w:rsidP="0051373B">
      <w:pPr>
        <w:pStyle w:val="ListParagraph"/>
        <w:numPr>
          <w:ilvl w:val="1"/>
          <w:numId w:val="12"/>
        </w:numPr>
        <w:tabs>
          <w:tab w:val="left" w:pos="879"/>
        </w:tabs>
        <w:ind w:right="1180" w:hanging="721"/>
      </w:pPr>
      <w:proofErr w:type="spellStart"/>
      <w:r>
        <w:t>Време</w:t>
      </w:r>
      <w:proofErr w:type="spellEnd"/>
      <w:r>
        <w:t xml:space="preserve"> у </w:t>
      </w:r>
      <w:proofErr w:type="spellStart"/>
      <w:r>
        <w:t>трци</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појаве</w:t>
      </w:r>
      <w:proofErr w:type="spellEnd"/>
      <w:r>
        <w:t xml:space="preserve"> </w:t>
      </w:r>
      <w:proofErr w:type="spellStart"/>
      <w:r>
        <w:t>пламена</w:t>
      </w:r>
      <w:proofErr w:type="spellEnd"/>
      <w:r>
        <w:t>/</w:t>
      </w:r>
      <w:proofErr w:type="spellStart"/>
      <w:r>
        <w:t>дима</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r>
        <w:t>уређаја</w:t>
      </w:r>
      <w:proofErr w:type="spellEnd"/>
      <w:r>
        <w:t>.</w:t>
      </w:r>
    </w:p>
    <w:p w14:paraId="6D9DB7DC" w14:textId="77777777" w:rsidR="004B5B46" w:rsidRDefault="004B5B46" w:rsidP="004B5B46">
      <w:pPr>
        <w:pStyle w:val="BodyText"/>
        <w:spacing w:before="10"/>
        <w:rPr>
          <w:sz w:val="20"/>
        </w:rPr>
      </w:pPr>
    </w:p>
    <w:p w14:paraId="56A363B0" w14:textId="77777777" w:rsidR="004B5B46" w:rsidRDefault="004B5B46" w:rsidP="0051373B">
      <w:pPr>
        <w:pStyle w:val="ListParagraph"/>
        <w:numPr>
          <w:ilvl w:val="1"/>
          <w:numId w:val="12"/>
        </w:numPr>
        <w:tabs>
          <w:tab w:val="left" w:pos="879"/>
        </w:tabs>
        <w:ind w:right="1214"/>
      </w:pPr>
      <w:proofErr w:type="spellStart"/>
      <w:r>
        <w:t>Три</w:t>
      </w:r>
      <w:proofErr w:type="spellEnd"/>
      <w:r>
        <w:t xml:space="preserve"> </w:t>
      </w:r>
      <w:proofErr w:type="spellStart"/>
      <w:r>
        <w:t>службена</w:t>
      </w:r>
      <w:proofErr w:type="spellEnd"/>
      <w:r>
        <w:t xml:space="preserve"> </w:t>
      </w:r>
      <w:proofErr w:type="spellStart"/>
      <w:r>
        <w:t>мериоца</w:t>
      </w:r>
      <w:proofErr w:type="spellEnd"/>
      <w:r>
        <w:t xml:space="preserve"> </w:t>
      </w:r>
      <w:proofErr w:type="spellStart"/>
      <w:r>
        <w:t>времена</w:t>
      </w:r>
      <w:proofErr w:type="spellEnd"/>
      <w:r>
        <w:t xml:space="preserve"> (</w:t>
      </w:r>
      <w:proofErr w:type="spellStart"/>
      <w:r>
        <w:t>од</w:t>
      </w:r>
      <w:proofErr w:type="spellEnd"/>
      <w:r>
        <w:t xml:space="preserve"> </w:t>
      </w:r>
      <w:proofErr w:type="spellStart"/>
      <w:r>
        <w:t>којих</w:t>
      </w:r>
      <w:proofErr w:type="spellEnd"/>
      <w:r>
        <w:t xml:space="preserve"> </w:t>
      </w:r>
      <w:proofErr w:type="spellStart"/>
      <w:r>
        <w:t>је</w:t>
      </w:r>
      <w:proofErr w:type="spellEnd"/>
      <w:r>
        <w:t xml:space="preserve"> </w:t>
      </w:r>
      <w:proofErr w:type="spellStart"/>
      <w:r>
        <w:t>један</w:t>
      </w:r>
      <w:proofErr w:type="spellEnd"/>
      <w:r>
        <w:t xml:space="preserve"> </w:t>
      </w:r>
      <w:proofErr w:type="spellStart"/>
      <w:r>
        <w:t>шеф</w:t>
      </w:r>
      <w:proofErr w:type="spellEnd"/>
      <w:r>
        <w:t xml:space="preserve"> </w:t>
      </w:r>
      <w:proofErr w:type="spellStart"/>
      <w:r>
        <w:t>мерилаца</w:t>
      </w:r>
      <w:proofErr w:type="spellEnd"/>
      <w:r>
        <w:t xml:space="preserve"> </w:t>
      </w:r>
      <w:proofErr w:type="spellStart"/>
      <w:r>
        <w:t>времена</w:t>
      </w:r>
      <w:proofErr w:type="spellEnd"/>
      <w:r>
        <w:t xml:space="preserve">) и </w:t>
      </w:r>
      <w:proofErr w:type="spellStart"/>
      <w:r>
        <w:t>један</w:t>
      </w:r>
      <w:proofErr w:type="spellEnd"/>
      <w:r>
        <w:t xml:space="preserve"> </w:t>
      </w:r>
      <w:proofErr w:type="spellStart"/>
      <w:r>
        <w:t>или</w:t>
      </w:r>
      <w:proofErr w:type="spellEnd"/>
      <w:r>
        <w:t xml:space="preserve"> </w:t>
      </w:r>
      <w:proofErr w:type="spellStart"/>
      <w:r>
        <w:t>два</w:t>
      </w:r>
      <w:proofErr w:type="spellEnd"/>
      <w:r>
        <w:t xml:space="preserve"> </w:t>
      </w:r>
      <w:proofErr w:type="spellStart"/>
      <w:r>
        <w:t>помоћна</w:t>
      </w:r>
      <w:proofErr w:type="spellEnd"/>
      <w:r>
        <w:t xml:space="preserve"> </w:t>
      </w:r>
      <w:proofErr w:type="spellStart"/>
      <w:r>
        <w:t>мериоца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забележе</w:t>
      </w:r>
      <w:proofErr w:type="spellEnd"/>
      <w:r>
        <w:t xml:space="preserve"> </w:t>
      </w:r>
      <w:proofErr w:type="spellStart"/>
      <w:r>
        <w:t>време</w:t>
      </w:r>
      <w:proofErr w:type="spellEnd"/>
      <w:r>
        <w:t xml:space="preserve"> </w:t>
      </w:r>
      <w:proofErr w:type="spellStart"/>
      <w:r>
        <w:t>победника</w:t>
      </w:r>
      <w:proofErr w:type="spellEnd"/>
      <w:r>
        <w:t xml:space="preserve"> </w:t>
      </w:r>
      <w:proofErr w:type="spellStart"/>
      <w:r>
        <w:t>сваке</w:t>
      </w:r>
      <w:proofErr w:type="spellEnd"/>
      <w:r>
        <w:t xml:space="preserve"> </w:t>
      </w:r>
      <w:proofErr w:type="spellStart"/>
      <w:r>
        <w:t>трке</w:t>
      </w:r>
      <w:proofErr w:type="spellEnd"/>
      <w:r>
        <w:t xml:space="preserve"> </w:t>
      </w:r>
      <w:proofErr w:type="spellStart"/>
      <w:r>
        <w:t>за</w:t>
      </w:r>
      <w:proofErr w:type="spellEnd"/>
      <w:r>
        <w:t xml:space="preserve"> </w:t>
      </w:r>
      <w:proofErr w:type="spellStart"/>
      <w:r>
        <w:t>потребе</w:t>
      </w:r>
      <w:proofErr w:type="spellEnd"/>
      <w:r>
        <w:t xml:space="preserve"> </w:t>
      </w:r>
      <w:proofErr w:type="spellStart"/>
      <w:r>
        <w:t>признавања</w:t>
      </w:r>
      <w:proofErr w:type="spellEnd"/>
      <w:r>
        <w:t xml:space="preserve"> </w:t>
      </w:r>
      <w:proofErr w:type="spellStart"/>
      <w:r>
        <w:t>рекорда</w:t>
      </w:r>
      <w:proofErr w:type="spellEnd"/>
      <w:r>
        <w:t xml:space="preserve"> (</w:t>
      </w:r>
      <w:proofErr w:type="spellStart"/>
      <w:r>
        <w:t>за</w:t>
      </w:r>
      <w:proofErr w:type="spellEnd"/>
      <w:r>
        <w:t xml:space="preserve"> </w:t>
      </w:r>
      <w:proofErr w:type="spellStart"/>
      <w:r>
        <w:t>такмичења</w:t>
      </w:r>
      <w:proofErr w:type="spellEnd"/>
      <w:r>
        <w:t xml:space="preserve"> у </w:t>
      </w:r>
      <w:proofErr w:type="spellStart"/>
      <w:r>
        <w:t>вишебоју</w:t>
      </w:r>
      <w:proofErr w:type="spellEnd"/>
      <w:r>
        <w:t xml:space="preserve"> </w:t>
      </w:r>
      <w:proofErr w:type="spellStart"/>
      <w:r>
        <w:t>види</w:t>
      </w:r>
      <w:proofErr w:type="spellEnd"/>
      <w:r>
        <w:t xml:space="preserve"> </w:t>
      </w:r>
      <w:proofErr w:type="spellStart"/>
      <w:r>
        <w:t>члан</w:t>
      </w:r>
      <w:proofErr w:type="spellEnd"/>
      <w:r>
        <w:t xml:space="preserve"> 39.8.2 </w:t>
      </w:r>
      <w:proofErr w:type="spellStart"/>
      <w:r>
        <w:t>Техничких</w:t>
      </w:r>
      <w:proofErr w:type="spellEnd"/>
      <w:r>
        <w:t xml:space="preserve"> </w:t>
      </w:r>
      <w:proofErr w:type="spellStart"/>
      <w:r>
        <w:t>правила</w:t>
      </w:r>
      <w:proofErr w:type="spellEnd"/>
      <w:r>
        <w:t xml:space="preserve">).  </w:t>
      </w:r>
      <w:proofErr w:type="spellStart"/>
      <w:r>
        <w:t>Времена</w:t>
      </w:r>
      <w:proofErr w:type="spellEnd"/>
      <w:r>
        <w:t xml:space="preserve"> </w:t>
      </w:r>
      <w:proofErr w:type="spellStart"/>
      <w:r>
        <w:t>измерена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помоћних</w:t>
      </w:r>
      <w:proofErr w:type="spellEnd"/>
      <w:r>
        <w:t xml:space="preserve"> </w:t>
      </w:r>
      <w:proofErr w:type="spellStart"/>
      <w:r>
        <w:t>мерилаца</w:t>
      </w:r>
      <w:proofErr w:type="spellEnd"/>
      <w:r>
        <w:t xml:space="preserve"> </w:t>
      </w:r>
      <w:proofErr w:type="spellStart"/>
      <w:r>
        <w:t>узимају</w:t>
      </w:r>
      <w:proofErr w:type="spellEnd"/>
      <w:r>
        <w:t xml:space="preserve"> </w:t>
      </w:r>
      <w:proofErr w:type="spellStart"/>
      <w:r>
        <w:t>се</w:t>
      </w:r>
      <w:proofErr w:type="spellEnd"/>
      <w:r>
        <w:t xml:space="preserve"> у </w:t>
      </w:r>
      <w:proofErr w:type="spellStart"/>
      <w:r>
        <w:t>обзир</w:t>
      </w:r>
      <w:proofErr w:type="spellEnd"/>
      <w:r>
        <w:t xml:space="preserve"> </w:t>
      </w:r>
      <w:proofErr w:type="spellStart"/>
      <w:r>
        <w:t>само</w:t>
      </w:r>
      <w:proofErr w:type="spellEnd"/>
      <w:r>
        <w:t xml:space="preserve"> у </w:t>
      </w:r>
      <w:proofErr w:type="spellStart"/>
      <w:r>
        <w:t>случају</w:t>
      </w:r>
      <w:proofErr w:type="spellEnd"/>
      <w:r>
        <w:t xml:space="preserve"> </w:t>
      </w:r>
      <w:proofErr w:type="spellStart"/>
      <w:r>
        <w:t>ако</w:t>
      </w:r>
      <w:proofErr w:type="spellEnd"/>
      <w:r>
        <w:t xml:space="preserve"> </w:t>
      </w:r>
      <w:proofErr w:type="spellStart"/>
      <w:r>
        <w:t>један</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службених</w:t>
      </w:r>
      <w:proofErr w:type="spellEnd"/>
      <w:r>
        <w:t xml:space="preserve"> </w:t>
      </w:r>
      <w:proofErr w:type="spellStart"/>
      <w:r>
        <w:t>мерилаца</w:t>
      </w:r>
      <w:proofErr w:type="spellEnd"/>
      <w:r>
        <w:t xml:space="preserve"> </w:t>
      </w:r>
      <w:proofErr w:type="spellStart"/>
      <w:r>
        <w:t>не</w:t>
      </w:r>
      <w:proofErr w:type="spellEnd"/>
      <w:r>
        <w:t xml:space="preserve"> </w:t>
      </w:r>
      <w:proofErr w:type="spellStart"/>
      <w:r>
        <w:t>успеју</w:t>
      </w:r>
      <w:proofErr w:type="spellEnd"/>
      <w:r>
        <w:t xml:space="preserve"> </w:t>
      </w:r>
      <w:proofErr w:type="spellStart"/>
      <w:r>
        <w:t>да</w:t>
      </w:r>
      <w:proofErr w:type="spellEnd"/>
      <w:r>
        <w:t xml:space="preserve"> </w:t>
      </w:r>
      <w:proofErr w:type="spellStart"/>
      <w:r>
        <w:t>забележе</w:t>
      </w:r>
      <w:proofErr w:type="spellEnd"/>
      <w:r>
        <w:t xml:space="preserve"> </w:t>
      </w:r>
      <w:proofErr w:type="spellStart"/>
      <w:r>
        <w:t>тачно</w:t>
      </w:r>
      <w:proofErr w:type="spellEnd"/>
      <w:r>
        <w:t xml:space="preserve"> </w:t>
      </w:r>
      <w:proofErr w:type="spellStart"/>
      <w:r>
        <w:t>време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се</w:t>
      </w:r>
      <w:proofErr w:type="spellEnd"/>
      <w:r>
        <w:t xml:space="preserve"> </w:t>
      </w:r>
      <w:proofErr w:type="spellStart"/>
      <w:r>
        <w:t>позивају</w:t>
      </w:r>
      <w:proofErr w:type="spellEnd"/>
      <w:r>
        <w:t xml:space="preserve"> </w:t>
      </w:r>
      <w:proofErr w:type="spellStart"/>
      <w:r>
        <w:t>помоћни</w:t>
      </w:r>
      <w:proofErr w:type="spellEnd"/>
      <w:r>
        <w:t xml:space="preserve"> </w:t>
      </w:r>
      <w:proofErr w:type="spellStart"/>
      <w:r>
        <w:t>мериоци</w:t>
      </w:r>
      <w:proofErr w:type="spellEnd"/>
      <w:r>
        <w:t xml:space="preserve"> </w:t>
      </w:r>
      <w:proofErr w:type="spellStart"/>
      <w:r>
        <w:t>по</w:t>
      </w:r>
      <w:proofErr w:type="spellEnd"/>
      <w:r>
        <w:t xml:space="preserve"> </w:t>
      </w:r>
      <w:proofErr w:type="spellStart"/>
      <w:r>
        <w:t>раније</w:t>
      </w:r>
      <w:proofErr w:type="spellEnd"/>
      <w:r>
        <w:t xml:space="preserve"> </w:t>
      </w:r>
      <w:proofErr w:type="spellStart"/>
      <w:r>
        <w:t>утврђеном</w:t>
      </w:r>
      <w:proofErr w:type="spellEnd"/>
      <w:r>
        <w:t xml:space="preserve"> </w:t>
      </w:r>
      <w:proofErr w:type="spellStart"/>
      <w:r>
        <w:t>редоследу</w:t>
      </w:r>
      <w:proofErr w:type="spellEnd"/>
      <w:r>
        <w:t xml:space="preserve">, </w:t>
      </w:r>
      <w:proofErr w:type="spellStart"/>
      <w:r>
        <w:t>тако</w:t>
      </w:r>
      <w:proofErr w:type="spellEnd"/>
      <w:r>
        <w:t xml:space="preserve"> </w:t>
      </w:r>
      <w:proofErr w:type="spellStart"/>
      <w:r>
        <w:t>да</w:t>
      </w:r>
      <w:proofErr w:type="spellEnd"/>
      <w:r>
        <w:t xml:space="preserve"> у </w:t>
      </w:r>
      <w:proofErr w:type="spellStart"/>
      <w:r>
        <w:t>свим</w:t>
      </w:r>
      <w:proofErr w:type="spellEnd"/>
      <w:r>
        <w:t xml:space="preserve"> </w:t>
      </w:r>
      <w:proofErr w:type="spellStart"/>
      <w:r>
        <w:t>тркама</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бележе</w:t>
      </w:r>
      <w:proofErr w:type="spellEnd"/>
      <w:r>
        <w:t xml:space="preserve"> </w:t>
      </w:r>
      <w:proofErr w:type="spellStart"/>
      <w:r>
        <w:t>службено</w:t>
      </w:r>
      <w:proofErr w:type="spellEnd"/>
      <w:r>
        <w:t xml:space="preserve"> </w:t>
      </w:r>
      <w:proofErr w:type="spellStart"/>
      <w:r>
        <w:t>време</w:t>
      </w:r>
      <w:proofErr w:type="spellEnd"/>
      <w:r>
        <w:t xml:space="preserve"> </w:t>
      </w:r>
      <w:proofErr w:type="spellStart"/>
      <w:r>
        <w:t>победника</w:t>
      </w:r>
      <w:proofErr w:type="spellEnd"/>
      <w:r>
        <w:t>.</w:t>
      </w:r>
    </w:p>
    <w:p w14:paraId="55343F03" w14:textId="77777777" w:rsidR="004B5B46" w:rsidRDefault="004B5B46" w:rsidP="004B5B46">
      <w:pPr>
        <w:pStyle w:val="BodyText"/>
        <w:spacing w:before="10"/>
        <w:rPr>
          <w:sz w:val="20"/>
        </w:rPr>
      </w:pPr>
    </w:p>
    <w:p w14:paraId="50623B64" w14:textId="77777777" w:rsidR="004B5B46" w:rsidRDefault="004B5B46" w:rsidP="0051373B">
      <w:pPr>
        <w:pStyle w:val="ListParagraph"/>
        <w:numPr>
          <w:ilvl w:val="1"/>
          <w:numId w:val="12"/>
        </w:numPr>
        <w:tabs>
          <w:tab w:val="left" w:pos="879"/>
        </w:tabs>
        <w:spacing w:before="1"/>
        <w:ind w:right="1214"/>
      </w:pPr>
      <w:proofErr w:type="spellStart"/>
      <w:r>
        <w:t>Сваки</w:t>
      </w:r>
      <w:proofErr w:type="spellEnd"/>
      <w:r>
        <w:t xml:space="preserve"> </w:t>
      </w:r>
      <w:proofErr w:type="spellStart"/>
      <w:r>
        <w:t>мерилац</w:t>
      </w:r>
      <w:proofErr w:type="spellEnd"/>
      <w:r>
        <w:t xml:space="preserve"> </w:t>
      </w:r>
      <w:proofErr w:type="spellStart"/>
      <w:r>
        <w:t>времена</w:t>
      </w:r>
      <w:proofErr w:type="spellEnd"/>
      <w:r>
        <w:t xml:space="preserve"> </w:t>
      </w:r>
      <w:proofErr w:type="spellStart"/>
      <w:r>
        <w:t>делује</w:t>
      </w:r>
      <w:proofErr w:type="spellEnd"/>
      <w:r>
        <w:t xml:space="preserve"> </w:t>
      </w:r>
      <w:proofErr w:type="spellStart"/>
      <w:r>
        <w:t>самостално</w:t>
      </w:r>
      <w:proofErr w:type="spellEnd"/>
      <w:r>
        <w:t xml:space="preserve">. </w:t>
      </w:r>
      <w:proofErr w:type="spellStart"/>
      <w:r>
        <w:t>Без</w:t>
      </w:r>
      <w:proofErr w:type="spellEnd"/>
      <w:r>
        <w:t xml:space="preserve"> </w:t>
      </w:r>
      <w:proofErr w:type="spellStart"/>
      <w:r>
        <w:t>показивања</w:t>
      </w:r>
      <w:proofErr w:type="spellEnd"/>
      <w:r>
        <w:t xml:space="preserve"> </w:t>
      </w:r>
      <w:proofErr w:type="spellStart"/>
      <w:r>
        <w:t>своје</w:t>
      </w:r>
      <w:proofErr w:type="spellEnd"/>
      <w:r>
        <w:t xml:space="preserve"> </w:t>
      </w:r>
      <w:proofErr w:type="spellStart"/>
      <w:r>
        <w:t>штоперице</w:t>
      </w:r>
      <w:proofErr w:type="spellEnd"/>
      <w:r>
        <w:t xml:space="preserve"> </w:t>
      </w:r>
      <w:proofErr w:type="spellStart"/>
      <w:r>
        <w:t>или</w:t>
      </w:r>
      <w:proofErr w:type="spellEnd"/>
      <w:r>
        <w:t xml:space="preserve"> </w:t>
      </w:r>
      <w:proofErr w:type="spellStart"/>
      <w:r>
        <w:t>коментарисања</w:t>
      </w:r>
      <w:proofErr w:type="spellEnd"/>
      <w:r>
        <w:t xml:space="preserve"> </w:t>
      </w:r>
      <w:proofErr w:type="spellStart"/>
      <w:r>
        <w:t>измереног</w:t>
      </w:r>
      <w:proofErr w:type="spellEnd"/>
      <w:r>
        <w:t xml:space="preserve"> </w:t>
      </w:r>
      <w:proofErr w:type="spellStart"/>
      <w:r>
        <w:t>резултата</w:t>
      </w:r>
      <w:proofErr w:type="spellEnd"/>
      <w:r>
        <w:t xml:space="preserve"> </w:t>
      </w:r>
      <w:proofErr w:type="spellStart"/>
      <w:r>
        <w:t>са</w:t>
      </w:r>
      <w:proofErr w:type="spellEnd"/>
      <w:r>
        <w:t xml:space="preserve"> </w:t>
      </w:r>
      <w:proofErr w:type="spellStart"/>
      <w:r>
        <w:t>другим</w:t>
      </w:r>
      <w:proofErr w:type="spellEnd"/>
      <w:r>
        <w:t xml:space="preserve"> </w:t>
      </w:r>
      <w:proofErr w:type="spellStart"/>
      <w:r>
        <w:t>лицима</w:t>
      </w:r>
      <w:proofErr w:type="spellEnd"/>
      <w:r>
        <w:t xml:space="preserve"> </w:t>
      </w:r>
      <w:proofErr w:type="spellStart"/>
      <w:r>
        <w:t>он</w:t>
      </w:r>
      <w:proofErr w:type="spellEnd"/>
      <w:r>
        <w:t xml:space="preserve"> </w:t>
      </w:r>
      <w:proofErr w:type="spellStart"/>
      <w:r>
        <w:t>уноси</w:t>
      </w:r>
      <w:proofErr w:type="spellEnd"/>
      <w:r>
        <w:t xml:space="preserve"> </w:t>
      </w:r>
      <w:proofErr w:type="spellStart"/>
      <w:r>
        <w:t>време</w:t>
      </w:r>
      <w:proofErr w:type="spellEnd"/>
      <w:r>
        <w:t xml:space="preserve"> у </w:t>
      </w:r>
      <w:proofErr w:type="spellStart"/>
      <w:r>
        <w:t>службени</w:t>
      </w:r>
      <w:proofErr w:type="spellEnd"/>
      <w:r>
        <w:t xml:space="preserve"> </w:t>
      </w:r>
      <w:proofErr w:type="spellStart"/>
      <w:r>
        <w:t>образац</w:t>
      </w:r>
      <w:proofErr w:type="spellEnd"/>
      <w:r>
        <w:t xml:space="preserve"> </w:t>
      </w:r>
      <w:proofErr w:type="spellStart"/>
      <w:r>
        <w:t>који</w:t>
      </w:r>
      <w:proofErr w:type="spellEnd"/>
      <w:r>
        <w:t xml:space="preserve"> </w:t>
      </w:r>
      <w:proofErr w:type="spellStart"/>
      <w:r>
        <w:t>потписује</w:t>
      </w:r>
      <w:proofErr w:type="spellEnd"/>
      <w:r>
        <w:t xml:space="preserve"> и </w:t>
      </w:r>
      <w:proofErr w:type="spellStart"/>
      <w:r>
        <w:t>предаје</w:t>
      </w:r>
      <w:proofErr w:type="spellEnd"/>
      <w:r>
        <w:t xml:space="preserve"> </w:t>
      </w:r>
      <w:proofErr w:type="spellStart"/>
      <w:r>
        <w:t>шефу</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Шеф</w:t>
      </w:r>
      <w:proofErr w:type="spellEnd"/>
      <w:r>
        <w:t xml:space="preserve"> </w:t>
      </w:r>
      <w:proofErr w:type="spellStart"/>
      <w:r>
        <w:t>мерилаца</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преконтролоше</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штоперици</w:t>
      </w:r>
      <w:proofErr w:type="spellEnd"/>
      <w:r>
        <w:t xml:space="preserve"> </w:t>
      </w:r>
      <w:proofErr w:type="spellStart"/>
      <w:proofErr w:type="gramStart"/>
      <w:r>
        <w:t>сваког</w:t>
      </w:r>
      <w:proofErr w:type="spellEnd"/>
      <w:r>
        <w:t xml:space="preserve">  </w:t>
      </w:r>
      <w:proofErr w:type="spellStart"/>
      <w:r>
        <w:t>мериоца</w:t>
      </w:r>
      <w:proofErr w:type="spellEnd"/>
      <w:proofErr w:type="gramEnd"/>
      <w:r>
        <w:t xml:space="preserve"> и </w:t>
      </w:r>
      <w:proofErr w:type="spellStart"/>
      <w:r>
        <w:t>упореди</w:t>
      </w:r>
      <w:proofErr w:type="spellEnd"/>
      <w:r>
        <w:t xml:space="preserve"> </w:t>
      </w:r>
      <w:proofErr w:type="spellStart"/>
      <w:r>
        <w:t>га</w:t>
      </w:r>
      <w:proofErr w:type="spellEnd"/>
      <w:r>
        <w:t xml:space="preserve"> </w:t>
      </w:r>
      <w:proofErr w:type="spellStart"/>
      <w:r>
        <w:t>са</w:t>
      </w:r>
      <w:proofErr w:type="spellEnd"/>
      <w:r>
        <w:t xml:space="preserve"> </w:t>
      </w:r>
      <w:proofErr w:type="spellStart"/>
      <w:r>
        <w:t>временом</w:t>
      </w:r>
      <w:proofErr w:type="spellEnd"/>
      <w:r>
        <w:t xml:space="preserve"> </w:t>
      </w:r>
      <w:proofErr w:type="spellStart"/>
      <w:r>
        <w:t>уписаним</w:t>
      </w:r>
      <w:proofErr w:type="spellEnd"/>
      <w:r>
        <w:t xml:space="preserve"> у </w:t>
      </w:r>
      <w:proofErr w:type="spellStart"/>
      <w:r>
        <w:t>образац</w:t>
      </w:r>
      <w:proofErr w:type="spellEnd"/>
      <w:r>
        <w:t>.</w:t>
      </w:r>
    </w:p>
    <w:p w14:paraId="638D5B58" w14:textId="77777777" w:rsidR="004B5B46" w:rsidRDefault="004B5B46" w:rsidP="004B5B46">
      <w:pPr>
        <w:pStyle w:val="BodyText"/>
        <w:spacing w:before="10"/>
        <w:rPr>
          <w:sz w:val="20"/>
        </w:rPr>
      </w:pPr>
    </w:p>
    <w:p w14:paraId="40F62E03" w14:textId="77777777" w:rsidR="004B5B46" w:rsidRDefault="004B5B46" w:rsidP="0051373B">
      <w:pPr>
        <w:pStyle w:val="ListParagraph"/>
        <w:numPr>
          <w:ilvl w:val="1"/>
          <w:numId w:val="12"/>
        </w:numPr>
        <w:tabs>
          <w:tab w:val="left" w:pos="879"/>
        </w:tabs>
        <w:spacing w:before="1"/>
        <w:ind w:right="1180" w:hanging="721"/>
      </w:pPr>
      <w:r>
        <w:t xml:space="preserve">У </w:t>
      </w:r>
      <w:proofErr w:type="spellStart"/>
      <w:r>
        <w:t>свим</w:t>
      </w:r>
      <w:proofErr w:type="spellEnd"/>
      <w:r>
        <w:t xml:space="preserve"> </w:t>
      </w:r>
      <w:proofErr w:type="spellStart"/>
      <w:r>
        <w:t>тркама</w:t>
      </w:r>
      <w:proofErr w:type="spellEnd"/>
      <w:r>
        <w:t xml:space="preserve">, у </w:t>
      </w:r>
      <w:proofErr w:type="spellStart"/>
      <w:r>
        <w:t>случају</w:t>
      </w:r>
      <w:proofErr w:type="spellEnd"/>
      <w:r>
        <w:t xml:space="preserve"> </w:t>
      </w:r>
      <w:proofErr w:type="spellStart"/>
      <w:r>
        <w:t>ручног</w:t>
      </w:r>
      <w:proofErr w:type="spellEnd"/>
      <w:r>
        <w:t xml:space="preserve"> </w:t>
      </w:r>
      <w:proofErr w:type="spellStart"/>
      <w:r>
        <w:t>мерења</w:t>
      </w:r>
      <w:proofErr w:type="spellEnd"/>
      <w:r>
        <w:t xml:space="preserve">, </w:t>
      </w:r>
      <w:proofErr w:type="spellStart"/>
      <w:r>
        <w:t>време</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чита</w:t>
      </w:r>
      <w:proofErr w:type="spellEnd"/>
      <w:r>
        <w:t xml:space="preserve"> и </w:t>
      </w:r>
      <w:proofErr w:type="spellStart"/>
      <w:r>
        <w:t>бележи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3F500A46" w14:textId="77777777" w:rsidR="004B5B46" w:rsidRDefault="004B5B46" w:rsidP="004B5B46">
      <w:pPr>
        <w:pStyle w:val="BodyText"/>
        <w:spacing w:before="8"/>
        <w:rPr>
          <w:sz w:val="20"/>
        </w:rPr>
      </w:pPr>
    </w:p>
    <w:p w14:paraId="7CA6E975" w14:textId="77777777" w:rsidR="004B5B46" w:rsidRDefault="004B5B46" w:rsidP="0051373B">
      <w:pPr>
        <w:pStyle w:val="ListParagraph"/>
        <w:numPr>
          <w:ilvl w:val="2"/>
          <w:numId w:val="12"/>
        </w:numPr>
        <w:tabs>
          <w:tab w:val="left" w:pos="1860"/>
        </w:tabs>
        <w:spacing w:before="1"/>
        <w:ind w:left="1860" w:right="1213"/>
      </w:pPr>
      <w:proofErr w:type="spellStart"/>
      <w:r>
        <w:t>код</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ако</w:t>
      </w:r>
      <w:proofErr w:type="spellEnd"/>
      <w:r>
        <w:t xml:space="preserve"> </w:t>
      </w:r>
      <w:proofErr w:type="spellStart"/>
      <w:r>
        <w:t>време</w:t>
      </w:r>
      <w:proofErr w:type="spellEnd"/>
      <w:r>
        <w:t xml:space="preserve"> </w:t>
      </w:r>
      <w:proofErr w:type="spellStart"/>
      <w:r>
        <w:t>не</w:t>
      </w:r>
      <w:proofErr w:type="spellEnd"/>
      <w:r>
        <w:t xml:space="preserve"> </w:t>
      </w:r>
      <w:proofErr w:type="spellStart"/>
      <w:r>
        <w:t>износи</w:t>
      </w:r>
      <w:proofErr w:type="spellEnd"/>
      <w:r>
        <w:t xml:space="preserve"> </w:t>
      </w:r>
      <w:proofErr w:type="spellStart"/>
      <w:r>
        <w:t>пуну</w:t>
      </w:r>
      <w:proofErr w:type="spellEnd"/>
      <w:r>
        <w:t xml:space="preserve"> </w:t>
      </w:r>
      <w:proofErr w:type="spellStart"/>
      <w:r>
        <w:t>десетинку</w:t>
      </w:r>
      <w:proofErr w:type="spellEnd"/>
      <w:r>
        <w:t xml:space="preserve"> </w:t>
      </w:r>
      <w:proofErr w:type="spellStart"/>
      <w:r>
        <w:t>секунде</w:t>
      </w:r>
      <w:proofErr w:type="spellEnd"/>
      <w:r>
        <w:t xml:space="preserve"> (0,1), </w:t>
      </w:r>
      <w:proofErr w:type="spellStart"/>
      <w:r>
        <w:t>оно</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секунде</w:t>
      </w:r>
      <w:proofErr w:type="spellEnd"/>
      <w:r>
        <w:t xml:space="preserve">, </w:t>
      </w:r>
      <w:proofErr w:type="spellStart"/>
      <w:r>
        <w:t>тј</w:t>
      </w:r>
      <w:proofErr w:type="spellEnd"/>
      <w:r>
        <w:t xml:space="preserve">. </w:t>
      </w:r>
      <w:proofErr w:type="spellStart"/>
      <w:r>
        <w:t>резултат</w:t>
      </w:r>
      <w:proofErr w:type="spellEnd"/>
      <w:r>
        <w:t xml:space="preserve"> 10,11 </w:t>
      </w:r>
      <w:proofErr w:type="spellStart"/>
      <w:r>
        <w:t>бележи</w:t>
      </w:r>
      <w:proofErr w:type="spellEnd"/>
      <w:r>
        <w:t xml:space="preserve"> </w:t>
      </w:r>
      <w:proofErr w:type="spellStart"/>
      <w:r>
        <w:t>се</w:t>
      </w:r>
      <w:proofErr w:type="spellEnd"/>
      <w:r>
        <w:t xml:space="preserve"> </w:t>
      </w:r>
      <w:proofErr w:type="spellStart"/>
      <w:r>
        <w:t>као</w:t>
      </w:r>
      <w:proofErr w:type="spellEnd"/>
      <w:r>
        <w:t xml:space="preserve"> 10,2.</w:t>
      </w:r>
    </w:p>
    <w:p w14:paraId="2A571907" w14:textId="77777777" w:rsidR="004B5B46" w:rsidRDefault="004B5B46" w:rsidP="004B5B46">
      <w:pPr>
        <w:pStyle w:val="BodyText"/>
        <w:spacing w:before="10"/>
        <w:rPr>
          <w:sz w:val="20"/>
        </w:rPr>
      </w:pPr>
    </w:p>
    <w:p w14:paraId="6A67EE31" w14:textId="77777777" w:rsidR="004B5B46" w:rsidRDefault="004B5B46" w:rsidP="0051373B">
      <w:pPr>
        <w:pStyle w:val="ListParagraph"/>
        <w:numPr>
          <w:ilvl w:val="2"/>
          <w:numId w:val="12"/>
        </w:numPr>
        <w:tabs>
          <w:tab w:val="left" w:pos="1860"/>
        </w:tabs>
        <w:ind w:left="1860" w:right="1211"/>
      </w:pPr>
      <w:r>
        <w:t xml:space="preserve">у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делом</w:t>
      </w:r>
      <w:proofErr w:type="spellEnd"/>
      <w:r>
        <w:t xml:space="preserve"> </w:t>
      </w:r>
      <w:proofErr w:type="spellStart"/>
      <w:r>
        <w:t>или</w:t>
      </w:r>
      <w:proofErr w:type="spellEnd"/>
      <w:r>
        <w:t xml:space="preserve"> </w:t>
      </w:r>
      <w:proofErr w:type="spellStart"/>
      <w:r>
        <w:t>потпуно</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w:t>
      </w:r>
      <w:proofErr w:type="spellStart"/>
      <w:r>
        <w:t>па</w:t>
      </w:r>
      <w:proofErr w:type="spellEnd"/>
      <w:r>
        <w:t xml:space="preserve"> </w:t>
      </w:r>
      <w:proofErr w:type="spellStart"/>
      <w:r>
        <w:t>ће</w:t>
      </w:r>
      <w:proofErr w:type="spellEnd"/>
      <w:r>
        <w:t xml:space="preserve"> </w:t>
      </w:r>
      <w:proofErr w:type="spellStart"/>
      <w:r>
        <w:t>резултат</w:t>
      </w:r>
      <w:proofErr w:type="spellEnd"/>
      <w:r>
        <w:t xml:space="preserve"> 2:09:44,3 </w:t>
      </w:r>
      <w:proofErr w:type="spellStart"/>
      <w:r>
        <w:t>бити</w:t>
      </w:r>
      <w:proofErr w:type="spellEnd"/>
      <w:r>
        <w:t xml:space="preserve"> </w:t>
      </w:r>
      <w:proofErr w:type="spellStart"/>
      <w:r>
        <w:t>забележен</w:t>
      </w:r>
      <w:proofErr w:type="spellEnd"/>
      <w:r>
        <w:t xml:space="preserve"> </w:t>
      </w:r>
      <w:proofErr w:type="spellStart"/>
      <w:r>
        <w:t>као</w:t>
      </w:r>
      <w:proofErr w:type="spellEnd"/>
      <w:r>
        <w:t xml:space="preserve"> 2:09:45.</w:t>
      </w:r>
    </w:p>
    <w:p w14:paraId="3029C709" w14:textId="77777777" w:rsidR="004B5B46" w:rsidRDefault="004B5B46" w:rsidP="004B5B46">
      <w:pPr>
        <w:pStyle w:val="BodyText"/>
        <w:spacing w:before="10"/>
        <w:rPr>
          <w:sz w:val="20"/>
        </w:rPr>
      </w:pPr>
    </w:p>
    <w:p w14:paraId="4DC57A10" w14:textId="77777777" w:rsidR="004B5B46" w:rsidRDefault="004B5B46" w:rsidP="0051373B">
      <w:pPr>
        <w:pStyle w:val="ListParagraph"/>
        <w:numPr>
          <w:ilvl w:val="1"/>
          <w:numId w:val="12"/>
        </w:numPr>
        <w:tabs>
          <w:tab w:val="left" w:pos="879"/>
        </w:tabs>
        <w:ind w:right="1213"/>
      </w:pPr>
      <w:proofErr w:type="spellStart"/>
      <w:r>
        <w:t>Ако</w:t>
      </w:r>
      <w:proofErr w:type="spellEnd"/>
      <w:r>
        <w:t xml:space="preserve"> </w:t>
      </w:r>
      <w:proofErr w:type="spellStart"/>
      <w:r>
        <w:t>две</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показују</w:t>
      </w:r>
      <w:proofErr w:type="spellEnd"/>
      <w:r>
        <w:t xml:space="preserve"> </w:t>
      </w:r>
      <w:proofErr w:type="spellStart"/>
      <w:r>
        <w:t>исто</w:t>
      </w:r>
      <w:proofErr w:type="spellEnd"/>
      <w:r>
        <w:t xml:space="preserve"> </w:t>
      </w:r>
      <w:proofErr w:type="spellStart"/>
      <w:r>
        <w:t>време</w:t>
      </w:r>
      <w:proofErr w:type="spellEnd"/>
      <w:r>
        <w:t xml:space="preserve">, а </w:t>
      </w:r>
      <w:proofErr w:type="spellStart"/>
      <w:r>
        <w:t>време</w:t>
      </w:r>
      <w:proofErr w:type="spellEnd"/>
      <w:r>
        <w:t xml:space="preserve"> </w:t>
      </w:r>
      <w:proofErr w:type="spellStart"/>
      <w:r>
        <w:t>треће</w:t>
      </w:r>
      <w:proofErr w:type="spellEnd"/>
      <w:r>
        <w:t xml:space="preserve"> </w:t>
      </w:r>
      <w:proofErr w:type="spellStart"/>
      <w:r>
        <w:t>штоперице</w:t>
      </w:r>
      <w:proofErr w:type="spellEnd"/>
      <w:r>
        <w:t xml:space="preserve"> </w:t>
      </w:r>
      <w:proofErr w:type="spellStart"/>
      <w:r>
        <w:t>се</w:t>
      </w:r>
      <w:proofErr w:type="spellEnd"/>
      <w:r>
        <w:t xml:space="preserve"> </w:t>
      </w:r>
      <w:proofErr w:type="spellStart"/>
      <w:r>
        <w:t>разликује</w:t>
      </w:r>
      <w:proofErr w:type="spellEnd"/>
      <w:r>
        <w:t xml:space="preserve">, </w:t>
      </w:r>
      <w:proofErr w:type="spellStart"/>
      <w:r>
        <w:t>као</w:t>
      </w:r>
      <w:proofErr w:type="spellEnd"/>
      <w:r>
        <w:t xml:space="preserve"> </w:t>
      </w:r>
      <w:proofErr w:type="spellStart"/>
      <w:r>
        <w:t>службено</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оно</w:t>
      </w:r>
      <w:proofErr w:type="spellEnd"/>
      <w:r>
        <w:t xml:space="preserve"> </w:t>
      </w:r>
      <w:proofErr w:type="spellStart"/>
      <w:r>
        <w:t>које</w:t>
      </w:r>
      <w:proofErr w:type="spellEnd"/>
      <w:r>
        <w:t xml:space="preserve"> </w:t>
      </w:r>
      <w:proofErr w:type="spellStart"/>
      <w:r>
        <w:t>показују</w:t>
      </w:r>
      <w:proofErr w:type="spellEnd"/>
      <w:r>
        <w:t xml:space="preserve"> </w:t>
      </w:r>
      <w:proofErr w:type="spellStart"/>
      <w:r>
        <w:t>две</w:t>
      </w:r>
      <w:proofErr w:type="spellEnd"/>
      <w:r>
        <w:t xml:space="preserve"> </w:t>
      </w:r>
      <w:proofErr w:type="spellStart"/>
      <w:r>
        <w:t>штоперице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све</w:t>
      </w:r>
      <w:proofErr w:type="spellEnd"/>
      <w:r>
        <w:t xml:space="preserve"> </w:t>
      </w:r>
      <w:proofErr w:type="spellStart"/>
      <w:r>
        <w:t>три</w:t>
      </w:r>
      <w:proofErr w:type="spellEnd"/>
      <w:r>
        <w:t xml:space="preserve"> </w:t>
      </w:r>
      <w:proofErr w:type="spellStart"/>
      <w:r>
        <w:t>штоперице</w:t>
      </w:r>
      <w:proofErr w:type="spellEnd"/>
      <w:r>
        <w:t xml:space="preserve"> </w:t>
      </w:r>
      <w:proofErr w:type="spellStart"/>
      <w:r>
        <w:t>разликују</w:t>
      </w:r>
      <w:proofErr w:type="spellEnd"/>
      <w:r>
        <w:t xml:space="preserve">, </w:t>
      </w:r>
      <w:proofErr w:type="spellStart"/>
      <w:r>
        <w:t>као</w:t>
      </w:r>
      <w:proofErr w:type="spellEnd"/>
      <w:r>
        <w:t xml:space="preserve"> </w:t>
      </w:r>
      <w:proofErr w:type="spellStart"/>
      <w:r>
        <w:t>службено</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време</w:t>
      </w:r>
      <w:proofErr w:type="spellEnd"/>
      <w:r>
        <w:t xml:space="preserve"> </w:t>
      </w:r>
      <w:proofErr w:type="spellStart"/>
      <w:r>
        <w:t>штоперице</w:t>
      </w:r>
      <w:proofErr w:type="spellEnd"/>
      <w:r>
        <w:t xml:space="preserve"> </w:t>
      </w:r>
      <w:proofErr w:type="spellStart"/>
      <w:r>
        <w:t>која</w:t>
      </w:r>
      <w:proofErr w:type="spellEnd"/>
      <w:r>
        <w:t xml:space="preserve"> </w:t>
      </w:r>
      <w:proofErr w:type="spellStart"/>
      <w:r>
        <w:t>показују</w:t>
      </w:r>
      <w:proofErr w:type="spellEnd"/>
      <w:r>
        <w:t xml:space="preserve"> </w:t>
      </w:r>
      <w:proofErr w:type="spellStart"/>
      <w:r>
        <w:t>средње</w:t>
      </w:r>
      <w:proofErr w:type="spellEnd"/>
      <w:r>
        <w:t xml:space="preserve"> </w:t>
      </w:r>
      <w:proofErr w:type="spellStart"/>
      <w:r>
        <w:t>време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време</w:t>
      </w:r>
      <w:proofErr w:type="spellEnd"/>
      <w:r>
        <w:t xml:space="preserve"> </w:t>
      </w:r>
      <w:proofErr w:type="spellStart"/>
      <w:r>
        <w:t>мери</w:t>
      </w:r>
      <w:proofErr w:type="spellEnd"/>
      <w:r>
        <w:t xml:space="preserve"> </w:t>
      </w:r>
      <w:proofErr w:type="spellStart"/>
      <w:r>
        <w:t>само</w:t>
      </w:r>
      <w:proofErr w:type="spellEnd"/>
      <w:r>
        <w:t xml:space="preserve"> </w:t>
      </w:r>
      <w:proofErr w:type="spellStart"/>
      <w:r>
        <w:t>са</w:t>
      </w:r>
      <w:proofErr w:type="spellEnd"/>
      <w:r>
        <w:t xml:space="preserve"> </w:t>
      </w:r>
      <w:proofErr w:type="spellStart"/>
      <w:r>
        <w:t>две</w:t>
      </w:r>
      <w:proofErr w:type="spellEnd"/>
      <w:r>
        <w:t xml:space="preserve"> </w:t>
      </w:r>
      <w:proofErr w:type="spellStart"/>
      <w:r>
        <w:t>штоперице</w:t>
      </w:r>
      <w:proofErr w:type="spellEnd"/>
      <w:r>
        <w:t xml:space="preserve">, а </w:t>
      </w:r>
      <w:proofErr w:type="spellStart"/>
      <w:r>
        <w:t>оне</w:t>
      </w:r>
      <w:proofErr w:type="spellEnd"/>
      <w:r>
        <w:t xml:space="preserve"> </w:t>
      </w:r>
      <w:proofErr w:type="spellStart"/>
      <w:r>
        <w:t>показују</w:t>
      </w:r>
      <w:proofErr w:type="spellEnd"/>
      <w:r>
        <w:t xml:space="preserve"> </w:t>
      </w:r>
      <w:proofErr w:type="spellStart"/>
      <w:r>
        <w:t>различита</w:t>
      </w:r>
      <w:proofErr w:type="spellEnd"/>
      <w:r>
        <w:t xml:space="preserve"> </w:t>
      </w:r>
      <w:proofErr w:type="spellStart"/>
      <w:r>
        <w:t>времена</w:t>
      </w:r>
      <w:proofErr w:type="spellEnd"/>
      <w:r>
        <w:t xml:space="preserve">, </w:t>
      </w:r>
      <w:proofErr w:type="spellStart"/>
      <w:r>
        <w:t>слабије</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узима</w:t>
      </w:r>
      <w:proofErr w:type="spellEnd"/>
      <w:r>
        <w:t xml:space="preserve"> </w:t>
      </w:r>
      <w:proofErr w:type="spellStart"/>
      <w:r>
        <w:t>као</w:t>
      </w:r>
      <w:proofErr w:type="spellEnd"/>
      <w:r>
        <w:t xml:space="preserve"> </w:t>
      </w:r>
      <w:proofErr w:type="spellStart"/>
      <w:r>
        <w:t>службено</w:t>
      </w:r>
      <w:proofErr w:type="spellEnd"/>
      <w:r>
        <w:t>.</w:t>
      </w:r>
    </w:p>
    <w:p w14:paraId="2BE890D4" w14:textId="77777777" w:rsidR="004B5B46" w:rsidRDefault="004B5B46" w:rsidP="004B5B46">
      <w:pPr>
        <w:pStyle w:val="BodyText"/>
        <w:spacing w:before="9"/>
        <w:rPr>
          <w:sz w:val="20"/>
        </w:rPr>
      </w:pPr>
    </w:p>
    <w:p w14:paraId="1408E6C4" w14:textId="77777777" w:rsidR="004B5B46" w:rsidRDefault="004B5B46" w:rsidP="0051373B">
      <w:pPr>
        <w:pStyle w:val="ListParagraph"/>
        <w:numPr>
          <w:ilvl w:val="1"/>
          <w:numId w:val="12"/>
        </w:numPr>
        <w:tabs>
          <w:tab w:val="left" w:pos="878"/>
        </w:tabs>
        <w:ind w:right="1214"/>
      </w:pPr>
      <w:proofErr w:type="spellStart"/>
      <w:r>
        <w:t>Шеф</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горенаведених</w:t>
      </w:r>
      <w:proofErr w:type="spellEnd"/>
      <w:r>
        <w:t xml:space="preserve"> </w:t>
      </w:r>
      <w:proofErr w:type="spellStart"/>
      <w:r>
        <w:t>правила</w:t>
      </w:r>
      <w:proofErr w:type="spellEnd"/>
      <w:r>
        <w:t xml:space="preserve">, </w:t>
      </w:r>
      <w:proofErr w:type="spellStart"/>
      <w:r>
        <w:t>одређује</w:t>
      </w:r>
      <w:proofErr w:type="spellEnd"/>
      <w:r>
        <w:t xml:space="preserve"> </w:t>
      </w:r>
      <w:proofErr w:type="spellStart"/>
      <w:r>
        <w:t>званично</w:t>
      </w:r>
      <w:proofErr w:type="spellEnd"/>
      <w:r>
        <w:t xml:space="preserve"> </w:t>
      </w:r>
      <w:proofErr w:type="spellStart"/>
      <w:r>
        <w:t>време</w:t>
      </w:r>
      <w:proofErr w:type="spellEnd"/>
      <w:r>
        <w:t xml:space="preserve"> </w:t>
      </w:r>
      <w:proofErr w:type="spellStart"/>
      <w:r>
        <w:t>сваког</w:t>
      </w:r>
      <w:proofErr w:type="spellEnd"/>
      <w:r>
        <w:t xml:space="preserve"> </w:t>
      </w:r>
      <w:proofErr w:type="spellStart"/>
      <w:r>
        <w:t>такмичара</w:t>
      </w:r>
      <w:proofErr w:type="spellEnd"/>
      <w:r>
        <w:t xml:space="preserve"> и </w:t>
      </w:r>
      <w:proofErr w:type="spellStart"/>
      <w:r>
        <w:t>прослеђује</w:t>
      </w:r>
      <w:proofErr w:type="spellEnd"/>
      <w:r>
        <w:t xml:space="preserve"> </w:t>
      </w:r>
      <w:proofErr w:type="spellStart"/>
      <w:r>
        <w:t>резултате</w:t>
      </w:r>
      <w:proofErr w:type="spellEnd"/>
      <w:r>
        <w:t xml:space="preserve"> </w:t>
      </w:r>
      <w:proofErr w:type="spellStart"/>
      <w:r>
        <w:t>секретару</w:t>
      </w:r>
      <w:proofErr w:type="spellEnd"/>
      <w:r>
        <w:t xml:space="preserve"> </w:t>
      </w:r>
      <w:proofErr w:type="spellStart"/>
      <w:r>
        <w:t>такмичења</w:t>
      </w:r>
      <w:proofErr w:type="spellEnd"/>
      <w:r>
        <w:t>.</w:t>
      </w:r>
    </w:p>
    <w:p w14:paraId="3489A733" w14:textId="77777777" w:rsidR="004B5B46" w:rsidRDefault="004B5B46" w:rsidP="004B5B46">
      <w:pPr>
        <w:pStyle w:val="BodyText"/>
        <w:spacing w:before="11"/>
        <w:rPr>
          <w:sz w:val="20"/>
        </w:rPr>
      </w:pPr>
    </w:p>
    <w:p w14:paraId="1FE019A2" w14:textId="77777777" w:rsidR="004B5B46" w:rsidRDefault="004B5B46" w:rsidP="004B5B46">
      <w:pPr>
        <w:pStyle w:val="Heading1"/>
        <w:spacing w:line="468" w:lineRule="auto"/>
        <w:ind w:right="2890"/>
        <w:jc w:val="both"/>
        <w:rPr>
          <w:sz w:val="22"/>
        </w:rPr>
      </w:pP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фото-финиш</w:t>
      </w:r>
      <w:proofErr w:type="spellEnd"/>
      <w:r>
        <w:t>)</w:t>
      </w:r>
    </w:p>
    <w:p w14:paraId="734427FA" w14:textId="77777777" w:rsidR="004B5B46" w:rsidRDefault="004B5B46" w:rsidP="0051373B">
      <w:pPr>
        <w:pStyle w:val="ListParagraph"/>
        <w:numPr>
          <w:ilvl w:val="1"/>
          <w:numId w:val="12"/>
        </w:numPr>
        <w:tabs>
          <w:tab w:val="left" w:pos="879"/>
        </w:tabs>
        <w:ind w:right="1214"/>
      </w:pPr>
      <w:proofErr w:type="spellStart"/>
      <w:r>
        <w:t>Уређај</w:t>
      </w:r>
      <w:proofErr w:type="spellEnd"/>
      <w:r>
        <w:t xml:space="preserve"> </w:t>
      </w:r>
      <w:proofErr w:type="spellStart"/>
      <w:r>
        <w:t>за</w:t>
      </w:r>
      <w:proofErr w:type="spellEnd"/>
      <w:r>
        <w:t xml:space="preserve"> </w:t>
      </w:r>
      <w:proofErr w:type="spellStart"/>
      <w:r>
        <w:t>потпуно</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фото-финиш</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тестиран</w:t>
      </w:r>
      <w:proofErr w:type="spellEnd"/>
      <w:r>
        <w:t xml:space="preserve"> и </w:t>
      </w:r>
      <w:proofErr w:type="spellStart"/>
      <w:r>
        <w:t>мора</w:t>
      </w:r>
      <w:proofErr w:type="spellEnd"/>
      <w:r>
        <w:t xml:space="preserve"> </w:t>
      </w:r>
      <w:proofErr w:type="spellStart"/>
      <w:r>
        <w:t>имати</w:t>
      </w:r>
      <w:proofErr w:type="spellEnd"/>
      <w:r>
        <w:t xml:space="preserve"> </w:t>
      </w:r>
      <w:proofErr w:type="spellStart"/>
      <w:r>
        <w:t>потврду</w:t>
      </w:r>
      <w:proofErr w:type="spellEnd"/>
      <w:r>
        <w:t xml:space="preserve"> о </w:t>
      </w:r>
      <w:proofErr w:type="spellStart"/>
      <w:r>
        <w:t>тачности</w:t>
      </w:r>
      <w:proofErr w:type="spellEnd"/>
      <w:r>
        <w:t xml:space="preserve"> </w:t>
      </w:r>
      <w:proofErr w:type="spellStart"/>
      <w:r>
        <w:t>која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старија</w:t>
      </w:r>
      <w:proofErr w:type="spellEnd"/>
      <w:r>
        <w:t xml:space="preserve"> </w:t>
      </w:r>
      <w:proofErr w:type="spellStart"/>
      <w:r>
        <w:t>од</w:t>
      </w:r>
      <w:proofErr w:type="spellEnd"/>
      <w:r>
        <w:t xml:space="preserve"> 4 </w:t>
      </w:r>
      <w:proofErr w:type="spellStart"/>
      <w:r>
        <w:t>године</w:t>
      </w:r>
      <w:proofErr w:type="spellEnd"/>
      <w:r>
        <w:t xml:space="preserve">, </w:t>
      </w:r>
      <w:proofErr w:type="spellStart"/>
      <w:r>
        <w:t>укључујући</w:t>
      </w:r>
      <w:proofErr w:type="spellEnd"/>
      <w:r>
        <w:t xml:space="preserve"> </w:t>
      </w:r>
      <w:proofErr w:type="spellStart"/>
      <w:r>
        <w:t>следеће</w:t>
      </w:r>
      <w:proofErr w:type="spellEnd"/>
      <w:r>
        <w:t>:</w:t>
      </w:r>
    </w:p>
    <w:p w14:paraId="18BE90A4" w14:textId="77777777" w:rsidR="004B5B46" w:rsidRDefault="004B5B46" w:rsidP="004B5B46">
      <w:pPr>
        <w:pStyle w:val="BodyText"/>
        <w:spacing w:before="9"/>
        <w:rPr>
          <w:sz w:val="20"/>
        </w:rPr>
      </w:pPr>
    </w:p>
    <w:p w14:paraId="61BFAFEE" w14:textId="77777777" w:rsidR="004B5B46" w:rsidRDefault="004B5B46" w:rsidP="0051373B">
      <w:pPr>
        <w:pStyle w:val="ListParagraph"/>
        <w:numPr>
          <w:ilvl w:val="2"/>
          <w:numId w:val="12"/>
        </w:numPr>
        <w:tabs>
          <w:tab w:val="left" w:pos="1860"/>
        </w:tabs>
        <w:ind w:right="1213"/>
      </w:pPr>
      <w:proofErr w:type="spellStart"/>
      <w:r>
        <w:t>уређај</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евидентира</w:t>
      </w:r>
      <w:proofErr w:type="spellEnd"/>
      <w:r>
        <w:t xml:space="preserve"> </w:t>
      </w:r>
      <w:proofErr w:type="spellStart"/>
      <w:r>
        <w:t>финиш</w:t>
      </w:r>
      <w:proofErr w:type="spellEnd"/>
      <w:r>
        <w:t xml:space="preserve"> </w:t>
      </w:r>
      <w:proofErr w:type="spellStart"/>
      <w:r>
        <w:t>камером</w:t>
      </w:r>
      <w:proofErr w:type="spellEnd"/>
      <w:r>
        <w:t xml:space="preserve"> </w:t>
      </w:r>
      <w:proofErr w:type="spellStart"/>
      <w:r>
        <w:t>постављеном</w:t>
      </w:r>
      <w:proofErr w:type="spellEnd"/>
      <w:r>
        <w:t xml:space="preserve"> у </w:t>
      </w:r>
      <w:proofErr w:type="spellStart"/>
      <w:r>
        <w:t>продужетку</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дајући</w:t>
      </w:r>
      <w:proofErr w:type="spellEnd"/>
      <w:r>
        <w:t xml:space="preserve"> </w:t>
      </w:r>
      <w:proofErr w:type="spellStart"/>
      <w:r>
        <w:t>свеобухватну</w:t>
      </w:r>
      <w:proofErr w:type="spellEnd"/>
      <w:r>
        <w:t xml:space="preserve"> (</w:t>
      </w:r>
      <w:proofErr w:type="spellStart"/>
      <w:r>
        <w:t>композитну</w:t>
      </w:r>
      <w:proofErr w:type="spellEnd"/>
      <w:r>
        <w:t xml:space="preserve">) </w:t>
      </w:r>
      <w:proofErr w:type="spellStart"/>
      <w:r>
        <w:t>слику</w:t>
      </w:r>
      <w:proofErr w:type="spellEnd"/>
      <w:r>
        <w:t>.</w:t>
      </w:r>
    </w:p>
    <w:p w14:paraId="11CD1AD3" w14:textId="77777777" w:rsidR="004B5B46" w:rsidRDefault="004B5B46" w:rsidP="004B5B46">
      <w:pPr>
        <w:pStyle w:val="BodyText"/>
        <w:spacing w:before="9"/>
        <w:rPr>
          <w:sz w:val="20"/>
        </w:rPr>
      </w:pPr>
    </w:p>
    <w:p w14:paraId="048AD092" w14:textId="77777777" w:rsidR="004B5B46" w:rsidRDefault="004B5B46" w:rsidP="0051373B">
      <w:pPr>
        <w:pStyle w:val="ListParagraph"/>
        <w:numPr>
          <w:ilvl w:val="3"/>
          <w:numId w:val="12"/>
        </w:numPr>
        <w:tabs>
          <w:tab w:val="left" w:pos="2286"/>
        </w:tabs>
        <w:spacing w:before="1"/>
        <w:ind w:left="2285" w:right="1213" w:hanging="426"/>
      </w:pPr>
      <w:proofErr w:type="spellStart"/>
      <w:r>
        <w:t>за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тачке</w:t>
      </w:r>
      <w:proofErr w:type="spellEnd"/>
      <w:r>
        <w:t xml:space="preserve"> 1.1, </w:t>
      </w:r>
      <w:proofErr w:type="spellStart"/>
      <w:r>
        <w:t>композитна</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састављена</w:t>
      </w:r>
      <w:proofErr w:type="spellEnd"/>
      <w:r>
        <w:t xml:space="preserve"> </w:t>
      </w:r>
      <w:proofErr w:type="spellStart"/>
      <w:r>
        <w:t>од</w:t>
      </w:r>
      <w:proofErr w:type="spellEnd"/>
      <w:r>
        <w:t xml:space="preserve"> </w:t>
      </w:r>
      <w:proofErr w:type="spellStart"/>
      <w:r>
        <w:t>најмање</w:t>
      </w:r>
      <w:proofErr w:type="spellEnd"/>
      <w:r>
        <w:t xml:space="preserve"> 1 000 </w:t>
      </w:r>
      <w:proofErr w:type="spellStart"/>
      <w:r>
        <w:t>слика</w:t>
      </w:r>
      <w:proofErr w:type="spellEnd"/>
      <w:r>
        <w:t xml:space="preserve"> у </w:t>
      </w:r>
      <w:proofErr w:type="spellStart"/>
      <w:r>
        <w:t>секунди</w:t>
      </w:r>
      <w:proofErr w:type="spellEnd"/>
      <w:r>
        <w:t>.</w:t>
      </w:r>
    </w:p>
    <w:p w14:paraId="5C702231" w14:textId="77777777" w:rsidR="004B5B46" w:rsidRDefault="004B5B46" w:rsidP="004B5B46">
      <w:pPr>
        <w:pStyle w:val="BodyText"/>
        <w:spacing w:before="10"/>
        <w:rPr>
          <w:sz w:val="20"/>
        </w:rPr>
      </w:pPr>
    </w:p>
    <w:p w14:paraId="54DC91A2" w14:textId="77777777" w:rsidR="004B5B46" w:rsidRDefault="004B5B46" w:rsidP="0051373B">
      <w:pPr>
        <w:pStyle w:val="ListParagraph"/>
        <w:numPr>
          <w:ilvl w:val="3"/>
          <w:numId w:val="12"/>
        </w:numPr>
        <w:tabs>
          <w:tab w:val="left" w:pos="2286"/>
        </w:tabs>
        <w:ind w:left="2285" w:right="1213" w:hanging="426"/>
      </w:pPr>
      <w:proofErr w:type="spellStart"/>
      <w:r>
        <w:t>за</w:t>
      </w:r>
      <w:proofErr w:type="spellEnd"/>
      <w:r>
        <w:t xml:space="preserve"> </w:t>
      </w:r>
      <w:proofErr w:type="spellStart"/>
      <w:r>
        <w:t>остала</w:t>
      </w:r>
      <w:proofErr w:type="spellEnd"/>
      <w:r>
        <w:t xml:space="preserve"> </w:t>
      </w:r>
      <w:proofErr w:type="spellStart"/>
      <w:r>
        <w:t>такмичења</w:t>
      </w:r>
      <w:proofErr w:type="spellEnd"/>
      <w:r>
        <w:t xml:space="preserve">, </w:t>
      </w:r>
      <w:proofErr w:type="spellStart"/>
      <w:r>
        <w:t>композитна</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састављена</w:t>
      </w:r>
      <w:proofErr w:type="spellEnd"/>
      <w:r>
        <w:t xml:space="preserve"> </w:t>
      </w:r>
      <w:proofErr w:type="spellStart"/>
      <w:r>
        <w:t>од</w:t>
      </w:r>
      <w:proofErr w:type="spellEnd"/>
      <w:r>
        <w:t xml:space="preserve"> </w:t>
      </w:r>
      <w:proofErr w:type="spellStart"/>
      <w:r>
        <w:t>најмање</w:t>
      </w:r>
      <w:proofErr w:type="spellEnd"/>
      <w:r>
        <w:t xml:space="preserve"> 100 </w:t>
      </w:r>
      <w:proofErr w:type="spellStart"/>
      <w:r>
        <w:t>слика</w:t>
      </w:r>
      <w:proofErr w:type="spellEnd"/>
      <w:r>
        <w:t xml:space="preserve"> у </w:t>
      </w:r>
      <w:proofErr w:type="spellStart"/>
      <w:r>
        <w:t>секунди</w:t>
      </w:r>
      <w:proofErr w:type="spellEnd"/>
      <w:r>
        <w:t>.</w:t>
      </w:r>
    </w:p>
    <w:p w14:paraId="2CCBD9E8" w14:textId="77777777" w:rsidR="004B5B46" w:rsidRDefault="004B5B46" w:rsidP="004B5B46">
      <w:pPr>
        <w:pStyle w:val="BodyText"/>
        <w:spacing w:before="11"/>
        <w:rPr>
          <w:sz w:val="20"/>
        </w:rPr>
      </w:pPr>
    </w:p>
    <w:p w14:paraId="23735BE5" w14:textId="77777777" w:rsidR="004B5B46" w:rsidRDefault="004B5B46" w:rsidP="004B5B46">
      <w:pPr>
        <w:pStyle w:val="BodyText"/>
        <w:ind w:left="917" w:right="1219"/>
        <w:jc w:val="both"/>
        <w:rPr>
          <w:sz w:val="22"/>
        </w:rPr>
      </w:pPr>
      <w:r>
        <w:t xml:space="preserve">У </w:t>
      </w:r>
      <w:proofErr w:type="spellStart"/>
      <w:r>
        <w:t>сваком</w:t>
      </w:r>
      <w:proofErr w:type="spellEnd"/>
      <w:r>
        <w:t xml:space="preserve"> </w:t>
      </w:r>
      <w:proofErr w:type="spellStart"/>
      <w:r>
        <w:t>случају</w:t>
      </w:r>
      <w:proofErr w:type="spellEnd"/>
      <w:r>
        <w:t xml:space="preserve"> </w:t>
      </w:r>
      <w:proofErr w:type="spellStart"/>
      <w:r>
        <w:t>слика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усклађује</w:t>
      </w:r>
      <w:proofErr w:type="spellEnd"/>
      <w:r>
        <w:t xml:space="preserve"> </w:t>
      </w:r>
      <w:proofErr w:type="spellStart"/>
      <w:r>
        <w:t>са</w:t>
      </w:r>
      <w:proofErr w:type="spellEnd"/>
      <w:r>
        <w:t xml:space="preserve"> </w:t>
      </w:r>
      <w:proofErr w:type="spellStart"/>
      <w:r>
        <w:t>равномерно</w:t>
      </w:r>
      <w:proofErr w:type="spellEnd"/>
      <w:r>
        <w:t xml:space="preserve"> </w:t>
      </w:r>
      <w:proofErr w:type="spellStart"/>
      <w:r>
        <w:t>обележеном</w:t>
      </w:r>
      <w:proofErr w:type="spellEnd"/>
      <w:r>
        <w:t xml:space="preserve"> </w:t>
      </w:r>
      <w:proofErr w:type="spellStart"/>
      <w:r>
        <w:t>временском</w:t>
      </w:r>
      <w:proofErr w:type="spellEnd"/>
      <w:r>
        <w:t xml:space="preserve"> </w:t>
      </w:r>
      <w:proofErr w:type="spellStart"/>
      <w:r>
        <w:t>скалом</w:t>
      </w:r>
      <w:proofErr w:type="spellEnd"/>
      <w:r>
        <w:t xml:space="preserve"> </w:t>
      </w:r>
      <w:proofErr w:type="spellStart"/>
      <w:r>
        <w:t>издељеном</w:t>
      </w:r>
      <w:proofErr w:type="spellEnd"/>
      <w:r>
        <w:t xml:space="preserve"> </w:t>
      </w:r>
      <w:proofErr w:type="spellStart"/>
      <w:r>
        <w:t>на</w:t>
      </w:r>
      <w:proofErr w:type="spellEnd"/>
      <w:r>
        <w:t xml:space="preserve"> 0,01 </w:t>
      </w:r>
      <w:proofErr w:type="spellStart"/>
      <w:r>
        <w:t>секунду</w:t>
      </w:r>
      <w:proofErr w:type="spellEnd"/>
      <w:r>
        <w:t>.</w:t>
      </w:r>
    </w:p>
    <w:p w14:paraId="1B992607" w14:textId="77777777" w:rsidR="004B5B46" w:rsidRDefault="004B5B46" w:rsidP="004B5B46">
      <w:pPr>
        <w:pStyle w:val="BodyText"/>
        <w:spacing w:before="9"/>
        <w:rPr>
          <w:sz w:val="20"/>
        </w:rPr>
      </w:pPr>
    </w:p>
    <w:p w14:paraId="5D54991B" w14:textId="77777777" w:rsidR="004B5B46" w:rsidRDefault="004B5B46" w:rsidP="0051373B">
      <w:pPr>
        <w:pStyle w:val="ListParagraph"/>
        <w:numPr>
          <w:ilvl w:val="2"/>
          <w:numId w:val="12"/>
        </w:numPr>
        <w:tabs>
          <w:tab w:val="left" w:pos="1860"/>
        </w:tabs>
        <w:ind w:left="1860" w:right="1213"/>
      </w:pPr>
      <w:proofErr w:type="spellStart"/>
      <w:r>
        <w:t>уређај</w:t>
      </w:r>
      <w:proofErr w:type="spellEnd"/>
      <w:r>
        <w:t xml:space="preserve"> </w:t>
      </w:r>
      <w:proofErr w:type="spellStart"/>
      <w:r>
        <w:t>ће</w:t>
      </w:r>
      <w:proofErr w:type="spellEnd"/>
      <w:r>
        <w:t xml:space="preserve"> </w:t>
      </w:r>
      <w:proofErr w:type="spellStart"/>
      <w:r>
        <w:t>аутоматски</w:t>
      </w:r>
      <w:proofErr w:type="spellEnd"/>
      <w:r>
        <w:t xml:space="preserve"> </w:t>
      </w:r>
      <w:proofErr w:type="spellStart"/>
      <w:r>
        <w:t>почети</w:t>
      </w:r>
      <w:proofErr w:type="spellEnd"/>
      <w:r>
        <w:t xml:space="preserve"> </w:t>
      </w:r>
      <w:proofErr w:type="spellStart"/>
      <w:r>
        <w:t>да</w:t>
      </w:r>
      <w:proofErr w:type="spellEnd"/>
      <w:r>
        <w:t xml:space="preserve"> </w:t>
      </w:r>
      <w:proofErr w:type="spellStart"/>
      <w:r>
        <w:t>ради</w:t>
      </w:r>
      <w:proofErr w:type="spellEnd"/>
      <w:r>
        <w:t xml:space="preserve"> </w:t>
      </w:r>
      <w:proofErr w:type="spellStart"/>
      <w:r>
        <w:t>када</w:t>
      </w:r>
      <w:proofErr w:type="spellEnd"/>
      <w:r>
        <w:t xml:space="preserve"> </w:t>
      </w:r>
      <w:proofErr w:type="spellStart"/>
      <w:r>
        <w:t>стартер</w:t>
      </w:r>
      <w:proofErr w:type="spellEnd"/>
      <w:r>
        <w:t xml:space="preserve"> </w:t>
      </w:r>
      <w:proofErr w:type="spellStart"/>
      <w:r>
        <w:t>да</w:t>
      </w:r>
      <w:proofErr w:type="spellEnd"/>
      <w:r>
        <w:t xml:space="preserve"> </w:t>
      </w:r>
      <w:proofErr w:type="spellStart"/>
      <w:r>
        <w:t>сигнал</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укупна</w:t>
      </w:r>
      <w:proofErr w:type="spellEnd"/>
      <w:r>
        <w:t xml:space="preserve"> </w:t>
      </w:r>
      <w:proofErr w:type="spellStart"/>
      <w:r>
        <w:t>временска</w:t>
      </w:r>
      <w:proofErr w:type="spellEnd"/>
      <w:r>
        <w:t xml:space="preserve"> </w:t>
      </w:r>
      <w:proofErr w:type="spellStart"/>
      <w:r>
        <w:t>разлика</w:t>
      </w:r>
      <w:proofErr w:type="spellEnd"/>
      <w:r>
        <w:t xml:space="preserve"> </w:t>
      </w:r>
      <w:proofErr w:type="spellStart"/>
      <w:r>
        <w:t>између</w:t>
      </w:r>
      <w:proofErr w:type="spellEnd"/>
      <w:r>
        <w:t xml:space="preserve"> </w:t>
      </w:r>
      <w:proofErr w:type="spellStart"/>
      <w:r>
        <w:t>појаве</w:t>
      </w:r>
      <w:proofErr w:type="spellEnd"/>
      <w:r>
        <w:t xml:space="preserve"> </w:t>
      </w:r>
      <w:proofErr w:type="spellStart"/>
      <w:r>
        <w:t>пламена</w:t>
      </w:r>
      <w:proofErr w:type="spellEnd"/>
      <w:r>
        <w:t xml:space="preserve"> </w:t>
      </w:r>
      <w:proofErr w:type="spellStart"/>
      <w:r>
        <w:t>пиштоља</w:t>
      </w:r>
      <w:proofErr w:type="spellEnd"/>
      <w:r>
        <w:t xml:space="preserve"> и </w:t>
      </w:r>
      <w:proofErr w:type="spellStart"/>
      <w:r>
        <w:t>активирање</w:t>
      </w:r>
      <w:proofErr w:type="spellEnd"/>
      <w:r>
        <w:t xml:space="preserve"> </w:t>
      </w:r>
      <w:proofErr w:type="spellStart"/>
      <w:r>
        <w:t>уређаја</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константна</w:t>
      </w:r>
      <w:proofErr w:type="spellEnd"/>
      <w:r>
        <w:t xml:space="preserve"> и </w:t>
      </w:r>
      <w:proofErr w:type="spellStart"/>
      <w:r>
        <w:t>једнака</w:t>
      </w:r>
      <w:proofErr w:type="spellEnd"/>
      <w:r>
        <w:t xml:space="preserve"> </w:t>
      </w:r>
      <w:proofErr w:type="spellStart"/>
      <w:r>
        <w:t>или</w:t>
      </w:r>
      <w:proofErr w:type="spellEnd"/>
      <w:r>
        <w:t xml:space="preserve"> </w:t>
      </w:r>
      <w:proofErr w:type="spellStart"/>
      <w:r>
        <w:t>мања</w:t>
      </w:r>
      <w:proofErr w:type="spellEnd"/>
      <w:r>
        <w:t xml:space="preserve"> </w:t>
      </w:r>
      <w:proofErr w:type="spellStart"/>
      <w:r>
        <w:t>од</w:t>
      </w:r>
      <w:proofErr w:type="spellEnd"/>
      <w:r>
        <w:t xml:space="preserve"> 0,001 </w:t>
      </w:r>
      <w:proofErr w:type="spellStart"/>
      <w:r>
        <w:t>секунде</w:t>
      </w:r>
      <w:proofErr w:type="spellEnd"/>
      <w:r>
        <w:t>.</w:t>
      </w:r>
    </w:p>
    <w:p w14:paraId="1182945A" w14:textId="77777777" w:rsidR="004B5B46" w:rsidRDefault="004B5B46" w:rsidP="004B5B46">
      <w:pPr>
        <w:pStyle w:val="BodyText"/>
        <w:spacing w:before="10"/>
        <w:rPr>
          <w:sz w:val="20"/>
        </w:rPr>
      </w:pPr>
    </w:p>
    <w:p w14:paraId="5981F79E" w14:textId="77777777" w:rsidR="004B5B46" w:rsidRDefault="004B5B46" w:rsidP="0051373B">
      <w:pPr>
        <w:pStyle w:val="ListParagraph"/>
        <w:numPr>
          <w:ilvl w:val="1"/>
          <w:numId w:val="12"/>
        </w:numPr>
        <w:tabs>
          <w:tab w:val="left" w:pos="878"/>
        </w:tabs>
        <w:spacing w:before="82"/>
        <w:ind w:right="1214"/>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камера</w:t>
      </w:r>
      <w:proofErr w:type="spellEnd"/>
      <w:r>
        <w:t xml:space="preserve"> </w:t>
      </w:r>
      <w:proofErr w:type="spellStart"/>
      <w:r>
        <w:t>добро</w:t>
      </w:r>
      <w:proofErr w:type="spellEnd"/>
      <w:r>
        <w:t xml:space="preserve"> </w:t>
      </w:r>
      <w:proofErr w:type="spellStart"/>
      <w:r>
        <w:t>постављена</w:t>
      </w:r>
      <w:proofErr w:type="spellEnd"/>
      <w:r>
        <w:t xml:space="preserve"> и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очита</w:t>
      </w:r>
      <w:proofErr w:type="spellEnd"/>
      <w:r>
        <w:t xml:space="preserve"> </w:t>
      </w:r>
      <w:proofErr w:type="spellStart"/>
      <w:r>
        <w:t>слике</w:t>
      </w:r>
      <w:proofErr w:type="spellEnd"/>
      <w:r>
        <w:t xml:space="preserve"> </w:t>
      </w:r>
      <w:proofErr w:type="spellStart"/>
      <w:r>
        <w:t>фото-финиша</w:t>
      </w:r>
      <w:proofErr w:type="spellEnd"/>
      <w:r>
        <w:t xml:space="preserve">, </w:t>
      </w:r>
      <w:proofErr w:type="spellStart"/>
      <w:r>
        <w:t>пресек</w:t>
      </w:r>
      <w:proofErr w:type="spellEnd"/>
      <w:r>
        <w:t xml:space="preserve"> </w:t>
      </w:r>
      <w:proofErr w:type="spellStart"/>
      <w:r>
        <w:t>линија</w:t>
      </w:r>
      <w:proofErr w:type="spellEnd"/>
      <w:r>
        <w:t xml:space="preserve"> </w:t>
      </w:r>
      <w:proofErr w:type="spellStart"/>
      <w:r>
        <w:t>стаза</w:t>
      </w:r>
      <w:proofErr w:type="spellEnd"/>
      <w:r>
        <w:t xml:space="preserve"> и </w:t>
      </w:r>
      <w:proofErr w:type="spellStart"/>
      <w:r>
        <w:t>циљне</w:t>
      </w:r>
      <w:proofErr w:type="spellEnd"/>
      <w:r>
        <w:t xml:space="preserve"> </w:t>
      </w:r>
      <w:proofErr w:type="spellStart"/>
      <w:r>
        <w:t>линије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црно</w:t>
      </w:r>
      <w:proofErr w:type="spellEnd"/>
      <w:r>
        <w:t xml:space="preserve"> </w:t>
      </w:r>
      <w:proofErr w:type="spellStart"/>
      <w:r>
        <w:t>обојен</w:t>
      </w:r>
      <w:proofErr w:type="spellEnd"/>
      <w:r>
        <w:t xml:space="preserve"> у </w:t>
      </w:r>
      <w:proofErr w:type="spellStart"/>
      <w:r>
        <w:t>одговарајућем</w:t>
      </w:r>
      <w:proofErr w:type="spellEnd"/>
      <w:r>
        <w:t xml:space="preserve"> </w:t>
      </w:r>
      <w:proofErr w:type="spellStart"/>
      <w:r>
        <w:t>дизајну</w:t>
      </w:r>
      <w:proofErr w:type="spellEnd"/>
      <w:r>
        <w:t xml:space="preserve">. </w:t>
      </w:r>
      <w:proofErr w:type="spellStart"/>
      <w:r>
        <w:t>Дизајн</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ограничен</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пресек</w:t>
      </w:r>
      <w:proofErr w:type="spellEnd"/>
      <w:r>
        <w:t xml:space="preserve">,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20 </w:t>
      </w:r>
      <w:proofErr w:type="spellStart"/>
      <w:r>
        <w:t>мм</w:t>
      </w:r>
      <w:proofErr w:type="spellEnd"/>
      <w:r>
        <w:t xml:space="preserve"> </w:t>
      </w:r>
      <w:proofErr w:type="spellStart"/>
      <w:r>
        <w:t>пре</w:t>
      </w:r>
      <w:proofErr w:type="spellEnd"/>
      <w:r>
        <w:t xml:space="preserve">, и </w:t>
      </w:r>
      <w:proofErr w:type="spellStart"/>
      <w:r>
        <w:t>не</w:t>
      </w:r>
      <w:proofErr w:type="spellEnd"/>
      <w:r>
        <w:t xml:space="preserve"> </w:t>
      </w:r>
      <w:proofErr w:type="spellStart"/>
      <w:r>
        <w:t>преко</w:t>
      </w:r>
      <w:proofErr w:type="spellEnd"/>
      <w:r>
        <w:t xml:space="preserve"> </w:t>
      </w:r>
      <w:proofErr w:type="spellStart"/>
      <w:r>
        <w:t>водеће</w:t>
      </w:r>
      <w:proofErr w:type="spellEnd"/>
      <w:r>
        <w:t xml:space="preserve"> </w:t>
      </w:r>
      <w:proofErr w:type="spellStart"/>
      <w:r>
        <w:t>ивице</w:t>
      </w:r>
      <w:proofErr w:type="spellEnd"/>
      <w:r>
        <w:t xml:space="preserve"> </w:t>
      </w:r>
      <w:proofErr w:type="spellStart"/>
      <w:r>
        <w:t>циљне</w:t>
      </w:r>
      <w:proofErr w:type="spellEnd"/>
      <w:r>
        <w:t xml:space="preserve"> </w:t>
      </w:r>
      <w:proofErr w:type="spellStart"/>
      <w:r>
        <w:t>линије</w:t>
      </w:r>
      <w:proofErr w:type="spellEnd"/>
      <w:r>
        <w:t xml:space="preserve">. </w:t>
      </w:r>
      <w:proofErr w:type="spellStart"/>
      <w:r>
        <w:t>Сличне</w:t>
      </w:r>
      <w:proofErr w:type="spellEnd"/>
      <w:r>
        <w:t xml:space="preserve"> </w:t>
      </w:r>
      <w:proofErr w:type="spellStart"/>
      <w:r>
        <w:t>црне</w:t>
      </w:r>
      <w:proofErr w:type="spellEnd"/>
      <w:r>
        <w:t xml:space="preserve"> </w:t>
      </w:r>
      <w:proofErr w:type="spellStart"/>
      <w:r>
        <w:t>ознаке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ставити</w:t>
      </w:r>
      <w:proofErr w:type="spellEnd"/>
      <w:r>
        <w:t xml:space="preserve"> </w:t>
      </w:r>
      <w:proofErr w:type="spellStart"/>
      <w:r>
        <w:t>на</w:t>
      </w:r>
      <w:proofErr w:type="spellEnd"/>
      <w:r>
        <w:t xml:space="preserve"> </w:t>
      </w:r>
      <w:proofErr w:type="spellStart"/>
      <w:r>
        <w:t>сваку</w:t>
      </w:r>
      <w:proofErr w:type="spellEnd"/>
      <w:r>
        <w:t xml:space="preserve"> </w:t>
      </w:r>
      <w:proofErr w:type="spellStart"/>
      <w:r>
        <w:t>страну</w:t>
      </w:r>
      <w:proofErr w:type="spellEnd"/>
      <w:r>
        <w:t xml:space="preserve"> </w:t>
      </w:r>
      <w:proofErr w:type="spellStart"/>
      <w:r>
        <w:t>пресека</w:t>
      </w:r>
      <w:proofErr w:type="spellEnd"/>
      <w:r>
        <w:t xml:space="preserve"> </w:t>
      </w:r>
      <w:proofErr w:type="spellStart"/>
      <w:r>
        <w:t>одговарајуће</w:t>
      </w:r>
      <w:proofErr w:type="spellEnd"/>
      <w:r>
        <w:t xml:space="preserve"> </w:t>
      </w:r>
      <w:proofErr w:type="spellStart"/>
      <w:r>
        <w:t>линије</w:t>
      </w:r>
      <w:proofErr w:type="spellEnd"/>
      <w:r>
        <w:t xml:space="preserve"> </w:t>
      </w:r>
      <w:proofErr w:type="spellStart"/>
      <w:r>
        <w:t>стазе</w:t>
      </w:r>
      <w:proofErr w:type="spellEnd"/>
      <w:r>
        <w:t xml:space="preserve"> и </w:t>
      </w:r>
      <w:proofErr w:type="spellStart"/>
      <w:r>
        <w:t>циљне</w:t>
      </w:r>
      <w:proofErr w:type="spellEnd"/>
      <w:r>
        <w:t xml:space="preserve"> </w:t>
      </w:r>
      <w:proofErr w:type="spellStart"/>
      <w:r>
        <w:t>линије</w:t>
      </w:r>
      <w:proofErr w:type="spellEnd"/>
      <w:r>
        <w:t xml:space="preserve"> </w:t>
      </w:r>
      <w:proofErr w:type="spellStart"/>
      <w:r>
        <w:t>за</w:t>
      </w:r>
      <w:proofErr w:type="spellEnd"/>
      <w:r>
        <w:t xml:space="preserve"> </w:t>
      </w:r>
      <w:proofErr w:type="spellStart"/>
      <w:r>
        <w:t>даље</w:t>
      </w:r>
      <w:proofErr w:type="spellEnd"/>
      <w:r>
        <w:t xml:space="preserve"> </w:t>
      </w:r>
      <w:proofErr w:type="spellStart"/>
      <w:r>
        <w:t>олакшано</w:t>
      </w:r>
      <w:proofErr w:type="spellEnd"/>
      <w:r>
        <w:t xml:space="preserve"> </w:t>
      </w:r>
      <w:proofErr w:type="spellStart"/>
      <w:r>
        <w:t>очитавање</w:t>
      </w:r>
      <w:proofErr w:type="spellEnd"/>
      <w:r>
        <w:t>.</w:t>
      </w:r>
    </w:p>
    <w:p w14:paraId="6A0547B4" w14:textId="77777777" w:rsidR="004B5B46" w:rsidRDefault="004B5B46" w:rsidP="004B5B46">
      <w:pPr>
        <w:pStyle w:val="BodyText"/>
        <w:spacing w:before="11"/>
        <w:rPr>
          <w:sz w:val="20"/>
        </w:rPr>
      </w:pPr>
    </w:p>
    <w:p w14:paraId="679CC664" w14:textId="77777777" w:rsidR="004B5B46" w:rsidRDefault="004B5B46" w:rsidP="0051373B">
      <w:pPr>
        <w:pStyle w:val="ListParagraph"/>
        <w:numPr>
          <w:ilvl w:val="1"/>
          <w:numId w:val="12"/>
        </w:numPr>
        <w:tabs>
          <w:tab w:val="left" w:pos="879"/>
        </w:tabs>
        <w:ind w:right="1216"/>
      </w:pPr>
      <w:proofErr w:type="spellStart"/>
      <w:r>
        <w:t>Времена</w:t>
      </w:r>
      <w:proofErr w:type="spellEnd"/>
      <w:r>
        <w:t xml:space="preserve"> и </w:t>
      </w:r>
      <w:proofErr w:type="spellStart"/>
      <w:r>
        <w:t>редослед</w:t>
      </w:r>
      <w:proofErr w:type="spellEnd"/>
      <w:r>
        <w:t xml:space="preserve"> </w:t>
      </w:r>
      <w:proofErr w:type="spellStart"/>
      <w:r>
        <w:t>се</w:t>
      </w:r>
      <w:proofErr w:type="spellEnd"/>
      <w:r>
        <w:t xml:space="preserve"> </w:t>
      </w:r>
      <w:proofErr w:type="spellStart"/>
      <w:r>
        <w:t>читају</w:t>
      </w:r>
      <w:proofErr w:type="spellEnd"/>
      <w:r>
        <w:t xml:space="preserve"> </w:t>
      </w:r>
      <w:proofErr w:type="spellStart"/>
      <w:r>
        <w:t>са</w:t>
      </w:r>
      <w:proofErr w:type="spellEnd"/>
      <w:r>
        <w:t xml:space="preserve"> </w:t>
      </w:r>
      <w:proofErr w:type="spellStart"/>
      <w:r>
        <w:t>снимка</w:t>
      </w:r>
      <w:proofErr w:type="spellEnd"/>
      <w:r>
        <w:t xml:space="preserve"> </w:t>
      </w:r>
      <w:proofErr w:type="spellStart"/>
      <w:r>
        <w:t>помоћу</w:t>
      </w:r>
      <w:proofErr w:type="spellEnd"/>
      <w:r>
        <w:t xml:space="preserve"> </w:t>
      </w:r>
      <w:proofErr w:type="spellStart"/>
      <w:r>
        <w:t>курсора</w:t>
      </w:r>
      <w:proofErr w:type="spellEnd"/>
      <w:r>
        <w:t xml:space="preserve"> </w:t>
      </w:r>
      <w:proofErr w:type="spellStart"/>
      <w:r>
        <w:t>који</w:t>
      </w:r>
      <w:proofErr w:type="spellEnd"/>
      <w:r>
        <w:t xml:space="preserve"> </w:t>
      </w:r>
      <w:proofErr w:type="spellStart"/>
      <w:r>
        <w:t>обезбеђује</w:t>
      </w:r>
      <w:proofErr w:type="spellEnd"/>
      <w:r>
        <w:t xml:space="preserve"> </w:t>
      </w:r>
      <w:proofErr w:type="spellStart"/>
      <w:r>
        <w:t>да</w:t>
      </w:r>
      <w:proofErr w:type="spellEnd"/>
      <w:r>
        <w:t xml:space="preserve"> </w:t>
      </w:r>
      <w:proofErr w:type="spellStart"/>
      <w:r>
        <w:t>линија</w:t>
      </w:r>
      <w:proofErr w:type="spellEnd"/>
      <w:r>
        <w:t xml:space="preserve"> </w:t>
      </w:r>
      <w:proofErr w:type="spellStart"/>
      <w:r>
        <w:t>читања</w:t>
      </w:r>
      <w:proofErr w:type="spellEnd"/>
      <w:r>
        <w:t xml:space="preserve"> и </w:t>
      </w:r>
      <w:proofErr w:type="spellStart"/>
      <w:r>
        <w:t>временска</w:t>
      </w:r>
      <w:proofErr w:type="spellEnd"/>
      <w:r>
        <w:t xml:space="preserve"> </w:t>
      </w:r>
      <w:proofErr w:type="spellStart"/>
      <w:r>
        <w:t>скала</w:t>
      </w:r>
      <w:proofErr w:type="spellEnd"/>
      <w:r>
        <w:t xml:space="preserve"> </w:t>
      </w:r>
      <w:proofErr w:type="spellStart"/>
      <w:r>
        <w:t>буду</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90º.</w:t>
      </w:r>
    </w:p>
    <w:p w14:paraId="0473C9CA" w14:textId="77777777" w:rsidR="004B5B46" w:rsidRDefault="004B5B46" w:rsidP="004B5B46">
      <w:pPr>
        <w:pStyle w:val="BodyText"/>
        <w:spacing w:before="10"/>
        <w:rPr>
          <w:sz w:val="20"/>
        </w:rPr>
      </w:pPr>
    </w:p>
    <w:p w14:paraId="69110D97" w14:textId="77777777" w:rsidR="004B5B46" w:rsidRDefault="004B5B46" w:rsidP="0051373B">
      <w:pPr>
        <w:pStyle w:val="ListParagraph"/>
        <w:numPr>
          <w:ilvl w:val="1"/>
          <w:numId w:val="12"/>
        </w:numPr>
        <w:tabs>
          <w:tab w:val="left" w:pos="879"/>
        </w:tabs>
        <w:ind w:right="1213"/>
      </w:pPr>
      <w:proofErr w:type="spellStart"/>
      <w:r>
        <w:t>Фото-финиш</w:t>
      </w:r>
      <w:proofErr w:type="spellEnd"/>
      <w:r>
        <w:t xml:space="preserve"> </w:t>
      </w:r>
      <w:proofErr w:type="spellStart"/>
      <w:r>
        <w:t>уређај</w:t>
      </w:r>
      <w:proofErr w:type="spellEnd"/>
      <w:r>
        <w:t xml:space="preserve"> </w:t>
      </w:r>
      <w:proofErr w:type="spellStart"/>
      <w:r>
        <w:t>мора</w:t>
      </w:r>
      <w:proofErr w:type="spellEnd"/>
      <w:r>
        <w:t xml:space="preserve"> </w:t>
      </w:r>
      <w:proofErr w:type="spellStart"/>
      <w:r>
        <w:t>аутоматски</w:t>
      </w:r>
      <w:proofErr w:type="spellEnd"/>
      <w:r>
        <w:t xml:space="preserve"> </w:t>
      </w:r>
      <w:proofErr w:type="spellStart"/>
      <w:r>
        <w:t>да</w:t>
      </w:r>
      <w:proofErr w:type="spellEnd"/>
      <w:r>
        <w:t xml:space="preserve"> </w:t>
      </w:r>
      <w:proofErr w:type="spellStart"/>
      <w:r>
        <w:t>одреди</w:t>
      </w:r>
      <w:proofErr w:type="spellEnd"/>
      <w:r>
        <w:t xml:space="preserve"> и </w:t>
      </w:r>
      <w:proofErr w:type="spellStart"/>
      <w:r>
        <w:t>сними</w:t>
      </w:r>
      <w:proofErr w:type="spellEnd"/>
      <w:r>
        <w:t xml:space="preserve"> </w:t>
      </w:r>
      <w:proofErr w:type="spellStart"/>
      <w:r>
        <w:t>циљна</w:t>
      </w:r>
      <w:proofErr w:type="spellEnd"/>
      <w:r>
        <w:t xml:space="preserve"> </w:t>
      </w:r>
      <w:proofErr w:type="spellStart"/>
      <w:r>
        <w:t>времена</w:t>
      </w:r>
      <w:proofErr w:type="spellEnd"/>
      <w:r>
        <w:t xml:space="preserve"> </w:t>
      </w:r>
      <w:proofErr w:type="spellStart"/>
      <w:r>
        <w:t>такмичара</w:t>
      </w:r>
      <w:proofErr w:type="spellEnd"/>
      <w:r>
        <w:t xml:space="preserve"> и </w:t>
      </w:r>
      <w:proofErr w:type="spellStart"/>
      <w:r>
        <w:t>да</w:t>
      </w:r>
      <w:proofErr w:type="spellEnd"/>
      <w:r>
        <w:t xml:space="preserve"> </w:t>
      </w:r>
      <w:proofErr w:type="spellStart"/>
      <w:r>
        <w:t>обезбеди</w:t>
      </w:r>
      <w:proofErr w:type="spellEnd"/>
      <w:r>
        <w:t xml:space="preserve"> </w:t>
      </w:r>
      <w:proofErr w:type="spellStart"/>
      <w:r>
        <w:t>одштампану</w:t>
      </w:r>
      <w:proofErr w:type="spellEnd"/>
      <w:r>
        <w:t xml:space="preserve"> </w:t>
      </w:r>
      <w:proofErr w:type="spellStart"/>
      <w:r>
        <w:t>слику</w:t>
      </w:r>
      <w:proofErr w:type="spellEnd"/>
      <w:r>
        <w:t xml:space="preserve"> </w:t>
      </w:r>
      <w:proofErr w:type="spellStart"/>
      <w:r>
        <w:t>која</w:t>
      </w:r>
      <w:proofErr w:type="spellEnd"/>
      <w:r>
        <w:t xml:space="preserve"> </w:t>
      </w:r>
      <w:proofErr w:type="spellStart"/>
      <w:r>
        <w:t>показује</w:t>
      </w:r>
      <w:proofErr w:type="spellEnd"/>
      <w:r>
        <w:t xml:space="preserve"> </w:t>
      </w:r>
      <w:proofErr w:type="spellStart"/>
      <w:r>
        <w:t>време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Додатно</w:t>
      </w:r>
      <w:proofErr w:type="spellEnd"/>
      <w:r>
        <w:t xml:space="preserve">, </w:t>
      </w:r>
      <w:proofErr w:type="spellStart"/>
      <w:r>
        <w:t>уређај</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табеларни</w:t>
      </w:r>
      <w:proofErr w:type="spellEnd"/>
      <w:r>
        <w:t xml:space="preserve"> </w:t>
      </w:r>
      <w:proofErr w:type="spellStart"/>
      <w:r>
        <w:t>преглед</w:t>
      </w:r>
      <w:proofErr w:type="spellEnd"/>
      <w:r>
        <w:t xml:space="preserve"> </w:t>
      </w:r>
      <w:proofErr w:type="spellStart"/>
      <w:r>
        <w:t>који</w:t>
      </w:r>
      <w:proofErr w:type="spellEnd"/>
      <w:r>
        <w:t xml:space="preserve"> </w:t>
      </w:r>
      <w:proofErr w:type="spellStart"/>
      <w:r>
        <w:t>показује</w:t>
      </w:r>
      <w:proofErr w:type="spellEnd"/>
      <w:r>
        <w:t xml:space="preserve"> </w:t>
      </w:r>
      <w:proofErr w:type="spellStart"/>
      <w:r>
        <w:t>време</w:t>
      </w:r>
      <w:proofErr w:type="spellEnd"/>
      <w:r>
        <w:t xml:space="preserve"> </w:t>
      </w:r>
      <w:proofErr w:type="spellStart"/>
      <w:r>
        <w:t>или</w:t>
      </w:r>
      <w:proofErr w:type="spellEnd"/>
      <w:r>
        <w:t xml:space="preserve"> </w:t>
      </w:r>
      <w:proofErr w:type="spellStart"/>
      <w:r>
        <w:t>друге</w:t>
      </w:r>
      <w:proofErr w:type="spellEnd"/>
      <w:r>
        <w:t xml:space="preserve"> </w:t>
      </w:r>
      <w:proofErr w:type="spellStart"/>
      <w:r>
        <w:t>резултате</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Следеће</w:t>
      </w:r>
      <w:proofErr w:type="spellEnd"/>
      <w:r>
        <w:t xml:space="preserve"> </w:t>
      </w:r>
      <w:proofErr w:type="spellStart"/>
      <w:r>
        <w:t>промене</w:t>
      </w:r>
      <w:proofErr w:type="spellEnd"/>
      <w:r>
        <w:t xml:space="preserve"> </w:t>
      </w:r>
      <w:proofErr w:type="spellStart"/>
      <w:r>
        <w:t>аутоматски</w:t>
      </w:r>
      <w:proofErr w:type="spellEnd"/>
      <w:r>
        <w:t xml:space="preserve"> </w:t>
      </w:r>
      <w:proofErr w:type="spellStart"/>
      <w:r>
        <w:t>одређених</w:t>
      </w:r>
      <w:proofErr w:type="spellEnd"/>
      <w:r>
        <w:t xml:space="preserve"> </w:t>
      </w:r>
      <w:proofErr w:type="spellStart"/>
      <w:r>
        <w:t>вредности</w:t>
      </w:r>
      <w:proofErr w:type="spellEnd"/>
      <w:r>
        <w:t xml:space="preserve"> и </w:t>
      </w:r>
      <w:proofErr w:type="spellStart"/>
      <w:r>
        <w:t>ручно</w:t>
      </w:r>
      <w:proofErr w:type="spellEnd"/>
      <w:r>
        <w:t xml:space="preserve"> </w:t>
      </w:r>
      <w:proofErr w:type="spellStart"/>
      <w:r>
        <w:t>уношење</w:t>
      </w:r>
      <w:proofErr w:type="spellEnd"/>
      <w:r>
        <w:t xml:space="preserve"> </w:t>
      </w:r>
      <w:proofErr w:type="spellStart"/>
      <w:r>
        <w:t>вредности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стартно</w:t>
      </w:r>
      <w:proofErr w:type="spellEnd"/>
      <w:r>
        <w:t xml:space="preserve"> </w:t>
      </w:r>
      <w:proofErr w:type="spellStart"/>
      <w:r>
        <w:t>време</w:t>
      </w:r>
      <w:proofErr w:type="spellEnd"/>
      <w:r>
        <w:t xml:space="preserve">, </w:t>
      </w:r>
      <w:proofErr w:type="spellStart"/>
      <w:r>
        <w:t>циљно</w:t>
      </w:r>
      <w:proofErr w:type="spellEnd"/>
      <w:r>
        <w:t xml:space="preserve"> </w:t>
      </w:r>
      <w:proofErr w:type="spellStart"/>
      <w:r>
        <w:t>време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аутоматски</w:t>
      </w:r>
      <w:proofErr w:type="spellEnd"/>
      <w:r>
        <w:t xml:space="preserve"> </w:t>
      </w:r>
      <w:proofErr w:type="spellStart"/>
      <w:r>
        <w:t>назначено</w:t>
      </w:r>
      <w:proofErr w:type="spellEnd"/>
      <w:r>
        <w:t xml:space="preserve"> </w:t>
      </w:r>
      <w:proofErr w:type="spellStart"/>
      <w:r>
        <w:t>уређајем</w:t>
      </w:r>
      <w:proofErr w:type="spellEnd"/>
      <w:r>
        <w:t xml:space="preserve"> </w:t>
      </w:r>
      <w:proofErr w:type="spellStart"/>
      <w:r>
        <w:t>на</w:t>
      </w:r>
      <w:proofErr w:type="spellEnd"/>
      <w:r>
        <w:t xml:space="preserve"> </w:t>
      </w:r>
      <w:proofErr w:type="spellStart"/>
      <w:r>
        <w:t>временској</w:t>
      </w:r>
      <w:proofErr w:type="spellEnd"/>
      <w:r>
        <w:t xml:space="preserve"> </w:t>
      </w:r>
      <w:proofErr w:type="spellStart"/>
      <w:r>
        <w:t>скали</w:t>
      </w:r>
      <w:proofErr w:type="spellEnd"/>
      <w:r>
        <w:t xml:space="preserve"> </w:t>
      </w:r>
      <w:proofErr w:type="spellStart"/>
      <w:r>
        <w:t>одштампане</w:t>
      </w:r>
      <w:proofErr w:type="spellEnd"/>
      <w:r>
        <w:t xml:space="preserve"> </w:t>
      </w:r>
      <w:proofErr w:type="spellStart"/>
      <w:r>
        <w:t>слике</w:t>
      </w:r>
      <w:proofErr w:type="spellEnd"/>
      <w:r>
        <w:t xml:space="preserve"> и у </w:t>
      </w:r>
      <w:proofErr w:type="spellStart"/>
      <w:r>
        <w:t>табеларном</w:t>
      </w:r>
      <w:proofErr w:type="spellEnd"/>
      <w:r>
        <w:t xml:space="preserve"> </w:t>
      </w:r>
      <w:proofErr w:type="spellStart"/>
      <w:r>
        <w:t>прегледу</w:t>
      </w:r>
      <w:proofErr w:type="spellEnd"/>
      <w:r>
        <w:t>.</w:t>
      </w:r>
    </w:p>
    <w:p w14:paraId="4E43576F" w14:textId="77777777" w:rsidR="004B5B46" w:rsidRDefault="004B5B46" w:rsidP="004B5B46">
      <w:pPr>
        <w:pStyle w:val="BodyText"/>
        <w:spacing w:before="9"/>
        <w:rPr>
          <w:sz w:val="20"/>
        </w:rPr>
      </w:pPr>
    </w:p>
    <w:p w14:paraId="087E27A7" w14:textId="77777777" w:rsidR="004B5B46" w:rsidRDefault="004B5B46" w:rsidP="0051373B">
      <w:pPr>
        <w:pStyle w:val="ListParagraph"/>
        <w:numPr>
          <w:ilvl w:val="1"/>
          <w:numId w:val="12"/>
        </w:numPr>
        <w:tabs>
          <w:tab w:val="left" w:pos="879"/>
        </w:tabs>
        <w:ind w:right="1211"/>
      </w:pPr>
      <w:proofErr w:type="spellStart"/>
      <w:r>
        <w:t>Уређај</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који</w:t>
      </w:r>
      <w:proofErr w:type="spellEnd"/>
      <w:r>
        <w:t xml:space="preserve"> </w:t>
      </w:r>
      <w:proofErr w:type="spellStart"/>
      <w:r>
        <w:t>ради</w:t>
      </w:r>
      <w:proofErr w:type="spellEnd"/>
      <w:r>
        <w:t xml:space="preserve"> </w:t>
      </w:r>
      <w:proofErr w:type="spellStart"/>
      <w:r>
        <w:t>аутоматски</w:t>
      </w:r>
      <w:proofErr w:type="spellEnd"/>
      <w:r>
        <w:t xml:space="preserve"> </w:t>
      </w:r>
      <w:proofErr w:type="spellStart"/>
      <w:r>
        <w:t>на</w:t>
      </w:r>
      <w:proofErr w:type="spellEnd"/>
      <w:r>
        <w:t xml:space="preserve"> </w:t>
      </w:r>
      <w:proofErr w:type="spellStart"/>
      <w:r>
        <w:t>циљу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на</w:t>
      </w:r>
      <w:proofErr w:type="spellEnd"/>
      <w:r>
        <w:t xml:space="preserve"> </w:t>
      </w:r>
      <w:proofErr w:type="spellStart"/>
      <w:r>
        <w:t>старту</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уређајем</w:t>
      </w:r>
      <w:proofErr w:type="spellEnd"/>
      <w:r>
        <w:t xml:space="preserve"> </w:t>
      </w:r>
      <w:proofErr w:type="spellStart"/>
      <w:r>
        <w:t>за</w:t>
      </w:r>
      <w:proofErr w:type="spellEnd"/>
      <w:r>
        <w:t xml:space="preserve"> </w:t>
      </w:r>
      <w:proofErr w:type="spellStart"/>
      <w:r>
        <w:t>ручно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је</w:t>
      </w:r>
      <w:proofErr w:type="spellEnd"/>
      <w:r>
        <w:t xml:space="preserve"> </w:t>
      </w:r>
      <w:proofErr w:type="spellStart"/>
      <w:r>
        <w:t>систем</w:t>
      </w:r>
      <w:proofErr w:type="spellEnd"/>
      <w:r>
        <w:t xml:space="preserve"> </w:t>
      </w:r>
      <w:proofErr w:type="spellStart"/>
      <w:r>
        <w:t>отпочет</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19.7 </w:t>
      </w:r>
      <w:proofErr w:type="spellStart"/>
      <w:r>
        <w:t>Техничких</w:t>
      </w:r>
      <w:proofErr w:type="spellEnd"/>
      <w:r>
        <w:t xml:space="preserve"> </w:t>
      </w:r>
      <w:proofErr w:type="spellStart"/>
      <w:r>
        <w:t>правила</w:t>
      </w:r>
      <w:proofErr w:type="spellEnd"/>
      <w:r>
        <w:t xml:space="preserve"> </w:t>
      </w:r>
      <w:proofErr w:type="spellStart"/>
      <w:r>
        <w:t>или</w:t>
      </w:r>
      <w:proofErr w:type="spellEnd"/>
      <w:r>
        <w:t xml:space="preserve"> </w:t>
      </w:r>
      <w:proofErr w:type="spellStart"/>
      <w:r>
        <w:t>једнако</w:t>
      </w:r>
      <w:proofErr w:type="spellEnd"/>
      <w:r>
        <w:t xml:space="preserve"> </w:t>
      </w:r>
      <w:proofErr w:type="spellStart"/>
      <w:r>
        <w:t>ефикасно</w:t>
      </w:r>
      <w:proofErr w:type="spellEnd"/>
      <w:r>
        <w:t xml:space="preserve">. </w:t>
      </w:r>
      <w:proofErr w:type="spellStart"/>
      <w:r>
        <w:t>Снимак</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као</w:t>
      </w:r>
      <w:proofErr w:type="spellEnd"/>
      <w:r>
        <w:t xml:space="preserve"> </w:t>
      </w:r>
      <w:proofErr w:type="spellStart"/>
      <w:r>
        <w:t>употребљив</w:t>
      </w:r>
      <w:proofErr w:type="spellEnd"/>
      <w:r>
        <w:t xml:space="preserve"> </w:t>
      </w:r>
      <w:proofErr w:type="spellStart"/>
      <w:r>
        <w:t>податак</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редоследа</w:t>
      </w:r>
      <w:proofErr w:type="spellEnd"/>
      <w:r>
        <w:t xml:space="preserve"> и </w:t>
      </w:r>
      <w:proofErr w:type="spellStart"/>
      <w:proofErr w:type="gramStart"/>
      <w:r>
        <w:t>временског</w:t>
      </w:r>
      <w:proofErr w:type="spellEnd"/>
      <w:r>
        <w:t xml:space="preserve">  </w:t>
      </w:r>
      <w:proofErr w:type="spellStart"/>
      <w:r>
        <w:t>размака</w:t>
      </w:r>
      <w:proofErr w:type="spellEnd"/>
      <w:proofErr w:type="gramEnd"/>
      <w:r>
        <w:t xml:space="preserve"> </w:t>
      </w:r>
      <w:proofErr w:type="spellStart"/>
      <w:r>
        <w:t>између</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циљу</w:t>
      </w:r>
      <w:proofErr w:type="spellEnd"/>
      <w:r>
        <w:t>.</w:t>
      </w:r>
    </w:p>
    <w:p w14:paraId="6AC3DB7A" w14:textId="77777777" w:rsidR="004B5B46" w:rsidRDefault="004B5B46" w:rsidP="004B5B46">
      <w:pPr>
        <w:pStyle w:val="BodyText"/>
      </w:pPr>
    </w:p>
    <w:p w14:paraId="76C7BECB" w14:textId="77777777" w:rsidR="004B5B46" w:rsidRDefault="004B5B46" w:rsidP="004B5B46">
      <w:pPr>
        <w:ind w:left="838" w:right="1214"/>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систем</w:t>
      </w:r>
      <w:proofErr w:type="spellEnd"/>
      <w:r>
        <w:rPr>
          <w:i/>
        </w:rPr>
        <w:t xml:space="preserve"> </w:t>
      </w:r>
      <w:proofErr w:type="spellStart"/>
      <w:r>
        <w:rPr>
          <w:i/>
        </w:rPr>
        <w:t>за</w:t>
      </w:r>
      <w:proofErr w:type="spellEnd"/>
      <w:r>
        <w:rPr>
          <w:i/>
        </w:rPr>
        <w:t xml:space="preserve"> </w:t>
      </w:r>
      <w:proofErr w:type="spellStart"/>
      <w:r>
        <w:rPr>
          <w:i/>
        </w:rPr>
        <w:t>потпуно</w:t>
      </w:r>
      <w:proofErr w:type="spellEnd"/>
      <w:r>
        <w:rPr>
          <w:i/>
        </w:rPr>
        <w:t xml:space="preserve"> </w:t>
      </w:r>
      <w:proofErr w:type="spellStart"/>
      <w:r>
        <w:rPr>
          <w:i/>
        </w:rPr>
        <w:t>аутоматско</w:t>
      </w:r>
      <w:proofErr w:type="spellEnd"/>
      <w:r>
        <w:rPr>
          <w:i/>
        </w:rPr>
        <w:t xml:space="preserve"> </w:t>
      </w:r>
      <w:proofErr w:type="spellStart"/>
      <w:r>
        <w:rPr>
          <w:i/>
        </w:rPr>
        <w:t>мерење</w:t>
      </w:r>
      <w:proofErr w:type="spellEnd"/>
      <w:r>
        <w:rPr>
          <w:i/>
        </w:rPr>
        <w:t xml:space="preserve"> </w:t>
      </w:r>
      <w:proofErr w:type="spellStart"/>
      <w:r>
        <w:rPr>
          <w:i/>
        </w:rPr>
        <w:t>времена</w:t>
      </w:r>
      <w:proofErr w:type="spellEnd"/>
      <w:r>
        <w:rPr>
          <w:i/>
        </w:rPr>
        <w:t xml:space="preserve"> </w:t>
      </w:r>
      <w:proofErr w:type="spellStart"/>
      <w:r>
        <w:rPr>
          <w:i/>
        </w:rPr>
        <w:t>није</w:t>
      </w:r>
      <w:proofErr w:type="spellEnd"/>
      <w:r>
        <w:rPr>
          <w:i/>
        </w:rPr>
        <w:t xml:space="preserve"> </w:t>
      </w:r>
      <w:proofErr w:type="spellStart"/>
      <w:r>
        <w:rPr>
          <w:i/>
        </w:rPr>
        <w:t>активиран</w:t>
      </w:r>
      <w:proofErr w:type="spellEnd"/>
      <w:r>
        <w:rPr>
          <w:i/>
        </w:rPr>
        <w:t xml:space="preserve"> </w:t>
      </w:r>
      <w:proofErr w:type="spellStart"/>
      <w:r>
        <w:rPr>
          <w:i/>
        </w:rPr>
        <w:t>пуцњем</w:t>
      </w:r>
      <w:proofErr w:type="spellEnd"/>
      <w:r>
        <w:rPr>
          <w:i/>
        </w:rPr>
        <w:t xml:space="preserve"> </w:t>
      </w:r>
      <w:proofErr w:type="spellStart"/>
      <w:r>
        <w:rPr>
          <w:i/>
        </w:rPr>
        <w:t>стартног</w:t>
      </w:r>
      <w:proofErr w:type="spellEnd"/>
      <w:r>
        <w:rPr>
          <w:i/>
        </w:rPr>
        <w:t xml:space="preserve"> </w:t>
      </w:r>
      <w:proofErr w:type="spellStart"/>
      <w:r>
        <w:rPr>
          <w:i/>
        </w:rPr>
        <w:t>пиштоља</w:t>
      </w:r>
      <w:proofErr w:type="spellEnd"/>
      <w:r>
        <w:rPr>
          <w:i/>
        </w:rPr>
        <w:t xml:space="preserve"> </w:t>
      </w:r>
      <w:proofErr w:type="spellStart"/>
      <w:r>
        <w:rPr>
          <w:i/>
        </w:rPr>
        <w:t>или</w:t>
      </w:r>
      <w:proofErr w:type="spellEnd"/>
      <w:r>
        <w:rPr>
          <w:i/>
        </w:rPr>
        <w:t xml:space="preserve"> </w:t>
      </w:r>
      <w:proofErr w:type="spellStart"/>
      <w:r>
        <w:rPr>
          <w:i/>
        </w:rPr>
        <w:t>другог</w:t>
      </w:r>
      <w:proofErr w:type="spellEnd"/>
      <w:r>
        <w:rPr>
          <w:i/>
        </w:rPr>
        <w:t xml:space="preserve"> </w:t>
      </w:r>
      <w:proofErr w:type="spellStart"/>
      <w:r>
        <w:rPr>
          <w:i/>
        </w:rPr>
        <w:t>одобреног</w:t>
      </w:r>
      <w:proofErr w:type="spellEnd"/>
      <w:r>
        <w:rPr>
          <w:i/>
        </w:rPr>
        <w:t xml:space="preserve"> </w:t>
      </w:r>
      <w:proofErr w:type="spellStart"/>
      <w:r>
        <w:rPr>
          <w:i/>
        </w:rPr>
        <w:t>уређаја</w:t>
      </w:r>
      <w:proofErr w:type="spellEnd"/>
      <w:r>
        <w:rPr>
          <w:i/>
        </w:rPr>
        <w:t xml:space="preserve"> </w:t>
      </w:r>
      <w:proofErr w:type="spellStart"/>
      <w:r>
        <w:rPr>
          <w:i/>
        </w:rPr>
        <w:t>за</w:t>
      </w:r>
      <w:proofErr w:type="spellEnd"/>
      <w:r>
        <w:rPr>
          <w:i/>
        </w:rPr>
        <w:t xml:space="preserve"> </w:t>
      </w:r>
      <w:proofErr w:type="spellStart"/>
      <w:r>
        <w:rPr>
          <w:i/>
        </w:rPr>
        <w:t>старт</w:t>
      </w:r>
      <w:proofErr w:type="spellEnd"/>
      <w:r>
        <w:rPr>
          <w:i/>
        </w:rPr>
        <w:t xml:space="preserve">, </w:t>
      </w:r>
      <w:proofErr w:type="spellStart"/>
      <w:r>
        <w:rPr>
          <w:i/>
        </w:rPr>
        <w:t>то</w:t>
      </w:r>
      <w:proofErr w:type="spellEnd"/>
      <w:r>
        <w:rPr>
          <w:i/>
        </w:rPr>
        <w:t xml:space="preserve"> </w:t>
      </w:r>
      <w:proofErr w:type="spellStart"/>
      <w:r>
        <w:rPr>
          <w:i/>
        </w:rPr>
        <w:t>се</w:t>
      </w:r>
      <w:proofErr w:type="spellEnd"/>
      <w:r>
        <w:rPr>
          <w:i/>
        </w:rPr>
        <w:t xml:space="preserve"> </w:t>
      </w:r>
      <w:proofErr w:type="spellStart"/>
      <w:r>
        <w:rPr>
          <w:i/>
        </w:rPr>
        <w:t>аутоматски</w:t>
      </w:r>
      <w:proofErr w:type="spellEnd"/>
      <w:r>
        <w:rPr>
          <w:i/>
        </w:rPr>
        <w:t xml:space="preserve"> </w:t>
      </w:r>
      <w:proofErr w:type="spellStart"/>
      <w:r>
        <w:rPr>
          <w:i/>
        </w:rPr>
        <w:t>приказује</w:t>
      </w:r>
      <w:proofErr w:type="spellEnd"/>
      <w:r>
        <w:rPr>
          <w:i/>
        </w:rPr>
        <w:t xml:space="preserve"> </w:t>
      </w:r>
      <w:proofErr w:type="spellStart"/>
      <w:r>
        <w:rPr>
          <w:i/>
        </w:rPr>
        <w:t>на</w:t>
      </w:r>
      <w:proofErr w:type="spellEnd"/>
      <w:r>
        <w:rPr>
          <w:i/>
        </w:rPr>
        <w:t xml:space="preserve"> </w:t>
      </w:r>
      <w:proofErr w:type="spellStart"/>
      <w:r>
        <w:rPr>
          <w:i/>
        </w:rPr>
        <w:t>временској</w:t>
      </w:r>
      <w:proofErr w:type="spellEnd"/>
      <w:r>
        <w:rPr>
          <w:i/>
        </w:rPr>
        <w:t xml:space="preserve"> </w:t>
      </w:r>
      <w:proofErr w:type="spellStart"/>
      <w:r>
        <w:rPr>
          <w:i/>
        </w:rPr>
        <w:t>скали</w:t>
      </w:r>
      <w:proofErr w:type="spellEnd"/>
      <w:r>
        <w:rPr>
          <w:i/>
        </w:rPr>
        <w:t xml:space="preserve"> </w:t>
      </w:r>
      <w:proofErr w:type="spellStart"/>
      <w:r>
        <w:rPr>
          <w:i/>
        </w:rPr>
        <w:t>слике</w:t>
      </w:r>
      <w:proofErr w:type="spellEnd"/>
      <w:r>
        <w:rPr>
          <w:i/>
        </w:rPr>
        <w:t xml:space="preserve"> </w:t>
      </w:r>
      <w:proofErr w:type="spellStart"/>
      <w:r>
        <w:rPr>
          <w:i/>
        </w:rPr>
        <w:t>фото-финиша</w:t>
      </w:r>
      <w:proofErr w:type="spellEnd"/>
      <w:r>
        <w:rPr>
          <w:i/>
        </w:rPr>
        <w:t>.</w:t>
      </w:r>
    </w:p>
    <w:p w14:paraId="67EF6C07" w14:textId="77777777" w:rsidR="004B5B46" w:rsidRDefault="004B5B46" w:rsidP="004B5B46">
      <w:pPr>
        <w:pStyle w:val="BodyText"/>
        <w:spacing w:before="9"/>
        <w:rPr>
          <w:i/>
          <w:sz w:val="20"/>
        </w:rPr>
      </w:pPr>
    </w:p>
    <w:p w14:paraId="6710332A" w14:textId="77777777" w:rsidR="004B5B46" w:rsidRDefault="004B5B46" w:rsidP="0051373B">
      <w:pPr>
        <w:pStyle w:val="ListParagraph"/>
        <w:numPr>
          <w:ilvl w:val="1"/>
          <w:numId w:val="12"/>
        </w:numPr>
        <w:tabs>
          <w:tab w:val="left" w:pos="879"/>
        </w:tabs>
        <w:ind w:right="1215"/>
      </w:pPr>
      <w:proofErr w:type="spellStart"/>
      <w:r>
        <w:t>Уређај</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који</w:t>
      </w:r>
      <w:proofErr w:type="spellEnd"/>
      <w:r>
        <w:t xml:space="preserve"> </w:t>
      </w:r>
      <w:proofErr w:type="spellStart"/>
      <w:r>
        <w:t>ради</w:t>
      </w:r>
      <w:proofErr w:type="spellEnd"/>
      <w:r>
        <w:t xml:space="preserve"> </w:t>
      </w:r>
      <w:proofErr w:type="spellStart"/>
      <w:r>
        <w:t>аутоматски</w:t>
      </w:r>
      <w:proofErr w:type="spellEnd"/>
      <w:r>
        <w:t xml:space="preserve"> </w:t>
      </w:r>
      <w:proofErr w:type="spellStart"/>
      <w:r>
        <w:t>на</w:t>
      </w:r>
      <w:proofErr w:type="spellEnd"/>
      <w:r>
        <w:t xml:space="preserve"> </w:t>
      </w:r>
      <w:proofErr w:type="spellStart"/>
      <w:r>
        <w:t>старту</w:t>
      </w:r>
      <w:proofErr w:type="spellEnd"/>
      <w:r>
        <w:t xml:space="preserve">, </w:t>
      </w:r>
      <w:proofErr w:type="spellStart"/>
      <w:r>
        <w:t>али</w:t>
      </w:r>
      <w:proofErr w:type="spellEnd"/>
      <w:r>
        <w:t xml:space="preserve"> </w:t>
      </w:r>
      <w:proofErr w:type="spellStart"/>
      <w:r>
        <w:t>не</w:t>
      </w:r>
      <w:proofErr w:type="spellEnd"/>
      <w:r>
        <w:t xml:space="preserve"> и </w:t>
      </w:r>
      <w:proofErr w:type="spellStart"/>
      <w:r>
        <w:t>на</w:t>
      </w:r>
      <w:proofErr w:type="spellEnd"/>
      <w:r>
        <w:t xml:space="preserve"> </w:t>
      </w:r>
      <w:proofErr w:type="spellStart"/>
      <w:r>
        <w:t>циљу</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уређајем</w:t>
      </w:r>
      <w:proofErr w:type="spellEnd"/>
      <w:r>
        <w:t xml:space="preserve"> </w:t>
      </w:r>
      <w:proofErr w:type="spellStart"/>
      <w:r>
        <w:t>ни</w:t>
      </w:r>
      <w:proofErr w:type="spellEnd"/>
      <w:r>
        <w:t xml:space="preserve"> </w:t>
      </w:r>
      <w:proofErr w:type="spellStart"/>
      <w:r>
        <w:t>за</w:t>
      </w:r>
      <w:proofErr w:type="spellEnd"/>
      <w:r>
        <w:t xml:space="preserve"> </w:t>
      </w:r>
      <w:proofErr w:type="spellStart"/>
      <w:r>
        <w:t>ручно</w:t>
      </w:r>
      <w:proofErr w:type="spellEnd"/>
      <w:r>
        <w:t xml:space="preserve"> </w:t>
      </w:r>
      <w:proofErr w:type="spellStart"/>
      <w:r>
        <w:t>ни</w:t>
      </w:r>
      <w:proofErr w:type="spellEnd"/>
      <w:r>
        <w:t xml:space="preserve"> </w:t>
      </w:r>
      <w:proofErr w:type="spellStart"/>
      <w:r>
        <w:t>за</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за</w:t>
      </w:r>
      <w:proofErr w:type="spellEnd"/>
      <w:r>
        <w:t xml:space="preserve"> </w:t>
      </w:r>
      <w:proofErr w:type="spellStart"/>
      <w:r>
        <w:t>службено</w:t>
      </w:r>
      <w:proofErr w:type="spellEnd"/>
      <w:r>
        <w:t xml:space="preserve"> </w:t>
      </w:r>
      <w:proofErr w:type="spellStart"/>
      <w:r>
        <w:t>мерење</w:t>
      </w:r>
      <w:proofErr w:type="spellEnd"/>
      <w:r>
        <w:t xml:space="preserve"> </w:t>
      </w:r>
      <w:proofErr w:type="spellStart"/>
      <w:r>
        <w:t>времена</w:t>
      </w:r>
      <w:proofErr w:type="spellEnd"/>
      <w:r>
        <w:t>.</w:t>
      </w:r>
    </w:p>
    <w:p w14:paraId="7387BE4D" w14:textId="77777777" w:rsidR="004B5B46" w:rsidRDefault="004B5B46" w:rsidP="004B5B46">
      <w:pPr>
        <w:pStyle w:val="BodyText"/>
        <w:spacing w:before="11"/>
        <w:rPr>
          <w:sz w:val="20"/>
        </w:rPr>
      </w:pPr>
    </w:p>
    <w:p w14:paraId="399C8D54" w14:textId="77777777" w:rsidR="004B5B46" w:rsidRDefault="004B5B46" w:rsidP="004B5B46">
      <w:pPr>
        <w:pStyle w:val="Heading1"/>
        <w:rPr>
          <w:sz w:val="22"/>
        </w:rPr>
      </w:pPr>
      <w:proofErr w:type="spellStart"/>
      <w:r>
        <w:t>Поступак</w:t>
      </w:r>
      <w:proofErr w:type="spellEnd"/>
      <w:r>
        <w:t xml:space="preserve"> </w:t>
      </w:r>
      <w:proofErr w:type="spellStart"/>
      <w:r>
        <w:t>мерења</w:t>
      </w:r>
      <w:proofErr w:type="spellEnd"/>
    </w:p>
    <w:p w14:paraId="45E6A502" w14:textId="77777777" w:rsidR="004B5B46" w:rsidRDefault="004B5B46" w:rsidP="004B5B46">
      <w:pPr>
        <w:pStyle w:val="BodyText"/>
        <w:spacing w:before="9"/>
        <w:rPr>
          <w:b/>
          <w:sz w:val="20"/>
        </w:rPr>
      </w:pPr>
    </w:p>
    <w:p w14:paraId="3C55213B" w14:textId="77777777" w:rsidR="004B5B46" w:rsidRDefault="004B5B46" w:rsidP="0051373B">
      <w:pPr>
        <w:pStyle w:val="ListParagraph"/>
        <w:numPr>
          <w:ilvl w:val="1"/>
          <w:numId w:val="12"/>
        </w:numPr>
        <w:tabs>
          <w:tab w:val="left" w:pos="879"/>
        </w:tabs>
        <w:ind w:right="1215"/>
      </w:pPr>
      <w:proofErr w:type="spellStart"/>
      <w:r>
        <w:t>За</w:t>
      </w:r>
      <w:proofErr w:type="spellEnd"/>
      <w:r>
        <w:t xml:space="preserve"> </w:t>
      </w:r>
      <w:proofErr w:type="spellStart"/>
      <w:r>
        <w:t>рад</w:t>
      </w:r>
      <w:proofErr w:type="spellEnd"/>
      <w:r>
        <w:t xml:space="preserve"> </w:t>
      </w:r>
      <w:proofErr w:type="spellStart"/>
      <w:r>
        <w:t>уређаја</w:t>
      </w:r>
      <w:proofErr w:type="spellEnd"/>
      <w:r>
        <w:t xml:space="preserve"> </w:t>
      </w:r>
      <w:proofErr w:type="spellStart"/>
      <w:r>
        <w:t>за</w:t>
      </w:r>
      <w:proofErr w:type="spellEnd"/>
      <w:r>
        <w:t xml:space="preserve"> </w:t>
      </w:r>
      <w:proofErr w:type="spellStart"/>
      <w:r>
        <w:t>аутоматско</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одговоран</w:t>
      </w:r>
      <w:proofErr w:type="spellEnd"/>
      <w:r>
        <w:t xml:space="preserve"> </w:t>
      </w:r>
      <w:proofErr w:type="spellStart"/>
      <w:r>
        <w:t>је</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састаје</w:t>
      </w:r>
      <w:proofErr w:type="spellEnd"/>
      <w:r>
        <w:t xml:space="preserve"> </w:t>
      </w:r>
      <w:proofErr w:type="spellStart"/>
      <w:r>
        <w:t>се</w:t>
      </w:r>
      <w:proofErr w:type="spellEnd"/>
      <w:r>
        <w:t xml:space="preserve"> </w:t>
      </w:r>
      <w:proofErr w:type="spellStart"/>
      <w:r>
        <w:t>са</w:t>
      </w:r>
      <w:proofErr w:type="spellEnd"/>
      <w:r>
        <w:t xml:space="preserve"> </w:t>
      </w:r>
      <w:proofErr w:type="spellStart"/>
      <w:r>
        <w:t>техничком</w:t>
      </w:r>
      <w:proofErr w:type="spellEnd"/>
      <w:r>
        <w:t xml:space="preserve"> </w:t>
      </w:r>
      <w:proofErr w:type="spellStart"/>
      <w:r>
        <w:t>екипом</w:t>
      </w:r>
      <w:proofErr w:type="spellEnd"/>
      <w:r>
        <w:t xml:space="preserve"> </w:t>
      </w:r>
      <w:proofErr w:type="spellStart"/>
      <w:r>
        <w:t>за</w:t>
      </w:r>
      <w:proofErr w:type="spellEnd"/>
      <w:r>
        <w:t xml:space="preserve"> </w:t>
      </w:r>
      <w:proofErr w:type="spellStart"/>
      <w:r>
        <w:t>мерење</w:t>
      </w:r>
      <w:proofErr w:type="spellEnd"/>
      <w:r>
        <w:t xml:space="preserve"> и </w:t>
      </w:r>
      <w:proofErr w:type="spellStart"/>
      <w:r>
        <w:t>упознаје</w:t>
      </w:r>
      <w:proofErr w:type="spellEnd"/>
      <w:r>
        <w:t xml:space="preserve"> </w:t>
      </w:r>
      <w:proofErr w:type="spellStart"/>
      <w:r>
        <w:t>се</w:t>
      </w:r>
      <w:proofErr w:type="spellEnd"/>
      <w:r>
        <w:t xml:space="preserve"> </w:t>
      </w:r>
      <w:proofErr w:type="spellStart"/>
      <w:r>
        <w:t>са</w:t>
      </w:r>
      <w:proofErr w:type="spellEnd"/>
      <w:r>
        <w:t xml:space="preserve"> </w:t>
      </w:r>
      <w:proofErr w:type="spellStart"/>
      <w:r>
        <w:t>начином</w:t>
      </w:r>
      <w:proofErr w:type="spellEnd"/>
      <w:r>
        <w:t xml:space="preserve"> </w:t>
      </w:r>
      <w:proofErr w:type="spellStart"/>
      <w:r>
        <w:t>рада</w:t>
      </w:r>
      <w:proofErr w:type="spellEnd"/>
      <w:r>
        <w:t xml:space="preserve"> </w:t>
      </w:r>
      <w:proofErr w:type="spellStart"/>
      <w:r>
        <w:t>уређаја</w:t>
      </w:r>
      <w:proofErr w:type="spellEnd"/>
      <w:r>
        <w:t xml:space="preserve"> </w:t>
      </w:r>
      <w:proofErr w:type="spellStart"/>
      <w:r>
        <w:t>за</w:t>
      </w:r>
      <w:proofErr w:type="spellEnd"/>
      <w:r>
        <w:t xml:space="preserve"> </w:t>
      </w:r>
      <w:proofErr w:type="spellStart"/>
      <w:r>
        <w:t>мерење</w:t>
      </w:r>
      <w:proofErr w:type="spellEnd"/>
      <w:r>
        <w:t>.</w:t>
      </w:r>
    </w:p>
    <w:p w14:paraId="28E8B6AB" w14:textId="77777777" w:rsidR="004B5B46" w:rsidRDefault="004B5B46" w:rsidP="004B5B46">
      <w:pPr>
        <w:pStyle w:val="BodyText"/>
        <w:spacing w:before="10"/>
        <w:rPr>
          <w:sz w:val="20"/>
        </w:rPr>
      </w:pPr>
    </w:p>
    <w:p w14:paraId="02B4769F" w14:textId="77777777" w:rsidR="004B5B46" w:rsidRDefault="004B5B46" w:rsidP="004B5B46">
      <w:pPr>
        <w:pStyle w:val="BodyText"/>
        <w:ind w:left="917" w:right="1214"/>
        <w:jc w:val="both"/>
        <w:rPr>
          <w:sz w:val="22"/>
        </w:rPr>
      </w:pPr>
      <w:proofErr w:type="spellStart"/>
      <w:r>
        <w:t>Пре</w:t>
      </w:r>
      <w:proofErr w:type="spellEnd"/>
      <w:r>
        <w:t xml:space="preserve"> </w:t>
      </w:r>
      <w:proofErr w:type="spellStart"/>
      <w:r>
        <w:t>почетка</w:t>
      </w:r>
      <w:proofErr w:type="spellEnd"/>
      <w:r>
        <w:t xml:space="preserve"> </w:t>
      </w:r>
      <w:proofErr w:type="spellStart"/>
      <w:r>
        <w:t>сваког</w:t>
      </w:r>
      <w:proofErr w:type="spellEnd"/>
      <w:r>
        <w:t xml:space="preserve"> </w:t>
      </w:r>
      <w:proofErr w:type="spellStart"/>
      <w:r>
        <w:t>дела</w:t>
      </w:r>
      <w:proofErr w:type="spellEnd"/>
      <w:r>
        <w:t xml:space="preserve"> </w:t>
      </w:r>
      <w:proofErr w:type="spellStart"/>
      <w:r>
        <w:t>програма</w:t>
      </w:r>
      <w:proofErr w:type="spellEnd"/>
      <w:r>
        <w:t xml:space="preserve"> </w:t>
      </w:r>
      <w:proofErr w:type="spellStart"/>
      <w:r>
        <w:t>такмичења</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заједно</w:t>
      </w:r>
      <w:proofErr w:type="spellEnd"/>
      <w:r>
        <w:t xml:space="preserve"> </w:t>
      </w:r>
      <w:proofErr w:type="spellStart"/>
      <w:r>
        <w:t>са</w:t>
      </w:r>
      <w:proofErr w:type="spellEnd"/>
      <w:r>
        <w:t xml:space="preserve"> </w:t>
      </w:r>
      <w:proofErr w:type="spellStart"/>
      <w:r>
        <w:t>главним</w:t>
      </w:r>
      <w:proofErr w:type="spellEnd"/>
      <w:r>
        <w:t xml:space="preserve"> </w:t>
      </w:r>
      <w:proofErr w:type="spellStart"/>
      <w:r>
        <w:t>судијом</w:t>
      </w:r>
      <w:proofErr w:type="spellEnd"/>
      <w:r>
        <w:t xml:space="preserve"> </w:t>
      </w:r>
      <w:proofErr w:type="spellStart"/>
      <w:r>
        <w:t>за</w:t>
      </w:r>
      <w:proofErr w:type="spellEnd"/>
      <w:r>
        <w:t xml:space="preserve"> </w:t>
      </w:r>
      <w:proofErr w:type="spellStart"/>
      <w:r>
        <w:t>трчања</w:t>
      </w:r>
      <w:proofErr w:type="spellEnd"/>
      <w:r>
        <w:t xml:space="preserve"> и </w:t>
      </w:r>
      <w:proofErr w:type="spellStart"/>
      <w:r>
        <w:t>стартером</w:t>
      </w:r>
      <w:proofErr w:type="spellEnd"/>
      <w:r>
        <w:t xml:space="preserve">, </w:t>
      </w:r>
      <w:proofErr w:type="spellStart"/>
      <w:r>
        <w:t>присуствује</w:t>
      </w:r>
      <w:proofErr w:type="spellEnd"/>
      <w:r>
        <w:t xml:space="preserve"> </w:t>
      </w:r>
      <w:proofErr w:type="spellStart"/>
      <w:r>
        <w:t>контроли</w:t>
      </w:r>
      <w:proofErr w:type="spellEnd"/>
      <w:r>
        <w:t xml:space="preserve"> </w:t>
      </w:r>
      <w:proofErr w:type="spellStart"/>
      <w:r>
        <w:t>уређаја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потврдило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уређај</w:t>
      </w:r>
      <w:proofErr w:type="spellEnd"/>
      <w:r>
        <w:t xml:space="preserve"> </w:t>
      </w:r>
      <w:proofErr w:type="spellStart"/>
      <w:r>
        <w:t>правилно</w:t>
      </w:r>
      <w:proofErr w:type="spellEnd"/>
      <w:r>
        <w:t xml:space="preserve"> </w:t>
      </w:r>
      <w:proofErr w:type="spellStart"/>
      <w:r>
        <w:t>подешен</w:t>
      </w:r>
      <w:proofErr w:type="spellEnd"/>
      <w:r>
        <w:t xml:space="preserve"> и </w:t>
      </w:r>
      <w:proofErr w:type="spellStart"/>
      <w:r>
        <w:t>постављен</w:t>
      </w:r>
      <w:proofErr w:type="spellEnd"/>
      <w:r>
        <w:t xml:space="preserve"> „</w:t>
      </w:r>
      <w:proofErr w:type="spellStart"/>
      <w:r>
        <w:t>на</w:t>
      </w:r>
      <w:proofErr w:type="spellEnd"/>
      <w:r>
        <w:t xml:space="preserve">  </w:t>
      </w:r>
      <w:proofErr w:type="spellStart"/>
      <w:r>
        <w:t>нулу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активира</w:t>
      </w:r>
      <w:proofErr w:type="spellEnd"/>
      <w:r>
        <w:t xml:space="preserve"> </w:t>
      </w:r>
      <w:proofErr w:type="spellStart"/>
      <w:r>
        <w:t>аутоматски</w:t>
      </w:r>
      <w:proofErr w:type="spellEnd"/>
      <w:r>
        <w:t xml:space="preserve"> </w:t>
      </w:r>
      <w:proofErr w:type="spellStart"/>
      <w:r>
        <w:t>пуцњем</w:t>
      </w:r>
      <w:proofErr w:type="spellEnd"/>
      <w:r>
        <w:t xml:space="preserve"> </w:t>
      </w:r>
      <w:proofErr w:type="spellStart"/>
      <w:r>
        <w:t>стартног</w:t>
      </w:r>
      <w:proofErr w:type="spellEnd"/>
      <w:r>
        <w:t xml:space="preserve"> </w:t>
      </w:r>
      <w:proofErr w:type="spellStart"/>
      <w:r>
        <w:t>пиштоља</w:t>
      </w:r>
      <w:proofErr w:type="spellEnd"/>
      <w:r>
        <w:t xml:space="preserve"> у </w:t>
      </w:r>
      <w:proofErr w:type="spellStart"/>
      <w:r>
        <w:t>оквиру</w:t>
      </w:r>
      <w:proofErr w:type="spellEnd"/>
      <w:r>
        <w:t xml:space="preserve"> </w:t>
      </w:r>
      <w:proofErr w:type="spellStart"/>
      <w:r>
        <w:t>времена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наведено</w:t>
      </w:r>
      <w:proofErr w:type="spellEnd"/>
      <w:r>
        <w:t xml:space="preserve"> у </w:t>
      </w:r>
      <w:proofErr w:type="spellStart"/>
      <w:r>
        <w:t>члану</w:t>
      </w:r>
      <w:proofErr w:type="spellEnd"/>
      <w:r>
        <w:t xml:space="preserve"> 19.13.2 </w:t>
      </w:r>
      <w:proofErr w:type="spellStart"/>
      <w:r>
        <w:t>Техничких</w:t>
      </w:r>
      <w:proofErr w:type="spellEnd"/>
      <w:r>
        <w:t xml:space="preserve"> </w:t>
      </w:r>
      <w:proofErr w:type="spellStart"/>
      <w:r>
        <w:t>правила</w:t>
      </w:r>
      <w:proofErr w:type="spellEnd"/>
      <w:r>
        <w:t xml:space="preserve"> (</w:t>
      </w:r>
      <w:proofErr w:type="spellStart"/>
      <w:r>
        <w:t>односно</w:t>
      </w:r>
      <w:proofErr w:type="spellEnd"/>
      <w:r>
        <w:t xml:space="preserve"> </w:t>
      </w:r>
      <w:proofErr w:type="spellStart"/>
      <w:r>
        <w:t>једнако</w:t>
      </w:r>
      <w:proofErr w:type="spellEnd"/>
      <w:r>
        <w:t xml:space="preserve"> </w:t>
      </w:r>
      <w:proofErr w:type="spellStart"/>
      <w:r>
        <w:t>или</w:t>
      </w:r>
      <w:proofErr w:type="spellEnd"/>
      <w:r>
        <w:t xml:space="preserve"> </w:t>
      </w:r>
      <w:proofErr w:type="spellStart"/>
      <w:r>
        <w:t>мање</w:t>
      </w:r>
      <w:proofErr w:type="spellEnd"/>
      <w:r>
        <w:t xml:space="preserve"> </w:t>
      </w:r>
      <w:proofErr w:type="spellStart"/>
      <w:r>
        <w:t>од</w:t>
      </w:r>
      <w:proofErr w:type="spellEnd"/>
      <w:r>
        <w:t xml:space="preserve"> 0,001 </w:t>
      </w:r>
      <w:proofErr w:type="spellStart"/>
      <w:r>
        <w:t>секунде</w:t>
      </w:r>
      <w:proofErr w:type="spellEnd"/>
      <w:r>
        <w:t>).</w:t>
      </w:r>
    </w:p>
    <w:p w14:paraId="60376396" w14:textId="77777777" w:rsidR="004B5B46" w:rsidRDefault="004B5B46" w:rsidP="004B5B46">
      <w:pPr>
        <w:pStyle w:val="BodyText"/>
        <w:spacing w:before="10"/>
        <w:rPr>
          <w:sz w:val="20"/>
        </w:rPr>
      </w:pPr>
    </w:p>
    <w:p w14:paraId="47F469AE" w14:textId="77777777" w:rsidR="004B5B46" w:rsidRDefault="004B5B46" w:rsidP="004B5B46">
      <w:pPr>
        <w:pStyle w:val="BodyText"/>
        <w:ind w:left="917" w:right="1214"/>
        <w:jc w:val="both"/>
        <w:rPr>
          <w:sz w:val="22"/>
        </w:rPr>
      </w:pPr>
      <w:proofErr w:type="spellStart"/>
      <w:r>
        <w:t>Они</w:t>
      </w:r>
      <w:proofErr w:type="spellEnd"/>
      <w:r>
        <w:t xml:space="preserve"> </w:t>
      </w:r>
      <w:proofErr w:type="spellStart"/>
      <w:r>
        <w:t>су</w:t>
      </w:r>
      <w:proofErr w:type="spellEnd"/>
      <w:r>
        <w:t xml:space="preserve"> </w:t>
      </w:r>
      <w:proofErr w:type="spellStart"/>
      <w:r>
        <w:t>дужни</w:t>
      </w:r>
      <w:proofErr w:type="spellEnd"/>
      <w:r>
        <w:t xml:space="preserve"> </w:t>
      </w:r>
      <w:proofErr w:type="spellStart"/>
      <w:r>
        <w:t>да</w:t>
      </w:r>
      <w:proofErr w:type="spellEnd"/>
      <w:r>
        <w:t xml:space="preserve"> </w:t>
      </w:r>
      <w:proofErr w:type="spellStart"/>
      <w:r>
        <w:t>преконтролишу</w:t>
      </w:r>
      <w:proofErr w:type="spellEnd"/>
      <w:r>
        <w:t xml:space="preserve"> </w:t>
      </w:r>
      <w:proofErr w:type="spellStart"/>
      <w:r>
        <w:t>опрему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увере</w:t>
      </w:r>
      <w:proofErr w:type="spellEnd"/>
      <w:r>
        <w:t xml:space="preserve"> </w:t>
      </w:r>
      <w:proofErr w:type="spellStart"/>
      <w:r>
        <w:t>да</w:t>
      </w:r>
      <w:proofErr w:type="spellEnd"/>
      <w:r>
        <w:t xml:space="preserve"> </w:t>
      </w:r>
      <w:proofErr w:type="spellStart"/>
      <w:r>
        <w:t>су</w:t>
      </w:r>
      <w:proofErr w:type="spellEnd"/>
      <w:r>
        <w:t xml:space="preserve"> </w:t>
      </w:r>
      <w:proofErr w:type="spellStart"/>
      <w:r>
        <w:t>камере</w:t>
      </w:r>
      <w:proofErr w:type="spellEnd"/>
      <w:r>
        <w:t xml:space="preserve"> </w:t>
      </w:r>
      <w:proofErr w:type="spellStart"/>
      <w:r>
        <w:t>правилно</w:t>
      </w:r>
      <w:proofErr w:type="spellEnd"/>
      <w:r>
        <w:t xml:space="preserve"> </w:t>
      </w:r>
      <w:proofErr w:type="spellStart"/>
      <w:r>
        <w:t>постављене</w:t>
      </w:r>
      <w:proofErr w:type="spellEnd"/>
      <w:r>
        <w:t>.</w:t>
      </w:r>
    </w:p>
    <w:p w14:paraId="0687102E" w14:textId="77777777" w:rsidR="004B5B46" w:rsidRDefault="004B5B46" w:rsidP="004B5B46">
      <w:pPr>
        <w:pStyle w:val="BodyText"/>
        <w:spacing w:before="10"/>
        <w:rPr>
          <w:sz w:val="20"/>
        </w:rPr>
      </w:pPr>
    </w:p>
    <w:p w14:paraId="068471A2" w14:textId="77777777" w:rsidR="004B5B46" w:rsidRDefault="004B5B46" w:rsidP="0051373B">
      <w:pPr>
        <w:pStyle w:val="ListParagraph"/>
        <w:numPr>
          <w:ilvl w:val="1"/>
          <w:numId w:val="12"/>
        </w:numPr>
        <w:tabs>
          <w:tab w:val="left" w:pos="879"/>
        </w:tabs>
        <w:spacing w:before="1"/>
        <w:ind w:right="1213"/>
      </w:pPr>
      <w:proofErr w:type="spellStart"/>
      <w:r>
        <w:t>Требало</w:t>
      </w:r>
      <w:proofErr w:type="spellEnd"/>
      <w:r>
        <w:t xml:space="preserve"> </w:t>
      </w:r>
      <w:proofErr w:type="spellStart"/>
      <w:r>
        <w:t>би</w:t>
      </w:r>
      <w:proofErr w:type="spellEnd"/>
      <w:r>
        <w:t xml:space="preserve"> </w:t>
      </w:r>
      <w:proofErr w:type="spellStart"/>
      <w:r>
        <w:t>користити</w:t>
      </w:r>
      <w:proofErr w:type="spellEnd"/>
      <w:r>
        <w:t xml:space="preserve"> </w:t>
      </w:r>
      <w:proofErr w:type="spellStart"/>
      <w:r>
        <w:t>најмање</w:t>
      </w:r>
      <w:proofErr w:type="spellEnd"/>
      <w:r>
        <w:t xml:space="preserve"> </w:t>
      </w:r>
      <w:proofErr w:type="spellStart"/>
      <w:r>
        <w:t>две</w:t>
      </w:r>
      <w:proofErr w:type="spellEnd"/>
      <w:r>
        <w:t xml:space="preserve"> </w:t>
      </w:r>
      <w:proofErr w:type="spellStart"/>
      <w:r>
        <w:t>камере</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по</w:t>
      </w:r>
      <w:proofErr w:type="spellEnd"/>
      <w:r>
        <w:t xml:space="preserve"> </w:t>
      </w:r>
      <w:proofErr w:type="spellStart"/>
      <w:r>
        <w:t>једну</w:t>
      </w:r>
      <w:proofErr w:type="spellEnd"/>
      <w:r>
        <w:t xml:space="preserve"> </w:t>
      </w:r>
      <w:proofErr w:type="spellStart"/>
      <w:r>
        <w:t>са</w:t>
      </w:r>
      <w:proofErr w:type="spellEnd"/>
      <w:r>
        <w:t xml:space="preserve"> </w:t>
      </w:r>
      <w:proofErr w:type="spellStart"/>
      <w:r>
        <w:t>сваке</w:t>
      </w:r>
      <w:proofErr w:type="spellEnd"/>
      <w:r>
        <w:t xml:space="preserve"> </w:t>
      </w:r>
      <w:proofErr w:type="spellStart"/>
      <w:r>
        <w:t>стране</w:t>
      </w:r>
      <w:proofErr w:type="spellEnd"/>
      <w:r>
        <w:t xml:space="preserve"> </w:t>
      </w:r>
      <w:proofErr w:type="spellStart"/>
      <w:r>
        <w:t>атлетске</w:t>
      </w:r>
      <w:proofErr w:type="spellEnd"/>
      <w:r>
        <w:t xml:space="preserve"> </w:t>
      </w:r>
      <w:proofErr w:type="spellStart"/>
      <w:r>
        <w:t>стазе</w:t>
      </w:r>
      <w:proofErr w:type="spellEnd"/>
      <w:r>
        <w:t xml:space="preserve">. </w:t>
      </w:r>
      <w:proofErr w:type="spellStart"/>
      <w:r>
        <w:t>Пожељно</w:t>
      </w:r>
      <w:proofErr w:type="spellEnd"/>
      <w:r>
        <w:t xml:space="preserve"> </w:t>
      </w:r>
      <w:proofErr w:type="spellStart"/>
      <w:r>
        <w:t>је</w:t>
      </w:r>
      <w:proofErr w:type="spellEnd"/>
      <w:r>
        <w:t xml:space="preserve"> </w:t>
      </w:r>
      <w:proofErr w:type="spellStart"/>
      <w:r>
        <w:t>да</w:t>
      </w:r>
      <w:proofErr w:type="spellEnd"/>
      <w:r>
        <w:t xml:space="preserve"> </w:t>
      </w:r>
      <w:proofErr w:type="spellStart"/>
      <w:r>
        <w:t>ова</w:t>
      </w:r>
      <w:proofErr w:type="spellEnd"/>
      <w:r>
        <w:t xml:space="preserve"> </w:t>
      </w:r>
      <w:proofErr w:type="spellStart"/>
      <w:r>
        <w:t>два</w:t>
      </w:r>
      <w:proofErr w:type="spellEnd"/>
      <w:r>
        <w:t xml:space="preserve"> </w:t>
      </w:r>
      <w:proofErr w:type="spellStart"/>
      <w:r>
        <w:t>система</w:t>
      </w:r>
      <w:proofErr w:type="spellEnd"/>
      <w:r>
        <w:t xml:space="preserve"> </w:t>
      </w:r>
      <w:proofErr w:type="spellStart"/>
      <w:r>
        <w:t>буду</w:t>
      </w:r>
      <w:proofErr w:type="spellEnd"/>
      <w:r>
        <w:t xml:space="preserve"> </w:t>
      </w:r>
      <w:proofErr w:type="spellStart"/>
      <w:r>
        <w:t>технички</w:t>
      </w:r>
      <w:proofErr w:type="spellEnd"/>
      <w:r>
        <w:t xml:space="preserve"> </w:t>
      </w:r>
      <w:proofErr w:type="spellStart"/>
      <w:r>
        <w:t>независна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сваки</w:t>
      </w:r>
      <w:proofErr w:type="spellEnd"/>
      <w:r>
        <w:t xml:space="preserve"> </w:t>
      </w:r>
      <w:proofErr w:type="spellStart"/>
      <w:r>
        <w:t>са</w:t>
      </w:r>
      <w:proofErr w:type="spellEnd"/>
      <w:r>
        <w:t xml:space="preserve"> </w:t>
      </w:r>
      <w:proofErr w:type="spellStart"/>
      <w:r>
        <w:t>сопственим</w:t>
      </w:r>
      <w:proofErr w:type="spellEnd"/>
      <w:r>
        <w:t xml:space="preserve"> </w:t>
      </w:r>
      <w:proofErr w:type="spellStart"/>
      <w:r>
        <w:t>системом</w:t>
      </w:r>
      <w:proofErr w:type="spellEnd"/>
      <w:r>
        <w:t xml:space="preserve"> </w:t>
      </w:r>
      <w:proofErr w:type="spellStart"/>
      <w:r>
        <w:t>напајања</w:t>
      </w:r>
      <w:proofErr w:type="spellEnd"/>
      <w:r>
        <w:t xml:space="preserve"> и </w:t>
      </w:r>
      <w:proofErr w:type="spellStart"/>
      <w:r>
        <w:t>посебним</w:t>
      </w:r>
      <w:proofErr w:type="spellEnd"/>
      <w:r>
        <w:t xml:space="preserve"> </w:t>
      </w:r>
      <w:proofErr w:type="spellStart"/>
      <w:proofErr w:type="gramStart"/>
      <w:r>
        <w:t>системом</w:t>
      </w:r>
      <w:proofErr w:type="spellEnd"/>
      <w:r>
        <w:t xml:space="preserve">  </w:t>
      </w:r>
      <w:proofErr w:type="spellStart"/>
      <w:r>
        <w:t>примања</w:t>
      </w:r>
      <w:proofErr w:type="spellEnd"/>
      <w:proofErr w:type="gramEnd"/>
      <w:r>
        <w:t xml:space="preserve"> и </w:t>
      </w:r>
      <w:proofErr w:type="spellStart"/>
      <w:r>
        <w:t>преношења</w:t>
      </w:r>
      <w:proofErr w:type="spellEnd"/>
      <w:r>
        <w:t xml:space="preserve"> </w:t>
      </w:r>
      <w:proofErr w:type="spellStart"/>
      <w:r>
        <w:t>сигнала</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одобреног</w:t>
      </w:r>
      <w:proofErr w:type="spellEnd"/>
      <w:r>
        <w:t xml:space="preserve"> </w:t>
      </w:r>
      <w:proofErr w:type="spellStart"/>
      <w:r>
        <w:t>уређаја</w:t>
      </w:r>
      <w:proofErr w:type="spellEnd"/>
      <w:r>
        <w:t xml:space="preserve"> </w:t>
      </w:r>
      <w:proofErr w:type="spellStart"/>
      <w:r>
        <w:t>за</w:t>
      </w:r>
      <w:proofErr w:type="spellEnd"/>
      <w:r>
        <w:t xml:space="preserve"> </w:t>
      </w:r>
      <w:proofErr w:type="spellStart"/>
      <w:r>
        <w:t>старт</w:t>
      </w:r>
      <w:proofErr w:type="spellEnd"/>
      <w:r>
        <w:t>.</w:t>
      </w:r>
    </w:p>
    <w:p w14:paraId="2207FAD1" w14:textId="77777777" w:rsidR="004B5B46" w:rsidRDefault="004B5B46" w:rsidP="004B5B46">
      <w:pPr>
        <w:pStyle w:val="BodyText"/>
        <w:spacing w:before="9"/>
        <w:rPr>
          <w:sz w:val="20"/>
        </w:rPr>
      </w:pPr>
    </w:p>
    <w:p w14:paraId="272DE8C9" w14:textId="77777777" w:rsidR="004B5B46" w:rsidRDefault="004B5B46" w:rsidP="004B5B46">
      <w:pPr>
        <w:ind w:left="867" w:right="1213" w:hanging="29"/>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користе</w:t>
      </w:r>
      <w:proofErr w:type="spellEnd"/>
      <w:r>
        <w:rPr>
          <w:i/>
        </w:rPr>
        <w:t xml:space="preserve"> </w:t>
      </w:r>
      <w:proofErr w:type="spellStart"/>
      <w:r>
        <w:rPr>
          <w:i/>
        </w:rPr>
        <w:t>две</w:t>
      </w:r>
      <w:proofErr w:type="spellEnd"/>
      <w:r>
        <w:rPr>
          <w:i/>
        </w:rPr>
        <w:t xml:space="preserve"> </w:t>
      </w:r>
      <w:proofErr w:type="spellStart"/>
      <w:r>
        <w:rPr>
          <w:i/>
        </w:rPr>
        <w:t>или</w:t>
      </w:r>
      <w:proofErr w:type="spellEnd"/>
      <w:r>
        <w:rPr>
          <w:i/>
        </w:rPr>
        <w:t xml:space="preserve"> </w:t>
      </w:r>
      <w:proofErr w:type="spellStart"/>
      <w:r>
        <w:rPr>
          <w:i/>
        </w:rPr>
        <w:t>више</w:t>
      </w:r>
      <w:proofErr w:type="spellEnd"/>
      <w:r>
        <w:rPr>
          <w:i/>
        </w:rPr>
        <w:t xml:space="preserve"> </w:t>
      </w:r>
      <w:proofErr w:type="spellStart"/>
      <w:r>
        <w:rPr>
          <w:i/>
        </w:rPr>
        <w:t>камера</w:t>
      </w:r>
      <w:proofErr w:type="spellEnd"/>
      <w:r>
        <w:rPr>
          <w:i/>
        </w:rPr>
        <w:t xml:space="preserve"> </w:t>
      </w:r>
      <w:proofErr w:type="spellStart"/>
      <w:r>
        <w:rPr>
          <w:i/>
        </w:rPr>
        <w:t>за</w:t>
      </w:r>
      <w:proofErr w:type="spellEnd"/>
      <w:r>
        <w:rPr>
          <w:i/>
        </w:rPr>
        <w:t xml:space="preserve"> </w:t>
      </w:r>
      <w:proofErr w:type="spellStart"/>
      <w:r>
        <w:rPr>
          <w:i/>
        </w:rPr>
        <w:t>фото-финиш</w:t>
      </w:r>
      <w:proofErr w:type="spellEnd"/>
      <w:r>
        <w:rPr>
          <w:i/>
        </w:rPr>
        <w:t xml:space="preserve">, </w:t>
      </w:r>
      <w:proofErr w:type="spellStart"/>
      <w:r>
        <w:rPr>
          <w:i/>
        </w:rPr>
        <w:t>технички</w:t>
      </w:r>
      <w:proofErr w:type="spellEnd"/>
      <w:r>
        <w:rPr>
          <w:i/>
        </w:rPr>
        <w:t xml:space="preserve"> </w:t>
      </w:r>
      <w:proofErr w:type="spellStart"/>
      <w:r>
        <w:rPr>
          <w:i/>
        </w:rPr>
        <w:t>делегат</w:t>
      </w:r>
      <w:proofErr w:type="spellEnd"/>
      <w:r>
        <w:rPr>
          <w:i/>
        </w:rPr>
        <w:t xml:space="preserve"> </w:t>
      </w:r>
      <w:proofErr w:type="spellStart"/>
      <w:r>
        <w:rPr>
          <w:i/>
        </w:rPr>
        <w:t>или</w:t>
      </w:r>
      <w:proofErr w:type="spellEnd"/>
      <w:r>
        <w:rPr>
          <w:i/>
        </w:rPr>
        <w:t xml:space="preserve"> </w:t>
      </w:r>
      <w:proofErr w:type="spellStart"/>
      <w:r>
        <w:rPr>
          <w:i/>
        </w:rPr>
        <w:t>међународни</w:t>
      </w:r>
      <w:proofErr w:type="spellEnd"/>
      <w:r>
        <w:rPr>
          <w:i/>
        </w:rPr>
        <w:t xml:space="preserve"> </w:t>
      </w:r>
      <w:proofErr w:type="spellStart"/>
      <w:r>
        <w:rPr>
          <w:i/>
        </w:rPr>
        <w:t>судија</w:t>
      </w:r>
      <w:proofErr w:type="spellEnd"/>
      <w:r>
        <w:rPr>
          <w:i/>
        </w:rPr>
        <w:t xml:space="preserve"> </w:t>
      </w:r>
      <w:proofErr w:type="spellStart"/>
      <w:r>
        <w:rPr>
          <w:i/>
        </w:rPr>
        <w:t>за</w:t>
      </w:r>
      <w:proofErr w:type="spellEnd"/>
      <w:r>
        <w:rPr>
          <w:i/>
        </w:rPr>
        <w:t xml:space="preserve"> </w:t>
      </w:r>
      <w:proofErr w:type="spellStart"/>
      <w:r>
        <w:rPr>
          <w:i/>
        </w:rPr>
        <w:t>фото-финиш</w:t>
      </w:r>
      <w:proofErr w:type="spellEnd"/>
      <w:r>
        <w:rPr>
          <w:i/>
        </w:rPr>
        <w:t xml:space="preserve"> </w:t>
      </w:r>
      <w:proofErr w:type="spellStart"/>
      <w:r>
        <w:rPr>
          <w:i/>
        </w:rPr>
        <w:t>пре</w:t>
      </w:r>
      <w:proofErr w:type="spellEnd"/>
      <w:r>
        <w:rPr>
          <w:i/>
        </w:rPr>
        <w:t xml:space="preserve"> </w:t>
      </w:r>
      <w:proofErr w:type="spellStart"/>
      <w:r>
        <w:rPr>
          <w:i/>
        </w:rPr>
        <w:t>почетка</w:t>
      </w:r>
      <w:proofErr w:type="spellEnd"/>
      <w:r>
        <w:rPr>
          <w:i/>
        </w:rPr>
        <w:t xml:space="preserve"> </w:t>
      </w:r>
      <w:proofErr w:type="spellStart"/>
      <w:r>
        <w:rPr>
          <w:i/>
        </w:rPr>
        <w:t>такмичења</w:t>
      </w:r>
      <w:proofErr w:type="spellEnd"/>
      <w:r>
        <w:rPr>
          <w:i/>
        </w:rPr>
        <w:t xml:space="preserve"> </w:t>
      </w:r>
      <w:proofErr w:type="spellStart"/>
      <w:r>
        <w:rPr>
          <w:i/>
        </w:rPr>
        <w:t>одређују</w:t>
      </w:r>
      <w:proofErr w:type="spellEnd"/>
      <w:r>
        <w:rPr>
          <w:i/>
        </w:rPr>
        <w:t xml:space="preserve"> </w:t>
      </w:r>
      <w:proofErr w:type="spellStart"/>
      <w:r>
        <w:rPr>
          <w:i/>
        </w:rPr>
        <w:t>једну</w:t>
      </w:r>
      <w:proofErr w:type="spellEnd"/>
      <w:r>
        <w:rPr>
          <w:i/>
        </w:rPr>
        <w:t xml:space="preserve"> </w:t>
      </w:r>
      <w:proofErr w:type="spellStart"/>
      <w:r>
        <w:rPr>
          <w:i/>
        </w:rPr>
        <w:t>камеру</w:t>
      </w:r>
      <w:proofErr w:type="spellEnd"/>
      <w:r>
        <w:rPr>
          <w:i/>
        </w:rPr>
        <w:t xml:space="preserve"> </w:t>
      </w:r>
      <w:proofErr w:type="spellStart"/>
      <w:r>
        <w:rPr>
          <w:i/>
        </w:rPr>
        <w:t>као</w:t>
      </w:r>
      <w:proofErr w:type="spellEnd"/>
      <w:r>
        <w:rPr>
          <w:i/>
        </w:rPr>
        <w:t xml:space="preserve"> </w:t>
      </w:r>
      <w:proofErr w:type="spellStart"/>
      <w:r>
        <w:rPr>
          <w:i/>
        </w:rPr>
        <w:t>званичну</w:t>
      </w:r>
      <w:proofErr w:type="spellEnd"/>
      <w:r>
        <w:rPr>
          <w:i/>
        </w:rPr>
        <w:t xml:space="preserve">. </w:t>
      </w:r>
      <w:proofErr w:type="spellStart"/>
      <w:r>
        <w:rPr>
          <w:i/>
        </w:rPr>
        <w:t>Време</w:t>
      </w:r>
      <w:proofErr w:type="spellEnd"/>
      <w:r>
        <w:rPr>
          <w:i/>
        </w:rPr>
        <w:t xml:space="preserve"> и </w:t>
      </w:r>
      <w:proofErr w:type="spellStart"/>
      <w:r>
        <w:rPr>
          <w:i/>
        </w:rPr>
        <w:t>редослед</w:t>
      </w:r>
      <w:proofErr w:type="spellEnd"/>
      <w:r>
        <w:rPr>
          <w:i/>
        </w:rPr>
        <w:t xml:space="preserve"> </w:t>
      </w:r>
      <w:proofErr w:type="spellStart"/>
      <w:r>
        <w:rPr>
          <w:i/>
        </w:rPr>
        <w:t>очитани</w:t>
      </w:r>
      <w:proofErr w:type="spellEnd"/>
      <w:r>
        <w:rPr>
          <w:i/>
        </w:rPr>
        <w:t xml:space="preserve"> </w:t>
      </w:r>
      <w:proofErr w:type="spellStart"/>
      <w:r>
        <w:rPr>
          <w:i/>
        </w:rPr>
        <w:t>са</w:t>
      </w:r>
      <w:proofErr w:type="spellEnd"/>
      <w:r>
        <w:rPr>
          <w:i/>
        </w:rPr>
        <w:t xml:space="preserve"> </w:t>
      </w:r>
      <w:proofErr w:type="spellStart"/>
      <w:r>
        <w:rPr>
          <w:i/>
        </w:rPr>
        <w:t>снимка</w:t>
      </w:r>
      <w:proofErr w:type="spellEnd"/>
      <w:r>
        <w:rPr>
          <w:i/>
        </w:rPr>
        <w:t xml:space="preserve"> </w:t>
      </w:r>
      <w:proofErr w:type="spellStart"/>
      <w:r>
        <w:rPr>
          <w:i/>
        </w:rPr>
        <w:t>других</w:t>
      </w:r>
      <w:proofErr w:type="spellEnd"/>
      <w:r>
        <w:rPr>
          <w:i/>
        </w:rPr>
        <w:t xml:space="preserve"> </w:t>
      </w:r>
      <w:proofErr w:type="spellStart"/>
      <w:r>
        <w:rPr>
          <w:i/>
        </w:rPr>
        <w:t>камера</w:t>
      </w:r>
      <w:proofErr w:type="spellEnd"/>
      <w:r>
        <w:rPr>
          <w:i/>
        </w:rPr>
        <w:t xml:space="preserve"> </w:t>
      </w:r>
      <w:proofErr w:type="spellStart"/>
      <w:r>
        <w:rPr>
          <w:i/>
        </w:rPr>
        <w:t>узимају</w:t>
      </w:r>
      <w:proofErr w:type="spellEnd"/>
      <w:r>
        <w:rPr>
          <w:i/>
        </w:rPr>
        <w:t xml:space="preserve"> </w:t>
      </w:r>
      <w:proofErr w:type="spellStart"/>
      <w:r>
        <w:rPr>
          <w:i/>
        </w:rPr>
        <w:t>се</w:t>
      </w:r>
      <w:proofErr w:type="spellEnd"/>
      <w:r>
        <w:rPr>
          <w:i/>
        </w:rPr>
        <w:t xml:space="preserve"> у </w:t>
      </w:r>
      <w:proofErr w:type="spellStart"/>
      <w:r>
        <w:rPr>
          <w:i/>
        </w:rPr>
        <w:t>обзир</w:t>
      </w:r>
      <w:proofErr w:type="spellEnd"/>
      <w:r>
        <w:rPr>
          <w:i/>
        </w:rPr>
        <w:t xml:space="preserve"> </w:t>
      </w:r>
      <w:proofErr w:type="spellStart"/>
      <w:r>
        <w:rPr>
          <w:i/>
        </w:rPr>
        <w:t>само</w:t>
      </w:r>
      <w:proofErr w:type="spellEnd"/>
      <w:r>
        <w:rPr>
          <w:i/>
        </w:rPr>
        <w:t xml:space="preserve"> у </w:t>
      </w:r>
      <w:proofErr w:type="spellStart"/>
      <w:r>
        <w:rPr>
          <w:i/>
        </w:rPr>
        <w:t>случају</w:t>
      </w:r>
      <w:proofErr w:type="spellEnd"/>
      <w:r>
        <w:rPr>
          <w:i/>
        </w:rPr>
        <w:t xml:space="preserve"> </w:t>
      </w:r>
      <w:proofErr w:type="spellStart"/>
      <w:r>
        <w:rPr>
          <w:i/>
        </w:rPr>
        <w:t>оправдане</w:t>
      </w:r>
      <w:proofErr w:type="spellEnd"/>
      <w:r>
        <w:rPr>
          <w:i/>
        </w:rPr>
        <w:t xml:space="preserve"> </w:t>
      </w:r>
      <w:proofErr w:type="spellStart"/>
      <w:r>
        <w:rPr>
          <w:i/>
        </w:rPr>
        <w:t>сумње</w:t>
      </w:r>
      <w:proofErr w:type="spellEnd"/>
      <w:r>
        <w:rPr>
          <w:i/>
        </w:rPr>
        <w:t xml:space="preserve"> у </w:t>
      </w:r>
      <w:proofErr w:type="spellStart"/>
      <w:r>
        <w:rPr>
          <w:i/>
        </w:rPr>
        <w:t>тачност</w:t>
      </w:r>
      <w:proofErr w:type="spellEnd"/>
      <w:r>
        <w:rPr>
          <w:i/>
        </w:rPr>
        <w:t xml:space="preserve"> </w:t>
      </w:r>
      <w:proofErr w:type="spellStart"/>
      <w:r>
        <w:rPr>
          <w:i/>
        </w:rPr>
        <w:t>рада</w:t>
      </w:r>
      <w:proofErr w:type="spellEnd"/>
      <w:r>
        <w:rPr>
          <w:i/>
        </w:rPr>
        <w:t xml:space="preserve"> </w:t>
      </w:r>
      <w:proofErr w:type="spellStart"/>
      <w:r>
        <w:rPr>
          <w:i/>
        </w:rPr>
        <w:t>званичне</w:t>
      </w:r>
      <w:proofErr w:type="spellEnd"/>
      <w:r>
        <w:rPr>
          <w:i/>
        </w:rPr>
        <w:t xml:space="preserve"> </w:t>
      </w:r>
      <w:proofErr w:type="spellStart"/>
      <w:r>
        <w:rPr>
          <w:i/>
        </w:rPr>
        <w:t>камере</w:t>
      </w:r>
      <w:proofErr w:type="spellEnd"/>
      <w:r>
        <w:rPr>
          <w:i/>
        </w:rPr>
        <w:t xml:space="preserve"> </w:t>
      </w:r>
      <w:proofErr w:type="spellStart"/>
      <w:r>
        <w:rPr>
          <w:i/>
        </w:rPr>
        <w:t>или</w:t>
      </w:r>
      <w:proofErr w:type="spellEnd"/>
      <w:r>
        <w:rPr>
          <w:i/>
        </w:rPr>
        <w:t xml:space="preserve"> </w:t>
      </w:r>
      <w:proofErr w:type="spellStart"/>
      <w:r>
        <w:rPr>
          <w:i/>
        </w:rPr>
        <w:t>када</w:t>
      </w:r>
      <w:proofErr w:type="spellEnd"/>
      <w:r>
        <w:rPr>
          <w:i/>
        </w:rPr>
        <w:t xml:space="preserve"> </w:t>
      </w:r>
      <w:proofErr w:type="spellStart"/>
      <w:r>
        <w:rPr>
          <w:i/>
        </w:rPr>
        <w:t>постоји</w:t>
      </w:r>
      <w:proofErr w:type="spellEnd"/>
      <w:r>
        <w:rPr>
          <w:i/>
        </w:rPr>
        <w:t xml:space="preserve"> </w:t>
      </w:r>
      <w:proofErr w:type="spellStart"/>
      <w:r>
        <w:rPr>
          <w:i/>
        </w:rPr>
        <w:t>потреба</w:t>
      </w:r>
      <w:proofErr w:type="spellEnd"/>
      <w:r>
        <w:rPr>
          <w:i/>
        </w:rPr>
        <w:t xml:space="preserve"> </w:t>
      </w:r>
      <w:proofErr w:type="spellStart"/>
      <w:r>
        <w:rPr>
          <w:i/>
        </w:rPr>
        <w:t>за</w:t>
      </w:r>
      <w:proofErr w:type="spellEnd"/>
      <w:r>
        <w:rPr>
          <w:i/>
        </w:rPr>
        <w:t xml:space="preserve"> </w:t>
      </w:r>
      <w:proofErr w:type="spellStart"/>
      <w:r>
        <w:rPr>
          <w:i/>
        </w:rPr>
        <w:t>допунским</w:t>
      </w:r>
      <w:proofErr w:type="spellEnd"/>
      <w:r>
        <w:rPr>
          <w:i/>
        </w:rPr>
        <w:t xml:space="preserve"> </w:t>
      </w:r>
      <w:proofErr w:type="spellStart"/>
      <w:r>
        <w:rPr>
          <w:i/>
        </w:rPr>
        <w:t>снимком</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разрешила</w:t>
      </w:r>
      <w:proofErr w:type="spellEnd"/>
      <w:r>
        <w:rPr>
          <w:i/>
        </w:rPr>
        <w:t xml:space="preserve"> </w:t>
      </w:r>
      <w:proofErr w:type="spellStart"/>
      <w:r>
        <w:rPr>
          <w:i/>
        </w:rPr>
        <w:t>сумња</w:t>
      </w:r>
      <w:proofErr w:type="spellEnd"/>
      <w:r>
        <w:rPr>
          <w:i/>
        </w:rPr>
        <w:t xml:space="preserve"> у </w:t>
      </w:r>
      <w:proofErr w:type="spellStart"/>
      <w:r>
        <w:rPr>
          <w:i/>
        </w:rPr>
        <w:t>погледу</w:t>
      </w:r>
      <w:proofErr w:type="spellEnd"/>
      <w:r>
        <w:rPr>
          <w:i/>
        </w:rPr>
        <w:t xml:space="preserve"> </w:t>
      </w:r>
      <w:proofErr w:type="spellStart"/>
      <w:r>
        <w:rPr>
          <w:i/>
        </w:rPr>
        <w:t>редоследа</w:t>
      </w:r>
      <w:proofErr w:type="spellEnd"/>
      <w:r>
        <w:rPr>
          <w:i/>
        </w:rPr>
        <w:t xml:space="preserve"> и </w:t>
      </w:r>
      <w:proofErr w:type="spellStart"/>
      <w:r>
        <w:rPr>
          <w:i/>
        </w:rPr>
        <w:t>времена</w:t>
      </w:r>
      <w:proofErr w:type="spellEnd"/>
      <w:r>
        <w:rPr>
          <w:i/>
        </w:rPr>
        <w:t xml:space="preserve"> </w:t>
      </w:r>
      <w:proofErr w:type="spellStart"/>
      <w:r>
        <w:rPr>
          <w:i/>
        </w:rPr>
        <w:t>такмичара</w:t>
      </w:r>
      <w:proofErr w:type="spellEnd"/>
      <w:r>
        <w:rPr>
          <w:i/>
        </w:rPr>
        <w:t xml:space="preserve"> (</w:t>
      </w:r>
      <w:proofErr w:type="spellStart"/>
      <w:r>
        <w:rPr>
          <w:i/>
        </w:rPr>
        <w:t>нпр</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w:t>
      </w:r>
      <w:proofErr w:type="spellStart"/>
      <w:r>
        <w:rPr>
          <w:i/>
        </w:rPr>
        <w:t>такмичари</w:t>
      </w:r>
      <w:proofErr w:type="spellEnd"/>
      <w:r>
        <w:rPr>
          <w:i/>
        </w:rPr>
        <w:t xml:space="preserve"> </w:t>
      </w:r>
      <w:proofErr w:type="spellStart"/>
      <w:r>
        <w:rPr>
          <w:i/>
        </w:rPr>
        <w:t>снимљени</w:t>
      </w:r>
      <w:proofErr w:type="spellEnd"/>
      <w:r>
        <w:rPr>
          <w:i/>
        </w:rPr>
        <w:t xml:space="preserve"> </w:t>
      </w:r>
      <w:proofErr w:type="spellStart"/>
      <w:r>
        <w:rPr>
          <w:i/>
        </w:rPr>
        <w:t>званичном</w:t>
      </w:r>
      <w:proofErr w:type="spellEnd"/>
      <w:r>
        <w:rPr>
          <w:i/>
        </w:rPr>
        <w:t xml:space="preserve"> </w:t>
      </w:r>
      <w:proofErr w:type="spellStart"/>
      <w:r>
        <w:rPr>
          <w:i/>
        </w:rPr>
        <w:t>камером</w:t>
      </w:r>
      <w:proofErr w:type="spellEnd"/>
      <w:r>
        <w:rPr>
          <w:i/>
        </w:rPr>
        <w:t xml:space="preserve"> </w:t>
      </w:r>
      <w:proofErr w:type="spellStart"/>
      <w:r>
        <w:rPr>
          <w:i/>
        </w:rPr>
        <w:t>делом</w:t>
      </w:r>
      <w:proofErr w:type="spellEnd"/>
      <w:r>
        <w:rPr>
          <w:i/>
        </w:rPr>
        <w:t xml:space="preserve"> </w:t>
      </w:r>
      <w:proofErr w:type="spellStart"/>
      <w:r>
        <w:rPr>
          <w:i/>
        </w:rPr>
        <w:t>или</w:t>
      </w:r>
      <w:proofErr w:type="spellEnd"/>
      <w:r>
        <w:rPr>
          <w:i/>
        </w:rPr>
        <w:t xml:space="preserve"> </w:t>
      </w:r>
      <w:proofErr w:type="spellStart"/>
      <w:r>
        <w:rPr>
          <w:i/>
        </w:rPr>
        <w:t>потпуно</w:t>
      </w:r>
      <w:proofErr w:type="spellEnd"/>
      <w:r>
        <w:rPr>
          <w:i/>
        </w:rPr>
        <w:t xml:space="preserve"> </w:t>
      </w:r>
      <w:proofErr w:type="spellStart"/>
      <w:r>
        <w:rPr>
          <w:i/>
        </w:rPr>
        <w:t>заклоњени</w:t>
      </w:r>
      <w:proofErr w:type="spellEnd"/>
      <w:r>
        <w:rPr>
          <w:i/>
        </w:rPr>
        <w:t>).</w:t>
      </w:r>
    </w:p>
    <w:p w14:paraId="27483E17" w14:textId="77777777" w:rsidR="004B5B46" w:rsidRDefault="004B5B46" w:rsidP="0051373B">
      <w:pPr>
        <w:pStyle w:val="ListParagraph"/>
        <w:numPr>
          <w:ilvl w:val="1"/>
          <w:numId w:val="12"/>
        </w:numPr>
        <w:tabs>
          <w:tab w:val="left" w:pos="879"/>
        </w:tabs>
        <w:spacing w:before="82"/>
        <w:ind w:right="1214"/>
      </w:pPr>
      <w:proofErr w:type="spellStart"/>
      <w:r>
        <w:t>Уз</w:t>
      </w:r>
      <w:proofErr w:type="spellEnd"/>
      <w:r>
        <w:t xml:space="preserve"> </w:t>
      </w:r>
      <w:proofErr w:type="spellStart"/>
      <w:r>
        <w:t>помоћ</w:t>
      </w:r>
      <w:proofErr w:type="spellEnd"/>
      <w:r>
        <w:t xml:space="preserve"> </w:t>
      </w:r>
      <w:proofErr w:type="spellStart"/>
      <w:r>
        <w:t>потребног</w:t>
      </w:r>
      <w:proofErr w:type="spellEnd"/>
      <w:r>
        <w:t xml:space="preserve"> </w:t>
      </w:r>
      <w:proofErr w:type="spellStart"/>
      <w:r>
        <w:t>броја</w:t>
      </w:r>
      <w:proofErr w:type="spellEnd"/>
      <w:r>
        <w:t xml:space="preserve"> </w:t>
      </w:r>
      <w:proofErr w:type="spellStart"/>
      <w:r>
        <w:t>помоћника</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одређује</w:t>
      </w:r>
      <w:proofErr w:type="spellEnd"/>
      <w:r>
        <w:t xml:space="preserve"> </w:t>
      </w:r>
      <w:proofErr w:type="spellStart"/>
      <w:r>
        <w:t>редослед</w:t>
      </w:r>
      <w:proofErr w:type="spellEnd"/>
      <w:r>
        <w:t xml:space="preserve"> и </w:t>
      </w:r>
      <w:proofErr w:type="spellStart"/>
      <w:r>
        <w:t>званична</w:t>
      </w:r>
      <w:proofErr w:type="spellEnd"/>
      <w:r>
        <w:t xml:space="preserve"> </w:t>
      </w:r>
      <w:proofErr w:type="spellStart"/>
      <w:r>
        <w:t>времена</w:t>
      </w:r>
      <w:proofErr w:type="spellEnd"/>
      <w:r>
        <w:t xml:space="preserve"> </w:t>
      </w:r>
      <w:proofErr w:type="spellStart"/>
      <w:r>
        <w:t>такмичара</w:t>
      </w:r>
      <w:proofErr w:type="spellEnd"/>
      <w:r>
        <w:t xml:space="preserve">. </w:t>
      </w:r>
      <w:proofErr w:type="spellStart"/>
      <w:r>
        <w:t>Он</w:t>
      </w:r>
      <w:proofErr w:type="spellEnd"/>
      <w:r>
        <w:t xml:space="preserve"> </w:t>
      </w:r>
      <w:proofErr w:type="spellStart"/>
      <w:r>
        <w:t>се</w:t>
      </w:r>
      <w:proofErr w:type="spellEnd"/>
      <w:r>
        <w:t xml:space="preserve"> </w:t>
      </w:r>
      <w:proofErr w:type="spellStart"/>
      <w:r>
        <w:t>стара</w:t>
      </w:r>
      <w:proofErr w:type="spellEnd"/>
      <w:r>
        <w:t xml:space="preserve"> </w:t>
      </w:r>
      <w:proofErr w:type="spellStart"/>
      <w:r>
        <w:t>да</w:t>
      </w:r>
      <w:proofErr w:type="spellEnd"/>
      <w:r>
        <w:t xml:space="preserve"> </w:t>
      </w:r>
      <w:proofErr w:type="spellStart"/>
      <w:r>
        <w:t>очитани</w:t>
      </w:r>
      <w:proofErr w:type="spellEnd"/>
      <w:r>
        <w:t xml:space="preserve"> </w:t>
      </w:r>
      <w:proofErr w:type="spellStart"/>
      <w:r>
        <w:t>подаци</w:t>
      </w:r>
      <w:proofErr w:type="spellEnd"/>
      <w:r>
        <w:t xml:space="preserve"> </w:t>
      </w:r>
      <w:proofErr w:type="spellStart"/>
      <w:r>
        <w:t>буду</w:t>
      </w:r>
      <w:proofErr w:type="spellEnd"/>
      <w:r>
        <w:t xml:space="preserve"> </w:t>
      </w:r>
      <w:proofErr w:type="spellStart"/>
      <w:r>
        <w:t>тачно</w:t>
      </w:r>
      <w:proofErr w:type="spellEnd"/>
      <w:r>
        <w:t xml:space="preserve"> </w:t>
      </w:r>
      <w:proofErr w:type="spellStart"/>
      <w:r>
        <w:t>учитани</w:t>
      </w:r>
      <w:proofErr w:type="spellEnd"/>
      <w:r>
        <w:t xml:space="preserve"> у </w:t>
      </w:r>
      <w:proofErr w:type="spellStart"/>
      <w:r>
        <w:t>информативни</w:t>
      </w:r>
      <w:proofErr w:type="spellEnd"/>
      <w:r>
        <w:t xml:space="preserve"> </w:t>
      </w:r>
      <w:proofErr w:type="spellStart"/>
      <w:r>
        <w:t>систем</w:t>
      </w:r>
      <w:proofErr w:type="spellEnd"/>
      <w:r>
        <w:t xml:space="preserve"> </w:t>
      </w:r>
      <w:proofErr w:type="spellStart"/>
      <w:r>
        <w:t>такмичења</w:t>
      </w:r>
      <w:proofErr w:type="spellEnd"/>
      <w:r>
        <w:t xml:space="preserve"> и </w:t>
      </w:r>
      <w:proofErr w:type="spellStart"/>
      <w:r>
        <w:t>прослеђени</w:t>
      </w:r>
      <w:proofErr w:type="spellEnd"/>
      <w:r>
        <w:t xml:space="preserve"> </w:t>
      </w:r>
      <w:proofErr w:type="spellStart"/>
      <w:r>
        <w:t>секретару</w:t>
      </w:r>
      <w:proofErr w:type="spellEnd"/>
      <w:r>
        <w:t xml:space="preserve"> </w:t>
      </w:r>
      <w:proofErr w:type="spellStart"/>
      <w:r>
        <w:t>такмичења</w:t>
      </w:r>
      <w:proofErr w:type="spellEnd"/>
      <w:r>
        <w:t>.</w:t>
      </w:r>
    </w:p>
    <w:p w14:paraId="1982AE62" w14:textId="77777777" w:rsidR="004B5B46" w:rsidRDefault="004B5B46" w:rsidP="004B5B46">
      <w:pPr>
        <w:pStyle w:val="BodyText"/>
        <w:spacing w:before="11"/>
        <w:rPr>
          <w:sz w:val="20"/>
        </w:rPr>
      </w:pPr>
    </w:p>
    <w:p w14:paraId="456897A7" w14:textId="77777777" w:rsidR="004B5B46" w:rsidRDefault="004B5B46" w:rsidP="004B5B46">
      <w:pPr>
        <w:pStyle w:val="BodyText"/>
        <w:ind w:left="158" w:right="1214"/>
        <w:jc w:val="both"/>
        <w:rPr>
          <w:sz w:val="22"/>
        </w:rPr>
      </w:pPr>
      <w:proofErr w:type="spellStart"/>
      <w:r>
        <w:rPr>
          <w:color w:val="31A457"/>
        </w:rPr>
        <w:t>На</w:t>
      </w:r>
      <w:proofErr w:type="spellEnd"/>
      <w:r>
        <w:rPr>
          <w:color w:val="31A457"/>
        </w:rPr>
        <w:t xml:space="preserve"> </w:t>
      </w:r>
      <w:proofErr w:type="spellStart"/>
      <w:r>
        <w:rPr>
          <w:color w:val="31A457"/>
        </w:rPr>
        <w:t>великим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доступна</w:t>
      </w:r>
      <w:proofErr w:type="spellEnd"/>
      <w:r>
        <w:rPr>
          <w:color w:val="31A457"/>
        </w:rPr>
        <w:t xml:space="preserve"> </w:t>
      </w:r>
      <w:proofErr w:type="spellStart"/>
      <w:r>
        <w:rPr>
          <w:color w:val="31A457"/>
        </w:rPr>
        <w:t>таква</w:t>
      </w:r>
      <w:proofErr w:type="spellEnd"/>
      <w:r>
        <w:rPr>
          <w:color w:val="31A457"/>
        </w:rPr>
        <w:t xml:space="preserve"> </w:t>
      </w:r>
      <w:proofErr w:type="spellStart"/>
      <w:r>
        <w:rPr>
          <w:color w:val="31A457"/>
        </w:rPr>
        <w:t>технологија</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фото-финиш</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одмах</w:t>
      </w:r>
      <w:proofErr w:type="spellEnd"/>
      <w:r>
        <w:rPr>
          <w:color w:val="31A457"/>
        </w:rPr>
        <w:t xml:space="preserve"> </w:t>
      </w:r>
      <w:proofErr w:type="spellStart"/>
      <w:r>
        <w:rPr>
          <w:color w:val="31A457"/>
        </w:rPr>
        <w:t>приказан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видео-биму</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објављен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интернету</w:t>
      </w:r>
      <w:proofErr w:type="spellEnd"/>
      <w:r>
        <w:rPr>
          <w:color w:val="31A457"/>
        </w:rPr>
        <w:t xml:space="preserve">. </w:t>
      </w:r>
      <w:proofErr w:type="spellStart"/>
      <w:r>
        <w:rPr>
          <w:color w:val="31A457"/>
        </w:rPr>
        <w:t>Постала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пракса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лицима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га</w:t>
      </w:r>
      <w:proofErr w:type="spellEnd"/>
      <w:r>
        <w:rPr>
          <w:color w:val="31A457"/>
        </w:rPr>
        <w:t xml:space="preserve"> </w:t>
      </w:r>
      <w:proofErr w:type="spellStart"/>
      <w:r>
        <w:rPr>
          <w:color w:val="31A457"/>
        </w:rPr>
        <w:t>заступају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разматрају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уложе</w:t>
      </w:r>
      <w:proofErr w:type="spellEnd"/>
      <w:r>
        <w:rPr>
          <w:color w:val="31A457"/>
        </w:rPr>
        <w:t xml:space="preserve"> </w:t>
      </w:r>
      <w:proofErr w:type="spellStart"/>
      <w:r>
        <w:rPr>
          <w:color w:val="31A457"/>
        </w:rPr>
        <w:t>приговор</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виде</w:t>
      </w:r>
      <w:proofErr w:type="spellEnd"/>
      <w:r>
        <w:rPr>
          <w:color w:val="31A457"/>
        </w:rPr>
        <w:t xml:space="preserve"> </w:t>
      </w:r>
      <w:proofErr w:type="spellStart"/>
      <w:r>
        <w:rPr>
          <w:color w:val="31A457"/>
        </w:rPr>
        <w:t>снимак</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непотребно</w:t>
      </w:r>
      <w:proofErr w:type="spellEnd"/>
      <w:r>
        <w:rPr>
          <w:color w:val="31A457"/>
        </w:rPr>
        <w:t xml:space="preserve"> </w:t>
      </w:r>
      <w:proofErr w:type="spellStart"/>
      <w:r>
        <w:rPr>
          <w:color w:val="31A457"/>
        </w:rPr>
        <w:t>губило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протесте</w:t>
      </w:r>
      <w:proofErr w:type="spellEnd"/>
      <w:r>
        <w:rPr>
          <w:color w:val="31A457"/>
        </w:rPr>
        <w:t xml:space="preserve"> и </w:t>
      </w:r>
      <w:proofErr w:type="spellStart"/>
      <w:r>
        <w:rPr>
          <w:color w:val="31A457"/>
        </w:rPr>
        <w:t>жалбе</w:t>
      </w:r>
      <w:proofErr w:type="spellEnd"/>
      <w:r>
        <w:rPr>
          <w:color w:val="31A457"/>
        </w:rPr>
        <w:t>.</w:t>
      </w:r>
    </w:p>
    <w:p w14:paraId="588EC865" w14:textId="77777777" w:rsidR="004B5B46" w:rsidRDefault="004B5B46" w:rsidP="004B5B46">
      <w:pPr>
        <w:pStyle w:val="BodyText"/>
        <w:spacing w:before="10"/>
        <w:rPr>
          <w:sz w:val="20"/>
        </w:rPr>
      </w:pPr>
    </w:p>
    <w:p w14:paraId="78AAA5A7" w14:textId="77777777" w:rsidR="004B5B46" w:rsidRDefault="004B5B46" w:rsidP="0051373B">
      <w:pPr>
        <w:pStyle w:val="ListParagraph"/>
        <w:numPr>
          <w:ilvl w:val="1"/>
          <w:numId w:val="12"/>
        </w:numPr>
        <w:tabs>
          <w:tab w:val="left" w:pos="878"/>
        </w:tabs>
        <w:ind w:right="1213"/>
      </w:pPr>
      <w:proofErr w:type="spellStart"/>
      <w:r>
        <w:t>Времена</w:t>
      </w:r>
      <w:proofErr w:type="spellEnd"/>
      <w:r>
        <w:t xml:space="preserve"> </w:t>
      </w:r>
      <w:proofErr w:type="spellStart"/>
      <w:r>
        <w:t>очитана</w:t>
      </w:r>
      <w:proofErr w:type="spellEnd"/>
      <w:r>
        <w:t xml:space="preserve"> </w:t>
      </w:r>
      <w:proofErr w:type="spellStart"/>
      <w:r>
        <w:t>са</w:t>
      </w:r>
      <w:proofErr w:type="spellEnd"/>
      <w:r>
        <w:t xml:space="preserve"> </w:t>
      </w:r>
      <w:proofErr w:type="spellStart"/>
      <w:r>
        <w:t>фото-финиш</w:t>
      </w:r>
      <w:proofErr w:type="spellEnd"/>
      <w:r>
        <w:t xml:space="preserve"> </w:t>
      </w:r>
      <w:proofErr w:type="spellStart"/>
      <w:r>
        <w:t>уређаја</w:t>
      </w:r>
      <w:proofErr w:type="spellEnd"/>
      <w:r>
        <w:t xml:space="preserve"> </w:t>
      </w:r>
      <w:proofErr w:type="spellStart"/>
      <w:r>
        <w:t>сматрају</w:t>
      </w:r>
      <w:proofErr w:type="spellEnd"/>
      <w:r>
        <w:t xml:space="preserve"> </w:t>
      </w:r>
      <w:proofErr w:type="spellStart"/>
      <w:r>
        <w:t>се</w:t>
      </w:r>
      <w:proofErr w:type="spellEnd"/>
      <w:r>
        <w:t xml:space="preserve"> </w:t>
      </w:r>
      <w:proofErr w:type="spellStart"/>
      <w:r>
        <w:t>службеним</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одговорно</w:t>
      </w:r>
      <w:proofErr w:type="spellEnd"/>
      <w:r>
        <w:t xml:space="preserve"> </w:t>
      </w:r>
      <w:proofErr w:type="spellStart"/>
      <w:r>
        <w:t>лице</w:t>
      </w:r>
      <w:proofErr w:type="spellEnd"/>
      <w:r>
        <w:t xml:space="preserve"> </w:t>
      </w:r>
      <w:proofErr w:type="spellStart"/>
      <w:r>
        <w:t>закључи</w:t>
      </w:r>
      <w:proofErr w:type="spellEnd"/>
      <w:r>
        <w:t xml:space="preserve">, </w:t>
      </w:r>
      <w:proofErr w:type="spellStart"/>
      <w:r>
        <w:t>из</w:t>
      </w:r>
      <w:proofErr w:type="spellEnd"/>
      <w:r>
        <w:t xml:space="preserve"> </w:t>
      </w:r>
      <w:proofErr w:type="spellStart"/>
      <w:r>
        <w:t>одређеног</w:t>
      </w:r>
      <w:proofErr w:type="spellEnd"/>
      <w:r>
        <w:t xml:space="preserve"> </w:t>
      </w:r>
      <w:proofErr w:type="spellStart"/>
      <w:r>
        <w:t>разлога</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она</w:t>
      </w:r>
      <w:proofErr w:type="spellEnd"/>
      <w:r>
        <w:t xml:space="preserve"> </w:t>
      </w:r>
      <w:proofErr w:type="spellStart"/>
      <w:r>
        <w:t>очигледно</w:t>
      </w:r>
      <w:proofErr w:type="spellEnd"/>
      <w:r>
        <w:t xml:space="preserve"> </w:t>
      </w:r>
      <w:proofErr w:type="spellStart"/>
      <w:r>
        <w:t>нетачна</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као</w:t>
      </w:r>
      <w:proofErr w:type="spellEnd"/>
      <w:r>
        <w:t xml:space="preserve"> </w:t>
      </w:r>
      <w:proofErr w:type="spellStart"/>
      <w:r>
        <w:t>службена</w:t>
      </w:r>
      <w:proofErr w:type="spellEnd"/>
      <w:r>
        <w:t xml:space="preserve"> </w:t>
      </w:r>
      <w:proofErr w:type="spellStart"/>
      <w:r>
        <w:t>се</w:t>
      </w:r>
      <w:proofErr w:type="spellEnd"/>
      <w:r>
        <w:t xml:space="preserve"> </w:t>
      </w:r>
      <w:proofErr w:type="spellStart"/>
      <w:r>
        <w:t>узимају</w:t>
      </w:r>
      <w:proofErr w:type="spellEnd"/>
      <w:r>
        <w:t xml:space="preserve"> </w:t>
      </w:r>
      <w:proofErr w:type="spellStart"/>
      <w:r>
        <w:t>времена</w:t>
      </w:r>
      <w:proofErr w:type="spellEnd"/>
      <w:r>
        <w:t xml:space="preserve"> </w:t>
      </w:r>
      <w:proofErr w:type="spellStart"/>
      <w:r>
        <w:t>мерилаца</w:t>
      </w:r>
      <w:proofErr w:type="spellEnd"/>
      <w:r>
        <w:t xml:space="preserve"> </w:t>
      </w:r>
      <w:proofErr w:type="spellStart"/>
      <w:r>
        <w:t>времена</w:t>
      </w:r>
      <w:proofErr w:type="spellEnd"/>
      <w:r>
        <w:t xml:space="preserve">, </w:t>
      </w:r>
      <w:proofErr w:type="spellStart"/>
      <w:r>
        <w:t>претходно</w:t>
      </w:r>
      <w:proofErr w:type="spellEnd"/>
      <w:r>
        <w:t xml:space="preserve"> </w:t>
      </w:r>
      <w:proofErr w:type="spellStart"/>
      <w:r>
        <w:t>усаглашена</w:t>
      </w:r>
      <w:proofErr w:type="spellEnd"/>
      <w:r>
        <w:t xml:space="preserve"> </w:t>
      </w:r>
      <w:proofErr w:type="spellStart"/>
      <w:r>
        <w:t>са</w:t>
      </w:r>
      <w:proofErr w:type="spellEnd"/>
      <w:r>
        <w:t xml:space="preserve"> </w:t>
      </w:r>
      <w:proofErr w:type="spellStart"/>
      <w:r>
        <w:t>подацима</w:t>
      </w:r>
      <w:proofErr w:type="spellEnd"/>
      <w:r>
        <w:t xml:space="preserve"> </w:t>
      </w:r>
      <w:proofErr w:type="spellStart"/>
      <w:r>
        <w:t>добијеним</w:t>
      </w:r>
      <w:proofErr w:type="spellEnd"/>
      <w:r>
        <w:t xml:space="preserve"> </w:t>
      </w:r>
      <w:proofErr w:type="spellStart"/>
      <w:r>
        <w:t>са</w:t>
      </w:r>
      <w:proofErr w:type="spellEnd"/>
      <w:r>
        <w:t xml:space="preserve"> </w:t>
      </w:r>
      <w:proofErr w:type="spellStart"/>
      <w:r>
        <w:t>снимка</w:t>
      </w:r>
      <w:proofErr w:type="spellEnd"/>
      <w:r>
        <w:t xml:space="preserve"> </w:t>
      </w:r>
      <w:proofErr w:type="spellStart"/>
      <w:r>
        <w:t>фото-финиша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Помоћни</w:t>
      </w:r>
      <w:proofErr w:type="spellEnd"/>
      <w:r>
        <w:t xml:space="preserve"> </w:t>
      </w:r>
      <w:proofErr w:type="spellStart"/>
      <w:r>
        <w:t>мериоци</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обавезно</w:t>
      </w:r>
      <w:proofErr w:type="spellEnd"/>
      <w:r>
        <w:t xml:space="preserve"> </w:t>
      </w:r>
      <w:proofErr w:type="spellStart"/>
      <w:r>
        <w:t>одређују</w:t>
      </w:r>
      <w:proofErr w:type="spellEnd"/>
      <w:r>
        <w:t xml:space="preserve"> </w:t>
      </w:r>
      <w:proofErr w:type="spellStart"/>
      <w:r>
        <w:t>када</w:t>
      </w:r>
      <w:proofErr w:type="spellEnd"/>
      <w:r>
        <w:t xml:space="preserve"> </w:t>
      </w:r>
      <w:proofErr w:type="spellStart"/>
      <w:r>
        <w:t>постоји</w:t>
      </w:r>
      <w:proofErr w:type="spellEnd"/>
      <w:r>
        <w:t xml:space="preserve"> и </w:t>
      </w:r>
      <w:proofErr w:type="spellStart"/>
      <w:r>
        <w:t>најмања</w:t>
      </w:r>
      <w:proofErr w:type="spellEnd"/>
      <w:r>
        <w:t xml:space="preserve"> </w:t>
      </w:r>
      <w:proofErr w:type="spellStart"/>
      <w:r>
        <w:t>сумња</w:t>
      </w:r>
      <w:proofErr w:type="spellEnd"/>
      <w:r>
        <w:t xml:space="preserve"> у </w:t>
      </w:r>
      <w:proofErr w:type="spellStart"/>
      <w:r>
        <w:t>могућност</w:t>
      </w:r>
      <w:proofErr w:type="spellEnd"/>
      <w:r>
        <w:t xml:space="preserve"> </w:t>
      </w:r>
      <w:proofErr w:type="spellStart"/>
      <w:r>
        <w:t>неправилног</w:t>
      </w:r>
      <w:proofErr w:type="spellEnd"/>
      <w:r>
        <w:t xml:space="preserve"> </w:t>
      </w:r>
      <w:proofErr w:type="spellStart"/>
      <w:r>
        <w:t>рада</w:t>
      </w:r>
      <w:proofErr w:type="spellEnd"/>
      <w:r>
        <w:t xml:space="preserve"> </w:t>
      </w:r>
      <w:proofErr w:type="spellStart"/>
      <w:r>
        <w:t>фото-финиш</w:t>
      </w:r>
      <w:proofErr w:type="spellEnd"/>
      <w:r>
        <w:t xml:space="preserve"> </w:t>
      </w:r>
      <w:proofErr w:type="spellStart"/>
      <w:r>
        <w:t>уређаја</w:t>
      </w:r>
      <w:proofErr w:type="spellEnd"/>
      <w:r>
        <w:t>.</w:t>
      </w:r>
    </w:p>
    <w:p w14:paraId="45A1E523" w14:textId="77777777" w:rsidR="004B5B46" w:rsidRDefault="004B5B46" w:rsidP="004B5B46">
      <w:pPr>
        <w:pStyle w:val="BodyText"/>
        <w:spacing w:before="10"/>
        <w:rPr>
          <w:sz w:val="20"/>
        </w:rPr>
      </w:pPr>
    </w:p>
    <w:p w14:paraId="6EE05816" w14:textId="77777777" w:rsidR="004B5B46" w:rsidRDefault="004B5B46" w:rsidP="0051373B">
      <w:pPr>
        <w:pStyle w:val="ListParagraph"/>
        <w:numPr>
          <w:ilvl w:val="1"/>
          <w:numId w:val="12"/>
        </w:numPr>
        <w:tabs>
          <w:tab w:val="left" w:pos="879"/>
        </w:tabs>
        <w:ind w:right="1180" w:hanging="721"/>
      </w:pPr>
      <w:proofErr w:type="spellStart"/>
      <w:r>
        <w:t>Времена</w:t>
      </w:r>
      <w:proofErr w:type="spellEnd"/>
      <w:r>
        <w:t xml:space="preserve"> </w:t>
      </w:r>
      <w:proofErr w:type="spellStart"/>
      <w:r>
        <w:t>очитана</w:t>
      </w:r>
      <w:proofErr w:type="spellEnd"/>
      <w:r>
        <w:t xml:space="preserve"> </w:t>
      </w:r>
      <w:proofErr w:type="spellStart"/>
      <w:r>
        <w:t>са</w:t>
      </w:r>
      <w:proofErr w:type="spellEnd"/>
      <w:r>
        <w:t xml:space="preserve"> </w:t>
      </w:r>
      <w:proofErr w:type="spellStart"/>
      <w:r>
        <w:t>снимка</w:t>
      </w:r>
      <w:proofErr w:type="spellEnd"/>
      <w:r>
        <w:t xml:space="preserve"> </w:t>
      </w:r>
      <w:proofErr w:type="spellStart"/>
      <w:r>
        <w:t>фото-финиша</w:t>
      </w:r>
      <w:proofErr w:type="spellEnd"/>
      <w:r>
        <w:t xml:space="preserve"> </w:t>
      </w:r>
      <w:proofErr w:type="spellStart"/>
      <w:r>
        <w:t>се</w:t>
      </w:r>
      <w:proofErr w:type="spellEnd"/>
      <w:r>
        <w:t xml:space="preserve"> </w:t>
      </w:r>
      <w:proofErr w:type="spellStart"/>
      <w:r>
        <w:t>бележе</w:t>
      </w:r>
      <w:proofErr w:type="spellEnd"/>
      <w:r>
        <w:t xml:space="preserve"> и </w:t>
      </w:r>
      <w:proofErr w:type="spellStart"/>
      <w:r>
        <w:t>објављују</w:t>
      </w:r>
      <w:proofErr w:type="spellEnd"/>
      <w:r>
        <w:t xml:space="preserve"> </w:t>
      </w:r>
      <w:proofErr w:type="spellStart"/>
      <w:r>
        <w:t>по</w:t>
      </w:r>
      <w:proofErr w:type="spellEnd"/>
      <w:r>
        <w:t xml:space="preserve"> </w:t>
      </w:r>
      <w:proofErr w:type="spellStart"/>
      <w:r>
        <w:t>следећем</w:t>
      </w:r>
      <w:proofErr w:type="spellEnd"/>
      <w:r>
        <w:t xml:space="preserve"> </w:t>
      </w:r>
      <w:proofErr w:type="spellStart"/>
      <w:r>
        <w:t>принципу</w:t>
      </w:r>
      <w:proofErr w:type="spellEnd"/>
      <w:r>
        <w:t>:</w:t>
      </w:r>
    </w:p>
    <w:p w14:paraId="2FA0452B" w14:textId="77777777" w:rsidR="004B5B46" w:rsidRDefault="004B5B46" w:rsidP="004B5B46">
      <w:pPr>
        <w:pStyle w:val="BodyText"/>
        <w:spacing w:before="10"/>
        <w:rPr>
          <w:sz w:val="20"/>
        </w:rPr>
      </w:pPr>
    </w:p>
    <w:p w14:paraId="328A6228" w14:textId="77777777" w:rsidR="004B5B46" w:rsidRDefault="004B5B46" w:rsidP="0051373B">
      <w:pPr>
        <w:pStyle w:val="ListParagraph"/>
        <w:numPr>
          <w:ilvl w:val="2"/>
          <w:numId w:val="12"/>
        </w:numPr>
        <w:tabs>
          <w:tab w:val="left" w:pos="1860"/>
        </w:tabs>
        <w:ind w:right="1213"/>
      </w:pPr>
      <w:proofErr w:type="spellStart"/>
      <w:r>
        <w:t>за</w:t>
      </w:r>
      <w:proofErr w:type="spellEnd"/>
      <w:r>
        <w:t xml:space="preserve"> </w:t>
      </w:r>
      <w:proofErr w:type="spellStart"/>
      <w:r>
        <w:t>све</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закључно</w:t>
      </w:r>
      <w:proofErr w:type="spellEnd"/>
      <w:r>
        <w:t xml:space="preserve"> </w:t>
      </w:r>
      <w:proofErr w:type="spellStart"/>
      <w:r>
        <w:t>са</w:t>
      </w:r>
      <w:proofErr w:type="spellEnd"/>
      <w:r>
        <w:t xml:space="preserve"> 10.000 м, </w:t>
      </w:r>
      <w:proofErr w:type="spellStart"/>
      <w:r>
        <w:t>ако</w:t>
      </w:r>
      <w:proofErr w:type="spellEnd"/>
      <w:r>
        <w:t xml:space="preserve"> </w:t>
      </w:r>
      <w:proofErr w:type="spellStart"/>
      <w:r>
        <w:t>време</w:t>
      </w:r>
      <w:proofErr w:type="spellEnd"/>
      <w:r>
        <w:t xml:space="preserve"> </w:t>
      </w:r>
      <w:proofErr w:type="spellStart"/>
      <w:r>
        <w:t>није</w:t>
      </w:r>
      <w:proofErr w:type="spellEnd"/>
      <w:r>
        <w:t xml:space="preserve"> </w:t>
      </w:r>
      <w:proofErr w:type="spellStart"/>
      <w:r>
        <w:t>тачно</w:t>
      </w:r>
      <w:proofErr w:type="spellEnd"/>
      <w:r>
        <w:t xml:space="preserve"> </w:t>
      </w:r>
      <w:proofErr w:type="spellStart"/>
      <w:r>
        <w:t>стоти</w:t>
      </w:r>
      <w:proofErr w:type="spellEnd"/>
      <w:r>
        <w:t xml:space="preserve"> </w:t>
      </w:r>
      <w:proofErr w:type="spellStart"/>
      <w:r>
        <w:t>део</w:t>
      </w:r>
      <w:proofErr w:type="spellEnd"/>
      <w:r>
        <w:t xml:space="preserve"> </w:t>
      </w:r>
      <w:proofErr w:type="spellStart"/>
      <w:r>
        <w:t>секунде</w:t>
      </w:r>
      <w:proofErr w:type="spellEnd"/>
      <w:r>
        <w:t xml:space="preserve"> (0,01), </w:t>
      </w:r>
      <w:proofErr w:type="spellStart"/>
      <w:r>
        <w:t>оно</w:t>
      </w:r>
      <w:proofErr w:type="spellEnd"/>
      <w:r>
        <w:t xml:space="preserve"> </w:t>
      </w:r>
      <w:proofErr w:type="spellStart"/>
      <w:r>
        <w:t>се</w:t>
      </w:r>
      <w:proofErr w:type="spellEnd"/>
      <w:r>
        <w:t xml:space="preserve"> </w:t>
      </w:r>
      <w:proofErr w:type="spellStart"/>
      <w:r>
        <w:t>чита</w:t>
      </w:r>
      <w:proofErr w:type="spellEnd"/>
      <w:r>
        <w:t xml:space="preserve"> и </w:t>
      </w:r>
      <w:proofErr w:type="spellStart"/>
      <w:r>
        <w:t>бележи</w:t>
      </w:r>
      <w:proofErr w:type="spellEnd"/>
      <w:r>
        <w:t xml:space="preserve"> </w:t>
      </w:r>
      <w:proofErr w:type="spellStart"/>
      <w:r>
        <w:t>као</w:t>
      </w:r>
      <w:proofErr w:type="spellEnd"/>
      <w:r>
        <w:t xml:space="preserve"> </w:t>
      </w:r>
      <w:proofErr w:type="spellStart"/>
      <w:r>
        <w:t>наредна</w:t>
      </w:r>
      <w:proofErr w:type="spellEnd"/>
      <w:r>
        <w:t xml:space="preserve"> </w:t>
      </w:r>
      <w:proofErr w:type="spellStart"/>
      <w:r>
        <w:t>већа</w:t>
      </w:r>
      <w:proofErr w:type="spellEnd"/>
      <w:r>
        <w:t xml:space="preserve"> </w:t>
      </w:r>
      <w:proofErr w:type="spellStart"/>
      <w:r>
        <w:t>стотинка</w:t>
      </w:r>
      <w:proofErr w:type="spellEnd"/>
      <w:r>
        <w:t xml:space="preserve"> </w:t>
      </w:r>
      <w:proofErr w:type="spellStart"/>
      <w:r>
        <w:t>секунде</w:t>
      </w:r>
      <w:proofErr w:type="spellEnd"/>
      <w:r>
        <w:t xml:space="preserve">, </w:t>
      </w:r>
      <w:proofErr w:type="spellStart"/>
      <w:r>
        <w:t>нпр</w:t>
      </w:r>
      <w:proofErr w:type="spellEnd"/>
      <w:r>
        <w:t xml:space="preserve">: 26:17,533 </w:t>
      </w:r>
      <w:proofErr w:type="spellStart"/>
      <w:r>
        <w:t>треба</w:t>
      </w:r>
      <w:proofErr w:type="spellEnd"/>
      <w:r>
        <w:t xml:space="preserve"> </w:t>
      </w:r>
      <w:proofErr w:type="spellStart"/>
      <w:r>
        <w:t>записати</w:t>
      </w:r>
      <w:proofErr w:type="spellEnd"/>
      <w:r>
        <w:t xml:space="preserve"> </w:t>
      </w:r>
      <w:proofErr w:type="spellStart"/>
      <w:r>
        <w:t>као</w:t>
      </w:r>
      <w:proofErr w:type="spellEnd"/>
      <w:r>
        <w:t xml:space="preserve"> 26:17,54.</w:t>
      </w:r>
    </w:p>
    <w:p w14:paraId="01E462B7" w14:textId="77777777" w:rsidR="004B5B46" w:rsidRDefault="004B5B46" w:rsidP="004B5B46">
      <w:pPr>
        <w:pStyle w:val="BodyText"/>
        <w:spacing w:before="10"/>
        <w:rPr>
          <w:sz w:val="20"/>
        </w:rPr>
      </w:pPr>
    </w:p>
    <w:p w14:paraId="31ABB337" w14:textId="77777777" w:rsidR="004B5B46" w:rsidRDefault="004B5B46" w:rsidP="0051373B">
      <w:pPr>
        <w:pStyle w:val="ListParagraph"/>
        <w:numPr>
          <w:ilvl w:val="2"/>
          <w:numId w:val="12"/>
        </w:numPr>
        <w:tabs>
          <w:tab w:val="left" w:pos="1860"/>
        </w:tabs>
        <w:ind w:right="1214"/>
      </w:pPr>
      <w:proofErr w:type="spellStart"/>
      <w:r>
        <w:t>за</w:t>
      </w:r>
      <w:proofErr w:type="spellEnd"/>
      <w:r>
        <w:t xml:space="preserve"> </w:t>
      </w:r>
      <w:proofErr w:type="spellStart"/>
      <w:r>
        <w:t>све</w:t>
      </w:r>
      <w:proofErr w:type="spellEnd"/>
      <w:r>
        <w:t xml:space="preserve"> </w:t>
      </w:r>
      <w:proofErr w:type="spellStart"/>
      <w:r>
        <w:t>трке</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дуже</w:t>
      </w:r>
      <w:proofErr w:type="spellEnd"/>
      <w:r>
        <w:t xml:space="preserve"> </w:t>
      </w:r>
      <w:proofErr w:type="spellStart"/>
      <w:r>
        <w:t>од</w:t>
      </w:r>
      <w:proofErr w:type="spellEnd"/>
      <w:r>
        <w:t xml:space="preserve"> 10.000 м, </w:t>
      </w: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w:t>
      </w:r>
      <w:proofErr w:type="spellStart"/>
      <w:r>
        <w:t>са</w:t>
      </w:r>
      <w:proofErr w:type="spellEnd"/>
      <w:r>
        <w:t xml:space="preserve"> </w:t>
      </w:r>
      <w:proofErr w:type="spellStart"/>
      <w:r>
        <w:t>две</w:t>
      </w:r>
      <w:proofErr w:type="spellEnd"/>
      <w:r>
        <w:t xml:space="preserve"> </w:t>
      </w:r>
      <w:proofErr w:type="spellStart"/>
      <w:r>
        <w:t>нуле</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десетинку</w:t>
      </w:r>
      <w:proofErr w:type="spellEnd"/>
      <w:r>
        <w:t xml:space="preserve"> </w:t>
      </w:r>
      <w:proofErr w:type="spellStart"/>
      <w:r>
        <w:t>секунде</w:t>
      </w:r>
      <w:proofErr w:type="spellEnd"/>
      <w:r>
        <w:t xml:space="preserve"> (0,1) и </w:t>
      </w:r>
      <w:proofErr w:type="spellStart"/>
      <w:r>
        <w:t>као</w:t>
      </w:r>
      <w:proofErr w:type="spellEnd"/>
      <w:r>
        <w:t xml:space="preserve"> </w:t>
      </w:r>
      <w:proofErr w:type="spellStart"/>
      <w:r>
        <w:t>таква</w:t>
      </w:r>
      <w:proofErr w:type="spellEnd"/>
      <w:r>
        <w:t xml:space="preserve"> </w:t>
      </w:r>
      <w:proofErr w:type="spellStart"/>
      <w:r>
        <w:t>објављују</w:t>
      </w:r>
      <w:proofErr w:type="spellEnd"/>
      <w:r>
        <w:t xml:space="preserve"> (</w:t>
      </w:r>
      <w:proofErr w:type="spellStart"/>
      <w:r>
        <w:t>нпр</w:t>
      </w:r>
      <w:proofErr w:type="spellEnd"/>
      <w:r>
        <w:t xml:space="preserve">. </w:t>
      </w:r>
      <w:proofErr w:type="spellStart"/>
      <w:r>
        <w:t>време</w:t>
      </w:r>
      <w:proofErr w:type="spellEnd"/>
      <w:r>
        <w:t xml:space="preserve"> 59:26,322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59:26,4).</w:t>
      </w:r>
    </w:p>
    <w:p w14:paraId="23070952" w14:textId="77777777" w:rsidR="004B5B46" w:rsidRDefault="004B5B46" w:rsidP="004B5B46">
      <w:pPr>
        <w:pStyle w:val="BodyText"/>
        <w:spacing w:before="9"/>
        <w:rPr>
          <w:sz w:val="20"/>
        </w:rPr>
      </w:pPr>
    </w:p>
    <w:p w14:paraId="5FFD4C14" w14:textId="77777777" w:rsidR="004B5B46" w:rsidRDefault="004B5B46" w:rsidP="0051373B">
      <w:pPr>
        <w:pStyle w:val="ListParagraph"/>
        <w:numPr>
          <w:ilvl w:val="2"/>
          <w:numId w:val="12"/>
        </w:numPr>
        <w:tabs>
          <w:tab w:val="left" w:pos="1860"/>
        </w:tabs>
        <w:ind w:right="1213"/>
      </w:pPr>
      <w:proofErr w:type="spellStart"/>
      <w:r>
        <w:t>за</w:t>
      </w:r>
      <w:proofErr w:type="spellEnd"/>
      <w:r>
        <w:t xml:space="preserve"> </w:t>
      </w:r>
      <w:proofErr w:type="spellStart"/>
      <w:r>
        <w:t>све</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делом</w:t>
      </w:r>
      <w:proofErr w:type="spellEnd"/>
      <w:r>
        <w:t xml:space="preserve"> </w:t>
      </w:r>
      <w:proofErr w:type="spellStart"/>
      <w:r>
        <w:t>или</w:t>
      </w:r>
      <w:proofErr w:type="spellEnd"/>
      <w:r>
        <w:t xml:space="preserve"> у </w:t>
      </w:r>
      <w:proofErr w:type="spellStart"/>
      <w:r>
        <w:t>потпуности</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w:t>
      </w:r>
      <w:proofErr w:type="spellStart"/>
      <w:r>
        <w:t>са</w:t>
      </w:r>
      <w:proofErr w:type="spellEnd"/>
      <w:r>
        <w:t xml:space="preserve"> </w:t>
      </w:r>
      <w:proofErr w:type="spellStart"/>
      <w:r>
        <w:t>три</w:t>
      </w:r>
      <w:proofErr w:type="spellEnd"/>
      <w:r>
        <w:t xml:space="preserve"> </w:t>
      </w:r>
      <w:proofErr w:type="spellStart"/>
      <w:r>
        <w:t>нуле</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proofErr w:type="gramStart"/>
      <w:r>
        <w:t>на</w:t>
      </w:r>
      <w:proofErr w:type="spellEnd"/>
      <w:r>
        <w:t xml:space="preserve">  </w:t>
      </w:r>
      <w:proofErr w:type="spellStart"/>
      <w:r>
        <w:t>наредну</w:t>
      </w:r>
      <w:proofErr w:type="spellEnd"/>
      <w:proofErr w:type="gramEnd"/>
      <w:r>
        <w:t xml:space="preserve"> </w:t>
      </w:r>
      <w:proofErr w:type="spellStart"/>
      <w:r>
        <w:t>већу</w:t>
      </w:r>
      <w:proofErr w:type="spellEnd"/>
      <w:r>
        <w:t xml:space="preserve"> </w:t>
      </w:r>
      <w:proofErr w:type="spellStart"/>
      <w:r>
        <w:t>секунду</w:t>
      </w:r>
      <w:proofErr w:type="spellEnd"/>
      <w:r>
        <w:t xml:space="preserve"> и </w:t>
      </w:r>
      <w:proofErr w:type="spellStart"/>
      <w:r>
        <w:t>као</w:t>
      </w:r>
      <w:proofErr w:type="spellEnd"/>
      <w:r>
        <w:t xml:space="preserve"> </w:t>
      </w:r>
      <w:proofErr w:type="spellStart"/>
      <w:r>
        <w:t>таква</w:t>
      </w:r>
      <w:proofErr w:type="spellEnd"/>
      <w:r>
        <w:t xml:space="preserve"> </w:t>
      </w:r>
      <w:proofErr w:type="spellStart"/>
      <w:r>
        <w:t>објављују</w:t>
      </w:r>
      <w:proofErr w:type="spellEnd"/>
      <w:r>
        <w:t xml:space="preserve"> (</w:t>
      </w:r>
      <w:proofErr w:type="spellStart"/>
      <w:r>
        <w:t>нпр</w:t>
      </w:r>
      <w:proofErr w:type="spellEnd"/>
      <w:r>
        <w:t xml:space="preserve">. у </w:t>
      </w:r>
      <w:proofErr w:type="spellStart"/>
      <w:r>
        <w:t>маратону</w:t>
      </w:r>
      <w:proofErr w:type="spellEnd"/>
      <w:r>
        <w:t xml:space="preserve"> </w:t>
      </w:r>
      <w:proofErr w:type="spellStart"/>
      <w:r>
        <w:t>време</w:t>
      </w:r>
      <w:proofErr w:type="spellEnd"/>
      <w:r>
        <w:t xml:space="preserve"> 2:09:44,322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2:09:45).</w:t>
      </w:r>
    </w:p>
    <w:p w14:paraId="135C8B70" w14:textId="77777777" w:rsidR="004B5B46" w:rsidRDefault="004B5B46" w:rsidP="004B5B46">
      <w:pPr>
        <w:pStyle w:val="BodyText"/>
        <w:spacing w:before="11"/>
        <w:rPr>
          <w:sz w:val="20"/>
        </w:rPr>
      </w:pPr>
    </w:p>
    <w:p w14:paraId="605DF7F1" w14:textId="77777777" w:rsidR="004B5B46" w:rsidRDefault="004B5B46" w:rsidP="004B5B46">
      <w:pPr>
        <w:pStyle w:val="Heading1"/>
        <w:jc w:val="both"/>
        <w:rPr>
          <w:sz w:val="22"/>
        </w:rPr>
      </w:pPr>
      <w:proofErr w:type="spellStart"/>
      <w:r>
        <w:t>Транспондер</w:t>
      </w:r>
      <w:proofErr w:type="spellEnd"/>
      <w:r>
        <w:t xml:space="preserve"> </w:t>
      </w:r>
      <w:proofErr w:type="spellStart"/>
      <w:r>
        <w:t>уређај</w:t>
      </w:r>
      <w:proofErr w:type="spellEnd"/>
    </w:p>
    <w:p w14:paraId="0FFDB17E" w14:textId="77777777" w:rsidR="004B5B46" w:rsidRDefault="004B5B46" w:rsidP="004B5B46">
      <w:pPr>
        <w:pStyle w:val="BodyText"/>
        <w:spacing w:before="10"/>
        <w:rPr>
          <w:b/>
          <w:sz w:val="20"/>
        </w:rPr>
      </w:pPr>
    </w:p>
    <w:p w14:paraId="128EF98E" w14:textId="77777777" w:rsidR="004B5B46" w:rsidRDefault="004B5B46" w:rsidP="0051373B">
      <w:pPr>
        <w:pStyle w:val="ListParagraph"/>
        <w:numPr>
          <w:ilvl w:val="1"/>
          <w:numId w:val="12"/>
        </w:numPr>
        <w:tabs>
          <w:tab w:val="left" w:pos="879"/>
        </w:tabs>
        <w:ind w:right="1213"/>
      </w:pPr>
      <w:proofErr w:type="spellStart"/>
      <w:r>
        <w:t>Употреба</w:t>
      </w:r>
      <w:proofErr w:type="spellEnd"/>
      <w:r>
        <w:t xml:space="preserve"> </w:t>
      </w:r>
      <w:proofErr w:type="spellStart"/>
      <w:r>
        <w:t>транспондер</w:t>
      </w:r>
      <w:proofErr w:type="spellEnd"/>
      <w:r>
        <w:t xml:space="preserve"> </w:t>
      </w:r>
      <w:proofErr w:type="spellStart"/>
      <w:r>
        <w:t>уређаја</w:t>
      </w:r>
      <w:proofErr w:type="spellEnd"/>
      <w:r>
        <w:t xml:space="preserve"> </w:t>
      </w:r>
      <w:proofErr w:type="spellStart"/>
      <w:r>
        <w:t>одобреног</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за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чланова</w:t>
      </w:r>
      <w:proofErr w:type="spellEnd"/>
      <w:r>
        <w:t xml:space="preserve"> 54 (</w:t>
      </w:r>
      <w:proofErr w:type="spellStart"/>
      <w:r>
        <w:t>за</w:t>
      </w:r>
      <w:proofErr w:type="spellEnd"/>
      <w:r>
        <w:t xml:space="preserve"> </w:t>
      </w:r>
      <w:proofErr w:type="spellStart"/>
      <w:r>
        <w:t>трке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одржавају</w:t>
      </w:r>
      <w:proofErr w:type="spellEnd"/>
      <w:r>
        <w:t xml:space="preserve"> у </w:t>
      </w:r>
      <w:proofErr w:type="spellStart"/>
      <w:r>
        <w:t>потпуности</w:t>
      </w:r>
      <w:proofErr w:type="spellEnd"/>
      <w:r>
        <w:t xml:space="preserve"> </w:t>
      </w:r>
      <w:proofErr w:type="spellStart"/>
      <w:r>
        <w:t>на</w:t>
      </w:r>
      <w:proofErr w:type="spellEnd"/>
      <w:r>
        <w:t xml:space="preserve"> </w:t>
      </w:r>
      <w:proofErr w:type="spellStart"/>
      <w:r>
        <w:t>стадиону</w:t>
      </w:r>
      <w:proofErr w:type="spellEnd"/>
      <w:r>
        <w:t xml:space="preserve">), 55, 56 и 57 </w:t>
      </w:r>
      <w:proofErr w:type="spellStart"/>
      <w:r>
        <w:t>Техничких</w:t>
      </w:r>
      <w:proofErr w:type="spellEnd"/>
      <w:r>
        <w:t xml:space="preserve"> </w:t>
      </w:r>
      <w:proofErr w:type="spellStart"/>
      <w:r>
        <w:t>правила</w:t>
      </w:r>
      <w:proofErr w:type="spellEnd"/>
      <w:r>
        <w:t xml:space="preserve">, </w:t>
      </w:r>
      <w:proofErr w:type="spellStart"/>
      <w:r>
        <w:t>дозвољена</w:t>
      </w:r>
      <w:proofErr w:type="spellEnd"/>
      <w:r>
        <w:t xml:space="preserve"> </w:t>
      </w:r>
      <w:proofErr w:type="spellStart"/>
      <w:r>
        <w:t>је</w:t>
      </w:r>
      <w:proofErr w:type="spellEnd"/>
      <w:r>
        <w:t xml:space="preserve"> </w:t>
      </w:r>
      <w:proofErr w:type="spellStart"/>
      <w:r>
        <w:t>под</w:t>
      </w:r>
      <w:proofErr w:type="spellEnd"/>
      <w:r>
        <w:t xml:space="preserve"> </w:t>
      </w:r>
      <w:proofErr w:type="spellStart"/>
      <w:r>
        <w:t>следећим</w:t>
      </w:r>
      <w:proofErr w:type="spellEnd"/>
      <w:r>
        <w:t xml:space="preserve"> </w:t>
      </w:r>
      <w:proofErr w:type="spellStart"/>
      <w:r>
        <w:t>условима</w:t>
      </w:r>
      <w:proofErr w:type="spellEnd"/>
      <w:r>
        <w:t>:</w:t>
      </w:r>
    </w:p>
    <w:p w14:paraId="12087AB4" w14:textId="77777777" w:rsidR="004B5B46" w:rsidRDefault="004B5B46" w:rsidP="004B5B46">
      <w:pPr>
        <w:pStyle w:val="BodyText"/>
        <w:spacing w:before="9"/>
        <w:rPr>
          <w:sz w:val="20"/>
        </w:rPr>
      </w:pPr>
    </w:p>
    <w:p w14:paraId="6A58151E" w14:textId="77777777" w:rsidR="004B5B46" w:rsidRDefault="004B5B46" w:rsidP="0051373B">
      <w:pPr>
        <w:pStyle w:val="ListParagraph"/>
        <w:numPr>
          <w:ilvl w:val="2"/>
          <w:numId w:val="12"/>
        </w:numPr>
        <w:tabs>
          <w:tab w:val="left" w:pos="1860"/>
        </w:tabs>
        <w:spacing w:before="1"/>
        <w:ind w:right="1213"/>
      </w:pPr>
      <w:proofErr w:type="spellStart"/>
      <w:r>
        <w:t>ниједан</w:t>
      </w:r>
      <w:proofErr w:type="spellEnd"/>
      <w:r>
        <w:t xml:space="preserve"> </w:t>
      </w:r>
      <w:proofErr w:type="spellStart"/>
      <w:r>
        <w:t>део</w:t>
      </w:r>
      <w:proofErr w:type="spellEnd"/>
      <w:r>
        <w:t xml:space="preserve"> </w:t>
      </w:r>
      <w:proofErr w:type="spellStart"/>
      <w:r>
        <w:t>уређаја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на</w:t>
      </w:r>
      <w:proofErr w:type="spellEnd"/>
      <w:r>
        <w:t xml:space="preserve"> </w:t>
      </w:r>
      <w:proofErr w:type="spellStart"/>
      <w:r>
        <w:t>старту</w:t>
      </w:r>
      <w:proofErr w:type="spellEnd"/>
      <w:r>
        <w:t xml:space="preserve">, </w:t>
      </w:r>
      <w:proofErr w:type="spellStart"/>
      <w:r>
        <w:t>током</w:t>
      </w:r>
      <w:proofErr w:type="spellEnd"/>
      <w:r>
        <w:t xml:space="preserve"> </w:t>
      </w:r>
      <w:proofErr w:type="spellStart"/>
      <w:r>
        <w:t>трке</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циљу</w:t>
      </w:r>
      <w:proofErr w:type="spellEnd"/>
      <w:r>
        <w:t xml:space="preserve"> </w:t>
      </w:r>
      <w:proofErr w:type="spellStart"/>
      <w:r>
        <w:t>трке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представљати</w:t>
      </w:r>
      <w:proofErr w:type="spellEnd"/>
      <w:r>
        <w:t xml:space="preserve"> </w:t>
      </w:r>
      <w:proofErr w:type="spellStart"/>
      <w:r>
        <w:t>препреку</w:t>
      </w:r>
      <w:proofErr w:type="spellEnd"/>
      <w:r>
        <w:t xml:space="preserve"> </w:t>
      </w:r>
      <w:proofErr w:type="spellStart"/>
      <w:r>
        <w:t>или</w:t>
      </w:r>
      <w:proofErr w:type="spellEnd"/>
      <w:r>
        <w:t xml:space="preserve"> </w:t>
      </w:r>
      <w:proofErr w:type="spellStart"/>
      <w:r>
        <w:t>сметњу</w:t>
      </w:r>
      <w:proofErr w:type="spellEnd"/>
      <w:r>
        <w:t xml:space="preserve"> </w:t>
      </w:r>
      <w:proofErr w:type="spellStart"/>
      <w:proofErr w:type="gramStart"/>
      <w:r>
        <w:t>такмичарима</w:t>
      </w:r>
      <w:proofErr w:type="spellEnd"/>
      <w:r>
        <w:t>;</w:t>
      </w:r>
      <w:proofErr w:type="gramEnd"/>
    </w:p>
    <w:p w14:paraId="502F15E9" w14:textId="77777777" w:rsidR="004B5B46" w:rsidRDefault="004B5B46" w:rsidP="004B5B46">
      <w:pPr>
        <w:pStyle w:val="BodyText"/>
        <w:spacing w:before="10"/>
        <w:rPr>
          <w:sz w:val="20"/>
        </w:rPr>
      </w:pPr>
    </w:p>
    <w:p w14:paraId="396868B5" w14:textId="77777777" w:rsidR="004B5B46" w:rsidRDefault="004B5B46" w:rsidP="0051373B">
      <w:pPr>
        <w:pStyle w:val="ListParagraph"/>
        <w:numPr>
          <w:ilvl w:val="2"/>
          <w:numId w:val="12"/>
        </w:numPr>
        <w:tabs>
          <w:tab w:val="left" w:pos="1860"/>
        </w:tabs>
        <w:ind w:right="1215"/>
      </w:pPr>
      <w:proofErr w:type="spellStart"/>
      <w:r>
        <w:t>тежина</w:t>
      </w:r>
      <w:proofErr w:type="spellEnd"/>
      <w:r>
        <w:t xml:space="preserve"> </w:t>
      </w:r>
      <w:proofErr w:type="spellStart"/>
      <w:r>
        <w:t>чипа</w:t>
      </w:r>
      <w:proofErr w:type="spellEnd"/>
      <w:r>
        <w:t xml:space="preserve"> </w:t>
      </w:r>
      <w:proofErr w:type="spellStart"/>
      <w:r>
        <w:t>транспондера</w:t>
      </w:r>
      <w:proofErr w:type="spellEnd"/>
      <w:r>
        <w:t xml:space="preserve"> и </w:t>
      </w:r>
      <w:proofErr w:type="spellStart"/>
      <w:r>
        <w:t>његовог</w:t>
      </w:r>
      <w:proofErr w:type="spellEnd"/>
      <w:r>
        <w:t xml:space="preserve"> </w:t>
      </w:r>
      <w:proofErr w:type="spellStart"/>
      <w:r>
        <w:t>кућишта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носи</w:t>
      </w:r>
      <w:proofErr w:type="spellEnd"/>
      <w:r>
        <w:t xml:space="preserve"> </w:t>
      </w:r>
      <w:proofErr w:type="spellStart"/>
      <w:r>
        <w:t>на</w:t>
      </w:r>
      <w:proofErr w:type="spellEnd"/>
      <w:r>
        <w:t xml:space="preserve"> </w:t>
      </w:r>
      <w:proofErr w:type="spellStart"/>
      <w:r>
        <w:t>одећи</w:t>
      </w:r>
      <w:proofErr w:type="spellEnd"/>
      <w:r>
        <w:t xml:space="preserve">, </w:t>
      </w:r>
      <w:proofErr w:type="spellStart"/>
      <w:r>
        <w:t>стартном</w:t>
      </w:r>
      <w:proofErr w:type="spellEnd"/>
      <w:r>
        <w:t xml:space="preserve"> </w:t>
      </w:r>
      <w:proofErr w:type="spellStart"/>
      <w:r>
        <w:t>броју</w:t>
      </w:r>
      <w:proofErr w:type="spellEnd"/>
      <w:r>
        <w:t xml:space="preserve"> </w:t>
      </w:r>
      <w:proofErr w:type="spellStart"/>
      <w:r>
        <w:t>или</w:t>
      </w:r>
      <w:proofErr w:type="spellEnd"/>
      <w:r>
        <w:t xml:space="preserve"> </w:t>
      </w:r>
      <w:proofErr w:type="spellStart"/>
      <w:r>
        <w:t>обући</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proofErr w:type="gramStart"/>
      <w:r>
        <w:t>занемарљива</w:t>
      </w:r>
      <w:proofErr w:type="spellEnd"/>
      <w:r>
        <w:t>;</w:t>
      </w:r>
      <w:proofErr w:type="gramEnd"/>
    </w:p>
    <w:p w14:paraId="7585B228" w14:textId="77777777" w:rsidR="004B5B46" w:rsidRDefault="004B5B46" w:rsidP="004B5B46">
      <w:pPr>
        <w:pStyle w:val="BodyText"/>
        <w:spacing w:before="9"/>
        <w:rPr>
          <w:sz w:val="20"/>
        </w:rPr>
      </w:pPr>
    </w:p>
    <w:p w14:paraId="25109089" w14:textId="77777777" w:rsidR="004B5B46" w:rsidRDefault="004B5B46" w:rsidP="0051373B">
      <w:pPr>
        <w:pStyle w:val="ListParagraph"/>
        <w:numPr>
          <w:ilvl w:val="2"/>
          <w:numId w:val="12"/>
        </w:numPr>
        <w:tabs>
          <w:tab w:val="left" w:pos="1860"/>
        </w:tabs>
        <w:spacing w:before="1"/>
        <w:ind w:left="1860" w:right="1213"/>
      </w:pPr>
      <w:proofErr w:type="spellStart"/>
      <w:r>
        <w:t>уређај</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покренут</w:t>
      </w:r>
      <w:proofErr w:type="spellEnd"/>
      <w:r>
        <w:t xml:space="preserve"> </w:t>
      </w:r>
      <w:proofErr w:type="spellStart"/>
      <w:r>
        <w:t>пуцњем</w:t>
      </w:r>
      <w:proofErr w:type="spellEnd"/>
      <w:r>
        <w:t xml:space="preserve"> </w:t>
      </w:r>
      <w:proofErr w:type="spellStart"/>
      <w:r>
        <w:t>стартног</w:t>
      </w:r>
      <w:proofErr w:type="spellEnd"/>
      <w:r>
        <w:t xml:space="preserve"> </w:t>
      </w:r>
      <w:proofErr w:type="spellStart"/>
      <w:r>
        <w:t>пиштоља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одобреног</w:t>
      </w:r>
      <w:proofErr w:type="spellEnd"/>
      <w:r>
        <w:t xml:space="preserve"> </w:t>
      </w:r>
      <w:proofErr w:type="spellStart"/>
      <w:r>
        <w:t>стартног</w:t>
      </w:r>
      <w:proofErr w:type="spellEnd"/>
      <w:r>
        <w:t xml:space="preserve"> </w:t>
      </w:r>
      <w:proofErr w:type="spellStart"/>
      <w:proofErr w:type="gramStart"/>
      <w:r>
        <w:t>уређаја</w:t>
      </w:r>
      <w:proofErr w:type="spellEnd"/>
      <w:r>
        <w:t>;</w:t>
      </w:r>
      <w:proofErr w:type="gramEnd"/>
    </w:p>
    <w:p w14:paraId="07858FBF" w14:textId="77777777" w:rsidR="004B5B46" w:rsidRDefault="004B5B46" w:rsidP="004B5B46">
      <w:pPr>
        <w:pStyle w:val="BodyText"/>
        <w:spacing w:before="10"/>
        <w:rPr>
          <w:sz w:val="20"/>
        </w:rPr>
      </w:pPr>
    </w:p>
    <w:p w14:paraId="29E839CD" w14:textId="77777777" w:rsidR="004B5B46" w:rsidRDefault="004B5B46" w:rsidP="0051373B">
      <w:pPr>
        <w:pStyle w:val="ListParagraph"/>
        <w:numPr>
          <w:ilvl w:val="2"/>
          <w:numId w:val="12"/>
        </w:numPr>
        <w:tabs>
          <w:tab w:val="left" w:pos="1860"/>
        </w:tabs>
        <w:ind w:left="1860" w:right="1212"/>
      </w:pPr>
      <w:proofErr w:type="spellStart"/>
      <w:r>
        <w:t>да</w:t>
      </w:r>
      <w:proofErr w:type="spellEnd"/>
      <w:r>
        <w:t xml:space="preserve"> </w:t>
      </w:r>
      <w:proofErr w:type="spellStart"/>
      <w:r>
        <w:t>би</w:t>
      </w:r>
      <w:proofErr w:type="spellEnd"/>
      <w:r>
        <w:t xml:space="preserve"> </w:t>
      </w:r>
      <w:proofErr w:type="spellStart"/>
      <w:r>
        <w:t>функционисао</w:t>
      </w:r>
      <w:proofErr w:type="spellEnd"/>
      <w:r>
        <w:t xml:space="preserve">, </w:t>
      </w:r>
      <w:proofErr w:type="spellStart"/>
      <w:r>
        <w:t>уређај</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захтевати</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активност</w:t>
      </w:r>
      <w:proofErr w:type="spellEnd"/>
      <w:r>
        <w:t xml:space="preserve"> </w:t>
      </w:r>
      <w:proofErr w:type="spellStart"/>
      <w:r>
        <w:t>такмичара</w:t>
      </w:r>
      <w:proofErr w:type="spellEnd"/>
      <w:r>
        <w:t xml:space="preserve"> </w:t>
      </w:r>
      <w:proofErr w:type="spellStart"/>
      <w:r>
        <w:t>на</w:t>
      </w:r>
      <w:proofErr w:type="spellEnd"/>
      <w:r>
        <w:t xml:space="preserve"> </w:t>
      </w:r>
      <w:proofErr w:type="spellStart"/>
      <w:r>
        <w:t>циљу</w:t>
      </w:r>
      <w:proofErr w:type="spellEnd"/>
      <w:r>
        <w:t xml:space="preserve"> </w:t>
      </w:r>
      <w:proofErr w:type="spellStart"/>
      <w:r>
        <w:t>или</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делу</w:t>
      </w:r>
      <w:proofErr w:type="spellEnd"/>
      <w:r>
        <w:t xml:space="preserve"> </w:t>
      </w:r>
      <w:proofErr w:type="spellStart"/>
      <w:proofErr w:type="gramStart"/>
      <w:r>
        <w:t>трке</w:t>
      </w:r>
      <w:proofErr w:type="spellEnd"/>
      <w:r>
        <w:t>;</w:t>
      </w:r>
      <w:proofErr w:type="gramEnd"/>
    </w:p>
    <w:p w14:paraId="4CFE35C7" w14:textId="77777777" w:rsidR="004B5B46" w:rsidRDefault="004B5B46" w:rsidP="004B5B46">
      <w:pPr>
        <w:pStyle w:val="BodyText"/>
        <w:spacing w:before="9"/>
        <w:rPr>
          <w:sz w:val="20"/>
        </w:rPr>
      </w:pPr>
    </w:p>
    <w:p w14:paraId="4F61F7FF" w14:textId="77777777" w:rsidR="004B5B46" w:rsidRDefault="004B5B46" w:rsidP="0051373B">
      <w:pPr>
        <w:pStyle w:val="ListParagraph"/>
        <w:numPr>
          <w:ilvl w:val="2"/>
          <w:numId w:val="12"/>
        </w:numPr>
        <w:tabs>
          <w:tab w:val="left" w:pos="1860"/>
        </w:tabs>
        <w:ind w:left="1860" w:right="1213"/>
      </w:pPr>
      <w:proofErr w:type="spellStart"/>
      <w:r>
        <w:t>Сва</w:t>
      </w:r>
      <w:proofErr w:type="spellEnd"/>
      <w:r>
        <w:t xml:space="preserve"> </w:t>
      </w:r>
      <w:proofErr w:type="spellStart"/>
      <w:r>
        <w:t>времена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завршавају</w:t>
      </w:r>
      <w:proofErr w:type="spellEnd"/>
      <w:r>
        <w:t xml:space="preserve"> </w:t>
      </w:r>
      <w:proofErr w:type="spellStart"/>
      <w:r>
        <w:t>са</w:t>
      </w:r>
      <w:proofErr w:type="spellEnd"/>
      <w:r>
        <w:t xml:space="preserve"> </w:t>
      </w:r>
      <w:proofErr w:type="spellStart"/>
      <w:r>
        <w:t>нулом</w:t>
      </w:r>
      <w:proofErr w:type="spellEnd"/>
      <w:r>
        <w:t xml:space="preserve"> </w:t>
      </w:r>
      <w:proofErr w:type="spellStart"/>
      <w:r>
        <w:t>се</w:t>
      </w:r>
      <w:proofErr w:type="spellEnd"/>
      <w:r>
        <w:t xml:space="preserve"> </w:t>
      </w:r>
      <w:proofErr w:type="spellStart"/>
      <w:r>
        <w:t>заокружују</w:t>
      </w:r>
      <w:proofErr w:type="spellEnd"/>
      <w:r>
        <w:t xml:space="preserve"> </w:t>
      </w:r>
      <w:proofErr w:type="spellStart"/>
      <w:r>
        <w:t>на</w:t>
      </w:r>
      <w:proofErr w:type="spellEnd"/>
      <w:r>
        <w:t xml:space="preserve"> </w:t>
      </w:r>
      <w:proofErr w:type="spellStart"/>
      <w:r>
        <w:t>наредну</w:t>
      </w:r>
      <w:proofErr w:type="spellEnd"/>
      <w:r>
        <w:t xml:space="preserve"> </w:t>
      </w:r>
      <w:proofErr w:type="spellStart"/>
      <w:r>
        <w:t>већу</w:t>
      </w:r>
      <w:proofErr w:type="spellEnd"/>
      <w:r>
        <w:t xml:space="preserve"> </w:t>
      </w:r>
      <w:proofErr w:type="spellStart"/>
      <w:r>
        <w:t>секунду</w:t>
      </w:r>
      <w:proofErr w:type="spellEnd"/>
      <w:r>
        <w:t xml:space="preserve"> и </w:t>
      </w:r>
      <w:proofErr w:type="spellStart"/>
      <w:r>
        <w:t>као</w:t>
      </w:r>
      <w:proofErr w:type="spellEnd"/>
      <w:r>
        <w:t xml:space="preserve"> </w:t>
      </w:r>
      <w:proofErr w:type="spellStart"/>
      <w:r>
        <w:t>таква</w:t>
      </w:r>
      <w:proofErr w:type="spellEnd"/>
      <w:r>
        <w:t xml:space="preserve"> </w:t>
      </w:r>
      <w:proofErr w:type="spellStart"/>
      <w:r>
        <w:t>се</w:t>
      </w:r>
      <w:proofErr w:type="spellEnd"/>
      <w:r>
        <w:t xml:space="preserve"> </w:t>
      </w:r>
      <w:proofErr w:type="spellStart"/>
      <w:r>
        <w:t>објављују</w:t>
      </w:r>
      <w:proofErr w:type="spellEnd"/>
      <w:r>
        <w:t xml:space="preserve"> (</w:t>
      </w:r>
      <w:proofErr w:type="spellStart"/>
      <w:r>
        <w:t>нпр</w:t>
      </w:r>
      <w:proofErr w:type="spellEnd"/>
      <w:r>
        <w:t xml:space="preserve">. </w:t>
      </w:r>
      <w:proofErr w:type="spellStart"/>
      <w:r>
        <w:t>време</w:t>
      </w:r>
      <w:proofErr w:type="spellEnd"/>
      <w:r>
        <w:t xml:space="preserve"> 2:09:44,3 </w:t>
      </w:r>
      <w:proofErr w:type="spellStart"/>
      <w:r>
        <w:t>ће</w:t>
      </w:r>
      <w:proofErr w:type="spellEnd"/>
      <w:r>
        <w:t xml:space="preserve"> </w:t>
      </w:r>
      <w:proofErr w:type="spellStart"/>
      <w:r>
        <w:t>бити</w:t>
      </w:r>
      <w:proofErr w:type="spellEnd"/>
      <w:r>
        <w:t xml:space="preserve"> </w:t>
      </w:r>
      <w:proofErr w:type="spellStart"/>
      <w:r>
        <w:t>објављено</w:t>
      </w:r>
      <w:proofErr w:type="spellEnd"/>
      <w:r>
        <w:t xml:space="preserve"> </w:t>
      </w:r>
      <w:proofErr w:type="spellStart"/>
      <w:r>
        <w:t>као</w:t>
      </w:r>
      <w:proofErr w:type="spellEnd"/>
      <w:r>
        <w:t xml:space="preserve"> 2:09:45).</w:t>
      </w:r>
    </w:p>
    <w:p w14:paraId="7C73D045" w14:textId="77777777" w:rsidR="004B5B46" w:rsidRDefault="004B5B46" w:rsidP="004B5B46">
      <w:pPr>
        <w:tabs>
          <w:tab w:val="left" w:pos="1860"/>
        </w:tabs>
        <w:rPr>
          <w:sz w:val="18"/>
        </w:rPr>
      </w:pPr>
    </w:p>
    <w:p w14:paraId="0209D0B8" w14:textId="77777777" w:rsidR="004B5B46" w:rsidRDefault="004B5B46" w:rsidP="004B5B46">
      <w:pPr>
        <w:spacing w:before="82"/>
        <w:ind w:left="1860" w:right="1211"/>
        <w:jc w:val="both"/>
        <w:rPr>
          <w:i/>
        </w:rPr>
      </w:pPr>
      <w:proofErr w:type="spellStart"/>
      <w:r>
        <w:rPr>
          <w:i/>
        </w:rPr>
        <w:t>Напомена</w:t>
      </w:r>
      <w:proofErr w:type="spellEnd"/>
      <w:r>
        <w:rPr>
          <w:i/>
        </w:rPr>
        <w:t xml:space="preserve">: </w:t>
      </w:r>
      <w:proofErr w:type="spellStart"/>
      <w:r>
        <w:rPr>
          <w:i/>
        </w:rPr>
        <w:t>Службено</w:t>
      </w:r>
      <w:proofErr w:type="spellEnd"/>
      <w:r>
        <w:rPr>
          <w:i/>
        </w:rPr>
        <w:t xml:space="preserve"> </w:t>
      </w:r>
      <w:proofErr w:type="spellStart"/>
      <w:r>
        <w:rPr>
          <w:i/>
        </w:rPr>
        <w:t>време</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време</w:t>
      </w:r>
      <w:proofErr w:type="spellEnd"/>
      <w:r>
        <w:rPr>
          <w:i/>
        </w:rPr>
        <w:t xml:space="preserve"> </w:t>
      </w:r>
      <w:proofErr w:type="spellStart"/>
      <w:r>
        <w:rPr>
          <w:i/>
        </w:rPr>
        <w:t>између</w:t>
      </w:r>
      <w:proofErr w:type="spellEnd"/>
      <w:r>
        <w:rPr>
          <w:i/>
        </w:rPr>
        <w:t xml:space="preserve"> </w:t>
      </w:r>
      <w:proofErr w:type="spellStart"/>
      <w:r>
        <w:rPr>
          <w:i/>
        </w:rPr>
        <w:t>пуцња</w:t>
      </w:r>
      <w:proofErr w:type="spellEnd"/>
      <w:r>
        <w:rPr>
          <w:i/>
        </w:rPr>
        <w:t xml:space="preserve"> </w:t>
      </w:r>
      <w:proofErr w:type="spellStart"/>
      <w:r>
        <w:rPr>
          <w:i/>
        </w:rPr>
        <w:t>стартног</w:t>
      </w:r>
      <w:proofErr w:type="spellEnd"/>
      <w:r>
        <w:rPr>
          <w:i/>
        </w:rPr>
        <w:t xml:space="preserve"> </w:t>
      </w:r>
      <w:proofErr w:type="spellStart"/>
      <w:r>
        <w:rPr>
          <w:i/>
        </w:rPr>
        <w:t>пиштоља</w:t>
      </w:r>
      <w:proofErr w:type="spellEnd"/>
      <w:r>
        <w:rPr>
          <w:i/>
        </w:rPr>
        <w:t xml:space="preserve"> (</w:t>
      </w:r>
      <w:proofErr w:type="spellStart"/>
      <w:r>
        <w:rPr>
          <w:i/>
        </w:rPr>
        <w:t>или</w:t>
      </w:r>
      <w:proofErr w:type="spellEnd"/>
      <w:r>
        <w:rPr>
          <w:i/>
        </w:rPr>
        <w:t xml:space="preserve"> </w:t>
      </w:r>
      <w:proofErr w:type="spellStart"/>
      <w:r>
        <w:rPr>
          <w:i/>
        </w:rPr>
        <w:t>другог</w:t>
      </w:r>
      <w:proofErr w:type="spellEnd"/>
      <w:r>
        <w:rPr>
          <w:i/>
        </w:rPr>
        <w:t xml:space="preserve"> </w:t>
      </w:r>
      <w:proofErr w:type="spellStart"/>
      <w:r>
        <w:rPr>
          <w:i/>
        </w:rPr>
        <w:t>одобреног</w:t>
      </w:r>
      <w:proofErr w:type="spellEnd"/>
      <w:r>
        <w:rPr>
          <w:i/>
        </w:rPr>
        <w:t xml:space="preserve"> </w:t>
      </w:r>
      <w:proofErr w:type="spellStart"/>
      <w:r>
        <w:rPr>
          <w:i/>
        </w:rPr>
        <w:t>стартног</w:t>
      </w:r>
      <w:proofErr w:type="spellEnd"/>
      <w:r>
        <w:rPr>
          <w:i/>
        </w:rPr>
        <w:t xml:space="preserve"> </w:t>
      </w:r>
      <w:proofErr w:type="spellStart"/>
      <w:r>
        <w:rPr>
          <w:i/>
        </w:rPr>
        <w:t>уређаја</w:t>
      </w:r>
      <w:proofErr w:type="spellEnd"/>
      <w:r>
        <w:rPr>
          <w:i/>
        </w:rPr>
        <w:t xml:space="preserve">) и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такмичар</w:t>
      </w:r>
      <w:proofErr w:type="spellEnd"/>
      <w:r>
        <w:rPr>
          <w:i/>
        </w:rPr>
        <w:t xml:space="preserve"> </w:t>
      </w:r>
      <w:proofErr w:type="spellStart"/>
      <w:r>
        <w:rPr>
          <w:i/>
        </w:rPr>
        <w:t>досегне</w:t>
      </w:r>
      <w:proofErr w:type="spellEnd"/>
      <w:r>
        <w:rPr>
          <w:i/>
        </w:rPr>
        <w:t xml:space="preserve"> </w:t>
      </w:r>
      <w:proofErr w:type="spellStart"/>
      <w:r>
        <w:rPr>
          <w:i/>
        </w:rPr>
        <w:t>линију</w:t>
      </w:r>
      <w:proofErr w:type="spellEnd"/>
      <w:r>
        <w:rPr>
          <w:i/>
        </w:rPr>
        <w:t xml:space="preserve"> </w:t>
      </w:r>
      <w:proofErr w:type="spellStart"/>
      <w:r>
        <w:rPr>
          <w:i/>
        </w:rPr>
        <w:t>циља</w:t>
      </w:r>
      <w:proofErr w:type="spellEnd"/>
      <w:r>
        <w:rPr>
          <w:i/>
        </w:rPr>
        <w:t xml:space="preserve">. </w:t>
      </w:r>
      <w:proofErr w:type="spellStart"/>
      <w:r>
        <w:rPr>
          <w:i/>
        </w:rPr>
        <w:t>Међутим</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објављено</w:t>
      </w:r>
      <w:proofErr w:type="spellEnd"/>
      <w:r>
        <w:rPr>
          <w:i/>
        </w:rPr>
        <w:t xml:space="preserve"> и </w:t>
      </w:r>
      <w:proofErr w:type="spellStart"/>
      <w:r>
        <w:rPr>
          <w:i/>
        </w:rPr>
        <w:t>време</w:t>
      </w:r>
      <w:proofErr w:type="spellEnd"/>
      <w:r>
        <w:rPr>
          <w:i/>
        </w:rPr>
        <w:t xml:space="preserve"> </w:t>
      </w:r>
      <w:proofErr w:type="spellStart"/>
      <w:r>
        <w:rPr>
          <w:i/>
        </w:rPr>
        <w:t>између</w:t>
      </w:r>
      <w:proofErr w:type="spellEnd"/>
      <w:r>
        <w:rPr>
          <w:i/>
        </w:rPr>
        <w:t xml:space="preserve">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такмичар</w:t>
      </w:r>
      <w:proofErr w:type="spellEnd"/>
      <w:r>
        <w:rPr>
          <w:i/>
        </w:rPr>
        <w:t xml:space="preserve"> </w:t>
      </w:r>
      <w:proofErr w:type="spellStart"/>
      <w:r>
        <w:rPr>
          <w:i/>
        </w:rPr>
        <w:t>пређе</w:t>
      </w:r>
      <w:proofErr w:type="spellEnd"/>
      <w:r>
        <w:rPr>
          <w:i/>
        </w:rPr>
        <w:t xml:space="preserve"> </w:t>
      </w:r>
      <w:proofErr w:type="spellStart"/>
      <w:r>
        <w:rPr>
          <w:i/>
        </w:rPr>
        <w:t>линију</w:t>
      </w:r>
      <w:proofErr w:type="spellEnd"/>
      <w:r>
        <w:rPr>
          <w:i/>
        </w:rPr>
        <w:t xml:space="preserve"> </w:t>
      </w:r>
      <w:proofErr w:type="spellStart"/>
      <w:r>
        <w:rPr>
          <w:i/>
        </w:rPr>
        <w:t>старта</w:t>
      </w:r>
      <w:proofErr w:type="spellEnd"/>
      <w:r>
        <w:rPr>
          <w:i/>
        </w:rPr>
        <w:t xml:space="preserve"> и </w:t>
      </w:r>
      <w:proofErr w:type="spellStart"/>
      <w:r>
        <w:rPr>
          <w:i/>
        </w:rPr>
        <w:t>тренутка</w:t>
      </w:r>
      <w:proofErr w:type="spellEnd"/>
      <w:r>
        <w:rPr>
          <w:i/>
        </w:rPr>
        <w:t xml:space="preserve"> у </w:t>
      </w:r>
      <w:proofErr w:type="spellStart"/>
      <w:r>
        <w:rPr>
          <w:i/>
        </w:rPr>
        <w:t>коме</w:t>
      </w:r>
      <w:proofErr w:type="spellEnd"/>
      <w:r>
        <w:rPr>
          <w:i/>
        </w:rPr>
        <w:t xml:space="preserve"> </w:t>
      </w:r>
      <w:proofErr w:type="spellStart"/>
      <w:r>
        <w:rPr>
          <w:i/>
        </w:rPr>
        <w:t>он</w:t>
      </w:r>
      <w:proofErr w:type="spellEnd"/>
      <w:r>
        <w:rPr>
          <w:i/>
        </w:rPr>
        <w:t xml:space="preserve"> </w:t>
      </w:r>
      <w:proofErr w:type="spellStart"/>
      <w:r>
        <w:rPr>
          <w:i/>
        </w:rPr>
        <w:t>досегне</w:t>
      </w:r>
      <w:proofErr w:type="spellEnd"/>
      <w:r>
        <w:rPr>
          <w:i/>
        </w:rPr>
        <w:t xml:space="preserve"> </w:t>
      </w:r>
      <w:proofErr w:type="spellStart"/>
      <w:r>
        <w:rPr>
          <w:i/>
        </w:rPr>
        <w:t>линију</w:t>
      </w:r>
      <w:proofErr w:type="spellEnd"/>
      <w:r>
        <w:rPr>
          <w:i/>
        </w:rPr>
        <w:t xml:space="preserve"> </w:t>
      </w:r>
      <w:proofErr w:type="spellStart"/>
      <w:r>
        <w:rPr>
          <w:i/>
        </w:rPr>
        <w:t>циља</w:t>
      </w:r>
      <w:proofErr w:type="spellEnd"/>
      <w:r>
        <w:rPr>
          <w:i/>
        </w:rPr>
        <w:t xml:space="preserve">, </w:t>
      </w:r>
      <w:proofErr w:type="spellStart"/>
      <w:r>
        <w:rPr>
          <w:i/>
        </w:rPr>
        <w:t>али</w:t>
      </w:r>
      <w:proofErr w:type="spellEnd"/>
      <w:r>
        <w:rPr>
          <w:i/>
        </w:rPr>
        <w:t xml:space="preserve"> </w:t>
      </w:r>
      <w:proofErr w:type="spellStart"/>
      <w:r>
        <w:rPr>
          <w:i/>
        </w:rPr>
        <w:t>то</w:t>
      </w:r>
      <w:proofErr w:type="spellEnd"/>
      <w:r>
        <w:rPr>
          <w:i/>
        </w:rPr>
        <w:t xml:space="preserve"> </w:t>
      </w:r>
      <w:proofErr w:type="spellStart"/>
      <w:r>
        <w:rPr>
          <w:i/>
        </w:rPr>
        <w:t>време</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сматрати</w:t>
      </w:r>
      <w:proofErr w:type="spellEnd"/>
      <w:r>
        <w:rPr>
          <w:i/>
        </w:rPr>
        <w:t xml:space="preserve"> </w:t>
      </w:r>
      <w:proofErr w:type="spellStart"/>
      <w:r>
        <w:rPr>
          <w:i/>
        </w:rPr>
        <w:t>службеним</w:t>
      </w:r>
      <w:proofErr w:type="spellEnd"/>
      <w:r>
        <w:rPr>
          <w:i/>
        </w:rPr>
        <w:t>.</w:t>
      </w:r>
    </w:p>
    <w:p w14:paraId="4D98DAD1" w14:textId="77777777" w:rsidR="004B5B46" w:rsidRDefault="004B5B46" w:rsidP="004B5B46">
      <w:pPr>
        <w:pStyle w:val="BodyText"/>
        <w:rPr>
          <w:i/>
        </w:rPr>
      </w:pPr>
    </w:p>
    <w:p w14:paraId="7C0F51B3" w14:textId="77777777" w:rsidR="004B5B46" w:rsidRDefault="004B5B46" w:rsidP="0051373B">
      <w:pPr>
        <w:pStyle w:val="ListParagraph"/>
        <w:numPr>
          <w:ilvl w:val="2"/>
          <w:numId w:val="12"/>
        </w:numPr>
        <w:tabs>
          <w:tab w:val="left" w:pos="1860"/>
        </w:tabs>
        <w:ind w:left="1860" w:right="1213"/>
      </w:pPr>
      <w:proofErr w:type="spellStart"/>
      <w:r>
        <w:t>Иако</w:t>
      </w:r>
      <w:proofErr w:type="spellEnd"/>
      <w:r>
        <w:t xml:space="preserve"> </w:t>
      </w:r>
      <w:proofErr w:type="spellStart"/>
      <w:r>
        <w:t>се</w:t>
      </w:r>
      <w:proofErr w:type="spellEnd"/>
      <w:r>
        <w:t xml:space="preserve"> </w:t>
      </w:r>
      <w:proofErr w:type="spellStart"/>
      <w:r>
        <w:t>редослед</w:t>
      </w:r>
      <w:proofErr w:type="spellEnd"/>
      <w:r>
        <w:t xml:space="preserve"> </w:t>
      </w:r>
      <w:proofErr w:type="spellStart"/>
      <w:r>
        <w:t>такмичара</w:t>
      </w:r>
      <w:proofErr w:type="spellEnd"/>
      <w:r>
        <w:t xml:space="preserve"> и </w:t>
      </w:r>
      <w:proofErr w:type="spellStart"/>
      <w:r>
        <w:t>резултати</w:t>
      </w:r>
      <w:proofErr w:type="spellEnd"/>
      <w:r>
        <w:t xml:space="preserve"> </w:t>
      </w:r>
      <w:proofErr w:type="spellStart"/>
      <w:r>
        <w:t>трке</w:t>
      </w:r>
      <w:proofErr w:type="spellEnd"/>
      <w:r>
        <w:t xml:space="preserve"> </w:t>
      </w:r>
      <w:proofErr w:type="spellStart"/>
      <w:r>
        <w:t>одређеним</w:t>
      </w:r>
      <w:proofErr w:type="spellEnd"/>
      <w:r>
        <w:t xml:space="preserve"> </w:t>
      </w:r>
      <w:proofErr w:type="spellStart"/>
      <w:r>
        <w:t>транспондер</w:t>
      </w:r>
      <w:proofErr w:type="spellEnd"/>
      <w:r>
        <w:t xml:space="preserve"> </w:t>
      </w:r>
      <w:proofErr w:type="spellStart"/>
      <w:r>
        <w:t>уређајем</w:t>
      </w:r>
      <w:proofErr w:type="spellEnd"/>
      <w:r>
        <w:t xml:space="preserve"> </w:t>
      </w:r>
      <w:proofErr w:type="spellStart"/>
      <w:r>
        <w:t>могу</w:t>
      </w:r>
      <w:proofErr w:type="spellEnd"/>
      <w:r>
        <w:t xml:space="preserve"> </w:t>
      </w:r>
      <w:proofErr w:type="spellStart"/>
      <w:r>
        <w:t>сматрати</w:t>
      </w:r>
      <w:proofErr w:type="spellEnd"/>
      <w:r>
        <w:t xml:space="preserve"> </w:t>
      </w:r>
      <w:proofErr w:type="spellStart"/>
      <w:r>
        <w:t>службеним</w:t>
      </w:r>
      <w:proofErr w:type="spellEnd"/>
      <w:r>
        <w:t xml:space="preserve">, </w:t>
      </w:r>
      <w:proofErr w:type="spellStart"/>
      <w:r>
        <w:t>морају</w:t>
      </w:r>
      <w:proofErr w:type="spellEnd"/>
      <w:r>
        <w:t xml:space="preserve"> </w:t>
      </w:r>
      <w:proofErr w:type="spellStart"/>
      <w:r>
        <w:t>се</w:t>
      </w:r>
      <w:proofErr w:type="spellEnd"/>
      <w:r>
        <w:t xml:space="preserve"> </w:t>
      </w:r>
      <w:proofErr w:type="spellStart"/>
      <w:r>
        <w:t>применити</w:t>
      </w:r>
      <w:proofErr w:type="spellEnd"/>
      <w:r>
        <w:t xml:space="preserve"> </w:t>
      </w:r>
      <w:proofErr w:type="spellStart"/>
      <w:r>
        <w:t>чланови</w:t>
      </w:r>
      <w:proofErr w:type="spellEnd"/>
      <w:r>
        <w:t xml:space="preserve"> 18.2 и 19.2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за</w:t>
      </w:r>
      <w:proofErr w:type="spellEnd"/>
      <w:r>
        <w:t xml:space="preserve"> </w:t>
      </w:r>
      <w:proofErr w:type="spellStart"/>
      <w:r>
        <w:t>то</w:t>
      </w:r>
      <w:proofErr w:type="spellEnd"/>
      <w:r>
        <w:t xml:space="preserve"> </w:t>
      </w:r>
      <w:proofErr w:type="spellStart"/>
      <w:r>
        <w:t>укаже</w:t>
      </w:r>
      <w:proofErr w:type="spellEnd"/>
      <w:r>
        <w:t xml:space="preserve"> </w:t>
      </w:r>
      <w:proofErr w:type="spellStart"/>
      <w:r>
        <w:t>потреба</w:t>
      </w:r>
      <w:proofErr w:type="spellEnd"/>
      <w:r>
        <w:t>.</w:t>
      </w:r>
    </w:p>
    <w:p w14:paraId="72BE45B2" w14:textId="77777777" w:rsidR="004B5B46" w:rsidRDefault="004B5B46" w:rsidP="004B5B46">
      <w:pPr>
        <w:pStyle w:val="BodyText"/>
        <w:spacing w:before="9"/>
        <w:rPr>
          <w:sz w:val="20"/>
        </w:rPr>
      </w:pPr>
    </w:p>
    <w:p w14:paraId="0884BFAB" w14:textId="77777777" w:rsidR="004B5B46" w:rsidRDefault="004B5B46" w:rsidP="004B5B46">
      <w:pPr>
        <w:ind w:left="1860"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присуство</w:t>
      </w:r>
      <w:proofErr w:type="spellEnd"/>
      <w:r>
        <w:rPr>
          <w:i/>
        </w:rPr>
        <w:t xml:space="preserve"> </w:t>
      </w:r>
      <w:proofErr w:type="spellStart"/>
      <w:r>
        <w:rPr>
          <w:i/>
        </w:rPr>
        <w:t>судија</w:t>
      </w:r>
      <w:proofErr w:type="spellEnd"/>
      <w:r>
        <w:rPr>
          <w:i/>
        </w:rPr>
        <w:t xml:space="preserve"> и/</w:t>
      </w:r>
      <w:proofErr w:type="spellStart"/>
      <w:r>
        <w:rPr>
          <w:i/>
        </w:rPr>
        <w:t>или</w:t>
      </w:r>
      <w:proofErr w:type="spellEnd"/>
      <w:r>
        <w:rPr>
          <w:i/>
        </w:rPr>
        <w:t xml:space="preserve"> </w:t>
      </w:r>
      <w:proofErr w:type="spellStart"/>
      <w:r>
        <w:rPr>
          <w:i/>
        </w:rPr>
        <w:t>видео</w:t>
      </w:r>
      <w:proofErr w:type="spellEnd"/>
      <w:r>
        <w:rPr>
          <w:i/>
        </w:rPr>
        <w:t xml:space="preserve"> </w:t>
      </w:r>
      <w:proofErr w:type="spellStart"/>
      <w:r>
        <w:rPr>
          <w:i/>
        </w:rPr>
        <w:t>снимање</w:t>
      </w:r>
      <w:proofErr w:type="spellEnd"/>
      <w:r>
        <w:rPr>
          <w:i/>
        </w:rPr>
        <w:t xml:space="preserve"> </w:t>
      </w:r>
      <w:proofErr w:type="spellStart"/>
      <w:r>
        <w:rPr>
          <w:i/>
        </w:rPr>
        <w:t>циља</w:t>
      </w:r>
      <w:proofErr w:type="spellEnd"/>
      <w:r>
        <w:rPr>
          <w:i/>
        </w:rPr>
        <w:t xml:space="preserve"> </w:t>
      </w:r>
      <w:proofErr w:type="spellStart"/>
      <w:r>
        <w:rPr>
          <w:i/>
        </w:rPr>
        <w:t>трке</w:t>
      </w:r>
      <w:proofErr w:type="spellEnd"/>
      <w:r>
        <w:rPr>
          <w:i/>
        </w:rPr>
        <w:t xml:space="preserve"> </w:t>
      </w:r>
      <w:proofErr w:type="spellStart"/>
      <w:r>
        <w:rPr>
          <w:i/>
        </w:rPr>
        <w:t>као</w:t>
      </w:r>
      <w:proofErr w:type="spellEnd"/>
      <w:r>
        <w:rPr>
          <w:i/>
        </w:rPr>
        <w:t xml:space="preserve"> </w:t>
      </w:r>
      <w:proofErr w:type="spellStart"/>
      <w:r>
        <w:rPr>
          <w:i/>
        </w:rPr>
        <w:t>помоћ</w:t>
      </w:r>
      <w:proofErr w:type="spellEnd"/>
      <w:r>
        <w:rPr>
          <w:i/>
        </w:rPr>
        <w:t xml:space="preserve"> у </w:t>
      </w:r>
      <w:proofErr w:type="spellStart"/>
      <w:r>
        <w:rPr>
          <w:i/>
        </w:rPr>
        <w:t>одређивању</w:t>
      </w:r>
      <w:proofErr w:type="spellEnd"/>
      <w:r>
        <w:rPr>
          <w:i/>
        </w:rPr>
        <w:t xml:space="preserve"> </w:t>
      </w:r>
      <w:proofErr w:type="spellStart"/>
      <w:r>
        <w:rPr>
          <w:i/>
        </w:rPr>
        <w:t>редоследа</w:t>
      </w:r>
      <w:proofErr w:type="spellEnd"/>
      <w:r>
        <w:rPr>
          <w:i/>
        </w:rPr>
        <w:t xml:space="preserve"> </w:t>
      </w:r>
      <w:proofErr w:type="spellStart"/>
      <w:r>
        <w:rPr>
          <w:i/>
        </w:rPr>
        <w:t>такмичара</w:t>
      </w:r>
      <w:proofErr w:type="spellEnd"/>
      <w:r>
        <w:rPr>
          <w:i/>
        </w:rPr>
        <w:t xml:space="preserve"> и </w:t>
      </w:r>
      <w:proofErr w:type="spellStart"/>
      <w:r>
        <w:rPr>
          <w:i/>
        </w:rPr>
        <w:t>њихову</w:t>
      </w:r>
      <w:proofErr w:type="spellEnd"/>
      <w:r>
        <w:rPr>
          <w:i/>
        </w:rPr>
        <w:t xml:space="preserve"> </w:t>
      </w:r>
      <w:proofErr w:type="spellStart"/>
      <w:r>
        <w:rPr>
          <w:i/>
        </w:rPr>
        <w:t>идентификацију</w:t>
      </w:r>
      <w:proofErr w:type="spellEnd"/>
      <w:r>
        <w:rPr>
          <w:i/>
        </w:rPr>
        <w:t>.</w:t>
      </w:r>
    </w:p>
    <w:p w14:paraId="67B9BC4A" w14:textId="77777777" w:rsidR="004B5B46" w:rsidRDefault="004B5B46" w:rsidP="004B5B46">
      <w:pPr>
        <w:pStyle w:val="BodyText"/>
        <w:spacing w:before="10"/>
        <w:rPr>
          <w:i/>
          <w:sz w:val="20"/>
        </w:rPr>
      </w:pPr>
    </w:p>
    <w:p w14:paraId="5B79536C" w14:textId="77777777" w:rsidR="004B5B46" w:rsidRDefault="004B5B46" w:rsidP="004B5B46">
      <w:pPr>
        <w:pStyle w:val="BodyText"/>
        <w:ind w:left="158" w:right="1214"/>
        <w:jc w:val="both"/>
        <w:rPr>
          <w:sz w:val="22"/>
        </w:rPr>
      </w:pPr>
      <w:proofErr w:type="spellStart"/>
      <w:r>
        <w:rPr>
          <w:color w:val="31A457"/>
        </w:rPr>
        <w:t>Приликом</w:t>
      </w:r>
      <w:proofErr w:type="spellEnd"/>
      <w:r>
        <w:rPr>
          <w:color w:val="31A457"/>
        </w:rPr>
        <w:t xml:space="preserve"> </w:t>
      </w:r>
      <w:proofErr w:type="spellStart"/>
      <w:r>
        <w:rPr>
          <w:color w:val="31A457"/>
        </w:rPr>
        <w:t>коришћења</w:t>
      </w:r>
      <w:proofErr w:type="spellEnd"/>
      <w:r>
        <w:rPr>
          <w:color w:val="31A457"/>
        </w:rPr>
        <w:t xml:space="preserve"> </w:t>
      </w:r>
      <w:proofErr w:type="spellStart"/>
      <w:r>
        <w:rPr>
          <w:color w:val="31A457"/>
        </w:rPr>
        <w:t>транспондер</w:t>
      </w:r>
      <w:proofErr w:type="spellEnd"/>
      <w:r>
        <w:rPr>
          <w:color w:val="31A457"/>
        </w:rPr>
        <w:t xml:space="preserve"> </w:t>
      </w:r>
      <w:proofErr w:type="spellStart"/>
      <w:r>
        <w:rPr>
          <w:color w:val="31A457"/>
        </w:rPr>
        <w:t>уређаја</w:t>
      </w:r>
      <w:proofErr w:type="spellEnd"/>
      <w:r>
        <w:rPr>
          <w:color w:val="31A457"/>
        </w:rPr>
        <w:t xml:space="preserve">, </w:t>
      </w:r>
      <w:proofErr w:type="spellStart"/>
      <w:r>
        <w:rPr>
          <w:color w:val="31A457"/>
        </w:rPr>
        <w:t>важно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користе</w:t>
      </w:r>
      <w:proofErr w:type="spellEnd"/>
      <w:r>
        <w:rPr>
          <w:color w:val="31A457"/>
        </w:rPr>
        <w:t xml:space="preserve"> и </w:t>
      </w:r>
      <w:proofErr w:type="spellStart"/>
      <w:r>
        <w:rPr>
          <w:color w:val="31A457"/>
        </w:rPr>
        <w:t>резервни</w:t>
      </w:r>
      <w:proofErr w:type="spellEnd"/>
      <w:r>
        <w:rPr>
          <w:color w:val="31A457"/>
        </w:rPr>
        <w:t xml:space="preserve"> </w:t>
      </w:r>
      <w:proofErr w:type="spellStart"/>
      <w:r>
        <w:rPr>
          <w:color w:val="31A457"/>
        </w:rPr>
        <w:t>системи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организатор</w:t>
      </w:r>
      <w:proofErr w:type="spellEnd"/>
      <w:r>
        <w:rPr>
          <w:color w:val="31A457"/>
        </w:rPr>
        <w:t xml:space="preserve">, а </w:t>
      </w:r>
      <w:proofErr w:type="spellStart"/>
      <w:r>
        <w:rPr>
          <w:color w:val="31A457"/>
        </w:rPr>
        <w:t>посебно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испоштовао</w:t>
      </w:r>
      <w:proofErr w:type="spellEnd"/>
      <w:r>
        <w:rPr>
          <w:color w:val="31A457"/>
        </w:rPr>
        <w:t xml:space="preserve"> </w:t>
      </w:r>
      <w:proofErr w:type="spellStart"/>
      <w:r>
        <w:rPr>
          <w:color w:val="31A457"/>
        </w:rPr>
        <w:t>члан</w:t>
      </w:r>
      <w:proofErr w:type="spellEnd"/>
      <w:r>
        <w:rPr>
          <w:color w:val="31A457"/>
        </w:rPr>
        <w:t xml:space="preserve"> 19.24.6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помоћни</w:t>
      </w:r>
      <w:proofErr w:type="spellEnd"/>
      <w:r>
        <w:rPr>
          <w:color w:val="31A457"/>
        </w:rPr>
        <w:t xml:space="preserve"> </w:t>
      </w:r>
      <w:proofErr w:type="spellStart"/>
      <w:r>
        <w:rPr>
          <w:color w:val="31A457"/>
        </w:rPr>
        <w:t>мериоци</w:t>
      </w:r>
      <w:proofErr w:type="spellEnd"/>
      <w:r>
        <w:rPr>
          <w:color w:val="31A457"/>
        </w:rPr>
        <w:t xml:space="preserve"> </w:t>
      </w:r>
      <w:proofErr w:type="spellStart"/>
      <w:r>
        <w:rPr>
          <w:color w:val="31A457"/>
        </w:rPr>
        <w:t>времена</w:t>
      </w:r>
      <w:proofErr w:type="spellEnd"/>
      <w:r>
        <w:rPr>
          <w:color w:val="31A457"/>
        </w:rPr>
        <w:t xml:space="preserve"> и, </w:t>
      </w:r>
      <w:proofErr w:type="spellStart"/>
      <w:r>
        <w:rPr>
          <w:color w:val="31A457"/>
        </w:rPr>
        <w:t>што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још</w:t>
      </w:r>
      <w:proofErr w:type="spellEnd"/>
      <w:r>
        <w:rPr>
          <w:color w:val="31A457"/>
        </w:rPr>
        <w:t xml:space="preserve"> </w:t>
      </w:r>
      <w:proofErr w:type="spellStart"/>
      <w:r>
        <w:rPr>
          <w:color w:val="31A457"/>
        </w:rPr>
        <w:t>важније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циљу</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одлучују</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неизвесних</w:t>
      </w:r>
      <w:proofErr w:type="spellEnd"/>
      <w:r>
        <w:rPr>
          <w:color w:val="31A457"/>
        </w:rPr>
        <w:t xml:space="preserve"> </w:t>
      </w:r>
      <w:proofErr w:type="spellStart"/>
      <w:r>
        <w:rPr>
          <w:color w:val="31A457"/>
        </w:rPr>
        <w:t>завршница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можда</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разликовати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чипа</w:t>
      </w:r>
      <w:proofErr w:type="spellEnd"/>
      <w:r>
        <w:rPr>
          <w:color w:val="31A457"/>
        </w:rPr>
        <w:t>).</w:t>
      </w:r>
    </w:p>
    <w:p w14:paraId="58824FB1" w14:textId="77777777" w:rsidR="004B5B46" w:rsidRDefault="004B5B46" w:rsidP="004B5B46">
      <w:pPr>
        <w:pStyle w:val="BodyText"/>
        <w:spacing w:before="10"/>
        <w:rPr>
          <w:sz w:val="20"/>
        </w:rPr>
      </w:pPr>
    </w:p>
    <w:p w14:paraId="1A382400" w14:textId="77777777" w:rsidR="004B5B46" w:rsidRDefault="004B5B46" w:rsidP="0051373B">
      <w:pPr>
        <w:pStyle w:val="ListParagraph"/>
        <w:numPr>
          <w:ilvl w:val="1"/>
          <w:numId w:val="12"/>
        </w:numPr>
        <w:tabs>
          <w:tab w:val="left" w:pos="879"/>
        </w:tabs>
        <w:spacing w:before="1"/>
        <w:ind w:right="1211"/>
        <w:rPr>
          <w:rFonts w:ascii="Times New Roman"/>
          <w:sz w:val="17"/>
          <w:lang w:val="sr-Latn-RS"/>
        </w:rPr>
      </w:pPr>
      <w:proofErr w:type="spellStart"/>
      <w:r>
        <w:t>За</w:t>
      </w:r>
      <w:proofErr w:type="spellEnd"/>
      <w:r>
        <w:t xml:space="preserve"> </w:t>
      </w:r>
      <w:proofErr w:type="spellStart"/>
      <w:r>
        <w:t>рад</w:t>
      </w:r>
      <w:proofErr w:type="spellEnd"/>
      <w:r>
        <w:t xml:space="preserve"> </w:t>
      </w:r>
      <w:proofErr w:type="spellStart"/>
      <w:r>
        <w:t>овог</w:t>
      </w:r>
      <w:proofErr w:type="spellEnd"/>
      <w:r>
        <w:t xml:space="preserve"> </w:t>
      </w:r>
      <w:proofErr w:type="spellStart"/>
      <w:r>
        <w:t>система</w:t>
      </w:r>
      <w:proofErr w:type="spellEnd"/>
      <w:r>
        <w:t xml:space="preserve"> </w:t>
      </w:r>
      <w:proofErr w:type="spellStart"/>
      <w:r>
        <w:t>одговоран</w:t>
      </w:r>
      <w:proofErr w:type="spellEnd"/>
      <w:r>
        <w:t xml:space="preserve"> </w:t>
      </w:r>
      <w:proofErr w:type="spellStart"/>
      <w:r>
        <w:t>је</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времена</w:t>
      </w:r>
      <w:proofErr w:type="spellEnd"/>
      <w:r>
        <w:t xml:space="preserve"> </w:t>
      </w:r>
      <w:proofErr w:type="spellStart"/>
      <w:r>
        <w:t>транспондером</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састаје</w:t>
      </w:r>
      <w:proofErr w:type="spellEnd"/>
      <w:r>
        <w:t xml:space="preserve"> </w:t>
      </w:r>
      <w:proofErr w:type="spellStart"/>
      <w:r>
        <w:t>се</w:t>
      </w:r>
      <w:proofErr w:type="spellEnd"/>
      <w:r>
        <w:t xml:space="preserve"> </w:t>
      </w:r>
      <w:proofErr w:type="spellStart"/>
      <w:r>
        <w:t>са</w:t>
      </w:r>
      <w:proofErr w:type="spellEnd"/>
      <w:r>
        <w:t xml:space="preserve"> </w:t>
      </w:r>
      <w:proofErr w:type="spellStart"/>
      <w:r>
        <w:t>техничком</w:t>
      </w:r>
      <w:proofErr w:type="spellEnd"/>
      <w:r>
        <w:t xml:space="preserve"> </w:t>
      </w:r>
      <w:proofErr w:type="spellStart"/>
      <w:r>
        <w:t>екипом</w:t>
      </w:r>
      <w:proofErr w:type="spellEnd"/>
      <w:r>
        <w:t xml:space="preserve"> </w:t>
      </w:r>
      <w:proofErr w:type="spellStart"/>
      <w:r>
        <w:t>за</w:t>
      </w:r>
      <w:proofErr w:type="spellEnd"/>
      <w:r>
        <w:t xml:space="preserve"> </w:t>
      </w:r>
      <w:proofErr w:type="spellStart"/>
      <w:r>
        <w:t>мерење</w:t>
      </w:r>
      <w:proofErr w:type="spellEnd"/>
      <w:r>
        <w:t xml:space="preserve"> и </w:t>
      </w:r>
      <w:proofErr w:type="spellStart"/>
      <w:r>
        <w:t>упознаје</w:t>
      </w:r>
      <w:proofErr w:type="spellEnd"/>
      <w:r>
        <w:t xml:space="preserve"> </w:t>
      </w:r>
      <w:proofErr w:type="spellStart"/>
      <w:r>
        <w:t>се</w:t>
      </w:r>
      <w:proofErr w:type="spellEnd"/>
      <w:r>
        <w:t xml:space="preserve"> </w:t>
      </w:r>
      <w:proofErr w:type="spellStart"/>
      <w:r>
        <w:t>са</w:t>
      </w:r>
      <w:proofErr w:type="spellEnd"/>
      <w:r>
        <w:t xml:space="preserve"> </w:t>
      </w:r>
      <w:proofErr w:type="spellStart"/>
      <w:r>
        <w:t>начином</w:t>
      </w:r>
      <w:proofErr w:type="spellEnd"/>
      <w:r>
        <w:t xml:space="preserve"> </w:t>
      </w:r>
      <w:proofErr w:type="spellStart"/>
      <w:r>
        <w:t>рада</w:t>
      </w:r>
      <w:proofErr w:type="spellEnd"/>
      <w:r>
        <w:t xml:space="preserve"> </w:t>
      </w:r>
      <w:proofErr w:type="spellStart"/>
      <w:r>
        <w:t>уређаја</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Он</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руководи</w:t>
      </w:r>
      <w:proofErr w:type="spellEnd"/>
      <w:r>
        <w:t xml:space="preserve"> </w:t>
      </w:r>
      <w:proofErr w:type="spellStart"/>
      <w:r>
        <w:t>тестирањем</w:t>
      </w:r>
      <w:proofErr w:type="spellEnd"/>
      <w:r>
        <w:t xml:space="preserve"> </w:t>
      </w:r>
      <w:proofErr w:type="spellStart"/>
      <w:r>
        <w:t>опреме</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убеди</w:t>
      </w:r>
      <w:proofErr w:type="spellEnd"/>
      <w:r>
        <w:t xml:space="preserve"> </w:t>
      </w:r>
      <w:proofErr w:type="spellStart"/>
      <w:r>
        <w:t>да</w:t>
      </w:r>
      <w:proofErr w:type="spellEnd"/>
      <w:r>
        <w:t xml:space="preserve"> </w:t>
      </w:r>
      <w:proofErr w:type="spellStart"/>
      <w:r>
        <w:t>пролазак</w:t>
      </w:r>
      <w:proofErr w:type="spellEnd"/>
      <w:r>
        <w:t xml:space="preserve"> </w:t>
      </w:r>
      <w:proofErr w:type="spellStart"/>
      <w:r>
        <w:t>транспондера</w:t>
      </w:r>
      <w:proofErr w:type="spellEnd"/>
      <w:r>
        <w:t xml:space="preserve"> </w:t>
      </w:r>
      <w:proofErr w:type="spellStart"/>
      <w:r>
        <w:t>преко</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фиксира</w:t>
      </w:r>
      <w:proofErr w:type="spellEnd"/>
      <w:r>
        <w:t xml:space="preserve"> </w:t>
      </w:r>
      <w:proofErr w:type="spellStart"/>
      <w:r>
        <w:t>време</w:t>
      </w:r>
      <w:proofErr w:type="spellEnd"/>
      <w:r>
        <w:t xml:space="preserve"> </w:t>
      </w:r>
      <w:proofErr w:type="spellStart"/>
      <w:r>
        <w:t>проласка</w:t>
      </w:r>
      <w:proofErr w:type="spellEnd"/>
      <w:r>
        <w:t xml:space="preserve"> </w:t>
      </w:r>
      <w:proofErr w:type="spellStart"/>
      <w:r>
        <w:t>такмичара</w:t>
      </w:r>
      <w:proofErr w:type="spellEnd"/>
      <w:r>
        <w:t xml:space="preserve"> </w:t>
      </w:r>
      <w:proofErr w:type="spellStart"/>
      <w:r>
        <w:t>преко</w:t>
      </w:r>
      <w:proofErr w:type="spellEnd"/>
      <w:r>
        <w:t xml:space="preserve"> </w:t>
      </w:r>
      <w:proofErr w:type="spellStart"/>
      <w:r>
        <w:t>линије</w:t>
      </w:r>
      <w:proofErr w:type="spellEnd"/>
      <w:r>
        <w:t xml:space="preserve"> </w:t>
      </w:r>
      <w:proofErr w:type="spellStart"/>
      <w:r>
        <w:t>циља</w:t>
      </w:r>
      <w:proofErr w:type="spellEnd"/>
      <w:r>
        <w:t xml:space="preserve">. </w:t>
      </w:r>
      <w:proofErr w:type="spellStart"/>
      <w:r>
        <w:t>По</w:t>
      </w:r>
      <w:proofErr w:type="spellEnd"/>
      <w:r>
        <w:t xml:space="preserve"> </w:t>
      </w:r>
      <w:proofErr w:type="spellStart"/>
      <w:r>
        <w:t>договору</w:t>
      </w:r>
      <w:proofErr w:type="spellEnd"/>
      <w:r>
        <w:t xml:space="preserve"> </w:t>
      </w:r>
      <w:proofErr w:type="spellStart"/>
      <w:r>
        <w:t>са</w:t>
      </w:r>
      <w:proofErr w:type="spellEnd"/>
      <w:r>
        <w:t xml:space="preserve"> </w:t>
      </w:r>
      <w:proofErr w:type="spellStart"/>
      <w:r>
        <w:t>главним</w:t>
      </w:r>
      <w:proofErr w:type="spellEnd"/>
      <w:r>
        <w:t xml:space="preserve"> </w:t>
      </w:r>
      <w:proofErr w:type="spellStart"/>
      <w:r>
        <w:t>судијом</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то</w:t>
      </w:r>
      <w:proofErr w:type="spellEnd"/>
      <w:r>
        <w:t xml:space="preserve"> </w:t>
      </w:r>
      <w:proofErr w:type="spellStart"/>
      <w:r>
        <w:t>потребно</w:t>
      </w:r>
      <w:proofErr w:type="spellEnd"/>
      <w:r>
        <w:t xml:space="preserve">, </w:t>
      </w:r>
      <w:proofErr w:type="spellStart"/>
      <w:r>
        <w:t>примени</w:t>
      </w:r>
      <w:proofErr w:type="spellEnd"/>
      <w:r>
        <w:t xml:space="preserve"> </w:t>
      </w:r>
      <w:proofErr w:type="spellStart"/>
      <w:r>
        <w:t>члан</w:t>
      </w:r>
      <w:proofErr w:type="spellEnd"/>
      <w:r>
        <w:t xml:space="preserve"> 19.24.6 </w:t>
      </w:r>
      <w:proofErr w:type="spellStart"/>
      <w:r>
        <w:t>Техничких</w:t>
      </w:r>
      <w:proofErr w:type="spellEnd"/>
      <w:r>
        <w:t xml:space="preserve"> </w:t>
      </w:r>
      <w:proofErr w:type="spellStart"/>
      <w:r>
        <w:t>правила</w:t>
      </w:r>
      <w:proofErr w:type="spellEnd"/>
      <w:r>
        <w:t>.</w:t>
      </w:r>
      <w:r>
        <w:rPr>
          <w:rFonts w:ascii="Times New Roman"/>
          <w:sz w:val="17"/>
        </w:rPr>
        <w:t xml:space="preserve"> </w:t>
      </w:r>
    </w:p>
    <w:p w14:paraId="76C9E0A6" w14:textId="77777777" w:rsidR="004B5B46" w:rsidRDefault="004B5B46" w:rsidP="004B5B46">
      <w:pPr>
        <w:pStyle w:val="ListParagraph"/>
        <w:tabs>
          <w:tab w:val="left" w:pos="879"/>
        </w:tabs>
        <w:spacing w:before="1"/>
        <w:ind w:right="1211" w:firstLine="0"/>
        <w:rPr>
          <w:rFonts w:ascii="Times New Roman"/>
          <w:sz w:val="17"/>
          <w:lang w:val="sr-Latn-RS"/>
        </w:rPr>
      </w:pPr>
    </w:p>
    <w:p w14:paraId="39BC398A" w14:textId="77777777" w:rsidR="004B5B46" w:rsidRDefault="004B5B46" w:rsidP="004B5B46">
      <w:pPr>
        <w:spacing w:before="10"/>
        <w:rPr>
          <w:sz w:val="20"/>
          <w:lang w:val="sr-Cyrl-RS"/>
        </w:rPr>
      </w:pPr>
    </w:p>
    <w:p w14:paraId="04F83914" w14:textId="0231C1DE" w:rsidR="004B5B46" w:rsidRDefault="004B5B46" w:rsidP="0051373B">
      <w:pPr>
        <w:numPr>
          <w:ilvl w:val="0"/>
          <w:numId w:val="19"/>
        </w:numPr>
        <w:tabs>
          <w:tab w:val="left" w:pos="868"/>
        </w:tabs>
        <w:spacing w:line="463" w:lineRule="auto"/>
        <w:ind w:right="1900"/>
        <w:jc w:val="both"/>
        <w:outlineLvl w:val="0"/>
        <w:rPr>
          <w:b/>
          <w:bCs/>
        </w:rPr>
      </w:pPr>
      <w:r>
        <w:rPr>
          <w:b/>
          <w:bCs/>
        </w:rPr>
        <w:t>(</w:t>
      </w:r>
      <w:proofErr w:type="spellStart"/>
      <w:r>
        <w:rPr>
          <w:b/>
          <w:bCs/>
        </w:rPr>
        <w:t>Члан</w:t>
      </w:r>
      <w:proofErr w:type="spellEnd"/>
      <w:r>
        <w:rPr>
          <w:b/>
          <w:bCs/>
        </w:rPr>
        <w:t xml:space="preserve"> 166) </w:t>
      </w:r>
      <w:r w:rsidR="008036C0">
        <w:rPr>
          <w:b/>
          <w:bCs/>
          <w:lang w:val="sr-Cyrl-RS"/>
        </w:rPr>
        <w:t>Ф</w:t>
      </w:r>
      <w:proofErr w:type="spellStart"/>
      <w:r w:rsidR="008036C0">
        <w:rPr>
          <w:b/>
          <w:bCs/>
        </w:rPr>
        <w:t>ормирање</w:t>
      </w:r>
      <w:proofErr w:type="spellEnd"/>
      <w:r w:rsidR="008036C0">
        <w:rPr>
          <w:b/>
          <w:bCs/>
        </w:rPr>
        <w:t xml:space="preserve"> </w:t>
      </w:r>
      <w:proofErr w:type="spellStart"/>
      <w:r w:rsidR="008036C0">
        <w:rPr>
          <w:b/>
          <w:bCs/>
        </w:rPr>
        <w:t>група</w:t>
      </w:r>
      <w:proofErr w:type="spellEnd"/>
      <w:r w:rsidR="008036C0">
        <w:rPr>
          <w:b/>
          <w:bCs/>
          <w:lang w:val="sr-Cyrl-RS"/>
        </w:rPr>
        <w:t>,</w:t>
      </w:r>
      <w:r w:rsidR="008036C0">
        <w:rPr>
          <w:b/>
          <w:bCs/>
        </w:rPr>
        <w:t xml:space="preserve"> </w:t>
      </w:r>
      <w:proofErr w:type="spellStart"/>
      <w:r w:rsidR="008036C0">
        <w:rPr>
          <w:b/>
          <w:bCs/>
        </w:rPr>
        <w:t>жреб</w:t>
      </w:r>
      <w:proofErr w:type="spellEnd"/>
      <w:r w:rsidR="008036C0">
        <w:rPr>
          <w:b/>
          <w:bCs/>
          <w:lang w:val="sr-Cyrl-RS"/>
        </w:rPr>
        <w:t xml:space="preserve"> и</w:t>
      </w:r>
      <w:r w:rsidR="008036C0">
        <w:rPr>
          <w:b/>
          <w:bCs/>
        </w:rPr>
        <w:t xml:space="preserve"> </w:t>
      </w:r>
      <w:r w:rsidR="008036C0">
        <w:rPr>
          <w:b/>
          <w:bCs/>
          <w:lang w:val="sr-Cyrl-RS"/>
        </w:rPr>
        <w:t>к</w:t>
      </w:r>
      <w:proofErr w:type="spellStart"/>
      <w:r>
        <w:rPr>
          <w:b/>
          <w:bCs/>
        </w:rPr>
        <w:t>валификаци</w:t>
      </w:r>
      <w:proofErr w:type="spellEnd"/>
      <w:r w:rsidR="008036C0">
        <w:rPr>
          <w:b/>
          <w:bCs/>
          <w:lang w:val="sr-Cyrl-RS"/>
        </w:rPr>
        <w:t>је у тркачким дисциплинама</w:t>
      </w:r>
      <w:r>
        <w:rPr>
          <w:b/>
          <w:bCs/>
        </w:rPr>
        <w:t xml:space="preserve"> </w:t>
      </w:r>
    </w:p>
    <w:p w14:paraId="41B274DB" w14:textId="77777777" w:rsidR="004B5B46" w:rsidRDefault="004B5B46" w:rsidP="0051373B">
      <w:pPr>
        <w:numPr>
          <w:ilvl w:val="1"/>
          <w:numId w:val="19"/>
        </w:numPr>
        <w:tabs>
          <w:tab w:val="left" w:pos="879"/>
        </w:tabs>
        <w:spacing w:before="4"/>
        <w:ind w:right="1213"/>
        <w:jc w:val="both"/>
      </w:pPr>
      <w:proofErr w:type="spellStart"/>
      <w:r>
        <w:t>Квалификационе</w:t>
      </w:r>
      <w:proofErr w:type="spellEnd"/>
      <w:r>
        <w:t xml:space="preserve"> </w:t>
      </w:r>
      <w:proofErr w:type="spellStart"/>
      <w:r>
        <w:t>трке</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одржавати</w:t>
      </w:r>
      <w:proofErr w:type="spellEnd"/>
      <w:r>
        <w:t xml:space="preserve"> у </w:t>
      </w:r>
      <w:proofErr w:type="spellStart"/>
      <w:r>
        <w:t>дисциплинама</w:t>
      </w:r>
      <w:proofErr w:type="spellEnd"/>
      <w:r>
        <w:t xml:space="preserve"> </w:t>
      </w:r>
      <w:proofErr w:type="spellStart"/>
      <w:r>
        <w:t>трчања</w:t>
      </w:r>
      <w:proofErr w:type="spellEnd"/>
      <w:r>
        <w:t xml:space="preserve"> у </w:t>
      </w:r>
      <w:proofErr w:type="spellStart"/>
      <w:r>
        <w:t>којима</w:t>
      </w:r>
      <w:proofErr w:type="spellEnd"/>
      <w:r>
        <w:t xml:space="preserve"> </w:t>
      </w:r>
      <w:proofErr w:type="spellStart"/>
      <w:r>
        <w:t>је</w:t>
      </w:r>
      <w:proofErr w:type="spellEnd"/>
      <w:r>
        <w:t xml:space="preserve"> </w:t>
      </w:r>
      <w:proofErr w:type="spellStart"/>
      <w:r>
        <w:t>број</w:t>
      </w:r>
      <w:proofErr w:type="spellEnd"/>
      <w:r>
        <w:t xml:space="preserve"> </w:t>
      </w:r>
      <w:proofErr w:type="spellStart"/>
      <w:r>
        <w:t>атлетичара</w:t>
      </w:r>
      <w:proofErr w:type="spellEnd"/>
      <w:r>
        <w:t xml:space="preserve"> </w:t>
      </w:r>
      <w:proofErr w:type="spellStart"/>
      <w:r>
        <w:t>сувише</w:t>
      </w:r>
      <w:proofErr w:type="spellEnd"/>
      <w:r>
        <w:t xml:space="preserve"> </w:t>
      </w:r>
      <w:proofErr w:type="spellStart"/>
      <w:r>
        <w:t>велики</w:t>
      </w:r>
      <w:proofErr w:type="spellEnd"/>
      <w:r>
        <w:t xml:space="preserve"> </w:t>
      </w:r>
      <w:proofErr w:type="spellStart"/>
      <w:r>
        <w:t>да</w:t>
      </w:r>
      <w:proofErr w:type="spellEnd"/>
      <w:r>
        <w:t xml:space="preserve"> </w:t>
      </w:r>
      <w:proofErr w:type="spellStart"/>
      <w:r>
        <w:t>би</w:t>
      </w:r>
      <w:proofErr w:type="spellEnd"/>
      <w:r>
        <w:t xml:space="preserve"> </w:t>
      </w:r>
      <w:proofErr w:type="spellStart"/>
      <w:proofErr w:type="gramStart"/>
      <w:r>
        <w:t>сви</w:t>
      </w:r>
      <w:proofErr w:type="spellEnd"/>
      <w:r>
        <w:t xml:space="preserve">  </w:t>
      </w:r>
      <w:proofErr w:type="spellStart"/>
      <w:r>
        <w:t>могли</w:t>
      </w:r>
      <w:proofErr w:type="spellEnd"/>
      <w:proofErr w:type="gramEnd"/>
      <w:r>
        <w:t xml:space="preserve">  </w:t>
      </w:r>
      <w:proofErr w:type="spellStart"/>
      <w:r>
        <w:t>наступити</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w:t>
      </w:r>
      <w:proofErr w:type="spellStart"/>
      <w:r>
        <w:t>заједно</w:t>
      </w:r>
      <w:proofErr w:type="spellEnd"/>
      <w:r>
        <w:t xml:space="preserve"> у </w:t>
      </w:r>
      <w:proofErr w:type="spellStart"/>
      <w:r>
        <w:t>једној</w:t>
      </w:r>
      <w:proofErr w:type="spellEnd"/>
      <w:r>
        <w:t xml:space="preserve">, </w:t>
      </w:r>
      <w:proofErr w:type="spellStart"/>
      <w:r>
        <w:t>финалној</w:t>
      </w:r>
      <w:proofErr w:type="spellEnd"/>
      <w:r>
        <w:t xml:space="preserve">, </w:t>
      </w:r>
      <w:proofErr w:type="spellStart"/>
      <w:r>
        <w:t>трци</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квалификационе</w:t>
      </w:r>
      <w:proofErr w:type="spellEnd"/>
      <w:r>
        <w:t xml:space="preserve"> </w:t>
      </w:r>
      <w:proofErr w:type="spellStart"/>
      <w:r>
        <w:t>трке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да</w:t>
      </w:r>
      <w:proofErr w:type="spellEnd"/>
      <w:r>
        <w:t xml:space="preserve"> </w:t>
      </w:r>
      <w:proofErr w:type="spellStart"/>
      <w:r>
        <w:t>учествују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кроз</w:t>
      </w:r>
      <w:proofErr w:type="spellEnd"/>
      <w:r>
        <w:t xml:space="preserve"> </w:t>
      </w:r>
      <w:proofErr w:type="spellStart"/>
      <w:r>
        <w:t>њих</w:t>
      </w:r>
      <w:proofErr w:type="spellEnd"/>
      <w:r>
        <w:t xml:space="preserve">. </w:t>
      </w:r>
      <w:proofErr w:type="spellStart"/>
      <w:r>
        <w:t>Изузетак</w:t>
      </w:r>
      <w:proofErr w:type="spellEnd"/>
      <w:r>
        <w:t xml:space="preserve"> </w:t>
      </w:r>
      <w:proofErr w:type="spellStart"/>
      <w:r>
        <w:t>може</w:t>
      </w:r>
      <w:proofErr w:type="spellEnd"/>
      <w:r>
        <w:t xml:space="preserve"> </w:t>
      </w:r>
      <w:proofErr w:type="spellStart"/>
      <w:r>
        <w:t>направити</w:t>
      </w:r>
      <w:proofErr w:type="spellEnd"/>
      <w:r>
        <w:t xml:space="preserve"> </w:t>
      </w:r>
      <w:proofErr w:type="spellStart"/>
      <w:r>
        <w:t>тело</w:t>
      </w:r>
      <w:proofErr w:type="spellEnd"/>
      <w:r>
        <w:t xml:space="preserve"> </w:t>
      </w:r>
      <w:proofErr w:type="spellStart"/>
      <w:r>
        <w:t>које</w:t>
      </w:r>
      <w:proofErr w:type="spellEnd"/>
      <w:r>
        <w:t xml:space="preserve"> </w:t>
      </w:r>
      <w:proofErr w:type="spellStart"/>
      <w:r>
        <w:t>има</w:t>
      </w:r>
      <w:proofErr w:type="spellEnd"/>
      <w:r>
        <w:t xml:space="preserve"> </w:t>
      </w:r>
      <w:proofErr w:type="spellStart"/>
      <w:r>
        <w:t>контролу</w:t>
      </w:r>
      <w:proofErr w:type="spellEnd"/>
      <w:r>
        <w:t xml:space="preserve"> </w:t>
      </w:r>
      <w:proofErr w:type="spellStart"/>
      <w:r>
        <w:t>над</w:t>
      </w:r>
      <w:proofErr w:type="spellEnd"/>
      <w:r>
        <w:t xml:space="preserve"> </w:t>
      </w:r>
      <w:proofErr w:type="spellStart"/>
      <w:r>
        <w:t>такмичењем</w:t>
      </w:r>
      <w:proofErr w:type="spellEnd"/>
      <w:r>
        <w:t xml:space="preserve">. </w:t>
      </w:r>
      <w:proofErr w:type="spellStart"/>
      <w:r>
        <w:t>Оно</w:t>
      </w:r>
      <w:proofErr w:type="spellEnd"/>
      <w:r>
        <w:t xml:space="preserve"> </w:t>
      </w:r>
      <w:proofErr w:type="spellStart"/>
      <w:r>
        <w:t>може</w:t>
      </w:r>
      <w:proofErr w:type="spellEnd"/>
      <w:r>
        <w:t xml:space="preserve">, </w:t>
      </w:r>
      <w:proofErr w:type="spellStart"/>
      <w:r>
        <w:t>за</w:t>
      </w:r>
      <w:proofErr w:type="spellEnd"/>
      <w:r>
        <w:t xml:space="preserve"> </w:t>
      </w:r>
      <w:proofErr w:type="spellStart"/>
      <w:r>
        <w:t>једну</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дисциплина</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спровођење</w:t>
      </w:r>
      <w:proofErr w:type="spellEnd"/>
      <w:r>
        <w:t xml:space="preserve"> </w:t>
      </w:r>
      <w:proofErr w:type="spellStart"/>
      <w:r>
        <w:t>додатне</w:t>
      </w:r>
      <w:proofErr w:type="spellEnd"/>
      <w:r>
        <w:t xml:space="preserve"> </w:t>
      </w:r>
      <w:proofErr w:type="spellStart"/>
      <w:r>
        <w:t>квалификационе</w:t>
      </w:r>
      <w:proofErr w:type="spellEnd"/>
      <w:r>
        <w:t xml:space="preserve"> </w:t>
      </w:r>
      <w:proofErr w:type="spellStart"/>
      <w:r>
        <w:t>трке</w:t>
      </w:r>
      <w:proofErr w:type="spellEnd"/>
      <w:r>
        <w:t xml:space="preserve"> (</w:t>
      </w:r>
      <w:proofErr w:type="spellStart"/>
      <w:r>
        <w:t>трка</w:t>
      </w:r>
      <w:proofErr w:type="spellEnd"/>
      <w:r>
        <w:t xml:space="preserve">) </w:t>
      </w:r>
      <w:proofErr w:type="spellStart"/>
      <w:r>
        <w:t>било</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једном</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претходних</w:t>
      </w:r>
      <w:proofErr w:type="spellEnd"/>
      <w:r>
        <w:t xml:space="preserve"> </w:t>
      </w:r>
      <w:proofErr w:type="spellStart"/>
      <w:r>
        <w:t>такмичења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одредили</w:t>
      </w:r>
      <w:proofErr w:type="spellEnd"/>
      <w:r>
        <w:t xml:space="preserve"> </w:t>
      </w:r>
      <w:proofErr w:type="spellStart"/>
      <w:r>
        <w:t>неки</w:t>
      </w:r>
      <w:proofErr w:type="spellEnd"/>
      <w:r>
        <w:t xml:space="preserve"> </w:t>
      </w:r>
      <w:proofErr w:type="spellStart"/>
      <w:r>
        <w:t>или</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са</w:t>
      </w:r>
      <w:proofErr w:type="spellEnd"/>
      <w:r>
        <w:t xml:space="preserve"> </w:t>
      </w:r>
      <w:proofErr w:type="spellStart"/>
      <w:r>
        <w:t>правом</w:t>
      </w:r>
      <w:proofErr w:type="spellEnd"/>
      <w:r>
        <w:t xml:space="preserve"> </w:t>
      </w:r>
      <w:proofErr w:type="spellStart"/>
      <w:r>
        <w:t>учешћа</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трци</w:t>
      </w:r>
      <w:proofErr w:type="spellEnd"/>
      <w:r>
        <w:t xml:space="preserve"> </w:t>
      </w:r>
      <w:proofErr w:type="spellStart"/>
      <w:r>
        <w:t>такмичења</w:t>
      </w:r>
      <w:proofErr w:type="spellEnd"/>
      <w:r>
        <w:t xml:space="preserve">. </w:t>
      </w:r>
      <w:proofErr w:type="spellStart"/>
      <w:r>
        <w:t>Оваква</w:t>
      </w:r>
      <w:proofErr w:type="spellEnd"/>
      <w:r>
        <w:tab/>
      </w:r>
      <w:proofErr w:type="spellStart"/>
      <w:r>
        <w:t>процедура</w:t>
      </w:r>
      <w:proofErr w:type="spellEnd"/>
      <w:r>
        <w:t xml:space="preserve"> и </w:t>
      </w:r>
      <w:proofErr w:type="spellStart"/>
      <w:r>
        <w:t>било</w:t>
      </w:r>
      <w:proofErr w:type="spellEnd"/>
      <w:r>
        <w:t xml:space="preserve"> </w:t>
      </w:r>
      <w:proofErr w:type="spellStart"/>
      <w:r>
        <w:t>какви</w:t>
      </w:r>
      <w:proofErr w:type="spellEnd"/>
      <w:r>
        <w:t xml:space="preserve"> </w:t>
      </w:r>
      <w:proofErr w:type="spellStart"/>
      <w:r>
        <w:t>други</w:t>
      </w:r>
      <w:proofErr w:type="spellEnd"/>
      <w:r>
        <w:t xml:space="preserve"> </w:t>
      </w:r>
      <w:proofErr w:type="spellStart"/>
      <w:r>
        <w:t>начини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испуњавање</w:t>
      </w:r>
      <w:proofErr w:type="spellEnd"/>
      <w:r>
        <w:t xml:space="preserve"> </w:t>
      </w:r>
      <w:proofErr w:type="spellStart"/>
      <w:r>
        <w:t>норме</w:t>
      </w:r>
      <w:proofErr w:type="spellEnd"/>
      <w:r>
        <w:t xml:space="preserve"> у </w:t>
      </w:r>
      <w:proofErr w:type="spellStart"/>
      <w:r>
        <w:t>одговарајућем</w:t>
      </w:r>
      <w:proofErr w:type="spellEnd"/>
      <w:r>
        <w:t xml:space="preserve"> </w:t>
      </w:r>
      <w:proofErr w:type="spellStart"/>
      <w:r>
        <w:t>периоду</w:t>
      </w:r>
      <w:proofErr w:type="spellEnd"/>
      <w:r>
        <w:t xml:space="preserve">,  </w:t>
      </w:r>
      <w:proofErr w:type="spellStart"/>
      <w:r>
        <w:t>рангирање</w:t>
      </w:r>
      <w:proofErr w:type="spellEnd"/>
      <w:r>
        <w:t xml:space="preserve"> </w:t>
      </w:r>
      <w:proofErr w:type="spellStart"/>
      <w:r>
        <w:t>на</w:t>
      </w:r>
      <w:proofErr w:type="spellEnd"/>
      <w:r>
        <w:t xml:space="preserve"> </w:t>
      </w:r>
      <w:proofErr w:type="spellStart"/>
      <w:r>
        <w:t>одговарајуће</w:t>
      </w:r>
      <w:proofErr w:type="spellEnd"/>
      <w:r>
        <w:tab/>
      </w:r>
      <w:proofErr w:type="spellStart"/>
      <w:r>
        <w:t>место</w:t>
      </w:r>
      <w:proofErr w:type="spellEnd"/>
      <w:r>
        <w:t xml:space="preserve"> </w:t>
      </w:r>
      <w:proofErr w:type="spellStart"/>
      <w:r>
        <w:t>на</w:t>
      </w:r>
      <w:proofErr w:type="spellEnd"/>
      <w:r>
        <w:t xml:space="preserve"> </w:t>
      </w:r>
      <w:proofErr w:type="spellStart"/>
      <w:r>
        <w:t>одређеном</w:t>
      </w:r>
      <w:proofErr w:type="spellEnd"/>
      <w:r>
        <w:t xml:space="preserve"> </w:t>
      </w:r>
      <w:proofErr w:type="spellStart"/>
      <w:r>
        <w:t>такмичењу</w:t>
      </w:r>
      <w:proofErr w:type="spellEnd"/>
      <w:r>
        <w:tab/>
      </w:r>
      <w:proofErr w:type="spellStart"/>
      <w:r>
        <w:t>или</w:t>
      </w:r>
      <w:proofErr w:type="spellEnd"/>
      <w:r>
        <w:t xml:space="preserve"> </w:t>
      </w:r>
      <w:proofErr w:type="spellStart"/>
      <w:r>
        <w:t>на</w:t>
      </w:r>
      <w:proofErr w:type="spellEnd"/>
      <w:r>
        <w:tab/>
      </w:r>
      <w:proofErr w:type="spellStart"/>
      <w:r>
        <w:t>право</w:t>
      </w:r>
      <w:proofErr w:type="spellEnd"/>
      <w:r>
        <w:t xml:space="preserve"> </w:t>
      </w:r>
      <w:proofErr w:type="spellStart"/>
      <w:r>
        <w:t>учествовања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места</w:t>
      </w:r>
      <w:proofErr w:type="spellEnd"/>
      <w:r>
        <w:t xml:space="preserve">) </w:t>
      </w:r>
      <w:proofErr w:type="spellStart"/>
      <w:r>
        <w:t>којима</w:t>
      </w:r>
      <w:proofErr w:type="spellEnd"/>
      <w:r>
        <w:t xml:space="preserve"> </w:t>
      </w: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учешћа</w:t>
      </w:r>
      <w:proofErr w:type="spellEnd"/>
      <w:r>
        <w:t xml:space="preserve"> </w:t>
      </w:r>
      <w:proofErr w:type="spellStart"/>
      <w:r>
        <w:t>на</w:t>
      </w:r>
      <w:proofErr w:type="spellEnd"/>
      <w:r>
        <w:t xml:space="preserve"> </w:t>
      </w:r>
      <w:proofErr w:type="spellStart"/>
      <w:r>
        <w:t>такмичењу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трци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наведени</w:t>
      </w:r>
      <w:proofErr w:type="spellEnd"/>
      <w:r>
        <w:t xml:space="preserve"> у </w:t>
      </w:r>
      <w:proofErr w:type="spellStart"/>
      <w:r>
        <w:t>техничком</w:t>
      </w:r>
      <w:proofErr w:type="spellEnd"/>
      <w:r>
        <w:t xml:space="preserve"> </w:t>
      </w:r>
      <w:proofErr w:type="spellStart"/>
      <w:r>
        <w:t>упутству</w:t>
      </w:r>
      <w:proofErr w:type="spellEnd"/>
      <w:r>
        <w:t xml:space="preserve"> </w:t>
      </w:r>
      <w:proofErr w:type="spellStart"/>
      <w:r>
        <w:t>за</w:t>
      </w:r>
      <w:proofErr w:type="spellEnd"/>
      <w:r>
        <w:t xml:space="preserve"> </w:t>
      </w:r>
      <w:proofErr w:type="spellStart"/>
      <w:r>
        <w:t>свако</w:t>
      </w:r>
      <w:proofErr w:type="spellEnd"/>
      <w:r>
        <w:t xml:space="preserve"> </w:t>
      </w:r>
      <w:proofErr w:type="spellStart"/>
      <w:r>
        <w:t>такмичење</w:t>
      </w:r>
      <w:proofErr w:type="spellEnd"/>
      <w:r>
        <w:t>.</w:t>
      </w:r>
    </w:p>
    <w:p w14:paraId="7639BF0F" w14:textId="77777777" w:rsidR="004B5B46" w:rsidRDefault="004B5B46" w:rsidP="004B5B46">
      <w:pPr>
        <w:spacing w:before="10"/>
        <w:rPr>
          <w:sz w:val="20"/>
        </w:rPr>
      </w:pPr>
    </w:p>
    <w:p w14:paraId="2063A9EC"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Види</w:t>
      </w:r>
      <w:proofErr w:type="spellEnd"/>
      <w:r>
        <w:rPr>
          <w:i/>
        </w:rPr>
        <w:t xml:space="preserve"> </w:t>
      </w:r>
      <w:proofErr w:type="spellStart"/>
      <w:r>
        <w:rPr>
          <w:i/>
        </w:rPr>
        <w:t>члан</w:t>
      </w:r>
      <w:proofErr w:type="spellEnd"/>
      <w:r>
        <w:rPr>
          <w:i/>
        </w:rPr>
        <w:t xml:space="preserve"> 8.4.3 </w:t>
      </w:r>
      <w:proofErr w:type="spellStart"/>
      <w:r>
        <w:rPr>
          <w:i/>
        </w:rPr>
        <w:t>Техничких</w:t>
      </w:r>
      <w:proofErr w:type="spellEnd"/>
      <w:r>
        <w:rPr>
          <w:i/>
        </w:rPr>
        <w:t xml:space="preserve"> </w:t>
      </w:r>
      <w:proofErr w:type="spellStart"/>
      <w:r>
        <w:rPr>
          <w:i/>
        </w:rPr>
        <w:t>правила</w:t>
      </w:r>
      <w:proofErr w:type="spellEnd"/>
      <w:r>
        <w:rPr>
          <w:i/>
        </w:rPr>
        <w:t>.</w:t>
      </w:r>
    </w:p>
    <w:p w14:paraId="2A7A85CC" w14:textId="77777777" w:rsidR="004B5B46" w:rsidRDefault="004B5B46" w:rsidP="004B5B46">
      <w:pPr>
        <w:spacing w:before="10"/>
        <w:rPr>
          <w:i/>
          <w:sz w:val="20"/>
        </w:rPr>
      </w:pPr>
    </w:p>
    <w:p w14:paraId="396BAC64" w14:textId="77777777" w:rsidR="004B5B46" w:rsidRDefault="004B5B46" w:rsidP="0051373B">
      <w:pPr>
        <w:numPr>
          <w:ilvl w:val="1"/>
          <w:numId w:val="19"/>
        </w:numPr>
        <w:tabs>
          <w:tab w:val="left" w:pos="879"/>
        </w:tabs>
        <w:ind w:right="1213"/>
        <w:jc w:val="both"/>
      </w:pPr>
      <w:proofErr w:type="spellStart"/>
      <w:r>
        <w:lastRenderedPageBreak/>
        <w:t>Технички</w:t>
      </w:r>
      <w:proofErr w:type="spellEnd"/>
      <w:r>
        <w:t xml:space="preserve"> </w:t>
      </w:r>
      <w:proofErr w:type="spellStart"/>
      <w:r>
        <w:t>делегати</w:t>
      </w:r>
      <w:proofErr w:type="spellEnd"/>
      <w:r>
        <w:t xml:space="preserve"> </w:t>
      </w:r>
      <w:proofErr w:type="spellStart"/>
      <w:r>
        <w:t>ће</w:t>
      </w:r>
      <w:proofErr w:type="spellEnd"/>
      <w:r>
        <w:t xml:space="preserve"> </w:t>
      </w:r>
      <w:proofErr w:type="spellStart"/>
      <w:r>
        <w:t>уредити</w:t>
      </w:r>
      <w:proofErr w:type="spellEnd"/>
      <w:r>
        <w:t xml:space="preserve"> </w:t>
      </w:r>
      <w:proofErr w:type="spellStart"/>
      <w:r>
        <w:t>квалификационе</w:t>
      </w:r>
      <w:proofErr w:type="spellEnd"/>
      <w:r>
        <w:t xml:space="preserve"> </w:t>
      </w:r>
      <w:proofErr w:type="spellStart"/>
      <w:r>
        <w:t>трке</w:t>
      </w:r>
      <w:proofErr w:type="spellEnd"/>
      <w:r>
        <w:t xml:space="preserve"> у </w:t>
      </w:r>
      <w:proofErr w:type="spellStart"/>
      <w:r>
        <w:t>дисциплинама</w:t>
      </w:r>
      <w:proofErr w:type="spellEnd"/>
      <w:r>
        <w:t xml:space="preserve"> </w:t>
      </w:r>
      <w:proofErr w:type="spellStart"/>
      <w:r>
        <w:t>трчања</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Ако</w:t>
      </w:r>
      <w:proofErr w:type="spellEnd"/>
      <w:r>
        <w:t xml:space="preserve"> </w:t>
      </w:r>
      <w:proofErr w:type="spellStart"/>
      <w:r>
        <w:t>ни</w:t>
      </w:r>
      <w:proofErr w:type="spellEnd"/>
      <w:r>
        <w:t xml:space="preserve"> </w:t>
      </w:r>
      <w:proofErr w:type="spellStart"/>
      <w:r>
        <w:t>један</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није</w:t>
      </w:r>
      <w:proofErr w:type="spellEnd"/>
      <w:r>
        <w:t xml:space="preserve"> </w:t>
      </w:r>
      <w:proofErr w:type="spellStart"/>
      <w:r>
        <w:t>одређен</w:t>
      </w:r>
      <w:proofErr w:type="spellEnd"/>
      <w:r>
        <w:t xml:space="preserve">, </w:t>
      </w:r>
      <w:proofErr w:type="spellStart"/>
      <w:r>
        <w:t>одлуку</w:t>
      </w:r>
      <w:proofErr w:type="spellEnd"/>
      <w:r>
        <w:t xml:space="preserve"> о </w:t>
      </w:r>
      <w:proofErr w:type="spellStart"/>
      <w:r>
        <w:t>томе</w:t>
      </w:r>
      <w:proofErr w:type="spellEnd"/>
      <w:r>
        <w:t xml:space="preserve"> </w:t>
      </w:r>
      <w:proofErr w:type="spellStart"/>
      <w:r>
        <w:t>доноси</w:t>
      </w:r>
      <w:proofErr w:type="spellEnd"/>
      <w:r>
        <w:t xml:space="preserve"> </w:t>
      </w:r>
      <w:proofErr w:type="spellStart"/>
      <w:r>
        <w:t>организациони</w:t>
      </w:r>
      <w:proofErr w:type="spellEnd"/>
      <w:r>
        <w:t xml:space="preserve"> </w:t>
      </w:r>
      <w:proofErr w:type="spellStart"/>
      <w:r>
        <w:t>одбор</w:t>
      </w:r>
      <w:proofErr w:type="spellEnd"/>
      <w:r>
        <w:t xml:space="preserve"> </w:t>
      </w:r>
      <w:proofErr w:type="spellStart"/>
      <w:r>
        <w:t>такмичења</w:t>
      </w:r>
      <w:proofErr w:type="spellEnd"/>
      <w:r>
        <w:t>.</w:t>
      </w:r>
    </w:p>
    <w:p w14:paraId="72C14487" w14:textId="77777777" w:rsidR="004B5B46" w:rsidRDefault="004B5B46" w:rsidP="004B5B46">
      <w:pPr>
        <w:spacing w:before="9"/>
        <w:rPr>
          <w:sz w:val="20"/>
        </w:rPr>
      </w:pPr>
    </w:p>
    <w:p w14:paraId="7B6EE4D4" w14:textId="77777777" w:rsidR="004B5B46" w:rsidRDefault="004B5B46" w:rsidP="0051373B">
      <w:pPr>
        <w:numPr>
          <w:ilvl w:val="2"/>
          <w:numId w:val="19"/>
        </w:numPr>
        <w:tabs>
          <w:tab w:val="left" w:pos="1860"/>
          <w:tab w:val="left" w:pos="4619"/>
        </w:tabs>
        <w:spacing w:before="82" w:after="120"/>
        <w:ind w:left="1860" w:right="1214"/>
        <w:jc w:val="both"/>
        <w:rPr>
          <w:i/>
        </w:rPr>
      </w:pPr>
      <w:proofErr w:type="spellStart"/>
      <w:r>
        <w:t>Пропозиције</w:t>
      </w:r>
      <w:proofErr w:type="spellEnd"/>
      <w:r>
        <w:t xml:space="preserve"> </w:t>
      </w:r>
      <w:proofErr w:type="spellStart"/>
      <w:r>
        <w:t>за</w:t>
      </w:r>
      <w:proofErr w:type="spellEnd"/>
      <w:r>
        <w:t xml:space="preserve"> </w:t>
      </w:r>
      <w:proofErr w:type="spellStart"/>
      <w:r>
        <w:t>свако</w:t>
      </w:r>
      <w:proofErr w:type="spellEnd"/>
      <w:r>
        <w:t xml:space="preserve"> </w:t>
      </w:r>
      <w:proofErr w:type="spellStart"/>
      <w:r>
        <w:t>такмичење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садрже</w:t>
      </w:r>
      <w:proofErr w:type="spellEnd"/>
      <w:r>
        <w:t xml:space="preserve"> </w:t>
      </w:r>
      <w:proofErr w:type="spellStart"/>
      <w:r>
        <w:t>табеле</w:t>
      </w:r>
      <w:proofErr w:type="spellEnd"/>
      <w:r>
        <w:t xml:space="preserve"> </w:t>
      </w:r>
      <w:proofErr w:type="spellStart"/>
      <w:r>
        <w:t>које</w:t>
      </w:r>
      <w:proofErr w:type="spellEnd"/>
      <w:r>
        <w:t xml:space="preserve"> </w:t>
      </w:r>
      <w:proofErr w:type="spellStart"/>
      <w:r>
        <w:t>се</w:t>
      </w:r>
      <w:proofErr w:type="spellEnd"/>
      <w:r>
        <w:t xml:space="preserve">, у </w:t>
      </w:r>
      <w:proofErr w:type="spellStart"/>
      <w:r>
        <w:t>одсуству</w:t>
      </w:r>
      <w:proofErr w:type="spellEnd"/>
      <w:r>
        <w:t xml:space="preserve"> </w:t>
      </w:r>
      <w:proofErr w:type="spellStart"/>
      <w:r>
        <w:t>ванредних</w:t>
      </w:r>
      <w:proofErr w:type="spellEnd"/>
      <w:r>
        <w:t xml:space="preserve"> </w:t>
      </w:r>
      <w:proofErr w:type="spellStart"/>
      <w:r>
        <w:t>околности</w:t>
      </w:r>
      <w:proofErr w:type="spellEnd"/>
      <w:r>
        <w:t xml:space="preserve">, </w:t>
      </w:r>
      <w:proofErr w:type="spellStart"/>
      <w:r>
        <w:t>користе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одреди</w:t>
      </w:r>
      <w:proofErr w:type="spellEnd"/>
      <w:r>
        <w:t xml:space="preserve"> </w:t>
      </w:r>
      <w:proofErr w:type="spellStart"/>
      <w:r>
        <w:t>број</w:t>
      </w:r>
      <w:proofErr w:type="spellEnd"/>
      <w:r>
        <w:t xml:space="preserve"> </w:t>
      </w:r>
      <w:proofErr w:type="spellStart"/>
      <w:r>
        <w:t>квалификационих</w:t>
      </w:r>
      <w:proofErr w:type="spellEnd"/>
      <w:r>
        <w:t xml:space="preserve"> </w:t>
      </w:r>
      <w:proofErr w:type="spellStart"/>
      <w:r>
        <w:t>група</w:t>
      </w:r>
      <w:proofErr w:type="spellEnd"/>
      <w:r>
        <w:t xml:space="preserve"> и </w:t>
      </w:r>
      <w:proofErr w:type="spellStart"/>
      <w:r>
        <w:t>број</w:t>
      </w:r>
      <w:proofErr w:type="spellEnd"/>
      <w:r>
        <w:t xml:space="preserve"> </w:t>
      </w:r>
      <w:proofErr w:type="spellStart"/>
      <w:r>
        <w:t>квалификационих</w:t>
      </w:r>
      <w:proofErr w:type="spellEnd"/>
      <w:r>
        <w:t xml:space="preserve"> </w:t>
      </w:r>
      <w:proofErr w:type="spellStart"/>
      <w:r>
        <w:t>трка</w:t>
      </w:r>
      <w:proofErr w:type="spellEnd"/>
      <w:r>
        <w:t xml:space="preserve"> у </w:t>
      </w:r>
      <w:proofErr w:type="spellStart"/>
      <w:r>
        <w:t>свакој</w:t>
      </w:r>
      <w:proofErr w:type="spellEnd"/>
      <w:r>
        <w:t xml:space="preserve"> </w:t>
      </w:r>
      <w:proofErr w:type="spellStart"/>
      <w:r>
        <w:t>групи</w:t>
      </w:r>
      <w:proofErr w:type="spellEnd"/>
      <w:r>
        <w:t xml:space="preserve">, </w:t>
      </w:r>
      <w:proofErr w:type="spellStart"/>
      <w:r>
        <w:t>као</w:t>
      </w:r>
      <w:proofErr w:type="spellEnd"/>
      <w:r>
        <w:t xml:space="preserve"> и </w:t>
      </w:r>
      <w:proofErr w:type="spellStart"/>
      <w:r>
        <w:t>процедура</w:t>
      </w:r>
      <w:proofErr w:type="spellEnd"/>
      <w:r>
        <w:t xml:space="preserve"> </w:t>
      </w:r>
      <w:proofErr w:type="spellStart"/>
      <w:r>
        <w:t>квалификације</w:t>
      </w:r>
      <w:proofErr w:type="spellEnd"/>
      <w:r>
        <w:t xml:space="preserve">, </w:t>
      </w:r>
      <w:proofErr w:type="spellStart"/>
      <w:r>
        <w:t>то</w:t>
      </w:r>
      <w:proofErr w:type="spellEnd"/>
      <w:r>
        <w:t xml:space="preserve"> </w:t>
      </w:r>
      <w:proofErr w:type="spellStart"/>
      <w:r>
        <w:t>јест</w:t>
      </w:r>
      <w:proofErr w:type="spellEnd"/>
      <w:r>
        <w:t xml:space="preserve">, </w:t>
      </w:r>
      <w:proofErr w:type="spellStart"/>
      <w:r>
        <w:t>да</w:t>
      </w:r>
      <w:proofErr w:type="spellEnd"/>
      <w:r>
        <w:t xml:space="preserve"> </w:t>
      </w:r>
      <w:proofErr w:type="spellStart"/>
      <w:r>
        <w:t>ли</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квалификују</w:t>
      </w:r>
      <w:proofErr w:type="spellEnd"/>
      <w:r>
        <w:t xml:space="preserve"> </w:t>
      </w:r>
      <w:proofErr w:type="spellStart"/>
      <w:r>
        <w:t>по</w:t>
      </w:r>
      <w:proofErr w:type="spellEnd"/>
      <w:r>
        <w:t xml:space="preserve"> </w:t>
      </w:r>
      <w:proofErr w:type="spellStart"/>
      <w:r>
        <w:t>месту</w:t>
      </w:r>
      <w:proofErr w:type="spellEnd"/>
      <w:r>
        <w:t xml:space="preserve"> (P – Place) </w:t>
      </w:r>
      <w:proofErr w:type="spellStart"/>
      <w:r>
        <w:t>или</w:t>
      </w:r>
      <w:proofErr w:type="spellEnd"/>
      <w:r>
        <w:t xml:space="preserve"> </w:t>
      </w:r>
      <w:proofErr w:type="spellStart"/>
      <w:r>
        <w:t>времену</w:t>
      </w:r>
      <w:proofErr w:type="spellEnd"/>
      <w:r>
        <w:t xml:space="preserve"> (Т – T</w:t>
      </w:r>
      <w:r>
        <w:rPr>
          <w:lang w:val="sr-Latn-RS"/>
        </w:rPr>
        <w:t>i</w:t>
      </w:r>
      <w:r>
        <w:t xml:space="preserve">me). </w:t>
      </w:r>
      <w:proofErr w:type="spellStart"/>
      <w:r>
        <w:t>Ове</w:t>
      </w:r>
      <w:proofErr w:type="spellEnd"/>
      <w:r>
        <w:t xml:space="preserve"> </w:t>
      </w:r>
      <w:proofErr w:type="spellStart"/>
      <w:r>
        <w:t>информације</w:t>
      </w:r>
      <w:proofErr w:type="spellEnd"/>
      <w:r>
        <w:t xml:space="preserve"> </w:t>
      </w:r>
      <w:proofErr w:type="spellStart"/>
      <w:r>
        <w:t>такође</w:t>
      </w:r>
      <w:proofErr w:type="spellEnd"/>
      <w:r>
        <w:t xml:space="preserve"> </w:t>
      </w:r>
      <w:proofErr w:type="spellStart"/>
      <w:r>
        <w:t>треба</w:t>
      </w:r>
      <w:proofErr w:type="spellEnd"/>
      <w:r>
        <w:t xml:space="preserve"> </w:t>
      </w:r>
      <w:proofErr w:type="spellStart"/>
      <w:r>
        <w:t>обезбедити</w:t>
      </w:r>
      <w:proofErr w:type="spellEnd"/>
      <w:r>
        <w:t xml:space="preserve"> </w:t>
      </w:r>
      <w:proofErr w:type="spellStart"/>
      <w:r>
        <w:t>за</w:t>
      </w:r>
      <w:proofErr w:type="spellEnd"/>
      <w:r>
        <w:t xml:space="preserve"> </w:t>
      </w:r>
      <w:proofErr w:type="spellStart"/>
      <w:r>
        <w:t>све</w:t>
      </w:r>
      <w:proofErr w:type="spellEnd"/>
      <w:r>
        <w:t xml:space="preserve"> </w:t>
      </w:r>
      <w:proofErr w:type="spellStart"/>
      <w:r>
        <w:t>квалификационе</w:t>
      </w:r>
      <w:proofErr w:type="spellEnd"/>
      <w:r>
        <w:t xml:space="preserve"> </w:t>
      </w:r>
      <w:proofErr w:type="spellStart"/>
      <w:r>
        <w:t>трке</w:t>
      </w:r>
      <w:proofErr w:type="spellEnd"/>
      <w:r>
        <w:t>.</w:t>
      </w:r>
    </w:p>
    <w:p w14:paraId="684D8788" w14:textId="77777777" w:rsidR="004B5B46" w:rsidRDefault="004B5B46" w:rsidP="004B5B46">
      <w:pPr>
        <w:tabs>
          <w:tab w:val="left" w:pos="1860"/>
          <w:tab w:val="left" w:pos="4619"/>
        </w:tabs>
        <w:spacing w:before="82"/>
        <w:ind w:left="1860" w:right="1214"/>
        <w:jc w:val="both"/>
        <w:rPr>
          <w:i/>
        </w:rPr>
      </w:pPr>
      <w:proofErr w:type="spellStart"/>
      <w:r>
        <w:rPr>
          <w:i/>
        </w:rPr>
        <w:t>Напомена</w:t>
      </w:r>
      <w:proofErr w:type="spellEnd"/>
      <w:r>
        <w:rPr>
          <w:i/>
        </w:rPr>
        <w:t xml:space="preserve">: </w:t>
      </w:r>
      <w:proofErr w:type="spellStart"/>
      <w:r>
        <w:rPr>
          <w:i/>
        </w:rPr>
        <w:t>Табеле</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могу</w:t>
      </w:r>
      <w:proofErr w:type="spellEnd"/>
      <w:r>
        <w:rPr>
          <w:i/>
        </w:rPr>
        <w:t xml:space="preserve"> </w:t>
      </w:r>
      <w:proofErr w:type="spellStart"/>
      <w:r>
        <w:rPr>
          <w:i/>
        </w:rPr>
        <w:t>користити</w:t>
      </w:r>
      <w:proofErr w:type="spellEnd"/>
      <w:r>
        <w:rPr>
          <w:i/>
        </w:rPr>
        <w:t xml:space="preserve"> у </w:t>
      </w:r>
      <w:proofErr w:type="spellStart"/>
      <w:r>
        <w:rPr>
          <w:i/>
        </w:rPr>
        <w:t>одсуству</w:t>
      </w:r>
      <w:proofErr w:type="spellEnd"/>
      <w:r>
        <w:rPr>
          <w:i/>
        </w:rPr>
        <w:t xml:space="preserve"> </w:t>
      </w:r>
      <w:proofErr w:type="spellStart"/>
      <w:r>
        <w:rPr>
          <w:i/>
        </w:rPr>
        <w:t>одредбе</w:t>
      </w:r>
      <w:proofErr w:type="spellEnd"/>
      <w:r>
        <w:rPr>
          <w:i/>
        </w:rPr>
        <w:t xml:space="preserve"> у </w:t>
      </w:r>
      <w:proofErr w:type="spellStart"/>
      <w:r>
        <w:rPr>
          <w:i/>
        </w:rPr>
        <w:t>пропозицијама</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примењују</w:t>
      </w:r>
      <w:proofErr w:type="spellEnd"/>
      <w:r>
        <w:rPr>
          <w:i/>
        </w:rPr>
        <w:t xml:space="preserve"> </w:t>
      </w:r>
      <w:proofErr w:type="spellStart"/>
      <w:r>
        <w:rPr>
          <w:i/>
        </w:rPr>
        <w:t>или</w:t>
      </w:r>
      <w:proofErr w:type="spellEnd"/>
      <w:r>
        <w:rPr>
          <w:i/>
        </w:rPr>
        <w:t xml:space="preserve"> </w:t>
      </w:r>
      <w:proofErr w:type="spellStart"/>
      <w:r>
        <w:rPr>
          <w:i/>
        </w:rPr>
        <w:t>било</w:t>
      </w:r>
      <w:proofErr w:type="spellEnd"/>
      <w:r>
        <w:rPr>
          <w:i/>
        </w:rPr>
        <w:t xml:space="preserve"> </w:t>
      </w:r>
      <w:proofErr w:type="spellStart"/>
      <w:r>
        <w:rPr>
          <w:i/>
        </w:rPr>
        <w:t>које</w:t>
      </w:r>
      <w:proofErr w:type="spellEnd"/>
      <w:r>
        <w:rPr>
          <w:i/>
        </w:rPr>
        <w:t xml:space="preserve"> </w:t>
      </w:r>
      <w:proofErr w:type="spellStart"/>
      <w:r>
        <w:rPr>
          <w:i/>
        </w:rPr>
        <w:t>друге</w:t>
      </w:r>
      <w:proofErr w:type="spellEnd"/>
      <w:r>
        <w:rPr>
          <w:i/>
        </w:rPr>
        <w:t xml:space="preserve"> </w:t>
      </w:r>
      <w:proofErr w:type="spellStart"/>
      <w:r>
        <w:rPr>
          <w:i/>
        </w:rPr>
        <w:t>одлуке</w:t>
      </w:r>
      <w:proofErr w:type="spellEnd"/>
      <w:r>
        <w:rPr>
          <w:i/>
        </w:rPr>
        <w:t xml:space="preserve"> </w:t>
      </w:r>
      <w:proofErr w:type="spellStart"/>
      <w:r>
        <w:rPr>
          <w:i/>
        </w:rPr>
        <w:t>организатора</w:t>
      </w:r>
      <w:proofErr w:type="spellEnd"/>
      <w:r>
        <w:rPr>
          <w:i/>
        </w:rPr>
        <w:t xml:space="preserve"> </w:t>
      </w:r>
      <w:proofErr w:type="spellStart"/>
      <w:r>
        <w:rPr>
          <w:i/>
        </w:rPr>
        <w:t>су</w:t>
      </w:r>
      <w:proofErr w:type="spellEnd"/>
      <w:r>
        <w:rPr>
          <w:i/>
        </w:rPr>
        <w:t xml:space="preserve"> </w:t>
      </w:r>
      <w:proofErr w:type="spellStart"/>
      <w:r>
        <w:rPr>
          <w:i/>
        </w:rPr>
        <w:t>објављене</w:t>
      </w:r>
      <w:proofErr w:type="spellEnd"/>
      <w:r>
        <w:rPr>
          <w:i/>
        </w:rPr>
        <w:t xml:space="preserve"> </w:t>
      </w:r>
      <w:proofErr w:type="spellStart"/>
      <w:r>
        <w:rPr>
          <w:i/>
        </w:rPr>
        <w:t>на</w:t>
      </w:r>
      <w:proofErr w:type="spellEnd"/>
      <w:r>
        <w:rPr>
          <w:i/>
        </w:rPr>
        <w:t xml:space="preserve"> </w:t>
      </w:r>
      <w:proofErr w:type="spellStart"/>
      <w:r>
        <w:rPr>
          <w:i/>
        </w:rPr>
        <w:t>интернет</w:t>
      </w:r>
      <w:proofErr w:type="spellEnd"/>
      <w:r>
        <w:rPr>
          <w:i/>
        </w:rPr>
        <w:t xml:space="preserve"> </w:t>
      </w:r>
      <w:proofErr w:type="spellStart"/>
      <w:r>
        <w:rPr>
          <w:i/>
        </w:rPr>
        <w:t>страници</w:t>
      </w:r>
      <w:proofErr w:type="spellEnd"/>
      <w:r>
        <w:rPr>
          <w:i/>
        </w:rPr>
        <w:t xml:space="preserve"> СА.</w:t>
      </w:r>
    </w:p>
    <w:p w14:paraId="0155699E" w14:textId="77777777" w:rsidR="004B5B46" w:rsidRDefault="004B5B46" w:rsidP="004B5B46">
      <w:pPr>
        <w:spacing w:before="11"/>
        <w:rPr>
          <w:i/>
          <w:sz w:val="20"/>
        </w:rPr>
      </w:pPr>
    </w:p>
    <w:p w14:paraId="44C17384" w14:textId="77777777" w:rsidR="004B5B46" w:rsidRDefault="004B5B46" w:rsidP="0051373B">
      <w:pPr>
        <w:numPr>
          <w:ilvl w:val="2"/>
          <w:numId w:val="19"/>
        </w:numPr>
        <w:tabs>
          <w:tab w:val="left" w:pos="1860"/>
        </w:tabs>
        <w:ind w:left="1860" w:right="1212"/>
        <w:jc w:val="both"/>
      </w:pPr>
      <w:proofErr w:type="spellStart"/>
      <w:r>
        <w:t>Кад</w:t>
      </w:r>
      <w:proofErr w:type="spellEnd"/>
      <w:r>
        <w:t xml:space="preserve"> </w:t>
      </w:r>
      <w:proofErr w:type="spellStart"/>
      <w:r>
        <w:t>год</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такмичари</w:t>
      </w:r>
      <w:proofErr w:type="spellEnd"/>
      <w:r>
        <w:t xml:space="preserve"> </w:t>
      </w:r>
      <w:proofErr w:type="spellStart"/>
      <w:r>
        <w:t>исте</w:t>
      </w:r>
      <w:proofErr w:type="spellEnd"/>
      <w:r>
        <w:t xml:space="preserve"> </w:t>
      </w:r>
      <w:proofErr w:type="spellStart"/>
      <w:r>
        <w:t>земље</w:t>
      </w:r>
      <w:proofErr w:type="spellEnd"/>
      <w:r>
        <w:t xml:space="preserve"> </w:t>
      </w:r>
      <w:proofErr w:type="spellStart"/>
      <w:r>
        <w:t>или</w:t>
      </w:r>
      <w:proofErr w:type="spellEnd"/>
      <w:r>
        <w:t xml:space="preserve"> </w:t>
      </w:r>
      <w:proofErr w:type="spellStart"/>
      <w:r>
        <w:t>тима</w:t>
      </w:r>
      <w:proofErr w:type="spellEnd"/>
      <w:r>
        <w:t xml:space="preserve">, </w:t>
      </w:r>
      <w:proofErr w:type="spellStart"/>
      <w:r>
        <w:t>као</w:t>
      </w:r>
      <w:proofErr w:type="spellEnd"/>
      <w:r>
        <w:t xml:space="preserve"> и </w:t>
      </w:r>
      <w:proofErr w:type="spellStart"/>
      <w:r>
        <w:t>такмичари</w:t>
      </w:r>
      <w:proofErr w:type="spellEnd"/>
      <w:r>
        <w:t xml:space="preserve"> с </w:t>
      </w:r>
      <w:proofErr w:type="spellStart"/>
      <w:r>
        <w:t>најбољим</w:t>
      </w:r>
      <w:proofErr w:type="spellEnd"/>
      <w:r>
        <w:t xml:space="preserve"> </w:t>
      </w:r>
      <w:proofErr w:type="spellStart"/>
      <w:r>
        <w:t>резултатима</w:t>
      </w:r>
      <w:proofErr w:type="spellEnd"/>
      <w:r>
        <w:t xml:space="preserve">, </w:t>
      </w:r>
      <w:proofErr w:type="spellStart"/>
      <w:r>
        <w:t>распоређују</w:t>
      </w:r>
      <w:proofErr w:type="spellEnd"/>
      <w:r>
        <w:t xml:space="preserve"> </w:t>
      </w:r>
      <w:proofErr w:type="spellStart"/>
      <w:r>
        <w:t>се</w:t>
      </w:r>
      <w:proofErr w:type="spellEnd"/>
      <w:r>
        <w:t xml:space="preserve"> у </w:t>
      </w:r>
      <w:proofErr w:type="spellStart"/>
      <w:r>
        <w:t>различите</w:t>
      </w:r>
      <w:proofErr w:type="spellEnd"/>
      <w:r>
        <w:t xml:space="preserve"> </w:t>
      </w:r>
      <w:proofErr w:type="spellStart"/>
      <w:r>
        <w:t>групе</w:t>
      </w:r>
      <w:proofErr w:type="spellEnd"/>
      <w:r>
        <w:t xml:space="preserve"> у </w:t>
      </w:r>
      <w:proofErr w:type="spellStart"/>
      <w:r>
        <w:t>свим</w:t>
      </w:r>
      <w:proofErr w:type="spellEnd"/>
      <w:r>
        <w:t xml:space="preserve"> </w:t>
      </w:r>
      <w:proofErr w:type="spellStart"/>
      <w:r>
        <w:t>круговима</w:t>
      </w:r>
      <w:proofErr w:type="spellEnd"/>
      <w:r>
        <w:t xml:space="preserve"> </w:t>
      </w:r>
      <w:proofErr w:type="spellStart"/>
      <w:r>
        <w:t>квалификација</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Приликом</w:t>
      </w:r>
      <w:proofErr w:type="spellEnd"/>
      <w:r>
        <w:t xml:space="preserve"> </w:t>
      </w:r>
      <w:proofErr w:type="spellStart"/>
      <w:r>
        <w:t>примене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после</w:t>
      </w:r>
      <w:proofErr w:type="spellEnd"/>
      <w:r>
        <w:t xml:space="preserve"> </w:t>
      </w:r>
      <w:proofErr w:type="spellStart"/>
      <w:r>
        <w:t>првог</w:t>
      </w:r>
      <w:proofErr w:type="spellEnd"/>
      <w:r>
        <w:t xml:space="preserve"> </w:t>
      </w:r>
      <w:proofErr w:type="spellStart"/>
      <w:r>
        <w:t>квалификационог</w:t>
      </w:r>
      <w:proofErr w:type="spellEnd"/>
      <w:r>
        <w:t xml:space="preserve"> </w:t>
      </w:r>
      <w:proofErr w:type="spellStart"/>
      <w:r>
        <w:t>круга</w:t>
      </w:r>
      <w:proofErr w:type="spellEnd"/>
      <w:r>
        <w:t xml:space="preserve"> </w:t>
      </w:r>
      <w:proofErr w:type="spellStart"/>
      <w:r>
        <w:t>такмичења</w:t>
      </w:r>
      <w:proofErr w:type="spellEnd"/>
      <w:r>
        <w:t xml:space="preserve">, </w:t>
      </w:r>
      <w:proofErr w:type="spellStart"/>
      <w:r>
        <w:t>потребно</w:t>
      </w:r>
      <w:proofErr w:type="spellEnd"/>
      <w:r>
        <w:t xml:space="preserve"> </w:t>
      </w:r>
      <w:proofErr w:type="spellStart"/>
      <w:r>
        <w:t>је</w:t>
      </w:r>
      <w:proofErr w:type="spellEnd"/>
      <w:r>
        <w:t xml:space="preserve"> </w:t>
      </w:r>
      <w:proofErr w:type="spellStart"/>
      <w:r>
        <w:t>извршити</w:t>
      </w:r>
      <w:proofErr w:type="spellEnd"/>
      <w:r>
        <w:t xml:space="preserve">, </w:t>
      </w:r>
      <w:proofErr w:type="spellStart"/>
      <w:r>
        <w:t>колико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пребацивање</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једне</w:t>
      </w:r>
      <w:proofErr w:type="spellEnd"/>
      <w:r>
        <w:t xml:space="preserve"> </w:t>
      </w:r>
      <w:proofErr w:type="spellStart"/>
      <w:r>
        <w:t>групе</w:t>
      </w:r>
      <w:proofErr w:type="spellEnd"/>
      <w:r>
        <w:t xml:space="preserve"> у </w:t>
      </w:r>
      <w:proofErr w:type="spellStart"/>
      <w:r>
        <w:t>другу</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једнаки</w:t>
      </w:r>
      <w:proofErr w:type="spellEnd"/>
      <w:r>
        <w:t xml:space="preserve"> </w:t>
      </w:r>
      <w:proofErr w:type="spellStart"/>
      <w:r>
        <w:t>по</w:t>
      </w:r>
      <w:proofErr w:type="spellEnd"/>
      <w:r>
        <w:t xml:space="preserve"> </w:t>
      </w:r>
      <w:proofErr w:type="spellStart"/>
      <w:r>
        <w:t>пласману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20.4.2 </w:t>
      </w:r>
      <w:proofErr w:type="spellStart"/>
      <w:r>
        <w:t>Техничких</w:t>
      </w:r>
      <w:proofErr w:type="spellEnd"/>
      <w:r>
        <w:t xml:space="preserve"> </w:t>
      </w:r>
      <w:proofErr w:type="spellStart"/>
      <w:r>
        <w:t>правила</w:t>
      </w:r>
      <w:proofErr w:type="spellEnd"/>
      <w:r>
        <w:t>.</w:t>
      </w:r>
    </w:p>
    <w:p w14:paraId="4C7973BB" w14:textId="77777777" w:rsidR="004B5B46" w:rsidRDefault="004B5B46" w:rsidP="004B5B46">
      <w:pPr>
        <w:spacing w:before="10"/>
        <w:rPr>
          <w:sz w:val="20"/>
        </w:rPr>
      </w:pPr>
    </w:p>
    <w:p w14:paraId="6A59BE00" w14:textId="77777777" w:rsidR="004B5B46" w:rsidRDefault="004B5B46" w:rsidP="0051373B">
      <w:pPr>
        <w:numPr>
          <w:ilvl w:val="2"/>
          <w:numId w:val="19"/>
        </w:numPr>
        <w:tabs>
          <w:tab w:val="left" w:pos="1860"/>
        </w:tabs>
        <w:ind w:left="1860" w:right="1213"/>
        <w:jc w:val="both"/>
      </w:pP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формирању</w:t>
      </w:r>
      <w:proofErr w:type="spellEnd"/>
      <w:r>
        <w:t xml:space="preserve"> </w:t>
      </w:r>
      <w:proofErr w:type="spellStart"/>
      <w:r>
        <w:t>група</w:t>
      </w:r>
      <w:proofErr w:type="spellEnd"/>
      <w:r>
        <w:t xml:space="preserve"> </w:t>
      </w:r>
      <w:proofErr w:type="spellStart"/>
      <w:r>
        <w:t>узме</w:t>
      </w:r>
      <w:proofErr w:type="spellEnd"/>
      <w:r>
        <w:t xml:space="preserve"> у </w:t>
      </w:r>
      <w:proofErr w:type="spellStart"/>
      <w:r>
        <w:t>обзир</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могуће</w:t>
      </w:r>
      <w:proofErr w:type="spellEnd"/>
      <w:r>
        <w:t xml:space="preserve"> </w:t>
      </w:r>
      <w:proofErr w:type="spellStart"/>
      <w:r>
        <w:t>више</w:t>
      </w:r>
      <w:proofErr w:type="spellEnd"/>
      <w:r>
        <w:t xml:space="preserve"> </w:t>
      </w:r>
      <w:proofErr w:type="spellStart"/>
      <w:r>
        <w:t>информација</w:t>
      </w:r>
      <w:proofErr w:type="spellEnd"/>
      <w:r>
        <w:t xml:space="preserve"> o </w:t>
      </w:r>
      <w:proofErr w:type="spellStart"/>
      <w:r>
        <w:t>резултатима</w:t>
      </w:r>
      <w:proofErr w:type="spellEnd"/>
      <w:r>
        <w:t xml:space="preserve"> </w:t>
      </w:r>
      <w:proofErr w:type="spellStart"/>
      <w:r>
        <w:t>свих</w:t>
      </w:r>
      <w:proofErr w:type="spellEnd"/>
      <w:r>
        <w:t xml:space="preserve"> </w:t>
      </w:r>
      <w:proofErr w:type="spellStart"/>
      <w:r>
        <w:t>учесника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жребање</w:t>
      </w:r>
      <w:proofErr w:type="spellEnd"/>
      <w:r>
        <w:t xml:space="preserve"> </w:t>
      </w:r>
      <w:proofErr w:type="spellStart"/>
      <w:r>
        <w:t>врши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најбољи</w:t>
      </w:r>
      <w:proofErr w:type="spellEnd"/>
      <w:r>
        <w:t xml:space="preserve"> </w:t>
      </w:r>
      <w:proofErr w:type="spellStart"/>
      <w:r>
        <w:t>такмичари</w:t>
      </w:r>
      <w:proofErr w:type="spellEnd"/>
      <w:r>
        <w:t xml:space="preserve"> </w:t>
      </w:r>
      <w:proofErr w:type="spellStart"/>
      <w:r>
        <w:t>доспеју</w:t>
      </w:r>
      <w:proofErr w:type="spellEnd"/>
      <w:r>
        <w:t xml:space="preserve"> у </w:t>
      </w:r>
      <w:proofErr w:type="spellStart"/>
      <w:r>
        <w:t>финале</w:t>
      </w:r>
      <w:proofErr w:type="spellEnd"/>
      <w:r>
        <w:t>.</w:t>
      </w:r>
    </w:p>
    <w:p w14:paraId="0FDAE384" w14:textId="77777777" w:rsidR="004B5B46" w:rsidRDefault="004B5B46" w:rsidP="004B5B46">
      <w:pPr>
        <w:spacing w:before="9"/>
        <w:rPr>
          <w:sz w:val="20"/>
        </w:rPr>
      </w:pPr>
    </w:p>
    <w:p w14:paraId="5B56E670" w14:textId="77777777" w:rsidR="004B5B46" w:rsidRDefault="004B5B46" w:rsidP="004B5B46">
      <w:pPr>
        <w:ind w:left="158" w:right="1214"/>
        <w:jc w:val="both"/>
      </w:pPr>
      <w:proofErr w:type="spellStart"/>
      <w:r>
        <w:rPr>
          <w:color w:val="31A457"/>
        </w:rPr>
        <w:t>Квалификационе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одредити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најбољи</w:t>
      </w:r>
      <w:proofErr w:type="spellEnd"/>
      <w:r>
        <w:rPr>
          <w:color w:val="31A457"/>
        </w:rPr>
        <w:t xml:space="preserve"> </w:t>
      </w:r>
      <w:proofErr w:type="spellStart"/>
      <w:r>
        <w:rPr>
          <w:color w:val="31A457"/>
        </w:rPr>
        <w:t>могући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учествовати</w:t>
      </w:r>
      <w:proofErr w:type="spellEnd"/>
      <w:r>
        <w:rPr>
          <w:color w:val="31A457"/>
        </w:rPr>
        <w:t xml:space="preserve"> у </w:t>
      </w:r>
      <w:proofErr w:type="spellStart"/>
      <w:r>
        <w:rPr>
          <w:color w:val="31A457"/>
        </w:rPr>
        <w:t>следећој</w:t>
      </w:r>
      <w:proofErr w:type="spellEnd"/>
      <w:r>
        <w:rPr>
          <w:color w:val="31A457"/>
        </w:rPr>
        <w:t xml:space="preserve"> </w:t>
      </w:r>
      <w:proofErr w:type="spellStart"/>
      <w:r>
        <w:rPr>
          <w:color w:val="31A457"/>
        </w:rPr>
        <w:t>трци</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у </w:t>
      </w:r>
      <w:proofErr w:type="spellStart"/>
      <w:r>
        <w:rPr>
          <w:color w:val="31A457"/>
        </w:rPr>
        <w:t>финалу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укључује</w:t>
      </w:r>
      <w:proofErr w:type="spellEnd"/>
      <w:r>
        <w:rPr>
          <w:color w:val="31A457"/>
        </w:rPr>
        <w:t xml:space="preserve"> </w:t>
      </w:r>
      <w:proofErr w:type="spellStart"/>
      <w:r>
        <w:rPr>
          <w:color w:val="31A457"/>
        </w:rPr>
        <w:t>избегавање</w:t>
      </w:r>
      <w:proofErr w:type="spellEnd"/>
      <w:r>
        <w:rPr>
          <w:color w:val="31A457"/>
        </w:rPr>
        <w:t xml:space="preserve"> </w:t>
      </w:r>
      <w:proofErr w:type="spellStart"/>
      <w:r>
        <w:rPr>
          <w:color w:val="31A457"/>
        </w:rPr>
        <w:t>преклапања</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најбољим</w:t>
      </w:r>
      <w:proofErr w:type="spellEnd"/>
      <w:r>
        <w:rPr>
          <w:color w:val="31A457"/>
        </w:rPr>
        <w:t xml:space="preserve"> </w:t>
      </w:r>
      <w:proofErr w:type="spellStart"/>
      <w:r>
        <w:rPr>
          <w:color w:val="31A457"/>
        </w:rPr>
        <w:t>резултатима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квалификационог</w:t>
      </w:r>
      <w:proofErr w:type="spellEnd"/>
      <w:r>
        <w:rPr>
          <w:color w:val="31A457"/>
        </w:rPr>
        <w:t xml:space="preserve"> </w:t>
      </w:r>
      <w:proofErr w:type="spellStart"/>
      <w:r>
        <w:rPr>
          <w:color w:val="31A457"/>
        </w:rPr>
        <w:t>периода</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скорашњих</w:t>
      </w:r>
      <w:proofErr w:type="spellEnd"/>
      <w:r>
        <w:rPr>
          <w:color w:val="31A457"/>
        </w:rPr>
        <w:t xml:space="preserve"> </w:t>
      </w:r>
      <w:proofErr w:type="spellStart"/>
      <w:r>
        <w:rPr>
          <w:color w:val="31A457"/>
        </w:rPr>
        <w:t>изванредних</w:t>
      </w:r>
      <w:proofErr w:type="spellEnd"/>
      <w:r>
        <w:rPr>
          <w:color w:val="31A457"/>
        </w:rPr>
        <w:t xml:space="preserve"> </w:t>
      </w:r>
      <w:proofErr w:type="spellStart"/>
      <w:r>
        <w:rPr>
          <w:color w:val="31A457"/>
        </w:rPr>
        <w:t>резултата</w:t>
      </w:r>
      <w:proofErr w:type="spellEnd"/>
      <w:r>
        <w:rPr>
          <w:color w:val="31A457"/>
        </w:rPr>
        <w:t xml:space="preserve"> у </w:t>
      </w:r>
      <w:proofErr w:type="spellStart"/>
      <w:r>
        <w:rPr>
          <w:color w:val="31A457"/>
        </w:rPr>
        <w:t>каријери</w:t>
      </w:r>
      <w:proofErr w:type="spellEnd"/>
      <w:r>
        <w:rPr>
          <w:color w:val="31A457"/>
        </w:rPr>
        <w:t xml:space="preserve">) у </w:t>
      </w:r>
      <w:proofErr w:type="spellStart"/>
      <w:r>
        <w:rPr>
          <w:color w:val="31A457"/>
        </w:rPr>
        <w:t>истим</w:t>
      </w:r>
      <w:proofErr w:type="spellEnd"/>
      <w:r>
        <w:rPr>
          <w:color w:val="31A457"/>
        </w:rPr>
        <w:t xml:space="preserve"> </w:t>
      </w:r>
      <w:proofErr w:type="spellStart"/>
      <w:r>
        <w:rPr>
          <w:color w:val="31A457"/>
        </w:rPr>
        <w:t>групама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односи</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земље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тима</w:t>
      </w:r>
      <w:proofErr w:type="spellEnd"/>
      <w:r>
        <w:rPr>
          <w:color w:val="31A457"/>
        </w:rPr>
        <w:t>.</w:t>
      </w:r>
    </w:p>
    <w:p w14:paraId="2FD34C54" w14:textId="77777777" w:rsidR="004B5B46" w:rsidRDefault="004B5B46" w:rsidP="004B5B46">
      <w:pPr>
        <w:spacing w:before="10"/>
        <w:rPr>
          <w:sz w:val="20"/>
        </w:rPr>
      </w:pPr>
    </w:p>
    <w:p w14:paraId="5823ECBC" w14:textId="77777777" w:rsidR="004B5B46" w:rsidRDefault="004B5B46" w:rsidP="004B5B46">
      <w:pPr>
        <w:ind w:left="158" w:right="1213"/>
        <w:jc w:val="both"/>
      </w:pPr>
      <w:proofErr w:type="spellStart"/>
      <w:r>
        <w:rPr>
          <w:color w:val="31A457"/>
        </w:rPr>
        <w:t>Макар</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већа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распоређивање</w:t>
      </w:r>
      <w:proofErr w:type="spellEnd"/>
      <w:r>
        <w:rPr>
          <w:color w:val="31A457"/>
        </w:rPr>
        <w:t xml:space="preserve"> у </w:t>
      </w:r>
      <w:proofErr w:type="spellStart"/>
      <w:r>
        <w:rPr>
          <w:color w:val="31A457"/>
        </w:rPr>
        <w:t>групе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врши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постигао</w:t>
      </w:r>
      <w:proofErr w:type="spellEnd"/>
      <w:r>
        <w:rPr>
          <w:color w:val="31A457"/>
        </w:rPr>
        <w:t xml:space="preserve"> у </w:t>
      </w:r>
      <w:proofErr w:type="spellStart"/>
      <w:r>
        <w:rPr>
          <w:color w:val="31A457"/>
        </w:rPr>
        <w:t>исправним</w:t>
      </w:r>
      <w:proofErr w:type="spellEnd"/>
      <w:r>
        <w:rPr>
          <w:color w:val="31A457"/>
        </w:rPr>
        <w:t xml:space="preserve"> </w:t>
      </w:r>
      <w:proofErr w:type="spellStart"/>
      <w:r>
        <w:rPr>
          <w:color w:val="31A457"/>
        </w:rPr>
        <w:t>условима</w:t>
      </w:r>
      <w:proofErr w:type="spellEnd"/>
      <w:r>
        <w:rPr>
          <w:color w:val="31A457"/>
        </w:rPr>
        <w:t xml:space="preserve"> (</w:t>
      </w:r>
      <w:proofErr w:type="spellStart"/>
      <w:r>
        <w:rPr>
          <w:color w:val="31A457"/>
        </w:rPr>
        <w:t>укључујући</w:t>
      </w:r>
      <w:proofErr w:type="spellEnd"/>
      <w:r>
        <w:rPr>
          <w:color w:val="31A457"/>
        </w:rPr>
        <w:t xml:space="preserve"> и </w:t>
      </w:r>
      <w:proofErr w:type="spellStart"/>
      <w:r>
        <w:rPr>
          <w:color w:val="31A457"/>
        </w:rPr>
        <w:t>податке</w:t>
      </w:r>
      <w:proofErr w:type="spellEnd"/>
      <w:r>
        <w:rPr>
          <w:color w:val="31A457"/>
        </w:rPr>
        <w:t xml:space="preserve"> о </w:t>
      </w:r>
      <w:proofErr w:type="spellStart"/>
      <w:r>
        <w:rPr>
          <w:color w:val="31A457"/>
        </w:rPr>
        <w:t>ветру</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тај</w:t>
      </w:r>
      <w:proofErr w:type="spellEnd"/>
      <w:r>
        <w:rPr>
          <w:color w:val="31A457"/>
        </w:rPr>
        <w:t xml:space="preserve"> </w:t>
      </w:r>
      <w:proofErr w:type="spellStart"/>
      <w:r>
        <w:rPr>
          <w:color w:val="31A457"/>
        </w:rPr>
        <w:t>догађај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унапред</w:t>
      </w:r>
      <w:proofErr w:type="spellEnd"/>
      <w:r>
        <w:rPr>
          <w:color w:val="31A457"/>
        </w:rPr>
        <w:t xml:space="preserve"> </w:t>
      </w:r>
      <w:proofErr w:type="spellStart"/>
      <w:r>
        <w:rPr>
          <w:color w:val="31A457"/>
        </w:rPr>
        <w:t>одређеног</w:t>
      </w:r>
      <w:proofErr w:type="spellEnd"/>
      <w:r>
        <w:rPr>
          <w:color w:val="31A457"/>
        </w:rPr>
        <w:t xml:space="preserve"> </w:t>
      </w:r>
      <w:proofErr w:type="spellStart"/>
      <w:r>
        <w:rPr>
          <w:color w:val="31A457"/>
        </w:rPr>
        <w:t>периода</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период</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одређен</w:t>
      </w:r>
      <w:proofErr w:type="spellEnd"/>
      <w:r>
        <w:rPr>
          <w:color w:val="31A457"/>
        </w:rPr>
        <w:t xml:space="preserve"> </w:t>
      </w:r>
      <w:proofErr w:type="spellStart"/>
      <w:r>
        <w:rPr>
          <w:color w:val="31A457"/>
        </w:rPr>
        <w:t>Техничким</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или</w:t>
      </w:r>
      <w:proofErr w:type="spellEnd"/>
      <w:r>
        <w:rPr>
          <w:color w:val="31A457"/>
        </w:rPr>
        <w:t xml:space="preserve"> у </w:t>
      </w:r>
      <w:proofErr w:type="spellStart"/>
      <w:r>
        <w:rPr>
          <w:color w:val="31A457"/>
        </w:rPr>
        <w:t>документацији</w:t>
      </w:r>
      <w:proofErr w:type="spellEnd"/>
      <w:r>
        <w:rPr>
          <w:color w:val="31A457"/>
        </w:rPr>
        <w:t xml:space="preserve"> </w:t>
      </w:r>
      <w:proofErr w:type="spellStart"/>
      <w:r>
        <w:rPr>
          <w:color w:val="31A457"/>
        </w:rPr>
        <w:t>којом</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утврђује</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квалификацију</w:t>
      </w:r>
      <w:proofErr w:type="spellEnd"/>
      <w:r>
        <w:rPr>
          <w:color w:val="31A457"/>
        </w:rPr>
        <w:t xml:space="preserve"> и </w:t>
      </w:r>
      <w:proofErr w:type="spellStart"/>
      <w:r>
        <w:rPr>
          <w:color w:val="31A457"/>
        </w:rPr>
        <w:t>стандарди</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пропозиције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принцип</w:t>
      </w:r>
      <w:proofErr w:type="spellEnd"/>
      <w:r>
        <w:rPr>
          <w:color w:val="31A457"/>
        </w:rPr>
        <w:t xml:space="preserve"> </w:t>
      </w:r>
      <w:proofErr w:type="spellStart"/>
      <w:r>
        <w:rPr>
          <w:color w:val="31A457"/>
        </w:rPr>
        <w:t>најбољег</w:t>
      </w:r>
      <w:proofErr w:type="spellEnd"/>
      <w:r>
        <w:rPr>
          <w:color w:val="31A457"/>
        </w:rPr>
        <w:t xml:space="preserve"> у </w:t>
      </w:r>
      <w:proofErr w:type="spellStart"/>
      <w:r>
        <w:rPr>
          <w:color w:val="31A457"/>
        </w:rPr>
        <w:t>сезони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одлуче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ту</w:t>
      </w:r>
      <w:proofErr w:type="spellEnd"/>
      <w:r>
        <w:rPr>
          <w:color w:val="31A457"/>
        </w:rPr>
        <w:t xml:space="preserve">, </w:t>
      </w:r>
      <w:proofErr w:type="spellStart"/>
      <w:r>
        <w:rPr>
          <w:color w:val="31A457"/>
        </w:rPr>
        <w:t>неколико</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оправдавају</w:t>
      </w:r>
      <w:proofErr w:type="spellEnd"/>
      <w:r>
        <w:rPr>
          <w:color w:val="31A457"/>
        </w:rPr>
        <w:t xml:space="preserve"> </w:t>
      </w:r>
      <w:proofErr w:type="spellStart"/>
      <w:r>
        <w:rPr>
          <w:color w:val="31A457"/>
        </w:rPr>
        <w:t>примену</w:t>
      </w:r>
      <w:proofErr w:type="spellEnd"/>
      <w:r>
        <w:rPr>
          <w:color w:val="31A457"/>
        </w:rPr>
        <w:t xml:space="preserve"> </w:t>
      </w:r>
      <w:proofErr w:type="spellStart"/>
      <w:r>
        <w:rPr>
          <w:color w:val="31A457"/>
        </w:rPr>
        <w:t>другачијег</w:t>
      </w:r>
      <w:proofErr w:type="spellEnd"/>
      <w:r>
        <w:rPr>
          <w:color w:val="31A457"/>
        </w:rPr>
        <w:t xml:space="preserve"> </w:t>
      </w:r>
      <w:proofErr w:type="spellStart"/>
      <w:r>
        <w:rPr>
          <w:color w:val="31A457"/>
        </w:rPr>
        <w:t>критеријума</w:t>
      </w:r>
      <w:proofErr w:type="spellEnd"/>
      <w:r>
        <w:rPr>
          <w:color w:val="31A457"/>
        </w:rPr>
        <w:t>.</w:t>
      </w:r>
    </w:p>
    <w:p w14:paraId="753DC74E" w14:textId="77777777" w:rsidR="004B5B46" w:rsidRDefault="004B5B46" w:rsidP="004B5B46">
      <w:pPr>
        <w:spacing w:before="11"/>
        <w:rPr>
          <w:sz w:val="20"/>
        </w:rPr>
      </w:pPr>
    </w:p>
    <w:p w14:paraId="5E13E176" w14:textId="77777777" w:rsidR="004B5B46" w:rsidRDefault="004B5B46" w:rsidP="004B5B46">
      <w:pPr>
        <w:ind w:left="158" w:right="1214"/>
        <w:jc w:val="both"/>
      </w:pPr>
      <w:proofErr w:type="spellStart"/>
      <w:r>
        <w:rPr>
          <w:color w:val="31A457"/>
        </w:rPr>
        <w:t>Резултати</w:t>
      </w:r>
      <w:proofErr w:type="spellEnd"/>
      <w:r>
        <w:rPr>
          <w:color w:val="31A457"/>
        </w:rPr>
        <w:t xml:space="preserve"> </w:t>
      </w:r>
      <w:proofErr w:type="spellStart"/>
      <w:r>
        <w:rPr>
          <w:color w:val="31A457"/>
        </w:rPr>
        <w:t>остварени</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тренинга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тестирања</w:t>
      </w:r>
      <w:proofErr w:type="spellEnd"/>
      <w:r>
        <w:rPr>
          <w:color w:val="31A457"/>
        </w:rPr>
        <w:t xml:space="preserve">, </w:t>
      </w:r>
      <w:proofErr w:type="spellStart"/>
      <w:r>
        <w:rPr>
          <w:color w:val="31A457"/>
        </w:rPr>
        <w:t>чак</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изгледали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појам</w:t>
      </w:r>
      <w:proofErr w:type="spellEnd"/>
      <w:r>
        <w:rPr>
          <w:color w:val="31A457"/>
        </w:rPr>
        <w:t xml:space="preserve"> о </w:t>
      </w:r>
      <w:proofErr w:type="spellStart"/>
      <w:r>
        <w:rPr>
          <w:color w:val="31A457"/>
        </w:rPr>
        <w:t>томе</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proofErr w:type="gramStart"/>
      <w:r>
        <w:rPr>
          <w:color w:val="31A457"/>
        </w:rPr>
        <w:t>постићи</w:t>
      </w:r>
      <w:proofErr w:type="spellEnd"/>
      <w:r>
        <w:rPr>
          <w:color w:val="31A457"/>
        </w:rPr>
        <w:t>“</w:t>
      </w:r>
      <w:proofErr w:type="gramEnd"/>
      <w:r>
        <w:rPr>
          <w:color w:val="31A457"/>
        </w:rPr>
        <w:t xml:space="preserve">, </w:t>
      </w:r>
      <w:proofErr w:type="spellStart"/>
      <w:r>
        <w:rPr>
          <w:color w:val="31A457"/>
        </w:rPr>
        <w:t>али</w:t>
      </w:r>
      <w:proofErr w:type="spellEnd"/>
      <w:r>
        <w:rPr>
          <w:color w:val="31A457"/>
        </w:rPr>
        <w:t xml:space="preserve"> </w:t>
      </w:r>
      <w:proofErr w:type="spellStart"/>
      <w:r>
        <w:rPr>
          <w:color w:val="31A457"/>
        </w:rPr>
        <w:t>никада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приликом</w:t>
      </w:r>
      <w:proofErr w:type="spellEnd"/>
      <w:r>
        <w:rPr>
          <w:color w:val="31A457"/>
        </w:rPr>
        <w:t xml:space="preserve"> </w:t>
      </w:r>
      <w:proofErr w:type="spellStart"/>
      <w:r>
        <w:rPr>
          <w:color w:val="31A457"/>
        </w:rPr>
        <w:t>распоређивања</w:t>
      </w:r>
      <w:proofErr w:type="spellEnd"/>
      <w:r>
        <w:rPr>
          <w:color w:val="31A457"/>
        </w:rPr>
        <w:t xml:space="preserve"> у </w:t>
      </w:r>
      <w:proofErr w:type="spellStart"/>
      <w:r>
        <w:rPr>
          <w:color w:val="31A457"/>
        </w:rPr>
        <w:t>групе</w:t>
      </w:r>
      <w:proofErr w:type="spellEnd"/>
      <w:r>
        <w:rPr>
          <w:color w:val="31A457"/>
        </w:rPr>
        <w:t>.</w:t>
      </w:r>
    </w:p>
    <w:p w14:paraId="3BBD5BE3" w14:textId="77777777" w:rsidR="004B5B46" w:rsidRDefault="004B5B46" w:rsidP="004B5B46">
      <w:pPr>
        <w:spacing w:before="9"/>
        <w:rPr>
          <w:sz w:val="20"/>
        </w:rPr>
      </w:pPr>
    </w:p>
    <w:p w14:paraId="6A7ADC25" w14:textId="77777777" w:rsidR="004B5B46" w:rsidRDefault="004B5B46" w:rsidP="004B5B46">
      <w:pPr>
        <w:ind w:left="158" w:right="1213"/>
        <w:jc w:val="both"/>
      </w:pPr>
      <w:proofErr w:type="spellStart"/>
      <w:r>
        <w:rPr>
          <w:color w:val="31A457"/>
        </w:rPr>
        <w:t>Пропозиције</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тичу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најбољим</w:t>
      </w:r>
      <w:proofErr w:type="spellEnd"/>
      <w:r>
        <w:rPr>
          <w:color w:val="31A457"/>
        </w:rPr>
        <w:t xml:space="preserve"> </w:t>
      </w:r>
      <w:proofErr w:type="spellStart"/>
      <w:proofErr w:type="gramStart"/>
      <w:r>
        <w:rPr>
          <w:color w:val="31A457"/>
        </w:rPr>
        <w:t>резултатима</w:t>
      </w:r>
      <w:proofErr w:type="spellEnd"/>
      <w:r>
        <w:rPr>
          <w:color w:val="31A457"/>
        </w:rPr>
        <w:t xml:space="preserve">“ </w:t>
      </w:r>
      <w:proofErr w:type="spellStart"/>
      <w:r>
        <w:rPr>
          <w:color w:val="31A457"/>
        </w:rPr>
        <w:t>захтевају</w:t>
      </w:r>
      <w:proofErr w:type="spellEnd"/>
      <w:proofErr w:type="gram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одступање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горе</w:t>
      </w:r>
      <w:proofErr w:type="spellEnd"/>
      <w:r>
        <w:rPr>
          <w:color w:val="31A457"/>
        </w:rPr>
        <w:t xml:space="preserve"> </w:t>
      </w:r>
      <w:proofErr w:type="spellStart"/>
      <w:r>
        <w:rPr>
          <w:color w:val="31A457"/>
        </w:rPr>
        <w:t>наведеног</w:t>
      </w:r>
      <w:proofErr w:type="spellEnd"/>
      <w:r>
        <w:rPr>
          <w:color w:val="31A457"/>
        </w:rPr>
        <w:t xml:space="preserve"> </w:t>
      </w:r>
      <w:proofErr w:type="spellStart"/>
      <w:r>
        <w:rPr>
          <w:color w:val="31A457"/>
        </w:rPr>
        <w:t>строгог</w:t>
      </w:r>
      <w:proofErr w:type="spellEnd"/>
      <w:r>
        <w:rPr>
          <w:color w:val="31A457"/>
        </w:rPr>
        <w:t xml:space="preserve"> </w:t>
      </w:r>
      <w:proofErr w:type="spellStart"/>
      <w:r>
        <w:rPr>
          <w:color w:val="31A457"/>
        </w:rPr>
        <w:t>протокола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иначе</w:t>
      </w:r>
      <w:proofErr w:type="spellEnd"/>
      <w:r>
        <w:rPr>
          <w:color w:val="31A457"/>
        </w:rPr>
        <w:t xml:space="preserve"> </w:t>
      </w:r>
      <w:proofErr w:type="spellStart"/>
      <w:r>
        <w:rPr>
          <w:color w:val="31A457"/>
        </w:rPr>
        <w:t>био</w:t>
      </w:r>
      <w:proofErr w:type="spellEnd"/>
      <w:r>
        <w:rPr>
          <w:color w:val="31A457"/>
        </w:rPr>
        <w:t xml:space="preserve"> </w:t>
      </w:r>
      <w:proofErr w:type="spellStart"/>
      <w:r>
        <w:rPr>
          <w:color w:val="31A457"/>
        </w:rPr>
        <w:t>стављен</w:t>
      </w:r>
      <w:proofErr w:type="spellEnd"/>
      <w:r>
        <w:rPr>
          <w:color w:val="31A457"/>
        </w:rPr>
        <w:t xml:space="preserve"> у </w:t>
      </w:r>
      <w:proofErr w:type="spellStart"/>
      <w:r>
        <w:rPr>
          <w:color w:val="31A457"/>
        </w:rPr>
        <w:t>бољу</w:t>
      </w:r>
      <w:proofErr w:type="spellEnd"/>
      <w:r>
        <w:rPr>
          <w:color w:val="31A457"/>
        </w:rPr>
        <w:t xml:space="preserve"> </w:t>
      </w:r>
      <w:proofErr w:type="spellStart"/>
      <w:r>
        <w:rPr>
          <w:color w:val="31A457"/>
        </w:rPr>
        <w:t>групу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никакве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лоше</w:t>
      </w:r>
      <w:proofErr w:type="spellEnd"/>
      <w:r>
        <w:rPr>
          <w:color w:val="31A457"/>
        </w:rPr>
        <w:t xml:space="preserve"> </w:t>
      </w:r>
      <w:proofErr w:type="spellStart"/>
      <w:r>
        <w:rPr>
          <w:color w:val="31A457"/>
        </w:rPr>
        <w:t>резултате</w:t>
      </w:r>
      <w:proofErr w:type="spellEnd"/>
      <w:r>
        <w:rPr>
          <w:color w:val="31A457"/>
        </w:rPr>
        <w:t xml:space="preserve"> у </w:t>
      </w:r>
      <w:proofErr w:type="spellStart"/>
      <w:r>
        <w:rPr>
          <w:color w:val="31A457"/>
        </w:rPr>
        <w:t>одређеном</w:t>
      </w:r>
      <w:proofErr w:type="spellEnd"/>
      <w:r>
        <w:rPr>
          <w:color w:val="31A457"/>
        </w:rPr>
        <w:t xml:space="preserve"> </w:t>
      </w:r>
      <w:proofErr w:type="spellStart"/>
      <w:r>
        <w:rPr>
          <w:color w:val="31A457"/>
        </w:rPr>
        <w:t>временском</w:t>
      </w:r>
      <w:proofErr w:type="spellEnd"/>
      <w:r>
        <w:rPr>
          <w:color w:val="31A457"/>
        </w:rPr>
        <w:t xml:space="preserve"> </w:t>
      </w:r>
      <w:proofErr w:type="spellStart"/>
      <w:r>
        <w:rPr>
          <w:color w:val="31A457"/>
        </w:rPr>
        <w:t>периоду</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повреде</w:t>
      </w:r>
      <w:proofErr w:type="spellEnd"/>
      <w:r>
        <w:rPr>
          <w:color w:val="31A457"/>
        </w:rPr>
        <w:t xml:space="preserve">, </w:t>
      </w:r>
      <w:proofErr w:type="spellStart"/>
      <w:r>
        <w:rPr>
          <w:color w:val="31A457"/>
        </w:rPr>
        <w:t>болести</w:t>
      </w:r>
      <w:proofErr w:type="spellEnd"/>
      <w:r>
        <w:rPr>
          <w:color w:val="31A457"/>
        </w:rPr>
        <w:t xml:space="preserve">, </w:t>
      </w:r>
      <w:proofErr w:type="spellStart"/>
      <w:r>
        <w:rPr>
          <w:color w:val="31A457"/>
        </w:rPr>
        <w:t>неквалификованости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када</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дворани</w:t>
      </w:r>
      <w:proofErr w:type="spellEnd"/>
      <w:r>
        <w:rPr>
          <w:color w:val="31A457"/>
        </w:rPr>
        <w:t xml:space="preserve"> </w:t>
      </w:r>
      <w:proofErr w:type="spellStart"/>
      <w:r>
        <w:rPr>
          <w:color w:val="31A457"/>
        </w:rPr>
        <w:t>добију</w:t>
      </w:r>
      <w:proofErr w:type="spellEnd"/>
      <w:r>
        <w:rPr>
          <w:color w:val="31A457"/>
        </w:rPr>
        <w:t xml:space="preserve"> </w:t>
      </w:r>
      <w:proofErr w:type="spellStart"/>
      <w:r>
        <w:rPr>
          <w:color w:val="31A457"/>
        </w:rPr>
        <w:t>резултате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отвореном</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би</w:t>
      </w:r>
      <w:proofErr w:type="spellEnd"/>
      <w:r>
        <w:rPr>
          <w:color w:val="31A457"/>
        </w:rPr>
        <w:t xml:space="preserve"> у </w:t>
      </w:r>
      <w:proofErr w:type="spellStart"/>
      <w:r>
        <w:rPr>
          <w:color w:val="31A457"/>
        </w:rPr>
        <w:t>нормалним</w:t>
      </w:r>
      <w:proofErr w:type="spellEnd"/>
      <w:r>
        <w:rPr>
          <w:color w:val="31A457"/>
        </w:rPr>
        <w:t xml:space="preserve"> </w:t>
      </w:r>
      <w:proofErr w:type="spellStart"/>
      <w:r>
        <w:rPr>
          <w:color w:val="31A457"/>
        </w:rPr>
        <w:t>условима</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постављени</w:t>
      </w:r>
      <w:proofErr w:type="spellEnd"/>
      <w:r>
        <w:rPr>
          <w:color w:val="31A457"/>
        </w:rPr>
        <w:t xml:space="preserve"> </w:t>
      </w:r>
      <w:proofErr w:type="spellStart"/>
      <w:r>
        <w:rPr>
          <w:color w:val="31A457"/>
        </w:rPr>
        <w:t>ниже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дну</w:t>
      </w:r>
      <w:proofErr w:type="spellEnd"/>
      <w:r>
        <w:rPr>
          <w:color w:val="31A457"/>
        </w:rPr>
        <w:t xml:space="preserve"> </w:t>
      </w:r>
      <w:proofErr w:type="spellStart"/>
      <w:r>
        <w:rPr>
          <w:color w:val="31A457"/>
        </w:rPr>
        <w:t>листе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распоређивање</w:t>
      </w:r>
      <w:proofErr w:type="spellEnd"/>
      <w:r>
        <w:rPr>
          <w:color w:val="31A457"/>
        </w:rPr>
        <w:t xml:space="preserve"> у </w:t>
      </w:r>
      <w:proofErr w:type="spellStart"/>
      <w:r>
        <w:rPr>
          <w:color w:val="31A457"/>
        </w:rPr>
        <w:t>групе</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прилагођавање</w:t>
      </w:r>
      <w:proofErr w:type="spellEnd"/>
      <w:r>
        <w:rPr>
          <w:color w:val="31A457"/>
        </w:rPr>
        <w:t xml:space="preserve"> </w:t>
      </w:r>
      <w:proofErr w:type="spellStart"/>
      <w:r>
        <w:rPr>
          <w:color w:val="31A457"/>
        </w:rPr>
        <w:t>правила</w:t>
      </w:r>
      <w:proofErr w:type="spellEnd"/>
      <w:r>
        <w:rPr>
          <w:color w:val="31A457"/>
        </w:rPr>
        <w:t xml:space="preserve"> у </w:t>
      </w:r>
      <w:proofErr w:type="spellStart"/>
      <w:r>
        <w:rPr>
          <w:color w:val="31A457"/>
        </w:rPr>
        <w:t>овом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Слични</w:t>
      </w:r>
      <w:proofErr w:type="spellEnd"/>
      <w:r>
        <w:rPr>
          <w:color w:val="31A457"/>
        </w:rPr>
        <w:t xml:space="preserve"> </w:t>
      </w:r>
      <w:proofErr w:type="spellStart"/>
      <w:r>
        <w:rPr>
          <w:color w:val="31A457"/>
        </w:rPr>
        <w:t>принципи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избегло</w:t>
      </w:r>
      <w:proofErr w:type="spellEnd"/>
      <w:r>
        <w:rPr>
          <w:color w:val="31A457"/>
        </w:rPr>
        <w:t xml:space="preserve"> </w:t>
      </w:r>
      <w:proofErr w:type="spellStart"/>
      <w:r>
        <w:rPr>
          <w:color w:val="31A457"/>
        </w:rPr>
        <w:t>преклапање</w:t>
      </w:r>
      <w:proofErr w:type="spellEnd"/>
      <w:r>
        <w:rPr>
          <w:color w:val="31A457"/>
        </w:rPr>
        <w:t xml:space="preserve"> у </w:t>
      </w:r>
      <w:proofErr w:type="spellStart"/>
      <w:r>
        <w:rPr>
          <w:color w:val="31A457"/>
        </w:rPr>
        <w:t>квалификационим</w:t>
      </w:r>
      <w:proofErr w:type="spellEnd"/>
      <w:r>
        <w:rPr>
          <w:color w:val="31A457"/>
        </w:rPr>
        <w:t xml:space="preserve"> </w:t>
      </w:r>
      <w:proofErr w:type="spellStart"/>
      <w:r>
        <w:rPr>
          <w:color w:val="31A457"/>
        </w:rPr>
        <w:t>тркама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сматрају</w:t>
      </w:r>
      <w:proofErr w:type="spellEnd"/>
      <w:r>
        <w:rPr>
          <w:color w:val="31A457"/>
        </w:rPr>
        <w:t xml:space="preserve"> </w:t>
      </w:r>
      <w:proofErr w:type="spellStart"/>
      <w:r>
        <w:rPr>
          <w:color w:val="31A457"/>
        </w:rPr>
        <w:t>фаворитима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висока</w:t>
      </w:r>
      <w:proofErr w:type="spellEnd"/>
      <w:r>
        <w:rPr>
          <w:color w:val="31A457"/>
        </w:rPr>
        <w:t xml:space="preserve"> </w:t>
      </w:r>
      <w:proofErr w:type="spellStart"/>
      <w:r>
        <w:rPr>
          <w:color w:val="31A457"/>
        </w:rPr>
        <w:t>места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резултати</w:t>
      </w:r>
      <w:proofErr w:type="spellEnd"/>
      <w:r>
        <w:rPr>
          <w:color w:val="31A457"/>
        </w:rPr>
        <w:t xml:space="preserve"> </w:t>
      </w:r>
      <w:proofErr w:type="spellStart"/>
      <w:r>
        <w:rPr>
          <w:color w:val="31A457"/>
        </w:rPr>
        <w:t>претходне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указују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у </w:t>
      </w:r>
      <w:proofErr w:type="spellStart"/>
      <w:r>
        <w:rPr>
          <w:color w:val="31A457"/>
        </w:rPr>
        <w:t>истој</w:t>
      </w:r>
      <w:proofErr w:type="spellEnd"/>
      <w:r>
        <w:rPr>
          <w:color w:val="31A457"/>
        </w:rPr>
        <w:t xml:space="preserve"> </w:t>
      </w:r>
      <w:proofErr w:type="spellStart"/>
      <w:r>
        <w:rPr>
          <w:color w:val="31A457"/>
        </w:rPr>
        <w:t>групи</w:t>
      </w:r>
      <w:proofErr w:type="spellEnd"/>
      <w:r>
        <w:rPr>
          <w:color w:val="31A457"/>
        </w:rPr>
        <w:t xml:space="preserve">. У </w:t>
      </w:r>
      <w:proofErr w:type="spellStart"/>
      <w:r>
        <w:rPr>
          <w:color w:val="31A457"/>
        </w:rPr>
        <w:t>исто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извести</w:t>
      </w:r>
      <w:proofErr w:type="spellEnd"/>
      <w:r>
        <w:rPr>
          <w:color w:val="31A457"/>
        </w:rPr>
        <w:t xml:space="preserve"> </w:t>
      </w:r>
      <w:proofErr w:type="spellStart"/>
      <w:r>
        <w:rPr>
          <w:color w:val="31A457"/>
        </w:rPr>
        <w:t>прилагођавања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исте</w:t>
      </w:r>
      <w:proofErr w:type="spellEnd"/>
      <w:r>
        <w:rPr>
          <w:color w:val="31A457"/>
        </w:rPr>
        <w:t xml:space="preserve"> </w:t>
      </w:r>
      <w:proofErr w:type="spellStart"/>
      <w:r>
        <w:rPr>
          <w:color w:val="31A457"/>
        </w:rPr>
        <w:t>земље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тима</w:t>
      </w:r>
      <w:proofErr w:type="spellEnd"/>
      <w:r>
        <w:rPr>
          <w:color w:val="31A457"/>
        </w:rPr>
        <w:t xml:space="preserve"> </w:t>
      </w:r>
      <w:proofErr w:type="spellStart"/>
      <w:r>
        <w:rPr>
          <w:color w:val="31A457"/>
        </w:rPr>
        <w:t>нису</w:t>
      </w:r>
      <w:proofErr w:type="spellEnd"/>
      <w:r>
        <w:rPr>
          <w:color w:val="31A457"/>
        </w:rPr>
        <w:t xml:space="preserve"> у </w:t>
      </w:r>
      <w:proofErr w:type="spellStart"/>
      <w:r>
        <w:rPr>
          <w:color w:val="31A457"/>
        </w:rPr>
        <w:t>истој</w:t>
      </w:r>
      <w:proofErr w:type="spellEnd"/>
      <w:r>
        <w:rPr>
          <w:color w:val="31A457"/>
        </w:rPr>
        <w:t xml:space="preserve"> </w:t>
      </w:r>
      <w:proofErr w:type="spellStart"/>
      <w:r>
        <w:rPr>
          <w:color w:val="31A457"/>
        </w:rPr>
        <w:t>групи</w:t>
      </w:r>
      <w:proofErr w:type="spellEnd"/>
      <w:r>
        <w:rPr>
          <w:color w:val="31A457"/>
        </w:rPr>
        <w:t>.</w:t>
      </w:r>
    </w:p>
    <w:p w14:paraId="065C58A1" w14:textId="77777777" w:rsidR="004B5B46" w:rsidRDefault="004B5B46" w:rsidP="004B5B46">
      <w:pPr>
        <w:spacing w:before="10"/>
        <w:rPr>
          <w:sz w:val="20"/>
        </w:rPr>
      </w:pPr>
    </w:p>
    <w:p w14:paraId="1FC0BC28" w14:textId="77777777" w:rsidR="004B5B46" w:rsidRDefault="004B5B46" w:rsidP="004B5B46">
      <w:pPr>
        <w:ind w:left="158" w:right="1214"/>
        <w:jc w:val="both"/>
      </w:pPr>
      <w:r>
        <w:rPr>
          <w:color w:val="31A457"/>
        </w:rPr>
        <w:t xml:space="preserve">У </w:t>
      </w:r>
      <w:proofErr w:type="spellStart"/>
      <w:r>
        <w:rPr>
          <w:color w:val="31A457"/>
        </w:rPr>
        <w:t>свим</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промене</w:t>
      </w:r>
      <w:proofErr w:type="spellEnd"/>
      <w:r>
        <w:rPr>
          <w:color w:val="31A457"/>
        </w:rPr>
        <w:t xml:space="preserve"> у </w:t>
      </w:r>
      <w:proofErr w:type="spellStart"/>
      <w:r>
        <w:rPr>
          <w:color w:val="31A457"/>
        </w:rPr>
        <w:t>формирању</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извести</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иницијалног</w:t>
      </w:r>
      <w:proofErr w:type="spellEnd"/>
      <w:r>
        <w:rPr>
          <w:color w:val="31A457"/>
        </w:rPr>
        <w:t xml:space="preserve"> </w:t>
      </w:r>
      <w:proofErr w:type="spellStart"/>
      <w:r>
        <w:rPr>
          <w:color w:val="31A457"/>
        </w:rPr>
        <w:t>груписања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жребања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начине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одрадити</w:t>
      </w:r>
      <w:proofErr w:type="spellEnd"/>
      <w:r>
        <w:rPr>
          <w:color w:val="31A457"/>
        </w:rPr>
        <w:t xml:space="preserve"> </w:t>
      </w:r>
      <w:proofErr w:type="spellStart"/>
      <w:r>
        <w:rPr>
          <w:color w:val="31A457"/>
        </w:rPr>
        <w:t>још</w:t>
      </w:r>
      <w:proofErr w:type="spellEnd"/>
      <w:r>
        <w:rPr>
          <w:color w:val="31A457"/>
        </w:rPr>
        <w:t xml:space="preserve"> </w:t>
      </w:r>
      <w:proofErr w:type="spellStart"/>
      <w:r>
        <w:rPr>
          <w:color w:val="31A457"/>
        </w:rPr>
        <w:t>једну</w:t>
      </w:r>
      <w:proofErr w:type="spellEnd"/>
      <w:r>
        <w:rPr>
          <w:color w:val="31A457"/>
        </w:rPr>
        <w:t xml:space="preserve"> </w:t>
      </w:r>
      <w:proofErr w:type="spellStart"/>
      <w:r>
        <w:rPr>
          <w:color w:val="31A457"/>
        </w:rPr>
        <w:t>проверу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максимално</w:t>
      </w:r>
      <w:proofErr w:type="spellEnd"/>
      <w:r>
        <w:rPr>
          <w:color w:val="31A457"/>
        </w:rPr>
        <w:t xml:space="preserve"> </w:t>
      </w:r>
      <w:proofErr w:type="spellStart"/>
      <w:r>
        <w:rPr>
          <w:color w:val="31A457"/>
        </w:rPr>
        <w:t>једнаке</w:t>
      </w:r>
      <w:proofErr w:type="spellEnd"/>
      <w:r>
        <w:rPr>
          <w:color w:val="31A457"/>
        </w:rPr>
        <w:t>.</w:t>
      </w:r>
    </w:p>
    <w:p w14:paraId="3FFF0FB1" w14:textId="77777777" w:rsidR="004B5B46" w:rsidRDefault="004B5B46" w:rsidP="004B5B46">
      <w:pPr>
        <w:spacing w:before="11"/>
        <w:rPr>
          <w:sz w:val="20"/>
        </w:rPr>
      </w:pPr>
    </w:p>
    <w:p w14:paraId="3709C5E1" w14:textId="77777777" w:rsidR="004B5B46" w:rsidRDefault="004B5B46" w:rsidP="004B5B46">
      <w:pPr>
        <w:ind w:left="158"/>
        <w:jc w:val="both"/>
        <w:rPr>
          <w:color w:val="31A457"/>
        </w:rPr>
      </w:pPr>
      <w:proofErr w:type="spellStart"/>
      <w:r>
        <w:rPr>
          <w:color w:val="31A457"/>
        </w:rPr>
        <w:t>Приликом</w:t>
      </w:r>
      <w:proofErr w:type="spellEnd"/>
      <w:r>
        <w:rPr>
          <w:color w:val="31A457"/>
        </w:rPr>
        <w:t xml:space="preserve"> </w:t>
      </w:r>
      <w:proofErr w:type="spellStart"/>
      <w:r>
        <w:rPr>
          <w:color w:val="31A457"/>
        </w:rPr>
        <w:t>примене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принципа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извршити</w:t>
      </w:r>
      <w:proofErr w:type="spellEnd"/>
      <w:r>
        <w:rPr>
          <w:color w:val="31A457"/>
        </w:rPr>
        <w:t xml:space="preserve"> </w:t>
      </w:r>
      <w:proofErr w:type="spellStart"/>
      <w:r>
        <w:rPr>
          <w:color w:val="31A457"/>
        </w:rPr>
        <w:t>промену</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групама</w:t>
      </w:r>
      <w:proofErr w:type="spellEnd"/>
      <w:r>
        <w:rPr>
          <w:color w:val="31A457"/>
        </w:rPr>
        <w:t xml:space="preserve"> </w:t>
      </w:r>
      <w:proofErr w:type="spellStart"/>
      <w:r>
        <w:rPr>
          <w:color w:val="31A457"/>
        </w:rPr>
        <w:t>на</w:t>
      </w:r>
      <w:proofErr w:type="spellEnd"/>
      <w:r>
        <w:rPr>
          <w:color w:val="31A457"/>
        </w:rPr>
        <w:t xml:space="preserve"> </w:t>
      </w:r>
    </w:p>
    <w:p w14:paraId="0CF914A5" w14:textId="77777777" w:rsidR="004B5B46" w:rsidRDefault="004B5B46" w:rsidP="004B5B46">
      <w:pPr>
        <w:ind w:left="158"/>
        <w:jc w:val="both"/>
      </w:pPr>
      <w:proofErr w:type="spellStart"/>
      <w:r>
        <w:rPr>
          <w:color w:val="31A457"/>
        </w:rPr>
        <w:t>следећи</w:t>
      </w:r>
      <w:proofErr w:type="spellEnd"/>
      <w:r>
        <w:rPr>
          <w:color w:val="31A457"/>
        </w:rPr>
        <w:t xml:space="preserve"> </w:t>
      </w:r>
      <w:proofErr w:type="spellStart"/>
      <w:r>
        <w:rPr>
          <w:color w:val="31A457"/>
        </w:rPr>
        <w:t>начин</w:t>
      </w:r>
      <w:proofErr w:type="spellEnd"/>
      <w:r>
        <w:rPr>
          <w:color w:val="31A457"/>
        </w:rPr>
        <w:t>:</w:t>
      </w:r>
    </w:p>
    <w:p w14:paraId="4A99B17E" w14:textId="77777777" w:rsidR="004B5B46" w:rsidRDefault="004B5B46" w:rsidP="004B5B46">
      <w:pPr>
        <w:spacing w:before="10"/>
        <w:rPr>
          <w:sz w:val="20"/>
        </w:rPr>
      </w:pPr>
    </w:p>
    <w:p w14:paraId="053B076B" w14:textId="77777777" w:rsidR="004B5B46" w:rsidRDefault="004B5B46" w:rsidP="0051373B">
      <w:pPr>
        <w:numPr>
          <w:ilvl w:val="3"/>
          <w:numId w:val="19"/>
        </w:numPr>
        <w:tabs>
          <w:tab w:val="left" w:pos="1599"/>
        </w:tabs>
        <w:spacing w:before="1" w:line="244" w:lineRule="auto"/>
        <w:ind w:right="1215" w:hanging="360"/>
        <w:jc w:val="both"/>
        <w:rPr>
          <w:rFonts w:ascii="Calibri"/>
          <w:color w:val="00B050"/>
        </w:rPr>
      </w:pPr>
      <w:r>
        <w:rPr>
          <w:color w:val="00B050"/>
        </w:rPr>
        <w:t xml:space="preserve">у </w:t>
      </w:r>
      <w:proofErr w:type="spellStart"/>
      <w:r>
        <w:rPr>
          <w:color w:val="00B050"/>
        </w:rPr>
        <w:t>првом</w:t>
      </w:r>
      <w:proofErr w:type="spellEnd"/>
      <w:r>
        <w:rPr>
          <w:color w:val="00B050"/>
        </w:rPr>
        <w:t xml:space="preserve"> </w:t>
      </w:r>
      <w:proofErr w:type="spellStart"/>
      <w:r>
        <w:rPr>
          <w:color w:val="00B050"/>
        </w:rPr>
        <w:t>кругу</w:t>
      </w:r>
      <w:proofErr w:type="spellEnd"/>
      <w:r>
        <w:rPr>
          <w:color w:val="00B050"/>
        </w:rPr>
        <w:t xml:space="preserve"> </w:t>
      </w:r>
      <w:proofErr w:type="spellStart"/>
      <w:r>
        <w:rPr>
          <w:color w:val="00B050"/>
        </w:rPr>
        <w:t>квалификација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сличним</w:t>
      </w:r>
      <w:proofErr w:type="spellEnd"/>
      <w:r>
        <w:rPr>
          <w:color w:val="00B050"/>
        </w:rPr>
        <w:t xml:space="preserve"> </w:t>
      </w:r>
      <w:proofErr w:type="spellStart"/>
      <w:r>
        <w:rPr>
          <w:color w:val="00B050"/>
        </w:rPr>
        <w:t>рангирањем</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листи</w:t>
      </w:r>
      <w:proofErr w:type="spellEnd"/>
      <w:r>
        <w:rPr>
          <w:color w:val="00B050"/>
        </w:rPr>
        <w:t xml:space="preserve"> </w:t>
      </w:r>
      <w:proofErr w:type="spellStart"/>
      <w:r>
        <w:rPr>
          <w:color w:val="00B050"/>
        </w:rPr>
        <w:t>најбољих</w:t>
      </w:r>
      <w:proofErr w:type="spellEnd"/>
      <w:r>
        <w:rPr>
          <w:color w:val="00B050"/>
        </w:rPr>
        <w:t xml:space="preserve"> </w:t>
      </w:r>
      <w:proofErr w:type="spellStart"/>
      <w:r>
        <w:rPr>
          <w:color w:val="00B050"/>
        </w:rPr>
        <w:t>важећих</w:t>
      </w:r>
      <w:proofErr w:type="spellEnd"/>
      <w:r>
        <w:rPr>
          <w:color w:val="00B050"/>
        </w:rPr>
        <w:t xml:space="preserve"> </w:t>
      </w:r>
      <w:proofErr w:type="spellStart"/>
      <w:r>
        <w:rPr>
          <w:color w:val="00B050"/>
        </w:rPr>
        <w:t>резултата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временског</w:t>
      </w:r>
      <w:proofErr w:type="spellEnd"/>
      <w:r>
        <w:rPr>
          <w:color w:val="00B050"/>
        </w:rPr>
        <w:t xml:space="preserve"> </w:t>
      </w:r>
      <w:proofErr w:type="spellStart"/>
      <w:r>
        <w:rPr>
          <w:color w:val="00B050"/>
        </w:rPr>
        <w:t>периода</w:t>
      </w:r>
      <w:proofErr w:type="spellEnd"/>
      <w:r>
        <w:rPr>
          <w:color w:val="00B050"/>
        </w:rPr>
        <w:t>; и</w:t>
      </w:r>
    </w:p>
    <w:p w14:paraId="449842C7" w14:textId="77777777" w:rsidR="004B5B46" w:rsidRDefault="004B5B46" w:rsidP="0051373B">
      <w:pPr>
        <w:numPr>
          <w:ilvl w:val="3"/>
          <w:numId w:val="19"/>
        </w:numPr>
        <w:tabs>
          <w:tab w:val="left" w:pos="1599"/>
        </w:tabs>
        <w:spacing w:before="12" w:after="200" w:line="244" w:lineRule="auto"/>
        <w:ind w:right="1213" w:hanging="360"/>
        <w:jc w:val="both"/>
        <w:rPr>
          <w:rFonts w:ascii="Calibri" w:hAnsi="Calibri"/>
          <w:color w:val="00B050"/>
        </w:rPr>
      </w:pPr>
      <w:r>
        <w:rPr>
          <w:color w:val="00B050"/>
        </w:rPr>
        <w:t xml:space="preserve">у </w:t>
      </w:r>
      <w:proofErr w:type="spellStart"/>
      <w:r>
        <w:rPr>
          <w:color w:val="00B050"/>
        </w:rPr>
        <w:t>следећим</w:t>
      </w:r>
      <w:proofErr w:type="spellEnd"/>
      <w:r>
        <w:rPr>
          <w:color w:val="00B050"/>
        </w:rPr>
        <w:t xml:space="preserve"> </w:t>
      </w:r>
      <w:proofErr w:type="spellStart"/>
      <w:r>
        <w:rPr>
          <w:color w:val="00B050"/>
        </w:rPr>
        <w:t>круговима</w:t>
      </w:r>
      <w:proofErr w:type="spellEnd"/>
      <w:r>
        <w:rPr>
          <w:color w:val="00B050"/>
        </w:rPr>
        <w:t xml:space="preserve">, </w:t>
      </w:r>
      <w:proofErr w:type="spellStart"/>
      <w:r>
        <w:rPr>
          <w:color w:val="00B050"/>
        </w:rPr>
        <w:t>између</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распоређени</w:t>
      </w:r>
      <w:proofErr w:type="spellEnd"/>
      <w:r>
        <w:rPr>
          <w:color w:val="00B050"/>
        </w:rPr>
        <w:t xml:space="preserve"> у </w:t>
      </w:r>
      <w:proofErr w:type="spellStart"/>
      <w:r>
        <w:rPr>
          <w:color w:val="00B050"/>
        </w:rPr>
        <w:t>исту</w:t>
      </w:r>
      <w:proofErr w:type="spellEnd"/>
      <w:r>
        <w:rPr>
          <w:color w:val="00B050"/>
        </w:rPr>
        <w:t xml:space="preserve"> </w:t>
      </w:r>
      <w:proofErr w:type="spellStart"/>
      <w:r>
        <w:rPr>
          <w:color w:val="00B050"/>
        </w:rPr>
        <w:t>групу</w:t>
      </w:r>
      <w:proofErr w:type="spellEnd"/>
      <w:r>
        <w:rPr>
          <w:color w:val="00B050"/>
        </w:rPr>
        <w:t xml:space="preserve"> </w:t>
      </w:r>
      <w:proofErr w:type="spellStart"/>
      <w:r>
        <w:rPr>
          <w:color w:val="00B050"/>
        </w:rPr>
        <w:t>стаза</w:t>
      </w:r>
      <w:proofErr w:type="spellEnd"/>
      <w:r>
        <w:rPr>
          <w:color w:val="00B050"/>
        </w:rPr>
        <w:t xml:space="preserve">, </w:t>
      </w:r>
      <w:proofErr w:type="spellStart"/>
      <w:r>
        <w:rPr>
          <w:color w:val="00B050"/>
        </w:rPr>
        <w:t>према</w:t>
      </w:r>
      <w:proofErr w:type="spellEnd"/>
      <w:r>
        <w:rPr>
          <w:color w:val="00B050"/>
        </w:rPr>
        <w:t xml:space="preserve"> </w:t>
      </w:r>
      <w:proofErr w:type="spellStart"/>
      <w:r>
        <w:rPr>
          <w:color w:val="00B050"/>
        </w:rPr>
        <w:t>члану</w:t>
      </w:r>
      <w:proofErr w:type="spellEnd"/>
      <w:r>
        <w:rPr>
          <w:color w:val="00B050"/>
        </w:rPr>
        <w:t xml:space="preserve"> 20.4.2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w:t>
      </w:r>
    </w:p>
    <w:p w14:paraId="20469AE5" w14:textId="77777777" w:rsidR="004B5B46" w:rsidRDefault="004B5B46" w:rsidP="004B5B46">
      <w:pPr>
        <w:spacing w:before="82"/>
        <w:ind w:left="158" w:right="1214"/>
        <w:jc w:val="both"/>
      </w:pPr>
      <w:r>
        <w:rPr>
          <w:color w:val="31A457"/>
        </w:rPr>
        <w:t xml:space="preserve">У </w:t>
      </w:r>
      <w:proofErr w:type="spellStart"/>
      <w:r>
        <w:rPr>
          <w:color w:val="31A457"/>
        </w:rPr>
        <w:t>такмичењима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квалификација</w:t>
      </w:r>
      <w:proofErr w:type="spellEnd"/>
      <w:r>
        <w:rPr>
          <w:color w:val="31A457"/>
        </w:rPr>
        <w:t xml:space="preserve"> </w:t>
      </w:r>
      <w:proofErr w:type="spellStart"/>
      <w:r>
        <w:rPr>
          <w:color w:val="31A457"/>
        </w:rPr>
        <w:t>смањен</w:t>
      </w:r>
      <w:proofErr w:type="spellEnd"/>
      <w:r>
        <w:rPr>
          <w:color w:val="31A457"/>
        </w:rPr>
        <w:t xml:space="preserve"> у </w:t>
      </w:r>
      <w:proofErr w:type="spellStart"/>
      <w:r>
        <w:rPr>
          <w:color w:val="31A457"/>
        </w:rPr>
        <w:t>неким</w:t>
      </w:r>
      <w:proofErr w:type="spellEnd"/>
      <w:r>
        <w:rPr>
          <w:color w:val="31A457"/>
        </w:rPr>
        <w:t xml:space="preserve"> </w:t>
      </w:r>
      <w:proofErr w:type="spellStart"/>
      <w:r>
        <w:rPr>
          <w:color w:val="31A457"/>
        </w:rPr>
        <w:t>дисциплинама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важно</w:t>
      </w:r>
      <w:proofErr w:type="spellEnd"/>
      <w:r>
        <w:rPr>
          <w:color w:val="31A457"/>
        </w:rPr>
        <w:t xml:space="preserve"> </w:t>
      </w:r>
      <w:proofErr w:type="spellStart"/>
      <w:r>
        <w:rPr>
          <w:color w:val="31A457"/>
        </w:rPr>
        <w:t>пратити</w:t>
      </w:r>
      <w:proofErr w:type="spellEnd"/>
      <w:r>
        <w:rPr>
          <w:color w:val="31A457"/>
        </w:rPr>
        <w:t xml:space="preserve"> </w:t>
      </w:r>
      <w:proofErr w:type="spellStart"/>
      <w:r>
        <w:rPr>
          <w:color w:val="31A457"/>
        </w:rPr>
        <w:t>ове</w:t>
      </w:r>
      <w:proofErr w:type="spellEnd"/>
      <w:r>
        <w:rPr>
          <w:color w:val="31A457"/>
        </w:rPr>
        <w:t xml:space="preserve"> </w:t>
      </w:r>
      <w:proofErr w:type="spellStart"/>
      <w:r>
        <w:rPr>
          <w:color w:val="31A457"/>
        </w:rPr>
        <w:t>принципе</w:t>
      </w:r>
      <w:proofErr w:type="spellEnd"/>
      <w:r>
        <w:rPr>
          <w:color w:val="31A457"/>
        </w:rPr>
        <w:t xml:space="preserve"> – </w:t>
      </w:r>
      <w:proofErr w:type="spellStart"/>
      <w:r>
        <w:rPr>
          <w:color w:val="31A457"/>
        </w:rPr>
        <w:t>тачно</w:t>
      </w:r>
      <w:proofErr w:type="spellEnd"/>
      <w:r>
        <w:rPr>
          <w:color w:val="31A457"/>
        </w:rPr>
        <w:t xml:space="preserve"> и </w:t>
      </w:r>
      <w:proofErr w:type="spellStart"/>
      <w:r>
        <w:rPr>
          <w:color w:val="31A457"/>
        </w:rPr>
        <w:t>добро</w:t>
      </w:r>
      <w:proofErr w:type="spellEnd"/>
      <w:r>
        <w:rPr>
          <w:color w:val="31A457"/>
        </w:rPr>
        <w:t xml:space="preserve"> </w:t>
      </w:r>
      <w:proofErr w:type="spellStart"/>
      <w:r>
        <w:rPr>
          <w:color w:val="31A457"/>
        </w:rPr>
        <w:t>промишљено</w:t>
      </w:r>
      <w:proofErr w:type="spellEnd"/>
      <w:r>
        <w:rPr>
          <w:color w:val="31A457"/>
        </w:rPr>
        <w:t xml:space="preserve"> </w:t>
      </w:r>
      <w:proofErr w:type="spellStart"/>
      <w:r>
        <w:rPr>
          <w:color w:val="31A457"/>
        </w:rPr>
        <w:t>груписање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суштинског</w:t>
      </w:r>
      <w:proofErr w:type="spellEnd"/>
      <w:r>
        <w:rPr>
          <w:color w:val="31A457"/>
        </w:rPr>
        <w:t xml:space="preserve"> </w:t>
      </w:r>
      <w:proofErr w:type="spellStart"/>
      <w:r>
        <w:rPr>
          <w:color w:val="31A457"/>
        </w:rPr>
        <w:t>значаја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фер</w:t>
      </w:r>
      <w:proofErr w:type="spellEnd"/>
      <w:r>
        <w:rPr>
          <w:color w:val="31A457"/>
        </w:rPr>
        <w:t xml:space="preserve"> и </w:t>
      </w:r>
      <w:proofErr w:type="spellStart"/>
      <w:r>
        <w:rPr>
          <w:color w:val="31A457"/>
        </w:rPr>
        <w:t>такмичарски</w:t>
      </w:r>
      <w:proofErr w:type="spellEnd"/>
      <w:r>
        <w:rPr>
          <w:color w:val="31A457"/>
        </w:rPr>
        <w:t xml:space="preserve"> </w:t>
      </w:r>
      <w:proofErr w:type="spellStart"/>
      <w:r>
        <w:rPr>
          <w:color w:val="31A457"/>
        </w:rPr>
        <w:t>привлачан</w:t>
      </w:r>
      <w:proofErr w:type="spellEnd"/>
      <w:r>
        <w:rPr>
          <w:color w:val="31A457"/>
        </w:rPr>
        <w:t xml:space="preserve"> </w:t>
      </w:r>
      <w:proofErr w:type="spellStart"/>
      <w:r>
        <w:rPr>
          <w:color w:val="31A457"/>
        </w:rPr>
        <w:t>исход</w:t>
      </w:r>
      <w:proofErr w:type="spellEnd"/>
      <w:r>
        <w:rPr>
          <w:color w:val="31A457"/>
        </w:rPr>
        <w:t>.</w:t>
      </w:r>
    </w:p>
    <w:p w14:paraId="4FB10B6C" w14:textId="77777777" w:rsidR="004B5B46" w:rsidRDefault="004B5B46" w:rsidP="004B5B46">
      <w:pPr>
        <w:spacing w:before="11"/>
        <w:rPr>
          <w:sz w:val="20"/>
        </w:rPr>
      </w:pPr>
    </w:p>
    <w:p w14:paraId="56100BF8" w14:textId="77777777" w:rsidR="004B5B46" w:rsidRDefault="004B5B46" w:rsidP="004B5B46">
      <w:pPr>
        <w:ind w:left="158" w:right="1214"/>
        <w:jc w:val="both"/>
      </w:pPr>
      <w:proofErr w:type="spellStart"/>
      <w:r>
        <w:rPr>
          <w:color w:val="31A457"/>
        </w:rPr>
        <w:t>За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нивоа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коришћење</w:t>
      </w:r>
      <w:proofErr w:type="spellEnd"/>
      <w:r>
        <w:rPr>
          <w:color w:val="31A457"/>
        </w:rPr>
        <w:t xml:space="preserve"> </w:t>
      </w:r>
      <w:proofErr w:type="spellStart"/>
      <w:r>
        <w:rPr>
          <w:color w:val="31A457"/>
        </w:rPr>
        <w:t>другачијих</w:t>
      </w:r>
      <w:proofErr w:type="spellEnd"/>
      <w:r>
        <w:rPr>
          <w:color w:val="31A457"/>
        </w:rPr>
        <w:t xml:space="preserve"> </w:t>
      </w:r>
      <w:proofErr w:type="spellStart"/>
      <w:r>
        <w:rPr>
          <w:color w:val="31A457"/>
        </w:rPr>
        <w:t>принципа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постигао</w:t>
      </w:r>
      <w:proofErr w:type="spellEnd"/>
      <w:r>
        <w:rPr>
          <w:color w:val="31A457"/>
        </w:rPr>
        <w:t xml:space="preserve"> </w:t>
      </w:r>
      <w:proofErr w:type="spellStart"/>
      <w:r>
        <w:rPr>
          <w:color w:val="31A457"/>
        </w:rPr>
        <w:t>сличан</w:t>
      </w:r>
      <w:proofErr w:type="spellEnd"/>
      <w:r>
        <w:rPr>
          <w:color w:val="31A457"/>
        </w:rPr>
        <w:t xml:space="preserve"> </w:t>
      </w:r>
      <w:proofErr w:type="spellStart"/>
      <w:r>
        <w:rPr>
          <w:color w:val="31A457"/>
        </w:rPr>
        <w:t>крајњи</w:t>
      </w:r>
      <w:proofErr w:type="spellEnd"/>
      <w:r>
        <w:rPr>
          <w:color w:val="31A457"/>
        </w:rPr>
        <w:t xml:space="preserve"> </w:t>
      </w:r>
      <w:proofErr w:type="spellStart"/>
      <w:r>
        <w:rPr>
          <w:color w:val="31A457"/>
        </w:rPr>
        <w:t>исход</w:t>
      </w:r>
      <w:proofErr w:type="spellEnd"/>
      <w:r>
        <w:rPr>
          <w:color w:val="31A457"/>
        </w:rPr>
        <w:t>.</w:t>
      </w:r>
    </w:p>
    <w:p w14:paraId="40A80BD9" w14:textId="77777777" w:rsidR="004B5B46" w:rsidRDefault="004B5B46" w:rsidP="004B5B46">
      <w:pPr>
        <w:spacing w:before="10"/>
        <w:rPr>
          <w:sz w:val="20"/>
        </w:rPr>
      </w:pPr>
    </w:p>
    <w:p w14:paraId="09DB6D1C" w14:textId="77777777" w:rsidR="004B5B46" w:rsidRDefault="004B5B46" w:rsidP="004B5B46">
      <w:pPr>
        <w:ind w:left="158"/>
        <w:jc w:val="both"/>
        <w:outlineLvl w:val="0"/>
        <w:rPr>
          <w:b/>
          <w:bCs/>
        </w:rPr>
      </w:pPr>
      <w:proofErr w:type="spellStart"/>
      <w:r>
        <w:rPr>
          <w:b/>
          <w:bCs/>
        </w:rPr>
        <w:t>Рангирање</w:t>
      </w:r>
      <w:proofErr w:type="spellEnd"/>
      <w:r>
        <w:rPr>
          <w:b/>
          <w:bCs/>
        </w:rPr>
        <w:t xml:space="preserve"> и </w:t>
      </w:r>
      <w:proofErr w:type="spellStart"/>
      <w:r>
        <w:rPr>
          <w:b/>
          <w:bCs/>
        </w:rPr>
        <w:t>састав</w:t>
      </w:r>
      <w:proofErr w:type="spellEnd"/>
      <w:r>
        <w:rPr>
          <w:b/>
          <w:bCs/>
        </w:rPr>
        <w:t xml:space="preserve"> </w:t>
      </w:r>
      <w:proofErr w:type="spellStart"/>
      <w:r>
        <w:rPr>
          <w:b/>
          <w:bCs/>
        </w:rPr>
        <w:t>квалификационих</w:t>
      </w:r>
      <w:proofErr w:type="spellEnd"/>
      <w:r>
        <w:rPr>
          <w:b/>
          <w:bCs/>
        </w:rPr>
        <w:t xml:space="preserve"> </w:t>
      </w:r>
      <w:proofErr w:type="spellStart"/>
      <w:r>
        <w:rPr>
          <w:b/>
          <w:bCs/>
        </w:rPr>
        <w:t>група</w:t>
      </w:r>
      <w:proofErr w:type="spellEnd"/>
    </w:p>
    <w:p w14:paraId="41F58684" w14:textId="77777777" w:rsidR="004B5B46" w:rsidRDefault="004B5B46" w:rsidP="004B5B46">
      <w:pPr>
        <w:spacing w:before="10"/>
        <w:rPr>
          <w:b/>
          <w:sz w:val="20"/>
        </w:rPr>
      </w:pPr>
    </w:p>
    <w:p w14:paraId="03364A67" w14:textId="77777777" w:rsidR="004B5B46" w:rsidRDefault="004B5B46" w:rsidP="0051373B">
      <w:pPr>
        <w:numPr>
          <w:ilvl w:val="1"/>
          <w:numId w:val="19"/>
        </w:numPr>
        <w:tabs>
          <w:tab w:val="left" w:pos="879"/>
        </w:tabs>
        <w:spacing w:before="1"/>
        <w:ind w:hanging="721"/>
        <w:jc w:val="both"/>
      </w:pPr>
      <w:proofErr w:type="spellStart"/>
      <w:r>
        <w:t>Рангирање</w:t>
      </w:r>
      <w:proofErr w:type="spellEnd"/>
      <w:r>
        <w:t xml:space="preserve"> и </w:t>
      </w:r>
      <w:proofErr w:type="spellStart"/>
      <w:r>
        <w:t>квалификационе</w:t>
      </w:r>
      <w:proofErr w:type="spellEnd"/>
      <w:r>
        <w:t xml:space="preserve"> </w:t>
      </w:r>
      <w:proofErr w:type="spellStart"/>
      <w:r>
        <w:t>групе</w:t>
      </w:r>
      <w:proofErr w:type="spellEnd"/>
      <w:r>
        <w:t xml:space="preserve"> </w:t>
      </w:r>
      <w:proofErr w:type="spellStart"/>
      <w:r>
        <w:t>се</w:t>
      </w:r>
      <w:proofErr w:type="spellEnd"/>
      <w:r>
        <w:t xml:space="preserve"> </w:t>
      </w:r>
      <w:proofErr w:type="spellStart"/>
      <w:r>
        <w:t>организују</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54D0F9BA" w14:textId="77777777" w:rsidR="004B5B46" w:rsidRDefault="004B5B46" w:rsidP="004B5B46">
      <w:pPr>
        <w:spacing w:before="8"/>
        <w:rPr>
          <w:sz w:val="20"/>
        </w:rPr>
      </w:pPr>
    </w:p>
    <w:p w14:paraId="70094A22" w14:textId="77777777" w:rsidR="004B5B46" w:rsidRDefault="004B5B46" w:rsidP="0051373B">
      <w:pPr>
        <w:numPr>
          <w:ilvl w:val="2"/>
          <w:numId w:val="19"/>
        </w:numPr>
        <w:tabs>
          <w:tab w:val="left" w:pos="1860"/>
        </w:tabs>
        <w:spacing w:before="1"/>
        <w:ind w:right="1213"/>
        <w:jc w:val="both"/>
      </w:pPr>
      <w:r>
        <w:t xml:space="preserve">У </w:t>
      </w:r>
      <w:proofErr w:type="spellStart"/>
      <w:r>
        <w:t>првом</w:t>
      </w:r>
      <w:proofErr w:type="spellEnd"/>
      <w:r>
        <w:t xml:space="preserve"> </w:t>
      </w:r>
      <w:proofErr w:type="spellStart"/>
      <w:r>
        <w:t>кругу</w:t>
      </w:r>
      <w:proofErr w:type="spellEnd"/>
      <w:r>
        <w:t xml:space="preserve"> </w:t>
      </w:r>
      <w:proofErr w:type="spellStart"/>
      <w:r>
        <w:t>квалификација</w:t>
      </w:r>
      <w:proofErr w:type="spellEnd"/>
      <w:r>
        <w:t xml:space="preserve"> </w:t>
      </w:r>
      <w:proofErr w:type="spellStart"/>
      <w:r>
        <w:t>такмичари</w:t>
      </w:r>
      <w:proofErr w:type="spellEnd"/>
      <w:r>
        <w:t xml:space="preserve"> </w:t>
      </w:r>
      <w:proofErr w:type="spellStart"/>
      <w:r>
        <w:t>сe</w:t>
      </w:r>
      <w:proofErr w:type="spellEnd"/>
      <w:r>
        <w:t xml:space="preserve"> </w:t>
      </w:r>
      <w:proofErr w:type="spellStart"/>
      <w:proofErr w:type="gramStart"/>
      <w:r>
        <w:t>распоређују</w:t>
      </w:r>
      <w:proofErr w:type="spellEnd"/>
      <w:r>
        <w:t xml:space="preserve">  у</w:t>
      </w:r>
      <w:proofErr w:type="gramEnd"/>
      <w:r>
        <w:t xml:space="preserve"> </w:t>
      </w:r>
      <w:proofErr w:type="spellStart"/>
      <w:r>
        <w:t>групе</w:t>
      </w:r>
      <w:proofErr w:type="spellEnd"/>
      <w:r>
        <w:t xml:space="preserve">, </w:t>
      </w:r>
      <w:proofErr w:type="spellStart"/>
      <w:r>
        <w:t>при</w:t>
      </w:r>
      <w:proofErr w:type="spellEnd"/>
      <w:r>
        <w:t xml:space="preserve"> </w:t>
      </w:r>
      <w:proofErr w:type="spellStart"/>
      <w:r>
        <w:t>чему</w:t>
      </w:r>
      <w:proofErr w:type="spellEnd"/>
      <w:r>
        <w:t xml:space="preserve"> </w:t>
      </w:r>
      <w:proofErr w:type="spellStart"/>
      <w:r>
        <w:t>се</w:t>
      </w:r>
      <w:proofErr w:type="spellEnd"/>
      <w:r>
        <w:t xml:space="preserve"> </w:t>
      </w:r>
      <w:proofErr w:type="spellStart"/>
      <w:r>
        <w:t>код</w:t>
      </w:r>
      <w:proofErr w:type="spellEnd"/>
      <w:r>
        <w:t xml:space="preserve"> </w:t>
      </w:r>
      <w:proofErr w:type="spellStart"/>
      <w:r>
        <w:t>жребања</w:t>
      </w:r>
      <w:proofErr w:type="spellEnd"/>
      <w:r>
        <w:t xml:space="preserve"> </w:t>
      </w:r>
      <w:proofErr w:type="spellStart"/>
      <w:r>
        <w:t>узима</w:t>
      </w:r>
      <w:proofErr w:type="spellEnd"/>
      <w:r>
        <w:t xml:space="preserve"> у </w:t>
      </w:r>
      <w:proofErr w:type="spellStart"/>
      <w:r>
        <w:t>обзир</w:t>
      </w:r>
      <w:proofErr w:type="spellEnd"/>
      <w:r>
        <w:t xml:space="preserve"> </w:t>
      </w:r>
      <w:proofErr w:type="spellStart"/>
      <w:r>
        <w:t>одговарајући</w:t>
      </w:r>
      <w:proofErr w:type="spellEnd"/>
      <w:r>
        <w:t xml:space="preserve"> </w:t>
      </w:r>
      <w:proofErr w:type="spellStart"/>
      <w:r>
        <w:t>списак</w:t>
      </w:r>
      <w:proofErr w:type="spellEnd"/>
      <w:r>
        <w:t xml:space="preserve"> </w:t>
      </w:r>
      <w:proofErr w:type="spellStart"/>
      <w:r>
        <w:t>важећих</w:t>
      </w:r>
      <w:proofErr w:type="spellEnd"/>
      <w:r>
        <w:t xml:space="preserve"> </w:t>
      </w:r>
      <w:proofErr w:type="spellStart"/>
      <w:r>
        <w:t>резултата</w:t>
      </w:r>
      <w:proofErr w:type="spellEnd"/>
      <w:r>
        <w:t xml:space="preserve"> </w:t>
      </w:r>
      <w:proofErr w:type="spellStart"/>
      <w:r>
        <w:t>постигнутих</w:t>
      </w:r>
      <w:proofErr w:type="spellEnd"/>
      <w:r>
        <w:t xml:space="preserve"> у </w:t>
      </w:r>
      <w:proofErr w:type="spellStart"/>
      <w:r>
        <w:t>одређеном</w:t>
      </w:r>
      <w:proofErr w:type="spellEnd"/>
      <w:r>
        <w:t xml:space="preserve"> </w:t>
      </w:r>
      <w:proofErr w:type="spellStart"/>
      <w:r>
        <w:t>временском</w:t>
      </w:r>
      <w:proofErr w:type="spellEnd"/>
      <w:r>
        <w:t xml:space="preserve"> </w:t>
      </w:r>
      <w:proofErr w:type="spellStart"/>
      <w:r>
        <w:t>пероду</w:t>
      </w:r>
      <w:proofErr w:type="spellEnd"/>
      <w:r>
        <w:t>.</w:t>
      </w:r>
    </w:p>
    <w:p w14:paraId="2F6DEAF8" w14:textId="77777777" w:rsidR="004B5B46" w:rsidRDefault="004B5B46" w:rsidP="004B5B46">
      <w:pPr>
        <w:spacing w:before="10"/>
        <w:rPr>
          <w:sz w:val="20"/>
        </w:rPr>
      </w:pPr>
    </w:p>
    <w:p w14:paraId="26DC063C" w14:textId="77777777" w:rsidR="004B5B46" w:rsidRDefault="004B5B46" w:rsidP="0051373B">
      <w:pPr>
        <w:numPr>
          <w:ilvl w:val="2"/>
          <w:numId w:val="19"/>
        </w:numPr>
        <w:tabs>
          <w:tab w:val="left" w:pos="1860"/>
        </w:tabs>
        <w:jc w:val="both"/>
      </w:pPr>
      <w:proofErr w:type="spellStart"/>
      <w:r>
        <w:t>Након</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квалификација</w:t>
      </w:r>
      <w:proofErr w:type="spellEnd"/>
      <w:r>
        <w:t>:</w:t>
      </w:r>
    </w:p>
    <w:p w14:paraId="61E7F2FA" w14:textId="77777777" w:rsidR="004B5B46" w:rsidRDefault="004B5B46" w:rsidP="004B5B46">
      <w:pPr>
        <w:spacing w:before="9"/>
        <w:rPr>
          <w:sz w:val="20"/>
        </w:rPr>
      </w:pPr>
    </w:p>
    <w:p w14:paraId="1A615017" w14:textId="77777777" w:rsidR="004B5B46" w:rsidRDefault="004B5B46" w:rsidP="0051373B">
      <w:pPr>
        <w:numPr>
          <w:ilvl w:val="3"/>
          <w:numId w:val="19"/>
        </w:numPr>
        <w:tabs>
          <w:tab w:val="left" w:pos="2286"/>
        </w:tabs>
        <w:ind w:left="2285" w:right="1213" w:hanging="426"/>
        <w:jc w:val="both"/>
      </w:pPr>
      <w:proofErr w:type="spellStart"/>
      <w:r>
        <w:t>За</w:t>
      </w:r>
      <w:proofErr w:type="spellEnd"/>
      <w:r>
        <w:t xml:space="preserve"> </w:t>
      </w:r>
      <w:proofErr w:type="spellStart"/>
      <w:r>
        <w:t>трке</w:t>
      </w:r>
      <w:proofErr w:type="spellEnd"/>
      <w:r>
        <w:t xml:space="preserve"> </w:t>
      </w:r>
      <w:proofErr w:type="spellStart"/>
      <w:r>
        <w:t>од</w:t>
      </w:r>
      <w:proofErr w:type="spellEnd"/>
      <w:r>
        <w:t xml:space="preserve"> 100 м </w:t>
      </w:r>
      <w:proofErr w:type="spellStart"/>
      <w:r>
        <w:t>до</w:t>
      </w:r>
      <w:proofErr w:type="spellEnd"/>
      <w:r>
        <w:t xml:space="preserve"> </w:t>
      </w:r>
      <w:proofErr w:type="spellStart"/>
      <w:r>
        <w:t>закључно</w:t>
      </w:r>
      <w:proofErr w:type="spellEnd"/>
      <w:r>
        <w:t xml:space="preserve"> 400 м, </w:t>
      </w:r>
      <w:proofErr w:type="spellStart"/>
      <w:r>
        <w:t>као</w:t>
      </w:r>
      <w:proofErr w:type="spellEnd"/>
      <w:r>
        <w:t xml:space="preserve"> и </w:t>
      </w:r>
      <w:proofErr w:type="spellStart"/>
      <w:r>
        <w:t>за</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до</w:t>
      </w:r>
      <w:proofErr w:type="spellEnd"/>
      <w:r>
        <w:t xml:space="preserve"> </w:t>
      </w:r>
      <w:proofErr w:type="spellStart"/>
      <w:r>
        <w:t>закључно</w:t>
      </w:r>
      <w:proofErr w:type="spellEnd"/>
      <w:r>
        <w:t xml:space="preserve"> 4×400 м, </w:t>
      </w:r>
      <w:proofErr w:type="spellStart"/>
      <w:r>
        <w:t>распоређивање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пласмана</w:t>
      </w:r>
      <w:proofErr w:type="spellEnd"/>
      <w:r>
        <w:t xml:space="preserve"> и </w:t>
      </w:r>
      <w:proofErr w:type="spellStart"/>
      <w:r>
        <w:t>постигнутог</w:t>
      </w:r>
      <w:proofErr w:type="spellEnd"/>
      <w:r>
        <w:t xml:space="preserve"> </w:t>
      </w:r>
      <w:proofErr w:type="spellStart"/>
      <w:proofErr w:type="gramStart"/>
      <w:r>
        <w:t>времена</w:t>
      </w:r>
      <w:proofErr w:type="spellEnd"/>
      <w:r>
        <w:t xml:space="preserve">  у</w:t>
      </w:r>
      <w:proofErr w:type="gramEnd"/>
      <w:r>
        <w:t xml:space="preserve">  </w:t>
      </w:r>
      <w:proofErr w:type="spellStart"/>
      <w:r>
        <w:t>сваком</w:t>
      </w:r>
      <w:proofErr w:type="spellEnd"/>
      <w:r>
        <w:t xml:space="preserve">  </w:t>
      </w:r>
      <w:proofErr w:type="spellStart"/>
      <w:r>
        <w:t>претходном</w:t>
      </w:r>
      <w:proofErr w:type="spellEnd"/>
      <w:r>
        <w:t xml:space="preserve">  </w:t>
      </w:r>
      <w:proofErr w:type="spellStart"/>
      <w:r>
        <w:t>кругу</w:t>
      </w:r>
      <w:proofErr w:type="spellEnd"/>
      <w:r>
        <w:t xml:space="preserve"> </w:t>
      </w:r>
      <w:proofErr w:type="spellStart"/>
      <w:r>
        <w:t>такмичења</w:t>
      </w:r>
      <w:proofErr w:type="spellEnd"/>
      <w:r>
        <w:t xml:space="preserve">. У </w:t>
      </w:r>
      <w:proofErr w:type="spellStart"/>
      <w:r>
        <w:t>том</w:t>
      </w:r>
      <w:proofErr w:type="spellEnd"/>
      <w:r>
        <w:t xml:space="preserve"> </w:t>
      </w:r>
      <w:proofErr w:type="spellStart"/>
      <w:r>
        <w:t>смислу</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рангирају</w:t>
      </w:r>
      <w:proofErr w:type="spellEnd"/>
      <w:r>
        <w:t xml:space="preserve"> </w:t>
      </w:r>
      <w:proofErr w:type="spellStart"/>
      <w:r>
        <w:t>на</w:t>
      </w:r>
      <w:proofErr w:type="spellEnd"/>
      <w:r>
        <w:t xml:space="preserve"> </w:t>
      </w:r>
      <w:proofErr w:type="spellStart"/>
      <w:r>
        <w:t>слeдећи</w:t>
      </w:r>
      <w:proofErr w:type="spellEnd"/>
      <w:r>
        <w:t xml:space="preserve"> </w:t>
      </w:r>
      <w:proofErr w:type="spellStart"/>
      <w:r>
        <w:t>начин</w:t>
      </w:r>
      <w:proofErr w:type="spellEnd"/>
      <w:r>
        <w:t>:</w:t>
      </w:r>
    </w:p>
    <w:p w14:paraId="224A5215" w14:textId="77777777" w:rsidR="004B5B46" w:rsidRDefault="004B5B46" w:rsidP="004B5B46">
      <w:pPr>
        <w:spacing w:before="11"/>
        <w:rPr>
          <w:sz w:val="20"/>
        </w:rPr>
      </w:pPr>
    </w:p>
    <w:p w14:paraId="183BAD4C" w14:textId="77777777" w:rsidR="004B5B46" w:rsidRDefault="004B5B46" w:rsidP="004B5B46">
      <w:pPr>
        <w:spacing w:line="468" w:lineRule="auto"/>
        <w:ind w:left="2285" w:right="1720"/>
      </w:pP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 xml:space="preserve">, </w:t>
      </w:r>
    </w:p>
    <w:p w14:paraId="447402E4" w14:textId="77777777" w:rsidR="004B5B46" w:rsidRDefault="004B5B46" w:rsidP="004B5B46">
      <w:pPr>
        <w:spacing w:line="468" w:lineRule="auto"/>
        <w:ind w:left="2285" w:right="1720"/>
      </w:pPr>
      <w:proofErr w:type="spellStart"/>
      <w:r>
        <w:t>други</w:t>
      </w:r>
      <w:proofErr w:type="spellEnd"/>
      <w:r>
        <w:t xml:space="preserve"> </w:t>
      </w: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w:t>
      </w:r>
    </w:p>
    <w:p w14:paraId="319FCD34" w14:textId="77777777" w:rsidR="004B5B46" w:rsidRDefault="004B5B46" w:rsidP="004B5B46">
      <w:pPr>
        <w:tabs>
          <w:tab w:val="left" w:pos="7650"/>
        </w:tabs>
        <w:spacing w:line="468" w:lineRule="auto"/>
        <w:ind w:left="2285" w:right="2530"/>
      </w:pPr>
      <w:proofErr w:type="spellStart"/>
      <w:r>
        <w:t>трећи</w:t>
      </w:r>
      <w:proofErr w:type="spellEnd"/>
      <w:r>
        <w:t xml:space="preserve"> </w:t>
      </w:r>
      <w:proofErr w:type="spellStart"/>
      <w:r>
        <w:t>најбржи</w:t>
      </w:r>
      <w:proofErr w:type="spellEnd"/>
      <w:r>
        <w:t xml:space="preserve"> </w:t>
      </w:r>
      <w:proofErr w:type="spellStart"/>
      <w:r>
        <w:t>победник</w:t>
      </w:r>
      <w:proofErr w:type="spellEnd"/>
      <w:r>
        <w:t xml:space="preserve"> </w:t>
      </w:r>
      <w:proofErr w:type="spellStart"/>
      <w:r>
        <w:t>квалификационе</w:t>
      </w:r>
      <w:proofErr w:type="spellEnd"/>
      <w:r>
        <w:t xml:space="preserve"> </w:t>
      </w:r>
      <w:proofErr w:type="spellStart"/>
      <w:r>
        <w:t>групе</w:t>
      </w:r>
      <w:proofErr w:type="spellEnd"/>
      <w:r>
        <w:t xml:space="preserve">, </w:t>
      </w:r>
      <w:proofErr w:type="spellStart"/>
      <w:r>
        <w:t>итд</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p>
    <w:p w14:paraId="5A901EB4" w14:textId="77777777" w:rsidR="004B5B46" w:rsidRDefault="004B5B46" w:rsidP="004B5B46">
      <w:pPr>
        <w:spacing w:line="252" w:lineRule="exact"/>
        <w:ind w:left="2285"/>
      </w:pPr>
      <w:proofErr w:type="spellStart"/>
      <w:r>
        <w:t>други</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r>
        <w:t>,</w:t>
      </w:r>
    </w:p>
    <w:p w14:paraId="65F6BEEC" w14:textId="77777777" w:rsidR="004B5B46" w:rsidRDefault="004B5B46" w:rsidP="004B5B46">
      <w:pPr>
        <w:spacing w:before="10"/>
        <w:rPr>
          <w:sz w:val="20"/>
        </w:rPr>
      </w:pPr>
    </w:p>
    <w:p w14:paraId="46075447" w14:textId="77777777" w:rsidR="004B5B46" w:rsidRDefault="004B5B46" w:rsidP="004B5B46">
      <w:pPr>
        <w:spacing w:line="468" w:lineRule="auto"/>
        <w:ind w:left="2285" w:right="1720"/>
      </w:pPr>
      <w:proofErr w:type="spellStart"/>
      <w:r>
        <w:t>трећи</w:t>
      </w:r>
      <w:proofErr w:type="spellEnd"/>
      <w:r>
        <w:t xml:space="preserve"> </w:t>
      </w:r>
      <w:proofErr w:type="spellStart"/>
      <w:r>
        <w:t>најбржи</w:t>
      </w:r>
      <w:proofErr w:type="spellEnd"/>
      <w:r>
        <w:t xml:space="preserve"> </w:t>
      </w:r>
      <w:proofErr w:type="spellStart"/>
      <w:r>
        <w:t>другопласирани</w:t>
      </w:r>
      <w:proofErr w:type="spellEnd"/>
      <w:r>
        <w:t xml:space="preserve"> у </w:t>
      </w:r>
      <w:proofErr w:type="spellStart"/>
      <w:r>
        <w:t>групи</w:t>
      </w:r>
      <w:proofErr w:type="spellEnd"/>
      <w:r>
        <w:t xml:space="preserve">, </w:t>
      </w:r>
      <w:proofErr w:type="spellStart"/>
      <w:r>
        <w:t>итд</w:t>
      </w:r>
      <w:proofErr w:type="spellEnd"/>
      <w:r>
        <w:t>.</w:t>
      </w:r>
    </w:p>
    <w:p w14:paraId="2238FAE4" w14:textId="77777777" w:rsidR="004B5B46" w:rsidRDefault="004B5B46" w:rsidP="004B5B46">
      <w:pPr>
        <w:spacing w:line="468" w:lineRule="auto"/>
        <w:ind w:left="2285" w:right="1720"/>
      </w:pPr>
      <w:r>
        <w:t>(</w:t>
      </w:r>
      <w:proofErr w:type="spellStart"/>
      <w:r>
        <w:t>закључно</w:t>
      </w:r>
      <w:proofErr w:type="spellEnd"/>
      <w:r>
        <w:t xml:space="preserve"> </w:t>
      </w:r>
      <w:proofErr w:type="spellStart"/>
      <w:r>
        <w:t>са</w:t>
      </w:r>
      <w:proofErr w:type="spellEnd"/>
      <w:r>
        <w:t>)</w:t>
      </w:r>
    </w:p>
    <w:p w14:paraId="7EFDC129" w14:textId="77777777" w:rsidR="004B5B46" w:rsidRDefault="004B5B46" w:rsidP="004B5B46">
      <w:pPr>
        <w:spacing w:line="468" w:lineRule="auto"/>
        <w:ind w:left="2285" w:right="1090"/>
      </w:pPr>
      <w:proofErr w:type="spellStart"/>
      <w:r>
        <w:t>најбржи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квалификаовао</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други</w:t>
      </w:r>
      <w:proofErr w:type="spellEnd"/>
      <w:r>
        <w:t xml:space="preserve"> </w:t>
      </w:r>
      <w:proofErr w:type="spellStart"/>
      <w:r>
        <w:t>најбржи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квалификовао</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p>
    <w:p w14:paraId="67E834E8" w14:textId="77777777" w:rsidR="004B5B46" w:rsidRDefault="004B5B46" w:rsidP="004B5B46">
      <w:pPr>
        <w:spacing w:line="252" w:lineRule="exact"/>
        <w:ind w:left="2285"/>
      </w:pPr>
      <w:proofErr w:type="spellStart"/>
      <w:r>
        <w:t>Трећи</w:t>
      </w:r>
      <w:proofErr w:type="spellEnd"/>
      <w:r>
        <w:t xml:space="preserve"> </w:t>
      </w:r>
      <w:proofErr w:type="spellStart"/>
      <w:r>
        <w:t>најбржи</w:t>
      </w:r>
      <w:proofErr w:type="spellEnd"/>
      <w:r>
        <w:t xml:space="preserve"> </w:t>
      </w:r>
      <w:proofErr w:type="spellStart"/>
      <w:r>
        <w:t>који</w:t>
      </w:r>
      <w:proofErr w:type="spellEnd"/>
      <w:r>
        <w:tab/>
      </w:r>
      <w:proofErr w:type="spellStart"/>
      <w:r>
        <w:t>се</w:t>
      </w:r>
      <w:proofErr w:type="spellEnd"/>
      <w:r>
        <w:t xml:space="preserve"> </w:t>
      </w:r>
      <w:proofErr w:type="spellStart"/>
      <w:r>
        <w:t>квалификовао</w:t>
      </w:r>
      <w:proofErr w:type="spellEnd"/>
      <w:r>
        <w:t xml:space="preserve"> </w:t>
      </w:r>
      <w:proofErr w:type="spellStart"/>
      <w:r>
        <w:t>на</w:t>
      </w:r>
      <w:proofErr w:type="spellEnd"/>
      <w:r>
        <w:tab/>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итд</w:t>
      </w:r>
      <w:proofErr w:type="spellEnd"/>
      <w:r>
        <w:t>.</w:t>
      </w:r>
    </w:p>
    <w:p w14:paraId="5242A197" w14:textId="77777777" w:rsidR="004B5B46" w:rsidRDefault="004B5B46" w:rsidP="004B5B46">
      <w:pPr>
        <w:spacing w:before="10"/>
        <w:rPr>
          <w:sz w:val="20"/>
        </w:rPr>
      </w:pPr>
    </w:p>
    <w:p w14:paraId="613DFA9D" w14:textId="77777777" w:rsidR="004B5B46" w:rsidRDefault="004B5B46" w:rsidP="0051373B">
      <w:pPr>
        <w:numPr>
          <w:ilvl w:val="3"/>
          <w:numId w:val="19"/>
        </w:numPr>
        <w:tabs>
          <w:tab w:val="left" w:pos="2286"/>
        </w:tabs>
        <w:ind w:left="2285" w:right="1214" w:hanging="426"/>
        <w:jc w:val="both"/>
      </w:pPr>
      <w:r>
        <w:t xml:space="preserve">У </w:t>
      </w:r>
      <w:proofErr w:type="spellStart"/>
      <w:r>
        <w:t>другим</w:t>
      </w:r>
      <w:proofErr w:type="spellEnd"/>
      <w:r>
        <w:t xml:space="preserve"> </w:t>
      </w:r>
      <w:proofErr w:type="spellStart"/>
      <w:r>
        <w:t>дисциплинама</w:t>
      </w:r>
      <w:proofErr w:type="spellEnd"/>
      <w:r>
        <w:t xml:space="preserve"> </w:t>
      </w:r>
      <w:proofErr w:type="spellStart"/>
      <w:r>
        <w:t>за</w:t>
      </w:r>
      <w:proofErr w:type="spellEnd"/>
      <w:r>
        <w:t xml:space="preserve"> </w:t>
      </w:r>
      <w:proofErr w:type="spellStart"/>
      <w:r>
        <w:t>распоређивање</w:t>
      </w:r>
      <w:proofErr w:type="spellEnd"/>
      <w:r>
        <w:t xml:space="preserve"> </w:t>
      </w:r>
      <w:proofErr w:type="spellStart"/>
      <w:r>
        <w:t>такмичара</w:t>
      </w:r>
      <w:proofErr w:type="spellEnd"/>
      <w:r>
        <w:t xml:space="preserve"> </w:t>
      </w:r>
      <w:proofErr w:type="spellStart"/>
      <w:r>
        <w:t>поново</w:t>
      </w:r>
      <w:proofErr w:type="spellEnd"/>
      <w:r>
        <w:t xml:space="preserve"> </w:t>
      </w:r>
      <w:proofErr w:type="spellStart"/>
      <w:r>
        <w:t>ће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спискови</w:t>
      </w:r>
      <w:proofErr w:type="spellEnd"/>
      <w:r>
        <w:t xml:space="preserve"> </w:t>
      </w:r>
      <w:proofErr w:type="spellStart"/>
      <w:r>
        <w:t>претходно</w:t>
      </w:r>
      <w:proofErr w:type="spellEnd"/>
      <w:r>
        <w:t xml:space="preserve"> </w:t>
      </w:r>
      <w:proofErr w:type="spellStart"/>
      <w:r>
        <w:t>пријављених</w:t>
      </w:r>
      <w:proofErr w:type="spellEnd"/>
      <w:r>
        <w:t xml:space="preserve"> </w:t>
      </w:r>
      <w:proofErr w:type="spellStart"/>
      <w:r>
        <w:t>резултата</w:t>
      </w:r>
      <w:proofErr w:type="spellEnd"/>
      <w:r>
        <w:t xml:space="preserve">; </w:t>
      </w:r>
      <w:proofErr w:type="spellStart"/>
      <w:r>
        <w:t>они</w:t>
      </w:r>
      <w:proofErr w:type="spellEnd"/>
      <w:r>
        <w:t xml:space="preserve"> </w:t>
      </w:r>
      <w:proofErr w:type="spellStart"/>
      <w:proofErr w:type="gramStart"/>
      <w:r>
        <w:t>ће</w:t>
      </w:r>
      <w:proofErr w:type="spellEnd"/>
      <w:r>
        <w:t xml:space="preserve">  </w:t>
      </w:r>
      <w:proofErr w:type="spellStart"/>
      <w:r>
        <w:lastRenderedPageBreak/>
        <w:t>се</w:t>
      </w:r>
      <w:proofErr w:type="spellEnd"/>
      <w:proofErr w:type="gramEnd"/>
      <w:r>
        <w:t xml:space="preserve"> </w:t>
      </w:r>
      <w:proofErr w:type="spellStart"/>
      <w:r>
        <w:t>мењати</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постигнути</w:t>
      </w:r>
      <w:proofErr w:type="spellEnd"/>
      <w:r>
        <w:t xml:space="preserve"> </w:t>
      </w:r>
      <w:proofErr w:type="spellStart"/>
      <w:r>
        <w:t>бољи</w:t>
      </w:r>
      <w:proofErr w:type="spellEnd"/>
      <w:r>
        <w:t xml:space="preserve"> </w:t>
      </w:r>
      <w:proofErr w:type="spellStart"/>
      <w:r>
        <w:t>резултати</w:t>
      </w:r>
      <w:proofErr w:type="spellEnd"/>
      <w:r>
        <w:t xml:space="preserve"> у </w:t>
      </w:r>
      <w:proofErr w:type="spellStart"/>
      <w:r>
        <w:t>претходном</w:t>
      </w:r>
      <w:proofErr w:type="spellEnd"/>
      <w:r>
        <w:t xml:space="preserve"> </w:t>
      </w:r>
      <w:proofErr w:type="spellStart"/>
      <w:r>
        <w:t>кругу</w:t>
      </w:r>
      <w:proofErr w:type="spellEnd"/>
      <w:r>
        <w:t xml:space="preserve"> (</w:t>
      </w:r>
      <w:proofErr w:type="spellStart"/>
      <w:r>
        <w:t>круговима</w:t>
      </w:r>
      <w:proofErr w:type="spellEnd"/>
      <w:r>
        <w:t>).</w:t>
      </w:r>
    </w:p>
    <w:p w14:paraId="21C4544B" w14:textId="77777777" w:rsidR="004B5B46" w:rsidRDefault="004B5B46" w:rsidP="004B5B46">
      <w:pPr>
        <w:spacing w:before="9"/>
        <w:rPr>
          <w:sz w:val="20"/>
        </w:rPr>
      </w:pPr>
    </w:p>
    <w:p w14:paraId="03E2935F" w14:textId="77777777" w:rsidR="004B5B46" w:rsidRDefault="004B5B46" w:rsidP="0051373B">
      <w:pPr>
        <w:numPr>
          <w:ilvl w:val="2"/>
          <w:numId w:val="19"/>
        </w:numPr>
        <w:tabs>
          <w:tab w:val="left" w:pos="1860"/>
        </w:tabs>
        <w:ind w:right="1212"/>
        <w:jc w:val="both"/>
      </w:pPr>
      <w:proofErr w:type="spellStart"/>
      <w:r>
        <w:t>Такмичари</w:t>
      </w:r>
      <w:proofErr w:type="spellEnd"/>
      <w:r>
        <w:t xml:space="preserve"> </w:t>
      </w:r>
      <w:proofErr w:type="spellStart"/>
      <w:r>
        <w:t>се</w:t>
      </w:r>
      <w:proofErr w:type="spellEnd"/>
      <w:r>
        <w:t xml:space="preserve"> </w:t>
      </w:r>
      <w:proofErr w:type="spellStart"/>
      <w:r>
        <w:t>потом</w:t>
      </w:r>
      <w:proofErr w:type="spellEnd"/>
      <w:r>
        <w:t xml:space="preserve"> </w:t>
      </w:r>
      <w:proofErr w:type="spellStart"/>
      <w:r>
        <w:t>разврставају</w:t>
      </w:r>
      <w:proofErr w:type="spellEnd"/>
      <w:r>
        <w:t xml:space="preserve"> у </w:t>
      </w:r>
      <w:proofErr w:type="spellStart"/>
      <w:r>
        <w:t>групе</w:t>
      </w:r>
      <w:proofErr w:type="spellEnd"/>
      <w:r>
        <w:t xml:space="preserve"> </w:t>
      </w:r>
      <w:proofErr w:type="spellStart"/>
      <w:r>
        <w:t>по</w:t>
      </w:r>
      <w:proofErr w:type="spellEnd"/>
      <w:r>
        <w:t xml:space="preserve"> </w:t>
      </w:r>
      <w:proofErr w:type="spellStart"/>
      <w:r>
        <w:t>цик-цак</w:t>
      </w:r>
      <w:proofErr w:type="spellEnd"/>
      <w:r>
        <w:t xml:space="preserve"> </w:t>
      </w:r>
      <w:proofErr w:type="spellStart"/>
      <w:r>
        <w:t>систему</w:t>
      </w:r>
      <w:proofErr w:type="spellEnd"/>
      <w:r>
        <w:t xml:space="preserve">. </w:t>
      </w:r>
      <w:proofErr w:type="spellStart"/>
      <w:r>
        <w:t>нпр</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имамо</w:t>
      </w:r>
      <w:proofErr w:type="spellEnd"/>
      <w:r>
        <w:t xml:space="preserve"> </w:t>
      </w:r>
      <w:proofErr w:type="spellStart"/>
      <w:r>
        <w:t>три</w:t>
      </w:r>
      <w:proofErr w:type="spellEnd"/>
      <w:r>
        <w:t xml:space="preserve"> </w:t>
      </w:r>
      <w:proofErr w:type="spellStart"/>
      <w:r>
        <w:t>групе</w:t>
      </w:r>
      <w:proofErr w:type="spellEnd"/>
      <w:r>
        <w:t xml:space="preserve">, </w:t>
      </w:r>
      <w:proofErr w:type="spellStart"/>
      <w:r>
        <w:t>оне</w:t>
      </w:r>
      <w:proofErr w:type="spellEnd"/>
      <w:r>
        <w:t xml:space="preserve"> </w:t>
      </w:r>
      <w:proofErr w:type="spellStart"/>
      <w:r>
        <w:t>се</w:t>
      </w:r>
      <w:proofErr w:type="spellEnd"/>
      <w:r>
        <w:t xml:space="preserve"> </w:t>
      </w:r>
      <w:proofErr w:type="spellStart"/>
      <w:r>
        <w:t>образују</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263C59FD" w14:textId="77777777" w:rsidR="004B5B46" w:rsidRDefault="004B5B46" w:rsidP="004B5B46">
      <w:pPr>
        <w:spacing w:before="7"/>
        <w:rPr>
          <w:sz w:val="21"/>
        </w:rPr>
      </w:pPr>
    </w:p>
    <w:tbl>
      <w:tblPr>
        <w:tblW w:w="0" w:type="auto"/>
        <w:tblInd w:w="1872" w:type="dxa"/>
        <w:tblLayout w:type="fixed"/>
        <w:tblCellMar>
          <w:left w:w="0" w:type="dxa"/>
          <w:right w:w="0" w:type="dxa"/>
        </w:tblCellMar>
        <w:tblLook w:val="01E0" w:firstRow="1" w:lastRow="1" w:firstColumn="1" w:lastColumn="1" w:noHBand="0" w:noVBand="0"/>
      </w:tblPr>
      <w:tblGrid>
        <w:gridCol w:w="584"/>
        <w:gridCol w:w="663"/>
        <w:gridCol w:w="454"/>
        <w:gridCol w:w="454"/>
        <w:gridCol w:w="515"/>
        <w:gridCol w:w="419"/>
        <w:gridCol w:w="379"/>
        <w:gridCol w:w="374"/>
        <w:gridCol w:w="360"/>
      </w:tblGrid>
      <w:tr w:rsidR="004B5B46" w14:paraId="395774EE" w14:textId="77777777" w:rsidTr="004B5B46">
        <w:trPr>
          <w:trHeight w:val="369"/>
        </w:trPr>
        <w:tc>
          <w:tcPr>
            <w:tcW w:w="584" w:type="dxa"/>
            <w:hideMark/>
          </w:tcPr>
          <w:p w14:paraId="7454F468" w14:textId="77777777" w:rsidR="004B5B46" w:rsidRDefault="004B5B46">
            <w:pPr>
              <w:spacing w:line="245" w:lineRule="exact"/>
              <w:ind w:left="50"/>
            </w:pPr>
            <w:r>
              <w:t>А</w:t>
            </w:r>
          </w:p>
        </w:tc>
        <w:tc>
          <w:tcPr>
            <w:tcW w:w="663" w:type="dxa"/>
            <w:hideMark/>
          </w:tcPr>
          <w:p w14:paraId="7A312E24" w14:textId="77777777" w:rsidR="004B5B46" w:rsidRDefault="004B5B46">
            <w:pPr>
              <w:spacing w:line="245" w:lineRule="exact"/>
              <w:ind w:right="164"/>
              <w:jc w:val="right"/>
            </w:pPr>
            <w:r>
              <w:t>1</w:t>
            </w:r>
          </w:p>
        </w:tc>
        <w:tc>
          <w:tcPr>
            <w:tcW w:w="454" w:type="dxa"/>
            <w:hideMark/>
          </w:tcPr>
          <w:p w14:paraId="4BC41EBA" w14:textId="77777777" w:rsidR="004B5B46" w:rsidRDefault="004B5B46">
            <w:pPr>
              <w:spacing w:line="245" w:lineRule="exact"/>
              <w:ind w:right="1"/>
              <w:jc w:val="center"/>
            </w:pPr>
            <w:r>
              <w:t>6</w:t>
            </w:r>
          </w:p>
        </w:tc>
        <w:tc>
          <w:tcPr>
            <w:tcW w:w="454" w:type="dxa"/>
            <w:hideMark/>
          </w:tcPr>
          <w:p w14:paraId="3DDBA4F4" w14:textId="77777777" w:rsidR="004B5B46" w:rsidRDefault="004B5B46">
            <w:pPr>
              <w:spacing w:line="245" w:lineRule="exact"/>
              <w:ind w:right="1"/>
              <w:jc w:val="center"/>
            </w:pPr>
            <w:r>
              <w:t>7</w:t>
            </w:r>
          </w:p>
        </w:tc>
        <w:tc>
          <w:tcPr>
            <w:tcW w:w="515" w:type="dxa"/>
            <w:hideMark/>
          </w:tcPr>
          <w:p w14:paraId="2E54073F" w14:textId="77777777" w:rsidR="004B5B46" w:rsidRDefault="004B5B46">
            <w:pPr>
              <w:spacing w:line="245" w:lineRule="exact"/>
              <w:ind w:right="103"/>
              <w:jc w:val="right"/>
            </w:pPr>
            <w:r>
              <w:t>12</w:t>
            </w:r>
          </w:p>
        </w:tc>
        <w:tc>
          <w:tcPr>
            <w:tcW w:w="419" w:type="dxa"/>
            <w:hideMark/>
          </w:tcPr>
          <w:p w14:paraId="68A6D739" w14:textId="77777777" w:rsidR="004B5B46" w:rsidRDefault="004B5B46">
            <w:pPr>
              <w:spacing w:line="245" w:lineRule="exact"/>
              <w:ind w:right="70"/>
              <w:jc w:val="right"/>
            </w:pPr>
            <w:r>
              <w:t>13</w:t>
            </w:r>
          </w:p>
        </w:tc>
        <w:tc>
          <w:tcPr>
            <w:tcW w:w="379" w:type="dxa"/>
            <w:hideMark/>
          </w:tcPr>
          <w:p w14:paraId="639B8FA7" w14:textId="77777777" w:rsidR="004B5B46" w:rsidRDefault="004B5B46">
            <w:pPr>
              <w:spacing w:line="245" w:lineRule="exact"/>
              <w:ind w:right="65"/>
              <w:jc w:val="right"/>
            </w:pPr>
            <w:r>
              <w:t>18</w:t>
            </w:r>
          </w:p>
        </w:tc>
        <w:tc>
          <w:tcPr>
            <w:tcW w:w="374" w:type="dxa"/>
            <w:hideMark/>
          </w:tcPr>
          <w:p w14:paraId="61E2F3B9" w14:textId="77777777" w:rsidR="004B5B46" w:rsidRDefault="004B5B46">
            <w:pPr>
              <w:spacing w:line="245" w:lineRule="exact"/>
              <w:ind w:left="41" w:right="47"/>
              <w:jc w:val="center"/>
            </w:pPr>
            <w:r>
              <w:t>19</w:t>
            </w:r>
          </w:p>
        </w:tc>
        <w:tc>
          <w:tcPr>
            <w:tcW w:w="360" w:type="dxa"/>
            <w:hideMark/>
          </w:tcPr>
          <w:p w14:paraId="5AACFC49" w14:textId="77777777" w:rsidR="004B5B46" w:rsidRDefault="004B5B46">
            <w:pPr>
              <w:spacing w:line="245" w:lineRule="exact"/>
              <w:ind w:left="40" w:right="34"/>
              <w:jc w:val="center"/>
            </w:pPr>
            <w:r>
              <w:t>24</w:t>
            </w:r>
          </w:p>
        </w:tc>
      </w:tr>
      <w:tr w:rsidR="004B5B46" w14:paraId="1E8D327C" w14:textId="77777777" w:rsidTr="004B5B46">
        <w:trPr>
          <w:trHeight w:val="493"/>
        </w:trPr>
        <w:tc>
          <w:tcPr>
            <w:tcW w:w="584" w:type="dxa"/>
            <w:hideMark/>
          </w:tcPr>
          <w:p w14:paraId="6B2DA454" w14:textId="77777777" w:rsidR="004B5B46" w:rsidRDefault="004B5B46">
            <w:pPr>
              <w:spacing w:before="116"/>
              <w:ind w:left="50"/>
            </w:pPr>
            <w:r>
              <w:t>B</w:t>
            </w:r>
          </w:p>
        </w:tc>
        <w:tc>
          <w:tcPr>
            <w:tcW w:w="663" w:type="dxa"/>
            <w:hideMark/>
          </w:tcPr>
          <w:p w14:paraId="51060A80" w14:textId="77777777" w:rsidR="004B5B46" w:rsidRDefault="004B5B46">
            <w:pPr>
              <w:spacing w:before="116"/>
              <w:ind w:right="164"/>
              <w:jc w:val="right"/>
            </w:pPr>
            <w:r>
              <w:t>2</w:t>
            </w:r>
          </w:p>
        </w:tc>
        <w:tc>
          <w:tcPr>
            <w:tcW w:w="454" w:type="dxa"/>
            <w:hideMark/>
          </w:tcPr>
          <w:p w14:paraId="6FCD9E33" w14:textId="77777777" w:rsidR="004B5B46" w:rsidRDefault="004B5B46">
            <w:pPr>
              <w:spacing w:before="116"/>
              <w:ind w:right="1"/>
              <w:jc w:val="center"/>
            </w:pPr>
            <w:r>
              <w:t>5</w:t>
            </w:r>
          </w:p>
        </w:tc>
        <w:tc>
          <w:tcPr>
            <w:tcW w:w="454" w:type="dxa"/>
            <w:hideMark/>
          </w:tcPr>
          <w:p w14:paraId="3E3AF23B" w14:textId="77777777" w:rsidR="004B5B46" w:rsidRDefault="004B5B46">
            <w:pPr>
              <w:spacing w:before="116"/>
              <w:ind w:right="1"/>
              <w:jc w:val="center"/>
            </w:pPr>
            <w:r>
              <w:t>8</w:t>
            </w:r>
          </w:p>
        </w:tc>
        <w:tc>
          <w:tcPr>
            <w:tcW w:w="515" w:type="dxa"/>
            <w:hideMark/>
          </w:tcPr>
          <w:p w14:paraId="766B83E4" w14:textId="77777777" w:rsidR="004B5B46" w:rsidRDefault="004B5B46">
            <w:pPr>
              <w:spacing w:before="116"/>
              <w:ind w:right="103"/>
              <w:jc w:val="right"/>
            </w:pPr>
            <w:r>
              <w:t>11</w:t>
            </w:r>
          </w:p>
        </w:tc>
        <w:tc>
          <w:tcPr>
            <w:tcW w:w="419" w:type="dxa"/>
            <w:hideMark/>
          </w:tcPr>
          <w:p w14:paraId="15AFC674" w14:textId="77777777" w:rsidR="004B5B46" w:rsidRDefault="004B5B46">
            <w:pPr>
              <w:spacing w:before="116"/>
              <w:ind w:right="70"/>
              <w:jc w:val="right"/>
            </w:pPr>
            <w:r>
              <w:t>14</w:t>
            </w:r>
          </w:p>
        </w:tc>
        <w:tc>
          <w:tcPr>
            <w:tcW w:w="379" w:type="dxa"/>
            <w:hideMark/>
          </w:tcPr>
          <w:p w14:paraId="135D171A" w14:textId="77777777" w:rsidR="004B5B46" w:rsidRDefault="004B5B46">
            <w:pPr>
              <w:spacing w:before="116"/>
              <w:ind w:right="65"/>
              <w:jc w:val="right"/>
            </w:pPr>
            <w:r>
              <w:t>17</w:t>
            </w:r>
          </w:p>
        </w:tc>
        <w:tc>
          <w:tcPr>
            <w:tcW w:w="374" w:type="dxa"/>
            <w:hideMark/>
          </w:tcPr>
          <w:p w14:paraId="754BF471" w14:textId="77777777" w:rsidR="004B5B46" w:rsidRDefault="004B5B46">
            <w:pPr>
              <w:spacing w:before="116"/>
              <w:ind w:left="41" w:right="47"/>
              <w:jc w:val="center"/>
            </w:pPr>
            <w:r>
              <w:t>20</w:t>
            </w:r>
          </w:p>
        </w:tc>
        <w:tc>
          <w:tcPr>
            <w:tcW w:w="360" w:type="dxa"/>
            <w:hideMark/>
          </w:tcPr>
          <w:p w14:paraId="7DED957F" w14:textId="77777777" w:rsidR="004B5B46" w:rsidRDefault="004B5B46">
            <w:pPr>
              <w:spacing w:before="116"/>
              <w:ind w:left="40" w:right="34"/>
              <w:jc w:val="center"/>
            </w:pPr>
            <w:r>
              <w:t>23</w:t>
            </w:r>
          </w:p>
        </w:tc>
      </w:tr>
      <w:tr w:rsidR="004B5B46" w14:paraId="71C30BBE" w14:textId="77777777" w:rsidTr="004B5B46">
        <w:trPr>
          <w:trHeight w:val="369"/>
        </w:trPr>
        <w:tc>
          <w:tcPr>
            <w:tcW w:w="584" w:type="dxa"/>
            <w:hideMark/>
          </w:tcPr>
          <w:p w14:paraId="29D67093" w14:textId="77777777" w:rsidR="004B5B46" w:rsidRDefault="004B5B46">
            <w:pPr>
              <w:spacing w:before="116" w:line="233" w:lineRule="exact"/>
              <w:ind w:left="50"/>
            </w:pPr>
            <w:r>
              <w:t>C</w:t>
            </w:r>
          </w:p>
        </w:tc>
        <w:tc>
          <w:tcPr>
            <w:tcW w:w="663" w:type="dxa"/>
            <w:hideMark/>
          </w:tcPr>
          <w:p w14:paraId="22A993B7" w14:textId="77777777" w:rsidR="004B5B46" w:rsidRDefault="004B5B46">
            <w:pPr>
              <w:spacing w:before="116" w:line="233" w:lineRule="exact"/>
              <w:ind w:right="164"/>
              <w:jc w:val="right"/>
            </w:pPr>
            <w:r>
              <w:t>3</w:t>
            </w:r>
          </w:p>
        </w:tc>
        <w:tc>
          <w:tcPr>
            <w:tcW w:w="454" w:type="dxa"/>
            <w:hideMark/>
          </w:tcPr>
          <w:p w14:paraId="5E94A4ED" w14:textId="77777777" w:rsidR="004B5B46" w:rsidRDefault="004B5B46">
            <w:pPr>
              <w:spacing w:before="116" w:line="233" w:lineRule="exact"/>
              <w:jc w:val="center"/>
            </w:pPr>
            <w:r>
              <w:t>4</w:t>
            </w:r>
          </w:p>
        </w:tc>
        <w:tc>
          <w:tcPr>
            <w:tcW w:w="454" w:type="dxa"/>
            <w:hideMark/>
          </w:tcPr>
          <w:p w14:paraId="078802F3" w14:textId="77777777" w:rsidR="004B5B46" w:rsidRDefault="004B5B46">
            <w:pPr>
              <w:spacing w:before="116" w:line="233" w:lineRule="exact"/>
              <w:ind w:right="1"/>
              <w:jc w:val="center"/>
            </w:pPr>
            <w:r>
              <w:t>9</w:t>
            </w:r>
          </w:p>
        </w:tc>
        <w:tc>
          <w:tcPr>
            <w:tcW w:w="515" w:type="dxa"/>
            <w:hideMark/>
          </w:tcPr>
          <w:p w14:paraId="07E5D882" w14:textId="77777777" w:rsidR="004B5B46" w:rsidRDefault="004B5B46">
            <w:pPr>
              <w:spacing w:before="116" w:line="233" w:lineRule="exact"/>
              <w:ind w:right="103"/>
              <w:jc w:val="right"/>
            </w:pPr>
            <w:r>
              <w:t>10</w:t>
            </w:r>
          </w:p>
        </w:tc>
        <w:tc>
          <w:tcPr>
            <w:tcW w:w="419" w:type="dxa"/>
            <w:hideMark/>
          </w:tcPr>
          <w:p w14:paraId="17AF977F" w14:textId="77777777" w:rsidR="004B5B46" w:rsidRDefault="004B5B46">
            <w:pPr>
              <w:spacing w:before="116" w:line="233" w:lineRule="exact"/>
              <w:ind w:right="70"/>
              <w:jc w:val="right"/>
            </w:pPr>
            <w:r>
              <w:t>15</w:t>
            </w:r>
          </w:p>
        </w:tc>
        <w:tc>
          <w:tcPr>
            <w:tcW w:w="379" w:type="dxa"/>
            <w:hideMark/>
          </w:tcPr>
          <w:p w14:paraId="46539351" w14:textId="77777777" w:rsidR="004B5B46" w:rsidRDefault="004B5B46">
            <w:pPr>
              <w:spacing w:before="116" w:line="233" w:lineRule="exact"/>
              <w:ind w:right="65"/>
              <w:jc w:val="right"/>
            </w:pPr>
            <w:r>
              <w:t>16</w:t>
            </w:r>
          </w:p>
        </w:tc>
        <w:tc>
          <w:tcPr>
            <w:tcW w:w="374" w:type="dxa"/>
            <w:hideMark/>
          </w:tcPr>
          <w:p w14:paraId="0F475C67" w14:textId="77777777" w:rsidR="004B5B46" w:rsidRDefault="004B5B46">
            <w:pPr>
              <w:spacing w:before="116" w:line="233" w:lineRule="exact"/>
              <w:ind w:left="41" w:right="47"/>
              <w:jc w:val="center"/>
            </w:pPr>
            <w:r>
              <w:t>21</w:t>
            </w:r>
          </w:p>
        </w:tc>
        <w:tc>
          <w:tcPr>
            <w:tcW w:w="360" w:type="dxa"/>
            <w:hideMark/>
          </w:tcPr>
          <w:p w14:paraId="3FB083F4" w14:textId="77777777" w:rsidR="004B5B46" w:rsidRDefault="004B5B46">
            <w:pPr>
              <w:spacing w:before="116" w:line="233" w:lineRule="exact"/>
              <w:ind w:left="40" w:right="34"/>
              <w:jc w:val="center"/>
            </w:pPr>
            <w:r>
              <w:t>22</w:t>
            </w:r>
          </w:p>
        </w:tc>
      </w:tr>
      <w:tr w:rsidR="004B5B46" w14:paraId="00E62EEE" w14:textId="77777777" w:rsidTr="004B5B46">
        <w:trPr>
          <w:trHeight w:val="369"/>
        </w:trPr>
        <w:tc>
          <w:tcPr>
            <w:tcW w:w="584" w:type="dxa"/>
          </w:tcPr>
          <w:p w14:paraId="62A66BA3" w14:textId="77777777" w:rsidR="004B5B46" w:rsidRDefault="004B5B46">
            <w:pPr>
              <w:spacing w:before="116" w:line="233" w:lineRule="exact"/>
              <w:ind w:left="50"/>
            </w:pPr>
          </w:p>
        </w:tc>
        <w:tc>
          <w:tcPr>
            <w:tcW w:w="663" w:type="dxa"/>
          </w:tcPr>
          <w:p w14:paraId="257C308C" w14:textId="77777777" w:rsidR="004B5B46" w:rsidRDefault="004B5B46">
            <w:pPr>
              <w:spacing w:before="116" w:line="233" w:lineRule="exact"/>
              <w:ind w:right="164"/>
              <w:jc w:val="right"/>
            </w:pPr>
          </w:p>
        </w:tc>
        <w:tc>
          <w:tcPr>
            <w:tcW w:w="454" w:type="dxa"/>
          </w:tcPr>
          <w:p w14:paraId="285F26A7" w14:textId="77777777" w:rsidR="004B5B46" w:rsidRDefault="004B5B46">
            <w:pPr>
              <w:spacing w:before="116" w:line="233" w:lineRule="exact"/>
              <w:jc w:val="center"/>
            </w:pPr>
          </w:p>
        </w:tc>
        <w:tc>
          <w:tcPr>
            <w:tcW w:w="454" w:type="dxa"/>
          </w:tcPr>
          <w:p w14:paraId="655AAC8F" w14:textId="77777777" w:rsidR="004B5B46" w:rsidRDefault="004B5B46">
            <w:pPr>
              <w:spacing w:before="116" w:line="233" w:lineRule="exact"/>
              <w:ind w:right="1"/>
              <w:jc w:val="center"/>
            </w:pPr>
          </w:p>
        </w:tc>
        <w:tc>
          <w:tcPr>
            <w:tcW w:w="515" w:type="dxa"/>
          </w:tcPr>
          <w:p w14:paraId="629AC642" w14:textId="77777777" w:rsidR="004B5B46" w:rsidRDefault="004B5B46">
            <w:pPr>
              <w:spacing w:before="116" w:line="233" w:lineRule="exact"/>
              <w:ind w:right="103"/>
              <w:jc w:val="right"/>
            </w:pPr>
          </w:p>
        </w:tc>
        <w:tc>
          <w:tcPr>
            <w:tcW w:w="419" w:type="dxa"/>
          </w:tcPr>
          <w:p w14:paraId="66B4C9C9" w14:textId="77777777" w:rsidR="004B5B46" w:rsidRDefault="004B5B46">
            <w:pPr>
              <w:spacing w:before="116" w:line="233" w:lineRule="exact"/>
              <w:ind w:right="70"/>
              <w:jc w:val="right"/>
            </w:pPr>
          </w:p>
        </w:tc>
        <w:tc>
          <w:tcPr>
            <w:tcW w:w="379" w:type="dxa"/>
          </w:tcPr>
          <w:p w14:paraId="40AE0EDE" w14:textId="77777777" w:rsidR="004B5B46" w:rsidRDefault="004B5B46">
            <w:pPr>
              <w:spacing w:before="116" w:line="233" w:lineRule="exact"/>
              <w:ind w:right="65"/>
              <w:jc w:val="right"/>
            </w:pPr>
          </w:p>
        </w:tc>
        <w:tc>
          <w:tcPr>
            <w:tcW w:w="374" w:type="dxa"/>
          </w:tcPr>
          <w:p w14:paraId="707D353C" w14:textId="77777777" w:rsidR="004B5B46" w:rsidRDefault="004B5B46">
            <w:pPr>
              <w:spacing w:before="116" w:line="233" w:lineRule="exact"/>
              <w:ind w:left="41" w:right="47"/>
              <w:jc w:val="center"/>
            </w:pPr>
          </w:p>
        </w:tc>
        <w:tc>
          <w:tcPr>
            <w:tcW w:w="360" w:type="dxa"/>
          </w:tcPr>
          <w:p w14:paraId="0E702FCB" w14:textId="77777777" w:rsidR="004B5B46" w:rsidRDefault="004B5B46">
            <w:pPr>
              <w:spacing w:before="116" w:line="233" w:lineRule="exact"/>
              <w:ind w:left="40" w:right="34"/>
              <w:jc w:val="center"/>
            </w:pPr>
          </w:p>
        </w:tc>
      </w:tr>
    </w:tbl>
    <w:p w14:paraId="19A30C12" w14:textId="77777777" w:rsidR="004B5B46" w:rsidRDefault="004B5B46" w:rsidP="0051373B">
      <w:pPr>
        <w:numPr>
          <w:ilvl w:val="2"/>
          <w:numId w:val="19"/>
        </w:numPr>
        <w:tabs>
          <w:tab w:val="left" w:pos="1860"/>
        </w:tabs>
        <w:spacing w:before="82"/>
        <w:ind w:right="1214"/>
        <w:jc w:val="both"/>
        <w:rPr>
          <w:lang w:val="sr-Cyrl-RS"/>
        </w:rPr>
      </w:pPr>
      <w:r>
        <w:t xml:space="preserve">У </w:t>
      </w:r>
      <w:proofErr w:type="spellStart"/>
      <w:r>
        <w:t>свим</w:t>
      </w:r>
      <w:proofErr w:type="spellEnd"/>
      <w:r>
        <w:t xml:space="preserve"> </w:t>
      </w:r>
      <w:proofErr w:type="spellStart"/>
      <w:r>
        <w:t>случајевима</w:t>
      </w:r>
      <w:proofErr w:type="spellEnd"/>
      <w:r>
        <w:t xml:space="preserve">, </w:t>
      </w:r>
      <w:proofErr w:type="spellStart"/>
      <w:r>
        <w:t>редослед</w:t>
      </w:r>
      <w:proofErr w:type="spellEnd"/>
      <w:r>
        <w:t xml:space="preserve"> </w:t>
      </w:r>
      <w:proofErr w:type="spellStart"/>
      <w:r>
        <w:t>наступа</w:t>
      </w:r>
      <w:proofErr w:type="spellEnd"/>
      <w:r>
        <w:t xml:space="preserve"> </w:t>
      </w:r>
      <w:proofErr w:type="spellStart"/>
      <w:r>
        <w:t>групе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жребом</w:t>
      </w:r>
      <w:proofErr w:type="spellEnd"/>
      <w:r>
        <w:t xml:space="preserve"> </w:t>
      </w:r>
      <w:proofErr w:type="spellStart"/>
      <w:r>
        <w:t>након</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формиран</w:t>
      </w:r>
      <w:proofErr w:type="spellEnd"/>
      <w:r>
        <w:t xml:space="preserve"> </w:t>
      </w:r>
      <w:proofErr w:type="spellStart"/>
      <w:r>
        <w:t>састав</w:t>
      </w:r>
      <w:proofErr w:type="spellEnd"/>
      <w:r>
        <w:t xml:space="preserve"> </w:t>
      </w:r>
      <w:proofErr w:type="spellStart"/>
      <w:r>
        <w:t>групе</w:t>
      </w:r>
      <w:proofErr w:type="spellEnd"/>
      <w:r>
        <w:t>.</w:t>
      </w:r>
    </w:p>
    <w:p w14:paraId="1F12DD71" w14:textId="77777777" w:rsidR="004B5B46" w:rsidRDefault="004B5B46" w:rsidP="004B5B46">
      <w:pPr>
        <w:spacing w:before="10"/>
        <w:rPr>
          <w:sz w:val="20"/>
        </w:rPr>
      </w:pPr>
    </w:p>
    <w:p w14:paraId="31C6014B" w14:textId="77777777" w:rsidR="004B5B46" w:rsidRDefault="004B5B46" w:rsidP="004B5B46">
      <w:pPr>
        <w:spacing w:before="1"/>
        <w:ind w:left="158" w:right="1214"/>
        <w:jc w:val="both"/>
      </w:pPr>
      <w:r>
        <w:rPr>
          <w:color w:val="31A457"/>
        </w:rPr>
        <w:t xml:space="preserve">У </w:t>
      </w:r>
      <w:proofErr w:type="spellStart"/>
      <w:r>
        <w:rPr>
          <w:color w:val="31A457"/>
        </w:rPr>
        <w:t>првом</w:t>
      </w:r>
      <w:proofErr w:type="spellEnd"/>
      <w:r>
        <w:rPr>
          <w:color w:val="31A457"/>
        </w:rPr>
        <w:t xml:space="preserve"> </w:t>
      </w:r>
      <w:proofErr w:type="spellStart"/>
      <w:r>
        <w:rPr>
          <w:color w:val="31A457"/>
        </w:rPr>
        <w:t>кругу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смањио</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неопходних</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прихватљиво</w:t>
      </w:r>
      <w:proofErr w:type="spellEnd"/>
      <w:r>
        <w:rPr>
          <w:color w:val="31A457"/>
        </w:rPr>
        <w:t xml:space="preserve"> </w:t>
      </w:r>
      <w:proofErr w:type="spellStart"/>
      <w:r>
        <w:rPr>
          <w:color w:val="31A457"/>
        </w:rPr>
        <w:t>је</w:t>
      </w:r>
      <w:proofErr w:type="spellEnd"/>
      <w:r>
        <w:rPr>
          <w:color w:val="31A457"/>
        </w:rPr>
        <w:t xml:space="preserve"> и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расположиве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користе</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до</w:t>
      </w:r>
      <w:proofErr w:type="spellEnd"/>
      <w:r>
        <w:rPr>
          <w:color w:val="31A457"/>
        </w:rPr>
        <w:t xml:space="preserve"> 400 м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девета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правој</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кружној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буде</w:t>
      </w:r>
      <w:proofErr w:type="spellEnd"/>
      <w:r>
        <w:rPr>
          <w:color w:val="31A457"/>
        </w:rPr>
        <w:t xml:space="preserve"> у </w:t>
      </w:r>
      <w:proofErr w:type="spellStart"/>
      <w:r>
        <w:rPr>
          <w:color w:val="31A457"/>
        </w:rPr>
        <w:t>једној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w:t>
      </w:r>
    </w:p>
    <w:p w14:paraId="142C7626" w14:textId="77777777" w:rsidR="004B5B46" w:rsidRDefault="004B5B46" w:rsidP="004B5B46">
      <w:pPr>
        <w:spacing w:before="9"/>
        <w:rPr>
          <w:sz w:val="20"/>
        </w:rPr>
      </w:pPr>
    </w:p>
    <w:p w14:paraId="08BD4E1C" w14:textId="77777777" w:rsidR="004B5B46" w:rsidRDefault="004B5B46" w:rsidP="004B5B46">
      <w:pPr>
        <w:ind w:left="158" w:right="1213"/>
        <w:jc w:val="both"/>
      </w:pPr>
      <w:proofErr w:type="spellStart"/>
      <w:r>
        <w:rPr>
          <w:color w:val="31A457"/>
        </w:rPr>
        <w:t>Насумично</w:t>
      </w:r>
      <w:proofErr w:type="spellEnd"/>
      <w:r>
        <w:rPr>
          <w:color w:val="31A457"/>
        </w:rPr>
        <w:t xml:space="preserve"> </w:t>
      </w:r>
      <w:proofErr w:type="spellStart"/>
      <w:r>
        <w:rPr>
          <w:color w:val="31A457"/>
        </w:rPr>
        <w:t>жребање</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темељи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правичности</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средње</w:t>
      </w:r>
      <w:proofErr w:type="spellEnd"/>
      <w:r>
        <w:rPr>
          <w:color w:val="31A457"/>
        </w:rPr>
        <w:t xml:space="preserve"> и </w:t>
      </w:r>
      <w:proofErr w:type="spellStart"/>
      <w:r>
        <w:rPr>
          <w:color w:val="31A457"/>
        </w:rPr>
        <w:t>дуге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трче</w:t>
      </w:r>
      <w:proofErr w:type="spellEnd"/>
      <w:r>
        <w:rPr>
          <w:color w:val="31A457"/>
        </w:rPr>
        <w:t xml:space="preserve"> у </w:t>
      </w:r>
      <w:proofErr w:type="spellStart"/>
      <w:r>
        <w:rPr>
          <w:color w:val="31A457"/>
        </w:rPr>
        <w:t>последњој</w:t>
      </w:r>
      <w:proofErr w:type="spellEnd"/>
      <w:r>
        <w:rPr>
          <w:color w:val="31A457"/>
        </w:rPr>
        <w:t xml:space="preserve"> </w:t>
      </w:r>
      <w:proofErr w:type="spellStart"/>
      <w:r>
        <w:rPr>
          <w:color w:val="31A457"/>
        </w:rPr>
        <w:t>групи</w:t>
      </w:r>
      <w:proofErr w:type="spellEnd"/>
      <w:r>
        <w:rPr>
          <w:color w:val="31A457"/>
        </w:rPr>
        <w:t xml:space="preserve">, </w:t>
      </w:r>
      <w:proofErr w:type="spellStart"/>
      <w:r>
        <w:rPr>
          <w:color w:val="31A457"/>
        </w:rPr>
        <w:t>знаће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остваре</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квалификовали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ради</w:t>
      </w:r>
      <w:proofErr w:type="spellEnd"/>
      <w:r>
        <w:rPr>
          <w:color w:val="31A457"/>
        </w:rPr>
        <w:t xml:space="preserve"> о </w:t>
      </w:r>
      <w:proofErr w:type="spellStart"/>
      <w:r>
        <w:rPr>
          <w:color w:val="31A457"/>
        </w:rPr>
        <w:t>квалификовању</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времену</w:t>
      </w:r>
      <w:proofErr w:type="spellEnd"/>
      <w:r>
        <w:rPr>
          <w:color w:val="31A457"/>
        </w:rPr>
        <w:t xml:space="preserve">. </w:t>
      </w:r>
      <w:proofErr w:type="spellStart"/>
      <w:r>
        <w:rPr>
          <w:color w:val="31A457"/>
        </w:rPr>
        <w:t>Чак</w:t>
      </w:r>
      <w:proofErr w:type="spellEnd"/>
      <w:r>
        <w:rPr>
          <w:color w:val="31A457"/>
        </w:rPr>
        <w:t xml:space="preserve"> и </w:t>
      </w:r>
      <w:proofErr w:type="spellStart"/>
      <w:r>
        <w:rPr>
          <w:color w:val="31A457"/>
        </w:rPr>
        <w:t>код</w:t>
      </w:r>
      <w:proofErr w:type="spellEnd"/>
      <w:r>
        <w:rPr>
          <w:color w:val="31A457"/>
        </w:rPr>
        <w:t xml:space="preserve"> </w:t>
      </w:r>
      <w:proofErr w:type="spellStart"/>
      <w:r>
        <w:rPr>
          <w:color w:val="31A457"/>
        </w:rPr>
        <w:t>краћих</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аспект</w:t>
      </w:r>
      <w:proofErr w:type="spellEnd"/>
      <w:r>
        <w:rPr>
          <w:color w:val="31A457"/>
        </w:rPr>
        <w:t xml:space="preserve"> </w:t>
      </w:r>
      <w:proofErr w:type="spellStart"/>
      <w:r>
        <w:rPr>
          <w:color w:val="31A457"/>
        </w:rPr>
        <w:t>правичности</w:t>
      </w:r>
      <w:proofErr w:type="spellEnd"/>
      <w:r>
        <w:rPr>
          <w:color w:val="31A457"/>
        </w:rPr>
        <w:t xml:space="preserve">, с </w:t>
      </w:r>
      <w:proofErr w:type="spellStart"/>
      <w:r>
        <w:rPr>
          <w:color w:val="31A457"/>
        </w:rPr>
        <w:t>обзиром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временски</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изненадна</w:t>
      </w:r>
      <w:proofErr w:type="spellEnd"/>
      <w:r>
        <w:rPr>
          <w:color w:val="31A457"/>
        </w:rPr>
        <w:t xml:space="preserve"> </w:t>
      </w:r>
      <w:proofErr w:type="spellStart"/>
      <w:r>
        <w:rPr>
          <w:color w:val="31A457"/>
        </w:rPr>
        <w:t>киша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промена</w:t>
      </w:r>
      <w:proofErr w:type="spellEnd"/>
      <w:r>
        <w:rPr>
          <w:color w:val="31A457"/>
        </w:rPr>
        <w:t xml:space="preserve"> у </w:t>
      </w:r>
      <w:proofErr w:type="spellStart"/>
      <w:r>
        <w:rPr>
          <w:color w:val="31A457"/>
        </w:rPr>
        <w:t>јачини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правцу</w:t>
      </w:r>
      <w:proofErr w:type="spellEnd"/>
      <w:r>
        <w:rPr>
          <w:color w:val="31A457"/>
        </w:rPr>
        <w:t xml:space="preserve"> </w:t>
      </w:r>
      <w:proofErr w:type="spellStart"/>
      <w:r>
        <w:rPr>
          <w:color w:val="31A457"/>
        </w:rPr>
        <w:t>ветра</w:t>
      </w:r>
      <w:proofErr w:type="spellEnd"/>
      <w:r>
        <w:rPr>
          <w:color w:val="31A457"/>
        </w:rPr>
        <w:t xml:space="preserve">). </w:t>
      </w:r>
      <w:proofErr w:type="spellStart"/>
      <w:r>
        <w:rPr>
          <w:color w:val="31A457"/>
        </w:rPr>
        <w:t>Правичност</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редослед</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насумично</w:t>
      </w:r>
      <w:proofErr w:type="spellEnd"/>
      <w:r>
        <w:rPr>
          <w:color w:val="31A457"/>
        </w:rPr>
        <w:t>.</w:t>
      </w:r>
    </w:p>
    <w:p w14:paraId="616A5024" w14:textId="77777777" w:rsidR="004B5B46" w:rsidRDefault="004B5B46" w:rsidP="004B5B46">
      <w:pPr>
        <w:spacing w:before="10"/>
        <w:rPr>
          <w:sz w:val="20"/>
        </w:rPr>
      </w:pPr>
    </w:p>
    <w:p w14:paraId="46914D9B" w14:textId="77777777" w:rsidR="004B5B46" w:rsidRDefault="004B5B46" w:rsidP="004B5B46">
      <w:pPr>
        <w:ind w:left="158"/>
        <w:jc w:val="both"/>
        <w:outlineLvl w:val="0"/>
        <w:rPr>
          <w:b/>
          <w:bCs/>
        </w:rPr>
      </w:pPr>
      <w:proofErr w:type="spellStart"/>
      <w:r>
        <w:rPr>
          <w:b/>
          <w:bCs/>
        </w:rPr>
        <w:t>Жребање</w:t>
      </w:r>
      <w:proofErr w:type="spellEnd"/>
      <w:r>
        <w:rPr>
          <w:b/>
          <w:bCs/>
        </w:rPr>
        <w:t xml:space="preserve"> </w:t>
      </w:r>
      <w:proofErr w:type="spellStart"/>
      <w:r>
        <w:rPr>
          <w:b/>
          <w:bCs/>
        </w:rPr>
        <w:t>стаза</w:t>
      </w:r>
      <w:proofErr w:type="spellEnd"/>
    </w:p>
    <w:p w14:paraId="4F5B1145" w14:textId="77777777" w:rsidR="004B5B46" w:rsidRDefault="004B5B46" w:rsidP="004B5B46">
      <w:pPr>
        <w:spacing w:before="10"/>
        <w:rPr>
          <w:b/>
          <w:sz w:val="20"/>
        </w:rPr>
      </w:pPr>
    </w:p>
    <w:p w14:paraId="73B2555C" w14:textId="77777777" w:rsidR="004B5B46" w:rsidRDefault="004B5B46" w:rsidP="0051373B">
      <w:pPr>
        <w:numPr>
          <w:ilvl w:val="1"/>
          <w:numId w:val="19"/>
        </w:numPr>
        <w:tabs>
          <w:tab w:val="left" w:pos="879"/>
        </w:tabs>
        <w:spacing w:before="1"/>
        <w:ind w:right="1214"/>
        <w:jc w:val="both"/>
      </w:pPr>
      <w:proofErr w:type="spellStart"/>
      <w:r>
        <w:t>За</w:t>
      </w:r>
      <w:proofErr w:type="spellEnd"/>
      <w:r>
        <w:t xml:space="preserve"> </w:t>
      </w:r>
      <w:proofErr w:type="spellStart"/>
      <w:r>
        <w:t>трке</w:t>
      </w:r>
      <w:proofErr w:type="spellEnd"/>
      <w:r>
        <w:t xml:space="preserve"> </w:t>
      </w:r>
      <w:proofErr w:type="spellStart"/>
      <w:r>
        <w:t>од</w:t>
      </w:r>
      <w:proofErr w:type="spellEnd"/>
      <w:r>
        <w:t xml:space="preserve"> 100 м </w:t>
      </w:r>
      <w:proofErr w:type="spellStart"/>
      <w:r>
        <w:t>до</w:t>
      </w:r>
      <w:proofErr w:type="spellEnd"/>
      <w:r>
        <w:t xml:space="preserve"> </w:t>
      </w:r>
      <w:proofErr w:type="spellStart"/>
      <w:r>
        <w:t>закључно</w:t>
      </w:r>
      <w:proofErr w:type="spellEnd"/>
      <w:r>
        <w:t xml:space="preserve"> 800 м, </w:t>
      </w:r>
      <w:proofErr w:type="spellStart"/>
      <w:r>
        <w:t>као</w:t>
      </w:r>
      <w:proofErr w:type="spellEnd"/>
      <w:r>
        <w:t xml:space="preserve"> и </w:t>
      </w:r>
      <w:proofErr w:type="spellStart"/>
      <w:r>
        <w:t>за</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до</w:t>
      </w:r>
      <w:proofErr w:type="spellEnd"/>
      <w:r>
        <w:t xml:space="preserve"> </w:t>
      </w:r>
      <w:proofErr w:type="spellStart"/>
      <w:r>
        <w:t>закључно</w:t>
      </w:r>
      <w:proofErr w:type="spellEnd"/>
      <w:r>
        <w:t xml:space="preserve"> 4×400 м, </w:t>
      </w:r>
      <w:proofErr w:type="spellStart"/>
      <w:r>
        <w:t>када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одвија</w:t>
      </w:r>
      <w:proofErr w:type="spellEnd"/>
      <w:r>
        <w:t xml:space="preserve"> </w:t>
      </w:r>
      <w:proofErr w:type="spellStart"/>
      <w:r>
        <w:t>кроз</w:t>
      </w:r>
      <w:proofErr w:type="spellEnd"/>
      <w:r>
        <w:t xml:space="preserve"> </w:t>
      </w:r>
      <w:proofErr w:type="spellStart"/>
      <w:r>
        <w:t>више</w:t>
      </w:r>
      <w:proofErr w:type="spellEnd"/>
      <w:r>
        <w:t xml:space="preserve"> </w:t>
      </w:r>
      <w:proofErr w:type="spellStart"/>
      <w:r>
        <w:t>кругова</w:t>
      </w:r>
      <w:proofErr w:type="spellEnd"/>
      <w:r>
        <w:t xml:space="preserve">, </w:t>
      </w:r>
      <w:proofErr w:type="spellStart"/>
      <w:r>
        <w:t>стазе</w:t>
      </w:r>
      <w:proofErr w:type="spellEnd"/>
      <w:r>
        <w:t xml:space="preserve"> </w:t>
      </w:r>
      <w:proofErr w:type="spellStart"/>
      <w:r>
        <w:t>се</w:t>
      </w:r>
      <w:proofErr w:type="spellEnd"/>
      <w:r>
        <w:t xml:space="preserve"> </w:t>
      </w:r>
      <w:proofErr w:type="spellStart"/>
      <w:r>
        <w:t>додељују</w:t>
      </w:r>
      <w:proofErr w:type="spellEnd"/>
      <w:r>
        <w:t xml:space="preserve"> </w:t>
      </w:r>
      <w:proofErr w:type="spellStart"/>
      <w:r>
        <w:t>по</w:t>
      </w:r>
      <w:proofErr w:type="spellEnd"/>
      <w:r>
        <w:t xml:space="preserve"> </w:t>
      </w:r>
      <w:proofErr w:type="spellStart"/>
      <w:r>
        <w:t>следећем</w:t>
      </w:r>
      <w:proofErr w:type="spellEnd"/>
      <w:r>
        <w:t xml:space="preserve"> </w:t>
      </w:r>
      <w:proofErr w:type="spellStart"/>
      <w:r>
        <w:t>принципу</w:t>
      </w:r>
      <w:proofErr w:type="spellEnd"/>
      <w:r>
        <w:t>:</w:t>
      </w:r>
    </w:p>
    <w:p w14:paraId="1B81ADB3" w14:textId="77777777" w:rsidR="004B5B46" w:rsidRDefault="004B5B46" w:rsidP="004B5B46">
      <w:pPr>
        <w:spacing w:before="10"/>
        <w:rPr>
          <w:sz w:val="20"/>
        </w:rPr>
      </w:pPr>
    </w:p>
    <w:p w14:paraId="58F1687E" w14:textId="77777777" w:rsidR="004B5B46" w:rsidRDefault="004B5B46" w:rsidP="0051373B">
      <w:pPr>
        <w:numPr>
          <w:ilvl w:val="2"/>
          <w:numId w:val="19"/>
        </w:numPr>
        <w:tabs>
          <w:tab w:val="left" w:pos="1860"/>
        </w:tabs>
        <w:ind w:right="1214"/>
        <w:jc w:val="both"/>
      </w:pPr>
      <w:proofErr w:type="spellStart"/>
      <w:r>
        <w:t>За</w:t>
      </w:r>
      <w:proofErr w:type="spellEnd"/>
      <w:r>
        <w:t xml:space="preserve"> </w:t>
      </w:r>
      <w:proofErr w:type="spellStart"/>
      <w:proofErr w:type="gramStart"/>
      <w:r>
        <w:t>први</w:t>
      </w:r>
      <w:proofErr w:type="spellEnd"/>
      <w:r>
        <w:t xml:space="preserve">  </w:t>
      </w:r>
      <w:proofErr w:type="spellStart"/>
      <w:r>
        <w:t>круг</w:t>
      </w:r>
      <w:proofErr w:type="spellEnd"/>
      <w:proofErr w:type="gramEnd"/>
      <w:r>
        <w:t xml:space="preserve">,  а  и  </w:t>
      </w:r>
      <w:proofErr w:type="spellStart"/>
      <w:r>
        <w:t>све</w:t>
      </w:r>
      <w:proofErr w:type="spellEnd"/>
      <w:r>
        <w:t xml:space="preserve"> </w:t>
      </w:r>
      <w:proofErr w:type="spellStart"/>
      <w:r>
        <w:t>претходне</w:t>
      </w:r>
      <w:proofErr w:type="spellEnd"/>
      <w:r>
        <w:t xml:space="preserve"> </w:t>
      </w:r>
      <w:proofErr w:type="spellStart"/>
      <w:r>
        <w:t>квалификацијске</w:t>
      </w:r>
      <w:proofErr w:type="spellEnd"/>
      <w:r>
        <w:t xml:space="preserve"> </w:t>
      </w:r>
      <w:proofErr w:type="spellStart"/>
      <w:r>
        <w:t>кругoве</w:t>
      </w:r>
      <w:proofErr w:type="spellEnd"/>
      <w:r>
        <w:t xml:space="preserve"> </w:t>
      </w:r>
      <w:proofErr w:type="spellStart"/>
      <w:r>
        <w:t>по</w:t>
      </w:r>
      <w:proofErr w:type="spellEnd"/>
      <w:r>
        <w:t xml:space="preserve"> </w:t>
      </w:r>
      <w:proofErr w:type="spellStart"/>
      <w:r>
        <w:t>члану</w:t>
      </w:r>
      <w:proofErr w:type="spellEnd"/>
      <w:r>
        <w:t xml:space="preserve"> 20.1 </w:t>
      </w:r>
      <w:proofErr w:type="spellStart"/>
      <w:r>
        <w:t>Техничких</w:t>
      </w:r>
      <w:proofErr w:type="spellEnd"/>
      <w:r>
        <w:t xml:space="preserve"> </w:t>
      </w:r>
      <w:proofErr w:type="spellStart"/>
      <w:r>
        <w:t>правила</w:t>
      </w:r>
      <w:proofErr w:type="spellEnd"/>
      <w:r>
        <w:t xml:space="preserve">, </w:t>
      </w:r>
      <w:proofErr w:type="spellStart"/>
      <w:r>
        <w:t>редослед</w:t>
      </w:r>
      <w:proofErr w:type="spellEnd"/>
      <w:r>
        <w:t xml:space="preserve"> </w:t>
      </w:r>
      <w:proofErr w:type="spellStart"/>
      <w:r>
        <w:t>стаза</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жребањем</w:t>
      </w:r>
      <w:proofErr w:type="spellEnd"/>
      <w:r>
        <w:t>.</w:t>
      </w:r>
    </w:p>
    <w:p w14:paraId="40429A04" w14:textId="77777777" w:rsidR="004B5B46" w:rsidRDefault="004B5B46" w:rsidP="004B5B46">
      <w:pPr>
        <w:spacing w:before="9"/>
        <w:rPr>
          <w:sz w:val="20"/>
        </w:rPr>
      </w:pPr>
    </w:p>
    <w:p w14:paraId="561B690A" w14:textId="77777777" w:rsidR="004B5B46" w:rsidRDefault="004B5B46" w:rsidP="0051373B">
      <w:pPr>
        <w:numPr>
          <w:ilvl w:val="2"/>
          <w:numId w:val="19"/>
        </w:numPr>
        <w:tabs>
          <w:tab w:val="left" w:pos="1860"/>
        </w:tabs>
        <w:ind w:right="1213"/>
        <w:jc w:val="both"/>
      </w:pPr>
      <w:proofErr w:type="spellStart"/>
      <w:r>
        <w:t>Након</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такмичари</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рангирани</w:t>
      </w:r>
      <w:proofErr w:type="spellEnd"/>
      <w:r>
        <w:t xml:space="preserve"> </w:t>
      </w:r>
      <w:proofErr w:type="spellStart"/>
      <w:r>
        <w:t>после</w:t>
      </w:r>
      <w:proofErr w:type="spellEnd"/>
      <w:r>
        <w:t xml:space="preserve"> </w:t>
      </w:r>
      <w:proofErr w:type="spellStart"/>
      <w:r>
        <w:t>сваког</w:t>
      </w:r>
      <w:proofErr w:type="spellEnd"/>
      <w:r>
        <w:t xml:space="preserve"> </w:t>
      </w:r>
      <w:proofErr w:type="spellStart"/>
      <w:r>
        <w:t>круга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процедуром</w:t>
      </w:r>
      <w:proofErr w:type="spellEnd"/>
      <w:r>
        <w:t xml:space="preserve"> </w:t>
      </w:r>
      <w:proofErr w:type="spellStart"/>
      <w:r>
        <w:t>објашњеном</w:t>
      </w:r>
      <w:proofErr w:type="spellEnd"/>
      <w:r>
        <w:t xml:space="preserve"> у </w:t>
      </w:r>
      <w:proofErr w:type="spellStart"/>
      <w:r>
        <w:t>члану</w:t>
      </w:r>
      <w:proofErr w:type="spellEnd"/>
      <w:r>
        <w:t xml:space="preserve"> 20.3.2 (а), </w:t>
      </w:r>
      <w:proofErr w:type="spellStart"/>
      <w:r>
        <w:t>или</w:t>
      </w:r>
      <w:proofErr w:type="spellEnd"/>
      <w:r>
        <w:t xml:space="preserve"> </w:t>
      </w:r>
      <w:proofErr w:type="spellStart"/>
      <w:r>
        <w:t>за</w:t>
      </w:r>
      <w:proofErr w:type="spellEnd"/>
      <w:r>
        <w:t xml:space="preserve"> </w:t>
      </w:r>
      <w:proofErr w:type="spellStart"/>
      <w:r>
        <w:t>трку</w:t>
      </w:r>
      <w:proofErr w:type="spellEnd"/>
      <w:r>
        <w:t xml:space="preserve"> </w:t>
      </w:r>
      <w:proofErr w:type="spellStart"/>
      <w:r>
        <w:t>на</w:t>
      </w:r>
      <w:proofErr w:type="spellEnd"/>
      <w:r>
        <w:t xml:space="preserve"> 800 м у </w:t>
      </w:r>
      <w:proofErr w:type="spellStart"/>
      <w:r>
        <w:t>члану</w:t>
      </w:r>
      <w:proofErr w:type="spellEnd"/>
      <w:r>
        <w:t xml:space="preserve"> 20.3.2 (б) </w:t>
      </w:r>
      <w:proofErr w:type="spellStart"/>
      <w:r>
        <w:t>Техничких</w:t>
      </w:r>
      <w:proofErr w:type="spellEnd"/>
      <w:r>
        <w:t xml:space="preserve"> </w:t>
      </w:r>
      <w:proofErr w:type="spellStart"/>
      <w:r>
        <w:t>правила</w:t>
      </w:r>
      <w:proofErr w:type="spellEnd"/>
      <w:r>
        <w:t>.</w:t>
      </w:r>
    </w:p>
    <w:p w14:paraId="74997973" w14:textId="77777777" w:rsidR="004B5B46" w:rsidRDefault="004B5B46" w:rsidP="004B5B46">
      <w:pPr>
        <w:spacing w:before="11"/>
        <w:rPr>
          <w:sz w:val="20"/>
        </w:rPr>
      </w:pPr>
    </w:p>
    <w:p w14:paraId="3ED5224B" w14:textId="77777777" w:rsidR="004B5B46" w:rsidRDefault="004B5B46" w:rsidP="004B5B46">
      <w:pPr>
        <w:ind w:left="1860"/>
      </w:pPr>
      <w:proofErr w:type="spellStart"/>
      <w:r>
        <w:t>Затим</w:t>
      </w:r>
      <w:proofErr w:type="spellEnd"/>
      <w:r>
        <w:t xml:space="preserve"> </w:t>
      </w:r>
      <w:proofErr w:type="spellStart"/>
      <w:r>
        <w:t>се</w:t>
      </w:r>
      <w:proofErr w:type="spellEnd"/>
      <w:r>
        <w:t xml:space="preserve"> </w:t>
      </w:r>
      <w:proofErr w:type="spellStart"/>
      <w:r>
        <w:t>врше</w:t>
      </w:r>
      <w:proofErr w:type="spellEnd"/>
      <w:r>
        <w:t xml:space="preserve"> </w:t>
      </w:r>
      <w:proofErr w:type="spellStart"/>
      <w:r>
        <w:t>три</w:t>
      </w:r>
      <w:proofErr w:type="spellEnd"/>
      <w:r>
        <w:t xml:space="preserve"> </w:t>
      </w:r>
      <w:proofErr w:type="spellStart"/>
      <w:r>
        <w:t>жребања</w:t>
      </w:r>
      <w:proofErr w:type="spellEnd"/>
      <w:r>
        <w:t xml:space="preserve"> </w:t>
      </w:r>
      <w:proofErr w:type="spellStart"/>
      <w:r>
        <w:t>за</w:t>
      </w:r>
      <w:proofErr w:type="spellEnd"/>
      <w:r>
        <w:t xml:space="preserve"> </w:t>
      </w:r>
      <w:proofErr w:type="spellStart"/>
      <w:r>
        <w:t>стазе</w:t>
      </w:r>
      <w:proofErr w:type="spellEnd"/>
      <w:r>
        <w:t>:</w:t>
      </w:r>
    </w:p>
    <w:p w14:paraId="11917848" w14:textId="77777777" w:rsidR="004B5B46" w:rsidRDefault="004B5B46" w:rsidP="004B5B46">
      <w:pPr>
        <w:spacing w:before="10"/>
        <w:rPr>
          <w:sz w:val="20"/>
        </w:rPr>
      </w:pPr>
    </w:p>
    <w:p w14:paraId="14C01E40" w14:textId="77777777" w:rsidR="004B5B46" w:rsidRDefault="004B5B46" w:rsidP="0051373B">
      <w:pPr>
        <w:numPr>
          <w:ilvl w:val="3"/>
          <w:numId w:val="19"/>
        </w:numPr>
        <w:tabs>
          <w:tab w:val="left" w:pos="2568"/>
        </w:tabs>
        <w:ind w:left="2568" w:right="1215" w:hanging="709"/>
        <w:jc w:val="both"/>
      </w:pPr>
      <w:proofErr w:type="spellStart"/>
      <w:r>
        <w:t>једно</w:t>
      </w:r>
      <w:proofErr w:type="spellEnd"/>
      <w:r>
        <w:t xml:space="preserve"> </w:t>
      </w:r>
      <w:proofErr w:type="spellStart"/>
      <w:r>
        <w:t>за</w:t>
      </w:r>
      <w:proofErr w:type="spellEnd"/>
      <w:r>
        <w:t xml:space="preserve"> </w:t>
      </w:r>
      <w:proofErr w:type="spellStart"/>
      <w:r>
        <w:t>четворо</w:t>
      </w:r>
      <w:proofErr w:type="spellEnd"/>
      <w:r>
        <w:t xml:space="preserve"> </w:t>
      </w:r>
      <w:proofErr w:type="spellStart"/>
      <w:r>
        <w:t>најбоље</w:t>
      </w:r>
      <w:proofErr w:type="spellEnd"/>
      <w:r>
        <w:t xml:space="preserve"> </w:t>
      </w:r>
      <w:proofErr w:type="spellStart"/>
      <w:r>
        <w:t>рангираних</w:t>
      </w:r>
      <w:proofErr w:type="spellEnd"/>
      <w:r>
        <w:t xml:space="preserve"> </w:t>
      </w:r>
      <w:proofErr w:type="spellStart"/>
      <w:r>
        <w:t>такмичара</w:t>
      </w:r>
      <w:proofErr w:type="spellEnd"/>
      <w:r>
        <w:t xml:space="preserve"> </w:t>
      </w:r>
      <w:proofErr w:type="spellStart"/>
      <w:r>
        <w:t>или</w:t>
      </w:r>
      <w:proofErr w:type="spellEnd"/>
      <w:r>
        <w:t xml:space="preserve"> </w:t>
      </w:r>
      <w:proofErr w:type="spellStart"/>
      <w:r>
        <w:t>екипа</w:t>
      </w:r>
      <w:proofErr w:type="spellEnd"/>
      <w:r>
        <w:t xml:space="preserve">, </w:t>
      </w:r>
      <w:proofErr w:type="spellStart"/>
      <w:r>
        <w:t>за</w:t>
      </w:r>
      <w:proofErr w:type="spellEnd"/>
      <w:r>
        <w:t xml:space="preserve">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3, 4, 5 и </w:t>
      </w:r>
      <w:proofErr w:type="gramStart"/>
      <w:r>
        <w:t>6;</w:t>
      </w:r>
      <w:proofErr w:type="gramEnd"/>
    </w:p>
    <w:p w14:paraId="29554AA7" w14:textId="77777777" w:rsidR="004B5B46" w:rsidRDefault="004B5B46" w:rsidP="004B5B46">
      <w:pPr>
        <w:spacing w:before="9"/>
        <w:rPr>
          <w:sz w:val="20"/>
        </w:rPr>
      </w:pPr>
    </w:p>
    <w:p w14:paraId="481DB47F" w14:textId="77777777" w:rsidR="004B5B46" w:rsidRDefault="004B5B46" w:rsidP="0051373B">
      <w:pPr>
        <w:numPr>
          <w:ilvl w:val="3"/>
          <w:numId w:val="19"/>
        </w:numPr>
        <w:tabs>
          <w:tab w:val="left" w:pos="2568"/>
        </w:tabs>
        <w:spacing w:before="1"/>
        <w:ind w:left="2568" w:right="1215" w:hanging="708"/>
        <w:jc w:val="both"/>
      </w:pPr>
      <w:proofErr w:type="spellStart"/>
      <w:r>
        <w:t>друго</w:t>
      </w:r>
      <w:proofErr w:type="spellEnd"/>
      <w:r>
        <w:t xml:space="preserve"> </w:t>
      </w:r>
      <w:proofErr w:type="spellStart"/>
      <w:r>
        <w:t>за</w:t>
      </w:r>
      <w:proofErr w:type="spellEnd"/>
      <w:r>
        <w:t xml:space="preserve"> </w:t>
      </w:r>
      <w:proofErr w:type="spellStart"/>
      <w:r>
        <w:t>пето</w:t>
      </w:r>
      <w:proofErr w:type="spellEnd"/>
      <w:r>
        <w:t xml:space="preserve"> и </w:t>
      </w:r>
      <w:proofErr w:type="spellStart"/>
      <w:r>
        <w:t>шесторангираног</w:t>
      </w:r>
      <w:proofErr w:type="spellEnd"/>
      <w:r>
        <w:t xml:space="preserve"> </w:t>
      </w:r>
      <w:proofErr w:type="spellStart"/>
      <w:r>
        <w:t>такмичара</w:t>
      </w:r>
      <w:proofErr w:type="spellEnd"/>
      <w:r>
        <w:t xml:space="preserve"> </w:t>
      </w:r>
      <w:proofErr w:type="spellStart"/>
      <w:r>
        <w:t>или</w:t>
      </w:r>
      <w:proofErr w:type="spellEnd"/>
      <w:r>
        <w:t xml:space="preserve"> </w:t>
      </w:r>
      <w:proofErr w:type="spellStart"/>
      <w:r>
        <w:t>екипу</w:t>
      </w:r>
      <w:proofErr w:type="spellEnd"/>
      <w:r>
        <w:t xml:space="preserve">, </w:t>
      </w:r>
      <w:proofErr w:type="spellStart"/>
      <w:r>
        <w:t>за</w:t>
      </w:r>
      <w:proofErr w:type="spellEnd"/>
      <w:r>
        <w:t xml:space="preserve">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7 и 8, и</w:t>
      </w:r>
    </w:p>
    <w:p w14:paraId="36A23F15" w14:textId="77777777" w:rsidR="004B5B46" w:rsidRDefault="004B5B46" w:rsidP="004B5B46">
      <w:pPr>
        <w:spacing w:before="10"/>
        <w:rPr>
          <w:sz w:val="20"/>
        </w:rPr>
      </w:pPr>
    </w:p>
    <w:p w14:paraId="095AE565" w14:textId="77777777" w:rsidR="004B5B46" w:rsidRDefault="004B5B46" w:rsidP="0051373B">
      <w:pPr>
        <w:numPr>
          <w:ilvl w:val="3"/>
          <w:numId w:val="19"/>
        </w:numPr>
        <w:tabs>
          <w:tab w:val="left" w:pos="2568"/>
        </w:tabs>
        <w:ind w:left="2568" w:right="1214" w:hanging="709"/>
        <w:jc w:val="both"/>
      </w:pPr>
      <w:proofErr w:type="spellStart"/>
      <w:r>
        <w:t>треће</w:t>
      </w:r>
      <w:proofErr w:type="spellEnd"/>
      <w:r>
        <w:t xml:space="preserve"> </w:t>
      </w:r>
      <w:proofErr w:type="spellStart"/>
      <w:r>
        <w:t>за</w:t>
      </w:r>
      <w:proofErr w:type="spellEnd"/>
      <w:r>
        <w:t xml:space="preserve"> </w:t>
      </w:r>
      <w:proofErr w:type="spellStart"/>
      <w:r>
        <w:t>двоје</w:t>
      </w:r>
      <w:proofErr w:type="spellEnd"/>
      <w:r>
        <w:t xml:space="preserve"> </w:t>
      </w:r>
      <w:proofErr w:type="spellStart"/>
      <w:r>
        <w:t>најслабије</w:t>
      </w:r>
      <w:proofErr w:type="spellEnd"/>
      <w:r>
        <w:t xml:space="preserve"> </w:t>
      </w:r>
      <w:proofErr w:type="spellStart"/>
      <w:r>
        <w:t>рангираних</w:t>
      </w:r>
      <w:proofErr w:type="spellEnd"/>
      <w:r>
        <w:t xml:space="preserve"> </w:t>
      </w:r>
      <w:proofErr w:type="spellStart"/>
      <w:r>
        <w:t>такмичара</w:t>
      </w:r>
      <w:proofErr w:type="spellEnd"/>
      <w:r>
        <w:t xml:space="preserve"> </w:t>
      </w:r>
      <w:proofErr w:type="spellStart"/>
      <w:r>
        <w:t>или</w:t>
      </w:r>
      <w:proofErr w:type="spellEnd"/>
      <w:r>
        <w:t xml:space="preserve"> </w:t>
      </w:r>
      <w:proofErr w:type="spellStart"/>
      <w:r>
        <w:t>екипа</w:t>
      </w:r>
      <w:proofErr w:type="spellEnd"/>
      <w:r>
        <w:t xml:space="preserve">, </w:t>
      </w:r>
      <w:proofErr w:type="spellStart"/>
      <w:r>
        <w:t>за</w:t>
      </w:r>
      <w:proofErr w:type="spellEnd"/>
      <w:r>
        <w:t xml:space="preserve"> </w:t>
      </w:r>
      <w:proofErr w:type="spellStart"/>
      <w:r>
        <w:t>доделу</w:t>
      </w:r>
      <w:proofErr w:type="spellEnd"/>
      <w:r>
        <w:t xml:space="preserve"> </w:t>
      </w:r>
      <w:proofErr w:type="spellStart"/>
      <w:r>
        <w:t>места</w:t>
      </w:r>
      <w:proofErr w:type="spellEnd"/>
      <w:r>
        <w:t xml:space="preserve"> у </w:t>
      </w:r>
      <w:proofErr w:type="spellStart"/>
      <w:r>
        <w:t>стазама</w:t>
      </w:r>
      <w:proofErr w:type="spellEnd"/>
      <w:r>
        <w:t xml:space="preserve"> 1 и 2.</w:t>
      </w:r>
    </w:p>
    <w:p w14:paraId="7F1F0238" w14:textId="77777777" w:rsidR="004B5B46" w:rsidRDefault="004B5B46" w:rsidP="004B5B46">
      <w:pPr>
        <w:spacing w:before="9"/>
        <w:rPr>
          <w:sz w:val="20"/>
        </w:rPr>
      </w:pPr>
    </w:p>
    <w:p w14:paraId="63A516D4" w14:textId="77777777" w:rsidR="004B5B46" w:rsidRDefault="004B5B46" w:rsidP="004B5B46">
      <w:pPr>
        <w:ind w:left="1860" w:right="1219"/>
        <w:rPr>
          <w:i/>
        </w:rPr>
      </w:pPr>
      <w:proofErr w:type="spellStart"/>
      <w:r>
        <w:rPr>
          <w:i/>
        </w:rPr>
        <w:t>Напомена</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на</w:t>
      </w:r>
      <w:proofErr w:type="spellEnd"/>
      <w:r>
        <w:rPr>
          <w:i/>
        </w:rPr>
        <w:t xml:space="preserve"> </w:t>
      </w:r>
      <w:proofErr w:type="spellStart"/>
      <w:r>
        <w:rPr>
          <w:i/>
        </w:rPr>
        <w:t>стадиону</w:t>
      </w:r>
      <w:proofErr w:type="spellEnd"/>
      <w:r>
        <w:rPr>
          <w:i/>
        </w:rPr>
        <w:t xml:space="preserve"> </w:t>
      </w:r>
      <w:proofErr w:type="spellStart"/>
      <w:r>
        <w:rPr>
          <w:i/>
        </w:rPr>
        <w:t>има</w:t>
      </w:r>
      <w:proofErr w:type="spellEnd"/>
      <w:r>
        <w:rPr>
          <w:i/>
        </w:rPr>
        <w:t xml:space="preserve"> </w:t>
      </w:r>
      <w:proofErr w:type="spellStart"/>
      <w:r>
        <w:rPr>
          <w:i/>
        </w:rPr>
        <w:t>мање</w:t>
      </w:r>
      <w:proofErr w:type="spellEnd"/>
      <w:r>
        <w:rPr>
          <w:i/>
        </w:rPr>
        <w:t xml:space="preserve"> </w:t>
      </w:r>
      <w:proofErr w:type="spellStart"/>
      <w:r>
        <w:rPr>
          <w:i/>
        </w:rPr>
        <w:t>или</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осам</w:t>
      </w:r>
      <w:proofErr w:type="spellEnd"/>
      <w:r>
        <w:rPr>
          <w:i/>
        </w:rPr>
        <w:t xml:space="preserve"> </w:t>
      </w:r>
      <w:proofErr w:type="spellStart"/>
      <w:r>
        <w:rPr>
          <w:i/>
        </w:rPr>
        <w:t>стаза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исти</w:t>
      </w:r>
      <w:proofErr w:type="spellEnd"/>
      <w:r>
        <w:rPr>
          <w:i/>
        </w:rPr>
        <w:t xml:space="preserve"> </w:t>
      </w:r>
      <w:proofErr w:type="spellStart"/>
      <w:r>
        <w:rPr>
          <w:i/>
        </w:rPr>
        <w:t>принцип</w:t>
      </w:r>
      <w:proofErr w:type="spellEnd"/>
      <w:r>
        <w:rPr>
          <w:i/>
        </w:rPr>
        <w:t xml:space="preserve"> </w:t>
      </w:r>
      <w:proofErr w:type="spellStart"/>
      <w:r>
        <w:rPr>
          <w:i/>
        </w:rPr>
        <w:t>уз</w:t>
      </w:r>
      <w:proofErr w:type="spellEnd"/>
      <w:r>
        <w:rPr>
          <w:i/>
        </w:rPr>
        <w:t xml:space="preserve"> </w:t>
      </w:r>
      <w:proofErr w:type="spellStart"/>
      <w:r>
        <w:rPr>
          <w:i/>
        </w:rPr>
        <w:t>неопходне</w:t>
      </w:r>
      <w:proofErr w:type="spellEnd"/>
      <w:r>
        <w:rPr>
          <w:i/>
        </w:rPr>
        <w:t xml:space="preserve"> </w:t>
      </w:r>
      <w:proofErr w:type="spellStart"/>
      <w:r>
        <w:rPr>
          <w:i/>
        </w:rPr>
        <w:t>измене</w:t>
      </w:r>
      <w:proofErr w:type="spellEnd"/>
      <w:r>
        <w:rPr>
          <w:i/>
        </w:rPr>
        <w:t>.</w:t>
      </w:r>
    </w:p>
    <w:p w14:paraId="4F699FDA" w14:textId="77777777" w:rsidR="004B5B46" w:rsidRDefault="004B5B46" w:rsidP="004B5B46">
      <w:pPr>
        <w:spacing w:before="11"/>
        <w:rPr>
          <w:i/>
          <w:sz w:val="20"/>
        </w:rPr>
      </w:pPr>
    </w:p>
    <w:p w14:paraId="22264A0F" w14:textId="77777777" w:rsidR="004B5B46" w:rsidRDefault="004B5B46" w:rsidP="004B5B46">
      <w:pPr>
        <w:ind w:left="838" w:right="1213"/>
        <w:jc w:val="both"/>
        <w:rPr>
          <w:i/>
        </w:rPr>
      </w:pPr>
      <w:proofErr w:type="spellStart"/>
      <w:r>
        <w:rPr>
          <w:i/>
        </w:rPr>
        <w:t>Напоменa</w:t>
      </w:r>
      <w:proofErr w:type="spellEnd"/>
      <w:r>
        <w:rPr>
          <w:i/>
        </w:rPr>
        <w:t xml:space="preserve"> (I):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из</w:t>
      </w:r>
      <w:proofErr w:type="spellEnd"/>
      <w:r>
        <w:rPr>
          <w:i/>
        </w:rPr>
        <w:t xml:space="preserve"> </w:t>
      </w:r>
      <w:proofErr w:type="spellStart"/>
      <w:r>
        <w:rPr>
          <w:i/>
        </w:rPr>
        <w:t>тачки</w:t>
      </w:r>
      <w:proofErr w:type="spellEnd"/>
      <w:r>
        <w:rPr>
          <w:i/>
        </w:rPr>
        <w:t xml:space="preserve"> 1.4 </w:t>
      </w:r>
      <w:proofErr w:type="spellStart"/>
      <w:r>
        <w:rPr>
          <w:i/>
        </w:rPr>
        <w:t>до</w:t>
      </w:r>
      <w:proofErr w:type="spellEnd"/>
      <w:r>
        <w:rPr>
          <w:i/>
        </w:rPr>
        <w:t xml:space="preserve"> 1.10 </w:t>
      </w:r>
      <w:proofErr w:type="spellStart"/>
      <w:r>
        <w:rPr>
          <w:i/>
        </w:rPr>
        <w:t>Појмовника</w:t>
      </w:r>
      <w:proofErr w:type="spellEnd"/>
      <w:r>
        <w:rPr>
          <w:i/>
        </w:rP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трка</w:t>
      </w:r>
      <w:proofErr w:type="spellEnd"/>
      <w:r>
        <w:rPr>
          <w:i/>
        </w:rPr>
        <w:t xml:space="preserve"> </w:t>
      </w:r>
      <w:proofErr w:type="spellStart"/>
      <w:r>
        <w:rPr>
          <w:i/>
        </w:rPr>
        <w:t>на</w:t>
      </w:r>
      <w:proofErr w:type="spellEnd"/>
      <w:r>
        <w:rPr>
          <w:i/>
        </w:rPr>
        <w:t xml:space="preserve"> 800 м </w:t>
      </w:r>
      <w:proofErr w:type="spellStart"/>
      <w:r>
        <w:rPr>
          <w:i/>
        </w:rPr>
        <w:t>може</w:t>
      </w:r>
      <w:proofErr w:type="spellEnd"/>
      <w:r>
        <w:rPr>
          <w:i/>
        </w:rPr>
        <w:t xml:space="preserve"> </w:t>
      </w:r>
      <w:proofErr w:type="spellStart"/>
      <w:r>
        <w:rPr>
          <w:i/>
        </w:rPr>
        <w:t>почети</w:t>
      </w:r>
      <w:proofErr w:type="spellEnd"/>
      <w:r>
        <w:rPr>
          <w:i/>
        </w:rPr>
        <w:t xml:space="preserve"> </w:t>
      </w:r>
      <w:proofErr w:type="spellStart"/>
      <w:r>
        <w:rPr>
          <w:i/>
        </w:rPr>
        <w:t>са</w:t>
      </w:r>
      <w:proofErr w:type="spellEnd"/>
      <w:r>
        <w:rPr>
          <w:i/>
        </w:rPr>
        <w:t xml:space="preserve"> </w:t>
      </w:r>
      <w:proofErr w:type="spellStart"/>
      <w:r>
        <w:rPr>
          <w:i/>
        </w:rPr>
        <w:t>једним</w:t>
      </w:r>
      <w:proofErr w:type="spellEnd"/>
      <w:r>
        <w:rPr>
          <w:i/>
        </w:rPr>
        <w:t xml:space="preserve"> </w:t>
      </w:r>
      <w:proofErr w:type="spellStart"/>
      <w:r>
        <w:rPr>
          <w:i/>
        </w:rPr>
        <w:t>или</w:t>
      </w:r>
      <w:proofErr w:type="spellEnd"/>
      <w:r>
        <w:rPr>
          <w:i/>
        </w:rPr>
        <w:t xml:space="preserve"> </w:t>
      </w:r>
      <w:proofErr w:type="spellStart"/>
      <w:r>
        <w:rPr>
          <w:i/>
        </w:rPr>
        <w:t>два</w:t>
      </w:r>
      <w:proofErr w:type="spellEnd"/>
      <w:r>
        <w:rPr>
          <w:i/>
        </w:rPr>
        <w:t xml:space="preserve"> </w:t>
      </w:r>
      <w:proofErr w:type="spellStart"/>
      <w:proofErr w:type="gramStart"/>
      <w:r>
        <w:rPr>
          <w:i/>
        </w:rPr>
        <w:t>такмичара</w:t>
      </w:r>
      <w:proofErr w:type="spellEnd"/>
      <w:r>
        <w:rPr>
          <w:i/>
        </w:rPr>
        <w:t xml:space="preserve">  у</w:t>
      </w:r>
      <w:proofErr w:type="gramEnd"/>
      <w:r>
        <w:rPr>
          <w:i/>
        </w:rPr>
        <w:t xml:space="preserve"> </w:t>
      </w:r>
      <w:proofErr w:type="spellStart"/>
      <w:r>
        <w:rPr>
          <w:i/>
        </w:rPr>
        <w:t>свакој</w:t>
      </w:r>
      <w:proofErr w:type="spellEnd"/>
      <w:r>
        <w:rPr>
          <w:i/>
        </w:rPr>
        <w:t xml:space="preserve"> </w:t>
      </w:r>
      <w:proofErr w:type="spellStart"/>
      <w:r>
        <w:rPr>
          <w:i/>
        </w:rPr>
        <w:t>стази</w:t>
      </w:r>
      <w:proofErr w:type="spellEnd"/>
      <w:r>
        <w:rPr>
          <w:i/>
        </w:rPr>
        <w:t xml:space="preserve"> </w:t>
      </w:r>
      <w:proofErr w:type="spellStart"/>
      <w:r>
        <w:rPr>
          <w:i/>
        </w:rPr>
        <w:t>или</w:t>
      </w:r>
      <w:proofErr w:type="spellEnd"/>
      <w:r>
        <w:rPr>
          <w:i/>
        </w:rPr>
        <w:t xml:space="preserve"> </w:t>
      </w:r>
      <w:proofErr w:type="spellStart"/>
      <w:r>
        <w:rPr>
          <w:i/>
        </w:rPr>
        <w:t>се</w:t>
      </w:r>
      <w:proofErr w:type="spellEnd"/>
      <w:r>
        <w:rPr>
          <w:i/>
        </w:rPr>
        <w:t xml:space="preserve"> </w:t>
      </w:r>
      <w:proofErr w:type="spellStart"/>
      <w:r>
        <w:rPr>
          <w:i/>
        </w:rPr>
        <w:t>може</w:t>
      </w:r>
      <w:proofErr w:type="spellEnd"/>
      <w:r>
        <w:rPr>
          <w:i/>
        </w:rPr>
        <w:t xml:space="preserve"> </w:t>
      </w:r>
      <w:proofErr w:type="spellStart"/>
      <w:r>
        <w:rPr>
          <w:i/>
        </w:rPr>
        <w:t>применити</w:t>
      </w:r>
      <w:proofErr w:type="spellEnd"/>
      <w:r>
        <w:rPr>
          <w:i/>
        </w:rPr>
        <w:t xml:space="preserve"> </w:t>
      </w:r>
      <w:proofErr w:type="spellStart"/>
      <w:r>
        <w:rPr>
          <w:i/>
        </w:rPr>
        <w:t>групни</w:t>
      </w:r>
      <w:proofErr w:type="spellEnd"/>
      <w:r>
        <w:rPr>
          <w:i/>
        </w:rPr>
        <w:t xml:space="preserve"> </w:t>
      </w:r>
      <w:proofErr w:type="spellStart"/>
      <w:r>
        <w:rPr>
          <w:i/>
        </w:rPr>
        <w:t>старт</w:t>
      </w:r>
      <w:proofErr w:type="spellEnd"/>
      <w:r>
        <w:rPr>
          <w:i/>
        </w:rPr>
        <w:t xml:space="preserve"> </w:t>
      </w:r>
      <w:proofErr w:type="spellStart"/>
      <w:r>
        <w:rPr>
          <w:i/>
        </w:rPr>
        <w:t>са</w:t>
      </w:r>
      <w:proofErr w:type="spellEnd"/>
      <w:r>
        <w:rPr>
          <w:i/>
        </w:rPr>
        <w:t xml:space="preserve"> </w:t>
      </w:r>
      <w:proofErr w:type="spellStart"/>
      <w:r>
        <w:rPr>
          <w:i/>
        </w:rPr>
        <w:t>лучне</w:t>
      </w:r>
      <w:proofErr w:type="spellEnd"/>
      <w:r>
        <w:rPr>
          <w:i/>
        </w:rPr>
        <w:t xml:space="preserve"> </w:t>
      </w:r>
      <w:proofErr w:type="spellStart"/>
      <w:r>
        <w:rPr>
          <w:i/>
        </w:rPr>
        <w:t>стартне</w:t>
      </w:r>
      <w:proofErr w:type="spellEnd"/>
      <w:r>
        <w:rPr>
          <w:i/>
        </w:rPr>
        <w:t xml:space="preserve"> </w:t>
      </w:r>
      <w:proofErr w:type="spellStart"/>
      <w:r>
        <w:rPr>
          <w:i/>
        </w:rPr>
        <w:t>линије</w:t>
      </w:r>
      <w:proofErr w:type="spellEnd"/>
      <w:r>
        <w:rPr>
          <w:i/>
        </w:rPr>
        <w:t xml:space="preserve">. </w:t>
      </w:r>
      <w:proofErr w:type="spellStart"/>
      <w:r>
        <w:rPr>
          <w:i/>
        </w:rPr>
        <w:t>На</w:t>
      </w:r>
      <w:proofErr w:type="spellEnd"/>
      <w:r>
        <w:rPr>
          <w:i/>
        </w:rPr>
        <w:t xml:space="preserve"> </w:t>
      </w:r>
      <w:proofErr w:type="spellStart"/>
      <w:r>
        <w:rPr>
          <w:i/>
        </w:rPr>
        <w:lastRenderedPageBreak/>
        <w:t>такмичењима</w:t>
      </w:r>
      <w:proofErr w:type="spellEnd"/>
      <w:r>
        <w:rPr>
          <w:i/>
        </w:rPr>
        <w:t xml:space="preserve"> </w:t>
      </w:r>
      <w:proofErr w:type="spellStart"/>
      <w:r>
        <w:rPr>
          <w:i/>
        </w:rPr>
        <w:t>из</w:t>
      </w:r>
      <w:proofErr w:type="spellEnd"/>
      <w:r>
        <w:rPr>
          <w:i/>
        </w:rPr>
        <w:t xml:space="preserve"> </w:t>
      </w:r>
      <w:proofErr w:type="spellStart"/>
      <w:r>
        <w:rPr>
          <w:i/>
        </w:rPr>
        <w:t>тачака</w:t>
      </w:r>
      <w:proofErr w:type="spellEnd"/>
      <w:r>
        <w:rPr>
          <w:i/>
        </w:rPr>
        <w:t xml:space="preserve"> 1.1, 1.2, 1.3 и 1.6 </w:t>
      </w:r>
      <w:proofErr w:type="spellStart"/>
      <w:r>
        <w:rPr>
          <w:i/>
        </w:rP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ово</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само</w:t>
      </w:r>
      <w:proofErr w:type="spellEnd"/>
      <w:r>
        <w:rPr>
          <w:i/>
        </w:rPr>
        <w:t xml:space="preserve"> у </w:t>
      </w:r>
      <w:proofErr w:type="spellStart"/>
      <w:r>
        <w:rPr>
          <w:i/>
        </w:rPr>
        <w:t>првом</w:t>
      </w:r>
      <w:proofErr w:type="spellEnd"/>
      <w:r>
        <w:rPr>
          <w:i/>
        </w:rPr>
        <w:t xml:space="preserve"> </w:t>
      </w:r>
      <w:proofErr w:type="spellStart"/>
      <w:r>
        <w:rPr>
          <w:i/>
        </w:rPr>
        <w:t>кругу</w:t>
      </w:r>
      <w:proofErr w:type="spellEnd"/>
      <w:r>
        <w:rPr>
          <w:i/>
        </w:rPr>
        <w:t xml:space="preserve"> </w:t>
      </w:r>
      <w:proofErr w:type="spellStart"/>
      <w:r>
        <w:rPr>
          <w:i/>
        </w:rPr>
        <w:t>такмичења</w:t>
      </w:r>
      <w:proofErr w:type="spellEnd"/>
      <w:r>
        <w:rPr>
          <w:i/>
        </w:rPr>
        <w:t xml:space="preserve">, </w:t>
      </w:r>
      <w:proofErr w:type="spellStart"/>
      <w:r>
        <w:rPr>
          <w:i/>
        </w:rPr>
        <w:t>осим</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због</w:t>
      </w:r>
      <w:proofErr w:type="spellEnd"/>
      <w:r>
        <w:rPr>
          <w:i/>
        </w:rPr>
        <w:t xml:space="preserve"> </w:t>
      </w:r>
      <w:proofErr w:type="spellStart"/>
      <w:r>
        <w:rPr>
          <w:i/>
        </w:rPr>
        <w:t>деобе</w:t>
      </w:r>
      <w:proofErr w:type="spellEnd"/>
      <w:r>
        <w:rPr>
          <w:i/>
        </w:rPr>
        <w:t xml:space="preserve"> </w:t>
      </w:r>
      <w:proofErr w:type="spellStart"/>
      <w:r>
        <w:rPr>
          <w:i/>
        </w:rPr>
        <w:t>места</w:t>
      </w:r>
      <w:proofErr w:type="spellEnd"/>
      <w:r>
        <w:rPr>
          <w:i/>
        </w:rPr>
        <w:t xml:space="preserve"> </w:t>
      </w:r>
      <w:proofErr w:type="spellStart"/>
      <w:r>
        <w:rPr>
          <w:i/>
        </w:rPr>
        <w:t>или</w:t>
      </w:r>
      <w:proofErr w:type="spellEnd"/>
      <w:r>
        <w:rPr>
          <w:i/>
        </w:rPr>
        <w:t xml:space="preserve"> </w:t>
      </w:r>
      <w:proofErr w:type="spellStart"/>
      <w:r>
        <w:rPr>
          <w:i/>
        </w:rPr>
        <w:t>наступа</w:t>
      </w:r>
      <w:proofErr w:type="spellEnd"/>
      <w:r>
        <w:rPr>
          <w:i/>
        </w:rPr>
        <w:t xml:space="preserve"> </w:t>
      </w:r>
      <w:proofErr w:type="spellStart"/>
      <w:r>
        <w:rPr>
          <w:i/>
        </w:rPr>
        <w:t>такмичара</w:t>
      </w:r>
      <w:proofErr w:type="spellEnd"/>
      <w:r>
        <w:rPr>
          <w:i/>
        </w:rPr>
        <w:t xml:space="preserve">  у </w:t>
      </w:r>
      <w:proofErr w:type="spellStart"/>
      <w:r>
        <w:rPr>
          <w:i/>
        </w:rPr>
        <w:t>следећем</w:t>
      </w:r>
      <w:proofErr w:type="spellEnd"/>
      <w:r>
        <w:rPr>
          <w:i/>
        </w:rPr>
        <w:t xml:space="preserve"> </w:t>
      </w:r>
      <w:proofErr w:type="spellStart"/>
      <w:r>
        <w:rPr>
          <w:i/>
        </w:rPr>
        <w:t>кругу</w:t>
      </w:r>
      <w:proofErr w:type="spellEnd"/>
      <w:r>
        <w:rPr>
          <w:i/>
        </w:rPr>
        <w:t xml:space="preserve"> </w:t>
      </w:r>
      <w:proofErr w:type="spellStart"/>
      <w:r>
        <w:rPr>
          <w:i/>
        </w:rPr>
        <w:t>по</w:t>
      </w:r>
      <w:proofErr w:type="spellEnd"/>
      <w:r>
        <w:rPr>
          <w:i/>
        </w:rPr>
        <w:t xml:space="preserve"> </w:t>
      </w:r>
      <w:proofErr w:type="spellStart"/>
      <w:r>
        <w:rPr>
          <w:i/>
        </w:rPr>
        <w:t>одлуци</w:t>
      </w:r>
      <w:proofErr w:type="spellEnd"/>
      <w:r>
        <w:rPr>
          <w:i/>
        </w:rPr>
        <w:t xml:space="preserve"> </w:t>
      </w:r>
      <w:proofErr w:type="spellStart"/>
      <w:r>
        <w:rPr>
          <w:i/>
        </w:rPr>
        <w:t>главног</w:t>
      </w:r>
      <w:proofErr w:type="spellEnd"/>
      <w:r>
        <w:rPr>
          <w:i/>
        </w:rPr>
        <w:t xml:space="preserve"> </w:t>
      </w:r>
      <w:proofErr w:type="spellStart"/>
      <w:r>
        <w:rPr>
          <w:i/>
        </w:rPr>
        <w:t>судије</w:t>
      </w:r>
      <w:proofErr w:type="spellEnd"/>
      <w:r>
        <w:rPr>
          <w:i/>
        </w:rPr>
        <w:t xml:space="preserve"> </w:t>
      </w:r>
      <w:proofErr w:type="spellStart"/>
      <w:r>
        <w:rPr>
          <w:i/>
        </w:rPr>
        <w:t>или</w:t>
      </w:r>
      <w:proofErr w:type="spellEnd"/>
      <w:r>
        <w:rPr>
          <w:i/>
        </w:rPr>
        <w:t xml:space="preserve"> </w:t>
      </w:r>
      <w:proofErr w:type="spellStart"/>
      <w:r>
        <w:rPr>
          <w:i/>
        </w:rPr>
        <w:t>Врховне</w:t>
      </w:r>
      <w:proofErr w:type="spellEnd"/>
      <w:r>
        <w:rPr>
          <w:i/>
        </w:rPr>
        <w:t xml:space="preserve"> </w:t>
      </w:r>
      <w:proofErr w:type="spellStart"/>
      <w:r>
        <w:rPr>
          <w:i/>
        </w:rPr>
        <w:t>судијске</w:t>
      </w:r>
      <w:proofErr w:type="spellEnd"/>
      <w:r>
        <w:rPr>
          <w:i/>
        </w:rPr>
        <w:t xml:space="preserve"> </w:t>
      </w:r>
      <w:proofErr w:type="spellStart"/>
      <w:r>
        <w:rPr>
          <w:i/>
        </w:rPr>
        <w:t>комисије</w:t>
      </w:r>
      <w:proofErr w:type="spellEnd"/>
      <w:r>
        <w:rPr>
          <w:i/>
        </w:rPr>
        <w:t xml:space="preserve">, у </w:t>
      </w:r>
      <w:proofErr w:type="spellStart"/>
      <w:r>
        <w:rPr>
          <w:i/>
        </w:rPr>
        <w:t>наредној</w:t>
      </w:r>
      <w:proofErr w:type="spellEnd"/>
      <w:r>
        <w:rPr>
          <w:i/>
        </w:rPr>
        <w:t xml:space="preserve"> </w:t>
      </w:r>
      <w:proofErr w:type="spellStart"/>
      <w:r>
        <w:rPr>
          <w:i/>
        </w:rPr>
        <w:t>групи</w:t>
      </w:r>
      <w:proofErr w:type="spellEnd"/>
      <w:r>
        <w:rPr>
          <w:i/>
        </w:rPr>
        <w:t xml:space="preserve"> </w:t>
      </w:r>
      <w:proofErr w:type="spellStart"/>
      <w:r>
        <w:rPr>
          <w:i/>
        </w:rPr>
        <w:t>има</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w:t>
      </w:r>
      <w:proofErr w:type="spellStart"/>
      <w:r>
        <w:rPr>
          <w:i/>
        </w:rPr>
        <w:t>је</w:t>
      </w:r>
      <w:proofErr w:type="spellEnd"/>
      <w:r>
        <w:rPr>
          <w:i/>
        </w:rPr>
        <w:t xml:space="preserve"> </w:t>
      </w:r>
      <w:proofErr w:type="spellStart"/>
      <w:r>
        <w:rPr>
          <w:i/>
        </w:rPr>
        <w:t>првобитно</w:t>
      </w:r>
      <w:proofErr w:type="spellEnd"/>
      <w:r>
        <w:rPr>
          <w:i/>
        </w:rPr>
        <w:t xml:space="preserve"> </w:t>
      </w:r>
      <w:proofErr w:type="spellStart"/>
      <w:r>
        <w:rPr>
          <w:i/>
        </w:rPr>
        <w:t>предвиђено</w:t>
      </w:r>
      <w:proofErr w:type="spellEnd"/>
      <w:r>
        <w:rPr>
          <w:i/>
        </w:rPr>
        <w:t>.</w:t>
      </w:r>
    </w:p>
    <w:p w14:paraId="31F3EF73" w14:textId="77777777" w:rsidR="004B5B46" w:rsidRDefault="004B5B46" w:rsidP="004B5B46">
      <w:pPr>
        <w:spacing w:before="10"/>
        <w:rPr>
          <w:i/>
          <w:sz w:val="20"/>
        </w:rPr>
      </w:pPr>
    </w:p>
    <w:p w14:paraId="7635EBFC" w14:textId="77777777" w:rsidR="004B5B46" w:rsidRDefault="004B5B46" w:rsidP="004B5B46">
      <w:pPr>
        <w:ind w:left="838" w:right="1215"/>
        <w:jc w:val="both"/>
        <w:rPr>
          <w:i/>
        </w:rPr>
      </w:pPr>
      <w:proofErr w:type="spellStart"/>
      <w:r>
        <w:rPr>
          <w:i/>
        </w:rPr>
        <w:t>Напомена</w:t>
      </w:r>
      <w:proofErr w:type="spellEnd"/>
      <w:r>
        <w:rPr>
          <w:i/>
        </w:rPr>
        <w:t xml:space="preserve"> (II): У </w:t>
      </w:r>
      <w:proofErr w:type="spellStart"/>
      <w:r>
        <w:rPr>
          <w:i/>
        </w:rPr>
        <w:t>тркама</w:t>
      </w:r>
      <w:proofErr w:type="spellEnd"/>
      <w:r>
        <w:rPr>
          <w:i/>
        </w:rPr>
        <w:t xml:space="preserve"> </w:t>
      </w:r>
      <w:proofErr w:type="spellStart"/>
      <w:r>
        <w:rPr>
          <w:i/>
        </w:rPr>
        <w:t>на</w:t>
      </w:r>
      <w:proofErr w:type="spellEnd"/>
      <w:r>
        <w:rPr>
          <w:i/>
        </w:rPr>
        <w:t xml:space="preserve"> 800 м, </w:t>
      </w:r>
      <w:proofErr w:type="spellStart"/>
      <w:r>
        <w:rPr>
          <w:i/>
        </w:rPr>
        <w:t>укључујући</w:t>
      </w:r>
      <w:proofErr w:type="spellEnd"/>
      <w:r>
        <w:rPr>
          <w:i/>
        </w:rPr>
        <w:t xml:space="preserve"> и </w:t>
      </w:r>
      <w:proofErr w:type="spellStart"/>
      <w:r>
        <w:rPr>
          <w:i/>
        </w:rPr>
        <w:t>финале</w:t>
      </w:r>
      <w:proofErr w:type="spellEnd"/>
      <w:r>
        <w:rPr>
          <w:i/>
        </w:rPr>
        <w:t xml:space="preserve">, </w:t>
      </w:r>
      <w:proofErr w:type="spellStart"/>
      <w:r>
        <w:rPr>
          <w:i/>
        </w:rPr>
        <w:t>где</w:t>
      </w:r>
      <w:proofErr w:type="spellEnd"/>
      <w:r>
        <w:rPr>
          <w:i/>
        </w:rPr>
        <w:t xml:space="preserve"> </w:t>
      </w:r>
      <w:proofErr w:type="spellStart"/>
      <w:r>
        <w:rPr>
          <w:i/>
        </w:rPr>
        <w:t>се</w:t>
      </w:r>
      <w:proofErr w:type="spellEnd"/>
      <w:r>
        <w:rPr>
          <w:i/>
        </w:rPr>
        <w:t xml:space="preserve"> </w:t>
      </w:r>
      <w:proofErr w:type="spellStart"/>
      <w:r>
        <w:rPr>
          <w:i/>
        </w:rPr>
        <w:t>из</w:t>
      </w:r>
      <w:proofErr w:type="spellEnd"/>
      <w:r>
        <w:rPr>
          <w:i/>
        </w:rPr>
        <w:t xml:space="preserve"> </w:t>
      </w:r>
      <w:proofErr w:type="spellStart"/>
      <w:r>
        <w:rPr>
          <w:i/>
        </w:rPr>
        <w:t>било</w:t>
      </w:r>
      <w:proofErr w:type="spellEnd"/>
      <w:r>
        <w:rPr>
          <w:i/>
        </w:rPr>
        <w:t xml:space="preserve"> </w:t>
      </w:r>
      <w:proofErr w:type="spellStart"/>
      <w:r>
        <w:rPr>
          <w:i/>
        </w:rPr>
        <w:t>ког</w:t>
      </w:r>
      <w:proofErr w:type="spellEnd"/>
      <w:r>
        <w:rPr>
          <w:i/>
        </w:rPr>
        <w:t xml:space="preserve"> </w:t>
      </w:r>
      <w:proofErr w:type="spellStart"/>
      <w:r>
        <w:rPr>
          <w:i/>
        </w:rPr>
        <w:t>разлога</w:t>
      </w:r>
      <w:proofErr w:type="spellEnd"/>
      <w:r>
        <w:rPr>
          <w:i/>
        </w:rPr>
        <w:t xml:space="preserve"> </w:t>
      </w:r>
      <w:proofErr w:type="spellStart"/>
      <w:r>
        <w:rPr>
          <w:i/>
        </w:rPr>
        <w:t>такмичи</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w:t>
      </w:r>
      <w:proofErr w:type="spellStart"/>
      <w:r>
        <w:rPr>
          <w:i/>
        </w:rPr>
        <w:t>има</w:t>
      </w:r>
      <w:proofErr w:type="spellEnd"/>
      <w:r>
        <w:rPr>
          <w:i/>
        </w:rPr>
        <w:t xml:space="preserve"> </w:t>
      </w:r>
      <w:proofErr w:type="spellStart"/>
      <w:r>
        <w:rPr>
          <w:i/>
        </w:rPr>
        <w:t>стаза</w:t>
      </w:r>
      <w:proofErr w:type="spellEnd"/>
      <w:r>
        <w:rPr>
          <w:i/>
        </w:rPr>
        <w:t xml:space="preserve">, </w:t>
      </w:r>
      <w:proofErr w:type="spellStart"/>
      <w:r>
        <w:rPr>
          <w:i/>
        </w:rPr>
        <w:t>технички</w:t>
      </w:r>
      <w:proofErr w:type="spellEnd"/>
      <w:r>
        <w:rPr>
          <w:i/>
        </w:rPr>
        <w:t xml:space="preserve"> </w:t>
      </w:r>
      <w:proofErr w:type="spellStart"/>
      <w:r>
        <w:rPr>
          <w:i/>
        </w:rPr>
        <w:t>делегат</w:t>
      </w:r>
      <w:proofErr w:type="spellEnd"/>
      <w:r>
        <w:rPr>
          <w:i/>
        </w:rPr>
        <w:t xml:space="preserve">(и) </w:t>
      </w:r>
      <w:proofErr w:type="spellStart"/>
      <w:r>
        <w:rPr>
          <w:i/>
        </w:rPr>
        <w:t>ће</w:t>
      </w:r>
      <w:proofErr w:type="spellEnd"/>
      <w:r>
        <w:rPr>
          <w:i/>
        </w:rPr>
        <w:t xml:space="preserve"> </w:t>
      </w:r>
      <w:proofErr w:type="spellStart"/>
      <w:r>
        <w:rPr>
          <w:i/>
        </w:rPr>
        <w:t>одредити</w:t>
      </w:r>
      <w:proofErr w:type="spellEnd"/>
      <w:r>
        <w:rPr>
          <w:i/>
        </w:rPr>
        <w:t xml:space="preserve"> у </w:t>
      </w:r>
      <w:proofErr w:type="spellStart"/>
      <w:r>
        <w:rPr>
          <w:i/>
        </w:rPr>
        <w:t>којој</w:t>
      </w:r>
      <w:proofErr w:type="spellEnd"/>
      <w:r>
        <w:rPr>
          <w:i/>
        </w:rPr>
        <w:t xml:space="preserve"> </w:t>
      </w:r>
      <w:proofErr w:type="spellStart"/>
      <w:r>
        <w:rPr>
          <w:i/>
        </w:rPr>
        <w:t>ће</w:t>
      </w:r>
      <w:proofErr w:type="spellEnd"/>
      <w:r>
        <w:rPr>
          <w:i/>
        </w:rPr>
        <w:t xml:space="preserve"> </w:t>
      </w:r>
      <w:proofErr w:type="spellStart"/>
      <w:r>
        <w:rPr>
          <w:i/>
        </w:rPr>
        <w:t>стази</w:t>
      </w:r>
      <w:proofErr w:type="spellEnd"/>
      <w:r>
        <w:rPr>
          <w:i/>
        </w:rPr>
        <w:t xml:space="preserve"> </w:t>
      </w:r>
      <w:proofErr w:type="spellStart"/>
      <w:r>
        <w:rPr>
          <w:i/>
        </w:rPr>
        <w:t>трчати</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једног</w:t>
      </w:r>
      <w:proofErr w:type="spellEnd"/>
      <w:r>
        <w:rPr>
          <w:i/>
        </w:rPr>
        <w:t xml:space="preserve"> </w:t>
      </w:r>
      <w:proofErr w:type="spellStart"/>
      <w:r>
        <w:rPr>
          <w:i/>
        </w:rPr>
        <w:t>такмичара</w:t>
      </w:r>
      <w:proofErr w:type="spellEnd"/>
      <w:r>
        <w:rPr>
          <w:i/>
        </w:rPr>
        <w:t>.</w:t>
      </w:r>
    </w:p>
    <w:p w14:paraId="0DAB2141" w14:textId="77777777" w:rsidR="004B5B46" w:rsidRDefault="004B5B46" w:rsidP="004B5B46">
      <w:pPr>
        <w:spacing w:before="9"/>
        <w:rPr>
          <w:i/>
          <w:sz w:val="20"/>
        </w:rPr>
      </w:pPr>
    </w:p>
    <w:p w14:paraId="79277415" w14:textId="77777777" w:rsidR="004B5B46" w:rsidRDefault="004B5B46" w:rsidP="004B5B46">
      <w:pPr>
        <w:spacing w:before="1"/>
        <w:ind w:left="838" w:right="1217"/>
        <w:jc w:val="both"/>
        <w:rPr>
          <w:i/>
        </w:rPr>
      </w:pPr>
      <w:proofErr w:type="spellStart"/>
      <w:r>
        <w:rPr>
          <w:i/>
        </w:rPr>
        <w:t>Напомена</w:t>
      </w:r>
      <w:proofErr w:type="spellEnd"/>
      <w:r>
        <w:rPr>
          <w:i/>
        </w:rPr>
        <w:t xml:space="preserve"> (III): </w:t>
      </w:r>
      <w:proofErr w:type="spellStart"/>
      <w:r>
        <w:rPr>
          <w:i/>
        </w:rPr>
        <w:t>Ако</w:t>
      </w:r>
      <w:proofErr w:type="spellEnd"/>
      <w:r>
        <w:rPr>
          <w:i/>
        </w:rPr>
        <w:t xml:space="preserve"> </w:t>
      </w:r>
      <w:proofErr w:type="spellStart"/>
      <w:r>
        <w:rPr>
          <w:i/>
        </w:rPr>
        <w:t>има</w:t>
      </w:r>
      <w:proofErr w:type="spellEnd"/>
      <w:r>
        <w:rPr>
          <w:i/>
        </w:rPr>
        <w:t xml:space="preserve"> </w:t>
      </w:r>
      <w:proofErr w:type="spellStart"/>
      <w:r>
        <w:rPr>
          <w:i/>
        </w:rPr>
        <w:t>више</w:t>
      </w:r>
      <w:proofErr w:type="spellEnd"/>
      <w:r>
        <w:rPr>
          <w:i/>
        </w:rPr>
        <w:t xml:space="preserve"> </w:t>
      </w:r>
      <w:proofErr w:type="spellStart"/>
      <w:r>
        <w:rPr>
          <w:i/>
        </w:rPr>
        <w:t>стаза</w:t>
      </w:r>
      <w:proofErr w:type="spellEnd"/>
      <w:r>
        <w:rPr>
          <w:i/>
        </w:rPr>
        <w:t xml:space="preserve"> </w:t>
      </w:r>
      <w:proofErr w:type="spellStart"/>
      <w:r>
        <w:rPr>
          <w:i/>
        </w:rPr>
        <w:t>него</w:t>
      </w:r>
      <w:proofErr w:type="spellEnd"/>
      <w:r>
        <w:rPr>
          <w:i/>
        </w:rPr>
        <w:t xml:space="preserve"> </w:t>
      </w:r>
      <w:proofErr w:type="spellStart"/>
      <w:r>
        <w:rPr>
          <w:i/>
        </w:rPr>
        <w:t>такмичара</w:t>
      </w:r>
      <w:proofErr w:type="spellEnd"/>
      <w:r>
        <w:rPr>
          <w:i/>
        </w:rPr>
        <w:t xml:space="preserve">, </w:t>
      </w:r>
      <w:proofErr w:type="spellStart"/>
      <w:r>
        <w:rPr>
          <w:i/>
        </w:rPr>
        <w:t>онда</w:t>
      </w:r>
      <w:proofErr w:type="spellEnd"/>
      <w:r>
        <w:rPr>
          <w:i/>
        </w:rPr>
        <w:t xml:space="preserve"> </w:t>
      </w:r>
      <w:proofErr w:type="spellStart"/>
      <w:r>
        <w:rPr>
          <w:i/>
        </w:rPr>
        <w:t>би</w:t>
      </w:r>
      <w:proofErr w:type="spellEnd"/>
      <w:r>
        <w:rPr>
          <w:i/>
        </w:rPr>
        <w:t xml:space="preserve"> </w:t>
      </w:r>
      <w:proofErr w:type="spellStart"/>
      <w:r>
        <w:rPr>
          <w:i/>
        </w:rPr>
        <w:t>унутрашња</w:t>
      </w:r>
      <w:proofErr w:type="spellEnd"/>
      <w:r>
        <w:rPr>
          <w:i/>
        </w:rPr>
        <w:t xml:space="preserve">/е </w:t>
      </w:r>
      <w:proofErr w:type="spellStart"/>
      <w:r>
        <w:rPr>
          <w:i/>
        </w:rPr>
        <w:t>стаза</w:t>
      </w:r>
      <w:proofErr w:type="spellEnd"/>
      <w:r>
        <w:rPr>
          <w:i/>
        </w:rPr>
        <w:t xml:space="preserve">/е </w:t>
      </w:r>
      <w:proofErr w:type="spellStart"/>
      <w:r>
        <w:rPr>
          <w:i/>
        </w:rPr>
        <w:t>требало</w:t>
      </w:r>
      <w:proofErr w:type="spellEnd"/>
      <w:r>
        <w:rPr>
          <w:i/>
        </w:rPr>
        <w:t xml:space="preserve"> </w:t>
      </w:r>
      <w:proofErr w:type="spellStart"/>
      <w:r>
        <w:rPr>
          <w:i/>
        </w:rPr>
        <w:t>да</w:t>
      </w:r>
      <w:proofErr w:type="spellEnd"/>
      <w:r>
        <w:rPr>
          <w:i/>
        </w:rPr>
        <w:t xml:space="preserve"> </w:t>
      </w:r>
      <w:proofErr w:type="spellStart"/>
      <w:r>
        <w:rPr>
          <w:i/>
        </w:rPr>
        <w:t>буде</w:t>
      </w:r>
      <w:proofErr w:type="spellEnd"/>
      <w:r>
        <w:rPr>
          <w:i/>
        </w:rPr>
        <w:t xml:space="preserve">/у </w:t>
      </w:r>
      <w:proofErr w:type="spellStart"/>
      <w:r>
        <w:rPr>
          <w:i/>
        </w:rPr>
        <w:t>увек</w:t>
      </w:r>
      <w:proofErr w:type="spellEnd"/>
      <w:r>
        <w:rPr>
          <w:i/>
        </w:rPr>
        <w:t xml:space="preserve"> </w:t>
      </w:r>
      <w:proofErr w:type="spellStart"/>
      <w:r>
        <w:rPr>
          <w:i/>
        </w:rPr>
        <w:t>празна</w:t>
      </w:r>
      <w:proofErr w:type="spellEnd"/>
      <w:r>
        <w:rPr>
          <w:i/>
        </w:rPr>
        <w:t>/е.</w:t>
      </w:r>
    </w:p>
    <w:p w14:paraId="799D2FAE" w14:textId="77777777" w:rsidR="004B5B46" w:rsidRDefault="004B5B46" w:rsidP="004B5B46">
      <w:pPr>
        <w:spacing w:before="1"/>
        <w:ind w:left="838" w:right="1217" w:firstLine="67"/>
        <w:jc w:val="both"/>
        <w:rPr>
          <w:i/>
        </w:rPr>
      </w:pPr>
    </w:p>
    <w:p w14:paraId="1E3B0F56" w14:textId="77777777" w:rsidR="004B5B46" w:rsidRDefault="004B5B46" w:rsidP="004B5B46">
      <w:pPr>
        <w:spacing w:before="82"/>
        <w:ind w:left="158" w:right="1212"/>
        <w:jc w:val="both"/>
      </w:pPr>
      <w:r>
        <w:rPr>
          <w:color w:val="31A457"/>
        </w:rPr>
        <w:t xml:space="preserve">У </w:t>
      </w:r>
      <w:proofErr w:type="spellStart"/>
      <w:r>
        <w:rPr>
          <w:color w:val="31A457"/>
        </w:rPr>
        <w:t>погледу</w:t>
      </w:r>
      <w:proofErr w:type="spellEnd"/>
      <w:r>
        <w:rPr>
          <w:color w:val="31A457"/>
        </w:rPr>
        <w:t xml:space="preserve"> </w:t>
      </w:r>
      <w:proofErr w:type="spellStart"/>
      <w:r>
        <w:rPr>
          <w:color w:val="31A457"/>
        </w:rPr>
        <w:t>напомене</w:t>
      </w:r>
      <w:proofErr w:type="spellEnd"/>
      <w:r>
        <w:rPr>
          <w:color w:val="31A457"/>
        </w:rPr>
        <w:t xml:space="preserve"> (II):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тачна</w:t>
      </w:r>
      <w:proofErr w:type="spellEnd"/>
      <w:r>
        <w:rPr>
          <w:color w:val="31A457"/>
        </w:rPr>
        <w:t xml:space="preserve"> </w:t>
      </w:r>
      <w:proofErr w:type="spellStart"/>
      <w:r>
        <w:rPr>
          <w:color w:val="31A457"/>
        </w:rPr>
        <w:t>упутства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којим</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поступају</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ситуације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доводе</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овога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потпуно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разликују</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проблем</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трчање</w:t>
      </w:r>
      <w:proofErr w:type="spellEnd"/>
      <w:r>
        <w:rPr>
          <w:color w:val="31A457"/>
        </w:rPr>
        <w:t xml:space="preserve"> у </w:t>
      </w:r>
      <w:proofErr w:type="spellStart"/>
      <w:r>
        <w:rPr>
          <w:color w:val="31A457"/>
        </w:rPr>
        <w:t>првој</w:t>
      </w:r>
      <w:proofErr w:type="spellEnd"/>
      <w:r>
        <w:rPr>
          <w:color w:val="31A457"/>
        </w:rPr>
        <w:t xml:space="preserve"> </w:t>
      </w:r>
      <w:proofErr w:type="spellStart"/>
      <w:r>
        <w:rPr>
          <w:color w:val="31A457"/>
        </w:rPr>
        <w:t>кривини</w:t>
      </w:r>
      <w:proofErr w:type="spellEnd"/>
      <w:r>
        <w:rPr>
          <w:color w:val="31A457"/>
        </w:rPr>
        <w:t xml:space="preserve"> </w:t>
      </w:r>
      <w:proofErr w:type="spellStart"/>
      <w:r>
        <w:rPr>
          <w:color w:val="31A457"/>
        </w:rPr>
        <w:t>трке</w:t>
      </w:r>
      <w:proofErr w:type="spellEnd"/>
      <w:r>
        <w:rPr>
          <w:color w:val="31A457"/>
        </w:rPr>
        <w:t xml:space="preserve"> и </w:t>
      </w:r>
      <w:proofErr w:type="spellStart"/>
      <w:r>
        <w:rPr>
          <w:color w:val="31A457"/>
        </w:rPr>
        <w:t>није</w:t>
      </w:r>
      <w:proofErr w:type="spellEnd"/>
      <w:r>
        <w:rPr>
          <w:color w:val="31A457"/>
        </w:rPr>
        <w:t xml:space="preserve"> </w:t>
      </w:r>
      <w:proofErr w:type="spellStart"/>
      <w:r>
        <w:rPr>
          <w:color w:val="31A457"/>
        </w:rPr>
        <w:t>битно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додељивање</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краћих</w:t>
      </w:r>
      <w:proofErr w:type="spellEnd"/>
      <w:r>
        <w:rPr>
          <w:color w:val="31A457"/>
        </w:rPr>
        <w:t xml:space="preserve"> </w:t>
      </w:r>
      <w:proofErr w:type="spellStart"/>
      <w:r>
        <w:rPr>
          <w:color w:val="31A457"/>
        </w:rPr>
        <w:t>трка</w:t>
      </w:r>
      <w:proofErr w:type="spellEnd"/>
      <w:r>
        <w:rPr>
          <w:color w:val="31A457"/>
        </w:rPr>
        <w:t xml:space="preserve">. </w:t>
      </w:r>
      <w:proofErr w:type="spellStart"/>
      <w:r>
        <w:rPr>
          <w:color w:val="31A457"/>
        </w:rPr>
        <w:t>Саветује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поставе</w:t>
      </w:r>
      <w:proofErr w:type="spellEnd"/>
      <w:r>
        <w:rPr>
          <w:color w:val="31A457"/>
        </w:rPr>
        <w:t xml:space="preserve"> </w:t>
      </w:r>
      <w:proofErr w:type="spellStart"/>
      <w:r>
        <w:rPr>
          <w:color w:val="31A457"/>
        </w:rPr>
        <w:t>додатног</w:t>
      </w:r>
      <w:proofErr w:type="spellEnd"/>
      <w:r>
        <w:rPr>
          <w:color w:val="31A457"/>
        </w:rPr>
        <w:t xml:space="preserve">/е </w:t>
      </w:r>
      <w:proofErr w:type="spellStart"/>
      <w:r>
        <w:rPr>
          <w:color w:val="31A457"/>
        </w:rPr>
        <w:t>такмичара</w:t>
      </w:r>
      <w:proofErr w:type="spellEnd"/>
      <w:r>
        <w:rPr>
          <w:color w:val="31A457"/>
        </w:rPr>
        <w:t xml:space="preserve">/е у </w:t>
      </w:r>
      <w:proofErr w:type="spellStart"/>
      <w:r>
        <w:rPr>
          <w:color w:val="31A457"/>
        </w:rPr>
        <w:t>стазу</w:t>
      </w:r>
      <w:proofErr w:type="spellEnd"/>
      <w:r>
        <w:rPr>
          <w:color w:val="31A457"/>
        </w:rPr>
        <w:t xml:space="preserve">/е </w:t>
      </w:r>
      <w:proofErr w:type="spellStart"/>
      <w:r>
        <w:rPr>
          <w:color w:val="31A457"/>
        </w:rPr>
        <w:t>где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им</w:t>
      </w:r>
      <w:proofErr w:type="spellEnd"/>
      <w:r>
        <w:rPr>
          <w:color w:val="31A457"/>
        </w:rPr>
        <w:t xml:space="preserve"> „</w:t>
      </w:r>
      <w:proofErr w:type="spellStart"/>
      <w:proofErr w:type="gramStart"/>
      <w:r>
        <w:rPr>
          <w:color w:val="31A457"/>
        </w:rPr>
        <w:t>дуплирање</w:t>
      </w:r>
      <w:proofErr w:type="spellEnd"/>
      <w:r>
        <w:rPr>
          <w:color w:val="31A457"/>
        </w:rPr>
        <w:t xml:space="preserve">“ </w:t>
      </w:r>
      <w:proofErr w:type="spellStart"/>
      <w:r>
        <w:rPr>
          <w:color w:val="31A457"/>
        </w:rPr>
        <w:t>најмање</w:t>
      </w:r>
      <w:proofErr w:type="spellEnd"/>
      <w:proofErr w:type="gramEnd"/>
      <w:r>
        <w:rPr>
          <w:color w:val="31A457"/>
        </w:rPr>
        <w:t xml:space="preserve"> </w:t>
      </w:r>
      <w:proofErr w:type="spellStart"/>
      <w:r>
        <w:rPr>
          <w:color w:val="31A457"/>
        </w:rPr>
        <w:t>сметати</w:t>
      </w:r>
      <w:proofErr w:type="spellEnd"/>
      <w:r>
        <w:rPr>
          <w:color w:val="31A457"/>
        </w:rPr>
        <w:t xml:space="preserve"> - </w:t>
      </w:r>
      <w:proofErr w:type="spellStart"/>
      <w:r>
        <w:rPr>
          <w:color w:val="31A457"/>
        </w:rPr>
        <w:t>углавном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спољне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трче</w:t>
      </w:r>
      <w:proofErr w:type="spellEnd"/>
      <w:r>
        <w:rPr>
          <w:color w:val="31A457"/>
        </w:rPr>
        <w:t xml:space="preserve"> </w:t>
      </w:r>
      <w:proofErr w:type="spellStart"/>
      <w:r>
        <w:rPr>
          <w:color w:val="31A457"/>
        </w:rPr>
        <w:t>око</w:t>
      </w:r>
      <w:proofErr w:type="spellEnd"/>
      <w:r>
        <w:rPr>
          <w:color w:val="31A457"/>
        </w:rPr>
        <w:t xml:space="preserve"> </w:t>
      </w:r>
      <w:proofErr w:type="spellStart"/>
      <w:r>
        <w:rPr>
          <w:color w:val="31A457"/>
        </w:rPr>
        <w:t>оштрије</w:t>
      </w:r>
      <w:proofErr w:type="spellEnd"/>
      <w:r>
        <w:rPr>
          <w:color w:val="31A457"/>
        </w:rPr>
        <w:t xml:space="preserve"> </w:t>
      </w:r>
      <w:proofErr w:type="spellStart"/>
      <w:r>
        <w:rPr>
          <w:color w:val="31A457"/>
        </w:rPr>
        <w:t>кривине</w:t>
      </w:r>
      <w:proofErr w:type="spellEnd"/>
      <w:r>
        <w:rPr>
          <w:color w:val="31A457"/>
        </w:rPr>
        <w:t>.</w:t>
      </w:r>
    </w:p>
    <w:p w14:paraId="5AC82A16" w14:textId="77777777" w:rsidR="004B5B46" w:rsidRDefault="004B5B46" w:rsidP="004B5B46">
      <w:pPr>
        <w:spacing w:before="10"/>
        <w:rPr>
          <w:sz w:val="20"/>
        </w:rPr>
      </w:pPr>
    </w:p>
    <w:p w14:paraId="4C0371A5" w14:textId="77777777" w:rsidR="004B5B46" w:rsidRDefault="004B5B46" w:rsidP="004B5B46">
      <w:pPr>
        <w:ind w:left="158" w:right="1213"/>
        <w:jc w:val="both"/>
      </w:pPr>
      <w:r>
        <w:rPr>
          <w:color w:val="31A457"/>
        </w:rPr>
        <w:t xml:space="preserve">У </w:t>
      </w:r>
      <w:proofErr w:type="spellStart"/>
      <w:r>
        <w:rPr>
          <w:color w:val="31A457"/>
        </w:rPr>
        <w:t>погледу</w:t>
      </w:r>
      <w:proofErr w:type="spellEnd"/>
      <w:r>
        <w:rPr>
          <w:color w:val="31A457"/>
        </w:rPr>
        <w:t xml:space="preserve"> </w:t>
      </w:r>
      <w:proofErr w:type="spellStart"/>
      <w:r>
        <w:rPr>
          <w:color w:val="31A457"/>
        </w:rPr>
        <w:t>напомене</w:t>
      </w:r>
      <w:proofErr w:type="spellEnd"/>
      <w:r>
        <w:rPr>
          <w:color w:val="31A457"/>
        </w:rPr>
        <w:t xml:space="preserve"> (III), </w:t>
      </w:r>
      <w:proofErr w:type="spellStart"/>
      <w:r>
        <w:rPr>
          <w:color w:val="31A457"/>
        </w:rPr>
        <w:t>када</w:t>
      </w:r>
      <w:proofErr w:type="spellEnd"/>
      <w:r>
        <w:rPr>
          <w:color w:val="31A457"/>
        </w:rPr>
        <w:t xml:space="preserve"> </w:t>
      </w:r>
      <w:proofErr w:type="spellStart"/>
      <w:r>
        <w:rPr>
          <w:color w:val="31A457"/>
        </w:rPr>
        <w:t>стадион</w:t>
      </w:r>
      <w:proofErr w:type="spellEnd"/>
      <w:r>
        <w:rPr>
          <w:color w:val="31A457"/>
        </w:rPr>
        <w:t xml:space="preserve"> </w:t>
      </w:r>
      <w:proofErr w:type="spellStart"/>
      <w:r>
        <w:rPr>
          <w:color w:val="31A457"/>
        </w:rPr>
        <w:t>има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осам</w:t>
      </w:r>
      <w:proofErr w:type="spellEnd"/>
      <w:r>
        <w:rPr>
          <w:color w:val="31A457"/>
        </w:rPr>
        <w:t xml:space="preserve"> </w:t>
      </w:r>
      <w:proofErr w:type="spellStart"/>
      <w:r>
        <w:rPr>
          <w:color w:val="31A457"/>
        </w:rPr>
        <w:t>доступних</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их</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унапред</w:t>
      </w:r>
      <w:proofErr w:type="spellEnd"/>
      <w:r>
        <w:rPr>
          <w:color w:val="31A457"/>
        </w:rPr>
        <w:t xml:space="preserve"> </w:t>
      </w:r>
      <w:proofErr w:type="spellStart"/>
      <w:r>
        <w:rPr>
          <w:color w:val="31A457"/>
        </w:rPr>
        <w:t>одредити</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користити</w:t>
      </w:r>
      <w:proofErr w:type="spellEnd"/>
      <w:r>
        <w:rPr>
          <w:color w:val="31A457"/>
        </w:rPr>
        <w:t xml:space="preserve"> у </w:t>
      </w:r>
      <w:proofErr w:type="spellStart"/>
      <w:r>
        <w:rPr>
          <w:color w:val="31A457"/>
        </w:rPr>
        <w:t>ове</w:t>
      </w:r>
      <w:proofErr w:type="spellEnd"/>
      <w:r>
        <w:rPr>
          <w:color w:val="31A457"/>
        </w:rPr>
        <w:t xml:space="preserve"> </w:t>
      </w:r>
      <w:proofErr w:type="spellStart"/>
      <w:r>
        <w:rPr>
          <w:color w:val="31A457"/>
        </w:rPr>
        <w:t>сврхе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кружне</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девет</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прва</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мање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девет</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учествује</w:t>
      </w:r>
      <w:proofErr w:type="spellEnd"/>
      <w:r>
        <w:rPr>
          <w:color w:val="31A457"/>
        </w:rPr>
        <w:t xml:space="preserve"> у </w:t>
      </w:r>
      <w:proofErr w:type="spellStart"/>
      <w:r>
        <w:rPr>
          <w:color w:val="31A457"/>
        </w:rPr>
        <w:t>трци</w:t>
      </w:r>
      <w:proofErr w:type="spellEnd"/>
      <w:r>
        <w:rPr>
          <w:color w:val="31A457"/>
        </w:rPr>
        <w:t xml:space="preserve">. </w:t>
      </w:r>
      <w:proofErr w:type="spellStart"/>
      <w:r>
        <w:rPr>
          <w:color w:val="31A457"/>
        </w:rPr>
        <w:t>Сходно</w:t>
      </w:r>
      <w:proofErr w:type="spellEnd"/>
      <w:r>
        <w:rPr>
          <w:color w:val="31A457"/>
        </w:rPr>
        <w:t xml:space="preserve"> </w:t>
      </w:r>
      <w:proofErr w:type="spellStart"/>
      <w:r>
        <w:rPr>
          <w:color w:val="31A457"/>
        </w:rPr>
        <w:t>томе</w:t>
      </w:r>
      <w:proofErr w:type="spellEnd"/>
      <w:r>
        <w:rPr>
          <w:color w:val="31A457"/>
        </w:rPr>
        <w:t xml:space="preserve">, у </w:t>
      </w:r>
      <w:proofErr w:type="spellStart"/>
      <w:r>
        <w:rPr>
          <w:color w:val="31A457"/>
        </w:rPr>
        <w:t>погледу</w:t>
      </w:r>
      <w:proofErr w:type="spellEnd"/>
      <w:r>
        <w:rPr>
          <w:color w:val="31A457"/>
        </w:rPr>
        <w:t xml:space="preserve"> </w:t>
      </w:r>
      <w:proofErr w:type="spellStart"/>
      <w:r>
        <w:rPr>
          <w:color w:val="31A457"/>
        </w:rPr>
        <w:t>члана</w:t>
      </w:r>
      <w:proofErr w:type="spellEnd"/>
      <w:r>
        <w:rPr>
          <w:color w:val="31A457"/>
        </w:rPr>
        <w:t xml:space="preserve"> 20.4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стаза</w:t>
      </w:r>
      <w:proofErr w:type="spellEnd"/>
      <w:r>
        <w:rPr>
          <w:color w:val="31A457"/>
        </w:rPr>
        <w:t xml:space="preserve"> 2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стазом</w:t>
      </w:r>
      <w:proofErr w:type="spellEnd"/>
      <w:r>
        <w:rPr>
          <w:color w:val="31A457"/>
        </w:rPr>
        <w:t xml:space="preserve"> 1, и </w:t>
      </w:r>
      <w:proofErr w:type="spellStart"/>
      <w:r>
        <w:rPr>
          <w:color w:val="31A457"/>
        </w:rPr>
        <w:t>тако</w:t>
      </w:r>
      <w:proofErr w:type="spellEnd"/>
      <w:r>
        <w:rPr>
          <w:color w:val="31A457"/>
        </w:rPr>
        <w:t xml:space="preserve"> </w:t>
      </w:r>
      <w:proofErr w:type="spellStart"/>
      <w:r>
        <w:rPr>
          <w:color w:val="31A457"/>
        </w:rPr>
        <w:t>даље</w:t>
      </w:r>
      <w:proofErr w:type="spellEnd"/>
      <w:r>
        <w:rPr>
          <w:color w:val="31A457"/>
        </w:rPr>
        <w:t>.</w:t>
      </w:r>
    </w:p>
    <w:p w14:paraId="3B2BB71C" w14:textId="77777777" w:rsidR="004B5B46" w:rsidRDefault="004B5B46" w:rsidP="004B5B46">
      <w:pPr>
        <w:spacing w:before="10"/>
        <w:rPr>
          <w:sz w:val="20"/>
        </w:rPr>
      </w:pPr>
    </w:p>
    <w:p w14:paraId="171C83CB"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тачака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за</w:t>
      </w:r>
      <w:proofErr w:type="spellEnd"/>
      <w:r>
        <w:t xml:space="preserve">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800 м и </w:t>
      </w:r>
      <w:proofErr w:type="spellStart"/>
      <w:r>
        <w:t>штафетне</w:t>
      </w:r>
      <w:proofErr w:type="spellEnd"/>
      <w:r>
        <w:t xml:space="preserve">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4×400 м, </w:t>
      </w:r>
      <w:proofErr w:type="spellStart"/>
      <w:r>
        <w:t>као</w:t>
      </w:r>
      <w:proofErr w:type="spellEnd"/>
      <w:r>
        <w:t xml:space="preserve"> и </w:t>
      </w:r>
      <w:proofErr w:type="spellStart"/>
      <w:r>
        <w:t>за</w:t>
      </w:r>
      <w:proofErr w:type="spellEnd"/>
      <w:r>
        <w:t xml:space="preserve"> </w:t>
      </w:r>
      <w:proofErr w:type="spellStart"/>
      <w:r>
        <w:t>сваку</w:t>
      </w:r>
      <w:proofErr w:type="spellEnd"/>
      <w:r>
        <w:t xml:space="preserve"> </w:t>
      </w:r>
      <w:proofErr w:type="spellStart"/>
      <w:r>
        <w:t>дисциплину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одржава</w:t>
      </w:r>
      <w:proofErr w:type="spellEnd"/>
      <w:r>
        <w:t xml:space="preserve"> </w:t>
      </w:r>
      <w:proofErr w:type="spellStart"/>
      <w:r>
        <w:t>само</w:t>
      </w:r>
      <w:proofErr w:type="spellEnd"/>
      <w:r>
        <w:t xml:space="preserve"> </w:t>
      </w:r>
      <w:proofErr w:type="spellStart"/>
      <w:r>
        <w:t>финална</w:t>
      </w:r>
      <w:proofErr w:type="spellEnd"/>
      <w:r>
        <w:t xml:space="preserve"> </w:t>
      </w:r>
      <w:proofErr w:type="spellStart"/>
      <w:r>
        <w:t>трка</w:t>
      </w:r>
      <w:proofErr w:type="spellEnd"/>
      <w:r>
        <w:t xml:space="preserve">, </w:t>
      </w:r>
      <w:proofErr w:type="spellStart"/>
      <w:r>
        <w:t>стазе</w:t>
      </w:r>
      <w:proofErr w:type="spellEnd"/>
      <w:r>
        <w:t>/</w:t>
      </w:r>
      <w:proofErr w:type="spellStart"/>
      <w:r>
        <w:t>стартне</w:t>
      </w:r>
      <w:proofErr w:type="spellEnd"/>
      <w:r>
        <w:t xml:space="preserve"> </w:t>
      </w:r>
      <w:proofErr w:type="spellStart"/>
      <w:r>
        <w:t>позиције</w:t>
      </w:r>
      <w:proofErr w:type="spellEnd"/>
      <w:r>
        <w:t xml:space="preserve"> </w:t>
      </w:r>
      <w:proofErr w:type="spellStart"/>
      <w:r>
        <w:t>се</w:t>
      </w:r>
      <w:proofErr w:type="spellEnd"/>
      <w:r>
        <w:t xml:space="preserve"> </w:t>
      </w:r>
      <w:proofErr w:type="spellStart"/>
      <w:r>
        <w:t>одређују</w:t>
      </w:r>
      <w:proofErr w:type="spellEnd"/>
      <w:r>
        <w:t xml:space="preserve"> </w:t>
      </w:r>
      <w:proofErr w:type="spellStart"/>
      <w:r>
        <w:t>жребом</w:t>
      </w:r>
      <w:proofErr w:type="spellEnd"/>
      <w:r>
        <w:t>.</w:t>
      </w:r>
    </w:p>
    <w:p w14:paraId="3BF8B553" w14:textId="77777777" w:rsidR="004B5B46" w:rsidRDefault="004B5B46" w:rsidP="004B5B46">
      <w:pPr>
        <w:tabs>
          <w:tab w:val="left" w:pos="9555"/>
        </w:tabs>
        <w:spacing w:before="11"/>
        <w:rPr>
          <w:sz w:val="20"/>
        </w:rPr>
      </w:pPr>
      <w:r>
        <w:rPr>
          <w:sz w:val="20"/>
        </w:rPr>
        <w:tab/>
      </w:r>
    </w:p>
    <w:p w14:paraId="4F50FBEE" w14:textId="77777777" w:rsidR="004B5B46" w:rsidRDefault="004B5B46" w:rsidP="0051373B">
      <w:pPr>
        <w:numPr>
          <w:ilvl w:val="1"/>
          <w:numId w:val="19"/>
        </w:numPr>
        <w:tabs>
          <w:tab w:val="left" w:pos="879"/>
        </w:tabs>
        <w:ind w:right="1214"/>
        <w:jc w:val="both"/>
      </w:pPr>
      <w:proofErr w:type="spellStart"/>
      <w:r>
        <w:t>Када</w:t>
      </w:r>
      <w:proofErr w:type="spellEnd"/>
      <w:r>
        <w:t xml:space="preserve"> </w:t>
      </w:r>
      <w:proofErr w:type="spellStart"/>
      <w:r>
        <w:t>је</w:t>
      </w:r>
      <w:proofErr w:type="spellEnd"/>
      <w:r>
        <w:t xml:space="preserve"> </w:t>
      </w:r>
      <w:proofErr w:type="spellStart"/>
      <w:r>
        <w:t>одлучено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спроведе</w:t>
      </w:r>
      <w:proofErr w:type="spellEnd"/>
      <w:r>
        <w:t xml:space="preserve"> </w:t>
      </w:r>
      <w:proofErr w:type="spellStart"/>
      <w:r>
        <w:t>серија</w:t>
      </w:r>
      <w:proofErr w:type="spellEnd"/>
      <w:r>
        <w:t xml:space="preserve"> </w:t>
      </w:r>
      <w:proofErr w:type="spellStart"/>
      <w:r>
        <w:t>трка</w:t>
      </w:r>
      <w:proofErr w:type="spellEnd"/>
      <w:r>
        <w:t xml:space="preserve"> у </w:t>
      </w:r>
      <w:proofErr w:type="spellStart"/>
      <w:r>
        <w:t>дисциплини</w:t>
      </w:r>
      <w:proofErr w:type="spellEnd"/>
      <w:r>
        <w:t xml:space="preserve">, а </w:t>
      </w:r>
      <w:proofErr w:type="spellStart"/>
      <w:r>
        <w:t>не</w:t>
      </w:r>
      <w:proofErr w:type="spellEnd"/>
      <w:r>
        <w:t xml:space="preserve"> </w:t>
      </w:r>
      <w:proofErr w:type="spellStart"/>
      <w:r>
        <w:t>квалификације</w:t>
      </w:r>
      <w:proofErr w:type="spellEnd"/>
      <w:r>
        <w:t xml:space="preserve"> и </w:t>
      </w:r>
      <w:proofErr w:type="spellStart"/>
      <w:r>
        <w:t>финала</w:t>
      </w:r>
      <w:proofErr w:type="spellEnd"/>
      <w:r>
        <w:t xml:space="preserve">, </w:t>
      </w:r>
      <w:proofErr w:type="spellStart"/>
      <w:r>
        <w:t>пропозиције</w:t>
      </w:r>
      <w:proofErr w:type="spellEnd"/>
      <w:r>
        <w:t xml:space="preserve"> </w:t>
      </w:r>
      <w:proofErr w:type="spellStart"/>
      <w:r>
        <w:t>за</w:t>
      </w:r>
      <w:proofErr w:type="spellEnd"/>
      <w:r>
        <w:t xml:space="preserve"> </w:t>
      </w:r>
      <w:proofErr w:type="spellStart"/>
      <w:r>
        <w:t>такмичење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поставе</w:t>
      </w:r>
      <w:proofErr w:type="spellEnd"/>
      <w:r>
        <w:t xml:space="preserve"> </w:t>
      </w:r>
      <w:proofErr w:type="spellStart"/>
      <w:r>
        <w:t>сва</w:t>
      </w:r>
      <w:proofErr w:type="spellEnd"/>
      <w:r>
        <w:t xml:space="preserve"> </w:t>
      </w:r>
      <w:proofErr w:type="spellStart"/>
      <w:r>
        <w:t>релевантна</w:t>
      </w:r>
      <w:proofErr w:type="spellEnd"/>
      <w:r>
        <w:t xml:space="preserve"> </w:t>
      </w:r>
      <w:proofErr w:type="spellStart"/>
      <w:r>
        <w:t>разматрања</w:t>
      </w:r>
      <w:proofErr w:type="spellEnd"/>
      <w:r>
        <w:t xml:space="preserve"> </w:t>
      </w:r>
      <w:proofErr w:type="spellStart"/>
      <w:r>
        <w:t>укључујући</w:t>
      </w:r>
      <w:proofErr w:type="spellEnd"/>
      <w:r>
        <w:t xml:space="preserve"> </w:t>
      </w:r>
      <w:proofErr w:type="spellStart"/>
      <w:r>
        <w:t>жребање</w:t>
      </w:r>
      <w:proofErr w:type="spellEnd"/>
      <w:r>
        <w:t xml:space="preserve"> и </w:t>
      </w:r>
      <w:proofErr w:type="spellStart"/>
      <w:r>
        <w:t>формирање</w:t>
      </w:r>
      <w:proofErr w:type="spellEnd"/>
      <w:r>
        <w:t xml:space="preserve"> </w:t>
      </w:r>
      <w:proofErr w:type="spellStart"/>
      <w:r>
        <w:t>група</w:t>
      </w:r>
      <w:proofErr w:type="spellEnd"/>
      <w:r>
        <w:t xml:space="preserve"> и </w:t>
      </w:r>
      <w:proofErr w:type="spellStart"/>
      <w:r>
        <w:t>метод</w:t>
      </w:r>
      <w:proofErr w:type="spellEnd"/>
      <w:r>
        <w:t xml:space="preserve"> </w:t>
      </w:r>
      <w:proofErr w:type="spellStart"/>
      <w:r>
        <w:t>по</w:t>
      </w:r>
      <w:proofErr w:type="spellEnd"/>
      <w:r>
        <w:t xml:space="preserve"> </w:t>
      </w:r>
      <w:proofErr w:type="spellStart"/>
      <w:r>
        <w:t>којем</w:t>
      </w:r>
      <w:proofErr w:type="spellEnd"/>
      <w:r>
        <w:t xml:space="preserve"> </w:t>
      </w:r>
      <w:proofErr w:type="spellStart"/>
      <w:r>
        <w:t>ће</w:t>
      </w:r>
      <w:proofErr w:type="spellEnd"/>
      <w:r>
        <w:t xml:space="preserve"> </w:t>
      </w:r>
      <w:proofErr w:type="spellStart"/>
      <w:r>
        <w:t>се</w:t>
      </w:r>
      <w:proofErr w:type="spellEnd"/>
      <w:r>
        <w:t xml:space="preserve"> </w:t>
      </w:r>
      <w:proofErr w:type="spellStart"/>
      <w:r>
        <w:t>финални</w:t>
      </w:r>
      <w:proofErr w:type="spellEnd"/>
      <w:r>
        <w:t xml:space="preserve"> </w:t>
      </w:r>
      <w:proofErr w:type="spellStart"/>
      <w:r>
        <w:t>резултати</w:t>
      </w:r>
      <w:proofErr w:type="spellEnd"/>
      <w:r>
        <w:t xml:space="preserve"> </w:t>
      </w:r>
      <w:proofErr w:type="spellStart"/>
      <w:r>
        <w:t>одређивати</w:t>
      </w:r>
      <w:proofErr w:type="spellEnd"/>
      <w:r>
        <w:t>.</w:t>
      </w:r>
    </w:p>
    <w:p w14:paraId="70DDBDF0" w14:textId="77777777" w:rsidR="004B5B46" w:rsidRDefault="004B5B46" w:rsidP="004B5B46">
      <w:pPr>
        <w:spacing w:before="10"/>
        <w:rPr>
          <w:sz w:val="20"/>
        </w:rPr>
      </w:pPr>
    </w:p>
    <w:p w14:paraId="05CC9049" w14:textId="77777777" w:rsidR="004B5B46" w:rsidRDefault="004B5B46" w:rsidP="0051373B">
      <w:pPr>
        <w:numPr>
          <w:ilvl w:val="1"/>
          <w:numId w:val="19"/>
        </w:numPr>
        <w:tabs>
          <w:tab w:val="left" w:pos="879"/>
        </w:tabs>
        <w:ind w:right="1215"/>
        <w:jc w:val="both"/>
      </w:pPr>
      <w:proofErr w:type="spellStart"/>
      <w:r>
        <w:t>Такмичар</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наступати</w:t>
      </w:r>
      <w:proofErr w:type="spellEnd"/>
      <w:r>
        <w:t xml:space="preserve"> у </w:t>
      </w:r>
      <w:proofErr w:type="spellStart"/>
      <w:r>
        <w:t>другој</w:t>
      </w:r>
      <w:proofErr w:type="spellEnd"/>
      <w:r>
        <w:t xml:space="preserve"> </w:t>
      </w:r>
      <w:proofErr w:type="spellStart"/>
      <w:r>
        <w:t>групи</w:t>
      </w:r>
      <w:proofErr w:type="spellEnd"/>
      <w:r>
        <w:t xml:space="preserve"> </w:t>
      </w:r>
      <w:proofErr w:type="spellStart"/>
      <w:r>
        <w:t>или</w:t>
      </w:r>
      <w:proofErr w:type="spellEnd"/>
      <w:r>
        <w:t xml:space="preserve"> </w:t>
      </w:r>
      <w:proofErr w:type="spellStart"/>
      <w:r>
        <w:t>стази</w:t>
      </w:r>
      <w:proofErr w:type="spellEnd"/>
      <w:r>
        <w:t xml:space="preserve">, </w:t>
      </w:r>
      <w:proofErr w:type="spellStart"/>
      <w:r>
        <w:t>осим</w:t>
      </w:r>
      <w:proofErr w:type="spellEnd"/>
      <w:r>
        <w:t xml:space="preserve"> </w:t>
      </w:r>
      <w:proofErr w:type="spellStart"/>
      <w:r>
        <w:t>оне</w:t>
      </w:r>
      <w:proofErr w:type="spellEnd"/>
      <w:r>
        <w:t xml:space="preserve"> у </w:t>
      </w:r>
      <w:proofErr w:type="spellStart"/>
      <w:r>
        <w:t>коју</w:t>
      </w:r>
      <w:proofErr w:type="spellEnd"/>
      <w:r>
        <w:t xml:space="preserve"> </w:t>
      </w:r>
      <w:proofErr w:type="spellStart"/>
      <w:r>
        <w:t>је</w:t>
      </w:r>
      <w:proofErr w:type="spellEnd"/>
      <w:r>
        <w:t xml:space="preserve"> </w:t>
      </w:r>
      <w:proofErr w:type="spellStart"/>
      <w:r>
        <w:t>одређен</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техничког</w:t>
      </w:r>
      <w:proofErr w:type="spellEnd"/>
      <w:r>
        <w:t xml:space="preserve"> </w:t>
      </w:r>
      <w:proofErr w:type="spellStart"/>
      <w:r>
        <w:t>делегата</w:t>
      </w:r>
      <w:proofErr w:type="spellEnd"/>
      <w:r>
        <w:t xml:space="preserve"> </w:t>
      </w:r>
      <w:proofErr w:type="spellStart"/>
      <w:r>
        <w:t>или</w:t>
      </w:r>
      <w:proofErr w:type="spellEnd"/>
      <w:r>
        <w:t xml:space="preserve"> </w:t>
      </w:r>
      <w:proofErr w:type="spellStart"/>
      <w:r>
        <w:t>главног</w:t>
      </w:r>
      <w:proofErr w:type="spellEnd"/>
      <w:r>
        <w:t xml:space="preserve"> </w:t>
      </w:r>
      <w:proofErr w:type="spellStart"/>
      <w:r>
        <w:t>судије</w:t>
      </w:r>
      <w:proofErr w:type="spellEnd"/>
      <w:r>
        <w:t xml:space="preserve">, </w:t>
      </w:r>
      <w:proofErr w:type="spellStart"/>
      <w:r>
        <w:t>постоје</w:t>
      </w:r>
      <w:proofErr w:type="spellEnd"/>
      <w:r>
        <w:t xml:space="preserve"> </w:t>
      </w:r>
      <w:proofErr w:type="spellStart"/>
      <w:r>
        <w:t>разлози</w:t>
      </w:r>
      <w:proofErr w:type="spellEnd"/>
      <w:r>
        <w:t xml:space="preserve"> </w:t>
      </w:r>
      <w:proofErr w:type="spellStart"/>
      <w:r>
        <w:t>који</w:t>
      </w:r>
      <w:proofErr w:type="spellEnd"/>
      <w:r>
        <w:t xml:space="preserve"> </w:t>
      </w:r>
      <w:proofErr w:type="spellStart"/>
      <w:r>
        <w:t>оправдавају</w:t>
      </w:r>
      <w:proofErr w:type="spellEnd"/>
      <w:r>
        <w:t xml:space="preserve"> </w:t>
      </w:r>
      <w:proofErr w:type="spellStart"/>
      <w:r>
        <w:t>промену</w:t>
      </w:r>
      <w:proofErr w:type="spellEnd"/>
      <w:r>
        <w:t>.</w:t>
      </w:r>
    </w:p>
    <w:p w14:paraId="13C7E9CF" w14:textId="77777777" w:rsidR="004B5B46" w:rsidRDefault="004B5B46" w:rsidP="004B5B46">
      <w:pPr>
        <w:spacing w:before="10"/>
        <w:rPr>
          <w:sz w:val="20"/>
        </w:rPr>
      </w:pPr>
    </w:p>
    <w:p w14:paraId="776160E5" w14:textId="77777777" w:rsidR="004B5B46" w:rsidRDefault="004B5B46" w:rsidP="004B5B46">
      <w:pPr>
        <w:ind w:left="158"/>
        <w:outlineLvl w:val="0"/>
        <w:rPr>
          <w:b/>
          <w:bCs/>
        </w:rPr>
      </w:pPr>
      <w:proofErr w:type="spellStart"/>
      <w:r>
        <w:rPr>
          <w:b/>
          <w:bCs/>
        </w:rPr>
        <w:t>Пласирање</w:t>
      </w:r>
      <w:proofErr w:type="spellEnd"/>
      <w:r>
        <w:rPr>
          <w:b/>
          <w:bCs/>
        </w:rPr>
        <w:t xml:space="preserve"> у </w:t>
      </w:r>
      <w:proofErr w:type="spellStart"/>
      <w:r>
        <w:rPr>
          <w:b/>
          <w:bCs/>
        </w:rPr>
        <w:t>следећи</w:t>
      </w:r>
      <w:proofErr w:type="spellEnd"/>
      <w:r>
        <w:rPr>
          <w:b/>
          <w:bCs/>
        </w:rPr>
        <w:t xml:space="preserve"> </w:t>
      </w:r>
      <w:proofErr w:type="spellStart"/>
      <w:r>
        <w:rPr>
          <w:b/>
          <w:bCs/>
        </w:rPr>
        <w:t>круг</w:t>
      </w:r>
      <w:proofErr w:type="spellEnd"/>
      <w:r>
        <w:rPr>
          <w:b/>
          <w:bCs/>
        </w:rPr>
        <w:t xml:space="preserve"> </w:t>
      </w:r>
      <w:proofErr w:type="spellStart"/>
      <w:r>
        <w:rPr>
          <w:b/>
          <w:bCs/>
        </w:rPr>
        <w:t>такмичења</w:t>
      </w:r>
      <w:proofErr w:type="spellEnd"/>
    </w:p>
    <w:p w14:paraId="6DCF21F5" w14:textId="77777777" w:rsidR="004B5B46" w:rsidRDefault="004B5B46" w:rsidP="004B5B46">
      <w:pPr>
        <w:spacing w:before="9"/>
        <w:rPr>
          <w:b/>
          <w:sz w:val="20"/>
        </w:rPr>
      </w:pPr>
    </w:p>
    <w:p w14:paraId="3E569C14" w14:textId="77777777" w:rsidR="004B5B46" w:rsidRDefault="004B5B46" w:rsidP="0051373B">
      <w:pPr>
        <w:numPr>
          <w:ilvl w:val="1"/>
          <w:numId w:val="19"/>
        </w:numPr>
        <w:tabs>
          <w:tab w:val="left" w:pos="879"/>
        </w:tabs>
        <w:ind w:right="1213"/>
        <w:jc w:val="both"/>
      </w:pPr>
      <w:r>
        <w:t xml:space="preserve">У </w:t>
      </w:r>
      <w:proofErr w:type="spellStart"/>
      <w:r>
        <w:t>свим</w:t>
      </w:r>
      <w:proofErr w:type="spellEnd"/>
      <w:r>
        <w:t xml:space="preserve"> </w:t>
      </w:r>
      <w:proofErr w:type="spellStart"/>
      <w:r>
        <w:t>квалификационим</w:t>
      </w:r>
      <w:proofErr w:type="spellEnd"/>
      <w:r>
        <w:t xml:space="preserve"> </w:t>
      </w:r>
      <w:proofErr w:type="spellStart"/>
      <w:r>
        <w:t>круговима</w:t>
      </w:r>
      <w:proofErr w:type="spellEnd"/>
      <w:r>
        <w:t xml:space="preserve">, </w:t>
      </w:r>
      <w:proofErr w:type="spellStart"/>
      <w:r>
        <w:t>табела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омогући</w:t>
      </w:r>
      <w:proofErr w:type="spellEnd"/>
      <w:r>
        <w:t xml:space="preserve"> </w:t>
      </w:r>
      <w:proofErr w:type="spellStart"/>
      <w:r>
        <w:t>тамо</w:t>
      </w:r>
      <w:proofErr w:type="spellEnd"/>
      <w:r>
        <w:t xml:space="preserve"> </w:t>
      </w:r>
      <w:proofErr w:type="spellStart"/>
      <w:r>
        <w:t>где</w:t>
      </w:r>
      <w:proofErr w:type="spellEnd"/>
      <w:r>
        <w:t xml:space="preserve"> </w:t>
      </w:r>
      <w:proofErr w:type="spellStart"/>
      <w:r>
        <w:t>је</w:t>
      </w:r>
      <w:proofErr w:type="spellEnd"/>
      <w:r>
        <w:t xml:space="preserve"> </w:t>
      </w:r>
      <w:proofErr w:type="spellStart"/>
      <w:r>
        <w:t>то</w:t>
      </w:r>
      <w:proofErr w:type="spellEnd"/>
      <w:r>
        <w:t xml:space="preserve"> </w:t>
      </w:r>
      <w:proofErr w:type="spellStart"/>
      <w:r>
        <w:t>изводљиво</w:t>
      </w:r>
      <w:proofErr w:type="spellEnd"/>
      <w:r>
        <w:t xml:space="preserve"> </w:t>
      </w:r>
      <w:proofErr w:type="spellStart"/>
      <w:r>
        <w:t>да</w:t>
      </w:r>
      <w:proofErr w:type="spellEnd"/>
      <w:r>
        <w:t xml:space="preserve"> </w:t>
      </w:r>
      <w:proofErr w:type="spellStart"/>
      <w:r>
        <w:t>најмање</w:t>
      </w:r>
      <w:proofErr w:type="spellEnd"/>
      <w:r>
        <w:t xml:space="preserve"> </w:t>
      </w:r>
      <w:proofErr w:type="spellStart"/>
      <w:r>
        <w:t>двоје</w:t>
      </w:r>
      <w:proofErr w:type="spellEnd"/>
      <w:r>
        <w:t xml:space="preserve"> </w:t>
      </w:r>
      <w:proofErr w:type="spellStart"/>
      <w:r>
        <w:t>првопласираних</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групе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квалификује</w:t>
      </w:r>
      <w:proofErr w:type="spellEnd"/>
      <w:r>
        <w:t xml:space="preserve"> </w:t>
      </w:r>
      <w:proofErr w:type="spellStart"/>
      <w:proofErr w:type="gramStart"/>
      <w:r>
        <w:t>за</w:t>
      </w:r>
      <w:proofErr w:type="spellEnd"/>
      <w:r>
        <w:t xml:space="preserve">  </w:t>
      </w:r>
      <w:proofErr w:type="spellStart"/>
      <w:r>
        <w:t>наредни</w:t>
      </w:r>
      <w:proofErr w:type="spellEnd"/>
      <w:proofErr w:type="gramEnd"/>
      <w:r>
        <w:t xml:space="preserve">  </w:t>
      </w:r>
      <w:proofErr w:type="spellStart"/>
      <w:r>
        <w:t>круг</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кад</w:t>
      </w:r>
      <w:proofErr w:type="spellEnd"/>
      <w:r>
        <w:t xml:space="preserve"> </w:t>
      </w:r>
      <w:proofErr w:type="spellStart"/>
      <w:r>
        <w:t>год</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најмање</w:t>
      </w:r>
      <w:proofErr w:type="spellEnd"/>
      <w:r>
        <w:t xml:space="preserve"> </w:t>
      </w:r>
      <w:proofErr w:type="spellStart"/>
      <w:r>
        <w:t>троје</w:t>
      </w:r>
      <w:proofErr w:type="spellEnd"/>
      <w:r>
        <w:t xml:space="preserve"> </w:t>
      </w:r>
      <w:proofErr w:type="spellStart"/>
      <w:r>
        <w:t>првопласираних</w:t>
      </w:r>
      <w:proofErr w:type="spellEnd"/>
      <w:r>
        <w:t xml:space="preserve"> </w:t>
      </w:r>
      <w:proofErr w:type="spellStart"/>
      <w:r>
        <w:t>такмичара</w:t>
      </w:r>
      <w:proofErr w:type="spellEnd"/>
      <w:r>
        <w:t xml:space="preserve"> </w:t>
      </w:r>
      <w:proofErr w:type="spellStart"/>
      <w:r>
        <w:t>из</w:t>
      </w:r>
      <w:proofErr w:type="spellEnd"/>
      <w:r>
        <w:t xml:space="preserve"> </w:t>
      </w:r>
      <w:proofErr w:type="spellStart"/>
      <w:r>
        <w:t>сваке</w:t>
      </w:r>
      <w:proofErr w:type="spellEnd"/>
      <w:r>
        <w:t xml:space="preserve"> </w:t>
      </w:r>
      <w:proofErr w:type="spellStart"/>
      <w:r>
        <w:t>групе</w:t>
      </w:r>
      <w:proofErr w:type="spellEnd"/>
      <w:r>
        <w:t xml:space="preserve"> </w:t>
      </w:r>
      <w:proofErr w:type="spellStart"/>
      <w:r>
        <w:t>напредује</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такмичења</w:t>
      </w:r>
      <w:proofErr w:type="spellEnd"/>
      <w:r>
        <w:t>.</w:t>
      </w:r>
    </w:p>
    <w:p w14:paraId="1BAE90A5" w14:textId="77777777" w:rsidR="004B5B46" w:rsidRDefault="004B5B46" w:rsidP="004B5B46">
      <w:pPr>
        <w:spacing w:before="11"/>
        <w:rPr>
          <w:sz w:val="20"/>
        </w:rPr>
      </w:pPr>
    </w:p>
    <w:p w14:paraId="12EFDA91" w14:textId="77777777" w:rsidR="004B5B46" w:rsidRDefault="004B5B46" w:rsidP="004B5B46">
      <w:pPr>
        <w:ind w:left="917" w:right="1213"/>
        <w:jc w:val="both"/>
      </w:pPr>
      <w:proofErr w:type="spellStart"/>
      <w:r>
        <w:t>Осим</w:t>
      </w:r>
      <w:proofErr w:type="spellEnd"/>
      <w:r>
        <w:t xml:space="preserve"> </w:t>
      </w:r>
      <w:proofErr w:type="spellStart"/>
      <w:r>
        <w:t>случајева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21 </w:t>
      </w:r>
      <w:proofErr w:type="spellStart"/>
      <w:r>
        <w:t>Техничких</w:t>
      </w:r>
      <w:proofErr w:type="spellEnd"/>
      <w:r>
        <w:t xml:space="preserve"> </w:t>
      </w:r>
      <w:proofErr w:type="spellStart"/>
      <w:r>
        <w:t>правила</w:t>
      </w:r>
      <w:proofErr w:type="spellEnd"/>
      <w:r>
        <w:t xml:space="preserve">, </w:t>
      </w:r>
      <w:proofErr w:type="spellStart"/>
      <w:r>
        <w:t>остали</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квалификовати</w:t>
      </w:r>
      <w:proofErr w:type="spellEnd"/>
      <w:r>
        <w:t xml:space="preserve"> </w:t>
      </w:r>
      <w:proofErr w:type="spellStart"/>
      <w:r>
        <w:t>за</w:t>
      </w:r>
      <w:proofErr w:type="spellEnd"/>
      <w:r>
        <w:t xml:space="preserve">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пласмана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20.2 </w:t>
      </w:r>
      <w:proofErr w:type="spellStart"/>
      <w:r>
        <w:t>Техничких</w:t>
      </w:r>
      <w:proofErr w:type="spellEnd"/>
      <w:r>
        <w:t xml:space="preserve"> </w:t>
      </w:r>
      <w:proofErr w:type="spellStart"/>
      <w:r>
        <w:t>правила</w:t>
      </w:r>
      <w:proofErr w:type="spellEnd"/>
      <w:r>
        <w:t xml:space="preserve">, </w:t>
      </w:r>
      <w:proofErr w:type="spellStart"/>
      <w:r>
        <w:t>посебним</w:t>
      </w:r>
      <w:proofErr w:type="spellEnd"/>
      <w:r>
        <w:t xml:space="preserve"> </w:t>
      </w:r>
      <w:proofErr w:type="spellStart"/>
      <w:r>
        <w:t>пропозицијама</w:t>
      </w:r>
      <w:proofErr w:type="spellEnd"/>
      <w:r>
        <w:t xml:space="preserve"> </w:t>
      </w:r>
      <w:proofErr w:type="spellStart"/>
      <w:proofErr w:type="gramStart"/>
      <w:r>
        <w:t>такмичења</w:t>
      </w:r>
      <w:proofErr w:type="spellEnd"/>
      <w:r>
        <w:t xml:space="preserve">  </w:t>
      </w:r>
      <w:proofErr w:type="spellStart"/>
      <w:r>
        <w:t>или</w:t>
      </w:r>
      <w:proofErr w:type="spellEnd"/>
      <w:proofErr w:type="gramEnd"/>
      <w:r>
        <w:t xml:space="preserve">  </w:t>
      </w:r>
      <w:proofErr w:type="spellStart"/>
      <w:r>
        <w:t>одлуком</w:t>
      </w:r>
      <w:proofErr w:type="spellEnd"/>
      <w:r>
        <w:t xml:space="preserve">  </w:t>
      </w:r>
      <w:proofErr w:type="spellStart"/>
      <w:r>
        <w:t>техничког</w:t>
      </w:r>
      <w:proofErr w:type="spellEnd"/>
      <w:r>
        <w:t xml:space="preserve"> </w:t>
      </w:r>
      <w:proofErr w:type="spellStart"/>
      <w:r>
        <w:t>делегата</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квалификују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постигнутог</w:t>
      </w:r>
      <w:proofErr w:type="spellEnd"/>
      <w:r>
        <w:t xml:space="preserve"> </w:t>
      </w:r>
      <w:proofErr w:type="spellStart"/>
      <w:r>
        <w:t>времена</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начин</w:t>
      </w:r>
      <w:proofErr w:type="spellEnd"/>
      <w:r>
        <w:t xml:space="preserve"> </w:t>
      </w:r>
      <w:proofErr w:type="spellStart"/>
      <w:r>
        <w:t>мерења</w:t>
      </w:r>
      <w:proofErr w:type="spellEnd"/>
      <w:r>
        <w:t xml:space="preserve"> </w:t>
      </w:r>
      <w:proofErr w:type="spellStart"/>
      <w:r>
        <w:t>времена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коришћен</w:t>
      </w:r>
      <w:proofErr w:type="spellEnd"/>
      <w:r>
        <w:t>.</w:t>
      </w:r>
    </w:p>
    <w:p w14:paraId="16A0B13D" w14:textId="77777777" w:rsidR="004B5B46" w:rsidRDefault="004B5B46" w:rsidP="004B5B46">
      <w:pPr>
        <w:spacing w:before="10"/>
        <w:rPr>
          <w:sz w:val="20"/>
        </w:rPr>
      </w:pPr>
    </w:p>
    <w:p w14:paraId="2DBC2C5B" w14:textId="77777777" w:rsidR="004B5B46" w:rsidRDefault="004B5B46" w:rsidP="004B5B46">
      <w:pPr>
        <w:ind w:left="917" w:right="1215"/>
        <w:jc w:val="both"/>
        <w:rPr>
          <w:i/>
        </w:rPr>
      </w:pPr>
      <w:proofErr w:type="spellStart"/>
      <w:r>
        <w:rPr>
          <w:i/>
        </w:rPr>
        <w:t>Напомена</w:t>
      </w:r>
      <w:proofErr w:type="spellEnd"/>
      <w:r>
        <w:rPr>
          <w:i/>
        </w:rPr>
        <w:t xml:space="preserve">: У </w:t>
      </w:r>
      <w:proofErr w:type="spellStart"/>
      <w:r>
        <w:rPr>
          <w:i/>
        </w:rPr>
        <w:t>тркама</w:t>
      </w:r>
      <w:proofErr w:type="spellEnd"/>
      <w:r>
        <w:rPr>
          <w:i/>
        </w:rPr>
        <w:t xml:space="preserve"> </w:t>
      </w:r>
      <w:proofErr w:type="spellStart"/>
      <w:r>
        <w:rPr>
          <w:i/>
        </w:rPr>
        <w:t>дужим</w:t>
      </w:r>
      <w:proofErr w:type="spellEnd"/>
      <w:r>
        <w:rPr>
          <w:i/>
        </w:rPr>
        <w:t xml:space="preserve"> </w:t>
      </w:r>
      <w:proofErr w:type="spellStart"/>
      <w:r>
        <w:rPr>
          <w:i/>
        </w:rPr>
        <w:t>од</w:t>
      </w:r>
      <w:proofErr w:type="spellEnd"/>
      <w:r>
        <w:rPr>
          <w:i/>
        </w:rPr>
        <w:t xml:space="preserve"> 800 </w:t>
      </w:r>
      <w:proofErr w:type="spellStart"/>
      <w:r>
        <w:rPr>
          <w:i/>
        </w:rPr>
        <w:t>метара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трчи</w:t>
      </w:r>
      <w:proofErr w:type="spellEnd"/>
      <w:r>
        <w:rPr>
          <w:i/>
        </w:rPr>
        <w:t xml:space="preserve"> у </w:t>
      </w:r>
      <w:proofErr w:type="spellStart"/>
      <w:r>
        <w:rPr>
          <w:i/>
        </w:rPr>
        <w:t>рундама</w:t>
      </w:r>
      <w:proofErr w:type="spellEnd"/>
      <w:r>
        <w:rPr>
          <w:i/>
        </w:rPr>
        <w:t xml:space="preserve">, </w:t>
      </w:r>
      <w:proofErr w:type="spellStart"/>
      <w:r>
        <w:rPr>
          <w:i/>
        </w:rPr>
        <w:t>препоручљиво</w:t>
      </w:r>
      <w:proofErr w:type="spellEnd"/>
      <w:r>
        <w:rPr>
          <w:i/>
        </w:rPr>
        <w:t xml:space="preserve"> </w:t>
      </w:r>
      <w:proofErr w:type="spellStart"/>
      <w:r>
        <w:rPr>
          <w:i/>
        </w:rPr>
        <w:t>је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само</w:t>
      </w:r>
      <w:proofErr w:type="spellEnd"/>
      <w:r>
        <w:rPr>
          <w:i/>
        </w:rPr>
        <w:t xml:space="preserve"> </w:t>
      </w:r>
      <w:proofErr w:type="spellStart"/>
      <w:r>
        <w:rPr>
          <w:i/>
        </w:rPr>
        <w:t>мали</w:t>
      </w:r>
      <w:proofErr w:type="spellEnd"/>
      <w:r>
        <w:rPr>
          <w:i/>
        </w:rPr>
        <w:t xml:space="preserve">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квалификује</w:t>
      </w:r>
      <w:proofErr w:type="spellEnd"/>
      <w:r>
        <w:rPr>
          <w:i/>
        </w:rPr>
        <w:t xml:space="preserve"> </w:t>
      </w:r>
      <w:proofErr w:type="spellStart"/>
      <w:r>
        <w:rPr>
          <w:i/>
        </w:rPr>
        <w:t>на</w:t>
      </w:r>
      <w:proofErr w:type="spellEnd"/>
      <w:r>
        <w:rPr>
          <w:i/>
        </w:rPr>
        <w:t xml:space="preserve"> </w:t>
      </w:r>
      <w:proofErr w:type="spellStart"/>
      <w:r>
        <w:rPr>
          <w:i/>
        </w:rPr>
        <w:t>основу</w:t>
      </w:r>
      <w:proofErr w:type="spellEnd"/>
      <w:r>
        <w:rPr>
          <w:i/>
        </w:rPr>
        <w:t xml:space="preserve"> </w:t>
      </w:r>
      <w:proofErr w:type="spellStart"/>
      <w:r>
        <w:rPr>
          <w:i/>
        </w:rPr>
        <w:lastRenderedPageBreak/>
        <w:t>постигнутог</w:t>
      </w:r>
      <w:proofErr w:type="spellEnd"/>
      <w:r>
        <w:rPr>
          <w:i/>
        </w:rPr>
        <w:t xml:space="preserve"> </w:t>
      </w:r>
      <w:proofErr w:type="spellStart"/>
      <w:r>
        <w:rPr>
          <w:i/>
        </w:rPr>
        <w:t>времена</w:t>
      </w:r>
      <w:proofErr w:type="spellEnd"/>
      <w:r>
        <w:rPr>
          <w:i/>
        </w:rPr>
        <w:t>.</w:t>
      </w:r>
    </w:p>
    <w:p w14:paraId="26FE6591" w14:textId="77777777" w:rsidR="004B5B46" w:rsidRDefault="004B5B46" w:rsidP="004B5B46">
      <w:pPr>
        <w:spacing w:before="9"/>
        <w:rPr>
          <w:i/>
          <w:sz w:val="20"/>
        </w:rPr>
      </w:pPr>
    </w:p>
    <w:p w14:paraId="088B4299" w14:textId="77777777" w:rsidR="004B5B46" w:rsidRDefault="004B5B46" w:rsidP="004B5B46">
      <w:pPr>
        <w:ind w:left="158" w:right="1214"/>
        <w:jc w:val="both"/>
      </w:pPr>
      <w:proofErr w:type="spellStart"/>
      <w:r>
        <w:rPr>
          <w:color w:val="31A457"/>
        </w:rPr>
        <w:t>Тамо</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табеле</w:t>
      </w:r>
      <w:proofErr w:type="spellEnd"/>
      <w:r>
        <w:rPr>
          <w:color w:val="31A457"/>
        </w:rPr>
        <w:t xml:space="preserve"> </w:t>
      </w:r>
      <w:proofErr w:type="spellStart"/>
      <w:r>
        <w:rPr>
          <w:color w:val="31A457"/>
        </w:rPr>
        <w:t>прописане</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принцип</w:t>
      </w:r>
      <w:proofErr w:type="spellEnd"/>
      <w:r>
        <w:rPr>
          <w:color w:val="31A457"/>
        </w:rPr>
        <w:t xml:space="preserve"> </w:t>
      </w:r>
      <w:proofErr w:type="spellStart"/>
      <w:r>
        <w:rPr>
          <w:color w:val="31A457"/>
        </w:rPr>
        <w:t>описан</w:t>
      </w:r>
      <w:proofErr w:type="spellEnd"/>
      <w:r>
        <w:rPr>
          <w:color w:val="31A457"/>
        </w:rPr>
        <w:t xml:space="preserve"> у </w:t>
      </w:r>
      <w:proofErr w:type="spellStart"/>
      <w:r>
        <w:rPr>
          <w:color w:val="31A457"/>
        </w:rPr>
        <w:t>члану</w:t>
      </w:r>
      <w:proofErr w:type="spellEnd"/>
      <w:r>
        <w:rPr>
          <w:color w:val="31A457"/>
        </w:rPr>
        <w:t xml:space="preserve"> 20.8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укључи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случај</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поступају</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одређује</w:t>
      </w:r>
      <w:proofErr w:type="spellEnd"/>
      <w:r>
        <w:rPr>
          <w:color w:val="31A457"/>
        </w:rPr>
        <w:t xml:space="preserve"> </w:t>
      </w:r>
      <w:proofErr w:type="spellStart"/>
      <w:r>
        <w:rPr>
          <w:color w:val="31A457"/>
        </w:rPr>
        <w:t>табела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пласирање</w:t>
      </w:r>
      <w:proofErr w:type="spellEnd"/>
      <w:r>
        <w:rPr>
          <w:color w:val="31A457"/>
        </w:rPr>
        <w:t xml:space="preserve"> у </w:t>
      </w:r>
      <w:proofErr w:type="spellStart"/>
      <w:r>
        <w:rPr>
          <w:color w:val="31A457"/>
        </w:rPr>
        <w:t>следећи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такмичења</w:t>
      </w:r>
      <w:proofErr w:type="spellEnd"/>
      <w:r>
        <w:rPr>
          <w:color w:val="31A457"/>
        </w:rPr>
        <w:t>.</w:t>
      </w:r>
    </w:p>
    <w:p w14:paraId="61868FAB" w14:textId="77777777" w:rsidR="004B5B46" w:rsidRDefault="004B5B46" w:rsidP="004B5B46">
      <w:pPr>
        <w:rPr>
          <w:sz w:val="21"/>
        </w:rPr>
      </w:pPr>
    </w:p>
    <w:p w14:paraId="024273C8" w14:textId="77777777" w:rsidR="004B5B46" w:rsidRDefault="004B5B46" w:rsidP="004B5B46">
      <w:pPr>
        <w:ind w:left="158" w:right="1214"/>
        <w:jc w:val="both"/>
        <w:rPr>
          <w:color w:val="31A457"/>
        </w:rPr>
      </w:pPr>
      <w:proofErr w:type="spellStart"/>
      <w:r>
        <w:rPr>
          <w:color w:val="31A457"/>
        </w:rPr>
        <w:t>Међутим</w:t>
      </w:r>
      <w:proofErr w:type="spellEnd"/>
      <w:r>
        <w:rPr>
          <w:color w:val="31A457"/>
        </w:rPr>
        <w:t xml:space="preserve">, </w:t>
      </w:r>
      <w:proofErr w:type="spellStart"/>
      <w:r>
        <w:rPr>
          <w:color w:val="31A457"/>
        </w:rPr>
        <w:t>понекад</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догодити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члан</w:t>
      </w:r>
      <w:proofErr w:type="spellEnd"/>
      <w:r>
        <w:rPr>
          <w:color w:val="31A457"/>
        </w:rPr>
        <w:t xml:space="preserve"> 21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довести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одступања</w:t>
      </w:r>
      <w:proofErr w:type="spellEnd"/>
      <w:r>
        <w:rPr>
          <w:color w:val="31A457"/>
        </w:rPr>
        <w:t xml:space="preserve">, </w:t>
      </w:r>
      <w:proofErr w:type="spellStart"/>
      <w:r>
        <w:rPr>
          <w:color w:val="31A457"/>
        </w:rPr>
        <w:t>посебно</w:t>
      </w:r>
      <w:proofErr w:type="spellEnd"/>
      <w:r>
        <w:rPr>
          <w:color w:val="31A457"/>
        </w:rPr>
        <w:t xml:space="preserve"> </w:t>
      </w:r>
      <w:proofErr w:type="spellStart"/>
      <w:r>
        <w:rPr>
          <w:color w:val="31A457"/>
        </w:rPr>
        <w:t>тамо</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изједначење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последњој</w:t>
      </w:r>
      <w:proofErr w:type="spellEnd"/>
      <w:r>
        <w:rPr>
          <w:color w:val="31A457"/>
        </w:rPr>
        <w:t xml:space="preserve"> </w:t>
      </w:r>
      <w:proofErr w:type="spellStart"/>
      <w:r>
        <w:rPr>
          <w:color w:val="31A457"/>
        </w:rPr>
        <w:t>квалификационој</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пласмана</w:t>
      </w:r>
      <w:proofErr w:type="spellEnd"/>
      <w:r>
        <w:rPr>
          <w:color w:val="31A457"/>
        </w:rPr>
        <w:t xml:space="preserve">. У </w:t>
      </w:r>
      <w:proofErr w:type="spellStart"/>
      <w:r>
        <w:rPr>
          <w:color w:val="31A457"/>
        </w:rPr>
        <w:t>таквим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неопходно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мање</w:t>
      </w:r>
      <w:proofErr w:type="spellEnd"/>
      <w:r>
        <w:rPr>
          <w:color w:val="31A457"/>
        </w:rPr>
        <w:t xml:space="preserve"> </w:t>
      </w:r>
      <w:proofErr w:type="spellStart"/>
      <w:r>
        <w:rPr>
          <w:color w:val="31A457"/>
        </w:rPr>
        <w:t>пласира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постигнутог</w:t>
      </w:r>
      <w:proofErr w:type="spellEnd"/>
      <w:r>
        <w:rPr>
          <w:color w:val="31A457"/>
        </w:rPr>
        <w:t xml:space="preserve"> </w:t>
      </w:r>
      <w:proofErr w:type="spellStart"/>
      <w:r>
        <w:rPr>
          <w:color w:val="31A457"/>
        </w:rPr>
        <w:t>времена</w:t>
      </w:r>
      <w:proofErr w:type="spellEnd"/>
      <w:r>
        <w:rPr>
          <w:color w:val="31A457"/>
        </w:rPr>
        <w:t xml:space="preserve">. У </w:t>
      </w:r>
      <w:proofErr w:type="spellStart"/>
      <w:r>
        <w:rPr>
          <w:color w:val="31A457"/>
        </w:rPr>
        <w:t>околностима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располагању</w:t>
      </w:r>
      <w:proofErr w:type="spellEnd"/>
      <w:r>
        <w:rPr>
          <w:color w:val="31A457"/>
        </w:rPr>
        <w:t xml:space="preserve"> </w:t>
      </w:r>
      <w:proofErr w:type="spellStart"/>
      <w:r>
        <w:rPr>
          <w:color w:val="31A457"/>
        </w:rPr>
        <w:t>довољно</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стаза</w:t>
      </w:r>
      <w:proofErr w:type="spellEnd"/>
      <w:r>
        <w:rPr>
          <w:color w:val="31A457"/>
        </w:rPr>
        <w:t xml:space="preserve">, </w:t>
      </w:r>
      <w:proofErr w:type="spellStart"/>
      <w:r>
        <w:rPr>
          <w:color w:val="31A457"/>
        </w:rPr>
        <w:t>или</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на</w:t>
      </w:r>
      <w:proofErr w:type="spellEnd"/>
      <w:r>
        <w:rPr>
          <w:color w:val="31A457"/>
        </w:rPr>
        <w:t xml:space="preserve"> 800 м (</w:t>
      </w:r>
      <w:proofErr w:type="spellStart"/>
      <w:r>
        <w:rPr>
          <w:color w:val="31A457"/>
        </w:rPr>
        <w:t>где</w:t>
      </w:r>
      <w:proofErr w:type="spellEnd"/>
      <w:r>
        <w:rPr>
          <w:color w:val="31A457"/>
        </w:rPr>
        <w:t xml:space="preserve"> </w:t>
      </w:r>
      <w:proofErr w:type="spellStart"/>
      <w:r>
        <w:rPr>
          <w:color w:val="31A457"/>
        </w:rPr>
        <w:t>стазу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старту</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користити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или</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где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одлучити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пласира</w:t>
      </w:r>
      <w:proofErr w:type="spellEnd"/>
      <w:r>
        <w:rPr>
          <w:color w:val="31A457"/>
        </w:rPr>
        <w:t>/</w:t>
      </w:r>
      <w:proofErr w:type="spellStart"/>
      <w:r>
        <w:rPr>
          <w:color w:val="31A457"/>
        </w:rPr>
        <w:t>ју</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такмичар</w:t>
      </w:r>
      <w:proofErr w:type="spellEnd"/>
      <w:r>
        <w:rPr>
          <w:color w:val="31A457"/>
        </w:rPr>
        <w:t>/и.</w:t>
      </w:r>
    </w:p>
    <w:p w14:paraId="4A607F45" w14:textId="77777777" w:rsidR="004B5B46" w:rsidRDefault="004B5B46" w:rsidP="004B5B46">
      <w:pPr>
        <w:ind w:left="158" w:right="1214"/>
        <w:jc w:val="both"/>
      </w:pPr>
    </w:p>
    <w:p w14:paraId="72FF5C12" w14:textId="77777777" w:rsidR="004B5B46" w:rsidRDefault="004B5B46" w:rsidP="004B5B46">
      <w:pPr>
        <w:spacing w:before="82"/>
        <w:ind w:left="158" w:right="1213"/>
        <w:jc w:val="both"/>
      </w:pPr>
      <w:proofErr w:type="spellStart"/>
      <w:r>
        <w:rPr>
          <w:color w:val="31A457"/>
        </w:rPr>
        <w:t>Због</w:t>
      </w:r>
      <w:proofErr w:type="spellEnd"/>
      <w:r>
        <w:rPr>
          <w:color w:val="31A457"/>
        </w:rPr>
        <w:t xml:space="preserve"> </w:t>
      </w:r>
      <w:proofErr w:type="spellStart"/>
      <w:r>
        <w:rPr>
          <w:color w:val="31A457"/>
        </w:rPr>
        <w:t>одредбе</w:t>
      </w:r>
      <w:proofErr w:type="spellEnd"/>
      <w:r>
        <w:rPr>
          <w:color w:val="31A457"/>
        </w:rPr>
        <w:t xml:space="preserve"> у </w:t>
      </w:r>
      <w:proofErr w:type="spellStart"/>
      <w:r>
        <w:rPr>
          <w:color w:val="31A457"/>
        </w:rPr>
        <w:t>члану</w:t>
      </w:r>
      <w:proofErr w:type="spellEnd"/>
      <w:r>
        <w:rPr>
          <w:color w:val="31A457"/>
        </w:rPr>
        <w:t xml:space="preserve"> 20.8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квалификовању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постигнутог</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корисити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систем</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важно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резервни</w:t>
      </w:r>
      <w:proofErr w:type="spellEnd"/>
      <w:r>
        <w:rPr>
          <w:color w:val="31A457"/>
        </w:rPr>
        <w:t xml:space="preserve"> </w:t>
      </w:r>
      <w:proofErr w:type="spellStart"/>
      <w:r>
        <w:rPr>
          <w:color w:val="31A457"/>
        </w:rPr>
        <w:t>системи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доступни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прелиминарне</w:t>
      </w:r>
      <w:proofErr w:type="spellEnd"/>
      <w:r>
        <w:rPr>
          <w:color w:val="31A457"/>
        </w:rPr>
        <w:t xml:space="preserve"> </w:t>
      </w:r>
      <w:proofErr w:type="spellStart"/>
      <w:r>
        <w:rPr>
          <w:color w:val="31A457"/>
        </w:rPr>
        <w:t>рунде</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примарни</w:t>
      </w:r>
      <w:proofErr w:type="spellEnd"/>
      <w:r>
        <w:rPr>
          <w:color w:val="31A457"/>
        </w:rPr>
        <w:t xml:space="preserve"> </w:t>
      </w:r>
      <w:proofErr w:type="spellStart"/>
      <w:r>
        <w:rPr>
          <w:color w:val="31A457"/>
        </w:rPr>
        <w:t>систем</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уређај</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фото-финиш</w:t>
      </w:r>
      <w:proofErr w:type="spellEnd"/>
      <w:r>
        <w:rPr>
          <w:color w:val="31A457"/>
        </w:rPr>
        <w:t xml:space="preserve">) </w:t>
      </w:r>
      <w:proofErr w:type="spellStart"/>
      <w:r>
        <w:rPr>
          <w:color w:val="31A457"/>
        </w:rPr>
        <w:t>откаже</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доступна</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различитих</w:t>
      </w:r>
      <w:proofErr w:type="spellEnd"/>
      <w:r>
        <w:rPr>
          <w:color w:val="31A457"/>
        </w:rPr>
        <w:t xml:space="preserve"> </w:t>
      </w:r>
      <w:proofErr w:type="spellStart"/>
      <w:r>
        <w:rPr>
          <w:color w:val="31A457"/>
        </w:rPr>
        <w:t>система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група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у </w:t>
      </w:r>
      <w:proofErr w:type="spellStart"/>
      <w:r>
        <w:rPr>
          <w:color w:val="31A457"/>
        </w:rPr>
        <w:t>сарадњи</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главним</w:t>
      </w:r>
      <w:proofErr w:type="spellEnd"/>
      <w:r>
        <w:rPr>
          <w:color w:val="31A457"/>
        </w:rPr>
        <w:t xml:space="preserve"> </w:t>
      </w:r>
      <w:proofErr w:type="spellStart"/>
      <w:r>
        <w:rPr>
          <w:color w:val="31A457"/>
        </w:rPr>
        <w:t>судијом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одредити</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тог</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најправичнији</w:t>
      </w:r>
      <w:proofErr w:type="spellEnd"/>
      <w:r>
        <w:rPr>
          <w:color w:val="31A457"/>
        </w:rPr>
        <w:t xml:space="preserve"> </w:t>
      </w:r>
      <w:proofErr w:type="spellStart"/>
      <w:r>
        <w:rPr>
          <w:color w:val="31A457"/>
        </w:rPr>
        <w:t>метод</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одређивање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пласирати</w:t>
      </w:r>
      <w:proofErr w:type="spellEnd"/>
      <w:r>
        <w:rPr>
          <w:color w:val="31A457"/>
        </w:rPr>
        <w:t xml:space="preserve"> у </w:t>
      </w:r>
      <w:proofErr w:type="spellStart"/>
      <w:r>
        <w:rPr>
          <w:color w:val="31A457"/>
        </w:rPr>
        <w:t>следећи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стазе</w:t>
      </w:r>
      <w:proofErr w:type="spellEnd"/>
      <w:r>
        <w:rPr>
          <w:color w:val="31A457"/>
        </w:rPr>
        <w:t xml:space="preserve"> </w:t>
      </w:r>
      <w:proofErr w:type="spellStart"/>
      <w:r>
        <w:rPr>
          <w:color w:val="31A457"/>
        </w:rPr>
        <w:t>доступне</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ова</w:t>
      </w:r>
      <w:proofErr w:type="spellEnd"/>
      <w:r>
        <w:rPr>
          <w:color w:val="31A457"/>
        </w:rPr>
        <w:t xml:space="preserve"> </w:t>
      </w:r>
      <w:proofErr w:type="spellStart"/>
      <w:r>
        <w:rPr>
          <w:color w:val="31A457"/>
        </w:rPr>
        <w:t>опција</w:t>
      </w:r>
      <w:proofErr w:type="spellEnd"/>
      <w:r>
        <w:rPr>
          <w:color w:val="31A457"/>
        </w:rPr>
        <w:t xml:space="preserve"> </w:t>
      </w:r>
      <w:proofErr w:type="spellStart"/>
      <w:r>
        <w:rPr>
          <w:color w:val="31A457"/>
        </w:rPr>
        <w:t>прва</w:t>
      </w:r>
      <w:proofErr w:type="spellEnd"/>
      <w:r>
        <w:rPr>
          <w:color w:val="31A457"/>
        </w:rPr>
        <w:t xml:space="preserve"> </w:t>
      </w:r>
      <w:proofErr w:type="spellStart"/>
      <w:r>
        <w:rPr>
          <w:color w:val="31A457"/>
        </w:rPr>
        <w:t>размотри</w:t>
      </w:r>
      <w:proofErr w:type="spellEnd"/>
      <w:r>
        <w:rPr>
          <w:color w:val="31A457"/>
        </w:rPr>
        <w:t>.</w:t>
      </w:r>
    </w:p>
    <w:p w14:paraId="497C25DC" w14:textId="77777777" w:rsidR="004B5B46" w:rsidRDefault="004B5B46" w:rsidP="004B5B46">
      <w:pPr>
        <w:spacing w:before="11"/>
        <w:rPr>
          <w:sz w:val="20"/>
        </w:rPr>
      </w:pPr>
    </w:p>
    <w:p w14:paraId="3AC5448F" w14:textId="77777777" w:rsidR="004B5B46" w:rsidRDefault="004B5B46" w:rsidP="004B5B46">
      <w:pPr>
        <w:ind w:left="158"/>
        <w:jc w:val="both"/>
        <w:outlineLvl w:val="0"/>
        <w:rPr>
          <w:b/>
          <w:bCs/>
        </w:rPr>
      </w:pPr>
      <w:proofErr w:type="spellStart"/>
      <w:r>
        <w:rPr>
          <w:b/>
          <w:bCs/>
        </w:rPr>
        <w:t>Једнодневна</w:t>
      </w:r>
      <w:proofErr w:type="spellEnd"/>
      <w:r>
        <w:rPr>
          <w:b/>
          <w:bCs/>
        </w:rPr>
        <w:t xml:space="preserve"> </w:t>
      </w:r>
      <w:proofErr w:type="spellStart"/>
      <w:r>
        <w:rPr>
          <w:b/>
          <w:bCs/>
        </w:rPr>
        <w:t>такмичења</w:t>
      </w:r>
      <w:proofErr w:type="spellEnd"/>
    </w:p>
    <w:p w14:paraId="3CE40169" w14:textId="77777777" w:rsidR="004B5B46" w:rsidRDefault="004B5B46" w:rsidP="004B5B46">
      <w:pPr>
        <w:spacing w:before="10"/>
        <w:rPr>
          <w:b/>
          <w:sz w:val="20"/>
        </w:rPr>
      </w:pPr>
    </w:p>
    <w:p w14:paraId="1216DC5C"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такмичењима</w:t>
      </w:r>
      <w:proofErr w:type="spellEnd"/>
      <w:r>
        <w:t xml:space="preserve"> </w:t>
      </w:r>
      <w:proofErr w:type="spellStart"/>
      <w:r>
        <w:t>одржаним</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тачкама</w:t>
      </w:r>
      <w:proofErr w:type="spellEnd"/>
      <w:r>
        <w:t xml:space="preserve"> 1.5, 1.9 и 1.10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жребани</w:t>
      </w:r>
      <w:proofErr w:type="spellEnd"/>
      <w:r>
        <w:t xml:space="preserve">, </w:t>
      </w:r>
      <w:proofErr w:type="spellStart"/>
      <w:r>
        <w:t>рангирани</w:t>
      </w:r>
      <w:proofErr w:type="spellEnd"/>
      <w:r>
        <w:t xml:space="preserve"> и/</w:t>
      </w:r>
      <w:proofErr w:type="spellStart"/>
      <w:r>
        <w:t>или</w:t>
      </w:r>
      <w:proofErr w:type="spellEnd"/>
      <w:r>
        <w:t xml:space="preserve"> </w:t>
      </w:r>
      <w:proofErr w:type="spellStart"/>
      <w:r>
        <w:t>расподељени</w:t>
      </w:r>
      <w:proofErr w:type="spellEnd"/>
      <w:r>
        <w:t xml:space="preserve"> </w:t>
      </w:r>
      <w:proofErr w:type="spellStart"/>
      <w:r>
        <w:t>по</w:t>
      </w:r>
      <w:proofErr w:type="spellEnd"/>
      <w:r>
        <w:t xml:space="preserve"> </w:t>
      </w:r>
      <w:proofErr w:type="spellStart"/>
      <w:r>
        <w:t>стазама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за</w:t>
      </w:r>
      <w:proofErr w:type="spellEnd"/>
      <w:r>
        <w:t xml:space="preserve"> </w:t>
      </w:r>
      <w:proofErr w:type="spellStart"/>
      <w:r>
        <w:t>такмичење</w:t>
      </w:r>
      <w:proofErr w:type="spellEnd"/>
      <w:r>
        <w:t xml:space="preserve"> </w:t>
      </w:r>
      <w:proofErr w:type="spellStart"/>
      <w:r>
        <w:t>или</w:t>
      </w:r>
      <w:proofErr w:type="spellEnd"/>
      <w:r>
        <w:t xml:space="preserve"> </w:t>
      </w:r>
      <w:proofErr w:type="spellStart"/>
      <w:r>
        <w:t>било</w:t>
      </w:r>
      <w:proofErr w:type="spellEnd"/>
      <w:r>
        <w:t xml:space="preserve"> </w:t>
      </w:r>
      <w:proofErr w:type="spellStart"/>
      <w:r>
        <w:t>којом</w:t>
      </w:r>
      <w:proofErr w:type="spellEnd"/>
      <w:r>
        <w:t xml:space="preserve"> </w:t>
      </w:r>
      <w:proofErr w:type="spellStart"/>
      <w:r>
        <w:t>другом</w:t>
      </w:r>
      <w:proofErr w:type="spellEnd"/>
      <w:r>
        <w:t xml:space="preserve"> </w:t>
      </w:r>
      <w:proofErr w:type="spellStart"/>
      <w:r>
        <w:t>методом</w:t>
      </w:r>
      <w:proofErr w:type="spellEnd"/>
      <w:r>
        <w:t xml:space="preserve"> </w:t>
      </w:r>
      <w:proofErr w:type="spellStart"/>
      <w:r>
        <w:t>коју</w:t>
      </w:r>
      <w:proofErr w:type="spellEnd"/>
      <w:r>
        <w:t xml:space="preserve"> </w:t>
      </w:r>
      <w:proofErr w:type="spellStart"/>
      <w:r>
        <w:t>организатори</w:t>
      </w:r>
      <w:proofErr w:type="spellEnd"/>
      <w:r>
        <w:t xml:space="preserve"> </w:t>
      </w:r>
      <w:proofErr w:type="spellStart"/>
      <w:r>
        <w:t>одреде</w:t>
      </w:r>
      <w:proofErr w:type="spellEnd"/>
      <w:r>
        <w:t xml:space="preserve">, </w:t>
      </w:r>
      <w:proofErr w:type="spellStart"/>
      <w:r>
        <w:t>али</w:t>
      </w:r>
      <w:proofErr w:type="spellEnd"/>
      <w:r>
        <w:t xml:space="preserve"> </w:t>
      </w:r>
      <w:proofErr w:type="spellStart"/>
      <w:r>
        <w:t>пожељно</w:t>
      </w:r>
      <w:proofErr w:type="spellEnd"/>
      <w:r>
        <w:t xml:space="preserve"> </w:t>
      </w:r>
      <w:proofErr w:type="spellStart"/>
      <w:r>
        <w:t>је</w:t>
      </w:r>
      <w:proofErr w:type="spellEnd"/>
      <w:r>
        <w:t xml:space="preserve"> о </w:t>
      </w:r>
      <w:proofErr w:type="spellStart"/>
      <w:r>
        <w:t>томе</w:t>
      </w:r>
      <w:proofErr w:type="spellEnd"/>
      <w:r>
        <w:t xml:space="preserve"> </w:t>
      </w:r>
      <w:proofErr w:type="spellStart"/>
      <w:r>
        <w:t>унапред</w:t>
      </w:r>
      <w:proofErr w:type="spellEnd"/>
      <w:r>
        <w:t xml:space="preserve"> </w:t>
      </w:r>
      <w:proofErr w:type="spellStart"/>
      <w:r>
        <w:t>обавестити</w:t>
      </w:r>
      <w:proofErr w:type="spellEnd"/>
      <w:r>
        <w:t xml:space="preserve"> </w:t>
      </w:r>
      <w:proofErr w:type="spellStart"/>
      <w:r>
        <w:t>такмичаре</w:t>
      </w:r>
      <w:proofErr w:type="spellEnd"/>
      <w:r>
        <w:t xml:space="preserve"> и </w:t>
      </w:r>
      <w:proofErr w:type="spellStart"/>
      <w:r>
        <w:t>њихове</w:t>
      </w:r>
      <w:proofErr w:type="spellEnd"/>
      <w:r>
        <w:t xml:space="preserve"> </w:t>
      </w:r>
      <w:proofErr w:type="spellStart"/>
      <w:r>
        <w:t>представнике</w:t>
      </w:r>
      <w:proofErr w:type="spellEnd"/>
      <w:r>
        <w:t>.</w:t>
      </w:r>
    </w:p>
    <w:p w14:paraId="12106647" w14:textId="77777777" w:rsidR="004B5B46" w:rsidRDefault="004B5B46" w:rsidP="004B5B46">
      <w:pPr>
        <w:spacing w:before="10"/>
        <w:rPr>
          <w:sz w:val="20"/>
        </w:rPr>
      </w:pPr>
    </w:p>
    <w:p w14:paraId="1A3075C1" w14:textId="77777777" w:rsidR="004B5B46" w:rsidRDefault="004B5B46" w:rsidP="004B5B46">
      <w:pPr>
        <w:ind w:left="158" w:right="1213"/>
        <w:jc w:val="both"/>
      </w:pPr>
      <w:r>
        <w:rPr>
          <w:color w:val="31A457"/>
        </w:rPr>
        <w:t xml:space="preserve">У </w:t>
      </w:r>
      <w:proofErr w:type="spellStart"/>
      <w:r>
        <w:rPr>
          <w:color w:val="31A457"/>
        </w:rPr>
        <w:t>једнодневним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финални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распоређене</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важећим</w:t>
      </w:r>
      <w:proofErr w:type="spellEnd"/>
      <w:r>
        <w:rPr>
          <w:color w:val="31A457"/>
        </w:rPr>
        <w:t xml:space="preserve"> </w:t>
      </w:r>
      <w:proofErr w:type="spellStart"/>
      <w:r>
        <w:rPr>
          <w:color w:val="31A457"/>
        </w:rPr>
        <w:t>пропозицијама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низа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којем</w:t>
      </w:r>
      <w:proofErr w:type="spellEnd"/>
      <w:r>
        <w:rPr>
          <w:color w:val="31A457"/>
        </w:rPr>
        <w:t xml:space="preserve"> </w:t>
      </w:r>
      <w:proofErr w:type="spellStart"/>
      <w:r>
        <w:rPr>
          <w:color w:val="31A457"/>
        </w:rPr>
        <w:t>припадају</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другачије</w:t>
      </w:r>
      <w:proofErr w:type="spellEnd"/>
      <w:r>
        <w:rPr>
          <w:color w:val="31A457"/>
        </w:rPr>
        <w:t xml:space="preserve"> </w:t>
      </w:r>
      <w:proofErr w:type="spellStart"/>
      <w:r>
        <w:rPr>
          <w:color w:val="31A457"/>
        </w:rPr>
        <w:t>прописано</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распоређивање</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спроводе</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захтева</w:t>
      </w:r>
      <w:proofErr w:type="spellEnd"/>
      <w:r>
        <w:rPr>
          <w:color w:val="31A457"/>
        </w:rPr>
        <w:t xml:space="preserve">, </w:t>
      </w:r>
      <w:proofErr w:type="spellStart"/>
      <w:r>
        <w:rPr>
          <w:color w:val="31A457"/>
        </w:rPr>
        <w:t>именовани</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w:t>
      </w:r>
    </w:p>
    <w:p w14:paraId="50223D49" w14:textId="77777777" w:rsidR="004B5B46" w:rsidRDefault="004B5B46" w:rsidP="004B5B46">
      <w:pPr>
        <w:spacing w:before="10"/>
        <w:rPr>
          <w:sz w:val="20"/>
        </w:rPr>
      </w:pPr>
    </w:p>
    <w:p w14:paraId="4C9600FF" w14:textId="77777777" w:rsidR="004B5B46" w:rsidRDefault="004B5B46" w:rsidP="004B5B46">
      <w:pPr>
        <w:ind w:left="158" w:right="1213"/>
        <w:jc w:val="both"/>
      </w:pPr>
      <w:proofErr w:type="spellStart"/>
      <w:r>
        <w:rPr>
          <w:color w:val="31A457"/>
        </w:rPr>
        <w:t>Слична</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односе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финално</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тим</w:t>
      </w:r>
      <w:proofErr w:type="spellEnd"/>
      <w:r>
        <w:rPr>
          <w:color w:val="31A457"/>
        </w:rPr>
        <w:t xml:space="preserve"> </w:t>
      </w:r>
      <w:proofErr w:type="spellStart"/>
      <w:r>
        <w:rPr>
          <w:color w:val="31A457"/>
        </w:rPr>
        <w:t>случајевима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неким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трке</w:t>
      </w:r>
      <w:proofErr w:type="spellEnd"/>
      <w:r>
        <w:rPr>
          <w:color w:val="31A457"/>
        </w:rPr>
        <w:t xml:space="preserve"> </w:t>
      </w:r>
      <w:proofErr w:type="spellStart"/>
      <w:r>
        <w:rPr>
          <w:color w:val="31A457"/>
        </w:rPr>
        <w:t>сем</w:t>
      </w:r>
      <w:proofErr w:type="spellEnd"/>
      <w:r>
        <w:rPr>
          <w:color w:val="31A457"/>
        </w:rPr>
        <w:t xml:space="preserve"> </w:t>
      </w:r>
      <w:proofErr w:type="spellStart"/>
      <w:r>
        <w:rPr>
          <w:color w:val="31A457"/>
        </w:rPr>
        <w:t>главне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посматрају</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одвојене</w:t>
      </w:r>
      <w:proofErr w:type="spellEnd"/>
      <w:r>
        <w:rPr>
          <w:color w:val="31A457"/>
        </w:rPr>
        <w:t xml:space="preserve"> </w:t>
      </w:r>
      <w:proofErr w:type="spellStart"/>
      <w:r>
        <w:rPr>
          <w:color w:val="31A457"/>
        </w:rPr>
        <w:t>трке</w:t>
      </w:r>
      <w:proofErr w:type="spellEnd"/>
      <w:r>
        <w:rPr>
          <w:color w:val="31A457"/>
        </w:rPr>
        <w:t xml:space="preserve"> и </w:t>
      </w:r>
      <w:proofErr w:type="spellStart"/>
      <w:r>
        <w:rPr>
          <w:color w:val="31A457"/>
        </w:rPr>
        <w:t>не</w:t>
      </w:r>
      <w:proofErr w:type="spellEnd"/>
      <w:r>
        <w:rPr>
          <w:color w:val="31A457"/>
        </w:rPr>
        <w:t xml:space="preserve"> </w:t>
      </w:r>
      <w:proofErr w:type="spellStart"/>
      <w:r>
        <w:rPr>
          <w:color w:val="31A457"/>
        </w:rPr>
        <w:t>узимају</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укупно</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резултати</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једне</w:t>
      </w:r>
      <w:proofErr w:type="spellEnd"/>
      <w:r>
        <w:rPr>
          <w:color w:val="31A457"/>
        </w:rPr>
        <w:t xml:space="preserve"> </w:t>
      </w:r>
      <w:proofErr w:type="spellStart"/>
      <w:r>
        <w:rPr>
          <w:color w:val="31A457"/>
        </w:rPr>
        <w:t>трке</w:t>
      </w:r>
      <w:proofErr w:type="spellEnd"/>
      <w:r>
        <w:rPr>
          <w:color w:val="31A457"/>
        </w:rPr>
        <w:t xml:space="preserve"> „</w:t>
      </w:r>
      <w:proofErr w:type="spellStart"/>
      <w:proofErr w:type="gramStart"/>
      <w:r>
        <w:rPr>
          <w:color w:val="31A457"/>
        </w:rPr>
        <w:t>комбинују</w:t>
      </w:r>
      <w:proofErr w:type="spellEnd"/>
      <w:r>
        <w:rPr>
          <w:color w:val="31A457"/>
        </w:rPr>
        <w:t xml:space="preserve">“ </w:t>
      </w:r>
      <w:proofErr w:type="spellStart"/>
      <w:r>
        <w:rPr>
          <w:color w:val="31A457"/>
        </w:rPr>
        <w:t>како</w:t>
      </w:r>
      <w:proofErr w:type="spellEnd"/>
      <w:proofErr w:type="gram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добила</w:t>
      </w:r>
      <w:proofErr w:type="spellEnd"/>
      <w:r>
        <w:rPr>
          <w:color w:val="31A457"/>
        </w:rPr>
        <w:t xml:space="preserve"> </w:t>
      </w:r>
      <w:proofErr w:type="spellStart"/>
      <w:r>
        <w:rPr>
          <w:color w:val="31A457"/>
        </w:rPr>
        <w:t>крајња</w:t>
      </w:r>
      <w:proofErr w:type="spellEnd"/>
      <w:r>
        <w:rPr>
          <w:color w:val="31A457"/>
        </w:rPr>
        <w:t xml:space="preserve"> </w:t>
      </w:r>
      <w:proofErr w:type="spellStart"/>
      <w:r>
        <w:rPr>
          <w:color w:val="31A457"/>
        </w:rPr>
        <w:t>ранг-листа</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препоручљиво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учесници</w:t>
      </w:r>
      <w:proofErr w:type="spellEnd"/>
      <w:r>
        <w:rPr>
          <w:color w:val="31A457"/>
        </w:rPr>
        <w:t xml:space="preserve"> </w:t>
      </w:r>
      <w:proofErr w:type="spellStart"/>
      <w:r>
        <w:rPr>
          <w:color w:val="31A457"/>
        </w:rPr>
        <w:t>обавесте</w:t>
      </w:r>
      <w:proofErr w:type="spellEnd"/>
      <w:r>
        <w:rPr>
          <w:color w:val="31A457"/>
        </w:rPr>
        <w:t xml:space="preserve"> </w:t>
      </w:r>
      <w:proofErr w:type="spellStart"/>
      <w:r>
        <w:rPr>
          <w:color w:val="31A457"/>
        </w:rPr>
        <w:t>унапред</w:t>
      </w:r>
      <w:proofErr w:type="spellEnd"/>
      <w:r>
        <w:rPr>
          <w:color w:val="31A457"/>
        </w:rPr>
        <w:t xml:space="preserve"> у </w:t>
      </w:r>
      <w:proofErr w:type="spellStart"/>
      <w:r>
        <w:rPr>
          <w:color w:val="31A457"/>
        </w:rPr>
        <w:t>систему</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усвојен</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утицати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награде</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друга</w:t>
      </w:r>
      <w:proofErr w:type="spellEnd"/>
      <w:r>
        <w:rPr>
          <w:color w:val="31A457"/>
        </w:rPr>
        <w:t xml:space="preserve"> </w:t>
      </w:r>
      <w:proofErr w:type="spellStart"/>
      <w:r>
        <w:rPr>
          <w:color w:val="31A457"/>
        </w:rPr>
        <w:t>питања</w:t>
      </w:r>
      <w:proofErr w:type="spellEnd"/>
      <w:r>
        <w:rPr>
          <w:color w:val="31A457"/>
        </w:rPr>
        <w:t>.</w:t>
      </w:r>
    </w:p>
    <w:p w14:paraId="31B10A8F" w14:textId="77777777" w:rsidR="004B5B46" w:rsidRDefault="004B5B46" w:rsidP="004B5B46">
      <w:pPr>
        <w:spacing w:before="10"/>
        <w:rPr>
          <w:sz w:val="20"/>
        </w:rPr>
      </w:pPr>
    </w:p>
    <w:p w14:paraId="6FEED435" w14:textId="77777777" w:rsidR="004B5B46" w:rsidRDefault="004B5B46" w:rsidP="004B5B46">
      <w:pPr>
        <w:ind w:left="158"/>
        <w:jc w:val="both"/>
        <w:outlineLvl w:val="0"/>
        <w:rPr>
          <w:b/>
          <w:bCs/>
        </w:rPr>
      </w:pPr>
      <w:proofErr w:type="spellStart"/>
      <w:r>
        <w:rPr>
          <w:b/>
          <w:bCs/>
        </w:rPr>
        <w:t>Најкраће</w:t>
      </w:r>
      <w:proofErr w:type="spellEnd"/>
      <w:r>
        <w:rPr>
          <w:b/>
          <w:bCs/>
        </w:rPr>
        <w:t xml:space="preserve"> </w:t>
      </w:r>
      <w:proofErr w:type="spellStart"/>
      <w:r>
        <w:rPr>
          <w:b/>
          <w:bCs/>
        </w:rPr>
        <w:t>време</w:t>
      </w:r>
      <w:proofErr w:type="spellEnd"/>
      <w:r>
        <w:rPr>
          <w:b/>
          <w:bCs/>
        </w:rPr>
        <w:t xml:space="preserve"> </w:t>
      </w:r>
      <w:proofErr w:type="spellStart"/>
      <w:r>
        <w:rPr>
          <w:b/>
          <w:bCs/>
        </w:rPr>
        <w:t>између</w:t>
      </w:r>
      <w:proofErr w:type="spellEnd"/>
      <w:r>
        <w:rPr>
          <w:b/>
          <w:bCs/>
        </w:rPr>
        <w:t xml:space="preserve"> </w:t>
      </w:r>
      <w:proofErr w:type="spellStart"/>
      <w:r>
        <w:rPr>
          <w:b/>
          <w:bCs/>
        </w:rPr>
        <w:t>квалификационих</w:t>
      </w:r>
      <w:proofErr w:type="spellEnd"/>
      <w:r>
        <w:rPr>
          <w:b/>
          <w:bCs/>
        </w:rPr>
        <w:t xml:space="preserve"> </w:t>
      </w:r>
      <w:proofErr w:type="spellStart"/>
      <w:r>
        <w:rPr>
          <w:b/>
          <w:bCs/>
        </w:rPr>
        <w:t>трка</w:t>
      </w:r>
      <w:proofErr w:type="spellEnd"/>
    </w:p>
    <w:p w14:paraId="384FE14D" w14:textId="77777777" w:rsidR="004B5B46" w:rsidRDefault="004B5B46" w:rsidP="004B5B46">
      <w:pPr>
        <w:spacing w:before="10"/>
        <w:rPr>
          <w:b/>
          <w:sz w:val="20"/>
        </w:rPr>
      </w:pPr>
    </w:p>
    <w:p w14:paraId="6B831E1D" w14:textId="77777777" w:rsidR="004B5B46" w:rsidRDefault="004B5B46" w:rsidP="0051373B">
      <w:pPr>
        <w:numPr>
          <w:ilvl w:val="1"/>
          <w:numId w:val="19"/>
        </w:numPr>
        <w:tabs>
          <w:tab w:val="left" w:pos="878"/>
        </w:tabs>
        <w:ind w:right="1213"/>
        <w:jc w:val="both"/>
      </w:pPr>
      <w:proofErr w:type="spellStart"/>
      <w:r>
        <w:t>Најкраће</w:t>
      </w:r>
      <w:proofErr w:type="spellEnd"/>
      <w:r>
        <w:t xml:space="preserve"> </w:t>
      </w:r>
      <w:proofErr w:type="spellStart"/>
      <w:r>
        <w:t>време</w:t>
      </w:r>
      <w:proofErr w:type="spellEnd"/>
      <w:r>
        <w:t xml:space="preserve"> </w:t>
      </w:r>
      <w:proofErr w:type="spellStart"/>
      <w:r>
        <w:t>између</w:t>
      </w:r>
      <w:proofErr w:type="spellEnd"/>
      <w:r>
        <w:t xml:space="preserve"> </w:t>
      </w:r>
      <w:proofErr w:type="spellStart"/>
      <w:r>
        <w:t>завршетка</w:t>
      </w:r>
      <w:proofErr w:type="spellEnd"/>
      <w:r>
        <w:t xml:space="preserve"> </w:t>
      </w:r>
      <w:proofErr w:type="spellStart"/>
      <w:r>
        <w:t>последње</w:t>
      </w:r>
      <w:proofErr w:type="spellEnd"/>
      <w:r>
        <w:t xml:space="preserve"> </w:t>
      </w:r>
      <w:proofErr w:type="spellStart"/>
      <w:r>
        <w:t>трке</w:t>
      </w:r>
      <w:proofErr w:type="spellEnd"/>
      <w:r>
        <w:t xml:space="preserve"> у </w:t>
      </w:r>
      <w:proofErr w:type="spellStart"/>
      <w:r>
        <w:t>једном</w:t>
      </w:r>
      <w:proofErr w:type="spellEnd"/>
      <w:r>
        <w:t xml:space="preserve"> </w:t>
      </w:r>
      <w:proofErr w:type="spellStart"/>
      <w:r>
        <w:t>кругу</w:t>
      </w:r>
      <w:proofErr w:type="spellEnd"/>
      <w:r>
        <w:t xml:space="preserve"> </w:t>
      </w:r>
      <w:proofErr w:type="spellStart"/>
      <w:r>
        <w:t>такмичења</w:t>
      </w:r>
      <w:proofErr w:type="spellEnd"/>
      <w:r>
        <w:t xml:space="preserve"> и </w:t>
      </w:r>
      <w:proofErr w:type="spellStart"/>
      <w:r>
        <w:t>почетка</w:t>
      </w:r>
      <w:proofErr w:type="spellEnd"/>
      <w:r>
        <w:t xml:space="preserve"> </w:t>
      </w:r>
      <w:proofErr w:type="spellStart"/>
      <w:r>
        <w:t>прве</w:t>
      </w:r>
      <w:proofErr w:type="spellEnd"/>
      <w:r>
        <w:t xml:space="preserve"> </w:t>
      </w:r>
      <w:proofErr w:type="spellStart"/>
      <w:r>
        <w:t>трке</w:t>
      </w:r>
      <w:proofErr w:type="spellEnd"/>
      <w:r>
        <w:t xml:space="preserve"> у </w:t>
      </w:r>
      <w:proofErr w:type="spellStart"/>
      <w:r>
        <w:t>наредном</w:t>
      </w:r>
      <w:proofErr w:type="spellEnd"/>
      <w:r>
        <w:t xml:space="preserve"> </w:t>
      </w:r>
      <w:proofErr w:type="spellStart"/>
      <w:r>
        <w:t>кругу</w:t>
      </w:r>
      <w:proofErr w:type="spellEnd"/>
      <w:r>
        <w:t xml:space="preserve"> </w:t>
      </w:r>
      <w:proofErr w:type="spellStart"/>
      <w:r>
        <w:t>или</w:t>
      </w:r>
      <w:proofErr w:type="spellEnd"/>
      <w:r>
        <w:t xml:space="preserve"> </w:t>
      </w:r>
      <w:proofErr w:type="spellStart"/>
      <w:r>
        <w:t>финала</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износи</w:t>
      </w:r>
      <w:proofErr w:type="spellEnd"/>
      <w:r>
        <w:t>:</w:t>
      </w:r>
    </w:p>
    <w:p w14:paraId="202721E4" w14:textId="77777777" w:rsidR="004B5B46" w:rsidRDefault="004B5B46" w:rsidP="004B5B46">
      <w:pPr>
        <w:spacing w:before="9"/>
        <w:rPr>
          <w:sz w:val="20"/>
        </w:rPr>
      </w:pPr>
    </w:p>
    <w:p w14:paraId="184BFC46" w14:textId="77777777" w:rsidR="004B5B46" w:rsidRDefault="004B5B46" w:rsidP="004B5B46">
      <w:pPr>
        <w:tabs>
          <w:tab w:val="left" w:pos="5020"/>
        </w:tabs>
        <w:spacing w:line="468" w:lineRule="auto"/>
        <w:ind w:left="918" w:right="2080"/>
      </w:pPr>
      <w:proofErr w:type="spellStart"/>
      <w:r>
        <w:t>за</w:t>
      </w:r>
      <w:proofErr w:type="spellEnd"/>
      <w:r>
        <w:t xml:space="preserve"> </w:t>
      </w:r>
      <w:proofErr w:type="spellStart"/>
      <w:r>
        <w:t>трке</w:t>
      </w:r>
      <w:proofErr w:type="spellEnd"/>
      <w:r>
        <w:t xml:space="preserve"> </w:t>
      </w:r>
      <w:proofErr w:type="spellStart"/>
      <w:r>
        <w:t>закључно</w:t>
      </w:r>
      <w:proofErr w:type="spellEnd"/>
      <w:r>
        <w:t xml:space="preserve"> </w:t>
      </w:r>
      <w:proofErr w:type="spellStart"/>
      <w:r>
        <w:t>са</w:t>
      </w:r>
      <w:proofErr w:type="spellEnd"/>
      <w:r>
        <w:t xml:space="preserve"> 200 м</w:t>
      </w:r>
      <w:r>
        <w:tab/>
        <w:t xml:space="preserve">                  45 </w:t>
      </w:r>
      <w:proofErr w:type="spellStart"/>
      <w:r>
        <w:t>минута</w:t>
      </w:r>
      <w:proofErr w:type="spellEnd"/>
    </w:p>
    <w:p w14:paraId="3619D81B" w14:textId="77777777" w:rsidR="004B5B46" w:rsidRDefault="004B5B46" w:rsidP="004B5B46">
      <w:pPr>
        <w:tabs>
          <w:tab w:val="left" w:pos="5020"/>
        </w:tabs>
        <w:spacing w:line="468" w:lineRule="auto"/>
        <w:ind w:left="918" w:right="2080"/>
      </w:pPr>
      <w:r>
        <w:t xml:space="preserve"> </w:t>
      </w:r>
      <w:proofErr w:type="spellStart"/>
      <w:r>
        <w:t>за</w:t>
      </w:r>
      <w:proofErr w:type="spellEnd"/>
      <w:r>
        <w:t xml:space="preserve">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200 м и </w:t>
      </w:r>
      <w:proofErr w:type="spellStart"/>
      <w:r>
        <w:t>закључно</w:t>
      </w:r>
      <w:proofErr w:type="spellEnd"/>
      <w:r>
        <w:t xml:space="preserve"> </w:t>
      </w:r>
      <w:proofErr w:type="spellStart"/>
      <w:r>
        <w:t>са</w:t>
      </w:r>
      <w:proofErr w:type="spellEnd"/>
      <w:r>
        <w:t xml:space="preserve"> 1 000 м</w:t>
      </w:r>
      <w:r>
        <w:tab/>
        <w:t xml:space="preserve">      90 </w:t>
      </w:r>
      <w:proofErr w:type="spellStart"/>
      <w:r>
        <w:t>минута</w:t>
      </w:r>
      <w:proofErr w:type="spellEnd"/>
    </w:p>
    <w:p w14:paraId="18845303" w14:textId="77777777" w:rsidR="004B5B46" w:rsidRDefault="004B5B46" w:rsidP="004B5B46">
      <w:pPr>
        <w:tabs>
          <w:tab w:val="left" w:pos="5021"/>
        </w:tabs>
        <w:spacing w:line="253" w:lineRule="exact"/>
        <w:ind w:left="918"/>
      </w:pPr>
      <w:proofErr w:type="spellStart"/>
      <w:r>
        <w:t>за</w:t>
      </w:r>
      <w:proofErr w:type="spellEnd"/>
      <w:r>
        <w:t xml:space="preserve"> </w:t>
      </w:r>
      <w:proofErr w:type="spellStart"/>
      <w:r>
        <w:t>трке</w:t>
      </w:r>
      <w:proofErr w:type="spellEnd"/>
      <w:r>
        <w:t xml:space="preserve"> </w:t>
      </w:r>
      <w:proofErr w:type="spellStart"/>
      <w:r>
        <w:t>дуже</w:t>
      </w:r>
      <w:proofErr w:type="spellEnd"/>
      <w:r>
        <w:t xml:space="preserve"> </w:t>
      </w:r>
      <w:proofErr w:type="spellStart"/>
      <w:r>
        <w:t>од</w:t>
      </w:r>
      <w:proofErr w:type="spellEnd"/>
      <w:r>
        <w:t xml:space="preserve"> 1 000 м</w:t>
      </w:r>
      <w:r>
        <w:tab/>
        <w:t xml:space="preserve">                   </w:t>
      </w:r>
      <w:proofErr w:type="spellStart"/>
      <w:r>
        <w:t>не</w:t>
      </w:r>
      <w:proofErr w:type="spellEnd"/>
      <w:r>
        <w:t xml:space="preserve"> </w:t>
      </w:r>
      <w:proofErr w:type="spellStart"/>
      <w:r>
        <w:t>истог</w:t>
      </w:r>
      <w:proofErr w:type="spellEnd"/>
      <w:r>
        <w:t xml:space="preserve"> </w:t>
      </w:r>
      <w:proofErr w:type="spellStart"/>
      <w:r>
        <w:t>дана</w:t>
      </w:r>
      <w:proofErr w:type="spellEnd"/>
    </w:p>
    <w:p w14:paraId="27714D58" w14:textId="77777777" w:rsidR="004B5B46" w:rsidRDefault="004B5B46" w:rsidP="004B5B46">
      <w:pPr>
        <w:spacing w:before="11"/>
        <w:rPr>
          <w:sz w:val="20"/>
        </w:rPr>
      </w:pPr>
    </w:p>
    <w:p w14:paraId="40B0E5BC" w14:textId="2CB3CD5D" w:rsidR="004B5B46" w:rsidRDefault="004B5B46" w:rsidP="0051373B">
      <w:pPr>
        <w:numPr>
          <w:ilvl w:val="0"/>
          <w:numId w:val="19"/>
        </w:numPr>
        <w:tabs>
          <w:tab w:val="left" w:pos="868"/>
        </w:tabs>
        <w:ind w:hanging="721"/>
        <w:outlineLvl w:val="0"/>
        <w:rPr>
          <w:b/>
          <w:bCs/>
        </w:rPr>
      </w:pPr>
      <w:r>
        <w:rPr>
          <w:b/>
          <w:bCs/>
        </w:rPr>
        <w:lastRenderedPageBreak/>
        <w:t>(</w:t>
      </w:r>
      <w:proofErr w:type="spellStart"/>
      <w:r>
        <w:rPr>
          <w:b/>
          <w:bCs/>
        </w:rPr>
        <w:t>Члан</w:t>
      </w:r>
      <w:proofErr w:type="spellEnd"/>
      <w:r>
        <w:rPr>
          <w:b/>
          <w:bCs/>
        </w:rPr>
        <w:t xml:space="preserve"> 167) </w:t>
      </w:r>
      <w:r w:rsidR="008036C0">
        <w:rPr>
          <w:b/>
          <w:bCs/>
          <w:lang w:val="sr-Cyrl-RS"/>
        </w:rPr>
        <w:t>Случај једнаких резултата</w:t>
      </w:r>
    </w:p>
    <w:p w14:paraId="5D6A430C" w14:textId="77777777" w:rsidR="004B5B46" w:rsidRDefault="004B5B46" w:rsidP="004B5B46">
      <w:pPr>
        <w:spacing w:before="10"/>
        <w:rPr>
          <w:b/>
          <w:sz w:val="20"/>
        </w:rPr>
      </w:pPr>
    </w:p>
    <w:p w14:paraId="509B16D3" w14:textId="77777777" w:rsidR="004B5B46" w:rsidRDefault="004B5B46" w:rsidP="0051373B">
      <w:pPr>
        <w:numPr>
          <w:ilvl w:val="1"/>
          <w:numId w:val="19"/>
        </w:numPr>
        <w:tabs>
          <w:tab w:val="left" w:pos="879"/>
        </w:tabs>
        <w:ind w:right="1213"/>
        <w:jc w:val="both"/>
      </w:pPr>
      <w:proofErr w:type="spellStart"/>
      <w:r>
        <w:t>Ако</w:t>
      </w:r>
      <w:proofErr w:type="spellEnd"/>
      <w:r>
        <w:t xml:space="preserve"> </w:t>
      </w:r>
      <w:proofErr w:type="spellStart"/>
      <w:r>
        <w:t>судије</w:t>
      </w:r>
      <w:proofErr w:type="spellEnd"/>
      <w:r>
        <w:t xml:space="preserve"> </w:t>
      </w:r>
      <w:proofErr w:type="spellStart"/>
      <w:r>
        <w:t>на</w:t>
      </w:r>
      <w:proofErr w:type="spellEnd"/>
      <w:r>
        <w:t xml:space="preserve"> </w:t>
      </w:r>
      <w:proofErr w:type="spellStart"/>
      <w:r>
        <w:t>циљу</w:t>
      </w:r>
      <w:proofErr w:type="spellEnd"/>
      <w:r>
        <w:t xml:space="preserve"> </w:t>
      </w:r>
      <w:proofErr w:type="spellStart"/>
      <w:r>
        <w:t>или</w:t>
      </w:r>
      <w:proofErr w:type="spellEnd"/>
      <w:r>
        <w:t xml:space="preserve"> </w:t>
      </w:r>
      <w:proofErr w:type="spellStart"/>
      <w:r>
        <w:t>судије</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разреше</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такмичара</w:t>
      </w:r>
      <w:proofErr w:type="spellEnd"/>
      <w:r>
        <w:t xml:space="preserve"> </w:t>
      </w:r>
      <w:proofErr w:type="spellStart"/>
      <w:r>
        <w:t>приликом</w:t>
      </w:r>
      <w:proofErr w:type="spellEnd"/>
      <w:r>
        <w:t xml:space="preserve"> </w:t>
      </w:r>
      <w:proofErr w:type="spellStart"/>
      <w:r>
        <w:t>одређивања</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места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члановима</w:t>
      </w:r>
      <w:proofErr w:type="spellEnd"/>
      <w:r>
        <w:t xml:space="preserve"> 18.2, 19.17, 19.21 </w:t>
      </w:r>
      <w:proofErr w:type="spellStart"/>
      <w:r>
        <w:t>или</w:t>
      </w:r>
      <w:proofErr w:type="spellEnd"/>
      <w:r>
        <w:t xml:space="preserve"> 19.24 </w:t>
      </w:r>
      <w:proofErr w:type="spellStart"/>
      <w:r>
        <w:t>Техничких</w:t>
      </w:r>
      <w:proofErr w:type="spellEnd"/>
      <w:r>
        <w:t xml:space="preserve"> </w:t>
      </w:r>
      <w:proofErr w:type="spellStart"/>
      <w:r>
        <w:t>правила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је</w:t>
      </w:r>
      <w:proofErr w:type="spellEnd"/>
      <w:r>
        <w:t xml:space="preserve"> </w:t>
      </w:r>
      <w:proofErr w:type="spellStart"/>
      <w:r>
        <w:t>резултат</w:t>
      </w:r>
      <w:proofErr w:type="spellEnd"/>
      <w:r>
        <w:t xml:space="preserve"> </w:t>
      </w:r>
      <w:proofErr w:type="spellStart"/>
      <w:r>
        <w:t>изједначен</w:t>
      </w:r>
      <w:proofErr w:type="spellEnd"/>
      <w:r>
        <w:t xml:space="preserve"> и </w:t>
      </w:r>
      <w:proofErr w:type="spellStart"/>
      <w:r>
        <w:t>та</w:t>
      </w:r>
      <w:proofErr w:type="spellEnd"/>
      <w:r>
        <w:t xml:space="preserve"> </w:t>
      </w:r>
      <w:proofErr w:type="spellStart"/>
      <w:r>
        <w:t>једнакост</w:t>
      </w:r>
      <w:proofErr w:type="spellEnd"/>
      <w:r>
        <w:t xml:space="preserve"> </w:t>
      </w:r>
      <w:proofErr w:type="spellStart"/>
      <w:r>
        <w:t>се</w:t>
      </w:r>
      <w:proofErr w:type="spellEnd"/>
      <w:r>
        <w:t xml:space="preserve"> </w:t>
      </w:r>
      <w:proofErr w:type="spellStart"/>
      <w:r>
        <w:t>задржава</w:t>
      </w:r>
      <w:proofErr w:type="spellEnd"/>
      <w:r>
        <w:t>.</w:t>
      </w:r>
    </w:p>
    <w:p w14:paraId="68C772F8" w14:textId="77777777" w:rsidR="004B5B46" w:rsidRDefault="004B5B46" w:rsidP="004B5B46">
      <w:pPr>
        <w:spacing w:before="9"/>
        <w:rPr>
          <w:sz w:val="20"/>
        </w:rPr>
      </w:pPr>
    </w:p>
    <w:p w14:paraId="46927786" w14:textId="77777777" w:rsidR="004B5B46" w:rsidRDefault="004B5B46" w:rsidP="004B5B46">
      <w:pPr>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w:t>
      </w:r>
      <w:proofErr w:type="spellStart"/>
      <w:r>
        <w:rPr>
          <w:b/>
          <w:bCs/>
        </w:rPr>
        <w:t>за</w:t>
      </w:r>
      <w:proofErr w:type="spellEnd"/>
      <w:r>
        <w:rPr>
          <w:b/>
          <w:bCs/>
        </w:rPr>
        <w:t xml:space="preserve"> </w:t>
      </w:r>
      <w:proofErr w:type="spellStart"/>
      <w:r>
        <w:rPr>
          <w:b/>
          <w:bCs/>
        </w:rPr>
        <w:t>одређивање</w:t>
      </w:r>
      <w:proofErr w:type="spellEnd"/>
      <w:r>
        <w:rPr>
          <w:b/>
          <w:bCs/>
        </w:rPr>
        <w:t xml:space="preserve"> </w:t>
      </w:r>
      <w:proofErr w:type="spellStart"/>
      <w:r>
        <w:rPr>
          <w:b/>
          <w:bCs/>
        </w:rPr>
        <w:t>пласмана</w:t>
      </w:r>
      <w:proofErr w:type="spellEnd"/>
      <w:r>
        <w:rPr>
          <w:b/>
          <w:bCs/>
        </w:rPr>
        <w:t xml:space="preserve"> (</w:t>
      </w:r>
      <w:proofErr w:type="spellStart"/>
      <w:r>
        <w:rPr>
          <w:b/>
          <w:bCs/>
        </w:rPr>
        <w:t>сагласно</w:t>
      </w:r>
      <w:proofErr w:type="spellEnd"/>
      <w:r>
        <w:rPr>
          <w:b/>
          <w:bCs/>
        </w:rPr>
        <w:t xml:space="preserve"> </w:t>
      </w:r>
      <w:proofErr w:type="spellStart"/>
      <w:r>
        <w:rPr>
          <w:b/>
          <w:bCs/>
        </w:rPr>
        <w:t>члану</w:t>
      </w:r>
      <w:proofErr w:type="spellEnd"/>
      <w:r>
        <w:rPr>
          <w:b/>
          <w:bCs/>
        </w:rPr>
        <w:t xml:space="preserve"> 20.3.2 </w:t>
      </w:r>
      <w:proofErr w:type="spellStart"/>
      <w:r>
        <w:rPr>
          <w:b/>
          <w:bCs/>
        </w:rPr>
        <w:t>Техничких</w:t>
      </w:r>
      <w:proofErr w:type="spellEnd"/>
      <w:r>
        <w:rPr>
          <w:b/>
          <w:bCs/>
        </w:rPr>
        <w:t xml:space="preserve"> </w:t>
      </w:r>
      <w:proofErr w:type="spellStart"/>
      <w:r>
        <w:rPr>
          <w:b/>
          <w:bCs/>
        </w:rPr>
        <w:t>правила</w:t>
      </w:r>
      <w:proofErr w:type="spellEnd"/>
      <w:r>
        <w:rPr>
          <w:b/>
          <w:bCs/>
        </w:rPr>
        <w:t>)</w:t>
      </w:r>
    </w:p>
    <w:p w14:paraId="7C002AF0" w14:textId="77777777" w:rsidR="004B5B46" w:rsidRDefault="004B5B46" w:rsidP="004B5B46">
      <w:pPr>
        <w:spacing w:before="10"/>
        <w:rPr>
          <w:b/>
          <w:sz w:val="20"/>
        </w:rPr>
      </w:pPr>
    </w:p>
    <w:p w14:paraId="2D7C4288" w14:textId="77777777" w:rsidR="004B5B46" w:rsidRDefault="004B5B46" w:rsidP="0051373B">
      <w:pPr>
        <w:numPr>
          <w:ilvl w:val="1"/>
          <w:numId w:val="19"/>
        </w:numPr>
        <w:tabs>
          <w:tab w:val="left" w:pos="879"/>
        </w:tabs>
        <w:spacing w:before="1" w:after="200"/>
        <w:ind w:right="1219"/>
        <w:jc w:val="both"/>
      </w:pPr>
      <w:proofErr w:type="spellStart"/>
      <w:r>
        <w:t>Ако</w:t>
      </w:r>
      <w:proofErr w:type="spellEnd"/>
      <w:r>
        <w:t xml:space="preserve"> </w:t>
      </w:r>
      <w:proofErr w:type="spellStart"/>
      <w:r>
        <w:t>постоји</w:t>
      </w:r>
      <w:proofErr w:type="spellEnd"/>
      <w:r>
        <w:t xml:space="preserve"> </w:t>
      </w:r>
      <w:proofErr w:type="spellStart"/>
      <w:r>
        <w:t>изједначење</w:t>
      </w:r>
      <w:proofErr w:type="spellEnd"/>
      <w:r>
        <w:t xml:space="preserve"> </w:t>
      </w:r>
      <w:proofErr w:type="spellStart"/>
      <w:r>
        <w:t>за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позицију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20.3.2 </w:t>
      </w:r>
      <w:proofErr w:type="spellStart"/>
      <w:r>
        <w:t>Техничких</w:t>
      </w:r>
      <w:proofErr w:type="spellEnd"/>
      <w:r>
        <w:t xml:space="preserve"> </w:t>
      </w:r>
      <w:proofErr w:type="spellStart"/>
      <w:r>
        <w:t>правила</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фото-финиш</w:t>
      </w:r>
      <w:proofErr w:type="spellEnd"/>
      <w:r>
        <w:t xml:space="preserve"> </w:t>
      </w:r>
      <w:proofErr w:type="spellStart"/>
      <w:r>
        <w:t>ће</w:t>
      </w:r>
      <w:proofErr w:type="spellEnd"/>
      <w:r>
        <w:t xml:space="preserve"> </w:t>
      </w:r>
      <w:proofErr w:type="spellStart"/>
      <w:r>
        <w:t>утврдити</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учесници</w:t>
      </w:r>
      <w:proofErr w:type="spellEnd"/>
      <w:r>
        <w:t xml:space="preserve"> </w:t>
      </w:r>
      <w:proofErr w:type="spellStart"/>
      <w:r>
        <w:t>постигли</w:t>
      </w:r>
      <w:proofErr w:type="spellEnd"/>
      <w:r>
        <w:t xml:space="preserve"> </w:t>
      </w:r>
      <w:proofErr w:type="spellStart"/>
      <w:r>
        <w:t>са</w:t>
      </w:r>
      <w:proofErr w:type="spellEnd"/>
      <w:r>
        <w:t xml:space="preserve"> </w:t>
      </w:r>
      <w:proofErr w:type="spellStart"/>
      <w:r>
        <w:t>тачношћу</w:t>
      </w:r>
      <w:proofErr w:type="spellEnd"/>
      <w:r>
        <w:t xml:space="preserve"> </w:t>
      </w:r>
      <w:proofErr w:type="spellStart"/>
      <w:r>
        <w:t>од</w:t>
      </w:r>
      <w:proofErr w:type="spellEnd"/>
      <w:r>
        <w:t xml:space="preserve"> 0.001 </w:t>
      </w:r>
      <w:proofErr w:type="spellStart"/>
      <w:r>
        <w:t>секунде</w:t>
      </w:r>
      <w:proofErr w:type="spellEnd"/>
      <w:r>
        <w:t xml:space="preserve"> и </w:t>
      </w:r>
      <w:proofErr w:type="spellStart"/>
      <w:r>
        <w:t>ако</w:t>
      </w:r>
      <w:proofErr w:type="spellEnd"/>
      <w:r>
        <w:t xml:space="preserve"> </w:t>
      </w:r>
      <w:proofErr w:type="spellStart"/>
      <w:r>
        <w:t>су</w:t>
      </w:r>
      <w:proofErr w:type="spellEnd"/>
      <w:r>
        <w:t xml:space="preserve"> </w:t>
      </w:r>
      <w:proofErr w:type="spellStart"/>
      <w:r>
        <w:t>времена</w:t>
      </w:r>
      <w:proofErr w:type="spellEnd"/>
      <w:r>
        <w:t xml:space="preserve"> </w:t>
      </w:r>
      <w:proofErr w:type="spellStart"/>
      <w:r>
        <w:t>једнака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је</w:t>
      </w:r>
      <w:proofErr w:type="spellEnd"/>
      <w:r>
        <w:t xml:space="preserve"> </w:t>
      </w:r>
      <w:proofErr w:type="spellStart"/>
      <w:r>
        <w:t>резултат</w:t>
      </w:r>
      <w:proofErr w:type="spellEnd"/>
      <w:r>
        <w:t xml:space="preserve"> </w:t>
      </w:r>
      <w:proofErr w:type="spellStart"/>
      <w:r>
        <w:t>изједначен</w:t>
      </w:r>
      <w:proofErr w:type="spellEnd"/>
      <w:r>
        <w:t xml:space="preserve">, а </w:t>
      </w:r>
      <w:proofErr w:type="spellStart"/>
      <w:r>
        <w:t>жребом</w:t>
      </w:r>
      <w:proofErr w:type="spellEnd"/>
      <w:r>
        <w:t xml:space="preserve"> </w:t>
      </w:r>
      <w:proofErr w:type="spellStart"/>
      <w:r>
        <w:t>ће</w:t>
      </w:r>
      <w:proofErr w:type="spellEnd"/>
      <w:r>
        <w:t xml:space="preserve"> </w:t>
      </w:r>
      <w:proofErr w:type="spellStart"/>
      <w:r>
        <w:t>се</w:t>
      </w:r>
      <w:proofErr w:type="spellEnd"/>
      <w:r>
        <w:t xml:space="preserve"> </w:t>
      </w:r>
      <w:proofErr w:type="spellStart"/>
      <w:r>
        <w:t>одредити</w:t>
      </w:r>
      <w:proofErr w:type="spellEnd"/>
      <w:r>
        <w:t xml:space="preserve"> </w:t>
      </w:r>
      <w:proofErr w:type="spellStart"/>
      <w:r>
        <w:t>виша</w:t>
      </w:r>
      <w:proofErr w:type="spellEnd"/>
      <w:r>
        <w:t xml:space="preserve"> </w:t>
      </w:r>
      <w:proofErr w:type="spellStart"/>
      <w:r>
        <w:t>ранг</w:t>
      </w:r>
      <w:proofErr w:type="spellEnd"/>
      <w:r>
        <w:t xml:space="preserve"> </w:t>
      </w:r>
      <w:proofErr w:type="spellStart"/>
      <w:r>
        <w:t>позиција</w:t>
      </w:r>
      <w:proofErr w:type="spellEnd"/>
      <w:r>
        <w:t>.</w:t>
      </w:r>
    </w:p>
    <w:p w14:paraId="1311334D" w14:textId="77777777" w:rsidR="004B5B46" w:rsidRDefault="004B5B46" w:rsidP="004B5B46">
      <w:pPr>
        <w:spacing w:before="83"/>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w:t>
      </w:r>
      <w:proofErr w:type="spellStart"/>
      <w:r>
        <w:rPr>
          <w:b/>
          <w:bCs/>
        </w:rPr>
        <w:t>за</w:t>
      </w:r>
      <w:proofErr w:type="spellEnd"/>
      <w:r>
        <w:rPr>
          <w:b/>
          <w:bCs/>
        </w:rPr>
        <w:t xml:space="preserve"> </w:t>
      </w:r>
      <w:proofErr w:type="spellStart"/>
      <w:r>
        <w:rPr>
          <w:b/>
          <w:bCs/>
        </w:rPr>
        <w:t>последњу</w:t>
      </w:r>
      <w:proofErr w:type="spellEnd"/>
      <w:r>
        <w:rPr>
          <w:b/>
          <w:bCs/>
        </w:rPr>
        <w:t xml:space="preserve"> </w:t>
      </w:r>
      <w:proofErr w:type="spellStart"/>
      <w:r>
        <w:rPr>
          <w:b/>
          <w:bCs/>
        </w:rPr>
        <w:t>квалификациону</w:t>
      </w:r>
      <w:proofErr w:type="spellEnd"/>
      <w:r>
        <w:rPr>
          <w:b/>
          <w:bCs/>
        </w:rPr>
        <w:t xml:space="preserve"> </w:t>
      </w:r>
      <w:proofErr w:type="spellStart"/>
      <w:r>
        <w:rPr>
          <w:b/>
          <w:bCs/>
        </w:rPr>
        <w:t>позицију</w:t>
      </w:r>
      <w:proofErr w:type="spellEnd"/>
      <w:r>
        <w:rPr>
          <w:b/>
          <w:bCs/>
        </w:rPr>
        <w:t xml:space="preserve"> </w:t>
      </w:r>
      <w:proofErr w:type="spellStart"/>
      <w:r>
        <w:rPr>
          <w:b/>
          <w:bCs/>
        </w:rPr>
        <w:t>засновану</w:t>
      </w:r>
      <w:proofErr w:type="spellEnd"/>
      <w:r>
        <w:rPr>
          <w:b/>
          <w:bCs/>
        </w:rPr>
        <w:t xml:space="preserve"> </w:t>
      </w:r>
      <w:proofErr w:type="spellStart"/>
      <w:r>
        <w:rPr>
          <w:b/>
          <w:bCs/>
        </w:rPr>
        <w:t>на</w:t>
      </w:r>
      <w:proofErr w:type="spellEnd"/>
      <w:r>
        <w:rPr>
          <w:b/>
          <w:bCs/>
        </w:rPr>
        <w:t xml:space="preserve"> </w:t>
      </w:r>
      <w:proofErr w:type="spellStart"/>
      <w:r>
        <w:rPr>
          <w:b/>
          <w:bCs/>
        </w:rPr>
        <w:t>постигнутом</w:t>
      </w:r>
      <w:proofErr w:type="spellEnd"/>
      <w:r>
        <w:rPr>
          <w:b/>
          <w:bCs/>
        </w:rPr>
        <w:t xml:space="preserve"> </w:t>
      </w:r>
      <w:proofErr w:type="spellStart"/>
      <w:r>
        <w:rPr>
          <w:b/>
          <w:bCs/>
        </w:rPr>
        <w:t>месту</w:t>
      </w:r>
      <w:proofErr w:type="spellEnd"/>
    </w:p>
    <w:p w14:paraId="15E9C6ED" w14:textId="77777777" w:rsidR="004B5B46" w:rsidRDefault="004B5B46" w:rsidP="004B5B46">
      <w:pPr>
        <w:spacing w:before="9"/>
        <w:rPr>
          <w:b/>
          <w:sz w:val="20"/>
        </w:rPr>
      </w:pPr>
    </w:p>
    <w:p w14:paraId="44811D2E"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после</w:t>
      </w:r>
      <w:proofErr w:type="spellEnd"/>
      <w:r>
        <w:t xml:space="preserve"> </w:t>
      </w:r>
      <w:proofErr w:type="spellStart"/>
      <w:r>
        <w:t>примене</w:t>
      </w:r>
      <w:proofErr w:type="spellEnd"/>
      <w:r>
        <w:t xml:space="preserve"> </w:t>
      </w:r>
      <w:proofErr w:type="spellStart"/>
      <w:r>
        <w:t>члана</w:t>
      </w:r>
      <w:proofErr w:type="spellEnd"/>
      <w:r>
        <w:t xml:space="preserve"> 21.1 </w:t>
      </w:r>
      <w:proofErr w:type="spellStart"/>
      <w:r>
        <w:t>Техничких</w:t>
      </w:r>
      <w:proofErr w:type="spellEnd"/>
      <w:r>
        <w:t xml:space="preserve"> </w:t>
      </w:r>
      <w:proofErr w:type="spellStart"/>
      <w:r>
        <w:t>правила</w:t>
      </w:r>
      <w:proofErr w:type="spellEnd"/>
      <w:r>
        <w:t xml:space="preserve"> </w:t>
      </w:r>
      <w:proofErr w:type="spellStart"/>
      <w:r>
        <w:t>постои</w:t>
      </w:r>
      <w:proofErr w:type="spellEnd"/>
      <w:r>
        <w:t xml:space="preserve"> </w:t>
      </w:r>
      <w:proofErr w:type="spellStart"/>
      <w:r>
        <w:t>изједначење</w:t>
      </w:r>
      <w:proofErr w:type="spellEnd"/>
      <w:r>
        <w:t xml:space="preserve"> </w:t>
      </w:r>
      <w:proofErr w:type="spellStart"/>
      <w:r>
        <w:t>за</w:t>
      </w:r>
      <w:proofErr w:type="spellEnd"/>
      <w:r>
        <w:t xml:space="preserve"> </w:t>
      </w:r>
      <w:proofErr w:type="spellStart"/>
      <w:r>
        <w:t>последњег</w:t>
      </w:r>
      <w:proofErr w:type="spellEnd"/>
      <w:r>
        <w:t xml:space="preserve"> </w:t>
      </w:r>
      <w:proofErr w:type="spellStart"/>
      <w:r>
        <w:t>учесника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по</w:t>
      </w:r>
      <w:proofErr w:type="spellEnd"/>
      <w:r>
        <w:t xml:space="preserve"> </w:t>
      </w:r>
      <w:proofErr w:type="spellStart"/>
      <w:r>
        <w:t>постигнутом</w:t>
      </w:r>
      <w:proofErr w:type="spellEnd"/>
      <w:r>
        <w:t xml:space="preserve"> </w:t>
      </w:r>
      <w:proofErr w:type="spellStart"/>
      <w:r>
        <w:t>месту</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расположиве</w:t>
      </w:r>
      <w:proofErr w:type="spellEnd"/>
      <w:r>
        <w:t xml:space="preserve"> </w:t>
      </w:r>
      <w:proofErr w:type="spellStart"/>
      <w:r>
        <w:t>стазе</w:t>
      </w:r>
      <w:proofErr w:type="spellEnd"/>
      <w:r>
        <w:t xml:space="preserve"> </w:t>
      </w:r>
      <w:proofErr w:type="spellStart"/>
      <w:r>
        <w:t>или</w:t>
      </w:r>
      <w:proofErr w:type="spellEnd"/>
      <w:r>
        <w:t xml:space="preserve"> </w:t>
      </w:r>
      <w:proofErr w:type="spellStart"/>
      <w:r>
        <w:t>позиције</w:t>
      </w:r>
      <w:proofErr w:type="spellEnd"/>
      <w:r>
        <w:t xml:space="preserve"> (</w:t>
      </w:r>
      <w:proofErr w:type="spellStart"/>
      <w:r>
        <w:t>укључујући</w:t>
      </w:r>
      <w:proofErr w:type="spellEnd"/>
      <w:r>
        <w:t xml:space="preserve"> </w:t>
      </w:r>
      <w:proofErr w:type="spellStart"/>
      <w:r>
        <w:t>дељење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резултат</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није</w:t>
      </w:r>
      <w:proofErr w:type="spellEnd"/>
      <w:r>
        <w:t xml:space="preserve"> </w:t>
      </w:r>
      <w:proofErr w:type="spellStart"/>
      <w:r>
        <w:t>применљиво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жребањем</w:t>
      </w:r>
      <w:proofErr w:type="spellEnd"/>
      <w:r>
        <w:t xml:space="preserve"> </w:t>
      </w:r>
      <w:proofErr w:type="spellStart"/>
      <w:r>
        <w:t>одредити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такмичар</w:t>
      </w:r>
      <w:proofErr w:type="spellEnd"/>
      <w:r>
        <w:t xml:space="preserve">/и </w:t>
      </w:r>
      <w:proofErr w:type="spellStart"/>
      <w:r>
        <w:t>прећи</w:t>
      </w:r>
      <w:proofErr w:type="spellEnd"/>
      <w:r>
        <w:t xml:space="preserve"> у </w:t>
      </w:r>
      <w:proofErr w:type="spellStart"/>
      <w:r>
        <w:t>следећи</w:t>
      </w:r>
      <w:proofErr w:type="spellEnd"/>
      <w:r>
        <w:t xml:space="preserve"> </w:t>
      </w:r>
      <w:proofErr w:type="spellStart"/>
      <w:r>
        <w:t>круг</w:t>
      </w:r>
      <w:proofErr w:type="spellEnd"/>
      <w:r>
        <w:t>.</w:t>
      </w:r>
    </w:p>
    <w:p w14:paraId="2849588F" w14:textId="77777777" w:rsidR="004B5B46" w:rsidRDefault="004B5B46" w:rsidP="004B5B46">
      <w:pPr>
        <w:spacing w:before="10"/>
        <w:rPr>
          <w:sz w:val="20"/>
        </w:rPr>
      </w:pPr>
    </w:p>
    <w:p w14:paraId="20D7408A"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се</w:t>
      </w:r>
      <w:proofErr w:type="spellEnd"/>
      <w:r>
        <w:t xml:space="preserve"> </w:t>
      </w:r>
      <w:proofErr w:type="spellStart"/>
      <w:r>
        <w:t>квалификација</w:t>
      </w:r>
      <w:proofErr w:type="spellEnd"/>
      <w:r>
        <w:t xml:space="preserve"> </w:t>
      </w:r>
      <w:proofErr w:type="spellStart"/>
      <w:r>
        <w:t>за</w:t>
      </w:r>
      <w:proofErr w:type="spellEnd"/>
      <w:r>
        <w:t xml:space="preserve"> </w:t>
      </w:r>
      <w:proofErr w:type="spellStart"/>
      <w:r>
        <w:t>наредни</w:t>
      </w:r>
      <w:proofErr w:type="spellEnd"/>
      <w:r>
        <w:t xml:space="preserve"> </w:t>
      </w:r>
      <w:proofErr w:type="spellStart"/>
      <w:r>
        <w:t>круг</w:t>
      </w:r>
      <w:proofErr w:type="spellEnd"/>
      <w:r>
        <w:t xml:space="preserve"> </w:t>
      </w:r>
      <w:proofErr w:type="spellStart"/>
      <w:r>
        <w:t>заснива</w:t>
      </w:r>
      <w:proofErr w:type="spellEnd"/>
      <w:r>
        <w:t xml:space="preserve"> </w:t>
      </w:r>
      <w:proofErr w:type="spellStart"/>
      <w:r>
        <w:t>на</w:t>
      </w:r>
      <w:proofErr w:type="spellEnd"/>
      <w:r>
        <w:t xml:space="preserve"> </w:t>
      </w:r>
      <w:proofErr w:type="spellStart"/>
      <w:r>
        <w:t>пласману</w:t>
      </w:r>
      <w:proofErr w:type="spellEnd"/>
      <w:r>
        <w:t xml:space="preserve"> и </w:t>
      </w:r>
      <w:proofErr w:type="spellStart"/>
      <w:r>
        <w:t>времену</w:t>
      </w:r>
      <w:proofErr w:type="spellEnd"/>
      <w:r>
        <w:t xml:space="preserve"> (</w:t>
      </w:r>
      <w:proofErr w:type="spellStart"/>
      <w:r>
        <w:t>нпр</w:t>
      </w:r>
      <w:proofErr w:type="spellEnd"/>
      <w:r>
        <w:t xml:space="preserve">. </w:t>
      </w:r>
      <w:proofErr w:type="spellStart"/>
      <w:r>
        <w:t>прва</w:t>
      </w:r>
      <w:proofErr w:type="spellEnd"/>
      <w:r>
        <w:t xml:space="preserve"> </w:t>
      </w:r>
      <w:proofErr w:type="spellStart"/>
      <w:r>
        <w:t>три</w:t>
      </w:r>
      <w:proofErr w:type="spellEnd"/>
      <w:r>
        <w:t xml:space="preserve"> у </w:t>
      </w:r>
      <w:proofErr w:type="spellStart"/>
      <w:r>
        <w:t>свакој</w:t>
      </w:r>
      <w:proofErr w:type="spellEnd"/>
      <w:r>
        <w:t xml:space="preserve"> </w:t>
      </w:r>
      <w:proofErr w:type="spellStart"/>
      <w:r>
        <w:t>од</w:t>
      </w:r>
      <w:proofErr w:type="spellEnd"/>
      <w:r>
        <w:t xml:space="preserve"> </w:t>
      </w:r>
      <w:proofErr w:type="spellStart"/>
      <w:r>
        <w:t>две</w:t>
      </w:r>
      <w:proofErr w:type="spellEnd"/>
      <w:r>
        <w:t xml:space="preserve"> </w:t>
      </w:r>
      <w:proofErr w:type="spellStart"/>
      <w:r>
        <w:t>групе</w:t>
      </w:r>
      <w:proofErr w:type="spellEnd"/>
      <w:r>
        <w:t xml:space="preserve"> </w:t>
      </w:r>
      <w:proofErr w:type="spellStart"/>
      <w:r>
        <w:t>плус</w:t>
      </w:r>
      <w:proofErr w:type="spellEnd"/>
      <w:r>
        <w:t xml:space="preserve"> </w:t>
      </w:r>
      <w:proofErr w:type="spellStart"/>
      <w:r>
        <w:t>наредна</w:t>
      </w:r>
      <w:proofErr w:type="spellEnd"/>
      <w:r>
        <w:t xml:space="preserve"> </w:t>
      </w:r>
      <w:proofErr w:type="spellStart"/>
      <w:r>
        <w:t>два</w:t>
      </w:r>
      <w:proofErr w:type="spellEnd"/>
      <w:r>
        <w:t xml:space="preserve"> </w:t>
      </w:r>
      <w:proofErr w:type="spellStart"/>
      <w:r>
        <w:t>најбржа</w:t>
      </w:r>
      <w:proofErr w:type="spellEnd"/>
      <w:r>
        <w:t xml:space="preserve">), а </w:t>
      </w:r>
      <w:proofErr w:type="spellStart"/>
      <w:r>
        <w:t>постоји</w:t>
      </w:r>
      <w:proofErr w:type="spellEnd"/>
      <w:r>
        <w:t xml:space="preserve"> </w:t>
      </w:r>
      <w:proofErr w:type="spellStart"/>
      <w:r>
        <w:t>изједначење</w:t>
      </w:r>
      <w:proofErr w:type="spellEnd"/>
      <w:r>
        <w:t xml:space="preserve"> (</w:t>
      </w:r>
      <w:proofErr w:type="spellStart"/>
      <w:r>
        <w:t>тј</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заснованог</w:t>
      </w:r>
      <w:proofErr w:type="spellEnd"/>
      <w:r>
        <w:t xml:space="preserve"> </w:t>
      </w:r>
      <w:proofErr w:type="spellStart"/>
      <w:r>
        <w:t>на</w:t>
      </w:r>
      <w:proofErr w:type="spellEnd"/>
      <w:r>
        <w:t xml:space="preserve"> </w:t>
      </w:r>
      <w:proofErr w:type="spellStart"/>
      <w:r>
        <w:t>пласману</w:t>
      </w:r>
      <w:proofErr w:type="spellEnd"/>
      <w:r>
        <w:t xml:space="preserve">, </w:t>
      </w:r>
      <w:proofErr w:type="spellStart"/>
      <w:r>
        <w:t>квалификовање</w:t>
      </w:r>
      <w:proofErr w:type="spellEnd"/>
      <w:r>
        <w:t xml:space="preserve"> </w:t>
      </w:r>
      <w:proofErr w:type="spellStart"/>
      <w:r>
        <w:t>такмичара</w:t>
      </w:r>
      <w:proofErr w:type="spellEnd"/>
      <w:r>
        <w:t xml:space="preserve"> </w:t>
      </w:r>
      <w:proofErr w:type="spellStart"/>
      <w:r>
        <w:t>са</w:t>
      </w:r>
      <w:proofErr w:type="spellEnd"/>
      <w:r>
        <w:t xml:space="preserve"> </w:t>
      </w:r>
      <w:proofErr w:type="spellStart"/>
      <w:r>
        <w:t>истим</w:t>
      </w:r>
      <w:proofErr w:type="spellEnd"/>
      <w:r>
        <w:t xml:space="preserve"> </w:t>
      </w:r>
      <w:proofErr w:type="spellStart"/>
      <w:r>
        <w:t>резултатом</w:t>
      </w:r>
      <w:proofErr w:type="spellEnd"/>
      <w:r>
        <w:t xml:space="preserve"> у </w:t>
      </w:r>
      <w:proofErr w:type="spellStart"/>
      <w:r>
        <w:t>наредни</w:t>
      </w:r>
      <w:proofErr w:type="spellEnd"/>
      <w:r>
        <w:t xml:space="preserve"> </w:t>
      </w:r>
      <w:proofErr w:type="spellStart"/>
      <w:r>
        <w:t>круг</w:t>
      </w:r>
      <w:proofErr w:type="spellEnd"/>
      <w:r>
        <w:t xml:space="preserve"> </w:t>
      </w:r>
      <w:proofErr w:type="spellStart"/>
      <w:r>
        <w:t>квалификација</w:t>
      </w:r>
      <w:proofErr w:type="spellEnd"/>
      <w:r>
        <w:t xml:space="preserve"> </w:t>
      </w:r>
      <w:proofErr w:type="spellStart"/>
      <w:r>
        <w:t>смањиће</w:t>
      </w:r>
      <w:proofErr w:type="spellEnd"/>
      <w:r>
        <w:t xml:space="preserve"> </w:t>
      </w:r>
      <w:proofErr w:type="spellStart"/>
      <w:r>
        <w:t>број</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времена</w:t>
      </w:r>
      <w:proofErr w:type="spellEnd"/>
      <w:r>
        <w:t>.</w:t>
      </w:r>
    </w:p>
    <w:p w14:paraId="7CD3B8C2" w14:textId="77777777" w:rsidR="004B5B46" w:rsidRDefault="004B5B46" w:rsidP="004B5B46">
      <w:pPr>
        <w:spacing w:before="11"/>
        <w:rPr>
          <w:sz w:val="20"/>
        </w:rPr>
      </w:pPr>
    </w:p>
    <w:p w14:paraId="6163E761" w14:textId="77777777" w:rsidR="004B5B46" w:rsidRDefault="004B5B46" w:rsidP="004B5B46">
      <w:pPr>
        <w:ind w:left="158" w:right="1180"/>
        <w:jc w:val="both"/>
        <w:outlineLvl w:val="0"/>
        <w:rPr>
          <w:b/>
          <w:bCs/>
        </w:rPr>
      </w:pPr>
      <w:proofErr w:type="spellStart"/>
      <w:r>
        <w:rPr>
          <w:b/>
          <w:bCs/>
        </w:rPr>
        <w:t>Једнаки</w:t>
      </w:r>
      <w:proofErr w:type="spellEnd"/>
      <w:r>
        <w:rPr>
          <w:b/>
          <w:bCs/>
        </w:rPr>
        <w:t xml:space="preserve"> </w:t>
      </w:r>
      <w:proofErr w:type="spellStart"/>
      <w:r>
        <w:rPr>
          <w:b/>
          <w:bCs/>
        </w:rPr>
        <w:t>резултати</w:t>
      </w:r>
      <w:proofErr w:type="spellEnd"/>
      <w:r>
        <w:rPr>
          <w:b/>
          <w:bCs/>
        </w:rPr>
        <w:t xml:space="preserve"> </w:t>
      </w:r>
      <w:proofErr w:type="spellStart"/>
      <w:r>
        <w:rPr>
          <w:b/>
          <w:bCs/>
        </w:rPr>
        <w:t>за</w:t>
      </w:r>
      <w:proofErr w:type="spellEnd"/>
      <w:r>
        <w:rPr>
          <w:b/>
          <w:bCs/>
        </w:rPr>
        <w:t xml:space="preserve"> </w:t>
      </w:r>
      <w:proofErr w:type="spellStart"/>
      <w:r>
        <w:rPr>
          <w:b/>
          <w:bCs/>
        </w:rPr>
        <w:t>последњу</w:t>
      </w:r>
      <w:proofErr w:type="spellEnd"/>
      <w:r>
        <w:rPr>
          <w:b/>
          <w:bCs/>
        </w:rPr>
        <w:t xml:space="preserve"> </w:t>
      </w:r>
      <w:proofErr w:type="spellStart"/>
      <w:r>
        <w:rPr>
          <w:b/>
          <w:bCs/>
        </w:rPr>
        <w:t>квалификациону</w:t>
      </w:r>
      <w:proofErr w:type="spellEnd"/>
      <w:r>
        <w:rPr>
          <w:b/>
          <w:bCs/>
        </w:rPr>
        <w:t xml:space="preserve"> </w:t>
      </w:r>
      <w:proofErr w:type="spellStart"/>
      <w:r>
        <w:rPr>
          <w:b/>
          <w:bCs/>
        </w:rPr>
        <w:t>позицију</w:t>
      </w:r>
      <w:proofErr w:type="spellEnd"/>
      <w:r>
        <w:rPr>
          <w:b/>
          <w:bCs/>
        </w:rPr>
        <w:t xml:space="preserve"> </w:t>
      </w:r>
      <w:proofErr w:type="spellStart"/>
      <w:r>
        <w:rPr>
          <w:b/>
          <w:bCs/>
        </w:rPr>
        <w:t>засновану</w:t>
      </w:r>
      <w:proofErr w:type="spellEnd"/>
      <w:r>
        <w:rPr>
          <w:b/>
          <w:bCs/>
        </w:rPr>
        <w:t xml:space="preserve"> </w:t>
      </w:r>
      <w:proofErr w:type="spellStart"/>
      <w:r>
        <w:rPr>
          <w:b/>
          <w:bCs/>
        </w:rPr>
        <w:t>на</w:t>
      </w:r>
      <w:proofErr w:type="spellEnd"/>
      <w:r>
        <w:rPr>
          <w:b/>
          <w:bCs/>
        </w:rPr>
        <w:t xml:space="preserve"> </w:t>
      </w:r>
      <w:proofErr w:type="spellStart"/>
      <w:r>
        <w:rPr>
          <w:b/>
          <w:bCs/>
        </w:rPr>
        <w:t>постигнутом</w:t>
      </w:r>
      <w:proofErr w:type="spellEnd"/>
      <w:r>
        <w:rPr>
          <w:b/>
          <w:bCs/>
        </w:rPr>
        <w:t xml:space="preserve"> </w:t>
      </w:r>
      <w:proofErr w:type="spellStart"/>
      <w:r>
        <w:rPr>
          <w:b/>
          <w:bCs/>
        </w:rPr>
        <w:t>времену</w:t>
      </w:r>
      <w:proofErr w:type="spellEnd"/>
    </w:p>
    <w:p w14:paraId="50B06CA6" w14:textId="77777777" w:rsidR="004B5B46" w:rsidRDefault="004B5B46" w:rsidP="004B5B46">
      <w:pPr>
        <w:spacing w:before="9"/>
        <w:rPr>
          <w:b/>
          <w:sz w:val="20"/>
        </w:rPr>
      </w:pPr>
    </w:p>
    <w:p w14:paraId="1B44F22D" w14:textId="77777777" w:rsidR="004B5B46" w:rsidRDefault="004B5B46" w:rsidP="0051373B">
      <w:pPr>
        <w:numPr>
          <w:ilvl w:val="1"/>
          <w:numId w:val="20"/>
        </w:numPr>
        <w:tabs>
          <w:tab w:val="left" w:pos="879"/>
        </w:tabs>
        <w:ind w:right="1213"/>
        <w:jc w:val="both"/>
      </w:pPr>
      <w:proofErr w:type="spellStart"/>
      <w:r>
        <w:t>Ако</w:t>
      </w:r>
      <w:proofErr w:type="spellEnd"/>
      <w:r>
        <w:t xml:space="preserve"> </w:t>
      </w:r>
      <w:proofErr w:type="spellStart"/>
      <w:r>
        <w:t>постоје</w:t>
      </w:r>
      <w:proofErr w:type="spellEnd"/>
      <w:r>
        <w:t xml:space="preserve"> </w:t>
      </w:r>
      <w:proofErr w:type="spellStart"/>
      <w:r>
        <w:t>једнаки</w:t>
      </w:r>
      <w:proofErr w:type="spellEnd"/>
      <w:r>
        <w:t xml:space="preserve"> </w:t>
      </w:r>
      <w:proofErr w:type="spellStart"/>
      <w:r>
        <w:t>резултати</w:t>
      </w:r>
      <w:proofErr w:type="spellEnd"/>
      <w:r>
        <w:t xml:space="preserve"> </w:t>
      </w:r>
      <w:proofErr w:type="spellStart"/>
      <w:r>
        <w:t>за</w:t>
      </w:r>
      <w:proofErr w:type="spellEnd"/>
      <w:r>
        <w:t xml:space="preserve"> </w:t>
      </w:r>
      <w:proofErr w:type="spellStart"/>
      <w:r>
        <w:t>последњег</w:t>
      </w:r>
      <w:proofErr w:type="spellEnd"/>
      <w:r>
        <w:t xml:space="preserve"> </w:t>
      </w:r>
      <w:proofErr w:type="spellStart"/>
      <w:r>
        <w:t>учесника</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по</w:t>
      </w:r>
      <w:proofErr w:type="spellEnd"/>
      <w:r>
        <w:t xml:space="preserve"> </w:t>
      </w:r>
      <w:proofErr w:type="spellStart"/>
      <w:r>
        <w:t>постигнутом</w:t>
      </w:r>
      <w:proofErr w:type="spellEnd"/>
      <w:r>
        <w:t xml:space="preserve"> </w:t>
      </w:r>
      <w:proofErr w:type="spellStart"/>
      <w:r>
        <w:t>времену</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на</w:t>
      </w:r>
      <w:proofErr w:type="spellEnd"/>
      <w:r>
        <w:t xml:space="preserve"> </w:t>
      </w:r>
      <w:proofErr w:type="spellStart"/>
      <w:r>
        <w:t>фото-финишу</w:t>
      </w:r>
      <w:proofErr w:type="spellEnd"/>
      <w:r>
        <w:t xml:space="preserve"> </w:t>
      </w:r>
      <w:proofErr w:type="spellStart"/>
      <w:r>
        <w:t>ће</w:t>
      </w:r>
      <w:proofErr w:type="spellEnd"/>
      <w:r>
        <w:t xml:space="preserve"> </w:t>
      </w:r>
      <w:proofErr w:type="spellStart"/>
      <w:r>
        <w:t>утврдити</w:t>
      </w:r>
      <w:proofErr w:type="spellEnd"/>
      <w:r>
        <w:t xml:space="preserve"> </w:t>
      </w:r>
      <w:proofErr w:type="spellStart"/>
      <w:r>
        <w:t>време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учесници</w:t>
      </w:r>
      <w:proofErr w:type="spellEnd"/>
      <w:r>
        <w:t xml:space="preserve"> </w:t>
      </w:r>
      <w:proofErr w:type="spellStart"/>
      <w:r>
        <w:t>постигли</w:t>
      </w:r>
      <w:proofErr w:type="spellEnd"/>
      <w:r>
        <w:t xml:space="preserve"> </w:t>
      </w:r>
      <w:proofErr w:type="spellStart"/>
      <w:r>
        <w:t>са</w:t>
      </w:r>
      <w:proofErr w:type="spellEnd"/>
      <w:r>
        <w:t xml:space="preserve"> </w:t>
      </w:r>
      <w:proofErr w:type="spellStart"/>
      <w:r>
        <w:t>тачношћу</w:t>
      </w:r>
      <w:proofErr w:type="spellEnd"/>
      <w:r>
        <w:t xml:space="preserve"> </w:t>
      </w:r>
      <w:proofErr w:type="spellStart"/>
      <w:r>
        <w:t>од</w:t>
      </w:r>
      <w:proofErr w:type="spellEnd"/>
      <w:r>
        <w:t xml:space="preserve"> 0,001 </w:t>
      </w:r>
      <w:proofErr w:type="spellStart"/>
      <w:r>
        <w:t>секунде</w:t>
      </w:r>
      <w:proofErr w:type="spellEnd"/>
      <w:r>
        <w:t xml:space="preserve"> и </w:t>
      </w:r>
      <w:proofErr w:type="spellStart"/>
      <w:r>
        <w:t>ако</w:t>
      </w:r>
      <w:proofErr w:type="spellEnd"/>
      <w:r>
        <w:t xml:space="preserve"> </w:t>
      </w:r>
      <w:proofErr w:type="spellStart"/>
      <w:r>
        <w:t>су</w:t>
      </w:r>
      <w:proofErr w:type="spellEnd"/>
      <w:r>
        <w:t xml:space="preserve"> </w:t>
      </w:r>
      <w:proofErr w:type="spellStart"/>
      <w:r>
        <w:t>времена</w:t>
      </w:r>
      <w:proofErr w:type="spellEnd"/>
      <w:r>
        <w:t xml:space="preserve"> </w:t>
      </w:r>
      <w:proofErr w:type="spellStart"/>
      <w:r>
        <w:t>једнака</w:t>
      </w:r>
      <w:proofErr w:type="spellEnd"/>
      <w:r>
        <w:t xml:space="preserve">, </w:t>
      </w:r>
      <w:proofErr w:type="spellStart"/>
      <w:r>
        <w:t>утврдиће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су</w:t>
      </w:r>
      <w:proofErr w:type="spellEnd"/>
      <w:r>
        <w:t xml:space="preserve"> </w:t>
      </w:r>
      <w:proofErr w:type="spellStart"/>
      <w:r>
        <w:t>резултати</w:t>
      </w:r>
      <w:proofErr w:type="spellEnd"/>
      <w:r>
        <w:t xml:space="preserve"> </w:t>
      </w:r>
      <w:proofErr w:type="spellStart"/>
      <w:r>
        <w:t>једнаки</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расположиве</w:t>
      </w:r>
      <w:proofErr w:type="spellEnd"/>
      <w:r>
        <w:t xml:space="preserve"> </w:t>
      </w:r>
      <w:proofErr w:type="spellStart"/>
      <w:r>
        <w:t>стазе</w:t>
      </w:r>
      <w:proofErr w:type="spellEnd"/>
      <w:r>
        <w:t xml:space="preserve"> </w:t>
      </w:r>
      <w:proofErr w:type="spellStart"/>
      <w:r>
        <w:t>или</w:t>
      </w:r>
      <w:proofErr w:type="spellEnd"/>
      <w:r>
        <w:t xml:space="preserve"> </w:t>
      </w:r>
      <w:proofErr w:type="spellStart"/>
      <w:r>
        <w:t>позиције</w:t>
      </w:r>
      <w:proofErr w:type="spellEnd"/>
      <w:r>
        <w:t xml:space="preserve"> (</w:t>
      </w:r>
      <w:proofErr w:type="spellStart"/>
      <w:r>
        <w:t>укључујући</w:t>
      </w:r>
      <w:proofErr w:type="spellEnd"/>
      <w:r>
        <w:t xml:space="preserve"> </w:t>
      </w:r>
      <w:proofErr w:type="spellStart"/>
      <w:r>
        <w:t>дељење</w:t>
      </w:r>
      <w:proofErr w:type="spellEnd"/>
      <w:r>
        <w:t xml:space="preserve"> </w:t>
      </w:r>
      <w:proofErr w:type="spellStart"/>
      <w:r>
        <w:t>стазе</w:t>
      </w:r>
      <w:proofErr w:type="spellEnd"/>
      <w:r>
        <w:t xml:space="preserve"> у </w:t>
      </w:r>
      <w:proofErr w:type="spellStart"/>
      <w:r>
        <w:t>трци</w:t>
      </w:r>
      <w:proofErr w:type="spellEnd"/>
      <w:r>
        <w:t xml:space="preserve"> </w:t>
      </w:r>
      <w:proofErr w:type="spellStart"/>
      <w:r>
        <w:t>на</w:t>
      </w:r>
      <w:proofErr w:type="spellEnd"/>
      <w:r>
        <w:t xml:space="preserve"> 800 м),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резултат</w:t>
      </w:r>
      <w:proofErr w:type="spellEnd"/>
      <w:r>
        <w:t xml:space="preserve"> </w:t>
      </w:r>
      <w:proofErr w:type="spellStart"/>
      <w:r>
        <w:t>ће</w:t>
      </w:r>
      <w:proofErr w:type="spellEnd"/>
      <w:r>
        <w:t xml:space="preserve"> </w:t>
      </w:r>
      <w:proofErr w:type="spellStart"/>
      <w:r>
        <w:t>се</w:t>
      </w:r>
      <w:proofErr w:type="spellEnd"/>
      <w:r>
        <w:t xml:space="preserve"> </w:t>
      </w:r>
      <w:proofErr w:type="spellStart"/>
      <w:proofErr w:type="gramStart"/>
      <w:r>
        <w:t>пласирати</w:t>
      </w:r>
      <w:proofErr w:type="spellEnd"/>
      <w:r>
        <w:t xml:space="preserve">  у</w:t>
      </w:r>
      <w:proofErr w:type="gramEnd"/>
      <w:r>
        <w:t xml:space="preserve">  </w:t>
      </w:r>
      <w:proofErr w:type="spellStart"/>
      <w:r>
        <w:t>следећи</w:t>
      </w:r>
      <w:proofErr w:type="spellEnd"/>
      <w:r>
        <w:t xml:space="preserve">  </w:t>
      </w:r>
      <w:proofErr w:type="spellStart"/>
      <w:r>
        <w:t>круг</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то</w:t>
      </w:r>
      <w:proofErr w:type="spellEnd"/>
      <w:r>
        <w:t xml:space="preserve"> </w:t>
      </w:r>
      <w:proofErr w:type="spellStart"/>
      <w:r>
        <w:t>није</w:t>
      </w:r>
      <w:proofErr w:type="spellEnd"/>
      <w:r>
        <w:t xml:space="preserve"> </w:t>
      </w:r>
      <w:proofErr w:type="spellStart"/>
      <w:r>
        <w:t>применљиво</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жребањем</w:t>
      </w:r>
      <w:proofErr w:type="spellEnd"/>
      <w:r>
        <w:t xml:space="preserve"> </w:t>
      </w:r>
      <w:proofErr w:type="spellStart"/>
      <w:r>
        <w:t>одредити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такмичар</w:t>
      </w:r>
      <w:proofErr w:type="spellEnd"/>
      <w:r>
        <w:t xml:space="preserve">/и </w:t>
      </w:r>
      <w:proofErr w:type="spellStart"/>
      <w:r>
        <w:t>прећи</w:t>
      </w:r>
      <w:proofErr w:type="spellEnd"/>
      <w:r>
        <w:t xml:space="preserve"> у </w:t>
      </w:r>
      <w:proofErr w:type="spellStart"/>
      <w:r>
        <w:t>следећи</w:t>
      </w:r>
      <w:proofErr w:type="spellEnd"/>
      <w:r>
        <w:t xml:space="preserve"> </w:t>
      </w:r>
      <w:proofErr w:type="spellStart"/>
      <w:r>
        <w:t>круг</w:t>
      </w:r>
      <w:proofErr w:type="spellEnd"/>
      <w:r>
        <w:t>.</w:t>
      </w:r>
    </w:p>
    <w:p w14:paraId="3F0B61F8" w14:textId="77777777" w:rsidR="004B5B46" w:rsidRDefault="004B5B46" w:rsidP="004B5B46">
      <w:pPr>
        <w:rPr>
          <w:sz w:val="21"/>
        </w:rPr>
      </w:pPr>
    </w:p>
    <w:p w14:paraId="32BA34B8"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168) </w:t>
      </w:r>
      <w:proofErr w:type="spellStart"/>
      <w:r>
        <w:rPr>
          <w:b/>
          <w:bCs/>
        </w:rPr>
        <w:t>Трке</w:t>
      </w:r>
      <w:proofErr w:type="spellEnd"/>
      <w:r>
        <w:rPr>
          <w:b/>
          <w:bCs/>
        </w:rPr>
        <w:t xml:space="preserve"> </w:t>
      </w:r>
      <w:proofErr w:type="spellStart"/>
      <w:r>
        <w:rPr>
          <w:b/>
          <w:bCs/>
        </w:rPr>
        <w:t>са</w:t>
      </w:r>
      <w:proofErr w:type="spellEnd"/>
      <w:r>
        <w:rPr>
          <w:b/>
          <w:bCs/>
        </w:rPr>
        <w:t xml:space="preserve"> </w:t>
      </w:r>
      <w:proofErr w:type="spellStart"/>
      <w:r>
        <w:rPr>
          <w:b/>
          <w:bCs/>
        </w:rPr>
        <w:t>препонама</w:t>
      </w:r>
      <w:proofErr w:type="spellEnd"/>
    </w:p>
    <w:p w14:paraId="2C855794" w14:textId="77777777" w:rsidR="004B5B46" w:rsidRDefault="004B5B46" w:rsidP="004B5B46">
      <w:pPr>
        <w:spacing w:before="9"/>
        <w:rPr>
          <w:b/>
          <w:sz w:val="20"/>
        </w:rPr>
      </w:pPr>
    </w:p>
    <w:p w14:paraId="127D8F5A" w14:textId="77777777" w:rsidR="004B5B46" w:rsidRDefault="004B5B46" w:rsidP="0051373B">
      <w:pPr>
        <w:numPr>
          <w:ilvl w:val="1"/>
          <w:numId w:val="19"/>
        </w:numPr>
        <w:tabs>
          <w:tab w:val="left" w:pos="879"/>
        </w:tabs>
        <w:ind w:hanging="721"/>
        <w:jc w:val="both"/>
      </w:pPr>
      <w:proofErr w:type="spellStart"/>
      <w:r>
        <w:t>Стандардне</w:t>
      </w:r>
      <w:proofErr w:type="spellEnd"/>
      <w:r>
        <w:t xml:space="preserve"> </w:t>
      </w:r>
      <w:proofErr w:type="spellStart"/>
      <w:r>
        <w:t>трке</w:t>
      </w:r>
      <w:proofErr w:type="spellEnd"/>
      <w:r>
        <w:t>:</w:t>
      </w:r>
    </w:p>
    <w:p w14:paraId="75F12737" w14:textId="77777777" w:rsidR="004B5B46" w:rsidRDefault="004B5B46" w:rsidP="004B5B46">
      <w:pPr>
        <w:spacing w:before="10"/>
        <w:rPr>
          <w:sz w:val="20"/>
        </w:rPr>
      </w:pPr>
    </w:p>
    <w:p w14:paraId="3F7A59AC" w14:textId="77777777" w:rsidR="004B5B46" w:rsidRDefault="004B5B46" w:rsidP="004B5B46">
      <w:pPr>
        <w:tabs>
          <w:tab w:val="left" w:pos="5020"/>
        </w:tabs>
        <w:spacing w:line="468" w:lineRule="auto"/>
        <w:ind w:left="878" w:right="1630" w:hanging="40"/>
      </w:pPr>
      <w:proofErr w:type="spellStart"/>
      <w:r>
        <w:t>Мушкарци</w:t>
      </w:r>
      <w:proofErr w:type="spellEnd"/>
      <w:r>
        <w:t xml:space="preserve">, </w:t>
      </w:r>
      <w:proofErr w:type="spellStart"/>
      <w:r>
        <w:t>јуниори</w:t>
      </w:r>
      <w:proofErr w:type="spellEnd"/>
      <w:r>
        <w:t xml:space="preserve"> (U20) и </w:t>
      </w:r>
      <w:proofErr w:type="spellStart"/>
      <w:r>
        <w:t>млађи</w:t>
      </w:r>
      <w:proofErr w:type="spellEnd"/>
      <w:r>
        <w:t xml:space="preserve"> </w:t>
      </w:r>
      <w:proofErr w:type="spellStart"/>
      <w:r>
        <w:t>јуниори</w:t>
      </w:r>
      <w:proofErr w:type="spellEnd"/>
      <w:r>
        <w:t xml:space="preserve"> (U18)</w:t>
      </w:r>
      <w:r>
        <w:tab/>
        <w:t xml:space="preserve">     110 м, 400 м. </w:t>
      </w:r>
    </w:p>
    <w:p w14:paraId="53CEFC84" w14:textId="77777777" w:rsidR="004B5B46" w:rsidRDefault="004B5B46" w:rsidP="004B5B46">
      <w:pPr>
        <w:tabs>
          <w:tab w:val="left" w:pos="5020"/>
        </w:tabs>
        <w:spacing w:line="468" w:lineRule="auto"/>
        <w:ind w:left="878" w:right="1630" w:hanging="40"/>
      </w:pPr>
      <w:proofErr w:type="spellStart"/>
      <w:r>
        <w:t>Жене</w:t>
      </w:r>
      <w:proofErr w:type="spellEnd"/>
      <w:r>
        <w:t xml:space="preserve">, </w:t>
      </w:r>
      <w:proofErr w:type="spellStart"/>
      <w:r>
        <w:t>јуниорке</w:t>
      </w:r>
      <w:proofErr w:type="spellEnd"/>
      <w:r>
        <w:t xml:space="preserve"> (U20) и </w:t>
      </w:r>
      <w:proofErr w:type="spellStart"/>
      <w:r>
        <w:t>млађе</w:t>
      </w:r>
      <w:proofErr w:type="spellEnd"/>
      <w:r>
        <w:t xml:space="preserve"> </w:t>
      </w:r>
      <w:proofErr w:type="spellStart"/>
      <w:r>
        <w:t>јуниорке</w:t>
      </w:r>
      <w:proofErr w:type="spellEnd"/>
      <w:r>
        <w:t xml:space="preserve"> (U18);</w:t>
      </w:r>
      <w:r>
        <w:tab/>
        <w:t xml:space="preserve">     100 м, 400 м.</w:t>
      </w:r>
    </w:p>
    <w:p w14:paraId="46BA3669" w14:textId="77777777" w:rsidR="004B5B46" w:rsidRDefault="004B5B46" w:rsidP="004B5B46">
      <w:pPr>
        <w:ind w:left="838" w:right="1219"/>
      </w:pPr>
      <w:r>
        <w:t xml:space="preserve">У </w:t>
      </w:r>
      <w:proofErr w:type="spellStart"/>
      <w:r>
        <w:t>свакој</w:t>
      </w:r>
      <w:proofErr w:type="spellEnd"/>
      <w:r>
        <w:t xml:space="preserve"> </w:t>
      </w:r>
      <w:proofErr w:type="spellStart"/>
      <w:r>
        <w:t>стази</w:t>
      </w:r>
      <w:proofErr w:type="spellEnd"/>
      <w:r>
        <w:t xml:space="preserve"> </w:t>
      </w:r>
      <w:proofErr w:type="spellStart"/>
      <w:r>
        <w:t>има</w:t>
      </w:r>
      <w:proofErr w:type="spellEnd"/>
      <w:r>
        <w:t xml:space="preserve"> 10 </w:t>
      </w:r>
      <w:proofErr w:type="spellStart"/>
      <w:r>
        <w:t>препона</w:t>
      </w:r>
      <w:proofErr w:type="spellEnd"/>
      <w:r>
        <w:t xml:space="preserve"> </w:t>
      </w:r>
      <w:proofErr w:type="spellStart"/>
      <w:r>
        <w:t>постављених</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следећом</w:t>
      </w:r>
      <w:proofErr w:type="spellEnd"/>
      <w:r>
        <w:t xml:space="preserve"> </w:t>
      </w:r>
      <w:proofErr w:type="spellStart"/>
      <w:r>
        <w:t>таблицом</w:t>
      </w:r>
      <w:proofErr w:type="spellEnd"/>
      <w:r>
        <w:t>:</w:t>
      </w:r>
    </w:p>
    <w:p w14:paraId="70C6278B" w14:textId="77777777" w:rsidR="004B5B46" w:rsidRDefault="004B5B46" w:rsidP="004B5B46">
      <w:pPr>
        <w:spacing w:before="9"/>
        <w:rPr>
          <w:sz w:val="20"/>
        </w:rPr>
      </w:pPr>
    </w:p>
    <w:p w14:paraId="7CE7F1AF" w14:textId="77777777" w:rsidR="004B5B46" w:rsidRDefault="004B5B46" w:rsidP="004B5B46">
      <w:pPr>
        <w:ind w:left="158"/>
        <w:outlineLvl w:val="0"/>
        <w:rPr>
          <w:b/>
          <w:bCs/>
        </w:rPr>
      </w:pPr>
      <w:proofErr w:type="spellStart"/>
      <w:r>
        <w:rPr>
          <w:b/>
          <w:bCs/>
        </w:rPr>
        <w:t>Мушкарци</w:t>
      </w:r>
      <w:proofErr w:type="spellEnd"/>
      <w:r>
        <w:rPr>
          <w:b/>
          <w:bCs/>
        </w:rPr>
        <w:t xml:space="preserve">, </w:t>
      </w:r>
      <w:proofErr w:type="spellStart"/>
      <w:r>
        <w:rPr>
          <w:b/>
          <w:bCs/>
        </w:rPr>
        <w:t>јуниори</w:t>
      </w:r>
      <w:proofErr w:type="spellEnd"/>
      <w:r>
        <w:rPr>
          <w:b/>
          <w:bCs/>
        </w:rPr>
        <w:t xml:space="preserve"> (U20) и </w:t>
      </w:r>
      <w:proofErr w:type="spellStart"/>
      <w:r>
        <w:rPr>
          <w:b/>
          <w:bCs/>
        </w:rPr>
        <w:t>млађи</w:t>
      </w:r>
      <w:proofErr w:type="spellEnd"/>
      <w:r>
        <w:rPr>
          <w:b/>
          <w:bCs/>
        </w:rPr>
        <w:t xml:space="preserve"> </w:t>
      </w:r>
      <w:proofErr w:type="spellStart"/>
      <w:r>
        <w:rPr>
          <w:b/>
          <w:bCs/>
        </w:rPr>
        <w:t>јуниори</w:t>
      </w:r>
      <w:proofErr w:type="spellEnd"/>
      <w:r>
        <w:rPr>
          <w:b/>
          <w:bCs/>
        </w:rPr>
        <w:t xml:space="preserve"> (U18)</w:t>
      </w:r>
    </w:p>
    <w:p w14:paraId="692FBFE2" w14:textId="77777777" w:rsidR="004B5B46" w:rsidRDefault="004B5B46" w:rsidP="004B5B46">
      <w:pPr>
        <w:spacing w:before="7"/>
        <w:rPr>
          <w:b/>
          <w:sz w:val="21"/>
        </w:rPr>
      </w:pPr>
    </w:p>
    <w:tbl>
      <w:tblPr>
        <w:tblW w:w="0" w:type="auto"/>
        <w:tblInd w:w="115" w:type="dxa"/>
        <w:tblLayout w:type="fixed"/>
        <w:tblCellMar>
          <w:left w:w="0" w:type="dxa"/>
          <w:right w:w="0" w:type="dxa"/>
        </w:tblCellMar>
        <w:tblLook w:val="01E0" w:firstRow="1" w:lastRow="1" w:firstColumn="1" w:lastColumn="1" w:noHBand="0" w:noVBand="0"/>
      </w:tblPr>
      <w:tblGrid>
        <w:gridCol w:w="1966"/>
        <w:gridCol w:w="2559"/>
        <w:gridCol w:w="2382"/>
        <w:gridCol w:w="2136"/>
      </w:tblGrid>
      <w:tr w:rsidR="004B5B46" w14:paraId="78B3EB35" w14:textId="77777777" w:rsidTr="004B5B46">
        <w:trPr>
          <w:trHeight w:val="628"/>
        </w:trPr>
        <w:tc>
          <w:tcPr>
            <w:tcW w:w="1966" w:type="dxa"/>
            <w:hideMark/>
          </w:tcPr>
          <w:p w14:paraId="67E11DF0" w14:textId="77777777" w:rsidR="004B5B46" w:rsidRDefault="004B5B46">
            <w:pPr>
              <w:spacing w:line="245" w:lineRule="exact"/>
              <w:ind w:left="50"/>
            </w:pPr>
            <w:proofErr w:type="spellStart"/>
            <w:r>
              <w:t>Дужина</w:t>
            </w:r>
            <w:proofErr w:type="spellEnd"/>
            <w:r>
              <w:t xml:space="preserve"> </w:t>
            </w:r>
            <w:proofErr w:type="spellStart"/>
            <w:r>
              <w:t>трке</w:t>
            </w:r>
            <w:proofErr w:type="spellEnd"/>
          </w:p>
        </w:tc>
        <w:tc>
          <w:tcPr>
            <w:tcW w:w="2559" w:type="dxa"/>
            <w:hideMark/>
          </w:tcPr>
          <w:p w14:paraId="42465C0D" w14:textId="77777777" w:rsidR="004B5B46" w:rsidRDefault="004B5B46">
            <w:pPr>
              <w:ind w:left="328" w:right="366" w:hanging="2"/>
            </w:pPr>
            <w:proofErr w:type="spellStart"/>
            <w:r>
              <w:t>Дужина</w:t>
            </w:r>
            <w:proofErr w:type="spellEnd"/>
            <w:r>
              <w:t xml:space="preserve"> </w:t>
            </w:r>
            <w:proofErr w:type="spellStart"/>
            <w:r>
              <w:t>од</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до</w:t>
            </w:r>
            <w:proofErr w:type="spellEnd"/>
            <w:r>
              <w:t xml:space="preserve"> </w:t>
            </w:r>
            <w:proofErr w:type="spellStart"/>
            <w:r>
              <w:lastRenderedPageBreak/>
              <w:t>прве</w:t>
            </w:r>
            <w:proofErr w:type="spellEnd"/>
            <w:r>
              <w:t xml:space="preserve"> </w:t>
            </w:r>
            <w:proofErr w:type="spellStart"/>
            <w:r>
              <w:t>препоне</w:t>
            </w:r>
            <w:proofErr w:type="spellEnd"/>
          </w:p>
        </w:tc>
        <w:tc>
          <w:tcPr>
            <w:tcW w:w="2382" w:type="dxa"/>
            <w:hideMark/>
          </w:tcPr>
          <w:p w14:paraId="20462CBA" w14:textId="77777777" w:rsidR="004B5B46" w:rsidRDefault="004B5B46">
            <w:pPr>
              <w:ind w:left="388" w:right="227" w:hanging="2"/>
            </w:pPr>
            <w:proofErr w:type="spellStart"/>
            <w:r>
              <w:lastRenderedPageBreak/>
              <w:t>Дужина</w:t>
            </w:r>
            <w:proofErr w:type="spellEnd"/>
            <w:r>
              <w:t xml:space="preserve"> </w:t>
            </w:r>
            <w:proofErr w:type="spellStart"/>
            <w:r>
              <w:t>између</w:t>
            </w:r>
            <w:proofErr w:type="spellEnd"/>
            <w:r>
              <w:t xml:space="preserve"> </w:t>
            </w:r>
            <w:proofErr w:type="spellStart"/>
            <w:r>
              <w:t>препона</w:t>
            </w:r>
            <w:proofErr w:type="spellEnd"/>
          </w:p>
        </w:tc>
        <w:tc>
          <w:tcPr>
            <w:tcW w:w="2136" w:type="dxa"/>
            <w:hideMark/>
          </w:tcPr>
          <w:p w14:paraId="3F2E926B" w14:textId="77777777" w:rsidR="004B5B46" w:rsidRDefault="004B5B46">
            <w:pPr>
              <w:ind w:left="249" w:right="32" w:hanging="2"/>
            </w:pPr>
            <w:proofErr w:type="spellStart"/>
            <w:r>
              <w:t>Дужина</w:t>
            </w:r>
            <w:proofErr w:type="spellEnd"/>
            <w:r>
              <w:t xml:space="preserve"> </w:t>
            </w:r>
            <w:proofErr w:type="spellStart"/>
            <w:r>
              <w:t>од</w:t>
            </w:r>
            <w:proofErr w:type="spellEnd"/>
            <w:r>
              <w:t xml:space="preserve"> </w:t>
            </w:r>
            <w:proofErr w:type="spellStart"/>
            <w:r>
              <w:t>последње</w:t>
            </w:r>
            <w:proofErr w:type="spellEnd"/>
            <w:r>
              <w:t xml:space="preserve"> </w:t>
            </w:r>
            <w:proofErr w:type="spellStart"/>
            <w:r>
              <w:lastRenderedPageBreak/>
              <w:t>препоне</w:t>
            </w:r>
            <w:proofErr w:type="spellEnd"/>
            <w:r>
              <w:t xml:space="preserve"> </w:t>
            </w:r>
            <w:proofErr w:type="spellStart"/>
            <w:r>
              <w:t>до</w:t>
            </w:r>
            <w:proofErr w:type="spellEnd"/>
            <w:r>
              <w:t xml:space="preserve"> </w:t>
            </w:r>
            <w:proofErr w:type="spellStart"/>
            <w:r>
              <w:t>завршне</w:t>
            </w:r>
            <w:proofErr w:type="spellEnd"/>
            <w:r>
              <w:t xml:space="preserve"> </w:t>
            </w:r>
            <w:proofErr w:type="spellStart"/>
            <w:r>
              <w:t>линије</w:t>
            </w:r>
            <w:proofErr w:type="spellEnd"/>
          </w:p>
        </w:tc>
      </w:tr>
      <w:tr w:rsidR="004B5B46" w14:paraId="3618E784" w14:textId="77777777" w:rsidTr="004B5B46">
        <w:trPr>
          <w:trHeight w:val="379"/>
        </w:trPr>
        <w:tc>
          <w:tcPr>
            <w:tcW w:w="1966" w:type="dxa"/>
            <w:hideMark/>
          </w:tcPr>
          <w:p w14:paraId="29535661" w14:textId="77777777" w:rsidR="004B5B46" w:rsidRDefault="004B5B46">
            <w:pPr>
              <w:spacing w:before="122" w:line="237" w:lineRule="exact"/>
              <w:ind w:left="50"/>
            </w:pPr>
            <w:r>
              <w:lastRenderedPageBreak/>
              <w:t>110м</w:t>
            </w:r>
          </w:p>
        </w:tc>
        <w:tc>
          <w:tcPr>
            <w:tcW w:w="2559" w:type="dxa"/>
            <w:hideMark/>
          </w:tcPr>
          <w:p w14:paraId="7D25801B" w14:textId="77777777" w:rsidR="004B5B46" w:rsidRDefault="004B5B46">
            <w:pPr>
              <w:spacing w:before="122" w:line="237" w:lineRule="exact"/>
              <w:ind w:left="327"/>
            </w:pPr>
            <w:r>
              <w:t>13,72м</w:t>
            </w:r>
          </w:p>
        </w:tc>
        <w:tc>
          <w:tcPr>
            <w:tcW w:w="2382" w:type="dxa"/>
            <w:hideMark/>
          </w:tcPr>
          <w:p w14:paraId="22B086D8" w14:textId="77777777" w:rsidR="004B5B46" w:rsidRDefault="004B5B46">
            <w:pPr>
              <w:spacing w:before="122" w:line="237" w:lineRule="exact"/>
              <w:ind w:left="387"/>
            </w:pPr>
            <w:r>
              <w:t>9,14м</w:t>
            </w:r>
          </w:p>
        </w:tc>
        <w:tc>
          <w:tcPr>
            <w:tcW w:w="2136" w:type="dxa"/>
            <w:hideMark/>
          </w:tcPr>
          <w:p w14:paraId="6931C9D5" w14:textId="77777777" w:rsidR="004B5B46" w:rsidRDefault="004B5B46">
            <w:pPr>
              <w:spacing w:before="122" w:line="237" w:lineRule="exact"/>
              <w:ind w:left="249"/>
            </w:pPr>
            <w:r>
              <w:t>14,02м</w:t>
            </w:r>
          </w:p>
        </w:tc>
      </w:tr>
      <w:tr w:rsidR="004B5B46" w14:paraId="65109245" w14:textId="77777777" w:rsidTr="004B5B46">
        <w:trPr>
          <w:trHeight w:val="249"/>
        </w:trPr>
        <w:tc>
          <w:tcPr>
            <w:tcW w:w="1966" w:type="dxa"/>
            <w:hideMark/>
          </w:tcPr>
          <w:p w14:paraId="74768572" w14:textId="77777777" w:rsidR="004B5B46" w:rsidRDefault="004B5B46">
            <w:pPr>
              <w:spacing w:line="229" w:lineRule="exact"/>
              <w:ind w:left="50"/>
            </w:pPr>
            <w:r>
              <w:t>400м</w:t>
            </w:r>
          </w:p>
        </w:tc>
        <w:tc>
          <w:tcPr>
            <w:tcW w:w="2559" w:type="dxa"/>
            <w:hideMark/>
          </w:tcPr>
          <w:p w14:paraId="01EA6619" w14:textId="77777777" w:rsidR="004B5B46" w:rsidRDefault="004B5B46">
            <w:pPr>
              <w:spacing w:line="229" w:lineRule="exact"/>
              <w:ind w:left="327"/>
            </w:pPr>
            <w:r>
              <w:t>45,00м</w:t>
            </w:r>
          </w:p>
        </w:tc>
        <w:tc>
          <w:tcPr>
            <w:tcW w:w="2382" w:type="dxa"/>
            <w:hideMark/>
          </w:tcPr>
          <w:p w14:paraId="185B6DFA" w14:textId="77777777" w:rsidR="004B5B46" w:rsidRDefault="004B5B46">
            <w:pPr>
              <w:spacing w:line="229" w:lineRule="exact"/>
              <w:ind w:left="386"/>
            </w:pPr>
            <w:r>
              <w:t>35,00м</w:t>
            </w:r>
          </w:p>
        </w:tc>
        <w:tc>
          <w:tcPr>
            <w:tcW w:w="2136" w:type="dxa"/>
            <w:hideMark/>
          </w:tcPr>
          <w:p w14:paraId="0696DFB3" w14:textId="77777777" w:rsidR="004B5B46" w:rsidRDefault="004B5B46">
            <w:pPr>
              <w:spacing w:line="229" w:lineRule="exact"/>
              <w:ind w:left="248"/>
            </w:pPr>
            <w:r>
              <w:t>40,00м</w:t>
            </w:r>
          </w:p>
        </w:tc>
      </w:tr>
      <w:tr w:rsidR="004B5B46" w14:paraId="1E205AD9" w14:textId="77777777" w:rsidTr="004B5B46">
        <w:trPr>
          <w:trHeight w:val="617"/>
        </w:trPr>
        <w:tc>
          <w:tcPr>
            <w:tcW w:w="9043" w:type="dxa"/>
            <w:gridSpan w:val="4"/>
          </w:tcPr>
          <w:p w14:paraId="47C83C67" w14:textId="77777777" w:rsidR="004B5B46" w:rsidRDefault="004B5B46">
            <w:pPr>
              <w:spacing w:before="10"/>
              <w:rPr>
                <w:b/>
                <w:sz w:val="20"/>
              </w:rPr>
            </w:pPr>
          </w:p>
          <w:p w14:paraId="67C2255D" w14:textId="77777777" w:rsidR="004B5B46" w:rsidRDefault="004B5B46">
            <w:pPr>
              <w:ind w:left="50"/>
              <w:rPr>
                <w:b/>
              </w:rPr>
            </w:pPr>
            <w:proofErr w:type="spellStart"/>
            <w:r>
              <w:rPr>
                <w:b/>
              </w:rPr>
              <w:t>Жене</w:t>
            </w:r>
            <w:proofErr w:type="spellEnd"/>
            <w:r>
              <w:rPr>
                <w:b/>
              </w:rPr>
              <w:t xml:space="preserve">, </w:t>
            </w:r>
            <w:proofErr w:type="spellStart"/>
            <w:r>
              <w:rPr>
                <w:b/>
              </w:rPr>
              <w:t>јуниорке</w:t>
            </w:r>
            <w:proofErr w:type="spellEnd"/>
            <w:r>
              <w:rPr>
                <w:b/>
              </w:rPr>
              <w:t xml:space="preserve"> (U20) и </w:t>
            </w:r>
            <w:proofErr w:type="spellStart"/>
            <w:r>
              <w:rPr>
                <w:b/>
              </w:rPr>
              <w:t>млађе</w:t>
            </w:r>
            <w:proofErr w:type="spellEnd"/>
            <w:r>
              <w:rPr>
                <w:b/>
              </w:rPr>
              <w:t xml:space="preserve"> </w:t>
            </w:r>
            <w:proofErr w:type="spellStart"/>
            <w:r>
              <w:rPr>
                <w:b/>
              </w:rPr>
              <w:t>јуниорке</w:t>
            </w:r>
            <w:proofErr w:type="spellEnd"/>
            <w:r>
              <w:rPr>
                <w:b/>
              </w:rPr>
              <w:t xml:space="preserve"> (U18);</w:t>
            </w:r>
          </w:p>
        </w:tc>
      </w:tr>
      <w:tr w:rsidR="004B5B46" w14:paraId="00C41CFA" w14:textId="77777777" w:rsidTr="004B5B46">
        <w:trPr>
          <w:trHeight w:val="723"/>
        </w:trPr>
        <w:tc>
          <w:tcPr>
            <w:tcW w:w="1966" w:type="dxa"/>
            <w:hideMark/>
          </w:tcPr>
          <w:p w14:paraId="5A49E62F" w14:textId="77777777" w:rsidR="004B5B46" w:rsidRDefault="004B5B46">
            <w:pPr>
              <w:spacing w:before="116"/>
              <w:ind w:left="50"/>
            </w:pPr>
            <w:proofErr w:type="spellStart"/>
            <w:r>
              <w:t>Дужина</w:t>
            </w:r>
            <w:proofErr w:type="spellEnd"/>
            <w:r>
              <w:t xml:space="preserve"> </w:t>
            </w:r>
            <w:proofErr w:type="spellStart"/>
            <w:r>
              <w:t>трке</w:t>
            </w:r>
            <w:proofErr w:type="spellEnd"/>
          </w:p>
        </w:tc>
        <w:tc>
          <w:tcPr>
            <w:tcW w:w="2559" w:type="dxa"/>
            <w:hideMark/>
          </w:tcPr>
          <w:p w14:paraId="6010917B" w14:textId="77777777" w:rsidR="004B5B46" w:rsidRDefault="004B5B46">
            <w:pPr>
              <w:spacing w:before="116"/>
              <w:ind w:left="328" w:right="366" w:hanging="2"/>
            </w:pPr>
            <w:proofErr w:type="spellStart"/>
            <w:r>
              <w:t>Дужина</w:t>
            </w:r>
            <w:proofErr w:type="spellEnd"/>
            <w:r>
              <w:t xml:space="preserve"> </w:t>
            </w:r>
            <w:proofErr w:type="spellStart"/>
            <w:r>
              <w:t>од</w:t>
            </w:r>
            <w:proofErr w:type="spellEnd"/>
            <w:r>
              <w:t xml:space="preserve"> </w:t>
            </w:r>
            <w:proofErr w:type="spellStart"/>
            <w:r>
              <w:t>стартне</w:t>
            </w:r>
            <w:proofErr w:type="spellEnd"/>
            <w:r>
              <w:t xml:space="preserve"> </w:t>
            </w:r>
            <w:proofErr w:type="spellStart"/>
            <w:r>
              <w:t>линије</w:t>
            </w:r>
            <w:proofErr w:type="spellEnd"/>
            <w:r>
              <w:t xml:space="preserve"> </w:t>
            </w:r>
            <w:proofErr w:type="spellStart"/>
            <w:r>
              <w:t>до</w:t>
            </w:r>
            <w:proofErr w:type="spellEnd"/>
            <w:r>
              <w:t xml:space="preserve"> </w:t>
            </w:r>
            <w:proofErr w:type="spellStart"/>
            <w:r>
              <w:t>прве</w:t>
            </w:r>
            <w:proofErr w:type="spellEnd"/>
            <w:r>
              <w:t xml:space="preserve"> </w:t>
            </w:r>
            <w:proofErr w:type="spellStart"/>
            <w:r>
              <w:t>препоне</w:t>
            </w:r>
            <w:proofErr w:type="spellEnd"/>
          </w:p>
        </w:tc>
        <w:tc>
          <w:tcPr>
            <w:tcW w:w="2382" w:type="dxa"/>
            <w:hideMark/>
          </w:tcPr>
          <w:p w14:paraId="76AA17E9" w14:textId="77777777" w:rsidR="004B5B46" w:rsidRDefault="004B5B46">
            <w:pPr>
              <w:spacing w:before="116"/>
              <w:ind w:left="388" w:right="227" w:hanging="2"/>
            </w:pPr>
            <w:proofErr w:type="spellStart"/>
            <w:r>
              <w:t>Дужина</w:t>
            </w:r>
            <w:proofErr w:type="spellEnd"/>
            <w:r>
              <w:t xml:space="preserve"> </w:t>
            </w:r>
            <w:proofErr w:type="spellStart"/>
            <w:r>
              <w:t>између</w:t>
            </w:r>
            <w:proofErr w:type="spellEnd"/>
            <w:r>
              <w:t xml:space="preserve"> </w:t>
            </w:r>
            <w:proofErr w:type="spellStart"/>
            <w:r>
              <w:t>препона</w:t>
            </w:r>
            <w:proofErr w:type="spellEnd"/>
          </w:p>
        </w:tc>
        <w:tc>
          <w:tcPr>
            <w:tcW w:w="2136" w:type="dxa"/>
            <w:hideMark/>
          </w:tcPr>
          <w:p w14:paraId="76644BFD" w14:textId="77777777" w:rsidR="004B5B46" w:rsidRDefault="004B5B46">
            <w:pPr>
              <w:spacing w:before="116"/>
              <w:ind w:left="249" w:right="32" w:hanging="2"/>
            </w:pPr>
            <w:proofErr w:type="spellStart"/>
            <w:r>
              <w:t>Дужина</w:t>
            </w:r>
            <w:proofErr w:type="spellEnd"/>
            <w:r>
              <w:t xml:space="preserve"> </w:t>
            </w:r>
            <w:proofErr w:type="spellStart"/>
            <w:r>
              <w:t>од</w:t>
            </w:r>
            <w:proofErr w:type="spellEnd"/>
            <w:r>
              <w:t xml:space="preserve"> </w:t>
            </w:r>
            <w:proofErr w:type="spellStart"/>
            <w:r>
              <w:t>последње</w:t>
            </w:r>
            <w:proofErr w:type="spellEnd"/>
            <w:r>
              <w:t xml:space="preserve"> </w:t>
            </w:r>
            <w:proofErr w:type="spellStart"/>
            <w:r>
              <w:t>препоне</w:t>
            </w:r>
            <w:proofErr w:type="spellEnd"/>
            <w:r>
              <w:t xml:space="preserve"> </w:t>
            </w:r>
            <w:proofErr w:type="spellStart"/>
            <w:r>
              <w:t>до</w:t>
            </w:r>
            <w:proofErr w:type="spellEnd"/>
            <w:r>
              <w:t xml:space="preserve"> </w:t>
            </w:r>
            <w:proofErr w:type="spellStart"/>
            <w:r>
              <w:t>завршне</w:t>
            </w:r>
            <w:proofErr w:type="spellEnd"/>
            <w:r>
              <w:t xml:space="preserve"> </w:t>
            </w:r>
            <w:proofErr w:type="spellStart"/>
            <w:r>
              <w:t>линије</w:t>
            </w:r>
            <w:proofErr w:type="spellEnd"/>
          </w:p>
        </w:tc>
      </w:tr>
      <w:tr w:rsidR="004B5B46" w14:paraId="7C238489" w14:textId="77777777" w:rsidTr="004B5B46">
        <w:trPr>
          <w:trHeight w:val="443"/>
        </w:trPr>
        <w:tc>
          <w:tcPr>
            <w:tcW w:w="1966" w:type="dxa"/>
            <w:hideMark/>
          </w:tcPr>
          <w:p w14:paraId="7E98643B" w14:textId="77777777" w:rsidR="004B5B46" w:rsidRDefault="004B5B46">
            <w:pPr>
              <w:spacing w:before="93"/>
              <w:ind w:left="50"/>
            </w:pPr>
            <w:r>
              <w:t>100м</w:t>
            </w:r>
          </w:p>
        </w:tc>
        <w:tc>
          <w:tcPr>
            <w:tcW w:w="2559" w:type="dxa"/>
            <w:hideMark/>
          </w:tcPr>
          <w:p w14:paraId="374A1B3B" w14:textId="77777777" w:rsidR="004B5B46" w:rsidRDefault="004B5B46">
            <w:pPr>
              <w:spacing w:before="93"/>
              <w:ind w:left="327"/>
            </w:pPr>
            <w:r>
              <w:t>13,00м</w:t>
            </w:r>
          </w:p>
        </w:tc>
        <w:tc>
          <w:tcPr>
            <w:tcW w:w="2382" w:type="dxa"/>
            <w:hideMark/>
          </w:tcPr>
          <w:p w14:paraId="310365C0" w14:textId="77777777" w:rsidR="004B5B46" w:rsidRDefault="004B5B46">
            <w:pPr>
              <w:spacing w:before="93"/>
              <w:ind w:left="387"/>
            </w:pPr>
            <w:r>
              <w:t>8,50м</w:t>
            </w:r>
          </w:p>
        </w:tc>
        <w:tc>
          <w:tcPr>
            <w:tcW w:w="2136" w:type="dxa"/>
            <w:hideMark/>
          </w:tcPr>
          <w:p w14:paraId="6A633CE1" w14:textId="77777777" w:rsidR="004B5B46" w:rsidRDefault="004B5B46">
            <w:pPr>
              <w:spacing w:before="93"/>
              <w:ind w:left="249"/>
            </w:pPr>
            <w:r>
              <w:t>10,50м</w:t>
            </w:r>
          </w:p>
        </w:tc>
      </w:tr>
      <w:tr w:rsidR="004B5B46" w14:paraId="760138AA" w14:textId="77777777" w:rsidTr="004B5B46">
        <w:trPr>
          <w:trHeight w:val="342"/>
        </w:trPr>
        <w:tc>
          <w:tcPr>
            <w:tcW w:w="1966" w:type="dxa"/>
            <w:hideMark/>
          </w:tcPr>
          <w:p w14:paraId="79A0852F" w14:textId="77777777" w:rsidR="004B5B46" w:rsidRDefault="004B5B46">
            <w:pPr>
              <w:spacing w:before="89" w:line="233" w:lineRule="exact"/>
              <w:ind w:left="50"/>
            </w:pPr>
            <w:r>
              <w:t>400м</w:t>
            </w:r>
          </w:p>
        </w:tc>
        <w:tc>
          <w:tcPr>
            <w:tcW w:w="2559" w:type="dxa"/>
            <w:hideMark/>
          </w:tcPr>
          <w:p w14:paraId="1E226160" w14:textId="77777777" w:rsidR="004B5B46" w:rsidRDefault="004B5B46">
            <w:pPr>
              <w:spacing w:before="89" w:line="233" w:lineRule="exact"/>
              <w:ind w:left="327"/>
            </w:pPr>
            <w:r>
              <w:t>45,00м</w:t>
            </w:r>
          </w:p>
        </w:tc>
        <w:tc>
          <w:tcPr>
            <w:tcW w:w="2382" w:type="dxa"/>
            <w:hideMark/>
          </w:tcPr>
          <w:p w14:paraId="27FE58BF" w14:textId="77777777" w:rsidR="004B5B46" w:rsidRDefault="004B5B46">
            <w:pPr>
              <w:spacing w:before="89" w:line="233" w:lineRule="exact"/>
              <w:ind w:left="386"/>
            </w:pPr>
            <w:r>
              <w:t>35,00м</w:t>
            </w:r>
          </w:p>
        </w:tc>
        <w:tc>
          <w:tcPr>
            <w:tcW w:w="2136" w:type="dxa"/>
            <w:hideMark/>
          </w:tcPr>
          <w:p w14:paraId="639F6C0E" w14:textId="77777777" w:rsidR="004B5B46" w:rsidRDefault="004B5B46">
            <w:pPr>
              <w:spacing w:before="89" w:line="233" w:lineRule="exact"/>
              <w:ind w:left="248"/>
            </w:pPr>
            <w:r>
              <w:t>40,00м</w:t>
            </w:r>
          </w:p>
        </w:tc>
      </w:tr>
    </w:tbl>
    <w:p w14:paraId="27E7BAF5"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7FFC23BD" w14:textId="77777777" w:rsidR="004B5B46" w:rsidRDefault="004B5B46" w:rsidP="004B5B46">
      <w:pPr>
        <w:rPr>
          <w:b/>
          <w:sz w:val="7"/>
          <w:lang w:val="sr-Cyrl-RS"/>
        </w:rPr>
      </w:pPr>
    </w:p>
    <w:p w14:paraId="06F40898" w14:textId="77777777" w:rsidR="004B5B46" w:rsidRDefault="004B5B46" w:rsidP="004B5B46">
      <w:pPr>
        <w:ind w:left="2167"/>
        <w:rPr>
          <w:sz w:val="20"/>
        </w:rPr>
      </w:pPr>
      <w:r>
        <w:rPr>
          <w:noProof/>
        </w:rPr>
        <mc:AlternateContent>
          <mc:Choice Requires="wps">
            <w:drawing>
              <wp:anchor distT="0" distB="0" distL="114300" distR="114300" simplePos="0" relativeHeight="251600384" behindDoc="0" locked="0" layoutInCell="1" allowOverlap="1" wp14:anchorId="7E58B872" wp14:editId="699443DB">
                <wp:simplePos x="0" y="0"/>
                <wp:positionH relativeFrom="column">
                  <wp:posOffset>2692400</wp:posOffset>
                </wp:positionH>
                <wp:positionV relativeFrom="paragraph">
                  <wp:posOffset>5365750</wp:posOffset>
                </wp:positionV>
                <wp:extent cx="679450" cy="123190"/>
                <wp:effectExtent l="0" t="0" r="6350" b="7620"/>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25730"/>
                        </a:xfrm>
                        <a:prstGeom prst="rect">
                          <a:avLst/>
                        </a:prstGeom>
                        <a:solidFill>
                          <a:srgbClr val="FFFFFF"/>
                        </a:solidFill>
                        <a:ln w="9525">
                          <a:noFill/>
                          <a:miter lim="800000"/>
                          <a:headEnd/>
                          <a:tailEnd/>
                        </a:ln>
                      </wps:spPr>
                      <wps:txbx>
                        <w:txbxContent>
                          <w:p w14:paraId="71C91845" w14:textId="77777777" w:rsidR="00B21427" w:rsidRDefault="00B21427" w:rsidP="004B5B46">
                            <w:pPr>
                              <w:rPr>
                                <w:sz w:val="16"/>
                              </w:rPr>
                            </w:pPr>
                            <w:r>
                              <w:rPr>
                                <w:sz w:val="16"/>
                              </w:rPr>
                              <w:t>70 цм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8B872" id="Text Box 329" o:spid="_x0000_s1037" type="#_x0000_t202" style="position:absolute;left:0;text-align:left;margin-left:212pt;margin-top:422.5pt;width:53.5pt;height:9.7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" stroked="f">
                <v:textbox style="mso-fit-shape-to-text:t" inset="0,0,0,0">
                  <w:txbxContent>
                    <w:p w14:paraId="71C91845" w14:textId="77777777" w:rsidR="00B21427" w:rsidRDefault="00B21427" w:rsidP="004B5B46">
                      <w:pPr>
                        <w:rPr>
                          <w:sz w:val="16"/>
                        </w:rPr>
                      </w:pPr>
                      <w:r>
                        <w:rPr>
                          <w:sz w:val="16"/>
                        </w:rPr>
                        <w:t>70 цм макс.</w:t>
                      </w:r>
                    </w:p>
                  </w:txbxContent>
                </v:textbox>
              </v:shape>
            </w:pict>
          </mc:Fallback>
        </mc:AlternateContent>
      </w:r>
      <w:r>
        <w:rPr>
          <w:noProof/>
        </w:rPr>
        <mc:AlternateContent>
          <mc:Choice Requires="wps">
            <w:drawing>
              <wp:anchor distT="0" distB="0" distL="114300" distR="114300" simplePos="0" relativeHeight="251601408" behindDoc="0" locked="0" layoutInCell="1" allowOverlap="1" wp14:anchorId="67CD56DA" wp14:editId="77FC2443">
                <wp:simplePos x="0" y="0"/>
                <wp:positionH relativeFrom="column">
                  <wp:posOffset>1397000</wp:posOffset>
                </wp:positionH>
                <wp:positionV relativeFrom="paragraph">
                  <wp:posOffset>3524250</wp:posOffset>
                </wp:positionV>
                <wp:extent cx="749300" cy="123190"/>
                <wp:effectExtent l="0" t="0" r="0" b="762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25730"/>
                        </a:xfrm>
                        <a:prstGeom prst="rect">
                          <a:avLst/>
                        </a:prstGeom>
                        <a:solidFill>
                          <a:srgbClr val="FFFFFF"/>
                        </a:solidFill>
                        <a:ln w="9525">
                          <a:noFill/>
                          <a:miter lim="800000"/>
                          <a:headEnd/>
                          <a:tailEnd/>
                        </a:ln>
                      </wps:spPr>
                      <wps:txbx>
                        <w:txbxContent>
                          <w:p w14:paraId="1D20925F" w14:textId="77777777" w:rsidR="00B21427" w:rsidRDefault="00B21427" w:rsidP="004B5B46">
                            <w:pPr>
                              <w:rPr>
                                <w:sz w:val="16"/>
                              </w:rPr>
                            </w:pPr>
                            <w:r>
                              <w:rPr>
                                <w:sz w:val="16"/>
                              </w:rPr>
                              <w:t>1 цм – 2,5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D56DA" id="Text Box 328" o:spid="_x0000_s1038" type="#_x0000_t202" style="position:absolute;left:0;text-align:left;margin-left:110pt;margin-top:277.5pt;width:59pt;height:9.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" stroked="f">
                <v:textbox style="mso-fit-shape-to-text:t" inset="0,0,0,0">
                  <w:txbxContent>
                    <w:p w14:paraId="1D20925F" w14:textId="77777777" w:rsidR="00B21427" w:rsidRDefault="00B21427" w:rsidP="004B5B46">
                      <w:pPr>
                        <w:rPr>
                          <w:sz w:val="16"/>
                        </w:rPr>
                      </w:pPr>
                      <w:r>
                        <w:rPr>
                          <w:sz w:val="16"/>
                        </w:rPr>
                        <w:t>1 цм – 2,5 цм</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7F98DB9A" wp14:editId="1F081A46">
                <wp:simplePos x="0" y="0"/>
                <wp:positionH relativeFrom="column">
                  <wp:posOffset>2476500</wp:posOffset>
                </wp:positionH>
                <wp:positionV relativeFrom="paragraph">
                  <wp:posOffset>470535</wp:posOffset>
                </wp:positionV>
                <wp:extent cx="838200" cy="137795"/>
                <wp:effectExtent l="0" t="0" r="0" b="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35"/>
                        </a:xfrm>
                        <a:prstGeom prst="rect">
                          <a:avLst/>
                        </a:prstGeom>
                        <a:solidFill>
                          <a:srgbClr val="FFFFFF"/>
                        </a:solidFill>
                        <a:ln w="9525">
                          <a:noFill/>
                          <a:miter lim="800000"/>
                          <a:headEnd/>
                          <a:tailEnd/>
                        </a:ln>
                      </wps:spPr>
                      <wps:txbx>
                        <w:txbxContent>
                          <w:p w14:paraId="50589C77" w14:textId="77777777" w:rsidR="00B21427" w:rsidRDefault="00B21427" w:rsidP="004B5B46">
                            <w:pPr>
                              <w:rPr>
                                <w:sz w:val="18"/>
                              </w:rPr>
                            </w:pPr>
                            <w:r>
                              <w:rPr>
                                <w:sz w:val="18"/>
                              </w:rPr>
                              <w:t>1,19м ± 1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8DB9A" id="Text Box 327" o:spid="_x0000_s1039" type="#_x0000_t202" style="position:absolute;left:0;text-align:left;margin-left:195pt;margin-top:37.05pt;width:66pt;height:10.85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" stroked="f">
                <v:textbox style="mso-fit-shape-to-text:t" inset="0,0,0,0">
                  <w:txbxContent>
                    <w:p w14:paraId="50589C77" w14:textId="77777777" w:rsidR="00B21427" w:rsidRDefault="00B21427" w:rsidP="004B5B46">
                      <w:pPr>
                        <w:rPr>
                          <w:sz w:val="18"/>
                        </w:rPr>
                      </w:pPr>
                      <w:r>
                        <w:rPr>
                          <w:sz w:val="18"/>
                        </w:rPr>
                        <w:t>1,19м ± 1 цм</w:t>
                      </w:r>
                    </w:p>
                  </w:txbxContent>
                </v:textbox>
              </v:shape>
            </w:pict>
          </mc:Fallback>
        </mc:AlternateContent>
      </w:r>
      <w:r>
        <w:rPr>
          <w:noProof/>
        </w:rPr>
        <mc:AlternateContent>
          <mc:Choice Requires="wps">
            <w:drawing>
              <wp:anchor distT="0" distB="0" distL="114300" distR="114300" simplePos="0" relativeHeight="251603456" behindDoc="0" locked="0" layoutInCell="1" allowOverlap="1" wp14:anchorId="3E436CDD" wp14:editId="14E4B3B1">
                <wp:simplePos x="0" y="0"/>
                <wp:positionH relativeFrom="column">
                  <wp:posOffset>1828800</wp:posOffset>
                </wp:positionH>
                <wp:positionV relativeFrom="paragraph">
                  <wp:posOffset>666750</wp:posOffset>
                </wp:positionV>
                <wp:extent cx="647700" cy="127000"/>
                <wp:effectExtent l="0" t="0" r="0" b="635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27000"/>
                        </a:xfrm>
                        <a:prstGeom prst="rect">
                          <a:avLst/>
                        </a:prstGeom>
                        <a:solidFill>
                          <a:srgbClr val="FFFFFF"/>
                        </a:solidFill>
                        <a:ln w="9525">
                          <a:noFill/>
                          <a:miter lim="800000"/>
                          <a:headEnd/>
                          <a:tailEnd/>
                        </a:ln>
                      </wps:spPr>
                      <wps:txbx>
                        <w:txbxContent>
                          <w:p w14:paraId="66300741" w14:textId="77777777" w:rsidR="00B21427" w:rsidRDefault="00B21427" w:rsidP="004B5B46">
                            <w:pPr>
                              <w:rPr>
                                <w:sz w:val="16"/>
                              </w:rPr>
                            </w:pPr>
                            <w:r>
                              <w:rPr>
                                <w:sz w:val="16"/>
                              </w:rPr>
                              <w:t>22,5 цм мин.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36CDD" id="Text Box 326" o:spid="_x0000_s1040" type="#_x0000_t202" style="position:absolute;left:0;text-align:left;margin-left:2in;margin-top:52.5pt;width:51pt;height:1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" stroked="f">
                <v:textbox inset="0,0,0,0">
                  <w:txbxContent>
                    <w:p w14:paraId="66300741" w14:textId="77777777" w:rsidR="00B21427" w:rsidRDefault="00B21427" w:rsidP="004B5B46">
                      <w:pPr>
                        <w:rPr>
                          <w:sz w:val="16"/>
                        </w:rPr>
                      </w:pPr>
                      <w:r>
                        <w:rPr>
                          <w:sz w:val="16"/>
                        </w:rPr>
                        <w:t>22,5 цм мин.</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085DC28A" wp14:editId="24CE52FC">
                <wp:simplePos x="0" y="0"/>
                <wp:positionH relativeFrom="column">
                  <wp:posOffset>1017270</wp:posOffset>
                </wp:positionH>
                <wp:positionV relativeFrom="paragraph">
                  <wp:posOffset>356870</wp:posOffset>
                </wp:positionV>
                <wp:extent cx="854075" cy="140335"/>
                <wp:effectExtent l="0" t="508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854075" cy="140335"/>
                        </a:xfrm>
                        <a:prstGeom prst="rect">
                          <a:avLst/>
                        </a:prstGeom>
                        <a:solidFill>
                          <a:srgbClr val="FFFFFF"/>
                        </a:solidFill>
                        <a:ln w="9525">
                          <a:noFill/>
                          <a:miter lim="800000"/>
                          <a:headEnd/>
                          <a:tailEnd/>
                        </a:ln>
                      </wps:spPr>
                      <wps:txbx>
                        <w:txbxContent>
                          <w:p w14:paraId="3A4C6365" w14:textId="77777777" w:rsidR="00B21427" w:rsidRDefault="00B21427" w:rsidP="004B5B46">
                            <w:pPr>
                              <w:rPr>
                                <w:sz w:val="18"/>
                              </w:rPr>
                            </w:pPr>
                            <w:r>
                              <w:rPr>
                                <w:sz w:val="18"/>
                              </w:rPr>
                              <w:t>7 цм ± 5 мм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DC28A" id="Text Box 325" o:spid="_x0000_s1041" type="#_x0000_t202" style="position:absolute;left:0;text-align:left;margin-left:80.1pt;margin-top:28.1pt;width:67.25pt;height:11.0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" stroked="f">
                <v:textbox inset="0,0,0,0">
                  <w:txbxContent>
                    <w:p w14:paraId="3A4C6365" w14:textId="77777777" w:rsidR="00B21427" w:rsidRDefault="00B21427" w:rsidP="004B5B46">
                      <w:pPr>
                        <w:rPr>
                          <w:sz w:val="18"/>
                        </w:rPr>
                      </w:pPr>
                      <w:r>
                        <w:rPr>
                          <w:sz w:val="18"/>
                        </w:rPr>
                        <w:t>7 цм ± 5 мм</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702EBC1D" wp14:editId="1A52648B">
                <wp:simplePos x="0" y="0"/>
                <wp:positionH relativeFrom="column">
                  <wp:posOffset>2787650</wp:posOffset>
                </wp:positionH>
                <wp:positionV relativeFrom="paragraph">
                  <wp:posOffset>3256280</wp:posOffset>
                </wp:positionV>
                <wp:extent cx="1350645" cy="137795"/>
                <wp:effectExtent l="0" t="0" r="1905"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335"/>
                        </a:xfrm>
                        <a:prstGeom prst="rect">
                          <a:avLst/>
                        </a:prstGeom>
                        <a:solidFill>
                          <a:srgbClr val="FFFFFF"/>
                        </a:solidFill>
                        <a:ln w="9525">
                          <a:noFill/>
                          <a:miter lim="800000"/>
                          <a:headEnd/>
                          <a:tailEnd/>
                        </a:ln>
                      </wps:spPr>
                      <wps:txbx>
                        <w:txbxContent>
                          <w:p w14:paraId="225A4A60" w14:textId="77777777" w:rsidR="00B21427" w:rsidRDefault="00B21427" w:rsidP="004B5B46">
                            <w:pPr>
                              <w:rPr>
                                <w:sz w:val="18"/>
                              </w:rPr>
                            </w:pPr>
                            <w:r>
                              <w:rPr>
                                <w:sz w:val="18"/>
                              </w:rPr>
                              <w:t>заобљена горња ивица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EBC1D" id="Text Box 324" o:spid="_x0000_s1042" type="#_x0000_t202" style="position:absolute;left:0;text-align:left;margin-left:219.5pt;margin-top:256.4pt;width:106.35pt;height:10.85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" stroked="f">
                <v:textbox style="mso-fit-shape-to-text:t" inset="0,0,0,0">
                  <w:txbxContent>
                    <w:p w14:paraId="225A4A60" w14:textId="77777777" w:rsidR="00B21427" w:rsidRDefault="00B21427" w:rsidP="004B5B46">
                      <w:pPr>
                        <w:rPr>
                          <w:sz w:val="18"/>
                        </w:rPr>
                      </w:pPr>
                      <w:r>
                        <w:rPr>
                          <w:sz w:val="18"/>
                        </w:rPr>
                        <w:t>заобљена горња ивица</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588E8BD3" wp14:editId="65E7D78D">
                <wp:simplePos x="0" y="0"/>
                <wp:positionH relativeFrom="column">
                  <wp:posOffset>4329430</wp:posOffset>
                </wp:positionH>
                <wp:positionV relativeFrom="paragraph">
                  <wp:posOffset>1789430</wp:posOffset>
                </wp:positionV>
                <wp:extent cx="392430" cy="123190"/>
                <wp:effectExtent l="1270" t="0" r="8890" b="889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1795" cy="123190"/>
                        </a:xfrm>
                        <a:prstGeom prst="rect">
                          <a:avLst/>
                        </a:prstGeom>
                        <a:solidFill>
                          <a:srgbClr val="FFFFFF"/>
                        </a:solidFill>
                        <a:ln w="9525">
                          <a:noFill/>
                          <a:miter lim="800000"/>
                          <a:headEnd/>
                          <a:tailEnd/>
                        </a:ln>
                      </wps:spPr>
                      <wps:txbx>
                        <w:txbxContent>
                          <w:p w14:paraId="53BDC3B5" w14:textId="77777777" w:rsidR="00B21427" w:rsidRDefault="00B21427" w:rsidP="004B5B46">
                            <w:pPr>
                              <w:rPr>
                                <w:sz w:val="16"/>
                              </w:rPr>
                            </w:pPr>
                            <w:r>
                              <w:rPr>
                                <w:sz w:val="16"/>
                              </w:rPr>
                              <w:t>висина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8BD3" id="Text Box 323" o:spid="_x0000_s1043" type="#_x0000_t202" style="position:absolute;left:0;text-align:left;margin-left:340.9pt;margin-top:140.9pt;width:30.9pt;height:9.7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" stroked="f">
                <v:textbox inset="0,0,0,0">
                  <w:txbxContent>
                    <w:p w14:paraId="53BDC3B5" w14:textId="77777777" w:rsidR="00B21427" w:rsidRDefault="00B21427" w:rsidP="004B5B46">
                      <w:pPr>
                        <w:rPr>
                          <w:sz w:val="16"/>
                        </w:rPr>
                      </w:pPr>
                      <w:r>
                        <w:rPr>
                          <w:sz w:val="16"/>
                        </w:rPr>
                        <w:t>висина</w:t>
                      </w:r>
                    </w:p>
                  </w:txbxContent>
                </v:textbox>
              </v:shape>
            </w:pict>
          </mc:Fallback>
        </mc:AlternateContent>
      </w:r>
      <w:r>
        <w:rPr>
          <w:noProof/>
          <w:sz w:val="20"/>
          <w:lang w:bidi="ar-SA"/>
        </w:rPr>
        <w:drawing>
          <wp:inline distT="0" distB="0" distL="0" distR="0" wp14:anchorId="0D9E8E94" wp14:editId="0A4518C3">
            <wp:extent cx="3200400" cy="5629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5629275"/>
                    </a:xfrm>
                    <a:prstGeom prst="rect">
                      <a:avLst/>
                    </a:prstGeom>
                    <a:noFill/>
                    <a:ln>
                      <a:noFill/>
                    </a:ln>
                  </pic:spPr>
                </pic:pic>
              </a:graphicData>
            </a:graphic>
          </wp:inline>
        </w:drawing>
      </w:r>
    </w:p>
    <w:p w14:paraId="5AFA574E" w14:textId="77777777" w:rsidR="004B5B46" w:rsidRDefault="004B5B46" w:rsidP="004B5B46">
      <w:pPr>
        <w:spacing w:before="8"/>
        <w:rPr>
          <w:b/>
          <w:sz w:val="11"/>
        </w:rPr>
      </w:pPr>
    </w:p>
    <w:p w14:paraId="50F42BFE" w14:textId="77777777" w:rsidR="004B5B46" w:rsidRDefault="004B5B46" w:rsidP="004B5B46">
      <w:pPr>
        <w:spacing w:before="92"/>
        <w:ind w:left="1440"/>
        <w:rPr>
          <w:b/>
        </w:rPr>
      </w:pPr>
      <w:proofErr w:type="spellStart"/>
      <w:r>
        <w:rPr>
          <w:b/>
        </w:rPr>
        <w:t>Скица</w:t>
      </w:r>
      <w:proofErr w:type="spellEnd"/>
      <w:r>
        <w:rPr>
          <w:b/>
        </w:rPr>
        <w:t xml:space="preserve"> </w:t>
      </w:r>
      <w:proofErr w:type="spellStart"/>
      <w:r>
        <w:rPr>
          <w:b/>
        </w:rPr>
        <w:t>члана</w:t>
      </w:r>
      <w:proofErr w:type="spellEnd"/>
      <w:r>
        <w:rPr>
          <w:b/>
        </w:rPr>
        <w:t xml:space="preserve"> 22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168) - </w:t>
      </w:r>
      <w:proofErr w:type="spellStart"/>
      <w:r>
        <w:rPr>
          <w:b/>
        </w:rPr>
        <w:t>Пример</w:t>
      </w:r>
      <w:proofErr w:type="spellEnd"/>
      <w:r>
        <w:rPr>
          <w:b/>
        </w:rPr>
        <w:t xml:space="preserve"> </w:t>
      </w:r>
      <w:proofErr w:type="spellStart"/>
      <w:r>
        <w:rPr>
          <w:b/>
        </w:rPr>
        <w:t>препона</w:t>
      </w:r>
      <w:proofErr w:type="spellEnd"/>
    </w:p>
    <w:p w14:paraId="42489540" w14:textId="77777777" w:rsidR="004B5B46" w:rsidRDefault="004B5B46" w:rsidP="004B5B46">
      <w:pPr>
        <w:spacing w:before="9"/>
        <w:rPr>
          <w:b/>
          <w:sz w:val="20"/>
        </w:rPr>
      </w:pPr>
    </w:p>
    <w:p w14:paraId="75929A41" w14:textId="77777777" w:rsidR="004B5B46" w:rsidRDefault="004B5B46" w:rsidP="004B5B46">
      <w:pPr>
        <w:ind w:left="878" w:right="1213"/>
        <w:jc w:val="both"/>
      </w:pPr>
      <w:proofErr w:type="spellStart"/>
      <w:r>
        <w:t>Свака</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стазу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ножице</w:t>
      </w:r>
      <w:proofErr w:type="spellEnd"/>
      <w:r>
        <w:t xml:space="preserve"> у </w:t>
      </w:r>
      <w:proofErr w:type="spellStart"/>
      <w:r>
        <w:t>смеру</w:t>
      </w:r>
      <w:proofErr w:type="spellEnd"/>
      <w:r>
        <w:t xml:space="preserve"> </w:t>
      </w:r>
      <w:proofErr w:type="spellStart"/>
      <w:r>
        <w:t>из</w:t>
      </w:r>
      <w:proofErr w:type="spellEnd"/>
      <w:r>
        <w:t xml:space="preserve"> </w:t>
      </w:r>
      <w:proofErr w:type="spellStart"/>
      <w:r>
        <w:t>кога</w:t>
      </w:r>
      <w:proofErr w:type="spellEnd"/>
      <w:r>
        <w:t xml:space="preserve"> </w:t>
      </w:r>
      <w:proofErr w:type="spellStart"/>
      <w:r>
        <w:t>долазе</w:t>
      </w:r>
      <w:proofErr w:type="spellEnd"/>
      <w:r>
        <w:t xml:space="preserve"> </w:t>
      </w:r>
      <w:proofErr w:type="spellStart"/>
      <w:r>
        <w:t>такмичари</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носачи</w:t>
      </w:r>
      <w:proofErr w:type="spellEnd"/>
      <w:r>
        <w:t xml:space="preserve"> </w:t>
      </w:r>
      <w:proofErr w:type="spellStart"/>
      <w:r>
        <w:t>препоне</w:t>
      </w:r>
      <w:proofErr w:type="spellEnd"/>
      <w:r>
        <w:t xml:space="preserve"> </w:t>
      </w:r>
      <w:proofErr w:type="spellStart"/>
      <w:r>
        <w:t>буду</w:t>
      </w:r>
      <w:proofErr w:type="spellEnd"/>
      <w:r>
        <w:t xml:space="preserve"> </w:t>
      </w:r>
      <w:proofErr w:type="spellStart"/>
      <w:r>
        <w:t>окренути</w:t>
      </w:r>
      <w:proofErr w:type="spellEnd"/>
      <w:r>
        <w:t xml:space="preserve"> у </w:t>
      </w:r>
      <w:proofErr w:type="spellStart"/>
      <w:r>
        <w:t>смеру</w:t>
      </w:r>
      <w:proofErr w:type="spellEnd"/>
      <w:r>
        <w:t xml:space="preserve"> </w:t>
      </w:r>
      <w:proofErr w:type="spellStart"/>
      <w:r>
        <w:t>из</w:t>
      </w:r>
      <w:proofErr w:type="spellEnd"/>
      <w:r>
        <w:t xml:space="preserve"> </w:t>
      </w:r>
      <w:proofErr w:type="spellStart"/>
      <w:r>
        <w:t>кога</w:t>
      </w:r>
      <w:proofErr w:type="spellEnd"/>
      <w:r>
        <w:t xml:space="preserve"> </w:t>
      </w:r>
      <w:proofErr w:type="spellStart"/>
      <w:r>
        <w:t>долазе</w:t>
      </w:r>
      <w:proofErr w:type="spellEnd"/>
      <w:r>
        <w:t xml:space="preserve"> </w:t>
      </w:r>
      <w:proofErr w:type="spellStart"/>
      <w:r>
        <w:t>такмичари</w:t>
      </w:r>
      <w:proofErr w:type="spellEnd"/>
      <w:r>
        <w:t xml:space="preserve">, а </w:t>
      </w:r>
      <w:proofErr w:type="spellStart"/>
      <w:r>
        <w:t>да</w:t>
      </w:r>
      <w:proofErr w:type="spellEnd"/>
      <w:r>
        <w:t xml:space="preserve"> </w:t>
      </w:r>
      <w:proofErr w:type="spellStart"/>
      <w:r>
        <w:t>је</w:t>
      </w:r>
      <w:proofErr w:type="spellEnd"/>
      <w:r>
        <w:t xml:space="preserve"> </w:t>
      </w:r>
      <w:proofErr w:type="spellStart"/>
      <w:r>
        <w:t>вертикална</w:t>
      </w:r>
      <w:proofErr w:type="spellEnd"/>
      <w:r>
        <w:t xml:space="preserve"> </w:t>
      </w:r>
      <w:proofErr w:type="spellStart"/>
      <w:r>
        <w:t>раван</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која</w:t>
      </w:r>
      <w:proofErr w:type="spellEnd"/>
      <w:r>
        <w:t xml:space="preserve"> </w:t>
      </w:r>
      <w:proofErr w:type="spellStart"/>
      <w:r>
        <w:t>је</w:t>
      </w:r>
      <w:proofErr w:type="spellEnd"/>
      <w:r>
        <w:t xml:space="preserve"> </w:t>
      </w:r>
      <w:proofErr w:type="spellStart"/>
      <w:r>
        <w:t>ближа</w:t>
      </w:r>
      <w:proofErr w:type="spellEnd"/>
      <w:r>
        <w:t xml:space="preserve"> </w:t>
      </w:r>
      <w:proofErr w:type="spellStart"/>
      <w:r>
        <w:t>такмичару</w:t>
      </w:r>
      <w:proofErr w:type="spellEnd"/>
      <w:r>
        <w:t xml:space="preserve"> </w:t>
      </w:r>
      <w:proofErr w:type="spellStart"/>
      <w:r>
        <w:t>тачно</w:t>
      </w:r>
      <w:proofErr w:type="spellEnd"/>
      <w:r>
        <w:t xml:space="preserve"> </w:t>
      </w:r>
      <w:proofErr w:type="spellStart"/>
      <w:r>
        <w:t>изнад</w:t>
      </w:r>
      <w:proofErr w:type="spellEnd"/>
      <w:r>
        <w:t xml:space="preserve"> </w:t>
      </w:r>
      <w:proofErr w:type="spellStart"/>
      <w:r>
        <w:t>одговарајуће</w:t>
      </w:r>
      <w:proofErr w:type="spellEnd"/>
      <w:r>
        <w:t xml:space="preserve"> </w:t>
      </w:r>
      <w:proofErr w:type="spellStart"/>
      <w:r>
        <w:t>ознаке</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најближе</w:t>
      </w:r>
      <w:proofErr w:type="spellEnd"/>
      <w:r>
        <w:t xml:space="preserve"> </w:t>
      </w:r>
      <w:proofErr w:type="spellStart"/>
      <w:r>
        <w:t>такмичару</w:t>
      </w:r>
      <w:proofErr w:type="spellEnd"/>
      <w:r>
        <w:t>.</w:t>
      </w:r>
    </w:p>
    <w:p w14:paraId="14349FEF" w14:textId="77777777" w:rsidR="004B5B46" w:rsidRDefault="004B5B46" w:rsidP="004B5B46">
      <w:pPr>
        <w:spacing w:before="11"/>
        <w:rPr>
          <w:sz w:val="20"/>
        </w:rPr>
      </w:pPr>
    </w:p>
    <w:p w14:paraId="41E85217" w14:textId="77777777" w:rsidR="004B5B46" w:rsidRDefault="004B5B46" w:rsidP="0051373B">
      <w:pPr>
        <w:numPr>
          <w:ilvl w:val="1"/>
          <w:numId w:val="19"/>
        </w:numPr>
        <w:tabs>
          <w:tab w:val="left" w:pos="879"/>
        </w:tabs>
        <w:ind w:right="1213"/>
        <w:jc w:val="both"/>
      </w:pPr>
      <w:proofErr w:type="spellStart"/>
      <w:r>
        <w:t>Препоне</w:t>
      </w:r>
      <w:proofErr w:type="spellEnd"/>
      <w:r>
        <w:t xml:space="preserve"> </w:t>
      </w:r>
      <w:proofErr w:type="spellStart"/>
      <w:r>
        <w:t>се</w:t>
      </w:r>
      <w:proofErr w:type="spellEnd"/>
      <w:r>
        <w:t xml:space="preserve"> </w:t>
      </w:r>
      <w:proofErr w:type="spellStart"/>
      <w:r>
        <w:t>израђују</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са</w:t>
      </w:r>
      <w:proofErr w:type="spellEnd"/>
      <w:r>
        <w:tab/>
        <w:t xml:space="preserve"> </w:t>
      </w:r>
      <w:proofErr w:type="spellStart"/>
      <w:r>
        <w:t>горњом</w:t>
      </w:r>
      <w:proofErr w:type="spellEnd"/>
      <w:r>
        <w:t xml:space="preserve"> </w:t>
      </w:r>
      <w:proofErr w:type="spellStart"/>
      <w:r>
        <w:t>летвом</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неметалног</w:t>
      </w:r>
      <w:proofErr w:type="spellEnd"/>
      <w:r>
        <w:t xml:space="preserve"> </w:t>
      </w:r>
      <w:proofErr w:type="spellStart"/>
      <w:r>
        <w:t>одговарајућег</w:t>
      </w:r>
      <w:proofErr w:type="spellEnd"/>
      <w:r>
        <w:t xml:space="preserve"> </w:t>
      </w:r>
      <w:proofErr w:type="spellStart"/>
      <w:r>
        <w:t>материјала</w:t>
      </w:r>
      <w:proofErr w:type="spellEnd"/>
      <w:r>
        <w:t xml:space="preserve">. </w:t>
      </w:r>
      <w:proofErr w:type="spellStart"/>
      <w:r>
        <w:t>Препона</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два</w:t>
      </w:r>
      <w:proofErr w:type="spellEnd"/>
      <w:r>
        <w:t xml:space="preserve"> </w:t>
      </w:r>
      <w:proofErr w:type="spellStart"/>
      <w:r>
        <w:t>паралелна</w:t>
      </w:r>
      <w:proofErr w:type="spellEnd"/>
      <w:r>
        <w:t xml:space="preserve"> </w:t>
      </w:r>
      <w:proofErr w:type="spellStart"/>
      <w:r>
        <w:t>хоризонтална</w:t>
      </w:r>
      <w:proofErr w:type="spellEnd"/>
      <w:r>
        <w:t xml:space="preserve"> </w:t>
      </w:r>
      <w:proofErr w:type="spellStart"/>
      <w:r>
        <w:t>носача</w:t>
      </w:r>
      <w:proofErr w:type="spellEnd"/>
      <w:r>
        <w:t xml:space="preserve"> </w:t>
      </w:r>
      <w:proofErr w:type="spellStart"/>
      <w:r>
        <w:t>за</w:t>
      </w:r>
      <w:proofErr w:type="spellEnd"/>
      <w:r>
        <w:t xml:space="preserve"> </w:t>
      </w:r>
      <w:proofErr w:type="spellStart"/>
      <w:r>
        <w:t>чији</w:t>
      </w:r>
      <w:proofErr w:type="spellEnd"/>
      <w:r>
        <w:t xml:space="preserve"> </w:t>
      </w:r>
      <w:proofErr w:type="spellStart"/>
      <w:r>
        <w:t>је</w:t>
      </w:r>
      <w:proofErr w:type="spellEnd"/>
      <w:r>
        <w:t xml:space="preserve"> </w:t>
      </w:r>
      <w:proofErr w:type="spellStart"/>
      <w:r>
        <w:t>крај</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w:t>
      </w:r>
      <w:proofErr w:type="spellStart"/>
      <w:r>
        <w:t>причвршћен</w:t>
      </w:r>
      <w:proofErr w:type="spellEnd"/>
      <w:r>
        <w:t xml:space="preserve"> </w:t>
      </w:r>
      <w:proofErr w:type="spellStart"/>
      <w:r>
        <w:t>правоугаони</w:t>
      </w:r>
      <w:proofErr w:type="spellEnd"/>
      <w:r>
        <w:t xml:space="preserve"> </w:t>
      </w:r>
      <w:proofErr w:type="spellStart"/>
      <w:r>
        <w:t>рам</w:t>
      </w:r>
      <w:proofErr w:type="spellEnd"/>
      <w:r>
        <w:t xml:space="preserve">, </w:t>
      </w:r>
      <w:proofErr w:type="spellStart"/>
      <w:r>
        <w:t>који</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ојачан</w:t>
      </w:r>
      <w:proofErr w:type="spellEnd"/>
      <w:r>
        <w:t xml:space="preserve"> </w:t>
      </w:r>
      <w:proofErr w:type="spellStart"/>
      <w:r>
        <w:t>једном</w:t>
      </w:r>
      <w:proofErr w:type="spellEnd"/>
      <w:r>
        <w:t xml:space="preserve"> </w:t>
      </w:r>
      <w:proofErr w:type="spellStart"/>
      <w:r>
        <w:t>или</w:t>
      </w:r>
      <w:proofErr w:type="spellEnd"/>
      <w:r>
        <w:t xml:space="preserve"> </w:t>
      </w:r>
      <w:proofErr w:type="spellStart"/>
      <w:r>
        <w:t>двема</w:t>
      </w:r>
      <w:proofErr w:type="spellEnd"/>
      <w:r>
        <w:t xml:space="preserve"> </w:t>
      </w:r>
      <w:proofErr w:type="spellStart"/>
      <w:r>
        <w:t>попречним</w:t>
      </w:r>
      <w:proofErr w:type="spellEnd"/>
      <w:r>
        <w:t xml:space="preserve"> </w:t>
      </w:r>
      <w:proofErr w:type="spellStart"/>
      <w:r>
        <w:t>шипкама</w:t>
      </w:r>
      <w:proofErr w:type="spellEnd"/>
      <w:r>
        <w:t xml:space="preserve">, а </w:t>
      </w:r>
      <w:proofErr w:type="spellStart"/>
      <w:r>
        <w:t>на</w:t>
      </w:r>
      <w:proofErr w:type="spellEnd"/>
      <w:r>
        <w:t xml:space="preserve"> </w:t>
      </w:r>
      <w:proofErr w:type="spellStart"/>
      <w:r>
        <w:t>чијем</w:t>
      </w:r>
      <w:proofErr w:type="spellEnd"/>
      <w:r>
        <w:t xml:space="preserve"> </w:t>
      </w:r>
      <w:proofErr w:type="spellStart"/>
      <w:r>
        <w:t>је</w:t>
      </w:r>
      <w:proofErr w:type="spellEnd"/>
      <w:r>
        <w:t xml:space="preserve"> </w:t>
      </w:r>
      <w:proofErr w:type="spellStart"/>
      <w:r>
        <w:t>горњем</w:t>
      </w:r>
      <w:proofErr w:type="spellEnd"/>
      <w:r>
        <w:t xml:space="preserve"> </w:t>
      </w:r>
      <w:proofErr w:type="spellStart"/>
      <w:r>
        <w:t>делу</w:t>
      </w:r>
      <w:proofErr w:type="spellEnd"/>
      <w:r>
        <w:t xml:space="preserve"> </w:t>
      </w:r>
      <w:proofErr w:type="spellStart"/>
      <w:r>
        <w:t>причвршћена</w:t>
      </w:r>
      <w:proofErr w:type="spellEnd"/>
      <w:r>
        <w:t xml:space="preserve"> </w:t>
      </w:r>
      <w:proofErr w:type="spellStart"/>
      <w:r>
        <w:t>летва</w:t>
      </w:r>
      <w:proofErr w:type="spellEnd"/>
      <w:r>
        <w:t xml:space="preserve"> </w:t>
      </w:r>
      <w:proofErr w:type="spellStart"/>
      <w:r>
        <w:t>препоне</w:t>
      </w:r>
      <w:proofErr w:type="spellEnd"/>
      <w:r>
        <w:t xml:space="preserve">.  </w:t>
      </w:r>
      <w:proofErr w:type="spellStart"/>
      <w:r>
        <w:t>Конструкција</w:t>
      </w:r>
      <w:proofErr w:type="spellEnd"/>
      <w:r>
        <w:t xml:space="preserve"> </w:t>
      </w:r>
      <w:proofErr w:type="spellStart"/>
      <w:r>
        <w:t>препоне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потребно</w:t>
      </w:r>
      <w:proofErr w:type="spellEnd"/>
      <w:r>
        <w:t xml:space="preserve"> </w:t>
      </w:r>
      <w:proofErr w:type="spellStart"/>
      <w:r>
        <w:t>дејство</w:t>
      </w:r>
      <w:proofErr w:type="spellEnd"/>
      <w:r>
        <w:t xml:space="preserve"> </w:t>
      </w:r>
      <w:proofErr w:type="spellStart"/>
      <w:r>
        <w:t>силе</w:t>
      </w:r>
      <w:proofErr w:type="spellEnd"/>
      <w:r>
        <w:t xml:space="preserve"> </w:t>
      </w:r>
      <w:proofErr w:type="spellStart"/>
      <w:r>
        <w:t>једнако</w:t>
      </w:r>
      <w:proofErr w:type="spellEnd"/>
      <w:r>
        <w:t xml:space="preserve"> </w:t>
      </w:r>
      <w:proofErr w:type="spellStart"/>
      <w:r>
        <w:t>тежини</w:t>
      </w:r>
      <w:proofErr w:type="spellEnd"/>
      <w:r>
        <w:t xml:space="preserve"> </w:t>
      </w:r>
      <w:proofErr w:type="spellStart"/>
      <w:r>
        <w:t>тега</w:t>
      </w:r>
      <w:proofErr w:type="spellEnd"/>
      <w:r>
        <w:t xml:space="preserve"> </w:t>
      </w:r>
      <w:proofErr w:type="spellStart"/>
      <w:r>
        <w:t>од</w:t>
      </w:r>
      <w:proofErr w:type="spellEnd"/>
      <w:r>
        <w:t xml:space="preserve"> </w:t>
      </w:r>
      <w:proofErr w:type="spellStart"/>
      <w:r>
        <w:t>најмање</w:t>
      </w:r>
      <w:proofErr w:type="spellEnd"/>
      <w:r>
        <w:t xml:space="preserve"> 3,6 </w:t>
      </w:r>
      <w:proofErr w:type="spellStart"/>
      <w:r>
        <w:t>кг</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горње</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препона</w:t>
      </w:r>
      <w:proofErr w:type="spellEnd"/>
      <w:r>
        <w:t xml:space="preserve"> </w:t>
      </w:r>
      <w:proofErr w:type="spellStart"/>
      <w:r>
        <w:t>оборила</w:t>
      </w:r>
      <w:proofErr w:type="spellEnd"/>
      <w:r>
        <w:t xml:space="preserve">. </w:t>
      </w:r>
      <w:proofErr w:type="spellStart"/>
      <w:r>
        <w:t>Препоне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израђене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њихова</w:t>
      </w:r>
      <w:proofErr w:type="spellEnd"/>
      <w:r>
        <w:t xml:space="preserve"> </w:t>
      </w:r>
      <w:proofErr w:type="spellStart"/>
      <w:r>
        <w:t>висина</w:t>
      </w:r>
      <w:proofErr w:type="spellEnd"/>
      <w:r>
        <w:t xml:space="preserve"> </w:t>
      </w:r>
      <w:proofErr w:type="spellStart"/>
      <w:r>
        <w:t>може</w:t>
      </w:r>
      <w:proofErr w:type="spellEnd"/>
      <w:r>
        <w:t xml:space="preserve"> </w:t>
      </w:r>
      <w:proofErr w:type="spellStart"/>
      <w:r>
        <w:t>мењати</w:t>
      </w:r>
      <w:proofErr w:type="spellEnd"/>
      <w:r>
        <w:t xml:space="preserve"> </w:t>
      </w:r>
      <w:proofErr w:type="spellStart"/>
      <w:r>
        <w:t>зависно</w:t>
      </w:r>
      <w:proofErr w:type="spellEnd"/>
      <w:r>
        <w:t xml:space="preserve"> </w:t>
      </w:r>
      <w:proofErr w:type="spellStart"/>
      <w:r>
        <w:t>од</w:t>
      </w:r>
      <w:proofErr w:type="spellEnd"/>
      <w:r>
        <w:t xml:space="preserve"> </w:t>
      </w:r>
      <w:proofErr w:type="spellStart"/>
      <w:r>
        <w:t>дисциплине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proofErr w:type="gramStart"/>
      <w:r>
        <w:t>положај</w:t>
      </w:r>
      <w:proofErr w:type="spellEnd"/>
      <w:r>
        <w:t xml:space="preserve">  </w:t>
      </w:r>
      <w:proofErr w:type="spellStart"/>
      <w:r>
        <w:t>контратега</w:t>
      </w:r>
      <w:proofErr w:type="spellEnd"/>
      <w:proofErr w:type="gramEnd"/>
      <w:r>
        <w:t xml:space="preserve"> </w:t>
      </w:r>
      <w:proofErr w:type="spellStart"/>
      <w:r>
        <w:t>на</w:t>
      </w:r>
      <w:proofErr w:type="spellEnd"/>
      <w:r>
        <w:t xml:space="preserve"> </w:t>
      </w:r>
      <w:proofErr w:type="spellStart"/>
      <w:r>
        <w:t>носачима</w:t>
      </w:r>
      <w:proofErr w:type="spellEnd"/>
      <w:r>
        <w:t xml:space="preserve"> </w:t>
      </w:r>
      <w:proofErr w:type="spellStart"/>
      <w:r>
        <w:t>препоне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променљив</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w:t>
      </w:r>
      <w:proofErr w:type="spellEnd"/>
      <w:r>
        <w:t xml:space="preserve"> </w:t>
      </w:r>
      <w:proofErr w:type="spellStart"/>
      <w:r>
        <w:t>сваку</w:t>
      </w:r>
      <w:proofErr w:type="spellEnd"/>
      <w:r>
        <w:t xml:space="preserve"> </w:t>
      </w:r>
      <w:proofErr w:type="spellStart"/>
      <w:r>
        <w:t>предвиђену</w:t>
      </w:r>
      <w:proofErr w:type="spellEnd"/>
      <w:r>
        <w:t xml:space="preserve"> </w:t>
      </w:r>
      <w:proofErr w:type="spellStart"/>
      <w:r>
        <w:t>висину</w:t>
      </w:r>
      <w:proofErr w:type="spellEnd"/>
      <w:r>
        <w:t xml:space="preserve"> </w:t>
      </w:r>
      <w:proofErr w:type="spellStart"/>
      <w:r>
        <w:t>препоне</w:t>
      </w:r>
      <w:proofErr w:type="spellEnd"/>
      <w:r>
        <w:t xml:space="preserve"> </w:t>
      </w:r>
      <w:proofErr w:type="spellStart"/>
      <w:r>
        <w:t>сила</w:t>
      </w:r>
      <w:proofErr w:type="spellEnd"/>
      <w:r>
        <w:t xml:space="preserve"> </w:t>
      </w:r>
      <w:proofErr w:type="spellStart"/>
      <w:r>
        <w:t>потребна</w:t>
      </w:r>
      <w:proofErr w:type="spellEnd"/>
      <w:r>
        <w:t xml:space="preserve"> </w:t>
      </w:r>
      <w:proofErr w:type="spellStart"/>
      <w:r>
        <w:t>за</w:t>
      </w:r>
      <w:proofErr w:type="spellEnd"/>
      <w:r>
        <w:t xml:space="preserve"> </w:t>
      </w:r>
      <w:proofErr w:type="spellStart"/>
      <w:r>
        <w:t>њено</w:t>
      </w:r>
      <w:proofErr w:type="spellEnd"/>
      <w:r>
        <w:t xml:space="preserve"> </w:t>
      </w:r>
      <w:proofErr w:type="spellStart"/>
      <w:r>
        <w:t>обарање</w:t>
      </w:r>
      <w:proofErr w:type="spellEnd"/>
      <w:r>
        <w:t xml:space="preserve"> </w:t>
      </w:r>
      <w:proofErr w:type="spellStart"/>
      <w:r>
        <w:t>буде</w:t>
      </w:r>
      <w:proofErr w:type="spellEnd"/>
      <w:r>
        <w:t xml:space="preserve"> </w:t>
      </w:r>
      <w:proofErr w:type="spellStart"/>
      <w:r>
        <w:t>једнака</w:t>
      </w:r>
      <w:proofErr w:type="spellEnd"/>
      <w:r>
        <w:t xml:space="preserve"> </w:t>
      </w:r>
      <w:proofErr w:type="spellStart"/>
      <w:r>
        <w:t>тежини</w:t>
      </w:r>
      <w:proofErr w:type="spellEnd"/>
      <w:r>
        <w:t xml:space="preserve"> </w:t>
      </w:r>
      <w:proofErr w:type="spellStart"/>
      <w:r>
        <w:t>тега</w:t>
      </w:r>
      <w:proofErr w:type="spellEnd"/>
      <w:r>
        <w:t xml:space="preserve"> </w:t>
      </w:r>
      <w:proofErr w:type="spellStart"/>
      <w:r>
        <w:t>од</w:t>
      </w:r>
      <w:proofErr w:type="spellEnd"/>
      <w:r>
        <w:t xml:space="preserve"> </w:t>
      </w:r>
      <w:proofErr w:type="spellStart"/>
      <w:r>
        <w:t>најмање</w:t>
      </w:r>
      <w:proofErr w:type="spellEnd"/>
      <w:r>
        <w:t xml:space="preserve"> 3,6 </w:t>
      </w:r>
      <w:proofErr w:type="spellStart"/>
      <w:r>
        <w:t>кг</w:t>
      </w:r>
      <w:proofErr w:type="spellEnd"/>
      <w:r>
        <w:t xml:space="preserve"> а </w:t>
      </w:r>
      <w:proofErr w:type="spellStart"/>
      <w:r>
        <w:t>највише</w:t>
      </w:r>
      <w:proofErr w:type="spellEnd"/>
      <w:r>
        <w:t xml:space="preserve"> 4 </w:t>
      </w:r>
      <w:proofErr w:type="spellStart"/>
      <w:r>
        <w:t>кг</w:t>
      </w:r>
      <w:proofErr w:type="spellEnd"/>
      <w:r>
        <w:t>.</w:t>
      </w:r>
    </w:p>
    <w:p w14:paraId="08A21406" w14:textId="77777777" w:rsidR="004B5B46" w:rsidRDefault="004B5B46" w:rsidP="004B5B46">
      <w:pPr>
        <w:spacing w:before="9"/>
        <w:rPr>
          <w:sz w:val="20"/>
        </w:rPr>
      </w:pPr>
    </w:p>
    <w:p w14:paraId="4CE6F196" w14:textId="77777777" w:rsidR="004B5B46" w:rsidRDefault="004B5B46" w:rsidP="004B5B46">
      <w:pPr>
        <w:spacing w:before="1"/>
        <w:ind w:left="878" w:right="1213"/>
        <w:jc w:val="both"/>
      </w:pPr>
      <w:proofErr w:type="spellStart"/>
      <w:r>
        <w:lastRenderedPageBreak/>
        <w:t>Максимално</w:t>
      </w:r>
      <w:proofErr w:type="spellEnd"/>
      <w:r>
        <w:t xml:space="preserve"> </w:t>
      </w:r>
      <w:proofErr w:type="spellStart"/>
      <w:r>
        <w:t>хоризонтално</w:t>
      </w:r>
      <w:proofErr w:type="spellEnd"/>
      <w:r>
        <w:t xml:space="preserve"> </w:t>
      </w:r>
      <w:proofErr w:type="spellStart"/>
      <w:r>
        <w:t>улегање</w:t>
      </w:r>
      <w:proofErr w:type="spellEnd"/>
      <w:r>
        <w:t xml:space="preserve"> </w:t>
      </w:r>
      <w:proofErr w:type="spellStart"/>
      <w:r>
        <w:t>горње</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укључујући</w:t>
      </w:r>
      <w:proofErr w:type="spellEnd"/>
      <w:r>
        <w:t xml:space="preserve"> и </w:t>
      </w:r>
      <w:proofErr w:type="spellStart"/>
      <w:r>
        <w:t>деформацију</w:t>
      </w:r>
      <w:proofErr w:type="spellEnd"/>
      <w:r>
        <w:t xml:space="preserve"> </w:t>
      </w:r>
      <w:proofErr w:type="spellStart"/>
      <w:r>
        <w:t>носача</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њену</w:t>
      </w:r>
      <w:proofErr w:type="spellEnd"/>
      <w:r>
        <w:t xml:space="preserve"> </w:t>
      </w:r>
      <w:proofErr w:type="spellStart"/>
      <w:r>
        <w:t>средину</w:t>
      </w:r>
      <w:proofErr w:type="spellEnd"/>
      <w:r>
        <w:t xml:space="preserve"> </w:t>
      </w:r>
      <w:proofErr w:type="spellStart"/>
      <w:r>
        <w:t>примени</w:t>
      </w:r>
      <w:proofErr w:type="spellEnd"/>
      <w:r>
        <w:t xml:space="preserve"> </w:t>
      </w:r>
      <w:proofErr w:type="spellStart"/>
      <w:r>
        <w:t>сила</w:t>
      </w:r>
      <w:proofErr w:type="spellEnd"/>
      <w:r>
        <w:t xml:space="preserve"> </w:t>
      </w:r>
      <w:proofErr w:type="spellStart"/>
      <w:r>
        <w:t>једнака</w:t>
      </w:r>
      <w:proofErr w:type="spellEnd"/>
      <w:r>
        <w:t xml:space="preserve"> </w:t>
      </w:r>
      <w:proofErr w:type="spellStart"/>
      <w:r>
        <w:t>тежини</w:t>
      </w:r>
      <w:proofErr w:type="spellEnd"/>
      <w:r>
        <w:t xml:space="preserve"> </w:t>
      </w:r>
      <w:proofErr w:type="spellStart"/>
      <w:r>
        <w:t>од</w:t>
      </w:r>
      <w:proofErr w:type="spellEnd"/>
      <w:r>
        <w:t xml:space="preserve"> 10 </w:t>
      </w:r>
      <w:proofErr w:type="spellStart"/>
      <w:r>
        <w:t>кг</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35 </w:t>
      </w:r>
      <w:proofErr w:type="spellStart"/>
      <w:r>
        <w:t>мм</w:t>
      </w:r>
      <w:proofErr w:type="spellEnd"/>
      <w:r>
        <w:t>.</w:t>
      </w:r>
    </w:p>
    <w:p w14:paraId="52CEE54D" w14:textId="77777777" w:rsidR="004B5B46" w:rsidRDefault="004B5B46" w:rsidP="004B5B46">
      <w:pPr>
        <w:spacing w:before="9"/>
        <w:rPr>
          <w:sz w:val="20"/>
        </w:rPr>
      </w:pPr>
    </w:p>
    <w:p w14:paraId="663FA4B2" w14:textId="77777777" w:rsidR="004B5B46" w:rsidRDefault="004B5B46" w:rsidP="0051373B">
      <w:pPr>
        <w:numPr>
          <w:ilvl w:val="1"/>
          <w:numId w:val="19"/>
        </w:numPr>
        <w:tabs>
          <w:tab w:val="left" w:pos="879"/>
        </w:tabs>
        <w:ind w:hanging="721"/>
        <w:jc w:val="both"/>
      </w:pPr>
      <w:proofErr w:type="spellStart"/>
      <w:r>
        <w:t>Димензије</w:t>
      </w:r>
      <w:proofErr w:type="spellEnd"/>
      <w:r>
        <w:t xml:space="preserve"> </w:t>
      </w:r>
      <w:proofErr w:type="spellStart"/>
      <w:r>
        <w:t>препоне</w:t>
      </w:r>
      <w:proofErr w:type="spellEnd"/>
      <w:r>
        <w:t xml:space="preserve"> </w:t>
      </w:r>
      <w:proofErr w:type="spellStart"/>
      <w:r>
        <w:t>стандардне</w:t>
      </w:r>
      <w:proofErr w:type="spellEnd"/>
      <w:r>
        <w:t xml:space="preserve"> </w:t>
      </w:r>
      <w:proofErr w:type="spellStart"/>
      <w:r>
        <w:t>висине</w:t>
      </w:r>
      <w:proofErr w:type="spellEnd"/>
      <w:r>
        <w:t xml:space="preserve"> </w:t>
      </w:r>
      <w:proofErr w:type="spellStart"/>
      <w:r>
        <w:t>препона</w:t>
      </w:r>
      <w:proofErr w:type="spellEnd"/>
      <w:r>
        <w:t xml:space="preserve"> </w:t>
      </w:r>
      <w:proofErr w:type="spellStart"/>
      <w:r>
        <w:t>су</w:t>
      </w:r>
      <w:proofErr w:type="spellEnd"/>
      <w:r>
        <w:t xml:space="preserve"> </w:t>
      </w:r>
      <w:proofErr w:type="spellStart"/>
      <w:r>
        <w:t>следеће</w:t>
      </w:r>
      <w:proofErr w:type="spellEnd"/>
      <w:r>
        <w:t>:</w:t>
      </w:r>
    </w:p>
    <w:p w14:paraId="329E25D2" w14:textId="77777777" w:rsidR="004B5B46" w:rsidRDefault="004B5B46" w:rsidP="004B5B46">
      <w:pPr>
        <w:spacing w:before="6" w:after="1"/>
        <w:rPr>
          <w:sz w:val="21"/>
        </w:rPr>
      </w:pPr>
    </w:p>
    <w:tbl>
      <w:tblPr>
        <w:tblW w:w="0" w:type="auto"/>
        <w:tblInd w:w="115" w:type="dxa"/>
        <w:tblLayout w:type="fixed"/>
        <w:tblCellMar>
          <w:left w:w="0" w:type="dxa"/>
          <w:right w:w="0" w:type="dxa"/>
        </w:tblCellMar>
        <w:tblLook w:val="01E0" w:firstRow="1" w:lastRow="1" w:firstColumn="1" w:lastColumn="1" w:noHBand="0" w:noVBand="0"/>
      </w:tblPr>
      <w:tblGrid>
        <w:gridCol w:w="1777"/>
        <w:gridCol w:w="1069"/>
        <w:gridCol w:w="1388"/>
        <w:gridCol w:w="1497"/>
        <w:gridCol w:w="1662"/>
        <w:gridCol w:w="1410"/>
      </w:tblGrid>
      <w:tr w:rsidR="004B5B46" w14:paraId="7AD52860" w14:textId="77777777" w:rsidTr="004B5B46">
        <w:trPr>
          <w:trHeight w:val="369"/>
        </w:trPr>
        <w:tc>
          <w:tcPr>
            <w:tcW w:w="1777" w:type="dxa"/>
            <w:hideMark/>
          </w:tcPr>
          <w:p w14:paraId="781DA501" w14:textId="77777777" w:rsidR="004B5B46" w:rsidRDefault="004B5B46">
            <w:pPr>
              <w:spacing w:line="245" w:lineRule="exact"/>
              <w:ind w:left="50"/>
            </w:pPr>
            <w:proofErr w:type="spellStart"/>
            <w:r>
              <w:t>Дужина</w:t>
            </w:r>
            <w:proofErr w:type="spellEnd"/>
            <w:r>
              <w:t xml:space="preserve"> </w:t>
            </w:r>
            <w:proofErr w:type="spellStart"/>
            <w:r>
              <w:t>трке</w:t>
            </w:r>
            <w:proofErr w:type="spellEnd"/>
          </w:p>
        </w:tc>
        <w:tc>
          <w:tcPr>
            <w:tcW w:w="1069" w:type="dxa"/>
            <w:hideMark/>
          </w:tcPr>
          <w:p w14:paraId="24500EA7" w14:textId="77777777" w:rsidR="004B5B46" w:rsidRDefault="004B5B46">
            <w:pPr>
              <w:spacing w:line="245" w:lineRule="exact"/>
              <w:ind w:left="-2"/>
            </w:pPr>
            <w:proofErr w:type="spellStart"/>
            <w:r>
              <w:t>Мушкарци</w:t>
            </w:r>
            <w:proofErr w:type="spellEnd"/>
          </w:p>
        </w:tc>
        <w:tc>
          <w:tcPr>
            <w:tcW w:w="1388" w:type="dxa"/>
            <w:hideMark/>
          </w:tcPr>
          <w:p w14:paraId="2E4ED6BD" w14:textId="77777777" w:rsidR="004B5B46" w:rsidRDefault="004B5B46">
            <w:pPr>
              <w:spacing w:line="245" w:lineRule="exact"/>
              <w:ind w:left="193"/>
            </w:pPr>
            <w:proofErr w:type="spellStart"/>
            <w:r>
              <w:t>јуниори</w:t>
            </w:r>
            <w:proofErr w:type="spellEnd"/>
            <w:r>
              <w:t xml:space="preserve"> (U20)</w:t>
            </w:r>
          </w:p>
        </w:tc>
        <w:tc>
          <w:tcPr>
            <w:tcW w:w="1497" w:type="dxa"/>
            <w:hideMark/>
          </w:tcPr>
          <w:p w14:paraId="2190E1BC" w14:textId="77777777" w:rsidR="004B5B46" w:rsidRDefault="004B5B46">
            <w:pPr>
              <w:spacing w:line="245" w:lineRule="exact"/>
              <w:ind w:left="302"/>
            </w:pPr>
            <w:proofErr w:type="spellStart"/>
            <w:r>
              <w:t>млађи</w:t>
            </w:r>
            <w:proofErr w:type="spellEnd"/>
            <w:r>
              <w:t xml:space="preserve"> </w:t>
            </w:r>
            <w:proofErr w:type="spellStart"/>
            <w:r>
              <w:t>јуниори</w:t>
            </w:r>
            <w:proofErr w:type="spellEnd"/>
            <w:r>
              <w:t xml:space="preserve"> (U18)</w:t>
            </w:r>
          </w:p>
        </w:tc>
        <w:tc>
          <w:tcPr>
            <w:tcW w:w="1662" w:type="dxa"/>
            <w:hideMark/>
          </w:tcPr>
          <w:p w14:paraId="4E30B14D" w14:textId="77777777" w:rsidR="004B5B46" w:rsidRDefault="004B5B46">
            <w:pPr>
              <w:spacing w:line="245" w:lineRule="exact"/>
              <w:ind w:left="94"/>
            </w:pPr>
            <w:proofErr w:type="spellStart"/>
            <w:r>
              <w:t>Жене</w:t>
            </w:r>
            <w:proofErr w:type="spellEnd"/>
            <w:r>
              <w:t>/</w:t>
            </w:r>
            <w:proofErr w:type="spellStart"/>
            <w:r>
              <w:t>јуниорке</w:t>
            </w:r>
            <w:proofErr w:type="spellEnd"/>
            <w:r>
              <w:t xml:space="preserve"> (U20)</w:t>
            </w:r>
          </w:p>
        </w:tc>
        <w:tc>
          <w:tcPr>
            <w:tcW w:w="1410" w:type="dxa"/>
            <w:hideMark/>
          </w:tcPr>
          <w:p w14:paraId="3D0EC62B" w14:textId="77777777" w:rsidR="004B5B46" w:rsidRDefault="004B5B46">
            <w:pPr>
              <w:spacing w:line="245" w:lineRule="exact"/>
              <w:ind w:left="135"/>
            </w:pPr>
            <w:proofErr w:type="spellStart"/>
            <w:r>
              <w:t>млађе</w:t>
            </w:r>
            <w:proofErr w:type="spellEnd"/>
            <w:r>
              <w:t xml:space="preserve"> </w:t>
            </w:r>
            <w:proofErr w:type="spellStart"/>
            <w:r>
              <w:t>јуниорке</w:t>
            </w:r>
            <w:proofErr w:type="spellEnd"/>
            <w:r>
              <w:t xml:space="preserve"> (U18)</w:t>
            </w:r>
          </w:p>
        </w:tc>
      </w:tr>
      <w:tr w:rsidR="004B5B46" w14:paraId="11FFD16F" w14:textId="77777777" w:rsidTr="004B5B46">
        <w:trPr>
          <w:trHeight w:val="493"/>
        </w:trPr>
        <w:tc>
          <w:tcPr>
            <w:tcW w:w="1777" w:type="dxa"/>
            <w:hideMark/>
          </w:tcPr>
          <w:p w14:paraId="5E7AD306" w14:textId="77777777" w:rsidR="004B5B46" w:rsidRDefault="004B5B46">
            <w:pPr>
              <w:spacing w:before="116"/>
              <w:ind w:left="50"/>
            </w:pPr>
            <w:r>
              <w:t>110м/100м</w:t>
            </w:r>
          </w:p>
        </w:tc>
        <w:tc>
          <w:tcPr>
            <w:tcW w:w="1069" w:type="dxa"/>
            <w:hideMark/>
          </w:tcPr>
          <w:p w14:paraId="28FE799A" w14:textId="77777777" w:rsidR="004B5B46" w:rsidRDefault="004B5B46">
            <w:pPr>
              <w:spacing w:before="116"/>
              <w:ind w:left="141"/>
            </w:pPr>
            <w:r>
              <w:t>1,067м</w:t>
            </w:r>
          </w:p>
        </w:tc>
        <w:tc>
          <w:tcPr>
            <w:tcW w:w="1388" w:type="dxa"/>
            <w:hideMark/>
          </w:tcPr>
          <w:p w14:paraId="458BDC6A" w14:textId="77777777" w:rsidR="004B5B46" w:rsidRDefault="004B5B46">
            <w:pPr>
              <w:spacing w:before="116"/>
              <w:ind w:left="194"/>
            </w:pPr>
            <w:r>
              <w:t>0,991м</w:t>
            </w:r>
          </w:p>
        </w:tc>
        <w:tc>
          <w:tcPr>
            <w:tcW w:w="1497" w:type="dxa"/>
            <w:hideMark/>
          </w:tcPr>
          <w:p w14:paraId="2193B5B0" w14:textId="77777777" w:rsidR="004B5B46" w:rsidRDefault="004B5B46">
            <w:pPr>
              <w:spacing w:before="116"/>
              <w:ind w:left="302"/>
            </w:pPr>
            <w:r>
              <w:t>0,914м</w:t>
            </w:r>
          </w:p>
        </w:tc>
        <w:tc>
          <w:tcPr>
            <w:tcW w:w="1662" w:type="dxa"/>
            <w:hideMark/>
          </w:tcPr>
          <w:p w14:paraId="3AADD8FC" w14:textId="77777777" w:rsidR="004B5B46" w:rsidRDefault="004B5B46">
            <w:pPr>
              <w:spacing w:before="116"/>
              <w:ind w:left="303"/>
            </w:pPr>
            <w:r>
              <w:t>0,838м</w:t>
            </w:r>
          </w:p>
        </w:tc>
        <w:tc>
          <w:tcPr>
            <w:tcW w:w="1410" w:type="dxa"/>
            <w:hideMark/>
          </w:tcPr>
          <w:p w14:paraId="3A6A104B" w14:textId="77777777" w:rsidR="004B5B46" w:rsidRDefault="004B5B46">
            <w:pPr>
              <w:spacing w:before="116"/>
              <w:ind w:left="137"/>
            </w:pPr>
            <w:r>
              <w:t>0,762м</w:t>
            </w:r>
          </w:p>
        </w:tc>
      </w:tr>
      <w:tr w:rsidR="004B5B46" w14:paraId="208BB570" w14:textId="77777777" w:rsidTr="004B5B46">
        <w:trPr>
          <w:trHeight w:val="369"/>
        </w:trPr>
        <w:tc>
          <w:tcPr>
            <w:tcW w:w="1777" w:type="dxa"/>
            <w:hideMark/>
          </w:tcPr>
          <w:p w14:paraId="1E124E0B" w14:textId="77777777" w:rsidR="004B5B46" w:rsidRDefault="004B5B46">
            <w:pPr>
              <w:spacing w:before="116" w:line="233" w:lineRule="exact"/>
              <w:ind w:left="50"/>
            </w:pPr>
            <w:r>
              <w:t>400м</w:t>
            </w:r>
          </w:p>
        </w:tc>
        <w:tc>
          <w:tcPr>
            <w:tcW w:w="1069" w:type="dxa"/>
            <w:hideMark/>
          </w:tcPr>
          <w:p w14:paraId="3F48B0BF" w14:textId="77777777" w:rsidR="004B5B46" w:rsidRDefault="004B5B46">
            <w:pPr>
              <w:spacing w:before="116" w:line="233" w:lineRule="exact"/>
              <w:ind w:left="141"/>
            </w:pPr>
            <w:r>
              <w:t>0,914м</w:t>
            </w:r>
          </w:p>
        </w:tc>
        <w:tc>
          <w:tcPr>
            <w:tcW w:w="1388" w:type="dxa"/>
            <w:hideMark/>
          </w:tcPr>
          <w:p w14:paraId="62B1646E" w14:textId="77777777" w:rsidR="004B5B46" w:rsidRDefault="004B5B46">
            <w:pPr>
              <w:spacing w:before="116" w:line="233" w:lineRule="exact"/>
              <w:ind w:left="194"/>
            </w:pPr>
            <w:r>
              <w:t>0,914м</w:t>
            </w:r>
          </w:p>
        </w:tc>
        <w:tc>
          <w:tcPr>
            <w:tcW w:w="1497" w:type="dxa"/>
            <w:hideMark/>
          </w:tcPr>
          <w:p w14:paraId="4A66B005" w14:textId="77777777" w:rsidR="004B5B46" w:rsidRDefault="004B5B46">
            <w:pPr>
              <w:spacing w:before="116" w:line="233" w:lineRule="exact"/>
              <w:ind w:left="302"/>
            </w:pPr>
            <w:r>
              <w:t>0,838м</w:t>
            </w:r>
          </w:p>
        </w:tc>
        <w:tc>
          <w:tcPr>
            <w:tcW w:w="1662" w:type="dxa"/>
            <w:hideMark/>
          </w:tcPr>
          <w:p w14:paraId="607B8469" w14:textId="77777777" w:rsidR="004B5B46" w:rsidRDefault="004B5B46">
            <w:pPr>
              <w:spacing w:before="116" w:line="233" w:lineRule="exact"/>
              <w:ind w:left="303"/>
            </w:pPr>
            <w:r>
              <w:t>0,762м</w:t>
            </w:r>
          </w:p>
        </w:tc>
        <w:tc>
          <w:tcPr>
            <w:tcW w:w="1410" w:type="dxa"/>
            <w:hideMark/>
          </w:tcPr>
          <w:p w14:paraId="7D938CC1" w14:textId="77777777" w:rsidR="004B5B46" w:rsidRDefault="004B5B46">
            <w:pPr>
              <w:spacing w:before="116" w:line="233" w:lineRule="exact"/>
              <w:ind w:left="137"/>
            </w:pPr>
            <w:r>
              <w:t>0,762м</w:t>
            </w:r>
          </w:p>
        </w:tc>
      </w:tr>
    </w:tbl>
    <w:p w14:paraId="2ABC3DC4" w14:textId="77777777" w:rsidR="004B5B46" w:rsidRDefault="004B5B46" w:rsidP="004B5B46">
      <w:pPr>
        <w:spacing w:before="10"/>
        <w:rPr>
          <w:sz w:val="20"/>
          <w:lang w:val="sr-Cyrl-RS"/>
        </w:rPr>
      </w:pPr>
    </w:p>
    <w:p w14:paraId="129A44E6" w14:textId="77777777" w:rsidR="004B5B46" w:rsidRDefault="004B5B46" w:rsidP="004B5B46">
      <w:pPr>
        <w:ind w:left="158" w:right="1479"/>
        <w:rPr>
          <w:i/>
        </w:rPr>
      </w:pPr>
      <w:proofErr w:type="spellStart"/>
      <w:r>
        <w:rPr>
          <w:i/>
        </w:rPr>
        <w:t>Напомена</w:t>
      </w:r>
      <w:proofErr w:type="spellEnd"/>
      <w:r>
        <w:rPr>
          <w:i/>
        </w:rPr>
        <w:t xml:space="preserve">: </w:t>
      </w:r>
      <w:proofErr w:type="spellStart"/>
      <w:r>
        <w:rPr>
          <w:i/>
        </w:rPr>
        <w:t>Због</w:t>
      </w:r>
      <w:proofErr w:type="spellEnd"/>
      <w:r>
        <w:rPr>
          <w:i/>
        </w:rPr>
        <w:t xml:space="preserve"> </w:t>
      </w:r>
      <w:proofErr w:type="spellStart"/>
      <w:r>
        <w:rPr>
          <w:i/>
        </w:rPr>
        <w:t>разлика</w:t>
      </w:r>
      <w:proofErr w:type="spellEnd"/>
      <w:r>
        <w:rPr>
          <w:i/>
        </w:rPr>
        <w:t xml:space="preserve"> у </w:t>
      </w:r>
      <w:proofErr w:type="spellStart"/>
      <w:r>
        <w:rPr>
          <w:i/>
        </w:rPr>
        <w:t>производњи</w:t>
      </w:r>
      <w:proofErr w:type="spellEnd"/>
      <w:r>
        <w:rPr>
          <w:i/>
        </w:rPr>
        <w:t xml:space="preserve">, </w:t>
      </w:r>
      <w:proofErr w:type="spellStart"/>
      <w:r>
        <w:rPr>
          <w:i/>
        </w:rPr>
        <w:t>препоне</w:t>
      </w:r>
      <w:proofErr w:type="spellEnd"/>
      <w:r>
        <w:rPr>
          <w:i/>
        </w:rPr>
        <w:t xml:space="preserve"> </w:t>
      </w:r>
      <w:proofErr w:type="spellStart"/>
      <w:r>
        <w:rPr>
          <w:i/>
        </w:rPr>
        <w:t>висине</w:t>
      </w:r>
      <w:proofErr w:type="spellEnd"/>
      <w:r>
        <w:rPr>
          <w:i/>
        </w:rPr>
        <w:t xml:space="preserve"> 1 м </w:t>
      </w:r>
      <w:proofErr w:type="spellStart"/>
      <w:r>
        <w:rPr>
          <w:i/>
        </w:rPr>
        <w:t>су</w:t>
      </w:r>
      <w:proofErr w:type="spellEnd"/>
      <w:r>
        <w:rPr>
          <w:i/>
        </w:rPr>
        <w:t xml:space="preserve"> </w:t>
      </w:r>
      <w:proofErr w:type="spellStart"/>
      <w:r>
        <w:rPr>
          <w:i/>
        </w:rPr>
        <w:t>такође</w:t>
      </w:r>
      <w:proofErr w:type="spellEnd"/>
      <w:r>
        <w:rPr>
          <w:i/>
        </w:rPr>
        <w:t xml:space="preserve"> </w:t>
      </w:r>
      <w:proofErr w:type="spellStart"/>
      <w:r>
        <w:rPr>
          <w:i/>
        </w:rPr>
        <w:t>прихватљиве</w:t>
      </w:r>
      <w:proofErr w:type="spellEnd"/>
      <w:r>
        <w:rPr>
          <w:i/>
        </w:rPr>
        <w:t xml:space="preserve"> </w:t>
      </w:r>
      <w:proofErr w:type="spellStart"/>
      <w:r>
        <w:rPr>
          <w:i/>
        </w:rPr>
        <w:t>за</w:t>
      </w:r>
      <w:proofErr w:type="spellEnd"/>
      <w:r>
        <w:rPr>
          <w:i/>
        </w:rPr>
        <w:t xml:space="preserve"> </w:t>
      </w:r>
      <w:proofErr w:type="spellStart"/>
      <w:r>
        <w:rPr>
          <w:i/>
        </w:rPr>
        <w:t>трку</w:t>
      </w:r>
      <w:proofErr w:type="spellEnd"/>
      <w:r>
        <w:rPr>
          <w:i/>
        </w:rPr>
        <w:t xml:space="preserve"> </w:t>
      </w:r>
      <w:proofErr w:type="spellStart"/>
      <w:r>
        <w:rPr>
          <w:i/>
        </w:rPr>
        <w:t>јуниора</w:t>
      </w:r>
      <w:proofErr w:type="spellEnd"/>
      <w:r>
        <w:rPr>
          <w:i/>
        </w:rPr>
        <w:t xml:space="preserve"> </w:t>
      </w:r>
      <w:proofErr w:type="spellStart"/>
      <w:r>
        <w:rPr>
          <w:i/>
        </w:rPr>
        <w:t>на</w:t>
      </w:r>
      <w:proofErr w:type="spellEnd"/>
      <w:r>
        <w:rPr>
          <w:i/>
        </w:rPr>
        <w:t xml:space="preserve"> 110 м </w:t>
      </w:r>
      <w:proofErr w:type="spellStart"/>
      <w:r>
        <w:rPr>
          <w:i/>
        </w:rPr>
        <w:t>препоне</w:t>
      </w:r>
      <w:proofErr w:type="spellEnd"/>
      <w:r>
        <w:rPr>
          <w:i/>
        </w:rPr>
        <w:t>.</w:t>
      </w:r>
    </w:p>
    <w:p w14:paraId="4351E3FA" w14:textId="77777777" w:rsidR="004B5B46" w:rsidRDefault="004B5B46" w:rsidP="004B5B46">
      <w:pPr>
        <w:spacing w:before="9"/>
        <w:rPr>
          <w:i/>
          <w:sz w:val="20"/>
        </w:rPr>
      </w:pPr>
    </w:p>
    <w:p w14:paraId="37A3BF0B" w14:textId="77777777" w:rsidR="004B5B46" w:rsidRDefault="004B5B46" w:rsidP="004B5B46">
      <w:pPr>
        <w:ind w:left="878" w:right="1213"/>
        <w:jc w:val="both"/>
      </w:pPr>
      <w:r>
        <w:t xml:space="preserve">У </w:t>
      </w:r>
      <w:proofErr w:type="spellStart"/>
      <w:r>
        <w:t>сваком</w:t>
      </w:r>
      <w:proofErr w:type="spellEnd"/>
      <w:r>
        <w:t xml:space="preserve"> </w:t>
      </w:r>
      <w:proofErr w:type="spellStart"/>
      <w:r>
        <w:t>случају</w:t>
      </w:r>
      <w:proofErr w:type="spellEnd"/>
      <w:r>
        <w:t xml:space="preserve">, </w:t>
      </w:r>
      <w:proofErr w:type="spellStart"/>
      <w:r>
        <w:t>дозвољава</w:t>
      </w:r>
      <w:proofErr w:type="spellEnd"/>
      <w:r>
        <w:t xml:space="preserve"> </w:t>
      </w:r>
      <w:proofErr w:type="spellStart"/>
      <w:r>
        <w:t>се</w:t>
      </w:r>
      <w:proofErr w:type="spellEnd"/>
      <w:r>
        <w:t xml:space="preserve"> </w:t>
      </w:r>
      <w:proofErr w:type="spellStart"/>
      <w:r>
        <w:t>одступање</w:t>
      </w:r>
      <w:proofErr w:type="spellEnd"/>
      <w:r>
        <w:t xml:space="preserve"> </w:t>
      </w:r>
      <w:proofErr w:type="spellStart"/>
      <w:r>
        <w:t>од</w:t>
      </w:r>
      <w:proofErr w:type="spellEnd"/>
      <w:r>
        <w:t xml:space="preserve"> 3 </w:t>
      </w:r>
      <w:proofErr w:type="spellStart"/>
      <w:r>
        <w:t>мм</w:t>
      </w:r>
      <w:proofErr w:type="spellEnd"/>
      <w:r>
        <w:t xml:space="preserve"> </w:t>
      </w:r>
      <w:proofErr w:type="spellStart"/>
      <w:r>
        <w:t>изнад</w:t>
      </w:r>
      <w:proofErr w:type="spellEnd"/>
      <w:r>
        <w:t xml:space="preserve"> и </w:t>
      </w:r>
      <w:proofErr w:type="spellStart"/>
      <w:r>
        <w:t>испод</w:t>
      </w:r>
      <w:proofErr w:type="spellEnd"/>
      <w:r>
        <w:t xml:space="preserve"> </w:t>
      </w:r>
      <w:proofErr w:type="spellStart"/>
      <w:r>
        <w:t>стандардне</w:t>
      </w:r>
      <w:proofErr w:type="spellEnd"/>
      <w:r>
        <w:t xml:space="preserve"> </w:t>
      </w:r>
      <w:proofErr w:type="spellStart"/>
      <w:r>
        <w:t>висине</w:t>
      </w:r>
      <w:proofErr w:type="spellEnd"/>
      <w:r>
        <w:t xml:space="preserve">, </w:t>
      </w:r>
      <w:proofErr w:type="spellStart"/>
      <w:r>
        <w:t>због</w:t>
      </w:r>
      <w:proofErr w:type="spellEnd"/>
      <w:r>
        <w:t xml:space="preserve"> </w:t>
      </w:r>
      <w:proofErr w:type="spellStart"/>
      <w:r>
        <w:t>разлика</w:t>
      </w:r>
      <w:proofErr w:type="spellEnd"/>
      <w:r>
        <w:t xml:space="preserve"> у </w:t>
      </w:r>
      <w:proofErr w:type="spellStart"/>
      <w:r>
        <w:t>производњи</w:t>
      </w:r>
      <w:proofErr w:type="spellEnd"/>
      <w:r>
        <w:t xml:space="preserve">. </w:t>
      </w:r>
      <w:proofErr w:type="spellStart"/>
      <w:r>
        <w:t>Ширина</w:t>
      </w:r>
      <w:proofErr w:type="spellEnd"/>
      <w:r>
        <w:t xml:space="preserve"> </w:t>
      </w:r>
      <w:proofErr w:type="spellStart"/>
      <w:r>
        <w:t>препона</w:t>
      </w:r>
      <w:proofErr w:type="spellEnd"/>
      <w:r>
        <w:t xml:space="preserve"> </w:t>
      </w:r>
      <w:proofErr w:type="spellStart"/>
      <w:r>
        <w:t>износи</w:t>
      </w:r>
      <w:proofErr w:type="spellEnd"/>
      <w:r>
        <w:t xml:space="preserve"> </w:t>
      </w:r>
      <w:proofErr w:type="spellStart"/>
      <w:r>
        <w:t>од</w:t>
      </w:r>
      <w:proofErr w:type="spellEnd"/>
      <w:r>
        <w:t xml:space="preserve"> 1,18 м </w:t>
      </w:r>
      <w:proofErr w:type="spellStart"/>
      <w:r>
        <w:t>до</w:t>
      </w:r>
      <w:proofErr w:type="spellEnd"/>
      <w:r>
        <w:t xml:space="preserve"> 1,20 м. </w:t>
      </w:r>
      <w:proofErr w:type="spellStart"/>
      <w:r>
        <w:t>Највећа</w:t>
      </w:r>
      <w:proofErr w:type="spellEnd"/>
      <w:r>
        <w:t xml:space="preserve"> </w:t>
      </w:r>
      <w:proofErr w:type="spellStart"/>
      <w:r>
        <w:t>дозвољена</w:t>
      </w:r>
      <w:proofErr w:type="spellEnd"/>
      <w:r>
        <w:t xml:space="preserve"> </w:t>
      </w:r>
      <w:proofErr w:type="spellStart"/>
      <w:r>
        <w:t>дужина</w:t>
      </w:r>
      <w:proofErr w:type="spellEnd"/>
      <w:r>
        <w:t xml:space="preserve"> </w:t>
      </w:r>
      <w:proofErr w:type="spellStart"/>
      <w:r>
        <w:t>носача</w:t>
      </w:r>
      <w:proofErr w:type="spellEnd"/>
      <w:r>
        <w:t xml:space="preserve"> </w:t>
      </w:r>
      <w:proofErr w:type="spellStart"/>
      <w:r>
        <w:t>препоне</w:t>
      </w:r>
      <w:proofErr w:type="spellEnd"/>
      <w:r>
        <w:t xml:space="preserve"> </w:t>
      </w:r>
      <w:proofErr w:type="spellStart"/>
      <w:r>
        <w:t>је</w:t>
      </w:r>
      <w:proofErr w:type="spellEnd"/>
      <w:r>
        <w:t xml:space="preserve"> 70 </w:t>
      </w:r>
      <w:proofErr w:type="spellStart"/>
      <w:r>
        <w:t>цм</w:t>
      </w:r>
      <w:proofErr w:type="spellEnd"/>
      <w:r>
        <w:t xml:space="preserve">. </w:t>
      </w:r>
      <w:proofErr w:type="spellStart"/>
      <w:r>
        <w:t>Укупна</w:t>
      </w:r>
      <w:proofErr w:type="spellEnd"/>
      <w:r>
        <w:t xml:space="preserve"> </w:t>
      </w:r>
      <w:proofErr w:type="spellStart"/>
      <w:r>
        <w:t>тежина</w:t>
      </w:r>
      <w:proofErr w:type="spellEnd"/>
      <w:r>
        <w:t xml:space="preserve"> </w:t>
      </w:r>
      <w:proofErr w:type="spellStart"/>
      <w:r>
        <w:t>препоне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10 </w:t>
      </w:r>
      <w:proofErr w:type="spellStart"/>
      <w:r>
        <w:t>кг</w:t>
      </w:r>
      <w:proofErr w:type="spellEnd"/>
      <w:r>
        <w:t>.</w:t>
      </w:r>
    </w:p>
    <w:p w14:paraId="1FE4DEF1" w14:textId="77777777" w:rsidR="004B5B46" w:rsidRDefault="004B5B46" w:rsidP="004B5B46">
      <w:pPr>
        <w:spacing w:before="10"/>
        <w:rPr>
          <w:sz w:val="20"/>
        </w:rPr>
      </w:pPr>
    </w:p>
    <w:p w14:paraId="2A498424" w14:textId="77777777" w:rsidR="004B5B46" w:rsidRDefault="004B5B46" w:rsidP="0051373B">
      <w:pPr>
        <w:numPr>
          <w:ilvl w:val="1"/>
          <w:numId w:val="19"/>
        </w:numPr>
        <w:tabs>
          <w:tab w:val="left" w:pos="878"/>
        </w:tabs>
        <w:ind w:right="1213"/>
        <w:jc w:val="both"/>
      </w:pPr>
      <w:proofErr w:type="spellStart"/>
      <w:r>
        <w:t>Ширина</w:t>
      </w:r>
      <w:proofErr w:type="spellEnd"/>
      <w:r>
        <w:t xml:space="preserve"> </w:t>
      </w:r>
      <w:proofErr w:type="spellStart"/>
      <w:r>
        <w:t>летве</w:t>
      </w:r>
      <w:proofErr w:type="spellEnd"/>
      <w:r>
        <w:t xml:space="preserve"> </w:t>
      </w:r>
      <w:proofErr w:type="spellStart"/>
      <w:r>
        <w:t>препоне</w:t>
      </w:r>
      <w:proofErr w:type="spellEnd"/>
      <w:r>
        <w:t xml:space="preserve"> </w:t>
      </w:r>
      <w:proofErr w:type="spellStart"/>
      <w:r>
        <w:t>је</w:t>
      </w:r>
      <w:proofErr w:type="spellEnd"/>
      <w:r>
        <w:t xml:space="preserve"> 7 </w:t>
      </w:r>
      <w:proofErr w:type="spellStart"/>
      <w:r>
        <w:t>цм</w:t>
      </w:r>
      <w:proofErr w:type="spellEnd"/>
      <w:r>
        <w:t xml:space="preserve"> ± 5 </w:t>
      </w:r>
      <w:proofErr w:type="spellStart"/>
      <w:r>
        <w:t>мм</w:t>
      </w:r>
      <w:proofErr w:type="spellEnd"/>
      <w:r>
        <w:t xml:space="preserve">. </w:t>
      </w:r>
      <w:proofErr w:type="spellStart"/>
      <w:r>
        <w:t>Дебљина</w:t>
      </w:r>
      <w:proofErr w:type="spellEnd"/>
      <w:r>
        <w:t xml:space="preserve"> </w:t>
      </w:r>
      <w:proofErr w:type="spellStart"/>
      <w:r>
        <w:t>летве</w:t>
      </w:r>
      <w:proofErr w:type="spellEnd"/>
      <w:r>
        <w:t xml:space="preserve"> </w:t>
      </w:r>
      <w:proofErr w:type="spellStart"/>
      <w:r>
        <w:t>је</w:t>
      </w:r>
      <w:proofErr w:type="spellEnd"/>
      <w:r>
        <w:t xml:space="preserve"> </w:t>
      </w:r>
      <w:proofErr w:type="spellStart"/>
      <w:r>
        <w:t>између</w:t>
      </w:r>
      <w:proofErr w:type="spellEnd"/>
      <w:r>
        <w:t xml:space="preserve"> 1 </w:t>
      </w:r>
      <w:proofErr w:type="spellStart"/>
      <w:r>
        <w:t>цм</w:t>
      </w:r>
      <w:proofErr w:type="spellEnd"/>
      <w:r>
        <w:t xml:space="preserve"> и 2,5 </w:t>
      </w:r>
      <w:proofErr w:type="spellStart"/>
      <w:r>
        <w:t>цм</w:t>
      </w:r>
      <w:proofErr w:type="spellEnd"/>
      <w:r>
        <w:t xml:space="preserve">, а </w:t>
      </w:r>
      <w:proofErr w:type="spellStart"/>
      <w:r>
        <w:t>горње</w:t>
      </w:r>
      <w:proofErr w:type="spellEnd"/>
      <w:r>
        <w:t xml:space="preserve"> </w:t>
      </w:r>
      <w:proofErr w:type="spellStart"/>
      <w:r>
        <w:t>ивице</w:t>
      </w:r>
      <w:proofErr w:type="spellEnd"/>
      <w:r>
        <w:t xml:space="preserve"> </w:t>
      </w:r>
      <w:proofErr w:type="spellStart"/>
      <w:r>
        <w:t>летве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заобљене</w:t>
      </w:r>
      <w:proofErr w:type="spellEnd"/>
      <w:r>
        <w:t xml:space="preserve">. </w:t>
      </w:r>
      <w:proofErr w:type="spellStart"/>
      <w:r>
        <w:t>Летва</w:t>
      </w:r>
      <w:proofErr w:type="spellEnd"/>
      <w:r>
        <w:t xml:space="preserve"> </w:t>
      </w:r>
      <w:proofErr w:type="spellStart"/>
      <w:r>
        <w:t>мора</w:t>
      </w:r>
      <w:proofErr w:type="spellEnd"/>
      <w:r>
        <w:t xml:space="preserve"> </w:t>
      </w:r>
      <w:proofErr w:type="spellStart"/>
      <w:r>
        <w:t>бита</w:t>
      </w:r>
      <w:proofErr w:type="spellEnd"/>
      <w:r>
        <w:t xml:space="preserve"> </w:t>
      </w:r>
      <w:proofErr w:type="spellStart"/>
      <w:r>
        <w:t>чврсто</w:t>
      </w:r>
      <w:proofErr w:type="spellEnd"/>
      <w:r>
        <w:t xml:space="preserve"> </w:t>
      </w:r>
      <w:proofErr w:type="spellStart"/>
      <w:r>
        <w:t>причвршћена</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за</w:t>
      </w:r>
      <w:proofErr w:type="spellEnd"/>
      <w:r>
        <w:t xml:space="preserve"> </w:t>
      </w:r>
      <w:proofErr w:type="spellStart"/>
      <w:r>
        <w:t>рам</w:t>
      </w:r>
      <w:proofErr w:type="spellEnd"/>
      <w:r>
        <w:t xml:space="preserve"> </w:t>
      </w:r>
      <w:proofErr w:type="spellStart"/>
      <w:r>
        <w:t>препоне</w:t>
      </w:r>
      <w:proofErr w:type="spellEnd"/>
      <w:r>
        <w:t>.</w:t>
      </w:r>
    </w:p>
    <w:p w14:paraId="615F2295" w14:textId="77777777" w:rsidR="004B5B46" w:rsidRDefault="004B5B46" w:rsidP="004B5B46">
      <w:pPr>
        <w:spacing w:before="10"/>
        <w:rPr>
          <w:sz w:val="20"/>
        </w:rPr>
      </w:pPr>
    </w:p>
    <w:p w14:paraId="19BE8F3D" w14:textId="77777777" w:rsidR="004B5B46" w:rsidRDefault="004B5B46" w:rsidP="0051373B">
      <w:pPr>
        <w:numPr>
          <w:ilvl w:val="1"/>
          <w:numId w:val="19"/>
        </w:numPr>
        <w:tabs>
          <w:tab w:val="left" w:pos="879"/>
        </w:tabs>
        <w:spacing w:before="1"/>
        <w:ind w:right="1213"/>
        <w:jc w:val="both"/>
      </w:pPr>
      <w:proofErr w:type="spellStart"/>
      <w:r>
        <w:t>Летва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уочљиво</w:t>
      </w:r>
      <w:proofErr w:type="spellEnd"/>
      <w:r>
        <w:t xml:space="preserve"> </w:t>
      </w:r>
      <w:proofErr w:type="spellStart"/>
      <w:r>
        <w:t>обојена</w:t>
      </w:r>
      <w:proofErr w:type="spellEnd"/>
      <w:r>
        <w:t xml:space="preserve">, </w:t>
      </w:r>
      <w:proofErr w:type="spellStart"/>
      <w:r>
        <w:t>са</w:t>
      </w:r>
      <w:proofErr w:type="spellEnd"/>
      <w:r>
        <w:t xml:space="preserve"> </w:t>
      </w:r>
      <w:proofErr w:type="spellStart"/>
      <w:r>
        <w:t>белим</w:t>
      </w:r>
      <w:proofErr w:type="spellEnd"/>
      <w:r>
        <w:t xml:space="preserve"> и </w:t>
      </w:r>
      <w:proofErr w:type="spellStart"/>
      <w:r>
        <w:t>црним</w:t>
      </w:r>
      <w:proofErr w:type="spellEnd"/>
      <w:r>
        <w:t xml:space="preserve"> </w:t>
      </w:r>
      <w:proofErr w:type="spellStart"/>
      <w:r>
        <w:t>пругама</w:t>
      </w:r>
      <w:proofErr w:type="spellEnd"/>
      <w:r>
        <w:t xml:space="preserve"> </w:t>
      </w:r>
      <w:proofErr w:type="spellStart"/>
      <w:r>
        <w:t>или</w:t>
      </w:r>
      <w:proofErr w:type="spellEnd"/>
      <w:r>
        <w:t xml:space="preserve"> </w:t>
      </w:r>
      <w:proofErr w:type="spellStart"/>
      <w:r>
        <w:t>пругама</w:t>
      </w:r>
      <w:proofErr w:type="spellEnd"/>
      <w:r>
        <w:t xml:space="preserve"> </w:t>
      </w:r>
      <w:proofErr w:type="spellStart"/>
      <w:r>
        <w:t>других</w:t>
      </w:r>
      <w:proofErr w:type="spellEnd"/>
      <w:r>
        <w:t xml:space="preserve"> </w:t>
      </w:r>
      <w:proofErr w:type="spellStart"/>
      <w:r>
        <w:t>упадљивих</w:t>
      </w:r>
      <w:proofErr w:type="spellEnd"/>
      <w:r>
        <w:t xml:space="preserve"> </w:t>
      </w:r>
      <w:proofErr w:type="spellStart"/>
      <w:r>
        <w:t>боја</w:t>
      </w:r>
      <w:proofErr w:type="spellEnd"/>
      <w:r>
        <w:t xml:space="preserve"> (</w:t>
      </w:r>
      <w:proofErr w:type="spellStart"/>
      <w:r>
        <w:t>јасно</w:t>
      </w:r>
      <w:proofErr w:type="spellEnd"/>
      <w:r>
        <w:t xml:space="preserve"> </w:t>
      </w:r>
      <w:proofErr w:type="spellStart"/>
      <w:r>
        <w:t>уочљивих</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боје</w:t>
      </w:r>
      <w:proofErr w:type="spellEnd"/>
      <w:r>
        <w:t xml:space="preserve"> </w:t>
      </w:r>
      <w:proofErr w:type="spellStart"/>
      <w:r>
        <w:t>околине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proofErr w:type="gramStart"/>
      <w:r>
        <w:t>се</w:t>
      </w:r>
      <w:proofErr w:type="spellEnd"/>
      <w:r>
        <w:t xml:space="preserve">  </w:t>
      </w:r>
      <w:proofErr w:type="spellStart"/>
      <w:r>
        <w:t>светлије</w:t>
      </w:r>
      <w:proofErr w:type="spellEnd"/>
      <w:proofErr w:type="gramEnd"/>
      <w:r>
        <w:t xml:space="preserve">  </w:t>
      </w:r>
      <w:proofErr w:type="spellStart"/>
      <w:r>
        <w:t>пруге</w:t>
      </w:r>
      <w:proofErr w:type="spellEnd"/>
      <w:r>
        <w:t xml:space="preserve">,  </w:t>
      </w:r>
      <w:proofErr w:type="spellStart"/>
      <w:r>
        <w:t>ширине</w:t>
      </w:r>
      <w:proofErr w:type="spellEnd"/>
      <w:r>
        <w:t xml:space="preserve">  </w:t>
      </w:r>
      <w:proofErr w:type="spellStart"/>
      <w:r>
        <w:t>најмање</w:t>
      </w:r>
      <w:proofErr w:type="spellEnd"/>
      <w:r>
        <w:t xml:space="preserve">  22,5  </w:t>
      </w:r>
      <w:proofErr w:type="spellStart"/>
      <w:r>
        <w:t>цм</w:t>
      </w:r>
      <w:proofErr w:type="spellEnd"/>
      <w:r>
        <w:t xml:space="preserve">, </w:t>
      </w:r>
      <w:proofErr w:type="spellStart"/>
      <w:r>
        <w:t>налазе</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Боја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таква</w:t>
      </w:r>
      <w:proofErr w:type="spellEnd"/>
      <w:r>
        <w:t xml:space="preserve"> </w:t>
      </w:r>
      <w:proofErr w:type="spellStart"/>
      <w:proofErr w:type="gramStart"/>
      <w:r>
        <w:t>да</w:t>
      </w:r>
      <w:proofErr w:type="spellEnd"/>
      <w:r>
        <w:t xml:space="preserve">  </w:t>
      </w:r>
      <w:proofErr w:type="spellStart"/>
      <w:r>
        <w:t>могу</w:t>
      </w:r>
      <w:proofErr w:type="spellEnd"/>
      <w:proofErr w:type="gramEnd"/>
      <w:r>
        <w:t xml:space="preserve"> </w:t>
      </w:r>
      <w:proofErr w:type="spellStart"/>
      <w:r>
        <w:t>да</w:t>
      </w:r>
      <w:proofErr w:type="spellEnd"/>
      <w:r>
        <w:t xml:space="preserve"> </w:t>
      </w:r>
      <w:proofErr w:type="spellStart"/>
      <w:r>
        <w:t>је</w:t>
      </w:r>
      <w:proofErr w:type="spellEnd"/>
      <w:r>
        <w:t xml:space="preserve"> </w:t>
      </w:r>
      <w:proofErr w:type="spellStart"/>
      <w:r>
        <w:t>виде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нормалног</w:t>
      </w:r>
      <w:proofErr w:type="spellEnd"/>
      <w:r>
        <w:t xml:space="preserve"> </w:t>
      </w:r>
      <w:proofErr w:type="spellStart"/>
      <w:r>
        <w:t>вида</w:t>
      </w:r>
      <w:proofErr w:type="spellEnd"/>
      <w:r>
        <w:t>.</w:t>
      </w:r>
    </w:p>
    <w:p w14:paraId="3E89DA39" w14:textId="77777777" w:rsidR="004B5B46" w:rsidRDefault="004B5B46" w:rsidP="004B5B46">
      <w:pPr>
        <w:spacing w:before="9"/>
        <w:rPr>
          <w:sz w:val="20"/>
        </w:rPr>
      </w:pPr>
    </w:p>
    <w:p w14:paraId="498585FD" w14:textId="77777777" w:rsidR="004B5B46" w:rsidRDefault="004B5B46" w:rsidP="0051373B">
      <w:pPr>
        <w:numPr>
          <w:ilvl w:val="1"/>
          <w:numId w:val="19"/>
        </w:numPr>
        <w:tabs>
          <w:tab w:val="left" w:pos="879"/>
        </w:tabs>
        <w:spacing w:before="1"/>
        <w:ind w:right="1213"/>
        <w:jc w:val="both"/>
      </w:pPr>
      <w:proofErr w:type="spellStart"/>
      <w:r>
        <w:t>Све</w:t>
      </w:r>
      <w:proofErr w:type="spellEnd"/>
      <w:r>
        <w:t xml:space="preserve"> </w:t>
      </w:r>
      <w:proofErr w:type="spellStart"/>
      <w:r>
        <w:t>трке</w:t>
      </w:r>
      <w:proofErr w:type="spellEnd"/>
      <w:r>
        <w:t xml:space="preserve"> </w:t>
      </w:r>
      <w:proofErr w:type="spellStart"/>
      <w:r>
        <w:t>се</w:t>
      </w:r>
      <w:proofErr w:type="spellEnd"/>
      <w:r>
        <w:t xml:space="preserve"> </w:t>
      </w:r>
      <w:proofErr w:type="spellStart"/>
      <w:r>
        <w:t>трче</w:t>
      </w:r>
      <w:proofErr w:type="spellEnd"/>
      <w:r>
        <w:t xml:space="preserve"> у </w:t>
      </w:r>
      <w:proofErr w:type="spellStart"/>
      <w:r>
        <w:t>стазама</w:t>
      </w:r>
      <w:proofErr w:type="spellEnd"/>
      <w:r>
        <w:t xml:space="preserve"> и </w:t>
      </w:r>
      <w:proofErr w:type="spellStart"/>
      <w:r>
        <w:t>сваки</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прескочити</w:t>
      </w:r>
      <w:proofErr w:type="spellEnd"/>
      <w:r>
        <w:t xml:space="preserve"> </w:t>
      </w:r>
      <w:proofErr w:type="spellStart"/>
      <w:r>
        <w:t>све</w:t>
      </w:r>
      <w:proofErr w:type="spellEnd"/>
      <w:r>
        <w:t xml:space="preserve"> </w:t>
      </w:r>
      <w:proofErr w:type="spellStart"/>
      <w:r>
        <w:t>препоне</w:t>
      </w:r>
      <w:proofErr w:type="spellEnd"/>
      <w:r>
        <w:t xml:space="preserve"> и </w:t>
      </w:r>
      <w:proofErr w:type="spellStart"/>
      <w:r>
        <w:t>остати</w:t>
      </w:r>
      <w:proofErr w:type="spellEnd"/>
      <w:r>
        <w:t xml:space="preserve"> у </w:t>
      </w:r>
      <w:proofErr w:type="spellStart"/>
      <w:r>
        <w:t>својој</w:t>
      </w:r>
      <w:proofErr w:type="spellEnd"/>
      <w:r>
        <w:t xml:space="preserve"> </w:t>
      </w:r>
      <w:proofErr w:type="spellStart"/>
      <w:r>
        <w:t>стази</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то</w:t>
      </w:r>
      <w:proofErr w:type="spellEnd"/>
      <w:r>
        <w:t xml:space="preserve"> </w:t>
      </w:r>
      <w:proofErr w:type="spellStart"/>
      <w:r>
        <w:t>не</w:t>
      </w:r>
      <w:proofErr w:type="spellEnd"/>
      <w:r>
        <w:t xml:space="preserve"> </w:t>
      </w:r>
      <w:proofErr w:type="spellStart"/>
      <w:r>
        <w:t>учини</w:t>
      </w:r>
      <w:proofErr w:type="spellEnd"/>
      <w:r>
        <w:t xml:space="preserve"> </w:t>
      </w:r>
      <w:proofErr w:type="spellStart"/>
      <w:r>
        <w:t>биће</w:t>
      </w:r>
      <w:proofErr w:type="spellEnd"/>
      <w:r>
        <w:t xml:space="preserve"> </w:t>
      </w:r>
      <w:proofErr w:type="spellStart"/>
      <w:r>
        <w:t>дисквалификован</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17.4.</w:t>
      </w:r>
    </w:p>
    <w:p w14:paraId="2272071D" w14:textId="77777777" w:rsidR="004B5B46" w:rsidRDefault="004B5B46" w:rsidP="004B5B46">
      <w:pPr>
        <w:spacing w:before="10"/>
        <w:rPr>
          <w:sz w:val="20"/>
        </w:rPr>
      </w:pPr>
    </w:p>
    <w:p w14:paraId="0B87B2F6" w14:textId="77777777" w:rsidR="004B5B46" w:rsidRDefault="004B5B46" w:rsidP="004B5B46">
      <w:pPr>
        <w:ind w:left="878"/>
        <w:jc w:val="both"/>
      </w:pPr>
      <w:proofErr w:type="spellStart"/>
      <w:r>
        <w:t>Додатно</w:t>
      </w:r>
      <w:proofErr w:type="spellEnd"/>
      <w:r>
        <w:t xml:space="preserve">, </w:t>
      </w: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и у </w:t>
      </w:r>
      <w:proofErr w:type="spellStart"/>
      <w:r>
        <w:t>случају</w:t>
      </w:r>
      <w:proofErr w:type="spellEnd"/>
      <w:r>
        <w:t xml:space="preserve"> </w:t>
      </w:r>
      <w:proofErr w:type="spellStart"/>
      <w:r>
        <w:t>да</w:t>
      </w:r>
      <w:proofErr w:type="spellEnd"/>
      <w:r>
        <w:t>:</w:t>
      </w:r>
    </w:p>
    <w:p w14:paraId="6FE94F85" w14:textId="77777777" w:rsidR="004B5B46" w:rsidRDefault="004B5B46" w:rsidP="004B5B46">
      <w:pPr>
        <w:spacing w:before="9"/>
        <w:rPr>
          <w:sz w:val="20"/>
        </w:rPr>
      </w:pPr>
    </w:p>
    <w:p w14:paraId="649C9E72" w14:textId="77777777" w:rsidR="004B5B46" w:rsidRDefault="004B5B46" w:rsidP="0051373B">
      <w:pPr>
        <w:numPr>
          <w:ilvl w:val="2"/>
          <w:numId w:val="19"/>
        </w:numPr>
        <w:tabs>
          <w:tab w:val="left" w:pos="1860"/>
        </w:tabs>
        <w:ind w:right="1214"/>
        <w:jc w:val="both"/>
      </w:pPr>
      <w:r>
        <w:t xml:space="preserve">у </w:t>
      </w:r>
      <w:proofErr w:type="spellStart"/>
      <w:r>
        <w:t>тренутку</w:t>
      </w:r>
      <w:proofErr w:type="spellEnd"/>
      <w:r>
        <w:t xml:space="preserve"> </w:t>
      </w:r>
      <w:proofErr w:type="spellStart"/>
      <w:r>
        <w:t>преласка</w:t>
      </w:r>
      <w:proofErr w:type="spellEnd"/>
      <w:r>
        <w:t xml:space="preserve"> </w:t>
      </w:r>
      <w:proofErr w:type="spellStart"/>
      <w:r>
        <w:t>препоне</w:t>
      </w:r>
      <w:proofErr w:type="spellEnd"/>
      <w:r>
        <w:t xml:space="preserve"> </w:t>
      </w:r>
      <w:proofErr w:type="spellStart"/>
      <w:r>
        <w:t>његово</w:t>
      </w:r>
      <w:proofErr w:type="spellEnd"/>
      <w:r>
        <w:t xml:space="preserve"> </w:t>
      </w:r>
      <w:proofErr w:type="spellStart"/>
      <w:r>
        <w:t>стопало</w:t>
      </w:r>
      <w:proofErr w:type="spellEnd"/>
      <w:r>
        <w:t xml:space="preserve"> </w:t>
      </w:r>
      <w:proofErr w:type="spellStart"/>
      <w:r>
        <w:t>или</w:t>
      </w:r>
      <w:proofErr w:type="spellEnd"/>
      <w:r>
        <w:t xml:space="preserve"> </w:t>
      </w:r>
      <w:proofErr w:type="spellStart"/>
      <w:r>
        <w:t>нога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поред</w:t>
      </w:r>
      <w:proofErr w:type="spellEnd"/>
      <w:r>
        <w:t xml:space="preserve"> </w:t>
      </w:r>
      <w:proofErr w:type="spellStart"/>
      <w:r>
        <w:t>препоне</w:t>
      </w:r>
      <w:proofErr w:type="spellEnd"/>
      <w:r>
        <w:t xml:space="preserve"> (</w:t>
      </w:r>
      <w:proofErr w:type="spellStart"/>
      <w:r>
        <w:t>са</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стране</w:t>
      </w:r>
      <w:proofErr w:type="spellEnd"/>
      <w:r>
        <w:t xml:space="preserve">) </w:t>
      </w:r>
      <w:proofErr w:type="spellStart"/>
      <w:r>
        <w:t>испод</w:t>
      </w:r>
      <w:proofErr w:type="spellEnd"/>
      <w:r>
        <w:t xml:space="preserve"> </w:t>
      </w:r>
      <w:proofErr w:type="spellStart"/>
      <w:r>
        <w:t>хоризонталне</w:t>
      </w:r>
      <w:proofErr w:type="spellEnd"/>
      <w:r>
        <w:t xml:space="preserve"> </w:t>
      </w:r>
      <w:proofErr w:type="spellStart"/>
      <w:r>
        <w:t>равни</w:t>
      </w:r>
      <w:proofErr w:type="spellEnd"/>
      <w:r>
        <w:t xml:space="preserve"> </w:t>
      </w:r>
      <w:proofErr w:type="spellStart"/>
      <w:r>
        <w:t>врха</w:t>
      </w:r>
      <w:proofErr w:type="spellEnd"/>
      <w:r>
        <w:t xml:space="preserve"> </w:t>
      </w:r>
      <w:proofErr w:type="spellStart"/>
      <w:r>
        <w:t>препреке</w:t>
      </w:r>
      <w:proofErr w:type="spellEnd"/>
      <w:r>
        <w:t xml:space="preserve">; </w:t>
      </w:r>
      <w:proofErr w:type="spellStart"/>
      <w:r>
        <w:t>или</w:t>
      </w:r>
      <w:proofErr w:type="spellEnd"/>
    </w:p>
    <w:p w14:paraId="67776270" w14:textId="77777777" w:rsidR="004B5B46" w:rsidRDefault="004B5B46" w:rsidP="004B5B46">
      <w:pPr>
        <w:spacing w:before="10"/>
        <w:rPr>
          <w:sz w:val="20"/>
        </w:rPr>
      </w:pPr>
    </w:p>
    <w:p w14:paraId="6A085986" w14:textId="77777777" w:rsidR="004B5B46" w:rsidRDefault="004B5B46" w:rsidP="0051373B">
      <w:pPr>
        <w:numPr>
          <w:ilvl w:val="2"/>
          <w:numId w:val="19"/>
        </w:numPr>
        <w:tabs>
          <w:tab w:val="left" w:pos="1860"/>
        </w:tabs>
        <w:spacing w:before="1"/>
        <w:ind w:right="1213"/>
        <w:jc w:val="both"/>
      </w:pPr>
      <w:proofErr w:type="spellStart"/>
      <w:r>
        <w:t>обори</w:t>
      </w:r>
      <w:proofErr w:type="spellEnd"/>
      <w:r>
        <w:t xml:space="preserve"> </w:t>
      </w:r>
      <w:proofErr w:type="spellStart"/>
      <w:r>
        <w:t>или</w:t>
      </w:r>
      <w:proofErr w:type="spellEnd"/>
      <w:r>
        <w:t xml:space="preserve"> </w:t>
      </w:r>
      <w:proofErr w:type="spellStart"/>
      <w:r>
        <w:t>помери</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препону</w:t>
      </w:r>
      <w:proofErr w:type="spellEnd"/>
      <w:r>
        <w:t xml:space="preserve"> </w:t>
      </w:r>
      <w:proofErr w:type="spellStart"/>
      <w:r>
        <w:t>руком</w:t>
      </w:r>
      <w:proofErr w:type="spellEnd"/>
      <w:r>
        <w:t xml:space="preserve">, </w:t>
      </w:r>
      <w:proofErr w:type="spellStart"/>
      <w:r>
        <w:t>телом</w:t>
      </w:r>
      <w:proofErr w:type="spellEnd"/>
      <w:r>
        <w:t xml:space="preserve"> </w:t>
      </w:r>
      <w:proofErr w:type="spellStart"/>
      <w:r>
        <w:t>или</w:t>
      </w:r>
      <w:proofErr w:type="spellEnd"/>
      <w:r>
        <w:t xml:space="preserve"> </w:t>
      </w:r>
      <w:proofErr w:type="spellStart"/>
      <w:r>
        <w:t>горњим</w:t>
      </w:r>
      <w:proofErr w:type="spellEnd"/>
      <w:r>
        <w:t xml:space="preserve"> </w:t>
      </w:r>
      <w:proofErr w:type="spellStart"/>
      <w:r>
        <w:t>делом</w:t>
      </w:r>
      <w:proofErr w:type="spellEnd"/>
      <w:r>
        <w:t xml:space="preserve"> </w:t>
      </w:r>
      <w:proofErr w:type="spellStart"/>
      <w:r>
        <w:t>замајне</w:t>
      </w:r>
      <w:proofErr w:type="spellEnd"/>
      <w:r>
        <w:t xml:space="preserve"> </w:t>
      </w:r>
      <w:proofErr w:type="spellStart"/>
      <w:r>
        <w:t>ноге</w:t>
      </w:r>
      <w:proofErr w:type="spellEnd"/>
      <w:r>
        <w:t xml:space="preserve">; </w:t>
      </w:r>
      <w:proofErr w:type="spellStart"/>
      <w:r>
        <w:t>или</w:t>
      </w:r>
      <w:proofErr w:type="spellEnd"/>
    </w:p>
    <w:p w14:paraId="5D5F46AA" w14:textId="77777777" w:rsidR="004B5B46" w:rsidRDefault="004B5B46" w:rsidP="004B5B46">
      <w:pPr>
        <w:spacing w:before="10"/>
        <w:rPr>
          <w:sz w:val="20"/>
        </w:rPr>
      </w:pPr>
    </w:p>
    <w:p w14:paraId="2B26D18F" w14:textId="77777777" w:rsidR="004B5B46" w:rsidRDefault="004B5B46" w:rsidP="0051373B">
      <w:pPr>
        <w:numPr>
          <w:ilvl w:val="2"/>
          <w:numId w:val="19"/>
        </w:numPr>
        <w:tabs>
          <w:tab w:val="left" w:pos="1860"/>
        </w:tabs>
        <w:ind w:right="1214"/>
        <w:jc w:val="both"/>
      </w:pPr>
      <w:r>
        <w:rPr>
          <w:noProof/>
        </w:rPr>
        <mc:AlternateContent>
          <mc:Choice Requires="wps">
            <w:drawing>
              <wp:anchor distT="0" distB="0" distL="114300" distR="114300" simplePos="0" relativeHeight="251607552" behindDoc="1" locked="0" layoutInCell="1" allowOverlap="1" wp14:anchorId="570B10BA" wp14:editId="17D3B0D5">
                <wp:simplePos x="0" y="0"/>
                <wp:positionH relativeFrom="page">
                  <wp:posOffset>3611880</wp:posOffset>
                </wp:positionH>
                <wp:positionV relativeFrom="paragraph">
                  <wp:posOffset>415925</wp:posOffset>
                </wp:positionV>
                <wp:extent cx="34925" cy="6985"/>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0FC37" id="Rectangle 322" o:spid="_x0000_s1026" style="position:absolute;margin-left:284.4pt;margin-top:32.75pt;width:2.75pt;height:.5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" fillcolor="black" stroked="f">
                <w10:wrap anchorx="page"/>
              </v:rect>
            </w:pict>
          </mc:Fallback>
        </mc:AlternateContent>
      </w:r>
      <w:proofErr w:type="spellStart"/>
      <w:r>
        <w:t>директно</w:t>
      </w:r>
      <w:proofErr w:type="spellEnd"/>
      <w:r>
        <w:t xml:space="preserve"> </w:t>
      </w:r>
      <w:proofErr w:type="spellStart"/>
      <w:r>
        <w:t>или</w:t>
      </w:r>
      <w:proofErr w:type="spellEnd"/>
      <w:r>
        <w:t xml:space="preserve"> </w:t>
      </w:r>
      <w:proofErr w:type="spellStart"/>
      <w:r>
        <w:t>индиректно</w:t>
      </w:r>
      <w:proofErr w:type="spellEnd"/>
      <w:r>
        <w:t xml:space="preserve"> </w:t>
      </w:r>
      <w:proofErr w:type="spellStart"/>
      <w:r>
        <w:t>оборе</w:t>
      </w:r>
      <w:proofErr w:type="spellEnd"/>
      <w:r>
        <w:t xml:space="preserve"> </w:t>
      </w:r>
      <w:proofErr w:type="spellStart"/>
      <w:r>
        <w:t>или</w:t>
      </w:r>
      <w:proofErr w:type="spellEnd"/>
      <w:r>
        <w:t xml:space="preserve"> </w:t>
      </w:r>
      <w:proofErr w:type="spellStart"/>
      <w:r>
        <w:t>помере</w:t>
      </w:r>
      <w:proofErr w:type="spellEnd"/>
      <w:r>
        <w:t xml:space="preserve"> </w:t>
      </w:r>
      <w:proofErr w:type="spellStart"/>
      <w:r>
        <w:t>препону</w:t>
      </w:r>
      <w:proofErr w:type="spellEnd"/>
      <w:r>
        <w:t xml:space="preserve"> у </w:t>
      </w:r>
      <w:proofErr w:type="spellStart"/>
      <w:r>
        <w:t>својој</w:t>
      </w:r>
      <w:proofErr w:type="spellEnd"/>
      <w:r>
        <w:t xml:space="preserve"> </w:t>
      </w:r>
      <w:proofErr w:type="spellStart"/>
      <w:r>
        <w:t>или</w:t>
      </w:r>
      <w:proofErr w:type="spellEnd"/>
      <w:r>
        <w:t xml:space="preserve"> </w:t>
      </w:r>
      <w:proofErr w:type="spellStart"/>
      <w:r>
        <w:t>другој</w:t>
      </w:r>
      <w:proofErr w:type="spellEnd"/>
      <w:r>
        <w:t xml:space="preserve"> </w:t>
      </w:r>
      <w:proofErr w:type="spellStart"/>
      <w:r>
        <w:t>стази</w:t>
      </w:r>
      <w:proofErr w:type="spellEnd"/>
      <w:r>
        <w:t xml:space="preserve">, </w:t>
      </w:r>
      <w:proofErr w:type="spellStart"/>
      <w:r>
        <w:t>на</w:t>
      </w:r>
      <w:proofErr w:type="spellEnd"/>
      <w:r>
        <w:t xml:space="preserve"> </w:t>
      </w:r>
      <w:proofErr w:type="spellStart"/>
      <w:r>
        <w:t>начин</w:t>
      </w:r>
      <w:proofErr w:type="spellEnd"/>
      <w:r>
        <w:t xml:space="preserve"> </w:t>
      </w:r>
      <w:proofErr w:type="spellStart"/>
      <w:r>
        <w:t>којим</w:t>
      </w:r>
      <w:proofErr w:type="spellEnd"/>
      <w:r>
        <w:t xml:space="preserve"> </w:t>
      </w:r>
      <w:proofErr w:type="spellStart"/>
      <w:r>
        <w:t>ометају</w:t>
      </w:r>
      <w:proofErr w:type="spellEnd"/>
      <w:r>
        <w:t xml:space="preserve"> </w:t>
      </w:r>
      <w:proofErr w:type="spellStart"/>
      <w:r>
        <w:t>друге</w:t>
      </w:r>
      <w:proofErr w:type="spellEnd"/>
      <w:r>
        <w:t xml:space="preserve"> </w:t>
      </w:r>
      <w:proofErr w:type="spellStart"/>
      <w:r>
        <w:t>такмичаре</w:t>
      </w:r>
      <w:proofErr w:type="spellEnd"/>
      <w:r>
        <w:t xml:space="preserve"> у </w:t>
      </w:r>
      <w:proofErr w:type="spellStart"/>
      <w:r>
        <w:t>трци</w:t>
      </w:r>
      <w:proofErr w:type="spellEnd"/>
      <w:r>
        <w:t>, и/</w:t>
      </w:r>
      <w:proofErr w:type="spellStart"/>
      <w:r>
        <w:t>или</w:t>
      </w:r>
      <w:proofErr w:type="spellEnd"/>
      <w:r>
        <w:t xml:space="preserve"> </w:t>
      </w:r>
      <w:proofErr w:type="spellStart"/>
      <w:r>
        <w:t>крше</w:t>
      </w:r>
      <w:proofErr w:type="spellEnd"/>
      <w:r>
        <w:t xml:space="preserve"> </w:t>
      </w:r>
      <w:proofErr w:type="spellStart"/>
      <w:r>
        <w:t>одређени</w:t>
      </w:r>
      <w:proofErr w:type="spellEnd"/>
      <w:r>
        <w:t xml:space="preserve"> </w:t>
      </w:r>
      <w:proofErr w:type="spellStart"/>
      <w:r>
        <w:t>члан</w:t>
      </w:r>
      <w:proofErr w:type="spellEnd"/>
      <w:r>
        <w:t>.</w:t>
      </w:r>
    </w:p>
    <w:p w14:paraId="0B4220B6" w14:textId="77777777" w:rsidR="004B5B46" w:rsidRDefault="004B5B46" w:rsidP="004B5B46">
      <w:pPr>
        <w:spacing w:before="9"/>
        <w:rPr>
          <w:sz w:val="12"/>
        </w:rPr>
      </w:pPr>
    </w:p>
    <w:p w14:paraId="02ED9DB8" w14:textId="77777777" w:rsidR="004B5B46" w:rsidRDefault="004B5B46" w:rsidP="004B5B46">
      <w:pPr>
        <w:spacing w:before="93"/>
        <w:ind w:left="878" w:right="1260"/>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proofErr w:type="gramStart"/>
      <w:r>
        <w:rPr>
          <w:i/>
        </w:rPr>
        <w:t>се</w:t>
      </w:r>
      <w:proofErr w:type="spellEnd"/>
      <w:r>
        <w:rPr>
          <w:i/>
        </w:rPr>
        <w:t xml:space="preserve">  </w:t>
      </w:r>
      <w:proofErr w:type="spellStart"/>
      <w:r>
        <w:rPr>
          <w:i/>
        </w:rPr>
        <w:t>ово</w:t>
      </w:r>
      <w:proofErr w:type="spellEnd"/>
      <w:proofErr w:type="gramEnd"/>
      <w:r>
        <w:rPr>
          <w:i/>
        </w:rPr>
        <w:t xml:space="preserve">  </w:t>
      </w:r>
      <w:proofErr w:type="spellStart"/>
      <w:r>
        <w:rPr>
          <w:i/>
        </w:rPr>
        <w:t>правило</w:t>
      </w:r>
      <w:proofErr w:type="spellEnd"/>
      <w:r>
        <w:rPr>
          <w:i/>
        </w:rPr>
        <w:t xml:space="preserve">  </w:t>
      </w:r>
      <w:proofErr w:type="spellStart"/>
      <w:r>
        <w:rPr>
          <w:i/>
        </w:rPr>
        <w:t>на</w:t>
      </w:r>
      <w:proofErr w:type="spellEnd"/>
      <w:r>
        <w:rPr>
          <w:i/>
        </w:rPr>
        <w:t xml:space="preserve">  </w:t>
      </w:r>
      <w:proofErr w:type="spellStart"/>
      <w:r>
        <w:rPr>
          <w:i/>
        </w:rPr>
        <w:t>други</w:t>
      </w:r>
      <w:proofErr w:type="spellEnd"/>
      <w:r>
        <w:rPr>
          <w:i/>
        </w:rPr>
        <w:t xml:space="preserve">  </w:t>
      </w:r>
      <w:proofErr w:type="spellStart"/>
      <w:r>
        <w:rPr>
          <w:i/>
        </w:rPr>
        <w:t>начин</w:t>
      </w:r>
      <w:proofErr w:type="spellEnd"/>
      <w:r>
        <w:rPr>
          <w:i/>
        </w:rPr>
        <w:t xml:space="preserve">  </w:t>
      </w:r>
      <w:proofErr w:type="spellStart"/>
      <w:r>
        <w:rPr>
          <w:i/>
        </w:rPr>
        <w:t>поштује</w:t>
      </w:r>
      <w:proofErr w:type="spellEnd"/>
      <w:r>
        <w:rPr>
          <w:i/>
        </w:rPr>
        <w:t xml:space="preserve"> и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препона</w:t>
      </w:r>
      <w:proofErr w:type="spellEnd"/>
      <w:r>
        <w:rPr>
          <w:i/>
        </w:rPr>
        <w:t xml:space="preserve"> </w:t>
      </w:r>
      <w:proofErr w:type="spellStart"/>
      <w:r>
        <w:rPr>
          <w:i/>
        </w:rPr>
        <w:t>не</w:t>
      </w:r>
      <w:proofErr w:type="spellEnd"/>
      <w:r>
        <w:rPr>
          <w:i/>
        </w:rPr>
        <w:t xml:space="preserve"> </w:t>
      </w:r>
      <w:proofErr w:type="spellStart"/>
      <w:r>
        <w:rPr>
          <w:i/>
        </w:rPr>
        <w:t>помери</w:t>
      </w:r>
      <w:proofErr w:type="spellEnd"/>
      <w:r>
        <w:rPr>
          <w:i/>
        </w:rPr>
        <w:t xml:space="preserve"> </w:t>
      </w:r>
      <w:proofErr w:type="spellStart"/>
      <w:r>
        <w:rPr>
          <w:i/>
        </w:rPr>
        <w:t>или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њена</w:t>
      </w:r>
      <w:proofErr w:type="spellEnd"/>
      <w:r>
        <w:rPr>
          <w:i/>
        </w:rPr>
        <w:t xml:space="preserve"> </w:t>
      </w:r>
      <w:proofErr w:type="spellStart"/>
      <w:r>
        <w:rPr>
          <w:i/>
        </w:rPr>
        <w:t>висина</w:t>
      </w:r>
      <w:proofErr w:type="spellEnd"/>
      <w:r>
        <w:rPr>
          <w:i/>
        </w:rPr>
        <w:t xml:space="preserve"> </w:t>
      </w:r>
      <w:proofErr w:type="spellStart"/>
      <w:r>
        <w:rPr>
          <w:i/>
        </w:rPr>
        <w:t>не</w:t>
      </w:r>
      <w:proofErr w:type="spellEnd"/>
      <w:r>
        <w:rPr>
          <w:i/>
        </w:rPr>
        <w:t xml:space="preserve"> </w:t>
      </w:r>
      <w:proofErr w:type="spellStart"/>
      <w:r>
        <w:rPr>
          <w:i/>
        </w:rPr>
        <w:t>спусти</w:t>
      </w:r>
      <w:proofErr w:type="spellEnd"/>
      <w:r>
        <w:rPr>
          <w:i/>
        </w:rPr>
        <w:t xml:space="preserve"> </w:t>
      </w:r>
      <w:proofErr w:type="spellStart"/>
      <w:r>
        <w:rPr>
          <w:i/>
        </w:rPr>
        <w:t>на</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начин</w:t>
      </w:r>
      <w:proofErr w:type="spellEnd"/>
      <w:r>
        <w:rPr>
          <w:i/>
        </w:rPr>
        <w:t xml:space="preserve">, </w:t>
      </w:r>
      <w:proofErr w:type="spellStart"/>
      <w:r>
        <w:rPr>
          <w:i/>
        </w:rPr>
        <w:t>укључујући</w:t>
      </w:r>
      <w:proofErr w:type="spellEnd"/>
      <w:r>
        <w:rPr>
          <w:i/>
        </w:rPr>
        <w:t xml:space="preserve"> </w:t>
      </w:r>
      <w:proofErr w:type="spellStart"/>
      <w:r>
        <w:rPr>
          <w:i/>
        </w:rPr>
        <w:t>нагињање</w:t>
      </w:r>
      <w:proofErr w:type="spellEnd"/>
      <w:r>
        <w:rPr>
          <w:i/>
        </w:rPr>
        <w:t xml:space="preserve"> у </w:t>
      </w:r>
      <w:proofErr w:type="spellStart"/>
      <w:r>
        <w:rPr>
          <w:i/>
        </w:rPr>
        <w:t>било</w:t>
      </w:r>
      <w:proofErr w:type="spellEnd"/>
      <w:r>
        <w:rPr>
          <w:i/>
        </w:rPr>
        <w:t xml:space="preserve"> </w:t>
      </w:r>
      <w:proofErr w:type="spellStart"/>
      <w:r>
        <w:rPr>
          <w:i/>
        </w:rPr>
        <w:t>ком</w:t>
      </w:r>
      <w:proofErr w:type="spellEnd"/>
      <w:r>
        <w:rPr>
          <w:i/>
        </w:rPr>
        <w:t xml:space="preserve"> </w:t>
      </w:r>
      <w:proofErr w:type="spellStart"/>
      <w:r>
        <w:rPr>
          <w:i/>
        </w:rPr>
        <w:t>правцу</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на</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начин</w:t>
      </w:r>
      <w:proofErr w:type="spellEnd"/>
      <w:r>
        <w:rPr>
          <w:i/>
        </w:rPr>
        <w:t xml:space="preserve"> </w:t>
      </w:r>
      <w:proofErr w:type="spellStart"/>
      <w:r>
        <w:rPr>
          <w:i/>
        </w:rPr>
        <w:t>да</w:t>
      </w:r>
      <w:proofErr w:type="spellEnd"/>
      <w:r>
        <w:rPr>
          <w:i/>
        </w:rPr>
        <w:t xml:space="preserve"> </w:t>
      </w:r>
      <w:proofErr w:type="spellStart"/>
      <w:r>
        <w:rPr>
          <w:i/>
        </w:rPr>
        <w:t>пређе</w:t>
      </w:r>
      <w:proofErr w:type="spellEnd"/>
      <w:r>
        <w:rPr>
          <w:i/>
        </w:rPr>
        <w:t xml:space="preserve"> </w:t>
      </w:r>
      <w:proofErr w:type="spellStart"/>
      <w:r>
        <w:rPr>
          <w:i/>
        </w:rPr>
        <w:t>преко</w:t>
      </w:r>
      <w:proofErr w:type="spellEnd"/>
      <w:r>
        <w:rPr>
          <w:i/>
        </w:rPr>
        <w:t xml:space="preserve"> </w:t>
      </w:r>
      <w:proofErr w:type="spellStart"/>
      <w:r>
        <w:rPr>
          <w:i/>
        </w:rPr>
        <w:t>препоне</w:t>
      </w:r>
      <w:proofErr w:type="spellEnd"/>
      <w:r>
        <w:rPr>
          <w:i/>
        </w:rPr>
        <w:t>.</w:t>
      </w:r>
    </w:p>
    <w:p w14:paraId="70C846C6" w14:textId="77777777" w:rsidR="004B5B46" w:rsidRDefault="004B5B46" w:rsidP="004B5B46">
      <w:pPr>
        <w:spacing w:before="9"/>
        <w:rPr>
          <w:i/>
          <w:sz w:val="20"/>
        </w:rPr>
      </w:pPr>
    </w:p>
    <w:p w14:paraId="4E501D35" w14:textId="77777777" w:rsidR="004B5B46" w:rsidRDefault="004B5B46" w:rsidP="004B5B46">
      <w:pPr>
        <w:ind w:left="158" w:right="1214"/>
        <w:jc w:val="both"/>
      </w:pPr>
      <w:proofErr w:type="spellStart"/>
      <w:r>
        <w:rPr>
          <w:color w:val="31A457"/>
        </w:rPr>
        <w:t>Захтев</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пређе</w:t>
      </w:r>
      <w:proofErr w:type="spellEnd"/>
      <w:r>
        <w:rPr>
          <w:color w:val="31A457"/>
        </w:rPr>
        <w:t xml:space="preserve"> </w:t>
      </w:r>
      <w:proofErr w:type="spellStart"/>
      <w:r>
        <w:rPr>
          <w:color w:val="31A457"/>
        </w:rPr>
        <w:t>сваку</w:t>
      </w:r>
      <w:proofErr w:type="spellEnd"/>
      <w:r>
        <w:rPr>
          <w:color w:val="31A457"/>
        </w:rPr>
        <w:t xml:space="preserve"> </w:t>
      </w:r>
      <w:proofErr w:type="spellStart"/>
      <w:r>
        <w:rPr>
          <w:color w:val="31A457"/>
        </w:rPr>
        <w:t>препону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односи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прелажење</w:t>
      </w:r>
      <w:proofErr w:type="spellEnd"/>
      <w:r>
        <w:rPr>
          <w:color w:val="31A457"/>
        </w:rPr>
        <w:t xml:space="preserve"> </w:t>
      </w:r>
      <w:proofErr w:type="spellStart"/>
      <w:r>
        <w:rPr>
          <w:color w:val="31A457"/>
        </w:rPr>
        <w:t>препоне</w:t>
      </w:r>
      <w:proofErr w:type="spellEnd"/>
      <w:r>
        <w:rPr>
          <w:color w:val="31A457"/>
        </w:rPr>
        <w:t xml:space="preserve"> у </w:t>
      </w:r>
      <w:proofErr w:type="spellStart"/>
      <w:r>
        <w:rPr>
          <w:color w:val="31A457"/>
        </w:rPr>
        <w:t>сопственој</w:t>
      </w:r>
      <w:proofErr w:type="spellEnd"/>
      <w:r>
        <w:rPr>
          <w:color w:val="31A457"/>
        </w:rPr>
        <w:t xml:space="preserve"> </w:t>
      </w:r>
      <w:proofErr w:type="spellStart"/>
      <w:r>
        <w:rPr>
          <w:color w:val="31A457"/>
        </w:rPr>
        <w:t>стази</w:t>
      </w:r>
      <w:proofErr w:type="spellEnd"/>
      <w:r>
        <w:rPr>
          <w:color w:val="31A457"/>
        </w:rPr>
        <w:t xml:space="preserve"> -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следе</w:t>
      </w:r>
      <w:proofErr w:type="spellEnd"/>
      <w:r>
        <w:rPr>
          <w:color w:val="31A457"/>
        </w:rPr>
        <w:t xml:space="preserve"> </w:t>
      </w:r>
      <w:proofErr w:type="spellStart"/>
      <w:r>
        <w:rPr>
          <w:color w:val="31A457"/>
        </w:rPr>
        <w:t>чланови</w:t>
      </w:r>
      <w:proofErr w:type="spellEnd"/>
      <w:r>
        <w:rPr>
          <w:color w:val="31A457"/>
        </w:rPr>
        <w:t xml:space="preserve"> 17.3 и 17.4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сруши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другој</w:t>
      </w:r>
      <w:proofErr w:type="spellEnd"/>
      <w:r>
        <w:rPr>
          <w:color w:val="31A457"/>
        </w:rPr>
        <w:t xml:space="preserve"> </w:t>
      </w:r>
      <w:proofErr w:type="spellStart"/>
      <w:r>
        <w:rPr>
          <w:color w:val="31A457"/>
        </w:rPr>
        <w:t>стази</w:t>
      </w:r>
      <w:proofErr w:type="spellEnd"/>
      <w:r>
        <w:rPr>
          <w:color w:val="31A457"/>
        </w:rPr>
        <w:t xml:space="preserve"> и </w:t>
      </w:r>
      <w:proofErr w:type="spellStart"/>
      <w:r>
        <w:rPr>
          <w:color w:val="31A457"/>
        </w:rPr>
        <w:t>тиме</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напредак</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дисквалификован</w:t>
      </w:r>
      <w:proofErr w:type="spellEnd"/>
      <w:r>
        <w:rPr>
          <w:color w:val="31A457"/>
        </w:rPr>
        <w:t>.</w:t>
      </w:r>
    </w:p>
    <w:p w14:paraId="727D4DCC" w14:textId="77777777" w:rsidR="004B5B46" w:rsidRDefault="004B5B46" w:rsidP="004B5B46">
      <w:pPr>
        <w:spacing w:before="11"/>
        <w:rPr>
          <w:sz w:val="20"/>
        </w:rPr>
      </w:pPr>
    </w:p>
    <w:p w14:paraId="4C1E7941" w14:textId="77777777" w:rsidR="004B5B46" w:rsidRDefault="004B5B46" w:rsidP="004B5B46">
      <w:pPr>
        <w:ind w:left="158" w:right="1213"/>
        <w:jc w:val="both"/>
      </w:pPr>
      <w:proofErr w:type="spellStart"/>
      <w:r>
        <w:rPr>
          <w:color w:val="31A457"/>
        </w:rPr>
        <w:lastRenderedPageBreak/>
        <w:t>Ситуације</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сруши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другој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тумаче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логичан</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сруши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помери</w:t>
      </w:r>
      <w:proofErr w:type="spellEnd"/>
      <w:r>
        <w:rPr>
          <w:color w:val="31A457"/>
        </w:rPr>
        <w:t xml:space="preserve"> </w:t>
      </w:r>
      <w:proofErr w:type="spellStart"/>
      <w:r>
        <w:rPr>
          <w:color w:val="31A457"/>
        </w:rPr>
        <w:t>препону</w:t>
      </w:r>
      <w:proofErr w:type="spellEnd"/>
      <w:r>
        <w:rPr>
          <w:color w:val="31A457"/>
        </w:rPr>
        <w:t xml:space="preserve"> у </w:t>
      </w:r>
      <w:proofErr w:type="spellStart"/>
      <w:r>
        <w:rPr>
          <w:color w:val="31A457"/>
        </w:rPr>
        <w:t>стази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прешао</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неће</w:t>
      </w:r>
      <w:proofErr w:type="spellEnd"/>
      <w:r>
        <w:rPr>
          <w:color w:val="31A457"/>
        </w:rPr>
        <w:t xml:space="preserve"> </w:t>
      </w:r>
      <w:proofErr w:type="spellStart"/>
      <w:r>
        <w:rPr>
          <w:color w:val="31A457"/>
        </w:rPr>
        <w:t>неопходно</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дисквалификован</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неки</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крши</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тј</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излази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спољну</w:t>
      </w:r>
      <w:proofErr w:type="spellEnd"/>
      <w:r>
        <w:rPr>
          <w:color w:val="31A457"/>
        </w:rPr>
        <w:t xml:space="preserve"> </w:t>
      </w:r>
      <w:proofErr w:type="spellStart"/>
      <w:r>
        <w:rPr>
          <w:color w:val="31A457"/>
        </w:rPr>
        <w:t>стазу</w:t>
      </w:r>
      <w:proofErr w:type="spellEnd"/>
      <w:r>
        <w:rPr>
          <w:color w:val="31A457"/>
        </w:rPr>
        <w:t xml:space="preserve"> у</w:t>
      </w:r>
      <w:r>
        <w:t xml:space="preserve"> </w:t>
      </w:r>
      <w:proofErr w:type="spellStart"/>
      <w:r>
        <w:rPr>
          <w:color w:val="31A457"/>
        </w:rPr>
        <w:t>кривини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у </w:t>
      </w:r>
      <w:proofErr w:type="spellStart"/>
      <w:r>
        <w:rPr>
          <w:color w:val="31A457"/>
        </w:rPr>
        <w:t>тренутку</w:t>
      </w:r>
      <w:proofErr w:type="spellEnd"/>
      <w:r>
        <w:rPr>
          <w:color w:val="31A457"/>
        </w:rPr>
        <w:t xml:space="preserve"> </w:t>
      </w:r>
      <w:proofErr w:type="spellStart"/>
      <w:r>
        <w:rPr>
          <w:color w:val="31A457"/>
        </w:rPr>
        <w:t>преласка</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његово</w:t>
      </w:r>
      <w:proofErr w:type="spellEnd"/>
      <w:r>
        <w:rPr>
          <w:color w:val="31A457"/>
        </w:rPr>
        <w:t xml:space="preserve"> </w:t>
      </w:r>
      <w:proofErr w:type="spellStart"/>
      <w:r>
        <w:rPr>
          <w:color w:val="31A457"/>
        </w:rPr>
        <w:t>стопало</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нога</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испод</w:t>
      </w:r>
      <w:proofErr w:type="spellEnd"/>
      <w:r>
        <w:rPr>
          <w:color w:val="31A457"/>
        </w:rPr>
        <w:t xml:space="preserve"> </w:t>
      </w:r>
      <w:proofErr w:type="spellStart"/>
      <w:r>
        <w:rPr>
          <w:color w:val="31A457"/>
        </w:rPr>
        <w:t>хоризонталне</w:t>
      </w:r>
      <w:proofErr w:type="spellEnd"/>
      <w:r>
        <w:rPr>
          <w:color w:val="31A457"/>
        </w:rPr>
        <w:t xml:space="preserve"> </w:t>
      </w:r>
      <w:proofErr w:type="spellStart"/>
      <w:r>
        <w:rPr>
          <w:color w:val="31A457"/>
        </w:rPr>
        <w:t>равни</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препреке</w:t>
      </w:r>
      <w:proofErr w:type="spellEnd"/>
      <w:r>
        <w:rPr>
          <w:color w:val="31A457"/>
        </w:rPr>
        <w:t xml:space="preserve">. </w:t>
      </w:r>
      <w:proofErr w:type="spellStart"/>
      <w:r>
        <w:rPr>
          <w:color w:val="31A457"/>
        </w:rPr>
        <w:t>Смисао</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јесте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стави</w:t>
      </w:r>
      <w:proofErr w:type="spellEnd"/>
      <w:r>
        <w:rPr>
          <w:color w:val="31A457"/>
        </w:rPr>
        <w:t xml:space="preserve"> </w:t>
      </w:r>
      <w:proofErr w:type="spellStart"/>
      <w:r>
        <w:rPr>
          <w:color w:val="31A457"/>
        </w:rPr>
        <w:t>до</w:t>
      </w:r>
      <w:proofErr w:type="spellEnd"/>
      <w:r>
        <w:rPr>
          <w:color w:val="31A457"/>
        </w:rPr>
        <w:t xml:space="preserve"> </w:t>
      </w:r>
      <w:proofErr w:type="spellStart"/>
      <w:r>
        <w:rPr>
          <w:color w:val="31A457"/>
        </w:rPr>
        <w:t>знања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чини</w:t>
      </w:r>
      <w:proofErr w:type="spellEnd"/>
      <w:r>
        <w:rPr>
          <w:color w:val="31A457"/>
        </w:rPr>
        <w:t xml:space="preserve"> </w:t>
      </w:r>
      <w:proofErr w:type="spellStart"/>
      <w:r>
        <w:rPr>
          <w:color w:val="31A457"/>
        </w:rPr>
        <w:t>директно</w:t>
      </w:r>
      <w:proofErr w:type="spellEnd"/>
      <w:r>
        <w:rPr>
          <w:color w:val="31A457"/>
        </w:rPr>
        <w:t xml:space="preserve"> </w:t>
      </w:r>
      <w:proofErr w:type="spellStart"/>
      <w:r>
        <w:rPr>
          <w:color w:val="31A457"/>
        </w:rPr>
        <w:t>утиче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другог</w:t>
      </w:r>
      <w:proofErr w:type="spellEnd"/>
      <w:r>
        <w:rPr>
          <w:color w:val="31A457"/>
        </w:rPr>
        <w:t xml:space="preserve"> </w:t>
      </w:r>
      <w:proofErr w:type="spellStart"/>
      <w:r>
        <w:rPr>
          <w:color w:val="31A457"/>
        </w:rPr>
        <w:t>такмичара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размотрити</w:t>
      </w:r>
      <w:proofErr w:type="spellEnd"/>
      <w:r>
        <w:rPr>
          <w:color w:val="31A457"/>
        </w:rPr>
        <w:t xml:space="preserve"> </w:t>
      </w:r>
      <w:proofErr w:type="spellStart"/>
      <w:r>
        <w:rPr>
          <w:color w:val="31A457"/>
        </w:rPr>
        <w:t>дисквалификацију</w:t>
      </w:r>
      <w:proofErr w:type="spellEnd"/>
      <w:r>
        <w:rPr>
          <w:color w:val="31A457"/>
        </w:rPr>
        <w:t>.</w:t>
      </w:r>
    </w:p>
    <w:p w14:paraId="481E8D0D" w14:textId="77777777" w:rsidR="004B5B46" w:rsidRDefault="004B5B46" w:rsidP="004B5B46">
      <w:pPr>
        <w:spacing w:before="11"/>
        <w:rPr>
          <w:sz w:val="20"/>
        </w:rPr>
      </w:pPr>
    </w:p>
    <w:p w14:paraId="57160EC7" w14:textId="77777777" w:rsidR="004B5B46" w:rsidRDefault="004B5B46" w:rsidP="004B5B46">
      <w:pPr>
        <w:ind w:left="158" w:right="1213"/>
        <w:jc w:val="both"/>
      </w:pPr>
      <w:proofErr w:type="spellStart"/>
      <w:r>
        <w:rPr>
          <w:color w:val="31A457"/>
        </w:rPr>
        <w:t>Главне</w:t>
      </w:r>
      <w:proofErr w:type="spellEnd"/>
      <w:r>
        <w:rPr>
          <w:color w:val="31A457"/>
        </w:rPr>
        <w:t xml:space="preserve"> </w:t>
      </w:r>
      <w:proofErr w:type="spellStart"/>
      <w:r>
        <w:rPr>
          <w:color w:val="31A457"/>
        </w:rPr>
        <w:t>судије</w:t>
      </w:r>
      <w:proofErr w:type="spellEnd"/>
      <w:r>
        <w:rPr>
          <w:color w:val="31A457"/>
        </w:rPr>
        <w:t xml:space="preserve"> и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опрезу</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сигурни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у </w:t>
      </w:r>
      <w:proofErr w:type="spellStart"/>
      <w:r>
        <w:rPr>
          <w:color w:val="31A457"/>
        </w:rPr>
        <w:t>својој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Поред</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тркама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препонама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шире</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прелазе</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ударају</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отежавају</w:t>
      </w:r>
      <w:proofErr w:type="spellEnd"/>
      <w:r>
        <w:rPr>
          <w:color w:val="31A457"/>
        </w:rPr>
        <w:t xml:space="preserve"> </w:t>
      </w:r>
      <w:proofErr w:type="spellStart"/>
      <w:r>
        <w:rPr>
          <w:color w:val="31A457"/>
        </w:rPr>
        <w:t>кретање</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суседној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најлакше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приметити</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видео</w:t>
      </w:r>
      <w:proofErr w:type="spellEnd"/>
      <w:r>
        <w:rPr>
          <w:color w:val="31A457"/>
        </w:rPr>
        <w:t xml:space="preserve"> </w:t>
      </w:r>
      <w:proofErr w:type="spellStart"/>
      <w:r>
        <w:rPr>
          <w:color w:val="31A457"/>
        </w:rPr>
        <w:t>камера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снима</w:t>
      </w:r>
      <w:proofErr w:type="spellEnd"/>
      <w:r>
        <w:rPr>
          <w:color w:val="31A457"/>
        </w:rPr>
        <w:t xml:space="preserve"> </w:t>
      </w:r>
      <w:proofErr w:type="spellStart"/>
      <w:r>
        <w:rPr>
          <w:color w:val="31A457"/>
        </w:rPr>
        <w:t>такмичаре</w:t>
      </w:r>
      <w:proofErr w:type="spellEnd"/>
      <w:r>
        <w:rPr>
          <w:color w:val="31A457"/>
        </w:rPr>
        <w:t xml:space="preserve">. У </w:t>
      </w:r>
      <w:proofErr w:type="spellStart"/>
      <w:r>
        <w:rPr>
          <w:color w:val="31A457"/>
        </w:rPr>
        <w:t>овом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члан</w:t>
      </w:r>
      <w:proofErr w:type="spellEnd"/>
      <w:r>
        <w:rPr>
          <w:color w:val="31A457"/>
        </w:rPr>
        <w:t xml:space="preserve"> 17.2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примени</w:t>
      </w:r>
      <w:proofErr w:type="spellEnd"/>
      <w:r>
        <w:rPr>
          <w:color w:val="31A457"/>
        </w:rPr>
        <w:t>.</w:t>
      </w:r>
    </w:p>
    <w:p w14:paraId="0441C715" w14:textId="77777777" w:rsidR="004B5B46" w:rsidRDefault="004B5B46" w:rsidP="004B5B46">
      <w:pPr>
        <w:spacing w:before="10"/>
        <w:rPr>
          <w:sz w:val="20"/>
        </w:rPr>
      </w:pPr>
    </w:p>
    <w:p w14:paraId="6A7F1B7C" w14:textId="77777777" w:rsidR="004B5B46" w:rsidRDefault="004B5B46" w:rsidP="004B5B46">
      <w:pPr>
        <w:ind w:left="158"/>
        <w:jc w:val="both"/>
      </w:pPr>
      <w:proofErr w:type="spellStart"/>
      <w:r>
        <w:rPr>
          <w:color w:val="31A457"/>
        </w:rPr>
        <w:t>Члан</w:t>
      </w:r>
      <w:proofErr w:type="spellEnd"/>
      <w:r>
        <w:rPr>
          <w:color w:val="31A457"/>
        </w:rPr>
        <w:t xml:space="preserve"> 2.6.1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и </w:t>
      </w:r>
      <w:proofErr w:type="spellStart"/>
      <w:r>
        <w:rPr>
          <w:color w:val="31A457"/>
        </w:rPr>
        <w:t>на</w:t>
      </w:r>
      <w:proofErr w:type="spellEnd"/>
      <w:r>
        <w:rPr>
          <w:color w:val="31A457"/>
        </w:rPr>
        <w:t xml:space="preserve"> </w:t>
      </w:r>
      <w:proofErr w:type="spellStart"/>
      <w:r>
        <w:rPr>
          <w:color w:val="31A457"/>
        </w:rPr>
        <w:t>такмичареву</w:t>
      </w:r>
      <w:proofErr w:type="spellEnd"/>
      <w:r>
        <w:rPr>
          <w:color w:val="31A457"/>
        </w:rPr>
        <w:t xml:space="preserve"> </w:t>
      </w:r>
      <w:proofErr w:type="spellStart"/>
      <w:r>
        <w:rPr>
          <w:color w:val="31A457"/>
        </w:rPr>
        <w:t>замајну</w:t>
      </w:r>
      <w:proofErr w:type="spellEnd"/>
      <w:r>
        <w:rPr>
          <w:color w:val="31A457"/>
        </w:rPr>
        <w:t xml:space="preserve"> и </w:t>
      </w:r>
      <w:proofErr w:type="spellStart"/>
      <w:r>
        <w:rPr>
          <w:color w:val="31A457"/>
        </w:rPr>
        <w:t>одскочну</w:t>
      </w:r>
      <w:proofErr w:type="spellEnd"/>
      <w:r>
        <w:rPr>
          <w:color w:val="31A457"/>
        </w:rPr>
        <w:t xml:space="preserve"> </w:t>
      </w:r>
      <w:proofErr w:type="spellStart"/>
      <w:r>
        <w:rPr>
          <w:color w:val="31A457"/>
        </w:rPr>
        <w:t>ногу</w:t>
      </w:r>
      <w:proofErr w:type="spellEnd"/>
      <w:r>
        <w:rPr>
          <w:color w:val="31A457"/>
        </w:rPr>
        <w:t>.</w:t>
      </w:r>
    </w:p>
    <w:p w14:paraId="294E605B" w14:textId="77777777" w:rsidR="004B5B46" w:rsidRDefault="004B5B46" w:rsidP="004B5B46">
      <w:pPr>
        <w:spacing w:before="10"/>
        <w:rPr>
          <w:sz w:val="20"/>
        </w:rPr>
      </w:pPr>
    </w:p>
    <w:p w14:paraId="3ED343A6" w14:textId="77777777" w:rsidR="004B5B46" w:rsidRDefault="004B5B46" w:rsidP="004B5B46">
      <w:pPr>
        <w:ind w:left="158" w:right="1214"/>
        <w:jc w:val="both"/>
      </w:pPr>
      <w:r>
        <w:rPr>
          <w:color w:val="31A457"/>
        </w:rPr>
        <w:t>"</w:t>
      </w:r>
      <w:proofErr w:type="spellStart"/>
      <w:r>
        <w:rPr>
          <w:color w:val="31A457"/>
        </w:rPr>
        <w:t>Обарање</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дисквалификацију</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правило</w:t>
      </w:r>
      <w:proofErr w:type="spellEnd"/>
      <w:r>
        <w:rPr>
          <w:color w:val="31A457"/>
        </w:rPr>
        <w:t xml:space="preserve"> у </w:t>
      </w:r>
      <w:proofErr w:type="spellStart"/>
      <w:r>
        <w:rPr>
          <w:color w:val="31A457"/>
        </w:rPr>
        <w:t>члану</w:t>
      </w:r>
      <w:proofErr w:type="spellEnd"/>
      <w:r>
        <w:rPr>
          <w:color w:val="31A457"/>
        </w:rPr>
        <w:t xml:space="preserve"> о </w:t>
      </w:r>
      <w:proofErr w:type="spellStart"/>
      <w:r>
        <w:rPr>
          <w:color w:val="31A457"/>
        </w:rPr>
        <w:t>намерном</w:t>
      </w:r>
      <w:proofErr w:type="spellEnd"/>
      <w:r>
        <w:rPr>
          <w:color w:val="31A457"/>
        </w:rPr>
        <w:t xml:space="preserve"> </w:t>
      </w:r>
      <w:proofErr w:type="spellStart"/>
      <w:r>
        <w:rPr>
          <w:color w:val="31A457"/>
        </w:rPr>
        <w:t>рушењу</w:t>
      </w:r>
      <w:proofErr w:type="spellEnd"/>
      <w:r>
        <w:rPr>
          <w:color w:val="31A457"/>
        </w:rPr>
        <w:t xml:space="preserve"> </w:t>
      </w:r>
      <w:proofErr w:type="spellStart"/>
      <w:r>
        <w:rPr>
          <w:color w:val="31A457"/>
        </w:rPr>
        <w:t>препоне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уклоњено</w:t>
      </w:r>
      <w:proofErr w:type="spellEnd"/>
      <w:r>
        <w:rPr>
          <w:color w:val="31A457"/>
        </w:rPr>
        <w:t xml:space="preserve">. У </w:t>
      </w:r>
      <w:proofErr w:type="spellStart"/>
      <w:r>
        <w:rPr>
          <w:color w:val="31A457"/>
        </w:rPr>
        <w:t>члану</w:t>
      </w:r>
      <w:proofErr w:type="spellEnd"/>
      <w:r>
        <w:rPr>
          <w:color w:val="31A457"/>
        </w:rPr>
        <w:t xml:space="preserve"> 22.6.2 </w:t>
      </w:r>
      <w:proofErr w:type="spellStart"/>
      <w:r>
        <w:rPr>
          <w:color w:val="31A457"/>
        </w:rPr>
        <w:t>замењено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објективнијим</w:t>
      </w:r>
      <w:proofErr w:type="spellEnd"/>
      <w:r>
        <w:rPr>
          <w:color w:val="31A457"/>
        </w:rPr>
        <w:t xml:space="preserve"> </w:t>
      </w:r>
      <w:proofErr w:type="spellStart"/>
      <w:r>
        <w:rPr>
          <w:color w:val="31A457"/>
        </w:rPr>
        <w:t>чиниоцима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разматра</w:t>
      </w:r>
      <w:proofErr w:type="spellEnd"/>
      <w:r>
        <w:rPr>
          <w:color w:val="31A457"/>
        </w:rPr>
        <w:t xml:space="preserve">. </w:t>
      </w:r>
      <w:proofErr w:type="spellStart"/>
      <w:r>
        <w:rPr>
          <w:color w:val="31A457"/>
        </w:rPr>
        <w:t>Најочигледнији</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руку</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и </w:t>
      </w:r>
      <w:proofErr w:type="spellStart"/>
      <w:r>
        <w:rPr>
          <w:color w:val="31A457"/>
        </w:rPr>
        <w:t>када</w:t>
      </w:r>
      <w:proofErr w:type="spellEnd"/>
      <w:r>
        <w:rPr>
          <w:color w:val="31A457"/>
        </w:rPr>
        <w:t xml:space="preserve"> </w:t>
      </w:r>
      <w:proofErr w:type="spellStart"/>
      <w:r>
        <w:rPr>
          <w:color w:val="31A457"/>
        </w:rPr>
        <w:t>грудима</w:t>
      </w:r>
      <w:proofErr w:type="spellEnd"/>
      <w:r>
        <w:rPr>
          <w:color w:val="31A457"/>
        </w:rPr>
        <w:t xml:space="preserve"> </w:t>
      </w:r>
      <w:proofErr w:type="spellStart"/>
      <w:r>
        <w:rPr>
          <w:color w:val="31A457"/>
        </w:rPr>
        <w:t>сруши</w:t>
      </w:r>
      <w:proofErr w:type="spellEnd"/>
      <w:r>
        <w:rPr>
          <w:color w:val="31A457"/>
        </w:rPr>
        <w:t xml:space="preserve"> </w:t>
      </w:r>
      <w:proofErr w:type="spellStart"/>
      <w:r>
        <w:rPr>
          <w:color w:val="31A457"/>
        </w:rPr>
        <w:t>препону</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протрчи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њу</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горњи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замајне</w:t>
      </w:r>
      <w:proofErr w:type="spellEnd"/>
      <w:r>
        <w:rPr>
          <w:color w:val="31A457"/>
        </w:rPr>
        <w:t xml:space="preserve"> </w:t>
      </w:r>
      <w:proofErr w:type="spellStart"/>
      <w:r>
        <w:rPr>
          <w:color w:val="31A457"/>
        </w:rPr>
        <w:t>ноге</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предњи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замајне</w:t>
      </w:r>
      <w:proofErr w:type="spellEnd"/>
      <w:r>
        <w:rPr>
          <w:color w:val="31A457"/>
        </w:rPr>
        <w:t xml:space="preserve"> </w:t>
      </w:r>
      <w:proofErr w:type="spellStart"/>
      <w:r>
        <w:rPr>
          <w:color w:val="31A457"/>
        </w:rPr>
        <w:t>ноге</w:t>
      </w:r>
      <w:proofErr w:type="spellEnd"/>
      <w:r>
        <w:rPr>
          <w:color w:val="31A457"/>
        </w:rPr>
        <w:t xml:space="preserve">, а </w:t>
      </w:r>
      <w:proofErr w:type="spellStart"/>
      <w:r>
        <w:rPr>
          <w:color w:val="31A457"/>
        </w:rPr>
        <w:t>не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изнад</w:t>
      </w:r>
      <w:proofErr w:type="spellEnd"/>
      <w:r>
        <w:rPr>
          <w:color w:val="31A457"/>
        </w:rPr>
        <w:t xml:space="preserve"> </w:t>
      </w:r>
      <w:proofErr w:type="spellStart"/>
      <w:r>
        <w:rPr>
          <w:color w:val="31A457"/>
        </w:rPr>
        <w:t>колена</w:t>
      </w:r>
      <w:proofErr w:type="spellEnd"/>
      <w:r>
        <w:rPr>
          <w:color w:val="31A457"/>
        </w:rPr>
        <w:t>.</w:t>
      </w:r>
    </w:p>
    <w:p w14:paraId="49D700CF" w14:textId="77777777" w:rsidR="004B5B46" w:rsidRDefault="004B5B46" w:rsidP="004B5B46">
      <w:pPr>
        <w:spacing w:before="10"/>
        <w:rPr>
          <w:sz w:val="20"/>
        </w:rPr>
      </w:pPr>
    </w:p>
    <w:p w14:paraId="5846E64E" w14:textId="77777777" w:rsidR="004B5B46" w:rsidRDefault="004B5B46" w:rsidP="004B5B46">
      <w:pPr>
        <w:ind w:left="158" w:right="1215"/>
        <w:jc w:val="both"/>
      </w:pPr>
      <w:proofErr w:type="spellStart"/>
      <w:r>
        <w:rPr>
          <w:color w:val="31A457"/>
        </w:rPr>
        <w:t>Имајући</w:t>
      </w:r>
      <w:proofErr w:type="spellEnd"/>
      <w:r>
        <w:rPr>
          <w:color w:val="31A457"/>
        </w:rPr>
        <w:t xml:space="preserve"> у </w:t>
      </w:r>
      <w:proofErr w:type="spellStart"/>
      <w:r>
        <w:rPr>
          <w:color w:val="31A457"/>
        </w:rPr>
        <w:t>виду</w:t>
      </w:r>
      <w:proofErr w:type="spellEnd"/>
      <w:r>
        <w:rPr>
          <w:color w:val="31A457"/>
        </w:rPr>
        <w:t xml:space="preserve"> </w:t>
      </w:r>
      <w:proofErr w:type="spellStart"/>
      <w:r>
        <w:rPr>
          <w:color w:val="31A457"/>
        </w:rPr>
        <w:t>напомену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примењиво</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нижег</w:t>
      </w:r>
      <w:proofErr w:type="spellEnd"/>
      <w:r>
        <w:rPr>
          <w:color w:val="31A457"/>
        </w:rPr>
        <w:t xml:space="preserve"> </w:t>
      </w:r>
      <w:proofErr w:type="spellStart"/>
      <w:r>
        <w:rPr>
          <w:color w:val="31A457"/>
        </w:rPr>
        <w:t>ранга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сва</w:t>
      </w:r>
      <w:proofErr w:type="spellEnd"/>
      <w:r>
        <w:rPr>
          <w:color w:val="31A457"/>
        </w:rPr>
        <w:t xml:space="preserve"> </w:t>
      </w:r>
      <w:proofErr w:type="spellStart"/>
      <w:r>
        <w:rPr>
          <w:color w:val="31A457"/>
        </w:rPr>
        <w:t>такмичења</w:t>
      </w:r>
      <w:proofErr w:type="spellEnd"/>
      <w:r>
        <w:rPr>
          <w:color w:val="31A457"/>
        </w:rPr>
        <w:t xml:space="preserve">. У </w:t>
      </w:r>
      <w:proofErr w:type="spellStart"/>
      <w:r>
        <w:rPr>
          <w:color w:val="31A457"/>
        </w:rPr>
        <w:t>суштини</w:t>
      </w:r>
      <w:proofErr w:type="spellEnd"/>
      <w:r>
        <w:rPr>
          <w:color w:val="31A457"/>
        </w:rPr>
        <w:t xml:space="preserve">, </w:t>
      </w:r>
      <w:proofErr w:type="spellStart"/>
      <w:r>
        <w:rPr>
          <w:color w:val="31A457"/>
        </w:rPr>
        <w:t>оно</w:t>
      </w:r>
      <w:proofErr w:type="spellEnd"/>
      <w:r>
        <w:rPr>
          <w:color w:val="31A457"/>
        </w:rPr>
        <w:t xml:space="preserve"> </w:t>
      </w:r>
      <w:proofErr w:type="spellStart"/>
      <w:r>
        <w:rPr>
          <w:color w:val="31A457"/>
        </w:rPr>
        <w:t>дозвољава</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пао</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изгубио</w:t>
      </w:r>
      <w:proofErr w:type="spellEnd"/>
      <w:r>
        <w:rPr>
          <w:color w:val="31A457"/>
        </w:rPr>
        <w:t xml:space="preserve"> </w:t>
      </w:r>
      <w:proofErr w:type="spellStart"/>
      <w:r>
        <w:rPr>
          <w:color w:val="31A457"/>
        </w:rPr>
        <w:t>корак</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стави</w:t>
      </w:r>
      <w:proofErr w:type="spellEnd"/>
      <w:r>
        <w:rPr>
          <w:color w:val="31A457"/>
        </w:rPr>
        <w:t xml:space="preserve"> </w:t>
      </w:r>
      <w:proofErr w:type="spellStart"/>
      <w:r>
        <w:rPr>
          <w:color w:val="31A457"/>
        </w:rPr>
        <w:t>руке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препреку</w:t>
      </w:r>
      <w:proofErr w:type="spellEnd"/>
      <w:r>
        <w:rPr>
          <w:color w:val="31A457"/>
        </w:rPr>
        <w:t xml:space="preserve"> и "</w:t>
      </w:r>
      <w:proofErr w:type="spellStart"/>
      <w:r>
        <w:rPr>
          <w:color w:val="31A457"/>
        </w:rPr>
        <w:t>пређе</w:t>
      </w:r>
      <w:proofErr w:type="spellEnd"/>
      <w:r>
        <w:rPr>
          <w:color w:val="31A457"/>
        </w:rPr>
        <w:t xml:space="preserve"> </w:t>
      </w:r>
      <w:proofErr w:type="spellStart"/>
      <w:r>
        <w:rPr>
          <w:color w:val="31A457"/>
        </w:rPr>
        <w:t>преко</w:t>
      </w:r>
      <w:proofErr w:type="spellEnd"/>
      <w:r>
        <w:rPr>
          <w:color w:val="31A457"/>
        </w:rPr>
        <w:t xml:space="preserve"> </w:t>
      </w:r>
      <w:proofErr w:type="spellStart"/>
      <w:r>
        <w:rPr>
          <w:color w:val="31A457"/>
        </w:rPr>
        <w:t>ње</w:t>
      </w:r>
      <w:proofErr w:type="spellEnd"/>
      <w:r>
        <w:rPr>
          <w:color w:val="31A457"/>
        </w:rPr>
        <w:t>".</w:t>
      </w:r>
    </w:p>
    <w:p w14:paraId="32FE27C3" w14:textId="77777777" w:rsidR="004B5B46" w:rsidRDefault="004B5B46" w:rsidP="004B5B46">
      <w:pPr>
        <w:spacing w:before="10"/>
        <w:rPr>
          <w:sz w:val="20"/>
        </w:rPr>
      </w:pPr>
    </w:p>
    <w:p w14:paraId="5B482D1E" w14:textId="77777777" w:rsidR="004B5B46" w:rsidRDefault="004B5B46" w:rsidP="0051373B">
      <w:pPr>
        <w:numPr>
          <w:ilvl w:val="1"/>
          <w:numId w:val="19"/>
        </w:numPr>
        <w:tabs>
          <w:tab w:val="left" w:pos="879"/>
        </w:tabs>
        <w:ind w:right="1214"/>
        <w:jc w:val="both"/>
      </w:pPr>
      <w:proofErr w:type="spellStart"/>
      <w:r>
        <w:t>Осим</w:t>
      </w:r>
      <w:proofErr w:type="spellEnd"/>
      <w:r>
        <w:t xml:space="preserve"> у </w:t>
      </w:r>
      <w:proofErr w:type="spellStart"/>
      <w:r>
        <w:t>случајевима</w:t>
      </w:r>
      <w:proofErr w:type="spellEnd"/>
      <w:r>
        <w:t xml:space="preserve"> </w:t>
      </w:r>
      <w:proofErr w:type="spellStart"/>
      <w:r>
        <w:t>објашњеним</w:t>
      </w:r>
      <w:proofErr w:type="spellEnd"/>
      <w:r>
        <w:t xml:space="preserve"> у </w:t>
      </w:r>
      <w:proofErr w:type="spellStart"/>
      <w:r>
        <w:t>члану</w:t>
      </w:r>
      <w:proofErr w:type="spellEnd"/>
      <w:r>
        <w:t xml:space="preserve"> 22.6.1 и 22.6.2 </w:t>
      </w:r>
      <w:proofErr w:type="spellStart"/>
      <w:r>
        <w:t>Техничких</w:t>
      </w:r>
      <w:proofErr w:type="spellEnd"/>
      <w:r>
        <w:t xml:space="preserve"> </w:t>
      </w:r>
      <w:proofErr w:type="spellStart"/>
      <w:r>
        <w:t>правила</w:t>
      </w:r>
      <w:proofErr w:type="spellEnd"/>
      <w:r>
        <w:t xml:space="preserve">, </w:t>
      </w:r>
      <w:proofErr w:type="spellStart"/>
      <w:r>
        <w:t>обарање</w:t>
      </w:r>
      <w:proofErr w:type="spellEnd"/>
      <w:r>
        <w:t xml:space="preserve"> </w:t>
      </w:r>
      <w:proofErr w:type="spellStart"/>
      <w:r>
        <w:t>препоне</w:t>
      </w:r>
      <w:proofErr w:type="spellEnd"/>
      <w:r>
        <w:t xml:space="preserve"> </w:t>
      </w:r>
      <w:proofErr w:type="spellStart"/>
      <w:r>
        <w:t>неће</w:t>
      </w:r>
      <w:proofErr w:type="spellEnd"/>
      <w:r>
        <w:t xml:space="preserve"> </w:t>
      </w:r>
      <w:proofErr w:type="spellStart"/>
      <w:r>
        <w:t>резултирати</w:t>
      </w:r>
      <w:proofErr w:type="spellEnd"/>
      <w:r>
        <w:t xml:space="preserve"> </w:t>
      </w:r>
      <w:proofErr w:type="spellStart"/>
      <w:r>
        <w:t>дисквалификацијом</w:t>
      </w:r>
      <w:proofErr w:type="spellEnd"/>
      <w:r>
        <w:t xml:space="preserve"> </w:t>
      </w:r>
      <w:proofErr w:type="spellStart"/>
      <w:r>
        <w:t>нити</w:t>
      </w:r>
      <w:proofErr w:type="spellEnd"/>
      <w:r>
        <w:t xml:space="preserve"> </w:t>
      </w:r>
      <w:proofErr w:type="spellStart"/>
      <w:r>
        <w:t>ће</w:t>
      </w:r>
      <w:proofErr w:type="spellEnd"/>
      <w:r>
        <w:t xml:space="preserve"> </w:t>
      </w:r>
      <w:proofErr w:type="spellStart"/>
      <w:r>
        <w:t>спречити</w:t>
      </w:r>
      <w:proofErr w:type="spellEnd"/>
      <w:r>
        <w:t xml:space="preserve"> </w:t>
      </w:r>
      <w:proofErr w:type="spellStart"/>
      <w:r>
        <w:t>постављање</w:t>
      </w:r>
      <w:proofErr w:type="spellEnd"/>
      <w:r>
        <w:t xml:space="preserve"> </w:t>
      </w:r>
      <w:proofErr w:type="spellStart"/>
      <w:r>
        <w:t>рекорда</w:t>
      </w:r>
      <w:proofErr w:type="spellEnd"/>
      <w:r>
        <w:t>.</w:t>
      </w:r>
    </w:p>
    <w:p w14:paraId="7AF7CA76" w14:textId="77777777" w:rsidR="004B5B46" w:rsidRDefault="004B5B46" w:rsidP="004B5B46">
      <w:pPr>
        <w:spacing w:before="10"/>
        <w:rPr>
          <w:sz w:val="20"/>
        </w:rPr>
      </w:pPr>
    </w:p>
    <w:p w14:paraId="0F1F06A8"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169) </w:t>
      </w:r>
      <w:proofErr w:type="spellStart"/>
      <w:r>
        <w:rPr>
          <w:b/>
          <w:bCs/>
        </w:rPr>
        <w:t>Трке</w:t>
      </w:r>
      <w:proofErr w:type="spellEnd"/>
      <w:r>
        <w:rPr>
          <w:b/>
          <w:bCs/>
        </w:rPr>
        <w:t xml:space="preserve"> </w:t>
      </w:r>
      <w:proofErr w:type="spellStart"/>
      <w:r>
        <w:rPr>
          <w:b/>
          <w:bCs/>
        </w:rPr>
        <w:t>са</w:t>
      </w:r>
      <w:proofErr w:type="spellEnd"/>
      <w:r>
        <w:rPr>
          <w:b/>
          <w:bCs/>
        </w:rPr>
        <w:t xml:space="preserve"> </w:t>
      </w:r>
      <w:proofErr w:type="spellStart"/>
      <w:r>
        <w:rPr>
          <w:b/>
          <w:bCs/>
        </w:rPr>
        <w:t>препрекама</w:t>
      </w:r>
      <w:proofErr w:type="spellEnd"/>
      <w:r>
        <w:rPr>
          <w:b/>
          <w:bCs/>
        </w:rPr>
        <w:t xml:space="preserve"> (</w:t>
      </w:r>
      <w:proofErr w:type="spellStart"/>
      <w:r>
        <w:rPr>
          <w:b/>
          <w:bCs/>
        </w:rPr>
        <w:t>стиплчез</w:t>
      </w:r>
      <w:proofErr w:type="spellEnd"/>
      <w:r>
        <w:rPr>
          <w:b/>
          <w:bCs/>
        </w:rPr>
        <w:t>)</w:t>
      </w:r>
    </w:p>
    <w:p w14:paraId="344F2330" w14:textId="77777777" w:rsidR="004B5B46" w:rsidRDefault="004B5B46" w:rsidP="004B5B46">
      <w:pPr>
        <w:spacing w:before="10"/>
        <w:rPr>
          <w:b/>
          <w:sz w:val="20"/>
        </w:rPr>
      </w:pPr>
    </w:p>
    <w:p w14:paraId="5B05BF34" w14:textId="77777777" w:rsidR="004B5B46" w:rsidRDefault="004B5B46" w:rsidP="0051373B">
      <w:pPr>
        <w:numPr>
          <w:ilvl w:val="1"/>
          <w:numId w:val="19"/>
        </w:numPr>
        <w:tabs>
          <w:tab w:val="left" w:pos="879"/>
        </w:tabs>
        <w:spacing w:before="1"/>
        <w:ind w:hanging="721"/>
        <w:jc w:val="both"/>
      </w:pPr>
      <w:proofErr w:type="spellStart"/>
      <w:r>
        <w:t>Стандардне</w:t>
      </w:r>
      <w:proofErr w:type="spellEnd"/>
      <w:r>
        <w:t xml:space="preserve"> </w:t>
      </w:r>
      <w:proofErr w:type="spellStart"/>
      <w:r>
        <w:t>трке</w:t>
      </w:r>
      <w:proofErr w:type="spellEnd"/>
      <w:r>
        <w:t>: 2000м и 3000м.</w:t>
      </w:r>
    </w:p>
    <w:p w14:paraId="068514C5" w14:textId="77777777" w:rsidR="004B5B46" w:rsidRDefault="004B5B46" w:rsidP="004B5B46">
      <w:pPr>
        <w:spacing w:before="8"/>
        <w:rPr>
          <w:sz w:val="20"/>
        </w:rPr>
      </w:pPr>
    </w:p>
    <w:p w14:paraId="3A7A8C1A" w14:textId="77777777" w:rsidR="004B5B46" w:rsidRDefault="004B5B46" w:rsidP="0051373B">
      <w:pPr>
        <w:numPr>
          <w:ilvl w:val="1"/>
          <w:numId w:val="19"/>
        </w:numPr>
        <w:tabs>
          <w:tab w:val="left" w:pos="879"/>
        </w:tabs>
        <w:spacing w:before="1"/>
        <w:ind w:right="1212"/>
        <w:jc w:val="both"/>
      </w:pPr>
      <w:proofErr w:type="spellStart"/>
      <w:r>
        <w:t>Трке</w:t>
      </w:r>
      <w:proofErr w:type="spellEnd"/>
      <w:r>
        <w:t xml:space="preserve"> </w:t>
      </w:r>
      <w:proofErr w:type="spellStart"/>
      <w:r>
        <w:t>на</w:t>
      </w:r>
      <w:proofErr w:type="spellEnd"/>
      <w:r>
        <w:t xml:space="preserve"> 3000 м </w:t>
      </w:r>
      <w:proofErr w:type="spellStart"/>
      <w:r>
        <w:t>садрже</w:t>
      </w:r>
      <w:proofErr w:type="spellEnd"/>
      <w:r>
        <w:t xml:space="preserve"> 28 </w:t>
      </w:r>
      <w:proofErr w:type="spellStart"/>
      <w:r>
        <w:t>препона</w:t>
      </w:r>
      <w:proofErr w:type="spellEnd"/>
      <w:r>
        <w:t xml:space="preserve"> и 7 </w:t>
      </w:r>
      <w:proofErr w:type="spellStart"/>
      <w:r>
        <w:t>водених</w:t>
      </w:r>
      <w:proofErr w:type="spellEnd"/>
      <w:r>
        <w:t xml:space="preserve"> </w:t>
      </w:r>
      <w:proofErr w:type="spellStart"/>
      <w:r>
        <w:t>препрека</w:t>
      </w:r>
      <w:proofErr w:type="spellEnd"/>
      <w:r>
        <w:t xml:space="preserve">. </w:t>
      </w:r>
      <w:proofErr w:type="spellStart"/>
      <w:r>
        <w:t>Дужина</w:t>
      </w:r>
      <w:proofErr w:type="spellEnd"/>
      <w:r>
        <w:t xml:space="preserve"> </w:t>
      </w:r>
      <w:proofErr w:type="spellStart"/>
      <w:r>
        <w:t>на</w:t>
      </w:r>
      <w:proofErr w:type="spellEnd"/>
      <w:r>
        <w:t xml:space="preserve"> </w:t>
      </w:r>
      <w:proofErr w:type="spellStart"/>
      <w:r>
        <w:t>делу</w:t>
      </w:r>
      <w:proofErr w:type="spellEnd"/>
      <w:r>
        <w:t xml:space="preserve"> </w:t>
      </w:r>
      <w:proofErr w:type="spellStart"/>
      <w:r>
        <w:t>стазе</w:t>
      </w:r>
      <w:proofErr w:type="spellEnd"/>
      <w:r>
        <w:t xml:space="preserve"> </w:t>
      </w:r>
      <w:proofErr w:type="spellStart"/>
      <w:r>
        <w:t>од</w:t>
      </w:r>
      <w:proofErr w:type="spellEnd"/>
      <w:r>
        <w:t xml:space="preserve"> </w:t>
      </w:r>
      <w:proofErr w:type="spellStart"/>
      <w:r>
        <w:t>старта</w:t>
      </w:r>
      <w:proofErr w:type="spellEnd"/>
      <w:r>
        <w:t xml:space="preserve"> </w:t>
      </w:r>
      <w:proofErr w:type="spellStart"/>
      <w:r>
        <w:t>до</w:t>
      </w:r>
      <w:proofErr w:type="spellEnd"/>
      <w:r>
        <w:t xml:space="preserve"> </w:t>
      </w:r>
      <w:proofErr w:type="spellStart"/>
      <w:r>
        <w:t>почетка</w:t>
      </w:r>
      <w:proofErr w:type="spellEnd"/>
      <w:r>
        <w:t xml:space="preserve"> </w:t>
      </w:r>
      <w:proofErr w:type="spellStart"/>
      <w:r>
        <w:t>првог</w:t>
      </w:r>
      <w:proofErr w:type="spellEnd"/>
      <w:r>
        <w:t xml:space="preserve"> </w:t>
      </w:r>
      <w:proofErr w:type="spellStart"/>
      <w:r>
        <w:t>круга</w:t>
      </w:r>
      <w:proofErr w:type="spellEnd"/>
      <w:r>
        <w:t xml:space="preserve"> </w:t>
      </w:r>
      <w:proofErr w:type="spellStart"/>
      <w:r>
        <w:t>нема</w:t>
      </w:r>
      <w:proofErr w:type="spellEnd"/>
      <w:r>
        <w:t xml:space="preserve"> </w:t>
      </w:r>
      <w:proofErr w:type="spellStart"/>
      <w:r>
        <w:t>препрека</w:t>
      </w:r>
      <w:proofErr w:type="spellEnd"/>
      <w:r>
        <w:t xml:space="preserve">, </w:t>
      </w:r>
      <w:proofErr w:type="spellStart"/>
      <w:r>
        <w:t>оне</w:t>
      </w:r>
      <w:proofErr w:type="spellEnd"/>
      <w:r>
        <w:t xml:space="preserve"> </w:t>
      </w:r>
      <w:proofErr w:type="spellStart"/>
      <w:r>
        <w:t>не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док</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уђу</w:t>
      </w:r>
      <w:proofErr w:type="spellEnd"/>
      <w:r>
        <w:t xml:space="preserve"> у </w:t>
      </w:r>
      <w:proofErr w:type="spellStart"/>
      <w:r>
        <w:t>први</w:t>
      </w:r>
      <w:proofErr w:type="spellEnd"/>
      <w:r>
        <w:t xml:space="preserve"> </w:t>
      </w:r>
      <w:proofErr w:type="spellStart"/>
      <w:r>
        <w:t>круг</w:t>
      </w:r>
      <w:proofErr w:type="spellEnd"/>
      <w:r>
        <w:t>.</w:t>
      </w:r>
    </w:p>
    <w:p w14:paraId="0A5DA6AD" w14:textId="77777777" w:rsidR="004B5B46" w:rsidRDefault="004B5B46" w:rsidP="004B5B46">
      <w:pPr>
        <w:spacing w:before="10"/>
        <w:rPr>
          <w:sz w:val="20"/>
        </w:rPr>
      </w:pPr>
    </w:p>
    <w:p w14:paraId="45CFFD89" w14:textId="77777777" w:rsidR="004B5B46" w:rsidRDefault="004B5B46" w:rsidP="0051373B">
      <w:pPr>
        <w:numPr>
          <w:ilvl w:val="1"/>
          <w:numId w:val="19"/>
        </w:numPr>
        <w:tabs>
          <w:tab w:val="left" w:pos="879"/>
        </w:tabs>
        <w:ind w:right="1212"/>
        <w:jc w:val="both"/>
      </w:pPr>
      <w:r>
        <w:t xml:space="preserve">У </w:t>
      </w:r>
      <w:proofErr w:type="spellStart"/>
      <w:r>
        <w:t>стиплчез</w:t>
      </w:r>
      <w:proofErr w:type="spellEnd"/>
      <w:r>
        <w:t xml:space="preserve"> </w:t>
      </w:r>
      <w:proofErr w:type="spellStart"/>
      <w:r>
        <w:t>дисциплинама</w:t>
      </w:r>
      <w:proofErr w:type="spellEnd"/>
      <w:r>
        <w:t xml:space="preserve">, </w:t>
      </w:r>
      <w:proofErr w:type="spellStart"/>
      <w:r>
        <w:t>укупно</w:t>
      </w:r>
      <w:proofErr w:type="spellEnd"/>
      <w:r>
        <w:t xml:space="preserve"> </w:t>
      </w:r>
      <w:proofErr w:type="spellStart"/>
      <w:r>
        <w:t>има</w:t>
      </w:r>
      <w:proofErr w:type="spellEnd"/>
      <w:r>
        <w:t xml:space="preserve"> </w:t>
      </w:r>
      <w:proofErr w:type="spellStart"/>
      <w:r>
        <w:t>пет</w:t>
      </w:r>
      <w:proofErr w:type="spellEnd"/>
      <w:r>
        <w:t xml:space="preserve"> </w:t>
      </w:r>
      <w:proofErr w:type="spellStart"/>
      <w:r>
        <w:t>скокова</w:t>
      </w:r>
      <w:proofErr w:type="spellEnd"/>
      <w:r>
        <w:t xml:space="preserve"> у </w:t>
      </w:r>
      <w:proofErr w:type="spellStart"/>
      <w:r>
        <w:t>целом</w:t>
      </w:r>
      <w:proofErr w:type="spellEnd"/>
      <w:r>
        <w:t xml:space="preserve"> </w:t>
      </w:r>
      <w:proofErr w:type="spellStart"/>
      <w:r>
        <w:t>кругу</w:t>
      </w:r>
      <w:proofErr w:type="spellEnd"/>
      <w:r>
        <w:t xml:space="preserve">, </w:t>
      </w:r>
      <w:proofErr w:type="spellStart"/>
      <w:r>
        <w:t>са</w:t>
      </w:r>
      <w:proofErr w:type="spellEnd"/>
      <w:r>
        <w:t xml:space="preserve"> </w:t>
      </w:r>
      <w:proofErr w:type="spellStart"/>
      <w:r>
        <w:t>воденом</w:t>
      </w:r>
      <w:proofErr w:type="spellEnd"/>
      <w:r>
        <w:t xml:space="preserve"> </w:t>
      </w:r>
      <w:proofErr w:type="spellStart"/>
      <w:r>
        <w:t>препреком</w:t>
      </w:r>
      <w:proofErr w:type="spellEnd"/>
      <w:r>
        <w:t xml:space="preserve"> </w:t>
      </w:r>
      <w:proofErr w:type="spellStart"/>
      <w:r>
        <w:t>као</w:t>
      </w:r>
      <w:proofErr w:type="spellEnd"/>
      <w:r>
        <w:t xml:space="preserve"> </w:t>
      </w:r>
      <w:proofErr w:type="spellStart"/>
      <w:r>
        <w:t>четвртом</w:t>
      </w:r>
      <w:proofErr w:type="spellEnd"/>
      <w:r>
        <w:t xml:space="preserve">. </w:t>
      </w:r>
      <w:proofErr w:type="spellStart"/>
      <w:r>
        <w:t>Препреке</w:t>
      </w:r>
      <w:proofErr w:type="spellEnd"/>
      <w:r>
        <w:t xml:space="preserve"> </w:t>
      </w:r>
      <w:proofErr w:type="spellStart"/>
      <w:r>
        <w:t>су</w:t>
      </w:r>
      <w:proofErr w:type="spellEnd"/>
      <w:r>
        <w:t xml:space="preserve"> </w:t>
      </w:r>
      <w:proofErr w:type="spellStart"/>
      <w:r>
        <w:t>равномерно</w:t>
      </w:r>
      <w:proofErr w:type="spellEnd"/>
      <w:r>
        <w:t xml:space="preserve"> </w:t>
      </w:r>
      <w:proofErr w:type="spellStart"/>
      <w:r>
        <w:t>распоређене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препрека</w:t>
      </w:r>
      <w:proofErr w:type="spellEnd"/>
      <w:r>
        <w:t xml:space="preserve"> </w:t>
      </w:r>
      <w:proofErr w:type="spellStart"/>
      <w:r>
        <w:t>приближно</w:t>
      </w:r>
      <w:proofErr w:type="spellEnd"/>
      <w:r>
        <w:t xml:space="preserve"> </w:t>
      </w:r>
      <w:proofErr w:type="spellStart"/>
      <w:r>
        <w:t>једнако</w:t>
      </w:r>
      <w:proofErr w:type="spellEnd"/>
      <w:r>
        <w:t xml:space="preserve"> </w:t>
      </w:r>
      <w:proofErr w:type="spellStart"/>
      <w:r>
        <w:t>једној</w:t>
      </w:r>
      <w:proofErr w:type="spellEnd"/>
      <w:r>
        <w:t xml:space="preserve"> </w:t>
      </w:r>
      <w:proofErr w:type="spellStart"/>
      <w:r>
        <w:t>петини</w:t>
      </w:r>
      <w:proofErr w:type="spellEnd"/>
      <w:r>
        <w:t xml:space="preserve"> </w:t>
      </w:r>
      <w:proofErr w:type="spellStart"/>
      <w:r>
        <w:t>дужине</w:t>
      </w:r>
      <w:proofErr w:type="spellEnd"/>
      <w:r>
        <w:t xml:space="preserve"> </w:t>
      </w:r>
      <w:proofErr w:type="spellStart"/>
      <w:r>
        <w:t>круга</w:t>
      </w:r>
      <w:proofErr w:type="spellEnd"/>
      <w:r>
        <w:t>.</w:t>
      </w:r>
    </w:p>
    <w:p w14:paraId="573E3D92" w14:textId="77777777" w:rsidR="004B5B46" w:rsidRDefault="004B5B46" w:rsidP="004B5B46">
      <w:pPr>
        <w:spacing w:before="10"/>
        <w:rPr>
          <w:sz w:val="20"/>
        </w:rPr>
      </w:pPr>
    </w:p>
    <w:p w14:paraId="09CCEADA"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Прилагођавање</w:t>
      </w:r>
      <w:proofErr w:type="spellEnd"/>
      <w:r>
        <w:rPr>
          <w:i/>
        </w:rPr>
        <w:t xml:space="preserve"> </w:t>
      </w:r>
      <w:proofErr w:type="spellStart"/>
      <w:r>
        <w:rPr>
          <w:i/>
        </w:rPr>
        <w:t>раздаљине</w:t>
      </w:r>
      <w:proofErr w:type="spellEnd"/>
      <w:r>
        <w:rPr>
          <w:i/>
        </w:rPr>
        <w:t xml:space="preserve"> </w:t>
      </w:r>
      <w:proofErr w:type="spellStart"/>
      <w:r>
        <w:rPr>
          <w:i/>
        </w:rPr>
        <w:t>између</w:t>
      </w:r>
      <w:proofErr w:type="spellEnd"/>
      <w:r>
        <w:rPr>
          <w:i/>
        </w:rPr>
        <w:t xml:space="preserve"> </w:t>
      </w:r>
      <w:proofErr w:type="spellStart"/>
      <w:r>
        <w:rPr>
          <w:i/>
        </w:rPr>
        <w:t>препрека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неопходно</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постојала</w:t>
      </w:r>
      <w:proofErr w:type="spellEnd"/>
      <w:r>
        <w:rPr>
          <w:i/>
        </w:rPr>
        <w:t xml:space="preserve"> </w:t>
      </w:r>
      <w:proofErr w:type="spellStart"/>
      <w:r>
        <w:rPr>
          <w:i/>
        </w:rPr>
        <w:t>сигурна</w:t>
      </w:r>
      <w:proofErr w:type="spellEnd"/>
      <w:r>
        <w:rPr>
          <w:i/>
        </w:rPr>
        <w:t xml:space="preserve"> </w:t>
      </w:r>
      <w:proofErr w:type="spellStart"/>
      <w:r>
        <w:rPr>
          <w:i/>
        </w:rPr>
        <w:t>дистанца</w:t>
      </w:r>
      <w:proofErr w:type="spellEnd"/>
      <w:r>
        <w:rPr>
          <w:i/>
        </w:rPr>
        <w:t xml:space="preserve"> </w:t>
      </w:r>
      <w:proofErr w:type="spellStart"/>
      <w:r>
        <w:rPr>
          <w:i/>
        </w:rPr>
        <w:t>од</w:t>
      </w:r>
      <w:proofErr w:type="spellEnd"/>
      <w:r>
        <w:rPr>
          <w:i/>
        </w:rPr>
        <w:t xml:space="preserve"> </w:t>
      </w:r>
      <w:proofErr w:type="spellStart"/>
      <w:r>
        <w:rPr>
          <w:i/>
        </w:rPr>
        <w:t>препреке</w:t>
      </w:r>
      <w:proofErr w:type="spellEnd"/>
      <w:r>
        <w:rPr>
          <w:i/>
        </w:rPr>
        <w:t xml:space="preserve"> / </w:t>
      </w:r>
      <w:proofErr w:type="spellStart"/>
      <w:r>
        <w:rPr>
          <w:i/>
        </w:rPr>
        <w:t>стартне</w:t>
      </w:r>
      <w:proofErr w:type="spellEnd"/>
      <w:r>
        <w:rPr>
          <w:i/>
        </w:rPr>
        <w:t xml:space="preserve"> </w:t>
      </w:r>
      <w:proofErr w:type="spellStart"/>
      <w:r>
        <w:rPr>
          <w:i/>
        </w:rPr>
        <w:t>линије</w:t>
      </w:r>
      <w:proofErr w:type="spellEnd"/>
      <w:r>
        <w:rPr>
          <w:i/>
        </w:rPr>
        <w:t xml:space="preserve"> и </w:t>
      </w:r>
      <w:proofErr w:type="spellStart"/>
      <w:r>
        <w:rPr>
          <w:i/>
        </w:rPr>
        <w:t>до</w:t>
      </w:r>
      <w:proofErr w:type="spellEnd"/>
      <w:r>
        <w:rPr>
          <w:i/>
        </w:rPr>
        <w:t xml:space="preserve"> </w:t>
      </w:r>
      <w:proofErr w:type="spellStart"/>
      <w:r>
        <w:rPr>
          <w:i/>
        </w:rPr>
        <w:t>следеће</w:t>
      </w:r>
      <w:proofErr w:type="spellEnd"/>
      <w:r>
        <w:rPr>
          <w:i/>
        </w:rPr>
        <w:t xml:space="preserve"> </w:t>
      </w:r>
      <w:proofErr w:type="spellStart"/>
      <w:r>
        <w:rPr>
          <w:i/>
        </w:rPr>
        <w:t>препреке</w:t>
      </w:r>
      <w:proofErr w:type="spellEnd"/>
      <w:r>
        <w:rPr>
          <w:i/>
        </w:rPr>
        <w:t xml:space="preserve"> </w:t>
      </w:r>
      <w:proofErr w:type="spellStart"/>
      <w:r>
        <w:rPr>
          <w:i/>
        </w:rPr>
        <w:t>која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мења</w:t>
      </w:r>
      <w:proofErr w:type="spellEnd"/>
      <w:r>
        <w:rPr>
          <w:i/>
        </w:rPr>
        <w:t xml:space="preserve"> </w:t>
      </w:r>
      <w:proofErr w:type="spellStart"/>
      <w:r>
        <w:rPr>
          <w:i/>
        </w:rPr>
        <w:t>пре</w:t>
      </w:r>
      <w:proofErr w:type="spellEnd"/>
      <w:r>
        <w:rPr>
          <w:i/>
        </w:rPr>
        <w:t xml:space="preserve"> и </w:t>
      </w:r>
      <w:proofErr w:type="spellStart"/>
      <w:r>
        <w:rPr>
          <w:i/>
        </w:rPr>
        <w:t>после</w:t>
      </w:r>
      <w:proofErr w:type="spellEnd"/>
      <w:r>
        <w:rPr>
          <w:i/>
        </w:rPr>
        <w:t xml:space="preserve"> </w:t>
      </w:r>
      <w:proofErr w:type="spellStart"/>
      <w:r>
        <w:rPr>
          <w:i/>
        </w:rPr>
        <w:t>линије</w:t>
      </w:r>
      <w:proofErr w:type="spellEnd"/>
      <w:r>
        <w:rPr>
          <w:i/>
        </w:rPr>
        <w:t xml:space="preserve"> </w:t>
      </w:r>
      <w:proofErr w:type="spellStart"/>
      <w:r>
        <w:rPr>
          <w:i/>
        </w:rPr>
        <w:t>финиша</w:t>
      </w:r>
      <w:proofErr w:type="spellEnd"/>
      <w:r>
        <w:rPr>
          <w:i/>
        </w:rPr>
        <w:t xml:space="preserve">, </w:t>
      </w:r>
      <w:proofErr w:type="spellStart"/>
      <w:r>
        <w:rPr>
          <w:i/>
        </w:rPr>
        <w:t>као</w:t>
      </w:r>
      <w:proofErr w:type="spellEnd"/>
      <w:r>
        <w:rPr>
          <w:i/>
        </w:rPr>
        <w:t xml:space="preserve"> </w:t>
      </w:r>
      <w:proofErr w:type="spellStart"/>
      <w:r>
        <w:rPr>
          <w:i/>
        </w:rPr>
        <w:t>што</w:t>
      </w:r>
      <w:proofErr w:type="spellEnd"/>
      <w:r>
        <w:rPr>
          <w:i/>
        </w:rPr>
        <w:t xml:space="preserve"> </w:t>
      </w:r>
      <w:proofErr w:type="spellStart"/>
      <w:r>
        <w:rPr>
          <w:i/>
        </w:rPr>
        <w:t>је</w:t>
      </w:r>
      <w:proofErr w:type="spellEnd"/>
      <w:r>
        <w:rPr>
          <w:i/>
        </w:rPr>
        <w:t xml:space="preserve"> </w:t>
      </w:r>
      <w:proofErr w:type="spellStart"/>
      <w:r>
        <w:rPr>
          <w:i/>
        </w:rPr>
        <w:t>напоменуто</w:t>
      </w:r>
      <w:proofErr w:type="spellEnd"/>
      <w:r>
        <w:rPr>
          <w:i/>
        </w:rPr>
        <w:t xml:space="preserve"> у </w:t>
      </w:r>
      <w:proofErr w:type="spellStart"/>
      <w:r>
        <w:rPr>
          <w:i/>
        </w:rPr>
        <w:t>Приручник</w:t>
      </w:r>
      <w:proofErr w:type="spellEnd"/>
      <w:r>
        <w:rPr>
          <w:i/>
        </w:rPr>
        <w:t xml:space="preserve"> СА </w:t>
      </w:r>
      <w:proofErr w:type="spellStart"/>
      <w:r>
        <w:rPr>
          <w:i/>
        </w:rPr>
        <w:t>за</w:t>
      </w:r>
      <w:proofErr w:type="spellEnd"/>
      <w:r>
        <w:rPr>
          <w:i/>
        </w:rPr>
        <w:t xml:space="preserve"> </w:t>
      </w:r>
      <w:proofErr w:type="spellStart"/>
      <w:r>
        <w:rPr>
          <w:i/>
        </w:rPr>
        <w:t>атлетска</w:t>
      </w:r>
      <w:proofErr w:type="spellEnd"/>
      <w:r>
        <w:rPr>
          <w:i/>
        </w:rPr>
        <w:t xml:space="preserve"> </w:t>
      </w:r>
      <w:proofErr w:type="spellStart"/>
      <w:r>
        <w:rPr>
          <w:i/>
        </w:rPr>
        <w:t>борилишта</w:t>
      </w:r>
      <w:proofErr w:type="spellEnd"/>
      <w:r>
        <w:rPr>
          <w:i/>
        </w:rPr>
        <w:t>.</w:t>
      </w:r>
    </w:p>
    <w:p w14:paraId="155A5463" w14:textId="77777777" w:rsidR="004B5B46" w:rsidRDefault="004B5B46" w:rsidP="004B5B46">
      <w:pPr>
        <w:spacing w:before="9"/>
        <w:rPr>
          <w:i/>
          <w:sz w:val="20"/>
        </w:rPr>
      </w:pPr>
    </w:p>
    <w:p w14:paraId="45640D5E" w14:textId="77777777" w:rsidR="004B5B46" w:rsidRDefault="004B5B46" w:rsidP="0051373B">
      <w:pPr>
        <w:numPr>
          <w:ilvl w:val="1"/>
          <w:numId w:val="19"/>
        </w:numPr>
        <w:tabs>
          <w:tab w:val="left" w:pos="940"/>
        </w:tabs>
        <w:ind w:right="1213"/>
        <w:jc w:val="both"/>
      </w:pPr>
      <w:r>
        <w:tab/>
      </w:r>
      <w:proofErr w:type="spellStart"/>
      <w:r>
        <w:t>Трке</w:t>
      </w:r>
      <w:proofErr w:type="spellEnd"/>
      <w:r>
        <w:t xml:space="preserve"> </w:t>
      </w:r>
      <w:proofErr w:type="spellStart"/>
      <w:r>
        <w:t>на</w:t>
      </w:r>
      <w:proofErr w:type="spellEnd"/>
      <w:r>
        <w:t xml:space="preserve"> 2000 м </w:t>
      </w:r>
      <w:proofErr w:type="spellStart"/>
      <w:r>
        <w:t>садрже</w:t>
      </w:r>
      <w:proofErr w:type="spellEnd"/>
      <w:r>
        <w:t xml:space="preserve"> 18 </w:t>
      </w:r>
      <w:proofErr w:type="spellStart"/>
      <w:r>
        <w:t>препона</w:t>
      </w:r>
      <w:proofErr w:type="spellEnd"/>
      <w:r>
        <w:t xml:space="preserve"> и 5 </w:t>
      </w:r>
      <w:proofErr w:type="spellStart"/>
      <w:r>
        <w:t>водених</w:t>
      </w:r>
      <w:proofErr w:type="spellEnd"/>
      <w:r>
        <w:t xml:space="preserve"> </w:t>
      </w:r>
      <w:proofErr w:type="spellStart"/>
      <w:r>
        <w:t>препрека</w:t>
      </w:r>
      <w:proofErr w:type="spellEnd"/>
      <w:r>
        <w:t xml:space="preserve">. </w:t>
      </w:r>
      <w:proofErr w:type="spellStart"/>
      <w:r>
        <w:t>Прва</w:t>
      </w:r>
      <w:proofErr w:type="spellEnd"/>
      <w:r>
        <w:t xml:space="preserve"> </w:t>
      </w:r>
      <w:proofErr w:type="spellStart"/>
      <w:r>
        <w:t>препона</w:t>
      </w:r>
      <w:proofErr w:type="spellEnd"/>
      <w:r>
        <w:t xml:space="preserve"> у </w:t>
      </w:r>
      <w:proofErr w:type="spellStart"/>
      <w:r>
        <w:t>трци</w:t>
      </w:r>
      <w:proofErr w:type="spellEnd"/>
      <w:r>
        <w:t xml:space="preserve"> </w:t>
      </w:r>
      <w:proofErr w:type="spellStart"/>
      <w:r>
        <w:t>је</w:t>
      </w:r>
      <w:proofErr w:type="spellEnd"/>
      <w:r>
        <w:t xml:space="preserve"> </w:t>
      </w:r>
      <w:proofErr w:type="spellStart"/>
      <w:r>
        <w:t>трећа</w:t>
      </w:r>
      <w:proofErr w:type="spellEnd"/>
      <w:r>
        <w:t xml:space="preserve"> </w:t>
      </w:r>
      <w:proofErr w:type="spellStart"/>
      <w:r>
        <w:t>препорека</w:t>
      </w:r>
      <w:proofErr w:type="spellEnd"/>
      <w:r>
        <w:t xml:space="preserve"> </w:t>
      </w:r>
      <w:proofErr w:type="spellStart"/>
      <w:r>
        <w:t>по</w:t>
      </w:r>
      <w:proofErr w:type="spellEnd"/>
      <w:r>
        <w:t xml:space="preserve"> </w:t>
      </w:r>
      <w:proofErr w:type="spellStart"/>
      <w:r>
        <w:t>реду</w:t>
      </w:r>
      <w:proofErr w:type="spellEnd"/>
      <w:r>
        <w:t xml:space="preserve"> у </w:t>
      </w:r>
      <w:proofErr w:type="spellStart"/>
      <w:r>
        <w:t>уобичајеном</w:t>
      </w:r>
      <w:proofErr w:type="spellEnd"/>
      <w:r>
        <w:t xml:space="preserve"> (</w:t>
      </w:r>
      <w:proofErr w:type="spellStart"/>
      <w:r>
        <w:t>нормалном</w:t>
      </w:r>
      <w:proofErr w:type="spellEnd"/>
      <w:r>
        <w:t xml:space="preserve">) </w:t>
      </w:r>
      <w:proofErr w:type="spellStart"/>
      <w:r>
        <w:t>кругу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препоне</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тек</w:t>
      </w:r>
      <w:proofErr w:type="spellEnd"/>
      <w:r>
        <w:t xml:space="preserve"> </w:t>
      </w:r>
      <w:proofErr w:type="spellStart"/>
      <w:r>
        <w:t>пошто</w:t>
      </w:r>
      <w:proofErr w:type="spellEnd"/>
      <w:r>
        <w:t xml:space="preserve"> </w:t>
      </w:r>
      <w:proofErr w:type="spellStart"/>
      <w:r>
        <w:t>такмичари</w:t>
      </w:r>
      <w:proofErr w:type="spellEnd"/>
      <w:r>
        <w:t xml:space="preserve"> </w:t>
      </w:r>
      <w:proofErr w:type="spellStart"/>
      <w:r>
        <w:t>прођу</w:t>
      </w:r>
      <w:proofErr w:type="spellEnd"/>
      <w:r>
        <w:t xml:space="preserve"> </w:t>
      </w:r>
      <w:proofErr w:type="spellStart"/>
      <w:r>
        <w:t>та</w:t>
      </w:r>
      <w:proofErr w:type="spellEnd"/>
      <w:r>
        <w:t xml:space="preserve"> </w:t>
      </w:r>
      <w:proofErr w:type="spellStart"/>
      <w:r>
        <w:t>места</w:t>
      </w:r>
      <w:proofErr w:type="spellEnd"/>
      <w:r>
        <w:t xml:space="preserve"> у </w:t>
      </w:r>
      <w:proofErr w:type="spellStart"/>
      <w:r>
        <w:t>првом</w:t>
      </w:r>
      <w:proofErr w:type="spellEnd"/>
      <w:r>
        <w:t xml:space="preserve"> </w:t>
      </w:r>
      <w:proofErr w:type="spellStart"/>
      <w:r>
        <w:t>кругу</w:t>
      </w:r>
      <w:proofErr w:type="spellEnd"/>
      <w:r>
        <w:t>.</w:t>
      </w:r>
    </w:p>
    <w:p w14:paraId="2A6199DB" w14:textId="77777777" w:rsidR="004B5B46" w:rsidRDefault="004B5B46" w:rsidP="004B5B46">
      <w:pPr>
        <w:spacing w:before="11"/>
        <w:rPr>
          <w:sz w:val="20"/>
        </w:rPr>
      </w:pPr>
    </w:p>
    <w:p w14:paraId="7D581DB4" w14:textId="77777777" w:rsidR="004B5B46" w:rsidRDefault="004B5B46" w:rsidP="004B5B46">
      <w:pPr>
        <w:ind w:left="878" w:right="1215"/>
        <w:jc w:val="both"/>
        <w:rPr>
          <w:i/>
        </w:rPr>
      </w:pPr>
      <w:proofErr w:type="spellStart"/>
      <w:r>
        <w:rPr>
          <w:i/>
        </w:rPr>
        <w:t>Напомена</w:t>
      </w:r>
      <w:proofErr w:type="spellEnd"/>
      <w:r>
        <w:rPr>
          <w:i/>
        </w:rPr>
        <w:t xml:space="preserve">: У </w:t>
      </w:r>
      <w:proofErr w:type="spellStart"/>
      <w:r>
        <w:rPr>
          <w:i/>
        </w:rPr>
        <w:t>трци</w:t>
      </w:r>
      <w:proofErr w:type="spellEnd"/>
      <w:r>
        <w:rPr>
          <w:i/>
        </w:rPr>
        <w:t xml:space="preserve"> </w:t>
      </w:r>
      <w:proofErr w:type="spellStart"/>
      <w:r>
        <w:rPr>
          <w:i/>
        </w:rPr>
        <w:t>на</w:t>
      </w:r>
      <w:proofErr w:type="spellEnd"/>
      <w:r>
        <w:rPr>
          <w:i/>
        </w:rPr>
        <w:t xml:space="preserve"> 2000 м, у </w:t>
      </w:r>
      <w:proofErr w:type="spellStart"/>
      <w:r>
        <w:rPr>
          <w:i/>
        </w:rPr>
        <w:t>случају</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водена</w:t>
      </w:r>
      <w:proofErr w:type="spellEnd"/>
      <w:r>
        <w:rPr>
          <w:i/>
        </w:rPr>
        <w:t xml:space="preserve"> </w:t>
      </w:r>
      <w:proofErr w:type="spellStart"/>
      <w:r>
        <w:rPr>
          <w:i/>
        </w:rPr>
        <w:t>препрека</w:t>
      </w:r>
      <w:proofErr w:type="spellEnd"/>
      <w:r>
        <w:rPr>
          <w:i/>
        </w:rPr>
        <w:t xml:space="preserve"> </w:t>
      </w:r>
      <w:proofErr w:type="spellStart"/>
      <w:r>
        <w:rPr>
          <w:i/>
        </w:rPr>
        <w:t>налази</w:t>
      </w:r>
      <w:proofErr w:type="spellEnd"/>
      <w:r>
        <w:rPr>
          <w:i/>
        </w:rPr>
        <w:t xml:space="preserve"> </w:t>
      </w:r>
      <w:proofErr w:type="spellStart"/>
      <w:r>
        <w:rPr>
          <w:i/>
        </w:rPr>
        <w:t>са</w:t>
      </w:r>
      <w:proofErr w:type="spellEnd"/>
      <w:r>
        <w:rPr>
          <w:i/>
        </w:rPr>
        <w:t xml:space="preserve"> </w:t>
      </w:r>
      <w:proofErr w:type="spellStart"/>
      <w:r>
        <w:rPr>
          <w:i/>
        </w:rPr>
        <w:t>унутрашње</w:t>
      </w:r>
      <w:proofErr w:type="spellEnd"/>
      <w:r>
        <w:rPr>
          <w:i/>
        </w:rPr>
        <w:t xml:space="preserve"> </w:t>
      </w:r>
      <w:proofErr w:type="spellStart"/>
      <w:r>
        <w:rPr>
          <w:i/>
        </w:rPr>
        <w:t>стране</w:t>
      </w:r>
      <w:proofErr w:type="spellEnd"/>
      <w:r>
        <w:rPr>
          <w:i/>
        </w:rPr>
        <w:t xml:space="preserve"> </w:t>
      </w:r>
      <w:proofErr w:type="spellStart"/>
      <w:r>
        <w:rPr>
          <w:i/>
        </w:rPr>
        <w:t>стазе</w:t>
      </w:r>
      <w:proofErr w:type="spellEnd"/>
      <w:r>
        <w:rPr>
          <w:i/>
        </w:rPr>
        <w:t xml:space="preserve">, </w:t>
      </w:r>
      <w:proofErr w:type="spellStart"/>
      <w:r>
        <w:rPr>
          <w:i/>
        </w:rPr>
        <w:t>линија</w:t>
      </w:r>
      <w:proofErr w:type="spellEnd"/>
      <w:r>
        <w:rPr>
          <w:i/>
        </w:rPr>
        <w:t xml:space="preserve"> </w:t>
      </w:r>
      <w:proofErr w:type="spellStart"/>
      <w:r>
        <w:rPr>
          <w:i/>
        </w:rPr>
        <w:t>циља</w:t>
      </w:r>
      <w:proofErr w:type="spellEnd"/>
      <w:r>
        <w:rPr>
          <w:i/>
        </w:rPr>
        <w:t xml:space="preserve"> </w:t>
      </w:r>
      <w:proofErr w:type="spellStart"/>
      <w:r>
        <w:rPr>
          <w:i/>
        </w:rPr>
        <w:t>се</w:t>
      </w:r>
      <w:proofErr w:type="spellEnd"/>
      <w:r>
        <w:rPr>
          <w:i/>
        </w:rPr>
        <w:t xml:space="preserve"> </w:t>
      </w:r>
      <w:proofErr w:type="spellStart"/>
      <w:r>
        <w:rPr>
          <w:i/>
        </w:rPr>
        <w:t>мора</w:t>
      </w:r>
      <w:proofErr w:type="spellEnd"/>
      <w:r>
        <w:rPr>
          <w:i/>
        </w:rPr>
        <w:t xml:space="preserve"> </w:t>
      </w:r>
      <w:proofErr w:type="spellStart"/>
      <w:r>
        <w:rPr>
          <w:i/>
        </w:rPr>
        <w:t>проћи</w:t>
      </w:r>
      <w:proofErr w:type="spellEnd"/>
      <w:r>
        <w:rPr>
          <w:i/>
        </w:rPr>
        <w:t xml:space="preserve"> </w:t>
      </w:r>
      <w:proofErr w:type="spellStart"/>
      <w:r>
        <w:rPr>
          <w:i/>
        </w:rPr>
        <w:t>два</w:t>
      </w:r>
      <w:proofErr w:type="spellEnd"/>
      <w:r>
        <w:rPr>
          <w:i/>
        </w:rPr>
        <w:t xml:space="preserve"> </w:t>
      </w:r>
      <w:proofErr w:type="spellStart"/>
      <w:r>
        <w:rPr>
          <w:i/>
        </w:rPr>
        <w:t>пута</w:t>
      </w:r>
      <w:proofErr w:type="spellEnd"/>
      <w:r>
        <w:rPr>
          <w:i/>
        </w:rPr>
        <w:t xml:space="preserve"> </w:t>
      </w:r>
      <w:proofErr w:type="spellStart"/>
      <w:r>
        <w:rPr>
          <w:i/>
        </w:rPr>
        <w:t>пре</w:t>
      </w:r>
      <w:proofErr w:type="spellEnd"/>
      <w:r>
        <w:rPr>
          <w:i/>
        </w:rPr>
        <w:t xml:space="preserve"> </w:t>
      </w:r>
      <w:proofErr w:type="spellStart"/>
      <w:r>
        <w:rPr>
          <w:i/>
        </w:rPr>
        <w:t>првог</w:t>
      </w:r>
      <w:proofErr w:type="spellEnd"/>
      <w:r>
        <w:rPr>
          <w:i/>
        </w:rPr>
        <w:t xml:space="preserve"> </w:t>
      </w:r>
      <w:proofErr w:type="spellStart"/>
      <w:r>
        <w:rPr>
          <w:i/>
        </w:rPr>
        <w:t>круга</w:t>
      </w:r>
      <w:proofErr w:type="spellEnd"/>
      <w:r>
        <w:rPr>
          <w:i/>
        </w:rPr>
        <w:t xml:space="preserve"> </w:t>
      </w:r>
      <w:proofErr w:type="spellStart"/>
      <w:r>
        <w:rPr>
          <w:i/>
        </w:rPr>
        <w:t>са</w:t>
      </w:r>
      <w:proofErr w:type="spellEnd"/>
      <w:r>
        <w:rPr>
          <w:i/>
        </w:rPr>
        <w:t xml:space="preserve"> </w:t>
      </w:r>
      <w:proofErr w:type="spellStart"/>
      <w:r>
        <w:rPr>
          <w:i/>
        </w:rPr>
        <w:t>пет</w:t>
      </w:r>
      <w:proofErr w:type="spellEnd"/>
      <w:r>
        <w:rPr>
          <w:i/>
        </w:rPr>
        <w:t xml:space="preserve"> </w:t>
      </w:r>
      <w:proofErr w:type="spellStart"/>
      <w:r>
        <w:rPr>
          <w:i/>
        </w:rPr>
        <w:t>препрека</w:t>
      </w:r>
      <w:proofErr w:type="spellEnd"/>
      <w:r>
        <w:rPr>
          <w:i/>
        </w:rPr>
        <w:t>.</w:t>
      </w:r>
    </w:p>
    <w:p w14:paraId="3878769B" w14:textId="77777777" w:rsidR="004B5B46" w:rsidRDefault="004B5B46" w:rsidP="004B5B46">
      <w:pPr>
        <w:spacing w:before="9"/>
        <w:rPr>
          <w:i/>
          <w:sz w:val="20"/>
        </w:rPr>
      </w:pPr>
    </w:p>
    <w:p w14:paraId="006AE7A9" w14:textId="77777777" w:rsidR="004B5B46" w:rsidRDefault="004B5B46" w:rsidP="0051373B">
      <w:pPr>
        <w:numPr>
          <w:ilvl w:val="1"/>
          <w:numId w:val="19"/>
        </w:numPr>
        <w:tabs>
          <w:tab w:val="left" w:pos="878"/>
        </w:tabs>
        <w:ind w:right="1213"/>
        <w:jc w:val="both"/>
      </w:pPr>
      <w:proofErr w:type="spellStart"/>
      <w:r>
        <w:t>Препреке</w:t>
      </w:r>
      <w:proofErr w:type="spellEnd"/>
      <w:r>
        <w:t xml:space="preserve"> </w:t>
      </w:r>
      <w:proofErr w:type="spellStart"/>
      <w:r>
        <w:t>су</w:t>
      </w:r>
      <w:proofErr w:type="spellEnd"/>
      <w:r>
        <w:t xml:space="preserve"> 91,4 </w:t>
      </w:r>
      <w:proofErr w:type="spellStart"/>
      <w:r>
        <w:t>цм</w:t>
      </w:r>
      <w:proofErr w:type="spellEnd"/>
      <w:r>
        <w:t xml:space="preserve"> ± 3мм </w:t>
      </w:r>
      <w:proofErr w:type="spellStart"/>
      <w:r>
        <w:t>висине</w:t>
      </w:r>
      <w:proofErr w:type="spellEnd"/>
      <w:r>
        <w:t xml:space="preserve"> </w:t>
      </w:r>
      <w:proofErr w:type="spellStart"/>
      <w:r>
        <w:t>за</w:t>
      </w:r>
      <w:proofErr w:type="spellEnd"/>
      <w:r>
        <w:t xml:space="preserve"> </w:t>
      </w:r>
      <w:proofErr w:type="spellStart"/>
      <w:r>
        <w:t>сениоре</w:t>
      </w:r>
      <w:proofErr w:type="spellEnd"/>
      <w:r>
        <w:t xml:space="preserve"> и </w:t>
      </w:r>
      <w:proofErr w:type="spellStart"/>
      <w:r>
        <w:t>јуниоре</w:t>
      </w:r>
      <w:proofErr w:type="spellEnd"/>
      <w:r>
        <w:t xml:space="preserve"> у </w:t>
      </w:r>
      <w:proofErr w:type="spellStart"/>
      <w:r>
        <w:t>мушким</w:t>
      </w:r>
      <w:proofErr w:type="spellEnd"/>
      <w:r>
        <w:t xml:space="preserve"> </w:t>
      </w:r>
      <w:proofErr w:type="spellStart"/>
      <w:r>
        <w:t>дисциплинама</w:t>
      </w:r>
      <w:proofErr w:type="spellEnd"/>
      <w:r>
        <w:t xml:space="preserve">, 83,8м ± 3мм </w:t>
      </w:r>
      <w:proofErr w:type="spellStart"/>
      <w:r>
        <w:t>за</w:t>
      </w:r>
      <w:proofErr w:type="spellEnd"/>
      <w:r>
        <w:t xml:space="preserve"> </w:t>
      </w:r>
      <w:proofErr w:type="spellStart"/>
      <w:r>
        <w:t>млађе</w:t>
      </w:r>
      <w:proofErr w:type="spellEnd"/>
      <w:r>
        <w:t xml:space="preserve"> </w:t>
      </w:r>
      <w:proofErr w:type="spellStart"/>
      <w:r>
        <w:t>јуниоре</w:t>
      </w:r>
      <w:proofErr w:type="spellEnd"/>
      <w:r>
        <w:t xml:space="preserve"> и 76,2м ± 3мм </w:t>
      </w:r>
      <w:proofErr w:type="spellStart"/>
      <w:r>
        <w:t>за</w:t>
      </w:r>
      <w:proofErr w:type="spellEnd"/>
      <w:r>
        <w:t xml:space="preserve"> </w:t>
      </w:r>
      <w:proofErr w:type="spellStart"/>
      <w:r>
        <w:t>женске</w:t>
      </w:r>
      <w:proofErr w:type="spellEnd"/>
      <w:r>
        <w:t xml:space="preserve"> </w:t>
      </w:r>
      <w:proofErr w:type="spellStart"/>
      <w:r>
        <w:t>дисциплине</w:t>
      </w:r>
      <w:proofErr w:type="spellEnd"/>
      <w:r>
        <w:t xml:space="preserve">, а </w:t>
      </w:r>
      <w:proofErr w:type="spellStart"/>
      <w:r>
        <w:t>најмање</w:t>
      </w:r>
      <w:proofErr w:type="spellEnd"/>
      <w:r>
        <w:t xml:space="preserve"> 3.94м </w:t>
      </w:r>
      <w:proofErr w:type="spellStart"/>
      <w:r>
        <w:t>ширине</w:t>
      </w:r>
      <w:proofErr w:type="spellEnd"/>
      <w:r>
        <w:t>.</w:t>
      </w:r>
    </w:p>
    <w:p w14:paraId="2045FF96" w14:textId="77777777" w:rsidR="004B5B46" w:rsidRDefault="004B5B46" w:rsidP="004B5B46">
      <w:pPr>
        <w:spacing w:before="82"/>
        <w:ind w:left="906" w:right="1215"/>
        <w:jc w:val="both"/>
      </w:pPr>
      <w:proofErr w:type="spellStart"/>
      <w:r>
        <w:t>Горња</w:t>
      </w:r>
      <w:proofErr w:type="spellEnd"/>
      <w:r>
        <w:t xml:space="preserve"> </w:t>
      </w:r>
      <w:proofErr w:type="spellStart"/>
      <w:r>
        <w:t>греда</w:t>
      </w:r>
      <w:proofErr w:type="spellEnd"/>
      <w:r>
        <w:t xml:space="preserve"> </w:t>
      </w:r>
      <w:proofErr w:type="spellStart"/>
      <w:r>
        <w:t>свих</w:t>
      </w:r>
      <w:proofErr w:type="spellEnd"/>
      <w:r>
        <w:t xml:space="preserve"> </w:t>
      </w:r>
      <w:proofErr w:type="spellStart"/>
      <w:r>
        <w:t>препрека</w:t>
      </w:r>
      <w:proofErr w:type="spellEnd"/>
      <w:r>
        <w:t xml:space="preserve">, </w:t>
      </w:r>
      <w:proofErr w:type="spellStart"/>
      <w:r>
        <w:t>укључујући</w:t>
      </w:r>
      <w:proofErr w:type="spellEnd"/>
      <w:r>
        <w:t xml:space="preserve"> </w:t>
      </w:r>
      <w:proofErr w:type="spellStart"/>
      <w:r>
        <w:t>водену</w:t>
      </w:r>
      <w:proofErr w:type="spellEnd"/>
      <w:r>
        <w:t xml:space="preserve">, </w:t>
      </w:r>
      <w:proofErr w:type="spellStart"/>
      <w:r>
        <w:t>је</w:t>
      </w:r>
      <w:proofErr w:type="spellEnd"/>
      <w:r>
        <w:t xml:space="preserve"> </w:t>
      </w:r>
      <w:proofErr w:type="spellStart"/>
      <w:r>
        <w:t>квадратног</w:t>
      </w:r>
      <w:proofErr w:type="spellEnd"/>
      <w:r>
        <w:t xml:space="preserve"> </w:t>
      </w:r>
      <w:proofErr w:type="spellStart"/>
      <w:r>
        <w:t>пресека</w:t>
      </w:r>
      <w:proofErr w:type="spellEnd"/>
      <w:r>
        <w:t xml:space="preserve">, </w:t>
      </w:r>
      <w:proofErr w:type="spellStart"/>
      <w:r>
        <w:t>димензија</w:t>
      </w:r>
      <w:proofErr w:type="spellEnd"/>
      <w:r>
        <w:t xml:space="preserve"> 12,7 </w:t>
      </w:r>
      <w:proofErr w:type="spellStart"/>
      <w:r>
        <w:t>цм</w:t>
      </w:r>
      <w:proofErr w:type="spellEnd"/>
      <w:r>
        <w:t xml:space="preserve"> × 12,7 </w:t>
      </w:r>
      <w:proofErr w:type="spellStart"/>
      <w:r>
        <w:t>цм</w:t>
      </w:r>
      <w:proofErr w:type="spellEnd"/>
      <w:r>
        <w:t>.</w:t>
      </w:r>
    </w:p>
    <w:p w14:paraId="386AD205" w14:textId="77777777" w:rsidR="004B5B46" w:rsidRDefault="004B5B46" w:rsidP="004B5B46">
      <w:pPr>
        <w:spacing w:before="10"/>
        <w:rPr>
          <w:sz w:val="20"/>
        </w:rPr>
      </w:pPr>
    </w:p>
    <w:p w14:paraId="7507D574" w14:textId="77777777" w:rsidR="004B5B46" w:rsidRDefault="004B5B46" w:rsidP="004B5B46">
      <w:pPr>
        <w:spacing w:before="1"/>
        <w:ind w:left="878" w:right="1213"/>
        <w:jc w:val="both"/>
      </w:pPr>
      <w:proofErr w:type="spellStart"/>
      <w:proofErr w:type="gramStart"/>
      <w:r>
        <w:t>Тежина</w:t>
      </w:r>
      <w:proofErr w:type="spellEnd"/>
      <w:r>
        <w:t xml:space="preserve">  </w:t>
      </w:r>
      <w:proofErr w:type="spellStart"/>
      <w:r>
        <w:t>сваке</w:t>
      </w:r>
      <w:proofErr w:type="spellEnd"/>
      <w:proofErr w:type="gramEnd"/>
      <w:r>
        <w:t xml:space="preserve"> </w:t>
      </w:r>
      <w:proofErr w:type="spellStart"/>
      <w:r>
        <w:t>препреке</w:t>
      </w:r>
      <w:proofErr w:type="spellEnd"/>
      <w:r>
        <w:t xml:space="preserve"> </w:t>
      </w:r>
      <w:proofErr w:type="spellStart"/>
      <w:r>
        <w:t>је</w:t>
      </w:r>
      <w:proofErr w:type="spellEnd"/>
      <w:r>
        <w:t xml:space="preserve"> </w:t>
      </w:r>
      <w:proofErr w:type="spellStart"/>
      <w:r>
        <w:t>између</w:t>
      </w:r>
      <w:proofErr w:type="spellEnd"/>
      <w:r>
        <w:t xml:space="preserve"> 80 </w:t>
      </w:r>
      <w:proofErr w:type="spellStart"/>
      <w:r>
        <w:t>кг</w:t>
      </w:r>
      <w:proofErr w:type="spellEnd"/>
      <w:r>
        <w:t xml:space="preserve"> и 100 </w:t>
      </w:r>
      <w:proofErr w:type="spellStart"/>
      <w:r>
        <w:t>кг</w:t>
      </w:r>
      <w:proofErr w:type="spellEnd"/>
      <w:r>
        <w:t xml:space="preserve">. </w:t>
      </w:r>
      <w:proofErr w:type="spellStart"/>
      <w:r>
        <w:t>Свака</w:t>
      </w:r>
      <w:proofErr w:type="spellEnd"/>
      <w:r>
        <w:t xml:space="preserve"> </w:t>
      </w:r>
      <w:proofErr w:type="spellStart"/>
      <w:r>
        <w:t>препрека</w:t>
      </w:r>
      <w:proofErr w:type="spellEnd"/>
      <w:r>
        <w:t xml:space="preserve"> </w:t>
      </w:r>
      <w:proofErr w:type="spellStart"/>
      <w:r>
        <w:t>на</w:t>
      </w:r>
      <w:proofErr w:type="spellEnd"/>
      <w:r>
        <w:t xml:space="preserve"> </w:t>
      </w:r>
      <w:proofErr w:type="spellStart"/>
      <w:r>
        <w:t>оба</w:t>
      </w:r>
      <w:proofErr w:type="spellEnd"/>
      <w:r>
        <w:t xml:space="preserve"> </w:t>
      </w:r>
      <w:proofErr w:type="spellStart"/>
      <w:r>
        <w:t>краја</w:t>
      </w:r>
      <w:proofErr w:type="spellEnd"/>
      <w:r>
        <w:t xml:space="preserve"> </w:t>
      </w:r>
      <w:proofErr w:type="spellStart"/>
      <w:r>
        <w:t>има</w:t>
      </w:r>
      <w:proofErr w:type="spellEnd"/>
      <w:r>
        <w:t xml:space="preserve"> </w:t>
      </w:r>
      <w:proofErr w:type="spellStart"/>
      <w:r>
        <w:t>постоље</w:t>
      </w:r>
      <w:proofErr w:type="spellEnd"/>
      <w:r>
        <w:t xml:space="preserve"> </w:t>
      </w:r>
      <w:proofErr w:type="spellStart"/>
      <w:r>
        <w:t>дужине</w:t>
      </w:r>
      <w:proofErr w:type="spellEnd"/>
      <w:r>
        <w:t xml:space="preserve"> </w:t>
      </w:r>
      <w:proofErr w:type="spellStart"/>
      <w:r>
        <w:t>између</w:t>
      </w:r>
      <w:proofErr w:type="spellEnd"/>
      <w:r>
        <w:t xml:space="preserve"> 1,2 м и 1,4 м (</w:t>
      </w:r>
      <w:proofErr w:type="spellStart"/>
      <w:r>
        <w:t>види</w:t>
      </w:r>
      <w:proofErr w:type="spellEnd"/>
      <w:r>
        <w:t xml:space="preserve"> </w:t>
      </w:r>
      <w:proofErr w:type="spellStart"/>
      <w:r>
        <w:t>скицу</w:t>
      </w:r>
      <w:proofErr w:type="spellEnd"/>
      <w:r>
        <w:t xml:space="preserve"> (а) </w:t>
      </w:r>
      <w:proofErr w:type="spellStart"/>
      <w:r>
        <w:t>члана</w:t>
      </w:r>
      <w:proofErr w:type="spellEnd"/>
      <w:r>
        <w:t xml:space="preserve"> 23 </w:t>
      </w:r>
      <w:proofErr w:type="spellStart"/>
      <w:r>
        <w:t>Техничких</w:t>
      </w:r>
      <w:proofErr w:type="spellEnd"/>
      <w:r>
        <w:t xml:space="preserve"> </w:t>
      </w:r>
      <w:proofErr w:type="spellStart"/>
      <w:r>
        <w:t>правила</w:t>
      </w:r>
      <w:proofErr w:type="spellEnd"/>
      <w:r>
        <w:t>).</w:t>
      </w:r>
    </w:p>
    <w:p w14:paraId="4894BE2C" w14:textId="77777777" w:rsidR="004B5B46" w:rsidRDefault="004B5B46" w:rsidP="004B5B46">
      <w:pPr>
        <w:spacing w:before="5"/>
        <w:rPr>
          <w:sz w:val="9"/>
        </w:rPr>
      </w:pPr>
      <w:r>
        <w:rPr>
          <w:noProof/>
        </w:rPr>
        <mc:AlternateContent>
          <mc:Choice Requires="wps">
            <w:drawing>
              <wp:anchor distT="0" distB="0" distL="114300" distR="114300" simplePos="0" relativeHeight="251608576" behindDoc="0" locked="0" layoutInCell="1" allowOverlap="1" wp14:anchorId="7A69A9F2" wp14:editId="2F339380">
                <wp:simplePos x="0" y="0"/>
                <wp:positionH relativeFrom="column">
                  <wp:posOffset>4344035</wp:posOffset>
                </wp:positionH>
                <wp:positionV relativeFrom="paragraph">
                  <wp:posOffset>153035</wp:posOffset>
                </wp:positionV>
                <wp:extent cx="946150" cy="151765"/>
                <wp:effectExtent l="0" t="0" r="635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54940"/>
                        </a:xfrm>
                        <a:prstGeom prst="rect">
                          <a:avLst/>
                        </a:prstGeom>
                        <a:solidFill>
                          <a:srgbClr val="FFFFFF"/>
                        </a:solidFill>
                        <a:ln w="9525">
                          <a:noFill/>
                          <a:miter lim="800000"/>
                          <a:headEnd/>
                          <a:tailEnd/>
                        </a:ln>
                      </wps:spPr>
                      <wps:txbx>
                        <w:txbxContent>
                          <w:p w14:paraId="3EBF1B71" w14:textId="77777777" w:rsidR="00B21427" w:rsidRDefault="00B21427" w:rsidP="004B5B46">
                            <w:pPr>
                              <w:rPr>
                                <w:sz w:val="20"/>
                              </w:rPr>
                            </w:pPr>
                            <w:r>
                              <w:rPr>
                                <w:sz w:val="20"/>
                              </w:rPr>
                              <w:t>1,30 м ± 10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9A9F2" id="Text Box 321" o:spid="_x0000_s1044" type="#_x0000_t202" style="position:absolute;margin-left:342.05pt;margin-top:12.05pt;width:74.5pt;height:11.95pt;z-index:251608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" stroked="f">
                <v:textbox style="mso-fit-shape-to-text:t" inset="0,0,0,0">
                  <w:txbxContent>
                    <w:p w14:paraId="3EBF1B71" w14:textId="77777777" w:rsidR="00B21427" w:rsidRDefault="00B21427" w:rsidP="004B5B46">
                      <w:pPr>
                        <w:rPr>
                          <w:sz w:val="20"/>
                        </w:rPr>
                      </w:pPr>
                      <w:r>
                        <w:rPr>
                          <w:sz w:val="20"/>
                        </w:rPr>
                        <w:t>1,30 м ± 10 цм</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0208F2CE" wp14:editId="68AE7136">
                <wp:simplePos x="0" y="0"/>
                <wp:positionH relativeFrom="column">
                  <wp:posOffset>5061585</wp:posOffset>
                </wp:positionH>
                <wp:positionV relativeFrom="paragraph">
                  <wp:posOffset>654050</wp:posOffset>
                </wp:positionV>
                <wp:extent cx="1311910" cy="151765"/>
                <wp:effectExtent l="0" t="0" r="254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54940"/>
                        </a:xfrm>
                        <a:prstGeom prst="rect">
                          <a:avLst/>
                        </a:prstGeom>
                        <a:solidFill>
                          <a:srgbClr val="FFFFFF"/>
                        </a:solidFill>
                        <a:ln w="9525">
                          <a:noFill/>
                          <a:miter lim="800000"/>
                          <a:headEnd/>
                          <a:tailEnd/>
                        </a:ln>
                      </wps:spPr>
                      <wps:txbx>
                        <w:txbxContent>
                          <w:p w14:paraId="5F9DA3A8" w14:textId="77777777" w:rsidR="00B21427" w:rsidRDefault="00B21427" w:rsidP="004B5B46">
                            <w:pPr>
                              <w:rPr>
                                <w:sz w:val="20"/>
                              </w:rPr>
                            </w:pPr>
                            <w:r>
                              <w:rPr>
                                <w:sz w:val="20"/>
                              </w:rPr>
                              <w:t xml:space="preserve">12,7 цм </w:t>
                            </w:r>
                            <w:r>
                              <w:rPr>
                                <w:sz w:val="20"/>
                                <w:lang w:val="sr-Latn-RS"/>
                              </w:rPr>
                              <w:t xml:space="preserve">x </w:t>
                            </w:r>
                            <w:r>
                              <w:rPr>
                                <w:sz w:val="20"/>
                              </w:rPr>
                              <w:t>12,7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8F2CE" id="Text Box 320" o:spid="_x0000_s1045" type="#_x0000_t202" style="position:absolute;margin-left:398.55pt;margin-top:51.5pt;width:103.3pt;height:11.95pt;z-index:25160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" stroked="f">
                <v:textbox style="mso-fit-shape-to-text:t" inset="0,0,0,0">
                  <w:txbxContent>
                    <w:p w14:paraId="5F9DA3A8" w14:textId="77777777" w:rsidR="00B21427" w:rsidRDefault="00B21427" w:rsidP="004B5B46">
                      <w:pPr>
                        <w:rPr>
                          <w:sz w:val="20"/>
                        </w:rPr>
                      </w:pPr>
                      <w:r>
                        <w:rPr>
                          <w:sz w:val="20"/>
                        </w:rPr>
                        <w:t xml:space="preserve">12,7 цм </w:t>
                      </w:r>
                      <w:r>
                        <w:rPr>
                          <w:sz w:val="20"/>
                          <w:lang w:val="sr-Latn-RS"/>
                        </w:rPr>
                        <w:t xml:space="preserve">x </w:t>
                      </w:r>
                      <w:r>
                        <w:rPr>
                          <w:sz w:val="20"/>
                        </w:rPr>
                        <w:t>12,7 цм</w:t>
                      </w:r>
                    </w:p>
                  </w:txbxContent>
                </v:textbox>
              </v:shape>
            </w:pict>
          </mc:Fallback>
        </mc:AlternateContent>
      </w:r>
      <w:r>
        <w:rPr>
          <w:noProof/>
        </w:rPr>
        <mc:AlternateContent>
          <mc:Choice Requires="wps">
            <w:drawing>
              <wp:anchor distT="0" distB="0" distL="114300" distR="114300" simplePos="0" relativeHeight="251610624" behindDoc="0" locked="0" layoutInCell="1" allowOverlap="1" wp14:anchorId="322C478B" wp14:editId="073A0B0C">
                <wp:simplePos x="0" y="0"/>
                <wp:positionH relativeFrom="column">
                  <wp:posOffset>3772535</wp:posOffset>
                </wp:positionH>
                <wp:positionV relativeFrom="paragraph">
                  <wp:posOffset>715645</wp:posOffset>
                </wp:positionV>
                <wp:extent cx="828675" cy="474980"/>
                <wp:effectExtent l="5398" t="0" r="0" b="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040" cy="474980"/>
                        </a:xfrm>
                        <a:prstGeom prst="rect">
                          <a:avLst/>
                        </a:prstGeom>
                        <a:solidFill>
                          <a:srgbClr val="FFFFFF"/>
                        </a:solidFill>
                        <a:ln w="9525">
                          <a:noFill/>
                          <a:miter lim="800000"/>
                          <a:headEnd/>
                          <a:tailEnd/>
                        </a:ln>
                      </wps:spPr>
                      <wps:txbx>
                        <w:txbxContent>
                          <w:p w14:paraId="2E7CDFFF" w14:textId="77777777" w:rsidR="00B21427" w:rsidRDefault="00B21427" w:rsidP="004B5B46">
                            <w:pPr>
                              <w:jc w:val="center"/>
                              <w:rPr>
                                <w:sz w:val="14"/>
                              </w:rPr>
                            </w:pPr>
                            <w:r>
                              <w:rPr>
                                <w:sz w:val="14"/>
                              </w:rPr>
                              <w:t>83,8 цм ± 3 мм</w:t>
                            </w:r>
                          </w:p>
                          <w:p w14:paraId="07A9F728" w14:textId="77777777" w:rsidR="00B21427" w:rsidRDefault="00B21427" w:rsidP="004B5B46">
                            <w:pPr>
                              <w:jc w:val="center"/>
                              <w:rPr>
                                <w:sz w:val="14"/>
                              </w:rPr>
                            </w:pPr>
                            <w:r>
                              <w:rPr>
                                <w:sz w:val="14"/>
                              </w:rPr>
                              <w:t>за млађе јуниоре</w:t>
                            </w:r>
                          </w:p>
                          <w:p w14:paraId="1E7B71E1" w14:textId="77777777" w:rsidR="00B21427" w:rsidRDefault="00B21427" w:rsidP="004B5B46">
                            <w:pPr>
                              <w:jc w:val="center"/>
                              <w:rPr>
                                <w:sz w:val="14"/>
                              </w:rPr>
                            </w:pPr>
                            <w:r>
                              <w:rPr>
                                <w:sz w:val="14"/>
                              </w:rPr>
                              <w:t>76,2 цм ± 3 мм</w:t>
                            </w:r>
                          </w:p>
                          <w:p w14:paraId="00CC8EFF" w14:textId="77777777" w:rsidR="00B21427" w:rsidRDefault="00B21427" w:rsidP="004B5B46">
                            <w:pPr>
                              <w:jc w:val="center"/>
                              <w:rPr>
                                <w:sz w:val="14"/>
                              </w:rPr>
                            </w:pPr>
                            <w:r>
                              <w:rPr>
                                <w:sz w:val="14"/>
                              </w:rPr>
                              <w:t>за жене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478B" id="Text Box 319" o:spid="_x0000_s1046" type="#_x0000_t202" style="position:absolute;margin-left:297.05pt;margin-top:56.35pt;width:65.25pt;height:37.4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" stroked="f">
                <v:textbox inset="0,0,0,0">
                  <w:txbxContent>
                    <w:p w14:paraId="2E7CDFFF" w14:textId="77777777" w:rsidR="00B21427" w:rsidRDefault="00B21427" w:rsidP="004B5B46">
                      <w:pPr>
                        <w:jc w:val="center"/>
                        <w:rPr>
                          <w:sz w:val="14"/>
                        </w:rPr>
                      </w:pPr>
                      <w:r>
                        <w:rPr>
                          <w:sz w:val="14"/>
                        </w:rPr>
                        <w:t>83,8 цм ± 3 мм</w:t>
                      </w:r>
                    </w:p>
                    <w:p w14:paraId="07A9F728" w14:textId="77777777" w:rsidR="00B21427" w:rsidRDefault="00B21427" w:rsidP="004B5B46">
                      <w:pPr>
                        <w:jc w:val="center"/>
                        <w:rPr>
                          <w:sz w:val="14"/>
                        </w:rPr>
                      </w:pPr>
                      <w:r>
                        <w:rPr>
                          <w:sz w:val="14"/>
                        </w:rPr>
                        <w:t>за млађе јуниоре</w:t>
                      </w:r>
                    </w:p>
                    <w:p w14:paraId="1E7B71E1" w14:textId="77777777" w:rsidR="00B21427" w:rsidRDefault="00B21427" w:rsidP="004B5B46">
                      <w:pPr>
                        <w:jc w:val="center"/>
                        <w:rPr>
                          <w:sz w:val="14"/>
                        </w:rPr>
                      </w:pPr>
                      <w:r>
                        <w:rPr>
                          <w:sz w:val="14"/>
                        </w:rPr>
                        <w:t>76,2 цм ± 3 мм</w:t>
                      </w:r>
                    </w:p>
                    <w:p w14:paraId="00CC8EFF" w14:textId="77777777" w:rsidR="00B21427" w:rsidRDefault="00B21427" w:rsidP="004B5B46">
                      <w:pPr>
                        <w:jc w:val="center"/>
                        <w:rPr>
                          <w:sz w:val="14"/>
                        </w:rPr>
                      </w:pPr>
                      <w:r>
                        <w:rPr>
                          <w:sz w:val="14"/>
                        </w:rPr>
                        <w:t>за жене</w:t>
                      </w:r>
                    </w:p>
                  </w:txbxContent>
                </v:textbox>
              </v:shape>
            </w:pict>
          </mc:Fallback>
        </mc:AlternateContent>
      </w:r>
      <w:r>
        <w:rPr>
          <w:noProof/>
        </w:rPr>
        <w:drawing>
          <wp:anchor distT="0" distB="0" distL="0" distR="0" simplePos="0" relativeHeight="251611648" behindDoc="0" locked="0" layoutInCell="1" allowOverlap="1" wp14:anchorId="7FE09D62" wp14:editId="58C68A73">
            <wp:simplePos x="0" y="0"/>
            <wp:positionH relativeFrom="page">
              <wp:posOffset>1172210</wp:posOffset>
            </wp:positionH>
            <wp:positionV relativeFrom="paragraph">
              <wp:posOffset>93345</wp:posOffset>
            </wp:positionV>
            <wp:extent cx="5727065" cy="1505585"/>
            <wp:effectExtent l="0" t="0" r="6985"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065" cy="15055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2672" behindDoc="0" locked="0" layoutInCell="1" allowOverlap="1" wp14:anchorId="6CFD19A7" wp14:editId="53BA355E">
                <wp:simplePos x="0" y="0"/>
                <wp:positionH relativeFrom="column">
                  <wp:posOffset>773430</wp:posOffset>
                </wp:positionH>
                <wp:positionV relativeFrom="paragraph">
                  <wp:posOffset>313055</wp:posOffset>
                </wp:positionV>
                <wp:extent cx="763270" cy="151765"/>
                <wp:effectExtent l="0" t="0" r="0" b="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22C649D3" w14:textId="77777777" w:rsidR="00B21427" w:rsidRDefault="00B21427" w:rsidP="004B5B46">
                            <w:pPr>
                              <w:rPr>
                                <w:sz w:val="20"/>
                              </w:rPr>
                            </w:pPr>
                            <w:r>
                              <w:rPr>
                                <w:sz w:val="20"/>
                              </w:rPr>
                              <w:t>30 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D19A7" id="Text Box 317" o:spid="_x0000_s1047" type="#_x0000_t202" style="position:absolute;margin-left:60.9pt;margin-top:24.65pt;width:60.1pt;height:11.95pt;z-index:25161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" stroked="f">
                <v:textbox style="mso-fit-shape-to-text:t" inset="0,0,0,0">
                  <w:txbxContent>
                    <w:p w14:paraId="22C649D3" w14:textId="77777777" w:rsidR="00B21427" w:rsidRDefault="00B21427" w:rsidP="004B5B46">
                      <w:pPr>
                        <w:rPr>
                          <w:sz w:val="20"/>
                        </w:rPr>
                      </w:pPr>
                      <w:r>
                        <w:rPr>
                          <w:sz w:val="20"/>
                        </w:rPr>
                        <w:t>30 цм мин.</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2E52D6E6" wp14:editId="299E3DF4">
                <wp:simplePos x="0" y="0"/>
                <wp:positionH relativeFrom="column">
                  <wp:posOffset>1911350</wp:posOffset>
                </wp:positionH>
                <wp:positionV relativeFrom="paragraph">
                  <wp:posOffset>94615</wp:posOffset>
                </wp:positionV>
                <wp:extent cx="763270" cy="151765"/>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36B820FD" w14:textId="77777777" w:rsidR="00B21427" w:rsidRDefault="00B21427" w:rsidP="004B5B46">
                            <w:pPr>
                              <w:rPr>
                                <w:sz w:val="20"/>
                              </w:rPr>
                            </w:pPr>
                            <w:r>
                              <w:rPr>
                                <w:sz w:val="20"/>
                              </w:rPr>
                              <w:t>3,94 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2D6E6" id="Text Box 316" o:spid="_x0000_s1048" type="#_x0000_t202" style="position:absolute;margin-left:150.5pt;margin-top:7.45pt;width:60.1pt;height:11.95pt;z-index:25161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" stroked="f">
                <v:textbox style="mso-fit-shape-to-text:t" inset="0,0,0,0">
                  <w:txbxContent>
                    <w:p w14:paraId="36B820FD" w14:textId="77777777" w:rsidR="00B21427" w:rsidRDefault="00B21427" w:rsidP="004B5B46">
                      <w:pPr>
                        <w:rPr>
                          <w:sz w:val="20"/>
                        </w:rPr>
                      </w:pPr>
                      <w:r>
                        <w:rPr>
                          <w:sz w:val="20"/>
                        </w:rPr>
                        <w:t>3,94 м мин.</w:t>
                      </w:r>
                    </w:p>
                  </w:txbxContent>
                </v:textbox>
              </v:shape>
            </w:pict>
          </mc:Fallback>
        </mc:AlternateContent>
      </w:r>
      <w:r>
        <w:rPr>
          <w:noProof/>
        </w:rPr>
        <mc:AlternateContent>
          <mc:Choice Requires="wps">
            <w:drawing>
              <wp:anchor distT="0" distB="0" distL="114300" distR="114300" simplePos="0" relativeHeight="251614720" behindDoc="0" locked="0" layoutInCell="1" allowOverlap="1" wp14:anchorId="330F7F38" wp14:editId="36BB7536">
                <wp:simplePos x="0" y="0"/>
                <wp:positionH relativeFrom="column">
                  <wp:posOffset>320675</wp:posOffset>
                </wp:positionH>
                <wp:positionV relativeFrom="paragraph">
                  <wp:posOffset>2392680</wp:posOffset>
                </wp:positionV>
                <wp:extent cx="763270" cy="1517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54940"/>
                        </a:xfrm>
                        <a:prstGeom prst="rect">
                          <a:avLst/>
                        </a:prstGeom>
                        <a:solidFill>
                          <a:srgbClr val="FFFFFF"/>
                        </a:solidFill>
                        <a:ln w="9525">
                          <a:noFill/>
                          <a:miter lim="800000"/>
                          <a:headEnd/>
                          <a:tailEnd/>
                        </a:ln>
                      </wps:spPr>
                      <wps:txbx>
                        <w:txbxContent>
                          <w:p w14:paraId="4B4A9398" w14:textId="77777777" w:rsidR="00B21427" w:rsidRDefault="00B21427" w:rsidP="004B5B46">
                            <w:pPr>
                              <w:rPr>
                                <w:sz w:val="20"/>
                              </w:rPr>
                            </w:pPr>
                            <w:r>
                              <w:rPr>
                                <w:sz w:val="20"/>
                              </w:rPr>
                              <w:t>22,5 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F7F38" id="Text Box 307" o:spid="_x0000_s1049" type="#_x0000_t202" style="position:absolute;margin-left:25.25pt;margin-top:188.4pt;width:60.1pt;height:11.95pt;z-index:25161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" stroked="f">
                <v:textbox style="mso-fit-shape-to-text:t" inset="0,0,0,0">
                  <w:txbxContent>
                    <w:p w14:paraId="4B4A9398" w14:textId="77777777" w:rsidR="00B21427" w:rsidRDefault="00B21427" w:rsidP="004B5B46">
                      <w:pPr>
                        <w:rPr>
                          <w:sz w:val="20"/>
                        </w:rPr>
                      </w:pPr>
                      <w:r>
                        <w:rPr>
                          <w:sz w:val="20"/>
                        </w:rPr>
                        <w:t>22,5 цм мин.</w:t>
                      </w:r>
                    </w:p>
                  </w:txbxContent>
                </v:textbox>
              </v:shape>
            </w:pict>
          </mc:Fallback>
        </mc:AlternateContent>
      </w:r>
      <w:r>
        <w:rPr>
          <w:noProof/>
        </w:rPr>
        <mc:AlternateContent>
          <mc:Choice Requires="wps">
            <w:drawing>
              <wp:anchor distT="0" distB="0" distL="114300" distR="114300" simplePos="0" relativeHeight="251615744" behindDoc="0" locked="0" layoutInCell="1" allowOverlap="1" wp14:anchorId="5D722D58" wp14:editId="508C5B9A">
                <wp:simplePos x="0" y="0"/>
                <wp:positionH relativeFrom="column">
                  <wp:posOffset>1275080</wp:posOffset>
                </wp:positionH>
                <wp:positionV relativeFrom="paragraph">
                  <wp:posOffset>2974975</wp:posOffset>
                </wp:positionV>
                <wp:extent cx="1518920" cy="137795"/>
                <wp:effectExtent l="0" t="0" r="508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335"/>
                        </a:xfrm>
                        <a:prstGeom prst="rect">
                          <a:avLst/>
                        </a:prstGeom>
                        <a:solidFill>
                          <a:srgbClr val="FFFFFF"/>
                        </a:solidFill>
                        <a:ln w="9525">
                          <a:noFill/>
                          <a:miter lim="800000"/>
                          <a:headEnd/>
                          <a:tailEnd/>
                        </a:ln>
                      </wps:spPr>
                      <wps:txbx>
                        <w:txbxContent>
                          <w:p w14:paraId="1B9EA63E" w14:textId="77777777" w:rsidR="00B21427" w:rsidRDefault="00B21427" w:rsidP="004B5B46">
                            <w:pPr>
                              <w:rPr>
                                <w:sz w:val="18"/>
                              </w:rPr>
                            </w:pPr>
                            <w:r>
                              <w:rPr>
                                <w:sz w:val="18"/>
                              </w:rPr>
                              <w:t>унутрашња ивица стазе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22D58" id="Text Box 303" o:spid="_x0000_s1050" type="#_x0000_t202" style="position:absolute;margin-left:100.4pt;margin-top:234.25pt;width:119.6pt;height:10.85pt;z-index:251615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" stroked="f">
                <v:textbox style="mso-fit-shape-to-text:t" inset="0,0,0,0">
                  <w:txbxContent>
                    <w:p w14:paraId="1B9EA63E" w14:textId="77777777" w:rsidR="00B21427" w:rsidRDefault="00B21427" w:rsidP="004B5B46">
                      <w:pPr>
                        <w:rPr>
                          <w:sz w:val="18"/>
                        </w:rPr>
                      </w:pPr>
                      <w:r>
                        <w:rPr>
                          <w:sz w:val="18"/>
                        </w:rPr>
                        <w:t>унутрашња ивица стазе</w:t>
                      </w:r>
                    </w:p>
                  </w:txbxContent>
                </v:textbox>
              </v:shape>
            </w:pict>
          </mc:Fallback>
        </mc:AlternateContent>
      </w:r>
      <w:r>
        <w:rPr>
          <w:noProof/>
        </w:rPr>
        <mc:AlternateContent>
          <mc:Choice Requires="wps">
            <w:drawing>
              <wp:anchor distT="0" distB="0" distL="114300" distR="114300" simplePos="0" relativeHeight="251616768" behindDoc="0" locked="0" layoutInCell="1" allowOverlap="1" wp14:anchorId="12BAB87D" wp14:editId="33A30B9F">
                <wp:simplePos x="0" y="0"/>
                <wp:positionH relativeFrom="column">
                  <wp:posOffset>3377565</wp:posOffset>
                </wp:positionH>
                <wp:positionV relativeFrom="paragraph">
                  <wp:posOffset>2386965</wp:posOffset>
                </wp:positionV>
                <wp:extent cx="762635" cy="246380"/>
                <wp:effectExtent l="0" t="8572"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2635" cy="246380"/>
                        </a:xfrm>
                        <a:prstGeom prst="rect">
                          <a:avLst/>
                        </a:prstGeom>
                        <a:solidFill>
                          <a:srgbClr val="FFFFFF"/>
                        </a:solidFill>
                        <a:ln w="9525">
                          <a:noFill/>
                          <a:miter lim="800000"/>
                          <a:headEnd/>
                          <a:tailEnd/>
                        </a:ln>
                      </wps:spPr>
                      <wps:txbx>
                        <w:txbxContent>
                          <w:p w14:paraId="619CD97F" w14:textId="77777777" w:rsidR="00B21427" w:rsidRDefault="00B21427" w:rsidP="004B5B46">
                            <w:pPr>
                              <w:jc w:val="center"/>
                              <w:rPr>
                                <w:sz w:val="16"/>
                              </w:rPr>
                            </w:pPr>
                            <w:r>
                              <w:rPr>
                                <w:sz w:val="16"/>
                              </w:rPr>
                              <w:t>91,4 цм ± 3 мм</w:t>
                            </w:r>
                          </w:p>
                          <w:p w14:paraId="5950BFD1" w14:textId="77777777" w:rsidR="00B21427" w:rsidRDefault="00B21427" w:rsidP="004B5B46">
                            <w:pPr>
                              <w:jc w:val="center"/>
                              <w:rPr>
                                <w:sz w:val="16"/>
                              </w:rPr>
                            </w:pPr>
                            <w:r>
                              <w:rPr>
                                <w:sz w:val="16"/>
                              </w:rPr>
                              <w:t>за мушкарце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B87D" id="Text Box 288" o:spid="_x0000_s1051" type="#_x0000_t202" style="position:absolute;margin-left:265.95pt;margin-top:187.95pt;width:60.05pt;height:19.4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" stroked="f">
                <v:textbox inset="0,0,0,0">
                  <w:txbxContent>
                    <w:p w14:paraId="619CD97F" w14:textId="77777777" w:rsidR="00B21427" w:rsidRDefault="00B21427" w:rsidP="004B5B46">
                      <w:pPr>
                        <w:jc w:val="center"/>
                        <w:rPr>
                          <w:sz w:val="16"/>
                        </w:rPr>
                      </w:pPr>
                      <w:r>
                        <w:rPr>
                          <w:sz w:val="16"/>
                        </w:rPr>
                        <w:t>91,4 цм ± 3 мм</w:t>
                      </w:r>
                    </w:p>
                    <w:p w14:paraId="5950BFD1" w14:textId="77777777" w:rsidR="00B21427" w:rsidRDefault="00B21427" w:rsidP="004B5B46">
                      <w:pPr>
                        <w:jc w:val="center"/>
                        <w:rPr>
                          <w:sz w:val="16"/>
                        </w:rPr>
                      </w:pPr>
                      <w:r>
                        <w:rPr>
                          <w:sz w:val="16"/>
                        </w:rPr>
                        <w:t>за мушкарце</w:t>
                      </w:r>
                    </w:p>
                  </w:txbxContent>
                </v:textbox>
              </v:shape>
            </w:pict>
          </mc:Fallback>
        </mc:AlternateContent>
      </w:r>
    </w:p>
    <w:p w14:paraId="0D5081B8" w14:textId="77777777" w:rsidR="004B5B46" w:rsidRDefault="004B5B46" w:rsidP="004B5B46">
      <w:pPr>
        <w:spacing w:before="8"/>
        <w:rPr>
          <w:sz w:val="35"/>
        </w:rPr>
      </w:pPr>
    </w:p>
    <w:p w14:paraId="648D1A40" w14:textId="77777777" w:rsidR="004B5B46" w:rsidRDefault="004B5B46" w:rsidP="004B5B46">
      <w:pPr>
        <w:ind w:left="900"/>
        <w:outlineLvl w:val="0"/>
        <w:rPr>
          <w:b/>
          <w:bCs/>
        </w:rPr>
      </w:pPr>
      <w:proofErr w:type="spellStart"/>
      <w:r>
        <w:rPr>
          <w:b/>
          <w:bCs/>
        </w:rPr>
        <w:t>Скица</w:t>
      </w:r>
      <w:proofErr w:type="spellEnd"/>
      <w:r>
        <w:rPr>
          <w:b/>
          <w:bCs/>
        </w:rPr>
        <w:t xml:space="preserve"> (а) </w:t>
      </w:r>
      <w:proofErr w:type="spellStart"/>
      <w:r>
        <w:rPr>
          <w:b/>
          <w:bCs/>
        </w:rPr>
        <w:t>члан</w:t>
      </w:r>
      <w:proofErr w:type="spellEnd"/>
      <w:r>
        <w:rPr>
          <w:b/>
          <w:bCs/>
        </w:rPr>
        <w:t xml:space="preserve"> 23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169) </w:t>
      </w:r>
      <w:proofErr w:type="spellStart"/>
      <w:r>
        <w:rPr>
          <w:b/>
          <w:bCs/>
        </w:rPr>
        <w:t>Пример</w:t>
      </w:r>
      <w:proofErr w:type="spellEnd"/>
      <w:r>
        <w:rPr>
          <w:b/>
          <w:bCs/>
        </w:rPr>
        <w:t xml:space="preserve"> </w:t>
      </w:r>
      <w:proofErr w:type="spellStart"/>
      <w:r>
        <w:rPr>
          <w:b/>
          <w:bCs/>
        </w:rPr>
        <w:t>препреке</w:t>
      </w:r>
      <w:proofErr w:type="spellEnd"/>
      <w:r>
        <w:rPr>
          <w:b/>
          <w:bCs/>
        </w:rPr>
        <w:t xml:space="preserve"> (</w:t>
      </w:r>
      <w:proofErr w:type="spellStart"/>
      <w:r>
        <w:rPr>
          <w:b/>
          <w:bCs/>
        </w:rPr>
        <w:t>стиплчез</w:t>
      </w:r>
      <w:proofErr w:type="spellEnd"/>
      <w:r>
        <w:rPr>
          <w:b/>
          <w:bCs/>
        </w:rPr>
        <w:t>)</w:t>
      </w:r>
    </w:p>
    <w:p w14:paraId="1435021D" w14:textId="77777777" w:rsidR="004B5B46" w:rsidRDefault="004B5B46" w:rsidP="004B5B46">
      <w:pPr>
        <w:spacing w:before="9"/>
        <w:rPr>
          <w:b/>
          <w:sz w:val="20"/>
        </w:rPr>
      </w:pPr>
    </w:p>
    <w:p w14:paraId="509EC57C" w14:textId="77777777" w:rsidR="004B5B46" w:rsidRDefault="004B5B46" w:rsidP="004B5B46">
      <w:pPr>
        <w:ind w:left="878" w:right="1214"/>
        <w:jc w:val="both"/>
      </w:pPr>
      <w:proofErr w:type="spellStart"/>
      <w:r>
        <w:t>Водена</w:t>
      </w:r>
      <w:proofErr w:type="spellEnd"/>
      <w:r>
        <w:t xml:space="preserve"> </w:t>
      </w:r>
      <w:proofErr w:type="spellStart"/>
      <w:r>
        <w:t>препрека</w:t>
      </w:r>
      <w:proofErr w:type="spellEnd"/>
      <w:r>
        <w:t xml:space="preserve"> </w:t>
      </w:r>
      <w:proofErr w:type="spellStart"/>
      <w:r>
        <w:t>је</w:t>
      </w:r>
      <w:proofErr w:type="spellEnd"/>
      <w:r>
        <w:t xml:space="preserve"> </w:t>
      </w:r>
      <w:proofErr w:type="spellStart"/>
      <w:r>
        <w:t>широка</w:t>
      </w:r>
      <w:proofErr w:type="spellEnd"/>
      <w:r>
        <w:t xml:space="preserve"> 3,66 м ± 2 </w:t>
      </w:r>
      <w:proofErr w:type="spellStart"/>
      <w:r>
        <w:t>цм</w:t>
      </w:r>
      <w:proofErr w:type="spellEnd"/>
      <w:r>
        <w:t xml:space="preserve"> и </w:t>
      </w:r>
      <w:proofErr w:type="spellStart"/>
      <w:r>
        <w:t>чврсто</w:t>
      </w:r>
      <w:proofErr w:type="spellEnd"/>
      <w:r>
        <w:t xml:space="preserve"> </w:t>
      </w:r>
      <w:proofErr w:type="spellStart"/>
      <w:r>
        <w:t>је</w:t>
      </w:r>
      <w:proofErr w:type="spellEnd"/>
      <w:r>
        <w:t xml:space="preserve"> </w:t>
      </w:r>
      <w:proofErr w:type="spellStart"/>
      <w:r>
        <w:t>причвршћена</w:t>
      </w:r>
      <w:proofErr w:type="spellEnd"/>
      <w:r>
        <w:t xml:space="preserve"> </w:t>
      </w:r>
      <w:proofErr w:type="spellStart"/>
      <w:r>
        <w:t>за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бетонске</w:t>
      </w:r>
      <w:proofErr w:type="spellEnd"/>
      <w:r>
        <w:t xml:space="preserve"> </w:t>
      </w:r>
      <w:proofErr w:type="spellStart"/>
      <w:r>
        <w:t>зидове</w:t>
      </w:r>
      <w:proofErr w:type="spellEnd"/>
      <w:r>
        <w:t xml:space="preserve"> </w:t>
      </w:r>
      <w:proofErr w:type="spellStart"/>
      <w:r>
        <w:t>јаме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омогућено</w:t>
      </w:r>
      <w:proofErr w:type="spellEnd"/>
      <w:r>
        <w:t xml:space="preserve"> </w:t>
      </w:r>
      <w:proofErr w:type="spellStart"/>
      <w:r>
        <w:t>минимално</w:t>
      </w:r>
      <w:proofErr w:type="spellEnd"/>
      <w:r>
        <w:t xml:space="preserve"> </w:t>
      </w:r>
      <w:proofErr w:type="spellStart"/>
      <w:r>
        <w:t>померање</w:t>
      </w:r>
      <w:proofErr w:type="spellEnd"/>
      <w:r>
        <w:t xml:space="preserve"> у </w:t>
      </w:r>
      <w:proofErr w:type="spellStart"/>
      <w:r>
        <w:t>хоризонталној</w:t>
      </w:r>
      <w:proofErr w:type="spellEnd"/>
      <w:r>
        <w:t xml:space="preserve"> </w:t>
      </w:r>
      <w:proofErr w:type="spellStart"/>
      <w:r>
        <w:t>равни</w:t>
      </w:r>
      <w:proofErr w:type="spellEnd"/>
      <w:r>
        <w:t>.</w:t>
      </w:r>
    </w:p>
    <w:p w14:paraId="760B13AA" w14:textId="77777777" w:rsidR="004B5B46" w:rsidRDefault="004B5B46" w:rsidP="004B5B46">
      <w:pPr>
        <w:spacing w:before="10"/>
        <w:rPr>
          <w:sz w:val="20"/>
        </w:rPr>
      </w:pPr>
    </w:p>
    <w:p w14:paraId="21FE56FF" w14:textId="77777777" w:rsidR="004B5B46" w:rsidRDefault="004B5B46" w:rsidP="004B5B46">
      <w:pPr>
        <w:ind w:left="878" w:right="1212"/>
        <w:jc w:val="both"/>
      </w:pPr>
      <w:proofErr w:type="spellStart"/>
      <w:r>
        <w:t>Горња</w:t>
      </w:r>
      <w:proofErr w:type="spellEnd"/>
      <w:r>
        <w:t xml:space="preserve"> </w:t>
      </w:r>
      <w:proofErr w:type="spellStart"/>
      <w:r>
        <w:t>греда</w:t>
      </w:r>
      <w:proofErr w:type="spellEnd"/>
      <w:r>
        <w:t xml:space="preserve"> </w:t>
      </w:r>
      <w:proofErr w:type="spellStart"/>
      <w:r>
        <w:t>препреке</w:t>
      </w:r>
      <w:proofErr w:type="spellEnd"/>
      <w:r>
        <w:t xml:space="preserve"> </w:t>
      </w:r>
      <w:proofErr w:type="spellStart"/>
      <w:r>
        <w:t>је</w:t>
      </w:r>
      <w:proofErr w:type="spellEnd"/>
      <w:r>
        <w:t xml:space="preserve"> </w:t>
      </w:r>
      <w:proofErr w:type="spellStart"/>
      <w:r>
        <w:t>направљена</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уочљиво</w:t>
      </w:r>
      <w:proofErr w:type="spellEnd"/>
      <w:r>
        <w:t xml:space="preserve"> </w:t>
      </w:r>
      <w:proofErr w:type="spellStart"/>
      <w:r>
        <w:t>обојена</w:t>
      </w:r>
      <w:proofErr w:type="spellEnd"/>
      <w:r>
        <w:t xml:space="preserve"> </w:t>
      </w:r>
      <w:proofErr w:type="spellStart"/>
      <w:r>
        <w:t>белим</w:t>
      </w:r>
      <w:proofErr w:type="spellEnd"/>
      <w:r>
        <w:t xml:space="preserve"> и </w:t>
      </w:r>
      <w:proofErr w:type="spellStart"/>
      <w:r>
        <w:t>црним</w:t>
      </w:r>
      <w:proofErr w:type="spellEnd"/>
      <w:r>
        <w:t xml:space="preserve"> </w:t>
      </w:r>
      <w:proofErr w:type="spellStart"/>
      <w:r>
        <w:t>пругама</w:t>
      </w:r>
      <w:proofErr w:type="spellEnd"/>
      <w:r>
        <w:t xml:space="preserve">, </w:t>
      </w:r>
      <w:proofErr w:type="spellStart"/>
      <w:r>
        <w:t>или</w:t>
      </w:r>
      <w:proofErr w:type="spellEnd"/>
      <w:r>
        <w:t xml:space="preserve"> </w:t>
      </w:r>
      <w:proofErr w:type="spellStart"/>
      <w:r>
        <w:t>пругама</w:t>
      </w:r>
      <w:proofErr w:type="spellEnd"/>
      <w:r>
        <w:t xml:space="preserve"> </w:t>
      </w:r>
      <w:proofErr w:type="spellStart"/>
      <w:r>
        <w:t>других</w:t>
      </w:r>
      <w:proofErr w:type="spellEnd"/>
      <w:r>
        <w:t xml:space="preserve"> </w:t>
      </w:r>
      <w:proofErr w:type="spellStart"/>
      <w:r>
        <w:t>упадљивих</w:t>
      </w:r>
      <w:proofErr w:type="spellEnd"/>
      <w:r>
        <w:t xml:space="preserve"> </w:t>
      </w:r>
      <w:proofErr w:type="spellStart"/>
      <w:r>
        <w:t>боја</w:t>
      </w:r>
      <w:proofErr w:type="spellEnd"/>
      <w:r>
        <w:t xml:space="preserve"> (</w:t>
      </w:r>
      <w:proofErr w:type="spellStart"/>
      <w:r>
        <w:t>јасно</w:t>
      </w:r>
      <w:proofErr w:type="spellEnd"/>
      <w:r>
        <w:t xml:space="preserve"> </w:t>
      </w:r>
      <w:proofErr w:type="spellStart"/>
      <w:r>
        <w:t>уочљивих</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боје</w:t>
      </w:r>
      <w:proofErr w:type="spellEnd"/>
      <w:r>
        <w:t xml:space="preserve"> </w:t>
      </w:r>
      <w:proofErr w:type="spellStart"/>
      <w:r>
        <w:t>околине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светлије</w:t>
      </w:r>
      <w:proofErr w:type="spellEnd"/>
      <w:r>
        <w:t xml:space="preserve"> </w:t>
      </w:r>
      <w:proofErr w:type="spellStart"/>
      <w:r>
        <w:t>пруге</w:t>
      </w:r>
      <w:proofErr w:type="spellEnd"/>
      <w:r>
        <w:t xml:space="preserve">, </w:t>
      </w:r>
      <w:proofErr w:type="spellStart"/>
      <w:r>
        <w:t>ширине</w:t>
      </w:r>
      <w:proofErr w:type="spellEnd"/>
      <w:r>
        <w:t xml:space="preserve"> </w:t>
      </w:r>
      <w:proofErr w:type="spellStart"/>
      <w:r>
        <w:t>најмање</w:t>
      </w:r>
      <w:proofErr w:type="spellEnd"/>
      <w:r>
        <w:t xml:space="preserve"> 22,5 </w:t>
      </w:r>
      <w:proofErr w:type="spellStart"/>
      <w:r>
        <w:t>цм</w:t>
      </w:r>
      <w:proofErr w:type="spellEnd"/>
      <w:r>
        <w:t xml:space="preserve">, </w:t>
      </w:r>
      <w:proofErr w:type="spellStart"/>
      <w:r>
        <w:t>налазе</w:t>
      </w:r>
      <w:proofErr w:type="spellEnd"/>
      <w:r>
        <w:t xml:space="preserve"> </w:t>
      </w:r>
      <w:proofErr w:type="spellStart"/>
      <w:r>
        <w:t>на</w:t>
      </w:r>
      <w:proofErr w:type="spellEnd"/>
      <w:r>
        <w:t xml:space="preserve"> </w:t>
      </w:r>
      <w:proofErr w:type="spellStart"/>
      <w:r>
        <w:t>крајевима</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обојене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јасно</w:t>
      </w:r>
      <w:proofErr w:type="spellEnd"/>
      <w:r>
        <w:t xml:space="preserve"> </w:t>
      </w:r>
      <w:proofErr w:type="spellStart"/>
      <w:r>
        <w:t>уочљиве</w:t>
      </w:r>
      <w:proofErr w:type="spellEnd"/>
      <w:r>
        <w:t xml:space="preserve"> </w:t>
      </w:r>
      <w:proofErr w:type="spellStart"/>
      <w:r>
        <w:t>свим</w:t>
      </w:r>
      <w:proofErr w:type="spellEnd"/>
      <w:r>
        <w:t xml:space="preserve"> </w:t>
      </w:r>
      <w:proofErr w:type="spellStart"/>
      <w:r>
        <w:t>такмичарима</w:t>
      </w:r>
      <w:proofErr w:type="spellEnd"/>
      <w:r>
        <w:t>.</w:t>
      </w:r>
    </w:p>
    <w:p w14:paraId="355C4064" w14:textId="77777777" w:rsidR="004B5B46" w:rsidRDefault="004B5B46" w:rsidP="004B5B46">
      <w:pPr>
        <w:spacing w:before="10"/>
        <w:rPr>
          <w:sz w:val="20"/>
        </w:rPr>
      </w:pPr>
    </w:p>
    <w:p w14:paraId="2F1F084F" w14:textId="77777777" w:rsidR="004B5B46" w:rsidRDefault="004B5B46" w:rsidP="004B5B46">
      <w:pPr>
        <w:ind w:left="878" w:right="1214"/>
        <w:jc w:val="both"/>
      </w:pPr>
      <w:proofErr w:type="spellStart"/>
      <w:r>
        <w:t>Препрека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стазу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горња</w:t>
      </w:r>
      <w:proofErr w:type="spellEnd"/>
      <w:r>
        <w:t xml:space="preserve"> </w:t>
      </w:r>
      <w:proofErr w:type="spellStart"/>
      <w:r>
        <w:t>греда</w:t>
      </w:r>
      <w:proofErr w:type="spellEnd"/>
      <w:r>
        <w:t xml:space="preserve"> </w:t>
      </w:r>
      <w:proofErr w:type="spellStart"/>
      <w:r>
        <w:t>препреке</w:t>
      </w:r>
      <w:proofErr w:type="spellEnd"/>
      <w:r>
        <w:t xml:space="preserve"> </w:t>
      </w:r>
      <w:proofErr w:type="spellStart"/>
      <w:r>
        <w:t>пружа</w:t>
      </w:r>
      <w:proofErr w:type="spellEnd"/>
      <w:r>
        <w:t xml:space="preserve"> у </w:t>
      </w:r>
      <w:proofErr w:type="spellStart"/>
      <w:r>
        <w:t>терен</w:t>
      </w:r>
      <w:proofErr w:type="spellEnd"/>
      <w:r>
        <w:t xml:space="preserve"> </w:t>
      </w:r>
      <w:proofErr w:type="spellStart"/>
      <w:r>
        <w:t>преко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прве</w:t>
      </w:r>
      <w:proofErr w:type="spellEnd"/>
      <w:r>
        <w:t xml:space="preserve"> </w:t>
      </w:r>
      <w:proofErr w:type="spellStart"/>
      <w:r>
        <w:t>стазе</w:t>
      </w:r>
      <w:proofErr w:type="spellEnd"/>
      <w:r>
        <w:t xml:space="preserve"> у </w:t>
      </w:r>
      <w:proofErr w:type="spellStart"/>
      <w:r>
        <w:t>дужини</w:t>
      </w:r>
      <w:proofErr w:type="spellEnd"/>
      <w:r>
        <w:t xml:space="preserve"> </w:t>
      </w:r>
      <w:proofErr w:type="spellStart"/>
      <w:r>
        <w:t>од</w:t>
      </w:r>
      <w:proofErr w:type="spellEnd"/>
      <w:r>
        <w:t xml:space="preserve"> 30 </w:t>
      </w:r>
      <w:proofErr w:type="spellStart"/>
      <w:r>
        <w:t>цм</w:t>
      </w:r>
      <w:proofErr w:type="spellEnd"/>
      <w:r>
        <w:t>.</w:t>
      </w:r>
    </w:p>
    <w:p w14:paraId="548E7938" w14:textId="77777777" w:rsidR="004B5B46" w:rsidRDefault="004B5B46" w:rsidP="004B5B46">
      <w:pPr>
        <w:spacing w:before="10"/>
        <w:rPr>
          <w:sz w:val="20"/>
        </w:rPr>
      </w:pPr>
    </w:p>
    <w:p w14:paraId="78CD2DDC"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да</w:t>
      </w:r>
      <w:proofErr w:type="spellEnd"/>
      <w:r>
        <w:rPr>
          <w:i/>
        </w:rPr>
        <w:t xml:space="preserve"> </w:t>
      </w:r>
      <w:proofErr w:type="spellStart"/>
      <w:r>
        <w:rPr>
          <w:i/>
        </w:rPr>
        <w:t>прва</w:t>
      </w:r>
      <w:proofErr w:type="spellEnd"/>
      <w:r>
        <w:rPr>
          <w:i/>
        </w:rPr>
        <w:t xml:space="preserve"> </w:t>
      </w:r>
      <w:proofErr w:type="spellStart"/>
      <w:r>
        <w:rPr>
          <w:i/>
        </w:rPr>
        <w:t>препрека</w:t>
      </w:r>
      <w:proofErr w:type="spellEnd"/>
      <w:r>
        <w:rPr>
          <w:i/>
        </w:rPr>
        <w:t xml:space="preserve"> </w:t>
      </w:r>
      <w:proofErr w:type="spellStart"/>
      <w:r>
        <w:rPr>
          <w:i/>
        </w:rPr>
        <w:t>на</w:t>
      </w:r>
      <w:proofErr w:type="spellEnd"/>
      <w:r>
        <w:rPr>
          <w:i/>
        </w:rPr>
        <w:t xml:space="preserve"> </w:t>
      </w:r>
      <w:proofErr w:type="spellStart"/>
      <w:r>
        <w:rPr>
          <w:i/>
        </w:rPr>
        <w:t>коју</w:t>
      </w:r>
      <w:proofErr w:type="spellEnd"/>
      <w:r>
        <w:rPr>
          <w:i/>
        </w:rPr>
        <w:t xml:space="preserve"> </w:t>
      </w:r>
      <w:proofErr w:type="spellStart"/>
      <w:r>
        <w:rPr>
          <w:i/>
        </w:rPr>
        <w:t>наилазе</w:t>
      </w:r>
      <w:proofErr w:type="spellEnd"/>
      <w:r>
        <w:rPr>
          <w:i/>
        </w:rPr>
        <w:t xml:space="preserve"> </w:t>
      </w:r>
      <w:proofErr w:type="spellStart"/>
      <w:r>
        <w:rPr>
          <w:i/>
        </w:rPr>
        <w:t>такмичари</w:t>
      </w:r>
      <w:proofErr w:type="spellEnd"/>
      <w:r>
        <w:rPr>
          <w:i/>
        </w:rPr>
        <w:t xml:space="preserve"> </w:t>
      </w:r>
      <w:proofErr w:type="spellStart"/>
      <w:r>
        <w:rPr>
          <w:i/>
        </w:rPr>
        <w:t>током</w:t>
      </w:r>
      <w:proofErr w:type="spellEnd"/>
      <w:r>
        <w:rPr>
          <w:i/>
        </w:rPr>
        <w:t xml:space="preserve"> </w:t>
      </w:r>
      <w:proofErr w:type="spellStart"/>
      <w:r>
        <w:rPr>
          <w:i/>
        </w:rPr>
        <w:t>трке</w:t>
      </w:r>
      <w:proofErr w:type="spellEnd"/>
      <w:r>
        <w:rPr>
          <w:i/>
        </w:rPr>
        <w:t xml:space="preserve"> </w:t>
      </w:r>
      <w:proofErr w:type="spellStart"/>
      <w:r>
        <w:rPr>
          <w:i/>
        </w:rPr>
        <w:t>буде</w:t>
      </w:r>
      <w:proofErr w:type="spellEnd"/>
      <w:r>
        <w:rPr>
          <w:i/>
        </w:rPr>
        <w:t xml:space="preserve"> </w:t>
      </w:r>
      <w:proofErr w:type="spellStart"/>
      <w:r>
        <w:rPr>
          <w:i/>
        </w:rPr>
        <w:t>широка</w:t>
      </w:r>
      <w:proofErr w:type="spellEnd"/>
      <w:r>
        <w:rPr>
          <w:i/>
        </w:rPr>
        <w:t xml:space="preserve"> </w:t>
      </w:r>
      <w:proofErr w:type="spellStart"/>
      <w:r>
        <w:rPr>
          <w:i/>
        </w:rPr>
        <w:t>најмање</w:t>
      </w:r>
      <w:proofErr w:type="spellEnd"/>
      <w:r>
        <w:rPr>
          <w:i/>
        </w:rPr>
        <w:t xml:space="preserve"> 5 м.</w:t>
      </w:r>
    </w:p>
    <w:p w14:paraId="72654CED" w14:textId="77777777" w:rsidR="004B5B46" w:rsidRDefault="004B5B46" w:rsidP="004B5B46">
      <w:pPr>
        <w:spacing w:before="9"/>
        <w:rPr>
          <w:i/>
          <w:sz w:val="20"/>
        </w:rPr>
      </w:pPr>
    </w:p>
    <w:p w14:paraId="3345119D" w14:textId="77777777" w:rsidR="004B5B46" w:rsidRDefault="004B5B46" w:rsidP="004B5B46">
      <w:pPr>
        <w:ind w:left="878" w:right="1180"/>
        <w:jc w:val="both"/>
      </w:pPr>
      <w:r>
        <w:t>[</w:t>
      </w:r>
      <w:proofErr w:type="spellStart"/>
      <w:r>
        <w:t>Члан</w:t>
      </w:r>
      <w:proofErr w:type="spellEnd"/>
      <w:r>
        <w:t xml:space="preserve"> 23.5 </w:t>
      </w:r>
      <w:proofErr w:type="spellStart"/>
      <w:r>
        <w:t>је</w:t>
      </w:r>
      <w:proofErr w:type="spellEnd"/>
      <w:r>
        <w:t xml:space="preserve"> </w:t>
      </w:r>
      <w:proofErr w:type="spellStart"/>
      <w:r>
        <w:t>измењен</w:t>
      </w:r>
      <w:proofErr w:type="spellEnd"/>
      <w:r>
        <w:t xml:space="preserve"> у </w:t>
      </w:r>
      <w:proofErr w:type="spellStart"/>
      <w:r>
        <w:t>јуну</w:t>
      </w:r>
      <w:proofErr w:type="spellEnd"/>
      <w:r>
        <w:t xml:space="preserve"> 2019. </w:t>
      </w:r>
      <w:proofErr w:type="spellStart"/>
      <w:r>
        <w:t>године</w:t>
      </w:r>
      <w:proofErr w:type="spellEnd"/>
      <w:r>
        <w:t xml:space="preserve"> и </w:t>
      </w:r>
      <w:proofErr w:type="spellStart"/>
      <w:r>
        <w:t>на</w:t>
      </w:r>
      <w:proofErr w:type="spellEnd"/>
      <w:r>
        <w:t xml:space="preserve"> </w:t>
      </w:r>
      <w:proofErr w:type="spellStart"/>
      <w:r>
        <w:t>снази</w:t>
      </w:r>
      <w:proofErr w:type="spellEnd"/>
      <w:r>
        <w:t xml:space="preserve"> </w:t>
      </w:r>
      <w:proofErr w:type="spellStart"/>
      <w:r>
        <w:t>је</w:t>
      </w:r>
      <w:proofErr w:type="spellEnd"/>
      <w:r>
        <w:t xml:space="preserve"> </w:t>
      </w:r>
      <w:proofErr w:type="spellStart"/>
      <w:r>
        <w:t>од</w:t>
      </w:r>
      <w:proofErr w:type="spellEnd"/>
      <w:r>
        <w:t xml:space="preserve"> 1. </w:t>
      </w:r>
      <w:proofErr w:type="spellStart"/>
      <w:r>
        <w:t>априла</w:t>
      </w:r>
      <w:proofErr w:type="spellEnd"/>
      <w:r>
        <w:t xml:space="preserve"> 2020. </w:t>
      </w:r>
      <w:proofErr w:type="spellStart"/>
      <w:r>
        <w:t>године</w:t>
      </w:r>
      <w:proofErr w:type="spellEnd"/>
      <w:r>
        <w:t xml:space="preserve">. </w:t>
      </w:r>
      <w:proofErr w:type="spellStart"/>
      <w:r>
        <w:t>За</w:t>
      </w:r>
      <w:proofErr w:type="spellEnd"/>
      <w:r>
        <w:t xml:space="preserve"> </w:t>
      </w:r>
      <w:proofErr w:type="spellStart"/>
      <w:r>
        <w:t>тренутно</w:t>
      </w:r>
      <w:proofErr w:type="spellEnd"/>
      <w:r>
        <w:t xml:space="preserve"> </w:t>
      </w:r>
      <w:proofErr w:type="spellStart"/>
      <w:r>
        <w:t>издање</w:t>
      </w:r>
      <w:proofErr w:type="spellEnd"/>
      <w:r>
        <w:t xml:space="preserve"> </w:t>
      </w:r>
      <w:proofErr w:type="spellStart"/>
      <w:r>
        <w:t>члана</w:t>
      </w:r>
      <w:proofErr w:type="spellEnd"/>
      <w:r>
        <w:t xml:space="preserve">, </w:t>
      </w:r>
      <w:proofErr w:type="spellStart"/>
      <w:r>
        <w:t>види</w:t>
      </w:r>
      <w:proofErr w:type="spellEnd"/>
      <w:r>
        <w:t xml:space="preserve"> </w:t>
      </w:r>
      <w:proofErr w:type="spellStart"/>
      <w:r>
        <w:t>члан</w:t>
      </w:r>
      <w:proofErr w:type="spellEnd"/>
      <w:r>
        <w:t xml:space="preserve"> 169.5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
    <w:p w14:paraId="7BC19510" w14:textId="77777777" w:rsidR="004B5B46" w:rsidRDefault="004B5B46" w:rsidP="004B5B46">
      <w:pPr>
        <w:spacing w:before="10"/>
        <w:rPr>
          <w:sz w:val="20"/>
        </w:rPr>
      </w:pPr>
    </w:p>
    <w:p w14:paraId="4C808FA2" w14:textId="77777777" w:rsidR="004B5B46" w:rsidRDefault="004B5B46" w:rsidP="0051373B">
      <w:pPr>
        <w:numPr>
          <w:ilvl w:val="1"/>
          <w:numId w:val="19"/>
        </w:numPr>
        <w:tabs>
          <w:tab w:val="left" w:pos="879"/>
        </w:tabs>
        <w:ind w:right="1214"/>
        <w:jc w:val="both"/>
      </w:pPr>
      <w:proofErr w:type="spellStart"/>
      <w:r>
        <w:t>Јама</w:t>
      </w:r>
      <w:proofErr w:type="spellEnd"/>
      <w:r>
        <w:t xml:space="preserve"> </w:t>
      </w:r>
      <w:proofErr w:type="spellStart"/>
      <w:r>
        <w:t>за</w:t>
      </w:r>
      <w:proofErr w:type="spellEnd"/>
      <w:r>
        <w:t xml:space="preserve"> </w:t>
      </w:r>
      <w:proofErr w:type="spellStart"/>
      <w:r>
        <w:t>воду</w:t>
      </w:r>
      <w:proofErr w:type="spellEnd"/>
      <w:r>
        <w:t xml:space="preserve">, </w:t>
      </w:r>
      <w:proofErr w:type="spellStart"/>
      <w:r>
        <w:t>укључујући</w:t>
      </w:r>
      <w:proofErr w:type="spellEnd"/>
      <w:r>
        <w:t xml:space="preserve"> и </w:t>
      </w:r>
      <w:proofErr w:type="spellStart"/>
      <w:r>
        <w:t>препреку</w:t>
      </w:r>
      <w:proofErr w:type="spellEnd"/>
      <w:r>
        <w:t xml:space="preserve">, </w:t>
      </w:r>
      <w:proofErr w:type="spellStart"/>
      <w:r>
        <w:t>дуга</w:t>
      </w:r>
      <w:proofErr w:type="spellEnd"/>
      <w:r>
        <w:t xml:space="preserve"> </w:t>
      </w:r>
      <w:proofErr w:type="spellStart"/>
      <w:r>
        <w:t>је</w:t>
      </w:r>
      <w:proofErr w:type="spellEnd"/>
      <w:r>
        <w:t xml:space="preserve"> 3,66 м ± 2 </w:t>
      </w:r>
      <w:proofErr w:type="spellStart"/>
      <w:r>
        <w:t>цм</w:t>
      </w:r>
      <w:proofErr w:type="spellEnd"/>
      <w:r>
        <w:t xml:space="preserve"> и </w:t>
      </w:r>
      <w:proofErr w:type="spellStart"/>
      <w:r>
        <w:t>широка</w:t>
      </w:r>
      <w:proofErr w:type="spellEnd"/>
      <w:r>
        <w:t xml:space="preserve"> 3,66 м ± 2 </w:t>
      </w:r>
      <w:proofErr w:type="spellStart"/>
      <w:r>
        <w:t>цм</w:t>
      </w:r>
      <w:proofErr w:type="spellEnd"/>
      <w:r>
        <w:t>.</w:t>
      </w:r>
    </w:p>
    <w:p w14:paraId="7B130766" w14:textId="77777777" w:rsidR="004B5B46" w:rsidRDefault="004B5B46" w:rsidP="004B5B46">
      <w:pPr>
        <w:spacing w:before="9"/>
        <w:rPr>
          <w:sz w:val="20"/>
        </w:rPr>
      </w:pPr>
    </w:p>
    <w:p w14:paraId="240FD42F" w14:textId="77777777" w:rsidR="004B5B46" w:rsidRDefault="004B5B46" w:rsidP="004B5B46">
      <w:pPr>
        <w:spacing w:before="1"/>
        <w:ind w:left="878" w:right="1212"/>
        <w:jc w:val="both"/>
      </w:pPr>
      <w:proofErr w:type="spellStart"/>
      <w:r>
        <w:t>Дно</w:t>
      </w:r>
      <w:proofErr w:type="spellEnd"/>
      <w:r>
        <w:t xml:space="preserve"> </w:t>
      </w:r>
      <w:proofErr w:type="spellStart"/>
      <w:r>
        <w:t>јаме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покривено</w:t>
      </w:r>
      <w:proofErr w:type="spellEnd"/>
      <w:r>
        <w:t xml:space="preserve"> </w:t>
      </w:r>
      <w:proofErr w:type="spellStart"/>
      <w:r>
        <w:t>синтетичким</w:t>
      </w:r>
      <w:proofErr w:type="spellEnd"/>
      <w:r>
        <w:t xml:space="preserve"> </w:t>
      </w:r>
      <w:proofErr w:type="spellStart"/>
      <w:r>
        <w:t>слојем</w:t>
      </w:r>
      <w:proofErr w:type="spellEnd"/>
      <w:r>
        <w:t xml:space="preserve"> </w:t>
      </w:r>
      <w:proofErr w:type="spellStart"/>
      <w:r>
        <w:t>или</w:t>
      </w:r>
      <w:proofErr w:type="spellEnd"/>
      <w:r>
        <w:t xml:space="preserve"> </w:t>
      </w:r>
      <w:proofErr w:type="spellStart"/>
      <w:r>
        <w:t>асуром</w:t>
      </w:r>
      <w:proofErr w:type="spellEnd"/>
      <w:r>
        <w:t xml:space="preserve">, </w:t>
      </w:r>
      <w:proofErr w:type="spellStart"/>
      <w:r>
        <w:t>дебљине</w:t>
      </w:r>
      <w:proofErr w:type="spellEnd"/>
      <w:r>
        <w:t xml:space="preserve"> </w:t>
      </w:r>
      <w:proofErr w:type="spellStart"/>
      <w:r>
        <w:t>довољне</w:t>
      </w:r>
      <w:proofErr w:type="spellEnd"/>
      <w:r>
        <w:t xml:space="preserve"> </w:t>
      </w:r>
      <w:proofErr w:type="spellStart"/>
      <w:r>
        <w:t>да</w:t>
      </w:r>
      <w:proofErr w:type="spellEnd"/>
      <w:r>
        <w:t xml:space="preserve"> </w:t>
      </w:r>
      <w:proofErr w:type="spellStart"/>
      <w:r>
        <w:t>осигура</w:t>
      </w:r>
      <w:proofErr w:type="spellEnd"/>
      <w:r>
        <w:t xml:space="preserve"> </w:t>
      </w:r>
      <w:proofErr w:type="spellStart"/>
      <w:r>
        <w:t>безбедан</w:t>
      </w:r>
      <w:proofErr w:type="spellEnd"/>
      <w:r>
        <w:t xml:space="preserve"> </w:t>
      </w:r>
      <w:proofErr w:type="spellStart"/>
      <w:r>
        <w:t>доскок</w:t>
      </w:r>
      <w:proofErr w:type="spellEnd"/>
      <w:r>
        <w:t xml:space="preserve"> и </w:t>
      </w:r>
      <w:proofErr w:type="spellStart"/>
      <w:r>
        <w:t>омогући</w:t>
      </w:r>
      <w:proofErr w:type="spellEnd"/>
      <w:r>
        <w:t xml:space="preserve"> </w:t>
      </w:r>
      <w:proofErr w:type="spellStart"/>
      <w:r>
        <w:t>чврст</w:t>
      </w:r>
      <w:proofErr w:type="spellEnd"/>
      <w:r>
        <w:t xml:space="preserve"> </w:t>
      </w:r>
      <w:proofErr w:type="spellStart"/>
      <w:r>
        <w:t>ослонац</w:t>
      </w:r>
      <w:proofErr w:type="spellEnd"/>
      <w:r>
        <w:t xml:space="preserve"> </w:t>
      </w:r>
      <w:proofErr w:type="spellStart"/>
      <w:r>
        <w:t>спринтерицама</w:t>
      </w:r>
      <w:proofErr w:type="spellEnd"/>
      <w:r>
        <w:t xml:space="preserve"> </w:t>
      </w:r>
      <w:proofErr w:type="spellStart"/>
      <w:r>
        <w:t>такмичара</w:t>
      </w:r>
      <w:proofErr w:type="spellEnd"/>
      <w:r>
        <w:t xml:space="preserve">. </w:t>
      </w:r>
      <w:proofErr w:type="spellStart"/>
      <w:r>
        <w:t>Дубина</w:t>
      </w:r>
      <w:proofErr w:type="spellEnd"/>
      <w:r>
        <w:t xml:space="preserve"> </w:t>
      </w:r>
      <w:proofErr w:type="spellStart"/>
      <w:r>
        <w:t>јаме</w:t>
      </w:r>
      <w:proofErr w:type="spellEnd"/>
      <w:r>
        <w:t xml:space="preserve"> у </w:t>
      </w:r>
      <w:proofErr w:type="spellStart"/>
      <w:r>
        <w:t>делу</w:t>
      </w:r>
      <w:proofErr w:type="spellEnd"/>
      <w:r>
        <w:t xml:space="preserve"> </w:t>
      </w:r>
      <w:proofErr w:type="spellStart"/>
      <w:r>
        <w:t>уз</w:t>
      </w:r>
      <w:proofErr w:type="spellEnd"/>
      <w:r>
        <w:t xml:space="preserve"> </w:t>
      </w:r>
      <w:proofErr w:type="spellStart"/>
      <w:r>
        <w:t>препреку</w:t>
      </w:r>
      <w:proofErr w:type="spellEnd"/>
      <w:r>
        <w:t xml:space="preserve"> </w:t>
      </w:r>
      <w:proofErr w:type="spellStart"/>
      <w:r>
        <w:t>је</w:t>
      </w:r>
      <w:proofErr w:type="spellEnd"/>
      <w:r>
        <w:t xml:space="preserve"> 50 </w:t>
      </w:r>
      <w:proofErr w:type="spellStart"/>
      <w:r>
        <w:t>цм</w:t>
      </w:r>
      <w:proofErr w:type="spellEnd"/>
      <w:r>
        <w:t xml:space="preserve"> ± 5 </w:t>
      </w:r>
      <w:proofErr w:type="spellStart"/>
      <w:r>
        <w:t>цм</w:t>
      </w:r>
      <w:proofErr w:type="spellEnd"/>
      <w:r>
        <w:t xml:space="preserve"> </w:t>
      </w:r>
      <w:proofErr w:type="spellStart"/>
      <w:r>
        <w:t>за</w:t>
      </w:r>
      <w:proofErr w:type="spellEnd"/>
      <w:r>
        <w:t xml:space="preserve"> </w:t>
      </w:r>
      <w:proofErr w:type="spellStart"/>
      <w:r>
        <w:t>отприлике</w:t>
      </w:r>
      <w:proofErr w:type="spellEnd"/>
      <w:r>
        <w:t xml:space="preserve"> 1,20 м. </w:t>
      </w:r>
      <w:proofErr w:type="spellStart"/>
      <w:r>
        <w:t>Одатле</w:t>
      </w:r>
      <w:proofErr w:type="spellEnd"/>
      <w:r>
        <w:t xml:space="preserve">, </w:t>
      </w:r>
      <w:proofErr w:type="spellStart"/>
      <w:r>
        <w:t>дно</w:t>
      </w:r>
      <w:proofErr w:type="spellEnd"/>
      <w:r>
        <w:t xml:space="preserve"> </w:t>
      </w:r>
      <w:proofErr w:type="spellStart"/>
      <w:r>
        <w:t>се</w:t>
      </w:r>
      <w:proofErr w:type="spellEnd"/>
      <w:r>
        <w:t xml:space="preserve"> </w:t>
      </w:r>
      <w:proofErr w:type="spellStart"/>
      <w:r>
        <w:t>равномерно</w:t>
      </w:r>
      <w:proofErr w:type="spellEnd"/>
      <w:r>
        <w:t xml:space="preserve"> </w:t>
      </w:r>
      <w:proofErr w:type="spellStart"/>
      <w:r>
        <w:t>диже</w:t>
      </w:r>
      <w:proofErr w:type="spellEnd"/>
      <w:r>
        <w:t xml:space="preserve"> </w:t>
      </w:r>
      <w:proofErr w:type="spellStart"/>
      <w:r>
        <w:t>за</w:t>
      </w:r>
      <w:proofErr w:type="spellEnd"/>
      <w:r>
        <w:t xml:space="preserve"> 12.4° ± 1°до </w:t>
      </w:r>
      <w:proofErr w:type="spellStart"/>
      <w:r>
        <w:t>нивоа</w:t>
      </w:r>
      <w:proofErr w:type="spellEnd"/>
      <w:r>
        <w:t xml:space="preserve"> </w:t>
      </w:r>
      <w:proofErr w:type="spellStart"/>
      <w:r>
        <w:t>стазе</w:t>
      </w:r>
      <w:proofErr w:type="spellEnd"/>
      <w:r>
        <w:t xml:space="preserve"> </w:t>
      </w:r>
      <w:proofErr w:type="spellStart"/>
      <w:r>
        <w:t>на</w:t>
      </w:r>
      <w:proofErr w:type="spellEnd"/>
      <w:r>
        <w:t xml:space="preserve"> </w:t>
      </w:r>
      <w:proofErr w:type="spellStart"/>
      <w:r>
        <w:t>даљем</w:t>
      </w:r>
      <w:proofErr w:type="spellEnd"/>
      <w:r>
        <w:t xml:space="preserve"> </w:t>
      </w:r>
      <w:proofErr w:type="spellStart"/>
      <w:r>
        <w:t>крају</w:t>
      </w:r>
      <w:proofErr w:type="spellEnd"/>
      <w:r>
        <w:t xml:space="preserve"> </w:t>
      </w:r>
      <w:proofErr w:type="spellStart"/>
      <w:r>
        <w:t>водене</w:t>
      </w:r>
      <w:proofErr w:type="spellEnd"/>
      <w:r>
        <w:t xml:space="preserve"> </w:t>
      </w:r>
      <w:proofErr w:type="spellStart"/>
      <w:r>
        <w:t>јаме</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трке</w:t>
      </w:r>
      <w:proofErr w:type="spellEnd"/>
      <w:r>
        <w:t xml:space="preserve"> </w:t>
      </w:r>
      <w:proofErr w:type="spellStart"/>
      <w:r>
        <w:t>ниво</w:t>
      </w:r>
      <w:proofErr w:type="spellEnd"/>
      <w:r>
        <w:t xml:space="preserve"> </w:t>
      </w:r>
      <w:proofErr w:type="spellStart"/>
      <w:r>
        <w:t>воде</w:t>
      </w:r>
      <w:proofErr w:type="spellEnd"/>
      <w:r>
        <w:t xml:space="preserve"> у </w:t>
      </w:r>
      <w:proofErr w:type="spellStart"/>
      <w:r>
        <w:t>јами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више</w:t>
      </w:r>
      <w:proofErr w:type="spellEnd"/>
      <w:r>
        <w:t xml:space="preserve"> </w:t>
      </w:r>
      <w:proofErr w:type="spellStart"/>
      <w:r>
        <w:t>од</w:t>
      </w:r>
      <w:proofErr w:type="spellEnd"/>
      <w:r>
        <w:t xml:space="preserve"> 2 </w:t>
      </w:r>
      <w:proofErr w:type="spellStart"/>
      <w:r>
        <w:t>цм</w:t>
      </w:r>
      <w:proofErr w:type="spellEnd"/>
      <w:r>
        <w:t xml:space="preserve"> </w:t>
      </w:r>
      <w:proofErr w:type="spellStart"/>
      <w:r>
        <w:t>нижи</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стазе</w:t>
      </w:r>
      <w:proofErr w:type="spellEnd"/>
      <w:r>
        <w:t>.</w:t>
      </w:r>
    </w:p>
    <w:p w14:paraId="0E4BD9EE" w14:textId="77777777" w:rsidR="004B5B46" w:rsidRDefault="004B5B46" w:rsidP="004B5B46">
      <w:pPr>
        <w:spacing w:before="10"/>
        <w:rPr>
          <w:sz w:val="20"/>
        </w:rPr>
      </w:pPr>
    </w:p>
    <w:p w14:paraId="0EF4448C" w14:textId="77777777" w:rsidR="004B5B46" w:rsidRDefault="004B5B46" w:rsidP="004B5B46">
      <w:pPr>
        <w:ind w:left="878"/>
        <w:rPr>
          <w:i/>
        </w:rPr>
      </w:pPr>
      <w:proofErr w:type="spellStart"/>
      <w:r>
        <w:rPr>
          <w:i/>
        </w:rPr>
        <w:t>Напомена</w:t>
      </w:r>
      <w:proofErr w:type="spellEnd"/>
      <w:r>
        <w:rPr>
          <w:i/>
        </w:rPr>
        <w:t xml:space="preserve">: </w:t>
      </w:r>
      <w:proofErr w:type="spellStart"/>
      <w:r>
        <w:rPr>
          <w:i/>
        </w:rPr>
        <w:t>Јаме</w:t>
      </w:r>
      <w:proofErr w:type="spellEnd"/>
      <w:r>
        <w:rPr>
          <w:i/>
        </w:rPr>
        <w:t xml:space="preserve"> </w:t>
      </w:r>
      <w:proofErr w:type="spellStart"/>
      <w:r>
        <w:rPr>
          <w:i/>
        </w:rPr>
        <w:t>према</w:t>
      </w:r>
      <w:proofErr w:type="spellEnd"/>
      <w:r>
        <w:rPr>
          <w:i/>
        </w:rPr>
        <w:t xml:space="preserve"> </w:t>
      </w:r>
      <w:proofErr w:type="spellStart"/>
      <w:r>
        <w:rPr>
          <w:i/>
        </w:rPr>
        <w:t>спецификацијама</w:t>
      </w:r>
      <w:proofErr w:type="spellEnd"/>
      <w:r>
        <w:rPr>
          <w:i/>
        </w:rPr>
        <w:t xml:space="preserve"> </w:t>
      </w:r>
      <w:proofErr w:type="spellStart"/>
      <w:r>
        <w:rPr>
          <w:i/>
        </w:rPr>
        <w:t>за</w:t>
      </w:r>
      <w:proofErr w:type="spellEnd"/>
      <w:r>
        <w:rPr>
          <w:i/>
        </w:rPr>
        <w:t xml:space="preserve"> 2018/19 </w:t>
      </w:r>
      <w:proofErr w:type="spellStart"/>
      <w:r>
        <w:rPr>
          <w:i/>
        </w:rPr>
        <w:t>остају</w:t>
      </w:r>
      <w:proofErr w:type="spellEnd"/>
      <w:r>
        <w:rPr>
          <w:i/>
        </w:rPr>
        <w:t xml:space="preserve"> </w:t>
      </w:r>
      <w:proofErr w:type="spellStart"/>
      <w:r>
        <w:rPr>
          <w:i/>
        </w:rPr>
        <w:t>прихватљиве</w:t>
      </w:r>
      <w:proofErr w:type="spellEnd"/>
      <w:r>
        <w:rPr>
          <w:i/>
        </w:rPr>
        <w:t>.</w:t>
      </w:r>
    </w:p>
    <w:p w14:paraId="4BF67478"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8DEEF9E" w14:textId="77777777" w:rsidR="004B5B46" w:rsidRDefault="004B5B46" w:rsidP="004B5B46">
      <w:pPr>
        <w:ind w:left="1169"/>
        <w:rPr>
          <w:sz w:val="20"/>
        </w:rPr>
      </w:pPr>
      <w:r>
        <w:rPr>
          <w:noProof/>
        </w:rPr>
        <w:lastRenderedPageBreak/>
        <mc:AlternateContent>
          <mc:Choice Requires="wps">
            <w:drawing>
              <wp:anchor distT="0" distB="0" distL="114300" distR="114300" simplePos="0" relativeHeight="251617792" behindDoc="0" locked="0" layoutInCell="1" allowOverlap="1" wp14:anchorId="7740886A" wp14:editId="1101A317">
                <wp:simplePos x="0" y="0"/>
                <wp:positionH relativeFrom="column">
                  <wp:posOffset>4159250</wp:posOffset>
                </wp:positionH>
                <wp:positionV relativeFrom="paragraph">
                  <wp:posOffset>621665</wp:posOffset>
                </wp:positionV>
                <wp:extent cx="795655" cy="420370"/>
                <wp:effectExtent l="0" t="2857" r="1587" b="1588"/>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5020" cy="419735"/>
                        </a:xfrm>
                        <a:prstGeom prst="rect">
                          <a:avLst/>
                        </a:prstGeom>
                        <a:solidFill>
                          <a:srgbClr val="FFFFFF"/>
                        </a:solidFill>
                        <a:ln w="9525">
                          <a:noFill/>
                          <a:miter lim="800000"/>
                          <a:headEnd/>
                          <a:tailEnd/>
                        </a:ln>
                      </wps:spPr>
                      <wps:txbx>
                        <w:txbxContent>
                          <w:p w14:paraId="48459843" w14:textId="77777777" w:rsidR="00B21427" w:rsidRDefault="00B21427" w:rsidP="004B5B46">
                            <w:pPr>
                              <w:jc w:val="center"/>
                              <w:rPr>
                                <w:sz w:val="14"/>
                              </w:rPr>
                            </w:pPr>
                            <w:r>
                              <w:rPr>
                                <w:sz w:val="14"/>
                              </w:rPr>
                              <w:t>83,8 цм ± 3 мм</w:t>
                            </w:r>
                          </w:p>
                          <w:p w14:paraId="30EF1669" w14:textId="77777777" w:rsidR="00B21427" w:rsidRDefault="00B21427" w:rsidP="004B5B46">
                            <w:pPr>
                              <w:jc w:val="center"/>
                              <w:rPr>
                                <w:sz w:val="14"/>
                              </w:rPr>
                            </w:pPr>
                            <w:r>
                              <w:rPr>
                                <w:sz w:val="14"/>
                              </w:rPr>
                              <w:t>за млађе јуниоре</w:t>
                            </w:r>
                          </w:p>
                          <w:p w14:paraId="5F3B8C57" w14:textId="77777777" w:rsidR="00B21427" w:rsidRDefault="00B21427" w:rsidP="004B5B46">
                            <w:pPr>
                              <w:jc w:val="center"/>
                              <w:rPr>
                                <w:sz w:val="14"/>
                              </w:rPr>
                            </w:pPr>
                            <w:r>
                              <w:rPr>
                                <w:sz w:val="14"/>
                              </w:rPr>
                              <w:t>76,2 цм ± 3 мм</w:t>
                            </w:r>
                          </w:p>
                          <w:p w14:paraId="0A83C96A" w14:textId="77777777" w:rsidR="00B21427" w:rsidRDefault="00B21427" w:rsidP="004B5B46">
                            <w:pPr>
                              <w:jc w:val="center"/>
                              <w:rPr>
                                <w:sz w:val="14"/>
                              </w:rPr>
                            </w:pPr>
                            <w:r>
                              <w:rPr>
                                <w:sz w:val="14"/>
                              </w:rPr>
                              <w:t>за жене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0886A" id="Text Box 275" o:spid="_x0000_s1052" type="#_x0000_t202" style="position:absolute;left:0;text-align:left;margin-left:327.5pt;margin-top:48.95pt;width:62.65pt;height:33.1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" stroked="f">
                <v:textbox inset="0,0,0,0">
                  <w:txbxContent>
                    <w:p w14:paraId="48459843" w14:textId="77777777" w:rsidR="00B21427" w:rsidRDefault="00B21427" w:rsidP="004B5B46">
                      <w:pPr>
                        <w:jc w:val="center"/>
                        <w:rPr>
                          <w:sz w:val="14"/>
                        </w:rPr>
                      </w:pPr>
                      <w:r>
                        <w:rPr>
                          <w:sz w:val="14"/>
                        </w:rPr>
                        <w:t>83,8 цм ± 3 мм</w:t>
                      </w:r>
                    </w:p>
                    <w:p w14:paraId="30EF1669" w14:textId="77777777" w:rsidR="00B21427" w:rsidRDefault="00B21427" w:rsidP="004B5B46">
                      <w:pPr>
                        <w:jc w:val="center"/>
                        <w:rPr>
                          <w:sz w:val="14"/>
                        </w:rPr>
                      </w:pPr>
                      <w:r>
                        <w:rPr>
                          <w:sz w:val="14"/>
                        </w:rPr>
                        <w:t>за млађе јуниоре</w:t>
                      </w:r>
                    </w:p>
                    <w:p w14:paraId="5F3B8C57" w14:textId="77777777" w:rsidR="00B21427" w:rsidRDefault="00B21427" w:rsidP="004B5B46">
                      <w:pPr>
                        <w:jc w:val="center"/>
                        <w:rPr>
                          <w:sz w:val="14"/>
                        </w:rPr>
                      </w:pPr>
                      <w:r>
                        <w:rPr>
                          <w:sz w:val="14"/>
                        </w:rPr>
                        <w:t>76,2 цм ± 3 мм</w:t>
                      </w:r>
                    </w:p>
                    <w:p w14:paraId="0A83C96A" w14:textId="77777777" w:rsidR="00B21427" w:rsidRDefault="00B21427" w:rsidP="004B5B46">
                      <w:pPr>
                        <w:jc w:val="center"/>
                        <w:rPr>
                          <w:sz w:val="14"/>
                        </w:rPr>
                      </w:pPr>
                      <w:r>
                        <w:rPr>
                          <w:sz w:val="14"/>
                        </w:rPr>
                        <w:t>за жене</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7A7BEE59" wp14:editId="06DA520C">
                <wp:simplePos x="0" y="0"/>
                <wp:positionH relativeFrom="column">
                  <wp:posOffset>3821430</wp:posOffset>
                </wp:positionH>
                <wp:positionV relativeFrom="paragraph">
                  <wp:posOffset>648970</wp:posOffset>
                </wp:positionV>
                <wp:extent cx="676275" cy="213360"/>
                <wp:effectExtent l="2858"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6275" cy="212725"/>
                        </a:xfrm>
                        <a:prstGeom prst="rect">
                          <a:avLst/>
                        </a:prstGeom>
                        <a:solidFill>
                          <a:srgbClr val="FFFFFF"/>
                        </a:solidFill>
                        <a:ln w="9525">
                          <a:noFill/>
                          <a:miter lim="800000"/>
                          <a:headEnd/>
                          <a:tailEnd/>
                        </a:ln>
                      </wps:spPr>
                      <wps:txbx>
                        <w:txbxContent>
                          <w:p w14:paraId="36400AD7" w14:textId="77777777" w:rsidR="00B21427" w:rsidRDefault="00B21427" w:rsidP="004B5B46">
                            <w:pPr>
                              <w:jc w:val="center"/>
                              <w:rPr>
                                <w:sz w:val="14"/>
                              </w:rPr>
                            </w:pPr>
                            <w:r>
                              <w:rPr>
                                <w:sz w:val="14"/>
                              </w:rPr>
                              <w:t>91,4 цм ± 3 мм</w:t>
                            </w:r>
                          </w:p>
                          <w:p w14:paraId="51ECB3F2" w14:textId="77777777" w:rsidR="00B21427" w:rsidRDefault="00B21427" w:rsidP="004B5B46">
                            <w:pPr>
                              <w:jc w:val="center"/>
                              <w:rPr>
                                <w:sz w:val="14"/>
                              </w:rPr>
                            </w:pPr>
                            <w:r>
                              <w:rPr>
                                <w:sz w:val="14"/>
                              </w:rPr>
                              <w:t>за мушкарце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BEE59" id="Text Box 273" o:spid="_x0000_s1053" type="#_x0000_t202" style="position:absolute;left:0;text-align:left;margin-left:300.9pt;margin-top:51.1pt;width:53.25pt;height:16.8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" stroked="f">
                <v:textbox inset="0,0,0,0">
                  <w:txbxContent>
                    <w:p w14:paraId="36400AD7" w14:textId="77777777" w:rsidR="00B21427" w:rsidRDefault="00B21427" w:rsidP="004B5B46">
                      <w:pPr>
                        <w:jc w:val="center"/>
                        <w:rPr>
                          <w:sz w:val="14"/>
                        </w:rPr>
                      </w:pPr>
                      <w:r>
                        <w:rPr>
                          <w:sz w:val="14"/>
                        </w:rPr>
                        <w:t>91,4 цм ± 3 мм</w:t>
                      </w:r>
                    </w:p>
                    <w:p w14:paraId="51ECB3F2" w14:textId="77777777" w:rsidR="00B21427" w:rsidRDefault="00B21427" w:rsidP="004B5B46">
                      <w:pPr>
                        <w:jc w:val="center"/>
                        <w:rPr>
                          <w:sz w:val="14"/>
                        </w:rPr>
                      </w:pPr>
                      <w:r>
                        <w:rPr>
                          <w:sz w:val="14"/>
                        </w:rPr>
                        <w:t>за мушкарце</w:t>
                      </w:r>
                    </w:p>
                  </w:txbxContent>
                </v:textbox>
              </v:shape>
            </w:pict>
          </mc:Fallback>
        </mc:AlternateContent>
      </w:r>
      <w:r>
        <w:rPr>
          <w:noProof/>
        </w:rPr>
        <mc:AlternateContent>
          <mc:Choice Requires="wps">
            <w:drawing>
              <wp:anchor distT="0" distB="0" distL="114300" distR="114300" simplePos="0" relativeHeight="251619840" behindDoc="0" locked="0" layoutInCell="1" allowOverlap="1" wp14:anchorId="18DF27FF" wp14:editId="008A3BAE">
                <wp:simplePos x="0" y="0"/>
                <wp:positionH relativeFrom="column">
                  <wp:posOffset>4765675</wp:posOffset>
                </wp:positionH>
                <wp:positionV relativeFrom="paragraph">
                  <wp:posOffset>443865</wp:posOffset>
                </wp:positionV>
                <wp:extent cx="108585" cy="1403985"/>
                <wp:effectExtent l="0" t="3175" r="2540" b="254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35635" cy="111125"/>
                        </a:xfrm>
                        <a:prstGeom prst="rect">
                          <a:avLst/>
                        </a:prstGeom>
                        <a:solidFill>
                          <a:srgbClr val="FFFFFF"/>
                        </a:solidFill>
                        <a:ln w="9525">
                          <a:noFill/>
                          <a:miter lim="800000"/>
                          <a:headEnd/>
                          <a:tailEnd/>
                        </a:ln>
                      </wps:spPr>
                      <wps:txbx>
                        <w:txbxContent>
                          <w:p w14:paraId="65157FE1" w14:textId="77777777" w:rsidR="00B21427" w:rsidRDefault="00B21427" w:rsidP="004B5B46">
                            <w:pPr>
                              <w:rPr>
                                <w:sz w:val="14"/>
                              </w:rPr>
                            </w:pPr>
                            <w:r>
                              <w:rPr>
                                <w:sz w:val="14"/>
                              </w:rPr>
                              <w:t>50 цм ± 5 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8DF27FF" id="Text Box 272" o:spid="_x0000_s1054" type="#_x0000_t202" style="position:absolute;left:0;text-align:left;margin-left:375.25pt;margin-top:34.95pt;width:8.55pt;height:110.5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" stroked="f">
                <v:textbox style="mso-fit-shape-to-text:t" inset="0,0,0,0">
                  <w:txbxContent>
                    <w:p w14:paraId="65157FE1" w14:textId="77777777" w:rsidR="00B21427" w:rsidRDefault="00B21427" w:rsidP="004B5B46">
                      <w:pPr>
                        <w:rPr>
                          <w:sz w:val="14"/>
                        </w:rPr>
                      </w:pPr>
                      <w:r>
                        <w:rPr>
                          <w:sz w:val="14"/>
                        </w:rPr>
                        <w:t>50 цм ± 5 цм</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6C4F7F91" wp14:editId="522020DB">
                <wp:simplePos x="0" y="0"/>
                <wp:positionH relativeFrom="column">
                  <wp:posOffset>3994785</wp:posOffset>
                </wp:positionH>
                <wp:positionV relativeFrom="paragraph">
                  <wp:posOffset>2733675</wp:posOffset>
                </wp:positionV>
                <wp:extent cx="707390" cy="120015"/>
                <wp:effectExtent l="7937" t="0" r="5398" b="5397"/>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706755" cy="119380"/>
                        </a:xfrm>
                        <a:prstGeom prst="rect">
                          <a:avLst/>
                        </a:prstGeom>
                        <a:solidFill>
                          <a:srgbClr val="FFFFFF"/>
                        </a:solidFill>
                        <a:ln w="9525">
                          <a:noFill/>
                          <a:miter lim="800000"/>
                          <a:headEnd/>
                          <a:tailEnd/>
                        </a:ln>
                      </wps:spPr>
                      <wps:txbx>
                        <w:txbxContent>
                          <w:p w14:paraId="6639A0BB" w14:textId="77777777" w:rsidR="00B21427" w:rsidRDefault="00B21427" w:rsidP="004B5B46">
                            <w:pPr>
                              <w:rPr>
                                <w:sz w:val="14"/>
                              </w:rPr>
                            </w:pPr>
                            <w:r>
                              <w:rPr>
                                <w:sz w:val="14"/>
                              </w:rPr>
                              <w:t>3,66 м ± 2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7F91" id="Text Box 271" o:spid="_x0000_s1055" type="#_x0000_t202" style="position:absolute;left:0;text-align:left;margin-left:314.55pt;margin-top:215.25pt;width:55.7pt;height:9.45pt;rotation:90;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" stroked="f">
                <v:textbox inset="0,0,0,0">
                  <w:txbxContent>
                    <w:p w14:paraId="6639A0BB" w14:textId="77777777" w:rsidR="00B21427" w:rsidRDefault="00B21427" w:rsidP="004B5B46">
                      <w:pPr>
                        <w:rPr>
                          <w:sz w:val="14"/>
                        </w:rPr>
                      </w:pPr>
                      <w:r>
                        <w:rPr>
                          <w:sz w:val="14"/>
                        </w:rPr>
                        <w:t>3,66 м ± 2 цм</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16AD7F7E" wp14:editId="35995690">
                <wp:simplePos x="0" y="0"/>
                <wp:positionH relativeFrom="column">
                  <wp:posOffset>4407535</wp:posOffset>
                </wp:positionH>
                <wp:positionV relativeFrom="paragraph">
                  <wp:posOffset>2298065</wp:posOffset>
                </wp:positionV>
                <wp:extent cx="374015" cy="142875"/>
                <wp:effectExtent l="0" t="0" r="6985" b="952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2875"/>
                        </a:xfrm>
                        <a:prstGeom prst="rect">
                          <a:avLst/>
                        </a:prstGeom>
                        <a:solidFill>
                          <a:srgbClr val="FFFFFF"/>
                        </a:solidFill>
                        <a:ln w="9525">
                          <a:noFill/>
                          <a:miter lim="800000"/>
                          <a:headEnd/>
                          <a:tailEnd/>
                        </a:ln>
                      </wps:spPr>
                      <wps:txbx>
                        <w:txbxContent>
                          <w:p w14:paraId="3AF48427" w14:textId="77777777" w:rsidR="00B21427" w:rsidRDefault="00B21427" w:rsidP="004B5B46">
                            <w:pPr>
                              <w:rPr>
                                <w:sz w:val="14"/>
                              </w:rPr>
                            </w:pPr>
                            <w:r>
                              <w:rPr>
                                <w:sz w:val="14"/>
                              </w:rPr>
                              <w:t>одвод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7F7E" id="Text Box 270" o:spid="_x0000_s1056" type="#_x0000_t202" style="position:absolute;left:0;text-align:left;margin-left:347.05pt;margin-top:180.95pt;width:29.45pt;height:1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" stroked="f">
                <v:textbox inset="0,0,0,0">
                  <w:txbxContent>
                    <w:p w14:paraId="3AF48427" w14:textId="77777777" w:rsidR="00B21427" w:rsidRDefault="00B21427" w:rsidP="004B5B46">
                      <w:pPr>
                        <w:rPr>
                          <w:sz w:val="14"/>
                        </w:rPr>
                      </w:pPr>
                      <w:r>
                        <w:rPr>
                          <w:sz w:val="14"/>
                        </w:rPr>
                        <w:t>одвод</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4ED6BC52" wp14:editId="569AB1EC">
                <wp:simplePos x="0" y="0"/>
                <wp:positionH relativeFrom="column">
                  <wp:posOffset>4217035</wp:posOffset>
                </wp:positionH>
                <wp:positionV relativeFrom="paragraph">
                  <wp:posOffset>1708785</wp:posOffset>
                </wp:positionV>
                <wp:extent cx="453390" cy="123190"/>
                <wp:effectExtent l="0" t="0" r="3810" b="762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25730"/>
                        </a:xfrm>
                        <a:prstGeom prst="rect">
                          <a:avLst/>
                        </a:prstGeom>
                        <a:solidFill>
                          <a:srgbClr val="FFFFFF"/>
                        </a:solidFill>
                        <a:ln w="9525">
                          <a:noFill/>
                          <a:miter lim="800000"/>
                          <a:headEnd/>
                          <a:tailEnd/>
                        </a:ln>
                      </wps:spPr>
                      <wps:txbx>
                        <w:txbxContent>
                          <w:p w14:paraId="7EFED713" w14:textId="77777777" w:rsidR="00B21427" w:rsidRDefault="00B21427" w:rsidP="004B5B46">
                            <w:pPr>
                              <w:rPr>
                                <w:sz w:val="16"/>
                              </w:rPr>
                            </w:pPr>
                            <w:r>
                              <w:rPr>
                                <w:sz w:val="16"/>
                              </w:rPr>
                              <w:t>12,7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6BC52" id="Text Box 269" o:spid="_x0000_s1057" type="#_x0000_t202" style="position:absolute;left:0;text-align:left;margin-left:332.05pt;margin-top:134.55pt;width:35.7pt;height:9.7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" stroked="f">
                <v:textbox style="mso-fit-shape-to-text:t" inset="0,0,0,0">
                  <w:txbxContent>
                    <w:p w14:paraId="7EFED713" w14:textId="77777777" w:rsidR="00B21427" w:rsidRDefault="00B21427" w:rsidP="004B5B46">
                      <w:pPr>
                        <w:rPr>
                          <w:sz w:val="16"/>
                        </w:rPr>
                      </w:pPr>
                      <w:r>
                        <w:rPr>
                          <w:sz w:val="16"/>
                        </w:rPr>
                        <w:t>12,7 цм</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653F7E3B" wp14:editId="07A87BE3">
                <wp:simplePos x="0" y="0"/>
                <wp:positionH relativeFrom="column">
                  <wp:posOffset>3300095</wp:posOffset>
                </wp:positionH>
                <wp:positionV relativeFrom="paragraph">
                  <wp:posOffset>1670050</wp:posOffset>
                </wp:positionV>
                <wp:extent cx="397510" cy="142875"/>
                <wp:effectExtent l="0" t="0" r="2540"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42875"/>
                        </a:xfrm>
                        <a:prstGeom prst="rect">
                          <a:avLst/>
                        </a:prstGeom>
                        <a:solidFill>
                          <a:srgbClr val="FFFFFF"/>
                        </a:solidFill>
                        <a:ln w="9525">
                          <a:noFill/>
                          <a:miter lim="800000"/>
                          <a:headEnd/>
                          <a:tailEnd/>
                        </a:ln>
                      </wps:spPr>
                      <wps:txbx>
                        <w:txbxContent>
                          <w:p w14:paraId="0A9EA6CE" w14:textId="77777777" w:rsidR="00B21427" w:rsidRDefault="00B21427" w:rsidP="004B5B46">
                            <w:pPr>
                              <w:rPr>
                                <w:sz w:val="18"/>
                              </w:rPr>
                            </w:pPr>
                            <w:r>
                              <w:rPr>
                                <w:sz w:val="18"/>
                              </w:rPr>
                              <w:t>1,20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F7E3B" id="Text Box 268" o:spid="_x0000_s1058" type="#_x0000_t202" style="position:absolute;left:0;text-align:left;margin-left:259.85pt;margin-top:131.5pt;width:31.3pt;height:11.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" stroked="f">
                <v:textbox inset="0,0,0,0">
                  <w:txbxContent>
                    <w:p w14:paraId="0A9EA6CE" w14:textId="77777777" w:rsidR="00B21427" w:rsidRDefault="00B21427" w:rsidP="004B5B46">
                      <w:pPr>
                        <w:rPr>
                          <w:sz w:val="18"/>
                        </w:rPr>
                      </w:pPr>
                      <w:r>
                        <w:rPr>
                          <w:sz w:val="18"/>
                        </w:rPr>
                        <w:t>1,20 м</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0EE17EC8" wp14:editId="65A55C13">
                <wp:simplePos x="0" y="0"/>
                <wp:positionH relativeFrom="column">
                  <wp:posOffset>2364740</wp:posOffset>
                </wp:positionH>
                <wp:positionV relativeFrom="paragraph">
                  <wp:posOffset>2003425</wp:posOffset>
                </wp:positionV>
                <wp:extent cx="652145" cy="142875"/>
                <wp:effectExtent l="0" t="0" r="0" b="9525"/>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2875"/>
                        </a:xfrm>
                        <a:prstGeom prst="rect">
                          <a:avLst/>
                        </a:prstGeom>
                        <a:solidFill>
                          <a:srgbClr val="FFFFFF"/>
                        </a:solidFill>
                        <a:ln w="9525">
                          <a:noFill/>
                          <a:miter lim="800000"/>
                          <a:headEnd/>
                          <a:tailEnd/>
                        </a:ln>
                      </wps:spPr>
                      <wps:txbx>
                        <w:txbxContent>
                          <w:p w14:paraId="4355479F" w14:textId="77777777" w:rsidR="00B21427" w:rsidRDefault="00B21427" w:rsidP="004B5B46">
                            <w:pPr>
                              <w:rPr>
                                <w:sz w:val="14"/>
                              </w:rPr>
                            </w:pPr>
                            <w:r>
                              <w:rPr>
                                <w:sz w:val="14"/>
                              </w:rPr>
                              <w:t>3,66 м ± 2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17EC8" id="Text Box 267" o:spid="_x0000_s1059" type="#_x0000_t202" style="position:absolute;left:0;text-align:left;margin-left:186.2pt;margin-top:157.75pt;width:51.35pt;height:1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" stroked="f">
                <v:textbox inset="0,0,0,0">
                  <w:txbxContent>
                    <w:p w14:paraId="4355479F" w14:textId="77777777" w:rsidR="00B21427" w:rsidRDefault="00B21427" w:rsidP="004B5B46">
                      <w:pPr>
                        <w:rPr>
                          <w:sz w:val="14"/>
                        </w:rPr>
                      </w:pPr>
                      <w:r>
                        <w:rPr>
                          <w:sz w:val="14"/>
                        </w:rPr>
                        <w:t>3,66 м ± 2 цм</w:t>
                      </w: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7A2F33E4" wp14:editId="13CA2FFA">
                <wp:simplePos x="0" y="0"/>
                <wp:positionH relativeFrom="column">
                  <wp:posOffset>2014220</wp:posOffset>
                </wp:positionH>
                <wp:positionV relativeFrom="paragraph">
                  <wp:posOffset>2440940</wp:posOffset>
                </wp:positionV>
                <wp:extent cx="572770" cy="142875"/>
                <wp:effectExtent l="0" t="0" r="0" b="952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2875"/>
                        </a:xfrm>
                        <a:prstGeom prst="rect">
                          <a:avLst/>
                        </a:prstGeom>
                        <a:solidFill>
                          <a:sysClr val="window" lastClr="FFFFFF">
                            <a:lumMod val="85000"/>
                            <a:alpha val="74000"/>
                          </a:sysClr>
                        </a:solidFill>
                        <a:ln w="9525">
                          <a:noFill/>
                          <a:miter lim="800000"/>
                          <a:headEnd/>
                          <a:tailEnd/>
                        </a:ln>
                      </wps:spPr>
                      <wps:txbx>
                        <w:txbxContent>
                          <w:p w14:paraId="35FA5851" w14:textId="77777777" w:rsidR="00B21427" w:rsidRDefault="00B21427" w:rsidP="004B5B46">
                            <w:pPr>
                              <w:rPr>
                                <w:sz w:val="16"/>
                              </w:rPr>
                            </w:pPr>
                            <w:r>
                              <w:rPr>
                                <w:sz w:val="16"/>
                              </w:rPr>
                              <w:t>око 2,50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33E4" id="Text Box 266" o:spid="_x0000_s1060" type="#_x0000_t202" style="position:absolute;left:0;text-align:left;margin-left:158.6pt;margin-top:192.2pt;width:45.1pt;height:1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" fillcolor="#d9d9d9" stroked="f">
                <v:fill opacity="48573f"/>
                <v:textbox inset="0,0,0,0">
                  <w:txbxContent>
                    <w:p w14:paraId="35FA5851" w14:textId="77777777" w:rsidR="00B21427" w:rsidRDefault="00B21427" w:rsidP="004B5B46">
                      <w:pPr>
                        <w:rPr>
                          <w:sz w:val="16"/>
                        </w:rPr>
                      </w:pPr>
                      <w:r>
                        <w:rPr>
                          <w:sz w:val="16"/>
                        </w:rPr>
                        <w:t>око 2,50 м</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4F9C3669" wp14:editId="4E9F52F3">
                <wp:simplePos x="0" y="0"/>
                <wp:positionH relativeFrom="column">
                  <wp:posOffset>4217035</wp:posOffset>
                </wp:positionH>
                <wp:positionV relativeFrom="paragraph">
                  <wp:posOffset>1955800</wp:posOffset>
                </wp:positionV>
                <wp:extent cx="1184910" cy="327660"/>
                <wp:effectExtent l="0" t="0" r="0" b="825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15595"/>
                        </a:xfrm>
                        <a:prstGeom prst="rect">
                          <a:avLst/>
                        </a:prstGeom>
                        <a:solidFill>
                          <a:srgbClr val="FFFFFF"/>
                        </a:solidFill>
                        <a:ln w="9525">
                          <a:noFill/>
                          <a:miter lim="800000"/>
                          <a:headEnd/>
                          <a:tailEnd/>
                        </a:ln>
                      </wps:spPr>
                      <wps:txbx>
                        <w:txbxContent>
                          <w:p w14:paraId="02DBBEED" w14:textId="77777777" w:rsidR="00B21427" w:rsidRDefault="00B21427" w:rsidP="004B5B46">
                            <w:pPr>
                              <w:jc w:val="center"/>
                              <w:rPr>
                                <w:sz w:val="14"/>
                              </w:rPr>
                            </w:pPr>
                            <w:r>
                              <w:rPr>
                                <w:sz w:val="14"/>
                              </w:rPr>
                              <w:t>минимум одговарајуће</w:t>
                            </w:r>
                          </w:p>
                          <w:p w14:paraId="4338388E" w14:textId="77777777" w:rsidR="00B21427" w:rsidRDefault="00B21427" w:rsidP="004B5B46">
                            <w:pPr>
                              <w:jc w:val="center"/>
                              <w:rPr>
                                <w:sz w:val="14"/>
                              </w:rPr>
                            </w:pPr>
                            <w:r>
                              <w:rPr>
                                <w:sz w:val="14"/>
                              </w:rPr>
                              <w:t>чврстине и заштите</w:t>
                            </w:r>
                          </w:p>
                          <w:p w14:paraId="5EDE6ABD" w14:textId="77777777" w:rsidR="00B21427" w:rsidRDefault="00B21427" w:rsidP="004B5B46">
                            <w:pPr>
                              <w:jc w:val="center"/>
                              <w:rPr>
                                <w:sz w:val="14"/>
                              </w:rPr>
                            </w:pPr>
                            <w:r>
                              <w:rPr>
                                <w:sz w:val="14"/>
                              </w:rPr>
                              <w:t>челика од влаге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C3669" id="Text Box 265" o:spid="_x0000_s1061" type="#_x0000_t202" style="position:absolute;left:0;text-align:left;margin-left:332.05pt;margin-top:154pt;width:93.3pt;height:25.8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" stroked="f">
                <v:textbox style="mso-fit-shape-to-text:t" inset="0,0,0,0">
                  <w:txbxContent>
                    <w:p w14:paraId="02DBBEED" w14:textId="77777777" w:rsidR="00B21427" w:rsidRDefault="00B21427" w:rsidP="004B5B46">
                      <w:pPr>
                        <w:jc w:val="center"/>
                        <w:rPr>
                          <w:sz w:val="14"/>
                        </w:rPr>
                      </w:pPr>
                      <w:r>
                        <w:rPr>
                          <w:sz w:val="14"/>
                        </w:rPr>
                        <w:t>минимум одговарајуће</w:t>
                      </w:r>
                    </w:p>
                    <w:p w14:paraId="4338388E" w14:textId="77777777" w:rsidR="00B21427" w:rsidRDefault="00B21427" w:rsidP="004B5B46">
                      <w:pPr>
                        <w:jc w:val="center"/>
                        <w:rPr>
                          <w:sz w:val="14"/>
                        </w:rPr>
                      </w:pPr>
                      <w:r>
                        <w:rPr>
                          <w:sz w:val="14"/>
                        </w:rPr>
                        <w:t>чврстине и заштите</w:t>
                      </w:r>
                    </w:p>
                    <w:p w14:paraId="5EDE6ABD" w14:textId="77777777" w:rsidR="00B21427" w:rsidRDefault="00B21427" w:rsidP="004B5B46">
                      <w:pPr>
                        <w:jc w:val="center"/>
                        <w:rPr>
                          <w:sz w:val="14"/>
                        </w:rPr>
                      </w:pPr>
                      <w:r>
                        <w:rPr>
                          <w:sz w:val="14"/>
                        </w:rPr>
                        <w:t>челика од влаге</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55C3735A" wp14:editId="513E18E8">
                <wp:simplePos x="0" y="0"/>
                <wp:positionH relativeFrom="column">
                  <wp:posOffset>2459990</wp:posOffset>
                </wp:positionH>
                <wp:positionV relativeFrom="paragraph">
                  <wp:posOffset>1120140</wp:posOffset>
                </wp:positionV>
                <wp:extent cx="1200785" cy="222885"/>
                <wp:effectExtent l="0" t="0" r="0" b="571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22250"/>
                        </a:xfrm>
                        <a:prstGeom prst="rect">
                          <a:avLst/>
                        </a:prstGeom>
                        <a:solidFill>
                          <a:srgbClr val="FFFFFF"/>
                        </a:solidFill>
                        <a:ln w="9525">
                          <a:noFill/>
                          <a:miter lim="800000"/>
                          <a:headEnd/>
                          <a:tailEnd/>
                        </a:ln>
                      </wps:spPr>
                      <wps:txbx>
                        <w:txbxContent>
                          <w:p w14:paraId="6103C22E" w14:textId="77777777" w:rsidR="00B21427" w:rsidRDefault="00B21427" w:rsidP="004B5B46">
                            <w:pPr>
                              <w:jc w:val="center"/>
                              <w:rPr>
                                <w:sz w:val="12"/>
                              </w:rPr>
                            </w:pPr>
                            <w:r>
                              <w:rPr>
                                <w:sz w:val="12"/>
                              </w:rPr>
                              <w:t>површина стазе се наставља</w:t>
                            </w:r>
                          </w:p>
                          <w:p w14:paraId="683D576B" w14:textId="77777777" w:rsidR="00B21427" w:rsidRDefault="00B21427" w:rsidP="004B5B46">
                            <w:pPr>
                              <w:jc w:val="center"/>
                              <w:rPr>
                                <w:sz w:val="12"/>
                              </w:rPr>
                            </w:pPr>
                            <w:r>
                              <w:rPr>
                                <w:sz w:val="12"/>
                              </w:rPr>
                              <w:t>испод воде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3735A" id="Text Box 264" o:spid="_x0000_s1062" type="#_x0000_t202" style="position:absolute;left:0;text-align:left;margin-left:193.7pt;margin-top:88.2pt;width:94.55pt;height:17.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" stroked="f">
                <v:textbox inset="0,0,0,0">
                  <w:txbxContent>
                    <w:p w14:paraId="6103C22E" w14:textId="77777777" w:rsidR="00B21427" w:rsidRDefault="00B21427" w:rsidP="004B5B46">
                      <w:pPr>
                        <w:jc w:val="center"/>
                        <w:rPr>
                          <w:sz w:val="12"/>
                        </w:rPr>
                      </w:pPr>
                      <w:r>
                        <w:rPr>
                          <w:sz w:val="12"/>
                        </w:rPr>
                        <w:t>површина стазе се наставља</w:t>
                      </w:r>
                    </w:p>
                    <w:p w14:paraId="683D576B" w14:textId="77777777" w:rsidR="00B21427" w:rsidRDefault="00B21427" w:rsidP="004B5B46">
                      <w:pPr>
                        <w:jc w:val="center"/>
                        <w:rPr>
                          <w:sz w:val="12"/>
                        </w:rPr>
                      </w:pPr>
                      <w:r>
                        <w:rPr>
                          <w:sz w:val="12"/>
                        </w:rPr>
                        <w:t>испод воде</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C121F99" wp14:editId="564E53F2">
                <wp:simplePos x="0" y="0"/>
                <wp:positionH relativeFrom="column">
                  <wp:posOffset>1659890</wp:posOffset>
                </wp:positionH>
                <wp:positionV relativeFrom="paragraph">
                  <wp:posOffset>930275</wp:posOffset>
                </wp:positionV>
                <wp:extent cx="628015" cy="123190"/>
                <wp:effectExtent l="0" t="0" r="635" b="762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25730"/>
                        </a:xfrm>
                        <a:prstGeom prst="rect">
                          <a:avLst/>
                        </a:prstGeom>
                        <a:solidFill>
                          <a:srgbClr val="FFFFFF"/>
                        </a:solidFill>
                        <a:ln w="9525">
                          <a:noFill/>
                          <a:miter lim="800000"/>
                          <a:headEnd/>
                          <a:tailEnd/>
                        </a:ln>
                      </wps:spPr>
                      <wps:txbx>
                        <w:txbxContent>
                          <w:p w14:paraId="4C2B7789" w14:textId="77777777" w:rsidR="00B21427" w:rsidRDefault="00B21427" w:rsidP="004B5B46">
                            <w:pPr>
                              <w:rPr>
                                <w:sz w:val="16"/>
                              </w:rPr>
                            </w:pPr>
                            <w:r>
                              <w:rPr>
                                <w:sz w:val="16"/>
                              </w:rPr>
                              <w:t>ниво воде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21F99" id="Text Box 263" o:spid="_x0000_s1063" type="#_x0000_t202" style="position:absolute;left:0;text-align:left;margin-left:130.7pt;margin-top:73.25pt;width:49.45pt;height:9.7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" stroked="f">
                <v:textbox style="mso-fit-shape-to-text:t" inset="0,0,0,0">
                  <w:txbxContent>
                    <w:p w14:paraId="4C2B7789" w14:textId="77777777" w:rsidR="00B21427" w:rsidRDefault="00B21427" w:rsidP="004B5B46">
                      <w:pPr>
                        <w:rPr>
                          <w:sz w:val="16"/>
                        </w:rPr>
                      </w:pPr>
                      <w:r>
                        <w:rPr>
                          <w:sz w:val="16"/>
                        </w:rPr>
                        <w:t>ниво воде</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009BBBBE" wp14:editId="15F758B0">
                <wp:simplePos x="0" y="0"/>
                <wp:positionH relativeFrom="column">
                  <wp:posOffset>2840355</wp:posOffset>
                </wp:positionH>
                <wp:positionV relativeFrom="paragraph">
                  <wp:posOffset>620395</wp:posOffset>
                </wp:positionV>
                <wp:extent cx="1057275" cy="125730"/>
                <wp:effectExtent l="0" t="0" r="9525" b="762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5730"/>
                        </a:xfrm>
                        <a:prstGeom prst="rect">
                          <a:avLst/>
                        </a:prstGeom>
                        <a:solidFill>
                          <a:srgbClr val="FFFFFF"/>
                        </a:solidFill>
                        <a:ln w="9525">
                          <a:noFill/>
                          <a:miter lim="800000"/>
                          <a:headEnd/>
                          <a:tailEnd/>
                        </a:ln>
                      </wps:spPr>
                      <wps:txbx>
                        <w:txbxContent>
                          <w:p w14:paraId="170AD0D7" w14:textId="77777777" w:rsidR="00B21427" w:rsidRDefault="00B21427" w:rsidP="004B5B46">
                            <w:pPr>
                              <w:jc w:val="right"/>
                              <w:rPr>
                                <w:sz w:val="14"/>
                              </w:rPr>
                            </w:pPr>
                            <w:r>
                              <w:rPr>
                                <w:sz w:val="14"/>
                              </w:rPr>
                              <w:t>причвршћена препрека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BBBE" id="Text Box 262" o:spid="_x0000_s1064" type="#_x0000_t202" style="position:absolute;left:0;text-align:left;margin-left:223.65pt;margin-top:48.85pt;width:83.25pt;height:9.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" stroked="f">
                <v:textbox inset="0,0,0,0">
                  <w:txbxContent>
                    <w:p w14:paraId="170AD0D7" w14:textId="77777777" w:rsidR="00B21427" w:rsidRDefault="00B21427" w:rsidP="004B5B46">
                      <w:pPr>
                        <w:jc w:val="right"/>
                        <w:rPr>
                          <w:sz w:val="14"/>
                        </w:rPr>
                      </w:pPr>
                      <w:r>
                        <w:rPr>
                          <w:sz w:val="14"/>
                        </w:rPr>
                        <w:t>причвршћена препрека</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0BBE6886" wp14:editId="4D120F62">
                <wp:simplePos x="0" y="0"/>
                <wp:positionH relativeFrom="column">
                  <wp:posOffset>3282315</wp:posOffset>
                </wp:positionH>
                <wp:positionV relativeFrom="paragraph">
                  <wp:posOffset>373380</wp:posOffset>
                </wp:positionV>
                <wp:extent cx="421640" cy="125730"/>
                <wp:effectExtent l="0" t="0" r="0" b="762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25730"/>
                        </a:xfrm>
                        <a:prstGeom prst="rect">
                          <a:avLst/>
                        </a:prstGeom>
                        <a:solidFill>
                          <a:srgbClr val="FFFFFF"/>
                        </a:solidFill>
                        <a:ln w="9525">
                          <a:noFill/>
                          <a:miter lim="800000"/>
                          <a:headEnd/>
                          <a:tailEnd/>
                        </a:ln>
                      </wps:spPr>
                      <wps:txbx>
                        <w:txbxContent>
                          <w:p w14:paraId="6A665DA6" w14:textId="77777777" w:rsidR="00B21427" w:rsidRDefault="00B21427" w:rsidP="004B5B46">
                            <w:pPr>
                              <w:rPr>
                                <w:sz w:val="14"/>
                              </w:rPr>
                            </w:pPr>
                            <w:r>
                              <w:rPr>
                                <w:sz w:val="14"/>
                              </w:rPr>
                              <w:t>12,7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6886" id="Text Box 261" o:spid="_x0000_s1065" type="#_x0000_t202" style="position:absolute;left:0;text-align:left;margin-left:258.45pt;margin-top:29.4pt;width:33.2pt;height:9.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" stroked="f">
                <v:textbox inset="0,0,0,0">
                  <w:txbxContent>
                    <w:p w14:paraId="6A665DA6" w14:textId="77777777" w:rsidR="00B21427" w:rsidRDefault="00B21427" w:rsidP="004B5B46">
                      <w:pPr>
                        <w:rPr>
                          <w:sz w:val="14"/>
                        </w:rPr>
                      </w:pPr>
                      <w:r>
                        <w:rPr>
                          <w:sz w:val="14"/>
                        </w:rPr>
                        <w:t>12,7 цм</w:t>
                      </w:r>
                    </w:p>
                  </w:txbxContent>
                </v:textbox>
              </v:shape>
            </w:pict>
          </mc:Fallback>
        </mc:AlternateContent>
      </w:r>
      <w:r>
        <w:rPr>
          <w:noProof/>
        </w:rPr>
        <mc:AlternateContent>
          <mc:Choice Requires="wps">
            <w:drawing>
              <wp:anchor distT="0" distB="0" distL="114300" distR="114300" simplePos="0" relativeHeight="251632128" behindDoc="0" locked="0" layoutInCell="1" allowOverlap="1" wp14:anchorId="38ED0971" wp14:editId="48E50C53">
                <wp:simplePos x="0" y="0"/>
                <wp:positionH relativeFrom="column">
                  <wp:posOffset>4217035</wp:posOffset>
                </wp:positionH>
                <wp:positionV relativeFrom="paragraph">
                  <wp:posOffset>139065</wp:posOffset>
                </wp:positionV>
                <wp:extent cx="675640" cy="109220"/>
                <wp:effectExtent l="0" t="0" r="0" b="317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11125"/>
                        </a:xfrm>
                        <a:prstGeom prst="rect">
                          <a:avLst/>
                        </a:prstGeom>
                        <a:solidFill>
                          <a:srgbClr val="FFFFFF"/>
                        </a:solidFill>
                        <a:ln w="9525">
                          <a:noFill/>
                          <a:miter lim="800000"/>
                          <a:headEnd/>
                          <a:tailEnd/>
                        </a:ln>
                      </wps:spPr>
                      <wps:txbx>
                        <w:txbxContent>
                          <w:p w14:paraId="15C921CF" w14:textId="77777777" w:rsidR="00B21427" w:rsidRDefault="00B21427" w:rsidP="004B5B46">
                            <w:pPr>
                              <w:rPr>
                                <w:sz w:val="14"/>
                              </w:rPr>
                            </w:pPr>
                            <w:r>
                              <w:rPr>
                                <w:sz w:val="14"/>
                              </w:rPr>
                              <w:t>22,5 цм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D0971" id="Text Box 260" o:spid="_x0000_s1066" type="#_x0000_t202" style="position:absolute;left:0;text-align:left;margin-left:332.05pt;margin-top:10.95pt;width:53.2pt;height:8.6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" stroked="f">
                <v:textbox style="mso-fit-shape-to-text:t" inset="0,0,0,0">
                  <w:txbxContent>
                    <w:p w14:paraId="15C921CF" w14:textId="77777777" w:rsidR="00B21427" w:rsidRDefault="00B21427" w:rsidP="004B5B46">
                      <w:pPr>
                        <w:rPr>
                          <w:sz w:val="14"/>
                        </w:rPr>
                      </w:pPr>
                      <w:r>
                        <w:rPr>
                          <w:sz w:val="14"/>
                        </w:rPr>
                        <w:t>22,5 цм макс.</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49EA7011" wp14:editId="1616B14F">
                <wp:simplePos x="0" y="0"/>
                <wp:positionH relativeFrom="column">
                  <wp:posOffset>2897505</wp:posOffset>
                </wp:positionH>
                <wp:positionV relativeFrom="paragraph">
                  <wp:posOffset>0</wp:posOffset>
                </wp:positionV>
                <wp:extent cx="2924175" cy="123190"/>
                <wp:effectExtent l="0" t="0" r="0" b="762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25730"/>
                        </a:xfrm>
                        <a:prstGeom prst="rect">
                          <a:avLst/>
                        </a:prstGeom>
                        <a:solidFill>
                          <a:srgbClr val="FFFFFF"/>
                        </a:solidFill>
                        <a:ln w="9525">
                          <a:noFill/>
                          <a:miter lim="800000"/>
                          <a:headEnd/>
                          <a:tailEnd/>
                        </a:ln>
                      </wps:spPr>
                      <wps:txbx>
                        <w:txbxContent>
                          <w:p w14:paraId="2FCB7212" w14:textId="77777777" w:rsidR="00B21427" w:rsidRDefault="00B21427" w:rsidP="004B5B46">
                            <w:pPr>
                              <w:rPr>
                                <w:sz w:val="16"/>
                              </w:rPr>
                            </w:pPr>
                            <w:r>
                              <w:rPr>
                                <w:sz w:val="16"/>
                              </w:rPr>
                              <w:t>причвршћена за или на бетонске зидове јаме</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EA7011" id="Text Box 259" o:spid="_x0000_s1067" type="#_x0000_t202" style="position:absolute;left:0;text-align:left;margin-left:228.15pt;margin-top:0;width:230.25pt;height:9.7pt;z-index:251633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" stroked="f">
                <v:textbox style="mso-fit-shape-to-text:t" inset="0,0,0,0">
                  <w:txbxContent>
                    <w:p w14:paraId="2FCB7212" w14:textId="77777777" w:rsidR="00B21427" w:rsidRDefault="00B21427" w:rsidP="004B5B46">
                      <w:pPr>
                        <w:rPr>
                          <w:sz w:val="16"/>
                        </w:rPr>
                      </w:pPr>
                      <w:r>
                        <w:rPr>
                          <w:sz w:val="16"/>
                        </w:rPr>
                        <w:t>причвршћена за или на бетонске зидове јаме</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6948C991" wp14:editId="7F9CDF6A">
                <wp:simplePos x="0" y="0"/>
                <wp:positionH relativeFrom="column">
                  <wp:posOffset>775335</wp:posOffset>
                </wp:positionH>
                <wp:positionV relativeFrom="paragraph">
                  <wp:posOffset>687705</wp:posOffset>
                </wp:positionV>
                <wp:extent cx="1025525" cy="123190"/>
                <wp:effectExtent l="0" t="0" r="3175" b="762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25730"/>
                        </a:xfrm>
                        <a:prstGeom prst="rect">
                          <a:avLst/>
                        </a:prstGeom>
                        <a:solidFill>
                          <a:srgbClr val="FFFFFF"/>
                        </a:solidFill>
                        <a:ln w="9525">
                          <a:noFill/>
                          <a:miter lim="800000"/>
                          <a:headEnd/>
                          <a:tailEnd/>
                        </a:ln>
                      </wps:spPr>
                      <wps:txbx>
                        <w:txbxContent>
                          <w:p w14:paraId="05618512" w14:textId="77777777" w:rsidR="00B21427" w:rsidRDefault="00B21427" w:rsidP="004B5B46">
                            <w:pPr>
                              <w:rPr>
                                <w:sz w:val="16"/>
                              </w:rPr>
                            </w:pPr>
                            <w:r>
                              <w:rPr>
                                <w:sz w:val="16"/>
                              </w:rPr>
                              <w:t>површина стазе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48C991" id="Text Box 258" o:spid="_x0000_s1068" type="#_x0000_t202" style="position:absolute;left:0;text-align:left;margin-left:61.05pt;margin-top:54.15pt;width:80.75pt;height:9.7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" stroked="f">
                <v:textbox style="mso-fit-shape-to-text:t" inset="0,0,0,0">
                  <w:txbxContent>
                    <w:p w14:paraId="05618512" w14:textId="77777777" w:rsidR="00B21427" w:rsidRDefault="00B21427" w:rsidP="004B5B46">
                      <w:pPr>
                        <w:rPr>
                          <w:sz w:val="16"/>
                        </w:rPr>
                      </w:pPr>
                      <w:r>
                        <w:rPr>
                          <w:sz w:val="16"/>
                        </w:rPr>
                        <w:t>површина стазе</w:t>
                      </w:r>
                    </w:p>
                  </w:txbxContent>
                </v:textbox>
              </v:shape>
            </w:pict>
          </mc:Fallback>
        </mc:AlternateContent>
      </w:r>
      <w:r>
        <w:rPr>
          <w:noProof/>
          <w:sz w:val="20"/>
          <w:lang w:bidi="ar-SA"/>
        </w:rPr>
        <w:drawing>
          <wp:inline distT="0" distB="0" distL="0" distR="0" wp14:anchorId="7AAB3B26" wp14:editId="4033DCCB">
            <wp:extent cx="4619625" cy="3609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3609975"/>
                    </a:xfrm>
                    <a:prstGeom prst="rect">
                      <a:avLst/>
                    </a:prstGeom>
                    <a:noFill/>
                    <a:ln>
                      <a:noFill/>
                    </a:ln>
                  </pic:spPr>
                </pic:pic>
              </a:graphicData>
            </a:graphic>
          </wp:inline>
        </w:drawing>
      </w:r>
    </w:p>
    <w:p w14:paraId="2B9B59F0" w14:textId="77777777" w:rsidR="004B5B46" w:rsidRDefault="004B5B46" w:rsidP="004B5B46">
      <w:pPr>
        <w:spacing w:before="10"/>
        <w:rPr>
          <w:i/>
          <w:sz w:val="12"/>
        </w:rPr>
      </w:pPr>
    </w:p>
    <w:p w14:paraId="01D6285A" w14:textId="77777777" w:rsidR="004B5B46" w:rsidRDefault="004B5B46" w:rsidP="004B5B46">
      <w:pPr>
        <w:spacing w:before="92"/>
        <w:ind w:left="1080"/>
        <w:outlineLvl w:val="0"/>
        <w:rPr>
          <w:b/>
          <w:bCs/>
        </w:rPr>
      </w:pPr>
      <w:proofErr w:type="spellStart"/>
      <w:r>
        <w:rPr>
          <w:b/>
          <w:bCs/>
        </w:rPr>
        <w:t>Скица</w:t>
      </w:r>
      <w:proofErr w:type="spellEnd"/>
      <w:r>
        <w:rPr>
          <w:b/>
          <w:bCs/>
        </w:rPr>
        <w:t xml:space="preserve"> (б) </w:t>
      </w:r>
      <w:proofErr w:type="spellStart"/>
      <w:r>
        <w:rPr>
          <w:b/>
          <w:bCs/>
        </w:rPr>
        <w:t>члан</w:t>
      </w:r>
      <w:proofErr w:type="spellEnd"/>
      <w:r>
        <w:rPr>
          <w:b/>
          <w:bCs/>
        </w:rPr>
        <w:t xml:space="preserve"> 23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169) - </w:t>
      </w:r>
      <w:proofErr w:type="spellStart"/>
      <w:r>
        <w:rPr>
          <w:b/>
          <w:bCs/>
        </w:rPr>
        <w:t>Водена</w:t>
      </w:r>
      <w:proofErr w:type="spellEnd"/>
      <w:r>
        <w:rPr>
          <w:b/>
          <w:bCs/>
        </w:rPr>
        <w:t xml:space="preserve"> </w:t>
      </w:r>
      <w:proofErr w:type="spellStart"/>
      <w:r>
        <w:rPr>
          <w:b/>
          <w:bCs/>
        </w:rPr>
        <w:t>препрека</w:t>
      </w:r>
      <w:proofErr w:type="spellEnd"/>
    </w:p>
    <w:p w14:paraId="0FD6C835" w14:textId="77777777" w:rsidR="004B5B46" w:rsidRDefault="004B5B46" w:rsidP="004B5B46">
      <w:pPr>
        <w:spacing w:before="10"/>
        <w:rPr>
          <w:b/>
          <w:sz w:val="20"/>
        </w:rPr>
      </w:pPr>
    </w:p>
    <w:p w14:paraId="3DCB65FC" w14:textId="77777777" w:rsidR="004B5B46" w:rsidRDefault="004B5B46" w:rsidP="0051373B">
      <w:pPr>
        <w:numPr>
          <w:ilvl w:val="1"/>
          <w:numId w:val="19"/>
        </w:numPr>
        <w:tabs>
          <w:tab w:val="left" w:pos="878"/>
        </w:tabs>
        <w:ind w:right="1213"/>
        <w:jc w:val="both"/>
      </w:pPr>
      <w:proofErr w:type="spellStart"/>
      <w:r>
        <w:t>Такмичар</w:t>
      </w:r>
      <w:proofErr w:type="spellEnd"/>
      <w:r>
        <w:t xml:space="preserve"> </w:t>
      </w:r>
      <w:proofErr w:type="spellStart"/>
      <w:r>
        <w:t>мора</w:t>
      </w:r>
      <w:proofErr w:type="spellEnd"/>
      <w:r>
        <w:t xml:space="preserve"> </w:t>
      </w:r>
      <w:proofErr w:type="spellStart"/>
      <w:r>
        <w:t>прећи</w:t>
      </w:r>
      <w:proofErr w:type="spellEnd"/>
      <w:r>
        <w:t xml:space="preserve"> </w:t>
      </w:r>
      <w:proofErr w:type="spellStart"/>
      <w:r>
        <w:t>све</w:t>
      </w:r>
      <w:proofErr w:type="spellEnd"/>
      <w:r>
        <w:t xml:space="preserve"> </w:t>
      </w:r>
      <w:proofErr w:type="spellStart"/>
      <w:r>
        <w:t>препреке</w:t>
      </w:r>
      <w:proofErr w:type="spellEnd"/>
      <w:r>
        <w:t xml:space="preserve"> у </w:t>
      </w:r>
      <w:proofErr w:type="spellStart"/>
      <w:r>
        <w:t>трци</w:t>
      </w:r>
      <w:proofErr w:type="spellEnd"/>
      <w:r>
        <w:t xml:space="preserve"> </w:t>
      </w:r>
      <w:proofErr w:type="spellStart"/>
      <w:r>
        <w:t>укључујући</w:t>
      </w:r>
      <w:proofErr w:type="spellEnd"/>
      <w:r>
        <w:t xml:space="preserve"> </w:t>
      </w:r>
      <w:proofErr w:type="spellStart"/>
      <w:r>
        <w:t>јаму</w:t>
      </w:r>
      <w:proofErr w:type="spellEnd"/>
      <w:r>
        <w:t xml:space="preserve"> </w:t>
      </w:r>
      <w:proofErr w:type="spellStart"/>
      <w:r>
        <w:t>са</w:t>
      </w:r>
      <w:proofErr w:type="spellEnd"/>
      <w:r>
        <w:t xml:space="preserve"> </w:t>
      </w:r>
      <w:proofErr w:type="spellStart"/>
      <w:r>
        <w:t>водом</w:t>
      </w:r>
      <w:proofErr w:type="spellEnd"/>
      <w:r>
        <w:t xml:space="preserve">, </w:t>
      </w:r>
      <w:proofErr w:type="spellStart"/>
      <w:r>
        <w:t>прескочивши</w:t>
      </w:r>
      <w:proofErr w:type="spellEnd"/>
      <w:r>
        <w:t xml:space="preserve"> </w:t>
      </w:r>
      <w:proofErr w:type="spellStart"/>
      <w:r>
        <w:t>је</w:t>
      </w:r>
      <w:proofErr w:type="spellEnd"/>
      <w:r>
        <w:t xml:space="preserve"> </w:t>
      </w:r>
      <w:proofErr w:type="spellStart"/>
      <w:r>
        <w:t>или</w:t>
      </w:r>
      <w:proofErr w:type="spellEnd"/>
      <w:r>
        <w:t xml:space="preserve"> </w:t>
      </w:r>
      <w:proofErr w:type="spellStart"/>
      <w:r>
        <w:t>газећи</w:t>
      </w:r>
      <w:proofErr w:type="spellEnd"/>
      <w:r>
        <w:t xml:space="preserve"> </w:t>
      </w:r>
      <w:proofErr w:type="spellStart"/>
      <w:r>
        <w:t>кроз</w:t>
      </w:r>
      <w:proofErr w:type="spellEnd"/>
      <w:r>
        <w:t xml:space="preserve"> </w:t>
      </w:r>
      <w:proofErr w:type="spellStart"/>
      <w:r>
        <w:t>воду</w:t>
      </w:r>
      <w:proofErr w:type="spellEnd"/>
      <w:r>
        <w:t xml:space="preserve">. </w:t>
      </w:r>
      <w:proofErr w:type="spellStart"/>
      <w:r>
        <w:t>Непрелажење</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препреке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такмичара</w:t>
      </w:r>
      <w:proofErr w:type="spellEnd"/>
      <w:r>
        <w:t>.</w:t>
      </w:r>
    </w:p>
    <w:p w14:paraId="3F143F07" w14:textId="77777777" w:rsidR="004B5B46" w:rsidRDefault="004B5B46" w:rsidP="004B5B46">
      <w:pPr>
        <w:spacing w:before="11"/>
        <w:rPr>
          <w:sz w:val="20"/>
        </w:rPr>
      </w:pPr>
    </w:p>
    <w:p w14:paraId="06C2B827" w14:textId="77777777" w:rsidR="004B5B46" w:rsidRDefault="004B5B46" w:rsidP="004B5B46">
      <w:pPr>
        <w:ind w:left="532"/>
      </w:pPr>
      <w:proofErr w:type="spellStart"/>
      <w:r>
        <w:t>Такмичар</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и у </w:t>
      </w:r>
      <w:proofErr w:type="spellStart"/>
      <w:r>
        <w:t>случају</w:t>
      </w:r>
      <w:proofErr w:type="spellEnd"/>
      <w:r>
        <w:t xml:space="preserve"> </w:t>
      </w:r>
      <w:proofErr w:type="spellStart"/>
      <w:r>
        <w:t>да</w:t>
      </w:r>
      <w:proofErr w:type="spellEnd"/>
      <w:r>
        <w:t>:</w:t>
      </w:r>
    </w:p>
    <w:p w14:paraId="771F6404" w14:textId="77777777" w:rsidR="004B5B46" w:rsidRDefault="004B5B46" w:rsidP="004B5B46">
      <w:pPr>
        <w:spacing w:before="9"/>
        <w:rPr>
          <w:sz w:val="20"/>
        </w:rPr>
      </w:pPr>
    </w:p>
    <w:p w14:paraId="0A4CE1F8" w14:textId="77777777" w:rsidR="004B5B46" w:rsidRDefault="004B5B46" w:rsidP="0051373B">
      <w:pPr>
        <w:numPr>
          <w:ilvl w:val="2"/>
          <w:numId w:val="19"/>
        </w:numPr>
        <w:tabs>
          <w:tab w:val="left" w:pos="1860"/>
        </w:tabs>
        <w:jc w:val="both"/>
      </w:pPr>
      <w:proofErr w:type="spellStart"/>
      <w:r>
        <w:t>закораче</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страну</w:t>
      </w:r>
      <w:proofErr w:type="spellEnd"/>
      <w:r>
        <w:t xml:space="preserve"> </w:t>
      </w:r>
      <w:proofErr w:type="spellStart"/>
      <w:r>
        <w:t>водене</w:t>
      </w:r>
      <w:proofErr w:type="spellEnd"/>
      <w:r>
        <w:t xml:space="preserve"> </w:t>
      </w:r>
      <w:proofErr w:type="spellStart"/>
      <w:r>
        <w:t>препреке</w:t>
      </w:r>
      <w:proofErr w:type="spellEnd"/>
      <w:r>
        <w:t xml:space="preserve">, </w:t>
      </w:r>
      <w:proofErr w:type="spellStart"/>
      <w:r>
        <w:t>или</w:t>
      </w:r>
      <w:proofErr w:type="spellEnd"/>
    </w:p>
    <w:p w14:paraId="4285ABF4" w14:textId="77777777" w:rsidR="004B5B46" w:rsidRDefault="004B5B46" w:rsidP="004B5B46">
      <w:pPr>
        <w:spacing w:before="10"/>
        <w:rPr>
          <w:sz w:val="20"/>
        </w:rPr>
      </w:pPr>
    </w:p>
    <w:p w14:paraId="1D2286B6" w14:textId="77777777" w:rsidR="004B5B46" w:rsidRDefault="004B5B46" w:rsidP="0051373B">
      <w:pPr>
        <w:numPr>
          <w:ilvl w:val="2"/>
          <w:numId w:val="19"/>
        </w:numPr>
        <w:tabs>
          <w:tab w:val="left" w:pos="1860"/>
        </w:tabs>
        <w:ind w:left="1860" w:right="1214"/>
        <w:jc w:val="both"/>
      </w:pPr>
      <w:r>
        <w:t xml:space="preserve">у </w:t>
      </w:r>
      <w:proofErr w:type="spellStart"/>
      <w:r>
        <w:t>тренутку</w:t>
      </w:r>
      <w:proofErr w:type="spellEnd"/>
      <w:r>
        <w:t xml:space="preserve"> </w:t>
      </w:r>
      <w:proofErr w:type="spellStart"/>
      <w:r>
        <w:t>преласка</w:t>
      </w:r>
      <w:proofErr w:type="spellEnd"/>
      <w:r>
        <w:t xml:space="preserve"> </w:t>
      </w:r>
      <w:proofErr w:type="spellStart"/>
      <w:r>
        <w:t>препоне</w:t>
      </w:r>
      <w:proofErr w:type="spellEnd"/>
      <w:r>
        <w:t xml:space="preserve"> </w:t>
      </w:r>
      <w:proofErr w:type="spellStart"/>
      <w:r>
        <w:t>његово</w:t>
      </w:r>
      <w:proofErr w:type="spellEnd"/>
      <w:r>
        <w:t xml:space="preserve"> </w:t>
      </w:r>
      <w:proofErr w:type="spellStart"/>
      <w:proofErr w:type="gramStart"/>
      <w:r>
        <w:t>стопало</w:t>
      </w:r>
      <w:proofErr w:type="spellEnd"/>
      <w:r>
        <w:t xml:space="preserve">  </w:t>
      </w:r>
      <w:proofErr w:type="spellStart"/>
      <w:r>
        <w:t>или</w:t>
      </w:r>
      <w:proofErr w:type="spellEnd"/>
      <w:proofErr w:type="gramEnd"/>
      <w:r>
        <w:t xml:space="preserve"> </w:t>
      </w:r>
      <w:proofErr w:type="spellStart"/>
      <w:r>
        <w:t>нога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поред</w:t>
      </w:r>
      <w:proofErr w:type="spellEnd"/>
      <w:r>
        <w:t xml:space="preserve"> </w:t>
      </w:r>
      <w:proofErr w:type="spellStart"/>
      <w:r>
        <w:t>препоне</w:t>
      </w:r>
      <w:proofErr w:type="spellEnd"/>
      <w:r>
        <w:t xml:space="preserve"> (</w:t>
      </w:r>
      <w:proofErr w:type="spellStart"/>
      <w:r>
        <w:t>са</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стране</w:t>
      </w:r>
      <w:proofErr w:type="spellEnd"/>
      <w:r>
        <w:t xml:space="preserve">) </w:t>
      </w:r>
      <w:proofErr w:type="spellStart"/>
      <w:r>
        <w:t>испод</w:t>
      </w:r>
      <w:proofErr w:type="spellEnd"/>
      <w:r>
        <w:t xml:space="preserve"> </w:t>
      </w:r>
      <w:proofErr w:type="spellStart"/>
      <w:r>
        <w:t>хоризонталне</w:t>
      </w:r>
      <w:proofErr w:type="spellEnd"/>
      <w:r>
        <w:t xml:space="preserve"> </w:t>
      </w:r>
      <w:proofErr w:type="spellStart"/>
      <w:r>
        <w:t>равни</w:t>
      </w:r>
      <w:proofErr w:type="spellEnd"/>
      <w:r>
        <w:t xml:space="preserve"> </w:t>
      </w:r>
      <w:proofErr w:type="spellStart"/>
      <w:r>
        <w:t>врха</w:t>
      </w:r>
      <w:proofErr w:type="spellEnd"/>
      <w:r>
        <w:t xml:space="preserve"> </w:t>
      </w:r>
      <w:proofErr w:type="spellStart"/>
      <w:r>
        <w:t>препреке</w:t>
      </w:r>
      <w:proofErr w:type="spellEnd"/>
      <w:r>
        <w:t>.</w:t>
      </w:r>
    </w:p>
    <w:p w14:paraId="5096AA24" w14:textId="77777777" w:rsidR="004B5B46" w:rsidRDefault="004B5B46" w:rsidP="004B5B46">
      <w:pPr>
        <w:spacing w:before="11"/>
        <w:rPr>
          <w:sz w:val="20"/>
        </w:rPr>
      </w:pPr>
    </w:p>
    <w:p w14:paraId="3F09FF7E" w14:textId="77777777" w:rsidR="004B5B46" w:rsidRDefault="004B5B46" w:rsidP="004B5B46">
      <w:pPr>
        <w:ind w:left="518"/>
      </w:pPr>
      <w:proofErr w:type="spellStart"/>
      <w:r>
        <w:t>Уз</w:t>
      </w:r>
      <w:proofErr w:type="spellEnd"/>
      <w:r>
        <w:t xml:space="preserve"> </w:t>
      </w:r>
      <w:proofErr w:type="spellStart"/>
      <w:r>
        <w:t>поштовање</w:t>
      </w:r>
      <w:proofErr w:type="spellEnd"/>
      <w:r>
        <w:t xml:space="preserve"> </w:t>
      </w:r>
      <w:proofErr w:type="spellStart"/>
      <w:r>
        <w:t>ових</w:t>
      </w:r>
      <w:proofErr w:type="spellEnd"/>
      <w:r>
        <w:t xml:space="preserve"> </w:t>
      </w:r>
      <w:proofErr w:type="spellStart"/>
      <w:r>
        <w:t>правила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прећи</w:t>
      </w:r>
      <w:proofErr w:type="spellEnd"/>
      <w:r>
        <w:t xml:space="preserve"> </w:t>
      </w:r>
      <w:proofErr w:type="spellStart"/>
      <w:r>
        <w:t>препреку</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w:t>
      </w:r>
    </w:p>
    <w:p w14:paraId="7D9B6B7F" w14:textId="77777777" w:rsidR="004B5B46" w:rsidRDefault="004B5B46" w:rsidP="004B5B46">
      <w:pPr>
        <w:spacing w:before="10"/>
        <w:rPr>
          <w:sz w:val="20"/>
        </w:rPr>
      </w:pPr>
    </w:p>
    <w:p w14:paraId="4E77E876" w14:textId="77777777" w:rsidR="004B5B46" w:rsidRDefault="004B5B46" w:rsidP="0051373B">
      <w:pPr>
        <w:numPr>
          <w:ilvl w:val="0"/>
          <w:numId w:val="19"/>
        </w:numPr>
        <w:tabs>
          <w:tab w:val="left" w:pos="868"/>
        </w:tabs>
        <w:ind w:hanging="721"/>
        <w:outlineLvl w:val="0"/>
        <w:rPr>
          <w:b/>
          <w:bCs/>
        </w:rPr>
      </w:pPr>
      <w:r>
        <w:rPr>
          <w:b/>
          <w:bCs/>
        </w:rPr>
        <w:t>(</w:t>
      </w:r>
      <w:proofErr w:type="spellStart"/>
      <w:r>
        <w:rPr>
          <w:b/>
          <w:bCs/>
        </w:rPr>
        <w:t>Члан</w:t>
      </w:r>
      <w:proofErr w:type="spellEnd"/>
      <w:r>
        <w:rPr>
          <w:b/>
          <w:bCs/>
        </w:rPr>
        <w:t xml:space="preserve"> 170) </w:t>
      </w:r>
      <w:proofErr w:type="spellStart"/>
      <w:r>
        <w:rPr>
          <w:b/>
          <w:bCs/>
        </w:rPr>
        <w:t>Трке</w:t>
      </w:r>
      <w:proofErr w:type="spellEnd"/>
      <w:r>
        <w:rPr>
          <w:b/>
          <w:bCs/>
        </w:rPr>
        <w:t xml:space="preserve"> </w:t>
      </w:r>
      <w:proofErr w:type="spellStart"/>
      <w:r>
        <w:rPr>
          <w:b/>
          <w:bCs/>
        </w:rPr>
        <w:t>штафета</w:t>
      </w:r>
      <w:proofErr w:type="spellEnd"/>
    </w:p>
    <w:p w14:paraId="691DE47C" w14:textId="77777777" w:rsidR="004B5B46" w:rsidRDefault="004B5B46" w:rsidP="004B5B46">
      <w:pPr>
        <w:spacing w:before="9"/>
        <w:rPr>
          <w:b/>
          <w:sz w:val="20"/>
        </w:rPr>
      </w:pPr>
    </w:p>
    <w:p w14:paraId="3AD35F49" w14:textId="77777777" w:rsidR="004B5B46" w:rsidRDefault="004B5B46" w:rsidP="0051373B">
      <w:pPr>
        <w:numPr>
          <w:ilvl w:val="1"/>
          <w:numId w:val="19"/>
        </w:numPr>
        <w:tabs>
          <w:tab w:val="left" w:pos="879"/>
        </w:tabs>
        <w:ind w:right="1214"/>
        <w:jc w:val="both"/>
      </w:pPr>
      <w:proofErr w:type="spellStart"/>
      <w:r>
        <w:t>Стандардне</w:t>
      </w:r>
      <w:proofErr w:type="spellEnd"/>
      <w:r>
        <w:t xml:space="preserve"> </w:t>
      </w:r>
      <w:proofErr w:type="spellStart"/>
      <w:r>
        <w:t>трке</w:t>
      </w:r>
      <w:proofErr w:type="spellEnd"/>
      <w:r>
        <w:t xml:space="preserve">: 4×100 м, 4×200 м, 100 м - 200 м - 300 м - 400 м </w:t>
      </w:r>
      <w:proofErr w:type="spellStart"/>
      <w:r>
        <w:t>комбинована</w:t>
      </w:r>
      <w:proofErr w:type="spellEnd"/>
      <w:r>
        <w:t xml:space="preserve"> </w:t>
      </w:r>
      <w:proofErr w:type="spellStart"/>
      <w:r>
        <w:t>штафета</w:t>
      </w:r>
      <w:proofErr w:type="spellEnd"/>
      <w:r>
        <w:t xml:space="preserve"> (Medley Relay), 4×400 м, 4×800 м, 1200 м – 400 м – 800 м – 1600 м </w:t>
      </w:r>
      <w:proofErr w:type="spellStart"/>
      <w:r>
        <w:t>дужа</w:t>
      </w:r>
      <w:proofErr w:type="spellEnd"/>
      <w:r>
        <w:t xml:space="preserve"> </w:t>
      </w:r>
      <w:proofErr w:type="spellStart"/>
      <w:r>
        <w:t>комбинована</w:t>
      </w:r>
      <w:proofErr w:type="spellEnd"/>
      <w:r>
        <w:t xml:space="preserve"> </w:t>
      </w:r>
      <w:proofErr w:type="spellStart"/>
      <w:r>
        <w:t>штафета</w:t>
      </w:r>
      <w:proofErr w:type="spellEnd"/>
      <w:r>
        <w:t xml:space="preserve"> (D</w:t>
      </w:r>
      <w:r>
        <w:rPr>
          <w:lang w:val="sr-Latn-RS"/>
        </w:rPr>
        <w:t>i</w:t>
      </w:r>
      <w:r>
        <w:t>stance Medley Relay), 4×1500 м.</w:t>
      </w:r>
    </w:p>
    <w:p w14:paraId="59FB3F1F" w14:textId="77777777" w:rsidR="004B5B46" w:rsidRDefault="004B5B46" w:rsidP="004B5B46">
      <w:pPr>
        <w:spacing w:before="10"/>
        <w:rPr>
          <w:sz w:val="20"/>
        </w:rPr>
      </w:pPr>
    </w:p>
    <w:p w14:paraId="16B16CAB" w14:textId="77777777" w:rsidR="004B5B46" w:rsidRDefault="004B5B46" w:rsidP="004B5B46">
      <w:pPr>
        <w:spacing w:before="1"/>
        <w:ind w:left="878" w:right="1215"/>
        <w:jc w:val="both"/>
        <w:rPr>
          <w:i/>
        </w:rPr>
      </w:pPr>
      <w:proofErr w:type="spellStart"/>
      <w:r>
        <w:rPr>
          <w:i/>
        </w:rPr>
        <w:t>Напомена</w:t>
      </w:r>
      <w:proofErr w:type="spellEnd"/>
      <w:r>
        <w:rPr>
          <w:i/>
        </w:rPr>
        <w:t xml:space="preserve">: </w:t>
      </w:r>
      <w:proofErr w:type="spellStart"/>
      <w:r>
        <w:rPr>
          <w:i/>
        </w:rPr>
        <w:t>Комбинована</w:t>
      </w:r>
      <w:proofErr w:type="spellEnd"/>
      <w:r>
        <w:rPr>
          <w:i/>
        </w:rPr>
        <w:t xml:space="preserve"> </w:t>
      </w:r>
      <w:proofErr w:type="spellStart"/>
      <w:r>
        <w:rPr>
          <w:i/>
        </w:rPr>
        <w:t>штафета</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изведена</w:t>
      </w:r>
      <w:proofErr w:type="spellEnd"/>
      <w:r>
        <w:rPr>
          <w:i/>
        </w:rPr>
        <w:t xml:space="preserve"> у </w:t>
      </w:r>
      <w:proofErr w:type="spellStart"/>
      <w:r>
        <w:rPr>
          <w:i/>
        </w:rPr>
        <w:t>различитом</w:t>
      </w:r>
      <w:proofErr w:type="spellEnd"/>
      <w:r>
        <w:rPr>
          <w:i/>
        </w:rPr>
        <w:t xml:space="preserve"> </w:t>
      </w:r>
      <w:proofErr w:type="spellStart"/>
      <w:r>
        <w:rPr>
          <w:i/>
        </w:rPr>
        <w:t>редоследу</w:t>
      </w:r>
      <w:proofErr w:type="spellEnd"/>
      <w:r>
        <w:rPr>
          <w:i/>
        </w:rPr>
        <w:t xml:space="preserve"> </w:t>
      </w:r>
      <w:proofErr w:type="spellStart"/>
      <w:r>
        <w:rPr>
          <w:i/>
        </w:rPr>
        <w:t>дужина</w:t>
      </w:r>
      <w:proofErr w:type="spellEnd"/>
      <w:r>
        <w:rPr>
          <w:i/>
        </w:rPr>
        <w:t xml:space="preserve">. У </w:t>
      </w:r>
      <w:proofErr w:type="spellStart"/>
      <w:r>
        <w:rPr>
          <w:i/>
        </w:rPr>
        <w:t>том</w:t>
      </w:r>
      <w:proofErr w:type="spellEnd"/>
      <w:r>
        <w:rPr>
          <w:i/>
        </w:rPr>
        <w:t xml:space="preserve"> </w:t>
      </w:r>
      <w:proofErr w:type="spellStart"/>
      <w:r>
        <w:rPr>
          <w:i/>
        </w:rPr>
        <w:t>случају</w:t>
      </w:r>
      <w:proofErr w:type="spellEnd"/>
      <w:r>
        <w:rPr>
          <w:i/>
        </w:rPr>
        <w:t xml:space="preserve"> </w:t>
      </w:r>
      <w:proofErr w:type="spellStart"/>
      <w:r>
        <w:rPr>
          <w:i/>
        </w:rPr>
        <w:t>треба</w:t>
      </w:r>
      <w:proofErr w:type="spellEnd"/>
      <w:r>
        <w:rPr>
          <w:i/>
        </w:rPr>
        <w:t xml:space="preserve"> </w:t>
      </w:r>
      <w:proofErr w:type="spellStart"/>
      <w:r>
        <w:rPr>
          <w:i/>
        </w:rPr>
        <w:t>направити</w:t>
      </w:r>
      <w:proofErr w:type="spellEnd"/>
      <w:r>
        <w:rPr>
          <w:i/>
        </w:rPr>
        <w:t xml:space="preserve"> </w:t>
      </w:r>
      <w:proofErr w:type="spellStart"/>
      <w:r>
        <w:rPr>
          <w:i/>
        </w:rPr>
        <w:t>одговарајуће</w:t>
      </w:r>
      <w:proofErr w:type="spellEnd"/>
      <w:r>
        <w:rPr>
          <w:i/>
        </w:rPr>
        <w:t xml:space="preserve"> </w:t>
      </w:r>
      <w:proofErr w:type="spellStart"/>
      <w:r>
        <w:rPr>
          <w:i/>
        </w:rPr>
        <w:t>корекције</w:t>
      </w:r>
      <w:proofErr w:type="spellEnd"/>
      <w:r>
        <w:rPr>
          <w:i/>
        </w:rPr>
        <w:t xml:space="preserve"> у </w:t>
      </w:r>
      <w:proofErr w:type="spellStart"/>
      <w:r>
        <w:rPr>
          <w:i/>
        </w:rPr>
        <w:t>примени</w:t>
      </w:r>
      <w:proofErr w:type="spellEnd"/>
      <w:r>
        <w:rPr>
          <w:i/>
        </w:rPr>
        <w:t xml:space="preserve"> </w:t>
      </w:r>
      <w:proofErr w:type="spellStart"/>
      <w:r>
        <w:rPr>
          <w:i/>
        </w:rPr>
        <w:t>чланова</w:t>
      </w:r>
      <w:proofErr w:type="spellEnd"/>
      <w:r>
        <w:rPr>
          <w:i/>
        </w:rPr>
        <w:t xml:space="preserve"> 24.14, 24.18, 24.19 и 24.20 </w:t>
      </w:r>
      <w:proofErr w:type="spellStart"/>
      <w:r>
        <w:rPr>
          <w:i/>
        </w:rPr>
        <w:t>Техничких</w:t>
      </w:r>
      <w:proofErr w:type="spellEnd"/>
      <w:r>
        <w:rPr>
          <w:i/>
        </w:rPr>
        <w:t xml:space="preserve"> </w:t>
      </w:r>
      <w:proofErr w:type="spellStart"/>
      <w:r>
        <w:rPr>
          <w:i/>
        </w:rPr>
        <w:t>правила</w:t>
      </w:r>
      <w:proofErr w:type="spellEnd"/>
      <w:r>
        <w:rPr>
          <w:i/>
        </w:rPr>
        <w:t>.</w:t>
      </w:r>
    </w:p>
    <w:p w14:paraId="2FA29EE2" w14:textId="77777777" w:rsidR="004B5B46" w:rsidRDefault="004B5B46" w:rsidP="004B5B46">
      <w:pPr>
        <w:spacing w:before="9"/>
        <w:rPr>
          <w:i/>
          <w:sz w:val="20"/>
        </w:rPr>
      </w:pPr>
    </w:p>
    <w:p w14:paraId="0CB617E0" w14:textId="77777777" w:rsidR="004B5B46" w:rsidRDefault="004B5B46" w:rsidP="0051373B">
      <w:pPr>
        <w:numPr>
          <w:ilvl w:val="1"/>
          <w:numId w:val="19"/>
        </w:numPr>
        <w:tabs>
          <w:tab w:val="left" w:pos="879"/>
        </w:tabs>
        <w:ind w:right="1213"/>
        <w:jc w:val="both"/>
      </w:pPr>
      <w:proofErr w:type="spellStart"/>
      <w:r>
        <w:t>На</w:t>
      </w:r>
      <w:proofErr w:type="spellEnd"/>
      <w:r>
        <w:t xml:space="preserve"> </w:t>
      </w:r>
      <w:proofErr w:type="spellStart"/>
      <w:r>
        <w:t>стази</w:t>
      </w:r>
      <w:proofErr w:type="spellEnd"/>
      <w:r>
        <w:t xml:space="preserve"> </w:t>
      </w:r>
      <w:proofErr w:type="spellStart"/>
      <w:r>
        <w:t>се</w:t>
      </w:r>
      <w:proofErr w:type="spellEnd"/>
      <w:r>
        <w:t xml:space="preserve"> </w:t>
      </w:r>
      <w:proofErr w:type="spellStart"/>
      <w:r>
        <w:t>повлаче</w:t>
      </w:r>
      <w:proofErr w:type="spellEnd"/>
      <w:r>
        <w:t xml:space="preserve"> </w:t>
      </w:r>
      <w:proofErr w:type="spellStart"/>
      <w:r>
        <w:t>попречне</w:t>
      </w:r>
      <w:proofErr w:type="spellEnd"/>
      <w:r>
        <w:t xml:space="preserve"> </w:t>
      </w:r>
      <w:proofErr w:type="spellStart"/>
      <w:r>
        <w:t>линије</w:t>
      </w:r>
      <w:proofErr w:type="spellEnd"/>
      <w:r>
        <w:t xml:space="preserve"> </w:t>
      </w:r>
      <w:proofErr w:type="spellStart"/>
      <w:r>
        <w:t>широке</w:t>
      </w:r>
      <w:proofErr w:type="spellEnd"/>
      <w:r>
        <w:t xml:space="preserve"> 5 </w:t>
      </w:r>
      <w:proofErr w:type="spellStart"/>
      <w:proofErr w:type="gramStart"/>
      <w:r>
        <w:t>цм</w:t>
      </w:r>
      <w:proofErr w:type="spellEnd"/>
      <w:r>
        <w:t xml:space="preserve">  </w:t>
      </w:r>
      <w:proofErr w:type="spellStart"/>
      <w:r>
        <w:t>које</w:t>
      </w:r>
      <w:proofErr w:type="spellEnd"/>
      <w:proofErr w:type="gramEnd"/>
      <w:r>
        <w:t xml:space="preserve"> </w:t>
      </w:r>
      <w:proofErr w:type="spellStart"/>
      <w:r>
        <w:t>означавају</w:t>
      </w:r>
      <w:proofErr w:type="spellEnd"/>
      <w:r>
        <w:t xml:space="preserve"> </w:t>
      </w:r>
      <w:proofErr w:type="spellStart"/>
      <w:r>
        <w:t>почетну</w:t>
      </w:r>
      <w:proofErr w:type="spellEnd"/>
      <w:r>
        <w:t xml:space="preserve"> </w:t>
      </w:r>
      <w:proofErr w:type="spellStart"/>
      <w:r>
        <w:t>линију</w:t>
      </w:r>
      <w:proofErr w:type="spellEnd"/>
      <w:r>
        <w:t xml:space="preserve"> </w:t>
      </w:r>
      <w:proofErr w:type="spellStart"/>
      <w:r>
        <w:t>простора</w:t>
      </w:r>
      <w:proofErr w:type="spellEnd"/>
      <w:r>
        <w:t xml:space="preserve"> </w:t>
      </w:r>
      <w:proofErr w:type="spellStart"/>
      <w:r>
        <w:t>за</w:t>
      </w:r>
      <w:proofErr w:type="spellEnd"/>
      <w:r>
        <w:t xml:space="preserve"> </w:t>
      </w:r>
      <w:proofErr w:type="spellStart"/>
      <w:r>
        <w:t>измену</w:t>
      </w:r>
      <w:proofErr w:type="spellEnd"/>
      <w:r>
        <w:t xml:space="preserve"> </w:t>
      </w:r>
      <w:proofErr w:type="spellStart"/>
      <w:r>
        <w:t>штафетне</w:t>
      </w:r>
      <w:proofErr w:type="spellEnd"/>
      <w:r>
        <w:t xml:space="preserve"> </w:t>
      </w:r>
      <w:proofErr w:type="spellStart"/>
      <w:r>
        <w:t>палице</w:t>
      </w:r>
      <w:proofErr w:type="spellEnd"/>
      <w:r>
        <w:t xml:space="preserve"> (</w:t>
      </w:r>
      <w:proofErr w:type="spellStart"/>
      <w:r>
        <w:t>средишња</w:t>
      </w:r>
      <w:proofErr w:type="spellEnd"/>
      <w:r>
        <w:t xml:space="preserve"> </w:t>
      </w:r>
      <w:proofErr w:type="spellStart"/>
      <w:r>
        <w:t>линија</w:t>
      </w:r>
      <w:proofErr w:type="spellEnd"/>
      <w:r>
        <w:t>).</w:t>
      </w:r>
    </w:p>
    <w:p w14:paraId="40BEA2B3" w14:textId="77777777" w:rsidR="004B5B46" w:rsidRDefault="004B5B46" w:rsidP="004B5B46">
      <w:pPr>
        <w:spacing w:before="10"/>
        <w:rPr>
          <w:sz w:val="20"/>
        </w:rPr>
      </w:pPr>
    </w:p>
    <w:p w14:paraId="6C747AF3" w14:textId="77777777" w:rsidR="004B5B46" w:rsidRDefault="004B5B46" w:rsidP="0051373B">
      <w:pPr>
        <w:numPr>
          <w:ilvl w:val="1"/>
          <w:numId w:val="19"/>
        </w:numPr>
        <w:tabs>
          <w:tab w:val="left" w:pos="879"/>
        </w:tabs>
        <w:spacing w:before="82"/>
        <w:ind w:right="1214"/>
        <w:jc w:val="both"/>
      </w:pPr>
      <w:r>
        <w:t xml:space="preserve">У </w:t>
      </w:r>
      <w:proofErr w:type="spellStart"/>
      <w:r>
        <w:t>штафетама</w:t>
      </w:r>
      <w:proofErr w:type="spellEnd"/>
      <w:r>
        <w:t xml:space="preserve"> 4×100 м и 4×200 м и </w:t>
      </w:r>
      <w:proofErr w:type="spellStart"/>
      <w:r>
        <w:t>за</w:t>
      </w:r>
      <w:proofErr w:type="spellEnd"/>
      <w:r>
        <w:t xml:space="preserve"> </w:t>
      </w:r>
      <w:proofErr w:type="spellStart"/>
      <w:r>
        <w:t>прву</w:t>
      </w:r>
      <w:proofErr w:type="spellEnd"/>
      <w:r>
        <w:t xml:space="preserve"> и </w:t>
      </w:r>
      <w:proofErr w:type="spellStart"/>
      <w:r>
        <w:t>другу</w:t>
      </w:r>
      <w:proofErr w:type="spellEnd"/>
      <w:r>
        <w:t xml:space="preserve"> </w:t>
      </w:r>
      <w:proofErr w:type="spellStart"/>
      <w:proofErr w:type="gramStart"/>
      <w:r>
        <w:t>промену</w:t>
      </w:r>
      <w:proofErr w:type="spellEnd"/>
      <w:r>
        <w:t xml:space="preserve">  у</w:t>
      </w:r>
      <w:proofErr w:type="gramEnd"/>
      <w:r>
        <w:t xml:space="preserve"> </w:t>
      </w:r>
      <w:proofErr w:type="spellStart"/>
      <w:r>
        <w:t>комбинованој</w:t>
      </w:r>
      <w:proofErr w:type="spellEnd"/>
      <w:r>
        <w:t xml:space="preserve"> </w:t>
      </w:r>
      <w:proofErr w:type="spellStart"/>
      <w:r>
        <w:t>штафети</w:t>
      </w:r>
      <w:proofErr w:type="spellEnd"/>
      <w:r>
        <w:t xml:space="preserve">, </w:t>
      </w:r>
      <w:proofErr w:type="spellStart"/>
      <w:r>
        <w:t>зона</w:t>
      </w:r>
      <w:proofErr w:type="spellEnd"/>
      <w:r>
        <w:t xml:space="preserve"> </w:t>
      </w:r>
      <w:proofErr w:type="spellStart"/>
      <w:r>
        <w:t>размене</w:t>
      </w:r>
      <w:proofErr w:type="spellEnd"/>
      <w:r>
        <w:t xml:space="preserve"> </w:t>
      </w:r>
      <w:proofErr w:type="spellStart"/>
      <w:r>
        <w:t>је</w:t>
      </w:r>
      <w:proofErr w:type="spellEnd"/>
      <w:r>
        <w:t xml:space="preserve"> </w:t>
      </w:r>
      <w:proofErr w:type="spellStart"/>
      <w:r>
        <w:t>дуга</w:t>
      </w:r>
      <w:proofErr w:type="spellEnd"/>
      <w:r>
        <w:t xml:space="preserve"> 30 м, а </w:t>
      </w:r>
      <w:proofErr w:type="spellStart"/>
      <w:r>
        <w:t>средишња</w:t>
      </w:r>
      <w:proofErr w:type="spellEnd"/>
      <w:r>
        <w:t xml:space="preserve"> </w:t>
      </w:r>
      <w:proofErr w:type="spellStart"/>
      <w:r>
        <w:t>линија</w:t>
      </w:r>
      <w:proofErr w:type="spellEnd"/>
      <w:r>
        <w:t xml:space="preserve"> </w:t>
      </w:r>
      <w:proofErr w:type="spellStart"/>
      <w:r>
        <w:t>је</w:t>
      </w:r>
      <w:proofErr w:type="spellEnd"/>
      <w:r>
        <w:t xml:space="preserve"> 20 м </w:t>
      </w:r>
      <w:proofErr w:type="spellStart"/>
      <w:r>
        <w:t>од</w:t>
      </w:r>
      <w:proofErr w:type="spellEnd"/>
      <w:r>
        <w:t xml:space="preserve"> </w:t>
      </w:r>
      <w:proofErr w:type="spellStart"/>
      <w:r>
        <w:t>почетка</w:t>
      </w:r>
      <w:proofErr w:type="spellEnd"/>
      <w:r>
        <w:t xml:space="preserve"> </w:t>
      </w:r>
      <w:proofErr w:type="spellStart"/>
      <w:r>
        <w:t>зоне</w:t>
      </w:r>
      <w:proofErr w:type="spellEnd"/>
      <w:r>
        <w:t xml:space="preserve">. </w:t>
      </w:r>
      <w:proofErr w:type="spellStart"/>
      <w:r>
        <w:t>За</w:t>
      </w:r>
      <w:proofErr w:type="spellEnd"/>
      <w:r>
        <w:t xml:space="preserve"> </w:t>
      </w:r>
      <w:proofErr w:type="spellStart"/>
      <w:r>
        <w:t>трећу</w:t>
      </w:r>
      <w:proofErr w:type="spellEnd"/>
      <w:r>
        <w:t xml:space="preserve"> </w:t>
      </w:r>
      <w:proofErr w:type="spellStart"/>
      <w:r>
        <w:t>промену</w:t>
      </w:r>
      <w:proofErr w:type="spellEnd"/>
      <w:r>
        <w:t xml:space="preserve"> у </w:t>
      </w:r>
      <w:proofErr w:type="spellStart"/>
      <w:r>
        <w:t>комбинованој</w:t>
      </w:r>
      <w:proofErr w:type="spellEnd"/>
      <w:r>
        <w:t xml:space="preserve"> </w:t>
      </w:r>
      <w:proofErr w:type="spellStart"/>
      <w:r>
        <w:t>штафети</w:t>
      </w:r>
      <w:proofErr w:type="spellEnd"/>
      <w:r>
        <w:t xml:space="preserve"> и у </w:t>
      </w:r>
      <w:proofErr w:type="spellStart"/>
      <w:r>
        <w:t>штафети</w:t>
      </w:r>
      <w:proofErr w:type="spellEnd"/>
      <w:r>
        <w:t xml:space="preserve"> 4×400 м и у </w:t>
      </w:r>
      <w:proofErr w:type="spellStart"/>
      <w:r>
        <w:t>дужим</w:t>
      </w:r>
      <w:proofErr w:type="spellEnd"/>
      <w:r>
        <w:t xml:space="preserve"> </w:t>
      </w:r>
      <w:proofErr w:type="spellStart"/>
      <w:r>
        <w:t>штафетама</w:t>
      </w:r>
      <w:proofErr w:type="spellEnd"/>
      <w:r>
        <w:t xml:space="preserve">, </w:t>
      </w:r>
      <w:proofErr w:type="spellStart"/>
      <w:r>
        <w:t>свака</w:t>
      </w:r>
      <w:proofErr w:type="spellEnd"/>
      <w:r>
        <w:t xml:space="preserve"> </w:t>
      </w:r>
      <w:proofErr w:type="spellStart"/>
      <w:r>
        <w:t>зона</w:t>
      </w:r>
      <w:proofErr w:type="spellEnd"/>
      <w:r>
        <w:t xml:space="preserve"> </w:t>
      </w:r>
      <w:proofErr w:type="spellStart"/>
      <w:r>
        <w:t>размене</w:t>
      </w:r>
      <w:proofErr w:type="spellEnd"/>
      <w:r>
        <w:t xml:space="preserve"> </w:t>
      </w:r>
      <w:proofErr w:type="spellStart"/>
      <w:r>
        <w:t>је</w:t>
      </w:r>
      <w:proofErr w:type="spellEnd"/>
      <w:r>
        <w:t xml:space="preserve"> </w:t>
      </w:r>
      <w:proofErr w:type="spellStart"/>
      <w:r>
        <w:t>дугачка</w:t>
      </w:r>
      <w:proofErr w:type="spellEnd"/>
      <w:r>
        <w:t xml:space="preserve"> 20 м </w:t>
      </w:r>
      <w:proofErr w:type="spellStart"/>
      <w:r>
        <w:t>са</w:t>
      </w:r>
      <w:proofErr w:type="spellEnd"/>
      <w:r>
        <w:t xml:space="preserve"> </w:t>
      </w:r>
      <w:proofErr w:type="spellStart"/>
      <w:r>
        <w:t>средишњом</w:t>
      </w:r>
      <w:proofErr w:type="spellEnd"/>
      <w:r>
        <w:t xml:space="preserve"> </w:t>
      </w:r>
      <w:proofErr w:type="spellStart"/>
      <w:r>
        <w:t>линијом</w:t>
      </w:r>
      <w:proofErr w:type="spellEnd"/>
      <w:r>
        <w:t xml:space="preserve"> у </w:t>
      </w:r>
      <w:proofErr w:type="spellStart"/>
      <w:r>
        <w:t>центру</w:t>
      </w:r>
      <w:proofErr w:type="spellEnd"/>
      <w:r>
        <w:t xml:space="preserve"> </w:t>
      </w:r>
      <w:proofErr w:type="spellStart"/>
      <w:r>
        <w:t>зоне</w:t>
      </w:r>
      <w:proofErr w:type="spellEnd"/>
      <w:r>
        <w:t xml:space="preserve">. </w:t>
      </w:r>
      <w:proofErr w:type="spellStart"/>
      <w:r>
        <w:t>Зоне</w:t>
      </w:r>
      <w:proofErr w:type="spellEnd"/>
      <w:r>
        <w:t xml:space="preserve"> </w:t>
      </w:r>
      <w:proofErr w:type="spellStart"/>
      <w:r>
        <w:t>почињу</w:t>
      </w:r>
      <w:proofErr w:type="spellEnd"/>
      <w:r>
        <w:t xml:space="preserve"> и </w:t>
      </w:r>
      <w:proofErr w:type="spellStart"/>
      <w:r>
        <w:t>завршавају</w:t>
      </w:r>
      <w:proofErr w:type="spellEnd"/>
      <w:r>
        <w:t xml:space="preserve"> </w:t>
      </w:r>
      <w:proofErr w:type="spellStart"/>
      <w:r>
        <w:t>се</w:t>
      </w:r>
      <w:proofErr w:type="spellEnd"/>
      <w:r>
        <w:t xml:space="preserve"> </w:t>
      </w:r>
      <w:proofErr w:type="spellStart"/>
      <w:r>
        <w:t>на</w:t>
      </w:r>
      <w:proofErr w:type="spellEnd"/>
      <w:r>
        <w:t xml:space="preserve"> </w:t>
      </w:r>
      <w:proofErr w:type="spellStart"/>
      <w:r>
        <w:t>ивицама</w:t>
      </w:r>
      <w:proofErr w:type="spellEnd"/>
      <w:r>
        <w:t xml:space="preserve"> </w:t>
      </w:r>
      <w:proofErr w:type="spellStart"/>
      <w:r>
        <w:t>зоне</w:t>
      </w:r>
      <w:proofErr w:type="spellEnd"/>
      <w:r>
        <w:t xml:space="preserve"> </w:t>
      </w:r>
      <w:proofErr w:type="spellStart"/>
      <w:r>
        <w:t>најближим</w:t>
      </w:r>
      <w:proofErr w:type="spellEnd"/>
      <w:r>
        <w:t xml:space="preserve"> </w:t>
      </w:r>
      <w:proofErr w:type="spellStart"/>
      <w:r>
        <w:t>стартној</w:t>
      </w:r>
      <w:proofErr w:type="spellEnd"/>
      <w:r>
        <w:t xml:space="preserve"> </w:t>
      </w:r>
      <w:proofErr w:type="spellStart"/>
      <w:r>
        <w:t>линији</w:t>
      </w:r>
      <w:proofErr w:type="spellEnd"/>
      <w:r>
        <w:t xml:space="preserve"> у </w:t>
      </w:r>
      <w:proofErr w:type="spellStart"/>
      <w:r>
        <w:lastRenderedPageBreak/>
        <w:t>правцу</w:t>
      </w:r>
      <w:proofErr w:type="spellEnd"/>
      <w:r>
        <w:t xml:space="preserve"> </w:t>
      </w:r>
      <w:proofErr w:type="spellStart"/>
      <w:r>
        <w:t>трчања</w:t>
      </w:r>
      <w:proofErr w:type="spellEnd"/>
      <w:r>
        <w:t xml:space="preserve">. </w:t>
      </w:r>
      <w:proofErr w:type="spellStart"/>
      <w:r>
        <w:t>За</w:t>
      </w:r>
      <w:proofErr w:type="spellEnd"/>
      <w:r>
        <w:t xml:space="preserve"> </w:t>
      </w:r>
      <w:proofErr w:type="spellStart"/>
      <w:r>
        <w:t>сваку</w:t>
      </w:r>
      <w:proofErr w:type="spellEnd"/>
      <w:r>
        <w:t xml:space="preserve"> </w:t>
      </w:r>
      <w:proofErr w:type="spellStart"/>
      <w:r>
        <w:t>предају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одвија</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одређено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да</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правилно</w:t>
      </w:r>
      <w:proofErr w:type="spellEnd"/>
      <w:r>
        <w:t xml:space="preserve"> </w:t>
      </w:r>
      <w:proofErr w:type="spellStart"/>
      <w:r>
        <w:t>постављени</w:t>
      </w:r>
      <w:proofErr w:type="spellEnd"/>
      <w:r>
        <w:t xml:space="preserve"> у </w:t>
      </w:r>
      <w:proofErr w:type="spellStart"/>
      <w:r>
        <w:t>њиховом</w:t>
      </w:r>
      <w:proofErr w:type="spellEnd"/>
      <w:r>
        <w:t xml:space="preserve"> </w:t>
      </w:r>
      <w:proofErr w:type="spellStart"/>
      <w:r>
        <w:t>простору</w:t>
      </w:r>
      <w:proofErr w:type="spellEnd"/>
      <w:r>
        <w:t xml:space="preserve"> </w:t>
      </w:r>
      <w:proofErr w:type="spellStart"/>
      <w:r>
        <w:t>за</w:t>
      </w:r>
      <w:proofErr w:type="spellEnd"/>
      <w:r>
        <w:t xml:space="preserve"> </w:t>
      </w:r>
      <w:proofErr w:type="spellStart"/>
      <w:r>
        <w:t>измене</w:t>
      </w:r>
      <w:proofErr w:type="spellEnd"/>
      <w:r>
        <w:t xml:space="preserve">. </w:t>
      </w:r>
      <w:proofErr w:type="spellStart"/>
      <w:r>
        <w:t>Одређено</w:t>
      </w:r>
      <w:proofErr w:type="spellEnd"/>
      <w:r>
        <w:t xml:space="preserve"> </w:t>
      </w:r>
      <w:proofErr w:type="spellStart"/>
      <w:r>
        <w:t>службено</w:t>
      </w:r>
      <w:proofErr w:type="spellEnd"/>
      <w:r>
        <w:t xml:space="preserve"> </w:t>
      </w:r>
      <w:proofErr w:type="spellStart"/>
      <w:r>
        <w:t>лице</w:t>
      </w:r>
      <w:proofErr w:type="spellEnd"/>
      <w:r>
        <w:t xml:space="preserve"> </w:t>
      </w:r>
      <w:proofErr w:type="spellStart"/>
      <w:r>
        <w:t>ће</w:t>
      </w:r>
      <w:proofErr w:type="spellEnd"/>
      <w:r>
        <w:t xml:space="preserve"> </w:t>
      </w:r>
      <w:proofErr w:type="spellStart"/>
      <w:r>
        <w:t>такође</w:t>
      </w:r>
      <w:proofErr w:type="spellEnd"/>
      <w:r>
        <w:t xml:space="preserve"> </w:t>
      </w:r>
      <w:proofErr w:type="spellStart"/>
      <w:r>
        <w:t>обезбедити</w:t>
      </w:r>
      <w:proofErr w:type="spellEnd"/>
      <w:r>
        <w:t xml:space="preserve"> </w:t>
      </w:r>
      <w:proofErr w:type="spellStart"/>
      <w:r>
        <w:t>примену</w:t>
      </w:r>
      <w:proofErr w:type="spellEnd"/>
      <w:r>
        <w:t xml:space="preserve"> </w:t>
      </w:r>
      <w:proofErr w:type="spellStart"/>
      <w:r>
        <w:t>члана</w:t>
      </w:r>
      <w:proofErr w:type="spellEnd"/>
      <w:r>
        <w:t xml:space="preserve"> 24.4 </w:t>
      </w:r>
      <w:proofErr w:type="spellStart"/>
      <w:r>
        <w:t>Техничких</w:t>
      </w:r>
      <w:proofErr w:type="spellEnd"/>
      <w:r>
        <w:t xml:space="preserve"> </w:t>
      </w:r>
      <w:proofErr w:type="spellStart"/>
      <w:r>
        <w:t>правила</w:t>
      </w:r>
      <w:proofErr w:type="spellEnd"/>
      <w:r>
        <w:t>.</w:t>
      </w:r>
    </w:p>
    <w:p w14:paraId="4B9DB8E2" w14:textId="77777777" w:rsidR="004B5B46" w:rsidRDefault="004B5B46" w:rsidP="004B5B46">
      <w:pPr>
        <w:spacing w:before="11"/>
        <w:rPr>
          <w:sz w:val="20"/>
        </w:rPr>
      </w:pPr>
    </w:p>
    <w:p w14:paraId="7CCA92A2" w14:textId="77777777" w:rsidR="004B5B46" w:rsidRDefault="004B5B46" w:rsidP="004B5B46">
      <w:pPr>
        <w:ind w:left="158" w:right="1213"/>
        <w:jc w:val="both"/>
      </w:pP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обезбедити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тима</w:t>
      </w:r>
      <w:proofErr w:type="spellEnd"/>
      <w:r>
        <w:rPr>
          <w:color w:val="31A457"/>
        </w:rPr>
        <w:t xml:space="preserve"> </w:t>
      </w:r>
      <w:proofErr w:type="spellStart"/>
      <w:r>
        <w:rPr>
          <w:color w:val="31A457"/>
        </w:rPr>
        <w:t>заузме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правој</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позицији</w:t>
      </w:r>
      <w:proofErr w:type="spellEnd"/>
      <w:r>
        <w:rPr>
          <w:color w:val="31A457"/>
        </w:rPr>
        <w:t xml:space="preserve">. </w:t>
      </w:r>
      <w:proofErr w:type="spellStart"/>
      <w:r>
        <w:rPr>
          <w:color w:val="31A457"/>
        </w:rPr>
        <w:t>Асистенти</w:t>
      </w:r>
      <w:proofErr w:type="spellEnd"/>
      <w:r>
        <w:rPr>
          <w:color w:val="31A457"/>
        </w:rPr>
        <w:t xml:space="preserve"> </w:t>
      </w:r>
      <w:proofErr w:type="spellStart"/>
      <w:r>
        <w:rPr>
          <w:color w:val="31A457"/>
        </w:rPr>
        <w:t>стартера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позиционирање</w:t>
      </w:r>
      <w:proofErr w:type="spellEnd"/>
      <w:r>
        <w:rPr>
          <w:color w:val="31A457"/>
        </w:rPr>
        <w:t xml:space="preserve"> </w:t>
      </w:r>
      <w:proofErr w:type="spellStart"/>
      <w:r>
        <w:rPr>
          <w:color w:val="31A457"/>
        </w:rPr>
        <w:t>првих</w:t>
      </w:r>
      <w:proofErr w:type="spellEnd"/>
      <w:r>
        <w:rPr>
          <w:color w:val="31A457"/>
        </w:rPr>
        <w:t xml:space="preserve"> </w:t>
      </w:r>
      <w:proofErr w:type="spellStart"/>
      <w:r>
        <w:rPr>
          <w:color w:val="31A457"/>
        </w:rPr>
        <w:t>тркача</w:t>
      </w:r>
      <w:proofErr w:type="spellEnd"/>
      <w:r>
        <w:rPr>
          <w:color w:val="31A457"/>
        </w:rPr>
        <w:t xml:space="preserve"> и </w:t>
      </w:r>
      <w:proofErr w:type="spellStart"/>
      <w:r>
        <w:rPr>
          <w:color w:val="31A457"/>
        </w:rPr>
        <w:t>они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побрину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има</w:t>
      </w:r>
      <w:proofErr w:type="spellEnd"/>
      <w:r>
        <w:rPr>
          <w:color w:val="31A457"/>
        </w:rPr>
        <w:t xml:space="preserve"> </w:t>
      </w:r>
      <w:proofErr w:type="spellStart"/>
      <w:r>
        <w:rPr>
          <w:color w:val="31A457"/>
        </w:rPr>
        <w:t>штафету</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задужени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помогну</w:t>
      </w:r>
      <w:proofErr w:type="spellEnd"/>
      <w:r>
        <w:rPr>
          <w:color w:val="31A457"/>
        </w:rPr>
        <w:t xml:space="preserve"> у </w:t>
      </w:r>
      <w:proofErr w:type="spellStart"/>
      <w:r>
        <w:rPr>
          <w:color w:val="31A457"/>
        </w:rPr>
        <w:t>било</w:t>
      </w:r>
      <w:proofErr w:type="spellEnd"/>
      <w:r>
        <w:rPr>
          <w:color w:val="31A457"/>
        </w:rPr>
        <w:t xml:space="preserve"> </w:t>
      </w:r>
      <w:proofErr w:type="spellStart"/>
      <w:r>
        <w:rPr>
          <w:color w:val="31A457"/>
        </w:rPr>
        <w:t>којој</w:t>
      </w:r>
      <w:proofErr w:type="spellEnd"/>
      <w:r>
        <w:rPr>
          <w:color w:val="31A457"/>
        </w:rPr>
        <w:t xml:space="preserve"> </w:t>
      </w:r>
      <w:proofErr w:type="spellStart"/>
      <w:r>
        <w:rPr>
          <w:color w:val="31A457"/>
        </w:rPr>
        <w:t>зони</w:t>
      </w:r>
      <w:proofErr w:type="spellEnd"/>
      <w:r>
        <w:rPr>
          <w:color w:val="31A457"/>
        </w:rPr>
        <w:t xml:space="preserve"> </w:t>
      </w:r>
      <w:proofErr w:type="spellStart"/>
      <w:r>
        <w:rPr>
          <w:color w:val="31A457"/>
        </w:rPr>
        <w:t>преузимања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касније</w:t>
      </w:r>
      <w:proofErr w:type="spellEnd"/>
      <w:r>
        <w:rPr>
          <w:color w:val="31A457"/>
        </w:rPr>
        <w:t xml:space="preserve"> </w:t>
      </w:r>
      <w:proofErr w:type="spellStart"/>
      <w:r>
        <w:rPr>
          <w:color w:val="31A457"/>
        </w:rPr>
        <w:t>појаве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стартној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Шеф</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сваку</w:t>
      </w:r>
      <w:proofErr w:type="spellEnd"/>
      <w:r>
        <w:rPr>
          <w:color w:val="31A457"/>
        </w:rPr>
        <w:t xml:space="preserve"> </w:t>
      </w:r>
      <w:proofErr w:type="spellStart"/>
      <w:r>
        <w:rPr>
          <w:color w:val="31A457"/>
        </w:rPr>
        <w:t>зону</w:t>
      </w:r>
      <w:proofErr w:type="spellEnd"/>
      <w:r>
        <w:rPr>
          <w:color w:val="31A457"/>
        </w:rPr>
        <w:t xml:space="preserve"> </w:t>
      </w:r>
      <w:proofErr w:type="spellStart"/>
      <w:r>
        <w:rPr>
          <w:color w:val="31A457"/>
        </w:rPr>
        <w:t>преузимања</w:t>
      </w:r>
      <w:proofErr w:type="spellEnd"/>
      <w:r>
        <w:rPr>
          <w:color w:val="31A457"/>
        </w:rPr>
        <w:t xml:space="preserve"> и </w:t>
      </w:r>
      <w:proofErr w:type="spellStart"/>
      <w:r>
        <w:rPr>
          <w:color w:val="31A457"/>
        </w:rPr>
        <w:t>друге</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позиционирање</w:t>
      </w:r>
      <w:proofErr w:type="spellEnd"/>
      <w:r>
        <w:rPr>
          <w:color w:val="31A457"/>
        </w:rPr>
        <w:t xml:space="preserve"> </w:t>
      </w:r>
      <w:proofErr w:type="spellStart"/>
      <w:r>
        <w:rPr>
          <w:color w:val="31A457"/>
        </w:rPr>
        <w:t>следећих</w:t>
      </w:r>
      <w:proofErr w:type="spellEnd"/>
      <w:r>
        <w:rPr>
          <w:color w:val="31A457"/>
        </w:rPr>
        <w:t xml:space="preserve"> </w:t>
      </w:r>
      <w:proofErr w:type="spellStart"/>
      <w:r>
        <w:rPr>
          <w:color w:val="31A457"/>
        </w:rPr>
        <w:t>тркача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позиционирани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шеф</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обавестити</w:t>
      </w:r>
      <w:proofErr w:type="spellEnd"/>
      <w:r>
        <w:rPr>
          <w:color w:val="31A457"/>
        </w:rPr>
        <w:t xml:space="preserve"> </w:t>
      </w:r>
      <w:proofErr w:type="spellStart"/>
      <w:r>
        <w:rPr>
          <w:color w:val="31A457"/>
        </w:rPr>
        <w:t>друга</w:t>
      </w:r>
      <w:proofErr w:type="spellEnd"/>
      <w:r>
        <w:rPr>
          <w:color w:val="31A457"/>
        </w:rPr>
        <w:t xml:space="preserve"> </w:t>
      </w:r>
      <w:proofErr w:type="spellStart"/>
      <w:r>
        <w:rPr>
          <w:color w:val="31A457"/>
        </w:rPr>
        <w:t>одговорна</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договорени</w:t>
      </w:r>
      <w:proofErr w:type="spellEnd"/>
      <w:r>
        <w:rPr>
          <w:color w:val="31A457"/>
        </w:rPr>
        <w:t xml:space="preserve"> </w:t>
      </w:r>
      <w:proofErr w:type="spellStart"/>
      <w:r>
        <w:rPr>
          <w:color w:val="31A457"/>
        </w:rPr>
        <w:t>начин</w:t>
      </w:r>
      <w:proofErr w:type="spellEnd"/>
      <w:r>
        <w:rPr>
          <w:color w:val="31A457"/>
        </w:rPr>
        <w:t xml:space="preserve"> - </w:t>
      </w:r>
      <w:proofErr w:type="spellStart"/>
      <w:r>
        <w:rPr>
          <w:color w:val="31A457"/>
        </w:rPr>
        <w:t>што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великим</w:t>
      </w:r>
      <w:proofErr w:type="spellEnd"/>
      <w:r>
        <w:rPr>
          <w:color w:val="31A457"/>
        </w:rPr>
        <w:t xml:space="preserve"> </w:t>
      </w:r>
      <w:proofErr w:type="spellStart"/>
      <w:r>
        <w:rPr>
          <w:color w:val="31A457"/>
        </w:rPr>
        <w:t>такмичењима</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радија</w:t>
      </w:r>
      <w:proofErr w:type="spellEnd"/>
      <w:r>
        <w:rPr>
          <w:color w:val="31A457"/>
        </w:rPr>
        <w:t>.</w:t>
      </w:r>
    </w:p>
    <w:p w14:paraId="02685D92" w14:textId="77777777" w:rsidR="004B5B46" w:rsidRDefault="004B5B46" w:rsidP="004B5B46">
      <w:pPr>
        <w:spacing w:before="9"/>
        <w:rPr>
          <w:sz w:val="20"/>
        </w:rPr>
      </w:pPr>
    </w:p>
    <w:p w14:paraId="78DA624F" w14:textId="77777777" w:rsidR="004B5B46" w:rsidRDefault="004B5B46" w:rsidP="004B5B46">
      <w:pPr>
        <w:ind w:left="158" w:right="1212"/>
        <w:jc w:val="both"/>
      </w:pP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осигурати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сва</w:t>
      </w:r>
      <w:proofErr w:type="spellEnd"/>
      <w:r>
        <w:rPr>
          <w:color w:val="31A457"/>
        </w:rPr>
        <w:t xml:space="preserve"> </w:t>
      </w:r>
      <w:proofErr w:type="spellStart"/>
      <w:r>
        <w:rPr>
          <w:color w:val="31A457"/>
        </w:rPr>
        <w:t>преузимања</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одлазећих</w:t>
      </w:r>
      <w:proofErr w:type="spellEnd"/>
      <w:r>
        <w:rPr>
          <w:color w:val="31A457"/>
        </w:rPr>
        <w:t xml:space="preserve"> </w:t>
      </w:r>
      <w:proofErr w:type="spellStart"/>
      <w:r>
        <w:rPr>
          <w:color w:val="31A457"/>
        </w:rPr>
        <w:t>тркача</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потпуно</w:t>
      </w:r>
      <w:proofErr w:type="spellEnd"/>
      <w:r>
        <w:rPr>
          <w:color w:val="31A457"/>
        </w:rPr>
        <w:t xml:space="preserve"> </w:t>
      </w:r>
      <w:proofErr w:type="spellStart"/>
      <w:r>
        <w:rPr>
          <w:color w:val="31A457"/>
        </w:rPr>
        <w:t>унутар</w:t>
      </w:r>
      <w:proofErr w:type="spellEnd"/>
      <w:r>
        <w:rPr>
          <w:color w:val="31A457"/>
        </w:rPr>
        <w:t xml:space="preserve"> </w:t>
      </w:r>
      <w:proofErr w:type="spellStart"/>
      <w:r>
        <w:rPr>
          <w:color w:val="31A457"/>
        </w:rPr>
        <w:t>зоне</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почну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крећу</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резултира</w:t>
      </w:r>
      <w:proofErr w:type="spellEnd"/>
      <w:r>
        <w:rPr>
          <w:color w:val="31A457"/>
        </w:rPr>
        <w:t xml:space="preserve"> </w:t>
      </w:r>
      <w:proofErr w:type="spellStart"/>
      <w:r>
        <w:rPr>
          <w:color w:val="31A457"/>
        </w:rPr>
        <w:t>преузимањем</w:t>
      </w:r>
      <w:proofErr w:type="spellEnd"/>
      <w:r>
        <w:rPr>
          <w:color w:val="31A457"/>
        </w:rPr>
        <w:t xml:space="preserve"> </w:t>
      </w:r>
      <w:proofErr w:type="spellStart"/>
      <w:r>
        <w:rPr>
          <w:color w:val="31A457"/>
        </w:rPr>
        <w:t>штафете</w:t>
      </w:r>
      <w:proofErr w:type="spellEnd"/>
      <w:r>
        <w:rPr>
          <w:color w:val="31A457"/>
        </w:rPr>
        <w:t xml:space="preserve">. </w:t>
      </w:r>
      <w:proofErr w:type="spellStart"/>
      <w:r>
        <w:rPr>
          <w:color w:val="31A457"/>
        </w:rPr>
        <w:t>Овај</w:t>
      </w:r>
      <w:proofErr w:type="spellEnd"/>
      <w:r>
        <w:rPr>
          <w:color w:val="31A457"/>
        </w:rPr>
        <w:t xml:space="preserve"> </w:t>
      </w:r>
      <w:proofErr w:type="spellStart"/>
      <w:r>
        <w:rPr>
          <w:color w:val="31A457"/>
        </w:rPr>
        <w:t>покрет</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започне</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зоне</w:t>
      </w:r>
      <w:proofErr w:type="spellEnd"/>
      <w:r>
        <w:rPr>
          <w:color w:val="31A457"/>
        </w:rPr>
        <w:t xml:space="preserve"> </w:t>
      </w:r>
      <w:proofErr w:type="spellStart"/>
      <w:r>
        <w:rPr>
          <w:color w:val="31A457"/>
        </w:rPr>
        <w:t>ни</w:t>
      </w:r>
      <w:proofErr w:type="spellEnd"/>
      <w:r>
        <w:rPr>
          <w:color w:val="31A457"/>
        </w:rPr>
        <w:t xml:space="preserve"> у </w:t>
      </w:r>
      <w:proofErr w:type="spellStart"/>
      <w:r>
        <w:rPr>
          <w:color w:val="31A457"/>
        </w:rPr>
        <w:t>једном</w:t>
      </w:r>
      <w:proofErr w:type="spellEnd"/>
      <w:r>
        <w:rPr>
          <w:color w:val="31A457"/>
        </w:rPr>
        <w:t xml:space="preserve"> </w:t>
      </w:r>
      <w:proofErr w:type="spellStart"/>
      <w:r>
        <w:rPr>
          <w:color w:val="31A457"/>
        </w:rPr>
        <w:t>тренутку</w:t>
      </w:r>
      <w:proofErr w:type="spellEnd"/>
      <w:r>
        <w:rPr>
          <w:color w:val="31A457"/>
        </w:rPr>
        <w:t>.</w:t>
      </w:r>
    </w:p>
    <w:p w14:paraId="6CFA5A59" w14:textId="77777777" w:rsidR="004B5B46" w:rsidRDefault="004B5B46" w:rsidP="004B5B46">
      <w:pPr>
        <w:spacing w:before="11"/>
        <w:rPr>
          <w:sz w:val="20"/>
        </w:rPr>
      </w:pPr>
    </w:p>
    <w:p w14:paraId="5B68FD98" w14:textId="77777777" w:rsidR="004B5B46" w:rsidRDefault="004B5B46" w:rsidP="0051373B">
      <w:pPr>
        <w:numPr>
          <w:ilvl w:val="1"/>
          <w:numId w:val="19"/>
        </w:numPr>
        <w:tabs>
          <w:tab w:val="left" w:pos="879"/>
        </w:tabs>
        <w:ind w:right="1212"/>
        <w:jc w:val="both"/>
      </w:pPr>
      <w:proofErr w:type="spellStart"/>
      <w:r>
        <w:t>Код</w:t>
      </w:r>
      <w:proofErr w:type="spellEnd"/>
      <w:r>
        <w:t xml:space="preserve"> </w:t>
      </w:r>
      <w:proofErr w:type="spellStart"/>
      <w:r>
        <w:t>трка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или</w:t>
      </w:r>
      <w:proofErr w:type="spellEnd"/>
      <w:r>
        <w:t xml:space="preserve"> </w:t>
      </w:r>
      <w:proofErr w:type="spellStart"/>
      <w:r>
        <w:t>делом</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у </w:t>
      </w:r>
      <w:proofErr w:type="spellStart"/>
      <w:r>
        <w:t>својој</w:t>
      </w:r>
      <w:proofErr w:type="spellEnd"/>
      <w:r>
        <w:t xml:space="preserve"> </w:t>
      </w:r>
      <w:proofErr w:type="spellStart"/>
      <w:r>
        <w:t>стази</w:t>
      </w:r>
      <w:proofErr w:type="spellEnd"/>
      <w:r>
        <w:t xml:space="preserve"> </w:t>
      </w:r>
      <w:proofErr w:type="spellStart"/>
      <w:r>
        <w:t>постави</w:t>
      </w:r>
      <w:proofErr w:type="spellEnd"/>
      <w:r>
        <w:t xml:space="preserve"> </w:t>
      </w:r>
      <w:proofErr w:type="spellStart"/>
      <w:r>
        <w:t>једну</w:t>
      </w:r>
      <w:proofErr w:type="spellEnd"/>
      <w:r>
        <w:t xml:space="preserve"> </w:t>
      </w:r>
      <w:proofErr w:type="spellStart"/>
      <w:r>
        <w:t>ознаку</w:t>
      </w:r>
      <w:proofErr w:type="spellEnd"/>
      <w:r>
        <w:t xml:space="preserve"> </w:t>
      </w:r>
      <w:proofErr w:type="spellStart"/>
      <w:r>
        <w:t>користећи</w:t>
      </w:r>
      <w:proofErr w:type="spellEnd"/>
      <w:r>
        <w:t xml:space="preserve"> </w:t>
      </w:r>
      <w:proofErr w:type="spellStart"/>
      <w:r>
        <w:t>комад</w:t>
      </w:r>
      <w:proofErr w:type="spellEnd"/>
      <w:r>
        <w:t xml:space="preserve"> </w:t>
      </w:r>
      <w:proofErr w:type="spellStart"/>
      <w:r>
        <w:t>лепљиве</w:t>
      </w:r>
      <w:proofErr w:type="spellEnd"/>
      <w:r>
        <w:t xml:space="preserve"> </w:t>
      </w:r>
      <w:proofErr w:type="spellStart"/>
      <w:r>
        <w:t>траке</w:t>
      </w:r>
      <w:proofErr w:type="spellEnd"/>
      <w:r>
        <w:t xml:space="preserve"> </w:t>
      </w:r>
      <w:proofErr w:type="spellStart"/>
      <w:r>
        <w:t>не</w:t>
      </w:r>
      <w:proofErr w:type="spellEnd"/>
      <w:r>
        <w:t xml:space="preserve"> </w:t>
      </w:r>
      <w:proofErr w:type="spellStart"/>
      <w:r>
        <w:t>већи</w:t>
      </w:r>
      <w:proofErr w:type="spellEnd"/>
      <w:r>
        <w:t xml:space="preserve"> </w:t>
      </w:r>
      <w:proofErr w:type="spellStart"/>
      <w:r>
        <w:t>од</w:t>
      </w:r>
      <w:proofErr w:type="spellEnd"/>
      <w:r>
        <w:t xml:space="preserve"> 5 </w:t>
      </w:r>
      <w:proofErr w:type="spellStart"/>
      <w:r>
        <w:t>цм</w:t>
      </w:r>
      <w:proofErr w:type="spellEnd"/>
      <w:r>
        <w:t xml:space="preserve"> × 40 </w:t>
      </w:r>
      <w:proofErr w:type="spellStart"/>
      <w:r>
        <w:t>цм</w:t>
      </w:r>
      <w:proofErr w:type="spellEnd"/>
      <w:r>
        <w:t xml:space="preserve">, </w:t>
      </w:r>
      <w:proofErr w:type="spellStart"/>
      <w:r>
        <w:t>такве</w:t>
      </w:r>
      <w:proofErr w:type="spellEnd"/>
      <w:r>
        <w:t xml:space="preserve"> </w:t>
      </w:r>
      <w:proofErr w:type="spellStart"/>
      <w:r>
        <w:t>боје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помешати</w:t>
      </w:r>
      <w:proofErr w:type="spellEnd"/>
      <w:r>
        <w:t xml:space="preserve"> </w:t>
      </w:r>
      <w:proofErr w:type="spellStart"/>
      <w:r>
        <w:t>са</w:t>
      </w:r>
      <w:proofErr w:type="spellEnd"/>
      <w:r>
        <w:t xml:space="preserve"> </w:t>
      </w:r>
      <w:proofErr w:type="spellStart"/>
      <w:r>
        <w:t>осталим</w:t>
      </w:r>
      <w:proofErr w:type="spellEnd"/>
      <w:r>
        <w:t xml:space="preserve"> </w:t>
      </w:r>
      <w:proofErr w:type="spellStart"/>
      <w:r>
        <w:t>сталним</w:t>
      </w:r>
      <w:proofErr w:type="spellEnd"/>
      <w:r>
        <w:t xml:space="preserve"> </w:t>
      </w:r>
      <w:proofErr w:type="spellStart"/>
      <w:r>
        <w:t>ознакама</w:t>
      </w:r>
      <w:proofErr w:type="spellEnd"/>
      <w:r>
        <w:t xml:space="preserve"> </w:t>
      </w:r>
      <w:proofErr w:type="spellStart"/>
      <w:r>
        <w:t>на</w:t>
      </w:r>
      <w:proofErr w:type="spellEnd"/>
      <w:r>
        <w:t xml:space="preserve"> </w:t>
      </w:r>
      <w:proofErr w:type="spellStart"/>
      <w:r>
        <w:t>стази</w:t>
      </w:r>
      <w:proofErr w:type="spellEnd"/>
      <w:r>
        <w:t xml:space="preserve">. </w:t>
      </w:r>
      <w:proofErr w:type="spellStart"/>
      <w:r>
        <w:t>Постављање</w:t>
      </w:r>
      <w:proofErr w:type="spellEnd"/>
      <w:r>
        <w:t xml:space="preserve"> </w:t>
      </w:r>
      <w:proofErr w:type="spellStart"/>
      <w:r>
        <w:t>другачијих</w:t>
      </w:r>
      <w:proofErr w:type="spellEnd"/>
      <w:r>
        <w:t xml:space="preserve"> и </w:t>
      </w:r>
      <w:proofErr w:type="spellStart"/>
      <w:r>
        <w:t>додатних</w:t>
      </w:r>
      <w:proofErr w:type="spellEnd"/>
      <w:r>
        <w:t xml:space="preserve"> </w:t>
      </w:r>
      <w:proofErr w:type="spellStart"/>
      <w:proofErr w:type="gramStart"/>
      <w:r>
        <w:t>ознака</w:t>
      </w:r>
      <w:proofErr w:type="spellEnd"/>
      <w:r>
        <w:t xml:space="preserve">  </w:t>
      </w:r>
      <w:proofErr w:type="spellStart"/>
      <w:r>
        <w:t>није</w:t>
      </w:r>
      <w:proofErr w:type="spellEnd"/>
      <w:proofErr w:type="gramEnd"/>
      <w:r>
        <w:t xml:space="preserve"> </w:t>
      </w:r>
      <w:proofErr w:type="spellStart"/>
      <w:r>
        <w:t>дозвољено</w:t>
      </w:r>
      <w:proofErr w:type="spellEnd"/>
      <w:r>
        <w:t xml:space="preserve">. </w:t>
      </w:r>
      <w:proofErr w:type="spellStart"/>
      <w:r>
        <w:t>Судија</w:t>
      </w:r>
      <w:proofErr w:type="spellEnd"/>
      <w:r>
        <w:t xml:space="preserve"> </w:t>
      </w:r>
      <w:proofErr w:type="spellStart"/>
      <w:r>
        <w:t>ће</w:t>
      </w:r>
      <w:proofErr w:type="spellEnd"/>
      <w:r>
        <w:t xml:space="preserve"> </w:t>
      </w:r>
      <w:proofErr w:type="spellStart"/>
      <w:r>
        <w:t>упутити</w:t>
      </w:r>
      <w:proofErr w:type="spellEnd"/>
      <w:r>
        <w:t xml:space="preserve"> </w:t>
      </w:r>
      <w:proofErr w:type="spellStart"/>
      <w:r>
        <w:t>такмичара</w:t>
      </w:r>
      <w:proofErr w:type="spellEnd"/>
      <w:r>
        <w:t xml:space="preserve">/е </w:t>
      </w:r>
      <w:proofErr w:type="spellStart"/>
      <w:r>
        <w:t>да</w:t>
      </w:r>
      <w:proofErr w:type="spellEnd"/>
      <w:r>
        <w:t xml:space="preserve"> </w:t>
      </w:r>
      <w:proofErr w:type="spellStart"/>
      <w:r>
        <w:t>прилагоди</w:t>
      </w:r>
      <w:proofErr w:type="spellEnd"/>
      <w:r>
        <w:t xml:space="preserve">/е </w:t>
      </w:r>
      <w:proofErr w:type="spellStart"/>
      <w:r>
        <w:t>или</w:t>
      </w:r>
      <w:proofErr w:type="spellEnd"/>
      <w:r>
        <w:t xml:space="preserve"> </w:t>
      </w:r>
      <w:proofErr w:type="spellStart"/>
      <w:r>
        <w:t>уклони</w:t>
      </w:r>
      <w:proofErr w:type="spellEnd"/>
      <w:r>
        <w:t xml:space="preserve">/е </w:t>
      </w:r>
      <w:proofErr w:type="spellStart"/>
      <w:r>
        <w:t>ознаку</w:t>
      </w:r>
      <w:proofErr w:type="spellEnd"/>
      <w:r>
        <w:t xml:space="preserve"> </w:t>
      </w:r>
      <w:proofErr w:type="spellStart"/>
      <w:r>
        <w:t>која</w:t>
      </w:r>
      <w:proofErr w:type="spellEnd"/>
      <w:r>
        <w:t xml:space="preserve"> </w:t>
      </w:r>
      <w:proofErr w:type="spellStart"/>
      <w:r>
        <w:t>није</w:t>
      </w:r>
      <w:proofErr w:type="spellEnd"/>
      <w:r>
        <w:t xml:space="preserve"> у </w:t>
      </w:r>
      <w:proofErr w:type="spellStart"/>
      <w:r>
        <w:t>сагласности</w:t>
      </w:r>
      <w:proofErr w:type="spellEnd"/>
      <w:r>
        <w:t xml:space="preserve"> </w:t>
      </w:r>
      <w:proofErr w:type="spellStart"/>
      <w:r>
        <w:t>са</w:t>
      </w:r>
      <w:proofErr w:type="spellEnd"/>
      <w:r>
        <w:t xml:space="preserve"> </w:t>
      </w:r>
      <w:proofErr w:type="spellStart"/>
      <w:r>
        <w:t>овим</w:t>
      </w:r>
      <w:proofErr w:type="spellEnd"/>
      <w:r>
        <w:t xml:space="preserve">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не</w:t>
      </w:r>
      <w:proofErr w:type="spellEnd"/>
      <w:r>
        <w:t xml:space="preserve"> </w:t>
      </w:r>
      <w:proofErr w:type="spellStart"/>
      <w:r>
        <w:t>уради</w:t>
      </w:r>
      <w:proofErr w:type="spellEnd"/>
      <w:r>
        <w:t xml:space="preserve"> </w:t>
      </w:r>
      <w:proofErr w:type="spellStart"/>
      <w:r>
        <w:t>то</w:t>
      </w:r>
      <w:proofErr w:type="spellEnd"/>
      <w:r>
        <w:t xml:space="preserve">, </w:t>
      </w:r>
      <w:proofErr w:type="spellStart"/>
      <w:r>
        <w:t>судија</w:t>
      </w:r>
      <w:proofErr w:type="spellEnd"/>
      <w:r>
        <w:t xml:space="preserve"> </w:t>
      </w:r>
      <w:proofErr w:type="spellStart"/>
      <w:r>
        <w:t>ће</w:t>
      </w:r>
      <w:proofErr w:type="spellEnd"/>
      <w:r>
        <w:t xml:space="preserve"> </w:t>
      </w:r>
      <w:proofErr w:type="spellStart"/>
      <w:r>
        <w:t>уклонити</w:t>
      </w:r>
      <w:proofErr w:type="spellEnd"/>
      <w:r>
        <w:t xml:space="preserve"> </w:t>
      </w:r>
      <w:proofErr w:type="spellStart"/>
      <w:r>
        <w:t>ознаку</w:t>
      </w:r>
      <w:proofErr w:type="spellEnd"/>
      <w:r>
        <w:t>.</w:t>
      </w:r>
    </w:p>
    <w:p w14:paraId="65D59465" w14:textId="77777777" w:rsidR="004B5B46" w:rsidRDefault="004B5B46" w:rsidP="004B5B46">
      <w:pPr>
        <w:spacing w:before="10"/>
        <w:rPr>
          <w:sz w:val="20"/>
        </w:rPr>
      </w:pPr>
    </w:p>
    <w:p w14:paraId="4DAAE146"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На</w:t>
      </w:r>
      <w:proofErr w:type="spellEnd"/>
      <w:r>
        <w:rPr>
          <w:i/>
        </w:rPr>
        <w:t xml:space="preserve"> </w:t>
      </w:r>
      <w:proofErr w:type="spellStart"/>
      <w:r>
        <w:rPr>
          <w:i/>
        </w:rPr>
        <w:t>озбиљније</w:t>
      </w:r>
      <w:proofErr w:type="spellEnd"/>
      <w:r>
        <w:rPr>
          <w:i/>
        </w:rPr>
        <w:t xml:space="preserve"> </w:t>
      </w:r>
      <w:proofErr w:type="spellStart"/>
      <w:r>
        <w:rPr>
          <w:i/>
        </w:rPr>
        <w:t>случајеве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даље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w:t>
      </w:r>
      <w:proofErr w:type="spellStart"/>
      <w:r>
        <w:rPr>
          <w:i/>
        </w:rPr>
        <w:t>за</w:t>
      </w:r>
      <w:proofErr w:type="spellEnd"/>
      <w:r>
        <w:rPr>
          <w:i/>
        </w:rPr>
        <w:t xml:space="preserve"> </w:t>
      </w:r>
      <w:proofErr w:type="spellStart"/>
      <w:r>
        <w:rPr>
          <w:i/>
        </w:rPr>
        <w:t>атлетска</w:t>
      </w:r>
      <w:proofErr w:type="spellEnd"/>
      <w:r>
        <w:rPr>
          <w:i/>
        </w:rPr>
        <w:t xml:space="preserve"> </w:t>
      </w:r>
      <w:proofErr w:type="spellStart"/>
      <w:r>
        <w:rPr>
          <w:i/>
        </w:rPr>
        <w:t>тамичења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2F911A90" w14:textId="77777777" w:rsidR="004B5B46" w:rsidRDefault="004B5B46" w:rsidP="004B5B46">
      <w:pPr>
        <w:spacing w:before="9"/>
        <w:rPr>
          <w:i/>
          <w:sz w:val="20"/>
        </w:rPr>
      </w:pPr>
    </w:p>
    <w:p w14:paraId="6CB4E1DF" w14:textId="77777777" w:rsidR="004B5B46" w:rsidRDefault="004B5B46" w:rsidP="0051373B">
      <w:pPr>
        <w:numPr>
          <w:ilvl w:val="1"/>
          <w:numId w:val="19"/>
        </w:numPr>
        <w:tabs>
          <w:tab w:val="left" w:pos="879"/>
        </w:tabs>
        <w:ind w:right="1215"/>
        <w:jc w:val="both"/>
      </w:pPr>
      <w:proofErr w:type="spellStart"/>
      <w:r>
        <w:t>Штафетна</w:t>
      </w:r>
      <w:proofErr w:type="spellEnd"/>
      <w:r>
        <w:t xml:space="preserve"> </w:t>
      </w:r>
      <w:proofErr w:type="spellStart"/>
      <w:r>
        <w:t>палица</w:t>
      </w:r>
      <w:proofErr w:type="spellEnd"/>
      <w:r>
        <w:t xml:space="preserve"> </w:t>
      </w:r>
      <w:proofErr w:type="spellStart"/>
      <w:r>
        <w:t>је</w:t>
      </w:r>
      <w:proofErr w:type="spellEnd"/>
      <w:r>
        <w:t xml:space="preserve"> </w:t>
      </w:r>
      <w:proofErr w:type="spellStart"/>
      <w:r>
        <w:t>целовита</w:t>
      </w:r>
      <w:proofErr w:type="spellEnd"/>
      <w:r>
        <w:t xml:space="preserve">, </w:t>
      </w:r>
      <w:proofErr w:type="spellStart"/>
      <w:r>
        <w:t>глатка</w:t>
      </w:r>
      <w:proofErr w:type="spellEnd"/>
      <w:r>
        <w:t xml:space="preserve">, </w:t>
      </w:r>
      <w:proofErr w:type="spellStart"/>
      <w:r>
        <w:t>шупља</w:t>
      </w:r>
      <w:proofErr w:type="spellEnd"/>
      <w:r>
        <w:t xml:space="preserve"> </w:t>
      </w:r>
      <w:proofErr w:type="spellStart"/>
      <w:r>
        <w:t>цев</w:t>
      </w:r>
      <w:proofErr w:type="spellEnd"/>
      <w:r>
        <w:t xml:space="preserve">, </w:t>
      </w:r>
      <w:proofErr w:type="spellStart"/>
      <w:r>
        <w:t>округлог</w:t>
      </w:r>
      <w:proofErr w:type="spellEnd"/>
      <w:r>
        <w:t xml:space="preserve"> </w:t>
      </w:r>
      <w:proofErr w:type="spellStart"/>
      <w:r>
        <w:t>пресека</w:t>
      </w:r>
      <w:proofErr w:type="spellEnd"/>
      <w:r>
        <w:t xml:space="preserve">, </w:t>
      </w:r>
      <w:proofErr w:type="spellStart"/>
      <w:r>
        <w:t>направљена</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метала</w:t>
      </w:r>
      <w:proofErr w:type="spellEnd"/>
      <w:r>
        <w:t xml:space="preserve"> </w:t>
      </w:r>
      <w:proofErr w:type="spellStart"/>
      <w:r>
        <w:t>или</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тврдог</w:t>
      </w:r>
      <w:proofErr w:type="spellEnd"/>
      <w:r>
        <w:t xml:space="preserve"> </w:t>
      </w:r>
      <w:proofErr w:type="spellStart"/>
      <w:r>
        <w:t>материјала</w:t>
      </w:r>
      <w:proofErr w:type="spellEnd"/>
      <w:r>
        <w:t xml:space="preserve"> у </w:t>
      </w:r>
      <w:proofErr w:type="spellStart"/>
      <w:r>
        <w:t>једном</w:t>
      </w:r>
      <w:proofErr w:type="spellEnd"/>
      <w:r>
        <w:t xml:space="preserve"> </w:t>
      </w:r>
      <w:proofErr w:type="spellStart"/>
      <w:r>
        <w:t>комаду</w:t>
      </w:r>
      <w:proofErr w:type="spellEnd"/>
      <w:r>
        <w:t xml:space="preserve">. </w:t>
      </w:r>
      <w:proofErr w:type="spellStart"/>
      <w:r>
        <w:t>Дужина</w:t>
      </w:r>
      <w:proofErr w:type="spellEnd"/>
      <w:r>
        <w:t xml:space="preserve"> </w:t>
      </w:r>
      <w:proofErr w:type="spellStart"/>
      <w:r>
        <w:t>палице</w:t>
      </w:r>
      <w:proofErr w:type="spellEnd"/>
      <w:r>
        <w:t xml:space="preserve"> </w:t>
      </w:r>
      <w:proofErr w:type="spellStart"/>
      <w:r>
        <w:t>је</w:t>
      </w:r>
      <w:proofErr w:type="spellEnd"/>
      <w:r>
        <w:t xml:space="preserve"> </w:t>
      </w:r>
      <w:proofErr w:type="spellStart"/>
      <w:r>
        <w:t>од</w:t>
      </w:r>
      <w:proofErr w:type="spellEnd"/>
      <w:r>
        <w:t xml:space="preserve"> 28 - 30 </w:t>
      </w:r>
      <w:proofErr w:type="spellStart"/>
      <w:r>
        <w:t>цм</w:t>
      </w:r>
      <w:proofErr w:type="spellEnd"/>
      <w:r>
        <w:t xml:space="preserve">. </w:t>
      </w:r>
      <w:proofErr w:type="spellStart"/>
      <w:proofErr w:type="gramStart"/>
      <w:r>
        <w:t>Њен</w:t>
      </w:r>
      <w:proofErr w:type="spellEnd"/>
      <w:r>
        <w:t xml:space="preserve">  </w:t>
      </w:r>
      <w:proofErr w:type="spellStart"/>
      <w:r>
        <w:t>спољашњи</w:t>
      </w:r>
      <w:proofErr w:type="spellEnd"/>
      <w:proofErr w:type="gramEnd"/>
      <w:r>
        <w:t xml:space="preserve"> </w:t>
      </w:r>
      <w:proofErr w:type="spellStart"/>
      <w:r>
        <w:t>пречник</w:t>
      </w:r>
      <w:proofErr w:type="spellEnd"/>
      <w:r>
        <w:t xml:space="preserve"> </w:t>
      </w:r>
      <w:proofErr w:type="spellStart"/>
      <w:r>
        <w:t>мора</w:t>
      </w:r>
      <w:proofErr w:type="spellEnd"/>
      <w:r>
        <w:t xml:space="preserve">  </w:t>
      </w:r>
      <w:proofErr w:type="spellStart"/>
      <w:r>
        <w:t>бити</w:t>
      </w:r>
      <w:proofErr w:type="spellEnd"/>
      <w:r>
        <w:t xml:space="preserve">  40 </w:t>
      </w:r>
      <w:proofErr w:type="spellStart"/>
      <w:r>
        <w:t>мм</w:t>
      </w:r>
      <w:proofErr w:type="spellEnd"/>
      <w:r>
        <w:t xml:space="preserve"> ± 2 </w:t>
      </w:r>
      <w:proofErr w:type="spellStart"/>
      <w:r>
        <w:t>мм</w:t>
      </w:r>
      <w:proofErr w:type="spellEnd"/>
      <w:r>
        <w:t xml:space="preserve">, </w:t>
      </w:r>
      <w:proofErr w:type="spellStart"/>
      <w:r>
        <w:t>тежине</w:t>
      </w:r>
      <w:proofErr w:type="spellEnd"/>
      <w:r>
        <w:t xml:space="preserve"> </w:t>
      </w:r>
      <w:proofErr w:type="spellStart"/>
      <w:r>
        <w:t>не</w:t>
      </w:r>
      <w:proofErr w:type="spellEnd"/>
      <w:r>
        <w:t xml:space="preserve"> </w:t>
      </w:r>
      <w:proofErr w:type="spellStart"/>
      <w:r>
        <w:t>мање</w:t>
      </w:r>
      <w:proofErr w:type="spellEnd"/>
      <w:r>
        <w:t xml:space="preserve"> </w:t>
      </w:r>
      <w:proofErr w:type="spellStart"/>
      <w:r>
        <w:t>од</w:t>
      </w:r>
      <w:proofErr w:type="spellEnd"/>
      <w:r>
        <w:t xml:space="preserve"> 50 </w:t>
      </w:r>
      <w:proofErr w:type="spellStart"/>
      <w:r>
        <w:t>гр</w:t>
      </w:r>
      <w:proofErr w:type="spellEnd"/>
      <w:r>
        <w:t xml:space="preserve">. </w:t>
      </w:r>
      <w:proofErr w:type="spellStart"/>
      <w:r>
        <w:t>Она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обојена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лако</w:t>
      </w:r>
      <w:proofErr w:type="spellEnd"/>
      <w:r>
        <w:t xml:space="preserve"> </w:t>
      </w:r>
      <w:proofErr w:type="spellStart"/>
      <w:r>
        <w:t>уочљива</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такмичења</w:t>
      </w:r>
      <w:proofErr w:type="spellEnd"/>
      <w:r>
        <w:t>.</w:t>
      </w:r>
    </w:p>
    <w:p w14:paraId="724A26DD" w14:textId="77777777" w:rsidR="004B5B46" w:rsidRDefault="004B5B46" w:rsidP="004B5B46">
      <w:pPr>
        <w:rPr>
          <w:sz w:val="21"/>
        </w:rPr>
      </w:pPr>
    </w:p>
    <w:p w14:paraId="21C1DA0F" w14:textId="77777777" w:rsidR="004B5B46" w:rsidRDefault="004B5B46" w:rsidP="0051373B">
      <w:pPr>
        <w:numPr>
          <w:ilvl w:val="1"/>
          <w:numId w:val="19"/>
        </w:numPr>
        <w:tabs>
          <w:tab w:val="left" w:pos="879"/>
        </w:tabs>
        <w:ind w:hanging="721"/>
        <w:jc w:val="both"/>
      </w:pPr>
      <w:proofErr w:type="spellStart"/>
      <w:r>
        <w:t>Спецификације</w:t>
      </w:r>
      <w:proofErr w:type="spellEnd"/>
      <w:r>
        <w:t xml:space="preserve"> и </w:t>
      </w:r>
      <w:proofErr w:type="spellStart"/>
      <w:r>
        <w:t>смернице</w:t>
      </w:r>
      <w:proofErr w:type="spellEnd"/>
      <w:r>
        <w:t xml:space="preserve"> </w:t>
      </w:r>
      <w:proofErr w:type="spellStart"/>
      <w:r>
        <w:t>за</w:t>
      </w:r>
      <w:proofErr w:type="spellEnd"/>
      <w:r>
        <w:t xml:space="preserve"> </w:t>
      </w:r>
      <w:proofErr w:type="spellStart"/>
      <w:r>
        <w:t>коришћење</w:t>
      </w:r>
      <w:proofErr w:type="spellEnd"/>
      <w:r>
        <w:t xml:space="preserve"> </w:t>
      </w:r>
      <w:proofErr w:type="spellStart"/>
      <w:r>
        <w:t>штафетне</w:t>
      </w:r>
      <w:proofErr w:type="spellEnd"/>
      <w:r>
        <w:t xml:space="preserve"> </w:t>
      </w:r>
      <w:proofErr w:type="spellStart"/>
      <w:r>
        <w:t>палице</w:t>
      </w:r>
      <w:proofErr w:type="spellEnd"/>
      <w:r>
        <w:t>:</w:t>
      </w:r>
    </w:p>
    <w:p w14:paraId="24D728F9" w14:textId="77777777" w:rsidR="004B5B46" w:rsidRDefault="004B5B46" w:rsidP="004B5B46">
      <w:pPr>
        <w:spacing w:before="9"/>
        <w:rPr>
          <w:sz w:val="20"/>
        </w:rPr>
      </w:pPr>
    </w:p>
    <w:p w14:paraId="6D4BA2C9" w14:textId="77777777" w:rsidR="004B5B46" w:rsidRDefault="004B5B46" w:rsidP="0051373B">
      <w:pPr>
        <w:numPr>
          <w:ilvl w:val="2"/>
          <w:numId w:val="19"/>
        </w:numPr>
        <w:tabs>
          <w:tab w:val="left" w:pos="1860"/>
        </w:tabs>
        <w:ind w:left="1860" w:right="1213"/>
        <w:jc w:val="both"/>
      </w:pPr>
      <w:proofErr w:type="spellStart"/>
      <w:r>
        <w:t>Палица</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за</w:t>
      </w:r>
      <w:proofErr w:type="spellEnd"/>
      <w:r>
        <w:t xml:space="preserve"> </w:t>
      </w:r>
      <w:proofErr w:type="spellStart"/>
      <w:r>
        <w:t>све</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на</w:t>
      </w:r>
      <w:proofErr w:type="spellEnd"/>
      <w:r>
        <w:t xml:space="preserve"> </w:t>
      </w:r>
      <w:proofErr w:type="spellStart"/>
      <w:r>
        <w:t>стадиону</w:t>
      </w:r>
      <w:proofErr w:type="spellEnd"/>
      <w:r>
        <w:t xml:space="preserve"> и </w:t>
      </w:r>
      <w:proofErr w:type="spellStart"/>
      <w:r>
        <w:t>носи</w:t>
      </w:r>
      <w:proofErr w:type="spellEnd"/>
      <w:r>
        <w:t xml:space="preserve"> </w:t>
      </w:r>
      <w:proofErr w:type="spellStart"/>
      <w:r>
        <w:t>се</w:t>
      </w:r>
      <w:proofErr w:type="spellEnd"/>
      <w:r>
        <w:t xml:space="preserve"> у </w:t>
      </w:r>
      <w:proofErr w:type="spellStart"/>
      <w:r>
        <w:t>руци</w:t>
      </w:r>
      <w:proofErr w:type="spellEnd"/>
      <w:r>
        <w:t xml:space="preserve"> у </w:t>
      </w:r>
      <w:proofErr w:type="spellStart"/>
      <w:r>
        <w:t>току</w:t>
      </w:r>
      <w:proofErr w:type="spellEnd"/>
      <w:r>
        <w:t xml:space="preserve"> </w:t>
      </w:r>
      <w:proofErr w:type="spellStart"/>
      <w:r>
        <w:t>трке</w:t>
      </w:r>
      <w:proofErr w:type="spellEnd"/>
      <w:r>
        <w:t xml:space="preserve">. </w:t>
      </w:r>
      <w:proofErr w:type="spellStart"/>
      <w:r>
        <w:t>Свака</w:t>
      </w:r>
      <w:proofErr w:type="spellEnd"/>
      <w:r>
        <w:t xml:space="preserve"> </w:t>
      </w:r>
      <w:proofErr w:type="spellStart"/>
      <w:r>
        <w:t>штафетна</w:t>
      </w:r>
      <w:proofErr w:type="spellEnd"/>
      <w:r>
        <w:t xml:space="preserve"> </w:t>
      </w:r>
      <w:proofErr w:type="spellStart"/>
      <w:r>
        <w:t>палица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нумерисана</w:t>
      </w:r>
      <w:proofErr w:type="spellEnd"/>
      <w:r>
        <w:t xml:space="preserve"> и </w:t>
      </w:r>
      <w:proofErr w:type="spellStart"/>
      <w:r>
        <w:t>другачије</w:t>
      </w:r>
      <w:proofErr w:type="spellEnd"/>
      <w:r>
        <w:t xml:space="preserve"> </w:t>
      </w:r>
      <w:proofErr w:type="spellStart"/>
      <w:r>
        <w:t>боје</w:t>
      </w:r>
      <w:proofErr w:type="spellEnd"/>
      <w:r>
        <w:t xml:space="preserve"> и </w:t>
      </w:r>
      <w:proofErr w:type="spellStart"/>
      <w:r>
        <w:t>може</w:t>
      </w:r>
      <w:proofErr w:type="spellEnd"/>
      <w:r>
        <w:t xml:space="preserve"> </w:t>
      </w:r>
      <w:proofErr w:type="spellStart"/>
      <w:r>
        <w:t>садржати</w:t>
      </w:r>
      <w:proofErr w:type="spellEnd"/>
      <w:r>
        <w:t xml:space="preserve"> </w:t>
      </w:r>
      <w:proofErr w:type="spellStart"/>
      <w:r>
        <w:t>транспондер</w:t>
      </w:r>
      <w:proofErr w:type="spellEnd"/>
      <w:r>
        <w:t xml:space="preserve">, </w:t>
      </w:r>
      <w:proofErr w:type="spellStart"/>
      <w:r>
        <w:t>макар</w:t>
      </w:r>
      <w:proofErr w:type="spellEnd"/>
      <w:r>
        <w:t xml:space="preserve"> </w:t>
      </w:r>
      <w:proofErr w:type="spellStart"/>
      <w:r>
        <w:t>за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w:t>
      </w:r>
    </w:p>
    <w:p w14:paraId="09B0DA0E" w14:textId="77777777" w:rsidR="004B5B46" w:rsidRDefault="004B5B46" w:rsidP="004B5B46">
      <w:pPr>
        <w:spacing w:before="10"/>
        <w:rPr>
          <w:sz w:val="20"/>
        </w:rPr>
      </w:pPr>
    </w:p>
    <w:p w14:paraId="60AA0740" w14:textId="77777777" w:rsidR="004B5B46" w:rsidRDefault="004B5B46" w:rsidP="004B5B46">
      <w:pPr>
        <w:ind w:left="1860" w:right="1219"/>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је</w:t>
      </w:r>
      <w:proofErr w:type="spellEnd"/>
      <w:r>
        <w:rPr>
          <w:i/>
        </w:rPr>
        <w:t xml:space="preserve"> </w:t>
      </w:r>
      <w:proofErr w:type="spellStart"/>
      <w:r>
        <w:rPr>
          <w:i/>
        </w:rPr>
        <w:t>могуће</w:t>
      </w:r>
      <w:proofErr w:type="spellEnd"/>
      <w:r>
        <w:rPr>
          <w:i/>
        </w:rPr>
        <w:t xml:space="preserve">, </w:t>
      </w:r>
      <w:proofErr w:type="spellStart"/>
      <w:r>
        <w:rPr>
          <w:i/>
        </w:rPr>
        <w:t>боја</w:t>
      </w:r>
      <w:proofErr w:type="spellEnd"/>
      <w:r>
        <w:rPr>
          <w:i/>
        </w:rPr>
        <w:t xml:space="preserve"> </w:t>
      </w:r>
      <w:proofErr w:type="spellStart"/>
      <w:r>
        <w:rPr>
          <w:i/>
        </w:rPr>
        <w:t>штафете</w:t>
      </w:r>
      <w:proofErr w:type="spellEnd"/>
      <w:r>
        <w:rPr>
          <w:i/>
        </w:rPr>
        <w:t xml:space="preserve"> </w:t>
      </w:r>
      <w:proofErr w:type="spellStart"/>
      <w:r>
        <w:rPr>
          <w:i/>
        </w:rPr>
        <w:t>додељена</w:t>
      </w:r>
      <w:proofErr w:type="spellEnd"/>
      <w:r>
        <w:rPr>
          <w:i/>
        </w:rPr>
        <w:t xml:space="preserve"> </w:t>
      </w:r>
      <w:proofErr w:type="spellStart"/>
      <w:r>
        <w:rPr>
          <w:i/>
        </w:rPr>
        <w:t>свакој</w:t>
      </w:r>
      <w:proofErr w:type="spellEnd"/>
      <w:r>
        <w:rPr>
          <w:i/>
        </w:rPr>
        <w:t xml:space="preserve"> </w:t>
      </w:r>
      <w:proofErr w:type="spellStart"/>
      <w:r>
        <w:rPr>
          <w:i/>
        </w:rPr>
        <w:t>стази</w:t>
      </w:r>
      <w:proofErr w:type="spellEnd"/>
      <w:r>
        <w:rPr>
          <w:i/>
        </w:rPr>
        <w:t xml:space="preserve"> </w:t>
      </w:r>
      <w:proofErr w:type="spellStart"/>
      <w:r>
        <w:rPr>
          <w:i/>
        </w:rPr>
        <w:t>или</w:t>
      </w:r>
      <w:proofErr w:type="spellEnd"/>
      <w:r>
        <w:rPr>
          <w:i/>
        </w:rPr>
        <w:t xml:space="preserve"> </w:t>
      </w:r>
      <w:proofErr w:type="spellStart"/>
      <w:r>
        <w:rPr>
          <w:i/>
        </w:rPr>
        <w:t>редослед</w:t>
      </w:r>
      <w:proofErr w:type="spellEnd"/>
      <w:r>
        <w:rPr>
          <w:i/>
        </w:rPr>
        <w:t xml:space="preserve"> </w:t>
      </w:r>
      <w:proofErr w:type="spellStart"/>
      <w:r>
        <w:rPr>
          <w:i/>
        </w:rPr>
        <w:t>на</w:t>
      </w:r>
      <w:proofErr w:type="spellEnd"/>
      <w:r>
        <w:rPr>
          <w:i/>
        </w:rPr>
        <w:t xml:space="preserve"> </w:t>
      </w:r>
      <w:proofErr w:type="spellStart"/>
      <w:r>
        <w:rPr>
          <w:i/>
        </w:rPr>
        <w:t>старту</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приказани</w:t>
      </w:r>
      <w:proofErr w:type="spellEnd"/>
      <w:r>
        <w:rPr>
          <w:i/>
        </w:rPr>
        <w:t xml:space="preserve"> </w:t>
      </w:r>
      <w:proofErr w:type="spellStart"/>
      <w:r>
        <w:rPr>
          <w:i/>
        </w:rPr>
        <w:t>на</w:t>
      </w:r>
      <w:proofErr w:type="spellEnd"/>
      <w:r>
        <w:rPr>
          <w:i/>
        </w:rPr>
        <w:t xml:space="preserve"> </w:t>
      </w:r>
      <w:proofErr w:type="spellStart"/>
      <w:r>
        <w:rPr>
          <w:i/>
        </w:rPr>
        <w:t>стартној</w:t>
      </w:r>
      <w:proofErr w:type="spellEnd"/>
      <w:r>
        <w:rPr>
          <w:i/>
        </w:rPr>
        <w:t xml:space="preserve"> </w:t>
      </w:r>
      <w:proofErr w:type="spellStart"/>
      <w:r>
        <w:rPr>
          <w:i/>
        </w:rPr>
        <w:t>листи</w:t>
      </w:r>
      <w:proofErr w:type="spellEnd"/>
      <w:r>
        <w:rPr>
          <w:i/>
        </w:rPr>
        <w:t>.</w:t>
      </w:r>
    </w:p>
    <w:p w14:paraId="75E51CFB" w14:textId="77777777" w:rsidR="004B5B46" w:rsidRDefault="004B5B46" w:rsidP="004B5B46">
      <w:pPr>
        <w:spacing w:before="10"/>
        <w:rPr>
          <w:i/>
          <w:sz w:val="20"/>
        </w:rPr>
      </w:pPr>
    </w:p>
    <w:p w14:paraId="7195B740" w14:textId="77777777" w:rsidR="004B5B46" w:rsidRDefault="004B5B46" w:rsidP="0051373B">
      <w:pPr>
        <w:numPr>
          <w:ilvl w:val="2"/>
          <w:numId w:val="19"/>
        </w:numPr>
        <w:tabs>
          <w:tab w:val="left" w:pos="1860"/>
        </w:tabs>
        <w:ind w:left="1860" w:right="1213"/>
        <w:jc w:val="both"/>
      </w:pPr>
      <w:proofErr w:type="spellStart"/>
      <w:r>
        <w:t>Не</w:t>
      </w:r>
      <w:proofErr w:type="spellEnd"/>
      <w:r>
        <w:t xml:space="preserve"> </w:t>
      </w:r>
      <w:proofErr w:type="spellStart"/>
      <w:r>
        <w:t>дозвољава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такмичари</w:t>
      </w:r>
      <w:proofErr w:type="spellEnd"/>
      <w:r>
        <w:t xml:space="preserve"> </w:t>
      </w:r>
      <w:proofErr w:type="spellStart"/>
      <w:r>
        <w:t>носе</w:t>
      </w:r>
      <w:proofErr w:type="spellEnd"/>
      <w:r>
        <w:t xml:space="preserve"> </w:t>
      </w:r>
      <w:proofErr w:type="spellStart"/>
      <w:proofErr w:type="gramStart"/>
      <w:r>
        <w:t>рукавице</w:t>
      </w:r>
      <w:proofErr w:type="spellEnd"/>
      <w:r>
        <w:t xml:space="preserve">,  </w:t>
      </w:r>
      <w:proofErr w:type="spellStart"/>
      <w:r>
        <w:t>нити</w:t>
      </w:r>
      <w:proofErr w:type="spellEnd"/>
      <w:proofErr w:type="gramEnd"/>
      <w:r>
        <w:t xml:space="preserve">  </w:t>
      </w:r>
      <w:proofErr w:type="spellStart"/>
      <w:r>
        <w:t>да</w:t>
      </w:r>
      <w:proofErr w:type="spellEnd"/>
      <w:r>
        <w:t xml:space="preserve"> </w:t>
      </w:r>
      <w:proofErr w:type="spellStart"/>
      <w:r>
        <w:t>покривају</w:t>
      </w:r>
      <w:proofErr w:type="spellEnd"/>
      <w:r>
        <w:t xml:space="preserve"> </w:t>
      </w:r>
      <w:proofErr w:type="spellStart"/>
      <w:r>
        <w:t>руке</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материјалом</w:t>
      </w:r>
      <w:proofErr w:type="spellEnd"/>
      <w:r>
        <w:t xml:space="preserve"> (</w:t>
      </w:r>
      <w:proofErr w:type="spellStart"/>
      <w:r>
        <w:t>изузимајући</w:t>
      </w:r>
      <w:proofErr w:type="spellEnd"/>
      <w:r>
        <w:t xml:space="preserve"> </w:t>
      </w:r>
      <w:proofErr w:type="spellStart"/>
      <w:r>
        <w:t>оно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дозвољено</w:t>
      </w:r>
      <w:proofErr w:type="spellEnd"/>
      <w:r>
        <w:t xml:space="preserve"> </w:t>
      </w:r>
      <w:proofErr w:type="spellStart"/>
      <w:r>
        <w:t>чланом</w:t>
      </w:r>
      <w:proofErr w:type="spellEnd"/>
      <w:r>
        <w:t xml:space="preserve"> 6.4.3 </w:t>
      </w:r>
      <w:proofErr w:type="spellStart"/>
      <w:r>
        <w:t>Техничких</w:t>
      </w:r>
      <w:proofErr w:type="spellEnd"/>
      <w:r>
        <w:t xml:space="preserve"> </w:t>
      </w:r>
      <w:proofErr w:type="spellStart"/>
      <w:r>
        <w:t>правила</w:t>
      </w:r>
      <w:proofErr w:type="spellEnd"/>
      <w:r>
        <w:t xml:space="preserve">), </w:t>
      </w:r>
      <w:proofErr w:type="spellStart"/>
      <w:r>
        <w:t>нити</w:t>
      </w:r>
      <w:proofErr w:type="spellEnd"/>
      <w:r>
        <w:t xml:space="preserve"> </w:t>
      </w:r>
      <w:proofErr w:type="spellStart"/>
      <w:r>
        <w:t>да</w:t>
      </w:r>
      <w:proofErr w:type="spellEnd"/>
      <w:r>
        <w:t xml:space="preserve"> </w:t>
      </w:r>
      <w:proofErr w:type="spellStart"/>
      <w:r>
        <w:t>премазују</w:t>
      </w:r>
      <w:proofErr w:type="spellEnd"/>
      <w:r>
        <w:t xml:space="preserve"> </w:t>
      </w:r>
      <w:proofErr w:type="spellStart"/>
      <w:r>
        <w:t>руке</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средством</w:t>
      </w:r>
      <w:proofErr w:type="spellEnd"/>
      <w:r>
        <w:t xml:space="preserve"> </w:t>
      </w:r>
      <w:proofErr w:type="spellStart"/>
      <w:r>
        <w:t>за</w:t>
      </w:r>
      <w:proofErr w:type="spellEnd"/>
      <w:r>
        <w:t xml:space="preserve"> </w:t>
      </w:r>
      <w:proofErr w:type="spellStart"/>
      <w:r>
        <w:t>боље</w:t>
      </w:r>
      <w:proofErr w:type="spellEnd"/>
      <w:r>
        <w:t xml:space="preserve"> </w:t>
      </w:r>
      <w:proofErr w:type="spellStart"/>
      <w:r>
        <w:t>хватање</w:t>
      </w:r>
      <w:proofErr w:type="spellEnd"/>
      <w:r>
        <w:t xml:space="preserve"> </w:t>
      </w:r>
      <w:proofErr w:type="spellStart"/>
      <w:r>
        <w:t>штафетне</w:t>
      </w:r>
      <w:proofErr w:type="spellEnd"/>
      <w:r>
        <w:t xml:space="preserve"> </w:t>
      </w:r>
      <w:proofErr w:type="spellStart"/>
      <w:r>
        <w:t>палице</w:t>
      </w:r>
      <w:proofErr w:type="spellEnd"/>
      <w:r>
        <w:t>.</w:t>
      </w:r>
    </w:p>
    <w:p w14:paraId="17A40C03" w14:textId="77777777" w:rsidR="004B5B46" w:rsidRDefault="004B5B46" w:rsidP="004B5B46">
      <w:pPr>
        <w:spacing w:before="10"/>
        <w:rPr>
          <w:sz w:val="20"/>
        </w:rPr>
      </w:pPr>
    </w:p>
    <w:p w14:paraId="0B6D8903" w14:textId="77777777" w:rsidR="004B5B46" w:rsidRDefault="004B5B46" w:rsidP="0051373B">
      <w:pPr>
        <w:numPr>
          <w:ilvl w:val="2"/>
          <w:numId w:val="19"/>
        </w:numPr>
        <w:tabs>
          <w:tab w:val="left" w:pos="1860"/>
        </w:tabs>
        <w:spacing w:before="82"/>
        <w:ind w:left="1860" w:right="1219"/>
        <w:jc w:val="both"/>
      </w:pPr>
      <w:proofErr w:type="spellStart"/>
      <w:r>
        <w:t>Aко</w:t>
      </w:r>
      <w:proofErr w:type="spellEnd"/>
      <w:r>
        <w:t xml:space="preserve"> </w:t>
      </w:r>
      <w:proofErr w:type="spellStart"/>
      <w:r>
        <w:t>је</w:t>
      </w:r>
      <w:proofErr w:type="spellEnd"/>
      <w:r>
        <w:t xml:space="preserve"> </w:t>
      </w:r>
      <w:proofErr w:type="spellStart"/>
      <w:r>
        <w:t>палица</w:t>
      </w:r>
      <w:proofErr w:type="spellEnd"/>
      <w:r>
        <w:t xml:space="preserve"> </w:t>
      </w:r>
      <w:proofErr w:type="spellStart"/>
      <w:r>
        <w:t>испала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подигне</w:t>
      </w:r>
      <w:proofErr w:type="spellEnd"/>
      <w:r>
        <w:t xml:space="preserve"> </w:t>
      </w:r>
      <w:proofErr w:type="spellStart"/>
      <w:r>
        <w:t>онај</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ју</w:t>
      </w:r>
      <w:proofErr w:type="spellEnd"/>
      <w:r>
        <w:t xml:space="preserve"> </w:t>
      </w:r>
      <w:proofErr w:type="spellStart"/>
      <w:r>
        <w:t>је</w:t>
      </w:r>
      <w:proofErr w:type="spellEnd"/>
      <w:r>
        <w:t xml:space="preserve"> </w:t>
      </w:r>
      <w:proofErr w:type="spellStart"/>
      <w:r>
        <w:t>испустио</w:t>
      </w:r>
      <w:proofErr w:type="spellEnd"/>
      <w:r>
        <w:t xml:space="preserve">. </w:t>
      </w:r>
      <w:proofErr w:type="spellStart"/>
      <w:r>
        <w:t>Он</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изађе</w:t>
      </w:r>
      <w:proofErr w:type="spellEnd"/>
      <w:r>
        <w:t xml:space="preserve"> </w:t>
      </w:r>
      <w:proofErr w:type="spellStart"/>
      <w:r>
        <w:t>са</w:t>
      </w:r>
      <w:proofErr w:type="spellEnd"/>
      <w:r>
        <w:t xml:space="preserve"> </w:t>
      </w:r>
      <w:proofErr w:type="spellStart"/>
      <w:r>
        <w:t>стазе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је</w:t>
      </w:r>
      <w:proofErr w:type="spellEnd"/>
      <w:r>
        <w:t xml:space="preserve"> </w:t>
      </w:r>
      <w:proofErr w:type="spellStart"/>
      <w:r>
        <w:t>подигао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притом</w:t>
      </w:r>
      <w:proofErr w:type="spellEnd"/>
      <w:r>
        <w:t xml:space="preserve"> </w:t>
      </w:r>
      <w:proofErr w:type="spellStart"/>
      <w:r>
        <w:t>не</w:t>
      </w:r>
      <w:proofErr w:type="spellEnd"/>
      <w:r>
        <w:t xml:space="preserve"> </w:t>
      </w:r>
      <w:proofErr w:type="spellStart"/>
      <w:r>
        <w:t>скраћује</w:t>
      </w:r>
      <w:proofErr w:type="spellEnd"/>
      <w:r>
        <w:t xml:space="preserve"> </w:t>
      </w:r>
      <w:proofErr w:type="spellStart"/>
      <w:r>
        <w:t>стазу</w:t>
      </w:r>
      <w:proofErr w:type="spellEnd"/>
      <w:r>
        <w:t xml:space="preserve">. </w:t>
      </w:r>
      <w:proofErr w:type="spellStart"/>
      <w:r>
        <w:t>Осим</w:t>
      </w:r>
      <w:proofErr w:type="spellEnd"/>
      <w:r>
        <w:t xml:space="preserve"> </w:t>
      </w:r>
      <w:proofErr w:type="spellStart"/>
      <w:r>
        <w:t>тога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палица</w:t>
      </w:r>
      <w:proofErr w:type="spellEnd"/>
      <w:r>
        <w:t xml:space="preserve"> </w:t>
      </w:r>
      <w:proofErr w:type="spellStart"/>
      <w:r>
        <w:t>испала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одлетела</w:t>
      </w:r>
      <w:proofErr w:type="spellEnd"/>
      <w:r>
        <w:t xml:space="preserve"> у </w:t>
      </w:r>
      <w:proofErr w:type="spellStart"/>
      <w:r>
        <w:t>страну</w:t>
      </w:r>
      <w:proofErr w:type="spellEnd"/>
      <w:r>
        <w:t xml:space="preserve"> </w:t>
      </w:r>
      <w:proofErr w:type="spellStart"/>
      <w:r>
        <w:t>или</w:t>
      </w:r>
      <w:proofErr w:type="spellEnd"/>
      <w:r>
        <w:t xml:space="preserve"> </w:t>
      </w:r>
      <w:proofErr w:type="spellStart"/>
      <w:r>
        <w:t>напред</w:t>
      </w:r>
      <w:proofErr w:type="spellEnd"/>
      <w:r>
        <w:t xml:space="preserve"> у </w:t>
      </w:r>
      <w:proofErr w:type="spellStart"/>
      <w:r>
        <w:t>смеру</w:t>
      </w:r>
      <w:proofErr w:type="spellEnd"/>
      <w:r>
        <w:t xml:space="preserve"> </w:t>
      </w:r>
      <w:proofErr w:type="spellStart"/>
      <w:r>
        <w:t>трке</w:t>
      </w:r>
      <w:proofErr w:type="spellEnd"/>
      <w:r>
        <w:t xml:space="preserve"> (</w:t>
      </w:r>
      <w:proofErr w:type="spellStart"/>
      <w:r>
        <w:t>укључујући</w:t>
      </w:r>
      <w:proofErr w:type="spellEnd"/>
      <w:r>
        <w:t xml:space="preserve"> и </w:t>
      </w:r>
      <w:proofErr w:type="spellStart"/>
      <w:r>
        <w:t>место</w:t>
      </w:r>
      <w:proofErr w:type="spellEnd"/>
      <w:r>
        <w:t xml:space="preserve"> </w:t>
      </w:r>
      <w:proofErr w:type="spellStart"/>
      <w:r>
        <w:t>иза</w:t>
      </w:r>
      <w:proofErr w:type="spellEnd"/>
      <w:r>
        <w:t xml:space="preserve"> </w:t>
      </w:r>
      <w:proofErr w:type="spellStart"/>
      <w:r>
        <w:lastRenderedPageBreak/>
        <w:t>линије</w:t>
      </w:r>
      <w:proofErr w:type="spellEnd"/>
      <w:r>
        <w:t xml:space="preserve"> </w:t>
      </w:r>
      <w:proofErr w:type="spellStart"/>
      <w:r>
        <w:t>циља</w:t>
      </w:r>
      <w:proofErr w:type="spellEnd"/>
      <w:r>
        <w:t xml:space="preserve">), </w:t>
      </w:r>
      <w:proofErr w:type="spellStart"/>
      <w:r>
        <w:t>кад</w:t>
      </w:r>
      <w:proofErr w:type="spellEnd"/>
      <w:r>
        <w:t xml:space="preserve"> </w:t>
      </w:r>
      <w:proofErr w:type="spellStart"/>
      <w:r>
        <w:t>подигне</w:t>
      </w:r>
      <w:proofErr w:type="spellEnd"/>
      <w:r>
        <w:t xml:space="preserve"> </w:t>
      </w:r>
      <w:proofErr w:type="spellStart"/>
      <w:r>
        <w:t>палицу</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место</w:t>
      </w:r>
      <w:proofErr w:type="spellEnd"/>
      <w:r>
        <w:t xml:space="preserve"> </w:t>
      </w:r>
      <w:proofErr w:type="spellStart"/>
      <w:r>
        <w:t>где</w:t>
      </w:r>
      <w:proofErr w:type="spellEnd"/>
      <w:r>
        <w:t xml:space="preserve"> </w:t>
      </w:r>
      <w:proofErr w:type="spellStart"/>
      <w:proofErr w:type="gramStart"/>
      <w:r>
        <w:t>му</w:t>
      </w:r>
      <w:proofErr w:type="spellEnd"/>
      <w:r>
        <w:t xml:space="preserve">  </w:t>
      </w:r>
      <w:proofErr w:type="spellStart"/>
      <w:r>
        <w:t>је</w:t>
      </w:r>
      <w:proofErr w:type="spellEnd"/>
      <w:proofErr w:type="gramEnd"/>
      <w:r>
        <w:t xml:space="preserve"> </w:t>
      </w:r>
      <w:proofErr w:type="spellStart"/>
      <w:r>
        <w:t>палица</w:t>
      </w:r>
      <w:proofErr w:type="spellEnd"/>
      <w:r>
        <w:t xml:space="preserve"> </w:t>
      </w:r>
      <w:proofErr w:type="spellStart"/>
      <w:r>
        <w:t>била</w:t>
      </w:r>
      <w:proofErr w:type="spellEnd"/>
      <w:r>
        <w:t xml:space="preserve"> у </w:t>
      </w:r>
      <w:proofErr w:type="spellStart"/>
      <w:r>
        <w:t>руци</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испала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изведено</w:t>
      </w:r>
      <w:proofErr w:type="spellEnd"/>
      <w:r>
        <w:t xml:space="preserve"> </w:t>
      </w:r>
      <w:proofErr w:type="spellStart"/>
      <w:r>
        <w:t>правилно</w:t>
      </w:r>
      <w:proofErr w:type="spellEnd"/>
      <w:r>
        <w:t xml:space="preserve"> и </w:t>
      </w:r>
      <w:proofErr w:type="spellStart"/>
      <w:r>
        <w:t>нису</w:t>
      </w:r>
      <w:proofErr w:type="spellEnd"/>
      <w:r>
        <w:t xml:space="preserve"> </w:t>
      </w:r>
      <w:proofErr w:type="spellStart"/>
      <w:r>
        <w:t>ометани</w:t>
      </w:r>
      <w:proofErr w:type="spellEnd"/>
      <w:r>
        <w:t xml:space="preserve"> </w:t>
      </w:r>
      <w:proofErr w:type="spellStart"/>
      <w:r>
        <w:t>други</w:t>
      </w:r>
      <w:proofErr w:type="spellEnd"/>
      <w:r>
        <w:t xml:space="preserve"> </w:t>
      </w:r>
      <w:proofErr w:type="spellStart"/>
      <w:r>
        <w:t>такмичари</w:t>
      </w:r>
      <w:proofErr w:type="spellEnd"/>
      <w:r>
        <w:t xml:space="preserve">, </w:t>
      </w:r>
      <w:proofErr w:type="spellStart"/>
      <w:r>
        <w:t>испадање</w:t>
      </w:r>
      <w:proofErr w:type="spellEnd"/>
      <w:r>
        <w:t xml:space="preserve"> </w:t>
      </w:r>
      <w:proofErr w:type="spellStart"/>
      <w:r>
        <w:t>штафетне</w:t>
      </w:r>
      <w:proofErr w:type="spellEnd"/>
      <w:r>
        <w:t xml:space="preserve"> </w:t>
      </w:r>
      <w:proofErr w:type="spellStart"/>
      <w:r>
        <w:t>палице</w:t>
      </w:r>
      <w:proofErr w:type="spellEnd"/>
      <w:r>
        <w:t xml:space="preserve"> </w:t>
      </w:r>
      <w:proofErr w:type="spellStart"/>
      <w:r>
        <w:t>не</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w:t>
      </w:r>
    </w:p>
    <w:p w14:paraId="042DFB3B" w14:textId="77777777" w:rsidR="004B5B46" w:rsidRDefault="004B5B46" w:rsidP="004B5B46">
      <w:pPr>
        <w:spacing w:before="11"/>
        <w:rPr>
          <w:sz w:val="20"/>
        </w:rPr>
      </w:pPr>
    </w:p>
    <w:p w14:paraId="730BB051" w14:textId="77777777" w:rsidR="004B5B46" w:rsidRDefault="004B5B46" w:rsidP="004B5B46">
      <w:pPr>
        <w:ind w:left="1860" w:right="1180"/>
        <w:jc w:val="both"/>
      </w:pP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227801DF" w14:textId="77777777" w:rsidR="004B5B46" w:rsidRDefault="004B5B46" w:rsidP="004B5B46">
      <w:pPr>
        <w:spacing w:before="9"/>
        <w:rPr>
          <w:sz w:val="20"/>
        </w:rPr>
      </w:pPr>
    </w:p>
    <w:p w14:paraId="70EC97F5" w14:textId="77777777" w:rsidR="004B5B46" w:rsidRDefault="004B5B46" w:rsidP="0051373B">
      <w:pPr>
        <w:numPr>
          <w:ilvl w:val="1"/>
          <w:numId w:val="19"/>
        </w:numPr>
        <w:tabs>
          <w:tab w:val="left" w:pos="879"/>
        </w:tabs>
        <w:spacing w:before="1"/>
        <w:ind w:right="1214"/>
        <w:jc w:val="both"/>
      </w:pPr>
      <w:r>
        <w:t xml:space="preserve">У </w:t>
      </w:r>
      <w:proofErr w:type="spellStart"/>
      <w:r>
        <w:t>свим</w:t>
      </w:r>
      <w:proofErr w:type="spellEnd"/>
      <w:r>
        <w:t xml:space="preserve"> </w:t>
      </w:r>
      <w:proofErr w:type="spellStart"/>
      <w:r>
        <w:t>штафетним</w:t>
      </w:r>
      <w:proofErr w:type="spellEnd"/>
      <w:r>
        <w:t xml:space="preserve"> </w:t>
      </w:r>
      <w:proofErr w:type="spellStart"/>
      <w:r>
        <w:t>тркама</w:t>
      </w:r>
      <w:proofErr w:type="spellEnd"/>
      <w:r>
        <w:t xml:space="preserve"> </w:t>
      </w:r>
      <w:proofErr w:type="spellStart"/>
      <w:r>
        <w:t>предаја</w:t>
      </w:r>
      <w:proofErr w:type="spellEnd"/>
      <w:r>
        <w:t xml:space="preserve"> </w:t>
      </w:r>
      <w:proofErr w:type="spellStart"/>
      <w:r>
        <w:t>палице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извршена</w:t>
      </w:r>
      <w:proofErr w:type="spellEnd"/>
      <w:r>
        <w:t xml:space="preserve"> </w:t>
      </w:r>
      <w:proofErr w:type="spellStart"/>
      <w:r>
        <w:t>унутар</w:t>
      </w:r>
      <w:proofErr w:type="spellEnd"/>
      <w:r>
        <w:t xml:space="preserve"> </w:t>
      </w:r>
      <w:proofErr w:type="spellStart"/>
      <w:r>
        <w:t>простора</w:t>
      </w:r>
      <w:proofErr w:type="spellEnd"/>
      <w:r>
        <w:t xml:space="preserve"> </w:t>
      </w:r>
      <w:proofErr w:type="spellStart"/>
      <w:r>
        <w:t>за</w:t>
      </w:r>
      <w:proofErr w:type="spellEnd"/>
      <w:r>
        <w:t xml:space="preserve"> </w:t>
      </w:r>
      <w:proofErr w:type="spellStart"/>
      <w:r>
        <w:t>измену</w:t>
      </w:r>
      <w:proofErr w:type="spellEnd"/>
      <w:r>
        <w:t xml:space="preserve">. </w:t>
      </w:r>
      <w:proofErr w:type="spellStart"/>
      <w:r>
        <w:t>Поступак</w:t>
      </w:r>
      <w:proofErr w:type="spellEnd"/>
      <w:r>
        <w:t xml:space="preserve"> </w:t>
      </w:r>
      <w:proofErr w:type="spellStart"/>
      <w:r>
        <w:t>предаје</w:t>
      </w:r>
      <w:proofErr w:type="spellEnd"/>
      <w:r>
        <w:t xml:space="preserve"> </w:t>
      </w:r>
      <w:proofErr w:type="spellStart"/>
      <w:r>
        <w:t>палице</w:t>
      </w:r>
      <w:proofErr w:type="spellEnd"/>
      <w:r>
        <w:t xml:space="preserve"> </w:t>
      </w:r>
      <w:proofErr w:type="spellStart"/>
      <w:r>
        <w:t>почиње</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први</w:t>
      </w:r>
      <w:proofErr w:type="spellEnd"/>
      <w:r>
        <w:t xml:space="preserve"> </w:t>
      </w:r>
      <w:proofErr w:type="spellStart"/>
      <w:r>
        <w:t>пут</w:t>
      </w:r>
      <w:proofErr w:type="spellEnd"/>
      <w:r>
        <w:t xml:space="preserve"> </w:t>
      </w:r>
      <w:proofErr w:type="spellStart"/>
      <w:r>
        <w:t>додирне</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прима</w:t>
      </w:r>
      <w:proofErr w:type="spellEnd"/>
      <w:r>
        <w:t xml:space="preserve">, а </w:t>
      </w:r>
      <w:proofErr w:type="spellStart"/>
      <w:r>
        <w:t>завршава</w:t>
      </w:r>
      <w:proofErr w:type="spellEnd"/>
      <w:r>
        <w:t xml:space="preserve"> </w:t>
      </w:r>
      <w:proofErr w:type="spellStart"/>
      <w:r>
        <w:t>се</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држи</w:t>
      </w:r>
      <w:proofErr w:type="spellEnd"/>
      <w:r>
        <w:t xml:space="preserve"> </w:t>
      </w:r>
      <w:proofErr w:type="spellStart"/>
      <w:r>
        <w:t>само</w:t>
      </w:r>
      <w:proofErr w:type="spellEnd"/>
      <w:r>
        <w:t xml:space="preserve"> </w:t>
      </w:r>
      <w:proofErr w:type="spellStart"/>
      <w:r>
        <w:t>такмичар</w:t>
      </w:r>
      <w:proofErr w:type="spellEnd"/>
      <w:r>
        <w:t xml:space="preserve"> </w:t>
      </w:r>
      <w:proofErr w:type="spellStart"/>
      <w:proofErr w:type="gramStart"/>
      <w:r>
        <w:t>који</w:t>
      </w:r>
      <w:proofErr w:type="spellEnd"/>
      <w:r>
        <w:t xml:space="preserve">  </w:t>
      </w:r>
      <w:proofErr w:type="spellStart"/>
      <w:r>
        <w:t>је</w:t>
      </w:r>
      <w:proofErr w:type="spellEnd"/>
      <w:proofErr w:type="gramEnd"/>
      <w:r>
        <w:t xml:space="preserve"> </w:t>
      </w:r>
      <w:proofErr w:type="spellStart"/>
      <w:r>
        <w:t>прима</w:t>
      </w:r>
      <w:proofErr w:type="spellEnd"/>
      <w:r>
        <w:t xml:space="preserve">. </w:t>
      </w:r>
      <w:proofErr w:type="spellStart"/>
      <w:r>
        <w:t>При</w:t>
      </w:r>
      <w:proofErr w:type="spellEnd"/>
      <w:r>
        <w:t xml:space="preserve"> </w:t>
      </w:r>
      <w:proofErr w:type="spellStart"/>
      <w:r>
        <w:t>оцени</w:t>
      </w:r>
      <w:proofErr w:type="spellEnd"/>
      <w:r>
        <w:t xml:space="preserve"> </w:t>
      </w:r>
      <w:proofErr w:type="spellStart"/>
      <w:r>
        <w:t>исправности</w:t>
      </w:r>
      <w:proofErr w:type="spellEnd"/>
      <w:r>
        <w:t xml:space="preserve"> </w:t>
      </w:r>
      <w:proofErr w:type="spellStart"/>
      <w:r>
        <w:t>предаје</w:t>
      </w:r>
      <w:proofErr w:type="spellEnd"/>
      <w:r>
        <w:t xml:space="preserve">, </w:t>
      </w:r>
      <w:proofErr w:type="spellStart"/>
      <w:r>
        <w:t>битан</w:t>
      </w:r>
      <w:proofErr w:type="spellEnd"/>
      <w:r>
        <w:t xml:space="preserve"> </w:t>
      </w:r>
      <w:proofErr w:type="spellStart"/>
      <w:r>
        <w:t>је</w:t>
      </w:r>
      <w:proofErr w:type="spellEnd"/>
      <w:r>
        <w:t xml:space="preserve"> </w:t>
      </w:r>
      <w:proofErr w:type="spellStart"/>
      <w:r>
        <w:t>само</w:t>
      </w:r>
      <w:proofErr w:type="spellEnd"/>
      <w:r>
        <w:t xml:space="preserve"> </w:t>
      </w:r>
      <w:proofErr w:type="spellStart"/>
      <w:r>
        <w:t>положај</w:t>
      </w:r>
      <w:proofErr w:type="spellEnd"/>
      <w:r>
        <w:t xml:space="preserve"> </w:t>
      </w:r>
      <w:proofErr w:type="spellStart"/>
      <w:r>
        <w:t>палице</w:t>
      </w:r>
      <w:proofErr w:type="spellEnd"/>
      <w:r>
        <w:t xml:space="preserve">. </w:t>
      </w:r>
      <w:proofErr w:type="spellStart"/>
      <w:r>
        <w:t>Предаја</w:t>
      </w:r>
      <w:proofErr w:type="spellEnd"/>
      <w:r>
        <w:t xml:space="preserve"> </w:t>
      </w:r>
      <w:proofErr w:type="spellStart"/>
      <w:r>
        <w:t>палице</w:t>
      </w:r>
      <w:proofErr w:type="spellEnd"/>
      <w:r>
        <w:t xml:space="preserve"> </w:t>
      </w:r>
      <w:proofErr w:type="spellStart"/>
      <w:r>
        <w:t>ван</w:t>
      </w:r>
      <w:proofErr w:type="spellEnd"/>
      <w:r>
        <w:t xml:space="preserve"> </w:t>
      </w:r>
      <w:proofErr w:type="spellStart"/>
      <w:r>
        <w:t>простора</w:t>
      </w:r>
      <w:proofErr w:type="spellEnd"/>
      <w:r>
        <w:t xml:space="preserve"> </w:t>
      </w:r>
      <w:proofErr w:type="spellStart"/>
      <w:r>
        <w:t>за</w:t>
      </w:r>
      <w:proofErr w:type="spellEnd"/>
      <w:r>
        <w:t xml:space="preserve"> </w:t>
      </w:r>
      <w:proofErr w:type="spellStart"/>
      <w:r>
        <w:t>измену</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дисквалификације</w:t>
      </w:r>
      <w:proofErr w:type="spellEnd"/>
      <w:r>
        <w:t xml:space="preserve"> </w:t>
      </w:r>
      <w:proofErr w:type="spellStart"/>
      <w:r>
        <w:t>екипе</w:t>
      </w:r>
      <w:proofErr w:type="spellEnd"/>
      <w:r>
        <w:t>.</w:t>
      </w:r>
    </w:p>
    <w:p w14:paraId="3F8E8AF0" w14:textId="77777777" w:rsidR="004B5B46" w:rsidRDefault="004B5B46" w:rsidP="004B5B46">
      <w:pPr>
        <w:spacing w:before="9"/>
        <w:rPr>
          <w:sz w:val="20"/>
        </w:rPr>
      </w:pPr>
    </w:p>
    <w:p w14:paraId="5A74F99E" w14:textId="77777777" w:rsidR="004B5B46" w:rsidRDefault="004B5B46" w:rsidP="004B5B46">
      <w:pPr>
        <w:spacing w:before="1"/>
        <w:ind w:left="158"/>
        <w:jc w:val="both"/>
      </w:pPr>
      <w:proofErr w:type="spellStart"/>
      <w:r>
        <w:rPr>
          <w:color w:val="00B050"/>
        </w:rPr>
        <w:t>При</w:t>
      </w:r>
      <w:proofErr w:type="spellEnd"/>
      <w:r>
        <w:rPr>
          <w:color w:val="00B050"/>
        </w:rPr>
        <w:t xml:space="preserve"> </w:t>
      </w:r>
      <w:proofErr w:type="spellStart"/>
      <w:r>
        <w:rPr>
          <w:color w:val="00B050"/>
        </w:rPr>
        <w:t>одређивању</w:t>
      </w:r>
      <w:proofErr w:type="spellEnd"/>
      <w:r>
        <w:rPr>
          <w:color w:val="00B050"/>
        </w:rPr>
        <w:t xml:space="preserve"> </w:t>
      </w:r>
      <w:proofErr w:type="spellStart"/>
      <w:r>
        <w:rPr>
          <w:color w:val="00B050"/>
        </w:rPr>
        <w:t>положаја</w:t>
      </w:r>
      <w:proofErr w:type="spellEnd"/>
      <w:r>
        <w:rPr>
          <w:color w:val="00B050"/>
        </w:rPr>
        <w:t xml:space="preserve"> </w:t>
      </w:r>
      <w:proofErr w:type="spellStart"/>
      <w:r>
        <w:rPr>
          <w:color w:val="00B050"/>
        </w:rPr>
        <w:t>палице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узме</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цела</w:t>
      </w:r>
      <w:proofErr w:type="spellEnd"/>
      <w:r>
        <w:rPr>
          <w:color w:val="00B050"/>
        </w:rPr>
        <w:t xml:space="preserve"> </w:t>
      </w:r>
      <w:proofErr w:type="spellStart"/>
      <w:r>
        <w:rPr>
          <w:color w:val="00B050"/>
        </w:rPr>
        <w:t>палица</w:t>
      </w:r>
      <w:proofErr w:type="spellEnd"/>
      <w:r>
        <w:rPr>
          <w:color w:val="00B050"/>
        </w:rPr>
        <w:t>.</w:t>
      </w:r>
    </w:p>
    <w:p w14:paraId="549919D5" w14:textId="77777777" w:rsidR="004B5B46" w:rsidRDefault="004B5B46" w:rsidP="004B5B46">
      <w:pPr>
        <w:spacing w:before="10"/>
        <w:rPr>
          <w:sz w:val="20"/>
        </w:rPr>
      </w:pPr>
    </w:p>
    <w:p w14:paraId="1080EEC0" w14:textId="77777777" w:rsidR="004B5B46" w:rsidRDefault="004B5B46" w:rsidP="004B5B46">
      <w:pPr>
        <w:ind w:left="158" w:right="1214"/>
        <w:jc w:val="both"/>
      </w:pP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обазриви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примети</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контакт</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палицом</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нађе</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измене</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тркач</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преузима</w:t>
      </w:r>
      <w:proofErr w:type="spellEnd"/>
      <w:r>
        <w:rPr>
          <w:color w:val="31A457"/>
        </w:rPr>
        <w:t xml:space="preserve"> </w:t>
      </w:r>
      <w:proofErr w:type="spellStart"/>
      <w:r>
        <w:rPr>
          <w:color w:val="31A457"/>
        </w:rPr>
        <w:t>палицу</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палицу</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нађе</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измене</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подложан</w:t>
      </w:r>
      <w:proofErr w:type="spellEnd"/>
      <w:r>
        <w:rPr>
          <w:color w:val="31A457"/>
        </w:rPr>
        <w:t xml:space="preserve"> </w:t>
      </w:r>
      <w:proofErr w:type="spellStart"/>
      <w:r>
        <w:rPr>
          <w:color w:val="31A457"/>
        </w:rPr>
        <w:t>дисквалификацији</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увере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палица</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руци</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преузма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она</w:t>
      </w:r>
      <w:proofErr w:type="spellEnd"/>
      <w:r>
        <w:rPr>
          <w:color w:val="31A457"/>
        </w:rPr>
        <w:t xml:space="preserve"> „</w:t>
      </w:r>
      <w:proofErr w:type="spellStart"/>
      <w:proofErr w:type="gramStart"/>
      <w:r>
        <w:rPr>
          <w:color w:val="31A457"/>
        </w:rPr>
        <w:t>напусти</w:t>
      </w:r>
      <w:proofErr w:type="spellEnd"/>
      <w:r>
        <w:rPr>
          <w:color w:val="31A457"/>
        </w:rPr>
        <w:t xml:space="preserve">“ </w:t>
      </w:r>
      <w:proofErr w:type="spellStart"/>
      <w:r>
        <w:rPr>
          <w:color w:val="31A457"/>
        </w:rPr>
        <w:t>зону</w:t>
      </w:r>
      <w:proofErr w:type="spellEnd"/>
      <w:proofErr w:type="gramEnd"/>
      <w:r>
        <w:rPr>
          <w:color w:val="31A457"/>
        </w:rPr>
        <w:t xml:space="preserve"> </w:t>
      </w:r>
      <w:proofErr w:type="spellStart"/>
      <w:r>
        <w:rPr>
          <w:color w:val="31A457"/>
        </w:rPr>
        <w:t>измене</w:t>
      </w:r>
      <w:proofErr w:type="spellEnd"/>
      <w:r>
        <w:rPr>
          <w:color w:val="31A457"/>
        </w:rPr>
        <w:t>.</w:t>
      </w:r>
    </w:p>
    <w:p w14:paraId="3D540495" w14:textId="77777777" w:rsidR="004B5B46" w:rsidRDefault="004B5B46" w:rsidP="004B5B46">
      <w:pPr>
        <w:spacing w:before="10"/>
        <w:rPr>
          <w:sz w:val="20"/>
        </w:rPr>
      </w:pPr>
    </w:p>
    <w:p w14:paraId="5B4090E2" w14:textId="77777777" w:rsidR="004B5B46" w:rsidRDefault="004B5B46" w:rsidP="0051373B">
      <w:pPr>
        <w:numPr>
          <w:ilvl w:val="1"/>
          <w:numId w:val="19"/>
        </w:numPr>
        <w:tabs>
          <w:tab w:val="left" w:pos="879"/>
        </w:tabs>
        <w:ind w:hanging="721"/>
        <w:jc w:val="both"/>
      </w:pPr>
      <w:proofErr w:type="spellStart"/>
      <w:r>
        <w:t>Све</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палица</w:t>
      </w:r>
      <w:proofErr w:type="spellEnd"/>
      <w:r>
        <w:t xml:space="preserve"> </w:t>
      </w:r>
      <w:proofErr w:type="spellStart"/>
      <w:r>
        <w:t>остане</w:t>
      </w:r>
      <w:proofErr w:type="spellEnd"/>
      <w:r>
        <w:t xml:space="preserve"> у </w:t>
      </w:r>
      <w:proofErr w:type="spellStart"/>
      <w:r>
        <w:t>руци</w:t>
      </w:r>
      <w:proofErr w:type="spellEnd"/>
      <w:r>
        <w:t xml:space="preserve"> </w:t>
      </w:r>
      <w:proofErr w:type="spellStart"/>
      <w:r>
        <w:t>само</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прима</w:t>
      </w:r>
      <w:proofErr w:type="spellEnd"/>
      <w:r>
        <w:t xml:space="preserve">, </w:t>
      </w:r>
      <w:proofErr w:type="spellStart"/>
      <w:r>
        <w:t>члан</w:t>
      </w:r>
      <w:proofErr w:type="spellEnd"/>
      <w:r>
        <w:t xml:space="preserve"> </w:t>
      </w:r>
    </w:p>
    <w:p w14:paraId="57031640" w14:textId="77777777" w:rsidR="004B5B46" w:rsidRDefault="004B5B46" w:rsidP="004B5B46">
      <w:pPr>
        <w:ind w:left="878" w:right="1219"/>
        <w:jc w:val="both"/>
      </w:pPr>
      <w:r>
        <w:t xml:space="preserve">17.3. </w:t>
      </w:r>
      <w:proofErr w:type="spellStart"/>
      <w:r>
        <w:t>Техничких</w:t>
      </w:r>
      <w:proofErr w:type="spellEnd"/>
      <w:r>
        <w:t xml:space="preserve"> </w:t>
      </w:r>
      <w:proofErr w:type="spellStart"/>
      <w:r>
        <w:t>правила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примењивати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предаје</w:t>
      </w:r>
      <w:proofErr w:type="spellEnd"/>
      <w:r>
        <w:t xml:space="preserve"> </w:t>
      </w:r>
      <w:proofErr w:type="spellStart"/>
      <w:r>
        <w:t>палицу</w:t>
      </w:r>
      <w:proofErr w:type="spellEnd"/>
      <w:r>
        <w:t xml:space="preserve">. </w:t>
      </w:r>
      <w:proofErr w:type="spellStart"/>
      <w:r>
        <w:t>После</w:t>
      </w:r>
      <w:proofErr w:type="spellEnd"/>
      <w:r>
        <w:t xml:space="preserve"> </w:t>
      </w:r>
      <w:proofErr w:type="spellStart"/>
      <w:r>
        <w:t>тога</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примењивати</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такмичара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примио</w:t>
      </w:r>
      <w:proofErr w:type="spellEnd"/>
      <w:r>
        <w:t xml:space="preserve"> </w:t>
      </w:r>
      <w:proofErr w:type="spellStart"/>
      <w:r>
        <w:t>палицу</w:t>
      </w:r>
      <w:proofErr w:type="spellEnd"/>
      <w:r>
        <w:t>.</w:t>
      </w:r>
    </w:p>
    <w:p w14:paraId="2C798186" w14:textId="77777777" w:rsidR="004B5B46" w:rsidRDefault="004B5B46" w:rsidP="004B5B46">
      <w:pPr>
        <w:spacing w:before="10"/>
        <w:rPr>
          <w:sz w:val="20"/>
        </w:rPr>
      </w:pPr>
    </w:p>
    <w:p w14:paraId="4C6AB736" w14:textId="77777777" w:rsidR="004B5B46" w:rsidRDefault="004B5B46" w:rsidP="004B5B46">
      <w:pPr>
        <w:ind w:left="878" w:right="1212"/>
        <w:jc w:val="both"/>
      </w:pPr>
      <w:proofErr w:type="spellStart"/>
      <w:r>
        <w:t>Додатно</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остати</w:t>
      </w:r>
      <w:proofErr w:type="spellEnd"/>
      <w:r>
        <w:t xml:space="preserve"> у </w:t>
      </w:r>
      <w:proofErr w:type="spellStart"/>
      <w:r>
        <w:t>својим</w:t>
      </w:r>
      <w:proofErr w:type="spellEnd"/>
      <w:r>
        <w:t xml:space="preserve"> </w:t>
      </w:r>
      <w:proofErr w:type="spellStart"/>
      <w:r>
        <w:t>стазама</w:t>
      </w:r>
      <w:proofErr w:type="spellEnd"/>
      <w:r>
        <w:t xml:space="preserve"> </w:t>
      </w:r>
      <w:proofErr w:type="spellStart"/>
      <w:r>
        <w:t>пре</w:t>
      </w:r>
      <w:proofErr w:type="spellEnd"/>
      <w:r>
        <w:t xml:space="preserve"> и </w:t>
      </w:r>
      <w:proofErr w:type="spellStart"/>
      <w:r>
        <w:t>после</w:t>
      </w:r>
      <w:proofErr w:type="spellEnd"/>
      <w:r>
        <w:t xml:space="preserve"> </w:t>
      </w:r>
      <w:proofErr w:type="spellStart"/>
      <w:r>
        <w:t>извршене</w:t>
      </w:r>
      <w:proofErr w:type="spellEnd"/>
      <w:r>
        <w:t xml:space="preserve"> </w:t>
      </w:r>
      <w:proofErr w:type="spellStart"/>
      <w:r>
        <w:t>предаје</w:t>
      </w:r>
      <w:proofErr w:type="spellEnd"/>
      <w:r>
        <w:t xml:space="preserve"> и </w:t>
      </w:r>
      <w:proofErr w:type="spellStart"/>
      <w:r>
        <w:t>могу</w:t>
      </w:r>
      <w:proofErr w:type="spellEnd"/>
      <w:r>
        <w:t xml:space="preserve"> </w:t>
      </w:r>
      <w:proofErr w:type="spellStart"/>
      <w:r>
        <w:t>их</w:t>
      </w:r>
      <w:proofErr w:type="spellEnd"/>
      <w:r>
        <w:t xml:space="preserve"> </w:t>
      </w:r>
      <w:proofErr w:type="spellStart"/>
      <w:r>
        <w:t>напустити</w:t>
      </w:r>
      <w:proofErr w:type="spellEnd"/>
      <w:r>
        <w:t xml:space="preserve"> </w:t>
      </w:r>
      <w:proofErr w:type="spellStart"/>
      <w:r>
        <w:t>тек</w:t>
      </w:r>
      <w:proofErr w:type="spellEnd"/>
      <w:r>
        <w:t xml:space="preserve"> </w:t>
      </w:r>
      <w:proofErr w:type="spellStart"/>
      <w:r>
        <w:t>када</w:t>
      </w:r>
      <w:proofErr w:type="spellEnd"/>
      <w:r>
        <w:t xml:space="preserve"> </w:t>
      </w:r>
      <w:proofErr w:type="spellStart"/>
      <w:r>
        <w:t>више</w:t>
      </w:r>
      <w:proofErr w:type="spellEnd"/>
      <w:r>
        <w:t xml:space="preserve"> </w:t>
      </w:r>
      <w:proofErr w:type="spellStart"/>
      <w:r>
        <w:t>не</w:t>
      </w:r>
      <w:proofErr w:type="spellEnd"/>
      <w:r>
        <w:t xml:space="preserve"> </w:t>
      </w:r>
      <w:proofErr w:type="spellStart"/>
      <w:r>
        <w:t>постоји</w:t>
      </w:r>
      <w:proofErr w:type="spellEnd"/>
      <w:r>
        <w:t xml:space="preserve"> </w:t>
      </w:r>
      <w:proofErr w:type="spellStart"/>
      <w:r>
        <w:t>опасност</w:t>
      </w:r>
      <w:proofErr w:type="spellEnd"/>
      <w:r>
        <w:t xml:space="preserve"> </w:t>
      </w:r>
      <w:proofErr w:type="spellStart"/>
      <w:r>
        <w:t>да</w:t>
      </w:r>
      <w:proofErr w:type="spellEnd"/>
      <w:r>
        <w:t xml:space="preserve"> </w:t>
      </w:r>
      <w:proofErr w:type="spellStart"/>
      <w:r>
        <w:t>тиме</w:t>
      </w:r>
      <w:proofErr w:type="spellEnd"/>
      <w:r>
        <w:t xml:space="preserve"> </w:t>
      </w:r>
      <w:proofErr w:type="spellStart"/>
      <w:r>
        <w:t>ометају</w:t>
      </w:r>
      <w:proofErr w:type="spellEnd"/>
      <w:r>
        <w:t xml:space="preserve"> </w:t>
      </w:r>
      <w:proofErr w:type="spellStart"/>
      <w:r>
        <w:t>остале</w:t>
      </w:r>
      <w:proofErr w:type="spellEnd"/>
      <w:r>
        <w:t xml:space="preserve"> </w:t>
      </w:r>
      <w:proofErr w:type="spellStart"/>
      <w:r>
        <w:t>такмичаре</w:t>
      </w:r>
      <w:proofErr w:type="spellEnd"/>
      <w:r>
        <w:t xml:space="preserve">. </w:t>
      </w:r>
      <w:proofErr w:type="gramStart"/>
      <w:r>
        <w:t xml:space="preserve">У  </w:t>
      </w:r>
      <w:proofErr w:type="spellStart"/>
      <w:r>
        <w:t>овом</w:t>
      </w:r>
      <w:proofErr w:type="spellEnd"/>
      <w:proofErr w:type="gramEnd"/>
      <w:r>
        <w:t xml:space="preserve">  </w:t>
      </w:r>
      <w:proofErr w:type="spellStart"/>
      <w:r>
        <w:t>случају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примењују</w:t>
      </w:r>
      <w:proofErr w:type="spellEnd"/>
      <w:r>
        <w:t xml:space="preserve"> </w:t>
      </w:r>
      <w:proofErr w:type="spellStart"/>
      <w:r>
        <w:t>одредбе</w:t>
      </w:r>
      <w:proofErr w:type="spellEnd"/>
      <w:r>
        <w:t xml:space="preserve"> </w:t>
      </w:r>
      <w:proofErr w:type="spellStart"/>
      <w:r>
        <w:t>члана</w:t>
      </w:r>
      <w:proofErr w:type="spellEnd"/>
      <w:r>
        <w:t xml:space="preserve"> 17.3 и 17.4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међутим</w:t>
      </w:r>
      <w:proofErr w:type="spellEnd"/>
      <w:r>
        <w:t xml:space="preserve">, </w:t>
      </w:r>
      <w:proofErr w:type="spellStart"/>
      <w:r>
        <w:t>такмичар</w:t>
      </w:r>
      <w:proofErr w:type="spellEnd"/>
      <w:r>
        <w:t xml:space="preserve"> </w:t>
      </w:r>
      <w:proofErr w:type="spellStart"/>
      <w:r>
        <w:t>омета</w:t>
      </w:r>
      <w:proofErr w:type="spellEnd"/>
      <w:r>
        <w:t xml:space="preserve"> </w:t>
      </w:r>
      <w:proofErr w:type="spellStart"/>
      <w:r>
        <w:t>члана</w:t>
      </w:r>
      <w:proofErr w:type="spellEnd"/>
      <w:r>
        <w:t xml:space="preserve"> </w:t>
      </w:r>
      <w:proofErr w:type="spellStart"/>
      <w:r>
        <w:t>другог</w:t>
      </w:r>
      <w:proofErr w:type="spellEnd"/>
      <w:r>
        <w:t xml:space="preserve"> </w:t>
      </w:r>
      <w:proofErr w:type="spellStart"/>
      <w:r>
        <w:t>тима</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напушта</w:t>
      </w:r>
      <w:proofErr w:type="spellEnd"/>
      <w:r>
        <w:t xml:space="preserve"> </w:t>
      </w:r>
      <w:proofErr w:type="spellStart"/>
      <w:r>
        <w:t>свој</w:t>
      </w:r>
      <w:proofErr w:type="spellEnd"/>
      <w:r>
        <w:t xml:space="preserve"> </w:t>
      </w:r>
      <w:proofErr w:type="spellStart"/>
      <w:r>
        <w:t>положај</w:t>
      </w:r>
      <w:proofErr w:type="spellEnd"/>
      <w:r>
        <w:t xml:space="preserve"> </w:t>
      </w:r>
      <w:proofErr w:type="spellStart"/>
      <w:r>
        <w:t>или</w:t>
      </w:r>
      <w:proofErr w:type="spellEnd"/>
      <w:r>
        <w:t xml:space="preserve"> </w:t>
      </w:r>
      <w:proofErr w:type="spellStart"/>
      <w:r>
        <w:t>стазу</w:t>
      </w:r>
      <w:proofErr w:type="spellEnd"/>
      <w:r>
        <w:t xml:space="preserve">, </w:t>
      </w:r>
      <w:proofErr w:type="spellStart"/>
      <w:r>
        <w:t>члан</w:t>
      </w:r>
      <w:proofErr w:type="spellEnd"/>
      <w:r>
        <w:t xml:space="preserve"> 17.2 </w:t>
      </w:r>
      <w:proofErr w:type="spellStart"/>
      <w:r>
        <w:t>Техничких</w:t>
      </w:r>
      <w:proofErr w:type="spellEnd"/>
      <w:r>
        <w:t xml:space="preserve"> </w:t>
      </w:r>
      <w:proofErr w:type="spellStart"/>
      <w:r>
        <w:t>правила</w:t>
      </w:r>
      <w:proofErr w:type="spellEnd"/>
      <w:r>
        <w:t xml:space="preserve"> </w:t>
      </w:r>
      <w:proofErr w:type="spellStart"/>
      <w:r>
        <w:t>се</w:t>
      </w:r>
      <w:proofErr w:type="spellEnd"/>
      <w:r>
        <w:t xml:space="preserve"> </w:t>
      </w:r>
      <w:proofErr w:type="spellStart"/>
      <w:r>
        <w:t>примењује</w:t>
      </w:r>
      <w:proofErr w:type="spellEnd"/>
      <w:r>
        <w:t>.</w:t>
      </w:r>
    </w:p>
    <w:p w14:paraId="35038209" w14:textId="77777777" w:rsidR="004B5B46" w:rsidRDefault="004B5B46" w:rsidP="004B5B46">
      <w:pPr>
        <w:spacing w:before="10"/>
        <w:rPr>
          <w:sz w:val="20"/>
        </w:rPr>
      </w:pPr>
    </w:p>
    <w:p w14:paraId="62A070EE" w14:textId="77777777" w:rsidR="004B5B46" w:rsidRDefault="004B5B46" w:rsidP="0051373B">
      <w:pPr>
        <w:numPr>
          <w:ilvl w:val="1"/>
          <w:numId w:val="19"/>
        </w:numPr>
        <w:tabs>
          <w:tab w:val="left" w:pos="879"/>
        </w:tabs>
        <w:ind w:right="1214"/>
        <w:jc w:val="both"/>
      </w:pPr>
      <w:proofErr w:type="spellStart"/>
      <w:r>
        <w:t>Ако</w:t>
      </w:r>
      <w:proofErr w:type="spellEnd"/>
      <w:r>
        <w:t xml:space="preserve"> у </w:t>
      </w:r>
      <w:proofErr w:type="spellStart"/>
      <w:r>
        <w:t>току</w:t>
      </w:r>
      <w:proofErr w:type="spellEnd"/>
      <w:r>
        <w:t xml:space="preserve"> </w:t>
      </w:r>
      <w:proofErr w:type="spellStart"/>
      <w:r>
        <w:t>трчања</w:t>
      </w:r>
      <w:proofErr w:type="spellEnd"/>
      <w:r>
        <w:t xml:space="preserve"> </w:t>
      </w:r>
      <w:proofErr w:type="spellStart"/>
      <w:r>
        <w:t>такмичар</w:t>
      </w:r>
      <w:proofErr w:type="spellEnd"/>
      <w:r>
        <w:t xml:space="preserve"> </w:t>
      </w:r>
      <w:proofErr w:type="spellStart"/>
      <w:r>
        <w:t>узме</w:t>
      </w:r>
      <w:proofErr w:type="spellEnd"/>
      <w:r>
        <w:t xml:space="preserve"> </w:t>
      </w:r>
      <w:proofErr w:type="spellStart"/>
      <w:r>
        <w:t>или</w:t>
      </w:r>
      <w:proofErr w:type="spellEnd"/>
      <w:r>
        <w:t xml:space="preserve"> </w:t>
      </w:r>
      <w:proofErr w:type="spellStart"/>
      <w:r>
        <w:t>подигне</w:t>
      </w:r>
      <w:proofErr w:type="spellEnd"/>
      <w:r>
        <w:t xml:space="preserve"> </w:t>
      </w:r>
      <w:proofErr w:type="spellStart"/>
      <w:r>
        <w:t>штафетну</w:t>
      </w:r>
      <w:proofErr w:type="spellEnd"/>
      <w:r>
        <w:t xml:space="preserve"> </w:t>
      </w:r>
      <w:proofErr w:type="spellStart"/>
      <w:r>
        <w:t>палицу</w:t>
      </w:r>
      <w:proofErr w:type="spellEnd"/>
      <w:r>
        <w:t xml:space="preserve"> </w:t>
      </w:r>
      <w:proofErr w:type="spellStart"/>
      <w:r>
        <w:t>другог</w:t>
      </w:r>
      <w:proofErr w:type="spellEnd"/>
      <w:r>
        <w:t xml:space="preserve"> </w:t>
      </w:r>
      <w:proofErr w:type="spellStart"/>
      <w:r>
        <w:t>тима</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 xml:space="preserve">. </w:t>
      </w:r>
      <w:proofErr w:type="spellStart"/>
      <w:r>
        <w:t>Други</w:t>
      </w:r>
      <w:proofErr w:type="spellEnd"/>
      <w:r>
        <w:t xml:space="preserve"> </w:t>
      </w:r>
      <w:proofErr w:type="spellStart"/>
      <w:r>
        <w:t>тим</w:t>
      </w:r>
      <w:proofErr w:type="spellEnd"/>
      <w:r>
        <w:t xml:space="preserve"> </w:t>
      </w:r>
      <w:proofErr w:type="spellStart"/>
      <w:r>
        <w:t>неће</w:t>
      </w:r>
      <w:proofErr w:type="spellEnd"/>
      <w:r>
        <w:t xml:space="preserve"> </w:t>
      </w:r>
      <w:proofErr w:type="spellStart"/>
      <w:r>
        <w:t>бити</w:t>
      </w:r>
      <w:proofErr w:type="spellEnd"/>
      <w:r>
        <w:t xml:space="preserve"> </w:t>
      </w:r>
      <w:proofErr w:type="spellStart"/>
      <w:r>
        <w:t>кажњен</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тиме</w:t>
      </w:r>
      <w:proofErr w:type="spellEnd"/>
      <w:r>
        <w:t xml:space="preserve"> </w:t>
      </w:r>
      <w:proofErr w:type="spellStart"/>
      <w:r>
        <w:t>није</w:t>
      </w:r>
      <w:proofErr w:type="spellEnd"/>
      <w:r>
        <w:t xml:space="preserve"> </w:t>
      </w:r>
      <w:proofErr w:type="spellStart"/>
      <w:r>
        <w:t>добио</w:t>
      </w:r>
      <w:proofErr w:type="spellEnd"/>
      <w:r>
        <w:t xml:space="preserve"> </w:t>
      </w:r>
      <w:proofErr w:type="spellStart"/>
      <w:r>
        <w:t>предност</w:t>
      </w:r>
      <w:proofErr w:type="spellEnd"/>
      <w:r>
        <w:t>.</w:t>
      </w:r>
    </w:p>
    <w:p w14:paraId="40193640" w14:textId="77777777" w:rsidR="004B5B46" w:rsidRDefault="004B5B46" w:rsidP="004B5B46">
      <w:pPr>
        <w:spacing w:before="10"/>
        <w:rPr>
          <w:sz w:val="20"/>
        </w:rPr>
      </w:pPr>
    </w:p>
    <w:p w14:paraId="2242FC49" w14:textId="77777777" w:rsidR="004B5B46" w:rsidRDefault="004B5B46" w:rsidP="0051373B">
      <w:pPr>
        <w:numPr>
          <w:ilvl w:val="1"/>
          <w:numId w:val="19"/>
        </w:numPr>
        <w:tabs>
          <w:tab w:val="left" w:pos="879"/>
        </w:tabs>
        <w:ind w:right="1214"/>
        <w:jc w:val="both"/>
      </w:pPr>
      <w:proofErr w:type="spellStart"/>
      <w:r>
        <w:t>Сваки</w:t>
      </w:r>
      <w:proofErr w:type="spellEnd"/>
      <w:r>
        <w:t xml:space="preserve"> </w:t>
      </w:r>
      <w:proofErr w:type="spellStart"/>
      <w:r>
        <w:t>члан</w:t>
      </w:r>
      <w:proofErr w:type="spellEnd"/>
      <w:r>
        <w:t xml:space="preserve"> </w:t>
      </w:r>
      <w:proofErr w:type="spellStart"/>
      <w:r>
        <w:t>тима</w:t>
      </w:r>
      <w:proofErr w:type="spellEnd"/>
      <w:r>
        <w:t xml:space="preserve"> у </w:t>
      </w:r>
      <w:proofErr w:type="spellStart"/>
      <w:r>
        <w:t>трци</w:t>
      </w:r>
      <w:proofErr w:type="spellEnd"/>
      <w:r>
        <w:t xml:space="preserve"> </w:t>
      </w:r>
      <w:proofErr w:type="spellStart"/>
      <w:r>
        <w:t>штафета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трчи</w:t>
      </w:r>
      <w:proofErr w:type="spellEnd"/>
      <w:r>
        <w:t xml:space="preserve"> </w:t>
      </w:r>
      <w:proofErr w:type="spellStart"/>
      <w:r>
        <w:t>само</w:t>
      </w:r>
      <w:proofErr w:type="spellEnd"/>
      <w:r>
        <w:t xml:space="preserve"> </w:t>
      </w:r>
      <w:proofErr w:type="spellStart"/>
      <w:r>
        <w:t>једну</w:t>
      </w:r>
      <w:proofErr w:type="spellEnd"/>
      <w:r>
        <w:t xml:space="preserve"> </w:t>
      </w:r>
      <w:proofErr w:type="spellStart"/>
      <w:r>
        <w:t>етапу</w:t>
      </w:r>
      <w:proofErr w:type="spellEnd"/>
      <w:r>
        <w:t xml:space="preserve">. У </w:t>
      </w:r>
      <w:proofErr w:type="spellStart"/>
      <w:r>
        <w:t>првом</w:t>
      </w:r>
      <w:proofErr w:type="spellEnd"/>
      <w:r>
        <w:t xml:space="preserve"> </w:t>
      </w:r>
      <w:proofErr w:type="spellStart"/>
      <w:r>
        <w:t>кругу</w:t>
      </w:r>
      <w:proofErr w:type="spellEnd"/>
      <w:r>
        <w:t xml:space="preserve"> </w:t>
      </w:r>
      <w:proofErr w:type="spellStart"/>
      <w:r>
        <w:t>трке</w:t>
      </w:r>
      <w:proofErr w:type="spellEnd"/>
      <w:r>
        <w:t xml:space="preserve"> </w:t>
      </w:r>
      <w:proofErr w:type="spellStart"/>
      <w:r>
        <w:t>штафета</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наступе</w:t>
      </w:r>
      <w:proofErr w:type="spellEnd"/>
      <w:r>
        <w:t xml:space="preserve"> </w:t>
      </w:r>
      <w:proofErr w:type="spellStart"/>
      <w:r>
        <w:t>било</w:t>
      </w:r>
      <w:proofErr w:type="spellEnd"/>
      <w:r>
        <w:t xml:space="preserve"> </w:t>
      </w:r>
      <w:proofErr w:type="spellStart"/>
      <w:r>
        <w:t>која</w:t>
      </w:r>
      <w:proofErr w:type="spellEnd"/>
      <w:r>
        <w:t xml:space="preserve"> </w:t>
      </w:r>
      <w:proofErr w:type="spellStart"/>
      <w:r>
        <w:t>четири</w:t>
      </w:r>
      <w:proofErr w:type="spellEnd"/>
      <w:r>
        <w:t xml:space="preserve"> </w:t>
      </w:r>
      <w:proofErr w:type="spellStart"/>
      <w:r>
        <w:t>такмичара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налазе</w:t>
      </w:r>
      <w:proofErr w:type="spellEnd"/>
      <w:r>
        <w:t xml:space="preserve"> у </w:t>
      </w:r>
      <w:proofErr w:type="spellStart"/>
      <w:r>
        <w:t>пријави</w:t>
      </w:r>
      <w:proofErr w:type="spellEnd"/>
      <w:r>
        <w:t xml:space="preserve"> </w:t>
      </w:r>
      <w:proofErr w:type="spellStart"/>
      <w:r>
        <w:t>тима</w:t>
      </w:r>
      <w:proofErr w:type="spellEnd"/>
      <w:r>
        <w:t xml:space="preserve">, </w:t>
      </w:r>
      <w:proofErr w:type="spellStart"/>
      <w:r>
        <w:t>било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пријављена</w:t>
      </w:r>
      <w:proofErr w:type="spellEnd"/>
      <w:r>
        <w:t xml:space="preserve"> </w:t>
      </w:r>
      <w:proofErr w:type="spellStart"/>
      <w:r>
        <w:t>за</w:t>
      </w:r>
      <w:proofErr w:type="spellEnd"/>
      <w:r>
        <w:t xml:space="preserve"> </w:t>
      </w:r>
      <w:proofErr w:type="spellStart"/>
      <w:r>
        <w:t>ту</w:t>
      </w:r>
      <w:proofErr w:type="spellEnd"/>
      <w:r>
        <w:t xml:space="preserve"> </w:t>
      </w:r>
      <w:proofErr w:type="spellStart"/>
      <w:r>
        <w:t>трку</w:t>
      </w:r>
      <w:proofErr w:type="spellEnd"/>
      <w:r>
        <w:t xml:space="preserve"> </w:t>
      </w:r>
      <w:proofErr w:type="spellStart"/>
      <w:r>
        <w:t>штафета</w:t>
      </w:r>
      <w:proofErr w:type="spellEnd"/>
      <w:r>
        <w:t xml:space="preserve"> </w:t>
      </w:r>
      <w:proofErr w:type="spellStart"/>
      <w:r>
        <w:t>или</w:t>
      </w:r>
      <w:proofErr w:type="spellEnd"/>
      <w:r>
        <w:t xml:space="preserve"> </w:t>
      </w:r>
      <w:proofErr w:type="spellStart"/>
      <w:r>
        <w:t>за</w:t>
      </w:r>
      <w:proofErr w:type="spellEnd"/>
      <w:r>
        <w:t xml:space="preserve"> </w:t>
      </w:r>
      <w:proofErr w:type="spellStart"/>
      <w:r>
        <w:t>било</w:t>
      </w:r>
      <w:proofErr w:type="spellEnd"/>
      <w:r>
        <w:t xml:space="preserve"> </w:t>
      </w:r>
      <w:proofErr w:type="spellStart"/>
      <w:proofErr w:type="gramStart"/>
      <w:r>
        <w:t>коју</w:t>
      </w:r>
      <w:proofErr w:type="spellEnd"/>
      <w:r>
        <w:t xml:space="preserve">  </w:t>
      </w:r>
      <w:proofErr w:type="spellStart"/>
      <w:r>
        <w:t>другу</w:t>
      </w:r>
      <w:proofErr w:type="spellEnd"/>
      <w:proofErr w:type="gramEnd"/>
      <w:r>
        <w:t xml:space="preserve">  </w:t>
      </w:r>
      <w:proofErr w:type="spellStart"/>
      <w:r>
        <w:t>дисциплину</w:t>
      </w:r>
      <w:proofErr w:type="spellEnd"/>
      <w:r>
        <w:t xml:space="preserve">. </w:t>
      </w:r>
      <w:proofErr w:type="spellStart"/>
      <w:r>
        <w:t>Међутим</w:t>
      </w:r>
      <w:proofErr w:type="spellEnd"/>
      <w:r>
        <w:t xml:space="preserve">, </w:t>
      </w:r>
      <w:proofErr w:type="spellStart"/>
      <w:r>
        <w:t>када</w:t>
      </w:r>
      <w:proofErr w:type="spellEnd"/>
      <w:r>
        <w:t xml:space="preserve"> </w:t>
      </w:r>
      <w:proofErr w:type="spellStart"/>
      <w:r>
        <w:t>екипа</w:t>
      </w:r>
      <w:proofErr w:type="spellEnd"/>
      <w:r>
        <w:t xml:space="preserve"> </w:t>
      </w:r>
      <w:proofErr w:type="spellStart"/>
      <w:r>
        <w:t>једном</w:t>
      </w:r>
      <w:proofErr w:type="spellEnd"/>
      <w:r>
        <w:t xml:space="preserve"> </w:t>
      </w:r>
      <w:proofErr w:type="spellStart"/>
      <w:r>
        <w:t>започне</w:t>
      </w:r>
      <w:proofErr w:type="spellEnd"/>
      <w:r>
        <w:t xml:space="preserve"> </w:t>
      </w:r>
      <w:proofErr w:type="spellStart"/>
      <w:r>
        <w:t>такмичење</w:t>
      </w:r>
      <w:proofErr w:type="spellEnd"/>
      <w:r>
        <w:t xml:space="preserve">, </w:t>
      </w:r>
      <w:proofErr w:type="spellStart"/>
      <w:r>
        <w:t>највише</w:t>
      </w:r>
      <w:proofErr w:type="spellEnd"/>
      <w:r>
        <w:t xml:space="preserve"> </w:t>
      </w:r>
      <w:proofErr w:type="spellStart"/>
      <w:proofErr w:type="gramStart"/>
      <w:r>
        <w:t>четири</w:t>
      </w:r>
      <w:proofErr w:type="spellEnd"/>
      <w:r>
        <w:t xml:space="preserve">  </w:t>
      </w:r>
      <w:proofErr w:type="spellStart"/>
      <w:r>
        <w:t>додатна</w:t>
      </w:r>
      <w:proofErr w:type="spellEnd"/>
      <w:proofErr w:type="gramEnd"/>
      <w:r>
        <w:t xml:space="preserve"> </w:t>
      </w:r>
      <w:proofErr w:type="spellStart"/>
      <w:r>
        <w:t>такмичара</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замене</w:t>
      </w:r>
      <w:proofErr w:type="spellEnd"/>
      <w:r>
        <w:t xml:space="preserve"> у </w:t>
      </w:r>
      <w:proofErr w:type="spellStart"/>
      <w:r>
        <w:t>наредним</w:t>
      </w:r>
      <w:proofErr w:type="spellEnd"/>
      <w:r>
        <w:t xml:space="preserve"> </w:t>
      </w:r>
      <w:proofErr w:type="spellStart"/>
      <w:r>
        <w:t>круговима</w:t>
      </w:r>
      <w:proofErr w:type="spellEnd"/>
      <w:r>
        <w:t xml:space="preserve"> </w:t>
      </w:r>
      <w:proofErr w:type="spellStart"/>
      <w:r>
        <w:t>такмичења</w:t>
      </w:r>
      <w:proofErr w:type="spellEnd"/>
      <w:r>
        <w:t xml:space="preserve">. </w:t>
      </w:r>
      <w:proofErr w:type="spellStart"/>
      <w:r>
        <w:t>Непридржавање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proofErr w:type="gramStart"/>
      <w:r>
        <w:t>доводи</w:t>
      </w:r>
      <w:proofErr w:type="spellEnd"/>
      <w:r>
        <w:t xml:space="preserve">  </w:t>
      </w:r>
      <w:proofErr w:type="spellStart"/>
      <w:r>
        <w:t>до</w:t>
      </w:r>
      <w:proofErr w:type="spellEnd"/>
      <w:proofErr w:type="gramEnd"/>
      <w:r>
        <w:t xml:space="preserve">  </w:t>
      </w:r>
      <w:proofErr w:type="spellStart"/>
      <w:r>
        <w:t>дисквалификације</w:t>
      </w:r>
      <w:proofErr w:type="spellEnd"/>
      <w:r>
        <w:t xml:space="preserve"> </w:t>
      </w:r>
      <w:proofErr w:type="spellStart"/>
      <w:r>
        <w:t>тима</w:t>
      </w:r>
      <w:proofErr w:type="spellEnd"/>
      <w:r>
        <w:t>.</w:t>
      </w:r>
    </w:p>
    <w:p w14:paraId="7ED5377C" w14:textId="77777777" w:rsidR="004B5B46" w:rsidRDefault="004B5B46" w:rsidP="004B5B46">
      <w:pPr>
        <w:spacing w:before="10"/>
        <w:rPr>
          <w:sz w:val="20"/>
        </w:rPr>
      </w:pPr>
    </w:p>
    <w:p w14:paraId="54BE8E60" w14:textId="77777777" w:rsidR="004B5B46" w:rsidRDefault="004B5B46" w:rsidP="0051373B">
      <w:pPr>
        <w:numPr>
          <w:ilvl w:val="1"/>
          <w:numId w:val="19"/>
        </w:numPr>
        <w:tabs>
          <w:tab w:val="left" w:pos="879"/>
        </w:tabs>
        <w:ind w:right="1213"/>
        <w:jc w:val="both"/>
      </w:pPr>
      <w:proofErr w:type="spellStart"/>
      <w:r>
        <w:t>Поименични</w:t>
      </w:r>
      <w:proofErr w:type="spellEnd"/>
      <w:r>
        <w:t xml:space="preserve"> </w:t>
      </w:r>
      <w:proofErr w:type="spellStart"/>
      <w:r>
        <w:t>састав</w:t>
      </w:r>
      <w:proofErr w:type="spellEnd"/>
      <w:r>
        <w:t xml:space="preserve"> </w:t>
      </w:r>
      <w:proofErr w:type="spellStart"/>
      <w:r>
        <w:t>штафете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трчања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службено</w:t>
      </w:r>
      <w:proofErr w:type="spellEnd"/>
      <w:r>
        <w:t xml:space="preserve"> </w:t>
      </w:r>
      <w:proofErr w:type="spellStart"/>
      <w:r>
        <w:t>пријављен</w:t>
      </w:r>
      <w:proofErr w:type="spellEnd"/>
      <w:r>
        <w:t xml:space="preserve"> </w:t>
      </w:r>
      <w:proofErr w:type="spellStart"/>
      <w:r>
        <w:t>најкасније</w:t>
      </w:r>
      <w:proofErr w:type="spellEnd"/>
      <w:r>
        <w:t xml:space="preserve"> </w:t>
      </w:r>
      <w:proofErr w:type="spellStart"/>
      <w:r>
        <w:t>један</w:t>
      </w:r>
      <w:proofErr w:type="spellEnd"/>
      <w:r>
        <w:t xml:space="preserve"> </w:t>
      </w:r>
      <w:proofErr w:type="spellStart"/>
      <w:r>
        <w:t>сат</w:t>
      </w:r>
      <w:proofErr w:type="spellEnd"/>
      <w:r>
        <w:t xml:space="preserve"> </w:t>
      </w:r>
      <w:proofErr w:type="spellStart"/>
      <w:r>
        <w:t>пре</w:t>
      </w:r>
      <w:proofErr w:type="spellEnd"/>
      <w:r>
        <w:t xml:space="preserve"> </w:t>
      </w:r>
      <w:proofErr w:type="spellStart"/>
      <w:r>
        <w:t>објављеног</w:t>
      </w:r>
      <w:proofErr w:type="spellEnd"/>
      <w:r>
        <w:t xml:space="preserve"> </w:t>
      </w:r>
      <w:proofErr w:type="spellStart"/>
      <w:r>
        <w:t>званичног</w:t>
      </w:r>
      <w:proofErr w:type="spellEnd"/>
      <w:r>
        <w:t xml:space="preserve"> </w:t>
      </w:r>
      <w:proofErr w:type="spellStart"/>
      <w:r>
        <w:t>времена</w:t>
      </w:r>
      <w:proofErr w:type="spellEnd"/>
      <w:r>
        <w:t xml:space="preserve"> </w:t>
      </w:r>
      <w:proofErr w:type="spellStart"/>
      <w:r>
        <w:t>за</w:t>
      </w:r>
      <w:proofErr w:type="spellEnd"/>
      <w:r>
        <w:t xml:space="preserve"> </w:t>
      </w:r>
      <w:proofErr w:type="spellStart"/>
      <w:r>
        <w:t>окупљање</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време</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присутан</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прве</w:t>
      </w:r>
      <w:proofErr w:type="spellEnd"/>
      <w:r>
        <w:t xml:space="preserve"> </w:t>
      </w:r>
      <w:proofErr w:type="spellStart"/>
      <w:r>
        <w:t>групе</w:t>
      </w:r>
      <w:proofErr w:type="spellEnd"/>
      <w:r>
        <w:t xml:space="preserve"> </w:t>
      </w:r>
      <w:proofErr w:type="spellStart"/>
      <w:r>
        <w:t>одговарајућег</w:t>
      </w:r>
      <w:proofErr w:type="spellEnd"/>
      <w:r>
        <w:t xml:space="preserve"> </w:t>
      </w:r>
      <w:proofErr w:type="spellStart"/>
      <w:r>
        <w:t>круга</w:t>
      </w:r>
      <w:proofErr w:type="spellEnd"/>
      <w:r>
        <w:t xml:space="preserve"> </w:t>
      </w:r>
      <w:proofErr w:type="spellStart"/>
      <w:r>
        <w:t>такмичења</w:t>
      </w:r>
      <w:proofErr w:type="spellEnd"/>
      <w:r>
        <w:t xml:space="preserve">. </w:t>
      </w:r>
      <w:proofErr w:type="spellStart"/>
      <w:r>
        <w:t>Накнадне</w:t>
      </w:r>
      <w:proofErr w:type="spellEnd"/>
      <w:r>
        <w:t xml:space="preserve"> </w:t>
      </w:r>
      <w:proofErr w:type="spellStart"/>
      <w:r>
        <w:t>измене</w:t>
      </w:r>
      <w:proofErr w:type="spellEnd"/>
      <w:r>
        <w:t xml:space="preserve"> </w:t>
      </w:r>
      <w:proofErr w:type="spellStart"/>
      <w:r>
        <w:t>су</w:t>
      </w:r>
      <w:proofErr w:type="spellEnd"/>
      <w:r>
        <w:t xml:space="preserve"> </w:t>
      </w:r>
      <w:proofErr w:type="spellStart"/>
      <w:r>
        <w:t>дозвољене</w:t>
      </w:r>
      <w:proofErr w:type="spellEnd"/>
      <w:r>
        <w:t xml:space="preserve"> </w:t>
      </w:r>
      <w:proofErr w:type="spellStart"/>
      <w:r>
        <w:t>само</w:t>
      </w:r>
      <w:proofErr w:type="spellEnd"/>
      <w:r>
        <w:t xml:space="preserve"> </w:t>
      </w:r>
      <w:proofErr w:type="spellStart"/>
      <w:r>
        <w:t>уз</w:t>
      </w:r>
      <w:proofErr w:type="spellEnd"/>
      <w:r>
        <w:t xml:space="preserve"> </w:t>
      </w:r>
      <w:proofErr w:type="spellStart"/>
      <w:r>
        <w:t>одобрење</w:t>
      </w:r>
      <w:proofErr w:type="spellEnd"/>
      <w:r>
        <w:t xml:space="preserve"> </w:t>
      </w:r>
      <w:proofErr w:type="spellStart"/>
      <w:r>
        <w:t>службеног</w:t>
      </w:r>
      <w:proofErr w:type="spellEnd"/>
      <w:r>
        <w:t xml:space="preserve"> </w:t>
      </w:r>
      <w:proofErr w:type="spellStart"/>
      <w:r>
        <w:t>медицинског</w:t>
      </w:r>
      <w:proofErr w:type="spellEnd"/>
      <w:r>
        <w:t xml:space="preserve"> </w:t>
      </w:r>
      <w:proofErr w:type="spellStart"/>
      <w:r>
        <w:t>лица</w:t>
      </w:r>
      <w:proofErr w:type="spellEnd"/>
      <w:r>
        <w:t xml:space="preserve"> </w:t>
      </w:r>
      <w:proofErr w:type="spellStart"/>
      <w:r>
        <w:t>које</w:t>
      </w:r>
      <w:proofErr w:type="spellEnd"/>
      <w:r>
        <w:t xml:space="preserve"> </w:t>
      </w:r>
      <w:proofErr w:type="spellStart"/>
      <w:r>
        <w:t>именује</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али</w:t>
      </w:r>
      <w:proofErr w:type="spellEnd"/>
      <w:r>
        <w:t xml:space="preserve"> </w:t>
      </w:r>
      <w:proofErr w:type="spellStart"/>
      <w:r>
        <w:t>само</w:t>
      </w:r>
      <w:proofErr w:type="spellEnd"/>
      <w:r>
        <w:t xml:space="preserve"> </w:t>
      </w:r>
      <w:proofErr w:type="spellStart"/>
      <w:r>
        <w:t>до</w:t>
      </w:r>
      <w:proofErr w:type="spellEnd"/>
      <w:r>
        <w:t xml:space="preserve"> </w:t>
      </w:r>
      <w:proofErr w:type="spellStart"/>
      <w:r>
        <w:t>тренутка</w:t>
      </w:r>
      <w:proofErr w:type="spellEnd"/>
      <w:r>
        <w:t xml:space="preserve"> </w:t>
      </w:r>
      <w:proofErr w:type="spellStart"/>
      <w:r>
        <w:t>последњег</w:t>
      </w:r>
      <w:proofErr w:type="spellEnd"/>
      <w:r>
        <w:t xml:space="preserve"> </w:t>
      </w:r>
      <w:proofErr w:type="spellStart"/>
      <w:r>
        <w:t>позива</w:t>
      </w:r>
      <w:proofErr w:type="spellEnd"/>
      <w:r>
        <w:t xml:space="preserve"> у </w:t>
      </w:r>
      <w:proofErr w:type="spellStart"/>
      <w:r>
        <w:t>пријемном</w:t>
      </w:r>
      <w:proofErr w:type="spellEnd"/>
      <w:r>
        <w:t xml:space="preserve"> </w:t>
      </w:r>
      <w:proofErr w:type="spellStart"/>
      <w:r>
        <w:t>центру</w:t>
      </w:r>
      <w:proofErr w:type="spellEnd"/>
      <w:r>
        <w:t xml:space="preserve"> (</w:t>
      </w:r>
      <w:proofErr w:type="spellStart"/>
      <w:r>
        <w:t>време</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напуштају</w:t>
      </w:r>
      <w:proofErr w:type="spellEnd"/>
      <w:r>
        <w:t xml:space="preserve"> </w:t>
      </w:r>
      <w:proofErr w:type="spellStart"/>
      <w:r>
        <w:t>пријемни</w:t>
      </w:r>
      <w:proofErr w:type="spellEnd"/>
      <w:r>
        <w:t xml:space="preserve"> </w:t>
      </w:r>
      <w:proofErr w:type="spellStart"/>
      <w:r>
        <w:t>центар</w:t>
      </w:r>
      <w:proofErr w:type="spellEnd"/>
      <w:r>
        <w:t xml:space="preserve">) </w:t>
      </w:r>
      <w:proofErr w:type="spellStart"/>
      <w:r>
        <w:t>за</w:t>
      </w:r>
      <w:proofErr w:type="spellEnd"/>
      <w:r>
        <w:t xml:space="preserve"> </w:t>
      </w:r>
      <w:proofErr w:type="spellStart"/>
      <w:r>
        <w:t>групу</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наведена</w:t>
      </w:r>
      <w:proofErr w:type="spellEnd"/>
      <w:r>
        <w:t xml:space="preserve"> </w:t>
      </w:r>
      <w:proofErr w:type="spellStart"/>
      <w:r>
        <w:t>екипа</w:t>
      </w:r>
      <w:proofErr w:type="spellEnd"/>
      <w:r>
        <w:t xml:space="preserve"> </w:t>
      </w:r>
      <w:proofErr w:type="spellStart"/>
      <w:r>
        <w:t>такмичи</w:t>
      </w:r>
      <w:proofErr w:type="spellEnd"/>
      <w:r>
        <w:t xml:space="preserve">. </w:t>
      </w:r>
      <w:proofErr w:type="spellStart"/>
      <w:r>
        <w:t>Тим</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такмичи</w:t>
      </w:r>
      <w:proofErr w:type="spellEnd"/>
      <w:r>
        <w:t xml:space="preserve"> </w:t>
      </w:r>
      <w:proofErr w:type="spellStart"/>
      <w:r>
        <w:t>под</w:t>
      </w:r>
      <w:proofErr w:type="spellEnd"/>
      <w:r>
        <w:t xml:space="preserve"> </w:t>
      </w:r>
      <w:proofErr w:type="spellStart"/>
      <w:r>
        <w:t>именом</w:t>
      </w:r>
      <w:proofErr w:type="spellEnd"/>
      <w:r>
        <w:t xml:space="preserve"> и </w:t>
      </w:r>
      <w:proofErr w:type="spellStart"/>
      <w:r>
        <w:t>по</w:t>
      </w:r>
      <w:proofErr w:type="spellEnd"/>
      <w:r>
        <w:t xml:space="preserve"> </w:t>
      </w:r>
      <w:proofErr w:type="spellStart"/>
      <w:r>
        <w:t>редоследу</w:t>
      </w:r>
      <w:proofErr w:type="spellEnd"/>
      <w:r>
        <w:t xml:space="preserve"> </w:t>
      </w:r>
      <w:proofErr w:type="spellStart"/>
      <w:r>
        <w:t>како</w:t>
      </w:r>
      <w:proofErr w:type="spellEnd"/>
      <w:r>
        <w:t xml:space="preserve"> </w:t>
      </w:r>
      <w:proofErr w:type="spellStart"/>
      <w:r>
        <w:t>је</w:t>
      </w:r>
      <w:proofErr w:type="spellEnd"/>
      <w:r>
        <w:t xml:space="preserve"> </w:t>
      </w:r>
      <w:proofErr w:type="spellStart"/>
      <w:r>
        <w:t>пријављен</w:t>
      </w:r>
      <w:proofErr w:type="spellEnd"/>
      <w:r>
        <w:t xml:space="preserve">. </w:t>
      </w:r>
      <w:proofErr w:type="spellStart"/>
      <w:r>
        <w:t>Непридржавање</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proofErr w:type="gramStart"/>
      <w:r>
        <w:t>доводи</w:t>
      </w:r>
      <w:proofErr w:type="spellEnd"/>
      <w:r>
        <w:t xml:space="preserve">  </w:t>
      </w:r>
      <w:proofErr w:type="spellStart"/>
      <w:r>
        <w:t>до</w:t>
      </w:r>
      <w:proofErr w:type="spellEnd"/>
      <w:proofErr w:type="gramEnd"/>
      <w:r>
        <w:t xml:space="preserve">  </w:t>
      </w:r>
      <w:proofErr w:type="spellStart"/>
      <w:r>
        <w:t>дисквалификације</w:t>
      </w:r>
      <w:proofErr w:type="spellEnd"/>
      <w:r>
        <w:t xml:space="preserve"> </w:t>
      </w:r>
      <w:proofErr w:type="spellStart"/>
      <w:r>
        <w:t>тима</w:t>
      </w:r>
      <w:proofErr w:type="spellEnd"/>
      <w:r>
        <w:t>.</w:t>
      </w:r>
    </w:p>
    <w:p w14:paraId="2D68DC4E" w14:textId="77777777" w:rsidR="004B5B46" w:rsidRDefault="004B5B46" w:rsidP="004B5B46">
      <w:pPr>
        <w:spacing w:before="10"/>
        <w:rPr>
          <w:sz w:val="20"/>
        </w:rPr>
      </w:pPr>
    </w:p>
    <w:p w14:paraId="2AD8779A" w14:textId="77777777" w:rsidR="004B5B46" w:rsidRDefault="004B5B46" w:rsidP="0051373B">
      <w:pPr>
        <w:numPr>
          <w:ilvl w:val="1"/>
          <w:numId w:val="19"/>
        </w:numPr>
        <w:tabs>
          <w:tab w:val="left" w:pos="879"/>
        </w:tabs>
        <w:ind w:hanging="721"/>
        <w:jc w:val="both"/>
      </w:pPr>
      <w:proofErr w:type="spellStart"/>
      <w:r>
        <w:t>Штафета</w:t>
      </w:r>
      <w:proofErr w:type="spellEnd"/>
      <w:r>
        <w:t xml:space="preserve"> 4×100 м </w:t>
      </w:r>
      <w:proofErr w:type="spellStart"/>
      <w:r>
        <w:t>трчи</w:t>
      </w:r>
      <w:proofErr w:type="spellEnd"/>
      <w:r>
        <w:t xml:space="preserve"> </w:t>
      </w:r>
      <w:proofErr w:type="spellStart"/>
      <w:r>
        <w:t>се</w:t>
      </w:r>
      <w:proofErr w:type="spellEnd"/>
      <w:r>
        <w:t xml:space="preserve"> </w:t>
      </w:r>
      <w:proofErr w:type="spellStart"/>
      <w:r>
        <w:t>целом</w:t>
      </w:r>
      <w:proofErr w:type="spellEnd"/>
      <w:r>
        <w:t xml:space="preserve"> </w:t>
      </w:r>
      <w:proofErr w:type="spellStart"/>
      <w:r>
        <w:t>дужином</w:t>
      </w:r>
      <w:proofErr w:type="spellEnd"/>
      <w:r>
        <w:t xml:space="preserve"> у </w:t>
      </w:r>
      <w:proofErr w:type="spellStart"/>
      <w:r>
        <w:t>одвојеним</w:t>
      </w:r>
      <w:proofErr w:type="spellEnd"/>
      <w:r>
        <w:t xml:space="preserve"> </w:t>
      </w:r>
      <w:proofErr w:type="spellStart"/>
      <w:r>
        <w:t>стазама</w:t>
      </w:r>
      <w:proofErr w:type="spellEnd"/>
      <w:r>
        <w:t>.</w:t>
      </w:r>
    </w:p>
    <w:p w14:paraId="4D710B90" w14:textId="77777777" w:rsidR="004B5B46" w:rsidRDefault="004B5B46" w:rsidP="004B5B46">
      <w:pPr>
        <w:spacing w:before="9"/>
        <w:rPr>
          <w:sz w:val="20"/>
        </w:rPr>
      </w:pPr>
    </w:p>
    <w:p w14:paraId="04D56B22" w14:textId="77777777" w:rsidR="004B5B46" w:rsidRDefault="004B5B46" w:rsidP="0051373B">
      <w:pPr>
        <w:numPr>
          <w:ilvl w:val="1"/>
          <w:numId w:val="19"/>
        </w:numPr>
        <w:tabs>
          <w:tab w:val="left" w:pos="878"/>
        </w:tabs>
        <w:spacing w:before="1"/>
        <w:ind w:left="877"/>
        <w:jc w:val="both"/>
      </w:pPr>
      <w:proofErr w:type="spellStart"/>
      <w:r>
        <w:t>Трке</w:t>
      </w:r>
      <w:proofErr w:type="spellEnd"/>
      <w:r>
        <w:t xml:space="preserve"> 4×200 м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одвијају</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0A7BA656" w14:textId="77777777" w:rsidR="004B5B46" w:rsidRDefault="004B5B46" w:rsidP="004B5B46">
      <w:pPr>
        <w:spacing w:before="10"/>
        <w:rPr>
          <w:sz w:val="20"/>
        </w:rPr>
      </w:pPr>
    </w:p>
    <w:p w14:paraId="44A8E072" w14:textId="77777777" w:rsidR="004B5B46" w:rsidRDefault="004B5B46" w:rsidP="0051373B">
      <w:pPr>
        <w:numPr>
          <w:ilvl w:val="2"/>
          <w:numId w:val="19"/>
        </w:numPr>
        <w:tabs>
          <w:tab w:val="left" w:pos="1860"/>
        </w:tabs>
        <w:spacing w:before="82"/>
        <w:ind w:right="1214"/>
        <w:jc w:val="both"/>
      </w:pPr>
      <w:proofErr w:type="spellStart"/>
      <w:r>
        <w:t>ако</w:t>
      </w:r>
      <w:proofErr w:type="spellEnd"/>
      <w:r>
        <w:t xml:space="preserve"> </w:t>
      </w:r>
      <w:proofErr w:type="spellStart"/>
      <w:r>
        <w:t>је</w:t>
      </w:r>
      <w:proofErr w:type="spellEnd"/>
      <w:r>
        <w:t xml:space="preserve"> </w:t>
      </w:r>
      <w:proofErr w:type="spellStart"/>
      <w:r>
        <w:t>могуће</w:t>
      </w:r>
      <w:proofErr w:type="spellEnd"/>
      <w:r>
        <w:t xml:space="preserve">, </w:t>
      </w:r>
      <w:proofErr w:type="spellStart"/>
      <w:r>
        <w:t>целом</w:t>
      </w:r>
      <w:proofErr w:type="spellEnd"/>
      <w:r>
        <w:t xml:space="preserve">  </w:t>
      </w:r>
      <w:proofErr w:type="spellStart"/>
      <w:r>
        <w:t>дужином</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четири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 xml:space="preserve">), у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деонице</w:t>
      </w:r>
      <w:proofErr w:type="spellEnd"/>
      <w:r>
        <w:t xml:space="preserve">, </w:t>
      </w:r>
      <w:proofErr w:type="spellStart"/>
      <w:r>
        <w:t>као</w:t>
      </w:r>
      <w:proofErr w:type="spellEnd"/>
      <w:r>
        <w:t xml:space="preserve"> и </w:t>
      </w:r>
      <w:proofErr w:type="spellStart"/>
      <w:r>
        <w:t>део</w:t>
      </w:r>
      <w:proofErr w:type="spellEnd"/>
      <w:r>
        <w:t xml:space="preserve"> </w:t>
      </w:r>
      <w:proofErr w:type="spellStart"/>
      <w:r>
        <w:t>треће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w:t>
      </w:r>
      <w:proofErr w:type="spellStart"/>
      <w:r>
        <w:t>складу</w:t>
      </w:r>
      <w:proofErr w:type="spellEnd"/>
      <w:r>
        <w:t xml:space="preserve">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w:t>
      </w:r>
      <w:proofErr w:type="spellStart"/>
      <w:r>
        <w:t>са</w:t>
      </w:r>
      <w:proofErr w:type="spellEnd"/>
      <w:r>
        <w:t xml:space="preserve"> </w:t>
      </w:r>
      <w:proofErr w:type="spellStart"/>
      <w:r>
        <w:t>својих</w:t>
      </w:r>
      <w:proofErr w:type="spellEnd"/>
      <w:r>
        <w:t xml:space="preserve"> </w:t>
      </w:r>
      <w:proofErr w:type="spellStart"/>
      <w:r>
        <w:t>стаза</w:t>
      </w:r>
      <w:proofErr w:type="spellEnd"/>
      <w:r>
        <w:t xml:space="preserve"> (</w:t>
      </w:r>
      <w:proofErr w:type="spellStart"/>
      <w:r>
        <w:t>три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1DB75FE4" w14:textId="77777777" w:rsidR="004B5B46" w:rsidRDefault="004B5B46" w:rsidP="004B5B46">
      <w:pPr>
        <w:spacing w:before="11"/>
        <w:rPr>
          <w:sz w:val="20"/>
        </w:rPr>
      </w:pPr>
    </w:p>
    <w:p w14:paraId="1EE66594"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w:t>
      </w:r>
      <w:proofErr w:type="spellStart"/>
      <w:r>
        <w:t>складу</w:t>
      </w:r>
      <w:proofErr w:type="spellEnd"/>
      <w:r>
        <w:t xml:space="preserve"> с </w:t>
      </w:r>
      <w:proofErr w:type="spellStart"/>
      <w:r>
        <w:t>чланом</w:t>
      </w:r>
      <w:proofErr w:type="spellEnd"/>
      <w:r>
        <w:t xml:space="preserve"> </w:t>
      </w:r>
      <w:proofErr w:type="gramStart"/>
      <w:r>
        <w:t xml:space="preserve">17.5  </w:t>
      </w:r>
      <w:proofErr w:type="spellStart"/>
      <w:r>
        <w:t>Техничких</w:t>
      </w:r>
      <w:proofErr w:type="spellEnd"/>
      <w:proofErr w:type="gram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w:t>
      </w:r>
      <w:proofErr w:type="spellStart"/>
      <w:r>
        <w:t>са</w:t>
      </w:r>
      <w:proofErr w:type="spellEnd"/>
      <w:r>
        <w:t xml:space="preserve">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07D397A4" w14:textId="77777777" w:rsidR="004B5B46" w:rsidRDefault="004B5B46" w:rsidP="004B5B46">
      <w:pPr>
        <w:spacing w:before="11"/>
        <w:rPr>
          <w:sz w:val="20"/>
        </w:rPr>
      </w:pPr>
    </w:p>
    <w:p w14:paraId="5B6D1CE2" w14:textId="77777777" w:rsidR="004B5B46" w:rsidRDefault="004B5B46" w:rsidP="004B5B46">
      <w:pPr>
        <w:ind w:left="867" w:right="1219"/>
        <w:jc w:val="both"/>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учествују</w:t>
      </w:r>
      <w:proofErr w:type="spellEnd"/>
      <w:r>
        <w:rPr>
          <w:i/>
        </w:rPr>
        <w:t xml:space="preserve"> </w:t>
      </w:r>
      <w:proofErr w:type="spellStart"/>
      <w:r>
        <w:rPr>
          <w:i/>
        </w:rPr>
        <w:t>највише</w:t>
      </w:r>
      <w:proofErr w:type="spellEnd"/>
      <w:r>
        <w:rPr>
          <w:i/>
        </w:rPr>
        <w:t xml:space="preserve"> </w:t>
      </w:r>
      <w:proofErr w:type="spellStart"/>
      <w:r>
        <w:rPr>
          <w:i/>
        </w:rPr>
        <w:t>четири</w:t>
      </w:r>
      <w:proofErr w:type="spellEnd"/>
      <w:r>
        <w:rPr>
          <w:i/>
        </w:rPr>
        <w:t xml:space="preserve"> </w:t>
      </w:r>
      <w:proofErr w:type="spellStart"/>
      <w:r>
        <w:rPr>
          <w:i/>
        </w:rPr>
        <w:t>тима</w:t>
      </w:r>
      <w:proofErr w:type="spellEnd"/>
      <w:r>
        <w:rPr>
          <w:i/>
        </w:rPr>
        <w:t xml:space="preserve">, и </w:t>
      </w:r>
      <w:proofErr w:type="spellStart"/>
      <w:r>
        <w:rPr>
          <w:i/>
        </w:rPr>
        <w:t>варијанта</w:t>
      </w:r>
      <w:proofErr w:type="spellEnd"/>
      <w:r>
        <w:rPr>
          <w:i/>
        </w:rPr>
        <w:t xml:space="preserve"> 1 </w:t>
      </w:r>
      <w:proofErr w:type="spellStart"/>
      <w:r>
        <w:rPr>
          <w:i/>
        </w:rPr>
        <w:t>није</w:t>
      </w:r>
      <w:proofErr w:type="spellEnd"/>
      <w:r>
        <w:rPr>
          <w:i/>
        </w:rPr>
        <w:t xml:space="preserve"> </w:t>
      </w:r>
      <w:proofErr w:type="spellStart"/>
      <w:r>
        <w:rPr>
          <w:i/>
        </w:rPr>
        <w:t>могућа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варијанта</w:t>
      </w:r>
      <w:proofErr w:type="spellEnd"/>
      <w:r>
        <w:rPr>
          <w:i/>
        </w:rPr>
        <w:t xml:space="preserve"> 3.</w:t>
      </w:r>
    </w:p>
    <w:p w14:paraId="03F9EDAF" w14:textId="77777777" w:rsidR="004B5B46" w:rsidRDefault="004B5B46" w:rsidP="004B5B46">
      <w:pPr>
        <w:spacing w:before="8"/>
        <w:rPr>
          <w:i/>
          <w:sz w:val="20"/>
        </w:rPr>
      </w:pPr>
    </w:p>
    <w:p w14:paraId="2620156A" w14:textId="77777777" w:rsidR="004B5B46" w:rsidRDefault="004B5B46" w:rsidP="0051373B">
      <w:pPr>
        <w:numPr>
          <w:ilvl w:val="1"/>
          <w:numId w:val="19"/>
        </w:numPr>
        <w:tabs>
          <w:tab w:val="left" w:pos="879"/>
        </w:tabs>
        <w:ind w:right="1213"/>
        <w:jc w:val="both"/>
      </w:pPr>
      <w:proofErr w:type="spellStart"/>
      <w:r>
        <w:t>Комбинована</w:t>
      </w:r>
      <w:proofErr w:type="spellEnd"/>
      <w:r>
        <w:t xml:space="preserve"> </w:t>
      </w:r>
      <w:proofErr w:type="spellStart"/>
      <w:r>
        <w:t>штафета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две</w:t>
      </w:r>
      <w:proofErr w:type="spellEnd"/>
      <w:r>
        <w:t xml:space="preserve"> </w:t>
      </w:r>
      <w:proofErr w:type="spellStart"/>
      <w:r>
        <w:t>деонице</w:t>
      </w:r>
      <w:proofErr w:type="spellEnd"/>
      <w:r>
        <w:t xml:space="preserve">, </w:t>
      </w:r>
      <w:proofErr w:type="spellStart"/>
      <w:r>
        <w:t>као</w:t>
      </w:r>
      <w:proofErr w:type="spellEnd"/>
      <w:r>
        <w:t xml:space="preserve"> и у </w:t>
      </w:r>
      <w:proofErr w:type="spellStart"/>
      <w:r>
        <w:t>делу</w:t>
      </w:r>
      <w:proofErr w:type="spellEnd"/>
      <w:r>
        <w:t xml:space="preserve"> </w:t>
      </w:r>
      <w:proofErr w:type="spellStart"/>
      <w:r>
        <w:t>треће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пред</w:t>
      </w:r>
      <w:proofErr w:type="spellEnd"/>
      <w:r>
        <w:t xml:space="preserve"> </w:t>
      </w:r>
      <w:proofErr w:type="spellStart"/>
      <w:r>
        <w:t>излазак</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напусте</w:t>
      </w:r>
      <w:proofErr w:type="spellEnd"/>
      <w:r>
        <w:t xml:space="preserve"> </w:t>
      </w:r>
      <w:proofErr w:type="spellStart"/>
      <w:r>
        <w:t>своје</w:t>
      </w:r>
      <w:proofErr w:type="spellEnd"/>
      <w:r>
        <w:t xml:space="preserve"> </w:t>
      </w:r>
      <w:proofErr w:type="spellStart"/>
      <w:r>
        <w:t>стазе</w:t>
      </w:r>
      <w:proofErr w:type="spellEnd"/>
      <w:r>
        <w:t xml:space="preserve"> (</w:t>
      </w:r>
      <w:proofErr w:type="spellStart"/>
      <w:r>
        <w:t>две</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r>
        <w:t>).</w:t>
      </w:r>
    </w:p>
    <w:p w14:paraId="37E237E2" w14:textId="77777777" w:rsidR="004B5B46" w:rsidRDefault="004B5B46" w:rsidP="004B5B46">
      <w:pPr>
        <w:rPr>
          <w:sz w:val="21"/>
        </w:rPr>
      </w:pPr>
    </w:p>
    <w:p w14:paraId="7C86B1AA" w14:textId="77777777" w:rsidR="004B5B46" w:rsidRDefault="004B5B46" w:rsidP="0051373B">
      <w:pPr>
        <w:numPr>
          <w:ilvl w:val="1"/>
          <w:numId w:val="19"/>
        </w:numPr>
        <w:tabs>
          <w:tab w:val="left" w:pos="878"/>
        </w:tabs>
        <w:ind w:left="877"/>
        <w:jc w:val="both"/>
      </w:pPr>
      <w:proofErr w:type="spellStart"/>
      <w:r>
        <w:t>Штафета</w:t>
      </w:r>
      <w:proofErr w:type="spellEnd"/>
      <w:r>
        <w:t xml:space="preserve"> 4×400 м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565ABB6C" w14:textId="77777777" w:rsidR="004B5B46" w:rsidRDefault="004B5B46" w:rsidP="004B5B46">
      <w:pPr>
        <w:spacing w:before="9"/>
        <w:rPr>
          <w:sz w:val="20"/>
        </w:rPr>
      </w:pPr>
    </w:p>
    <w:p w14:paraId="71D4F107"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току</w:t>
      </w:r>
      <w:proofErr w:type="spellEnd"/>
      <w:r>
        <w:t xml:space="preserve"> </w:t>
      </w:r>
      <w:proofErr w:type="spellStart"/>
      <w:r>
        <w:t>прве</w:t>
      </w:r>
      <w:proofErr w:type="spellEnd"/>
      <w:r>
        <w:t xml:space="preserve"> </w:t>
      </w:r>
      <w:proofErr w:type="spellStart"/>
      <w:r>
        <w:t>деонице</w:t>
      </w:r>
      <w:proofErr w:type="spellEnd"/>
      <w:r>
        <w:t xml:space="preserve">, </w:t>
      </w:r>
      <w:proofErr w:type="spellStart"/>
      <w:r>
        <w:t>као</w:t>
      </w:r>
      <w:proofErr w:type="spellEnd"/>
      <w:r>
        <w:t xml:space="preserve"> и </w:t>
      </w:r>
      <w:proofErr w:type="spellStart"/>
      <w:r>
        <w:t>део</w:t>
      </w:r>
      <w:proofErr w:type="spellEnd"/>
      <w:r>
        <w:t xml:space="preserve"> </w:t>
      </w:r>
      <w:proofErr w:type="spellStart"/>
      <w:r>
        <w:t>друге</w:t>
      </w:r>
      <w:proofErr w:type="spellEnd"/>
      <w:r>
        <w:t xml:space="preserve"> </w:t>
      </w:r>
      <w:proofErr w:type="spellStart"/>
      <w:r>
        <w:t>деонице</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w:t>
      </w:r>
      <w:proofErr w:type="spellStart"/>
      <w:r>
        <w:t>складу</w:t>
      </w:r>
      <w:proofErr w:type="spellEnd"/>
      <w:r>
        <w:t xml:space="preserve"> с </w:t>
      </w:r>
      <w:proofErr w:type="spellStart"/>
      <w:r>
        <w:t>чланом</w:t>
      </w:r>
      <w:proofErr w:type="spellEnd"/>
      <w:r>
        <w:t xml:space="preserve"> 17.5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w:t>
      </w:r>
      <w:proofErr w:type="spellStart"/>
      <w:r>
        <w:t>са</w:t>
      </w:r>
      <w:proofErr w:type="spellEnd"/>
      <w:r>
        <w:t xml:space="preserve"> </w:t>
      </w:r>
      <w:proofErr w:type="spellStart"/>
      <w:r>
        <w:t>својих</w:t>
      </w:r>
      <w:proofErr w:type="spellEnd"/>
      <w:r>
        <w:t xml:space="preserve"> </w:t>
      </w:r>
      <w:proofErr w:type="spellStart"/>
      <w:r>
        <w:t>стаза</w:t>
      </w:r>
      <w:proofErr w:type="spellEnd"/>
      <w:r>
        <w:t xml:space="preserve"> (</w:t>
      </w:r>
      <w:proofErr w:type="spellStart"/>
      <w:r>
        <w:t>три</w:t>
      </w:r>
      <w:proofErr w:type="spellEnd"/>
      <w:r>
        <w:t xml:space="preserve"> </w:t>
      </w:r>
      <w:proofErr w:type="spellStart"/>
      <w:r>
        <w:t>кривине</w:t>
      </w:r>
      <w:proofErr w:type="spellEnd"/>
      <w:r>
        <w:t xml:space="preserve"> </w:t>
      </w:r>
      <w:proofErr w:type="spellStart"/>
      <w:r>
        <w:t>по</w:t>
      </w:r>
      <w:proofErr w:type="spellEnd"/>
      <w:r>
        <w:t xml:space="preserve"> </w:t>
      </w:r>
      <w:proofErr w:type="spellStart"/>
      <w:r>
        <w:t>стази</w:t>
      </w:r>
      <w:proofErr w:type="spellEnd"/>
      <w:proofErr w:type="gramStart"/>
      <w:r>
        <w:t>);</w:t>
      </w:r>
      <w:proofErr w:type="gramEnd"/>
    </w:p>
    <w:p w14:paraId="112F8EBC" w14:textId="77777777" w:rsidR="004B5B46" w:rsidRDefault="004B5B46" w:rsidP="004B5B46">
      <w:pPr>
        <w:spacing w:before="10"/>
        <w:rPr>
          <w:sz w:val="20"/>
        </w:rPr>
      </w:pPr>
    </w:p>
    <w:p w14:paraId="68837911"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w:t>
      </w:r>
      <w:proofErr w:type="spellStart"/>
      <w:r>
        <w:t>складу</w:t>
      </w:r>
      <w:proofErr w:type="spellEnd"/>
      <w:r>
        <w:t xml:space="preserve"> с </w:t>
      </w:r>
      <w:proofErr w:type="spellStart"/>
      <w:r>
        <w:t>чланом</w:t>
      </w:r>
      <w:proofErr w:type="spellEnd"/>
      <w:r>
        <w:t xml:space="preserve"> </w:t>
      </w:r>
      <w:proofErr w:type="gramStart"/>
      <w:r>
        <w:t xml:space="preserve">17.5  </w:t>
      </w:r>
      <w:proofErr w:type="spellStart"/>
      <w:r>
        <w:t>Техничких</w:t>
      </w:r>
      <w:proofErr w:type="spellEnd"/>
      <w:proofErr w:type="gram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w:t>
      </w:r>
      <w:proofErr w:type="spellStart"/>
      <w:r>
        <w:t>са</w:t>
      </w:r>
      <w:proofErr w:type="spellEnd"/>
      <w:r>
        <w:t xml:space="preserve">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16C878EA" w14:textId="77777777" w:rsidR="004B5B46" w:rsidRDefault="004B5B46" w:rsidP="004B5B46">
      <w:pPr>
        <w:spacing w:before="10"/>
        <w:rPr>
          <w:sz w:val="20"/>
        </w:rPr>
      </w:pPr>
    </w:p>
    <w:p w14:paraId="23D36687"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Ако</w:t>
      </w:r>
      <w:proofErr w:type="spellEnd"/>
      <w:r>
        <w:rPr>
          <w:i/>
        </w:rPr>
        <w:t xml:space="preserve"> </w:t>
      </w:r>
      <w:proofErr w:type="spellStart"/>
      <w:r>
        <w:rPr>
          <w:i/>
        </w:rPr>
        <w:t>учествују</w:t>
      </w:r>
      <w:proofErr w:type="spellEnd"/>
      <w:r>
        <w:rPr>
          <w:i/>
        </w:rPr>
        <w:t xml:space="preserve"> </w:t>
      </w:r>
      <w:proofErr w:type="spellStart"/>
      <w:r>
        <w:rPr>
          <w:i/>
        </w:rPr>
        <w:t>највише</w:t>
      </w:r>
      <w:proofErr w:type="spellEnd"/>
      <w:r>
        <w:rPr>
          <w:i/>
        </w:rPr>
        <w:t xml:space="preserve"> </w:t>
      </w:r>
      <w:proofErr w:type="spellStart"/>
      <w:r>
        <w:rPr>
          <w:i/>
        </w:rPr>
        <w:t>четири</w:t>
      </w:r>
      <w:proofErr w:type="spellEnd"/>
      <w:r>
        <w:rPr>
          <w:i/>
        </w:rPr>
        <w:t xml:space="preserve"> </w:t>
      </w:r>
      <w:proofErr w:type="spellStart"/>
      <w:r>
        <w:rPr>
          <w:i/>
        </w:rPr>
        <w:t>тима</w:t>
      </w:r>
      <w:proofErr w:type="spellEnd"/>
      <w:r>
        <w:rPr>
          <w:i/>
        </w:rPr>
        <w:t xml:space="preserve">, </w:t>
      </w:r>
      <w:proofErr w:type="spellStart"/>
      <w:r>
        <w:rPr>
          <w:i/>
        </w:rPr>
        <w:t>примењује</w:t>
      </w:r>
      <w:proofErr w:type="spellEnd"/>
      <w:r>
        <w:rPr>
          <w:i/>
        </w:rPr>
        <w:t xml:space="preserve"> </w:t>
      </w:r>
      <w:proofErr w:type="spellStart"/>
      <w:r>
        <w:rPr>
          <w:i/>
        </w:rPr>
        <w:t>се</w:t>
      </w:r>
      <w:proofErr w:type="spellEnd"/>
      <w:r>
        <w:rPr>
          <w:i/>
        </w:rPr>
        <w:t xml:space="preserve"> </w:t>
      </w:r>
      <w:proofErr w:type="spellStart"/>
      <w:r>
        <w:rPr>
          <w:i/>
        </w:rPr>
        <w:t>члан</w:t>
      </w:r>
      <w:proofErr w:type="spellEnd"/>
      <w:r>
        <w:rPr>
          <w:i/>
        </w:rPr>
        <w:t xml:space="preserve"> 24.15.2.</w:t>
      </w:r>
    </w:p>
    <w:p w14:paraId="00110165" w14:textId="77777777" w:rsidR="004B5B46" w:rsidRDefault="004B5B46" w:rsidP="004B5B46">
      <w:pPr>
        <w:spacing w:before="10"/>
        <w:rPr>
          <w:i/>
          <w:sz w:val="20"/>
        </w:rPr>
      </w:pPr>
    </w:p>
    <w:p w14:paraId="276F2395" w14:textId="77777777" w:rsidR="004B5B46" w:rsidRDefault="004B5B46" w:rsidP="0051373B">
      <w:pPr>
        <w:numPr>
          <w:ilvl w:val="1"/>
          <w:numId w:val="19"/>
        </w:numPr>
        <w:tabs>
          <w:tab w:val="left" w:pos="878"/>
        </w:tabs>
        <w:ind w:left="877"/>
        <w:jc w:val="both"/>
      </w:pPr>
      <w:proofErr w:type="spellStart"/>
      <w:r>
        <w:t>Штафета</w:t>
      </w:r>
      <w:proofErr w:type="spellEnd"/>
      <w:r>
        <w:t xml:space="preserve"> 4×800 м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трчи</w:t>
      </w:r>
      <w:proofErr w:type="spellEnd"/>
      <w:r>
        <w:t xml:space="preserve"> </w:t>
      </w:r>
      <w:proofErr w:type="spellStart"/>
      <w:r>
        <w:t>на</w:t>
      </w:r>
      <w:proofErr w:type="spellEnd"/>
      <w:r>
        <w:t xml:space="preserve"> </w:t>
      </w:r>
      <w:proofErr w:type="spellStart"/>
      <w:r>
        <w:t>један</w:t>
      </w:r>
      <w:proofErr w:type="spellEnd"/>
      <w:r>
        <w:t xml:space="preserve"> </w:t>
      </w:r>
      <w:proofErr w:type="spellStart"/>
      <w:r>
        <w:t>од</w:t>
      </w:r>
      <w:proofErr w:type="spellEnd"/>
      <w:r>
        <w:t xml:space="preserve"> </w:t>
      </w:r>
      <w:proofErr w:type="spellStart"/>
      <w:r>
        <w:t>следећих</w:t>
      </w:r>
      <w:proofErr w:type="spellEnd"/>
      <w:r>
        <w:t xml:space="preserve"> </w:t>
      </w:r>
      <w:proofErr w:type="spellStart"/>
      <w:r>
        <w:t>начина</w:t>
      </w:r>
      <w:proofErr w:type="spellEnd"/>
      <w:r>
        <w:t>:</w:t>
      </w:r>
    </w:p>
    <w:p w14:paraId="6DB4E531" w14:textId="77777777" w:rsidR="004B5B46" w:rsidRDefault="004B5B46" w:rsidP="004B5B46">
      <w:pPr>
        <w:spacing w:before="10"/>
        <w:rPr>
          <w:sz w:val="20"/>
        </w:rPr>
      </w:pPr>
    </w:p>
    <w:p w14:paraId="4FC97D04" w14:textId="77777777" w:rsidR="004B5B46" w:rsidRDefault="004B5B46" w:rsidP="0051373B">
      <w:pPr>
        <w:numPr>
          <w:ilvl w:val="2"/>
          <w:numId w:val="19"/>
        </w:numPr>
        <w:tabs>
          <w:tab w:val="left" w:pos="1860"/>
        </w:tabs>
        <w:ind w:right="1214"/>
        <w:jc w:val="both"/>
      </w:pPr>
      <w:r>
        <w:t xml:space="preserve">у </w:t>
      </w:r>
      <w:proofErr w:type="spellStart"/>
      <w:r>
        <w:t>одвојеним</w:t>
      </w:r>
      <w:proofErr w:type="spellEnd"/>
      <w:r>
        <w:t xml:space="preserve"> </w:t>
      </w:r>
      <w:proofErr w:type="spellStart"/>
      <w:r>
        <w:t>стазама</w:t>
      </w:r>
      <w:proofErr w:type="spellEnd"/>
      <w:r>
        <w:t xml:space="preserve"> у </w:t>
      </w:r>
      <w:proofErr w:type="spellStart"/>
      <w:r>
        <w:t>првој</w:t>
      </w:r>
      <w:proofErr w:type="spellEnd"/>
      <w:r>
        <w:t xml:space="preserve"> </w:t>
      </w:r>
      <w:proofErr w:type="spellStart"/>
      <w:r>
        <w:t>деоници</w:t>
      </w:r>
      <w:proofErr w:type="spellEnd"/>
      <w:r>
        <w:t xml:space="preserve"> </w:t>
      </w:r>
      <w:proofErr w:type="spellStart"/>
      <w:r>
        <w:t>до</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пре</w:t>
      </w:r>
      <w:proofErr w:type="spellEnd"/>
      <w:r>
        <w:t xml:space="preserve"> </w:t>
      </w:r>
      <w:proofErr w:type="spellStart"/>
      <w:r>
        <w:t>изласка</w:t>
      </w:r>
      <w:proofErr w:type="spellEnd"/>
      <w:r>
        <w:t xml:space="preserve"> </w:t>
      </w:r>
      <w:proofErr w:type="spellStart"/>
      <w:r>
        <w:t>на</w:t>
      </w:r>
      <w:proofErr w:type="spellEnd"/>
      <w:r>
        <w:t xml:space="preserve"> </w:t>
      </w:r>
      <w:proofErr w:type="spellStart"/>
      <w:r>
        <w:t>унутрашњу</w:t>
      </w:r>
      <w:proofErr w:type="spellEnd"/>
      <w:r>
        <w:t xml:space="preserve"> </w:t>
      </w:r>
      <w:proofErr w:type="spellStart"/>
      <w:r>
        <w:t>стазу</w:t>
      </w:r>
      <w:proofErr w:type="spellEnd"/>
      <w:r>
        <w:t xml:space="preserve">, у </w:t>
      </w:r>
      <w:proofErr w:type="spellStart"/>
      <w:r>
        <w:t>складу</w:t>
      </w:r>
      <w:proofErr w:type="spellEnd"/>
      <w:r>
        <w:t xml:space="preserve"> с </w:t>
      </w:r>
      <w:proofErr w:type="spellStart"/>
      <w:r>
        <w:t>чланом</w:t>
      </w:r>
      <w:proofErr w:type="spellEnd"/>
      <w:r>
        <w:t xml:space="preserve"> </w:t>
      </w:r>
      <w:proofErr w:type="gramStart"/>
      <w:r>
        <w:t xml:space="preserve">17.5  </w:t>
      </w:r>
      <w:proofErr w:type="spellStart"/>
      <w:r>
        <w:t>Техничких</w:t>
      </w:r>
      <w:proofErr w:type="spellEnd"/>
      <w:proofErr w:type="gram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изађу</w:t>
      </w:r>
      <w:proofErr w:type="spellEnd"/>
      <w:r>
        <w:t xml:space="preserve"> </w:t>
      </w:r>
      <w:proofErr w:type="spellStart"/>
      <w:r>
        <w:t>са</w:t>
      </w:r>
      <w:proofErr w:type="spellEnd"/>
      <w:r>
        <w:t xml:space="preserve"> </w:t>
      </w:r>
      <w:proofErr w:type="spellStart"/>
      <w:r>
        <w:t>својих</w:t>
      </w:r>
      <w:proofErr w:type="spellEnd"/>
      <w:r>
        <w:t xml:space="preserve"> </w:t>
      </w:r>
      <w:proofErr w:type="spellStart"/>
      <w:r>
        <w:t>стаза</w:t>
      </w:r>
      <w:proofErr w:type="spellEnd"/>
      <w:r>
        <w:t xml:space="preserve"> (</w:t>
      </w:r>
      <w:proofErr w:type="spellStart"/>
      <w:r>
        <w:t>једна</w:t>
      </w:r>
      <w:proofErr w:type="spellEnd"/>
      <w:r>
        <w:t xml:space="preserve"> </w:t>
      </w:r>
      <w:proofErr w:type="spellStart"/>
      <w:r>
        <w:t>кривина</w:t>
      </w:r>
      <w:proofErr w:type="spellEnd"/>
      <w:r>
        <w:t xml:space="preserve"> </w:t>
      </w:r>
      <w:proofErr w:type="spellStart"/>
      <w:r>
        <w:t>по</w:t>
      </w:r>
      <w:proofErr w:type="spellEnd"/>
      <w:r>
        <w:t xml:space="preserve"> </w:t>
      </w:r>
      <w:proofErr w:type="spellStart"/>
      <w:r>
        <w:t>стази</w:t>
      </w:r>
      <w:proofErr w:type="spellEnd"/>
      <w:r>
        <w:t>);</w:t>
      </w:r>
    </w:p>
    <w:p w14:paraId="7FCDD1CC" w14:textId="77777777" w:rsidR="004B5B46" w:rsidRDefault="004B5B46" w:rsidP="004B5B46">
      <w:pPr>
        <w:spacing w:before="11"/>
        <w:rPr>
          <w:sz w:val="20"/>
        </w:rPr>
      </w:pPr>
    </w:p>
    <w:p w14:paraId="15F68D07" w14:textId="77777777" w:rsidR="004B5B46" w:rsidRDefault="004B5B46" w:rsidP="0051373B">
      <w:pPr>
        <w:numPr>
          <w:ilvl w:val="2"/>
          <w:numId w:val="19"/>
        </w:numPr>
        <w:tabs>
          <w:tab w:val="left" w:pos="1860"/>
        </w:tabs>
        <w:jc w:val="both"/>
      </w:pPr>
      <w:proofErr w:type="spellStart"/>
      <w:r>
        <w:t>не</w:t>
      </w:r>
      <w:proofErr w:type="spellEnd"/>
      <w:r>
        <w:t xml:space="preserve"> </w:t>
      </w:r>
      <w:proofErr w:type="spellStart"/>
      <w:r>
        <w:t>користећи</w:t>
      </w:r>
      <w:proofErr w:type="spellEnd"/>
      <w:r>
        <w:t xml:space="preserve"> </w:t>
      </w:r>
      <w:proofErr w:type="spellStart"/>
      <w:r>
        <w:t>одвојене</w:t>
      </w:r>
      <w:proofErr w:type="spellEnd"/>
      <w:r>
        <w:t xml:space="preserve"> </w:t>
      </w:r>
      <w:proofErr w:type="spellStart"/>
      <w:r>
        <w:t>стазе</w:t>
      </w:r>
      <w:proofErr w:type="spellEnd"/>
      <w:r>
        <w:t>.</w:t>
      </w:r>
    </w:p>
    <w:p w14:paraId="2E8CFA38" w14:textId="77777777" w:rsidR="004B5B46" w:rsidRDefault="004B5B46" w:rsidP="004B5B46">
      <w:pPr>
        <w:spacing w:before="9"/>
        <w:rPr>
          <w:sz w:val="20"/>
        </w:rPr>
      </w:pPr>
    </w:p>
    <w:p w14:paraId="7168046B" w14:textId="77777777" w:rsidR="004B5B46" w:rsidRDefault="004B5B46" w:rsidP="0051373B">
      <w:pPr>
        <w:numPr>
          <w:ilvl w:val="1"/>
          <w:numId w:val="19"/>
        </w:numPr>
        <w:tabs>
          <w:tab w:val="left" w:pos="879"/>
        </w:tabs>
        <w:ind w:right="1214"/>
        <w:jc w:val="both"/>
      </w:pPr>
      <w:proofErr w:type="spellStart"/>
      <w:r>
        <w:t>Ако</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поштују</w:t>
      </w:r>
      <w:proofErr w:type="spellEnd"/>
      <w:r>
        <w:t xml:space="preserve"> </w:t>
      </w:r>
      <w:proofErr w:type="spellStart"/>
      <w:r>
        <w:t>чланове</w:t>
      </w:r>
      <w:proofErr w:type="spellEnd"/>
      <w:r>
        <w:t xml:space="preserve"> 24.13, 24.14, 24.15 </w:t>
      </w:r>
      <w:proofErr w:type="spellStart"/>
      <w:r>
        <w:t>или</w:t>
      </w:r>
      <w:proofErr w:type="spellEnd"/>
      <w:r>
        <w:t xml:space="preserve"> 24.16.1 </w:t>
      </w:r>
      <w:proofErr w:type="spellStart"/>
      <w:r>
        <w:t>Техничких</w:t>
      </w:r>
      <w:proofErr w:type="spellEnd"/>
      <w:r>
        <w:t xml:space="preserve"> </w:t>
      </w:r>
      <w:proofErr w:type="spellStart"/>
      <w:r>
        <w:t>правила</w:t>
      </w:r>
      <w:proofErr w:type="spellEnd"/>
      <w:r>
        <w:t xml:space="preserve">, </w:t>
      </w:r>
      <w:proofErr w:type="spellStart"/>
      <w:r>
        <w:t>њихов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3E7E610D" w14:textId="77777777" w:rsidR="004B5B46" w:rsidRDefault="004B5B46" w:rsidP="004B5B46">
      <w:pPr>
        <w:spacing w:before="10"/>
        <w:rPr>
          <w:sz w:val="20"/>
        </w:rPr>
      </w:pPr>
    </w:p>
    <w:p w14:paraId="115E0405" w14:textId="77777777" w:rsidR="004B5B46" w:rsidRDefault="004B5B46" w:rsidP="0051373B">
      <w:pPr>
        <w:numPr>
          <w:ilvl w:val="1"/>
          <w:numId w:val="19"/>
        </w:numPr>
        <w:tabs>
          <w:tab w:val="left" w:pos="879"/>
        </w:tabs>
        <w:spacing w:before="1"/>
        <w:ind w:right="1214"/>
        <w:jc w:val="both"/>
      </w:pPr>
      <w:proofErr w:type="spellStart"/>
      <w:r>
        <w:t>Дужа</w:t>
      </w:r>
      <w:proofErr w:type="spellEnd"/>
      <w:r>
        <w:t xml:space="preserve"> </w:t>
      </w:r>
      <w:proofErr w:type="spellStart"/>
      <w:r>
        <w:t>комбинована</w:t>
      </w:r>
      <w:proofErr w:type="spellEnd"/>
      <w:r>
        <w:t xml:space="preserve"> </w:t>
      </w:r>
      <w:proofErr w:type="spellStart"/>
      <w:r>
        <w:t>штафета</w:t>
      </w:r>
      <w:proofErr w:type="spellEnd"/>
      <w:r>
        <w:t xml:space="preserve"> и </w:t>
      </w:r>
      <w:proofErr w:type="spellStart"/>
      <w:r>
        <w:t>штафета</w:t>
      </w:r>
      <w:proofErr w:type="spellEnd"/>
      <w:r>
        <w:t xml:space="preserve"> 4×1500 м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трче</w:t>
      </w:r>
      <w:proofErr w:type="spellEnd"/>
      <w:r>
        <w:t xml:space="preserve"> </w:t>
      </w:r>
      <w:proofErr w:type="spellStart"/>
      <w:r>
        <w:t>не</w:t>
      </w:r>
      <w:proofErr w:type="spellEnd"/>
      <w:r>
        <w:t xml:space="preserve"> </w:t>
      </w:r>
      <w:proofErr w:type="spellStart"/>
      <w:r>
        <w:t>користећи</w:t>
      </w:r>
      <w:proofErr w:type="spellEnd"/>
      <w:r>
        <w:t xml:space="preserve"> </w:t>
      </w:r>
      <w:proofErr w:type="spellStart"/>
      <w:r>
        <w:t>одвојене</w:t>
      </w:r>
      <w:proofErr w:type="spellEnd"/>
      <w:r>
        <w:t xml:space="preserve"> </w:t>
      </w:r>
      <w:proofErr w:type="spellStart"/>
      <w:r>
        <w:t>стазе</w:t>
      </w:r>
      <w:proofErr w:type="spellEnd"/>
      <w:r>
        <w:t>.</w:t>
      </w:r>
    </w:p>
    <w:p w14:paraId="5ECCF48E" w14:textId="77777777" w:rsidR="004B5B46" w:rsidRDefault="004B5B46" w:rsidP="004B5B46">
      <w:pPr>
        <w:spacing w:before="9"/>
        <w:rPr>
          <w:sz w:val="20"/>
        </w:rPr>
      </w:pPr>
    </w:p>
    <w:p w14:paraId="77CEC306" w14:textId="77777777" w:rsidR="004B5B46" w:rsidRDefault="004B5B46" w:rsidP="0051373B">
      <w:pPr>
        <w:numPr>
          <w:ilvl w:val="1"/>
          <w:numId w:val="19"/>
        </w:numPr>
        <w:tabs>
          <w:tab w:val="left" w:pos="879"/>
        </w:tabs>
        <w:ind w:right="1212"/>
        <w:jc w:val="both"/>
      </w:pPr>
      <w:proofErr w:type="spellStart"/>
      <w:r>
        <w:t>За</w:t>
      </w:r>
      <w:proofErr w:type="spellEnd"/>
      <w:r>
        <w:t xml:space="preserve"> </w:t>
      </w:r>
      <w:proofErr w:type="spellStart"/>
      <w:r>
        <w:t>сва</w:t>
      </w:r>
      <w:proofErr w:type="spellEnd"/>
      <w:r>
        <w:t xml:space="preserve"> </w:t>
      </w:r>
      <w:proofErr w:type="spellStart"/>
      <w:r>
        <w:t>преузимања</w:t>
      </w:r>
      <w:proofErr w:type="spellEnd"/>
      <w:r>
        <w:t xml:space="preserve"> </w:t>
      </w:r>
      <w:proofErr w:type="spellStart"/>
      <w:r>
        <w:t>штафете</w:t>
      </w:r>
      <w:proofErr w:type="spellEnd"/>
      <w:r>
        <w:t xml:space="preserve">, </w:t>
      </w:r>
      <w:proofErr w:type="spellStart"/>
      <w:r>
        <w:t>такмичарима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почну</w:t>
      </w:r>
      <w:proofErr w:type="spellEnd"/>
      <w:r>
        <w:t xml:space="preserve"> </w:t>
      </w:r>
      <w:proofErr w:type="spellStart"/>
      <w:r>
        <w:t>да</w:t>
      </w:r>
      <w:proofErr w:type="spellEnd"/>
      <w:r>
        <w:t xml:space="preserve"> </w:t>
      </w:r>
      <w:proofErr w:type="spellStart"/>
      <w:r>
        <w:t>трче</w:t>
      </w:r>
      <w:proofErr w:type="spellEnd"/>
      <w:r>
        <w:t xml:space="preserve"> </w:t>
      </w:r>
      <w:proofErr w:type="spellStart"/>
      <w:r>
        <w:t>изван</w:t>
      </w:r>
      <w:proofErr w:type="spellEnd"/>
      <w:r>
        <w:t xml:space="preserve"> </w:t>
      </w:r>
      <w:proofErr w:type="spellStart"/>
      <w:r>
        <w:t>њихових</w:t>
      </w:r>
      <w:proofErr w:type="spellEnd"/>
      <w:r>
        <w:t xml:space="preserve"> </w:t>
      </w:r>
      <w:proofErr w:type="spellStart"/>
      <w:r>
        <w:t>зона</w:t>
      </w:r>
      <w:proofErr w:type="spellEnd"/>
      <w:r>
        <w:t xml:space="preserve"> </w:t>
      </w:r>
      <w:proofErr w:type="spellStart"/>
      <w:r>
        <w:t>измене</w:t>
      </w:r>
      <w:proofErr w:type="spellEnd"/>
      <w:r>
        <w:t xml:space="preserve">, и </w:t>
      </w:r>
      <w:proofErr w:type="spellStart"/>
      <w:r>
        <w:t>треба</w:t>
      </w:r>
      <w:proofErr w:type="spellEnd"/>
      <w:r>
        <w:t xml:space="preserve"> </w:t>
      </w:r>
      <w:proofErr w:type="spellStart"/>
      <w:r>
        <w:t>да</w:t>
      </w:r>
      <w:proofErr w:type="spellEnd"/>
      <w:r>
        <w:t xml:space="preserve"> </w:t>
      </w:r>
      <w:proofErr w:type="spellStart"/>
      <w:r>
        <w:t>почну</w:t>
      </w:r>
      <w:proofErr w:type="spellEnd"/>
      <w:r>
        <w:t xml:space="preserve"> </w:t>
      </w:r>
      <w:proofErr w:type="spellStart"/>
      <w:r>
        <w:t>да</w:t>
      </w:r>
      <w:proofErr w:type="spellEnd"/>
      <w:r>
        <w:t xml:space="preserve"> </w:t>
      </w:r>
      <w:proofErr w:type="spellStart"/>
      <w:r>
        <w:t>трче</w:t>
      </w:r>
      <w:proofErr w:type="spellEnd"/>
      <w:r>
        <w:t xml:space="preserve"> </w:t>
      </w:r>
      <w:proofErr w:type="spellStart"/>
      <w:r>
        <w:t>унутар</w:t>
      </w:r>
      <w:proofErr w:type="spellEnd"/>
      <w:r>
        <w:t xml:space="preserve"> </w:t>
      </w:r>
      <w:proofErr w:type="spellStart"/>
      <w:r>
        <w:t>ове</w:t>
      </w:r>
      <w:proofErr w:type="spellEnd"/>
      <w:r>
        <w:t xml:space="preserve"> </w:t>
      </w:r>
      <w:proofErr w:type="spellStart"/>
      <w:r>
        <w:t>зоне</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521CBC68" w14:textId="77777777" w:rsidR="004B5B46" w:rsidRDefault="004B5B46" w:rsidP="004B5B46">
      <w:pPr>
        <w:spacing w:before="10"/>
        <w:rPr>
          <w:sz w:val="20"/>
        </w:rPr>
      </w:pPr>
    </w:p>
    <w:p w14:paraId="3374CC1B" w14:textId="77777777" w:rsidR="004B5B46" w:rsidRDefault="004B5B46" w:rsidP="0051373B">
      <w:pPr>
        <w:numPr>
          <w:ilvl w:val="1"/>
          <w:numId w:val="19"/>
        </w:numPr>
        <w:tabs>
          <w:tab w:val="left" w:pos="878"/>
        </w:tabs>
        <w:spacing w:before="1"/>
        <w:ind w:right="1213"/>
        <w:jc w:val="both"/>
      </w:pPr>
      <w:proofErr w:type="spellStart"/>
      <w:r>
        <w:t>Код</w:t>
      </w:r>
      <w:proofErr w:type="spellEnd"/>
      <w:r>
        <w:t xml:space="preserve"> </w:t>
      </w:r>
      <w:proofErr w:type="spellStart"/>
      <w:r>
        <w:t>комбиноване</w:t>
      </w:r>
      <w:proofErr w:type="spellEnd"/>
      <w:r>
        <w:t xml:space="preserve"> </w:t>
      </w:r>
      <w:proofErr w:type="spellStart"/>
      <w:r>
        <w:t>штафете</w:t>
      </w:r>
      <w:proofErr w:type="spellEnd"/>
      <w:r>
        <w:t xml:space="preserve">, </w:t>
      </w:r>
      <w:proofErr w:type="spellStart"/>
      <w:r>
        <w:t>тркача</w:t>
      </w:r>
      <w:proofErr w:type="spellEnd"/>
      <w:r>
        <w:t xml:space="preserve"> </w:t>
      </w:r>
      <w:proofErr w:type="spellStart"/>
      <w:r>
        <w:t>последње</w:t>
      </w:r>
      <w:proofErr w:type="spellEnd"/>
      <w:r>
        <w:t xml:space="preserve"> </w:t>
      </w:r>
      <w:proofErr w:type="spellStart"/>
      <w:r>
        <w:t>деонице</w:t>
      </w:r>
      <w:proofErr w:type="spellEnd"/>
      <w:r>
        <w:t xml:space="preserve">, а </w:t>
      </w:r>
      <w:proofErr w:type="spellStart"/>
      <w:r>
        <w:t>код</w:t>
      </w:r>
      <w:proofErr w:type="spellEnd"/>
      <w:r>
        <w:t xml:space="preserve"> </w:t>
      </w:r>
      <w:proofErr w:type="spellStart"/>
      <w:r>
        <w:t>штафете</w:t>
      </w:r>
      <w:proofErr w:type="spellEnd"/>
      <w:r>
        <w:t xml:space="preserve"> 4×400 м </w:t>
      </w:r>
      <w:proofErr w:type="spellStart"/>
      <w:r>
        <w:t>тркаче</w:t>
      </w:r>
      <w:proofErr w:type="spellEnd"/>
      <w:r>
        <w:t xml:space="preserve"> </w:t>
      </w:r>
      <w:proofErr w:type="spellStart"/>
      <w:r>
        <w:t>треће</w:t>
      </w:r>
      <w:proofErr w:type="spellEnd"/>
      <w:r>
        <w:t xml:space="preserve"> и </w:t>
      </w:r>
      <w:proofErr w:type="spellStart"/>
      <w:r>
        <w:t>четврте</w:t>
      </w:r>
      <w:proofErr w:type="spellEnd"/>
      <w:r>
        <w:t xml:space="preserve">  </w:t>
      </w:r>
      <w:proofErr w:type="spellStart"/>
      <w:r>
        <w:t>измене</w:t>
      </w:r>
      <w:proofErr w:type="spellEnd"/>
      <w:r>
        <w:t xml:space="preserve"> (</w:t>
      </w:r>
      <w:proofErr w:type="spellStart"/>
      <w:r>
        <w:t>или</w:t>
      </w:r>
      <w:proofErr w:type="spellEnd"/>
      <w:r>
        <w:t xml:space="preserve">  </w:t>
      </w:r>
      <w:proofErr w:type="spellStart"/>
      <w:r>
        <w:t>по</w:t>
      </w:r>
      <w:proofErr w:type="spellEnd"/>
      <w:r>
        <w:t xml:space="preserve"> </w:t>
      </w:r>
      <w:proofErr w:type="spellStart"/>
      <w:r>
        <w:t>члану</w:t>
      </w:r>
      <w:proofErr w:type="spellEnd"/>
      <w:r>
        <w:t xml:space="preserve"> 24.15.2 </w:t>
      </w:r>
      <w:proofErr w:type="spellStart"/>
      <w:r>
        <w:t>Техничких</w:t>
      </w:r>
      <w:proofErr w:type="spellEnd"/>
      <w:r>
        <w:t xml:space="preserve"> </w:t>
      </w:r>
      <w:proofErr w:type="spellStart"/>
      <w:r>
        <w:t>правила</w:t>
      </w:r>
      <w:proofErr w:type="spellEnd"/>
      <w:r>
        <w:t xml:space="preserve">, </w:t>
      </w:r>
      <w:proofErr w:type="spellStart"/>
      <w:r>
        <w:t>друге</w:t>
      </w:r>
      <w:proofErr w:type="spellEnd"/>
      <w:r>
        <w:t xml:space="preserve"> </w:t>
      </w:r>
      <w:proofErr w:type="spellStart"/>
      <w:r>
        <w:t>измене</w:t>
      </w:r>
      <w:proofErr w:type="spellEnd"/>
      <w:r>
        <w:t xml:space="preserve">), </w:t>
      </w:r>
      <w:proofErr w:type="spellStart"/>
      <w:r>
        <w:t>распоређује</w:t>
      </w:r>
      <w:proofErr w:type="spellEnd"/>
      <w:r>
        <w:t xml:space="preserve"> </w:t>
      </w:r>
      <w:proofErr w:type="spellStart"/>
      <w:r>
        <w:t>одговарајући</w:t>
      </w:r>
      <w:proofErr w:type="spellEnd"/>
      <w:r>
        <w:t xml:space="preserve"> </w:t>
      </w:r>
      <w:proofErr w:type="spellStart"/>
      <w:r>
        <w:t>судија</w:t>
      </w:r>
      <w:proofErr w:type="spellEnd"/>
      <w:r>
        <w:t xml:space="preserve"> </w:t>
      </w:r>
      <w:proofErr w:type="spellStart"/>
      <w:r>
        <w:t>истим</w:t>
      </w:r>
      <w:proofErr w:type="spellEnd"/>
      <w:r>
        <w:t xml:space="preserve"> </w:t>
      </w:r>
      <w:proofErr w:type="spellStart"/>
      <w:r>
        <w:t>редоследом</w:t>
      </w:r>
      <w:proofErr w:type="spellEnd"/>
      <w:r>
        <w:t xml:space="preserve"> (</w:t>
      </w:r>
      <w:proofErr w:type="spellStart"/>
      <w:r>
        <w:t>од</w:t>
      </w:r>
      <w:proofErr w:type="spellEnd"/>
      <w:r>
        <w:t xml:space="preserve"> </w:t>
      </w:r>
      <w:proofErr w:type="spellStart"/>
      <w:r>
        <w:t>прве</w:t>
      </w:r>
      <w:proofErr w:type="spellEnd"/>
      <w:r>
        <w:t xml:space="preserve"> </w:t>
      </w:r>
      <w:proofErr w:type="spellStart"/>
      <w:r>
        <w:t>ка</w:t>
      </w:r>
      <w:proofErr w:type="spellEnd"/>
      <w:r>
        <w:t xml:space="preserve"> </w:t>
      </w:r>
      <w:proofErr w:type="spellStart"/>
      <w:r>
        <w:t>следећој</w:t>
      </w:r>
      <w:proofErr w:type="spellEnd"/>
      <w:r>
        <w:t xml:space="preserve"> </w:t>
      </w:r>
      <w:proofErr w:type="spellStart"/>
      <w:r>
        <w:t>стази</w:t>
      </w:r>
      <w:proofErr w:type="spellEnd"/>
      <w:r>
        <w:t xml:space="preserve">) </w:t>
      </w:r>
      <w:proofErr w:type="spellStart"/>
      <w:r>
        <w:t>који</w:t>
      </w:r>
      <w:proofErr w:type="spellEnd"/>
      <w:r>
        <w:t xml:space="preserve"> </w:t>
      </w:r>
      <w:proofErr w:type="spellStart"/>
      <w:r>
        <w:t>заузимају</w:t>
      </w:r>
      <w:proofErr w:type="spellEnd"/>
      <w:r>
        <w:t xml:space="preserve"> и </w:t>
      </w:r>
      <w:proofErr w:type="spellStart"/>
      <w:r>
        <w:t>чланови</w:t>
      </w:r>
      <w:proofErr w:type="spellEnd"/>
      <w:r>
        <w:t xml:space="preserve"> </w:t>
      </w:r>
      <w:proofErr w:type="spellStart"/>
      <w:r>
        <w:t>њиховог</w:t>
      </w:r>
      <w:proofErr w:type="spellEnd"/>
      <w:r>
        <w:t xml:space="preserve"> </w:t>
      </w:r>
      <w:proofErr w:type="spellStart"/>
      <w:r>
        <w:t>тима</w:t>
      </w:r>
      <w:proofErr w:type="spellEnd"/>
      <w:r>
        <w:t xml:space="preserve"> </w:t>
      </w:r>
      <w:proofErr w:type="spellStart"/>
      <w:r>
        <w:t>при</w:t>
      </w:r>
      <w:proofErr w:type="spellEnd"/>
      <w:r>
        <w:t xml:space="preserve"> </w:t>
      </w:r>
      <w:proofErr w:type="spellStart"/>
      <w:r>
        <w:t>уласку</w:t>
      </w:r>
      <w:proofErr w:type="spellEnd"/>
      <w:r>
        <w:t xml:space="preserve"> у </w:t>
      </w:r>
      <w:proofErr w:type="spellStart"/>
      <w:r>
        <w:t>последњу</w:t>
      </w:r>
      <w:proofErr w:type="spellEnd"/>
      <w:r>
        <w:t xml:space="preserve">  </w:t>
      </w:r>
      <w:proofErr w:type="spellStart"/>
      <w:r>
        <w:t>кривину</w:t>
      </w:r>
      <w:proofErr w:type="spellEnd"/>
      <w:r>
        <w:t xml:space="preserve">. </w:t>
      </w:r>
      <w:proofErr w:type="spellStart"/>
      <w:r>
        <w:t>После</w:t>
      </w:r>
      <w:proofErr w:type="spellEnd"/>
      <w:r>
        <w:t xml:space="preserve"> </w:t>
      </w:r>
      <w:proofErr w:type="spellStart"/>
      <w:r>
        <w:t>тога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примају</w:t>
      </w:r>
      <w:proofErr w:type="spellEnd"/>
      <w:r>
        <w:t xml:space="preserve"> </w:t>
      </w:r>
      <w:proofErr w:type="spellStart"/>
      <w:r>
        <w:t>штафету</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мењати</w:t>
      </w:r>
      <w:proofErr w:type="spellEnd"/>
      <w:r>
        <w:t xml:space="preserve"> </w:t>
      </w:r>
      <w:proofErr w:type="spellStart"/>
      <w:r>
        <w:t>распоред</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простора</w:t>
      </w:r>
      <w:proofErr w:type="spellEnd"/>
      <w:r>
        <w:t xml:space="preserve"> </w:t>
      </w:r>
      <w:proofErr w:type="spellStart"/>
      <w:r>
        <w:t>за</w:t>
      </w:r>
      <w:proofErr w:type="spellEnd"/>
      <w:r>
        <w:t xml:space="preserve"> </w:t>
      </w:r>
      <w:proofErr w:type="spellStart"/>
      <w:r>
        <w:t>измену</w:t>
      </w:r>
      <w:proofErr w:type="spellEnd"/>
      <w:r>
        <w:t xml:space="preserve"> </w:t>
      </w:r>
      <w:proofErr w:type="spellStart"/>
      <w:r>
        <w:t>палица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22C6F7F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6243FA9" w14:textId="77777777" w:rsidR="004B5B46" w:rsidRDefault="004B5B46" w:rsidP="004B5B46">
      <w:pPr>
        <w:spacing w:before="82"/>
        <w:ind w:left="878" w:right="1213"/>
        <w:jc w:val="both"/>
        <w:rPr>
          <w:i/>
        </w:rPr>
      </w:pPr>
      <w:proofErr w:type="spellStart"/>
      <w:r>
        <w:rPr>
          <w:i/>
        </w:rPr>
        <w:lastRenderedPageBreak/>
        <w:t>Напомена</w:t>
      </w:r>
      <w:proofErr w:type="spellEnd"/>
      <w:r>
        <w:rPr>
          <w:i/>
        </w:rPr>
        <w:t xml:space="preserve">: У </w:t>
      </w:r>
      <w:proofErr w:type="spellStart"/>
      <w:r>
        <w:rPr>
          <w:i/>
        </w:rPr>
        <w:t>трци</w:t>
      </w:r>
      <w:proofErr w:type="spellEnd"/>
      <w:r>
        <w:rPr>
          <w:i/>
        </w:rPr>
        <w:t xml:space="preserve"> </w:t>
      </w:r>
      <w:proofErr w:type="spellStart"/>
      <w:r>
        <w:rPr>
          <w:i/>
        </w:rPr>
        <w:t>штафета</w:t>
      </w:r>
      <w:proofErr w:type="spellEnd"/>
      <w:r>
        <w:rPr>
          <w:i/>
        </w:rPr>
        <w:t xml:space="preserve"> 4×200 м (</w:t>
      </w:r>
      <w:proofErr w:type="spellStart"/>
      <w:r>
        <w:rPr>
          <w:i/>
        </w:rPr>
        <w:t>када</w:t>
      </w:r>
      <w:proofErr w:type="spellEnd"/>
      <w:r>
        <w:rPr>
          <w:i/>
        </w:rPr>
        <w:t xml:space="preserve"> </w:t>
      </w:r>
      <w:proofErr w:type="spellStart"/>
      <w:r>
        <w:rPr>
          <w:i/>
        </w:rPr>
        <w:t>се</w:t>
      </w:r>
      <w:proofErr w:type="spellEnd"/>
      <w:r>
        <w:rPr>
          <w:i/>
        </w:rPr>
        <w:t xml:space="preserve"> </w:t>
      </w:r>
      <w:proofErr w:type="spellStart"/>
      <w:proofErr w:type="gramStart"/>
      <w:r>
        <w:rPr>
          <w:i/>
        </w:rPr>
        <w:t>ова</w:t>
      </w:r>
      <w:proofErr w:type="spellEnd"/>
      <w:r>
        <w:rPr>
          <w:i/>
        </w:rPr>
        <w:t xml:space="preserve">  </w:t>
      </w:r>
      <w:proofErr w:type="spellStart"/>
      <w:r>
        <w:rPr>
          <w:i/>
        </w:rPr>
        <w:t>трка</w:t>
      </w:r>
      <w:proofErr w:type="spellEnd"/>
      <w:proofErr w:type="gramEnd"/>
      <w:r>
        <w:rPr>
          <w:i/>
        </w:rPr>
        <w:t xml:space="preserve">  </w:t>
      </w:r>
      <w:proofErr w:type="spellStart"/>
      <w:r>
        <w:rPr>
          <w:i/>
        </w:rPr>
        <w:t>не</w:t>
      </w:r>
      <w:proofErr w:type="spellEnd"/>
      <w:r>
        <w:rPr>
          <w:i/>
        </w:rPr>
        <w:t xml:space="preserve">  </w:t>
      </w:r>
      <w:proofErr w:type="spellStart"/>
      <w:r>
        <w:rPr>
          <w:i/>
        </w:rPr>
        <w:t>трчи</w:t>
      </w:r>
      <w:proofErr w:type="spellEnd"/>
      <w:r>
        <w:rPr>
          <w:i/>
        </w:rPr>
        <w:t xml:space="preserve"> </w:t>
      </w:r>
      <w:proofErr w:type="spellStart"/>
      <w:r>
        <w:rPr>
          <w:i/>
        </w:rPr>
        <w:t>потпуно</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 xml:space="preserve">), </w:t>
      </w:r>
      <w:proofErr w:type="spellStart"/>
      <w:r>
        <w:rPr>
          <w:i/>
        </w:rPr>
        <w:t>када</w:t>
      </w:r>
      <w:proofErr w:type="spellEnd"/>
      <w:r>
        <w:rPr>
          <w:i/>
        </w:rPr>
        <w:t xml:space="preserve"> </w:t>
      </w:r>
      <w:proofErr w:type="spellStart"/>
      <w:r>
        <w:rPr>
          <w:i/>
        </w:rPr>
        <w:t>претходна</w:t>
      </w:r>
      <w:proofErr w:type="spellEnd"/>
      <w:r>
        <w:rPr>
          <w:i/>
        </w:rPr>
        <w:t xml:space="preserve"> </w:t>
      </w:r>
      <w:proofErr w:type="spellStart"/>
      <w:r>
        <w:rPr>
          <w:i/>
        </w:rPr>
        <w:t>деоница</w:t>
      </w:r>
      <w:proofErr w:type="spellEnd"/>
      <w:r>
        <w:rPr>
          <w:i/>
        </w:rPr>
        <w:t xml:space="preserve"> </w:t>
      </w:r>
      <w:proofErr w:type="spellStart"/>
      <w:r>
        <w:rPr>
          <w:i/>
        </w:rPr>
        <w:t>није</w:t>
      </w:r>
      <w:proofErr w:type="spellEnd"/>
      <w:r>
        <w:rPr>
          <w:i/>
        </w:rPr>
        <w:t xml:space="preserve"> </w:t>
      </w:r>
      <w:proofErr w:type="spellStart"/>
      <w:r>
        <w:rPr>
          <w:i/>
        </w:rPr>
        <w:t>трчана</w:t>
      </w:r>
      <w:proofErr w:type="spellEnd"/>
      <w:r>
        <w:rPr>
          <w:i/>
        </w:rPr>
        <w:t xml:space="preserve"> у </w:t>
      </w:r>
      <w:proofErr w:type="spellStart"/>
      <w:r>
        <w:rPr>
          <w:i/>
        </w:rPr>
        <w:t>одвојеним</w:t>
      </w:r>
      <w:proofErr w:type="spellEnd"/>
      <w:r>
        <w:rPr>
          <w:i/>
        </w:rPr>
        <w:t xml:space="preserve"> </w:t>
      </w:r>
      <w:proofErr w:type="spellStart"/>
      <w:r>
        <w:rPr>
          <w:i/>
        </w:rPr>
        <w:t>стазама</w:t>
      </w:r>
      <w:proofErr w:type="spellEnd"/>
      <w:r>
        <w:rPr>
          <w:i/>
        </w:rPr>
        <w:t xml:space="preserve">, </w:t>
      </w:r>
      <w:proofErr w:type="spellStart"/>
      <w:r>
        <w:rPr>
          <w:i/>
        </w:rPr>
        <w:t>такмичари</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поређати</w:t>
      </w:r>
      <w:proofErr w:type="spellEnd"/>
      <w:r>
        <w:rPr>
          <w:i/>
        </w:rPr>
        <w:t xml:space="preserve"> </w:t>
      </w:r>
      <w:proofErr w:type="spellStart"/>
      <w:r>
        <w:rPr>
          <w:i/>
        </w:rPr>
        <w:t>по</w:t>
      </w:r>
      <w:proofErr w:type="spellEnd"/>
      <w:r>
        <w:rPr>
          <w:i/>
        </w:rPr>
        <w:t xml:space="preserve"> </w:t>
      </w:r>
      <w:proofErr w:type="spellStart"/>
      <w:r>
        <w:rPr>
          <w:i/>
        </w:rPr>
        <w:t>редоследу</w:t>
      </w:r>
      <w:proofErr w:type="spellEnd"/>
      <w:r>
        <w:rPr>
          <w:i/>
        </w:rPr>
        <w:t xml:space="preserve"> </w:t>
      </w:r>
      <w:proofErr w:type="spellStart"/>
      <w:r>
        <w:rPr>
          <w:i/>
        </w:rPr>
        <w:t>стартне</w:t>
      </w:r>
      <w:proofErr w:type="spellEnd"/>
      <w:r>
        <w:rPr>
          <w:i/>
        </w:rPr>
        <w:t xml:space="preserve"> </w:t>
      </w:r>
      <w:proofErr w:type="spellStart"/>
      <w:r>
        <w:rPr>
          <w:i/>
        </w:rPr>
        <w:t>листе</w:t>
      </w:r>
      <w:proofErr w:type="spellEnd"/>
      <w:r>
        <w:rPr>
          <w:i/>
        </w:rPr>
        <w:t xml:space="preserve"> (</w:t>
      </w:r>
      <w:proofErr w:type="spellStart"/>
      <w:r>
        <w:rPr>
          <w:i/>
        </w:rPr>
        <w:t>од</w:t>
      </w:r>
      <w:proofErr w:type="spellEnd"/>
      <w:r>
        <w:rPr>
          <w:i/>
        </w:rPr>
        <w:t xml:space="preserve"> </w:t>
      </w:r>
      <w:proofErr w:type="spellStart"/>
      <w:r>
        <w:rPr>
          <w:i/>
        </w:rPr>
        <w:t>унутрашњег</w:t>
      </w:r>
      <w:proofErr w:type="spellEnd"/>
      <w:r>
        <w:rPr>
          <w:i/>
        </w:rPr>
        <w:t xml:space="preserve"> </w:t>
      </w:r>
      <w:proofErr w:type="spellStart"/>
      <w:r>
        <w:rPr>
          <w:i/>
        </w:rPr>
        <w:t>ка</w:t>
      </w:r>
      <w:proofErr w:type="spellEnd"/>
      <w:r>
        <w:rPr>
          <w:i/>
        </w:rPr>
        <w:t xml:space="preserve"> </w:t>
      </w:r>
      <w:proofErr w:type="spellStart"/>
      <w:r>
        <w:rPr>
          <w:i/>
        </w:rPr>
        <w:t>спољњем</w:t>
      </w:r>
      <w:proofErr w:type="spellEnd"/>
      <w:r>
        <w:rPr>
          <w:i/>
        </w:rPr>
        <w:t xml:space="preserve"> </w:t>
      </w:r>
      <w:proofErr w:type="spellStart"/>
      <w:r>
        <w:rPr>
          <w:i/>
        </w:rPr>
        <w:t>делу</w:t>
      </w:r>
      <w:proofErr w:type="spellEnd"/>
      <w:r>
        <w:rPr>
          <w:i/>
        </w:rPr>
        <w:t xml:space="preserve"> </w:t>
      </w:r>
      <w:proofErr w:type="spellStart"/>
      <w:r>
        <w:rPr>
          <w:i/>
        </w:rPr>
        <w:t>стазе</w:t>
      </w:r>
      <w:proofErr w:type="spellEnd"/>
      <w:r>
        <w:rPr>
          <w:i/>
        </w:rPr>
        <w:t>).</w:t>
      </w:r>
    </w:p>
    <w:p w14:paraId="77AB0A50" w14:textId="77777777" w:rsidR="004B5B46" w:rsidRDefault="004B5B46" w:rsidP="004B5B46">
      <w:pPr>
        <w:spacing w:before="11"/>
        <w:rPr>
          <w:i/>
          <w:sz w:val="20"/>
        </w:rPr>
      </w:pPr>
    </w:p>
    <w:p w14:paraId="77B789AF" w14:textId="77777777" w:rsidR="004B5B46" w:rsidRDefault="004B5B46" w:rsidP="0051373B">
      <w:pPr>
        <w:numPr>
          <w:ilvl w:val="1"/>
          <w:numId w:val="19"/>
        </w:numPr>
        <w:tabs>
          <w:tab w:val="left" w:pos="879"/>
        </w:tabs>
        <w:ind w:right="1215"/>
        <w:jc w:val="both"/>
      </w:pPr>
      <w:r>
        <w:t xml:space="preserve">У </w:t>
      </w:r>
      <w:proofErr w:type="spellStart"/>
      <w:r>
        <w:t>свим</w:t>
      </w:r>
      <w:proofErr w:type="spellEnd"/>
      <w:r>
        <w:t xml:space="preserve"> </w:t>
      </w:r>
      <w:proofErr w:type="spellStart"/>
      <w:r>
        <w:t>штафетним</w:t>
      </w:r>
      <w:proofErr w:type="spellEnd"/>
      <w:r>
        <w:t xml:space="preserve"> </w:t>
      </w:r>
      <w:proofErr w:type="spellStart"/>
      <w:r>
        <w:t>тркама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трче</w:t>
      </w:r>
      <w:proofErr w:type="spellEnd"/>
      <w:r>
        <w:t xml:space="preserve"> у </w:t>
      </w:r>
      <w:proofErr w:type="spellStart"/>
      <w:r>
        <w:t>одвојеним</w:t>
      </w:r>
      <w:proofErr w:type="spellEnd"/>
      <w:r>
        <w:t xml:space="preserve"> </w:t>
      </w:r>
      <w:proofErr w:type="spellStart"/>
      <w:r>
        <w:t>стазама</w:t>
      </w:r>
      <w:proofErr w:type="spellEnd"/>
      <w:r>
        <w:t xml:space="preserve">, </w:t>
      </w:r>
      <w:proofErr w:type="spellStart"/>
      <w:r>
        <w:t>укључујући</w:t>
      </w:r>
      <w:proofErr w:type="spellEnd"/>
      <w:r>
        <w:t xml:space="preserve"> </w:t>
      </w:r>
      <w:proofErr w:type="spellStart"/>
      <w:r>
        <w:t>где</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w:t>
      </w:r>
      <w:proofErr w:type="spellStart"/>
      <w:r>
        <w:t>штафете</w:t>
      </w:r>
      <w:proofErr w:type="spellEnd"/>
      <w:r>
        <w:t xml:space="preserve"> 4×200 м, 4×400 м и </w:t>
      </w:r>
      <w:proofErr w:type="spellStart"/>
      <w:r>
        <w:t>комбиновану</w:t>
      </w:r>
      <w:proofErr w:type="spellEnd"/>
      <w:r>
        <w:t xml:space="preserve"> </w:t>
      </w:r>
      <w:proofErr w:type="spellStart"/>
      <w:r>
        <w:t>штафету</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очекују</w:t>
      </w:r>
      <w:proofErr w:type="spellEnd"/>
      <w:r>
        <w:t xml:space="preserve"> </w:t>
      </w:r>
      <w:proofErr w:type="spellStart"/>
      <w:r>
        <w:t>палицу</w:t>
      </w:r>
      <w:proofErr w:type="spellEnd"/>
      <w:r>
        <w:t xml:space="preserve"> </w:t>
      </w:r>
      <w:proofErr w:type="spellStart"/>
      <w:r>
        <w:t>могу</w:t>
      </w:r>
      <w:proofErr w:type="spellEnd"/>
      <w:r>
        <w:t xml:space="preserve"> </w:t>
      </w:r>
      <w:proofErr w:type="spellStart"/>
      <w:r>
        <w:t>заузети</w:t>
      </w:r>
      <w:proofErr w:type="spellEnd"/>
      <w:r>
        <w:t xml:space="preserve"> </w:t>
      </w:r>
      <w:proofErr w:type="spellStart"/>
      <w:r>
        <w:t>положај</w:t>
      </w:r>
      <w:proofErr w:type="spellEnd"/>
      <w:r>
        <w:t xml:space="preserve"> </w:t>
      </w:r>
      <w:proofErr w:type="spellStart"/>
      <w:r>
        <w:t>уз</w:t>
      </w:r>
      <w:proofErr w:type="spellEnd"/>
      <w:r>
        <w:t xml:space="preserve"> </w:t>
      </w:r>
      <w:proofErr w:type="spellStart"/>
      <w:r>
        <w:t>унутрашњу</w:t>
      </w:r>
      <w:proofErr w:type="spellEnd"/>
      <w:r>
        <w:t xml:space="preserve"> </w:t>
      </w:r>
      <w:proofErr w:type="spellStart"/>
      <w:r>
        <w:t>ивицу</w:t>
      </w:r>
      <w:proofErr w:type="spellEnd"/>
      <w:r>
        <w:t xml:space="preserve"> </w:t>
      </w:r>
      <w:proofErr w:type="spellStart"/>
      <w:r>
        <w:t>стазе</w:t>
      </w:r>
      <w:proofErr w:type="spellEnd"/>
      <w:r>
        <w:t xml:space="preserve"> </w:t>
      </w:r>
      <w:proofErr w:type="spellStart"/>
      <w:r>
        <w:t>редоследом</w:t>
      </w:r>
      <w:proofErr w:type="spellEnd"/>
      <w:r>
        <w:t xml:space="preserve"> </w:t>
      </w:r>
      <w:proofErr w:type="spellStart"/>
      <w:r>
        <w:t>како</w:t>
      </w:r>
      <w:proofErr w:type="spellEnd"/>
      <w:r>
        <w:t xml:space="preserve"> </w:t>
      </w:r>
      <w:proofErr w:type="spellStart"/>
      <w:r>
        <w:t>се</w:t>
      </w:r>
      <w:proofErr w:type="spellEnd"/>
      <w:r>
        <w:t xml:space="preserve"> </w:t>
      </w:r>
      <w:proofErr w:type="spellStart"/>
      <w:r>
        <w:t>долазећи</w:t>
      </w:r>
      <w:proofErr w:type="spellEnd"/>
      <w:r>
        <w:t xml:space="preserve"> </w:t>
      </w:r>
      <w:proofErr w:type="spellStart"/>
      <w:r>
        <w:t>такмичари</w:t>
      </w:r>
      <w:proofErr w:type="spellEnd"/>
      <w:r>
        <w:t xml:space="preserve"> </w:t>
      </w:r>
      <w:proofErr w:type="spellStart"/>
      <w:r>
        <w:t>приближавају</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не</w:t>
      </w:r>
      <w:proofErr w:type="spellEnd"/>
      <w:r>
        <w:t xml:space="preserve"> </w:t>
      </w:r>
      <w:proofErr w:type="spellStart"/>
      <w:r>
        <w:t>гурају</w:t>
      </w:r>
      <w:proofErr w:type="spellEnd"/>
      <w:r>
        <w:t xml:space="preserve"> </w:t>
      </w:r>
      <w:proofErr w:type="spellStart"/>
      <w:r>
        <w:t>друге</w:t>
      </w:r>
      <w:proofErr w:type="spellEnd"/>
      <w:r>
        <w:t xml:space="preserve"> </w:t>
      </w:r>
      <w:proofErr w:type="spellStart"/>
      <w:r>
        <w:t>учеснике</w:t>
      </w:r>
      <w:proofErr w:type="spellEnd"/>
      <w:r>
        <w:t xml:space="preserve"> и </w:t>
      </w:r>
      <w:proofErr w:type="spellStart"/>
      <w:r>
        <w:t>не</w:t>
      </w:r>
      <w:proofErr w:type="spellEnd"/>
      <w:r>
        <w:t xml:space="preserve"> </w:t>
      </w:r>
      <w:proofErr w:type="spellStart"/>
      <w:r>
        <w:t>сметају</w:t>
      </w:r>
      <w:proofErr w:type="spellEnd"/>
      <w:r>
        <w:t xml:space="preserve"> </w:t>
      </w:r>
      <w:proofErr w:type="spellStart"/>
      <w:r>
        <w:t>им</w:t>
      </w:r>
      <w:proofErr w:type="spellEnd"/>
      <w:r>
        <w:t xml:space="preserve"> </w:t>
      </w:r>
      <w:proofErr w:type="spellStart"/>
      <w:r>
        <w:t>да</w:t>
      </w:r>
      <w:proofErr w:type="spellEnd"/>
      <w:r>
        <w:t xml:space="preserve"> </w:t>
      </w:r>
      <w:proofErr w:type="spellStart"/>
      <w:r>
        <w:t>наставе</w:t>
      </w:r>
      <w:proofErr w:type="spellEnd"/>
      <w:r>
        <w:t xml:space="preserve"> </w:t>
      </w:r>
      <w:proofErr w:type="spellStart"/>
      <w:r>
        <w:t>трку</w:t>
      </w:r>
      <w:proofErr w:type="spellEnd"/>
      <w:r>
        <w:t xml:space="preserve">. У </w:t>
      </w:r>
      <w:proofErr w:type="spellStart"/>
      <w:r>
        <w:t>трци</w:t>
      </w:r>
      <w:proofErr w:type="spellEnd"/>
      <w:r>
        <w:t xml:space="preserve"> </w:t>
      </w:r>
      <w:proofErr w:type="spellStart"/>
      <w:r>
        <w:t>штафета</w:t>
      </w:r>
      <w:proofErr w:type="spellEnd"/>
      <w:r>
        <w:t xml:space="preserve"> 4×200 м, 4×400 м </w:t>
      </w:r>
    </w:p>
    <w:p w14:paraId="5729EAB2" w14:textId="77777777" w:rsidR="004B5B46" w:rsidRDefault="004B5B46" w:rsidP="004B5B46">
      <w:pPr>
        <w:ind w:left="878" w:right="1213"/>
        <w:jc w:val="both"/>
      </w:pPr>
      <w:r>
        <w:t xml:space="preserve">и </w:t>
      </w:r>
      <w:proofErr w:type="spellStart"/>
      <w:r>
        <w:t>комбинованој</w:t>
      </w:r>
      <w:proofErr w:type="spellEnd"/>
      <w:r>
        <w:t xml:space="preserve"> </w:t>
      </w:r>
      <w:proofErr w:type="spellStart"/>
      <w:r>
        <w:t>штафети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очекују</w:t>
      </w:r>
      <w:proofErr w:type="spellEnd"/>
      <w:r>
        <w:t xml:space="preserve"> </w:t>
      </w:r>
      <w:proofErr w:type="spellStart"/>
      <w:r>
        <w:t>палицу</w:t>
      </w:r>
      <w:proofErr w:type="spellEnd"/>
      <w:r>
        <w:t xml:space="preserve"> </w:t>
      </w:r>
      <w:proofErr w:type="spellStart"/>
      <w:r>
        <w:t>ће</w:t>
      </w:r>
      <w:proofErr w:type="spellEnd"/>
      <w:r>
        <w:t xml:space="preserve"> </w:t>
      </w:r>
      <w:proofErr w:type="spellStart"/>
      <w:r>
        <w:t>се</w:t>
      </w:r>
      <w:proofErr w:type="spellEnd"/>
      <w:r>
        <w:t xml:space="preserve"> </w:t>
      </w:r>
      <w:proofErr w:type="spellStart"/>
      <w:r>
        <w:t>држати</w:t>
      </w:r>
      <w:proofErr w:type="spellEnd"/>
      <w:r>
        <w:t xml:space="preserve"> </w:t>
      </w:r>
      <w:proofErr w:type="spellStart"/>
      <w:r>
        <w:t>распореда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24.20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ово</w:t>
      </w:r>
      <w:proofErr w:type="spellEnd"/>
      <w:r>
        <w:t xml:space="preserve"> </w:t>
      </w:r>
      <w:proofErr w:type="spellStart"/>
      <w:r>
        <w:t>правило</w:t>
      </w:r>
      <w:proofErr w:type="spellEnd"/>
      <w:r>
        <w:t xml:space="preserve"> </w:t>
      </w:r>
      <w:proofErr w:type="spellStart"/>
      <w:r>
        <w:t>његов</w:t>
      </w:r>
      <w:proofErr w:type="spellEnd"/>
      <w:r>
        <w:t xml:space="preserve"> </w:t>
      </w:r>
      <w:proofErr w:type="spellStart"/>
      <w:r>
        <w:t>тим</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дисквалификован</w:t>
      </w:r>
      <w:proofErr w:type="spellEnd"/>
      <w:r>
        <w:t>.</w:t>
      </w:r>
    </w:p>
    <w:p w14:paraId="7E1D8CB2" w14:textId="77777777" w:rsidR="004B5B46" w:rsidRDefault="004B5B46" w:rsidP="004B5B46">
      <w:pPr>
        <w:spacing w:before="10"/>
        <w:rPr>
          <w:sz w:val="20"/>
        </w:rPr>
      </w:pPr>
    </w:p>
    <w:p w14:paraId="4EAB874B" w14:textId="77777777" w:rsidR="004B5B46" w:rsidRDefault="004B5B46" w:rsidP="0051373B">
      <w:pPr>
        <w:numPr>
          <w:ilvl w:val="1"/>
          <w:numId w:val="19"/>
        </w:numPr>
        <w:tabs>
          <w:tab w:val="left" w:pos="879"/>
        </w:tabs>
        <w:ind w:right="1213"/>
        <w:jc w:val="both"/>
      </w:pPr>
      <w:r>
        <w:t xml:space="preserve">У </w:t>
      </w:r>
      <w:proofErr w:type="spellStart"/>
      <w:r>
        <w:t>случају</w:t>
      </w:r>
      <w:proofErr w:type="spellEnd"/>
      <w:r>
        <w:t xml:space="preserve"> </w:t>
      </w:r>
      <w:proofErr w:type="spellStart"/>
      <w:r>
        <w:t>штафетних</w:t>
      </w:r>
      <w:proofErr w:type="spellEnd"/>
      <w:r>
        <w:t xml:space="preserve"> </w:t>
      </w:r>
      <w:proofErr w:type="spellStart"/>
      <w:r>
        <w:t>трка</w:t>
      </w:r>
      <w:proofErr w:type="spellEnd"/>
      <w:r>
        <w:t xml:space="preserve"> </w:t>
      </w:r>
      <w:proofErr w:type="spellStart"/>
      <w:r>
        <w:t>које</w:t>
      </w:r>
      <w:proofErr w:type="spellEnd"/>
      <w:r>
        <w:t xml:space="preserve"> </w:t>
      </w:r>
      <w:proofErr w:type="spellStart"/>
      <w:r>
        <w:t>нису</w:t>
      </w:r>
      <w:proofErr w:type="spellEnd"/>
      <w:r>
        <w:t xml:space="preserve"> </w:t>
      </w:r>
      <w:proofErr w:type="spellStart"/>
      <w:r>
        <w:t>обухваћене</w:t>
      </w:r>
      <w:proofErr w:type="spellEnd"/>
      <w:r>
        <w:t xml:space="preserve"> </w:t>
      </w:r>
      <w:proofErr w:type="spellStart"/>
      <w:r>
        <w:t>овим</w:t>
      </w:r>
      <w:proofErr w:type="spellEnd"/>
      <w:r>
        <w:t xml:space="preserve"> </w:t>
      </w:r>
      <w:proofErr w:type="spellStart"/>
      <w:r>
        <w:t>чланом</w:t>
      </w:r>
      <w:proofErr w:type="spellEnd"/>
      <w:r>
        <w:t xml:space="preserve">, </w:t>
      </w:r>
      <w:proofErr w:type="spellStart"/>
      <w:r>
        <w:t>релевантни</w:t>
      </w:r>
      <w:proofErr w:type="spellEnd"/>
      <w:r>
        <w:t xml:space="preserve"> </w:t>
      </w:r>
      <w:proofErr w:type="spellStart"/>
      <w:r>
        <w:t>прописи</w:t>
      </w:r>
      <w:proofErr w:type="spellEnd"/>
      <w:r>
        <w:t xml:space="preserve"> о </w:t>
      </w:r>
      <w:proofErr w:type="spellStart"/>
      <w:r>
        <w:t>такмичењу</w:t>
      </w:r>
      <w:proofErr w:type="spellEnd"/>
      <w:r>
        <w:t xml:space="preserve"> </w:t>
      </w:r>
      <w:proofErr w:type="spellStart"/>
      <w:r>
        <w:t>преба</w:t>
      </w:r>
      <w:proofErr w:type="spellEnd"/>
      <w:r>
        <w:t xml:space="preserve"> </w:t>
      </w:r>
      <w:proofErr w:type="spellStart"/>
      <w:r>
        <w:t>да</w:t>
      </w:r>
      <w:proofErr w:type="spellEnd"/>
      <w:r>
        <w:t xml:space="preserve"> </w:t>
      </w:r>
      <w:proofErr w:type="spellStart"/>
      <w:r>
        <w:t>прецизирају</w:t>
      </w:r>
      <w:proofErr w:type="spellEnd"/>
      <w:r>
        <w:t xml:space="preserve"> </w:t>
      </w:r>
      <w:proofErr w:type="spellStart"/>
      <w:r>
        <w:t>одређена</w:t>
      </w:r>
      <w:proofErr w:type="spellEnd"/>
      <w:r>
        <w:t xml:space="preserve"> </w:t>
      </w:r>
      <w:proofErr w:type="spellStart"/>
      <w:r>
        <w:t>правила</w:t>
      </w:r>
      <w:proofErr w:type="spellEnd"/>
      <w:r>
        <w:t xml:space="preserve"> </w:t>
      </w:r>
      <w:proofErr w:type="spellStart"/>
      <w:r>
        <w:t>која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примењују</w:t>
      </w:r>
      <w:proofErr w:type="spellEnd"/>
      <w:r>
        <w:t xml:space="preserve"> и </w:t>
      </w:r>
      <w:proofErr w:type="spellStart"/>
      <w:r>
        <w:t>начин</w:t>
      </w:r>
      <w:proofErr w:type="spellEnd"/>
      <w:r>
        <w:t xml:space="preserve"> </w:t>
      </w:r>
      <w:proofErr w:type="spellStart"/>
      <w:r>
        <w:t>на</w:t>
      </w:r>
      <w:proofErr w:type="spellEnd"/>
      <w:r>
        <w:t xml:space="preserve"> </w:t>
      </w:r>
      <w:proofErr w:type="spellStart"/>
      <w:r>
        <w:t>који</w:t>
      </w:r>
      <w:proofErr w:type="spellEnd"/>
      <w:r>
        <w:t xml:space="preserve"> </w:t>
      </w:r>
      <w:proofErr w:type="spellStart"/>
      <w:r>
        <w:t>трка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спроведе</w:t>
      </w:r>
      <w:proofErr w:type="spellEnd"/>
      <w:r>
        <w:t>.</w:t>
      </w:r>
    </w:p>
    <w:p w14:paraId="25722130" w14:textId="77777777" w:rsidR="004B5B46" w:rsidRDefault="004B5B46" w:rsidP="004B5B46">
      <w:pPr>
        <w:spacing w:before="9"/>
        <w:rPr>
          <w:sz w:val="20"/>
        </w:rPr>
      </w:pPr>
    </w:p>
    <w:p w14:paraId="266FF938" w14:textId="77777777" w:rsidR="004B5B46" w:rsidRDefault="004B5B46" w:rsidP="004B5B46">
      <w:pPr>
        <w:spacing w:before="1"/>
        <w:ind w:left="158" w:right="1213"/>
        <w:jc w:val="both"/>
      </w:pPr>
      <w:proofErr w:type="spellStart"/>
      <w:r>
        <w:rPr>
          <w:color w:val="31A457"/>
        </w:rPr>
        <w:t>Шефови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остану</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додељена</w:t>
      </w:r>
      <w:proofErr w:type="spellEnd"/>
      <w:r>
        <w:rPr>
          <w:color w:val="31A457"/>
        </w:rPr>
        <w:t xml:space="preserve"> </w:t>
      </w:r>
      <w:proofErr w:type="spellStart"/>
      <w:r>
        <w:rPr>
          <w:color w:val="31A457"/>
        </w:rPr>
        <w:t>њима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судијама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одговарају</w:t>
      </w:r>
      <w:proofErr w:type="spellEnd"/>
      <w:r>
        <w:rPr>
          <w:color w:val="31A457"/>
        </w:rPr>
        <w:t xml:space="preserve"> </w:t>
      </w:r>
      <w:proofErr w:type="spellStart"/>
      <w:r>
        <w:rPr>
          <w:color w:val="31A457"/>
        </w:rPr>
        <w:t>њему</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исправно</w:t>
      </w:r>
      <w:proofErr w:type="spellEnd"/>
      <w:r>
        <w:rPr>
          <w:color w:val="31A457"/>
        </w:rPr>
        <w:t xml:space="preserve"> </w:t>
      </w:r>
      <w:proofErr w:type="spellStart"/>
      <w:r>
        <w:rPr>
          <w:color w:val="31A457"/>
        </w:rPr>
        <w:t>поставе</w:t>
      </w:r>
      <w:proofErr w:type="spellEnd"/>
      <w:r>
        <w:rPr>
          <w:color w:val="31A457"/>
        </w:rPr>
        <w:t xml:space="preserve"> у </w:t>
      </w:r>
      <w:proofErr w:type="spellStart"/>
      <w:r>
        <w:rPr>
          <w:color w:val="31A457"/>
        </w:rPr>
        <w:t>своје</w:t>
      </w:r>
      <w:proofErr w:type="spellEnd"/>
      <w:r>
        <w:rPr>
          <w:color w:val="31A457"/>
        </w:rPr>
        <w:t xml:space="preserve"> </w:t>
      </w:r>
      <w:proofErr w:type="spellStart"/>
      <w:r>
        <w:rPr>
          <w:color w:val="31A457"/>
        </w:rPr>
        <w:t>стазе</w:t>
      </w:r>
      <w:proofErr w:type="spellEnd"/>
      <w:r>
        <w:rPr>
          <w:color w:val="31A457"/>
        </w:rPr>
        <w:t xml:space="preserve"> и </w:t>
      </w:r>
      <w:proofErr w:type="spellStart"/>
      <w:r>
        <w:rPr>
          <w:color w:val="31A457"/>
        </w:rPr>
        <w:t>трка</w:t>
      </w:r>
      <w:proofErr w:type="spellEnd"/>
      <w:r>
        <w:rPr>
          <w:color w:val="31A457"/>
        </w:rPr>
        <w:t xml:space="preserve"> </w:t>
      </w:r>
      <w:proofErr w:type="spellStart"/>
      <w:r>
        <w:rPr>
          <w:color w:val="31A457"/>
        </w:rPr>
        <w:t>почне</w:t>
      </w:r>
      <w:proofErr w:type="spellEnd"/>
      <w:r>
        <w:rPr>
          <w:color w:val="31A457"/>
        </w:rPr>
        <w:t xml:space="preserve">, </w:t>
      </w:r>
      <w:proofErr w:type="spellStart"/>
      <w:r>
        <w:rPr>
          <w:color w:val="31A457"/>
        </w:rPr>
        <w:t>шефови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тих</w:t>
      </w:r>
      <w:proofErr w:type="spellEnd"/>
      <w:r>
        <w:rPr>
          <w:color w:val="31A457"/>
        </w:rPr>
        <w:t xml:space="preserve"> </w:t>
      </w:r>
      <w:proofErr w:type="spellStart"/>
      <w:r>
        <w:rPr>
          <w:color w:val="31A457"/>
        </w:rPr>
        <w:t>зона</w:t>
      </w:r>
      <w:proofErr w:type="spellEnd"/>
      <w:r>
        <w:rPr>
          <w:color w:val="31A457"/>
        </w:rPr>
        <w:t xml:space="preserve"> и </w:t>
      </w:r>
      <w:proofErr w:type="spellStart"/>
      <w:r>
        <w:rPr>
          <w:color w:val="31A457"/>
        </w:rPr>
        <w:t>судије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стази</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одговарају</w:t>
      </w:r>
      <w:proofErr w:type="spellEnd"/>
      <w:r>
        <w:rPr>
          <w:color w:val="31A457"/>
        </w:rPr>
        <w:t xml:space="preserve"> </w:t>
      </w:r>
      <w:proofErr w:type="spellStart"/>
      <w:r>
        <w:rPr>
          <w:color w:val="31A457"/>
        </w:rPr>
        <w:t>њему</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одговорни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пријаве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кршење</w:t>
      </w:r>
      <w:proofErr w:type="spellEnd"/>
      <w:r>
        <w:rPr>
          <w:color w:val="31A457"/>
        </w:rPr>
        <w:t xml:space="preserve"> </w:t>
      </w:r>
      <w:proofErr w:type="spellStart"/>
      <w:r>
        <w:rPr>
          <w:color w:val="31A457"/>
        </w:rPr>
        <w:t>ових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друга</w:t>
      </w:r>
      <w:proofErr w:type="spellEnd"/>
      <w:r>
        <w:rPr>
          <w:color w:val="31A457"/>
        </w:rPr>
        <w:t xml:space="preserve"> </w:t>
      </w:r>
      <w:proofErr w:type="spellStart"/>
      <w:r>
        <w:rPr>
          <w:color w:val="31A457"/>
        </w:rPr>
        <w:t>кршења</w:t>
      </w:r>
      <w:proofErr w:type="spellEnd"/>
      <w:r>
        <w:rPr>
          <w:color w:val="31A457"/>
        </w:rPr>
        <w:t xml:space="preserve">, </w:t>
      </w:r>
      <w:proofErr w:type="spellStart"/>
      <w:r>
        <w:rPr>
          <w:color w:val="31A457"/>
        </w:rPr>
        <w:t>поготово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17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30B8977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4975399" w14:textId="6241525D" w:rsidR="004B5B46" w:rsidRDefault="004B5B46" w:rsidP="004B5B46">
      <w:pPr>
        <w:spacing w:before="82"/>
        <w:ind w:left="158"/>
        <w:outlineLvl w:val="0"/>
        <w:rPr>
          <w:b/>
          <w:bCs/>
        </w:rPr>
      </w:pPr>
      <w:r>
        <w:rPr>
          <w:b/>
          <w:bCs/>
        </w:rPr>
        <w:lastRenderedPageBreak/>
        <w:t xml:space="preserve">ДЕО III - </w:t>
      </w:r>
      <w:r w:rsidR="00876EA7">
        <w:rPr>
          <w:b/>
          <w:bCs/>
          <w:lang w:val="sr-Cyrl-RS"/>
        </w:rPr>
        <w:t xml:space="preserve">ТЕХНИЧКЕ </w:t>
      </w:r>
      <w:r>
        <w:rPr>
          <w:b/>
          <w:bCs/>
        </w:rPr>
        <w:t xml:space="preserve">ДИСЦИПЛИНЕ </w:t>
      </w:r>
    </w:p>
    <w:p w14:paraId="2C6EE43B" w14:textId="77777777" w:rsidR="004B5B46" w:rsidRDefault="004B5B46" w:rsidP="004B5B46">
      <w:pPr>
        <w:spacing w:after="19"/>
        <w:ind w:left="158"/>
        <w:rPr>
          <w:i/>
        </w:rPr>
      </w:pPr>
      <w:r>
        <w:rPr>
          <w:i/>
        </w:rPr>
        <w:t>(</w:t>
      </w:r>
      <w:proofErr w:type="spellStart"/>
      <w:r>
        <w:rPr>
          <w:i/>
        </w:rPr>
        <w:t>Правила</w:t>
      </w:r>
      <w:proofErr w:type="spellEnd"/>
      <w:r>
        <w:rPr>
          <w:i/>
        </w:rPr>
        <w:t xml:space="preserve"> </w:t>
      </w:r>
      <w:proofErr w:type="spellStart"/>
      <w:r>
        <w:rPr>
          <w:i/>
        </w:rPr>
        <w:t>важе</w:t>
      </w:r>
      <w:proofErr w:type="spellEnd"/>
      <w:r>
        <w:rPr>
          <w:i/>
        </w:rPr>
        <w:t xml:space="preserve"> </w:t>
      </w:r>
      <w:proofErr w:type="spellStart"/>
      <w:r>
        <w:rPr>
          <w:i/>
        </w:rPr>
        <w:t>од</w:t>
      </w:r>
      <w:proofErr w:type="spellEnd"/>
      <w:r>
        <w:rPr>
          <w:i/>
        </w:rPr>
        <w:t xml:space="preserve"> 1. </w:t>
      </w:r>
      <w:proofErr w:type="spellStart"/>
      <w:r>
        <w:rPr>
          <w:i/>
        </w:rPr>
        <w:t>новембра</w:t>
      </w:r>
      <w:proofErr w:type="spellEnd"/>
      <w:r>
        <w:rPr>
          <w:i/>
        </w:rPr>
        <w:t xml:space="preserve"> 2019. </w:t>
      </w:r>
      <w:proofErr w:type="spellStart"/>
      <w:r>
        <w:rPr>
          <w:i/>
        </w:rPr>
        <w:t>године</w:t>
      </w:r>
      <w:proofErr w:type="spellEnd"/>
      <w:r>
        <w:rPr>
          <w:i/>
        </w:rPr>
        <w:t>)</w:t>
      </w:r>
    </w:p>
    <w:p w14:paraId="3536887F" w14:textId="77777777" w:rsidR="004B5B46" w:rsidRDefault="004B5B46" w:rsidP="004B5B46">
      <w:pPr>
        <w:spacing w:line="20" w:lineRule="exact"/>
        <w:ind w:left="123"/>
        <w:rPr>
          <w:sz w:val="2"/>
        </w:rPr>
      </w:pPr>
      <w:r>
        <w:rPr>
          <w:noProof/>
        </w:rPr>
        <mc:AlternateContent>
          <mc:Choice Requires="wpg">
            <w:drawing>
              <wp:inline distT="0" distB="0" distL="0" distR="0" wp14:anchorId="789D0BF3" wp14:editId="20AA382E">
                <wp:extent cx="5797550" cy="6350"/>
                <wp:effectExtent l="9525" t="9525" r="12700" b="317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s:wsp>
                        <wps:cNvPr id="257" name="Line 14"/>
                        <wps:cNvCnPr>
                          <a:cxnSpLocks noChangeShapeType="1"/>
                        </wps:cNvCnPr>
                        <wps:spPr bwMode="auto">
                          <a:xfrm>
                            <a:off x="0" y="5"/>
                            <a:ext cx="913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86FA68" id="Group 256"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">
                <v:line id="Line 14" o:spid="_x0000_s1027" style="position:absolute;visibility:visible;mso-wrap-style:square" from="0,5" to="9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" strokeweight=".16936mm"/>
                <w10:anchorlock/>
              </v:group>
            </w:pict>
          </mc:Fallback>
        </mc:AlternateContent>
      </w:r>
    </w:p>
    <w:p w14:paraId="081F3A8B" w14:textId="77777777" w:rsidR="004B5B46" w:rsidRDefault="004B5B46" w:rsidP="004B5B46">
      <w:pPr>
        <w:rPr>
          <w:i/>
          <w:sz w:val="12"/>
        </w:rPr>
      </w:pPr>
    </w:p>
    <w:p w14:paraId="3115A822" w14:textId="7713F5D5" w:rsidR="004B5B46" w:rsidRDefault="004B5B46" w:rsidP="0051373B">
      <w:pPr>
        <w:numPr>
          <w:ilvl w:val="0"/>
          <w:numId w:val="19"/>
        </w:numPr>
        <w:tabs>
          <w:tab w:val="left" w:pos="868"/>
        </w:tabs>
        <w:spacing w:before="93" w:line="468" w:lineRule="auto"/>
        <w:ind w:left="158" w:right="1180" w:hanging="11"/>
        <w:jc w:val="both"/>
        <w:outlineLvl w:val="0"/>
        <w:rPr>
          <w:b/>
          <w:bCs/>
        </w:rPr>
      </w:pPr>
      <w:r>
        <w:rPr>
          <w:b/>
          <w:bCs/>
        </w:rPr>
        <w:t>(</w:t>
      </w:r>
      <w:proofErr w:type="spellStart"/>
      <w:r>
        <w:rPr>
          <w:b/>
          <w:bCs/>
        </w:rPr>
        <w:t>Члан</w:t>
      </w:r>
      <w:proofErr w:type="spellEnd"/>
      <w:r>
        <w:rPr>
          <w:b/>
          <w:bCs/>
        </w:rPr>
        <w:t xml:space="preserve"> 180) </w:t>
      </w:r>
      <w:proofErr w:type="spellStart"/>
      <w:r>
        <w:rPr>
          <w:b/>
          <w:bCs/>
        </w:rPr>
        <w:t>Опште</w:t>
      </w:r>
      <w:proofErr w:type="spellEnd"/>
      <w:r>
        <w:rPr>
          <w:b/>
          <w:bCs/>
        </w:rPr>
        <w:t xml:space="preserve"> </w:t>
      </w:r>
      <w:proofErr w:type="spellStart"/>
      <w:r>
        <w:rPr>
          <w:b/>
          <w:bCs/>
        </w:rPr>
        <w:t>одредбе</w:t>
      </w:r>
      <w:proofErr w:type="spellEnd"/>
      <w:r>
        <w:rPr>
          <w:b/>
          <w:bCs/>
        </w:rPr>
        <w:t xml:space="preserve"> – </w:t>
      </w:r>
      <w:r w:rsidR="00876EA7">
        <w:rPr>
          <w:b/>
          <w:bCs/>
          <w:lang w:val="sr-Cyrl-RS"/>
        </w:rPr>
        <w:t>Техничке д</w:t>
      </w:r>
      <w:proofErr w:type="spellStart"/>
      <w:r>
        <w:rPr>
          <w:b/>
          <w:bCs/>
        </w:rPr>
        <w:t>исциплине</w:t>
      </w:r>
      <w:proofErr w:type="spellEnd"/>
      <w:r>
        <w:rPr>
          <w:b/>
          <w:bCs/>
        </w:rPr>
        <w:t xml:space="preserve"> </w:t>
      </w:r>
    </w:p>
    <w:p w14:paraId="26DFFEB0" w14:textId="77777777" w:rsidR="004B5B46" w:rsidRDefault="004B5B46" w:rsidP="004B5B46">
      <w:pPr>
        <w:tabs>
          <w:tab w:val="left" w:pos="868"/>
        </w:tabs>
        <w:spacing w:before="93" w:line="468" w:lineRule="auto"/>
        <w:ind w:left="158" w:right="1180"/>
        <w:jc w:val="both"/>
        <w:outlineLvl w:val="0"/>
        <w:rPr>
          <w:b/>
          <w:bCs/>
        </w:rPr>
      </w:pPr>
      <w:proofErr w:type="spellStart"/>
      <w:r>
        <w:rPr>
          <w:b/>
          <w:bCs/>
        </w:rPr>
        <w:t>Загревања</w:t>
      </w:r>
      <w:proofErr w:type="spellEnd"/>
      <w:r>
        <w:rPr>
          <w:b/>
          <w:bCs/>
        </w:rPr>
        <w:t xml:space="preserve"> </w:t>
      </w:r>
      <w:proofErr w:type="spellStart"/>
      <w:r>
        <w:rPr>
          <w:b/>
          <w:bCs/>
        </w:rPr>
        <w:t>на</w:t>
      </w:r>
      <w:proofErr w:type="spellEnd"/>
      <w:r>
        <w:rPr>
          <w:b/>
          <w:bCs/>
        </w:rPr>
        <w:t xml:space="preserve"> </w:t>
      </w:r>
      <w:proofErr w:type="spellStart"/>
      <w:r>
        <w:rPr>
          <w:b/>
          <w:bCs/>
        </w:rPr>
        <w:t>борилишту</w:t>
      </w:r>
      <w:proofErr w:type="spellEnd"/>
      <w:r>
        <w:rPr>
          <w:b/>
          <w:bCs/>
        </w:rPr>
        <w:t xml:space="preserve"> </w:t>
      </w:r>
    </w:p>
    <w:p w14:paraId="7A3A73B6" w14:textId="77777777" w:rsidR="004B5B46" w:rsidRDefault="004B5B46" w:rsidP="0051373B">
      <w:pPr>
        <w:numPr>
          <w:ilvl w:val="1"/>
          <w:numId w:val="19"/>
        </w:numPr>
        <w:tabs>
          <w:tab w:val="left" w:pos="879"/>
        </w:tabs>
        <w:ind w:right="121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такмичари</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пробне</w:t>
      </w:r>
      <w:proofErr w:type="spellEnd"/>
      <w:r>
        <w:t xml:space="preserve"> </w:t>
      </w:r>
      <w:proofErr w:type="spellStart"/>
      <w:r>
        <w:t>покушаје</w:t>
      </w:r>
      <w:proofErr w:type="spellEnd"/>
      <w:r>
        <w:t xml:space="preserve">. У </w:t>
      </w:r>
      <w:proofErr w:type="spellStart"/>
      <w:r>
        <w:t>дисциплинама</w:t>
      </w:r>
      <w:proofErr w:type="spellEnd"/>
      <w:r>
        <w:t xml:space="preserve"> </w:t>
      </w:r>
      <w:proofErr w:type="spellStart"/>
      <w:r>
        <w:t>бацања</w:t>
      </w:r>
      <w:proofErr w:type="spellEnd"/>
      <w:r>
        <w:t xml:space="preserve">, </w:t>
      </w:r>
      <w:proofErr w:type="spellStart"/>
      <w:r>
        <w:t>пробни</w:t>
      </w:r>
      <w:proofErr w:type="spellEnd"/>
      <w:r>
        <w:t xml:space="preserve"> </w:t>
      </w:r>
      <w:proofErr w:type="spellStart"/>
      <w:r>
        <w:t>покушаји</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наступа</w:t>
      </w:r>
      <w:proofErr w:type="spellEnd"/>
      <w:r>
        <w:t xml:space="preserve"> </w:t>
      </w:r>
      <w:proofErr w:type="spellStart"/>
      <w:r>
        <w:t>такмичара</w:t>
      </w:r>
      <w:proofErr w:type="spellEnd"/>
      <w:r>
        <w:t xml:space="preserve"> и </w:t>
      </w:r>
      <w:proofErr w:type="spellStart"/>
      <w:r>
        <w:t>увек</w:t>
      </w:r>
      <w:proofErr w:type="spellEnd"/>
      <w:r>
        <w:t xml:space="preserve"> </w:t>
      </w:r>
      <w:proofErr w:type="spellStart"/>
      <w:r>
        <w:t>под</w:t>
      </w:r>
      <w:proofErr w:type="spellEnd"/>
      <w:r>
        <w:t xml:space="preserve"> </w:t>
      </w:r>
      <w:proofErr w:type="spellStart"/>
      <w:r>
        <w:t>контролом</w:t>
      </w:r>
      <w:proofErr w:type="spellEnd"/>
      <w:r>
        <w:t xml:space="preserve"> </w:t>
      </w:r>
      <w:proofErr w:type="spellStart"/>
      <w:r>
        <w:t>судија</w:t>
      </w:r>
      <w:proofErr w:type="spellEnd"/>
      <w:r>
        <w:t>.</w:t>
      </w:r>
    </w:p>
    <w:p w14:paraId="2F75FBCA" w14:textId="77777777" w:rsidR="004B5B46" w:rsidRDefault="004B5B46" w:rsidP="004B5B46">
      <w:pPr>
        <w:spacing w:before="9"/>
        <w:rPr>
          <w:sz w:val="20"/>
        </w:rPr>
      </w:pPr>
    </w:p>
    <w:p w14:paraId="5C4932CC" w14:textId="77777777" w:rsidR="004B5B46" w:rsidRDefault="004B5B46" w:rsidP="004B5B46">
      <w:pPr>
        <w:ind w:left="158" w:right="1213"/>
        <w:jc w:val="both"/>
      </w:pPr>
      <w:proofErr w:type="spellStart"/>
      <w:r>
        <w:rPr>
          <w:color w:val="31A457"/>
        </w:rPr>
        <w:t>Иако</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прошлости</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одређивала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такмичар</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бацања</w:t>
      </w:r>
      <w:proofErr w:type="spellEnd"/>
      <w:r>
        <w:rPr>
          <w:color w:val="31A457"/>
        </w:rPr>
        <w:t xml:space="preserve"> </w:t>
      </w:r>
      <w:proofErr w:type="spellStart"/>
      <w:r>
        <w:rPr>
          <w:color w:val="31A457"/>
        </w:rPr>
        <w:t>има</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пробна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тренутно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одредбе</w:t>
      </w:r>
      <w:proofErr w:type="spellEnd"/>
      <w:r>
        <w:rPr>
          <w:color w:val="31A457"/>
        </w:rPr>
        <w:t xml:space="preserve">. </w:t>
      </w:r>
      <w:proofErr w:type="spellStart"/>
      <w:r>
        <w:rPr>
          <w:color w:val="31A457"/>
        </w:rPr>
        <w:t>Члан</w:t>
      </w:r>
      <w:proofErr w:type="spellEnd"/>
      <w:r>
        <w:rPr>
          <w:color w:val="31A457"/>
        </w:rPr>
        <w:t xml:space="preserve"> 25.1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дозволи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пробних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изведени</w:t>
      </w:r>
      <w:proofErr w:type="spellEnd"/>
      <w:r>
        <w:rPr>
          <w:color w:val="31A457"/>
        </w:rPr>
        <w:t xml:space="preserve"> у </w:t>
      </w:r>
      <w:proofErr w:type="spellStart"/>
      <w:r>
        <w:rPr>
          <w:color w:val="31A457"/>
        </w:rPr>
        <w:t>доступно</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загревања</w:t>
      </w:r>
      <w:proofErr w:type="spellEnd"/>
      <w:r>
        <w:rPr>
          <w:color w:val="31A457"/>
        </w:rPr>
        <w:t xml:space="preserve">. </w:t>
      </w:r>
      <w:proofErr w:type="spellStart"/>
      <w:r>
        <w:rPr>
          <w:color w:val="31A457"/>
        </w:rPr>
        <w:t>Иако</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веће</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пробна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представљају</w:t>
      </w:r>
      <w:proofErr w:type="spellEnd"/>
      <w:r>
        <w:rPr>
          <w:color w:val="31A457"/>
        </w:rPr>
        <w:t xml:space="preserve"> </w:t>
      </w:r>
      <w:proofErr w:type="spellStart"/>
      <w:r>
        <w:rPr>
          <w:color w:val="31A457"/>
        </w:rPr>
        <w:t>стандардну</w:t>
      </w:r>
      <w:proofErr w:type="spellEnd"/>
      <w:r>
        <w:rPr>
          <w:color w:val="31A457"/>
        </w:rPr>
        <w:t xml:space="preserve"> </w:t>
      </w:r>
      <w:proofErr w:type="spellStart"/>
      <w:r>
        <w:rPr>
          <w:color w:val="31A457"/>
        </w:rPr>
        <w:t>праксу</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посматра</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минимум</w:t>
      </w:r>
      <w:proofErr w:type="spellEnd"/>
      <w:r>
        <w:rPr>
          <w:color w:val="31A457"/>
        </w:rPr>
        <w:t xml:space="preserve"> и </w:t>
      </w:r>
      <w:proofErr w:type="spellStart"/>
      <w:r>
        <w:rPr>
          <w:color w:val="31A457"/>
        </w:rPr>
        <w:t>уколико</w:t>
      </w:r>
      <w:proofErr w:type="spellEnd"/>
      <w:r>
        <w:rPr>
          <w:color w:val="31A457"/>
        </w:rPr>
        <w:t xml:space="preserve"> </w:t>
      </w:r>
      <w:proofErr w:type="spellStart"/>
      <w:r>
        <w:rPr>
          <w:color w:val="31A457"/>
        </w:rPr>
        <w:t>има</w:t>
      </w:r>
      <w:proofErr w:type="spellEnd"/>
      <w:r>
        <w:rPr>
          <w:color w:val="31A457"/>
        </w:rPr>
        <w:t xml:space="preserve"> </w:t>
      </w:r>
      <w:proofErr w:type="spellStart"/>
      <w:r>
        <w:rPr>
          <w:color w:val="31A457"/>
        </w:rPr>
        <w:t>времена</w:t>
      </w:r>
      <w:proofErr w:type="spellEnd"/>
      <w:r>
        <w:rPr>
          <w:color w:val="31A457"/>
        </w:rPr>
        <w:t xml:space="preserve">, а </w:t>
      </w:r>
      <w:proofErr w:type="spellStart"/>
      <w:r>
        <w:rPr>
          <w:color w:val="31A457"/>
        </w:rPr>
        <w:t>неки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сви</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захтевају</w:t>
      </w:r>
      <w:proofErr w:type="spellEnd"/>
      <w:r>
        <w:rPr>
          <w:color w:val="31A457"/>
        </w:rPr>
        <w:t xml:space="preserve"> </w:t>
      </w:r>
      <w:proofErr w:type="spellStart"/>
      <w:r>
        <w:rPr>
          <w:color w:val="31A457"/>
        </w:rPr>
        <w:t>додатне</w:t>
      </w:r>
      <w:proofErr w:type="spellEnd"/>
      <w:r>
        <w:rPr>
          <w:color w:val="31A457"/>
        </w:rPr>
        <w:t xml:space="preserve"> </w:t>
      </w:r>
      <w:proofErr w:type="spellStart"/>
      <w:r>
        <w:rPr>
          <w:color w:val="31A457"/>
        </w:rPr>
        <w:t>пробне</w:t>
      </w:r>
      <w:proofErr w:type="spellEnd"/>
      <w:r>
        <w:rPr>
          <w:color w:val="31A457"/>
        </w:rPr>
        <w:t xml:space="preserve"> </w:t>
      </w:r>
      <w:proofErr w:type="spellStart"/>
      <w:r>
        <w:rPr>
          <w:color w:val="31A457"/>
        </w:rPr>
        <w:t>покушаје</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дозвољава</w:t>
      </w:r>
      <w:proofErr w:type="spellEnd"/>
      <w:r>
        <w:rPr>
          <w:color w:val="31A457"/>
        </w:rPr>
        <w:t xml:space="preserve">. </w:t>
      </w:r>
    </w:p>
    <w:p w14:paraId="7F2EA1B5" w14:textId="77777777" w:rsidR="004B5B46" w:rsidRDefault="004B5B46" w:rsidP="004B5B46">
      <w:pPr>
        <w:spacing w:before="10"/>
        <w:rPr>
          <w:sz w:val="20"/>
        </w:rPr>
      </w:pPr>
    </w:p>
    <w:p w14:paraId="3AFEA8A5" w14:textId="77777777" w:rsidR="004B5B46" w:rsidRDefault="004B5B46" w:rsidP="0051373B">
      <w:pPr>
        <w:numPr>
          <w:ilvl w:val="1"/>
          <w:numId w:val="19"/>
        </w:numPr>
        <w:tabs>
          <w:tab w:val="left" w:pos="879"/>
        </w:tabs>
        <w:ind w:right="1213"/>
        <w:jc w:val="both"/>
      </w:pPr>
      <w:proofErr w:type="spellStart"/>
      <w:r>
        <w:t>Када</w:t>
      </w:r>
      <w:proofErr w:type="spellEnd"/>
      <w:r>
        <w:t xml:space="preserve"> </w:t>
      </w:r>
      <w:proofErr w:type="spellStart"/>
      <w:r>
        <w:t>такмичење</w:t>
      </w:r>
      <w:proofErr w:type="spellEnd"/>
      <w:r>
        <w:t xml:space="preserve"> </w:t>
      </w:r>
      <w:proofErr w:type="spellStart"/>
      <w:r>
        <w:t>једном</w:t>
      </w:r>
      <w:proofErr w:type="spellEnd"/>
      <w:r>
        <w:t xml:space="preserve"> </w:t>
      </w:r>
      <w:proofErr w:type="spellStart"/>
      <w:r>
        <w:t>почне</w:t>
      </w:r>
      <w:proofErr w:type="spellEnd"/>
      <w:r>
        <w:t xml:space="preserve">, </w:t>
      </w:r>
      <w:proofErr w:type="spellStart"/>
      <w:r>
        <w:t>такмичарима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за</w:t>
      </w:r>
      <w:proofErr w:type="spellEnd"/>
      <w:r>
        <w:t xml:space="preserve"> </w:t>
      </w:r>
      <w:proofErr w:type="spellStart"/>
      <w:r>
        <w:t>вежбу</w:t>
      </w:r>
      <w:proofErr w:type="spellEnd"/>
      <w:r>
        <w:t xml:space="preserve"> и </w:t>
      </w:r>
      <w:proofErr w:type="spellStart"/>
      <w:r>
        <w:t>загревање</w:t>
      </w:r>
      <w:proofErr w:type="spellEnd"/>
      <w:r>
        <w:t xml:space="preserve"> </w:t>
      </w:r>
      <w:proofErr w:type="spellStart"/>
      <w:r>
        <w:t>користе</w:t>
      </w:r>
      <w:proofErr w:type="spellEnd"/>
      <w:r>
        <w:t>:</w:t>
      </w:r>
    </w:p>
    <w:p w14:paraId="5698A093" w14:textId="77777777" w:rsidR="004B5B46" w:rsidRDefault="004B5B46" w:rsidP="004B5B46">
      <w:pPr>
        <w:spacing w:before="10"/>
        <w:rPr>
          <w:sz w:val="20"/>
        </w:rPr>
      </w:pPr>
    </w:p>
    <w:p w14:paraId="3855110D" w14:textId="77777777" w:rsidR="004B5B46" w:rsidRDefault="004B5B46" w:rsidP="0051373B">
      <w:pPr>
        <w:numPr>
          <w:ilvl w:val="2"/>
          <w:numId w:val="19"/>
        </w:numPr>
        <w:tabs>
          <w:tab w:val="left" w:pos="1860"/>
        </w:tabs>
        <w:spacing w:before="1"/>
        <w:jc w:val="both"/>
      </w:pPr>
      <w:proofErr w:type="spellStart"/>
      <w:r>
        <w:t>залетиште</w:t>
      </w:r>
      <w:proofErr w:type="spellEnd"/>
      <w:r>
        <w:t xml:space="preserve"> </w:t>
      </w:r>
      <w:proofErr w:type="spellStart"/>
      <w:r>
        <w:t>или</w:t>
      </w:r>
      <w:proofErr w:type="spellEnd"/>
      <w:r>
        <w:t xml:space="preserve"> </w:t>
      </w:r>
      <w:proofErr w:type="spellStart"/>
      <w:r>
        <w:t>одразно</w:t>
      </w:r>
      <w:proofErr w:type="spellEnd"/>
      <w:r>
        <w:t xml:space="preserve"> </w:t>
      </w:r>
      <w:proofErr w:type="spellStart"/>
      <w:r>
        <w:t>место</w:t>
      </w:r>
      <w:proofErr w:type="spellEnd"/>
      <w:r>
        <w:t>,</w:t>
      </w:r>
    </w:p>
    <w:p w14:paraId="327BFDE9" w14:textId="77777777" w:rsidR="004B5B46" w:rsidRDefault="004B5B46" w:rsidP="004B5B46">
      <w:pPr>
        <w:spacing w:before="10"/>
        <w:rPr>
          <w:sz w:val="20"/>
        </w:rPr>
      </w:pPr>
    </w:p>
    <w:p w14:paraId="59C8937B" w14:textId="77777777" w:rsidR="004B5B46" w:rsidRDefault="004B5B46" w:rsidP="0051373B">
      <w:pPr>
        <w:numPr>
          <w:ilvl w:val="2"/>
          <w:numId w:val="19"/>
        </w:numPr>
        <w:tabs>
          <w:tab w:val="left" w:pos="1860"/>
        </w:tabs>
        <w:jc w:val="both"/>
      </w:pPr>
      <w:proofErr w:type="spellStart"/>
      <w:r>
        <w:t>мотку</w:t>
      </w:r>
      <w:proofErr w:type="spellEnd"/>
      <w:r>
        <w:t xml:space="preserve"> </w:t>
      </w:r>
      <w:proofErr w:type="spellStart"/>
      <w:r>
        <w:t>за</w:t>
      </w:r>
      <w:proofErr w:type="spellEnd"/>
      <w:r>
        <w:t xml:space="preserve"> </w:t>
      </w:r>
      <w:proofErr w:type="spellStart"/>
      <w:r>
        <w:t>скок</w:t>
      </w:r>
      <w:proofErr w:type="spellEnd"/>
      <w:r>
        <w:t xml:space="preserve"> </w:t>
      </w:r>
      <w:proofErr w:type="spellStart"/>
      <w:r>
        <w:t>мотком</w:t>
      </w:r>
      <w:proofErr w:type="spellEnd"/>
      <w:r>
        <w:t>,</w:t>
      </w:r>
    </w:p>
    <w:p w14:paraId="7ECECC97" w14:textId="77777777" w:rsidR="004B5B46" w:rsidRDefault="004B5B46" w:rsidP="004B5B46">
      <w:pPr>
        <w:spacing w:before="10"/>
        <w:rPr>
          <w:sz w:val="20"/>
        </w:rPr>
      </w:pPr>
    </w:p>
    <w:p w14:paraId="5E8BC72C" w14:textId="77777777" w:rsidR="004B5B46" w:rsidRDefault="004B5B46" w:rsidP="0051373B">
      <w:pPr>
        <w:numPr>
          <w:ilvl w:val="2"/>
          <w:numId w:val="19"/>
        </w:numPr>
        <w:tabs>
          <w:tab w:val="left" w:pos="1860"/>
        </w:tabs>
        <w:jc w:val="both"/>
      </w:pPr>
      <w:proofErr w:type="spellStart"/>
      <w:r>
        <w:t>справе</w:t>
      </w:r>
      <w:proofErr w:type="spellEnd"/>
      <w:r>
        <w:t>,</w:t>
      </w:r>
    </w:p>
    <w:p w14:paraId="3364C8D0" w14:textId="77777777" w:rsidR="004B5B46" w:rsidRDefault="004B5B46" w:rsidP="004B5B46">
      <w:pPr>
        <w:spacing w:before="9"/>
        <w:rPr>
          <w:sz w:val="20"/>
        </w:rPr>
      </w:pPr>
    </w:p>
    <w:p w14:paraId="3C78A7A2" w14:textId="77777777" w:rsidR="004B5B46" w:rsidRDefault="004B5B46" w:rsidP="0051373B">
      <w:pPr>
        <w:numPr>
          <w:ilvl w:val="2"/>
          <w:numId w:val="19"/>
        </w:numPr>
        <w:tabs>
          <w:tab w:val="left" w:pos="1860"/>
        </w:tabs>
        <w:ind w:right="1180"/>
        <w:jc w:val="both"/>
      </w:pPr>
      <w:proofErr w:type="spellStart"/>
      <w:r>
        <w:t>круг</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или</w:t>
      </w:r>
      <w:proofErr w:type="spellEnd"/>
      <w:r>
        <w:t xml:space="preserve"> </w:t>
      </w:r>
      <w:proofErr w:type="spellStart"/>
      <w:r>
        <w:t>терен</w:t>
      </w:r>
      <w:proofErr w:type="spellEnd"/>
      <w:r>
        <w:t xml:space="preserve"> </w:t>
      </w:r>
      <w:proofErr w:type="spellStart"/>
      <w:r>
        <w:t>унутар</w:t>
      </w:r>
      <w:proofErr w:type="spellEnd"/>
      <w:r>
        <w:t xml:space="preserve"> </w:t>
      </w:r>
      <w:proofErr w:type="spellStart"/>
      <w:r>
        <w:t>сектора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са</w:t>
      </w:r>
      <w:proofErr w:type="spellEnd"/>
      <w:r>
        <w:t xml:space="preserve"> </w:t>
      </w:r>
      <w:proofErr w:type="spellStart"/>
      <w:r>
        <w:t>или</w:t>
      </w:r>
      <w:proofErr w:type="spellEnd"/>
      <w:r>
        <w:t xml:space="preserve"> </w:t>
      </w:r>
      <w:proofErr w:type="spellStart"/>
      <w:r>
        <w:t>без</w:t>
      </w:r>
      <w:proofErr w:type="spellEnd"/>
      <w:r>
        <w:t xml:space="preserve"> </w:t>
      </w:r>
      <w:proofErr w:type="spellStart"/>
      <w:r>
        <w:t>справе</w:t>
      </w:r>
      <w:proofErr w:type="spellEnd"/>
      <w:r>
        <w:t>.</w:t>
      </w:r>
    </w:p>
    <w:p w14:paraId="7BC3C40B" w14:textId="77777777" w:rsidR="004B5B46" w:rsidRDefault="004B5B46" w:rsidP="004B5B46">
      <w:pPr>
        <w:spacing w:before="10"/>
        <w:rPr>
          <w:sz w:val="20"/>
        </w:rPr>
      </w:pPr>
    </w:p>
    <w:p w14:paraId="2044E42B" w14:textId="77777777" w:rsidR="004B5B46" w:rsidRDefault="004B5B46" w:rsidP="004B5B46">
      <w:pPr>
        <w:ind w:left="158" w:right="1212"/>
        <w:jc w:val="both"/>
      </w:pPr>
      <w:proofErr w:type="spellStart"/>
      <w:r>
        <w:rPr>
          <w:color w:val="00B050"/>
        </w:rPr>
        <w:t>Применом</w:t>
      </w:r>
      <w:proofErr w:type="spellEnd"/>
      <w:r>
        <w:rPr>
          <w:color w:val="00B050"/>
        </w:rPr>
        <w:t xml:space="preserve"> </w:t>
      </w:r>
      <w:proofErr w:type="spellStart"/>
      <w:r>
        <w:rPr>
          <w:color w:val="00B050"/>
        </w:rPr>
        <w:t>овог</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забрањено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додирују</w:t>
      </w:r>
      <w:proofErr w:type="spellEnd"/>
      <w:r>
        <w:rPr>
          <w:color w:val="00B050"/>
        </w:rPr>
        <w:t xml:space="preserve">, </w:t>
      </w:r>
      <w:proofErr w:type="spellStart"/>
      <w:r>
        <w:rPr>
          <w:color w:val="00B050"/>
        </w:rPr>
        <w:t>припремају</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стављају</w:t>
      </w:r>
      <w:proofErr w:type="spellEnd"/>
      <w:r>
        <w:rPr>
          <w:color w:val="00B050"/>
        </w:rPr>
        <w:t xml:space="preserve"> </w:t>
      </w:r>
      <w:proofErr w:type="spellStart"/>
      <w:r>
        <w:rPr>
          <w:color w:val="00B050"/>
        </w:rPr>
        <w:t>лепљиву</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мотку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скок</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одабрану</w:t>
      </w:r>
      <w:proofErr w:type="spellEnd"/>
      <w:r>
        <w:rPr>
          <w:color w:val="00B050"/>
        </w:rPr>
        <w:t xml:space="preserve"> </w:t>
      </w:r>
      <w:proofErr w:type="spellStart"/>
      <w:r>
        <w:rPr>
          <w:color w:val="00B050"/>
        </w:rPr>
        <w:t>справу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припремају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угрожава</w:t>
      </w:r>
      <w:proofErr w:type="spellEnd"/>
      <w:r>
        <w:rPr>
          <w:color w:val="00B050"/>
        </w:rPr>
        <w:t xml:space="preserve">, </w:t>
      </w:r>
      <w:proofErr w:type="spellStart"/>
      <w:r>
        <w:rPr>
          <w:color w:val="00B050"/>
        </w:rPr>
        <w:t>омета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одузима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другом</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лицу</w:t>
      </w:r>
      <w:proofErr w:type="spellEnd"/>
      <w:r>
        <w:rPr>
          <w:color w:val="00B050"/>
        </w:rPr>
        <w:t xml:space="preserve">. </w:t>
      </w:r>
      <w:proofErr w:type="spellStart"/>
      <w:r>
        <w:rPr>
          <w:color w:val="00B050"/>
        </w:rPr>
        <w:t>Нарочито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важно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разумно</w:t>
      </w:r>
      <w:proofErr w:type="spellEnd"/>
      <w:r>
        <w:rPr>
          <w:color w:val="00B050"/>
        </w:rPr>
        <w:t xml:space="preserve"> </w:t>
      </w:r>
      <w:proofErr w:type="spellStart"/>
      <w:r>
        <w:rPr>
          <w:color w:val="00B050"/>
        </w:rPr>
        <w:t>тумаче</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правило</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осигурали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тече</w:t>
      </w:r>
      <w:proofErr w:type="spellEnd"/>
      <w:r>
        <w:rPr>
          <w:color w:val="00B050"/>
        </w:rPr>
        <w:t xml:space="preserve"> </w:t>
      </w:r>
      <w:proofErr w:type="spellStart"/>
      <w:r>
        <w:rPr>
          <w:color w:val="00B050"/>
        </w:rPr>
        <w:t>ефикасно</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буде</w:t>
      </w:r>
      <w:proofErr w:type="spellEnd"/>
      <w:r>
        <w:rPr>
          <w:color w:val="00B050"/>
        </w:rPr>
        <w:t xml:space="preserve"> у </w:t>
      </w:r>
      <w:proofErr w:type="spellStart"/>
      <w:r>
        <w:rPr>
          <w:color w:val="00B050"/>
        </w:rPr>
        <w:t>могућности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искористи</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w:t>
      </w:r>
    </w:p>
    <w:p w14:paraId="0DF1F701" w14:textId="77777777" w:rsidR="004B5B46" w:rsidRDefault="004B5B46" w:rsidP="004B5B46">
      <w:pPr>
        <w:spacing w:before="10"/>
        <w:rPr>
          <w:sz w:val="20"/>
        </w:rPr>
      </w:pPr>
    </w:p>
    <w:p w14:paraId="169D8961" w14:textId="77777777" w:rsidR="004B5B46" w:rsidRDefault="004B5B46" w:rsidP="004B5B46">
      <w:pPr>
        <w:ind w:left="158"/>
        <w:outlineLvl w:val="0"/>
        <w:rPr>
          <w:b/>
          <w:bCs/>
        </w:rPr>
      </w:pPr>
      <w:proofErr w:type="spellStart"/>
      <w:r>
        <w:rPr>
          <w:b/>
          <w:bCs/>
        </w:rPr>
        <w:t>Ознаке</w:t>
      </w:r>
      <w:proofErr w:type="spellEnd"/>
    </w:p>
    <w:p w14:paraId="34AC0191" w14:textId="77777777" w:rsidR="004B5B46" w:rsidRDefault="004B5B46" w:rsidP="004B5B46">
      <w:pPr>
        <w:spacing w:before="10"/>
        <w:rPr>
          <w:b/>
          <w:sz w:val="20"/>
        </w:rPr>
      </w:pPr>
    </w:p>
    <w:p w14:paraId="45C4DB69" w14:textId="77777777" w:rsidR="004B5B46" w:rsidRDefault="004B5B46" w:rsidP="0051373B">
      <w:pPr>
        <w:numPr>
          <w:ilvl w:val="1"/>
          <w:numId w:val="19"/>
        </w:numPr>
        <w:tabs>
          <w:tab w:val="left" w:pos="879"/>
        </w:tabs>
        <w:ind w:hanging="721"/>
        <w:jc w:val="both"/>
      </w:pPr>
      <w:proofErr w:type="spellStart"/>
      <w:r>
        <w:t>Ознаке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постављене</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2C222CC7" w14:textId="77777777" w:rsidR="004B5B46" w:rsidRDefault="004B5B46" w:rsidP="004B5B46">
      <w:pPr>
        <w:spacing w:before="10"/>
        <w:rPr>
          <w:sz w:val="20"/>
        </w:rPr>
      </w:pPr>
    </w:p>
    <w:p w14:paraId="361C9BC5" w14:textId="77777777" w:rsidR="004B5B46" w:rsidRDefault="004B5B46" w:rsidP="0051373B">
      <w:pPr>
        <w:numPr>
          <w:ilvl w:val="2"/>
          <w:numId w:val="19"/>
        </w:numPr>
        <w:tabs>
          <w:tab w:val="left" w:pos="1860"/>
        </w:tabs>
        <w:spacing w:before="1"/>
        <w:ind w:left="1860" w:right="1213"/>
        <w:jc w:val="both"/>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залетиште</w:t>
      </w:r>
      <w:proofErr w:type="spellEnd"/>
      <w:r>
        <w:t xml:space="preserve">, </w:t>
      </w:r>
      <w:proofErr w:type="spellStart"/>
      <w:r>
        <w:t>такмичари</w:t>
      </w:r>
      <w:proofErr w:type="spellEnd"/>
      <w:r>
        <w:t xml:space="preserve"> </w:t>
      </w:r>
      <w:proofErr w:type="spellStart"/>
      <w:r>
        <w:t>могу</w:t>
      </w:r>
      <w:proofErr w:type="spellEnd"/>
      <w:r>
        <w:t xml:space="preserve"> </w:t>
      </w:r>
      <w:proofErr w:type="spellStart"/>
      <w:r>
        <w:t>постављати</w:t>
      </w:r>
      <w:proofErr w:type="spellEnd"/>
      <w:r>
        <w:t xml:space="preserve"> </w:t>
      </w:r>
      <w:proofErr w:type="spellStart"/>
      <w:r>
        <w:t>ознаке</w:t>
      </w:r>
      <w:proofErr w:type="spellEnd"/>
      <w:r>
        <w:t xml:space="preserve"> </w:t>
      </w:r>
      <w:proofErr w:type="spellStart"/>
      <w:r>
        <w:t>уз</w:t>
      </w:r>
      <w:proofErr w:type="spellEnd"/>
      <w:r>
        <w:t xml:space="preserve"> </w:t>
      </w:r>
      <w:proofErr w:type="spellStart"/>
      <w:r>
        <w:t>спољну</w:t>
      </w:r>
      <w:proofErr w:type="spellEnd"/>
      <w:r>
        <w:t xml:space="preserve"> </w:t>
      </w:r>
      <w:proofErr w:type="spellStart"/>
      <w:r>
        <w:t>ивицу</w:t>
      </w:r>
      <w:proofErr w:type="spellEnd"/>
      <w:r>
        <w:t xml:space="preserve"> </w:t>
      </w:r>
      <w:proofErr w:type="spellStart"/>
      <w:r>
        <w:t>залетишта</w:t>
      </w:r>
      <w:proofErr w:type="spellEnd"/>
      <w:r>
        <w:t xml:space="preserve">, </w:t>
      </w: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ознаке</w:t>
      </w:r>
      <w:proofErr w:type="spellEnd"/>
      <w:r>
        <w:t xml:space="preserve"> </w:t>
      </w:r>
      <w:proofErr w:type="spellStart"/>
      <w:r>
        <w:t>могу</w:t>
      </w:r>
      <w:proofErr w:type="spellEnd"/>
      <w:r>
        <w:t xml:space="preserve"> </w:t>
      </w:r>
      <w:proofErr w:type="spellStart"/>
      <w:r>
        <w:t>постављати</w:t>
      </w:r>
      <w:proofErr w:type="spellEnd"/>
      <w:r>
        <w:t xml:space="preserve"> </w:t>
      </w:r>
      <w:proofErr w:type="spellStart"/>
      <w:r>
        <w:t>на</w:t>
      </w:r>
      <w:proofErr w:type="spellEnd"/>
      <w:r>
        <w:t xml:space="preserve"> </w:t>
      </w:r>
      <w:proofErr w:type="spellStart"/>
      <w:r>
        <w:t>самом</w:t>
      </w:r>
      <w:proofErr w:type="spellEnd"/>
      <w:r>
        <w:t xml:space="preserve"> </w:t>
      </w:r>
      <w:proofErr w:type="spellStart"/>
      <w:r>
        <w:t>залетишту</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једну</w:t>
      </w:r>
      <w:proofErr w:type="spellEnd"/>
      <w:r>
        <w:t xml:space="preserve"> </w:t>
      </w:r>
      <w:proofErr w:type="spellStart"/>
      <w:r>
        <w:t>или</w:t>
      </w:r>
      <w:proofErr w:type="spellEnd"/>
      <w:r>
        <w:t xml:space="preserve"> </w:t>
      </w:r>
      <w:proofErr w:type="spellStart"/>
      <w:r>
        <w:t>две</w:t>
      </w:r>
      <w:proofErr w:type="spellEnd"/>
      <w:r>
        <w:t xml:space="preserve"> </w:t>
      </w:r>
      <w:proofErr w:type="spellStart"/>
      <w:r>
        <w:t>ознаке</w:t>
      </w:r>
      <w:proofErr w:type="spellEnd"/>
      <w:r>
        <w:t xml:space="preserve"> (</w:t>
      </w:r>
      <w:proofErr w:type="spellStart"/>
      <w:r>
        <w:t>које</w:t>
      </w:r>
      <w:proofErr w:type="spellEnd"/>
      <w:r>
        <w:t xml:space="preserve"> </w:t>
      </w:r>
      <w:proofErr w:type="spellStart"/>
      <w:r>
        <w:t>ставља</w:t>
      </w:r>
      <w:proofErr w:type="spellEnd"/>
      <w:r>
        <w:t xml:space="preserve"> </w:t>
      </w:r>
      <w:proofErr w:type="spellStart"/>
      <w:r>
        <w:t>на</w:t>
      </w:r>
      <w:proofErr w:type="spellEnd"/>
      <w:r>
        <w:t xml:space="preserve"> </w:t>
      </w:r>
      <w:proofErr w:type="spellStart"/>
      <w:proofErr w:type="gramStart"/>
      <w:r>
        <w:t>располагање</w:t>
      </w:r>
      <w:proofErr w:type="spellEnd"/>
      <w:r>
        <w:t xml:space="preserve">  </w:t>
      </w:r>
      <w:proofErr w:type="spellStart"/>
      <w:r>
        <w:t>или</w:t>
      </w:r>
      <w:proofErr w:type="spellEnd"/>
      <w:proofErr w:type="gramEnd"/>
      <w:r>
        <w:t xml:space="preserve">  </w:t>
      </w:r>
      <w:proofErr w:type="spellStart"/>
      <w:r>
        <w:t>одобрава</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као</w:t>
      </w:r>
      <w:proofErr w:type="spellEnd"/>
      <w:r>
        <w:t xml:space="preserve"> </w:t>
      </w:r>
      <w:proofErr w:type="spellStart"/>
      <w:r>
        <w:t>помоћ</w:t>
      </w:r>
      <w:proofErr w:type="spellEnd"/>
      <w:r>
        <w:t xml:space="preserve"> </w:t>
      </w:r>
      <w:proofErr w:type="spellStart"/>
      <w:r>
        <w:t>при</w:t>
      </w:r>
      <w:proofErr w:type="spellEnd"/>
      <w:r>
        <w:t xml:space="preserve"> </w:t>
      </w:r>
      <w:proofErr w:type="spellStart"/>
      <w:r>
        <w:t>залету</w:t>
      </w:r>
      <w:proofErr w:type="spellEnd"/>
      <w:r>
        <w:t xml:space="preserve"> и </w:t>
      </w:r>
      <w:proofErr w:type="spellStart"/>
      <w:r>
        <w:t>одразу</w:t>
      </w:r>
      <w:proofErr w:type="spellEnd"/>
      <w:r>
        <w:t xml:space="preserve">. </w:t>
      </w:r>
      <w:proofErr w:type="spellStart"/>
      <w:r>
        <w:t>Ако</w:t>
      </w:r>
      <w:proofErr w:type="spellEnd"/>
      <w:r>
        <w:t xml:space="preserve"> </w:t>
      </w:r>
      <w:proofErr w:type="spellStart"/>
      <w:r>
        <w:t>организатор</w:t>
      </w:r>
      <w:proofErr w:type="spellEnd"/>
      <w:r>
        <w:t xml:space="preserve"> </w:t>
      </w:r>
      <w:proofErr w:type="spellStart"/>
      <w:r>
        <w:t>не</w:t>
      </w:r>
      <w:proofErr w:type="spellEnd"/>
      <w:r>
        <w:t xml:space="preserve"> </w:t>
      </w:r>
      <w:proofErr w:type="spellStart"/>
      <w:r>
        <w:t>понуди</w:t>
      </w:r>
      <w:proofErr w:type="spellEnd"/>
      <w:r>
        <w:t xml:space="preserve"> </w:t>
      </w:r>
      <w:proofErr w:type="spellStart"/>
      <w:r>
        <w:t>одговарајуће</w:t>
      </w:r>
      <w:proofErr w:type="spellEnd"/>
      <w:r>
        <w:t xml:space="preserve"> </w:t>
      </w:r>
      <w:proofErr w:type="spellStart"/>
      <w:r>
        <w:t>ознаке</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употребити</w:t>
      </w:r>
      <w:proofErr w:type="spellEnd"/>
      <w:r>
        <w:t xml:space="preserve"> </w:t>
      </w:r>
      <w:proofErr w:type="spellStart"/>
      <w:r>
        <w:t>лепљиву</w:t>
      </w:r>
      <w:proofErr w:type="spellEnd"/>
      <w:r>
        <w:t xml:space="preserve"> </w:t>
      </w:r>
      <w:proofErr w:type="spellStart"/>
      <w:r>
        <w:t>траку</w:t>
      </w:r>
      <w:proofErr w:type="spellEnd"/>
      <w:r>
        <w:t xml:space="preserve">, </w:t>
      </w:r>
      <w:proofErr w:type="spellStart"/>
      <w:r>
        <w:t>али</w:t>
      </w:r>
      <w:proofErr w:type="spellEnd"/>
      <w:r>
        <w:t xml:space="preserve"> </w:t>
      </w:r>
      <w:proofErr w:type="spellStart"/>
      <w:proofErr w:type="gramStart"/>
      <w:r>
        <w:t>не</w:t>
      </w:r>
      <w:proofErr w:type="spellEnd"/>
      <w:r>
        <w:t xml:space="preserve">  и</w:t>
      </w:r>
      <w:proofErr w:type="gramEnd"/>
      <w:r>
        <w:t xml:space="preserve">  </w:t>
      </w:r>
      <w:proofErr w:type="spellStart"/>
      <w:r>
        <w:t>креду</w:t>
      </w:r>
      <w:proofErr w:type="spellEnd"/>
      <w:r>
        <w:t xml:space="preserve">  </w:t>
      </w:r>
      <w:proofErr w:type="spellStart"/>
      <w:r>
        <w:t>или</w:t>
      </w:r>
      <w:proofErr w:type="spellEnd"/>
      <w:r>
        <w:t xml:space="preserve"> </w:t>
      </w:r>
      <w:proofErr w:type="spellStart"/>
      <w:r>
        <w:t>друге</w:t>
      </w:r>
      <w:proofErr w:type="spellEnd"/>
      <w:r>
        <w:t xml:space="preserve"> </w:t>
      </w:r>
      <w:proofErr w:type="spellStart"/>
      <w:r>
        <w:t>сличне</w:t>
      </w:r>
      <w:proofErr w:type="spellEnd"/>
      <w:r>
        <w:t xml:space="preserve"> </w:t>
      </w:r>
      <w:proofErr w:type="spellStart"/>
      <w:r>
        <w:t>материје</w:t>
      </w:r>
      <w:proofErr w:type="spellEnd"/>
      <w:r>
        <w:t xml:space="preserve"> </w:t>
      </w:r>
      <w:proofErr w:type="spellStart"/>
      <w:r>
        <w:t>која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оставља</w:t>
      </w:r>
      <w:proofErr w:type="spellEnd"/>
      <w:r>
        <w:t xml:space="preserve"> </w:t>
      </w:r>
      <w:proofErr w:type="spellStart"/>
      <w:r>
        <w:t>траг</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тешко</w:t>
      </w:r>
      <w:proofErr w:type="spellEnd"/>
      <w:r>
        <w:t xml:space="preserve"> </w:t>
      </w:r>
      <w:proofErr w:type="spellStart"/>
      <w:r>
        <w:t>уклања</w:t>
      </w:r>
      <w:proofErr w:type="spellEnd"/>
      <w:r>
        <w:t>.</w:t>
      </w:r>
    </w:p>
    <w:p w14:paraId="0290A75E" w14:textId="77777777" w:rsidR="004B5B46" w:rsidRDefault="004B5B46" w:rsidP="004B5B46">
      <w:pPr>
        <w:spacing w:before="10"/>
        <w:rPr>
          <w:sz w:val="20"/>
        </w:rPr>
      </w:pPr>
    </w:p>
    <w:p w14:paraId="0271699D" w14:textId="77777777" w:rsidR="004B5B46" w:rsidRDefault="004B5B46" w:rsidP="0051373B">
      <w:pPr>
        <w:numPr>
          <w:ilvl w:val="2"/>
          <w:numId w:val="19"/>
        </w:numPr>
        <w:tabs>
          <w:tab w:val="left" w:pos="1860"/>
        </w:tabs>
        <w:ind w:left="1860" w:right="1212"/>
        <w:jc w:val="both"/>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користити</w:t>
      </w:r>
      <w:proofErr w:type="spellEnd"/>
      <w:r>
        <w:t xml:space="preserve"> </w:t>
      </w:r>
      <w:proofErr w:type="spellStart"/>
      <w:r>
        <w:t>само</w:t>
      </w:r>
      <w:proofErr w:type="spellEnd"/>
      <w:r>
        <w:t xml:space="preserve"> </w:t>
      </w:r>
      <w:proofErr w:type="spellStart"/>
      <w:r>
        <w:t>једну</w:t>
      </w:r>
      <w:proofErr w:type="spellEnd"/>
      <w:r>
        <w:t xml:space="preserve"> </w:t>
      </w:r>
      <w:proofErr w:type="spellStart"/>
      <w:r>
        <w:t>ознаку</w:t>
      </w:r>
      <w:proofErr w:type="spellEnd"/>
      <w:r>
        <w:t xml:space="preserve">. </w:t>
      </w:r>
      <w:proofErr w:type="spellStart"/>
      <w:r>
        <w:t>Ова</w:t>
      </w:r>
      <w:proofErr w:type="spellEnd"/>
      <w:r>
        <w:t xml:space="preserve"> </w:t>
      </w:r>
      <w:proofErr w:type="spellStart"/>
      <w:r>
        <w:t>ознака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око</w:t>
      </w:r>
      <w:proofErr w:type="spellEnd"/>
      <w:r>
        <w:t xml:space="preserve"> </w:t>
      </w:r>
      <w:proofErr w:type="spellStart"/>
      <w:r>
        <w:t>или</w:t>
      </w:r>
      <w:proofErr w:type="spellEnd"/>
      <w:r>
        <w:t xml:space="preserve"> </w:t>
      </w:r>
      <w:proofErr w:type="spellStart"/>
      <w:r>
        <w:t>уз</w:t>
      </w:r>
      <w:proofErr w:type="spellEnd"/>
      <w:r>
        <w:t xml:space="preserve"> </w:t>
      </w:r>
      <w:proofErr w:type="spellStart"/>
      <w:r>
        <w:t>спољну</w:t>
      </w:r>
      <w:proofErr w:type="spellEnd"/>
      <w:r>
        <w:t xml:space="preserve"> </w:t>
      </w:r>
      <w:proofErr w:type="spellStart"/>
      <w:r>
        <w:t>ивицу</w:t>
      </w:r>
      <w:proofErr w:type="spellEnd"/>
      <w:r>
        <w:t xml:space="preserve"> </w:t>
      </w:r>
      <w:proofErr w:type="spellStart"/>
      <w:r>
        <w:t>круга</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на</w:t>
      </w:r>
      <w:proofErr w:type="spellEnd"/>
      <w:r>
        <w:t xml:space="preserve"> </w:t>
      </w:r>
      <w:proofErr w:type="spellStart"/>
      <w:r>
        <w:t>линијама</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место</w:t>
      </w:r>
      <w:proofErr w:type="spellEnd"/>
      <w:r>
        <w:t xml:space="preserve"> </w:t>
      </w:r>
      <w:proofErr w:type="spellStart"/>
      <w:r>
        <w:t>слетишта</w:t>
      </w:r>
      <w:proofErr w:type="spellEnd"/>
      <w:r>
        <w:t xml:space="preserve">. </w:t>
      </w:r>
      <w:proofErr w:type="spellStart"/>
      <w:r>
        <w:t>Такмичар</w:t>
      </w:r>
      <w:proofErr w:type="spellEnd"/>
      <w:r>
        <w:t xml:space="preserve"> </w:t>
      </w:r>
      <w:proofErr w:type="spellStart"/>
      <w:r>
        <w:t>поставља</w:t>
      </w:r>
      <w:proofErr w:type="spellEnd"/>
      <w:r>
        <w:t xml:space="preserve"> </w:t>
      </w:r>
      <w:proofErr w:type="spellStart"/>
      <w:r>
        <w:t>ознаку</w:t>
      </w:r>
      <w:proofErr w:type="spellEnd"/>
      <w:r>
        <w:t xml:space="preserve"> </w:t>
      </w:r>
      <w:proofErr w:type="spellStart"/>
      <w:r>
        <w:t>привремено</w:t>
      </w:r>
      <w:proofErr w:type="spellEnd"/>
      <w:r>
        <w:t xml:space="preserve">, </w:t>
      </w:r>
      <w:proofErr w:type="spellStart"/>
      <w:r>
        <w:t>само</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извођења</w:t>
      </w:r>
      <w:proofErr w:type="spellEnd"/>
      <w:r>
        <w:t xml:space="preserve"> </w:t>
      </w:r>
      <w:proofErr w:type="spellStart"/>
      <w:r>
        <w:t>хица</w:t>
      </w:r>
      <w:proofErr w:type="spellEnd"/>
      <w:r>
        <w:t xml:space="preserve"> и </w:t>
      </w:r>
      <w:proofErr w:type="spellStart"/>
      <w:r>
        <w:t>она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заклањати</w:t>
      </w:r>
      <w:proofErr w:type="spellEnd"/>
      <w:r>
        <w:t xml:space="preserve"> </w:t>
      </w:r>
      <w:proofErr w:type="spellStart"/>
      <w:r>
        <w:t>поглед</w:t>
      </w:r>
      <w:proofErr w:type="spellEnd"/>
      <w:r>
        <w:t xml:space="preserve"> </w:t>
      </w:r>
      <w:proofErr w:type="spellStart"/>
      <w:r>
        <w:t>судијама</w:t>
      </w:r>
      <w:proofErr w:type="spellEnd"/>
      <w:r>
        <w:t xml:space="preserve">. </w:t>
      </w:r>
      <w:proofErr w:type="spellStart"/>
      <w:r>
        <w:t>Никакве</w:t>
      </w:r>
      <w:proofErr w:type="spellEnd"/>
      <w:r>
        <w:t xml:space="preserve"> </w:t>
      </w:r>
      <w:proofErr w:type="spellStart"/>
      <w:r>
        <w:t>личне</w:t>
      </w:r>
      <w:proofErr w:type="spellEnd"/>
      <w:r>
        <w:t xml:space="preserve"> </w:t>
      </w:r>
      <w:proofErr w:type="spellStart"/>
      <w:r>
        <w:t>ознаке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бити</w:t>
      </w:r>
      <w:proofErr w:type="spellEnd"/>
      <w:r>
        <w:tab/>
        <w:t xml:space="preserve"> </w:t>
      </w:r>
      <w:proofErr w:type="spellStart"/>
      <w:r>
        <w:t>постављане</w:t>
      </w:r>
      <w:proofErr w:type="spellEnd"/>
      <w:r>
        <w:tab/>
      </w:r>
      <w:proofErr w:type="spellStart"/>
      <w:r>
        <w:t>унутар</w:t>
      </w:r>
      <w:proofErr w:type="spellEnd"/>
      <w:r>
        <w:tab/>
      </w:r>
      <w:proofErr w:type="spellStart"/>
      <w:r>
        <w:t>или</w:t>
      </w:r>
      <w:proofErr w:type="spellEnd"/>
      <w:r>
        <w:t xml:space="preserve"> </w:t>
      </w:r>
      <w:proofErr w:type="spellStart"/>
      <w:r>
        <w:t>уз</w:t>
      </w:r>
      <w:proofErr w:type="spellEnd"/>
      <w:r>
        <w:tab/>
      </w:r>
      <w:proofErr w:type="spellStart"/>
      <w:r>
        <w:t>спољне</w:t>
      </w:r>
      <w:proofErr w:type="spellEnd"/>
      <w:r>
        <w:t xml:space="preserve"> </w:t>
      </w:r>
      <w:proofErr w:type="spellStart"/>
      <w:r>
        <w:t>ивице</w:t>
      </w:r>
      <w:proofErr w:type="spellEnd"/>
      <w:r>
        <w:t xml:space="preserve"> </w:t>
      </w:r>
      <w:proofErr w:type="spellStart"/>
      <w:r>
        <w:t>сектора</w:t>
      </w:r>
      <w:proofErr w:type="spellEnd"/>
      <w:r>
        <w:t xml:space="preserve"> з</w:t>
      </w:r>
      <w:r>
        <w:rPr>
          <w:lang w:val="sr-Latn-RS"/>
        </w:rPr>
        <w:t xml:space="preserve">a </w:t>
      </w:r>
      <w:proofErr w:type="spellStart"/>
      <w:r>
        <w:lastRenderedPageBreak/>
        <w:t>бацање</w:t>
      </w:r>
      <w:proofErr w:type="spellEnd"/>
      <w:r>
        <w:t>.</w:t>
      </w:r>
    </w:p>
    <w:p w14:paraId="53ED62CF" w14:textId="77777777" w:rsidR="004B5B46" w:rsidRDefault="004B5B46" w:rsidP="004B5B46">
      <w:pPr>
        <w:spacing w:before="10"/>
        <w:rPr>
          <w:sz w:val="20"/>
        </w:rPr>
      </w:pPr>
    </w:p>
    <w:p w14:paraId="54F48792" w14:textId="77777777" w:rsidR="004B5B46" w:rsidRDefault="004B5B46" w:rsidP="004B5B46">
      <w:pPr>
        <w:ind w:left="867"/>
        <w:rPr>
          <w:i/>
        </w:rPr>
      </w:pPr>
      <w:proofErr w:type="spellStart"/>
      <w:r>
        <w:rPr>
          <w:i/>
        </w:rPr>
        <w:t>Напомена</w:t>
      </w:r>
      <w:proofErr w:type="spellEnd"/>
      <w:r>
        <w:rPr>
          <w:i/>
        </w:rPr>
        <w:t xml:space="preserve">: </w:t>
      </w:r>
      <w:proofErr w:type="spellStart"/>
      <w:r>
        <w:rPr>
          <w:i/>
        </w:rPr>
        <w:t>Ознака</w:t>
      </w:r>
      <w:proofErr w:type="spellEnd"/>
      <w:r>
        <w:rPr>
          <w:i/>
        </w:rPr>
        <w:t xml:space="preserve"> </w:t>
      </w:r>
      <w:proofErr w:type="spellStart"/>
      <w:r>
        <w:rPr>
          <w:i/>
        </w:rPr>
        <w:t>се</w:t>
      </w:r>
      <w:proofErr w:type="spellEnd"/>
      <w:r>
        <w:rPr>
          <w:i/>
        </w:rPr>
        <w:t xml:space="preserve"> </w:t>
      </w:r>
      <w:proofErr w:type="spellStart"/>
      <w:r>
        <w:rPr>
          <w:i/>
        </w:rPr>
        <w:t>мора</w:t>
      </w:r>
      <w:proofErr w:type="spellEnd"/>
      <w:r>
        <w:rPr>
          <w:i/>
        </w:rPr>
        <w:t xml:space="preserve"> </w:t>
      </w:r>
      <w:proofErr w:type="spellStart"/>
      <w:r>
        <w:rPr>
          <w:i/>
        </w:rPr>
        <w:t>састојати</w:t>
      </w:r>
      <w:proofErr w:type="spellEnd"/>
      <w:r>
        <w:rPr>
          <w:i/>
        </w:rPr>
        <w:t xml:space="preserve"> </w:t>
      </w:r>
      <w:proofErr w:type="spellStart"/>
      <w:r>
        <w:rPr>
          <w:i/>
        </w:rPr>
        <w:t>од</w:t>
      </w:r>
      <w:proofErr w:type="spellEnd"/>
      <w:r>
        <w:rPr>
          <w:i/>
        </w:rPr>
        <w:t xml:space="preserve"> </w:t>
      </w:r>
      <w:proofErr w:type="spellStart"/>
      <w:r>
        <w:rPr>
          <w:i/>
        </w:rPr>
        <w:t>само</w:t>
      </w:r>
      <w:proofErr w:type="spellEnd"/>
      <w:r>
        <w:rPr>
          <w:i/>
        </w:rPr>
        <w:t xml:space="preserve"> </w:t>
      </w:r>
      <w:proofErr w:type="spellStart"/>
      <w:r>
        <w:rPr>
          <w:i/>
        </w:rPr>
        <w:t>једног</w:t>
      </w:r>
      <w:proofErr w:type="spellEnd"/>
      <w:r>
        <w:rPr>
          <w:i/>
        </w:rPr>
        <w:t xml:space="preserve"> </w:t>
      </w:r>
      <w:proofErr w:type="spellStart"/>
      <w:r>
        <w:rPr>
          <w:i/>
        </w:rPr>
        <w:t>дела</w:t>
      </w:r>
      <w:proofErr w:type="spellEnd"/>
      <w:r>
        <w:rPr>
          <w:i/>
        </w:rPr>
        <w:t>.</w:t>
      </w:r>
    </w:p>
    <w:p w14:paraId="4401BF36" w14:textId="77777777" w:rsidR="004B5B46" w:rsidRDefault="004B5B46" w:rsidP="004B5B46">
      <w:pPr>
        <w:ind w:left="867"/>
        <w:rPr>
          <w:i/>
        </w:rPr>
      </w:pPr>
    </w:p>
    <w:p w14:paraId="121145EC" w14:textId="77777777" w:rsidR="004B5B46" w:rsidRDefault="004B5B46" w:rsidP="0051373B">
      <w:pPr>
        <w:numPr>
          <w:ilvl w:val="2"/>
          <w:numId w:val="19"/>
        </w:numPr>
        <w:tabs>
          <w:tab w:val="left" w:pos="1861"/>
        </w:tabs>
        <w:spacing w:before="82"/>
        <w:ind w:right="1213"/>
        <w:jc w:val="both"/>
      </w:pPr>
      <w:proofErr w:type="spellStart"/>
      <w:r>
        <w:t>За</w:t>
      </w:r>
      <w:proofErr w:type="spellEnd"/>
      <w:r>
        <w:t xml:space="preserve"> </w:t>
      </w:r>
      <w:proofErr w:type="spellStart"/>
      <w:r>
        <w:t>скок</w:t>
      </w:r>
      <w:proofErr w:type="spellEnd"/>
      <w:r>
        <w:t xml:space="preserve"> </w:t>
      </w:r>
      <w:proofErr w:type="spellStart"/>
      <w:r>
        <w:t>мотком</w:t>
      </w:r>
      <w:proofErr w:type="spellEnd"/>
      <w:r>
        <w:t xml:space="preserve">, </w:t>
      </w:r>
      <w:proofErr w:type="spellStart"/>
      <w:r>
        <w:t>организатор</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постави</w:t>
      </w:r>
      <w:proofErr w:type="spellEnd"/>
      <w:r>
        <w:t xml:space="preserve"> </w:t>
      </w:r>
      <w:proofErr w:type="spellStart"/>
      <w:r>
        <w:t>одговарајуће</w:t>
      </w:r>
      <w:proofErr w:type="spellEnd"/>
      <w:r>
        <w:t xml:space="preserve"> и </w:t>
      </w:r>
      <w:proofErr w:type="spellStart"/>
      <w:r>
        <w:t>безбедне</w:t>
      </w:r>
      <w:proofErr w:type="spellEnd"/>
      <w:r>
        <w:t xml:space="preserve"> </w:t>
      </w:r>
      <w:proofErr w:type="spellStart"/>
      <w:r>
        <w:t>ознаке</w:t>
      </w:r>
      <w:proofErr w:type="spellEnd"/>
      <w:r>
        <w:t xml:space="preserve"> </w:t>
      </w:r>
      <w:proofErr w:type="spellStart"/>
      <w:r>
        <w:t>за</w:t>
      </w:r>
      <w:proofErr w:type="spellEnd"/>
      <w:r>
        <w:t xml:space="preserve"> </w:t>
      </w:r>
      <w:proofErr w:type="spellStart"/>
      <w:r>
        <w:t>растојање</w:t>
      </w:r>
      <w:proofErr w:type="spellEnd"/>
      <w:r>
        <w:t xml:space="preserve"> </w:t>
      </w:r>
      <w:proofErr w:type="spellStart"/>
      <w:r>
        <w:t>поред</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сваких</w:t>
      </w:r>
      <w:proofErr w:type="spellEnd"/>
      <w:r>
        <w:t xml:space="preserve"> 0,5 м </w:t>
      </w:r>
      <w:proofErr w:type="spellStart"/>
      <w:r>
        <w:t>између</w:t>
      </w:r>
      <w:proofErr w:type="spellEnd"/>
      <w:r>
        <w:t xml:space="preserve"> 2,5 и 5 м </w:t>
      </w:r>
      <w:proofErr w:type="spellStart"/>
      <w:r>
        <w:t>од</w:t>
      </w:r>
      <w:proofErr w:type="spellEnd"/>
      <w:r>
        <w:t xml:space="preserve"> „</w:t>
      </w:r>
      <w:proofErr w:type="spellStart"/>
      <w:proofErr w:type="gramStart"/>
      <w:r>
        <w:t>нулте</w:t>
      </w:r>
      <w:proofErr w:type="spellEnd"/>
      <w:r>
        <w:t xml:space="preserve">“ </w:t>
      </w:r>
      <w:proofErr w:type="spellStart"/>
      <w:r>
        <w:t>линије</w:t>
      </w:r>
      <w:proofErr w:type="spellEnd"/>
      <w:proofErr w:type="gramEnd"/>
      <w:r>
        <w:t xml:space="preserve"> и </w:t>
      </w:r>
      <w:proofErr w:type="spellStart"/>
      <w:r>
        <w:t>на</w:t>
      </w:r>
      <w:proofErr w:type="spellEnd"/>
      <w:r>
        <w:t xml:space="preserve"> </w:t>
      </w:r>
      <w:proofErr w:type="spellStart"/>
      <w:r>
        <w:t>сваки</w:t>
      </w:r>
      <w:proofErr w:type="spellEnd"/>
      <w:r>
        <w:t xml:space="preserve"> 1 м </w:t>
      </w:r>
      <w:proofErr w:type="spellStart"/>
      <w:r>
        <w:t>од</w:t>
      </w:r>
      <w:proofErr w:type="spellEnd"/>
      <w:r>
        <w:t xml:space="preserve"> </w:t>
      </w:r>
      <w:proofErr w:type="spellStart"/>
      <w:r>
        <w:t>петог</w:t>
      </w:r>
      <w:proofErr w:type="spellEnd"/>
      <w:r>
        <w:t xml:space="preserve"> </w:t>
      </w:r>
      <w:proofErr w:type="spellStart"/>
      <w:r>
        <w:t>до</w:t>
      </w:r>
      <w:proofErr w:type="spellEnd"/>
      <w:r>
        <w:t xml:space="preserve"> </w:t>
      </w:r>
      <w:proofErr w:type="spellStart"/>
      <w:r>
        <w:t>осамнаестог</w:t>
      </w:r>
      <w:proofErr w:type="spellEnd"/>
      <w:r>
        <w:t xml:space="preserve"> </w:t>
      </w:r>
      <w:proofErr w:type="spellStart"/>
      <w:r>
        <w:t>метра</w:t>
      </w:r>
      <w:proofErr w:type="spellEnd"/>
      <w:r>
        <w:t>.</w:t>
      </w:r>
    </w:p>
    <w:p w14:paraId="3BB43744" w14:textId="77777777" w:rsidR="004B5B46" w:rsidRDefault="004B5B46" w:rsidP="004B5B46">
      <w:pPr>
        <w:spacing w:before="11"/>
        <w:rPr>
          <w:sz w:val="20"/>
        </w:rPr>
      </w:pPr>
    </w:p>
    <w:p w14:paraId="0BB8FEF4" w14:textId="77777777" w:rsidR="004B5B46" w:rsidRDefault="004B5B46" w:rsidP="0051373B">
      <w:pPr>
        <w:numPr>
          <w:ilvl w:val="2"/>
          <w:numId w:val="19"/>
        </w:numPr>
        <w:tabs>
          <w:tab w:val="left" w:pos="1860"/>
        </w:tabs>
        <w:ind w:right="1215"/>
        <w:jc w:val="both"/>
      </w:pPr>
      <w:proofErr w:type="spellStart"/>
      <w:r>
        <w:t>Судије</w:t>
      </w:r>
      <w:proofErr w:type="spellEnd"/>
      <w:r>
        <w:t xml:space="preserve"> </w:t>
      </w:r>
      <w:proofErr w:type="spellStart"/>
      <w:r>
        <w:t>ће</w:t>
      </w:r>
      <w:proofErr w:type="spellEnd"/>
      <w:r>
        <w:t xml:space="preserve"> </w:t>
      </w:r>
      <w:proofErr w:type="spellStart"/>
      <w:r>
        <w:t>упутити</w:t>
      </w:r>
      <w:proofErr w:type="spellEnd"/>
      <w:r>
        <w:t xml:space="preserve"> </w:t>
      </w:r>
      <w:proofErr w:type="spellStart"/>
      <w:r>
        <w:t>такмичара</w:t>
      </w:r>
      <w:proofErr w:type="spellEnd"/>
      <w:r>
        <w:t xml:space="preserve"> </w:t>
      </w:r>
      <w:proofErr w:type="spellStart"/>
      <w:r>
        <w:t>да</w:t>
      </w:r>
      <w:proofErr w:type="spellEnd"/>
      <w:r>
        <w:t xml:space="preserve"> </w:t>
      </w:r>
      <w:proofErr w:type="spellStart"/>
      <w:r>
        <w:t>прилагоди</w:t>
      </w:r>
      <w:proofErr w:type="spellEnd"/>
      <w:r>
        <w:t xml:space="preserve"> </w:t>
      </w:r>
      <w:proofErr w:type="spellStart"/>
      <w:r>
        <w:t>или</w:t>
      </w:r>
      <w:proofErr w:type="spellEnd"/>
      <w:r>
        <w:t xml:space="preserve"> </w:t>
      </w:r>
      <w:proofErr w:type="spellStart"/>
      <w:r>
        <w:t>уклони</w:t>
      </w:r>
      <w:proofErr w:type="spellEnd"/>
      <w:r>
        <w:t xml:space="preserve"> </w:t>
      </w:r>
      <w:proofErr w:type="spellStart"/>
      <w:r>
        <w:t>ознаку</w:t>
      </w:r>
      <w:proofErr w:type="spellEnd"/>
      <w:r>
        <w:t xml:space="preserve"> </w:t>
      </w:r>
      <w:proofErr w:type="spellStart"/>
      <w:r>
        <w:t>која</w:t>
      </w:r>
      <w:proofErr w:type="spellEnd"/>
      <w:r>
        <w:t xml:space="preserve"> </w:t>
      </w:r>
      <w:proofErr w:type="spellStart"/>
      <w:r>
        <w:t>није</w:t>
      </w:r>
      <w:proofErr w:type="spellEnd"/>
      <w:r>
        <w:t xml:space="preserve"> у </w:t>
      </w:r>
      <w:proofErr w:type="spellStart"/>
      <w:r>
        <w:t>складу</w:t>
      </w:r>
      <w:proofErr w:type="spellEnd"/>
      <w:r>
        <w:t xml:space="preserve"> </w:t>
      </w:r>
      <w:proofErr w:type="spellStart"/>
      <w:proofErr w:type="gramStart"/>
      <w:r>
        <w:t>са</w:t>
      </w:r>
      <w:proofErr w:type="spellEnd"/>
      <w:r>
        <w:t xml:space="preserve">  </w:t>
      </w:r>
      <w:proofErr w:type="spellStart"/>
      <w:r>
        <w:t>овим</w:t>
      </w:r>
      <w:proofErr w:type="spellEnd"/>
      <w:proofErr w:type="gramEnd"/>
      <w:r>
        <w:t xml:space="preserve"> </w:t>
      </w:r>
      <w:proofErr w:type="spellStart"/>
      <w:r>
        <w:t>чланом</w:t>
      </w:r>
      <w:proofErr w:type="spellEnd"/>
      <w:r>
        <w:t xml:space="preserve">. </w:t>
      </w:r>
      <w:proofErr w:type="spellStart"/>
      <w:r>
        <w:t>Ако</w:t>
      </w:r>
      <w:proofErr w:type="spellEnd"/>
      <w:r>
        <w:t xml:space="preserve"> </w:t>
      </w:r>
      <w:proofErr w:type="spellStart"/>
      <w:r>
        <w:t>он</w:t>
      </w:r>
      <w:proofErr w:type="spellEnd"/>
      <w:r>
        <w:t xml:space="preserve"> </w:t>
      </w:r>
      <w:proofErr w:type="spellStart"/>
      <w:r>
        <w:t>не</w:t>
      </w:r>
      <w:proofErr w:type="spellEnd"/>
      <w:r>
        <w:t xml:space="preserve"> </w:t>
      </w:r>
      <w:proofErr w:type="spellStart"/>
      <w:r>
        <w:t>уради</w:t>
      </w:r>
      <w:proofErr w:type="spellEnd"/>
      <w:r>
        <w:t xml:space="preserve"> </w:t>
      </w:r>
      <w:proofErr w:type="spellStart"/>
      <w:r>
        <w:t>то</w:t>
      </w:r>
      <w:proofErr w:type="spellEnd"/>
      <w:r>
        <w:t xml:space="preserve">, </w:t>
      </w:r>
      <w:proofErr w:type="spellStart"/>
      <w:r>
        <w:t>судија</w:t>
      </w:r>
      <w:proofErr w:type="spellEnd"/>
      <w:r>
        <w:t xml:space="preserve"> </w:t>
      </w:r>
      <w:proofErr w:type="spellStart"/>
      <w:r>
        <w:t>ће</w:t>
      </w:r>
      <w:proofErr w:type="spellEnd"/>
      <w:r>
        <w:t xml:space="preserve"> </w:t>
      </w:r>
      <w:proofErr w:type="spellStart"/>
      <w:r>
        <w:t>уклонити</w:t>
      </w:r>
      <w:proofErr w:type="spellEnd"/>
      <w:r>
        <w:t xml:space="preserve"> </w:t>
      </w:r>
      <w:proofErr w:type="spellStart"/>
      <w:r>
        <w:t>ознаку</w:t>
      </w:r>
      <w:proofErr w:type="spellEnd"/>
      <w:r>
        <w:t>.</w:t>
      </w:r>
    </w:p>
    <w:p w14:paraId="5319828C" w14:textId="77777777" w:rsidR="004B5B46" w:rsidRDefault="004B5B46" w:rsidP="004B5B46">
      <w:pPr>
        <w:spacing w:before="10"/>
        <w:rPr>
          <w:sz w:val="20"/>
        </w:rPr>
      </w:pPr>
    </w:p>
    <w:p w14:paraId="14B21FA3" w14:textId="77777777" w:rsidR="004B5B46" w:rsidRDefault="004B5B46" w:rsidP="004B5B46">
      <w:pPr>
        <w:ind w:left="1860" w:right="1219"/>
        <w:jc w:val="both"/>
        <w:rPr>
          <w:i/>
        </w:rPr>
      </w:pPr>
      <w:proofErr w:type="spellStart"/>
      <w:r>
        <w:rPr>
          <w:i/>
        </w:rPr>
        <w:t>Напомена</w:t>
      </w:r>
      <w:proofErr w:type="spellEnd"/>
      <w:r>
        <w:rPr>
          <w:i/>
        </w:rPr>
        <w:t xml:space="preserve">: </w:t>
      </w:r>
      <w:proofErr w:type="spellStart"/>
      <w:r>
        <w:rPr>
          <w:i/>
        </w:rPr>
        <w:t>На</w:t>
      </w:r>
      <w:proofErr w:type="spellEnd"/>
      <w:r>
        <w:rPr>
          <w:i/>
        </w:rPr>
        <w:t xml:space="preserve"> </w:t>
      </w:r>
      <w:proofErr w:type="spellStart"/>
      <w:r>
        <w:rPr>
          <w:i/>
        </w:rPr>
        <w:t>озбиљније</w:t>
      </w:r>
      <w:proofErr w:type="spellEnd"/>
      <w:r>
        <w:rPr>
          <w:i/>
        </w:rPr>
        <w:t xml:space="preserve"> </w:t>
      </w:r>
      <w:proofErr w:type="spellStart"/>
      <w:r>
        <w:rPr>
          <w:i/>
        </w:rPr>
        <w:t>случајеве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даље</w:t>
      </w:r>
      <w:proofErr w:type="spellEnd"/>
      <w:r>
        <w:rPr>
          <w:i/>
        </w:rPr>
        <w:t xml:space="preserve"> </w:t>
      </w:r>
      <w:proofErr w:type="spellStart"/>
      <w:r>
        <w:rPr>
          <w:i/>
        </w:rPr>
        <w:t>применити</w:t>
      </w:r>
      <w:proofErr w:type="spellEnd"/>
      <w:r>
        <w:rPr>
          <w:i/>
        </w:rPr>
        <w:t xml:space="preserve"> </w:t>
      </w:r>
      <w:proofErr w:type="spellStart"/>
      <w:r>
        <w:rPr>
          <w:i/>
        </w:rPr>
        <w:t>члан</w:t>
      </w:r>
      <w:proofErr w:type="spellEnd"/>
      <w:r>
        <w:rPr>
          <w:i/>
        </w:rPr>
        <w:t xml:space="preserve"> 18.5 </w:t>
      </w:r>
      <w:proofErr w:type="spellStart"/>
      <w:r>
        <w:rPr>
          <w:i/>
        </w:rPr>
        <w:t>Правила</w:t>
      </w:r>
      <w:proofErr w:type="spellEnd"/>
      <w:r>
        <w:rPr>
          <w:i/>
        </w:rPr>
        <w:t xml:space="preserve"> </w:t>
      </w:r>
      <w:proofErr w:type="spellStart"/>
      <w:r>
        <w:rPr>
          <w:i/>
        </w:rPr>
        <w:t>за</w:t>
      </w:r>
      <w:proofErr w:type="spellEnd"/>
      <w:r>
        <w:rPr>
          <w:i/>
        </w:rPr>
        <w:t xml:space="preserve"> </w:t>
      </w:r>
      <w:proofErr w:type="spellStart"/>
      <w:r>
        <w:rPr>
          <w:i/>
        </w:rPr>
        <w:t>атлетска</w:t>
      </w:r>
      <w:proofErr w:type="spellEnd"/>
      <w:r>
        <w:rPr>
          <w:i/>
        </w:rPr>
        <w:t xml:space="preserve"> </w:t>
      </w:r>
      <w:proofErr w:type="spellStart"/>
      <w:r>
        <w:rPr>
          <w:i/>
        </w:rPr>
        <w:t>такмичења</w:t>
      </w:r>
      <w:proofErr w:type="spellEnd"/>
      <w:r>
        <w:rPr>
          <w:i/>
        </w:rPr>
        <w:t xml:space="preserve"> и </w:t>
      </w:r>
      <w:proofErr w:type="spellStart"/>
      <w:r>
        <w:rPr>
          <w:i/>
        </w:rPr>
        <w:t>члан</w:t>
      </w:r>
      <w:proofErr w:type="spellEnd"/>
      <w:r>
        <w:rPr>
          <w:i/>
        </w:rPr>
        <w:t xml:space="preserve"> 7.2 </w:t>
      </w:r>
      <w:proofErr w:type="spellStart"/>
      <w:r>
        <w:rPr>
          <w:i/>
        </w:rPr>
        <w:t>Техничких</w:t>
      </w:r>
      <w:proofErr w:type="spellEnd"/>
      <w:r>
        <w:rPr>
          <w:i/>
        </w:rPr>
        <w:t xml:space="preserve"> </w:t>
      </w:r>
      <w:proofErr w:type="spellStart"/>
      <w:r>
        <w:rPr>
          <w:i/>
        </w:rPr>
        <w:t>правила</w:t>
      </w:r>
      <w:proofErr w:type="spellEnd"/>
      <w:r>
        <w:rPr>
          <w:i/>
        </w:rPr>
        <w:t>.</w:t>
      </w:r>
    </w:p>
    <w:p w14:paraId="10745D7A" w14:textId="77777777" w:rsidR="004B5B46" w:rsidRDefault="004B5B46" w:rsidP="004B5B46">
      <w:pPr>
        <w:spacing w:before="9"/>
        <w:rPr>
          <w:i/>
          <w:sz w:val="20"/>
        </w:rPr>
      </w:pPr>
    </w:p>
    <w:p w14:paraId="5B32B9B5" w14:textId="77777777" w:rsidR="004B5B46" w:rsidRDefault="004B5B46" w:rsidP="004B5B46">
      <w:pPr>
        <w:ind w:left="158" w:right="1215"/>
        <w:jc w:val="both"/>
      </w:pPr>
      <w:proofErr w:type="spellStart"/>
      <w:r>
        <w:rPr>
          <w:color w:val="31A457"/>
        </w:rPr>
        <w:t>Уколико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подлога</w:t>
      </w:r>
      <w:proofErr w:type="spellEnd"/>
      <w:r>
        <w:rPr>
          <w:color w:val="31A457"/>
        </w:rPr>
        <w:t xml:space="preserve"> </w:t>
      </w:r>
      <w:proofErr w:type="spellStart"/>
      <w:r>
        <w:rPr>
          <w:color w:val="31A457"/>
        </w:rPr>
        <w:t>мокра</w:t>
      </w:r>
      <w:proofErr w:type="spellEnd"/>
      <w:r>
        <w:rPr>
          <w:color w:val="31A457"/>
        </w:rPr>
        <w:t xml:space="preserve">, </w:t>
      </w:r>
      <w:proofErr w:type="spellStart"/>
      <w:r>
        <w:rPr>
          <w:color w:val="31A457"/>
        </w:rPr>
        <w:t>лепљива</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причврстити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подлогу</w:t>
      </w:r>
      <w:proofErr w:type="spellEnd"/>
      <w:r>
        <w:rPr>
          <w:color w:val="31A457"/>
        </w:rPr>
        <w:t xml:space="preserve"> </w:t>
      </w:r>
      <w:proofErr w:type="spellStart"/>
      <w:r>
        <w:rPr>
          <w:color w:val="31A457"/>
        </w:rPr>
        <w:t>иглицама</w:t>
      </w:r>
      <w:proofErr w:type="spellEnd"/>
      <w:r>
        <w:rPr>
          <w:color w:val="31A457"/>
        </w:rPr>
        <w:t xml:space="preserve"> </w:t>
      </w:r>
      <w:proofErr w:type="spellStart"/>
      <w:r>
        <w:rPr>
          <w:color w:val="31A457"/>
        </w:rPr>
        <w:t>различитих</w:t>
      </w:r>
      <w:proofErr w:type="spellEnd"/>
      <w:r>
        <w:rPr>
          <w:color w:val="31A457"/>
        </w:rPr>
        <w:t xml:space="preserve"> </w:t>
      </w:r>
      <w:proofErr w:type="spellStart"/>
      <w:r>
        <w:rPr>
          <w:color w:val="31A457"/>
        </w:rPr>
        <w:t>боја</w:t>
      </w:r>
      <w:proofErr w:type="spellEnd"/>
      <w:r>
        <w:rPr>
          <w:color w:val="31A457"/>
        </w:rPr>
        <w:t>.</w:t>
      </w:r>
    </w:p>
    <w:p w14:paraId="440B2AEC" w14:textId="77777777" w:rsidR="004B5B46" w:rsidRDefault="004B5B46" w:rsidP="004B5B46">
      <w:pPr>
        <w:spacing w:before="11"/>
        <w:rPr>
          <w:sz w:val="20"/>
        </w:rPr>
      </w:pPr>
    </w:p>
    <w:p w14:paraId="7B7A7539" w14:textId="77777777" w:rsidR="004B5B46" w:rsidRDefault="004B5B46" w:rsidP="004B5B46">
      <w:pPr>
        <w:ind w:left="158" w:right="1213"/>
        <w:jc w:val="both"/>
      </w:pPr>
      <w:proofErr w:type="spellStart"/>
      <w:r>
        <w:rPr>
          <w:color w:val="31A457"/>
        </w:rPr>
        <w:t>Правило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свака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састоји</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дела</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разумно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тумачи</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произвођач</w:t>
      </w:r>
      <w:proofErr w:type="spellEnd"/>
      <w:r>
        <w:rPr>
          <w:color w:val="31A457"/>
        </w:rPr>
        <w:t xml:space="preserve"> </w:t>
      </w:r>
      <w:proofErr w:type="spellStart"/>
      <w:r>
        <w:rPr>
          <w:color w:val="31A457"/>
        </w:rPr>
        <w:t>користио</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дела</w:t>
      </w:r>
      <w:proofErr w:type="spellEnd"/>
      <w:r>
        <w:rPr>
          <w:color w:val="31A457"/>
        </w:rPr>
        <w:t xml:space="preserve"> </w:t>
      </w:r>
      <w:proofErr w:type="spellStart"/>
      <w:r>
        <w:rPr>
          <w:color w:val="31A457"/>
        </w:rPr>
        <w:t>склопљена</w:t>
      </w:r>
      <w:proofErr w:type="spellEnd"/>
      <w:r>
        <w:rPr>
          <w:color w:val="31A457"/>
        </w:rPr>
        <w:t xml:space="preserve"> у </w:t>
      </w:r>
      <w:proofErr w:type="spellStart"/>
      <w:r>
        <w:rPr>
          <w:color w:val="31A457"/>
        </w:rPr>
        <w:t>један</w:t>
      </w:r>
      <w:proofErr w:type="spellEnd"/>
      <w:r>
        <w:rPr>
          <w:color w:val="31A457"/>
        </w:rPr>
        <w:t xml:space="preserve"> </w:t>
      </w:r>
      <w:proofErr w:type="spellStart"/>
      <w:r>
        <w:rPr>
          <w:color w:val="31A457"/>
        </w:rPr>
        <w:t>предмет</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треба</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онда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дозвољава</w:t>
      </w:r>
      <w:proofErr w:type="spellEnd"/>
      <w:r>
        <w:rPr>
          <w:color w:val="31A457"/>
        </w:rPr>
        <w:t xml:space="preserve"> </w:t>
      </w:r>
      <w:proofErr w:type="spellStart"/>
      <w:r>
        <w:rPr>
          <w:color w:val="31A457"/>
        </w:rPr>
        <w:t>употреба</w:t>
      </w:r>
      <w:proofErr w:type="spellEnd"/>
      <w:r>
        <w:rPr>
          <w:color w:val="31A457"/>
        </w:rPr>
        <w:t xml:space="preserve"> </w:t>
      </w:r>
      <w:proofErr w:type="spellStart"/>
      <w:r>
        <w:rPr>
          <w:color w:val="31A457"/>
        </w:rPr>
        <w:t>такве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Слично</w:t>
      </w:r>
      <w:proofErr w:type="spellEnd"/>
      <w:r>
        <w:rPr>
          <w:color w:val="31A457"/>
        </w:rPr>
        <w:t xml:space="preserve"> </w:t>
      </w:r>
      <w:proofErr w:type="spellStart"/>
      <w:r>
        <w:rPr>
          <w:color w:val="31A457"/>
        </w:rPr>
        <w:t>томе</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одабере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обе</w:t>
      </w:r>
      <w:proofErr w:type="spellEnd"/>
      <w:r>
        <w:rPr>
          <w:color w:val="31A457"/>
        </w:rPr>
        <w:t xml:space="preserve"> </w:t>
      </w:r>
      <w:proofErr w:type="spellStart"/>
      <w:r>
        <w:rPr>
          <w:color w:val="31A457"/>
        </w:rPr>
        <w:t>ознаке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или</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поцепа</w:t>
      </w:r>
      <w:proofErr w:type="spellEnd"/>
      <w:r>
        <w:rPr>
          <w:color w:val="31A457"/>
        </w:rPr>
        <w:t xml:space="preserve"> </w:t>
      </w:r>
      <w:proofErr w:type="spellStart"/>
      <w:r>
        <w:rPr>
          <w:color w:val="31A457"/>
        </w:rPr>
        <w:t>траку</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прихватљиво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два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делова</w:t>
      </w:r>
      <w:proofErr w:type="spellEnd"/>
      <w:r>
        <w:rPr>
          <w:color w:val="31A457"/>
        </w:rPr>
        <w:t xml:space="preserve"> </w:t>
      </w:r>
      <w:proofErr w:type="spellStart"/>
      <w:r>
        <w:rPr>
          <w:color w:val="31A457"/>
        </w:rPr>
        <w:t>направе</w:t>
      </w:r>
      <w:proofErr w:type="spellEnd"/>
      <w:r>
        <w:rPr>
          <w:color w:val="31A457"/>
        </w:rPr>
        <w:t xml:space="preserve"> </w:t>
      </w:r>
      <w:proofErr w:type="spellStart"/>
      <w:r>
        <w:rPr>
          <w:color w:val="31A457"/>
        </w:rPr>
        <w:t>једну</w:t>
      </w:r>
      <w:proofErr w:type="spellEnd"/>
      <w:r>
        <w:rPr>
          <w:color w:val="31A457"/>
        </w:rPr>
        <w:t xml:space="preserve"> </w:t>
      </w:r>
      <w:proofErr w:type="spellStart"/>
      <w:r>
        <w:rPr>
          <w:color w:val="31A457"/>
        </w:rPr>
        <w:t>ознаку</w:t>
      </w:r>
      <w:proofErr w:type="spellEnd"/>
      <w:r>
        <w:rPr>
          <w:color w:val="31A457"/>
        </w:rPr>
        <w:t xml:space="preserve"> </w:t>
      </w:r>
      <w:proofErr w:type="spellStart"/>
      <w:r>
        <w:rPr>
          <w:color w:val="31A457"/>
        </w:rPr>
        <w:t>другачијег</w:t>
      </w:r>
      <w:proofErr w:type="spellEnd"/>
      <w:r>
        <w:rPr>
          <w:color w:val="31A457"/>
        </w:rPr>
        <w:t xml:space="preserve"> </w:t>
      </w:r>
      <w:proofErr w:type="spellStart"/>
      <w:r>
        <w:rPr>
          <w:color w:val="31A457"/>
        </w:rPr>
        <w:t>облика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истицала</w:t>
      </w:r>
      <w:proofErr w:type="spellEnd"/>
      <w:r>
        <w:rPr>
          <w:color w:val="31A457"/>
        </w:rPr>
        <w:t>.</w:t>
      </w:r>
    </w:p>
    <w:p w14:paraId="23F01594" w14:textId="77777777" w:rsidR="004B5B46" w:rsidRDefault="004B5B46" w:rsidP="004B5B46">
      <w:pPr>
        <w:spacing w:before="10"/>
        <w:rPr>
          <w:sz w:val="20"/>
        </w:rPr>
      </w:pPr>
    </w:p>
    <w:p w14:paraId="4C788AA2" w14:textId="77777777" w:rsidR="004B5B46" w:rsidRDefault="004B5B46" w:rsidP="004B5B46">
      <w:pPr>
        <w:ind w:left="158" w:right="1213"/>
        <w:jc w:val="both"/>
      </w:pPr>
      <w:proofErr w:type="spellStart"/>
      <w:r>
        <w:rPr>
          <w:color w:val="31A457"/>
        </w:rPr>
        <w:t>Члан</w:t>
      </w:r>
      <w:proofErr w:type="spellEnd"/>
      <w:r>
        <w:rPr>
          <w:color w:val="31A457"/>
        </w:rPr>
        <w:t xml:space="preserve"> 25.3.3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служи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помогне</w:t>
      </w:r>
      <w:proofErr w:type="spellEnd"/>
      <w:r>
        <w:rPr>
          <w:color w:val="31A457"/>
        </w:rPr>
        <w:t xml:space="preserve"> </w:t>
      </w:r>
      <w:proofErr w:type="spellStart"/>
      <w:r>
        <w:rPr>
          <w:color w:val="31A457"/>
        </w:rPr>
        <w:t>такмичарима</w:t>
      </w:r>
      <w:proofErr w:type="spellEnd"/>
      <w:r>
        <w:rPr>
          <w:color w:val="31A457"/>
        </w:rPr>
        <w:t xml:space="preserve"> и </w:t>
      </w:r>
      <w:proofErr w:type="spellStart"/>
      <w:r>
        <w:rPr>
          <w:color w:val="31A457"/>
        </w:rPr>
        <w:t>њиховим</w:t>
      </w:r>
      <w:proofErr w:type="spellEnd"/>
      <w:r>
        <w:rPr>
          <w:color w:val="31A457"/>
        </w:rPr>
        <w:t xml:space="preserve"> </w:t>
      </w:r>
      <w:proofErr w:type="spellStart"/>
      <w:r>
        <w:rPr>
          <w:color w:val="31A457"/>
        </w:rPr>
        <w:t>тренерима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одреде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одраза</w:t>
      </w:r>
      <w:proofErr w:type="spellEnd"/>
      <w:r>
        <w:rPr>
          <w:color w:val="31A457"/>
        </w:rPr>
        <w:t xml:space="preserve"> и </w:t>
      </w:r>
      <w:proofErr w:type="spellStart"/>
      <w:r>
        <w:rPr>
          <w:color w:val="31A457"/>
        </w:rPr>
        <w:t>напредак</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залетишту</w:t>
      </w:r>
      <w:proofErr w:type="spellEnd"/>
      <w:r>
        <w:t>.</w:t>
      </w:r>
      <w:r>
        <w:rPr>
          <w:color w:val="00B050"/>
        </w:rPr>
        <w:t xml:space="preserve"> </w:t>
      </w:r>
      <w:proofErr w:type="spellStart"/>
      <w:r>
        <w:rPr>
          <w:color w:val="00B050"/>
        </w:rPr>
        <w:t>Не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правило</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одређује</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изгледају</w:t>
      </w:r>
      <w:proofErr w:type="spellEnd"/>
      <w:r>
        <w:rPr>
          <w:color w:val="00B050"/>
        </w:rPr>
        <w:t xml:space="preserve"> – </w:t>
      </w:r>
      <w:proofErr w:type="spellStart"/>
      <w:r>
        <w:rPr>
          <w:color w:val="00B050"/>
        </w:rPr>
        <w:t>организатори</w:t>
      </w:r>
      <w:proofErr w:type="spellEnd"/>
      <w:r>
        <w:rPr>
          <w:color w:val="00B050"/>
        </w:rPr>
        <w:t xml:space="preserve"> и </w:t>
      </w:r>
      <w:proofErr w:type="spellStart"/>
      <w:r>
        <w:rPr>
          <w:color w:val="00B050"/>
        </w:rPr>
        <w:t>главне</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слободу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тумаче</w:t>
      </w:r>
      <w:proofErr w:type="spellEnd"/>
      <w:r>
        <w:rPr>
          <w:color w:val="00B050"/>
        </w:rPr>
        <w:t xml:space="preserve"> </w:t>
      </w:r>
      <w:proofErr w:type="spellStart"/>
      <w:r>
        <w:rPr>
          <w:color w:val="00B050"/>
        </w:rPr>
        <w:t>шта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прихватљиво</w:t>
      </w:r>
      <w:proofErr w:type="spellEnd"/>
      <w:r>
        <w:rPr>
          <w:color w:val="00B050"/>
        </w:rPr>
        <w:t xml:space="preserve"> и </w:t>
      </w:r>
      <w:proofErr w:type="spellStart"/>
      <w:r>
        <w:rPr>
          <w:color w:val="00B050"/>
        </w:rPr>
        <w:t>фер</w:t>
      </w:r>
      <w:proofErr w:type="spellEnd"/>
      <w:r>
        <w:rPr>
          <w:color w:val="00B050"/>
        </w:rPr>
        <w:t xml:space="preserve"> у </w:t>
      </w:r>
      <w:proofErr w:type="spellStart"/>
      <w:r>
        <w:rPr>
          <w:color w:val="00B050"/>
        </w:rPr>
        <w:t>складу</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чланом</w:t>
      </w:r>
      <w:proofErr w:type="spellEnd"/>
      <w:r>
        <w:rPr>
          <w:color w:val="00B050"/>
        </w:rPr>
        <w:t xml:space="preserve"> у </w:t>
      </w:r>
      <w:proofErr w:type="spellStart"/>
      <w:r>
        <w:rPr>
          <w:color w:val="00B050"/>
        </w:rPr>
        <w:t>сваком</w:t>
      </w:r>
      <w:proofErr w:type="spellEnd"/>
      <w:r>
        <w:rPr>
          <w:color w:val="00B050"/>
        </w:rPr>
        <w:t xml:space="preserve"> </w:t>
      </w:r>
      <w:proofErr w:type="spellStart"/>
      <w:r>
        <w:rPr>
          <w:color w:val="00B050"/>
        </w:rPr>
        <w:t>одређеном</w:t>
      </w:r>
      <w:proofErr w:type="spellEnd"/>
      <w:r>
        <w:rPr>
          <w:color w:val="00B050"/>
        </w:rPr>
        <w:t xml:space="preserve"> </w:t>
      </w:r>
      <w:proofErr w:type="spellStart"/>
      <w:r>
        <w:rPr>
          <w:color w:val="00B050"/>
        </w:rPr>
        <w:t>окружењу</w:t>
      </w:r>
      <w:proofErr w:type="spellEnd"/>
      <w:r>
        <w:rPr>
          <w:color w:val="00B050"/>
        </w:rPr>
        <w:t xml:space="preserve"> </w:t>
      </w:r>
      <w:proofErr w:type="spellStart"/>
      <w:r>
        <w:rPr>
          <w:color w:val="00B050"/>
        </w:rPr>
        <w:t>такмичења</w:t>
      </w:r>
      <w:proofErr w:type="spellEnd"/>
      <w:r>
        <w:rPr>
          <w:color w:val="00B050"/>
        </w:rPr>
        <w:t>.</w:t>
      </w:r>
    </w:p>
    <w:p w14:paraId="476B47B6" w14:textId="77777777" w:rsidR="004B5B46" w:rsidRDefault="004B5B46" w:rsidP="004B5B46">
      <w:pPr>
        <w:spacing w:before="10"/>
        <w:rPr>
          <w:sz w:val="20"/>
        </w:rPr>
      </w:pPr>
    </w:p>
    <w:p w14:paraId="79AAE94E" w14:textId="77777777" w:rsidR="004B5B46" w:rsidRDefault="004B5B46" w:rsidP="004B5B46">
      <w:pPr>
        <w:ind w:left="158"/>
        <w:jc w:val="both"/>
        <w:outlineLvl w:val="0"/>
        <w:rPr>
          <w:b/>
          <w:bCs/>
        </w:rPr>
      </w:pPr>
      <w:proofErr w:type="spellStart"/>
      <w:r>
        <w:rPr>
          <w:b/>
          <w:bCs/>
        </w:rPr>
        <w:t>Ознаке</w:t>
      </w:r>
      <w:proofErr w:type="spellEnd"/>
      <w:r>
        <w:rPr>
          <w:b/>
          <w:bCs/>
        </w:rPr>
        <w:t xml:space="preserve"> </w:t>
      </w:r>
      <w:proofErr w:type="spellStart"/>
      <w:r>
        <w:rPr>
          <w:b/>
          <w:bCs/>
        </w:rPr>
        <w:t>рекорда</w:t>
      </w:r>
      <w:proofErr w:type="spellEnd"/>
      <w:r>
        <w:rPr>
          <w:b/>
          <w:bCs/>
        </w:rPr>
        <w:t xml:space="preserve"> и </w:t>
      </w:r>
      <w:proofErr w:type="spellStart"/>
      <w:r>
        <w:rPr>
          <w:b/>
          <w:bCs/>
        </w:rPr>
        <w:t>показивач</w:t>
      </w:r>
      <w:proofErr w:type="spellEnd"/>
      <w:r>
        <w:rPr>
          <w:b/>
          <w:bCs/>
        </w:rPr>
        <w:t xml:space="preserve"> </w:t>
      </w:r>
      <w:proofErr w:type="spellStart"/>
      <w:r>
        <w:rPr>
          <w:b/>
          <w:bCs/>
        </w:rPr>
        <w:t>смера</w:t>
      </w:r>
      <w:proofErr w:type="spellEnd"/>
      <w:r>
        <w:rPr>
          <w:b/>
          <w:bCs/>
        </w:rPr>
        <w:t xml:space="preserve"> </w:t>
      </w:r>
      <w:proofErr w:type="spellStart"/>
      <w:r>
        <w:rPr>
          <w:b/>
          <w:bCs/>
        </w:rPr>
        <w:t>ветра</w:t>
      </w:r>
      <w:proofErr w:type="spellEnd"/>
    </w:p>
    <w:p w14:paraId="2CC54D86" w14:textId="77777777" w:rsidR="004B5B46" w:rsidRDefault="004B5B46" w:rsidP="004B5B46">
      <w:pPr>
        <w:spacing w:before="10"/>
        <w:rPr>
          <w:b/>
          <w:sz w:val="20"/>
        </w:rPr>
      </w:pPr>
    </w:p>
    <w:p w14:paraId="283BCEA5" w14:textId="77777777" w:rsidR="004B5B46" w:rsidRDefault="004B5B46" w:rsidP="0051373B">
      <w:pPr>
        <w:numPr>
          <w:ilvl w:val="1"/>
          <w:numId w:val="19"/>
        </w:numPr>
        <w:tabs>
          <w:tab w:val="left" w:pos="879"/>
        </w:tabs>
        <w:ind w:right="1180" w:hanging="721"/>
        <w:jc w:val="both"/>
      </w:pPr>
      <w:proofErr w:type="spellStart"/>
      <w:r>
        <w:t>Ознаке</w:t>
      </w:r>
      <w:proofErr w:type="spellEnd"/>
      <w:r>
        <w:t xml:space="preserve"> </w:t>
      </w:r>
      <w:proofErr w:type="spellStart"/>
      <w:r>
        <w:t>рекорда</w:t>
      </w:r>
      <w:proofErr w:type="spellEnd"/>
      <w:r>
        <w:t xml:space="preserve"> и </w:t>
      </w:r>
      <w:proofErr w:type="spellStart"/>
      <w:r>
        <w:t>показивач</w:t>
      </w:r>
      <w:proofErr w:type="spellEnd"/>
      <w:r>
        <w:t xml:space="preserve"> </w:t>
      </w:r>
      <w:proofErr w:type="spellStart"/>
      <w:r>
        <w:t>смера</w:t>
      </w:r>
      <w:proofErr w:type="spellEnd"/>
      <w:r>
        <w:t xml:space="preserve"> </w:t>
      </w:r>
      <w:proofErr w:type="spellStart"/>
      <w:r>
        <w:t>ветра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постављени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197355ED" w14:textId="77777777" w:rsidR="004B5B46" w:rsidRDefault="004B5B46" w:rsidP="004B5B46">
      <w:pPr>
        <w:spacing w:before="10"/>
        <w:rPr>
          <w:sz w:val="20"/>
        </w:rPr>
      </w:pPr>
    </w:p>
    <w:p w14:paraId="78B43199" w14:textId="77777777" w:rsidR="004B5B46" w:rsidRDefault="004B5B46" w:rsidP="0051373B">
      <w:pPr>
        <w:numPr>
          <w:ilvl w:val="2"/>
          <w:numId w:val="19"/>
        </w:numPr>
        <w:tabs>
          <w:tab w:val="left" w:pos="1860"/>
        </w:tabs>
        <w:ind w:right="1213"/>
        <w:jc w:val="both"/>
      </w:pPr>
      <w:proofErr w:type="spellStart"/>
      <w:r>
        <w:t>За</w:t>
      </w:r>
      <w:proofErr w:type="spellEnd"/>
      <w:r>
        <w:t xml:space="preserve"> </w:t>
      </w:r>
      <w:proofErr w:type="spellStart"/>
      <w:r>
        <w:t>означавања</w:t>
      </w:r>
      <w:proofErr w:type="spellEnd"/>
      <w:r>
        <w:t xml:space="preserve"> </w:t>
      </w:r>
      <w:proofErr w:type="spellStart"/>
      <w:r>
        <w:t>светског</w:t>
      </w:r>
      <w:proofErr w:type="spellEnd"/>
      <w:r>
        <w:t xml:space="preserve">, </w:t>
      </w:r>
      <w:proofErr w:type="spellStart"/>
      <w:r>
        <w:t>континенталног</w:t>
      </w:r>
      <w:proofErr w:type="spellEnd"/>
      <w:r>
        <w:t xml:space="preserve">, </w:t>
      </w:r>
      <w:proofErr w:type="spellStart"/>
      <w:r>
        <w:t>националног</w:t>
      </w:r>
      <w:proofErr w:type="spellEnd"/>
      <w:r>
        <w:t xml:space="preserve"> </w:t>
      </w:r>
      <w:proofErr w:type="spellStart"/>
      <w:r>
        <w:t>или</w:t>
      </w:r>
      <w:proofErr w:type="spellEnd"/>
      <w:r>
        <w:t xml:space="preserve"> </w:t>
      </w:r>
      <w:proofErr w:type="spellStart"/>
      <w:r>
        <w:t>рекорда</w:t>
      </w:r>
      <w:proofErr w:type="spellEnd"/>
      <w:r>
        <w:t xml:space="preserve"> </w:t>
      </w:r>
      <w:proofErr w:type="spellStart"/>
      <w:r>
        <w:t>митинга</w:t>
      </w:r>
      <w:proofErr w:type="spellEnd"/>
      <w:r>
        <w:t xml:space="preserve">, </w:t>
      </w:r>
      <w:proofErr w:type="spellStart"/>
      <w:r>
        <w:t>употребљавају</w:t>
      </w:r>
      <w:proofErr w:type="spellEnd"/>
      <w:r>
        <w:t xml:space="preserve"> </w:t>
      </w:r>
      <w:proofErr w:type="spellStart"/>
      <w:r>
        <w:t>се</w:t>
      </w:r>
      <w:proofErr w:type="spellEnd"/>
      <w:r>
        <w:t xml:space="preserve"> </w:t>
      </w:r>
      <w:proofErr w:type="spellStart"/>
      <w:r>
        <w:t>посебне</w:t>
      </w:r>
      <w:proofErr w:type="spellEnd"/>
      <w:r>
        <w:t xml:space="preserve">, </w:t>
      </w:r>
      <w:proofErr w:type="spellStart"/>
      <w:r>
        <w:t>препознатљиве</w:t>
      </w:r>
      <w:proofErr w:type="spellEnd"/>
      <w:r>
        <w:t xml:space="preserve"> </w:t>
      </w:r>
      <w:proofErr w:type="spellStart"/>
      <w:r>
        <w:t>ознаке</w:t>
      </w:r>
      <w:proofErr w:type="spellEnd"/>
      <w:r>
        <w:t>.</w:t>
      </w:r>
    </w:p>
    <w:p w14:paraId="33DFA5E1" w14:textId="77777777" w:rsidR="004B5B46" w:rsidRDefault="004B5B46" w:rsidP="004B5B46">
      <w:pPr>
        <w:spacing w:before="10"/>
        <w:rPr>
          <w:sz w:val="20"/>
        </w:rPr>
      </w:pPr>
    </w:p>
    <w:p w14:paraId="25EB86C6" w14:textId="77777777" w:rsidR="004B5B46" w:rsidRDefault="004B5B46" w:rsidP="0051373B">
      <w:pPr>
        <w:numPr>
          <w:ilvl w:val="2"/>
          <w:numId w:val="19"/>
        </w:numPr>
        <w:tabs>
          <w:tab w:val="left" w:pos="1860"/>
        </w:tabs>
        <w:ind w:right="1215"/>
        <w:jc w:val="both"/>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скокова</w:t>
      </w:r>
      <w:proofErr w:type="spellEnd"/>
      <w:r>
        <w:t xml:space="preserve">, у </w:t>
      </w:r>
      <w:proofErr w:type="spellStart"/>
      <w:r>
        <w:t>бацању</w:t>
      </w:r>
      <w:proofErr w:type="spellEnd"/>
      <w:r>
        <w:t xml:space="preserve"> </w:t>
      </w:r>
      <w:proofErr w:type="spellStart"/>
      <w:r>
        <w:t>диска</w:t>
      </w:r>
      <w:proofErr w:type="spellEnd"/>
      <w:r>
        <w:t xml:space="preserve"> и </w:t>
      </w:r>
      <w:proofErr w:type="spellStart"/>
      <w:r>
        <w:t>бацању</w:t>
      </w:r>
      <w:proofErr w:type="spellEnd"/>
      <w:r>
        <w:t xml:space="preserve"> </w:t>
      </w:r>
      <w:proofErr w:type="spellStart"/>
      <w:r>
        <w:t>копља</w:t>
      </w:r>
      <w:proofErr w:type="spellEnd"/>
      <w:r>
        <w:t xml:space="preserve"> </w:t>
      </w:r>
      <w:proofErr w:type="spellStart"/>
      <w:r>
        <w:t>треба</w:t>
      </w:r>
      <w:proofErr w:type="spellEnd"/>
      <w:r>
        <w:t xml:space="preserve"> </w:t>
      </w:r>
      <w:proofErr w:type="spellStart"/>
      <w:r>
        <w:t>поставити</w:t>
      </w:r>
      <w:proofErr w:type="spellEnd"/>
      <w:r>
        <w:t xml:space="preserve"> </w:t>
      </w:r>
      <w:proofErr w:type="spellStart"/>
      <w:r>
        <w:t>један</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показивача</w:t>
      </w:r>
      <w:proofErr w:type="spellEnd"/>
      <w:r>
        <w:t xml:space="preserve"> </w:t>
      </w:r>
      <w:proofErr w:type="spellStart"/>
      <w:r>
        <w:t>смера</w:t>
      </w:r>
      <w:proofErr w:type="spellEnd"/>
      <w:r>
        <w:t xml:space="preserve"> </w:t>
      </w:r>
      <w:proofErr w:type="spellStart"/>
      <w:r>
        <w:t>ветра</w:t>
      </w:r>
      <w:proofErr w:type="spellEnd"/>
      <w:r>
        <w:t xml:space="preserve"> у </w:t>
      </w:r>
      <w:proofErr w:type="spellStart"/>
      <w:r>
        <w:t>одговарајућем</w:t>
      </w:r>
      <w:proofErr w:type="spellEnd"/>
      <w:r>
        <w:t xml:space="preserve"> </w:t>
      </w:r>
      <w:proofErr w:type="spellStart"/>
      <w:r>
        <w:t>положају</w:t>
      </w:r>
      <w:proofErr w:type="spellEnd"/>
      <w:r>
        <w:t xml:space="preserve">, </w:t>
      </w:r>
      <w:proofErr w:type="spellStart"/>
      <w:r>
        <w:t>да</w:t>
      </w:r>
      <w:proofErr w:type="spellEnd"/>
      <w:r>
        <w:t xml:space="preserve"> </w:t>
      </w:r>
      <w:proofErr w:type="spellStart"/>
      <w:r>
        <w:t>би</w:t>
      </w:r>
      <w:proofErr w:type="spellEnd"/>
      <w:r>
        <w:t xml:space="preserve"> </w:t>
      </w:r>
      <w:proofErr w:type="spellStart"/>
      <w:r>
        <w:t>такмичари</w:t>
      </w:r>
      <w:proofErr w:type="spellEnd"/>
      <w:r>
        <w:t xml:space="preserve"> </w:t>
      </w:r>
      <w:proofErr w:type="spellStart"/>
      <w:r>
        <w:t>могли</w:t>
      </w:r>
      <w:proofErr w:type="spellEnd"/>
      <w:r>
        <w:t xml:space="preserve"> </w:t>
      </w:r>
      <w:proofErr w:type="spellStart"/>
      <w:r>
        <w:t>да</w:t>
      </w:r>
      <w:proofErr w:type="spellEnd"/>
      <w:r>
        <w:t xml:space="preserve"> </w:t>
      </w:r>
      <w:proofErr w:type="spellStart"/>
      <w:r>
        <w:t>виде</w:t>
      </w:r>
      <w:proofErr w:type="spellEnd"/>
      <w:r>
        <w:t xml:space="preserve"> </w:t>
      </w:r>
      <w:proofErr w:type="spellStart"/>
      <w:r>
        <w:t>приближан</w:t>
      </w:r>
      <w:proofErr w:type="spellEnd"/>
      <w:r>
        <w:t xml:space="preserve"> </w:t>
      </w:r>
      <w:proofErr w:type="spellStart"/>
      <w:r>
        <w:t>смер</w:t>
      </w:r>
      <w:proofErr w:type="spellEnd"/>
      <w:r>
        <w:t xml:space="preserve"> и </w:t>
      </w:r>
      <w:proofErr w:type="spellStart"/>
      <w:r>
        <w:t>јачину</w:t>
      </w:r>
      <w:proofErr w:type="spellEnd"/>
      <w:r>
        <w:t xml:space="preserve"> </w:t>
      </w:r>
      <w:proofErr w:type="spellStart"/>
      <w:r>
        <w:t>ветра</w:t>
      </w:r>
      <w:proofErr w:type="spellEnd"/>
      <w:r>
        <w:t>.</w:t>
      </w:r>
    </w:p>
    <w:p w14:paraId="579E3232" w14:textId="77777777" w:rsidR="004B5B46" w:rsidRDefault="004B5B46" w:rsidP="004B5B46">
      <w:pPr>
        <w:spacing w:before="10"/>
        <w:rPr>
          <w:sz w:val="20"/>
        </w:rPr>
      </w:pPr>
    </w:p>
    <w:p w14:paraId="6AF880F4" w14:textId="77777777" w:rsidR="004B5B46" w:rsidRDefault="004B5B46" w:rsidP="004B5B46">
      <w:pPr>
        <w:ind w:left="158"/>
        <w:jc w:val="both"/>
        <w:outlineLvl w:val="0"/>
        <w:rPr>
          <w:b/>
          <w:bCs/>
        </w:rPr>
      </w:pPr>
      <w:proofErr w:type="spellStart"/>
      <w:r>
        <w:rPr>
          <w:b/>
          <w:bCs/>
        </w:rPr>
        <w:t>Број</w:t>
      </w:r>
      <w:proofErr w:type="spellEnd"/>
      <w:r>
        <w:rPr>
          <w:b/>
          <w:bCs/>
        </w:rPr>
        <w:t xml:space="preserve"> и </w:t>
      </w:r>
      <w:proofErr w:type="spellStart"/>
      <w:r>
        <w:rPr>
          <w:b/>
          <w:bCs/>
        </w:rPr>
        <w:t>редослед</w:t>
      </w:r>
      <w:proofErr w:type="spellEnd"/>
      <w:r>
        <w:rPr>
          <w:b/>
          <w:bCs/>
        </w:rPr>
        <w:t xml:space="preserve"> </w:t>
      </w:r>
      <w:proofErr w:type="spellStart"/>
      <w:r>
        <w:rPr>
          <w:b/>
          <w:bCs/>
        </w:rPr>
        <w:t>покушаја</w:t>
      </w:r>
      <w:proofErr w:type="spellEnd"/>
    </w:p>
    <w:p w14:paraId="5A77F3D8" w14:textId="77777777" w:rsidR="004B5B46" w:rsidRDefault="004B5B46" w:rsidP="004B5B46">
      <w:pPr>
        <w:spacing w:before="9"/>
        <w:rPr>
          <w:b/>
          <w:sz w:val="20"/>
        </w:rPr>
      </w:pPr>
    </w:p>
    <w:p w14:paraId="46D29231" w14:textId="77777777" w:rsidR="004B5B46" w:rsidRDefault="004B5B46" w:rsidP="0051373B">
      <w:pPr>
        <w:numPr>
          <w:ilvl w:val="1"/>
          <w:numId w:val="19"/>
        </w:numPr>
        <w:tabs>
          <w:tab w:val="left" w:pos="879"/>
        </w:tabs>
        <w:spacing w:before="1"/>
        <w:ind w:right="1215"/>
        <w:jc w:val="both"/>
      </w:pPr>
      <w:proofErr w:type="spellStart"/>
      <w:r>
        <w:t>Редослед</w:t>
      </w:r>
      <w:proofErr w:type="spellEnd"/>
      <w:r>
        <w:t xml:space="preserve"> </w:t>
      </w:r>
      <w:proofErr w:type="spellStart"/>
      <w:r>
        <w:t>којим</w:t>
      </w:r>
      <w:proofErr w:type="spellEnd"/>
      <w:r>
        <w:t xml:space="preserve"> </w:t>
      </w:r>
      <w:proofErr w:type="spellStart"/>
      <w:r>
        <w:t>такмичари</w:t>
      </w:r>
      <w:proofErr w:type="spellEnd"/>
      <w:r>
        <w:t xml:space="preserve"> </w:t>
      </w:r>
      <w:proofErr w:type="spellStart"/>
      <w:r>
        <w:t>изводе</w:t>
      </w:r>
      <w:proofErr w:type="spellEnd"/>
      <w:r>
        <w:t xml:space="preserve"> </w:t>
      </w:r>
      <w:proofErr w:type="spellStart"/>
      <w:r>
        <w:t>покушаје</w:t>
      </w:r>
      <w:proofErr w:type="spellEnd"/>
      <w:r>
        <w:t xml:space="preserve"> </w:t>
      </w:r>
      <w:proofErr w:type="spellStart"/>
      <w:r>
        <w:t>одређује</w:t>
      </w:r>
      <w:proofErr w:type="spellEnd"/>
      <w:r>
        <w:t xml:space="preserve"> </w:t>
      </w:r>
      <w:proofErr w:type="spellStart"/>
      <w:r>
        <w:t>се</w:t>
      </w:r>
      <w:proofErr w:type="spellEnd"/>
      <w:r>
        <w:t xml:space="preserve"> </w:t>
      </w:r>
      <w:proofErr w:type="spellStart"/>
      <w:r>
        <w:t>жребом</w:t>
      </w:r>
      <w:proofErr w:type="spellEnd"/>
      <w:r>
        <w:t xml:space="preserve">, </w:t>
      </w:r>
      <w:proofErr w:type="spellStart"/>
      <w:r>
        <w:t>сем</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примењује</w:t>
      </w:r>
      <w:proofErr w:type="spellEnd"/>
      <w:r>
        <w:t xml:space="preserve"> </w:t>
      </w:r>
      <w:proofErr w:type="spellStart"/>
      <w:r>
        <w:t>члан</w:t>
      </w:r>
      <w:proofErr w:type="spellEnd"/>
      <w:r>
        <w:t xml:space="preserve"> 25.6 </w:t>
      </w:r>
      <w:proofErr w:type="spellStart"/>
      <w:r>
        <w:t>Техничких</w:t>
      </w:r>
      <w:proofErr w:type="spellEnd"/>
      <w:r>
        <w:t xml:space="preserve"> </w:t>
      </w:r>
      <w:proofErr w:type="spellStart"/>
      <w:r>
        <w:t>правила</w:t>
      </w:r>
      <w:proofErr w:type="spellEnd"/>
      <w:r>
        <w:t>.</w:t>
      </w:r>
    </w:p>
    <w:p w14:paraId="173F2AC9" w14:textId="77777777" w:rsidR="004B5B46" w:rsidRDefault="004B5B46" w:rsidP="004B5B46">
      <w:pPr>
        <w:spacing w:before="10"/>
        <w:rPr>
          <w:sz w:val="20"/>
        </w:rPr>
      </w:pPr>
    </w:p>
    <w:p w14:paraId="6D591159" w14:textId="77777777" w:rsidR="004B5B46" w:rsidRDefault="004B5B46" w:rsidP="004B5B46">
      <w:pPr>
        <w:ind w:left="878" w:right="1213"/>
        <w:jc w:val="both"/>
      </w:pPr>
      <w:proofErr w:type="spellStart"/>
      <w:r>
        <w:t>Ако</w:t>
      </w:r>
      <w:proofErr w:type="spellEnd"/>
      <w:r>
        <w:t xml:space="preserve"> </w:t>
      </w:r>
      <w:proofErr w:type="spellStart"/>
      <w:r>
        <w:t>такмичар</w:t>
      </w:r>
      <w:proofErr w:type="spellEnd"/>
      <w:r>
        <w:t xml:space="preserve"> </w:t>
      </w:r>
      <w:proofErr w:type="spellStart"/>
      <w:r>
        <w:t>по</w:t>
      </w:r>
      <w:proofErr w:type="spellEnd"/>
      <w:r>
        <w:t xml:space="preserve"> </w:t>
      </w:r>
      <w:proofErr w:type="spellStart"/>
      <w:r>
        <w:t>својој</w:t>
      </w:r>
      <w:proofErr w:type="spellEnd"/>
      <w:r>
        <w:t xml:space="preserve"> </w:t>
      </w:r>
      <w:proofErr w:type="spellStart"/>
      <w:r>
        <w:t>одлуци</w:t>
      </w:r>
      <w:proofErr w:type="spellEnd"/>
      <w:r>
        <w:t xml:space="preserve"> </w:t>
      </w:r>
      <w:proofErr w:type="spellStart"/>
      <w:r>
        <w:t>изведе</w:t>
      </w:r>
      <w:proofErr w:type="spellEnd"/>
      <w:r>
        <w:t xml:space="preserve"> </w:t>
      </w:r>
      <w:proofErr w:type="spellStart"/>
      <w:r>
        <w:t>покушај</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другачијем</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претходно</w:t>
      </w:r>
      <w:proofErr w:type="spellEnd"/>
      <w:r>
        <w:t xml:space="preserve"> </w:t>
      </w:r>
      <w:proofErr w:type="spellStart"/>
      <w:r>
        <w:t>утврђен</w:t>
      </w:r>
      <w:proofErr w:type="spellEnd"/>
      <w:r>
        <w:t xml:space="preserve">, </w:t>
      </w:r>
      <w:proofErr w:type="spellStart"/>
      <w:r>
        <w:t>примениће</w:t>
      </w:r>
      <w:proofErr w:type="spellEnd"/>
      <w:r>
        <w:t xml:space="preserve"> </w:t>
      </w:r>
      <w:proofErr w:type="spellStart"/>
      <w:r>
        <w:t>се</w:t>
      </w:r>
      <w:proofErr w:type="spellEnd"/>
      <w:r>
        <w:t xml:space="preserve"> </w:t>
      </w:r>
      <w:proofErr w:type="spellStart"/>
      <w:r>
        <w:t>члан</w:t>
      </w:r>
      <w:proofErr w:type="spellEnd"/>
      <w:r>
        <w:t xml:space="preserve"> 18.5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и </w:t>
      </w:r>
      <w:proofErr w:type="spellStart"/>
      <w:r>
        <w:t>члан</w:t>
      </w:r>
      <w:proofErr w:type="spellEnd"/>
      <w:r>
        <w:t xml:space="preserve"> 7.2 </w:t>
      </w:r>
      <w:proofErr w:type="spellStart"/>
      <w:r>
        <w:t>Техничких</w:t>
      </w:r>
      <w:proofErr w:type="spellEnd"/>
      <w:r>
        <w:t xml:space="preserve"> </w:t>
      </w:r>
      <w:proofErr w:type="spellStart"/>
      <w:r>
        <w:t>правила</w:t>
      </w:r>
      <w:proofErr w:type="spellEnd"/>
      <w:r>
        <w:t xml:space="preserve">. У </w:t>
      </w:r>
      <w:proofErr w:type="spellStart"/>
      <w:r>
        <w:t>случају</w:t>
      </w:r>
      <w:proofErr w:type="spellEnd"/>
      <w:r>
        <w:t xml:space="preserve"> </w:t>
      </w:r>
      <w:proofErr w:type="spellStart"/>
      <w:r>
        <w:t>опомене</w:t>
      </w:r>
      <w:proofErr w:type="spellEnd"/>
      <w:r>
        <w:t xml:space="preserve">, </w:t>
      </w:r>
      <w:proofErr w:type="spellStart"/>
      <w:r>
        <w:t>резултат</w:t>
      </w:r>
      <w:proofErr w:type="spellEnd"/>
      <w:r>
        <w:t xml:space="preserve"> </w:t>
      </w:r>
      <w:proofErr w:type="spellStart"/>
      <w:r>
        <w:t>покушаја</w:t>
      </w:r>
      <w:proofErr w:type="spellEnd"/>
      <w:r>
        <w:t xml:space="preserve"> (</w:t>
      </w:r>
      <w:proofErr w:type="spellStart"/>
      <w:r>
        <w:t>било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исправан</w:t>
      </w:r>
      <w:proofErr w:type="spellEnd"/>
      <w:r>
        <w:t xml:space="preserve"> </w:t>
      </w:r>
      <w:proofErr w:type="spellStart"/>
      <w:r>
        <w:t>или</w:t>
      </w:r>
      <w:proofErr w:type="spellEnd"/>
      <w:r>
        <w:t xml:space="preserve"> </w:t>
      </w:r>
      <w:proofErr w:type="spellStart"/>
      <w:r>
        <w:t>неисправан</w:t>
      </w:r>
      <w:proofErr w:type="spellEnd"/>
      <w:r>
        <w:t xml:space="preserve">) </w:t>
      </w:r>
      <w:proofErr w:type="spellStart"/>
      <w:r>
        <w:t>ће</w:t>
      </w:r>
      <w:proofErr w:type="spellEnd"/>
      <w:r>
        <w:t xml:space="preserve"> </w:t>
      </w:r>
      <w:proofErr w:type="spellStart"/>
      <w:r>
        <w:t>се</w:t>
      </w:r>
      <w:proofErr w:type="spellEnd"/>
      <w:r>
        <w:t xml:space="preserve"> </w:t>
      </w:r>
      <w:proofErr w:type="spellStart"/>
      <w:r>
        <w:t>забележити</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жреб</w:t>
      </w:r>
      <w:proofErr w:type="spellEnd"/>
      <w:r>
        <w:t xml:space="preserve"> </w:t>
      </w:r>
      <w:proofErr w:type="spellStart"/>
      <w:r>
        <w:t>претходно</w:t>
      </w:r>
      <w:proofErr w:type="spellEnd"/>
      <w:r>
        <w:t xml:space="preserve"> </w:t>
      </w:r>
      <w:proofErr w:type="spellStart"/>
      <w:r>
        <w:t>извршен</w:t>
      </w:r>
      <w:proofErr w:type="spellEnd"/>
      <w:r>
        <w:t xml:space="preserve"> </w:t>
      </w:r>
      <w:proofErr w:type="spellStart"/>
      <w:r>
        <w:t>за</w:t>
      </w:r>
      <w:proofErr w:type="spellEnd"/>
      <w:r>
        <w:t xml:space="preserve"> </w:t>
      </w:r>
      <w:proofErr w:type="spellStart"/>
      <w:r>
        <w:t>квалификационо</w:t>
      </w:r>
      <w:proofErr w:type="spellEnd"/>
      <w:r>
        <w:t xml:space="preserve"> </w:t>
      </w:r>
      <w:proofErr w:type="spellStart"/>
      <w:r>
        <w:t>такмичење</w:t>
      </w:r>
      <w:proofErr w:type="spellEnd"/>
      <w:r>
        <w:t xml:space="preserve">, </w:t>
      </w:r>
      <w:proofErr w:type="spellStart"/>
      <w:r>
        <w:t>за</w:t>
      </w:r>
      <w:proofErr w:type="spellEnd"/>
      <w:r>
        <w:t xml:space="preserve"> </w:t>
      </w:r>
      <w:proofErr w:type="spellStart"/>
      <w:r>
        <w:t>финале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нови</w:t>
      </w:r>
      <w:proofErr w:type="spellEnd"/>
      <w:r>
        <w:t xml:space="preserve"> </w:t>
      </w:r>
      <w:proofErr w:type="spellStart"/>
      <w:r>
        <w:t>жреб</w:t>
      </w:r>
      <w:proofErr w:type="spellEnd"/>
      <w:r>
        <w:t>.</w:t>
      </w:r>
    </w:p>
    <w:p w14:paraId="0CFB633E" w14:textId="77777777" w:rsidR="004B5B46" w:rsidRDefault="004B5B46" w:rsidP="004B5B46">
      <w:pPr>
        <w:spacing w:before="9"/>
        <w:rPr>
          <w:sz w:val="20"/>
        </w:rPr>
      </w:pPr>
    </w:p>
    <w:p w14:paraId="231B082F" w14:textId="77777777" w:rsidR="004B5B46" w:rsidRDefault="004B5B46" w:rsidP="0051373B">
      <w:pPr>
        <w:numPr>
          <w:ilvl w:val="1"/>
          <w:numId w:val="19"/>
        </w:numPr>
        <w:tabs>
          <w:tab w:val="left" w:pos="879"/>
        </w:tabs>
        <w:ind w:right="1215"/>
        <w:jc w:val="both"/>
      </w:pPr>
      <w:proofErr w:type="spellStart"/>
      <w:r>
        <w:t>Осим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w:t>
      </w:r>
      <w:proofErr w:type="spellStart"/>
      <w:proofErr w:type="gramStart"/>
      <w:r>
        <w:t>такмичар</w:t>
      </w:r>
      <w:proofErr w:type="spellEnd"/>
      <w:r>
        <w:t xml:space="preserve">  </w:t>
      </w:r>
      <w:proofErr w:type="spellStart"/>
      <w:r>
        <w:t>не</w:t>
      </w:r>
      <w:proofErr w:type="spellEnd"/>
      <w:proofErr w:type="gramEnd"/>
      <w:r>
        <w:t xml:space="preserve">  </w:t>
      </w:r>
      <w:proofErr w:type="spellStart"/>
      <w:r>
        <w:t>може</w:t>
      </w:r>
      <w:proofErr w:type="spellEnd"/>
      <w:r>
        <w:t xml:space="preserve">  </w:t>
      </w:r>
      <w:proofErr w:type="spellStart"/>
      <w:r>
        <w:t>имати</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покушаја</w:t>
      </w:r>
      <w:proofErr w:type="spellEnd"/>
      <w:r>
        <w:t xml:space="preserve"> у </w:t>
      </w:r>
      <w:proofErr w:type="spellStart"/>
      <w:r>
        <w:t>свакој</w:t>
      </w:r>
      <w:proofErr w:type="spellEnd"/>
      <w:r>
        <w:t xml:space="preserve"> </w:t>
      </w:r>
      <w:proofErr w:type="spellStart"/>
      <w:r>
        <w:t>серији</w:t>
      </w:r>
      <w:proofErr w:type="spellEnd"/>
      <w:r>
        <w:t>.</w:t>
      </w:r>
    </w:p>
    <w:p w14:paraId="5F15B190" w14:textId="77777777" w:rsidR="004B5B46" w:rsidRDefault="004B5B46" w:rsidP="004B5B46">
      <w:pPr>
        <w:spacing w:before="11"/>
        <w:rPr>
          <w:sz w:val="20"/>
        </w:rPr>
      </w:pPr>
    </w:p>
    <w:p w14:paraId="5E49CDE2" w14:textId="77777777" w:rsidR="004B5B46" w:rsidRDefault="004B5B46" w:rsidP="004B5B46">
      <w:pPr>
        <w:ind w:left="878" w:right="1214"/>
        <w:jc w:val="both"/>
      </w:pPr>
      <w:r>
        <w:t xml:space="preserve">У </w:t>
      </w:r>
      <w:proofErr w:type="spellStart"/>
      <w:r>
        <w:t>дисциплинама</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има</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осам</w:t>
      </w:r>
      <w:proofErr w:type="spellEnd"/>
      <w:r>
        <w:t xml:space="preserve"> </w:t>
      </w:r>
      <w:proofErr w:type="spellStart"/>
      <w:r>
        <w:t>такмичара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након</w:t>
      </w:r>
      <w:proofErr w:type="spellEnd"/>
      <w:r>
        <w:t xml:space="preserve"> </w:t>
      </w:r>
      <w:proofErr w:type="spellStart"/>
      <w:r>
        <w:t>чега</w:t>
      </w:r>
      <w:proofErr w:type="spellEnd"/>
      <w:r>
        <w:t xml:space="preserve"> </w:t>
      </w:r>
      <w:proofErr w:type="spellStart"/>
      <w:r>
        <w:t>осам</w:t>
      </w:r>
      <w:proofErr w:type="spellEnd"/>
      <w:r>
        <w:t xml:space="preserve"> </w:t>
      </w:r>
      <w:proofErr w:type="spellStart"/>
      <w:r>
        <w:t>такмичара</w:t>
      </w:r>
      <w:proofErr w:type="spellEnd"/>
      <w:r>
        <w:t xml:space="preserve"> </w:t>
      </w:r>
      <w:proofErr w:type="spellStart"/>
      <w:r>
        <w:t>са</w:t>
      </w:r>
      <w:proofErr w:type="spellEnd"/>
      <w:r>
        <w:t xml:space="preserve"> </w:t>
      </w:r>
      <w:proofErr w:type="spellStart"/>
      <w:r>
        <w:t>најбољим</w:t>
      </w:r>
      <w:proofErr w:type="spellEnd"/>
      <w:r>
        <w:t xml:space="preserve"> </w:t>
      </w:r>
      <w:proofErr w:type="spellStart"/>
      <w:r>
        <w:t>резултатима</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по</w:t>
      </w:r>
      <w:proofErr w:type="spellEnd"/>
      <w:r>
        <w:t xml:space="preserve"> </w:t>
      </w:r>
      <w:proofErr w:type="spellStart"/>
      <w:r>
        <w:t>још</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такмичења</w:t>
      </w:r>
      <w:proofErr w:type="spellEnd"/>
      <w:r>
        <w:t>.</w:t>
      </w:r>
    </w:p>
    <w:p w14:paraId="506C3882" w14:textId="77777777" w:rsidR="004B5B46" w:rsidRDefault="004B5B46" w:rsidP="004B5B46">
      <w:pPr>
        <w:spacing w:before="9"/>
        <w:rPr>
          <w:sz w:val="20"/>
        </w:rPr>
      </w:pPr>
    </w:p>
    <w:p w14:paraId="62C0B229" w14:textId="77777777" w:rsidR="004B5B46" w:rsidRDefault="004B5B46" w:rsidP="004B5B46">
      <w:pPr>
        <w:ind w:left="878" w:right="1213"/>
        <w:jc w:val="both"/>
      </w:pPr>
      <w:r>
        <w:t xml:space="preserve">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ако</w:t>
      </w:r>
      <w:proofErr w:type="spellEnd"/>
      <w:r>
        <w:t xml:space="preserve"> </w:t>
      </w:r>
      <w:proofErr w:type="spellStart"/>
      <w:r>
        <w:t>два</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такмичара</w:t>
      </w:r>
      <w:proofErr w:type="spellEnd"/>
      <w:r>
        <w:t xml:space="preserve"> </w:t>
      </w:r>
      <w:proofErr w:type="spellStart"/>
      <w:r>
        <w:t>имају</w:t>
      </w:r>
      <w:proofErr w:type="spellEnd"/>
      <w:r>
        <w:t xml:space="preserve"> </w:t>
      </w:r>
      <w:proofErr w:type="spellStart"/>
      <w:r>
        <w:t>једнаке</w:t>
      </w:r>
      <w:proofErr w:type="spellEnd"/>
      <w:r>
        <w:t xml:space="preserve"> </w:t>
      </w:r>
      <w:proofErr w:type="spellStart"/>
      <w:r>
        <w:t>најбоље</w:t>
      </w:r>
      <w:proofErr w:type="spellEnd"/>
      <w:r>
        <w:t xml:space="preserve"> </w:t>
      </w:r>
      <w:proofErr w:type="spellStart"/>
      <w:r>
        <w:t>резултате</w:t>
      </w:r>
      <w:proofErr w:type="spellEnd"/>
      <w:r>
        <w:t xml:space="preserve">, </w:t>
      </w:r>
      <w:proofErr w:type="spellStart"/>
      <w:r>
        <w:t>примењује</w:t>
      </w:r>
      <w:proofErr w:type="spellEnd"/>
      <w:r>
        <w:t xml:space="preserve"> </w:t>
      </w:r>
      <w:proofErr w:type="spellStart"/>
      <w:r>
        <w:t>се</w:t>
      </w:r>
      <w:proofErr w:type="spellEnd"/>
      <w:r>
        <w:t xml:space="preserve"> </w:t>
      </w:r>
      <w:proofErr w:type="spellStart"/>
      <w:r>
        <w:t>члан</w:t>
      </w:r>
      <w:proofErr w:type="spellEnd"/>
      <w:r>
        <w:t xml:space="preserve"> 25.22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на</w:t>
      </w:r>
      <w:proofErr w:type="spellEnd"/>
      <w:r>
        <w:t xml:space="preserve"> </w:t>
      </w:r>
      <w:proofErr w:type="spellStart"/>
      <w:r>
        <w:t>њих</w:t>
      </w:r>
      <w:proofErr w:type="spellEnd"/>
      <w:r>
        <w:t xml:space="preserve"> </w:t>
      </w:r>
      <w:proofErr w:type="spellStart"/>
      <w:r>
        <w:t>односи</w:t>
      </w:r>
      <w:proofErr w:type="spellEnd"/>
      <w:r>
        <w:t xml:space="preserve"> </w:t>
      </w:r>
      <w:proofErr w:type="spellStart"/>
      <w:r>
        <w:t>та</w:t>
      </w:r>
      <w:proofErr w:type="spellEnd"/>
      <w:r>
        <w:t xml:space="preserve"> </w:t>
      </w:r>
      <w:proofErr w:type="spellStart"/>
      <w:r>
        <w:t>једнакост</w:t>
      </w:r>
      <w:proofErr w:type="spellEnd"/>
      <w:r>
        <w:t xml:space="preserve">, </w:t>
      </w:r>
      <w:proofErr w:type="spellStart"/>
      <w:r>
        <w:t>тим</w:t>
      </w:r>
      <w:proofErr w:type="spellEnd"/>
      <w:r>
        <w:t xml:space="preserve"> </w:t>
      </w:r>
      <w:proofErr w:type="spellStart"/>
      <w:r>
        <w:t>такмичарима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дозволити</w:t>
      </w:r>
      <w:proofErr w:type="spellEnd"/>
      <w:r>
        <w:t xml:space="preserve"> </w:t>
      </w:r>
      <w:proofErr w:type="spellStart"/>
      <w:r>
        <w:t>додатни</w:t>
      </w:r>
      <w:proofErr w:type="spellEnd"/>
      <w:r>
        <w:t xml:space="preserve"> </w:t>
      </w:r>
      <w:proofErr w:type="spellStart"/>
      <w:r>
        <w:t>покушаји</w:t>
      </w:r>
      <w:proofErr w:type="spellEnd"/>
      <w:r>
        <w:t xml:space="preserve">, </w:t>
      </w:r>
      <w:proofErr w:type="spellStart"/>
      <w:r>
        <w:t>дозвољени</w:t>
      </w:r>
      <w:proofErr w:type="spellEnd"/>
      <w:r>
        <w:t xml:space="preserve"> </w:t>
      </w:r>
      <w:proofErr w:type="spellStart"/>
      <w:r>
        <w:t>важећим</w:t>
      </w:r>
      <w:proofErr w:type="spellEnd"/>
      <w:r>
        <w:t xml:space="preserve"> </w:t>
      </w:r>
      <w:proofErr w:type="spellStart"/>
      <w:r>
        <w:t>пропозицијама</w:t>
      </w:r>
      <w:proofErr w:type="spellEnd"/>
      <w:r>
        <w:t>.</w:t>
      </w:r>
    </w:p>
    <w:p w14:paraId="157FAE0E" w14:textId="77777777" w:rsidR="004B5B46" w:rsidRDefault="004B5B46" w:rsidP="004B5B46">
      <w:pPr>
        <w:rPr>
          <w:sz w:val="21"/>
        </w:rPr>
      </w:pPr>
    </w:p>
    <w:p w14:paraId="5E451CC9" w14:textId="77777777" w:rsidR="004B5B46" w:rsidRDefault="004B5B46" w:rsidP="004B5B46">
      <w:pPr>
        <w:ind w:left="878" w:right="1213"/>
        <w:jc w:val="both"/>
      </w:pPr>
      <w:proofErr w:type="spellStart"/>
      <w:r>
        <w:t>Ако</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учествује</w:t>
      </w:r>
      <w:proofErr w:type="spellEnd"/>
      <w:r>
        <w:t xml:space="preserve"> </w:t>
      </w:r>
      <w:proofErr w:type="spellStart"/>
      <w:r>
        <w:t>осам</w:t>
      </w:r>
      <w:proofErr w:type="spellEnd"/>
      <w:r>
        <w:t xml:space="preserve"> </w:t>
      </w:r>
      <w:proofErr w:type="spellStart"/>
      <w:r>
        <w:t>или</w:t>
      </w:r>
      <w:proofErr w:type="spellEnd"/>
      <w:r>
        <w:t xml:space="preserve"> </w:t>
      </w:r>
      <w:proofErr w:type="spellStart"/>
      <w:r>
        <w:t>мање</w:t>
      </w:r>
      <w:proofErr w:type="spellEnd"/>
      <w:r>
        <w:t xml:space="preserve"> </w:t>
      </w:r>
      <w:proofErr w:type="spellStart"/>
      <w:r>
        <w:t>такмичара</w:t>
      </w:r>
      <w:proofErr w:type="spellEnd"/>
      <w:r>
        <w:t xml:space="preserve">, </w:t>
      </w:r>
      <w:proofErr w:type="spellStart"/>
      <w:r>
        <w:t>сви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по</w:t>
      </w:r>
      <w:proofErr w:type="spellEnd"/>
      <w:r>
        <w:t xml:space="preserve"> </w:t>
      </w:r>
      <w:proofErr w:type="spellStart"/>
      <w:r>
        <w:t>шест</w:t>
      </w:r>
      <w:proofErr w:type="spellEnd"/>
      <w:r>
        <w:t xml:space="preserve"> </w:t>
      </w:r>
      <w:proofErr w:type="spellStart"/>
      <w:r>
        <w:t>покушаја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важећим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више</w:t>
      </w:r>
      <w:proofErr w:type="spellEnd"/>
      <w:r>
        <w:t xml:space="preserve"> </w:t>
      </w:r>
      <w:proofErr w:type="spellStart"/>
      <w:r>
        <w:t>такмичара</w:t>
      </w:r>
      <w:proofErr w:type="spellEnd"/>
      <w:r>
        <w:t xml:space="preserve"> </w:t>
      </w:r>
      <w:proofErr w:type="spellStart"/>
      <w:r>
        <w:t>нема</w:t>
      </w:r>
      <w:proofErr w:type="spellEnd"/>
      <w:r>
        <w:t xml:space="preserve"> </w:t>
      </w:r>
      <w:proofErr w:type="spellStart"/>
      <w:r>
        <w:t>исправан</w:t>
      </w:r>
      <w:proofErr w:type="spellEnd"/>
      <w:r>
        <w:t xml:space="preserve"> </w:t>
      </w:r>
      <w:proofErr w:type="spellStart"/>
      <w:r>
        <w:t>покушај</w:t>
      </w:r>
      <w:proofErr w:type="spellEnd"/>
      <w:r>
        <w:t xml:space="preserve"> </w:t>
      </w:r>
      <w:proofErr w:type="spellStart"/>
      <w:r>
        <w:t>током</w:t>
      </w:r>
      <w:proofErr w:type="spellEnd"/>
      <w:r>
        <w:t xml:space="preserve"> </w:t>
      </w:r>
      <w:proofErr w:type="spellStart"/>
      <w:r>
        <w:t>прве</w:t>
      </w:r>
      <w:proofErr w:type="spellEnd"/>
      <w:r>
        <w:t xml:space="preserve"> </w:t>
      </w:r>
      <w:proofErr w:type="spellStart"/>
      <w:r>
        <w:t>три</w:t>
      </w:r>
      <w:proofErr w:type="spellEnd"/>
      <w:r>
        <w:t xml:space="preserve"> </w:t>
      </w:r>
      <w:proofErr w:type="spellStart"/>
      <w:r>
        <w:t>серије</w:t>
      </w:r>
      <w:proofErr w:type="spellEnd"/>
      <w:r>
        <w:t xml:space="preserve">, </w:t>
      </w:r>
      <w:proofErr w:type="spellStart"/>
      <w:r>
        <w:t>ти</w:t>
      </w:r>
      <w:proofErr w:type="spellEnd"/>
      <w:r>
        <w:t xml:space="preserve"> </w:t>
      </w:r>
      <w:proofErr w:type="spellStart"/>
      <w:proofErr w:type="gramStart"/>
      <w:r>
        <w:t>такмичари</w:t>
      </w:r>
      <w:proofErr w:type="spellEnd"/>
      <w:r>
        <w:t xml:space="preserve">  </w:t>
      </w:r>
      <w:proofErr w:type="spellStart"/>
      <w:r>
        <w:t>ће</w:t>
      </w:r>
      <w:proofErr w:type="spellEnd"/>
      <w:proofErr w:type="gramEnd"/>
      <w:r>
        <w:t xml:space="preserve">  у </w:t>
      </w:r>
      <w:proofErr w:type="spellStart"/>
      <w:r>
        <w:t>наредним</w:t>
      </w:r>
      <w:proofErr w:type="spellEnd"/>
      <w:r>
        <w:t xml:space="preserve"> </w:t>
      </w:r>
      <w:proofErr w:type="spellStart"/>
      <w:r>
        <w:t>серијама</w:t>
      </w:r>
      <w:proofErr w:type="spellEnd"/>
      <w:r>
        <w:t xml:space="preserve"> </w:t>
      </w:r>
      <w:proofErr w:type="spellStart"/>
      <w:r>
        <w:t>наступати</w:t>
      </w:r>
      <w:proofErr w:type="spellEnd"/>
      <w:r>
        <w:t xml:space="preserve"> </w:t>
      </w:r>
      <w:proofErr w:type="spellStart"/>
      <w:r>
        <w:t>пре</w:t>
      </w:r>
      <w:proofErr w:type="spellEnd"/>
      <w:r>
        <w:t xml:space="preserve"> </w:t>
      </w:r>
      <w:proofErr w:type="spellStart"/>
      <w:r>
        <w:t>такмичара</w:t>
      </w:r>
      <w:proofErr w:type="spellEnd"/>
      <w:r>
        <w:t xml:space="preserve"> </w:t>
      </w:r>
      <w:proofErr w:type="spellStart"/>
      <w:r>
        <w:t>са</w:t>
      </w:r>
      <w:proofErr w:type="spellEnd"/>
      <w:r>
        <w:t xml:space="preserve"> </w:t>
      </w:r>
      <w:proofErr w:type="spellStart"/>
      <w:r>
        <w:t>исправним</w:t>
      </w:r>
      <w:proofErr w:type="spellEnd"/>
      <w:r>
        <w:t xml:space="preserve"> </w:t>
      </w:r>
      <w:proofErr w:type="spellStart"/>
      <w:r>
        <w:t>покушајима</w:t>
      </w:r>
      <w:proofErr w:type="spellEnd"/>
      <w:r>
        <w:t xml:space="preserve">, а </w:t>
      </w:r>
      <w:proofErr w:type="spellStart"/>
      <w:r>
        <w:t>по</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су</w:t>
      </w:r>
      <w:proofErr w:type="spellEnd"/>
      <w:r>
        <w:t xml:space="preserve"> </w:t>
      </w:r>
      <w:proofErr w:type="spellStart"/>
      <w:r>
        <w:t>почели</w:t>
      </w:r>
      <w:proofErr w:type="spellEnd"/>
      <w:r>
        <w:t xml:space="preserve"> </w:t>
      </w:r>
      <w:proofErr w:type="spellStart"/>
      <w:r>
        <w:t>такмичење</w:t>
      </w:r>
      <w:proofErr w:type="spellEnd"/>
      <w:r>
        <w:t>.</w:t>
      </w:r>
    </w:p>
    <w:p w14:paraId="1C6E32B9" w14:textId="77777777" w:rsidR="004B5B46" w:rsidRDefault="004B5B46" w:rsidP="004B5B46">
      <w:pPr>
        <w:spacing w:before="9"/>
        <w:rPr>
          <w:sz w:val="20"/>
        </w:rPr>
      </w:pPr>
    </w:p>
    <w:p w14:paraId="4A9CA5AB" w14:textId="77777777" w:rsidR="004B5B46" w:rsidRDefault="004B5B46" w:rsidP="004B5B46">
      <w:pPr>
        <w:spacing w:before="1"/>
        <w:ind w:left="878"/>
        <w:jc w:val="both"/>
      </w:pPr>
      <w:r>
        <w:t xml:space="preserve">У </w:t>
      </w:r>
      <w:proofErr w:type="spellStart"/>
      <w:r>
        <w:t>оба</w:t>
      </w:r>
      <w:proofErr w:type="spellEnd"/>
      <w:r>
        <w:t xml:space="preserve"> </w:t>
      </w:r>
      <w:proofErr w:type="spellStart"/>
      <w:r>
        <w:t>случаја</w:t>
      </w:r>
      <w:proofErr w:type="spellEnd"/>
      <w:r>
        <w:t>:</w:t>
      </w:r>
    </w:p>
    <w:p w14:paraId="768C6F61" w14:textId="77777777" w:rsidR="004B5B46" w:rsidRDefault="004B5B46" w:rsidP="004B5B46">
      <w:pPr>
        <w:spacing w:before="9"/>
        <w:rPr>
          <w:sz w:val="20"/>
        </w:rPr>
      </w:pPr>
    </w:p>
    <w:p w14:paraId="0499C96A" w14:textId="77777777" w:rsidR="004B5B46" w:rsidRDefault="004B5B46" w:rsidP="0051373B">
      <w:pPr>
        <w:numPr>
          <w:ilvl w:val="2"/>
          <w:numId w:val="19"/>
        </w:numPr>
        <w:tabs>
          <w:tab w:val="left" w:pos="1860"/>
        </w:tabs>
        <w:ind w:left="1860" w:right="1214"/>
        <w:jc w:val="both"/>
      </w:pPr>
      <w:proofErr w:type="spellStart"/>
      <w:r>
        <w:t>редослед</w:t>
      </w:r>
      <w:proofErr w:type="spellEnd"/>
      <w:r>
        <w:t xml:space="preserve"> </w:t>
      </w:r>
      <w:proofErr w:type="spellStart"/>
      <w:r>
        <w:t>извођења</w:t>
      </w:r>
      <w:proofErr w:type="spellEnd"/>
      <w:r>
        <w:t xml:space="preserve"> </w:t>
      </w:r>
      <w:proofErr w:type="spellStart"/>
      <w:r>
        <w:t>три</w:t>
      </w:r>
      <w:proofErr w:type="spellEnd"/>
      <w:r>
        <w:t xml:space="preserve"> </w:t>
      </w:r>
      <w:proofErr w:type="spellStart"/>
      <w:r>
        <w:t>последња</w:t>
      </w:r>
      <w:proofErr w:type="spellEnd"/>
      <w:r>
        <w:t xml:space="preserve"> </w:t>
      </w:r>
      <w:proofErr w:type="spellStart"/>
      <w:r>
        <w:t>покушаја</w:t>
      </w:r>
      <w:proofErr w:type="spellEnd"/>
      <w:r>
        <w:t xml:space="preserve"> </w:t>
      </w:r>
      <w:proofErr w:type="spellStart"/>
      <w:r>
        <w:t>биће</w:t>
      </w:r>
      <w:proofErr w:type="spellEnd"/>
      <w:r>
        <w:t xml:space="preserve"> </w:t>
      </w:r>
      <w:proofErr w:type="spellStart"/>
      <w:r>
        <w:t>обрнут</w:t>
      </w:r>
      <w:proofErr w:type="spellEnd"/>
      <w:r>
        <w:t xml:space="preserve"> </w:t>
      </w:r>
      <w:proofErr w:type="spellStart"/>
      <w:r>
        <w:t>пласману</w:t>
      </w:r>
      <w:proofErr w:type="spellEnd"/>
      <w:r>
        <w:t xml:space="preserve"> </w:t>
      </w:r>
      <w:proofErr w:type="spellStart"/>
      <w:r>
        <w:t>такмичара</w:t>
      </w:r>
      <w:proofErr w:type="spellEnd"/>
      <w:r>
        <w:t xml:space="preserve"> </w:t>
      </w:r>
      <w:proofErr w:type="spellStart"/>
      <w:r>
        <w:t>после</w:t>
      </w:r>
      <w:proofErr w:type="spellEnd"/>
      <w:r>
        <w:t xml:space="preserve"> </w:t>
      </w:r>
      <w:proofErr w:type="spellStart"/>
      <w:r>
        <w:t>треће</w:t>
      </w:r>
      <w:proofErr w:type="spellEnd"/>
      <w:r>
        <w:t xml:space="preserve"> </w:t>
      </w:r>
      <w:proofErr w:type="spellStart"/>
      <w:r>
        <w:t>серије</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није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пропозицијама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proofErr w:type="gramStart"/>
      <w:r>
        <w:t>примењују</w:t>
      </w:r>
      <w:proofErr w:type="spellEnd"/>
      <w:r>
        <w:t>;</w:t>
      </w:r>
      <w:proofErr w:type="gramEnd"/>
    </w:p>
    <w:p w14:paraId="1AD08DA6" w14:textId="77777777" w:rsidR="004B5B46" w:rsidRDefault="004B5B46" w:rsidP="004B5B46">
      <w:pPr>
        <w:spacing w:before="10"/>
        <w:rPr>
          <w:sz w:val="20"/>
        </w:rPr>
      </w:pPr>
    </w:p>
    <w:p w14:paraId="4DD6DE3D" w14:textId="77777777" w:rsidR="004B5B46" w:rsidRDefault="004B5B46" w:rsidP="0051373B">
      <w:pPr>
        <w:numPr>
          <w:ilvl w:val="2"/>
          <w:numId w:val="19"/>
        </w:numPr>
        <w:tabs>
          <w:tab w:val="left" w:pos="1860"/>
        </w:tabs>
        <w:ind w:left="1860" w:right="1214"/>
        <w:jc w:val="both"/>
      </w:pPr>
      <w:proofErr w:type="spellStart"/>
      <w:r>
        <w:t>ако</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предстоји</w:t>
      </w:r>
      <w:proofErr w:type="spellEnd"/>
      <w:r>
        <w:t xml:space="preserve"> </w:t>
      </w:r>
      <w:proofErr w:type="spellStart"/>
      <w:r>
        <w:t>промена</w:t>
      </w:r>
      <w:proofErr w:type="spellEnd"/>
      <w:r>
        <w:t xml:space="preserve"> </w:t>
      </w:r>
      <w:proofErr w:type="spellStart"/>
      <w:r>
        <w:t>редоследа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постоји</w:t>
      </w:r>
      <w:proofErr w:type="spellEnd"/>
      <w:r>
        <w:t xml:space="preserve"> </w:t>
      </w:r>
      <w:proofErr w:type="spellStart"/>
      <w:r>
        <w:t>деоба</w:t>
      </w:r>
      <w:proofErr w:type="spellEnd"/>
      <w:r>
        <w:t xml:space="preserve"> </w:t>
      </w:r>
      <w:proofErr w:type="spellStart"/>
      <w:r>
        <w:t>места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деле</w:t>
      </w:r>
      <w:proofErr w:type="spellEnd"/>
      <w:r>
        <w:t xml:space="preserve"> </w:t>
      </w:r>
      <w:proofErr w:type="spellStart"/>
      <w:r>
        <w:t>места</w:t>
      </w:r>
      <w:proofErr w:type="spellEnd"/>
      <w:r>
        <w:t xml:space="preserve"> </w:t>
      </w:r>
      <w:proofErr w:type="spellStart"/>
      <w:r>
        <w:t>ће</w:t>
      </w:r>
      <w:proofErr w:type="spellEnd"/>
      <w:r>
        <w:t xml:space="preserve"> </w:t>
      </w:r>
      <w:proofErr w:type="spellStart"/>
      <w:r>
        <w:t>изводити</w:t>
      </w:r>
      <w:proofErr w:type="spellEnd"/>
      <w:r>
        <w:t xml:space="preserve"> </w:t>
      </w:r>
      <w:proofErr w:type="spellStart"/>
      <w:r>
        <w:t>покушаје</w:t>
      </w:r>
      <w:proofErr w:type="spellEnd"/>
      <w:r>
        <w:t xml:space="preserve"> </w:t>
      </w:r>
      <w:proofErr w:type="spellStart"/>
      <w:r>
        <w:t>према</w:t>
      </w:r>
      <w:proofErr w:type="spellEnd"/>
      <w:r>
        <w:t xml:space="preserve"> </w:t>
      </w:r>
      <w:proofErr w:type="spellStart"/>
      <w:r>
        <w:t>редоследу</w:t>
      </w:r>
      <w:proofErr w:type="spellEnd"/>
      <w:r>
        <w:t xml:space="preserve"> </w:t>
      </w:r>
      <w:proofErr w:type="spellStart"/>
      <w:r>
        <w:t>којим</w:t>
      </w:r>
      <w:proofErr w:type="spellEnd"/>
      <w:r>
        <w:t xml:space="preserve"> </w:t>
      </w:r>
      <w:proofErr w:type="spellStart"/>
      <w:r>
        <w:t>су</w:t>
      </w:r>
      <w:proofErr w:type="spellEnd"/>
      <w:r>
        <w:t xml:space="preserve"> </w:t>
      </w:r>
      <w:proofErr w:type="spellStart"/>
      <w:r>
        <w:t>почели</w:t>
      </w:r>
      <w:proofErr w:type="spellEnd"/>
      <w:r>
        <w:t xml:space="preserve"> </w:t>
      </w:r>
      <w:proofErr w:type="spellStart"/>
      <w:r>
        <w:t>такмичење</w:t>
      </w:r>
      <w:proofErr w:type="spellEnd"/>
      <w:r>
        <w:t>.</w:t>
      </w:r>
    </w:p>
    <w:p w14:paraId="4718A832" w14:textId="77777777" w:rsidR="004B5B46" w:rsidRDefault="004B5B46" w:rsidP="004B5B46">
      <w:pPr>
        <w:spacing w:before="11"/>
        <w:rPr>
          <w:sz w:val="20"/>
        </w:rPr>
      </w:pPr>
    </w:p>
    <w:p w14:paraId="17F95E6F" w14:textId="77777777" w:rsidR="004B5B46" w:rsidRDefault="004B5B46" w:rsidP="004B5B46">
      <w:pPr>
        <w:ind w:left="867"/>
        <w:jc w:val="both"/>
      </w:pPr>
      <w:proofErr w:type="spellStart"/>
      <w:r>
        <w:t>Напоменa</w:t>
      </w:r>
      <w:proofErr w:type="spellEnd"/>
      <w:r>
        <w:t xml:space="preserve"> (I): </w:t>
      </w:r>
      <w:proofErr w:type="spellStart"/>
      <w:r>
        <w:t>За</w:t>
      </w:r>
      <w:proofErr w:type="spellEnd"/>
      <w:r>
        <w:t xml:space="preserve"> </w:t>
      </w:r>
      <w:proofErr w:type="spellStart"/>
      <w:r>
        <w:t>дисциплину</w:t>
      </w:r>
      <w:proofErr w:type="spellEnd"/>
      <w:r>
        <w:t xml:space="preserve"> </w:t>
      </w:r>
      <w:proofErr w:type="spellStart"/>
      <w:r>
        <w:t>скок</w:t>
      </w:r>
      <w:proofErr w:type="spellEnd"/>
      <w:r>
        <w:t xml:space="preserve"> </w:t>
      </w:r>
      <w:proofErr w:type="spellStart"/>
      <w:r>
        <w:t>увис</w:t>
      </w:r>
      <w:proofErr w:type="spellEnd"/>
      <w:r>
        <w:t xml:space="preserve"> </w:t>
      </w:r>
      <w:proofErr w:type="spellStart"/>
      <w:r>
        <w:t>види</w:t>
      </w:r>
      <w:proofErr w:type="spellEnd"/>
      <w:r>
        <w:t xml:space="preserve"> </w:t>
      </w:r>
      <w:proofErr w:type="spellStart"/>
      <w:r>
        <w:t>члан</w:t>
      </w:r>
      <w:proofErr w:type="spellEnd"/>
      <w:r>
        <w:t xml:space="preserve"> 26.2 </w:t>
      </w:r>
      <w:proofErr w:type="spellStart"/>
      <w:r>
        <w:t>Техничких</w:t>
      </w:r>
      <w:proofErr w:type="spellEnd"/>
      <w:r>
        <w:t xml:space="preserve"> </w:t>
      </w:r>
      <w:proofErr w:type="spellStart"/>
      <w:r>
        <w:t>правила</w:t>
      </w:r>
      <w:proofErr w:type="spellEnd"/>
      <w:r>
        <w:t>.</w:t>
      </w:r>
    </w:p>
    <w:p w14:paraId="54A87AC0" w14:textId="77777777" w:rsidR="004B5B46" w:rsidRDefault="004B5B46" w:rsidP="004B5B46">
      <w:pPr>
        <w:spacing w:before="9"/>
        <w:rPr>
          <w:sz w:val="20"/>
        </w:rPr>
      </w:pPr>
    </w:p>
    <w:p w14:paraId="5E79FAF4" w14:textId="77777777" w:rsidR="004B5B46" w:rsidRDefault="004B5B46" w:rsidP="004B5B46">
      <w:pPr>
        <w:ind w:left="867" w:right="1213"/>
        <w:jc w:val="both"/>
      </w:pPr>
      <w:proofErr w:type="spellStart"/>
      <w:r>
        <w:t>Напомена</w:t>
      </w:r>
      <w:proofErr w:type="spellEnd"/>
      <w:r>
        <w:t xml:space="preserve"> (II):</w:t>
      </w:r>
      <w:r>
        <w:rPr>
          <w:i/>
        </w:rPr>
        <w:t xml:space="preserve"> </w:t>
      </w:r>
      <w:proofErr w:type="spellStart"/>
      <w:r>
        <w:rPr>
          <w:i/>
        </w:rPr>
        <w:t>Ако</w:t>
      </w:r>
      <w:proofErr w:type="spellEnd"/>
      <w:r>
        <w:rPr>
          <w:i/>
        </w:rPr>
        <w:t xml:space="preserve"> </w:t>
      </w:r>
      <w:proofErr w:type="spellStart"/>
      <w:r>
        <w:rPr>
          <w:i/>
        </w:rPr>
        <w:t>су</w:t>
      </w:r>
      <w:proofErr w:type="spellEnd"/>
      <w:r>
        <w:rPr>
          <w:i/>
        </w:rPr>
        <w:t xml:space="preserve"> </w:t>
      </w:r>
      <w:proofErr w:type="spellStart"/>
      <w:r>
        <w:rPr>
          <w:i/>
        </w:rPr>
        <w:t>један</w:t>
      </w:r>
      <w:proofErr w:type="spellEnd"/>
      <w:r>
        <w:rPr>
          <w:i/>
        </w:rPr>
        <w:t xml:space="preserve"> </w:t>
      </w:r>
      <w:proofErr w:type="spellStart"/>
      <w:r>
        <w:rPr>
          <w:i/>
        </w:rPr>
        <w:t>или</w:t>
      </w:r>
      <w:proofErr w:type="spellEnd"/>
      <w:r>
        <w:rPr>
          <w:i/>
        </w:rPr>
        <w:t xml:space="preserve"> </w:t>
      </w:r>
      <w:proofErr w:type="spellStart"/>
      <w:r>
        <w:rPr>
          <w:i/>
        </w:rPr>
        <w:t>више</w:t>
      </w:r>
      <w:proofErr w:type="spellEnd"/>
      <w:r>
        <w:rPr>
          <w:i/>
        </w:rPr>
        <w:t xml:space="preserve"> </w:t>
      </w:r>
      <w:proofErr w:type="spellStart"/>
      <w:r>
        <w:rPr>
          <w:i/>
        </w:rPr>
        <w:t>такмичара</w:t>
      </w:r>
      <w:proofErr w:type="spellEnd"/>
      <w:r>
        <w:rPr>
          <w:i/>
        </w:rPr>
        <w:t xml:space="preserve"> </w:t>
      </w:r>
      <w:proofErr w:type="spellStart"/>
      <w:r>
        <w:rPr>
          <w:i/>
        </w:rPr>
        <w:t>добили</w:t>
      </w:r>
      <w:proofErr w:type="spellEnd"/>
      <w:r>
        <w:rPr>
          <w:i/>
        </w:rPr>
        <w:t xml:space="preserve"> </w:t>
      </w:r>
      <w:proofErr w:type="spellStart"/>
      <w:r>
        <w:rPr>
          <w:i/>
        </w:rPr>
        <w:t>дозволу</w:t>
      </w:r>
      <w:proofErr w:type="spellEnd"/>
      <w:r>
        <w:rPr>
          <w:i/>
        </w:rPr>
        <w:t xml:space="preserve"> </w:t>
      </w:r>
      <w:proofErr w:type="spellStart"/>
      <w:r>
        <w:rPr>
          <w:i/>
        </w:rPr>
        <w:t>од</w:t>
      </w:r>
      <w:proofErr w:type="spellEnd"/>
      <w:r>
        <w:rPr>
          <w:i/>
        </w:rPr>
        <w:t xml:space="preserve"> </w:t>
      </w:r>
      <w:proofErr w:type="spellStart"/>
      <w:r>
        <w:rPr>
          <w:i/>
        </w:rPr>
        <w:t>главног</w:t>
      </w:r>
      <w:proofErr w:type="spellEnd"/>
      <w:r>
        <w:rPr>
          <w:i/>
        </w:rPr>
        <w:t xml:space="preserve"> </w:t>
      </w:r>
      <w:proofErr w:type="spellStart"/>
      <w:r>
        <w:rPr>
          <w:i/>
        </w:rPr>
        <w:t>судије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такмиче</w:t>
      </w:r>
      <w:proofErr w:type="spellEnd"/>
      <w:r>
        <w:rPr>
          <w:i/>
        </w:rPr>
        <w:t xml:space="preserve"> „</w:t>
      </w:r>
      <w:proofErr w:type="spellStart"/>
      <w:r>
        <w:rPr>
          <w:i/>
        </w:rPr>
        <w:t>под</w:t>
      </w:r>
      <w:proofErr w:type="spellEnd"/>
      <w:r>
        <w:rPr>
          <w:i/>
        </w:rPr>
        <w:t xml:space="preserve"> </w:t>
      </w:r>
      <w:proofErr w:type="spellStart"/>
      <w:r>
        <w:rPr>
          <w:i/>
        </w:rPr>
        <w:t>жалбом</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чланом</w:t>
      </w:r>
      <w:proofErr w:type="spellEnd"/>
      <w:r>
        <w:rPr>
          <w:i/>
        </w:rPr>
        <w:t xml:space="preserve"> 8.5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они</w:t>
      </w:r>
      <w:proofErr w:type="spellEnd"/>
      <w:r>
        <w:rPr>
          <w:i/>
        </w:rPr>
        <w:t xml:space="preserve"> </w:t>
      </w:r>
      <w:proofErr w:type="spellStart"/>
      <w:r>
        <w:rPr>
          <w:i/>
        </w:rPr>
        <w:t>ће</w:t>
      </w:r>
      <w:proofErr w:type="spellEnd"/>
      <w:r>
        <w:rPr>
          <w:i/>
        </w:rPr>
        <w:t xml:space="preserve"> </w:t>
      </w:r>
      <w:proofErr w:type="spellStart"/>
      <w:r>
        <w:rPr>
          <w:i/>
        </w:rPr>
        <w:t>наступати</w:t>
      </w:r>
      <w:proofErr w:type="spellEnd"/>
      <w:r>
        <w:rPr>
          <w:i/>
        </w:rPr>
        <w:t xml:space="preserve"> у </w:t>
      </w:r>
      <w:proofErr w:type="spellStart"/>
      <w:r>
        <w:rPr>
          <w:i/>
        </w:rPr>
        <w:t>следећим</w:t>
      </w:r>
      <w:proofErr w:type="spellEnd"/>
      <w:r>
        <w:rPr>
          <w:i/>
        </w:rPr>
        <w:t xml:space="preserve"> </w:t>
      </w:r>
      <w:proofErr w:type="spellStart"/>
      <w:r>
        <w:rPr>
          <w:i/>
        </w:rPr>
        <w:t>серијама</w:t>
      </w:r>
      <w:proofErr w:type="spellEnd"/>
      <w:r>
        <w:rPr>
          <w:i/>
        </w:rPr>
        <w:t xml:space="preserve"> </w:t>
      </w:r>
      <w:proofErr w:type="spellStart"/>
      <w:r>
        <w:rPr>
          <w:i/>
        </w:rPr>
        <w:t>пре</w:t>
      </w:r>
      <w:proofErr w:type="spellEnd"/>
      <w:r>
        <w:rPr>
          <w:i/>
        </w:rPr>
        <w:t xml:space="preserve"> </w:t>
      </w:r>
      <w:proofErr w:type="spellStart"/>
      <w:r>
        <w:rPr>
          <w:i/>
        </w:rPr>
        <w:t>осталих</w:t>
      </w:r>
      <w:proofErr w:type="spellEnd"/>
      <w:r>
        <w:rPr>
          <w:i/>
        </w:rPr>
        <w:t xml:space="preserve"> </w:t>
      </w:r>
      <w:proofErr w:type="spellStart"/>
      <w:r>
        <w:rPr>
          <w:i/>
        </w:rPr>
        <w:t>такмичара</w:t>
      </w:r>
      <w:proofErr w:type="spellEnd"/>
      <w:r>
        <w:rPr>
          <w:i/>
        </w:rPr>
        <w:t xml:space="preserve">, а </w:t>
      </w:r>
      <w:proofErr w:type="spellStart"/>
      <w:r>
        <w:rPr>
          <w:i/>
        </w:rPr>
        <w:t>ако</w:t>
      </w:r>
      <w:proofErr w:type="spellEnd"/>
      <w:r>
        <w:rPr>
          <w:i/>
        </w:rPr>
        <w:t xml:space="preserve"> </w:t>
      </w:r>
      <w:proofErr w:type="spellStart"/>
      <w:r>
        <w:rPr>
          <w:i/>
        </w:rPr>
        <w:t>таквих</w:t>
      </w:r>
      <w:proofErr w:type="spellEnd"/>
      <w:r>
        <w:rPr>
          <w:i/>
        </w:rPr>
        <w:t xml:space="preserve"> </w:t>
      </w:r>
      <w:proofErr w:type="spellStart"/>
      <w:r>
        <w:rPr>
          <w:i/>
        </w:rPr>
        <w:t>који</w:t>
      </w:r>
      <w:proofErr w:type="spellEnd"/>
      <w:r>
        <w:rPr>
          <w:i/>
        </w:rPr>
        <w:t xml:space="preserve"> </w:t>
      </w:r>
      <w:proofErr w:type="spellStart"/>
      <w:r>
        <w:rPr>
          <w:i/>
        </w:rPr>
        <w:t>се</w:t>
      </w:r>
      <w:proofErr w:type="spellEnd"/>
      <w:r>
        <w:rPr>
          <w:i/>
        </w:rPr>
        <w:t xml:space="preserve"> </w:t>
      </w:r>
      <w:proofErr w:type="spellStart"/>
      <w:r>
        <w:rPr>
          <w:i/>
        </w:rPr>
        <w:t>такмиче</w:t>
      </w:r>
      <w:proofErr w:type="spellEnd"/>
      <w:r>
        <w:rPr>
          <w:i/>
        </w:rPr>
        <w:t xml:space="preserve"> „</w:t>
      </w:r>
      <w:proofErr w:type="spellStart"/>
      <w:r>
        <w:rPr>
          <w:i/>
        </w:rPr>
        <w:t>под</w:t>
      </w:r>
      <w:proofErr w:type="spellEnd"/>
      <w:r>
        <w:rPr>
          <w:i/>
        </w:rPr>
        <w:t xml:space="preserve"> </w:t>
      </w:r>
      <w:proofErr w:type="spellStart"/>
      <w:r>
        <w:rPr>
          <w:i/>
        </w:rPr>
        <w:t>жалбом</w:t>
      </w:r>
      <w:proofErr w:type="spellEnd"/>
      <w:r>
        <w:rPr>
          <w:i/>
        </w:rPr>
        <w:t xml:space="preserve">“  </w:t>
      </w:r>
      <w:proofErr w:type="spellStart"/>
      <w:r>
        <w:rPr>
          <w:i/>
        </w:rPr>
        <w:t>има</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једног</w:t>
      </w:r>
      <w:proofErr w:type="spellEnd"/>
      <w:r>
        <w:rPr>
          <w:i/>
        </w:rPr>
        <w:t xml:space="preserve">, </w:t>
      </w:r>
      <w:proofErr w:type="spellStart"/>
      <w:r>
        <w:rPr>
          <w:i/>
        </w:rPr>
        <w:t>редослед</w:t>
      </w:r>
      <w:proofErr w:type="spellEnd"/>
      <w:r>
        <w:rPr>
          <w:i/>
        </w:rPr>
        <w:t xml:space="preserve"> </w:t>
      </w:r>
      <w:proofErr w:type="spellStart"/>
      <w:r>
        <w:rPr>
          <w:i/>
        </w:rPr>
        <w:t>њиховох</w:t>
      </w:r>
      <w:proofErr w:type="spellEnd"/>
      <w:r>
        <w:rPr>
          <w:i/>
        </w:rPr>
        <w:t xml:space="preserve"> </w:t>
      </w:r>
      <w:proofErr w:type="spellStart"/>
      <w:r>
        <w:rPr>
          <w:i/>
        </w:rPr>
        <w:t>наступа</w:t>
      </w:r>
      <w:proofErr w:type="spellEnd"/>
      <w:r>
        <w:rPr>
          <w:i/>
        </w:rPr>
        <w:t xml:space="preserve"> </w:t>
      </w:r>
      <w:proofErr w:type="spellStart"/>
      <w:r>
        <w:rPr>
          <w:i/>
        </w:rPr>
        <w:t>ће</w:t>
      </w:r>
      <w:proofErr w:type="spellEnd"/>
      <w:r>
        <w:rPr>
          <w:i/>
        </w:rPr>
        <w:t xml:space="preserve"> </w:t>
      </w:r>
      <w:proofErr w:type="spellStart"/>
      <w:r>
        <w:rPr>
          <w:i/>
        </w:rPr>
        <w:t>одговарати</w:t>
      </w:r>
      <w:proofErr w:type="spellEnd"/>
      <w:r>
        <w:rPr>
          <w:i/>
        </w:rPr>
        <w:t xml:space="preserve"> </w:t>
      </w:r>
      <w:proofErr w:type="spellStart"/>
      <w:r>
        <w:rPr>
          <w:i/>
        </w:rPr>
        <w:t>првобитном</w:t>
      </w:r>
      <w:proofErr w:type="spellEnd"/>
      <w:r>
        <w:rPr>
          <w:i/>
        </w:rPr>
        <w:t xml:space="preserve"> </w:t>
      </w:r>
      <w:proofErr w:type="spellStart"/>
      <w:r>
        <w:rPr>
          <w:i/>
        </w:rPr>
        <w:t>редоследу</w:t>
      </w:r>
      <w:proofErr w:type="spellEnd"/>
      <w:r>
        <w:rPr>
          <w:i/>
        </w:rPr>
        <w:t>.</w:t>
      </w:r>
    </w:p>
    <w:p w14:paraId="089D4F5E" w14:textId="77777777" w:rsidR="004B5B46" w:rsidRDefault="004B5B46" w:rsidP="004B5B46">
      <w:pPr>
        <w:spacing w:before="10"/>
        <w:rPr>
          <w:sz w:val="20"/>
        </w:rPr>
      </w:pPr>
    </w:p>
    <w:p w14:paraId="15FA6BC5" w14:textId="77777777" w:rsidR="004B5B46" w:rsidRDefault="004B5B46" w:rsidP="004B5B46">
      <w:pPr>
        <w:ind w:left="867" w:right="1215"/>
        <w:jc w:val="both"/>
        <w:rPr>
          <w:i/>
        </w:rPr>
      </w:pPr>
      <w:proofErr w:type="spellStart"/>
      <w:r>
        <w:rPr>
          <w:i/>
        </w:rPr>
        <w:t>Напомена</w:t>
      </w:r>
      <w:proofErr w:type="spellEnd"/>
      <w:r>
        <w:rPr>
          <w:i/>
        </w:rPr>
        <w:t xml:space="preserve"> (III): </w:t>
      </w:r>
      <w:proofErr w:type="spellStart"/>
      <w:r>
        <w:rPr>
          <w:i/>
        </w:rPr>
        <w:t>Одговарајући</w:t>
      </w:r>
      <w:proofErr w:type="spellEnd"/>
      <w:r>
        <w:rPr>
          <w:i/>
        </w:rPr>
        <w:t xml:space="preserve"> </w:t>
      </w:r>
      <w:proofErr w:type="spellStart"/>
      <w:r>
        <w:rPr>
          <w:i/>
        </w:rPr>
        <w:t>руководећи</w:t>
      </w:r>
      <w:proofErr w:type="spellEnd"/>
      <w:r>
        <w:rPr>
          <w:i/>
        </w:rPr>
        <w:t xml:space="preserve"> </w:t>
      </w:r>
      <w:proofErr w:type="spellStart"/>
      <w:r>
        <w:rPr>
          <w:i/>
        </w:rPr>
        <w:t>орган</w:t>
      </w:r>
      <w:proofErr w:type="spellEnd"/>
      <w:r>
        <w:rPr>
          <w:i/>
        </w:rPr>
        <w:t xml:space="preserve"> </w:t>
      </w:r>
      <w:proofErr w:type="spellStart"/>
      <w:r>
        <w:rPr>
          <w:i/>
        </w:rPr>
        <w:t>може</w:t>
      </w:r>
      <w:proofErr w:type="spellEnd"/>
      <w:r>
        <w:rPr>
          <w:i/>
        </w:rPr>
        <w:t xml:space="preserve"> </w:t>
      </w:r>
      <w:proofErr w:type="spellStart"/>
      <w:proofErr w:type="gramStart"/>
      <w:r>
        <w:rPr>
          <w:i/>
        </w:rPr>
        <w:t>да</w:t>
      </w:r>
      <w:proofErr w:type="spellEnd"/>
      <w:r>
        <w:rPr>
          <w:i/>
        </w:rPr>
        <w:t xml:space="preserve">  </w:t>
      </w:r>
      <w:proofErr w:type="spellStart"/>
      <w:r>
        <w:rPr>
          <w:i/>
        </w:rPr>
        <w:t>одреди</w:t>
      </w:r>
      <w:proofErr w:type="spellEnd"/>
      <w:proofErr w:type="gramEnd"/>
      <w:r>
        <w:rPr>
          <w:i/>
        </w:rPr>
        <w:t xml:space="preserve">  </w:t>
      </w:r>
      <w:proofErr w:type="spellStart"/>
      <w:r>
        <w:rPr>
          <w:i/>
        </w:rPr>
        <w:t>број</w:t>
      </w:r>
      <w:proofErr w:type="spellEnd"/>
      <w:r>
        <w:rPr>
          <w:i/>
        </w:rPr>
        <w:t xml:space="preserve"> </w:t>
      </w:r>
      <w:proofErr w:type="spellStart"/>
      <w:r>
        <w:rPr>
          <w:i/>
        </w:rPr>
        <w:t>покушаја</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их</w:t>
      </w:r>
      <w:proofErr w:type="spellEnd"/>
      <w:r>
        <w:rPr>
          <w:i/>
        </w:rPr>
        <w:t xml:space="preserve"> </w:t>
      </w:r>
      <w:proofErr w:type="spellStart"/>
      <w:r>
        <w:rPr>
          <w:i/>
        </w:rPr>
        <w:t>нема</w:t>
      </w:r>
      <w:proofErr w:type="spellEnd"/>
      <w:r>
        <w:rPr>
          <w:i/>
        </w:rPr>
        <w:t xml:space="preserve"> </w:t>
      </w:r>
      <w:proofErr w:type="spellStart"/>
      <w:r>
        <w:rPr>
          <w:i/>
        </w:rPr>
        <w:t>више</w:t>
      </w:r>
      <w:proofErr w:type="spellEnd"/>
      <w:r>
        <w:rPr>
          <w:i/>
        </w:rPr>
        <w:t xml:space="preserve"> </w:t>
      </w:r>
      <w:proofErr w:type="spellStart"/>
      <w:r>
        <w:rPr>
          <w:i/>
        </w:rPr>
        <w:t>од</w:t>
      </w:r>
      <w:proofErr w:type="spellEnd"/>
      <w:r>
        <w:rPr>
          <w:i/>
        </w:rPr>
        <w:t xml:space="preserve"> </w:t>
      </w:r>
      <w:proofErr w:type="spellStart"/>
      <w:r>
        <w:rPr>
          <w:i/>
        </w:rPr>
        <w:t>шест</w:t>
      </w:r>
      <w:proofErr w:type="spellEnd"/>
      <w:r>
        <w:rPr>
          <w:i/>
        </w:rPr>
        <w:t xml:space="preserve">) и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који</w:t>
      </w:r>
      <w:proofErr w:type="spellEnd"/>
      <w:r>
        <w:rPr>
          <w:i/>
        </w:rPr>
        <w:t xml:space="preserve"> </w:t>
      </w:r>
      <w:proofErr w:type="spellStart"/>
      <w:r>
        <w:rPr>
          <w:i/>
        </w:rPr>
        <w:t>могу</w:t>
      </w:r>
      <w:proofErr w:type="spellEnd"/>
      <w:r>
        <w:rPr>
          <w:i/>
        </w:rPr>
        <w:t xml:space="preserve"> </w:t>
      </w:r>
      <w:proofErr w:type="spellStart"/>
      <w:r>
        <w:rPr>
          <w:i/>
        </w:rPr>
        <w:t>да</w:t>
      </w:r>
      <w:proofErr w:type="spellEnd"/>
      <w:r>
        <w:rPr>
          <w:i/>
        </w:rPr>
        <w:t xml:space="preserve"> </w:t>
      </w:r>
      <w:proofErr w:type="spellStart"/>
      <w:r>
        <w:rPr>
          <w:i/>
        </w:rPr>
        <w:t>наставе</w:t>
      </w:r>
      <w:proofErr w:type="spellEnd"/>
      <w:r>
        <w:rPr>
          <w:i/>
        </w:rPr>
        <w:t xml:space="preserve"> у </w:t>
      </w:r>
      <w:proofErr w:type="spellStart"/>
      <w:r>
        <w:rPr>
          <w:i/>
        </w:rPr>
        <w:t>наредним</w:t>
      </w:r>
      <w:proofErr w:type="spellEnd"/>
      <w:r>
        <w:rPr>
          <w:i/>
        </w:rPr>
        <w:t xml:space="preserve"> </w:t>
      </w:r>
      <w:proofErr w:type="spellStart"/>
      <w:r>
        <w:rPr>
          <w:i/>
        </w:rPr>
        <w:t>покушајима</w:t>
      </w:r>
      <w:proofErr w:type="spellEnd"/>
      <w:r>
        <w:rPr>
          <w:i/>
        </w:rPr>
        <w:t xml:space="preserve"> </w:t>
      </w:r>
      <w:proofErr w:type="spellStart"/>
      <w:r>
        <w:rPr>
          <w:i/>
        </w:rPr>
        <w:t>после</w:t>
      </w:r>
      <w:proofErr w:type="spellEnd"/>
      <w:r>
        <w:rPr>
          <w:i/>
        </w:rPr>
        <w:t xml:space="preserve"> </w:t>
      </w:r>
      <w:proofErr w:type="spellStart"/>
      <w:r>
        <w:rPr>
          <w:i/>
        </w:rPr>
        <w:t>трећег</w:t>
      </w:r>
      <w:proofErr w:type="spellEnd"/>
      <w:r>
        <w:rPr>
          <w:i/>
        </w:rPr>
        <w:t>.</w:t>
      </w:r>
    </w:p>
    <w:p w14:paraId="430514E5" w14:textId="77777777" w:rsidR="004B5B46" w:rsidRDefault="004B5B46" w:rsidP="004B5B46">
      <w:pPr>
        <w:spacing w:before="11"/>
        <w:rPr>
          <w:i/>
          <w:sz w:val="20"/>
        </w:rPr>
      </w:pPr>
    </w:p>
    <w:p w14:paraId="34FF751A" w14:textId="77777777" w:rsidR="004B5B46" w:rsidRDefault="004B5B46" w:rsidP="004B5B46">
      <w:pPr>
        <w:ind w:left="867" w:right="1214"/>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Огроварајући</w:t>
      </w:r>
      <w:proofErr w:type="spellEnd"/>
      <w:r>
        <w:rPr>
          <w:i/>
        </w:rPr>
        <w:t xml:space="preserve"> </w:t>
      </w:r>
      <w:proofErr w:type="spellStart"/>
      <w:r>
        <w:rPr>
          <w:i/>
        </w:rPr>
        <w:t>руководећи</w:t>
      </w:r>
      <w:proofErr w:type="spellEnd"/>
      <w:r>
        <w:rPr>
          <w:i/>
        </w:rPr>
        <w:t xml:space="preserve"> </w:t>
      </w:r>
      <w:proofErr w:type="spellStart"/>
      <w:r>
        <w:rPr>
          <w:i/>
        </w:rPr>
        <w:t>орган</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одреди</w:t>
      </w:r>
      <w:proofErr w:type="spellEnd"/>
      <w:r>
        <w:rPr>
          <w:i/>
        </w:rPr>
        <w:t xml:space="preserve"> </w:t>
      </w:r>
      <w:proofErr w:type="spellStart"/>
      <w:r>
        <w:rPr>
          <w:i/>
        </w:rPr>
        <w:t>поновну</w:t>
      </w:r>
      <w:proofErr w:type="spellEnd"/>
      <w:r>
        <w:rPr>
          <w:i/>
        </w:rPr>
        <w:t xml:space="preserve"> </w:t>
      </w:r>
      <w:proofErr w:type="spellStart"/>
      <w:r>
        <w:rPr>
          <w:i/>
        </w:rPr>
        <w:t>промену</w:t>
      </w:r>
      <w:proofErr w:type="spellEnd"/>
      <w:r>
        <w:rPr>
          <w:i/>
        </w:rPr>
        <w:t xml:space="preserve"> у </w:t>
      </w:r>
      <w:proofErr w:type="spellStart"/>
      <w:r>
        <w:rPr>
          <w:i/>
        </w:rPr>
        <w:t>редоследу</w:t>
      </w:r>
      <w:proofErr w:type="spellEnd"/>
      <w:r>
        <w:rPr>
          <w:i/>
        </w:rPr>
        <w:t xml:space="preserve"> </w:t>
      </w:r>
      <w:proofErr w:type="spellStart"/>
      <w:r>
        <w:rPr>
          <w:i/>
        </w:rPr>
        <w:t>такмичења</w:t>
      </w:r>
      <w:proofErr w:type="spellEnd"/>
      <w:r>
        <w:rPr>
          <w:i/>
        </w:rPr>
        <w:t xml:space="preserve"> у </w:t>
      </w:r>
      <w:proofErr w:type="spellStart"/>
      <w:r>
        <w:rPr>
          <w:i/>
        </w:rPr>
        <w:t>било</w:t>
      </w:r>
      <w:proofErr w:type="spellEnd"/>
      <w:r>
        <w:rPr>
          <w:i/>
        </w:rPr>
        <w:t xml:space="preserve"> </w:t>
      </w:r>
      <w:proofErr w:type="spellStart"/>
      <w:r>
        <w:rPr>
          <w:i/>
        </w:rPr>
        <w:t>ком</w:t>
      </w:r>
      <w:proofErr w:type="spellEnd"/>
      <w:r>
        <w:rPr>
          <w:i/>
        </w:rPr>
        <w:t xml:space="preserve"> </w:t>
      </w:r>
      <w:proofErr w:type="spellStart"/>
      <w:r>
        <w:rPr>
          <w:i/>
        </w:rPr>
        <w:t>покушају</w:t>
      </w:r>
      <w:proofErr w:type="spellEnd"/>
      <w:r>
        <w:rPr>
          <w:i/>
        </w:rPr>
        <w:t xml:space="preserve"> </w:t>
      </w:r>
      <w:proofErr w:type="spellStart"/>
      <w:r>
        <w:rPr>
          <w:i/>
        </w:rPr>
        <w:t>после</w:t>
      </w:r>
      <w:proofErr w:type="spellEnd"/>
      <w:r>
        <w:rPr>
          <w:i/>
        </w:rPr>
        <w:t xml:space="preserve"> </w:t>
      </w:r>
      <w:proofErr w:type="spellStart"/>
      <w:r>
        <w:rPr>
          <w:i/>
        </w:rPr>
        <w:t>трећег</w:t>
      </w:r>
      <w:proofErr w:type="spellEnd"/>
      <w:r>
        <w:rPr>
          <w:i/>
        </w:rPr>
        <w:t>.</w:t>
      </w:r>
    </w:p>
    <w:p w14:paraId="473C2D1A" w14:textId="77777777" w:rsidR="004B5B46" w:rsidRDefault="004B5B46" w:rsidP="004B5B46">
      <w:pPr>
        <w:spacing w:before="9"/>
        <w:rPr>
          <w:i/>
          <w:sz w:val="20"/>
        </w:rPr>
      </w:pPr>
    </w:p>
    <w:p w14:paraId="6A9B234C" w14:textId="77777777" w:rsidR="004B5B46" w:rsidRDefault="004B5B46" w:rsidP="004B5B46">
      <w:pPr>
        <w:ind w:left="158"/>
        <w:outlineLvl w:val="0"/>
        <w:rPr>
          <w:b/>
          <w:bCs/>
        </w:rPr>
      </w:pPr>
      <w:proofErr w:type="spellStart"/>
      <w:r>
        <w:rPr>
          <w:b/>
          <w:bCs/>
        </w:rPr>
        <w:t>Записивање</w:t>
      </w:r>
      <w:proofErr w:type="spellEnd"/>
      <w:r>
        <w:rPr>
          <w:b/>
          <w:bCs/>
        </w:rPr>
        <w:t xml:space="preserve"> (</w:t>
      </w:r>
      <w:proofErr w:type="spellStart"/>
      <w:r>
        <w:rPr>
          <w:b/>
          <w:bCs/>
        </w:rPr>
        <w:t>обележавање</w:t>
      </w:r>
      <w:proofErr w:type="spellEnd"/>
      <w:r>
        <w:rPr>
          <w:b/>
          <w:bCs/>
        </w:rPr>
        <w:t xml:space="preserve">) </w:t>
      </w:r>
      <w:proofErr w:type="spellStart"/>
      <w:r>
        <w:rPr>
          <w:b/>
          <w:bCs/>
        </w:rPr>
        <w:t>покушаја</w:t>
      </w:r>
      <w:proofErr w:type="spellEnd"/>
    </w:p>
    <w:p w14:paraId="5CA6072E" w14:textId="77777777" w:rsidR="004B5B46" w:rsidRDefault="004B5B46" w:rsidP="004B5B46">
      <w:pPr>
        <w:spacing w:before="10"/>
        <w:rPr>
          <w:b/>
          <w:sz w:val="20"/>
        </w:rPr>
      </w:pPr>
    </w:p>
    <w:p w14:paraId="686E511E" w14:textId="77777777" w:rsidR="004B5B46" w:rsidRDefault="004B5B46" w:rsidP="0051373B">
      <w:pPr>
        <w:numPr>
          <w:ilvl w:val="1"/>
          <w:numId w:val="19"/>
        </w:numPr>
        <w:tabs>
          <w:tab w:val="left" w:pos="879"/>
        </w:tabs>
        <w:ind w:right="1215"/>
        <w:jc w:val="both"/>
      </w:pP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исправни</w:t>
      </w:r>
      <w:proofErr w:type="spellEnd"/>
      <w:r>
        <w:t xml:space="preserve"> </w:t>
      </w:r>
      <w:proofErr w:type="spellStart"/>
      <w:r>
        <w:t>покушаји</w:t>
      </w:r>
      <w:proofErr w:type="spellEnd"/>
      <w:r>
        <w:t xml:space="preserve"> </w:t>
      </w:r>
      <w:proofErr w:type="spellStart"/>
      <w:r>
        <w:t>се</w:t>
      </w:r>
      <w:proofErr w:type="spellEnd"/>
      <w:r>
        <w:t xml:space="preserve"> </w:t>
      </w:r>
      <w:proofErr w:type="spellStart"/>
      <w:r>
        <w:t>уписују</w:t>
      </w:r>
      <w:proofErr w:type="spellEnd"/>
      <w:r>
        <w:t xml:space="preserve"> </w:t>
      </w:r>
      <w:proofErr w:type="spellStart"/>
      <w:r>
        <w:t>измереним</w:t>
      </w:r>
      <w:proofErr w:type="spellEnd"/>
      <w:r>
        <w:t xml:space="preserve"> </w:t>
      </w:r>
      <w:proofErr w:type="spellStart"/>
      <w:r>
        <w:t>дужинама</w:t>
      </w:r>
      <w:proofErr w:type="spellEnd"/>
      <w:r>
        <w:t>.</w:t>
      </w:r>
    </w:p>
    <w:p w14:paraId="6B2ACAD5" w14:textId="77777777" w:rsidR="004B5B46" w:rsidRDefault="004B5B46" w:rsidP="004B5B46">
      <w:pPr>
        <w:spacing w:before="10"/>
        <w:rPr>
          <w:sz w:val="20"/>
        </w:rPr>
      </w:pPr>
    </w:p>
    <w:p w14:paraId="63B42C89" w14:textId="77777777" w:rsidR="004B5B46" w:rsidRDefault="004B5B46" w:rsidP="004B5B46">
      <w:pPr>
        <w:spacing w:before="1"/>
        <w:ind w:left="878" w:right="1180"/>
        <w:jc w:val="both"/>
      </w:pPr>
      <w:proofErr w:type="spellStart"/>
      <w:r>
        <w:t>За</w:t>
      </w:r>
      <w:proofErr w:type="spellEnd"/>
      <w:r>
        <w:t xml:space="preserve"> </w:t>
      </w:r>
      <w:proofErr w:type="spellStart"/>
      <w:r>
        <w:t>стандардне</w:t>
      </w:r>
      <w:proofErr w:type="spellEnd"/>
      <w:r>
        <w:t xml:space="preserve"> </w:t>
      </w:r>
      <w:proofErr w:type="spellStart"/>
      <w:r>
        <w:t>скраћенице</w:t>
      </w:r>
      <w:proofErr w:type="spellEnd"/>
      <w:r>
        <w:t xml:space="preserve"> и </w:t>
      </w:r>
      <w:proofErr w:type="spellStart"/>
      <w:r>
        <w:t>симболе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користе</w:t>
      </w:r>
      <w:proofErr w:type="spellEnd"/>
      <w:r>
        <w:t xml:space="preserve"> у </w:t>
      </w:r>
      <w:proofErr w:type="spellStart"/>
      <w:r>
        <w:t>свим</w:t>
      </w:r>
      <w:proofErr w:type="spellEnd"/>
      <w:r>
        <w:t xml:space="preserve"> </w:t>
      </w:r>
      <w:proofErr w:type="spellStart"/>
      <w:r>
        <w:t>осталим</w:t>
      </w:r>
      <w:proofErr w:type="spellEnd"/>
      <w:r>
        <w:t xml:space="preserve"> </w:t>
      </w:r>
      <w:proofErr w:type="spellStart"/>
      <w:r>
        <w:t>случајевима</w:t>
      </w:r>
      <w:proofErr w:type="spellEnd"/>
      <w:r>
        <w:t xml:space="preserve"> </w:t>
      </w:r>
      <w:proofErr w:type="spellStart"/>
      <w:r>
        <w:t>види</w:t>
      </w:r>
      <w:proofErr w:type="spellEnd"/>
      <w:r>
        <w:t xml:space="preserve"> </w:t>
      </w:r>
      <w:proofErr w:type="spellStart"/>
      <w:r>
        <w:t>члан</w:t>
      </w:r>
      <w:proofErr w:type="spellEnd"/>
      <w:r>
        <w:t xml:space="preserve"> 25.4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w:t>
      </w:r>
    </w:p>
    <w:p w14:paraId="121D77FD" w14:textId="77777777" w:rsidR="004B5B46" w:rsidRDefault="004B5B46" w:rsidP="004B5B46">
      <w:pPr>
        <w:spacing w:before="10"/>
        <w:rPr>
          <w:sz w:val="20"/>
        </w:rPr>
      </w:pPr>
    </w:p>
    <w:p w14:paraId="0F90CDD3" w14:textId="77777777" w:rsidR="004B5B46" w:rsidRDefault="004B5B46" w:rsidP="004B5B46">
      <w:pPr>
        <w:ind w:left="158"/>
        <w:outlineLvl w:val="0"/>
        <w:rPr>
          <w:b/>
          <w:bCs/>
        </w:rPr>
      </w:pPr>
      <w:proofErr w:type="spellStart"/>
      <w:r>
        <w:rPr>
          <w:b/>
          <w:bCs/>
        </w:rPr>
        <w:t>Завршетак</w:t>
      </w:r>
      <w:proofErr w:type="spellEnd"/>
      <w:r>
        <w:rPr>
          <w:b/>
          <w:bCs/>
        </w:rPr>
        <w:t xml:space="preserve"> </w:t>
      </w:r>
      <w:proofErr w:type="spellStart"/>
      <w:r>
        <w:rPr>
          <w:b/>
          <w:bCs/>
        </w:rPr>
        <w:t>покушаја</w:t>
      </w:r>
      <w:proofErr w:type="spellEnd"/>
    </w:p>
    <w:p w14:paraId="4134D1DF" w14:textId="77777777" w:rsidR="004B5B46" w:rsidRDefault="004B5B46" w:rsidP="004B5B46">
      <w:pPr>
        <w:spacing w:before="9"/>
        <w:rPr>
          <w:b/>
          <w:sz w:val="20"/>
        </w:rPr>
      </w:pPr>
    </w:p>
    <w:p w14:paraId="22643706" w14:textId="77777777" w:rsidR="004B5B46" w:rsidRDefault="004B5B46" w:rsidP="0051373B">
      <w:pPr>
        <w:numPr>
          <w:ilvl w:val="1"/>
          <w:numId w:val="19"/>
        </w:numPr>
        <w:tabs>
          <w:tab w:val="left" w:pos="879"/>
        </w:tabs>
        <w:ind w:right="1215"/>
        <w:jc w:val="both"/>
      </w:pPr>
      <w:proofErr w:type="spellStart"/>
      <w:r>
        <w:t>Судија</w:t>
      </w:r>
      <w:proofErr w:type="spellEnd"/>
      <w:r>
        <w:t xml:space="preserve"> </w:t>
      </w:r>
      <w:proofErr w:type="spellStart"/>
      <w:r>
        <w:t>не</w:t>
      </w:r>
      <w:proofErr w:type="spellEnd"/>
      <w:r>
        <w:t xml:space="preserve"> </w:t>
      </w:r>
      <w:proofErr w:type="spellStart"/>
      <w:r>
        <w:t>диже</w:t>
      </w:r>
      <w:proofErr w:type="spellEnd"/>
      <w:r>
        <w:t xml:space="preserve"> </w:t>
      </w:r>
      <w:proofErr w:type="spellStart"/>
      <w:r>
        <w:t>белу</w:t>
      </w:r>
      <w:proofErr w:type="spellEnd"/>
      <w:r>
        <w:t xml:space="preserve"> </w:t>
      </w:r>
      <w:proofErr w:type="spellStart"/>
      <w:r>
        <w:t>заставицу</w:t>
      </w:r>
      <w:proofErr w:type="spellEnd"/>
      <w:r>
        <w:t xml:space="preserve"> </w:t>
      </w:r>
      <w:proofErr w:type="spellStart"/>
      <w:r>
        <w:t>да</w:t>
      </w:r>
      <w:proofErr w:type="spellEnd"/>
      <w:r>
        <w:t xml:space="preserve"> </w:t>
      </w:r>
      <w:proofErr w:type="spellStart"/>
      <w:r>
        <w:t>прогласи</w:t>
      </w:r>
      <w:proofErr w:type="spellEnd"/>
      <w:r>
        <w:t xml:space="preserve"> </w:t>
      </w:r>
      <w:proofErr w:type="spellStart"/>
      <w:r>
        <w:t>покушај</w:t>
      </w:r>
      <w:proofErr w:type="spellEnd"/>
      <w:r>
        <w:t xml:space="preserve"> </w:t>
      </w:r>
      <w:proofErr w:type="spellStart"/>
      <w:r>
        <w:t>исправним</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покушај</w:t>
      </w:r>
      <w:proofErr w:type="spellEnd"/>
      <w:r>
        <w:t xml:space="preserve"> </w:t>
      </w:r>
      <w:proofErr w:type="spellStart"/>
      <w:r>
        <w:t>није</w:t>
      </w:r>
      <w:proofErr w:type="spellEnd"/>
      <w:r>
        <w:t xml:space="preserve"> </w:t>
      </w:r>
      <w:proofErr w:type="spellStart"/>
      <w:r>
        <w:t>потпуно</w:t>
      </w:r>
      <w:proofErr w:type="spellEnd"/>
      <w:r>
        <w:t xml:space="preserve"> </w:t>
      </w:r>
      <w:proofErr w:type="spellStart"/>
      <w:r>
        <w:t>завршен</w:t>
      </w:r>
      <w:proofErr w:type="spellEnd"/>
      <w:r>
        <w:t xml:space="preserve">. </w:t>
      </w:r>
      <w:proofErr w:type="spellStart"/>
      <w:r>
        <w:t>Судија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преиспита</w:t>
      </w:r>
      <w:proofErr w:type="spellEnd"/>
      <w:r>
        <w:t xml:space="preserve"> </w:t>
      </w:r>
      <w:proofErr w:type="spellStart"/>
      <w:r>
        <w:t>своју</w:t>
      </w:r>
      <w:proofErr w:type="spellEnd"/>
      <w:r>
        <w:t xml:space="preserve"> </w:t>
      </w:r>
      <w:proofErr w:type="spellStart"/>
      <w:r>
        <w:t>одлуку</w:t>
      </w:r>
      <w:proofErr w:type="spellEnd"/>
      <w:r>
        <w:t xml:space="preserve"> </w:t>
      </w:r>
      <w:proofErr w:type="spellStart"/>
      <w:r>
        <w:t>ако</w:t>
      </w:r>
      <w:proofErr w:type="spellEnd"/>
      <w:r>
        <w:t xml:space="preserve"> </w:t>
      </w:r>
      <w:proofErr w:type="spellStart"/>
      <w:r>
        <w:t>верује</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подигао</w:t>
      </w:r>
      <w:proofErr w:type="spellEnd"/>
      <w:r>
        <w:t xml:space="preserve"> </w:t>
      </w:r>
      <w:proofErr w:type="spellStart"/>
      <w:r>
        <w:t>погрешну</w:t>
      </w:r>
      <w:proofErr w:type="spellEnd"/>
      <w:r>
        <w:t xml:space="preserve"> </w:t>
      </w:r>
      <w:proofErr w:type="spellStart"/>
      <w:r>
        <w:t>заставицу</w:t>
      </w:r>
      <w:proofErr w:type="spellEnd"/>
      <w:r>
        <w:t>.</w:t>
      </w:r>
    </w:p>
    <w:p w14:paraId="799FA0F1" w14:textId="77777777" w:rsidR="004B5B46" w:rsidRDefault="004B5B46" w:rsidP="004B5B46">
      <w:pPr>
        <w:spacing w:before="10"/>
        <w:rPr>
          <w:sz w:val="20"/>
        </w:rPr>
      </w:pPr>
    </w:p>
    <w:p w14:paraId="7BEE2D7E" w14:textId="77777777" w:rsidR="004B5B46" w:rsidRDefault="004B5B46" w:rsidP="004B5B46">
      <w:pPr>
        <w:spacing w:before="1"/>
        <w:ind w:left="878"/>
        <w:jc w:val="both"/>
      </w:pPr>
      <w:proofErr w:type="spellStart"/>
      <w:r>
        <w:t>Утврдиће</w:t>
      </w:r>
      <w:proofErr w:type="spellEnd"/>
      <w:r>
        <w:t xml:space="preserve"> </w:t>
      </w:r>
      <w:proofErr w:type="spellStart"/>
      <w:r>
        <w:t>да</w:t>
      </w:r>
      <w:proofErr w:type="spellEnd"/>
      <w:r>
        <w:t xml:space="preserve"> </w:t>
      </w:r>
      <w:proofErr w:type="spellStart"/>
      <w:r>
        <w:t>је</w:t>
      </w:r>
      <w:proofErr w:type="spellEnd"/>
      <w:r>
        <w:t xml:space="preserve"> </w:t>
      </w:r>
      <w:proofErr w:type="spellStart"/>
      <w:r>
        <w:t>исправан</w:t>
      </w:r>
      <w:proofErr w:type="spellEnd"/>
      <w:r>
        <w:t xml:space="preserve"> </w:t>
      </w:r>
      <w:proofErr w:type="spellStart"/>
      <w:r>
        <w:t>покушај</w:t>
      </w:r>
      <w:proofErr w:type="spellEnd"/>
      <w:r>
        <w:t xml:space="preserve"> </w:t>
      </w:r>
      <w:proofErr w:type="spellStart"/>
      <w:r>
        <w:t>завршен</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7B5422FF" w14:textId="77777777" w:rsidR="004B5B46" w:rsidRDefault="004B5B46" w:rsidP="004B5B46">
      <w:pPr>
        <w:spacing w:before="1"/>
        <w:ind w:left="878"/>
        <w:jc w:val="both"/>
      </w:pPr>
    </w:p>
    <w:p w14:paraId="65CF83F3" w14:textId="77777777" w:rsidR="004B5B46" w:rsidRDefault="004B5B46" w:rsidP="004B5B46">
      <w:pPr>
        <w:spacing w:before="10"/>
        <w:rPr>
          <w:sz w:val="20"/>
        </w:rPr>
      </w:pPr>
    </w:p>
    <w:p w14:paraId="6505F018" w14:textId="77777777" w:rsidR="004B5B46" w:rsidRDefault="004B5B46" w:rsidP="0051373B">
      <w:pPr>
        <w:numPr>
          <w:ilvl w:val="2"/>
          <w:numId w:val="19"/>
        </w:numPr>
        <w:tabs>
          <w:tab w:val="left" w:pos="1860"/>
        </w:tabs>
        <w:ind w:left="1860" w:right="1214"/>
        <w:jc w:val="both"/>
      </w:pPr>
      <w:r>
        <w:t xml:space="preserve">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када</w:t>
      </w:r>
      <w:proofErr w:type="spellEnd"/>
      <w:r>
        <w:t xml:space="preserve"> </w:t>
      </w:r>
      <w:proofErr w:type="spellStart"/>
      <w:r>
        <w:t>судија</w:t>
      </w:r>
      <w:proofErr w:type="spellEnd"/>
      <w:r>
        <w:t xml:space="preserve"> </w:t>
      </w:r>
      <w:proofErr w:type="spellStart"/>
      <w:r>
        <w:t>закључи</w:t>
      </w:r>
      <w:proofErr w:type="spellEnd"/>
      <w:r>
        <w:t xml:space="preserve"> </w:t>
      </w:r>
      <w:proofErr w:type="spellStart"/>
      <w:r>
        <w:t>да</w:t>
      </w:r>
      <w:proofErr w:type="spellEnd"/>
      <w:r>
        <w:t xml:space="preserve"> </w:t>
      </w:r>
      <w:proofErr w:type="spellStart"/>
      <w:r>
        <w:t>нема</w:t>
      </w:r>
      <w:proofErr w:type="spellEnd"/>
      <w:r>
        <w:t xml:space="preserve"> </w:t>
      </w:r>
      <w:proofErr w:type="spellStart"/>
      <w:r>
        <w:t>неисправности</w:t>
      </w:r>
      <w:proofErr w:type="spellEnd"/>
      <w:r>
        <w:t xml:space="preserve"> </w:t>
      </w:r>
      <w:proofErr w:type="spellStart"/>
      <w:r>
        <w:t>по</w:t>
      </w:r>
      <w:proofErr w:type="spellEnd"/>
      <w:r>
        <w:t xml:space="preserve"> </w:t>
      </w:r>
      <w:proofErr w:type="spellStart"/>
      <w:r>
        <w:t>члану</w:t>
      </w:r>
      <w:proofErr w:type="spellEnd"/>
      <w:r>
        <w:t xml:space="preserve"> 27.2, 28.2 </w:t>
      </w:r>
      <w:proofErr w:type="spellStart"/>
      <w:r>
        <w:t>или</w:t>
      </w:r>
      <w:proofErr w:type="spellEnd"/>
      <w:r>
        <w:t xml:space="preserve"> 28.4 </w:t>
      </w:r>
      <w:proofErr w:type="spellStart"/>
      <w:r>
        <w:t>Техничких</w:t>
      </w:r>
      <w:proofErr w:type="spellEnd"/>
      <w:r>
        <w:t xml:space="preserve"> </w:t>
      </w:r>
      <w:proofErr w:type="spellStart"/>
      <w:proofErr w:type="gramStart"/>
      <w:r>
        <w:t>правила</w:t>
      </w:r>
      <w:proofErr w:type="spellEnd"/>
      <w:r>
        <w:t>;</w:t>
      </w:r>
      <w:proofErr w:type="gramEnd"/>
    </w:p>
    <w:p w14:paraId="2FD8BB5C" w14:textId="77777777" w:rsidR="004B5B46" w:rsidRDefault="004B5B46" w:rsidP="0051373B">
      <w:pPr>
        <w:numPr>
          <w:ilvl w:val="2"/>
          <w:numId w:val="19"/>
        </w:numPr>
        <w:tabs>
          <w:tab w:val="left" w:pos="1860"/>
        </w:tabs>
        <w:spacing w:before="82"/>
        <w:ind w:right="1213"/>
        <w:jc w:val="both"/>
      </w:pPr>
      <w:r>
        <w:t xml:space="preserve">у </w:t>
      </w:r>
      <w:proofErr w:type="spellStart"/>
      <w:r>
        <w:t>скоку</w:t>
      </w:r>
      <w:proofErr w:type="spellEnd"/>
      <w:r>
        <w:t xml:space="preserve"> </w:t>
      </w:r>
      <w:proofErr w:type="spellStart"/>
      <w:r>
        <w:t>удаљ</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јаму</w:t>
      </w:r>
      <w:proofErr w:type="spellEnd"/>
      <w:r>
        <w:t xml:space="preserve"> </w:t>
      </w:r>
      <w:proofErr w:type="spellStart"/>
      <w:r>
        <w:t>за</w:t>
      </w:r>
      <w:proofErr w:type="spellEnd"/>
      <w:r>
        <w:t xml:space="preserve"> </w:t>
      </w:r>
      <w:proofErr w:type="spellStart"/>
      <w:r>
        <w:t>доскок</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30.2 </w:t>
      </w:r>
      <w:proofErr w:type="spellStart"/>
      <w:r>
        <w:t>Техничких</w:t>
      </w:r>
      <w:proofErr w:type="spellEnd"/>
      <w:r>
        <w:t xml:space="preserve"> </w:t>
      </w:r>
      <w:proofErr w:type="spellStart"/>
      <w:proofErr w:type="gramStart"/>
      <w:r>
        <w:t>правила</w:t>
      </w:r>
      <w:proofErr w:type="spellEnd"/>
      <w:r>
        <w:t>;</w:t>
      </w:r>
      <w:proofErr w:type="gramEnd"/>
    </w:p>
    <w:p w14:paraId="28988ED1" w14:textId="77777777" w:rsidR="004B5B46" w:rsidRDefault="004B5B46" w:rsidP="004B5B46">
      <w:pPr>
        <w:spacing w:before="10"/>
        <w:rPr>
          <w:sz w:val="20"/>
        </w:rPr>
      </w:pPr>
    </w:p>
    <w:p w14:paraId="7FABABF5" w14:textId="77777777" w:rsidR="004B5B46" w:rsidRDefault="004B5B46" w:rsidP="0051373B">
      <w:pPr>
        <w:numPr>
          <w:ilvl w:val="2"/>
          <w:numId w:val="19"/>
        </w:numPr>
        <w:tabs>
          <w:tab w:val="left" w:pos="1860"/>
        </w:tabs>
        <w:spacing w:before="1"/>
        <w:ind w:left="1860" w:right="1213"/>
        <w:jc w:val="both"/>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круг</w:t>
      </w:r>
      <w:proofErr w:type="spellEnd"/>
      <w:r>
        <w:t xml:space="preserve"> </w:t>
      </w:r>
      <w:proofErr w:type="spellStart"/>
      <w:r>
        <w:t>или</w:t>
      </w:r>
      <w:proofErr w:type="spellEnd"/>
      <w:r>
        <w:t xml:space="preserve"> </w:t>
      </w:r>
      <w:proofErr w:type="spellStart"/>
      <w:r>
        <w:t>залетиште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32.17 </w:t>
      </w:r>
      <w:proofErr w:type="spellStart"/>
      <w:r>
        <w:t>Техничких</w:t>
      </w:r>
      <w:proofErr w:type="spellEnd"/>
      <w:r>
        <w:t xml:space="preserve"> </w:t>
      </w:r>
      <w:proofErr w:type="spellStart"/>
      <w:r>
        <w:t>правила</w:t>
      </w:r>
      <w:proofErr w:type="spellEnd"/>
      <w:r>
        <w:t>.</w:t>
      </w:r>
    </w:p>
    <w:p w14:paraId="77F0D381" w14:textId="77777777" w:rsidR="004B5B46" w:rsidRDefault="004B5B46" w:rsidP="004B5B46">
      <w:pPr>
        <w:spacing w:before="10"/>
        <w:rPr>
          <w:sz w:val="20"/>
        </w:rPr>
      </w:pPr>
    </w:p>
    <w:p w14:paraId="6CEF05A7" w14:textId="77777777" w:rsidR="004B5B46" w:rsidRDefault="004B5B46" w:rsidP="004B5B46">
      <w:pPr>
        <w:ind w:left="158"/>
        <w:outlineLvl w:val="0"/>
        <w:rPr>
          <w:b/>
          <w:bCs/>
        </w:rPr>
      </w:pPr>
      <w:proofErr w:type="spellStart"/>
      <w:r>
        <w:rPr>
          <w:b/>
          <w:bCs/>
        </w:rPr>
        <w:t>Квалификационо</w:t>
      </w:r>
      <w:proofErr w:type="spellEnd"/>
      <w:r>
        <w:rPr>
          <w:b/>
          <w:bCs/>
        </w:rPr>
        <w:t xml:space="preserve"> </w:t>
      </w:r>
      <w:proofErr w:type="spellStart"/>
      <w:r>
        <w:rPr>
          <w:b/>
          <w:bCs/>
        </w:rPr>
        <w:t>такмичење</w:t>
      </w:r>
      <w:proofErr w:type="spellEnd"/>
    </w:p>
    <w:p w14:paraId="28B8D95F" w14:textId="77777777" w:rsidR="004B5B46" w:rsidRDefault="004B5B46" w:rsidP="004B5B46">
      <w:pPr>
        <w:spacing w:before="10"/>
        <w:rPr>
          <w:b/>
          <w:sz w:val="20"/>
        </w:rPr>
      </w:pPr>
    </w:p>
    <w:p w14:paraId="5677D52C" w14:textId="77777777" w:rsidR="004B5B46" w:rsidRDefault="004B5B46" w:rsidP="0051373B">
      <w:pPr>
        <w:numPr>
          <w:ilvl w:val="1"/>
          <w:numId w:val="19"/>
        </w:numPr>
        <w:tabs>
          <w:tab w:val="left" w:pos="879"/>
        </w:tabs>
        <w:ind w:right="1213"/>
        <w:jc w:val="both"/>
      </w:pPr>
      <w:proofErr w:type="spellStart"/>
      <w:r>
        <w:t>Квалификационо</w:t>
      </w:r>
      <w:proofErr w:type="spellEnd"/>
      <w:r>
        <w:t xml:space="preserve"> </w:t>
      </w:r>
      <w:proofErr w:type="spellStart"/>
      <w:r>
        <w:t>такмичење</w:t>
      </w:r>
      <w:proofErr w:type="spellEnd"/>
      <w:r>
        <w:t xml:space="preserve"> </w:t>
      </w:r>
      <w:proofErr w:type="gramStart"/>
      <w:r>
        <w:t xml:space="preserve">у  </w:t>
      </w:r>
      <w:proofErr w:type="spellStart"/>
      <w:r>
        <w:t>дисциплинама</w:t>
      </w:r>
      <w:proofErr w:type="spellEnd"/>
      <w:proofErr w:type="gramEnd"/>
      <w:r>
        <w:t xml:space="preserve">  </w:t>
      </w:r>
      <w:proofErr w:type="spellStart"/>
      <w:r>
        <w:t>скокова</w:t>
      </w:r>
      <w:proofErr w:type="spellEnd"/>
      <w:r>
        <w:t xml:space="preserve">  и  </w:t>
      </w:r>
      <w:proofErr w:type="spellStart"/>
      <w:r>
        <w:t>бацања</w:t>
      </w:r>
      <w:proofErr w:type="spellEnd"/>
      <w:r>
        <w:t xml:space="preserve">  </w:t>
      </w:r>
      <w:proofErr w:type="spellStart"/>
      <w:r>
        <w:t>се</w:t>
      </w:r>
      <w:proofErr w:type="spellEnd"/>
      <w:r>
        <w:t xml:space="preserve"> </w:t>
      </w:r>
      <w:proofErr w:type="spellStart"/>
      <w:r>
        <w:t>организује</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број</w:t>
      </w:r>
      <w:proofErr w:type="spellEnd"/>
      <w:r>
        <w:t xml:space="preserve"> </w:t>
      </w:r>
      <w:proofErr w:type="spellStart"/>
      <w:r>
        <w:t>такмичара</w:t>
      </w:r>
      <w:proofErr w:type="spellEnd"/>
      <w:r>
        <w:t xml:space="preserve"> </w:t>
      </w:r>
      <w:proofErr w:type="spellStart"/>
      <w:r>
        <w:t>сувише</w:t>
      </w:r>
      <w:proofErr w:type="spellEnd"/>
      <w:r>
        <w:t xml:space="preserve"> </w:t>
      </w:r>
      <w:proofErr w:type="spellStart"/>
      <w:r>
        <w:t>велики</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сви</w:t>
      </w:r>
      <w:proofErr w:type="spellEnd"/>
      <w:r>
        <w:t xml:space="preserve"> </w:t>
      </w:r>
      <w:proofErr w:type="spellStart"/>
      <w:r>
        <w:t>могли</w:t>
      </w:r>
      <w:proofErr w:type="spellEnd"/>
      <w:r>
        <w:t xml:space="preserve"> </w:t>
      </w:r>
      <w:proofErr w:type="spellStart"/>
      <w:r>
        <w:t>наступити</w:t>
      </w:r>
      <w:proofErr w:type="spellEnd"/>
      <w:r>
        <w:t xml:space="preserve"> </w:t>
      </w:r>
      <w:proofErr w:type="spellStart"/>
      <w:r>
        <w:t>на</w:t>
      </w:r>
      <w:proofErr w:type="spellEnd"/>
      <w:r>
        <w:t xml:space="preserve"> </w:t>
      </w:r>
      <w:proofErr w:type="spellStart"/>
      <w:r>
        <w:t>задовољавајући</w:t>
      </w:r>
      <w:proofErr w:type="spellEnd"/>
      <w:r>
        <w:t xml:space="preserve"> </w:t>
      </w:r>
      <w:proofErr w:type="spellStart"/>
      <w:r>
        <w:t>начин</w:t>
      </w:r>
      <w:proofErr w:type="spellEnd"/>
      <w:r>
        <w:t xml:space="preserve"> у </w:t>
      </w:r>
      <w:proofErr w:type="spellStart"/>
      <w:r>
        <w:t>једном</w:t>
      </w:r>
      <w:proofErr w:type="spellEnd"/>
      <w:r>
        <w:t xml:space="preserve">, </w:t>
      </w:r>
      <w:proofErr w:type="spellStart"/>
      <w:r>
        <w:t>финалном</w:t>
      </w:r>
      <w:proofErr w:type="spellEnd"/>
      <w:r>
        <w:t xml:space="preserve"> </w:t>
      </w:r>
      <w:proofErr w:type="spellStart"/>
      <w:r>
        <w:t>такмичењу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одржавају</w:t>
      </w:r>
      <w:proofErr w:type="spellEnd"/>
      <w:r>
        <w:t xml:space="preserve"> </w:t>
      </w:r>
      <w:proofErr w:type="spellStart"/>
      <w:r>
        <w:t>квалификациона</w:t>
      </w:r>
      <w:proofErr w:type="spellEnd"/>
      <w:r>
        <w:t xml:space="preserve"> </w:t>
      </w:r>
      <w:proofErr w:type="spellStart"/>
      <w:r>
        <w:t>такмичења</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морају</w:t>
      </w:r>
      <w:proofErr w:type="spellEnd"/>
      <w:r>
        <w:t xml:space="preserve"> </w:t>
      </w:r>
      <w:proofErr w:type="spellStart"/>
      <w:r>
        <w:t>да</w:t>
      </w:r>
      <w:proofErr w:type="spellEnd"/>
      <w:r>
        <w:t xml:space="preserve"> </w:t>
      </w:r>
      <w:proofErr w:type="spellStart"/>
      <w:r>
        <w:t>учествују</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квалификују</w:t>
      </w:r>
      <w:proofErr w:type="spellEnd"/>
      <w:r>
        <w:t xml:space="preserve"> </w:t>
      </w:r>
      <w:proofErr w:type="spellStart"/>
      <w:r>
        <w:t>кроз</w:t>
      </w:r>
      <w:proofErr w:type="spellEnd"/>
      <w:r>
        <w:t xml:space="preserve"> </w:t>
      </w:r>
      <w:proofErr w:type="spellStart"/>
      <w:r>
        <w:t>њих</w:t>
      </w:r>
      <w:proofErr w:type="spellEnd"/>
      <w:r>
        <w:t xml:space="preserve">. </w:t>
      </w:r>
      <w:proofErr w:type="spellStart"/>
      <w:r>
        <w:t>Изузетак</w:t>
      </w:r>
      <w:proofErr w:type="spellEnd"/>
      <w:r>
        <w:t xml:space="preserve"> </w:t>
      </w:r>
      <w:proofErr w:type="spellStart"/>
      <w:r>
        <w:t>може</w:t>
      </w:r>
      <w:proofErr w:type="spellEnd"/>
      <w:r>
        <w:t xml:space="preserve"> </w:t>
      </w:r>
      <w:proofErr w:type="spellStart"/>
      <w:r>
        <w:t>направити</w:t>
      </w:r>
      <w:proofErr w:type="spellEnd"/>
      <w:r>
        <w:t xml:space="preserve"> </w:t>
      </w:r>
      <w:proofErr w:type="spellStart"/>
      <w:r>
        <w:t>тело</w:t>
      </w:r>
      <w:proofErr w:type="spellEnd"/>
      <w:r>
        <w:t xml:space="preserve"> </w:t>
      </w:r>
      <w:proofErr w:type="spellStart"/>
      <w:r>
        <w:t>које</w:t>
      </w:r>
      <w:proofErr w:type="spellEnd"/>
      <w:r>
        <w:t xml:space="preserve"> </w:t>
      </w:r>
      <w:proofErr w:type="spellStart"/>
      <w:r>
        <w:t>има</w:t>
      </w:r>
      <w:proofErr w:type="spellEnd"/>
      <w:r>
        <w:t xml:space="preserve"> </w:t>
      </w:r>
      <w:proofErr w:type="spellStart"/>
      <w:r>
        <w:t>контролу</w:t>
      </w:r>
      <w:proofErr w:type="spellEnd"/>
      <w:r>
        <w:t xml:space="preserve"> </w:t>
      </w:r>
      <w:proofErr w:type="spellStart"/>
      <w:r>
        <w:t>над</w:t>
      </w:r>
      <w:proofErr w:type="spellEnd"/>
      <w:r>
        <w:t xml:space="preserve"> </w:t>
      </w:r>
      <w:proofErr w:type="spellStart"/>
      <w:r>
        <w:t>такмичењем</w:t>
      </w:r>
      <w:proofErr w:type="spellEnd"/>
      <w:r>
        <w:t xml:space="preserve">. </w:t>
      </w:r>
      <w:proofErr w:type="spellStart"/>
      <w:r>
        <w:t>Оно</w:t>
      </w:r>
      <w:proofErr w:type="spellEnd"/>
      <w:r>
        <w:t xml:space="preserve"> </w:t>
      </w:r>
      <w:proofErr w:type="spellStart"/>
      <w:r>
        <w:t>може</w:t>
      </w:r>
      <w:proofErr w:type="spellEnd"/>
      <w:r>
        <w:t xml:space="preserve">, </w:t>
      </w:r>
      <w:proofErr w:type="spellStart"/>
      <w:r>
        <w:t>за</w:t>
      </w:r>
      <w:proofErr w:type="spellEnd"/>
      <w:r>
        <w:t xml:space="preserve"> </w:t>
      </w:r>
      <w:proofErr w:type="spellStart"/>
      <w:r>
        <w:t>једну</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дисциплина</w:t>
      </w:r>
      <w:proofErr w:type="spellEnd"/>
      <w:r>
        <w:t xml:space="preserve">, </w:t>
      </w:r>
      <w:proofErr w:type="spellStart"/>
      <w:r>
        <w:t>да</w:t>
      </w:r>
      <w:proofErr w:type="spellEnd"/>
      <w:r>
        <w:t xml:space="preserve"> </w:t>
      </w:r>
      <w:proofErr w:type="spellStart"/>
      <w:r>
        <w:t>дозволи</w:t>
      </w:r>
      <w:proofErr w:type="spellEnd"/>
      <w:r>
        <w:t xml:space="preserve"> </w:t>
      </w:r>
      <w:proofErr w:type="spellStart"/>
      <w:r>
        <w:t>спровођење</w:t>
      </w:r>
      <w:proofErr w:type="spellEnd"/>
      <w:r>
        <w:t xml:space="preserve"> </w:t>
      </w:r>
      <w:proofErr w:type="spellStart"/>
      <w:r>
        <w:t>додатног</w:t>
      </w:r>
      <w:proofErr w:type="spellEnd"/>
      <w:r>
        <w:t xml:space="preserve"> </w:t>
      </w:r>
      <w:proofErr w:type="spellStart"/>
      <w:r>
        <w:t>квалификационог</w:t>
      </w:r>
      <w:proofErr w:type="spellEnd"/>
      <w:r>
        <w:t xml:space="preserve"> </w:t>
      </w:r>
      <w:proofErr w:type="spellStart"/>
      <w:r>
        <w:t>такмичења</w:t>
      </w:r>
      <w:proofErr w:type="spellEnd"/>
      <w:r>
        <w:t xml:space="preserve">, </w:t>
      </w:r>
      <w:proofErr w:type="spellStart"/>
      <w:r>
        <w:t>било</w:t>
      </w:r>
      <w:proofErr w:type="spellEnd"/>
      <w:r>
        <w:t xml:space="preserve"> </w:t>
      </w:r>
      <w:proofErr w:type="spellStart"/>
      <w:r>
        <w:t>на</w:t>
      </w:r>
      <w:proofErr w:type="spellEnd"/>
      <w:r>
        <w:t xml:space="preserve"> </w:t>
      </w:r>
      <w:proofErr w:type="spellStart"/>
      <w:r>
        <w:t>том</w:t>
      </w:r>
      <w:proofErr w:type="spellEnd"/>
      <w:r>
        <w:t xml:space="preserve"> </w:t>
      </w:r>
      <w:proofErr w:type="spellStart"/>
      <w:r>
        <w:t>такмичењу</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једном</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претходних</w:t>
      </w:r>
      <w:proofErr w:type="spellEnd"/>
      <w:r>
        <w:t xml:space="preserve"> </w:t>
      </w:r>
      <w:proofErr w:type="spellStart"/>
      <w:r>
        <w:t>такмичења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одредили</w:t>
      </w:r>
      <w:proofErr w:type="spellEnd"/>
      <w:r>
        <w:t xml:space="preserve"> </w:t>
      </w:r>
      <w:proofErr w:type="spellStart"/>
      <w:r>
        <w:t>неки</w:t>
      </w:r>
      <w:proofErr w:type="spellEnd"/>
      <w:r>
        <w:t xml:space="preserve"> </w:t>
      </w:r>
      <w:proofErr w:type="spellStart"/>
      <w:r>
        <w:t>или</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учествују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групи</w:t>
      </w:r>
      <w:proofErr w:type="spellEnd"/>
      <w:r>
        <w:t xml:space="preserve"> </w:t>
      </w:r>
      <w:proofErr w:type="spellStart"/>
      <w:r>
        <w:t>такмичења</w:t>
      </w:r>
      <w:proofErr w:type="spellEnd"/>
      <w:r>
        <w:t xml:space="preserve">. </w:t>
      </w:r>
      <w:proofErr w:type="spellStart"/>
      <w:r>
        <w:t>Оваква</w:t>
      </w:r>
      <w:proofErr w:type="spellEnd"/>
      <w:r>
        <w:t xml:space="preserve"> </w:t>
      </w:r>
      <w:proofErr w:type="spellStart"/>
      <w:r>
        <w:t>процедура</w:t>
      </w:r>
      <w:proofErr w:type="spellEnd"/>
      <w:r>
        <w:t xml:space="preserve"> и </w:t>
      </w:r>
      <w:proofErr w:type="spellStart"/>
      <w:r>
        <w:t>било</w:t>
      </w:r>
      <w:proofErr w:type="spellEnd"/>
      <w:r>
        <w:t xml:space="preserve"> </w:t>
      </w:r>
      <w:proofErr w:type="spellStart"/>
      <w:r>
        <w:t>какви</w:t>
      </w:r>
      <w:proofErr w:type="spellEnd"/>
      <w:r>
        <w:t xml:space="preserve"> </w:t>
      </w:r>
      <w:proofErr w:type="spellStart"/>
      <w:r>
        <w:t>други</w:t>
      </w:r>
      <w:proofErr w:type="spellEnd"/>
      <w:r>
        <w:t xml:space="preserve"> </w:t>
      </w:r>
      <w:proofErr w:type="spellStart"/>
      <w:r>
        <w:t>начини</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су</w:t>
      </w:r>
      <w:proofErr w:type="spellEnd"/>
      <w:r>
        <w:t xml:space="preserve"> </w:t>
      </w:r>
      <w:proofErr w:type="spellStart"/>
      <w:r>
        <w:t>испуњавање</w:t>
      </w:r>
      <w:proofErr w:type="spellEnd"/>
      <w:r>
        <w:t xml:space="preserve"> </w:t>
      </w:r>
      <w:proofErr w:type="spellStart"/>
      <w:r>
        <w:t>норме</w:t>
      </w:r>
      <w:proofErr w:type="spellEnd"/>
      <w:r>
        <w:t xml:space="preserve"> у </w:t>
      </w:r>
      <w:proofErr w:type="spellStart"/>
      <w:r>
        <w:t>одговарајућем</w:t>
      </w:r>
      <w:proofErr w:type="spellEnd"/>
      <w:r>
        <w:t xml:space="preserve"> </w:t>
      </w:r>
      <w:proofErr w:type="spellStart"/>
      <w:r>
        <w:t>периоду</w:t>
      </w:r>
      <w:proofErr w:type="spellEnd"/>
      <w:r>
        <w:t xml:space="preserve">, </w:t>
      </w:r>
      <w:proofErr w:type="spellStart"/>
      <w:r>
        <w:t>рангирање</w:t>
      </w:r>
      <w:proofErr w:type="spellEnd"/>
      <w:r>
        <w:t xml:space="preserve"> </w:t>
      </w:r>
      <w:proofErr w:type="spellStart"/>
      <w:r>
        <w:t>на</w:t>
      </w:r>
      <w:proofErr w:type="spellEnd"/>
      <w:r>
        <w:t xml:space="preserve"> </w:t>
      </w:r>
      <w:proofErr w:type="spellStart"/>
      <w:r>
        <w:t>одговарајуће</w:t>
      </w:r>
      <w:proofErr w:type="spellEnd"/>
      <w:r>
        <w:t xml:space="preserve"> </w:t>
      </w:r>
      <w:proofErr w:type="spellStart"/>
      <w:r>
        <w:t>место</w:t>
      </w:r>
      <w:proofErr w:type="spellEnd"/>
      <w:r>
        <w:t xml:space="preserve"> </w:t>
      </w:r>
      <w:proofErr w:type="spellStart"/>
      <w:r>
        <w:t>на</w:t>
      </w:r>
      <w:proofErr w:type="spellEnd"/>
      <w:r>
        <w:t xml:space="preserve"> </w:t>
      </w:r>
      <w:proofErr w:type="spellStart"/>
      <w:r>
        <w:t>одређеном</w:t>
      </w:r>
      <w:proofErr w:type="spellEnd"/>
      <w:r>
        <w:t xml:space="preserve"> </w:t>
      </w:r>
      <w:proofErr w:type="spellStart"/>
      <w:r>
        <w:t>такмичењу</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право</w:t>
      </w:r>
      <w:proofErr w:type="spellEnd"/>
      <w:r>
        <w:t xml:space="preserve"> </w:t>
      </w:r>
      <w:proofErr w:type="spellStart"/>
      <w:r>
        <w:t>учествовањa</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места</w:t>
      </w:r>
      <w:proofErr w:type="spellEnd"/>
      <w:r>
        <w:t xml:space="preserve">) </w:t>
      </w:r>
      <w:proofErr w:type="spellStart"/>
      <w:r>
        <w:t>којима</w:t>
      </w:r>
      <w:proofErr w:type="spellEnd"/>
      <w:r>
        <w:t xml:space="preserve"> </w:t>
      </w: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учешћа</w:t>
      </w:r>
      <w:proofErr w:type="spellEnd"/>
      <w:r>
        <w:t xml:space="preserve"> </w:t>
      </w:r>
      <w:proofErr w:type="spellStart"/>
      <w:r>
        <w:t>на</w:t>
      </w:r>
      <w:proofErr w:type="spellEnd"/>
      <w:r>
        <w:t xml:space="preserve"> </w:t>
      </w:r>
      <w:proofErr w:type="spellStart"/>
      <w:r>
        <w:t>такмичењу</w:t>
      </w:r>
      <w:proofErr w:type="spellEnd"/>
      <w:r>
        <w:t xml:space="preserve"> и у </w:t>
      </w:r>
      <w:proofErr w:type="spellStart"/>
      <w:r>
        <w:t>којој</w:t>
      </w:r>
      <w:proofErr w:type="spellEnd"/>
      <w:r>
        <w:t xml:space="preserve"> </w:t>
      </w:r>
      <w:proofErr w:type="spellStart"/>
      <w:r>
        <w:t>квалификационој</w:t>
      </w:r>
      <w:proofErr w:type="spellEnd"/>
      <w:r>
        <w:t xml:space="preserve"> </w:t>
      </w:r>
      <w:proofErr w:type="spellStart"/>
      <w:r>
        <w:t>рунди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наведени</w:t>
      </w:r>
      <w:proofErr w:type="spellEnd"/>
      <w:r>
        <w:t xml:space="preserve"> у </w:t>
      </w:r>
      <w:proofErr w:type="spellStart"/>
      <w:r>
        <w:t>техничком</w:t>
      </w:r>
      <w:proofErr w:type="spellEnd"/>
      <w:r>
        <w:t xml:space="preserve"> </w:t>
      </w:r>
      <w:proofErr w:type="spellStart"/>
      <w:r>
        <w:t>упутству</w:t>
      </w:r>
      <w:proofErr w:type="spellEnd"/>
      <w:r>
        <w:t xml:space="preserve"> </w:t>
      </w:r>
      <w:proofErr w:type="spellStart"/>
      <w:r>
        <w:t>за</w:t>
      </w:r>
      <w:proofErr w:type="spellEnd"/>
      <w:r>
        <w:t xml:space="preserve"> </w:t>
      </w:r>
      <w:proofErr w:type="spellStart"/>
      <w:r>
        <w:t>свако</w:t>
      </w:r>
      <w:proofErr w:type="spellEnd"/>
      <w:r>
        <w:t xml:space="preserve"> </w:t>
      </w:r>
      <w:proofErr w:type="spellStart"/>
      <w:r>
        <w:t>такмичење</w:t>
      </w:r>
      <w:proofErr w:type="spellEnd"/>
      <w:r>
        <w:t>.</w:t>
      </w:r>
    </w:p>
    <w:p w14:paraId="4E39D3A6" w14:textId="77777777" w:rsidR="004B5B46" w:rsidRDefault="004B5B46" w:rsidP="004B5B46">
      <w:pPr>
        <w:spacing w:before="10"/>
        <w:rPr>
          <w:sz w:val="20"/>
        </w:rPr>
      </w:pPr>
    </w:p>
    <w:p w14:paraId="1B7958E7" w14:textId="77777777" w:rsidR="004B5B46" w:rsidRDefault="004B5B46" w:rsidP="004B5B46">
      <w:pPr>
        <w:ind w:left="838" w:right="1219"/>
      </w:pPr>
      <w:proofErr w:type="spellStart"/>
      <w:r>
        <w:t>Резултати</w:t>
      </w:r>
      <w:proofErr w:type="spellEnd"/>
      <w:r>
        <w:t xml:space="preserve"> </w:t>
      </w:r>
      <w:proofErr w:type="spellStart"/>
      <w:r>
        <w:t>постигнути</w:t>
      </w:r>
      <w:proofErr w:type="spellEnd"/>
      <w:r>
        <w:t xml:space="preserve"> у </w:t>
      </w:r>
      <w:proofErr w:type="spellStart"/>
      <w:r>
        <w:t>квалификационом</w:t>
      </w:r>
      <w:proofErr w:type="spellEnd"/>
      <w:r>
        <w:t xml:space="preserve"> </w:t>
      </w:r>
      <w:proofErr w:type="spellStart"/>
      <w:r>
        <w:t>такмичењу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узимају</w:t>
      </w:r>
      <w:proofErr w:type="spellEnd"/>
      <w:r>
        <w:t xml:space="preserve"> у </w:t>
      </w:r>
      <w:proofErr w:type="spellStart"/>
      <w:r>
        <w:t>обзир</w:t>
      </w:r>
      <w:proofErr w:type="spellEnd"/>
      <w:r>
        <w:t xml:space="preserve"> и </w:t>
      </w:r>
      <w:proofErr w:type="spellStart"/>
      <w:r>
        <w:t>не</w:t>
      </w:r>
      <w:proofErr w:type="spellEnd"/>
      <w:r>
        <w:t xml:space="preserve"> </w:t>
      </w:r>
      <w:proofErr w:type="spellStart"/>
      <w:r>
        <w:t>утичу</w:t>
      </w:r>
      <w:proofErr w:type="spellEnd"/>
      <w:r>
        <w:t xml:space="preserve"> </w:t>
      </w:r>
      <w:proofErr w:type="spellStart"/>
      <w:r>
        <w:t>на</w:t>
      </w:r>
      <w:proofErr w:type="spellEnd"/>
      <w:r>
        <w:t xml:space="preserve"> </w:t>
      </w:r>
      <w:proofErr w:type="spellStart"/>
      <w:r>
        <w:t>пласман</w:t>
      </w:r>
      <w:proofErr w:type="spellEnd"/>
      <w:r>
        <w:t xml:space="preserve"> у </w:t>
      </w:r>
      <w:proofErr w:type="spellStart"/>
      <w:r>
        <w:t>финалном</w:t>
      </w:r>
      <w:proofErr w:type="spellEnd"/>
      <w:r>
        <w:t xml:space="preserve"> </w:t>
      </w:r>
      <w:proofErr w:type="spellStart"/>
      <w:r>
        <w:t>такмичењу</w:t>
      </w:r>
      <w:proofErr w:type="spellEnd"/>
      <w:r>
        <w:t>.</w:t>
      </w:r>
    </w:p>
    <w:p w14:paraId="19546857" w14:textId="77777777" w:rsidR="004B5B46" w:rsidRDefault="004B5B46" w:rsidP="004B5B46">
      <w:pPr>
        <w:spacing w:before="9"/>
        <w:rPr>
          <w:sz w:val="20"/>
        </w:rPr>
      </w:pPr>
    </w:p>
    <w:p w14:paraId="5633A3F3" w14:textId="77777777" w:rsidR="004B5B46" w:rsidRDefault="004B5B46" w:rsidP="0051373B">
      <w:pPr>
        <w:numPr>
          <w:ilvl w:val="1"/>
          <w:numId w:val="19"/>
        </w:numPr>
        <w:tabs>
          <w:tab w:val="left" w:pos="878"/>
        </w:tabs>
        <w:spacing w:before="1"/>
        <w:ind w:right="1214"/>
        <w:jc w:val="both"/>
      </w:pPr>
      <w:r>
        <w:t xml:space="preserve">У </w:t>
      </w:r>
      <w:proofErr w:type="spellStart"/>
      <w:r>
        <w:t>квалификационом</w:t>
      </w:r>
      <w:proofErr w:type="spellEnd"/>
      <w:r>
        <w:t xml:space="preserve"> </w:t>
      </w:r>
      <w:proofErr w:type="spellStart"/>
      <w:r>
        <w:t>такмичењу</w:t>
      </w:r>
      <w:proofErr w:type="spellEnd"/>
      <w:r>
        <w:t xml:space="preserve"> </w:t>
      </w:r>
      <w:proofErr w:type="spellStart"/>
      <w:r>
        <w:t>такмичари</w:t>
      </w:r>
      <w:proofErr w:type="spellEnd"/>
      <w:r>
        <w:t xml:space="preserve"> </w:t>
      </w:r>
      <w:proofErr w:type="spellStart"/>
      <w:r>
        <w:t>се</w:t>
      </w:r>
      <w:proofErr w:type="spellEnd"/>
      <w:r>
        <w:t xml:space="preserve"> </w:t>
      </w:r>
      <w:proofErr w:type="spellStart"/>
      <w:r>
        <w:t>обично</w:t>
      </w:r>
      <w:proofErr w:type="spellEnd"/>
      <w:r>
        <w:t xml:space="preserve"> </w:t>
      </w:r>
      <w:proofErr w:type="spellStart"/>
      <w:r>
        <w:t>деле</w:t>
      </w:r>
      <w:proofErr w:type="spellEnd"/>
      <w:r>
        <w:t xml:space="preserve"> у </w:t>
      </w:r>
      <w:proofErr w:type="spellStart"/>
      <w:r>
        <w:t>две</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група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су</w:t>
      </w:r>
      <w:proofErr w:type="spellEnd"/>
      <w:r>
        <w:t xml:space="preserve"> </w:t>
      </w:r>
      <w:proofErr w:type="spellStart"/>
      <w:r>
        <w:t>групе</w:t>
      </w:r>
      <w:proofErr w:type="spellEnd"/>
      <w:r>
        <w:t xml:space="preserve"> </w:t>
      </w:r>
      <w:proofErr w:type="spellStart"/>
      <w:r>
        <w:t>приближно</w:t>
      </w:r>
      <w:proofErr w:type="spellEnd"/>
      <w:r>
        <w:t xml:space="preserve"> </w:t>
      </w:r>
      <w:proofErr w:type="spellStart"/>
      <w:r>
        <w:t>једнаке</w:t>
      </w:r>
      <w:proofErr w:type="spellEnd"/>
      <w:r>
        <w:t xml:space="preserve"> </w:t>
      </w:r>
      <w:proofErr w:type="spellStart"/>
      <w:r>
        <w:t>снаге</w:t>
      </w:r>
      <w:proofErr w:type="spellEnd"/>
      <w:r>
        <w:t xml:space="preserve">, </w:t>
      </w:r>
      <w:proofErr w:type="spellStart"/>
      <w:r>
        <w:t>али</w:t>
      </w:r>
      <w:proofErr w:type="spellEnd"/>
      <w:r>
        <w:t xml:space="preserve"> </w:t>
      </w:r>
      <w:proofErr w:type="spellStart"/>
      <w:r>
        <w:t>по</w:t>
      </w:r>
      <w:proofErr w:type="spellEnd"/>
      <w:r>
        <w:t xml:space="preserve"> </w:t>
      </w:r>
      <w:proofErr w:type="spellStart"/>
      <w:proofErr w:type="gramStart"/>
      <w:r>
        <w:t>могућности</w:t>
      </w:r>
      <w:proofErr w:type="spellEnd"/>
      <w:r>
        <w:t xml:space="preserve">  </w:t>
      </w:r>
      <w:proofErr w:type="spellStart"/>
      <w:r>
        <w:t>представници</w:t>
      </w:r>
      <w:proofErr w:type="spellEnd"/>
      <w:proofErr w:type="gramEnd"/>
      <w:r>
        <w:t xml:space="preserve">  </w:t>
      </w:r>
      <w:proofErr w:type="spellStart"/>
      <w:r>
        <w:t>из</w:t>
      </w:r>
      <w:proofErr w:type="spellEnd"/>
      <w:r>
        <w:t xml:space="preserve"> </w:t>
      </w:r>
      <w:proofErr w:type="spellStart"/>
      <w:r>
        <w:t>исте</w:t>
      </w:r>
      <w:proofErr w:type="spellEnd"/>
      <w:r>
        <w:t xml:space="preserve"> </w:t>
      </w:r>
      <w:proofErr w:type="spellStart"/>
      <w:r>
        <w:t>земље</w:t>
      </w:r>
      <w:proofErr w:type="spellEnd"/>
      <w:r>
        <w:t xml:space="preserve"> </w:t>
      </w:r>
      <w:proofErr w:type="spellStart"/>
      <w:r>
        <w:t>или</w:t>
      </w:r>
      <w:proofErr w:type="spellEnd"/>
      <w:r>
        <w:t xml:space="preserve"> </w:t>
      </w:r>
      <w:proofErr w:type="spellStart"/>
      <w:r>
        <w:t>тима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распореде</w:t>
      </w:r>
      <w:proofErr w:type="spellEnd"/>
      <w:r>
        <w:t xml:space="preserve"> у </w:t>
      </w:r>
      <w:proofErr w:type="spellStart"/>
      <w:r>
        <w:t>различите</w:t>
      </w:r>
      <w:proofErr w:type="spellEnd"/>
      <w:r>
        <w:t xml:space="preserve"> </w:t>
      </w:r>
      <w:proofErr w:type="spellStart"/>
      <w:r>
        <w:t>групе</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не</w:t>
      </w:r>
      <w:proofErr w:type="spellEnd"/>
      <w:r>
        <w:t xml:space="preserve"> </w:t>
      </w:r>
      <w:proofErr w:type="spellStart"/>
      <w:proofErr w:type="gramStart"/>
      <w:r>
        <w:t>постоји</w:t>
      </w:r>
      <w:proofErr w:type="spellEnd"/>
      <w:r>
        <w:t xml:space="preserve">  </w:t>
      </w:r>
      <w:proofErr w:type="spellStart"/>
      <w:r>
        <w:t>могућност</w:t>
      </w:r>
      <w:proofErr w:type="spellEnd"/>
      <w:proofErr w:type="gramEnd"/>
      <w:r>
        <w:t xml:space="preserve">  </w:t>
      </w:r>
      <w:proofErr w:type="spellStart"/>
      <w:r>
        <w:t>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по</w:t>
      </w:r>
      <w:proofErr w:type="spellEnd"/>
      <w:r>
        <w:t xml:space="preserve"> </w:t>
      </w:r>
      <w:proofErr w:type="spellStart"/>
      <w:r>
        <w:t>групама</w:t>
      </w:r>
      <w:proofErr w:type="spellEnd"/>
      <w:r>
        <w:t xml:space="preserve"> </w:t>
      </w:r>
      <w:proofErr w:type="spellStart"/>
      <w:r>
        <w:t>изводи</w:t>
      </w:r>
      <w:proofErr w:type="spellEnd"/>
      <w:r>
        <w:t xml:space="preserve"> </w:t>
      </w:r>
      <w:proofErr w:type="spellStart"/>
      <w:r>
        <w:t>истовремено</w:t>
      </w:r>
      <w:proofErr w:type="spellEnd"/>
      <w:r>
        <w:t xml:space="preserve"> и </w:t>
      </w:r>
      <w:proofErr w:type="spellStart"/>
      <w:r>
        <w:t>под</w:t>
      </w:r>
      <w:proofErr w:type="spellEnd"/>
      <w:r>
        <w:t xml:space="preserve"> </w:t>
      </w:r>
      <w:proofErr w:type="spellStart"/>
      <w:r>
        <w:t>истим</w:t>
      </w:r>
      <w:proofErr w:type="spellEnd"/>
      <w:r>
        <w:t xml:space="preserve"> </w:t>
      </w:r>
      <w:proofErr w:type="spellStart"/>
      <w:r>
        <w:t>условима</w:t>
      </w:r>
      <w:proofErr w:type="spellEnd"/>
      <w:r>
        <w:t xml:space="preserve">,  </w:t>
      </w:r>
      <w:proofErr w:type="spellStart"/>
      <w:r>
        <w:t>свака</w:t>
      </w:r>
      <w:proofErr w:type="spellEnd"/>
      <w:r>
        <w:t xml:space="preserve">  </w:t>
      </w:r>
      <w:proofErr w:type="spellStart"/>
      <w:r>
        <w:t>наредна</w:t>
      </w:r>
      <w:proofErr w:type="spellEnd"/>
      <w:r>
        <w:t xml:space="preserve"> </w:t>
      </w:r>
      <w:proofErr w:type="spellStart"/>
      <w:r>
        <w:t>група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почне</w:t>
      </w:r>
      <w:proofErr w:type="spellEnd"/>
      <w:r>
        <w:t xml:space="preserve"> </w:t>
      </w:r>
      <w:proofErr w:type="spellStart"/>
      <w:r>
        <w:t>са</w:t>
      </w:r>
      <w:proofErr w:type="spellEnd"/>
      <w:r>
        <w:t xml:space="preserve"> </w:t>
      </w:r>
      <w:proofErr w:type="spellStart"/>
      <w:r>
        <w:t>припремом</w:t>
      </w:r>
      <w:proofErr w:type="spellEnd"/>
      <w:r>
        <w:t xml:space="preserve"> и </w:t>
      </w:r>
      <w:proofErr w:type="spellStart"/>
      <w:r>
        <w:t>пробним</w:t>
      </w:r>
      <w:proofErr w:type="spellEnd"/>
      <w:r>
        <w:t xml:space="preserve"> </w:t>
      </w:r>
      <w:proofErr w:type="spellStart"/>
      <w:r>
        <w:t>покушајима</w:t>
      </w:r>
      <w:proofErr w:type="spellEnd"/>
      <w:r>
        <w:t xml:space="preserve"> </w:t>
      </w:r>
      <w:proofErr w:type="spellStart"/>
      <w:r>
        <w:t>одмах</w:t>
      </w:r>
      <w:proofErr w:type="spellEnd"/>
      <w:r>
        <w:t xml:space="preserve"> </w:t>
      </w:r>
      <w:proofErr w:type="spellStart"/>
      <w:r>
        <w:t>по</w:t>
      </w:r>
      <w:proofErr w:type="spellEnd"/>
      <w:r>
        <w:t xml:space="preserve"> </w:t>
      </w:r>
      <w:proofErr w:type="spellStart"/>
      <w:r>
        <w:t>завршетку</w:t>
      </w:r>
      <w:proofErr w:type="spellEnd"/>
      <w:r>
        <w:t xml:space="preserve"> </w:t>
      </w:r>
      <w:proofErr w:type="spellStart"/>
      <w:r>
        <w:t>такмичења</w:t>
      </w:r>
      <w:proofErr w:type="spellEnd"/>
      <w:r>
        <w:t xml:space="preserve"> </w:t>
      </w:r>
      <w:proofErr w:type="spellStart"/>
      <w:r>
        <w:t>претходне</w:t>
      </w:r>
      <w:proofErr w:type="spellEnd"/>
      <w:r>
        <w:t xml:space="preserve"> </w:t>
      </w:r>
      <w:proofErr w:type="spellStart"/>
      <w:r>
        <w:t>групе</w:t>
      </w:r>
      <w:proofErr w:type="spellEnd"/>
      <w:r>
        <w:t>.</w:t>
      </w:r>
    </w:p>
    <w:p w14:paraId="16259305" w14:textId="77777777" w:rsidR="004B5B46" w:rsidRDefault="004B5B46" w:rsidP="004B5B46">
      <w:pPr>
        <w:spacing w:before="9"/>
        <w:rPr>
          <w:sz w:val="20"/>
        </w:rPr>
      </w:pPr>
    </w:p>
    <w:p w14:paraId="3A85F651" w14:textId="77777777" w:rsidR="004B5B46" w:rsidRDefault="004B5B46" w:rsidP="0051373B">
      <w:pPr>
        <w:numPr>
          <w:ilvl w:val="1"/>
          <w:numId w:val="19"/>
        </w:numPr>
        <w:tabs>
          <w:tab w:val="left" w:pos="878"/>
        </w:tabs>
        <w:ind w:right="1214"/>
        <w:jc w:val="both"/>
      </w:pP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у </w:t>
      </w:r>
      <w:proofErr w:type="spellStart"/>
      <w:r>
        <w:t>такмичењима</w:t>
      </w:r>
      <w:proofErr w:type="spellEnd"/>
      <w:r>
        <w:t xml:space="preserve"> </w:t>
      </w:r>
      <w:proofErr w:type="spellStart"/>
      <w:r>
        <w:t>која</w:t>
      </w:r>
      <w:proofErr w:type="spellEnd"/>
      <w:r>
        <w:t xml:space="preserve"> </w:t>
      </w:r>
      <w:proofErr w:type="spellStart"/>
      <w:r>
        <w:t>трају</w:t>
      </w:r>
      <w:proofErr w:type="spellEnd"/>
      <w:r>
        <w:t xml:space="preserve"> </w:t>
      </w:r>
      <w:proofErr w:type="spellStart"/>
      <w:r>
        <w:t>дуже</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дана</w:t>
      </w:r>
      <w:proofErr w:type="spellEnd"/>
      <w:r>
        <w:t xml:space="preserve"> </w:t>
      </w:r>
      <w:proofErr w:type="spellStart"/>
      <w:r>
        <w:t>такмичарима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омогући</w:t>
      </w:r>
      <w:proofErr w:type="spellEnd"/>
      <w:r>
        <w:t xml:space="preserve"> </w:t>
      </w:r>
      <w:proofErr w:type="spellStart"/>
      <w:r>
        <w:t>дан</w:t>
      </w:r>
      <w:proofErr w:type="spellEnd"/>
      <w:r>
        <w:t xml:space="preserve"> </w:t>
      </w:r>
      <w:proofErr w:type="spellStart"/>
      <w:r>
        <w:t>одмора</w:t>
      </w:r>
      <w:proofErr w:type="spellEnd"/>
      <w:r>
        <w:t xml:space="preserve"> </w:t>
      </w:r>
      <w:proofErr w:type="spellStart"/>
      <w:r>
        <w:t>између</w:t>
      </w:r>
      <w:proofErr w:type="spellEnd"/>
      <w:r>
        <w:t xml:space="preserve"> </w:t>
      </w:r>
      <w:proofErr w:type="spellStart"/>
      <w:r>
        <w:t>квалификационог</w:t>
      </w:r>
      <w:proofErr w:type="spellEnd"/>
      <w:r>
        <w:t xml:space="preserve"> и </w:t>
      </w:r>
      <w:proofErr w:type="spellStart"/>
      <w:r>
        <w:t>финалног</w:t>
      </w:r>
      <w:proofErr w:type="spellEnd"/>
      <w:r>
        <w:t xml:space="preserve"> </w:t>
      </w:r>
      <w:proofErr w:type="spellStart"/>
      <w:r>
        <w:t>такмичења</w:t>
      </w:r>
      <w:proofErr w:type="spellEnd"/>
      <w:r>
        <w:t>.</w:t>
      </w:r>
    </w:p>
    <w:p w14:paraId="4047508D" w14:textId="77777777" w:rsidR="004B5B46" w:rsidRDefault="004B5B46" w:rsidP="004B5B46">
      <w:pPr>
        <w:spacing w:before="11"/>
        <w:rPr>
          <w:sz w:val="20"/>
        </w:rPr>
      </w:pPr>
    </w:p>
    <w:p w14:paraId="0AEA03DF" w14:textId="77777777" w:rsidR="004B5B46" w:rsidRDefault="004B5B46" w:rsidP="0051373B">
      <w:pPr>
        <w:numPr>
          <w:ilvl w:val="1"/>
          <w:numId w:val="19"/>
        </w:numPr>
        <w:tabs>
          <w:tab w:val="left" w:pos="879"/>
        </w:tabs>
        <w:ind w:right="1213"/>
        <w:jc w:val="both"/>
      </w:pPr>
      <w:proofErr w:type="spellStart"/>
      <w:r>
        <w:t>Начин</w:t>
      </w:r>
      <w:proofErr w:type="spellEnd"/>
      <w:r>
        <w:t xml:space="preserve"> </w:t>
      </w:r>
      <w:proofErr w:type="spellStart"/>
      <w:r>
        <w:t>извођења</w:t>
      </w:r>
      <w:proofErr w:type="spellEnd"/>
      <w:r>
        <w:t xml:space="preserve"> </w:t>
      </w:r>
      <w:proofErr w:type="spellStart"/>
      <w:r>
        <w:t>квалификација</w:t>
      </w:r>
      <w:proofErr w:type="spellEnd"/>
      <w:r>
        <w:t xml:space="preserve">, </w:t>
      </w:r>
      <w:proofErr w:type="spellStart"/>
      <w:r>
        <w:t>квалификациону</w:t>
      </w:r>
      <w:proofErr w:type="spellEnd"/>
      <w:r>
        <w:t xml:space="preserve"> </w:t>
      </w:r>
      <w:proofErr w:type="spellStart"/>
      <w:r>
        <w:t>норму</w:t>
      </w:r>
      <w:proofErr w:type="spellEnd"/>
      <w:r>
        <w:t xml:space="preserve"> и </w:t>
      </w:r>
      <w:proofErr w:type="spellStart"/>
      <w:r>
        <w:t>број</w:t>
      </w:r>
      <w:proofErr w:type="spellEnd"/>
      <w:r>
        <w:t xml:space="preserve"> </w:t>
      </w:r>
      <w:proofErr w:type="spellStart"/>
      <w:r>
        <w:t>такмичара</w:t>
      </w:r>
      <w:proofErr w:type="spellEnd"/>
      <w:r>
        <w:t xml:space="preserve"> </w:t>
      </w:r>
      <w:proofErr w:type="spellStart"/>
      <w:r>
        <w:t>предвиђен</w:t>
      </w:r>
      <w:proofErr w:type="spellEnd"/>
      <w:r>
        <w:t xml:space="preserve"> </w:t>
      </w:r>
      <w:proofErr w:type="spellStart"/>
      <w:r>
        <w:t>за</w:t>
      </w:r>
      <w:proofErr w:type="spellEnd"/>
      <w:r>
        <w:t xml:space="preserve"> </w:t>
      </w:r>
      <w:proofErr w:type="spellStart"/>
      <w:r>
        <w:t>финале</w:t>
      </w:r>
      <w:proofErr w:type="spellEnd"/>
      <w:r>
        <w:t xml:space="preserve"> </w:t>
      </w:r>
      <w:proofErr w:type="spellStart"/>
      <w:r>
        <w:t>одређује</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такмичења</w:t>
      </w:r>
      <w:proofErr w:type="spellEnd"/>
      <w:r>
        <w:t xml:space="preserve">. </w:t>
      </w:r>
      <w:proofErr w:type="spellStart"/>
      <w:r>
        <w:t>Ако</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није</w:t>
      </w:r>
      <w:proofErr w:type="spellEnd"/>
      <w:r>
        <w:t xml:space="preserve"> </w:t>
      </w:r>
      <w:proofErr w:type="spellStart"/>
      <w:r>
        <w:t>одређен</w:t>
      </w:r>
      <w:proofErr w:type="spellEnd"/>
      <w:r>
        <w:t xml:space="preserve">, </w:t>
      </w:r>
      <w:proofErr w:type="spellStart"/>
      <w:r>
        <w:t>одлуку</w:t>
      </w:r>
      <w:proofErr w:type="spellEnd"/>
      <w:r>
        <w:t xml:space="preserve"> </w:t>
      </w:r>
      <w:proofErr w:type="spellStart"/>
      <w:r>
        <w:t>доноси</w:t>
      </w:r>
      <w:proofErr w:type="spellEnd"/>
      <w:r>
        <w:t xml:space="preserve"> </w:t>
      </w:r>
      <w:proofErr w:type="spellStart"/>
      <w:r>
        <w:t>Организациони</w:t>
      </w:r>
      <w:proofErr w:type="spellEnd"/>
      <w:r>
        <w:t xml:space="preserve"> </w:t>
      </w:r>
      <w:proofErr w:type="spellStart"/>
      <w:r>
        <w:t>одбор</w:t>
      </w:r>
      <w:proofErr w:type="spellEnd"/>
      <w:r>
        <w:t xml:space="preserve"> </w:t>
      </w:r>
      <w:proofErr w:type="spellStart"/>
      <w:r>
        <w:t>такмичења</w:t>
      </w:r>
      <w:proofErr w:type="spellEnd"/>
      <w:r>
        <w:t xml:space="preserve">. У </w:t>
      </w:r>
      <w:proofErr w:type="spellStart"/>
      <w:r>
        <w:t>такмичењима</w:t>
      </w:r>
      <w:proofErr w:type="spellEnd"/>
      <w:r>
        <w:t xml:space="preserve"> </w:t>
      </w:r>
      <w:proofErr w:type="spellStart"/>
      <w:r>
        <w:t>из</w:t>
      </w:r>
      <w:proofErr w:type="spellEnd"/>
      <w:r>
        <w:t xml:space="preserve"> </w:t>
      </w:r>
      <w:proofErr w:type="spellStart"/>
      <w:r>
        <w:t>члана</w:t>
      </w:r>
      <w:proofErr w:type="spellEnd"/>
      <w:r>
        <w:t xml:space="preserve"> 1.1, 1.2, 1.3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у </w:t>
      </w:r>
      <w:proofErr w:type="spellStart"/>
      <w:r>
        <w:t>финалу</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најмање</w:t>
      </w:r>
      <w:proofErr w:type="spellEnd"/>
      <w:r>
        <w:t xml:space="preserve"> 12 </w:t>
      </w:r>
      <w:proofErr w:type="spellStart"/>
      <w:r>
        <w:t>такмичара</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другачије</w:t>
      </w:r>
      <w:proofErr w:type="spellEnd"/>
      <w:r>
        <w:t xml:space="preserve"> </w:t>
      </w:r>
      <w:proofErr w:type="spellStart"/>
      <w:r>
        <w:t>одређено</w:t>
      </w:r>
      <w:proofErr w:type="spellEnd"/>
      <w:r>
        <w:t xml:space="preserve"> </w:t>
      </w:r>
      <w:proofErr w:type="spellStart"/>
      <w:r>
        <w:t>пропозицијама</w:t>
      </w:r>
      <w:proofErr w:type="spellEnd"/>
      <w:r>
        <w:t xml:space="preserve"> </w:t>
      </w:r>
      <w:proofErr w:type="spellStart"/>
      <w:r>
        <w:t>такмичења</w:t>
      </w:r>
      <w:proofErr w:type="spellEnd"/>
      <w:r>
        <w:t>.</w:t>
      </w:r>
    </w:p>
    <w:p w14:paraId="4EA342E6" w14:textId="77777777" w:rsidR="004B5B46" w:rsidRDefault="004B5B46" w:rsidP="004B5B46">
      <w:pPr>
        <w:spacing w:before="10"/>
        <w:rPr>
          <w:sz w:val="20"/>
        </w:rPr>
      </w:pPr>
    </w:p>
    <w:p w14:paraId="684A56EE" w14:textId="77777777" w:rsidR="004B5B46" w:rsidRDefault="004B5B46" w:rsidP="0051373B">
      <w:pPr>
        <w:numPr>
          <w:ilvl w:val="1"/>
          <w:numId w:val="19"/>
        </w:numPr>
        <w:tabs>
          <w:tab w:val="left" w:pos="878"/>
        </w:tabs>
        <w:ind w:right="1215"/>
        <w:jc w:val="both"/>
      </w:pPr>
      <w:r>
        <w:t xml:space="preserve">У </w:t>
      </w:r>
      <w:proofErr w:type="spellStart"/>
      <w:r>
        <w:t>квалификационим</w:t>
      </w:r>
      <w:proofErr w:type="spellEnd"/>
      <w:r>
        <w:t xml:space="preserve"> </w:t>
      </w:r>
      <w:proofErr w:type="spellStart"/>
      <w:r>
        <w:t>такмичењима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сваки</w:t>
      </w:r>
      <w:proofErr w:type="spellEnd"/>
      <w:r>
        <w:t xml:space="preserve"> </w:t>
      </w: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највише</w:t>
      </w:r>
      <w:proofErr w:type="spellEnd"/>
      <w:r>
        <w:t xml:space="preserve"> </w:t>
      </w:r>
      <w:proofErr w:type="spellStart"/>
      <w:r>
        <w:t>три</w:t>
      </w:r>
      <w:proofErr w:type="spellEnd"/>
      <w:r>
        <w:t xml:space="preserve"> </w:t>
      </w:r>
      <w:proofErr w:type="spellStart"/>
      <w:r>
        <w:t>покушаја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постигне</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наставити</w:t>
      </w:r>
      <w:proofErr w:type="spellEnd"/>
      <w:r>
        <w:t xml:space="preserve"> </w:t>
      </w:r>
      <w:proofErr w:type="spellStart"/>
      <w:r>
        <w:t>такмичење</w:t>
      </w:r>
      <w:proofErr w:type="spellEnd"/>
      <w:r>
        <w:t xml:space="preserve"> у </w:t>
      </w:r>
      <w:proofErr w:type="spellStart"/>
      <w:r>
        <w:t>квалификацијама</w:t>
      </w:r>
      <w:proofErr w:type="spellEnd"/>
      <w:r>
        <w:t>.</w:t>
      </w:r>
    </w:p>
    <w:p w14:paraId="06F5DF73" w14:textId="77777777" w:rsidR="004B5B46" w:rsidRDefault="004B5B46" w:rsidP="004B5B46">
      <w:pPr>
        <w:spacing w:before="9"/>
        <w:rPr>
          <w:sz w:val="20"/>
        </w:rPr>
      </w:pPr>
    </w:p>
    <w:p w14:paraId="218A0357" w14:textId="77777777" w:rsidR="004B5B46" w:rsidRDefault="004B5B46" w:rsidP="0051373B">
      <w:pPr>
        <w:numPr>
          <w:ilvl w:val="1"/>
          <w:numId w:val="19"/>
        </w:numPr>
        <w:tabs>
          <w:tab w:val="left" w:pos="879"/>
        </w:tabs>
        <w:spacing w:before="1"/>
        <w:ind w:right="1212"/>
        <w:jc w:val="both"/>
      </w:pPr>
      <w:r>
        <w:t xml:space="preserve">У </w:t>
      </w:r>
      <w:proofErr w:type="spellStart"/>
      <w:r>
        <w:t>квалификационим</w:t>
      </w:r>
      <w:proofErr w:type="spellEnd"/>
      <w:r>
        <w:t xml:space="preserve"> </w:t>
      </w:r>
      <w:proofErr w:type="spellStart"/>
      <w:r>
        <w:t>такмичењима</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нису</w:t>
      </w:r>
      <w:proofErr w:type="spellEnd"/>
      <w:r>
        <w:t xml:space="preserve"> </w:t>
      </w:r>
      <w:proofErr w:type="spellStart"/>
      <w:r>
        <w:t>елиминисани</w:t>
      </w:r>
      <w:proofErr w:type="spellEnd"/>
      <w:r>
        <w:t xml:space="preserve"> </w:t>
      </w:r>
      <w:proofErr w:type="spellStart"/>
      <w:r>
        <w:t>због</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 xml:space="preserve">, </w:t>
      </w:r>
      <w:proofErr w:type="spellStart"/>
      <w:r>
        <w:t>настављају</w:t>
      </w:r>
      <w:proofErr w:type="spellEnd"/>
      <w:r>
        <w:t xml:space="preserve"> </w:t>
      </w:r>
      <w:proofErr w:type="spellStart"/>
      <w:r>
        <w:t>такмичење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26.2 </w:t>
      </w:r>
      <w:proofErr w:type="spellStart"/>
      <w:r>
        <w:t>Техничких</w:t>
      </w:r>
      <w:proofErr w:type="spellEnd"/>
      <w:r>
        <w:t xml:space="preserve"> </w:t>
      </w:r>
      <w:proofErr w:type="spellStart"/>
      <w:r>
        <w:t>правила</w:t>
      </w:r>
      <w:proofErr w:type="spellEnd"/>
      <w:r>
        <w:t xml:space="preserve"> (</w:t>
      </w:r>
      <w:proofErr w:type="spellStart"/>
      <w:r>
        <w:t>укључујући</w:t>
      </w:r>
      <w:proofErr w:type="spellEnd"/>
      <w:r>
        <w:t xml:space="preserve"> </w:t>
      </w:r>
      <w:proofErr w:type="spellStart"/>
      <w:r>
        <w:t>пропуштање</w:t>
      </w:r>
      <w:proofErr w:type="spellEnd"/>
      <w:r>
        <w:t xml:space="preserve"> </w:t>
      </w:r>
      <w:proofErr w:type="spellStart"/>
      <w:r>
        <w:t>покушаја</w:t>
      </w:r>
      <w:proofErr w:type="spellEnd"/>
      <w:r>
        <w:t xml:space="preserve">) </w:t>
      </w:r>
      <w:proofErr w:type="spellStart"/>
      <w:r>
        <w:t>до</w:t>
      </w:r>
      <w:proofErr w:type="spellEnd"/>
      <w:r>
        <w:t xml:space="preserve"> </w:t>
      </w:r>
      <w:proofErr w:type="spellStart"/>
      <w:r>
        <w:t>извођења</w:t>
      </w:r>
      <w:proofErr w:type="spellEnd"/>
      <w:r>
        <w:t xml:space="preserve"> </w:t>
      </w:r>
      <w:proofErr w:type="spellStart"/>
      <w:r>
        <w:t>последњег</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одређеној</w:t>
      </w:r>
      <w:proofErr w:type="spellEnd"/>
      <w:r>
        <w:t xml:space="preserve"> </w:t>
      </w:r>
      <w:proofErr w:type="spellStart"/>
      <w:r>
        <w:t>за</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број</w:t>
      </w:r>
      <w:proofErr w:type="spellEnd"/>
      <w:r>
        <w:t xml:space="preserve"> </w:t>
      </w:r>
      <w:proofErr w:type="spellStart"/>
      <w:r>
        <w:t>такмичара</w:t>
      </w:r>
      <w:proofErr w:type="spellEnd"/>
      <w:r>
        <w:t xml:space="preserve"> </w:t>
      </w:r>
      <w:proofErr w:type="spellStart"/>
      <w:r>
        <w:t>предвиђених</w:t>
      </w:r>
      <w:proofErr w:type="spellEnd"/>
      <w:r>
        <w:t xml:space="preserve"> </w:t>
      </w:r>
      <w:proofErr w:type="spellStart"/>
      <w:r>
        <w:t>за</w:t>
      </w:r>
      <w:proofErr w:type="spellEnd"/>
      <w:r>
        <w:t xml:space="preserve"> </w:t>
      </w:r>
      <w:proofErr w:type="spellStart"/>
      <w:r>
        <w:lastRenderedPageBreak/>
        <w:t>финале</w:t>
      </w:r>
      <w:proofErr w:type="spellEnd"/>
      <w:r>
        <w:t xml:space="preserve"> </w:t>
      </w:r>
      <w:proofErr w:type="spellStart"/>
      <w:r>
        <w:t>већ</w:t>
      </w:r>
      <w:proofErr w:type="spellEnd"/>
      <w:r>
        <w:t xml:space="preserve"> </w:t>
      </w:r>
      <w:proofErr w:type="spellStart"/>
      <w:r>
        <w:t>достигнут</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25.12 </w:t>
      </w:r>
      <w:proofErr w:type="spellStart"/>
      <w:r>
        <w:t>Техничких</w:t>
      </w:r>
      <w:proofErr w:type="spellEnd"/>
      <w:r>
        <w:t xml:space="preserve"> </w:t>
      </w:r>
      <w:proofErr w:type="spellStart"/>
      <w:r>
        <w:t>правила</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постигне</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наставити</w:t>
      </w:r>
      <w:proofErr w:type="spellEnd"/>
      <w:r>
        <w:t xml:space="preserve"> </w:t>
      </w:r>
      <w:proofErr w:type="spellStart"/>
      <w:r>
        <w:t>такмичење</w:t>
      </w:r>
      <w:proofErr w:type="spellEnd"/>
      <w:r>
        <w:t xml:space="preserve"> у </w:t>
      </w:r>
      <w:proofErr w:type="spellStart"/>
      <w:r>
        <w:t>квалификацијама</w:t>
      </w:r>
      <w:proofErr w:type="spellEnd"/>
      <w:r>
        <w:t>.</w:t>
      </w:r>
    </w:p>
    <w:p w14:paraId="46AEDBCC" w14:textId="77777777" w:rsidR="004B5B46" w:rsidRDefault="004B5B46" w:rsidP="004B5B46">
      <w:pPr>
        <w:spacing w:before="10"/>
        <w:rPr>
          <w:sz w:val="20"/>
        </w:rPr>
      </w:pPr>
    </w:p>
    <w:p w14:paraId="3D330DFB" w14:textId="77777777" w:rsidR="004B5B46" w:rsidRDefault="004B5B46" w:rsidP="0051373B">
      <w:pPr>
        <w:numPr>
          <w:ilvl w:val="1"/>
          <w:numId w:val="19"/>
        </w:numPr>
        <w:tabs>
          <w:tab w:val="left" w:pos="878"/>
        </w:tabs>
        <w:spacing w:before="82"/>
        <w:ind w:right="1214"/>
        <w:jc w:val="both"/>
      </w:pPr>
      <w:r>
        <w:t xml:space="preserve">У </w:t>
      </w:r>
      <w:proofErr w:type="spellStart"/>
      <w:r>
        <w:t>случају</w:t>
      </w:r>
      <w:proofErr w:type="spellEnd"/>
      <w:r>
        <w:t xml:space="preserve"> </w:t>
      </w:r>
      <w:proofErr w:type="spellStart"/>
      <w:r>
        <w:t>да</w:t>
      </w:r>
      <w:proofErr w:type="spellEnd"/>
      <w:r>
        <w:t xml:space="preserve"> </w:t>
      </w:r>
      <w:proofErr w:type="spellStart"/>
      <w:r>
        <w:t>нико</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или</w:t>
      </w:r>
      <w:proofErr w:type="spellEnd"/>
      <w:r>
        <w:t xml:space="preserve"> </w:t>
      </w:r>
      <w:proofErr w:type="spellStart"/>
      <w:r>
        <w:t>мање</w:t>
      </w:r>
      <w:proofErr w:type="spellEnd"/>
      <w:r>
        <w:t xml:space="preserve"> </w:t>
      </w:r>
      <w:proofErr w:type="spellStart"/>
      <w:r>
        <w:t>од</w:t>
      </w:r>
      <w:proofErr w:type="spellEnd"/>
      <w:r>
        <w:t xml:space="preserve"> </w:t>
      </w:r>
      <w:proofErr w:type="spellStart"/>
      <w:r>
        <w:t>предвиђеног</w:t>
      </w:r>
      <w:proofErr w:type="spellEnd"/>
      <w:r>
        <w:t xml:space="preserve"> </w:t>
      </w:r>
      <w:proofErr w:type="spellStart"/>
      <w:r>
        <w:t>броја</w:t>
      </w:r>
      <w:proofErr w:type="spellEnd"/>
      <w:r>
        <w:t xml:space="preserve"> </w:t>
      </w:r>
      <w:proofErr w:type="spellStart"/>
      <w:r>
        <w:t>такмичара</w:t>
      </w:r>
      <w:proofErr w:type="spellEnd"/>
      <w:r>
        <w:t xml:space="preserve"> </w:t>
      </w:r>
      <w:proofErr w:type="spellStart"/>
      <w:r>
        <w:t>не</w:t>
      </w:r>
      <w:proofErr w:type="spellEnd"/>
      <w:r>
        <w:t xml:space="preserve"> </w:t>
      </w:r>
      <w:proofErr w:type="spellStart"/>
      <w:r>
        <w:t>постигне</w:t>
      </w:r>
      <w:proofErr w:type="spellEnd"/>
      <w:r>
        <w:t xml:space="preserve"> </w:t>
      </w:r>
      <w:proofErr w:type="spellStart"/>
      <w:r>
        <w:t>претходно</w:t>
      </w:r>
      <w:proofErr w:type="spellEnd"/>
      <w:r>
        <w:t xml:space="preserve"> </w:t>
      </w:r>
      <w:proofErr w:type="spellStart"/>
      <w:r>
        <w:t>одређену</w:t>
      </w:r>
      <w:proofErr w:type="spellEnd"/>
      <w:r>
        <w:t xml:space="preserve"> </w:t>
      </w:r>
      <w:proofErr w:type="spellStart"/>
      <w:r>
        <w:t>квалификациону</w:t>
      </w:r>
      <w:proofErr w:type="spellEnd"/>
      <w:r>
        <w:t xml:space="preserve"> </w:t>
      </w:r>
      <w:proofErr w:type="spellStart"/>
      <w:r>
        <w:t>норму</w:t>
      </w:r>
      <w:proofErr w:type="spellEnd"/>
      <w:r>
        <w:t xml:space="preserve">, </w:t>
      </w:r>
      <w:proofErr w:type="spellStart"/>
      <w:r>
        <w:t>група</w:t>
      </w:r>
      <w:proofErr w:type="spellEnd"/>
      <w:r>
        <w:t xml:space="preserve"> </w:t>
      </w:r>
      <w:proofErr w:type="spellStart"/>
      <w:r>
        <w:t>финалиста</w:t>
      </w:r>
      <w:proofErr w:type="spellEnd"/>
      <w:r>
        <w:t xml:space="preserve"> </w:t>
      </w:r>
      <w:proofErr w:type="spellStart"/>
      <w:r>
        <w:t>се</w:t>
      </w:r>
      <w:proofErr w:type="spellEnd"/>
      <w:r>
        <w:t xml:space="preserve"> </w:t>
      </w:r>
      <w:proofErr w:type="spellStart"/>
      <w:r>
        <w:t>допуњује</w:t>
      </w:r>
      <w:proofErr w:type="spellEnd"/>
      <w:r>
        <w:t xml:space="preserve"> </w:t>
      </w:r>
      <w:proofErr w:type="spellStart"/>
      <w:r>
        <w:t>додавањем</w:t>
      </w:r>
      <w:proofErr w:type="spellEnd"/>
      <w:r>
        <w:t xml:space="preserve"> </w:t>
      </w:r>
      <w:proofErr w:type="spellStart"/>
      <w:r>
        <w:t>такмичара</w:t>
      </w:r>
      <w:proofErr w:type="spellEnd"/>
      <w:r>
        <w:t xml:space="preserve"> </w:t>
      </w:r>
      <w:proofErr w:type="spellStart"/>
      <w:r>
        <w:t>до</w:t>
      </w:r>
      <w:proofErr w:type="spellEnd"/>
      <w:r>
        <w:t xml:space="preserve"> </w:t>
      </w:r>
      <w:proofErr w:type="spellStart"/>
      <w:r>
        <w:t>предвиђеног</w:t>
      </w:r>
      <w:proofErr w:type="spellEnd"/>
      <w:r>
        <w:t xml:space="preserve"> </w:t>
      </w:r>
      <w:proofErr w:type="spellStart"/>
      <w:r>
        <w:t>броја</w:t>
      </w:r>
      <w:proofErr w:type="spellEnd"/>
      <w:r>
        <w:t xml:space="preserve"> </w:t>
      </w:r>
      <w:proofErr w:type="spellStart"/>
      <w:r>
        <w:t>по</w:t>
      </w:r>
      <w:proofErr w:type="spellEnd"/>
      <w:r>
        <w:t xml:space="preserve"> </w:t>
      </w:r>
      <w:proofErr w:type="spellStart"/>
      <w:r>
        <w:t>редоследу</w:t>
      </w:r>
      <w:proofErr w:type="spellEnd"/>
      <w:r>
        <w:t xml:space="preserve"> </w:t>
      </w:r>
      <w:proofErr w:type="spellStart"/>
      <w:r>
        <w:t>резултата</w:t>
      </w:r>
      <w:proofErr w:type="spellEnd"/>
      <w:r>
        <w:t xml:space="preserve"> у </w:t>
      </w:r>
      <w:proofErr w:type="spellStart"/>
      <w:r>
        <w:t>квалификационом</w:t>
      </w:r>
      <w:proofErr w:type="spellEnd"/>
      <w:r>
        <w:t xml:space="preserve"> </w:t>
      </w:r>
      <w:proofErr w:type="spellStart"/>
      <w:r>
        <w:t>такмичењу</w:t>
      </w:r>
      <w:proofErr w:type="spellEnd"/>
      <w:r>
        <w:t xml:space="preserve">. 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последњег</w:t>
      </w:r>
      <w:proofErr w:type="spellEnd"/>
      <w:r>
        <w:t xml:space="preserve"> </w:t>
      </w:r>
      <w:proofErr w:type="spellStart"/>
      <w:r>
        <w:t>квалификационог</w:t>
      </w:r>
      <w:proofErr w:type="spellEnd"/>
      <w:r>
        <w:t xml:space="preserve"> </w:t>
      </w:r>
      <w:proofErr w:type="spellStart"/>
      <w:r>
        <w:t>места</w:t>
      </w:r>
      <w:proofErr w:type="spellEnd"/>
      <w:r>
        <w:t xml:space="preserve">, </w:t>
      </w:r>
      <w:proofErr w:type="spellStart"/>
      <w:r>
        <w:t>ако</w:t>
      </w:r>
      <w:proofErr w:type="spellEnd"/>
      <w:r>
        <w:t xml:space="preserve"> </w:t>
      </w:r>
      <w:proofErr w:type="spellStart"/>
      <w:r>
        <w:t>два</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такмичара</w:t>
      </w:r>
      <w:proofErr w:type="spellEnd"/>
      <w:r>
        <w:t xml:space="preserve"> </w:t>
      </w:r>
      <w:proofErr w:type="spellStart"/>
      <w:r>
        <w:t>имају</w:t>
      </w:r>
      <w:proofErr w:type="spellEnd"/>
      <w:r>
        <w:t xml:space="preserve"> </w:t>
      </w:r>
      <w:proofErr w:type="spellStart"/>
      <w:r>
        <w:t>једнаке</w:t>
      </w:r>
      <w:proofErr w:type="spellEnd"/>
      <w:r>
        <w:t xml:space="preserve"> </w:t>
      </w:r>
      <w:proofErr w:type="spellStart"/>
      <w:r>
        <w:t>најбоље</w:t>
      </w:r>
      <w:proofErr w:type="spellEnd"/>
      <w:r>
        <w:t xml:space="preserve"> </w:t>
      </w:r>
      <w:proofErr w:type="spellStart"/>
      <w:r>
        <w:t>резултате</w:t>
      </w:r>
      <w:proofErr w:type="spellEnd"/>
      <w:r>
        <w:t xml:space="preserve"> у </w:t>
      </w:r>
      <w:proofErr w:type="spellStart"/>
      <w:r>
        <w:t>крајњим</w:t>
      </w:r>
      <w:proofErr w:type="spellEnd"/>
      <w:r>
        <w:t xml:space="preserve"> </w:t>
      </w:r>
      <w:proofErr w:type="spellStart"/>
      <w:r>
        <w:t>резултатима</w:t>
      </w:r>
      <w:proofErr w:type="spellEnd"/>
      <w:r>
        <w:t xml:space="preserve"> </w:t>
      </w:r>
      <w:proofErr w:type="spellStart"/>
      <w:r>
        <w:t>такмичења</w:t>
      </w:r>
      <w:proofErr w:type="spellEnd"/>
      <w:r>
        <w:t xml:space="preserve">, </w:t>
      </w:r>
      <w:proofErr w:type="spellStart"/>
      <w:r>
        <w:t>примењују</w:t>
      </w:r>
      <w:proofErr w:type="spellEnd"/>
      <w:r>
        <w:t xml:space="preserve"> </w:t>
      </w:r>
      <w:proofErr w:type="spellStart"/>
      <w:r>
        <w:t>се</w:t>
      </w:r>
      <w:proofErr w:type="spellEnd"/>
      <w:r>
        <w:t xml:space="preserve"> </w:t>
      </w:r>
      <w:proofErr w:type="spellStart"/>
      <w:r>
        <w:t>чланови</w:t>
      </w:r>
      <w:proofErr w:type="spellEnd"/>
      <w:r>
        <w:t xml:space="preserve"> 25.22 </w:t>
      </w:r>
      <w:proofErr w:type="spellStart"/>
      <w:r>
        <w:t>или</w:t>
      </w:r>
      <w:proofErr w:type="spellEnd"/>
      <w:r>
        <w:t xml:space="preserve"> 26.8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утврди</w:t>
      </w:r>
      <w:proofErr w:type="spellEnd"/>
      <w:r>
        <w:t xml:space="preserve"> </w:t>
      </w:r>
      <w:proofErr w:type="spellStart"/>
      <w:r>
        <w:t>да</w:t>
      </w:r>
      <w:proofErr w:type="spellEnd"/>
      <w:r>
        <w:t xml:space="preserve"> </w:t>
      </w:r>
      <w:proofErr w:type="spellStart"/>
      <w:r>
        <w:t>постоји</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такмичари</w:t>
      </w:r>
      <w:proofErr w:type="spellEnd"/>
      <w:r>
        <w:t xml:space="preserve"> </w:t>
      </w:r>
      <w:proofErr w:type="spellStart"/>
      <w:r>
        <w:t>са</w:t>
      </w:r>
      <w:proofErr w:type="spellEnd"/>
      <w:r>
        <w:t xml:space="preserve"> </w:t>
      </w:r>
      <w:proofErr w:type="spellStart"/>
      <w:r>
        <w:t>једнаким</w:t>
      </w:r>
      <w:proofErr w:type="spellEnd"/>
      <w:r>
        <w:t xml:space="preserve"> </w:t>
      </w:r>
      <w:proofErr w:type="spellStart"/>
      <w:r>
        <w:t>резултатима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пласирати</w:t>
      </w:r>
      <w:proofErr w:type="spellEnd"/>
      <w:r>
        <w:t xml:space="preserve"> у </w:t>
      </w:r>
      <w:proofErr w:type="spellStart"/>
      <w:r>
        <w:t>финале</w:t>
      </w:r>
      <w:proofErr w:type="spellEnd"/>
      <w:r>
        <w:t>.</w:t>
      </w:r>
    </w:p>
    <w:p w14:paraId="6AAC2D19" w14:textId="77777777" w:rsidR="004B5B46" w:rsidRDefault="004B5B46" w:rsidP="004B5B46">
      <w:pPr>
        <w:spacing w:before="11"/>
        <w:rPr>
          <w:sz w:val="20"/>
        </w:rPr>
      </w:pPr>
    </w:p>
    <w:p w14:paraId="6A4B0CE5" w14:textId="77777777" w:rsidR="004B5B46" w:rsidRDefault="004B5B46" w:rsidP="0051373B">
      <w:pPr>
        <w:numPr>
          <w:ilvl w:val="1"/>
          <w:numId w:val="19"/>
        </w:numPr>
        <w:tabs>
          <w:tab w:val="left" w:pos="879"/>
        </w:tabs>
        <w:ind w:right="1213"/>
        <w:jc w:val="both"/>
      </w:pPr>
      <w:r>
        <w:t xml:space="preserve">У </w:t>
      </w:r>
      <w:proofErr w:type="spellStart"/>
      <w:r>
        <w:t>случају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квалификационо</w:t>
      </w:r>
      <w:proofErr w:type="spellEnd"/>
      <w:r>
        <w:t xml:space="preserve"> </w:t>
      </w:r>
      <w:proofErr w:type="spellStart"/>
      <w:r>
        <w:t>такмичење</w:t>
      </w:r>
      <w:proofErr w:type="spellEnd"/>
      <w:r>
        <w:t xml:space="preserve"> у </w:t>
      </w:r>
      <w:proofErr w:type="spellStart"/>
      <w:r>
        <w:t>скоку</w:t>
      </w:r>
      <w:proofErr w:type="spellEnd"/>
      <w:r>
        <w:t xml:space="preserve"> </w:t>
      </w:r>
      <w:proofErr w:type="spellStart"/>
      <w:r>
        <w:t>увис</w:t>
      </w:r>
      <w:proofErr w:type="spellEnd"/>
      <w:r>
        <w:t xml:space="preserve"> </w:t>
      </w:r>
      <w:proofErr w:type="spellStart"/>
      <w:r>
        <w:t>или</w:t>
      </w:r>
      <w:proofErr w:type="spellEnd"/>
      <w:r>
        <w:t xml:space="preserve"> </w:t>
      </w:r>
      <w:proofErr w:type="spellStart"/>
      <w:r>
        <w:t>скоку</w:t>
      </w:r>
      <w:proofErr w:type="spellEnd"/>
      <w:r>
        <w:t xml:space="preserve"> </w:t>
      </w:r>
      <w:proofErr w:type="spellStart"/>
      <w:r>
        <w:t>мотком</w:t>
      </w:r>
      <w:proofErr w:type="spellEnd"/>
      <w:r>
        <w:t xml:space="preserve"> </w:t>
      </w:r>
      <w:proofErr w:type="spellStart"/>
      <w:r>
        <w:t>одвија</w:t>
      </w:r>
      <w:proofErr w:type="spellEnd"/>
      <w:r>
        <w:t xml:space="preserve"> </w:t>
      </w:r>
      <w:proofErr w:type="spellStart"/>
      <w:r>
        <w:t>истовремено</w:t>
      </w:r>
      <w:proofErr w:type="spellEnd"/>
      <w:r>
        <w:t xml:space="preserve"> у </w:t>
      </w:r>
      <w:proofErr w:type="spellStart"/>
      <w:r>
        <w:t>две</w:t>
      </w:r>
      <w:proofErr w:type="spellEnd"/>
      <w:r>
        <w:t xml:space="preserve"> </w:t>
      </w:r>
      <w:proofErr w:type="spellStart"/>
      <w:r>
        <w:t>групе</w:t>
      </w:r>
      <w:proofErr w:type="spellEnd"/>
      <w:r>
        <w:t xml:space="preserve">, </w:t>
      </w:r>
      <w:proofErr w:type="spellStart"/>
      <w:r>
        <w:t>препоручује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диже</w:t>
      </w:r>
      <w:proofErr w:type="spellEnd"/>
      <w:r>
        <w:t xml:space="preserve"> </w:t>
      </w:r>
      <w:proofErr w:type="spellStart"/>
      <w:r>
        <w:t>на</w:t>
      </w:r>
      <w:proofErr w:type="spellEnd"/>
      <w:r>
        <w:t xml:space="preserve"> </w:t>
      </w:r>
      <w:proofErr w:type="spellStart"/>
      <w:r>
        <w:t>нову</w:t>
      </w:r>
      <w:proofErr w:type="spellEnd"/>
      <w:r>
        <w:t xml:space="preserve"> </w:t>
      </w:r>
      <w:proofErr w:type="spellStart"/>
      <w:r>
        <w:t>висину</w:t>
      </w:r>
      <w:proofErr w:type="spellEnd"/>
      <w:r>
        <w:t xml:space="preserve"> </w:t>
      </w:r>
      <w:proofErr w:type="spellStart"/>
      <w:r>
        <w:t>истовремено</w:t>
      </w:r>
      <w:proofErr w:type="spellEnd"/>
      <w:r>
        <w:t xml:space="preserve"> у </w:t>
      </w:r>
      <w:proofErr w:type="spellStart"/>
      <w:proofErr w:type="gramStart"/>
      <w:r>
        <w:t>обе</w:t>
      </w:r>
      <w:proofErr w:type="spellEnd"/>
      <w:r>
        <w:t xml:space="preserve">  </w:t>
      </w:r>
      <w:proofErr w:type="spellStart"/>
      <w:r>
        <w:t>групе</w:t>
      </w:r>
      <w:proofErr w:type="spellEnd"/>
      <w:proofErr w:type="gramEnd"/>
      <w:r>
        <w:t>.</w:t>
      </w:r>
    </w:p>
    <w:p w14:paraId="5C3A8DD9" w14:textId="77777777" w:rsidR="004B5B46" w:rsidRDefault="004B5B46" w:rsidP="004B5B46">
      <w:pPr>
        <w:spacing w:before="9"/>
        <w:rPr>
          <w:sz w:val="20"/>
        </w:rPr>
      </w:pPr>
    </w:p>
    <w:p w14:paraId="4D60A3CF" w14:textId="77777777" w:rsidR="004B5B46" w:rsidRDefault="004B5B46" w:rsidP="004B5B46">
      <w:pPr>
        <w:ind w:left="158" w:right="1213"/>
        <w:jc w:val="both"/>
      </w:pPr>
      <w:proofErr w:type="spellStart"/>
      <w:r>
        <w:rPr>
          <w:color w:val="31A457"/>
        </w:rPr>
        <w:t>Приликом</w:t>
      </w:r>
      <w:proofErr w:type="spellEnd"/>
      <w:r>
        <w:rPr>
          <w:color w:val="31A457"/>
        </w:rPr>
        <w:t xml:space="preserve"> </w:t>
      </w:r>
      <w:proofErr w:type="spellStart"/>
      <w:r>
        <w:rPr>
          <w:color w:val="31A457"/>
        </w:rPr>
        <w:t>распоређивања</w:t>
      </w:r>
      <w:proofErr w:type="spellEnd"/>
      <w:r>
        <w:rPr>
          <w:color w:val="31A457"/>
        </w:rPr>
        <w:t xml:space="preserve"> у </w:t>
      </w:r>
      <w:proofErr w:type="spellStart"/>
      <w:r>
        <w:rPr>
          <w:color w:val="31A457"/>
        </w:rPr>
        <w:t>квалификационе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и </w:t>
      </w:r>
      <w:proofErr w:type="spellStart"/>
      <w:r>
        <w:rPr>
          <w:color w:val="31A457"/>
        </w:rPr>
        <w:t>скока</w:t>
      </w:r>
      <w:proofErr w:type="spellEnd"/>
      <w:r>
        <w:rPr>
          <w:color w:val="31A457"/>
        </w:rPr>
        <w:t xml:space="preserve"> </w:t>
      </w:r>
      <w:proofErr w:type="spellStart"/>
      <w:r>
        <w:rPr>
          <w:color w:val="31A457"/>
        </w:rPr>
        <w:t>мотком</w:t>
      </w:r>
      <w:proofErr w:type="spellEnd"/>
      <w:r>
        <w:rPr>
          <w:color w:val="31A457"/>
        </w:rPr>
        <w:t xml:space="preserve">, </w:t>
      </w:r>
      <w:proofErr w:type="spellStart"/>
      <w:r>
        <w:rPr>
          <w:color w:val="31A457"/>
        </w:rPr>
        <w:t>важно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узети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чланове</w:t>
      </w:r>
      <w:proofErr w:type="spellEnd"/>
      <w:r>
        <w:rPr>
          <w:color w:val="31A457"/>
        </w:rPr>
        <w:t xml:space="preserve"> 25.10 и 25.16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и </w:t>
      </w:r>
      <w:proofErr w:type="spellStart"/>
      <w:r>
        <w:rPr>
          <w:color w:val="31A457"/>
        </w:rPr>
        <w:t>међународно</w:t>
      </w:r>
      <w:proofErr w:type="spellEnd"/>
      <w:r>
        <w:rPr>
          <w:color w:val="31A457"/>
        </w:rPr>
        <w:t xml:space="preserve"> </w:t>
      </w:r>
      <w:proofErr w:type="spellStart"/>
      <w:r>
        <w:rPr>
          <w:color w:val="31A457"/>
        </w:rPr>
        <w:t>техничко</w:t>
      </w:r>
      <w:proofErr w:type="spellEnd"/>
      <w:r>
        <w:rPr>
          <w:color w:val="31A457"/>
        </w:rPr>
        <w:t xml:space="preserve"> </w:t>
      </w:r>
      <w:proofErr w:type="spellStart"/>
      <w:r>
        <w:rPr>
          <w:color w:val="31A457"/>
        </w:rPr>
        <w:t>службено</w:t>
      </w:r>
      <w:proofErr w:type="spellEnd"/>
      <w:r>
        <w:rPr>
          <w:color w:val="31A457"/>
        </w:rPr>
        <w:t xml:space="preserve"> </w:t>
      </w:r>
      <w:proofErr w:type="spellStart"/>
      <w:r>
        <w:rPr>
          <w:color w:val="31A457"/>
        </w:rPr>
        <w:t>лице</w:t>
      </w:r>
      <w:proofErr w:type="spellEnd"/>
      <w:r>
        <w:rPr>
          <w:color w:val="31A457"/>
          <w:lang w:val="sr-Latn-RS"/>
        </w:rPr>
        <w:t xml:space="preserve"> (ITO) </w:t>
      </w:r>
      <w:r>
        <w:rPr>
          <w:color w:val="31A457"/>
        </w:rPr>
        <w:t>/</w:t>
      </w:r>
      <w:r>
        <w:rPr>
          <w:color w:val="31A457"/>
          <w:lang w:val="sr-Latn-RS"/>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пратити</w:t>
      </w:r>
      <w:proofErr w:type="spellEnd"/>
      <w:r>
        <w:rPr>
          <w:color w:val="31A457"/>
        </w:rPr>
        <w:t xml:space="preserve"> </w:t>
      </w:r>
      <w:proofErr w:type="spellStart"/>
      <w:r>
        <w:rPr>
          <w:color w:val="31A457"/>
        </w:rPr>
        <w:t>квалификационе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код</w:t>
      </w:r>
      <w:proofErr w:type="spellEnd"/>
      <w:r>
        <w:rPr>
          <w:color w:val="31A457"/>
        </w:rPr>
        <w:t xml:space="preserve"> </w:t>
      </w:r>
      <w:proofErr w:type="spellStart"/>
      <w:r>
        <w:rPr>
          <w:color w:val="31A457"/>
        </w:rPr>
        <w:t>скока</w:t>
      </w:r>
      <w:proofErr w:type="spellEnd"/>
      <w:r>
        <w:rPr>
          <w:color w:val="31A457"/>
        </w:rPr>
        <w:t xml:space="preserve"> </w:t>
      </w:r>
      <w:proofErr w:type="spellStart"/>
      <w:r>
        <w:rPr>
          <w:color w:val="31A457"/>
        </w:rPr>
        <w:t>увис</w:t>
      </w:r>
      <w:proofErr w:type="spellEnd"/>
      <w:r>
        <w:rPr>
          <w:color w:val="31A457"/>
        </w:rPr>
        <w:t xml:space="preserve"> и </w:t>
      </w:r>
      <w:proofErr w:type="spellStart"/>
      <w:r>
        <w:rPr>
          <w:color w:val="31A457"/>
        </w:rPr>
        <w:t>скока</w:t>
      </w:r>
      <w:proofErr w:type="spellEnd"/>
      <w:r>
        <w:rPr>
          <w:color w:val="31A457"/>
        </w:rPr>
        <w:t xml:space="preserve"> </w:t>
      </w:r>
      <w:proofErr w:type="spellStart"/>
      <w:r>
        <w:rPr>
          <w:color w:val="31A457"/>
        </w:rPr>
        <w:t>мотком</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били</w:t>
      </w:r>
      <w:proofErr w:type="spellEnd"/>
      <w:r>
        <w:rPr>
          <w:color w:val="31A457"/>
        </w:rPr>
        <w:t xml:space="preserve"> </w:t>
      </w:r>
      <w:proofErr w:type="spellStart"/>
      <w:r>
        <w:rPr>
          <w:color w:val="31A457"/>
        </w:rPr>
        <w:t>сигурни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скачу</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квалификациона</w:t>
      </w:r>
      <w:proofErr w:type="spellEnd"/>
      <w:r>
        <w:rPr>
          <w:color w:val="31A457"/>
        </w:rPr>
        <w:t xml:space="preserve"> </w:t>
      </w:r>
      <w:proofErr w:type="spellStart"/>
      <w:r>
        <w:rPr>
          <w:color w:val="31A457"/>
        </w:rPr>
        <w:t>норма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достигне</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дисквалификовани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члана</w:t>
      </w:r>
      <w:proofErr w:type="spellEnd"/>
      <w:r>
        <w:rPr>
          <w:color w:val="31A457"/>
        </w:rPr>
        <w:t xml:space="preserve"> 26.2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број</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финале</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достигнут</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прописано</w:t>
      </w:r>
      <w:proofErr w:type="spellEnd"/>
      <w:r>
        <w:rPr>
          <w:color w:val="31A457"/>
        </w:rPr>
        <w:t xml:space="preserve"> </w:t>
      </w:r>
      <w:proofErr w:type="spellStart"/>
      <w:r>
        <w:rPr>
          <w:color w:val="31A457"/>
        </w:rPr>
        <w:t>чланом</w:t>
      </w:r>
      <w:proofErr w:type="spellEnd"/>
      <w:r>
        <w:rPr>
          <w:color w:val="31A457"/>
        </w:rPr>
        <w:t xml:space="preserve"> 25.12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са</w:t>
      </w:r>
      <w:proofErr w:type="spellEnd"/>
      <w:r>
        <w:rPr>
          <w:color w:val="31A457"/>
        </w:rPr>
        <w:t xml:space="preserve"> </w:t>
      </w:r>
      <w:proofErr w:type="spellStart"/>
      <w:r>
        <w:rPr>
          <w:color w:val="31A457"/>
        </w:rPr>
        <w:t>друге</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изједначење</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крајњој</w:t>
      </w:r>
      <w:proofErr w:type="spellEnd"/>
      <w:r>
        <w:rPr>
          <w:color w:val="31A457"/>
        </w:rPr>
        <w:t xml:space="preserve"> </w:t>
      </w:r>
      <w:proofErr w:type="spellStart"/>
      <w:r>
        <w:rPr>
          <w:color w:val="31A457"/>
        </w:rPr>
        <w:t>листи</w:t>
      </w:r>
      <w:proofErr w:type="spellEnd"/>
      <w:r>
        <w:rPr>
          <w:color w:val="31A457"/>
        </w:rPr>
        <w:t xml:space="preserve"> у </w:t>
      </w:r>
      <w:proofErr w:type="spellStart"/>
      <w:r>
        <w:rPr>
          <w:color w:val="31A457"/>
        </w:rPr>
        <w:t>две</w:t>
      </w:r>
      <w:proofErr w:type="spellEnd"/>
      <w:r>
        <w:rPr>
          <w:color w:val="31A457"/>
        </w:rPr>
        <w:t xml:space="preserve"> </w:t>
      </w:r>
      <w:proofErr w:type="spellStart"/>
      <w:r>
        <w:rPr>
          <w:color w:val="31A457"/>
        </w:rPr>
        <w:t>групе</w:t>
      </w:r>
      <w:proofErr w:type="spellEnd"/>
      <w:r>
        <w:rPr>
          <w:color w:val="31A457"/>
        </w:rPr>
        <w:t xml:space="preserve"> </w:t>
      </w:r>
      <w:proofErr w:type="spellStart"/>
      <w:r>
        <w:rPr>
          <w:color w:val="31A457"/>
        </w:rPr>
        <w:t>реши</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чланом</w:t>
      </w:r>
      <w:proofErr w:type="spellEnd"/>
      <w:r>
        <w:t xml:space="preserve"> </w:t>
      </w:r>
      <w:r>
        <w:rPr>
          <w:color w:val="31A457"/>
        </w:rPr>
        <w:t xml:space="preserve">26.8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обратити</w:t>
      </w:r>
      <w:proofErr w:type="spellEnd"/>
      <w:r>
        <w:rPr>
          <w:color w:val="31A457"/>
        </w:rPr>
        <w:t xml:space="preserve"> </w:t>
      </w:r>
      <w:proofErr w:type="spellStart"/>
      <w:r>
        <w:rPr>
          <w:color w:val="31A457"/>
        </w:rPr>
        <w:t>пажња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примену</w:t>
      </w:r>
      <w:proofErr w:type="spellEnd"/>
      <w:r>
        <w:rPr>
          <w:color w:val="31A457"/>
        </w:rPr>
        <w:t xml:space="preserve"> </w:t>
      </w:r>
      <w:proofErr w:type="spellStart"/>
      <w:r>
        <w:rPr>
          <w:color w:val="31A457"/>
        </w:rPr>
        <w:t>члана</w:t>
      </w:r>
      <w:proofErr w:type="spellEnd"/>
      <w:r>
        <w:t xml:space="preserve"> </w:t>
      </w:r>
      <w:r>
        <w:rPr>
          <w:color w:val="31A457"/>
        </w:rPr>
        <w:t xml:space="preserve">25.14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осигурало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непотребно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настављају</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одређено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у </w:t>
      </w:r>
      <w:proofErr w:type="spellStart"/>
      <w:r>
        <w:rPr>
          <w:color w:val="31A457"/>
        </w:rPr>
        <w:t>финалу</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шта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догоди</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другим</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настављају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такмичењем</w:t>
      </w:r>
      <w:proofErr w:type="spellEnd"/>
      <w:r>
        <w:rPr>
          <w:color w:val="31A457"/>
        </w:rPr>
        <w:t xml:space="preserve"> у </w:t>
      </w:r>
      <w:proofErr w:type="spellStart"/>
      <w:r>
        <w:rPr>
          <w:color w:val="31A457"/>
        </w:rPr>
        <w:t>квалификацијама</w:t>
      </w:r>
      <w:proofErr w:type="spellEnd"/>
      <w:r>
        <w:rPr>
          <w:color w:val="31A457"/>
        </w:rPr>
        <w:t>.</w:t>
      </w:r>
    </w:p>
    <w:p w14:paraId="0F791E35" w14:textId="77777777" w:rsidR="004B5B46" w:rsidRDefault="004B5B46" w:rsidP="004B5B46">
      <w:pPr>
        <w:spacing w:before="9"/>
        <w:rPr>
          <w:sz w:val="20"/>
        </w:rPr>
      </w:pPr>
    </w:p>
    <w:p w14:paraId="3488A136" w14:textId="77777777" w:rsidR="004B5B46" w:rsidRDefault="004B5B46" w:rsidP="004B5B46">
      <w:pPr>
        <w:spacing w:before="1"/>
        <w:ind w:left="158"/>
        <w:jc w:val="both"/>
        <w:outlineLvl w:val="0"/>
        <w:rPr>
          <w:b/>
          <w:bCs/>
        </w:rPr>
      </w:pPr>
      <w:proofErr w:type="spellStart"/>
      <w:r>
        <w:rPr>
          <w:b/>
          <w:bCs/>
        </w:rPr>
        <w:t>Дозвољено</w:t>
      </w:r>
      <w:proofErr w:type="spellEnd"/>
      <w:r>
        <w:rPr>
          <w:b/>
          <w:bCs/>
        </w:rPr>
        <w:t xml:space="preserve"> </w:t>
      </w:r>
      <w:proofErr w:type="spellStart"/>
      <w:r>
        <w:rPr>
          <w:b/>
          <w:bCs/>
        </w:rPr>
        <w:t>време</w:t>
      </w:r>
      <w:proofErr w:type="spellEnd"/>
      <w:r>
        <w:rPr>
          <w:b/>
          <w:bCs/>
        </w:rPr>
        <w:t xml:space="preserve"> </w:t>
      </w:r>
      <w:proofErr w:type="spellStart"/>
      <w:r>
        <w:rPr>
          <w:b/>
          <w:bCs/>
        </w:rPr>
        <w:t>за</w:t>
      </w:r>
      <w:proofErr w:type="spellEnd"/>
      <w:r>
        <w:rPr>
          <w:b/>
          <w:bCs/>
        </w:rPr>
        <w:t xml:space="preserve"> </w:t>
      </w:r>
      <w:proofErr w:type="spellStart"/>
      <w:r>
        <w:rPr>
          <w:b/>
          <w:bCs/>
        </w:rPr>
        <w:t>пробне</w:t>
      </w:r>
      <w:proofErr w:type="spellEnd"/>
      <w:r>
        <w:rPr>
          <w:b/>
          <w:bCs/>
        </w:rPr>
        <w:t xml:space="preserve"> </w:t>
      </w:r>
      <w:proofErr w:type="spellStart"/>
      <w:r>
        <w:rPr>
          <w:b/>
          <w:bCs/>
        </w:rPr>
        <w:t>покушаје</w:t>
      </w:r>
      <w:proofErr w:type="spellEnd"/>
    </w:p>
    <w:p w14:paraId="789D52CE" w14:textId="77777777" w:rsidR="004B5B46" w:rsidRDefault="004B5B46" w:rsidP="004B5B46">
      <w:pPr>
        <w:spacing w:before="10"/>
        <w:rPr>
          <w:b/>
          <w:sz w:val="20"/>
        </w:rPr>
      </w:pPr>
    </w:p>
    <w:p w14:paraId="467E9FE6" w14:textId="77777777" w:rsidR="004B5B46" w:rsidRDefault="004B5B46" w:rsidP="0051373B">
      <w:pPr>
        <w:numPr>
          <w:ilvl w:val="1"/>
          <w:numId w:val="21"/>
        </w:numPr>
        <w:tabs>
          <w:tab w:val="left" w:pos="879"/>
        </w:tabs>
        <w:ind w:right="1215"/>
        <w:jc w:val="both"/>
      </w:pPr>
      <w:proofErr w:type="spellStart"/>
      <w:r>
        <w:t>За</w:t>
      </w:r>
      <w:proofErr w:type="spellEnd"/>
      <w:r>
        <w:t xml:space="preserve"> </w:t>
      </w:r>
      <w:proofErr w:type="spellStart"/>
      <w:r>
        <w:t>то</w:t>
      </w:r>
      <w:proofErr w:type="spellEnd"/>
      <w:r>
        <w:t xml:space="preserve"> </w:t>
      </w:r>
      <w:proofErr w:type="spellStart"/>
      <w:r>
        <w:t>одређени</w:t>
      </w:r>
      <w:proofErr w:type="spellEnd"/>
      <w:r>
        <w:t xml:space="preserve"> </w:t>
      </w:r>
      <w:proofErr w:type="spellStart"/>
      <w:r>
        <w:t>судија</w:t>
      </w:r>
      <w:proofErr w:type="spellEnd"/>
      <w:r>
        <w:t xml:space="preserve"> </w:t>
      </w:r>
      <w:proofErr w:type="spellStart"/>
      <w:r>
        <w:t>даје</w:t>
      </w:r>
      <w:proofErr w:type="spellEnd"/>
      <w:r>
        <w:t xml:space="preserve"> </w:t>
      </w:r>
      <w:proofErr w:type="spellStart"/>
      <w:r>
        <w:t>знак</w:t>
      </w:r>
      <w:proofErr w:type="spellEnd"/>
      <w:r>
        <w:t xml:space="preserve"> </w:t>
      </w:r>
      <w:proofErr w:type="spellStart"/>
      <w:r>
        <w:t>такмичару</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почети</w:t>
      </w:r>
      <w:proofErr w:type="spellEnd"/>
      <w:r>
        <w:t xml:space="preserve"> </w:t>
      </w:r>
      <w:proofErr w:type="spellStart"/>
      <w:r>
        <w:t>са</w:t>
      </w:r>
      <w:proofErr w:type="spellEnd"/>
      <w:r>
        <w:t xml:space="preserve"> </w:t>
      </w:r>
      <w:proofErr w:type="spellStart"/>
      <w:r>
        <w:t>извођењем</w:t>
      </w:r>
      <w:proofErr w:type="spellEnd"/>
      <w:r>
        <w:t xml:space="preserve"> </w:t>
      </w:r>
      <w:proofErr w:type="spellStart"/>
      <w:r>
        <w:t>покушаја</w:t>
      </w:r>
      <w:proofErr w:type="spellEnd"/>
      <w:r>
        <w:t xml:space="preserve"> и </w:t>
      </w:r>
      <w:proofErr w:type="spellStart"/>
      <w:r>
        <w:t>од</w:t>
      </w:r>
      <w:proofErr w:type="spellEnd"/>
      <w:r>
        <w:t xml:space="preserve"> </w:t>
      </w:r>
      <w:proofErr w:type="spellStart"/>
      <w:r>
        <w:t>тог</w:t>
      </w:r>
      <w:proofErr w:type="spellEnd"/>
      <w:r>
        <w:t xml:space="preserve"> </w:t>
      </w:r>
      <w:proofErr w:type="spellStart"/>
      <w:r>
        <w:t>тренутка</w:t>
      </w:r>
      <w:proofErr w:type="spellEnd"/>
      <w:r>
        <w:t xml:space="preserve"> </w:t>
      </w:r>
      <w:proofErr w:type="spellStart"/>
      <w:r>
        <w:t>почиње</w:t>
      </w:r>
      <w:proofErr w:type="spellEnd"/>
      <w:r>
        <w:t xml:space="preserve"> </w:t>
      </w:r>
      <w:proofErr w:type="spellStart"/>
      <w:r>
        <w:t>да</w:t>
      </w:r>
      <w:proofErr w:type="spellEnd"/>
      <w:r>
        <w:t xml:space="preserve"> </w:t>
      </w:r>
      <w:proofErr w:type="spellStart"/>
      <w:r>
        <w:t>тече</w:t>
      </w:r>
      <w:proofErr w:type="spellEnd"/>
      <w:r>
        <w:t xml:space="preserve"> </w:t>
      </w:r>
      <w:proofErr w:type="spellStart"/>
      <w:r>
        <w:t>дозвољено</w:t>
      </w:r>
      <w:proofErr w:type="spellEnd"/>
      <w:r>
        <w:t xml:space="preserve"> </w:t>
      </w:r>
      <w:proofErr w:type="spellStart"/>
      <w:r>
        <w:t>време</w:t>
      </w:r>
      <w:proofErr w:type="spellEnd"/>
      <w:r>
        <w:t xml:space="preserve"> </w:t>
      </w:r>
      <w:proofErr w:type="spellStart"/>
      <w:r>
        <w:t>за</w:t>
      </w:r>
      <w:proofErr w:type="spellEnd"/>
      <w:r>
        <w:t xml:space="preserve"> </w:t>
      </w:r>
      <w:proofErr w:type="spellStart"/>
      <w:r>
        <w:t>извођење</w:t>
      </w:r>
      <w:proofErr w:type="spellEnd"/>
      <w:r>
        <w:t xml:space="preserve"> </w:t>
      </w:r>
      <w:proofErr w:type="spellStart"/>
      <w:r>
        <w:t>покушаја</w:t>
      </w:r>
      <w:proofErr w:type="spellEnd"/>
      <w:r>
        <w:t>.</w:t>
      </w:r>
    </w:p>
    <w:p w14:paraId="02C90629" w14:textId="77777777" w:rsidR="004B5B46" w:rsidRDefault="004B5B46" w:rsidP="004B5B46">
      <w:pPr>
        <w:spacing w:before="10"/>
        <w:rPr>
          <w:sz w:val="20"/>
        </w:rPr>
      </w:pPr>
    </w:p>
    <w:p w14:paraId="74FE10EF" w14:textId="77777777" w:rsidR="004B5B46" w:rsidRDefault="004B5B46" w:rsidP="004B5B46">
      <w:pPr>
        <w:ind w:left="833" w:right="1213" w:firstLine="4"/>
        <w:jc w:val="both"/>
      </w:pPr>
      <w:r>
        <w:t xml:space="preserve">У </w:t>
      </w:r>
      <w:proofErr w:type="spellStart"/>
      <w:r>
        <w:t>скоку</w:t>
      </w:r>
      <w:proofErr w:type="spellEnd"/>
      <w:r>
        <w:t xml:space="preserve"> </w:t>
      </w:r>
      <w:proofErr w:type="spellStart"/>
      <w:r>
        <w:t>мотком</w:t>
      </w:r>
      <w:proofErr w:type="spellEnd"/>
      <w:r>
        <w:t xml:space="preserve"> </w:t>
      </w:r>
      <w:proofErr w:type="spellStart"/>
      <w:r>
        <w:t>време</w:t>
      </w:r>
      <w:proofErr w:type="spellEnd"/>
      <w:r>
        <w:t xml:space="preserve"> </w:t>
      </w:r>
      <w:proofErr w:type="spellStart"/>
      <w:r>
        <w:t>за</w:t>
      </w:r>
      <w:proofErr w:type="spellEnd"/>
      <w:r>
        <w:t xml:space="preserve"> </w:t>
      </w:r>
      <w:proofErr w:type="spellStart"/>
      <w:r>
        <w:t>покушај</w:t>
      </w:r>
      <w:proofErr w:type="spellEnd"/>
      <w:r>
        <w:t xml:space="preserve"> </w:t>
      </w:r>
      <w:proofErr w:type="spellStart"/>
      <w:r>
        <w:t>почиње</w:t>
      </w:r>
      <w:proofErr w:type="spellEnd"/>
      <w:r>
        <w:t xml:space="preserve"> </w:t>
      </w:r>
      <w:proofErr w:type="spellStart"/>
      <w:r>
        <w:t>да</w:t>
      </w:r>
      <w:proofErr w:type="spellEnd"/>
      <w:r>
        <w:t xml:space="preserve"> </w:t>
      </w:r>
      <w:proofErr w:type="spellStart"/>
      <w:r>
        <w:t>тече</w:t>
      </w:r>
      <w:proofErr w:type="spellEnd"/>
      <w:r>
        <w:t xml:space="preserve"> </w:t>
      </w:r>
      <w:proofErr w:type="spellStart"/>
      <w:r>
        <w:t>тек</w:t>
      </w:r>
      <w:proofErr w:type="spellEnd"/>
      <w:r>
        <w:t xml:space="preserve"> </w:t>
      </w:r>
      <w:proofErr w:type="spellStart"/>
      <w:r>
        <w:t>пошто</w:t>
      </w:r>
      <w:proofErr w:type="spellEnd"/>
      <w:r>
        <w:t xml:space="preserve"> </w:t>
      </w:r>
      <w:proofErr w:type="spellStart"/>
      <w:r>
        <w:t>је</w:t>
      </w:r>
      <w:proofErr w:type="spellEnd"/>
      <w:r>
        <w:t xml:space="preserve"> </w:t>
      </w:r>
      <w:proofErr w:type="spellStart"/>
      <w:r>
        <w:t>летвица</w:t>
      </w:r>
      <w:proofErr w:type="spellEnd"/>
      <w:r>
        <w:t xml:space="preserve"> </w:t>
      </w:r>
      <w:proofErr w:type="spellStart"/>
      <w:r>
        <w:t>постављена</w:t>
      </w:r>
      <w:proofErr w:type="spellEnd"/>
      <w:r>
        <w:t xml:space="preserve"> (</w:t>
      </w:r>
      <w:proofErr w:type="spellStart"/>
      <w:r>
        <w:t>по</w:t>
      </w:r>
      <w:proofErr w:type="spellEnd"/>
      <w:r>
        <w:t xml:space="preserve"> </w:t>
      </w:r>
      <w:proofErr w:type="spellStart"/>
      <w:r>
        <w:t>дубини</w:t>
      </w:r>
      <w:proofErr w:type="spellEnd"/>
      <w:r>
        <w:t xml:space="preserve">) </w:t>
      </w:r>
      <w:proofErr w:type="spellStart"/>
      <w:r>
        <w:t>према</w:t>
      </w:r>
      <w:proofErr w:type="spellEnd"/>
      <w:r>
        <w:t xml:space="preserve"> </w:t>
      </w:r>
      <w:proofErr w:type="spellStart"/>
      <w:r>
        <w:t>претходно</w:t>
      </w:r>
      <w:proofErr w:type="spellEnd"/>
      <w:r>
        <w:t xml:space="preserve"> </w:t>
      </w:r>
      <w:proofErr w:type="spellStart"/>
      <w:r>
        <w:t>најављеној</w:t>
      </w:r>
      <w:proofErr w:type="spellEnd"/>
      <w:r>
        <w:t xml:space="preserve"> </w:t>
      </w:r>
      <w:proofErr w:type="spellStart"/>
      <w:r>
        <w:t>жељи</w:t>
      </w:r>
      <w:proofErr w:type="spellEnd"/>
      <w:r>
        <w:t xml:space="preserve"> </w:t>
      </w:r>
      <w:proofErr w:type="spellStart"/>
      <w:r>
        <w:t>такмичара</w:t>
      </w:r>
      <w:proofErr w:type="spellEnd"/>
      <w:r>
        <w:t xml:space="preserve">. </w:t>
      </w:r>
      <w:proofErr w:type="spellStart"/>
      <w:r>
        <w:t>Такмичару</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дато</w:t>
      </w:r>
      <w:proofErr w:type="spellEnd"/>
      <w:r>
        <w:t xml:space="preserve"> </w:t>
      </w:r>
      <w:proofErr w:type="spellStart"/>
      <w:r>
        <w:t>додатно</w:t>
      </w:r>
      <w:proofErr w:type="spellEnd"/>
      <w:r>
        <w:t xml:space="preserve"> </w:t>
      </w:r>
      <w:proofErr w:type="spellStart"/>
      <w:r>
        <w:t>време</w:t>
      </w:r>
      <w:proofErr w:type="spellEnd"/>
      <w:r>
        <w:t xml:space="preserve"> </w:t>
      </w:r>
      <w:proofErr w:type="spellStart"/>
      <w:r>
        <w:t>за</w:t>
      </w:r>
      <w:proofErr w:type="spellEnd"/>
      <w:r>
        <w:t xml:space="preserve"> </w:t>
      </w:r>
      <w:proofErr w:type="spellStart"/>
      <w:r>
        <w:t>евентуална</w:t>
      </w:r>
      <w:proofErr w:type="spellEnd"/>
      <w:r>
        <w:t xml:space="preserve"> </w:t>
      </w:r>
      <w:proofErr w:type="spellStart"/>
      <w:r>
        <w:t>накнадна</w:t>
      </w:r>
      <w:proofErr w:type="spellEnd"/>
      <w:r>
        <w:t xml:space="preserve"> </w:t>
      </w:r>
      <w:proofErr w:type="spellStart"/>
      <w:r>
        <w:t>подешавања</w:t>
      </w:r>
      <w:proofErr w:type="spellEnd"/>
      <w:r>
        <w:t xml:space="preserve"> </w:t>
      </w:r>
      <w:proofErr w:type="spellStart"/>
      <w:r>
        <w:t>летвице</w:t>
      </w:r>
      <w:proofErr w:type="spellEnd"/>
      <w:r>
        <w:t>.</w:t>
      </w:r>
    </w:p>
    <w:p w14:paraId="51DC89F3" w14:textId="77777777" w:rsidR="004B5B46" w:rsidRDefault="004B5B46" w:rsidP="004B5B46">
      <w:pPr>
        <w:spacing w:before="10"/>
        <w:rPr>
          <w:sz w:val="20"/>
        </w:rPr>
      </w:pPr>
    </w:p>
    <w:p w14:paraId="14A51A0E" w14:textId="77777777" w:rsidR="004B5B46" w:rsidRDefault="004B5B46" w:rsidP="004B5B46">
      <w:pPr>
        <w:ind w:left="833" w:right="1214" w:firstLine="4"/>
        <w:jc w:val="both"/>
      </w:pPr>
      <w:proofErr w:type="spellStart"/>
      <w:r>
        <w:t>Ако</w:t>
      </w:r>
      <w:proofErr w:type="spellEnd"/>
      <w:r>
        <w:t xml:space="preserve"> </w:t>
      </w:r>
      <w:proofErr w:type="spellStart"/>
      <w:r>
        <w:t>дозвољено</w:t>
      </w:r>
      <w:proofErr w:type="spellEnd"/>
      <w:r>
        <w:t xml:space="preserve"> </w:t>
      </w:r>
      <w:proofErr w:type="spellStart"/>
      <w:r>
        <w:t>време</w:t>
      </w:r>
      <w:proofErr w:type="spellEnd"/>
      <w:r>
        <w:t xml:space="preserve"> </w:t>
      </w:r>
      <w:proofErr w:type="spellStart"/>
      <w:r>
        <w:t>истекне</w:t>
      </w:r>
      <w:proofErr w:type="spellEnd"/>
      <w:r>
        <w:t xml:space="preserve"> </w:t>
      </w:r>
      <w:proofErr w:type="spellStart"/>
      <w:r>
        <w:t>пошто</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већ</w:t>
      </w:r>
      <w:proofErr w:type="spellEnd"/>
      <w:r>
        <w:t xml:space="preserve"> </w:t>
      </w:r>
      <w:proofErr w:type="spellStart"/>
      <w:r>
        <w:t>започео</w:t>
      </w:r>
      <w:proofErr w:type="spellEnd"/>
      <w:r>
        <w:t xml:space="preserve"> </w:t>
      </w:r>
      <w:proofErr w:type="spellStart"/>
      <w:r>
        <w:t>извођење</w:t>
      </w:r>
      <w:proofErr w:type="spellEnd"/>
      <w:r>
        <w:t xml:space="preserve"> </w:t>
      </w:r>
      <w:proofErr w:type="spellStart"/>
      <w:r>
        <w:t>покушаја</w:t>
      </w:r>
      <w:proofErr w:type="spellEnd"/>
      <w:r>
        <w:t xml:space="preserve">, </w:t>
      </w:r>
      <w:proofErr w:type="spellStart"/>
      <w:r>
        <w:t>покушај</w:t>
      </w:r>
      <w:proofErr w:type="spellEnd"/>
      <w:r>
        <w:t xml:space="preserve"> </w:t>
      </w:r>
      <w:proofErr w:type="spellStart"/>
      <w:r>
        <w:t>му</w:t>
      </w:r>
      <w:proofErr w:type="spellEnd"/>
      <w:r>
        <w:t xml:space="preserve"> </w:t>
      </w:r>
      <w:proofErr w:type="spellStart"/>
      <w:r>
        <w:t>се</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неисправним</w:t>
      </w:r>
      <w:proofErr w:type="spellEnd"/>
      <w:r>
        <w:t>.</w:t>
      </w:r>
    </w:p>
    <w:p w14:paraId="1CE53858" w14:textId="77777777" w:rsidR="004B5B46" w:rsidRDefault="004B5B46" w:rsidP="004B5B46">
      <w:pPr>
        <w:spacing w:before="10"/>
        <w:rPr>
          <w:sz w:val="20"/>
        </w:rPr>
      </w:pPr>
    </w:p>
    <w:p w14:paraId="20AF56B8" w14:textId="77777777" w:rsidR="004B5B46" w:rsidRDefault="004B5B46" w:rsidP="004B5B46">
      <w:pPr>
        <w:ind w:left="838" w:right="1214"/>
        <w:jc w:val="both"/>
      </w:pPr>
      <w:proofErr w:type="spellStart"/>
      <w:r>
        <w:t>Ако</w:t>
      </w:r>
      <w:proofErr w:type="spellEnd"/>
      <w:r>
        <w:t xml:space="preserve"> </w:t>
      </w:r>
      <w:proofErr w:type="spellStart"/>
      <w:r>
        <w:t>после</w:t>
      </w:r>
      <w:proofErr w:type="spellEnd"/>
      <w:r>
        <w:t xml:space="preserve"> </w:t>
      </w:r>
      <w:proofErr w:type="spellStart"/>
      <w:r>
        <w:t>стартовања</w:t>
      </w:r>
      <w:proofErr w:type="spellEnd"/>
      <w:r>
        <w:t xml:space="preserve"> </w:t>
      </w:r>
      <w:proofErr w:type="spellStart"/>
      <w:r>
        <w:t>дозвољеног</w:t>
      </w:r>
      <w:proofErr w:type="spellEnd"/>
      <w:r>
        <w:t xml:space="preserve"> </w:t>
      </w:r>
      <w:proofErr w:type="spellStart"/>
      <w:r>
        <w:t>времена</w:t>
      </w:r>
      <w:proofErr w:type="spellEnd"/>
      <w:r>
        <w:t xml:space="preserve"> </w:t>
      </w:r>
      <w:proofErr w:type="spellStart"/>
      <w:r>
        <w:t>за</w:t>
      </w:r>
      <w:proofErr w:type="spellEnd"/>
      <w:r>
        <w:t xml:space="preserve"> </w:t>
      </w:r>
      <w:proofErr w:type="spellStart"/>
      <w:r>
        <w:t>покушај</w:t>
      </w:r>
      <w:proofErr w:type="spellEnd"/>
      <w:r>
        <w:t xml:space="preserve"> </w:t>
      </w:r>
      <w:proofErr w:type="spellStart"/>
      <w:r>
        <w:t>такмичар</w:t>
      </w:r>
      <w:proofErr w:type="spellEnd"/>
      <w:r>
        <w:t xml:space="preserve"> </w:t>
      </w:r>
      <w:proofErr w:type="spellStart"/>
      <w:r>
        <w:t>одустане</w:t>
      </w:r>
      <w:proofErr w:type="spellEnd"/>
      <w:r>
        <w:t xml:space="preserve"> </w:t>
      </w:r>
      <w:proofErr w:type="spellStart"/>
      <w:r>
        <w:t>од</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то</w:t>
      </w:r>
      <w:proofErr w:type="spellEnd"/>
      <w:r>
        <w:t xml:space="preserve"> </w:t>
      </w:r>
      <w:proofErr w:type="spellStart"/>
      <w:r>
        <w:t>ће</w:t>
      </w:r>
      <w:proofErr w:type="spellEnd"/>
      <w:r>
        <w:t xml:space="preserve"> </w:t>
      </w:r>
      <w:proofErr w:type="spellStart"/>
      <w:r>
        <w:t>му</w:t>
      </w:r>
      <w:proofErr w:type="spellEnd"/>
      <w:r>
        <w:t xml:space="preserve"> </w:t>
      </w:r>
      <w:proofErr w:type="spellStart"/>
      <w:r>
        <w:t>се</w:t>
      </w:r>
      <w:proofErr w:type="spellEnd"/>
      <w:r>
        <w:t xml:space="preserve">, </w:t>
      </w:r>
      <w:proofErr w:type="spellStart"/>
      <w:r>
        <w:t>по</w:t>
      </w:r>
      <w:proofErr w:type="spellEnd"/>
      <w:r>
        <w:t xml:space="preserve"> </w:t>
      </w:r>
      <w:proofErr w:type="spellStart"/>
      <w:r>
        <w:t>истеку</w:t>
      </w:r>
      <w:proofErr w:type="spellEnd"/>
      <w:r>
        <w:t xml:space="preserve"> </w:t>
      </w:r>
      <w:proofErr w:type="spellStart"/>
      <w:r>
        <w:t>дозвољеног</w:t>
      </w:r>
      <w:proofErr w:type="spellEnd"/>
      <w:r>
        <w:t xml:space="preserve"> </w:t>
      </w:r>
      <w:proofErr w:type="spellStart"/>
      <w:r>
        <w:t>времена</w:t>
      </w:r>
      <w:proofErr w:type="spellEnd"/>
      <w:r>
        <w:t xml:space="preserve">, </w:t>
      </w:r>
      <w:proofErr w:type="spellStart"/>
      <w:r>
        <w:t>рачунати</w:t>
      </w:r>
      <w:proofErr w:type="spellEnd"/>
      <w:r>
        <w:t xml:space="preserve"> </w:t>
      </w:r>
      <w:proofErr w:type="spellStart"/>
      <w:r>
        <w:t>као</w:t>
      </w:r>
      <w:proofErr w:type="spellEnd"/>
      <w:r>
        <w:t xml:space="preserve"> </w:t>
      </w:r>
      <w:proofErr w:type="spellStart"/>
      <w:r>
        <w:t>непрописан</w:t>
      </w:r>
      <w:proofErr w:type="spellEnd"/>
      <w:r>
        <w:t xml:space="preserve"> </w:t>
      </w:r>
      <w:proofErr w:type="spellStart"/>
      <w:r>
        <w:t>покушај</w:t>
      </w:r>
      <w:proofErr w:type="spellEnd"/>
      <w:r>
        <w:t>.</w:t>
      </w:r>
    </w:p>
    <w:p w14:paraId="019EA704" w14:textId="77777777" w:rsidR="004B5B46" w:rsidRDefault="004B5B46" w:rsidP="004B5B46">
      <w:pPr>
        <w:spacing w:before="9"/>
        <w:rPr>
          <w:sz w:val="20"/>
        </w:rPr>
      </w:pPr>
    </w:p>
    <w:p w14:paraId="3E79F395" w14:textId="77777777" w:rsidR="004B5B46" w:rsidRDefault="004B5B46" w:rsidP="004B5B46">
      <w:pPr>
        <w:ind w:left="838" w:right="1213"/>
        <w:jc w:val="both"/>
      </w:pPr>
      <w:proofErr w:type="spellStart"/>
      <w:r>
        <w:t>Следећа</w:t>
      </w:r>
      <w:proofErr w:type="spellEnd"/>
      <w:r>
        <w:t xml:space="preserve"> </w:t>
      </w:r>
      <w:proofErr w:type="spellStart"/>
      <w:r>
        <w:t>времена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прекорачити</w:t>
      </w:r>
      <w:proofErr w:type="spellEnd"/>
      <w:r>
        <w:t xml:space="preserve">. </w:t>
      </w:r>
      <w:proofErr w:type="spellStart"/>
      <w:r>
        <w:t>Ако</w:t>
      </w:r>
      <w:proofErr w:type="spellEnd"/>
      <w:r>
        <w:t xml:space="preserve"> </w:t>
      </w:r>
      <w:proofErr w:type="spellStart"/>
      <w:proofErr w:type="gramStart"/>
      <w:r>
        <w:t>је</w:t>
      </w:r>
      <w:proofErr w:type="spellEnd"/>
      <w:r>
        <w:t xml:space="preserve">  </w:t>
      </w:r>
      <w:proofErr w:type="spellStart"/>
      <w:r>
        <w:t>време</w:t>
      </w:r>
      <w:proofErr w:type="spellEnd"/>
      <w:proofErr w:type="gramEnd"/>
      <w:r>
        <w:t xml:space="preserve">  </w:t>
      </w:r>
      <w:proofErr w:type="spellStart"/>
      <w:r>
        <w:t>прекорачено</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то</w:t>
      </w:r>
      <w:proofErr w:type="spellEnd"/>
      <w:r>
        <w:t xml:space="preserve"> </w:t>
      </w:r>
      <w:proofErr w:type="spellStart"/>
      <w:r>
        <w:t>урађено</w:t>
      </w:r>
      <w:proofErr w:type="spellEnd"/>
      <w:r>
        <w:t xml:space="preserve"> </w:t>
      </w:r>
      <w:proofErr w:type="spellStart"/>
      <w:r>
        <w:t>по</w:t>
      </w:r>
      <w:proofErr w:type="spellEnd"/>
      <w:r>
        <w:t xml:space="preserve"> </w:t>
      </w:r>
      <w:proofErr w:type="spellStart"/>
      <w:r>
        <w:t>члану</w:t>
      </w:r>
      <w:proofErr w:type="spellEnd"/>
      <w:r>
        <w:t xml:space="preserve"> 25.18 </w:t>
      </w:r>
      <w:proofErr w:type="spellStart"/>
      <w:r>
        <w:t>Техничких</w:t>
      </w:r>
      <w:proofErr w:type="spellEnd"/>
      <w:r>
        <w:t xml:space="preserve"> </w:t>
      </w:r>
      <w:proofErr w:type="spellStart"/>
      <w:r>
        <w:t>правила</w:t>
      </w:r>
      <w:proofErr w:type="spellEnd"/>
      <w:r>
        <w:t xml:space="preserve">, </w:t>
      </w:r>
      <w:proofErr w:type="spellStart"/>
      <w:r>
        <w:t>покушај</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сматрати</w:t>
      </w:r>
      <w:proofErr w:type="spellEnd"/>
      <w:r>
        <w:t xml:space="preserve"> </w:t>
      </w:r>
      <w:proofErr w:type="spellStart"/>
      <w:r>
        <w:t>неисправним</w:t>
      </w:r>
      <w:proofErr w:type="spellEnd"/>
      <w:r>
        <w:t>.</w:t>
      </w:r>
    </w:p>
    <w:p w14:paraId="67827EA2" w14:textId="77777777" w:rsidR="004B5B46" w:rsidRDefault="004B5B46" w:rsidP="004B5B46">
      <w:pPr>
        <w:spacing w:before="7"/>
        <w:rPr>
          <w:sz w:val="21"/>
        </w:rPr>
      </w:pPr>
    </w:p>
    <w:tbl>
      <w:tblPr>
        <w:tblW w:w="0" w:type="auto"/>
        <w:tblInd w:w="115" w:type="dxa"/>
        <w:tblLayout w:type="fixed"/>
        <w:tblCellMar>
          <w:left w:w="0" w:type="dxa"/>
          <w:right w:w="0" w:type="dxa"/>
        </w:tblCellMar>
        <w:tblLook w:val="01E0" w:firstRow="1" w:lastRow="1" w:firstColumn="1" w:lastColumn="1" w:noHBand="0" w:noVBand="0"/>
      </w:tblPr>
      <w:tblGrid>
        <w:gridCol w:w="3429"/>
        <w:gridCol w:w="1820"/>
        <w:gridCol w:w="1845"/>
        <w:gridCol w:w="1032"/>
      </w:tblGrid>
      <w:tr w:rsidR="004B5B46" w14:paraId="610CF7DF" w14:textId="77777777" w:rsidTr="004B5B46">
        <w:trPr>
          <w:trHeight w:val="346"/>
        </w:trPr>
        <w:tc>
          <w:tcPr>
            <w:tcW w:w="3429" w:type="dxa"/>
            <w:hideMark/>
          </w:tcPr>
          <w:p w14:paraId="1440FA8D" w14:textId="77777777" w:rsidR="004B5B46" w:rsidRDefault="004B5B46">
            <w:pPr>
              <w:spacing w:line="245" w:lineRule="exact"/>
              <w:ind w:left="50"/>
              <w:rPr>
                <w:b/>
              </w:rPr>
            </w:pPr>
            <w:proofErr w:type="spellStart"/>
            <w:r>
              <w:rPr>
                <w:b/>
              </w:rPr>
              <w:t>Појединачне</w:t>
            </w:r>
            <w:proofErr w:type="spellEnd"/>
            <w:r>
              <w:rPr>
                <w:b/>
              </w:rPr>
              <w:t xml:space="preserve"> </w:t>
            </w:r>
            <w:proofErr w:type="spellStart"/>
            <w:r>
              <w:rPr>
                <w:b/>
              </w:rPr>
              <w:t>дисциплине</w:t>
            </w:r>
            <w:proofErr w:type="spellEnd"/>
          </w:p>
        </w:tc>
        <w:tc>
          <w:tcPr>
            <w:tcW w:w="4697" w:type="dxa"/>
            <w:gridSpan w:val="3"/>
          </w:tcPr>
          <w:p w14:paraId="1BD8A3B4" w14:textId="77777777" w:rsidR="004B5B46" w:rsidRDefault="004B5B46">
            <w:pPr>
              <w:rPr>
                <w:rFonts w:ascii="Times New Roman"/>
                <w:sz w:val="20"/>
              </w:rPr>
            </w:pPr>
          </w:p>
        </w:tc>
      </w:tr>
      <w:tr w:rsidR="004B5B46" w14:paraId="4839D1E8" w14:textId="77777777" w:rsidTr="004B5B46">
        <w:trPr>
          <w:trHeight w:val="692"/>
        </w:trPr>
        <w:tc>
          <w:tcPr>
            <w:tcW w:w="3429" w:type="dxa"/>
          </w:tcPr>
          <w:p w14:paraId="498E0ACA" w14:textId="77777777" w:rsidR="004B5B46" w:rsidRDefault="004B5B46">
            <w:pPr>
              <w:spacing w:before="4"/>
              <w:rPr>
                <w:sz w:val="35"/>
              </w:rPr>
            </w:pPr>
          </w:p>
          <w:p w14:paraId="6940CCFC" w14:textId="77777777" w:rsidR="004B5B46" w:rsidRDefault="004B5B46">
            <w:pPr>
              <w:ind w:left="50"/>
            </w:pPr>
            <w:proofErr w:type="spellStart"/>
            <w:r>
              <w:t>Више</w:t>
            </w:r>
            <w:proofErr w:type="spellEnd"/>
            <w:r>
              <w:t xml:space="preserve"> </w:t>
            </w:r>
            <w:proofErr w:type="spellStart"/>
            <w:r>
              <w:t>од</w:t>
            </w:r>
            <w:proofErr w:type="spellEnd"/>
            <w:r>
              <w:t xml:space="preserve"> 3 </w:t>
            </w:r>
            <w:proofErr w:type="spellStart"/>
            <w:r>
              <w:t>такмичара</w:t>
            </w:r>
            <w:proofErr w:type="spellEnd"/>
            <w:r>
              <w:t xml:space="preserve"> (</w:t>
            </w:r>
            <w:proofErr w:type="spellStart"/>
            <w:r>
              <w:t>или</w:t>
            </w:r>
            <w:proofErr w:type="spellEnd"/>
            <w:r>
              <w:t xml:space="preserve"> </w:t>
            </w:r>
            <w:proofErr w:type="spellStart"/>
            <w:r>
              <w:t>за</w:t>
            </w:r>
            <w:proofErr w:type="spellEnd"/>
          </w:p>
        </w:tc>
        <w:tc>
          <w:tcPr>
            <w:tcW w:w="1820" w:type="dxa"/>
            <w:hideMark/>
          </w:tcPr>
          <w:p w14:paraId="7604C512" w14:textId="77777777" w:rsidR="004B5B46" w:rsidRDefault="004B5B46">
            <w:pPr>
              <w:spacing w:before="93"/>
              <w:ind w:left="361"/>
            </w:pPr>
            <w:proofErr w:type="spellStart"/>
            <w:r>
              <w:t>Скок</w:t>
            </w:r>
            <w:proofErr w:type="spellEnd"/>
            <w:r>
              <w:t xml:space="preserve"> </w:t>
            </w:r>
            <w:proofErr w:type="spellStart"/>
            <w:r>
              <w:t>увис</w:t>
            </w:r>
            <w:proofErr w:type="spellEnd"/>
          </w:p>
        </w:tc>
        <w:tc>
          <w:tcPr>
            <w:tcW w:w="1845" w:type="dxa"/>
            <w:hideMark/>
          </w:tcPr>
          <w:p w14:paraId="30094877" w14:textId="77777777" w:rsidR="004B5B46" w:rsidRDefault="004B5B46">
            <w:pPr>
              <w:spacing w:before="93"/>
              <w:ind w:left="411"/>
            </w:pPr>
            <w:proofErr w:type="spellStart"/>
            <w:r>
              <w:t>Скок</w:t>
            </w:r>
            <w:proofErr w:type="spellEnd"/>
            <w:r>
              <w:t xml:space="preserve"> </w:t>
            </w:r>
            <w:proofErr w:type="spellStart"/>
            <w:r>
              <w:t>мотком</w:t>
            </w:r>
            <w:proofErr w:type="spellEnd"/>
          </w:p>
        </w:tc>
        <w:tc>
          <w:tcPr>
            <w:tcW w:w="1032" w:type="dxa"/>
            <w:hideMark/>
          </w:tcPr>
          <w:p w14:paraId="6F2DB9B2" w14:textId="77777777" w:rsidR="004B5B46" w:rsidRDefault="004B5B46">
            <w:pPr>
              <w:spacing w:before="93"/>
              <w:ind w:left="435" w:right="-39"/>
            </w:pPr>
            <w:proofErr w:type="spellStart"/>
            <w:r>
              <w:t>друго</w:t>
            </w:r>
            <w:proofErr w:type="spellEnd"/>
          </w:p>
        </w:tc>
      </w:tr>
      <w:tr w:rsidR="004B5B46" w14:paraId="4C6DEEFA" w14:textId="77777777" w:rsidTr="004B5B46">
        <w:trPr>
          <w:trHeight w:val="312"/>
        </w:trPr>
        <w:tc>
          <w:tcPr>
            <w:tcW w:w="3429" w:type="dxa"/>
            <w:hideMark/>
          </w:tcPr>
          <w:p w14:paraId="6D368F04" w14:textId="77777777" w:rsidR="004B5B46" w:rsidRDefault="004B5B46">
            <w:pPr>
              <w:spacing w:before="25"/>
              <w:ind w:left="50"/>
            </w:pPr>
            <w:proofErr w:type="spellStart"/>
            <w:r>
              <w:lastRenderedPageBreak/>
              <w:t>први</w:t>
            </w:r>
            <w:proofErr w:type="spellEnd"/>
            <w:r>
              <w:t xml:space="preserve"> </w:t>
            </w:r>
            <w:proofErr w:type="spellStart"/>
            <w:r>
              <w:t>покушај</w:t>
            </w:r>
            <w:proofErr w:type="spellEnd"/>
            <w:r>
              <w:t xml:space="preserve"> </w:t>
            </w:r>
            <w:proofErr w:type="spellStart"/>
            <w:r>
              <w:t>сваког</w:t>
            </w:r>
            <w:proofErr w:type="spellEnd"/>
            <w:r>
              <w:t xml:space="preserve"> </w:t>
            </w:r>
            <w:proofErr w:type="spellStart"/>
            <w:r>
              <w:t>такмичара</w:t>
            </w:r>
            <w:proofErr w:type="spellEnd"/>
            <w:r>
              <w:t>)</w:t>
            </w:r>
          </w:p>
        </w:tc>
        <w:tc>
          <w:tcPr>
            <w:tcW w:w="1820" w:type="dxa"/>
            <w:hideMark/>
          </w:tcPr>
          <w:p w14:paraId="61196F35" w14:textId="77777777" w:rsidR="004B5B46" w:rsidRDefault="004B5B46">
            <w:pPr>
              <w:spacing w:before="25"/>
              <w:ind w:left="359"/>
            </w:pPr>
            <w:r>
              <w:t xml:space="preserve">1 </w:t>
            </w:r>
            <w:proofErr w:type="spellStart"/>
            <w:r>
              <w:t>мин</w:t>
            </w:r>
            <w:proofErr w:type="spellEnd"/>
          </w:p>
        </w:tc>
        <w:tc>
          <w:tcPr>
            <w:tcW w:w="1845" w:type="dxa"/>
            <w:hideMark/>
          </w:tcPr>
          <w:p w14:paraId="27CC2DAE" w14:textId="77777777" w:rsidR="004B5B46" w:rsidRDefault="004B5B46">
            <w:pPr>
              <w:spacing w:before="25"/>
              <w:ind w:left="410"/>
            </w:pPr>
            <w:r>
              <w:t xml:space="preserve">1 </w:t>
            </w:r>
            <w:proofErr w:type="spellStart"/>
            <w:r>
              <w:t>мин</w:t>
            </w:r>
            <w:proofErr w:type="spellEnd"/>
          </w:p>
        </w:tc>
        <w:tc>
          <w:tcPr>
            <w:tcW w:w="1032" w:type="dxa"/>
            <w:hideMark/>
          </w:tcPr>
          <w:p w14:paraId="5F01357D" w14:textId="77777777" w:rsidR="004B5B46" w:rsidRDefault="004B5B46">
            <w:pPr>
              <w:spacing w:before="25"/>
              <w:ind w:left="435"/>
            </w:pPr>
            <w:r>
              <w:t xml:space="preserve">1 </w:t>
            </w:r>
            <w:proofErr w:type="spellStart"/>
            <w:r>
              <w:t>мин</w:t>
            </w:r>
            <w:proofErr w:type="spellEnd"/>
          </w:p>
        </w:tc>
      </w:tr>
      <w:tr w:rsidR="004B5B46" w14:paraId="7BB48D74" w14:textId="77777777" w:rsidTr="004B5B46">
        <w:trPr>
          <w:trHeight w:val="313"/>
        </w:trPr>
        <w:tc>
          <w:tcPr>
            <w:tcW w:w="3429" w:type="dxa"/>
            <w:hideMark/>
          </w:tcPr>
          <w:p w14:paraId="3075BC3F" w14:textId="77777777" w:rsidR="004B5B46" w:rsidRDefault="004B5B46">
            <w:pPr>
              <w:spacing w:before="26"/>
              <w:ind w:left="50"/>
            </w:pPr>
            <w:r>
              <w:t xml:space="preserve">2 </w:t>
            </w:r>
            <w:proofErr w:type="spellStart"/>
            <w:r>
              <w:t>или</w:t>
            </w:r>
            <w:proofErr w:type="spellEnd"/>
            <w:r>
              <w:t xml:space="preserve"> 3 </w:t>
            </w:r>
            <w:proofErr w:type="spellStart"/>
            <w:r>
              <w:t>такмичара</w:t>
            </w:r>
            <w:proofErr w:type="spellEnd"/>
          </w:p>
        </w:tc>
        <w:tc>
          <w:tcPr>
            <w:tcW w:w="1820" w:type="dxa"/>
            <w:hideMark/>
          </w:tcPr>
          <w:p w14:paraId="2FC3850B" w14:textId="77777777" w:rsidR="004B5B46" w:rsidRDefault="004B5B46">
            <w:pPr>
              <w:spacing w:before="26"/>
              <w:ind w:left="360"/>
            </w:pPr>
            <w:r>
              <w:t xml:space="preserve">1,5 </w:t>
            </w:r>
            <w:proofErr w:type="spellStart"/>
            <w:r>
              <w:t>мин</w:t>
            </w:r>
            <w:proofErr w:type="spellEnd"/>
          </w:p>
        </w:tc>
        <w:tc>
          <w:tcPr>
            <w:tcW w:w="1845" w:type="dxa"/>
            <w:hideMark/>
          </w:tcPr>
          <w:p w14:paraId="7AD3CDC3" w14:textId="77777777" w:rsidR="004B5B46" w:rsidRDefault="004B5B46">
            <w:pPr>
              <w:spacing w:before="26"/>
              <w:ind w:left="410"/>
            </w:pPr>
            <w:r>
              <w:t xml:space="preserve">2 </w:t>
            </w:r>
            <w:proofErr w:type="spellStart"/>
            <w:r>
              <w:t>мин</w:t>
            </w:r>
            <w:proofErr w:type="spellEnd"/>
          </w:p>
        </w:tc>
        <w:tc>
          <w:tcPr>
            <w:tcW w:w="1032" w:type="dxa"/>
            <w:hideMark/>
          </w:tcPr>
          <w:p w14:paraId="2A8998B8" w14:textId="77777777" w:rsidR="004B5B46" w:rsidRDefault="004B5B46">
            <w:pPr>
              <w:spacing w:before="26"/>
              <w:ind w:left="435"/>
            </w:pPr>
            <w:r>
              <w:t xml:space="preserve">1 </w:t>
            </w:r>
            <w:proofErr w:type="spellStart"/>
            <w:r>
              <w:t>мин</w:t>
            </w:r>
            <w:proofErr w:type="spellEnd"/>
          </w:p>
        </w:tc>
      </w:tr>
      <w:tr w:rsidR="004B5B46" w14:paraId="3EA5EA05" w14:textId="77777777" w:rsidTr="004B5B46">
        <w:trPr>
          <w:trHeight w:val="335"/>
        </w:trPr>
        <w:tc>
          <w:tcPr>
            <w:tcW w:w="3429" w:type="dxa"/>
            <w:hideMark/>
          </w:tcPr>
          <w:p w14:paraId="58A38756" w14:textId="77777777" w:rsidR="004B5B46" w:rsidRDefault="004B5B46">
            <w:pPr>
              <w:spacing w:before="26"/>
              <w:ind w:left="50"/>
            </w:pPr>
            <w:r>
              <w:t xml:space="preserve">1 </w:t>
            </w:r>
            <w:proofErr w:type="spellStart"/>
            <w:r>
              <w:t>такмичар</w:t>
            </w:r>
            <w:proofErr w:type="spellEnd"/>
          </w:p>
        </w:tc>
        <w:tc>
          <w:tcPr>
            <w:tcW w:w="1820" w:type="dxa"/>
            <w:hideMark/>
          </w:tcPr>
          <w:p w14:paraId="148BD32C" w14:textId="77777777" w:rsidR="004B5B46" w:rsidRDefault="004B5B46">
            <w:pPr>
              <w:spacing w:before="26"/>
              <w:ind w:left="360"/>
            </w:pPr>
            <w:r>
              <w:t xml:space="preserve">3 </w:t>
            </w:r>
            <w:proofErr w:type="spellStart"/>
            <w:r>
              <w:t>мин</w:t>
            </w:r>
            <w:proofErr w:type="spellEnd"/>
          </w:p>
        </w:tc>
        <w:tc>
          <w:tcPr>
            <w:tcW w:w="1845" w:type="dxa"/>
            <w:hideMark/>
          </w:tcPr>
          <w:p w14:paraId="53310C29" w14:textId="77777777" w:rsidR="004B5B46" w:rsidRDefault="004B5B46">
            <w:pPr>
              <w:spacing w:before="26"/>
              <w:ind w:left="410"/>
            </w:pPr>
            <w:r>
              <w:t xml:space="preserve">5 </w:t>
            </w:r>
            <w:proofErr w:type="spellStart"/>
            <w:r>
              <w:t>мин</w:t>
            </w:r>
            <w:proofErr w:type="spellEnd"/>
          </w:p>
        </w:tc>
        <w:tc>
          <w:tcPr>
            <w:tcW w:w="1032" w:type="dxa"/>
            <w:hideMark/>
          </w:tcPr>
          <w:p w14:paraId="1BAC5E2F" w14:textId="77777777" w:rsidR="004B5B46" w:rsidRDefault="004B5B46">
            <w:pPr>
              <w:spacing w:before="26"/>
              <w:ind w:left="435"/>
            </w:pPr>
            <w:r>
              <w:t>-</w:t>
            </w:r>
          </w:p>
        </w:tc>
      </w:tr>
      <w:tr w:rsidR="004B5B46" w14:paraId="5753FF7D" w14:textId="77777777" w:rsidTr="004B5B46">
        <w:trPr>
          <w:trHeight w:val="302"/>
        </w:trPr>
        <w:tc>
          <w:tcPr>
            <w:tcW w:w="3429" w:type="dxa"/>
            <w:hideMark/>
          </w:tcPr>
          <w:p w14:paraId="7E0F9D73" w14:textId="77777777" w:rsidR="004B5B46" w:rsidRDefault="004B5B46">
            <w:pPr>
              <w:spacing w:before="49" w:line="233" w:lineRule="exact"/>
              <w:ind w:left="50"/>
            </w:pPr>
            <w:proofErr w:type="spellStart"/>
            <w:r>
              <w:t>Узастопни</w:t>
            </w:r>
            <w:proofErr w:type="spellEnd"/>
            <w:r>
              <w:t xml:space="preserve"> </w:t>
            </w:r>
            <w:proofErr w:type="spellStart"/>
            <w:r>
              <w:t>покушаји</w:t>
            </w:r>
            <w:proofErr w:type="spellEnd"/>
          </w:p>
        </w:tc>
        <w:tc>
          <w:tcPr>
            <w:tcW w:w="1820" w:type="dxa"/>
            <w:hideMark/>
          </w:tcPr>
          <w:p w14:paraId="38184A9A" w14:textId="77777777" w:rsidR="004B5B46" w:rsidRDefault="004B5B46">
            <w:pPr>
              <w:spacing w:before="49" w:line="233" w:lineRule="exact"/>
              <w:ind w:left="360"/>
            </w:pPr>
            <w:r>
              <w:t xml:space="preserve">2 </w:t>
            </w:r>
            <w:proofErr w:type="spellStart"/>
            <w:r>
              <w:t>мин</w:t>
            </w:r>
            <w:proofErr w:type="spellEnd"/>
          </w:p>
        </w:tc>
        <w:tc>
          <w:tcPr>
            <w:tcW w:w="1845" w:type="dxa"/>
            <w:hideMark/>
          </w:tcPr>
          <w:p w14:paraId="16F2B94F" w14:textId="77777777" w:rsidR="004B5B46" w:rsidRDefault="004B5B46">
            <w:pPr>
              <w:spacing w:before="49" w:line="233" w:lineRule="exact"/>
              <w:ind w:left="411"/>
            </w:pPr>
            <w:r>
              <w:t xml:space="preserve">3 </w:t>
            </w:r>
            <w:proofErr w:type="spellStart"/>
            <w:r>
              <w:t>мин</w:t>
            </w:r>
            <w:proofErr w:type="spellEnd"/>
          </w:p>
        </w:tc>
        <w:tc>
          <w:tcPr>
            <w:tcW w:w="1032" w:type="dxa"/>
            <w:hideMark/>
          </w:tcPr>
          <w:p w14:paraId="78BBCA7C" w14:textId="77777777" w:rsidR="004B5B46" w:rsidRDefault="004B5B46">
            <w:pPr>
              <w:spacing w:before="49" w:line="233" w:lineRule="exact"/>
              <w:ind w:left="436"/>
            </w:pPr>
            <w:r>
              <w:t xml:space="preserve">2 </w:t>
            </w:r>
            <w:proofErr w:type="spellStart"/>
            <w:r>
              <w:t>мин</w:t>
            </w:r>
            <w:proofErr w:type="spellEnd"/>
          </w:p>
        </w:tc>
      </w:tr>
      <w:tr w:rsidR="004B5B46" w14:paraId="4FBF5234" w14:textId="77777777" w:rsidTr="004B5B46">
        <w:trPr>
          <w:trHeight w:val="302"/>
        </w:trPr>
        <w:tc>
          <w:tcPr>
            <w:tcW w:w="3429" w:type="dxa"/>
          </w:tcPr>
          <w:p w14:paraId="4C7D55C5" w14:textId="77777777" w:rsidR="004B5B46" w:rsidRDefault="004B5B46">
            <w:pPr>
              <w:spacing w:before="49" w:line="233" w:lineRule="exact"/>
              <w:ind w:left="50"/>
            </w:pPr>
          </w:p>
        </w:tc>
        <w:tc>
          <w:tcPr>
            <w:tcW w:w="1820" w:type="dxa"/>
          </w:tcPr>
          <w:p w14:paraId="7F504DF7" w14:textId="77777777" w:rsidR="004B5B46" w:rsidRDefault="004B5B46">
            <w:pPr>
              <w:spacing w:before="49" w:line="233" w:lineRule="exact"/>
              <w:ind w:left="360"/>
            </w:pPr>
          </w:p>
        </w:tc>
        <w:tc>
          <w:tcPr>
            <w:tcW w:w="1845" w:type="dxa"/>
          </w:tcPr>
          <w:p w14:paraId="46CBF00C" w14:textId="77777777" w:rsidR="004B5B46" w:rsidRDefault="004B5B46">
            <w:pPr>
              <w:spacing w:before="49" w:line="233" w:lineRule="exact"/>
              <w:ind w:left="411"/>
            </w:pPr>
          </w:p>
        </w:tc>
        <w:tc>
          <w:tcPr>
            <w:tcW w:w="1032" w:type="dxa"/>
          </w:tcPr>
          <w:p w14:paraId="18C4C4D1" w14:textId="77777777" w:rsidR="004B5B46" w:rsidRDefault="004B5B46">
            <w:pPr>
              <w:spacing w:before="49" w:line="233" w:lineRule="exact"/>
              <w:ind w:left="436"/>
            </w:pPr>
          </w:p>
        </w:tc>
      </w:tr>
    </w:tbl>
    <w:p w14:paraId="79C16B48" w14:textId="77777777" w:rsidR="004B5B46" w:rsidRDefault="004B5B46" w:rsidP="004B5B46">
      <w:pPr>
        <w:spacing w:before="10"/>
        <w:rPr>
          <w:sz w:val="7"/>
          <w:lang w:val="sr-Cyrl-RS"/>
        </w:rPr>
      </w:pPr>
    </w:p>
    <w:p w14:paraId="0C3D938F" w14:textId="77777777" w:rsidR="004B5B46" w:rsidRDefault="004B5B46" w:rsidP="004B5B46">
      <w:pPr>
        <w:spacing w:before="10"/>
        <w:rPr>
          <w:sz w:val="7"/>
        </w:rPr>
      </w:pPr>
    </w:p>
    <w:tbl>
      <w:tblPr>
        <w:tblW w:w="0" w:type="auto"/>
        <w:tblInd w:w="115" w:type="dxa"/>
        <w:tblLayout w:type="fixed"/>
        <w:tblCellMar>
          <w:left w:w="0" w:type="dxa"/>
          <w:right w:w="0" w:type="dxa"/>
        </w:tblCellMar>
        <w:tblLook w:val="01E0" w:firstRow="1" w:lastRow="1" w:firstColumn="1" w:lastColumn="1" w:noHBand="0" w:noVBand="0"/>
      </w:tblPr>
      <w:tblGrid>
        <w:gridCol w:w="3429"/>
        <w:gridCol w:w="1820"/>
        <w:gridCol w:w="1845"/>
        <w:gridCol w:w="1032"/>
      </w:tblGrid>
      <w:tr w:rsidR="004B5B46" w14:paraId="271B4167" w14:textId="77777777" w:rsidTr="004B5B46">
        <w:trPr>
          <w:trHeight w:val="345"/>
        </w:trPr>
        <w:tc>
          <w:tcPr>
            <w:tcW w:w="3429" w:type="dxa"/>
            <w:hideMark/>
          </w:tcPr>
          <w:p w14:paraId="315285BB" w14:textId="77777777" w:rsidR="004B5B46" w:rsidRDefault="004B5B46">
            <w:pPr>
              <w:spacing w:line="245" w:lineRule="exact"/>
              <w:ind w:left="50"/>
              <w:rPr>
                <w:b/>
              </w:rPr>
            </w:pPr>
            <w:proofErr w:type="spellStart"/>
            <w:r>
              <w:rPr>
                <w:b/>
              </w:rPr>
              <w:t>Дисциплине</w:t>
            </w:r>
            <w:proofErr w:type="spellEnd"/>
            <w:r>
              <w:rPr>
                <w:b/>
              </w:rPr>
              <w:t xml:space="preserve"> </w:t>
            </w:r>
            <w:proofErr w:type="spellStart"/>
            <w:r>
              <w:rPr>
                <w:b/>
              </w:rPr>
              <w:t>вишебоја</w:t>
            </w:r>
            <w:proofErr w:type="spellEnd"/>
          </w:p>
        </w:tc>
        <w:tc>
          <w:tcPr>
            <w:tcW w:w="1820" w:type="dxa"/>
          </w:tcPr>
          <w:p w14:paraId="45E113ED" w14:textId="77777777" w:rsidR="004B5B46" w:rsidRDefault="004B5B46">
            <w:pPr>
              <w:rPr>
                <w:rFonts w:ascii="Times New Roman"/>
                <w:sz w:val="20"/>
              </w:rPr>
            </w:pPr>
          </w:p>
        </w:tc>
        <w:tc>
          <w:tcPr>
            <w:tcW w:w="1845" w:type="dxa"/>
          </w:tcPr>
          <w:p w14:paraId="66C63F64" w14:textId="77777777" w:rsidR="004B5B46" w:rsidRDefault="004B5B46">
            <w:pPr>
              <w:rPr>
                <w:rFonts w:ascii="Times New Roman"/>
                <w:sz w:val="20"/>
              </w:rPr>
            </w:pPr>
          </w:p>
        </w:tc>
        <w:tc>
          <w:tcPr>
            <w:tcW w:w="1032" w:type="dxa"/>
          </w:tcPr>
          <w:p w14:paraId="5E7AC66E" w14:textId="77777777" w:rsidR="004B5B46" w:rsidRDefault="004B5B46">
            <w:pPr>
              <w:rPr>
                <w:rFonts w:ascii="Times New Roman"/>
                <w:sz w:val="20"/>
              </w:rPr>
            </w:pPr>
          </w:p>
        </w:tc>
      </w:tr>
      <w:tr w:rsidR="004B5B46" w14:paraId="577F1231" w14:textId="77777777" w:rsidTr="004B5B46">
        <w:trPr>
          <w:trHeight w:val="692"/>
        </w:trPr>
        <w:tc>
          <w:tcPr>
            <w:tcW w:w="3429" w:type="dxa"/>
          </w:tcPr>
          <w:p w14:paraId="5BA8E548" w14:textId="77777777" w:rsidR="004B5B46" w:rsidRDefault="004B5B46">
            <w:pPr>
              <w:spacing w:before="3"/>
              <w:rPr>
                <w:sz w:val="35"/>
              </w:rPr>
            </w:pPr>
          </w:p>
          <w:p w14:paraId="7970E554" w14:textId="77777777" w:rsidR="004B5B46" w:rsidRDefault="004B5B46">
            <w:pPr>
              <w:ind w:left="50"/>
            </w:pPr>
            <w:proofErr w:type="spellStart"/>
            <w:r>
              <w:t>Више</w:t>
            </w:r>
            <w:proofErr w:type="spellEnd"/>
            <w:r>
              <w:t xml:space="preserve"> </w:t>
            </w:r>
            <w:proofErr w:type="spellStart"/>
            <w:r>
              <w:t>од</w:t>
            </w:r>
            <w:proofErr w:type="spellEnd"/>
            <w:r>
              <w:t xml:space="preserve"> 3 </w:t>
            </w:r>
            <w:proofErr w:type="spellStart"/>
            <w:r>
              <w:t>такмичара</w:t>
            </w:r>
            <w:proofErr w:type="spellEnd"/>
            <w:r>
              <w:t xml:space="preserve"> (</w:t>
            </w:r>
            <w:proofErr w:type="spellStart"/>
            <w:r>
              <w:t>или</w:t>
            </w:r>
            <w:proofErr w:type="spellEnd"/>
            <w:r>
              <w:t xml:space="preserve"> </w:t>
            </w:r>
            <w:proofErr w:type="spellStart"/>
            <w:r>
              <w:t>за</w:t>
            </w:r>
            <w:proofErr w:type="spellEnd"/>
          </w:p>
        </w:tc>
        <w:tc>
          <w:tcPr>
            <w:tcW w:w="1820" w:type="dxa"/>
            <w:hideMark/>
          </w:tcPr>
          <w:p w14:paraId="7B1AB01D" w14:textId="77777777" w:rsidR="004B5B46" w:rsidRDefault="004B5B46">
            <w:pPr>
              <w:spacing w:before="93"/>
              <w:ind w:left="361"/>
            </w:pPr>
            <w:proofErr w:type="spellStart"/>
            <w:r>
              <w:t>Скок</w:t>
            </w:r>
            <w:proofErr w:type="spellEnd"/>
            <w:r>
              <w:t xml:space="preserve"> </w:t>
            </w:r>
            <w:proofErr w:type="spellStart"/>
            <w:r>
              <w:t>увис</w:t>
            </w:r>
            <w:proofErr w:type="spellEnd"/>
          </w:p>
        </w:tc>
        <w:tc>
          <w:tcPr>
            <w:tcW w:w="1845" w:type="dxa"/>
            <w:hideMark/>
          </w:tcPr>
          <w:p w14:paraId="49E33841" w14:textId="77777777" w:rsidR="004B5B46" w:rsidRDefault="004B5B46">
            <w:pPr>
              <w:spacing w:before="93"/>
              <w:ind w:left="411"/>
            </w:pPr>
            <w:proofErr w:type="spellStart"/>
            <w:r>
              <w:t>Скок</w:t>
            </w:r>
            <w:proofErr w:type="spellEnd"/>
            <w:r>
              <w:t xml:space="preserve"> </w:t>
            </w:r>
            <w:proofErr w:type="spellStart"/>
            <w:r>
              <w:t>мотком</w:t>
            </w:r>
            <w:proofErr w:type="spellEnd"/>
          </w:p>
        </w:tc>
        <w:tc>
          <w:tcPr>
            <w:tcW w:w="1032" w:type="dxa"/>
            <w:hideMark/>
          </w:tcPr>
          <w:p w14:paraId="2CF1E8DC" w14:textId="77777777" w:rsidR="004B5B46" w:rsidRDefault="004B5B46">
            <w:pPr>
              <w:spacing w:before="93"/>
              <w:ind w:left="435"/>
            </w:pPr>
            <w:proofErr w:type="spellStart"/>
            <w:r>
              <w:t>друго</w:t>
            </w:r>
            <w:proofErr w:type="spellEnd"/>
          </w:p>
        </w:tc>
      </w:tr>
      <w:tr w:rsidR="004B5B46" w14:paraId="2A239CFC" w14:textId="77777777" w:rsidTr="004B5B46">
        <w:trPr>
          <w:trHeight w:val="313"/>
        </w:trPr>
        <w:tc>
          <w:tcPr>
            <w:tcW w:w="3429" w:type="dxa"/>
            <w:hideMark/>
          </w:tcPr>
          <w:p w14:paraId="40E9CC93" w14:textId="77777777" w:rsidR="004B5B46" w:rsidRDefault="004B5B46">
            <w:pPr>
              <w:spacing w:before="26"/>
              <w:ind w:left="50"/>
            </w:pPr>
            <w:proofErr w:type="spellStart"/>
            <w:r>
              <w:t>први</w:t>
            </w:r>
            <w:proofErr w:type="spellEnd"/>
            <w:r>
              <w:t xml:space="preserve"> </w:t>
            </w:r>
            <w:proofErr w:type="spellStart"/>
            <w:r>
              <w:t>покушај</w:t>
            </w:r>
            <w:proofErr w:type="spellEnd"/>
            <w:r>
              <w:t xml:space="preserve"> </w:t>
            </w:r>
            <w:proofErr w:type="spellStart"/>
            <w:r>
              <w:t>сваког</w:t>
            </w:r>
            <w:proofErr w:type="spellEnd"/>
            <w:r>
              <w:t xml:space="preserve"> </w:t>
            </w:r>
            <w:proofErr w:type="spellStart"/>
            <w:r>
              <w:t>такмичара</w:t>
            </w:r>
            <w:proofErr w:type="spellEnd"/>
            <w:r>
              <w:t>)</w:t>
            </w:r>
          </w:p>
        </w:tc>
        <w:tc>
          <w:tcPr>
            <w:tcW w:w="1820" w:type="dxa"/>
            <w:hideMark/>
          </w:tcPr>
          <w:p w14:paraId="6459F705" w14:textId="77777777" w:rsidR="004B5B46" w:rsidRDefault="004B5B46">
            <w:pPr>
              <w:spacing w:before="26"/>
              <w:ind w:left="359"/>
            </w:pPr>
            <w:r>
              <w:t xml:space="preserve">1 </w:t>
            </w:r>
            <w:proofErr w:type="spellStart"/>
            <w:r>
              <w:t>мин</w:t>
            </w:r>
            <w:proofErr w:type="spellEnd"/>
          </w:p>
        </w:tc>
        <w:tc>
          <w:tcPr>
            <w:tcW w:w="1845" w:type="dxa"/>
            <w:hideMark/>
          </w:tcPr>
          <w:p w14:paraId="6A666FED" w14:textId="77777777" w:rsidR="004B5B46" w:rsidRDefault="004B5B46">
            <w:pPr>
              <w:spacing w:before="26"/>
              <w:ind w:left="410"/>
            </w:pPr>
            <w:r>
              <w:t xml:space="preserve">1 </w:t>
            </w:r>
            <w:proofErr w:type="spellStart"/>
            <w:r>
              <w:t>мин</w:t>
            </w:r>
            <w:proofErr w:type="spellEnd"/>
          </w:p>
        </w:tc>
        <w:tc>
          <w:tcPr>
            <w:tcW w:w="1032" w:type="dxa"/>
            <w:hideMark/>
          </w:tcPr>
          <w:p w14:paraId="76E0D3A0" w14:textId="77777777" w:rsidR="004B5B46" w:rsidRDefault="004B5B46">
            <w:pPr>
              <w:spacing w:before="26"/>
              <w:ind w:left="435"/>
            </w:pPr>
            <w:r>
              <w:t xml:space="preserve">1 </w:t>
            </w:r>
            <w:proofErr w:type="spellStart"/>
            <w:r>
              <w:t>мин</w:t>
            </w:r>
            <w:proofErr w:type="spellEnd"/>
          </w:p>
        </w:tc>
      </w:tr>
      <w:tr w:rsidR="004B5B46" w14:paraId="255FAE91" w14:textId="77777777" w:rsidTr="004B5B46">
        <w:trPr>
          <w:trHeight w:val="312"/>
        </w:trPr>
        <w:tc>
          <w:tcPr>
            <w:tcW w:w="3429" w:type="dxa"/>
            <w:hideMark/>
          </w:tcPr>
          <w:p w14:paraId="334A2CC4" w14:textId="77777777" w:rsidR="004B5B46" w:rsidRDefault="004B5B46">
            <w:pPr>
              <w:spacing w:before="26"/>
              <w:ind w:left="50"/>
            </w:pPr>
            <w:r>
              <w:t xml:space="preserve">2 </w:t>
            </w:r>
            <w:proofErr w:type="spellStart"/>
            <w:r>
              <w:t>или</w:t>
            </w:r>
            <w:proofErr w:type="spellEnd"/>
            <w:r>
              <w:t xml:space="preserve"> 3 </w:t>
            </w:r>
            <w:proofErr w:type="spellStart"/>
            <w:r>
              <w:t>такмичара</w:t>
            </w:r>
            <w:proofErr w:type="spellEnd"/>
          </w:p>
        </w:tc>
        <w:tc>
          <w:tcPr>
            <w:tcW w:w="1820" w:type="dxa"/>
            <w:hideMark/>
          </w:tcPr>
          <w:p w14:paraId="3FA41E0A" w14:textId="77777777" w:rsidR="004B5B46" w:rsidRDefault="004B5B46">
            <w:pPr>
              <w:spacing w:before="26"/>
              <w:ind w:left="360"/>
            </w:pPr>
            <w:r>
              <w:t xml:space="preserve">1,5 </w:t>
            </w:r>
            <w:proofErr w:type="spellStart"/>
            <w:r>
              <w:t>мин</w:t>
            </w:r>
            <w:proofErr w:type="spellEnd"/>
          </w:p>
        </w:tc>
        <w:tc>
          <w:tcPr>
            <w:tcW w:w="1845" w:type="dxa"/>
            <w:hideMark/>
          </w:tcPr>
          <w:p w14:paraId="16214060" w14:textId="77777777" w:rsidR="004B5B46" w:rsidRDefault="004B5B46">
            <w:pPr>
              <w:spacing w:before="26"/>
              <w:ind w:left="410"/>
            </w:pPr>
            <w:r>
              <w:t xml:space="preserve">2 </w:t>
            </w:r>
            <w:proofErr w:type="spellStart"/>
            <w:r>
              <w:t>мин</w:t>
            </w:r>
            <w:proofErr w:type="spellEnd"/>
          </w:p>
        </w:tc>
        <w:tc>
          <w:tcPr>
            <w:tcW w:w="1032" w:type="dxa"/>
            <w:hideMark/>
          </w:tcPr>
          <w:p w14:paraId="14AF5514" w14:textId="77777777" w:rsidR="004B5B46" w:rsidRDefault="004B5B46">
            <w:pPr>
              <w:spacing w:before="26"/>
              <w:ind w:left="435"/>
            </w:pPr>
            <w:r>
              <w:t xml:space="preserve">1 </w:t>
            </w:r>
            <w:proofErr w:type="spellStart"/>
            <w:r>
              <w:t>мин</w:t>
            </w:r>
            <w:proofErr w:type="spellEnd"/>
          </w:p>
        </w:tc>
      </w:tr>
      <w:tr w:rsidR="004B5B46" w14:paraId="0F7CD46A" w14:textId="77777777" w:rsidTr="004B5B46">
        <w:trPr>
          <w:trHeight w:val="335"/>
        </w:trPr>
        <w:tc>
          <w:tcPr>
            <w:tcW w:w="3429" w:type="dxa"/>
            <w:hideMark/>
          </w:tcPr>
          <w:p w14:paraId="62B8C365" w14:textId="77777777" w:rsidR="004B5B46" w:rsidRDefault="004B5B46">
            <w:pPr>
              <w:spacing w:before="25"/>
              <w:ind w:left="50"/>
            </w:pPr>
            <w:r>
              <w:t xml:space="preserve">1 </w:t>
            </w:r>
            <w:proofErr w:type="spellStart"/>
            <w:r>
              <w:t>такмичар</w:t>
            </w:r>
            <w:proofErr w:type="spellEnd"/>
          </w:p>
        </w:tc>
        <w:tc>
          <w:tcPr>
            <w:tcW w:w="1820" w:type="dxa"/>
            <w:hideMark/>
          </w:tcPr>
          <w:p w14:paraId="652CE7E9" w14:textId="77777777" w:rsidR="004B5B46" w:rsidRDefault="004B5B46">
            <w:pPr>
              <w:spacing w:before="25"/>
              <w:ind w:left="360"/>
            </w:pPr>
            <w:r>
              <w:t xml:space="preserve">2 </w:t>
            </w:r>
            <w:proofErr w:type="spellStart"/>
            <w:r>
              <w:t>мин</w:t>
            </w:r>
            <w:proofErr w:type="spellEnd"/>
          </w:p>
        </w:tc>
        <w:tc>
          <w:tcPr>
            <w:tcW w:w="1845" w:type="dxa"/>
            <w:hideMark/>
          </w:tcPr>
          <w:p w14:paraId="06C9B6E8" w14:textId="77777777" w:rsidR="004B5B46" w:rsidRDefault="004B5B46">
            <w:pPr>
              <w:spacing w:before="25"/>
              <w:ind w:left="410"/>
            </w:pPr>
            <w:r>
              <w:t xml:space="preserve">3 </w:t>
            </w:r>
            <w:proofErr w:type="spellStart"/>
            <w:r>
              <w:t>мин</w:t>
            </w:r>
            <w:proofErr w:type="spellEnd"/>
          </w:p>
        </w:tc>
        <w:tc>
          <w:tcPr>
            <w:tcW w:w="1032" w:type="dxa"/>
            <w:hideMark/>
          </w:tcPr>
          <w:p w14:paraId="037A8CEB" w14:textId="77777777" w:rsidR="004B5B46" w:rsidRDefault="004B5B46">
            <w:pPr>
              <w:spacing w:before="25"/>
              <w:ind w:left="435"/>
            </w:pPr>
            <w:r>
              <w:t>-</w:t>
            </w:r>
          </w:p>
        </w:tc>
      </w:tr>
      <w:tr w:rsidR="004B5B46" w14:paraId="46B2B5F7" w14:textId="77777777" w:rsidTr="004B5B46">
        <w:trPr>
          <w:trHeight w:val="302"/>
        </w:trPr>
        <w:tc>
          <w:tcPr>
            <w:tcW w:w="3429" w:type="dxa"/>
            <w:hideMark/>
          </w:tcPr>
          <w:p w14:paraId="42ED8D19" w14:textId="77777777" w:rsidR="004B5B46" w:rsidRDefault="004B5B46">
            <w:pPr>
              <w:spacing w:before="49" w:line="233" w:lineRule="exact"/>
              <w:ind w:left="50"/>
            </w:pPr>
            <w:proofErr w:type="spellStart"/>
            <w:r>
              <w:t>Узастопни</w:t>
            </w:r>
            <w:proofErr w:type="spellEnd"/>
            <w:r>
              <w:t xml:space="preserve"> </w:t>
            </w:r>
            <w:proofErr w:type="spellStart"/>
            <w:r>
              <w:t>покушаји</w:t>
            </w:r>
            <w:proofErr w:type="spellEnd"/>
          </w:p>
        </w:tc>
        <w:tc>
          <w:tcPr>
            <w:tcW w:w="1820" w:type="dxa"/>
            <w:hideMark/>
          </w:tcPr>
          <w:p w14:paraId="2E4AC077" w14:textId="77777777" w:rsidR="004B5B46" w:rsidRDefault="004B5B46">
            <w:pPr>
              <w:spacing w:before="49" w:line="233" w:lineRule="exact"/>
              <w:ind w:left="360"/>
            </w:pPr>
            <w:r>
              <w:t xml:space="preserve">2 </w:t>
            </w:r>
            <w:proofErr w:type="spellStart"/>
            <w:r>
              <w:t>мин</w:t>
            </w:r>
            <w:proofErr w:type="spellEnd"/>
          </w:p>
        </w:tc>
        <w:tc>
          <w:tcPr>
            <w:tcW w:w="1845" w:type="dxa"/>
            <w:hideMark/>
          </w:tcPr>
          <w:p w14:paraId="04C65A8B" w14:textId="77777777" w:rsidR="004B5B46" w:rsidRDefault="004B5B46">
            <w:pPr>
              <w:spacing w:before="49" w:line="233" w:lineRule="exact"/>
              <w:ind w:left="411"/>
            </w:pPr>
            <w:r>
              <w:t xml:space="preserve">3 </w:t>
            </w:r>
            <w:proofErr w:type="spellStart"/>
            <w:r>
              <w:t>мин</w:t>
            </w:r>
            <w:proofErr w:type="spellEnd"/>
          </w:p>
        </w:tc>
        <w:tc>
          <w:tcPr>
            <w:tcW w:w="1032" w:type="dxa"/>
            <w:hideMark/>
          </w:tcPr>
          <w:p w14:paraId="488C3AA5" w14:textId="77777777" w:rsidR="004B5B46" w:rsidRDefault="004B5B46">
            <w:pPr>
              <w:spacing w:before="49" w:line="233" w:lineRule="exact"/>
              <w:ind w:left="436"/>
            </w:pPr>
            <w:r>
              <w:t xml:space="preserve">2 </w:t>
            </w:r>
            <w:proofErr w:type="spellStart"/>
            <w:r>
              <w:t>мин</w:t>
            </w:r>
            <w:proofErr w:type="spellEnd"/>
          </w:p>
        </w:tc>
      </w:tr>
    </w:tbl>
    <w:p w14:paraId="50FB9F65" w14:textId="77777777" w:rsidR="004B5B46" w:rsidRDefault="004B5B46" w:rsidP="004B5B46">
      <w:pPr>
        <w:spacing w:before="10"/>
        <w:rPr>
          <w:sz w:val="12"/>
          <w:lang w:val="sr-Cyrl-RS"/>
        </w:rPr>
      </w:pPr>
    </w:p>
    <w:p w14:paraId="601EB749" w14:textId="77777777" w:rsidR="004B5B46" w:rsidRDefault="004B5B46" w:rsidP="004B5B46">
      <w:pPr>
        <w:spacing w:before="93"/>
        <w:ind w:left="158" w:right="1215"/>
        <w:jc w:val="both"/>
        <w:rPr>
          <w:i/>
        </w:rPr>
      </w:pPr>
      <w:proofErr w:type="spellStart"/>
      <w:r>
        <w:rPr>
          <w:i/>
        </w:rPr>
        <w:t>Напоменa</w:t>
      </w:r>
      <w:proofErr w:type="spellEnd"/>
      <w:r>
        <w:rPr>
          <w:i/>
        </w:rPr>
        <w:t xml:space="preserve"> (I): </w:t>
      </w:r>
      <w:proofErr w:type="spellStart"/>
      <w:r>
        <w:rPr>
          <w:i/>
        </w:rPr>
        <w:t>Сат</w:t>
      </w:r>
      <w:proofErr w:type="spellEnd"/>
      <w:r>
        <w:rPr>
          <w:i/>
        </w:rPr>
        <w:t xml:space="preserve"> </w:t>
      </w:r>
      <w:proofErr w:type="spellStart"/>
      <w:r>
        <w:rPr>
          <w:i/>
        </w:rPr>
        <w:t>који</w:t>
      </w:r>
      <w:proofErr w:type="spellEnd"/>
      <w:r>
        <w:rPr>
          <w:i/>
        </w:rPr>
        <w:t xml:space="preserve"> </w:t>
      </w:r>
      <w:proofErr w:type="spellStart"/>
      <w:r>
        <w:rPr>
          <w:i/>
        </w:rPr>
        <w:t>показује</w:t>
      </w:r>
      <w:proofErr w:type="spellEnd"/>
      <w:r>
        <w:rPr>
          <w:i/>
        </w:rPr>
        <w:t xml:space="preserve"> </w:t>
      </w:r>
      <w:proofErr w:type="spellStart"/>
      <w:r>
        <w:rPr>
          <w:i/>
        </w:rPr>
        <w:t>преостало</w:t>
      </w:r>
      <w:proofErr w:type="spellEnd"/>
      <w:r>
        <w:rPr>
          <w:i/>
        </w:rPr>
        <w:t xml:space="preserve"> </w:t>
      </w:r>
      <w:proofErr w:type="spellStart"/>
      <w:r>
        <w:rPr>
          <w:i/>
        </w:rPr>
        <w:t>време</w:t>
      </w:r>
      <w:proofErr w:type="spellEnd"/>
      <w:r>
        <w:rPr>
          <w:i/>
        </w:rPr>
        <w:t xml:space="preserve"> </w:t>
      </w:r>
      <w:proofErr w:type="spellStart"/>
      <w:r>
        <w:rPr>
          <w:i/>
        </w:rPr>
        <w:t>за</w:t>
      </w:r>
      <w:proofErr w:type="spellEnd"/>
      <w:r>
        <w:rPr>
          <w:i/>
        </w:rPr>
        <w:t xml:space="preserve"> </w:t>
      </w:r>
      <w:proofErr w:type="spellStart"/>
      <w:r>
        <w:rPr>
          <w:i/>
        </w:rPr>
        <w:t>извођење</w:t>
      </w:r>
      <w:proofErr w:type="spellEnd"/>
      <w:r>
        <w:rPr>
          <w:i/>
        </w:rPr>
        <w:t xml:space="preserve"> </w:t>
      </w:r>
      <w:proofErr w:type="spellStart"/>
      <w:r>
        <w:rPr>
          <w:i/>
        </w:rPr>
        <w:t>покушаја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јасно</w:t>
      </w:r>
      <w:proofErr w:type="spellEnd"/>
      <w:r>
        <w:rPr>
          <w:i/>
        </w:rPr>
        <w:t xml:space="preserve"> </w:t>
      </w:r>
      <w:proofErr w:type="spellStart"/>
      <w:r>
        <w:rPr>
          <w:i/>
        </w:rPr>
        <w:t>видљив</w:t>
      </w:r>
      <w:proofErr w:type="spellEnd"/>
      <w:r>
        <w:rPr>
          <w:i/>
        </w:rPr>
        <w:t xml:space="preserve"> </w:t>
      </w:r>
      <w:proofErr w:type="spellStart"/>
      <w:r>
        <w:rPr>
          <w:i/>
        </w:rPr>
        <w:t>такмичарима</w:t>
      </w:r>
      <w:proofErr w:type="spellEnd"/>
      <w:r>
        <w:rPr>
          <w:i/>
        </w:rPr>
        <w:t xml:space="preserve">. </w:t>
      </w:r>
      <w:proofErr w:type="spellStart"/>
      <w:r>
        <w:rPr>
          <w:i/>
        </w:rPr>
        <w:t>Додатно</w:t>
      </w:r>
      <w:proofErr w:type="spellEnd"/>
      <w:r>
        <w:rPr>
          <w:i/>
        </w:rPr>
        <w:t xml:space="preserve">, </w:t>
      </w:r>
      <w:proofErr w:type="spellStart"/>
      <w:r>
        <w:rPr>
          <w:i/>
        </w:rPr>
        <w:t>један</w:t>
      </w:r>
      <w:proofErr w:type="spellEnd"/>
      <w:r>
        <w:rPr>
          <w:i/>
        </w:rPr>
        <w:t xml:space="preserve"> </w:t>
      </w:r>
      <w:proofErr w:type="spellStart"/>
      <w:r>
        <w:rPr>
          <w:i/>
        </w:rPr>
        <w:t>судија</w:t>
      </w:r>
      <w:proofErr w:type="spellEnd"/>
      <w:r>
        <w:rPr>
          <w:i/>
        </w:rPr>
        <w:t xml:space="preserve"> </w:t>
      </w:r>
      <w:proofErr w:type="spellStart"/>
      <w:r>
        <w:rPr>
          <w:i/>
        </w:rPr>
        <w:t>подиже</w:t>
      </w:r>
      <w:proofErr w:type="spellEnd"/>
      <w:r>
        <w:rPr>
          <w:i/>
        </w:rPr>
        <w:t xml:space="preserve"> и </w:t>
      </w:r>
      <w:proofErr w:type="spellStart"/>
      <w:r>
        <w:rPr>
          <w:i/>
        </w:rPr>
        <w:t>држи</w:t>
      </w:r>
      <w:proofErr w:type="spellEnd"/>
      <w:r>
        <w:rPr>
          <w:i/>
        </w:rPr>
        <w:t xml:space="preserve"> </w:t>
      </w:r>
      <w:proofErr w:type="spellStart"/>
      <w:r>
        <w:rPr>
          <w:i/>
        </w:rPr>
        <w:t>подигнуту</w:t>
      </w:r>
      <w:proofErr w:type="spellEnd"/>
      <w:r>
        <w:rPr>
          <w:i/>
        </w:rPr>
        <w:t xml:space="preserve"> </w:t>
      </w:r>
      <w:proofErr w:type="spellStart"/>
      <w:r>
        <w:rPr>
          <w:i/>
        </w:rPr>
        <w:t>жуту</w:t>
      </w:r>
      <w:proofErr w:type="spellEnd"/>
      <w:r>
        <w:rPr>
          <w:i/>
        </w:rPr>
        <w:t xml:space="preserve"> </w:t>
      </w:r>
      <w:proofErr w:type="spellStart"/>
      <w:r>
        <w:rPr>
          <w:i/>
        </w:rPr>
        <w:t>заставицу</w:t>
      </w:r>
      <w:proofErr w:type="spellEnd"/>
      <w:r>
        <w:rPr>
          <w:i/>
        </w:rPr>
        <w:t xml:space="preserve">, </w:t>
      </w:r>
      <w:proofErr w:type="spellStart"/>
      <w:r>
        <w:rPr>
          <w:i/>
        </w:rPr>
        <w:t>или</w:t>
      </w:r>
      <w:proofErr w:type="spellEnd"/>
      <w:r>
        <w:rPr>
          <w:i/>
        </w:rPr>
        <w:t xml:space="preserve"> </w:t>
      </w:r>
      <w:proofErr w:type="spellStart"/>
      <w:r>
        <w:rPr>
          <w:i/>
        </w:rPr>
        <w:t>на</w:t>
      </w:r>
      <w:proofErr w:type="spellEnd"/>
      <w:r>
        <w:rPr>
          <w:i/>
        </w:rPr>
        <w:t xml:space="preserve"> </w:t>
      </w:r>
      <w:proofErr w:type="spellStart"/>
      <w:r>
        <w:rPr>
          <w:i/>
        </w:rPr>
        <w:t>други</w:t>
      </w:r>
      <w:proofErr w:type="spellEnd"/>
      <w:r>
        <w:rPr>
          <w:i/>
        </w:rPr>
        <w:t xml:space="preserve"> </w:t>
      </w:r>
      <w:proofErr w:type="spellStart"/>
      <w:r>
        <w:rPr>
          <w:i/>
        </w:rPr>
        <w:t>начин</w:t>
      </w:r>
      <w:proofErr w:type="spellEnd"/>
      <w:r>
        <w:rPr>
          <w:i/>
        </w:rPr>
        <w:t xml:space="preserve"> </w:t>
      </w:r>
      <w:proofErr w:type="spellStart"/>
      <w:r>
        <w:rPr>
          <w:i/>
        </w:rPr>
        <w:t>означава</w:t>
      </w:r>
      <w:proofErr w:type="spellEnd"/>
      <w:r>
        <w:rPr>
          <w:i/>
        </w:rPr>
        <w:t xml:space="preserve"> </w:t>
      </w:r>
      <w:proofErr w:type="spellStart"/>
      <w:r>
        <w:rPr>
          <w:i/>
        </w:rPr>
        <w:t>последњих</w:t>
      </w:r>
      <w:proofErr w:type="spellEnd"/>
      <w:r>
        <w:rPr>
          <w:i/>
        </w:rPr>
        <w:t xml:space="preserve"> 15 </w:t>
      </w:r>
      <w:proofErr w:type="spellStart"/>
      <w:r>
        <w:rPr>
          <w:i/>
        </w:rPr>
        <w:t>секунди</w:t>
      </w:r>
      <w:proofErr w:type="spellEnd"/>
      <w:r>
        <w:rPr>
          <w:i/>
        </w:rPr>
        <w:t xml:space="preserve"> </w:t>
      </w:r>
      <w:proofErr w:type="spellStart"/>
      <w:r>
        <w:rPr>
          <w:i/>
        </w:rPr>
        <w:t>извођења</w:t>
      </w:r>
      <w:proofErr w:type="spellEnd"/>
      <w:r>
        <w:rPr>
          <w:i/>
        </w:rPr>
        <w:t xml:space="preserve"> </w:t>
      </w:r>
      <w:proofErr w:type="spellStart"/>
      <w:r>
        <w:rPr>
          <w:i/>
        </w:rPr>
        <w:t>покушаја</w:t>
      </w:r>
      <w:proofErr w:type="spellEnd"/>
      <w:r>
        <w:rPr>
          <w:i/>
        </w:rPr>
        <w:t>.</w:t>
      </w:r>
    </w:p>
    <w:p w14:paraId="156A644F" w14:textId="77777777" w:rsidR="004B5B46" w:rsidRDefault="004B5B46" w:rsidP="004B5B46">
      <w:pPr>
        <w:spacing w:before="10"/>
        <w:rPr>
          <w:i/>
          <w:sz w:val="20"/>
        </w:rPr>
      </w:pPr>
    </w:p>
    <w:p w14:paraId="2D96D6AF" w14:textId="77777777" w:rsidR="004B5B46" w:rsidRDefault="004B5B46" w:rsidP="004B5B46">
      <w:pPr>
        <w:ind w:left="158" w:right="1213"/>
        <w:jc w:val="both"/>
        <w:rPr>
          <w:i/>
        </w:rPr>
      </w:pPr>
      <w:proofErr w:type="spellStart"/>
      <w:r>
        <w:rPr>
          <w:i/>
        </w:rPr>
        <w:t>Напомена</w:t>
      </w:r>
      <w:proofErr w:type="spellEnd"/>
      <w:r>
        <w:rPr>
          <w:i/>
        </w:rPr>
        <w:t xml:space="preserve"> (II): У </w:t>
      </w:r>
      <w:proofErr w:type="spellStart"/>
      <w:r>
        <w:rPr>
          <w:i/>
        </w:rPr>
        <w:t>скоку</w:t>
      </w:r>
      <w:proofErr w:type="spellEnd"/>
      <w:r>
        <w:rPr>
          <w:i/>
        </w:rPr>
        <w:t xml:space="preserve"> </w:t>
      </w:r>
      <w:proofErr w:type="spellStart"/>
      <w:r>
        <w:rPr>
          <w:i/>
        </w:rPr>
        <w:t>увис</w:t>
      </w:r>
      <w:proofErr w:type="spellEnd"/>
      <w:r>
        <w:rPr>
          <w:i/>
        </w:rPr>
        <w:t xml:space="preserve"> и </w:t>
      </w:r>
      <w:proofErr w:type="spellStart"/>
      <w:r>
        <w:rPr>
          <w:i/>
        </w:rPr>
        <w:t>скоку</w:t>
      </w:r>
      <w:proofErr w:type="spellEnd"/>
      <w:r>
        <w:rPr>
          <w:i/>
        </w:rPr>
        <w:t xml:space="preserve"> </w:t>
      </w:r>
      <w:proofErr w:type="spellStart"/>
      <w:r>
        <w:rPr>
          <w:i/>
        </w:rPr>
        <w:t>мотком</w:t>
      </w:r>
      <w:proofErr w:type="spellEnd"/>
      <w:r>
        <w:rPr>
          <w:i/>
        </w:rPr>
        <w:t xml:space="preserve"> </w:t>
      </w:r>
      <w:proofErr w:type="spellStart"/>
      <w:r>
        <w:rPr>
          <w:i/>
        </w:rPr>
        <w:t>промена</w:t>
      </w:r>
      <w:proofErr w:type="spellEnd"/>
      <w:r>
        <w:rPr>
          <w:i/>
        </w:rPr>
        <w:t xml:space="preserve"> </w:t>
      </w:r>
      <w:proofErr w:type="spellStart"/>
      <w:r>
        <w:rPr>
          <w:i/>
        </w:rPr>
        <w:t>времена</w:t>
      </w:r>
      <w:proofErr w:type="spellEnd"/>
      <w:r>
        <w:rPr>
          <w:i/>
        </w:rPr>
        <w:t xml:space="preserve"> </w:t>
      </w:r>
      <w:proofErr w:type="spellStart"/>
      <w:r>
        <w:rPr>
          <w:i/>
        </w:rPr>
        <w:t>за</w:t>
      </w:r>
      <w:proofErr w:type="spellEnd"/>
      <w:r>
        <w:rPr>
          <w:i/>
        </w:rPr>
        <w:t xml:space="preserve"> </w:t>
      </w:r>
      <w:proofErr w:type="spellStart"/>
      <w:r>
        <w:rPr>
          <w:i/>
        </w:rPr>
        <w:t>покушај</w:t>
      </w:r>
      <w:proofErr w:type="spellEnd"/>
      <w:r>
        <w:rPr>
          <w:i/>
        </w:rPr>
        <w:t xml:space="preserve"> </w:t>
      </w:r>
      <w:proofErr w:type="spellStart"/>
      <w:r>
        <w:rPr>
          <w:i/>
        </w:rPr>
        <w:t>ће</w:t>
      </w:r>
      <w:proofErr w:type="spellEnd"/>
      <w:r>
        <w:rPr>
          <w:i/>
        </w:rPr>
        <w:t xml:space="preserve"> </w:t>
      </w:r>
      <w:proofErr w:type="spellStart"/>
      <w:r>
        <w:rPr>
          <w:i/>
        </w:rPr>
        <w:t>бити</w:t>
      </w:r>
      <w:proofErr w:type="spellEnd"/>
      <w:r>
        <w:rPr>
          <w:i/>
        </w:rPr>
        <w:t xml:space="preserve"> </w:t>
      </w:r>
      <w:proofErr w:type="spellStart"/>
      <w:r>
        <w:rPr>
          <w:i/>
        </w:rPr>
        <w:t>примењена</w:t>
      </w:r>
      <w:proofErr w:type="spellEnd"/>
      <w:r>
        <w:rPr>
          <w:i/>
        </w:rPr>
        <w:t xml:space="preserve"> </w:t>
      </w:r>
      <w:proofErr w:type="spellStart"/>
      <w:r>
        <w:rPr>
          <w:i/>
        </w:rPr>
        <w:t>тек</w:t>
      </w:r>
      <w:proofErr w:type="spellEnd"/>
      <w:r>
        <w:rPr>
          <w:i/>
        </w:rPr>
        <w:t xml:space="preserve"> </w:t>
      </w:r>
      <w:proofErr w:type="spellStart"/>
      <w:r>
        <w:rPr>
          <w:i/>
        </w:rPr>
        <w:t>пошто</w:t>
      </w:r>
      <w:proofErr w:type="spellEnd"/>
      <w:r>
        <w:rPr>
          <w:i/>
        </w:rPr>
        <w:t xml:space="preserve"> </w:t>
      </w:r>
      <w:proofErr w:type="spellStart"/>
      <w:r>
        <w:rPr>
          <w:i/>
        </w:rPr>
        <w:t>је</w:t>
      </w:r>
      <w:proofErr w:type="spellEnd"/>
      <w:r>
        <w:rPr>
          <w:i/>
        </w:rPr>
        <w:t xml:space="preserve"> </w:t>
      </w:r>
      <w:proofErr w:type="spellStart"/>
      <w:r>
        <w:rPr>
          <w:i/>
        </w:rPr>
        <w:t>летвица</w:t>
      </w:r>
      <w:proofErr w:type="spellEnd"/>
      <w:r>
        <w:rPr>
          <w:i/>
        </w:rPr>
        <w:t xml:space="preserve"> </w:t>
      </w:r>
      <w:proofErr w:type="spellStart"/>
      <w:r>
        <w:rPr>
          <w:i/>
        </w:rPr>
        <w:t>подигнута</w:t>
      </w:r>
      <w:proofErr w:type="spellEnd"/>
      <w:r>
        <w:rPr>
          <w:i/>
        </w:rPr>
        <w:t xml:space="preserve"> </w:t>
      </w:r>
      <w:proofErr w:type="spellStart"/>
      <w:r>
        <w:rPr>
          <w:i/>
        </w:rPr>
        <w:t>на</w:t>
      </w:r>
      <w:proofErr w:type="spellEnd"/>
      <w:r>
        <w:rPr>
          <w:i/>
        </w:rPr>
        <w:t xml:space="preserve"> </w:t>
      </w:r>
      <w:proofErr w:type="spellStart"/>
      <w:r>
        <w:rPr>
          <w:i/>
        </w:rPr>
        <w:t>нову</w:t>
      </w:r>
      <w:proofErr w:type="spellEnd"/>
      <w:r>
        <w:rPr>
          <w:i/>
        </w:rPr>
        <w:t xml:space="preserve"> </w:t>
      </w:r>
      <w:proofErr w:type="spellStart"/>
      <w:r>
        <w:rPr>
          <w:i/>
        </w:rPr>
        <w:t>висину</w:t>
      </w:r>
      <w:proofErr w:type="spellEnd"/>
      <w:r>
        <w:rPr>
          <w:i/>
        </w:rPr>
        <w:t xml:space="preserve">, </w:t>
      </w:r>
      <w:proofErr w:type="spellStart"/>
      <w:r>
        <w:rPr>
          <w:i/>
        </w:rPr>
        <w:t>осим</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исти</w:t>
      </w:r>
      <w:proofErr w:type="spellEnd"/>
      <w:r>
        <w:rPr>
          <w:i/>
        </w:rPr>
        <w:t xml:space="preserve"> </w:t>
      </w:r>
      <w:proofErr w:type="spellStart"/>
      <w:r>
        <w:rPr>
          <w:i/>
        </w:rPr>
        <w:t>такмичар</w:t>
      </w:r>
      <w:proofErr w:type="spellEnd"/>
      <w:r>
        <w:rPr>
          <w:i/>
        </w:rPr>
        <w:t xml:space="preserve"> </w:t>
      </w:r>
      <w:proofErr w:type="spellStart"/>
      <w:r>
        <w:rPr>
          <w:i/>
        </w:rPr>
        <w:t>има</w:t>
      </w:r>
      <w:proofErr w:type="spellEnd"/>
      <w:r>
        <w:rPr>
          <w:i/>
        </w:rPr>
        <w:t xml:space="preserve"> </w:t>
      </w:r>
      <w:proofErr w:type="spellStart"/>
      <w:r>
        <w:rPr>
          <w:i/>
        </w:rPr>
        <w:t>два</w:t>
      </w:r>
      <w:proofErr w:type="spellEnd"/>
      <w:r>
        <w:rPr>
          <w:i/>
        </w:rPr>
        <w:t xml:space="preserve"> </w:t>
      </w:r>
      <w:proofErr w:type="spellStart"/>
      <w:r>
        <w:rPr>
          <w:i/>
        </w:rPr>
        <w:t>или</w:t>
      </w:r>
      <w:proofErr w:type="spellEnd"/>
      <w:r>
        <w:rPr>
          <w:i/>
        </w:rPr>
        <w:t xml:space="preserve"> </w:t>
      </w:r>
      <w:proofErr w:type="spellStart"/>
      <w:r>
        <w:rPr>
          <w:i/>
        </w:rPr>
        <w:t>више</w:t>
      </w:r>
      <w:proofErr w:type="spellEnd"/>
      <w:r>
        <w:rPr>
          <w:i/>
        </w:rPr>
        <w:t xml:space="preserve"> </w:t>
      </w:r>
      <w:proofErr w:type="spellStart"/>
      <w:r>
        <w:rPr>
          <w:i/>
        </w:rPr>
        <w:t>узастопних</w:t>
      </w:r>
      <w:proofErr w:type="spellEnd"/>
      <w:r>
        <w:rPr>
          <w:i/>
        </w:rPr>
        <w:t xml:space="preserve"> </w:t>
      </w:r>
      <w:proofErr w:type="spellStart"/>
      <w:r>
        <w:rPr>
          <w:i/>
        </w:rPr>
        <w:t>покушаја</w:t>
      </w:r>
      <w:proofErr w:type="spellEnd"/>
      <w:r>
        <w:rPr>
          <w:i/>
        </w:rPr>
        <w:t xml:space="preserve">. У </w:t>
      </w:r>
      <w:proofErr w:type="spellStart"/>
      <w:r>
        <w:rPr>
          <w:i/>
        </w:rPr>
        <w:t>другим</w:t>
      </w:r>
      <w:proofErr w:type="spellEnd"/>
      <w:r>
        <w:rPr>
          <w:i/>
        </w:rPr>
        <w:t xml:space="preserve"> </w:t>
      </w:r>
      <w:proofErr w:type="spellStart"/>
      <w:r>
        <w:rPr>
          <w:i/>
        </w:rPr>
        <w:t>дисциплинама</w:t>
      </w:r>
      <w:proofErr w:type="spellEnd"/>
      <w:r>
        <w:rPr>
          <w:i/>
        </w:rPr>
        <w:t xml:space="preserve"> </w:t>
      </w:r>
      <w:proofErr w:type="spellStart"/>
      <w:r>
        <w:rPr>
          <w:i/>
        </w:rPr>
        <w:t>скокова</w:t>
      </w:r>
      <w:proofErr w:type="spellEnd"/>
      <w:r>
        <w:rPr>
          <w:i/>
        </w:rPr>
        <w:t xml:space="preserve"> и </w:t>
      </w:r>
      <w:proofErr w:type="spellStart"/>
      <w:r>
        <w:rPr>
          <w:i/>
        </w:rPr>
        <w:t>бацања</w:t>
      </w:r>
      <w:proofErr w:type="spellEnd"/>
      <w:r>
        <w:rPr>
          <w:i/>
        </w:rPr>
        <w:t xml:space="preserve">, </w:t>
      </w:r>
      <w:proofErr w:type="spellStart"/>
      <w:r>
        <w:rPr>
          <w:i/>
        </w:rPr>
        <w:t>осим</w:t>
      </w:r>
      <w:proofErr w:type="spellEnd"/>
      <w:r>
        <w:rPr>
          <w:i/>
        </w:rPr>
        <w:t xml:space="preserve"> </w:t>
      </w:r>
      <w:proofErr w:type="spellStart"/>
      <w:r>
        <w:rPr>
          <w:i/>
        </w:rPr>
        <w:t>за</w:t>
      </w:r>
      <w:proofErr w:type="spellEnd"/>
      <w:r>
        <w:rPr>
          <w:i/>
        </w:rPr>
        <w:t xml:space="preserve"> </w:t>
      </w:r>
      <w:proofErr w:type="spellStart"/>
      <w:r>
        <w:rPr>
          <w:i/>
        </w:rPr>
        <w:t>време</w:t>
      </w:r>
      <w:proofErr w:type="spellEnd"/>
      <w:r>
        <w:rPr>
          <w:i/>
        </w:rPr>
        <w:t xml:space="preserve"> </w:t>
      </w:r>
      <w:proofErr w:type="spellStart"/>
      <w:r>
        <w:rPr>
          <w:i/>
        </w:rPr>
        <w:t>одређено</w:t>
      </w:r>
      <w:proofErr w:type="spellEnd"/>
      <w:r>
        <w:rPr>
          <w:i/>
        </w:rPr>
        <w:t xml:space="preserve"> </w:t>
      </w:r>
      <w:proofErr w:type="spellStart"/>
      <w:r>
        <w:rPr>
          <w:i/>
        </w:rPr>
        <w:t>за</w:t>
      </w:r>
      <w:proofErr w:type="spellEnd"/>
      <w:r>
        <w:rPr>
          <w:i/>
        </w:rPr>
        <w:t xml:space="preserve"> </w:t>
      </w:r>
      <w:proofErr w:type="spellStart"/>
      <w:r>
        <w:rPr>
          <w:i/>
        </w:rPr>
        <w:t>узастопне</w:t>
      </w:r>
      <w:proofErr w:type="spellEnd"/>
      <w:r>
        <w:rPr>
          <w:i/>
        </w:rPr>
        <w:t xml:space="preserve"> </w:t>
      </w:r>
      <w:proofErr w:type="spellStart"/>
      <w:r>
        <w:rPr>
          <w:i/>
        </w:rPr>
        <w:t>покушаје</w:t>
      </w:r>
      <w:proofErr w:type="spellEnd"/>
      <w:r>
        <w:rPr>
          <w:i/>
        </w:rPr>
        <w:t xml:space="preserve">, </w:t>
      </w:r>
      <w:proofErr w:type="spellStart"/>
      <w:r>
        <w:rPr>
          <w:i/>
        </w:rPr>
        <w:t>дозвољено</w:t>
      </w:r>
      <w:proofErr w:type="spellEnd"/>
      <w:r>
        <w:rPr>
          <w:i/>
        </w:rPr>
        <w:t xml:space="preserve"> </w:t>
      </w:r>
      <w:proofErr w:type="spellStart"/>
      <w:r>
        <w:rPr>
          <w:i/>
        </w:rPr>
        <w:t>време</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мењати</w:t>
      </w:r>
      <w:proofErr w:type="spellEnd"/>
      <w:r>
        <w:rPr>
          <w:i/>
        </w:rPr>
        <w:t>.</w:t>
      </w:r>
    </w:p>
    <w:p w14:paraId="0EB6C2F5" w14:textId="77777777" w:rsidR="004B5B46" w:rsidRDefault="004B5B46" w:rsidP="004B5B46">
      <w:pPr>
        <w:spacing w:before="10"/>
        <w:rPr>
          <w:i/>
          <w:sz w:val="20"/>
        </w:rPr>
      </w:pPr>
    </w:p>
    <w:p w14:paraId="1461DA24" w14:textId="77777777" w:rsidR="004B5B46" w:rsidRDefault="004B5B46" w:rsidP="004B5B46">
      <w:pPr>
        <w:ind w:left="158" w:right="1213"/>
        <w:jc w:val="both"/>
        <w:rPr>
          <w:i/>
        </w:rPr>
      </w:pPr>
      <w:proofErr w:type="spellStart"/>
      <w:r>
        <w:rPr>
          <w:i/>
        </w:rPr>
        <w:t>Напомена</w:t>
      </w:r>
      <w:proofErr w:type="spellEnd"/>
      <w:r>
        <w:rPr>
          <w:i/>
        </w:rPr>
        <w:t xml:space="preserve"> (III):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рачуна</w:t>
      </w:r>
      <w:proofErr w:type="spellEnd"/>
      <w:r>
        <w:rPr>
          <w:i/>
        </w:rPr>
        <w:t xml:space="preserve"> </w:t>
      </w:r>
      <w:proofErr w:type="spellStart"/>
      <w:r>
        <w:rPr>
          <w:i/>
        </w:rPr>
        <w:t>број</w:t>
      </w:r>
      <w:proofErr w:type="spellEnd"/>
      <w:r>
        <w:rPr>
          <w:i/>
        </w:rPr>
        <w:t xml:space="preserve"> </w:t>
      </w:r>
      <w:proofErr w:type="spellStart"/>
      <w:r>
        <w:rPr>
          <w:i/>
        </w:rPr>
        <w:t>такмичара</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још</w:t>
      </w:r>
      <w:proofErr w:type="spellEnd"/>
      <w:r>
        <w:rPr>
          <w:i/>
        </w:rPr>
        <w:t xml:space="preserve"> у </w:t>
      </w:r>
      <w:proofErr w:type="spellStart"/>
      <w:r>
        <w:rPr>
          <w:i/>
        </w:rPr>
        <w:t>такмичењу</w:t>
      </w:r>
      <w:proofErr w:type="spellEnd"/>
      <w:r>
        <w:rPr>
          <w:i/>
        </w:rPr>
        <w:t xml:space="preserve">, </w:t>
      </w:r>
      <w:proofErr w:type="spellStart"/>
      <w:r>
        <w:rPr>
          <w:i/>
        </w:rPr>
        <w:t>то</w:t>
      </w:r>
      <w:proofErr w:type="spellEnd"/>
      <w:r>
        <w:rPr>
          <w:i/>
        </w:rPr>
        <w:t xml:space="preserve"> </w:t>
      </w:r>
      <w:proofErr w:type="spellStart"/>
      <w:proofErr w:type="gramStart"/>
      <w:r>
        <w:rPr>
          <w:i/>
        </w:rPr>
        <w:t>укључује</w:t>
      </w:r>
      <w:proofErr w:type="spellEnd"/>
      <w:r>
        <w:rPr>
          <w:i/>
        </w:rPr>
        <w:t xml:space="preserve">  </w:t>
      </w:r>
      <w:proofErr w:type="spellStart"/>
      <w:r>
        <w:rPr>
          <w:i/>
        </w:rPr>
        <w:t>такмичаре</w:t>
      </w:r>
      <w:proofErr w:type="spellEnd"/>
      <w:proofErr w:type="gramEnd"/>
      <w:r>
        <w:rPr>
          <w:i/>
        </w:rPr>
        <w:t xml:space="preserve"> </w:t>
      </w:r>
      <w:proofErr w:type="spellStart"/>
      <w:r>
        <w:rPr>
          <w:i/>
        </w:rPr>
        <w:t>који</w:t>
      </w:r>
      <w:proofErr w:type="spellEnd"/>
      <w:r>
        <w:rPr>
          <w:i/>
        </w:rPr>
        <w:t xml:space="preserve"> </w:t>
      </w:r>
      <w:proofErr w:type="spellStart"/>
      <w:r>
        <w:rPr>
          <w:i/>
        </w:rPr>
        <w:t>могу</w:t>
      </w:r>
      <w:proofErr w:type="spellEnd"/>
      <w:r>
        <w:rPr>
          <w:i/>
        </w:rPr>
        <w:t xml:space="preserve"> </w:t>
      </w:r>
      <w:proofErr w:type="spellStart"/>
      <w:r>
        <w:rPr>
          <w:i/>
        </w:rPr>
        <w:t>учествовати</w:t>
      </w:r>
      <w:proofErr w:type="spellEnd"/>
      <w:r>
        <w:rPr>
          <w:i/>
        </w:rPr>
        <w:t xml:space="preserve"> у </w:t>
      </w:r>
      <w:proofErr w:type="spellStart"/>
      <w:r>
        <w:rPr>
          <w:i/>
        </w:rPr>
        <w:t>додатној</w:t>
      </w:r>
      <w:proofErr w:type="spellEnd"/>
      <w:r>
        <w:rPr>
          <w:i/>
        </w:rPr>
        <w:t xml:space="preserve"> </w:t>
      </w:r>
      <w:proofErr w:type="spellStart"/>
      <w:r>
        <w:rPr>
          <w:i/>
        </w:rPr>
        <w:t>борби</w:t>
      </w:r>
      <w:proofErr w:type="spellEnd"/>
      <w:r>
        <w:rPr>
          <w:i/>
        </w:rPr>
        <w:t xml:space="preserve"> </w:t>
      </w:r>
      <w:proofErr w:type="spellStart"/>
      <w:r>
        <w:rPr>
          <w:i/>
        </w:rPr>
        <w:t>за</w:t>
      </w:r>
      <w:proofErr w:type="spellEnd"/>
      <w:r>
        <w:rPr>
          <w:i/>
        </w:rPr>
        <w:t xml:space="preserve"> </w:t>
      </w:r>
      <w:proofErr w:type="spellStart"/>
      <w:r>
        <w:rPr>
          <w:i/>
        </w:rPr>
        <w:t>прво</w:t>
      </w:r>
      <w:proofErr w:type="spellEnd"/>
      <w:r>
        <w:rPr>
          <w:i/>
        </w:rPr>
        <w:t xml:space="preserve"> </w:t>
      </w:r>
      <w:proofErr w:type="spellStart"/>
      <w:r>
        <w:rPr>
          <w:i/>
        </w:rPr>
        <w:t>место</w:t>
      </w:r>
      <w:proofErr w:type="spellEnd"/>
      <w:r>
        <w:rPr>
          <w:i/>
        </w:rPr>
        <w:t>.</w:t>
      </w:r>
    </w:p>
    <w:p w14:paraId="08FA6635" w14:textId="77777777" w:rsidR="004B5B46" w:rsidRDefault="004B5B46" w:rsidP="004B5B46">
      <w:pPr>
        <w:spacing w:before="10"/>
        <w:rPr>
          <w:i/>
          <w:sz w:val="20"/>
        </w:rPr>
      </w:pPr>
    </w:p>
    <w:p w14:paraId="092FAB8A" w14:textId="77777777" w:rsidR="004B5B46" w:rsidRDefault="004B5B46" w:rsidP="004B5B46">
      <w:pPr>
        <w:spacing w:before="1"/>
        <w:ind w:left="158" w:right="1213"/>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Када</w:t>
      </w:r>
      <w:proofErr w:type="spellEnd"/>
      <w:r>
        <w:rPr>
          <w:i/>
        </w:rPr>
        <w:t xml:space="preserve"> у </w:t>
      </w:r>
      <w:proofErr w:type="spellStart"/>
      <w:r>
        <w:rPr>
          <w:i/>
        </w:rPr>
        <w:t>скоку</w:t>
      </w:r>
      <w:proofErr w:type="spellEnd"/>
      <w:r>
        <w:rPr>
          <w:i/>
        </w:rPr>
        <w:t xml:space="preserve"> </w:t>
      </w:r>
      <w:proofErr w:type="spellStart"/>
      <w:r>
        <w:rPr>
          <w:i/>
        </w:rPr>
        <w:t>увис</w:t>
      </w:r>
      <w:proofErr w:type="spellEnd"/>
      <w:r>
        <w:rPr>
          <w:i/>
        </w:rPr>
        <w:t xml:space="preserve"> и </w:t>
      </w:r>
      <w:proofErr w:type="spellStart"/>
      <w:r>
        <w:rPr>
          <w:i/>
        </w:rPr>
        <w:t>скоку</w:t>
      </w:r>
      <w:proofErr w:type="spellEnd"/>
      <w:r>
        <w:rPr>
          <w:i/>
        </w:rPr>
        <w:t xml:space="preserve"> </w:t>
      </w:r>
      <w:proofErr w:type="spellStart"/>
      <w:r>
        <w:rPr>
          <w:i/>
        </w:rPr>
        <w:t>мотком</w:t>
      </w:r>
      <w:proofErr w:type="spellEnd"/>
      <w:r>
        <w:rPr>
          <w:i/>
        </w:rPr>
        <w:t xml:space="preserve"> </w:t>
      </w:r>
      <w:proofErr w:type="spellStart"/>
      <w:r>
        <w:rPr>
          <w:i/>
        </w:rPr>
        <w:t>остане</w:t>
      </w:r>
      <w:proofErr w:type="spellEnd"/>
      <w:r>
        <w:rPr>
          <w:i/>
        </w:rPr>
        <w:t xml:space="preserve"> </w:t>
      </w:r>
      <w:proofErr w:type="spellStart"/>
      <w:r>
        <w:rPr>
          <w:i/>
        </w:rPr>
        <w:t>само</w:t>
      </w:r>
      <w:proofErr w:type="spellEnd"/>
      <w:r>
        <w:rPr>
          <w:i/>
        </w:rPr>
        <w:t xml:space="preserve"> </w:t>
      </w:r>
      <w:proofErr w:type="spellStart"/>
      <w:r>
        <w:rPr>
          <w:i/>
        </w:rPr>
        <w:t>један</w:t>
      </w:r>
      <w:proofErr w:type="spellEnd"/>
      <w:r>
        <w:rPr>
          <w:i/>
        </w:rPr>
        <w:t xml:space="preserve"> </w:t>
      </w:r>
      <w:proofErr w:type="spellStart"/>
      <w:r>
        <w:rPr>
          <w:i/>
        </w:rPr>
        <w:t>такмичар</w:t>
      </w:r>
      <w:proofErr w:type="spellEnd"/>
      <w:r>
        <w:rPr>
          <w:i/>
        </w:rPr>
        <w:t xml:space="preserve"> (</w:t>
      </w:r>
      <w:proofErr w:type="spellStart"/>
      <w:r>
        <w:rPr>
          <w:i/>
        </w:rPr>
        <w:t>који</w:t>
      </w:r>
      <w:proofErr w:type="spellEnd"/>
      <w:r>
        <w:rPr>
          <w:i/>
        </w:rPr>
        <w:t xml:space="preserve"> </w:t>
      </w:r>
      <w:proofErr w:type="spellStart"/>
      <w:r>
        <w:rPr>
          <w:i/>
        </w:rPr>
        <w:t>је</w:t>
      </w:r>
      <w:proofErr w:type="spellEnd"/>
      <w:r>
        <w:rPr>
          <w:i/>
        </w:rPr>
        <w:t xml:space="preserve"> </w:t>
      </w:r>
      <w:proofErr w:type="spellStart"/>
      <w:r>
        <w:rPr>
          <w:i/>
        </w:rPr>
        <w:t>победник</w:t>
      </w:r>
      <w:proofErr w:type="spellEnd"/>
      <w:r>
        <w:rPr>
          <w:i/>
        </w:rPr>
        <w:t xml:space="preserve"> </w:t>
      </w:r>
      <w:proofErr w:type="spellStart"/>
      <w:r>
        <w:rPr>
          <w:i/>
        </w:rPr>
        <w:t>такмичења</w:t>
      </w:r>
      <w:proofErr w:type="spellEnd"/>
      <w:r>
        <w:rPr>
          <w:i/>
        </w:rPr>
        <w:t xml:space="preserve">) и </w:t>
      </w:r>
      <w:proofErr w:type="spellStart"/>
      <w:r>
        <w:rPr>
          <w:i/>
        </w:rPr>
        <w:t>када</w:t>
      </w:r>
      <w:proofErr w:type="spellEnd"/>
      <w:r>
        <w:rPr>
          <w:i/>
        </w:rPr>
        <w:t xml:space="preserve"> </w:t>
      </w:r>
      <w:proofErr w:type="spellStart"/>
      <w:r>
        <w:rPr>
          <w:i/>
        </w:rPr>
        <w:t>покушава</w:t>
      </w:r>
      <w:proofErr w:type="spellEnd"/>
      <w:r>
        <w:rPr>
          <w:i/>
        </w:rPr>
        <w:t xml:space="preserve"> </w:t>
      </w:r>
      <w:proofErr w:type="spellStart"/>
      <w:r>
        <w:rPr>
          <w:i/>
        </w:rPr>
        <w:t>да</w:t>
      </w:r>
      <w:proofErr w:type="spellEnd"/>
      <w:r>
        <w:rPr>
          <w:i/>
        </w:rPr>
        <w:t xml:space="preserve"> </w:t>
      </w:r>
      <w:proofErr w:type="spellStart"/>
      <w:r>
        <w:rPr>
          <w:i/>
        </w:rPr>
        <w:t>постигне</w:t>
      </w:r>
      <w:proofErr w:type="spellEnd"/>
      <w:r>
        <w:rPr>
          <w:i/>
        </w:rPr>
        <w:t xml:space="preserve"> </w:t>
      </w:r>
      <w:proofErr w:type="spellStart"/>
      <w:r>
        <w:rPr>
          <w:i/>
        </w:rPr>
        <w:t>светски</w:t>
      </w:r>
      <w:proofErr w:type="spellEnd"/>
      <w:r>
        <w:rPr>
          <w:i/>
        </w:rPr>
        <w:t xml:space="preserve"> </w:t>
      </w:r>
      <w:proofErr w:type="spellStart"/>
      <w:r>
        <w:rPr>
          <w:i/>
        </w:rPr>
        <w:t>рекорд</w:t>
      </w:r>
      <w:proofErr w:type="spellEnd"/>
      <w:r>
        <w:rPr>
          <w:i/>
        </w:rPr>
        <w:t xml:space="preserve"> </w:t>
      </w:r>
      <w:proofErr w:type="spellStart"/>
      <w:r>
        <w:rPr>
          <w:i/>
        </w:rPr>
        <w:t>или</w:t>
      </w:r>
      <w:proofErr w:type="spellEnd"/>
      <w:r>
        <w:rPr>
          <w:i/>
        </w:rPr>
        <w:t xml:space="preserve"> </w:t>
      </w:r>
      <w:proofErr w:type="spellStart"/>
      <w:r>
        <w:rPr>
          <w:i/>
        </w:rPr>
        <w:t>други</w:t>
      </w:r>
      <w:proofErr w:type="spellEnd"/>
      <w:r>
        <w:rPr>
          <w:i/>
        </w:rPr>
        <w:t xml:space="preserve"> </w:t>
      </w:r>
      <w:proofErr w:type="spellStart"/>
      <w:r>
        <w:rPr>
          <w:i/>
        </w:rPr>
        <w:t>рекорд</w:t>
      </w:r>
      <w:proofErr w:type="spellEnd"/>
      <w:r>
        <w:rPr>
          <w:i/>
        </w:rPr>
        <w:t xml:space="preserve"> </w:t>
      </w:r>
      <w:proofErr w:type="spellStart"/>
      <w:r>
        <w:rPr>
          <w:i/>
        </w:rPr>
        <w:t>који</w:t>
      </w:r>
      <w:proofErr w:type="spellEnd"/>
      <w:r>
        <w:rPr>
          <w:i/>
        </w:rPr>
        <w:t xml:space="preserve"> </w:t>
      </w:r>
      <w:proofErr w:type="spellStart"/>
      <w:r>
        <w:rPr>
          <w:i/>
        </w:rPr>
        <w:t>је</w:t>
      </w:r>
      <w:proofErr w:type="spellEnd"/>
      <w:r>
        <w:rPr>
          <w:i/>
        </w:rPr>
        <w:t xml:space="preserve"> </w:t>
      </w:r>
      <w:proofErr w:type="spellStart"/>
      <w:r>
        <w:rPr>
          <w:i/>
        </w:rPr>
        <w:t>од</w:t>
      </w:r>
      <w:proofErr w:type="spellEnd"/>
      <w:r>
        <w:rPr>
          <w:i/>
        </w:rPr>
        <w:t xml:space="preserve"> </w:t>
      </w:r>
      <w:proofErr w:type="spellStart"/>
      <w:r>
        <w:rPr>
          <w:i/>
        </w:rPr>
        <w:t>значаја</w:t>
      </w:r>
      <w:proofErr w:type="spellEnd"/>
      <w:r>
        <w:rPr>
          <w:i/>
        </w:rPr>
        <w:t xml:space="preserve"> </w:t>
      </w:r>
      <w:proofErr w:type="spellStart"/>
      <w:r>
        <w:rPr>
          <w:i/>
        </w:rPr>
        <w:t>за</w:t>
      </w:r>
      <w:proofErr w:type="spellEnd"/>
      <w:r>
        <w:rPr>
          <w:i/>
        </w:rPr>
        <w:t xml:space="preserve"> </w:t>
      </w:r>
      <w:proofErr w:type="spellStart"/>
      <w:r>
        <w:rPr>
          <w:i/>
        </w:rPr>
        <w:t>такмичење</w:t>
      </w:r>
      <w:proofErr w:type="spellEnd"/>
      <w:r>
        <w:rPr>
          <w:i/>
        </w:rPr>
        <w:t xml:space="preserve">, </w:t>
      </w:r>
      <w:proofErr w:type="spellStart"/>
      <w:r>
        <w:rPr>
          <w:i/>
        </w:rPr>
        <w:t>време</w:t>
      </w:r>
      <w:proofErr w:type="spellEnd"/>
      <w:r>
        <w:rPr>
          <w:i/>
        </w:rPr>
        <w:t xml:space="preserve"> </w:t>
      </w:r>
      <w:proofErr w:type="spellStart"/>
      <w:r>
        <w:rPr>
          <w:i/>
        </w:rPr>
        <w:t>за</w:t>
      </w:r>
      <w:proofErr w:type="spellEnd"/>
      <w:r>
        <w:rPr>
          <w:i/>
        </w:rPr>
        <w:t xml:space="preserve"> </w:t>
      </w:r>
      <w:proofErr w:type="spellStart"/>
      <w:r>
        <w:rPr>
          <w:i/>
        </w:rPr>
        <w:t>покушај</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повећа</w:t>
      </w:r>
      <w:proofErr w:type="spellEnd"/>
      <w:r>
        <w:rPr>
          <w:i/>
        </w:rPr>
        <w:t xml:space="preserve"> </w:t>
      </w:r>
      <w:proofErr w:type="spellStart"/>
      <w:r>
        <w:rPr>
          <w:i/>
        </w:rPr>
        <w:t>за</w:t>
      </w:r>
      <w:proofErr w:type="spellEnd"/>
      <w:r>
        <w:rPr>
          <w:i/>
        </w:rPr>
        <w:t xml:space="preserve"> 1 </w:t>
      </w:r>
      <w:proofErr w:type="spellStart"/>
      <w:r>
        <w:rPr>
          <w:i/>
        </w:rPr>
        <w:t>минут</w:t>
      </w:r>
      <w:proofErr w:type="spellEnd"/>
      <w:r>
        <w:rPr>
          <w:i/>
        </w:rPr>
        <w:t xml:space="preserve">  </w:t>
      </w:r>
      <w:proofErr w:type="spellStart"/>
      <w:r>
        <w:rPr>
          <w:i/>
        </w:rPr>
        <w:t>преко</w:t>
      </w:r>
      <w:proofErr w:type="spellEnd"/>
      <w:r>
        <w:rPr>
          <w:i/>
        </w:rPr>
        <w:t xml:space="preserve"> </w:t>
      </w:r>
      <w:proofErr w:type="spellStart"/>
      <w:r>
        <w:rPr>
          <w:i/>
        </w:rPr>
        <w:t>времена</w:t>
      </w:r>
      <w:proofErr w:type="spellEnd"/>
      <w:r>
        <w:rPr>
          <w:i/>
        </w:rPr>
        <w:t xml:space="preserve"> </w:t>
      </w:r>
      <w:proofErr w:type="spellStart"/>
      <w:r>
        <w:rPr>
          <w:i/>
        </w:rPr>
        <w:t>које</w:t>
      </w:r>
      <w:proofErr w:type="spellEnd"/>
      <w:r>
        <w:rPr>
          <w:i/>
        </w:rPr>
        <w:t xml:space="preserve"> </w:t>
      </w:r>
      <w:proofErr w:type="spellStart"/>
      <w:r>
        <w:rPr>
          <w:i/>
        </w:rPr>
        <w:t>је</w:t>
      </w:r>
      <w:proofErr w:type="spellEnd"/>
      <w:r>
        <w:rPr>
          <w:i/>
        </w:rPr>
        <w:t xml:space="preserve"> </w:t>
      </w:r>
      <w:proofErr w:type="spellStart"/>
      <w:r>
        <w:rPr>
          <w:i/>
        </w:rPr>
        <w:t>дефинисано</w:t>
      </w:r>
      <w:proofErr w:type="spellEnd"/>
      <w:r>
        <w:rPr>
          <w:i/>
        </w:rPr>
        <w:t xml:space="preserve"> </w:t>
      </w:r>
      <w:proofErr w:type="spellStart"/>
      <w:r>
        <w:rPr>
          <w:i/>
        </w:rPr>
        <w:t>изнад</w:t>
      </w:r>
      <w:proofErr w:type="spellEnd"/>
      <w:r>
        <w:rPr>
          <w:i/>
        </w:rPr>
        <w:t xml:space="preserve"> у </w:t>
      </w:r>
      <w:proofErr w:type="spellStart"/>
      <w:r>
        <w:rPr>
          <w:i/>
        </w:rPr>
        <w:t>табели</w:t>
      </w:r>
      <w:proofErr w:type="spellEnd"/>
      <w:r>
        <w:rPr>
          <w:i/>
        </w:rPr>
        <w:t>.</w:t>
      </w:r>
    </w:p>
    <w:p w14:paraId="04D48E06" w14:textId="77777777" w:rsidR="004B5B46" w:rsidRDefault="004B5B46" w:rsidP="004B5B46">
      <w:pPr>
        <w:spacing w:before="9"/>
        <w:rPr>
          <w:i/>
          <w:sz w:val="20"/>
        </w:rPr>
      </w:pPr>
    </w:p>
    <w:p w14:paraId="69593B31" w14:textId="77777777" w:rsidR="004B5B46" w:rsidRDefault="004B5B46" w:rsidP="004B5B46">
      <w:pPr>
        <w:ind w:left="158" w:right="1211"/>
        <w:jc w:val="both"/>
      </w:pPr>
      <w:proofErr w:type="spellStart"/>
      <w:r>
        <w:rPr>
          <w:color w:val="00B050"/>
        </w:rPr>
        <w:t>Иако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користе</w:t>
      </w:r>
      <w:proofErr w:type="spellEnd"/>
      <w:r>
        <w:rPr>
          <w:color w:val="00B050"/>
        </w:rPr>
        <w:t xml:space="preserve"> </w:t>
      </w:r>
      <w:proofErr w:type="spellStart"/>
      <w:r>
        <w:rPr>
          <w:color w:val="00B050"/>
        </w:rPr>
        <w:t>систем</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обавештава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позива</w:t>
      </w:r>
      <w:proofErr w:type="spellEnd"/>
      <w:r>
        <w:rPr>
          <w:color w:val="00B050"/>
        </w:rPr>
        <w:t xml:space="preserve"> </w:t>
      </w:r>
      <w:proofErr w:type="spellStart"/>
      <w:r>
        <w:rPr>
          <w:color w:val="00B050"/>
        </w:rPr>
        <w:t>следећег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изведе</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следи</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суштинске</w:t>
      </w:r>
      <w:proofErr w:type="spellEnd"/>
      <w:r>
        <w:rPr>
          <w:color w:val="00B050"/>
        </w:rPr>
        <w:t xml:space="preserve"> </w:t>
      </w:r>
      <w:proofErr w:type="spellStart"/>
      <w:r>
        <w:rPr>
          <w:color w:val="00B050"/>
        </w:rPr>
        <w:t>важности</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дозвољено</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минут</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осигурају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окружење</w:t>
      </w:r>
      <w:proofErr w:type="spellEnd"/>
      <w:r>
        <w:rPr>
          <w:color w:val="00B050"/>
        </w:rPr>
        <w:t xml:space="preserve"> </w:t>
      </w:r>
      <w:proofErr w:type="spellStart"/>
      <w:r>
        <w:rPr>
          <w:color w:val="00B050"/>
        </w:rPr>
        <w:t>потпуно</w:t>
      </w:r>
      <w:proofErr w:type="spellEnd"/>
      <w:r>
        <w:rPr>
          <w:color w:val="00B050"/>
        </w:rPr>
        <w:t xml:space="preserve"> </w:t>
      </w:r>
      <w:proofErr w:type="spellStart"/>
      <w:r>
        <w:rPr>
          <w:color w:val="00B050"/>
        </w:rPr>
        <w:t>спремно</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позову</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отпочну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мере</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Судије</w:t>
      </w:r>
      <w:proofErr w:type="spellEnd"/>
      <w:r>
        <w:rPr>
          <w:color w:val="00B050"/>
        </w:rPr>
        <w:t xml:space="preserve">, а </w:t>
      </w:r>
      <w:proofErr w:type="spellStart"/>
      <w:r>
        <w:rPr>
          <w:color w:val="00B050"/>
        </w:rPr>
        <w:t>посебно</w:t>
      </w:r>
      <w:proofErr w:type="spellEnd"/>
      <w:r>
        <w:rPr>
          <w:color w:val="00B050"/>
        </w:rPr>
        <w:t xml:space="preserve"> </w:t>
      </w:r>
      <w:proofErr w:type="spellStart"/>
      <w:r>
        <w:rPr>
          <w:color w:val="00B050"/>
        </w:rPr>
        <w:t>главни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потпуно</w:t>
      </w:r>
      <w:proofErr w:type="spellEnd"/>
      <w:r>
        <w:rPr>
          <w:color w:val="00B050"/>
        </w:rPr>
        <w:t xml:space="preserve"> </w:t>
      </w:r>
      <w:proofErr w:type="spellStart"/>
      <w:r>
        <w:rPr>
          <w:color w:val="00B050"/>
        </w:rPr>
        <w:t>свесни</w:t>
      </w:r>
      <w:proofErr w:type="spellEnd"/>
      <w:r>
        <w:rPr>
          <w:color w:val="00B050"/>
        </w:rPr>
        <w:t xml:space="preserve"> </w:t>
      </w:r>
      <w:proofErr w:type="spellStart"/>
      <w:r>
        <w:rPr>
          <w:color w:val="00B050"/>
        </w:rPr>
        <w:t>тренутног</w:t>
      </w:r>
      <w:proofErr w:type="spellEnd"/>
      <w:r>
        <w:rPr>
          <w:color w:val="00B050"/>
        </w:rPr>
        <w:t xml:space="preserve"> </w:t>
      </w:r>
      <w:proofErr w:type="spellStart"/>
      <w:r>
        <w:rPr>
          <w:color w:val="00B050"/>
        </w:rPr>
        <w:t>окружења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укључујући</w:t>
      </w:r>
      <w:proofErr w:type="spellEnd"/>
      <w:r>
        <w:rPr>
          <w:color w:val="00B050"/>
        </w:rPr>
        <w:t xml:space="preserve"> и </w:t>
      </w:r>
      <w:proofErr w:type="spellStart"/>
      <w:r>
        <w:rPr>
          <w:color w:val="00B050"/>
        </w:rPr>
        <w:t>представљање</w:t>
      </w:r>
      <w:proofErr w:type="spellEnd"/>
      <w:r>
        <w:rPr>
          <w:color w:val="00B050"/>
        </w:rPr>
        <w:t xml:space="preserve"> </w:t>
      </w:r>
      <w:proofErr w:type="spellStart"/>
      <w:r>
        <w:rPr>
          <w:color w:val="00B050"/>
        </w:rPr>
        <w:t>дисциплина</w:t>
      </w:r>
      <w:proofErr w:type="spellEnd"/>
      <w:r>
        <w:rPr>
          <w:color w:val="00B050"/>
        </w:rPr>
        <w:t xml:space="preserve">, </w:t>
      </w:r>
      <w:proofErr w:type="spellStart"/>
      <w:r>
        <w:rPr>
          <w:color w:val="00B050"/>
        </w:rPr>
        <w:t>при</w:t>
      </w:r>
      <w:proofErr w:type="spellEnd"/>
      <w:r>
        <w:rPr>
          <w:color w:val="00B050"/>
        </w:rPr>
        <w:t xml:space="preserve"> </w:t>
      </w:r>
      <w:proofErr w:type="spellStart"/>
      <w:r>
        <w:rPr>
          <w:color w:val="00B050"/>
        </w:rPr>
        <w:t>одлуци</w:t>
      </w:r>
      <w:proofErr w:type="spellEnd"/>
      <w:r>
        <w:rPr>
          <w:color w:val="00B050"/>
        </w:rPr>
        <w:t xml:space="preserve"> о </w:t>
      </w:r>
      <w:proofErr w:type="spellStart"/>
      <w:r>
        <w:rPr>
          <w:color w:val="00B050"/>
        </w:rPr>
        <w:t>почетку</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његовог</w:t>
      </w:r>
      <w:proofErr w:type="spellEnd"/>
      <w:r>
        <w:rPr>
          <w:color w:val="00B050"/>
        </w:rPr>
        <w:t xml:space="preserve"> </w:t>
      </w:r>
      <w:proofErr w:type="spellStart"/>
      <w:r>
        <w:rPr>
          <w:color w:val="00B050"/>
        </w:rPr>
        <w:t>заустављања</w:t>
      </w:r>
      <w:proofErr w:type="spellEnd"/>
      <w:r>
        <w:rPr>
          <w:color w:val="00B050"/>
        </w:rPr>
        <w:t xml:space="preserve"> и </w:t>
      </w:r>
      <w:proofErr w:type="spellStart"/>
      <w:r>
        <w:rPr>
          <w:color w:val="00B050"/>
        </w:rPr>
        <w:t>проглашења</w:t>
      </w:r>
      <w:proofErr w:type="spellEnd"/>
      <w:r>
        <w:rPr>
          <w:color w:val="00B050"/>
        </w:rPr>
        <w:t xml:space="preserve"> </w:t>
      </w:r>
      <w:proofErr w:type="spellStart"/>
      <w:r>
        <w:rPr>
          <w:color w:val="00B050"/>
        </w:rPr>
        <w:t>неуспешног</w:t>
      </w:r>
      <w:proofErr w:type="spellEnd"/>
      <w:r>
        <w:rPr>
          <w:color w:val="00B050"/>
        </w:rPr>
        <w:t xml:space="preserve"> </w:t>
      </w:r>
      <w:proofErr w:type="spellStart"/>
      <w:r>
        <w:rPr>
          <w:color w:val="00B050"/>
        </w:rPr>
        <w:t>покушаја</w:t>
      </w:r>
      <w:proofErr w:type="spellEnd"/>
      <w:r>
        <w:rPr>
          <w:color w:val="00B050"/>
        </w:rPr>
        <w:t>.</w:t>
      </w:r>
    </w:p>
    <w:p w14:paraId="1F40BDCA" w14:textId="77777777" w:rsidR="004B5B46" w:rsidRDefault="004B5B46" w:rsidP="004B5B46">
      <w:pPr>
        <w:spacing w:before="10"/>
        <w:rPr>
          <w:sz w:val="20"/>
        </w:rPr>
      </w:pPr>
    </w:p>
    <w:p w14:paraId="11BDB2F2" w14:textId="77777777" w:rsidR="004B5B46" w:rsidRDefault="004B5B46" w:rsidP="004B5B46">
      <w:pPr>
        <w:ind w:left="158" w:right="1213"/>
        <w:jc w:val="both"/>
      </w:pPr>
      <w:proofErr w:type="spellStart"/>
      <w:r>
        <w:rPr>
          <w:color w:val="00B050"/>
        </w:rPr>
        <w:t>Одређене</w:t>
      </w:r>
      <w:proofErr w:type="spellEnd"/>
      <w:r>
        <w:rPr>
          <w:color w:val="00B050"/>
        </w:rPr>
        <w:t xml:space="preserve"> </w:t>
      </w:r>
      <w:proofErr w:type="spellStart"/>
      <w:r>
        <w:rPr>
          <w:color w:val="00B050"/>
        </w:rPr>
        <w:t>околноси</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узети</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доступност</w:t>
      </w:r>
      <w:proofErr w:type="spellEnd"/>
      <w:r>
        <w:rPr>
          <w:color w:val="00B050"/>
        </w:rPr>
        <w:t xml:space="preserve"> </w:t>
      </w:r>
      <w:proofErr w:type="spellStart"/>
      <w:r>
        <w:rPr>
          <w:color w:val="00B050"/>
        </w:rPr>
        <w:t>залетишта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такмичара</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увис</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копља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тркачке</w:t>
      </w:r>
      <w:proofErr w:type="spellEnd"/>
      <w:r>
        <w:rPr>
          <w:color w:val="00B050"/>
        </w:rPr>
        <w:t xml:space="preserve"> </w:t>
      </w:r>
      <w:proofErr w:type="spellStart"/>
      <w:r>
        <w:rPr>
          <w:color w:val="00B050"/>
        </w:rPr>
        <w:t>дисциплине</w:t>
      </w:r>
      <w:proofErr w:type="spellEnd"/>
      <w:r>
        <w:rPr>
          <w:color w:val="00B050"/>
        </w:rPr>
        <w:t xml:space="preserve"> </w:t>
      </w:r>
      <w:proofErr w:type="spellStart"/>
      <w:r>
        <w:rPr>
          <w:color w:val="00B050"/>
        </w:rPr>
        <w:t>одржавају</w:t>
      </w:r>
      <w:proofErr w:type="spellEnd"/>
      <w:r>
        <w:rPr>
          <w:color w:val="00B050"/>
        </w:rPr>
        <w:t xml:space="preserve"> </w:t>
      </w:r>
      <w:proofErr w:type="spellStart"/>
      <w:r>
        <w:rPr>
          <w:color w:val="00B050"/>
        </w:rPr>
        <w:t>истовремено</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дужина</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препешаче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дођу</w:t>
      </w:r>
      <w:proofErr w:type="spellEnd"/>
      <w:r>
        <w:rPr>
          <w:color w:val="00B050"/>
        </w:rPr>
        <w:t xml:space="preserve"> </w:t>
      </w:r>
      <w:proofErr w:type="spellStart"/>
      <w:r>
        <w:rPr>
          <w:color w:val="00B050"/>
        </w:rPr>
        <w:t>до</w:t>
      </w:r>
      <w:proofErr w:type="spellEnd"/>
      <w:r>
        <w:rPr>
          <w:color w:val="00B050"/>
        </w:rPr>
        <w:t xml:space="preserve"> </w:t>
      </w:r>
      <w:proofErr w:type="spellStart"/>
      <w:r>
        <w:rPr>
          <w:color w:val="00B050"/>
        </w:rPr>
        <w:t>круга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извели</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диска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кладива</w:t>
      </w:r>
      <w:proofErr w:type="spellEnd"/>
      <w:r>
        <w:rPr>
          <w:color w:val="00B050"/>
        </w:rPr>
        <w:t>.</w:t>
      </w:r>
    </w:p>
    <w:p w14:paraId="3586A91C" w14:textId="77777777" w:rsidR="004B5B46" w:rsidRDefault="004B5B46" w:rsidP="004B5B46">
      <w:pPr>
        <w:spacing w:before="10"/>
        <w:rPr>
          <w:sz w:val="20"/>
        </w:rPr>
      </w:pPr>
    </w:p>
    <w:p w14:paraId="0A125DAF" w14:textId="77777777" w:rsidR="004B5B46" w:rsidRDefault="004B5B46" w:rsidP="004B5B46">
      <w:pPr>
        <w:ind w:left="158" w:right="1213"/>
        <w:jc w:val="both"/>
      </w:pPr>
      <w:proofErr w:type="spellStart"/>
      <w:r>
        <w:rPr>
          <w:color w:val="00B050"/>
        </w:rPr>
        <w:t>Временско</w:t>
      </w:r>
      <w:proofErr w:type="spellEnd"/>
      <w:r>
        <w:rPr>
          <w:color w:val="00B050"/>
        </w:rPr>
        <w:t xml:space="preserve"> </w:t>
      </w:r>
      <w:proofErr w:type="spellStart"/>
      <w:r>
        <w:rPr>
          <w:color w:val="00B050"/>
        </w:rPr>
        <w:t>ограничење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мења</w:t>
      </w:r>
      <w:proofErr w:type="spellEnd"/>
      <w:r>
        <w:rPr>
          <w:color w:val="00B050"/>
        </w:rPr>
        <w:t xml:space="preserve"> у </w:t>
      </w:r>
      <w:proofErr w:type="spellStart"/>
      <w:r>
        <w:rPr>
          <w:color w:val="00B050"/>
        </w:rPr>
        <w:t>финалу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хоризонталних</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преостану</w:t>
      </w:r>
      <w:proofErr w:type="spellEnd"/>
      <w:r>
        <w:rPr>
          <w:color w:val="00B050"/>
        </w:rPr>
        <w:t xml:space="preserve"> </w:t>
      </w:r>
      <w:proofErr w:type="spellStart"/>
      <w:r>
        <w:rPr>
          <w:color w:val="00B050"/>
        </w:rPr>
        <w:t>само</w:t>
      </w:r>
      <w:proofErr w:type="spellEnd"/>
      <w:r>
        <w:rPr>
          <w:color w:val="00B050"/>
        </w:rPr>
        <w:t xml:space="preserve"> 2 </w:t>
      </w:r>
      <w:proofErr w:type="spellStart"/>
      <w:r>
        <w:rPr>
          <w:color w:val="00B050"/>
        </w:rPr>
        <w:t>или</w:t>
      </w:r>
      <w:proofErr w:type="spellEnd"/>
      <w:r>
        <w:rPr>
          <w:color w:val="00B050"/>
        </w:rPr>
        <w:t xml:space="preserve"> 3 </w:t>
      </w:r>
      <w:proofErr w:type="spellStart"/>
      <w:r>
        <w:rPr>
          <w:color w:val="00B050"/>
        </w:rPr>
        <w:t>такмичара</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изведу</w:t>
      </w:r>
      <w:proofErr w:type="spellEnd"/>
      <w:r>
        <w:rPr>
          <w:color w:val="00B050"/>
        </w:rPr>
        <w:t xml:space="preserve"> </w:t>
      </w:r>
      <w:proofErr w:type="spellStart"/>
      <w:r>
        <w:rPr>
          <w:color w:val="00B050"/>
        </w:rPr>
        <w:t>свој</w:t>
      </w:r>
      <w:proofErr w:type="spellEnd"/>
      <w:r>
        <w:rPr>
          <w:color w:val="00B050"/>
        </w:rPr>
        <w:t xml:space="preserve"> </w:t>
      </w:r>
      <w:proofErr w:type="spellStart"/>
      <w:r>
        <w:rPr>
          <w:color w:val="00B050"/>
        </w:rPr>
        <w:t>пробни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Временско</w:t>
      </w:r>
      <w:proofErr w:type="spellEnd"/>
      <w:r>
        <w:rPr>
          <w:color w:val="00B050"/>
        </w:rPr>
        <w:t xml:space="preserve"> </w:t>
      </w:r>
      <w:proofErr w:type="spellStart"/>
      <w:r>
        <w:rPr>
          <w:color w:val="00B050"/>
        </w:rPr>
        <w:t>ограничење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једног</w:t>
      </w:r>
      <w:proofErr w:type="spellEnd"/>
      <w:r>
        <w:rPr>
          <w:color w:val="00B050"/>
        </w:rPr>
        <w:t xml:space="preserve"> </w:t>
      </w:r>
      <w:proofErr w:type="spellStart"/>
      <w:r>
        <w:rPr>
          <w:color w:val="00B050"/>
        </w:rPr>
        <w:t>минута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примењује</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у </w:t>
      </w:r>
      <w:proofErr w:type="spellStart"/>
      <w:r>
        <w:rPr>
          <w:color w:val="00B050"/>
        </w:rPr>
        <w:t>дисциплинама</w:t>
      </w:r>
      <w:proofErr w:type="spellEnd"/>
      <w:r>
        <w:rPr>
          <w:color w:val="00B050"/>
        </w:rPr>
        <w:t xml:space="preserve"> </w:t>
      </w:r>
      <w:proofErr w:type="spellStart"/>
      <w:r>
        <w:rPr>
          <w:color w:val="00B050"/>
        </w:rPr>
        <w:t>хоризонталних</w:t>
      </w:r>
      <w:proofErr w:type="spellEnd"/>
      <w:r>
        <w:rPr>
          <w:color w:val="00B050"/>
        </w:rPr>
        <w:t xml:space="preserve"> </w:t>
      </w:r>
      <w:proofErr w:type="spellStart"/>
      <w:r>
        <w:rPr>
          <w:color w:val="00B050"/>
        </w:rPr>
        <w:t>скокова</w:t>
      </w:r>
      <w:proofErr w:type="spellEnd"/>
      <w:r>
        <w:rPr>
          <w:color w:val="00B050"/>
        </w:rPr>
        <w:t xml:space="preserve"> и </w:t>
      </w:r>
      <w:proofErr w:type="spellStart"/>
      <w:r>
        <w:rPr>
          <w:color w:val="00B050"/>
        </w:rPr>
        <w:t>бацања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стартној</w:t>
      </w:r>
      <w:proofErr w:type="spellEnd"/>
      <w:r>
        <w:rPr>
          <w:color w:val="00B050"/>
        </w:rPr>
        <w:t xml:space="preserve"> </w:t>
      </w:r>
      <w:proofErr w:type="spellStart"/>
      <w:r>
        <w:rPr>
          <w:color w:val="00B050"/>
        </w:rPr>
        <w:t>листи</w:t>
      </w:r>
      <w:proofErr w:type="spellEnd"/>
      <w:r>
        <w:rPr>
          <w:color w:val="00B050"/>
        </w:rPr>
        <w:t xml:space="preserve"> </w:t>
      </w:r>
      <w:proofErr w:type="spellStart"/>
      <w:r>
        <w:rPr>
          <w:color w:val="00B050"/>
        </w:rPr>
        <w:t>налазе</w:t>
      </w:r>
      <w:proofErr w:type="spellEnd"/>
      <w:r>
        <w:rPr>
          <w:color w:val="00B050"/>
        </w:rPr>
        <w:t xml:space="preserve"> </w:t>
      </w:r>
      <w:proofErr w:type="spellStart"/>
      <w:r>
        <w:rPr>
          <w:color w:val="00B050"/>
        </w:rPr>
        <w:t>само</w:t>
      </w:r>
      <w:proofErr w:type="spellEnd"/>
      <w:r>
        <w:rPr>
          <w:color w:val="00B050"/>
        </w:rPr>
        <w:t xml:space="preserve"> 2 </w:t>
      </w:r>
      <w:proofErr w:type="spellStart"/>
      <w:r>
        <w:rPr>
          <w:color w:val="00B050"/>
        </w:rPr>
        <w:t>или</w:t>
      </w:r>
      <w:proofErr w:type="spellEnd"/>
      <w:r>
        <w:rPr>
          <w:color w:val="00B050"/>
        </w:rPr>
        <w:t xml:space="preserve"> 3 </w:t>
      </w:r>
      <w:proofErr w:type="spellStart"/>
      <w:r>
        <w:rPr>
          <w:color w:val="00B050"/>
        </w:rPr>
        <w:t>такмичара</w:t>
      </w:r>
      <w:proofErr w:type="spellEnd"/>
      <w:r>
        <w:rPr>
          <w:color w:val="00B050"/>
        </w:rPr>
        <w:t xml:space="preserve"> (</w:t>
      </w:r>
      <w:proofErr w:type="spellStart"/>
      <w:r>
        <w:rPr>
          <w:color w:val="00B050"/>
        </w:rPr>
        <w:t>осим</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први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w:t>
      </w:r>
    </w:p>
    <w:p w14:paraId="7DA0B320" w14:textId="77777777" w:rsidR="004B5B46" w:rsidRDefault="004B5B46" w:rsidP="004B5B46">
      <w:pPr>
        <w:spacing w:before="11"/>
        <w:rPr>
          <w:sz w:val="20"/>
        </w:rPr>
      </w:pPr>
    </w:p>
    <w:p w14:paraId="1904C771" w14:textId="77777777" w:rsidR="004B5B46" w:rsidRDefault="004B5B46" w:rsidP="004B5B46">
      <w:pPr>
        <w:ind w:left="158"/>
        <w:jc w:val="both"/>
        <w:outlineLvl w:val="0"/>
        <w:rPr>
          <w:b/>
          <w:bCs/>
        </w:rPr>
      </w:pPr>
      <w:proofErr w:type="spellStart"/>
      <w:r>
        <w:rPr>
          <w:b/>
          <w:bCs/>
        </w:rPr>
        <w:t>Понављање</w:t>
      </w:r>
      <w:proofErr w:type="spellEnd"/>
      <w:r>
        <w:rPr>
          <w:b/>
          <w:bCs/>
        </w:rPr>
        <w:t xml:space="preserve"> </w:t>
      </w:r>
      <w:proofErr w:type="spellStart"/>
      <w:r>
        <w:rPr>
          <w:b/>
          <w:bCs/>
        </w:rPr>
        <w:t>покушаја</w:t>
      </w:r>
      <w:proofErr w:type="spellEnd"/>
    </w:p>
    <w:p w14:paraId="6763F46B" w14:textId="77777777" w:rsidR="004B5B46" w:rsidRDefault="004B5B46" w:rsidP="004B5B46">
      <w:pPr>
        <w:spacing w:before="9"/>
        <w:rPr>
          <w:b/>
          <w:sz w:val="20"/>
        </w:rPr>
      </w:pPr>
    </w:p>
    <w:p w14:paraId="00A499D2" w14:textId="77777777" w:rsidR="004B5B46" w:rsidRDefault="004B5B46" w:rsidP="0051373B">
      <w:pPr>
        <w:numPr>
          <w:ilvl w:val="1"/>
          <w:numId w:val="21"/>
        </w:numPr>
        <w:tabs>
          <w:tab w:val="left" w:pos="879"/>
        </w:tabs>
        <w:ind w:right="1213"/>
        <w:jc w:val="both"/>
      </w:pPr>
      <w:proofErr w:type="spellStart"/>
      <w:r>
        <w:lastRenderedPageBreak/>
        <w:t>Ако</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ометен</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не</w:t>
      </w:r>
      <w:proofErr w:type="spellEnd"/>
      <w:r>
        <w:t xml:space="preserve"> </w:t>
      </w:r>
      <w:proofErr w:type="spellStart"/>
      <w:r>
        <w:t>својом</w:t>
      </w:r>
      <w:proofErr w:type="spellEnd"/>
      <w:r>
        <w:t xml:space="preserve"> </w:t>
      </w:r>
      <w:proofErr w:type="spellStart"/>
      <w:r>
        <w:t>кривицом</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га</w:t>
      </w:r>
      <w:proofErr w:type="spellEnd"/>
      <w:r>
        <w:t xml:space="preserve"> </w:t>
      </w:r>
      <w:proofErr w:type="spellStart"/>
      <w:r>
        <w:t>извести</w:t>
      </w:r>
      <w:proofErr w:type="spellEnd"/>
      <w:r>
        <w:t xml:space="preserve"> </w:t>
      </w:r>
      <w:proofErr w:type="spellStart"/>
      <w:r>
        <w:t>или</w:t>
      </w:r>
      <w:proofErr w:type="spellEnd"/>
      <w:r>
        <w:t xml:space="preserve"> </w:t>
      </w:r>
      <w:proofErr w:type="spellStart"/>
      <w:r>
        <w:t>се</w:t>
      </w:r>
      <w:proofErr w:type="spellEnd"/>
      <w:r>
        <w:t xml:space="preserve"> </w:t>
      </w:r>
      <w:proofErr w:type="spellStart"/>
      <w:r>
        <w:t>покушај</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коректно</w:t>
      </w:r>
      <w:proofErr w:type="spellEnd"/>
      <w:r>
        <w:t xml:space="preserve"> </w:t>
      </w:r>
      <w:proofErr w:type="spellStart"/>
      <w:r>
        <w:t>забележити</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му</w:t>
      </w:r>
      <w:proofErr w:type="spellEnd"/>
      <w:r>
        <w:t xml:space="preserve"> </w:t>
      </w:r>
      <w:proofErr w:type="spellStart"/>
      <w:r>
        <w:t>дозволи</w:t>
      </w:r>
      <w:proofErr w:type="spellEnd"/>
      <w:r>
        <w:t xml:space="preserve"> </w:t>
      </w:r>
      <w:proofErr w:type="spellStart"/>
      <w:r>
        <w:t>понављање</w:t>
      </w:r>
      <w:proofErr w:type="spellEnd"/>
      <w:r>
        <w:t xml:space="preserve"> </w:t>
      </w:r>
      <w:proofErr w:type="spellStart"/>
      <w:r>
        <w:t>покушаја</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ресетује</w:t>
      </w:r>
      <w:proofErr w:type="spellEnd"/>
      <w:r>
        <w:t xml:space="preserve"> </w:t>
      </w:r>
      <w:proofErr w:type="spellStart"/>
      <w:r>
        <w:t>време</w:t>
      </w:r>
      <w:proofErr w:type="spellEnd"/>
      <w:r>
        <w:t xml:space="preserve"> </w:t>
      </w:r>
      <w:proofErr w:type="spellStart"/>
      <w:r>
        <w:t>било</w:t>
      </w:r>
      <w:proofErr w:type="spellEnd"/>
      <w:r>
        <w:t xml:space="preserve"> </w:t>
      </w:r>
      <w:proofErr w:type="spellStart"/>
      <w:r>
        <w:t>делимично</w:t>
      </w:r>
      <w:proofErr w:type="spellEnd"/>
      <w:r>
        <w:t xml:space="preserve"> </w:t>
      </w:r>
      <w:proofErr w:type="spellStart"/>
      <w:r>
        <w:t>или</w:t>
      </w:r>
      <w:proofErr w:type="spellEnd"/>
      <w:r>
        <w:t xml:space="preserve"> </w:t>
      </w:r>
      <w:proofErr w:type="spellStart"/>
      <w:r>
        <w:t>потпуно</w:t>
      </w:r>
      <w:proofErr w:type="spellEnd"/>
      <w:r>
        <w:t>.</w:t>
      </w:r>
    </w:p>
    <w:p w14:paraId="45ADC4D0" w14:textId="77777777" w:rsidR="004B5B46" w:rsidRDefault="004B5B46" w:rsidP="004B5B46">
      <w:pPr>
        <w:spacing w:before="11"/>
        <w:rPr>
          <w:sz w:val="20"/>
        </w:rPr>
      </w:pPr>
    </w:p>
    <w:p w14:paraId="366429E5" w14:textId="77777777" w:rsidR="004B5B46" w:rsidRDefault="004B5B46" w:rsidP="004B5B46">
      <w:pPr>
        <w:ind w:left="834" w:right="1213" w:firstLine="4"/>
        <w:jc w:val="both"/>
      </w:pPr>
      <w:proofErr w:type="spellStart"/>
      <w:r>
        <w:t>Промена</w:t>
      </w:r>
      <w:proofErr w:type="spellEnd"/>
      <w:r>
        <w:t xml:space="preserve"> у </w:t>
      </w:r>
      <w:proofErr w:type="spellStart"/>
      <w:r>
        <w:t>редоследу</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Треба</w:t>
      </w:r>
      <w:proofErr w:type="spellEnd"/>
      <w:r>
        <w:t xml:space="preserve"> </w:t>
      </w:r>
      <w:proofErr w:type="spellStart"/>
      <w:r>
        <w:t>дозволити</w:t>
      </w:r>
      <w:proofErr w:type="spellEnd"/>
      <w:r>
        <w:t xml:space="preserve"> </w:t>
      </w:r>
      <w:proofErr w:type="spellStart"/>
      <w:r>
        <w:t>разумно</w:t>
      </w:r>
      <w:proofErr w:type="spellEnd"/>
      <w:r>
        <w:t xml:space="preserve"> </w:t>
      </w:r>
      <w:proofErr w:type="spellStart"/>
      <w:r>
        <w:t>време</w:t>
      </w:r>
      <w:proofErr w:type="spellEnd"/>
      <w:r>
        <w:t xml:space="preserve"> </w:t>
      </w:r>
      <w:proofErr w:type="spellStart"/>
      <w:r>
        <w:t>за</w:t>
      </w:r>
      <w:proofErr w:type="spellEnd"/>
      <w:r>
        <w:t xml:space="preserve"> </w:t>
      </w:r>
      <w:proofErr w:type="spellStart"/>
      <w:r>
        <w:t>понављање</w:t>
      </w:r>
      <w:proofErr w:type="spellEnd"/>
      <w:r>
        <w:t xml:space="preserve"> </w:t>
      </w:r>
      <w:proofErr w:type="spellStart"/>
      <w:r>
        <w:t>покушаја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околностима</w:t>
      </w:r>
      <w:proofErr w:type="spellEnd"/>
      <w:r>
        <w:t xml:space="preserve"> у </w:t>
      </w:r>
      <w:proofErr w:type="spellStart"/>
      <w:r>
        <w:t>датом</w:t>
      </w:r>
      <w:proofErr w:type="spellEnd"/>
      <w:r>
        <w:t xml:space="preserve"> </w:t>
      </w:r>
      <w:proofErr w:type="spellStart"/>
      <w:r>
        <w:t>случају</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такмичење</w:t>
      </w:r>
      <w:proofErr w:type="spellEnd"/>
      <w:r>
        <w:t xml:space="preserve"> </w:t>
      </w:r>
      <w:proofErr w:type="spellStart"/>
      <w:r>
        <w:t>већ</w:t>
      </w:r>
      <w:proofErr w:type="spellEnd"/>
      <w:r>
        <w:t xml:space="preserve"> </w:t>
      </w:r>
      <w:proofErr w:type="spellStart"/>
      <w:r>
        <w:t>наставило</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додатни</w:t>
      </w:r>
      <w:proofErr w:type="spellEnd"/>
      <w:r>
        <w:t xml:space="preserve"> </w:t>
      </w:r>
      <w:proofErr w:type="spellStart"/>
      <w:r>
        <w:t>пробни</w:t>
      </w:r>
      <w:proofErr w:type="spellEnd"/>
      <w:r>
        <w:t xml:space="preserve"> </w:t>
      </w:r>
      <w:proofErr w:type="spellStart"/>
      <w:r>
        <w:t>покушај</w:t>
      </w:r>
      <w:proofErr w:type="spellEnd"/>
      <w:r>
        <w:t xml:space="preserve"> </w:t>
      </w:r>
      <w:proofErr w:type="spellStart"/>
      <w:r>
        <w:t>додељен</w:t>
      </w:r>
      <w:proofErr w:type="spellEnd"/>
      <w:r>
        <w:t xml:space="preserve">, </w:t>
      </w:r>
      <w:proofErr w:type="spellStart"/>
      <w:r>
        <w:t>онда</w:t>
      </w:r>
      <w:proofErr w:type="spellEnd"/>
      <w:r>
        <w:t xml:space="preserve"> </w:t>
      </w:r>
      <w:proofErr w:type="spellStart"/>
      <w:r>
        <w:t>тај</w:t>
      </w:r>
      <w:proofErr w:type="spellEnd"/>
      <w:r>
        <w:t xml:space="preserve"> </w:t>
      </w:r>
      <w:proofErr w:type="spellStart"/>
      <w:r>
        <w:t>пробни</w:t>
      </w:r>
      <w:proofErr w:type="spellEnd"/>
      <w:r>
        <w:t xml:space="preserve"> </w:t>
      </w:r>
      <w:proofErr w:type="spellStart"/>
      <w:r>
        <w:t>покушај</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изведе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изведу</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следећи</w:t>
      </w:r>
      <w:proofErr w:type="spellEnd"/>
      <w:r>
        <w:t xml:space="preserve"> </w:t>
      </w:r>
      <w:proofErr w:type="spellStart"/>
      <w:r>
        <w:t>покушаји</w:t>
      </w:r>
      <w:proofErr w:type="spellEnd"/>
      <w:r>
        <w:t>.</w:t>
      </w:r>
    </w:p>
    <w:p w14:paraId="3BA7FC53" w14:textId="77777777" w:rsidR="004B5B46" w:rsidRDefault="004B5B46" w:rsidP="004B5B46">
      <w:pPr>
        <w:spacing w:before="9"/>
        <w:rPr>
          <w:sz w:val="20"/>
        </w:rPr>
      </w:pPr>
    </w:p>
    <w:p w14:paraId="3687D697" w14:textId="77777777" w:rsidR="004B5B46" w:rsidRDefault="004B5B46" w:rsidP="004B5B46">
      <w:pPr>
        <w:ind w:left="158" w:right="1213"/>
        <w:jc w:val="both"/>
      </w:pPr>
      <w:proofErr w:type="spellStart"/>
      <w:r>
        <w:rPr>
          <w:color w:val="31A457"/>
        </w:rPr>
        <w:t>Постоји</w:t>
      </w:r>
      <w:proofErr w:type="spellEnd"/>
      <w:r>
        <w:rPr>
          <w:color w:val="31A457"/>
        </w:rPr>
        <w:t xml:space="preserve"> </w:t>
      </w:r>
      <w:proofErr w:type="spellStart"/>
      <w:r>
        <w:rPr>
          <w:color w:val="31A457"/>
        </w:rPr>
        <w:t>неколико</w:t>
      </w:r>
      <w:proofErr w:type="spellEnd"/>
      <w:r>
        <w:rPr>
          <w:color w:val="31A457"/>
        </w:rPr>
        <w:t xml:space="preserve"> </w:t>
      </w:r>
      <w:proofErr w:type="spellStart"/>
      <w:r>
        <w:rPr>
          <w:color w:val="31A457"/>
        </w:rPr>
        <w:t>ситуација</w:t>
      </w:r>
      <w:proofErr w:type="spellEnd"/>
      <w:r>
        <w:rPr>
          <w:color w:val="31A457"/>
        </w:rPr>
        <w:t xml:space="preserve"> у </w:t>
      </w:r>
      <w:proofErr w:type="spellStart"/>
      <w:r>
        <w:rPr>
          <w:color w:val="31A457"/>
        </w:rPr>
        <w:t>којима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добити</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укључујући</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процедуре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техничке</w:t>
      </w:r>
      <w:proofErr w:type="spellEnd"/>
      <w:r>
        <w:rPr>
          <w:color w:val="31A457"/>
        </w:rPr>
        <w:t xml:space="preserve"> </w:t>
      </w:r>
      <w:proofErr w:type="spellStart"/>
      <w:r>
        <w:rPr>
          <w:color w:val="31A457"/>
        </w:rPr>
        <w:t>грешке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забележен</w:t>
      </w:r>
      <w:proofErr w:type="spellEnd"/>
      <w:r>
        <w:rPr>
          <w:color w:val="31A457"/>
        </w:rPr>
        <w:t xml:space="preserve"> и </w:t>
      </w:r>
      <w:proofErr w:type="spellStart"/>
      <w:r>
        <w:rPr>
          <w:color w:val="31A457"/>
        </w:rPr>
        <w:t>није</w:t>
      </w:r>
      <w:proofErr w:type="spellEnd"/>
      <w:r>
        <w:rPr>
          <w:color w:val="31A457"/>
        </w:rPr>
        <w:t xml:space="preserve"> </w:t>
      </w:r>
      <w:proofErr w:type="spellStart"/>
      <w:r>
        <w:rPr>
          <w:color w:val="31A457"/>
        </w:rPr>
        <w:t>могуће</w:t>
      </w:r>
      <w:proofErr w:type="spellEnd"/>
      <w:r>
        <w:rPr>
          <w:color w:val="31A457"/>
        </w:rPr>
        <w:t xml:space="preserve"> </w:t>
      </w:r>
      <w:proofErr w:type="spellStart"/>
      <w:r>
        <w:rPr>
          <w:color w:val="31A457"/>
        </w:rPr>
        <w:t>урадити</w:t>
      </w:r>
      <w:proofErr w:type="spellEnd"/>
      <w:r>
        <w:rPr>
          <w:color w:val="31A457"/>
        </w:rPr>
        <w:t xml:space="preserve"> </w:t>
      </w:r>
      <w:proofErr w:type="spellStart"/>
      <w:r>
        <w:rPr>
          <w:color w:val="31A457"/>
        </w:rPr>
        <w:t>накнадно</w:t>
      </w:r>
      <w:proofErr w:type="spellEnd"/>
      <w:r>
        <w:rPr>
          <w:color w:val="31A457"/>
        </w:rPr>
        <w:t xml:space="preserve"> </w:t>
      </w:r>
      <w:proofErr w:type="spellStart"/>
      <w:r>
        <w:rPr>
          <w:color w:val="31A457"/>
        </w:rPr>
        <w:t>исправно</w:t>
      </w:r>
      <w:proofErr w:type="spellEnd"/>
      <w:r>
        <w:rPr>
          <w:color w:val="31A457"/>
        </w:rPr>
        <w:t xml:space="preserve"> </w:t>
      </w:r>
      <w:proofErr w:type="spellStart"/>
      <w:r>
        <w:rPr>
          <w:color w:val="31A457"/>
        </w:rPr>
        <w:t>бележење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избегне</w:t>
      </w:r>
      <w:proofErr w:type="spellEnd"/>
      <w:r>
        <w:rPr>
          <w:color w:val="31A457"/>
        </w:rPr>
        <w:t xml:space="preserve"> </w:t>
      </w:r>
      <w:proofErr w:type="spellStart"/>
      <w:r>
        <w:rPr>
          <w:color w:val="31A457"/>
        </w:rPr>
        <w:t>употребом</w:t>
      </w:r>
      <w:proofErr w:type="spellEnd"/>
      <w:r>
        <w:rPr>
          <w:color w:val="31A457"/>
        </w:rPr>
        <w:t xml:space="preserve"> </w:t>
      </w:r>
      <w:proofErr w:type="spellStart"/>
      <w:r>
        <w:rPr>
          <w:color w:val="31A457"/>
        </w:rPr>
        <w:t>квалитетних</w:t>
      </w:r>
      <w:proofErr w:type="spellEnd"/>
      <w:r>
        <w:rPr>
          <w:color w:val="31A457"/>
        </w:rPr>
        <w:t xml:space="preserve"> </w:t>
      </w:r>
      <w:proofErr w:type="spellStart"/>
      <w:r>
        <w:rPr>
          <w:color w:val="31A457"/>
        </w:rPr>
        <w:t>резервних</w:t>
      </w:r>
      <w:proofErr w:type="spellEnd"/>
      <w:r>
        <w:rPr>
          <w:color w:val="31A457"/>
        </w:rPr>
        <w:t xml:space="preserve"> </w:t>
      </w:r>
      <w:proofErr w:type="spellStart"/>
      <w:r>
        <w:rPr>
          <w:color w:val="31A457"/>
        </w:rPr>
        <w:t>система</w:t>
      </w:r>
      <w:proofErr w:type="spellEnd"/>
      <w:r>
        <w:rPr>
          <w:color w:val="31A457"/>
        </w:rPr>
        <w:t xml:space="preserve">, а </w:t>
      </w:r>
      <w:proofErr w:type="spellStart"/>
      <w:r>
        <w:rPr>
          <w:color w:val="31A457"/>
        </w:rPr>
        <w:t>пошто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технологија</w:t>
      </w:r>
      <w:proofErr w:type="spellEnd"/>
      <w:r>
        <w:rPr>
          <w:color w:val="31A457"/>
        </w:rPr>
        <w:t xml:space="preserve"> </w:t>
      </w:r>
      <w:proofErr w:type="spellStart"/>
      <w:r>
        <w:rPr>
          <w:color w:val="31A457"/>
        </w:rPr>
        <w:t>све</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донети</w:t>
      </w:r>
      <w:proofErr w:type="spellEnd"/>
      <w:r>
        <w:rPr>
          <w:color w:val="31A457"/>
        </w:rPr>
        <w:t xml:space="preserve"> </w:t>
      </w:r>
      <w:proofErr w:type="spellStart"/>
      <w:r>
        <w:rPr>
          <w:color w:val="31A457"/>
        </w:rPr>
        <w:t>прописе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поштују</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нешто</w:t>
      </w:r>
      <w:proofErr w:type="spellEnd"/>
      <w:r>
        <w:rPr>
          <w:color w:val="31A457"/>
        </w:rPr>
        <w:t xml:space="preserve"> </w:t>
      </w:r>
      <w:proofErr w:type="spellStart"/>
      <w:r>
        <w:rPr>
          <w:color w:val="31A457"/>
        </w:rPr>
        <w:t>откаже</w:t>
      </w:r>
      <w:proofErr w:type="spellEnd"/>
      <w:r>
        <w:rPr>
          <w:color w:val="31A457"/>
        </w:rPr>
        <w:t xml:space="preserve">. С </w:t>
      </w:r>
      <w:proofErr w:type="spellStart"/>
      <w:r>
        <w:rPr>
          <w:color w:val="31A457"/>
        </w:rPr>
        <w:t>обзиром</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промене</w:t>
      </w:r>
      <w:proofErr w:type="spellEnd"/>
      <w:r>
        <w:rPr>
          <w:color w:val="31A457"/>
        </w:rPr>
        <w:t xml:space="preserve"> у </w:t>
      </w:r>
      <w:proofErr w:type="spellStart"/>
      <w:r>
        <w:rPr>
          <w:color w:val="31A457"/>
        </w:rPr>
        <w:t>редоследу</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смеју</w:t>
      </w:r>
      <w:proofErr w:type="spellEnd"/>
      <w:r>
        <w:rPr>
          <w:color w:val="31A457"/>
        </w:rPr>
        <w:t xml:space="preserve"> </w:t>
      </w:r>
      <w:proofErr w:type="spellStart"/>
      <w:r>
        <w:rPr>
          <w:color w:val="31A457"/>
        </w:rPr>
        <w:t>дозволити</w:t>
      </w:r>
      <w:proofErr w:type="spellEnd"/>
      <w:r>
        <w:rPr>
          <w:color w:val="31A457"/>
        </w:rPr>
        <w:t xml:space="preserve"> (</w:t>
      </w:r>
      <w:proofErr w:type="spellStart"/>
      <w:r>
        <w:rPr>
          <w:color w:val="31A457"/>
        </w:rPr>
        <w:t>осим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проблем</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открије</w:t>
      </w:r>
      <w:proofErr w:type="spellEnd"/>
      <w:r>
        <w:rPr>
          <w:color w:val="31A457"/>
        </w:rPr>
        <w:t xml:space="preserve"> </w:t>
      </w:r>
      <w:proofErr w:type="spellStart"/>
      <w:r>
        <w:rPr>
          <w:color w:val="31A457"/>
        </w:rPr>
        <w:t>одмах</w:t>
      </w:r>
      <w:proofErr w:type="spellEnd"/>
      <w:r>
        <w:rPr>
          <w:color w:val="31A457"/>
        </w:rPr>
        <w:t xml:space="preserve"> и </w:t>
      </w:r>
      <w:proofErr w:type="spellStart"/>
      <w:r>
        <w:rPr>
          <w:color w:val="31A457"/>
        </w:rPr>
        <w:t>такмичење</w:t>
      </w:r>
      <w:proofErr w:type="spellEnd"/>
      <w:r>
        <w:rPr>
          <w:color w:val="31A457"/>
        </w:rPr>
        <w:t xml:space="preserve"> </w:t>
      </w:r>
      <w:proofErr w:type="spellStart"/>
      <w:r>
        <w:rPr>
          <w:color w:val="31A457"/>
        </w:rPr>
        <w:t>настави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понављање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узимајући</w:t>
      </w:r>
      <w:proofErr w:type="spellEnd"/>
      <w:r>
        <w:rPr>
          <w:color w:val="31A457"/>
        </w:rPr>
        <w:t xml:space="preserve"> у </w:t>
      </w:r>
      <w:proofErr w:type="spellStart"/>
      <w:r>
        <w:rPr>
          <w:color w:val="31A457"/>
        </w:rPr>
        <w:t>обзир</w:t>
      </w:r>
      <w:proofErr w:type="spellEnd"/>
      <w:r>
        <w:rPr>
          <w:color w:val="31A457"/>
        </w:rPr>
        <w:t xml:space="preserve"> </w:t>
      </w:r>
      <w:proofErr w:type="spellStart"/>
      <w:r>
        <w:rPr>
          <w:color w:val="31A457"/>
        </w:rPr>
        <w:t>тренутне</w:t>
      </w:r>
      <w:proofErr w:type="spellEnd"/>
      <w:r>
        <w:rPr>
          <w:color w:val="31A457"/>
        </w:rPr>
        <w:t xml:space="preserve"> </w:t>
      </w:r>
      <w:proofErr w:type="spellStart"/>
      <w:r>
        <w:rPr>
          <w:color w:val="31A457"/>
        </w:rPr>
        <w:t>околности</w:t>
      </w:r>
      <w:proofErr w:type="spellEnd"/>
      <w:r>
        <w:rPr>
          <w:color w:val="31A457"/>
        </w:rPr>
        <w:t xml:space="preserve"> у </w:t>
      </w:r>
      <w:proofErr w:type="spellStart"/>
      <w:r>
        <w:rPr>
          <w:color w:val="31A457"/>
        </w:rPr>
        <w:t>том</w:t>
      </w:r>
      <w:proofErr w:type="spellEnd"/>
      <w:r>
        <w:rPr>
          <w:color w:val="31A457"/>
        </w:rPr>
        <w:t xml:space="preserve"> </w:t>
      </w:r>
      <w:proofErr w:type="spellStart"/>
      <w:r>
        <w:rPr>
          <w:color w:val="31A457"/>
        </w:rPr>
        <w:t>случају</w:t>
      </w:r>
      <w:proofErr w:type="spellEnd"/>
      <w:r>
        <w:rPr>
          <w:color w:val="31A457"/>
        </w:rPr>
        <w:t>.</w:t>
      </w:r>
    </w:p>
    <w:p w14:paraId="144041EA" w14:textId="77777777" w:rsidR="004B5B46" w:rsidRDefault="004B5B46" w:rsidP="004B5B46">
      <w:pPr>
        <w:spacing w:before="11"/>
        <w:rPr>
          <w:sz w:val="20"/>
        </w:rPr>
      </w:pPr>
    </w:p>
    <w:p w14:paraId="002D666F" w14:textId="77777777" w:rsidR="004B5B46" w:rsidRDefault="004B5B46" w:rsidP="004B5B46">
      <w:pPr>
        <w:ind w:left="158"/>
        <w:jc w:val="both"/>
        <w:outlineLvl w:val="0"/>
        <w:rPr>
          <w:b/>
          <w:bCs/>
        </w:rPr>
      </w:pPr>
      <w:proofErr w:type="spellStart"/>
      <w:r>
        <w:rPr>
          <w:b/>
          <w:bCs/>
        </w:rPr>
        <w:t>Напуштање</w:t>
      </w:r>
      <w:proofErr w:type="spellEnd"/>
      <w:r>
        <w:rPr>
          <w:b/>
          <w:bCs/>
        </w:rPr>
        <w:t xml:space="preserve"> </w:t>
      </w:r>
      <w:proofErr w:type="spellStart"/>
      <w:r>
        <w:rPr>
          <w:b/>
          <w:bCs/>
        </w:rPr>
        <w:t>борилишта</w:t>
      </w:r>
      <w:proofErr w:type="spellEnd"/>
    </w:p>
    <w:p w14:paraId="68BF5B2E" w14:textId="77777777" w:rsidR="004B5B46" w:rsidRDefault="004B5B46" w:rsidP="004B5B46">
      <w:pPr>
        <w:spacing w:before="10"/>
        <w:rPr>
          <w:b/>
          <w:sz w:val="20"/>
        </w:rPr>
      </w:pPr>
    </w:p>
    <w:p w14:paraId="1019F006" w14:textId="77777777" w:rsidR="004B5B46" w:rsidRDefault="004B5B46" w:rsidP="0051373B">
      <w:pPr>
        <w:numPr>
          <w:ilvl w:val="1"/>
          <w:numId w:val="21"/>
        </w:numPr>
        <w:tabs>
          <w:tab w:val="left" w:pos="878"/>
        </w:tabs>
        <w:ind w:right="1215"/>
        <w:jc w:val="both"/>
      </w:pP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напусти</w:t>
      </w:r>
      <w:proofErr w:type="spellEnd"/>
      <w:r>
        <w:t xml:space="preserve"> </w:t>
      </w:r>
      <w:proofErr w:type="spellStart"/>
      <w:r>
        <w:t>непосредно</w:t>
      </w:r>
      <w:proofErr w:type="spellEnd"/>
      <w:r>
        <w:t xml:space="preserve"> </w:t>
      </w:r>
      <w:proofErr w:type="spellStart"/>
      <w:r>
        <w:t>окружење</w:t>
      </w:r>
      <w:proofErr w:type="spellEnd"/>
      <w:r>
        <w:t xml:space="preserve"> </w:t>
      </w:r>
      <w:proofErr w:type="spellStart"/>
      <w:r>
        <w:t>током</w:t>
      </w:r>
      <w:proofErr w:type="spellEnd"/>
      <w:r>
        <w:t xml:space="preserve"> </w:t>
      </w:r>
      <w:proofErr w:type="spellStart"/>
      <w:r>
        <w:t>трајања</w:t>
      </w:r>
      <w:proofErr w:type="spellEnd"/>
      <w:r>
        <w:t xml:space="preserve"> </w:t>
      </w:r>
      <w:proofErr w:type="spellStart"/>
      <w:r>
        <w:t>такмичења</w:t>
      </w:r>
      <w:proofErr w:type="spellEnd"/>
      <w:r>
        <w:t xml:space="preserve">, </w:t>
      </w:r>
      <w:proofErr w:type="spellStart"/>
      <w:r>
        <w:t>уколико</w:t>
      </w:r>
      <w:proofErr w:type="spellEnd"/>
      <w:r>
        <w:t xml:space="preserve"> </w:t>
      </w:r>
      <w:proofErr w:type="spellStart"/>
      <w:r>
        <w:t>немају</w:t>
      </w:r>
      <w:proofErr w:type="spellEnd"/>
      <w:r>
        <w:t xml:space="preserve"> </w:t>
      </w:r>
      <w:proofErr w:type="spellStart"/>
      <w:r>
        <w:t>дозволи</w:t>
      </w:r>
      <w:proofErr w:type="spellEnd"/>
      <w:r>
        <w:t xml:space="preserve"> и </w:t>
      </w:r>
      <w:proofErr w:type="spellStart"/>
      <w:r>
        <w:t>то</w:t>
      </w:r>
      <w:proofErr w:type="spellEnd"/>
      <w:r>
        <w:t xml:space="preserve"> </w:t>
      </w:r>
      <w:proofErr w:type="spellStart"/>
      <w:r>
        <w:t>ураде</w:t>
      </w:r>
      <w:proofErr w:type="spellEnd"/>
      <w:r>
        <w:t xml:space="preserve"> у </w:t>
      </w:r>
      <w:proofErr w:type="spellStart"/>
      <w:r>
        <w:t>пратњи</w:t>
      </w:r>
      <w:proofErr w:type="spellEnd"/>
      <w:r>
        <w:t xml:space="preserve"> </w:t>
      </w:r>
      <w:proofErr w:type="spellStart"/>
      <w:r>
        <w:t>службеног</w:t>
      </w:r>
      <w:proofErr w:type="spellEnd"/>
      <w:r>
        <w:t xml:space="preserve"> </w:t>
      </w:r>
      <w:proofErr w:type="spellStart"/>
      <w:r>
        <w:t>лица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могуће</w:t>
      </w:r>
      <w:proofErr w:type="spellEnd"/>
      <w:r>
        <w:t xml:space="preserve">, </w:t>
      </w:r>
      <w:proofErr w:type="spellStart"/>
      <w:r>
        <w:t>прво</w:t>
      </w:r>
      <w:proofErr w:type="spellEnd"/>
      <w:r>
        <w:t xml:space="preserve"> </w:t>
      </w:r>
      <w:proofErr w:type="spellStart"/>
      <w:r>
        <w:t>је</w:t>
      </w:r>
      <w:proofErr w:type="spellEnd"/>
      <w:r>
        <w:t xml:space="preserve"> </w:t>
      </w:r>
      <w:proofErr w:type="spellStart"/>
      <w:r>
        <w:t>потребно</w:t>
      </w:r>
      <w:proofErr w:type="spellEnd"/>
      <w:r>
        <w:t xml:space="preserve"> </w:t>
      </w:r>
      <w:proofErr w:type="spellStart"/>
      <w:r>
        <w:t>дати</w:t>
      </w:r>
      <w:proofErr w:type="spellEnd"/>
      <w:r>
        <w:t xml:space="preserve"> </w:t>
      </w:r>
      <w:proofErr w:type="spellStart"/>
      <w:r>
        <w:t>упозорење</w:t>
      </w:r>
      <w:proofErr w:type="spellEnd"/>
      <w:r>
        <w:t xml:space="preserve">, </w:t>
      </w:r>
      <w:proofErr w:type="spellStart"/>
      <w:r>
        <w:t>али</w:t>
      </w:r>
      <w:proofErr w:type="spellEnd"/>
      <w:r>
        <w:t xml:space="preserve"> </w:t>
      </w:r>
      <w:proofErr w:type="spellStart"/>
      <w:r>
        <w:t>за</w:t>
      </w:r>
      <w:proofErr w:type="spellEnd"/>
      <w:r>
        <w:t xml:space="preserve"> </w:t>
      </w:r>
      <w:proofErr w:type="spellStart"/>
      <w:r>
        <w:t>понављање</w:t>
      </w:r>
      <w:proofErr w:type="spellEnd"/>
      <w:r>
        <w:t xml:space="preserve"> </w:t>
      </w:r>
      <w:proofErr w:type="spellStart"/>
      <w:r>
        <w:t>истог</w:t>
      </w:r>
      <w:proofErr w:type="spellEnd"/>
      <w:r>
        <w:t xml:space="preserve"> </w:t>
      </w:r>
      <w:proofErr w:type="spellStart"/>
      <w:r>
        <w:t>или</w:t>
      </w:r>
      <w:proofErr w:type="spellEnd"/>
      <w:r>
        <w:t xml:space="preserve"> у </w:t>
      </w:r>
      <w:proofErr w:type="spellStart"/>
      <w:r>
        <w:t>озбиљнијим</w:t>
      </w:r>
      <w:proofErr w:type="spellEnd"/>
      <w:r>
        <w:t xml:space="preserve"> </w:t>
      </w:r>
      <w:proofErr w:type="spellStart"/>
      <w:r>
        <w:t>случајевима</w:t>
      </w:r>
      <w:proofErr w:type="spellEnd"/>
      <w:r>
        <w:t xml:space="preserve">, </w:t>
      </w:r>
      <w:proofErr w:type="spellStart"/>
      <w:r>
        <w:t>такмичар</w:t>
      </w:r>
      <w:proofErr w:type="spellEnd"/>
      <w:r>
        <w:t xml:space="preserve"> </w:t>
      </w:r>
      <w:proofErr w:type="spellStart"/>
      <w:r>
        <w:t>се</w:t>
      </w:r>
      <w:proofErr w:type="spellEnd"/>
      <w:r>
        <w:t xml:space="preserve"> </w:t>
      </w:r>
      <w:proofErr w:type="spellStart"/>
      <w:r>
        <w:t>дисквалификује</w:t>
      </w:r>
      <w:proofErr w:type="spellEnd"/>
      <w:r>
        <w:t>.</w:t>
      </w:r>
    </w:p>
    <w:p w14:paraId="4E19BECA" w14:textId="77777777" w:rsidR="004B5B46" w:rsidRDefault="004B5B46" w:rsidP="004B5B46">
      <w:pPr>
        <w:spacing w:before="10"/>
        <w:rPr>
          <w:sz w:val="20"/>
        </w:rPr>
      </w:pPr>
    </w:p>
    <w:p w14:paraId="4CB93674" w14:textId="77777777" w:rsidR="004B5B46" w:rsidRDefault="004B5B46" w:rsidP="004B5B46">
      <w:pPr>
        <w:ind w:left="158"/>
        <w:jc w:val="both"/>
        <w:outlineLvl w:val="0"/>
        <w:rPr>
          <w:b/>
          <w:bCs/>
        </w:rPr>
      </w:pPr>
      <w:proofErr w:type="spellStart"/>
      <w:r>
        <w:rPr>
          <w:b/>
          <w:bCs/>
        </w:rPr>
        <w:t>Промена</w:t>
      </w:r>
      <w:proofErr w:type="spellEnd"/>
      <w:r>
        <w:rPr>
          <w:b/>
          <w:bCs/>
        </w:rPr>
        <w:t xml:space="preserve"> </w:t>
      </w:r>
      <w:proofErr w:type="spellStart"/>
      <w:r>
        <w:rPr>
          <w:b/>
          <w:bCs/>
        </w:rPr>
        <w:t>места</w:t>
      </w:r>
      <w:proofErr w:type="spellEnd"/>
      <w:r>
        <w:rPr>
          <w:b/>
          <w:bCs/>
        </w:rPr>
        <w:t xml:space="preserve"> </w:t>
      </w:r>
      <w:proofErr w:type="spellStart"/>
      <w:r>
        <w:rPr>
          <w:b/>
          <w:bCs/>
        </w:rPr>
        <w:t>или</w:t>
      </w:r>
      <w:proofErr w:type="spellEnd"/>
      <w:r>
        <w:rPr>
          <w:b/>
          <w:bCs/>
        </w:rPr>
        <w:t xml:space="preserve"> </w:t>
      </w:r>
      <w:proofErr w:type="spellStart"/>
      <w:r>
        <w:rPr>
          <w:b/>
          <w:bCs/>
        </w:rPr>
        <w:t>времена</w:t>
      </w:r>
      <w:proofErr w:type="spellEnd"/>
      <w:r>
        <w:rPr>
          <w:b/>
          <w:bCs/>
        </w:rPr>
        <w:t xml:space="preserve"> </w:t>
      </w:r>
      <w:proofErr w:type="spellStart"/>
      <w:r>
        <w:rPr>
          <w:b/>
          <w:bCs/>
        </w:rPr>
        <w:t>извођења</w:t>
      </w:r>
      <w:proofErr w:type="spellEnd"/>
      <w:r>
        <w:rPr>
          <w:b/>
          <w:bCs/>
        </w:rPr>
        <w:t xml:space="preserve"> </w:t>
      </w:r>
      <w:proofErr w:type="spellStart"/>
      <w:r>
        <w:rPr>
          <w:b/>
          <w:bCs/>
        </w:rPr>
        <w:t>такмичења</w:t>
      </w:r>
      <w:proofErr w:type="spellEnd"/>
    </w:p>
    <w:p w14:paraId="786AEFA1" w14:textId="77777777" w:rsidR="004B5B46" w:rsidRDefault="004B5B46" w:rsidP="004B5B46">
      <w:pPr>
        <w:spacing w:before="10"/>
        <w:rPr>
          <w:b/>
          <w:sz w:val="20"/>
        </w:rPr>
      </w:pPr>
    </w:p>
    <w:p w14:paraId="3977FE7B" w14:textId="77777777" w:rsidR="004B5B46" w:rsidRDefault="004B5B46" w:rsidP="0051373B">
      <w:pPr>
        <w:numPr>
          <w:ilvl w:val="1"/>
          <w:numId w:val="21"/>
        </w:numPr>
        <w:tabs>
          <w:tab w:val="left" w:pos="879"/>
        </w:tabs>
        <w:ind w:right="1212"/>
        <w:jc w:val="both"/>
      </w:pPr>
      <w:proofErr w:type="spellStart"/>
      <w:r>
        <w:t>Технички</w:t>
      </w:r>
      <w:proofErr w:type="spellEnd"/>
      <w:r>
        <w:t xml:space="preserve"> </w:t>
      </w:r>
      <w:proofErr w:type="spellStart"/>
      <w:r>
        <w:t>делегат</w:t>
      </w:r>
      <w:proofErr w:type="spellEnd"/>
      <w:r>
        <w:t xml:space="preserve"> </w:t>
      </w:r>
      <w:proofErr w:type="spellStart"/>
      <w:r>
        <w:t>или</w:t>
      </w:r>
      <w:proofErr w:type="spellEnd"/>
      <w:r>
        <w:t xml:space="preserve"> </w:t>
      </w:r>
      <w:proofErr w:type="spellStart"/>
      <w:r>
        <w:t>одговарајући</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донесе</w:t>
      </w:r>
      <w:proofErr w:type="spellEnd"/>
      <w:r>
        <w:t xml:space="preserve"> </w:t>
      </w:r>
      <w:proofErr w:type="spellStart"/>
      <w:r>
        <w:t>одлуку</w:t>
      </w:r>
      <w:proofErr w:type="spellEnd"/>
      <w:r>
        <w:t xml:space="preserve"> о </w:t>
      </w:r>
      <w:proofErr w:type="spellStart"/>
      <w:r>
        <w:t>промени</w:t>
      </w:r>
      <w:proofErr w:type="spellEnd"/>
      <w:r>
        <w:t xml:space="preserve"> </w:t>
      </w:r>
      <w:proofErr w:type="spellStart"/>
      <w:r>
        <w:t>борилишта</w:t>
      </w:r>
      <w:proofErr w:type="spellEnd"/>
      <w:r>
        <w:t xml:space="preserve">, </w:t>
      </w:r>
      <w:proofErr w:type="spellStart"/>
      <w:r>
        <w:t>ако</w:t>
      </w:r>
      <w:proofErr w:type="spellEnd"/>
      <w:r>
        <w:t xml:space="preserve"> </w:t>
      </w:r>
      <w:proofErr w:type="spellStart"/>
      <w:r>
        <w:t>по</w:t>
      </w:r>
      <w:proofErr w:type="spellEnd"/>
      <w:r>
        <w:t xml:space="preserve"> </w:t>
      </w:r>
      <w:proofErr w:type="spellStart"/>
      <w:r>
        <w:t>његовој</w:t>
      </w:r>
      <w:proofErr w:type="spellEnd"/>
      <w:r>
        <w:t xml:space="preserve"> </w:t>
      </w:r>
      <w:proofErr w:type="spellStart"/>
      <w:r>
        <w:t>оцени</w:t>
      </w:r>
      <w:proofErr w:type="spellEnd"/>
      <w:r>
        <w:t xml:space="preserve"> </w:t>
      </w:r>
      <w:proofErr w:type="spellStart"/>
      <w:r>
        <w:t>за</w:t>
      </w:r>
      <w:proofErr w:type="spellEnd"/>
      <w:r>
        <w:t xml:space="preserve"> </w:t>
      </w:r>
      <w:proofErr w:type="spellStart"/>
      <w:r>
        <w:t>то</w:t>
      </w:r>
      <w:proofErr w:type="spellEnd"/>
      <w:r>
        <w:t xml:space="preserve"> </w:t>
      </w:r>
      <w:proofErr w:type="spellStart"/>
      <w:r>
        <w:t>постоје</w:t>
      </w:r>
      <w:proofErr w:type="spellEnd"/>
      <w:r>
        <w:t xml:space="preserve"> </w:t>
      </w:r>
      <w:proofErr w:type="spellStart"/>
      <w:r>
        <w:t>оправдани</w:t>
      </w:r>
      <w:proofErr w:type="spellEnd"/>
      <w:r>
        <w:t xml:space="preserve"> </w:t>
      </w:r>
      <w:proofErr w:type="spellStart"/>
      <w:r>
        <w:t>разлози</w:t>
      </w:r>
      <w:proofErr w:type="spellEnd"/>
      <w:r>
        <w:t xml:space="preserve">. </w:t>
      </w:r>
      <w:proofErr w:type="spellStart"/>
      <w:r>
        <w:t>Таква</w:t>
      </w:r>
      <w:proofErr w:type="spellEnd"/>
      <w:r>
        <w:t xml:space="preserve"> </w:t>
      </w:r>
      <w:proofErr w:type="spellStart"/>
      <w:r>
        <w:t>промена</w:t>
      </w:r>
      <w:proofErr w:type="spellEnd"/>
      <w:r>
        <w:t xml:space="preserve"> </w:t>
      </w:r>
      <w:proofErr w:type="spellStart"/>
      <w:r>
        <w:t>међутим</w:t>
      </w:r>
      <w:proofErr w:type="spellEnd"/>
      <w:r>
        <w:t xml:space="preserve"> </w:t>
      </w:r>
      <w:proofErr w:type="spellStart"/>
      <w:r>
        <w:t>може</w:t>
      </w:r>
      <w:proofErr w:type="spellEnd"/>
      <w:r>
        <w:t xml:space="preserve"> </w:t>
      </w:r>
      <w:proofErr w:type="spellStart"/>
      <w:r>
        <w:t>се</w:t>
      </w:r>
      <w:proofErr w:type="spellEnd"/>
      <w:r>
        <w:t xml:space="preserve"> </w:t>
      </w:r>
      <w:proofErr w:type="spellStart"/>
      <w:r>
        <w:t>одобрити</w:t>
      </w:r>
      <w:proofErr w:type="spellEnd"/>
      <w:r>
        <w:t xml:space="preserve"> </w:t>
      </w:r>
      <w:proofErr w:type="spellStart"/>
      <w:r>
        <w:t>тек</w:t>
      </w:r>
      <w:proofErr w:type="spellEnd"/>
      <w:r>
        <w:t xml:space="preserve"> </w:t>
      </w:r>
      <w:proofErr w:type="spellStart"/>
      <w:r>
        <w:t>после</w:t>
      </w:r>
      <w:proofErr w:type="spellEnd"/>
      <w:r>
        <w:t xml:space="preserve"> </w:t>
      </w:r>
      <w:proofErr w:type="spellStart"/>
      <w:r>
        <w:t>завршене</w:t>
      </w:r>
      <w:proofErr w:type="spellEnd"/>
      <w:r>
        <w:t xml:space="preserve"> </w:t>
      </w:r>
      <w:proofErr w:type="spellStart"/>
      <w:r>
        <w:t>целе</w:t>
      </w:r>
      <w:proofErr w:type="spellEnd"/>
      <w:r>
        <w:t xml:space="preserve"> </w:t>
      </w:r>
      <w:proofErr w:type="spellStart"/>
      <w:r>
        <w:t>серије</w:t>
      </w:r>
      <w:proofErr w:type="spellEnd"/>
      <w:r>
        <w:t xml:space="preserve"> </w:t>
      </w:r>
      <w:proofErr w:type="spellStart"/>
      <w:r>
        <w:t>покушаја</w:t>
      </w:r>
      <w:proofErr w:type="spellEnd"/>
      <w:r>
        <w:t>.</w:t>
      </w:r>
    </w:p>
    <w:p w14:paraId="4B6A8C6D" w14:textId="77777777" w:rsidR="004B5B46" w:rsidRDefault="004B5B46" w:rsidP="004B5B46">
      <w:pPr>
        <w:spacing w:before="9"/>
        <w:rPr>
          <w:sz w:val="20"/>
        </w:rPr>
      </w:pPr>
    </w:p>
    <w:p w14:paraId="5199FFF9" w14:textId="77777777" w:rsidR="004B5B46" w:rsidRDefault="004B5B46" w:rsidP="004B5B46">
      <w:pPr>
        <w:spacing w:before="1"/>
        <w:ind w:left="878" w:right="1219"/>
        <w:rPr>
          <w:i/>
        </w:rPr>
      </w:pPr>
      <w:proofErr w:type="spellStart"/>
      <w:r>
        <w:rPr>
          <w:i/>
        </w:rPr>
        <w:t>Напомена</w:t>
      </w:r>
      <w:proofErr w:type="spellEnd"/>
      <w:r>
        <w:rPr>
          <w:i/>
        </w:rPr>
        <w:t xml:space="preserve">: </w:t>
      </w:r>
      <w:proofErr w:type="spellStart"/>
      <w:r>
        <w:rPr>
          <w:i/>
        </w:rPr>
        <w:t>Промена</w:t>
      </w:r>
      <w:proofErr w:type="spellEnd"/>
      <w:r>
        <w:rPr>
          <w:i/>
        </w:rPr>
        <w:t xml:space="preserve"> </w:t>
      </w:r>
      <w:proofErr w:type="spellStart"/>
      <w:r>
        <w:rPr>
          <w:i/>
        </w:rPr>
        <w:t>јачине</w:t>
      </w:r>
      <w:proofErr w:type="spellEnd"/>
      <w:r>
        <w:rPr>
          <w:i/>
        </w:rPr>
        <w:t xml:space="preserve"> и </w:t>
      </w:r>
      <w:proofErr w:type="spellStart"/>
      <w:r>
        <w:rPr>
          <w:i/>
        </w:rPr>
        <w:t>смера</w:t>
      </w:r>
      <w:proofErr w:type="spellEnd"/>
      <w:r>
        <w:rPr>
          <w:i/>
        </w:rPr>
        <w:t xml:space="preserve"> </w:t>
      </w:r>
      <w:proofErr w:type="spellStart"/>
      <w:r>
        <w:rPr>
          <w:i/>
        </w:rPr>
        <w:t>ветра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довољним</w:t>
      </w:r>
      <w:proofErr w:type="spellEnd"/>
      <w:r>
        <w:rPr>
          <w:i/>
        </w:rPr>
        <w:t xml:space="preserve"> </w:t>
      </w:r>
      <w:proofErr w:type="spellStart"/>
      <w:r>
        <w:rPr>
          <w:i/>
        </w:rPr>
        <w:t>разлогом</w:t>
      </w:r>
      <w:proofErr w:type="spellEnd"/>
      <w:r>
        <w:rPr>
          <w:i/>
        </w:rPr>
        <w:t xml:space="preserve"> </w:t>
      </w:r>
      <w:proofErr w:type="spellStart"/>
      <w:r>
        <w:rPr>
          <w:i/>
        </w:rPr>
        <w:t>за</w:t>
      </w:r>
      <w:proofErr w:type="spellEnd"/>
      <w:r>
        <w:rPr>
          <w:i/>
        </w:rPr>
        <w:t xml:space="preserve"> </w:t>
      </w:r>
      <w:proofErr w:type="spellStart"/>
      <w:r>
        <w:rPr>
          <w:i/>
        </w:rPr>
        <w:t>промену</w:t>
      </w:r>
      <w:proofErr w:type="spellEnd"/>
      <w:r>
        <w:rPr>
          <w:i/>
        </w:rPr>
        <w:t xml:space="preserve"> </w:t>
      </w:r>
      <w:proofErr w:type="spellStart"/>
      <w:r>
        <w:rPr>
          <w:i/>
        </w:rPr>
        <w:t>места</w:t>
      </w:r>
      <w:proofErr w:type="spellEnd"/>
      <w:r>
        <w:rPr>
          <w:i/>
        </w:rPr>
        <w:t xml:space="preserve"> </w:t>
      </w:r>
      <w:proofErr w:type="spellStart"/>
      <w:r>
        <w:rPr>
          <w:i/>
        </w:rPr>
        <w:t>или</w:t>
      </w:r>
      <w:proofErr w:type="spellEnd"/>
      <w:r>
        <w:rPr>
          <w:i/>
        </w:rPr>
        <w:t xml:space="preserve"> </w:t>
      </w:r>
      <w:proofErr w:type="spellStart"/>
      <w:r>
        <w:rPr>
          <w:i/>
        </w:rPr>
        <w:t>времена</w:t>
      </w:r>
      <w:proofErr w:type="spellEnd"/>
      <w:r>
        <w:rPr>
          <w:i/>
        </w:rPr>
        <w:t xml:space="preserve"> </w:t>
      </w:r>
      <w:proofErr w:type="spellStart"/>
      <w:r>
        <w:rPr>
          <w:i/>
        </w:rPr>
        <w:t>извођења</w:t>
      </w:r>
      <w:proofErr w:type="spellEnd"/>
      <w:r>
        <w:rPr>
          <w:i/>
        </w:rPr>
        <w:t xml:space="preserve"> </w:t>
      </w:r>
      <w:proofErr w:type="spellStart"/>
      <w:r>
        <w:rPr>
          <w:i/>
        </w:rPr>
        <w:t>такмичења</w:t>
      </w:r>
      <w:proofErr w:type="spellEnd"/>
      <w:r>
        <w:rPr>
          <w:i/>
        </w:rPr>
        <w:t>.</w:t>
      </w:r>
    </w:p>
    <w:p w14:paraId="1BFDCD26" w14:textId="77777777" w:rsidR="004B5B46" w:rsidRDefault="004B5B46" w:rsidP="004B5B46">
      <w:pPr>
        <w:spacing w:before="10"/>
        <w:rPr>
          <w:i/>
          <w:sz w:val="20"/>
        </w:rPr>
      </w:pPr>
    </w:p>
    <w:p w14:paraId="72B3EE89" w14:textId="77777777" w:rsidR="004B5B46" w:rsidRDefault="004B5B46" w:rsidP="004B5B46">
      <w:pPr>
        <w:ind w:left="158" w:right="1212"/>
        <w:jc w:val="both"/>
      </w:pPr>
      <w:proofErr w:type="spellStart"/>
      <w:r>
        <w:rPr>
          <w:color w:val="31A457"/>
        </w:rPr>
        <w:t>Израз</w:t>
      </w:r>
      <w:proofErr w:type="spellEnd"/>
      <w:r>
        <w:rPr>
          <w:color w:val="31A457"/>
        </w:rPr>
        <w:t xml:space="preserve"> „</w:t>
      </w:r>
      <w:proofErr w:type="spellStart"/>
      <w:r>
        <w:rPr>
          <w:color w:val="31A457"/>
        </w:rPr>
        <w:t>серија</w:t>
      </w:r>
      <w:proofErr w:type="spellEnd"/>
      <w:r>
        <w:rPr>
          <w:color w:val="31A457"/>
        </w:rPr>
        <w:t xml:space="preserve"> </w:t>
      </w:r>
      <w:proofErr w:type="spellStart"/>
      <w:proofErr w:type="gramStart"/>
      <w:r>
        <w:rPr>
          <w:color w:val="31A457"/>
        </w:rPr>
        <w:t>покушаја</w:t>
      </w:r>
      <w:proofErr w:type="spellEnd"/>
      <w:r>
        <w:rPr>
          <w:color w:val="31A457"/>
        </w:rPr>
        <w:t xml:space="preserve">“ </w:t>
      </w:r>
      <w:proofErr w:type="spellStart"/>
      <w:r>
        <w:rPr>
          <w:color w:val="31A457"/>
        </w:rPr>
        <w:t>уместо</w:t>
      </w:r>
      <w:proofErr w:type="spellEnd"/>
      <w:proofErr w:type="gramEnd"/>
      <w:r>
        <w:rPr>
          <w:color w:val="31A457"/>
        </w:rPr>
        <w:t xml:space="preserve"> „</w:t>
      </w:r>
      <w:proofErr w:type="spellStart"/>
      <w:r>
        <w:rPr>
          <w:color w:val="31A457"/>
        </w:rPr>
        <w:t>круг</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означила</w:t>
      </w:r>
      <w:proofErr w:type="spellEnd"/>
      <w:r>
        <w:rPr>
          <w:color w:val="31A457"/>
        </w:rPr>
        <w:t xml:space="preserve"> </w:t>
      </w:r>
      <w:proofErr w:type="spellStart"/>
      <w:r>
        <w:rPr>
          <w:color w:val="31A457"/>
        </w:rPr>
        <w:t>јасна</w:t>
      </w:r>
      <w:proofErr w:type="spellEnd"/>
      <w:r>
        <w:rPr>
          <w:color w:val="31A457"/>
        </w:rPr>
        <w:t xml:space="preserve"> </w:t>
      </w:r>
      <w:proofErr w:type="spellStart"/>
      <w:r>
        <w:rPr>
          <w:color w:val="31A457"/>
        </w:rPr>
        <w:t>разлика</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серије</w:t>
      </w:r>
      <w:proofErr w:type="spellEnd"/>
      <w:r>
        <w:rPr>
          <w:color w:val="31A457"/>
        </w:rPr>
        <w:t xml:space="preserve"> </w:t>
      </w:r>
      <w:proofErr w:type="spellStart"/>
      <w:r>
        <w:rPr>
          <w:color w:val="31A457"/>
        </w:rPr>
        <w:t>покушаја</w:t>
      </w:r>
      <w:proofErr w:type="spellEnd"/>
      <w:r>
        <w:rPr>
          <w:color w:val="31A457"/>
        </w:rPr>
        <w:t xml:space="preserve">“ у </w:t>
      </w:r>
      <w:proofErr w:type="spellStart"/>
      <w:r>
        <w:rPr>
          <w:color w:val="31A457"/>
        </w:rPr>
        <w:t>дисциплинама</w:t>
      </w:r>
      <w:proofErr w:type="spellEnd"/>
      <w:r>
        <w:rPr>
          <w:color w:val="31A457"/>
        </w:rPr>
        <w:t xml:space="preserve"> </w:t>
      </w:r>
      <w:proofErr w:type="spellStart"/>
      <w:r>
        <w:rPr>
          <w:color w:val="31A457"/>
        </w:rPr>
        <w:t>скакања</w:t>
      </w:r>
      <w:proofErr w:type="spellEnd"/>
      <w:r>
        <w:rPr>
          <w:color w:val="31A457"/>
        </w:rPr>
        <w:t xml:space="preserve"> и </w:t>
      </w:r>
      <w:proofErr w:type="spellStart"/>
      <w:r>
        <w:rPr>
          <w:color w:val="31A457"/>
        </w:rPr>
        <w:t>бацања</w:t>
      </w:r>
      <w:proofErr w:type="spellEnd"/>
      <w:r>
        <w:rPr>
          <w:color w:val="31A457"/>
        </w:rPr>
        <w:t>, и „</w:t>
      </w:r>
      <w:proofErr w:type="spellStart"/>
      <w:r>
        <w:rPr>
          <w:color w:val="31A457"/>
        </w:rPr>
        <w:t>круга</w:t>
      </w:r>
      <w:proofErr w:type="spellEnd"/>
      <w:r>
        <w:rPr>
          <w:color w:val="31A457"/>
        </w:rPr>
        <w:t xml:space="preserve"> </w:t>
      </w:r>
      <w:proofErr w:type="spellStart"/>
      <w:r>
        <w:rPr>
          <w:color w:val="31A457"/>
        </w:rPr>
        <w:t>такмичења</w:t>
      </w:r>
      <w:proofErr w:type="spellEnd"/>
      <w:r>
        <w:rPr>
          <w:color w:val="31A457"/>
        </w:rPr>
        <w:t>" (</w:t>
      </w:r>
      <w:proofErr w:type="spellStart"/>
      <w:r>
        <w:rPr>
          <w:color w:val="31A457"/>
        </w:rPr>
        <w:t>нпр</w:t>
      </w:r>
      <w:proofErr w:type="spellEnd"/>
      <w:r>
        <w:rPr>
          <w:color w:val="31A457"/>
        </w:rPr>
        <w:t xml:space="preserve">. </w:t>
      </w:r>
      <w:proofErr w:type="spellStart"/>
      <w:r>
        <w:rPr>
          <w:color w:val="31A457"/>
        </w:rPr>
        <w:t>квалификациони</w:t>
      </w:r>
      <w:proofErr w:type="spellEnd"/>
      <w:r>
        <w:rPr>
          <w:color w:val="31A457"/>
        </w:rPr>
        <w:t xml:space="preserve"> </w:t>
      </w:r>
      <w:proofErr w:type="spellStart"/>
      <w:r>
        <w:rPr>
          <w:color w:val="31A457"/>
        </w:rPr>
        <w:t>круг</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финале</w:t>
      </w:r>
      <w:proofErr w:type="spellEnd"/>
      <w:r>
        <w:rPr>
          <w:color w:val="31A457"/>
        </w:rPr>
        <w:t>).</w:t>
      </w:r>
    </w:p>
    <w:p w14:paraId="7BD305C3" w14:textId="77777777" w:rsidR="004B5B46" w:rsidRDefault="004B5B46" w:rsidP="004B5B46">
      <w:pPr>
        <w:spacing w:before="9"/>
        <w:rPr>
          <w:sz w:val="20"/>
        </w:rPr>
      </w:pPr>
    </w:p>
    <w:p w14:paraId="6990FDC0" w14:textId="77777777" w:rsidR="004B5B46" w:rsidRDefault="004B5B46" w:rsidP="004B5B46">
      <w:pPr>
        <w:spacing w:before="1"/>
        <w:ind w:left="158" w:right="1212"/>
        <w:jc w:val="both"/>
      </w:pPr>
      <w:proofErr w:type="spellStart"/>
      <w:r>
        <w:rPr>
          <w:color w:val="31A457"/>
        </w:rPr>
        <w:t>Ако</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онемогућавају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серија</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промене</w:t>
      </w:r>
      <w:proofErr w:type="spellEnd"/>
      <w:r>
        <w:rPr>
          <w:color w:val="31A457"/>
        </w:rPr>
        <w:t xml:space="preserve"> </w:t>
      </w:r>
      <w:proofErr w:type="spellStart"/>
      <w:r>
        <w:rPr>
          <w:color w:val="31A457"/>
        </w:rPr>
        <w:t>места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времена</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главног</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поништавају</w:t>
      </w:r>
      <w:proofErr w:type="spellEnd"/>
      <w:r>
        <w:rPr>
          <w:color w:val="31A457"/>
        </w:rPr>
        <w:t xml:space="preserve"> </w:t>
      </w:r>
      <w:proofErr w:type="spellStart"/>
      <w:r>
        <w:rPr>
          <w:color w:val="31A457"/>
        </w:rPr>
        <w:t>покушаје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већ</w:t>
      </w:r>
      <w:proofErr w:type="spellEnd"/>
      <w:r>
        <w:rPr>
          <w:color w:val="31A457"/>
        </w:rPr>
        <w:t xml:space="preserve"> </w:t>
      </w:r>
      <w:proofErr w:type="spellStart"/>
      <w:r>
        <w:rPr>
          <w:color w:val="31A457"/>
        </w:rPr>
        <w:t>завршени</w:t>
      </w:r>
      <w:proofErr w:type="spellEnd"/>
      <w:r>
        <w:rPr>
          <w:color w:val="31A457"/>
        </w:rPr>
        <w:t xml:space="preserve"> у </w:t>
      </w:r>
      <w:proofErr w:type="spellStart"/>
      <w:r>
        <w:rPr>
          <w:color w:val="31A457"/>
        </w:rPr>
        <w:t>тој</w:t>
      </w:r>
      <w:proofErr w:type="spellEnd"/>
      <w:r>
        <w:rPr>
          <w:color w:val="31A457"/>
        </w:rPr>
        <w:t xml:space="preserve"> </w:t>
      </w:r>
      <w:proofErr w:type="spellStart"/>
      <w:r>
        <w:rPr>
          <w:color w:val="31A457"/>
        </w:rPr>
        <w:t>серији</w:t>
      </w:r>
      <w:proofErr w:type="spellEnd"/>
      <w:r>
        <w:rPr>
          <w:color w:val="31A457"/>
        </w:rPr>
        <w:t xml:space="preserve"> </w:t>
      </w:r>
      <w:proofErr w:type="spellStart"/>
      <w:r>
        <w:rPr>
          <w:color w:val="31A457"/>
        </w:rPr>
        <w:t>покушаја</w:t>
      </w:r>
      <w:proofErr w:type="spellEnd"/>
      <w:r>
        <w:rPr>
          <w:color w:val="31A457"/>
        </w:rPr>
        <w:t xml:space="preserve"> и </w:t>
      </w:r>
      <w:proofErr w:type="spellStart"/>
      <w:r>
        <w:rPr>
          <w:color w:val="31A457"/>
        </w:rPr>
        <w:t>поново</w:t>
      </w:r>
      <w:proofErr w:type="spellEnd"/>
      <w:r>
        <w:rPr>
          <w:color w:val="31A457"/>
        </w:rPr>
        <w:t xml:space="preserve"> </w:t>
      </w:r>
      <w:proofErr w:type="spellStart"/>
      <w:r>
        <w:rPr>
          <w:color w:val="31A457"/>
        </w:rPr>
        <w:t>започињу</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почетка</w:t>
      </w:r>
      <w:proofErr w:type="spellEnd"/>
      <w:r>
        <w:rPr>
          <w:color w:val="31A457"/>
        </w:rPr>
        <w:t xml:space="preserve"> </w:t>
      </w:r>
      <w:proofErr w:type="spellStart"/>
      <w:r>
        <w:rPr>
          <w:color w:val="31A457"/>
        </w:rPr>
        <w:t>те</w:t>
      </w:r>
      <w:proofErr w:type="spellEnd"/>
      <w:r>
        <w:rPr>
          <w:color w:val="31A457"/>
        </w:rPr>
        <w:t xml:space="preserve"> </w:t>
      </w:r>
      <w:proofErr w:type="spellStart"/>
      <w:r>
        <w:rPr>
          <w:color w:val="31A457"/>
        </w:rPr>
        <w:t>серије</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види</w:t>
      </w:r>
      <w:proofErr w:type="spellEnd"/>
      <w:r>
        <w:rPr>
          <w:color w:val="31A457"/>
        </w:rPr>
        <w:t xml:space="preserve"> </w:t>
      </w:r>
      <w:proofErr w:type="spellStart"/>
      <w:r>
        <w:rPr>
          <w:color w:val="31A457"/>
        </w:rPr>
        <w:t>члан</w:t>
      </w:r>
      <w:proofErr w:type="spellEnd"/>
      <w:r>
        <w:rPr>
          <w:color w:val="31A457"/>
        </w:rPr>
        <w:t xml:space="preserve"> 11.3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w:t>
      </w:r>
    </w:p>
    <w:p w14:paraId="7A63AEF3" w14:textId="77777777" w:rsidR="004B5B46" w:rsidRDefault="004B5B46" w:rsidP="004B5B46">
      <w:pPr>
        <w:spacing w:before="10"/>
        <w:rPr>
          <w:sz w:val="20"/>
        </w:rPr>
      </w:pPr>
    </w:p>
    <w:p w14:paraId="5D3B9850" w14:textId="77777777" w:rsidR="004B5B46" w:rsidRDefault="004B5B46" w:rsidP="004B5B46">
      <w:pPr>
        <w:ind w:left="158"/>
        <w:outlineLvl w:val="0"/>
        <w:rPr>
          <w:b/>
          <w:bCs/>
        </w:rPr>
      </w:pPr>
      <w:proofErr w:type="spellStart"/>
      <w:r>
        <w:rPr>
          <w:b/>
          <w:bCs/>
        </w:rPr>
        <w:t>Резултати</w:t>
      </w:r>
      <w:proofErr w:type="spellEnd"/>
      <w:r>
        <w:rPr>
          <w:b/>
          <w:bCs/>
        </w:rPr>
        <w:t xml:space="preserve"> </w:t>
      </w:r>
      <w:proofErr w:type="spellStart"/>
      <w:r>
        <w:rPr>
          <w:b/>
          <w:bCs/>
        </w:rPr>
        <w:t>такмичења</w:t>
      </w:r>
      <w:proofErr w:type="spellEnd"/>
    </w:p>
    <w:p w14:paraId="524F0E9A" w14:textId="77777777" w:rsidR="004B5B46" w:rsidRDefault="004B5B46" w:rsidP="004B5B46">
      <w:pPr>
        <w:spacing w:before="9"/>
        <w:rPr>
          <w:b/>
          <w:sz w:val="20"/>
        </w:rPr>
      </w:pPr>
    </w:p>
    <w:p w14:paraId="3DF0061C" w14:textId="77777777" w:rsidR="004B5B46" w:rsidRDefault="004B5B46" w:rsidP="0051373B">
      <w:pPr>
        <w:numPr>
          <w:ilvl w:val="1"/>
          <w:numId w:val="21"/>
        </w:numPr>
        <w:tabs>
          <w:tab w:val="left" w:pos="879"/>
        </w:tabs>
        <w:ind w:right="1212"/>
        <w:jc w:val="both"/>
      </w:pPr>
      <w:proofErr w:type="spellStart"/>
      <w:r>
        <w:t>Најбољим</w:t>
      </w:r>
      <w:proofErr w:type="spellEnd"/>
      <w:r>
        <w:t xml:space="preserve"> </w:t>
      </w:r>
      <w:proofErr w:type="spellStart"/>
      <w:r>
        <w:t>резултатом</w:t>
      </w:r>
      <w:proofErr w:type="spellEnd"/>
      <w:r>
        <w:t xml:space="preserve"> </w:t>
      </w:r>
      <w:proofErr w:type="spellStart"/>
      <w:r>
        <w:t>сваког</w:t>
      </w:r>
      <w:proofErr w:type="spellEnd"/>
      <w:r>
        <w:t xml:space="preserve"> </w:t>
      </w:r>
      <w:proofErr w:type="spellStart"/>
      <w:r>
        <w:t>такмичара</w:t>
      </w:r>
      <w:proofErr w:type="spellEnd"/>
      <w:r>
        <w:t xml:space="preserve"> у </w:t>
      </w:r>
      <w:proofErr w:type="spellStart"/>
      <w:r>
        <w:t>такмичењу</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најбољи</w:t>
      </w:r>
      <w:proofErr w:type="spellEnd"/>
      <w:r>
        <w:t xml:space="preserve"> </w:t>
      </w:r>
      <w:proofErr w:type="spellStart"/>
      <w:r>
        <w:t>исправно</w:t>
      </w:r>
      <w:proofErr w:type="spellEnd"/>
      <w:r>
        <w:t xml:space="preserve"> </w:t>
      </w:r>
      <w:proofErr w:type="spellStart"/>
      <w:r>
        <w:t>изведени</w:t>
      </w:r>
      <w:proofErr w:type="spellEnd"/>
      <w:r>
        <w:t xml:space="preserve"> </w:t>
      </w:r>
      <w:proofErr w:type="spellStart"/>
      <w:r>
        <w:t>покушај</w:t>
      </w:r>
      <w:proofErr w:type="spellEnd"/>
      <w:r>
        <w:t xml:space="preserve">, </w:t>
      </w:r>
      <w:proofErr w:type="spellStart"/>
      <w:proofErr w:type="gramStart"/>
      <w:r>
        <w:t>укључујући</w:t>
      </w:r>
      <w:proofErr w:type="spellEnd"/>
      <w:r>
        <w:t>,  у</w:t>
      </w:r>
      <w:proofErr w:type="gramEnd"/>
      <w:r>
        <w:t xml:space="preserve">  </w:t>
      </w:r>
      <w:proofErr w:type="spellStart"/>
      <w:r>
        <w:t>случају</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и </w:t>
      </w:r>
      <w:proofErr w:type="spellStart"/>
      <w:r>
        <w:t>оне</w:t>
      </w:r>
      <w:proofErr w:type="spellEnd"/>
      <w:r>
        <w:t xml:space="preserve"> </w:t>
      </w:r>
      <w:proofErr w:type="spellStart"/>
      <w:r>
        <w:t>покушаје</w:t>
      </w:r>
      <w:proofErr w:type="spellEnd"/>
      <w:r>
        <w:t xml:space="preserve"> </w:t>
      </w:r>
      <w:proofErr w:type="spellStart"/>
      <w:r>
        <w:t>изведене</w:t>
      </w:r>
      <w:proofErr w:type="spellEnd"/>
      <w:r>
        <w:t xml:space="preserve"> у </w:t>
      </w:r>
      <w:proofErr w:type="spellStart"/>
      <w:r>
        <w:t>решавању</w:t>
      </w:r>
      <w:proofErr w:type="spellEnd"/>
      <w:r>
        <w:t xml:space="preserve"> </w:t>
      </w:r>
      <w:proofErr w:type="spellStart"/>
      <w:r>
        <w:t>једнаких</w:t>
      </w:r>
      <w:proofErr w:type="spellEnd"/>
      <w:r>
        <w:t xml:space="preserve"> </w:t>
      </w:r>
      <w:proofErr w:type="spellStart"/>
      <w:r>
        <w:t>резултата</w:t>
      </w:r>
      <w:proofErr w:type="spellEnd"/>
      <w:r>
        <w:t xml:space="preserve"> у </w:t>
      </w:r>
      <w:proofErr w:type="spellStart"/>
      <w:r>
        <w:t>борби</w:t>
      </w:r>
      <w:proofErr w:type="spellEnd"/>
      <w:r>
        <w:t xml:space="preserve"> </w:t>
      </w:r>
      <w:proofErr w:type="spellStart"/>
      <w:r>
        <w:t>за</w:t>
      </w:r>
      <w:proofErr w:type="spellEnd"/>
      <w:r>
        <w:t xml:space="preserve"> </w:t>
      </w:r>
      <w:proofErr w:type="spellStart"/>
      <w:r>
        <w:t>прво</w:t>
      </w:r>
      <w:proofErr w:type="spellEnd"/>
      <w:r>
        <w:t xml:space="preserve"> </w:t>
      </w:r>
      <w:proofErr w:type="spellStart"/>
      <w:r>
        <w:t>место</w:t>
      </w:r>
      <w:proofErr w:type="spellEnd"/>
      <w:r>
        <w:t>.</w:t>
      </w:r>
    </w:p>
    <w:p w14:paraId="3C2723AF" w14:textId="77777777" w:rsidR="004B5B46" w:rsidRDefault="004B5B46" w:rsidP="004B5B46">
      <w:pPr>
        <w:spacing w:before="11"/>
        <w:rPr>
          <w:sz w:val="20"/>
        </w:rPr>
      </w:pPr>
    </w:p>
    <w:p w14:paraId="4490BD4D" w14:textId="77777777" w:rsidR="004B5B46" w:rsidRDefault="004B5B46" w:rsidP="004B5B46">
      <w:pPr>
        <w:ind w:left="158"/>
        <w:outlineLvl w:val="0"/>
        <w:rPr>
          <w:b/>
          <w:bCs/>
        </w:rPr>
      </w:pPr>
      <w:proofErr w:type="spellStart"/>
      <w:r>
        <w:rPr>
          <w:b/>
          <w:bCs/>
        </w:rPr>
        <w:t>Случај</w:t>
      </w:r>
      <w:proofErr w:type="spellEnd"/>
      <w:r>
        <w:rPr>
          <w:b/>
          <w:bCs/>
        </w:rPr>
        <w:t xml:space="preserve"> </w:t>
      </w:r>
      <w:proofErr w:type="spellStart"/>
      <w:r>
        <w:rPr>
          <w:b/>
          <w:bCs/>
        </w:rPr>
        <w:t>једнаких</w:t>
      </w:r>
      <w:proofErr w:type="spellEnd"/>
      <w:r>
        <w:rPr>
          <w:b/>
          <w:bCs/>
        </w:rPr>
        <w:t xml:space="preserve"> </w:t>
      </w:r>
      <w:proofErr w:type="spellStart"/>
      <w:r>
        <w:rPr>
          <w:b/>
          <w:bCs/>
        </w:rPr>
        <w:t>резултата</w:t>
      </w:r>
      <w:proofErr w:type="spellEnd"/>
    </w:p>
    <w:p w14:paraId="7FBB0CCF" w14:textId="77777777" w:rsidR="004B5B46" w:rsidRDefault="004B5B46" w:rsidP="004B5B46">
      <w:pPr>
        <w:spacing w:before="10"/>
        <w:rPr>
          <w:b/>
          <w:sz w:val="20"/>
        </w:rPr>
      </w:pPr>
    </w:p>
    <w:p w14:paraId="45E7593C" w14:textId="77777777" w:rsidR="004B5B46" w:rsidRDefault="004B5B46" w:rsidP="0051373B">
      <w:pPr>
        <w:numPr>
          <w:ilvl w:val="1"/>
          <w:numId w:val="21"/>
        </w:numPr>
        <w:tabs>
          <w:tab w:val="left" w:pos="879"/>
        </w:tabs>
        <w:ind w:right="1213"/>
        <w:jc w:val="both"/>
      </w:pPr>
      <w:proofErr w:type="spellStart"/>
      <w:r>
        <w:t>Уколико</w:t>
      </w:r>
      <w:proofErr w:type="spellEnd"/>
      <w:r>
        <w:t xml:space="preserve"> у </w:t>
      </w:r>
      <w:proofErr w:type="spellStart"/>
      <w:r>
        <w:t>дисциплинама</w:t>
      </w:r>
      <w:proofErr w:type="spellEnd"/>
      <w:r>
        <w:t xml:space="preserve"> </w:t>
      </w:r>
      <w:proofErr w:type="spellStart"/>
      <w:r>
        <w:t>бацања</w:t>
      </w:r>
      <w:proofErr w:type="spellEnd"/>
      <w:r>
        <w:t xml:space="preserve"> и </w:t>
      </w:r>
      <w:proofErr w:type="spellStart"/>
      <w:r>
        <w:t>скокова</w:t>
      </w:r>
      <w:proofErr w:type="spellEnd"/>
      <w:r>
        <w:t xml:space="preserve"> (</w:t>
      </w:r>
      <w:proofErr w:type="spellStart"/>
      <w:r>
        <w:t>осим</w:t>
      </w:r>
      <w:proofErr w:type="spellEnd"/>
      <w:r>
        <w:t xml:space="preserve"> </w:t>
      </w:r>
      <w:proofErr w:type="spellStart"/>
      <w:r>
        <w:t>скока</w:t>
      </w:r>
      <w:proofErr w:type="spellEnd"/>
      <w:r>
        <w:t xml:space="preserve"> </w:t>
      </w:r>
      <w:proofErr w:type="spellStart"/>
      <w:r>
        <w:t>увис</w:t>
      </w:r>
      <w:proofErr w:type="spellEnd"/>
      <w:r>
        <w:t xml:space="preserve"> и </w:t>
      </w:r>
      <w:proofErr w:type="spellStart"/>
      <w:r>
        <w:t>скока</w:t>
      </w:r>
      <w:proofErr w:type="spellEnd"/>
      <w:r>
        <w:t xml:space="preserve"> </w:t>
      </w:r>
      <w:proofErr w:type="spellStart"/>
      <w:r>
        <w:t>мотком</w:t>
      </w:r>
      <w:proofErr w:type="spellEnd"/>
      <w:r>
        <w:t xml:space="preserve">) </w:t>
      </w:r>
      <w:proofErr w:type="spellStart"/>
      <w:r>
        <w:t>такмичари</w:t>
      </w:r>
      <w:proofErr w:type="spellEnd"/>
      <w:r>
        <w:t xml:space="preserve"> </w:t>
      </w:r>
      <w:proofErr w:type="spellStart"/>
      <w:r>
        <w:t>имају</w:t>
      </w:r>
      <w:proofErr w:type="spellEnd"/>
      <w:r>
        <w:t xml:space="preserve"> </w:t>
      </w:r>
      <w:proofErr w:type="spellStart"/>
      <w:r>
        <w:t>исти</w:t>
      </w:r>
      <w:proofErr w:type="spellEnd"/>
      <w:r>
        <w:t xml:space="preserve"> </w:t>
      </w:r>
      <w:proofErr w:type="spellStart"/>
      <w:r>
        <w:t>најбољи</w:t>
      </w:r>
      <w:proofErr w:type="spellEnd"/>
      <w:r>
        <w:t xml:space="preserve"> </w:t>
      </w:r>
      <w:proofErr w:type="spellStart"/>
      <w:r>
        <w:t>резултат</w:t>
      </w:r>
      <w:proofErr w:type="spellEnd"/>
      <w:r>
        <w:t xml:space="preserve">, </w:t>
      </w:r>
      <w:proofErr w:type="spellStart"/>
      <w:r>
        <w:t>боље</w:t>
      </w:r>
      <w:proofErr w:type="spellEnd"/>
      <w:r>
        <w:t xml:space="preserve"> </w:t>
      </w:r>
      <w:proofErr w:type="spellStart"/>
      <w:r>
        <w:t>је</w:t>
      </w:r>
      <w:proofErr w:type="spellEnd"/>
      <w:r>
        <w:t xml:space="preserve"> </w:t>
      </w:r>
      <w:proofErr w:type="spellStart"/>
      <w:r>
        <w:t>пласиран</w:t>
      </w:r>
      <w:proofErr w:type="spellEnd"/>
      <w:r>
        <w:t xml:space="preserve"> </w:t>
      </w:r>
      <w:proofErr w:type="spellStart"/>
      <w:r>
        <w:t>такмичар</w:t>
      </w:r>
      <w:proofErr w:type="spellEnd"/>
      <w:r>
        <w:t xml:space="preserve"> </w:t>
      </w:r>
      <w:proofErr w:type="spellStart"/>
      <w:r>
        <w:t>који</w:t>
      </w:r>
      <w:proofErr w:type="spellEnd"/>
      <w:r>
        <w:t xml:space="preserve"> </w:t>
      </w:r>
      <w:proofErr w:type="spellStart"/>
      <w:r>
        <w:t>има</w:t>
      </w:r>
      <w:proofErr w:type="spellEnd"/>
      <w:r>
        <w:t xml:space="preserve"> </w:t>
      </w:r>
      <w:proofErr w:type="spellStart"/>
      <w:r>
        <w:t>бољи</w:t>
      </w:r>
      <w:proofErr w:type="spellEnd"/>
      <w:r>
        <w:t xml:space="preserve"> </w:t>
      </w:r>
      <w:proofErr w:type="spellStart"/>
      <w:r>
        <w:t>други</w:t>
      </w:r>
      <w:proofErr w:type="spellEnd"/>
      <w:r>
        <w:t xml:space="preserve"> </w:t>
      </w:r>
      <w:proofErr w:type="spellStart"/>
      <w:r>
        <w:t>најбољи</w:t>
      </w:r>
      <w:proofErr w:type="spellEnd"/>
      <w:r>
        <w:t xml:space="preserve"> </w:t>
      </w:r>
      <w:proofErr w:type="spellStart"/>
      <w:r>
        <w:t>покушај</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потребно</w:t>
      </w:r>
      <w:proofErr w:type="spellEnd"/>
      <w:r>
        <w:t xml:space="preserve"> </w:t>
      </w:r>
      <w:proofErr w:type="spellStart"/>
      <w:r>
        <w:t>узима</w:t>
      </w:r>
      <w:proofErr w:type="spellEnd"/>
      <w:r>
        <w:t xml:space="preserve"> </w:t>
      </w:r>
      <w:proofErr w:type="spellStart"/>
      <w:r>
        <w:t>се</w:t>
      </w:r>
      <w:proofErr w:type="spellEnd"/>
      <w:r>
        <w:t xml:space="preserve"> у </w:t>
      </w:r>
      <w:proofErr w:type="spellStart"/>
      <w:r>
        <w:t>обзир</w:t>
      </w:r>
      <w:proofErr w:type="spellEnd"/>
      <w:r>
        <w:t xml:space="preserve"> </w:t>
      </w:r>
      <w:proofErr w:type="spellStart"/>
      <w:r>
        <w:t>трећи</w:t>
      </w:r>
      <w:proofErr w:type="spellEnd"/>
      <w:r>
        <w:t xml:space="preserve"> </w:t>
      </w:r>
      <w:proofErr w:type="spellStart"/>
      <w:r>
        <w:t>најбољи</w:t>
      </w:r>
      <w:proofErr w:type="spellEnd"/>
      <w:r>
        <w:t xml:space="preserve"> </w:t>
      </w:r>
      <w:proofErr w:type="spellStart"/>
      <w:r>
        <w:lastRenderedPageBreak/>
        <w:t>покушај</w:t>
      </w:r>
      <w:proofErr w:type="spellEnd"/>
      <w:r>
        <w:t xml:space="preserve"> </w:t>
      </w:r>
      <w:proofErr w:type="spellStart"/>
      <w:r>
        <w:t>итд</w:t>
      </w:r>
      <w:proofErr w:type="spellEnd"/>
      <w:r>
        <w:t xml:space="preserve">. </w:t>
      </w:r>
      <w:proofErr w:type="spellStart"/>
      <w:r>
        <w:t>Ако</w:t>
      </w:r>
      <w:proofErr w:type="spellEnd"/>
      <w:r>
        <w:t xml:space="preserve"> </w:t>
      </w:r>
      <w:proofErr w:type="spellStart"/>
      <w:r>
        <w:t>су</w:t>
      </w:r>
      <w:proofErr w:type="spellEnd"/>
      <w:r>
        <w:t xml:space="preserve"> </w:t>
      </w:r>
      <w:proofErr w:type="spellStart"/>
      <w:r>
        <w:t>такмичари</w:t>
      </w:r>
      <w:proofErr w:type="spellEnd"/>
      <w:r>
        <w:t xml:space="preserve"> и </w:t>
      </w:r>
      <w:proofErr w:type="spellStart"/>
      <w:r>
        <w:t>даље</w:t>
      </w:r>
      <w:proofErr w:type="spellEnd"/>
      <w:r>
        <w:t xml:space="preserve"> </w:t>
      </w:r>
      <w:proofErr w:type="spellStart"/>
      <w:r>
        <w:t>једнаки</w:t>
      </w:r>
      <w:proofErr w:type="spellEnd"/>
      <w:r>
        <w:t xml:space="preserve">, </w:t>
      </w:r>
      <w:proofErr w:type="spellStart"/>
      <w:r>
        <w:t>следећи</w:t>
      </w:r>
      <w:proofErr w:type="spellEnd"/>
      <w:r>
        <w:t xml:space="preserve"> </w:t>
      </w:r>
      <w:proofErr w:type="spellStart"/>
      <w:r>
        <w:t>примену</w:t>
      </w:r>
      <w:proofErr w:type="spellEnd"/>
      <w:r>
        <w:t xml:space="preserve"> </w:t>
      </w:r>
      <w:proofErr w:type="spellStart"/>
      <w:r>
        <w:t>члана</w:t>
      </w:r>
      <w:proofErr w:type="spellEnd"/>
      <w:r>
        <w:t xml:space="preserve"> 25.22, </w:t>
      </w:r>
      <w:proofErr w:type="spellStart"/>
      <w:r>
        <w:t>они</w:t>
      </w:r>
      <w:proofErr w:type="spellEnd"/>
      <w:r>
        <w:t xml:space="preserve"> </w:t>
      </w:r>
      <w:proofErr w:type="spellStart"/>
      <w:r>
        <w:t>деле</w:t>
      </w:r>
      <w:proofErr w:type="spellEnd"/>
      <w:r>
        <w:t xml:space="preserve"> </w:t>
      </w:r>
      <w:proofErr w:type="spellStart"/>
      <w:r>
        <w:t>место</w:t>
      </w:r>
      <w:proofErr w:type="spellEnd"/>
      <w:r>
        <w:t>.</w:t>
      </w:r>
    </w:p>
    <w:p w14:paraId="57572C56" w14:textId="77777777" w:rsidR="004B5B46" w:rsidRDefault="004B5B46" w:rsidP="004B5B46">
      <w:pPr>
        <w:spacing w:before="10"/>
        <w:rPr>
          <w:sz w:val="20"/>
        </w:rPr>
      </w:pPr>
    </w:p>
    <w:p w14:paraId="464CBB67" w14:textId="77777777" w:rsidR="004B5B46" w:rsidRDefault="004B5B46" w:rsidP="004B5B46">
      <w:pPr>
        <w:ind w:left="833" w:right="1219" w:firstLine="4"/>
      </w:pPr>
      <w:r>
        <w:t xml:space="preserve">У </w:t>
      </w:r>
      <w:proofErr w:type="spellStart"/>
      <w:r>
        <w:t>случају</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за</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место</w:t>
      </w:r>
      <w:proofErr w:type="spellEnd"/>
      <w:r>
        <w:t xml:space="preserve">, </w:t>
      </w:r>
      <w:proofErr w:type="spellStart"/>
      <w:r>
        <w:t>укључујући</w:t>
      </w:r>
      <w:proofErr w:type="spellEnd"/>
      <w:r>
        <w:t xml:space="preserve"> и </w:t>
      </w:r>
      <w:proofErr w:type="spellStart"/>
      <w:r>
        <w:t>прво</w:t>
      </w:r>
      <w:proofErr w:type="spellEnd"/>
      <w:r>
        <w:t xml:space="preserve"> </w:t>
      </w:r>
      <w:proofErr w:type="spellStart"/>
      <w:r>
        <w:t>место</w:t>
      </w:r>
      <w:proofErr w:type="spellEnd"/>
      <w:r>
        <w:t xml:space="preserve">, </w:t>
      </w:r>
      <w:proofErr w:type="spellStart"/>
      <w:r>
        <w:t>остаје</w:t>
      </w:r>
      <w:proofErr w:type="spellEnd"/>
      <w:r>
        <w:t xml:space="preserve"> </w:t>
      </w:r>
      <w:proofErr w:type="spellStart"/>
      <w:r>
        <w:t>случај</w:t>
      </w:r>
      <w:proofErr w:type="spellEnd"/>
      <w:r>
        <w:t xml:space="preserve"> </w:t>
      </w:r>
      <w:proofErr w:type="spellStart"/>
      <w:r>
        <w:t>једнаких</w:t>
      </w:r>
      <w:proofErr w:type="spellEnd"/>
      <w:r>
        <w:t xml:space="preserve"> </w:t>
      </w:r>
      <w:proofErr w:type="spellStart"/>
      <w:r>
        <w:t>резултата</w:t>
      </w:r>
      <w:proofErr w:type="spellEnd"/>
      <w:r>
        <w:t xml:space="preserve">, </w:t>
      </w:r>
      <w:proofErr w:type="spellStart"/>
      <w:r>
        <w:t>осим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скоку</w:t>
      </w:r>
      <w:proofErr w:type="spellEnd"/>
      <w:r>
        <w:t xml:space="preserve"> </w:t>
      </w:r>
      <w:proofErr w:type="spellStart"/>
      <w:r>
        <w:t>мотком</w:t>
      </w:r>
      <w:proofErr w:type="spellEnd"/>
      <w:r>
        <w:t>.</w:t>
      </w:r>
    </w:p>
    <w:p w14:paraId="08BE484C" w14:textId="77777777" w:rsidR="004B5B46" w:rsidRDefault="004B5B46" w:rsidP="004B5B46">
      <w:pPr>
        <w:spacing w:before="10"/>
        <w:rPr>
          <w:sz w:val="20"/>
        </w:rPr>
      </w:pPr>
    </w:p>
    <w:p w14:paraId="06E831FA" w14:textId="77777777" w:rsidR="004B5B46" w:rsidRDefault="004B5B46" w:rsidP="004B5B46">
      <w:pPr>
        <w:ind w:left="838" w:right="1180"/>
        <w:jc w:val="both"/>
        <w:rPr>
          <w:i/>
        </w:rPr>
      </w:pPr>
      <w:proofErr w:type="spellStart"/>
      <w:r>
        <w:rPr>
          <w:i/>
        </w:rPr>
        <w:t>Напомена</w:t>
      </w:r>
      <w:proofErr w:type="spellEnd"/>
      <w:r>
        <w:rPr>
          <w:i/>
        </w:rPr>
        <w:t xml:space="preserve">: </w:t>
      </w:r>
      <w:proofErr w:type="spellStart"/>
      <w:r>
        <w:rPr>
          <w:i/>
        </w:rPr>
        <w:t>За</w:t>
      </w:r>
      <w:proofErr w:type="spellEnd"/>
      <w:r>
        <w:rPr>
          <w:i/>
        </w:rPr>
        <w:t xml:space="preserve"> </w:t>
      </w:r>
      <w:proofErr w:type="spellStart"/>
      <w:r>
        <w:rPr>
          <w:i/>
        </w:rPr>
        <w:t>скок</w:t>
      </w:r>
      <w:proofErr w:type="spellEnd"/>
      <w:r>
        <w:rPr>
          <w:i/>
        </w:rPr>
        <w:t xml:space="preserve"> </w:t>
      </w:r>
      <w:proofErr w:type="spellStart"/>
      <w:r>
        <w:rPr>
          <w:i/>
        </w:rPr>
        <w:t>увис</w:t>
      </w:r>
      <w:proofErr w:type="spellEnd"/>
      <w:r>
        <w:rPr>
          <w:i/>
        </w:rPr>
        <w:t xml:space="preserve"> и </w:t>
      </w:r>
      <w:proofErr w:type="spellStart"/>
      <w:r>
        <w:rPr>
          <w:i/>
        </w:rPr>
        <w:t>скок</w:t>
      </w:r>
      <w:proofErr w:type="spellEnd"/>
      <w:r>
        <w:rPr>
          <w:i/>
        </w:rPr>
        <w:t xml:space="preserve"> </w:t>
      </w:r>
      <w:proofErr w:type="spellStart"/>
      <w:r>
        <w:rPr>
          <w:i/>
        </w:rPr>
        <w:t>мотком</w:t>
      </w:r>
      <w:proofErr w:type="spellEnd"/>
      <w:r>
        <w:rPr>
          <w:i/>
        </w:rPr>
        <w:t xml:space="preserve">, </w:t>
      </w:r>
      <w:proofErr w:type="spellStart"/>
      <w:r>
        <w:rPr>
          <w:i/>
        </w:rPr>
        <w:t>види</w:t>
      </w:r>
      <w:proofErr w:type="spellEnd"/>
      <w:r>
        <w:rPr>
          <w:i/>
        </w:rPr>
        <w:t xml:space="preserve"> </w:t>
      </w:r>
      <w:proofErr w:type="spellStart"/>
      <w:r>
        <w:rPr>
          <w:i/>
        </w:rPr>
        <w:t>чланове</w:t>
      </w:r>
      <w:proofErr w:type="spellEnd"/>
      <w:r>
        <w:rPr>
          <w:i/>
        </w:rPr>
        <w:t xml:space="preserve"> 26.8 и 26.9 </w:t>
      </w:r>
      <w:proofErr w:type="spellStart"/>
      <w:r>
        <w:rPr>
          <w:i/>
        </w:rPr>
        <w:t>Техничких</w:t>
      </w:r>
      <w:proofErr w:type="spellEnd"/>
      <w:r>
        <w:rPr>
          <w:i/>
        </w:rPr>
        <w:t xml:space="preserve"> </w:t>
      </w:r>
      <w:proofErr w:type="spellStart"/>
      <w:r>
        <w:rPr>
          <w:i/>
        </w:rPr>
        <w:t>правила</w:t>
      </w:r>
      <w:proofErr w:type="spellEnd"/>
      <w:r>
        <w:rPr>
          <w:i/>
        </w:rPr>
        <w:t>.</w:t>
      </w:r>
    </w:p>
    <w:p w14:paraId="14D1F74D" w14:textId="77777777" w:rsidR="004B5B46" w:rsidRDefault="004B5B46" w:rsidP="004B5B46">
      <w:pPr>
        <w:ind w:left="838"/>
        <w:rPr>
          <w:i/>
        </w:rPr>
      </w:pPr>
    </w:p>
    <w:p w14:paraId="5608F048" w14:textId="77777777" w:rsidR="004B5B46" w:rsidRDefault="004B5B46" w:rsidP="004B5B46">
      <w:pPr>
        <w:ind w:left="180"/>
        <w:rPr>
          <w:b/>
        </w:rPr>
      </w:pPr>
      <w:proofErr w:type="spellStart"/>
      <w:r>
        <w:rPr>
          <w:b/>
        </w:rPr>
        <w:t>Скок</w:t>
      </w:r>
      <w:proofErr w:type="spellEnd"/>
      <w:r>
        <w:rPr>
          <w:b/>
        </w:rPr>
        <w:t xml:space="preserve"> </w:t>
      </w:r>
      <w:proofErr w:type="spellStart"/>
      <w:r>
        <w:rPr>
          <w:b/>
        </w:rPr>
        <w:t>увис</w:t>
      </w:r>
      <w:proofErr w:type="spellEnd"/>
      <w:r>
        <w:rPr>
          <w:b/>
        </w:rPr>
        <w:t xml:space="preserve"> и </w:t>
      </w:r>
      <w:proofErr w:type="spellStart"/>
      <w:r>
        <w:rPr>
          <w:b/>
        </w:rPr>
        <w:t>скок</w:t>
      </w:r>
      <w:proofErr w:type="spellEnd"/>
      <w:r>
        <w:rPr>
          <w:b/>
        </w:rPr>
        <w:t xml:space="preserve"> </w:t>
      </w:r>
      <w:proofErr w:type="spellStart"/>
      <w:r>
        <w:rPr>
          <w:b/>
        </w:rPr>
        <w:t>мотком</w:t>
      </w:r>
      <w:proofErr w:type="spellEnd"/>
    </w:p>
    <w:p w14:paraId="2FF6D38C" w14:textId="77777777" w:rsidR="004B5B46" w:rsidRDefault="004B5B46" w:rsidP="004B5B46">
      <w:pPr>
        <w:spacing w:before="9"/>
        <w:rPr>
          <w:b/>
          <w:sz w:val="20"/>
        </w:rPr>
      </w:pPr>
    </w:p>
    <w:p w14:paraId="2B1E7016" w14:textId="77777777" w:rsidR="004B5B46" w:rsidRDefault="004B5B46" w:rsidP="0051373B">
      <w:pPr>
        <w:numPr>
          <w:ilvl w:val="0"/>
          <w:numId w:val="19"/>
        </w:numPr>
        <w:tabs>
          <w:tab w:val="left" w:pos="868"/>
        </w:tabs>
        <w:ind w:hanging="721"/>
        <w:jc w:val="both"/>
        <w:rPr>
          <w:b/>
        </w:rPr>
      </w:pPr>
      <w:r>
        <w:rPr>
          <w:b/>
        </w:rPr>
        <w:t>(</w:t>
      </w:r>
      <w:proofErr w:type="spellStart"/>
      <w:r>
        <w:rPr>
          <w:b/>
        </w:rPr>
        <w:t>Члан</w:t>
      </w:r>
      <w:proofErr w:type="spellEnd"/>
      <w:r>
        <w:rPr>
          <w:b/>
        </w:rPr>
        <w:t xml:space="preserve"> 181) </w:t>
      </w:r>
      <w:proofErr w:type="spellStart"/>
      <w:r>
        <w:rPr>
          <w:b/>
        </w:rPr>
        <w:t>Општи</w:t>
      </w:r>
      <w:proofErr w:type="spellEnd"/>
      <w:r>
        <w:rPr>
          <w:b/>
        </w:rPr>
        <w:t xml:space="preserve"> </w:t>
      </w:r>
      <w:proofErr w:type="spellStart"/>
      <w:r>
        <w:rPr>
          <w:b/>
        </w:rPr>
        <w:t>услови</w:t>
      </w:r>
      <w:proofErr w:type="spellEnd"/>
      <w:r>
        <w:rPr>
          <w:b/>
        </w:rPr>
        <w:t xml:space="preserve"> - </w:t>
      </w:r>
      <w:proofErr w:type="spellStart"/>
      <w:r>
        <w:rPr>
          <w:b/>
        </w:rPr>
        <w:t>скок</w:t>
      </w:r>
      <w:proofErr w:type="spellEnd"/>
      <w:r>
        <w:rPr>
          <w:b/>
        </w:rPr>
        <w:t xml:space="preserve"> </w:t>
      </w:r>
      <w:proofErr w:type="spellStart"/>
      <w:r>
        <w:rPr>
          <w:b/>
        </w:rPr>
        <w:t>увис</w:t>
      </w:r>
      <w:proofErr w:type="spellEnd"/>
      <w:r>
        <w:rPr>
          <w:b/>
        </w:rPr>
        <w:t xml:space="preserve"> и </w:t>
      </w:r>
      <w:proofErr w:type="spellStart"/>
      <w:r>
        <w:rPr>
          <w:b/>
        </w:rPr>
        <w:t>скок</w:t>
      </w:r>
      <w:proofErr w:type="spellEnd"/>
      <w:r>
        <w:rPr>
          <w:b/>
        </w:rPr>
        <w:t xml:space="preserve"> </w:t>
      </w:r>
      <w:proofErr w:type="spellStart"/>
      <w:r>
        <w:rPr>
          <w:b/>
        </w:rPr>
        <w:t>мотком</w:t>
      </w:r>
      <w:proofErr w:type="spellEnd"/>
    </w:p>
    <w:p w14:paraId="49BEC7BF" w14:textId="77777777" w:rsidR="004B5B46" w:rsidRDefault="004B5B46" w:rsidP="004B5B46">
      <w:pPr>
        <w:spacing w:before="10"/>
        <w:rPr>
          <w:b/>
          <w:sz w:val="20"/>
        </w:rPr>
      </w:pPr>
    </w:p>
    <w:p w14:paraId="3701B65D" w14:textId="77777777" w:rsidR="004B5B46" w:rsidRDefault="004B5B46" w:rsidP="0051373B">
      <w:pPr>
        <w:numPr>
          <w:ilvl w:val="1"/>
          <w:numId w:val="19"/>
        </w:numPr>
        <w:tabs>
          <w:tab w:val="left" w:pos="879"/>
        </w:tabs>
        <w:spacing w:before="1"/>
        <w:ind w:right="1214"/>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шеф</w:t>
      </w:r>
      <w:proofErr w:type="spellEnd"/>
      <w:r>
        <w:t xml:space="preserve"> </w:t>
      </w:r>
      <w:proofErr w:type="spellStart"/>
      <w:r>
        <w:t>судија</w:t>
      </w:r>
      <w:proofErr w:type="spellEnd"/>
      <w:r>
        <w:t xml:space="preserve"> </w:t>
      </w:r>
      <w:proofErr w:type="spellStart"/>
      <w:r>
        <w:t>саопштава</w:t>
      </w:r>
      <w:proofErr w:type="spellEnd"/>
      <w:r>
        <w:t xml:space="preserve"> </w:t>
      </w:r>
      <w:proofErr w:type="spellStart"/>
      <w:r>
        <w:t>такмичарима</w:t>
      </w:r>
      <w:proofErr w:type="spellEnd"/>
      <w:r>
        <w:t xml:space="preserve"> </w:t>
      </w:r>
      <w:proofErr w:type="spellStart"/>
      <w:r>
        <w:t>почетну</w:t>
      </w:r>
      <w:proofErr w:type="spellEnd"/>
      <w:r>
        <w:t xml:space="preserve"> и </w:t>
      </w:r>
      <w:proofErr w:type="spellStart"/>
      <w:r>
        <w:t>наредне</w:t>
      </w:r>
      <w:proofErr w:type="spellEnd"/>
      <w:r>
        <w:t xml:space="preserve"> </w:t>
      </w:r>
      <w:proofErr w:type="spellStart"/>
      <w:r>
        <w:t>висине</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подизана</w:t>
      </w:r>
      <w:proofErr w:type="spellEnd"/>
      <w:r>
        <w:t xml:space="preserve"> </w:t>
      </w:r>
      <w:proofErr w:type="spellStart"/>
      <w:r>
        <w:t>летвица</w:t>
      </w:r>
      <w:proofErr w:type="spellEnd"/>
      <w:r>
        <w:t xml:space="preserve"> </w:t>
      </w:r>
      <w:proofErr w:type="spellStart"/>
      <w:r>
        <w:t>све</w:t>
      </w:r>
      <w:proofErr w:type="spellEnd"/>
      <w:r>
        <w:t xml:space="preserve"> </w:t>
      </w:r>
      <w:proofErr w:type="spellStart"/>
      <w:r>
        <w:t>док</w:t>
      </w:r>
      <w:proofErr w:type="spellEnd"/>
      <w:r>
        <w:t xml:space="preserve"> у </w:t>
      </w:r>
      <w:proofErr w:type="spellStart"/>
      <w:r>
        <w:t>такмичењу</w:t>
      </w:r>
      <w:proofErr w:type="spellEnd"/>
      <w:r>
        <w:t xml:space="preserve"> </w:t>
      </w:r>
      <w:proofErr w:type="spellStart"/>
      <w:r>
        <w:t>не</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 </w:t>
      </w:r>
      <w:proofErr w:type="spellStart"/>
      <w:r>
        <w:t>победник</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њих</w:t>
      </w:r>
      <w:proofErr w:type="spellEnd"/>
      <w:r>
        <w:t xml:space="preserve"> у </w:t>
      </w:r>
      <w:proofErr w:type="spellStart"/>
      <w:r>
        <w:t>додатној</w:t>
      </w:r>
      <w:proofErr w:type="spellEnd"/>
      <w:r>
        <w:t xml:space="preserve"> </w:t>
      </w:r>
      <w:proofErr w:type="spellStart"/>
      <w:r>
        <w:t>борби</w:t>
      </w:r>
      <w:proofErr w:type="spellEnd"/>
      <w:r>
        <w:t xml:space="preserve"> </w:t>
      </w:r>
      <w:proofErr w:type="spellStart"/>
      <w:r>
        <w:t>за</w:t>
      </w:r>
      <w:proofErr w:type="spellEnd"/>
      <w:r>
        <w:t xml:space="preserve"> </w:t>
      </w:r>
      <w:proofErr w:type="spellStart"/>
      <w:r>
        <w:t>прво</w:t>
      </w:r>
      <w:proofErr w:type="spellEnd"/>
      <w:r>
        <w:t xml:space="preserve"> </w:t>
      </w:r>
      <w:proofErr w:type="spellStart"/>
      <w:r>
        <w:t>место</w:t>
      </w:r>
      <w:proofErr w:type="spellEnd"/>
      <w:r>
        <w:t>. (</w:t>
      </w:r>
      <w:proofErr w:type="spellStart"/>
      <w:r>
        <w:t>За</w:t>
      </w:r>
      <w:proofErr w:type="spellEnd"/>
      <w:r>
        <w:t xml:space="preserve"> </w:t>
      </w:r>
      <w:proofErr w:type="spellStart"/>
      <w:r>
        <w:t>дисциплине</w:t>
      </w:r>
      <w:proofErr w:type="spellEnd"/>
      <w:r>
        <w:t xml:space="preserve"> </w:t>
      </w:r>
      <w:proofErr w:type="spellStart"/>
      <w:r>
        <w:t>вишебоја</w:t>
      </w:r>
      <w:proofErr w:type="spellEnd"/>
      <w:r>
        <w:t xml:space="preserve"> </w:t>
      </w:r>
      <w:proofErr w:type="spellStart"/>
      <w:r>
        <w:t>види</w:t>
      </w:r>
      <w:proofErr w:type="spellEnd"/>
      <w:r>
        <w:t xml:space="preserve"> </w:t>
      </w:r>
      <w:proofErr w:type="spellStart"/>
      <w:r>
        <w:t>члан</w:t>
      </w:r>
      <w:proofErr w:type="spellEnd"/>
      <w:r>
        <w:t xml:space="preserve"> 39.8.4 </w:t>
      </w:r>
      <w:proofErr w:type="spellStart"/>
      <w:r>
        <w:t>Техничких</w:t>
      </w:r>
      <w:proofErr w:type="spellEnd"/>
      <w:r>
        <w:t xml:space="preserve"> </w:t>
      </w:r>
      <w:proofErr w:type="spellStart"/>
      <w:r>
        <w:t>правила</w:t>
      </w:r>
      <w:proofErr w:type="spellEnd"/>
      <w:r>
        <w:t>).</w:t>
      </w:r>
    </w:p>
    <w:p w14:paraId="57BDEEAB" w14:textId="77777777" w:rsidR="004B5B46" w:rsidRDefault="004B5B46" w:rsidP="004B5B46">
      <w:pPr>
        <w:spacing w:before="9"/>
        <w:rPr>
          <w:sz w:val="20"/>
        </w:rPr>
      </w:pPr>
    </w:p>
    <w:p w14:paraId="2C79EAA4" w14:textId="77777777" w:rsidR="004B5B46" w:rsidRDefault="004B5B46" w:rsidP="004B5B46">
      <w:pPr>
        <w:spacing w:before="1"/>
        <w:ind w:left="158"/>
        <w:outlineLvl w:val="0"/>
        <w:rPr>
          <w:b/>
          <w:bCs/>
        </w:rPr>
      </w:pPr>
      <w:proofErr w:type="spellStart"/>
      <w:r>
        <w:rPr>
          <w:b/>
          <w:bCs/>
        </w:rPr>
        <w:t>Извођење</w:t>
      </w:r>
      <w:proofErr w:type="spellEnd"/>
      <w:r>
        <w:rPr>
          <w:b/>
          <w:bCs/>
        </w:rPr>
        <w:t xml:space="preserve"> </w:t>
      </w:r>
      <w:proofErr w:type="spellStart"/>
      <w:r>
        <w:rPr>
          <w:b/>
          <w:bCs/>
        </w:rPr>
        <w:t>покушаја</w:t>
      </w:r>
      <w:proofErr w:type="spellEnd"/>
    </w:p>
    <w:p w14:paraId="5C2B6B38" w14:textId="77777777" w:rsidR="004B5B46" w:rsidRDefault="004B5B46" w:rsidP="004B5B46">
      <w:pPr>
        <w:spacing w:before="10"/>
        <w:rPr>
          <w:b/>
          <w:sz w:val="20"/>
        </w:rPr>
      </w:pPr>
    </w:p>
    <w:p w14:paraId="08BD34CA" w14:textId="77777777" w:rsidR="004B5B46" w:rsidRDefault="004B5B46" w:rsidP="0051373B">
      <w:pPr>
        <w:numPr>
          <w:ilvl w:val="1"/>
          <w:numId w:val="19"/>
        </w:numPr>
        <w:tabs>
          <w:tab w:val="left" w:pos="879"/>
        </w:tabs>
        <w:ind w:right="1214"/>
        <w:jc w:val="both"/>
      </w:pPr>
      <w:proofErr w:type="spellStart"/>
      <w:proofErr w:type="gramStart"/>
      <w:r>
        <w:t>Такмичар</w:t>
      </w:r>
      <w:proofErr w:type="spellEnd"/>
      <w:r>
        <w:t xml:space="preserve">  </w:t>
      </w:r>
      <w:proofErr w:type="spellStart"/>
      <w:r>
        <w:t>може</w:t>
      </w:r>
      <w:proofErr w:type="spellEnd"/>
      <w:proofErr w:type="gramEnd"/>
      <w:r>
        <w:t xml:space="preserve">  </w:t>
      </w:r>
      <w:proofErr w:type="spellStart"/>
      <w:r>
        <w:t>почети</w:t>
      </w:r>
      <w:proofErr w:type="spellEnd"/>
      <w:r>
        <w:t xml:space="preserve">  </w:t>
      </w:r>
      <w:proofErr w:type="spellStart"/>
      <w:r>
        <w:t>наступ</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којој</w:t>
      </w:r>
      <w:proofErr w:type="spellEnd"/>
      <w:r>
        <w:t xml:space="preserve">  </w:t>
      </w:r>
      <w:proofErr w:type="spellStart"/>
      <w:r>
        <w:t>од</w:t>
      </w:r>
      <w:proofErr w:type="spellEnd"/>
      <w:r>
        <w:t xml:space="preserve">  </w:t>
      </w:r>
      <w:proofErr w:type="spellStart"/>
      <w:r>
        <w:t>висина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претходно</w:t>
      </w:r>
      <w:proofErr w:type="spellEnd"/>
      <w:r>
        <w:t xml:space="preserve"> </w:t>
      </w:r>
      <w:proofErr w:type="spellStart"/>
      <w:r>
        <w:t>објавио</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или</w:t>
      </w:r>
      <w:proofErr w:type="spellEnd"/>
      <w:r>
        <w:t xml:space="preserve"> </w:t>
      </w:r>
      <w:proofErr w:type="spellStart"/>
      <w:r>
        <w:t>шеф</w:t>
      </w:r>
      <w:proofErr w:type="spellEnd"/>
      <w:r>
        <w:t xml:space="preserve"> </w:t>
      </w:r>
      <w:proofErr w:type="spellStart"/>
      <w:r>
        <w:t>судија</w:t>
      </w:r>
      <w:proofErr w:type="spellEnd"/>
      <w:r>
        <w:t xml:space="preserve"> и </w:t>
      </w:r>
      <w:proofErr w:type="spellStart"/>
      <w:r>
        <w:t>даље</w:t>
      </w:r>
      <w:proofErr w:type="spellEnd"/>
      <w:r>
        <w:t xml:space="preserve"> </w:t>
      </w:r>
      <w:proofErr w:type="spellStart"/>
      <w:r>
        <w:t>скакати</w:t>
      </w:r>
      <w:proofErr w:type="spellEnd"/>
      <w:r>
        <w:t xml:space="preserve"> </w:t>
      </w:r>
      <w:proofErr w:type="spellStart"/>
      <w:r>
        <w:t>на</w:t>
      </w:r>
      <w:proofErr w:type="spellEnd"/>
      <w:r>
        <w:t xml:space="preserve"> </w:t>
      </w:r>
      <w:proofErr w:type="spellStart"/>
      <w:r>
        <w:t>наредним</w:t>
      </w:r>
      <w:proofErr w:type="spellEnd"/>
      <w:r>
        <w:t xml:space="preserve"> </w:t>
      </w:r>
      <w:proofErr w:type="spellStart"/>
      <w:r>
        <w:t>висинама</w:t>
      </w:r>
      <w:proofErr w:type="spellEnd"/>
      <w:r>
        <w:t xml:space="preserve"> </w:t>
      </w:r>
      <w:proofErr w:type="spellStart"/>
      <w:r>
        <w:t>по</w:t>
      </w:r>
      <w:proofErr w:type="spellEnd"/>
      <w:r>
        <w:t xml:space="preserve"> </w:t>
      </w:r>
      <w:proofErr w:type="spellStart"/>
      <w:r>
        <w:t>сопственом</w:t>
      </w:r>
      <w:proofErr w:type="spellEnd"/>
      <w:r>
        <w:t xml:space="preserve"> </w:t>
      </w:r>
      <w:proofErr w:type="spellStart"/>
      <w:r>
        <w:t>избору</w:t>
      </w:r>
      <w:proofErr w:type="spellEnd"/>
      <w:r>
        <w:t xml:space="preserve">. </w:t>
      </w:r>
      <w:proofErr w:type="spellStart"/>
      <w:r>
        <w:t>Такмичар</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наставак</w:t>
      </w:r>
      <w:proofErr w:type="spellEnd"/>
      <w:r>
        <w:t xml:space="preserve"> </w:t>
      </w:r>
      <w:proofErr w:type="spellStart"/>
      <w:r>
        <w:t>такмичења</w:t>
      </w:r>
      <w:proofErr w:type="spellEnd"/>
      <w:r>
        <w:t xml:space="preserve"> </w:t>
      </w:r>
      <w:proofErr w:type="spellStart"/>
      <w:r>
        <w:t>после</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висинама</w:t>
      </w:r>
      <w:proofErr w:type="spellEnd"/>
      <w:r>
        <w:t xml:space="preserve"> </w:t>
      </w:r>
      <w:proofErr w:type="spellStart"/>
      <w:r>
        <w:t>су</w:t>
      </w:r>
      <w:proofErr w:type="spellEnd"/>
      <w:r>
        <w:t xml:space="preserve"> </w:t>
      </w:r>
      <w:proofErr w:type="spellStart"/>
      <w:r>
        <w:t>покушаји</w:t>
      </w:r>
      <w:proofErr w:type="spellEnd"/>
      <w:r>
        <w:t xml:space="preserve"> </w:t>
      </w:r>
      <w:proofErr w:type="spellStart"/>
      <w:r>
        <w:t>изведени</w:t>
      </w:r>
      <w:proofErr w:type="spellEnd"/>
      <w:r>
        <w:t xml:space="preserve">, </w:t>
      </w:r>
      <w:proofErr w:type="spellStart"/>
      <w:r>
        <w:t>осим</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покушаји</w:t>
      </w:r>
      <w:proofErr w:type="spellEnd"/>
      <w:r>
        <w:t xml:space="preserve"> </w:t>
      </w:r>
      <w:proofErr w:type="spellStart"/>
      <w:r>
        <w:t>изведени</w:t>
      </w:r>
      <w:proofErr w:type="spellEnd"/>
      <w:r>
        <w:t xml:space="preserve"> у </w:t>
      </w:r>
      <w:proofErr w:type="spellStart"/>
      <w:r>
        <w:t>додатној</w:t>
      </w:r>
      <w:proofErr w:type="spellEnd"/>
      <w:r>
        <w:t xml:space="preserve"> </w:t>
      </w:r>
      <w:proofErr w:type="spellStart"/>
      <w:r>
        <w:t>борби</w:t>
      </w:r>
      <w:proofErr w:type="spellEnd"/>
      <w:r>
        <w:t xml:space="preserve"> </w:t>
      </w:r>
      <w:proofErr w:type="spellStart"/>
      <w:r>
        <w:t>за</w:t>
      </w:r>
      <w:proofErr w:type="spellEnd"/>
      <w:r>
        <w:t xml:space="preserve"> </w:t>
      </w:r>
      <w:proofErr w:type="spellStart"/>
      <w:r>
        <w:t>прво</w:t>
      </w:r>
      <w:proofErr w:type="spellEnd"/>
      <w:r>
        <w:t xml:space="preserve"> </w:t>
      </w:r>
      <w:proofErr w:type="spellStart"/>
      <w:r>
        <w:t>место</w:t>
      </w:r>
      <w:proofErr w:type="spellEnd"/>
      <w:r>
        <w:t>.</w:t>
      </w:r>
    </w:p>
    <w:p w14:paraId="5D9EDD02" w14:textId="77777777" w:rsidR="004B5B46" w:rsidRDefault="004B5B46" w:rsidP="004B5B46">
      <w:pPr>
        <w:spacing w:before="9"/>
        <w:rPr>
          <w:sz w:val="20"/>
        </w:rPr>
      </w:pPr>
    </w:p>
    <w:p w14:paraId="32917556" w14:textId="77777777" w:rsidR="004B5B46" w:rsidRDefault="004B5B46" w:rsidP="004B5B46">
      <w:pPr>
        <w:spacing w:before="1"/>
        <w:ind w:left="878" w:right="1214"/>
        <w:jc w:val="both"/>
      </w:pPr>
      <w:proofErr w:type="spellStart"/>
      <w:r>
        <w:t>Смисао</w:t>
      </w:r>
      <w:proofErr w:type="spellEnd"/>
      <w:r>
        <w:t xml:space="preserve"> </w:t>
      </w:r>
      <w:proofErr w:type="spellStart"/>
      <w:r>
        <w:t>овог</w:t>
      </w:r>
      <w:proofErr w:type="spellEnd"/>
      <w:r>
        <w:t xml:space="preserve"> </w:t>
      </w:r>
      <w:proofErr w:type="spellStart"/>
      <w:r>
        <w:t>правила</w:t>
      </w:r>
      <w:proofErr w:type="spellEnd"/>
      <w:r>
        <w:t xml:space="preserve"> </w:t>
      </w:r>
      <w:proofErr w:type="spellStart"/>
      <w:r>
        <w:t>је</w:t>
      </w:r>
      <w:proofErr w:type="spellEnd"/>
      <w:r>
        <w:t xml:space="preserve"> </w:t>
      </w:r>
      <w:proofErr w:type="spellStart"/>
      <w:r>
        <w:t>да</w:t>
      </w:r>
      <w:proofErr w:type="spellEnd"/>
      <w:r>
        <w:t xml:space="preserve"> </w:t>
      </w:r>
      <w:proofErr w:type="spellStart"/>
      <w:r>
        <w:t>такмичар</w:t>
      </w:r>
      <w:proofErr w:type="spellEnd"/>
      <w:r>
        <w:t xml:space="preserve"> </w:t>
      </w:r>
      <w:proofErr w:type="spellStart"/>
      <w:r>
        <w:t>после</w:t>
      </w:r>
      <w:proofErr w:type="spellEnd"/>
      <w:r>
        <w:t xml:space="preserve"> </w:t>
      </w:r>
      <w:proofErr w:type="spellStart"/>
      <w:r>
        <w:t>првог</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неуспелог</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висини</w:t>
      </w:r>
      <w:proofErr w:type="spellEnd"/>
      <w:r>
        <w:t xml:space="preserve"> </w:t>
      </w:r>
      <w:proofErr w:type="spellStart"/>
      <w:r>
        <w:t>може</w:t>
      </w:r>
      <w:proofErr w:type="spellEnd"/>
      <w:r>
        <w:t xml:space="preserve"> </w:t>
      </w:r>
      <w:proofErr w:type="spellStart"/>
      <w:r>
        <w:t>пропустити</w:t>
      </w:r>
      <w:proofErr w:type="spellEnd"/>
      <w:r>
        <w:t xml:space="preserve"> </w:t>
      </w:r>
      <w:proofErr w:type="spellStart"/>
      <w:r>
        <w:t>наредни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и </w:t>
      </w:r>
      <w:proofErr w:type="spellStart"/>
      <w:r>
        <w:t>скакати</w:t>
      </w:r>
      <w:proofErr w:type="spellEnd"/>
      <w:r>
        <w:t xml:space="preserve"> </w:t>
      </w:r>
      <w:proofErr w:type="spellStart"/>
      <w:r>
        <w:t>на</w:t>
      </w:r>
      <w:proofErr w:type="spellEnd"/>
      <w:r>
        <w:t xml:space="preserve"> </w:t>
      </w:r>
      <w:proofErr w:type="spellStart"/>
      <w:proofErr w:type="gramStart"/>
      <w:r>
        <w:t>некој</w:t>
      </w:r>
      <w:proofErr w:type="spellEnd"/>
      <w:r>
        <w:t xml:space="preserve">  </w:t>
      </w:r>
      <w:proofErr w:type="spellStart"/>
      <w:r>
        <w:t>од</w:t>
      </w:r>
      <w:proofErr w:type="spellEnd"/>
      <w:proofErr w:type="gramEnd"/>
      <w:r>
        <w:t xml:space="preserve">  </w:t>
      </w:r>
      <w:proofErr w:type="spellStart"/>
      <w:r>
        <w:t>наредних</w:t>
      </w:r>
      <w:proofErr w:type="spellEnd"/>
      <w:r>
        <w:t xml:space="preserve">  </w:t>
      </w:r>
      <w:proofErr w:type="spellStart"/>
      <w:r>
        <w:t>висина</w:t>
      </w:r>
      <w:proofErr w:type="spellEnd"/>
      <w:r>
        <w:t>.</w:t>
      </w:r>
    </w:p>
    <w:p w14:paraId="114F3565" w14:textId="77777777" w:rsidR="004B5B46" w:rsidRDefault="004B5B46" w:rsidP="004B5B46">
      <w:pPr>
        <w:spacing w:before="10"/>
        <w:rPr>
          <w:sz w:val="20"/>
        </w:rPr>
      </w:pPr>
    </w:p>
    <w:p w14:paraId="26C00C4E" w14:textId="77777777" w:rsidR="004B5B46" w:rsidRDefault="004B5B46" w:rsidP="004B5B46">
      <w:pPr>
        <w:ind w:left="878" w:right="1214"/>
        <w:jc w:val="both"/>
      </w:pPr>
      <w:proofErr w:type="spellStart"/>
      <w:r>
        <w:t>Када</w:t>
      </w:r>
      <w:proofErr w:type="spellEnd"/>
      <w:r>
        <w:t xml:space="preserve"> </w:t>
      </w:r>
      <w:proofErr w:type="spellStart"/>
      <w:r>
        <w:t>такмичар</w:t>
      </w:r>
      <w:proofErr w:type="spellEnd"/>
      <w:r>
        <w:t xml:space="preserve"> </w:t>
      </w:r>
      <w:proofErr w:type="spellStart"/>
      <w:r>
        <w:t>једном</w:t>
      </w:r>
      <w:proofErr w:type="spellEnd"/>
      <w:r>
        <w:t xml:space="preserve"> </w:t>
      </w:r>
      <w:proofErr w:type="spellStart"/>
      <w:r>
        <w:t>пропусти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висини</w:t>
      </w:r>
      <w:proofErr w:type="spellEnd"/>
      <w:r>
        <w:t xml:space="preserve">, </w:t>
      </w:r>
      <w:proofErr w:type="spellStart"/>
      <w:r>
        <w:t>он</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w:t>
      </w:r>
      <w:proofErr w:type="spellStart"/>
      <w:r>
        <w:t>више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скакати</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proofErr w:type="gramStart"/>
      <w:r>
        <w:t>додатне</w:t>
      </w:r>
      <w:proofErr w:type="spellEnd"/>
      <w:r>
        <w:t xml:space="preserve">  </w:t>
      </w:r>
      <w:proofErr w:type="spellStart"/>
      <w:r>
        <w:t>борбе</w:t>
      </w:r>
      <w:proofErr w:type="spellEnd"/>
      <w:proofErr w:type="gramEnd"/>
      <w:r>
        <w:t xml:space="preserve"> </w:t>
      </w:r>
      <w:proofErr w:type="spellStart"/>
      <w:r>
        <w:t>за</w:t>
      </w:r>
      <w:proofErr w:type="spellEnd"/>
      <w:r>
        <w:t xml:space="preserve"> </w:t>
      </w:r>
      <w:proofErr w:type="spellStart"/>
      <w:r>
        <w:t>прво</w:t>
      </w:r>
      <w:proofErr w:type="spellEnd"/>
      <w:r>
        <w:t xml:space="preserve"> </w:t>
      </w:r>
      <w:proofErr w:type="spellStart"/>
      <w:r>
        <w:t>место</w:t>
      </w:r>
      <w:proofErr w:type="spellEnd"/>
      <w:r>
        <w:t>.</w:t>
      </w:r>
    </w:p>
    <w:p w14:paraId="30A4D10C" w14:textId="77777777" w:rsidR="004B5B46" w:rsidRDefault="004B5B46" w:rsidP="004B5B46">
      <w:pPr>
        <w:spacing w:before="9"/>
        <w:rPr>
          <w:sz w:val="20"/>
        </w:rPr>
      </w:pPr>
    </w:p>
    <w:p w14:paraId="3DF4827D" w14:textId="77777777" w:rsidR="004B5B46" w:rsidRDefault="004B5B46" w:rsidP="004B5B46">
      <w:pPr>
        <w:spacing w:before="1"/>
        <w:ind w:left="878" w:right="1214"/>
        <w:jc w:val="both"/>
      </w:pPr>
      <w:proofErr w:type="spellStart"/>
      <w:r>
        <w:t>Ако</w:t>
      </w:r>
      <w:proofErr w:type="spellEnd"/>
      <w:r>
        <w:t xml:space="preserve"> </w:t>
      </w:r>
      <w:proofErr w:type="spellStart"/>
      <w:r>
        <w:t>такмичар</w:t>
      </w:r>
      <w:proofErr w:type="spellEnd"/>
      <w:r>
        <w:t xml:space="preserve"> у </w:t>
      </w:r>
      <w:proofErr w:type="spellStart"/>
      <w:r>
        <w:t>скоку</w:t>
      </w:r>
      <w:proofErr w:type="spellEnd"/>
      <w:r>
        <w:t xml:space="preserve"> </w:t>
      </w:r>
      <w:proofErr w:type="spellStart"/>
      <w:r>
        <w:t>увис</w:t>
      </w:r>
      <w:proofErr w:type="spellEnd"/>
      <w:r>
        <w:t xml:space="preserve"> и </w:t>
      </w:r>
      <w:proofErr w:type="gramStart"/>
      <w:r>
        <w:t xml:space="preserve">у  </w:t>
      </w:r>
      <w:proofErr w:type="spellStart"/>
      <w:r>
        <w:t>скоку</w:t>
      </w:r>
      <w:proofErr w:type="spellEnd"/>
      <w:proofErr w:type="gramEnd"/>
      <w:r>
        <w:t xml:space="preserve"> </w:t>
      </w:r>
      <w:proofErr w:type="spellStart"/>
      <w:r>
        <w:t>мотком</w:t>
      </w:r>
      <w:proofErr w:type="spellEnd"/>
      <w:r>
        <w:t xml:space="preserve"> </w:t>
      </w:r>
      <w:proofErr w:type="spellStart"/>
      <w:r>
        <w:t>одсуствује</w:t>
      </w:r>
      <w:proofErr w:type="spellEnd"/>
      <w:r>
        <w:t xml:space="preserve"> у </w:t>
      </w:r>
      <w:proofErr w:type="spellStart"/>
      <w:r>
        <w:t>том</w:t>
      </w:r>
      <w:proofErr w:type="spellEnd"/>
      <w:r>
        <w:t xml:space="preserve"> </w:t>
      </w:r>
      <w:proofErr w:type="spellStart"/>
      <w:r>
        <w:t>моменту</w:t>
      </w:r>
      <w:proofErr w:type="spellEnd"/>
      <w:r>
        <w:t xml:space="preserve"> </w:t>
      </w:r>
      <w:proofErr w:type="spellStart"/>
      <w:r>
        <w:t>кад</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присутни</w:t>
      </w:r>
      <w:proofErr w:type="spellEnd"/>
      <w:r>
        <w:t xml:space="preserve"> </w:t>
      </w:r>
      <w:proofErr w:type="spellStart"/>
      <w:r>
        <w:t>такмичари</w:t>
      </w:r>
      <w:proofErr w:type="spellEnd"/>
      <w:r>
        <w:t xml:space="preserve"> </w:t>
      </w:r>
      <w:proofErr w:type="spellStart"/>
      <w:r>
        <w:t>већ</w:t>
      </w:r>
      <w:proofErr w:type="spellEnd"/>
      <w:r>
        <w:t xml:space="preserve"> </w:t>
      </w:r>
      <w:proofErr w:type="spellStart"/>
      <w:r>
        <w:t>завршили</w:t>
      </w:r>
      <w:proofErr w:type="spellEnd"/>
      <w:r>
        <w:t xml:space="preserve"> </w:t>
      </w:r>
      <w:proofErr w:type="spellStart"/>
      <w:r>
        <w:t>такмичење</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ће</w:t>
      </w:r>
      <w:proofErr w:type="spellEnd"/>
      <w:r>
        <w:t xml:space="preserve"> </w:t>
      </w:r>
      <w:proofErr w:type="spellStart"/>
      <w:r>
        <w:t>сматрати</w:t>
      </w:r>
      <w:proofErr w:type="spellEnd"/>
      <w:r>
        <w:t xml:space="preserve"> </w:t>
      </w:r>
      <w:proofErr w:type="spellStart"/>
      <w:r>
        <w:t>да</w:t>
      </w:r>
      <w:proofErr w:type="spellEnd"/>
      <w:r>
        <w:t xml:space="preserve"> </w:t>
      </w:r>
      <w:proofErr w:type="spellStart"/>
      <w:r>
        <w:t>је</w:t>
      </w:r>
      <w:proofErr w:type="spellEnd"/>
      <w:r>
        <w:t xml:space="preserve"> </w:t>
      </w:r>
      <w:proofErr w:type="spellStart"/>
      <w:r>
        <w:t>тај</w:t>
      </w:r>
      <w:proofErr w:type="spellEnd"/>
      <w:r>
        <w:t xml:space="preserve"> </w:t>
      </w:r>
      <w:proofErr w:type="spellStart"/>
      <w:r>
        <w:t>такмичар</w:t>
      </w:r>
      <w:proofErr w:type="spellEnd"/>
      <w:r>
        <w:t xml:space="preserve"> </w:t>
      </w:r>
      <w:proofErr w:type="spellStart"/>
      <w:r>
        <w:t>одустао</w:t>
      </w:r>
      <w:proofErr w:type="spellEnd"/>
      <w:r>
        <w:t xml:space="preserve"> </w:t>
      </w:r>
      <w:proofErr w:type="spellStart"/>
      <w:r>
        <w:t>од</w:t>
      </w:r>
      <w:proofErr w:type="spellEnd"/>
      <w:r>
        <w:t xml:space="preserve"> </w:t>
      </w:r>
      <w:proofErr w:type="spellStart"/>
      <w:r>
        <w:t>учешћа</w:t>
      </w:r>
      <w:proofErr w:type="spellEnd"/>
      <w:r>
        <w:t xml:space="preserve"> у </w:t>
      </w:r>
      <w:proofErr w:type="spellStart"/>
      <w:r>
        <w:t>такмичењу</w:t>
      </w:r>
      <w:proofErr w:type="spellEnd"/>
      <w:r>
        <w:t xml:space="preserve">, </w:t>
      </w:r>
      <w:proofErr w:type="spellStart"/>
      <w:r>
        <w:t>када</w:t>
      </w:r>
      <w:proofErr w:type="spellEnd"/>
      <w:r>
        <w:t xml:space="preserve"> </w:t>
      </w:r>
      <w:proofErr w:type="spellStart"/>
      <w:r>
        <w:t>време</w:t>
      </w:r>
      <w:proofErr w:type="spellEnd"/>
      <w:r>
        <w:t xml:space="preserve"> </w:t>
      </w:r>
      <w:proofErr w:type="spellStart"/>
      <w:r>
        <w:t>за</w:t>
      </w:r>
      <w:proofErr w:type="spellEnd"/>
      <w:r>
        <w:t xml:space="preserve"> </w:t>
      </w:r>
      <w:proofErr w:type="spellStart"/>
      <w:r>
        <w:t>извођење</w:t>
      </w:r>
      <w:proofErr w:type="spellEnd"/>
      <w:r>
        <w:t xml:space="preserve"> </w:t>
      </w:r>
      <w:proofErr w:type="spellStart"/>
      <w:r>
        <w:t>следећег</w:t>
      </w:r>
      <w:proofErr w:type="spellEnd"/>
      <w:r>
        <w:t xml:space="preserve"> </w:t>
      </w:r>
      <w:proofErr w:type="spellStart"/>
      <w:r>
        <w:t>покушаја</w:t>
      </w:r>
      <w:proofErr w:type="spellEnd"/>
      <w:r>
        <w:t xml:space="preserve"> </w:t>
      </w:r>
      <w:proofErr w:type="spellStart"/>
      <w:r>
        <w:t>истекне</w:t>
      </w:r>
      <w:proofErr w:type="spellEnd"/>
      <w:r>
        <w:t>.</w:t>
      </w:r>
    </w:p>
    <w:p w14:paraId="683EDA09" w14:textId="77777777" w:rsidR="004B5B46" w:rsidRDefault="004B5B46" w:rsidP="004B5B46">
      <w:pPr>
        <w:spacing w:before="9"/>
        <w:rPr>
          <w:sz w:val="20"/>
        </w:rPr>
      </w:pPr>
    </w:p>
    <w:p w14:paraId="4E3F894C" w14:textId="77777777" w:rsidR="004B5B46" w:rsidRDefault="004B5B46" w:rsidP="0051373B">
      <w:pPr>
        <w:numPr>
          <w:ilvl w:val="1"/>
          <w:numId w:val="19"/>
        </w:numPr>
        <w:tabs>
          <w:tab w:val="left" w:pos="879"/>
        </w:tabs>
        <w:ind w:right="1216"/>
        <w:jc w:val="both"/>
      </w:pPr>
      <w:proofErr w:type="spellStart"/>
      <w:r>
        <w:t>Чак</w:t>
      </w:r>
      <w:proofErr w:type="spellEnd"/>
      <w:r>
        <w:t xml:space="preserve"> и </w:t>
      </w:r>
      <w:proofErr w:type="spellStart"/>
      <w:r>
        <w:t>када</w:t>
      </w:r>
      <w:proofErr w:type="spellEnd"/>
      <w:r>
        <w:t xml:space="preserve"> у </w:t>
      </w:r>
      <w:proofErr w:type="spellStart"/>
      <w:r>
        <w:t>такмичењу</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он</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даљи</w:t>
      </w:r>
      <w:proofErr w:type="spellEnd"/>
      <w:r>
        <w:t xml:space="preserve"> </w:t>
      </w:r>
      <w:proofErr w:type="spellStart"/>
      <w:r>
        <w:t>наступ</w:t>
      </w:r>
      <w:proofErr w:type="spellEnd"/>
      <w:r>
        <w:t xml:space="preserve">, </w:t>
      </w:r>
      <w:proofErr w:type="spellStart"/>
      <w:r>
        <w:t>све</w:t>
      </w:r>
      <w:proofErr w:type="spellEnd"/>
      <w:r>
        <w:t xml:space="preserve"> </w:t>
      </w:r>
      <w:proofErr w:type="spellStart"/>
      <w:r>
        <w:t>док</w:t>
      </w:r>
      <w:proofErr w:type="spellEnd"/>
      <w:r>
        <w:t xml:space="preserve"> </w:t>
      </w:r>
      <w:proofErr w:type="spellStart"/>
      <w:r>
        <w:t>не</w:t>
      </w:r>
      <w:proofErr w:type="spellEnd"/>
      <w:r>
        <w:t xml:space="preserve"> </w:t>
      </w:r>
      <w:proofErr w:type="spellStart"/>
      <w:r>
        <w:t>изведе</w:t>
      </w:r>
      <w:proofErr w:type="spellEnd"/>
      <w:r>
        <w:t xml:space="preserve"> </w:t>
      </w:r>
      <w:proofErr w:type="spellStart"/>
      <w:r>
        <w:t>три</w:t>
      </w:r>
      <w:proofErr w:type="spellEnd"/>
      <w:r>
        <w:t xml:space="preserve"> </w:t>
      </w:r>
      <w:proofErr w:type="spellStart"/>
      <w:r>
        <w:t>узастопна</w:t>
      </w:r>
      <w:proofErr w:type="spellEnd"/>
      <w:r>
        <w:t xml:space="preserve"> </w:t>
      </w:r>
      <w:proofErr w:type="spellStart"/>
      <w:r>
        <w:t>неуспела</w:t>
      </w:r>
      <w:proofErr w:type="spellEnd"/>
      <w:r>
        <w:t xml:space="preserve"> </w:t>
      </w:r>
      <w:proofErr w:type="spellStart"/>
      <w:r>
        <w:t>покушаја</w:t>
      </w:r>
      <w:proofErr w:type="spellEnd"/>
      <w:r>
        <w:t>.</w:t>
      </w:r>
    </w:p>
    <w:p w14:paraId="76831660" w14:textId="77777777" w:rsidR="004B5B46" w:rsidRDefault="004B5B46" w:rsidP="004B5B46">
      <w:pPr>
        <w:spacing w:before="11"/>
        <w:rPr>
          <w:sz w:val="20"/>
        </w:rPr>
      </w:pPr>
    </w:p>
    <w:p w14:paraId="1DFE650D" w14:textId="77777777" w:rsidR="004B5B46" w:rsidRDefault="004B5B46" w:rsidP="0051373B">
      <w:pPr>
        <w:numPr>
          <w:ilvl w:val="1"/>
          <w:numId w:val="19"/>
        </w:numPr>
        <w:tabs>
          <w:tab w:val="left" w:pos="879"/>
        </w:tabs>
        <w:ind w:hanging="721"/>
        <w:jc w:val="both"/>
      </w:pPr>
      <w:proofErr w:type="spellStart"/>
      <w:r>
        <w:t>Осим</w:t>
      </w:r>
      <w:proofErr w:type="spellEnd"/>
      <w:r>
        <w:t xml:space="preserve"> </w:t>
      </w:r>
      <w:proofErr w:type="spellStart"/>
      <w:r>
        <w:t>када</w:t>
      </w:r>
      <w:proofErr w:type="spellEnd"/>
      <w:r>
        <w:t xml:space="preserve"> у </w:t>
      </w:r>
      <w:proofErr w:type="spellStart"/>
      <w:r>
        <w:t>такмичењу</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 </w:t>
      </w:r>
      <w:proofErr w:type="spellStart"/>
      <w:r>
        <w:t>победник</w:t>
      </w:r>
      <w:proofErr w:type="spellEnd"/>
      <w:r>
        <w:t xml:space="preserve"> </w:t>
      </w:r>
      <w:proofErr w:type="spellStart"/>
      <w:r>
        <w:t>такмичења</w:t>
      </w:r>
      <w:proofErr w:type="spellEnd"/>
      <w:r>
        <w:t>:</w:t>
      </w:r>
    </w:p>
    <w:p w14:paraId="43776715" w14:textId="77777777" w:rsidR="004B5B46" w:rsidRDefault="004B5B46" w:rsidP="004B5B46">
      <w:pPr>
        <w:spacing w:before="10"/>
        <w:rPr>
          <w:sz w:val="20"/>
        </w:rPr>
      </w:pPr>
    </w:p>
    <w:p w14:paraId="56BA75C8" w14:textId="77777777" w:rsidR="004B5B46" w:rsidRDefault="004B5B46" w:rsidP="0051373B">
      <w:pPr>
        <w:numPr>
          <w:ilvl w:val="2"/>
          <w:numId w:val="19"/>
        </w:numPr>
        <w:tabs>
          <w:tab w:val="left" w:pos="1860"/>
        </w:tabs>
        <w:ind w:left="1860" w:right="1214"/>
        <w:jc w:val="both"/>
      </w:pPr>
      <w:proofErr w:type="spellStart"/>
      <w:r>
        <w:t>летвица</w:t>
      </w:r>
      <w:proofErr w:type="spellEnd"/>
      <w:r>
        <w:t xml:space="preserve"> </w:t>
      </w:r>
      <w:proofErr w:type="spellStart"/>
      <w:r>
        <w:t>се</w:t>
      </w:r>
      <w:proofErr w:type="spellEnd"/>
      <w:r>
        <w:t xml:space="preserve"> </w:t>
      </w:r>
      <w:proofErr w:type="spellStart"/>
      <w:r>
        <w:t>никада</w:t>
      </w:r>
      <w:proofErr w:type="spellEnd"/>
      <w:r>
        <w:t xml:space="preserve"> </w:t>
      </w:r>
      <w:proofErr w:type="spellStart"/>
      <w:r>
        <w:t>не</w:t>
      </w:r>
      <w:proofErr w:type="spellEnd"/>
      <w:r>
        <w:t xml:space="preserve"> </w:t>
      </w:r>
      <w:proofErr w:type="spellStart"/>
      <w:r>
        <w:t>диже</w:t>
      </w:r>
      <w:proofErr w:type="spellEnd"/>
      <w:r>
        <w:t xml:space="preserve"> </w:t>
      </w:r>
      <w:proofErr w:type="spellStart"/>
      <w:r>
        <w:t>за</w:t>
      </w:r>
      <w:proofErr w:type="spellEnd"/>
      <w:r>
        <w:t xml:space="preserve"> </w:t>
      </w:r>
      <w:proofErr w:type="spellStart"/>
      <w:r>
        <w:t>мање</w:t>
      </w:r>
      <w:proofErr w:type="spellEnd"/>
      <w:r>
        <w:t xml:space="preserve"> </w:t>
      </w:r>
      <w:proofErr w:type="spellStart"/>
      <w:r>
        <w:t>од</w:t>
      </w:r>
      <w:proofErr w:type="spellEnd"/>
      <w:r>
        <w:t xml:space="preserve"> 2 </w:t>
      </w:r>
      <w:proofErr w:type="spellStart"/>
      <w:r>
        <w:t>цм</w:t>
      </w:r>
      <w:proofErr w:type="spellEnd"/>
      <w:r>
        <w:t xml:space="preserve"> у </w:t>
      </w:r>
      <w:proofErr w:type="spellStart"/>
      <w:r>
        <w:t>скоку</w:t>
      </w:r>
      <w:proofErr w:type="spellEnd"/>
      <w:r>
        <w:t xml:space="preserve"> </w:t>
      </w:r>
      <w:proofErr w:type="spellStart"/>
      <w:r>
        <w:t>увис</w:t>
      </w:r>
      <w:proofErr w:type="spellEnd"/>
      <w:r>
        <w:t xml:space="preserve"> и </w:t>
      </w:r>
      <w:proofErr w:type="spellStart"/>
      <w:r>
        <w:t>за</w:t>
      </w:r>
      <w:proofErr w:type="spellEnd"/>
      <w:r>
        <w:t xml:space="preserve"> </w:t>
      </w:r>
      <w:proofErr w:type="spellStart"/>
      <w:r>
        <w:t>мање</w:t>
      </w:r>
      <w:proofErr w:type="spellEnd"/>
      <w:r>
        <w:t xml:space="preserve"> </w:t>
      </w:r>
      <w:proofErr w:type="spellStart"/>
      <w:r>
        <w:t>од</w:t>
      </w:r>
      <w:proofErr w:type="spellEnd"/>
      <w:r>
        <w:t xml:space="preserve"> 5 </w:t>
      </w:r>
      <w:proofErr w:type="spellStart"/>
      <w:r>
        <w:t>цм</w:t>
      </w:r>
      <w:proofErr w:type="spellEnd"/>
      <w:r>
        <w:t xml:space="preserve"> у </w:t>
      </w:r>
      <w:proofErr w:type="spellStart"/>
      <w:r>
        <w:t>скоку</w:t>
      </w:r>
      <w:proofErr w:type="spellEnd"/>
      <w:r>
        <w:t xml:space="preserve"> </w:t>
      </w:r>
      <w:proofErr w:type="spellStart"/>
      <w:r>
        <w:t>мотком</w:t>
      </w:r>
      <w:proofErr w:type="spellEnd"/>
      <w:r>
        <w:t xml:space="preserve"> </w:t>
      </w:r>
      <w:proofErr w:type="spellStart"/>
      <w:r>
        <w:t>после</w:t>
      </w:r>
      <w:proofErr w:type="spellEnd"/>
      <w:r>
        <w:t xml:space="preserve"> </w:t>
      </w:r>
      <w:proofErr w:type="spellStart"/>
      <w:r>
        <w:t>сваке</w:t>
      </w:r>
      <w:proofErr w:type="spellEnd"/>
      <w:r>
        <w:t xml:space="preserve"> </w:t>
      </w:r>
      <w:proofErr w:type="spellStart"/>
      <w:r>
        <w:t>серије</w:t>
      </w:r>
      <w:proofErr w:type="spellEnd"/>
      <w:r>
        <w:t>; и</w:t>
      </w:r>
    </w:p>
    <w:p w14:paraId="4A455BBD" w14:textId="77777777" w:rsidR="004B5B46" w:rsidRDefault="004B5B46" w:rsidP="004B5B46">
      <w:pPr>
        <w:spacing w:before="10"/>
        <w:rPr>
          <w:sz w:val="20"/>
        </w:rPr>
      </w:pPr>
    </w:p>
    <w:p w14:paraId="61DD3295" w14:textId="77777777" w:rsidR="004B5B46" w:rsidRDefault="004B5B46" w:rsidP="0051373B">
      <w:pPr>
        <w:numPr>
          <w:ilvl w:val="2"/>
          <w:numId w:val="19"/>
        </w:numPr>
        <w:tabs>
          <w:tab w:val="left" w:pos="1860"/>
        </w:tabs>
        <w:ind w:right="1180"/>
        <w:jc w:val="both"/>
      </w:pPr>
      <w:proofErr w:type="spellStart"/>
      <w:r>
        <w:t>висина</w:t>
      </w:r>
      <w:proofErr w:type="spellEnd"/>
      <w:r>
        <w:t xml:space="preserve"> </w:t>
      </w:r>
      <w:proofErr w:type="spellStart"/>
      <w:r>
        <w:t>за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подиже</w:t>
      </w:r>
      <w:proofErr w:type="spellEnd"/>
      <w:r>
        <w:t xml:space="preserve"> </w:t>
      </w:r>
      <w:proofErr w:type="spellStart"/>
      <w:r>
        <w:t>летвица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се</w:t>
      </w:r>
      <w:proofErr w:type="spellEnd"/>
      <w:r>
        <w:t xml:space="preserve"> </w:t>
      </w:r>
      <w:proofErr w:type="spellStart"/>
      <w:r>
        <w:t>никада</w:t>
      </w:r>
      <w:proofErr w:type="spellEnd"/>
      <w:r>
        <w:t xml:space="preserve"> </w:t>
      </w:r>
      <w:proofErr w:type="spellStart"/>
      <w:r>
        <w:t>не</w:t>
      </w:r>
      <w:proofErr w:type="spellEnd"/>
      <w:r>
        <w:t xml:space="preserve"> </w:t>
      </w:r>
      <w:proofErr w:type="spellStart"/>
      <w:r>
        <w:t>повећава</w:t>
      </w:r>
      <w:proofErr w:type="spellEnd"/>
      <w:r>
        <w:t>.</w:t>
      </w:r>
    </w:p>
    <w:p w14:paraId="7DEA5E8F" w14:textId="77777777" w:rsidR="004B5B46" w:rsidRDefault="004B5B46" w:rsidP="004B5B46">
      <w:pPr>
        <w:spacing w:before="10"/>
        <w:rPr>
          <w:sz w:val="20"/>
        </w:rPr>
      </w:pPr>
    </w:p>
    <w:p w14:paraId="233A8B63" w14:textId="77777777" w:rsidR="004B5B46" w:rsidRDefault="004B5B46" w:rsidP="004B5B46">
      <w:pPr>
        <w:ind w:left="867" w:right="1214"/>
        <w:jc w:val="both"/>
      </w:pPr>
      <w:proofErr w:type="spellStart"/>
      <w:r>
        <w:t>Чланови</w:t>
      </w:r>
      <w:proofErr w:type="spellEnd"/>
      <w:r>
        <w:t xml:space="preserve"> 26.4.1 и 26.4.2 </w:t>
      </w:r>
      <w:proofErr w:type="spellStart"/>
      <w:r>
        <w:t>Техничких</w:t>
      </w:r>
      <w:proofErr w:type="spellEnd"/>
      <w:r>
        <w:t xml:space="preserve"> </w:t>
      </w:r>
      <w:proofErr w:type="spellStart"/>
      <w:r>
        <w:t>правила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примењују</w:t>
      </w:r>
      <w:proofErr w:type="spellEnd"/>
      <w:r>
        <w:t xml:space="preserve"> </w:t>
      </w:r>
      <w:proofErr w:type="spellStart"/>
      <w:r>
        <w:t>када</w:t>
      </w:r>
      <w:proofErr w:type="spellEnd"/>
      <w:r>
        <w:t xml:space="preserve"> </w:t>
      </w:r>
      <w:proofErr w:type="spellStart"/>
      <w:r>
        <w:t>такмичари</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још</w:t>
      </w:r>
      <w:proofErr w:type="spellEnd"/>
      <w:r>
        <w:t xml:space="preserve"> </w:t>
      </w:r>
      <w:proofErr w:type="spellStart"/>
      <w:r>
        <w:t>такмиче</w:t>
      </w:r>
      <w:proofErr w:type="spellEnd"/>
      <w:r>
        <w:t xml:space="preserve"> </w:t>
      </w:r>
      <w:proofErr w:type="spellStart"/>
      <w:r>
        <w:t>одлуче</w:t>
      </w:r>
      <w:proofErr w:type="spellEnd"/>
      <w:r>
        <w:t xml:space="preserve"> </w:t>
      </w:r>
      <w:proofErr w:type="spellStart"/>
      <w:r>
        <w:t>да</w:t>
      </w:r>
      <w:proofErr w:type="spellEnd"/>
      <w:r>
        <w:t xml:space="preserve"> </w:t>
      </w:r>
      <w:proofErr w:type="spellStart"/>
      <w:r>
        <w:t>подигну</w:t>
      </w:r>
      <w:proofErr w:type="spellEnd"/>
      <w:r>
        <w:t xml:space="preserve"> </w:t>
      </w:r>
      <w:proofErr w:type="spellStart"/>
      <w:r>
        <w:t>летвицу</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новог</w:t>
      </w:r>
      <w:proofErr w:type="spellEnd"/>
      <w:r>
        <w:t xml:space="preserve"> </w:t>
      </w:r>
      <w:proofErr w:type="spellStart"/>
      <w:r>
        <w:t>светског</w:t>
      </w:r>
      <w:proofErr w:type="spellEnd"/>
      <w:r>
        <w:t xml:space="preserve"> </w:t>
      </w:r>
      <w:proofErr w:type="spellStart"/>
      <w:r>
        <w:t>рекорда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рекорда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од</w:t>
      </w:r>
      <w:proofErr w:type="spellEnd"/>
      <w:r>
        <w:t xml:space="preserve"> </w:t>
      </w:r>
      <w:proofErr w:type="spellStart"/>
      <w:r>
        <w:t>значаја</w:t>
      </w:r>
      <w:proofErr w:type="spellEnd"/>
      <w:r>
        <w:t xml:space="preserve"> </w:t>
      </w:r>
      <w:proofErr w:type="spellStart"/>
      <w:r>
        <w:t>за</w:t>
      </w:r>
      <w:proofErr w:type="spellEnd"/>
      <w:r>
        <w:t xml:space="preserve"> </w:t>
      </w:r>
      <w:proofErr w:type="spellStart"/>
      <w:r>
        <w:t>то</w:t>
      </w:r>
      <w:proofErr w:type="spellEnd"/>
      <w:r>
        <w:t xml:space="preserve"> </w:t>
      </w:r>
      <w:proofErr w:type="spellStart"/>
      <w:r>
        <w:t>такмичење</w:t>
      </w:r>
      <w:proofErr w:type="spellEnd"/>
      <w:r>
        <w:t>).</w:t>
      </w:r>
    </w:p>
    <w:p w14:paraId="18021D20" w14:textId="77777777" w:rsidR="004B5B46" w:rsidRDefault="004B5B46" w:rsidP="004B5B46">
      <w:pPr>
        <w:spacing w:before="10"/>
        <w:rPr>
          <w:sz w:val="20"/>
        </w:rPr>
      </w:pPr>
    </w:p>
    <w:p w14:paraId="24240508" w14:textId="77777777" w:rsidR="004B5B46" w:rsidRDefault="004B5B46" w:rsidP="004B5B46">
      <w:pPr>
        <w:ind w:left="867" w:right="1214"/>
        <w:jc w:val="both"/>
      </w:pPr>
      <w:proofErr w:type="spellStart"/>
      <w:r>
        <w:t>Након</w:t>
      </w:r>
      <w:proofErr w:type="spellEnd"/>
      <w:r>
        <w:t xml:space="preserve"> </w:t>
      </w:r>
      <w:proofErr w:type="spellStart"/>
      <w:r>
        <w:t>што</w:t>
      </w:r>
      <w:proofErr w:type="spellEnd"/>
      <w:r>
        <w:t xml:space="preserve"> </w:t>
      </w:r>
      <w:proofErr w:type="spellStart"/>
      <w:r>
        <w:t>такмичар</w:t>
      </w:r>
      <w:proofErr w:type="spellEnd"/>
      <w:r>
        <w:t xml:space="preserve"> </w:t>
      </w:r>
      <w:proofErr w:type="spellStart"/>
      <w:r>
        <w:t>победи</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висина</w:t>
      </w:r>
      <w:proofErr w:type="spellEnd"/>
      <w:r>
        <w:t xml:space="preserve"> </w:t>
      </w:r>
      <w:proofErr w:type="spellStart"/>
      <w:r>
        <w:t>или</w:t>
      </w:r>
      <w:proofErr w:type="spellEnd"/>
      <w:r>
        <w:t xml:space="preserve"> </w:t>
      </w:r>
      <w:proofErr w:type="spellStart"/>
      <w:r>
        <w:t>висине</w:t>
      </w:r>
      <w:proofErr w:type="spellEnd"/>
      <w:r>
        <w:t xml:space="preserve"> </w:t>
      </w:r>
      <w:proofErr w:type="spellStart"/>
      <w:r>
        <w:t>на</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лествица</w:t>
      </w:r>
      <w:proofErr w:type="spellEnd"/>
      <w:r>
        <w:t xml:space="preserve"> </w:t>
      </w:r>
      <w:proofErr w:type="spellStart"/>
      <w:r>
        <w:t>подигнута</w:t>
      </w:r>
      <w:proofErr w:type="spellEnd"/>
      <w:r>
        <w:t xml:space="preserve"> </w:t>
      </w:r>
      <w:proofErr w:type="spellStart"/>
      <w:r>
        <w:t>одређује</w:t>
      </w:r>
      <w:proofErr w:type="spellEnd"/>
      <w:r>
        <w:t xml:space="preserve"> </w:t>
      </w:r>
      <w:proofErr w:type="spellStart"/>
      <w:r>
        <w:t>такмичар</w:t>
      </w:r>
      <w:proofErr w:type="spellEnd"/>
      <w:r>
        <w:t xml:space="preserve">, у </w:t>
      </w:r>
      <w:proofErr w:type="spellStart"/>
      <w:r>
        <w:t>консултацији</w:t>
      </w:r>
      <w:proofErr w:type="spellEnd"/>
      <w:r>
        <w:t xml:space="preserve"> </w:t>
      </w:r>
      <w:proofErr w:type="spellStart"/>
      <w:r>
        <w:t>са</w:t>
      </w:r>
      <w:proofErr w:type="spellEnd"/>
      <w:r>
        <w:t xml:space="preserve"> </w:t>
      </w:r>
      <w:proofErr w:type="spellStart"/>
      <w:r>
        <w:t>релевантним</w:t>
      </w:r>
      <w:proofErr w:type="spellEnd"/>
      <w:r>
        <w:t xml:space="preserve"> </w:t>
      </w:r>
      <w:proofErr w:type="spellStart"/>
      <w:r>
        <w:t>судијом</w:t>
      </w:r>
      <w:proofErr w:type="spellEnd"/>
      <w:r>
        <w:t xml:space="preserve"> </w:t>
      </w:r>
      <w:proofErr w:type="spellStart"/>
      <w:r>
        <w:t>или</w:t>
      </w:r>
      <w:proofErr w:type="spellEnd"/>
      <w:r>
        <w:t xml:space="preserve"> </w:t>
      </w:r>
      <w:proofErr w:type="spellStart"/>
      <w:r>
        <w:t>главним</w:t>
      </w:r>
      <w:proofErr w:type="spellEnd"/>
      <w:r>
        <w:t xml:space="preserve"> </w:t>
      </w:r>
      <w:proofErr w:type="spellStart"/>
      <w:r>
        <w:t>судијом</w:t>
      </w:r>
      <w:proofErr w:type="spellEnd"/>
      <w:r>
        <w:t>.</w:t>
      </w:r>
    </w:p>
    <w:p w14:paraId="14E1C46C" w14:textId="77777777" w:rsidR="004B5B46" w:rsidRDefault="004B5B46" w:rsidP="004B5B46">
      <w:pPr>
        <w:spacing w:before="11"/>
        <w:rPr>
          <w:sz w:val="20"/>
        </w:rPr>
      </w:pPr>
    </w:p>
    <w:p w14:paraId="343925C6" w14:textId="77777777" w:rsidR="004B5B46" w:rsidRDefault="004B5B46" w:rsidP="004B5B46">
      <w:pPr>
        <w:ind w:left="838"/>
        <w:jc w:val="both"/>
        <w:rPr>
          <w:i/>
        </w:rPr>
      </w:pPr>
      <w:proofErr w:type="spellStart"/>
      <w:r>
        <w:rPr>
          <w:i/>
        </w:rPr>
        <w:t>Напомена</w:t>
      </w:r>
      <w:proofErr w:type="spellEnd"/>
      <w:r>
        <w:rPr>
          <w:i/>
        </w:rPr>
        <w:t xml:space="preserve">: </w:t>
      </w:r>
      <w:proofErr w:type="spellStart"/>
      <w:r>
        <w:rPr>
          <w:i/>
        </w:rPr>
        <w:t>Ово</w:t>
      </w:r>
      <w:proofErr w:type="spellEnd"/>
      <w:r>
        <w:rPr>
          <w:i/>
        </w:rPr>
        <w:t xml:space="preserve"> </w:t>
      </w:r>
      <w:proofErr w:type="spellStart"/>
      <w:r>
        <w:rPr>
          <w:i/>
        </w:rPr>
        <w:t>правило</w:t>
      </w:r>
      <w:proofErr w:type="spellEnd"/>
      <w:r>
        <w:rPr>
          <w:i/>
        </w:rPr>
        <w:t xml:space="preserve"> </w:t>
      </w:r>
      <w:proofErr w:type="spellStart"/>
      <w:r>
        <w:rPr>
          <w:i/>
        </w:rPr>
        <w:t>не</w:t>
      </w:r>
      <w:proofErr w:type="spellEnd"/>
      <w:r>
        <w:rPr>
          <w:i/>
        </w:rPr>
        <w:t xml:space="preserve"> </w:t>
      </w:r>
      <w:proofErr w:type="spellStart"/>
      <w:r>
        <w:rPr>
          <w:i/>
        </w:rPr>
        <w:t>важи</w:t>
      </w:r>
      <w:proofErr w:type="spellEnd"/>
      <w:r>
        <w:rPr>
          <w:i/>
        </w:rPr>
        <w:t xml:space="preserve"> </w:t>
      </w:r>
      <w:proofErr w:type="spellStart"/>
      <w:r>
        <w:rPr>
          <w:i/>
        </w:rPr>
        <w:t>за</w:t>
      </w:r>
      <w:proofErr w:type="spellEnd"/>
      <w:r>
        <w:rPr>
          <w:i/>
        </w:rPr>
        <w:t xml:space="preserve"> </w:t>
      </w:r>
      <w:proofErr w:type="spellStart"/>
      <w:r>
        <w:rPr>
          <w:i/>
        </w:rPr>
        <w:t>дисциплине</w:t>
      </w:r>
      <w:proofErr w:type="spellEnd"/>
      <w:r>
        <w:rPr>
          <w:i/>
        </w:rPr>
        <w:t xml:space="preserve"> </w:t>
      </w:r>
      <w:proofErr w:type="spellStart"/>
      <w:r>
        <w:rPr>
          <w:i/>
        </w:rPr>
        <w:t>вишебоја</w:t>
      </w:r>
      <w:proofErr w:type="spellEnd"/>
      <w:r>
        <w:rPr>
          <w:i/>
        </w:rPr>
        <w:t>.</w:t>
      </w:r>
    </w:p>
    <w:p w14:paraId="0F6ADBCC" w14:textId="77777777" w:rsidR="004B5B46" w:rsidRDefault="004B5B46" w:rsidP="004B5B46">
      <w:pPr>
        <w:ind w:left="838"/>
        <w:jc w:val="both"/>
        <w:rPr>
          <w:i/>
        </w:rPr>
      </w:pPr>
    </w:p>
    <w:p w14:paraId="117EE3CC" w14:textId="77777777" w:rsidR="004B5B46" w:rsidRDefault="004B5B46" w:rsidP="004B5B46">
      <w:pPr>
        <w:ind w:left="838"/>
        <w:jc w:val="both"/>
        <w:rPr>
          <w:i/>
        </w:rPr>
      </w:pPr>
    </w:p>
    <w:p w14:paraId="4BF5D5E9" w14:textId="77777777" w:rsidR="004B5B46" w:rsidRDefault="004B5B46" w:rsidP="004B5B46">
      <w:pPr>
        <w:spacing w:before="9"/>
        <w:rPr>
          <w:i/>
          <w:sz w:val="20"/>
        </w:rPr>
      </w:pPr>
    </w:p>
    <w:p w14:paraId="311C2C74" w14:textId="77777777" w:rsidR="004B5B46" w:rsidRDefault="004B5B46" w:rsidP="004B5B46">
      <w:pPr>
        <w:ind w:left="158"/>
        <w:outlineLvl w:val="0"/>
        <w:rPr>
          <w:b/>
          <w:bCs/>
        </w:rPr>
      </w:pPr>
      <w:proofErr w:type="spellStart"/>
      <w:r>
        <w:rPr>
          <w:b/>
          <w:bCs/>
        </w:rPr>
        <w:t>Мерење</w:t>
      </w:r>
      <w:proofErr w:type="spellEnd"/>
      <w:r>
        <w:rPr>
          <w:b/>
          <w:bCs/>
        </w:rPr>
        <w:t xml:space="preserve"> </w:t>
      </w:r>
      <w:proofErr w:type="spellStart"/>
      <w:r>
        <w:rPr>
          <w:b/>
          <w:bCs/>
        </w:rPr>
        <w:t>резултата</w:t>
      </w:r>
      <w:proofErr w:type="spellEnd"/>
    </w:p>
    <w:p w14:paraId="20E22BB2" w14:textId="77777777" w:rsidR="004B5B46" w:rsidRDefault="004B5B46" w:rsidP="004B5B46">
      <w:pPr>
        <w:spacing w:before="10"/>
        <w:rPr>
          <w:b/>
          <w:sz w:val="20"/>
        </w:rPr>
      </w:pPr>
    </w:p>
    <w:p w14:paraId="1FB2FF11" w14:textId="77777777" w:rsidR="004B5B46" w:rsidRDefault="004B5B46" w:rsidP="0051373B">
      <w:pPr>
        <w:numPr>
          <w:ilvl w:val="1"/>
          <w:numId w:val="19"/>
        </w:numPr>
        <w:tabs>
          <w:tab w:val="left" w:pos="879"/>
        </w:tabs>
        <w:spacing w:before="82" w:after="120"/>
        <w:ind w:right="1213"/>
        <w:jc w:val="both"/>
      </w:pPr>
      <w:proofErr w:type="spellStart"/>
      <w:r>
        <w:t>Мерење</w:t>
      </w:r>
      <w:proofErr w:type="spellEnd"/>
      <w:r>
        <w:t xml:space="preserve"> у </w:t>
      </w:r>
      <w:proofErr w:type="spellStart"/>
      <w:r>
        <w:t>целим</w:t>
      </w:r>
      <w:proofErr w:type="spellEnd"/>
      <w:r>
        <w:t xml:space="preserve"> </w:t>
      </w:r>
      <w:proofErr w:type="spellStart"/>
      <w:r>
        <w:t>центиметрима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вертикално</w:t>
      </w:r>
      <w:proofErr w:type="spellEnd"/>
      <w:r>
        <w:t xml:space="preserve"> </w:t>
      </w:r>
      <w:proofErr w:type="spellStart"/>
      <w:r>
        <w:t>од</w:t>
      </w:r>
      <w:proofErr w:type="spellEnd"/>
      <w:r>
        <w:t xml:space="preserve"> </w:t>
      </w:r>
      <w:proofErr w:type="spellStart"/>
      <w:r>
        <w:t>тла</w:t>
      </w:r>
      <w:proofErr w:type="spellEnd"/>
      <w:r>
        <w:t xml:space="preserve"> </w:t>
      </w:r>
      <w:proofErr w:type="spellStart"/>
      <w:r>
        <w:t>до</w:t>
      </w:r>
      <w:proofErr w:type="spellEnd"/>
      <w:r>
        <w:t xml:space="preserve"> </w:t>
      </w:r>
      <w:proofErr w:type="spellStart"/>
      <w:r>
        <w:t>најниже</w:t>
      </w:r>
      <w:proofErr w:type="spellEnd"/>
      <w:r>
        <w:t xml:space="preserve"> </w:t>
      </w:r>
      <w:proofErr w:type="spellStart"/>
      <w:r>
        <w:t>тачке</w:t>
      </w:r>
      <w:proofErr w:type="spellEnd"/>
      <w:r>
        <w:t xml:space="preserve"> </w:t>
      </w:r>
      <w:proofErr w:type="spellStart"/>
      <w:r>
        <w:t>горње</w:t>
      </w:r>
      <w:proofErr w:type="spellEnd"/>
      <w:r>
        <w:t xml:space="preserve"> </w:t>
      </w:r>
      <w:proofErr w:type="spellStart"/>
      <w:r>
        <w:t>стране</w:t>
      </w:r>
      <w:proofErr w:type="spellEnd"/>
      <w:r>
        <w:t xml:space="preserve"> </w:t>
      </w:r>
      <w:proofErr w:type="spellStart"/>
      <w:r>
        <w:t>летвице</w:t>
      </w:r>
      <w:proofErr w:type="spellEnd"/>
      <w:r>
        <w:t xml:space="preserve">. </w:t>
      </w:r>
      <w:proofErr w:type="spellStart"/>
      <w:r>
        <w:t>Мерење</w:t>
      </w:r>
      <w:proofErr w:type="spellEnd"/>
      <w:r>
        <w:t xml:space="preserve"> </w:t>
      </w:r>
      <w:proofErr w:type="spellStart"/>
      <w:r>
        <w:t>сваке</w:t>
      </w:r>
      <w:proofErr w:type="spellEnd"/>
      <w:r>
        <w:t xml:space="preserve"> </w:t>
      </w:r>
      <w:proofErr w:type="spellStart"/>
      <w:r>
        <w:t>нове</w:t>
      </w:r>
      <w:proofErr w:type="spellEnd"/>
      <w:r>
        <w:t xml:space="preserve"> </w:t>
      </w:r>
      <w:proofErr w:type="spellStart"/>
      <w:r>
        <w:t>висине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такмичари</w:t>
      </w:r>
      <w:proofErr w:type="spellEnd"/>
      <w:r>
        <w:t xml:space="preserve"> </w:t>
      </w:r>
      <w:proofErr w:type="spellStart"/>
      <w:r>
        <w:t>почну</w:t>
      </w:r>
      <w:proofErr w:type="spellEnd"/>
      <w:r>
        <w:t xml:space="preserve"> </w:t>
      </w:r>
      <w:proofErr w:type="spellStart"/>
      <w:r>
        <w:t>са</w:t>
      </w:r>
      <w:proofErr w:type="spellEnd"/>
      <w:r>
        <w:t xml:space="preserve"> </w:t>
      </w:r>
      <w:proofErr w:type="spellStart"/>
      <w:r>
        <w:t>извођењем</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 xml:space="preserve">. </w:t>
      </w:r>
    </w:p>
    <w:p w14:paraId="30EFF9E1" w14:textId="77777777" w:rsidR="004B5B46" w:rsidRDefault="004B5B46" w:rsidP="0051373B">
      <w:pPr>
        <w:numPr>
          <w:ilvl w:val="1"/>
          <w:numId w:val="19"/>
        </w:numPr>
        <w:tabs>
          <w:tab w:val="left" w:pos="879"/>
        </w:tabs>
        <w:spacing w:before="82"/>
        <w:ind w:right="1213"/>
        <w:jc w:val="both"/>
      </w:pPr>
      <w:proofErr w:type="spellStart"/>
      <w:r>
        <w:t>Поновно</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уколико</w:t>
      </w:r>
      <w:proofErr w:type="spellEnd"/>
      <w:r>
        <w:t xml:space="preserve"> </w:t>
      </w:r>
      <w:proofErr w:type="spellStart"/>
      <w:r>
        <w:t>је</w:t>
      </w:r>
      <w:proofErr w:type="spellEnd"/>
      <w:r>
        <w:t xml:space="preserve"> </w:t>
      </w:r>
      <w:proofErr w:type="spellStart"/>
      <w:r>
        <w:t>лествица</w:t>
      </w:r>
      <w:proofErr w:type="spellEnd"/>
      <w:r>
        <w:t xml:space="preserve"> </w:t>
      </w:r>
      <w:proofErr w:type="spellStart"/>
      <w:r>
        <w:t>замењена</w:t>
      </w:r>
      <w:proofErr w:type="spellEnd"/>
      <w:r>
        <w:t xml:space="preserve">. У </w:t>
      </w:r>
      <w:proofErr w:type="spellStart"/>
      <w:r>
        <w:t>случају</w:t>
      </w:r>
      <w:proofErr w:type="spellEnd"/>
      <w:r>
        <w:t xml:space="preserve"> </w:t>
      </w:r>
      <w:proofErr w:type="spellStart"/>
      <w:r>
        <w:t>покушаја</w:t>
      </w:r>
      <w:proofErr w:type="spellEnd"/>
      <w:r>
        <w:t xml:space="preserve"> </w:t>
      </w:r>
      <w:proofErr w:type="spellStart"/>
      <w:r>
        <w:t>обарања</w:t>
      </w:r>
      <w:proofErr w:type="spellEnd"/>
      <w:r>
        <w:t xml:space="preserve"> </w:t>
      </w:r>
      <w:proofErr w:type="spellStart"/>
      <w:r>
        <w:t>рекорда</w:t>
      </w:r>
      <w:proofErr w:type="spellEnd"/>
      <w:r>
        <w:t xml:space="preserve"> </w:t>
      </w:r>
      <w:proofErr w:type="spellStart"/>
      <w:r>
        <w:t>судије</w:t>
      </w:r>
      <w:proofErr w:type="spellEnd"/>
      <w:r>
        <w:t xml:space="preserve"> </w:t>
      </w:r>
      <w:proofErr w:type="spellStart"/>
      <w:r>
        <w:t>проверавају</w:t>
      </w:r>
      <w:proofErr w:type="spellEnd"/>
      <w:r>
        <w:t xml:space="preserve"> </w:t>
      </w:r>
      <w:proofErr w:type="spellStart"/>
      <w:r>
        <w:t>висину</w:t>
      </w:r>
      <w:proofErr w:type="spellEnd"/>
      <w:r>
        <w:t xml:space="preserve"> </w:t>
      </w:r>
      <w:proofErr w:type="spellStart"/>
      <w:r>
        <w:t>када</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постави</w:t>
      </w:r>
      <w:proofErr w:type="spellEnd"/>
      <w:r>
        <w:t xml:space="preserve"> </w:t>
      </w:r>
      <w:proofErr w:type="spellStart"/>
      <w:r>
        <w:t>на</w:t>
      </w:r>
      <w:proofErr w:type="spellEnd"/>
      <w:r>
        <w:t xml:space="preserve"> </w:t>
      </w:r>
      <w:proofErr w:type="spellStart"/>
      <w:r>
        <w:t>висину</w:t>
      </w:r>
      <w:proofErr w:type="spellEnd"/>
      <w:r>
        <w:t xml:space="preserve"> </w:t>
      </w:r>
      <w:proofErr w:type="spellStart"/>
      <w:r>
        <w:t>рекорда</w:t>
      </w:r>
      <w:proofErr w:type="spellEnd"/>
      <w:r>
        <w:t xml:space="preserve"> и </w:t>
      </w:r>
      <w:proofErr w:type="spellStart"/>
      <w:r>
        <w:t>понављају</w:t>
      </w:r>
      <w:proofErr w:type="spellEnd"/>
      <w:r>
        <w:t xml:space="preserve"> </w:t>
      </w:r>
      <w:proofErr w:type="spellStart"/>
      <w:r>
        <w:t>мерење</w:t>
      </w:r>
      <w:proofErr w:type="spellEnd"/>
      <w:r>
        <w:t xml:space="preserve"> </w:t>
      </w:r>
      <w:proofErr w:type="spellStart"/>
      <w:r>
        <w:t>пре</w:t>
      </w:r>
      <w:proofErr w:type="spellEnd"/>
      <w:r>
        <w:t xml:space="preserve"> </w:t>
      </w:r>
      <w:proofErr w:type="spellStart"/>
      <w:r>
        <w:t>сваког</w:t>
      </w:r>
      <w:proofErr w:type="spellEnd"/>
      <w:r>
        <w:t xml:space="preserve"> </w:t>
      </w:r>
      <w:proofErr w:type="spellStart"/>
      <w:r>
        <w:t>наредног</w:t>
      </w:r>
      <w:proofErr w:type="spellEnd"/>
      <w:r>
        <w:t xml:space="preserve"> </w:t>
      </w:r>
      <w:proofErr w:type="spellStart"/>
      <w:r>
        <w:t>покушаја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неки</w:t>
      </w:r>
      <w:proofErr w:type="spellEnd"/>
      <w:r>
        <w:t xml:space="preserve"> </w:t>
      </w:r>
      <w:proofErr w:type="spellStart"/>
      <w:r>
        <w:t>од</w:t>
      </w:r>
      <w:proofErr w:type="spellEnd"/>
      <w:r>
        <w:t xml:space="preserve"> </w:t>
      </w:r>
      <w:proofErr w:type="spellStart"/>
      <w:r>
        <w:t>такмичара</w:t>
      </w:r>
      <w:proofErr w:type="spellEnd"/>
      <w:r>
        <w:t xml:space="preserve"> </w:t>
      </w:r>
      <w:proofErr w:type="spellStart"/>
      <w:r>
        <w:t>додирнуо</w:t>
      </w:r>
      <w:proofErr w:type="spellEnd"/>
      <w:r>
        <w:t xml:space="preserve"> </w:t>
      </w:r>
      <w:proofErr w:type="spellStart"/>
      <w:r>
        <w:t>летвицу</w:t>
      </w:r>
      <w:proofErr w:type="spellEnd"/>
      <w:r>
        <w:t xml:space="preserve"> у </w:t>
      </w:r>
      <w:proofErr w:type="spellStart"/>
      <w:r>
        <w:t>скоку</w:t>
      </w:r>
      <w:proofErr w:type="spellEnd"/>
      <w:r>
        <w:t xml:space="preserve"> </w:t>
      </w:r>
      <w:proofErr w:type="spellStart"/>
      <w:r>
        <w:t>после</w:t>
      </w:r>
      <w:proofErr w:type="spellEnd"/>
      <w:r>
        <w:t xml:space="preserve"> </w:t>
      </w:r>
      <w:proofErr w:type="spellStart"/>
      <w:r>
        <w:t>последњег</w:t>
      </w:r>
      <w:proofErr w:type="spellEnd"/>
      <w:r>
        <w:t xml:space="preserve"> </w:t>
      </w:r>
      <w:proofErr w:type="spellStart"/>
      <w:r>
        <w:t>мерења</w:t>
      </w:r>
      <w:proofErr w:type="spellEnd"/>
      <w:r>
        <w:t>.</w:t>
      </w:r>
    </w:p>
    <w:p w14:paraId="01520A41" w14:textId="77777777" w:rsidR="004B5B46" w:rsidRDefault="004B5B46" w:rsidP="004B5B46">
      <w:pPr>
        <w:spacing w:before="11"/>
        <w:rPr>
          <w:sz w:val="20"/>
        </w:rPr>
      </w:pPr>
    </w:p>
    <w:p w14:paraId="4360071A" w14:textId="77777777" w:rsidR="004B5B46" w:rsidRDefault="004B5B46" w:rsidP="004B5B46">
      <w:pPr>
        <w:ind w:left="158"/>
        <w:outlineLvl w:val="0"/>
        <w:rPr>
          <w:b/>
          <w:bCs/>
        </w:rPr>
      </w:pPr>
      <w:proofErr w:type="spellStart"/>
      <w:r>
        <w:rPr>
          <w:b/>
          <w:bCs/>
        </w:rPr>
        <w:t>Летвица</w:t>
      </w:r>
      <w:proofErr w:type="spellEnd"/>
    </w:p>
    <w:p w14:paraId="55FD3FB8" w14:textId="77777777" w:rsidR="004B5B46" w:rsidRDefault="004B5B46" w:rsidP="004B5B46">
      <w:pPr>
        <w:spacing w:before="10"/>
        <w:rPr>
          <w:b/>
          <w:sz w:val="20"/>
        </w:rPr>
      </w:pPr>
    </w:p>
    <w:p w14:paraId="6F8261E3" w14:textId="77777777" w:rsidR="004B5B46" w:rsidRDefault="004B5B46" w:rsidP="0051373B">
      <w:pPr>
        <w:numPr>
          <w:ilvl w:val="1"/>
          <w:numId w:val="19"/>
        </w:numPr>
        <w:tabs>
          <w:tab w:val="left" w:pos="879"/>
        </w:tabs>
        <w:ind w:right="1213"/>
        <w:jc w:val="both"/>
      </w:pPr>
      <w:proofErr w:type="spellStart"/>
      <w:r>
        <w:t>Летвица</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фибергласа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Осим</w:t>
      </w:r>
      <w:proofErr w:type="spellEnd"/>
      <w:r>
        <w:t xml:space="preserve"> </w:t>
      </w:r>
      <w:proofErr w:type="spellStart"/>
      <w:r>
        <w:t>на</w:t>
      </w:r>
      <w:proofErr w:type="spellEnd"/>
      <w:r>
        <w:t xml:space="preserve"> </w:t>
      </w:r>
      <w:proofErr w:type="spellStart"/>
      <w:r>
        <w:t>крајевима</w:t>
      </w:r>
      <w:proofErr w:type="spellEnd"/>
      <w:r>
        <w:t xml:space="preserve"> </w:t>
      </w:r>
      <w:proofErr w:type="spellStart"/>
      <w:r>
        <w:t>летвица</w:t>
      </w:r>
      <w:proofErr w:type="spellEnd"/>
      <w:r>
        <w:t xml:space="preserve"> </w:t>
      </w:r>
      <w:proofErr w:type="spellStart"/>
      <w:r>
        <w:t>је</w:t>
      </w:r>
      <w:proofErr w:type="spellEnd"/>
      <w:r>
        <w:t xml:space="preserve"> </w:t>
      </w:r>
      <w:proofErr w:type="spellStart"/>
      <w:r>
        <w:t>округлог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Боја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таква</w:t>
      </w:r>
      <w:proofErr w:type="spellEnd"/>
      <w:r>
        <w:t xml:space="preserve"> </w:t>
      </w:r>
      <w:proofErr w:type="spellStart"/>
      <w:proofErr w:type="gramStart"/>
      <w:r>
        <w:t>да</w:t>
      </w:r>
      <w:proofErr w:type="spellEnd"/>
      <w:r>
        <w:t xml:space="preserve">  </w:t>
      </w:r>
      <w:proofErr w:type="spellStart"/>
      <w:r>
        <w:t>могу</w:t>
      </w:r>
      <w:proofErr w:type="spellEnd"/>
      <w:proofErr w:type="gramEnd"/>
      <w:r>
        <w:t xml:space="preserve"> </w:t>
      </w:r>
      <w:proofErr w:type="spellStart"/>
      <w:r>
        <w:t>да</w:t>
      </w:r>
      <w:proofErr w:type="spellEnd"/>
      <w:r>
        <w:t xml:space="preserve"> </w:t>
      </w:r>
      <w:proofErr w:type="spellStart"/>
      <w:r>
        <w:t>је</w:t>
      </w:r>
      <w:proofErr w:type="spellEnd"/>
      <w:r>
        <w:t xml:space="preserve"> </w:t>
      </w:r>
      <w:proofErr w:type="spellStart"/>
      <w:r>
        <w:t>виде</w:t>
      </w:r>
      <w:proofErr w:type="spellEnd"/>
      <w:r>
        <w:t xml:space="preserve"> </w:t>
      </w:r>
      <w:proofErr w:type="spellStart"/>
      <w:r>
        <w:t>сви</w:t>
      </w:r>
      <w:proofErr w:type="spellEnd"/>
      <w:r>
        <w:t xml:space="preserve"> </w:t>
      </w:r>
      <w:proofErr w:type="spellStart"/>
      <w:r>
        <w:t>такмичари</w:t>
      </w:r>
      <w:proofErr w:type="spellEnd"/>
      <w:r>
        <w:t xml:space="preserve"> </w:t>
      </w:r>
      <w:proofErr w:type="spellStart"/>
      <w:r>
        <w:t>нормалног</w:t>
      </w:r>
      <w:proofErr w:type="spellEnd"/>
      <w:r>
        <w:t xml:space="preserve"> </w:t>
      </w:r>
      <w:proofErr w:type="spellStart"/>
      <w:r>
        <w:t>вида</w:t>
      </w:r>
      <w:proofErr w:type="spellEnd"/>
      <w:r>
        <w:t xml:space="preserve">. </w:t>
      </w:r>
      <w:proofErr w:type="spellStart"/>
      <w:r>
        <w:t>Укупна</w:t>
      </w:r>
      <w:proofErr w:type="spellEnd"/>
      <w:r>
        <w:t xml:space="preserve"> </w:t>
      </w:r>
      <w:proofErr w:type="spellStart"/>
      <w:r>
        <w:t>дужина</w:t>
      </w:r>
      <w:proofErr w:type="spellEnd"/>
      <w:r>
        <w:t xml:space="preserve"> </w:t>
      </w:r>
      <w:proofErr w:type="spellStart"/>
      <w:r>
        <w:t>летвице</w:t>
      </w:r>
      <w:proofErr w:type="spellEnd"/>
      <w:r>
        <w:t xml:space="preserve"> </w:t>
      </w:r>
      <w:proofErr w:type="spellStart"/>
      <w:r>
        <w:t>за</w:t>
      </w:r>
      <w:proofErr w:type="spellEnd"/>
      <w:r>
        <w:t xml:space="preserve"> </w:t>
      </w:r>
      <w:proofErr w:type="spellStart"/>
      <w:r>
        <w:t>скок</w:t>
      </w:r>
      <w:proofErr w:type="spellEnd"/>
      <w:r>
        <w:t xml:space="preserve"> </w:t>
      </w:r>
      <w:proofErr w:type="spellStart"/>
      <w:r>
        <w:t>увис</w:t>
      </w:r>
      <w:proofErr w:type="spellEnd"/>
      <w:r>
        <w:t xml:space="preserve"> </w:t>
      </w:r>
      <w:proofErr w:type="spellStart"/>
      <w:r>
        <w:t>је</w:t>
      </w:r>
      <w:proofErr w:type="spellEnd"/>
      <w:r>
        <w:t xml:space="preserve"> 4 м ± 2 </w:t>
      </w:r>
      <w:proofErr w:type="spellStart"/>
      <w:r>
        <w:t>цм</w:t>
      </w:r>
      <w:proofErr w:type="spellEnd"/>
      <w:r>
        <w:t xml:space="preserve">, а </w:t>
      </w:r>
      <w:proofErr w:type="spellStart"/>
      <w:r>
        <w:t>за</w:t>
      </w:r>
      <w:proofErr w:type="spellEnd"/>
      <w:r>
        <w:t xml:space="preserve"> </w:t>
      </w:r>
      <w:proofErr w:type="spellStart"/>
      <w:r>
        <w:t>скок</w:t>
      </w:r>
      <w:proofErr w:type="spellEnd"/>
      <w:r>
        <w:t xml:space="preserve"> </w:t>
      </w:r>
      <w:proofErr w:type="spellStart"/>
      <w:r>
        <w:t>мотком</w:t>
      </w:r>
      <w:proofErr w:type="spellEnd"/>
      <w:r>
        <w:t xml:space="preserve"> 4,5 м ± 2 </w:t>
      </w:r>
      <w:proofErr w:type="spellStart"/>
      <w:r>
        <w:t>цм</w:t>
      </w:r>
      <w:proofErr w:type="spellEnd"/>
      <w:r>
        <w:t xml:space="preserve">. </w:t>
      </w:r>
      <w:proofErr w:type="spellStart"/>
      <w:r>
        <w:t>Највећа</w:t>
      </w:r>
      <w:proofErr w:type="spellEnd"/>
      <w:r>
        <w:t xml:space="preserve"> </w:t>
      </w:r>
      <w:proofErr w:type="spellStart"/>
      <w:r>
        <w:t>дозвољена</w:t>
      </w:r>
      <w:proofErr w:type="spellEnd"/>
      <w:r>
        <w:t xml:space="preserve"> </w:t>
      </w:r>
      <w:proofErr w:type="spellStart"/>
      <w:r>
        <w:t>тежина</w:t>
      </w:r>
      <w:proofErr w:type="spellEnd"/>
      <w:r>
        <w:t xml:space="preserve"> </w:t>
      </w:r>
      <w:proofErr w:type="spellStart"/>
      <w:r>
        <w:t>летвице</w:t>
      </w:r>
      <w:proofErr w:type="spellEnd"/>
      <w:r>
        <w:t xml:space="preserve"> </w:t>
      </w:r>
      <w:proofErr w:type="spellStart"/>
      <w:r>
        <w:t>за</w:t>
      </w:r>
      <w:proofErr w:type="spellEnd"/>
      <w:r>
        <w:t xml:space="preserve"> </w:t>
      </w:r>
      <w:proofErr w:type="spellStart"/>
      <w:r>
        <w:t>скок</w:t>
      </w:r>
      <w:proofErr w:type="spellEnd"/>
      <w:r>
        <w:t xml:space="preserve"> </w:t>
      </w:r>
      <w:proofErr w:type="spellStart"/>
      <w:r>
        <w:t>увис</w:t>
      </w:r>
      <w:proofErr w:type="spellEnd"/>
      <w:r>
        <w:t xml:space="preserve"> </w:t>
      </w:r>
      <w:proofErr w:type="spellStart"/>
      <w:r>
        <w:t>је</w:t>
      </w:r>
      <w:proofErr w:type="spellEnd"/>
      <w:r>
        <w:t xml:space="preserve"> 2 </w:t>
      </w:r>
      <w:proofErr w:type="spellStart"/>
      <w:r>
        <w:t>кг</w:t>
      </w:r>
      <w:proofErr w:type="spellEnd"/>
      <w:r>
        <w:t xml:space="preserve">, а </w:t>
      </w:r>
      <w:proofErr w:type="spellStart"/>
      <w:r>
        <w:t>за</w:t>
      </w:r>
      <w:proofErr w:type="spellEnd"/>
      <w:r>
        <w:t xml:space="preserve"> </w:t>
      </w:r>
      <w:proofErr w:type="spellStart"/>
      <w:r>
        <w:t>скок</w:t>
      </w:r>
      <w:proofErr w:type="spellEnd"/>
      <w:r>
        <w:t xml:space="preserve"> </w:t>
      </w:r>
      <w:proofErr w:type="spellStart"/>
      <w:r>
        <w:t>мотком</w:t>
      </w:r>
      <w:proofErr w:type="spellEnd"/>
      <w:r>
        <w:t xml:space="preserve"> 2,25 </w:t>
      </w:r>
      <w:proofErr w:type="spellStart"/>
      <w:r>
        <w:t>кг</w:t>
      </w:r>
      <w:proofErr w:type="spellEnd"/>
      <w:r>
        <w:t xml:space="preserve">. </w:t>
      </w:r>
      <w:proofErr w:type="spellStart"/>
      <w:r>
        <w:t>Пречник</w:t>
      </w:r>
      <w:proofErr w:type="spellEnd"/>
      <w:r>
        <w:t xml:space="preserve"> </w:t>
      </w:r>
      <w:proofErr w:type="spellStart"/>
      <w:r>
        <w:t>округлог</w:t>
      </w:r>
      <w:proofErr w:type="spellEnd"/>
      <w:r>
        <w:t xml:space="preserve"> </w:t>
      </w:r>
      <w:proofErr w:type="spellStart"/>
      <w:r>
        <w:t>дела</w:t>
      </w:r>
      <w:proofErr w:type="spellEnd"/>
      <w:r>
        <w:t xml:space="preserve"> </w:t>
      </w:r>
      <w:proofErr w:type="spellStart"/>
      <w:r>
        <w:t>летвице</w:t>
      </w:r>
      <w:proofErr w:type="spellEnd"/>
      <w:r>
        <w:t xml:space="preserve"> </w:t>
      </w:r>
      <w:proofErr w:type="spellStart"/>
      <w:r>
        <w:t>је</w:t>
      </w:r>
      <w:proofErr w:type="spellEnd"/>
      <w:r>
        <w:t xml:space="preserve"> 30 </w:t>
      </w:r>
      <w:proofErr w:type="spellStart"/>
      <w:r>
        <w:t>мм</w:t>
      </w:r>
      <w:proofErr w:type="spellEnd"/>
      <w:r>
        <w:t xml:space="preserve"> ±1 </w:t>
      </w:r>
      <w:proofErr w:type="spellStart"/>
      <w:r>
        <w:t>мм</w:t>
      </w:r>
      <w:proofErr w:type="spellEnd"/>
      <w:r>
        <w:t>.</w:t>
      </w:r>
    </w:p>
    <w:p w14:paraId="77F23ED1" w14:textId="77777777" w:rsidR="004B5B46" w:rsidRDefault="004B5B46" w:rsidP="004B5B46">
      <w:pPr>
        <w:spacing w:before="9"/>
        <w:rPr>
          <w:sz w:val="20"/>
        </w:rPr>
      </w:pPr>
    </w:p>
    <w:p w14:paraId="2360D3C9" w14:textId="77777777" w:rsidR="004B5B46" w:rsidRDefault="004B5B46" w:rsidP="004B5B46">
      <w:pPr>
        <w:ind w:left="878" w:right="1213"/>
        <w:jc w:val="both"/>
      </w:pPr>
      <w:proofErr w:type="spellStart"/>
      <w:r>
        <w:t>Летвица</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три</w:t>
      </w:r>
      <w:proofErr w:type="spellEnd"/>
      <w:r>
        <w:t xml:space="preserve"> </w:t>
      </w:r>
      <w:proofErr w:type="spellStart"/>
      <w:r>
        <w:t>дела</w:t>
      </w:r>
      <w:proofErr w:type="spellEnd"/>
      <w:r>
        <w:t xml:space="preserve">: </w:t>
      </w:r>
      <w:proofErr w:type="spellStart"/>
      <w:r>
        <w:t>округлог</w:t>
      </w:r>
      <w:proofErr w:type="spellEnd"/>
      <w:r>
        <w:t xml:space="preserve"> </w:t>
      </w:r>
      <w:proofErr w:type="spellStart"/>
      <w:r>
        <w:t>средишњег</w:t>
      </w:r>
      <w:proofErr w:type="spellEnd"/>
      <w:r>
        <w:t xml:space="preserve"> </w:t>
      </w:r>
      <w:proofErr w:type="spellStart"/>
      <w:r>
        <w:t>дела</w:t>
      </w:r>
      <w:proofErr w:type="spellEnd"/>
      <w:r>
        <w:t xml:space="preserve"> и </w:t>
      </w:r>
      <w:proofErr w:type="spellStart"/>
      <w:r>
        <w:t>два</w:t>
      </w:r>
      <w:proofErr w:type="spellEnd"/>
      <w:r>
        <w:t xml:space="preserve"> </w:t>
      </w:r>
      <w:proofErr w:type="spellStart"/>
      <w:r>
        <w:t>крајња</w:t>
      </w:r>
      <w:proofErr w:type="spellEnd"/>
      <w:r>
        <w:t xml:space="preserve"> </w:t>
      </w:r>
      <w:proofErr w:type="spellStart"/>
      <w:r>
        <w:t>дела</w:t>
      </w:r>
      <w:proofErr w:type="spellEnd"/>
      <w:r>
        <w:t xml:space="preserve"> </w:t>
      </w:r>
      <w:proofErr w:type="spellStart"/>
      <w:r>
        <w:t>сваки</w:t>
      </w:r>
      <w:proofErr w:type="spellEnd"/>
      <w:r>
        <w:t xml:space="preserve"> </w:t>
      </w:r>
      <w:proofErr w:type="spellStart"/>
      <w:r>
        <w:t>ширине</w:t>
      </w:r>
      <w:proofErr w:type="spellEnd"/>
      <w:r>
        <w:t xml:space="preserve"> 30-35 </w:t>
      </w:r>
      <w:proofErr w:type="spellStart"/>
      <w:r>
        <w:t>мм</w:t>
      </w:r>
      <w:proofErr w:type="spellEnd"/>
      <w:r>
        <w:t xml:space="preserve"> и </w:t>
      </w:r>
      <w:proofErr w:type="spellStart"/>
      <w:r>
        <w:t>дужине</w:t>
      </w:r>
      <w:proofErr w:type="spellEnd"/>
      <w:r>
        <w:t xml:space="preserve"> 15-20 </w:t>
      </w:r>
      <w:proofErr w:type="spellStart"/>
      <w:r>
        <w:t>цм</w:t>
      </w:r>
      <w:proofErr w:type="spellEnd"/>
      <w:r>
        <w:t xml:space="preserve"> </w:t>
      </w:r>
      <w:proofErr w:type="spellStart"/>
      <w:r>
        <w:t>помоћу</w:t>
      </w:r>
      <w:proofErr w:type="spellEnd"/>
      <w:r>
        <w:t xml:space="preserve"> </w:t>
      </w:r>
      <w:proofErr w:type="spellStart"/>
      <w:r>
        <w:t>којих</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ослања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на</w:t>
      </w:r>
      <w:proofErr w:type="spellEnd"/>
      <w:r>
        <w:t xml:space="preserve"> </w:t>
      </w:r>
      <w:proofErr w:type="spellStart"/>
      <w:r>
        <w:t>сталцима</w:t>
      </w:r>
      <w:proofErr w:type="spellEnd"/>
      <w:r>
        <w:t>.</w:t>
      </w:r>
    </w:p>
    <w:p w14:paraId="54A9833C" w14:textId="77777777" w:rsidR="004B5B46" w:rsidRDefault="004B5B46" w:rsidP="004B5B46">
      <w:pPr>
        <w:spacing w:before="11"/>
        <w:rPr>
          <w:sz w:val="20"/>
        </w:rPr>
      </w:pPr>
    </w:p>
    <w:p w14:paraId="061C7E00" w14:textId="77777777" w:rsidR="004B5B46" w:rsidRDefault="004B5B46" w:rsidP="004B5B46">
      <w:pPr>
        <w:ind w:left="878" w:right="1214"/>
        <w:jc w:val="both"/>
      </w:pPr>
      <w:proofErr w:type="spellStart"/>
      <w:r>
        <w:t>Крајњи</w:t>
      </w:r>
      <w:proofErr w:type="spellEnd"/>
      <w:r>
        <w:t xml:space="preserve"> </w:t>
      </w:r>
      <w:proofErr w:type="spellStart"/>
      <w:r>
        <w:t>делови</w:t>
      </w:r>
      <w:proofErr w:type="spellEnd"/>
      <w:r>
        <w:t xml:space="preserve"> </w:t>
      </w:r>
      <w:proofErr w:type="spellStart"/>
      <w:r>
        <w:t>летвице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кружног</w:t>
      </w:r>
      <w:proofErr w:type="spellEnd"/>
      <w:r>
        <w:t xml:space="preserve"> </w:t>
      </w:r>
      <w:proofErr w:type="spellStart"/>
      <w:r>
        <w:t>или</w:t>
      </w:r>
      <w:proofErr w:type="spellEnd"/>
      <w:r>
        <w:t xml:space="preserve"> </w:t>
      </w:r>
      <w:proofErr w:type="spellStart"/>
      <w:r>
        <w:t>полукружног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са</w:t>
      </w:r>
      <w:proofErr w:type="spellEnd"/>
      <w:r>
        <w:t xml:space="preserve"> </w:t>
      </w:r>
      <w:proofErr w:type="spellStart"/>
      <w:r>
        <w:t>једном</w:t>
      </w:r>
      <w:proofErr w:type="spellEnd"/>
      <w:r>
        <w:t xml:space="preserve"> </w:t>
      </w:r>
      <w:proofErr w:type="spellStart"/>
      <w:r>
        <w:t>јасно</w:t>
      </w:r>
      <w:proofErr w:type="spellEnd"/>
      <w:r>
        <w:t xml:space="preserve"> </w:t>
      </w:r>
      <w:proofErr w:type="spellStart"/>
      <w:r>
        <w:t>уочљивом</w:t>
      </w:r>
      <w:proofErr w:type="spellEnd"/>
      <w:r>
        <w:t xml:space="preserve"> </w:t>
      </w:r>
      <w:proofErr w:type="spellStart"/>
      <w:r>
        <w:t>равном</w:t>
      </w:r>
      <w:proofErr w:type="spellEnd"/>
      <w:r>
        <w:t xml:space="preserve"> </w:t>
      </w:r>
      <w:proofErr w:type="spellStart"/>
      <w:r>
        <w:t>страном</w:t>
      </w:r>
      <w:proofErr w:type="spellEnd"/>
      <w:r>
        <w:t xml:space="preserve"> </w:t>
      </w:r>
      <w:proofErr w:type="spellStart"/>
      <w:r>
        <w:t>којом</w:t>
      </w:r>
      <w:proofErr w:type="spellEnd"/>
      <w:r>
        <w:t xml:space="preserve"> </w:t>
      </w:r>
      <w:proofErr w:type="spellStart"/>
      <w:r>
        <w:t>се</w:t>
      </w:r>
      <w:proofErr w:type="spellEnd"/>
      <w:r>
        <w:t xml:space="preserve"> </w:t>
      </w:r>
      <w:proofErr w:type="spellStart"/>
      <w:r>
        <w:t>летвица</w:t>
      </w:r>
      <w:proofErr w:type="spellEnd"/>
      <w:r>
        <w:t xml:space="preserve"> </w:t>
      </w:r>
      <w:proofErr w:type="spellStart"/>
      <w:r>
        <w:t>ослања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proofErr w:type="gramStart"/>
      <w:r>
        <w:t>Када</w:t>
      </w:r>
      <w:proofErr w:type="spellEnd"/>
      <w:r>
        <w:t xml:space="preserve">  </w:t>
      </w:r>
      <w:proofErr w:type="spellStart"/>
      <w:r>
        <w:t>је</w:t>
      </w:r>
      <w:proofErr w:type="spellEnd"/>
      <w:proofErr w:type="gramEnd"/>
      <w:r>
        <w:t xml:space="preserve">  </w:t>
      </w:r>
      <w:proofErr w:type="spellStart"/>
      <w:r>
        <w:t>летвица</w:t>
      </w:r>
      <w:proofErr w:type="spellEnd"/>
      <w:r>
        <w:t xml:space="preserve">  </w:t>
      </w:r>
      <w:proofErr w:type="spellStart"/>
      <w:r>
        <w:t>постављена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ове</w:t>
      </w:r>
      <w:proofErr w:type="spellEnd"/>
      <w:r>
        <w:t xml:space="preserve"> </w:t>
      </w:r>
      <w:proofErr w:type="spellStart"/>
      <w:r>
        <w:t>равне</w:t>
      </w:r>
      <w:proofErr w:type="spellEnd"/>
      <w:r>
        <w:t xml:space="preserve"> </w:t>
      </w:r>
      <w:proofErr w:type="spellStart"/>
      <w:r>
        <w:t>стране</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изнад</w:t>
      </w:r>
      <w:proofErr w:type="spellEnd"/>
      <w:r>
        <w:t xml:space="preserve"> </w:t>
      </w:r>
      <w:proofErr w:type="spellStart"/>
      <w:r>
        <w:t>центра</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летвице</w:t>
      </w:r>
      <w:proofErr w:type="spellEnd"/>
      <w:r>
        <w:t xml:space="preserve"> (</w:t>
      </w:r>
      <w:proofErr w:type="spellStart"/>
      <w:r>
        <w:t>тј</w:t>
      </w:r>
      <w:proofErr w:type="spellEnd"/>
      <w:r>
        <w:t>. „</w:t>
      </w:r>
      <w:proofErr w:type="spellStart"/>
      <w:proofErr w:type="gramStart"/>
      <w:r>
        <w:t>висеће</w:t>
      </w:r>
      <w:proofErr w:type="spellEnd"/>
      <w:r>
        <w:t xml:space="preserve">“ </w:t>
      </w:r>
      <w:proofErr w:type="spellStart"/>
      <w:r>
        <w:t>летвице</w:t>
      </w:r>
      <w:proofErr w:type="spellEnd"/>
      <w:proofErr w:type="gramEnd"/>
      <w:r>
        <w:t xml:space="preserve"> </w:t>
      </w:r>
      <w:proofErr w:type="spellStart"/>
      <w:r>
        <w:t>нису</w:t>
      </w:r>
      <w:proofErr w:type="spellEnd"/>
      <w:r>
        <w:t xml:space="preserve"> </w:t>
      </w:r>
      <w:proofErr w:type="spellStart"/>
      <w:r>
        <w:t>дозвољене</w:t>
      </w:r>
      <w:proofErr w:type="spellEnd"/>
      <w:r>
        <w:t xml:space="preserve">). </w:t>
      </w:r>
      <w:proofErr w:type="spellStart"/>
      <w:r>
        <w:t>Крајњи</w:t>
      </w:r>
      <w:proofErr w:type="spellEnd"/>
      <w:r>
        <w:t xml:space="preserve"> </w:t>
      </w:r>
      <w:proofErr w:type="spellStart"/>
      <w:r>
        <w:t>делови</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чврсти</w:t>
      </w:r>
      <w:proofErr w:type="spellEnd"/>
      <w:r>
        <w:t xml:space="preserve"> и </w:t>
      </w:r>
      <w:proofErr w:type="spellStart"/>
      <w:r>
        <w:t>глатке</w:t>
      </w:r>
      <w:proofErr w:type="spellEnd"/>
      <w:r>
        <w:t xml:space="preserve"> </w:t>
      </w:r>
      <w:proofErr w:type="spellStart"/>
      <w:r>
        <w:t>површине</w:t>
      </w:r>
      <w:proofErr w:type="spellEnd"/>
      <w:r>
        <w:t xml:space="preserve">. </w:t>
      </w:r>
      <w:proofErr w:type="spellStart"/>
      <w:r>
        <w:t>Они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покривени</w:t>
      </w:r>
      <w:proofErr w:type="spellEnd"/>
      <w:r>
        <w:t xml:space="preserve"> </w:t>
      </w:r>
      <w:proofErr w:type="spellStart"/>
      <w:r>
        <w:t>гумом</w:t>
      </w:r>
      <w:proofErr w:type="spellEnd"/>
      <w:r>
        <w:t xml:space="preserve"> </w:t>
      </w:r>
      <w:proofErr w:type="spellStart"/>
      <w:r>
        <w:t>или</w:t>
      </w:r>
      <w:proofErr w:type="spellEnd"/>
      <w:r>
        <w:t xml:space="preserve"> </w:t>
      </w:r>
      <w:proofErr w:type="spellStart"/>
      <w:r>
        <w:t>другим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повећава</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носача</w:t>
      </w:r>
      <w:proofErr w:type="spellEnd"/>
      <w:r>
        <w:t xml:space="preserve"> </w:t>
      </w:r>
      <w:proofErr w:type="spellStart"/>
      <w:r>
        <w:t>летвице</w:t>
      </w:r>
      <w:proofErr w:type="spellEnd"/>
      <w:r>
        <w:t>.</w:t>
      </w:r>
    </w:p>
    <w:p w14:paraId="0E1A7A61" w14:textId="77777777" w:rsidR="004B5B46" w:rsidRDefault="004B5B46" w:rsidP="004B5B46">
      <w:pPr>
        <w:spacing w:before="10"/>
        <w:rPr>
          <w:sz w:val="20"/>
        </w:rPr>
      </w:pPr>
    </w:p>
    <w:p w14:paraId="28D58D71" w14:textId="77777777" w:rsidR="004B5B46" w:rsidRDefault="004B5B46" w:rsidP="004B5B46">
      <w:pPr>
        <w:ind w:left="878" w:right="1214"/>
        <w:jc w:val="both"/>
      </w:pPr>
      <w:proofErr w:type="spellStart"/>
      <w:r>
        <w:t>Летвица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права</w:t>
      </w:r>
      <w:proofErr w:type="spellEnd"/>
      <w:r>
        <w:t xml:space="preserve">, </w:t>
      </w:r>
      <w:proofErr w:type="spellStart"/>
      <w:r>
        <w:t>константног</w:t>
      </w:r>
      <w:proofErr w:type="spellEnd"/>
      <w:r>
        <w:t xml:space="preserve"> </w:t>
      </w:r>
      <w:proofErr w:type="spellStart"/>
      <w:r>
        <w:t>попречног</w:t>
      </w:r>
      <w:proofErr w:type="spellEnd"/>
      <w:r>
        <w:t xml:space="preserve"> </w:t>
      </w:r>
      <w:proofErr w:type="spellStart"/>
      <w:r>
        <w:t>пресека</w:t>
      </w:r>
      <w:proofErr w:type="spellEnd"/>
      <w:r>
        <w:t xml:space="preserve"> и </w:t>
      </w:r>
      <w:proofErr w:type="spellStart"/>
      <w:r>
        <w:t>постављена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се</w:t>
      </w:r>
      <w:proofErr w:type="spellEnd"/>
      <w:r>
        <w:t xml:space="preserve"> </w:t>
      </w:r>
      <w:proofErr w:type="spellStart"/>
      <w:r>
        <w:t>улегати</w:t>
      </w:r>
      <w:proofErr w:type="spellEnd"/>
      <w:r>
        <w:t xml:space="preserve"> </w:t>
      </w:r>
      <w:proofErr w:type="spellStart"/>
      <w:r>
        <w:t>више</w:t>
      </w:r>
      <w:proofErr w:type="spellEnd"/>
      <w:r>
        <w:t xml:space="preserve"> </w:t>
      </w:r>
      <w:proofErr w:type="spellStart"/>
      <w:r>
        <w:t>од</w:t>
      </w:r>
      <w:proofErr w:type="spellEnd"/>
      <w:r>
        <w:t xml:space="preserve"> 2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3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239FF65A" w14:textId="77777777" w:rsidR="004B5B46" w:rsidRDefault="004B5B46" w:rsidP="004B5B46">
      <w:pPr>
        <w:spacing w:before="9"/>
        <w:rPr>
          <w:sz w:val="20"/>
        </w:rPr>
      </w:pPr>
    </w:p>
    <w:p w14:paraId="4ABAAD6A" w14:textId="77777777" w:rsidR="004B5B46" w:rsidRDefault="004B5B46" w:rsidP="004B5B46">
      <w:pPr>
        <w:ind w:left="878" w:right="1214"/>
        <w:jc w:val="both"/>
      </w:pPr>
      <w:r>
        <w:rPr>
          <w:noProof/>
        </w:rPr>
        <mc:AlternateContent>
          <mc:Choice Requires="wps">
            <w:drawing>
              <wp:anchor distT="0" distB="0" distL="114300" distR="114300" simplePos="0" relativeHeight="251635200" behindDoc="0" locked="0" layoutInCell="1" allowOverlap="1" wp14:anchorId="2CD67303" wp14:editId="3D3A0DC9">
                <wp:simplePos x="0" y="0"/>
                <wp:positionH relativeFrom="column">
                  <wp:posOffset>3444240</wp:posOffset>
                </wp:positionH>
                <wp:positionV relativeFrom="paragraph">
                  <wp:posOffset>51435</wp:posOffset>
                </wp:positionV>
                <wp:extent cx="151130" cy="1403985"/>
                <wp:effectExtent l="0" t="1905"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37895" cy="154940"/>
                        </a:xfrm>
                        <a:prstGeom prst="rect">
                          <a:avLst/>
                        </a:prstGeom>
                        <a:solidFill>
                          <a:srgbClr val="FFFFFF"/>
                        </a:solidFill>
                        <a:ln w="9525">
                          <a:noFill/>
                          <a:miter lim="800000"/>
                          <a:headEnd/>
                          <a:tailEnd/>
                        </a:ln>
                      </wps:spPr>
                      <wps:txbx>
                        <w:txbxContent>
                          <w:p w14:paraId="2D0A6070" w14:textId="77777777" w:rsidR="00B21427" w:rsidRDefault="00B21427" w:rsidP="004B5B46">
                            <w:pPr>
                              <w:rPr>
                                <w:sz w:val="20"/>
                              </w:rPr>
                            </w:pPr>
                            <w:r>
                              <w:rPr>
                                <w:sz w:val="20"/>
                              </w:rPr>
                              <w:t>30 мм ± 1 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D67303" id="Text Box 276" o:spid="_x0000_s1069" type="#_x0000_t202" style="position:absolute;left:0;text-align:left;margin-left:271.2pt;margin-top:4.05pt;width:11.9pt;height:110.55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" stroked="f">
                <v:textbox style="mso-fit-shape-to-text:t" inset="0,0,0,0">
                  <w:txbxContent>
                    <w:p w14:paraId="2D0A6070" w14:textId="77777777" w:rsidR="00B21427" w:rsidRDefault="00B21427" w:rsidP="004B5B46">
                      <w:pPr>
                        <w:rPr>
                          <w:sz w:val="20"/>
                        </w:rPr>
                      </w:pPr>
                      <w:r>
                        <w:rPr>
                          <w:sz w:val="20"/>
                        </w:rPr>
                        <w:t>30 мм ± 1 мм</w:t>
                      </w:r>
                    </w:p>
                  </w:txbxContent>
                </v:textbox>
              </v:shape>
            </w:pict>
          </mc:Fallback>
        </mc:AlternateContent>
      </w:r>
      <w:proofErr w:type="spellStart"/>
      <w:r>
        <w:t>Контрола</w:t>
      </w:r>
      <w:proofErr w:type="spellEnd"/>
      <w:r>
        <w:t xml:space="preserve"> </w:t>
      </w:r>
      <w:proofErr w:type="spellStart"/>
      <w:r>
        <w:t>улегања</w:t>
      </w:r>
      <w:proofErr w:type="spellEnd"/>
      <w:r>
        <w:t xml:space="preserve"> </w:t>
      </w:r>
      <w:proofErr w:type="spellStart"/>
      <w:r>
        <w:t>летвице</w:t>
      </w:r>
      <w:proofErr w:type="spellEnd"/>
      <w:r>
        <w:t xml:space="preserve">: </w:t>
      </w:r>
      <w:proofErr w:type="spellStart"/>
      <w:r>
        <w:t>Окачити</w:t>
      </w:r>
      <w:proofErr w:type="spellEnd"/>
      <w:r>
        <w:t xml:space="preserve"> </w:t>
      </w:r>
      <w:proofErr w:type="spellStart"/>
      <w:r>
        <w:t>тег</w:t>
      </w:r>
      <w:proofErr w:type="spellEnd"/>
      <w:r>
        <w:t xml:space="preserve"> </w:t>
      </w:r>
      <w:proofErr w:type="spellStart"/>
      <w:r>
        <w:t>од</w:t>
      </w:r>
      <w:proofErr w:type="spellEnd"/>
      <w:r>
        <w:t xml:space="preserve"> 3 </w:t>
      </w:r>
      <w:proofErr w:type="spellStart"/>
      <w:r>
        <w:t>кг</w:t>
      </w:r>
      <w:proofErr w:type="spellEnd"/>
      <w:r>
        <w:t xml:space="preserve"> </w:t>
      </w:r>
      <w:proofErr w:type="spellStart"/>
      <w:r>
        <w:t>на</w:t>
      </w:r>
      <w:proofErr w:type="spellEnd"/>
      <w:r>
        <w:t xml:space="preserve"> </w:t>
      </w:r>
      <w:proofErr w:type="spellStart"/>
      <w:r>
        <w:t>средину</w:t>
      </w:r>
      <w:proofErr w:type="spellEnd"/>
      <w:r>
        <w:t xml:space="preserve"> </w:t>
      </w:r>
      <w:proofErr w:type="spellStart"/>
      <w:r>
        <w:t>лествице</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постављена</w:t>
      </w:r>
      <w:proofErr w:type="spellEnd"/>
      <w:r>
        <w:t xml:space="preserve">. </w:t>
      </w:r>
      <w:proofErr w:type="spellStart"/>
      <w:r>
        <w:t>Лествица</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улегне</w:t>
      </w:r>
      <w:proofErr w:type="spellEnd"/>
      <w:r>
        <w:t xml:space="preserve"> </w:t>
      </w:r>
      <w:proofErr w:type="spellStart"/>
      <w:r>
        <w:t>највише</w:t>
      </w:r>
      <w:proofErr w:type="spellEnd"/>
      <w:r>
        <w:t xml:space="preserve"> 70 </w:t>
      </w:r>
      <w:proofErr w:type="spellStart"/>
      <w:r>
        <w:t>мм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0.11 м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769BA9B9" w14:textId="77777777" w:rsidR="004B5B46" w:rsidRDefault="004B5B46" w:rsidP="004B5B46">
      <w:pPr>
        <w:rPr>
          <w:sz w:val="20"/>
        </w:rPr>
      </w:pPr>
    </w:p>
    <w:p w14:paraId="4CCB25D4" w14:textId="77777777" w:rsidR="004B5B46" w:rsidRDefault="004B5B46" w:rsidP="004B5B46">
      <w:pPr>
        <w:rPr>
          <w:sz w:val="20"/>
        </w:rPr>
      </w:pPr>
      <w:r>
        <w:rPr>
          <w:noProof/>
        </w:rPr>
        <w:drawing>
          <wp:anchor distT="0" distB="0" distL="0" distR="0" simplePos="0" relativeHeight="251636224" behindDoc="0" locked="0" layoutInCell="1" allowOverlap="1" wp14:anchorId="3C8603C8" wp14:editId="772FA006">
            <wp:simplePos x="0" y="0"/>
            <wp:positionH relativeFrom="page">
              <wp:posOffset>2536190</wp:posOffset>
            </wp:positionH>
            <wp:positionV relativeFrom="paragraph">
              <wp:posOffset>177165</wp:posOffset>
            </wp:positionV>
            <wp:extent cx="2487295" cy="1176655"/>
            <wp:effectExtent l="0" t="0" r="8255" b="444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7295" cy="1176655"/>
                    </a:xfrm>
                    <a:prstGeom prst="rect">
                      <a:avLst/>
                    </a:prstGeom>
                    <a:noFill/>
                  </pic:spPr>
                </pic:pic>
              </a:graphicData>
            </a:graphic>
            <wp14:sizeRelH relativeFrom="page">
              <wp14:pctWidth>0</wp14:pctWidth>
            </wp14:sizeRelH>
            <wp14:sizeRelV relativeFrom="page">
              <wp14:pctHeight>0</wp14:pctHeight>
            </wp14:sizeRelV>
          </wp:anchor>
        </w:drawing>
      </w:r>
    </w:p>
    <w:p w14:paraId="2877072A" w14:textId="77777777" w:rsidR="004B5B46" w:rsidRDefault="004B5B46" w:rsidP="004B5B46">
      <w:pPr>
        <w:rPr>
          <w:sz w:val="24"/>
        </w:rPr>
      </w:pPr>
      <w:r>
        <w:rPr>
          <w:noProof/>
        </w:rPr>
        <mc:AlternateContent>
          <mc:Choice Requires="wps">
            <w:drawing>
              <wp:anchor distT="0" distB="0" distL="114300" distR="114300" simplePos="0" relativeHeight="251637248" behindDoc="0" locked="0" layoutInCell="1" allowOverlap="1" wp14:anchorId="048EFE3D" wp14:editId="791AF55F">
                <wp:simplePos x="0" y="0"/>
                <wp:positionH relativeFrom="column">
                  <wp:posOffset>1739265</wp:posOffset>
                </wp:positionH>
                <wp:positionV relativeFrom="paragraph">
                  <wp:posOffset>1077595</wp:posOffset>
                </wp:positionV>
                <wp:extent cx="914400" cy="151765"/>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4940"/>
                        </a:xfrm>
                        <a:prstGeom prst="rect">
                          <a:avLst/>
                        </a:prstGeom>
                        <a:solidFill>
                          <a:srgbClr val="FFFFFF"/>
                        </a:solidFill>
                        <a:ln w="9525">
                          <a:noFill/>
                          <a:miter lim="800000"/>
                          <a:headEnd/>
                          <a:tailEnd/>
                        </a:ln>
                      </wps:spPr>
                      <wps:txbx>
                        <w:txbxContent>
                          <w:p w14:paraId="7CB7B799" w14:textId="77777777" w:rsidR="00B21427" w:rsidRDefault="00B21427" w:rsidP="004B5B46">
                            <w:pPr>
                              <w:rPr>
                                <w:sz w:val="20"/>
                              </w:rPr>
                            </w:pPr>
                            <w:r>
                              <w:rPr>
                                <w:sz w:val="20"/>
                              </w:rPr>
                              <w:t>30 мм – 35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EFE3D" id="Text Box 274" o:spid="_x0000_s1070" type="#_x0000_t202" style="position:absolute;margin-left:136.95pt;margin-top:84.85pt;width:1in;height:11.9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" stroked="f">
                <v:textbox style="mso-fit-shape-to-text:t" inset="0,0,0,0">
                  <w:txbxContent>
                    <w:p w14:paraId="7CB7B799" w14:textId="77777777" w:rsidR="00B21427" w:rsidRDefault="00B21427" w:rsidP="004B5B46">
                      <w:pPr>
                        <w:rPr>
                          <w:sz w:val="20"/>
                        </w:rPr>
                      </w:pPr>
                      <w:r>
                        <w:rPr>
                          <w:sz w:val="20"/>
                        </w:rPr>
                        <w:t>30 мм – 35 мм</w:t>
                      </w:r>
                    </w:p>
                  </w:txbxContent>
                </v:textbox>
              </v:shape>
            </w:pict>
          </mc:Fallback>
        </mc:AlternateContent>
      </w:r>
      <w:r>
        <w:rPr>
          <w:noProof/>
        </w:rPr>
        <mc:AlternateContent>
          <mc:Choice Requires="wps">
            <w:drawing>
              <wp:anchor distT="0" distB="0" distL="114300" distR="114300" simplePos="0" relativeHeight="251638272" behindDoc="0" locked="0" layoutInCell="1" allowOverlap="1" wp14:anchorId="5853C1AE" wp14:editId="1A442CA2">
                <wp:simplePos x="0" y="0"/>
                <wp:positionH relativeFrom="column">
                  <wp:posOffset>3314065</wp:posOffset>
                </wp:positionH>
                <wp:positionV relativeFrom="paragraph">
                  <wp:posOffset>1075055</wp:posOffset>
                </wp:positionV>
                <wp:extent cx="914400" cy="151765"/>
                <wp:effectExtent l="0" t="0" r="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4940"/>
                        </a:xfrm>
                        <a:prstGeom prst="rect">
                          <a:avLst/>
                        </a:prstGeom>
                        <a:solidFill>
                          <a:srgbClr val="FFFFFF"/>
                        </a:solidFill>
                        <a:ln w="9525">
                          <a:noFill/>
                          <a:miter lim="800000"/>
                          <a:headEnd/>
                          <a:tailEnd/>
                        </a:ln>
                      </wps:spPr>
                      <wps:txbx>
                        <w:txbxContent>
                          <w:p w14:paraId="6169EA98" w14:textId="77777777" w:rsidR="00B21427" w:rsidRDefault="00B21427" w:rsidP="004B5B46">
                            <w:pPr>
                              <w:rPr>
                                <w:sz w:val="20"/>
                              </w:rPr>
                            </w:pPr>
                            <w:r>
                              <w:rPr>
                                <w:sz w:val="20"/>
                              </w:rPr>
                              <w:t>30 мм – 35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3C1AE" id="Text Box 277" o:spid="_x0000_s1071" type="#_x0000_t202" style="position:absolute;margin-left:260.95pt;margin-top:84.65pt;width:1in;height:11.9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" stroked="f">
                <v:textbox style="mso-fit-shape-to-text:t" inset="0,0,0,0">
                  <w:txbxContent>
                    <w:p w14:paraId="6169EA98" w14:textId="77777777" w:rsidR="00B21427" w:rsidRDefault="00B21427" w:rsidP="004B5B46">
                      <w:pPr>
                        <w:rPr>
                          <w:sz w:val="20"/>
                        </w:rPr>
                      </w:pPr>
                      <w:r>
                        <w:rPr>
                          <w:sz w:val="20"/>
                        </w:rPr>
                        <w:t>30 мм – 35 мм</w:t>
                      </w:r>
                    </w:p>
                  </w:txbxContent>
                </v:textbox>
              </v:shape>
            </w:pict>
          </mc:Fallback>
        </mc:AlternateContent>
      </w:r>
    </w:p>
    <w:p w14:paraId="795AA53B" w14:textId="77777777" w:rsidR="004B5B46" w:rsidRDefault="004B5B46" w:rsidP="004B5B46">
      <w:pPr>
        <w:spacing w:before="2"/>
      </w:pPr>
    </w:p>
    <w:p w14:paraId="2581B382" w14:textId="77777777" w:rsidR="004B5B46" w:rsidRDefault="004B5B46" w:rsidP="004B5B46">
      <w:pPr>
        <w:ind w:left="1576"/>
        <w:outlineLvl w:val="0"/>
        <w:rPr>
          <w:b/>
          <w:bCs/>
        </w:rPr>
      </w:pPr>
      <w:proofErr w:type="spellStart"/>
      <w:r>
        <w:rPr>
          <w:b/>
          <w:bCs/>
        </w:rPr>
        <w:t>Скица</w:t>
      </w:r>
      <w:proofErr w:type="spellEnd"/>
      <w:r>
        <w:rPr>
          <w:b/>
          <w:bCs/>
        </w:rPr>
        <w:t xml:space="preserve"> </w:t>
      </w:r>
      <w:proofErr w:type="spellStart"/>
      <w:r>
        <w:rPr>
          <w:b/>
          <w:bCs/>
        </w:rPr>
        <w:t>члана</w:t>
      </w:r>
      <w:proofErr w:type="spellEnd"/>
      <w:r>
        <w:rPr>
          <w:b/>
          <w:bCs/>
        </w:rPr>
        <w:t xml:space="preserve"> 26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181) – </w:t>
      </w:r>
      <w:proofErr w:type="spellStart"/>
      <w:r>
        <w:rPr>
          <w:b/>
          <w:bCs/>
        </w:rPr>
        <w:t>Крајеви</w:t>
      </w:r>
      <w:proofErr w:type="spellEnd"/>
      <w:r>
        <w:rPr>
          <w:b/>
          <w:bCs/>
        </w:rPr>
        <w:t xml:space="preserve"> </w:t>
      </w:r>
      <w:proofErr w:type="spellStart"/>
      <w:r>
        <w:rPr>
          <w:b/>
          <w:bCs/>
        </w:rPr>
        <w:t>летвице</w:t>
      </w:r>
      <w:proofErr w:type="spellEnd"/>
    </w:p>
    <w:p w14:paraId="7BD04B6E" w14:textId="77777777" w:rsidR="004B5B46" w:rsidRDefault="004B5B46" w:rsidP="004B5B46">
      <w:pPr>
        <w:spacing w:before="8"/>
        <w:rPr>
          <w:b/>
        </w:rPr>
      </w:pPr>
    </w:p>
    <w:p w14:paraId="00EAA690" w14:textId="77777777" w:rsidR="004B5B46" w:rsidRDefault="004B5B46" w:rsidP="004B5B46">
      <w:pPr>
        <w:ind w:left="158"/>
        <w:rPr>
          <w:b/>
        </w:rPr>
      </w:pPr>
      <w:proofErr w:type="spellStart"/>
      <w:r>
        <w:rPr>
          <w:b/>
        </w:rPr>
        <w:t>Одређивање</w:t>
      </w:r>
      <w:proofErr w:type="spellEnd"/>
      <w:r>
        <w:rPr>
          <w:b/>
        </w:rPr>
        <w:t xml:space="preserve"> </w:t>
      </w:r>
      <w:proofErr w:type="spellStart"/>
      <w:r>
        <w:rPr>
          <w:b/>
        </w:rPr>
        <w:t>пласмана</w:t>
      </w:r>
      <w:proofErr w:type="spellEnd"/>
    </w:p>
    <w:p w14:paraId="45048F7F" w14:textId="77777777" w:rsidR="004B5B46" w:rsidRDefault="004B5B46" w:rsidP="004B5B46">
      <w:pPr>
        <w:spacing w:before="9"/>
        <w:rPr>
          <w:b/>
          <w:sz w:val="20"/>
        </w:rPr>
      </w:pPr>
    </w:p>
    <w:p w14:paraId="5B01C2EB" w14:textId="77777777" w:rsidR="004B5B46" w:rsidRDefault="004B5B46" w:rsidP="0051373B">
      <w:pPr>
        <w:numPr>
          <w:ilvl w:val="1"/>
          <w:numId w:val="19"/>
        </w:numPr>
        <w:tabs>
          <w:tab w:val="left" w:pos="878"/>
        </w:tabs>
        <w:ind w:right="1214" w:hanging="721"/>
        <w:jc w:val="both"/>
      </w:pPr>
      <w:r>
        <w:t xml:space="preserve">У </w:t>
      </w:r>
      <w:proofErr w:type="spellStart"/>
      <w:r>
        <w:t>случају</w:t>
      </w:r>
      <w:proofErr w:type="spellEnd"/>
      <w:r>
        <w:t xml:space="preserve"> </w:t>
      </w:r>
      <w:proofErr w:type="spellStart"/>
      <w:r>
        <w:t>једнаког</w:t>
      </w:r>
      <w:proofErr w:type="spellEnd"/>
      <w:r>
        <w:t xml:space="preserve"> </w:t>
      </w:r>
      <w:proofErr w:type="spellStart"/>
      <w:r>
        <w:t>резултата</w:t>
      </w:r>
      <w:proofErr w:type="spellEnd"/>
      <w:r>
        <w:t xml:space="preserve"> </w:t>
      </w:r>
      <w:proofErr w:type="spellStart"/>
      <w:proofErr w:type="gramStart"/>
      <w:r>
        <w:t>два</w:t>
      </w:r>
      <w:proofErr w:type="spellEnd"/>
      <w:r>
        <w:t xml:space="preserve">  </w:t>
      </w:r>
      <w:proofErr w:type="spellStart"/>
      <w:r>
        <w:t>или</w:t>
      </w:r>
      <w:proofErr w:type="spellEnd"/>
      <w:proofErr w:type="gramEnd"/>
      <w:r>
        <w:t xml:space="preserve">  </w:t>
      </w:r>
      <w:proofErr w:type="spellStart"/>
      <w:r>
        <w:t>више</w:t>
      </w:r>
      <w:proofErr w:type="spellEnd"/>
      <w:r>
        <w:t xml:space="preserve"> </w:t>
      </w:r>
      <w:proofErr w:type="spellStart"/>
      <w:r>
        <w:t>такмичара</w:t>
      </w:r>
      <w:proofErr w:type="spellEnd"/>
      <w:r>
        <w:t xml:space="preserve">,  </w:t>
      </w:r>
      <w:proofErr w:type="spellStart"/>
      <w:r>
        <w:t>пласман</w:t>
      </w:r>
      <w:proofErr w:type="spellEnd"/>
      <w:r>
        <w:t xml:space="preserve">  </w:t>
      </w:r>
      <w:proofErr w:type="spellStart"/>
      <w:r>
        <w:t>се</w:t>
      </w:r>
      <w:proofErr w:type="spellEnd"/>
      <w:r>
        <w:t xml:space="preserve"> </w:t>
      </w:r>
      <w:proofErr w:type="spellStart"/>
      <w:r>
        <w:t>одређује</w:t>
      </w:r>
      <w:proofErr w:type="spellEnd"/>
      <w:r>
        <w:t xml:space="preserve"> </w:t>
      </w:r>
      <w:proofErr w:type="spellStart"/>
      <w:r>
        <w:t>на</w:t>
      </w:r>
      <w:proofErr w:type="spellEnd"/>
      <w:r>
        <w:t xml:space="preserve"> </w:t>
      </w:r>
      <w:proofErr w:type="spellStart"/>
      <w:r>
        <w:lastRenderedPageBreak/>
        <w:t>следећи</w:t>
      </w:r>
      <w:proofErr w:type="spellEnd"/>
      <w:r>
        <w:t xml:space="preserve"> </w:t>
      </w:r>
      <w:proofErr w:type="spellStart"/>
      <w:r>
        <w:t>начин</w:t>
      </w:r>
      <w:proofErr w:type="spellEnd"/>
      <w:r>
        <w:t>:</w:t>
      </w:r>
    </w:p>
    <w:p w14:paraId="6D9F971F" w14:textId="77777777" w:rsidR="004B5B46" w:rsidRDefault="004B5B46" w:rsidP="004B5B46">
      <w:pPr>
        <w:spacing w:before="10"/>
        <w:rPr>
          <w:sz w:val="20"/>
        </w:rPr>
      </w:pPr>
    </w:p>
    <w:p w14:paraId="1E7573BB" w14:textId="77777777" w:rsidR="004B5B46" w:rsidRDefault="004B5B46" w:rsidP="0051373B">
      <w:pPr>
        <w:numPr>
          <w:ilvl w:val="2"/>
          <w:numId w:val="19"/>
        </w:numPr>
        <w:tabs>
          <w:tab w:val="left" w:pos="1860"/>
        </w:tabs>
        <w:ind w:left="1860" w:right="1215"/>
        <w:jc w:val="both"/>
      </w:pPr>
      <w:proofErr w:type="spellStart"/>
      <w:r>
        <w:t>Такмичар</w:t>
      </w:r>
      <w:proofErr w:type="spellEnd"/>
      <w:r>
        <w:t xml:space="preserve"> </w:t>
      </w:r>
      <w:proofErr w:type="spellStart"/>
      <w:r>
        <w:t>који</w:t>
      </w:r>
      <w:proofErr w:type="spellEnd"/>
      <w:r>
        <w:t xml:space="preserve"> </w:t>
      </w:r>
      <w:proofErr w:type="spellStart"/>
      <w:r>
        <w:t>има</w:t>
      </w:r>
      <w:proofErr w:type="spellEnd"/>
      <w:r>
        <w:t xml:space="preserve"> </w:t>
      </w:r>
      <w:proofErr w:type="spellStart"/>
      <w:r>
        <w:t>најмањи</w:t>
      </w:r>
      <w:proofErr w:type="spellEnd"/>
      <w:r>
        <w:t xml:space="preserve"> </w:t>
      </w:r>
      <w:proofErr w:type="spellStart"/>
      <w:r>
        <w:t>број</w:t>
      </w:r>
      <w:proofErr w:type="spellEnd"/>
      <w:r>
        <w:t xml:space="preserve"> </w:t>
      </w:r>
      <w:proofErr w:type="spellStart"/>
      <w:r>
        <w:t>покушаја</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коју</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прескочили</w:t>
      </w:r>
      <w:proofErr w:type="spellEnd"/>
      <w:r>
        <w:t xml:space="preserve">, а </w:t>
      </w:r>
      <w:proofErr w:type="spellStart"/>
      <w:r>
        <w:t>на</w:t>
      </w:r>
      <w:proofErr w:type="spellEnd"/>
      <w:r>
        <w:t xml:space="preserve"> </w:t>
      </w:r>
      <w:proofErr w:type="spellStart"/>
      <w:r>
        <w:t>којој</w:t>
      </w:r>
      <w:proofErr w:type="spellEnd"/>
      <w:r>
        <w:t xml:space="preserve"> </w:t>
      </w:r>
      <w:proofErr w:type="spellStart"/>
      <w:r>
        <w:t>је</w:t>
      </w:r>
      <w:proofErr w:type="spellEnd"/>
      <w:r>
        <w:t xml:space="preserve"> </w:t>
      </w:r>
      <w:proofErr w:type="spellStart"/>
      <w:r>
        <w:t>остварен</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је</w:t>
      </w:r>
      <w:proofErr w:type="spellEnd"/>
      <w:r>
        <w:t xml:space="preserve"> </w:t>
      </w:r>
      <w:proofErr w:type="spellStart"/>
      <w:r>
        <w:t>најбоље</w:t>
      </w:r>
      <w:proofErr w:type="spellEnd"/>
      <w:r>
        <w:t xml:space="preserve"> </w:t>
      </w:r>
      <w:proofErr w:type="spellStart"/>
      <w:r>
        <w:t>пласиран</w:t>
      </w:r>
      <w:proofErr w:type="spellEnd"/>
      <w:r>
        <w:t>.</w:t>
      </w:r>
    </w:p>
    <w:p w14:paraId="1AE57CF7" w14:textId="77777777" w:rsidR="004B5B46" w:rsidRDefault="004B5B46" w:rsidP="004B5B46">
      <w:pPr>
        <w:spacing w:before="9"/>
        <w:rPr>
          <w:sz w:val="20"/>
        </w:rPr>
      </w:pPr>
    </w:p>
    <w:p w14:paraId="70F7D3C3" w14:textId="77777777" w:rsidR="004B5B46" w:rsidRDefault="004B5B46" w:rsidP="0051373B">
      <w:pPr>
        <w:numPr>
          <w:ilvl w:val="2"/>
          <w:numId w:val="19"/>
        </w:numPr>
        <w:tabs>
          <w:tab w:val="left" w:pos="1860"/>
        </w:tabs>
        <w:spacing w:before="82"/>
        <w:ind w:left="1860" w:right="1413"/>
        <w:jc w:val="both"/>
      </w:pPr>
      <w:proofErr w:type="spellStart"/>
      <w:r>
        <w:t>Ако</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изједначени</w:t>
      </w:r>
      <w:proofErr w:type="spellEnd"/>
      <w:r>
        <w:t xml:space="preserve"> </w:t>
      </w:r>
      <w:proofErr w:type="spellStart"/>
      <w:r>
        <w:t>примењујући</w:t>
      </w:r>
      <w:proofErr w:type="spellEnd"/>
      <w:r>
        <w:t xml:space="preserve"> </w:t>
      </w:r>
      <w:proofErr w:type="spellStart"/>
      <w:r>
        <w:t>члан</w:t>
      </w:r>
      <w:proofErr w:type="spellEnd"/>
      <w:r>
        <w:t xml:space="preserve"> 26.8.1 </w:t>
      </w:r>
      <w:proofErr w:type="spellStart"/>
      <w:r>
        <w:t>Техничких</w:t>
      </w:r>
      <w:proofErr w:type="spellEnd"/>
      <w:r>
        <w:t xml:space="preserve"> </w:t>
      </w:r>
      <w:proofErr w:type="spellStart"/>
      <w:r>
        <w:t>правила</w:t>
      </w:r>
      <w:proofErr w:type="spellEnd"/>
      <w:r>
        <w:t xml:space="preserve">, </w:t>
      </w:r>
      <w:proofErr w:type="spellStart"/>
      <w:r>
        <w:t>такмичар</w:t>
      </w:r>
      <w:proofErr w:type="spellEnd"/>
      <w:r>
        <w:t xml:space="preserve"> </w:t>
      </w:r>
      <w:proofErr w:type="spellStart"/>
      <w:r>
        <w:t>са</w:t>
      </w:r>
      <w:proofErr w:type="spellEnd"/>
      <w:r>
        <w:t xml:space="preserve"> </w:t>
      </w:r>
      <w:proofErr w:type="spellStart"/>
      <w:r>
        <w:t>најмањим</w:t>
      </w:r>
      <w:proofErr w:type="spellEnd"/>
      <w:r>
        <w:t xml:space="preserve"> </w:t>
      </w:r>
      <w:proofErr w:type="spellStart"/>
      <w:r>
        <w:t>бројем</w:t>
      </w:r>
      <w:proofErr w:type="spellEnd"/>
      <w:r>
        <w:t xml:space="preserve"> </w:t>
      </w:r>
      <w:proofErr w:type="spellStart"/>
      <w:r>
        <w:t>неуспелих</w:t>
      </w:r>
      <w:proofErr w:type="spellEnd"/>
      <w:r>
        <w:t xml:space="preserve"> </w:t>
      </w:r>
      <w:proofErr w:type="spellStart"/>
      <w:r>
        <w:t>покушаја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укључујући</w:t>
      </w:r>
      <w:proofErr w:type="spellEnd"/>
      <w:r>
        <w:t xml:space="preserve"> и </w:t>
      </w:r>
      <w:proofErr w:type="spellStart"/>
      <w:r>
        <w:t>последњу</w:t>
      </w:r>
      <w:proofErr w:type="spellEnd"/>
      <w:r>
        <w:t xml:space="preserve"> </w:t>
      </w:r>
      <w:proofErr w:type="spellStart"/>
      <w:r>
        <w:t>висину</w:t>
      </w:r>
      <w:proofErr w:type="spellEnd"/>
      <w:r>
        <w:t xml:space="preserve"> </w:t>
      </w:r>
      <w:proofErr w:type="spellStart"/>
      <w:r>
        <w:t>лествице</w:t>
      </w:r>
      <w:proofErr w:type="spellEnd"/>
      <w:r>
        <w:t xml:space="preserve">, </w:t>
      </w:r>
      <w:proofErr w:type="spellStart"/>
      <w:r>
        <w:t>је</w:t>
      </w:r>
      <w:proofErr w:type="spellEnd"/>
      <w:r>
        <w:t xml:space="preserve"> </w:t>
      </w:r>
      <w:proofErr w:type="spellStart"/>
      <w:r>
        <w:t>најбоље</w:t>
      </w:r>
      <w:proofErr w:type="spellEnd"/>
      <w:r>
        <w:t xml:space="preserve"> </w:t>
      </w:r>
      <w:proofErr w:type="spellStart"/>
      <w:r>
        <w:t>пласиран</w:t>
      </w:r>
      <w:proofErr w:type="spellEnd"/>
      <w:r>
        <w:t>.</w:t>
      </w:r>
    </w:p>
    <w:p w14:paraId="6E83DD58" w14:textId="77777777" w:rsidR="004B5B46" w:rsidRDefault="004B5B46" w:rsidP="004B5B46">
      <w:pPr>
        <w:spacing w:before="10"/>
        <w:rPr>
          <w:sz w:val="20"/>
        </w:rPr>
      </w:pPr>
    </w:p>
    <w:p w14:paraId="53CF5C66" w14:textId="77777777" w:rsidR="004B5B46" w:rsidRDefault="004B5B46" w:rsidP="0051373B">
      <w:pPr>
        <w:numPr>
          <w:ilvl w:val="2"/>
          <w:numId w:val="19"/>
        </w:numPr>
        <w:tabs>
          <w:tab w:val="left" w:pos="1860"/>
        </w:tabs>
        <w:spacing w:before="1"/>
        <w:ind w:left="1860" w:right="1213"/>
        <w:jc w:val="both"/>
      </w:pPr>
      <w:proofErr w:type="spellStart"/>
      <w:r>
        <w:t>Ако</w:t>
      </w:r>
      <w:proofErr w:type="spellEnd"/>
      <w:r>
        <w:t xml:space="preserve"> </w:t>
      </w:r>
      <w:proofErr w:type="spellStart"/>
      <w:r>
        <w:t>су</w:t>
      </w:r>
      <w:proofErr w:type="spellEnd"/>
      <w:r>
        <w:t xml:space="preserve"> </w:t>
      </w:r>
      <w:proofErr w:type="spellStart"/>
      <w:r>
        <w:t>резултати</w:t>
      </w:r>
      <w:proofErr w:type="spellEnd"/>
      <w:r>
        <w:t xml:space="preserve"> </w:t>
      </w:r>
      <w:proofErr w:type="spellStart"/>
      <w:r>
        <w:t>такмичара</w:t>
      </w:r>
      <w:proofErr w:type="spellEnd"/>
      <w:r>
        <w:t xml:space="preserve"> и </w:t>
      </w:r>
      <w:proofErr w:type="spellStart"/>
      <w:r>
        <w:t>даље</w:t>
      </w:r>
      <w:proofErr w:type="spellEnd"/>
      <w:r>
        <w:t xml:space="preserve"> </w:t>
      </w:r>
      <w:proofErr w:type="spellStart"/>
      <w:proofErr w:type="gramStart"/>
      <w:r>
        <w:t>једнаки</w:t>
      </w:r>
      <w:proofErr w:type="spellEnd"/>
      <w:r>
        <w:t xml:space="preserve">  </w:t>
      </w:r>
      <w:proofErr w:type="spellStart"/>
      <w:r>
        <w:t>примењујући</w:t>
      </w:r>
      <w:proofErr w:type="spellEnd"/>
      <w:proofErr w:type="gramEnd"/>
      <w:r>
        <w:t xml:space="preserve"> </w:t>
      </w:r>
      <w:proofErr w:type="spellStart"/>
      <w:r>
        <w:t>члан</w:t>
      </w:r>
      <w:proofErr w:type="spellEnd"/>
      <w:r>
        <w:t xml:space="preserve"> 26.8.2 </w:t>
      </w:r>
      <w:proofErr w:type="spellStart"/>
      <w:r>
        <w:t>Техничких</w:t>
      </w:r>
      <w:proofErr w:type="spellEnd"/>
      <w:r>
        <w:t xml:space="preserve"> </w:t>
      </w:r>
      <w:proofErr w:type="spellStart"/>
      <w:r>
        <w:t>правила</w:t>
      </w:r>
      <w:proofErr w:type="spellEnd"/>
      <w:r>
        <w:t xml:space="preserve">, </w:t>
      </w:r>
      <w:proofErr w:type="spellStart"/>
      <w:r>
        <w:t>такмичарима</w:t>
      </w:r>
      <w:proofErr w:type="spellEnd"/>
      <w:r>
        <w:t xml:space="preserve"> </w:t>
      </w:r>
      <w:proofErr w:type="spellStart"/>
      <w:r>
        <w:t>се</w:t>
      </w:r>
      <w:proofErr w:type="spellEnd"/>
      <w:r>
        <w:t xml:space="preserve"> </w:t>
      </w:r>
      <w:proofErr w:type="spellStart"/>
      <w:r>
        <w:t>додељују</w:t>
      </w:r>
      <w:proofErr w:type="spellEnd"/>
      <w:r>
        <w:t xml:space="preserve"> </w:t>
      </w:r>
      <w:proofErr w:type="spellStart"/>
      <w:r>
        <w:t>иста</w:t>
      </w:r>
      <w:proofErr w:type="spellEnd"/>
      <w:r>
        <w:t xml:space="preserve"> </w:t>
      </w:r>
      <w:proofErr w:type="spellStart"/>
      <w:r>
        <w:t>места</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то</w:t>
      </w:r>
      <w:proofErr w:type="spellEnd"/>
      <w:r>
        <w:t xml:space="preserve"> </w:t>
      </w:r>
      <w:proofErr w:type="spellStart"/>
      <w:r>
        <w:t>не</w:t>
      </w:r>
      <w:proofErr w:type="spellEnd"/>
      <w:r>
        <w:t xml:space="preserve"> </w:t>
      </w:r>
      <w:proofErr w:type="spellStart"/>
      <w:r>
        <w:t>односи</w:t>
      </w:r>
      <w:proofErr w:type="spellEnd"/>
      <w:r>
        <w:t xml:space="preserve"> </w:t>
      </w:r>
      <w:proofErr w:type="spellStart"/>
      <w:r>
        <w:t>на</w:t>
      </w:r>
      <w:proofErr w:type="spellEnd"/>
      <w:r>
        <w:t xml:space="preserve"> </w:t>
      </w:r>
      <w:proofErr w:type="spellStart"/>
      <w:r>
        <w:t>прво</w:t>
      </w:r>
      <w:proofErr w:type="spellEnd"/>
      <w:r>
        <w:t xml:space="preserve"> </w:t>
      </w:r>
      <w:proofErr w:type="spellStart"/>
      <w:r>
        <w:t>место</w:t>
      </w:r>
      <w:proofErr w:type="spellEnd"/>
      <w:r>
        <w:t>.</w:t>
      </w:r>
    </w:p>
    <w:p w14:paraId="55189064" w14:textId="77777777" w:rsidR="004B5B46" w:rsidRDefault="004B5B46" w:rsidP="004B5B46">
      <w:pPr>
        <w:spacing w:before="10"/>
        <w:rPr>
          <w:sz w:val="20"/>
        </w:rPr>
      </w:pPr>
    </w:p>
    <w:p w14:paraId="2A683647" w14:textId="77777777" w:rsidR="004B5B46" w:rsidRDefault="004B5B46" w:rsidP="0051373B">
      <w:pPr>
        <w:numPr>
          <w:ilvl w:val="2"/>
          <w:numId w:val="19"/>
        </w:numPr>
        <w:tabs>
          <w:tab w:val="left" w:pos="1860"/>
        </w:tabs>
        <w:ind w:left="1860" w:right="1212"/>
        <w:jc w:val="both"/>
      </w:pPr>
      <w:proofErr w:type="spellStart"/>
      <w:r>
        <w:t>Ако</w:t>
      </w:r>
      <w:proofErr w:type="spellEnd"/>
      <w:r>
        <w:t xml:space="preserve"> </w:t>
      </w:r>
      <w:proofErr w:type="spellStart"/>
      <w:r>
        <w:t>једнак</w:t>
      </w:r>
      <w:proofErr w:type="spellEnd"/>
      <w:r>
        <w:t xml:space="preserve"> </w:t>
      </w:r>
      <w:proofErr w:type="spellStart"/>
      <w:r>
        <w:t>резултат</w:t>
      </w:r>
      <w:proofErr w:type="spellEnd"/>
      <w:r>
        <w:t xml:space="preserve"> </w:t>
      </w:r>
      <w:proofErr w:type="spellStart"/>
      <w:r>
        <w:t>постоји</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првог</w:t>
      </w:r>
      <w:proofErr w:type="spellEnd"/>
      <w:r>
        <w:t xml:space="preserve"> </w:t>
      </w:r>
      <w:proofErr w:type="spellStart"/>
      <w:r>
        <w:t>места</w:t>
      </w:r>
      <w:proofErr w:type="spellEnd"/>
      <w:r>
        <w:t xml:space="preserve">, </w:t>
      </w:r>
      <w:proofErr w:type="spellStart"/>
      <w:r>
        <w:t>такмичари</w:t>
      </w:r>
      <w:proofErr w:type="spellEnd"/>
      <w:r>
        <w:t xml:space="preserve"> </w:t>
      </w:r>
      <w:proofErr w:type="spellStart"/>
      <w:r>
        <w:t>са</w:t>
      </w:r>
      <w:proofErr w:type="spellEnd"/>
      <w:r>
        <w:t xml:space="preserve"> </w:t>
      </w:r>
      <w:proofErr w:type="spellStart"/>
      <w:r>
        <w:t>истим</w:t>
      </w:r>
      <w:proofErr w:type="spellEnd"/>
      <w:r>
        <w:t xml:space="preserve"> </w:t>
      </w:r>
      <w:proofErr w:type="spellStart"/>
      <w:r>
        <w:t>резултатима</w:t>
      </w:r>
      <w:proofErr w:type="spellEnd"/>
      <w:r>
        <w:t xml:space="preserve"> </w:t>
      </w:r>
      <w:proofErr w:type="spellStart"/>
      <w:r>
        <w:t>изводе</w:t>
      </w:r>
      <w:proofErr w:type="spellEnd"/>
      <w:r>
        <w:t xml:space="preserve"> </w:t>
      </w:r>
      <w:proofErr w:type="spellStart"/>
      <w:r>
        <w:t>додатне</w:t>
      </w:r>
      <w:proofErr w:type="spellEnd"/>
      <w:r>
        <w:t xml:space="preserve"> </w:t>
      </w:r>
      <w:proofErr w:type="spellStart"/>
      <w:r>
        <w:t>скокове</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26.9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технички</w:t>
      </w:r>
      <w:proofErr w:type="spellEnd"/>
      <w:r>
        <w:t xml:space="preserve"> </w:t>
      </w:r>
      <w:proofErr w:type="spellStart"/>
      <w:r>
        <w:t>делегати</w:t>
      </w:r>
      <w:proofErr w:type="spellEnd"/>
      <w:r>
        <w:t xml:space="preserve"> </w:t>
      </w:r>
      <w:proofErr w:type="spellStart"/>
      <w:r>
        <w:t>или</w:t>
      </w:r>
      <w:proofErr w:type="spellEnd"/>
      <w:r>
        <w:t xml:space="preserve"> </w:t>
      </w:r>
      <w:proofErr w:type="spellStart"/>
      <w:r>
        <w:t>главни</w:t>
      </w:r>
      <w:proofErr w:type="spellEnd"/>
      <w:r>
        <w:t xml:space="preserve"> </w:t>
      </w:r>
      <w:proofErr w:type="spellStart"/>
      <w:r>
        <w:t>судија</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именован</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нису</w:t>
      </w:r>
      <w:proofErr w:type="spellEnd"/>
      <w:r>
        <w:t xml:space="preserve"> </w:t>
      </w:r>
      <w:proofErr w:type="spellStart"/>
      <w:r>
        <w:t>другачије</w:t>
      </w:r>
      <w:proofErr w:type="spellEnd"/>
      <w:r>
        <w:t xml:space="preserve"> </w:t>
      </w:r>
      <w:proofErr w:type="spellStart"/>
      <w:r>
        <w:t>одлучили</w:t>
      </w:r>
      <w:proofErr w:type="spellEnd"/>
      <w:r>
        <w:t xml:space="preserve"> </w:t>
      </w:r>
      <w:proofErr w:type="spellStart"/>
      <w:r>
        <w:t>раније</w:t>
      </w:r>
      <w:proofErr w:type="spellEnd"/>
      <w:r>
        <w:t xml:space="preserve"> у </w:t>
      </w:r>
      <w:proofErr w:type="spellStart"/>
      <w:r>
        <w:t>техничким</w:t>
      </w:r>
      <w:proofErr w:type="spellEnd"/>
      <w:r>
        <w:t xml:space="preserve"> </w:t>
      </w:r>
      <w:proofErr w:type="spellStart"/>
      <w:r>
        <w:t>пропозицијама</w:t>
      </w:r>
      <w:proofErr w:type="spellEnd"/>
      <w:r>
        <w:t xml:space="preserve"> </w:t>
      </w:r>
      <w:proofErr w:type="spellStart"/>
      <w:r>
        <w:t>такмичења</w:t>
      </w:r>
      <w:proofErr w:type="spellEnd"/>
      <w:r>
        <w:t xml:space="preserve"> </w:t>
      </w:r>
      <w:proofErr w:type="spellStart"/>
      <w:r>
        <w:t>или</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самог</w:t>
      </w:r>
      <w:proofErr w:type="spellEnd"/>
      <w:r>
        <w:t xml:space="preserve"> </w:t>
      </w:r>
      <w:proofErr w:type="spellStart"/>
      <w:r>
        <w:t>такмичења</w:t>
      </w:r>
      <w:proofErr w:type="spellEnd"/>
      <w:r>
        <w:t xml:space="preserve">, </w:t>
      </w:r>
      <w:proofErr w:type="spellStart"/>
      <w:r>
        <w:t>али</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у </w:t>
      </w:r>
      <w:proofErr w:type="spellStart"/>
      <w:r>
        <w:t>датој</w:t>
      </w:r>
      <w:proofErr w:type="spellEnd"/>
      <w:r>
        <w:t xml:space="preserve"> </w:t>
      </w:r>
      <w:proofErr w:type="spellStart"/>
      <w:r>
        <w:t>дисциплини</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додатни</w:t>
      </w:r>
      <w:proofErr w:type="spellEnd"/>
      <w:r>
        <w:t xml:space="preserve"> </w:t>
      </w:r>
      <w:proofErr w:type="spellStart"/>
      <w:r>
        <w:t>скокови</w:t>
      </w:r>
      <w:proofErr w:type="spellEnd"/>
      <w:r>
        <w:t xml:space="preserve"> </w:t>
      </w:r>
      <w:proofErr w:type="spellStart"/>
      <w:r>
        <w:t>не</w:t>
      </w:r>
      <w:proofErr w:type="spellEnd"/>
      <w:r>
        <w:t xml:space="preserve"> </w:t>
      </w:r>
      <w:proofErr w:type="spellStart"/>
      <w:r>
        <w:t>изводе</w:t>
      </w:r>
      <w:proofErr w:type="spellEnd"/>
      <w:r>
        <w:t xml:space="preserve">, </w:t>
      </w:r>
      <w:proofErr w:type="spellStart"/>
      <w:r>
        <w:t>укључујући</w:t>
      </w:r>
      <w:proofErr w:type="spellEnd"/>
      <w:r>
        <w:t xml:space="preserve"> и </w:t>
      </w:r>
      <w:proofErr w:type="spellStart"/>
      <w:r>
        <w:t>случајеве</w:t>
      </w:r>
      <w:proofErr w:type="spellEnd"/>
      <w:r>
        <w:t xml:space="preserve"> </w:t>
      </w:r>
      <w:proofErr w:type="spellStart"/>
      <w:r>
        <w:t>кад</w:t>
      </w:r>
      <w:proofErr w:type="spellEnd"/>
      <w:r>
        <w:t xml:space="preserve"> </w:t>
      </w:r>
      <w:proofErr w:type="spellStart"/>
      <w:r>
        <w:t>такмичари</w:t>
      </w:r>
      <w:proofErr w:type="spellEnd"/>
      <w:r>
        <w:t xml:space="preserve"> с </w:t>
      </w:r>
      <w:proofErr w:type="spellStart"/>
      <w:r>
        <w:t>једнаким</w:t>
      </w:r>
      <w:proofErr w:type="spellEnd"/>
      <w:r>
        <w:t xml:space="preserve"> </w:t>
      </w:r>
      <w:proofErr w:type="spellStart"/>
      <w:r>
        <w:t>резултатима</w:t>
      </w:r>
      <w:proofErr w:type="spellEnd"/>
      <w:r>
        <w:t xml:space="preserve"> </w:t>
      </w:r>
      <w:proofErr w:type="spellStart"/>
      <w:r>
        <w:t>донесу</w:t>
      </w:r>
      <w:proofErr w:type="spellEnd"/>
      <w:r>
        <w:t xml:space="preserve"> </w:t>
      </w:r>
      <w:proofErr w:type="spellStart"/>
      <w:r>
        <w:t>заједничку</w:t>
      </w:r>
      <w:proofErr w:type="spellEnd"/>
      <w:r>
        <w:t xml:space="preserve"> </w:t>
      </w:r>
      <w:proofErr w:type="spellStart"/>
      <w:r>
        <w:t>одлуку</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настављају</w:t>
      </w:r>
      <w:proofErr w:type="spellEnd"/>
      <w:r>
        <w:t xml:space="preserve"> </w:t>
      </w:r>
      <w:proofErr w:type="spellStart"/>
      <w:r>
        <w:t>такмичење</w:t>
      </w:r>
      <w:proofErr w:type="spellEnd"/>
      <w:r>
        <w:t xml:space="preserve">, </w:t>
      </w:r>
      <w:proofErr w:type="spellStart"/>
      <w:r>
        <w:t>једнакост</w:t>
      </w:r>
      <w:proofErr w:type="spellEnd"/>
      <w:r>
        <w:t xml:space="preserve"> </w:t>
      </w:r>
      <w:proofErr w:type="spellStart"/>
      <w:r>
        <w:t>при</w:t>
      </w:r>
      <w:proofErr w:type="spellEnd"/>
      <w:r>
        <w:t xml:space="preserve"> </w:t>
      </w:r>
      <w:proofErr w:type="spellStart"/>
      <w:r>
        <w:t>одређивању</w:t>
      </w:r>
      <w:proofErr w:type="spellEnd"/>
      <w:r>
        <w:t xml:space="preserve"> </w:t>
      </w:r>
      <w:proofErr w:type="spellStart"/>
      <w:r>
        <w:t>првог</w:t>
      </w:r>
      <w:proofErr w:type="spellEnd"/>
      <w:r>
        <w:t xml:space="preserve"> </w:t>
      </w:r>
      <w:proofErr w:type="spellStart"/>
      <w:r>
        <w:t>места</w:t>
      </w:r>
      <w:proofErr w:type="spellEnd"/>
      <w:r>
        <w:t xml:space="preserve"> </w:t>
      </w:r>
      <w:proofErr w:type="spellStart"/>
      <w:r>
        <w:t>се</w:t>
      </w:r>
      <w:proofErr w:type="spellEnd"/>
      <w:r>
        <w:t xml:space="preserve"> </w:t>
      </w:r>
      <w:proofErr w:type="spellStart"/>
      <w:r>
        <w:t>задржава</w:t>
      </w:r>
      <w:proofErr w:type="spellEnd"/>
      <w:r>
        <w:t>.</w:t>
      </w:r>
    </w:p>
    <w:p w14:paraId="7AF7157C" w14:textId="77777777" w:rsidR="004B5B46" w:rsidRDefault="004B5B46" w:rsidP="004B5B46">
      <w:pPr>
        <w:spacing w:before="9"/>
        <w:rPr>
          <w:sz w:val="20"/>
        </w:rPr>
      </w:pPr>
    </w:p>
    <w:p w14:paraId="74003220" w14:textId="77777777" w:rsidR="004B5B46" w:rsidRDefault="004B5B46" w:rsidP="004B5B46">
      <w:pPr>
        <w:spacing w:before="1"/>
        <w:ind w:left="1860"/>
        <w:rPr>
          <w:i/>
        </w:rPr>
      </w:pPr>
      <w:proofErr w:type="spellStart"/>
      <w:r>
        <w:rPr>
          <w:i/>
        </w:rPr>
        <w:t>Напомена</w:t>
      </w:r>
      <w:proofErr w:type="spellEnd"/>
      <w:r>
        <w:rPr>
          <w:i/>
        </w:rPr>
        <w:t xml:space="preserve">: </w:t>
      </w:r>
      <w:proofErr w:type="spellStart"/>
      <w:r>
        <w:rPr>
          <w:i/>
        </w:rPr>
        <w:t>Члан</w:t>
      </w:r>
      <w:proofErr w:type="spellEnd"/>
      <w:r>
        <w:rPr>
          <w:i/>
        </w:rPr>
        <w:t xml:space="preserve"> 26.8.4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примењује</w:t>
      </w:r>
      <w:proofErr w:type="spellEnd"/>
      <w:r>
        <w:rPr>
          <w:i/>
        </w:rPr>
        <w:t xml:space="preserve"> у </w:t>
      </w:r>
      <w:proofErr w:type="spellStart"/>
      <w:r>
        <w:rPr>
          <w:i/>
        </w:rPr>
        <w:t>дисциплинама</w:t>
      </w:r>
      <w:proofErr w:type="spellEnd"/>
      <w:r>
        <w:rPr>
          <w:i/>
        </w:rPr>
        <w:t xml:space="preserve"> </w:t>
      </w:r>
      <w:proofErr w:type="spellStart"/>
      <w:r>
        <w:rPr>
          <w:i/>
        </w:rPr>
        <w:t>вишебоја</w:t>
      </w:r>
      <w:proofErr w:type="spellEnd"/>
      <w:r>
        <w:rPr>
          <w:i/>
        </w:rPr>
        <w:t>.</w:t>
      </w:r>
    </w:p>
    <w:p w14:paraId="468FEE09" w14:textId="77777777" w:rsidR="004B5B46" w:rsidRDefault="004B5B46" w:rsidP="004B5B46">
      <w:pPr>
        <w:spacing w:before="10"/>
        <w:rPr>
          <w:i/>
          <w:sz w:val="20"/>
        </w:rPr>
      </w:pPr>
    </w:p>
    <w:p w14:paraId="1AABA537" w14:textId="77777777" w:rsidR="004B5B46" w:rsidRDefault="004B5B46" w:rsidP="004B5B46">
      <w:pPr>
        <w:ind w:left="158"/>
        <w:jc w:val="both"/>
      </w:pPr>
      <w:proofErr w:type="spellStart"/>
      <w:r>
        <w:rPr>
          <w:color w:val="31A457"/>
        </w:rPr>
        <w:t>Постоји</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скокови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укину</w:t>
      </w:r>
      <w:proofErr w:type="spellEnd"/>
      <w:r>
        <w:rPr>
          <w:color w:val="31A457"/>
        </w:rPr>
        <w:t>:</w:t>
      </w:r>
    </w:p>
    <w:p w14:paraId="45EDEF92" w14:textId="77777777" w:rsidR="004B5B46" w:rsidRDefault="004B5B46" w:rsidP="004B5B46">
      <w:pPr>
        <w:spacing w:before="10"/>
        <w:rPr>
          <w:sz w:val="20"/>
        </w:rPr>
      </w:pPr>
    </w:p>
    <w:p w14:paraId="540C7D8B" w14:textId="77777777" w:rsidR="004B5B46" w:rsidRDefault="004B5B46" w:rsidP="0051373B">
      <w:pPr>
        <w:numPr>
          <w:ilvl w:val="3"/>
          <w:numId w:val="19"/>
        </w:numPr>
        <w:tabs>
          <w:tab w:val="left" w:pos="1599"/>
        </w:tabs>
        <w:spacing w:before="1"/>
        <w:jc w:val="both"/>
        <w:rPr>
          <w:rFonts w:ascii="Calibri"/>
          <w:color w:val="00B050"/>
        </w:rPr>
      </w:pPr>
      <w:proofErr w:type="spellStart"/>
      <w:r>
        <w:rPr>
          <w:color w:val="00B050"/>
        </w:rPr>
        <w:t>одредбом</w:t>
      </w:r>
      <w:proofErr w:type="spellEnd"/>
      <w:r>
        <w:rPr>
          <w:color w:val="00B050"/>
        </w:rPr>
        <w:t xml:space="preserve"> </w:t>
      </w:r>
      <w:proofErr w:type="spellStart"/>
      <w:r>
        <w:rPr>
          <w:color w:val="00B050"/>
        </w:rPr>
        <w:t>унапред</w:t>
      </w:r>
      <w:proofErr w:type="spellEnd"/>
      <w:r>
        <w:rPr>
          <w:color w:val="00B050"/>
        </w:rPr>
        <w:t xml:space="preserve"> </w:t>
      </w:r>
      <w:proofErr w:type="spellStart"/>
      <w:r>
        <w:rPr>
          <w:color w:val="00B050"/>
        </w:rPr>
        <w:t>одређеном</w:t>
      </w:r>
      <w:proofErr w:type="spellEnd"/>
      <w:r>
        <w:rPr>
          <w:color w:val="00B050"/>
        </w:rPr>
        <w:t xml:space="preserve"> </w:t>
      </w:r>
      <w:proofErr w:type="spellStart"/>
      <w:r>
        <w:rPr>
          <w:color w:val="00B050"/>
        </w:rPr>
        <w:t>пропозицијама</w:t>
      </w:r>
      <w:proofErr w:type="spellEnd"/>
      <w:r>
        <w:rPr>
          <w:color w:val="00B050"/>
        </w:rPr>
        <w:t xml:space="preserve"> </w:t>
      </w:r>
      <w:proofErr w:type="spellStart"/>
      <w:proofErr w:type="gramStart"/>
      <w:r>
        <w:rPr>
          <w:color w:val="00B050"/>
        </w:rPr>
        <w:t>такмичења</w:t>
      </w:r>
      <w:proofErr w:type="spellEnd"/>
      <w:r>
        <w:rPr>
          <w:color w:val="00B050"/>
        </w:rPr>
        <w:t>;</w:t>
      </w:r>
      <w:proofErr w:type="gramEnd"/>
    </w:p>
    <w:p w14:paraId="7E391E9A" w14:textId="77777777" w:rsidR="004B5B46" w:rsidRDefault="004B5B46" w:rsidP="0051373B">
      <w:pPr>
        <w:numPr>
          <w:ilvl w:val="3"/>
          <w:numId w:val="19"/>
        </w:numPr>
        <w:tabs>
          <w:tab w:val="left" w:pos="1599"/>
        </w:tabs>
        <w:spacing w:before="7" w:line="244" w:lineRule="auto"/>
        <w:ind w:right="1214" w:hanging="360"/>
        <w:jc w:val="both"/>
        <w:rPr>
          <w:rFonts w:ascii="Calibri"/>
          <w:color w:val="00B050"/>
        </w:rPr>
      </w:pPr>
      <w:proofErr w:type="spellStart"/>
      <w:r>
        <w:rPr>
          <w:color w:val="00B050"/>
        </w:rPr>
        <w:t>одлуком</w:t>
      </w:r>
      <w:proofErr w:type="spellEnd"/>
      <w:r>
        <w:rPr>
          <w:color w:val="00B050"/>
        </w:rPr>
        <w:t xml:space="preserve"> </w:t>
      </w:r>
      <w:proofErr w:type="spellStart"/>
      <w:r>
        <w:rPr>
          <w:color w:val="00B050"/>
        </w:rPr>
        <w:t>техничких</w:t>
      </w:r>
      <w:proofErr w:type="spellEnd"/>
      <w:r>
        <w:rPr>
          <w:color w:val="00B050"/>
        </w:rPr>
        <w:t xml:space="preserve"> </w:t>
      </w:r>
      <w:proofErr w:type="spellStart"/>
      <w:r>
        <w:rPr>
          <w:color w:val="00B050"/>
        </w:rPr>
        <w:t>делегата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главног</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технички</w:t>
      </w:r>
      <w:proofErr w:type="spellEnd"/>
      <w:r>
        <w:rPr>
          <w:color w:val="00B050"/>
        </w:rPr>
        <w:t xml:space="preserve"> </w:t>
      </w:r>
      <w:proofErr w:type="spellStart"/>
      <w:r>
        <w:rPr>
          <w:color w:val="00B050"/>
        </w:rPr>
        <w:t>делегати</w:t>
      </w:r>
      <w:proofErr w:type="spellEnd"/>
      <w:r>
        <w:rPr>
          <w:color w:val="00B050"/>
        </w:rPr>
        <w:t xml:space="preserve"> </w:t>
      </w:r>
      <w:proofErr w:type="spellStart"/>
      <w:r>
        <w:rPr>
          <w:color w:val="00B050"/>
        </w:rPr>
        <w:t>нису</w:t>
      </w:r>
      <w:proofErr w:type="spellEnd"/>
      <w:r>
        <w:rPr>
          <w:color w:val="00B050"/>
        </w:rPr>
        <w:t xml:space="preserve"> </w:t>
      </w:r>
      <w:proofErr w:type="spellStart"/>
      <w:r>
        <w:rPr>
          <w:color w:val="00B050"/>
        </w:rPr>
        <w:t>одређени</w:t>
      </w:r>
      <w:proofErr w:type="spellEnd"/>
      <w:r>
        <w:rPr>
          <w:color w:val="00B050"/>
        </w:rPr>
        <w:t xml:space="preserve">) </w:t>
      </w:r>
      <w:proofErr w:type="spellStart"/>
      <w:r>
        <w:rPr>
          <w:color w:val="00B050"/>
        </w:rPr>
        <w:t>током</w:t>
      </w:r>
      <w:proofErr w:type="spellEnd"/>
      <w:r>
        <w:rPr>
          <w:color w:val="00B050"/>
        </w:rPr>
        <w:t xml:space="preserve"> </w:t>
      </w:r>
      <w:proofErr w:type="spellStart"/>
      <w:proofErr w:type="gramStart"/>
      <w:r>
        <w:rPr>
          <w:color w:val="00B050"/>
        </w:rPr>
        <w:t>такмичења</w:t>
      </w:r>
      <w:proofErr w:type="spellEnd"/>
      <w:r>
        <w:rPr>
          <w:color w:val="00B050"/>
        </w:rPr>
        <w:t>;</w:t>
      </w:r>
      <w:proofErr w:type="gramEnd"/>
    </w:p>
    <w:p w14:paraId="7057E35E" w14:textId="77777777" w:rsidR="004B5B46" w:rsidRDefault="004B5B46" w:rsidP="0051373B">
      <w:pPr>
        <w:numPr>
          <w:ilvl w:val="3"/>
          <w:numId w:val="19"/>
        </w:numPr>
        <w:tabs>
          <w:tab w:val="left" w:pos="1599"/>
        </w:tabs>
        <w:spacing w:before="12" w:line="244" w:lineRule="auto"/>
        <w:ind w:right="1214"/>
        <w:jc w:val="both"/>
        <w:rPr>
          <w:rFonts w:ascii="Calibri"/>
          <w:color w:val="00B050"/>
        </w:rPr>
      </w:pPr>
      <w:proofErr w:type="spellStart"/>
      <w:r>
        <w:rPr>
          <w:color w:val="00B050"/>
        </w:rPr>
        <w:t>одлуком</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настављају</w:t>
      </w:r>
      <w:proofErr w:type="spellEnd"/>
      <w:r>
        <w:rPr>
          <w:color w:val="00B050"/>
        </w:rPr>
        <w:t xml:space="preserve"> </w:t>
      </w:r>
      <w:proofErr w:type="spellStart"/>
      <w:r>
        <w:rPr>
          <w:color w:val="00B050"/>
        </w:rPr>
        <w:t>такмичење</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или</w:t>
      </w:r>
      <w:proofErr w:type="spellEnd"/>
      <w:r>
        <w:rPr>
          <w:color w:val="00B050"/>
        </w:rPr>
        <w:t xml:space="preserve"> у </w:t>
      </w:r>
      <w:proofErr w:type="spellStart"/>
      <w:r>
        <w:rPr>
          <w:color w:val="00B050"/>
        </w:rPr>
        <w:t>било</w:t>
      </w:r>
      <w:proofErr w:type="spellEnd"/>
      <w:r>
        <w:rPr>
          <w:color w:val="00B050"/>
        </w:rPr>
        <w:t xml:space="preserve"> </w:t>
      </w:r>
      <w:proofErr w:type="spellStart"/>
      <w:r>
        <w:rPr>
          <w:color w:val="00B050"/>
        </w:rPr>
        <w:t>ком</w:t>
      </w:r>
      <w:proofErr w:type="spellEnd"/>
      <w:r>
        <w:rPr>
          <w:color w:val="00B050"/>
        </w:rPr>
        <w:t xml:space="preserve"> </w:t>
      </w:r>
      <w:proofErr w:type="spellStart"/>
      <w:r>
        <w:rPr>
          <w:color w:val="00B050"/>
        </w:rPr>
        <w:t>тренутку</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трајања</w:t>
      </w:r>
      <w:proofErr w:type="spellEnd"/>
      <w:r>
        <w:rPr>
          <w:color w:val="00B050"/>
        </w:rPr>
        <w:t xml:space="preserve"> </w:t>
      </w:r>
      <w:proofErr w:type="spellStart"/>
      <w:r>
        <w:rPr>
          <w:color w:val="00B050"/>
        </w:rPr>
        <w:t>додатних</w:t>
      </w:r>
      <w:proofErr w:type="spellEnd"/>
      <w:r>
        <w:rPr>
          <w:color w:val="00B050"/>
        </w:rPr>
        <w:t xml:space="preserve"> </w:t>
      </w:r>
      <w:proofErr w:type="spellStart"/>
      <w:r>
        <w:rPr>
          <w:color w:val="00B050"/>
        </w:rPr>
        <w:t>скокова</w:t>
      </w:r>
      <w:proofErr w:type="spellEnd"/>
      <w:r>
        <w:rPr>
          <w:color w:val="00B050"/>
        </w:rPr>
        <w:t>.</w:t>
      </w:r>
    </w:p>
    <w:p w14:paraId="76BA7CDD" w14:textId="77777777" w:rsidR="004B5B46" w:rsidRDefault="004B5B46" w:rsidP="004B5B46">
      <w:pPr>
        <w:spacing w:before="10"/>
        <w:rPr>
          <w:sz w:val="21"/>
        </w:rPr>
      </w:pPr>
    </w:p>
    <w:p w14:paraId="6B5523E4" w14:textId="77777777" w:rsidR="004B5B46" w:rsidRDefault="004B5B46" w:rsidP="004B5B46">
      <w:pPr>
        <w:ind w:left="158" w:right="1213"/>
        <w:jc w:val="both"/>
      </w:pPr>
      <w:proofErr w:type="spellStart"/>
      <w:r>
        <w:rPr>
          <w:color w:val="31A457"/>
        </w:rPr>
        <w:t>Иако</w:t>
      </w:r>
      <w:proofErr w:type="spellEnd"/>
      <w:r>
        <w:rPr>
          <w:color w:val="31A457"/>
        </w:rPr>
        <w:t xml:space="preserve"> </w:t>
      </w:r>
      <w:proofErr w:type="spellStart"/>
      <w:r>
        <w:rPr>
          <w:color w:val="31A457"/>
        </w:rPr>
        <w:t>технички</w:t>
      </w:r>
      <w:proofErr w:type="spellEnd"/>
      <w:r>
        <w:rPr>
          <w:color w:val="31A457"/>
        </w:rPr>
        <w:t xml:space="preserve"> </w:t>
      </w:r>
      <w:proofErr w:type="spellStart"/>
      <w:r>
        <w:rPr>
          <w:color w:val="31A457"/>
        </w:rPr>
        <w:t>делегати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донесу</w:t>
      </w:r>
      <w:proofErr w:type="spellEnd"/>
      <w:r>
        <w:rPr>
          <w:color w:val="31A457"/>
        </w:rPr>
        <w:t xml:space="preserve"> </w:t>
      </w:r>
      <w:proofErr w:type="spellStart"/>
      <w:r>
        <w:rPr>
          <w:color w:val="31A457"/>
        </w:rPr>
        <w:t>одлуку</w:t>
      </w:r>
      <w:proofErr w:type="spellEnd"/>
      <w:r>
        <w:rPr>
          <w:color w:val="31A457"/>
        </w:rPr>
        <w:t xml:space="preserve"> о </w:t>
      </w:r>
      <w:proofErr w:type="spellStart"/>
      <w:r>
        <w:rPr>
          <w:color w:val="31A457"/>
        </w:rPr>
        <w:t>укидању</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почетка</w:t>
      </w:r>
      <w:proofErr w:type="spellEnd"/>
      <w:r>
        <w:rPr>
          <w:color w:val="31A457"/>
        </w:rPr>
        <w:t xml:space="preserve"> </w:t>
      </w:r>
      <w:proofErr w:type="spellStart"/>
      <w:r>
        <w:rPr>
          <w:color w:val="31A457"/>
        </w:rPr>
        <w:t>дисциплине</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неких</w:t>
      </w:r>
      <w:proofErr w:type="spellEnd"/>
      <w:r>
        <w:rPr>
          <w:color w:val="31A457"/>
        </w:rPr>
        <w:t xml:space="preserve"> </w:t>
      </w:r>
      <w:proofErr w:type="spellStart"/>
      <w:r>
        <w:rPr>
          <w:color w:val="31A457"/>
        </w:rPr>
        <w:t>околности</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неизводљиво</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услови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такмичења</w:t>
      </w:r>
      <w:proofErr w:type="spellEnd"/>
      <w:r>
        <w:rPr>
          <w:color w:val="31A457"/>
        </w:rPr>
        <w:t xml:space="preserve"> </w:t>
      </w:r>
      <w:proofErr w:type="spellStart"/>
      <w:r>
        <w:rPr>
          <w:color w:val="31A457"/>
        </w:rPr>
        <w:t>онемогућавају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започну</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наставе</w:t>
      </w:r>
      <w:proofErr w:type="spellEnd"/>
      <w:r>
        <w:rPr>
          <w:color w:val="31A457"/>
        </w:rPr>
        <w:t xml:space="preserve"> </w:t>
      </w:r>
      <w:proofErr w:type="spellStart"/>
      <w:r>
        <w:rPr>
          <w:color w:val="31A457"/>
        </w:rPr>
        <w:t>додатни</w:t>
      </w:r>
      <w:proofErr w:type="spellEnd"/>
      <w:r>
        <w:rPr>
          <w:color w:val="31A457"/>
        </w:rPr>
        <w:t xml:space="preserve"> </w:t>
      </w:r>
      <w:proofErr w:type="spellStart"/>
      <w:r>
        <w:rPr>
          <w:color w:val="31A457"/>
        </w:rPr>
        <w:t>скокови</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искористи</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овлашћење</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чланом</w:t>
      </w:r>
      <w:proofErr w:type="spellEnd"/>
      <w:r>
        <w:rPr>
          <w:color w:val="31A457"/>
        </w:rPr>
        <w:t xml:space="preserve"> 18 </w:t>
      </w:r>
      <w:proofErr w:type="spellStart"/>
      <w:r>
        <w:rPr>
          <w:color w:val="31A457"/>
        </w:rPr>
        <w:t>Правила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такмичења</w:t>
      </w:r>
      <w:proofErr w:type="spellEnd"/>
      <w:r>
        <w:rPr>
          <w:color w:val="31A457"/>
        </w:rPr>
        <w:t xml:space="preserve"> и </w:t>
      </w:r>
      <w:proofErr w:type="spellStart"/>
      <w:r>
        <w:rPr>
          <w:color w:val="31A457"/>
        </w:rPr>
        <w:t>чланом</w:t>
      </w:r>
      <w:proofErr w:type="spellEnd"/>
      <w:r>
        <w:rPr>
          <w:color w:val="31A457"/>
        </w:rPr>
        <w:t xml:space="preserve"> 25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реши</w:t>
      </w:r>
      <w:proofErr w:type="spellEnd"/>
      <w:r>
        <w:rPr>
          <w:color w:val="31A457"/>
        </w:rPr>
        <w:t xml:space="preserve"> </w:t>
      </w:r>
      <w:proofErr w:type="spellStart"/>
      <w:r>
        <w:rPr>
          <w:color w:val="31A457"/>
        </w:rPr>
        <w:t>ову</w:t>
      </w:r>
      <w:proofErr w:type="spellEnd"/>
      <w:r>
        <w:rPr>
          <w:color w:val="31A457"/>
        </w:rPr>
        <w:t xml:space="preserve"> </w:t>
      </w:r>
      <w:proofErr w:type="spellStart"/>
      <w:r>
        <w:rPr>
          <w:color w:val="31A457"/>
        </w:rPr>
        <w:t>ситуацију</w:t>
      </w:r>
      <w:proofErr w:type="spellEnd"/>
      <w:r>
        <w:rPr>
          <w:color w:val="31A457"/>
        </w:rPr>
        <w:t xml:space="preserve">. </w:t>
      </w:r>
      <w:proofErr w:type="spellStart"/>
      <w:r>
        <w:rPr>
          <w:color w:val="31A457"/>
        </w:rPr>
        <w:t>Наглашава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донесу</w:t>
      </w:r>
      <w:proofErr w:type="spellEnd"/>
      <w:r>
        <w:rPr>
          <w:color w:val="31A457"/>
        </w:rPr>
        <w:t xml:space="preserve"> </w:t>
      </w:r>
      <w:proofErr w:type="spellStart"/>
      <w:r>
        <w:rPr>
          <w:color w:val="31A457"/>
        </w:rPr>
        <w:t>одлуку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наставе</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додатним</w:t>
      </w:r>
      <w:proofErr w:type="spellEnd"/>
      <w:r>
        <w:rPr>
          <w:color w:val="31A457"/>
        </w:rPr>
        <w:t xml:space="preserve"> </w:t>
      </w:r>
      <w:proofErr w:type="spellStart"/>
      <w:r>
        <w:rPr>
          <w:color w:val="31A457"/>
        </w:rPr>
        <w:t>скоковим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започну</w:t>
      </w:r>
      <w:proofErr w:type="spellEnd"/>
      <w:r>
        <w:rPr>
          <w:color w:val="31A457"/>
        </w:rPr>
        <w:t xml:space="preserve"> </w:t>
      </w:r>
      <w:proofErr w:type="spellStart"/>
      <w:r>
        <w:rPr>
          <w:color w:val="31A457"/>
        </w:rPr>
        <w:t>или</w:t>
      </w:r>
      <w:proofErr w:type="spellEnd"/>
      <w:r>
        <w:rPr>
          <w:color w:val="31A457"/>
        </w:rPr>
        <w:t xml:space="preserve"> у </w:t>
      </w:r>
      <w:proofErr w:type="spellStart"/>
      <w:r>
        <w:rPr>
          <w:color w:val="31A457"/>
        </w:rPr>
        <w:t>било</w:t>
      </w:r>
      <w:proofErr w:type="spellEnd"/>
      <w:r>
        <w:rPr>
          <w:color w:val="31A457"/>
        </w:rPr>
        <w:t xml:space="preserve"> </w:t>
      </w:r>
      <w:proofErr w:type="spellStart"/>
      <w:r>
        <w:rPr>
          <w:color w:val="31A457"/>
        </w:rPr>
        <w:t>ком</w:t>
      </w:r>
      <w:proofErr w:type="spellEnd"/>
      <w:r>
        <w:rPr>
          <w:color w:val="31A457"/>
        </w:rPr>
        <w:t xml:space="preserve"> </w:t>
      </w:r>
      <w:proofErr w:type="spellStart"/>
      <w:r>
        <w:rPr>
          <w:color w:val="31A457"/>
        </w:rPr>
        <w:t>тренутку</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трајања</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w:t>
      </w:r>
    </w:p>
    <w:p w14:paraId="3C4EDA8A" w14:textId="77777777" w:rsidR="004B5B46" w:rsidRDefault="004B5B46" w:rsidP="004B5B46">
      <w:pPr>
        <w:spacing w:before="10"/>
        <w:rPr>
          <w:sz w:val="20"/>
        </w:rPr>
      </w:pPr>
    </w:p>
    <w:p w14:paraId="3822AB96" w14:textId="77777777" w:rsidR="004B5B46" w:rsidRDefault="004B5B46" w:rsidP="004B5B46">
      <w:pPr>
        <w:ind w:left="158"/>
        <w:outlineLvl w:val="0"/>
        <w:rPr>
          <w:b/>
          <w:bCs/>
        </w:rPr>
      </w:pPr>
      <w:proofErr w:type="spellStart"/>
      <w:r>
        <w:rPr>
          <w:b/>
          <w:bCs/>
        </w:rPr>
        <w:t>Додатни</w:t>
      </w:r>
      <w:proofErr w:type="spellEnd"/>
      <w:r>
        <w:rPr>
          <w:b/>
          <w:bCs/>
        </w:rPr>
        <w:t xml:space="preserve"> </w:t>
      </w:r>
      <w:proofErr w:type="spellStart"/>
      <w:r>
        <w:rPr>
          <w:b/>
          <w:bCs/>
        </w:rPr>
        <w:t>скокови</w:t>
      </w:r>
      <w:proofErr w:type="spellEnd"/>
    </w:p>
    <w:p w14:paraId="251D6FF6" w14:textId="77777777" w:rsidR="004B5B46" w:rsidRDefault="004B5B46" w:rsidP="004B5B46">
      <w:pPr>
        <w:spacing w:before="10"/>
        <w:rPr>
          <w:b/>
          <w:sz w:val="20"/>
        </w:rPr>
      </w:pPr>
    </w:p>
    <w:p w14:paraId="755CFB5E" w14:textId="77777777" w:rsidR="004B5B46" w:rsidRDefault="004B5B46" w:rsidP="0051373B">
      <w:pPr>
        <w:numPr>
          <w:ilvl w:val="1"/>
          <w:numId w:val="19"/>
        </w:numPr>
        <w:tabs>
          <w:tab w:val="left" w:pos="879"/>
        </w:tabs>
        <w:ind w:hanging="721"/>
        <w:jc w:val="both"/>
      </w:pPr>
      <w:proofErr w:type="spellStart"/>
      <w:r>
        <w:t>Додатни</w:t>
      </w:r>
      <w:proofErr w:type="spellEnd"/>
      <w:r>
        <w:t xml:space="preserve"> </w:t>
      </w:r>
      <w:proofErr w:type="spellStart"/>
      <w:r>
        <w:t>скокови</w:t>
      </w:r>
      <w:proofErr w:type="spellEnd"/>
      <w:r>
        <w:t xml:space="preserve"> </w:t>
      </w:r>
      <w:proofErr w:type="spellStart"/>
      <w:r>
        <w:t>ће</w:t>
      </w:r>
      <w:proofErr w:type="spellEnd"/>
      <w:r>
        <w:t xml:space="preserve"> </w:t>
      </w:r>
      <w:proofErr w:type="spellStart"/>
      <w:r>
        <w:t>се</w:t>
      </w:r>
      <w:proofErr w:type="spellEnd"/>
      <w:r>
        <w:t xml:space="preserve"> </w:t>
      </w:r>
      <w:proofErr w:type="spellStart"/>
      <w:r>
        <w:t>изводити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w:t>
      </w:r>
    </w:p>
    <w:p w14:paraId="0B243E89" w14:textId="77777777" w:rsidR="004B5B46" w:rsidRDefault="004B5B46" w:rsidP="004B5B46">
      <w:pPr>
        <w:spacing w:before="9"/>
        <w:rPr>
          <w:sz w:val="20"/>
        </w:rPr>
      </w:pPr>
    </w:p>
    <w:p w14:paraId="087FCB24" w14:textId="77777777" w:rsidR="004B5B46" w:rsidRDefault="004B5B46" w:rsidP="0051373B">
      <w:pPr>
        <w:numPr>
          <w:ilvl w:val="2"/>
          <w:numId w:val="19"/>
        </w:numPr>
        <w:tabs>
          <w:tab w:val="left" w:pos="1860"/>
        </w:tabs>
        <w:ind w:right="1214"/>
        <w:jc w:val="both"/>
      </w:pPr>
      <w:proofErr w:type="spellStart"/>
      <w:r>
        <w:t>Такмичари</w:t>
      </w:r>
      <w:proofErr w:type="spellEnd"/>
      <w:r>
        <w:t xml:space="preserve"> </w:t>
      </w:r>
      <w:proofErr w:type="spellStart"/>
      <w:r>
        <w:t>са</w:t>
      </w:r>
      <w:proofErr w:type="spellEnd"/>
      <w:r>
        <w:t xml:space="preserve"> </w:t>
      </w:r>
      <w:proofErr w:type="spellStart"/>
      <w:r>
        <w:t>истим</w:t>
      </w:r>
      <w:proofErr w:type="spellEnd"/>
      <w:r>
        <w:t xml:space="preserve"> </w:t>
      </w:r>
      <w:proofErr w:type="spellStart"/>
      <w:r>
        <w:t>резултатима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изводе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свакој</w:t>
      </w:r>
      <w:proofErr w:type="spellEnd"/>
      <w:r>
        <w:t xml:space="preserve"> </w:t>
      </w:r>
      <w:proofErr w:type="spellStart"/>
      <w:r>
        <w:t>висини</w:t>
      </w:r>
      <w:proofErr w:type="spellEnd"/>
      <w:r>
        <w:t xml:space="preserve">, </w:t>
      </w:r>
      <w:proofErr w:type="spellStart"/>
      <w:r>
        <w:t>док</w:t>
      </w:r>
      <w:proofErr w:type="spellEnd"/>
      <w:r>
        <w:t xml:space="preserve"> </w:t>
      </w:r>
      <w:proofErr w:type="spellStart"/>
      <w:r>
        <w:t>се</w:t>
      </w:r>
      <w:proofErr w:type="spellEnd"/>
      <w:r>
        <w:t xml:space="preserve"> </w:t>
      </w:r>
      <w:proofErr w:type="spellStart"/>
      <w:r>
        <w:t>та</w:t>
      </w:r>
      <w:proofErr w:type="spellEnd"/>
      <w:r>
        <w:t xml:space="preserve"> </w:t>
      </w:r>
      <w:proofErr w:type="spellStart"/>
      <w:r>
        <w:t>једнакост</w:t>
      </w:r>
      <w:proofErr w:type="spellEnd"/>
      <w:r>
        <w:t xml:space="preserve"> </w:t>
      </w:r>
      <w:proofErr w:type="spellStart"/>
      <w:r>
        <w:t>не</w:t>
      </w:r>
      <w:proofErr w:type="spellEnd"/>
      <w:r>
        <w:t xml:space="preserve"> </w:t>
      </w:r>
      <w:proofErr w:type="spellStart"/>
      <w:r>
        <w:t>разреши</w:t>
      </w:r>
      <w:proofErr w:type="spellEnd"/>
      <w:r>
        <w:t xml:space="preserve"> </w:t>
      </w:r>
      <w:proofErr w:type="spellStart"/>
      <w:r>
        <w:t>или</w:t>
      </w:r>
      <w:proofErr w:type="spellEnd"/>
      <w:r>
        <w:t xml:space="preserve"> </w:t>
      </w:r>
      <w:proofErr w:type="spellStart"/>
      <w:r>
        <w:t>док</w:t>
      </w:r>
      <w:proofErr w:type="spellEnd"/>
      <w:r>
        <w:t xml:space="preserve"> </w:t>
      </w:r>
      <w:proofErr w:type="spellStart"/>
      <w:r>
        <w:t>ти</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одлуче</w:t>
      </w:r>
      <w:proofErr w:type="spellEnd"/>
      <w:r>
        <w:t xml:space="preserve"> </w:t>
      </w:r>
      <w:proofErr w:type="spellStart"/>
      <w:r>
        <w:t>да</w:t>
      </w:r>
      <w:proofErr w:type="spellEnd"/>
      <w:r>
        <w:t xml:space="preserve"> </w:t>
      </w:r>
      <w:proofErr w:type="spellStart"/>
      <w:r>
        <w:t>не</w:t>
      </w:r>
      <w:proofErr w:type="spellEnd"/>
      <w:r>
        <w:t xml:space="preserve"> </w:t>
      </w:r>
      <w:proofErr w:type="spellStart"/>
      <w:r>
        <w:t>настављају</w:t>
      </w:r>
      <w:proofErr w:type="spellEnd"/>
      <w:r>
        <w:t xml:space="preserve"> </w:t>
      </w:r>
      <w:proofErr w:type="spellStart"/>
      <w:r>
        <w:t>такмичење</w:t>
      </w:r>
      <w:proofErr w:type="spellEnd"/>
      <w:r>
        <w:t>.</w:t>
      </w:r>
    </w:p>
    <w:p w14:paraId="29A0CE7D" w14:textId="77777777" w:rsidR="004B5B46" w:rsidRDefault="004B5B46" w:rsidP="004B5B46">
      <w:pPr>
        <w:spacing w:before="11"/>
        <w:rPr>
          <w:sz w:val="20"/>
        </w:rPr>
      </w:pPr>
    </w:p>
    <w:p w14:paraId="191E63E9" w14:textId="77777777" w:rsidR="004B5B46" w:rsidRDefault="004B5B46" w:rsidP="0051373B">
      <w:pPr>
        <w:numPr>
          <w:ilvl w:val="2"/>
          <w:numId w:val="19"/>
        </w:numPr>
        <w:tabs>
          <w:tab w:val="left" w:pos="1860"/>
        </w:tabs>
        <w:jc w:val="both"/>
      </w:pPr>
      <w:proofErr w:type="spellStart"/>
      <w:r>
        <w:t>Сваки</w:t>
      </w:r>
      <w:proofErr w:type="spellEnd"/>
      <w:r>
        <w:t xml:space="preserve"> </w:t>
      </w:r>
      <w:proofErr w:type="spellStart"/>
      <w:r>
        <w:t>такмичар</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изведе</w:t>
      </w:r>
      <w:proofErr w:type="spellEnd"/>
      <w:r>
        <w:t xml:space="preserve"> </w:t>
      </w:r>
      <w:proofErr w:type="spellStart"/>
      <w:r>
        <w:t>по</w:t>
      </w:r>
      <w:proofErr w:type="spellEnd"/>
      <w:r>
        <w:t xml:space="preserve"> </w:t>
      </w:r>
      <w:proofErr w:type="spellStart"/>
      <w:r>
        <w:t>један</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свакој</w:t>
      </w:r>
      <w:proofErr w:type="spellEnd"/>
      <w:r>
        <w:t xml:space="preserve"> </w:t>
      </w:r>
      <w:proofErr w:type="spellStart"/>
      <w:r>
        <w:t>висини</w:t>
      </w:r>
      <w:proofErr w:type="spellEnd"/>
      <w:r>
        <w:t>.</w:t>
      </w:r>
    </w:p>
    <w:p w14:paraId="3DEB9499" w14:textId="77777777" w:rsidR="004B5B46" w:rsidRDefault="004B5B46" w:rsidP="004B5B46">
      <w:pPr>
        <w:spacing w:before="10"/>
        <w:rPr>
          <w:sz w:val="20"/>
        </w:rPr>
      </w:pPr>
    </w:p>
    <w:p w14:paraId="11B078D8" w14:textId="77777777" w:rsidR="004B5B46" w:rsidRDefault="004B5B46" w:rsidP="0051373B">
      <w:pPr>
        <w:numPr>
          <w:ilvl w:val="2"/>
          <w:numId w:val="19"/>
        </w:numPr>
        <w:tabs>
          <w:tab w:val="left" w:pos="1860"/>
        </w:tabs>
        <w:ind w:right="1213"/>
        <w:jc w:val="both"/>
      </w:pPr>
      <w:proofErr w:type="spellStart"/>
      <w:r>
        <w:t>Додатни</w:t>
      </w:r>
      <w:proofErr w:type="spellEnd"/>
      <w:r>
        <w:t xml:space="preserve"> </w:t>
      </w:r>
      <w:proofErr w:type="spellStart"/>
      <w:r>
        <w:t>скокови</w:t>
      </w:r>
      <w:proofErr w:type="spellEnd"/>
      <w:r>
        <w:t xml:space="preserve"> </w:t>
      </w:r>
      <w:proofErr w:type="spellStart"/>
      <w:r>
        <w:t>почињу</w:t>
      </w:r>
      <w:proofErr w:type="spellEnd"/>
      <w:r>
        <w:t xml:space="preserve"> </w:t>
      </w:r>
      <w:proofErr w:type="spellStart"/>
      <w:r>
        <w:t>на</w:t>
      </w:r>
      <w:proofErr w:type="spellEnd"/>
      <w:r>
        <w:t xml:space="preserve"> </w:t>
      </w:r>
      <w:proofErr w:type="spellStart"/>
      <w:r>
        <w:t>следећој</w:t>
      </w:r>
      <w:proofErr w:type="spellEnd"/>
      <w:r>
        <w:t xml:space="preserve"> </w:t>
      </w:r>
      <w:proofErr w:type="spellStart"/>
      <w:r>
        <w:t>висини</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ону</w:t>
      </w:r>
      <w:proofErr w:type="spellEnd"/>
      <w:r>
        <w:t xml:space="preserve"> </w:t>
      </w:r>
      <w:proofErr w:type="spellStart"/>
      <w:r>
        <w:t>коју</w:t>
      </w:r>
      <w:proofErr w:type="spellEnd"/>
      <w:r>
        <w:t xml:space="preserve"> </w:t>
      </w:r>
      <w:proofErr w:type="spellStart"/>
      <w:r>
        <w:t>су</w:t>
      </w:r>
      <w:proofErr w:type="spellEnd"/>
      <w:r>
        <w:t xml:space="preserve"> </w:t>
      </w:r>
      <w:proofErr w:type="spellStart"/>
      <w:r>
        <w:t>такмичари</w:t>
      </w:r>
      <w:proofErr w:type="spellEnd"/>
      <w:r>
        <w:t xml:space="preserve"> </w:t>
      </w:r>
      <w:proofErr w:type="spellStart"/>
      <w:r>
        <w:t>прескочили</w:t>
      </w:r>
      <w:proofErr w:type="spellEnd"/>
      <w:r>
        <w:t xml:space="preserve">, а </w:t>
      </w:r>
      <w:proofErr w:type="spellStart"/>
      <w:r>
        <w:t>која</w:t>
      </w:r>
      <w:proofErr w:type="spellEnd"/>
      <w:r>
        <w:t xml:space="preserve"> </w:t>
      </w:r>
      <w:proofErr w:type="spellStart"/>
      <w:r>
        <w:t>се</w:t>
      </w:r>
      <w:proofErr w:type="spellEnd"/>
      <w:r>
        <w:t xml:space="preserve"> </w:t>
      </w:r>
      <w:proofErr w:type="spellStart"/>
      <w:r>
        <w:t>одређује</w:t>
      </w:r>
      <w:proofErr w:type="spellEnd"/>
      <w:r>
        <w:t xml:space="preserve"> у </w:t>
      </w:r>
      <w:proofErr w:type="spellStart"/>
      <w:r>
        <w:t>складу</w:t>
      </w:r>
      <w:proofErr w:type="spellEnd"/>
      <w:r>
        <w:t xml:space="preserve"> с </w:t>
      </w:r>
      <w:proofErr w:type="spellStart"/>
      <w:r>
        <w:t>чланом</w:t>
      </w:r>
      <w:proofErr w:type="spellEnd"/>
      <w:r>
        <w:t xml:space="preserve"> 26.1 </w:t>
      </w:r>
      <w:proofErr w:type="spellStart"/>
      <w:r>
        <w:t>Техничких</w:t>
      </w:r>
      <w:proofErr w:type="spellEnd"/>
      <w:r>
        <w:t xml:space="preserve"> </w:t>
      </w:r>
      <w:proofErr w:type="spellStart"/>
      <w:r>
        <w:t>правила</w:t>
      </w:r>
      <w:proofErr w:type="spellEnd"/>
      <w:r>
        <w:t>.</w:t>
      </w:r>
    </w:p>
    <w:p w14:paraId="3A189FFB" w14:textId="77777777" w:rsidR="004B5B46" w:rsidRDefault="004B5B46" w:rsidP="004B5B46">
      <w:pPr>
        <w:spacing w:before="9"/>
        <w:rPr>
          <w:sz w:val="20"/>
        </w:rPr>
      </w:pPr>
    </w:p>
    <w:p w14:paraId="5DBE2BC9" w14:textId="77777777" w:rsidR="004B5B46" w:rsidRDefault="004B5B46" w:rsidP="0051373B">
      <w:pPr>
        <w:numPr>
          <w:ilvl w:val="2"/>
          <w:numId w:val="19"/>
        </w:numPr>
        <w:tabs>
          <w:tab w:val="left" w:pos="1860"/>
        </w:tabs>
        <w:spacing w:before="1"/>
        <w:ind w:right="1213"/>
        <w:jc w:val="both"/>
      </w:pPr>
      <w:proofErr w:type="spellStart"/>
      <w:r>
        <w:t>Ако</w:t>
      </w:r>
      <w:proofErr w:type="spellEnd"/>
      <w:r>
        <w:t xml:space="preserve"> </w:t>
      </w:r>
      <w:proofErr w:type="spellStart"/>
      <w:r>
        <w:t>једнакост</w:t>
      </w:r>
      <w:proofErr w:type="spellEnd"/>
      <w:r>
        <w:t xml:space="preserve"> </w:t>
      </w:r>
      <w:proofErr w:type="spellStart"/>
      <w:r>
        <w:t>није</w:t>
      </w:r>
      <w:proofErr w:type="spellEnd"/>
      <w:r>
        <w:t xml:space="preserve"> </w:t>
      </w:r>
      <w:proofErr w:type="spellStart"/>
      <w:r>
        <w:t>разрешена</w:t>
      </w:r>
      <w:proofErr w:type="spellEnd"/>
      <w:r>
        <w:t xml:space="preserve">, а </w:t>
      </w:r>
      <w:proofErr w:type="spellStart"/>
      <w:r>
        <w:t>висина</w:t>
      </w:r>
      <w:proofErr w:type="spellEnd"/>
      <w:r>
        <w:t xml:space="preserve"> </w:t>
      </w:r>
      <w:proofErr w:type="spellStart"/>
      <w:r>
        <w:t>није</w:t>
      </w:r>
      <w:proofErr w:type="spellEnd"/>
      <w:r>
        <w:t xml:space="preserve"> </w:t>
      </w:r>
      <w:proofErr w:type="spellStart"/>
      <w:proofErr w:type="gramStart"/>
      <w:r>
        <w:t>прескочена</w:t>
      </w:r>
      <w:proofErr w:type="spellEnd"/>
      <w:r>
        <w:t xml:space="preserve">  (</w:t>
      </w:r>
      <w:proofErr w:type="spellStart"/>
      <w:proofErr w:type="gramEnd"/>
      <w:r>
        <w:t>ни</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није</w:t>
      </w:r>
      <w:proofErr w:type="spellEnd"/>
      <w:r>
        <w:t xml:space="preserve"> </w:t>
      </w:r>
      <w:proofErr w:type="spellStart"/>
      <w:r>
        <w:t>прескочио</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спушта</w:t>
      </w:r>
      <w:proofErr w:type="spellEnd"/>
      <w:r>
        <w:t xml:space="preserve"> </w:t>
      </w:r>
      <w:proofErr w:type="spellStart"/>
      <w:r>
        <w:t>за</w:t>
      </w:r>
      <w:proofErr w:type="spellEnd"/>
      <w:r>
        <w:t xml:space="preserve"> 2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увис</w:t>
      </w:r>
      <w:proofErr w:type="spellEnd"/>
      <w:r>
        <w:t xml:space="preserve"> и 5 </w:t>
      </w:r>
      <w:proofErr w:type="spellStart"/>
      <w:r>
        <w:t>цм</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мотком</w:t>
      </w:r>
      <w:proofErr w:type="spellEnd"/>
      <w:r>
        <w:t>.</w:t>
      </w:r>
    </w:p>
    <w:p w14:paraId="63A2A26C" w14:textId="77777777" w:rsidR="004B5B46" w:rsidRDefault="004B5B46" w:rsidP="004B5B46">
      <w:pPr>
        <w:pStyle w:val="ListParagraph"/>
      </w:pPr>
    </w:p>
    <w:p w14:paraId="713DF25B" w14:textId="77777777" w:rsidR="004B5B46" w:rsidRDefault="004B5B46" w:rsidP="0051373B">
      <w:pPr>
        <w:numPr>
          <w:ilvl w:val="2"/>
          <w:numId w:val="19"/>
        </w:numPr>
        <w:tabs>
          <w:tab w:val="left" w:pos="1860"/>
        </w:tabs>
        <w:spacing w:before="1"/>
        <w:ind w:right="1213"/>
        <w:jc w:val="both"/>
      </w:pPr>
      <w:proofErr w:type="spellStart"/>
      <w:r>
        <w:t>Ако</w:t>
      </w:r>
      <w:proofErr w:type="spellEnd"/>
      <w:r>
        <w:t xml:space="preserve"> </w:t>
      </w:r>
      <w:proofErr w:type="spellStart"/>
      <w:r>
        <w:t>такмичар</w:t>
      </w:r>
      <w:proofErr w:type="spellEnd"/>
      <w:r>
        <w:t xml:space="preserve"> </w:t>
      </w:r>
      <w:proofErr w:type="spellStart"/>
      <w:r>
        <w:t>пропушта</w:t>
      </w:r>
      <w:proofErr w:type="spellEnd"/>
      <w:r>
        <w:t xml:space="preserve"> </w:t>
      </w:r>
      <w:proofErr w:type="spellStart"/>
      <w:r>
        <w:t>неку</w:t>
      </w:r>
      <w:proofErr w:type="spellEnd"/>
      <w:r>
        <w:t xml:space="preserve"> </w:t>
      </w:r>
      <w:proofErr w:type="spellStart"/>
      <w:r>
        <w:t>висину</w:t>
      </w:r>
      <w:proofErr w:type="spellEnd"/>
      <w:r>
        <w:t xml:space="preserve"> у </w:t>
      </w:r>
      <w:proofErr w:type="spellStart"/>
      <w:r>
        <w:t>току</w:t>
      </w:r>
      <w:proofErr w:type="spellEnd"/>
      <w:r>
        <w:t xml:space="preserve"> </w:t>
      </w:r>
      <w:proofErr w:type="spellStart"/>
      <w:r>
        <w:t>додатних</w:t>
      </w:r>
      <w:proofErr w:type="spellEnd"/>
      <w:r>
        <w:t xml:space="preserve"> </w:t>
      </w:r>
      <w:proofErr w:type="spellStart"/>
      <w:r>
        <w:t>скокова</w:t>
      </w:r>
      <w:proofErr w:type="spellEnd"/>
      <w:r>
        <w:t xml:space="preserve">, </w:t>
      </w:r>
      <w:proofErr w:type="spellStart"/>
      <w:r>
        <w:t>он</w:t>
      </w:r>
      <w:proofErr w:type="spellEnd"/>
      <w:r>
        <w:t xml:space="preserve"> </w:t>
      </w:r>
      <w:proofErr w:type="spellStart"/>
      <w:r>
        <w:t>аутоматски</w:t>
      </w:r>
      <w:proofErr w:type="spellEnd"/>
      <w:r>
        <w:t xml:space="preserve"> </w:t>
      </w:r>
      <w:proofErr w:type="spellStart"/>
      <w:r>
        <w:t>губи</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виши</w:t>
      </w:r>
      <w:proofErr w:type="spellEnd"/>
      <w:r>
        <w:t xml:space="preserve"> </w:t>
      </w:r>
      <w:proofErr w:type="spellStart"/>
      <w:r>
        <w:t>пласман</w:t>
      </w:r>
      <w:proofErr w:type="spellEnd"/>
      <w:r>
        <w:t xml:space="preserve">. </w:t>
      </w:r>
      <w:proofErr w:type="spellStart"/>
      <w:r>
        <w:t>Ако</w:t>
      </w:r>
      <w:proofErr w:type="spellEnd"/>
      <w:r>
        <w:t xml:space="preserve"> </w:t>
      </w:r>
      <w:proofErr w:type="spellStart"/>
      <w:r>
        <w:t>притом</w:t>
      </w:r>
      <w:proofErr w:type="spellEnd"/>
      <w:r>
        <w:t xml:space="preserve"> </w:t>
      </w:r>
      <w:proofErr w:type="spellStart"/>
      <w:r>
        <w:t>на</w:t>
      </w:r>
      <w:proofErr w:type="spellEnd"/>
      <w:r>
        <w:t xml:space="preserve"> </w:t>
      </w:r>
      <w:proofErr w:type="spellStart"/>
      <w:r>
        <w:t>некој</w:t>
      </w:r>
      <w:proofErr w:type="spellEnd"/>
      <w:r>
        <w:t xml:space="preserve"> </w:t>
      </w:r>
      <w:proofErr w:type="spellStart"/>
      <w:r>
        <w:t>висини</w:t>
      </w:r>
      <w:proofErr w:type="spellEnd"/>
      <w:r>
        <w:t xml:space="preserve"> </w:t>
      </w:r>
      <w:proofErr w:type="spellStart"/>
      <w:r>
        <w:t>остане</w:t>
      </w:r>
      <w:proofErr w:type="spellEnd"/>
      <w:r>
        <w:t xml:space="preserve"> </w:t>
      </w:r>
      <w:proofErr w:type="spellStart"/>
      <w:r>
        <w:t>само</w:t>
      </w:r>
      <w:proofErr w:type="spellEnd"/>
      <w:r>
        <w:t xml:space="preserve"> </w:t>
      </w:r>
      <w:proofErr w:type="spellStart"/>
      <w:r>
        <w:t>један</w:t>
      </w:r>
      <w:proofErr w:type="spellEnd"/>
      <w:r>
        <w:t xml:space="preserve"> </w:t>
      </w:r>
      <w:proofErr w:type="spellStart"/>
      <w:r>
        <w:t>такмичар</w:t>
      </w:r>
      <w:proofErr w:type="spellEnd"/>
      <w:r>
        <w:t xml:space="preserve">, </w:t>
      </w:r>
      <w:proofErr w:type="spellStart"/>
      <w:r>
        <w:t>он</w:t>
      </w:r>
      <w:proofErr w:type="spellEnd"/>
      <w:r>
        <w:t xml:space="preserve"> </w:t>
      </w:r>
      <w:proofErr w:type="spellStart"/>
      <w:r>
        <w:t>се</w:t>
      </w:r>
      <w:proofErr w:type="spellEnd"/>
      <w:r>
        <w:t xml:space="preserve"> </w:t>
      </w:r>
      <w:proofErr w:type="spellStart"/>
      <w:r>
        <w:t>проглашава</w:t>
      </w:r>
      <w:proofErr w:type="spellEnd"/>
      <w:r>
        <w:t xml:space="preserve"> </w:t>
      </w:r>
      <w:proofErr w:type="spellStart"/>
      <w:r>
        <w:t>за</w:t>
      </w:r>
      <w:proofErr w:type="spellEnd"/>
      <w:r>
        <w:t xml:space="preserve"> </w:t>
      </w:r>
      <w:proofErr w:type="spellStart"/>
      <w:r>
        <w:t>победника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је</w:t>
      </w:r>
      <w:proofErr w:type="spellEnd"/>
      <w:r>
        <w:t xml:space="preserve"> </w:t>
      </w:r>
      <w:proofErr w:type="spellStart"/>
      <w:r>
        <w:t>изводио</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тој</w:t>
      </w:r>
      <w:proofErr w:type="spellEnd"/>
      <w:r>
        <w:t xml:space="preserve"> </w:t>
      </w:r>
      <w:proofErr w:type="spellStart"/>
      <w:r>
        <w:t>висини</w:t>
      </w:r>
      <w:proofErr w:type="spellEnd"/>
      <w:r>
        <w:t>.</w:t>
      </w:r>
    </w:p>
    <w:p w14:paraId="70878730" w14:textId="77777777" w:rsidR="004B5B46" w:rsidRDefault="004B5B46" w:rsidP="004B5B46">
      <w:pPr>
        <w:ind w:left="878" w:right="1213" w:hanging="720"/>
        <w:jc w:val="both"/>
        <w:rPr>
          <w:b/>
          <w:sz w:val="36"/>
          <w:u w:val="thick"/>
        </w:rPr>
      </w:pPr>
    </w:p>
    <w:p w14:paraId="1A5A3FA4" w14:textId="77777777" w:rsidR="004B5B46" w:rsidRDefault="004B5B46" w:rsidP="004B5B46">
      <w:pPr>
        <w:tabs>
          <w:tab w:val="left" w:pos="1860"/>
        </w:tabs>
        <w:spacing w:before="83"/>
        <w:ind w:left="207" w:right="1263"/>
        <w:jc w:val="center"/>
        <w:rPr>
          <w:b/>
        </w:rPr>
      </w:pPr>
      <w:proofErr w:type="spellStart"/>
      <w:r>
        <w:rPr>
          <w:b/>
          <w:u w:val="thick"/>
        </w:rPr>
        <w:t>Скок</w:t>
      </w:r>
      <w:proofErr w:type="spellEnd"/>
      <w:r>
        <w:rPr>
          <w:b/>
          <w:u w:val="thick"/>
        </w:rPr>
        <w:t xml:space="preserve"> </w:t>
      </w:r>
      <w:proofErr w:type="spellStart"/>
      <w:r>
        <w:rPr>
          <w:b/>
          <w:u w:val="thick"/>
        </w:rPr>
        <w:t>увис</w:t>
      </w:r>
      <w:proofErr w:type="spellEnd"/>
      <w:r>
        <w:rPr>
          <w:b/>
          <w:u w:val="thick"/>
        </w:rPr>
        <w:t xml:space="preserve"> - </w:t>
      </w:r>
      <w:proofErr w:type="spellStart"/>
      <w:r>
        <w:rPr>
          <w:b/>
          <w:u w:val="thick"/>
        </w:rPr>
        <w:t>пример</w:t>
      </w:r>
      <w:proofErr w:type="spellEnd"/>
    </w:p>
    <w:p w14:paraId="13482C28" w14:textId="77777777" w:rsidR="004B5B46" w:rsidRDefault="004B5B46" w:rsidP="004B5B46">
      <w:pPr>
        <w:spacing w:before="9"/>
        <w:rPr>
          <w:b/>
          <w:sz w:val="12"/>
        </w:rPr>
      </w:pPr>
    </w:p>
    <w:p w14:paraId="52D2A923" w14:textId="77777777" w:rsidR="004B5B46" w:rsidRDefault="004B5B46" w:rsidP="004B5B46">
      <w:pPr>
        <w:spacing w:before="92"/>
        <w:ind w:left="158" w:right="1214"/>
        <w:jc w:val="both"/>
      </w:pPr>
      <w:proofErr w:type="spellStart"/>
      <w:r>
        <w:t>Висине</w:t>
      </w:r>
      <w:proofErr w:type="spellEnd"/>
      <w:r>
        <w:t xml:space="preserve"> </w:t>
      </w:r>
      <w:proofErr w:type="spellStart"/>
      <w:r>
        <w:t>објављене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шефа</w:t>
      </w:r>
      <w:proofErr w:type="spellEnd"/>
      <w:r>
        <w:t xml:space="preserve"> </w:t>
      </w:r>
      <w:proofErr w:type="spellStart"/>
      <w:r>
        <w:t>судија</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1,75 м; 1,80 м; 1,84 м; 1,88 м; 1,91 м; 1,94 м; 1,97 м; 1.99 м…</w:t>
      </w:r>
    </w:p>
    <w:p w14:paraId="76AF7CCD" w14:textId="77777777" w:rsidR="004B5B46" w:rsidRDefault="004B5B46" w:rsidP="004B5B46">
      <w:pPr>
        <w:spacing w:before="11"/>
        <w:rPr>
          <w:sz w:val="20"/>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588"/>
        <w:gridCol w:w="647"/>
        <w:gridCol w:w="703"/>
        <w:gridCol w:w="714"/>
        <w:gridCol w:w="713"/>
        <w:gridCol w:w="713"/>
        <w:gridCol w:w="647"/>
        <w:gridCol w:w="819"/>
        <w:gridCol w:w="717"/>
        <w:gridCol w:w="718"/>
        <w:gridCol w:w="717"/>
        <w:gridCol w:w="525"/>
      </w:tblGrid>
      <w:tr w:rsidR="004B5B46" w14:paraId="6CF02991"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4553C38D" w14:textId="77777777" w:rsidR="004B5B46" w:rsidRDefault="004B5B46">
            <w:pPr>
              <w:ind w:left="82" w:right="60"/>
              <w:jc w:val="center"/>
              <w:rPr>
                <w:b/>
                <w:sz w:val="18"/>
              </w:rPr>
            </w:pPr>
            <w:proofErr w:type="spellStart"/>
            <w:r>
              <w:rPr>
                <w:b/>
                <w:sz w:val="18"/>
              </w:rPr>
              <w:t>Такмичар</w:t>
            </w:r>
            <w:proofErr w:type="spellEnd"/>
          </w:p>
        </w:tc>
        <w:tc>
          <w:tcPr>
            <w:tcW w:w="4725" w:type="dxa"/>
            <w:gridSpan w:val="7"/>
            <w:tcBorders>
              <w:top w:val="single" w:sz="4" w:space="0" w:color="000000"/>
              <w:left w:val="single" w:sz="4" w:space="0" w:color="000000"/>
              <w:bottom w:val="single" w:sz="4" w:space="0" w:color="000000"/>
              <w:right w:val="single" w:sz="4" w:space="0" w:color="000000"/>
            </w:tcBorders>
            <w:hideMark/>
          </w:tcPr>
          <w:p w14:paraId="3981D476" w14:textId="77777777" w:rsidR="004B5B46" w:rsidRDefault="004B5B46">
            <w:pPr>
              <w:ind w:left="2017" w:right="1997"/>
              <w:jc w:val="center"/>
              <w:rPr>
                <w:b/>
                <w:sz w:val="18"/>
              </w:rPr>
            </w:pPr>
            <w:proofErr w:type="spellStart"/>
            <w:r>
              <w:rPr>
                <w:b/>
                <w:sz w:val="18"/>
              </w:rPr>
              <w:t>Висине</w:t>
            </w:r>
            <w:proofErr w:type="spellEnd"/>
          </w:p>
        </w:tc>
        <w:tc>
          <w:tcPr>
            <w:tcW w:w="819" w:type="dxa"/>
            <w:tcBorders>
              <w:top w:val="single" w:sz="4" w:space="0" w:color="000000"/>
              <w:left w:val="single" w:sz="4" w:space="0" w:color="000000"/>
              <w:bottom w:val="single" w:sz="4" w:space="0" w:color="000000"/>
              <w:right w:val="single" w:sz="4" w:space="0" w:color="000000"/>
            </w:tcBorders>
            <w:hideMark/>
          </w:tcPr>
          <w:p w14:paraId="44C07D59" w14:textId="77777777" w:rsidR="004B5B46" w:rsidRDefault="004B5B46">
            <w:pPr>
              <w:ind w:left="48" w:right="30"/>
              <w:jc w:val="center"/>
              <w:rPr>
                <w:b/>
                <w:sz w:val="18"/>
              </w:rPr>
            </w:pPr>
            <w:proofErr w:type="spellStart"/>
            <w:r>
              <w:rPr>
                <w:b/>
                <w:sz w:val="18"/>
              </w:rPr>
              <w:t>Неуспели</w:t>
            </w:r>
            <w:proofErr w:type="spellEnd"/>
            <w:r>
              <w:rPr>
                <w:b/>
                <w:sz w:val="18"/>
              </w:rPr>
              <w:t xml:space="preserve"> </w:t>
            </w:r>
            <w:proofErr w:type="spellStart"/>
            <w:r>
              <w:rPr>
                <w:b/>
                <w:sz w:val="18"/>
              </w:rPr>
              <w:t>покушаји</w:t>
            </w:r>
            <w:proofErr w:type="spellEnd"/>
          </w:p>
        </w:tc>
        <w:tc>
          <w:tcPr>
            <w:tcW w:w="2152" w:type="dxa"/>
            <w:gridSpan w:val="3"/>
            <w:tcBorders>
              <w:top w:val="single" w:sz="4" w:space="0" w:color="000000"/>
              <w:left w:val="single" w:sz="4" w:space="0" w:color="000000"/>
              <w:bottom w:val="single" w:sz="4" w:space="0" w:color="000000"/>
              <w:right w:val="single" w:sz="4" w:space="0" w:color="000000"/>
            </w:tcBorders>
            <w:hideMark/>
          </w:tcPr>
          <w:p w14:paraId="279587F0" w14:textId="77777777" w:rsidR="004B5B46" w:rsidRDefault="004B5B46">
            <w:pPr>
              <w:ind w:left="683"/>
              <w:rPr>
                <w:b/>
                <w:sz w:val="18"/>
              </w:rPr>
            </w:pPr>
            <w:proofErr w:type="spellStart"/>
            <w:r>
              <w:rPr>
                <w:b/>
                <w:sz w:val="18"/>
              </w:rPr>
              <w:t>Додатни</w:t>
            </w:r>
            <w:proofErr w:type="spellEnd"/>
            <w:r>
              <w:rPr>
                <w:b/>
                <w:sz w:val="18"/>
              </w:rPr>
              <w:t xml:space="preserve"> </w:t>
            </w:r>
            <w:proofErr w:type="spellStart"/>
            <w:r>
              <w:rPr>
                <w:b/>
                <w:sz w:val="18"/>
              </w:rPr>
              <w:t>скокови</w:t>
            </w:r>
            <w:proofErr w:type="spellEnd"/>
          </w:p>
        </w:tc>
        <w:tc>
          <w:tcPr>
            <w:tcW w:w="525" w:type="dxa"/>
            <w:tcBorders>
              <w:top w:val="single" w:sz="4" w:space="0" w:color="000000"/>
              <w:left w:val="single" w:sz="4" w:space="0" w:color="000000"/>
              <w:bottom w:val="single" w:sz="4" w:space="0" w:color="000000"/>
              <w:right w:val="single" w:sz="4" w:space="0" w:color="000000"/>
            </w:tcBorders>
            <w:hideMark/>
          </w:tcPr>
          <w:p w14:paraId="2E8CDC67" w14:textId="77777777" w:rsidR="004B5B46" w:rsidRDefault="004B5B46">
            <w:pPr>
              <w:ind w:left="79" w:right="64"/>
              <w:jc w:val="center"/>
              <w:rPr>
                <w:b/>
                <w:sz w:val="18"/>
              </w:rPr>
            </w:pPr>
            <w:proofErr w:type="spellStart"/>
            <w:r>
              <w:rPr>
                <w:b/>
                <w:sz w:val="18"/>
              </w:rPr>
              <w:t>Редослед</w:t>
            </w:r>
            <w:proofErr w:type="spellEnd"/>
            <w:r>
              <w:rPr>
                <w:b/>
                <w:sz w:val="18"/>
              </w:rPr>
              <w:t xml:space="preserve"> </w:t>
            </w:r>
            <w:proofErr w:type="spellStart"/>
            <w:r>
              <w:rPr>
                <w:b/>
                <w:sz w:val="18"/>
              </w:rPr>
              <w:t>такмичара</w:t>
            </w:r>
            <w:proofErr w:type="spellEnd"/>
          </w:p>
        </w:tc>
      </w:tr>
      <w:tr w:rsidR="004B5B46" w14:paraId="543DC3AF" w14:textId="77777777" w:rsidTr="004B5B46">
        <w:trPr>
          <w:trHeight w:val="237"/>
        </w:trPr>
        <w:tc>
          <w:tcPr>
            <w:tcW w:w="804" w:type="dxa"/>
            <w:tcBorders>
              <w:top w:val="single" w:sz="4" w:space="0" w:color="000000"/>
              <w:left w:val="single" w:sz="4" w:space="0" w:color="000000"/>
              <w:bottom w:val="single" w:sz="4" w:space="0" w:color="000000"/>
              <w:right w:val="single" w:sz="4" w:space="0" w:color="000000"/>
            </w:tcBorders>
            <w:shd w:val="clear" w:color="auto" w:fill="D9D9D9"/>
          </w:tcPr>
          <w:p w14:paraId="54778AD3" w14:textId="77777777" w:rsidR="004B5B46" w:rsidRDefault="004B5B46">
            <w:pPr>
              <w:rPr>
                <w:rFonts w:ascii="Times New Roman"/>
                <w:sz w:val="16"/>
              </w:rPr>
            </w:pPr>
          </w:p>
        </w:tc>
        <w:tc>
          <w:tcPr>
            <w:tcW w:w="588" w:type="dxa"/>
            <w:tcBorders>
              <w:top w:val="single" w:sz="4" w:space="0" w:color="000000"/>
              <w:left w:val="single" w:sz="4" w:space="0" w:color="000000"/>
              <w:bottom w:val="single" w:sz="4" w:space="0" w:color="000000"/>
              <w:right w:val="single" w:sz="4" w:space="0" w:color="000000"/>
            </w:tcBorders>
            <w:hideMark/>
          </w:tcPr>
          <w:p w14:paraId="091590E7" w14:textId="77777777" w:rsidR="004B5B46" w:rsidRDefault="004B5B46">
            <w:pPr>
              <w:ind w:left="18" w:right="18"/>
              <w:jc w:val="center"/>
              <w:rPr>
                <w:sz w:val="18"/>
              </w:rPr>
            </w:pPr>
            <w:r>
              <w:rPr>
                <w:sz w:val="18"/>
              </w:rPr>
              <w:t>1,75м</w:t>
            </w:r>
          </w:p>
        </w:tc>
        <w:tc>
          <w:tcPr>
            <w:tcW w:w="647" w:type="dxa"/>
            <w:tcBorders>
              <w:top w:val="single" w:sz="4" w:space="0" w:color="000000"/>
              <w:left w:val="single" w:sz="4" w:space="0" w:color="000000"/>
              <w:bottom w:val="single" w:sz="4" w:space="0" w:color="000000"/>
              <w:right w:val="single" w:sz="4" w:space="0" w:color="000000"/>
            </w:tcBorders>
            <w:hideMark/>
          </w:tcPr>
          <w:p w14:paraId="1B64B600" w14:textId="77777777" w:rsidR="004B5B46" w:rsidRDefault="004B5B46">
            <w:pPr>
              <w:ind w:left="17" w:right="41"/>
              <w:jc w:val="center"/>
              <w:rPr>
                <w:sz w:val="18"/>
              </w:rPr>
            </w:pPr>
            <w:r>
              <w:rPr>
                <w:sz w:val="18"/>
              </w:rPr>
              <w:t>1,80м</w:t>
            </w:r>
          </w:p>
        </w:tc>
        <w:tc>
          <w:tcPr>
            <w:tcW w:w="703" w:type="dxa"/>
            <w:tcBorders>
              <w:top w:val="single" w:sz="4" w:space="0" w:color="000000"/>
              <w:left w:val="single" w:sz="4" w:space="0" w:color="000000"/>
              <w:bottom w:val="single" w:sz="4" w:space="0" w:color="000000"/>
              <w:right w:val="single" w:sz="4" w:space="0" w:color="000000"/>
            </w:tcBorders>
            <w:hideMark/>
          </w:tcPr>
          <w:p w14:paraId="01A6EDCE" w14:textId="77777777" w:rsidR="004B5B46" w:rsidRDefault="004B5B46">
            <w:pPr>
              <w:ind w:left="52" w:right="99"/>
              <w:jc w:val="center"/>
              <w:rPr>
                <w:sz w:val="18"/>
              </w:rPr>
            </w:pPr>
            <w:r>
              <w:rPr>
                <w:sz w:val="18"/>
              </w:rPr>
              <w:t>1,84м</w:t>
            </w:r>
          </w:p>
        </w:tc>
        <w:tc>
          <w:tcPr>
            <w:tcW w:w="714" w:type="dxa"/>
            <w:tcBorders>
              <w:top w:val="single" w:sz="4" w:space="0" w:color="000000"/>
              <w:left w:val="single" w:sz="4" w:space="0" w:color="000000"/>
              <w:bottom w:val="single" w:sz="4" w:space="0" w:color="000000"/>
              <w:right w:val="single" w:sz="4" w:space="0" w:color="000000"/>
            </w:tcBorders>
            <w:hideMark/>
          </w:tcPr>
          <w:p w14:paraId="7BFD961B" w14:textId="77777777" w:rsidR="004B5B46" w:rsidRDefault="004B5B46">
            <w:pPr>
              <w:ind w:left="69" w:right="93"/>
              <w:jc w:val="center"/>
              <w:rPr>
                <w:sz w:val="18"/>
              </w:rPr>
            </w:pPr>
            <w:r>
              <w:rPr>
                <w:sz w:val="18"/>
              </w:rPr>
              <w:t>1,88м</w:t>
            </w:r>
          </w:p>
        </w:tc>
        <w:tc>
          <w:tcPr>
            <w:tcW w:w="713" w:type="dxa"/>
            <w:tcBorders>
              <w:top w:val="single" w:sz="4" w:space="0" w:color="000000"/>
              <w:left w:val="single" w:sz="4" w:space="0" w:color="000000"/>
              <w:bottom w:val="single" w:sz="4" w:space="0" w:color="000000"/>
              <w:right w:val="single" w:sz="4" w:space="0" w:color="000000"/>
            </w:tcBorders>
            <w:hideMark/>
          </w:tcPr>
          <w:p w14:paraId="4A747256" w14:textId="77777777" w:rsidR="004B5B46" w:rsidRDefault="004B5B46">
            <w:pPr>
              <w:ind w:left="70" w:right="91"/>
              <w:jc w:val="center"/>
              <w:rPr>
                <w:sz w:val="18"/>
              </w:rPr>
            </w:pPr>
            <w:r>
              <w:rPr>
                <w:sz w:val="18"/>
              </w:rPr>
              <w:t>1,91м</w:t>
            </w:r>
          </w:p>
        </w:tc>
        <w:tc>
          <w:tcPr>
            <w:tcW w:w="713" w:type="dxa"/>
            <w:tcBorders>
              <w:top w:val="single" w:sz="4" w:space="0" w:color="000000"/>
              <w:left w:val="single" w:sz="4" w:space="0" w:color="000000"/>
              <w:bottom w:val="single" w:sz="4" w:space="0" w:color="000000"/>
              <w:right w:val="single" w:sz="4" w:space="0" w:color="000000"/>
            </w:tcBorders>
            <w:hideMark/>
          </w:tcPr>
          <w:p w14:paraId="70531B3D" w14:textId="77777777" w:rsidR="004B5B46" w:rsidRDefault="004B5B46">
            <w:pPr>
              <w:ind w:right="111"/>
              <w:jc w:val="right"/>
              <w:rPr>
                <w:sz w:val="18"/>
              </w:rPr>
            </w:pPr>
            <w:r>
              <w:rPr>
                <w:sz w:val="18"/>
              </w:rPr>
              <w:t>1,94м</w:t>
            </w:r>
          </w:p>
        </w:tc>
        <w:tc>
          <w:tcPr>
            <w:tcW w:w="647" w:type="dxa"/>
            <w:tcBorders>
              <w:top w:val="single" w:sz="4" w:space="0" w:color="000000"/>
              <w:left w:val="single" w:sz="4" w:space="0" w:color="000000"/>
              <w:bottom w:val="single" w:sz="4" w:space="0" w:color="000000"/>
              <w:right w:val="single" w:sz="4" w:space="0" w:color="000000"/>
            </w:tcBorders>
            <w:hideMark/>
          </w:tcPr>
          <w:p w14:paraId="3F48F6BC" w14:textId="77777777" w:rsidR="004B5B46" w:rsidRDefault="004B5B46">
            <w:pPr>
              <w:ind w:left="36" w:right="22"/>
              <w:jc w:val="center"/>
              <w:rPr>
                <w:sz w:val="18"/>
              </w:rPr>
            </w:pPr>
            <w:r>
              <w:rPr>
                <w:sz w:val="18"/>
              </w:rPr>
              <w:t>1,97м</w:t>
            </w:r>
          </w:p>
        </w:tc>
        <w:tc>
          <w:tcPr>
            <w:tcW w:w="819" w:type="dxa"/>
            <w:tcBorders>
              <w:top w:val="single" w:sz="4" w:space="0" w:color="000000"/>
              <w:left w:val="single" w:sz="4" w:space="0" w:color="000000"/>
              <w:bottom w:val="single" w:sz="4" w:space="0" w:color="000000"/>
              <w:right w:val="single" w:sz="4" w:space="0" w:color="000000"/>
            </w:tcBorders>
            <w:shd w:val="clear" w:color="auto" w:fill="D9D9D9"/>
          </w:tcPr>
          <w:p w14:paraId="6D2E62A3" w14:textId="77777777" w:rsidR="004B5B46" w:rsidRDefault="004B5B46">
            <w:pPr>
              <w:rPr>
                <w:rFonts w:ascii="Times New Roman"/>
                <w:sz w:val="16"/>
              </w:rPr>
            </w:pPr>
          </w:p>
        </w:tc>
        <w:tc>
          <w:tcPr>
            <w:tcW w:w="717" w:type="dxa"/>
            <w:tcBorders>
              <w:top w:val="single" w:sz="4" w:space="0" w:color="000000"/>
              <w:left w:val="single" w:sz="4" w:space="0" w:color="000000"/>
              <w:bottom w:val="single" w:sz="4" w:space="0" w:color="000000"/>
              <w:right w:val="single" w:sz="4" w:space="0" w:color="000000"/>
            </w:tcBorders>
            <w:hideMark/>
          </w:tcPr>
          <w:p w14:paraId="278AE6FA" w14:textId="77777777" w:rsidR="004B5B46" w:rsidRDefault="004B5B46">
            <w:pPr>
              <w:ind w:left="83" w:right="77"/>
              <w:jc w:val="center"/>
              <w:rPr>
                <w:sz w:val="18"/>
              </w:rPr>
            </w:pPr>
            <w:r>
              <w:rPr>
                <w:sz w:val="18"/>
              </w:rPr>
              <w:t>1,91м</w:t>
            </w:r>
          </w:p>
        </w:tc>
        <w:tc>
          <w:tcPr>
            <w:tcW w:w="718" w:type="dxa"/>
            <w:tcBorders>
              <w:top w:val="single" w:sz="4" w:space="0" w:color="000000"/>
              <w:left w:val="single" w:sz="4" w:space="0" w:color="000000"/>
              <w:bottom w:val="single" w:sz="4" w:space="0" w:color="000000"/>
              <w:right w:val="single" w:sz="4" w:space="0" w:color="000000"/>
            </w:tcBorders>
            <w:hideMark/>
          </w:tcPr>
          <w:p w14:paraId="16CBBDB2" w14:textId="77777777" w:rsidR="004B5B46" w:rsidRDefault="004B5B46">
            <w:pPr>
              <w:ind w:left="86" w:right="80"/>
              <w:jc w:val="center"/>
              <w:rPr>
                <w:sz w:val="18"/>
              </w:rPr>
            </w:pPr>
            <w:r>
              <w:rPr>
                <w:sz w:val="18"/>
              </w:rPr>
              <w:t>1,89м</w:t>
            </w:r>
          </w:p>
        </w:tc>
        <w:tc>
          <w:tcPr>
            <w:tcW w:w="717" w:type="dxa"/>
            <w:tcBorders>
              <w:top w:val="single" w:sz="4" w:space="0" w:color="000000"/>
              <w:left w:val="single" w:sz="4" w:space="0" w:color="000000"/>
              <w:bottom w:val="single" w:sz="4" w:space="0" w:color="000000"/>
              <w:right w:val="single" w:sz="4" w:space="0" w:color="000000"/>
            </w:tcBorders>
            <w:hideMark/>
          </w:tcPr>
          <w:p w14:paraId="213903F9" w14:textId="77777777" w:rsidR="004B5B46" w:rsidRDefault="004B5B46">
            <w:pPr>
              <w:ind w:left="81" w:right="80"/>
              <w:jc w:val="center"/>
              <w:rPr>
                <w:sz w:val="18"/>
              </w:rPr>
            </w:pPr>
            <w:r>
              <w:rPr>
                <w:sz w:val="18"/>
              </w:rPr>
              <w:t>1,91м</w:t>
            </w:r>
          </w:p>
        </w:tc>
        <w:tc>
          <w:tcPr>
            <w:tcW w:w="525" w:type="dxa"/>
            <w:tcBorders>
              <w:top w:val="single" w:sz="4" w:space="0" w:color="000000"/>
              <w:left w:val="single" w:sz="4" w:space="0" w:color="000000"/>
              <w:bottom w:val="single" w:sz="4" w:space="0" w:color="000000"/>
              <w:right w:val="single" w:sz="4" w:space="0" w:color="000000"/>
            </w:tcBorders>
            <w:shd w:val="clear" w:color="auto" w:fill="D9D9D9"/>
          </w:tcPr>
          <w:p w14:paraId="235A24AD" w14:textId="77777777" w:rsidR="004B5B46" w:rsidRDefault="004B5B46">
            <w:pPr>
              <w:rPr>
                <w:rFonts w:ascii="Times New Roman"/>
                <w:sz w:val="16"/>
              </w:rPr>
            </w:pPr>
          </w:p>
        </w:tc>
      </w:tr>
      <w:tr w:rsidR="004B5B46" w14:paraId="079746D9"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6088EB50" w14:textId="77777777" w:rsidR="004B5B46" w:rsidRDefault="004B5B46">
            <w:pPr>
              <w:spacing w:before="1"/>
              <w:ind w:left="7"/>
              <w:jc w:val="center"/>
              <w:rPr>
                <w:sz w:val="18"/>
              </w:rPr>
            </w:pPr>
            <w:r>
              <w:rPr>
                <w:sz w:val="18"/>
              </w:rPr>
              <w:t>А</w:t>
            </w:r>
          </w:p>
        </w:tc>
        <w:tc>
          <w:tcPr>
            <w:tcW w:w="588" w:type="dxa"/>
            <w:tcBorders>
              <w:top w:val="single" w:sz="4" w:space="0" w:color="000000"/>
              <w:left w:val="single" w:sz="4" w:space="0" w:color="000000"/>
              <w:bottom w:val="single" w:sz="4" w:space="0" w:color="000000"/>
              <w:right w:val="single" w:sz="4" w:space="0" w:color="000000"/>
            </w:tcBorders>
            <w:hideMark/>
          </w:tcPr>
          <w:p w14:paraId="7FB834A0" w14:textId="77777777" w:rsidR="004B5B46" w:rsidRDefault="004B5B46">
            <w:pPr>
              <w:spacing w:before="1"/>
              <w:ind w:left="9"/>
              <w:jc w:val="center"/>
              <w:rPr>
                <w:sz w:val="18"/>
              </w:rPr>
            </w:pPr>
            <w:r>
              <w:rPr>
                <w:sz w:val="18"/>
              </w:rPr>
              <w:t>О</w:t>
            </w:r>
          </w:p>
        </w:tc>
        <w:tc>
          <w:tcPr>
            <w:tcW w:w="647" w:type="dxa"/>
            <w:tcBorders>
              <w:top w:val="single" w:sz="4" w:space="0" w:color="000000"/>
              <w:left w:val="single" w:sz="4" w:space="0" w:color="000000"/>
              <w:bottom w:val="single" w:sz="4" w:space="0" w:color="000000"/>
              <w:right w:val="single" w:sz="4" w:space="0" w:color="000000"/>
            </w:tcBorders>
            <w:hideMark/>
          </w:tcPr>
          <w:p w14:paraId="58C7D2CA" w14:textId="77777777" w:rsidR="004B5B46" w:rsidRDefault="004B5B46">
            <w:pPr>
              <w:spacing w:before="1"/>
              <w:ind w:left="36" w:right="29"/>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04EE622F" w14:textId="77777777" w:rsidR="004B5B46" w:rsidRDefault="004B5B46">
            <w:pPr>
              <w:spacing w:before="1"/>
              <w:ind w:left="8"/>
              <w:jc w:val="center"/>
              <w:rPr>
                <w:sz w:val="18"/>
              </w:rPr>
            </w:pPr>
            <w:r>
              <w:rPr>
                <w:sz w:val="18"/>
              </w:rPr>
              <w:t>О</w:t>
            </w:r>
          </w:p>
        </w:tc>
        <w:tc>
          <w:tcPr>
            <w:tcW w:w="714" w:type="dxa"/>
            <w:tcBorders>
              <w:top w:val="single" w:sz="4" w:space="0" w:color="000000"/>
              <w:left w:val="single" w:sz="4" w:space="0" w:color="000000"/>
              <w:bottom w:val="single" w:sz="4" w:space="0" w:color="000000"/>
              <w:right w:val="single" w:sz="4" w:space="0" w:color="000000"/>
            </w:tcBorders>
            <w:hideMark/>
          </w:tcPr>
          <w:p w14:paraId="48394D89" w14:textId="77777777" w:rsidR="004B5B46" w:rsidRDefault="004B5B46">
            <w:pPr>
              <w:spacing w:before="1"/>
              <w:ind w:left="69" w:right="62"/>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59605DE7" w14:textId="77777777" w:rsidR="004B5B46" w:rsidRDefault="004B5B46">
            <w:pPr>
              <w:spacing w:before="1"/>
              <w:ind w:left="70" w:right="63"/>
              <w:jc w:val="center"/>
              <w:rPr>
                <w:sz w:val="18"/>
              </w:rPr>
            </w:pPr>
            <w:r>
              <w:rPr>
                <w:sz w:val="18"/>
              </w:rPr>
              <w:t>X-</w:t>
            </w:r>
          </w:p>
        </w:tc>
        <w:tc>
          <w:tcPr>
            <w:tcW w:w="713" w:type="dxa"/>
            <w:tcBorders>
              <w:top w:val="single" w:sz="4" w:space="0" w:color="000000"/>
              <w:left w:val="single" w:sz="4" w:space="0" w:color="000000"/>
              <w:bottom w:val="single" w:sz="4" w:space="0" w:color="000000"/>
              <w:right w:val="single" w:sz="4" w:space="0" w:color="000000"/>
            </w:tcBorders>
            <w:hideMark/>
          </w:tcPr>
          <w:p w14:paraId="60FF5EA7" w14:textId="77777777" w:rsidR="004B5B46" w:rsidRDefault="004B5B46">
            <w:pPr>
              <w:spacing w:before="1"/>
              <w:ind w:right="225"/>
              <w:jc w:val="right"/>
              <w:rPr>
                <w:sz w:val="18"/>
              </w:rPr>
            </w:pPr>
            <w:r>
              <w:rPr>
                <w:sz w:val="18"/>
              </w:rPr>
              <w:t>XX</w:t>
            </w:r>
          </w:p>
        </w:tc>
        <w:tc>
          <w:tcPr>
            <w:tcW w:w="647" w:type="dxa"/>
            <w:tcBorders>
              <w:top w:val="single" w:sz="4" w:space="0" w:color="000000"/>
              <w:left w:val="single" w:sz="4" w:space="0" w:color="000000"/>
              <w:bottom w:val="single" w:sz="4" w:space="0" w:color="000000"/>
              <w:right w:val="single" w:sz="4" w:space="0" w:color="000000"/>
            </w:tcBorders>
          </w:tcPr>
          <w:p w14:paraId="3FDF108C"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6B8AA991" w14:textId="77777777" w:rsidR="004B5B46" w:rsidRDefault="004B5B46">
            <w:pPr>
              <w:spacing w:before="1"/>
              <w:ind w:left="7"/>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4198104B" w14:textId="77777777" w:rsidR="004B5B46" w:rsidRDefault="004B5B46">
            <w:pPr>
              <w:spacing w:before="1"/>
              <w:ind w:left="6"/>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01B5E764" w14:textId="77777777" w:rsidR="004B5B46" w:rsidRDefault="004B5B46">
            <w:pPr>
              <w:spacing w:before="1"/>
              <w:ind w:left="4"/>
              <w:jc w:val="center"/>
              <w:rPr>
                <w:sz w:val="18"/>
              </w:rPr>
            </w:pPr>
            <w:r>
              <w:rPr>
                <w:sz w:val="18"/>
              </w:rPr>
              <w:t>О</w:t>
            </w:r>
          </w:p>
        </w:tc>
        <w:tc>
          <w:tcPr>
            <w:tcW w:w="717" w:type="dxa"/>
            <w:tcBorders>
              <w:top w:val="single" w:sz="4" w:space="0" w:color="000000"/>
              <w:left w:val="single" w:sz="4" w:space="0" w:color="000000"/>
              <w:bottom w:val="single" w:sz="4" w:space="0" w:color="000000"/>
              <w:right w:val="single" w:sz="4" w:space="0" w:color="000000"/>
            </w:tcBorders>
            <w:hideMark/>
          </w:tcPr>
          <w:p w14:paraId="3A7A8826" w14:textId="77777777" w:rsidR="004B5B46" w:rsidRDefault="004B5B46">
            <w:pPr>
              <w:spacing w:before="1"/>
              <w:ind w:left="4"/>
              <w:jc w:val="center"/>
              <w:rPr>
                <w:sz w:val="18"/>
              </w:rPr>
            </w:pPr>
            <w:r>
              <w:rPr>
                <w:sz w:val="18"/>
              </w:rPr>
              <w:t>X</w:t>
            </w:r>
          </w:p>
        </w:tc>
        <w:tc>
          <w:tcPr>
            <w:tcW w:w="525" w:type="dxa"/>
            <w:tcBorders>
              <w:top w:val="single" w:sz="4" w:space="0" w:color="000000"/>
              <w:left w:val="single" w:sz="4" w:space="0" w:color="000000"/>
              <w:bottom w:val="single" w:sz="4" w:space="0" w:color="000000"/>
              <w:right w:val="single" w:sz="4" w:space="0" w:color="000000"/>
            </w:tcBorders>
            <w:hideMark/>
          </w:tcPr>
          <w:p w14:paraId="09C5E2B7" w14:textId="77777777" w:rsidR="004B5B46" w:rsidRDefault="004B5B46">
            <w:pPr>
              <w:spacing w:before="1"/>
              <w:ind w:left="4"/>
              <w:jc w:val="center"/>
              <w:rPr>
                <w:sz w:val="18"/>
              </w:rPr>
            </w:pPr>
            <w:r>
              <w:rPr>
                <w:sz w:val="18"/>
              </w:rPr>
              <w:t>2</w:t>
            </w:r>
          </w:p>
        </w:tc>
      </w:tr>
      <w:tr w:rsidR="004B5B46" w14:paraId="3AE5B1F3"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5185A76E" w14:textId="77777777" w:rsidR="004B5B46" w:rsidRDefault="004B5B46">
            <w:pPr>
              <w:spacing w:before="1"/>
              <w:ind w:left="7"/>
              <w:jc w:val="center"/>
              <w:rPr>
                <w:sz w:val="18"/>
              </w:rPr>
            </w:pPr>
            <w:r>
              <w:rPr>
                <w:sz w:val="18"/>
              </w:rPr>
              <w:t>B</w:t>
            </w:r>
          </w:p>
        </w:tc>
        <w:tc>
          <w:tcPr>
            <w:tcW w:w="588" w:type="dxa"/>
            <w:tcBorders>
              <w:top w:val="single" w:sz="4" w:space="0" w:color="000000"/>
              <w:left w:val="single" w:sz="4" w:space="0" w:color="000000"/>
              <w:bottom w:val="single" w:sz="4" w:space="0" w:color="000000"/>
              <w:right w:val="single" w:sz="4" w:space="0" w:color="000000"/>
            </w:tcBorders>
            <w:hideMark/>
          </w:tcPr>
          <w:p w14:paraId="0F75146F" w14:textId="77777777" w:rsidR="004B5B46" w:rsidRDefault="004B5B46">
            <w:pPr>
              <w:spacing w:before="1"/>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199DA844" w14:textId="77777777" w:rsidR="004B5B46" w:rsidRDefault="004B5B46">
            <w:pPr>
              <w:spacing w:before="1"/>
              <w:ind w:left="36" w:right="31"/>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504CE62F" w14:textId="77777777" w:rsidR="004B5B46" w:rsidRDefault="004B5B46">
            <w:pPr>
              <w:spacing w:before="1"/>
              <w:ind w:left="5"/>
              <w:jc w:val="center"/>
              <w:rPr>
                <w:sz w:val="18"/>
              </w:rPr>
            </w:pPr>
            <w:r>
              <w:rPr>
                <w:sz w:val="18"/>
              </w:rPr>
              <w:t>-</w:t>
            </w:r>
          </w:p>
        </w:tc>
        <w:tc>
          <w:tcPr>
            <w:tcW w:w="714" w:type="dxa"/>
            <w:tcBorders>
              <w:top w:val="single" w:sz="4" w:space="0" w:color="000000"/>
              <w:left w:val="single" w:sz="4" w:space="0" w:color="000000"/>
              <w:bottom w:val="single" w:sz="4" w:space="0" w:color="000000"/>
              <w:right w:val="single" w:sz="4" w:space="0" w:color="000000"/>
            </w:tcBorders>
            <w:hideMark/>
          </w:tcPr>
          <w:p w14:paraId="31277CBB" w14:textId="77777777" w:rsidR="004B5B46" w:rsidRDefault="004B5B46">
            <w:pPr>
              <w:spacing w:before="1"/>
              <w:ind w:left="69" w:right="65"/>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52E8DBBD" w14:textId="77777777" w:rsidR="004B5B46" w:rsidRDefault="004B5B46">
            <w:pPr>
              <w:spacing w:before="1"/>
              <w:ind w:left="4"/>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hideMark/>
          </w:tcPr>
          <w:p w14:paraId="4A42B847" w14:textId="77777777" w:rsidR="004B5B46" w:rsidRDefault="004B5B46">
            <w:pPr>
              <w:spacing w:before="1"/>
              <w:ind w:left="3"/>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7CA454BB" w14:textId="77777777" w:rsidR="004B5B46" w:rsidRDefault="004B5B46">
            <w:pPr>
              <w:spacing w:before="1"/>
              <w:ind w:left="36" w:right="33"/>
              <w:jc w:val="center"/>
              <w:rPr>
                <w:sz w:val="18"/>
              </w:rPr>
            </w:pPr>
            <w:r>
              <w:rPr>
                <w:sz w:val="18"/>
              </w:rPr>
              <w:t>XXX</w:t>
            </w:r>
          </w:p>
        </w:tc>
        <w:tc>
          <w:tcPr>
            <w:tcW w:w="819" w:type="dxa"/>
            <w:tcBorders>
              <w:top w:val="single" w:sz="4" w:space="0" w:color="000000"/>
              <w:left w:val="single" w:sz="4" w:space="0" w:color="000000"/>
              <w:bottom w:val="single" w:sz="4" w:space="0" w:color="000000"/>
              <w:right w:val="single" w:sz="4" w:space="0" w:color="000000"/>
            </w:tcBorders>
            <w:hideMark/>
          </w:tcPr>
          <w:p w14:paraId="47537B13" w14:textId="77777777" w:rsidR="004B5B46" w:rsidRDefault="004B5B46">
            <w:pPr>
              <w:spacing w:before="1"/>
              <w:ind w:left="5"/>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68A56C87" w14:textId="77777777" w:rsidR="004B5B46" w:rsidRDefault="004B5B46">
            <w:pPr>
              <w:spacing w:before="1"/>
              <w:ind w:left="5"/>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2D417513" w14:textId="77777777" w:rsidR="004B5B46" w:rsidRDefault="004B5B46">
            <w:pPr>
              <w:spacing w:before="1"/>
              <w:ind w:left="4"/>
              <w:jc w:val="center"/>
              <w:rPr>
                <w:sz w:val="18"/>
              </w:rPr>
            </w:pPr>
            <w:r>
              <w:rPr>
                <w:sz w:val="18"/>
              </w:rPr>
              <w:t>О</w:t>
            </w:r>
          </w:p>
        </w:tc>
        <w:tc>
          <w:tcPr>
            <w:tcW w:w="717" w:type="dxa"/>
            <w:tcBorders>
              <w:top w:val="single" w:sz="4" w:space="0" w:color="000000"/>
              <w:left w:val="single" w:sz="4" w:space="0" w:color="000000"/>
              <w:bottom w:val="single" w:sz="4" w:space="0" w:color="000000"/>
              <w:right w:val="single" w:sz="4" w:space="0" w:color="000000"/>
            </w:tcBorders>
            <w:hideMark/>
          </w:tcPr>
          <w:p w14:paraId="4335214F" w14:textId="77777777" w:rsidR="004B5B46" w:rsidRDefault="004B5B46">
            <w:pPr>
              <w:spacing w:before="1"/>
              <w:ind w:left="1"/>
              <w:jc w:val="center"/>
              <w:rPr>
                <w:sz w:val="18"/>
              </w:rPr>
            </w:pPr>
            <w:r>
              <w:rPr>
                <w:sz w:val="18"/>
              </w:rPr>
              <w:t>О</w:t>
            </w:r>
          </w:p>
        </w:tc>
        <w:tc>
          <w:tcPr>
            <w:tcW w:w="525" w:type="dxa"/>
            <w:tcBorders>
              <w:top w:val="single" w:sz="4" w:space="0" w:color="000000"/>
              <w:left w:val="single" w:sz="4" w:space="0" w:color="000000"/>
              <w:bottom w:val="single" w:sz="4" w:space="0" w:color="000000"/>
              <w:right w:val="single" w:sz="4" w:space="0" w:color="000000"/>
            </w:tcBorders>
            <w:hideMark/>
          </w:tcPr>
          <w:p w14:paraId="684BB182" w14:textId="77777777" w:rsidR="004B5B46" w:rsidRDefault="004B5B46">
            <w:pPr>
              <w:spacing w:before="1"/>
              <w:ind w:left="3"/>
              <w:jc w:val="center"/>
              <w:rPr>
                <w:sz w:val="18"/>
              </w:rPr>
            </w:pPr>
            <w:r>
              <w:rPr>
                <w:sz w:val="18"/>
              </w:rPr>
              <w:t>1</w:t>
            </w:r>
          </w:p>
        </w:tc>
      </w:tr>
      <w:tr w:rsidR="004B5B46" w14:paraId="62E70BB9"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18E89C6F" w14:textId="77777777" w:rsidR="004B5B46" w:rsidRDefault="004B5B46">
            <w:pPr>
              <w:ind w:left="7"/>
              <w:jc w:val="center"/>
              <w:rPr>
                <w:sz w:val="18"/>
              </w:rPr>
            </w:pPr>
            <w:r>
              <w:rPr>
                <w:sz w:val="18"/>
              </w:rPr>
              <w:t>C</w:t>
            </w:r>
          </w:p>
        </w:tc>
        <w:tc>
          <w:tcPr>
            <w:tcW w:w="588" w:type="dxa"/>
            <w:tcBorders>
              <w:top w:val="single" w:sz="4" w:space="0" w:color="000000"/>
              <w:left w:val="single" w:sz="4" w:space="0" w:color="000000"/>
              <w:bottom w:val="single" w:sz="4" w:space="0" w:color="000000"/>
              <w:right w:val="single" w:sz="4" w:space="0" w:color="000000"/>
            </w:tcBorders>
            <w:hideMark/>
          </w:tcPr>
          <w:p w14:paraId="2EC60A0B" w14:textId="77777777" w:rsidR="004B5B46" w:rsidRDefault="004B5B46">
            <w:pPr>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7E7C18EA" w14:textId="77777777" w:rsidR="004B5B46" w:rsidRDefault="004B5B46">
            <w:pPr>
              <w:ind w:left="7"/>
              <w:jc w:val="center"/>
              <w:rPr>
                <w:sz w:val="18"/>
              </w:rPr>
            </w:pPr>
            <w:r>
              <w:rPr>
                <w:sz w:val="18"/>
              </w:rPr>
              <w:t>О</w:t>
            </w:r>
          </w:p>
        </w:tc>
        <w:tc>
          <w:tcPr>
            <w:tcW w:w="703" w:type="dxa"/>
            <w:tcBorders>
              <w:top w:val="single" w:sz="4" w:space="0" w:color="000000"/>
              <w:left w:val="single" w:sz="4" w:space="0" w:color="000000"/>
              <w:bottom w:val="single" w:sz="4" w:space="0" w:color="000000"/>
              <w:right w:val="single" w:sz="4" w:space="0" w:color="000000"/>
            </w:tcBorders>
            <w:hideMark/>
          </w:tcPr>
          <w:p w14:paraId="79D4CFCD" w14:textId="77777777" w:rsidR="004B5B46" w:rsidRDefault="004B5B46">
            <w:pPr>
              <w:ind w:left="52" w:right="45"/>
              <w:jc w:val="center"/>
              <w:rPr>
                <w:sz w:val="18"/>
              </w:rPr>
            </w:pPr>
            <w:r>
              <w:rPr>
                <w:sz w:val="18"/>
              </w:rPr>
              <w:t>XO</w:t>
            </w:r>
          </w:p>
        </w:tc>
        <w:tc>
          <w:tcPr>
            <w:tcW w:w="714" w:type="dxa"/>
            <w:tcBorders>
              <w:top w:val="single" w:sz="4" w:space="0" w:color="000000"/>
              <w:left w:val="single" w:sz="4" w:space="0" w:color="000000"/>
              <w:bottom w:val="single" w:sz="4" w:space="0" w:color="000000"/>
              <w:right w:val="single" w:sz="4" w:space="0" w:color="000000"/>
            </w:tcBorders>
            <w:hideMark/>
          </w:tcPr>
          <w:p w14:paraId="7434E2FB" w14:textId="77777777" w:rsidR="004B5B46" w:rsidRDefault="004B5B46">
            <w:pPr>
              <w:ind w:left="69" w:right="63"/>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2BF4AC99" w14:textId="77777777" w:rsidR="004B5B46" w:rsidRDefault="004B5B46">
            <w:pPr>
              <w:ind w:left="5"/>
              <w:jc w:val="center"/>
              <w:rPr>
                <w:sz w:val="18"/>
              </w:rPr>
            </w:pPr>
            <w:r>
              <w:rPr>
                <w:sz w:val="18"/>
              </w:rPr>
              <w:t>-</w:t>
            </w:r>
          </w:p>
        </w:tc>
        <w:tc>
          <w:tcPr>
            <w:tcW w:w="713" w:type="dxa"/>
            <w:tcBorders>
              <w:top w:val="single" w:sz="4" w:space="0" w:color="000000"/>
              <w:left w:val="single" w:sz="4" w:space="0" w:color="000000"/>
              <w:bottom w:val="single" w:sz="4" w:space="0" w:color="000000"/>
              <w:right w:val="single" w:sz="4" w:space="0" w:color="000000"/>
            </w:tcBorders>
            <w:hideMark/>
          </w:tcPr>
          <w:p w14:paraId="648E3555" w14:textId="77777777" w:rsidR="004B5B46" w:rsidRDefault="004B5B46">
            <w:pPr>
              <w:ind w:right="166"/>
              <w:jc w:val="right"/>
              <w:rPr>
                <w:sz w:val="18"/>
              </w:rPr>
            </w:pPr>
            <w:r>
              <w:rPr>
                <w:sz w:val="18"/>
              </w:rPr>
              <w:t>XXX</w:t>
            </w:r>
          </w:p>
        </w:tc>
        <w:tc>
          <w:tcPr>
            <w:tcW w:w="647" w:type="dxa"/>
            <w:tcBorders>
              <w:top w:val="single" w:sz="4" w:space="0" w:color="000000"/>
              <w:left w:val="single" w:sz="4" w:space="0" w:color="000000"/>
              <w:bottom w:val="single" w:sz="4" w:space="0" w:color="000000"/>
              <w:right w:val="single" w:sz="4" w:space="0" w:color="000000"/>
            </w:tcBorders>
          </w:tcPr>
          <w:p w14:paraId="3EA0F038"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3F2C753A" w14:textId="77777777" w:rsidR="004B5B46" w:rsidRDefault="004B5B46">
            <w:pPr>
              <w:ind w:left="6"/>
              <w:jc w:val="center"/>
              <w:rPr>
                <w:sz w:val="18"/>
              </w:rPr>
            </w:pPr>
            <w:r>
              <w:rPr>
                <w:sz w:val="18"/>
              </w:rPr>
              <w:t>2</w:t>
            </w:r>
          </w:p>
        </w:tc>
        <w:tc>
          <w:tcPr>
            <w:tcW w:w="717" w:type="dxa"/>
            <w:tcBorders>
              <w:top w:val="single" w:sz="4" w:space="0" w:color="000000"/>
              <w:left w:val="single" w:sz="4" w:space="0" w:color="000000"/>
              <w:bottom w:val="single" w:sz="4" w:space="0" w:color="000000"/>
              <w:right w:val="single" w:sz="4" w:space="0" w:color="000000"/>
            </w:tcBorders>
            <w:hideMark/>
          </w:tcPr>
          <w:p w14:paraId="279A0697" w14:textId="77777777" w:rsidR="004B5B46" w:rsidRDefault="004B5B46">
            <w:pPr>
              <w:ind w:left="4"/>
              <w:jc w:val="center"/>
              <w:rPr>
                <w:sz w:val="18"/>
              </w:rPr>
            </w:pPr>
            <w:r>
              <w:rPr>
                <w:sz w:val="18"/>
              </w:rPr>
              <w:t>X</w:t>
            </w:r>
          </w:p>
        </w:tc>
        <w:tc>
          <w:tcPr>
            <w:tcW w:w="718" w:type="dxa"/>
            <w:tcBorders>
              <w:top w:val="single" w:sz="4" w:space="0" w:color="000000"/>
              <w:left w:val="single" w:sz="4" w:space="0" w:color="000000"/>
              <w:bottom w:val="single" w:sz="4" w:space="0" w:color="000000"/>
              <w:right w:val="single" w:sz="4" w:space="0" w:color="000000"/>
            </w:tcBorders>
            <w:hideMark/>
          </w:tcPr>
          <w:p w14:paraId="5AFBA47F" w14:textId="77777777" w:rsidR="004B5B46" w:rsidRDefault="004B5B46">
            <w:pPr>
              <w:ind w:left="5"/>
              <w:jc w:val="center"/>
              <w:rPr>
                <w:sz w:val="18"/>
              </w:rPr>
            </w:pPr>
            <w:r>
              <w:rPr>
                <w:sz w:val="18"/>
              </w:rPr>
              <w:t>X</w:t>
            </w:r>
          </w:p>
        </w:tc>
        <w:tc>
          <w:tcPr>
            <w:tcW w:w="717" w:type="dxa"/>
            <w:tcBorders>
              <w:top w:val="single" w:sz="4" w:space="0" w:color="000000"/>
              <w:left w:val="single" w:sz="4" w:space="0" w:color="000000"/>
              <w:bottom w:val="single" w:sz="4" w:space="0" w:color="000000"/>
              <w:right w:val="single" w:sz="4" w:space="0" w:color="000000"/>
            </w:tcBorders>
          </w:tcPr>
          <w:p w14:paraId="02E28D95" w14:textId="77777777" w:rsidR="004B5B46" w:rsidRDefault="004B5B46">
            <w:pPr>
              <w:rPr>
                <w:rFonts w:ascii="Times New Roman"/>
                <w:sz w:val="16"/>
              </w:rPr>
            </w:pPr>
          </w:p>
        </w:tc>
        <w:tc>
          <w:tcPr>
            <w:tcW w:w="525" w:type="dxa"/>
            <w:tcBorders>
              <w:top w:val="single" w:sz="4" w:space="0" w:color="000000"/>
              <w:left w:val="single" w:sz="4" w:space="0" w:color="000000"/>
              <w:bottom w:val="single" w:sz="4" w:space="0" w:color="000000"/>
              <w:right w:val="single" w:sz="4" w:space="0" w:color="000000"/>
            </w:tcBorders>
            <w:hideMark/>
          </w:tcPr>
          <w:p w14:paraId="485E40C1" w14:textId="77777777" w:rsidR="004B5B46" w:rsidRDefault="004B5B46">
            <w:pPr>
              <w:ind w:left="3"/>
              <w:jc w:val="center"/>
              <w:rPr>
                <w:sz w:val="18"/>
              </w:rPr>
            </w:pPr>
            <w:r>
              <w:rPr>
                <w:sz w:val="18"/>
              </w:rPr>
              <w:t>3</w:t>
            </w:r>
          </w:p>
        </w:tc>
      </w:tr>
      <w:tr w:rsidR="004B5B46" w14:paraId="2A45DAC3" w14:textId="77777777" w:rsidTr="004B5B46">
        <w:trPr>
          <w:trHeight w:val="238"/>
        </w:trPr>
        <w:tc>
          <w:tcPr>
            <w:tcW w:w="804" w:type="dxa"/>
            <w:tcBorders>
              <w:top w:val="single" w:sz="4" w:space="0" w:color="000000"/>
              <w:left w:val="single" w:sz="4" w:space="0" w:color="000000"/>
              <w:bottom w:val="single" w:sz="4" w:space="0" w:color="000000"/>
              <w:right w:val="single" w:sz="4" w:space="0" w:color="000000"/>
            </w:tcBorders>
            <w:hideMark/>
          </w:tcPr>
          <w:p w14:paraId="54B9A05B" w14:textId="77777777" w:rsidR="004B5B46" w:rsidRDefault="004B5B46">
            <w:pPr>
              <w:ind w:left="7"/>
              <w:jc w:val="center"/>
              <w:rPr>
                <w:sz w:val="18"/>
              </w:rPr>
            </w:pPr>
            <w:r>
              <w:rPr>
                <w:sz w:val="18"/>
              </w:rPr>
              <w:t>D</w:t>
            </w:r>
          </w:p>
        </w:tc>
        <w:tc>
          <w:tcPr>
            <w:tcW w:w="588" w:type="dxa"/>
            <w:tcBorders>
              <w:top w:val="single" w:sz="4" w:space="0" w:color="000000"/>
              <w:left w:val="single" w:sz="4" w:space="0" w:color="000000"/>
              <w:bottom w:val="single" w:sz="4" w:space="0" w:color="000000"/>
              <w:right w:val="single" w:sz="4" w:space="0" w:color="000000"/>
            </w:tcBorders>
            <w:hideMark/>
          </w:tcPr>
          <w:p w14:paraId="7049AF54" w14:textId="77777777" w:rsidR="004B5B46" w:rsidRDefault="004B5B46">
            <w:pPr>
              <w:ind w:left="7"/>
              <w:jc w:val="center"/>
              <w:rPr>
                <w:sz w:val="18"/>
              </w:rPr>
            </w:pPr>
            <w:r>
              <w:rPr>
                <w:sz w:val="18"/>
              </w:rPr>
              <w:t>-</w:t>
            </w:r>
          </w:p>
        </w:tc>
        <w:tc>
          <w:tcPr>
            <w:tcW w:w="647" w:type="dxa"/>
            <w:tcBorders>
              <w:top w:val="single" w:sz="4" w:space="0" w:color="000000"/>
              <w:left w:val="single" w:sz="4" w:space="0" w:color="000000"/>
              <w:bottom w:val="single" w:sz="4" w:space="0" w:color="000000"/>
              <w:right w:val="single" w:sz="4" w:space="0" w:color="000000"/>
            </w:tcBorders>
            <w:hideMark/>
          </w:tcPr>
          <w:p w14:paraId="55D81569" w14:textId="77777777" w:rsidR="004B5B46" w:rsidRDefault="004B5B46">
            <w:pPr>
              <w:ind w:left="36" w:right="29"/>
              <w:jc w:val="center"/>
              <w:rPr>
                <w:sz w:val="18"/>
              </w:rPr>
            </w:pPr>
            <w:r>
              <w:rPr>
                <w:sz w:val="18"/>
              </w:rPr>
              <w:t>XO</w:t>
            </w:r>
          </w:p>
        </w:tc>
        <w:tc>
          <w:tcPr>
            <w:tcW w:w="703" w:type="dxa"/>
            <w:tcBorders>
              <w:top w:val="single" w:sz="4" w:space="0" w:color="000000"/>
              <w:left w:val="single" w:sz="4" w:space="0" w:color="000000"/>
              <w:bottom w:val="single" w:sz="4" w:space="0" w:color="000000"/>
              <w:right w:val="single" w:sz="4" w:space="0" w:color="000000"/>
            </w:tcBorders>
            <w:hideMark/>
          </w:tcPr>
          <w:p w14:paraId="5DBA4C90" w14:textId="77777777" w:rsidR="004B5B46" w:rsidRDefault="004B5B46">
            <w:pPr>
              <w:ind w:left="52" w:right="45"/>
              <w:jc w:val="center"/>
              <w:rPr>
                <w:sz w:val="18"/>
              </w:rPr>
            </w:pPr>
            <w:r>
              <w:rPr>
                <w:sz w:val="18"/>
              </w:rPr>
              <w:t>XO</w:t>
            </w:r>
          </w:p>
        </w:tc>
        <w:tc>
          <w:tcPr>
            <w:tcW w:w="714" w:type="dxa"/>
            <w:tcBorders>
              <w:top w:val="single" w:sz="4" w:space="0" w:color="000000"/>
              <w:left w:val="single" w:sz="4" w:space="0" w:color="000000"/>
              <w:bottom w:val="single" w:sz="4" w:space="0" w:color="000000"/>
              <w:right w:val="single" w:sz="4" w:space="0" w:color="000000"/>
            </w:tcBorders>
            <w:hideMark/>
          </w:tcPr>
          <w:p w14:paraId="4F180DF9" w14:textId="77777777" w:rsidR="004B5B46" w:rsidRDefault="004B5B46">
            <w:pPr>
              <w:ind w:left="69" w:right="63"/>
              <w:jc w:val="center"/>
              <w:rPr>
                <w:sz w:val="18"/>
              </w:rPr>
            </w:pPr>
            <w:r>
              <w:rPr>
                <w:sz w:val="18"/>
              </w:rPr>
              <w:t>XO</w:t>
            </w:r>
          </w:p>
        </w:tc>
        <w:tc>
          <w:tcPr>
            <w:tcW w:w="713" w:type="dxa"/>
            <w:tcBorders>
              <w:top w:val="single" w:sz="4" w:space="0" w:color="000000"/>
              <w:left w:val="single" w:sz="4" w:space="0" w:color="000000"/>
              <w:bottom w:val="single" w:sz="4" w:space="0" w:color="000000"/>
              <w:right w:val="single" w:sz="4" w:space="0" w:color="000000"/>
            </w:tcBorders>
            <w:hideMark/>
          </w:tcPr>
          <w:p w14:paraId="68DCE53E" w14:textId="77777777" w:rsidR="004B5B46" w:rsidRDefault="004B5B46">
            <w:pPr>
              <w:ind w:left="70" w:right="64"/>
              <w:jc w:val="center"/>
              <w:rPr>
                <w:sz w:val="18"/>
              </w:rPr>
            </w:pPr>
            <w:r>
              <w:rPr>
                <w:sz w:val="18"/>
              </w:rPr>
              <w:t>XXX</w:t>
            </w:r>
          </w:p>
        </w:tc>
        <w:tc>
          <w:tcPr>
            <w:tcW w:w="713" w:type="dxa"/>
            <w:tcBorders>
              <w:top w:val="single" w:sz="4" w:space="0" w:color="000000"/>
              <w:left w:val="single" w:sz="4" w:space="0" w:color="000000"/>
              <w:bottom w:val="single" w:sz="4" w:space="0" w:color="000000"/>
              <w:right w:val="single" w:sz="4" w:space="0" w:color="000000"/>
            </w:tcBorders>
          </w:tcPr>
          <w:p w14:paraId="7D5368EA" w14:textId="77777777" w:rsidR="004B5B46" w:rsidRDefault="004B5B46">
            <w:pPr>
              <w:rPr>
                <w:rFonts w:ascii="Times New Roman"/>
                <w:sz w:val="16"/>
              </w:rPr>
            </w:pPr>
          </w:p>
        </w:tc>
        <w:tc>
          <w:tcPr>
            <w:tcW w:w="647" w:type="dxa"/>
            <w:tcBorders>
              <w:top w:val="single" w:sz="4" w:space="0" w:color="000000"/>
              <w:left w:val="single" w:sz="4" w:space="0" w:color="000000"/>
              <w:bottom w:val="single" w:sz="4" w:space="0" w:color="000000"/>
              <w:right w:val="single" w:sz="4" w:space="0" w:color="000000"/>
            </w:tcBorders>
          </w:tcPr>
          <w:p w14:paraId="03ECE0B5" w14:textId="77777777" w:rsidR="004B5B46" w:rsidRDefault="004B5B46">
            <w:pPr>
              <w:rPr>
                <w:rFonts w:ascii="Times New Roman"/>
                <w:sz w:val="16"/>
              </w:rPr>
            </w:pPr>
          </w:p>
        </w:tc>
        <w:tc>
          <w:tcPr>
            <w:tcW w:w="819" w:type="dxa"/>
            <w:tcBorders>
              <w:top w:val="single" w:sz="4" w:space="0" w:color="000000"/>
              <w:left w:val="single" w:sz="4" w:space="0" w:color="000000"/>
              <w:bottom w:val="single" w:sz="4" w:space="0" w:color="000000"/>
              <w:right w:val="single" w:sz="4" w:space="0" w:color="000000"/>
            </w:tcBorders>
            <w:hideMark/>
          </w:tcPr>
          <w:p w14:paraId="3175316F" w14:textId="77777777" w:rsidR="004B5B46" w:rsidRDefault="004B5B46">
            <w:pPr>
              <w:ind w:left="6"/>
              <w:jc w:val="center"/>
              <w:rPr>
                <w:sz w:val="18"/>
              </w:rPr>
            </w:pPr>
            <w:r>
              <w:rPr>
                <w:sz w:val="18"/>
              </w:rPr>
              <w:t>3</w:t>
            </w:r>
          </w:p>
        </w:tc>
        <w:tc>
          <w:tcPr>
            <w:tcW w:w="717" w:type="dxa"/>
            <w:tcBorders>
              <w:top w:val="single" w:sz="4" w:space="0" w:color="000000"/>
              <w:left w:val="single" w:sz="4" w:space="0" w:color="000000"/>
              <w:bottom w:val="single" w:sz="4" w:space="0" w:color="000000"/>
              <w:right w:val="single" w:sz="4" w:space="0" w:color="000000"/>
            </w:tcBorders>
          </w:tcPr>
          <w:p w14:paraId="77F63335" w14:textId="77777777" w:rsidR="004B5B46" w:rsidRDefault="004B5B46">
            <w:pPr>
              <w:rPr>
                <w:rFonts w:ascii="Times New Roman"/>
                <w:sz w:val="16"/>
              </w:rPr>
            </w:pPr>
          </w:p>
        </w:tc>
        <w:tc>
          <w:tcPr>
            <w:tcW w:w="718" w:type="dxa"/>
            <w:tcBorders>
              <w:top w:val="single" w:sz="4" w:space="0" w:color="000000"/>
              <w:left w:val="single" w:sz="4" w:space="0" w:color="000000"/>
              <w:bottom w:val="single" w:sz="4" w:space="0" w:color="000000"/>
              <w:right w:val="single" w:sz="4" w:space="0" w:color="000000"/>
            </w:tcBorders>
          </w:tcPr>
          <w:p w14:paraId="3B1767D3" w14:textId="77777777" w:rsidR="004B5B46" w:rsidRDefault="004B5B46">
            <w:pPr>
              <w:rPr>
                <w:rFonts w:ascii="Times New Roman"/>
                <w:sz w:val="16"/>
              </w:rPr>
            </w:pPr>
          </w:p>
        </w:tc>
        <w:tc>
          <w:tcPr>
            <w:tcW w:w="717" w:type="dxa"/>
            <w:tcBorders>
              <w:top w:val="single" w:sz="4" w:space="0" w:color="000000"/>
              <w:left w:val="single" w:sz="4" w:space="0" w:color="000000"/>
              <w:bottom w:val="single" w:sz="4" w:space="0" w:color="000000"/>
              <w:right w:val="single" w:sz="4" w:space="0" w:color="000000"/>
            </w:tcBorders>
          </w:tcPr>
          <w:p w14:paraId="0BF6CEF7" w14:textId="77777777" w:rsidR="004B5B46" w:rsidRDefault="004B5B46">
            <w:pPr>
              <w:rPr>
                <w:rFonts w:ascii="Times New Roman"/>
                <w:sz w:val="16"/>
              </w:rPr>
            </w:pPr>
          </w:p>
        </w:tc>
        <w:tc>
          <w:tcPr>
            <w:tcW w:w="525" w:type="dxa"/>
            <w:tcBorders>
              <w:top w:val="single" w:sz="4" w:space="0" w:color="000000"/>
              <w:left w:val="single" w:sz="4" w:space="0" w:color="000000"/>
              <w:bottom w:val="single" w:sz="4" w:space="0" w:color="000000"/>
              <w:right w:val="single" w:sz="4" w:space="0" w:color="000000"/>
            </w:tcBorders>
            <w:hideMark/>
          </w:tcPr>
          <w:p w14:paraId="166E8DE2" w14:textId="77777777" w:rsidR="004B5B46" w:rsidRDefault="004B5B46">
            <w:pPr>
              <w:ind w:left="4"/>
              <w:jc w:val="center"/>
              <w:rPr>
                <w:sz w:val="18"/>
              </w:rPr>
            </w:pPr>
            <w:r>
              <w:rPr>
                <w:sz w:val="18"/>
              </w:rPr>
              <w:t>4</w:t>
            </w:r>
          </w:p>
        </w:tc>
      </w:tr>
    </w:tbl>
    <w:p w14:paraId="54E64581" w14:textId="77777777" w:rsidR="004B5B46" w:rsidRDefault="004B5B46" w:rsidP="004B5B46">
      <w:pPr>
        <w:spacing w:before="10"/>
        <w:rPr>
          <w:sz w:val="20"/>
          <w:lang w:val="sr-Cyrl-RS"/>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790"/>
        <w:gridCol w:w="2970"/>
      </w:tblGrid>
      <w:tr w:rsidR="004B5B46" w14:paraId="1B9DA3D0" w14:textId="77777777" w:rsidTr="004B5B46">
        <w:tc>
          <w:tcPr>
            <w:tcW w:w="3150" w:type="dxa"/>
            <w:hideMark/>
          </w:tcPr>
          <w:p w14:paraId="21053776" w14:textId="77777777" w:rsidR="004B5B46" w:rsidRDefault="004B5B46">
            <w:pPr>
              <w:spacing w:before="10"/>
              <w:rPr>
                <w:sz w:val="20"/>
              </w:rPr>
            </w:pPr>
            <w:r>
              <w:rPr>
                <w:sz w:val="20"/>
              </w:rPr>
              <w:t>О = успешан покушај</w:t>
            </w:r>
          </w:p>
        </w:tc>
        <w:tc>
          <w:tcPr>
            <w:tcW w:w="2790" w:type="dxa"/>
            <w:hideMark/>
          </w:tcPr>
          <w:p w14:paraId="602D7C49" w14:textId="77777777" w:rsidR="004B5B46" w:rsidRDefault="004B5B46">
            <w:pPr>
              <w:spacing w:before="10"/>
              <w:rPr>
                <w:sz w:val="20"/>
              </w:rPr>
            </w:pPr>
            <w:r>
              <w:rPr>
                <w:sz w:val="20"/>
              </w:rPr>
              <w:t>X = неуспешан покушај</w:t>
            </w:r>
          </w:p>
        </w:tc>
        <w:tc>
          <w:tcPr>
            <w:tcW w:w="2970" w:type="dxa"/>
            <w:hideMark/>
          </w:tcPr>
          <w:p w14:paraId="4C05F53B" w14:textId="77777777" w:rsidR="004B5B46" w:rsidRDefault="004B5B46">
            <w:pPr>
              <w:spacing w:before="10"/>
              <w:rPr>
                <w:sz w:val="20"/>
              </w:rPr>
            </w:pPr>
            <w:r>
              <w:rPr>
                <w:sz w:val="20"/>
              </w:rPr>
              <w:t>--- = пропуштен скок</w:t>
            </w:r>
          </w:p>
        </w:tc>
      </w:tr>
    </w:tbl>
    <w:p w14:paraId="09A23211" w14:textId="77777777" w:rsidR="004B5B46" w:rsidRDefault="004B5B46" w:rsidP="004B5B46">
      <w:pPr>
        <w:spacing w:before="10"/>
        <w:rPr>
          <w:sz w:val="20"/>
          <w:lang w:val="sr-Cyrl-RS"/>
        </w:rPr>
      </w:pPr>
    </w:p>
    <w:p w14:paraId="2E675EF0" w14:textId="77777777" w:rsidR="004B5B46" w:rsidRDefault="004B5B46" w:rsidP="004B5B46">
      <w:pPr>
        <w:spacing w:before="10"/>
        <w:rPr>
          <w:sz w:val="20"/>
        </w:rPr>
      </w:pPr>
    </w:p>
    <w:p w14:paraId="4EB1EFD5" w14:textId="77777777" w:rsidR="004B5B46" w:rsidRDefault="004B5B46" w:rsidP="004B5B46">
      <w:pPr>
        <w:ind w:left="219"/>
        <w:jc w:val="both"/>
      </w:pPr>
      <w:proofErr w:type="spellStart"/>
      <w:r>
        <w:t>Сва</w:t>
      </w:r>
      <w:proofErr w:type="spellEnd"/>
      <w:r>
        <w:t xml:space="preserve"> 4 </w:t>
      </w:r>
      <w:proofErr w:type="spellStart"/>
      <w:r>
        <w:t>такмичара</w:t>
      </w:r>
      <w:proofErr w:type="spellEnd"/>
      <w:r>
        <w:t xml:space="preserve"> А, Б, Ц и Д </w:t>
      </w:r>
      <w:proofErr w:type="spellStart"/>
      <w:r>
        <w:t>су</w:t>
      </w:r>
      <w:proofErr w:type="spellEnd"/>
      <w:r>
        <w:t xml:space="preserve"> </w:t>
      </w:r>
      <w:proofErr w:type="spellStart"/>
      <w:r>
        <w:t>прескочила</w:t>
      </w:r>
      <w:proofErr w:type="spellEnd"/>
      <w:r>
        <w:t xml:space="preserve"> </w:t>
      </w:r>
      <w:proofErr w:type="spellStart"/>
      <w:r>
        <w:t>висину</w:t>
      </w:r>
      <w:proofErr w:type="spellEnd"/>
      <w:r>
        <w:t xml:space="preserve"> 1.88 м.</w:t>
      </w:r>
    </w:p>
    <w:p w14:paraId="1B4AA5A2" w14:textId="77777777" w:rsidR="004B5B46" w:rsidRDefault="004B5B46" w:rsidP="004B5B46">
      <w:pPr>
        <w:spacing w:before="9"/>
        <w:rPr>
          <w:sz w:val="20"/>
        </w:rPr>
      </w:pPr>
    </w:p>
    <w:p w14:paraId="19C0F6DE" w14:textId="77777777" w:rsidR="004B5B46" w:rsidRDefault="004B5B46" w:rsidP="004B5B46">
      <w:pPr>
        <w:ind w:left="158" w:right="1216"/>
        <w:jc w:val="both"/>
      </w:pPr>
      <w:proofErr w:type="spellStart"/>
      <w:r>
        <w:t>Примењују</w:t>
      </w:r>
      <w:proofErr w:type="spellEnd"/>
      <w:r>
        <w:t xml:space="preserve"> </w:t>
      </w:r>
      <w:proofErr w:type="spellStart"/>
      <w:r>
        <w:t>се</w:t>
      </w:r>
      <w:proofErr w:type="spellEnd"/>
      <w:r>
        <w:t xml:space="preserve"> </w:t>
      </w:r>
      <w:proofErr w:type="spellStart"/>
      <w:r>
        <w:t>чланови</w:t>
      </w:r>
      <w:proofErr w:type="spellEnd"/>
      <w:r>
        <w:t xml:space="preserve"> 26.8 и 26.9 </w:t>
      </w:r>
      <w:proofErr w:type="spellStart"/>
      <w:r>
        <w:t>Техничких</w:t>
      </w:r>
      <w:proofErr w:type="spellEnd"/>
      <w:r>
        <w:t xml:space="preserve"> </w:t>
      </w:r>
      <w:proofErr w:type="spellStart"/>
      <w:r>
        <w:t>правила</w:t>
      </w:r>
      <w:proofErr w:type="spellEnd"/>
      <w:r>
        <w:t xml:space="preserve">. </w:t>
      </w:r>
      <w:proofErr w:type="spellStart"/>
      <w:r>
        <w:t>Судије</w:t>
      </w:r>
      <w:proofErr w:type="spellEnd"/>
      <w:r>
        <w:t xml:space="preserve"> </w:t>
      </w:r>
      <w:proofErr w:type="spellStart"/>
      <w:r>
        <w:t>броје</w:t>
      </w:r>
      <w:proofErr w:type="spellEnd"/>
      <w:r>
        <w:t xml:space="preserve"> </w:t>
      </w:r>
      <w:proofErr w:type="spellStart"/>
      <w:r>
        <w:t>укупан</w:t>
      </w:r>
      <w:proofErr w:type="spellEnd"/>
      <w:r>
        <w:t xml:space="preserve"> </w:t>
      </w:r>
      <w:proofErr w:type="spellStart"/>
      <w:r>
        <w:t>број</w:t>
      </w:r>
      <w:proofErr w:type="spellEnd"/>
      <w:r>
        <w:t xml:space="preserve"> </w:t>
      </w:r>
      <w:proofErr w:type="spellStart"/>
      <w:r>
        <w:t>неуспешних</w:t>
      </w:r>
      <w:proofErr w:type="spellEnd"/>
      <w:r>
        <w:t xml:space="preserve"> </w:t>
      </w:r>
      <w:proofErr w:type="spellStart"/>
      <w:r>
        <w:t>покушаја</w:t>
      </w:r>
      <w:proofErr w:type="spellEnd"/>
      <w:r>
        <w:t xml:space="preserve"> </w:t>
      </w:r>
      <w:proofErr w:type="spellStart"/>
      <w:r>
        <w:t>сваког</w:t>
      </w:r>
      <w:proofErr w:type="spellEnd"/>
      <w:r>
        <w:t xml:space="preserve"> </w:t>
      </w:r>
      <w:proofErr w:type="spellStart"/>
      <w:r>
        <w:t>такмичара</w:t>
      </w:r>
      <w:proofErr w:type="spellEnd"/>
      <w:r>
        <w:t xml:space="preserve">, </w:t>
      </w:r>
      <w:proofErr w:type="spellStart"/>
      <w:r>
        <w:t>укључујући</w:t>
      </w:r>
      <w:proofErr w:type="spellEnd"/>
      <w:r>
        <w:t xml:space="preserve"> и </w:t>
      </w:r>
      <w:proofErr w:type="spellStart"/>
      <w:r>
        <w:t>покушаје</w:t>
      </w:r>
      <w:proofErr w:type="spellEnd"/>
      <w:r>
        <w:t xml:space="preserve"> </w:t>
      </w:r>
      <w:proofErr w:type="spellStart"/>
      <w:r>
        <w:t>на</w:t>
      </w:r>
      <w:proofErr w:type="spellEnd"/>
      <w:r>
        <w:t xml:space="preserve"> </w:t>
      </w:r>
      <w:proofErr w:type="spellStart"/>
      <w:r>
        <w:t>последњој</w:t>
      </w:r>
      <w:proofErr w:type="spellEnd"/>
      <w:r>
        <w:t xml:space="preserve"> </w:t>
      </w:r>
      <w:proofErr w:type="spellStart"/>
      <w:r>
        <w:t>прескоченој</w:t>
      </w:r>
      <w:proofErr w:type="spellEnd"/>
      <w:r>
        <w:t xml:space="preserve"> </w:t>
      </w:r>
      <w:proofErr w:type="spellStart"/>
      <w:r>
        <w:t>висини</w:t>
      </w:r>
      <w:proofErr w:type="spellEnd"/>
      <w:r>
        <w:t xml:space="preserve">, </w:t>
      </w:r>
      <w:proofErr w:type="spellStart"/>
      <w:r>
        <w:t>тј</w:t>
      </w:r>
      <w:proofErr w:type="spellEnd"/>
      <w:r>
        <w:t>. 1,88 м.</w:t>
      </w:r>
    </w:p>
    <w:p w14:paraId="1ACB7346" w14:textId="77777777" w:rsidR="004B5B46" w:rsidRDefault="004B5B46" w:rsidP="004B5B46">
      <w:pPr>
        <w:spacing w:before="10"/>
        <w:rPr>
          <w:sz w:val="20"/>
        </w:rPr>
      </w:pPr>
    </w:p>
    <w:p w14:paraId="0A1208FE" w14:textId="77777777" w:rsidR="004B5B46" w:rsidRDefault="004B5B46" w:rsidP="004B5B46">
      <w:pPr>
        <w:ind w:left="158" w:right="1214"/>
        <w:jc w:val="both"/>
      </w:pPr>
      <w:proofErr w:type="spellStart"/>
      <w:r>
        <w:t>Такмичар</w:t>
      </w:r>
      <w:proofErr w:type="spellEnd"/>
      <w:r>
        <w:t xml:space="preserve"> Д </w:t>
      </w:r>
      <w:proofErr w:type="spellStart"/>
      <w:r>
        <w:t>има</w:t>
      </w:r>
      <w:proofErr w:type="spellEnd"/>
      <w:r>
        <w:t xml:space="preserve"> </w:t>
      </w:r>
      <w:proofErr w:type="spellStart"/>
      <w:r>
        <w:t>више</w:t>
      </w:r>
      <w:proofErr w:type="spellEnd"/>
      <w:r>
        <w:t xml:space="preserve"> </w:t>
      </w:r>
      <w:proofErr w:type="spellStart"/>
      <w:proofErr w:type="gramStart"/>
      <w:r>
        <w:t>неуспешних</w:t>
      </w:r>
      <w:proofErr w:type="spellEnd"/>
      <w:r>
        <w:t xml:space="preserve">  </w:t>
      </w:r>
      <w:proofErr w:type="spellStart"/>
      <w:r>
        <w:t>покушаја</w:t>
      </w:r>
      <w:proofErr w:type="spellEnd"/>
      <w:proofErr w:type="gramEnd"/>
      <w:r>
        <w:t xml:space="preserve">  </w:t>
      </w:r>
      <w:proofErr w:type="spellStart"/>
      <w:r>
        <w:t>од</w:t>
      </w:r>
      <w:proofErr w:type="spellEnd"/>
      <w:r>
        <w:t xml:space="preserve">  </w:t>
      </w:r>
      <w:proofErr w:type="spellStart"/>
      <w:r>
        <w:t>осталих</w:t>
      </w:r>
      <w:proofErr w:type="spellEnd"/>
      <w:r>
        <w:t xml:space="preserve">  </w:t>
      </w:r>
      <w:proofErr w:type="spellStart"/>
      <w:r>
        <w:t>такмичара</w:t>
      </w:r>
      <w:proofErr w:type="spellEnd"/>
      <w:r>
        <w:t xml:space="preserve"> и </w:t>
      </w:r>
      <w:proofErr w:type="spellStart"/>
      <w:r>
        <w:t>осваја</w:t>
      </w:r>
      <w:proofErr w:type="spellEnd"/>
      <w:r>
        <w:t xml:space="preserve"> 4. </w:t>
      </w:r>
      <w:proofErr w:type="spellStart"/>
      <w:r>
        <w:t>место</w:t>
      </w:r>
      <w:proofErr w:type="spellEnd"/>
      <w:r>
        <w:t xml:space="preserve">. </w:t>
      </w:r>
      <w:proofErr w:type="spellStart"/>
      <w:r>
        <w:t>Такмичари</w:t>
      </w:r>
      <w:proofErr w:type="spellEnd"/>
      <w:r>
        <w:t xml:space="preserve"> А, Б и Ц </w:t>
      </w:r>
      <w:proofErr w:type="spellStart"/>
      <w:r>
        <w:t>су</w:t>
      </w:r>
      <w:proofErr w:type="spellEnd"/>
      <w:r>
        <w:t xml:space="preserve"> </w:t>
      </w:r>
      <w:proofErr w:type="spellStart"/>
      <w:r>
        <w:t>једнаки</w:t>
      </w:r>
      <w:proofErr w:type="spellEnd"/>
      <w:r>
        <w:t xml:space="preserve"> и </w:t>
      </w:r>
      <w:proofErr w:type="spellStart"/>
      <w:r>
        <w:t>пошто</w:t>
      </w:r>
      <w:proofErr w:type="spellEnd"/>
      <w:r>
        <w:t xml:space="preserve"> </w:t>
      </w:r>
      <w:proofErr w:type="spellStart"/>
      <w:r>
        <w:t>је</w:t>
      </w:r>
      <w:proofErr w:type="spellEnd"/>
      <w:r>
        <w:t xml:space="preserve"> у </w:t>
      </w:r>
      <w:proofErr w:type="spellStart"/>
      <w:r>
        <w:t>питању</w:t>
      </w:r>
      <w:proofErr w:type="spellEnd"/>
      <w:r>
        <w:t xml:space="preserve"> </w:t>
      </w:r>
      <w:proofErr w:type="spellStart"/>
      <w:r>
        <w:t>борба</w:t>
      </w:r>
      <w:proofErr w:type="spellEnd"/>
      <w:r>
        <w:t xml:space="preserve"> </w:t>
      </w:r>
      <w:proofErr w:type="spellStart"/>
      <w:r>
        <w:t>за</w:t>
      </w:r>
      <w:proofErr w:type="spellEnd"/>
      <w:r>
        <w:t xml:space="preserve"> </w:t>
      </w:r>
      <w:proofErr w:type="spellStart"/>
      <w:r>
        <w:t>прво</w:t>
      </w:r>
      <w:proofErr w:type="spellEnd"/>
      <w:r>
        <w:t xml:space="preserve"> </w:t>
      </w:r>
      <w:proofErr w:type="spellStart"/>
      <w:r>
        <w:t>место</w:t>
      </w:r>
      <w:proofErr w:type="spellEnd"/>
      <w:r>
        <w:t xml:space="preserve">, </w:t>
      </w:r>
      <w:proofErr w:type="spellStart"/>
      <w:r>
        <w:t>сви</w:t>
      </w:r>
      <w:proofErr w:type="spellEnd"/>
      <w:r>
        <w:t xml:space="preserve"> </w:t>
      </w:r>
      <w:proofErr w:type="spellStart"/>
      <w:r>
        <w:t>имају</w:t>
      </w:r>
      <w:proofErr w:type="spellEnd"/>
      <w:r>
        <w:t xml:space="preserve"> </w:t>
      </w:r>
      <w:proofErr w:type="spellStart"/>
      <w:r>
        <w:t>право</w:t>
      </w:r>
      <w:proofErr w:type="spellEnd"/>
      <w:r>
        <w:t xml:space="preserve"> </w:t>
      </w:r>
      <w:proofErr w:type="spellStart"/>
      <w:r>
        <w:t>на</w:t>
      </w:r>
      <w:proofErr w:type="spellEnd"/>
      <w:r>
        <w:t xml:space="preserve"> </w:t>
      </w:r>
      <w:proofErr w:type="spellStart"/>
      <w:r>
        <w:t>додатни</w:t>
      </w:r>
      <w:proofErr w:type="spellEnd"/>
      <w:r>
        <w:t xml:space="preserve"> </w:t>
      </w:r>
      <w:proofErr w:type="spellStart"/>
      <w:r>
        <w:t>покушај</w:t>
      </w:r>
      <w:proofErr w:type="spellEnd"/>
      <w:r>
        <w:t xml:space="preserve"> </w:t>
      </w:r>
      <w:proofErr w:type="spellStart"/>
      <w:r>
        <w:t>на</w:t>
      </w:r>
      <w:proofErr w:type="spellEnd"/>
      <w:r>
        <w:t xml:space="preserve"> </w:t>
      </w:r>
      <w:proofErr w:type="spellStart"/>
      <w:r>
        <w:t>висини</w:t>
      </w:r>
      <w:proofErr w:type="spellEnd"/>
      <w:r>
        <w:t xml:space="preserve"> 1,91 м, </w:t>
      </w:r>
      <w:proofErr w:type="spellStart"/>
      <w:r>
        <w:t>јер</w:t>
      </w:r>
      <w:proofErr w:type="spellEnd"/>
      <w:r>
        <w:t xml:space="preserve"> </w:t>
      </w:r>
      <w:proofErr w:type="spellStart"/>
      <w:r>
        <w:t>је</w:t>
      </w:r>
      <w:proofErr w:type="spellEnd"/>
      <w:r>
        <w:t xml:space="preserve"> </w:t>
      </w:r>
      <w:proofErr w:type="spellStart"/>
      <w:r>
        <w:t>то</w:t>
      </w:r>
      <w:proofErr w:type="spellEnd"/>
      <w:r>
        <w:t xml:space="preserve"> </w:t>
      </w:r>
      <w:proofErr w:type="spellStart"/>
      <w:r>
        <w:t>следећа</w:t>
      </w:r>
      <w:proofErr w:type="spellEnd"/>
      <w:r>
        <w:t xml:space="preserve"> </w:t>
      </w:r>
      <w:proofErr w:type="spellStart"/>
      <w:r>
        <w:t>висина</w:t>
      </w:r>
      <w:proofErr w:type="spellEnd"/>
      <w:r>
        <w:t xml:space="preserve"> </w:t>
      </w:r>
      <w:proofErr w:type="spellStart"/>
      <w:r>
        <w:t>по</w:t>
      </w:r>
      <w:proofErr w:type="spellEnd"/>
      <w:r>
        <w:t xml:space="preserve"> </w:t>
      </w:r>
      <w:proofErr w:type="spellStart"/>
      <w:r>
        <w:t>записнику</w:t>
      </w:r>
      <w:proofErr w:type="spellEnd"/>
      <w:r>
        <w:t xml:space="preserve"> </w:t>
      </w:r>
      <w:proofErr w:type="spellStart"/>
      <w:r>
        <w:t>после</w:t>
      </w:r>
      <w:proofErr w:type="spellEnd"/>
      <w:r>
        <w:t xml:space="preserve"> </w:t>
      </w:r>
      <w:proofErr w:type="spellStart"/>
      <w:r>
        <w:t>последње</w:t>
      </w:r>
      <w:proofErr w:type="spellEnd"/>
      <w:r>
        <w:t xml:space="preserve"> </w:t>
      </w:r>
      <w:proofErr w:type="spellStart"/>
      <w:r>
        <w:t>прескочене</w:t>
      </w:r>
      <w:proofErr w:type="spellEnd"/>
      <w:r>
        <w:t xml:space="preserve"> </w:t>
      </w:r>
      <w:proofErr w:type="spellStart"/>
      <w:r>
        <w:t>висине</w:t>
      </w:r>
      <w:proofErr w:type="spellEnd"/>
      <w:r>
        <w:t>.</w:t>
      </w:r>
    </w:p>
    <w:p w14:paraId="70EFB377" w14:textId="77777777" w:rsidR="004B5B46" w:rsidRDefault="004B5B46" w:rsidP="004B5B46">
      <w:pPr>
        <w:spacing w:before="10"/>
        <w:rPr>
          <w:sz w:val="20"/>
        </w:rPr>
      </w:pPr>
    </w:p>
    <w:p w14:paraId="36C4C91A" w14:textId="77777777" w:rsidR="004B5B46" w:rsidRDefault="004B5B46" w:rsidP="004B5B46">
      <w:pPr>
        <w:ind w:left="158" w:right="1213"/>
        <w:jc w:val="both"/>
      </w:pPr>
      <w:proofErr w:type="spellStart"/>
      <w:r>
        <w:t>Пошто</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три</w:t>
      </w:r>
      <w:proofErr w:type="spellEnd"/>
      <w:r>
        <w:t xml:space="preserve"> </w:t>
      </w:r>
      <w:proofErr w:type="spellStart"/>
      <w:r>
        <w:t>такмичара</w:t>
      </w:r>
      <w:proofErr w:type="spellEnd"/>
      <w:r>
        <w:t xml:space="preserve"> </w:t>
      </w:r>
      <w:proofErr w:type="spellStart"/>
      <w:r>
        <w:t>била</w:t>
      </w:r>
      <w:proofErr w:type="spellEnd"/>
      <w:r>
        <w:t xml:space="preserve"> </w:t>
      </w:r>
      <w:proofErr w:type="spellStart"/>
      <w:r>
        <w:t>неуспешна</w:t>
      </w:r>
      <w:proofErr w:type="spellEnd"/>
      <w:r>
        <w:t xml:space="preserve">, </w:t>
      </w:r>
      <w:proofErr w:type="spellStart"/>
      <w:r>
        <w:t>летвица</w:t>
      </w:r>
      <w:proofErr w:type="spellEnd"/>
      <w:r>
        <w:t xml:space="preserve"> </w:t>
      </w:r>
      <w:proofErr w:type="spellStart"/>
      <w:r>
        <w:t>се</w:t>
      </w:r>
      <w:proofErr w:type="spellEnd"/>
      <w:r>
        <w:t xml:space="preserve"> </w:t>
      </w:r>
      <w:proofErr w:type="spellStart"/>
      <w:r>
        <w:t>спушта</w:t>
      </w:r>
      <w:proofErr w:type="spellEnd"/>
      <w:r>
        <w:t xml:space="preserve"> </w:t>
      </w:r>
      <w:proofErr w:type="spellStart"/>
      <w:r>
        <w:t>на</w:t>
      </w:r>
      <w:proofErr w:type="spellEnd"/>
      <w:r>
        <w:t xml:space="preserve"> </w:t>
      </w:r>
      <w:proofErr w:type="spellStart"/>
      <w:r>
        <w:t>висину</w:t>
      </w:r>
      <w:proofErr w:type="spellEnd"/>
      <w:r>
        <w:t xml:space="preserve"> 1,89 м. </w:t>
      </w:r>
      <w:proofErr w:type="spellStart"/>
      <w:r>
        <w:t>Такмичари</w:t>
      </w:r>
      <w:proofErr w:type="spellEnd"/>
      <w:r>
        <w:t xml:space="preserve"> А и Б </w:t>
      </w:r>
      <w:proofErr w:type="spellStart"/>
      <w:r>
        <w:t>поново</w:t>
      </w:r>
      <w:proofErr w:type="spellEnd"/>
      <w:r>
        <w:t xml:space="preserve"> </w:t>
      </w:r>
      <w:proofErr w:type="spellStart"/>
      <w:r>
        <w:t>скачу</w:t>
      </w:r>
      <w:proofErr w:type="spellEnd"/>
      <w:r>
        <w:t xml:space="preserve"> </w:t>
      </w:r>
      <w:proofErr w:type="spellStart"/>
      <w:r>
        <w:t>на</w:t>
      </w:r>
      <w:proofErr w:type="spellEnd"/>
      <w:r>
        <w:t xml:space="preserve"> </w:t>
      </w:r>
      <w:proofErr w:type="spellStart"/>
      <w:r>
        <w:t>висини</w:t>
      </w:r>
      <w:proofErr w:type="spellEnd"/>
      <w:r>
        <w:t xml:space="preserve"> 1,91 м. </w:t>
      </w:r>
      <w:proofErr w:type="spellStart"/>
      <w:r>
        <w:t>Такмичар</w:t>
      </w:r>
      <w:proofErr w:type="spellEnd"/>
      <w:r>
        <w:t xml:space="preserve"> Б </w:t>
      </w:r>
      <w:proofErr w:type="spellStart"/>
      <w:r>
        <w:t>прескаче</w:t>
      </w:r>
      <w:proofErr w:type="spellEnd"/>
      <w:r>
        <w:t xml:space="preserve"> и </w:t>
      </w:r>
      <w:proofErr w:type="spellStart"/>
      <w:r>
        <w:t>побеђује</w:t>
      </w:r>
      <w:proofErr w:type="spellEnd"/>
      <w:r>
        <w:t xml:space="preserve"> у </w:t>
      </w:r>
      <w:proofErr w:type="spellStart"/>
      <w:r>
        <w:t>такмичењу</w:t>
      </w:r>
      <w:proofErr w:type="spellEnd"/>
      <w:r>
        <w:t>.</w:t>
      </w:r>
    </w:p>
    <w:p w14:paraId="3663C170" w14:textId="77777777" w:rsidR="004B5B46" w:rsidRDefault="004B5B46" w:rsidP="004B5B46">
      <w:pPr>
        <w:spacing w:before="10"/>
        <w:rPr>
          <w:sz w:val="20"/>
        </w:rPr>
      </w:pPr>
    </w:p>
    <w:p w14:paraId="2C00BB1B" w14:textId="77777777" w:rsidR="004B5B46" w:rsidRDefault="004B5B46" w:rsidP="004B5B46">
      <w:pPr>
        <w:ind w:left="158" w:right="1213"/>
        <w:jc w:val="both"/>
      </w:pPr>
      <w:proofErr w:type="spellStart"/>
      <w:r>
        <w:rPr>
          <w:color w:val="31A457"/>
        </w:rPr>
        <w:t>Када</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својевољно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одустане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додатних</w:t>
      </w:r>
      <w:proofErr w:type="spellEnd"/>
      <w:r>
        <w:rPr>
          <w:color w:val="31A457"/>
        </w:rPr>
        <w:t xml:space="preserve"> </w:t>
      </w:r>
      <w:proofErr w:type="spellStart"/>
      <w:r>
        <w:rPr>
          <w:color w:val="31A457"/>
        </w:rPr>
        <w:t>скокова</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преостане</w:t>
      </w:r>
      <w:proofErr w:type="spellEnd"/>
      <w:r>
        <w:rPr>
          <w:color w:val="31A457"/>
        </w:rPr>
        <w:t xml:space="preserve">) </w:t>
      </w:r>
      <w:proofErr w:type="spellStart"/>
      <w:r>
        <w:rPr>
          <w:color w:val="31A457"/>
        </w:rPr>
        <w:t>проглашава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победником</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чланом</w:t>
      </w:r>
      <w:proofErr w:type="spellEnd"/>
      <w:r>
        <w:rPr>
          <w:color w:val="31A457"/>
        </w:rPr>
        <w:t xml:space="preserve"> 26.9.5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Тај</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покуша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прескочи</w:t>
      </w:r>
      <w:proofErr w:type="spellEnd"/>
      <w:r>
        <w:rPr>
          <w:color w:val="31A457"/>
        </w:rPr>
        <w:t xml:space="preserve"> </w:t>
      </w:r>
      <w:proofErr w:type="spellStart"/>
      <w:r>
        <w:rPr>
          <w:color w:val="31A457"/>
        </w:rPr>
        <w:t>последњу</w:t>
      </w:r>
      <w:proofErr w:type="spellEnd"/>
      <w:r>
        <w:rPr>
          <w:color w:val="31A457"/>
        </w:rPr>
        <w:t xml:space="preserve"> </w:t>
      </w:r>
      <w:proofErr w:type="spellStart"/>
      <w:r>
        <w:rPr>
          <w:color w:val="31A457"/>
        </w:rPr>
        <w:t>висину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једног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остане</w:t>
      </w:r>
      <w:proofErr w:type="spellEnd"/>
      <w:r>
        <w:rPr>
          <w:color w:val="31A457"/>
        </w:rPr>
        <w:t xml:space="preserve"> у </w:t>
      </w:r>
      <w:proofErr w:type="spellStart"/>
      <w:r>
        <w:rPr>
          <w:color w:val="31A457"/>
        </w:rPr>
        <w:t>додатној</w:t>
      </w:r>
      <w:proofErr w:type="spellEnd"/>
      <w:r>
        <w:rPr>
          <w:color w:val="31A457"/>
        </w:rPr>
        <w:t xml:space="preserve"> </w:t>
      </w:r>
      <w:proofErr w:type="spellStart"/>
      <w:r>
        <w:rPr>
          <w:color w:val="31A457"/>
        </w:rPr>
        <w:t>борби</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наставља</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тим</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док</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одустао</w:t>
      </w:r>
      <w:proofErr w:type="spellEnd"/>
      <w:r>
        <w:rPr>
          <w:color w:val="31A457"/>
        </w:rPr>
        <w:t xml:space="preserve"> </w:t>
      </w:r>
      <w:proofErr w:type="spellStart"/>
      <w:r>
        <w:rPr>
          <w:color w:val="31A457"/>
        </w:rPr>
        <w:t>поставља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последње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јер</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изгубио</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више</w:t>
      </w:r>
      <w:proofErr w:type="spellEnd"/>
      <w:r>
        <w:rPr>
          <w:color w:val="31A457"/>
        </w:rPr>
        <w:t xml:space="preserve"> </w:t>
      </w:r>
      <w:proofErr w:type="spellStart"/>
      <w:r>
        <w:rPr>
          <w:color w:val="31A457"/>
        </w:rPr>
        <w:t>рангирање</w:t>
      </w:r>
      <w:proofErr w:type="spellEnd"/>
      <w:r>
        <w:rPr>
          <w:color w:val="31A457"/>
        </w:rPr>
        <w:t xml:space="preserve">, </w:t>
      </w:r>
      <w:proofErr w:type="spellStart"/>
      <w:r>
        <w:rPr>
          <w:color w:val="31A457"/>
        </w:rPr>
        <w:t>укључујући</w:t>
      </w:r>
      <w:proofErr w:type="spellEnd"/>
      <w:r>
        <w:rPr>
          <w:color w:val="31A457"/>
        </w:rPr>
        <w:t xml:space="preserve"> и </w:t>
      </w:r>
      <w:proofErr w:type="spellStart"/>
      <w:r>
        <w:rPr>
          <w:color w:val="31A457"/>
        </w:rPr>
        <w:t>прво</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сва</w:t>
      </w:r>
      <w:proofErr w:type="spellEnd"/>
      <w:r>
        <w:rPr>
          <w:color w:val="31A457"/>
        </w:rPr>
        <w:t xml:space="preserve"> </w:t>
      </w:r>
      <w:proofErr w:type="spellStart"/>
      <w:r>
        <w:rPr>
          <w:color w:val="31A457"/>
        </w:rPr>
        <w:t>следећа</w:t>
      </w:r>
      <w:proofErr w:type="spellEnd"/>
      <w:r>
        <w:rPr>
          <w:color w:val="31A457"/>
        </w:rPr>
        <w:t>.</w:t>
      </w:r>
    </w:p>
    <w:p w14:paraId="3316D759" w14:textId="77777777" w:rsidR="004B5B46" w:rsidRDefault="004B5B46" w:rsidP="004B5B46">
      <w:pPr>
        <w:spacing w:before="10"/>
        <w:rPr>
          <w:sz w:val="20"/>
        </w:rPr>
      </w:pPr>
    </w:p>
    <w:p w14:paraId="0E503153" w14:textId="77777777" w:rsidR="004B5B46" w:rsidRDefault="004B5B46" w:rsidP="004B5B46">
      <w:pPr>
        <w:spacing w:before="1"/>
        <w:ind w:left="158"/>
        <w:jc w:val="both"/>
        <w:outlineLvl w:val="0"/>
        <w:rPr>
          <w:b/>
          <w:bCs/>
        </w:rPr>
      </w:pPr>
      <w:proofErr w:type="spellStart"/>
      <w:r>
        <w:rPr>
          <w:b/>
          <w:bCs/>
        </w:rPr>
        <w:t>Спољни</w:t>
      </w:r>
      <w:proofErr w:type="spellEnd"/>
      <w:r>
        <w:rPr>
          <w:b/>
          <w:bCs/>
        </w:rPr>
        <w:t xml:space="preserve"> </w:t>
      </w:r>
      <w:proofErr w:type="spellStart"/>
      <w:r>
        <w:rPr>
          <w:b/>
          <w:bCs/>
        </w:rPr>
        <w:t>чиниоци</w:t>
      </w:r>
      <w:proofErr w:type="spellEnd"/>
    </w:p>
    <w:p w14:paraId="3580F546" w14:textId="77777777" w:rsidR="004B5B46" w:rsidRDefault="004B5B46" w:rsidP="004B5B46">
      <w:pPr>
        <w:spacing w:before="8"/>
        <w:rPr>
          <w:b/>
          <w:sz w:val="20"/>
        </w:rPr>
      </w:pPr>
    </w:p>
    <w:p w14:paraId="2F4E5A25" w14:textId="77777777" w:rsidR="004B5B46" w:rsidRDefault="004B5B46" w:rsidP="0051373B">
      <w:pPr>
        <w:numPr>
          <w:ilvl w:val="1"/>
          <w:numId w:val="19"/>
        </w:numPr>
        <w:tabs>
          <w:tab w:val="left" w:pos="879"/>
        </w:tabs>
        <w:spacing w:before="1"/>
        <w:ind w:right="1214"/>
        <w:jc w:val="both"/>
      </w:pPr>
      <w:proofErr w:type="spellStart"/>
      <w:r>
        <w:t>Када</w:t>
      </w:r>
      <w:proofErr w:type="spellEnd"/>
      <w:r>
        <w:t xml:space="preserve"> </w:t>
      </w:r>
      <w:proofErr w:type="spellStart"/>
      <w:r>
        <w:t>је</w:t>
      </w:r>
      <w:proofErr w:type="spellEnd"/>
      <w:r>
        <w:t xml:space="preserve"> </w:t>
      </w:r>
      <w:proofErr w:type="spellStart"/>
      <w:r>
        <w:t>очигледно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летвица</w:t>
      </w:r>
      <w:proofErr w:type="spellEnd"/>
      <w:r>
        <w:t xml:space="preserve"> </w:t>
      </w:r>
      <w:proofErr w:type="spellStart"/>
      <w:r>
        <w:t>пала</w:t>
      </w:r>
      <w:proofErr w:type="spellEnd"/>
      <w:r>
        <w:t xml:space="preserve"> </w:t>
      </w:r>
      <w:proofErr w:type="spellStart"/>
      <w:r>
        <w:t>после</w:t>
      </w:r>
      <w:proofErr w:type="spellEnd"/>
      <w:r>
        <w:t xml:space="preserve"> </w:t>
      </w:r>
      <w:proofErr w:type="spellStart"/>
      <w:r>
        <w:t>скока</w:t>
      </w:r>
      <w:proofErr w:type="spellEnd"/>
      <w:r>
        <w:t xml:space="preserve"> </w:t>
      </w:r>
      <w:proofErr w:type="spellStart"/>
      <w:r>
        <w:t>због</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разлога</w:t>
      </w:r>
      <w:proofErr w:type="spellEnd"/>
      <w:r>
        <w:t xml:space="preserve">, а </w:t>
      </w:r>
      <w:proofErr w:type="spellStart"/>
      <w:r>
        <w:t>не</w:t>
      </w:r>
      <w:proofErr w:type="spellEnd"/>
      <w:r>
        <w:t xml:space="preserve"> </w:t>
      </w:r>
      <w:proofErr w:type="spellStart"/>
      <w:r>
        <w:t>због</w:t>
      </w:r>
      <w:proofErr w:type="spellEnd"/>
      <w:r>
        <w:t xml:space="preserve"> </w:t>
      </w:r>
      <w:proofErr w:type="spellStart"/>
      <w:r>
        <w:t>утицаја</w:t>
      </w:r>
      <w:proofErr w:type="spellEnd"/>
      <w:r>
        <w:t xml:space="preserve"> </w:t>
      </w:r>
      <w:proofErr w:type="spellStart"/>
      <w:r>
        <w:t>такмичара</w:t>
      </w:r>
      <w:proofErr w:type="spellEnd"/>
      <w:r>
        <w:t xml:space="preserve"> (</w:t>
      </w:r>
      <w:proofErr w:type="spellStart"/>
      <w:r>
        <w:t>нпр</w:t>
      </w:r>
      <w:proofErr w:type="spellEnd"/>
      <w:r>
        <w:t xml:space="preserve">. </w:t>
      </w:r>
      <w:proofErr w:type="spellStart"/>
      <w:r>
        <w:t>због</w:t>
      </w:r>
      <w:proofErr w:type="spellEnd"/>
      <w:r>
        <w:t xml:space="preserve"> </w:t>
      </w:r>
      <w:proofErr w:type="spellStart"/>
      <w:r>
        <w:t>удара</w:t>
      </w:r>
      <w:proofErr w:type="spellEnd"/>
      <w:r>
        <w:t xml:space="preserve"> </w:t>
      </w:r>
      <w:proofErr w:type="spellStart"/>
      <w:r>
        <w:t>ветра</w:t>
      </w:r>
      <w:proofErr w:type="spellEnd"/>
      <w:r>
        <w:t>)</w:t>
      </w:r>
    </w:p>
    <w:p w14:paraId="6BE4FD81" w14:textId="77777777" w:rsidR="004B5B46" w:rsidRDefault="004B5B46" w:rsidP="004B5B46">
      <w:pPr>
        <w:spacing w:before="10"/>
        <w:rPr>
          <w:sz w:val="20"/>
        </w:rPr>
      </w:pPr>
    </w:p>
    <w:p w14:paraId="4ADE2351" w14:textId="77777777" w:rsidR="004B5B46" w:rsidRDefault="004B5B46" w:rsidP="0051373B">
      <w:pPr>
        <w:numPr>
          <w:ilvl w:val="2"/>
          <w:numId w:val="19"/>
        </w:numPr>
        <w:tabs>
          <w:tab w:val="left" w:pos="1860"/>
        </w:tabs>
        <w:ind w:right="1213"/>
        <w:jc w:val="both"/>
      </w:pPr>
      <w:proofErr w:type="spellStart"/>
      <w:r>
        <w:t>ако</w:t>
      </w:r>
      <w:proofErr w:type="spellEnd"/>
      <w:r>
        <w:t xml:space="preserve"> </w:t>
      </w:r>
      <w:proofErr w:type="spellStart"/>
      <w:r>
        <w:t>се</w:t>
      </w:r>
      <w:proofErr w:type="spellEnd"/>
      <w:r>
        <w:t xml:space="preserve"> </w:t>
      </w:r>
      <w:proofErr w:type="spellStart"/>
      <w:r>
        <w:t>случај</w:t>
      </w:r>
      <w:proofErr w:type="spellEnd"/>
      <w:r>
        <w:t xml:space="preserve"> </w:t>
      </w:r>
      <w:proofErr w:type="spellStart"/>
      <w:r>
        <w:t>догодио</w:t>
      </w:r>
      <w:proofErr w:type="spellEnd"/>
      <w:r>
        <w:t xml:space="preserve"> </w:t>
      </w:r>
      <w:proofErr w:type="spellStart"/>
      <w:r>
        <w:t>пошто</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прескочио</w:t>
      </w:r>
      <w:proofErr w:type="spellEnd"/>
      <w:r>
        <w:t xml:space="preserve"> </w:t>
      </w:r>
      <w:proofErr w:type="spellStart"/>
      <w:r>
        <w:t>летвицу</w:t>
      </w:r>
      <w:proofErr w:type="spellEnd"/>
      <w:r>
        <w:t xml:space="preserve"> </w:t>
      </w:r>
      <w:proofErr w:type="spellStart"/>
      <w:r>
        <w:t>не</w:t>
      </w:r>
      <w:proofErr w:type="spellEnd"/>
      <w:r>
        <w:t xml:space="preserve"> </w:t>
      </w:r>
      <w:proofErr w:type="spellStart"/>
      <w:r>
        <w:lastRenderedPageBreak/>
        <w:t>додирнувши</w:t>
      </w:r>
      <w:proofErr w:type="spellEnd"/>
      <w:r>
        <w:t xml:space="preserve"> </w:t>
      </w:r>
      <w:proofErr w:type="spellStart"/>
      <w:r>
        <w:t>је</w:t>
      </w:r>
      <w:proofErr w:type="spellEnd"/>
      <w:r>
        <w:t xml:space="preserve">, </w:t>
      </w:r>
      <w:proofErr w:type="spellStart"/>
      <w:r>
        <w:t>покушај</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сматрати</w:t>
      </w:r>
      <w:proofErr w:type="spellEnd"/>
      <w:r>
        <w:t xml:space="preserve"> </w:t>
      </w:r>
      <w:proofErr w:type="spellStart"/>
      <w:r>
        <w:t>успешним</w:t>
      </w:r>
      <w:proofErr w:type="spellEnd"/>
      <w:r>
        <w:t xml:space="preserve">, </w:t>
      </w:r>
      <w:proofErr w:type="spellStart"/>
      <w:r>
        <w:t>или</w:t>
      </w:r>
      <w:proofErr w:type="spellEnd"/>
    </w:p>
    <w:p w14:paraId="46FDB22B" w14:textId="77777777" w:rsidR="004B5B46" w:rsidRDefault="004B5B46" w:rsidP="004B5B46">
      <w:pPr>
        <w:spacing w:before="10"/>
        <w:rPr>
          <w:sz w:val="20"/>
        </w:rPr>
      </w:pPr>
    </w:p>
    <w:p w14:paraId="0DA8EA00" w14:textId="77777777" w:rsidR="004B5B46" w:rsidRDefault="004B5B46" w:rsidP="0051373B">
      <w:pPr>
        <w:numPr>
          <w:ilvl w:val="2"/>
          <w:numId w:val="19"/>
        </w:numPr>
        <w:tabs>
          <w:tab w:val="left" w:pos="1860"/>
        </w:tabs>
        <w:ind w:right="1215"/>
        <w:jc w:val="both"/>
      </w:pPr>
      <w:proofErr w:type="spellStart"/>
      <w:r>
        <w:t>ако</w:t>
      </w:r>
      <w:proofErr w:type="spellEnd"/>
      <w:r>
        <w:t xml:space="preserve"> </w:t>
      </w:r>
      <w:proofErr w:type="spellStart"/>
      <w:r>
        <w:t>се</w:t>
      </w:r>
      <w:proofErr w:type="spellEnd"/>
      <w:r>
        <w:t xml:space="preserve"> </w:t>
      </w:r>
      <w:proofErr w:type="spellStart"/>
      <w:r>
        <w:t>случај</w:t>
      </w:r>
      <w:proofErr w:type="spellEnd"/>
      <w:r>
        <w:t xml:space="preserve"> </w:t>
      </w:r>
      <w:proofErr w:type="spellStart"/>
      <w:r>
        <w:t>догодио</w:t>
      </w:r>
      <w:proofErr w:type="spellEnd"/>
      <w:r>
        <w:t xml:space="preserve"> </w:t>
      </w:r>
      <w:proofErr w:type="spellStart"/>
      <w:r>
        <w:t>под</w:t>
      </w:r>
      <w:proofErr w:type="spellEnd"/>
      <w:r>
        <w:t xml:space="preserve"> </w:t>
      </w:r>
      <w:proofErr w:type="spellStart"/>
      <w:r>
        <w:t>било</w:t>
      </w:r>
      <w:proofErr w:type="spellEnd"/>
      <w:r>
        <w:t xml:space="preserve"> </w:t>
      </w:r>
      <w:proofErr w:type="spellStart"/>
      <w:r>
        <w:t>каквим</w:t>
      </w:r>
      <w:proofErr w:type="spellEnd"/>
      <w:r>
        <w:t xml:space="preserve"> </w:t>
      </w:r>
      <w:proofErr w:type="spellStart"/>
      <w:r>
        <w:t>другим</w:t>
      </w:r>
      <w:proofErr w:type="spellEnd"/>
      <w:r>
        <w:t xml:space="preserve"> </w:t>
      </w:r>
      <w:proofErr w:type="spellStart"/>
      <w:r>
        <w:t>условима</w:t>
      </w:r>
      <w:proofErr w:type="spellEnd"/>
      <w:r>
        <w:t xml:space="preserve">, </w:t>
      </w:r>
      <w:proofErr w:type="spellStart"/>
      <w:r>
        <w:t>такмичару</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омогућено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2425B554" w14:textId="77777777" w:rsidR="004B5B46" w:rsidRDefault="004B5B46" w:rsidP="004B5B46">
      <w:pPr>
        <w:spacing w:before="11"/>
        <w:rPr>
          <w:sz w:val="20"/>
        </w:rPr>
      </w:pPr>
    </w:p>
    <w:p w14:paraId="55AA1B40" w14:textId="77777777" w:rsidR="004B5B46" w:rsidRDefault="004B5B46" w:rsidP="0051373B">
      <w:pPr>
        <w:numPr>
          <w:ilvl w:val="0"/>
          <w:numId w:val="19"/>
        </w:numPr>
        <w:tabs>
          <w:tab w:val="left" w:pos="868"/>
        </w:tabs>
        <w:spacing w:line="463" w:lineRule="auto"/>
        <w:ind w:left="158" w:right="7204" w:hanging="11"/>
        <w:outlineLvl w:val="0"/>
        <w:rPr>
          <w:b/>
          <w:bCs/>
        </w:rPr>
      </w:pPr>
      <w:r>
        <w:rPr>
          <w:b/>
          <w:bCs/>
        </w:rPr>
        <w:t>(</w:t>
      </w:r>
      <w:proofErr w:type="spellStart"/>
      <w:r>
        <w:rPr>
          <w:b/>
          <w:bCs/>
        </w:rPr>
        <w:t>Члан</w:t>
      </w:r>
      <w:proofErr w:type="spellEnd"/>
      <w:r>
        <w:rPr>
          <w:b/>
          <w:bCs/>
        </w:rPr>
        <w:t xml:space="preserve"> 182) </w:t>
      </w:r>
      <w:proofErr w:type="spellStart"/>
      <w:r>
        <w:rPr>
          <w:b/>
          <w:bCs/>
        </w:rPr>
        <w:t>Скок</w:t>
      </w:r>
      <w:proofErr w:type="spellEnd"/>
      <w:r>
        <w:rPr>
          <w:b/>
          <w:bCs/>
        </w:rPr>
        <w:t xml:space="preserve"> </w:t>
      </w:r>
      <w:proofErr w:type="spellStart"/>
      <w:r>
        <w:rPr>
          <w:b/>
          <w:bCs/>
        </w:rPr>
        <w:t>увис</w:t>
      </w:r>
      <w:proofErr w:type="spellEnd"/>
    </w:p>
    <w:p w14:paraId="79E447E1" w14:textId="77777777" w:rsidR="004B5B46" w:rsidRDefault="004B5B46" w:rsidP="0051373B">
      <w:pPr>
        <w:numPr>
          <w:ilvl w:val="1"/>
          <w:numId w:val="19"/>
        </w:numPr>
        <w:tabs>
          <w:tab w:val="left" w:pos="878"/>
        </w:tabs>
        <w:spacing w:before="4"/>
        <w:ind w:left="877"/>
        <w:jc w:val="both"/>
      </w:pPr>
      <w:proofErr w:type="spellStart"/>
      <w:r>
        <w:t>Такмичар</w:t>
      </w:r>
      <w:proofErr w:type="spellEnd"/>
      <w:r>
        <w:t xml:space="preserve"> </w:t>
      </w:r>
      <w:proofErr w:type="spellStart"/>
      <w:r>
        <w:t>се</w:t>
      </w:r>
      <w:proofErr w:type="spellEnd"/>
      <w:r>
        <w:t xml:space="preserve"> </w:t>
      </w:r>
      <w:proofErr w:type="spellStart"/>
      <w:r>
        <w:t>при</w:t>
      </w:r>
      <w:proofErr w:type="spellEnd"/>
      <w:r>
        <w:t xml:space="preserve"> </w:t>
      </w:r>
      <w:proofErr w:type="spellStart"/>
      <w:r>
        <w:t>скоку</w:t>
      </w:r>
      <w:proofErr w:type="spellEnd"/>
      <w:r>
        <w:t xml:space="preserve"> </w:t>
      </w:r>
      <w:proofErr w:type="spellStart"/>
      <w:r>
        <w:t>одражава</w:t>
      </w:r>
      <w:proofErr w:type="spellEnd"/>
      <w:r>
        <w:t xml:space="preserve"> </w:t>
      </w:r>
      <w:proofErr w:type="spellStart"/>
      <w:r>
        <w:t>једном</w:t>
      </w:r>
      <w:proofErr w:type="spellEnd"/>
      <w:r>
        <w:t xml:space="preserve"> </w:t>
      </w:r>
      <w:proofErr w:type="spellStart"/>
      <w:r>
        <w:t>ногом</w:t>
      </w:r>
      <w:proofErr w:type="spellEnd"/>
      <w:r>
        <w:t>.</w:t>
      </w:r>
    </w:p>
    <w:p w14:paraId="45A67694" w14:textId="77777777" w:rsidR="004B5B46" w:rsidRDefault="004B5B46" w:rsidP="004B5B46">
      <w:pPr>
        <w:spacing w:before="10"/>
        <w:rPr>
          <w:sz w:val="20"/>
        </w:rPr>
      </w:pPr>
    </w:p>
    <w:p w14:paraId="1E1FDEB7" w14:textId="77777777" w:rsidR="004B5B46" w:rsidRDefault="004B5B46" w:rsidP="0051373B">
      <w:pPr>
        <w:numPr>
          <w:ilvl w:val="1"/>
          <w:numId w:val="19"/>
        </w:numPr>
        <w:tabs>
          <w:tab w:val="left" w:pos="879"/>
        </w:tabs>
        <w:ind w:hanging="721"/>
        <w:jc w:val="both"/>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ако</w:t>
      </w:r>
      <w:proofErr w:type="spellEnd"/>
      <w:r>
        <w:t>:</w:t>
      </w:r>
    </w:p>
    <w:p w14:paraId="47AFC8E1" w14:textId="77777777" w:rsidR="004B5B46" w:rsidRDefault="004B5B46" w:rsidP="004B5B46">
      <w:pPr>
        <w:spacing w:before="10"/>
        <w:rPr>
          <w:sz w:val="20"/>
        </w:rPr>
      </w:pPr>
    </w:p>
    <w:p w14:paraId="3DBA34A2" w14:textId="77777777" w:rsidR="004B5B46" w:rsidRDefault="004B5B46" w:rsidP="0051373B">
      <w:pPr>
        <w:numPr>
          <w:ilvl w:val="2"/>
          <w:numId w:val="19"/>
        </w:numPr>
        <w:tabs>
          <w:tab w:val="left" w:pos="1860"/>
        </w:tabs>
        <w:ind w:right="1215"/>
        <w:jc w:val="both"/>
      </w:pPr>
      <w:r>
        <w:t xml:space="preserve">У </w:t>
      </w:r>
      <w:proofErr w:type="spellStart"/>
      <w:r>
        <w:t>току</w:t>
      </w:r>
      <w:proofErr w:type="spellEnd"/>
      <w:r>
        <w:t xml:space="preserve"> </w:t>
      </w:r>
      <w:proofErr w:type="spellStart"/>
      <w:r>
        <w:t>скока</w:t>
      </w:r>
      <w:proofErr w:type="spellEnd"/>
      <w:r>
        <w:t xml:space="preserve"> </w:t>
      </w:r>
      <w:proofErr w:type="spellStart"/>
      <w:r>
        <w:t>такмичар</w:t>
      </w:r>
      <w:proofErr w:type="spellEnd"/>
      <w:r>
        <w:t xml:space="preserve"> </w:t>
      </w:r>
      <w:proofErr w:type="spellStart"/>
      <w:r>
        <w:t>обори</w:t>
      </w:r>
      <w:proofErr w:type="spellEnd"/>
      <w:r>
        <w:t xml:space="preserve"> </w:t>
      </w:r>
      <w:proofErr w:type="spellStart"/>
      <w:r>
        <w:t>летвицу</w:t>
      </w:r>
      <w:proofErr w:type="spellEnd"/>
      <w:r>
        <w:t xml:space="preserve"> </w:t>
      </w:r>
      <w:proofErr w:type="spellStart"/>
      <w:r>
        <w:t>са</w:t>
      </w:r>
      <w:proofErr w:type="spellEnd"/>
      <w:r>
        <w:t xml:space="preserve"> </w:t>
      </w:r>
      <w:proofErr w:type="spellStart"/>
      <w:r>
        <w:t>носача</w:t>
      </w:r>
      <w:proofErr w:type="spellEnd"/>
      <w:r>
        <w:t xml:space="preserve">, </w:t>
      </w:r>
      <w:proofErr w:type="spellStart"/>
      <w:r>
        <w:t>или</w:t>
      </w:r>
      <w:proofErr w:type="spellEnd"/>
    </w:p>
    <w:p w14:paraId="2B81FCF9" w14:textId="77777777" w:rsidR="004B5B46" w:rsidRDefault="004B5B46" w:rsidP="004B5B46">
      <w:pPr>
        <w:spacing w:before="9"/>
        <w:rPr>
          <w:sz w:val="20"/>
        </w:rPr>
      </w:pPr>
    </w:p>
    <w:p w14:paraId="34D2B94B" w14:textId="77777777" w:rsidR="004B5B46" w:rsidRDefault="004B5B46" w:rsidP="0051373B">
      <w:pPr>
        <w:numPr>
          <w:ilvl w:val="2"/>
          <w:numId w:val="19"/>
        </w:numPr>
        <w:tabs>
          <w:tab w:val="left" w:pos="1860"/>
        </w:tabs>
        <w:spacing w:before="82"/>
        <w:ind w:left="1860" w:right="1213"/>
        <w:jc w:val="both"/>
      </w:pPr>
      <w:proofErr w:type="spellStart"/>
      <w:r>
        <w:t>Додирне</w:t>
      </w:r>
      <w:proofErr w:type="spellEnd"/>
      <w:r>
        <w:t xml:space="preserve"> </w:t>
      </w:r>
      <w:proofErr w:type="spellStart"/>
      <w:r>
        <w:t>земљу</w:t>
      </w:r>
      <w:proofErr w:type="spellEnd"/>
      <w:r>
        <w:t xml:space="preserve">, </w:t>
      </w:r>
      <w:proofErr w:type="spellStart"/>
      <w:r>
        <w:t>укључујући</w:t>
      </w:r>
      <w:proofErr w:type="spellEnd"/>
      <w:r>
        <w:t xml:space="preserve"> и </w:t>
      </w:r>
      <w:proofErr w:type="spellStart"/>
      <w:r>
        <w:t>доскочиште</w:t>
      </w:r>
      <w:proofErr w:type="spellEnd"/>
      <w:r>
        <w:t xml:space="preserve"> </w:t>
      </w:r>
      <w:proofErr w:type="spellStart"/>
      <w:r>
        <w:t>изнад</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летвице</w:t>
      </w:r>
      <w:proofErr w:type="spellEnd"/>
      <w:r>
        <w:t xml:space="preserve">, </w:t>
      </w:r>
      <w:proofErr w:type="spellStart"/>
      <w:r>
        <w:t>било</w:t>
      </w:r>
      <w:proofErr w:type="spellEnd"/>
      <w:r>
        <w:t xml:space="preserve"> </w:t>
      </w:r>
      <w:proofErr w:type="spellStart"/>
      <w:r>
        <w:t>између</w:t>
      </w:r>
      <w:proofErr w:type="spellEnd"/>
      <w:r>
        <w:t xml:space="preserve"> </w:t>
      </w:r>
      <w:proofErr w:type="spellStart"/>
      <w:r>
        <w:t>или</w:t>
      </w:r>
      <w:proofErr w:type="spellEnd"/>
      <w:r>
        <w:t xml:space="preserve"> </w:t>
      </w:r>
      <w:proofErr w:type="spellStart"/>
      <w:r>
        <w:t>изван</w:t>
      </w:r>
      <w:proofErr w:type="spellEnd"/>
      <w:r>
        <w:t xml:space="preserve"> </w:t>
      </w:r>
      <w:proofErr w:type="spellStart"/>
      <w:r>
        <w:t>сталака</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свог</w:t>
      </w:r>
      <w:proofErr w:type="spellEnd"/>
      <w:r>
        <w:t xml:space="preserve"> </w:t>
      </w:r>
      <w:proofErr w:type="spellStart"/>
      <w:r>
        <w:t>тела</w:t>
      </w:r>
      <w:proofErr w:type="spellEnd"/>
      <w:r>
        <w:t xml:space="preserve">, а </w:t>
      </w:r>
      <w:proofErr w:type="spellStart"/>
      <w:r>
        <w:t>пре</w:t>
      </w:r>
      <w:proofErr w:type="spellEnd"/>
      <w:r>
        <w:t xml:space="preserve"> </w:t>
      </w:r>
      <w:proofErr w:type="spellStart"/>
      <w:r>
        <w:t>прескакања</w:t>
      </w:r>
      <w:proofErr w:type="spellEnd"/>
      <w:r>
        <w:t xml:space="preserve"> </w:t>
      </w:r>
      <w:proofErr w:type="spellStart"/>
      <w:r>
        <w:t>летвице</w:t>
      </w:r>
      <w:proofErr w:type="spellEnd"/>
      <w:r>
        <w:t xml:space="preserve">. </w:t>
      </w:r>
      <w:proofErr w:type="spellStart"/>
      <w:r>
        <w:t>Међутим</w:t>
      </w:r>
      <w:proofErr w:type="spellEnd"/>
      <w:r>
        <w:t xml:space="preserve">, </w:t>
      </w:r>
      <w:proofErr w:type="spellStart"/>
      <w:r>
        <w:t>ако</w:t>
      </w:r>
      <w:proofErr w:type="spellEnd"/>
      <w:r>
        <w:t xml:space="preserve"> </w:t>
      </w:r>
      <w:proofErr w:type="spellStart"/>
      <w:proofErr w:type="gramStart"/>
      <w:r>
        <w:t>такмичар</w:t>
      </w:r>
      <w:proofErr w:type="spellEnd"/>
      <w:r>
        <w:t xml:space="preserve">  </w:t>
      </w:r>
      <w:proofErr w:type="spellStart"/>
      <w:r>
        <w:t>при</w:t>
      </w:r>
      <w:proofErr w:type="spellEnd"/>
      <w:proofErr w:type="gramEnd"/>
      <w:r>
        <w:t xml:space="preserve"> </w:t>
      </w:r>
      <w:proofErr w:type="spellStart"/>
      <w:r>
        <w:t>скоку</w:t>
      </w:r>
      <w:proofErr w:type="spellEnd"/>
      <w:r>
        <w:t xml:space="preserve"> </w:t>
      </w:r>
      <w:proofErr w:type="spellStart"/>
      <w:r>
        <w:t>додирне</w:t>
      </w:r>
      <w:proofErr w:type="spellEnd"/>
      <w:r>
        <w:t xml:space="preserve"> </w:t>
      </w:r>
      <w:proofErr w:type="spellStart"/>
      <w:r>
        <w:t>стопалом</w:t>
      </w:r>
      <w:proofErr w:type="spellEnd"/>
      <w:r>
        <w:t xml:space="preserve"> </w:t>
      </w:r>
      <w:proofErr w:type="spellStart"/>
      <w:r>
        <w:t>доскочиште</w:t>
      </w:r>
      <w:proofErr w:type="spellEnd"/>
      <w:r>
        <w:t xml:space="preserve">, а </w:t>
      </w:r>
      <w:proofErr w:type="spellStart"/>
      <w:r>
        <w:t>да</w:t>
      </w:r>
      <w:proofErr w:type="spellEnd"/>
      <w:r>
        <w:t xml:space="preserve"> </w:t>
      </w:r>
      <w:proofErr w:type="spellStart"/>
      <w:r>
        <w:t>тиме</w:t>
      </w:r>
      <w:proofErr w:type="spellEnd"/>
      <w:r>
        <w:t xml:space="preserve"> </w:t>
      </w:r>
      <w:proofErr w:type="spellStart"/>
      <w:r>
        <w:t>по</w:t>
      </w:r>
      <w:proofErr w:type="spellEnd"/>
      <w:r>
        <w:t xml:space="preserve"> </w:t>
      </w:r>
      <w:proofErr w:type="spellStart"/>
      <w:r>
        <w:t>мишљењу</w:t>
      </w:r>
      <w:proofErr w:type="spellEnd"/>
      <w:r>
        <w:t xml:space="preserve"> </w:t>
      </w:r>
      <w:proofErr w:type="spellStart"/>
      <w:r>
        <w:t>судије</w:t>
      </w:r>
      <w:proofErr w:type="spellEnd"/>
      <w:r>
        <w:t xml:space="preserve"> </w:t>
      </w:r>
      <w:proofErr w:type="spellStart"/>
      <w:r>
        <w:t>није</w:t>
      </w:r>
      <w:proofErr w:type="spellEnd"/>
      <w:r>
        <w:t xml:space="preserve"> </w:t>
      </w:r>
      <w:proofErr w:type="spellStart"/>
      <w:r>
        <w:t>стекао</w:t>
      </w:r>
      <w:proofErr w:type="spellEnd"/>
      <w:r>
        <w:t xml:space="preserve"> </w:t>
      </w:r>
      <w:proofErr w:type="spellStart"/>
      <w:r>
        <w:t>никакву</w:t>
      </w:r>
      <w:proofErr w:type="spellEnd"/>
      <w:r>
        <w:t xml:space="preserve"> </w:t>
      </w:r>
      <w:proofErr w:type="spellStart"/>
      <w:r>
        <w:t>предност</w:t>
      </w:r>
      <w:proofErr w:type="spellEnd"/>
      <w:r>
        <w:t xml:space="preserve">, </w:t>
      </w:r>
      <w:proofErr w:type="spellStart"/>
      <w:r>
        <w:t>скок</w:t>
      </w:r>
      <w:proofErr w:type="spellEnd"/>
      <w:r>
        <w:t xml:space="preserve"> </w:t>
      </w:r>
      <w:proofErr w:type="spellStart"/>
      <w:r>
        <w:t>се</w:t>
      </w:r>
      <w:proofErr w:type="spellEnd"/>
      <w:r>
        <w:t xml:space="preserve"> </w:t>
      </w:r>
      <w:proofErr w:type="spellStart"/>
      <w:r>
        <w:t>само</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неуспешним</w:t>
      </w:r>
      <w:proofErr w:type="spellEnd"/>
      <w:r>
        <w:t>.</w:t>
      </w:r>
    </w:p>
    <w:p w14:paraId="131B4E1C" w14:textId="77777777" w:rsidR="004B5B46" w:rsidRDefault="004B5B46" w:rsidP="004B5B46">
      <w:pPr>
        <w:spacing w:before="11"/>
        <w:rPr>
          <w:sz w:val="20"/>
        </w:rPr>
      </w:pPr>
    </w:p>
    <w:p w14:paraId="1990562D" w14:textId="77777777" w:rsidR="004B5B46" w:rsidRDefault="004B5B46" w:rsidP="004B5B46">
      <w:pPr>
        <w:ind w:left="1860" w:right="1214"/>
        <w:jc w:val="both"/>
        <w:rPr>
          <w:i/>
        </w:rPr>
      </w:pPr>
      <w:proofErr w:type="spellStart"/>
      <w:r>
        <w:rPr>
          <w:i/>
        </w:rPr>
        <w:t>Напомена</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олакшала</w:t>
      </w:r>
      <w:proofErr w:type="spellEnd"/>
      <w:r>
        <w:rPr>
          <w:i/>
        </w:rPr>
        <w:t xml:space="preserve"> </w:t>
      </w:r>
      <w:proofErr w:type="spellStart"/>
      <w:r>
        <w:rPr>
          <w:i/>
        </w:rPr>
        <w:t>примена</w:t>
      </w:r>
      <w:proofErr w:type="spellEnd"/>
      <w:r>
        <w:rPr>
          <w:i/>
        </w:rPr>
        <w:t xml:space="preserve"> </w:t>
      </w:r>
      <w:proofErr w:type="spellStart"/>
      <w:r>
        <w:rPr>
          <w:i/>
        </w:rPr>
        <w:t>овог</w:t>
      </w:r>
      <w:proofErr w:type="spellEnd"/>
      <w:r>
        <w:rPr>
          <w:i/>
        </w:rPr>
        <w:t xml:space="preserve"> </w:t>
      </w:r>
      <w:proofErr w:type="spellStart"/>
      <w:r>
        <w:rPr>
          <w:i/>
        </w:rPr>
        <w:t>правила</w:t>
      </w:r>
      <w:proofErr w:type="spellEnd"/>
      <w:r>
        <w:rPr>
          <w:i/>
        </w:rPr>
        <w:t xml:space="preserve">, </w:t>
      </w:r>
      <w:proofErr w:type="spellStart"/>
      <w:r>
        <w:rPr>
          <w:i/>
        </w:rPr>
        <w:t>на</w:t>
      </w:r>
      <w:proofErr w:type="spellEnd"/>
      <w:r>
        <w:rPr>
          <w:i/>
        </w:rPr>
        <w:t xml:space="preserve"> </w:t>
      </w:r>
      <w:proofErr w:type="spellStart"/>
      <w:r>
        <w:rPr>
          <w:i/>
        </w:rPr>
        <w:t>тлу</w:t>
      </w:r>
      <w:proofErr w:type="spellEnd"/>
      <w:r>
        <w:rPr>
          <w:i/>
        </w:rPr>
        <w:t xml:space="preserve"> </w:t>
      </w:r>
      <w:proofErr w:type="spellStart"/>
      <w:r>
        <w:rPr>
          <w:i/>
        </w:rPr>
        <w:t>се</w:t>
      </w:r>
      <w:proofErr w:type="spellEnd"/>
      <w:r>
        <w:rPr>
          <w:i/>
        </w:rPr>
        <w:t xml:space="preserve"> (</w:t>
      </w:r>
      <w:proofErr w:type="spellStart"/>
      <w:r>
        <w:rPr>
          <w:i/>
        </w:rPr>
        <w:t>обично</w:t>
      </w:r>
      <w:proofErr w:type="spellEnd"/>
      <w:r>
        <w:rPr>
          <w:i/>
        </w:rPr>
        <w:t xml:space="preserve"> </w:t>
      </w:r>
      <w:proofErr w:type="spellStart"/>
      <w:r>
        <w:rPr>
          <w:i/>
        </w:rPr>
        <w:t>помоћу</w:t>
      </w:r>
      <w:proofErr w:type="spellEnd"/>
      <w:r>
        <w:rPr>
          <w:i/>
        </w:rPr>
        <w:t xml:space="preserve"> </w:t>
      </w:r>
      <w:proofErr w:type="spellStart"/>
      <w:r>
        <w:rPr>
          <w:i/>
        </w:rPr>
        <w:t>лепљиве</w:t>
      </w:r>
      <w:proofErr w:type="spellEnd"/>
      <w:r>
        <w:rPr>
          <w:i/>
        </w:rPr>
        <w:t xml:space="preserve"> </w:t>
      </w:r>
      <w:proofErr w:type="spellStart"/>
      <w:r>
        <w:rPr>
          <w:i/>
        </w:rPr>
        <w:t>траке</w:t>
      </w:r>
      <w:proofErr w:type="spellEnd"/>
      <w:r>
        <w:rPr>
          <w:i/>
        </w:rPr>
        <w:t xml:space="preserve"> </w:t>
      </w:r>
      <w:proofErr w:type="spellStart"/>
      <w:r>
        <w:rPr>
          <w:i/>
        </w:rPr>
        <w:t>или</w:t>
      </w:r>
      <w:proofErr w:type="spellEnd"/>
      <w:r>
        <w:rPr>
          <w:i/>
        </w:rPr>
        <w:t xml:space="preserve"> </w:t>
      </w:r>
      <w:proofErr w:type="spellStart"/>
      <w:r>
        <w:rPr>
          <w:i/>
        </w:rPr>
        <w:t>сличног</w:t>
      </w:r>
      <w:proofErr w:type="spellEnd"/>
      <w:r>
        <w:rPr>
          <w:i/>
        </w:rPr>
        <w:t xml:space="preserve"> </w:t>
      </w:r>
      <w:proofErr w:type="spellStart"/>
      <w:r>
        <w:rPr>
          <w:i/>
        </w:rPr>
        <w:t>материјала</w:t>
      </w:r>
      <w:proofErr w:type="spellEnd"/>
      <w:r>
        <w:rPr>
          <w:i/>
        </w:rPr>
        <w:t xml:space="preserve">) </w:t>
      </w:r>
      <w:proofErr w:type="spellStart"/>
      <w:r>
        <w:rPr>
          <w:i/>
        </w:rPr>
        <w:t>обележава</w:t>
      </w:r>
      <w:proofErr w:type="spellEnd"/>
      <w:r>
        <w:rPr>
          <w:i/>
        </w:rPr>
        <w:t xml:space="preserve"> </w:t>
      </w:r>
      <w:proofErr w:type="spellStart"/>
      <w:r>
        <w:rPr>
          <w:i/>
        </w:rPr>
        <w:t>бела</w:t>
      </w:r>
      <w:proofErr w:type="spellEnd"/>
      <w:r>
        <w:rPr>
          <w:i/>
        </w:rPr>
        <w:t xml:space="preserve"> </w:t>
      </w:r>
      <w:proofErr w:type="spellStart"/>
      <w:r>
        <w:rPr>
          <w:i/>
        </w:rPr>
        <w:t>линија</w:t>
      </w:r>
      <w:proofErr w:type="spellEnd"/>
      <w:r>
        <w:rPr>
          <w:i/>
        </w:rPr>
        <w:t xml:space="preserve"> </w:t>
      </w:r>
      <w:proofErr w:type="spellStart"/>
      <w:r>
        <w:rPr>
          <w:i/>
        </w:rPr>
        <w:t>ширине</w:t>
      </w:r>
      <w:proofErr w:type="spellEnd"/>
      <w:r>
        <w:rPr>
          <w:i/>
        </w:rPr>
        <w:t xml:space="preserve"> 5 </w:t>
      </w:r>
      <w:proofErr w:type="spellStart"/>
      <w:r>
        <w:rPr>
          <w:i/>
        </w:rPr>
        <w:t>цм</w:t>
      </w:r>
      <w:proofErr w:type="spellEnd"/>
      <w:r>
        <w:rPr>
          <w:i/>
        </w:rPr>
        <w:t xml:space="preserve">, </w:t>
      </w:r>
      <w:proofErr w:type="spellStart"/>
      <w:r>
        <w:rPr>
          <w:i/>
        </w:rPr>
        <w:t>чија</w:t>
      </w:r>
      <w:proofErr w:type="spellEnd"/>
      <w:r>
        <w:rPr>
          <w:i/>
        </w:rPr>
        <w:t xml:space="preserve"> </w:t>
      </w:r>
      <w:proofErr w:type="spellStart"/>
      <w:r>
        <w:rPr>
          <w:i/>
        </w:rPr>
        <w:t>се</w:t>
      </w:r>
      <w:proofErr w:type="spellEnd"/>
      <w:r>
        <w:rPr>
          <w:i/>
        </w:rPr>
        <w:t xml:space="preserve"> </w:t>
      </w:r>
      <w:proofErr w:type="spellStart"/>
      <w:r>
        <w:rPr>
          <w:i/>
        </w:rPr>
        <w:t>ивица</w:t>
      </w:r>
      <w:proofErr w:type="spellEnd"/>
      <w:r>
        <w:rPr>
          <w:i/>
        </w:rPr>
        <w:t xml:space="preserve"> </w:t>
      </w:r>
      <w:proofErr w:type="spellStart"/>
      <w:r>
        <w:rPr>
          <w:i/>
        </w:rPr>
        <w:t>ближа</w:t>
      </w:r>
      <w:proofErr w:type="spellEnd"/>
      <w:r>
        <w:rPr>
          <w:i/>
        </w:rPr>
        <w:t xml:space="preserve"> </w:t>
      </w:r>
      <w:proofErr w:type="spellStart"/>
      <w:r>
        <w:rPr>
          <w:i/>
        </w:rPr>
        <w:t>залетишту</w:t>
      </w:r>
      <w:proofErr w:type="spellEnd"/>
      <w:r>
        <w:rPr>
          <w:i/>
        </w:rPr>
        <w:t xml:space="preserve"> </w:t>
      </w:r>
      <w:proofErr w:type="spellStart"/>
      <w:r>
        <w:rPr>
          <w:i/>
        </w:rPr>
        <w:t>поклапа</w:t>
      </w:r>
      <w:proofErr w:type="spellEnd"/>
      <w:r>
        <w:rPr>
          <w:i/>
        </w:rPr>
        <w:t xml:space="preserve"> </w:t>
      </w:r>
      <w:proofErr w:type="spellStart"/>
      <w:r>
        <w:rPr>
          <w:i/>
        </w:rPr>
        <w:t>са</w:t>
      </w:r>
      <w:proofErr w:type="spellEnd"/>
      <w:r>
        <w:rPr>
          <w:i/>
        </w:rPr>
        <w:t xml:space="preserve"> </w:t>
      </w:r>
      <w:proofErr w:type="spellStart"/>
      <w:r>
        <w:rPr>
          <w:i/>
        </w:rPr>
        <w:t>замишљеном</w:t>
      </w:r>
      <w:proofErr w:type="spellEnd"/>
      <w:r>
        <w:rPr>
          <w:i/>
        </w:rPr>
        <w:t xml:space="preserve"> </w:t>
      </w:r>
      <w:proofErr w:type="spellStart"/>
      <w:r>
        <w:rPr>
          <w:i/>
        </w:rPr>
        <w:t>вертикалном</w:t>
      </w:r>
      <w:proofErr w:type="spellEnd"/>
      <w:r>
        <w:rPr>
          <w:i/>
        </w:rPr>
        <w:t xml:space="preserve"> </w:t>
      </w:r>
      <w:proofErr w:type="spellStart"/>
      <w:r>
        <w:rPr>
          <w:i/>
        </w:rPr>
        <w:t>равни</w:t>
      </w:r>
      <w:proofErr w:type="spellEnd"/>
      <w:r>
        <w:rPr>
          <w:i/>
        </w:rPr>
        <w:t xml:space="preserve"> </w:t>
      </w:r>
      <w:proofErr w:type="spellStart"/>
      <w:r>
        <w:rPr>
          <w:i/>
        </w:rPr>
        <w:t>која</w:t>
      </w:r>
      <w:proofErr w:type="spellEnd"/>
      <w:r>
        <w:rPr>
          <w:i/>
        </w:rPr>
        <w:t xml:space="preserve"> </w:t>
      </w:r>
      <w:proofErr w:type="spellStart"/>
      <w:r>
        <w:rPr>
          <w:i/>
        </w:rPr>
        <w:t>пролази</w:t>
      </w:r>
      <w:proofErr w:type="spellEnd"/>
      <w:r>
        <w:rPr>
          <w:i/>
        </w:rPr>
        <w:t xml:space="preserve"> </w:t>
      </w:r>
      <w:proofErr w:type="spellStart"/>
      <w:r>
        <w:rPr>
          <w:i/>
        </w:rPr>
        <w:t>кроз</w:t>
      </w:r>
      <w:proofErr w:type="spellEnd"/>
      <w:r>
        <w:rPr>
          <w:i/>
        </w:rPr>
        <w:t xml:space="preserve"> </w:t>
      </w:r>
      <w:proofErr w:type="spellStart"/>
      <w:r>
        <w:rPr>
          <w:i/>
        </w:rPr>
        <w:t>предњу</w:t>
      </w:r>
      <w:proofErr w:type="spellEnd"/>
      <w:r>
        <w:rPr>
          <w:i/>
        </w:rPr>
        <w:t xml:space="preserve"> </w:t>
      </w:r>
      <w:proofErr w:type="spellStart"/>
      <w:r>
        <w:rPr>
          <w:i/>
        </w:rPr>
        <w:t>ивицу</w:t>
      </w:r>
      <w:proofErr w:type="spellEnd"/>
      <w:r>
        <w:rPr>
          <w:i/>
        </w:rPr>
        <w:t xml:space="preserve"> </w:t>
      </w:r>
      <w:proofErr w:type="spellStart"/>
      <w:r>
        <w:rPr>
          <w:i/>
        </w:rPr>
        <w:t>летвице</w:t>
      </w:r>
      <w:proofErr w:type="spellEnd"/>
      <w:r>
        <w:rPr>
          <w:i/>
        </w:rPr>
        <w:t xml:space="preserve">. </w:t>
      </w:r>
      <w:proofErr w:type="spellStart"/>
      <w:r>
        <w:rPr>
          <w:i/>
        </w:rPr>
        <w:t>Ова</w:t>
      </w:r>
      <w:proofErr w:type="spellEnd"/>
      <w:r>
        <w:rPr>
          <w:i/>
        </w:rPr>
        <w:t xml:space="preserve"> </w:t>
      </w:r>
      <w:proofErr w:type="spellStart"/>
      <w:r>
        <w:rPr>
          <w:i/>
        </w:rPr>
        <w:t>линија</w:t>
      </w:r>
      <w:proofErr w:type="spellEnd"/>
      <w:r>
        <w:rPr>
          <w:i/>
        </w:rPr>
        <w:t xml:space="preserve"> </w:t>
      </w:r>
      <w:proofErr w:type="spellStart"/>
      <w:r>
        <w:rPr>
          <w:i/>
        </w:rPr>
        <w:t>се</w:t>
      </w:r>
      <w:proofErr w:type="spellEnd"/>
      <w:r>
        <w:rPr>
          <w:i/>
        </w:rPr>
        <w:t xml:space="preserve"> </w:t>
      </w:r>
      <w:proofErr w:type="spellStart"/>
      <w:r>
        <w:rPr>
          <w:i/>
        </w:rPr>
        <w:t>продужава</w:t>
      </w:r>
      <w:proofErr w:type="spellEnd"/>
      <w:r>
        <w:rPr>
          <w:i/>
        </w:rPr>
        <w:t xml:space="preserve"> и </w:t>
      </w:r>
      <w:proofErr w:type="spellStart"/>
      <w:r>
        <w:rPr>
          <w:i/>
        </w:rPr>
        <w:t>по</w:t>
      </w:r>
      <w:proofErr w:type="spellEnd"/>
      <w:r>
        <w:rPr>
          <w:i/>
        </w:rPr>
        <w:t xml:space="preserve"> 3 м </w:t>
      </w:r>
      <w:proofErr w:type="spellStart"/>
      <w:r>
        <w:rPr>
          <w:i/>
        </w:rPr>
        <w:t>са</w:t>
      </w:r>
      <w:proofErr w:type="spellEnd"/>
      <w:r>
        <w:rPr>
          <w:i/>
        </w:rPr>
        <w:t xml:space="preserve"> </w:t>
      </w:r>
      <w:proofErr w:type="spellStart"/>
      <w:r>
        <w:rPr>
          <w:i/>
        </w:rPr>
        <w:t>сваке</w:t>
      </w:r>
      <w:proofErr w:type="spellEnd"/>
      <w:r>
        <w:rPr>
          <w:i/>
        </w:rPr>
        <w:t xml:space="preserve"> </w:t>
      </w:r>
      <w:proofErr w:type="spellStart"/>
      <w:r>
        <w:rPr>
          <w:i/>
        </w:rPr>
        <w:t>спољне</w:t>
      </w:r>
      <w:proofErr w:type="spellEnd"/>
      <w:r>
        <w:rPr>
          <w:i/>
        </w:rPr>
        <w:t xml:space="preserve"> </w:t>
      </w:r>
      <w:proofErr w:type="spellStart"/>
      <w:r>
        <w:rPr>
          <w:i/>
        </w:rPr>
        <w:t>стране</w:t>
      </w:r>
      <w:proofErr w:type="spellEnd"/>
      <w:r>
        <w:rPr>
          <w:i/>
        </w:rPr>
        <w:t xml:space="preserve"> </w:t>
      </w:r>
      <w:proofErr w:type="spellStart"/>
      <w:r>
        <w:rPr>
          <w:i/>
        </w:rPr>
        <w:t>сталака</w:t>
      </w:r>
      <w:proofErr w:type="spellEnd"/>
      <w:r>
        <w:rPr>
          <w:i/>
        </w:rPr>
        <w:t>.</w:t>
      </w:r>
    </w:p>
    <w:p w14:paraId="5146B332" w14:textId="77777777" w:rsidR="004B5B46" w:rsidRDefault="004B5B46" w:rsidP="004B5B46">
      <w:pPr>
        <w:spacing w:before="10"/>
        <w:rPr>
          <w:i/>
          <w:sz w:val="20"/>
        </w:rPr>
      </w:pPr>
    </w:p>
    <w:p w14:paraId="20555D82" w14:textId="77777777" w:rsidR="004B5B46" w:rsidRDefault="004B5B46" w:rsidP="0051373B">
      <w:pPr>
        <w:numPr>
          <w:ilvl w:val="2"/>
          <w:numId w:val="19"/>
        </w:numPr>
        <w:tabs>
          <w:tab w:val="left" w:pos="1860"/>
        </w:tabs>
        <w:ind w:right="1215"/>
        <w:jc w:val="both"/>
      </w:pPr>
      <w:proofErr w:type="spellStart"/>
      <w:r>
        <w:t>Такмичар</w:t>
      </w:r>
      <w:proofErr w:type="spellEnd"/>
      <w:r>
        <w:t xml:space="preserve"> </w:t>
      </w:r>
      <w:proofErr w:type="spellStart"/>
      <w:r>
        <w:t>дотакне</w:t>
      </w:r>
      <w:proofErr w:type="spellEnd"/>
      <w:r>
        <w:t xml:space="preserve"> </w:t>
      </w:r>
      <w:proofErr w:type="spellStart"/>
      <w:r>
        <w:t>летвицу</w:t>
      </w:r>
      <w:proofErr w:type="spellEnd"/>
      <w:r>
        <w:t xml:space="preserve"> </w:t>
      </w:r>
      <w:proofErr w:type="spellStart"/>
      <w:r>
        <w:t>или</w:t>
      </w:r>
      <w:proofErr w:type="spellEnd"/>
      <w:r>
        <w:t xml:space="preserve"> </w:t>
      </w:r>
      <w:proofErr w:type="spellStart"/>
      <w:r>
        <w:t>вертикални</w:t>
      </w:r>
      <w:proofErr w:type="spellEnd"/>
      <w:r>
        <w:t xml:space="preserve"> </w:t>
      </w:r>
      <w:proofErr w:type="spellStart"/>
      <w:r>
        <w:t>пресек</w:t>
      </w:r>
      <w:proofErr w:type="spellEnd"/>
      <w:r>
        <w:t xml:space="preserve"> </w:t>
      </w:r>
      <w:proofErr w:type="spellStart"/>
      <w:r>
        <w:t>стуба</w:t>
      </w:r>
      <w:proofErr w:type="spellEnd"/>
      <w:r>
        <w:t xml:space="preserve"> у </w:t>
      </w:r>
      <w:proofErr w:type="spellStart"/>
      <w:r>
        <w:t>току</w:t>
      </w:r>
      <w:proofErr w:type="spellEnd"/>
      <w:r>
        <w:t xml:space="preserve"> </w:t>
      </w:r>
      <w:proofErr w:type="spellStart"/>
      <w:r>
        <w:t>залета</w:t>
      </w:r>
      <w:proofErr w:type="spellEnd"/>
      <w:r>
        <w:t xml:space="preserve">, </w:t>
      </w:r>
      <w:proofErr w:type="spellStart"/>
      <w:r>
        <w:t>без</w:t>
      </w:r>
      <w:proofErr w:type="spellEnd"/>
      <w:r>
        <w:t xml:space="preserve"> </w:t>
      </w:r>
      <w:proofErr w:type="spellStart"/>
      <w:r>
        <w:t>скока</w:t>
      </w:r>
      <w:proofErr w:type="spellEnd"/>
      <w:r>
        <w:t>.</w:t>
      </w:r>
    </w:p>
    <w:p w14:paraId="05F0FDA0" w14:textId="77777777" w:rsidR="004B5B46" w:rsidRDefault="004B5B46" w:rsidP="004B5B46">
      <w:pPr>
        <w:spacing w:before="10"/>
        <w:rPr>
          <w:sz w:val="20"/>
        </w:rPr>
      </w:pPr>
    </w:p>
    <w:p w14:paraId="093E9BD9" w14:textId="77777777" w:rsidR="004B5B46" w:rsidRDefault="004B5B46" w:rsidP="004B5B46">
      <w:pPr>
        <w:ind w:left="158"/>
        <w:outlineLvl w:val="0"/>
        <w:rPr>
          <w:b/>
          <w:bCs/>
        </w:rPr>
      </w:pPr>
      <w:proofErr w:type="spellStart"/>
      <w:r>
        <w:rPr>
          <w:b/>
          <w:bCs/>
        </w:rPr>
        <w:t>Зона</w:t>
      </w:r>
      <w:proofErr w:type="spellEnd"/>
      <w:r>
        <w:rPr>
          <w:b/>
          <w:bCs/>
        </w:rPr>
        <w:t xml:space="preserve"> </w:t>
      </w:r>
      <w:proofErr w:type="spellStart"/>
      <w:r>
        <w:rPr>
          <w:b/>
          <w:bCs/>
        </w:rPr>
        <w:t>залетишта</w:t>
      </w:r>
      <w:proofErr w:type="spellEnd"/>
      <w:r>
        <w:rPr>
          <w:b/>
          <w:bCs/>
        </w:rPr>
        <w:t xml:space="preserve"> и </w:t>
      </w:r>
      <w:proofErr w:type="spellStart"/>
      <w:r>
        <w:rPr>
          <w:b/>
          <w:bCs/>
        </w:rPr>
        <w:t>одраза</w:t>
      </w:r>
      <w:proofErr w:type="spellEnd"/>
    </w:p>
    <w:p w14:paraId="41ED9A91" w14:textId="77777777" w:rsidR="004B5B46" w:rsidRDefault="004B5B46" w:rsidP="004B5B46">
      <w:pPr>
        <w:spacing w:before="9"/>
        <w:rPr>
          <w:b/>
          <w:sz w:val="20"/>
        </w:rPr>
      </w:pPr>
    </w:p>
    <w:p w14:paraId="534F7222" w14:textId="77777777" w:rsidR="004B5B46" w:rsidRDefault="004B5B46" w:rsidP="0051373B">
      <w:pPr>
        <w:numPr>
          <w:ilvl w:val="1"/>
          <w:numId w:val="19"/>
        </w:numPr>
        <w:tabs>
          <w:tab w:val="left" w:pos="878"/>
        </w:tabs>
        <w:ind w:right="1214"/>
        <w:jc w:val="both"/>
      </w:pPr>
      <w:proofErr w:type="spellStart"/>
      <w:r>
        <w:t>Минимална</w:t>
      </w:r>
      <w:proofErr w:type="spellEnd"/>
      <w:r>
        <w:t xml:space="preserve"> </w:t>
      </w:r>
      <w:proofErr w:type="spellStart"/>
      <w:r>
        <w:t>ширина</w:t>
      </w:r>
      <w:proofErr w:type="spellEnd"/>
      <w:r>
        <w:t xml:space="preserve"> </w:t>
      </w:r>
      <w:proofErr w:type="spellStart"/>
      <w:r>
        <w:t>залетишта</w:t>
      </w:r>
      <w:proofErr w:type="spellEnd"/>
      <w:r>
        <w:t xml:space="preserve"> </w:t>
      </w:r>
      <w:proofErr w:type="spellStart"/>
      <w:r>
        <w:t>је</w:t>
      </w:r>
      <w:proofErr w:type="spellEnd"/>
      <w:r>
        <w:t xml:space="preserve"> 16 м, а </w:t>
      </w: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је</w:t>
      </w:r>
      <w:proofErr w:type="spellEnd"/>
      <w:r>
        <w:t xml:space="preserve"> 15 м, </w:t>
      </w:r>
      <w:proofErr w:type="spellStart"/>
      <w:r>
        <w:t>осим</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тачкака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где</w:t>
      </w:r>
      <w:proofErr w:type="spellEnd"/>
      <w:r>
        <w:t xml:space="preserve"> </w:t>
      </w:r>
      <w:proofErr w:type="spellStart"/>
      <w:r>
        <w:t>је</w:t>
      </w:r>
      <w:proofErr w:type="spellEnd"/>
      <w:r>
        <w:t xml:space="preserve"> </w:t>
      </w: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25 м.</w:t>
      </w:r>
    </w:p>
    <w:p w14:paraId="29DA6ACE" w14:textId="77777777" w:rsidR="004B5B46" w:rsidRDefault="004B5B46" w:rsidP="004B5B46">
      <w:pPr>
        <w:spacing w:before="11"/>
        <w:rPr>
          <w:sz w:val="20"/>
        </w:rPr>
      </w:pPr>
    </w:p>
    <w:p w14:paraId="3B401C41" w14:textId="77777777" w:rsidR="004B5B46" w:rsidRDefault="004B5B46" w:rsidP="0051373B">
      <w:pPr>
        <w:numPr>
          <w:ilvl w:val="1"/>
          <w:numId w:val="19"/>
        </w:numPr>
        <w:tabs>
          <w:tab w:val="left" w:pos="878"/>
        </w:tabs>
        <w:ind w:right="1212"/>
        <w:jc w:val="both"/>
      </w:pP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и </w:t>
      </w:r>
      <w:proofErr w:type="spellStart"/>
      <w:r>
        <w:t>одраза</w:t>
      </w:r>
      <w:proofErr w:type="spellEnd"/>
      <w:r>
        <w:t xml:space="preserve"> у </w:t>
      </w:r>
      <w:proofErr w:type="spellStart"/>
      <w:r>
        <w:t>последњих</w:t>
      </w:r>
      <w:proofErr w:type="spellEnd"/>
      <w:r>
        <w:t xml:space="preserve"> 15 м </w:t>
      </w:r>
      <w:proofErr w:type="spellStart"/>
      <w:r>
        <w:t>по</w:t>
      </w:r>
      <w:proofErr w:type="spellEnd"/>
      <w:r>
        <w:t xml:space="preserve"> </w:t>
      </w:r>
      <w:proofErr w:type="spellStart"/>
      <w:r>
        <w:t>било</w:t>
      </w:r>
      <w:proofErr w:type="spellEnd"/>
      <w:r>
        <w:t xml:space="preserve"> </w:t>
      </w:r>
      <w:proofErr w:type="spellStart"/>
      <w:r>
        <w:t>ком</w:t>
      </w:r>
      <w:proofErr w:type="spellEnd"/>
      <w:r>
        <w:t xml:space="preserve"> </w:t>
      </w:r>
      <w:proofErr w:type="spellStart"/>
      <w:r>
        <w:t>полупречнику</w:t>
      </w:r>
      <w:proofErr w:type="spellEnd"/>
      <w:r>
        <w:t xml:space="preserve"> </w:t>
      </w:r>
      <w:proofErr w:type="spellStart"/>
      <w:r>
        <w:t>полукружне</w:t>
      </w:r>
      <w:proofErr w:type="spellEnd"/>
      <w:r>
        <w:t xml:space="preserve"> </w:t>
      </w:r>
      <w:proofErr w:type="spellStart"/>
      <w:r>
        <w:t>површине</w:t>
      </w:r>
      <w:proofErr w:type="spellEnd"/>
      <w:r>
        <w:t xml:space="preserve"> </w:t>
      </w:r>
      <w:proofErr w:type="spellStart"/>
      <w:r>
        <w:t>са</w:t>
      </w:r>
      <w:proofErr w:type="spellEnd"/>
      <w:r>
        <w:t xml:space="preserve"> </w:t>
      </w:r>
      <w:proofErr w:type="spellStart"/>
      <w:r>
        <w:t>центром</w:t>
      </w:r>
      <w:proofErr w:type="spellEnd"/>
      <w:r>
        <w:t xml:space="preserve"> </w:t>
      </w:r>
      <w:proofErr w:type="spellStart"/>
      <w:r>
        <w:t>испод</w:t>
      </w:r>
      <w:proofErr w:type="spellEnd"/>
      <w:r>
        <w:t xml:space="preserve"> </w:t>
      </w:r>
      <w:proofErr w:type="spellStart"/>
      <w:r>
        <w:t>средине</w:t>
      </w:r>
      <w:proofErr w:type="spellEnd"/>
      <w:r>
        <w:t xml:space="preserve"> </w:t>
      </w:r>
      <w:proofErr w:type="spellStart"/>
      <w:r>
        <w:t>летвице</w:t>
      </w:r>
      <w:proofErr w:type="spellEnd"/>
      <w:r>
        <w:t xml:space="preserve"> </w:t>
      </w:r>
      <w:proofErr w:type="spellStart"/>
      <w:r>
        <w:t>која</w:t>
      </w:r>
      <w:proofErr w:type="spellEnd"/>
      <w:r>
        <w:t xml:space="preserve"> </w:t>
      </w:r>
      <w:proofErr w:type="spellStart"/>
      <w:r>
        <w:t>има</w:t>
      </w:r>
      <w:proofErr w:type="spellEnd"/>
      <w:r>
        <w:t xml:space="preserve"> </w:t>
      </w:r>
      <w:proofErr w:type="spellStart"/>
      <w:r>
        <w:t>минимални</w:t>
      </w:r>
      <w:proofErr w:type="spellEnd"/>
      <w:r>
        <w:t xml:space="preserve"> </w:t>
      </w:r>
      <w:proofErr w:type="spellStart"/>
      <w:r>
        <w:t>полупречник</w:t>
      </w:r>
      <w:proofErr w:type="spellEnd"/>
      <w:r>
        <w:t xml:space="preserve"> </w:t>
      </w:r>
      <w:proofErr w:type="spellStart"/>
      <w:r>
        <w:t>одређен</w:t>
      </w:r>
      <w:proofErr w:type="spellEnd"/>
      <w:r>
        <w:t xml:space="preserve"> </w:t>
      </w:r>
      <w:proofErr w:type="spellStart"/>
      <w:r>
        <w:t>чланом</w:t>
      </w:r>
      <w:proofErr w:type="spellEnd"/>
      <w:r>
        <w:t xml:space="preserve"> 27.3 </w:t>
      </w:r>
      <w:proofErr w:type="spellStart"/>
      <w:r>
        <w:t>Техничких</w:t>
      </w:r>
      <w:proofErr w:type="spellEnd"/>
      <w:r>
        <w:t xml:space="preserve"> </w:t>
      </w:r>
      <w:proofErr w:type="spellStart"/>
      <w:r>
        <w:t>правила</w:t>
      </w:r>
      <w:proofErr w:type="spellEnd"/>
      <w:r>
        <w:t xml:space="preserve"> </w:t>
      </w:r>
      <w:proofErr w:type="spellStart"/>
      <w:r>
        <w:t>је</w:t>
      </w:r>
      <w:proofErr w:type="spellEnd"/>
      <w:r>
        <w:t xml:space="preserve"> 1:167 (0,6%). </w:t>
      </w:r>
      <w:proofErr w:type="spellStart"/>
      <w:r>
        <w:t>Борилиште</w:t>
      </w:r>
      <w:proofErr w:type="spellEnd"/>
      <w:r>
        <w:t xml:space="preserve"> </w:t>
      </w:r>
      <w:proofErr w:type="spellStart"/>
      <w:r>
        <w:t>треба</w:t>
      </w:r>
      <w:proofErr w:type="spellEnd"/>
      <w:r>
        <w:t xml:space="preserve"> </w:t>
      </w:r>
      <w:proofErr w:type="spellStart"/>
      <w:r>
        <w:t>тако</w:t>
      </w:r>
      <w:proofErr w:type="spellEnd"/>
      <w:r>
        <w:t xml:space="preserve"> </w:t>
      </w:r>
      <w:proofErr w:type="spellStart"/>
      <w:r>
        <w:t>поставити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такмичари</w:t>
      </w:r>
      <w:proofErr w:type="spellEnd"/>
      <w:r>
        <w:t xml:space="preserve"> </w:t>
      </w:r>
      <w:proofErr w:type="spellStart"/>
      <w:r>
        <w:t>залећу</w:t>
      </w:r>
      <w:proofErr w:type="spellEnd"/>
      <w:r>
        <w:t xml:space="preserve"> </w:t>
      </w:r>
      <w:proofErr w:type="spellStart"/>
      <w:r>
        <w:t>уз</w:t>
      </w:r>
      <w:proofErr w:type="spellEnd"/>
      <w:r>
        <w:t xml:space="preserve"> </w:t>
      </w:r>
      <w:proofErr w:type="spellStart"/>
      <w:r>
        <w:t>нагиб</w:t>
      </w:r>
      <w:proofErr w:type="spellEnd"/>
      <w:r>
        <w:t xml:space="preserve"> </w:t>
      </w:r>
      <w:proofErr w:type="spellStart"/>
      <w:r>
        <w:t>залетишта</w:t>
      </w:r>
      <w:proofErr w:type="spellEnd"/>
      <w:r>
        <w:t>.</w:t>
      </w:r>
    </w:p>
    <w:p w14:paraId="2588C507" w14:textId="77777777" w:rsidR="004B5B46" w:rsidRDefault="004B5B46" w:rsidP="004B5B46">
      <w:pPr>
        <w:spacing w:before="10"/>
        <w:rPr>
          <w:sz w:val="20"/>
        </w:rPr>
      </w:pPr>
    </w:p>
    <w:p w14:paraId="0AFB681A" w14:textId="77777777" w:rsidR="004B5B46" w:rsidRDefault="004B5B46" w:rsidP="004B5B46">
      <w:pPr>
        <w:tabs>
          <w:tab w:val="left" w:pos="9270"/>
        </w:tabs>
        <w:ind w:left="867" w:right="1180"/>
        <w:jc w:val="both"/>
        <w:rPr>
          <w:i/>
        </w:rPr>
      </w:pPr>
      <w:proofErr w:type="spellStart"/>
      <w:r>
        <w:rPr>
          <w:i/>
        </w:rPr>
        <w:t>Напомена</w:t>
      </w:r>
      <w:proofErr w:type="spellEnd"/>
      <w:r>
        <w:rPr>
          <w:i/>
        </w:rPr>
        <w:t xml:space="preserve">: </w:t>
      </w:r>
      <w:proofErr w:type="spellStart"/>
      <w:r>
        <w:rPr>
          <w:i/>
        </w:rPr>
        <w:t>Зоне</w:t>
      </w:r>
      <w:proofErr w:type="spellEnd"/>
      <w:r>
        <w:rPr>
          <w:i/>
        </w:rPr>
        <w:t xml:space="preserve"> </w:t>
      </w:r>
      <w:proofErr w:type="spellStart"/>
      <w:r>
        <w:rPr>
          <w:i/>
        </w:rPr>
        <w:t>залетишта</w:t>
      </w:r>
      <w:proofErr w:type="spellEnd"/>
      <w:r>
        <w:rPr>
          <w:i/>
        </w:rPr>
        <w:t xml:space="preserve"> и </w:t>
      </w:r>
      <w:proofErr w:type="spellStart"/>
      <w:r>
        <w:rPr>
          <w:i/>
        </w:rPr>
        <w:t>одраза</w:t>
      </w:r>
      <w:proofErr w:type="spellEnd"/>
      <w:r>
        <w:rPr>
          <w:i/>
        </w:rPr>
        <w:t xml:space="preserve"> </w:t>
      </w:r>
      <w:proofErr w:type="spellStart"/>
      <w:r>
        <w:rPr>
          <w:i/>
        </w:rPr>
        <w:t>одређене</w:t>
      </w:r>
      <w:proofErr w:type="spellEnd"/>
      <w:r>
        <w:rPr>
          <w:i/>
        </w:rPr>
        <w:t xml:space="preserve"> </w:t>
      </w:r>
      <w:proofErr w:type="spellStart"/>
      <w:r>
        <w:rPr>
          <w:i/>
        </w:rPr>
        <w:t>правилима</w:t>
      </w:r>
      <w:proofErr w:type="spellEnd"/>
      <w:r>
        <w:rPr>
          <w:i/>
        </w:rPr>
        <w:t xml:space="preserve"> </w:t>
      </w:r>
      <w:proofErr w:type="spellStart"/>
      <w:r>
        <w:rPr>
          <w:i/>
        </w:rPr>
        <w:t>из</w:t>
      </w:r>
      <w:proofErr w:type="spellEnd"/>
      <w:r>
        <w:rPr>
          <w:i/>
        </w:rPr>
        <w:t xml:space="preserve"> 2018/19 </w:t>
      </w:r>
      <w:proofErr w:type="spellStart"/>
      <w:r>
        <w:rPr>
          <w:i/>
        </w:rPr>
        <w:t>су</w:t>
      </w:r>
      <w:proofErr w:type="spellEnd"/>
      <w:r>
        <w:rPr>
          <w:i/>
        </w:rPr>
        <w:t xml:space="preserve"> </w:t>
      </w:r>
      <w:proofErr w:type="spellStart"/>
      <w:r>
        <w:rPr>
          <w:i/>
        </w:rPr>
        <w:t>прихватљиве</w:t>
      </w:r>
      <w:proofErr w:type="spellEnd"/>
      <w:r>
        <w:rPr>
          <w:i/>
        </w:rPr>
        <w:t>.</w:t>
      </w:r>
    </w:p>
    <w:p w14:paraId="69D556A7" w14:textId="77777777" w:rsidR="004B5B46" w:rsidRDefault="004B5B46" w:rsidP="004B5B46">
      <w:pPr>
        <w:tabs>
          <w:tab w:val="left" w:pos="9360"/>
        </w:tabs>
        <w:spacing w:before="10"/>
        <w:rPr>
          <w:i/>
          <w:sz w:val="20"/>
        </w:rPr>
      </w:pPr>
    </w:p>
    <w:p w14:paraId="386A4120" w14:textId="77777777" w:rsidR="004B5B46" w:rsidRDefault="004B5B46" w:rsidP="0051373B">
      <w:pPr>
        <w:numPr>
          <w:ilvl w:val="1"/>
          <w:numId w:val="19"/>
        </w:numPr>
        <w:tabs>
          <w:tab w:val="left" w:pos="879"/>
        </w:tabs>
        <w:ind w:right="1212"/>
        <w:jc w:val="both"/>
      </w:pPr>
      <w:proofErr w:type="spellStart"/>
      <w:r>
        <w:t>Површина</w:t>
      </w:r>
      <w:proofErr w:type="spellEnd"/>
      <w:r>
        <w:t xml:space="preserve"> </w:t>
      </w:r>
      <w:proofErr w:type="spellStart"/>
      <w:r>
        <w:t>залетишта</w:t>
      </w:r>
      <w:proofErr w:type="spellEnd"/>
      <w:r>
        <w:t xml:space="preserve"> у </w:t>
      </w:r>
      <w:proofErr w:type="spellStart"/>
      <w:r>
        <w:t>зони</w:t>
      </w:r>
      <w:proofErr w:type="spellEnd"/>
      <w:r>
        <w:t xml:space="preserve"> </w:t>
      </w:r>
      <w:proofErr w:type="spellStart"/>
      <w:r>
        <w:t>одраза</w:t>
      </w:r>
      <w:proofErr w:type="spellEnd"/>
      <w:r>
        <w:t xml:space="preserve"> </w:t>
      </w:r>
      <w:proofErr w:type="spellStart"/>
      <w:r>
        <w:t>такмичара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хоризонтална</w:t>
      </w:r>
      <w:proofErr w:type="spellEnd"/>
      <w:r>
        <w:t xml:space="preserve"> </w:t>
      </w:r>
      <w:proofErr w:type="spellStart"/>
      <w:r>
        <w:t>или</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27.4 </w:t>
      </w:r>
      <w:proofErr w:type="spellStart"/>
      <w:r>
        <w:t>Техничких</w:t>
      </w:r>
      <w:proofErr w:type="spellEnd"/>
      <w:r>
        <w:t xml:space="preserve"> </w:t>
      </w:r>
      <w:proofErr w:type="spellStart"/>
      <w:r>
        <w:t>правила</w:t>
      </w:r>
      <w:proofErr w:type="spellEnd"/>
      <w:r>
        <w:t xml:space="preserve"> и </w:t>
      </w:r>
      <w:proofErr w:type="spellStart"/>
      <w:r>
        <w:t>Приручником</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борилишта</w:t>
      </w:r>
      <w:proofErr w:type="spellEnd"/>
      <w:r>
        <w:t>.</w:t>
      </w:r>
    </w:p>
    <w:p w14:paraId="5F513726" w14:textId="77777777" w:rsidR="004B5B46" w:rsidRDefault="004B5B46" w:rsidP="004B5B46">
      <w:pPr>
        <w:spacing w:before="10"/>
        <w:rPr>
          <w:sz w:val="20"/>
        </w:rPr>
      </w:pPr>
    </w:p>
    <w:p w14:paraId="49BD946E" w14:textId="77777777" w:rsidR="004B5B46" w:rsidRDefault="004B5B46" w:rsidP="004B5B46">
      <w:pPr>
        <w:ind w:left="158"/>
        <w:outlineLvl w:val="0"/>
        <w:rPr>
          <w:b/>
          <w:bCs/>
        </w:rPr>
      </w:pPr>
      <w:proofErr w:type="spellStart"/>
      <w:r>
        <w:rPr>
          <w:b/>
          <w:bCs/>
        </w:rPr>
        <w:t>Уређаји</w:t>
      </w:r>
      <w:proofErr w:type="spellEnd"/>
    </w:p>
    <w:p w14:paraId="08F421D2" w14:textId="77777777" w:rsidR="004B5B46" w:rsidRDefault="004B5B46" w:rsidP="004B5B46">
      <w:pPr>
        <w:spacing w:before="10"/>
        <w:rPr>
          <w:b/>
          <w:sz w:val="20"/>
        </w:rPr>
      </w:pPr>
    </w:p>
    <w:p w14:paraId="18C2314F" w14:textId="77777777" w:rsidR="004B5B46" w:rsidRDefault="004B5B46" w:rsidP="0051373B">
      <w:pPr>
        <w:numPr>
          <w:ilvl w:val="1"/>
          <w:numId w:val="19"/>
        </w:numPr>
        <w:tabs>
          <w:tab w:val="left" w:pos="879"/>
          <w:tab w:val="left" w:pos="9270"/>
        </w:tabs>
        <w:ind w:right="1180" w:hanging="721"/>
        <w:jc w:val="both"/>
      </w:pPr>
      <w:proofErr w:type="spellStart"/>
      <w:r>
        <w:t>Дозвољена</w:t>
      </w:r>
      <w:proofErr w:type="spellEnd"/>
      <w:r>
        <w:t xml:space="preserve"> </w:t>
      </w:r>
      <w:proofErr w:type="spellStart"/>
      <w:r>
        <w:t>је</w:t>
      </w:r>
      <w:proofErr w:type="spellEnd"/>
      <w:r>
        <w:t xml:space="preserve"> </w:t>
      </w:r>
      <w:proofErr w:type="spellStart"/>
      <w:r>
        <w:t>употреба</w:t>
      </w:r>
      <w:proofErr w:type="spellEnd"/>
      <w:r>
        <w:t xml:space="preserve"> </w:t>
      </w:r>
      <w:proofErr w:type="spellStart"/>
      <w:r>
        <w:t>свих</w:t>
      </w:r>
      <w:proofErr w:type="spellEnd"/>
      <w:r>
        <w:t xml:space="preserve"> </w:t>
      </w:r>
      <w:proofErr w:type="spellStart"/>
      <w:r>
        <w:t>врста</w:t>
      </w:r>
      <w:proofErr w:type="spellEnd"/>
      <w:r>
        <w:t xml:space="preserve"> </w:t>
      </w:r>
      <w:proofErr w:type="spellStart"/>
      <w:r>
        <w:t>сталака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чврсте</w:t>
      </w:r>
      <w:proofErr w:type="spellEnd"/>
      <w:r>
        <w:t xml:space="preserve"> </w:t>
      </w:r>
      <w:proofErr w:type="spellStart"/>
      <w:r>
        <w:t>конструкције</w:t>
      </w:r>
      <w:proofErr w:type="spellEnd"/>
      <w:r>
        <w:t>.</w:t>
      </w:r>
    </w:p>
    <w:p w14:paraId="6CEA6A21" w14:textId="77777777" w:rsidR="004B5B46" w:rsidRDefault="004B5B46" w:rsidP="004B5B46">
      <w:pPr>
        <w:spacing w:before="10"/>
        <w:rPr>
          <w:sz w:val="20"/>
        </w:rPr>
      </w:pPr>
    </w:p>
    <w:p w14:paraId="77F66A4C" w14:textId="77777777" w:rsidR="004B5B46" w:rsidRDefault="004B5B46" w:rsidP="004B5B46">
      <w:pPr>
        <w:ind w:left="838"/>
      </w:pPr>
      <w:proofErr w:type="spellStart"/>
      <w:r>
        <w:t>На</w:t>
      </w:r>
      <w:proofErr w:type="spellEnd"/>
      <w:r>
        <w:t xml:space="preserve"> </w:t>
      </w:r>
      <w:proofErr w:type="spellStart"/>
      <w:r>
        <w:t>сталцима</w:t>
      </w:r>
      <w:proofErr w:type="spellEnd"/>
      <w:r>
        <w:t xml:space="preserve"> </w:t>
      </w:r>
      <w:proofErr w:type="spellStart"/>
      <w:r>
        <w:t>се</w:t>
      </w:r>
      <w:proofErr w:type="spellEnd"/>
      <w:r>
        <w:t xml:space="preserve">, </w:t>
      </w:r>
      <w:proofErr w:type="spellStart"/>
      <w:r>
        <w:t>чврсто</w:t>
      </w:r>
      <w:proofErr w:type="spellEnd"/>
      <w:r>
        <w:t xml:space="preserve"> </w:t>
      </w:r>
      <w:proofErr w:type="spellStart"/>
      <w:r>
        <w:t>причвршћени</w:t>
      </w:r>
      <w:proofErr w:type="spellEnd"/>
      <w:r>
        <w:t xml:space="preserve"> </w:t>
      </w:r>
      <w:proofErr w:type="spellStart"/>
      <w:r>
        <w:t>уз</w:t>
      </w:r>
      <w:proofErr w:type="spellEnd"/>
      <w:r>
        <w:t xml:space="preserve"> </w:t>
      </w:r>
      <w:proofErr w:type="spellStart"/>
      <w:r>
        <w:t>њих</w:t>
      </w:r>
      <w:proofErr w:type="spellEnd"/>
      <w:r>
        <w:t xml:space="preserve">, </w:t>
      </w:r>
      <w:proofErr w:type="spellStart"/>
      <w:r>
        <w:t>налазе</w:t>
      </w:r>
      <w:proofErr w:type="spellEnd"/>
      <w:r>
        <w:t xml:space="preserve"> </w:t>
      </w:r>
      <w:proofErr w:type="spellStart"/>
      <w:r>
        <w:t>носачи</w:t>
      </w:r>
      <w:proofErr w:type="spellEnd"/>
      <w:r>
        <w:t xml:space="preserve"> </w:t>
      </w:r>
      <w:proofErr w:type="spellStart"/>
      <w:r>
        <w:t>летвице</w:t>
      </w:r>
      <w:proofErr w:type="spellEnd"/>
      <w:r>
        <w:t>.</w:t>
      </w:r>
    </w:p>
    <w:p w14:paraId="4358DE9E" w14:textId="77777777" w:rsidR="004B5B46" w:rsidRDefault="004B5B46" w:rsidP="004B5B46">
      <w:pPr>
        <w:spacing w:before="9"/>
        <w:rPr>
          <w:sz w:val="20"/>
        </w:rPr>
      </w:pPr>
    </w:p>
    <w:p w14:paraId="43613ABA" w14:textId="77777777" w:rsidR="004B5B46" w:rsidRDefault="004B5B46" w:rsidP="004B5B46">
      <w:pPr>
        <w:ind w:left="878" w:right="1219" w:hanging="40"/>
      </w:pPr>
      <w:proofErr w:type="spellStart"/>
      <w:r>
        <w:t>Висина</w:t>
      </w:r>
      <w:proofErr w:type="spellEnd"/>
      <w:r>
        <w:t xml:space="preserve"> </w:t>
      </w:r>
      <w:proofErr w:type="spellStart"/>
      <w:r>
        <w:t>сталака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таква</w:t>
      </w:r>
      <w:proofErr w:type="spellEnd"/>
      <w:r>
        <w:t xml:space="preserve"> </w:t>
      </w:r>
      <w:proofErr w:type="spellStart"/>
      <w:r>
        <w:t>да</w:t>
      </w:r>
      <w:proofErr w:type="spellEnd"/>
      <w:r>
        <w:t xml:space="preserve"> </w:t>
      </w:r>
      <w:proofErr w:type="spellStart"/>
      <w:r>
        <w:t>надмашује</w:t>
      </w:r>
      <w:proofErr w:type="spellEnd"/>
      <w:r>
        <w:t xml:space="preserve"> </w:t>
      </w:r>
      <w:proofErr w:type="spellStart"/>
      <w:r>
        <w:t>највећу</w:t>
      </w:r>
      <w:proofErr w:type="spellEnd"/>
      <w:r>
        <w:t xml:space="preserve"> </w:t>
      </w:r>
      <w:proofErr w:type="spellStart"/>
      <w:r>
        <w:t>висину</w:t>
      </w:r>
      <w:proofErr w:type="spellEnd"/>
      <w:r>
        <w:t xml:space="preserve"> </w:t>
      </w:r>
      <w:proofErr w:type="spellStart"/>
      <w:r>
        <w:t>на</w:t>
      </w:r>
      <w:proofErr w:type="spellEnd"/>
      <w:r>
        <w:t xml:space="preserve"> </w:t>
      </w:r>
      <w:proofErr w:type="spellStart"/>
      <w:r>
        <w:t>коју</w:t>
      </w:r>
      <w:proofErr w:type="spellEnd"/>
      <w:r>
        <w:t xml:space="preserve"> </w:t>
      </w:r>
      <w:proofErr w:type="spellStart"/>
      <w:r>
        <w:t>се</w:t>
      </w:r>
      <w:proofErr w:type="spellEnd"/>
      <w:r>
        <w:t xml:space="preserve"> </w:t>
      </w:r>
      <w:proofErr w:type="spellStart"/>
      <w:r>
        <w:t>диже</w:t>
      </w:r>
      <w:proofErr w:type="spellEnd"/>
      <w:r>
        <w:t xml:space="preserve"> </w:t>
      </w:r>
      <w:proofErr w:type="spellStart"/>
      <w:r>
        <w:t>летвица</w:t>
      </w:r>
      <w:proofErr w:type="spellEnd"/>
      <w:r>
        <w:t xml:space="preserve"> </w:t>
      </w:r>
      <w:proofErr w:type="spellStart"/>
      <w:r>
        <w:t>за</w:t>
      </w:r>
      <w:proofErr w:type="spellEnd"/>
      <w:r>
        <w:t xml:space="preserve"> </w:t>
      </w:r>
      <w:proofErr w:type="spellStart"/>
      <w:r>
        <w:t>најмање</w:t>
      </w:r>
      <w:proofErr w:type="spellEnd"/>
      <w:r>
        <w:t xml:space="preserve"> 10 </w:t>
      </w:r>
      <w:proofErr w:type="spellStart"/>
      <w:r>
        <w:t>цм</w:t>
      </w:r>
      <w:proofErr w:type="spellEnd"/>
      <w:r>
        <w:t>.</w:t>
      </w:r>
    </w:p>
    <w:p w14:paraId="0416B78F" w14:textId="77777777" w:rsidR="004B5B46" w:rsidRDefault="004B5B46" w:rsidP="004B5B46">
      <w:pPr>
        <w:spacing w:before="11"/>
        <w:rPr>
          <w:sz w:val="20"/>
        </w:rPr>
      </w:pPr>
    </w:p>
    <w:p w14:paraId="768C8F16" w14:textId="77777777" w:rsidR="004B5B46" w:rsidRDefault="004B5B46" w:rsidP="004B5B46">
      <w:pPr>
        <w:ind w:left="838"/>
      </w:pPr>
      <w:proofErr w:type="spellStart"/>
      <w:r>
        <w:t>Најмање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сталака</w:t>
      </w:r>
      <w:proofErr w:type="spellEnd"/>
      <w:r>
        <w:t xml:space="preserve"> </w:t>
      </w:r>
      <w:proofErr w:type="spellStart"/>
      <w:r>
        <w:t>је</w:t>
      </w:r>
      <w:proofErr w:type="spellEnd"/>
      <w:r>
        <w:t xml:space="preserve"> 4,00 м, а </w:t>
      </w:r>
      <w:proofErr w:type="spellStart"/>
      <w:r>
        <w:t>највеће</w:t>
      </w:r>
      <w:proofErr w:type="spellEnd"/>
      <w:r>
        <w:t xml:space="preserve"> 4,04 м.</w:t>
      </w:r>
    </w:p>
    <w:p w14:paraId="095A2A4B" w14:textId="77777777" w:rsidR="004B5B46" w:rsidRDefault="004B5B46" w:rsidP="004B5B46">
      <w:pPr>
        <w:spacing w:before="10"/>
        <w:rPr>
          <w:sz w:val="20"/>
        </w:rPr>
      </w:pPr>
    </w:p>
    <w:p w14:paraId="631536EA" w14:textId="77777777" w:rsidR="004B5B46" w:rsidRDefault="004B5B46" w:rsidP="0051373B">
      <w:pPr>
        <w:numPr>
          <w:ilvl w:val="1"/>
          <w:numId w:val="19"/>
        </w:numPr>
        <w:tabs>
          <w:tab w:val="left" w:pos="879"/>
        </w:tabs>
        <w:ind w:right="1216"/>
        <w:jc w:val="both"/>
      </w:pPr>
      <w:proofErr w:type="spellStart"/>
      <w:r>
        <w:t>Премештање</w:t>
      </w:r>
      <w:proofErr w:type="spellEnd"/>
      <w:r>
        <w:t xml:space="preserve"> </w:t>
      </w:r>
      <w:proofErr w:type="spellStart"/>
      <w:r>
        <w:t>сталака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главни</w:t>
      </w:r>
      <w:proofErr w:type="spellEnd"/>
      <w:r>
        <w:t xml:space="preserve"> </w:t>
      </w:r>
      <w:proofErr w:type="spellStart"/>
      <w:r>
        <w:t>судија</w:t>
      </w:r>
      <w:proofErr w:type="spellEnd"/>
      <w:r>
        <w:t xml:space="preserve"> </w:t>
      </w:r>
      <w:proofErr w:type="spellStart"/>
      <w:r>
        <w:t>закључи</w:t>
      </w:r>
      <w:proofErr w:type="spellEnd"/>
      <w:r>
        <w:t xml:space="preserve"> </w:t>
      </w:r>
      <w:proofErr w:type="spellStart"/>
      <w:r>
        <w:t>да</w:t>
      </w:r>
      <w:proofErr w:type="spellEnd"/>
      <w:r>
        <w:t xml:space="preserve"> </w:t>
      </w:r>
      <w:proofErr w:type="spellStart"/>
      <w:r>
        <w:t>залетиште</w:t>
      </w:r>
      <w:proofErr w:type="spellEnd"/>
      <w:r>
        <w:t xml:space="preserve"> </w:t>
      </w:r>
      <w:proofErr w:type="spellStart"/>
      <w:r>
        <w:t>или</w:t>
      </w:r>
      <w:proofErr w:type="spellEnd"/>
      <w:r>
        <w:t xml:space="preserve"> </w:t>
      </w:r>
      <w:proofErr w:type="spellStart"/>
      <w:r>
        <w:t>доскочиште</w:t>
      </w:r>
      <w:proofErr w:type="spellEnd"/>
      <w:r>
        <w:t xml:space="preserve"> </w:t>
      </w:r>
      <w:proofErr w:type="spellStart"/>
      <w:r>
        <w:t>више</w:t>
      </w:r>
      <w:proofErr w:type="spellEnd"/>
      <w:r>
        <w:t xml:space="preserve"> </w:t>
      </w:r>
      <w:proofErr w:type="spellStart"/>
      <w:r>
        <w:t>нису</w:t>
      </w:r>
      <w:proofErr w:type="spellEnd"/>
      <w:r>
        <w:t xml:space="preserve"> </w:t>
      </w:r>
      <w:proofErr w:type="spellStart"/>
      <w:r>
        <w:t>одговарајући</w:t>
      </w:r>
      <w:proofErr w:type="spellEnd"/>
      <w:r>
        <w:t xml:space="preserve"> </w:t>
      </w:r>
      <w:proofErr w:type="spellStart"/>
      <w:r>
        <w:t>за</w:t>
      </w:r>
      <w:proofErr w:type="spellEnd"/>
      <w:r>
        <w:t xml:space="preserve"> </w:t>
      </w:r>
      <w:proofErr w:type="spellStart"/>
      <w:r>
        <w:t>даље</w:t>
      </w:r>
      <w:proofErr w:type="spellEnd"/>
      <w:r>
        <w:t xml:space="preserve"> </w:t>
      </w:r>
      <w:proofErr w:type="spellStart"/>
      <w:r>
        <w:t>такмичење</w:t>
      </w:r>
      <w:proofErr w:type="spellEnd"/>
      <w:r>
        <w:t>.</w:t>
      </w:r>
    </w:p>
    <w:p w14:paraId="3FE8ADA3" w14:textId="77777777" w:rsidR="004B5B46" w:rsidRDefault="004B5B46" w:rsidP="004B5B46">
      <w:pPr>
        <w:spacing w:before="10"/>
        <w:rPr>
          <w:sz w:val="20"/>
        </w:rPr>
      </w:pPr>
    </w:p>
    <w:p w14:paraId="5C5A1F01" w14:textId="77777777" w:rsidR="004B5B46" w:rsidRDefault="004B5B46" w:rsidP="004B5B46">
      <w:pPr>
        <w:ind w:left="878" w:right="1219"/>
        <w:jc w:val="both"/>
      </w:pPr>
      <w:r>
        <w:t xml:space="preserve">У </w:t>
      </w:r>
      <w:proofErr w:type="spellStart"/>
      <w:r>
        <w:t>том</w:t>
      </w:r>
      <w:proofErr w:type="spellEnd"/>
      <w:r>
        <w:t xml:space="preserve"> </w:t>
      </w:r>
      <w:proofErr w:type="spellStart"/>
      <w:r>
        <w:t>случају</w:t>
      </w:r>
      <w:proofErr w:type="spellEnd"/>
      <w:r>
        <w:t xml:space="preserve"> </w:t>
      </w:r>
      <w:proofErr w:type="spellStart"/>
      <w:r>
        <w:t>до</w:t>
      </w:r>
      <w:proofErr w:type="spellEnd"/>
      <w:r>
        <w:t xml:space="preserve"> </w:t>
      </w:r>
      <w:proofErr w:type="spellStart"/>
      <w:r>
        <w:t>премештања</w:t>
      </w:r>
      <w:proofErr w:type="spellEnd"/>
      <w:r>
        <w:t xml:space="preserve"> </w:t>
      </w:r>
      <w:proofErr w:type="spellStart"/>
      <w:r>
        <w:t>долази</w:t>
      </w:r>
      <w:proofErr w:type="spellEnd"/>
      <w:r>
        <w:t xml:space="preserve"> </w:t>
      </w:r>
      <w:proofErr w:type="spellStart"/>
      <w:r>
        <w:t>после</w:t>
      </w:r>
      <w:proofErr w:type="spellEnd"/>
      <w:r>
        <w:t xml:space="preserve"> </w:t>
      </w:r>
      <w:proofErr w:type="spellStart"/>
      <w:r>
        <w:t>завршене</w:t>
      </w:r>
      <w:proofErr w:type="spellEnd"/>
      <w:r>
        <w:t xml:space="preserve"> </w:t>
      </w:r>
      <w:proofErr w:type="spellStart"/>
      <w:r>
        <w:t>серије</w:t>
      </w:r>
      <w:proofErr w:type="spellEnd"/>
      <w:r>
        <w:t xml:space="preserve"> </w:t>
      </w:r>
      <w:proofErr w:type="spellStart"/>
      <w:r>
        <w:t>скокова</w:t>
      </w:r>
      <w:proofErr w:type="spellEnd"/>
      <w:r>
        <w:t xml:space="preserve"> (</w:t>
      </w:r>
      <w:proofErr w:type="spellStart"/>
      <w:r>
        <w:t>свих</w:t>
      </w:r>
      <w:proofErr w:type="spellEnd"/>
      <w:r>
        <w:t xml:space="preserve"> </w:t>
      </w:r>
      <w:proofErr w:type="spellStart"/>
      <w:r>
        <w:t>скокова</w:t>
      </w:r>
      <w:proofErr w:type="spellEnd"/>
      <w:r>
        <w:t xml:space="preserve"> </w:t>
      </w:r>
      <w:proofErr w:type="spellStart"/>
      <w:r>
        <w:t>на</w:t>
      </w:r>
      <w:proofErr w:type="spellEnd"/>
      <w:r>
        <w:t xml:space="preserve"> </w:t>
      </w:r>
      <w:proofErr w:type="spellStart"/>
      <w:r>
        <w:t>одређеној</w:t>
      </w:r>
      <w:proofErr w:type="spellEnd"/>
      <w:r>
        <w:t xml:space="preserve"> </w:t>
      </w:r>
      <w:proofErr w:type="spellStart"/>
      <w:r>
        <w:t>висини</w:t>
      </w:r>
      <w:proofErr w:type="spellEnd"/>
      <w:r>
        <w:t>).</w:t>
      </w:r>
    </w:p>
    <w:p w14:paraId="08644C92" w14:textId="77777777" w:rsidR="004B5B46" w:rsidRDefault="004B5B46" w:rsidP="004B5B46">
      <w:pPr>
        <w:spacing w:before="9"/>
        <w:rPr>
          <w:sz w:val="20"/>
        </w:rPr>
      </w:pPr>
    </w:p>
    <w:p w14:paraId="0ADA4366" w14:textId="77777777" w:rsidR="004B5B46" w:rsidRDefault="004B5B46" w:rsidP="0051373B">
      <w:pPr>
        <w:numPr>
          <w:ilvl w:val="1"/>
          <w:numId w:val="19"/>
        </w:numPr>
        <w:tabs>
          <w:tab w:val="left" w:pos="878"/>
        </w:tabs>
        <w:spacing w:before="1"/>
        <w:ind w:right="1213"/>
        <w:jc w:val="both"/>
      </w:pPr>
      <w:proofErr w:type="spellStart"/>
      <w:r>
        <w:t>Носачи</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равни</w:t>
      </w:r>
      <w:proofErr w:type="spellEnd"/>
      <w:r>
        <w:t xml:space="preserve">, </w:t>
      </w:r>
      <w:proofErr w:type="spellStart"/>
      <w:r>
        <w:t>правоугаоног</w:t>
      </w:r>
      <w:proofErr w:type="spellEnd"/>
      <w:r>
        <w:t xml:space="preserve"> </w:t>
      </w:r>
      <w:proofErr w:type="spellStart"/>
      <w:r>
        <w:t>облика</w:t>
      </w:r>
      <w:proofErr w:type="spellEnd"/>
      <w:r>
        <w:t xml:space="preserve">, </w:t>
      </w:r>
      <w:proofErr w:type="spellStart"/>
      <w:r>
        <w:t>дужине</w:t>
      </w:r>
      <w:proofErr w:type="spellEnd"/>
      <w:r>
        <w:t xml:space="preserve"> 6 </w:t>
      </w:r>
      <w:proofErr w:type="spellStart"/>
      <w:r>
        <w:t>цм</w:t>
      </w:r>
      <w:proofErr w:type="spellEnd"/>
      <w:r>
        <w:t xml:space="preserve"> и </w:t>
      </w:r>
      <w:proofErr w:type="spellStart"/>
      <w:r>
        <w:t>ширине</w:t>
      </w:r>
      <w:proofErr w:type="spellEnd"/>
      <w:r>
        <w:t xml:space="preserve"> 4 </w:t>
      </w:r>
      <w:proofErr w:type="spellStart"/>
      <w:r>
        <w:t>цм</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усмерени</w:t>
      </w:r>
      <w:proofErr w:type="spellEnd"/>
      <w:r>
        <w:t xml:space="preserve"> </w:t>
      </w:r>
      <w:proofErr w:type="spellStart"/>
      <w:proofErr w:type="gramStart"/>
      <w:r>
        <w:t>један</w:t>
      </w:r>
      <w:proofErr w:type="spellEnd"/>
      <w:r>
        <w:t xml:space="preserve">  </w:t>
      </w:r>
      <w:proofErr w:type="spellStart"/>
      <w:r>
        <w:t>према</w:t>
      </w:r>
      <w:proofErr w:type="spellEnd"/>
      <w:proofErr w:type="gramEnd"/>
      <w:r>
        <w:t xml:space="preserve">  </w:t>
      </w:r>
      <w:proofErr w:type="spellStart"/>
      <w:r>
        <w:t>другом</w:t>
      </w:r>
      <w:proofErr w:type="spellEnd"/>
      <w:r>
        <w:t xml:space="preserve">  и </w:t>
      </w:r>
      <w:proofErr w:type="spellStart"/>
      <w:r>
        <w:t>током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су</w:t>
      </w:r>
      <w:proofErr w:type="spellEnd"/>
      <w:r>
        <w:t xml:space="preserve"> </w:t>
      </w:r>
      <w:proofErr w:type="spellStart"/>
      <w:r>
        <w:t>чврсто</w:t>
      </w:r>
      <w:proofErr w:type="spellEnd"/>
      <w:r>
        <w:t xml:space="preserve"> </w:t>
      </w:r>
      <w:proofErr w:type="spellStart"/>
      <w:r>
        <w:t>причвршћени</w:t>
      </w:r>
      <w:proofErr w:type="spellEnd"/>
      <w:r>
        <w:t xml:space="preserve"> </w:t>
      </w:r>
      <w:proofErr w:type="spellStart"/>
      <w:r>
        <w:t>за</w:t>
      </w:r>
      <w:proofErr w:type="spellEnd"/>
      <w:r>
        <w:t xml:space="preserve"> </w:t>
      </w:r>
      <w:proofErr w:type="spellStart"/>
      <w:r>
        <w:t>сталке</w:t>
      </w:r>
      <w:proofErr w:type="spellEnd"/>
      <w:r>
        <w:t xml:space="preserve">. </w:t>
      </w:r>
      <w:proofErr w:type="spellStart"/>
      <w:r>
        <w:t>Крајеви</w:t>
      </w:r>
      <w:proofErr w:type="spellEnd"/>
      <w:r>
        <w:t xml:space="preserve"> </w:t>
      </w:r>
      <w:proofErr w:type="spellStart"/>
      <w:r>
        <w:t>летвице</w:t>
      </w:r>
      <w:proofErr w:type="spellEnd"/>
      <w:r>
        <w:t xml:space="preserve"> </w:t>
      </w:r>
      <w:proofErr w:type="spellStart"/>
      <w:r>
        <w:t>се</w:t>
      </w:r>
      <w:proofErr w:type="spellEnd"/>
      <w:r>
        <w:t xml:space="preserve"> </w:t>
      </w:r>
      <w:proofErr w:type="spellStart"/>
      <w:r>
        <w:t>полажу</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када</w:t>
      </w:r>
      <w:proofErr w:type="spellEnd"/>
      <w:r>
        <w:t xml:space="preserve"> </w:t>
      </w:r>
      <w:proofErr w:type="spellStart"/>
      <w:r>
        <w:t>такмичар</w:t>
      </w:r>
      <w:proofErr w:type="spellEnd"/>
      <w:r>
        <w:t xml:space="preserve"> у </w:t>
      </w:r>
      <w:proofErr w:type="spellStart"/>
      <w:r>
        <w:t>скоку</w:t>
      </w:r>
      <w:proofErr w:type="spellEnd"/>
      <w:r>
        <w:t xml:space="preserve"> </w:t>
      </w:r>
      <w:proofErr w:type="spellStart"/>
      <w:r>
        <w:t>додирне</w:t>
      </w:r>
      <w:proofErr w:type="spellEnd"/>
      <w:r>
        <w:t xml:space="preserve"> </w:t>
      </w:r>
      <w:proofErr w:type="spellStart"/>
      <w:r>
        <w:t>летвицу</w:t>
      </w:r>
      <w:proofErr w:type="spellEnd"/>
      <w:r>
        <w:t xml:space="preserve"> </w:t>
      </w:r>
      <w:proofErr w:type="spellStart"/>
      <w:r>
        <w:t>она</w:t>
      </w:r>
      <w:proofErr w:type="spellEnd"/>
      <w:r>
        <w:t xml:space="preserve"> </w:t>
      </w:r>
      <w:proofErr w:type="spellStart"/>
      <w:r>
        <w:t>лако</w:t>
      </w:r>
      <w:proofErr w:type="spellEnd"/>
      <w:r>
        <w:t xml:space="preserve"> </w:t>
      </w:r>
      <w:proofErr w:type="spellStart"/>
      <w:r>
        <w:t>пада</w:t>
      </w:r>
      <w:proofErr w:type="spellEnd"/>
      <w:r>
        <w:t xml:space="preserve"> </w:t>
      </w:r>
      <w:proofErr w:type="spellStart"/>
      <w:r>
        <w:t>са</w:t>
      </w:r>
      <w:proofErr w:type="spellEnd"/>
      <w:r>
        <w:t xml:space="preserve"> </w:t>
      </w:r>
      <w:proofErr w:type="spellStart"/>
      <w:r>
        <w:t>носача</w:t>
      </w:r>
      <w:proofErr w:type="spellEnd"/>
      <w:r>
        <w:t xml:space="preserve"> </w:t>
      </w:r>
      <w:proofErr w:type="spellStart"/>
      <w:r>
        <w:t>било</w:t>
      </w:r>
      <w:proofErr w:type="spellEnd"/>
      <w:r>
        <w:t xml:space="preserve"> </w:t>
      </w:r>
      <w:proofErr w:type="spellStart"/>
      <w:r>
        <w:t>према</w:t>
      </w:r>
      <w:proofErr w:type="spellEnd"/>
      <w:r>
        <w:t xml:space="preserve"> </w:t>
      </w:r>
      <w:proofErr w:type="spellStart"/>
      <w:r>
        <w:t>залетишту</w:t>
      </w:r>
      <w:proofErr w:type="spellEnd"/>
      <w:r>
        <w:t xml:space="preserve"> </w:t>
      </w:r>
      <w:proofErr w:type="spellStart"/>
      <w:r>
        <w:t>или</w:t>
      </w:r>
      <w:proofErr w:type="spellEnd"/>
      <w:r>
        <w:t xml:space="preserve"> </w:t>
      </w:r>
      <w:proofErr w:type="spellStart"/>
      <w:r>
        <w:t>према</w:t>
      </w:r>
      <w:proofErr w:type="spellEnd"/>
      <w:r>
        <w:t xml:space="preserve"> </w:t>
      </w:r>
      <w:proofErr w:type="spellStart"/>
      <w:r>
        <w:t>доскочишту</w:t>
      </w:r>
      <w:proofErr w:type="spellEnd"/>
      <w:r>
        <w:t xml:space="preserve">. </w:t>
      </w:r>
      <w:proofErr w:type="spellStart"/>
      <w:r>
        <w:t>Површина</w:t>
      </w:r>
      <w:proofErr w:type="spellEnd"/>
      <w:r>
        <w:t xml:space="preserve"> </w:t>
      </w:r>
      <w:proofErr w:type="spellStart"/>
      <w:r>
        <w:t>носача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глатка</w:t>
      </w:r>
      <w:proofErr w:type="spellEnd"/>
      <w:r>
        <w:t>.</w:t>
      </w:r>
    </w:p>
    <w:p w14:paraId="72586908" w14:textId="77777777" w:rsidR="004B5B46" w:rsidRDefault="004B5B46" w:rsidP="004B5B46">
      <w:pPr>
        <w:spacing w:before="9"/>
        <w:rPr>
          <w:sz w:val="20"/>
        </w:rPr>
      </w:pPr>
    </w:p>
    <w:p w14:paraId="44C254F6" w14:textId="77777777" w:rsidR="004B5B46" w:rsidRDefault="004B5B46" w:rsidP="004B5B46">
      <w:pPr>
        <w:tabs>
          <w:tab w:val="left" w:pos="9270"/>
        </w:tabs>
        <w:spacing w:before="1"/>
        <w:ind w:left="878" w:right="1090"/>
        <w:jc w:val="both"/>
      </w:pPr>
      <w:proofErr w:type="spellStart"/>
      <w:r>
        <w:t>Носачи</w:t>
      </w:r>
      <w:proofErr w:type="spell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гуме</w:t>
      </w:r>
      <w:proofErr w:type="spellEnd"/>
      <w:r>
        <w:t xml:space="preserve"> </w:t>
      </w:r>
      <w:proofErr w:type="spellStart"/>
      <w:r>
        <w:t>или</w:t>
      </w:r>
      <w:proofErr w:type="spellEnd"/>
      <w:r>
        <w:t xml:space="preserve"> </w:t>
      </w:r>
      <w:proofErr w:type="spellStart"/>
      <w:r>
        <w:t>покривени</w:t>
      </w:r>
      <w:proofErr w:type="spellEnd"/>
      <w:r>
        <w:t xml:space="preserve"> </w:t>
      </w:r>
      <w:proofErr w:type="spellStart"/>
      <w:r>
        <w:t>гумом</w:t>
      </w:r>
      <w:proofErr w:type="spellEnd"/>
      <w:r>
        <w:t xml:space="preserve">, </w:t>
      </w:r>
      <w:proofErr w:type="spellStart"/>
      <w:r>
        <w:t>као</w:t>
      </w:r>
      <w:proofErr w:type="spellEnd"/>
      <w:r>
        <w:t xml:space="preserve"> </w:t>
      </w:r>
      <w:proofErr w:type="spellStart"/>
      <w:r>
        <w:t>ни</w:t>
      </w:r>
      <w:proofErr w:type="spellEnd"/>
      <w:r>
        <w:t xml:space="preserve"> </w:t>
      </w:r>
      <w:proofErr w:type="spellStart"/>
      <w:r>
        <w:t>од</w:t>
      </w:r>
      <w:proofErr w:type="spellEnd"/>
      <w:r>
        <w:t xml:space="preserve"> </w:t>
      </w:r>
      <w:proofErr w:type="spellStart"/>
      <w:r>
        <w:t>било</w:t>
      </w:r>
      <w:proofErr w:type="spellEnd"/>
      <w:r>
        <w:t xml:space="preserve"> </w:t>
      </w:r>
      <w:proofErr w:type="spellStart"/>
      <w:r>
        <w:t>каквог</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утиче</w:t>
      </w:r>
      <w:proofErr w:type="spellEnd"/>
      <w:r>
        <w:t xml:space="preserve"> </w:t>
      </w:r>
      <w:proofErr w:type="spellStart"/>
      <w:r>
        <w:t>на</w:t>
      </w:r>
      <w:proofErr w:type="spellEnd"/>
      <w:r>
        <w:t xml:space="preserve"> </w:t>
      </w:r>
      <w:proofErr w:type="spellStart"/>
      <w:r>
        <w:t>повећано</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површине</w:t>
      </w:r>
      <w:proofErr w:type="spellEnd"/>
      <w:r>
        <w:t xml:space="preserve"> </w:t>
      </w:r>
      <w:proofErr w:type="spellStart"/>
      <w:r>
        <w:t>летвице</w:t>
      </w:r>
      <w:proofErr w:type="spellEnd"/>
      <w:r>
        <w:t xml:space="preserve">, </w:t>
      </w:r>
      <w:proofErr w:type="spellStart"/>
      <w:r>
        <w:t>нити</w:t>
      </w:r>
      <w:proofErr w:type="spellEnd"/>
      <w:r>
        <w:t xml:space="preserve"> </w:t>
      </w:r>
      <w:proofErr w:type="spellStart"/>
      <w:r>
        <w:t>смеју</w:t>
      </w:r>
      <w:proofErr w:type="spellEnd"/>
      <w:r>
        <w:t xml:space="preserve"> </w:t>
      </w:r>
      <w:proofErr w:type="spellStart"/>
      <w:r>
        <w:t>да</w:t>
      </w:r>
      <w:proofErr w:type="spellEnd"/>
      <w:r>
        <w:t xml:space="preserve"> </w:t>
      </w:r>
      <w:proofErr w:type="spellStart"/>
      <w:r>
        <w:t>имају</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опруге</w:t>
      </w:r>
      <w:proofErr w:type="spellEnd"/>
      <w:r>
        <w:t>.</w:t>
      </w:r>
    </w:p>
    <w:p w14:paraId="6E424159" w14:textId="77777777" w:rsidR="004B5B46" w:rsidRDefault="004B5B46" w:rsidP="004B5B46">
      <w:pPr>
        <w:spacing w:before="10"/>
        <w:rPr>
          <w:sz w:val="20"/>
        </w:rPr>
      </w:pPr>
    </w:p>
    <w:p w14:paraId="7ED1E751" w14:textId="77777777" w:rsidR="004B5B46" w:rsidRDefault="004B5B46" w:rsidP="004B5B46">
      <w:pPr>
        <w:spacing w:before="1"/>
        <w:ind w:left="878" w:right="1215"/>
        <w:jc w:val="both"/>
      </w:pPr>
      <w:proofErr w:type="spellStart"/>
      <w:r>
        <w:t>Оба</w:t>
      </w:r>
      <w:proofErr w:type="spellEnd"/>
      <w:r>
        <w:t xml:space="preserve"> </w:t>
      </w:r>
      <w:proofErr w:type="spellStart"/>
      <w:r>
        <w:t>носача</w:t>
      </w:r>
      <w:proofErr w:type="spellEnd"/>
      <w:r>
        <w:t xml:space="preserve"> </w:t>
      </w:r>
      <w:proofErr w:type="spellStart"/>
      <w:r>
        <w:t>летвице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висини</w:t>
      </w:r>
      <w:proofErr w:type="spellEnd"/>
      <w:r>
        <w:t xml:space="preserve"> </w:t>
      </w:r>
      <w:proofErr w:type="spellStart"/>
      <w:r>
        <w:t>изнад</w:t>
      </w:r>
      <w:proofErr w:type="spellEnd"/>
      <w:r>
        <w:t xml:space="preserve"> </w:t>
      </w:r>
      <w:proofErr w:type="spellStart"/>
      <w:r>
        <w:t>залетишта</w:t>
      </w:r>
      <w:proofErr w:type="spellEnd"/>
      <w:r>
        <w:t xml:space="preserve"> </w:t>
      </w:r>
      <w:proofErr w:type="spellStart"/>
      <w:r>
        <w:t>мерено</w:t>
      </w:r>
      <w:proofErr w:type="spellEnd"/>
      <w:r>
        <w:t xml:space="preserve"> </w:t>
      </w:r>
      <w:proofErr w:type="spellStart"/>
      <w:r>
        <w:t>одмах</w:t>
      </w:r>
      <w:proofErr w:type="spellEnd"/>
      <w:r>
        <w:t xml:space="preserve"> </w:t>
      </w:r>
      <w:proofErr w:type="spellStart"/>
      <w:r>
        <w:t>испод</w:t>
      </w:r>
      <w:proofErr w:type="spellEnd"/>
      <w:r>
        <w:t xml:space="preserve"> </w:t>
      </w:r>
      <w:proofErr w:type="spellStart"/>
      <w:r>
        <w:t>крајева</w:t>
      </w:r>
      <w:proofErr w:type="spellEnd"/>
      <w:r>
        <w:t xml:space="preserve"> </w:t>
      </w:r>
      <w:proofErr w:type="spellStart"/>
      <w:r>
        <w:t>летвице</w:t>
      </w:r>
      <w:proofErr w:type="spellEnd"/>
      <w:r>
        <w:t>.</w:t>
      </w:r>
    </w:p>
    <w:p w14:paraId="55A41585" w14:textId="77777777" w:rsidR="004B5B46" w:rsidRDefault="004B5B46" w:rsidP="004B5B46">
      <w:pPr>
        <w:rPr>
          <w:sz w:val="20"/>
        </w:rPr>
      </w:pPr>
    </w:p>
    <w:p w14:paraId="12DA7C57" w14:textId="77777777" w:rsidR="004B5B46" w:rsidRDefault="004B5B46" w:rsidP="004B5B46">
      <w:pPr>
        <w:rPr>
          <w:sz w:val="20"/>
        </w:rPr>
      </w:pPr>
    </w:p>
    <w:p w14:paraId="62E0D418" w14:textId="77777777" w:rsidR="004B5B46" w:rsidRDefault="004B5B46" w:rsidP="004B5B46">
      <w:pPr>
        <w:spacing w:before="11"/>
        <w:rPr>
          <w:sz w:val="19"/>
        </w:rPr>
      </w:pPr>
      <w:r>
        <w:rPr>
          <w:noProof/>
        </w:rPr>
        <mc:AlternateContent>
          <mc:Choice Requires="wps">
            <w:drawing>
              <wp:anchor distT="0" distB="0" distL="114300" distR="114300" simplePos="0" relativeHeight="251639296" behindDoc="0" locked="0" layoutInCell="1" allowOverlap="1" wp14:anchorId="6CAEF141" wp14:editId="447104B7">
                <wp:simplePos x="0" y="0"/>
                <wp:positionH relativeFrom="column">
                  <wp:posOffset>2458720</wp:posOffset>
                </wp:positionH>
                <wp:positionV relativeFrom="paragraph">
                  <wp:posOffset>165735</wp:posOffset>
                </wp:positionV>
                <wp:extent cx="1152525" cy="151765"/>
                <wp:effectExtent l="0" t="0" r="952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54940"/>
                        </a:xfrm>
                        <a:prstGeom prst="rect">
                          <a:avLst/>
                        </a:prstGeom>
                        <a:solidFill>
                          <a:srgbClr val="FFFFFF"/>
                        </a:solidFill>
                        <a:ln w="9525">
                          <a:noFill/>
                          <a:miter lim="800000"/>
                          <a:headEnd/>
                          <a:tailEnd/>
                        </a:ln>
                      </wps:spPr>
                      <wps:txbx>
                        <w:txbxContent>
                          <w:p w14:paraId="055E21CA" w14:textId="77777777" w:rsidR="00B21427" w:rsidRDefault="00B21427" w:rsidP="004B5B46">
                            <w:pPr>
                              <w:rPr>
                                <w:sz w:val="20"/>
                              </w:rPr>
                            </w:pPr>
                            <w:r>
                              <w:rPr>
                                <w:sz w:val="20"/>
                              </w:rPr>
                              <w:t>4,00 м – 4,04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EF141" id="Text Box 282" o:spid="_x0000_s1072" type="#_x0000_t202" style="position:absolute;margin-left:193.6pt;margin-top:13.05pt;width:90.75pt;height:11.95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" stroked="f">
                <v:textbox style="mso-fit-shape-to-text:t" inset="0,0,0,0">
                  <w:txbxContent>
                    <w:p w14:paraId="055E21CA" w14:textId="77777777" w:rsidR="00B21427" w:rsidRDefault="00B21427" w:rsidP="004B5B46">
                      <w:pPr>
                        <w:rPr>
                          <w:sz w:val="20"/>
                        </w:rPr>
                      </w:pPr>
                      <w:r>
                        <w:rPr>
                          <w:sz w:val="20"/>
                        </w:rPr>
                        <w:t>4,00 м – 4,04 м</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ED644E6" wp14:editId="3ECEAD5B">
                <wp:simplePos x="0" y="0"/>
                <wp:positionH relativeFrom="column">
                  <wp:posOffset>1219835</wp:posOffset>
                </wp:positionH>
                <wp:positionV relativeFrom="paragraph">
                  <wp:posOffset>651510</wp:posOffset>
                </wp:positionV>
                <wp:extent cx="898525" cy="137795"/>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40335"/>
                        </a:xfrm>
                        <a:prstGeom prst="rect">
                          <a:avLst/>
                        </a:prstGeom>
                        <a:solidFill>
                          <a:srgbClr val="FFFFFF"/>
                        </a:solidFill>
                        <a:ln w="9525">
                          <a:noFill/>
                          <a:miter lim="800000"/>
                          <a:headEnd/>
                          <a:tailEnd/>
                        </a:ln>
                      </wps:spPr>
                      <wps:txbx>
                        <w:txbxContent>
                          <w:p w14:paraId="2D497CD5" w14:textId="77777777" w:rsidR="00B21427" w:rsidRDefault="00B21427" w:rsidP="004B5B46">
                            <w:pPr>
                              <w:jc w:val="center"/>
                              <w:rPr>
                                <w:sz w:val="18"/>
                              </w:rPr>
                            </w:pPr>
                            <w:r>
                              <w:rPr>
                                <w:sz w:val="18"/>
                              </w:rPr>
                              <w:t>3,98 м – 4,02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644E6" id="Text Box 283" o:spid="_x0000_s1073" type="#_x0000_t202" style="position:absolute;margin-left:96.05pt;margin-top:51.3pt;width:70.75pt;height:10.8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" stroked="f">
                <v:textbox style="mso-fit-shape-to-text:t" inset="0,0,0,0">
                  <w:txbxContent>
                    <w:p w14:paraId="2D497CD5" w14:textId="77777777" w:rsidR="00B21427" w:rsidRDefault="00B21427" w:rsidP="004B5B46">
                      <w:pPr>
                        <w:jc w:val="center"/>
                        <w:rPr>
                          <w:sz w:val="18"/>
                        </w:rPr>
                      </w:pPr>
                      <w:r>
                        <w:rPr>
                          <w:sz w:val="18"/>
                        </w:rPr>
                        <w:t>3,98 м – 4,02 м</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210744CB" wp14:editId="19DD63D6">
                <wp:simplePos x="0" y="0"/>
                <wp:positionH relativeFrom="column">
                  <wp:posOffset>2002155</wp:posOffset>
                </wp:positionH>
                <wp:positionV relativeFrom="paragraph">
                  <wp:posOffset>562610</wp:posOffset>
                </wp:positionV>
                <wp:extent cx="1764665" cy="137795"/>
                <wp:effectExtent l="0" t="0" r="6985"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335"/>
                        </a:xfrm>
                        <a:prstGeom prst="rect">
                          <a:avLst/>
                        </a:prstGeom>
                        <a:solidFill>
                          <a:srgbClr val="FFFFFF"/>
                        </a:solidFill>
                        <a:ln w="9525">
                          <a:noFill/>
                          <a:miter lim="800000"/>
                          <a:headEnd/>
                          <a:tailEnd/>
                        </a:ln>
                      </wps:spPr>
                      <wps:txbx>
                        <w:txbxContent>
                          <w:p w14:paraId="6DDBBC4E" w14:textId="77777777" w:rsidR="00B21427" w:rsidRDefault="00B21427" w:rsidP="004B5B46">
                            <w:pPr>
                              <w:jc w:val="center"/>
                              <w:rPr>
                                <w:sz w:val="18"/>
                              </w:rPr>
                            </w:pPr>
                            <w:r>
                              <w:rPr>
                                <w:sz w:val="18"/>
                              </w:rPr>
                              <w:t>10 цм мин. при највећој висини</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744CB" id="Text Box 284" o:spid="_x0000_s1074" type="#_x0000_t202" style="position:absolute;margin-left:157.65pt;margin-top:44.3pt;width:138.95pt;height:10.85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" stroked="f">
                <v:textbox style="mso-fit-shape-to-text:t" inset="0,0,0,0">
                  <w:txbxContent>
                    <w:p w14:paraId="6DDBBC4E" w14:textId="77777777" w:rsidR="00B21427" w:rsidRDefault="00B21427" w:rsidP="004B5B46">
                      <w:pPr>
                        <w:jc w:val="center"/>
                        <w:rPr>
                          <w:sz w:val="18"/>
                        </w:rPr>
                      </w:pPr>
                      <w:r>
                        <w:rPr>
                          <w:sz w:val="18"/>
                        </w:rPr>
                        <w:t>10 цм мин. при највећој висини</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68C91D4C" wp14:editId="5D4BD22C">
                <wp:simplePos x="0" y="0"/>
                <wp:positionH relativeFrom="column">
                  <wp:posOffset>4105275</wp:posOffset>
                </wp:positionH>
                <wp:positionV relativeFrom="paragraph">
                  <wp:posOffset>510540</wp:posOffset>
                </wp:positionV>
                <wp:extent cx="715010" cy="137795"/>
                <wp:effectExtent l="0" t="0" r="889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335"/>
                        </a:xfrm>
                        <a:prstGeom prst="rect">
                          <a:avLst/>
                        </a:prstGeom>
                        <a:solidFill>
                          <a:srgbClr val="FFFFFF"/>
                        </a:solidFill>
                        <a:ln w="9525">
                          <a:noFill/>
                          <a:miter lim="800000"/>
                          <a:headEnd/>
                          <a:tailEnd/>
                        </a:ln>
                      </wps:spPr>
                      <wps:txbx>
                        <w:txbxContent>
                          <w:p w14:paraId="5A1F27D0" w14:textId="77777777" w:rsidR="00B21427" w:rsidRDefault="00B21427" w:rsidP="004B5B46">
                            <w:pPr>
                              <w:jc w:val="center"/>
                              <w:rPr>
                                <w:sz w:val="18"/>
                              </w:rPr>
                            </w:pPr>
                            <w:r>
                              <w:rPr>
                                <w:sz w:val="18"/>
                              </w:rPr>
                              <w:t>10 мм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91D4C" id="Text Box 285" o:spid="_x0000_s1075" type="#_x0000_t202" style="position:absolute;margin-left:323.25pt;margin-top:40.2pt;width:56.3pt;height:10.85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" stroked="f">
                <v:textbox style="mso-fit-shape-to-text:t" inset="0,0,0,0">
                  <w:txbxContent>
                    <w:p w14:paraId="5A1F27D0" w14:textId="77777777" w:rsidR="00B21427" w:rsidRDefault="00B21427" w:rsidP="004B5B46">
                      <w:pPr>
                        <w:jc w:val="center"/>
                        <w:rPr>
                          <w:sz w:val="18"/>
                        </w:rPr>
                      </w:pPr>
                      <w:r>
                        <w:rPr>
                          <w:sz w:val="18"/>
                        </w:rPr>
                        <w:t>10 мм мин.</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74B19D3E" wp14:editId="40CABC20">
                <wp:simplePos x="0" y="0"/>
                <wp:positionH relativeFrom="column">
                  <wp:posOffset>3532505</wp:posOffset>
                </wp:positionH>
                <wp:positionV relativeFrom="paragraph">
                  <wp:posOffset>651510</wp:posOffset>
                </wp:positionV>
                <wp:extent cx="137160" cy="1403985"/>
                <wp:effectExtent l="0" t="4445"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7900" cy="140335"/>
                        </a:xfrm>
                        <a:prstGeom prst="rect">
                          <a:avLst/>
                        </a:prstGeom>
                        <a:solidFill>
                          <a:srgbClr val="FFFFFF"/>
                        </a:solidFill>
                        <a:ln w="9525">
                          <a:noFill/>
                          <a:miter lim="800000"/>
                          <a:headEnd/>
                          <a:tailEnd/>
                        </a:ln>
                      </wps:spPr>
                      <wps:txbx>
                        <w:txbxContent>
                          <w:p w14:paraId="603DB863" w14:textId="77777777" w:rsidR="00B21427" w:rsidRDefault="00B21427" w:rsidP="004B5B46">
                            <w:pPr>
                              <w:rPr>
                                <w:sz w:val="18"/>
                              </w:rPr>
                            </w:pPr>
                            <w:r>
                              <w:rPr>
                                <w:sz w:val="18"/>
                              </w:rPr>
                              <w:t>30 мм – 35 ммм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4B19D3E" id="Text Box 287" o:spid="_x0000_s1076" type="#_x0000_t202" style="position:absolute;margin-left:278.15pt;margin-top:51.3pt;width:10.8pt;height:110.55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" stroked="f">
                <v:textbox style="mso-fit-shape-to-text:t" inset="0,0,0,0">
                  <w:txbxContent>
                    <w:p w14:paraId="603DB863" w14:textId="77777777" w:rsidR="00B21427" w:rsidRDefault="00B21427" w:rsidP="004B5B46">
                      <w:pPr>
                        <w:rPr>
                          <w:sz w:val="18"/>
                        </w:rPr>
                      </w:pPr>
                      <w:r>
                        <w:rPr>
                          <w:sz w:val="18"/>
                        </w:rPr>
                        <w:t>30 мм – 35 ммм</w:t>
                      </w:r>
                    </w:p>
                  </w:txbxContent>
                </v:textbox>
              </v:shape>
            </w:pict>
          </mc:Fallback>
        </mc:AlternateContent>
      </w:r>
      <w:r>
        <w:rPr>
          <w:noProof/>
        </w:rPr>
        <w:drawing>
          <wp:anchor distT="0" distB="0" distL="0" distR="0" simplePos="0" relativeHeight="251644416" behindDoc="0" locked="0" layoutInCell="1" allowOverlap="1" wp14:anchorId="20AFA587" wp14:editId="3C9FDECF">
            <wp:simplePos x="0" y="0"/>
            <wp:positionH relativeFrom="page">
              <wp:posOffset>1423670</wp:posOffset>
            </wp:positionH>
            <wp:positionV relativeFrom="paragraph">
              <wp:posOffset>170815</wp:posOffset>
            </wp:positionV>
            <wp:extent cx="4725035" cy="219456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5035" cy="2194560"/>
                    </a:xfrm>
                    <a:prstGeom prst="rect">
                      <a:avLst/>
                    </a:prstGeom>
                    <a:noFill/>
                  </pic:spPr>
                </pic:pic>
              </a:graphicData>
            </a:graphic>
            <wp14:sizeRelH relativeFrom="page">
              <wp14:pctWidth>0</wp14:pctWidth>
            </wp14:sizeRelH>
            <wp14:sizeRelV relativeFrom="page">
              <wp14:pctHeight>0</wp14:pctHeight>
            </wp14:sizeRelV>
          </wp:anchor>
        </w:drawing>
      </w:r>
    </w:p>
    <w:p w14:paraId="6635894A" w14:textId="77777777" w:rsidR="004B5B46" w:rsidRDefault="004B5B46" w:rsidP="004B5B46">
      <w:pPr>
        <w:rPr>
          <w:sz w:val="24"/>
        </w:rPr>
      </w:pPr>
      <w:r>
        <w:rPr>
          <w:noProof/>
        </w:rPr>
        <mc:AlternateContent>
          <mc:Choice Requires="wps">
            <w:drawing>
              <wp:anchor distT="0" distB="0" distL="114300" distR="114300" simplePos="0" relativeHeight="251645440" behindDoc="0" locked="0" layoutInCell="1" allowOverlap="1" wp14:anchorId="4FFBAB40" wp14:editId="5C33741A">
                <wp:simplePos x="0" y="0"/>
                <wp:positionH relativeFrom="column">
                  <wp:posOffset>996950</wp:posOffset>
                </wp:positionH>
                <wp:positionV relativeFrom="paragraph">
                  <wp:posOffset>2009140</wp:posOffset>
                </wp:positionV>
                <wp:extent cx="1534795" cy="207010"/>
                <wp:effectExtent l="0" t="0" r="8255" b="254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06375"/>
                        </a:xfrm>
                        <a:prstGeom prst="rect">
                          <a:avLst/>
                        </a:prstGeom>
                        <a:solidFill>
                          <a:srgbClr val="FFFFFF"/>
                        </a:solidFill>
                        <a:ln w="9525">
                          <a:noFill/>
                          <a:miter lim="800000"/>
                          <a:headEnd/>
                          <a:tailEnd/>
                        </a:ln>
                      </wps:spPr>
                      <wps:txbx>
                        <w:txbxContent>
                          <w:p w14:paraId="7C395C35" w14:textId="77777777" w:rsidR="00B21427" w:rsidRDefault="00B21427" w:rsidP="004B5B46">
                            <w:pPr>
                              <w:jc w:val="center"/>
                              <w:rPr>
                                <w:sz w:val="20"/>
                              </w:rPr>
                            </w:pPr>
                            <w:r>
                              <w:rPr>
                                <w:sz w:val="20"/>
                              </w:rPr>
                              <w:t>носач летвице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BAB40" id="Text Box 278" o:spid="_x0000_s1077" type="#_x0000_t202" style="position:absolute;margin-left:78.5pt;margin-top:158.2pt;width:120.85pt;height:1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" stroked="f">
                <v:textbox inset="0,0,0,0">
                  <w:txbxContent>
                    <w:p w14:paraId="7C395C35" w14:textId="77777777" w:rsidR="00B21427" w:rsidRDefault="00B21427" w:rsidP="004B5B46">
                      <w:pPr>
                        <w:jc w:val="center"/>
                        <w:rPr>
                          <w:sz w:val="20"/>
                        </w:rPr>
                      </w:pPr>
                      <w:r>
                        <w:rPr>
                          <w:sz w:val="20"/>
                        </w:rPr>
                        <w:t>носач летвице</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740C8896" wp14:editId="3CF9FF88">
                <wp:simplePos x="0" y="0"/>
                <wp:positionH relativeFrom="column">
                  <wp:posOffset>837565</wp:posOffset>
                </wp:positionH>
                <wp:positionV relativeFrom="paragraph">
                  <wp:posOffset>1193800</wp:posOffset>
                </wp:positionV>
                <wp:extent cx="1232535" cy="151765"/>
                <wp:effectExtent l="0" t="0" r="5715"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4940"/>
                        </a:xfrm>
                        <a:prstGeom prst="rect">
                          <a:avLst/>
                        </a:prstGeom>
                        <a:solidFill>
                          <a:srgbClr val="FFFFFF"/>
                        </a:solidFill>
                        <a:ln w="9525">
                          <a:noFill/>
                          <a:miter lim="800000"/>
                          <a:headEnd/>
                          <a:tailEnd/>
                        </a:ln>
                      </wps:spPr>
                      <wps:txbx>
                        <w:txbxContent>
                          <w:p w14:paraId="1369A3C5" w14:textId="77777777" w:rsidR="00B21427" w:rsidRDefault="00B21427" w:rsidP="004B5B46">
                            <w:pPr>
                              <w:rPr>
                                <w:sz w:val="20"/>
                              </w:rPr>
                            </w:pPr>
                            <w:r>
                              <w:rPr>
                                <w:sz w:val="20"/>
                              </w:rPr>
                              <w:t xml:space="preserve">1 цм мин.      6 цм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C8896" id="Text Box 280" o:spid="_x0000_s1078" type="#_x0000_t202" style="position:absolute;margin-left:65.95pt;margin-top:94pt;width:97.05pt;height:11.9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" stroked="f">
                <v:textbox style="mso-fit-shape-to-text:t" inset="0,0,0,0">
                  <w:txbxContent>
                    <w:p w14:paraId="1369A3C5" w14:textId="77777777" w:rsidR="00B21427" w:rsidRDefault="00B21427" w:rsidP="004B5B46">
                      <w:pPr>
                        <w:rPr>
                          <w:sz w:val="20"/>
                        </w:rPr>
                      </w:pPr>
                      <w:r>
                        <w:rPr>
                          <w:sz w:val="20"/>
                        </w:rPr>
                        <w:t xml:space="preserve">1 цм мин.      6 цм </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11CA33F6" wp14:editId="5DCCE86F">
                <wp:simplePos x="0" y="0"/>
                <wp:positionH relativeFrom="column">
                  <wp:posOffset>2093595</wp:posOffset>
                </wp:positionH>
                <wp:positionV relativeFrom="paragraph">
                  <wp:posOffset>1657985</wp:posOffset>
                </wp:positionV>
                <wp:extent cx="588010" cy="151130"/>
                <wp:effectExtent l="889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8010" cy="150495"/>
                        </a:xfrm>
                        <a:prstGeom prst="rect">
                          <a:avLst/>
                        </a:prstGeom>
                        <a:solidFill>
                          <a:srgbClr val="FFFFFF"/>
                        </a:solidFill>
                        <a:ln w="9525">
                          <a:noFill/>
                          <a:miter lim="800000"/>
                          <a:headEnd/>
                          <a:tailEnd/>
                        </a:ln>
                      </wps:spPr>
                      <wps:txbx>
                        <w:txbxContent>
                          <w:p w14:paraId="19959FF8" w14:textId="77777777" w:rsidR="00B21427" w:rsidRDefault="00B21427" w:rsidP="004B5B46">
                            <w:pPr>
                              <w:jc w:val="center"/>
                              <w:rPr>
                                <w:sz w:val="20"/>
                              </w:rPr>
                            </w:pPr>
                            <w:r>
                              <w:rPr>
                                <w:sz w:val="20"/>
                              </w:rPr>
                              <w:t>4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33F6" id="Text Box 281" o:spid="_x0000_s1079" type="#_x0000_t202" style="position:absolute;margin-left:164.85pt;margin-top:130.55pt;width:46.3pt;height:11.9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" stroked="f">
                <v:textbox inset="0,0,0,0">
                  <w:txbxContent>
                    <w:p w14:paraId="19959FF8" w14:textId="77777777" w:rsidR="00B21427" w:rsidRDefault="00B21427" w:rsidP="004B5B46">
                      <w:pPr>
                        <w:jc w:val="center"/>
                        <w:rPr>
                          <w:sz w:val="20"/>
                        </w:rPr>
                      </w:pPr>
                      <w:r>
                        <w:rPr>
                          <w:sz w:val="20"/>
                        </w:rPr>
                        <w:t>4 цм</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275E83F5" wp14:editId="18FDD6F9">
                <wp:simplePos x="0" y="0"/>
                <wp:positionH relativeFrom="column">
                  <wp:posOffset>3350260</wp:posOffset>
                </wp:positionH>
                <wp:positionV relativeFrom="paragraph">
                  <wp:posOffset>2025015</wp:posOffset>
                </wp:positionV>
                <wp:extent cx="1208405" cy="15176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54940"/>
                        </a:xfrm>
                        <a:prstGeom prst="rect">
                          <a:avLst/>
                        </a:prstGeom>
                        <a:solidFill>
                          <a:srgbClr val="FFFFFF"/>
                        </a:solidFill>
                        <a:ln w="9525">
                          <a:noFill/>
                          <a:miter lim="800000"/>
                          <a:headEnd/>
                          <a:tailEnd/>
                        </a:ln>
                      </wps:spPr>
                      <wps:txbx>
                        <w:txbxContent>
                          <w:p w14:paraId="10F93211" w14:textId="77777777" w:rsidR="00B21427" w:rsidRDefault="00B21427" w:rsidP="004B5B46">
                            <w:pPr>
                              <w:jc w:val="center"/>
                              <w:rPr>
                                <w:sz w:val="20"/>
                              </w:rPr>
                            </w:pPr>
                            <w:r>
                              <w:rPr>
                                <w:sz w:val="20"/>
                              </w:rPr>
                              <w:t>крај летвице</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5E83F5" id="Text Box 279" o:spid="_x0000_s1080" type="#_x0000_t202" style="position:absolute;margin-left:263.8pt;margin-top:159.45pt;width:95.15pt;height:11.9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" stroked="f">
                <v:textbox style="mso-fit-shape-to-text:t" inset="0,0,0,0">
                  <w:txbxContent>
                    <w:p w14:paraId="10F93211" w14:textId="77777777" w:rsidR="00B21427" w:rsidRDefault="00B21427" w:rsidP="004B5B46">
                      <w:pPr>
                        <w:jc w:val="center"/>
                        <w:rPr>
                          <w:sz w:val="20"/>
                        </w:rPr>
                      </w:pPr>
                      <w:r>
                        <w:rPr>
                          <w:sz w:val="20"/>
                        </w:rPr>
                        <w:t>крај летвице</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41416042" wp14:editId="5D2CD078">
                <wp:simplePos x="0" y="0"/>
                <wp:positionH relativeFrom="column">
                  <wp:posOffset>3429635</wp:posOffset>
                </wp:positionH>
                <wp:positionV relativeFrom="paragraph">
                  <wp:posOffset>1213485</wp:posOffset>
                </wp:positionV>
                <wp:extent cx="1017905" cy="130810"/>
                <wp:effectExtent l="0" t="0" r="0" b="254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30810"/>
                        </a:xfrm>
                        <a:prstGeom prst="rect">
                          <a:avLst/>
                        </a:prstGeom>
                        <a:solidFill>
                          <a:srgbClr val="FFFFFF"/>
                        </a:solidFill>
                        <a:ln w="9525">
                          <a:noFill/>
                          <a:miter lim="800000"/>
                          <a:headEnd/>
                          <a:tailEnd/>
                        </a:ln>
                      </wps:spPr>
                      <wps:txbx>
                        <w:txbxContent>
                          <w:p w14:paraId="5133FF77" w14:textId="77777777" w:rsidR="00B21427" w:rsidRDefault="00B21427" w:rsidP="004B5B46">
                            <w:pPr>
                              <w:jc w:val="center"/>
                              <w:rPr>
                                <w:sz w:val="18"/>
                              </w:rPr>
                            </w:pPr>
                            <w:r>
                              <w:rPr>
                                <w:sz w:val="18"/>
                              </w:rPr>
                              <w:t>15 цм – 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16042" id="Text Box 286" o:spid="_x0000_s1081" type="#_x0000_t202" style="position:absolute;margin-left:270.05pt;margin-top:95.55pt;width:80.15pt;height:10.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" stroked="f">
                <v:textbox inset="0,0,0,0">
                  <w:txbxContent>
                    <w:p w14:paraId="5133FF77" w14:textId="77777777" w:rsidR="00B21427" w:rsidRDefault="00B21427" w:rsidP="004B5B46">
                      <w:pPr>
                        <w:jc w:val="center"/>
                        <w:rPr>
                          <w:sz w:val="18"/>
                        </w:rPr>
                      </w:pPr>
                      <w:r>
                        <w:rPr>
                          <w:sz w:val="18"/>
                        </w:rPr>
                        <w:t>15 цм – 20 цм</w:t>
                      </w:r>
                    </w:p>
                  </w:txbxContent>
                </v:textbox>
              </v:shape>
            </w:pict>
          </mc:Fallback>
        </mc:AlternateContent>
      </w:r>
    </w:p>
    <w:p w14:paraId="2EE0BD4A" w14:textId="77777777" w:rsidR="004B5B46" w:rsidRDefault="004B5B46" w:rsidP="004B5B46">
      <w:pPr>
        <w:spacing w:before="10"/>
        <w:rPr>
          <w:sz w:val="31"/>
        </w:rPr>
      </w:pPr>
    </w:p>
    <w:p w14:paraId="7ECA9ED0" w14:textId="77777777" w:rsidR="004B5B46" w:rsidRDefault="004B5B46" w:rsidP="004B5B46">
      <w:pPr>
        <w:tabs>
          <w:tab w:val="left" w:pos="450"/>
        </w:tabs>
        <w:ind w:left="540"/>
        <w:outlineLvl w:val="0"/>
        <w:rPr>
          <w:b/>
          <w:bCs/>
        </w:rPr>
      </w:pPr>
      <w:proofErr w:type="spellStart"/>
      <w:r>
        <w:rPr>
          <w:b/>
          <w:bCs/>
        </w:rPr>
        <w:t>Скица</w:t>
      </w:r>
      <w:proofErr w:type="spellEnd"/>
      <w:r>
        <w:rPr>
          <w:b/>
          <w:bCs/>
        </w:rPr>
        <w:t xml:space="preserve"> </w:t>
      </w:r>
      <w:proofErr w:type="spellStart"/>
      <w:r>
        <w:rPr>
          <w:b/>
          <w:bCs/>
        </w:rPr>
        <w:t>члана</w:t>
      </w:r>
      <w:proofErr w:type="spellEnd"/>
      <w:r>
        <w:rPr>
          <w:b/>
          <w:bCs/>
        </w:rPr>
        <w:t xml:space="preserve"> 27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182) - </w:t>
      </w:r>
      <w:proofErr w:type="spellStart"/>
      <w:r>
        <w:rPr>
          <w:b/>
          <w:bCs/>
        </w:rPr>
        <w:t>Носачи</w:t>
      </w:r>
      <w:proofErr w:type="spellEnd"/>
      <w:r>
        <w:rPr>
          <w:b/>
          <w:bCs/>
        </w:rPr>
        <w:t xml:space="preserve"> и </w:t>
      </w:r>
      <w:proofErr w:type="spellStart"/>
      <w:r>
        <w:rPr>
          <w:b/>
          <w:bCs/>
        </w:rPr>
        <w:t>летвице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увис</w:t>
      </w:r>
      <w:proofErr w:type="spellEnd"/>
    </w:p>
    <w:p w14:paraId="3E3B9716" w14:textId="77777777" w:rsidR="004B5B46" w:rsidRDefault="004B5B46" w:rsidP="004B5B46">
      <w:pPr>
        <w:spacing w:before="5"/>
        <w:rPr>
          <w:b/>
        </w:rPr>
      </w:pPr>
    </w:p>
    <w:p w14:paraId="0F1FF4D9" w14:textId="77777777" w:rsidR="004B5B46" w:rsidRDefault="004B5B46" w:rsidP="0051373B">
      <w:pPr>
        <w:numPr>
          <w:ilvl w:val="1"/>
          <w:numId w:val="19"/>
        </w:numPr>
        <w:tabs>
          <w:tab w:val="left" w:pos="879"/>
        </w:tabs>
        <w:spacing w:before="1"/>
        <w:ind w:right="1214"/>
        <w:jc w:val="both"/>
      </w:pPr>
      <w:proofErr w:type="spellStart"/>
      <w:r>
        <w:t>Између</w:t>
      </w:r>
      <w:proofErr w:type="spellEnd"/>
      <w:r>
        <w:t xml:space="preserve"> </w:t>
      </w:r>
      <w:proofErr w:type="spellStart"/>
      <w:r>
        <w:t>крајева</w:t>
      </w:r>
      <w:proofErr w:type="spellEnd"/>
      <w:r>
        <w:t xml:space="preserve"> </w:t>
      </w:r>
      <w:proofErr w:type="spellStart"/>
      <w:r>
        <w:t>летвице</w:t>
      </w:r>
      <w:proofErr w:type="spellEnd"/>
      <w:r>
        <w:t xml:space="preserve"> и </w:t>
      </w:r>
      <w:proofErr w:type="spellStart"/>
      <w:r>
        <w:t>носача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минимум</w:t>
      </w:r>
      <w:proofErr w:type="spellEnd"/>
      <w:r>
        <w:t xml:space="preserve"> 10 </w:t>
      </w:r>
      <w:proofErr w:type="spellStart"/>
      <w:r>
        <w:t>мм</w:t>
      </w:r>
      <w:proofErr w:type="spellEnd"/>
      <w:r>
        <w:t>.</w:t>
      </w:r>
    </w:p>
    <w:p w14:paraId="5800D1BE" w14:textId="77777777" w:rsidR="004B5B46" w:rsidRDefault="004B5B46" w:rsidP="004B5B46">
      <w:pPr>
        <w:rPr>
          <w:sz w:val="21"/>
        </w:rPr>
      </w:pPr>
    </w:p>
    <w:p w14:paraId="327B469B" w14:textId="77777777" w:rsidR="004B5B46" w:rsidRDefault="004B5B46" w:rsidP="004B5B46">
      <w:pPr>
        <w:ind w:left="158"/>
        <w:outlineLvl w:val="0"/>
        <w:rPr>
          <w:b/>
          <w:bCs/>
        </w:rPr>
      </w:pPr>
      <w:proofErr w:type="spellStart"/>
      <w:r>
        <w:rPr>
          <w:b/>
          <w:bCs/>
        </w:rPr>
        <w:t>Доскочиште</w:t>
      </w:r>
      <w:proofErr w:type="spellEnd"/>
    </w:p>
    <w:p w14:paraId="3E508751" w14:textId="77777777" w:rsidR="004B5B46" w:rsidRDefault="004B5B46" w:rsidP="004B5B46">
      <w:pPr>
        <w:spacing w:before="9"/>
        <w:rPr>
          <w:b/>
          <w:sz w:val="20"/>
        </w:rPr>
      </w:pPr>
    </w:p>
    <w:p w14:paraId="3264148E" w14:textId="77777777" w:rsidR="004B5B46" w:rsidRDefault="004B5B46" w:rsidP="0051373B">
      <w:pPr>
        <w:numPr>
          <w:ilvl w:val="1"/>
          <w:numId w:val="19"/>
        </w:numPr>
        <w:tabs>
          <w:tab w:val="left" w:pos="879"/>
        </w:tabs>
        <w:ind w:right="1215"/>
        <w:jc w:val="both"/>
      </w:pPr>
      <w:proofErr w:type="spellStart"/>
      <w:r>
        <w:t>За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доскочиште</w:t>
      </w:r>
      <w:proofErr w:type="spellEnd"/>
      <w:r>
        <w:t xml:space="preserve"> </w:t>
      </w:r>
      <w:proofErr w:type="spellStart"/>
      <w:r>
        <w:t>не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мање</w:t>
      </w:r>
      <w:proofErr w:type="spellEnd"/>
      <w:r>
        <w:t xml:space="preserve"> </w:t>
      </w:r>
      <w:proofErr w:type="spellStart"/>
      <w:r>
        <w:t>од</w:t>
      </w:r>
      <w:proofErr w:type="spellEnd"/>
      <w:r>
        <w:t xml:space="preserve"> 6 м </w:t>
      </w:r>
      <w:proofErr w:type="spellStart"/>
      <w:r>
        <w:t>дужине</w:t>
      </w:r>
      <w:proofErr w:type="spellEnd"/>
      <w:r>
        <w:t xml:space="preserve">, 4 м </w:t>
      </w:r>
      <w:proofErr w:type="spellStart"/>
      <w:r>
        <w:t>ширине</w:t>
      </w:r>
      <w:proofErr w:type="spellEnd"/>
      <w:r>
        <w:t xml:space="preserve"> </w:t>
      </w:r>
      <w:proofErr w:type="gramStart"/>
      <w:r>
        <w:t>и  0</w:t>
      </w:r>
      <w:proofErr w:type="gramEnd"/>
      <w:r>
        <w:t xml:space="preserve">,7 м </w:t>
      </w:r>
      <w:proofErr w:type="spellStart"/>
      <w:r>
        <w:t>висине</w:t>
      </w:r>
      <w:proofErr w:type="spellEnd"/>
      <w:r>
        <w:t xml:space="preserve"> </w:t>
      </w:r>
      <w:proofErr w:type="spellStart"/>
      <w:r>
        <w:t>иза</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летвице</w:t>
      </w:r>
      <w:proofErr w:type="spellEnd"/>
      <w:r>
        <w:t>.</w:t>
      </w:r>
    </w:p>
    <w:p w14:paraId="4475552A" w14:textId="77777777" w:rsidR="004B5B46" w:rsidRDefault="004B5B46" w:rsidP="004B5B46">
      <w:pPr>
        <w:spacing w:before="10"/>
        <w:rPr>
          <w:sz w:val="20"/>
        </w:rPr>
      </w:pPr>
    </w:p>
    <w:p w14:paraId="64511455"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Сталци</w:t>
      </w:r>
      <w:proofErr w:type="spellEnd"/>
      <w:r>
        <w:rPr>
          <w:i/>
        </w:rPr>
        <w:t xml:space="preserve"> и </w:t>
      </w:r>
      <w:proofErr w:type="spellStart"/>
      <w:r>
        <w:rPr>
          <w:i/>
        </w:rPr>
        <w:t>доскочиште</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буду</w:t>
      </w:r>
      <w:proofErr w:type="spellEnd"/>
      <w:r>
        <w:rPr>
          <w:i/>
        </w:rPr>
        <w:t xml:space="preserve"> </w:t>
      </w:r>
      <w:proofErr w:type="spellStart"/>
      <w:r>
        <w:rPr>
          <w:i/>
        </w:rPr>
        <w:t>постављени</w:t>
      </w:r>
      <w:proofErr w:type="spellEnd"/>
      <w:r>
        <w:rPr>
          <w:i/>
        </w:rPr>
        <w:t xml:space="preserve"> </w:t>
      </w:r>
      <w:proofErr w:type="spellStart"/>
      <w:r>
        <w:rPr>
          <w:i/>
        </w:rPr>
        <w:t>тако</w:t>
      </w:r>
      <w:proofErr w:type="spellEnd"/>
      <w:r>
        <w:rPr>
          <w:i/>
        </w:rPr>
        <w:t xml:space="preserve"> </w:t>
      </w:r>
      <w:proofErr w:type="spellStart"/>
      <w:r>
        <w:rPr>
          <w:i/>
        </w:rPr>
        <w:t>да</w:t>
      </w:r>
      <w:proofErr w:type="spellEnd"/>
      <w:r>
        <w:rPr>
          <w:i/>
        </w:rPr>
        <w:t xml:space="preserve"> </w:t>
      </w:r>
      <w:proofErr w:type="spellStart"/>
      <w:r>
        <w:rPr>
          <w:i/>
        </w:rPr>
        <w:t>између</w:t>
      </w:r>
      <w:proofErr w:type="spellEnd"/>
      <w:r>
        <w:rPr>
          <w:i/>
        </w:rPr>
        <w:t xml:space="preserve"> </w:t>
      </w:r>
      <w:proofErr w:type="spellStart"/>
      <w:r>
        <w:rPr>
          <w:i/>
        </w:rPr>
        <w:t>њих</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w:t>
      </w:r>
      <w:proofErr w:type="spellStart"/>
      <w:r>
        <w:rPr>
          <w:i/>
        </w:rPr>
        <w:t>буде</w:t>
      </w:r>
      <w:proofErr w:type="spellEnd"/>
      <w:r>
        <w:rPr>
          <w:i/>
        </w:rPr>
        <w:t xml:space="preserve"> </w:t>
      </w:r>
      <w:proofErr w:type="spellStart"/>
      <w:r>
        <w:rPr>
          <w:i/>
        </w:rPr>
        <w:t>размак</w:t>
      </w:r>
      <w:proofErr w:type="spellEnd"/>
      <w:r>
        <w:rPr>
          <w:i/>
        </w:rPr>
        <w:t xml:space="preserve"> </w:t>
      </w:r>
      <w:proofErr w:type="spellStart"/>
      <w:r>
        <w:rPr>
          <w:i/>
        </w:rPr>
        <w:t>од</w:t>
      </w:r>
      <w:proofErr w:type="spellEnd"/>
      <w:r>
        <w:rPr>
          <w:i/>
        </w:rPr>
        <w:t xml:space="preserve"> </w:t>
      </w:r>
      <w:proofErr w:type="spellStart"/>
      <w:r>
        <w:rPr>
          <w:i/>
        </w:rPr>
        <w:t>најмање</w:t>
      </w:r>
      <w:proofErr w:type="spellEnd"/>
      <w:r>
        <w:rPr>
          <w:i/>
        </w:rPr>
        <w:t xml:space="preserve"> 10 </w:t>
      </w:r>
      <w:proofErr w:type="spellStart"/>
      <w:r>
        <w:rPr>
          <w:i/>
        </w:rPr>
        <w:t>цм</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избегло</w:t>
      </w:r>
      <w:proofErr w:type="spellEnd"/>
      <w:r>
        <w:rPr>
          <w:i/>
        </w:rPr>
        <w:t xml:space="preserve"> </w:t>
      </w:r>
      <w:proofErr w:type="spellStart"/>
      <w:r>
        <w:rPr>
          <w:i/>
        </w:rPr>
        <w:t>померање</w:t>
      </w:r>
      <w:proofErr w:type="spellEnd"/>
      <w:r>
        <w:rPr>
          <w:i/>
        </w:rPr>
        <w:t xml:space="preserve"> </w:t>
      </w:r>
      <w:proofErr w:type="spellStart"/>
      <w:r>
        <w:rPr>
          <w:i/>
        </w:rPr>
        <w:t>летвице</w:t>
      </w:r>
      <w:proofErr w:type="spellEnd"/>
      <w:r>
        <w:rPr>
          <w:i/>
        </w:rPr>
        <w:t xml:space="preserve"> </w:t>
      </w:r>
      <w:proofErr w:type="spellStart"/>
      <w:r>
        <w:rPr>
          <w:i/>
        </w:rPr>
        <w:t>услед</w:t>
      </w:r>
      <w:proofErr w:type="spellEnd"/>
      <w:r>
        <w:rPr>
          <w:i/>
        </w:rPr>
        <w:tab/>
        <w:t xml:space="preserve"> </w:t>
      </w:r>
      <w:proofErr w:type="spellStart"/>
      <w:r>
        <w:rPr>
          <w:i/>
        </w:rPr>
        <w:t>додира</w:t>
      </w:r>
      <w:proofErr w:type="spellEnd"/>
      <w:r>
        <w:rPr>
          <w:i/>
        </w:rPr>
        <w:t xml:space="preserve"> </w:t>
      </w:r>
      <w:proofErr w:type="spellStart"/>
      <w:r>
        <w:rPr>
          <w:i/>
        </w:rPr>
        <w:t>доскочишта</w:t>
      </w:r>
      <w:proofErr w:type="spellEnd"/>
      <w:r>
        <w:rPr>
          <w:i/>
        </w:rPr>
        <w:t xml:space="preserve"> и </w:t>
      </w:r>
      <w:proofErr w:type="spellStart"/>
      <w:r>
        <w:rPr>
          <w:i/>
        </w:rPr>
        <w:t>сталака</w:t>
      </w:r>
      <w:proofErr w:type="spellEnd"/>
      <w:r>
        <w:rPr>
          <w:i/>
        </w:rPr>
        <w:t>.</w:t>
      </w:r>
    </w:p>
    <w:p w14:paraId="1585E62F" w14:textId="77777777" w:rsidR="004B5B46" w:rsidRDefault="004B5B46" w:rsidP="004B5B46">
      <w:pPr>
        <w:spacing w:before="10"/>
        <w:rPr>
          <w:i/>
          <w:sz w:val="20"/>
        </w:rPr>
      </w:pPr>
    </w:p>
    <w:p w14:paraId="4CDC62BA" w14:textId="77777777" w:rsidR="004B5B46" w:rsidRDefault="004B5B46" w:rsidP="004B5B46">
      <w:pPr>
        <w:ind w:left="158" w:right="1219"/>
      </w:pPr>
      <w:proofErr w:type="spellStart"/>
      <w:r>
        <w:rPr>
          <w:color w:val="00B050"/>
        </w:rPr>
        <w:t>За</w:t>
      </w:r>
      <w:proofErr w:type="spellEnd"/>
      <w:r>
        <w:rPr>
          <w:color w:val="00B050"/>
        </w:rPr>
        <w:t xml:space="preserve"> </w:t>
      </w:r>
      <w:proofErr w:type="spellStart"/>
      <w:r>
        <w:rPr>
          <w:color w:val="00B050"/>
        </w:rPr>
        <w:t>друга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доскочиште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мање</w:t>
      </w:r>
      <w:proofErr w:type="spellEnd"/>
      <w:r>
        <w:rPr>
          <w:color w:val="00B050"/>
        </w:rPr>
        <w:t xml:space="preserve"> </w:t>
      </w:r>
      <w:proofErr w:type="spellStart"/>
      <w:r>
        <w:rPr>
          <w:color w:val="00B050"/>
        </w:rPr>
        <w:t>од</w:t>
      </w:r>
      <w:proofErr w:type="spellEnd"/>
      <w:r>
        <w:rPr>
          <w:color w:val="00B050"/>
        </w:rPr>
        <w:t xml:space="preserve"> 5 м </w:t>
      </w:r>
      <w:proofErr w:type="spellStart"/>
      <w:r>
        <w:rPr>
          <w:color w:val="00B050"/>
        </w:rPr>
        <w:t>дужине</w:t>
      </w:r>
      <w:proofErr w:type="spellEnd"/>
      <w:r>
        <w:rPr>
          <w:color w:val="00B050"/>
        </w:rPr>
        <w:t xml:space="preserve">, 3 м </w:t>
      </w:r>
      <w:proofErr w:type="spellStart"/>
      <w:r>
        <w:rPr>
          <w:color w:val="00B050"/>
        </w:rPr>
        <w:t>ширине</w:t>
      </w:r>
      <w:proofErr w:type="spellEnd"/>
      <w:r>
        <w:rPr>
          <w:color w:val="00B050"/>
        </w:rPr>
        <w:t xml:space="preserve"> и 0.7 м </w:t>
      </w:r>
      <w:proofErr w:type="spellStart"/>
      <w:r>
        <w:rPr>
          <w:color w:val="00B050"/>
        </w:rPr>
        <w:t>висине</w:t>
      </w:r>
      <w:proofErr w:type="spellEnd"/>
      <w:r>
        <w:rPr>
          <w:color w:val="00B050"/>
        </w:rPr>
        <w:t>.</w:t>
      </w:r>
    </w:p>
    <w:p w14:paraId="3DC4689D" w14:textId="77777777" w:rsidR="004B5B46" w:rsidRDefault="004B5B46" w:rsidP="004B5B46">
      <w:pPr>
        <w:spacing w:before="10"/>
        <w:rPr>
          <w:sz w:val="20"/>
        </w:rPr>
      </w:pPr>
    </w:p>
    <w:p w14:paraId="32EE3038" w14:textId="77777777" w:rsidR="004B5B46" w:rsidRDefault="004B5B46" w:rsidP="004B5B46">
      <w:pPr>
        <w:ind w:left="158"/>
      </w:pPr>
      <w:proofErr w:type="spellStart"/>
      <w:r>
        <w:rPr>
          <w:color w:val="31A457"/>
        </w:rPr>
        <w:lastRenderedPageBreak/>
        <w:t>Тим</w:t>
      </w:r>
      <w:proofErr w:type="spellEnd"/>
      <w:r>
        <w:rPr>
          <w:color w:val="31A457"/>
        </w:rPr>
        <w:t xml:space="preserve"> </w:t>
      </w:r>
      <w:proofErr w:type="spellStart"/>
      <w:r>
        <w:rPr>
          <w:color w:val="31A457"/>
        </w:rPr>
        <w:t>службених</w:t>
      </w:r>
      <w:proofErr w:type="spellEnd"/>
      <w:r>
        <w:rPr>
          <w:color w:val="31A457"/>
        </w:rPr>
        <w:t xml:space="preserve"> </w:t>
      </w:r>
      <w:proofErr w:type="spellStart"/>
      <w:r>
        <w:rPr>
          <w:color w:val="31A457"/>
        </w:rPr>
        <w:t>лица</w:t>
      </w:r>
      <w:proofErr w:type="spellEnd"/>
    </w:p>
    <w:p w14:paraId="76BC9E5F" w14:textId="77777777" w:rsidR="004B5B46" w:rsidRDefault="004B5B46" w:rsidP="004B5B46">
      <w:pPr>
        <w:spacing w:before="10"/>
        <w:rPr>
          <w:sz w:val="20"/>
        </w:rPr>
      </w:pPr>
    </w:p>
    <w:p w14:paraId="3D148E09" w14:textId="77777777" w:rsidR="004B5B46" w:rsidRDefault="004B5B46" w:rsidP="004B5B46">
      <w:pPr>
        <w:spacing w:before="1"/>
        <w:ind w:left="158"/>
      </w:pPr>
      <w:proofErr w:type="spellStart"/>
      <w:r>
        <w:rPr>
          <w:color w:val="31A457"/>
        </w:rPr>
        <w:t>За</w:t>
      </w:r>
      <w:proofErr w:type="spellEnd"/>
      <w:r>
        <w:rPr>
          <w:color w:val="31A457"/>
        </w:rPr>
        <w:t xml:space="preserve"> </w:t>
      </w:r>
      <w:proofErr w:type="spellStart"/>
      <w:r>
        <w:rPr>
          <w:color w:val="31A457"/>
        </w:rPr>
        <w:t>скок</w:t>
      </w:r>
      <w:proofErr w:type="spellEnd"/>
      <w:r>
        <w:rPr>
          <w:color w:val="31A457"/>
        </w:rPr>
        <w:t xml:space="preserve"> </w:t>
      </w:r>
      <w:proofErr w:type="spellStart"/>
      <w:r>
        <w:rPr>
          <w:color w:val="31A457"/>
        </w:rPr>
        <w:t>увис</w:t>
      </w:r>
      <w:proofErr w:type="spellEnd"/>
      <w:r>
        <w:rPr>
          <w:color w:val="31A457"/>
        </w:rPr>
        <w:t xml:space="preserve">, </w:t>
      </w:r>
      <w:proofErr w:type="spellStart"/>
      <w:r>
        <w:rPr>
          <w:color w:val="31A457"/>
        </w:rPr>
        <w:t>препоручује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службена</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распореде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следећи</w:t>
      </w:r>
      <w:proofErr w:type="spellEnd"/>
      <w:r>
        <w:rPr>
          <w:color w:val="31A457"/>
        </w:rPr>
        <w:t xml:space="preserve"> </w:t>
      </w:r>
      <w:proofErr w:type="spellStart"/>
      <w:r>
        <w:rPr>
          <w:color w:val="31A457"/>
        </w:rPr>
        <w:t>начин</w:t>
      </w:r>
      <w:proofErr w:type="spellEnd"/>
      <w:r>
        <w:rPr>
          <w:color w:val="31A457"/>
        </w:rPr>
        <w:t>:</w:t>
      </w:r>
    </w:p>
    <w:p w14:paraId="5899BBEC" w14:textId="77777777" w:rsidR="004B5B46" w:rsidRDefault="004B5B46" w:rsidP="004B5B46">
      <w:pPr>
        <w:spacing w:before="10"/>
        <w:rPr>
          <w:sz w:val="20"/>
        </w:rPr>
      </w:pPr>
    </w:p>
    <w:p w14:paraId="1CCB1F9C" w14:textId="77777777" w:rsidR="004B5B46" w:rsidRDefault="004B5B46" w:rsidP="0051373B">
      <w:pPr>
        <w:numPr>
          <w:ilvl w:val="0"/>
          <w:numId w:val="22"/>
        </w:numPr>
        <w:tabs>
          <w:tab w:val="left" w:pos="868"/>
        </w:tabs>
        <w:ind w:right="1213"/>
        <w:jc w:val="both"/>
      </w:pPr>
      <w:proofErr w:type="spellStart"/>
      <w:r>
        <w:rPr>
          <w:color w:val="31A457"/>
        </w:rPr>
        <w:t>Шеф</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надгледа</w:t>
      </w:r>
      <w:proofErr w:type="spellEnd"/>
      <w:r>
        <w:rPr>
          <w:color w:val="31A457"/>
        </w:rPr>
        <w:t xml:space="preserve"> </w:t>
      </w:r>
      <w:proofErr w:type="spellStart"/>
      <w:r>
        <w:rPr>
          <w:color w:val="31A457"/>
        </w:rPr>
        <w:t>цело</w:t>
      </w:r>
      <w:proofErr w:type="spellEnd"/>
      <w:r>
        <w:rPr>
          <w:color w:val="31A457"/>
        </w:rPr>
        <w:t xml:space="preserve"> </w:t>
      </w:r>
      <w:proofErr w:type="spellStart"/>
      <w:r>
        <w:rPr>
          <w:color w:val="31A457"/>
        </w:rPr>
        <w:t>такмичење</w:t>
      </w:r>
      <w:proofErr w:type="spellEnd"/>
      <w:r>
        <w:rPr>
          <w:color w:val="31A457"/>
        </w:rPr>
        <w:t xml:space="preserve"> и </w:t>
      </w:r>
      <w:proofErr w:type="spellStart"/>
      <w:r>
        <w:rPr>
          <w:color w:val="31A457"/>
        </w:rPr>
        <w:t>потврђује</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резултата</w:t>
      </w:r>
      <w:proofErr w:type="spellEnd"/>
      <w:r>
        <w:rPr>
          <w:color w:val="31A457"/>
        </w:rPr>
        <w:t xml:space="preserve">. </w:t>
      </w:r>
      <w:proofErr w:type="spellStart"/>
      <w:r>
        <w:rPr>
          <w:color w:val="31A457"/>
        </w:rPr>
        <w:t>Они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заставице</w:t>
      </w:r>
      <w:proofErr w:type="spellEnd"/>
      <w:r>
        <w:rPr>
          <w:color w:val="31A457"/>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постављен</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води</w:t>
      </w:r>
      <w:proofErr w:type="spellEnd"/>
      <w:r>
        <w:rPr>
          <w:color w:val="31A457"/>
        </w:rPr>
        <w:t xml:space="preserve"> </w:t>
      </w:r>
      <w:proofErr w:type="spellStart"/>
      <w:r>
        <w:rPr>
          <w:color w:val="31A457"/>
        </w:rPr>
        <w:t>рачуна</w:t>
      </w:r>
      <w:proofErr w:type="spellEnd"/>
      <w:r>
        <w:rPr>
          <w:color w:val="31A457"/>
        </w:rPr>
        <w:t xml:space="preserve"> о </w:t>
      </w:r>
      <w:proofErr w:type="spellStart"/>
      <w:r>
        <w:rPr>
          <w:color w:val="31A457"/>
        </w:rPr>
        <w:t>две</w:t>
      </w:r>
      <w:proofErr w:type="spellEnd"/>
      <w:r>
        <w:rPr>
          <w:color w:val="31A457"/>
        </w:rPr>
        <w:t xml:space="preserve"> </w:t>
      </w:r>
      <w:proofErr w:type="spellStart"/>
      <w:r>
        <w:rPr>
          <w:color w:val="31A457"/>
        </w:rPr>
        <w:t>ствари</w:t>
      </w:r>
      <w:proofErr w:type="spellEnd"/>
      <w:r>
        <w:rPr>
          <w:color w:val="31A457"/>
        </w:rPr>
        <w:t>:</w:t>
      </w:r>
    </w:p>
    <w:p w14:paraId="3788531A" w14:textId="77777777" w:rsidR="004B5B46" w:rsidRDefault="004B5B46" w:rsidP="004B5B46">
      <w:pPr>
        <w:spacing w:before="9"/>
        <w:rPr>
          <w:sz w:val="20"/>
        </w:rPr>
      </w:pPr>
    </w:p>
    <w:p w14:paraId="03E8E577" w14:textId="77777777" w:rsidR="004B5B46" w:rsidRDefault="004B5B46" w:rsidP="0051373B">
      <w:pPr>
        <w:numPr>
          <w:ilvl w:val="1"/>
          <w:numId w:val="22"/>
        </w:numPr>
        <w:tabs>
          <w:tab w:val="left" w:pos="1218"/>
        </w:tabs>
        <w:spacing w:line="253" w:lineRule="exact"/>
        <w:ind w:right="1213"/>
        <w:jc w:val="both"/>
        <w:rPr>
          <w:color w:val="31A457"/>
        </w:rPr>
      </w:pPr>
      <w:proofErr w:type="spellStart"/>
      <w:r>
        <w:rPr>
          <w:color w:val="31A457"/>
        </w:rPr>
        <w:t>Често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дешава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летвица</w:t>
      </w:r>
      <w:proofErr w:type="spellEnd"/>
      <w:r>
        <w:rPr>
          <w:color w:val="31A457"/>
        </w:rPr>
        <w:t xml:space="preserve"> </w:t>
      </w:r>
      <w:proofErr w:type="spellStart"/>
      <w:r>
        <w:rPr>
          <w:color w:val="31A457"/>
        </w:rPr>
        <w:t>затресе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носачима</w:t>
      </w:r>
      <w:proofErr w:type="spellEnd"/>
      <w:r>
        <w:rPr>
          <w:color w:val="31A457"/>
        </w:rPr>
        <w:t xml:space="preserve"> </w:t>
      </w:r>
      <w:proofErr w:type="spellStart"/>
      <w:r>
        <w:rPr>
          <w:color w:val="31A457"/>
        </w:rPr>
        <w:t>након</w:t>
      </w:r>
      <w:proofErr w:type="spellEnd"/>
      <w:r>
        <w:rPr>
          <w:color w:val="31A457"/>
        </w:rPr>
        <w:t xml:space="preserve"> </w:t>
      </w:r>
      <w:proofErr w:type="spellStart"/>
      <w:r>
        <w:rPr>
          <w:color w:val="31A457"/>
        </w:rPr>
        <w:t>додира</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Шеф</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одреди</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вибрирање</w:t>
      </w:r>
      <w:proofErr w:type="spellEnd"/>
      <w:r>
        <w:rPr>
          <w:color w:val="31A457"/>
        </w:rPr>
        <w:t xml:space="preserve"> </w:t>
      </w:r>
      <w:proofErr w:type="spellStart"/>
      <w:r>
        <w:rPr>
          <w:color w:val="31A457"/>
        </w:rPr>
        <w:t>летвице</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зауставити</w:t>
      </w:r>
      <w:proofErr w:type="spellEnd"/>
      <w:r>
        <w:rPr>
          <w:color w:val="31A457"/>
        </w:rPr>
        <w:t xml:space="preserve"> и </w:t>
      </w:r>
      <w:proofErr w:type="spellStart"/>
      <w:r>
        <w:rPr>
          <w:color w:val="31A457"/>
        </w:rPr>
        <w:t>подићи</w:t>
      </w:r>
      <w:proofErr w:type="spellEnd"/>
      <w:r>
        <w:rPr>
          <w:color w:val="31A457"/>
        </w:rPr>
        <w:t xml:space="preserve"> </w:t>
      </w:r>
      <w:proofErr w:type="spellStart"/>
      <w:r>
        <w:rPr>
          <w:color w:val="31A457"/>
        </w:rPr>
        <w:t>црвена</w:t>
      </w:r>
      <w:proofErr w:type="spellEnd"/>
      <w:r>
        <w:rPr>
          <w:color w:val="31A457"/>
        </w:rPr>
        <w:t xml:space="preserve"> </w:t>
      </w:r>
      <w:proofErr w:type="spellStart"/>
      <w:r>
        <w:rPr>
          <w:color w:val="31A457"/>
        </w:rPr>
        <w:t>заставица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основу</w:t>
      </w:r>
      <w:proofErr w:type="spellEnd"/>
      <w:r>
        <w:rPr>
          <w:color w:val="31A457"/>
        </w:rPr>
        <w:t xml:space="preserve"> </w:t>
      </w:r>
      <w:proofErr w:type="spellStart"/>
      <w:r>
        <w:rPr>
          <w:color w:val="31A457"/>
        </w:rPr>
        <w:t>њеног</w:t>
      </w:r>
      <w:proofErr w:type="spellEnd"/>
      <w:r>
        <w:rPr>
          <w:color w:val="31A457"/>
        </w:rPr>
        <w:t xml:space="preserve"> </w:t>
      </w:r>
      <w:proofErr w:type="spellStart"/>
      <w:r>
        <w:rPr>
          <w:color w:val="31A457"/>
        </w:rPr>
        <w:t>положаја</w:t>
      </w:r>
      <w:proofErr w:type="spellEnd"/>
      <w:r>
        <w:rPr>
          <w:color w:val="31A457"/>
        </w:rPr>
        <w:t xml:space="preserve">, а </w:t>
      </w:r>
      <w:proofErr w:type="spellStart"/>
      <w:r>
        <w:rPr>
          <w:color w:val="31A457"/>
        </w:rPr>
        <w:t>посебно</w:t>
      </w:r>
      <w:proofErr w:type="spellEnd"/>
      <w:r>
        <w:rPr>
          <w:color w:val="31A457"/>
        </w:rPr>
        <w:t xml:space="preserve"> у </w:t>
      </w:r>
      <w:proofErr w:type="spellStart"/>
      <w:r>
        <w:rPr>
          <w:color w:val="31A457"/>
        </w:rPr>
        <w:t>ситуацијама</w:t>
      </w:r>
      <w:proofErr w:type="spellEnd"/>
      <w:r>
        <w:rPr>
          <w:color w:val="31A457"/>
        </w:rPr>
        <w:t xml:space="preserve"> </w:t>
      </w:r>
      <w:proofErr w:type="spellStart"/>
      <w:r>
        <w:rPr>
          <w:color w:val="31A457"/>
        </w:rPr>
        <w:t>наведеним</w:t>
      </w:r>
      <w:proofErr w:type="spellEnd"/>
      <w:r>
        <w:rPr>
          <w:color w:val="31A457"/>
        </w:rPr>
        <w:t xml:space="preserve"> у </w:t>
      </w:r>
      <w:proofErr w:type="spellStart"/>
      <w:r>
        <w:rPr>
          <w:color w:val="31A457"/>
        </w:rPr>
        <w:t>члану</w:t>
      </w:r>
      <w:proofErr w:type="spellEnd"/>
      <w:r>
        <w:rPr>
          <w:color w:val="31A457"/>
        </w:rPr>
        <w:t xml:space="preserve"> 26.10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и</w:t>
      </w:r>
    </w:p>
    <w:p w14:paraId="18B7B19E" w14:textId="77777777" w:rsidR="004B5B46" w:rsidRDefault="004B5B46" w:rsidP="004B5B46">
      <w:pPr>
        <w:spacing w:line="253" w:lineRule="exact"/>
        <w:ind w:left="1218"/>
        <w:jc w:val="both"/>
        <w:rPr>
          <w:color w:val="31A457"/>
        </w:rPr>
      </w:pPr>
    </w:p>
    <w:p w14:paraId="5A25B464" w14:textId="77777777" w:rsidR="004B5B46" w:rsidRDefault="004B5B46" w:rsidP="0051373B">
      <w:pPr>
        <w:pStyle w:val="ListParagraph"/>
        <w:numPr>
          <w:ilvl w:val="1"/>
          <w:numId w:val="22"/>
        </w:numPr>
        <w:tabs>
          <w:tab w:val="left" w:pos="9270"/>
        </w:tabs>
        <w:spacing w:line="253" w:lineRule="exact"/>
        <w:ind w:right="1090"/>
      </w:pPr>
      <w:proofErr w:type="spellStart"/>
      <w:r>
        <w:rPr>
          <w:color w:val="31A457"/>
        </w:rPr>
        <w:t>Пошто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летвицу</w:t>
      </w:r>
      <w:proofErr w:type="spellEnd"/>
      <w:r>
        <w:rPr>
          <w:color w:val="31A457"/>
        </w:rPr>
        <w:t xml:space="preserve">, </w:t>
      </w:r>
      <w:proofErr w:type="spellStart"/>
      <w:r>
        <w:rPr>
          <w:color w:val="31A457"/>
        </w:rPr>
        <w:t>вертикалну</w:t>
      </w:r>
      <w:proofErr w:type="spellEnd"/>
      <w:r>
        <w:rPr>
          <w:color w:val="31A457"/>
        </w:rPr>
        <w:t xml:space="preserve"> </w:t>
      </w:r>
      <w:proofErr w:type="spellStart"/>
      <w:r>
        <w:rPr>
          <w:color w:val="31A457"/>
        </w:rPr>
        <w:t>раван</w:t>
      </w:r>
      <w:proofErr w:type="spellEnd"/>
      <w:r>
        <w:rPr>
          <w:color w:val="31A457"/>
        </w:rPr>
        <w:t xml:space="preserve"> </w:t>
      </w:r>
      <w:proofErr w:type="spellStart"/>
      <w:r>
        <w:rPr>
          <w:color w:val="31A457"/>
        </w:rPr>
        <w:t>носача</w:t>
      </w:r>
      <w:proofErr w:type="spellEnd"/>
      <w:r>
        <w:rPr>
          <w:color w:val="31A457"/>
        </w:rPr>
        <w:t xml:space="preserve"> </w:t>
      </w:r>
      <w:proofErr w:type="spellStart"/>
      <w:r>
        <w:rPr>
          <w:color w:val="31A457"/>
        </w:rPr>
        <w:t>нити</w:t>
      </w:r>
      <w:proofErr w:type="spellEnd"/>
      <w:r>
        <w:rPr>
          <w:color w:val="31A457"/>
        </w:rPr>
        <w:t xml:space="preserve"> </w:t>
      </w:r>
      <w:proofErr w:type="spellStart"/>
      <w:r>
        <w:rPr>
          <w:color w:val="31A457"/>
        </w:rPr>
        <w:t>подлогу</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вертикалне</w:t>
      </w:r>
      <w:proofErr w:type="spellEnd"/>
      <w:r>
        <w:rPr>
          <w:color w:val="31A457"/>
        </w:rPr>
        <w:t xml:space="preserve"> </w:t>
      </w:r>
      <w:proofErr w:type="spellStart"/>
      <w:r>
        <w:rPr>
          <w:color w:val="31A457"/>
        </w:rPr>
        <w:t>равни</w:t>
      </w:r>
      <w:proofErr w:type="spellEnd"/>
      <w:r>
        <w:rPr>
          <w:color w:val="31A457"/>
        </w:rPr>
        <w:t xml:space="preserve"> </w:t>
      </w:r>
      <w:proofErr w:type="spellStart"/>
      <w:r>
        <w:rPr>
          <w:color w:val="31A457"/>
        </w:rPr>
        <w:t>ближе</w:t>
      </w:r>
      <w:proofErr w:type="spellEnd"/>
      <w:r>
        <w:rPr>
          <w:color w:val="31A457"/>
        </w:rPr>
        <w:t xml:space="preserve"> </w:t>
      </w:r>
      <w:proofErr w:type="spellStart"/>
      <w:r>
        <w:rPr>
          <w:color w:val="31A457"/>
        </w:rPr>
        <w:t>ивице</w:t>
      </w:r>
      <w:proofErr w:type="spellEnd"/>
      <w:r>
        <w:rPr>
          <w:color w:val="31A457"/>
        </w:rPr>
        <w:t xml:space="preserve"> </w:t>
      </w:r>
      <w:proofErr w:type="spellStart"/>
      <w:r>
        <w:rPr>
          <w:color w:val="31A457"/>
        </w:rPr>
        <w:t>летвице</w:t>
      </w:r>
      <w:proofErr w:type="spellEnd"/>
      <w:r>
        <w:rPr>
          <w:color w:val="31A457"/>
        </w:rPr>
        <w:t xml:space="preserve">, </w:t>
      </w:r>
      <w:proofErr w:type="spellStart"/>
      <w:r>
        <w:rPr>
          <w:color w:val="31A457"/>
        </w:rPr>
        <w:t>важно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обратити</w:t>
      </w:r>
      <w:proofErr w:type="spellEnd"/>
      <w:r>
        <w:rPr>
          <w:color w:val="31A457"/>
        </w:rPr>
        <w:t xml:space="preserve"> </w:t>
      </w:r>
      <w:proofErr w:type="spellStart"/>
      <w:r>
        <w:rPr>
          <w:color w:val="31A457"/>
        </w:rPr>
        <w:t>пажњу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стопала</w:t>
      </w:r>
      <w:proofErr w:type="spellEnd"/>
      <w:r>
        <w:rPr>
          <w:color w:val="31A457"/>
        </w:rPr>
        <w:t xml:space="preserve"> </w:t>
      </w:r>
      <w:proofErr w:type="spellStart"/>
      <w:r>
        <w:rPr>
          <w:color w:val="31A457"/>
        </w:rPr>
        <w:t>такмичара</w:t>
      </w:r>
      <w:proofErr w:type="spellEnd"/>
      <w:r>
        <w:rPr>
          <w:color w:val="31A457"/>
        </w:rPr>
        <w:t xml:space="preserve"> у </w:t>
      </w:r>
      <w:proofErr w:type="spellStart"/>
      <w:r>
        <w:rPr>
          <w:color w:val="31A457"/>
        </w:rPr>
        <w:t>ситуацијама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одлуци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заврши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помери</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стране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испод</w:t>
      </w:r>
      <w:proofErr w:type="spellEnd"/>
      <w:r>
        <w:rPr>
          <w:color w:val="31A457"/>
        </w:rPr>
        <w:t xml:space="preserve"> </w:t>
      </w:r>
      <w:proofErr w:type="spellStart"/>
      <w:r>
        <w:rPr>
          <w:color w:val="31A457"/>
        </w:rPr>
        <w:t>летвице</w:t>
      </w:r>
      <w:proofErr w:type="spellEnd"/>
      <w:r>
        <w:rPr>
          <w:color w:val="31A457"/>
        </w:rPr>
        <w:t>.</w:t>
      </w:r>
    </w:p>
    <w:p w14:paraId="738650CB" w14:textId="77777777" w:rsidR="004B5B46" w:rsidRDefault="004B5B46" w:rsidP="004B5B46">
      <w:pPr>
        <w:spacing w:before="11"/>
        <w:rPr>
          <w:sz w:val="20"/>
        </w:rPr>
      </w:pPr>
    </w:p>
    <w:p w14:paraId="02D66E3E" w14:textId="77777777" w:rsidR="004B5B46" w:rsidRDefault="004B5B46" w:rsidP="0051373B">
      <w:pPr>
        <w:numPr>
          <w:ilvl w:val="0"/>
          <w:numId w:val="22"/>
        </w:numPr>
        <w:tabs>
          <w:tab w:val="left" w:pos="868"/>
        </w:tabs>
        <w:ind w:right="1213"/>
        <w:jc w:val="both"/>
      </w:pPr>
      <w:proofErr w:type="spellStart"/>
      <w:r>
        <w:rPr>
          <w:color w:val="31A457"/>
        </w:rPr>
        <w:t>Двојица</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једној</w:t>
      </w:r>
      <w:proofErr w:type="spellEnd"/>
      <w:r>
        <w:rPr>
          <w:color w:val="31A457"/>
        </w:rPr>
        <w:t xml:space="preserve"> </w:t>
      </w:r>
      <w:proofErr w:type="spellStart"/>
      <w:r>
        <w:rPr>
          <w:color w:val="31A457"/>
        </w:rPr>
        <w:t>страни</w:t>
      </w:r>
      <w:proofErr w:type="spellEnd"/>
      <w:r>
        <w:rPr>
          <w:color w:val="31A457"/>
        </w:rPr>
        <w:t xml:space="preserve"> </w:t>
      </w:r>
      <w:proofErr w:type="spellStart"/>
      <w:r>
        <w:rPr>
          <w:color w:val="31A457"/>
        </w:rPr>
        <w:t>доскочишта</w:t>
      </w:r>
      <w:proofErr w:type="spellEnd"/>
      <w:r>
        <w:rPr>
          <w:color w:val="31A457"/>
        </w:rPr>
        <w:t xml:space="preserve"> и </w:t>
      </w:r>
      <w:proofErr w:type="spellStart"/>
      <w:r>
        <w:rPr>
          <w:color w:val="31A457"/>
        </w:rPr>
        <w:t>мало</w:t>
      </w:r>
      <w:proofErr w:type="spellEnd"/>
      <w:r>
        <w:rPr>
          <w:color w:val="31A457"/>
        </w:rPr>
        <w:t xml:space="preserve"> </w:t>
      </w:r>
      <w:proofErr w:type="spellStart"/>
      <w:r>
        <w:rPr>
          <w:color w:val="31A457"/>
        </w:rPr>
        <w:t>иза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замењују</w:t>
      </w:r>
      <w:proofErr w:type="spellEnd"/>
      <w:r>
        <w:rPr>
          <w:color w:val="31A457"/>
        </w:rPr>
        <w:t xml:space="preserve"> </w:t>
      </w:r>
      <w:proofErr w:type="spellStart"/>
      <w:r>
        <w:rPr>
          <w:color w:val="31A457"/>
        </w:rPr>
        <w:t>летвицу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падне</w:t>
      </w:r>
      <w:proofErr w:type="spellEnd"/>
      <w:r>
        <w:rPr>
          <w:color w:val="31A457"/>
        </w:rPr>
        <w:t xml:space="preserve"> и </w:t>
      </w:r>
      <w:proofErr w:type="spellStart"/>
      <w:r>
        <w:rPr>
          <w:color w:val="31A457"/>
        </w:rPr>
        <w:t>помажу</w:t>
      </w:r>
      <w:proofErr w:type="spellEnd"/>
      <w:r>
        <w:rPr>
          <w:color w:val="31A457"/>
        </w:rPr>
        <w:t xml:space="preserve"> </w:t>
      </w:r>
      <w:proofErr w:type="spellStart"/>
      <w:r>
        <w:rPr>
          <w:color w:val="31A457"/>
        </w:rPr>
        <w:t>шефу</w:t>
      </w:r>
      <w:proofErr w:type="spellEnd"/>
      <w:r>
        <w:rPr>
          <w:color w:val="31A457"/>
        </w:rPr>
        <w:t xml:space="preserve"> </w:t>
      </w:r>
      <w:proofErr w:type="spellStart"/>
      <w:r>
        <w:rPr>
          <w:color w:val="31A457"/>
        </w:rPr>
        <w:t>судија</w:t>
      </w:r>
      <w:proofErr w:type="spellEnd"/>
      <w:r>
        <w:rPr>
          <w:color w:val="31A457"/>
        </w:rPr>
        <w:t xml:space="preserve"> у </w:t>
      </w:r>
      <w:proofErr w:type="spellStart"/>
      <w:r>
        <w:rPr>
          <w:color w:val="31A457"/>
        </w:rPr>
        <w:t>примени</w:t>
      </w:r>
      <w:proofErr w:type="spellEnd"/>
      <w:r>
        <w:rPr>
          <w:color w:val="31A457"/>
        </w:rPr>
        <w:t xml:space="preserve"> </w:t>
      </w:r>
      <w:proofErr w:type="spellStart"/>
      <w:r>
        <w:rPr>
          <w:color w:val="31A457"/>
        </w:rPr>
        <w:t>горе</w:t>
      </w:r>
      <w:proofErr w:type="spellEnd"/>
      <w:r>
        <w:rPr>
          <w:color w:val="31A457"/>
        </w:rPr>
        <w:t xml:space="preserve"> </w:t>
      </w:r>
      <w:proofErr w:type="spellStart"/>
      <w:r>
        <w:rPr>
          <w:color w:val="31A457"/>
        </w:rPr>
        <w:t>наведених</w:t>
      </w:r>
      <w:proofErr w:type="spellEnd"/>
      <w:r>
        <w:rPr>
          <w:color w:val="31A457"/>
        </w:rPr>
        <w:t xml:space="preserve"> </w:t>
      </w:r>
      <w:proofErr w:type="spellStart"/>
      <w:r>
        <w:rPr>
          <w:color w:val="31A457"/>
        </w:rPr>
        <w:t>чланова</w:t>
      </w:r>
      <w:proofErr w:type="spellEnd"/>
      <w:r>
        <w:rPr>
          <w:color w:val="31A457"/>
        </w:rPr>
        <w:t>.</w:t>
      </w:r>
    </w:p>
    <w:p w14:paraId="774FE29D" w14:textId="77777777" w:rsidR="004B5B46" w:rsidRDefault="004B5B46" w:rsidP="004B5B46">
      <w:pPr>
        <w:spacing w:before="9"/>
        <w:rPr>
          <w:sz w:val="20"/>
        </w:rPr>
      </w:pPr>
    </w:p>
    <w:p w14:paraId="4EB593AD" w14:textId="77777777" w:rsidR="004B5B46" w:rsidRDefault="004B5B46" w:rsidP="0051373B">
      <w:pPr>
        <w:numPr>
          <w:ilvl w:val="0"/>
          <w:numId w:val="22"/>
        </w:numPr>
        <w:tabs>
          <w:tab w:val="left" w:pos="868"/>
        </w:tabs>
        <w:spacing w:before="1"/>
        <w:ind w:right="1215" w:hanging="597"/>
        <w:jc w:val="both"/>
      </w:pPr>
      <w:proofErr w:type="spellStart"/>
      <w:r>
        <w:rPr>
          <w:color w:val="00B050"/>
        </w:rPr>
        <w:t>Судија</w:t>
      </w:r>
      <w:proofErr w:type="spellEnd"/>
      <w:r>
        <w:rPr>
          <w:color w:val="00B050"/>
        </w:rPr>
        <w:t xml:space="preserve"> - </w:t>
      </w:r>
      <w:proofErr w:type="spellStart"/>
      <w:r>
        <w:rPr>
          <w:color w:val="00B050"/>
        </w:rPr>
        <w:t>евидентичар</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бележи</w:t>
      </w:r>
      <w:proofErr w:type="spellEnd"/>
      <w:r>
        <w:rPr>
          <w:color w:val="31A457"/>
        </w:rPr>
        <w:t xml:space="preserve"> </w:t>
      </w:r>
      <w:proofErr w:type="spellStart"/>
      <w:r>
        <w:rPr>
          <w:color w:val="31A457"/>
        </w:rPr>
        <w:t>резултате</w:t>
      </w:r>
      <w:proofErr w:type="spellEnd"/>
      <w:r>
        <w:rPr>
          <w:color w:val="31A457"/>
        </w:rPr>
        <w:t xml:space="preserve"> и </w:t>
      </w:r>
      <w:proofErr w:type="spellStart"/>
      <w:r>
        <w:rPr>
          <w:color w:val="00B050"/>
        </w:rPr>
        <w:t>позива</w:t>
      </w:r>
      <w:proofErr w:type="spellEnd"/>
      <w:r>
        <w:rPr>
          <w:color w:val="00B050"/>
        </w:rPr>
        <w:t xml:space="preserve"> </w:t>
      </w:r>
      <w:proofErr w:type="spellStart"/>
      <w:r>
        <w:rPr>
          <w:color w:val="31A457"/>
        </w:rPr>
        <w:t>сваког</w:t>
      </w:r>
      <w:proofErr w:type="spellEnd"/>
      <w:r>
        <w:rPr>
          <w:color w:val="31A457"/>
        </w:rPr>
        <w:t xml:space="preserve"> </w:t>
      </w:r>
      <w:proofErr w:type="spellStart"/>
      <w:r>
        <w:rPr>
          <w:color w:val="31A457"/>
        </w:rPr>
        <w:t>такмичара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оног</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следи</w:t>
      </w:r>
      <w:proofErr w:type="spellEnd"/>
      <w:r>
        <w:rPr>
          <w:color w:val="31A457"/>
        </w:rPr>
        <w:t>).</w:t>
      </w:r>
    </w:p>
    <w:p w14:paraId="26EF4152" w14:textId="77777777" w:rsidR="004B5B46" w:rsidRDefault="004B5B46" w:rsidP="004B5B46">
      <w:pPr>
        <w:spacing w:before="10"/>
        <w:rPr>
          <w:sz w:val="20"/>
        </w:rPr>
      </w:pPr>
    </w:p>
    <w:p w14:paraId="43A9A8BA" w14:textId="77777777" w:rsidR="004B5B46" w:rsidRDefault="004B5B46" w:rsidP="0051373B">
      <w:pPr>
        <w:numPr>
          <w:ilvl w:val="0"/>
          <w:numId w:val="22"/>
        </w:numPr>
        <w:tabs>
          <w:tab w:val="left" w:pos="868"/>
        </w:tabs>
      </w:pPr>
      <w:proofErr w:type="spellStart"/>
      <w:r>
        <w:rPr>
          <w:color w:val="31A457"/>
        </w:rPr>
        <w:t>Судија</w:t>
      </w:r>
      <w:proofErr w:type="spellEnd"/>
      <w:r>
        <w:rPr>
          <w:color w:val="31A457"/>
        </w:rPr>
        <w:t xml:space="preserve"> </w:t>
      </w:r>
      <w:proofErr w:type="spellStart"/>
      <w:r>
        <w:rPr>
          <w:color w:val="31A457"/>
        </w:rPr>
        <w:t>задужен</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таблу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резултатима</w:t>
      </w:r>
      <w:proofErr w:type="spellEnd"/>
      <w:r>
        <w:rPr>
          <w:color w:val="31A457"/>
        </w:rPr>
        <w:t xml:space="preserve"> (</w:t>
      </w:r>
      <w:proofErr w:type="spellStart"/>
      <w:r>
        <w:rPr>
          <w:color w:val="31A457"/>
        </w:rPr>
        <w:t>покушај-број-резултат</w:t>
      </w:r>
      <w:proofErr w:type="spellEnd"/>
      <w:r>
        <w:rPr>
          <w:color w:val="31A457"/>
        </w:rPr>
        <w:t>).</w:t>
      </w:r>
    </w:p>
    <w:p w14:paraId="5EBABB6A" w14:textId="77777777" w:rsidR="004B5B46" w:rsidRDefault="004B5B46" w:rsidP="004B5B46">
      <w:pPr>
        <w:spacing w:before="10"/>
        <w:rPr>
          <w:sz w:val="20"/>
        </w:rPr>
      </w:pPr>
    </w:p>
    <w:p w14:paraId="3CB4B52A" w14:textId="77777777" w:rsidR="004B5B46" w:rsidRDefault="004B5B46" w:rsidP="0051373B">
      <w:pPr>
        <w:numPr>
          <w:ilvl w:val="0"/>
          <w:numId w:val="22"/>
        </w:numPr>
        <w:tabs>
          <w:tab w:val="left" w:pos="868"/>
        </w:tabs>
        <w:ind w:right="1213"/>
        <w:jc w:val="both"/>
      </w:pPr>
      <w:proofErr w:type="spellStart"/>
      <w:r>
        <w:rPr>
          <w:color w:val="31A457"/>
        </w:rPr>
        <w:t>Судија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води</w:t>
      </w:r>
      <w:proofErr w:type="spellEnd"/>
      <w:r>
        <w:rPr>
          <w:color w:val="31A457"/>
        </w:rPr>
        <w:t xml:space="preserve"> </w:t>
      </w:r>
      <w:proofErr w:type="spellStart"/>
      <w:r>
        <w:rPr>
          <w:color w:val="31A457"/>
        </w:rPr>
        <w:t>рачуна</w:t>
      </w:r>
      <w:proofErr w:type="spellEnd"/>
      <w:r>
        <w:rPr>
          <w:color w:val="31A457"/>
        </w:rPr>
        <w:t xml:space="preserve"> о </w:t>
      </w:r>
      <w:proofErr w:type="spellStart"/>
      <w:r>
        <w:rPr>
          <w:color w:val="31A457"/>
        </w:rPr>
        <w:t>сату</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такмичарима</w:t>
      </w:r>
      <w:proofErr w:type="spellEnd"/>
      <w:r>
        <w:rPr>
          <w:color w:val="31A457"/>
        </w:rPr>
        <w:t xml:space="preserve"> </w:t>
      </w:r>
      <w:proofErr w:type="spellStart"/>
      <w:r>
        <w:rPr>
          <w:color w:val="31A457"/>
        </w:rPr>
        <w:t>указује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време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изведу</w:t>
      </w:r>
      <w:proofErr w:type="spellEnd"/>
      <w:r>
        <w:rPr>
          <w:color w:val="31A457"/>
        </w:rPr>
        <w:t xml:space="preserve"> </w:t>
      </w:r>
      <w:proofErr w:type="spellStart"/>
      <w:r>
        <w:rPr>
          <w:color w:val="31A457"/>
        </w:rPr>
        <w:t>покушај</w:t>
      </w:r>
      <w:proofErr w:type="spellEnd"/>
      <w:r>
        <w:rPr>
          <w:color w:val="31A457"/>
        </w:rPr>
        <w:t>.</w:t>
      </w:r>
    </w:p>
    <w:p w14:paraId="7B96D60F" w14:textId="77777777" w:rsidR="004B5B46" w:rsidRDefault="004B5B46" w:rsidP="004B5B46">
      <w:pPr>
        <w:spacing w:before="9"/>
        <w:rPr>
          <w:sz w:val="20"/>
        </w:rPr>
      </w:pPr>
    </w:p>
    <w:p w14:paraId="649EFA6D" w14:textId="77777777" w:rsidR="004B5B46" w:rsidRDefault="004B5B46" w:rsidP="0051373B">
      <w:pPr>
        <w:numPr>
          <w:ilvl w:val="0"/>
          <w:numId w:val="22"/>
        </w:numPr>
        <w:tabs>
          <w:tab w:val="left" w:pos="868"/>
        </w:tabs>
        <w:ind w:hanging="548"/>
      </w:pPr>
      <w:proofErr w:type="spellStart"/>
      <w:r>
        <w:rPr>
          <w:color w:val="31A457"/>
        </w:rPr>
        <w:t>Судија</w:t>
      </w:r>
      <w:proofErr w:type="spellEnd"/>
      <w:r>
        <w:rPr>
          <w:color w:val="31A457"/>
        </w:rPr>
        <w:t xml:space="preserve"> </w:t>
      </w:r>
      <w:proofErr w:type="spellStart"/>
      <w:r>
        <w:rPr>
          <w:color w:val="31A457"/>
        </w:rPr>
        <w:t>задужен</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такмичаре</w:t>
      </w:r>
      <w:proofErr w:type="spellEnd"/>
      <w:r>
        <w:rPr>
          <w:color w:val="31A457"/>
        </w:rPr>
        <w:t>.</w:t>
      </w:r>
    </w:p>
    <w:p w14:paraId="41FA26E7" w14:textId="77777777" w:rsidR="004B5B46" w:rsidRDefault="004B5B46" w:rsidP="004B5B46">
      <w:pPr>
        <w:spacing w:before="11"/>
        <w:rPr>
          <w:sz w:val="20"/>
        </w:rPr>
      </w:pPr>
    </w:p>
    <w:p w14:paraId="34B336B3" w14:textId="77777777" w:rsidR="004B5B46" w:rsidRDefault="004B5B46" w:rsidP="004B5B46">
      <w:pPr>
        <w:ind w:left="158" w:right="1212"/>
        <w:jc w:val="both"/>
        <w:rPr>
          <w:i/>
        </w:rPr>
      </w:pPr>
      <w:proofErr w:type="spellStart"/>
      <w:r>
        <w:rPr>
          <w:i/>
          <w:color w:val="31A457"/>
        </w:rPr>
        <w:t>Напоменa</w:t>
      </w:r>
      <w:proofErr w:type="spellEnd"/>
      <w:r>
        <w:rPr>
          <w:i/>
          <w:color w:val="31A457"/>
        </w:rPr>
        <w:t xml:space="preserve"> (I): </w:t>
      </w:r>
      <w:proofErr w:type="spellStart"/>
      <w:r>
        <w:rPr>
          <w:i/>
          <w:color w:val="31A457"/>
        </w:rPr>
        <w:t>Ово</w:t>
      </w:r>
      <w:proofErr w:type="spellEnd"/>
      <w:r>
        <w:rPr>
          <w:i/>
          <w:color w:val="31A457"/>
        </w:rPr>
        <w:t xml:space="preserve"> </w:t>
      </w:r>
      <w:proofErr w:type="spellStart"/>
      <w:r>
        <w:rPr>
          <w:i/>
          <w:color w:val="31A457"/>
        </w:rPr>
        <w:t>је</w:t>
      </w:r>
      <w:proofErr w:type="spellEnd"/>
      <w:r>
        <w:rPr>
          <w:i/>
          <w:color w:val="31A457"/>
        </w:rPr>
        <w:t xml:space="preserve"> </w:t>
      </w:r>
      <w:proofErr w:type="spellStart"/>
      <w:r>
        <w:rPr>
          <w:i/>
          <w:color w:val="31A457"/>
        </w:rPr>
        <w:t>традиционална</w:t>
      </w:r>
      <w:proofErr w:type="spellEnd"/>
      <w:r>
        <w:rPr>
          <w:i/>
          <w:color w:val="31A457"/>
        </w:rPr>
        <w:t xml:space="preserve"> </w:t>
      </w:r>
      <w:proofErr w:type="spellStart"/>
      <w:r>
        <w:rPr>
          <w:i/>
          <w:color w:val="31A457"/>
        </w:rPr>
        <w:t>поставка</w:t>
      </w:r>
      <w:proofErr w:type="spellEnd"/>
      <w:r>
        <w:rPr>
          <w:i/>
          <w:color w:val="31A457"/>
        </w:rPr>
        <w:t xml:space="preserve"> </w:t>
      </w:r>
      <w:proofErr w:type="spellStart"/>
      <w:r>
        <w:rPr>
          <w:i/>
          <w:color w:val="31A457"/>
        </w:rPr>
        <w:t>службених</w:t>
      </w:r>
      <w:proofErr w:type="spellEnd"/>
      <w:r>
        <w:rPr>
          <w:i/>
          <w:color w:val="31A457"/>
        </w:rPr>
        <w:t xml:space="preserve"> </w:t>
      </w:r>
      <w:proofErr w:type="spellStart"/>
      <w:r>
        <w:rPr>
          <w:i/>
          <w:color w:val="31A457"/>
        </w:rPr>
        <w:t>лица</w:t>
      </w:r>
      <w:proofErr w:type="spellEnd"/>
      <w:r>
        <w:rPr>
          <w:i/>
          <w:color w:val="31A457"/>
        </w:rPr>
        <w:t xml:space="preserve">. </w:t>
      </w:r>
      <w:proofErr w:type="spellStart"/>
      <w:r>
        <w:rPr>
          <w:i/>
          <w:color w:val="31A457"/>
        </w:rPr>
        <w:t>На</w:t>
      </w:r>
      <w:proofErr w:type="spellEnd"/>
      <w:r>
        <w:rPr>
          <w:i/>
          <w:color w:val="31A457"/>
        </w:rPr>
        <w:t xml:space="preserve"> </w:t>
      </w:r>
      <w:proofErr w:type="spellStart"/>
      <w:r>
        <w:rPr>
          <w:i/>
          <w:color w:val="31A457"/>
        </w:rPr>
        <w:t>већим</w:t>
      </w:r>
      <w:proofErr w:type="spellEnd"/>
      <w:r>
        <w:rPr>
          <w:i/>
          <w:color w:val="31A457"/>
        </w:rPr>
        <w:t xml:space="preserve"> </w:t>
      </w:r>
      <w:proofErr w:type="spellStart"/>
      <w:r>
        <w:rPr>
          <w:i/>
          <w:color w:val="31A457"/>
        </w:rPr>
        <w:t>такмичењима</w:t>
      </w:r>
      <w:proofErr w:type="spellEnd"/>
      <w:r>
        <w:rPr>
          <w:i/>
          <w:color w:val="31A457"/>
        </w:rPr>
        <w:t xml:space="preserve"> </w:t>
      </w:r>
      <w:proofErr w:type="spellStart"/>
      <w:r>
        <w:rPr>
          <w:i/>
          <w:color w:val="31A457"/>
        </w:rPr>
        <w:t>где</w:t>
      </w:r>
      <w:proofErr w:type="spellEnd"/>
      <w:r>
        <w:rPr>
          <w:i/>
          <w:color w:val="31A457"/>
        </w:rPr>
        <w:t xml:space="preserve"> </w:t>
      </w:r>
      <w:proofErr w:type="spellStart"/>
      <w:r>
        <w:rPr>
          <w:i/>
          <w:color w:val="31A457"/>
        </w:rPr>
        <w:t>постоје</w:t>
      </w:r>
      <w:proofErr w:type="spellEnd"/>
      <w:r>
        <w:rPr>
          <w:i/>
          <w:color w:val="31A457"/>
        </w:rPr>
        <w:t xml:space="preserve"> </w:t>
      </w:r>
      <w:proofErr w:type="spellStart"/>
      <w:r>
        <w:rPr>
          <w:i/>
          <w:color w:val="31A457"/>
        </w:rPr>
        <w:t>системи</w:t>
      </w:r>
      <w:proofErr w:type="spellEnd"/>
      <w:r>
        <w:rPr>
          <w:i/>
          <w:color w:val="31A457"/>
        </w:rPr>
        <w:t xml:space="preserve"> </w:t>
      </w:r>
      <w:proofErr w:type="spellStart"/>
      <w:r>
        <w:rPr>
          <w:i/>
          <w:color w:val="31A457"/>
        </w:rPr>
        <w:t>података</w:t>
      </w:r>
      <w:proofErr w:type="spellEnd"/>
      <w:r>
        <w:rPr>
          <w:i/>
          <w:color w:val="31A457"/>
        </w:rPr>
        <w:t xml:space="preserve"> и </w:t>
      </w:r>
      <w:proofErr w:type="spellStart"/>
      <w:r>
        <w:rPr>
          <w:i/>
          <w:color w:val="31A457"/>
        </w:rPr>
        <w:t>електронске</w:t>
      </w:r>
      <w:proofErr w:type="spellEnd"/>
      <w:r>
        <w:rPr>
          <w:i/>
          <w:color w:val="31A457"/>
        </w:rPr>
        <w:t xml:space="preserve"> </w:t>
      </w:r>
      <w:proofErr w:type="spellStart"/>
      <w:r>
        <w:rPr>
          <w:i/>
          <w:color w:val="31A457"/>
        </w:rPr>
        <w:t>табле</w:t>
      </w:r>
      <w:proofErr w:type="spellEnd"/>
      <w:r>
        <w:rPr>
          <w:i/>
          <w:color w:val="31A457"/>
        </w:rPr>
        <w:t xml:space="preserve"> </w:t>
      </w:r>
      <w:proofErr w:type="spellStart"/>
      <w:r>
        <w:rPr>
          <w:i/>
          <w:color w:val="31A457"/>
        </w:rPr>
        <w:t>са</w:t>
      </w:r>
      <w:proofErr w:type="spellEnd"/>
      <w:r>
        <w:rPr>
          <w:i/>
          <w:color w:val="31A457"/>
        </w:rPr>
        <w:t xml:space="preserve"> </w:t>
      </w:r>
      <w:proofErr w:type="spellStart"/>
      <w:r>
        <w:rPr>
          <w:i/>
          <w:color w:val="31A457"/>
        </w:rPr>
        <w:t>резултатима</w:t>
      </w:r>
      <w:proofErr w:type="spellEnd"/>
      <w:r>
        <w:rPr>
          <w:i/>
          <w:color w:val="31A457"/>
        </w:rPr>
        <w:t xml:space="preserve">, </w:t>
      </w:r>
      <w:proofErr w:type="spellStart"/>
      <w:r>
        <w:rPr>
          <w:i/>
          <w:color w:val="31A457"/>
        </w:rPr>
        <w:t>неопходно</w:t>
      </w:r>
      <w:proofErr w:type="spellEnd"/>
      <w:r>
        <w:rPr>
          <w:i/>
          <w:color w:val="31A457"/>
        </w:rPr>
        <w:t xml:space="preserve"> </w:t>
      </w:r>
      <w:proofErr w:type="spellStart"/>
      <w:r>
        <w:rPr>
          <w:i/>
          <w:color w:val="31A457"/>
        </w:rPr>
        <w:t>је</w:t>
      </w:r>
      <w:proofErr w:type="spellEnd"/>
      <w:r>
        <w:rPr>
          <w:i/>
          <w:color w:val="31A457"/>
        </w:rPr>
        <w:t xml:space="preserve"> </w:t>
      </w:r>
      <w:proofErr w:type="spellStart"/>
      <w:r>
        <w:rPr>
          <w:i/>
          <w:color w:val="31A457"/>
        </w:rPr>
        <w:t>присуство</w:t>
      </w:r>
      <w:proofErr w:type="spellEnd"/>
      <w:r>
        <w:rPr>
          <w:i/>
          <w:color w:val="31A457"/>
        </w:rPr>
        <w:t xml:space="preserve"> </w:t>
      </w:r>
      <w:proofErr w:type="spellStart"/>
      <w:r>
        <w:rPr>
          <w:i/>
          <w:color w:val="31A457"/>
        </w:rPr>
        <w:t>специјално</w:t>
      </w:r>
      <w:proofErr w:type="spellEnd"/>
      <w:r>
        <w:rPr>
          <w:i/>
          <w:color w:val="31A457"/>
        </w:rPr>
        <w:t xml:space="preserve"> </w:t>
      </w:r>
      <w:proofErr w:type="spellStart"/>
      <w:r>
        <w:rPr>
          <w:i/>
          <w:color w:val="31A457"/>
        </w:rPr>
        <w:t>обучених</w:t>
      </w:r>
      <w:proofErr w:type="spellEnd"/>
      <w:r>
        <w:rPr>
          <w:i/>
          <w:color w:val="31A457"/>
        </w:rPr>
        <w:t xml:space="preserve"> </w:t>
      </w:r>
      <w:proofErr w:type="spellStart"/>
      <w:r>
        <w:rPr>
          <w:i/>
          <w:color w:val="31A457"/>
        </w:rPr>
        <w:t>лица</w:t>
      </w:r>
      <w:proofErr w:type="spellEnd"/>
      <w:r>
        <w:rPr>
          <w:i/>
          <w:color w:val="31A457"/>
        </w:rPr>
        <w:t xml:space="preserve">. </w:t>
      </w:r>
      <w:proofErr w:type="spellStart"/>
      <w:r>
        <w:rPr>
          <w:i/>
          <w:color w:val="31A457"/>
        </w:rPr>
        <w:t>Напредак</w:t>
      </w:r>
      <w:proofErr w:type="spellEnd"/>
      <w:r>
        <w:rPr>
          <w:i/>
          <w:color w:val="31A457"/>
        </w:rPr>
        <w:t xml:space="preserve"> и </w:t>
      </w:r>
      <w:proofErr w:type="spellStart"/>
      <w:r>
        <w:rPr>
          <w:i/>
          <w:color w:val="31A457"/>
        </w:rPr>
        <w:t>резултате</w:t>
      </w:r>
      <w:proofErr w:type="spellEnd"/>
      <w:r>
        <w:rPr>
          <w:i/>
          <w:color w:val="31A457"/>
        </w:rPr>
        <w:t xml:space="preserve"> у </w:t>
      </w:r>
      <w:proofErr w:type="spellStart"/>
      <w:r>
        <w:rPr>
          <w:i/>
          <w:color w:val="31A457"/>
        </w:rPr>
        <w:t>дисциплинама</w:t>
      </w:r>
      <w:proofErr w:type="spellEnd"/>
      <w:r>
        <w:rPr>
          <w:i/>
          <w:color w:val="31A457"/>
        </w:rPr>
        <w:t xml:space="preserve"> </w:t>
      </w:r>
      <w:proofErr w:type="spellStart"/>
      <w:r>
        <w:rPr>
          <w:i/>
          <w:color w:val="31A457"/>
        </w:rPr>
        <w:t>скокова</w:t>
      </w:r>
      <w:proofErr w:type="spellEnd"/>
      <w:r>
        <w:rPr>
          <w:i/>
          <w:color w:val="31A457"/>
        </w:rPr>
        <w:t xml:space="preserve"> и </w:t>
      </w:r>
      <w:proofErr w:type="spellStart"/>
      <w:r>
        <w:rPr>
          <w:i/>
          <w:color w:val="31A457"/>
        </w:rPr>
        <w:t>бацања</w:t>
      </w:r>
      <w:proofErr w:type="spellEnd"/>
      <w:r>
        <w:rPr>
          <w:i/>
          <w:color w:val="31A457"/>
        </w:rPr>
        <w:t xml:space="preserve"> </w:t>
      </w:r>
      <w:proofErr w:type="spellStart"/>
      <w:r>
        <w:rPr>
          <w:i/>
          <w:color w:val="31A457"/>
        </w:rPr>
        <w:t>прате</w:t>
      </w:r>
      <w:proofErr w:type="spellEnd"/>
      <w:r>
        <w:rPr>
          <w:i/>
          <w:color w:val="31A457"/>
        </w:rPr>
        <w:t xml:space="preserve"> и </w:t>
      </w:r>
      <w:proofErr w:type="spellStart"/>
      <w:r>
        <w:rPr>
          <w:i/>
          <w:color w:val="31A457"/>
        </w:rPr>
        <w:t>судија</w:t>
      </w:r>
      <w:proofErr w:type="spellEnd"/>
      <w:r>
        <w:rPr>
          <w:i/>
          <w:color w:val="31A457"/>
        </w:rPr>
        <w:t xml:space="preserve"> </w:t>
      </w:r>
      <w:proofErr w:type="spellStart"/>
      <w:r>
        <w:rPr>
          <w:i/>
          <w:color w:val="31A457"/>
        </w:rPr>
        <w:t>који</w:t>
      </w:r>
      <w:proofErr w:type="spellEnd"/>
      <w:r>
        <w:rPr>
          <w:i/>
          <w:color w:val="31A457"/>
        </w:rPr>
        <w:t xml:space="preserve"> </w:t>
      </w:r>
      <w:proofErr w:type="spellStart"/>
      <w:r>
        <w:rPr>
          <w:i/>
          <w:color w:val="31A457"/>
        </w:rPr>
        <w:t>бележи</w:t>
      </w:r>
      <w:proofErr w:type="spellEnd"/>
      <w:r>
        <w:rPr>
          <w:i/>
          <w:color w:val="31A457"/>
        </w:rPr>
        <w:t xml:space="preserve"> </w:t>
      </w:r>
      <w:proofErr w:type="spellStart"/>
      <w:r>
        <w:rPr>
          <w:i/>
          <w:color w:val="31A457"/>
        </w:rPr>
        <w:t>резултате</w:t>
      </w:r>
      <w:proofErr w:type="spellEnd"/>
      <w:r>
        <w:rPr>
          <w:i/>
          <w:color w:val="31A457"/>
        </w:rPr>
        <w:t xml:space="preserve">, и </w:t>
      </w:r>
      <w:proofErr w:type="spellStart"/>
      <w:r>
        <w:rPr>
          <w:i/>
          <w:color w:val="31A457"/>
        </w:rPr>
        <w:t>систем</w:t>
      </w:r>
      <w:proofErr w:type="spellEnd"/>
      <w:r>
        <w:rPr>
          <w:i/>
          <w:color w:val="31A457"/>
        </w:rPr>
        <w:t xml:space="preserve"> </w:t>
      </w:r>
      <w:proofErr w:type="spellStart"/>
      <w:r>
        <w:rPr>
          <w:i/>
          <w:color w:val="31A457"/>
        </w:rPr>
        <w:t>података</w:t>
      </w:r>
      <w:proofErr w:type="spellEnd"/>
      <w:r>
        <w:rPr>
          <w:i/>
          <w:color w:val="31A457"/>
        </w:rPr>
        <w:t>.</w:t>
      </w:r>
    </w:p>
    <w:p w14:paraId="5A462F24" w14:textId="77777777" w:rsidR="004B5B46" w:rsidRDefault="004B5B46" w:rsidP="004B5B46">
      <w:pPr>
        <w:spacing w:before="9"/>
        <w:rPr>
          <w:i/>
          <w:sz w:val="20"/>
        </w:rPr>
      </w:pPr>
    </w:p>
    <w:p w14:paraId="518B682C" w14:textId="77777777" w:rsidR="004B5B46" w:rsidRDefault="004B5B46" w:rsidP="004B5B46">
      <w:pPr>
        <w:ind w:left="158" w:right="1213"/>
        <w:jc w:val="both"/>
        <w:rPr>
          <w:i/>
        </w:rPr>
      </w:pPr>
      <w:proofErr w:type="spellStart"/>
      <w:r>
        <w:rPr>
          <w:i/>
          <w:color w:val="31A457"/>
        </w:rPr>
        <w:t>Напомена</w:t>
      </w:r>
      <w:proofErr w:type="spellEnd"/>
      <w:r>
        <w:rPr>
          <w:i/>
          <w:color w:val="31A457"/>
        </w:rPr>
        <w:t xml:space="preserve"> (II): </w:t>
      </w:r>
      <w:proofErr w:type="spellStart"/>
      <w:r>
        <w:rPr>
          <w:i/>
          <w:color w:val="31A457"/>
        </w:rPr>
        <w:t>Службена</w:t>
      </w:r>
      <w:proofErr w:type="spellEnd"/>
      <w:r>
        <w:rPr>
          <w:i/>
          <w:color w:val="31A457"/>
        </w:rPr>
        <w:t xml:space="preserve"> </w:t>
      </w:r>
      <w:proofErr w:type="spellStart"/>
      <w:r>
        <w:rPr>
          <w:i/>
          <w:color w:val="31A457"/>
        </w:rPr>
        <w:t>лица</w:t>
      </w:r>
      <w:proofErr w:type="spellEnd"/>
      <w:r>
        <w:rPr>
          <w:i/>
          <w:color w:val="31A457"/>
        </w:rPr>
        <w:t xml:space="preserve"> и </w:t>
      </w:r>
      <w:proofErr w:type="spellStart"/>
      <w:r>
        <w:rPr>
          <w:i/>
          <w:color w:val="31A457"/>
        </w:rPr>
        <w:t>опрема</w:t>
      </w:r>
      <w:proofErr w:type="spellEnd"/>
      <w:r>
        <w:rPr>
          <w:i/>
          <w:color w:val="31A457"/>
        </w:rPr>
        <w:t xml:space="preserve"> </w:t>
      </w:r>
      <w:proofErr w:type="spellStart"/>
      <w:r>
        <w:rPr>
          <w:i/>
          <w:color w:val="31A457"/>
        </w:rPr>
        <w:t>морају</w:t>
      </w:r>
      <w:proofErr w:type="spellEnd"/>
      <w:r>
        <w:rPr>
          <w:i/>
          <w:color w:val="31A457"/>
        </w:rPr>
        <w:t xml:space="preserve"> </w:t>
      </w:r>
      <w:proofErr w:type="spellStart"/>
      <w:r>
        <w:rPr>
          <w:i/>
          <w:color w:val="31A457"/>
        </w:rPr>
        <w:t>бити</w:t>
      </w:r>
      <w:proofErr w:type="spellEnd"/>
      <w:r>
        <w:rPr>
          <w:i/>
          <w:color w:val="31A457"/>
        </w:rPr>
        <w:t xml:space="preserve"> </w:t>
      </w:r>
      <w:proofErr w:type="spellStart"/>
      <w:r>
        <w:rPr>
          <w:i/>
          <w:color w:val="31A457"/>
        </w:rPr>
        <w:t>постављени</w:t>
      </w:r>
      <w:proofErr w:type="spellEnd"/>
      <w:r>
        <w:rPr>
          <w:i/>
          <w:color w:val="31A457"/>
        </w:rPr>
        <w:t xml:space="preserve"> </w:t>
      </w:r>
      <w:proofErr w:type="spellStart"/>
      <w:r>
        <w:rPr>
          <w:i/>
          <w:color w:val="31A457"/>
        </w:rPr>
        <w:t>тако</w:t>
      </w:r>
      <w:proofErr w:type="spellEnd"/>
      <w:r>
        <w:rPr>
          <w:i/>
          <w:color w:val="31A457"/>
        </w:rPr>
        <w:t xml:space="preserve"> </w:t>
      </w:r>
      <w:proofErr w:type="spellStart"/>
      <w:r>
        <w:rPr>
          <w:i/>
          <w:color w:val="31A457"/>
        </w:rPr>
        <w:t>да</w:t>
      </w:r>
      <w:proofErr w:type="spellEnd"/>
      <w:r>
        <w:rPr>
          <w:i/>
          <w:color w:val="31A457"/>
        </w:rPr>
        <w:t xml:space="preserve"> </w:t>
      </w:r>
      <w:proofErr w:type="spellStart"/>
      <w:r>
        <w:rPr>
          <w:i/>
          <w:color w:val="31A457"/>
        </w:rPr>
        <w:t>не</w:t>
      </w:r>
      <w:proofErr w:type="spellEnd"/>
      <w:r>
        <w:rPr>
          <w:i/>
          <w:color w:val="31A457"/>
        </w:rPr>
        <w:t xml:space="preserve"> </w:t>
      </w:r>
      <w:proofErr w:type="spellStart"/>
      <w:r>
        <w:rPr>
          <w:i/>
          <w:color w:val="31A457"/>
        </w:rPr>
        <w:t>ометају</w:t>
      </w:r>
      <w:proofErr w:type="spellEnd"/>
      <w:r>
        <w:rPr>
          <w:i/>
          <w:color w:val="31A457"/>
        </w:rPr>
        <w:t xml:space="preserve"> </w:t>
      </w:r>
      <w:proofErr w:type="spellStart"/>
      <w:r>
        <w:rPr>
          <w:i/>
          <w:color w:val="31A457"/>
        </w:rPr>
        <w:t>кретање</w:t>
      </w:r>
      <w:proofErr w:type="spellEnd"/>
      <w:r>
        <w:rPr>
          <w:i/>
          <w:color w:val="31A457"/>
        </w:rPr>
        <w:t xml:space="preserve"> </w:t>
      </w:r>
      <w:proofErr w:type="spellStart"/>
      <w:r>
        <w:rPr>
          <w:i/>
          <w:color w:val="31A457"/>
        </w:rPr>
        <w:t>такмичара</w:t>
      </w:r>
      <w:proofErr w:type="spellEnd"/>
      <w:r>
        <w:rPr>
          <w:i/>
          <w:color w:val="31A457"/>
        </w:rPr>
        <w:t xml:space="preserve"> </w:t>
      </w:r>
      <w:proofErr w:type="spellStart"/>
      <w:r>
        <w:rPr>
          <w:i/>
          <w:color w:val="31A457"/>
        </w:rPr>
        <w:t>нити</w:t>
      </w:r>
      <w:proofErr w:type="spellEnd"/>
      <w:r>
        <w:rPr>
          <w:i/>
          <w:color w:val="31A457"/>
        </w:rPr>
        <w:t xml:space="preserve"> </w:t>
      </w:r>
      <w:proofErr w:type="spellStart"/>
      <w:r>
        <w:rPr>
          <w:i/>
          <w:color w:val="31A457"/>
        </w:rPr>
        <w:t>поглед</w:t>
      </w:r>
      <w:proofErr w:type="spellEnd"/>
      <w:r>
        <w:rPr>
          <w:i/>
          <w:color w:val="31A457"/>
        </w:rPr>
        <w:t xml:space="preserve"> </w:t>
      </w:r>
      <w:proofErr w:type="spellStart"/>
      <w:r>
        <w:rPr>
          <w:i/>
          <w:color w:val="31A457"/>
        </w:rPr>
        <w:t>публици</w:t>
      </w:r>
      <w:proofErr w:type="spellEnd"/>
      <w:r>
        <w:rPr>
          <w:i/>
          <w:color w:val="31A457"/>
        </w:rPr>
        <w:t>.</w:t>
      </w:r>
    </w:p>
    <w:p w14:paraId="6C282FA1" w14:textId="77777777" w:rsidR="004B5B46" w:rsidRDefault="004B5B46" w:rsidP="004B5B46">
      <w:pPr>
        <w:spacing w:before="11"/>
        <w:rPr>
          <w:i/>
          <w:sz w:val="20"/>
        </w:rPr>
      </w:pPr>
    </w:p>
    <w:p w14:paraId="5CB836E9" w14:textId="77777777" w:rsidR="004B5B46" w:rsidRDefault="004B5B46" w:rsidP="004B5B46">
      <w:pPr>
        <w:ind w:left="158" w:right="1219"/>
        <w:jc w:val="both"/>
        <w:rPr>
          <w:i/>
        </w:rPr>
      </w:pPr>
      <w:proofErr w:type="spellStart"/>
      <w:r>
        <w:rPr>
          <w:i/>
          <w:color w:val="31A457"/>
        </w:rPr>
        <w:t>Напомена</w:t>
      </w:r>
      <w:proofErr w:type="spellEnd"/>
      <w:r>
        <w:rPr>
          <w:i/>
          <w:color w:val="31A457"/>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w:t>
      </w:r>
      <w:proofErr w:type="spellStart"/>
      <w:r>
        <w:rPr>
          <w:i/>
          <w:color w:val="00B050"/>
        </w:rPr>
        <w:t>за</w:t>
      </w:r>
      <w:proofErr w:type="spellEnd"/>
      <w:r>
        <w:rPr>
          <w:i/>
          <w:color w:val="00B050"/>
        </w:rPr>
        <w:t xml:space="preserve">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31A457"/>
        </w:rPr>
        <w:t>.</w:t>
      </w:r>
    </w:p>
    <w:p w14:paraId="221F7990" w14:textId="77777777" w:rsidR="004B5B46" w:rsidRDefault="004B5B46" w:rsidP="004B5B46">
      <w:pPr>
        <w:spacing w:before="10"/>
        <w:rPr>
          <w:i/>
          <w:sz w:val="20"/>
        </w:rPr>
      </w:pPr>
    </w:p>
    <w:p w14:paraId="2C8758E3" w14:textId="77777777" w:rsidR="004B5B46" w:rsidRDefault="004B5B46" w:rsidP="0051373B">
      <w:pPr>
        <w:numPr>
          <w:ilvl w:val="0"/>
          <w:numId w:val="19"/>
        </w:numPr>
        <w:tabs>
          <w:tab w:val="left" w:pos="868"/>
        </w:tabs>
        <w:spacing w:line="468" w:lineRule="auto"/>
        <w:ind w:left="158" w:right="5050" w:hanging="11"/>
        <w:outlineLvl w:val="0"/>
        <w:rPr>
          <w:b/>
          <w:bCs/>
        </w:rPr>
      </w:pPr>
      <w:r>
        <w:rPr>
          <w:b/>
          <w:bCs/>
        </w:rPr>
        <w:t>(</w:t>
      </w:r>
      <w:proofErr w:type="spellStart"/>
      <w:r>
        <w:rPr>
          <w:b/>
          <w:bCs/>
        </w:rPr>
        <w:t>Члан</w:t>
      </w:r>
      <w:proofErr w:type="spellEnd"/>
      <w:r>
        <w:rPr>
          <w:b/>
          <w:bCs/>
        </w:rPr>
        <w:t xml:space="preserve"> 183) </w:t>
      </w:r>
      <w:proofErr w:type="spellStart"/>
      <w:r>
        <w:rPr>
          <w:b/>
          <w:bCs/>
        </w:rPr>
        <w:t>Скок</w:t>
      </w:r>
      <w:proofErr w:type="spellEnd"/>
      <w:r>
        <w:rPr>
          <w:b/>
          <w:bCs/>
        </w:rPr>
        <w:t xml:space="preserve"> </w:t>
      </w:r>
      <w:proofErr w:type="spellStart"/>
      <w:r>
        <w:rPr>
          <w:b/>
          <w:bCs/>
        </w:rPr>
        <w:t>мотком</w:t>
      </w:r>
      <w:proofErr w:type="spellEnd"/>
    </w:p>
    <w:p w14:paraId="5F69D28E" w14:textId="77777777" w:rsidR="004B5B46" w:rsidRDefault="004B5B46" w:rsidP="0051373B">
      <w:pPr>
        <w:numPr>
          <w:ilvl w:val="1"/>
          <w:numId w:val="19"/>
        </w:numPr>
        <w:tabs>
          <w:tab w:val="left" w:pos="879"/>
        </w:tabs>
        <w:ind w:right="1213"/>
        <w:jc w:val="both"/>
      </w:pPr>
      <w:proofErr w:type="spellStart"/>
      <w:r>
        <w:t>Такмичар</w:t>
      </w:r>
      <w:proofErr w:type="spellEnd"/>
      <w:r>
        <w:tab/>
      </w:r>
      <w:proofErr w:type="spellStart"/>
      <w:r>
        <w:t>има</w:t>
      </w:r>
      <w:proofErr w:type="spellEnd"/>
      <w:r>
        <w:tab/>
      </w:r>
      <w:proofErr w:type="spellStart"/>
      <w:r>
        <w:t>право</w:t>
      </w:r>
      <w:proofErr w:type="spellEnd"/>
      <w:r>
        <w:t xml:space="preserve">   </w:t>
      </w:r>
      <w:proofErr w:type="spellStart"/>
      <w:r>
        <w:t>да</w:t>
      </w:r>
      <w:proofErr w:type="spellEnd"/>
      <w:r>
        <w:tab/>
      </w:r>
      <w:proofErr w:type="spellStart"/>
      <w:r>
        <w:t>захтева</w:t>
      </w:r>
      <w:proofErr w:type="spellEnd"/>
      <w:r>
        <w:tab/>
      </w:r>
      <w:proofErr w:type="spellStart"/>
      <w:r>
        <w:t>померање</w:t>
      </w:r>
      <w:proofErr w:type="spellEnd"/>
      <w:r>
        <w:t xml:space="preserve"> </w:t>
      </w:r>
      <w:proofErr w:type="spellStart"/>
      <w:r>
        <w:t>летвице</w:t>
      </w:r>
      <w:proofErr w:type="spellEnd"/>
      <w:r>
        <w:t xml:space="preserve"> у </w:t>
      </w:r>
      <w:proofErr w:type="spellStart"/>
      <w:r>
        <w:t>смеру</w:t>
      </w:r>
      <w:proofErr w:type="spellEnd"/>
      <w:r>
        <w:t xml:space="preserve"> </w:t>
      </w:r>
      <w:proofErr w:type="spellStart"/>
      <w:r>
        <w:t>доскочишта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ивица</w:t>
      </w:r>
      <w:proofErr w:type="spellEnd"/>
      <w:r>
        <w:t xml:space="preserve"> </w:t>
      </w:r>
      <w:proofErr w:type="spellStart"/>
      <w:r>
        <w:t>летвице</w:t>
      </w:r>
      <w:proofErr w:type="spellEnd"/>
      <w:r>
        <w:t xml:space="preserve"> </w:t>
      </w:r>
      <w:proofErr w:type="spellStart"/>
      <w:r>
        <w:t>ближа</w:t>
      </w:r>
      <w:proofErr w:type="spellEnd"/>
      <w:r>
        <w:t xml:space="preserve"> </w:t>
      </w:r>
      <w:proofErr w:type="spellStart"/>
      <w:r>
        <w:t>залетишту</w:t>
      </w:r>
      <w:proofErr w:type="spellEnd"/>
      <w:r>
        <w:t xml:space="preserve"> </w:t>
      </w:r>
      <w:proofErr w:type="spellStart"/>
      <w:r>
        <w:t>буде</w:t>
      </w:r>
      <w:proofErr w:type="spellEnd"/>
      <w:r>
        <w:t xml:space="preserve"> у </w:t>
      </w:r>
      <w:proofErr w:type="spellStart"/>
      <w:r>
        <w:t>било</w:t>
      </w:r>
      <w:proofErr w:type="spellEnd"/>
      <w:r>
        <w:t xml:space="preserve"> </w:t>
      </w:r>
      <w:proofErr w:type="spellStart"/>
      <w:r>
        <w:t>ком</w:t>
      </w:r>
      <w:proofErr w:type="spellEnd"/>
      <w:r>
        <w:t xml:space="preserve"> </w:t>
      </w:r>
      <w:proofErr w:type="spellStart"/>
      <w:r>
        <w:t>положају</w:t>
      </w:r>
      <w:proofErr w:type="spellEnd"/>
      <w:r>
        <w:t xml:space="preserve"> </w:t>
      </w:r>
      <w:proofErr w:type="spellStart"/>
      <w:r>
        <w:t>између</w:t>
      </w:r>
      <w:proofErr w:type="spellEnd"/>
      <w:r>
        <w:t xml:space="preserve"> </w:t>
      </w:r>
      <w:proofErr w:type="spellStart"/>
      <w:r>
        <w:t>тачке</w:t>
      </w:r>
      <w:proofErr w:type="spellEnd"/>
      <w:r>
        <w:t xml:space="preserve"> </w:t>
      </w:r>
      <w:proofErr w:type="spellStart"/>
      <w:r>
        <w:t>тачно</w:t>
      </w:r>
      <w:proofErr w:type="spellEnd"/>
      <w:r>
        <w:t xml:space="preserve"> </w:t>
      </w:r>
      <w:proofErr w:type="spellStart"/>
      <w:r>
        <w:t>изнад</w:t>
      </w:r>
      <w:proofErr w:type="spellEnd"/>
      <w:r>
        <w:t xml:space="preserve"> </w:t>
      </w:r>
      <w:proofErr w:type="spellStart"/>
      <w:r>
        <w:t>задње</w:t>
      </w:r>
      <w:proofErr w:type="spellEnd"/>
      <w:r>
        <w:t xml:space="preserve"> </w:t>
      </w:r>
      <w:proofErr w:type="spellStart"/>
      <w:r>
        <w:t>ивице</w:t>
      </w:r>
      <w:proofErr w:type="spellEnd"/>
      <w:r>
        <w:t xml:space="preserve"> </w:t>
      </w:r>
      <w:proofErr w:type="spellStart"/>
      <w:r>
        <w:t>кутије</w:t>
      </w:r>
      <w:proofErr w:type="spellEnd"/>
      <w:r>
        <w:t xml:space="preserve"> </w:t>
      </w:r>
      <w:proofErr w:type="spellStart"/>
      <w:r>
        <w:t>за</w:t>
      </w:r>
      <w:proofErr w:type="spellEnd"/>
      <w:r>
        <w:t xml:space="preserve"> </w:t>
      </w:r>
      <w:proofErr w:type="spellStart"/>
      <w:r>
        <w:t>убадање</w:t>
      </w:r>
      <w:proofErr w:type="spellEnd"/>
      <w:r>
        <w:t xml:space="preserve"> </w:t>
      </w:r>
      <w:proofErr w:type="spellStart"/>
      <w:r>
        <w:t>мотке</w:t>
      </w:r>
      <w:proofErr w:type="spellEnd"/>
      <w:r>
        <w:t xml:space="preserve"> </w:t>
      </w:r>
      <w:proofErr w:type="spellStart"/>
      <w:r>
        <w:t>до</w:t>
      </w:r>
      <w:proofErr w:type="spellEnd"/>
      <w:r>
        <w:t xml:space="preserve"> </w:t>
      </w:r>
      <w:proofErr w:type="spellStart"/>
      <w:r>
        <w:t>тачке</w:t>
      </w:r>
      <w:proofErr w:type="spellEnd"/>
      <w:r>
        <w:t xml:space="preserve"> </w:t>
      </w:r>
      <w:proofErr w:type="spellStart"/>
      <w:r>
        <w:t>удаљене</w:t>
      </w:r>
      <w:proofErr w:type="spellEnd"/>
      <w:r>
        <w:t xml:space="preserve"> 80 </w:t>
      </w:r>
      <w:proofErr w:type="spellStart"/>
      <w:r>
        <w:t>цм</w:t>
      </w:r>
      <w:proofErr w:type="spellEnd"/>
      <w:r>
        <w:t xml:space="preserve"> у </w:t>
      </w:r>
      <w:proofErr w:type="spellStart"/>
      <w:r>
        <w:t>смеру</w:t>
      </w:r>
      <w:proofErr w:type="spellEnd"/>
      <w:r>
        <w:t xml:space="preserve"> </w:t>
      </w:r>
      <w:proofErr w:type="spellStart"/>
      <w:r>
        <w:t>доскочишта</w:t>
      </w:r>
      <w:proofErr w:type="spellEnd"/>
      <w:r>
        <w:t>.</w:t>
      </w:r>
    </w:p>
    <w:p w14:paraId="79BF8679" w14:textId="77777777" w:rsidR="004B5B46" w:rsidRDefault="004B5B46" w:rsidP="004B5B46">
      <w:pPr>
        <w:spacing w:before="8"/>
        <w:rPr>
          <w:sz w:val="20"/>
        </w:rPr>
      </w:pPr>
    </w:p>
    <w:p w14:paraId="4396B795" w14:textId="77777777" w:rsidR="004B5B46" w:rsidRDefault="004B5B46" w:rsidP="004B5B46">
      <w:pPr>
        <w:spacing w:before="1"/>
        <w:ind w:left="878" w:right="1212"/>
        <w:jc w:val="both"/>
      </w:pP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такмичар</w:t>
      </w:r>
      <w:proofErr w:type="spellEnd"/>
      <w:r>
        <w:t xml:space="preserve"> </w:t>
      </w:r>
      <w:proofErr w:type="spellStart"/>
      <w:r>
        <w:t>обавештава</w:t>
      </w:r>
      <w:proofErr w:type="spellEnd"/>
      <w:r>
        <w:t xml:space="preserve"> </w:t>
      </w:r>
      <w:proofErr w:type="spellStart"/>
      <w:r>
        <w:t>судију</w:t>
      </w:r>
      <w:proofErr w:type="spellEnd"/>
      <w:r>
        <w:t xml:space="preserve"> о </w:t>
      </w:r>
      <w:proofErr w:type="spellStart"/>
      <w:r>
        <w:t>положају</w:t>
      </w:r>
      <w:proofErr w:type="spellEnd"/>
      <w:r>
        <w:t xml:space="preserve"> </w:t>
      </w:r>
      <w:proofErr w:type="spellStart"/>
      <w:r>
        <w:t>летвице</w:t>
      </w:r>
      <w:proofErr w:type="spellEnd"/>
      <w:r>
        <w:t xml:space="preserve"> </w:t>
      </w:r>
      <w:proofErr w:type="spellStart"/>
      <w:r>
        <w:t>за</w:t>
      </w:r>
      <w:proofErr w:type="spellEnd"/>
      <w:r>
        <w:t xml:space="preserve"> </w:t>
      </w:r>
      <w:proofErr w:type="spellStart"/>
      <w:r>
        <w:t>његов</w:t>
      </w:r>
      <w:proofErr w:type="spellEnd"/>
      <w:r>
        <w:t xml:space="preserve"> </w:t>
      </w:r>
      <w:proofErr w:type="spellStart"/>
      <w:r>
        <w:t>први</w:t>
      </w:r>
      <w:proofErr w:type="spellEnd"/>
      <w:r>
        <w:t xml:space="preserve"> </w:t>
      </w:r>
      <w:proofErr w:type="spellStart"/>
      <w:r>
        <w:t>покушај</w:t>
      </w:r>
      <w:proofErr w:type="spellEnd"/>
      <w:r>
        <w:t xml:space="preserve"> и </w:t>
      </w:r>
      <w:proofErr w:type="spellStart"/>
      <w:r>
        <w:t>тај</w:t>
      </w:r>
      <w:proofErr w:type="spellEnd"/>
      <w:r>
        <w:t xml:space="preserve"> </w:t>
      </w:r>
      <w:proofErr w:type="spellStart"/>
      <w:r>
        <w:t>податак</w:t>
      </w:r>
      <w:proofErr w:type="spellEnd"/>
      <w:r>
        <w:t xml:space="preserve"> </w:t>
      </w:r>
      <w:proofErr w:type="spellStart"/>
      <w:r>
        <w:t>се</w:t>
      </w:r>
      <w:proofErr w:type="spellEnd"/>
      <w:r>
        <w:t xml:space="preserve"> </w:t>
      </w:r>
      <w:proofErr w:type="spellStart"/>
      <w:r>
        <w:t>бележи</w:t>
      </w:r>
      <w:proofErr w:type="spellEnd"/>
      <w:r>
        <w:t>.</w:t>
      </w:r>
    </w:p>
    <w:p w14:paraId="080DB110" w14:textId="77777777" w:rsidR="004B5B46" w:rsidRDefault="004B5B46" w:rsidP="004B5B46">
      <w:pPr>
        <w:spacing w:before="10"/>
        <w:rPr>
          <w:sz w:val="20"/>
        </w:rPr>
      </w:pPr>
    </w:p>
    <w:p w14:paraId="104E75CD" w14:textId="77777777" w:rsidR="004B5B46" w:rsidRDefault="004B5B46" w:rsidP="004B5B46">
      <w:pPr>
        <w:spacing w:before="1"/>
        <w:ind w:left="878" w:right="1213"/>
        <w:jc w:val="both"/>
      </w:pPr>
      <w:proofErr w:type="spellStart"/>
      <w:r>
        <w:t>Ако</w:t>
      </w:r>
      <w:proofErr w:type="spellEnd"/>
      <w:r>
        <w:t xml:space="preserve"> </w:t>
      </w:r>
      <w:proofErr w:type="spellStart"/>
      <w:r>
        <w:t>касније</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такмичар</w:t>
      </w:r>
      <w:proofErr w:type="spellEnd"/>
      <w:r>
        <w:t xml:space="preserve"> </w:t>
      </w:r>
      <w:proofErr w:type="spellStart"/>
      <w:r>
        <w:t>жели</w:t>
      </w:r>
      <w:proofErr w:type="spellEnd"/>
      <w:r>
        <w:t xml:space="preserve"> </w:t>
      </w:r>
      <w:proofErr w:type="spellStart"/>
      <w:r>
        <w:t>промену</w:t>
      </w:r>
      <w:proofErr w:type="spellEnd"/>
      <w:r>
        <w:t xml:space="preserve"> </w:t>
      </w:r>
      <w:proofErr w:type="spellStart"/>
      <w:r>
        <w:t>положаја</w:t>
      </w:r>
      <w:proofErr w:type="spellEnd"/>
      <w:r>
        <w:t xml:space="preserve"> </w:t>
      </w:r>
      <w:proofErr w:type="spellStart"/>
      <w:r>
        <w:t>летвице</w:t>
      </w:r>
      <w:proofErr w:type="spellEnd"/>
      <w:r>
        <w:t xml:space="preserve">, </w:t>
      </w:r>
      <w:proofErr w:type="spellStart"/>
      <w:r>
        <w:t>он</w:t>
      </w:r>
      <w:proofErr w:type="spellEnd"/>
      <w:r>
        <w:t xml:space="preserve"> о </w:t>
      </w:r>
      <w:proofErr w:type="spellStart"/>
      <w:r>
        <w:t>томе</w:t>
      </w:r>
      <w:proofErr w:type="spellEnd"/>
      <w:r>
        <w:t xml:space="preserve"> </w:t>
      </w:r>
      <w:proofErr w:type="spellStart"/>
      <w:r>
        <w:t>мора</w:t>
      </w:r>
      <w:proofErr w:type="spellEnd"/>
      <w:r>
        <w:t xml:space="preserve"> </w:t>
      </w:r>
      <w:proofErr w:type="spellStart"/>
      <w:r>
        <w:t>на</w:t>
      </w:r>
      <w:proofErr w:type="spellEnd"/>
      <w:r>
        <w:t xml:space="preserve"> </w:t>
      </w:r>
      <w:proofErr w:type="spellStart"/>
      <w:r>
        <w:t>време</w:t>
      </w:r>
      <w:proofErr w:type="spellEnd"/>
      <w:r>
        <w:t xml:space="preserve"> </w:t>
      </w:r>
      <w:proofErr w:type="spellStart"/>
      <w:r>
        <w:t>да</w:t>
      </w:r>
      <w:proofErr w:type="spellEnd"/>
      <w:r>
        <w:t xml:space="preserve"> </w:t>
      </w:r>
      <w:proofErr w:type="spellStart"/>
      <w:r>
        <w:t>обавести</w:t>
      </w:r>
      <w:proofErr w:type="spellEnd"/>
      <w:r>
        <w:t xml:space="preserve"> </w:t>
      </w:r>
      <w:proofErr w:type="spellStart"/>
      <w:r>
        <w:t>судије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летвица</w:t>
      </w:r>
      <w:proofErr w:type="spellEnd"/>
      <w:r>
        <w:t xml:space="preserve"> </w:t>
      </w:r>
      <w:proofErr w:type="spellStart"/>
      <w:r>
        <w:t>буде</w:t>
      </w:r>
      <w:proofErr w:type="spellEnd"/>
      <w:r>
        <w:t xml:space="preserve"> </w:t>
      </w:r>
      <w:proofErr w:type="spellStart"/>
      <w:r>
        <w:t>постављена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његовим</w:t>
      </w:r>
      <w:proofErr w:type="spellEnd"/>
      <w:r>
        <w:t xml:space="preserve"> </w:t>
      </w:r>
      <w:proofErr w:type="spellStart"/>
      <w:r>
        <w:t>првобитним</w:t>
      </w:r>
      <w:proofErr w:type="spellEnd"/>
      <w:r>
        <w:t xml:space="preserve"> </w:t>
      </w:r>
      <w:proofErr w:type="spellStart"/>
      <w:r>
        <w:t>захтевом</w:t>
      </w:r>
      <w:proofErr w:type="spellEnd"/>
      <w:r>
        <w:t xml:space="preserve">. У </w:t>
      </w:r>
      <w:proofErr w:type="spellStart"/>
      <w:r>
        <w:t>противном</w:t>
      </w:r>
      <w:proofErr w:type="spellEnd"/>
      <w:r>
        <w:t xml:space="preserve"> </w:t>
      </w:r>
      <w:proofErr w:type="spellStart"/>
      <w:r>
        <w:t>може</w:t>
      </w:r>
      <w:proofErr w:type="spellEnd"/>
      <w:r>
        <w:t xml:space="preserve"> </w:t>
      </w:r>
      <w:proofErr w:type="spellStart"/>
      <w:r>
        <w:t>доћи</w:t>
      </w:r>
      <w:proofErr w:type="spellEnd"/>
      <w:r>
        <w:t xml:space="preserve"> у </w:t>
      </w:r>
      <w:proofErr w:type="spellStart"/>
      <w:r>
        <w:t>ситуацију</w:t>
      </w:r>
      <w:proofErr w:type="spellEnd"/>
      <w:r>
        <w:t xml:space="preserve"> </w:t>
      </w:r>
      <w:proofErr w:type="spellStart"/>
      <w:r>
        <w:lastRenderedPageBreak/>
        <w:t>да</w:t>
      </w:r>
      <w:proofErr w:type="spellEnd"/>
      <w:r>
        <w:t xml:space="preserve"> </w:t>
      </w:r>
      <w:proofErr w:type="spellStart"/>
      <w:r>
        <w:t>се</w:t>
      </w:r>
      <w:proofErr w:type="spellEnd"/>
      <w:r>
        <w:t xml:space="preserve"> </w:t>
      </w:r>
      <w:proofErr w:type="spellStart"/>
      <w:r>
        <w:t>накнадно</w:t>
      </w:r>
      <w:proofErr w:type="spellEnd"/>
      <w:r>
        <w:t xml:space="preserve"> </w:t>
      </w:r>
      <w:proofErr w:type="spellStart"/>
      <w:r>
        <w:t>подешавање</w:t>
      </w:r>
      <w:proofErr w:type="spellEnd"/>
      <w:r>
        <w:t xml:space="preserve"> </w:t>
      </w:r>
      <w:proofErr w:type="spellStart"/>
      <w:r>
        <w:t>сталака</w:t>
      </w:r>
      <w:proofErr w:type="spellEnd"/>
      <w:r>
        <w:t xml:space="preserve"> </w:t>
      </w:r>
      <w:proofErr w:type="spellStart"/>
      <w:r>
        <w:t>врши</w:t>
      </w:r>
      <w:proofErr w:type="spellEnd"/>
      <w:r>
        <w:t xml:space="preserve"> </w:t>
      </w:r>
      <w:proofErr w:type="spellStart"/>
      <w:r>
        <w:t>унутар</w:t>
      </w:r>
      <w:proofErr w:type="spellEnd"/>
      <w:r>
        <w:t xml:space="preserve"> </w:t>
      </w:r>
      <w:proofErr w:type="spellStart"/>
      <w:r>
        <w:t>његовог</w:t>
      </w:r>
      <w:proofErr w:type="spellEnd"/>
      <w:r>
        <w:t xml:space="preserve"> </w:t>
      </w:r>
      <w:proofErr w:type="spellStart"/>
      <w:r>
        <w:t>времена</w:t>
      </w:r>
      <w:proofErr w:type="spellEnd"/>
      <w:r>
        <w:t xml:space="preserve"> </w:t>
      </w:r>
      <w:proofErr w:type="spellStart"/>
      <w:r>
        <w:t>за</w:t>
      </w:r>
      <w:proofErr w:type="spellEnd"/>
      <w:r>
        <w:t xml:space="preserve"> </w:t>
      </w:r>
      <w:proofErr w:type="spellStart"/>
      <w:r>
        <w:t>извођење</w:t>
      </w:r>
      <w:proofErr w:type="spellEnd"/>
      <w:r>
        <w:t xml:space="preserve"> </w:t>
      </w:r>
      <w:proofErr w:type="spellStart"/>
      <w:r>
        <w:t>скока</w:t>
      </w:r>
      <w:proofErr w:type="spellEnd"/>
      <w:r>
        <w:t>.</w:t>
      </w:r>
    </w:p>
    <w:p w14:paraId="2D09FBC9" w14:textId="77777777" w:rsidR="004B5B46" w:rsidRDefault="004B5B46" w:rsidP="004B5B46">
      <w:pPr>
        <w:spacing w:before="9"/>
        <w:rPr>
          <w:sz w:val="20"/>
        </w:rPr>
      </w:pPr>
    </w:p>
    <w:p w14:paraId="730D1E57" w14:textId="77777777" w:rsidR="004B5B46" w:rsidRDefault="004B5B46" w:rsidP="004B5B46">
      <w:pPr>
        <w:spacing w:after="240"/>
        <w:ind w:left="878" w:right="1214"/>
        <w:jc w:val="both"/>
        <w:rPr>
          <w:i/>
        </w:rPr>
      </w:pPr>
      <w:proofErr w:type="spellStart"/>
      <w:r>
        <w:rPr>
          <w:i/>
        </w:rPr>
        <w:t>Напомена</w:t>
      </w:r>
      <w:proofErr w:type="spellEnd"/>
      <w:r>
        <w:rPr>
          <w:i/>
        </w:rPr>
        <w:t xml:space="preserve">: </w:t>
      </w:r>
      <w:proofErr w:type="spellStart"/>
      <w:r>
        <w:rPr>
          <w:i/>
        </w:rPr>
        <w:t>Линија</w:t>
      </w:r>
      <w:proofErr w:type="spellEnd"/>
      <w:r>
        <w:rPr>
          <w:i/>
        </w:rPr>
        <w:t xml:space="preserve"> </w:t>
      </w:r>
      <w:proofErr w:type="spellStart"/>
      <w:r>
        <w:rPr>
          <w:i/>
        </w:rPr>
        <w:t>ширине</w:t>
      </w:r>
      <w:proofErr w:type="spellEnd"/>
      <w:r>
        <w:rPr>
          <w:i/>
        </w:rPr>
        <w:t xml:space="preserve"> 1 </w:t>
      </w:r>
      <w:proofErr w:type="spellStart"/>
      <w:r>
        <w:rPr>
          <w:i/>
        </w:rPr>
        <w:t>цм</w:t>
      </w:r>
      <w:proofErr w:type="spellEnd"/>
      <w:r>
        <w:rPr>
          <w:i/>
        </w:rPr>
        <w:t xml:space="preserve"> </w:t>
      </w:r>
      <w:proofErr w:type="spellStart"/>
      <w:r>
        <w:rPr>
          <w:i/>
        </w:rPr>
        <w:t>карактеристичне</w:t>
      </w:r>
      <w:proofErr w:type="spellEnd"/>
      <w:r>
        <w:rPr>
          <w:i/>
        </w:rPr>
        <w:t xml:space="preserve"> </w:t>
      </w:r>
      <w:proofErr w:type="spellStart"/>
      <w:r>
        <w:rPr>
          <w:i/>
        </w:rPr>
        <w:t>боје</w:t>
      </w:r>
      <w:proofErr w:type="spellEnd"/>
      <w:r>
        <w:rPr>
          <w:i/>
        </w:rPr>
        <w:t xml:space="preserve"> </w:t>
      </w:r>
      <w:proofErr w:type="spellStart"/>
      <w:r>
        <w:rPr>
          <w:i/>
        </w:rPr>
        <w:t>се</w:t>
      </w:r>
      <w:proofErr w:type="spellEnd"/>
      <w:r>
        <w:rPr>
          <w:i/>
        </w:rPr>
        <w:t xml:space="preserve"> </w:t>
      </w:r>
      <w:proofErr w:type="spellStart"/>
      <w:r>
        <w:rPr>
          <w:i/>
        </w:rPr>
        <w:t>повлачи</w:t>
      </w:r>
      <w:proofErr w:type="spellEnd"/>
      <w:r>
        <w:rPr>
          <w:i/>
        </w:rPr>
        <w:t xml:space="preserve"> </w:t>
      </w:r>
      <w:proofErr w:type="spellStart"/>
      <w:r>
        <w:rPr>
          <w:i/>
        </w:rPr>
        <w:t>под</w:t>
      </w:r>
      <w:proofErr w:type="spellEnd"/>
      <w:r>
        <w:rPr>
          <w:i/>
        </w:rPr>
        <w:t xml:space="preserve"> </w:t>
      </w:r>
      <w:proofErr w:type="spellStart"/>
      <w:r>
        <w:rPr>
          <w:i/>
        </w:rPr>
        <w:t>правим</w:t>
      </w:r>
      <w:proofErr w:type="spellEnd"/>
      <w:r>
        <w:rPr>
          <w:i/>
        </w:rPr>
        <w:t xml:space="preserve"> </w:t>
      </w:r>
      <w:proofErr w:type="spellStart"/>
      <w:r>
        <w:rPr>
          <w:i/>
        </w:rPr>
        <w:t>углом</w:t>
      </w:r>
      <w:proofErr w:type="spellEnd"/>
      <w:r>
        <w:rPr>
          <w:i/>
        </w:rPr>
        <w:t xml:space="preserve"> </w:t>
      </w:r>
      <w:proofErr w:type="spellStart"/>
      <w:r>
        <w:rPr>
          <w:i/>
        </w:rPr>
        <w:t>на</w:t>
      </w:r>
      <w:proofErr w:type="spellEnd"/>
      <w:r>
        <w:rPr>
          <w:i/>
        </w:rPr>
        <w:t xml:space="preserve"> </w:t>
      </w:r>
      <w:proofErr w:type="spellStart"/>
      <w:r>
        <w:rPr>
          <w:i/>
        </w:rPr>
        <w:t>уздужну</w:t>
      </w:r>
      <w:proofErr w:type="spellEnd"/>
      <w:r>
        <w:rPr>
          <w:i/>
        </w:rPr>
        <w:t xml:space="preserve"> </w:t>
      </w:r>
      <w:proofErr w:type="spellStart"/>
      <w:r>
        <w:rPr>
          <w:i/>
        </w:rPr>
        <w:t>осу</w:t>
      </w:r>
      <w:proofErr w:type="spellEnd"/>
      <w:r>
        <w:rPr>
          <w:i/>
        </w:rPr>
        <w:t xml:space="preserve"> </w:t>
      </w:r>
      <w:proofErr w:type="spellStart"/>
      <w:r>
        <w:rPr>
          <w:i/>
        </w:rPr>
        <w:t>залетишта</w:t>
      </w:r>
      <w:proofErr w:type="spellEnd"/>
      <w:r>
        <w:rPr>
          <w:i/>
        </w:rPr>
        <w:t xml:space="preserve"> у </w:t>
      </w:r>
      <w:proofErr w:type="spellStart"/>
      <w:r>
        <w:rPr>
          <w:i/>
        </w:rPr>
        <w:t>продужетку</w:t>
      </w:r>
      <w:proofErr w:type="spellEnd"/>
      <w:r>
        <w:rPr>
          <w:i/>
        </w:rPr>
        <w:t xml:space="preserve"> </w:t>
      </w:r>
      <w:proofErr w:type="spellStart"/>
      <w:r>
        <w:rPr>
          <w:i/>
        </w:rPr>
        <w:t>задње</w:t>
      </w:r>
      <w:proofErr w:type="spellEnd"/>
      <w:r>
        <w:rPr>
          <w:i/>
        </w:rPr>
        <w:t xml:space="preserve"> </w:t>
      </w:r>
      <w:proofErr w:type="spellStart"/>
      <w:r>
        <w:rPr>
          <w:i/>
        </w:rPr>
        <w:t>ивице</w:t>
      </w:r>
      <w:proofErr w:type="spellEnd"/>
      <w:r>
        <w:rPr>
          <w:i/>
        </w:rPr>
        <w:t xml:space="preserve"> </w:t>
      </w:r>
      <w:proofErr w:type="spellStart"/>
      <w:r>
        <w:rPr>
          <w:i/>
        </w:rPr>
        <w:t>кутије</w:t>
      </w:r>
      <w:proofErr w:type="spellEnd"/>
      <w:r>
        <w:rPr>
          <w:i/>
        </w:rPr>
        <w:t xml:space="preserve"> </w:t>
      </w:r>
      <w:proofErr w:type="spellStart"/>
      <w:r>
        <w:rPr>
          <w:i/>
        </w:rPr>
        <w:t>за</w:t>
      </w:r>
      <w:proofErr w:type="spellEnd"/>
      <w:r>
        <w:rPr>
          <w:i/>
        </w:rPr>
        <w:t xml:space="preserve"> </w:t>
      </w:r>
      <w:proofErr w:type="spellStart"/>
      <w:r>
        <w:rPr>
          <w:i/>
        </w:rPr>
        <w:t>убадање</w:t>
      </w:r>
      <w:proofErr w:type="spellEnd"/>
      <w:r>
        <w:rPr>
          <w:i/>
        </w:rPr>
        <w:t xml:space="preserve"> </w:t>
      </w:r>
      <w:proofErr w:type="spellStart"/>
      <w:r>
        <w:rPr>
          <w:i/>
        </w:rPr>
        <w:t>мотке</w:t>
      </w:r>
      <w:proofErr w:type="spellEnd"/>
      <w:r>
        <w:rPr>
          <w:i/>
        </w:rPr>
        <w:t xml:space="preserve"> (</w:t>
      </w:r>
      <w:proofErr w:type="spellStart"/>
      <w:r>
        <w:rPr>
          <w:i/>
        </w:rPr>
        <w:t>нулте</w:t>
      </w:r>
      <w:proofErr w:type="spellEnd"/>
      <w:r>
        <w:rPr>
          <w:i/>
        </w:rPr>
        <w:t xml:space="preserve"> </w:t>
      </w:r>
      <w:proofErr w:type="spellStart"/>
      <w:r>
        <w:rPr>
          <w:i/>
        </w:rPr>
        <w:t>линије</w:t>
      </w:r>
      <w:proofErr w:type="spellEnd"/>
      <w:r>
        <w:rPr>
          <w:i/>
        </w:rPr>
        <w:t xml:space="preserve">). </w:t>
      </w:r>
      <w:proofErr w:type="spellStart"/>
      <w:r>
        <w:rPr>
          <w:i/>
        </w:rPr>
        <w:t>Слична</w:t>
      </w:r>
      <w:proofErr w:type="spellEnd"/>
      <w:r>
        <w:rPr>
          <w:i/>
        </w:rPr>
        <w:t xml:space="preserve"> </w:t>
      </w:r>
      <w:proofErr w:type="spellStart"/>
      <w:r>
        <w:rPr>
          <w:i/>
        </w:rPr>
        <w:t>линија</w:t>
      </w:r>
      <w:proofErr w:type="spellEnd"/>
      <w:r>
        <w:rPr>
          <w:i/>
        </w:rPr>
        <w:t xml:space="preserve">, </w:t>
      </w:r>
      <w:proofErr w:type="spellStart"/>
      <w:r>
        <w:rPr>
          <w:i/>
        </w:rPr>
        <w:t>до</w:t>
      </w:r>
      <w:proofErr w:type="spellEnd"/>
      <w:r>
        <w:rPr>
          <w:i/>
        </w:rPr>
        <w:t xml:space="preserve"> 5 </w:t>
      </w:r>
      <w:proofErr w:type="spellStart"/>
      <w:r>
        <w:rPr>
          <w:i/>
        </w:rPr>
        <w:t>цм</w:t>
      </w:r>
      <w:proofErr w:type="spellEnd"/>
      <w:r>
        <w:rPr>
          <w:i/>
        </w:rPr>
        <w:t xml:space="preserve"> </w:t>
      </w:r>
      <w:proofErr w:type="spellStart"/>
      <w:r>
        <w:rPr>
          <w:i/>
        </w:rPr>
        <w:t>широка</w:t>
      </w:r>
      <w:proofErr w:type="spellEnd"/>
      <w:r>
        <w:rPr>
          <w:i/>
        </w:rPr>
        <w:t xml:space="preserve">, </w:t>
      </w:r>
      <w:proofErr w:type="spellStart"/>
      <w:r>
        <w:rPr>
          <w:i/>
        </w:rPr>
        <w:t>треба</w:t>
      </w:r>
      <w:proofErr w:type="spellEnd"/>
      <w:r>
        <w:rPr>
          <w:i/>
        </w:rPr>
        <w:t xml:space="preserve"> </w:t>
      </w:r>
      <w:proofErr w:type="spellStart"/>
      <w:r>
        <w:rPr>
          <w:i/>
        </w:rPr>
        <w:t>да</w:t>
      </w:r>
      <w:proofErr w:type="spellEnd"/>
      <w:r>
        <w:rPr>
          <w:i/>
        </w:rPr>
        <w:t xml:space="preserve"> </w:t>
      </w:r>
      <w:proofErr w:type="spellStart"/>
      <w:r>
        <w:rPr>
          <w:i/>
        </w:rPr>
        <w:t>постоји</w:t>
      </w:r>
      <w:proofErr w:type="spellEnd"/>
      <w:r>
        <w:rPr>
          <w:i/>
        </w:rPr>
        <w:t xml:space="preserve"> </w:t>
      </w:r>
      <w:proofErr w:type="spellStart"/>
      <w:r>
        <w:rPr>
          <w:i/>
        </w:rPr>
        <w:t>на</w:t>
      </w:r>
      <w:proofErr w:type="spellEnd"/>
      <w:r>
        <w:rPr>
          <w:i/>
        </w:rPr>
        <w:t xml:space="preserve"> </w:t>
      </w:r>
      <w:proofErr w:type="spellStart"/>
      <w:r>
        <w:rPr>
          <w:i/>
        </w:rPr>
        <w:t>површини</w:t>
      </w:r>
      <w:proofErr w:type="spellEnd"/>
      <w:r>
        <w:rPr>
          <w:i/>
        </w:rPr>
        <w:t xml:space="preserve"> </w:t>
      </w:r>
      <w:proofErr w:type="spellStart"/>
      <w:r>
        <w:rPr>
          <w:i/>
        </w:rPr>
        <w:t>доскочишта</w:t>
      </w:r>
      <w:proofErr w:type="spellEnd"/>
      <w:r>
        <w:rPr>
          <w:i/>
        </w:rPr>
        <w:t xml:space="preserve"> и </w:t>
      </w:r>
      <w:proofErr w:type="spellStart"/>
      <w:r>
        <w:rPr>
          <w:i/>
        </w:rPr>
        <w:t>продужава</w:t>
      </w:r>
      <w:proofErr w:type="spellEnd"/>
      <w:r>
        <w:rPr>
          <w:i/>
        </w:rPr>
        <w:t xml:space="preserve"> </w:t>
      </w:r>
      <w:proofErr w:type="spellStart"/>
      <w:r>
        <w:rPr>
          <w:i/>
        </w:rPr>
        <w:t>се</w:t>
      </w:r>
      <w:proofErr w:type="spellEnd"/>
      <w:r>
        <w:rPr>
          <w:i/>
        </w:rPr>
        <w:t xml:space="preserve"> </w:t>
      </w:r>
      <w:proofErr w:type="spellStart"/>
      <w:r>
        <w:rPr>
          <w:i/>
        </w:rPr>
        <w:t>до</w:t>
      </w:r>
      <w:proofErr w:type="spellEnd"/>
      <w:r>
        <w:rPr>
          <w:i/>
        </w:rPr>
        <w:t xml:space="preserve"> </w:t>
      </w:r>
      <w:proofErr w:type="spellStart"/>
      <w:r>
        <w:rPr>
          <w:i/>
        </w:rPr>
        <w:t>спољашње</w:t>
      </w:r>
      <w:proofErr w:type="spellEnd"/>
      <w:r>
        <w:rPr>
          <w:i/>
        </w:rPr>
        <w:t xml:space="preserve"> </w:t>
      </w:r>
      <w:proofErr w:type="spellStart"/>
      <w:r>
        <w:rPr>
          <w:i/>
        </w:rPr>
        <w:t>ивице</w:t>
      </w:r>
      <w:proofErr w:type="spellEnd"/>
      <w:r>
        <w:rPr>
          <w:i/>
        </w:rPr>
        <w:t xml:space="preserve"> </w:t>
      </w:r>
      <w:proofErr w:type="spellStart"/>
      <w:r>
        <w:rPr>
          <w:i/>
        </w:rPr>
        <w:t>сталака</w:t>
      </w:r>
      <w:proofErr w:type="spellEnd"/>
      <w:r>
        <w:rPr>
          <w:i/>
        </w:rPr>
        <w:t xml:space="preserve">. </w:t>
      </w:r>
      <w:proofErr w:type="spellStart"/>
      <w:r>
        <w:rPr>
          <w:i/>
        </w:rPr>
        <w:t>Ивица</w:t>
      </w:r>
      <w:proofErr w:type="spellEnd"/>
      <w:r>
        <w:rPr>
          <w:i/>
        </w:rPr>
        <w:t xml:space="preserve"> </w:t>
      </w:r>
      <w:proofErr w:type="spellStart"/>
      <w:r>
        <w:rPr>
          <w:i/>
        </w:rPr>
        <w:t>линије</w:t>
      </w:r>
      <w:proofErr w:type="spellEnd"/>
      <w:r>
        <w:rPr>
          <w:i/>
        </w:rPr>
        <w:t xml:space="preserve"> </w:t>
      </w:r>
      <w:proofErr w:type="spellStart"/>
      <w:r>
        <w:rPr>
          <w:i/>
        </w:rPr>
        <w:t>ближа</w:t>
      </w:r>
      <w:proofErr w:type="spellEnd"/>
      <w:r>
        <w:rPr>
          <w:i/>
        </w:rPr>
        <w:t xml:space="preserve"> </w:t>
      </w:r>
      <w:proofErr w:type="spellStart"/>
      <w:r>
        <w:rPr>
          <w:i/>
        </w:rPr>
        <w:t>такмичару</w:t>
      </w:r>
      <w:proofErr w:type="spellEnd"/>
      <w:r>
        <w:rPr>
          <w:i/>
        </w:rPr>
        <w:t xml:space="preserve"> у </w:t>
      </w:r>
      <w:proofErr w:type="spellStart"/>
      <w:r>
        <w:rPr>
          <w:i/>
        </w:rPr>
        <w:t>залету</w:t>
      </w:r>
      <w:proofErr w:type="spellEnd"/>
      <w:r>
        <w:rPr>
          <w:i/>
        </w:rPr>
        <w:t xml:space="preserve"> </w:t>
      </w:r>
      <w:proofErr w:type="spellStart"/>
      <w:r>
        <w:rPr>
          <w:i/>
        </w:rPr>
        <w:t>се</w:t>
      </w:r>
      <w:proofErr w:type="spellEnd"/>
      <w:r>
        <w:rPr>
          <w:i/>
        </w:rPr>
        <w:t xml:space="preserve"> </w:t>
      </w:r>
      <w:proofErr w:type="spellStart"/>
      <w:r>
        <w:rPr>
          <w:i/>
        </w:rPr>
        <w:t>подудара</w:t>
      </w:r>
      <w:proofErr w:type="spellEnd"/>
      <w:r>
        <w:rPr>
          <w:i/>
        </w:rPr>
        <w:t xml:space="preserve"> </w:t>
      </w:r>
      <w:proofErr w:type="spellStart"/>
      <w:r>
        <w:rPr>
          <w:i/>
        </w:rPr>
        <w:t>са</w:t>
      </w:r>
      <w:proofErr w:type="spellEnd"/>
      <w:r>
        <w:rPr>
          <w:i/>
        </w:rPr>
        <w:t xml:space="preserve"> </w:t>
      </w:r>
      <w:proofErr w:type="spellStart"/>
      <w:r>
        <w:rPr>
          <w:i/>
        </w:rPr>
        <w:t>задњом</w:t>
      </w:r>
      <w:proofErr w:type="spellEnd"/>
      <w:r>
        <w:rPr>
          <w:i/>
        </w:rPr>
        <w:t xml:space="preserve"> </w:t>
      </w:r>
      <w:proofErr w:type="spellStart"/>
      <w:r>
        <w:rPr>
          <w:i/>
        </w:rPr>
        <w:t>ивицом</w:t>
      </w:r>
      <w:proofErr w:type="spellEnd"/>
      <w:r>
        <w:rPr>
          <w:i/>
        </w:rPr>
        <w:t xml:space="preserve"> </w:t>
      </w:r>
      <w:proofErr w:type="spellStart"/>
      <w:r>
        <w:rPr>
          <w:i/>
        </w:rPr>
        <w:t>кутије</w:t>
      </w:r>
      <w:proofErr w:type="spellEnd"/>
      <w:r>
        <w:rPr>
          <w:i/>
        </w:rPr>
        <w:t>.</w:t>
      </w:r>
    </w:p>
    <w:p w14:paraId="5951E504" w14:textId="77777777" w:rsidR="004B5B46" w:rsidRDefault="004B5B46" w:rsidP="0051373B">
      <w:pPr>
        <w:numPr>
          <w:ilvl w:val="1"/>
          <w:numId w:val="19"/>
        </w:numPr>
        <w:tabs>
          <w:tab w:val="left" w:pos="879"/>
        </w:tabs>
        <w:spacing w:before="83"/>
        <w:ind w:hanging="721"/>
        <w:jc w:val="both"/>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ако</w:t>
      </w:r>
      <w:proofErr w:type="spellEnd"/>
      <w:r>
        <w:t>:</w:t>
      </w:r>
    </w:p>
    <w:p w14:paraId="35CBBC92" w14:textId="77777777" w:rsidR="004B5B46" w:rsidRDefault="004B5B46" w:rsidP="004B5B46">
      <w:pPr>
        <w:spacing w:before="9"/>
        <w:rPr>
          <w:sz w:val="20"/>
        </w:rPr>
      </w:pPr>
    </w:p>
    <w:p w14:paraId="640DF904" w14:textId="77777777" w:rsidR="004B5B46" w:rsidRDefault="004B5B46" w:rsidP="0051373B">
      <w:pPr>
        <w:numPr>
          <w:ilvl w:val="2"/>
          <w:numId w:val="19"/>
        </w:numPr>
        <w:tabs>
          <w:tab w:val="left" w:pos="1860"/>
        </w:tabs>
        <w:ind w:right="1213"/>
        <w:jc w:val="both"/>
      </w:pPr>
      <w:proofErr w:type="spellStart"/>
      <w:r>
        <w:t>после</w:t>
      </w:r>
      <w:proofErr w:type="spellEnd"/>
      <w:r>
        <w:t xml:space="preserve"> </w:t>
      </w:r>
      <w:proofErr w:type="spellStart"/>
      <w:r>
        <w:t>скока</w:t>
      </w:r>
      <w:proofErr w:type="spellEnd"/>
      <w:r>
        <w:t xml:space="preserve">, </w:t>
      </w:r>
      <w:proofErr w:type="spellStart"/>
      <w:r>
        <w:t>летвица</w:t>
      </w:r>
      <w:proofErr w:type="spellEnd"/>
      <w:r>
        <w:t xml:space="preserve"> </w:t>
      </w:r>
      <w:proofErr w:type="spellStart"/>
      <w:r>
        <w:t>не</w:t>
      </w:r>
      <w:proofErr w:type="spellEnd"/>
      <w:r>
        <w:t xml:space="preserve"> </w:t>
      </w:r>
      <w:proofErr w:type="spellStart"/>
      <w:r>
        <w:t>остане</w:t>
      </w:r>
      <w:proofErr w:type="spellEnd"/>
      <w:r>
        <w:t xml:space="preserve"> </w:t>
      </w:r>
      <w:proofErr w:type="spellStart"/>
      <w:r>
        <w:t>на</w:t>
      </w:r>
      <w:proofErr w:type="spellEnd"/>
      <w:r>
        <w:t xml:space="preserve"> </w:t>
      </w:r>
      <w:proofErr w:type="spellStart"/>
      <w:r>
        <w:t>оба</w:t>
      </w:r>
      <w:proofErr w:type="spellEnd"/>
      <w:r>
        <w:t xml:space="preserve"> </w:t>
      </w:r>
      <w:proofErr w:type="spellStart"/>
      <w:r>
        <w:t>носача</w:t>
      </w:r>
      <w:proofErr w:type="spellEnd"/>
      <w:r>
        <w:t xml:space="preserve"> </w:t>
      </w:r>
      <w:proofErr w:type="spellStart"/>
      <w:r>
        <w:t>због</w:t>
      </w:r>
      <w:proofErr w:type="spellEnd"/>
      <w:r>
        <w:t xml:space="preserve"> </w:t>
      </w:r>
      <w:proofErr w:type="spellStart"/>
      <w:r>
        <w:t>акције</w:t>
      </w:r>
      <w:proofErr w:type="spellEnd"/>
      <w:r>
        <w:t xml:space="preserve"> </w:t>
      </w:r>
      <w:proofErr w:type="spellStart"/>
      <w:r>
        <w:t>такмичара</w:t>
      </w:r>
      <w:proofErr w:type="spellEnd"/>
      <w:r>
        <w:t xml:space="preserve"> у </w:t>
      </w:r>
      <w:proofErr w:type="spellStart"/>
      <w:r>
        <w:t>току</w:t>
      </w:r>
      <w:proofErr w:type="spellEnd"/>
      <w:r>
        <w:t xml:space="preserve"> </w:t>
      </w:r>
      <w:proofErr w:type="spellStart"/>
      <w:r>
        <w:t>скока</w:t>
      </w:r>
      <w:proofErr w:type="spellEnd"/>
      <w:r>
        <w:t xml:space="preserve">; </w:t>
      </w:r>
      <w:proofErr w:type="spellStart"/>
      <w:r>
        <w:t>или</w:t>
      </w:r>
      <w:proofErr w:type="spellEnd"/>
    </w:p>
    <w:p w14:paraId="0716EF57" w14:textId="77777777" w:rsidR="004B5B46" w:rsidRDefault="004B5B46" w:rsidP="004B5B46">
      <w:pPr>
        <w:spacing w:before="11"/>
        <w:rPr>
          <w:sz w:val="20"/>
        </w:rPr>
      </w:pPr>
    </w:p>
    <w:p w14:paraId="15E88AC4" w14:textId="77777777" w:rsidR="004B5B46" w:rsidRDefault="004B5B46" w:rsidP="0051373B">
      <w:pPr>
        <w:numPr>
          <w:ilvl w:val="2"/>
          <w:numId w:val="19"/>
        </w:numPr>
        <w:tabs>
          <w:tab w:val="left" w:pos="1860"/>
        </w:tabs>
        <w:ind w:right="1213"/>
        <w:jc w:val="both"/>
      </w:pPr>
      <w:proofErr w:type="spellStart"/>
      <w:r>
        <w:t>такмичар</w:t>
      </w:r>
      <w:proofErr w:type="spellEnd"/>
      <w:r>
        <w:t xml:space="preserve"> </w:t>
      </w:r>
      <w:proofErr w:type="spellStart"/>
      <w:r>
        <w:t>додирне</w:t>
      </w:r>
      <w:proofErr w:type="spellEnd"/>
      <w:r>
        <w:t xml:space="preserve"> </w:t>
      </w:r>
      <w:proofErr w:type="spellStart"/>
      <w:r>
        <w:t>тле</w:t>
      </w:r>
      <w:proofErr w:type="spellEnd"/>
      <w:r>
        <w:t xml:space="preserve">, </w:t>
      </w:r>
      <w:proofErr w:type="spellStart"/>
      <w:r>
        <w:t>укључујући</w:t>
      </w:r>
      <w:proofErr w:type="spellEnd"/>
      <w:r>
        <w:t xml:space="preserve"> </w:t>
      </w:r>
      <w:proofErr w:type="spellStart"/>
      <w:r>
        <w:t>доскочиште</w:t>
      </w:r>
      <w:proofErr w:type="spellEnd"/>
      <w:r>
        <w:t xml:space="preserve"> </w:t>
      </w:r>
      <w:proofErr w:type="spellStart"/>
      <w:r>
        <w:t>иза</w:t>
      </w:r>
      <w:proofErr w:type="spellEnd"/>
      <w:r>
        <w:t xml:space="preserve"> </w:t>
      </w:r>
      <w:proofErr w:type="spellStart"/>
      <w:r>
        <w:t>замишљене</w:t>
      </w:r>
      <w:proofErr w:type="spellEnd"/>
      <w:r>
        <w:t xml:space="preserve"> </w:t>
      </w:r>
      <w:proofErr w:type="spellStart"/>
      <w:r>
        <w:t>вертикалне</w:t>
      </w:r>
      <w:proofErr w:type="spellEnd"/>
      <w:r>
        <w:t xml:space="preserve"> </w:t>
      </w:r>
      <w:proofErr w:type="spellStart"/>
      <w:r>
        <w:t>равни</w:t>
      </w:r>
      <w:proofErr w:type="spellEnd"/>
      <w:r>
        <w:t xml:space="preserve"> </w:t>
      </w:r>
      <w:proofErr w:type="spellStart"/>
      <w:r>
        <w:t>кроз</w:t>
      </w:r>
      <w:proofErr w:type="spellEnd"/>
      <w:r>
        <w:t xml:space="preserve"> </w:t>
      </w:r>
      <w:proofErr w:type="spellStart"/>
      <w:r>
        <w:t>задњу</w:t>
      </w:r>
      <w:proofErr w:type="spellEnd"/>
      <w:r>
        <w:t xml:space="preserve"> </w:t>
      </w:r>
      <w:proofErr w:type="spellStart"/>
      <w:r>
        <w:t>ивицу</w:t>
      </w:r>
      <w:proofErr w:type="spellEnd"/>
      <w:r>
        <w:t xml:space="preserve"> </w:t>
      </w:r>
      <w:proofErr w:type="spellStart"/>
      <w:r>
        <w:t>кутије</w:t>
      </w:r>
      <w:proofErr w:type="spellEnd"/>
      <w:r>
        <w:t xml:space="preserve"> </w:t>
      </w:r>
      <w:proofErr w:type="spellStart"/>
      <w:r>
        <w:t>за</w:t>
      </w:r>
      <w:proofErr w:type="spellEnd"/>
      <w:r>
        <w:t xml:space="preserve"> </w:t>
      </w:r>
      <w:proofErr w:type="spellStart"/>
      <w:r>
        <w:t>убадање</w:t>
      </w:r>
      <w:proofErr w:type="spellEnd"/>
      <w:r>
        <w:t xml:space="preserve"> </w:t>
      </w:r>
      <w:proofErr w:type="spellStart"/>
      <w:r>
        <w:t>мотке</w:t>
      </w:r>
      <w:proofErr w:type="spellEnd"/>
      <w:r>
        <w:t xml:space="preserve"> (</w:t>
      </w:r>
      <w:proofErr w:type="spellStart"/>
      <w:r>
        <w:t>нулте</w:t>
      </w:r>
      <w:proofErr w:type="spellEnd"/>
      <w:r>
        <w:t xml:space="preserve"> </w:t>
      </w:r>
      <w:proofErr w:type="spellStart"/>
      <w:r>
        <w:t>линије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или</w:t>
      </w:r>
      <w:proofErr w:type="spellEnd"/>
      <w:r>
        <w:t xml:space="preserve"> </w:t>
      </w:r>
      <w:proofErr w:type="spellStart"/>
      <w:r>
        <w:t>мотком</w:t>
      </w:r>
      <w:proofErr w:type="spellEnd"/>
      <w:r>
        <w:t xml:space="preserve">, а </w:t>
      </w:r>
      <w:proofErr w:type="spellStart"/>
      <w:r>
        <w:t>да</w:t>
      </w:r>
      <w:proofErr w:type="spellEnd"/>
      <w:r>
        <w:t xml:space="preserve"> </w:t>
      </w:r>
      <w:proofErr w:type="spellStart"/>
      <w:r>
        <w:t>претходно</w:t>
      </w:r>
      <w:proofErr w:type="spellEnd"/>
      <w:r>
        <w:t xml:space="preserve"> </w:t>
      </w:r>
      <w:proofErr w:type="spellStart"/>
      <w:r>
        <w:t>није</w:t>
      </w:r>
      <w:proofErr w:type="spellEnd"/>
      <w:r>
        <w:t xml:space="preserve"> </w:t>
      </w:r>
      <w:proofErr w:type="spellStart"/>
      <w:r>
        <w:t>прескочио</w:t>
      </w:r>
      <w:proofErr w:type="spellEnd"/>
      <w:r>
        <w:t xml:space="preserve"> </w:t>
      </w:r>
      <w:proofErr w:type="spellStart"/>
      <w:r>
        <w:t>летвицу</w:t>
      </w:r>
      <w:proofErr w:type="spellEnd"/>
      <w:r>
        <w:t xml:space="preserve">; </w:t>
      </w:r>
      <w:proofErr w:type="spellStart"/>
      <w:r>
        <w:t>или</w:t>
      </w:r>
      <w:proofErr w:type="spellEnd"/>
    </w:p>
    <w:p w14:paraId="1520307C" w14:textId="77777777" w:rsidR="004B5B46" w:rsidRDefault="004B5B46" w:rsidP="004B5B46">
      <w:pPr>
        <w:spacing w:before="9"/>
        <w:rPr>
          <w:sz w:val="20"/>
        </w:rPr>
      </w:pPr>
    </w:p>
    <w:p w14:paraId="0EF0D021" w14:textId="77777777" w:rsidR="004B5B46" w:rsidRDefault="004B5B46" w:rsidP="0051373B">
      <w:pPr>
        <w:numPr>
          <w:ilvl w:val="2"/>
          <w:numId w:val="19"/>
        </w:numPr>
        <w:tabs>
          <w:tab w:val="left" w:pos="1860"/>
        </w:tabs>
        <w:ind w:left="1860" w:right="1213"/>
        <w:jc w:val="both"/>
      </w:pPr>
      <w:proofErr w:type="spellStart"/>
      <w:r>
        <w:t>такмичар</w:t>
      </w:r>
      <w:proofErr w:type="spellEnd"/>
      <w:r>
        <w:t xml:space="preserve"> </w:t>
      </w:r>
      <w:proofErr w:type="spellStart"/>
      <w:r>
        <w:t>после</w:t>
      </w:r>
      <w:proofErr w:type="spellEnd"/>
      <w:r>
        <w:t xml:space="preserve"> </w:t>
      </w:r>
      <w:proofErr w:type="spellStart"/>
      <w:r>
        <w:t>одраза</w:t>
      </w:r>
      <w:proofErr w:type="spellEnd"/>
      <w:r>
        <w:t xml:space="preserve"> </w:t>
      </w:r>
      <w:proofErr w:type="spellStart"/>
      <w:r>
        <w:t>премести</w:t>
      </w:r>
      <w:proofErr w:type="spellEnd"/>
      <w:r>
        <w:t xml:space="preserve"> </w:t>
      </w:r>
      <w:proofErr w:type="spellStart"/>
      <w:r>
        <w:t>доњу</w:t>
      </w:r>
      <w:proofErr w:type="spellEnd"/>
      <w:r>
        <w:t xml:space="preserve"> </w:t>
      </w:r>
      <w:proofErr w:type="spellStart"/>
      <w:r>
        <w:t>шаку</w:t>
      </w:r>
      <w:proofErr w:type="spellEnd"/>
      <w:r>
        <w:t xml:space="preserve"> </w:t>
      </w:r>
      <w:proofErr w:type="spellStart"/>
      <w:r>
        <w:t>изнад</w:t>
      </w:r>
      <w:proofErr w:type="spellEnd"/>
      <w:r>
        <w:t xml:space="preserve"> </w:t>
      </w:r>
      <w:proofErr w:type="spellStart"/>
      <w:r>
        <w:t>горње</w:t>
      </w:r>
      <w:proofErr w:type="spellEnd"/>
      <w:r>
        <w:t xml:space="preserve">, </w:t>
      </w:r>
      <w:proofErr w:type="spellStart"/>
      <w:r>
        <w:t>или</w:t>
      </w:r>
      <w:proofErr w:type="spellEnd"/>
      <w:r>
        <w:t xml:space="preserve"> </w:t>
      </w:r>
      <w:proofErr w:type="spellStart"/>
      <w:r>
        <w:t>помери</w:t>
      </w:r>
      <w:proofErr w:type="spellEnd"/>
      <w:r>
        <w:t xml:space="preserve"> </w:t>
      </w:r>
      <w:proofErr w:type="spellStart"/>
      <w:r>
        <w:t>горњу</w:t>
      </w:r>
      <w:proofErr w:type="spellEnd"/>
      <w:r>
        <w:t xml:space="preserve"> </w:t>
      </w:r>
      <w:proofErr w:type="spellStart"/>
      <w:r>
        <w:t>шаку</w:t>
      </w:r>
      <w:proofErr w:type="spellEnd"/>
      <w:r>
        <w:t xml:space="preserve"> </w:t>
      </w:r>
      <w:proofErr w:type="spellStart"/>
      <w:r>
        <w:t>навише</w:t>
      </w:r>
      <w:proofErr w:type="spellEnd"/>
      <w:r>
        <w:t xml:space="preserve"> </w:t>
      </w:r>
      <w:proofErr w:type="spellStart"/>
      <w:r>
        <w:t>дуж</w:t>
      </w:r>
      <w:proofErr w:type="spellEnd"/>
      <w:r>
        <w:t xml:space="preserve"> </w:t>
      </w:r>
      <w:proofErr w:type="spellStart"/>
      <w:r>
        <w:t>мотке</w:t>
      </w:r>
      <w:proofErr w:type="spellEnd"/>
      <w:r>
        <w:t xml:space="preserve">; </w:t>
      </w:r>
      <w:proofErr w:type="spellStart"/>
      <w:r>
        <w:t>или</w:t>
      </w:r>
      <w:proofErr w:type="spellEnd"/>
    </w:p>
    <w:p w14:paraId="476D359D" w14:textId="77777777" w:rsidR="004B5B46" w:rsidRDefault="004B5B46" w:rsidP="004B5B46">
      <w:pPr>
        <w:spacing w:before="11"/>
        <w:rPr>
          <w:sz w:val="20"/>
        </w:rPr>
      </w:pPr>
    </w:p>
    <w:p w14:paraId="43AEA7A5" w14:textId="77777777" w:rsidR="004B5B46" w:rsidRDefault="004B5B46" w:rsidP="0051373B">
      <w:pPr>
        <w:numPr>
          <w:ilvl w:val="2"/>
          <w:numId w:val="19"/>
        </w:numPr>
        <w:tabs>
          <w:tab w:val="left" w:pos="1860"/>
        </w:tabs>
        <w:ind w:right="1180"/>
        <w:jc w:val="both"/>
      </w:pPr>
      <w:proofErr w:type="spellStart"/>
      <w:r>
        <w:t>такмичар</w:t>
      </w:r>
      <w:proofErr w:type="spellEnd"/>
      <w:r>
        <w:t xml:space="preserve"> </w:t>
      </w:r>
      <w:proofErr w:type="spellStart"/>
      <w:r>
        <w:t>током</w:t>
      </w:r>
      <w:proofErr w:type="spellEnd"/>
      <w:r>
        <w:t xml:space="preserve"> </w:t>
      </w:r>
      <w:proofErr w:type="spellStart"/>
      <w:r>
        <w:t>скока</w:t>
      </w:r>
      <w:proofErr w:type="spellEnd"/>
      <w:r>
        <w:t xml:space="preserve"> </w:t>
      </w:r>
      <w:proofErr w:type="spellStart"/>
      <w:r>
        <w:t>рукама</w:t>
      </w:r>
      <w:proofErr w:type="spellEnd"/>
      <w:r>
        <w:t xml:space="preserve"> </w:t>
      </w:r>
      <w:proofErr w:type="spellStart"/>
      <w:r>
        <w:t>умири</w:t>
      </w:r>
      <w:proofErr w:type="spellEnd"/>
      <w:r>
        <w:t xml:space="preserve"> </w:t>
      </w:r>
      <w:proofErr w:type="spellStart"/>
      <w:r>
        <w:t>летвицу</w:t>
      </w:r>
      <w:proofErr w:type="spellEnd"/>
      <w:r>
        <w:t xml:space="preserve"> </w:t>
      </w:r>
      <w:proofErr w:type="spellStart"/>
      <w:proofErr w:type="gramStart"/>
      <w:r>
        <w:t>на</w:t>
      </w:r>
      <w:proofErr w:type="spellEnd"/>
      <w:r>
        <w:t xml:space="preserve">  </w:t>
      </w:r>
      <w:proofErr w:type="spellStart"/>
      <w:r>
        <w:t>носачима</w:t>
      </w:r>
      <w:proofErr w:type="spellEnd"/>
      <w:proofErr w:type="gramEnd"/>
      <w:r>
        <w:t xml:space="preserve">  </w:t>
      </w:r>
      <w:proofErr w:type="spellStart"/>
      <w:r>
        <w:t>или</w:t>
      </w:r>
      <w:proofErr w:type="spellEnd"/>
      <w:r>
        <w:t xml:space="preserve"> </w:t>
      </w:r>
      <w:proofErr w:type="spellStart"/>
      <w:r>
        <w:t>је</w:t>
      </w:r>
      <w:proofErr w:type="spellEnd"/>
      <w:r>
        <w:t xml:space="preserve"> </w:t>
      </w:r>
      <w:proofErr w:type="spellStart"/>
      <w:r>
        <w:t>врати</w:t>
      </w:r>
      <w:proofErr w:type="spellEnd"/>
      <w:r>
        <w:t xml:space="preserve"> </w:t>
      </w:r>
      <w:proofErr w:type="spellStart"/>
      <w:r>
        <w:t>на</w:t>
      </w:r>
      <w:proofErr w:type="spellEnd"/>
      <w:r>
        <w:t xml:space="preserve"> </w:t>
      </w:r>
      <w:proofErr w:type="spellStart"/>
      <w:r>
        <w:t>носаче</w:t>
      </w:r>
      <w:proofErr w:type="spellEnd"/>
      <w:r>
        <w:t>.</w:t>
      </w:r>
    </w:p>
    <w:p w14:paraId="1E623617" w14:textId="77777777" w:rsidR="004B5B46" w:rsidRDefault="004B5B46" w:rsidP="004B5B46">
      <w:pPr>
        <w:spacing w:before="10"/>
        <w:rPr>
          <w:sz w:val="20"/>
        </w:rPr>
      </w:pPr>
    </w:p>
    <w:p w14:paraId="38C1DF55" w14:textId="77777777" w:rsidR="004B5B46" w:rsidRDefault="004B5B46" w:rsidP="004B5B46">
      <w:pPr>
        <w:ind w:left="867" w:right="1219" w:firstLine="10"/>
        <w:jc w:val="both"/>
        <w:rPr>
          <w:i/>
        </w:rPr>
      </w:pPr>
      <w:proofErr w:type="spellStart"/>
      <w:r>
        <w:rPr>
          <w:i/>
        </w:rPr>
        <w:t>Напоменa</w:t>
      </w:r>
      <w:proofErr w:type="spellEnd"/>
      <w:r>
        <w:rPr>
          <w:i/>
        </w:rPr>
        <w:t xml:space="preserve"> (I):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се</w:t>
      </w:r>
      <w:proofErr w:type="spellEnd"/>
      <w:r>
        <w:rPr>
          <w:i/>
        </w:rPr>
        <w:t xml:space="preserve"> </w:t>
      </w:r>
      <w:proofErr w:type="spellStart"/>
      <w:r>
        <w:rPr>
          <w:i/>
        </w:rPr>
        <w:t>неуспешним</w:t>
      </w:r>
      <w:proofErr w:type="spellEnd"/>
      <w:r>
        <w:rPr>
          <w:i/>
        </w:rPr>
        <w:t xml:space="preserve"> </w:t>
      </w:r>
      <w:proofErr w:type="spellStart"/>
      <w:r>
        <w:rPr>
          <w:i/>
        </w:rPr>
        <w:t>покушајем</w:t>
      </w:r>
      <w:proofErr w:type="spellEnd"/>
      <w:r>
        <w:rPr>
          <w:i/>
        </w:rPr>
        <w:t xml:space="preserve"> </w:t>
      </w:r>
      <w:proofErr w:type="spellStart"/>
      <w:r>
        <w:rPr>
          <w:i/>
        </w:rPr>
        <w:t>ако</w:t>
      </w:r>
      <w:proofErr w:type="spellEnd"/>
      <w:r>
        <w:rPr>
          <w:i/>
        </w:rPr>
        <w:t xml:space="preserve"> </w:t>
      </w:r>
      <w:proofErr w:type="spellStart"/>
      <w:r>
        <w:rPr>
          <w:i/>
        </w:rPr>
        <w:t>такмичар</w:t>
      </w:r>
      <w:proofErr w:type="spellEnd"/>
      <w:r>
        <w:rPr>
          <w:i/>
        </w:rPr>
        <w:t xml:space="preserve"> </w:t>
      </w:r>
      <w:proofErr w:type="spellStart"/>
      <w:r>
        <w:rPr>
          <w:i/>
        </w:rPr>
        <w:t>током</w:t>
      </w:r>
      <w:proofErr w:type="spellEnd"/>
      <w:r>
        <w:rPr>
          <w:i/>
        </w:rPr>
        <w:t xml:space="preserve"> </w:t>
      </w:r>
      <w:proofErr w:type="spellStart"/>
      <w:r>
        <w:rPr>
          <w:i/>
        </w:rPr>
        <w:t>залета</w:t>
      </w:r>
      <w:proofErr w:type="spellEnd"/>
      <w:r>
        <w:rPr>
          <w:i/>
        </w:rPr>
        <w:t xml:space="preserve"> </w:t>
      </w:r>
      <w:proofErr w:type="spellStart"/>
      <w:r>
        <w:rPr>
          <w:i/>
        </w:rPr>
        <w:t>закорачи</w:t>
      </w:r>
      <w:proofErr w:type="spellEnd"/>
      <w:r>
        <w:rPr>
          <w:i/>
        </w:rPr>
        <w:t xml:space="preserve"> </w:t>
      </w:r>
      <w:proofErr w:type="spellStart"/>
      <w:r>
        <w:rPr>
          <w:i/>
        </w:rPr>
        <w:t>ван</w:t>
      </w:r>
      <w:proofErr w:type="spellEnd"/>
      <w:r>
        <w:rPr>
          <w:i/>
        </w:rPr>
        <w:t xml:space="preserve"> </w:t>
      </w:r>
      <w:proofErr w:type="spellStart"/>
      <w:r>
        <w:rPr>
          <w:i/>
        </w:rPr>
        <w:t>белих</w:t>
      </w:r>
      <w:proofErr w:type="spellEnd"/>
      <w:r>
        <w:rPr>
          <w:i/>
        </w:rPr>
        <w:t xml:space="preserve"> </w:t>
      </w:r>
      <w:proofErr w:type="spellStart"/>
      <w:r>
        <w:rPr>
          <w:i/>
        </w:rPr>
        <w:t>линија</w:t>
      </w:r>
      <w:proofErr w:type="spellEnd"/>
      <w:r>
        <w:rPr>
          <w:i/>
        </w:rPr>
        <w:t xml:space="preserve"> </w:t>
      </w:r>
      <w:proofErr w:type="spellStart"/>
      <w:r>
        <w:rPr>
          <w:i/>
        </w:rPr>
        <w:t>које</w:t>
      </w:r>
      <w:proofErr w:type="spellEnd"/>
      <w:r>
        <w:rPr>
          <w:i/>
        </w:rPr>
        <w:t xml:space="preserve"> </w:t>
      </w:r>
      <w:proofErr w:type="spellStart"/>
      <w:r>
        <w:rPr>
          <w:i/>
        </w:rPr>
        <w:t>оивичавају</w:t>
      </w:r>
      <w:proofErr w:type="spellEnd"/>
      <w:r>
        <w:rPr>
          <w:i/>
        </w:rPr>
        <w:t xml:space="preserve"> </w:t>
      </w:r>
      <w:proofErr w:type="spellStart"/>
      <w:r>
        <w:rPr>
          <w:i/>
        </w:rPr>
        <w:t>залетиште</w:t>
      </w:r>
      <w:proofErr w:type="spellEnd"/>
      <w:r>
        <w:rPr>
          <w:i/>
        </w:rPr>
        <w:t>.</w:t>
      </w:r>
    </w:p>
    <w:p w14:paraId="00A18498" w14:textId="77777777" w:rsidR="004B5B46" w:rsidRDefault="004B5B46" w:rsidP="004B5B46">
      <w:pPr>
        <w:spacing w:before="9"/>
        <w:rPr>
          <w:i/>
          <w:sz w:val="20"/>
        </w:rPr>
      </w:pPr>
    </w:p>
    <w:p w14:paraId="4F685DFC" w14:textId="77777777" w:rsidR="004B5B46" w:rsidRDefault="004B5B46" w:rsidP="004B5B46">
      <w:pPr>
        <w:ind w:left="867" w:right="1219" w:firstLine="10"/>
        <w:jc w:val="both"/>
        <w:rPr>
          <w:i/>
        </w:rPr>
      </w:pPr>
      <w:proofErr w:type="spellStart"/>
      <w:r>
        <w:rPr>
          <w:i/>
        </w:rPr>
        <w:t>Напомена</w:t>
      </w:r>
      <w:proofErr w:type="spellEnd"/>
      <w:r>
        <w:rPr>
          <w:i/>
        </w:rPr>
        <w:t xml:space="preserve"> (II): </w:t>
      </w:r>
      <w:proofErr w:type="spellStart"/>
      <w:r>
        <w:rPr>
          <w:i/>
        </w:rPr>
        <w:t>Не</w:t>
      </w:r>
      <w:proofErr w:type="spellEnd"/>
      <w:r>
        <w:rPr>
          <w:i/>
        </w:rPr>
        <w:t xml:space="preserve"> </w:t>
      </w:r>
      <w:proofErr w:type="spellStart"/>
      <w:r>
        <w:rPr>
          <w:i/>
        </w:rPr>
        <w:t>сматра</w:t>
      </w:r>
      <w:proofErr w:type="spellEnd"/>
      <w:r>
        <w:rPr>
          <w:i/>
        </w:rPr>
        <w:t xml:space="preserve"> </w:t>
      </w:r>
      <w:proofErr w:type="spellStart"/>
      <w:r>
        <w:rPr>
          <w:i/>
        </w:rPr>
        <w:t>се</w:t>
      </w:r>
      <w:proofErr w:type="spellEnd"/>
      <w:r>
        <w:rPr>
          <w:i/>
        </w:rPr>
        <w:t xml:space="preserve"> </w:t>
      </w:r>
      <w:proofErr w:type="spellStart"/>
      <w:r>
        <w:rPr>
          <w:i/>
        </w:rPr>
        <w:t>неуспешним</w:t>
      </w:r>
      <w:proofErr w:type="spellEnd"/>
      <w:r>
        <w:rPr>
          <w:i/>
        </w:rPr>
        <w:t xml:space="preserve"> </w:t>
      </w:r>
      <w:proofErr w:type="spellStart"/>
      <w:r>
        <w:rPr>
          <w:i/>
        </w:rPr>
        <w:t>покушајем</w:t>
      </w:r>
      <w:proofErr w:type="spellEnd"/>
      <w:r>
        <w:rPr>
          <w:i/>
        </w:rPr>
        <w:t xml:space="preserve"> </w:t>
      </w:r>
      <w:proofErr w:type="spellStart"/>
      <w:r>
        <w:rPr>
          <w:i/>
        </w:rPr>
        <w:t>ако</w:t>
      </w:r>
      <w:proofErr w:type="spellEnd"/>
      <w:r>
        <w:rPr>
          <w:i/>
        </w:rPr>
        <w:t xml:space="preserve"> </w:t>
      </w:r>
      <w:proofErr w:type="spellStart"/>
      <w:r>
        <w:rPr>
          <w:i/>
        </w:rPr>
        <w:t>током</w:t>
      </w:r>
      <w:proofErr w:type="spellEnd"/>
      <w:r>
        <w:rPr>
          <w:i/>
        </w:rPr>
        <w:t xml:space="preserve"> </w:t>
      </w:r>
      <w:proofErr w:type="spellStart"/>
      <w:r>
        <w:rPr>
          <w:i/>
        </w:rPr>
        <w:t>извођења</w:t>
      </w:r>
      <w:proofErr w:type="spellEnd"/>
      <w:r>
        <w:rPr>
          <w:i/>
        </w:rPr>
        <w:t xml:space="preserve"> </w:t>
      </w:r>
      <w:proofErr w:type="spellStart"/>
      <w:r>
        <w:rPr>
          <w:i/>
        </w:rPr>
        <w:t>покушаја</w:t>
      </w:r>
      <w:proofErr w:type="spellEnd"/>
      <w:r>
        <w:rPr>
          <w:i/>
        </w:rPr>
        <w:t xml:space="preserve"> </w:t>
      </w:r>
      <w:proofErr w:type="spellStart"/>
      <w:r>
        <w:rPr>
          <w:i/>
        </w:rPr>
        <w:t>мотка</w:t>
      </w:r>
      <w:proofErr w:type="spellEnd"/>
      <w:r>
        <w:rPr>
          <w:i/>
        </w:rPr>
        <w:t xml:space="preserve"> </w:t>
      </w:r>
      <w:proofErr w:type="spellStart"/>
      <w:r>
        <w:rPr>
          <w:i/>
        </w:rPr>
        <w:t>додирне</w:t>
      </w:r>
      <w:proofErr w:type="spellEnd"/>
      <w:r>
        <w:rPr>
          <w:i/>
        </w:rPr>
        <w:t xml:space="preserve"> </w:t>
      </w:r>
      <w:proofErr w:type="spellStart"/>
      <w:r>
        <w:rPr>
          <w:i/>
        </w:rPr>
        <w:t>доскочиште</w:t>
      </w:r>
      <w:proofErr w:type="spellEnd"/>
      <w:r>
        <w:rPr>
          <w:i/>
        </w:rPr>
        <w:t xml:space="preserve">, </w:t>
      </w:r>
      <w:proofErr w:type="spellStart"/>
      <w:r>
        <w:rPr>
          <w:i/>
        </w:rPr>
        <w:t>пошто</w:t>
      </w:r>
      <w:proofErr w:type="spellEnd"/>
      <w:r>
        <w:rPr>
          <w:i/>
        </w:rPr>
        <w:t xml:space="preserve"> </w:t>
      </w:r>
      <w:proofErr w:type="spellStart"/>
      <w:r>
        <w:rPr>
          <w:i/>
        </w:rPr>
        <w:t>је</w:t>
      </w:r>
      <w:proofErr w:type="spellEnd"/>
      <w:r>
        <w:rPr>
          <w:i/>
        </w:rPr>
        <w:t xml:space="preserve"> </w:t>
      </w:r>
      <w:proofErr w:type="spellStart"/>
      <w:r>
        <w:rPr>
          <w:i/>
        </w:rPr>
        <w:t>претходно</w:t>
      </w:r>
      <w:proofErr w:type="spellEnd"/>
      <w:r>
        <w:rPr>
          <w:i/>
        </w:rPr>
        <w:t xml:space="preserve"> </w:t>
      </w:r>
      <w:proofErr w:type="spellStart"/>
      <w:r>
        <w:rPr>
          <w:i/>
        </w:rPr>
        <w:t>била</w:t>
      </w:r>
      <w:proofErr w:type="spellEnd"/>
      <w:r>
        <w:rPr>
          <w:i/>
        </w:rPr>
        <w:t xml:space="preserve"> </w:t>
      </w:r>
      <w:proofErr w:type="spellStart"/>
      <w:r>
        <w:rPr>
          <w:i/>
        </w:rPr>
        <w:t>правилно</w:t>
      </w:r>
      <w:proofErr w:type="spellEnd"/>
      <w:r>
        <w:rPr>
          <w:i/>
        </w:rPr>
        <w:t xml:space="preserve"> </w:t>
      </w:r>
      <w:proofErr w:type="spellStart"/>
      <w:r>
        <w:rPr>
          <w:i/>
        </w:rPr>
        <w:t>постављена</w:t>
      </w:r>
      <w:proofErr w:type="spellEnd"/>
      <w:r>
        <w:rPr>
          <w:i/>
        </w:rPr>
        <w:t xml:space="preserve"> у </w:t>
      </w:r>
      <w:proofErr w:type="spellStart"/>
      <w:r>
        <w:rPr>
          <w:i/>
        </w:rPr>
        <w:t>кутију</w:t>
      </w:r>
      <w:proofErr w:type="spellEnd"/>
      <w:r>
        <w:rPr>
          <w:i/>
        </w:rPr>
        <w:t>.</w:t>
      </w:r>
    </w:p>
    <w:p w14:paraId="71EA712D" w14:textId="77777777" w:rsidR="004B5B46" w:rsidRDefault="004B5B46" w:rsidP="004B5B46">
      <w:pPr>
        <w:spacing w:before="11"/>
        <w:rPr>
          <w:i/>
          <w:sz w:val="20"/>
        </w:rPr>
      </w:pPr>
    </w:p>
    <w:p w14:paraId="4A04AE7A" w14:textId="77777777" w:rsidR="004B5B46" w:rsidRDefault="004B5B46" w:rsidP="004B5B46">
      <w:pPr>
        <w:ind w:left="158" w:right="1180"/>
        <w:jc w:val="both"/>
      </w:pPr>
      <w:proofErr w:type="spellStart"/>
      <w:r>
        <w:rPr>
          <w:color w:val="31A457"/>
        </w:rPr>
        <w:t>Приликом</w:t>
      </w:r>
      <w:proofErr w:type="spellEnd"/>
      <w:r>
        <w:rPr>
          <w:color w:val="31A457"/>
        </w:rPr>
        <w:t xml:space="preserve"> </w:t>
      </w:r>
      <w:proofErr w:type="spellStart"/>
      <w:r>
        <w:rPr>
          <w:color w:val="31A457"/>
        </w:rPr>
        <w:t>тумачења</w:t>
      </w:r>
      <w:proofErr w:type="spellEnd"/>
      <w:r>
        <w:rPr>
          <w:color w:val="31A457"/>
        </w:rPr>
        <w:t xml:space="preserve"> и </w:t>
      </w:r>
      <w:proofErr w:type="spellStart"/>
      <w:r>
        <w:rPr>
          <w:color w:val="31A457"/>
        </w:rPr>
        <w:t>примене</w:t>
      </w:r>
      <w:proofErr w:type="spellEnd"/>
      <w:r>
        <w:rPr>
          <w:color w:val="31A457"/>
        </w:rPr>
        <w:t xml:space="preserve"> </w:t>
      </w:r>
      <w:proofErr w:type="spellStart"/>
      <w:r>
        <w:rPr>
          <w:color w:val="31A457"/>
        </w:rPr>
        <w:t>члана</w:t>
      </w:r>
      <w:proofErr w:type="spellEnd"/>
      <w:r>
        <w:rPr>
          <w:color w:val="31A457"/>
        </w:rPr>
        <w:t xml:space="preserve"> 28.2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уму</w:t>
      </w:r>
      <w:proofErr w:type="spellEnd"/>
      <w:r>
        <w:rPr>
          <w:color w:val="31A457"/>
        </w:rPr>
        <w:t xml:space="preserve"> </w:t>
      </w:r>
      <w:proofErr w:type="spellStart"/>
      <w:r>
        <w:rPr>
          <w:color w:val="31A457"/>
        </w:rPr>
        <w:t>следеће</w:t>
      </w:r>
      <w:proofErr w:type="spellEnd"/>
      <w:r>
        <w:rPr>
          <w:color w:val="31A457"/>
        </w:rPr>
        <w:t>:</w:t>
      </w:r>
    </w:p>
    <w:p w14:paraId="30A66426" w14:textId="77777777" w:rsidR="004B5B46" w:rsidRDefault="004B5B46" w:rsidP="004B5B46">
      <w:pPr>
        <w:spacing w:before="10"/>
        <w:rPr>
          <w:sz w:val="20"/>
        </w:rPr>
      </w:pPr>
    </w:p>
    <w:p w14:paraId="7A5CD9DF" w14:textId="77777777" w:rsidR="004B5B46" w:rsidRDefault="004B5B46" w:rsidP="0051373B">
      <w:pPr>
        <w:numPr>
          <w:ilvl w:val="3"/>
          <w:numId w:val="19"/>
        </w:numPr>
        <w:tabs>
          <w:tab w:val="left" w:pos="1599"/>
        </w:tabs>
        <w:spacing w:line="254" w:lineRule="auto"/>
        <w:ind w:right="1213" w:hanging="360"/>
        <w:jc w:val="both"/>
        <w:rPr>
          <w:rFonts w:ascii="Calibri"/>
          <w:color w:val="00B050"/>
        </w:rPr>
      </w:pPr>
      <w:proofErr w:type="spellStart"/>
      <w:r>
        <w:rPr>
          <w:color w:val="00B050"/>
        </w:rPr>
        <w:t>летвица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деловања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Дакле</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удари</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носаче</w:t>
      </w:r>
      <w:proofErr w:type="spellEnd"/>
      <w:r>
        <w:rPr>
          <w:color w:val="00B050"/>
        </w:rPr>
        <w:t xml:space="preserve"> </w:t>
      </w:r>
      <w:proofErr w:type="spellStart"/>
      <w:r>
        <w:rPr>
          <w:color w:val="00B050"/>
        </w:rPr>
        <w:t>својом</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исправно</w:t>
      </w:r>
      <w:proofErr w:type="spellEnd"/>
      <w:r>
        <w:rPr>
          <w:color w:val="00B050"/>
        </w:rPr>
        <w:t xml:space="preserve"> </w:t>
      </w:r>
      <w:proofErr w:type="spellStart"/>
      <w:r>
        <w:rPr>
          <w:color w:val="00B050"/>
        </w:rPr>
        <w:t>узме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прекршио</w:t>
      </w:r>
      <w:proofErr w:type="spellEnd"/>
      <w:r>
        <w:rPr>
          <w:color w:val="00B050"/>
        </w:rPr>
        <w:t xml:space="preserve"> </w:t>
      </w:r>
      <w:proofErr w:type="spellStart"/>
      <w:r>
        <w:rPr>
          <w:color w:val="00B050"/>
        </w:rPr>
        <w:t>члан</w:t>
      </w:r>
      <w:proofErr w:type="spellEnd"/>
      <w:r>
        <w:rPr>
          <w:color w:val="00B050"/>
        </w:rPr>
        <w:t xml:space="preserve"> 28.4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и </w:t>
      </w:r>
      <w:proofErr w:type="spellStart"/>
      <w:r>
        <w:rPr>
          <w:color w:val="00B050"/>
        </w:rPr>
        <w:t>тиме</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сматра</w:t>
      </w:r>
      <w:proofErr w:type="spellEnd"/>
      <w:r>
        <w:rPr>
          <w:color w:val="00B050"/>
        </w:rPr>
        <w:t xml:space="preserve"> </w:t>
      </w:r>
      <w:proofErr w:type="spellStart"/>
      <w:r>
        <w:rPr>
          <w:color w:val="00B050"/>
        </w:rPr>
        <w:t>неуспешним</w:t>
      </w:r>
      <w:proofErr w:type="spellEnd"/>
      <w:r>
        <w:rPr>
          <w:color w:val="00B050"/>
        </w:rPr>
        <w:t xml:space="preserve"> </w:t>
      </w:r>
      <w:proofErr w:type="spellStart"/>
      <w:r>
        <w:rPr>
          <w:color w:val="00B050"/>
        </w:rPr>
        <w:t>покушајем</w:t>
      </w:r>
      <w:proofErr w:type="spellEnd"/>
      <w:r>
        <w:rPr>
          <w:color w:val="00B050"/>
        </w:rPr>
        <w:t xml:space="preserve">, </w:t>
      </w:r>
      <w:proofErr w:type="spellStart"/>
      <w:r>
        <w:rPr>
          <w:color w:val="00B050"/>
        </w:rPr>
        <w:t>јер</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десило</w:t>
      </w:r>
      <w:proofErr w:type="spellEnd"/>
      <w:r>
        <w:rPr>
          <w:color w:val="00B050"/>
        </w:rPr>
        <w:t xml:space="preserve"> </w:t>
      </w:r>
      <w:proofErr w:type="spellStart"/>
      <w:r>
        <w:rPr>
          <w:color w:val="00B050"/>
        </w:rPr>
        <w:t>због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осим</w:t>
      </w:r>
      <w:proofErr w:type="spellEnd"/>
      <w:r>
        <w:rPr>
          <w:color w:val="00B050"/>
        </w:rPr>
        <w:t xml:space="preserve"> </w:t>
      </w:r>
      <w:proofErr w:type="spellStart"/>
      <w:r>
        <w:rPr>
          <w:color w:val="00B050"/>
        </w:rPr>
        <w:t>ако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летвица</w:t>
      </w:r>
      <w:proofErr w:type="spellEnd"/>
      <w:r>
        <w:rPr>
          <w:color w:val="00B050"/>
        </w:rPr>
        <w:t xml:space="preserve"> и </w:t>
      </w:r>
      <w:proofErr w:type="spellStart"/>
      <w:r>
        <w:rPr>
          <w:color w:val="00B050"/>
        </w:rPr>
        <w:t>даље</w:t>
      </w:r>
      <w:proofErr w:type="spellEnd"/>
      <w:r>
        <w:rPr>
          <w:color w:val="00B050"/>
        </w:rPr>
        <w:t xml:space="preserve"> </w:t>
      </w:r>
      <w:proofErr w:type="spellStart"/>
      <w:r>
        <w:rPr>
          <w:color w:val="00B050"/>
        </w:rPr>
        <w:t>помера</w:t>
      </w:r>
      <w:proofErr w:type="spellEnd"/>
      <w:r>
        <w:rPr>
          <w:color w:val="00B050"/>
        </w:rPr>
        <w:t xml:space="preserve"> и </w:t>
      </w:r>
      <w:proofErr w:type="spellStart"/>
      <w:r>
        <w:rPr>
          <w:color w:val="00B050"/>
        </w:rPr>
        <w:t>због</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још</w:t>
      </w:r>
      <w:proofErr w:type="spellEnd"/>
      <w:r>
        <w:rPr>
          <w:color w:val="00B050"/>
        </w:rPr>
        <w:t xml:space="preserve"> </w:t>
      </w:r>
      <w:proofErr w:type="spellStart"/>
      <w:r>
        <w:rPr>
          <w:color w:val="00B050"/>
        </w:rPr>
        <w:t>увек</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подигао</w:t>
      </w:r>
      <w:proofErr w:type="spellEnd"/>
      <w:r>
        <w:rPr>
          <w:color w:val="00B050"/>
        </w:rPr>
        <w:t xml:space="preserve"> </w:t>
      </w:r>
      <w:proofErr w:type="spellStart"/>
      <w:r>
        <w:rPr>
          <w:color w:val="00B050"/>
        </w:rPr>
        <w:t>белу</w:t>
      </w:r>
      <w:proofErr w:type="spellEnd"/>
      <w:r>
        <w:rPr>
          <w:color w:val="00B050"/>
        </w:rPr>
        <w:t xml:space="preserve"> </w:t>
      </w:r>
      <w:proofErr w:type="spellStart"/>
      <w:r>
        <w:rPr>
          <w:color w:val="00B050"/>
        </w:rPr>
        <w:t>заставицу</w:t>
      </w:r>
      <w:proofErr w:type="spellEnd"/>
      <w:r>
        <w:rPr>
          <w:color w:val="00B050"/>
        </w:rPr>
        <w:t>.</w:t>
      </w:r>
    </w:p>
    <w:p w14:paraId="571F3892" w14:textId="77777777" w:rsidR="004B5B46" w:rsidRDefault="004B5B46" w:rsidP="0051373B">
      <w:pPr>
        <w:numPr>
          <w:ilvl w:val="3"/>
          <w:numId w:val="19"/>
        </w:numPr>
        <w:tabs>
          <w:tab w:val="left" w:pos="1599"/>
        </w:tabs>
        <w:spacing w:before="3" w:line="244" w:lineRule="auto"/>
        <w:ind w:right="1214" w:hanging="360"/>
        <w:jc w:val="both"/>
        <w:rPr>
          <w:rFonts w:ascii="Calibri"/>
          <w:color w:val="00B050"/>
        </w:rPr>
      </w:pPr>
      <w:proofErr w:type="spellStart"/>
      <w:r>
        <w:rPr>
          <w:color w:val="00B050"/>
        </w:rPr>
        <w:t>треба</w:t>
      </w:r>
      <w:proofErr w:type="spellEnd"/>
      <w:r>
        <w:rPr>
          <w:color w:val="00B050"/>
        </w:rPr>
        <w:t xml:space="preserve"> </w:t>
      </w:r>
      <w:proofErr w:type="spellStart"/>
      <w:r>
        <w:rPr>
          <w:color w:val="00B050"/>
        </w:rPr>
        <w:t>узмети</w:t>
      </w:r>
      <w:proofErr w:type="spellEnd"/>
      <w:r>
        <w:rPr>
          <w:color w:val="00B050"/>
        </w:rPr>
        <w:t xml:space="preserve"> у </w:t>
      </w:r>
      <w:proofErr w:type="spellStart"/>
      <w:r>
        <w:rPr>
          <w:color w:val="00B050"/>
        </w:rPr>
        <w:t>обзир</w:t>
      </w:r>
      <w:proofErr w:type="spellEnd"/>
      <w:r>
        <w:rPr>
          <w:color w:val="00B050"/>
        </w:rPr>
        <w:t xml:space="preserve"> </w:t>
      </w:r>
      <w:proofErr w:type="spellStart"/>
      <w:r>
        <w:rPr>
          <w:color w:val="00B050"/>
        </w:rPr>
        <w:t>напомену</w:t>
      </w:r>
      <w:proofErr w:type="spellEnd"/>
      <w:r>
        <w:rPr>
          <w:color w:val="00B050"/>
        </w:rPr>
        <w:t xml:space="preserve"> (II) </w:t>
      </w:r>
      <w:proofErr w:type="spellStart"/>
      <w:r>
        <w:rPr>
          <w:color w:val="00B050"/>
        </w:rPr>
        <w:t>јер</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много</w:t>
      </w:r>
      <w:proofErr w:type="spellEnd"/>
      <w:r>
        <w:rPr>
          <w:color w:val="00B050"/>
        </w:rPr>
        <w:t xml:space="preserve"> </w:t>
      </w:r>
      <w:proofErr w:type="spellStart"/>
      <w:r>
        <w:rPr>
          <w:color w:val="00B050"/>
        </w:rPr>
        <w:t>ситуација</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мотка</w:t>
      </w:r>
      <w:proofErr w:type="spellEnd"/>
      <w:r>
        <w:rPr>
          <w:color w:val="00B050"/>
        </w:rPr>
        <w:t xml:space="preserve"> </w:t>
      </w:r>
      <w:proofErr w:type="spellStart"/>
      <w:r>
        <w:rPr>
          <w:color w:val="00B050"/>
        </w:rPr>
        <w:t>при</w:t>
      </w:r>
      <w:proofErr w:type="spellEnd"/>
      <w:r>
        <w:rPr>
          <w:color w:val="00B050"/>
        </w:rPr>
        <w:t xml:space="preserve"> </w:t>
      </w:r>
      <w:proofErr w:type="spellStart"/>
      <w:r>
        <w:rPr>
          <w:color w:val="00B050"/>
        </w:rPr>
        <w:t>савијању</w:t>
      </w:r>
      <w:proofErr w:type="spellEnd"/>
      <w:r>
        <w:rPr>
          <w:color w:val="00B050"/>
        </w:rPr>
        <w:t xml:space="preserve"> </w:t>
      </w:r>
      <w:proofErr w:type="spellStart"/>
      <w:r>
        <w:rPr>
          <w:color w:val="00B050"/>
        </w:rPr>
        <w:t>дотаћи</w:t>
      </w:r>
      <w:proofErr w:type="spellEnd"/>
      <w:r>
        <w:rPr>
          <w:color w:val="00B050"/>
        </w:rPr>
        <w:t xml:space="preserve"> </w:t>
      </w:r>
      <w:proofErr w:type="spellStart"/>
      <w:r>
        <w:rPr>
          <w:color w:val="00B050"/>
        </w:rPr>
        <w:t>доскочиште</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proofErr w:type="gramStart"/>
      <w:r>
        <w:rPr>
          <w:color w:val="00B050"/>
        </w:rPr>
        <w:t>линије</w:t>
      </w:r>
      <w:proofErr w:type="spellEnd"/>
      <w:r>
        <w:rPr>
          <w:color w:val="00B050"/>
        </w:rPr>
        <w:t>;</w:t>
      </w:r>
      <w:proofErr w:type="gramEnd"/>
    </w:p>
    <w:p w14:paraId="63CA1CEB" w14:textId="77777777" w:rsidR="004B5B46" w:rsidRDefault="004B5B46" w:rsidP="0051373B">
      <w:pPr>
        <w:numPr>
          <w:ilvl w:val="3"/>
          <w:numId w:val="19"/>
        </w:numPr>
        <w:tabs>
          <w:tab w:val="left" w:pos="1599"/>
        </w:tabs>
        <w:spacing w:before="12" w:line="254" w:lineRule="auto"/>
        <w:ind w:right="1213"/>
        <w:jc w:val="both"/>
        <w:rPr>
          <w:rFonts w:ascii="Calibri"/>
          <w:color w:val="00B050"/>
        </w:rPr>
      </w:pPr>
      <w:proofErr w:type="spellStart"/>
      <w:r>
        <w:rPr>
          <w:color w:val="00B050"/>
        </w:rPr>
        <w:t>постоји</w:t>
      </w:r>
      <w:proofErr w:type="spellEnd"/>
      <w:r>
        <w:rPr>
          <w:color w:val="00B050"/>
        </w:rPr>
        <w:t xml:space="preserve"> </w:t>
      </w:r>
      <w:proofErr w:type="spellStart"/>
      <w:r>
        <w:rPr>
          <w:color w:val="00B050"/>
        </w:rPr>
        <w:t>могућност</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одскочи</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његово</w:t>
      </w:r>
      <w:proofErr w:type="spellEnd"/>
      <w:r>
        <w:rPr>
          <w:color w:val="00B050"/>
        </w:rPr>
        <w:t xml:space="preserve"> </w:t>
      </w:r>
      <w:proofErr w:type="spellStart"/>
      <w:r>
        <w:rPr>
          <w:color w:val="00B050"/>
        </w:rPr>
        <w:t>тело</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савијање</w:t>
      </w:r>
      <w:proofErr w:type="spellEnd"/>
      <w:r>
        <w:rPr>
          <w:color w:val="00B050"/>
        </w:rPr>
        <w:t xml:space="preserve"> </w:t>
      </w:r>
      <w:proofErr w:type="spellStart"/>
      <w:r>
        <w:rPr>
          <w:color w:val="00B050"/>
        </w:rPr>
        <w:t>мотке</w:t>
      </w:r>
      <w:proofErr w:type="spellEnd"/>
      <w:r>
        <w:rPr>
          <w:color w:val="00B050"/>
        </w:rPr>
        <w:t xml:space="preserve"> </w:t>
      </w:r>
      <w:proofErr w:type="spellStart"/>
      <w:r>
        <w:rPr>
          <w:color w:val="00B050"/>
        </w:rPr>
        <w:t>прође</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замишљену</w:t>
      </w:r>
      <w:proofErr w:type="spellEnd"/>
      <w:r>
        <w:rPr>
          <w:color w:val="00B050"/>
        </w:rPr>
        <w:t xml:space="preserve"> </w:t>
      </w:r>
      <w:proofErr w:type="spellStart"/>
      <w:r>
        <w:rPr>
          <w:color w:val="00B050"/>
        </w:rPr>
        <w:t>вертикалну</w:t>
      </w:r>
      <w:proofErr w:type="spellEnd"/>
      <w:r>
        <w:rPr>
          <w:color w:val="00B050"/>
        </w:rPr>
        <w:t xml:space="preserve"> </w:t>
      </w:r>
      <w:proofErr w:type="spellStart"/>
      <w:r>
        <w:rPr>
          <w:color w:val="00B050"/>
        </w:rPr>
        <w:t>раван</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нулту</w:t>
      </w:r>
      <w:proofErr w:type="spellEnd"/>
      <w:r>
        <w:rPr>
          <w:color w:val="00B050"/>
        </w:rPr>
        <w:t xml:space="preserve"> </w:t>
      </w:r>
      <w:proofErr w:type="spellStart"/>
      <w:r>
        <w:rPr>
          <w:color w:val="00B050"/>
        </w:rPr>
        <w:t>линију</w:t>
      </w:r>
      <w:proofErr w:type="spellEnd"/>
      <w:r>
        <w:rPr>
          <w:color w:val="00B050"/>
        </w:rPr>
        <w:t xml:space="preserve">, </w:t>
      </w:r>
      <w:proofErr w:type="spellStart"/>
      <w:r>
        <w:rPr>
          <w:color w:val="00B050"/>
        </w:rPr>
        <w:t>али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он</w:t>
      </w:r>
      <w:proofErr w:type="spellEnd"/>
      <w:r>
        <w:rPr>
          <w:color w:val="00B050"/>
        </w:rPr>
        <w:t xml:space="preserve"> </w:t>
      </w:r>
      <w:proofErr w:type="spellStart"/>
      <w:r>
        <w:rPr>
          <w:color w:val="00B050"/>
        </w:rPr>
        <w:t>потом</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залетиште</w:t>
      </w:r>
      <w:proofErr w:type="spellEnd"/>
      <w:r>
        <w:rPr>
          <w:color w:val="00B050"/>
        </w:rPr>
        <w:t xml:space="preserve">, а </w:t>
      </w:r>
      <w:proofErr w:type="spellStart"/>
      <w:r>
        <w:rPr>
          <w:color w:val="00B050"/>
        </w:rPr>
        <w:t>да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покуша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прескочи</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Под</w:t>
      </w:r>
      <w:proofErr w:type="spellEnd"/>
      <w:r>
        <w:rPr>
          <w:color w:val="00B050"/>
        </w:rPr>
        <w:t xml:space="preserve"> </w:t>
      </w:r>
      <w:proofErr w:type="spellStart"/>
      <w:r>
        <w:rPr>
          <w:color w:val="00B050"/>
        </w:rPr>
        <w:t>условом</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им</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остало</w:t>
      </w:r>
      <w:proofErr w:type="spellEnd"/>
      <w:r>
        <w:rPr>
          <w:color w:val="00B050"/>
        </w:rPr>
        <w:t xml:space="preserve"> </w:t>
      </w:r>
      <w:proofErr w:type="spellStart"/>
      <w:r>
        <w:rPr>
          <w:color w:val="00B050"/>
        </w:rPr>
        <w:t>времена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покушај</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нису</w:t>
      </w:r>
      <w:proofErr w:type="spellEnd"/>
      <w:r>
        <w:rPr>
          <w:color w:val="00B050"/>
        </w:rPr>
        <w:t xml:space="preserve"> </w:t>
      </w:r>
      <w:proofErr w:type="spellStart"/>
      <w:r>
        <w:rPr>
          <w:color w:val="00B050"/>
        </w:rPr>
        <w:t>додирнули</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смеју</w:t>
      </w:r>
      <w:proofErr w:type="spellEnd"/>
      <w:r>
        <w:rPr>
          <w:color w:val="00B050"/>
        </w:rPr>
        <w:t xml:space="preserve"> </w:t>
      </w:r>
      <w:proofErr w:type="spellStart"/>
      <w:r>
        <w:rPr>
          <w:color w:val="00B050"/>
        </w:rPr>
        <w:t>наставити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примењује</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ког</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свог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стави</w:t>
      </w:r>
      <w:proofErr w:type="spellEnd"/>
      <w:r>
        <w:rPr>
          <w:color w:val="00B050"/>
        </w:rPr>
        <w:t xml:space="preserve"> </w:t>
      </w:r>
      <w:proofErr w:type="spellStart"/>
      <w:r>
        <w:rPr>
          <w:color w:val="00B050"/>
        </w:rPr>
        <w:t>мотку</w:t>
      </w:r>
      <w:proofErr w:type="spellEnd"/>
      <w:r>
        <w:rPr>
          <w:color w:val="00B050"/>
        </w:rPr>
        <w:t xml:space="preserve"> у </w:t>
      </w:r>
      <w:proofErr w:type="spellStart"/>
      <w:r>
        <w:rPr>
          <w:color w:val="00B050"/>
        </w:rPr>
        <w:t>кутију</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замишљену</w:t>
      </w:r>
      <w:proofErr w:type="spellEnd"/>
      <w:r>
        <w:rPr>
          <w:color w:val="00B050"/>
        </w:rPr>
        <w:t xml:space="preserve"> </w:t>
      </w:r>
      <w:proofErr w:type="spellStart"/>
      <w:r>
        <w:rPr>
          <w:color w:val="00B050"/>
        </w:rPr>
        <w:t>вертикалну</w:t>
      </w:r>
      <w:proofErr w:type="spellEnd"/>
      <w:r>
        <w:rPr>
          <w:color w:val="00B050"/>
        </w:rPr>
        <w:t xml:space="preserve"> </w:t>
      </w:r>
      <w:proofErr w:type="spellStart"/>
      <w:r>
        <w:rPr>
          <w:color w:val="00B050"/>
        </w:rPr>
        <w:t>раван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и </w:t>
      </w:r>
      <w:proofErr w:type="spellStart"/>
      <w:r>
        <w:rPr>
          <w:color w:val="00B050"/>
        </w:rPr>
        <w:t>та</w:t>
      </w:r>
      <w:proofErr w:type="spellEnd"/>
      <w:r>
        <w:rPr>
          <w:color w:val="00B050"/>
        </w:rPr>
        <w:t xml:space="preserve"> </w:t>
      </w:r>
      <w:proofErr w:type="spellStart"/>
      <w:r>
        <w:rPr>
          <w:color w:val="00B050"/>
        </w:rPr>
        <w:t>мотка</w:t>
      </w:r>
      <w:proofErr w:type="spellEnd"/>
      <w:r>
        <w:rPr>
          <w:color w:val="00B050"/>
        </w:rPr>
        <w:t xml:space="preserve"> </w:t>
      </w:r>
      <w:proofErr w:type="spellStart"/>
      <w:r>
        <w:rPr>
          <w:color w:val="00B050"/>
        </w:rPr>
        <w:t>додирне</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нулте</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случај</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сматра</w:t>
      </w:r>
      <w:proofErr w:type="spellEnd"/>
      <w:r>
        <w:rPr>
          <w:color w:val="00B050"/>
        </w:rPr>
        <w:t xml:space="preserve"> </w:t>
      </w:r>
      <w:proofErr w:type="spellStart"/>
      <w:r>
        <w:rPr>
          <w:color w:val="00B050"/>
        </w:rPr>
        <w:t>неуспелим</w:t>
      </w:r>
      <w:proofErr w:type="spellEnd"/>
      <w:r>
        <w:rPr>
          <w:color w:val="00B050"/>
        </w:rPr>
        <w:t xml:space="preserve"> </w:t>
      </w:r>
      <w:proofErr w:type="spellStart"/>
      <w:r>
        <w:rPr>
          <w:color w:val="00B050"/>
        </w:rPr>
        <w:t>покушајем</w:t>
      </w:r>
      <w:proofErr w:type="spellEnd"/>
      <w:r>
        <w:rPr>
          <w:color w:val="00B050"/>
        </w:rPr>
        <w:t>.</w:t>
      </w:r>
    </w:p>
    <w:p w14:paraId="5BC44214" w14:textId="77777777" w:rsidR="004B5B46" w:rsidRDefault="004B5B46" w:rsidP="0051373B">
      <w:pPr>
        <w:numPr>
          <w:ilvl w:val="3"/>
          <w:numId w:val="19"/>
        </w:numPr>
        <w:tabs>
          <w:tab w:val="left" w:pos="1599"/>
        </w:tabs>
        <w:spacing w:before="7" w:line="254" w:lineRule="auto"/>
        <w:ind w:right="1213" w:hanging="360"/>
        <w:jc w:val="both"/>
        <w:rPr>
          <w:rFonts w:ascii="Calibri"/>
          <w:color w:val="00B050"/>
        </w:rPr>
      </w:pPr>
      <w:proofErr w:type="spellStart"/>
      <w:r>
        <w:rPr>
          <w:color w:val="00B050"/>
        </w:rPr>
        <w:t>Судије</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посебно</w:t>
      </w:r>
      <w:proofErr w:type="spellEnd"/>
      <w:r>
        <w:rPr>
          <w:color w:val="00B050"/>
        </w:rPr>
        <w:t xml:space="preserve"> </w:t>
      </w:r>
      <w:proofErr w:type="spellStart"/>
      <w:r>
        <w:rPr>
          <w:color w:val="00B050"/>
        </w:rPr>
        <w:t>обратити</w:t>
      </w:r>
      <w:proofErr w:type="spellEnd"/>
      <w:r>
        <w:rPr>
          <w:color w:val="00B050"/>
        </w:rPr>
        <w:t xml:space="preserve"> </w:t>
      </w:r>
      <w:proofErr w:type="spellStart"/>
      <w:r>
        <w:rPr>
          <w:color w:val="00B050"/>
        </w:rPr>
        <w:t>пажњу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свако</w:t>
      </w:r>
      <w:proofErr w:type="spellEnd"/>
      <w:r>
        <w:rPr>
          <w:color w:val="00B050"/>
        </w:rPr>
        <w:t xml:space="preserve"> </w:t>
      </w:r>
      <w:proofErr w:type="spellStart"/>
      <w:r>
        <w:rPr>
          <w:color w:val="00B050"/>
        </w:rPr>
        <w:t>непоштовање</w:t>
      </w:r>
      <w:proofErr w:type="spellEnd"/>
      <w:r>
        <w:rPr>
          <w:color w:val="00B050"/>
        </w:rPr>
        <w:t xml:space="preserve"> </w:t>
      </w:r>
      <w:proofErr w:type="spellStart"/>
      <w:r>
        <w:rPr>
          <w:color w:val="00B050"/>
        </w:rPr>
        <w:t>члана</w:t>
      </w:r>
      <w:proofErr w:type="spellEnd"/>
      <w:r>
        <w:rPr>
          <w:color w:val="00B050"/>
        </w:rPr>
        <w:t xml:space="preserve"> 28.2.4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надређени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пази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скакача</w:t>
      </w:r>
      <w:proofErr w:type="spellEnd"/>
      <w:r>
        <w:rPr>
          <w:color w:val="00B050"/>
        </w:rPr>
        <w:t xml:space="preserve"> </w:t>
      </w:r>
      <w:proofErr w:type="spellStart"/>
      <w:r>
        <w:rPr>
          <w:color w:val="00B050"/>
        </w:rPr>
        <w:t>током</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већ</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догађај</w:t>
      </w:r>
      <w:proofErr w:type="spellEnd"/>
      <w:r>
        <w:rPr>
          <w:color w:val="00B050"/>
        </w:rPr>
        <w:t xml:space="preserve"> </w:t>
      </w:r>
      <w:proofErr w:type="spellStart"/>
      <w:r>
        <w:rPr>
          <w:color w:val="00B050"/>
        </w:rPr>
        <w:t>само</w:t>
      </w:r>
      <w:proofErr w:type="spellEnd"/>
      <w:r>
        <w:rPr>
          <w:color w:val="00B050"/>
        </w:rPr>
        <w:t xml:space="preserve"> </w:t>
      </w:r>
      <w:proofErr w:type="spellStart"/>
      <w:r>
        <w:rPr>
          <w:color w:val="00B050"/>
        </w:rPr>
        <w:lastRenderedPageBreak/>
        <w:t>случајност</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прескаче</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члан</w:t>
      </w:r>
      <w:proofErr w:type="spellEnd"/>
      <w:r>
        <w:rPr>
          <w:color w:val="00B050"/>
        </w:rPr>
        <w:t xml:space="preserve"> 28.2.4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применио</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директно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утиче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летвицу</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умирио</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заменио</w:t>
      </w:r>
      <w:proofErr w:type="spellEnd"/>
      <w:r>
        <w:rPr>
          <w:color w:val="00B050"/>
        </w:rPr>
        <w:t>.</w:t>
      </w:r>
    </w:p>
    <w:p w14:paraId="1327E9E3" w14:textId="77777777" w:rsidR="004B5B46" w:rsidRDefault="004B5B46" w:rsidP="0051373B">
      <w:pPr>
        <w:numPr>
          <w:ilvl w:val="3"/>
          <w:numId w:val="19"/>
        </w:numPr>
        <w:tabs>
          <w:tab w:val="left" w:pos="1599"/>
        </w:tabs>
        <w:spacing w:before="3" w:line="254" w:lineRule="auto"/>
        <w:ind w:right="1213"/>
        <w:jc w:val="both"/>
        <w:rPr>
          <w:rFonts w:ascii="Calibri" w:hAnsi="Calibri"/>
          <w:color w:val="00B050"/>
        </w:rPr>
      </w:pPr>
      <w:proofErr w:type="spellStart"/>
      <w:r>
        <w:rPr>
          <w:color w:val="00B050"/>
        </w:rPr>
        <w:t>уобичајена</w:t>
      </w:r>
      <w:proofErr w:type="spellEnd"/>
      <w:r>
        <w:rPr>
          <w:color w:val="00B050"/>
        </w:rPr>
        <w:t xml:space="preserve"> </w:t>
      </w:r>
      <w:proofErr w:type="spellStart"/>
      <w:r>
        <w:rPr>
          <w:color w:val="00B050"/>
        </w:rPr>
        <w:t>пракса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врати</w:t>
      </w:r>
      <w:proofErr w:type="spellEnd"/>
      <w:r>
        <w:rPr>
          <w:color w:val="00B050"/>
        </w:rPr>
        <w:t xml:space="preserve"> у </w:t>
      </w:r>
      <w:proofErr w:type="spellStart"/>
      <w:r>
        <w:rPr>
          <w:color w:val="00B050"/>
        </w:rPr>
        <w:t>бокс</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успешан</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неуспешан</w:t>
      </w:r>
      <w:proofErr w:type="spellEnd"/>
      <w:r>
        <w:rPr>
          <w:color w:val="00B050"/>
        </w:rPr>
        <w:t xml:space="preserve">) и </w:t>
      </w:r>
      <w:proofErr w:type="spellStart"/>
      <w:r>
        <w:rPr>
          <w:color w:val="00B050"/>
        </w:rPr>
        <w:t>стави</w:t>
      </w:r>
      <w:proofErr w:type="spellEnd"/>
      <w:r>
        <w:rPr>
          <w:color w:val="00B050"/>
        </w:rPr>
        <w:t xml:space="preserve"> </w:t>
      </w:r>
      <w:proofErr w:type="spellStart"/>
      <w:r>
        <w:rPr>
          <w:color w:val="00B050"/>
        </w:rPr>
        <w:t>мотку</w:t>
      </w:r>
      <w:proofErr w:type="spellEnd"/>
      <w:r>
        <w:rPr>
          <w:color w:val="00B050"/>
        </w:rPr>
        <w:t xml:space="preserve"> у </w:t>
      </w:r>
      <w:proofErr w:type="spellStart"/>
      <w:r>
        <w:rPr>
          <w:color w:val="00B050"/>
        </w:rPr>
        <w:t>кутију</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проверио</w:t>
      </w:r>
      <w:proofErr w:type="spellEnd"/>
      <w:r>
        <w:rPr>
          <w:color w:val="00B050"/>
        </w:rPr>
        <w:t xml:space="preserve"> </w:t>
      </w:r>
      <w:proofErr w:type="spellStart"/>
      <w:r>
        <w:rPr>
          <w:color w:val="00B050"/>
        </w:rPr>
        <w:t>положај</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одскочиште</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дозвољено</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деси</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завршен</w:t>
      </w:r>
      <w:proofErr w:type="spellEnd"/>
      <w:r>
        <w:rPr>
          <w:color w:val="00B050"/>
        </w:rPr>
        <w:t xml:space="preserve"> у </w:t>
      </w:r>
      <w:proofErr w:type="spellStart"/>
      <w:r>
        <w:rPr>
          <w:color w:val="00B050"/>
        </w:rPr>
        <w:t>складу</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чланом</w:t>
      </w:r>
      <w:proofErr w:type="spellEnd"/>
      <w:r>
        <w:rPr>
          <w:color w:val="00B050"/>
        </w:rPr>
        <w:t xml:space="preserve"> 25.8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деси</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следећег</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почне</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утиче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одлагање</w:t>
      </w:r>
      <w:proofErr w:type="spellEnd"/>
      <w:r>
        <w:rPr>
          <w:color w:val="00B050"/>
        </w:rPr>
        <w:t xml:space="preserve"> </w:t>
      </w:r>
      <w:proofErr w:type="spellStart"/>
      <w:r>
        <w:rPr>
          <w:color w:val="00B050"/>
        </w:rPr>
        <w:t>такмичења</w:t>
      </w:r>
      <w:proofErr w:type="spellEnd"/>
      <w:r>
        <w:rPr>
          <w:color w:val="00B050"/>
        </w:rPr>
        <w:t>.</w:t>
      </w:r>
    </w:p>
    <w:p w14:paraId="7D445D29" w14:textId="77777777" w:rsidR="004B5B46" w:rsidRDefault="004B5B46" w:rsidP="0051373B">
      <w:pPr>
        <w:numPr>
          <w:ilvl w:val="1"/>
          <w:numId w:val="19"/>
        </w:numPr>
        <w:tabs>
          <w:tab w:val="left" w:pos="879"/>
        </w:tabs>
        <w:spacing w:before="82"/>
        <w:ind w:right="1216"/>
        <w:jc w:val="both"/>
      </w:pP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током</w:t>
      </w:r>
      <w:proofErr w:type="spellEnd"/>
      <w:r>
        <w:t xml:space="preserve"> </w:t>
      </w:r>
      <w:proofErr w:type="spellStart"/>
      <w:r>
        <w:t>такмичења</w:t>
      </w:r>
      <w:proofErr w:type="spellEnd"/>
      <w:r>
        <w:t xml:space="preserve"> </w:t>
      </w:r>
      <w:proofErr w:type="spellStart"/>
      <w:r>
        <w:t>премаже</w:t>
      </w:r>
      <w:proofErr w:type="spellEnd"/>
      <w:r>
        <w:t xml:space="preserve"> </w:t>
      </w:r>
      <w:proofErr w:type="spellStart"/>
      <w:r>
        <w:t>шаку</w:t>
      </w:r>
      <w:proofErr w:type="spellEnd"/>
      <w:r>
        <w:t xml:space="preserve"> </w:t>
      </w:r>
      <w:proofErr w:type="spellStart"/>
      <w:r>
        <w:t>или</w:t>
      </w:r>
      <w:proofErr w:type="spellEnd"/>
      <w:r>
        <w:t xml:space="preserve"> </w:t>
      </w:r>
      <w:proofErr w:type="spellStart"/>
      <w:r>
        <w:t>мотку</w:t>
      </w:r>
      <w:proofErr w:type="spellEnd"/>
      <w:r>
        <w:t xml:space="preserve"> </w:t>
      </w:r>
      <w:proofErr w:type="spellStart"/>
      <w:r>
        <w:t>одговарајућом</w:t>
      </w:r>
      <w:proofErr w:type="spellEnd"/>
      <w:r>
        <w:t xml:space="preserve"> </w:t>
      </w:r>
      <w:proofErr w:type="spellStart"/>
      <w:r>
        <w:t>материјом</w:t>
      </w:r>
      <w:proofErr w:type="spellEnd"/>
      <w:r>
        <w:t xml:space="preserve"> </w:t>
      </w:r>
      <w:proofErr w:type="spellStart"/>
      <w:r>
        <w:t>која</w:t>
      </w:r>
      <w:proofErr w:type="spellEnd"/>
      <w:r>
        <w:t xml:space="preserve"> </w:t>
      </w:r>
      <w:proofErr w:type="spellStart"/>
      <w:r>
        <w:t>омогућава</w:t>
      </w:r>
      <w:proofErr w:type="spellEnd"/>
      <w:r>
        <w:t xml:space="preserve"> </w:t>
      </w:r>
      <w:proofErr w:type="spellStart"/>
      <w:r>
        <w:t>чвршћи</w:t>
      </w:r>
      <w:proofErr w:type="spellEnd"/>
      <w:r>
        <w:t xml:space="preserve"> </w:t>
      </w:r>
      <w:proofErr w:type="spellStart"/>
      <w:r>
        <w:t>хват</w:t>
      </w:r>
      <w:proofErr w:type="spellEnd"/>
      <w:r>
        <w:t xml:space="preserve">. </w:t>
      </w:r>
      <w:proofErr w:type="spellStart"/>
      <w:r>
        <w:t>Дозвољена</w:t>
      </w:r>
      <w:proofErr w:type="spellEnd"/>
      <w:r>
        <w:t xml:space="preserve"> </w:t>
      </w:r>
      <w:proofErr w:type="spellStart"/>
      <w:r>
        <w:t>је</w:t>
      </w:r>
      <w:proofErr w:type="spellEnd"/>
      <w:r>
        <w:t xml:space="preserve"> </w:t>
      </w:r>
      <w:proofErr w:type="spellStart"/>
      <w:r>
        <w:t>употреба</w:t>
      </w:r>
      <w:proofErr w:type="spellEnd"/>
      <w:r>
        <w:t xml:space="preserve"> </w:t>
      </w:r>
      <w:proofErr w:type="spellStart"/>
      <w:r>
        <w:t>рукавица</w:t>
      </w:r>
      <w:proofErr w:type="spellEnd"/>
      <w:r>
        <w:t>.</w:t>
      </w:r>
    </w:p>
    <w:p w14:paraId="42B6FAD6" w14:textId="77777777" w:rsidR="004B5B46" w:rsidRDefault="004B5B46" w:rsidP="004B5B46">
      <w:pPr>
        <w:spacing w:before="10"/>
        <w:rPr>
          <w:sz w:val="20"/>
        </w:rPr>
      </w:pPr>
    </w:p>
    <w:p w14:paraId="00C1B0D9" w14:textId="77777777" w:rsidR="004B5B46" w:rsidRDefault="004B5B46" w:rsidP="004B5B46">
      <w:pPr>
        <w:spacing w:before="1"/>
        <w:ind w:left="158" w:right="1215"/>
        <w:jc w:val="both"/>
      </w:pPr>
      <w:proofErr w:type="spellStart"/>
      <w:r>
        <w:rPr>
          <w:color w:val="00B050"/>
        </w:rPr>
        <w:t>Иако</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постоји</w:t>
      </w:r>
      <w:proofErr w:type="spellEnd"/>
      <w:r>
        <w:rPr>
          <w:color w:val="00B050"/>
        </w:rPr>
        <w:t xml:space="preserve"> </w:t>
      </w:r>
      <w:proofErr w:type="spellStart"/>
      <w:r>
        <w:rPr>
          <w:color w:val="00B050"/>
        </w:rPr>
        <w:t>забрана</w:t>
      </w:r>
      <w:proofErr w:type="spellEnd"/>
      <w:r>
        <w:rPr>
          <w:color w:val="00B050"/>
        </w:rPr>
        <w:t xml:space="preserve"> </w:t>
      </w:r>
      <w:proofErr w:type="spellStart"/>
      <w:r>
        <w:rPr>
          <w:color w:val="00B050"/>
        </w:rPr>
        <w:t>коришћења</w:t>
      </w:r>
      <w:proofErr w:type="spellEnd"/>
      <w:r>
        <w:rPr>
          <w:color w:val="00B050"/>
        </w:rPr>
        <w:t xml:space="preserve"> </w:t>
      </w:r>
      <w:proofErr w:type="spellStart"/>
      <w:r>
        <w:rPr>
          <w:color w:val="00B050"/>
        </w:rPr>
        <w:t>рукавица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дозвољених</w:t>
      </w:r>
      <w:proofErr w:type="spellEnd"/>
      <w:r>
        <w:rPr>
          <w:color w:val="00B050"/>
        </w:rPr>
        <w:t xml:space="preserve"> </w:t>
      </w:r>
      <w:proofErr w:type="spellStart"/>
      <w:r>
        <w:rPr>
          <w:color w:val="00B050"/>
        </w:rPr>
        <w:t>супстанци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рукавицама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ипак</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главни</w:t>
      </w:r>
      <w:proofErr w:type="spellEnd"/>
      <w:r>
        <w:rPr>
          <w:color w:val="00B050"/>
        </w:rPr>
        <w:t xml:space="preserve"> </w:t>
      </w:r>
      <w:proofErr w:type="spellStart"/>
      <w:r>
        <w:rPr>
          <w:color w:val="00B050"/>
        </w:rPr>
        <w:t>судија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такмичару</w:t>
      </w:r>
      <w:proofErr w:type="spellEnd"/>
      <w:r>
        <w:rPr>
          <w:color w:val="00B050"/>
        </w:rPr>
        <w:t xml:space="preserve"> </w:t>
      </w:r>
      <w:proofErr w:type="spellStart"/>
      <w:r>
        <w:rPr>
          <w:color w:val="00B050"/>
        </w:rPr>
        <w:t>донесе</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какву</w:t>
      </w:r>
      <w:proofErr w:type="spellEnd"/>
      <w:r>
        <w:rPr>
          <w:color w:val="00B050"/>
        </w:rPr>
        <w:t xml:space="preserve"> </w:t>
      </w:r>
      <w:proofErr w:type="spellStart"/>
      <w:r>
        <w:rPr>
          <w:color w:val="00B050"/>
        </w:rPr>
        <w:t>незаслужену</w:t>
      </w:r>
      <w:proofErr w:type="spellEnd"/>
      <w:r>
        <w:rPr>
          <w:color w:val="00B050"/>
        </w:rPr>
        <w:t xml:space="preserve"> </w:t>
      </w:r>
      <w:proofErr w:type="spellStart"/>
      <w:r>
        <w:rPr>
          <w:color w:val="00B050"/>
        </w:rPr>
        <w:t>предост</w:t>
      </w:r>
      <w:proofErr w:type="spellEnd"/>
      <w:r>
        <w:rPr>
          <w:color w:val="00B050"/>
        </w:rPr>
        <w:t>.</w:t>
      </w:r>
    </w:p>
    <w:p w14:paraId="21AA24CA" w14:textId="77777777" w:rsidR="004B5B46" w:rsidRDefault="004B5B46" w:rsidP="004B5B46">
      <w:pPr>
        <w:spacing w:before="10"/>
        <w:rPr>
          <w:sz w:val="20"/>
        </w:rPr>
      </w:pPr>
    </w:p>
    <w:p w14:paraId="17521674" w14:textId="77777777" w:rsidR="004B5B46" w:rsidRDefault="004B5B46" w:rsidP="0051373B">
      <w:pPr>
        <w:numPr>
          <w:ilvl w:val="1"/>
          <w:numId w:val="19"/>
        </w:numPr>
        <w:tabs>
          <w:tab w:val="left" w:pos="879"/>
        </w:tabs>
        <w:ind w:right="1213"/>
        <w:jc w:val="both"/>
      </w:pPr>
      <w:proofErr w:type="spellStart"/>
      <w:r>
        <w:t>После</w:t>
      </w:r>
      <w:proofErr w:type="spellEnd"/>
      <w:r>
        <w:t xml:space="preserve"> </w:t>
      </w:r>
      <w:proofErr w:type="spellStart"/>
      <w:r>
        <w:t>испуштања</w:t>
      </w:r>
      <w:proofErr w:type="spellEnd"/>
      <w:r>
        <w:t xml:space="preserve"> </w:t>
      </w:r>
      <w:proofErr w:type="spellStart"/>
      <w:r>
        <w:t>мотке</w:t>
      </w:r>
      <w:proofErr w:type="spellEnd"/>
      <w:r>
        <w:t xml:space="preserve"> </w:t>
      </w:r>
      <w:proofErr w:type="spellStart"/>
      <w:r>
        <w:t>никоме</w:t>
      </w:r>
      <w:proofErr w:type="spellEnd"/>
      <w:r>
        <w:t xml:space="preserve">, </w:t>
      </w:r>
      <w:proofErr w:type="spellStart"/>
      <w:r>
        <w:t>укључујући</w:t>
      </w:r>
      <w:proofErr w:type="spellEnd"/>
      <w:r>
        <w:t xml:space="preserve"> и </w:t>
      </w:r>
      <w:proofErr w:type="spellStart"/>
      <w:r>
        <w:t>такмичара</w:t>
      </w:r>
      <w:proofErr w:type="spellEnd"/>
      <w:r>
        <w:t xml:space="preserve">, </w:t>
      </w:r>
      <w:proofErr w:type="spellStart"/>
      <w:r>
        <w:t>није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додирне</w:t>
      </w:r>
      <w:proofErr w:type="spellEnd"/>
      <w:r>
        <w:t xml:space="preserve"> </w:t>
      </w:r>
      <w:proofErr w:type="spellStart"/>
      <w:r>
        <w:t>мотку</w:t>
      </w:r>
      <w:proofErr w:type="spellEnd"/>
      <w:r>
        <w:t xml:space="preserve">, </w:t>
      </w:r>
      <w:proofErr w:type="spellStart"/>
      <w:r>
        <w:t>осим</w:t>
      </w:r>
      <w:proofErr w:type="spellEnd"/>
      <w:r>
        <w:t xml:space="preserve"> у </w:t>
      </w:r>
      <w:proofErr w:type="spellStart"/>
      <w:r>
        <w:t>случају</w:t>
      </w:r>
      <w:proofErr w:type="spellEnd"/>
      <w:r>
        <w:t xml:space="preserve"> </w:t>
      </w:r>
      <w:proofErr w:type="spellStart"/>
      <w:r>
        <w:t>када</w:t>
      </w:r>
      <w:proofErr w:type="spellEnd"/>
      <w:r>
        <w:t xml:space="preserve"> </w:t>
      </w:r>
      <w:proofErr w:type="spellStart"/>
      <w:r>
        <w:t>она</w:t>
      </w:r>
      <w:proofErr w:type="spellEnd"/>
      <w:r>
        <w:t xml:space="preserve"> </w:t>
      </w:r>
      <w:proofErr w:type="spellStart"/>
      <w:r>
        <w:t>пада</w:t>
      </w:r>
      <w:proofErr w:type="spellEnd"/>
      <w:r>
        <w:t xml:space="preserve"> </w:t>
      </w:r>
      <w:proofErr w:type="spellStart"/>
      <w:r>
        <w:t>на</w:t>
      </w:r>
      <w:proofErr w:type="spellEnd"/>
      <w:r>
        <w:t xml:space="preserve"> </w:t>
      </w:r>
      <w:proofErr w:type="spellStart"/>
      <w:r>
        <w:t>страну</w:t>
      </w:r>
      <w:proofErr w:type="spellEnd"/>
      <w:r>
        <w:t xml:space="preserve"> </w:t>
      </w:r>
      <w:proofErr w:type="spellStart"/>
      <w:r>
        <w:t>супротну</w:t>
      </w:r>
      <w:proofErr w:type="spellEnd"/>
      <w:r>
        <w:t xml:space="preserve"> </w:t>
      </w:r>
      <w:proofErr w:type="spellStart"/>
      <w:r>
        <w:t>од</w:t>
      </w:r>
      <w:proofErr w:type="spellEnd"/>
      <w:r>
        <w:t xml:space="preserve"> </w:t>
      </w:r>
      <w:proofErr w:type="spellStart"/>
      <w:r>
        <w:t>летвице</w:t>
      </w:r>
      <w:proofErr w:type="spellEnd"/>
      <w:r>
        <w:t xml:space="preserve"> </w:t>
      </w:r>
      <w:proofErr w:type="spellStart"/>
      <w:r>
        <w:t>или</w:t>
      </w:r>
      <w:proofErr w:type="spellEnd"/>
      <w:r>
        <w:t xml:space="preserve"> </w:t>
      </w:r>
      <w:proofErr w:type="spellStart"/>
      <w:r>
        <w:t>сталака</w:t>
      </w:r>
      <w:proofErr w:type="spellEnd"/>
      <w:r>
        <w:t xml:space="preserve">. </w:t>
      </w:r>
      <w:proofErr w:type="spellStart"/>
      <w:r>
        <w:t>Ако</w:t>
      </w:r>
      <w:proofErr w:type="spellEnd"/>
      <w:r>
        <w:t xml:space="preserve"> </w:t>
      </w:r>
      <w:proofErr w:type="spellStart"/>
      <w:r>
        <w:t>неко</w:t>
      </w:r>
      <w:proofErr w:type="spellEnd"/>
      <w:r>
        <w:t xml:space="preserve"> </w:t>
      </w:r>
      <w:proofErr w:type="spellStart"/>
      <w:r>
        <w:t>додирне</w:t>
      </w:r>
      <w:proofErr w:type="spellEnd"/>
      <w:r>
        <w:t xml:space="preserve"> </w:t>
      </w:r>
      <w:proofErr w:type="spellStart"/>
      <w:r>
        <w:t>мотку</w:t>
      </w:r>
      <w:proofErr w:type="spellEnd"/>
      <w:r>
        <w:t xml:space="preserve">, а </w:t>
      </w:r>
      <w:proofErr w:type="spellStart"/>
      <w:r>
        <w:t>главни</w:t>
      </w:r>
      <w:proofErr w:type="spellEnd"/>
      <w:r>
        <w:t xml:space="preserve"> </w:t>
      </w:r>
      <w:proofErr w:type="spellStart"/>
      <w:r>
        <w:t>судија</w:t>
      </w:r>
      <w:proofErr w:type="spellEnd"/>
      <w:r>
        <w:t xml:space="preserve"> </w:t>
      </w:r>
      <w:proofErr w:type="spellStart"/>
      <w:r>
        <w:t>сматра</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мотка</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овакве</w:t>
      </w:r>
      <w:proofErr w:type="spellEnd"/>
      <w:r>
        <w:t xml:space="preserve"> </w:t>
      </w:r>
      <w:proofErr w:type="spellStart"/>
      <w:r>
        <w:t>интервенције</w:t>
      </w:r>
      <w:proofErr w:type="spellEnd"/>
      <w:r>
        <w:t xml:space="preserve"> </w:t>
      </w:r>
      <w:proofErr w:type="spellStart"/>
      <w:r>
        <w:t>оборила</w:t>
      </w:r>
      <w:proofErr w:type="spellEnd"/>
      <w:r>
        <w:t xml:space="preserve"> </w:t>
      </w:r>
      <w:proofErr w:type="spellStart"/>
      <w:r>
        <w:t>летвицу</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неуспешним</w:t>
      </w:r>
      <w:proofErr w:type="spellEnd"/>
      <w:r>
        <w:t>.</w:t>
      </w:r>
    </w:p>
    <w:p w14:paraId="4334208B" w14:textId="77777777" w:rsidR="004B5B46" w:rsidRDefault="004B5B46" w:rsidP="004B5B46">
      <w:pPr>
        <w:spacing w:before="10"/>
        <w:rPr>
          <w:sz w:val="20"/>
        </w:rPr>
      </w:pPr>
    </w:p>
    <w:p w14:paraId="41D13FC3" w14:textId="77777777" w:rsidR="004B5B46" w:rsidRDefault="004B5B46" w:rsidP="004B5B46">
      <w:pPr>
        <w:ind w:left="158" w:right="1214"/>
        <w:jc w:val="both"/>
      </w:pPr>
      <w:proofErr w:type="spellStart"/>
      <w:r>
        <w:rPr>
          <w:color w:val="31A457"/>
        </w:rPr>
        <w:t>Ово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један</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ретких</w:t>
      </w:r>
      <w:proofErr w:type="spellEnd"/>
      <w:r>
        <w:rPr>
          <w:color w:val="31A457"/>
        </w:rPr>
        <w:t xml:space="preserve"> </w:t>
      </w:r>
      <w:proofErr w:type="spellStart"/>
      <w:r>
        <w:rPr>
          <w:color w:val="31A457"/>
        </w:rPr>
        <w:t>случајева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поступака</w:t>
      </w:r>
      <w:proofErr w:type="spellEnd"/>
      <w:r>
        <w:rPr>
          <w:color w:val="31A457"/>
        </w:rPr>
        <w:t xml:space="preserve"> </w:t>
      </w:r>
      <w:proofErr w:type="spellStart"/>
      <w:r>
        <w:rPr>
          <w:color w:val="31A457"/>
        </w:rPr>
        <w:t>службеног</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досуђен</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тога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битно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задужене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носаче</w:t>
      </w:r>
      <w:proofErr w:type="spellEnd"/>
      <w:r>
        <w:rPr>
          <w:color w:val="31A457"/>
        </w:rPr>
        <w:t xml:space="preserve"> </w:t>
      </w:r>
      <w:proofErr w:type="spellStart"/>
      <w:r>
        <w:rPr>
          <w:color w:val="31A457"/>
        </w:rPr>
        <w:t>буду</w:t>
      </w:r>
      <w:proofErr w:type="spellEnd"/>
      <w:r>
        <w:rPr>
          <w:color w:val="31A457"/>
        </w:rPr>
        <w:t xml:space="preserve"> </w:t>
      </w:r>
      <w:proofErr w:type="spellStart"/>
      <w:r>
        <w:rPr>
          <w:color w:val="31A457"/>
        </w:rPr>
        <w:t>веома</w:t>
      </w:r>
      <w:proofErr w:type="spellEnd"/>
      <w:r>
        <w:rPr>
          <w:color w:val="31A457"/>
        </w:rPr>
        <w:t xml:space="preserve"> </w:t>
      </w:r>
      <w:proofErr w:type="spellStart"/>
      <w:r>
        <w:rPr>
          <w:color w:val="31A457"/>
        </w:rPr>
        <w:t>опрезни</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додирну</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ухвате</w:t>
      </w:r>
      <w:proofErr w:type="spellEnd"/>
      <w:r>
        <w:rPr>
          <w:color w:val="31A457"/>
        </w:rPr>
        <w:t xml:space="preserve"> </w:t>
      </w:r>
      <w:proofErr w:type="spellStart"/>
      <w:r>
        <w:rPr>
          <w:color w:val="31A457"/>
        </w:rPr>
        <w:t>мотку</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она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пада</w:t>
      </w:r>
      <w:proofErr w:type="spellEnd"/>
      <w:r>
        <w:rPr>
          <w:color w:val="31A457"/>
        </w:rPr>
        <w:t xml:space="preserve"> у </w:t>
      </w:r>
      <w:proofErr w:type="spellStart"/>
      <w:r>
        <w:rPr>
          <w:color w:val="31A457"/>
        </w:rPr>
        <w:t>смеру</w:t>
      </w:r>
      <w:proofErr w:type="spellEnd"/>
      <w:r>
        <w:rPr>
          <w:color w:val="31A457"/>
        </w:rPr>
        <w:t xml:space="preserve"> </w:t>
      </w:r>
      <w:proofErr w:type="spellStart"/>
      <w:r>
        <w:rPr>
          <w:color w:val="31A457"/>
        </w:rPr>
        <w:t>супротном</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летвице</w:t>
      </w:r>
      <w:proofErr w:type="spellEnd"/>
      <w:r>
        <w:rPr>
          <w:color w:val="31A457"/>
        </w:rPr>
        <w:t xml:space="preserve"> и/</w:t>
      </w:r>
      <w:proofErr w:type="spellStart"/>
      <w:r>
        <w:rPr>
          <w:color w:val="31A457"/>
        </w:rPr>
        <w:t>или</w:t>
      </w:r>
      <w:proofErr w:type="spellEnd"/>
      <w:r>
        <w:rPr>
          <w:color w:val="31A457"/>
        </w:rPr>
        <w:t xml:space="preserve"> </w:t>
      </w:r>
      <w:proofErr w:type="spellStart"/>
      <w:r>
        <w:rPr>
          <w:color w:val="31A457"/>
        </w:rPr>
        <w:t>носача</w:t>
      </w:r>
      <w:proofErr w:type="spellEnd"/>
      <w:r>
        <w:rPr>
          <w:color w:val="31A457"/>
        </w:rPr>
        <w:t>.</w:t>
      </w:r>
    </w:p>
    <w:p w14:paraId="1387F41C" w14:textId="77777777" w:rsidR="004B5B46" w:rsidRDefault="004B5B46" w:rsidP="004B5B46">
      <w:pPr>
        <w:spacing w:before="9"/>
        <w:rPr>
          <w:sz w:val="20"/>
        </w:rPr>
      </w:pPr>
    </w:p>
    <w:p w14:paraId="61AC8899" w14:textId="77777777" w:rsidR="004B5B46" w:rsidRDefault="004B5B46" w:rsidP="0051373B">
      <w:pPr>
        <w:numPr>
          <w:ilvl w:val="1"/>
          <w:numId w:val="19"/>
        </w:numPr>
        <w:tabs>
          <w:tab w:val="left" w:pos="879"/>
        </w:tabs>
        <w:ind w:right="1213"/>
        <w:jc w:val="both"/>
      </w:pPr>
      <w:proofErr w:type="spellStart"/>
      <w:r>
        <w:t>Ако</w:t>
      </w:r>
      <w:proofErr w:type="spellEnd"/>
      <w:r>
        <w:t xml:space="preserve"> </w:t>
      </w:r>
      <w:proofErr w:type="spellStart"/>
      <w:r>
        <w:t>се</w:t>
      </w:r>
      <w:proofErr w:type="spellEnd"/>
      <w:r>
        <w:t xml:space="preserve"> </w:t>
      </w:r>
      <w:proofErr w:type="spellStart"/>
      <w:r>
        <w:t>мотка</w:t>
      </w:r>
      <w:proofErr w:type="spellEnd"/>
      <w:r>
        <w:t xml:space="preserve"> </w:t>
      </w:r>
      <w:proofErr w:type="spellStart"/>
      <w:r>
        <w:t>сломи</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то</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неуспешним</w:t>
      </w:r>
      <w:proofErr w:type="spellEnd"/>
      <w:r>
        <w:t xml:space="preserve"> </w:t>
      </w:r>
      <w:proofErr w:type="spellStart"/>
      <w:r>
        <w:t>покушајем</w:t>
      </w:r>
      <w:proofErr w:type="spellEnd"/>
      <w:r>
        <w:t xml:space="preserve"> и </w:t>
      </w: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330138CA" w14:textId="77777777" w:rsidR="004B5B46" w:rsidRDefault="004B5B46" w:rsidP="004B5B46">
      <w:pPr>
        <w:spacing w:before="11"/>
        <w:rPr>
          <w:sz w:val="20"/>
        </w:rPr>
      </w:pPr>
    </w:p>
    <w:p w14:paraId="50EC63BD" w14:textId="77777777" w:rsidR="004B5B46" w:rsidRDefault="004B5B46" w:rsidP="004B5B46">
      <w:pPr>
        <w:ind w:left="158"/>
        <w:outlineLvl w:val="0"/>
        <w:rPr>
          <w:b/>
          <w:bCs/>
        </w:rPr>
      </w:pPr>
      <w:proofErr w:type="spellStart"/>
      <w:r>
        <w:rPr>
          <w:b/>
          <w:bCs/>
        </w:rPr>
        <w:t>Залетиште</w:t>
      </w:r>
      <w:proofErr w:type="spellEnd"/>
    </w:p>
    <w:p w14:paraId="17BB3902" w14:textId="77777777" w:rsidR="004B5B46" w:rsidRDefault="004B5B46" w:rsidP="004B5B46">
      <w:pPr>
        <w:spacing w:before="10"/>
        <w:rPr>
          <w:b/>
          <w:sz w:val="20"/>
        </w:rPr>
      </w:pPr>
    </w:p>
    <w:p w14:paraId="0486B20F" w14:textId="77777777" w:rsidR="004B5B46" w:rsidRDefault="004B5B46" w:rsidP="0051373B">
      <w:pPr>
        <w:numPr>
          <w:ilvl w:val="1"/>
          <w:numId w:val="19"/>
        </w:numPr>
        <w:tabs>
          <w:tab w:val="left" w:pos="878"/>
        </w:tabs>
        <w:ind w:right="1214"/>
        <w:jc w:val="both"/>
      </w:pPr>
      <w:proofErr w:type="spellStart"/>
      <w:r>
        <w:t>Најмања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proofErr w:type="gramStart"/>
      <w:r>
        <w:t>нулте</w:t>
      </w:r>
      <w:proofErr w:type="spellEnd"/>
      <w:r>
        <w:t xml:space="preserve">“ </w:t>
      </w:r>
      <w:proofErr w:type="spellStart"/>
      <w:r>
        <w:t>линије</w:t>
      </w:r>
      <w:proofErr w:type="spellEnd"/>
      <w:proofErr w:type="gramEnd"/>
      <w:r>
        <w:t xml:space="preserve">, </w:t>
      </w:r>
      <w:proofErr w:type="spellStart"/>
      <w:r>
        <w:t>је</w:t>
      </w:r>
      <w:proofErr w:type="spellEnd"/>
      <w:r>
        <w:t xml:space="preserve"> 40 м, а </w:t>
      </w:r>
      <w:proofErr w:type="spellStart"/>
      <w:r>
        <w:t>када</w:t>
      </w:r>
      <w:proofErr w:type="spellEnd"/>
      <w:r>
        <w:t xml:space="preserve"> </w:t>
      </w:r>
      <w:proofErr w:type="spellStart"/>
      <w:r>
        <w:t>то</w:t>
      </w:r>
      <w:proofErr w:type="spellEnd"/>
      <w:r>
        <w:t xml:space="preserve"> </w:t>
      </w:r>
      <w:proofErr w:type="spellStart"/>
      <w:r>
        <w:t>услови</w:t>
      </w:r>
      <w:proofErr w:type="spellEnd"/>
      <w:r>
        <w:t xml:space="preserve"> </w:t>
      </w:r>
      <w:proofErr w:type="spellStart"/>
      <w:r>
        <w:t>дозвољавају</w:t>
      </w:r>
      <w:proofErr w:type="spellEnd"/>
      <w:r>
        <w:t xml:space="preserve"> 45 м. </w:t>
      </w:r>
      <w:proofErr w:type="spellStart"/>
      <w:r>
        <w:t>Ширина</w:t>
      </w:r>
      <w:proofErr w:type="spellEnd"/>
      <w:r>
        <w:t xml:space="preserve"> </w:t>
      </w:r>
      <w:proofErr w:type="spellStart"/>
      <w:r>
        <w:t>залетишта</w:t>
      </w:r>
      <w:proofErr w:type="spellEnd"/>
      <w:r>
        <w:t xml:space="preserve"> </w:t>
      </w:r>
      <w:proofErr w:type="spellStart"/>
      <w:r>
        <w:t>је</w:t>
      </w:r>
      <w:proofErr w:type="spellEnd"/>
      <w:r>
        <w:t xml:space="preserve"> 1,22 м ± 0,01 м. </w:t>
      </w:r>
      <w:proofErr w:type="spellStart"/>
      <w:r>
        <w:t>Залетиште</w:t>
      </w:r>
      <w:proofErr w:type="spellEnd"/>
      <w:r>
        <w:t xml:space="preserve"> </w:t>
      </w:r>
      <w:proofErr w:type="spellStart"/>
      <w:r>
        <w:t>је</w:t>
      </w:r>
      <w:proofErr w:type="spellEnd"/>
      <w:r>
        <w:t xml:space="preserve"> </w:t>
      </w:r>
      <w:proofErr w:type="spellStart"/>
      <w:r>
        <w:t>оивичено</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w:t>
      </w:r>
    </w:p>
    <w:p w14:paraId="3E69A2FF" w14:textId="77777777" w:rsidR="004B5B46" w:rsidRDefault="004B5B46" w:rsidP="004B5B46">
      <w:pPr>
        <w:spacing w:before="9"/>
        <w:rPr>
          <w:sz w:val="20"/>
        </w:rPr>
      </w:pPr>
    </w:p>
    <w:p w14:paraId="759ED74B" w14:textId="77777777" w:rsidR="004B5B46" w:rsidRDefault="004B5B46" w:rsidP="004B5B46">
      <w:pPr>
        <w:spacing w:before="1"/>
        <w:ind w:left="833" w:right="1214"/>
        <w:jc w:val="both"/>
        <w:rPr>
          <w:i/>
        </w:rPr>
      </w:pPr>
      <w:proofErr w:type="spellStart"/>
      <w:r>
        <w:rPr>
          <w:i/>
        </w:rPr>
        <w:t>Напомена</w:t>
      </w:r>
      <w:proofErr w:type="spellEnd"/>
      <w:r>
        <w:rPr>
          <w:i/>
        </w:rPr>
        <w:t xml:space="preserve">: </w:t>
      </w:r>
      <w:proofErr w:type="spellStart"/>
      <w:r>
        <w:rPr>
          <w:i/>
        </w:rPr>
        <w:t>За</w:t>
      </w:r>
      <w:proofErr w:type="spellEnd"/>
      <w:r>
        <w:rPr>
          <w:i/>
        </w:rPr>
        <w:t xml:space="preserve">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је</w:t>
      </w:r>
      <w:proofErr w:type="spellEnd"/>
      <w:r>
        <w:rPr>
          <w:i/>
        </w:rPr>
        <w:t xml:space="preserve"> 1,</w:t>
      </w:r>
      <w:proofErr w:type="gramStart"/>
      <w:r>
        <w:rPr>
          <w:i/>
        </w:rPr>
        <w:t>25  м.</w:t>
      </w:r>
      <w:proofErr w:type="gramEnd"/>
      <w:r>
        <w:rPr>
          <w:i/>
        </w:rPr>
        <w:t xml:space="preserve">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овим</w:t>
      </w:r>
      <w:proofErr w:type="spellEnd"/>
      <w:r>
        <w:rPr>
          <w:i/>
        </w:rPr>
        <w:t xml:space="preserve"> </w:t>
      </w:r>
      <w:proofErr w:type="spellStart"/>
      <w:r>
        <w:rPr>
          <w:i/>
        </w:rPr>
        <w:t>чланом</w:t>
      </w:r>
      <w:proofErr w:type="spellEnd"/>
      <w:r>
        <w:rPr>
          <w:i/>
        </w:rPr>
        <w:t>.</w:t>
      </w:r>
    </w:p>
    <w:p w14:paraId="69B63D19" w14:textId="77777777" w:rsidR="004B5B46" w:rsidRDefault="004B5B46" w:rsidP="004B5B46">
      <w:pPr>
        <w:spacing w:before="10"/>
        <w:rPr>
          <w:i/>
          <w:sz w:val="20"/>
        </w:rPr>
      </w:pPr>
    </w:p>
    <w:p w14:paraId="0F52D4CE" w14:textId="77777777" w:rsidR="004B5B46" w:rsidRDefault="004B5B46" w:rsidP="0051373B">
      <w:pPr>
        <w:numPr>
          <w:ilvl w:val="1"/>
          <w:numId w:val="19"/>
        </w:numPr>
        <w:tabs>
          <w:tab w:val="left" w:pos="879"/>
        </w:tabs>
        <w:ind w:right="1213"/>
        <w:jc w:val="both"/>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w:t>
      </w:r>
      <w:proofErr w:type="spellStart"/>
      <w:r>
        <w:t>је</w:t>
      </w:r>
      <w:proofErr w:type="spellEnd"/>
      <w:r>
        <w:t xml:space="preserve"> 1:100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специјалне</w:t>
      </w:r>
      <w:proofErr w:type="spellEnd"/>
      <w:r>
        <w:t xml:space="preserve"> </w:t>
      </w:r>
      <w:proofErr w:type="spellStart"/>
      <w:proofErr w:type="gramStart"/>
      <w:r>
        <w:t>околности</w:t>
      </w:r>
      <w:proofErr w:type="spellEnd"/>
      <w:r>
        <w:t xml:space="preserve">  </w:t>
      </w:r>
      <w:proofErr w:type="spellStart"/>
      <w:r>
        <w:t>које</w:t>
      </w:r>
      <w:proofErr w:type="spellEnd"/>
      <w:proofErr w:type="gramEnd"/>
      <w:r>
        <w:t xml:space="preserve">  </w:t>
      </w:r>
      <w:proofErr w:type="spellStart"/>
      <w:r>
        <w:t>оправдавају</w:t>
      </w:r>
      <w:proofErr w:type="spellEnd"/>
      <w:r>
        <w:t xml:space="preserve">  </w:t>
      </w:r>
      <w:proofErr w:type="spellStart"/>
      <w:r>
        <w:t>да</w:t>
      </w:r>
      <w:proofErr w:type="spellEnd"/>
      <w:r>
        <w:t xml:space="preserve"> СА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овога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40 м </w:t>
      </w:r>
      <w:proofErr w:type="spellStart"/>
      <w:r>
        <w:t>залетишта</w:t>
      </w:r>
      <w:proofErr w:type="spellEnd"/>
      <w:r>
        <w:t xml:space="preserve">, </w:t>
      </w:r>
      <w:proofErr w:type="spellStart"/>
      <w:r>
        <w:t>је</w:t>
      </w:r>
      <w:proofErr w:type="spellEnd"/>
      <w:r>
        <w:t xml:space="preserve"> 1:1000 (0,1%).</w:t>
      </w:r>
    </w:p>
    <w:p w14:paraId="77BAABD0" w14:textId="174BA697" w:rsidR="004B5B46" w:rsidRDefault="004B5B46" w:rsidP="004B5B46">
      <w:pPr>
        <w:spacing w:before="10"/>
        <w:rPr>
          <w:sz w:val="20"/>
        </w:rPr>
      </w:pPr>
    </w:p>
    <w:p w14:paraId="4C42BE34" w14:textId="3787B871" w:rsidR="00100791" w:rsidRDefault="00100791" w:rsidP="004B5B46">
      <w:pPr>
        <w:spacing w:before="10"/>
        <w:rPr>
          <w:sz w:val="20"/>
        </w:rPr>
      </w:pPr>
    </w:p>
    <w:p w14:paraId="6CBBA1F0" w14:textId="75405AB0" w:rsidR="00100791" w:rsidRDefault="00100791" w:rsidP="004B5B46">
      <w:pPr>
        <w:spacing w:before="10"/>
        <w:rPr>
          <w:sz w:val="20"/>
        </w:rPr>
      </w:pPr>
    </w:p>
    <w:p w14:paraId="40E3FE5C" w14:textId="05A1E2F9" w:rsidR="00100791" w:rsidRDefault="00100791" w:rsidP="004B5B46">
      <w:pPr>
        <w:spacing w:before="10"/>
        <w:rPr>
          <w:sz w:val="20"/>
        </w:rPr>
      </w:pPr>
    </w:p>
    <w:p w14:paraId="2E8D0BE0" w14:textId="740D6AA9" w:rsidR="00100791" w:rsidRDefault="00100791" w:rsidP="004B5B46">
      <w:pPr>
        <w:spacing w:before="10"/>
        <w:rPr>
          <w:sz w:val="20"/>
        </w:rPr>
      </w:pPr>
    </w:p>
    <w:p w14:paraId="41C1D0E0" w14:textId="43770867" w:rsidR="00100791" w:rsidRDefault="00100791" w:rsidP="004B5B46">
      <w:pPr>
        <w:spacing w:before="10"/>
        <w:rPr>
          <w:sz w:val="20"/>
        </w:rPr>
      </w:pPr>
    </w:p>
    <w:p w14:paraId="488A27E4" w14:textId="772932D0" w:rsidR="00100791" w:rsidRDefault="00100791" w:rsidP="004B5B46">
      <w:pPr>
        <w:spacing w:before="10"/>
        <w:rPr>
          <w:sz w:val="20"/>
        </w:rPr>
      </w:pPr>
    </w:p>
    <w:p w14:paraId="028F3F5E" w14:textId="4C7E988B" w:rsidR="00100791" w:rsidRDefault="00100791" w:rsidP="004B5B46">
      <w:pPr>
        <w:spacing w:before="10"/>
        <w:rPr>
          <w:sz w:val="20"/>
        </w:rPr>
      </w:pPr>
    </w:p>
    <w:p w14:paraId="2FAEEA76" w14:textId="646572CD" w:rsidR="00100791" w:rsidRDefault="00100791" w:rsidP="004B5B46">
      <w:pPr>
        <w:spacing w:before="10"/>
        <w:rPr>
          <w:sz w:val="20"/>
        </w:rPr>
      </w:pPr>
    </w:p>
    <w:p w14:paraId="22F21CAF" w14:textId="3D4322DE" w:rsidR="00100791" w:rsidRDefault="00100791" w:rsidP="004B5B46">
      <w:pPr>
        <w:spacing w:before="10"/>
        <w:rPr>
          <w:sz w:val="20"/>
        </w:rPr>
      </w:pPr>
    </w:p>
    <w:p w14:paraId="539D6874" w14:textId="58BD00C2" w:rsidR="00100791" w:rsidRDefault="00100791" w:rsidP="004B5B46">
      <w:pPr>
        <w:spacing w:before="10"/>
        <w:rPr>
          <w:sz w:val="20"/>
        </w:rPr>
      </w:pPr>
    </w:p>
    <w:p w14:paraId="65D2EB6A" w14:textId="77777777" w:rsidR="00100791" w:rsidRDefault="00100791" w:rsidP="004B5B46">
      <w:pPr>
        <w:spacing w:before="10"/>
        <w:rPr>
          <w:sz w:val="20"/>
        </w:rPr>
      </w:pPr>
    </w:p>
    <w:p w14:paraId="4F5E479E" w14:textId="77777777" w:rsidR="004B5B46" w:rsidRDefault="004B5B46" w:rsidP="004B5B46">
      <w:pPr>
        <w:ind w:left="158"/>
        <w:outlineLvl w:val="0"/>
        <w:rPr>
          <w:b/>
          <w:bCs/>
        </w:rPr>
      </w:pPr>
      <w:proofErr w:type="spellStart"/>
      <w:r>
        <w:rPr>
          <w:b/>
          <w:bCs/>
        </w:rPr>
        <w:lastRenderedPageBreak/>
        <w:t>Уређаји</w:t>
      </w:r>
      <w:proofErr w:type="spellEnd"/>
    </w:p>
    <w:p w14:paraId="6EEE5861" w14:textId="77777777" w:rsidR="004B5B46" w:rsidRDefault="004B5B46" w:rsidP="004B5B46">
      <w:pPr>
        <w:spacing w:before="10"/>
        <w:rPr>
          <w:b/>
          <w:sz w:val="20"/>
        </w:rPr>
      </w:pPr>
    </w:p>
    <w:p w14:paraId="48C1753A" w14:textId="77777777" w:rsidR="004B5B46" w:rsidRDefault="004B5B46" w:rsidP="0051373B">
      <w:pPr>
        <w:numPr>
          <w:ilvl w:val="1"/>
          <w:numId w:val="19"/>
        </w:numPr>
        <w:tabs>
          <w:tab w:val="left" w:pos="879"/>
        </w:tabs>
        <w:ind w:right="1212"/>
        <w:jc w:val="both"/>
      </w:pPr>
      <w:proofErr w:type="spellStart"/>
      <w:r>
        <w:t>Одскок</w:t>
      </w:r>
      <w:proofErr w:type="spellEnd"/>
      <w:r>
        <w:t xml:space="preserve"> у </w:t>
      </w:r>
      <w:proofErr w:type="spellStart"/>
      <w:r>
        <w:t>скоку</w:t>
      </w:r>
      <w:proofErr w:type="spellEnd"/>
      <w:r>
        <w:t xml:space="preserve"> </w:t>
      </w:r>
      <w:proofErr w:type="spellStart"/>
      <w:r>
        <w:t>мотком</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тако</w:t>
      </w:r>
      <w:proofErr w:type="spellEnd"/>
      <w:r>
        <w:t xml:space="preserve"> </w:t>
      </w:r>
      <w:proofErr w:type="spellStart"/>
      <w:r>
        <w:t>што</w:t>
      </w:r>
      <w:proofErr w:type="spellEnd"/>
      <w:r>
        <w:t xml:space="preserve"> </w:t>
      </w:r>
      <w:proofErr w:type="spellStart"/>
      <w:r>
        <w:t>се</w:t>
      </w:r>
      <w:proofErr w:type="spellEnd"/>
      <w:r>
        <w:t xml:space="preserve"> </w:t>
      </w:r>
      <w:proofErr w:type="spellStart"/>
      <w:r>
        <w:t>мотка</w:t>
      </w:r>
      <w:proofErr w:type="spellEnd"/>
      <w:r>
        <w:t xml:space="preserve"> </w:t>
      </w:r>
      <w:proofErr w:type="spellStart"/>
      <w:r>
        <w:t>забада</w:t>
      </w:r>
      <w:proofErr w:type="spellEnd"/>
      <w:r>
        <w:t xml:space="preserve"> у </w:t>
      </w:r>
      <w:proofErr w:type="spellStart"/>
      <w:r>
        <w:t>кутију</w:t>
      </w:r>
      <w:proofErr w:type="spellEnd"/>
      <w:r>
        <w:t xml:space="preserve">. </w:t>
      </w:r>
      <w:proofErr w:type="spellStart"/>
      <w:r>
        <w:t>Кутија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погодног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по</w:t>
      </w:r>
      <w:proofErr w:type="spellEnd"/>
      <w:r>
        <w:t xml:space="preserve"> </w:t>
      </w:r>
      <w:proofErr w:type="spellStart"/>
      <w:r>
        <w:t>могућности</w:t>
      </w:r>
      <w:proofErr w:type="spellEnd"/>
      <w:r>
        <w:t xml:space="preserve"> </w:t>
      </w:r>
      <w:proofErr w:type="spellStart"/>
      <w:r>
        <w:t>са</w:t>
      </w:r>
      <w:proofErr w:type="spellEnd"/>
      <w:r>
        <w:t xml:space="preserve"> </w:t>
      </w:r>
      <w:proofErr w:type="spellStart"/>
      <w:r>
        <w:t>заобљеним</w:t>
      </w:r>
      <w:proofErr w:type="spellEnd"/>
      <w:r>
        <w:t xml:space="preserve"> </w:t>
      </w:r>
      <w:proofErr w:type="spellStart"/>
      <w:r>
        <w:t>или</w:t>
      </w:r>
      <w:proofErr w:type="spellEnd"/>
      <w:r>
        <w:t xml:space="preserve"> </w:t>
      </w:r>
      <w:proofErr w:type="spellStart"/>
      <w:r>
        <w:t>меканим</w:t>
      </w:r>
      <w:proofErr w:type="spellEnd"/>
      <w:r>
        <w:t xml:space="preserve"> </w:t>
      </w:r>
      <w:proofErr w:type="spellStart"/>
      <w:r>
        <w:t>горњим</w:t>
      </w:r>
      <w:proofErr w:type="spellEnd"/>
      <w:r>
        <w:t xml:space="preserve"> </w:t>
      </w:r>
      <w:proofErr w:type="spellStart"/>
      <w:r>
        <w:t>ивицама</w:t>
      </w:r>
      <w:proofErr w:type="spellEnd"/>
      <w:r>
        <w:t xml:space="preserve"> и </w:t>
      </w:r>
      <w:proofErr w:type="spellStart"/>
      <w:r>
        <w:t>укопана</w:t>
      </w:r>
      <w:proofErr w:type="spellEnd"/>
      <w:r>
        <w:t xml:space="preserve"> у </w:t>
      </w:r>
      <w:proofErr w:type="spellStart"/>
      <w:r>
        <w:t>тло</w:t>
      </w:r>
      <w:proofErr w:type="spellEnd"/>
      <w:r>
        <w:t xml:space="preserve"> у </w:t>
      </w:r>
      <w:proofErr w:type="spellStart"/>
      <w:r>
        <w:t>нивоу</w:t>
      </w:r>
      <w:proofErr w:type="spellEnd"/>
      <w:r>
        <w:t xml:space="preserve"> </w:t>
      </w:r>
      <w:proofErr w:type="spellStart"/>
      <w:r>
        <w:t>залетишта</w:t>
      </w:r>
      <w:proofErr w:type="spellEnd"/>
      <w:r>
        <w:t xml:space="preserve">. </w:t>
      </w:r>
      <w:proofErr w:type="spellStart"/>
      <w:r>
        <w:t>Дужина</w:t>
      </w:r>
      <w:proofErr w:type="spellEnd"/>
      <w:r>
        <w:t xml:space="preserve"> </w:t>
      </w:r>
      <w:proofErr w:type="spellStart"/>
      <w:r>
        <w:t>кутије</w:t>
      </w:r>
      <w:proofErr w:type="spellEnd"/>
      <w:r>
        <w:t xml:space="preserve">, </w:t>
      </w:r>
      <w:proofErr w:type="spellStart"/>
      <w:r>
        <w:t>мерено</w:t>
      </w:r>
      <w:proofErr w:type="spellEnd"/>
      <w:r>
        <w:t xml:space="preserve"> </w:t>
      </w:r>
      <w:proofErr w:type="spellStart"/>
      <w:r>
        <w:t>дуж</w:t>
      </w:r>
      <w:proofErr w:type="spellEnd"/>
      <w:r>
        <w:t xml:space="preserve"> </w:t>
      </w:r>
      <w:proofErr w:type="spellStart"/>
      <w:r>
        <w:t>косог</w:t>
      </w:r>
      <w:proofErr w:type="spellEnd"/>
      <w:r>
        <w:t xml:space="preserve"> </w:t>
      </w:r>
      <w:proofErr w:type="spellStart"/>
      <w:r>
        <w:t>дна</w:t>
      </w:r>
      <w:proofErr w:type="spellEnd"/>
      <w:r>
        <w:t xml:space="preserve"> </w:t>
      </w:r>
      <w:proofErr w:type="spellStart"/>
      <w:r>
        <w:t>кутије</w:t>
      </w:r>
      <w:proofErr w:type="spellEnd"/>
      <w:r>
        <w:t xml:space="preserve">, </w:t>
      </w:r>
      <w:proofErr w:type="spellStart"/>
      <w:r>
        <w:t>је</w:t>
      </w:r>
      <w:proofErr w:type="spellEnd"/>
      <w:r>
        <w:t xml:space="preserve"> 1 м. </w:t>
      </w:r>
      <w:proofErr w:type="spellStart"/>
      <w:r>
        <w:t>Ширина</w:t>
      </w:r>
      <w:proofErr w:type="spellEnd"/>
      <w:r>
        <w:t xml:space="preserve"> </w:t>
      </w:r>
      <w:proofErr w:type="spellStart"/>
      <w:r>
        <w:t>кутије</w:t>
      </w:r>
      <w:proofErr w:type="spellEnd"/>
      <w:r>
        <w:t xml:space="preserve"> </w:t>
      </w:r>
      <w:proofErr w:type="spellStart"/>
      <w:r>
        <w:t>је</w:t>
      </w:r>
      <w:proofErr w:type="spellEnd"/>
      <w:r>
        <w:t xml:space="preserve"> 60 </w:t>
      </w:r>
      <w:proofErr w:type="spellStart"/>
      <w:r>
        <w:t>цм</w:t>
      </w:r>
      <w:proofErr w:type="spellEnd"/>
      <w:r>
        <w:t xml:space="preserve"> </w:t>
      </w:r>
      <w:proofErr w:type="spellStart"/>
      <w:r>
        <w:t>на</w:t>
      </w:r>
      <w:proofErr w:type="spellEnd"/>
      <w:r>
        <w:t xml:space="preserve"> </w:t>
      </w:r>
      <w:proofErr w:type="spellStart"/>
      <w:r>
        <w:t>предњем</w:t>
      </w:r>
      <w:proofErr w:type="spellEnd"/>
      <w:r>
        <w:t xml:space="preserve"> </w:t>
      </w:r>
      <w:proofErr w:type="spellStart"/>
      <w:r>
        <w:t>крају</w:t>
      </w:r>
      <w:proofErr w:type="spellEnd"/>
      <w:r>
        <w:t xml:space="preserve"> и </w:t>
      </w:r>
      <w:proofErr w:type="spellStart"/>
      <w:r>
        <w:t>смањује</w:t>
      </w:r>
      <w:proofErr w:type="spellEnd"/>
      <w:r>
        <w:t xml:space="preserve"> </w:t>
      </w:r>
      <w:proofErr w:type="spellStart"/>
      <w:r>
        <w:t>се</w:t>
      </w:r>
      <w:proofErr w:type="spellEnd"/>
      <w:r>
        <w:t xml:space="preserve"> </w:t>
      </w:r>
      <w:proofErr w:type="spellStart"/>
      <w:r>
        <w:t>до</w:t>
      </w:r>
      <w:proofErr w:type="spellEnd"/>
      <w:r>
        <w:t xml:space="preserve"> 15 </w:t>
      </w:r>
      <w:proofErr w:type="spellStart"/>
      <w:r>
        <w:t>цм</w:t>
      </w:r>
      <w:proofErr w:type="spellEnd"/>
      <w:r>
        <w:t xml:space="preserve"> </w:t>
      </w:r>
      <w:proofErr w:type="spellStart"/>
      <w:r>
        <w:t>на</w:t>
      </w:r>
      <w:proofErr w:type="spellEnd"/>
      <w:r>
        <w:t xml:space="preserve"> </w:t>
      </w:r>
      <w:proofErr w:type="spellStart"/>
      <w:r>
        <w:t>дну</w:t>
      </w:r>
      <w:proofErr w:type="spellEnd"/>
      <w:r>
        <w:t xml:space="preserve"> </w:t>
      </w:r>
      <w:proofErr w:type="spellStart"/>
      <w:r>
        <w:t>кутије</w:t>
      </w:r>
      <w:proofErr w:type="spellEnd"/>
      <w:r>
        <w:t xml:space="preserve">. </w:t>
      </w:r>
      <w:proofErr w:type="spellStart"/>
      <w:r>
        <w:t>Дужина</w:t>
      </w:r>
      <w:proofErr w:type="spellEnd"/>
      <w:r>
        <w:t xml:space="preserve"> </w:t>
      </w:r>
      <w:proofErr w:type="spellStart"/>
      <w:r>
        <w:t>кутије</w:t>
      </w:r>
      <w:proofErr w:type="spellEnd"/>
      <w:r>
        <w:t xml:space="preserve"> у </w:t>
      </w:r>
      <w:proofErr w:type="spellStart"/>
      <w:r>
        <w:t>нивоу</w:t>
      </w:r>
      <w:proofErr w:type="spellEnd"/>
      <w:r>
        <w:t xml:space="preserve"> </w:t>
      </w:r>
      <w:proofErr w:type="spellStart"/>
      <w:r>
        <w:t>залетишта</w:t>
      </w:r>
      <w:proofErr w:type="spellEnd"/>
      <w:r>
        <w:t xml:space="preserve"> и </w:t>
      </w:r>
      <w:proofErr w:type="spellStart"/>
      <w:r>
        <w:t>дубина</w:t>
      </w:r>
      <w:proofErr w:type="spellEnd"/>
      <w:r>
        <w:t xml:space="preserve"> </w:t>
      </w:r>
      <w:proofErr w:type="spellStart"/>
      <w:r>
        <w:t>кутије</w:t>
      </w:r>
      <w:proofErr w:type="spellEnd"/>
      <w:r>
        <w:t xml:space="preserve"> </w:t>
      </w:r>
      <w:proofErr w:type="spellStart"/>
      <w:r>
        <w:t>је</w:t>
      </w:r>
      <w:proofErr w:type="spellEnd"/>
      <w:r>
        <w:t xml:space="preserve"> </w:t>
      </w:r>
      <w:proofErr w:type="spellStart"/>
      <w:r>
        <w:t>одређена</w:t>
      </w:r>
      <w:proofErr w:type="spellEnd"/>
      <w:r>
        <w:t xml:space="preserve"> </w:t>
      </w:r>
      <w:proofErr w:type="spellStart"/>
      <w:r>
        <w:t>углом</w:t>
      </w:r>
      <w:proofErr w:type="spellEnd"/>
      <w:r>
        <w:t xml:space="preserve"> </w:t>
      </w:r>
      <w:proofErr w:type="spellStart"/>
      <w:r>
        <w:t>од</w:t>
      </w:r>
      <w:proofErr w:type="spellEnd"/>
      <w:r>
        <w:t xml:space="preserve"> 105º </w:t>
      </w:r>
      <w:proofErr w:type="spellStart"/>
      <w:r>
        <w:t>између</w:t>
      </w:r>
      <w:proofErr w:type="spellEnd"/>
      <w:r>
        <w:t xml:space="preserve"> </w:t>
      </w:r>
      <w:proofErr w:type="spellStart"/>
      <w:r>
        <w:t>дна</w:t>
      </w:r>
      <w:proofErr w:type="spellEnd"/>
      <w:r>
        <w:t xml:space="preserve"> </w:t>
      </w:r>
      <w:proofErr w:type="spellStart"/>
      <w:r>
        <w:t>кутије</w:t>
      </w:r>
      <w:proofErr w:type="spellEnd"/>
      <w:r>
        <w:t xml:space="preserve"> и </w:t>
      </w:r>
      <w:proofErr w:type="spellStart"/>
      <w:r>
        <w:t>задњег</w:t>
      </w:r>
      <w:proofErr w:type="spellEnd"/>
      <w:r>
        <w:t xml:space="preserve"> </w:t>
      </w:r>
      <w:proofErr w:type="spellStart"/>
      <w:r>
        <w:t>зида</w:t>
      </w:r>
      <w:proofErr w:type="spellEnd"/>
      <w:r>
        <w:t xml:space="preserve"> </w:t>
      </w:r>
      <w:proofErr w:type="spellStart"/>
      <w:r>
        <w:t>кутије</w:t>
      </w:r>
      <w:proofErr w:type="spellEnd"/>
      <w:r>
        <w:t xml:space="preserve"> о </w:t>
      </w:r>
      <w:proofErr w:type="spellStart"/>
      <w:r>
        <w:t>коју</w:t>
      </w:r>
      <w:proofErr w:type="spellEnd"/>
      <w:r>
        <w:t xml:space="preserve"> </w:t>
      </w:r>
      <w:proofErr w:type="spellStart"/>
      <w:r>
        <w:t>се</w:t>
      </w:r>
      <w:proofErr w:type="spellEnd"/>
      <w:r>
        <w:t xml:space="preserve"> </w:t>
      </w:r>
      <w:proofErr w:type="spellStart"/>
      <w:r>
        <w:t>упире</w:t>
      </w:r>
      <w:proofErr w:type="spellEnd"/>
      <w:r>
        <w:t xml:space="preserve"> </w:t>
      </w:r>
      <w:proofErr w:type="spellStart"/>
      <w:r>
        <w:t>мотка</w:t>
      </w:r>
      <w:proofErr w:type="spellEnd"/>
      <w:r>
        <w:t xml:space="preserve">. </w:t>
      </w:r>
      <w:proofErr w:type="spellStart"/>
      <w:r>
        <w:t>Дозвољено</w:t>
      </w:r>
      <w:proofErr w:type="spellEnd"/>
      <w:r>
        <w:t xml:space="preserve"> </w:t>
      </w:r>
      <w:proofErr w:type="spellStart"/>
      <w:r>
        <w:t>одступање</w:t>
      </w:r>
      <w:proofErr w:type="spellEnd"/>
      <w:r>
        <w:t xml:space="preserve"> </w:t>
      </w:r>
      <w:proofErr w:type="spellStart"/>
      <w:r>
        <w:t>димензија</w:t>
      </w:r>
      <w:proofErr w:type="spellEnd"/>
      <w:r>
        <w:t xml:space="preserve"> и </w:t>
      </w:r>
      <w:proofErr w:type="spellStart"/>
      <w:r>
        <w:t>углова</w:t>
      </w:r>
      <w:proofErr w:type="spellEnd"/>
      <w:r>
        <w:t xml:space="preserve">: ± 1 </w:t>
      </w:r>
      <w:proofErr w:type="spellStart"/>
      <w:r>
        <w:t>цм</w:t>
      </w:r>
      <w:proofErr w:type="spellEnd"/>
      <w:r>
        <w:t xml:space="preserve"> и -0°/+1°.</w:t>
      </w:r>
    </w:p>
    <w:p w14:paraId="40BB12CE" w14:textId="77777777" w:rsidR="004B5B46" w:rsidRDefault="004B5B46" w:rsidP="004B5B46">
      <w:pPr>
        <w:spacing w:before="9"/>
        <w:rPr>
          <w:sz w:val="20"/>
        </w:rPr>
      </w:pPr>
    </w:p>
    <w:p w14:paraId="63CD2F6B" w14:textId="77777777" w:rsidR="004B5B46" w:rsidRDefault="004B5B46" w:rsidP="004B5B46">
      <w:pPr>
        <w:ind w:left="878" w:right="1214"/>
        <w:jc w:val="both"/>
      </w:pPr>
      <w:proofErr w:type="spellStart"/>
      <w:r>
        <w:t>Дно</w:t>
      </w:r>
      <w:proofErr w:type="spellEnd"/>
      <w:r>
        <w:t xml:space="preserve"> </w:t>
      </w:r>
      <w:proofErr w:type="spellStart"/>
      <w:r>
        <w:t>кутије</w:t>
      </w:r>
      <w:proofErr w:type="spellEnd"/>
      <w:r>
        <w:t xml:space="preserve"> </w:t>
      </w:r>
      <w:proofErr w:type="spellStart"/>
      <w:r>
        <w:t>равномерно</w:t>
      </w:r>
      <w:proofErr w:type="spellEnd"/>
      <w:r>
        <w:t xml:space="preserve"> </w:t>
      </w:r>
      <w:proofErr w:type="spellStart"/>
      <w:r>
        <w:t>пада</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предњем</w:t>
      </w:r>
      <w:proofErr w:type="spellEnd"/>
      <w:r>
        <w:t xml:space="preserve"> </w:t>
      </w:r>
      <w:proofErr w:type="spellStart"/>
      <w:r>
        <w:t>крају</w:t>
      </w:r>
      <w:proofErr w:type="spellEnd"/>
      <w:r>
        <w:t xml:space="preserve">, </w:t>
      </w:r>
      <w:proofErr w:type="spellStart"/>
      <w:r>
        <w:t>до</w:t>
      </w:r>
      <w:proofErr w:type="spellEnd"/>
      <w:r>
        <w:t xml:space="preserve"> </w:t>
      </w:r>
      <w:proofErr w:type="spellStart"/>
      <w:r>
        <w:t>дубине</w:t>
      </w:r>
      <w:proofErr w:type="spellEnd"/>
      <w:r>
        <w:t xml:space="preserve"> </w:t>
      </w:r>
      <w:proofErr w:type="spellStart"/>
      <w:r>
        <w:t>од</w:t>
      </w:r>
      <w:proofErr w:type="spellEnd"/>
      <w:r>
        <w:t xml:space="preserve"> 20 </w:t>
      </w:r>
      <w:proofErr w:type="spellStart"/>
      <w:r>
        <w:t>цм</w:t>
      </w:r>
      <w:proofErr w:type="spellEnd"/>
      <w:r>
        <w:t xml:space="preserve"> </w:t>
      </w:r>
      <w:proofErr w:type="spellStart"/>
      <w:r>
        <w:t>на</w:t>
      </w:r>
      <w:proofErr w:type="spellEnd"/>
      <w:r>
        <w:t xml:space="preserve"> </w:t>
      </w:r>
      <w:proofErr w:type="spellStart"/>
      <w:r>
        <w:t>месту</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дно</w:t>
      </w:r>
      <w:proofErr w:type="spellEnd"/>
      <w:r>
        <w:t xml:space="preserve"> </w:t>
      </w:r>
      <w:proofErr w:type="spellStart"/>
      <w:r>
        <w:t>кутије</w:t>
      </w:r>
      <w:proofErr w:type="spellEnd"/>
      <w:r>
        <w:t xml:space="preserve"> </w:t>
      </w:r>
      <w:proofErr w:type="spellStart"/>
      <w:r>
        <w:t>спаја</w:t>
      </w:r>
      <w:proofErr w:type="spellEnd"/>
      <w:r>
        <w:t xml:space="preserve"> </w:t>
      </w:r>
      <w:proofErr w:type="spellStart"/>
      <w:r>
        <w:t>са</w:t>
      </w:r>
      <w:proofErr w:type="spellEnd"/>
      <w:r>
        <w:t xml:space="preserve"> </w:t>
      </w:r>
      <w:proofErr w:type="spellStart"/>
      <w:r>
        <w:t>задњим</w:t>
      </w:r>
      <w:proofErr w:type="spellEnd"/>
      <w:r>
        <w:t xml:space="preserve"> </w:t>
      </w:r>
      <w:proofErr w:type="spellStart"/>
      <w:r>
        <w:t>зидом</w:t>
      </w:r>
      <w:proofErr w:type="spellEnd"/>
      <w:r>
        <w:t xml:space="preserve"> </w:t>
      </w:r>
      <w:proofErr w:type="spellStart"/>
      <w:r>
        <w:t>кутије</w:t>
      </w:r>
      <w:proofErr w:type="spellEnd"/>
      <w:r>
        <w:t xml:space="preserve">. </w:t>
      </w:r>
      <w:proofErr w:type="spellStart"/>
      <w:r>
        <w:t>Бочни</w:t>
      </w:r>
      <w:proofErr w:type="spellEnd"/>
      <w:r>
        <w:t xml:space="preserve"> </w:t>
      </w:r>
      <w:proofErr w:type="spellStart"/>
      <w:r>
        <w:t>зидови</w:t>
      </w:r>
      <w:proofErr w:type="spellEnd"/>
      <w:r>
        <w:t xml:space="preserve"> </w:t>
      </w:r>
      <w:proofErr w:type="spellStart"/>
      <w:r>
        <w:t>кутије</w:t>
      </w:r>
      <w:proofErr w:type="spellEnd"/>
      <w:r>
        <w:t xml:space="preserve"> </w:t>
      </w:r>
      <w:proofErr w:type="spellStart"/>
      <w:r>
        <w:t>заклапају</w:t>
      </w:r>
      <w:proofErr w:type="spellEnd"/>
      <w:r>
        <w:t xml:space="preserve"> </w:t>
      </w:r>
      <w:proofErr w:type="spellStart"/>
      <w:r>
        <w:t>са</w:t>
      </w:r>
      <w:proofErr w:type="spellEnd"/>
      <w:r>
        <w:t xml:space="preserve"> </w:t>
      </w:r>
      <w:proofErr w:type="spellStart"/>
      <w:r>
        <w:t>дном</w:t>
      </w:r>
      <w:proofErr w:type="spellEnd"/>
      <w:r>
        <w:t xml:space="preserve"> </w:t>
      </w:r>
      <w:proofErr w:type="spellStart"/>
      <w:r>
        <w:t>кутије</w:t>
      </w:r>
      <w:proofErr w:type="spellEnd"/>
      <w:r>
        <w:t xml:space="preserve"> </w:t>
      </w:r>
      <w:proofErr w:type="spellStart"/>
      <w:r>
        <w:t>угао</w:t>
      </w:r>
      <w:proofErr w:type="spellEnd"/>
      <w:r>
        <w:t xml:space="preserve"> </w:t>
      </w:r>
      <w:proofErr w:type="spellStart"/>
      <w:r>
        <w:t>од</w:t>
      </w:r>
      <w:proofErr w:type="spellEnd"/>
      <w:r>
        <w:t xml:space="preserve"> </w:t>
      </w:r>
      <w:proofErr w:type="spellStart"/>
      <w:r>
        <w:t>приближно</w:t>
      </w:r>
      <w:proofErr w:type="spellEnd"/>
      <w:r>
        <w:t xml:space="preserve"> 120º.</w:t>
      </w:r>
    </w:p>
    <w:p w14:paraId="51A0F9C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79A51CF" w14:textId="77777777" w:rsidR="004B5B46" w:rsidRDefault="004B5B46" w:rsidP="004B5B46">
      <w:pPr>
        <w:rPr>
          <w:sz w:val="7"/>
        </w:rPr>
      </w:pPr>
    </w:p>
    <w:p w14:paraId="66412CDE" w14:textId="77777777" w:rsidR="004B5B46" w:rsidRDefault="004B5B46" w:rsidP="004B5B46">
      <w:pPr>
        <w:ind w:left="1044"/>
        <w:rPr>
          <w:sz w:val="20"/>
        </w:rPr>
      </w:pPr>
      <w:r>
        <w:rPr>
          <w:noProof/>
        </w:rPr>
        <mc:AlternateContent>
          <mc:Choice Requires="wps">
            <w:drawing>
              <wp:anchor distT="0" distB="0" distL="114300" distR="114300" simplePos="0" relativeHeight="251650560" behindDoc="0" locked="0" layoutInCell="1" allowOverlap="1" wp14:anchorId="71A8B87E" wp14:editId="1B466669">
                <wp:simplePos x="0" y="0"/>
                <wp:positionH relativeFrom="column">
                  <wp:posOffset>1378585</wp:posOffset>
                </wp:positionH>
                <wp:positionV relativeFrom="paragraph">
                  <wp:posOffset>1758315</wp:posOffset>
                </wp:positionV>
                <wp:extent cx="1598295" cy="158750"/>
                <wp:effectExtent l="0" t="0" r="190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58750"/>
                        </a:xfrm>
                        <a:prstGeom prst="rect">
                          <a:avLst/>
                        </a:prstGeom>
                        <a:solidFill>
                          <a:srgbClr val="FFFFFF"/>
                        </a:solidFill>
                        <a:ln w="9525">
                          <a:noFill/>
                          <a:miter lim="800000"/>
                          <a:headEnd/>
                          <a:tailEnd/>
                        </a:ln>
                      </wps:spPr>
                      <wps:txbx>
                        <w:txbxContent>
                          <w:p w14:paraId="6A4522B3" w14:textId="77777777" w:rsidR="00B21427" w:rsidRDefault="00B21427" w:rsidP="004B5B46">
                            <w:pPr>
                              <w:jc w:val="center"/>
                              <w:rPr>
                                <w:sz w:val="16"/>
                              </w:rPr>
                            </w:pPr>
                            <w:r>
                              <w:rPr>
                                <w:sz w:val="16"/>
                              </w:rPr>
                              <w:t>толеранција: ± 1 цм, -0º / +1º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8B87E" id="Text Box 301" o:spid="_x0000_s1082" type="#_x0000_t202" style="position:absolute;left:0;text-align:left;margin-left:108.55pt;margin-top:138.45pt;width:125.85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" stroked="f">
                <v:textbox inset="0,0,0,0">
                  <w:txbxContent>
                    <w:p w14:paraId="6A4522B3" w14:textId="77777777" w:rsidR="00B21427" w:rsidRDefault="00B21427" w:rsidP="004B5B46">
                      <w:pPr>
                        <w:jc w:val="center"/>
                        <w:rPr>
                          <w:sz w:val="16"/>
                        </w:rPr>
                      </w:pPr>
                      <w:r>
                        <w:rPr>
                          <w:sz w:val="16"/>
                        </w:rPr>
                        <w:t>толеранција: ± 1 цм, -0º / +1º</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45BFC61A" wp14:editId="76D38350">
                <wp:simplePos x="0" y="0"/>
                <wp:positionH relativeFrom="column">
                  <wp:posOffset>4148455</wp:posOffset>
                </wp:positionH>
                <wp:positionV relativeFrom="paragraph">
                  <wp:posOffset>2523490</wp:posOffset>
                </wp:positionV>
                <wp:extent cx="485140" cy="163195"/>
                <wp:effectExtent l="8572"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5140" cy="162560"/>
                        </a:xfrm>
                        <a:prstGeom prst="rect">
                          <a:avLst/>
                        </a:prstGeom>
                        <a:solidFill>
                          <a:srgbClr val="FFFFFF"/>
                        </a:solidFill>
                        <a:ln w="9525">
                          <a:noFill/>
                          <a:miter lim="800000"/>
                          <a:headEnd/>
                          <a:tailEnd/>
                        </a:ln>
                      </wps:spPr>
                      <wps:txbx>
                        <w:txbxContent>
                          <w:p w14:paraId="36F6C800" w14:textId="77777777" w:rsidR="00B21427" w:rsidRDefault="00B21427" w:rsidP="004B5B46">
                            <w:pPr>
                              <w:jc w:val="center"/>
                              <w:rPr>
                                <w:sz w:val="16"/>
                              </w:rPr>
                            </w:pPr>
                            <w:r>
                              <w:rPr>
                                <w:sz w:val="16"/>
                              </w:rPr>
                              <w:t>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FC61A" id="Text Box 300" o:spid="_x0000_s1083" type="#_x0000_t202" style="position:absolute;left:0;text-align:left;margin-left:326.65pt;margin-top:198.7pt;width:38.2pt;height:12.8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" stroked="f">
                <v:textbox inset="0,0,0,0">
                  <w:txbxContent>
                    <w:p w14:paraId="36F6C800" w14:textId="77777777" w:rsidR="00B21427" w:rsidRDefault="00B21427" w:rsidP="004B5B46">
                      <w:pPr>
                        <w:jc w:val="center"/>
                        <w:rPr>
                          <w:sz w:val="16"/>
                        </w:rPr>
                      </w:pPr>
                      <w:r>
                        <w:rPr>
                          <w:sz w:val="16"/>
                        </w:rPr>
                        <w:t>20 цм</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00C8C9DE" wp14:editId="2B61849B">
                <wp:simplePos x="0" y="0"/>
                <wp:positionH relativeFrom="column">
                  <wp:posOffset>3822700</wp:posOffset>
                </wp:positionH>
                <wp:positionV relativeFrom="paragraph">
                  <wp:posOffset>2525395</wp:posOffset>
                </wp:positionV>
                <wp:extent cx="485775" cy="146685"/>
                <wp:effectExtent l="93345" t="20955" r="102870" b="2667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753537">
                          <a:off x="0" y="0"/>
                          <a:ext cx="485775" cy="146685"/>
                        </a:xfrm>
                        <a:prstGeom prst="rect">
                          <a:avLst/>
                        </a:prstGeom>
                        <a:solidFill>
                          <a:srgbClr val="FFFFFF"/>
                        </a:solidFill>
                        <a:ln w="9525">
                          <a:noFill/>
                          <a:miter lim="800000"/>
                          <a:headEnd/>
                          <a:tailEnd/>
                        </a:ln>
                      </wps:spPr>
                      <wps:txbx>
                        <w:txbxContent>
                          <w:p w14:paraId="65654A36" w14:textId="77777777" w:rsidR="00B21427" w:rsidRDefault="00B21427" w:rsidP="004B5B46">
                            <w:pPr>
                              <w:jc w:val="center"/>
                              <w:rPr>
                                <w:sz w:val="16"/>
                              </w:rPr>
                            </w:pPr>
                            <w:r>
                              <w:rPr>
                                <w:sz w:val="16"/>
                              </w:rPr>
                              <w:t>22, 4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C9DE" id="Text Box 299" o:spid="_x0000_s1084" type="#_x0000_t202" style="position:absolute;left:0;text-align:left;margin-left:301pt;margin-top:198.85pt;width:38.25pt;height:11.55pt;rotation:-4201363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" stroked="f">
                <v:textbox inset="0,0,0,0">
                  <w:txbxContent>
                    <w:p w14:paraId="65654A36" w14:textId="77777777" w:rsidR="00B21427" w:rsidRDefault="00B21427" w:rsidP="004B5B46">
                      <w:pPr>
                        <w:jc w:val="center"/>
                        <w:rPr>
                          <w:sz w:val="16"/>
                        </w:rPr>
                      </w:pPr>
                      <w:r>
                        <w:rPr>
                          <w:sz w:val="16"/>
                        </w:rPr>
                        <w:t>22, 4 цм</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1C49A133" wp14:editId="5729018E">
                <wp:simplePos x="0" y="0"/>
                <wp:positionH relativeFrom="column">
                  <wp:posOffset>2144395</wp:posOffset>
                </wp:positionH>
                <wp:positionV relativeFrom="paragraph">
                  <wp:posOffset>2682875</wp:posOffset>
                </wp:positionV>
                <wp:extent cx="691515" cy="127000"/>
                <wp:effectExtent l="19050" t="76200" r="13335" b="8255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11339">
                          <a:off x="0" y="0"/>
                          <a:ext cx="691515" cy="127000"/>
                        </a:xfrm>
                        <a:prstGeom prst="rect">
                          <a:avLst/>
                        </a:prstGeom>
                        <a:solidFill>
                          <a:srgbClr val="FFFFFF"/>
                        </a:solidFill>
                        <a:ln w="9525">
                          <a:noFill/>
                          <a:miter lim="800000"/>
                          <a:headEnd/>
                          <a:tailEnd/>
                        </a:ln>
                      </wps:spPr>
                      <wps:txbx>
                        <w:txbxContent>
                          <w:p w14:paraId="2A15E53E" w14:textId="77777777" w:rsidR="00B21427" w:rsidRDefault="00B21427" w:rsidP="004B5B46">
                            <w:pPr>
                              <w:jc w:val="center"/>
                              <w:rPr>
                                <w:sz w:val="16"/>
                              </w:rPr>
                            </w:pPr>
                            <w:r>
                              <w:rPr>
                                <w:sz w:val="16"/>
                              </w:rPr>
                              <w:t>1,00 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A133" id="Text Box 298" o:spid="_x0000_s1085" type="#_x0000_t202" style="position:absolute;left:0;text-align:left;margin-left:168.85pt;margin-top:211.25pt;width:54.45pt;height:10pt;rotation:77697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" stroked="f">
                <v:textbox inset="0,0,0,0">
                  <w:txbxContent>
                    <w:p w14:paraId="2A15E53E" w14:textId="77777777" w:rsidR="00B21427" w:rsidRDefault="00B21427" w:rsidP="004B5B46">
                      <w:pPr>
                        <w:jc w:val="center"/>
                        <w:rPr>
                          <w:sz w:val="16"/>
                        </w:rPr>
                      </w:pPr>
                      <w:r>
                        <w:rPr>
                          <w:sz w:val="16"/>
                        </w:rPr>
                        <w:t>1,00 м</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ACF3F33" wp14:editId="5B2D76DB">
                <wp:simplePos x="0" y="0"/>
                <wp:positionH relativeFrom="column">
                  <wp:posOffset>2465070</wp:posOffset>
                </wp:positionH>
                <wp:positionV relativeFrom="paragraph">
                  <wp:posOffset>2042795</wp:posOffset>
                </wp:positionV>
                <wp:extent cx="373380" cy="123190"/>
                <wp:effectExtent l="0" t="0" r="7620" b="762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25730"/>
                        </a:xfrm>
                        <a:prstGeom prst="rect">
                          <a:avLst/>
                        </a:prstGeom>
                        <a:solidFill>
                          <a:srgbClr val="FFFFFF"/>
                        </a:solidFill>
                        <a:ln w="9525">
                          <a:noFill/>
                          <a:miter lim="800000"/>
                          <a:headEnd/>
                          <a:tailEnd/>
                        </a:ln>
                      </wps:spPr>
                      <wps:txbx>
                        <w:txbxContent>
                          <w:p w14:paraId="4A89306D" w14:textId="77777777" w:rsidR="00B21427" w:rsidRDefault="00B21427" w:rsidP="004B5B46">
                            <w:pPr>
                              <w:rPr>
                                <w:sz w:val="16"/>
                              </w:rPr>
                            </w:pPr>
                            <w:r>
                              <w:rPr>
                                <w:sz w:val="16"/>
                              </w:rPr>
                              <w:t>1.08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F3F33" id="Text Box 297" o:spid="_x0000_s1086" type="#_x0000_t202" style="position:absolute;left:0;text-align:left;margin-left:194.1pt;margin-top:160.85pt;width:29.4pt;height:9.7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" stroked="f">
                <v:textbox style="mso-fit-shape-to-text:t" inset="0,0,0,0">
                  <w:txbxContent>
                    <w:p w14:paraId="4A89306D" w14:textId="77777777" w:rsidR="00B21427" w:rsidRDefault="00B21427" w:rsidP="004B5B46">
                      <w:pPr>
                        <w:rPr>
                          <w:sz w:val="16"/>
                        </w:rPr>
                      </w:pPr>
                      <w:r>
                        <w:rPr>
                          <w:sz w:val="16"/>
                        </w:rPr>
                        <w:t>1.08 м</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9F81648" wp14:editId="7A359A54">
                <wp:simplePos x="0" y="0"/>
                <wp:positionH relativeFrom="column">
                  <wp:posOffset>607060</wp:posOffset>
                </wp:positionH>
                <wp:positionV relativeFrom="paragraph">
                  <wp:posOffset>2077085</wp:posOffset>
                </wp:positionV>
                <wp:extent cx="691515" cy="127000"/>
                <wp:effectExtent l="0" t="152400" r="0" b="1587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821">
                          <a:off x="0" y="0"/>
                          <a:ext cx="691515" cy="127000"/>
                        </a:xfrm>
                        <a:prstGeom prst="rect">
                          <a:avLst/>
                        </a:prstGeom>
                        <a:solidFill>
                          <a:srgbClr val="FFFFFF"/>
                        </a:solidFill>
                        <a:ln w="9525">
                          <a:noFill/>
                          <a:miter lim="800000"/>
                          <a:headEnd/>
                          <a:tailEnd/>
                        </a:ln>
                      </wps:spPr>
                      <wps:txbx>
                        <w:txbxContent>
                          <w:p w14:paraId="657CB884" w14:textId="77777777" w:rsidR="00B21427" w:rsidRDefault="00B21427" w:rsidP="004B5B46">
                            <w:pPr>
                              <w:jc w:val="center"/>
                              <w:rPr>
                                <w:sz w:val="16"/>
                              </w:rPr>
                            </w:pPr>
                            <w:r>
                              <w:rPr>
                                <w:sz w:val="16"/>
                              </w:rPr>
                              <w:t>око 20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1648" id="Text Box 296" o:spid="_x0000_s1087" type="#_x0000_t202" style="position:absolute;left:0;text-align:left;margin-left:47.8pt;margin-top:163.55pt;width:54.45pt;height:10pt;rotation:-176420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" stroked="f">
                <v:textbox inset="0,0,0,0">
                  <w:txbxContent>
                    <w:p w14:paraId="657CB884" w14:textId="77777777" w:rsidR="00B21427" w:rsidRDefault="00B21427" w:rsidP="004B5B46">
                      <w:pPr>
                        <w:jc w:val="center"/>
                        <w:rPr>
                          <w:sz w:val="16"/>
                        </w:rPr>
                      </w:pPr>
                      <w:r>
                        <w:rPr>
                          <w:sz w:val="16"/>
                        </w:rPr>
                        <w:t>око 20 цм</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81726EE" wp14:editId="756E827F">
                <wp:simplePos x="0" y="0"/>
                <wp:positionH relativeFrom="column">
                  <wp:posOffset>4411345</wp:posOffset>
                </wp:positionH>
                <wp:positionV relativeFrom="paragraph">
                  <wp:posOffset>2059940</wp:posOffset>
                </wp:positionV>
                <wp:extent cx="1097280" cy="123190"/>
                <wp:effectExtent l="0" t="0" r="7620" b="762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5730"/>
                        </a:xfrm>
                        <a:prstGeom prst="rect">
                          <a:avLst/>
                        </a:prstGeom>
                        <a:solidFill>
                          <a:srgbClr val="FFFFFF"/>
                        </a:solidFill>
                        <a:ln w="9525">
                          <a:noFill/>
                          <a:miter lim="800000"/>
                          <a:headEnd/>
                          <a:tailEnd/>
                        </a:ln>
                      </wps:spPr>
                      <wps:txbx>
                        <w:txbxContent>
                          <w:p w14:paraId="5BD50E35" w14:textId="77777777" w:rsidR="00B21427" w:rsidRDefault="00B21427" w:rsidP="004B5B46">
                            <w:pPr>
                              <w:rPr>
                                <w:sz w:val="16"/>
                              </w:rPr>
                            </w:pPr>
                            <w:r>
                              <w:rPr>
                                <w:sz w:val="16"/>
                              </w:rPr>
                              <w:t>ниво залетишта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726EE" id="Text Box 295" o:spid="_x0000_s1088" type="#_x0000_t202" style="position:absolute;left:0;text-align:left;margin-left:347.35pt;margin-top:162.2pt;width:86.4pt;height:9.7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" stroked="f">
                <v:textbox style="mso-fit-shape-to-text:t" inset="0,0,0,0">
                  <w:txbxContent>
                    <w:p w14:paraId="5BD50E35" w14:textId="77777777" w:rsidR="00B21427" w:rsidRDefault="00B21427" w:rsidP="004B5B46">
                      <w:pPr>
                        <w:rPr>
                          <w:sz w:val="16"/>
                        </w:rPr>
                      </w:pPr>
                      <w:r>
                        <w:rPr>
                          <w:sz w:val="16"/>
                        </w:rPr>
                        <w:t>ниво залетишта</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FD228DC" wp14:editId="2B913740">
                <wp:simplePos x="0" y="0"/>
                <wp:positionH relativeFrom="column">
                  <wp:posOffset>4570095</wp:posOffset>
                </wp:positionH>
                <wp:positionV relativeFrom="paragraph">
                  <wp:posOffset>2226310</wp:posOffset>
                </wp:positionV>
                <wp:extent cx="1097280" cy="123190"/>
                <wp:effectExtent l="0" t="0" r="7620" b="762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5730"/>
                        </a:xfrm>
                        <a:prstGeom prst="rect">
                          <a:avLst/>
                        </a:prstGeom>
                        <a:solidFill>
                          <a:srgbClr val="FFFFFF"/>
                        </a:solidFill>
                        <a:ln w="9525">
                          <a:noFill/>
                          <a:miter lim="800000"/>
                          <a:headEnd/>
                          <a:tailEnd/>
                        </a:ln>
                      </wps:spPr>
                      <wps:txbx>
                        <w:txbxContent>
                          <w:p w14:paraId="5EDFAD14" w14:textId="77777777" w:rsidR="00B21427" w:rsidRDefault="00B21427" w:rsidP="004B5B46">
                            <w:pPr>
                              <w:rPr>
                                <w:sz w:val="16"/>
                              </w:rPr>
                            </w:pPr>
                            <w:r>
                              <w:rPr>
                                <w:sz w:val="16"/>
                              </w:rPr>
                              <w:t>синетичка површина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228DC" id="Text Box 294" o:spid="_x0000_s1089" type="#_x0000_t202" style="position:absolute;left:0;text-align:left;margin-left:359.85pt;margin-top:175.3pt;width:86.4pt;height:9.7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" stroked="f">
                <v:textbox style="mso-fit-shape-to-text:t" inset="0,0,0,0">
                  <w:txbxContent>
                    <w:p w14:paraId="5EDFAD14" w14:textId="77777777" w:rsidR="00B21427" w:rsidRDefault="00B21427" w:rsidP="004B5B46">
                      <w:pPr>
                        <w:rPr>
                          <w:sz w:val="16"/>
                        </w:rPr>
                      </w:pPr>
                      <w:r>
                        <w:rPr>
                          <w:sz w:val="16"/>
                        </w:rPr>
                        <w:t>синетичка површина</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63E3E68" wp14:editId="7D01687D">
                <wp:simplePos x="0" y="0"/>
                <wp:positionH relativeFrom="column">
                  <wp:posOffset>3691890</wp:posOffset>
                </wp:positionH>
                <wp:positionV relativeFrom="paragraph">
                  <wp:posOffset>1774190</wp:posOffset>
                </wp:positionV>
                <wp:extent cx="723265" cy="142875"/>
                <wp:effectExtent l="0" t="0" r="635"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42875"/>
                        </a:xfrm>
                        <a:prstGeom prst="rect">
                          <a:avLst/>
                        </a:prstGeom>
                        <a:solidFill>
                          <a:srgbClr val="FFFFFF"/>
                        </a:solidFill>
                        <a:ln w="9525">
                          <a:noFill/>
                          <a:miter lim="800000"/>
                          <a:headEnd/>
                          <a:tailEnd/>
                        </a:ln>
                      </wps:spPr>
                      <wps:txbx>
                        <w:txbxContent>
                          <w:p w14:paraId="017C9827" w14:textId="77777777" w:rsidR="00B21427" w:rsidRDefault="00B21427" w:rsidP="004B5B46">
                            <w:pPr>
                              <w:rPr>
                                <w:sz w:val="18"/>
                              </w:rPr>
                            </w:pPr>
                            <w:r>
                              <w:rPr>
                                <w:sz w:val="18"/>
                              </w:rPr>
                              <w:t>нулта линија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E3E68" id="Text Box 293" o:spid="_x0000_s1090" type="#_x0000_t202" style="position:absolute;left:0;text-align:left;margin-left:290.7pt;margin-top:139.7pt;width:56.9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" stroked="f">
                <v:textbox inset="0,0,0,0">
                  <w:txbxContent>
                    <w:p w14:paraId="017C9827" w14:textId="77777777" w:rsidR="00B21427" w:rsidRDefault="00B21427"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6A68851" wp14:editId="3A12863C">
                <wp:simplePos x="0" y="0"/>
                <wp:positionH relativeFrom="column">
                  <wp:posOffset>4976495</wp:posOffset>
                </wp:positionH>
                <wp:positionV relativeFrom="paragraph">
                  <wp:posOffset>29845</wp:posOffset>
                </wp:positionV>
                <wp:extent cx="137795" cy="1403985"/>
                <wp:effectExtent l="0" t="7937" r="6667" b="6668"/>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57200" cy="140335"/>
                        </a:xfrm>
                        <a:prstGeom prst="rect">
                          <a:avLst/>
                        </a:prstGeom>
                        <a:solidFill>
                          <a:srgbClr val="FFFFFF"/>
                        </a:solidFill>
                        <a:ln w="9525">
                          <a:noFill/>
                          <a:miter lim="800000"/>
                          <a:headEnd/>
                          <a:tailEnd/>
                        </a:ln>
                      </wps:spPr>
                      <wps:txbx>
                        <w:txbxContent>
                          <w:p w14:paraId="3EAC7857" w14:textId="77777777" w:rsidR="00B21427" w:rsidRDefault="00B21427" w:rsidP="004B5B46">
                            <w:pPr>
                              <w:rPr>
                                <w:sz w:val="18"/>
                              </w:rPr>
                            </w:pPr>
                            <w:r>
                              <w:rPr>
                                <w:sz w:val="18"/>
                              </w:rPr>
                              <w:t>40,8 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68851" id="Text Box 292" o:spid="_x0000_s1091" type="#_x0000_t202" style="position:absolute;left:0;text-align:left;margin-left:391.85pt;margin-top:2.35pt;width:10.85pt;height:110.5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" stroked="f">
                <v:textbox style="mso-fit-shape-to-text:t" inset="0,0,0,0">
                  <w:txbxContent>
                    <w:p w14:paraId="3EAC7857" w14:textId="77777777" w:rsidR="00B21427" w:rsidRDefault="00B21427" w:rsidP="004B5B46">
                      <w:pPr>
                        <w:rPr>
                          <w:sz w:val="18"/>
                        </w:rPr>
                      </w:pPr>
                      <w:r>
                        <w:rPr>
                          <w:sz w:val="18"/>
                        </w:rPr>
                        <w:t>40,8 цм</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0CA52A96" wp14:editId="73B48B54">
                <wp:simplePos x="0" y="0"/>
                <wp:positionH relativeFrom="column">
                  <wp:posOffset>3978910</wp:posOffset>
                </wp:positionH>
                <wp:positionV relativeFrom="paragraph">
                  <wp:posOffset>784860</wp:posOffset>
                </wp:positionV>
                <wp:extent cx="389255" cy="146685"/>
                <wp:effectExtent l="6985"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8620" cy="146050"/>
                        </a:xfrm>
                        <a:prstGeom prst="rect">
                          <a:avLst/>
                        </a:prstGeom>
                        <a:solidFill>
                          <a:srgbClr val="FFFFFF"/>
                        </a:solidFill>
                        <a:ln w="9525">
                          <a:noFill/>
                          <a:miter lim="800000"/>
                          <a:headEnd/>
                          <a:tailEnd/>
                        </a:ln>
                      </wps:spPr>
                      <wps:txbx>
                        <w:txbxContent>
                          <w:p w14:paraId="5F268FF1" w14:textId="77777777" w:rsidR="00B21427" w:rsidRDefault="00B21427" w:rsidP="004B5B46">
                            <w:pPr>
                              <w:rPr>
                                <w:sz w:val="18"/>
                              </w:rPr>
                            </w:pPr>
                            <w:r>
                              <w:rPr>
                                <w:sz w:val="18"/>
                              </w:rPr>
                              <w:t>15 цм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52A96" id="Text Box 291" o:spid="_x0000_s1092" type="#_x0000_t202" style="position:absolute;left:0;text-align:left;margin-left:313.3pt;margin-top:61.8pt;width:30.65pt;height:11.5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" stroked="f">
                <v:textbox inset="0,0,0,0">
                  <w:txbxContent>
                    <w:p w14:paraId="5F268FF1" w14:textId="77777777" w:rsidR="00B21427" w:rsidRDefault="00B21427" w:rsidP="004B5B46">
                      <w:pPr>
                        <w:rPr>
                          <w:sz w:val="18"/>
                        </w:rPr>
                      </w:pPr>
                      <w:r>
                        <w:rPr>
                          <w:sz w:val="18"/>
                        </w:rPr>
                        <w:t>15 цм</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18B6375" wp14:editId="7052060E">
                <wp:simplePos x="0" y="0"/>
                <wp:positionH relativeFrom="column">
                  <wp:posOffset>1628775</wp:posOffset>
                </wp:positionH>
                <wp:positionV relativeFrom="paragraph">
                  <wp:posOffset>131445</wp:posOffset>
                </wp:positionV>
                <wp:extent cx="137160" cy="1403985"/>
                <wp:effectExtent l="317"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9250" cy="140335"/>
                        </a:xfrm>
                        <a:prstGeom prst="rect">
                          <a:avLst/>
                        </a:prstGeom>
                        <a:solidFill>
                          <a:srgbClr val="FFFFFF"/>
                        </a:solidFill>
                        <a:ln w="9525">
                          <a:noFill/>
                          <a:miter lim="800000"/>
                          <a:headEnd/>
                          <a:tailEnd/>
                        </a:ln>
                      </wps:spPr>
                      <wps:txbx>
                        <w:txbxContent>
                          <w:p w14:paraId="222EA48C" w14:textId="77777777" w:rsidR="00B21427" w:rsidRDefault="00B21427" w:rsidP="004B5B46">
                            <w:pPr>
                              <w:rPr>
                                <w:sz w:val="18"/>
                              </w:rPr>
                            </w:pPr>
                            <w:r>
                              <w:rPr>
                                <w:sz w:val="18"/>
                              </w:rPr>
                              <w:t>60 цм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18B6375" id="Text Box 290" o:spid="_x0000_s1093" type="#_x0000_t202" style="position:absolute;left:0;text-align:left;margin-left:128.25pt;margin-top:10.35pt;width:10.8pt;height:110.5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" stroked="f">
                <v:textbox style="mso-fit-shape-to-text:t" inset="0,0,0,0">
                  <w:txbxContent>
                    <w:p w14:paraId="222EA48C" w14:textId="77777777" w:rsidR="00B21427" w:rsidRDefault="00B21427" w:rsidP="004B5B46">
                      <w:pPr>
                        <w:rPr>
                          <w:sz w:val="18"/>
                        </w:rPr>
                      </w:pPr>
                      <w:r>
                        <w:rPr>
                          <w:sz w:val="18"/>
                        </w:rPr>
                        <w:t>60 цм</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43A0B00" wp14:editId="15BF40B3">
                <wp:simplePos x="0" y="0"/>
                <wp:positionH relativeFrom="column">
                  <wp:posOffset>2449195</wp:posOffset>
                </wp:positionH>
                <wp:positionV relativeFrom="paragraph">
                  <wp:posOffset>5080</wp:posOffset>
                </wp:positionV>
                <wp:extent cx="457200" cy="137795"/>
                <wp:effectExtent l="19050" t="38100" r="19050" b="3111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16278">
                          <a:off x="0" y="0"/>
                          <a:ext cx="457200" cy="140335"/>
                        </a:xfrm>
                        <a:prstGeom prst="rect">
                          <a:avLst/>
                        </a:prstGeom>
                        <a:solidFill>
                          <a:srgbClr val="FFFFFF"/>
                        </a:solidFill>
                        <a:ln w="9525">
                          <a:noFill/>
                          <a:miter lim="800000"/>
                          <a:headEnd/>
                          <a:tailEnd/>
                        </a:ln>
                      </wps:spPr>
                      <wps:txbx>
                        <w:txbxContent>
                          <w:p w14:paraId="1D0133AF" w14:textId="77777777" w:rsidR="00B21427" w:rsidRDefault="00B21427" w:rsidP="004B5B46">
                            <w:pPr>
                              <w:rPr>
                                <w:sz w:val="18"/>
                              </w:rPr>
                            </w:pPr>
                            <w:r>
                              <w:rPr>
                                <w:sz w:val="18"/>
                              </w:rPr>
                              <w:t>1,084 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A0B00" id="Text Box 289" o:spid="_x0000_s1094" type="#_x0000_t202" style="position:absolute;left:0;text-align:left;margin-left:192.85pt;margin-top:.4pt;width:36pt;height:10.85pt;rotation:345460fd;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" stroked="f">
                <v:textbox style="mso-fit-shape-to-text:t" inset="0,0,0,0">
                  <w:txbxContent>
                    <w:p w14:paraId="1D0133AF" w14:textId="77777777" w:rsidR="00B21427" w:rsidRDefault="00B21427" w:rsidP="004B5B46">
                      <w:pPr>
                        <w:rPr>
                          <w:sz w:val="18"/>
                        </w:rPr>
                      </w:pPr>
                      <w:r>
                        <w:rPr>
                          <w:sz w:val="18"/>
                        </w:rPr>
                        <w:t>1,084 м</w:t>
                      </w:r>
                    </w:p>
                  </w:txbxContent>
                </v:textbox>
              </v:shape>
            </w:pict>
          </mc:Fallback>
        </mc:AlternateContent>
      </w:r>
      <w:r>
        <w:rPr>
          <w:noProof/>
          <w:sz w:val="20"/>
          <w:lang w:bidi="ar-SA"/>
        </w:rPr>
        <w:drawing>
          <wp:inline distT="0" distB="0" distL="0" distR="0" wp14:anchorId="0996EC92" wp14:editId="6521BF02">
            <wp:extent cx="4648200" cy="3009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3009900"/>
                    </a:xfrm>
                    <a:prstGeom prst="rect">
                      <a:avLst/>
                    </a:prstGeom>
                    <a:noFill/>
                    <a:ln>
                      <a:noFill/>
                    </a:ln>
                  </pic:spPr>
                </pic:pic>
              </a:graphicData>
            </a:graphic>
          </wp:inline>
        </w:drawing>
      </w:r>
    </w:p>
    <w:p w14:paraId="6D63231A" w14:textId="77777777" w:rsidR="004B5B46" w:rsidRDefault="004B5B46" w:rsidP="004B5B46">
      <w:pPr>
        <w:rPr>
          <w:sz w:val="11"/>
        </w:rPr>
      </w:pPr>
    </w:p>
    <w:p w14:paraId="0F469036" w14:textId="77777777" w:rsidR="004B5B46" w:rsidRDefault="004B5B46" w:rsidP="004B5B46">
      <w:pPr>
        <w:spacing w:before="93"/>
        <w:ind w:left="207" w:right="543"/>
        <w:jc w:val="center"/>
      </w:pPr>
      <w:proofErr w:type="spellStart"/>
      <w:r>
        <w:rPr>
          <w:b/>
        </w:rPr>
        <w:t>Скица</w:t>
      </w:r>
      <w:proofErr w:type="spellEnd"/>
      <w:r>
        <w:rPr>
          <w:b/>
        </w:rPr>
        <w:t xml:space="preserve"> (a) </w:t>
      </w:r>
      <w:proofErr w:type="spellStart"/>
      <w:r>
        <w:rPr>
          <w:b/>
        </w:rPr>
        <w:t>Члан</w:t>
      </w:r>
      <w:proofErr w:type="spellEnd"/>
      <w:r>
        <w:rPr>
          <w:b/>
        </w:rPr>
        <w:t xml:space="preserve"> 28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183) - </w:t>
      </w:r>
      <w:proofErr w:type="spellStart"/>
      <w:r>
        <w:rPr>
          <w:b/>
        </w:rPr>
        <w:t>Кутија</w:t>
      </w:r>
      <w:proofErr w:type="spellEnd"/>
      <w:r>
        <w:rPr>
          <w:b/>
        </w:rPr>
        <w:t xml:space="preserve"> </w:t>
      </w:r>
      <w:proofErr w:type="spellStart"/>
      <w:r>
        <w:rPr>
          <w:b/>
        </w:rPr>
        <w:t>за</w:t>
      </w:r>
      <w:proofErr w:type="spellEnd"/>
      <w:r>
        <w:rPr>
          <w:b/>
        </w:rPr>
        <w:t xml:space="preserve"> </w:t>
      </w:r>
      <w:proofErr w:type="spellStart"/>
      <w:r>
        <w:rPr>
          <w:b/>
        </w:rPr>
        <w:t>убадање</w:t>
      </w:r>
      <w:proofErr w:type="spellEnd"/>
      <w:r>
        <w:rPr>
          <w:b/>
        </w:rPr>
        <w:t xml:space="preserve"> </w:t>
      </w:r>
      <w:proofErr w:type="spellStart"/>
      <w:r>
        <w:rPr>
          <w:b/>
        </w:rPr>
        <w:t>мотке</w:t>
      </w:r>
      <w:proofErr w:type="spellEnd"/>
      <w:r>
        <w:rPr>
          <w:b/>
        </w:rPr>
        <w:t xml:space="preserve"> </w:t>
      </w:r>
    </w:p>
    <w:p w14:paraId="21173386" w14:textId="77777777" w:rsidR="004B5B46" w:rsidRDefault="004B5B46" w:rsidP="004B5B46">
      <w:pPr>
        <w:spacing w:before="10"/>
        <w:rPr>
          <w:sz w:val="20"/>
        </w:rPr>
      </w:pPr>
    </w:p>
    <w:p w14:paraId="12204F3C" w14:textId="77777777" w:rsidR="004B5B46" w:rsidRDefault="004B5B46" w:rsidP="004B5B46">
      <w:pPr>
        <w:ind w:left="838" w:right="1213"/>
        <w:jc w:val="both"/>
        <w:rPr>
          <w:i/>
        </w:rPr>
      </w:pPr>
      <w:proofErr w:type="spellStart"/>
      <w:r>
        <w:rPr>
          <w:i/>
        </w:rPr>
        <w:t>Напомена</w:t>
      </w:r>
      <w:proofErr w:type="spellEnd"/>
      <w:r>
        <w:rPr>
          <w:i/>
        </w:rPr>
        <w:t xml:space="preserve">: </w:t>
      </w:r>
      <w:proofErr w:type="spellStart"/>
      <w:r>
        <w:rPr>
          <w:i/>
        </w:rPr>
        <w:t>Такмичар</w:t>
      </w:r>
      <w:proofErr w:type="spellEnd"/>
      <w:r>
        <w:rPr>
          <w:i/>
        </w:rPr>
        <w:t xml:space="preserve"> </w:t>
      </w:r>
      <w:proofErr w:type="spellStart"/>
      <w:r>
        <w:rPr>
          <w:i/>
        </w:rPr>
        <w:t>може</w:t>
      </w:r>
      <w:proofErr w:type="spellEnd"/>
      <w:r>
        <w:rPr>
          <w:i/>
        </w:rPr>
        <w:t xml:space="preserve"> </w:t>
      </w:r>
      <w:proofErr w:type="spellStart"/>
      <w:r>
        <w:rPr>
          <w:i/>
        </w:rPr>
        <w:t>да</w:t>
      </w:r>
      <w:proofErr w:type="spellEnd"/>
      <w:r>
        <w:rPr>
          <w:i/>
        </w:rPr>
        <w:t xml:space="preserve"> </w:t>
      </w:r>
      <w:proofErr w:type="spellStart"/>
      <w:r>
        <w:rPr>
          <w:i/>
        </w:rPr>
        <w:t>постави</w:t>
      </w:r>
      <w:proofErr w:type="spellEnd"/>
      <w:r>
        <w:rPr>
          <w:i/>
        </w:rPr>
        <w:t xml:space="preserve"> </w:t>
      </w:r>
      <w:proofErr w:type="spellStart"/>
      <w:r>
        <w:rPr>
          <w:i/>
        </w:rPr>
        <w:t>материјал</w:t>
      </w:r>
      <w:proofErr w:type="spellEnd"/>
      <w:r>
        <w:rPr>
          <w:i/>
        </w:rPr>
        <w:t xml:space="preserve"> </w:t>
      </w:r>
      <w:proofErr w:type="spellStart"/>
      <w:r>
        <w:rPr>
          <w:i/>
        </w:rPr>
        <w:t>око</w:t>
      </w:r>
      <w:proofErr w:type="spellEnd"/>
      <w:r>
        <w:rPr>
          <w:i/>
        </w:rPr>
        <w:t xml:space="preserve"> </w:t>
      </w:r>
      <w:proofErr w:type="spellStart"/>
      <w:r>
        <w:rPr>
          <w:i/>
        </w:rPr>
        <w:t>кутије</w:t>
      </w:r>
      <w:proofErr w:type="spellEnd"/>
      <w:r>
        <w:rPr>
          <w:i/>
        </w:rPr>
        <w:t xml:space="preserve"> </w:t>
      </w:r>
      <w:proofErr w:type="spellStart"/>
      <w:r>
        <w:rPr>
          <w:i/>
        </w:rPr>
        <w:t>за</w:t>
      </w:r>
      <w:proofErr w:type="spellEnd"/>
      <w:r>
        <w:rPr>
          <w:i/>
        </w:rPr>
        <w:t xml:space="preserve"> </w:t>
      </w:r>
      <w:proofErr w:type="spellStart"/>
      <w:r>
        <w:rPr>
          <w:i/>
        </w:rPr>
        <w:t>убадање</w:t>
      </w:r>
      <w:proofErr w:type="spellEnd"/>
      <w:r>
        <w:rPr>
          <w:i/>
        </w:rPr>
        <w:t xml:space="preserve"> </w:t>
      </w:r>
      <w:proofErr w:type="spellStart"/>
      <w:r>
        <w:rPr>
          <w:i/>
        </w:rPr>
        <w:t>мотке</w:t>
      </w:r>
      <w:proofErr w:type="spellEnd"/>
      <w:r>
        <w:rPr>
          <w:i/>
        </w:rPr>
        <w:t xml:space="preserve"> </w:t>
      </w:r>
      <w:proofErr w:type="spellStart"/>
      <w:r>
        <w:rPr>
          <w:i/>
        </w:rPr>
        <w:t>као</w:t>
      </w:r>
      <w:proofErr w:type="spellEnd"/>
      <w:r>
        <w:rPr>
          <w:i/>
        </w:rPr>
        <w:t xml:space="preserve"> </w:t>
      </w:r>
      <w:proofErr w:type="spellStart"/>
      <w:r>
        <w:rPr>
          <w:i/>
        </w:rPr>
        <w:t>додатну</w:t>
      </w:r>
      <w:proofErr w:type="spellEnd"/>
      <w:r>
        <w:rPr>
          <w:i/>
        </w:rPr>
        <w:t xml:space="preserve"> </w:t>
      </w:r>
      <w:proofErr w:type="spellStart"/>
      <w:r>
        <w:rPr>
          <w:i/>
        </w:rPr>
        <w:t>заштиту</w:t>
      </w:r>
      <w:proofErr w:type="spellEnd"/>
      <w:r>
        <w:rPr>
          <w:i/>
        </w:rPr>
        <w:t xml:space="preserve"> </w:t>
      </w:r>
      <w:proofErr w:type="spellStart"/>
      <w:r>
        <w:rPr>
          <w:i/>
        </w:rPr>
        <w:t>за</w:t>
      </w:r>
      <w:proofErr w:type="spellEnd"/>
      <w:r>
        <w:rPr>
          <w:i/>
        </w:rPr>
        <w:t xml:space="preserve"> </w:t>
      </w:r>
      <w:proofErr w:type="spellStart"/>
      <w:r>
        <w:rPr>
          <w:i/>
        </w:rPr>
        <w:t>време</w:t>
      </w:r>
      <w:proofErr w:type="spellEnd"/>
      <w:r>
        <w:rPr>
          <w:i/>
        </w:rPr>
        <w:t xml:space="preserve"> </w:t>
      </w:r>
      <w:proofErr w:type="spellStart"/>
      <w:r>
        <w:rPr>
          <w:i/>
        </w:rPr>
        <w:t>сваког</w:t>
      </w:r>
      <w:proofErr w:type="spellEnd"/>
      <w:r>
        <w:rPr>
          <w:i/>
        </w:rPr>
        <w:t xml:space="preserve"> </w:t>
      </w:r>
      <w:proofErr w:type="spellStart"/>
      <w:r>
        <w:rPr>
          <w:i/>
        </w:rPr>
        <w:t>од</w:t>
      </w:r>
      <w:proofErr w:type="spellEnd"/>
      <w:r>
        <w:rPr>
          <w:i/>
        </w:rPr>
        <w:t xml:space="preserve"> </w:t>
      </w:r>
      <w:proofErr w:type="spellStart"/>
      <w:r>
        <w:rPr>
          <w:i/>
        </w:rPr>
        <w:t>његових</w:t>
      </w:r>
      <w:proofErr w:type="spellEnd"/>
      <w:r>
        <w:rPr>
          <w:i/>
        </w:rPr>
        <w:t xml:space="preserve"> </w:t>
      </w:r>
      <w:proofErr w:type="spellStart"/>
      <w:r>
        <w:rPr>
          <w:i/>
        </w:rPr>
        <w:t>покушаја</w:t>
      </w:r>
      <w:proofErr w:type="spellEnd"/>
      <w:r>
        <w:rPr>
          <w:i/>
        </w:rPr>
        <w:t xml:space="preserve">. </w:t>
      </w:r>
      <w:proofErr w:type="spellStart"/>
      <w:r>
        <w:rPr>
          <w:i/>
        </w:rPr>
        <w:t>Постављање</w:t>
      </w:r>
      <w:proofErr w:type="spellEnd"/>
      <w:r>
        <w:rPr>
          <w:i/>
        </w:rPr>
        <w:t xml:space="preserve"> </w:t>
      </w:r>
      <w:proofErr w:type="spellStart"/>
      <w:r>
        <w:rPr>
          <w:i/>
        </w:rPr>
        <w:t>такве</w:t>
      </w:r>
      <w:proofErr w:type="spellEnd"/>
      <w:r>
        <w:rPr>
          <w:i/>
        </w:rPr>
        <w:t xml:space="preserve"> </w:t>
      </w:r>
      <w:proofErr w:type="spellStart"/>
      <w:r>
        <w:rPr>
          <w:i/>
        </w:rPr>
        <w:t>опреме</w:t>
      </w:r>
      <w:proofErr w:type="spellEnd"/>
      <w:r>
        <w:rPr>
          <w:i/>
        </w:rPr>
        <w:t xml:space="preserve"> </w:t>
      </w:r>
      <w:proofErr w:type="spellStart"/>
      <w:r>
        <w:rPr>
          <w:i/>
        </w:rPr>
        <w:t>врши</w:t>
      </w:r>
      <w:proofErr w:type="spellEnd"/>
      <w:r>
        <w:rPr>
          <w:i/>
        </w:rPr>
        <w:t xml:space="preserve"> </w:t>
      </w:r>
      <w:proofErr w:type="spellStart"/>
      <w:r>
        <w:rPr>
          <w:i/>
        </w:rPr>
        <w:t>се</w:t>
      </w:r>
      <w:proofErr w:type="spellEnd"/>
      <w:r>
        <w:rPr>
          <w:i/>
        </w:rPr>
        <w:t xml:space="preserve"> у </w:t>
      </w:r>
      <w:proofErr w:type="spellStart"/>
      <w:r>
        <w:rPr>
          <w:i/>
        </w:rPr>
        <w:t>оквиру</w:t>
      </w:r>
      <w:proofErr w:type="spellEnd"/>
      <w:r>
        <w:rPr>
          <w:i/>
        </w:rPr>
        <w:t xml:space="preserve"> </w:t>
      </w:r>
      <w:proofErr w:type="spellStart"/>
      <w:r>
        <w:rPr>
          <w:i/>
        </w:rPr>
        <w:t>времена</w:t>
      </w:r>
      <w:proofErr w:type="spellEnd"/>
      <w:r>
        <w:rPr>
          <w:i/>
        </w:rPr>
        <w:t xml:space="preserve"> </w:t>
      </w:r>
      <w:proofErr w:type="spellStart"/>
      <w:r>
        <w:rPr>
          <w:i/>
        </w:rPr>
        <w:t>које</w:t>
      </w:r>
      <w:proofErr w:type="spellEnd"/>
      <w:r>
        <w:rPr>
          <w:i/>
        </w:rPr>
        <w:t xml:space="preserve"> </w:t>
      </w:r>
      <w:proofErr w:type="spellStart"/>
      <w:r>
        <w:rPr>
          <w:i/>
        </w:rPr>
        <w:t>му</w:t>
      </w:r>
      <w:proofErr w:type="spellEnd"/>
      <w:r>
        <w:rPr>
          <w:i/>
        </w:rPr>
        <w:t xml:space="preserve"> </w:t>
      </w:r>
      <w:proofErr w:type="spellStart"/>
      <w:r>
        <w:rPr>
          <w:i/>
        </w:rPr>
        <w:t>је</w:t>
      </w:r>
      <w:proofErr w:type="spellEnd"/>
      <w:r>
        <w:rPr>
          <w:i/>
        </w:rPr>
        <w:t xml:space="preserve"> </w:t>
      </w:r>
      <w:proofErr w:type="spellStart"/>
      <w:r>
        <w:rPr>
          <w:i/>
        </w:rPr>
        <w:t>дозвољено</w:t>
      </w:r>
      <w:proofErr w:type="spellEnd"/>
      <w:r>
        <w:rPr>
          <w:i/>
        </w:rPr>
        <w:t xml:space="preserve"> </w:t>
      </w:r>
      <w:proofErr w:type="spellStart"/>
      <w:r>
        <w:rPr>
          <w:i/>
        </w:rPr>
        <w:t>за</w:t>
      </w:r>
      <w:proofErr w:type="spellEnd"/>
      <w:r>
        <w:rPr>
          <w:i/>
        </w:rPr>
        <w:t xml:space="preserve"> </w:t>
      </w:r>
      <w:proofErr w:type="spellStart"/>
      <w:r>
        <w:rPr>
          <w:i/>
        </w:rPr>
        <w:t>покушај</w:t>
      </w:r>
      <w:proofErr w:type="spellEnd"/>
      <w:r>
        <w:rPr>
          <w:i/>
        </w:rPr>
        <w:t xml:space="preserve"> и </w:t>
      </w:r>
      <w:proofErr w:type="spellStart"/>
      <w:r>
        <w:rPr>
          <w:i/>
        </w:rPr>
        <w:t>такмичар</w:t>
      </w:r>
      <w:proofErr w:type="spellEnd"/>
      <w:r>
        <w:rPr>
          <w:i/>
        </w:rPr>
        <w:t xml:space="preserve"> </w:t>
      </w:r>
      <w:proofErr w:type="spellStart"/>
      <w:r>
        <w:rPr>
          <w:i/>
        </w:rPr>
        <w:t>је</w:t>
      </w:r>
      <w:proofErr w:type="spellEnd"/>
      <w:r>
        <w:rPr>
          <w:i/>
        </w:rPr>
        <w:t xml:space="preserve"> </w:t>
      </w:r>
      <w:proofErr w:type="spellStart"/>
      <w:r>
        <w:rPr>
          <w:i/>
        </w:rPr>
        <w:t>мора</w:t>
      </w:r>
      <w:proofErr w:type="spellEnd"/>
      <w:r>
        <w:rPr>
          <w:i/>
        </w:rPr>
        <w:t xml:space="preserve"> </w:t>
      </w:r>
      <w:proofErr w:type="spellStart"/>
      <w:r>
        <w:rPr>
          <w:i/>
        </w:rPr>
        <w:t>уклонити</w:t>
      </w:r>
      <w:proofErr w:type="spellEnd"/>
      <w:r>
        <w:rPr>
          <w:i/>
        </w:rPr>
        <w:t xml:space="preserve"> </w:t>
      </w:r>
      <w:proofErr w:type="spellStart"/>
      <w:r>
        <w:rPr>
          <w:i/>
        </w:rPr>
        <w:t>одмах</w:t>
      </w:r>
      <w:proofErr w:type="spellEnd"/>
      <w:r>
        <w:rPr>
          <w:i/>
        </w:rPr>
        <w:t xml:space="preserve"> </w:t>
      </w:r>
      <w:proofErr w:type="spellStart"/>
      <w:r>
        <w:rPr>
          <w:i/>
        </w:rPr>
        <w:t>након</w:t>
      </w:r>
      <w:proofErr w:type="spellEnd"/>
      <w:r>
        <w:rPr>
          <w:i/>
        </w:rPr>
        <w:t xml:space="preserve"> </w:t>
      </w:r>
      <w:proofErr w:type="spellStart"/>
      <w:r>
        <w:rPr>
          <w:i/>
        </w:rPr>
        <w:t>изведеног</w:t>
      </w:r>
      <w:proofErr w:type="spellEnd"/>
      <w:r>
        <w:rPr>
          <w:i/>
        </w:rPr>
        <w:t xml:space="preserve"> </w:t>
      </w:r>
      <w:proofErr w:type="spellStart"/>
      <w:r>
        <w:rPr>
          <w:i/>
        </w:rPr>
        <w:t>покушаја</w:t>
      </w:r>
      <w:proofErr w:type="spellEnd"/>
      <w:r>
        <w:rPr>
          <w:i/>
        </w:rPr>
        <w:t xml:space="preserve">. </w:t>
      </w:r>
      <w:proofErr w:type="spellStart"/>
      <w:r>
        <w:rPr>
          <w:i/>
        </w:rPr>
        <w:t>На</w:t>
      </w:r>
      <w:proofErr w:type="spellEnd"/>
      <w:r>
        <w:rPr>
          <w:i/>
        </w:rPr>
        <w:t xml:space="preserve"> </w:t>
      </w:r>
      <w:proofErr w:type="spellStart"/>
      <w:r>
        <w:rPr>
          <w:i/>
        </w:rPr>
        <w:t>такмичењима</w:t>
      </w:r>
      <w:proofErr w:type="spellEnd"/>
      <w:r>
        <w:rPr>
          <w:i/>
        </w:rPr>
        <w:t xml:space="preserve"> </w:t>
      </w:r>
      <w:proofErr w:type="spellStart"/>
      <w:r>
        <w:rPr>
          <w:i/>
        </w:rPr>
        <w:t>под</w:t>
      </w:r>
      <w:proofErr w:type="spellEnd"/>
      <w:r>
        <w:rPr>
          <w:i/>
        </w:rPr>
        <w:t xml:space="preserve"> </w:t>
      </w:r>
      <w:proofErr w:type="spellStart"/>
      <w:r>
        <w:rPr>
          <w:i/>
        </w:rPr>
        <w:t>тачкама</w:t>
      </w:r>
      <w:proofErr w:type="spellEnd"/>
      <w:r>
        <w:rPr>
          <w:i/>
        </w:rPr>
        <w:t xml:space="preserve"> 1.1., 1.2, 1.3, 1.5 и 1.6 </w:t>
      </w:r>
      <w:proofErr w:type="spellStart"/>
      <w:r>
        <w:t>Појмовника</w:t>
      </w:r>
      <w:proofErr w:type="spellEnd"/>
      <w:r>
        <w:t xml:space="preserve"> </w:t>
      </w:r>
      <w:proofErr w:type="spellStart"/>
      <w:r>
        <w:rPr>
          <w:i/>
        </w:rPr>
        <w:t>међународних</w:t>
      </w:r>
      <w:proofErr w:type="spellEnd"/>
      <w:r>
        <w:rPr>
          <w:i/>
        </w:rPr>
        <w:t xml:space="preserve"> </w:t>
      </w:r>
      <w:proofErr w:type="spellStart"/>
      <w:r>
        <w:rPr>
          <w:i/>
        </w:rPr>
        <w:t>такмичења</w:t>
      </w:r>
      <w:proofErr w:type="spellEnd"/>
      <w:r>
        <w:rPr>
          <w:i/>
        </w:rPr>
        <w:t xml:space="preserve"> </w:t>
      </w:r>
      <w:proofErr w:type="spellStart"/>
      <w:r>
        <w:rPr>
          <w:i/>
        </w:rPr>
        <w:t>ово</w:t>
      </w:r>
      <w:proofErr w:type="spellEnd"/>
      <w:r>
        <w:rPr>
          <w:i/>
        </w:rPr>
        <w:t xml:space="preserve"> </w:t>
      </w:r>
      <w:proofErr w:type="spellStart"/>
      <w:r>
        <w:rPr>
          <w:i/>
        </w:rPr>
        <w:t>обезбеђују</w:t>
      </w:r>
      <w:proofErr w:type="spellEnd"/>
      <w:r>
        <w:rPr>
          <w:i/>
        </w:rPr>
        <w:t xml:space="preserve"> </w:t>
      </w:r>
      <w:proofErr w:type="spellStart"/>
      <w:r>
        <w:rPr>
          <w:i/>
        </w:rPr>
        <w:t>организатори</w:t>
      </w:r>
      <w:proofErr w:type="spellEnd"/>
      <w:r>
        <w:rPr>
          <w:i/>
        </w:rPr>
        <w:t>.</w:t>
      </w:r>
    </w:p>
    <w:p w14:paraId="7C8C6312" w14:textId="77777777" w:rsidR="004B5B46" w:rsidRDefault="004B5B46" w:rsidP="004B5B46">
      <w:pPr>
        <w:spacing w:before="10"/>
        <w:rPr>
          <w:i/>
          <w:sz w:val="20"/>
        </w:rPr>
      </w:pPr>
    </w:p>
    <w:p w14:paraId="30C1A52C" w14:textId="77777777" w:rsidR="004B5B46" w:rsidRDefault="004B5B46" w:rsidP="0051373B">
      <w:pPr>
        <w:numPr>
          <w:ilvl w:val="1"/>
          <w:numId w:val="19"/>
        </w:numPr>
        <w:tabs>
          <w:tab w:val="left" w:pos="878"/>
        </w:tabs>
        <w:ind w:right="1213"/>
        <w:jc w:val="both"/>
      </w:pPr>
      <w:proofErr w:type="spellStart"/>
      <w:r>
        <w:t>Дозвољена</w:t>
      </w:r>
      <w:proofErr w:type="spellEnd"/>
      <w:r>
        <w:t xml:space="preserve"> </w:t>
      </w:r>
      <w:proofErr w:type="spellStart"/>
      <w:r>
        <w:t>је</w:t>
      </w:r>
      <w:proofErr w:type="spellEnd"/>
      <w:r>
        <w:t xml:space="preserve"> </w:t>
      </w:r>
      <w:proofErr w:type="spellStart"/>
      <w:r>
        <w:t>употреба</w:t>
      </w:r>
      <w:proofErr w:type="spellEnd"/>
      <w:r>
        <w:t xml:space="preserve"> </w:t>
      </w:r>
      <w:proofErr w:type="spellStart"/>
      <w:r>
        <w:t>свих</w:t>
      </w:r>
      <w:proofErr w:type="spellEnd"/>
      <w:r>
        <w:t xml:space="preserve"> </w:t>
      </w:r>
      <w:proofErr w:type="spellStart"/>
      <w:proofErr w:type="gramStart"/>
      <w:r>
        <w:t>врста</w:t>
      </w:r>
      <w:proofErr w:type="spellEnd"/>
      <w:r>
        <w:t xml:space="preserve">  </w:t>
      </w:r>
      <w:proofErr w:type="spellStart"/>
      <w:r>
        <w:t>сталака</w:t>
      </w:r>
      <w:proofErr w:type="spellEnd"/>
      <w:proofErr w:type="gram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чврсте</w:t>
      </w:r>
      <w:proofErr w:type="spellEnd"/>
      <w:r>
        <w:t xml:space="preserve"> </w:t>
      </w:r>
      <w:proofErr w:type="spellStart"/>
      <w:r>
        <w:t>конструкције</w:t>
      </w:r>
      <w:proofErr w:type="spellEnd"/>
      <w:r>
        <w:t xml:space="preserve">. </w:t>
      </w:r>
      <w:proofErr w:type="spellStart"/>
      <w:r>
        <w:t>Метална</w:t>
      </w:r>
      <w:proofErr w:type="spellEnd"/>
      <w:r>
        <w:t xml:space="preserve"> </w:t>
      </w:r>
      <w:proofErr w:type="spellStart"/>
      <w:r>
        <w:t>основа</w:t>
      </w:r>
      <w:proofErr w:type="spellEnd"/>
      <w:r>
        <w:t xml:space="preserve"> и </w:t>
      </w:r>
      <w:proofErr w:type="spellStart"/>
      <w:r>
        <w:t>доњи</w:t>
      </w:r>
      <w:proofErr w:type="spellEnd"/>
      <w:r>
        <w:t xml:space="preserve"> </w:t>
      </w:r>
      <w:proofErr w:type="spellStart"/>
      <w:r>
        <w:t>делови</w:t>
      </w:r>
      <w:proofErr w:type="spellEnd"/>
      <w:r>
        <w:t xml:space="preserve"> </w:t>
      </w:r>
      <w:proofErr w:type="spellStart"/>
      <w:r>
        <w:t>сталака</w:t>
      </w:r>
      <w:proofErr w:type="spellEnd"/>
      <w:r>
        <w:t xml:space="preserve"> </w:t>
      </w:r>
      <w:proofErr w:type="spellStart"/>
      <w:r>
        <w:t>морају</w:t>
      </w:r>
      <w:proofErr w:type="spellEnd"/>
      <w:r>
        <w:t xml:space="preserve"> </w:t>
      </w:r>
      <w:proofErr w:type="spellStart"/>
      <w:r>
        <w:t>током</w:t>
      </w:r>
      <w:proofErr w:type="spellEnd"/>
      <w:r>
        <w:t xml:space="preserve"> </w:t>
      </w:r>
      <w:proofErr w:type="spellStart"/>
      <w:r>
        <w:t>употребе</w:t>
      </w:r>
      <w:proofErr w:type="spellEnd"/>
      <w:r>
        <w:t xml:space="preserve"> </w:t>
      </w:r>
      <w:proofErr w:type="spellStart"/>
      <w:r>
        <w:t>бити</w:t>
      </w:r>
      <w:proofErr w:type="spellEnd"/>
      <w:r>
        <w:t xml:space="preserve"> </w:t>
      </w:r>
      <w:proofErr w:type="spellStart"/>
      <w:r>
        <w:t>покривени</w:t>
      </w:r>
      <w:proofErr w:type="spellEnd"/>
      <w:r>
        <w:t xml:space="preserve"> </w:t>
      </w:r>
      <w:proofErr w:type="spellStart"/>
      <w:r>
        <w:t>погодним</w:t>
      </w:r>
      <w:proofErr w:type="spellEnd"/>
      <w:r>
        <w:t xml:space="preserve"> </w:t>
      </w:r>
      <w:proofErr w:type="spellStart"/>
      <w:r>
        <w:t>меким</w:t>
      </w:r>
      <w:proofErr w:type="spellEnd"/>
      <w:r>
        <w:t xml:space="preserve"> </w:t>
      </w:r>
      <w:proofErr w:type="spellStart"/>
      <w:r>
        <w:t>покривачем</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избегле</w:t>
      </w:r>
      <w:proofErr w:type="spellEnd"/>
      <w:r>
        <w:t xml:space="preserve"> </w:t>
      </w:r>
      <w:proofErr w:type="spellStart"/>
      <w:r>
        <w:t>могуће</w:t>
      </w:r>
      <w:proofErr w:type="spellEnd"/>
      <w:r>
        <w:t xml:space="preserve"> </w:t>
      </w:r>
      <w:proofErr w:type="spellStart"/>
      <w:r>
        <w:t>повреде</w:t>
      </w:r>
      <w:proofErr w:type="spellEnd"/>
      <w:r>
        <w:t xml:space="preserve"> </w:t>
      </w:r>
      <w:proofErr w:type="spellStart"/>
      <w:r>
        <w:t>такмичара</w:t>
      </w:r>
      <w:proofErr w:type="spellEnd"/>
      <w:r>
        <w:t xml:space="preserve"> и </w:t>
      </w:r>
      <w:proofErr w:type="spellStart"/>
      <w:r>
        <w:t>оштећења</w:t>
      </w:r>
      <w:proofErr w:type="spellEnd"/>
      <w:r>
        <w:t xml:space="preserve"> </w:t>
      </w:r>
      <w:proofErr w:type="spellStart"/>
      <w:r>
        <w:t>мотки</w:t>
      </w:r>
      <w:proofErr w:type="spellEnd"/>
      <w:r>
        <w:t>.</w:t>
      </w:r>
    </w:p>
    <w:p w14:paraId="0FEA57BD" w14:textId="77777777" w:rsidR="004B5B46" w:rsidRDefault="004B5B46" w:rsidP="004B5B46">
      <w:pPr>
        <w:spacing w:before="10"/>
        <w:rPr>
          <w:sz w:val="20"/>
        </w:rPr>
      </w:pPr>
    </w:p>
    <w:p w14:paraId="2C349D77" w14:textId="77777777" w:rsidR="004B5B46" w:rsidRDefault="004B5B46" w:rsidP="0051373B">
      <w:pPr>
        <w:numPr>
          <w:ilvl w:val="1"/>
          <w:numId w:val="19"/>
        </w:numPr>
        <w:tabs>
          <w:tab w:val="left" w:pos="879"/>
        </w:tabs>
        <w:ind w:right="1211" w:hanging="721"/>
        <w:jc w:val="both"/>
      </w:pPr>
      <w:proofErr w:type="spellStart"/>
      <w:r>
        <w:t>Летвица</w:t>
      </w:r>
      <w:proofErr w:type="spellEnd"/>
      <w:r>
        <w:t xml:space="preserve"> </w:t>
      </w:r>
      <w:proofErr w:type="spellStart"/>
      <w:r>
        <w:t>се</w:t>
      </w:r>
      <w:proofErr w:type="spellEnd"/>
      <w:r>
        <w:t xml:space="preserve"> </w:t>
      </w:r>
      <w:proofErr w:type="spellStart"/>
      <w:r>
        <w:t>поставља</w:t>
      </w:r>
      <w:proofErr w:type="spellEnd"/>
      <w:r>
        <w:t xml:space="preserve"> </w:t>
      </w:r>
      <w:proofErr w:type="spellStart"/>
      <w:r>
        <w:t>на</w:t>
      </w:r>
      <w:proofErr w:type="spellEnd"/>
      <w:r>
        <w:t xml:space="preserve"> </w:t>
      </w:r>
      <w:proofErr w:type="spellStart"/>
      <w:r>
        <w:t>носаче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додирнута</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w:t>
      </w:r>
      <w:proofErr w:type="spellStart"/>
      <w:r>
        <w:t>или</w:t>
      </w:r>
      <w:proofErr w:type="spellEnd"/>
      <w:r>
        <w:t xml:space="preserve"> </w:t>
      </w:r>
      <w:proofErr w:type="spellStart"/>
      <w:r>
        <w:t>мотке</w:t>
      </w:r>
      <w:proofErr w:type="spellEnd"/>
      <w:r>
        <w:t xml:space="preserve"> </w:t>
      </w:r>
      <w:proofErr w:type="spellStart"/>
      <w:r>
        <w:t>она</w:t>
      </w:r>
      <w:proofErr w:type="spellEnd"/>
      <w:r>
        <w:t xml:space="preserve"> </w:t>
      </w:r>
      <w:proofErr w:type="spellStart"/>
      <w:r>
        <w:t>лако</w:t>
      </w:r>
      <w:proofErr w:type="spellEnd"/>
      <w:r>
        <w:t xml:space="preserve"> </w:t>
      </w:r>
      <w:proofErr w:type="spellStart"/>
      <w:r>
        <w:t>пада</w:t>
      </w:r>
      <w:proofErr w:type="spellEnd"/>
      <w:r>
        <w:t xml:space="preserve"> у </w:t>
      </w:r>
      <w:proofErr w:type="spellStart"/>
      <w:r>
        <w:t>смеру</w:t>
      </w:r>
      <w:proofErr w:type="spellEnd"/>
      <w:r>
        <w:t xml:space="preserve"> </w:t>
      </w:r>
      <w:proofErr w:type="spellStart"/>
      <w:r>
        <w:t>доскочишта</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су</w:t>
      </w:r>
      <w:proofErr w:type="spellEnd"/>
      <w:r>
        <w:t xml:space="preserve"> </w:t>
      </w:r>
      <w:proofErr w:type="spellStart"/>
      <w:proofErr w:type="gramStart"/>
      <w:r>
        <w:t>једнаке</w:t>
      </w:r>
      <w:proofErr w:type="spellEnd"/>
      <w:r>
        <w:t xml:space="preserve">  </w:t>
      </w:r>
      <w:proofErr w:type="spellStart"/>
      <w:r>
        <w:t>дебљине</w:t>
      </w:r>
      <w:proofErr w:type="spellEnd"/>
      <w:proofErr w:type="gramEnd"/>
      <w:r>
        <w:t xml:space="preserve">  </w:t>
      </w:r>
      <w:proofErr w:type="spellStart"/>
      <w:r>
        <w:t>целом</w:t>
      </w:r>
      <w:proofErr w:type="spellEnd"/>
      <w:r>
        <w:t xml:space="preserve">  </w:t>
      </w:r>
      <w:proofErr w:type="spellStart"/>
      <w:r>
        <w:t>дужином</w:t>
      </w:r>
      <w:proofErr w:type="spellEnd"/>
      <w:r>
        <w:t xml:space="preserve">, </w:t>
      </w:r>
      <w:proofErr w:type="spellStart"/>
      <w:r>
        <w:t>пречника</w:t>
      </w:r>
      <w:proofErr w:type="spellEnd"/>
      <w:r>
        <w:t xml:space="preserve"> </w:t>
      </w:r>
      <w:proofErr w:type="spellStart"/>
      <w:r>
        <w:t>највише</w:t>
      </w:r>
      <w:proofErr w:type="spellEnd"/>
      <w:r>
        <w:t xml:space="preserve"> 13 </w:t>
      </w:r>
      <w:proofErr w:type="spellStart"/>
      <w:r>
        <w:t>мм</w:t>
      </w:r>
      <w:proofErr w:type="spellEnd"/>
      <w:r>
        <w:t xml:space="preserve">, </w:t>
      </w:r>
      <w:proofErr w:type="spellStart"/>
      <w:r>
        <w:t>глатке</w:t>
      </w:r>
      <w:proofErr w:type="spellEnd"/>
      <w:r>
        <w:t xml:space="preserve"> </w:t>
      </w:r>
      <w:proofErr w:type="spellStart"/>
      <w:r>
        <w:t>површине</w:t>
      </w:r>
      <w:proofErr w:type="spellEnd"/>
      <w:r>
        <w:t xml:space="preserve">  </w:t>
      </w:r>
      <w:proofErr w:type="spellStart"/>
      <w:r>
        <w:t>без</w:t>
      </w:r>
      <w:proofErr w:type="spellEnd"/>
      <w:r>
        <w:t xml:space="preserve"> </w:t>
      </w:r>
      <w:proofErr w:type="spellStart"/>
      <w:r>
        <w:t>икаквих</w:t>
      </w:r>
      <w:proofErr w:type="spellEnd"/>
      <w:r>
        <w:t xml:space="preserve"> </w:t>
      </w:r>
      <w:proofErr w:type="spellStart"/>
      <w:r>
        <w:t>усека</w:t>
      </w:r>
      <w:proofErr w:type="spellEnd"/>
      <w:r>
        <w:t xml:space="preserve"> и </w:t>
      </w:r>
      <w:proofErr w:type="spellStart"/>
      <w:r>
        <w:t>набора</w:t>
      </w:r>
      <w:proofErr w:type="spellEnd"/>
      <w:r>
        <w:t>.</w:t>
      </w:r>
    </w:p>
    <w:p w14:paraId="7989B3B8" w14:textId="77777777" w:rsidR="004B5B46" w:rsidRDefault="004B5B46" w:rsidP="004B5B46">
      <w:pPr>
        <w:spacing w:before="9"/>
        <w:rPr>
          <w:sz w:val="20"/>
        </w:rPr>
      </w:pPr>
    </w:p>
    <w:p w14:paraId="32C0A3B7" w14:textId="77777777" w:rsidR="004B5B46" w:rsidRDefault="004B5B46" w:rsidP="004B5B46">
      <w:pPr>
        <w:spacing w:before="1"/>
        <w:ind w:left="833" w:right="1213" w:firstLine="4"/>
        <w:jc w:val="both"/>
      </w:pPr>
      <w:proofErr w:type="spellStart"/>
      <w:r>
        <w:t>Дужина</w:t>
      </w:r>
      <w:proofErr w:type="spellEnd"/>
      <w:r>
        <w:t xml:space="preserve"> </w:t>
      </w:r>
      <w:proofErr w:type="spellStart"/>
      <w:r>
        <w:t>носача</w:t>
      </w:r>
      <w:proofErr w:type="spellEnd"/>
      <w:r>
        <w:t xml:space="preserve"> </w:t>
      </w:r>
      <w:proofErr w:type="spellStart"/>
      <w:r>
        <w:t>је</w:t>
      </w:r>
      <w:proofErr w:type="spellEnd"/>
      <w:r>
        <w:t xml:space="preserve"> </w:t>
      </w:r>
      <w:proofErr w:type="spellStart"/>
      <w:r>
        <w:t>највише</w:t>
      </w:r>
      <w:proofErr w:type="spellEnd"/>
      <w:r>
        <w:t xml:space="preserve"> 55 </w:t>
      </w:r>
      <w:proofErr w:type="spellStart"/>
      <w:r>
        <w:t>мм</w:t>
      </w:r>
      <w:proofErr w:type="spellEnd"/>
      <w:r>
        <w:t xml:space="preserve"> </w:t>
      </w:r>
      <w:proofErr w:type="spellStart"/>
      <w:r>
        <w:t>од</w:t>
      </w:r>
      <w:proofErr w:type="spellEnd"/>
      <w:r>
        <w:t xml:space="preserve"> </w:t>
      </w:r>
      <w:proofErr w:type="spellStart"/>
      <w:r>
        <w:t>држача</w:t>
      </w:r>
      <w:proofErr w:type="spellEnd"/>
      <w:r>
        <w:t xml:space="preserve"> </w:t>
      </w:r>
      <w:proofErr w:type="spellStart"/>
      <w:r>
        <w:t>који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глатки</w:t>
      </w:r>
      <w:proofErr w:type="spellEnd"/>
      <w:r>
        <w:t xml:space="preserve">. </w:t>
      </w:r>
      <w:proofErr w:type="spellStart"/>
      <w:r>
        <w:t>Вертикални</w:t>
      </w:r>
      <w:proofErr w:type="spellEnd"/>
      <w:r>
        <w:t xml:space="preserve"> </w:t>
      </w:r>
      <w:proofErr w:type="spellStart"/>
      <w:r>
        <w:t>носачи</w:t>
      </w:r>
      <w:proofErr w:type="spellEnd"/>
      <w:r>
        <w:t xml:space="preserve"> </w:t>
      </w:r>
      <w:proofErr w:type="spellStart"/>
      <w:r>
        <w:t>такође</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глатки</w:t>
      </w:r>
      <w:proofErr w:type="spellEnd"/>
      <w:r>
        <w:t xml:space="preserve"> и </w:t>
      </w:r>
      <w:proofErr w:type="spellStart"/>
      <w:r>
        <w:t>морају</w:t>
      </w:r>
      <w:proofErr w:type="spellEnd"/>
      <w:r>
        <w:t xml:space="preserve"> </w:t>
      </w:r>
      <w:proofErr w:type="spellStart"/>
      <w:r>
        <w:t>бити</w:t>
      </w:r>
      <w:proofErr w:type="spellEnd"/>
      <w:r>
        <w:t xml:space="preserve"> </w:t>
      </w:r>
      <w:proofErr w:type="spellStart"/>
      <w:r>
        <w:t>конструисани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летвица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стајати</w:t>
      </w:r>
      <w:proofErr w:type="spellEnd"/>
      <w:r>
        <w:t xml:space="preserve"> </w:t>
      </w:r>
      <w:proofErr w:type="spellStart"/>
      <w:r>
        <w:t>на</w:t>
      </w:r>
      <w:proofErr w:type="spellEnd"/>
      <w:r>
        <w:t xml:space="preserve"> </w:t>
      </w:r>
      <w:proofErr w:type="spellStart"/>
      <w:r>
        <w:t>њиховом</w:t>
      </w:r>
      <w:proofErr w:type="spellEnd"/>
      <w:r>
        <w:t xml:space="preserve"> </w:t>
      </w:r>
      <w:proofErr w:type="spellStart"/>
      <w:r>
        <w:t>врху</w:t>
      </w:r>
      <w:proofErr w:type="spellEnd"/>
      <w:r>
        <w:t xml:space="preserve">, a </w:t>
      </w:r>
      <w:proofErr w:type="spellStart"/>
      <w:r>
        <w:t>могу</w:t>
      </w:r>
      <w:proofErr w:type="spellEnd"/>
      <w:r>
        <w:t xml:space="preserve"> </w:t>
      </w:r>
      <w:proofErr w:type="spellStart"/>
      <w:r>
        <w:t>прелазити</w:t>
      </w:r>
      <w:proofErr w:type="spellEnd"/>
      <w:r>
        <w:t xml:space="preserve"> 35-40 </w:t>
      </w:r>
      <w:proofErr w:type="spellStart"/>
      <w:r>
        <w:t>мм</w:t>
      </w:r>
      <w:proofErr w:type="spellEnd"/>
      <w:r>
        <w:t xml:space="preserve"> </w:t>
      </w:r>
      <w:proofErr w:type="spellStart"/>
      <w:r>
        <w:t>изнад</w:t>
      </w:r>
      <w:proofErr w:type="spellEnd"/>
      <w:r>
        <w:t xml:space="preserve"> </w:t>
      </w:r>
      <w:proofErr w:type="spellStart"/>
      <w:r>
        <w:t>носача</w:t>
      </w:r>
      <w:proofErr w:type="spellEnd"/>
      <w:r>
        <w:t>.</w:t>
      </w:r>
    </w:p>
    <w:p w14:paraId="23555F5A" w14:textId="77777777" w:rsidR="004B5B46" w:rsidRDefault="004B5B46" w:rsidP="004B5B46">
      <w:pPr>
        <w:spacing w:before="9"/>
        <w:rPr>
          <w:sz w:val="20"/>
        </w:rPr>
      </w:pPr>
    </w:p>
    <w:p w14:paraId="1D37B832" w14:textId="77777777" w:rsidR="004B5B46" w:rsidRDefault="004B5B46" w:rsidP="004B5B46">
      <w:pPr>
        <w:ind w:left="878" w:right="1213"/>
        <w:jc w:val="both"/>
      </w:pPr>
      <w:proofErr w:type="spellStart"/>
      <w:r>
        <w:t>Растојање</w:t>
      </w:r>
      <w:proofErr w:type="spellEnd"/>
      <w:r>
        <w:t xml:space="preserve"> </w:t>
      </w:r>
      <w:proofErr w:type="spellStart"/>
      <w:r>
        <w:t>између</w:t>
      </w:r>
      <w:proofErr w:type="spellEnd"/>
      <w:r>
        <w:t xml:space="preserve"> </w:t>
      </w:r>
      <w:proofErr w:type="spellStart"/>
      <w:r>
        <w:t>носача</w:t>
      </w:r>
      <w:proofErr w:type="spellEnd"/>
      <w:r>
        <w:t xml:space="preserve"> </w:t>
      </w:r>
      <w:proofErr w:type="spellStart"/>
      <w:r>
        <w:t>летвице</w:t>
      </w:r>
      <w:proofErr w:type="spellEnd"/>
      <w:r>
        <w:t xml:space="preserve"> </w:t>
      </w:r>
      <w:proofErr w:type="spellStart"/>
      <w:r>
        <w:t>је</w:t>
      </w:r>
      <w:proofErr w:type="spellEnd"/>
      <w:r>
        <w:t xml:space="preserve"> 4,28 м </w:t>
      </w:r>
      <w:proofErr w:type="spellStart"/>
      <w:r>
        <w:t>до</w:t>
      </w:r>
      <w:proofErr w:type="spellEnd"/>
      <w:r>
        <w:t xml:space="preserve"> 4,37 м. </w:t>
      </w:r>
      <w:proofErr w:type="spellStart"/>
      <w:proofErr w:type="gramStart"/>
      <w:r>
        <w:t>Носачи</w:t>
      </w:r>
      <w:proofErr w:type="spellEnd"/>
      <w:r>
        <w:t xml:space="preserve">  </w:t>
      </w:r>
      <w:proofErr w:type="spellStart"/>
      <w:r>
        <w:t>летвице</w:t>
      </w:r>
      <w:proofErr w:type="spellEnd"/>
      <w:proofErr w:type="gramEnd"/>
      <w:r>
        <w:t xml:space="preserve">  </w:t>
      </w:r>
      <w:proofErr w:type="spellStart"/>
      <w:r>
        <w:t>не</w:t>
      </w:r>
      <w:proofErr w:type="spellEnd"/>
      <w:r>
        <w:t xml:space="preserve">  </w:t>
      </w:r>
      <w:proofErr w:type="spellStart"/>
      <w:r>
        <w:t>смеју</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или</w:t>
      </w:r>
      <w:proofErr w:type="spellEnd"/>
      <w:r>
        <w:t xml:space="preserve"> </w:t>
      </w:r>
      <w:proofErr w:type="spellStart"/>
      <w:r>
        <w:t>обложени</w:t>
      </w:r>
      <w:proofErr w:type="spellEnd"/>
      <w:r>
        <w:t xml:space="preserve"> </w:t>
      </w:r>
      <w:proofErr w:type="spellStart"/>
      <w:r>
        <w:t>гумом</w:t>
      </w:r>
      <w:proofErr w:type="spellEnd"/>
      <w:r>
        <w:t xml:space="preserve"> </w:t>
      </w:r>
      <w:proofErr w:type="spellStart"/>
      <w:r>
        <w:t>или</w:t>
      </w:r>
      <w:proofErr w:type="spellEnd"/>
      <w:r>
        <w:t xml:space="preserve"> </w:t>
      </w:r>
      <w:proofErr w:type="spellStart"/>
      <w:r>
        <w:t>другим</w:t>
      </w:r>
      <w:proofErr w:type="spellEnd"/>
      <w:r>
        <w:t xml:space="preserve"> </w:t>
      </w:r>
      <w:proofErr w:type="spellStart"/>
      <w:r>
        <w:t>материјалом</w:t>
      </w:r>
      <w:proofErr w:type="spellEnd"/>
      <w:r>
        <w:t xml:space="preserve"> </w:t>
      </w:r>
      <w:proofErr w:type="spellStart"/>
      <w:r>
        <w:t>који</w:t>
      </w:r>
      <w:proofErr w:type="spellEnd"/>
      <w:r>
        <w:t xml:space="preserve"> </w:t>
      </w:r>
      <w:proofErr w:type="spellStart"/>
      <w:r>
        <w:t>повећава</w:t>
      </w:r>
      <w:proofErr w:type="spellEnd"/>
      <w:r>
        <w:t xml:space="preserve"> </w:t>
      </w:r>
      <w:proofErr w:type="spellStart"/>
      <w:r>
        <w:t>трење</w:t>
      </w:r>
      <w:proofErr w:type="spellEnd"/>
      <w:r>
        <w:t xml:space="preserve"> </w:t>
      </w:r>
      <w:proofErr w:type="spellStart"/>
      <w:r>
        <w:t>између</w:t>
      </w:r>
      <w:proofErr w:type="spellEnd"/>
      <w:r>
        <w:t xml:space="preserve"> </w:t>
      </w:r>
      <w:proofErr w:type="spellStart"/>
      <w:r>
        <w:t>њих</w:t>
      </w:r>
      <w:proofErr w:type="spellEnd"/>
      <w:r>
        <w:t xml:space="preserve"> и </w:t>
      </w:r>
      <w:proofErr w:type="spellStart"/>
      <w:r>
        <w:t>летвице</w:t>
      </w:r>
      <w:proofErr w:type="spellEnd"/>
      <w:r>
        <w:t xml:space="preserve">, </w:t>
      </w:r>
      <w:proofErr w:type="spellStart"/>
      <w:r>
        <w:t>нити</w:t>
      </w:r>
      <w:proofErr w:type="spellEnd"/>
      <w:r>
        <w:t xml:space="preserve"> </w:t>
      </w:r>
      <w:proofErr w:type="spellStart"/>
      <w:r>
        <w:t>смеју</w:t>
      </w:r>
      <w:proofErr w:type="spellEnd"/>
      <w:r>
        <w:t xml:space="preserve"> </w:t>
      </w:r>
      <w:proofErr w:type="spellStart"/>
      <w:r>
        <w:t>имати</w:t>
      </w:r>
      <w:proofErr w:type="spellEnd"/>
      <w:r>
        <w:t xml:space="preserve"> </w:t>
      </w:r>
      <w:proofErr w:type="spellStart"/>
      <w:r>
        <w:t>било</w:t>
      </w:r>
      <w:proofErr w:type="spellEnd"/>
      <w:r>
        <w:t xml:space="preserve"> </w:t>
      </w:r>
      <w:proofErr w:type="spellStart"/>
      <w:r>
        <w:t>какву</w:t>
      </w:r>
      <w:proofErr w:type="spellEnd"/>
      <w:r>
        <w:t xml:space="preserve"> </w:t>
      </w:r>
      <w:proofErr w:type="spellStart"/>
      <w:r>
        <w:t>врсту</w:t>
      </w:r>
      <w:proofErr w:type="spellEnd"/>
      <w:r>
        <w:t xml:space="preserve"> </w:t>
      </w:r>
      <w:proofErr w:type="spellStart"/>
      <w:r>
        <w:t>опруге</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треба</w:t>
      </w:r>
      <w:proofErr w:type="spellEnd"/>
      <w:r>
        <w:t xml:space="preserve"> </w:t>
      </w:r>
      <w:proofErr w:type="spellStart"/>
      <w:proofErr w:type="gramStart"/>
      <w:r>
        <w:t>да</w:t>
      </w:r>
      <w:proofErr w:type="spellEnd"/>
      <w:r>
        <w:t xml:space="preserve">  </w:t>
      </w:r>
      <w:proofErr w:type="spellStart"/>
      <w:r>
        <w:t>придржавају</w:t>
      </w:r>
      <w:proofErr w:type="spellEnd"/>
      <w:proofErr w:type="gramEnd"/>
      <w:r>
        <w:t xml:space="preserve"> </w:t>
      </w:r>
      <w:proofErr w:type="spellStart"/>
      <w:r>
        <w:t>летвицу</w:t>
      </w:r>
      <w:proofErr w:type="spellEnd"/>
      <w:r>
        <w:t xml:space="preserve"> </w:t>
      </w:r>
      <w:proofErr w:type="spellStart"/>
      <w:r>
        <w:t>по</w:t>
      </w:r>
      <w:proofErr w:type="spellEnd"/>
      <w:r>
        <w:t xml:space="preserve"> </w:t>
      </w:r>
      <w:proofErr w:type="spellStart"/>
      <w:r>
        <w:t>средини</w:t>
      </w:r>
      <w:proofErr w:type="spellEnd"/>
      <w:r>
        <w:t xml:space="preserve"> </w:t>
      </w:r>
      <w:proofErr w:type="spellStart"/>
      <w:r>
        <w:t>крајева</w:t>
      </w:r>
      <w:proofErr w:type="spellEnd"/>
      <w:r>
        <w:t xml:space="preserve"> </w:t>
      </w:r>
      <w:proofErr w:type="spellStart"/>
      <w:r>
        <w:t>летвице</w:t>
      </w:r>
      <w:proofErr w:type="spellEnd"/>
      <w:r>
        <w:t xml:space="preserve">. </w:t>
      </w:r>
      <w:proofErr w:type="spellStart"/>
      <w:r>
        <w:t>Носачи</w:t>
      </w:r>
      <w:proofErr w:type="spellEnd"/>
      <w:r>
        <w:t xml:space="preserve"> </w:t>
      </w:r>
      <w:proofErr w:type="spellStart"/>
      <w:r>
        <w:t>летвице</w:t>
      </w:r>
      <w:proofErr w:type="spellEnd"/>
      <w:r>
        <w:t xml:space="preserve"> </w:t>
      </w:r>
      <w:proofErr w:type="spellStart"/>
      <w:r>
        <w:t>су</w:t>
      </w:r>
      <w:proofErr w:type="spellEnd"/>
      <w:r>
        <w:t xml:space="preserve"> </w:t>
      </w:r>
      <w:proofErr w:type="spellStart"/>
      <w:r>
        <w:t>на</w:t>
      </w:r>
      <w:proofErr w:type="spellEnd"/>
      <w:r>
        <w:t xml:space="preserve"> </w:t>
      </w:r>
      <w:proofErr w:type="spellStart"/>
      <w:r>
        <w:t>истој</w:t>
      </w:r>
      <w:proofErr w:type="spellEnd"/>
      <w:r>
        <w:t xml:space="preserve"> </w:t>
      </w:r>
      <w:proofErr w:type="spellStart"/>
      <w:r>
        <w:t>висини</w:t>
      </w:r>
      <w:proofErr w:type="spellEnd"/>
      <w:r>
        <w:t xml:space="preserve"> </w:t>
      </w:r>
      <w:proofErr w:type="spellStart"/>
      <w:r>
        <w:t>изнад</w:t>
      </w:r>
      <w:proofErr w:type="spellEnd"/>
      <w:r>
        <w:t xml:space="preserve"> </w:t>
      </w:r>
      <w:proofErr w:type="spellStart"/>
      <w:r>
        <w:t>подлога</w:t>
      </w:r>
      <w:proofErr w:type="spellEnd"/>
      <w:r>
        <w:t xml:space="preserve"> </w:t>
      </w:r>
      <w:proofErr w:type="spellStart"/>
      <w:r>
        <w:t>на</w:t>
      </w:r>
      <w:proofErr w:type="spellEnd"/>
      <w:r>
        <w:t xml:space="preserve"> </w:t>
      </w:r>
      <w:proofErr w:type="spellStart"/>
      <w:r>
        <w:t>којима</w:t>
      </w:r>
      <w:proofErr w:type="spellEnd"/>
      <w:r>
        <w:t xml:space="preserve"> </w:t>
      </w:r>
      <w:proofErr w:type="spellStart"/>
      <w:r>
        <w:t>стоје</w:t>
      </w:r>
      <w:proofErr w:type="spellEnd"/>
      <w:r>
        <w:t xml:space="preserve"> </w:t>
      </w:r>
      <w:proofErr w:type="spellStart"/>
      <w:r>
        <w:t>две</w:t>
      </w:r>
      <w:proofErr w:type="spellEnd"/>
      <w:r>
        <w:t xml:space="preserve"> </w:t>
      </w:r>
      <w:proofErr w:type="spellStart"/>
      <w:r>
        <w:t>металне</w:t>
      </w:r>
      <w:proofErr w:type="spellEnd"/>
      <w:r>
        <w:t xml:space="preserve"> </w:t>
      </w:r>
      <w:proofErr w:type="spellStart"/>
      <w:r>
        <w:t>базе</w:t>
      </w:r>
      <w:proofErr w:type="spellEnd"/>
      <w:r>
        <w:t xml:space="preserve"> </w:t>
      </w:r>
      <w:proofErr w:type="spellStart"/>
      <w:r>
        <w:t>носача</w:t>
      </w:r>
      <w:proofErr w:type="spellEnd"/>
      <w:r>
        <w:t>.</w:t>
      </w:r>
    </w:p>
    <w:p w14:paraId="7DA207FD" w14:textId="77777777" w:rsidR="004B5B46" w:rsidRDefault="004B5B46" w:rsidP="004B5B46">
      <w:pPr>
        <w:spacing w:before="10"/>
        <w:rPr>
          <w:sz w:val="20"/>
        </w:rPr>
      </w:pPr>
    </w:p>
    <w:p w14:paraId="4C196D18" w14:textId="77777777" w:rsidR="004B5B46" w:rsidRDefault="004B5B46" w:rsidP="004B5B46">
      <w:pPr>
        <w:ind w:left="838" w:right="1212"/>
        <w:jc w:val="both"/>
        <w:rPr>
          <w:i/>
        </w:rPr>
      </w:pPr>
      <w:proofErr w:type="spellStart"/>
      <w:r>
        <w:rPr>
          <w:i/>
        </w:rPr>
        <w:t>Напомена</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смањила</w:t>
      </w:r>
      <w:proofErr w:type="spellEnd"/>
      <w:r>
        <w:rPr>
          <w:i/>
        </w:rPr>
        <w:t xml:space="preserve"> </w:t>
      </w:r>
      <w:proofErr w:type="spellStart"/>
      <w:r>
        <w:rPr>
          <w:i/>
        </w:rPr>
        <w:t>могућност</w:t>
      </w:r>
      <w:proofErr w:type="spellEnd"/>
      <w:r>
        <w:rPr>
          <w:i/>
        </w:rPr>
        <w:t xml:space="preserve"> </w:t>
      </w:r>
      <w:proofErr w:type="spellStart"/>
      <w:r>
        <w:rPr>
          <w:i/>
        </w:rPr>
        <w:t>повреде</w:t>
      </w:r>
      <w:proofErr w:type="spellEnd"/>
      <w:r>
        <w:rPr>
          <w:i/>
        </w:rPr>
        <w:t xml:space="preserve"> </w:t>
      </w:r>
      <w:proofErr w:type="spellStart"/>
      <w:r>
        <w:rPr>
          <w:i/>
        </w:rPr>
        <w:t>такмичара</w:t>
      </w:r>
      <w:proofErr w:type="spellEnd"/>
      <w:r>
        <w:rPr>
          <w:i/>
        </w:rPr>
        <w:t xml:space="preserve"> </w:t>
      </w:r>
      <w:proofErr w:type="spellStart"/>
      <w:r>
        <w:rPr>
          <w:i/>
        </w:rPr>
        <w:t>при</w:t>
      </w:r>
      <w:proofErr w:type="spellEnd"/>
      <w:r>
        <w:rPr>
          <w:i/>
        </w:rPr>
        <w:t xml:space="preserve"> </w:t>
      </w:r>
      <w:proofErr w:type="spellStart"/>
      <w:r>
        <w:rPr>
          <w:i/>
        </w:rPr>
        <w:t>паду</w:t>
      </w:r>
      <w:proofErr w:type="spellEnd"/>
      <w:r>
        <w:rPr>
          <w:i/>
        </w:rPr>
        <w:t xml:space="preserve"> </w:t>
      </w:r>
      <w:proofErr w:type="spellStart"/>
      <w:r>
        <w:rPr>
          <w:i/>
        </w:rPr>
        <w:t>на</w:t>
      </w:r>
      <w:proofErr w:type="spellEnd"/>
      <w:r>
        <w:rPr>
          <w:i/>
        </w:rPr>
        <w:t xml:space="preserve"> </w:t>
      </w:r>
      <w:proofErr w:type="spellStart"/>
      <w:r>
        <w:rPr>
          <w:i/>
        </w:rPr>
        <w:t>металну</w:t>
      </w:r>
      <w:proofErr w:type="spellEnd"/>
      <w:r>
        <w:rPr>
          <w:i/>
        </w:rPr>
        <w:t xml:space="preserve"> </w:t>
      </w:r>
      <w:proofErr w:type="spellStart"/>
      <w:r>
        <w:rPr>
          <w:i/>
        </w:rPr>
        <w:t>основу</w:t>
      </w:r>
      <w:proofErr w:type="spellEnd"/>
      <w:r>
        <w:rPr>
          <w:i/>
        </w:rPr>
        <w:t xml:space="preserve"> </w:t>
      </w:r>
      <w:proofErr w:type="spellStart"/>
      <w:r>
        <w:rPr>
          <w:i/>
        </w:rPr>
        <w:t>сталака</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w:t>
      </w:r>
      <w:proofErr w:type="spellStart"/>
      <w:r>
        <w:rPr>
          <w:i/>
        </w:rPr>
        <w:t>додаци</w:t>
      </w:r>
      <w:proofErr w:type="spellEnd"/>
      <w:r>
        <w:rPr>
          <w:i/>
        </w:rPr>
        <w:t xml:space="preserve"> </w:t>
      </w:r>
      <w:proofErr w:type="spellStart"/>
      <w:r>
        <w:rPr>
          <w:i/>
        </w:rPr>
        <w:t>на</w:t>
      </w:r>
      <w:proofErr w:type="spellEnd"/>
      <w:r>
        <w:rPr>
          <w:i/>
        </w:rPr>
        <w:t xml:space="preserve"> </w:t>
      </w:r>
      <w:proofErr w:type="spellStart"/>
      <w:r>
        <w:rPr>
          <w:i/>
        </w:rPr>
        <w:t>сталцима</w:t>
      </w:r>
      <w:proofErr w:type="spellEnd"/>
      <w:r>
        <w:rPr>
          <w:i/>
        </w:rPr>
        <w:t xml:space="preserve"> </w:t>
      </w:r>
      <w:proofErr w:type="spellStart"/>
      <w:r>
        <w:rPr>
          <w:i/>
        </w:rPr>
        <w:t>за</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причвршћују</w:t>
      </w:r>
      <w:proofErr w:type="spellEnd"/>
      <w:r>
        <w:rPr>
          <w:i/>
        </w:rPr>
        <w:t xml:space="preserve"> </w:t>
      </w:r>
      <w:proofErr w:type="spellStart"/>
      <w:r>
        <w:rPr>
          <w:i/>
        </w:rPr>
        <w:t>носачи</w:t>
      </w:r>
      <w:proofErr w:type="spellEnd"/>
      <w:r>
        <w:rPr>
          <w:i/>
        </w:rPr>
        <w:t xml:space="preserve"> </w:t>
      </w:r>
      <w:proofErr w:type="spellStart"/>
      <w:r>
        <w:rPr>
          <w:i/>
        </w:rPr>
        <w:t>летвице</w:t>
      </w:r>
      <w:proofErr w:type="spellEnd"/>
      <w:r>
        <w:rPr>
          <w:i/>
        </w:rPr>
        <w:t xml:space="preserve">, </w:t>
      </w:r>
      <w:proofErr w:type="spellStart"/>
      <w:r>
        <w:rPr>
          <w:i/>
        </w:rPr>
        <w:t>чиме</w:t>
      </w:r>
      <w:proofErr w:type="spellEnd"/>
      <w:r>
        <w:rPr>
          <w:i/>
        </w:rPr>
        <w:t xml:space="preserve"> </w:t>
      </w:r>
      <w:proofErr w:type="spellStart"/>
      <w:r>
        <w:rPr>
          <w:i/>
        </w:rPr>
        <w:t>се</w:t>
      </w:r>
      <w:proofErr w:type="spellEnd"/>
      <w:r>
        <w:rPr>
          <w:i/>
        </w:rPr>
        <w:t xml:space="preserve"> </w:t>
      </w:r>
      <w:proofErr w:type="spellStart"/>
      <w:r>
        <w:rPr>
          <w:i/>
        </w:rPr>
        <w:t>омогућава</w:t>
      </w:r>
      <w:proofErr w:type="spellEnd"/>
      <w:r>
        <w:rPr>
          <w:i/>
        </w:rPr>
        <w:t xml:space="preserve"> </w:t>
      </w:r>
      <w:proofErr w:type="spellStart"/>
      <w:r>
        <w:rPr>
          <w:i/>
        </w:rPr>
        <w:t>већи</w:t>
      </w:r>
      <w:proofErr w:type="spellEnd"/>
      <w:r>
        <w:rPr>
          <w:i/>
        </w:rPr>
        <w:t xml:space="preserve"> </w:t>
      </w:r>
      <w:proofErr w:type="spellStart"/>
      <w:r>
        <w:rPr>
          <w:i/>
        </w:rPr>
        <w:t>размак</w:t>
      </w:r>
      <w:proofErr w:type="spellEnd"/>
      <w:r>
        <w:rPr>
          <w:i/>
        </w:rPr>
        <w:t xml:space="preserve"> </w:t>
      </w:r>
      <w:proofErr w:type="spellStart"/>
      <w:r>
        <w:rPr>
          <w:i/>
        </w:rPr>
        <w:t>између</w:t>
      </w:r>
      <w:proofErr w:type="spellEnd"/>
      <w:r>
        <w:rPr>
          <w:i/>
        </w:rPr>
        <w:t xml:space="preserve"> </w:t>
      </w:r>
      <w:proofErr w:type="spellStart"/>
      <w:r>
        <w:rPr>
          <w:i/>
        </w:rPr>
        <w:t>сталака</w:t>
      </w:r>
      <w:proofErr w:type="spellEnd"/>
      <w:r>
        <w:rPr>
          <w:i/>
        </w:rPr>
        <w:t xml:space="preserve"> </w:t>
      </w:r>
      <w:proofErr w:type="spellStart"/>
      <w:r>
        <w:rPr>
          <w:i/>
        </w:rPr>
        <w:t>без</w:t>
      </w:r>
      <w:proofErr w:type="spellEnd"/>
      <w:r>
        <w:rPr>
          <w:i/>
        </w:rPr>
        <w:t xml:space="preserve"> </w:t>
      </w:r>
      <w:proofErr w:type="spellStart"/>
      <w:r>
        <w:rPr>
          <w:i/>
        </w:rPr>
        <w:t>повећања</w:t>
      </w:r>
      <w:proofErr w:type="spellEnd"/>
      <w:r>
        <w:rPr>
          <w:i/>
        </w:rPr>
        <w:t xml:space="preserve"> </w:t>
      </w:r>
      <w:proofErr w:type="spellStart"/>
      <w:r>
        <w:rPr>
          <w:i/>
        </w:rPr>
        <w:t>дужине</w:t>
      </w:r>
      <w:proofErr w:type="spellEnd"/>
      <w:r>
        <w:rPr>
          <w:i/>
        </w:rPr>
        <w:t xml:space="preserve"> </w:t>
      </w:r>
      <w:proofErr w:type="spellStart"/>
      <w:r>
        <w:rPr>
          <w:i/>
        </w:rPr>
        <w:t>летвице</w:t>
      </w:r>
      <w:proofErr w:type="spellEnd"/>
      <w:r>
        <w:rPr>
          <w:i/>
        </w:rPr>
        <w:t xml:space="preserve"> (</w:t>
      </w:r>
      <w:proofErr w:type="spellStart"/>
      <w:r>
        <w:rPr>
          <w:i/>
        </w:rPr>
        <w:t>види</w:t>
      </w:r>
      <w:proofErr w:type="spellEnd"/>
      <w:r>
        <w:rPr>
          <w:i/>
        </w:rPr>
        <w:t xml:space="preserve"> </w:t>
      </w:r>
      <w:proofErr w:type="spellStart"/>
      <w:r>
        <w:rPr>
          <w:i/>
        </w:rPr>
        <w:t>скицу</w:t>
      </w:r>
      <w:proofErr w:type="spellEnd"/>
      <w:r>
        <w:rPr>
          <w:i/>
        </w:rPr>
        <w:t xml:space="preserve"> (б) </w:t>
      </w:r>
      <w:proofErr w:type="spellStart"/>
      <w:r>
        <w:rPr>
          <w:i/>
        </w:rPr>
        <w:t>члана</w:t>
      </w:r>
      <w:proofErr w:type="spellEnd"/>
      <w:r>
        <w:rPr>
          <w:i/>
        </w:rPr>
        <w:t xml:space="preserve"> 28 </w:t>
      </w:r>
      <w:proofErr w:type="spellStart"/>
      <w:r>
        <w:rPr>
          <w:i/>
        </w:rPr>
        <w:t>Техничких</w:t>
      </w:r>
      <w:proofErr w:type="spellEnd"/>
      <w:r>
        <w:rPr>
          <w:i/>
        </w:rPr>
        <w:t xml:space="preserve"> </w:t>
      </w:r>
      <w:proofErr w:type="spellStart"/>
      <w:r>
        <w:rPr>
          <w:i/>
        </w:rPr>
        <w:t>правила</w:t>
      </w:r>
      <w:proofErr w:type="spellEnd"/>
      <w:r>
        <w:rPr>
          <w:i/>
        </w:rPr>
        <w:t>).</w:t>
      </w:r>
    </w:p>
    <w:p w14:paraId="067B190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B7CA758" w14:textId="77777777" w:rsidR="004B5B46" w:rsidRDefault="004B5B46" w:rsidP="004B5B46">
      <w:pPr>
        <w:rPr>
          <w:i/>
          <w:sz w:val="7"/>
        </w:rPr>
      </w:pPr>
      <w:r>
        <w:rPr>
          <w:noProof/>
        </w:rPr>
        <w:lastRenderedPageBreak/>
        <mc:AlternateContent>
          <mc:Choice Requires="wps">
            <w:drawing>
              <wp:anchor distT="0" distB="0" distL="114300" distR="114300" simplePos="0" relativeHeight="251665920" behindDoc="0" locked="0" layoutInCell="1" allowOverlap="1" wp14:anchorId="2285D10E" wp14:editId="5AA9A177">
                <wp:simplePos x="0" y="0"/>
                <wp:positionH relativeFrom="column">
                  <wp:posOffset>3683635</wp:posOffset>
                </wp:positionH>
                <wp:positionV relativeFrom="paragraph">
                  <wp:posOffset>-486410</wp:posOffset>
                </wp:positionV>
                <wp:extent cx="151765" cy="1403985"/>
                <wp:effectExtent l="0" t="1587"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4400" cy="154940"/>
                        </a:xfrm>
                        <a:prstGeom prst="rect">
                          <a:avLst/>
                        </a:prstGeom>
                        <a:solidFill>
                          <a:srgbClr val="FFFFFF"/>
                        </a:solidFill>
                        <a:ln w="9525">
                          <a:noFill/>
                          <a:miter lim="800000"/>
                          <a:headEnd/>
                          <a:tailEnd/>
                        </a:ln>
                      </wps:spPr>
                      <wps:txbx>
                        <w:txbxContent>
                          <w:p w14:paraId="79823425" w14:textId="77777777" w:rsidR="00B21427" w:rsidRDefault="00B21427" w:rsidP="004B5B46">
                            <w:pPr>
                              <w:rPr>
                                <w:sz w:val="20"/>
                              </w:rPr>
                            </w:pPr>
                            <w:r>
                              <w:rPr>
                                <w:sz w:val="20"/>
                              </w:rPr>
                              <w:t>35 мм – 40 мм</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285D10E" id="Text Box 304" o:spid="_x0000_s1095" type="#_x0000_t202" style="position:absolute;margin-left:290.05pt;margin-top:-38.3pt;width:11.95pt;height:110.5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" stroked="f">
                <v:textbox style="mso-fit-shape-to-text:t" inset="0,0,0,0">
                  <w:txbxContent>
                    <w:p w14:paraId="79823425" w14:textId="77777777" w:rsidR="00B21427" w:rsidRDefault="00B21427" w:rsidP="004B5B46">
                      <w:pPr>
                        <w:rPr>
                          <w:sz w:val="20"/>
                        </w:rPr>
                      </w:pPr>
                      <w:r>
                        <w:rPr>
                          <w:sz w:val="20"/>
                        </w:rPr>
                        <w:t>35 мм – 40 мм</w:t>
                      </w:r>
                    </w:p>
                  </w:txbxContent>
                </v:textbox>
              </v:shape>
            </w:pict>
          </mc:Fallback>
        </mc:AlternateContent>
      </w:r>
    </w:p>
    <w:p w14:paraId="382CA779" w14:textId="77777777" w:rsidR="004B5B46" w:rsidRDefault="004B5B46" w:rsidP="004B5B46">
      <w:pPr>
        <w:ind w:left="1255"/>
        <w:rPr>
          <w:sz w:val="20"/>
        </w:rPr>
      </w:pPr>
      <w:r>
        <w:rPr>
          <w:noProof/>
        </w:rPr>
        <mc:AlternateContent>
          <mc:Choice Requires="wps">
            <w:drawing>
              <wp:anchor distT="0" distB="0" distL="114300" distR="114300" simplePos="0" relativeHeight="251666944" behindDoc="0" locked="0" layoutInCell="1" allowOverlap="1" wp14:anchorId="7A7B74B3" wp14:editId="38A44818">
                <wp:simplePos x="0" y="0"/>
                <wp:positionH relativeFrom="column">
                  <wp:posOffset>5357495</wp:posOffset>
                </wp:positionH>
                <wp:positionV relativeFrom="paragraph">
                  <wp:posOffset>1896110</wp:posOffset>
                </wp:positionV>
                <wp:extent cx="137795" cy="1403985"/>
                <wp:effectExtent l="0" t="6032" r="8572" b="8573"/>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1515" cy="140335"/>
                        </a:xfrm>
                        <a:prstGeom prst="rect">
                          <a:avLst/>
                        </a:prstGeom>
                        <a:solidFill>
                          <a:srgbClr val="FFFFFF"/>
                        </a:solidFill>
                        <a:ln w="9525">
                          <a:noFill/>
                          <a:miter lim="800000"/>
                          <a:headEnd/>
                          <a:tailEnd/>
                        </a:ln>
                      </wps:spPr>
                      <wps:txbx>
                        <w:txbxContent>
                          <w:p w14:paraId="02C739DA" w14:textId="77777777" w:rsidR="00B21427" w:rsidRDefault="00B21427" w:rsidP="004B5B46">
                            <w:pPr>
                              <w:rPr>
                                <w:sz w:val="18"/>
                              </w:rPr>
                            </w:pPr>
                            <w:r>
                              <w:rPr>
                                <w:sz w:val="18"/>
                              </w:rPr>
                              <w:t>55 мм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A7B74B3" id="Text Box 306" o:spid="_x0000_s1096" type="#_x0000_t202" style="position:absolute;left:0;text-align:left;margin-left:421.85pt;margin-top:149.3pt;width:10.85pt;height:110.5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" stroked="f">
                <v:textbox style="mso-fit-shape-to-text:t" inset="0,0,0,0">
                  <w:txbxContent>
                    <w:p w14:paraId="02C739DA" w14:textId="77777777" w:rsidR="00B21427" w:rsidRDefault="00B21427" w:rsidP="004B5B46">
                      <w:pPr>
                        <w:rPr>
                          <w:sz w:val="18"/>
                        </w:rPr>
                      </w:pPr>
                      <w:r>
                        <w:rPr>
                          <w:sz w:val="18"/>
                        </w:rPr>
                        <w:t>55 мм макс.</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E8B2E6F" wp14:editId="116E8FD9">
                <wp:simplePos x="0" y="0"/>
                <wp:positionH relativeFrom="column">
                  <wp:posOffset>3663315</wp:posOffset>
                </wp:positionH>
                <wp:positionV relativeFrom="paragraph">
                  <wp:posOffset>2743200</wp:posOffset>
                </wp:positionV>
                <wp:extent cx="691515" cy="13779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335"/>
                        </a:xfrm>
                        <a:prstGeom prst="rect">
                          <a:avLst/>
                        </a:prstGeom>
                        <a:solidFill>
                          <a:srgbClr val="FFFFFF"/>
                        </a:solidFill>
                        <a:ln w="9525">
                          <a:noFill/>
                          <a:miter lim="800000"/>
                          <a:headEnd/>
                          <a:tailEnd/>
                        </a:ln>
                      </wps:spPr>
                      <wps:txbx>
                        <w:txbxContent>
                          <w:p w14:paraId="7F86F122" w14:textId="77777777" w:rsidR="00B21427" w:rsidRDefault="00B21427" w:rsidP="004B5B46">
                            <w:pPr>
                              <w:rPr>
                                <w:sz w:val="18"/>
                              </w:rPr>
                            </w:pPr>
                            <w:r>
                              <w:rPr>
                                <w:sz w:val="18"/>
                              </w:rPr>
                              <w:t>13 мм макс.</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B2E6F" id="Text Box 305" o:spid="_x0000_s1097" type="#_x0000_t202" style="position:absolute;left:0;text-align:left;margin-left:288.45pt;margin-top:3in;width:54.45pt;height:10.8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" stroked="f">
                <v:textbox style="mso-fit-shape-to-text:t" inset="0,0,0,0">
                  <w:txbxContent>
                    <w:p w14:paraId="7F86F122" w14:textId="77777777" w:rsidR="00B21427" w:rsidRDefault="00B21427" w:rsidP="004B5B46">
                      <w:pPr>
                        <w:rPr>
                          <w:sz w:val="18"/>
                        </w:rPr>
                      </w:pPr>
                      <w:r>
                        <w:rPr>
                          <w:sz w:val="18"/>
                        </w:rPr>
                        <w:t>13 мм макс.</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4BBB7EF" wp14:editId="5991241D">
                <wp:simplePos x="0" y="0"/>
                <wp:positionH relativeFrom="column">
                  <wp:posOffset>3724275</wp:posOffset>
                </wp:positionH>
                <wp:positionV relativeFrom="paragraph">
                  <wp:posOffset>494030</wp:posOffset>
                </wp:positionV>
                <wp:extent cx="1271905" cy="643890"/>
                <wp:effectExtent l="0" t="0" r="4445" b="381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643890"/>
                        </a:xfrm>
                        <a:prstGeom prst="rect">
                          <a:avLst/>
                        </a:prstGeom>
                        <a:solidFill>
                          <a:srgbClr val="FFFFFF"/>
                        </a:solidFill>
                        <a:ln w="9525">
                          <a:noFill/>
                          <a:miter lim="800000"/>
                          <a:headEnd/>
                          <a:tailEnd/>
                        </a:ln>
                      </wps:spPr>
                      <wps:txbx>
                        <w:txbxContent>
                          <w:p w14:paraId="2D61EA26" w14:textId="77777777" w:rsidR="00B21427" w:rsidRDefault="00B21427" w:rsidP="004B5B46">
                            <w:pPr>
                              <w:rPr>
                                <w:sz w:val="18"/>
                              </w:rPr>
                            </w:pPr>
                            <w:r>
                              <w:rPr>
                                <w:sz w:val="18"/>
                              </w:rPr>
                              <w:t>1 – сталак</w:t>
                            </w:r>
                          </w:p>
                          <w:p w14:paraId="20607E36" w14:textId="77777777" w:rsidR="00B21427" w:rsidRDefault="00B21427" w:rsidP="004B5B46">
                            <w:pPr>
                              <w:rPr>
                                <w:sz w:val="18"/>
                              </w:rPr>
                            </w:pPr>
                            <w:r>
                              <w:rPr>
                                <w:sz w:val="18"/>
                              </w:rPr>
                              <w:t>2 – продужетак сталка</w:t>
                            </w:r>
                          </w:p>
                          <w:p w14:paraId="30D69F41" w14:textId="77777777" w:rsidR="00B21427" w:rsidRDefault="00B21427" w:rsidP="004B5B46">
                            <w:pPr>
                              <w:rPr>
                                <w:sz w:val="18"/>
                              </w:rPr>
                            </w:pPr>
                            <w:r>
                              <w:rPr>
                                <w:sz w:val="18"/>
                              </w:rPr>
                              <w:t>3 – носач летвице</w:t>
                            </w:r>
                          </w:p>
                          <w:p w14:paraId="34A85EF3" w14:textId="77777777" w:rsidR="00B21427" w:rsidRDefault="00B21427" w:rsidP="004B5B46">
                            <w:pPr>
                              <w:rPr>
                                <w:sz w:val="18"/>
                              </w:rPr>
                            </w:pPr>
                            <w:r>
                              <w:rPr>
                                <w:sz w:val="18"/>
                              </w:rPr>
                              <w:t>4 – подршка носача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BB7EF" id="Text Box 302" o:spid="_x0000_s1098" type="#_x0000_t202" style="position:absolute;left:0;text-align:left;margin-left:293.25pt;margin-top:38.9pt;width:100.15pt;height:5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" stroked="f">
                <v:textbox inset="0,0,0,0">
                  <w:txbxContent>
                    <w:p w14:paraId="2D61EA26" w14:textId="77777777" w:rsidR="00B21427" w:rsidRDefault="00B21427" w:rsidP="004B5B46">
                      <w:pPr>
                        <w:rPr>
                          <w:sz w:val="18"/>
                        </w:rPr>
                      </w:pPr>
                      <w:r>
                        <w:rPr>
                          <w:sz w:val="18"/>
                        </w:rPr>
                        <w:t>1 – сталак</w:t>
                      </w:r>
                    </w:p>
                    <w:p w14:paraId="20607E36" w14:textId="77777777" w:rsidR="00B21427" w:rsidRDefault="00B21427" w:rsidP="004B5B46">
                      <w:pPr>
                        <w:rPr>
                          <w:sz w:val="18"/>
                        </w:rPr>
                      </w:pPr>
                      <w:r>
                        <w:rPr>
                          <w:sz w:val="18"/>
                        </w:rPr>
                        <w:t>2 – продужетак сталка</w:t>
                      </w:r>
                    </w:p>
                    <w:p w14:paraId="30D69F41" w14:textId="77777777" w:rsidR="00B21427" w:rsidRDefault="00B21427" w:rsidP="004B5B46">
                      <w:pPr>
                        <w:rPr>
                          <w:sz w:val="18"/>
                        </w:rPr>
                      </w:pPr>
                      <w:r>
                        <w:rPr>
                          <w:sz w:val="18"/>
                        </w:rPr>
                        <w:t>3 – носач летвице</w:t>
                      </w:r>
                    </w:p>
                    <w:p w14:paraId="34A85EF3" w14:textId="77777777" w:rsidR="00B21427" w:rsidRDefault="00B21427" w:rsidP="004B5B46">
                      <w:pPr>
                        <w:rPr>
                          <w:sz w:val="18"/>
                        </w:rPr>
                      </w:pPr>
                      <w:r>
                        <w:rPr>
                          <w:sz w:val="18"/>
                        </w:rPr>
                        <w:t>4 – подршка носача</w:t>
                      </w:r>
                    </w:p>
                  </w:txbxContent>
                </v:textbox>
              </v:shape>
            </w:pict>
          </mc:Fallback>
        </mc:AlternateContent>
      </w:r>
      <w:r>
        <w:rPr>
          <w:noProof/>
          <w:sz w:val="20"/>
          <w:lang w:bidi="ar-SA"/>
        </w:rPr>
        <w:drawing>
          <wp:inline distT="0" distB="0" distL="0" distR="0" wp14:anchorId="031C1DB0" wp14:editId="302353CA">
            <wp:extent cx="4381500" cy="3219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3219450"/>
                    </a:xfrm>
                    <a:prstGeom prst="rect">
                      <a:avLst/>
                    </a:prstGeom>
                    <a:noFill/>
                    <a:ln>
                      <a:noFill/>
                    </a:ln>
                  </pic:spPr>
                </pic:pic>
              </a:graphicData>
            </a:graphic>
          </wp:inline>
        </w:drawing>
      </w:r>
    </w:p>
    <w:p w14:paraId="242191E5" w14:textId="77777777" w:rsidR="004B5B46" w:rsidRDefault="004B5B46" w:rsidP="004B5B46">
      <w:pPr>
        <w:spacing w:before="4"/>
        <w:rPr>
          <w:i/>
          <w:sz w:val="11"/>
        </w:rPr>
      </w:pPr>
    </w:p>
    <w:p w14:paraId="36E6B5DD" w14:textId="77777777" w:rsidR="004B5B46" w:rsidRDefault="004B5B46" w:rsidP="004B5B46">
      <w:pPr>
        <w:spacing w:before="93"/>
        <w:ind w:left="207" w:right="884"/>
        <w:jc w:val="center"/>
        <w:outlineLvl w:val="0"/>
        <w:rPr>
          <w:b/>
          <w:bCs/>
        </w:rPr>
      </w:pPr>
      <w:proofErr w:type="spellStart"/>
      <w:r>
        <w:rPr>
          <w:b/>
          <w:bCs/>
        </w:rPr>
        <w:t>Скица</w:t>
      </w:r>
      <w:proofErr w:type="spellEnd"/>
      <w:r>
        <w:rPr>
          <w:b/>
          <w:bCs/>
        </w:rPr>
        <w:t xml:space="preserve"> (б) </w:t>
      </w:r>
      <w:proofErr w:type="spellStart"/>
      <w:r>
        <w:rPr>
          <w:b/>
          <w:bCs/>
        </w:rPr>
        <w:t>члана</w:t>
      </w:r>
      <w:proofErr w:type="spellEnd"/>
      <w:r>
        <w:rPr>
          <w:b/>
          <w:bCs/>
        </w:rPr>
        <w:t xml:space="preserve"> 28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183) - </w:t>
      </w:r>
      <w:proofErr w:type="spellStart"/>
      <w:r>
        <w:rPr>
          <w:b/>
          <w:bCs/>
        </w:rPr>
        <w:t>Носачи</w:t>
      </w:r>
      <w:proofErr w:type="spellEnd"/>
      <w:r>
        <w:rPr>
          <w:b/>
          <w:bCs/>
        </w:rPr>
        <w:t xml:space="preserve"> </w:t>
      </w:r>
      <w:proofErr w:type="spellStart"/>
      <w:r>
        <w:rPr>
          <w:b/>
          <w:bCs/>
        </w:rPr>
        <w:t>летвице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мотком</w:t>
      </w:r>
      <w:proofErr w:type="spellEnd"/>
    </w:p>
    <w:p w14:paraId="4BDBB78D" w14:textId="77777777" w:rsidR="004B5B46" w:rsidRDefault="004B5B46" w:rsidP="004B5B46">
      <w:pPr>
        <w:ind w:left="207" w:right="884"/>
        <w:jc w:val="center"/>
      </w:pPr>
      <w:r>
        <w:t>(</w:t>
      </w:r>
      <w:proofErr w:type="spellStart"/>
      <w:r>
        <w:t>поглед</w:t>
      </w:r>
      <w:proofErr w:type="spellEnd"/>
      <w:r>
        <w:t xml:space="preserve"> </w:t>
      </w:r>
      <w:proofErr w:type="spellStart"/>
      <w:r>
        <w:t>са</w:t>
      </w:r>
      <w:proofErr w:type="spellEnd"/>
      <w:r>
        <w:t xml:space="preserve"> </w:t>
      </w:r>
      <w:proofErr w:type="spellStart"/>
      <w:r>
        <w:t>доскочишта</w:t>
      </w:r>
      <w:proofErr w:type="spellEnd"/>
      <w:r>
        <w:t xml:space="preserve"> и </w:t>
      </w:r>
      <w:proofErr w:type="spellStart"/>
      <w:r>
        <w:t>поглед</w:t>
      </w:r>
      <w:proofErr w:type="spellEnd"/>
      <w:r>
        <w:t xml:space="preserve"> </w:t>
      </w:r>
      <w:proofErr w:type="spellStart"/>
      <w:r>
        <w:t>одозго</w:t>
      </w:r>
      <w:proofErr w:type="spellEnd"/>
      <w:r>
        <w:t>)</w:t>
      </w:r>
    </w:p>
    <w:p w14:paraId="471D7503" w14:textId="77777777" w:rsidR="004B5B46" w:rsidRDefault="004B5B46" w:rsidP="004B5B46">
      <w:pPr>
        <w:spacing w:before="10"/>
        <w:rPr>
          <w:sz w:val="20"/>
        </w:rPr>
      </w:pPr>
    </w:p>
    <w:p w14:paraId="501ED74B" w14:textId="77777777" w:rsidR="004B5B46" w:rsidRDefault="004B5B46" w:rsidP="004B5B46">
      <w:pPr>
        <w:ind w:left="158"/>
        <w:jc w:val="both"/>
        <w:outlineLvl w:val="0"/>
        <w:rPr>
          <w:b/>
          <w:bCs/>
        </w:rPr>
      </w:pPr>
      <w:proofErr w:type="spellStart"/>
      <w:r>
        <w:rPr>
          <w:b/>
          <w:bCs/>
        </w:rPr>
        <w:t>Сталци</w:t>
      </w:r>
      <w:proofErr w:type="spellEnd"/>
      <w:r>
        <w:rPr>
          <w:b/>
          <w:bCs/>
        </w:rPr>
        <w:t xml:space="preserve"> </w:t>
      </w:r>
      <w:proofErr w:type="spellStart"/>
      <w:r>
        <w:rPr>
          <w:b/>
          <w:bCs/>
        </w:rPr>
        <w:t>за</w:t>
      </w:r>
      <w:proofErr w:type="spellEnd"/>
      <w:r>
        <w:rPr>
          <w:b/>
          <w:bCs/>
        </w:rPr>
        <w:t xml:space="preserve"> </w:t>
      </w:r>
      <w:proofErr w:type="spellStart"/>
      <w:r>
        <w:rPr>
          <w:b/>
          <w:bCs/>
        </w:rPr>
        <w:t>скок</w:t>
      </w:r>
      <w:proofErr w:type="spellEnd"/>
      <w:r>
        <w:rPr>
          <w:b/>
          <w:bCs/>
        </w:rPr>
        <w:t xml:space="preserve"> </w:t>
      </w:r>
      <w:proofErr w:type="spellStart"/>
      <w:r>
        <w:rPr>
          <w:b/>
          <w:bCs/>
        </w:rPr>
        <w:t>мотком</w:t>
      </w:r>
      <w:proofErr w:type="spellEnd"/>
    </w:p>
    <w:p w14:paraId="4A3644F7" w14:textId="77777777" w:rsidR="004B5B46" w:rsidRDefault="004B5B46" w:rsidP="004B5B46">
      <w:pPr>
        <w:spacing w:before="9"/>
        <w:rPr>
          <w:b/>
          <w:sz w:val="20"/>
        </w:rPr>
      </w:pPr>
    </w:p>
    <w:p w14:paraId="1F00A714" w14:textId="77777777" w:rsidR="004B5B46" w:rsidRDefault="004B5B46" w:rsidP="0051373B">
      <w:pPr>
        <w:numPr>
          <w:ilvl w:val="1"/>
          <w:numId w:val="19"/>
        </w:numPr>
        <w:tabs>
          <w:tab w:val="left" w:pos="879"/>
        </w:tabs>
        <w:ind w:right="1214"/>
        <w:jc w:val="both"/>
      </w:pPr>
      <w:proofErr w:type="spellStart"/>
      <w:r>
        <w:t>Такмичари</w:t>
      </w:r>
      <w:proofErr w:type="spellEnd"/>
      <w:r>
        <w:t xml:space="preserve"> </w:t>
      </w:r>
      <w:proofErr w:type="spellStart"/>
      <w:r>
        <w:t>могу</w:t>
      </w:r>
      <w:proofErr w:type="spellEnd"/>
      <w:r>
        <w:t xml:space="preserve"> </w:t>
      </w:r>
      <w:proofErr w:type="spellStart"/>
      <w:r>
        <w:t>користити</w:t>
      </w:r>
      <w:proofErr w:type="spellEnd"/>
      <w:r>
        <w:t xml:space="preserve"> </w:t>
      </w:r>
      <w:proofErr w:type="spellStart"/>
      <w:r>
        <w:t>сопствене</w:t>
      </w:r>
      <w:proofErr w:type="spellEnd"/>
      <w:r>
        <w:t xml:space="preserve"> </w:t>
      </w:r>
      <w:proofErr w:type="spellStart"/>
      <w:r>
        <w:t>мотке</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користити</w:t>
      </w:r>
      <w:proofErr w:type="spellEnd"/>
      <w:r>
        <w:t xml:space="preserve"> </w:t>
      </w:r>
      <w:proofErr w:type="spellStart"/>
      <w:r>
        <w:t>мотку</w:t>
      </w:r>
      <w:proofErr w:type="spellEnd"/>
      <w:r>
        <w:t xml:space="preserve"> </w:t>
      </w:r>
      <w:proofErr w:type="spellStart"/>
      <w:r>
        <w:t>другог</w:t>
      </w:r>
      <w:proofErr w:type="spellEnd"/>
      <w:r>
        <w:t xml:space="preserve"> </w:t>
      </w:r>
      <w:proofErr w:type="spellStart"/>
      <w:r>
        <w:t>такмичара</w:t>
      </w:r>
      <w:proofErr w:type="spellEnd"/>
      <w:r>
        <w:t xml:space="preserve"> </w:t>
      </w:r>
      <w:proofErr w:type="spellStart"/>
      <w:r>
        <w:t>без</w:t>
      </w:r>
      <w:proofErr w:type="spellEnd"/>
      <w:r>
        <w:t xml:space="preserve"> </w:t>
      </w:r>
      <w:proofErr w:type="spellStart"/>
      <w:r>
        <w:t>његове</w:t>
      </w:r>
      <w:proofErr w:type="spellEnd"/>
      <w:r>
        <w:t xml:space="preserve"> </w:t>
      </w:r>
      <w:proofErr w:type="spellStart"/>
      <w:r>
        <w:t>сагласности</w:t>
      </w:r>
      <w:proofErr w:type="spellEnd"/>
      <w:r>
        <w:t>.</w:t>
      </w:r>
    </w:p>
    <w:p w14:paraId="77165A97" w14:textId="77777777" w:rsidR="004B5B46" w:rsidRDefault="004B5B46" w:rsidP="004B5B46">
      <w:pPr>
        <w:spacing w:before="11"/>
        <w:rPr>
          <w:sz w:val="20"/>
        </w:rPr>
      </w:pPr>
    </w:p>
    <w:p w14:paraId="2F9E5921" w14:textId="77777777" w:rsidR="004B5B46" w:rsidRDefault="004B5B46" w:rsidP="004B5B46">
      <w:pPr>
        <w:ind w:left="838" w:right="1215"/>
        <w:jc w:val="both"/>
      </w:pPr>
      <w:proofErr w:type="spellStart"/>
      <w:r>
        <w:t>Мотка</w:t>
      </w:r>
      <w:proofErr w:type="spellEnd"/>
      <w:r>
        <w:t xml:space="preserve"> </w:t>
      </w:r>
      <w:proofErr w:type="spellStart"/>
      <w:proofErr w:type="gramStart"/>
      <w:r>
        <w:t>може</w:t>
      </w:r>
      <w:proofErr w:type="spellEnd"/>
      <w:r>
        <w:t xml:space="preserve">  </w:t>
      </w:r>
      <w:proofErr w:type="spellStart"/>
      <w:r>
        <w:t>бити</w:t>
      </w:r>
      <w:proofErr w:type="spellEnd"/>
      <w:proofErr w:type="gramEnd"/>
      <w:r>
        <w:t xml:space="preserve">   </w:t>
      </w:r>
      <w:proofErr w:type="spellStart"/>
      <w:r>
        <w:t>направљена</w:t>
      </w:r>
      <w:proofErr w:type="spellEnd"/>
      <w:r>
        <w:tab/>
      </w:r>
      <w:proofErr w:type="spellStart"/>
      <w:r>
        <w:t>од</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материјала</w:t>
      </w:r>
      <w:proofErr w:type="spellEnd"/>
      <w:r>
        <w:t xml:space="preserve"> </w:t>
      </w:r>
      <w:proofErr w:type="spellStart"/>
      <w:r>
        <w:t>или</w:t>
      </w:r>
      <w:proofErr w:type="spellEnd"/>
      <w:r>
        <w:t xml:space="preserve"> </w:t>
      </w:r>
      <w:proofErr w:type="spellStart"/>
      <w:r>
        <w:t>комбинације</w:t>
      </w:r>
      <w:proofErr w:type="spellEnd"/>
      <w:r>
        <w:t xml:space="preserve"> </w:t>
      </w:r>
      <w:proofErr w:type="spellStart"/>
      <w:r>
        <w:t>материјала</w:t>
      </w:r>
      <w:proofErr w:type="spellEnd"/>
      <w:r>
        <w:t xml:space="preserve">, </w:t>
      </w:r>
      <w:proofErr w:type="spellStart"/>
      <w:r>
        <w:t>произвољне</w:t>
      </w:r>
      <w:proofErr w:type="spellEnd"/>
      <w:r>
        <w:t xml:space="preserve"> </w:t>
      </w:r>
      <w:proofErr w:type="spellStart"/>
      <w:r>
        <w:t>дужине</w:t>
      </w:r>
      <w:proofErr w:type="spellEnd"/>
      <w:r>
        <w:t xml:space="preserve"> и </w:t>
      </w:r>
      <w:proofErr w:type="spellStart"/>
      <w:r>
        <w:t>дебљине</w:t>
      </w:r>
      <w:proofErr w:type="spellEnd"/>
      <w:r>
        <w:t xml:space="preserve">, </w:t>
      </w:r>
      <w:proofErr w:type="spellStart"/>
      <w:r>
        <w:t>али</w:t>
      </w:r>
      <w:proofErr w:type="spellEnd"/>
      <w:r>
        <w:t xml:space="preserve"> </w:t>
      </w:r>
      <w:proofErr w:type="spellStart"/>
      <w:r>
        <w:t>њена</w:t>
      </w:r>
      <w:proofErr w:type="spellEnd"/>
      <w:r>
        <w:t xml:space="preserve"> </w:t>
      </w:r>
      <w:proofErr w:type="spellStart"/>
      <w:r>
        <w:t>основна</w:t>
      </w:r>
      <w:proofErr w:type="spellEnd"/>
      <w:r>
        <w:t xml:space="preserve"> </w:t>
      </w:r>
      <w:proofErr w:type="spellStart"/>
      <w:r>
        <w:t>површина</w:t>
      </w:r>
      <w:proofErr w:type="spellEnd"/>
      <w:r>
        <w:t xml:space="preserve"> </w:t>
      </w:r>
      <w:r>
        <w:tab/>
      </w:r>
      <w:proofErr w:type="spellStart"/>
      <w:r>
        <w:t>мора</w:t>
      </w:r>
      <w:proofErr w:type="spellEnd"/>
      <w:r>
        <w:t xml:space="preserve"> </w:t>
      </w:r>
      <w:proofErr w:type="spellStart"/>
      <w:r>
        <w:t>бити</w:t>
      </w:r>
      <w:proofErr w:type="spellEnd"/>
      <w:r>
        <w:t xml:space="preserve"> </w:t>
      </w:r>
      <w:proofErr w:type="spellStart"/>
      <w:r>
        <w:t>глатка</w:t>
      </w:r>
      <w:proofErr w:type="spellEnd"/>
      <w:r>
        <w:t>.</w:t>
      </w:r>
    </w:p>
    <w:p w14:paraId="68CE0DA5" w14:textId="77777777" w:rsidR="004B5B46" w:rsidRDefault="004B5B46" w:rsidP="004B5B46">
      <w:pPr>
        <w:spacing w:before="10"/>
        <w:rPr>
          <w:sz w:val="20"/>
        </w:rPr>
      </w:pPr>
    </w:p>
    <w:p w14:paraId="43EE57CC" w14:textId="77777777" w:rsidR="004B5B46" w:rsidRDefault="004B5B46" w:rsidP="004B5B46">
      <w:pPr>
        <w:ind w:left="838" w:right="1213"/>
        <w:jc w:val="both"/>
      </w:pPr>
      <w:proofErr w:type="spellStart"/>
      <w:r>
        <w:t>Дозвољено</w:t>
      </w:r>
      <w:proofErr w:type="spellEnd"/>
      <w:r>
        <w:tab/>
      </w:r>
      <w:proofErr w:type="spellStart"/>
      <w:r>
        <w:t>је</w:t>
      </w:r>
      <w:proofErr w:type="spellEnd"/>
      <w:r>
        <w:t xml:space="preserve"> </w:t>
      </w:r>
      <w:proofErr w:type="spellStart"/>
      <w:r>
        <w:t>омотавање</w:t>
      </w:r>
      <w:proofErr w:type="spellEnd"/>
      <w:r>
        <w:t xml:space="preserve"> </w:t>
      </w:r>
      <w:proofErr w:type="spellStart"/>
      <w:r>
        <w:t>мотке</w:t>
      </w:r>
      <w:proofErr w:type="spellEnd"/>
      <w:r>
        <w:t xml:space="preserve"> </w:t>
      </w:r>
      <w:proofErr w:type="spellStart"/>
      <w:r>
        <w:t>лепљивом</w:t>
      </w:r>
      <w:proofErr w:type="spellEnd"/>
      <w:r>
        <w:t xml:space="preserve"> </w:t>
      </w:r>
      <w:proofErr w:type="spellStart"/>
      <w:r>
        <w:t>траком</w:t>
      </w:r>
      <w:proofErr w:type="spellEnd"/>
      <w:r>
        <w:t xml:space="preserve"> </w:t>
      </w:r>
      <w:proofErr w:type="spellStart"/>
      <w:r>
        <w:t>на</w:t>
      </w:r>
      <w:proofErr w:type="spellEnd"/>
      <w:r>
        <w:t xml:space="preserve"> </w:t>
      </w:r>
      <w:proofErr w:type="spellStart"/>
      <w:r>
        <w:t>горњем</w:t>
      </w:r>
      <w:proofErr w:type="spellEnd"/>
      <w:r>
        <w:t xml:space="preserve"> </w:t>
      </w:r>
      <w:proofErr w:type="spellStart"/>
      <w:r>
        <w:t>месту</w:t>
      </w:r>
      <w:proofErr w:type="spellEnd"/>
      <w:r>
        <w:t xml:space="preserve"> </w:t>
      </w:r>
      <w:proofErr w:type="spellStart"/>
      <w:r>
        <w:t>захвата</w:t>
      </w:r>
      <w:proofErr w:type="spellEnd"/>
      <w:r>
        <w:t xml:space="preserve"> (</w:t>
      </w:r>
      <w:proofErr w:type="spellStart"/>
      <w:r>
        <w:t>ради</w:t>
      </w:r>
      <w:proofErr w:type="spellEnd"/>
      <w:r>
        <w:tab/>
        <w:t xml:space="preserve"> </w:t>
      </w:r>
      <w:proofErr w:type="spellStart"/>
      <w:r>
        <w:t>заштите</w:t>
      </w:r>
      <w:proofErr w:type="spellEnd"/>
      <w:r>
        <w:t xml:space="preserve"> </w:t>
      </w:r>
      <w:proofErr w:type="spellStart"/>
      <w:proofErr w:type="gramStart"/>
      <w:r>
        <w:t>руку</w:t>
      </w:r>
      <w:proofErr w:type="spellEnd"/>
      <w:r>
        <w:t>)  и</w:t>
      </w:r>
      <w:proofErr w:type="gramEnd"/>
      <w:r>
        <w:t xml:space="preserve"> </w:t>
      </w:r>
      <w:proofErr w:type="spellStart"/>
      <w:r>
        <w:t>омотавање</w:t>
      </w:r>
      <w:proofErr w:type="spellEnd"/>
      <w:r>
        <w:t xml:space="preserve"> </w:t>
      </w:r>
      <w:proofErr w:type="spellStart"/>
      <w:r>
        <w:t>траком</w:t>
      </w:r>
      <w:proofErr w:type="spellEnd"/>
      <w:r>
        <w:t xml:space="preserve"> и/</w:t>
      </w:r>
      <w:proofErr w:type="spellStart"/>
      <w:r>
        <w:t>или</w:t>
      </w:r>
      <w:proofErr w:type="spellEnd"/>
      <w:r>
        <w:t xml:space="preserve"> </w:t>
      </w:r>
      <w:proofErr w:type="spellStart"/>
      <w:r>
        <w:t>другим</w:t>
      </w:r>
      <w:proofErr w:type="spellEnd"/>
      <w:r>
        <w:t xml:space="preserve"> </w:t>
      </w:r>
      <w:proofErr w:type="spellStart"/>
      <w:r>
        <w:t>погодним</w:t>
      </w:r>
      <w:proofErr w:type="spellEnd"/>
      <w:r>
        <w:t xml:space="preserve"> </w:t>
      </w:r>
      <w:proofErr w:type="spellStart"/>
      <w:r>
        <w:t>материјалом</w:t>
      </w:r>
      <w:proofErr w:type="spellEnd"/>
      <w:r>
        <w:t xml:space="preserve"> </w:t>
      </w:r>
      <w:proofErr w:type="spellStart"/>
      <w:r>
        <w:t>на</w:t>
      </w:r>
      <w:proofErr w:type="spellEnd"/>
      <w:r>
        <w:t xml:space="preserve"> </w:t>
      </w:r>
      <w:proofErr w:type="spellStart"/>
      <w:r>
        <w:t>доњем</w:t>
      </w:r>
      <w:proofErr w:type="spellEnd"/>
      <w:r>
        <w:t xml:space="preserve"> </w:t>
      </w:r>
      <w:proofErr w:type="spellStart"/>
      <w:r>
        <w:t>крају</w:t>
      </w:r>
      <w:proofErr w:type="spellEnd"/>
      <w:r>
        <w:t xml:space="preserve"> </w:t>
      </w:r>
      <w:proofErr w:type="spellStart"/>
      <w:r>
        <w:t>мотке</w:t>
      </w:r>
      <w:proofErr w:type="spellEnd"/>
      <w:r>
        <w:t xml:space="preserve"> (</w:t>
      </w:r>
      <w:proofErr w:type="spellStart"/>
      <w:r>
        <w:t>ради</w:t>
      </w:r>
      <w:proofErr w:type="spellEnd"/>
      <w:r>
        <w:t xml:space="preserve"> </w:t>
      </w:r>
      <w:proofErr w:type="spellStart"/>
      <w:r>
        <w:t>заштите</w:t>
      </w:r>
      <w:proofErr w:type="spellEnd"/>
      <w:r>
        <w:t xml:space="preserve"> </w:t>
      </w:r>
      <w:proofErr w:type="spellStart"/>
      <w:r>
        <w:t>мотке</w:t>
      </w:r>
      <w:proofErr w:type="spellEnd"/>
      <w:r>
        <w:t xml:space="preserve">). </w:t>
      </w:r>
      <w:proofErr w:type="spellStart"/>
      <w:r>
        <w:t>Било</w:t>
      </w:r>
      <w:proofErr w:type="spellEnd"/>
      <w:r>
        <w:t xml:space="preserve"> </w:t>
      </w:r>
      <w:proofErr w:type="spellStart"/>
      <w:r>
        <w:t>која</w:t>
      </w:r>
      <w:proofErr w:type="spellEnd"/>
      <w:r>
        <w:t xml:space="preserve"> </w:t>
      </w:r>
      <w:proofErr w:type="spellStart"/>
      <w:r>
        <w:t>лепљива</w:t>
      </w:r>
      <w:proofErr w:type="spellEnd"/>
      <w:r>
        <w:t xml:space="preserve"> </w:t>
      </w:r>
      <w:proofErr w:type="spellStart"/>
      <w:r>
        <w:t>трака</w:t>
      </w:r>
      <w:proofErr w:type="spellEnd"/>
      <w:r>
        <w:t xml:space="preserve"> </w:t>
      </w:r>
      <w:proofErr w:type="spellStart"/>
      <w:r>
        <w:t>на</w:t>
      </w:r>
      <w:proofErr w:type="spellEnd"/>
      <w:r>
        <w:t xml:space="preserve"> </w:t>
      </w:r>
      <w:proofErr w:type="spellStart"/>
      <w:r>
        <w:t>горњем</w:t>
      </w:r>
      <w:proofErr w:type="spellEnd"/>
      <w:r>
        <w:t xml:space="preserve"> </w:t>
      </w:r>
      <w:proofErr w:type="spellStart"/>
      <w:r>
        <w:t>месту</w:t>
      </w:r>
      <w:proofErr w:type="spellEnd"/>
      <w:r>
        <w:t xml:space="preserve"> </w:t>
      </w:r>
      <w:proofErr w:type="spellStart"/>
      <w:r>
        <w:t>захвата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равномерно</w:t>
      </w:r>
      <w:proofErr w:type="spellEnd"/>
      <w:r>
        <w:tab/>
      </w:r>
      <w:proofErr w:type="spellStart"/>
      <w:r>
        <w:t>распоређена</w:t>
      </w:r>
      <w:proofErr w:type="spellEnd"/>
      <w:r>
        <w:t>,</w:t>
      </w:r>
      <w:r>
        <w:tab/>
      </w:r>
      <w:proofErr w:type="spellStart"/>
      <w:r>
        <w:t>без</w:t>
      </w:r>
      <w:proofErr w:type="spellEnd"/>
      <w:r>
        <w:t xml:space="preserve"> </w:t>
      </w:r>
      <w:proofErr w:type="spellStart"/>
      <w:r>
        <w:t>случаја</w:t>
      </w:r>
      <w:proofErr w:type="spellEnd"/>
      <w:r>
        <w:t xml:space="preserve"> </w:t>
      </w:r>
      <w:proofErr w:type="spellStart"/>
      <w:r>
        <w:t>местимичног</w:t>
      </w:r>
      <w:proofErr w:type="spellEnd"/>
      <w:r>
        <w:t xml:space="preserve"> </w:t>
      </w:r>
      <w:proofErr w:type="spellStart"/>
      <w:r>
        <w:t>задебљања</w:t>
      </w:r>
      <w:proofErr w:type="spellEnd"/>
      <w:r>
        <w:t xml:space="preserve"> </w:t>
      </w:r>
      <w:proofErr w:type="spellStart"/>
      <w:r>
        <w:t>које</w:t>
      </w:r>
      <w:proofErr w:type="spellEnd"/>
      <w:r>
        <w:t xml:space="preserve"> </w:t>
      </w:r>
      <w:proofErr w:type="spellStart"/>
      <w:r>
        <w:t>би</w:t>
      </w:r>
      <w:proofErr w:type="spellEnd"/>
      <w:r>
        <w:t xml:space="preserve"> </w:t>
      </w:r>
      <w:proofErr w:type="spellStart"/>
      <w:r>
        <w:t>створило</w:t>
      </w:r>
      <w:proofErr w:type="spellEnd"/>
      <w:r>
        <w:t xml:space="preserve"> </w:t>
      </w:r>
      <w:proofErr w:type="spellStart"/>
      <w:r>
        <w:t>појаву</w:t>
      </w:r>
      <w:proofErr w:type="spellEnd"/>
      <w:r>
        <w:t xml:space="preserve"> “</w:t>
      </w:r>
      <w:proofErr w:type="spellStart"/>
      <w:r>
        <w:t>прстена</w:t>
      </w:r>
      <w:proofErr w:type="spellEnd"/>
      <w:r>
        <w:t xml:space="preserve">” </w:t>
      </w:r>
      <w:proofErr w:type="spellStart"/>
      <w:r>
        <w:t>на</w:t>
      </w:r>
      <w:proofErr w:type="spellEnd"/>
      <w:r>
        <w:t xml:space="preserve"> </w:t>
      </w:r>
      <w:proofErr w:type="spellStart"/>
      <w:r>
        <w:t>мотки</w:t>
      </w:r>
      <w:proofErr w:type="spellEnd"/>
      <w:r>
        <w:t>.</w:t>
      </w:r>
    </w:p>
    <w:p w14:paraId="29AAF352" w14:textId="77777777" w:rsidR="004B5B46" w:rsidRDefault="004B5B46" w:rsidP="004B5B46">
      <w:pPr>
        <w:spacing w:before="10"/>
        <w:rPr>
          <w:sz w:val="20"/>
        </w:rPr>
      </w:pPr>
    </w:p>
    <w:p w14:paraId="1E454BD6" w14:textId="77777777" w:rsidR="004B5B46" w:rsidRDefault="004B5B46" w:rsidP="004B5B46">
      <w:pPr>
        <w:ind w:left="158" w:right="1213"/>
        <w:jc w:val="both"/>
      </w:pP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хвата</w:t>
      </w:r>
      <w:proofErr w:type="spellEnd"/>
      <w:r>
        <w:rPr>
          <w:color w:val="31A457"/>
        </w:rPr>
        <w:t xml:space="preserve"> </w:t>
      </w:r>
      <w:proofErr w:type="spellStart"/>
      <w:r>
        <w:rPr>
          <w:color w:val="31A457"/>
        </w:rPr>
        <w:t>дозвољено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омотавање</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лепљивом</w:t>
      </w:r>
      <w:proofErr w:type="spellEnd"/>
      <w:r>
        <w:rPr>
          <w:color w:val="31A457"/>
        </w:rPr>
        <w:t xml:space="preserve"> </w:t>
      </w:r>
      <w:proofErr w:type="spellStart"/>
      <w:r>
        <w:rPr>
          <w:color w:val="31A457"/>
        </w:rPr>
        <w:t>траком</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је</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правилима</w:t>
      </w:r>
      <w:proofErr w:type="spellEnd"/>
      <w:r>
        <w:rPr>
          <w:color w:val="31A457"/>
        </w:rPr>
        <w:t xml:space="preserve"> (</w:t>
      </w:r>
      <w:proofErr w:type="spellStart"/>
      <w:r>
        <w:rPr>
          <w:color w:val="31A457"/>
        </w:rPr>
        <w:t>прстенови</w:t>
      </w:r>
      <w:proofErr w:type="spellEnd"/>
      <w:r>
        <w:rPr>
          <w:color w:val="31A457"/>
        </w:rPr>
        <w:t xml:space="preserve">, </w:t>
      </w:r>
      <w:proofErr w:type="spellStart"/>
      <w:r>
        <w:rPr>
          <w:color w:val="31A457"/>
        </w:rPr>
        <w:t>карике</w:t>
      </w:r>
      <w:proofErr w:type="spellEnd"/>
      <w:r>
        <w:rPr>
          <w:color w:val="31A457"/>
        </w:rPr>
        <w:t xml:space="preserve"> и </w:t>
      </w:r>
      <w:proofErr w:type="spellStart"/>
      <w:r>
        <w:rPr>
          <w:color w:val="31A457"/>
        </w:rPr>
        <w:t>слично</w:t>
      </w:r>
      <w:proofErr w:type="spellEnd"/>
      <w:r>
        <w:rPr>
          <w:color w:val="31A457"/>
        </w:rPr>
        <w:t xml:space="preserve"> </w:t>
      </w:r>
      <w:proofErr w:type="spellStart"/>
      <w:r>
        <w:rPr>
          <w:color w:val="31A457"/>
        </w:rPr>
        <w:t>нису</w:t>
      </w:r>
      <w:proofErr w:type="spellEnd"/>
      <w:r>
        <w:rPr>
          <w:color w:val="31A457"/>
        </w:rPr>
        <w:t xml:space="preserve"> </w:t>
      </w:r>
      <w:proofErr w:type="spellStart"/>
      <w:r>
        <w:rPr>
          <w:color w:val="31A457"/>
        </w:rPr>
        <w:t>дозвољени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прописују</w:t>
      </w:r>
      <w:proofErr w:type="spellEnd"/>
      <w:r>
        <w:rPr>
          <w:color w:val="31A457"/>
        </w:rPr>
        <w:t xml:space="preserve"> </w:t>
      </w:r>
      <w:proofErr w:type="spellStart"/>
      <w:r>
        <w:rPr>
          <w:color w:val="31A457"/>
        </w:rPr>
        <w:t>тачно</w:t>
      </w:r>
      <w:proofErr w:type="spellEnd"/>
      <w:r>
        <w:rPr>
          <w:color w:val="31A457"/>
        </w:rPr>
        <w:t xml:space="preserve"> </w:t>
      </w:r>
      <w:proofErr w:type="spellStart"/>
      <w:r>
        <w:rPr>
          <w:color w:val="31A457"/>
        </w:rPr>
        <w:t>колики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мотке</w:t>
      </w:r>
      <w:proofErr w:type="spellEnd"/>
      <w:r>
        <w:rPr>
          <w:color w:val="31A457"/>
        </w:rPr>
        <w:t xml:space="preserve"> </w:t>
      </w:r>
      <w:proofErr w:type="spellStart"/>
      <w:r>
        <w:rPr>
          <w:color w:val="31A457"/>
        </w:rPr>
        <w:t>сме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омотава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требало</w:t>
      </w:r>
      <w:proofErr w:type="spellEnd"/>
      <w:r>
        <w:rPr>
          <w:color w:val="31A457"/>
        </w:rPr>
        <w:t xml:space="preserve"> </w:t>
      </w:r>
      <w:proofErr w:type="spellStart"/>
      <w:r>
        <w:rPr>
          <w:color w:val="31A457"/>
        </w:rPr>
        <w:t>радити</w:t>
      </w:r>
      <w:proofErr w:type="spellEnd"/>
      <w:r>
        <w:rPr>
          <w:color w:val="31A457"/>
        </w:rPr>
        <w:t xml:space="preserve"> у </w:t>
      </w:r>
      <w:proofErr w:type="spellStart"/>
      <w:r>
        <w:rPr>
          <w:color w:val="31A457"/>
        </w:rPr>
        <w:t>сврху</w:t>
      </w:r>
      <w:proofErr w:type="spellEnd"/>
      <w:r>
        <w:rPr>
          <w:color w:val="31A457"/>
        </w:rPr>
        <w:t xml:space="preserve"> у </w:t>
      </w:r>
      <w:proofErr w:type="spellStart"/>
      <w:r>
        <w:rPr>
          <w:color w:val="31A457"/>
        </w:rPr>
        <w:t>коју</w:t>
      </w:r>
      <w:proofErr w:type="spellEnd"/>
      <w:r>
        <w:rPr>
          <w:color w:val="31A457"/>
        </w:rPr>
        <w:t xml:space="preserve"> </w:t>
      </w:r>
      <w:proofErr w:type="spellStart"/>
      <w:r>
        <w:rPr>
          <w:color w:val="31A457"/>
        </w:rPr>
        <w:t>је</w:t>
      </w:r>
      <w:proofErr w:type="spellEnd"/>
      <w:r>
        <w:rPr>
          <w:color w:val="31A457"/>
        </w:rPr>
        <w:t xml:space="preserve"> и </w:t>
      </w:r>
      <w:proofErr w:type="spellStart"/>
      <w:r>
        <w:rPr>
          <w:color w:val="31A457"/>
        </w:rPr>
        <w:t>намењено</w:t>
      </w:r>
      <w:proofErr w:type="spellEnd"/>
      <w:r>
        <w:rPr>
          <w:color w:val="31A457"/>
        </w:rPr>
        <w:t xml:space="preserve"> -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заштитила</w:t>
      </w:r>
      <w:proofErr w:type="spellEnd"/>
      <w:r>
        <w:rPr>
          <w:color w:val="31A457"/>
        </w:rPr>
        <w:t xml:space="preserve"> </w:t>
      </w:r>
      <w:proofErr w:type="spellStart"/>
      <w:r>
        <w:rPr>
          <w:color w:val="31A457"/>
        </w:rPr>
        <w:t>рука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постоји</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крајњем</w:t>
      </w:r>
      <w:proofErr w:type="spellEnd"/>
      <w:r>
        <w:rPr>
          <w:color w:val="31A457"/>
        </w:rPr>
        <w:t xml:space="preserve"> </w:t>
      </w:r>
      <w:proofErr w:type="spellStart"/>
      <w:r>
        <w:rPr>
          <w:color w:val="31A457"/>
        </w:rPr>
        <w:t>делу</w:t>
      </w:r>
      <w:proofErr w:type="spellEnd"/>
      <w:r>
        <w:rPr>
          <w:color w:val="31A457"/>
        </w:rPr>
        <w:t xml:space="preserve"> </w:t>
      </w:r>
      <w:proofErr w:type="spellStart"/>
      <w:r>
        <w:rPr>
          <w:color w:val="31A457"/>
        </w:rPr>
        <w:t>мотке</w:t>
      </w:r>
      <w:proofErr w:type="spellEnd"/>
      <w:r>
        <w:rPr>
          <w:color w:val="31A457"/>
        </w:rPr>
        <w:t xml:space="preserve"> и </w:t>
      </w:r>
      <w:proofErr w:type="spellStart"/>
      <w:r>
        <w:rPr>
          <w:color w:val="31A457"/>
        </w:rPr>
        <w:t>углавном</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вид</w:t>
      </w:r>
      <w:proofErr w:type="spellEnd"/>
      <w:r>
        <w:rPr>
          <w:color w:val="31A457"/>
        </w:rPr>
        <w:t xml:space="preserve"> </w:t>
      </w:r>
      <w:proofErr w:type="spellStart"/>
      <w:r>
        <w:rPr>
          <w:color w:val="31A457"/>
        </w:rPr>
        <w:t>омотавања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заштите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том</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дозвољен</w:t>
      </w:r>
      <w:proofErr w:type="spellEnd"/>
      <w:r>
        <w:rPr>
          <w:color w:val="31A457"/>
        </w:rPr>
        <w:t xml:space="preserve"> -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даје</w:t>
      </w:r>
      <w:proofErr w:type="spellEnd"/>
      <w:r>
        <w:rPr>
          <w:color w:val="31A457"/>
        </w:rPr>
        <w:t xml:space="preserve"> </w:t>
      </w:r>
      <w:proofErr w:type="spellStart"/>
      <w:r>
        <w:rPr>
          <w:color w:val="31A457"/>
        </w:rPr>
        <w:t>незаслужену</w:t>
      </w:r>
      <w:proofErr w:type="spellEnd"/>
      <w:r>
        <w:rPr>
          <w:color w:val="31A457"/>
        </w:rPr>
        <w:t xml:space="preserve"> </w:t>
      </w:r>
      <w:proofErr w:type="spellStart"/>
      <w:r>
        <w:rPr>
          <w:color w:val="31A457"/>
        </w:rPr>
        <w:t>предност</w:t>
      </w:r>
      <w:proofErr w:type="spellEnd"/>
      <w:r>
        <w:rPr>
          <w:color w:val="31A457"/>
        </w:rPr>
        <w:t>.</w:t>
      </w:r>
    </w:p>
    <w:p w14:paraId="637B0950" w14:textId="77777777" w:rsidR="004B5B46" w:rsidRDefault="004B5B46" w:rsidP="004B5B46">
      <w:pPr>
        <w:spacing w:before="10"/>
        <w:rPr>
          <w:sz w:val="20"/>
        </w:rPr>
      </w:pPr>
    </w:p>
    <w:p w14:paraId="0221213A" w14:textId="77777777" w:rsidR="004B5B46" w:rsidRDefault="004B5B46" w:rsidP="004B5B46">
      <w:pPr>
        <w:ind w:left="158"/>
        <w:jc w:val="both"/>
        <w:outlineLvl w:val="0"/>
        <w:rPr>
          <w:b/>
          <w:bCs/>
        </w:rPr>
      </w:pPr>
      <w:proofErr w:type="spellStart"/>
      <w:r>
        <w:rPr>
          <w:b/>
          <w:bCs/>
        </w:rPr>
        <w:t>Доскочиште</w:t>
      </w:r>
      <w:proofErr w:type="spellEnd"/>
    </w:p>
    <w:p w14:paraId="4C045568" w14:textId="77777777" w:rsidR="004B5B46" w:rsidRDefault="004B5B46" w:rsidP="004B5B46">
      <w:pPr>
        <w:spacing w:before="9"/>
        <w:rPr>
          <w:b/>
          <w:sz w:val="20"/>
        </w:rPr>
      </w:pPr>
    </w:p>
    <w:p w14:paraId="5D4D5E7C" w14:textId="77777777" w:rsidR="004B5B46" w:rsidRDefault="004B5B46" w:rsidP="0051373B">
      <w:pPr>
        <w:numPr>
          <w:ilvl w:val="1"/>
          <w:numId w:val="19"/>
        </w:numPr>
        <w:tabs>
          <w:tab w:val="left" w:pos="879"/>
        </w:tabs>
        <w:ind w:right="1213"/>
        <w:jc w:val="both"/>
      </w:pPr>
      <w:proofErr w:type="spellStart"/>
      <w:r>
        <w:t>За</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тачака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доскочиште</w:t>
      </w:r>
      <w:proofErr w:type="spellEnd"/>
      <w:r>
        <w:t xml:space="preserve"> </w:t>
      </w:r>
      <w:proofErr w:type="spellStart"/>
      <w:r>
        <w:t>је</w:t>
      </w:r>
      <w:proofErr w:type="spellEnd"/>
      <w:r>
        <w:t xml:space="preserve"> </w:t>
      </w:r>
      <w:proofErr w:type="spellStart"/>
      <w:r>
        <w:t>дугачко</w:t>
      </w:r>
      <w:proofErr w:type="spellEnd"/>
      <w:r>
        <w:t xml:space="preserve"> </w:t>
      </w:r>
      <w:proofErr w:type="spellStart"/>
      <w:r>
        <w:t>најмање</w:t>
      </w:r>
      <w:proofErr w:type="spellEnd"/>
      <w:r>
        <w:t xml:space="preserve"> 6 м (</w:t>
      </w:r>
      <w:proofErr w:type="spellStart"/>
      <w:r>
        <w:t>изван</w:t>
      </w:r>
      <w:proofErr w:type="spellEnd"/>
      <w:r>
        <w:t xml:space="preserve"> </w:t>
      </w:r>
      <w:proofErr w:type="spellStart"/>
      <w:r>
        <w:t>нулте</w:t>
      </w:r>
      <w:proofErr w:type="spellEnd"/>
      <w:r>
        <w:t xml:space="preserve"> </w:t>
      </w:r>
      <w:proofErr w:type="spellStart"/>
      <w:r>
        <w:t>линије</w:t>
      </w:r>
      <w:proofErr w:type="spellEnd"/>
      <w:r>
        <w:t xml:space="preserve"> и </w:t>
      </w:r>
      <w:proofErr w:type="spellStart"/>
      <w:r>
        <w:t>искључујући</w:t>
      </w:r>
      <w:proofErr w:type="spellEnd"/>
      <w:r>
        <w:t xml:space="preserve"> </w:t>
      </w:r>
      <w:proofErr w:type="spellStart"/>
      <w:r>
        <w:t>предње</w:t>
      </w:r>
      <w:proofErr w:type="spellEnd"/>
      <w:r>
        <w:t xml:space="preserve"> </w:t>
      </w:r>
      <w:proofErr w:type="spellStart"/>
      <w:r>
        <w:t>делове</w:t>
      </w:r>
      <w:proofErr w:type="spellEnd"/>
      <w:r>
        <w:t xml:space="preserve">), 6 м </w:t>
      </w:r>
      <w:proofErr w:type="spellStart"/>
      <w:r>
        <w:t>широко</w:t>
      </w:r>
      <w:proofErr w:type="spellEnd"/>
      <w:r>
        <w:t xml:space="preserve"> и 0.8 м </w:t>
      </w:r>
      <w:proofErr w:type="spellStart"/>
      <w:r>
        <w:t>високо</w:t>
      </w:r>
      <w:proofErr w:type="spellEnd"/>
      <w:r>
        <w:t xml:space="preserve">. </w:t>
      </w:r>
      <w:proofErr w:type="spellStart"/>
      <w:r>
        <w:t>Предњи</w:t>
      </w:r>
      <w:proofErr w:type="spellEnd"/>
      <w:r>
        <w:t xml:space="preserve"> </w:t>
      </w:r>
      <w:proofErr w:type="spellStart"/>
      <w:r>
        <w:t>делови</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дуги</w:t>
      </w:r>
      <w:proofErr w:type="spellEnd"/>
      <w:r>
        <w:t xml:space="preserve"> </w:t>
      </w:r>
      <w:proofErr w:type="spellStart"/>
      <w:r>
        <w:t>најмање</w:t>
      </w:r>
      <w:proofErr w:type="spellEnd"/>
      <w:r>
        <w:t xml:space="preserve"> 2 м.</w:t>
      </w:r>
    </w:p>
    <w:p w14:paraId="7C2E9482" w14:textId="77777777" w:rsidR="004B5B46" w:rsidRDefault="004B5B46" w:rsidP="004B5B46">
      <w:pPr>
        <w:spacing w:before="11"/>
        <w:rPr>
          <w:sz w:val="20"/>
        </w:rPr>
      </w:pPr>
    </w:p>
    <w:p w14:paraId="22043AC9" w14:textId="77777777" w:rsidR="004B5B46" w:rsidRDefault="004B5B46" w:rsidP="004B5B46">
      <w:pPr>
        <w:ind w:left="834" w:right="1214"/>
        <w:jc w:val="both"/>
      </w:pPr>
      <w:proofErr w:type="spellStart"/>
      <w:r>
        <w:t>Стране</w:t>
      </w:r>
      <w:proofErr w:type="spellEnd"/>
      <w:r>
        <w:t xml:space="preserve"> </w:t>
      </w:r>
      <w:proofErr w:type="spellStart"/>
      <w:r>
        <w:t>доскочишта</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најближе</w:t>
      </w:r>
      <w:proofErr w:type="spellEnd"/>
      <w:r>
        <w:t xml:space="preserve"> </w:t>
      </w:r>
      <w:proofErr w:type="spellStart"/>
      <w:r>
        <w:t>кутији</w:t>
      </w:r>
      <w:proofErr w:type="spellEnd"/>
      <w:r>
        <w:t xml:space="preserve"> </w:t>
      </w:r>
      <w:proofErr w:type="spellStart"/>
      <w:r>
        <w:t>су</w:t>
      </w:r>
      <w:proofErr w:type="spellEnd"/>
      <w:r>
        <w:t xml:space="preserve"> </w:t>
      </w:r>
      <w:proofErr w:type="spellStart"/>
      <w:r>
        <w:t>постављене</w:t>
      </w:r>
      <w:proofErr w:type="spellEnd"/>
      <w:r>
        <w:t xml:space="preserve"> </w:t>
      </w:r>
      <w:proofErr w:type="spellStart"/>
      <w:r>
        <w:t>од</w:t>
      </w:r>
      <w:proofErr w:type="spellEnd"/>
      <w:r>
        <w:t xml:space="preserve"> 10 </w:t>
      </w:r>
      <w:proofErr w:type="spellStart"/>
      <w:r>
        <w:t>цм</w:t>
      </w:r>
      <w:proofErr w:type="spellEnd"/>
      <w:r>
        <w:t xml:space="preserve"> </w:t>
      </w:r>
      <w:proofErr w:type="spellStart"/>
      <w:r>
        <w:t>до</w:t>
      </w:r>
      <w:proofErr w:type="spellEnd"/>
      <w:r>
        <w:t xml:space="preserve"> 15 </w:t>
      </w:r>
      <w:proofErr w:type="spellStart"/>
      <w:r>
        <w:t>цм</w:t>
      </w:r>
      <w:proofErr w:type="spellEnd"/>
      <w:r>
        <w:t xml:space="preserve"> </w:t>
      </w:r>
      <w:proofErr w:type="spellStart"/>
      <w:r>
        <w:t>од</w:t>
      </w:r>
      <w:proofErr w:type="spellEnd"/>
      <w:r>
        <w:t xml:space="preserve"> </w:t>
      </w:r>
      <w:proofErr w:type="spellStart"/>
      <w:r>
        <w:t>кутије</w:t>
      </w:r>
      <w:proofErr w:type="spellEnd"/>
      <w:r>
        <w:t xml:space="preserve"> и </w:t>
      </w:r>
      <w:proofErr w:type="spellStart"/>
      <w:r>
        <w:t>нагињу</w:t>
      </w:r>
      <w:proofErr w:type="spellEnd"/>
      <w:r>
        <w:t xml:space="preserve"> </w:t>
      </w:r>
      <w:proofErr w:type="spellStart"/>
      <w:r>
        <w:t>се</w:t>
      </w:r>
      <w:proofErr w:type="spellEnd"/>
      <w:r>
        <w:t xml:space="preserve"> </w:t>
      </w:r>
      <w:proofErr w:type="spellStart"/>
      <w:r>
        <w:t>од</w:t>
      </w:r>
      <w:proofErr w:type="spellEnd"/>
      <w:r>
        <w:t xml:space="preserve"> </w:t>
      </w:r>
      <w:proofErr w:type="spellStart"/>
      <w:r>
        <w:t>кутија</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w:t>
      </w:r>
      <w:proofErr w:type="spellStart"/>
      <w:r>
        <w:t>око</w:t>
      </w:r>
      <w:proofErr w:type="spellEnd"/>
      <w:r>
        <w:t xml:space="preserve"> 45° (</w:t>
      </w:r>
      <w:proofErr w:type="spellStart"/>
      <w:r>
        <w:t>види</w:t>
      </w:r>
      <w:proofErr w:type="spellEnd"/>
      <w:r>
        <w:t xml:space="preserve"> </w:t>
      </w:r>
      <w:proofErr w:type="spellStart"/>
      <w:r>
        <w:t>скицу</w:t>
      </w:r>
      <w:proofErr w:type="spellEnd"/>
      <w:r>
        <w:t xml:space="preserve"> (ц) </w:t>
      </w:r>
      <w:proofErr w:type="spellStart"/>
      <w:r>
        <w:t>члана</w:t>
      </w:r>
      <w:proofErr w:type="spellEnd"/>
      <w:r>
        <w:t xml:space="preserve"> 28 </w:t>
      </w:r>
      <w:proofErr w:type="spellStart"/>
      <w:r>
        <w:t>Техничких</w:t>
      </w:r>
      <w:proofErr w:type="spellEnd"/>
      <w:r>
        <w:t xml:space="preserve"> </w:t>
      </w:r>
      <w:proofErr w:type="spellStart"/>
      <w:r>
        <w:t>правила</w:t>
      </w:r>
      <w:proofErr w:type="spellEnd"/>
      <w:r>
        <w:t>).</w:t>
      </w:r>
    </w:p>
    <w:p w14:paraId="174FF8BB" w14:textId="77777777" w:rsidR="004B5B46" w:rsidRDefault="004B5B46" w:rsidP="004B5B46">
      <w:pPr>
        <w:ind w:left="834" w:right="1214"/>
        <w:jc w:val="both"/>
      </w:pPr>
    </w:p>
    <w:p w14:paraId="7205CAE3" w14:textId="77777777" w:rsidR="004B5B46" w:rsidRDefault="004B5B46" w:rsidP="004B5B46">
      <w:pPr>
        <w:spacing w:before="82"/>
        <w:ind w:left="158" w:right="1413"/>
      </w:pPr>
      <w:proofErr w:type="spellStart"/>
      <w:r>
        <w:rPr>
          <w:color w:val="00B050"/>
        </w:rPr>
        <w:t>За</w:t>
      </w:r>
      <w:proofErr w:type="spellEnd"/>
      <w:r>
        <w:rPr>
          <w:color w:val="00B050"/>
        </w:rPr>
        <w:t xml:space="preserve"> </w:t>
      </w:r>
      <w:proofErr w:type="spellStart"/>
      <w:r>
        <w:rPr>
          <w:color w:val="00B050"/>
        </w:rPr>
        <w:t>остала</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доскочиштене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мање</w:t>
      </w:r>
      <w:proofErr w:type="spellEnd"/>
      <w:r>
        <w:rPr>
          <w:color w:val="00B050"/>
        </w:rPr>
        <w:t xml:space="preserve"> </w:t>
      </w:r>
      <w:proofErr w:type="spellStart"/>
      <w:r>
        <w:rPr>
          <w:color w:val="00B050"/>
        </w:rPr>
        <w:t>од</w:t>
      </w:r>
      <w:proofErr w:type="spellEnd"/>
      <w:r>
        <w:rPr>
          <w:color w:val="00B050"/>
        </w:rPr>
        <w:t xml:space="preserve"> 5 м </w:t>
      </w:r>
      <w:proofErr w:type="spellStart"/>
      <w:r>
        <w:rPr>
          <w:color w:val="00B050"/>
        </w:rPr>
        <w:t>дужине</w:t>
      </w:r>
      <w:proofErr w:type="spellEnd"/>
      <w:r>
        <w:rPr>
          <w:color w:val="00B050"/>
        </w:rPr>
        <w:t xml:space="preserve"> (</w:t>
      </w:r>
      <w:proofErr w:type="spellStart"/>
      <w:r>
        <w:rPr>
          <w:color w:val="00B050"/>
        </w:rPr>
        <w:t>искључујући</w:t>
      </w:r>
      <w:proofErr w:type="spellEnd"/>
      <w:r>
        <w:rPr>
          <w:color w:val="00B050"/>
        </w:rPr>
        <w:t xml:space="preserve"> </w:t>
      </w:r>
      <w:proofErr w:type="spellStart"/>
      <w:r>
        <w:rPr>
          <w:color w:val="00B050"/>
        </w:rPr>
        <w:t>предње</w:t>
      </w:r>
      <w:proofErr w:type="spellEnd"/>
      <w:r>
        <w:rPr>
          <w:color w:val="00B050"/>
        </w:rPr>
        <w:t xml:space="preserve"> </w:t>
      </w:r>
      <w:proofErr w:type="spellStart"/>
      <w:r>
        <w:rPr>
          <w:color w:val="00B050"/>
        </w:rPr>
        <w:t>делове</w:t>
      </w:r>
      <w:proofErr w:type="spellEnd"/>
      <w:r>
        <w:rPr>
          <w:color w:val="00B050"/>
        </w:rPr>
        <w:t xml:space="preserve">), 5 м </w:t>
      </w:r>
      <w:proofErr w:type="spellStart"/>
      <w:r>
        <w:rPr>
          <w:color w:val="00B050"/>
        </w:rPr>
        <w:t>широко</w:t>
      </w:r>
      <w:proofErr w:type="spellEnd"/>
      <w:r>
        <w:rPr>
          <w:color w:val="00B050"/>
        </w:rPr>
        <w:t xml:space="preserve"> и 80 </w:t>
      </w:r>
      <w:proofErr w:type="spellStart"/>
      <w:r>
        <w:rPr>
          <w:color w:val="00B050"/>
        </w:rPr>
        <w:t>цм</w:t>
      </w:r>
      <w:proofErr w:type="spellEnd"/>
      <w:r>
        <w:rPr>
          <w:color w:val="00B050"/>
        </w:rPr>
        <w:t xml:space="preserve"> </w:t>
      </w:r>
      <w:proofErr w:type="spellStart"/>
      <w:r>
        <w:rPr>
          <w:color w:val="00B050"/>
        </w:rPr>
        <w:t>високо</w:t>
      </w:r>
      <w:proofErr w:type="spellEnd"/>
      <w:r>
        <w:rPr>
          <w:color w:val="00B050"/>
        </w:rPr>
        <w:t>.</w:t>
      </w:r>
    </w:p>
    <w:p w14:paraId="63456611" w14:textId="77777777" w:rsidR="004B5B46" w:rsidRDefault="004B5B46" w:rsidP="004B5B46">
      <w:pPr>
        <w:rPr>
          <w:sz w:val="20"/>
        </w:rPr>
      </w:pPr>
    </w:p>
    <w:p w14:paraId="786980E6" w14:textId="77777777" w:rsidR="004B5B46" w:rsidRDefault="004B5B46" w:rsidP="004B5B46">
      <w:pPr>
        <w:rPr>
          <w:sz w:val="20"/>
        </w:rPr>
      </w:pPr>
    </w:p>
    <w:p w14:paraId="0282F8E3" w14:textId="77777777" w:rsidR="004B5B46" w:rsidRDefault="004B5B46" w:rsidP="004B5B46">
      <w:pPr>
        <w:spacing w:before="10"/>
        <w:rPr>
          <w:sz w:val="21"/>
        </w:rPr>
      </w:pPr>
      <w:r>
        <w:rPr>
          <w:noProof/>
        </w:rPr>
        <mc:AlternateContent>
          <mc:Choice Requires="wps">
            <w:drawing>
              <wp:anchor distT="0" distB="0" distL="114300" distR="114300" simplePos="0" relativeHeight="251671040" behindDoc="0" locked="0" layoutInCell="1" allowOverlap="1" wp14:anchorId="19492F72" wp14:editId="56522B65">
                <wp:simplePos x="0" y="0"/>
                <wp:positionH relativeFrom="column">
                  <wp:posOffset>439420</wp:posOffset>
                </wp:positionH>
                <wp:positionV relativeFrom="paragraph">
                  <wp:posOffset>177165</wp:posOffset>
                </wp:positionV>
                <wp:extent cx="1033145" cy="137795"/>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0335"/>
                        </a:xfrm>
                        <a:prstGeom prst="rect">
                          <a:avLst/>
                        </a:prstGeom>
                        <a:solidFill>
                          <a:srgbClr val="FFFFFF"/>
                        </a:solidFill>
                        <a:ln w="9525">
                          <a:noFill/>
                          <a:miter lim="800000"/>
                          <a:headEnd/>
                          <a:tailEnd/>
                        </a:ln>
                      </wps:spPr>
                      <wps:txbx>
                        <w:txbxContent>
                          <w:p w14:paraId="11D80765" w14:textId="77777777" w:rsidR="00B21427" w:rsidRDefault="00B21427" w:rsidP="004B5B46">
                            <w:pPr>
                              <w:rPr>
                                <w:sz w:val="18"/>
                              </w:rPr>
                            </w:pPr>
                            <w:r>
                              <w:rPr>
                                <w:sz w:val="18"/>
                              </w:rPr>
                              <w:t>заштитни мадрац</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92F72" id="Text Box 308" o:spid="_x0000_s1099" type="#_x0000_t202" style="position:absolute;margin-left:34.6pt;margin-top:13.95pt;width:81.35pt;height:10.8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" stroked="f">
                <v:textbox style="mso-fit-shape-to-text:t" inset="0,0,0,0">
                  <w:txbxContent>
                    <w:p w14:paraId="11D80765" w14:textId="77777777" w:rsidR="00B21427" w:rsidRDefault="00B21427" w:rsidP="004B5B46">
                      <w:pPr>
                        <w:rPr>
                          <w:sz w:val="18"/>
                        </w:rPr>
                      </w:pPr>
                      <w:r>
                        <w:rPr>
                          <w:sz w:val="18"/>
                        </w:rPr>
                        <w:t>заштитни мадрац</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555D9A0A" wp14:editId="2957B8AE">
                <wp:simplePos x="0" y="0"/>
                <wp:positionH relativeFrom="column">
                  <wp:posOffset>1473200</wp:posOffset>
                </wp:positionH>
                <wp:positionV relativeFrom="paragraph">
                  <wp:posOffset>259080</wp:posOffset>
                </wp:positionV>
                <wp:extent cx="779145" cy="137795"/>
                <wp:effectExtent l="0" t="0" r="190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335"/>
                        </a:xfrm>
                        <a:prstGeom prst="rect">
                          <a:avLst/>
                        </a:prstGeom>
                        <a:solidFill>
                          <a:srgbClr val="FFFFFF"/>
                        </a:solidFill>
                        <a:ln w="9525">
                          <a:noFill/>
                          <a:miter lim="800000"/>
                          <a:headEnd/>
                          <a:tailEnd/>
                        </a:ln>
                      </wps:spPr>
                      <wps:txbx>
                        <w:txbxContent>
                          <w:p w14:paraId="505D4D8A" w14:textId="77777777" w:rsidR="00B21427" w:rsidRDefault="00B21427" w:rsidP="004B5B46">
                            <w:pPr>
                              <w:rPr>
                                <w:sz w:val="18"/>
                              </w:rPr>
                            </w:pPr>
                            <w:r>
                              <w:rPr>
                                <w:sz w:val="18"/>
                              </w:rPr>
                              <w:t>нулта линија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D9A0A" id="Text Box 309" o:spid="_x0000_s1100" type="#_x0000_t202" style="position:absolute;margin-left:116pt;margin-top:20.4pt;width:61.35pt;height:10.8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" stroked="f">
                <v:textbox style="mso-fit-shape-to-text:t" inset="0,0,0,0">
                  <w:txbxContent>
                    <w:p w14:paraId="505D4D8A" w14:textId="77777777" w:rsidR="00B21427" w:rsidRDefault="00B21427"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1A86F26E" wp14:editId="2554AFC6">
                <wp:simplePos x="0" y="0"/>
                <wp:positionH relativeFrom="column">
                  <wp:posOffset>1099820</wp:posOffset>
                </wp:positionH>
                <wp:positionV relativeFrom="paragraph">
                  <wp:posOffset>1078230</wp:posOffset>
                </wp:positionV>
                <wp:extent cx="556895" cy="137795"/>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335"/>
                        </a:xfrm>
                        <a:prstGeom prst="rect">
                          <a:avLst/>
                        </a:prstGeom>
                        <a:solidFill>
                          <a:srgbClr val="FFFFFF"/>
                        </a:solidFill>
                        <a:ln w="9525">
                          <a:noFill/>
                          <a:miter lim="800000"/>
                          <a:headEnd/>
                          <a:tailEnd/>
                        </a:ln>
                      </wps:spPr>
                      <wps:txbx>
                        <w:txbxContent>
                          <w:p w14:paraId="60E326D7" w14:textId="77777777" w:rsidR="00B21427" w:rsidRDefault="00B21427" w:rsidP="004B5B46">
                            <w:pPr>
                              <w:rPr>
                                <w:sz w:val="18"/>
                              </w:rPr>
                            </w:pPr>
                            <w:r>
                              <w:rPr>
                                <w:sz w:val="18"/>
                              </w:rPr>
                              <w:t>2,0 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6F26E" id="Text Box 310" o:spid="_x0000_s1101" type="#_x0000_t202" style="position:absolute;margin-left:86.6pt;margin-top:84.9pt;width:43.85pt;height:10.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" stroked="f">
                <v:textbox style="mso-fit-shape-to-text:t" inset="0,0,0,0">
                  <w:txbxContent>
                    <w:p w14:paraId="60E326D7" w14:textId="77777777" w:rsidR="00B21427" w:rsidRDefault="00B21427" w:rsidP="004B5B46">
                      <w:pPr>
                        <w:rPr>
                          <w:sz w:val="18"/>
                        </w:rPr>
                      </w:pPr>
                      <w:r>
                        <w:rPr>
                          <w:sz w:val="18"/>
                        </w:rPr>
                        <w:t>2,0 м мин.</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DB15674" wp14:editId="3CE7FA20">
                <wp:simplePos x="0" y="0"/>
                <wp:positionH relativeFrom="column">
                  <wp:posOffset>5222875</wp:posOffset>
                </wp:positionH>
                <wp:positionV relativeFrom="paragraph">
                  <wp:posOffset>769620</wp:posOffset>
                </wp:positionV>
                <wp:extent cx="137795" cy="1403985"/>
                <wp:effectExtent l="0" t="6032" r="8572" b="8573"/>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3145" cy="140335"/>
                        </a:xfrm>
                        <a:prstGeom prst="rect">
                          <a:avLst/>
                        </a:prstGeom>
                        <a:solidFill>
                          <a:srgbClr val="FFFFFF"/>
                        </a:solidFill>
                        <a:ln w="9525">
                          <a:noFill/>
                          <a:miter lim="800000"/>
                          <a:headEnd/>
                          <a:tailEnd/>
                        </a:ln>
                      </wps:spPr>
                      <wps:txbx>
                        <w:txbxContent>
                          <w:p w14:paraId="4C57633F" w14:textId="77777777" w:rsidR="00B21427" w:rsidRDefault="00B21427" w:rsidP="004B5B46">
                            <w:pPr>
                              <w:rPr>
                                <w:sz w:val="18"/>
                              </w:rPr>
                            </w:pPr>
                            <w:r>
                              <w:rPr>
                                <w:sz w:val="18"/>
                              </w:rPr>
                              <w:t>6.0 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4DB15674" id="Text Box 312" o:spid="_x0000_s1102" type="#_x0000_t202" style="position:absolute;margin-left:411.25pt;margin-top:60.6pt;width:10.85pt;height:110.5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" stroked="f">
                <v:textbox style="mso-fit-shape-to-text:t" inset="0,0,0,0">
                  <w:txbxContent>
                    <w:p w14:paraId="4C57633F" w14:textId="77777777" w:rsidR="00B21427" w:rsidRDefault="00B21427" w:rsidP="004B5B46">
                      <w:pPr>
                        <w:rPr>
                          <w:sz w:val="18"/>
                        </w:rPr>
                      </w:pPr>
                      <w:r>
                        <w:rPr>
                          <w:sz w:val="18"/>
                        </w:rPr>
                        <w:t>6.0 м мин.</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BC3C02A" wp14:editId="2A736422">
                <wp:simplePos x="0" y="0"/>
                <wp:positionH relativeFrom="column">
                  <wp:posOffset>2595245</wp:posOffset>
                </wp:positionH>
                <wp:positionV relativeFrom="paragraph">
                  <wp:posOffset>1097915</wp:posOffset>
                </wp:positionV>
                <wp:extent cx="1033145" cy="137795"/>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0335"/>
                        </a:xfrm>
                        <a:prstGeom prst="rect">
                          <a:avLst/>
                        </a:prstGeom>
                        <a:solidFill>
                          <a:srgbClr val="FFFFFF"/>
                        </a:solidFill>
                        <a:ln w="9525">
                          <a:noFill/>
                          <a:miter lim="800000"/>
                          <a:headEnd/>
                          <a:tailEnd/>
                        </a:ln>
                      </wps:spPr>
                      <wps:txbx>
                        <w:txbxContent>
                          <w:p w14:paraId="14755CC9" w14:textId="77777777" w:rsidR="00B21427" w:rsidRDefault="00B21427" w:rsidP="004B5B46">
                            <w:pPr>
                              <w:rPr>
                                <w:sz w:val="18"/>
                              </w:rPr>
                            </w:pPr>
                            <w:r>
                              <w:rPr>
                                <w:sz w:val="18"/>
                              </w:rPr>
                              <w:t>6.0 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C3C02A" id="Text Box 311" o:spid="_x0000_s1103" type="#_x0000_t202" style="position:absolute;margin-left:204.35pt;margin-top:86.45pt;width:81.35pt;height:10.8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" stroked="f">
                <v:textbox style="mso-fit-shape-to-text:t" inset="0,0,0,0">
                  <w:txbxContent>
                    <w:p w14:paraId="14755CC9" w14:textId="77777777" w:rsidR="00B21427" w:rsidRDefault="00B21427" w:rsidP="004B5B46">
                      <w:pPr>
                        <w:rPr>
                          <w:sz w:val="18"/>
                        </w:rPr>
                      </w:pPr>
                      <w:r>
                        <w:rPr>
                          <w:sz w:val="18"/>
                        </w:rPr>
                        <w:t>6.0 м мин.</w:t>
                      </w:r>
                    </w:p>
                  </w:txbxContent>
                </v:textbox>
              </v:shape>
            </w:pict>
          </mc:Fallback>
        </mc:AlternateContent>
      </w:r>
      <w:r>
        <w:rPr>
          <w:noProof/>
        </w:rPr>
        <w:drawing>
          <wp:anchor distT="0" distB="0" distL="0" distR="0" simplePos="0" relativeHeight="251676160" behindDoc="0" locked="0" layoutInCell="1" allowOverlap="1" wp14:anchorId="46292D77" wp14:editId="27D54345">
            <wp:simplePos x="0" y="0"/>
            <wp:positionH relativeFrom="page">
              <wp:posOffset>1402080</wp:posOffset>
            </wp:positionH>
            <wp:positionV relativeFrom="paragraph">
              <wp:posOffset>184785</wp:posOffset>
            </wp:positionV>
            <wp:extent cx="4766310" cy="5017135"/>
            <wp:effectExtent l="0" t="0" r="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6310" cy="5017135"/>
                    </a:xfrm>
                    <a:prstGeom prst="rect">
                      <a:avLst/>
                    </a:prstGeom>
                    <a:noFill/>
                  </pic:spPr>
                </pic:pic>
              </a:graphicData>
            </a:graphic>
            <wp14:sizeRelH relativeFrom="page">
              <wp14:pctWidth>0</wp14:pctWidth>
            </wp14:sizeRelH>
            <wp14:sizeRelV relativeFrom="page">
              <wp14:pctHeight>0</wp14:pctHeight>
            </wp14:sizeRelV>
          </wp:anchor>
        </w:drawing>
      </w:r>
    </w:p>
    <w:p w14:paraId="7592BD5B" w14:textId="77777777" w:rsidR="004B5B46" w:rsidRDefault="004B5B46" w:rsidP="004B5B46">
      <w:pPr>
        <w:spacing w:before="187"/>
        <w:ind w:left="719"/>
      </w:pPr>
      <w:r>
        <w:rPr>
          <w:noProof/>
        </w:rPr>
        <mc:AlternateContent>
          <mc:Choice Requires="wps">
            <w:drawing>
              <wp:anchor distT="0" distB="0" distL="114300" distR="114300" simplePos="0" relativeHeight="251677184" behindDoc="0" locked="0" layoutInCell="1" allowOverlap="1" wp14:anchorId="1471588E" wp14:editId="3B827C84">
                <wp:simplePos x="0" y="0"/>
                <wp:positionH relativeFrom="column">
                  <wp:posOffset>5233670</wp:posOffset>
                </wp:positionH>
                <wp:positionV relativeFrom="paragraph">
                  <wp:posOffset>3138170</wp:posOffset>
                </wp:positionV>
                <wp:extent cx="137795" cy="1403985"/>
                <wp:effectExtent l="0" t="6032" r="8572" b="8573"/>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9145" cy="140335"/>
                        </a:xfrm>
                        <a:prstGeom prst="rect">
                          <a:avLst/>
                        </a:prstGeom>
                        <a:solidFill>
                          <a:srgbClr val="FFFFFF"/>
                        </a:solidFill>
                        <a:ln w="9525">
                          <a:noFill/>
                          <a:miter lim="800000"/>
                          <a:headEnd/>
                          <a:tailEnd/>
                        </a:ln>
                      </wps:spPr>
                      <wps:txbx>
                        <w:txbxContent>
                          <w:p w14:paraId="30B71F9C" w14:textId="77777777" w:rsidR="00B21427" w:rsidRDefault="00B21427" w:rsidP="004B5B46">
                            <w:pPr>
                              <w:rPr>
                                <w:sz w:val="18"/>
                              </w:rPr>
                            </w:pPr>
                            <w:r>
                              <w:rPr>
                                <w:sz w:val="18"/>
                              </w:rPr>
                              <w:t>80 цм мин.</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471588E" id="Text Box 315" o:spid="_x0000_s1104" type="#_x0000_t202" style="position:absolute;left:0;text-align:left;margin-left:412.1pt;margin-top:247.1pt;width:10.85pt;height:110.5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" stroked="f">
                <v:textbox style="mso-fit-shape-to-text:t" inset="0,0,0,0">
                  <w:txbxContent>
                    <w:p w14:paraId="30B71F9C" w14:textId="77777777" w:rsidR="00B21427" w:rsidRDefault="00B21427" w:rsidP="004B5B46">
                      <w:pPr>
                        <w:rPr>
                          <w:sz w:val="18"/>
                        </w:rPr>
                      </w:pPr>
                      <w:r>
                        <w:rPr>
                          <w:sz w:val="18"/>
                        </w:rPr>
                        <w:t>80 цм мин.</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86B12C5" wp14:editId="17EFB49D">
                <wp:simplePos x="0" y="0"/>
                <wp:positionH relativeFrom="column">
                  <wp:posOffset>1473835</wp:posOffset>
                </wp:positionH>
                <wp:positionV relativeFrom="paragraph">
                  <wp:posOffset>4903470</wp:posOffset>
                </wp:positionV>
                <wp:extent cx="779145" cy="137795"/>
                <wp:effectExtent l="0" t="0" r="190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335"/>
                        </a:xfrm>
                        <a:prstGeom prst="rect">
                          <a:avLst/>
                        </a:prstGeom>
                        <a:solidFill>
                          <a:srgbClr val="FFFFFF"/>
                        </a:solidFill>
                        <a:ln w="9525">
                          <a:noFill/>
                          <a:miter lim="800000"/>
                          <a:headEnd/>
                          <a:tailEnd/>
                        </a:ln>
                      </wps:spPr>
                      <wps:txbx>
                        <w:txbxContent>
                          <w:p w14:paraId="66348E70" w14:textId="77777777" w:rsidR="00B21427" w:rsidRDefault="00B21427" w:rsidP="004B5B46">
                            <w:pPr>
                              <w:rPr>
                                <w:sz w:val="18"/>
                              </w:rPr>
                            </w:pPr>
                            <w:r>
                              <w:rPr>
                                <w:sz w:val="18"/>
                              </w:rPr>
                              <w:t>нулта линија</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B12C5" id="Text Box 314" o:spid="_x0000_s1105" type="#_x0000_t202" style="position:absolute;left:0;text-align:left;margin-left:116.05pt;margin-top:386.1pt;width:61.35pt;height:10.8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" stroked="f">
                <v:textbox style="mso-fit-shape-to-text:t" inset="0,0,0,0">
                  <w:txbxContent>
                    <w:p w14:paraId="66348E70" w14:textId="77777777" w:rsidR="00B21427" w:rsidRDefault="00B21427" w:rsidP="004B5B46">
                      <w:pPr>
                        <w:rPr>
                          <w:sz w:val="18"/>
                        </w:rPr>
                      </w:pPr>
                      <w:r>
                        <w:rPr>
                          <w:sz w:val="18"/>
                        </w:rPr>
                        <w:t>нулта линија</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3DDE5F73" wp14:editId="61F0AAA6">
                <wp:simplePos x="0" y="0"/>
                <wp:positionH relativeFrom="column">
                  <wp:posOffset>1751965</wp:posOffset>
                </wp:positionH>
                <wp:positionV relativeFrom="paragraph">
                  <wp:posOffset>3726180</wp:posOffset>
                </wp:positionV>
                <wp:extent cx="445135" cy="137795"/>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40335"/>
                        </a:xfrm>
                        <a:prstGeom prst="rect">
                          <a:avLst/>
                        </a:prstGeom>
                        <a:solidFill>
                          <a:srgbClr val="FFFFFF"/>
                        </a:solidFill>
                        <a:ln w="9525">
                          <a:noFill/>
                          <a:miter lim="800000"/>
                          <a:headEnd/>
                          <a:tailEnd/>
                        </a:ln>
                      </wps:spPr>
                      <wps:txbx>
                        <w:txbxContent>
                          <w:p w14:paraId="5CE7383A" w14:textId="77777777" w:rsidR="00B21427" w:rsidRDefault="00B21427" w:rsidP="004B5B46">
                            <w:pPr>
                              <w:rPr>
                                <w:sz w:val="18"/>
                              </w:rPr>
                            </w:pPr>
                            <w:r>
                              <w:rPr>
                                <w:sz w:val="18"/>
                              </w:rPr>
                              <w:t>80 цм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DE5F73" id="Text Box 313" o:spid="_x0000_s1106" type="#_x0000_t202" style="position:absolute;left:0;text-align:left;margin-left:137.95pt;margin-top:293.4pt;width:35.05pt;height:10.8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" stroked="f">
                <v:textbox style="mso-fit-shape-to-text:t" inset="0,0,0,0">
                  <w:txbxContent>
                    <w:p w14:paraId="5CE7383A" w14:textId="77777777" w:rsidR="00B21427" w:rsidRDefault="00B21427" w:rsidP="004B5B46">
                      <w:pPr>
                        <w:rPr>
                          <w:sz w:val="18"/>
                        </w:rPr>
                      </w:pPr>
                      <w:r>
                        <w:rPr>
                          <w:sz w:val="18"/>
                        </w:rPr>
                        <w:t>80 цм</w:t>
                      </w:r>
                    </w:p>
                  </w:txbxContent>
                </v:textbox>
              </v:shape>
            </w:pict>
          </mc:Fallback>
        </mc:AlternateContent>
      </w:r>
      <w:proofErr w:type="spellStart"/>
      <w:r>
        <w:rPr>
          <w:b/>
          <w:bCs/>
        </w:rPr>
        <w:t>Скица</w:t>
      </w:r>
      <w:proofErr w:type="spellEnd"/>
      <w:r>
        <w:rPr>
          <w:b/>
          <w:bCs/>
        </w:rPr>
        <w:t xml:space="preserve"> (ц) </w:t>
      </w:r>
      <w:proofErr w:type="spellStart"/>
      <w:r>
        <w:rPr>
          <w:b/>
          <w:bCs/>
        </w:rPr>
        <w:t>члана</w:t>
      </w:r>
      <w:proofErr w:type="spellEnd"/>
      <w:r>
        <w:rPr>
          <w:b/>
          <w:bCs/>
        </w:rPr>
        <w:t xml:space="preserve"> 28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183) - </w:t>
      </w:r>
      <w:proofErr w:type="spellStart"/>
      <w:r>
        <w:rPr>
          <w:b/>
          <w:bCs/>
        </w:rPr>
        <w:t>Доскочиште</w:t>
      </w:r>
      <w:proofErr w:type="spellEnd"/>
      <w:r>
        <w:rPr>
          <w:b/>
          <w:bCs/>
        </w:rPr>
        <w:t xml:space="preserve"> </w:t>
      </w:r>
      <w:proofErr w:type="spellStart"/>
      <w:r>
        <w:rPr>
          <w:b/>
          <w:bCs/>
        </w:rPr>
        <w:t>код</w:t>
      </w:r>
      <w:proofErr w:type="spellEnd"/>
      <w:r>
        <w:rPr>
          <w:b/>
          <w:bCs/>
        </w:rPr>
        <w:t xml:space="preserve"> </w:t>
      </w:r>
      <w:proofErr w:type="spellStart"/>
      <w:r>
        <w:rPr>
          <w:b/>
          <w:bCs/>
        </w:rPr>
        <w:t>скока</w:t>
      </w:r>
      <w:proofErr w:type="spellEnd"/>
      <w:r>
        <w:rPr>
          <w:b/>
          <w:bCs/>
        </w:rPr>
        <w:t xml:space="preserve"> </w:t>
      </w:r>
      <w:proofErr w:type="spellStart"/>
      <w:r>
        <w:rPr>
          <w:b/>
          <w:bCs/>
        </w:rPr>
        <w:t>мотком</w:t>
      </w:r>
      <w:proofErr w:type="spellEnd"/>
      <w:r>
        <w:rPr>
          <w:b/>
          <w:bCs/>
        </w:rPr>
        <w:t xml:space="preserve"> (</w:t>
      </w:r>
      <w:proofErr w:type="spellStart"/>
      <w:r>
        <w:rPr>
          <w:b/>
          <w:bCs/>
        </w:rPr>
        <w:t>поглед</w:t>
      </w:r>
      <w:proofErr w:type="spellEnd"/>
      <w:r>
        <w:rPr>
          <w:b/>
          <w:bCs/>
        </w:rPr>
        <w:t xml:space="preserve"> </w:t>
      </w:r>
      <w:proofErr w:type="spellStart"/>
      <w:r>
        <w:rPr>
          <w:b/>
          <w:bCs/>
        </w:rPr>
        <w:t>одозго</w:t>
      </w:r>
      <w:proofErr w:type="spellEnd"/>
      <w:r>
        <w:rPr>
          <w:b/>
          <w:bCs/>
        </w:rPr>
        <w:t xml:space="preserve"> и </w:t>
      </w:r>
      <w:proofErr w:type="spellStart"/>
      <w:r>
        <w:rPr>
          <w:b/>
          <w:bCs/>
        </w:rPr>
        <w:t>са</w:t>
      </w:r>
      <w:proofErr w:type="spellEnd"/>
      <w:r>
        <w:rPr>
          <w:b/>
          <w:bCs/>
        </w:rPr>
        <w:t xml:space="preserve"> </w:t>
      </w:r>
      <w:proofErr w:type="spellStart"/>
      <w:r>
        <w:rPr>
          <w:b/>
          <w:bCs/>
        </w:rPr>
        <w:t>стране</w:t>
      </w:r>
      <w:proofErr w:type="spellEnd"/>
      <w:r>
        <w:rPr>
          <w:b/>
          <w:bCs/>
        </w:rPr>
        <w:t>)</w:t>
      </w:r>
    </w:p>
    <w:p w14:paraId="1977424D" w14:textId="77777777" w:rsidR="004B5B46" w:rsidRDefault="004B5B46" w:rsidP="004B5B46">
      <w:pPr>
        <w:spacing w:before="6"/>
      </w:pPr>
    </w:p>
    <w:p w14:paraId="0F37404B" w14:textId="77777777" w:rsidR="004B5B46" w:rsidRDefault="004B5B46" w:rsidP="004B5B46">
      <w:pPr>
        <w:ind w:left="158"/>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5AA3930" w14:textId="77777777" w:rsidR="004B5B46" w:rsidRDefault="004B5B46" w:rsidP="004B5B46">
      <w:pPr>
        <w:spacing w:before="10"/>
        <w:rPr>
          <w:sz w:val="20"/>
        </w:rPr>
      </w:pPr>
    </w:p>
    <w:p w14:paraId="7E60CC43" w14:textId="77777777" w:rsidR="004B5B46" w:rsidRDefault="004B5B46" w:rsidP="0051373B">
      <w:pPr>
        <w:numPr>
          <w:ilvl w:val="0"/>
          <w:numId w:val="23"/>
        </w:numPr>
        <w:tabs>
          <w:tab w:val="left" w:pos="868"/>
        </w:tabs>
        <w:ind w:right="1180"/>
        <w:jc w:val="both"/>
      </w:pPr>
      <w:proofErr w:type="spellStart"/>
      <w:r>
        <w:rPr>
          <w:color w:val="00B050"/>
        </w:rPr>
        <w:t>За</w:t>
      </w:r>
      <w:proofErr w:type="spellEnd"/>
      <w:r>
        <w:rPr>
          <w:color w:val="00B050"/>
        </w:rPr>
        <w:t xml:space="preserve"> </w:t>
      </w:r>
      <w:proofErr w:type="spellStart"/>
      <w:r>
        <w:rPr>
          <w:color w:val="00B050"/>
        </w:rPr>
        <w:t>дисциплину</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мотком</w:t>
      </w:r>
      <w:proofErr w:type="spellEnd"/>
      <w:r>
        <w:rPr>
          <w:color w:val="00B050"/>
        </w:rPr>
        <w:t xml:space="preserve">, </w:t>
      </w:r>
      <w:proofErr w:type="spellStart"/>
      <w:r>
        <w:rPr>
          <w:color w:val="00B050"/>
        </w:rPr>
        <w:t>службена</w:t>
      </w:r>
      <w:proofErr w:type="spellEnd"/>
      <w:r>
        <w:rPr>
          <w:color w:val="00B050"/>
        </w:rPr>
        <w:t xml:space="preserve"> </w:t>
      </w:r>
      <w:proofErr w:type="spellStart"/>
      <w:r>
        <w:rPr>
          <w:color w:val="00B050"/>
        </w:rPr>
        <w:t>лица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буду</w:t>
      </w:r>
      <w:proofErr w:type="spellEnd"/>
      <w:r>
        <w:rPr>
          <w:color w:val="00B050"/>
        </w:rPr>
        <w:t xml:space="preserve"> </w:t>
      </w:r>
      <w:proofErr w:type="spellStart"/>
      <w:r>
        <w:rPr>
          <w:color w:val="00B050"/>
        </w:rPr>
        <w:t>распоређена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w:t>
      </w:r>
    </w:p>
    <w:p w14:paraId="628920C5" w14:textId="77777777" w:rsidR="004B5B46" w:rsidRDefault="004B5B46" w:rsidP="004B5B46">
      <w:pPr>
        <w:spacing w:before="10"/>
        <w:rPr>
          <w:sz w:val="20"/>
        </w:rPr>
      </w:pPr>
    </w:p>
    <w:p w14:paraId="41BB1E47" w14:textId="77777777" w:rsidR="004B5B46" w:rsidRDefault="004B5B46" w:rsidP="0051373B">
      <w:pPr>
        <w:numPr>
          <w:ilvl w:val="1"/>
          <w:numId w:val="23"/>
        </w:numPr>
        <w:tabs>
          <w:tab w:val="left" w:pos="1599"/>
        </w:tabs>
        <w:spacing w:before="1"/>
        <w:ind w:right="1212"/>
        <w:jc w:val="both"/>
      </w:pP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цело</w:t>
      </w:r>
      <w:proofErr w:type="spellEnd"/>
      <w:r>
        <w:rPr>
          <w:color w:val="00B050"/>
        </w:rPr>
        <w:t xml:space="preserve"> </w:t>
      </w:r>
      <w:proofErr w:type="spellStart"/>
      <w:r>
        <w:rPr>
          <w:color w:val="00B050"/>
        </w:rPr>
        <w:t>такмичење</w:t>
      </w:r>
      <w:proofErr w:type="spellEnd"/>
      <w:r>
        <w:rPr>
          <w:color w:val="00B050"/>
        </w:rPr>
        <w:t xml:space="preserve"> и </w:t>
      </w:r>
      <w:proofErr w:type="spellStart"/>
      <w:r>
        <w:rPr>
          <w:color w:val="00B050"/>
        </w:rPr>
        <w:t>потврђује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резултата</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00B050"/>
        </w:rPr>
        <w:t>белу</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означава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успешан</w:t>
      </w:r>
      <w:proofErr w:type="spellEnd"/>
      <w:r>
        <w:rPr>
          <w:color w:val="00B050"/>
        </w:rPr>
        <w:t xml:space="preserve"> и </w:t>
      </w:r>
      <w:proofErr w:type="spellStart"/>
      <w:r>
        <w:rPr>
          <w:color w:val="00B050"/>
        </w:rPr>
        <w:t>црвену</w:t>
      </w:r>
      <w:proofErr w:type="spellEnd"/>
      <w:r>
        <w:rPr>
          <w:color w:val="00B050"/>
        </w:rPr>
        <w:t xml:space="preserve"> </w:t>
      </w:r>
      <w:proofErr w:type="spellStart"/>
      <w:r>
        <w:rPr>
          <w:color w:val="00B050"/>
        </w:rPr>
        <w:t>која</w:t>
      </w:r>
      <w:proofErr w:type="spellEnd"/>
      <w:r>
        <w:rPr>
          <w:color w:val="00B050"/>
        </w:rPr>
        <w:t xml:space="preserve"> </w:t>
      </w:r>
      <w:proofErr w:type="spellStart"/>
      <w:r>
        <w:rPr>
          <w:color w:val="00B050"/>
        </w:rPr>
        <w:t>означава</w:t>
      </w:r>
      <w:proofErr w:type="spellEnd"/>
      <w:r>
        <w:rPr>
          <w:color w:val="00B050"/>
        </w:rPr>
        <w:t xml:space="preserve"> </w:t>
      </w:r>
      <w:proofErr w:type="spellStart"/>
      <w:r>
        <w:rPr>
          <w:color w:val="00B050"/>
        </w:rPr>
        <w:t>неуспешан</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морају</w:t>
      </w:r>
      <w:proofErr w:type="spellEnd"/>
      <w:r>
        <w:rPr>
          <w:color w:val="00B050"/>
        </w:rPr>
        <w:t xml:space="preserve"> </w:t>
      </w:r>
      <w:proofErr w:type="spellStart"/>
      <w:r>
        <w:rPr>
          <w:color w:val="00B050"/>
        </w:rPr>
        <w:t>бити</w:t>
      </w:r>
      <w:proofErr w:type="spellEnd"/>
      <w:r>
        <w:rPr>
          <w:color w:val="00B050"/>
        </w:rPr>
        <w:t xml:space="preserve"> </w:t>
      </w:r>
      <w:proofErr w:type="spellStart"/>
      <w:r>
        <w:rPr>
          <w:color w:val="00B050"/>
        </w:rPr>
        <w:t>постављени</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воде</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две</w:t>
      </w:r>
      <w:proofErr w:type="spellEnd"/>
      <w:r>
        <w:rPr>
          <w:color w:val="00B050"/>
        </w:rPr>
        <w:t xml:space="preserve"> </w:t>
      </w:r>
      <w:proofErr w:type="spellStart"/>
      <w:r>
        <w:rPr>
          <w:color w:val="00B050"/>
        </w:rPr>
        <w:t>ствари</w:t>
      </w:r>
      <w:proofErr w:type="spellEnd"/>
      <w:r>
        <w:rPr>
          <w:color w:val="00B050"/>
        </w:rPr>
        <w:t>:</w:t>
      </w:r>
    </w:p>
    <w:p w14:paraId="4285552C" w14:textId="77777777" w:rsidR="004B5B46" w:rsidRDefault="004B5B46" w:rsidP="004B5B46">
      <w:pPr>
        <w:spacing w:before="9"/>
        <w:rPr>
          <w:sz w:val="20"/>
        </w:rPr>
      </w:pPr>
    </w:p>
    <w:p w14:paraId="1021487D" w14:textId="77777777" w:rsidR="004B5B46" w:rsidRDefault="004B5B46" w:rsidP="0051373B">
      <w:pPr>
        <w:numPr>
          <w:ilvl w:val="1"/>
          <w:numId w:val="23"/>
        </w:numPr>
        <w:tabs>
          <w:tab w:val="left" w:pos="1598"/>
        </w:tabs>
        <w:spacing w:line="253" w:lineRule="exact"/>
        <w:ind w:right="1213" w:hanging="606"/>
        <w:jc w:val="both"/>
      </w:pPr>
      <w:proofErr w:type="spellStart"/>
      <w:r>
        <w:rPr>
          <w:color w:val="00B050"/>
        </w:rPr>
        <w:t>Често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дешава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летвица</w:t>
      </w:r>
      <w:proofErr w:type="spellEnd"/>
      <w:r>
        <w:rPr>
          <w:color w:val="00B050"/>
        </w:rPr>
        <w:t xml:space="preserve"> </w:t>
      </w:r>
      <w:proofErr w:type="spellStart"/>
      <w:r>
        <w:rPr>
          <w:color w:val="00B050"/>
        </w:rPr>
        <w:t>затресе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носачима</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додира</w:t>
      </w:r>
      <w:proofErr w:type="spellEnd"/>
      <w:r>
        <w:rPr>
          <w:color w:val="00B050"/>
        </w:rPr>
        <w:t xml:space="preserve"> </w:t>
      </w:r>
      <w:proofErr w:type="spellStart"/>
      <w:r>
        <w:rPr>
          <w:color w:val="00B050"/>
        </w:rPr>
        <w:t>такмичара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основу</w:t>
      </w:r>
      <w:proofErr w:type="spellEnd"/>
      <w:r>
        <w:rPr>
          <w:color w:val="00B050"/>
        </w:rPr>
        <w:t xml:space="preserve"> </w:t>
      </w:r>
      <w:proofErr w:type="spellStart"/>
      <w:r>
        <w:rPr>
          <w:color w:val="00B050"/>
        </w:rPr>
        <w:t>положаја</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одлучи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померање</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зауставити</w:t>
      </w:r>
      <w:proofErr w:type="spellEnd"/>
      <w:r>
        <w:rPr>
          <w:color w:val="00B050"/>
        </w:rPr>
        <w:t xml:space="preserve"> и </w:t>
      </w:r>
      <w:proofErr w:type="spellStart"/>
      <w:r>
        <w:rPr>
          <w:color w:val="00B050"/>
        </w:rPr>
        <w:t>подићи</w:t>
      </w:r>
      <w:proofErr w:type="spellEnd"/>
      <w:r>
        <w:rPr>
          <w:color w:val="00B050"/>
        </w:rPr>
        <w:t xml:space="preserve"> </w:t>
      </w:r>
      <w:proofErr w:type="spellStart"/>
      <w:r>
        <w:rPr>
          <w:color w:val="00B050"/>
        </w:rPr>
        <w:t>одговарајућа</w:t>
      </w:r>
      <w:proofErr w:type="spellEnd"/>
      <w:r>
        <w:rPr>
          <w:color w:val="00B050"/>
        </w:rPr>
        <w:t xml:space="preserve"> </w:t>
      </w:r>
      <w:proofErr w:type="spellStart"/>
      <w:r>
        <w:rPr>
          <w:color w:val="00B050"/>
        </w:rPr>
        <w:t>заставица</w:t>
      </w:r>
      <w:proofErr w:type="spellEnd"/>
      <w:r>
        <w:rPr>
          <w:color w:val="00B050"/>
        </w:rPr>
        <w:t xml:space="preserve">, а </w:t>
      </w:r>
      <w:proofErr w:type="spellStart"/>
      <w:r>
        <w:rPr>
          <w:color w:val="00B050"/>
        </w:rPr>
        <w:t>посебно</w:t>
      </w:r>
      <w:proofErr w:type="spellEnd"/>
      <w:r>
        <w:rPr>
          <w:color w:val="00B050"/>
        </w:rPr>
        <w:t xml:space="preserve"> у </w:t>
      </w:r>
      <w:proofErr w:type="spellStart"/>
      <w:r>
        <w:rPr>
          <w:color w:val="00B050"/>
        </w:rPr>
        <w:t>ситуацијама</w:t>
      </w:r>
      <w:proofErr w:type="spellEnd"/>
      <w:r>
        <w:rPr>
          <w:color w:val="00B050"/>
        </w:rPr>
        <w:t xml:space="preserve"> </w:t>
      </w:r>
      <w:proofErr w:type="spellStart"/>
      <w:r>
        <w:rPr>
          <w:color w:val="00B050"/>
        </w:rPr>
        <w:t>описаним</w:t>
      </w:r>
      <w:proofErr w:type="spellEnd"/>
      <w:r>
        <w:rPr>
          <w:color w:val="00B050"/>
        </w:rPr>
        <w:t xml:space="preserve"> у </w:t>
      </w:r>
      <w:proofErr w:type="spellStart"/>
      <w:r>
        <w:rPr>
          <w:color w:val="00B050"/>
        </w:rPr>
        <w:t>члану</w:t>
      </w:r>
      <w:proofErr w:type="spellEnd"/>
      <w:r>
        <w:rPr>
          <w:color w:val="00B050"/>
        </w:rPr>
        <w:t xml:space="preserve"> 26.10 и 28.4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и</w:t>
      </w:r>
    </w:p>
    <w:p w14:paraId="67E68C2B"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29C46A2" w14:textId="77777777" w:rsidR="004B5B46" w:rsidRDefault="004B5B46" w:rsidP="004B5B46">
      <w:pPr>
        <w:spacing w:before="82"/>
        <w:ind w:left="1598" w:right="1212" w:hanging="656"/>
        <w:jc w:val="both"/>
      </w:pPr>
      <w:r>
        <w:rPr>
          <w:color w:val="00B050"/>
        </w:rPr>
        <w:lastRenderedPageBreak/>
        <w:t xml:space="preserve">III. </w:t>
      </w:r>
      <w:r>
        <w:rPr>
          <w:color w:val="00B050"/>
        </w:rPr>
        <w:tab/>
      </w:r>
      <w:proofErr w:type="spellStart"/>
      <w:r>
        <w:rPr>
          <w:color w:val="00B050"/>
        </w:rPr>
        <w:t>Пошто</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одскока</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сме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додирне</w:t>
      </w:r>
      <w:proofErr w:type="spellEnd"/>
      <w:r>
        <w:rPr>
          <w:color w:val="00B050"/>
        </w:rPr>
        <w:t xml:space="preserve"> </w:t>
      </w:r>
      <w:proofErr w:type="spellStart"/>
      <w:r>
        <w:rPr>
          <w:color w:val="00B050"/>
        </w:rPr>
        <w:t>подлогу</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замишљене</w:t>
      </w:r>
      <w:proofErr w:type="spellEnd"/>
      <w:r>
        <w:rPr>
          <w:color w:val="00B050"/>
        </w:rPr>
        <w:t xml:space="preserve"> </w:t>
      </w:r>
      <w:proofErr w:type="spellStart"/>
      <w:r>
        <w:rPr>
          <w:color w:val="00B050"/>
        </w:rPr>
        <w:t>вертикалне</w:t>
      </w:r>
      <w:proofErr w:type="spellEnd"/>
      <w:r>
        <w:rPr>
          <w:color w:val="00B050"/>
        </w:rPr>
        <w:t xml:space="preserve"> </w:t>
      </w:r>
      <w:proofErr w:type="spellStart"/>
      <w:r>
        <w:rPr>
          <w:color w:val="00B050"/>
        </w:rPr>
        <w:t>равни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задњи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кутије</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позиционира</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надгледа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ситуацију</w:t>
      </w:r>
      <w:proofErr w:type="spellEnd"/>
      <w:r>
        <w:rPr>
          <w:color w:val="00B050"/>
        </w:rPr>
        <w:t>.</w:t>
      </w:r>
    </w:p>
    <w:p w14:paraId="104E75BE" w14:textId="77777777" w:rsidR="004B5B46" w:rsidRDefault="004B5B46" w:rsidP="004B5B46">
      <w:pPr>
        <w:spacing w:before="11"/>
        <w:rPr>
          <w:sz w:val="20"/>
        </w:rPr>
      </w:pPr>
    </w:p>
    <w:p w14:paraId="2D07B90A" w14:textId="77777777" w:rsidR="004B5B46" w:rsidRDefault="004B5B46" w:rsidP="0051373B">
      <w:pPr>
        <w:numPr>
          <w:ilvl w:val="0"/>
          <w:numId w:val="23"/>
        </w:numPr>
        <w:tabs>
          <w:tab w:val="left" w:pos="868"/>
        </w:tabs>
        <w:ind w:right="1213"/>
        <w:jc w:val="both"/>
      </w:pPr>
      <w:proofErr w:type="spellStart"/>
      <w:r>
        <w:rPr>
          <w:color w:val="00B050"/>
        </w:rPr>
        <w:t>Двојица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сваки</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једне</w:t>
      </w:r>
      <w:proofErr w:type="spellEnd"/>
      <w:r>
        <w:rPr>
          <w:color w:val="00B050"/>
        </w:rPr>
        <w:t xml:space="preserve"> </w:t>
      </w:r>
      <w:proofErr w:type="spellStart"/>
      <w:r>
        <w:rPr>
          <w:color w:val="00B050"/>
        </w:rPr>
        <w:t>стране</w:t>
      </w:r>
      <w:proofErr w:type="spellEnd"/>
      <w:r>
        <w:rPr>
          <w:color w:val="00B050"/>
        </w:rPr>
        <w:t xml:space="preserve">, у </w:t>
      </w:r>
      <w:proofErr w:type="spellStart"/>
      <w:r>
        <w:rPr>
          <w:color w:val="00B050"/>
        </w:rPr>
        <w:t>линији</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задњим</w:t>
      </w:r>
      <w:proofErr w:type="spellEnd"/>
      <w:r>
        <w:rPr>
          <w:color w:val="00B050"/>
        </w:rPr>
        <w:t xml:space="preserve"> </w:t>
      </w:r>
      <w:proofErr w:type="spellStart"/>
      <w:r>
        <w:rPr>
          <w:color w:val="00B050"/>
        </w:rPr>
        <w:t>делом</w:t>
      </w:r>
      <w:proofErr w:type="spellEnd"/>
      <w:r>
        <w:rPr>
          <w:color w:val="00B050"/>
        </w:rPr>
        <w:t xml:space="preserve"> </w:t>
      </w:r>
      <w:proofErr w:type="spellStart"/>
      <w:r>
        <w:rPr>
          <w:color w:val="00B050"/>
        </w:rPr>
        <w:t>кутије</w:t>
      </w:r>
      <w:proofErr w:type="spellEnd"/>
      <w:r>
        <w:rPr>
          <w:color w:val="00B050"/>
        </w:rPr>
        <w:t xml:space="preserve">, </w:t>
      </w:r>
      <w:proofErr w:type="spellStart"/>
      <w:r>
        <w:rPr>
          <w:color w:val="00B050"/>
        </w:rPr>
        <w:t>задужени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замену</w:t>
      </w:r>
      <w:proofErr w:type="spellEnd"/>
      <w:r>
        <w:rPr>
          <w:color w:val="00B050"/>
        </w:rPr>
        <w:t xml:space="preserve"> </w:t>
      </w:r>
      <w:proofErr w:type="spellStart"/>
      <w:r>
        <w:rPr>
          <w:color w:val="00B050"/>
        </w:rPr>
        <w:t>летвице</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падне</w:t>
      </w:r>
      <w:proofErr w:type="spellEnd"/>
      <w:r>
        <w:rPr>
          <w:color w:val="00B050"/>
        </w:rPr>
        <w:t xml:space="preserve"> и </w:t>
      </w:r>
      <w:proofErr w:type="spellStart"/>
      <w:r>
        <w:rPr>
          <w:color w:val="00B050"/>
        </w:rPr>
        <w:t>помажу</w:t>
      </w:r>
      <w:proofErr w:type="spellEnd"/>
      <w:r>
        <w:rPr>
          <w:color w:val="00B050"/>
        </w:rPr>
        <w:t xml:space="preserve"> </w:t>
      </w:r>
      <w:proofErr w:type="spellStart"/>
      <w:r>
        <w:rPr>
          <w:color w:val="00B050"/>
        </w:rPr>
        <w:t>шефу</w:t>
      </w:r>
      <w:proofErr w:type="spellEnd"/>
      <w:r>
        <w:rPr>
          <w:color w:val="00B050"/>
        </w:rPr>
        <w:t xml:space="preserve"> </w:t>
      </w:r>
      <w:proofErr w:type="spellStart"/>
      <w:r>
        <w:rPr>
          <w:color w:val="00B050"/>
        </w:rPr>
        <w:t>судија</w:t>
      </w:r>
      <w:proofErr w:type="spellEnd"/>
      <w:r>
        <w:rPr>
          <w:color w:val="00B050"/>
        </w:rPr>
        <w:t xml:space="preserve"> у </w:t>
      </w:r>
      <w:proofErr w:type="spellStart"/>
      <w:r>
        <w:rPr>
          <w:color w:val="00B050"/>
        </w:rPr>
        <w:t>примени</w:t>
      </w:r>
      <w:proofErr w:type="spellEnd"/>
      <w:r>
        <w:rPr>
          <w:color w:val="00B050"/>
        </w:rPr>
        <w:t xml:space="preserve"> </w:t>
      </w:r>
      <w:proofErr w:type="spellStart"/>
      <w:r>
        <w:rPr>
          <w:color w:val="00B050"/>
        </w:rPr>
        <w:t>горе</w:t>
      </w:r>
      <w:proofErr w:type="spellEnd"/>
      <w:r>
        <w:rPr>
          <w:color w:val="00B050"/>
        </w:rPr>
        <w:t xml:space="preserve"> </w:t>
      </w:r>
      <w:proofErr w:type="spellStart"/>
      <w:r>
        <w:rPr>
          <w:color w:val="00B050"/>
        </w:rPr>
        <w:t>наведених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Они</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такође</w:t>
      </w:r>
      <w:proofErr w:type="spellEnd"/>
      <w:r>
        <w:rPr>
          <w:color w:val="00B050"/>
        </w:rPr>
        <w:t xml:space="preserve"> </w:t>
      </w:r>
      <w:proofErr w:type="spellStart"/>
      <w:r>
        <w:rPr>
          <w:color w:val="00B050"/>
        </w:rPr>
        <w:t>одговорни</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постављање</w:t>
      </w:r>
      <w:proofErr w:type="spellEnd"/>
      <w:r>
        <w:rPr>
          <w:color w:val="00B050"/>
        </w:rPr>
        <w:t xml:space="preserve"> </w:t>
      </w:r>
      <w:proofErr w:type="spellStart"/>
      <w:r>
        <w:rPr>
          <w:color w:val="00B050"/>
        </w:rPr>
        <w:t>носача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жели</w:t>
      </w:r>
      <w:proofErr w:type="spellEnd"/>
      <w:r>
        <w:rPr>
          <w:color w:val="00B050"/>
        </w:rPr>
        <w:t xml:space="preserve">, а о </w:t>
      </w:r>
      <w:proofErr w:type="spellStart"/>
      <w:r>
        <w:rPr>
          <w:color w:val="00B050"/>
        </w:rPr>
        <w:t>чему</w:t>
      </w:r>
      <w:proofErr w:type="spellEnd"/>
      <w:r>
        <w:rPr>
          <w:color w:val="00B050"/>
        </w:rPr>
        <w:t xml:space="preserve"> </w:t>
      </w:r>
      <w:proofErr w:type="spellStart"/>
      <w:r>
        <w:rPr>
          <w:color w:val="00B050"/>
        </w:rPr>
        <w:t>их</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обавестило</w:t>
      </w:r>
      <w:proofErr w:type="spellEnd"/>
      <w:r>
        <w:rPr>
          <w:color w:val="00B050"/>
        </w:rPr>
        <w:t xml:space="preserve"> </w:t>
      </w:r>
      <w:proofErr w:type="spellStart"/>
      <w:r>
        <w:rPr>
          <w:color w:val="00B050"/>
        </w:rPr>
        <w:t>службено</w:t>
      </w:r>
      <w:proofErr w:type="spellEnd"/>
      <w:r>
        <w:rPr>
          <w:color w:val="00B050"/>
        </w:rPr>
        <w:t xml:space="preserve"> </w:t>
      </w:r>
      <w:proofErr w:type="spellStart"/>
      <w:r>
        <w:rPr>
          <w:color w:val="00B050"/>
        </w:rPr>
        <w:t>лице</w:t>
      </w:r>
      <w:proofErr w:type="spellEnd"/>
      <w:r>
        <w:rPr>
          <w:color w:val="00B050"/>
        </w:rPr>
        <w:t>.</w:t>
      </w:r>
    </w:p>
    <w:p w14:paraId="1C528542" w14:textId="77777777" w:rsidR="004B5B46" w:rsidRDefault="004B5B46" w:rsidP="004B5B46">
      <w:pPr>
        <w:spacing w:before="9"/>
        <w:rPr>
          <w:sz w:val="20"/>
        </w:rPr>
      </w:pPr>
    </w:p>
    <w:p w14:paraId="24CEF98A" w14:textId="77777777" w:rsidR="004B5B46" w:rsidRDefault="004B5B46" w:rsidP="0051373B">
      <w:pPr>
        <w:numPr>
          <w:ilvl w:val="0"/>
          <w:numId w:val="23"/>
        </w:numPr>
        <w:tabs>
          <w:tab w:val="left" w:pos="868"/>
        </w:tabs>
        <w:spacing w:before="1"/>
        <w:ind w:right="1212" w:hanging="597"/>
        <w:jc w:val="both"/>
      </w:pPr>
      <w:proofErr w:type="spellStart"/>
      <w:r>
        <w:rPr>
          <w:color w:val="00B050"/>
        </w:rPr>
        <w:t>Судија</w:t>
      </w:r>
      <w:proofErr w:type="spellEnd"/>
      <w:r>
        <w:rPr>
          <w:color w:val="00B050"/>
        </w:rPr>
        <w:t xml:space="preserve">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коју</w:t>
      </w:r>
      <w:proofErr w:type="spellEnd"/>
      <w:r>
        <w:rPr>
          <w:color w:val="00B050"/>
        </w:rPr>
        <w:t xml:space="preserve"> </w:t>
      </w:r>
      <w:proofErr w:type="spellStart"/>
      <w:r>
        <w:rPr>
          <w:color w:val="00B050"/>
        </w:rPr>
        <w:t>такмичари</w:t>
      </w:r>
      <w:proofErr w:type="spellEnd"/>
      <w:r>
        <w:rPr>
          <w:color w:val="00B050"/>
        </w:rPr>
        <w:t xml:space="preserve"> </w:t>
      </w:r>
      <w:proofErr w:type="spellStart"/>
      <w:r>
        <w:rPr>
          <w:color w:val="00B050"/>
        </w:rPr>
        <w:t>захтевају</w:t>
      </w:r>
      <w:proofErr w:type="spellEnd"/>
      <w:r>
        <w:rPr>
          <w:color w:val="00B050"/>
        </w:rPr>
        <w:t xml:space="preserve">, </w:t>
      </w:r>
      <w:proofErr w:type="spellStart"/>
      <w:r>
        <w:rPr>
          <w:color w:val="00B050"/>
        </w:rPr>
        <w:t>уписује</w:t>
      </w:r>
      <w:proofErr w:type="spellEnd"/>
      <w:r>
        <w:rPr>
          <w:color w:val="00B050"/>
        </w:rPr>
        <w:t xml:space="preserve"> у </w:t>
      </w:r>
      <w:proofErr w:type="spellStart"/>
      <w:r>
        <w:rPr>
          <w:color w:val="00B050"/>
        </w:rPr>
        <w:t>листу</w:t>
      </w:r>
      <w:proofErr w:type="spellEnd"/>
      <w:r>
        <w:rPr>
          <w:color w:val="00B050"/>
        </w:rPr>
        <w:t xml:space="preserve"> </w:t>
      </w:r>
      <w:proofErr w:type="spellStart"/>
      <w:r>
        <w:rPr>
          <w:color w:val="00B050"/>
        </w:rPr>
        <w:t>резултата</w:t>
      </w:r>
      <w:proofErr w:type="spellEnd"/>
      <w:r>
        <w:rPr>
          <w:color w:val="00B050"/>
        </w:rPr>
        <w:t xml:space="preserve"> и </w:t>
      </w:r>
      <w:proofErr w:type="spellStart"/>
      <w:r>
        <w:rPr>
          <w:color w:val="00B050"/>
        </w:rPr>
        <w:t>најављује</w:t>
      </w:r>
      <w:proofErr w:type="spellEnd"/>
      <w:r>
        <w:rPr>
          <w:color w:val="00B050"/>
        </w:rPr>
        <w:t xml:space="preserve"> </w:t>
      </w:r>
      <w:proofErr w:type="spellStart"/>
      <w:r>
        <w:rPr>
          <w:color w:val="00B050"/>
        </w:rPr>
        <w:t>постављену</w:t>
      </w:r>
      <w:proofErr w:type="spellEnd"/>
      <w:r>
        <w:rPr>
          <w:color w:val="00B050"/>
        </w:rPr>
        <w:t xml:space="preserve"> </w:t>
      </w:r>
      <w:proofErr w:type="spellStart"/>
      <w:r>
        <w:rPr>
          <w:color w:val="00B050"/>
        </w:rPr>
        <w:t>позицију</w:t>
      </w:r>
      <w:proofErr w:type="spellEnd"/>
      <w:r>
        <w:rPr>
          <w:color w:val="00B050"/>
        </w:rPr>
        <w:t xml:space="preserve">, а </w:t>
      </w:r>
      <w:proofErr w:type="spellStart"/>
      <w:r>
        <w:rPr>
          <w:color w:val="00B050"/>
        </w:rPr>
        <w:t>потом</w:t>
      </w:r>
      <w:proofErr w:type="spellEnd"/>
      <w:r>
        <w:rPr>
          <w:color w:val="00B050"/>
        </w:rPr>
        <w:t xml:space="preserve"> и </w:t>
      </w:r>
      <w:proofErr w:type="spellStart"/>
      <w:r>
        <w:rPr>
          <w:color w:val="00B050"/>
        </w:rPr>
        <w:t>такмичара</w:t>
      </w:r>
      <w:proofErr w:type="spellEnd"/>
      <w:r>
        <w:rPr>
          <w:color w:val="00B050"/>
        </w:rPr>
        <w:t xml:space="preserve"> (</w:t>
      </w:r>
      <w:proofErr w:type="spellStart"/>
      <w:r>
        <w:rPr>
          <w:color w:val="00B050"/>
        </w:rPr>
        <w:t>као</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следи</w:t>
      </w:r>
      <w:proofErr w:type="spellEnd"/>
      <w:r>
        <w:rPr>
          <w:color w:val="00B050"/>
        </w:rPr>
        <w:t>).</w:t>
      </w:r>
    </w:p>
    <w:p w14:paraId="3347DE54" w14:textId="77777777" w:rsidR="004B5B46" w:rsidRDefault="004B5B46" w:rsidP="004B5B46">
      <w:pPr>
        <w:spacing w:before="10"/>
        <w:rPr>
          <w:sz w:val="20"/>
        </w:rPr>
      </w:pPr>
    </w:p>
    <w:p w14:paraId="67290305" w14:textId="77777777" w:rsidR="004B5B46" w:rsidRDefault="004B5B46" w:rsidP="0051373B">
      <w:pPr>
        <w:numPr>
          <w:ilvl w:val="0"/>
          <w:numId w:val="23"/>
        </w:numPr>
        <w:tabs>
          <w:tab w:val="left" w:pos="868"/>
        </w:tabs>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табли</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резултатима</w:t>
      </w:r>
      <w:proofErr w:type="spellEnd"/>
      <w:r>
        <w:rPr>
          <w:color w:val="00B050"/>
        </w:rPr>
        <w:t xml:space="preserve"> (</w:t>
      </w:r>
      <w:proofErr w:type="spellStart"/>
      <w:r>
        <w:rPr>
          <w:color w:val="00B050"/>
        </w:rPr>
        <w:t>покушај-број-резултат</w:t>
      </w:r>
      <w:proofErr w:type="spellEnd"/>
      <w:r>
        <w:rPr>
          <w:color w:val="00B050"/>
        </w:rPr>
        <w:t>).</w:t>
      </w:r>
    </w:p>
    <w:p w14:paraId="2B65D419" w14:textId="77777777" w:rsidR="004B5B46" w:rsidRDefault="004B5B46" w:rsidP="004B5B46">
      <w:pPr>
        <w:spacing w:before="9"/>
        <w:rPr>
          <w:sz w:val="20"/>
        </w:rPr>
      </w:pPr>
    </w:p>
    <w:p w14:paraId="7C869187" w14:textId="77777777" w:rsidR="004B5B46" w:rsidRDefault="004B5B46" w:rsidP="0051373B">
      <w:pPr>
        <w:numPr>
          <w:ilvl w:val="0"/>
          <w:numId w:val="23"/>
        </w:numPr>
        <w:tabs>
          <w:tab w:val="left" w:pos="868"/>
        </w:tabs>
        <w:ind w:right="1213"/>
        <w:jc w:val="both"/>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сату</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указује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изведу</w:t>
      </w:r>
      <w:proofErr w:type="spellEnd"/>
      <w:r>
        <w:rPr>
          <w:color w:val="00B050"/>
        </w:rPr>
        <w:t xml:space="preserve"> </w:t>
      </w:r>
      <w:proofErr w:type="spellStart"/>
      <w:r>
        <w:rPr>
          <w:color w:val="00B050"/>
        </w:rPr>
        <w:t>покушај</w:t>
      </w:r>
      <w:proofErr w:type="spellEnd"/>
      <w:r>
        <w:rPr>
          <w:color w:val="00B050"/>
        </w:rPr>
        <w:t>.</w:t>
      </w:r>
    </w:p>
    <w:p w14:paraId="5189EF10" w14:textId="77777777" w:rsidR="004B5B46" w:rsidRDefault="004B5B46" w:rsidP="004B5B46">
      <w:pPr>
        <w:spacing w:before="11"/>
        <w:rPr>
          <w:sz w:val="20"/>
        </w:rPr>
      </w:pPr>
    </w:p>
    <w:p w14:paraId="33A51EF1" w14:textId="77777777" w:rsidR="004B5B46" w:rsidRDefault="004B5B46" w:rsidP="0051373B">
      <w:pPr>
        <w:numPr>
          <w:ilvl w:val="0"/>
          <w:numId w:val="23"/>
        </w:numPr>
        <w:tabs>
          <w:tab w:val="left" w:pos="868"/>
        </w:tabs>
        <w:ind w:hanging="548"/>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води</w:t>
      </w:r>
      <w:proofErr w:type="spellEnd"/>
      <w:r>
        <w:rPr>
          <w:color w:val="00B050"/>
        </w:rPr>
        <w:t xml:space="preserve"> </w:t>
      </w:r>
      <w:proofErr w:type="spellStart"/>
      <w:r>
        <w:rPr>
          <w:color w:val="00B050"/>
        </w:rPr>
        <w:t>рачуна</w:t>
      </w:r>
      <w:proofErr w:type="spellEnd"/>
      <w:r>
        <w:rPr>
          <w:color w:val="00B050"/>
        </w:rPr>
        <w:t xml:space="preserve"> о </w:t>
      </w:r>
      <w:proofErr w:type="spellStart"/>
      <w:r>
        <w:rPr>
          <w:color w:val="00B050"/>
        </w:rPr>
        <w:t>такмичарима</w:t>
      </w:r>
      <w:proofErr w:type="spellEnd"/>
      <w:r>
        <w:rPr>
          <w:color w:val="00B050"/>
        </w:rPr>
        <w:t>.</w:t>
      </w:r>
    </w:p>
    <w:p w14:paraId="60A0CD21" w14:textId="77777777" w:rsidR="004B5B46" w:rsidRDefault="004B5B46" w:rsidP="004B5B46">
      <w:pPr>
        <w:spacing w:before="10"/>
        <w:rPr>
          <w:sz w:val="20"/>
        </w:rPr>
      </w:pPr>
    </w:p>
    <w:p w14:paraId="13EA5311" w14:textId="77777777" w:rsidR="004B5B46" w:rsidRDefault="004B5B46" w:rsidP="004B5B46">
      <w:pPr>
        <w:ind w:left="158" w:right="1212"/>
        <w:jc w:val="both"/>
        <w:rPr>
          <w:i/>
        </w:rPr>
      </w:pPr>
      <w:proofErr w:type="spellStart"/>
      <w:r>
        <w:rPr>
          <w:i/>
          <w:color w:val="00B050"/>
        </w:rPr>
        <w:t>Напоменa</w:t>
      </w:r>
      <w:proofErr w:type="spellEnd"/>
      <w:r>
        <w:rPr>
          <w:i/>
          <w:color w:val="00B050"/>
        </w:rPr>
        <w:t xml:space="preserve"> (I): </w:t>
      </w:r>
      <w:proofErr w:type="spellStart"/>
      <w:r>
        <w:rPr>
          <w:i/>
          <w:color w:val="00B050"/>
        </w:rPr>
        <w:t>Ово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w:t>
      </w:r>
      <w:proofErr w:type="spellStart"/>
      <w:r>
        <w:rPr>
          <w:i/>
          <w:color w:val="00B050"/>
        </w:rPr>
        <w:t>са</w:t>
      </w:r>
      <w:proofErr w:type="spellEnd"/>
      <w:r>
        <w:rPr>
          <w:i/>
          <w:color w:val="00B050"/>
        </w:rPr>
        <w:t xml:space="preserve">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w:t>
      </w:r>
    </w:p>
    <w:p w14:paraId="1F81721E" w14:textId="77777777" w:rsidR="004B5B46" w:rsidRDefault="004B5B46" w:rsidP="004B5B46">
      <w:pPr>
        <w:spacing w:before="9"/>
        <w:rPr>
          <w:i/>
          <w:sz w:val="20"/>
        </w:rPr>
      </w:pPr>
    </w:p>
    <w:p w14:paraId="4403B28E" w14:textId="77777777" w:rsidR="004B5B46" w:rsidRDefault="004B5B46" w:rsidP="004B5B46">
      <w:pPr>
        <w:spacing w:before="1"/>
        <w:ind w:left="158" w:right="1213"/>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w:t>
      </w:r>
    </w:p>
    <w:p w14:paraId="5CE5BA44" w14:textId="77777777" w:rsidR="004B5B46" w:rsidRDefault="004B5B46" w:rsidP="004B5B46">
      <w:pPr>
        <w:spacing w:before="10"/>
        <w:rPr>
          <w:i/>
          <w:sz w:val="20"/>
        </w:rPr>
      </w:pPr>
    </w:p>
    <w:p w14:paraId="7427A3E2" w14:textId="77777777" w:rsidR="004B5B46" w:rsidRDefault="004B5B46" w:rsidP="004B5B46">
      <w:pPr>
        <w:ind w:left="158" w:right="1214"/>
        <w:jc w:val="both"/>
        <w:rPr>
          <w:i/>
          <w:color w:val="00B050"/>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w:t>
      </w:r>
      <w:proofErr w:type="spellStart"/>
      <w:r>
        <w:rPr>
          <w:i/>
          <w:color w:val="00B050"/>
        </w:rPr>
        <w:t>за</w:t>
      </w:r>
      <w:proofErr w:type="spellEnd"/>
      <w:r>
        <w:rPr>
          <w:i/>
          <w:color w:val="00B050"/>
        </w:rPr>
        <w:t xml:space="preserve">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w:t>
      </w:r>
    </w:p>
    <w:p w14:paraId="2FC7057F" w14:textId="77777777" w:rsidR="004B5B46" w:rsidRDefault="004B5B46" w:rsidP="004B5B46">
      <w:pPr>
        <w:ind w:left="158" w:right="1214"/>
        <w:jc w:val="both"/>
        <w:rPr>
          <w:i/>
          <w:color w:val="00B050"/>
        </w:rPr>
      </w:pPr>
    </w:p>
    <w:p w14:paraId="012A9E4D" w14:textId="77777777" w:rsidR="004B5B46" w:rsidRDefault="004B5B46" w:rsidP="004B5B46">
      <w:pPr>
        <w:ind w:left="158" w:right="1214"/>
        <w:jc w:val="both"/>
        <w:rPr>
          <w:i/>
          <w:color w:val="00B050"/>
        </w:rPr>
      </w:pPr>
    </w:p>
    <w:p w14:paraId="5B07962F" w14:textId="77777777" w:rsidR="004B5B46" w:rsidRDefault="004B5B46" w:rsidP="004B5B46">
      <w:pPr>
        <w:ind w:left="158" w:right="1214"/>
        <w:jc w:val="both"/>
        <w:rPr>
          <w:i/>
          <w:color w:val="00B050"/>
        </w:rPr>
      </w:pPr>
    </w:p>
    <w:p w14:paraId="4D197B57" w14:textId="77777777" w:rsidR="004B5B46" w:rsidRDefault="004B5B46" w:rsidP="004B5B46">
      <w:pPr>
        <w:ind w:left="158" w:right="1214"/>
        <w:jc w:val="both"/>
        <w:rPr>
          <w:i/>
          <w:color w:val="00B050"/>
        </w:rPr>
      </w:pPr>
    </w:p>
    <w:p w14:paraId="659D9DFB" w14:textId="77777777" w:rsidR="004B5B46" w:rsidRDefault="004B5B46" w:rsidP="004B5B46">
      <w:pPr>
        <w:ind w:left="158" w:right="1214"/>
        <w:jc w:val="both"/>
        <w:rPr>
          <w:i/>
          <w:color w:val="00B050"/>
        </w:rPr>
      </w:pPr>
    </w:p>
    <w:p w14:paraId="6AC29D2B" w14:textId="77777777" w:rsidR="004B5B46" w:rsidRDefault="004B5B46" w:rsidP="004B5B46">
      <w:pPr>
        <w:ind w:left="158" w:right="1214"/>
        <w:jc w:val="both"/>
        <w:rPr>
          <w:i/>
          <w:color w:val="00B050"/>
        </w:rPr>
      </w:pPr>
    </w:p>
    <w:p w14:paraId="4714658B" w14:textId="77777777" w:rsidR="004B5B46" w:rsidRDefault="004B5B46" w:rsidP="004B5B46">
      <w:pPr>
        <w:ind w:left="158" w:right="1214"/>
        <w:jc w:val="both"/>
        <w:rPr>
          <w:i/>
          <w:color w:val="00B050"/>
        </w:rPr>
      </w:pPr>
    </w:p>
    <w:p w14:paraId="7488670D" w14:textId="77777777" w:rsidR="004B5B46" w:rsidRDefault="004B5B46" w:rsidP="004B5B46">
      <w:pPr>
        <w:ind w:left="158" w:right="1214"/>
        <w:jc w:val="both"/>
        <w:rPr>
          <w:i/>
          <w:color w:val="00B050"/>
        </w:rPr>
      </w:pPr>
    </w:p>
    <w:p w14:paraId="2FE64A98" w14:textId="77777777" w:rsidR="004B5B46" w:rsidRDefault="004B5B46" w:rsidP="004B5B46">
      <w:pPr>
        <w:ind w:left="158" w:right="1214"/>
        <w:jc w:val="both"/>
        <w:rPr>
          <w:i/>
          <w:color w:val="00B050"/>
        </w:rPr>
      </w:pPr>
    </w:p>
    <w:p w14:paraId="30C88036" w14:textId="77777777" w:rsidR="004B5B46" w:rsidRDefault="004B5B46" w:rsidP="004B5B46">
      <w:pPr>
        <w:ind w:left="158" w:right="1214"/>
        <w:jc w:val="both"/>
        <w:rPr>
          <w:i/>
          <w:color w:val="00B050"/>
        </w:rPr>
      </w:pPr>
    </w:p>
    <w:p w14:paraId="16EB6D0A" w14:textId="77777777" w:rsidR="004B5B46" w:rsidRDefault="004B5B46" w:rsidP="004B5B46">
      <w:pPr>
        <w:ind w:left="158" w:right="1214"/>
        <w:jc w:val="both"/>
        <w:rPr>
          <w:i/>
          <w:color w:val="00B050"/>
        </w:rPr>
      </w:pPr>
    </w:p>
    <w:p w14:paraId="60C2CECE" w14:textId="77777777" w:rsidR="004B5B46" w:rsidRDefault="004B5B46" w:rsidP="004B5B46">
      <w:pPr>
        <w:ind w:left="158" w:right="1214"/>
        <w:jc w:val="both"/>
        <w:rPr>
          <w:i/>
          <w:color w:val="00B050"/>
        </w:rPr>
      </w:pPr>
    </w:p>
    <w:p w14:paraId="2C849B31" w14:textId="77777777" w:rsidR="004B5B46" w:rsidRDefault="004B5B46" w:rsidP="004B5B46">
      <w:pPr>
        <w:ind w:left="158" w:right="1214"/>
        <w:jc w:val="both"/>
        <w:rPr>
          <w:i/>
          <w:color w:val="00B050"/>
        </w:rPr>
      </w:pPr>
    </w:p>
    <w:p w14:paraId="76425EEB" w14:textId="77777777" w:rsidR="004B5B46" w:rsidRDefault="004B5B46" w:rsidP="004B5B46">
      <w:pPr>
        <w:ind w:left="158" w:right="1214"/>
        <w:jc w:val="both"/>
        <w:rPr>
          <w:i/>
          <w:color w:val="00B050"/>
        </w:rPr>
      </w:pPr>
    </w:p>
    <w:p w14:paraId="6B405F72" w14:textId="77777777" w:rsidR="004B5B46" w:rsidRDefault="004B5B46" w:rsidP="004B5B46">
      <w:pPr>
        <w:ind w:left="158" w:right="1214"/>
        <w:jc w:val="both"/>
        <w:rPr>
          <w:i/>
          <w:color w:val="00B050"/>
        </w:rPr>
      </w:pPr>
    </w:p>
    <w:p w14:paraId="1F9A7ED8" w14:textId="77777777" w:rsidR="004B5B46" w:rsidRDefault="004B5B46" w:rsidP="004B5B46">
      <w:pPr>
        <w:ind w:left="158" w:right="1214"/>
        <w:jc w:val="both"/>
        <w:rPr>
          <w:i/>
          <w:color w:val="00B050"/>
        </w:rPr>
      </w:pPr>
    </w:p>
    <w:p w14:paraId="0500E3A3" w14:textId="77777777" w:rsidR="004B5B46" w:rsidRDefault="004B5B46" w:rsidP="004B5B46">
      <w:pPr>
        <w:ind w:left="158" w:right="1214"/>
        <w:jc w:val="both"/>
        <w:rPr>
          <w:i/>
          <w:color w:val="00B050"/>
        </w:rPr>
      </w:pPr>
    </w:p>
    <w:p w14:paraId="0E299C6A" w14:textId="77777777" w:rsidR="004B5B46" w:rsidRDefault="004B5B46" w:rsidP="004B5B46">
      <w:pPr>
        <w:ind w:left="158" w:right="1214"/>
        <w:jc w:val="both"/>
        <w:rPr>
          <w:i/>
          <w:color w:val="00B050"/>
        </w:rPr>
      </w:pPr>
    </w:p>
    <w:p w14:paraId="6D624AD3" w14:textId="77777777" w:rsidR="004B5B46" w:rsidRDefault="004B5B46" w:rsidP="004B5B46">
      <w:pPr>
        <w:ind w:left="158" w:right="1214"/>
        <w:jc w:val="both"/>
        <w:rPr>
          <w:i/>
          <w:color w:val="00B050"/>
        </w:rPr>
      </w:pPr>
    </w:p>
    <w:p w14:paraId="6EDD62F5" w14:textId="77777777" w:rsidR="004B5B46" w:rsidRDefault="004B5B46" w:rsidP="004B5B46">
      <w:pPr>
        <w:ind w:left="158" w:right="1214"/>
        <w:jc w:val="both"/>
        <w:rPr>
          <w:i/>
          <w:color w:val="00B050"/>
        </w:rPr>
      </w:pPr>
    </w:p>
    <w:p w14:paraId="3E2A36D5" w14:textId="77777777" w:rsidR="004B5B46" w:rsidRDefault="004B5B46" w:rsidP="004B5B46">
      <w:pPr>
        <w:ind w:left="158" w:right="1214"/>
        <w:jc w:val="both"/>
        <w:rPr>
          <w:i/>
          <w:color w:val="00B050"/>
        </w:rPr>
      </w:pPr>
    </w:p>
    <w:p w14:paraId="74865D85" w14:textId="77777777" w:rsidR="004B5B46" w:rsidRDefault="004B5B46" w:rsidP="004B5B46">
      <w:pPr>
        <w:ind w:left="158" w:right="1214"/>
        <w:jc w:val="both"/>
        <w:rPr>
          <w:i/>
          <w:color w:val="00B050"/>
        </w:rPr>
      </w:pPr>
    </w:p>
    <w:p w14:paraId="61BEB6D8" w14:textId="77777777" w:rsidR="004B5B46" w:rsidRDefault="004B5B46" w:rsidP="004B5B46">
      <w:pPr>
        <w:ind w:left="158" w:right="1214"/>
        <w:jc w:val="both"/>
        <w:rPr>
          <w:i/>
          <w:color w:val="00B050"/>
        </w:rPr>
      </w:pPr>
    </w:p>
    <w:p w14:paraId="6C795C4D" w14:textId="77777777" w:rsidR="004B5B46" w:rsidRDefault="004B5B46" w:rsidP="004B5B46">
      <w:pPr>
        <w:ind w:left="158" w:right="1214"/>
        <w:jc w:val="both"/>
        <w:rPr>
          <w:i/>
          <w:color w:val="00B050"/>
        </w:rPr>
      </w:pPr>
    </w:p>
    <w:p w14:paraId="06D6DC07" w14:textId="77777777" w:rsidR="004B5B46" w:rsidRDefault="004B5B46" w:rsidP="004B5B46">
      <w:pPr>
        <w:ind w:left="158" w:right="1214"/>
        <w:jc w:val="both"/>
        <w:rPr>
          <w:i/>
          <w:color w:val="00B050"/>
        </w:rPr>
      </w:pPr>
    </w:p>
    <w:p w14:paraId="7BC3BB4D" w14:textId="77777777" w:rsidR="004B5B46" w:rsidRDefault="004B5B46" w:rsidP="004B5B46">
      <w:pPr>
        <w:ind w:left="158" w:right="1214"/>
        <w:jc w:val="both"/>
        <w:rPr>
          <w:i/>
          <w:color w:val="00B050"/>
        </w:rPr>
      </w:pPr>
    </w:p>
    <w:p w14:paraId="1EF5731C" w14:textId="77777777" w:rsidR="004B5B46" w:rsidRDefault="004B5B46" w:rsidP="004B5B46">
      <w:pPr>
        <w:pStyle w:val="Heading1"/>
        <w:spacing w:before="83"/>
        <w:jc w:val="both"/>
      </w:pPr>
      <w:proofErr w:type="spellStart"/>
      <w:r>
        <w:lastRenderedPageBreak/>
        <w:t>Хоризонтални</w:t>
      </w:r>
      <w:proofErr w:type="spellEnd"/>
      <w:r>
        <w:t xml:space="preserve"> </w:t>
      </w:r>
      <w:proofErr w:type="spellStart"/>
      <w:r>
        <w:t>скокови</w:t>
      </w:r>
      <w:proofErr w:type="spellEnd"/>
      <w:r>
        <w:t xml:space="preserve"> </w:t>
      </w:r>
    </w:p>
    <w:p w14:paraId="494DAFA5" w14:textId="77777777" w:rsidR="004B5B46" w:rsidRDefault="004B5B46" w:rsidP="004B5B46">
      <w:pPr>
        <w:pStyle w:val="BodyText"/>
        <w:spacing w:before="9"/>
        <w:rPr>
          <w:b/>
          <w:sz w:val="20"/>
        </w:rPr>
      </w:pPr>
    </w:p>
    <w:p w14:paraId="445828CE" w14:textId="77777777" w:rsidR="004B5B46" w:rsidRDefault="004B5B46" w:rsidP="0051373B">
      <w:pPr>
        <w:pStyle w:val="ListParagraph"/>
        <w:numPr>
          <w:ilvl w:val="0"/>
          <w:numId w:val="24"/>
        </w:numPr>
        <w:tabs>
          <w:tab w:val="left" w:pos="868"/>
        </w:tabs>
        <w:spacing w:line="468" w:lineRule="auto"/>
        <w:ind w:right="1630"/>
        <w:rPr>
          <w:b/>
        </w:rPr>
      </w:pPr>
      <w:r>
        <w:rPr>
          <w:b/>
        </w:rPr>
        <w:t>(</w:t>
      </w:r>
      <w:proofErr w:type="spellStart"/>
      <w:r>
        <w:rPr>
          <w:b/>
        </w:rPr>
        <w:t>Члан</w:t>
      </w:r>
      <w:proofErr w:type="spellEnd"/>
      <w:r>
        <w:rPr>
          <w:b/>
        </w:rPr>
        <w:t xml:space="preserve"> 184) </w:t>
      </w:r>
      <w:proofErr w:type="spellStart"/>
      <w:r>
        <w:rPr>
          <w:b/>
        </w:rPr>
        <w:t>Опште</w:t>
      </w:r>
      <w:proofErr w:type="spellEnd"/>
      <w:r>
        <w:rPr>
          <w:b/>
        </w:rPr>
        <w:t xml:space="preserve"> </w:t>
      </w:r>
      <w:proofErr w:type="spellStart"/>
      <w:r>
        <w:rPr>
          <w:b/>
        </w:rPr>
        <w:t>одредбе</w:t>
      </w:r>
      <w:proofErr w:type="spellEnd"/>
      <w:r>
        <w:rPr>
          <w:b/>
        </w:rPr>
        <w:t xml:space="preserve"> – </w:t>
      </w:r>
      <w:proofErr w:type="spellStart"/>
      <w:r>
        <w:rPr>
          <w:b/>
        </w:rPr>
        <w:t>Хоризонтални</w:t>
      </w:r>
      <w:proofErr w:type="spellEnd"/>
      <w:r>
        <w:rPr>
          <w:b/>
        </w:rPr>
        <w:t xml:space="preserve"> </w:t>
      </w:r>
      <w:proofErr w:type="spellStart"/>
      <w:r>
        <w:rPr>
          <w:b/>
        </w:rPr>
        <w:t>скокови</w:t>
      </w:r>
      <w:proofErr w:type="spellEnd"/>
    </w:p>
    <w:p w14:paraId="052234D7" w14:textId="77777777" w:rsidR="004B5B46" w:rsidRDefault="004B5B46" w:rsidP="004B5B46">
      <w:pPr>
        <w:tabs>
          <w:tab w:val="left" w:pos="868"/>
        </w:tabs>
        <w:spacing w:line="468" w:lineRule="auto"/>
        <w:ind w:left="147" w:right="1630"/>
        <w:rPr>
          <w:b/>
        </w:rPr>
      </w:pPr>
      <w:proofErr w:type="spellStart"/>
      <w:r>
        <w:rPr>
          <w:b/>
        </w:rPr>
        <w:t>Залетиште</w:t>
      </w:r>
      <w:proofErr w:type="spellEnd"/>
      <w:r>
        <w:rPr>
          <w:b/>
        </w:rPr>
        <w:t xml:space="preserve"> </w:t>
      </w:r>
    </w:p>
    <w:p w14:paraId="0C51D2F5" w14:textId="77777777" w:rsidR="004B5B46" w:rsidRDefault="004B5B46" w:rsidP="0051373B">
      <w:pPr>
        <w:pStyle w:val="ListParagraph"/>
        <w:numPr>
          <w:ilvl w:val="1"/>
          <w:numId w:val="24"/>
        </w:numPr>
        <w:tabs>
          <w:tab w:val="left" w:pos="878"/>
        </w:tabs>
        <w:ind w:right="1213"/>
      </w:pPr>
      <w:proofErr w:type="spellStart"/>
      <w:r>
        <w:t>Минимална</w:t>
      </w:r>
      <w:proofErr w:type="spellEnd"/>
      <w:r>
        <w:t xml:space="preserve"> </w:t>
      </w:r>
      <w:proofErr w:type="spellStart"/>
      <w:r>
        <w:t>дужина</w:t>
      </w:r>
      <w:proofErr w:type="spellEnd"/>
      <w:r>
        <w:t xml:space="preserve"> </w:t>
      </w:r>
      <w:proofErr w:type="spellStart"/>
      <w:r>
        <w:t>залетишта</w:t>
      </w:r>
      <w:proofErr w:type="spellEnd"/>
      <w:r>
        <w:t xml:space="preserve"> </w:t>
      </w:r>
      <w:proofErr w:type="spellStart"/>
      <w:r>
        <w:t>износи</w:t>
      </w:r>
      <w:proofErr w:type="spellEnd"/>
      <w:r>
        <w:t xml:space="preserve"> 40 м, </w:t>
      </w:r>
      <w:proofErr w:type="spellStart"/>
      <w:r>
        <w:t>мерено</w:t>
      </w:r>
      <w:proofErr w:type="spellEnd"/>
      <w:r>
        <w:t xml:space="preserve"> </w:t>
      </w:r>
      <w:proofErr w:type="spellStart"/>
      <w:r>
        <w:t>од</w:t>
      </w:r>
      <w:proofErr w:type="spellEnd"/>
      <w:r>
        <w:t xml:space="preserve"> </w:t>
      </w:r>
      <w:proofErr w:type="spellStart"/>
      <w:r>
        <w:t>одговарајуће</w:t>
      </w:r>
      <w:proofErr w:type="spellEnd"/>
      <w:r>
        <w:t xml:space="preserve"> </w:t>
      </w:r>
      <w:proofErr w:type="spellStart"/>
      <w:r>
        <w:t>линије</w:t>
      </w:r>
      <w:proofErr w:type="spellEnd"/>
      <w:r>
        <w:t xml:space="preserve"> </w:t>
      </w:r>
      <w:proofErr w:type="spellStart"/>
      <w:r>
        <w:t>одраза</w:t>
      </w:r>
      <w:proofErr w:type="spellEnd"/>
      <w:r>
        <w:t xml:space="preserve">, а </w:t>
      </w:r>
      <w:proofErr w:type="spellStart"/>
      <w:r>
        <w:t>ако</w:t>
      </w:r>
      <w:proofErr w:type="spellEnd"/>
      <w:r>
        <w:t xml:space="preserve"> </w:t>
      </w:r>
      <w:proofErr w:type="spellStart"/>
      <w:r>
        <w:t>услови</w:t>
      </w:r>
      <w:proofErr w:type="spellEnd"/>
      <w:r>
        <w:t xml:space="preserve"> </w:t>
      </w:r>
      <w:proofErr w:type="spellStart"/>
      <w:r>
        <w:t>дозвољавају</w:t>
      </w:r>
      <w:proofErr w:type="spellEnd"/>
      <w:r>
        <w:t xml:space="preserve"> 45 м. </w:t>
      </w:r>
      <w:proofErr w:type="spellStart"/>
      <w:r>
        <w:t>Ширина</w:t>
      </w:r>
      <w:proofErr w:type="spellEnd"/>
      <w:r>
        <w:t xml:space="preserve"> </w:t>
      </w:r>
      <w:proofErr w:type="spellStart"/>
      <w:r>
        <w:t>залетишта</w:t>
      </w:r>
      <w:proofErr w:type="spellEnd"/>
      <w:r>
        <w:t xml:space="preserve"> </w:t>
      </w:r>
      <w:proofErr w:type="spellStart"/>
      <w:r>
        <w:t>је</w:t>
      </w:r>
      <w:proofErr w:type="spellEnd"/>
      <w:r>
        <w:t xml:space="preserve"> 1,22 м ± 0,01 м и </w:t>
      </w:r>
      <w:proofErr w:type="spellStart"/>
      <w:r>
        <w:t>залетиште</w:t>
      </w:r>
      <w:proofErr w:type="spellEnd"/>
      <w:r>
        <w:t xml:space="preserve"> </w:t>
      </w:r>
      <w:proofErr w:type="spellStart"/>
      <w:r>
        <w:t>је</w:t>
      </w:r>
      <w:proofErr w:type="spellEnd"/>
      <w:r>
        <w:t xml:space="preserve"> </w:t>
      </w:r>
      <w:proofErr w:type="spellStart"/>
      <w:r>
        <w:t>оивичено</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 </w:t>
      </w:r>
      <w:proofErr w:type="spellStart"/>
      <w:r>
        <w:t>цм</w:t>
      </w:r>
      <w:proofErr w:type="spellEnd"/>
      <w:r>
        <w:t>.</w:t>
      </w:r>
    </w:p>
    <w:p w14:paraId="3A16B2FB" w14:textId="77777777" w:rsidR="004B5B46" w:rsidRDefault="004B5B46" w:rsidP="004B5B46">
      <w:pPr>
        <w:pStyle w:val="BodyText"/>
        <w:spacing w:before="9"/>
        <w:rPr>
          <w:sz w:val="20"/>
        </w:rPr>
      </w:pPr>
    </w:p>
    <w:p w14:paraId="13DD26F2"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За</w:t>
      </w:r>
      <w:proofErr w:type="spellEnd"/>
      <w:r>
        <w:rPr>
          <w:i/>
        </w:rPr>
        <w:t xml:space="preserve"> </w:t>
      </w:r>
      <w:proofErr w:type="spellStart"/>
      <w:r>
        <w:rPr>
          <w:i/>
        </w:rPr>
        <w:t>сва</w:t>
      </w:r>
      <w:proofErr w:type="spellEnd"/>
      <w:r>
        <w:rPr>
          <w:i/>
        </w:rPr>
        <w:t xml:space="preserve">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је</w:t>
      </w:r>
      <w:proofErr w:type="spellEnd"/>
      <w:r>
        <w:rPr>
          <w:i/>
        </w:rPr>
        <w:t xml:space="preserve"> 1,25 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овим</w:t>
      </w:r>
      <w:proofErr w:type="spellEnd"/>
      <w:r>
        <w:rPr>
          <w:i/>
        </w:rPr>
        <w:t xml:space="preserve"> </w:t>
      </w:r>
      <w:proofErr w:type="spellStart"/>
      <w:r>
        <w:rPr>
          <w:i/>
        </w:rPr>
        <w:t>чланом</w:t>
      </w:r>
      <w:proofErr w:type="spellEnd"/>
      <w:r>
        <w:rPr>
          <w:i/>
        </w:rPr>
        <w:t>.</w:t>
      </w:r>
    </w:p>
    <w:p w14:paraId="262BCAA3" w14:textId="77777777" w:rsidR="004B5B46" w:rsidRDefault="004B5B46" w:rsidP="004B5B46">
      <w:pPr>
        <w:pStyle w:val="BodyText"/>
        <w:spacing w:before="10"/>
        <w:rPr>
          <w:i/>
          <w:sz w:val="20"/>
        </w:rPr>
      </w:pPr>
    </w:p>
    <w:p w14:paraId="790995F2" w14:textId="77777777" w:rsidR="004B5B46" w:rsidRDefault="004B5B46" w:rsidP="0051373B">
      <w:pPr>
        <w:pStyle w:val="ListParagraph"/>
        <w:numPr>
          <w:ilvl w:val="1"/>
          <w:numId w:val="24"/>
        </w:numPr>
        <w:tabs>
          <w:tab w:val="left" w:pos="879"/>
        </w:tabs>
        <w:ind w:right="1213"/>
      </w:pP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w:t>
      </w:r>
      <w:proofErr w:type="spellStart"/>
      <w:proofErr w:type="gramStart"/>
      <w:r>
        <w:t>је</w:t>
      </w:r>
      <w:proofErr w:type="spellEnd"/>
      <w:r>
        <w:t xml:space="preserve">  1:100</w:t>
      </w:r>
      <w:proofErr w:type="gramEnd"/>
      <w:r>
        <w:t xml:space="preserve">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посебне</w:t>
      </w:r>
      <w:proofErr w:type="spellEnd"/>
      <w:r>
        <w:t xml:space="preserve"> </w:t>
      </w:r>
      <w:proofErr w:type="spellStart"/>
      <w:r>
        <w:t>оправдане</w:t>
      </w:r>
      <w:proofErr w:type="spellEnd"/>
      <w:r>
        <w:t xml:space="preserve"> </w:t>
      </w:r>
      <w:proofErr w:type="spellStart"/>
      <w:r>
        <w:t>околности</w:t>
      </w:r>
      <w:proofErr w:type="spellEnd"/>
      <w:r>
        <w:t xml:space="preserve"> </w:t>
      </w:r>
      <w:proofErr w:type="spellStart"/>
      <w:r>
        <w:t>да</w:t>
      </w:r>
      <w:proofErr w:type="spellEnd"/>
      <w:r>
        <w:t xml:space="preserve"> </w:t>
      </w:r>
      <w:proofErr w:type="spellStart"/>
      <w:r>
        <w:t>Светска</w:t>
      </w:r>
      <w:proofErr w:type="spellEnd"/>
      <w:r>
        <w:t xml:space="preserve"> </w:t>
      </w:r>
      <w:proofErr w:type="spellStart"/>
      <w:r>
        <w:t>атлетика</w:t>
      </w:r>
      <w:proofErr w:type="spellEnd"/>
      <w:r>
        <w:t xml:space="preserve">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тога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40 м </w:t>
      </w:r>
      <w:proofErr w:type="spellStart"/>
      <w:r>
        <w:t>залетиштa</w:t>
      </w:r>
      <w:proofErr w:type="spellEnd"/>
      <w:r>
        <w:t xml:space="preserve"> </w:t>
      </w:r>
      <w:proofErr w:type="spellStart"/>
      <w:r>
        <w:t>је</w:t>
      </w:r>
      <w:proofErr w:type="spellEnd"/>
      <w:r>
        <w:t xml:space="preserve"> 1:1000 (0,1%).</w:t>
      </w:r>
    </w:p>
    <w:p w14:paraId="7FCA50BB" w14:textId="77777777" w:rsidR="004B5B46" w:rsidRDefault="004B5B46" w:rsidP="004B5B46">
      <w:pPr>
        <w:pStyle w:val="BodyText"/>
        <w:spacing w:before="10"/>
        <w:rPr>
          <w:sz w:val="20"/>
        </w:rPr>
      </w:pPr>
    </w:p>
    <w:p w14:paraId="0F8824D3" w14:textId="77777777" w:rsidR="004B5B46" w:rsidRDefault="004B5B46" w:rsidP="004B5B46">
      <w:pPr>
        <w:pStyle w:val="Heading1"/>
        <w:jc w:val="both"/>
        <w:rPr>
          <w:sz w:val="22"/>
        </w:rPr>
      </w:pPr>
      <w:proofErr w:type="spellStart"/>
      <w:r>
        <w:t>Даска</w:t>
      </w:r>
      <w:proofErr w:type="spellEnd"/>
      <w:r>
        <w:t xml:space="preserve"> </w:t>
      </w:r>
      <w:proofErr w:type="spellStart"/>
      <w:r>
        <w:t>за</w:t>
      </w:r>
      <w:proofErr w:type="spellEnd"/>
      <w:r>
        <w:t xml:space="preserve"> </w:t>
      </w:r>
      <w:proofErr w:type="spellStart"/>
      <w:r>
        <w:t>одраз</w:t>
      </w:r>
      <w:proofErr w:type="spellEnd"/>
    </w:p>
    <w:p w14:paraId="74F9751C" w14:textId="77777777" w:rsidR="004B5B46" w:rsidRDefault="004B5B46" w:rsidP="004B5B46">
      <w:pPr>
        <w:pStyle w:val="BodyText"/>
        <w:spacing w:before="10"/>
        <w:rPr>
          <w:b/>
          <w:sz w:val="20"/>
        </w:rPr>
      </w:pPr>
    </w:p>
    <w:p w14:paraId="210EB7CC" w14:textId="77777777" w:rsidR="004B5B46" w:rsidRDefault="004B5B46" w:rsidP="0051373B">
      <w:pPr>
        <w:pStyle w:val="ListParagraph"/>
        <w:numPr>
          <w:ilvl w:val="1"/>
          <w:numId w:val="24"/>
        </w:numPr>
        <w:tabs>
          <w:tab w:val="left" w:pos="878"/>
        </w:tabs>
        <w:ind w:right="1214"/>
      </w:pPr>
      <w:proofErr w:type="spellStart"/>
      <w:r>
        <w:t>Одраз</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са</w:t>
      </w:r>
      <w:proofErr w:type="spellEnd"/>
      <w:r>
        <w:t xml:space="preserve"> </w:t>
      </w:r>
      <w:proofErr w:type="spellStart"/>
      <w:r>
        <w:t>даске</w:t>
      </w:r>
      <w:proofErr w:type="spellEnd"/>
      <w:r>
        <w:t xml:space="preserve"> </w:t>
      </w:r>
      <w:proofErr w:type="spellStart"/>
      <w:r>
        <w:t>укопане</w:t>
      </w:r>
      <w:proofErr w:type="spellEnd"/>
      <w:r>
        <w:t xml:space="preserve"> у </w:t>
      </w:r>
      <w:proofErr w:type="spellStart"/>
      <w:r>
        <w:t>тло</w:t>
      </w:r>
      <w:proofErr w:type="spellEnd"/>
      <w:r>
        <w:t xml:space="preserve"> у </w:t>
      </w:r>
      <w:proofErr w:type="spellStart"/>
      <w:r>
        <w:t>нивоу</w:t>
      </w:r>
      <w:proofErr w:type="spellEnd"/>
      <w:r>
        <w:t xml:space="preserve"> </w:t>
      </w:r>
      <w:proofErr w:type="spellStart"/>
      <w:r>
        <w:t>залетишта</w:t>
      </w:r>
      <w:proofErr w:type="spellEnd"/>
      <w:r>
        <w:t xml:space="preserve"> и </w:t>
      </w:r>
      <w:proofErr w:type="spellStart"/>
      <w:r>
        <w:t>површине</w:t>
      </w:r>
      <w:proofErr w:type="spellEnd"/>
      <w:r>
        <w:t xml:space="preserve"> у </w:t>
      </w:r>
      <w:proofErr w:type="spellStart"/>
      <w:r>
        <w:t>јами</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Ивица</w:t>
      </w:r>
      <w:proofErr w:type="spellEnd"/>
      <w:r>
        <w:t xml:space="preserve"> </w:t>
      </w:r>
      <w:proofErr w:type="spellStart"/>
      <w:r>
        <w:t>даске</w:t>
      </w:r>
      <w:proofErr w:type="spellEnd"/>
      <w:r>
        <w:t xml:space="preserve"> </w:t>
      </w:r>
      <w:proofErr w:type="spellStart"/>
      <w:r>
        <w:t>ближа</w:t>
      </w:r>
      <w:proofErr w:type="spellEnd"/>
      <w:r>
        <w:t xml:space="preserve"> </w:t>
      </w:r>
      <w:proofErr w:type="spellStart"/>
      <w:r>
        <w:t>јами</w:t>
      </w:r>
      <w:proofErr w:type="spellEnd"/>
      <w:r>
        <w:t xml:space="preserve"> </w:t>
      </w:r>
      <w:proofErr w:type="spellStart"/>
      <w:r>
        <w:t>се</w:t>
      </w:r>
      <w:proofErr w:type="spellEnd"/>
      <w:r>
        <w:t xml:space="preserve"> </w:t>
      </w:r>
      <w:proofErr w:type="spellStart"/>
      <w:r>
        <w:t>назива</w:t>
      </w:r>
      <w:proofErr w:type="spellEnd"/>
      <w:r>
        <w:t xml:space="preserve"> „</w:t>
      </w:r>
      <w:proofErr w:type="spellStart"/>
      <w:r>
        <w:t>линија</w:t>
      </w:r>
      <w:proofErr w:type="spellEnd"/>
      <w:r>
        <w:t xml:space="preserve"> </w:t>
      </w:r>
      <w:proofErr w:type="spellStart"/>
      <w:r>
        <w:t>одраза</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дашчица</w:t>
      </w:r>
      <w:proofErr w:type="spellEnd"/>
      <w:r>
        <w:t xml:space="preserve"> </w:t>
      </w:r>
      <w:proofErr w:type="spellStart"/>
      <w:r>
        <w:t>са</w:t>
      </w:r>
      <w:proofErr w:type="spellEnd"/>
      <w:r>
        <w:t xml:space="preserve"> </w:t>
      </w:r>
      <w:proofErr w:type="spellStart"/>
      <w:r>
        <w:t>пластелином</w:t>
      </w:r>
      <w:proofErr w:type="spellEnd"/>
      <w:r>
        <w:t xml:space="preserve"> </w:t>
      </w:r>
      <w:proofErr w:type="spellStart"/>
      <w:r>
        <w:t>која</w:t>
      </w:r>
      <w:proofErr w:type="spellEnd"/>
      <w:r>
        <w:t xml:space="preserve"> </w:t>
      </w:r>
      <w:proofErr w:type="spellStart"/>
      <w:r>
        <w:t>служи</w:t>
      </w:r>
      <w:proofErr w:type="spellEnd"/>
      <w:r>
        <w:t xml:space="preserve"> </w:t>
      </w:r>
      <w:proofErr w:type="spellStart"/>
      <w:r>
        <w:t>судијама</w:t>
      </w:r>
      <w:proofErr w:type="spellEnd"/>
      <w:r>
        <w:t xml:space="preserve"> </w:t>
      </w:r>
      <w:proofErr w:type="spellStart"/>
      <w:r>
        <w:t>као</w:t>
      </w:r>
      <w:proofErr w:type="spellEnd"/>
      <w:r>
        <w:t xml:space="preserve"> </w:t>
      </w:r>
      <w:proofErr w:type="spellStart"/>
      <w:r>
        <w:t>индикатор</w:t>
      </w:r>
      <w:proofErr w:type="spellEnd"/>
      <w:r>
        <w:t xml:space="preserve"> </w:t>
      </w:r>
      <w:proofErr w:type="spellStart"/>
      <w:r>
        <w:t>преступа</w:t>
      </w:r>
      <w:proofErr w:type="spellEnd"/>
      <w:r>
        <w:t>.</w:t>
      </w:r>
    </w:p>
    <w:p w14:paraId="4CADD411" w14:textId="77777777" w:rsidR="004B5B46" w:rsidRDefault="004B5B46" w:rsidP="004B5B46">
      <w:pPr>
        <w:pStyle w:val="BodyText"/>
        <w:spacing w:before="10"/>
        <w:rPr>
          <w:sz w:val="20"/>
        </w:rPr>
      </w:pPr>
    </w:p>
    <w:p w14:paraId="43AD6A8A" w14:textId="77777777" w:rsidR="004B5B46" w:rsidRDefault="004B5B46" w:rsidP="004B5B46">
      <w:pPr>
        <w:ind w:left="878" w:right="1216"/>
        <w:jc w:val="both"/>
        <w:rPr>
          <w:i/>
        </w:rPr>
      </w:pPr>
      <w:proofErr w:type="spellStart"/>
      <w:r>
        <w:rPr>
          <w:i/>
        </w:rPr>
        <w:t>Напомена</w:t>
      </w:r>
      <w:proofErr w:type="spellEnd"/>
      <w:r>
        <w:rPr>
          <w:i/>
        </w:rPr>
        <w:t xml:space="preserve">: У </w:t>
      </w:r>
      <w:proofErr w:type="spellStart"/>
      <w:r>
        <w:rPr>
          <w:i/>
        </w:rPr>
        <w:t>случају</w:t>
      </w:r>
      <w:proofErr w:type="spellEnd"/>
      <w:r>
        <w:rPr>
          <w:i/>
        </w:rPr>
        <w:t xml:space="preserve"> </w:t>
      </w:r>
      <w:proofErr w:type="spellStart"/>
      <w:r>
        <w:rPr>
          <w:i/>
        </w:rPr>
        <w:t>када</w:t>
      </w:r>
      <w:proofErr w:type="spellEnd"/>
      <w:r>
        <w:rPr>
          <w:i/>
        </w:rPr>
        <w:t xml:space="preserve"> </w:t>
      </w:r>
      <w:proofErr w:type="spellStart"/>
      <w:r>
        <w:rPr>
          <w:i/>
        </w:rPr>
        <w:t>је</w:t>
      </w:r>
      <w:proofErr w:type="spellEnd"/>
      <w:r>
        <w:rPr>
          <w:i/>
        </w:rPr>
        <w:t xml:space="preserve"> </w:t>
      </w:r>
      <w:proofErr w:type="spellStart"/>
      <w:r>
        <w:rPr>
          <w:i/>
        </w:rPr>
        <w:t>при</w:t>
      </w:r>
      <w:proofErr w:type="spellEnd"/>
      <w:r>
        <w:rPr>
          <w:i/>
        </w:rPr>
        <w:t xml:space="preserve"> </w:t>
      </w:r>
      <w:proofErr w:type="spellStart"/>
      <w:r>
        <w:rPr>
          <w:i/>
        </w:rPr>
        <w:t>конструисању</w:t>
      </w:r>
      <w:proofErr w:type="spellEnd"/>
      <w:r>
        <w:rPr>
          <w:i/>
        </w:rPr>
        <w:t xml:space="preserve"> </w:t>
      </w:r>
      <w:proofErr w:type="spellStart"/>
      <w:r>
        <w:rPr>
          <w:i/>
        </w:rPr>
        <w:t>залетишта</w:t>
      </w:r>
      <w:proofErr w:type="spellEnd"/>
      <w:r>
        <w:rPr>
          <w:i/>
        </w:rPr>
        <w:t xml:space="preserve"> и/</w:t>
      </w:r>
      <w:proofErr w:type="spellStart"/>
      <w:r>
        <w:rPr>
          <w:i/>
        </w:rPr>
        <w:t>или</w:t>
      </w:r>
      <w:proofErr w:type="spellEnd"/>
      <w:r>
        <w:rPr>
          <w:i/>
        </w:rPr>
        <w:t xml:space="preserve"> </w:t>
      </w:r>
      <w:proofErr w:type="spellStart"/>
      <w:r>
        <w:rPr>
          <w:i/>
        </w:rPr>
        <w:t>даске</w:t>
      </w:r>
      <w:proofErr w:type="spellEnd"/>
      <w:r>
        <w:rPr>
          <w:i/>
        </w:rPr>
        <w:t xml:space="preserve"> </w:t>
      </w:r>
      <w:proofErr w:type="spellStart"/>
      <w:r>
        <w:rPr>
          <w:i/>
        </w:rPr>
        <w:t>за</w:t>
      </w:r>
      <w:proofErr w:type="spellEnd"/>
      <w:r>
        <w:rPr>
          <w:i/>
        </w:rPr>
        <w:t xml:space="preserve"> </w:t>
      </w:r>
      <w:proofErr w:type="spellStart"/>
      <w:r>
        <w:rPr>
          <w:i/>
        </w:rPr>
        <w:t>одраз</w:t>
      </w:r>
      <w:proofErr w:type="spellEnd"/>
      <w:r>
        <w:rPr>
          <w:i/>
        </w:rPr>
        <w:t xml:space="preserve"> </w:t>
      </w:r>
      <w:proofErr w:type="spellStart"/>
      <w:r>
        <w:rPr>
          <w:i/>
        </w:rPr>
        <w:t>претходно</w:t>
      </w:r>
      <w:proofErr w:type="spellEnd"/>
      <w:r>
        <w:rPr>
          <w:i/>
        </w:rPr>
        <w:t xml:space="preserve"> </w:t>
      </w:r>
      <w:proofErr w:type="spellStart"/>
      <w:r>
        <w:rPr>
          <w:i/>
        </w:rPr>
        <w:t>остављен</w:t>
      </w:r>
      <w:proofErr w:type="spellEnd"/>
      <w:r>
        <w:rPr>
          <w:i/>
        </w:rPr>
        <w:t xml:space="preserve"> </w:t>
      </w:r>
      <w:proofErr w:type="spellStart"/>
      <w:r>
        <w:rPr>
          <w:i/>
        </w:rPr>
        <w:t>простор</w:t>
      </w:r>
      <w:proofErr w:type="spellEnd"/>
      <w:r>
        <w:rPr>
          <w:i/>
        </w:rPr>
        <w:t xml:space="preserve"> </w:t>
      </w:r>
      <w:proofErr w:type="spellStart"/>
      <w:r>
        <w:rPr>
          <w:i/>
        </w:rPr>
        <w:t>за</w:t>
      </w:r>
      <w:proofErr w:type="spellEnd"/>
      <w:r>
        <w:rPr>
          <w:i/>
        </w:rPr>
        <w:t xml:space="preserve"> </w:t>
      </w:r>
      <w:proofErr w:type="spellStart"/>
      <w:r>
        <w:rPr>
          <w:i/>
        </w:rPr>
        <w:t>постављање</w:t>
      </w:r>
      <w:proofErr w:type="spellEnd"/>
      <w:r>
        <w:rPr>
          <w:i/>
        </w:rPr>
        <w:t xml:space="preserve"> </w:t>
      </w:r>
      <w:proofErr w:type="spellStart"/>
      <w:r>
        <w:rPr>
          <w:i/>
        </w:rPr>
        <w:t>дашчице</w:t>
      </w:r>
      <w:proofErr w:type="spellEnd"/>
      <w:r>
        <w:rPr>
          <w:i/>
        </w:rPr>
        <w:t xml:space="preserve"> </w:t>
      </w:r>
      <w:proofErr w:type="spellStart"/>
      <w:r>
        <w:rPr>
          <w:i/>
        </w:rPr>
        <w:t>са</w:t>
      </w:r>
      <w:proofErr w:type="spellEnd"/>
      <w:r>
        <w:rPr>
          <w:i/>
        </w:rPr>
        <w:t xml:space="preserve"> </w:t>
      </w:r>
      <w:proofErr w:type="spellStart"/>
      <w:r>
        <w:rPr>
          <w:i/>
        </w:rPr>
        <w:t>пластелином</w:t>
      </w:r>
      <w:proofErr w:type="spellEnd"/>
      <w:r>
        <w:rPr>
          <w:i/>
        </w:rPr>
        <w:t xml:space="preserve"> а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таква</w:t>
      </w:r>
      <w:proofErr w:type="spellEnd"/>
      <w:r>
        <w:rPr>
          <w:i/>
        </w:rPr>
        <w:t xml:space="preserve"> </w:t>
      </w:r>
      <w:proofErr w:type="spellStart"/>
      <w:r>
        <w:rPr>
          <w:i/>
        </w:rPr>
        <w:t>дашчица</w:t>
      </w:r>
      <w:proofErr w:type="spellEnd"/>
      <w:r>
        <w:rPr>
          <w:i/>
        </w:rPr>
        <w:t xml:space="preserve"> </w:t>
      </w:r>
      <w:proofErr w:type="spellStart"/>
      <w:r>
        <w:rPr>
          <w:i/>
        </w:rPr>
        <w:t>не</w:t>
      </w:r>
      <w:proofErr w:type="spellEnd"/>
      <w:r>
        <w:rPr>
          <w:i/>
        </w:rPr>
        <w:t xml:space="preserve"> </w:t>
      </w:r>
      <w:proofErr w:type="spellStart"/>
      <w:r>
        <w:rPr>
          <w:i/>
        </w:rPr>
        <w:t>користи</w:t>
      </w:r>
      <w:proofErr w:type="spellEnd"/>
      <w:r>
        <w:rPr>
          <w:i/>
        </w:rPr>
        <w:t xml:space="preserve">, у </w:t>
      </w:r>
      <w:proofErr w:type="spellStart"/>
      <w:r>
        <w:rPr>
          <w:i/>
        </w:rPr>
        <w:t>жљеб</w:t>
      </w:r>
      <w:proofErr w:type="spellEnd"/>
      <w:r>
        <w:rPr>
          <w:i/>
        </w:rPr>
        <w:t xml:space="preserve"> </w:t>
      </w:r>
      <w:proofErr w:type="spellStart"/>
      <w:r>
        <w:rPr>
          <w:i/>
        </w:rPr>
        <w:t>треба</w:t>
      </w:r>
      <w:proofErr w:type="spellEnd"/>
      <w:r>
        <w:rPr>
          <w:i/>
        </w:rPr>
        <w:t xml:space="preserve"> </w:t>
      </w:r>
      <w:proofErr w:type="spellStart"/>
      <w:r>
        <w:rPr>
          <w:i/>
        </w:rPr>
        <w:t>поставити</w:t>
      </w:r>
      <w:proofErr w:type="spellEnd"/>
      <w:r>
        <w:rPr>
          <w:i/>
        </w:rPr>
        <w:t xml:space="preserve"> </w:t>
      </w:r>
      <w:proofErr w:type="spellStart"/>
      <w:r>
        <w:rPr>
          <w:i/>
        </w:rPr>
        <w:t>металну</w:t>
      </w:r>
      <w:proofErr w:type="spellEnd"/>
      <w:r>
        <w:rPr>
          <w:i/>
        </w:rPr>
        <w:t xml:space="preserve"> </w:t>
      </w:r>
      <w:proofErr w:type="spellStart"/>
      <w:r>
        <w:rPr>
          <w:i/>
        </w:rPr>
        <w:t>даску</w:t>
      </w:r>
      <w:proofErr w:type="spellEnd"/>
      <w:r>
        <w:rPr>
          <w:i/>
        </w:rPr>
        <w:t xml:space="preserve"> у </w:t>
      </w:r>
      <w:proofErr w:type="spellStart"/>
      <w:r>
        <w:rPr>
          <w:i/>
        </w:rPr>
        <w:t>равни</w:t>
      </w:r>
      <w:proofErr w:type="spellEnd"/>
      <w:r>
        <w:rPr>
          <w:i/>
        </w:rPr>
        <w:t xml:space="preserve"> </w:t>
      </w:r>
      <w:proofErr w:type="spellStart"/>
      <w:r>
        <w:rPr>
          <w:i/>
        </w:rPr>
        <w:t>са</w:t>
      </w:r>
      <w:proofErr w:type="spellEnd"/>
      <w:r>
        <w:rPr>
          <w:i/>
        </w:rPr>
        <w:t xml:space="preserve"> </w:t>
      </w:r>
      <w:proofErr w:type="spellStart"/>
      <w:r>
        <w:rPr>
          <w:i/>
        </w:rPr>
        <w:t>даском</w:t>
      </w:r>
      <w:proofErr w:type="spellEnd"/>
      <w:r>
        <w:rPr>
          <w:i/>
        </w:rPr>
        <w:t xml:space="preserve"> </w:t>
      </w:r>
      <w:proofErr w:type="spellStart"/>
      <w:r>
        <w:rPr>
          <w:i/>
        </w:rPr>
        <w:t>за</w:t>
      </w:r>
      <w:proofErr w:type="spellEnd"/>
      <w:r>
        <w:rPr>
          <w:i/>
        </w:rPr>
        <w:t xml:space="preserve"> </w:t>
      </w:r>
      <w:proofErr w:type="spellStart"/>
      <w:r>
        <w:rPr>
          <w:i/>
        </w:rPr>
        <w:t>одраз</w:t>
      </w:r>
      <w:proofErr w:type="spellEnd"/>
      <w:r>
        <w:rPr>
          <w:i/>
        </w:rPr>
        <w:t xml:space="preserve">. </w:t>
      </w:r>
    </w:p>
    <w:p w14:paraId="6EDD0C38" w14:textId="77777777" w:rsidR="004B5B46" w:rsidRDefault="004B5B46" w:rsidP="004B5B46">
      <w:pPr>
        <w:pStyle w:val="BodyText"/>
        <w:spacing w:before="9"/>
        <w:rPr>
          <w:i/>
          <w:sz w:val="20"/>
        </w:rPr>
      </w:pPr>
    </w:p>
    <w:p w14:paraId="312AA340" w14:textId="77777777" w:rsidR="004B5B46" w:rsidRDefault="004B5B46" w:rsidP="0051373B">
      <w:pPr>
        <w:pStyle w:val="ListParagraph"/>
        <w:numPr>
          <w:ilvl w:val="1"/>
          <w:numId w:val="24"/>
        </w:numPr>
        <w:tabs>
          <w:tab w:val="left" w:pos="878"/>
        </w:tabs>
        <w:spacing w:before="1"/>
        <w:ind w:right="1214"/>
      </w:pPr>
      <w:proofErr w:type="spellStart"/>
      <w:r>
        <w:t>Даска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правоугаона</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тврдог</w:t>
      </w:r>
      <w:proofErr w:type="spellEnd"/>
      <w:r>
        <w:t xml:space="preserve"> </w:t>
      </w:r>
      <w:proofErr w:type="spellStart"/>
      <w:r>
        <w:t>материјала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при</w:t>
      </w:r>
      <w:proofErr w:type="spellEnd"/>
      <w:r>
        <w:t xml:space="preserve"> </w:t>
      </w:r>
      <w:proofErr w:type="spellStart"/>
      <w:r>
        <w:t>додиру</w:t>
      </w:r>
      <w:proofErr w:type="spellEnd"/>
      <w:r>
        <w:t xml:space="preserve"> с </w:t>
      </w:r>
      <w:proofErr w:type="spellStart"/>
      <w:r>
        <w:t>даском</w:t>
      </w:r>
      <w:proofErr w:type="spellEnd"/>
      <w:r>
        <w:t xml:space="preserve"> </w:t>
      </w:r>
      <w:proofErr w:type="spellStart"/>
      <w:r>
        <w:t>ексери</w:t>
      </w:r>
      <w:proofErr w:type="spellEnd"/>
      <w:r>
        <w:t xml:space="preserve"> </w:t>
      </w:r>
      <w:proofErr w:type="spellStart"/>
      <w:r>
        <w:t>на</w:t>
      </w:r>
      <w:proofErr w:type="spellEnd"/>
      <w:r>
        <w:t xml:space="preserve"> </w:t>
      </w:r>
      <w:proofErr w:type="spellStart"/>
      <w:r>
        <w:t>обући</w:t>
      </w:r>
      <w:proofErr w:type="spellEnd"/>
      <w:r>
        <w:t xml:space="preserve"> </w:t>
      </w:r>
      <w:proofErr w:type="spellStart"/>
      <w:r>
        <w:t>такмичара</w:t>
      </w:r>
      <w:proofErr w:type="spellEnd"/>
      <w:r>
        <w:t xml:space="preserve"> </w:t>
      </w:r>
      <w:proofErr w:type="spellStart"/>
      <w:r>
        <w:t>не</w:t>
      </w:r>
      <w:proofErr w:type="spellEnd"/>
      <w:r>
        <w:t xml:space="preserve"> </w:t>
      </w:r>
      <w:proofErr w:type="spellStart"/>
      <w:r>
        <w:t>клизе</w:t>
      </w:r>
      <w:proofErr w:type="spellEnd"/>
      <w:r>
        <w:t xml:space="preserve">, </w:t>
      </w:r>
      <w:proofErr w:type="spellStart"/>
      <w:r>
        <w:t>дужине</w:t>
      </w:r>
      <w:proofErr w:type="spellEnd"/>
      <w:r>
        <w:t xml:space="preserve"> 1,22м ± 1цм, </w:t>
      </w:r>
      <w:proofErr w:type="spellStart"/>
      <w:proofErr w:type="gramStart"/>
      <w:r>
        <w:t>ширине</w:t>
      </w:r>
      <w:proofErr w:type="spellEnd"/>
      <w:r>
        <w:t xml:space="preserve">  20</w:t>
      </w:r>
      <w:proofErr w:type="gramEnd"/>
      <w:r>
        <w:t xml:space="preserve">цм ± 2мм и </w:t>
      </w:r>
      <w:proofErr w:type="spellStart"/>
      <w:r>
        <w:t>дебљине</w:t>
      </w:r>
      <w:proofErr w:type="spellEnd"/>
      <w:r>
        <w:t xml:space="preserve"> </w:t>
      </w:r>
      <w:proofErr w:type="spellStart"/>
      <w:r>
        <w:t>највише</w:t>
      </w:r>
      <w:proofErr w:type="spellEnd"/>
      <w:r>
        <w:t xml:space="preserve"> 10 </w:t>
      </w:r>
      <w:proofErr w:type="spellStart"/>
      <w:r>
        <w:t>цм</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линија</w:t>
      </w:r>
      <w:proofErr w:type="spellEnd"/>
      <w:r>
        <w:t xml:space="preserve"> </w:t>
      </w:r>
      <w:proofErr w:type="spellStart"/>
      <w:r>
        <w:t>одраза</w:t>
      </w:r>
      <w:proofErr w:type="spellEnd"/>
      <w:r>
        <w:t xml:space="preserve"> </w:t>
      </w:r>
      <w:proofErr w:type="spellStart"/>
      <w:r>
        <w:t>била</w:t>
      </w:r>
      <w:proofErr w:type="spellEnd"/>
      <w:r>
        <w:t xml:space="preserve"> </w:t>
      </w:r>
      <w:proofErr w:type="spellStart"/>
      <w:r>
        <w:t>јасно</w:t>
      </w:r>
      <w:proofErr w:type="spellEnd"/>
      <w:r>
        <w:t xml:space="preserve"> </w:t>
      </w:r>
      <w:proofErr w:type="spellStart"/>
      <w:r>
        <w:t>уочљива</w:t>
      </w:r>
      <w:proofErr w:type="spellEnd"/>
      <w:r>
        <w:t xml:space="preserve"> и </w:t>
      </w:r>
      <w:proofErr w:type="spellStart"/>
      <w:r>
        <w:t>различита</w:t>
      </w:r>
      <w:proofErr w:type="spellEnd"/>
      <w:r>
        <w:t xml:space="preserve"> </w:t>
      </w:r>
      <w:proofErr w:type="spellStart"/>
      <w:r>
        <w:t>од</w:t>
      </w:r>
      <w:proofErr w:type="spellEnd"/>
      <w:r>
        <w:t xml:space="preserve"> </w:t>
      </w:r>
      <w:proofErr w:type="spellStart"/>
      <w:r>
        <w:t>даске</w:t>
      </w:r>
      <w:proofErr w:type="spellEnd"/>
      <w:r>
        <w:t xml:space="preserve"> </w:t>
      </w:r>
      <w:proofErr w:type="spellStart"/>
      <w:r>
        <w:t>за</w:t>
      </w:r>
      <w:proofErr w:type="spellEnd"/>
      <w:r>
        <w:t xml:space="preserve"> </w:t>
      </w:r>
      <w:proofErr w:type="spellStart"/>
      <w:r>
        <w:t>одраз</w:t>
      </w:r>
      <w:proofErr w:type="spellEnd"/>
      <w:r>
        <w:t xml:space="preserve">, </w:t>
      </w:r>
      <w:proofErr w:type="spellStart"/>
      <w:r>
        <w:t>тло</w:t>
      </w:r>
      <w:proofErr w:type="spellEnd"/>
      <w:r>
        <w:t xml:space="preserve"> </w:t>
      </w:r>
      <w:proofErr w:type="spellStart"/>
      <w:r>
        <w:t>одмах</w:t>
      </w:r>
      <w:proofErr w:type="spellEnd"/>
      <w:r>
        <w:t xml:space="preserve"> </w:t>
      </w:r>
      <w:proofErr w:type="spellStart"/>
      <w:r>
        <w:t>након</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било</w:t>
      </w:r>
      <w:proofErr w:type="spellEnd"/>
      <w:r>
        <w:t xml:space="preserve"> </w:t>
      </w:r>
      <w:proofErr w:type="spellStart"/>
      <w:r>
        <w:t>које</w:t>
      </w:r>
      <w:proofErr w:type="spellEnd"/>
      <w:r>
        <w:t xml:space="preserve"> </w:t>
      </w:r>
      <w:proofErr w:type="spellStart"/>
      <w:r>
        <w:t>боје</w:t>
      </w:r>
      <w:proofErr w:type="spellEnd"/>
      <w:r>
        <w:t xml:space="preserve"> </w:t>
      </w:r>
      <w:proofErr w:type="spellStart"/>
      <w:r>
        <w:t>осим</w:t>
      </w:r>
      <w:proofErr w:type="spellEnd"/>
      <w:r>
        <w:t xml:space="preserve"> </w:t>
      </w:r>
      <w:proofErr w:type="spellStart"/>
      <w:r>
        <w:t>беле</w:t>
      </w:r>
      <w:proofErr w:type="spellEnd"/>
      <w:r>
        <w:t xml:space="preserve">. </w:t>
      </w:r>
    </w:p>
    <w:p w14:paraId="4BC59F19" w14:textId="77777777" w:rsidR="004B5B46" w:rsidRDefault="004B5B46" w:rsidP="004B5B46">
      <w:pPr>
        <w:pStyle w:val="BodyText"/>
        <w:spacing w:before="10"/>
        <w:rPr>
          <w:sz w:val="20"/>
        </w:rPr>
      </w:pPr>
    </w:p>
    <w:p w14:paraId="77755B8B" w14:textId="77777777" w:rsidR="004B5B46" w:rsidRDefault="004B5B46" w:rsidP="0051373B">
      <w:pPr>
        <w:pStyle w:val="ListParagraph"/>
        <w:numPr>
          <w:ilvl w:val="1"/>
          <w:numId w:val="24"/>
        </w:numPr>
        <w:tabs>
          <w:tab w:val="left" w:pos="879"/>
        </w:tabs>
        <w:ind w:right="1213"/>
      </w:pPr>
      <w:proofErr w:type="spellStart"/>
      <w:r>
        <w:t>Изричито</w:t>
      </w:r>
      <w:proofErr w:type="spellEnd"/>
      <w:r>
        <w:t xml:space="preserve"> </w:t>
      </w:r>
      <w:proofErr w:type="spellStart"/>
      <w:r>
        <w:t>се</w:t>
      </w:r>
      <w:proofErr w:type="spellEnd"/>
      <w:r>
        <w:t xml:space="preserve"> </w:t>
      </w:r>
      <w:proofErr w:type="spellStart"/>
      <w:r>
        <w:t>препоручује</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нивоима</w:t>
      </w:r>
      <w:proofErr w:type="spellEnd"/>
      <w:r>
        <w:t xml:space="preserve"> </w:t>
      </w:r>
      <w:proofErr w:type="spellStart"/>
      <w:r>
        <w:t>такмичења</w:t>
      </w:r>
      <w:proofErr w:type="spellEnd"/>
      <w:r>
        <w:t xml:space="preserve"> </w:t>
      </w:r>
      <w:proofErr w:type="spellStart"/>
      <w:r>
        <w:t>употреба</w:t>
      </w:r>
      <w:proofErr w:type="spellEnd"/>
      <w:r>
        <w:t xml:space="preserve"> </w:t>
      </w:r>
      <w:proofErr w:type="spellStart"/>
      <w:r>
        <w:t>снимања</w:t>
      </w:r>
      <w:proofErr w:type="spellEnd"/>
      <w:r>
        <w:t xml:space="preserve"> и </w:t>
      </w:r>
      <w:proofErr w:type="spellStart"/>
      <w:r>
        <w:t>других</w:t>
      </w:r>
      <w:proofErr w:type="spellEnd"/>
      <w:r>
        <w:t xml:space="preserve"> </w:t>
      </w:r>
      <w:proofErr w:type="spellStart"/>
      <w:r>
        <w:t>технологија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тиме</w:t>
      </w:r>
      <w:proofErr w:type="spellEnd"/>
      <w:r>
        <w:t xml:space="preserve"> </w:t>
      </w:r>
      <w:proofErr w:type="spellStart"/>
      <w:r>
        <w:t>била</w:t>
      </w:r>
      <w:proofErr w:type="spellEnd"/>
      <w:r>
        <w:t xml:space="preserve"> </w:t>
      </w:r>
      <w:proofErr w:type="spellStart"/>
      <w:r>
        <w:t>пружена</w:t>
      </w:r>
      <w:proofErr w:type="spellEnd"/>
      <w:r>
        <w:t xml:space="preserve"> </w:t>
      </w:r>
      <w:proofErr w:type="spellStart"/>
      <w:r>
        <w:t>помоћ</w:t>
      </w:r>
      <w:proofErr w:type="spellEnd"/>
      <w:r>
        <w:t xml:space="preserve"> </w:t>
      </w:r>
      <w:proofErr w:type="spellStart"/>
      <w:r>
        <w:t>Судијама</w:t>
      </w:r>
      <w:proofErr w:type="spellEnd"/>
      <w:r>
        <w:t xml:space="preserve"> у </w:t>
      </w:r>
      <w:proofErr w:type="spellStart"/>
      <w:r>
        <w:t>одлучивању</w:t>
      </w:r>
      <w:proofErr w:type="spellEnd"/>
      <w:r>
        <w:t xml:space="preserve"> о </w:t>
      </w:r>
      <w:proofErr w:type="spellStart"/>
      <w:r>
        <w:t>примени</w:t>
      </w:r>
      <w:proofErr w:type="spellEnd"/>
      <w:r>
        <w:t xml:space="preserve"> </w:t>
      </w:r>
      <w:proofErr w:type="spellStart"/>
      <w:r>
        <w:t>Члана</w:t>
      </w:r>
      <w:proofErr w:type="spellEnd"/>
      <w:r>
        <w:t xml:space="preserve"> 31.1 </w:t>
      </w:r>
      <w:proofErr w:type="spellStart"/>
      <w:r>
        <w:t>Техничких</w:t>
      </w:r>
      <w:proofErr w:type="spellEnd"/>
      <w:r>
        <w:t xml:space="preserve"> </w:t>
      </w:r>
      <w:proofErr w:type="spellStart"/>
      <w:r>
        <w:t>правила</w:t>
      </w:r>
      <w:proofErr w:type="spellEnd"/>
      <w:r>
        <w:t xml:space="preserve">.  </w:t>
      </w:r>
      <w:proofErr w:type="spellStart"/>
      <w:r>
        <w:t>Међутим</w:t>
      </w:r>
      <w:proofErr w:type="spellEnd"/>
      <w:r>
        <w:t xml:space="preserve">, </w:t>
      </w:r>
      <w:proofErr w:type="spellStart"/>
      <w:r>
        <w:t>уколико</w:t>
      </w:r>
      <w:proofErr w:type="spellEnd"/>
      <w:r>
        <w:t xml:space="preserve"> </w:t>
      </w:r>
      <w:proofErr w:type="spellStart"/>
      <w:r>
        <w:t>технологија</w:t>
      </w:r>
      <w:proofErr w:type="spellEnd"/>
      <w:r>
        <w:t xml:space="preserve"> </w:t>
      </w:r>
      <w:proofErr w:type="spellStart"/>
      <w:r>
        <w:t>није</w:t>
      </w:r>
      <w:proofErr w:type="spellEnd"/>
      <w:r>
        <w:t xml:space="preserve"> </w:t>
      </w:r>
      <w:proofErr w:type="spellStart"/>
      <w:r>
        <w:t>доступна</w:t>
      </w:r>
      <w:proofErr w:type="spellEnd"/>
      <w:r>
        <w:t xml:space="preserve">, </w:t>
      </w:r>
      <w:proofErr w:type="spellStart"/>
      <w:r>
        <w:t>може</w:t>
      </w:r>
      <w:proofErr w:type="spellEnd"/>
      <w:r>
        <w:t xml:space="preserve"> </w:t>
      </w:r>
      <w:proofErr w:type="spellStart"/>
      <w:r>
        <w:t>се</w:t>
      </w:r>
      <w:proofErr w:type="spellEnd"/>
      <w:r>
        <w:t xml:space="preserve"> и </w:t>
      </w:r>
      <w:proofErr w:type="spellStart"/>
      <w:r>
        <w:t>даље</w:t>
      </w:r>
      <w:proofErr w:type="spellEnd"/>
      <w:r>
        <w:t xml:space="preserve"> </w:t>
      </w:r>
      <w:proofErr w:type="spellStart"/>
      <w:r>
        <w:t>користити</w:t>
      </w:r>
      <w:proofErr w:type="spellEnd"/>
      <w:r>
        <w:t xml:space="preserve"> </w:t>
      </w:r>
      <w:proofErr w:type="spellStart"/>
      <w:r>
        <w:t>дашчица</w:t>
      </w:r>
      <w:proofErr w:type="spellEnd"/>
      <w:r>
        <w:t xml:space="preserve"> </w:t>
      </w:r>
      <w:proofErr w:type="spellStart"/>
      <w:r>
        <w:t>са</w:t>
      </w:r>
      <w:proofErr w:type="spellEnd"/>
      <w:r>
        <w:t xml:space="preserve"> </w:t>
      </w:r>
      <w:proofErr w:type="spellStart"/>
      <w:r>
        <w:t>пластелином</w:t>
      </w:r>
      <w:proofErr w:type="spellEnd"/>
      <w:r>
        <w:t xml:space="preserve">. </w:t>
      </w:r>
    </w:p>
    <w:p w14:paraId="6C45DF0D" w14:textId="77777777" w:rsidR="004B5B46" w:rsidRDefault="004B5B46" w:rsidP="004B5B46">
      <w:pPr>
        <w:pStyle w:val="BodyText"/>
        <w:spacing w:before="10"/>
        <w:rPr>
          <w:sz w:val="20"/>
        </w:rPr>
      </w:pPr>
    </w:p>
    <w:p w14:paraId="4F8AE3CB" w14:textId="77777777" w:rsidR="004B5B46" w:rsidRDefault="004B5B46" w:rsidP="004B5B46">
      <w:pPr>
        <w:pStyle w:val="BodyText"/>
        <w:spacing w:before="1"/>
        <w:ind w:left="878" w:right="1213"/>
        <w:jc w:val="both"/>
        <w:rPr>
          <w:sz w:val="22"/>
        </w:rPr>
      </w:pPr>
      <w:proofErr w:type="spellStart"/>
      <w:r>
        <w:t>Дашчица</w:t>
      </w:r>
      <w:proofErr w:type="spellEnd"/>
      <w:r>
        <w:t xml:space="preserve"> </w:t>
      </w:r>
      <w:proofErr w:type="spellStart"/>
      <w:r>
        <w:t>са</w:t>
      </w:r>
      <w:proofErr w:type="spellEnd"/>
      <w:r>
        <w:t xml:space="preserve"> </w:t>
      </w:r>
      <w:proofErr w:type="spellStart"/>
      <w:r>
        <w:t>пластелином</w:t>
      </w:r>
      <w:proofErr w:type="spellEnd"/>
      <w:r>
        <w:t xml:space="preserve"> </w:t>
      </w:r>
      <w:proofErr w:type="spellStart"/>
      <w:r>
        <w:t>се</w:t>
      </w:r>
      <w:proofErr w:type="spellEnd"/>
      <w:r>
        <w:t xml:space="preserve"> </w:t>
      </w:r>
      <w:proofErr w:type="spellStart"/>
      <w:r>
        <w:t>израђује</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ширине</w:t>
      </w:r>
      <w:proofErr w:type="spellEnd"/>
      <w:r>
        <w:t xml:space="preserve"> 10цм ± 2мм и </w:t>
      </w:r>
      <w:proofErr w:type="spellStart"/>
      <w:r>
        <w:t>дужине</w:t>
      </w:r>
      <w:proofErr w:type="spellEnd"/>
      <w:r>
        <w:t xml:space="preserve"> 1,22м ± 1 </w:t>
      </w:r>
      <w:proofErr w:type="spellStart"/>
      <w:r>
        <w:t>цм</w:t>
      </w:r>
      <w:proofErr w:type="spellEnd"/>
      <w:r>
        <w:t xml:space="preserve"> и </w:t>
      </w:r>
      <w:proofErr w:type="spellStart"/>
      <w:r>
        <w:t>њена</w:t>
      </w:r>
      <w:proofErr w:type="spellEnd"/>
      <w:r>
        <w:t xml:space="preserve"> </w:t>
      </w:r>
      <w:proofErr w:type="spellStart"/>
      <w:r>
        <w:t>боја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упадљиво</w:t>
      </w:r>
      <w:proofErr w:type="spellEnd"/>
      <w:r>
        <w:t xml:space="preserve"> </w:t>
      </w:r>
      <w:proofErr w:type="spellStart"/>
      <w:r>
        <w:t>различита</w:t>
      </w:r>
      <w:proofErr w:type="spellEnd"/>
      <w:r>
        <w:t xml:space="preserve"> </w:t>
      </w:r>
      <w:proofErr w:type="spellStart"/>
      <w:r>
        <w:t>од</w:t>
      </w:r>
      <w:proofErr w:type="spellEnd"/>
      <w:r>
        <w:t xml:space="preserve"> </w:t>
      </w:r>
      <w:proofErr w:type="spellStart"/>
      <w:r>
        <w:t>боје</w:t>
      </w:r>
      <w:proofErr w:type="spellEnd"/>
      <w:r>
        <w:t xml:space="preserve"> </w:t>
      </w:r>
      <w:proofErr w:type="spellStart"/>
      <w:r>
        <w:t>даске</w:t>
      </w:r>
      <w:proofErr w:type="spellEnd"/>
      <w:r>
        <w:t xml:space="preserve"> </w:t>
      </w:r>
      <w:proofErr w:type="spellStart"/>
      <w:r>
        <w:t>за</w:t>
      </w:r>
      <w:proofErr w:type="spellEnd"/>
      <w:r>
        <w:t xml:space="preserve"> </w:t>
      </w:r>
      <w:proofErr w:type="spellStart"/>
      <w:r>
        <w:t>одраз</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могуће</w:t>
      </w:r>
      <w:proofErr w:type="spellEnd"/>
      <w:r>
        <w:t xml:space="preserve"> </w:t>
      </w:r>
      <w:proofErr w:type="spellStart"/>
      <w:r>
        <w:t>пластелин</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боје</w:t>
      </w:r>
      <w:proofErr w:type="spellEnd"/>
      <w:r>
        <w:t xml:space="preserve"> </w:t>
      </w:r>
      <w:proofErr w:type="spellStart"/>
      <w:r>
        <w:t>упадљиво</w:t>
      </w:r>
      <w:proofErr w:type="spellEnd"/>
      <w:r>
        <w:t xml:space="preserve"> </w:t>
      </w:r>
      <w:proofErr w:type="spellStart"/>
      <w:r>
        <w:t>различите</w:t>
      </w:r>
      <w:proofErr w:type="spellEnd"/>
      <w:r>
        <w:t xml:space="preserve"> </w:t>
      </w:r>
      <w:proofErr w:type="spellStart"/>
      <w:r>
        <w:t>од</w:t>
      </w:r>
      <w:proofErr w:type="spellEnd"/>
      <w:r>
        <w:t xml:space="preserve"> </w:t>
      </w:r>
      <w:proofErr w:type="spellStart"/>
      <w:r>
        <w:t>боја</w:t>
      </w:r>
      <w:proofErr w:type="spellEnd"/>
      <w:r>
        <w:t xml:space="preserve"> </w:t>
      </w:r>
      <w:proofErr w:type="spellStart"/>
      <w:r>
        <w:t>дашчице</w:t>
      </w:r>
      <w:proofErr w:type="spellEnd"/>
      <w:r>
        <w:t xml:space="preserve"> и </w:t>
      </w:r>
      <w:proofErr w:type="spellStart"/>
      <w:r>
        <w:t>боје</w:t>
      </w:r>
      <w:proofErr w:type="spellEnd"/>
      <w:r>
        <w:t xml:space="preserve"> </w:t>
      </w:r>
      <w:proofErr w:type="spellStart"/>
      <w:r>
        <w:t>даске</w:t>
      </w:r>
      <w:proofErr w:type="spellEnd"/>
      <w:r>
        <w:t xml:space="preserve"> </w:t>
      </w:r>
      <w:proofErr w:type="spellStart"/>
      <w:r>
        <w:t>за</w:t>
      </w:r>
      <w:proofErr w:type="spellEnd"/>
      <w:r>
        <w:t xml:space="preserve"> </w:t>
      </w:r>
      <w:proofErr w:type="spellStart"/>
      <w:r>
        <w:t>одраз</w:t>
      </w:r>
      <w:proofErr w:type="spellEnd"/>
      <w:r>
        <w:t xml:space="preserve">. </w:t>
      </w:r>
      <w:proofErr w:type="spellStart"/>
      <w:r>
        <w:t>Дашчица</w:t>
      </w:r>
      <w:proofErr w:type="spellEnd"/>
      <w:r>
        <w:t xml:space="preserve"> </w:t>
      </w:r>
      <w:proofErr w:type="spellStart"/>
      <w:r>
        <w:t>са</w:t>
      </w:r>
      <w:proofErr w:type="spellEnd"/>
      <w:r>
        <w:t xml:space="preserve"> </w:t>
      </w:r>
      <w:proofErr w:type="spellStart"/>
      <w:r>
        <w:t>пластелином</w:t>
      </w:r>
      <w:proofErr w:type="spellEnd"/>
      <w:r>
        <w:t xml:space="preserve"> </w:t>
      </w:r>
      <w:proofErr w:type="spellStart"/>
      <w:r>
        <w:t>се</w:t>
      </w:r>
      <w:proofErr w:type="spellEnd"/>
      <w:r>
        <w:t xml:space="preserve"> </w:t>
      </w:r>
      <w:proofErr w:type="spellStart"/>
      <w:r>
        <w:t>поставља</w:t>
      </w:r>
      <w:proofErr w:type="spellEnd"/>
      <w:r>
        <w:t xml:space="preserve"> у </w:t>
      </w:r>
      <w:proofErr w:type="spellStart"/>
      <w:r>
        <w:t>жљеб</w:t>
      </w:r>
      <w:proofErr w:type="spellEnd"/>
      <w:r>
        <w:t xml:space="preserve"> </w:t>
      </w:r>
      <w:proofErr w:type="spellStart"/>
      <w:r>
        <w:t>или</w:t>
      </w:r>
      <w:proofErr w:type="spellEnd"/>
      <w:r>
        <w:t xml:space="preserve"> </w:t>
      </w:r>
      <w:proofErr w:type="spellStart"/>
      <w:r>
        <w:t>удубљење</w:t>
      </w:r>
      <w:proofErr w:type="spellEnd"/>
      <w:r>
        <w:t xml:space="preserve"> </w:t>
      </w:r>
      <w:proofErr w:type="spellStart"/>
      <w:r>
        <w:t>на</w:t>
      </w:r>
      <w:proofErr w:type="spellEnd"/>
      <w:r>
        <w:t xml:space="preserve"> </w:t>
      </w:r>
      <w:proofErr w:type="spellStart"/>
      <w:r>
        <w:t>залетишту</w:t>
      </w:r>
      <w:proofErr w:type="spellEnd"/>
      <w:r>
        <w:t xml:space="preserve">, </w:t>
      </w:r>
      <w:proofErr w:type="spellStart"/>
      <w:r>
        <w:t>уз</w:t>
      </w:r>
      <w:proofErr w:type="spellEnd"/>
      <w:r>
        <w:t xml:space="preserve"> </w:t>
      </w:r>
      <w:proofErr w:type="spellStart"/>
      <w:r>
        <w:t>ивицу</w:t>
      </w:r>
      <w:proofErr w:type="spellEnd"/>
      <w:r>
        <w:t xml:space="preserve"> </w:t>
      </w:r>
      <w:proofErr w:type="spellStart"/>
      <w:r>
        <w:t>даске</w:t>
      </w:r>
      <w:proofErr w:type="spellEnd"/>
      <w:r>
        <w:t xml:space="preserve"> </w:t>
      </w:r>
      <w:proofErr w:type="spellStart"/>
      <w:r>
        <w:t>за</w:t>
      </w:r>
      <w:proofErr w:type="spellEnd"/>
      <w:r>
        <w:t xml:space="preserve"> </w:t>
      </w:r>
      <w:proofErr w:type="spellStart"/>
      <w:r>
        <w:t>одраз</w:t>
      </w:r>
      <w:proofErr w:type="spellEnd"/>
      <w:r>
        <w:t xml:space="preserve"> </w:t>
      </w:r>
      <w:proofErr w:type="spellStart"/>
      <w:r>
        <w:t>ближе</w:t>
      </w:r>
      <w:proofErr w:type="spellEnd"/>
      <w:r>
        <w:t xml:space="preserve"> </w:t>
      </w:r>
      <w:proofErr w:type="spellStart"/>
      <w:r>
        <w:t>јами</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Површина</w:t>
      </w:r>
      <w:proofErr w:type="spellEnd"/>
      <w:r>
        <w:t xml:space="preserve"> </w:t>
      </w:r>
      <w:proofErr w:type="spellStart"/>
      <w:r>
        <w:t>дашчице</w:t>
      </w:r>
      <w:proofErr w:type="spellEnd"/>
      <w:r>
        <w:t xml:space="preserve"> </w:t>
      </w:r>
      <w:proofErr w:type="spellStart"/>
      <w:r>
        <w:t>се</w:t>
      </w:r>
      <w:proofErr w:type="spellEnd"/>
      <w:r>
        <w:t xml:space="preserve"> </w:t>
      </w:r>
      <w:proofErr w:type="spellStart"/>
      <w:r>
        <w:t>уздиже</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даске</w:t>
      </w:r>
      <w:proofErr w:type="spellEnd"/>
      <w:r>
        <w:t xml:space="preserve"> </w:t>
      </w:r>
      <w:proofErr w:type="spellStart"/>
      <w:r>
        <w:t>за</w:t>
      </w:r>
      <w:proofErr w:type="spellEnd"/>
      <w:r>
        <w:t xml:space="preserve"> </w:t>
      </w:r>
      <w:proofErr w:type="spellStart"/>
      <w:r>
        <w:t>одраз</w:t>
      </w:r>
      <w:proofErr w:type="spellEnd"/>
      <w:r>
        <w:t xml:space="preserve"> </w:t>
      </w:r>
      <w:proofErr w:type="spellStart"/>
      <w:r>
        <w:t>до</w:t>
      </w:r>
      <w:proofErr w:type="spellEnd"/>
      <w:r>
        <w:t xml:space="preserve"> </w:t>
      </w:r>
      <w:proofErr w:type="spellStart"/>
      <w:r>
        <w:t>висине</w:t>
      </w:r>
      <w:proofErr w:type="spellEnd"/>
      <w:r>
        <w:t xml:space="preserve"> </w:t>
      </w:r>
      <w:proofErr w:type="spellStart"/>
      <w:r>
        <w:t>од</w:t>
      </w:r>
      <w:proofErr w:type="spellEnd"/>
      <w:r>
        <w:t xml:space="preserve"> 7мм ± 1мм.  </w:t>
      </w:r>
      <w:proofErr w:type="spellStart"/>
      <w:r>
        <w:t>Ивице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исечене</w:t>
      </w:r>
      <w:proofErr w:type="spellEnd"/>
      <w:r>
        <w:t xml:space="preserve"> </w:t>
      </w:r>
      <w:proofErr w:type="spellStart"/>
      <w:r>
        <w:t>тако</w:t>
      </w:r>
      <w:proofErr w:type="spellEnd"/>
      <w:r>
        <w:t xml:space="preserve"> </w:t>
      </w:r>
      <w:proofErr w:type="spellStart"/>
      <w:r>
        <w:t>да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жљеб</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испуњен</w:t>
      </w:r>
      <w:proofErr w:type="spellEnd"/>
      <w:r>
        <w:t xml:space="preserve"> </w:t>
      </w:r>
      <w:proofErr w:type="spellStart"/>
      <w:r>
        <w:t>пластелином</w:t>
      </w:r>
      <w:proofErr w:type="spellEnd"/>
      <w:r>
        <w:t xml:space="preserve">, </w:t>
      </w:r>
      <w:proofErr w:type="spellStart"/>
      <w:r>
        <w:t>површина</w:t>
      </w:r>
      <w:proofErr w:type="spellEnd"/>
      <w:r>
        <w:t xml:space="preserve"> </w:t>
      </w:r>
      <w:proofErr w:type="spellStart"/>
      <w:r>
        <w:t>пластелина</w:t>
      </w:r>
      <w:proofErr w:type="spellEnd"/>
      <w:r>
        <w:t xml:space="preserve"> </w:t>
      </w:r>
      <w:proofErr w:type="spellStart"/>
      <w:r>
        <w:t>ближа</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буде</w:t>
      </w:r>
      <w:proofErr w:type="spellEnd"/>
      <w:r>
        <w:t xml:space="preserve"> </w:t>
      </w:r>
      <w:proofErr w:type="spellStart"/>
      <w:r>
        <w:t>под</w:t>
      </w:r>
      <w:proofErr w:type="spellEnd"/>
      <w:r>
        <w:t xml:space="preserve"> </w:t>
      </w:r>
      <w:proofErr w:type="spellStart"/>
      <w:r>
        <w:t>углом</w:t>
      </w:r>
      <w:proofErr w:type="spellEnd"/>
      <w:r>
        <w:t xml:space="preserve"> </w:t>
      </w:r>
      <w:proofErr w:type="spellStart"/>
      <w:r>
        <w:t>од</w:t>
      </w:r>
      <w:proofErr w:type="spellEnd"/>
      <w:r>
        <w:t xml:space="preserve"> 90° (</w:t>
      </w:r>
      <w:proofErr w:type="spellStart"/>
      <w:r>
        <w:t>види</w:t>
      </w:r>
      <w:proofErr w:type="spellEnd"/>
      <w:r>
        <w:t xml:space="preserve"> </w:t>
      </w:r>
      <w:proofErr w:type="spellStart"/>
      <w:r>
        <w:t>скицу</w:t>
      </w:r>
      <w:proofErr w:type="spellEnd"/>
      <w:r>
        <w:t xml:space="preserve"> (а)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
    <w:p w14:paraId="1E51B625"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FC56349" w14:textId="77777777" w:rsidR="004B5B46" w:rsidRDefault="004B5B46" w:rsidP="004B5B46">
      <w:pPr>
        <w:pStyle w:val="BodyText"/>
        <w:rPr>
          <w:sz w:val="7"/>
        </w:rPr>
      </w:pPr>
      <w:r>
        <w:rPr>
          <w:noProof/>
        </w:rPr>
        <w:lastRenderedPageBreak/>
        <mc:AlternateContent>
          <mc:Choice Requires="wps">
            <w:drawing>
              <wp:anchor distT="0" distB="0" distL="114300" distR="114300" simplePos="0" relativeHeight="251680256" behindDoc="0" locked="0" layoutInCell="1" allowOverlap="1" wp14:anchorId="0AACD0F0" wp14:editId="68CF844F">
                <wp:simplePos x="0" y="0"/>
                <wp:positionH relativeFrom="column">
                  <wp:posOffset>3057525</wp:posOffset>
                </wp:positionH>
                <wp:positionV relativeFrom="paragraph">
                  <wp:posOffset>-38100</wp:posOffset>
                </wp:positionV>
                <wp:extent cx="1600200" cy="257175"/>
                <wp:effectExtent l="0" t="0" r="0" b="952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593FE" w14:textId="77777777" w:rsidR="00B21427" w:rsidRDefault="00B21427" w:rsidP="004B5B46">
                            <w:pPr>
                              <w:rPr>
                                <w:sz w:val="20"/>
                                <w:szCs w:val="20"/>
                              </w:rPr>
                            </w:pPr>
                            <w:r>
                              <w:rPr>
                                <w:sz w:val="20"/>
                                <w:szCs w:val="20"/>
                              </w:rPr>
                              <w:t>линија одраза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CD0F0" id="Text Box 416" o:spid="_x0000_s1107" type="#_x0000_t202" style="position:absolute;margin-left:240.75pt;margin-top:-3pt;width:126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" stroked="f">
                <v:textbox>
                  <w:txbxContent>
                    <w:p w14:paraId="129593FE" w14:textId="77777777" w:rsidR="00B21427" w:rsidRDefault="00B21427" w:rsidP="004B5B46">
                      <w:pPr>
                        <w:rPr>
                          <w:sz w:val="20"/>
                          <w:szCs w:val="20"/>
                        </w:rPr>
                      </w:pPr>
                      <w:r>
                        <w:rPr>
                          <w:sz w:val="20"/>
                          <w:szCs w:val="20"/>
                        </w:rPr>
                        <w:t>линија одраза</w:t>
                      </w:r>
                    </w:p>
                  </w:txbxContent>
                </v:textbox>
              </v:shape>
            </w:pict>
          </mc:Fallback>
        </mc:AlternateContent>
      </w:r>
    </w:p>
    <w:p w14:paraId="127ECA0E" w14:textId="77777777" w:rsidR="004B5B46" w:rsidRDefault="004B5B46" w:rsidP="004B5B46">
      <w:pPr>
        <w:pStyle w:val="BodyText"/>
        <w:ind w:left="981"/>
        <w:rPr>
          <w:sz w:val="20"/>
        </w:rPr>
      </w:pPr>
      <w:r>
        <w:rPr>
          <w:noProof/>
          <w:sz w:val="22"/>
        </w:rPr>
        <mc:AlternateContent>
          <mc:Choice Requires="wps">
            <w:drawing>
              <wp:anchor distT="0" distB="0" distL="114300" distR="114300" simplePos="0" relativeHeight="251681280" behindDoc="0" locked="0" layoutInCell="1" allowOverlap="1" wp14:anchorId="5F06FE22" wp14:editId="7C13BB03">
                <wp:simplePos x="0" y="0"/>
                <wp:positionH relativeFrom="column">
                  <wp:posOffset>2943225</wp:posOffset>
                </wp:positionH>
                <wp:positionV relativeFrom="paragraph">
                  <wp:posOffset>1768475</wp:posOffset>
                </wp:positionV>
                <wp:extent cx="1409700" cy="247650"/>
                <wp:effectExtent l="0" t="0" r="19050" b="1905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47650"/>
                        </a:xfrm>
                        <a:prstGeom prst="rect">
                          <a:avLst/>
                        </a:prstGeom>
                        <a:solidFill>
                          <a:schemeClr val="bg1">
                            <a:lumMod val="75000"/>
                            <a:lumOff val="0"/>
                          </a:schemeClr>
                        </a:solidFill>
                        <a:ln w="9525">
                          <a:solidFill>
                            <a:schemeClr val="bg1">
                              <a:lumMod val="95000"/>
                              <a:lumOff val="0"/>
                            </a:schemeClr>
                          </a:solidFill>
                          <a:miter lim="800000"/>
                          <a:headEnd/>
                          <a:tailEnd/>
                        </a:ln>
                      </wps:spPr>
                      <wps:txbx>
                        <w:txbxContent>
                          <w:p w14:paraId="37D455CD" w14:textId="77777777" w:rsidR="00B21427" w:rsidRDefault="00B21427" w:rsidP="004B5B46">
                            <w:pPr>
                              <w:rPr>
                                <w:sz w:val="20"/>
                                <w:szCs w:val="20"/>
                              </w:rPr>
                            </w:pPr>
                            <w:r>
                              <w:rPr>
                                <w:sz w:val="20"/>
                                <w:szCs w:val="20"/>
                              </w:rPr>
                              <w:t>метални рам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FE22" id="Text Box 415" o:spid="_x0000_s1108" type="#_x0000_t202" style="position:absolute;left:0;text-align:left;margin-left:231.75pt;margin-top:139.25pt;width:111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" fillcolor="#bfbfbf [2412]" strokecolor="#f2f2f2 [3052]">
                <v:textbox>
                  <w:txbxContent>
                    <w:p w14:paraId="37D455CD" w14:textId="77777777" w:rsidR="00B21427" w:rsidRDefault="00B21427" w:rsidP="004B5B46">
                      <w:pPr>
                        <w:rPr>
                          <w:sz w:val="20"/>
                          <w:szCs w:val="20"/>
                        </w:rPr>
                      </w:pPr>
                      <w:r>
                        <w:rPr>
                          <w:sz w:val="20"/>
                          <w:szCs w:val="20"/>
                        </w:rPr>
                        <w:t>метални рам</w:t>
                      </w:r>
                    </w:p>
                  </w:txbxContent>
                </v:textbox>
              </v:shape>
            </w:pict>
          </mc:Fallback>
        </mc:AlternateContent>
      </w:r>
      <w:r>
        <w:rPr>
          <w:noProof/>
          <w:sz w:val="22"/>
        </w:rPr>
        <mc:AlternateContent>
          <mc:Choice Requires="wps">
            <w:drawing>
              <wp:anchor distT="0" distB="0" distL="114300" distR="114300" simplePos="0" relativeHeight="251682304" behindDoc="0" locked="0" layoutInCell="1" allowOverlap="1" wp14:anchorId="627D01FD" wp14:editId="1BFA6D02">
                <wp:simplePos x="0" y="0"/>
                <wp:positionH relativeFrom="column">
                  <wp:posOffset>2286000</wp:posOffset>
                </wp:positionH>
                <wp:positionV relativeFrom="paragraph">
                  <wp:posOffset>1101725</wp:posOffset>
                </wp:positionV>
                <wp:extent cx="1238250" cy="304800"/>
                <wp:effectExtent l="0" t="0" r="19050" b="1905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4800"/>
                        </a:xfrm>
                        <a:prstGeom prst="rect">
                          <a:avLst/>
                        </a:prstGeom>
                        <a:solidFill>
                          <a:srgbClr val="FFFFFF"/>
                        </a:solidFill>
                        <a:ln w="9525">
                          <a:solidFill>
                            <a:srgbClr val="000000"/>
                          </a:solidFill>
                          <a:miter lim="800000"/>
                          <a:headEnd/>
                          <a:tailEnd/>
                        </a:ln>
                      </wps:spPr>
                      <wps:txbx>
                        <w:txbxContent>
                          <w:p w14:paraId="74F3D706" w14:textId="77777777" w:rsidR="00B21427" w:rsidRDefault="00B21427" w:rsidP="004B5B46">
                            <w:pPr>
                              <w:rPr>
                                <w:sz w:val="20"/>
                                <w:szCs w:val="20"/>
                              </w:rPr>
                            </w:pPr>
                            <w:r>
                              <w:rPr>
                                <w:sz w:val="20"/>
                                <w:szCs w:val="20"/>
                              </w:rPr>
                              <w:t>даска за одраз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D01FD" id="Text Box 414" o:spid="_x0000_s1109" type="#_x0000_t202" style="position:absolute;left:0;text-align:left;margin-left:180pt;margin-top:86.75pt;width:97.5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">
                <v:textbox>
                  <w:txbxContent>
                    <w:p w14:paraId="74F3D706" w14:textId="77777777" w:rsidR="00B21427" w:rsidRDefault="00B21427" w:rsidP="004B5B46">
                      <w:pPr>
                        <w:rPr>
                          <w:sz w:val="20"/>
                          <w:szCs w:val="20"/>
                        </w:rPr>
                      </w:pPr>
                      <w:r>
                        <w:rPr>
                          <w:sz w:val="20"/>
                          <w:szCs w:val="20"/>
                        </w:rPr>
                        <w:t>даска за одраз</w:t>
                      </w:r>
                    </w:p>
                  </w:txbxContent>
                </v:textbox>
              </v:shape>
            </w:pict>
          </mc:Fallback>
        </mc:AlternateContent>
      </w:r>
      <w:r>
        <w:rPr>
          <w:noProof/>
          <w:sz w:val="22"/>
        </w:rPr>
        <mc:AlternateContent>
          <mc:Choice Requires="wps">
            <w:drawing>
              <wp:anchor distT="0" distB="0" distL="114300" distR="114300" simplePos="0" relativeHeight="251683328" behindDoc="0" locked="0" layoutInCell="1" allowOverlap="1" wp14:anchorId="64D65BBF" wp14:editId="7134B692">
                <wp:simplePos x="0" y="0"/>
                <wp:positionH relativeFrom="column">
                  <wp:posOffset>2533650</wp:posOffset>
                </wp:positionH>
                <wp:positionV relativeFrom="paragraph">
                  <wp:posOffset>168275</wp:posOffset>
                </wp:positionV>
                <wp:extent cx="942975" cy="342900"/>
                <wp:effectExtent l="0" t="0" r="9525"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6DA36" w14:textId="77777777" w:rsidR="00B21427" w:rsidRDefault="00B21427" w:rsidP="004B5B46">
                            <w:pPr>
                              <w:rPr>
                                <w:sz w:val="20"/>
                                <w:szCs w:val="20"/>
                              </w:rPr>
                            </w:pPr>
                            <w:r>
                              <w:rPr>
                                <w:sz w:val="20"/>
                                <w:szCs w:val="20"/>
                              </w:rPr>
                              <w:t>пластелин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5BBF" id="Text Box 413" o:spid="_x0000_s1110" type="#_x0000_t202" style="position:absolute;left:0;text-align:left;margin-left:199.5pt;margin-top:13.25pt;width:74.2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" stroked="f">
                <v:textbox>
                  <w:txbxContent>
                    <w:p w14:paraId="41D6DA36" w14:textId="77777777" w:rsidR="00B21427" w:rsidRDefault="00B21427" w:rsidP="004B5B46">
                      <w:pPr>
                        <w:rPr>
                          <w:sz w:val="20"/>
                          <w:szCs w:val="20"/>
                        </w:rPr>
                      </w:pPr>
                      <w:r>
                        <w:rPr>
                          <w:sz w:val="20"/>
                          <w:szCs w:val="20"/>
                        </w:rPr>
                        <w:t>пластелин</w:t>
                      </w:r>
                    </w:p>
                  </w:txbxContent>
                </v:textbox>
              </v:shape>
            </w:pict>
          </mc:Fallback>
        </mc:AlternateContent>
      </w:r>
      <w:r>
        <w:rPr>
          <w:noProof/>
          <w:sz w:val="22"/>
        </w:rPr>
        <mc:AlternateContent>
          <mc:Choice Requires="wps">
            <w:drawing>
              <wp:anchor distT="0" distB="0" distL="114300" distR="114300" simplePos="0" relativeHeight="251684352" behindDoc="0" locked="0" layoutInCell="1" allowOverlap="1" wp14:anchorId="7398EABD" wp14:editId="0E4CFEDF">
                <wp:simplePos x="0" y="0"/>
                <wp:positionH relativeFrom="column">
                  <wp:posOffset>400050</wp:posOffset>
                </wp:positionH>
                <wp:positionV relativeFrom="paragraph">
                  <wp:posOffset>377825</wp:posOffset>
                </wp:positionV>
                <wp:extent cx="876300" cy="352425"/>
                <wp:effectExtent l="0" t="0" r="0" b="9525"/>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942E6" w14:textId="77777777" w:rsidR="00B21427" w:rsidRDefault="00B21427" w:rsidP="004B5B46">
                            <w:pPr>
                              <w:rPr>
                                <w:sz w:val="20"/>
                                <w:szCs w:val="20"/>
                              </w:rPr>
                            </w:pPr>
                            <w:r>
                              <w:rPr>
                                <w:sz w:val="20"/>
                                <w:szCs w:val="20"/>
                              </w:rPr>
                              <w:t>смер залета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EABD" id="Text Box 412" o:spid="_x0000_s1111" type="#_x0000_t202" style="position:absolute;left:0;text-align:left;margin-left:31.5pt;margin-top:29.75pt;width:69pt;height:2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" stroked="f">
                <v:textbox>
                  <w:txbxContent>
                    <w:p w14:paraId="029942E6" w14:textId="77777777" w:rsidR="00B21427" w:rsidRDefault="00B21427" w:rsidP="004B5B46">
                      <w:pPr>
                        <w:rPr>
                          <w:sz w:val="20"/>
                          <w:szCs w:val="20"/>
                        </w:rPr>
                      </w:pPr>
                      <w:r>
                        <w:rPr>
                          <w:sz w:val="20"/>
                          <w:szCs w:val="20"/>
                        </w:rPr>
                        <w:t>смер залета</w:t>
                      </w:r>
                    </w:p>
                  </w:txbxContent>
                </v:textbox>
              </v:shape>
            </w:pict>
          </mc:Fallback>
        </mc:AlternateContent>
      </w:r>
      <w:r>
        <w:rPr>
          <w:noProof/>
          <w:sz w:val="20"/>
          <w:lang w:bidi="ar-SA"/>
        </w:rPr>
        <w:drawing>
          <wp:inline distT="0" distB="0" distL="0" distR="0" wp14:anchorId="591D34CF" wp14:editId="3ADA5FFE">
            <wp:extent cx="4733925" cy="2162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2162175"/>
                    </a:xfrm>
                    <a:prstGeom prst="rect">
                      <a:avLst/>
                    </a:prstGeom>
                    <a:noFill/>
                    <a:ln>
                      <a:noFill/>
                    </a:ln>
                  </pic:spPr>
                </pic:pic>
              </a:graphicData>
            </a:graphic>
          </wp:inline>
        </w:drawing>
      </w:r>
    </w:p>
    <w:p w14:paraId="251A2918" w14:textId="77777777" w:rsidR="004B5B46" w:rsidRDefault="004B5B46" w:rsidP="004B5B46">
      <w:pPr>
        <w:pStyle w:val="BodyText"/>
        <w:spacing w:before="1"/>
        <w:rPr>
          <w:sz w:val="20"/>
          <w:szCs w:val="20"/>
        </w:rPr>
      </w:pPr>
    </w:p>
    <w:p w14:paraId="77A7456C" w14:textId="77777777" w:rsidR="004B5B46" w:rsidRDefault="004B5B46" w:rsidP="004B5B46">
      <w:pPr>
        <w:pStyle w:val="Heading1"/>
        <w:spacing w:before="93"/>
        <w:ind w:left="207" w:right="1263"/>
        <w:jc w:val="center"/>
        <w:rPr>
          <w:sz w:val="22"/>
          <w:szCs w:val="22"/>
        </w:rPr>
      </w:pPr>
      <w:proofErr w:type="spellStart"/>
      <w:r>
        <w:t>Скица</w:t>
      </w:r>
      <w:proofErr w:type="spellEnd"/>
      <w:r>
        <w:t xml:space="preserve"> (а)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184) - </w:t>
      </w:r>
      <w:proofErr w:type="spellStart"/>
      <w:r>
        <w:t>Даска</w:t>
      </w:r>
      <w:proofErr w:type="spellEnd"/>
      <w:r>
        <w:t xml:space="preserve"> </w:t>
      </w:r>
      <w:proofErr w:type="spellStart"/>
      <w:r>
        <w:t>за</w:t>
      </w:r>
      <w:proofErr w:type="spellEnd"/>
      <w:r>
        <w:t xml:space="preserve"> </w:t>
      </w:r>
      <w:proofErr w:type="spellStart"/>
      <w:r>
        <w:t>одраз</w:t>
      </w:r>
      <w:proofErr w:type="spellEnd"/>
      <w:r>
        <w:t xml:space="preserve"> и </w:t>
      </w:r>
      <w:proofErr w:type="spellStart"/>
      <w:r>
        <w:t>дашчица</w:t>
      </w:r>
      <w:proofErr w:type="spellEnd"/>
      <w:r>
        <w:t xml:space="preserve"> </w:t>
      </w:r>
      <w:proofErr w:type="spellStart"/>
      <w:r>
        <w:t>са</w:t>
      </w:r>
      <w:proofErr w:type="spellEnd"/>
      <w:r>
        <w:t xml:space="preserve"> </w:t>
      </w:r>
      <w:proofErr w:type="spellStart"/>
      <w:r>
        <w:t>пластелином</w:t>
      </w:r>
      <w:proofErr w:type="spellEnd"/>
    </w:p>
    <w:p w14:paraId="671F39EA" w14:textId="77777777" w:rsidR="004B5B46" w:rsidRDefault="004B5B46" w:rsidP="004B5B46">
      <w:pPr>
        <w:pStyle w:val="BodyText"/>
        <w:spacing w:before="179"/>
        <w:ind w:left="207" w:right="1264"/>
        <w:jc w:val="center"/>
      </w:pPr>
      <w:r>
        <w:t>[</w:t>
      </w:r>
      <w:proofErr w:type="spellStart"/>
      <w:r>
        <w:t>Од</w:t>
      </w:r>
      <w:proofErr w:type="spellEnd"/>
      <w:r>
        <w:t xml:space="preserve"> 1. </w:t>
      </w:r>
      <w:proofErr w:type="spellStart"/>
      <w:r>
        <w:t>новембра</w:t>
      </w:r>
      <w:proofErr w:type="spellEnd"/>
      <w:r>
        <w:t xml:space="preserve"> 2020. </w:t>
      </w:r>
      <w:proofErr w:type="spellStart"/>
      <w:r>
        <w:t>године</w:t>
      </w:r>
      <w:proofErr w:type="spellEnd"/>
      <w:r>
        <w:t>]</w:t>
      </w:r>
    </w:p>
    <w:p w14:paraId="33FDC59D" w14:textId="77777777" w:rsidR="004B5B46" w:rsidRDefault="004B5B46" w:rsidP="004B5B46">
      <w:pPr>
        <w:pStyle w:val="BodyText"/>
        <w:spacing w:before="6"/>
      </w:pPr>
    </w:p>
    <w:p w14:paraId="2992D853" w14:textId="77777777" w:rsidR="004B5B46" w:rsidRDefault="004B5B46" w:rsidP="004B5B46">
      <w:pPr>
        <w:pStyle w:val="BodyText"/>
        <w:ind w:left="878" w:right="1219"/>
        <w:jc w:val="both"/>
      </w:pPr>
      <w:proofErr w:type="spellStart"/>
      <w:r>
        <w:t>Дашчица</w:t>
      </w:r>
      <w:proofErr w:type="spellEnd"/>
      <w:r>
        <w:t xml:space="preserve"> </w:t>
      </w:r>
      <w:proofErr w:type="spellStart"/>
      <w:r>
        <w:t>углављена</w:t>
      </w:r>
      <w:proofErr w:type="spellEnd"/>
      <w:r>
        <w:t xml:space="preserve"> у </w:t>
      </w:r>
      <w:proofErr w:type="spellStart"/>
      <w:r>
        <w:t>жљеб</w:t>
      </w:r>
      <w:proofErr w:type="spellEnd"/>
      <w:r>
        <w:t xml:space="preserve">, </w:t>
      </w:r>
      <w:proofErr w:type="spellStart"/>
      <w:r>
        <w:t>заједно</w:t>
      </w:r>
      <w:proofErr w:type="spellEnd"/>
      <w:r>
        <w:t xml:space="preserve"> </w:t>
      </w:r>
      <w:proofErr w:type="spellStart"/>
      <w:r>
        <w:t>са</w:t>
      </w:r>
      <w:proofErr w:type="spellEnd"/>
      <w:r>
        <w:t xml:space="preserve"> </w:t>
      </w:r>
      <w:proofErr w:type="spellStart"/>
      <w:r>
        <w:t>целом</w:t>
      </w:r>
      <w:proofErr w:type="spellEnd"/>
      <w:r>
        <w:t xml:space="preserve"> </w:t>
      </w:r>
      <w:proofErr w:type="spellStart"/>
      <w:r>
        <w:t>конструкцијом</w:t>
      </w:r>
      <w:proofErr w:type="spellEnd"/>
      <w:r>
        <w:t xml:space="preserve"> </w:t>
      </w:r>
      <w:proofErr w:type="spellStart"/>
      <w:r>
        <w:t>одразне</w:t>
      </w:r>
      <w:proofErr w:type="spellEnd"/>
      <w:r>
        <w:t xml:space="preserve"> </w:t>
      </w:r>
      <w:proofErr w:type="spellStart"/>
      <w:r>
        <w:t>даске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учвршћена</w:t>
      </w:r>
      <w:proofErr w:type="spellEnd"/>
      <w:r>
        <w:t xml:space="preserve"> </w:t>
      </w:r>
      <w:proofErr w:type="spellStart"/>
      <w:r>
        <w:t>да</w:t>
      </w:r>
      <w:proofErr w:type="spellEnd"/>
      <w:r>
        <w:t xml:space="preserve"> </w:t>
      </w:r>
      <w:proofErr w:type="spellStart"/>
      <w:r>
        <w:t>издржи</w:t>
      </w:r>
      <w:proofErr w:type="spellEnd"/>
      <w:r>
        <w:t xml:space="preserve">, </w:t>
      </w:r>
      <w:proofErr w:type="spellStart"/>
      <w:r>
        <w:t>без</w:t>
      </w:r>
      <w:proofErr w:type="spellEnd"/>
      <w:r>
        <w:t xml:space="preserve"> </w:t>
      </w:r>
      <w:proofErr w:type="spellStart"/>
      <w:r>
        <w:t>померања</w:t>
      </w:r>
      <w:proofErr w:type="spellEnd"/>
      <w:r>
        <w:t xml:space="preserve">, </w:t>
      </w:r>
      <w:proofErr w:type="spellStart"/>
      <w:r>
        <w:t>пун</w:t>
      </w:r>
      <w:proofErr w:type="spellEnd"/>
      <w:r>
        <w:t xml:space="preserve"> </w:t>
      </w:r>
      <w:proofErr w:type="spellStart"/>
      <w:r>
        <w:t>притисак</w:t>
      </w:r>
      <w:proofErr w:type="spellEnd"/>
      <w:r>
        <w:t xml:space="preserve"> </w:t>
      </w:r>
      <w:proofErr w:type="spellStart"/>
      <w:r>
        <w:t>стопала</w:t>
      </w:r>
      <w:proofErr w:type="spellEnd"/>
      <w:r>
        <w:t xml:space="preserve"> </w:t>
      </w:r>
      <w:proofErr w:type="spellStart"/>
      <w:r>
        <w:t>при</w:t>
      </w:r>
      <w:proofErr w:type="spellEnd"/>
      <w:r>
        <w:t xml:space="preserve"> </w:t>
      </w:r>
      <w:proofErr w:type="spellStart"/>
      <w:r>
        <w:t>одразу</w:t>
      </w:r>
      <w:proofErr w:type="spellEnd"/>
      <w:r>
        <w:t xml:space="preserve"> </w:t>
      </w:r>
      <w:proofErr w:type="spellStart"/>
      <w:r>
        <w:t>такмичара</w:t>
      </w:r>
      <w:proofErr w:type="spellEnd"/>
      <w:r>
        <w:t>.</w:t>
      </w:r>
    </w:p>
    <w:p w14:paraId="0181BC27" w14:textId="77777777" w:rsidR="004B5B46" w:rsidRDefault="004B5B46" w:rsidP="004B5B46">
      <w:pPr>
        <w:pStyle w:val="BodyText"/>
        <w:spacing w:before="10"/>
        <w:jc w:val="both"/>
        <w:rPr>
          <w:sz w:val="20"/>
        </w:rPr>
      </w:pPr>
    </w:p>
    <w:p w14:paraId="691BC908" w14:textId="77777777" w:rsidR="004B5B46" w:rsidRDefault="004B5B46" w:rsidP="004B5B46">
      <w:pPr>
        <w:pStyle w:val="BodyText"/>
        <w:ind w:left="878" w:right="1219"/>
        <w:jc w:val="both"/>
        <w:rPr>
          <w:sz w:val="22"/>
        </w:rPr>
      </w:pPr>
      <w:proofErr w:type="spellStart"/>
      <w:r>
        <w:t>Површина</w:t>
      </w:r>
      <w:proofErr w:type="spellEnd"/>
      <w:r>
        <w:t xml:space="preserve"> </w:t>
      </w:r>
      <w:proofErr w:type="spellStart"/>
      <w:r>
        <w:t>дашчице</w:t>
      </w:r>
      <w:proofErr w:type="spellEnd"/>
      <w:r>
        <w:t xml:space="preserve"> </w:t>
      </w:r>
      <w:proofErr w:type="spellStart"/>
      <w:r>
        <w:t>испод</w:t>
      </w:r>
      <w:proofErr w:type="spellEnd"/>
      <w:r>
        <w:t xml:space="preserve"> </w:t>
      </w:r>
      <w:proofErr w:type="spellStart"/>
      <w:r>
        <w:t>пластелина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добро</w:t>
      </w:r>
      <w:proofErr w:type="spellEnd"/>
      <w:r>
        <w:t xml:space="preserve"> </w:t>
      </w:r>
      <w:proofErr w:type="spellStart"/>
      <w:r>
        <w:t>прихвата</w:t>
      </w:r>
      <w:proofErr w:type="spellEnd"/>
      <w:r>
        <w:t xml:space="preserve"> </w:t>
      </w:r>
      <w:proofErr w:type="spellStart"/>
      <w:r>
        <w:t>ексере</w:t>
      </w:r>
      <w:proofErr w:type="spellEnd"/>
      <w:r>
        <w:t xml:space="preserve"> </w:t>
      </w:r>
      <w:proofErr w:type="spellStart"/>
      <w:r>
        <w:t>спринтерице</w:t>
      </w:r>
      <w:proofErr w:type="spellEnd"/>
      <w:r>
        <w:t xml:space="preserve"> и </w:t>
      </w:r>
      <w:proofErr w:type="spellStart"/>
      <w:r>
        <w:t>онемогућава</w:t>
      </w:r>
      <w:proofErr w:type="spellEnd"/>
      <w:r>
        <w:t xml:space="preserve"> </w:t>
      </w:r>
      <w:proofErr w:type="spellStart"/>
      <w:r>
        <w:t>клизање</w:t>
      </w:r>
      <w:proofErr w:type="spellEnd"/>
      <w:r>
        <w:t>.</w:t>
      </w:r>
    </w:p>
    <w:p w14:paraId="69FC1FD5" w14:textId="77777777" w:rsidR="004B5B46" w:rsidRDefault="004B5B46" w:rsidP="004B5B46">
      <w:pPr>
        <w:pStyle w:val="BodyText"/>
        <w:spacing w:before="11"/>
        <w:jc w:val="both"/>
        <w:rPr>
          <w:sz w:val="20"/>
        </w:rPr>
      </w:pPr>
    </w:p>
    <w:p w14:paraId="085E1137" w14:textId="77777777" w:rsidR="004B5B46" w:rsidRDefault="004B5B46" w:rsidP="004B5B46">
      <w:pPr>
        <w:pStyle w:val="BodyText"/>
        <w:ind w:left="878" w:right="1413"/>
        <w:jc w:val="both"/>
        <w:rPr>
          <w:sz w:val="22"/>
        </w:rPr>
      </w:pPr>
      <w:proofErr w:type="spellStart"/>
      <w:r>
        <w:t>Пластелин</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поравнати</w:t>
      </w:r>
      <w:proofErr w:type="spellEnd"/>
      <w:r>
        <w:t xml:space="preserve"> </w:t>
      </w:r>
      <w:proofErr w:type="spellStart"/>
      <w:r>
        <w:t>помоћу</w:t>
      </w:r>
      <w:proofErr w:type="spellEnd"/>
      <w:r>
        <w:t xml:space="preserve"> </w:t>
      </w:r>
      <w:proofErr w:type="spellStart"/>
      <w:r>
        <w:t>ваљка</w:t>
      </w:r>
      <w:proofErr w:type="spellEnd"/>
      <w:r>
        <w:t xml:space="preserve"> </w:t>
      </w:r>
      <w:proofErr w:type="spellStart"/>
      <w:r>
        <w:t>или</w:t>
      </w:r>
      <w:proofErr w:type="spellEnd"/>
      <w:r>
        <w:t xml:space="preserve"> </w:t>
      </w:r>
      <w:proofErr w:type="spellStart"/>
      <w:r>
        <w:t>шпахле</w:t>
      </w:r>
      <w:proofErr w:type="spellEnd"/>
      <w:r>
        <w:t xml:space="preserve"> </w:t>
      </w:r>
      <w:proofErr w:type="spellStart"/>
      <w:r>
        <w:t>одговарајућег</w:t>
      </w:r>
      <w:proofErr w:type="spellEnd"/>
      <w:r>
        <w:t xml:space="preserve"> </w:t>
      </w:r>
      <w:proofErr w:type="spellStart"/>
      <w:r>
        <w:t>облика</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уклонили</w:t>
      </w:r>
      <w:proofErr w:type="spellEnd"/>
      <w:r>
        <w:t xml:space="preserve"> </w:t>
      </w:r>
      <w:proofErr w:type="spellStart"/>
      <w:proofErr w:type="gramStart"/>
      <w:r>
        <w:t>отисци</w:t>
      </w:r>
      <w:proofErr w:type="spellEnd"/>
      <w:r>
        <w:t xml:space="preserve">  </w:t>
      </w:r>
      <w:proofErr w:type="spellStart"/>
      <w:r>
        <w:t>стопала</w:t>
      </w:r>
      <w:proofErr w:type="spellEnd"/>
      <w:proofErr w:type="gramEnd"/>
      <w:r>
        <w:t xml:space="preserve"> </w:t>
      </w:r>
      <w:proofErr w:type="spellStart"/>
      <w:r>
        <w:t>предходног</w:t>
      </w:r>
      <w:proofErr w:type="spellEnd"/>
      <w:r>
        <w:t xml:space="preserve"> </w:t>
      </w:r>
      <w:proofErr w:type="spellStart"/>
      <w:r>
        <w:t>такмичара</w:t>
      </w:r>
      <w:proofErr w:type="spellEnd"/>
      <w:r>
        <w:t>.</w:t>
      </w:r>
    </w:p>
    <w:p w14:paraId="1BC70E80" w14:textId="77777777" w:rsidR="004B5B46" w:rsidRDefault="004B5B46" w:rsidP="004B5B46">
      <w:pPr>
        <w:pStyle w:val="BodyText"/>
        <w:spacing w:before="11"/>
        <w:jc w:val="both"/>
        <w:rPr>
          <w:sz w:val="20"/>
        </w:rPr>
      </w:pPr>
    </w:p>
    <w:p w14:paraId="3E83FBB9" w14:textId="77777777" w:rsidR="004B5B46" w:rsidRDefault="004B5B46" w:rsidP="004B5B46">
      <w:pPr>
        <w:ind w:left="878" w:right="1787"/>
        <w:jc w:val="both"/>
        <w:rPr>
          <w:sz w:val="24"/>
        </w:rPr>
      </w:pPr>
      <w:r>
        <w:rPr>
          <w:sz w:val="24"/>
        </w:rPr>
        <w:t>[</w:t>
      </w:r>
      <w:proofErr w:type="spellStart"/>
      <w:r>
        <w:rPr>
          <w:sz w:val="24"/>
        </w:rPr>
        <w:t>Чланови</w:t>
      </w:r>
      <w:proofErr w:type="spellEnd"/>
      <w:r>
        <w:rPr>
          <w:sz w:val="24"/>
        </w:rPr>
        <w:t xml:space="preserve"> </w:t>
      </w:r>
      <w:proofErr w:type="spellStart"/>
      <w:r>
        <w:rPr>
          <w:sz w:val="24"/>
        </w:rPr>
        <w:t>од</w:t>
      </w:r>
      <w:proofErr w:type="spellEnd"/>
      <w:r>
        <w:rPr>
          <w:sz w:val="24"/>
        </w:rPr>
        <w:t xml:space="preserve"> 29.3 </w:t>
      </w:r>
      <w:proofErr w:type="spellStart"/>
      <w:r>
        <w:rPr>
          <w:sz w:val="24"/>
        </w:rPr>
        <w:t>до</w:t>
      </w:r>
      <w:proofErr w:type="spellEnd"/>
      <w:r>
        <w:rPr>
          <w:sz w:val="24"/>
        </w:rPr>
        <w:t xml:space="preserve"> 29.5 </w:t>
      </w:r>
      <w:proofErr w:type="spellStart"/>
      <w:r>
        <w:rPr>
          <w:sz w:val="24"/>
        </w:rPr>
        <w:t>измењени</w:t>
      </w:r>
      <w:proofErr w:type="spellEnd"/>
      <w:r>
        <w:rPr>
          <w:sz w:val="24"/>
        </w:rPr>
        <w:t xml:space="preserve"> </w:t>
      </w:r>
      <w:proofErr w:type="spellStart"/>
      <w:r>
        <w:rPr>
          <w:sz w:val="24"/>
        </w:rPr>
        <w:t>јуна</w:t>
      </w:r>
      <w:proofErr w:type="spellEnd"/>
      <w:r>
        <w:rPr>
          <w:sz w:val="24"/>
        </w:rPr>
        <w:t xml:space="preserve"> 2019. </w:t>
      </w:r>
      <w:proofErr w:type="spellStart"/>
      <w:r>
        <w:rPr>
          <w:sz w:val="24"/>
        </w:rPr>
        <w:t>године</w:t>
      </w:r>
      <w:proofErr w:type="spellEnd"/>
      <w:r>
        <w:rPr>
          <w:sz w:val="24"/>
        </w:rPr>
        <w:t xml:space="preserve"> и </w:t>
      </w:r>
      <w:proofErr w:type="spellStart"/>
      <w:r>
        <w:rPr>
          <w:sz w:val="24"/>
        </w:rPr>
        <w:t>на</w:t>
      </w:r>
      <w:proofErr w:type="spellEnd"/>
      <w:r>
        <w:rPr>
          <w:sz w:val="24"/>
        </w:rPr>
        <w:t xml:space="preserve"> </w:t>
      </w:r>
      <w:proofErr w:type="spellStart"/>
      <w:r>
        <w:rPr>
          <w:sz w:val="24"/>
        </w:rPr>
        <w:t>снази</w:t>
      </w:r>
      <w:proofErr w:type="spellEnd"/>
      <w:r>
        <w:rPr>
          <w:sz w:val="24"/>
        </w:rPr>
        <w:t xml:space="preserve"> </w:t>
      </w:r>
      <w:proofErr w:type="spellStart"/>
      <w:r>
        <w:rPr>
          <w:sz w:val="24"/>
        </w:rPr>
        <w:t>од</w:t>
      </w:r>
      <w:proofErr w:type="spellEnd"/>
      <w:r>
        <w:rPr>
          <w:sz w:val="24"/>
        </w:rPr>
        <w:t xml:space="preserve"> 1. </w:t>
      </w:r>
      <w:proofErr w:type="spellStart"/>
      <w:r>
        <w:rPr>
          <w:sz w:val="24"/>
        </w:rPr>
        <w:t>новембра</w:t>
      </w:r>
      <w:proofErr w:type="spellEnd"/>
      <w:r>
        <w:rPr>
          <w:sz w:val="24"/>
        </w:rPr>
        <w:t xml:space="preserve"> 2020. </w:t>
      </w:r>
      <w:proofErr w:type="spellStart"/>
      <w:r>
        <w:rPr>
          <w:sz w:val="24"/>
        </w:rPr>
        <w:t>За</w:t>
      </w:r>
      <w:proofErr w:type="spellEnd"/>
      <w:r>
        <w:rPr>
          <w:sz w:val="24"/>
        </w:rPr>
        <w:t xml:space="preserve"> </w:t>
      </w:r>
      <w:proofErr w:type="spellStart"/>
      <w:r>
        <w:rPr>
          <w:sz w:val="24"/>
        </w:rPr>
        <w:t>тренутно</w:t>
      </w:r>
      <w:proofErr w:type="spellEnd"/>
      <w:r>
        <w:rPr>
          <w:sz w:val="24"/>
        </w:rPr>
        <w:t xml:space="preserve"> </w:t>
      </w:r>
      <w:proofErr w:type="spellStart"/>
      <w:r>
        <w:rPr>
          <w:sz w:val="24"/>
        </w:rPr>
        <w:t>издање</w:t>
      </w:r>
      <w:proofErr w:type="spellEnd"/>
      <w:r>
        <w:rPr>
          <w:sz w:val="24"/>
        </w:rPr>
        <w:t xml:space="preserve"> </w:t>
      </w:r>
      <w:proofErr w:type="spellStart"/>
      <w:r>
        <w:rPr>
          <w:sz w:val="24"/>
        </w:rPr>
        <w:t>члана</w:t>
      </w:r>
      <w:proofErr w:type="spellEnd"/>
      <w:r>
        <w:rPr>
          <w:sz w:val="24"/>
        </w:rPr>
        <w:t xml:space="preserve"> </w:t>
      </w:r>
      <w:proofErr w:type="spellStart"/>
      <w:r>
        <w:rPr>
          <w:sz w:val="24"/>
        </w:rPr>
        <w:t>погледати</w:t>
      </w:r>
      <w:proofErr w:type="spellEnd"/>
      <w:r>
        <w:rPr>
          <w:sz w:val="24"/>
        </w:rPr>
        <w:t xml:space="preserve"> </w:t>
      </w:r>
      <w:proofErr w:type="spellStart"/>
      <w:r>
        <w:rPr>
          <w:sz w:val="24"/>
        </w:rPr>
        <w:t>члан</w:t>
      </w:r>
      <w:proofErr w:type="spellEnd"/>
      <w:r>
        <w:rPr>
          <w:sz w:val="24"/>
        </w:rPr>
        <w:t xml:space="preserve"> 184.3 </w:t>
      </w:r>
      <w:proofErr w:type="spellStart"/>
      <w:r>
        <w:rPr>
          <w:sz w:val="24"/>
        </w:rPr>
        <w:t>Правила</w:t>
      </w:r>
      <w:proofErr w:type="spellEnd"/>
      <w:r>
        <w:rPr>
          <w:sz w:val="24"/>
        </w:rPr>
        <w:t xml:space="preserve"> </w:t>
      </w:r>
      <w:proofErr w:type="spellStart"/>
      <w:r>
        <w:rPr>
          <w:sz w:val="24"/>
        </w:rPr>
        <w:t>за</w:t>
      </w:r>
      <w:proofErr w:type="spellEnd"/>
      <w:r>
        <w:rPr>
          <w:sz w:val="24"/>
        </w:rPr>
        <w:t xml:space="preserve"> </w:t>
      </w:r>
      <w:proofErr w:type="spellStart"/>
      <w:r>
        <w:rPr>
          <w:sz w:val="24"/>
        </w:rPr>
        <w:t>атлетска</w:t>
      </w:r>
      <w:proofErr w:type="spellEnd"/>
      <w:r>
        <w:rPr>
          <w:sz w:val="24"/>
        </w:rPr>
        <w:t xml:space="preserve"> </w:t>
      </w:r>
      <w:proofErr w:type="spellStart"/>
      <w:r>
        <w:rPr>
          <w:sz w:val="24"/>
        </w:rPr>
        <w:t>такмичења</w:t>
      </w:r>
      <w:proofErr w:type="spellEnd"/>
      <w:r>
        <w:rPr>
          <w:sz w:val="24"/>
        </w:rPr>
        <w:t>]</w:t>
      </w:r>
    </w:p>
    <w:p w14:paraId="685CBD06" w14:textId="77777777" w:rsidR="004B5B46" w:rsidRDefault="004B5B46" w:rsidP="004B5B46">
      <w:pPr>
        <w:pStyle w:val="BodyText"/>
        <w:spacing w:before="9"/>
        <w:rPr>
          <w:sz w:val="20"/>
        </w:rPr>
      </w:pPr>
    </w:p>
    <w:p w14:paraId="48CC80B2" w14:textId="77777777" w:rsidR="004B5B46" w:rsidRDefault="004B5B46" w:rsidP="004B5B46">
      <w:pPr>
        <w:pStyle w:val="Heading1"/>
        <w:rPr>
          <w:sz w:val="22"/>
        </w:rPr>
      </w:pPr>
      <w:proofErr w:type="spellStart"/>
      <w:r>
        <w:t>Јама</w:t>
      </w:r>
      <w:proofErr w:type="spellEnd"/>
      <w:r>
        <w:t xml:space="preserve"> </w:t>
      </w:r>
      <w:proofErr w:type="spellStart"/>
      <w:r>
        <w:t>за</w:t>
      </w:r>
      <w:proofErr w:type="spellEnd"/>
      <w:r>
        <w:t xml:space="preserve"> </w:t>
      </w:r>
      <w:proofErr w:type="spellStart"/>
      <w:r>
        <w:t>доскок</w:t>
      </w:r>
      <w:proofErr w:type="spellEnd"/>
    </w:p>
    <w:p w14:paraId="68720D9E" w14:textId="77777777" w:rsidR="004B5B46" w:rsidRDefault="004B5B46" w:rsidP="004B5B46">
      <w:pPr>
        <w:pStyle w:val="BodyText"/>
        <w:spacing w:before="9"/>
        <w:rPr>
          <w:b/>
          <w:sz w:val="20"/>
        </w:rPr>
      </w:pPr>
    </w:p>
    <w:p w14:paraId="7A81683F" w14:textId="77777777" w:rsidR="004B5B46" w:rsidRDefault="004B5B46" w:rsidP="0051373B">
      <w:pPr>
        <w:pStyle w:val="ListParagraph"/>
        <w:numPr>
          <w:ilvl w:val="1"/>
          <w:numId w:val="24"/>
        </w:numPr>
        <w:tabs>
          <w:tab w:val="left" w:pos="879"/>
        </w:tabs>
        <w:spacing w:before="1"/>
        <w:ind w:right="1214"/>
      </w:pPr>
      <w:proofErr w:type="spellStart"/>
      <w:r>
        <w:t>Јама</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широка</w:t>
      </w:r>
      <w:proofErr w:type="spellEnd"/>
      <w:r>
        <w:t xml:space="preserve"> </w:t>
      </w:r>
      <w:proofErr w:type="spellStart"/>
      <w:r>
        <w:t>је</w:t>
      </w:r>
      <w:proofErr w:type="spellEnd"/>
      <w:r>
        <w:t xml:space="preserve"> </w:t>
      </w:r>
      <w:proofErr w:type="spellStart"/>
      <w:r>
        <w:t>најмање</w:t>
      </w:r>
      <w:proofErr w:type="spellEnd"/>
      <w:r>
        <w:t xml:space="preserve"> 2,75м, а </w:t>
      </w:r>
      <w:proofErr w:type="spellStart"/>
      <w:r>
        <w:t>највише</w:t>
      </w:r>
      <w:proofErr w:type="spellEnd"/>
      <w:r>
        <w:t xml:space="preserve"> 3м. </w:t>
      </w:r>
      <w:proofErr w:type="spellStart"/>
      <w:r>
        <w:t>Уколико</w:t>
      </w:r>
      <w:proofErr w:type="spellEnd"/>
      <w:r>
        <w:t xml:space="preserve"> </w:t>
      </w:r>
      <w:proofErr w:type="spellStart"/>
      <w:r>
        <w:t>је</w:t>
      </w:r>
      <w:proofErr w:type="spellEnd"/>
      <w:r>
        <w:t xml:space="preserve"> </w:t>
      </w:r>
      <w:proofErr w:type="spellStart"/>
      <w:r>
        <w:t>могуће</w:t>
      </w:r>
      <w:proofErr w:type="spellEnd"/>
      <w:r>
        <w:t xml:space="preserve">, </w:t>
      </w:r>
      <w:proofErr w:type="spellStart"/>
      <w:r>
        <w:t>јама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постављена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средишњи</w:t>
      </w:r>
      <w:proofErr w:type="spellEnd"/>
      <w:r>
        <w:t xml:space="preserve"> </w:t>
      </w:r>
      <w:proofErr w:type="spellStart"/>
      <w:r>
        <w:t>део</w:t>
      </w:r>
      <w:proofErr w:type="spellEnd"/>
      <w:r>
        <w:t xml:space="preserve"> </w:t>
      </w:r>
      <w:proofErr w:type="spellStart"/>
      <w:r>
        <w:t>залетишта</w:t>
      </w:r>
      <w:proofErr w:type="spellEnd"/>
      <w:r>
        <w:t xml:space="preserve">, </w:t>
      </w:r>
      <w:proofErr w:type="spellStart"/>
      <w:r>
        <w:t>уколико</w:t>
      </w:r>
      <w:proofErr w:type="spellEnd"/>
      <w:r>
        <w:t xml:space="preserve"> </w:t>
      </w:r>
      <w:proofErr w:type="spellStart"/>
      <w:r>
        <w:t>је</w:t>
      </w:r>
      <w:proofErr w:type="spellEnd"/>
      <w:r>
        <w:t xml:space="preserve"> </w:t>
      </w:r>
      <w:proofErr w:type="spellStart"/>
      <w:r>
        <w:t>продужен</w:t>
      </w:r>
      <w:proofErr w:type="spellEnd"/>
      <w:r>
        <w:t xml:space="preserve">, </w:t>
      </w:r>
      <w:proofErr w:type="spellStart"/>
      <w:r>
        <w:t>подудара</w:t>
      </w:r>
      <w:proofErr w:type="spellEnd"/>
      <w:r>
        <w:t xml:space="preserve"> </w:t>
      </w:r>
      <w:proofErr w:type="spellStart"/>
      <w:r>
        <w:t>са</w:t>
      </w:r>
      <w:proofErr w:type="spellEnd"/>
      <w:r>
        <w:t xml:space="preserve"> </w:t>
      </w:r>
      <w:proofErr w:type="spellStart"/>
      <w:r>
        <w:t>средишњим</w:t>
      </w:r>
      <w:proofErr w:type="spellEnd"/>
      <w:r>
        <w:t xml:space="preserve"> </w:t>
      </w:r>
      <w:proofErr w:type="spellStart"/>
      <w:r>
        <w:t>делом</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w:t>
      </w:r>
    </w:p>
    <w:p w14:paraId="518930C5" w14:textId="77777777" w:rsidR="004B5B46" w:rsidRDefault="004B5B46" w:rsidP="004B5B46">
      <w:pPr>
        <w:pStyle w:val="BodyText"/>
        <w:spacing w:before="10"/>
        <w:rPr>
          <w:sz w:val="20"/>
        </w:rPr>
      </w:pPr>
    </w:p>
    <w:p w14:paraId="1720E763"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средишња</w:t>
      </w:r>
      <w:proofErr w:type="spellEnd"/>
      <w:r>
        <w:rPr>
          <w:i/>
        </w:rPr>
        <w:t xml:space="preserve"> </w:t>
      </w:r>
      <w:proofErr w:type="spellStart"/>
      <w:r>
        <w:rPr>
          <w:i/>
        </w:rPr>
        <w:t>линија</w:t>
      </w:r>
      <w:proofErr w:type="spellEnd"/>
      <w:r>
        <w:rPr>
          <w:i/>
        </w:rPr>
        <w:t xml:space="preserve"> </w:t>
      </w:r>
      <w:proofErr w:type="spellStart"/>
      <w:r>
        <w:rPr>
          <w:i/>
        </w:rPr>
        <w:t>залетишта</w:t>
      </w:r>
      <w:proofErr w:type="spellEnd"/>
      <w:r>
        <w:rPr>
          <w:i/>
        </w:rPr>
        <w:t xml:space="preserve"> </w:t>
      </w:r>
      <w:proofErr w:type="spellStart"/>
      <w:r>
        <w:rPr>
          <w:i/>
        </w:rPr>
        <w:t>не</w:t>
      </w:r>
      <w:proofErr w:type="spellEnd"/>
      <w:r>
        <w:rPr>
          <w:i/>
        </w:rPr>
        <w:t xml:space="preserve"> </w:t>
      </w:r>
      <w:proofErr w:type="spellStart"/>
      <w:r>
        <w:rPr>
          <w:i/>
        </w:rPr>
        <w:t>подудара</w:t>
      </w:r>
      <w:proofErr w:type="spellEnd"/>
      <w:r>
        <w:rPr>
          <w:i/>
        </w:rPr>
        <w:t xml:space="preserve"> </w:t>
      </w:r>
      <w:proofErr w:type="spellStart"/>
      <w:r>
        <w:rPr>
          <w:i/>
        </w:rPr>
        <w:t>са</w:t>
      </w:r>
      <w:proofErr w:type="spellEnd"/>
      <w:r>
        <w:rPr>
          <w:i/>
        </w:rPr>
        <w:t xml:space="preserve"> </w:t>
      </w:r>
      <w:proofErr w:type="spellStart"/>
      <w:r>
        <w:rPr>
          <w:i/>
        </w:rPr>
        <w:t>средишњом</w:t>
      </w:r>
      <w:proofErr w:type="spellEnd"/>
      <w:r>
        <w:rPr>
          <w:i/>
        </w:rPr>
        <w:t xml:space="preserve"> </w:t>
      </w:r>
      <w:proofErr w:type="spellStart"/>
      <w:r>
        <w:rPr>
          <w:i/>
        </w:rPr>
        <w:t>линијом</w:t>
      </w:r>
      <w:proofErr w:type="spellEnd"/>
      <w:r>
        <w:rPr>
          <w:i/>
        </w:rPr>
        <w:t xml:space="preserve"> </w:t>
      </w:r>
      <w:proofErr w:type="spellStart"/>
      <w:r>
        <w:rPr>
          <w:i/>
        </w:rPr>
        <w:t>јаме</w:t>
      </w:r>
      <w:proofErr w:type="spellEnd"/>
      <w:r>
        <w:rPr>
          <w:i/>
        </w:rPr>
        <w:t xml:space="preserve"> </w:t>
      </w:r>
      <w:proofErr w:type="spellStart"/>
      <w:r>
        <w:rPr>
          <w:i/>
        </w:rPr>
        <w:t>за</w:t>
      </w:r>
      <w:proofErr w:type="spellEnd"/>
      <w:r>
        <w:rPr>
          <w:i/>
        </w:rPr>
        <w:t xml:space="preserve"> </w:t>
      </w:r>
      <w:proofErr w:type="spellStart"/>
      <w:r>
        <w:rPr>
          <w:i/>
        </w:rPr>
        <w:t>доскок</w:t>
      </w:r>
      <w:proofErr w:type="spellEnd"/>
      <w:r>
        <w:rPr>
          <w:i/>
        </w:rPr>
        <w:t xml:space="preserve">, </w:t>
      </w:r>
      <w:proofErr w:type="spellStart"/>
      <w:r>
        <w:rPr>
          <w:i/>
        </w:rPr>
        <w:t>дуж</w:t>
      </w:r>
      <w:proofErr w:type="spellEnd"/>
      <w:r>
        <w:rPr>
          <w:i/>
        </w:rPr>
        <w:t xml:space="preserve"> </w:t>
      </w:r>
      <w:proofErr w:type="spellStart"/>
      <w:r>
        <w:rPr>
          <w:i/>
        </w:rPr>
        <w:t>јаме</w:t>
      </w:r>
      <w:proofErr w:type="spellEnd"/>
      <w:r>
        <w:rPr>
          <w:i/>
        </w:rPr>
        <w:t xml:space="preserve"> </w:t>
      </w:r>
      <w:proofErr w:type="spellStart"/>
      <w:r>
        <w:rPr>
          <w:i/>
        </w:rPr>
        <w:t>за</w:t>
      </w:r>
      <w:proofErr w:type="spellEnd"/>
      <w:r>
        <w:rPr>
          <w:i/>
        </w:rPr>
        <w:t xml:space="preserve"> </w:t>
      </w:r>
      <w:proofErr w:type="spellStart"/>
      <w:r>
        <w:rPr>
          <w:i/>
        </w:rPr>
        <w:t>доскок</w:t>
      </w:r>
      <w:proofErr w:type="spellEnd"/>
      <w:r>
        <w:rPr>
          <w:i/>
        </w:rPr>
        <w:t xml:space="preserve"> </w:t>
      </w:r>
      <w:proofErr w:type="spellStart"/>
      <w:r>
        <w:rPr>
          <w:i/>
        </w:rPr>
        <w:t>треба</w:t>
      </w:r>
      <w:proofErr w:type="spellEnd"/>
      <w:r>
        <w:rPr>
          <w:i/>
        </w:rPr>
        <w:t xml:space="preserve"> </w:t>
      </w:r>
      <w:proofErr w:type="spellStart"/>
      <w:r>
        <w:rPr>
          <w:i/>
        </w:rPr>
        <w:t>поставити</w:t>
      </w:r>
      <w:proofErr w:type="spellEnd"/>
      <w:r>
        <w:rPr>
          <w:i/>
        </w:rPr>
        <w:t xml:space="preserve"> </w:t>
      </w:r>
      <w:proofErr w:type="spellStart"/>
      <w:r>
        <w:rPr>
          <w:i/>
        </w:rPr>
        <w:t>траку</w:t>
      </w:r>
      <w:proofErr w:type="spellEnd"/>
      <w:r>
        <w:rPr>
          <w:i/>
        </w:rPr>
        <w:t xml:space="preserve">, </w:t>
      </w:r>
      <w:proofErr w:type="spellStart"/>
      <w:r>
        <w:rPr>
          <w:i/>
        </w:rPr>
        <w:t>или</w:t>
      </w:r>
      <w:proofErr w:type="spellEnd"/>
      <w:r>
        <w:rPr>
          <w:i/>
        </w:rPr>
        <w:t xml:space="preserve"> </w:t>
      </w:r>
      <w:proofErr w:type="spellStart"/>
      <w:r>
        <w:rPr>
          <w:i/>
        </w:rPr>
        <w:t>уколико</w:t>
      </w:r>
      <w:proofErr w:type="spellEnd"/>
      <w:r>
        <w:rPr>
          <w:i/>
        </w:rPr>
        <w:t xml:space="preserve"> </w:t>
      </w:r>
      <w:proofErr w:type="spellStart"/>
      <w:r>
        <w:rPr>
          <w:i/>
        </w:rPr>
        <w:t>је</w:t>
      </w:r>
      <w:proofErr w:type="spellEnd"/>
      <w:r>
        <w:rPr>
          <w:i/>
        </w:rPr>
        <w:t xml:space="preserve"> </w:t>
      </w:r>
      <w:proofErr w:type="spellStart"/>
      <w:r>
        <w:rPr>
          <w:i/>
        </w:rPr>
        <w:t>потребно</w:t>
      </w:r>
      <w:proofErr w:type="spellEnd"/>
      <w:r>
        <w:rPr>
          <w:i/>
        </w:rPr>
        <w:t xml:space="preserve"> </w:t>
      </w:r>
      <w:proofErr w:type="spellStart"/>
      <w:r>
        <w:rPr>
          <w:i/>
        </w:rPr>
        <w:t>две</w:t>
      </w:r>
      <w:proofErr w:type="spellEnd"/>
      <w:r>
        <w:rPr>
          <w:i/>
        </w:rPr>
        <w:t xml:space="preserve"> </w:t>
      </w:r>
      <w:proofErr w:type="spellStart"/>
      <w:r>
        <w:rPr>
          <w:i/>
        </w:rPr>
        <w:t>траке</w:t>
      </w:r>
      <w:proofErr w:type="spellEnd"/>
      <w:r>
        <w:rPr>
          <w:i/>
        </w:rPr>
        <w:t xml:space="preserve">, </w:t>
      </w:r>
      <w:proofErr w:type="spellStart"/>
      <w:r>
        <w:rPr>
          <w:i/>
        </w:rPr>
        <w:t>да</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постигли</w:t>
      </w:r>
      <w:proofErr w:type="spellEnd"/>
      <w:r>
        <w:rPr>
          <w:i/>
        </w:rPr>
        <w:t xml:space="preserve"> </w:t>
      </w:r>
      <w:proofErr w:type="spellStart"/>
      <w:r>
        <w:rPr>
          <w:i/>
        </w:rPr>
        <w:t>горенаведени</w:t>
      </w:r>
      <w:proofErr w:type="spellEnd"/>
      <w:r>
        <w:rPr>
          <w:i/>
        </w:rPr>
        <w:t xml:space="preserve"> </w:t>
      </w:r>
      <w:proofErr w:type="spellStart"/>
      <w:r>
        <w:rPr>
          <w:i/>
        </w:rPr>
        <w:t>услови</w:t>
      </w:r>
      <w:proofErr w:type="spellEnd"/>
      <w:r>
        <w:rPr>
          <w:i/>
        </w:rPr>
        <w:t xml:space="preserve"> (</w:t>
      </w:r>
      <w:proofErr w:type="spellStart"/>
      <w:r>
        <w:rPr>
          <w:i/>
        </w:rPr>
        <w:t>види</w:t>
      </w:r>
      <w:proofErr w:type="spellEnd"/>
      <w:r>
        <w:rPr>
          <w:i/>
        </w:rPr>
        <w:t xml:space="preserve"> </w:t>
      </w:r>
      <w:proofErr w:type="spellStart"/>
      <w:r>
        <w:rPr>
          <w:i/>
        </w:rPr>
        <w:t>Скицу</w:t>
      </w:r>
      <w:proofErr w:type="spellEnd"/>
      <w:r>
        <w:rPr>
          <w:i/>
        </w:rPr>
        <w:t xml:space="preserve"> б </w:t>
      </w:r>
      <w:proofErr w:type="spellStart"/>
      <w:r>
        <w:rPr>
          <w:i/>
        </w:rPr>
        <w:t>члан</w:t>
      </w:r>
      <w:proofErr w:type="spellEnd"/>
      <w:r>
        <w:rPr>
          <w:i/>
        </w:rPr>
        <w:t xml:space="preserve"> 29 </w:t>
      </w:r>
      <w:proofErr w:type="spellStart"/>
      <w:r>
        <w:rPr>
          <w:i/>
        </w:rPr>
        <w:t>Техничких</w:t>
      </w:r>
      <w:proofErr w:type="spellEnd"/>
      <w:r>
        <w:rPr>
          <w:i/>
        </w:rPr>
        <w:t xml:space="preserve"> </w:t>
      </w:r>
      <w:proofErr w:type="spellStart"/>
      <w:r>
        <w:rPr>
          <w:i/>
        </w:rPr>
        <w:t>правила</w:t>
      </w:r>
      <w:proofErr w:type="spellEnd"/>
      <w:r>
        <w:rPr>
          <w:i/>
        </w:rPr>
        <w:t>).</w:t>
      </w:r>
    </w:p>
    <w:p w14:paraId="64597111" w14:textId="77777777" w:rsidR="004B5B46" w:rsidRDefault="004B5B46" w:rsidP="004B5B46">
      <w:pPr>
        <w:pStyle w:val="BodyText"/>
        <w:spacing w:before="1"/>
        <w:rPr>
          <w:i/>
        </w:rPr>
      </w:pPr>
      <w:r>
        <w:rPr>
          <w:noProof/>
        </w:rPr>
        <mc:AlternateContent>
          <mc:Choice Requires="wps">
            <w:drawing>
              <wp:anchor distT="0" distB="0" distL="114300" distR="114300" simplePos="0" relativeHeight="251685376" behindDoc="0" locked="0" layoutInCell="1" allowOverlap="1" wp14:anchorId="4F591497" wp14:editId="66A168D7">
                <wp:simplePos x="0" y="0"/>
                <wp:positionH relativeFrom="column">
                  <wp:posOffset>1228725</wp:posOffset>
                </wp:positionH>
                <wp:positionV relativeFrom="paragraph">
                  <wp:posOffset>433070</wp:posOffset>
                </wp:positionV>
                <wp:extent cx="685800" cy="1905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F691B" w14:textId="77777777" w:rsidR="00B21427" w:rsidRDefault="00B21427" w:rsidP="004B5B46">
                            <w:pPr>
                              <w:rPr>
                                <w:sz w:val="16"/>
                                <w:szCs w:val="16"/>
                              </w:rPr>
                            </w:pPr>
                            <w:r>
                              <w:rPr>
                                <w:sz w:val="15"/>
                                <w:szCs w:val="15"/>
                              </w:rPr>
                              <w:t>Залетиште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91497" id="Text Box 411" o:spid="_x0000_s1112" type="#_x0000_t202" style="position:absolute;margin-left:96.75pt;margin-top:34.1pt;width:54pt;height: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" stroked="f">
                <v:textbox>
                  <w:txbxContent>
                    <w:p w14:paraId="67EF691B" w14:textId="77777777" w:rsidR="00B21427" w:rsidRDefault="00B21427" w:rsidP="004B5B46">
                      <w:pPr>
                        <w:rPr>
                          <w:sz w:val="16"/>
                          <w:szCs w:val="16"/>
                        </w:rPr>
                      </w:pPr>
                      <w:r>
                        <w:rPr>
                          <w:sz w:val="15"/>
                          <w:szCs w:val="15"/>
                        </w:rPr>
                        <w:t>Залетиште</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38F81789" wp14:editId="593FEA94">
                <wp:simplePos x="0" y="0"/>
                <wp:positionH relativeFrom="column">
                  <wp:posOffset>276225</wp:posOffset>
                </wp:positionH>
                <wp:positionV relativeFrom="paragraph">
                  <wp:posOffset>547370</wp:posOffset>
                </wp:positionV>
                <wp:extent cx="828675" cy="342900"/>
                <wp:effectExtent l="0" t="0" r="9525"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B5E70" w14:textId="77777777" w:rsidR="00B21427" w:rsidRDefault="00B21427" w:rsidP="004B5B46">
                            <w:pPr>
                              <w:jc w:val="center"/>
                              <w:rPr>
                                <w:sz w:val="18"/>
                                <w:szCs w:val="18"/>
                              </w:rPr>
                            </w:pPr>
                            <w:r>
                              <w:rPr>
                                <w:sz w:val="18"/>
                                <w:szCs w:val="18"/>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81789" id="Text Box 410" o:spid="_x0000_s1113" type="#_x0000_t202" style="position:absolute;margin-left:21.75pt;margin-top:43.1pt;width:65.2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" stroked="f">
                <v:textbox>
                  <w:txbxContent>
                    <w:p w14:paraId="296B5E70" w14:textId="77777777" w:rsidR="00B21427" w:rsidRDefault="00B21427" w:rsidP="004B5B46">
                      <w:pPr>
                        <w:jc w:val="center"/>
                        <w:rPr>
                          <w:sz w:val="18"/>
                          <w:szCs w:val="18"/>
                        </w:rPr>
                      </w:pPr>
                      <w:r>
                        <w:rPr>
                          <w:sz w:val="18"/>
                          <w:szCs w:val="18"/>
                        </w:rPr>
                        <w:t>Централна линија</w:t>
                      </w:r>
                    </w:p>
                  </w:txbxContent>
                </v:textbox>
              </v:shape>
            </w:pict>
          </mc:Fallback>
        </mc:AlternateContent>
      </w:r>
      <w:r>
        <w:rPr>
          <w:noProof/>
        </w:rPr>
        <w:drawing>
          <wp:anchor distT="0" distB="0" distL="0" distR="0" simplePos="0" relativeHeight="251687424" behindDoc="0" locked="0" layoutInCell="1" allowOverlap="1" wp14:anchorId="73B80926" wp14:editId="04170DE1">
            <wp:simplePos x="0" y="0"/>
            <wp:positionH relativeFrom="page">
              <wp:posOffset>1280160</wp:posOffset>
            </wp:positionH>
            <wp:positionV relativeFrom="paragraph">
              <wp:posOffset>186690</wp:posOffset>
            </wp:positionV>
            <wp:extent cx="4998720" cy="1456690"/>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98720" cy="1456690"/>
                    </a:xfrm>
                    <a:prstGeom prst="rect">
                      <a:avLst/>
                    </a:prstGeom>
                    <a:noFill/>
                  </pic:spPr>
                </pic:pic>
              </a:graphicData>
            </a:graphic>
            <wp14:sizeRelH relativeFrom="page">
              <wp14:pctWidth>0</wp14:pctWidth>
            </wp14:sizeRelH>
            <wp14:sizeRelV relativeFrom="page">
              <wp14:pctHeight>0</wp14:pctHeight>
            </wp14:sizeRelV>
          </wp:anchor>
        </w:drawing>
      </w:r>
    </w:p>
    <w:p w14:paraId="56538A8B" w14:textId="77777777" w:rsidR="004B5B46" w:rsidRDefault="004B5B46" w:rsidP="004B5B46">
      <w:pPr>
        <w:pStyle w:val="BodyText"/>
        <w:rPr>
          <w:i/>
          <w:sz w:val="20"/>
          <w:szCs w:val="20"/>
        </w:rPr>
      </w:pPr>
      <w:r>
        <w:rPr>
          <w:noProof/>
        </w:rPr>
        <mc:AlternateContent>
          <mc:Choice Requires="wps">
            <w:drawing>
              <wp:anchor distT="0" distB="0" distL="114300" distR="114300" simplePos="0" relativeHeight="251688448" behindDoc="0" locked="0" layoutInCell="1" allowOverlap="1" wp14:anchorId="25CA17AF" wp14:editId="037C299D">
                <wp:simplePos x="0" y="0"/>
                <wp:positionH relativeFrom="column">
                  <wp:posOffset>2533650</wp:posOffset>
                </wp:positionH>
                <wp:positionV relativeFrom="paragraph">
                  <wp:posOffset>1062355</wp:posOffset>
                </wp:positionV>
                <wp:extent cx="2362200" cy="333375"/>
                <wp:effectExtent l="0" t="0" r="0" b="9525"/>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AD4CA" w14:textId="77777777" w:rsidR="00B21427" w:rsidRDefault="00B21427" w:rsidP="004B5B46">
                            <w:pPr>
                              <w:jc w:val="center"/>
                              <w:rPr>
                                <w:sz w:val="18"/>
                                <w:szCs w:val="18"/>
                              </w:rPr>
                            </w:pPr>
                            <w:r>
                              <w:rPr>
                                <w:sz w:val="18"/>
                                <w:szCs w:val="18"/>
                              </w:rPr>
                              <w:t>траком ограничено доскочиште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17AF" id="Text Box 409" o:spid="_x0000_s1114" type="#_x0000_t202" style="position:absolute;margin-left:199.5pt;margin-top:83.65pt;width:186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" stroked="f">
                <v:textbox>
                  <w:txbxContent>
                    <w:p w14:paraId="43DAD4CA" w14:textId="77777777" w:rsidR="00B21427" w:rsidRDefault="00B21427" w:rsidP="004B5B46">
                      <w:pPr>
                        <w:jc w:val="center"/>
                        <w:rPr>
                          <w:sz w:val="18"/>
                          <w:szCs w:val="18"/>
                        </w:rPr>
                      </w:pPr>
                      <w:r>
                        <w:rPr>
                          <w:sz w:val="18"/>
                          <w:szCs w:val="18"/>
                        </w:rPr>
                        <w:t>траком ограничено доскочиште</w:t>
                      </w:r>
                    </w:p>
                  </w:txbxContent>
                </v:textbox>
              </v:shape>
            </w:pict>
          </mc:Fallback>
        </mc:AlternateContent>
      </w:r>
    </w:p>
    <w:p w14:paraId="5DF6C984" w14:textId="77777777" w:rsidR="004B5B46" w:rsidRDefault="004B5B46" w:rsidP="004B5B46">
      <w:pPr>
        <w:pStyle w:val="Heading1"/>
        <w:spacing w:before="207"/>
        <w:ind w:left="207" w:right="1263"/>
        <w:jc w:val="center"/>
        <w:rPr>
          <w:sz w:val="22"/>
          <w:szCs w:val="22"/>
        </w:rPr>
      </w:pPr>
      <w:proofErr w:type="spellStart"/>
      <w:r>
        <w:t>Скица</w:t>
      </w:r>
      <w:proofErr w:type="spellEnd"/>
      <w:r>
        <w:t xml:space="preserve"> (б) </w:t>
      </w:r>
      <w:proofErr w:type="spellStart"/>
      <w:r>
        <w:t>Члан</w:t>
      </w:r>
      <w:proofErr w:type="spellEnd"/>
      <w:r>
        <w:t xml:space="preserve"> 29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184) - </w:t>
      </w:r>
      <w:proofErr w:type="spellStart"/>
      <w:r>
        <w:t>Централизовани</w:t>
      </w:r>
      <w:proofErr w:type="spellEnd"/>
      <w:r>
        <w:t xml:space="preserve"> </w:t>
      </w:r>
      <w:proofErr w:type="spellStart"/>
      <w:r>
        <w:t>скок</w:t>
      </w:r>
      <w:proofErr w:type="spellEnd"/>
      <w:r>
        <w:t xml:space="preserve"> </w:t>
      </w:r>
      <w:proofErr w:type="spellStart"/>
      <w:r>
        <w:t>удаљ</w:t>
      </w:r>
      <w:proofErr w:type="spellEnd"/>
      <w:r>
        <w:t xml:space="preserve"> / </w:t>
      </w:r>
      <w:proofErr w:type="spellStart"/>
      <w:r>
        <w:t>Јама</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при</w:t>
      </w:r>
      <w:proofErr w:type="spellEnd"/>
      <w:r>
        <w:t xml:space="preserve"> </w:t>
      </w:r>
      <w:proofErr w:type="spellStart"/>
      <w:r>
        <w:t>троскоку</w:t>
      </w:r>
      <w:proofErr w:type="spellEnd"/>
      <w:r>
        <w:t xml:space="preserve"> </w:t>
      </w:r>
    </w:p>
    <w:p w14:paraId="5F9DB0AE"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F8FFA59" w14:textId="77777777" w:rsidR="004B5B46" w:rsidRDefault="004B5B46" w:rsidP="004B5B46">
      <w:pPr>
        <w:pStyle w:val="BodyText"/>
        <w:spacing w:before="82"/>
        <w:ind w:left="158" w:right="1214"/>
        <w:jc w:val="both"/>
      </w:pPr>
      <w:proofErr w:type="spellStart"/>
      <w:r>
        <w:rPr>
          <w:color w:val="31A457"/>
        </w:rPr>
        <w:lastRenderedPageBreak/>
        <w:t>При</w:t>
      </w:r>
      <w:proofErr w:type="spellEnd"/>
      <w:r>
        <w:rPr>
          <w:color w:val="31A457"/>
        </w:rPr>
        <w:t xml:space="preserve"> </w:t>
      </w:r>
      <w:proofErr w:type="spellStart"/>
      <w:r>
        <w:rPr>
          <w:color w:val="31A457"/>
        </w:rPr>
        <w:t>изградњи</w:t>
      </w:r>
      <w:proofErr w:type="spellEnd"/>
      <w:r>
        <w:rPr>
          <w:color w:val="31A457"/>
        </w:rPr>
        <w:t xml:space="preserve"> </w:t>
      </w:r>
      <w:proofErr w:type="spellStart"/>
      <w:r>
        <w:rPr>
          <w:color w:val="31A457"/>
        </w:rPr>
        <w:t>нових</w:t>
      </w:r>
      <w:proofErr w:type="spellEnd"/>
      <w:r>
        <w:rPr>
          <w:color w:val="31A457"/>
        </w:rPr>
        <w:t xml:space="preserve"> </w:t>
      </w:r>
      <w:proofErr w:type="spellStart"/>
      <w:r>
        <w:rPr>
          <w:color w:val="31A457"/>
        </w:rPr>
        <w:t>објеката</w:t>
      </w:r>
      <w:proofErr w:type="spellEnd"/>
      <w:r>
        <w:rPr>
          <w:color w:val="31A457"/>
        </w:rPr>
        <w:t xml:space="preserve"> </w:t>
      </w:r>
      <w:proofErr w:type="spellStart"/>
      <w:r>
        <w:rPr>
          <w:color w:val="31A457"/>
        </w:rPr>
        <w:t>предвиђених</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слабовидих</w:t>
      </w:r>
      <w:proofErr w:type="spellEnd"/>
      <w:r>
        <w:rPr>
          <w:color w:val="31A457"/>
        </w:rPr>
        <w:t xml:space="preserve"> </w:t>
      </w:r>
      <w:proofErr w:type="spellStart"/>
      <w:r>
        <w:rPr>
          <w:color w:val="31A457"/>
        </w:rPr>
        <w:t>лица</w:t>
      </w:r>
      <w:proofErr w:type="spellEnd"/>
      <w:r>
        <w:rPr>
          <w:color w:val="31A457"/>
        </w:rPr>
        <w:t xml:space="preserve">, </w:t>
      </w:r>
      <w:proofErr w:type="spellStart"/>
      <w:r>
        <w:rPr>
          <w:color w:val="31A457"/>
        </w:rPr>
        <w:t>најмање</w:t>
      </w:r>
      <w:proofErr w:type="spellEnd"/>
      <w:r>
        <w:rPr>
          <w:color w:val="31A457"/>
        </w:rPr>
        <w:t xml:space="preserve"> </w:t>
      </w:r>
      <w:proofErr w:type="spellStart"/>
      <w:r>
        <w:rPr>
          <w:color w:val="31A457"/>
        </w:rPr>
        <w:t>једно</w:t>
      </w:r>
      <w:proofErr w:type="spellEnd"/>
      <w:r>
        <w:rPr>
          <w:color w:val="31A457"/>
        </w:rPr>
        <w:t xml:space="preserve"> </w:t>
      </w:r>
      <w:proofErr w:type="spellStart"/>
      <w:r>
        <w:rPr>
          <w:color w:val="31A457"/>
        </w:rPr>
        <w:t>борилиште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изграђено</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већом</w:t>
      </w:r>
      <w:proofErr w:type="spellEnd"/>
      <w:r>
        <w:rPr>
          <w:color w:val="31A457"/>
        </w:rPr>
        <w:t xml:space="preserve"> </w:t>
      </w:r>
      <w:proofErr w:type="spellStart"/>
      <w:r>
        <w:rPr>
          <w:color w:val="31A457"/>
        </w:rPr>
        <w:t>ширином</w:t>
      </w:r>
      <w:proofErr w:type="spellEnd"/>
      <w:r>
        <w:rPr>
          <w:color w:val="31A457"/>
        </w:rPr>
        <w:t xml:space="preserve"> (3,50м </w:t>
      </w:r>
      <w:proofErr w:type="spellStart"/>
      <w:r>
        <w:rPr>
          <w:color w:val="31A457"/>
        </w:rPr>
        <w:t>уместо</w:t>
      </w:r>
      <w:proofErr w:type="spellEnd"/>
      <w:r>
        <w:rPr>
          <w:color w:val="31A457"/>
        </w:rPr>
        <w:t xml:space="preserve"> </w:t>
      </w:r>
      <w:proofErr w:type="spellStart"/>
      <w:r>
        <w:rPr>
          <w:color w:val="31A457"/>
        </w:rPr>
        <w:t>максималних</w:t>
      </w:r>
      <w:proofErr w:type="spellEnd"/>
      <w:r>
        <w:rPr>
          <w:color w:val="31A457"/>
        </w:rPr>
        <w:t xml:space="preserve"> 3,00м </w:t>
      </w:r>
      <w:proofErr w:type="spellStart"/>
      <w:r>
        <w:rPr>
          <w:color w:val="31A457"/>
        </w:rPr>
        <w:t>како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дато</w:t>
      </w:r>
      <w:proofErr w:type="spellEnd"/>
      <w:r>
        <w:rPr>
          <w:color w:val="31A457"/>
        </w:rPr>
        <w:t xml:space="preserve"> у </w:t>
      </w:r>
      <w:proofErr w:type="spellStart"/>
      <w:r>
        <w:rPr>
          <w:color w:val="31A457"/>
        </w:rPr>
        <w:t>Правилима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препоруци</w:t>
      </w:r>
      <w:proofErr w:type="spellEnd"/>
      <w:r>
        <w:rPr>
          <w:color w:val="31A457"/>
        </w:rPr>
        <w:t xml:space="preserve"> </w:t>
      </w:r>
      <w:proofErr w:type="spellStart"/>
      <w:r>
        <w:rPr>
          <w:color w:val="31A457"/>
        </w:rPr>
        <w:t>Међународног</w:t>
      </w:r>
      <w:proofErr w:type="spellEnd"/>
      <w:r>
        <w:rPr>
          <w:color w:val="31A457"/>
        </w:rPr>
        <w:t xml:space="preserve"> </w:t>
      </w:r>
      <w:proofErr w:type="spellStart"/>
      <w:r>
        <w:rPr>
          <w:color w:val="31A457"/>
        </w:rPr>
        <w:t>параолимпијског</w:t>
      </w:r>
      <w:proofErr w:type="spellEnd"/>
      <w:r>
        <w:rPr>
          <w:color w:val="31A457"/>
        </w:rPr>
        <w:t xml:space="preserve"> </w:t>
      </w:r>
      <w:proofErr w:type="spellStart"/>
      <w:r>
        <w:rPr>
          <w:color w:val="31A457"/>
        </w:rPr>
        <w:t>комитета</w:t>
      </w:r>
      <w:proofErr w:type="spellEnd"/>
      <w:r>
        <w:rPr>
          <w:color w:val="31A457"/>
        </w:rPr>
        <w:t xml:space="preserve">. </w:t>
      </w:r>
    </w:p>
    <w:p w14:paraId="1183FAD5" w14:textId="77777777" w:rsidR="004B5B46" w:rsidRDefault="004B5B46" w:rsidP="004B5B46">
      <w:pPr>
        <w:pStyle w:val="BodyText"/>
        <w:spacing w:before="11"/>
        <w:rPr>
          <w:sz w:val="18"/>
          <w:szCs w:val="18"/>
        </w:rPr>
      </w:pPr>
    </w:p>
    <w:p w14:paraId="0F3A7055" w14:textId="77777777" w:rsidR="004B5B46" w:rsidRDefault="004B5B46" w:rsidP="0051373B">
      <w:pPr>
        <w:pStyle w:val="ListParagraph"/>
        <w:numPr>
          <w:ilvl w:val="1"/>
          <w:numId w:val="24"/>
        </w:numPr>
        <w:tabs>
          <w:tab w:val="left" w:pos="879"/>
        </w:tabs>
        <w:ind w:right="1215"/>
      </w:pPr>
      <w:proofErr w:type="spellStart"/>
      <w:r>
        <w:t>Јама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испуњена</w:t>
      </w:r>
      <w:proofErr w:type="spellEnd"/>
      <w:r>
        <w:t xml:space="preserve"> </w:t>
      </w:r>
      <w:proofErr w:type="spellStart"/>
      <w:r>
        <w:t>ситним</w:t>
      </w:r>
      <w:proofErr w:type="spellEnd"/>
      <w:r>
        <w:t xml:space="preserve"> </w:t>
      </w:r>
      <w:proofErr w:type="spellStart"/>
      <w:r>
        <w:t>влажним</w:t>
      </w:r>
      <w:proofErr w:type="spellEnd"/>
      <w:r>
        <w:t xml:space="preserve"> </w:t>
      </w:r>
      <w:proofErr w:type="spellStart"/>
      <w:r>
        <w:t>песком</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површина</w:t>
      </w:r>
      <w:proofErr w:type="spellEnd"/>
      <w:r>
        <w:t xml:space="preserve"> </w:t>
      </w:r>
      <w:proofErr w:type="spellStart"/>
      <w:r>
        <w:t>песка</w:t>
      </w:r>
      <w:proofErr w:type="spellEnd"/>
      <w:r>
        <w:t xml:space="preserve"> </w:t>
      </w:r>
      <w:proofErr w:type="spellStart"/>
      <w:r>
        <w:t>буде</w:t>
      </w:r>
      <w:proofErr w:type="spellEnd"/>
      <w:r>
        <w:t xml:space="preserve"> </w:t>
      </w:r>
      <w:proofErr w:type="spellStart"/>
      <w:r>
        <w:t>хоризонтална</w:t>
      </w:r>
      <w:proofErr w:type="spellEnd"/>
      <w:r>
        <w:t xml:space="preserve">, </w:t>
      </w:r>
      <w:proofErr w:type="spellStart"/>
      <w:r>
        <w:t>равна</w:t>
      </w:r>
      <w:proofErr w:type="spellEnd"/>
      <w:r>
        <w:t xml:space="preserve"> и у </w:t>
      </w:r>
      <w:proofErr w:type="spellStart"/>
      <w:r>
        <w:t>нивоу</w:t>
      </w:r>
      <w:proofErr w:type="spellEnd"/>
      <w:r>
        <w:t xml:space="preserve"> </w:t>
      </w:r>
      <w:proofErr w:type="spellStart"/>
      <w:r>
        <w:t>са</w:t>
      </w:r>
      <w:proofErr w:type="spellEnd"/>
      <w:r>
        <w:t xml:space="preserve"> </w:t>
      </w:r>
      <w:proofErr w:type="spellStart"/>
      <w:r>
        <w:t>одразном</w:t>
      </w:r>
      <w:proofErr w:type="spellEnd"/>
      <w:r>
        <w:t xml:space="preserve"> </w:t>
      </w:r>
      <w:proofErr w:type="spellStart"/>
      <w:r>
        <w:t>даском</w:t>
      </w:r>
      <w:proofErr w:type="spellEnd"/>
      <w:r>
        <w:t>.</w:t>
      </w:r>
    </w:p>
    <w:p w14:paraId="4FF43423" w14:textId="77777777" w:rsidR="004B5B46" w:rsidRDefault="004B5B46" w:rsidP="004B5B46">
      <w:pPr>
        <w:pStyle w:val="BodyText"/>
        <w:spacing w:before="10"/>
        <w:rPr>
          <w:sz w:val="18"/>
          <w:szCs w:val="18"/>
        </w:rPr>
      </w:pPr>
    </w:p>
    <w:p w14:paraId="6680F296" w14:textId="77777777" w:rsidR="004B5B46" w:rsidRDefault="004B5B46" w:rsidP="004B5B46">
      <w:pPr>
        <w:pStyle w:val="Heading1"/>
        <w:jc w:val="both"/>
        <w:rPr>
          <w:sz w:val="22"/>
          <w:szCs w:val="22"/>
        </w:rPr>
      </w:pPr>
      <w:proofErr w:type="spellStart"/>
      <w:r>
        <w:t>Мерење</w:t>
      </w:r>
      <w:proofErr w:type="spellEnd"/>
    </w:p>
    <w:p w14:paraId="7BE75674" w14:textId="77777777" w:rsidR="004B5B46" w:rsidRDefault="004B5B46" w:rsidP="004B5B46">
      <w:pPr>
        <w:pStyle w:val="BodyText"/>
        <w:spacing w:before="9"/>
        <w:rPr>
          <w:b/>
          <w:sz w:val="20"/>
        </w:rPr>
      </w:pPr>
    </w:p>
    <w:p w14:paraId="74ECAAE8" w14:textId="77777777" w:rsidR="004B5B46" w:rsidRDefault="004B5B46" w:rsidP="0051373B">
      <w:pPr>
        <w:pStyle w:val="ListParagraph"/>
        <w:numPr>
          <w:ilvl w:val="1"/>
          <w:numId w:val="24"/>
        </w:numPr>
        <w:tabs>
          <w:tab w:val="left" w:pos="879"/>
        </w:tabs>
        <w:ind w:right="1214"/>
      </w:pPr>
      <w:r>
        <w:t xml:space="preserve">У </w:t>
      </w:r>
      <w:proofErr w:type="spellStart"/>
      <w:r>
        <w:t>скоку</w:t>
      </w:r>
      <w:proofErr w:type="spellEnd"/>
      <w:r>
        <w:t xml:space="preserve"> </w:t>
      </w:r>
      <w:proofErr w:type="spellStart"/>
      <w:r>
        <w:t>удаљ</w:t>
      </w:r>
      <w:proofErr w:type="spellEnd"/>
      <w:r>
        <w:t xml:space="preserve"> и </w:t>
      </w:r>
      <w:proofErr w:type="spellStart"/>
      <w:r>
        <w:t>троскоку</w:t>
      </w:r>
      <w:proofErr w:type="spellEnd"/>
      <w:r>
        <w:t xml:space="preserve"> </w:t>
      </w:r>
      <w:proofErr w:type="spellStart"/>
      <w:r>
        <w:t>мерење</w:t>
      </w:r>
      <w:proofErr w:type="spellEnd"/>
      <w:r>
        <w:t xml:space="preserve"> </w:t>
      </w:r>
      <w:proofErr w:type="spellStart"/>
      <w:r>
        <w:t>дужине</w:t>
      </w:r>
      <w:proofErr w:type="spellEnd"/>
      <w:r>
        <w:t xml:space="preserve"> </w:t>
      </w:r>
      <w:proofErr w:type="spellStart"/>
      <w:r>
        <w:t>се</w:t>
      </w:r>
      <w:proofErr w:type="spellEnd"/>
      <w:r>
        <w:t xml:space="preserve"> </w:t>
      </w:r>
      <w:proofErr w:type="spellStart"/>
      <w:r>
        <w:t>врши</w:t>
      </w:r>
      <w:proofErr w:type="spellEnd"/>
      <w:r>
        <w:t xml:space="preserve"> у </w:t>
      </w:r>
      <w:proofErr w:type="spellStart"/>
      <w:r>
        <w:t>центиметрима</w:t>
      </w:r>
      <w:proofErr w:type="spellEnd"/>
      <w:r>
        <w:t xml:space="preserve"> (0,01м). </w:t>
      </w:r>
      <w:proofErr w:type="spellStart"/>
      <w:r>
        <w:t>Уколико</w:t>
      </w:r>
      <w:proofErr w:type="spellEnd"/>
      <w:r>
        <w:t xml:space="preserve"> </w:t>
      </w:r>
      <w:proofErr w:type="spellStart"/>
      <w:r>
        <w:t>измерена</w:t>
      </w:r>
      <w:proofErr w:type="spellEnd"/>
      <w:r>
        <w:t xml:space="preserve"> </w:t>
      </w:r>
      <w:proofErr w:type="spellStart"/>
      <w:r>
        <w:t>дужина</w:t>
      </w:r>
      <w:proofErr w:type="spellEnd"/>
      <w:r>
        <w:t xml:space="preserve"> </w:t>
      </w:r>
      <w:proofErr w:type="spellStart"/>
      <w:r>
        <w:t>није</w:t>
      </w:r>
      <w:proofErr w:type="spellEnd"/>
      <w:r>
        <w:t xml:space="preserve"> </w:t>
      </w:r>
      <w:proofErr w:type="spellStart"/>
      <w:r>
        <w:t>пун</w:t>
      </w:r>
      <w:proofErr w:type="spellEnd"/>
      <w:r>
        <w:t xml:space="preserve"> </w:t>
      </w:r>
      <w:proofErr w:type="spellStart"/>
      <w:r>
        <w:t>центиметар</w:t>
      </w:r>
      <w:proofErr w:type="spellEnd"/>
      <w:r>
        <w:t xml:space="preserve"> </w:t>
      </w:r>
      <w:proofErr w:type="spellStart"/>
      <w:r>
        <w:t>резултат</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вредност</w:t>
      </w:r>
      <w:proofErr w:type="spellEnd"/>
      <w:r>
        <w:t xml:space="preserve"> </w:t>
      </w:r>
      <w:proofErr w:type="spellStart"/>
      <w:r>
        <w:t>мањег</w:t>
      </w:r>
      <w:proofErr w:type="spellEnd"/>
      <w:r>
        <w:t xml:space="preserve"> </w:t>
      </w:r>
      <w:proofErr w:type="spellStart"/>
      <w:r>
        <w:t>пуног</w:t>
      </w:r>
      <w:proofErr w:type="spellEnd"/>
      <w:r>
        <w:t xml:space="preserve"> </w:t>
      </w:r>
      <w:proofErr w:type="spellStart"/>
      <w:r>
        <w:t>центиметра</w:t>
      </w:r>
      <w:proofErr w:type="spellEnd"/>
      <w:r>
        <w:t>.</w:t>
      </w:r>
    </w:p>
    <w:p w14:paraId="36656F68" w14:textId="77777777" w:rsidR="004B5B46" w:rsidRDefault="004B5B46" w:rsidP="004B5B46">
      <w:pPr>
        <w:pStyle w:val="BodyText"/>
        <w:spacing w:before="11"/>
        <w:rPr>
          <w:sz w:val="20"/>
        </w:rPr>
      </w:pPr>
    </w:p>
    <w:p w14:paraId="6C6FBCA0" w14:textId="77777777" w:rsidR="004B5B46" w:rsidRDefault="004B5B46" w:rsidP="0051373B">
      <w:pPr>
        <w:pStyle w:val="ListParagraph"/>
        <w:numPr>
          <w:ilvl w:val="1"/>
          <w:numId w:val="24"/>
        </w:numPr>
        <w:tabs>
          <w:tab w:val="left" w:pos="879"/>
        </w:tabs>
        <w:ind w:right="1214"/>
      </w:pPr>
      <w:proofErr w:type="spellStart"/>
      <w:r>
        <w:t>Мерење</w:t>
      </w:r>
      <w:proofErr w:type="spellEnd"/>
      <w:r>
        <w:t xml:space="preserve"> </w:t>
      </w:r>
      <w:proofErr w:type="spellStart"/>
      <w:r>
        <w:t>резултата</w:t>
      </w:r>
      <w:proofErr w:type="spellEnd"/>
      <w:r>
        <w:t xml:space="preserve"> </w:t>
      </w:r>
      <w:proofErr w:type="spellStart"/>
      <w:r>
        <w:t>сваког</w:t>
      </w:r>
      <w:proofErr w:type="spellEnd"/>
      <w:r>
        <w:t xml:space="preserve"> </w:t>
      </w:r>
      <w:proofErr w:type="spellStart"/>
      <w:r>
        <w:t>скока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изврши</w:t>
      </w:r>
      <w:proofErr w:type="spellEnd"/>
      <w:r>
        <w:t xml:space="preserve"> </w:t>
      </w:r>
      <w:proofErr w:type="spellStart"/>
      <w:r>
        <w:t>одмах</w:t>
      </w:r>
      <w:proofErr w:type="spellEnd"/>
      <w:r>
        <w:t xml:space="preserve"> </w:t>
      </w:r>
      <w:proofErr w:type="spellStart"/>
      <w:r>
        <w:t>после</w:t>
      </w:r>
      <w:proofErr w:type="spellEnd"/>
      <w:r>
        <w:t xml:space="preserve"> </w:t>
      </w:r>
      <w:proofErr w:type="spellStart"/>
      <w:r>
        <w:t>успешно</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или</w:t>
      </w:r>
      <w:proofErr w:type="spellEnd"/>
      <w:r>
        <w:t xml:space="preserve"> </w:t>
      </w:r>
      <w:proofErr w:type="spellStart"/>
      <w:r>
        <w:t>после</w:t>
      </w:r>
      <w:proofErr w:type="spellEnd"/>
      <w:r>
        <w:t xml:space="preserve"> </w:t>
      </w:r>
      <w:proofErr w:type="spellStart"/>
      <w:r>
        <w:t>непосредног</w:t>
      </w:r>
      <w:proofErr w:type="spellEnd"/>
      <w:r>
        <w:t xml:space="preserve"> </w:t>
      </w:r>
      <w:proofErr w:type="spellStart"/>
      <w:r>
        <w:t>усменог</w:t>
      </w:r>
      <w:proofErr w:type="spellEnd"/>
      <w:r>
        <w:t xml:space="preserve"> </w:t>
      </w:r>
      <w:proofErr w:type="spellStart"/>
      <w:r>
        <w:t>протеста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уложен</w:t>
      </w:r>
      <w:proofErr w:type="spellEnd"/>
      <w:r>
        <w:t xml:space="preserve"> </w:t>
      </w:r>
      <w:proofErr w:type="spellStart"/>
      <w:r>
        <w:t>по</w:t>
      </w:r>
      <w:proofErr w:type="spellEnd"/>
      <w:r>
        <w:t xml:space="preserve"> </w:t>
      </w:r>
      <w:proofErr w:type="spellStart"/>
      <w:r>
        <w:t>Члану</w:t>
      </w:r>
      <w:proofErr w:type="spellEnd"/>
      <w:r>
        <w:t xml:space="preserve"> 8.5 </w:t>
      </w:r>
      <w:proofErr w:type="spellStart"/>
      <w:r>
        <w:t>Техничких</w:t>
      </w:r>
      <w:proofErr w:type="spellEnd"/>
      <w:r>
        <w:t xml:space="preserve"> </w:t>
      </w:r>
      <w:proofErr w:type="spellStart"/>
      <w:r>
        <w:t>правила</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трага</w:t>
      </w:r>
      <w:proofErr w:type="spellEnd"/>
      <w:r>
        <w:t xml:space="preserve"> у </w:t>
      </w:r>
      <w:proofErr w:type="spellStart"/>
      <w:r>
        <w:t>јами</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оставио</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скакача</w:t>
      </w:r>
      <w:proofErr w:type="spellEnd"/>
      <w:r>
        <w:t xml:space="preserve">, </w:t>
      </w:r>
      <w:proofErr w:type="spellStart"/>
      <w:r>
        <w:t>или</w:t>
      </w:r>
      <w:proofErr w:type="spellEnd"/>
      <w:r>
        <w:t xml:space="preserve"> </w:t>
      </w:r>
      <w:proofErr w:type="spellStart"/>
      <w:r>
        <w:t>било</w:t>
      </w:r>
      <w:proofErr w:type="spellEnd"/>
      <w:r>
        <w:t xml:space="preserve"> </w:t>
      </w:r>
      <w:proofErr w:type="spellStart"/>
      <w:r>
        <w:t>шта</w:t>
      </w:r>
      <w:proofErr w:type="spellEnd"/>
      <w:r>
        <w:t xml:space="preserve"> </w:t>
      </w:r>
      <w:proofErr w:type="spellStart"/>
      <w:r>
        <w:t>друго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закачено</w:t>
      </w:r>
      <w:proofErr w:type="spellEnd"/>
      <w:r>
        <w:t xml:space="preserve"> </w:t>
      </w:r>
      <w:proofErr w:type="spellStart"/>
      <w:r>
        <w:t>за</w:t>
      </w:r>
      <w:proofErr w:type="spellEnd"/>
      <w:r>
        <w:t xml:space="preserve"> </w:t>
      </w:r>
      <w:proofErr w:type="spellStart"/>
      <w:r>
        <w:t>тело</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траг</w:t>
      </w:r>
      <w:proofErr w:type="spellEnd"/>
      <w:r>
        <w:t xml:space="preserve"> у </w:t>
      </w:r>
      <w:proofErr w:type="spellStart"/>
      <w:r>
        <w:t>јами</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направљен</w:t>
      </w:r>
      <w:proofErr w:type="spellEnd"/>
      <w:r>
        <w:t xml:space="preserve">, </w:t>
      </w:r>
      <w:proofErr w:type="spellStart"/>
      <w:r>
        <w:t>до</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или</w:t>
      </w:r>
      <w:proofErr w:type="spellEnd"/>
      <w:r>
        <w:t xml:space="preserve"> </w:t>
      </w:r>
      <w:proofErr w:type="spellStart"/>
      <w:r>
        <w:t>њеног</w:t>
      </w:r>
      <w:proofErr w:type="spellEnd"/>
      <w:r>
        <w:t xml:space="preserve"> </w:t>
      </w:r>
      <w:proofErr w:type="spellStart"/>
      <w:r>
        <w:t>продужетка</w:t>
      </w:r>
      <w:proofErr w:type="spellEnd"/>
      <w:r>
        <w:t xml:space="preserve">.  </w:t>
      </w:r>
      <w:proofErr w:type="spellStart"/>
      <w:r>
        <w:t>Мерење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линију</w:t>
      </w:r>
      <w:proofErr w:type="spellEnd"/>
      <w:r>
        <w:t xml:space="preserve"> </w:t>
      </w:r>
      <w:proofErr w:type="spellStart"/>
      <w:r>
        <w:t>одраза</w:t>
      </w:r>
      <w:proofErr w:type="spellEnd"/>
      <w:r>
        <w:t xml:space="preserve"> </w:t>
      </w:r>
      <w:proofErr w:type="spellStart"/>
      <w:r>
        <w:t>или</w:t>
      </w:r>
      <w:proofErr w:type="spellEnd"/>
      <w:r>
        <w:t xml:space="preserve"> </w:t>
      </w:r>
      <w:proofErr w:type="spellStart"/>
      <w:r>
        <w:t>њен</w:t>
      </w:r>
      <w:proofErr w:type="spellEnd"/>
      <w:r>
        <w:t xml:space="preserve"> </w:t>
      </w:r>
      <w:proofErr w:type="spellStart"/>
      <w:r>
        <w:t>продужетак</w:t>
      </w:r>
      <w:proofErr w:type="spellEnd"/>
      <w:r>
        <w:t xml:space="preserve">. </w:t>
      </w:r>
    </w:p>
    <w:p w14:paraId="15A429C8" w14:textId="77777777" w:rsidR="004B5B46" w:rsidRDefault="004B5B46" w:rsidP="004B5B46">
      <w:pPr>
        <w:pStyle w:val="BodyText"/>
        <w:spacing w:before="10"/>
        <w:rPr>
          <w:sz w:val="18"/>
          <w:szCs w:val="18"/>
        </w:rPr>
      </w:pPr>
    </w:p>
    <w:p w14:paraId="55E3A79C" w14:textId="77777777" w:rsidR="004B5B46" w:rsidRDefault="004B5B46" w:rsidP="004B5B46">
      <w:pPr>
        <w:pStyle w:val="BodyText"/>
        <w:ind w:left="158" w:right="1214"/>
        <w:jc w:val="both"/>
        <w:rPr>
          <w:sz w:val="22"/>
          <w:szCs w:val="22"/>
        </w:rPr>
      </w:pPr>
      <w:proofErr w:type="spellStart"/>
      <w:r>
        <w:rPr>
          <w:color w:val="31A457"/>
        </w:rPr>
        <w:t>Докле</w:t>
      </w:r>
      <w:proofErr w:type="spellEnd"/>
      <w:r>
        <w:rPr>
          <w:color w:val="31A457"/>
        </w:rPr>
        <w:t xml:space="preserve"> </w:t>
      </w:r>
      <w:proofErr w:type="spellStart"/>
      <w:r>
        <w:rPr>
          <w:color w:val="31A457"/>
        </w:rPr>
        <w:t>год</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начињена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извршено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постигнут</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других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пресудна</w:t>
      </w:r>
      <w:proofErr w:type="spellEnd"/>
      <w:r>
        <w:rPr>
          <w:color w:val="31A457"/>
        </w:rPr>
        <w:t xml:space="preserve"> у </w:t>
      </w:r>
      <w:proofErr w:type="spellStart"/>
      <w:r>
        <w:rPr>
          <w:color w:val="31A457"/>
        </w:rPr>
        <w:t>рачунању</w:t>
      </w:r>
      <w:proofErr w:type="spellEnd"/>
      <w:r>
        <w:rPr>
          <w:color w:val="31A457"/>
        </w:rPr>
        <w:t xml:space="preserve"> </w:t>
      </w:r>
      <w:proofErr w:type="spellStart"/>
      <w:r>
        <w:rPr>
          <w:color w:val="31A457"/>
        </w:rPr>
        <w:t>бодова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изједначеним</w:t>
      </w:r>
      <w:proofErr w:type="spellEnd"/>
      <w:r>
        <w:rPr>
          <w:color w:val="31A457"/>
        </w:rPr>
        <w:t xml:space="preserve"> </w:t>
      </w:r>
      <w:proofErr w:type="spellStart"/>
      <w:r>
        <w:rPr>
          <w:color w:val="31A457"/>
        </w:rPr>
        <w:t>резултатом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доношењу</w:t>
      </w:r>
      <w:proofErr w:type="spellEnd"/>
      <w:r>
        <w:rPr>
          <w:color w:val="31A457"/>
        </w:rPr>
        <w:t xml:space="preserve"> </w:t>
      </w:r>
      <w:proofErr w:type="spellStart"/>
      <w:r>
        <w:rPr>
          <w:color w:val="31A457"/>
        </w:rPr>
        <w:t>одлуке</w:t>
      </w:r>
      <w:proofErr w:type="spellEnd"/>
      <w:r>
        <w:rPr>
          <w:color w:val="31A457"/>
        </w:rPr>
        <w:t xml:space="preserve"> о </w:t>
      </w:r>
      <w:proofErr w:type="spellStart"/>
      <w:r>
        <w:rPr>
          <w:color w:val="31A457"/>
        </w:rPr>
        <w:t>томе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такмичи</w:t>
      </w:r>
      <w:proofErr w:type="spellEnd"/>
      <w:r>
        <w:rPr>
          <w:color w:val="31A457"/>
        </w:rPr>
        <w:t xml:space="preserve"> у </w:t>
      </w:r>
      <w:proofErr w:type="spellStart"/>
      <w:r>
        <w:rPr>
          <w:color w:val="31A457"/>
        </w:rPr>
        <w:t>наредном</w:t>
      </w:r>
      <w:proofErr w:type="spellEnd"/>
      <w:r>
        <w:rPr>
          <w:color w:val="31A457"/>
        </w:rPr>
        <w:t xml:space="preserve"> </w:t>
      </w:r>
      <w:proofErr w:type="spellStart"/>
      <w:r>
        <w:rPr>
          <w:color w:val="31A457"/>
        </w:rPr>
        <w:t>кругу</w:t>
      </w:r>
      <w:proofErr w:type="spellEnd"/>
      <w:r>
        <w:rPr>
          <w:color w:val="31A457"/>
        </w:rPr>
        <w:t xml:space="preserve">. </w:t>
      </w:r>
    </w:p>
    <w:p w14:paraId="19A1F03A" w14:textId="77777777" w:rsidR="004B5B46" w:rsidRDefault="004B5B46" w:rsidP="004B5B46">
      <w:pPr>
        <w:pStyle w:val="BodyText"/>
        <w:spacing w:before="9"/>
        <w:rPr>
          <w:sz w:val="18"/>
          <w:szCs w:val="18"/>
        </w:rPr>
      </w:pPr>
    </w:p>
    <w:p w14:paraId="7489B1C4" w14:textId="77777777" w:rsidR="004B5B46" w:rsidRDefault="004B5B46" w:rsidP="004B5B46">
      <w:pPr>
        <w:pStyle w:val="BodyText"/>
        <w:ind w:left="158" w:right="1213"/>
        <w:jc w:val="both"/>
        <w:rPr>
          <w:sz w:val="22"/>
          <w:szCs w:val="22"/>
        </w:rPr>
      </w:pP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8.5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уобичајеном</w:t>
      </w:r>
      <w:proofErr w:type="spellEnd"/>
      <w:r>
        <w:rPr>
          <w:color w:val="31A457"/>
        </w:rPr>
        <w:t xml:space="preserve"> </w:t>
      </w:r>
      <w:proofErr w:type="spellStart"/>
      <w:r>
        <w:rPr>
          <w:color w:val="31A457"/>
        </w:rPr>
        <w:t>поступању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мерити</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почињена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одлучивања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примени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алтернативне</w:t>
      </w:r>
      <w:proofErr w:type="spellEnd"/>
      <w:r>
        <w:rPr>
          <w:color w:val="31A457"/>
        </w:rPr>
        <w:t xml:space="preserve"> </w:t>
      </w:r>
      <w:proofErr w:type="spellStart"/>
      <w:r>
        <w:rPr>
          <w:color w:val="31A457"/>
        </w:rPr>
        <w:t>мере</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чине</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посебним</w:t>
      </w:r>
      <w:proofErr w:type="spellEnd"/>
      <w:r>
        <w:rPr>
          <w:color w:val="31A457"/>
        </w:rPr>
        <w:t xml:space="preserve"> </w:t>
      </w:r>
      <w:proofErr w:type="spellStart"/>
      <w:r>
        <w:rPr>
          <w:color w:val="31A457"/>
        </w:rPr>
        <w:t>случајевима</w:t>
      </w:r>
      <w:proofErr w:type="spellEnd"/>
      <w:r>
        <w:rPr>
          <w:color w:val="31A457"/>
        </w:rPr>
        <w:t xml:space="preserve">. </w:t>
      </w:r>
    </w:p>
    <w:p w14:paraId="61759E18" w14:textId="77777777" w:rsidR="004B5B46" w:rsidRDefault="004B5B46" w:rsidP="004B5B46">
      <w:pPr>
        <w:pStyle w:val="BodyText"/>
        <w:rPr>
          <w:sz w:val="18"/>
          <w:szCs w:val="18"/>
        </w:rPr>
      </w:pPr>
    </w:p>
    <w:p w14:paraId="783EDC27" w14:textId="77777777" w:rsidR="004B5B46" w:rsidRDefault="004B5B46" w:rsidP="004B5B46">
      <w:pPr>
        <w:pStyle w:val="BodyText"/>
        <w:ind w:left="158" w:right="1214"/>
        <w:jc w:val="both"/>
        <w:rPr>
          <w:sz w:val="22"/>
          <w:szCs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снимања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важећи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метална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постављена</w:t>
      </w:r>
      <w:proofErr w:type="spellEnd"/>
      <w:r>
        <w:rPr>
          <w:color w:val="31A457"/>
        </w:rPr>
        <w:t xml:space="preserve"> у </w:t>
      </w:r>
      <w:proofErr w:type="spellStart"/>
      <w:r>
        <w:rPr>
          <w:color w:val="31A457"/>
        </w:rPr>
        <w:t>вертикални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остави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доскока</w:t>
      </w:r>
      <w:proofErr w:type="spellEnd"/>
      <w:r>
        <w:rPr>
          <w:color w:val="31A457"/>
        </w:rPr>
        <w:t xml:space="preserve"> </w:t>
      </w:r>
      <w:proofErr w:type="spellStart"/>
      <w:r>
        <w:rPr>
          <w:color w:val="31A457"/>
        </w:rPr>
        <w:t>најближој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одраза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провлачи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петљу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калибриране</w:t>
      </w:r>
      <w:proofErr w:type="spellEnd"/>
      <w:r>
        <w:rPr>
          <w:color w:val="31A457"/>
        </w:rPr>
        <w:t xml:space="preserve"> </w:t>
      </w:r>
      <w:proofErr w:type="spellStart"/>
      <w:r>
        <w:rPr>
          <w:color w:val="31A457"/>
        </w:rPr>
        <w:t>металне</w:t>
      </w:r>
      <w:proofErr w:type="spellEnd"/>
      <w:r>
        <w:rPr>
          <w:color w:val="31A457"/>
        </w:rPr>
        <w:t xml:space="preserve"> </w:t>
      </w:r>
      <w:proofErr w:type="spellStart"/>
      <w:r>
        <w:rPr>
          <w:color w:val="31A457"/>
        </w:rPr>
        <w:t>траке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нула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ознаци</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извуче</w:t>
      </w:r>
      <w:proofErr w:type="spellEnd"/>
      <w:r>
        <w:rPr>
          <w:color w:val="31A457"/>
        </w:rPr>
        <w:t xml:space="preserve"> </w:t>
      </w:r>
      <w:proofErr w:type="spellStart"/>
      <w:r>
        <w:rPr>
          <w:color w:val="31A457"/>
        </w:rPr>
        <w:t>хоризонтално</w:t>
      </w:r>
      <w:proofErr w:type="spellEnd"/>
      <w:r>
        <w:rPr>
          <w:color w:val="31A457"/>
        </w:rPr>
        <w:t xml:space="preserve"> </w:t>
      </w:r>
      <w:proofErr w:type="spellStart"/>
      <w:r>
        <w:rPr>
          <w:color w:val="31A457"/>
        </w:rPr>
        <w:t>водећи</w:t>
      </w:r>
      <w:proofErr w:type="spellEnd"/>
      <w:r>
        <w:rPr>
          <w:color w:val="31A457"/>
        </w:rPr>
        <w:t xml:space="preserve"> </w:t>
      </w:r>
      <w:proofErr w:type="spellStart"/>
      <w:r>
        <w:rPr>
          <w:color w:val="31A457"/>
        </w:rPr>
        <w:t>рачуна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испупчење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тлу</w:t>
      </w:r>
      <w:proofErr w:type="spellEnd"/>
      <w:r>
        <w:rPr>
          <w:color w:val="31A457"/>
        </w:rPr>
        <w:t xml:space="preserve">. </w:t>
      </w:r>
    </w:p>
    <w:p w14:paraId="1E90B16A" w14:textId="77777777" w:rsidR="004B5B46" w:rsidRDefault="004B5B46" w:rsidP="004B5B46">
      <w:pPr>
        <w:pStyle w:val="BodyText"/>
        <w:spacing w:before="10"/>
        <w:rPr>
          <w:sz w:val="18"/>
          <w:szCs w:val="18"/>
        </w:rPr>
      </w:pPr>
    </w:p>
    <w:p w14:paraId="2FF3030E" w14:textId="77777777" w:rsidR="004B5B46" w:rsidRDefault="004B5B46" w:rsidP="004B5B46">
      <w:pPr>
        <w:pStyle w:val="Heading1"/>
        <w:jc w:val="both"/>
        <w:rPr>
          <w:sz w:val="22"/>
          <w:szCs w:val="22"/>
        </w:rPr>
      </w:pPr>
      <w:proofErr w:type="spellStart"/>
      <w:r>
        <w:t>Мерење</w:t>
      </w:r>
      <w:proofErr w:type="spellEnd"/>
      <w:r>
        <w:t xml:space="preserve"> </w:t>
      </w:r>
      <w:proofErr w:type="spellStart"/>
      <w:r>
        <w:t>брзине</w:t>
      </w:r>
      <w:proofErr w:type="spellEnd"/>
      <w:r>
        <w:t xml:space="preserve"> </w:t>
      </w:r>
      <w:proofErr w:type="spellStart"/>
      <w:r>
        <w:t>ветра</w:t>
      </w:r>
      <w:proofErr w:type="spellEnd"/>
    </w:p>
    <w:p w14:paraId="18C8F7DF" w14:textId="77777777" w:rsidR="004B5B46" w:rsidRDefault="004B5B46" w:rsidP="004B5B46">
      <w:pPr>
        <w:pStyle w:val="BodyText"/>
        <w:spacing w:before="9"/>
        <w:rPr>
          <w:b/>
          <w:sz w:val="18"/>
          <w:szCs w:val="18"/>
        </w:rPr>
      </w:pPr>
    </w:p>
    <w:p w14:paraId="70D9D9EF" w14:textId="77777777" w:rsidR="004B5B46" w:rsidRDefault="004B5B46" w:rsidP="0051373B">
      <w:pPr>
        <w:pStyle w:val="ListParagraph"/>
        <w:numPr>
          <w:ilvl w:val="1"/>
          <w:numId w:val="24"/>
        </w:numPr>
        <w:tabs>
          <w:tab w:val="left" w:pos="879"/>
        </w:tabs>
        <w:ind w:right="1215"/>
      </w:pPr>
      <w:proofErr w:type="spellStart"/>
      <w:r>
        <w:t>Уређај</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онакав</w:t>
      </w:r>
      <w:proofErr w:type="spellEnd"/>
      <w:r>
        <w:t xml:space="preserve"> </w:t>
      </w:r>
      <w:proofErr w:type="spellStart"/>
      <w:r>
        <w:t>какав</w:t>
      </w:r>
      <w:proofErr w:type="spellEnd"/>
      <w:r>
        <w:t xml:space="preserve"> </w:t>
      </w:r>
      <w:proofErr w:type="spellStart"/>
      <w:r>
        <w:t>је</w:t>
      </w:r>
      <w:proofErr w:type="spellEnd"/>
      <w:r>
        <w:t xml:space="preserve"> </w:t>
      </w:r>
      <w:proofErr w:type="spellStart"/>
      <w:r>
        <w:t>описан</w:t>
      </w:r>
      <w:proofErr w:type="spellEnd"/>
      <w:r>
        <w:t xml:space="preserve"> у </w:t>
      </w:r>
      <w:proofErr w:type="spellStart"/>
      <w:r>
        <w:t>члановима</w:t>
      </w:r>
      <w:proofErr w:type="spellEnd"/>
      <w:r>
        <w:t xml:space="preserve"> 17.8 и 17.9 </w:t>
      </w:r>
      <w:proofErr w:type="spellStart"/>
      <w:r>
        <w:t>Техничких</w:t>
      </w:r>
      <w:proofErr w:type="spellEnd"/>
      <w:r>
        <w:t xml:space="preserve"> </w:t>
      </w:r>
      <w:proofErr w:type="spellStart"/>
      <w:r>
        <w:t>правила</w:t>
      </w:r>
      <w:proofErr w:type="spellEnd"/>
      <w:r>
        <w:t xml:space="preserve">. </w:t>
      </w:r>
      <w:proofErr w:type="spellStart"/>
      <w:r>
        <w:t>Рад</w:t>
      </w:r>
      <w:proofErr w:type="spellEnd"/>
      <w:r>
        <w:t xml:space="preserve"> </w:t>
      </w:r>
      <w:proofErr w:type="spellStart"/>
      <w:r>
        <w:t>уређаја</w:t>
      </w:r>
      <w:proofErr w:type="spellEnd"/>
      <w:r>
        <w:t xml:space="preserve"> </w:t>
      </w:r>
      <w:proofErr w:type="spellStart"/>
      <w:r>
        <w:t>дефинисан</w:t>
      </w:r>
      <w:proofErr w:type="spellEnd"/>
      <w:r>
        <w:t xml:space="preserve"> </w:t>
      </w:r>
      <w:proofErr w:type="spellStart"/>
      <w:r>
        <w:t>је</w:t>
      </w:r>
      <w:proofErr w:type="spellEnd"/>
      <w:r>
        <w:t xml:space="preserve"> </w:t>
      </w:r>
      <w:proofErr w:type="spellStart"/>
      <w:r>
        <w:t>члановима</w:t>
      </w:r>
      <w:proofErr w:type="spellEnd"/>
      <w:r>
        <w:t xml:space="preserve"> 17.11 и 29.11 </w:t>
      </w:r>
      <w:proofErr w:type="spellStart"/>
      <w:r>
        <w:t>Техничких</w:t>
      </w:r>
      <w:proofErr w:type="spellEnd"/>
      <w:r>
        <w:t xml:space="preserve"> </w:t>
      </w:r>
      <w:proofErr w:type="spellStart"/>
      <w:r>
        <w:t>правила</w:t>
      </w:r>
      <w:proofErr w:type="spellEnd"/>
      <w:r>
        <w:t xml:space="preserve"> а </w:t>
      </w:r>
      <w:proofErr w:type="spellStart"/>
      <w:r>
        <w:t>очитавање</w:t>
      </w:r>
      <w:proofErr w:type="spellEnd"/>
      <w:r>
        <w:t xml:space="preserve"> </w:t>
      </w:r>
      <w:proofErr w:type="spellStart"/>
      <w:r>
        <w:t>чланом</w:t>
      </w:r>
      <w:proofErr w:type="spellEnd"/>
      <w:r>
        <w:t xml:space="preserve"> 17.13 </w:t>
      </w:r>
      <w:proofErr w:type="spellStart"/>
      <w:r>
        <w:t>Техничких</w:t>
      </w:r>
      <w:proofErr w:type="spellEnd"/>
      <w:r>
        <w:t xml:space="preserve"> </w:t>
      </w:r>
      <w:proofErr w:type="spellStart"/>
      <w:r>
        <w:t>правила</w:t>
      </w:r>
      <w:proofErr w:type="spellEnd"/>
      <w:r>
        <w:t>.</w:t>
      </w:r>
    </w:p>
    <w:p w14:paraId="708AA14E" w14:textId="77777777" w:rsidR="004B5B46" w:rsidRDefault="004B5B46" w:rsidP="004B5B46">
      <w:pPr>
        <w:pStyle w:val="BodyText"/>
        <w:spacing w:before="10"/>
        <w:rPr>
          <w:sz w:val="18"/>
          <w:szCs w:val="18"/>
        </w:rPr>
      </w:pPr>
    </w:p>
    <w:p w14:paraId="115B145E" w14:textId="77777777" w:rsidR="004B5B46" w:rsidRDefault="004B5B46" w:rsidP="0051373B">
      <w:pPr>
        <w:pStyle w:val="ListParagraph"/>
        <w:numPr>
          <w:ilvl w:val="1"/>
          <w:numId w:val="24"/>
        </w:numPr>
        <w:tabs>
          <w:tab w:val="left" w:pos="879"/>
        </w:tabs>
        <w:ind w:right="1215"/>
      </w:pPr>
      <w:proofErr w:type="spellStart"/>
      <w:r>
        <w:t>Главни</w:t>
      </w:r>
      <w:proofErr w:type="spellEnd"/>
      <w:r>
        <w:t xml:space="preserve"> </w:t>
      </w:r>
      <w:proofErr w:type="spellStart"/>
      <w:r>
        <w:t>судија</w:t>
      </w:r>
      <w:proofErr w:type="spellEnd"/>
      <w:r>
        <w:t xml:space="preserve"> </w:t>
      </w:r>
      <w:proofErr w:type="spellStart"/>
      <w:r>
        <w:t>за</w:t>
      </w:r>
      <w:proofErr w:type="spellEnd"/>
      <w:r>
        <w:t xml:space="preserve"> </w:t>
      </w:r>
      <w:proofErr w:type="spellStart"/>
      <w:r>
        <w:t>дисциплине</w:t>
      </w:r>
      <w:proofErr w:type="spellEnd"/>
      <w:r>
        <w:t xml:space="preserve"> </w:t>
      </w:r>
      <w:proofErr w:type="spellStart"/>
      <w:r>
        <w:t>скокова</w:t>
      </w:r>
      <w:proofErr w:type="spellEnd"/>
      <w:r>
        <w:t xml:space="preserve"> и </w:t>
      </w:r>
      <w:proofErr w:type="spellStart"/>
      <w:r>
        <w:t>бацања</w:t>
      </w:r>
      <w:proofErr w:type="spellEnd"/>
      <w:r>
        <w:t xml:space="preserve"> </w:t>
      </w:r>
      <w:proofErr w:type="spellStart"/>
      <w:r>
        <w:t>обезбеђује</w:t>
      </w:r>
      <w:proofErr w:type="spellEnd"/>
      <w:r>
        <w:t xml:space="preserve"> </w:t>
      </w:r>
      <w:proofErr w:type="spellStart"/>
      <w:r>
        <w:t>постављање</w:t>
      </w:r>
      <w:proofErr w:type="spellEnd"/>
      <w:r>
        <w:t xml:space="preserve"> </w:t>
      </w:r>
      <w:proofErr w:type="spellStart"/>
      <w:r>
        <w:t>уређаја</w:t>
      </w:r>
      <w:proofErr w:type="spellEnd"/>
      <w:r>
        <w:t xml:space="preserve"> </w:t>
      </w:r>
      <w:proofErr w:type="spellStart"/>
      <w:r>
        <w:t>за</w:t>
      </w:r>
      <w:proofErr w:type="spellEnd"/>
      <w:r>
        <w:t xml:space="preserve"> </w:t>
      </w:r>
      <w:proofErr w:type="spellStart"/>
      <w:r>
        <w:t>мерење</w:t>
      </w:r>
      <w:proofErr w:type="spellEnd"/>
      <w:r>
        <w:t xml:space="preserve"> </w:t>
      </w:r>
      <w:proofErr w:type="spellStart"/>
      <w:r>
        <w:t>брзине</w:t>
      </w:r>
      <w:proofErr w:type="spellEnd"/>
      <w:r>
        <w:t xml:space="preserve"> </w:t>
      </w:r>
      <w:proofErr w:type="spellStart"/>
      <w:r>
        <w:t>ветра</w:t>
      </w:r>
      <w:proofErr w:type="spellEnd"/>
      <w:r>
        <w:t xml:space="preserve"> </w:t>
      </w:r>
      <w:proofErr w:type="spellStart"/>
      <w:r>
        <w:t>на</w:t>
      </w:r>
      <w:proofErr w:type="spellEnd"/>
      <w:r>
        <w:t xml:space="preserve"> 20м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Мерна</w:t>
      </w:r>
      <w:proofErr w:type="spellEnd"/>
      <w:r>
        <w:t xml:space="preserve"> </w:t>
      </w:r>
      <w:proofErr w:type="spellStart"/>
      <w:r>
        <w:t>раван</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на</w:t>
      </w:r>
      <w:proofErr w:type="spellEnd"/>
      <w:r>
        <w:t xml:space="preserve"> </w:t>
      </w:r>
      <w:proofErr w:type="spellStart"/>
      <w:r>
        <w:t>висини</w:t>
      </w:r>
      <w:proofErr w:type="spellEnd"/>
      <w:r>
        <w:t xml:space="preserve"> </w:t>
      </w:r>
      <w:proofErr w:type="spellStart"/>
      <w:r>
        <w:t>од</w:t>
      </w:r>
      <w:proofErr w:type="spellEnd"/>
      <w:r>
        <w:t xml:space="preserve"> 1,22м ± 0,05м и </w:t>
      </w:r>
      <w:proofErr w:type="spellStart"/>
      <w:r>
        <w:t>не</w:t>
      </w:r>
      <w:proofErr w:type="spellEnd"/>
      <w:r>
        <w:t xml:space="preserve"> </w:t>
      </w:r>
      <w:proofErr w:type="spellStart"/>
      <w:r>
        <w:t>више</w:t>
      </w:r>
      <w:proofErr w:type="spellEnd"/>
      <w:r>
        <w:t xml:space="preserve"> </w:t>
      </w:r>
      <w:proofErr w:type="spellStart"/>
      <w:r>
        <w:t>од</w:t>
      </w:r>
      <w:proofErr w:type="spellEnd"/>
      <w:r>
        <w:t xml:space="preserve"> 2м </w:t>
      </w:r>
      <w:proofErr w:type="spellStart"/>
      <w:r>
        <w:t>од</w:t>
      </w:r>
      <w:proofErr w:type="spellEnd"/>
      <w:r>
        <w:t xml:space="preserve"> </w:t>
      </w:r>
      <w:proofErr w:type="spellStart"/>
      <w:r>
        <w:t>залетишта</w:t>
      </w:r>
      <w:proofErr w:type="spellEnd"/>
      <w:r>
        <w:t xml:space="preserve">. </w:t>
      </w:r>
    </w:p>
    <w:p w14:paraId="6E290455" w14:textId="77777777" w:rsidR="004B5B46" w:rsidRDefault="004B5B46" w:rsidP="004B5B46">
      <w:pPr>
        <w:pStyle w:val="BodyText"/>
        <w:spacing w:before="10"/>
        <w:rPr>
          <w:sz w:val="18"/>
          <w:szCs w:val="18"/>
        </w:rPr>
      </w:pPr>
    </w:p>
    <w:p w14:paraId="369814D6" w14:textId="77777777" w:rsidR="004B5B46" w:rsidRDefault="004B5B46" w:rsidP="0051373B">
      <w:pPr>
        <w:pStyle w:val="ListParagraph"/>
        <w:numPr>
          <w:ilvl w:val="1"/>
          <w:numId w:val="24"/>
        </w:numPr>
        <w:tabs>
          <w:tab w:val="left" w:pos="879"/>
        </w:tabs>
        <w:ind w:right="1212"/>
      </w:pPr>
      <w:proofErr w:type="spellStart"/>
      <w:r>
        <w:t>Брзина</w:t>
      </w:r>
      <w:proofErr w:type="spellEnd"/>
      <w:r>
        <w:t xml:space="preserve"> </w:t>
      </w:r>
      <w:proofErr w:type="spellStart"/>
      <w:r>
        <w:t>ветра</w:t>
      </w:r>
      <w:proofErr w:type="spellEnd"/>
      <w:r>
        <w:t xml:space="preserve"> </w:t>
      </w:r>
      <w:proofErr w:type="spellStart"/>
      <w:r>
        <w:t>се</w:t>
      </w:r>
      <w:proofErr w:type="spellEnd"/>
      <w:r>
        <w:t xml:space="preserve"> </w:t>
      </w:r>
      <w:proofErr w:type="spellStart"/>
      <w:r>
        <w:t>мери</w:t>
      </w:r>
      <w:proofErr w:type="spellEnd"/>
      <w:r>
        <w:t xml:space="preserve"> у </w:t>
      </w:r>
      <w:proofErr w:type="spellStart"/>
      <w:r>
        <w:t>трајању</w:t>
      </w:r>
      <w:proofErr w:type="spellEnd"/>
      <w:r>
        <w:t xml:space="preserve"> </w:t>
      </w:r>
      <w:proofErr w:type="spellStart"/>
      <w:r>
        <w:t>од</w:t>
      </w:r>
      <w:proofErr w:type="spellEnd"/>
      <w:r>
        <w:t xml:space="preserve"> 5 </w:t>
      </w:r>
      <w:proofErr w:type="spellStart"/>
      <w:r>
        <w:t>секунди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када</w:t>
      </w:r>
      <w:proofErr w:type="spellEnd"/>
      <w:r>
        <w:t xml:space="preserve"> </w:t>
      </w:r>
      <w:proofErr w:type="spellStart"/>
      <w:r>
        <w:t>такмичар</w:t>
      </w:r>
      <w:proofErr w:type="spellEnd"/>
      <w:r>
        <w:t xml:space="preserve"> у </w:t>
      </w:r>
      <w:proofErr w:type="spellStart"/>
      <w:r>
        <w:t>залету</w:t>
      </w:r>
      <w:proofErr w:type="spellEnd"/>
      <w:r>
        <w:t xml:space="preserve"> </w:t>
      </w:r>
      <w:proofErr w:type="spellStart"/>
      <w:r>
        <w:t>прође</w:t>
      </w:r>
      <w:proofErr w:type="spellEnd"/>
      <w:r>
        <w:t xml:space="preserve"> </w:t>
      </w:r>
      <w:proofErr w:type="spellStart"/>
      <w:r>
        <w:t>поред</w:t>
      </w:r>
      <w:proofErr w:type="spellEnd"/>
      <w:r>
        <w:t xml:space="preserve"> </w:t>
      </w:r>
      <w:proofErr w:type="spellStart"/>
      <w:r>
        <w:t>ознаке</w:t>
      </w:r>
      <w:proofErr w:type="spellEnd"/>
      <w:r>
        <w:t xml:space="preserve"> </w:t>
      </w:r>
      <w:proofErr w:type="spellStart"/>
      <w:r>
        <w:t>постављене</w:t>
      </w:r>
      <w:proofErr w:type="spellEnd"/>
      <w:r>
        <w:t xml:space="preserve"> </w:t>
      </w:r>
      <w:proofErr w:type="spellStart"/>
      <w:r>
        <w:t>уз</w:t>
      </w:r>
      <w:proofErr w:type="spellEnd"/>
      <w:r>
        <w:t xml:space="preserve"> </w:t>
      </w:r>
      <w:proofErr w:type="spellStart"/>
      <w:r>
        <w:t>залетиште</w:t>
      </w:r>
      <w:proofErr w:type="spellEnd"/>
      <w:r>
        <w:t xml:space="preserve"> </w:t>
      </w:r>
      <w:proofErr w:type="spellStart"/>
      <w:r>
        <w:t>на</w:t>
      </w:r>
      <w:proofErr w:type="spellEnd"/>
      <w:r>
        <w:t xml:space="preserve"> 40 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код</w:t>
      </w:r>
      <w:proofErr w:type="spellEnd"/>
      <w:r>
        <w:t xml:space="preserve"> </w:t>
      </w:r>
      <w:proofErr w:type="spellStart"/>
      <w:r>
        <w:t>скока</w:t>
      </w:r>
      <w:proofErr w:type="spellEnd"/>
      <w:r>
        <w:t xml:space="preserve"> </w:t>
      </w:r>
      <w:proofErr w:type="spellStart"/>
      <w:r>
        <w:t>удаљ</w:t>
      </w:r>
      <w:proofErr w:type="spellEnd"/>
      <w:r>
        <w:t xml:space="preserve"> и 35м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код</w:t>
      </w:r>
      <w:proofErr w:type="spellEnd"/>
      <w:r>
        <w:t xml:space="preserve"> </w:t>
      </w:r>
      <w:proofErr w:type="spellStart"/>
      <w:r>
        <w:t>троскока</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залет</w:t>
      </w:r>
      <w:proofErr w:type="spellEnd"/>
      <w:r>
        <w:t xml:space="preserve"> </w:t>
      </w:r>
      <w:proofErr w:type="spellStart"/>
      <w:r>
        <w:t>такмичара</w:t>
      </w:r>
      <w:proofErr w:type="spellEnd"/>
      <w:r>
        <w:t xml:space="preserve"> </w:t>
      </w:r>
      <w:proofErr w:type="spellStart"/>
      <w:r>
        <w:t>краћи</w:t>
      </w:r>
      <w:proofErr w:type="spellEnd"/>
      <w:r>
        <w:t xml:space="preserve"> </w:t>
      </w:r>
      <w:proofErr w:type="spellStart"/>
      <w:r>
        <w:t>од</w:t>
      </w:r>
      <w:proofErr w:type="spellEnd"/>
      <w:r>
        <w:t xml:space="preserve"> 40м </w:t>
      </w:r>
      <w:proofErr w:type="spellStart"/>
      <w:r>
        <w:t>код</w:t>
      </w:r>
      <w:proofErr w:type="spellEnd"/>
      <w:r>
        <w:t xml:space="preserve"> </w:t>
      </w:r>
      <w:proofErr w:type="spellStart"/>
      <w:r>
        <w:t>скока</w:t>
      </w:r>
      <w:proofErr w:type="spellEnd"/>
      <w:r>
        <w:t xml:space="preserve"> </w:t>
      </w:r>
      <w:proofErr w:type="spellStart"/>
      <w:r>
        <w:t>удаљ</w:t>
      </w:r>
      <w:proofErr w:type="spellEnd"/>
      <w:r>
        <w:t xml:space="preserve"> и 35м </w:t>
      </w:r>
      <w:proofErr w:type="spellStart"/>
      <w:r>
        <w:t>код</w:t>
      </w:r>
      <w:proofErr w:type="spellEnd"/>
      <w:r>
        <w:t xml:space="preserve"> </w:t>
      </w:r>
      <w:proofErr w:type="spellStart"/>
      <w:r>
        <w:t>троскока</w:t>
      </w:r>
      <w:proofErr w:type="spellEnd"/>
      <w:r>
        <w:t xml:space="preserve">, </w:t>
      </w:r>
      <w:proofErr w:type="spellStart"/>
      <w:r>
        <w:t>време</w:t>
      </w:r>
      <w:proofErr w:type="spellEnd"/>
      <w:r>
        <w:t xml:space="preserve"> </w:t>
      </w:r>
      <w:proofErr w:type="spellStart"/>
      <w:r>
        <w:t>се</w:t>
      </w:r>
      <w:proofErr w:type="spellEnd"/>
      <w:r>
        <w:t xml:space="preserve"> </w:t>
      </w:r>
      <w:proofErr w:type="spellStart"/>
      <w:r>
        <w:t>мери</w:t>
      </w:r>
      <w:proofErr w:type="spellEnd"/>
      <w:r>
        <w:t xml:space="preserve"> </w:t>
      </w:r>
      <w:proofErr w:type="spellStart"/>
      <w:r>
        <w:t>од</w:t>
      </w:r>
      <w:proofErr w:type="spellEnd"/>
      <w:r>
        <w:t xml:space="preserve"> </w:t>
      </w:r>
      <w:proofErr w:type="spellStart"/>
      <w:r>
        <w:t>тренутка</w:t>
      </w:r>
      <w:proofErr w:type="spellEnd"/>
      <w:r>
        <w:t xml:space="preserve"> </w:t>
      </w:r>
      <w:proofErr w:type="spellStart"/>
      <w:r>
        <w:t>почетка</w:t>
      </w:r>
      <w:proofErr w:type="spellEnd"/>
      <w:r>
        <w:t xml:space="preserve"> </w:t>
      </w:r>
      <w:proofErr w:type="spellStart"/>
      <w:r>
        <w:t>залета</w:t>
      </w:r>
      <w:proofErr w:type="spellEnd"/>
      <w:r>
        <w:t>.</w:t>
      </w:r>
    </w:p>
    <w:p w14:paraId="03641536" w14:textId="77777777" w:rsidR="004B5B46" w:rsidRDefault="004B5B46" w:rsidP="004B5B46">
      <w:pPr>
        <w:pStyle w:val="BodyText"/>
        <w:spacing w:before="11"/>
        <w:rPr>
          <w:sz w:val="18"/>
          <w:szCs w:val="18"/>
        </w:rPr>
      </w:pPr>
    </w:p>
    <w:p w14:paraId="318E6653" w14:textId="77777777" w:rsidR="004B5B46" w:rsidRDefault="004B5B46" w:rsidP="0051373B">
      <w:pPr>
        <w:pStyle w:val="Heading1"/>
        <w:numPr>
          <w:ilvl w:val="0"/>
          <w:numId w:val="24"/>
        </w:numPr>
        <w:tabs>
          <w:tab w:val="left" w:pos="868"/>
        </w:tabs>
        <w:spacing w:line="463" w:lineRule="auto"/>
        <w:ind w:left="158" w:right="5500" w:hanging="11"/>
        <w:jc w:val="both"/>
        <w:rPr>
          <w:sz w:val="22"/>
          <w:szCs w:val="22"/>
        </w:rPr>
      </w:pPr>
      <w:r>
        <w:t>(</w:t>
      </w:r>
      <w:proofErr w:type="spellStart"/>
      <w:r>
        <w:t>Члан</w:t>
      </w:r>
      <w:proofErr w:type="spellEnd"/>
      <w:r>
        <w:t xml:space="preserve"> 185) </w:t>
      </w:r>
      <w:proofErr w:type="spellStart"/>
      <w:r>
        <w:t>Такмичење</w:t>
      </w:r>
      <w:proofErr w:type="spellEnd"/>
      <w:r>
        <w:t xml:space="preserve"> у </w:t>
      </w:r>
      <w:proofErr w:type="spellStart"/>
      <w:r>
        <w:t>скоку</w:t>
      </w:r>
      <w:proofErr w:type="spellEnd"/>
      <w:r>
        <w:t xml:space="preserve"> </w:t>
      </w:r>
      <w:proofErr w:type="spellStart"/>
      <w:r>
        <w:t>удаљ</w:t>
      </w:r>
      <w:proofErr w:type="spellEnd"/>
    </w:p>
    <w:p w14:paraId="3EF85059" w14:textId="77777777" w:rsidR="004B5B46" w:rsidRDefault="004B5B46" w:rsidP="0051373B">
      <w:pPr>
        <w:pStyle w:val="ListParagraph"/>
        <w:numPr>
          <w:ilvl w:val="1"/>
          <w:numId w:val="24"/>
        </w:numPr>
        <w:tabs>
          <w:tab w:val="left" w:pos="879"/>
        </w:tabs>
        <w:spacing w:before="4"/>
        <w:ind w:hanging="721"/>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неисправним</w:t>
      </w:r>
      <w:proofErr w:type="spellEnd"/>
      <w:r>
        <w:t xml:space="preserve"> </w:t>
      </w:r>
      <w:proofErr w:type="spellStart"/>
      <w:r>
        <w:t>ако</w:t>
      </w:r>
      <w:proofErr w:type="spellEnd"/>
      <w:r>
        <w:t>:</w:t>
      </w:r>
    </w:p>
    <w:p w14:paraId="572F4A23"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C3BF875" w14:textId="77777777" w:rsidR="004B5B46" w:rsidRDefault="004B5B46" w:rsidP="0051373B">
      <w:pPr>
        <w:pStyle w:val="ListParagraph"/>
        <w:numPr>
          <w:ilvl w:val="2"/>
          <w:numId w:val="24"/>
        </w:numPr>
        <w:tabs>
          <w:tab w:val="left" w:pos="1861"/>
        </w:tabs>
        <w:spacing w:before="82"/>
        <w:ind w:left="1860" w:right="1214"/>
      </w:pPr>
      <w:proofErr w:type="spellStart"/>
      <w:r>
        <w:lastRenderedPageBreak/>
        <w:t>такмичар</w:t>
      </w:r>
      <w:proofErr w:type="spellEnd"/>
      <w:r>
        <w:t xml:space="preserve"> </w:t>
      </w:r>
      <w:proofErr w:type="spellStart"/>
      <w:r>
        <w:t>приликом</w:t>
      </w:r>
      <w:proofErr w:type="spellEnd"/>
      <w:r>
        <w:t xml:space="preserve"> </w:t>
      </w:r>
      <w:proofErr w:type="spellStart"/>
      <w:r>
        <w:t>одраза</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стопала</w:t>
      </w:r>
      <w:proofErr w:type="spellEnd"/>
      <w:r>
        <w:t xml:space="preserve">/ </w:t>
      </w:r>
      <w:proofErr w:type="spellStart"/>
      <w:r>
        <w:t>обуће</w:t>
      </w:r>
      <w:proofErr w:type="spellEnd"/>
      <w:r>
        <w:t xml:space="preserve"> </w:t>
      </w:r>
      <w:proofErr w:type="spellStart"/>
      <w:r>
        <w:t>дотакне</w:t>
      </w:r>
      <w:proofErr w:type="spellEnd"/>
      <w:r>
        <w:t xml:space="preserve"> </w:t>
      </w:r>
      <w:proofErr w:type="spellStart"/>
      <w:r>
        <w:t>вертикалну</w:t>
      </w:r>
      <w:proofErr w:type="spellEnd"/>
      <w:r>
        <w:t xml:space="preserve"> </w:t>
      </w:r>
      <w:proofErr w:type="spellStart"/>
      <w:r>
        <w:t>раван</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да</w:t>
      </w:r>
      <w:proofErr w:type="spellEnd"/>
      <w:r>
        <w:t xml:space="preserve"> </w:t>
      </w:r>
      <w:proofErr w:type="spellStart"/>
      <w:r>
        <w:t>ли</w:t>
      </w:r>
      <w:proofErr w:type="spellEnd"/>
      <w:r>
        <w:t xml:space="preserve"> </w:t>
      </w:r>
      <w:proofErr w:type="spellStart"/>
      <w:r>
        <w:t>је</w:t>
      </w:r>
      <w:proofErr w:type="spellEnd"/>
      <w:r>
        <w:t xml:space="preserve"> </w:t>
      </w:r>
      <w:proofErr w:type="spellStart"/>
      <w:r>
        <w:t>при</w:t>
      </w:r>
      <w:proofErr w:type="spellEnd"/>
      <w:r>
        <w:t xml:space="preserve"> </w:t>
      </w:r>
      <w:proofErr w:type="spellStart"/>
      <w:r>
        <w:t>томе</w:t>
      </w:r>
      <w:proofErr w:type="spellEnd"/>
      <w:r>
        <w:t xml:space="preserve"> </w:t>
      </w:r>
      <w:proofErr w:type="spellStart"/>
      <w:r>
        <w:t>извео</w:t>
      </w:r>
      <w:proofErr w:type="spellEnd"/>
      <w:r>
        <w:t xml:space="preserve"> </w:t>
      </w:r>
      <w:proofErr w:type="spellStart"/>
      <w:r>
        <w:t>скок</w:t>
      </w:r>
      <w:proofErr w:type="spellEnd"/>
      <w:r>
        <w:t xml:space="preserve"> </w:t>
      </w:r>
      <w:proofErr w:type="spellStart"/>
      <w:r>
        <w:t>или</w:t>
      </w:r>
      <w:proofErr w:type="spellEnd"/>
      <w:r>
        <w:t xml:space="preserve"> </w:t>
      </w:r>
      <w:proofErr w:type="spellStart"/>
      <w:r>
        <w:t>је</w:t>
      </w:r>
      <w:proofErr w:type="spellEnd"/>
      <w:r>
        <w:t xml:space="preserve"> </w:t>
      </w:r>
      <w:proofErr w:type="spellStart"/>
      <w:r>
        <w:t>само</w:t>
      </w:r>
      <w:proofErr w:type="spellEnd"/>
      <w:r>
        <w:t xml:space="preserve"> </w:t>
      </w:r>
      <w:proofErr w:type="spellStart"/>
      <w:r>
        <w:t>протрчао</w:t>
      </w:r>
      <w:proofErr w:type="spellEnd"/>
      <w:r>
        <w:t xml:space="preserve">; </w:t>
      </w:r>
      <w:proofErr w:type="spellStart"/>
      <w:r>
        <w:t>или</w:t>
      </w:r>
      <w:proofErr w:type="spellEnd"/>
    </w:p>
    <w:p w14:paraId="33B76EE1" w14:textId="77777777" w:rsidR="004B5B46" w:rsidRDefault="004B5B46" w:rsidP="004B5B46">
      <w:pPr>
        <w:pStyle w:val="BodyText"/>
        <w:spacing w:before="11"/>
        <w:jc w:val="both"/>
        <w:rPr>
          <w:sz w:val="18"/>
          <w:szCs w:val="18"/>
        </w:rPr>
      </w:pPr>
    </w:p>
    <w:p w14:paraId="1F25876E" w14:textId="77777777" w:rsidR="004B5B46" w:rsidRDefault="004B5B46" w:rsidP="004B5B46">
      <w:pPr>
        <w:pStyle w:val="BodyText"/>
        <w:ind w:left="1860" w:right="1219"/>
        <w:jc w:val="both"/>
        <w:rPr>
          <w:sz w:val="22"/>
          <w:szCs w:val="22"/>
        </w:rPr>
      </w:pPr>
      <w:r>
        <w:t>[</w:t>
      </w:r>
      <w:proofErr w:type="spellStart"/>
      <w:r>
        <w:t>Члан</w:t>
      </w:r>
      <w:proofErr w:type="spellEnd"/>
      <w:r>
        <w:t xml:space="preserve"> 30.1.1 </w:t>
      </w:r>
      <w:proofErr w:type="spellStart"/>
      <w:r>
        <w:t>измењен</w:t>
      </w:r>
      <w:proofErr w:type="spellEnd"/>
      <w:r>
        <w:t xml:space="preserve"> </w:t>
      </w:r>
      <w:proofErr w:type="spellStart"/>
      <w:r>
        <w:t>јуна</w:t>
      </w:r>
      <w:proofErr w:type="spellEnd"/>
      <w:r>
        <w:t xml:space="preserve"> 2019. </w:t>
      </w:r>
      <w:proofErr w:type="spellStart"/>
      <w:r>
        <w:t>године</w:t>
      </w:r>
      <w:proofErr w:type="spellEnd"/>
      <w:r>
        <w:t xml:space="preserve"> и </w:t>
      </w:r>
      <w:proofErr w:type="spellStart"/>
      <w:r>
        <w:t>правоснажан</w:t>
      </w:r>
      <w:proofErr w:type="spellEnd"/>
      <w:r>
        <w:t xml:space="preserve"> </w:t>
      </w:r>
      <w:proofErr w:type="spellStart"/>
      <w:r>
        <w:t>од</w:t>
      </w:r>
      <w:proofErr w:type="spellEnd"/>
      <w:r>
        <w:t xml:space="preserve"> 1. </w:t>
      </w:r>
      <w:proofErr w:type="spellStart"/>
      <w:r>
        <w:t>новембра</w:t>
      </w:r>
      <w:proofErr w:type="spellEnd"/>
      <w:r>
        <w:t xml:space="preserve"> 2020. </w:t>
      </w:r>
      <w:proofErr w:type="spellStart"/>
      <w:r>
        <w:t>године</w:t>
      </w:r>
      <w:proofErr w:type="spellEnd"/>
      <w:r>
        <w:t xml:space="preserve"> У </w:t>
      </w:r>
      <w:proofErr w:type="spellStart"/>
      <w:r>
        <w:t>тренутном</w:t>
      </w:r>
      <w:proofErr w:type="spellEnd"/>
      <w:r>
        <w:t xml:space="preserve"> </w:t>
      </w:r>
      <w:proofErr w:type="spellStart"/>
      <w:r>
        <w:t>издању</w:t>
      </w:r>
      <w:proofErr w:type="spellEnd"/>
      <w:r>
        <w:t xml:space="preserve"> </w:t>
      </w:r>
      <w:proofErr w:type="spellStart"/>
      <w:r>
        <w:t>правила</w:t>
      </w:r>
      <w:proofErr w:type="spellEnd"/>
      <w:r>
        <w:t xml:space="preserve"> </w:t>
      </w:r>
      <w:proofErr w:type="spellStart"/>
      <w:r>
        <w:t>погледати</w:t>
      </w:r>
      <w:proofErr w:type="spellEnd"/>
      <w:r>
        <w:t xml:space="preserve"> </w:t>
      </w:r>
      <w:proofErr w:type="spellStart"/>
      <w:r>
        <w:t>члан</w:t>
      </w:r>
      <w:proofErr w:type="spellEnd"/>
      <w:r>
        <w:t xml:space="preserve"> 185.1 </w:t>
      </w:r>
      <w:proofErr w:type="spellStart"/>
      <w:r>
        <w:t>Правила</w:t>
      </w:r>
      <w:proofErr w:type="spellEnd"/>
      <w:r>
        <w:t xml:space="preserve"> </w:t>
      </w:r>
      <w:proofErr w:type="spellStart"/>
      <w:r>
        <w:t>за</w:t>
      </w:r>
      <w:proofErr w:type="spellEnd"/>
      <w:r>
        <w:t xml:space="preserve"> </w:t>
      </w:r>
      <w:proofErr w:type="spellStart"/>
      <w:r>
        <w:t>атлетска</w:t>
      </w:r>
      <w:proofErr w:type="spellEnd"/>
      <w:r>
        <w:t xml:space="preserve"> </w:t>
      </w:r>
      <w:proofErr w:type="spellStart"/>
      <w:r>
        <w:t>такмичења</w:t>
      </w:r>
      <w:proofErr w:type="spellEnd"/>
      <w:r>
        <w:t xml:space="preserve">] </w:t>
      </w:r>
    </w:p>
    <w:p w14:paraId="7DC94AB1" w14:textId="77777777" w:rsidR="004B5B46" w:rsidRDefault="004B5B46" w:rsidP="004B5B46">
      <w:pPr>
        <w:pStyle w:val="BodyText"/>
        <w:spacing w:before="10"/>
        <w:rPr>
          <w:sz w:val="18"/>
          <w:szCs w:val="18"/>
        </w:rPr>
      </w:pPr>
    </w:p>
    <w:p w14:paraId="2E43704C" w14:textId="77777777" w:rsidR="004B5B46" w:rsidRDefault="004B5B46" w:rsidP="0051373B">
      <w:pPr>
        <w:pStyle w:val="ListParagraph"/>
        <w:numPr>
          <w:ilvl w:val="2"/>
          <w:numId w:val="24"/>
        </w:numPr>
        <w:tabs>
          <w:tab w:val="left" w:pos="1860"/>
        </w:tabs>
        <w:ind w:left="1860" w:right="1215"/>
      </w:pPr>
      <w:proofErr w:type="spellStart"/>
      <w:r>
        <w:t>такмичар</w:t>
      </w:r>
      <w:proofErr w:type="spellEnd"/>
      <w:r>
        <w:t xml:space="preserve"> </w:t>
      </w:r>
      <w:proofErr w:type="spellStart"/>
      <w:r>
        <w:t>изведе</w:t>
      </w:r>
      <w:proofErr w:type="spellEnd"/>
      <w:r>
        <w:t xml:space="preserve"> </w:t>
      </w:r>
      <w:proofErr w:type="spellStart"/>
      <w:r>
        <w:t>одраз</w:t>
      </w:r>
      <w:proofErr w:type="spellEnd"/>
      <w:r>
        <w:t xml:space="preserve"> </w:t>
      </w:r>
      <w:proofErr w:type="spellStart"/>
      <w:r>
        <w:t>ван</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краја</w:t>
      </w:r>
      <w:proofErr w:type="spellEnd"/>
      <w:r>
        <w:t xml:space="preserve"> </w:t>
      </w:r>
      <w:proofErr w:type="spellStart"/>
      <w:r>
        <w:t>даске</w:t>
      </w:r>
      <w:proofErr w:type="spellEnd"/>
      <w:r>
        <w:t xml:space="preserve">, </w:t>
      </w:r>
      <w:proofErr w:type="spellStart"/>
      <w:r>
        <w:t>било</w:t>
      </w:r>
      <w:proofErr w:type="spellEnd"/>
      <w:r>
        <w:t xml:space="preserve"> </w:t>
      </w:r>
      <w:proofErr w:type="spellStart"/>
      <w:r>
        <w:t>испред</w:t>
      </w:r>
      <w:proofErr w:type="spellEnd"/>
      <w:r>
        <w:t xml:space="preserve"> </w:t>
      </w:r>
      <w:proofErr w:type="spellStart"/>
      <w:r>
        <w:t>или</w:t>
      </w:r>
      <w:proofErr w:type="spellEnd"/>
      <w:r>
        <w:t xml:space="preserve"> </w:t>
      </w:r>
      <w:proofErr w:type="spellStart"/>
      <w:r>
        <w:t>иза</w:t>
      </w:r>
      <w:proofErr w:type="spellEnd"/>
      <w:r>
        <w:t xml:space="preserve"> </w:t>
      </w:r>
      <w:proofErr w:type="spellStart"/>
      <w:r>
        <w:t>продужетка</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или</w:t>
      </w:r>
      <w:proofErr w:type="spellEnd"/>
    </w:p>
    <w:p w14:paraId="6C37E128" w14:textId="77777777" w:rsidR="004B5B46" w:rsidRDefault="004B5B46" w:rsidP="004B5B46">
      <w:pPr>
        <w:pStyle w:val="BodyText"/>
        <w:spacing w:before="9"/>
        <w:rPr>
          <w:sz w:val="18"/>
          <w:szCs w:val="18"/>
        </w:rPr>
      </w:pPr>
    </w:p>
    <w:p w14:paraId="36C5BBA9" w14:textId="77777777" w:rsidR="004B5B46" w:rsidRDefault="004B5B46" w:rsidP="0051373B">
      <w:pPr>
        <w:pStyle w:val="ListParagraph"/>
        <w:numPr>
          <w:ilvl w:val="2"/>
          <w:numId w:val="24"/>
        </w:numPr>
        <w:tabs>
          <w:tab w:val="left" w:pos="1860"/>
        </w:tabs>
        <w:spacing w:before="1"/>
        <w:ind w:left="1860" w:right="1213"/>
      </w:pPr>
      <w:proofErr w:type="spellStart"/>
      <w:r>
        <w:t>такмичар</w:t>
      </w:r>
      <w:proofErr w:type="spellEnd"/>
      <w:r>
        <w:t xml:space="preserve"> </w:t>
      </w:r>
      <w:proofErr w:type="spellStart"/>
      <w:r>
        <w:t>користи</w:t>
      </w:r>
      <w:proofErr w:type="spellEnd"/>
      <w:r>
        <w:t xml:space="preserve"> </w:t>
      </w:r>
      <w:proofErr w:type="spellStart"/>
      <w:r>
        <w:t>било</w:t>
      </w:r>
      <w:proofErr w:type="spellEnd"/>
      <w:r>
        <w:t xml:space="preserve"> </w:t>
      </w:r>
      <w:proofErr w:type="spellStart"/>
      <w:r>
        <w:t>какав</w:t>
      </w:r>
      <w:proofErr w:type="spellEnd"/>
      <w:r>
        <w:t xml:space="preserve"> </w:t>
      </w:r>
      <w:proofErr w:type="spellStart"/>
      <w:r>
        <w:t>облик</w:t>
      </w:r>
      <w:proofErr w:type="spellEnd"/>
      <w:r>
        <w:t xml:space="preserve"> </w:t>
      </w:r>
      <w:proofErr w:type="spellStart"/>
      <w:r>
        <w:t>салта</w:t>
      </w:r>
      <w:proofErr w:type="spellEnd"/>
      <w:r>
        <w:t xml:space="preserve"> </w:t>
      </w:r>
      <w:proofErr w:type="spellStart"/>
      <w:r>
        <w:t>током</w:t>
      </w:r>
      <w:proofErr w:type="spellEnd"/>
      <w:r>
        <w:t xml:space="preserve"> </w:t>
      </w:r>
      <w:proofErr w:type="spellStart"/>
      <w:r>
        <w:t>залета</w:t>
      </w:r>
      <w:proofErr w:type="spellEnd"/>
      <w:r>
        <w:t xml:space="preserve"> </w:t>
      </w:r>
      <w:proofErr w:type="spellStart"/>
      <w:r>
        <w:t>или</w:t>
      </w:r>
      <w:proofErr w:type="spellEnd"/>
      <w:r>
        <w:t xml:space="preserve"> </w:t>
      </w:r>
      <w:proofErr w:type="spellStart"/>
      <w:r>
        <w:t>скока</w:t>
      </w:r>
      <w:proofErr w:type="spellEnd"/>
      <w:r>
        <w:t xml:space="preserve">; </w:t>
      </w:r>
      <w:proofErr w:type="spellStart"/>
      <w:r>
        <w:t>или</w:t>
      </w:r>
      <w:proofErr w:type="spellEnd"/>
    </w:p>
    <w:p w14:paraId="5ABD0D3F" w14:textId="77777777" w:rsidR="004B5B46" w:rsidRDefault="004B5B46" w:rsidP="004B5B46">
      <w:pPr>
        <w:pStyle w:val="BodyText"/>
        <w:spacing w:before="10"/>
        <w:rPr>
          <w:sz w:val="18"/>
          <w:szCs w:val="18"/>
        </w:rPr>
      </w:pPr>
    </w:p>
    <w:p w14:paraId="21B21556" w14:textId="77777777" w:rsidR="004B5B46" w:rsidRDefault="004B5B46" w:rsidP="0051373B">
      <w:pPr>
        <w:pStyle w:val="ListParagraph"/>
        <w:numPr>
          <w:ilvl w:val="2"/>
          <w:numId w:val="24"/>
        </w:numPr>
        <w:tabs>
          <w:tab w:val="left" w:pos="1860"/>
        </w:tabs>
        <w:ind w:left="1860" w:right="1213"/>
      </w:pPr>
      <w:proofErr w:type="spellStart"/>
      <w:r>
        <w:t>после</w:t>
      </w:r>
      <w:proofErr w:type="spellEnd"/>
      <w:r>
        <w:t xml:space="preserve"> </w:t>
      </w:r>
      <w:proofErr w:type="spellStart"/>
      <w:r>
        <w:t>одраза</w:t>
      </w:r>
      <w:proofErr w:type="spellEnd"/>
      <w:r>
        <w:t xml:space="preserve">, а </w:t>
      </w:r>
      <w:proofErr w:type="spellStart"/>
      <w:r>
        <w:t>пре</w:t>
      </w:r>
      <w:proofErr w:type="spellEnd"/>
      <w:r>
        <w:t xml:space="preserve"> </w:t>
      </w:r>
      <w:proofErr w:type="spellStart"/>
      <w:r>
        <w:t>свог</w:t>
      </w:r>
      <w:proofErr w:type="spellEnd"/>
      <w:r>
        <w:t xml:space="preserve"> </w:t>
      </w:r>
      <w:proofErr w:type="spellStart"/>
      <w:r>
        <w:t>првог</w:t>
      </w:r>
      <w:proofErr w:type="spellEnd"/>
      <w:r>
        <w:t xml:space="preserve"> </w:t>
      </w:r>
      <w:proofErr w:type="spellStart"/>
      <w:r>
        <w:t>контакта</w:t>
      </w:r>
      <w:proofErr w:type="spellEnd"/>
      <w:r>
        <w:t xml:space="preserve"> </w:t>
      </w:r>
      <w:proofErr w:type="spellStart"/>
      <w:r>
        <w:t>са</w:t>
      </w:r>
      <w:proofErr w:type="spellEnd"/>
      <w:r>
        <w:t xml:space="preserve"> </w:t>
      </w:r>
      <w:proofErr w:type="spellStart"/>
      <w:r>
        <w:t>доскочиштем</w:t>
      </w:r>
      <w:proofErr w:type="spellEnd"/>
      <w:r>
        <w:t xml:space="preserve">, </w:t>
      </w:r>
      <w:proofErr w:type="spellStart"/>
      <w:r>
        <w:t>дотакне</w:t>
      </w:r>
      <w:proofErr w:type="spellEnd"/>
      <w:r>
        <w:t xml:space="preserve"> </w:t>
      </w:r>
      <w:proofErr w:type="spellStart"/>
      <w:r>
        <w:t>залетиште</w:t>
      </w:r>
      <w:proofErr w:type="spellEnd"/>
      <w:r>
        <w:t xml:space="preserve"> </w:t>
      </w:r>
      <w:proofErr w:type="spellStart"/>
      <w:r>
        <w:t>или</w:t>
      </w:r>
      <w:proofErr w:type="spellEnd"/>
      <w:r>
        <w:t xml:space="preserve"> </w:t>
      </w:r>
      <w:proofErr w:type="spellStart"/>
      <w:r>
        <w:t>тло</w:t>
      </w:r>
      <w:proofErr w:type="spellEnd"/>
      <w:r>
        <w:t xml:space="preserve"> </w:t>
      </w:r>
      <w:proofErr w:type="spellStart"/>
      <w:r>
        <w:t>ван</w:t>
      </w:r>
      <w:proofErr w:type="spellEnd"/>
      <w:r>
        <w:t xml:space="preserve"> </w:t>
      </w:r>
      <w:proofErr w:type="spellStart"/>
      <w:r>
        <w:t>залетишта</w:t>
      </w:r>
      <w:proofErr w:type="spellEnd"/>
      <w:r>
        <w:t xml:space="preserve"> </w:t>
      </w:r>
      <w:proofErr w:type="spellStart"/>
      <w:r>
        <w:t>или</w:t>
      </w:r>
      <w:proofErr w:type="spellEnd"/>
      <w:r>
        <w:t xml:space="preserve"> </w:t>
      </w:r>
      <w:proofErr w:type="spellStart"/>
      <w:r>
        <w:t>ван</w:t>
      </w:r>
      <w:proofErr w:type="spellEnd"/>
      <w:r>
        <w:t xml:space="preserve"> </w:t>
      </w:r>
      <w:proofErr w:type="spellStart"/>
      <w:r>
        <w:t>доскочишта</w:t>
      </w:r>
      <w:proofErr w:type="spellEnd"/>
      <w:r>
        <w:t xml:space="preserve">; </w:t>
      </w:r>
      <w:proofErr w:type="spellStart"/>
      <w:r>
        <w:t>или</w:t>
      </w:r>
      <w:proofErr w:type="spellEnd"/>
    </w:p>
    <w:p w14:paraId="47E949DA" w14:textId="77777777" w:rsidR="004B5B46" w:rsidRDefault="004B5B46" w:rsidP="004B5B46">
      <w:pPr>
        <w:pStyle w:val="BodyText"/>
        <w:spacing w:before="9"/>
        <w:rPr>
          <w:sz w:val="18"/>
          <w:szCs w:val="18"/>
        </w:rPr>
      </w:pPr>
    </w:p>
    <w:p w14:paraId="5BC30038" w14:textId="77777777" w:rsidR="004B5B46" w:rsidRDefault="004B5B46" w:rsidP="0051373B">
      <w:pPr>
        <w:pStyle w:val="ListParagraph"/>
        <w:numPr>
          <w:ilvl w:val="2"/>
          <w:numId w:val="24"/>
        </w:numPr>
        <w:tabs>
          <w:tab w:val="left" w:pos="1860"/>
        </w:tabs>
        <w:ind w:left="1860" w:right="1213"/>
      </w:pPr>
      <w:proofErr w:type="spellStart"/>
      <w:r>
        <w:t>такмичар</w:t>
      </w:r>
      <w:proofErr w:type="spellEnd"/>
      <w:r>
        <w:t xml:space="preserve"> </w:t>
      </w:r>
      <w:proofErr w:type="spellStart"/>
      <w:r>
        <w:t>при</w:t>
      </w:r>
      <w:proofErr w:type="spellEnd"/>
      <w:r>
        <w:t xml:space="preserve"> </w:t>
      </w:r>
      <w:proofErr w:type="spellStart"/>
      <w:r>
        <w:t>доскоку</w:t>
      </w:r>
      <w:proofErr w:type="spellEnd"/>
      <w:r>
        <w:t xml:space="preserve"> (</w:t>
      </w:r>
      <w:proofErr w:type="spellStart"/>
      <w:r>
        <w:t>укључујући</w:t>
      </w:r>
      <w:proofErr w:type="spellEnd"/>
      <w:r>
        <w:t xml:space="preserve"> </w:t>
      </w:r>
      <w:proofErr w:type="spellStart"/>
      <w:r>
        <w:t>било</w:t>
      </w:r>
      <w:proofErr w:type="spellEnd"/>
      <w:r>
        <w:t xml:space="preserve"> </w:t>
      </w:r>
      <w:proofErr w:type="spellStart"/>
      <w:r>
        <w:t>какво</w:t>
      </w:r>
      <w:proofErr w:type="spellEnd"/>
      <w:r>
        <w:t xml:space="preserve"> </w:t>
      </w:r>
      <w:proofErr w:type="spellStart"/>
      <w:r>
        <w:t>губљење</w:t>
      </w:r>
      <w:proofErr w:type="spellEnd"/>
      <w:r>
        <w:t xml:space="preserve"> </w:t>
      </w:r>
      <w:proofErr w:type="spellStart"/>
      <w:r>
        <w:t>равнотеже</w:t>
      </w:r>
      <w:proofErr w:type="spellEnd"/>
      <w:r>
        <w:t xml:space="preserve">) </w:t>
      </w:r>
      <w:proofErr w:type="spellStart"/>
      <w:r>
        <w:t>додирне</w:t>
      </w:r>
      <w:proofErr w:type="spellEnd"/>
      <w:r>
        <w:t xml:space="preserve"> </w:t>
      </w:r>
      <w:proofErr w:type="spellStart"/>
      <w:r>
        <w:t>ивицу</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или</w:t>
      </w:r>
      <w:proofErr w:type="spellEnd"/>
      <w:r>
        <w:t xml:space="preserve"> </w:t>
      </w:r>
      <w:proofErr w:type="spellStart"/>
      <w:r>
        <w:t>тло</w:t>
      </w:r>
      <w:proofErr w:type="spellEnd"/>
      <w:r>
        <w:t xml:space="preserve"> </w:t>
      </w:r>
      <w:proofErr w:type="spellStart"/>
      <w:r>
        <w:t>изван</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ближе</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отиска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његовог</w:t>
      </w:r>
      <w:proofErr w:type="spellEnd"/>
      <w:r>
        <w:t xml:space="preserve"> </w:t>
      </w:r>
      <w:proofErr w:type="spellStart"/>
      <w:r>
        <w:t>тела</w:t>
      </w:r>
      <w:proofErr w:type="spellEnd"/>
      <w:r>
        <w:t xml:space="preserve"> </w:t>
      </w:r>
      <w:proofErr w:type="spellStart"/>
      <w:r>
        <w:t>оставио</w:t>
      </w:r>
      <w:proofErr w:type="spellEnd"/>
      <w:r>
        <w:t xml:space="preserve"> у </w:t>
      </w:r>
      <w:proofErr w:type="spellStart"/>
      <w:r>
        <w:t>јами</w:t>
      </w:r>
      <w:proofErr w:type="spellEnd"/>
      <w:r>
        <w:t xml:space="preserve">; </w:t>
      </w:r>
      <w:proofErr w:type="spellStart"/>
      <w:r>
        <w:t>или</w:t>
      </w:r>
      <w:proofErr w:type="spellEnd"/>
    </w:p>
    <w:p w14:paraId="62EC3DE2" w14:textId="77777777" w:rsidR="004B5B46" w:rsidRDefault="004B5B46" w:rsidP="004B5B46">
      <w:pPr>
        <w:pStyle w:val="BodyText"/>
        <w:spacing w:before="11"/>
        <w:rPr>
          <w:sz w:val="16"/>
          <w:szCs w:val="16"/>
        </w:rPr>
      </w:pPr>
    </w:p>
    <w:p w14:paraId="1C0EE344" w14:textId="77777777" w:rsidR="004B5B46" w:rsidRDefault="004B5B46" w:rsidP="0051373B">
      <w:pPr>
        <w:pStyle w:val="ListParagraph"/>
        <w:numPr>
          <w:ilvl w:val="2"/>
          <w:numId w:val="24"/>
        </w:numPr>
        <w:tabs>
          <w:tab w:val="left" w:pos="1860"/>
        </w:tabs>
        <w:ind w:right="1180"/>
      </w:pPr>
      <w:proofErr w:type="spellStart"/>
      <w:r>
        <w:t>напусти</w:t>
      </w:r>
      <w:proofErr w:type="spellEnd"/>
      <w:r>
        <w:t xml:space="preserve"> </w:t>
      </w:r>
      <w:proofErr w:type="spellStart"/>
      <w:r>
        <w:t>јаму</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на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начин</w:t>
      </w:r>
      <w:proofErr w:type="spellEnd"/>
      <w:r>
        <w:t xml:space="preserve"> </w:t>
      </w:r>
      <w:proofErr w:type="spellStart"/>
      <w:r>
        <w:t>другачији</w:t>
      </w:r>
      <w:proofErr w:type="spellEnd"/>
      <w:r>
        <w:t xml:space="preserve"> </w:t>
      </w:r>
      <w:proofErr w:type="spellStart"/>
      <w:r>
        <w:t>од</w:t>
      </w:r>
      <w:proofErr w:type="spellEnd"/>
      <w:r>
        <w:t xml:space="preserve"> </w:t>
      </w:r>
      <w:proofErr w:type="spellStart"/>
      <w:r>
        <w:t>оног</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описано</w:t>
      </w:r>
      <w:proofErr w:type="spellEnd"/>
      <w:r>
        <w:t xml:space="preserve"> у </w:t>
      </w:r>
      <w:proofErr w:type="spellStart"/>
      <w:r>
        <w:t>члану</w:t>
      </w:r>
      <w:proofErr w:type="spellEnd"/>
      <w:r>
        <w:t xml:space="preserve"> 30.2 </w:t>
      </w:r>
      <w:proofErr w:type="spellStart"/>
      <w:r>
        <w:t>Техничких</w:t>
      </w:r>
      <w:proofErr w:type="spellEnd"/>
      <w:r>
        <w:t xml:space="preserve"> </w:t>
      </w:r>
      <w:proofErr w:type="spellStart"/>
      <w:r>
        <w:t>правила</w:t>
      </w:r>
      <w:proofErr w:type="spellEnd"/>
      <w:r>
        <w:t>.</w:t>
      </w:r>
    </w:p>
    <w:p w14:paraId="02316B38" w14:textId="77777777" w:rsidR="004B5B46" w:rsidRDefault="004B5B46" w:rsidP="004B5B46">
      <w:pPr>
        <w:pStyle w:val="BodyText"/>
        <w:spacing w:before="9"/>
        <w:rPr>
          <w:sz w:val="16"/>
          <w:szCs w:val="16"/>
        </w:rPr>
      </w:pPr>
    </w:p>
    <w:p w14:paraId="3CEAE9B5" w14:textId="77777777" w:rsidR="004B5B46" w:rsidRDefault="004B5B46" w:rsidP="0051373B">
      <w:pPr>
        <w:pStyle w:val="ListParagraph"/>
        <w:numPr>
          <w:ilvl w:val="1"/>
          <w:numId w:val="25"/>
        </w:numPr>
        <w:tabs>
          <w:tab w:val="left" w:pos="879"/>
        </w:tabs>
        <w:ind w:right="1214" w:hanging="720"/>
      </w:pPr>
      <w:proofErr w:type="spellStart"/>
      <w:r>
        <w:t>При</w:t>
      </w:r>
      <w:proofErr w:type="spellEnd"/>
      <w:r>
        <w:t xml:space="preserve"> </w:t>
      </w:r>
      <w:proofErr w:type="spellStart"/>
      <w:r>
        <w:t>напуштању</w:t>
      </w:r>
      <w:proofErr w:type="spellEnd"/>
      <w:r>
        <w:t xml:space="preserve"> </w:t>
      </w:r>
      <w:proofErr w:type="spellStart"/>
      <w:r>
        <w:t>јаме</w:t>
      </w:r>
      <w:proofErr w:type="spellEnd"/>
      <w:r>
        <w:t xml:space="preserve">, </w:t>
      </w:r>
      <w:proofErr w:type="spellStart"/>
      <w:r>
        <w:t>место</w:t>
      </w:r>
      <w:proofErr w:type="spellEnd"/>
      <w:r>
        <w:t xml:space="preserve"> </w:t>
      </w:r>
      <w:proofErr w:type="spellStart"/>
      <w:r>
        <w:t>првог</w:t>
      </w:r>
      <w:proofErr w:type="spellEnd"/>
      <w:r>
        <w:t xml:space="preserve"> </w:t>
      </w:r>
      <w:proofErr w:type="spellStart"/>
      <w:r>
        <w:t>контакта</w:t>
      </w:r>
      <w:proofErr w:type="spellEnd"/>
      <w:r>
        <w:t xml:space="preserve"> </w:t>
      </w:r>
      <w:proofErr w:type="spellStart"/>
      <w:r>
        <w:t>ноге</w:t>
      </w:r>
      <w:proofErr w:type="spellEnd"/>
      <w:r>
        <w:t xml:space="preserve"> </w:t>
      </w:r>
      <w:proofErr w:type="spellStart"/>
      <w:r>
        <w:t>такмичара</w:t>
      </w:r>
      <w:proofErr w:type="spellEnd"/>
      <w:r>
        <w:t xml:space="preserve"> </w:t>
      </w:r>
      <w:proofErr w:type="spellStart"/>
      <w:r>
        <w:t>са</w:t>
      </w:r>
      <w:proofErr w:type="spellEnd"/>
      <w:r>
        <w:t xml:space="preserve"> </w:t>
      </w:r>
      <w:proofErr w:type="spellStart"/>
      <w:r>
        <w:t>ивицом</w:t>
      </w:r>
      <w:proofErr w:type="spellEnd"/>
      <w:r>
        <w:t xml:space="preserve"> </w:t>
      </w:r>
      <w:proofErr w:type="spellStart"/>
      <w:r>
        <w:t>јаме</w:t>
      </w:r>
      <w:proofErr w:type="spellEnd"/>
      <w:r>
        <w:t xml:space="preserve"> </w:t>
      </w:r>
      <w:proofErr w:type="spellStart"/>
      <w:r>
        <w:t>или</w:t>
      </w:r>
      <w:proofErr w:type="spellEnd"/>
      <w:r>
        <w:t xml:space="preserve"> </w:t>
      </w:r>
      <w:proofErr w:type="spellStart"/>
      <w:r>
        <w:t>тлом</w:t>
      </w:r>
      <w:proofErr w:type="spellEnd"/>
      <w:r>
        <w:t xml:space="preserve"> </w:t>
      </w:r>
      <w:proofErr w:type="spellStart"/>
      <w:r>
        <w:t>ван</w:t>
      </w:r>
      <w:proofErr w:type="spellEnd"/>
      <w:r>
        <w:t xml:space="preserve"> </w:t>
      </w:r>
      <w:proofErr w:type="spellStart"/>
      <w:r>
        <w:t>јаме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удаљенији</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него</w:t>
      </w:r>
      <w:proofErr w:type="spellEnd"/>
      <w:r>
        <w:t xml:space="preserve"> </w:t>
      </w:r>
      <w:proofErr w:type="spellStart"/>
      <w:r>
        <w:t>најближи</w:t>
      </w:r>
      <w:proofErr w:type="spellEnd"/>
      <w:r>
        <w:t xml:space="preserve"> </w:t>
      </w:r>
      <w:proofErr w:type="spellStart"/>
      <w:r>
        <w:t>отисак</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оставио</w:t>
      </w:r>
      <w:proofErr w:type="spellEnd"/>
      <w:r>
        <w:t xml:space="preserve"> у </w:t>
      </w:r>
      <w:proofErr w:type="spellStart"/>
      <w:r>
        <w:t>јами</w:t>
      </w:r>
      <w:proofErr w:type="spellEnd"/>
      <w:r>
        <w:t xml:space="preserve"> (</w:t>
      </w:r>
      <w:proofErr w:type="spellStart"/>
      <w:r>
        <w:t>под</w:t>
      </w:r>
      <w:proofErr w:type="spellEnd"/>
      <w:r>
        <w:t xml:space="preserve"> </w:t>
      </w:r>
      <w:proofErr w:type="spellStart"/>
      <w:r>
        <w:t>најближим</w:t>
      </w:r>
      <w:proofErr w:type="spellEnd"/>
      <w:r>
        <w:t xml:space="preserve"> </w:t>
      </w:r>
      <w:proofErr w:type="spellStart"/>
      <w:r>
        <w:t>отиском</w:t>
      </w:r>
      <w:proofErr w:type="spellEnd"/>
      <w:r>
        <w:t xml:space="preserve"> </w:t>
      </w:r>
      <w:proofErr w:type="spellStart"/>
      <w:r>
        <w:t>подразумева</w:t>
      </w:r>
      <w:proofErr w:type="spellEnd"/>
      <w:r>
        <w:t xml:space="preserve"> </w:t>
      </w:r>
      <w:proofErr w:type="spellStart"/>
      <w:r>
        <w:t>се</w:t>
      </w:r>
      <w:proofErr w:type="spellEnd"/>
      <w:r>
        <w:t xml:space="preserve"> </w:t>
      </w:r>
      <w:proofErr w:type="spellStart"/>
      <w:r>
        <w:t>сваки</w:t>
      </w:r>
      <w:proofErr w:type="spellEnd"/>
      <w:r>
        <w:t xml:space="preserve"> </w:t>
      </w:r>
      <w:proofErr w:type="spellStart"/>
      <w:r>
        <w:t>отисак</w:t>
      </w:r>
      <w:proofErr w:type="spellEnd"/>
      <w:r>
        <w:t xml:space="preserve"> </w:t>
      </w:r>
      <w:proofErr w:type="spellStart"/>
      <w:r>
        <w:t>који</w:t>
      </w:r>
      <w:proofErr w:type="spellEnd"/>
      <w:r>
        <w:t xml:space="preserve"> </w:t>
      </w:r>
      <w:proofErr w:type="spellStart"/>
      <w:r>
        <w:t>настане</w:t>
      </w:r>
      <w:proofErr w:type="spellEnd"/>
      <w:r>
        <w:t xml:space="preserve"> </w:t>
      </w:r>
      <w:proofErr w:type="spellStart"/>
      <w:r>
        <w:t>као</w:t>
      </w:r>
      <w:proofErr w:type="spellEnd"/>
      <w:r>
        <w:t xml:space="preserve"> </w:t>
      </w:r>
      <w:proofErr w:type="spellStart"/>
      <w:r>
        <w:t>последица</w:t>
      </w:r>
      <w:proofErr w:type="spellEnd"/>
      <w:r>
        <w:t xml:space="preserve"> </w:t>
      </w:r>
      <w:proofErr w:type="spellStart"/>
      <w:r>
        <w:t>потпуног</w:t>
      </w:r>
      <w:proofErr w:type="spellEnd"/>
      <w:r>
        <w:t xml:space="preserve"> </w:t>
      </w:r>
      <w:proofErr w:type="spellStart"/>
      <w:r>
        <w:t>губитка</w:t>
      </w:r>
      <w:proofErr w:type="spellEnd"/>
      <w:r>
        <w:t xml:space="preserve"> </w:t>
      </w:r>
      <w:proofErr w:type="spellStart"/>
      <w:r>
        <w:t>равнотеже</w:t>
      </w:r>
      <w:proofErr w:type="spellEnd"/>
      <w:r>
        <w:t xml:space="preserve"> </w:t>
      </w:r>
      <w:proofErr w:type="spellStart"/>
      <w:r>
        <w:t>такмичара</w:t>
      </w:r>
      <w:proofErr w:type="spellEnd"/>
      <w:r>
        <w:t xml:space="preserve"> </w:t>
      </w:r>
      <w:proofErr w:type="spellStart"/>
      <w:r>
        <w:t>унутар</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или</w:t>
      </w:r>
      <w:proofErr w:type="spellEnd"/>
      <w:r>
        <w:t xml:space="preserve"> </w:t>
      </w:r>
      <w:proofErr w:type="spellStart"/>
      <w:r>
        <w:t>закорачења</w:t>
      </w:r>
      <w:proofErr w:type="spellEnd"/>
      <w:r>
        <w:t xml:space="preserve"> </w:t>
      </w:r>
      <w:proofErr w:type="spellStart"/>
      <w:r>
        <w:t>уназад</w:t>
      </w:r>
      <w:proofErr w:type="spellEnd"/>
      <w:r>
        <w:t xml:space="preserve">, </w:t>
      </w:r>
      <w:proofErr w:type="spellStart"/>
      <w:r>
        <w:t>ближе</w:t>
      </w:r>
      <w:proofErr w:type="spellEnd"/>
      <w:r>
        <w:t xml:space="preserve"> </w:t>
      </w:r>
      <w:proofErr w:type="spellStart"/>
      <w:r>
        <w:t>линији</w:t>
      </w:r>
      <w:proofErr w:type="spellEnd"/>
      <w:r>
        <w:t xml:space="preserve"> </w:t>
      </w:r>
      <w:proofErr w:type="spellStart"/>
      <w:r>
        <w:t>одраза</w:t>
      </w:r>
      <w:proofErr w:type="spellEnd"/>
      <w:r>
        <w:t xml:space="preserve"> </w:t>
      </w:r>
      <w:proofErr w:type="spellStart"/>
      <w:r>
        <w:t>од</w:t>
      </w:r>
      <w:proofErr w:type="spellEnd"/>
      <w:r>
        <w:t xml:space="preserve"> </w:t>
      </w:r>
      <w:proofErr w:type="spellStart"/>
      <w:r>
        <w:t>најближег</w:t>
      </w:r>
      <w:proofErr w:type="spellEnd"/>
      <w:r>
        <w:t xml:space="preserve"> </w:t>
      </w:r>
      <w:proofErr w:type="spellStart"/>
      <w:r>
        <w:t>отиска</w:t>
      </w:r>
      <w:proofErr w:type="spellEnd"/>
      <w:r>
        <w:t xml:space="preserve"> </w:t>
      </w:r>
      <w:proofErr w:type="spellStart"/>
      <w:r>
        <w:t>остављеног</w:t>
      </w:r>
      <w:proofErr w:type="spellEnd"/>
      <w:r>
        <w:t xml:space="preserve"> </w:t>
      </w:r>
      <w:proofErr w:type="spellStart"/>
      <w:r>
        <w:t>при</w:t>
      </w:r>
      <w:proofErr w:type="spellEnd"/>
      <w:r>
        <w:t xml:space="preserve"> </w:t>
      </w:r>
      <w:proofErr w:type="spellStart"/>
      <w:r>
        <w:t>доскоку</w:t>
      </w:r>
      <w:proofErr w:type="spellEnd"/>
      <w:r>
        <w:t>).</w:t>
      </w:r>
    </w:p>
    <w:p w14:paraId="1B149E99" w14:textId="77777777" w:rsidR="004B5B46" w:rsidRDefault="004B5B46" w:rsidP="004B5B46">
      <w:pPr>
        <w:pStyle w:val="BodyText"/>
        <w:rPr>
          <w:sz w:val="18"/>
          <w:szCs w:val="18"/>
        </w:rPr>
      </w:pPr>
    </w:p>
    <w:p w14:paraId="011515E6" w14:textId="77777777" w:rsidR="004B5B46" w:rsidRDefault="004B5B46" w:rsidP="004B5B46">
      <w:pPr>
        <w:ind w:left="838"/>
        <w:rPr>
          <w:i/>
        </w:rPr>
      </w:pPr>
      <w:proofErr w:type="spellStart"/>
      <w:r>
        <w:rPr>
          <w:i/>
        </w:rPr>
        <w:t>Напомена</w:t>
      </w:r>
      <w:proofErr w:type="spellEnd"/>
      <w:r>
        <w:rPr>
          <w:i/>
        </w:rPr>
        <w:t xml:space="preserve">: </w:t>
      </w:r>
      <w:proofErr w:type="spellStart"/>
      <w:r>
        <w:rPr>
          <w:i/>
        </w:rPr>
        <w:t>Овај</w:t>
      </w:r>
      <w:proofErr w:type="spellEnd"/>
      <w:r>
        <w:rPr>
          <w:i/>
        </w:rPr>
        <w:t xml:space="preserve"> </w:t>
      </w:r>
      <w:proofErr w:type="spellStart"/>
      <w:r>
        <w:rPr>
          <w:i/>
        </w:rPr>
        <w:t>први</w:t>
      </w:r>
      <w:proofErr w:type="spellEnd"/>
      <w:r>
        <w:rPr>
          <w:i/>
        </w:rPr>
        <w:t xml:space="preserve"> </w:t>
      </w:r>
      <w:proofErr w:type="spellStart"/>
      <w:r>
        <w:rPr>
          <w:i/>
        </w:rPr>
        <w:t>контакт</w:t>
      </w:r>
      <w:proofErr w:type="spellEnd"/>
      <w:r>
        <w:rPr>
          <w:i/>
        </w:rPr>
        <w:t xml:space="preserve"> </w:t>
      </w:r>
      <w:proofErr w:type="spellStart"/>
      <w:r>
        <w:rPr>
          <w:i/>
        </w:rPr>
        <w:t>се</w:t>
      </w:r>
      <w:proofErr w:type="spellEnd"/>
      <w:r>
        <w:rPr>
          <w:i/>
        </w:rPr>
        <w:t xml:space="preserve"> </w:t>
      </w:r>
      <w:proofErr w:type="spellStart"/>
      <w:r>
        <w:rPr>
          <w:i/>
        </w:rPr>
        <w:t>сматра</w:t>
      </w:r>
      <w:proofErr w:type="spellEnd"/>
      <w:r>
        <w:rPr>
          <w:i/>
        </w:rPr>
        <w:t xml:space="preserve"> </w:t>
      </w:r>
      <w:proofErr w:type="spellStart"/>
      <w:r>
        <w:rPr>
          <w:i/>
        </w:rPr>
        <w:t>напуштањем</w:t>
      </w:r>
      <w:proofErr w:type="spellEnd"/>
      <w:r>
        <w:rPr>
          <w:i/>
        </w:rPr>
        <w:t xml:space="preserve"> </w:t>
      </w:r>
      <w:proofErr w:type="spellStart"/>
      <w:r>
        <w:rPr>
          <w:i/>
        </w:rPr>
        <w:t>јаме</w:t>
      </w:r>
      <w:proofErr w:type="spellEnd"/>
      <w:r>
        <w:rPr>
          <w:i/>
        </w:rPr>
        <w:t>.</w:t>
      </w:r>
    </w:p>
    <w:p w14:paraId="20F5C284" w14:textId="77777777" w:rsidR="004B5B46" w:rsidRDefault="004B5B46" w:rsidP="004B5B46">
      <w:pPr>
        <w:pStyle w:val="BodyText"/>
        <w:spacing w:before="9"/>
        <w:rPr>
          <w:i/>
          <w:sz w:val="16"/>
          <w:szCs w:val="16"/>
        </w:rPr>
      </w:pPr>
    </w:p>
    <w:p w14:paraId="0F341102" w14:textId="77777777" w:rsidR="004B5B46" w:rsidRDefault="004B5B46" w:rsidP="0051373B">
      <w:pPr>
        <w:pStyle w:val="ListParagraph"/>
        <w:numPr>
          <w:ilvl w:val="1"/>
          <w:numId w:val="25"/>
        </w:numPr>
        <w:tabs>
          <w:tab w:val="left" w:pos="879"/>
        </w:tabs>
      </w:pPr>
      <w:proofErr w:type="spellStart"/>
      <w:r>
        <w:t>Покушај</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неисправним</w:t>
      </w:r>
      <w:proofErr w:type="spellEnd"/>
      <w:r>
        <w:t>:</w:t>
      </w:r>
    </w:p>
    <w:p w14:paraId="5B7D2A8A" w14:textId="77777777" w:rsidR="004B5B46" w:rsidRDefault="004B5B46" w:rsidP="004B5B46">
      <w:pPr>
        <w:pStyle w:val="BodyText"/>
        <w:spacing w:before="10"/>
        <w:rPr>
          <w:sz w:val="16"/>
          <w:szCs w:val="16"/>
        </w:rPr>
      </w:pPr>
    </w:p>
    <w:p w14:paraId="6BD5EA27" w14:textId="77777777" w:rsidR="004B5B46" w:rsidRDefault="004B5B46" w:rsidP="0051373B">
      <w:pPr>
        <w:pStyle w:val="ListParagraph"/>
        <w:numPr>
          <w:ilvl w:val="2"/>
          <w:numId w:val="25"/>
        </w:numPr>
        <w:tabs>
          <w:tab w:val="left" w:pos="1860"/>
        </w:tabs>
        <w:ind w:right="1180" w:hanging="993"/>
      </w:pPr>
      <w:proofErr w:type="spellStart"/>
      <w:r>
        <w:t>ако</w:t>
      </w:r>
      <w:proofErr w:type="spellEnd"/>
      <w:r>
        <w:t xml:space="preserve"> </w:t>
      </w:r>
      <w:proofErr w:type="spellStart"/>
      <w:r>
        <w:t>такмичар</w:t>
      </w:r>
      <w:proofErr w:type="spellEnd"/>
      <w:r>
        <w:t xml:space="preserve"> </w:t>
      </w:r>
      <w:proofErr w:type="spellStart"/>
      <w:r>
        <w:t>током</w:t>
      </w:r>
      <w:proofErr w:type="spellEnd"/>
      <w:r>
        <w:t xml:space="preserve"> </w:t>
      </w:r>
      <w:proofErr w:type="spellStart"/>
      <w:r>
        <w:t>залета</w:t>
      </w:r>
      <w:proofErr w:type="spellEnd"/>
      <w:r>
        <w:t xml:space="preserve"> </w:t>
      </w:r>
      <w:proofErr w:type="spellStart"/>
      <w:r>
        <w:t>трчи</w:t>
      </w:r>
      <w:proofErr w:type="spellEnd"/>
      <w:r>
        <w:t xml:space="preserve"> </w:t>
      </w:r>
      <w:proofErr w:type="spellStart"/>
      <w:r>
        <w:t>ван</w:t>
      </w:r>
      <w:proofErr w:type="spellEnd"/>
      <w:r>
        <w:t xml:space="preserve"> </w:t>
      </w:r>
      <w:proofErr w:type="spellStart"/>
      <w:r>
        <w:t>белих</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у </w:t>
      </w:r>
      <w:proofErr w:type="spellStart"/>
      <w:r>
        <w:t>било</w:t>
      </w:r>
      <w:proofErr w:type="spellEnd"/>
      <w:r>
        <w:t xml:space="preserve"> </w:t>
      </w:r>
      <w:proofErr w:type="spellStart"/>
      <w:r>
        <w:t>којој</w:t>
      </w:r>
      <w:proofErr w:type="spellEnd"/>
      <w:r>
        <w:t xml:space="preserve"> </w:t>
      </w:r>
      <w:proofErr w:type="spellStart"/>
      <w:r>
        <w:t>тачки</w:t>
      </w:r>
      <w:proofErr w:type="spellEnd"/>
      <w:r>
        <w:t xml:space="preserve">; </w:t>
      </w:r>
      <w:proofErr w:type="spellStart"/>
      <w:r>
        <w:t>или</w:t>
      </w:r>
      <w:proofErr w:type="spellEnd"/>
    </w:p>
    <w:p w14:paraId="0884BFA0" w14:textId="77777777" w:rsidR="004B5B46" w:rsidRDefault="004B5B46" w:rsidP="004B5B46">
      <w:pPr>
        <w:pStyle w:val="BodyText"/>
        <w:spacing w:before="10"/>
        <w:rPr>
          <w:sz w:val="18"/>
          <w:szCs w:val="18"/>
        </w:rPr>
      </w:pPr>
    </w:p>
    <w:p w14:paraId="67B80E80" w14:textId="77777777" w:rsidR="004B5B46" w:rsidRDefault="004B5B46" w:rsidP="0051373B">
      <w:pPr>
        <w:pStyle w:val="ListParagraph"/>
        <w:numPr>
          <w:ilvl w:val="2"/>
          <w:numId w:val="25"/>
        </w:numPr>
        <w:tabs>
          <w:tab w:val="left" w:pos="1861"/>
        </w:tabs>
        <w:spacing w:before="1"/>
        <w:ind w:left="1860" w:right="1213" w:hanging="993"/>
      </w:pP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одрази</w:t>
      </w:r>
      <w:proofErr w:type="spellEnd"/>
      <w:r>
        <w:t xml:space="preserve"> </w:t>
      </w:r>
      <w:proofErr w:type="spellStart"/>
      <w:r>
        <w:t>пре</w:t>
      </w:r>
      <w:proofErr w:type="spellEnd"/>
      <w:r>
        <w:t xml:space="preserve"> </w:t>
      </w:r>
      <w:proofErr w:type="spellStart"/>
      <w:r>
        <w:t>даске</w:t>
      </w:r>
      <w:proofErr w:type="spellEnd"/>
      <w:r>
        <w:t xml:space="preserve"> </w:t>
      </w:r>
      <w:proofErr w:type="spellStart"/>
      <w:r>
        <w:t>за</w:t>
      </w:r>
      <w:proofErr w:type="spellEnd"/>
      <w:r>
        <w:t xml:space="preserve"> </w:t>
      </w:r>
      <w:proofErr w:type="spellStart"/>
      <w:r>
        <w:t>одраз</w:t>
      </w:r>
      <w:proofErr w:type="spellEnd"/>
      <w:r>
        <w:t xml:space="preserve">, </w:t>
      </w:r>
      <w:proofErr w:type="spellStart"/>
      <w:r>
        <w:t>осим</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описано</w:t>
      </w:r>
      <w:proofErr w:type="spellEnd"/>
      <w:r>
        <w:t xml:space="preserve"> </w:t>
      </w:r>
      <w:proofErr w:type="spellStart"/>
      <w:r>
        <w:t>чланом</w:t>
      </w:r>
      <w:proofErr w:type="spellEnd"/>
      <w:r>
        <w:t xml:space="preserve"> 30.1.2 </w:t>
      </w:r>
      <w:proofErr w:type="spellStart"/>
      <w:r>
        <w:t>Техничких</w:t>
      </w:r>
      <w:proofErr w:type="spellEnd"/>
      <w:r>
        <w:t xml:space="preserve"> </w:t>
      </w:r>
      <w:proofErr w:type="spellStart"/>
      <w:r>
        <w:t>правила</w:t>
      </w:r>
      <w:proofErr w:type="spellEnd"/>
      <w:r>
        <w:t xml:space="preserve">; </w:t>
      </w:r>
      <w:proofErr w:type="spellStart"/>
      <w:r>
        <w:t>или</w:t>
      </w:r>
      <w:proofErr w:type="spellEnd"/>
    </w:p>
    <w:p w14:paraId="1B11393E" w14:textId="77777777" w:rsidR="004B5B46" w:rsidRDefault="004B5B46" w:rsidP="004B5B46">
      <w:pPr>
        <w:pStyle w:val="BodyText"/>
        <w:spacing w:before="9"/>
        <w:rPr>
          <w:sz w:val="18"/>
          <w:szCs w:val="18"/>
        </w:rPr>
      </w:pPr>
    </w:p>
    <w:p w14:paraId="7ECDB2D9" w14:textId="77777777" w:rsidR="004B5B46" w:rsidRDefault="004B5B46" w:rsidP="0051373B">
      <w:pPr>
        <w:pStyle w:val="ListParagraph"/>
        <w:numPr>
          <w:ilvl w:val="2"/>
          <w:numId w:val="25"/>
        </w:numPr>
        <w:tabs>
          <w:tab w:val="left" w:pos="1860"/>
        </w:tabs>
        <w:ind w:left="1860" w:right="1214" w:hanging="993"/>
      </w:pPr>
      <w:proofErr w:type="spellStart"/>
      <w:r>
        <w:t>ако</w:t>
      </w:r>
      <w:proofErr w:type="spellEnd"/>
      <w:r>
        <w:t xml:space="preserve"> </w:t>
      </w:r>
      <w:proofErr w:type="spellStart"/>
      <w:r>
        <w:t>такмичар</w:t>
      </w:r>
      <w:proofErr w:type="spellEnd"/>
      <w:r>
        <w:t xml:space="preserve"> </w:t>
      </w:r>
      <w:proofErr w:type="spellStart"/>
      <w:r>
        <w:t>спринтерицом</w:t>
      </w:r>
      <w:proofErr w:type="spellEnd"/>
      <w:r>
        <w:t xml:space="preserve"> </w:t>
      </w:r>
      <w:proofErr w:type="spellStart"/>
      <w:r>
        <w:t>или</w:t>
      </w:r>
      <w:proofErr w:type="spellEnd"/>
      <w:r>
        <w:t xml:space="preserve"> </w:t>
      </w:r>
      <w:proofErr w:type="spellStart"/>
      <w:r>
        <w:t>стопалом</w:t>
      </w:r>
      <w:proofErr w:type="spellEnd"/>
      <w:r>
        <w:t xml:space="preserve"> </w:t>
      </w:r>
      <w:proofErr w:type="spellStart"/>
      <w:r>
        <w:t>додирне</w:t>
      </w:r>
      <w:proofErr w:type="spellEnd"/>
      <w:r>
        <w:t xml:space="preserve"> </w:t>
      </w:r>
      <w:proofErr w:type="spellStart"/>
      <w:r>
        <w:t>тло</w:t>
      </w:r>
      <w:proofErr w:type="spellEnd"/>
      <w:r>
        <w:t xml:space="preserve"> </w:t>
      </w:r>
      <w:proofErr w:type="spellStart"/>
      <w:r>
        <w:t>поред</w:t>
      </w:r>
      <w:proofErr w:type="spellEnd"/>
      <w:r>
        <w:t xml:space="preserve"> </w:t>
      </w:r>
      <w:proofErr w:type="spellStart"/>
      <w:r>
        <w:t>одскочне</w:t>
      </w:r>
      <w:proofErr w:type="spellEnd"/>
      <w:r>
        <w:t xml:space="preserve"> </w:t>
      </w:r>
      <w:proofErr w:type="spellStart"/>
      <w:r>
        <w:t>даске</w:t>
      </w:r>
      <w:proofErr w:type="spellEnd"/>
      <w:r>
        <w:t xml:space="preserve">, а </w:t>
      </w:r>
      <w:proofErr w:type="spellStart"/>
      <w:r>
        <w:t>пре</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повреде</w:t>
      </w:r>
      <w:proofErr w:type="spellEnd"/>
      <w:r>
        <w:t xml:space="preserve"> </w:t>
      </w:r>
      <w:proofErr w:type="spellStart"/>
      <w:r>
        <w:t>члана</w:t>
      </w:r>
      <w:proofErr w:type="spellEnd"/>
      <w:r>
        <w:t xml:space="preserve"> 30.1.2 </w:t>
      </w:r>
      <w:proofErr w:type="spellStart"/>
      <w:r>
        <w:t>Техничких</w:t>
      </w:r>
      <w:proofErr w:type="spellEnd"/>
      <w:r>
        <w:t xml:space="preserve"> </w:t>
      </w:r>
      <w:proofErr w:type="spellStart"/>
      <w:r>
        <w:t>правила</w:t>
      </w:r>
      <w:proofErr w:type="spellEnd"/>
      <w:r>
        <w:t xml:space="preserve">; </w:t>
      </w:r>
      <w:proofErr w:type="spellStart"/>
      <w:r>
        <w:t>или</w:t>
      </w:r>
      <w:proofErr w:type="spellEnd"/>
    </w:p>
    <w:p w14:paraId="345318EE" w14:textId="77777777" w:rsidR="004B5B46" w:rsidRDefault="004B5B46" w:rsidP="004B5B46">
      <w:pPr>
        <w:pStyle w:val="BodyText"/>
        <w:spacing w:before="10"/>
        <w:rPr>
          <w:sz w:val="18"/>
          <w:szCs w:val="18"/>
        </w:rPr>
      </w:pPr>
    </w:p>
    <w:p w14:paraId="72F04417" w14:textId="77777777" w:rsidR="004B5B46" w:rsidRDefault="004B5B46" w:rsidP="0051373B">
      <w:pPr>
        <w:pStyle w:val="ListParagraph"/>
        <w:numPr>
          <w:ilvl w:val="2"/>
          <w:numId w:val="25"/>
        </w:numPr>
        <w:tabs>
          <w:tab w:val="left" w:pos="1860"/>
        </w:tabs>
        <w:spacing w:before="1"/>
        <w:ind w:left="1860" w:right="1213" w:hanging="993"/>
      </w:pPr>
      <w:proofErr w:type="spellStart"/>
      <w:r>
        <w:t>ако</w:t>
      </w:r>
      <w:proofErr w:type="spellEnd"/>
      <w:r>
        <w:t xml:space="preserve"> </w:t>
      </w:r>
      <w:proofErr w:type="spellStart"/>
      <w:r>
        <w:t>такмичар</w:t>
      </w:r>
      <w:proofErr w:type="spellEnd"/>
      <w:r>
        <w:t xml:space="preserve"> </w:t>
      </w:r>
      <w:proofErr w:type="spellStart"/>
      <w:r>
        <w:t>при</w:t>
      </w:r>
      <w:proofErr w:type="spellEnd"/>
      <w:r>
        <w:t xml:space="preserve"> </w:t>
      </w:r>
      <w:proofErr w:type="spellStart"/>
      <w:r>
        <w:t>доскоку</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или</w:t>
      </w:r>
      <w:proofErr w:type="spellEnd"/>
      <w:r>
        <w:t xml:space="preserve"> </w:t>
      </w:r>
      <w:proofErr w:type="spellStart"/>
      <w:r>
        <w:t>било</w:t>
      </w:r>
      <w:proofErr w:type="spellEnd"/>
      <w:r>
        <w:t xml:space="preserve"> </w:t>
      </w:r>
      <w:proofErr w:type="spellStart"/>
      <w:r>
        <w:t>чим</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закачено</w:t>
      </w:r>
      <w:proofErr w:type="spellEnd"/>
      <w:r>
        <w:t xml:space="preserve"> </w:t>
      </w:r>
      <w:proofErr w:type="spellStart"/>
      <w:r>
        <w:t>за</w:t>
      </w:r>
      <w:proofErr w:type="spellEnd"/>
      <w:r>
        <w:t xml:space="preserve"> </w:t>
      </w:r>
      <w:proofErr w:type="spellStart"/>
      <w:r>
        <w:t>њега</w:t>
      </w:r>
      <w:proofErr w:type="spellEnd"/>
      <w:r>
        <w:t xml:space="preserve"> у </w:t>
      </w:r>
      <w:proofErr w:type="spellStart"/>
      <w:proofErr w:type="gramStart"/>
      <w:r>
        <w:t>том</w:t>
      </w:r>
      <w:proofErr w:type="spellEnd"/>
      <w:r>
        <w:t xml:space="preserve">  </w:t>
      </w:r>
      <w:proofErr w:type="spellStart"/>
      <w:r>
        <w:t>тренутку</w:t>
      </w:r>
      <w:proofErr w:type="spellEnd"/>
      <w:proofErr w:type="gramEnd"/>
      <w:r>
        <w:t xml:space="preserve">, </w:t>
      </w:r>
      <w:proofErr w:type="spellStart"/>
      <w:r>
        <w:t>ивицу</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или</w:t>
      </w:r>
      <w:proofErr w:type="spellEnd"/>
      <w:r>
        <w:t xml:space="preserve"> </w:t>
      </w:r>
      <w:proofErr w:type="spellStart"/>
      <w:r>
        <w:t>тло</w:t>
      </w:r>
      <w:proofErr w:type="spellEnd"/>
      <w:r>
        <w:t xml:space="preserve"> </w:t>
      </w:r>
      <w:proofErr w:type="spellStart"/>
      <w:r>
        <w:t>изван</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осим</w:t>
      </w:r>
      <w:proofErr w:type="spellEnd"/>
      <w:r>
        <w:t xml:space="preserve"> </w:t>
      </w:r>
      <w:proofErr w:type="spellStart"/>
      <w:r>
        <w:t>ако</w:t>
      </w:r>
      <w:proofErr w:type="spellEnd"/>
      <w:r>
        <w:t xml:space="preserve"> </w:t>
      </w:r>
      <w:proofErr w:type="spellStart"/>
      <w:r>
        <w:t>је</w:t>
      </w:r>
      <w:proofErr w:type="spellEnd"/>
      <w:r>
        <w:t xml:space="preserve"> </w:t>
      </w:r>
      <w:proofErr w:type="spellStart"/>
      <w:r>
        <w:t>такав</w:t>
      </w:r>
      <w:proofErr w:type="spellEnd"/>
      <w:r>
        <w:t xml:space="preserve"> </w:t>
      </w:r>
      <w:proofErr w:type="spellStart"/>
      <w:r>
        <w:t>додир</w:t>
      </w:r>
      <w:proofErr w:type="spellEnd"/>
      <w:r>
        <w:t xml:space="preserve"> у </w:t>
      </w:r>
      <w:proofErr w:type="spellStart"/>
      <w:r>
        <w:t>супротности</w:t>
      </w:r>
      <w:proofErr w:type="spellEnd"/>
      <w:r>
        <w:t xml:space="preserve"> </w:t>
      </w:r>
      <w:proofErr w:type="spellStart"/>
      <w:r>
        <w:t>са</w:t>
      </w:r>
      <w:proofErr w:type="spellEnd"/>
      <w:r>
        <w:t xml:space="preserve"> </w:t>
      </w:r>
      <w:proofErr w:type="spellStart"/>
      <w:r>
        <w:t>одредбом</w:t>
      </w:r>
      <w:proofErr w:type="spellEnd"/>
      <w:r>
        <w:t xml:space="preserve"> </w:t>
      </w:r>
      <w:proofErr w:type="spellStart"/>
      <w:r>
        <w:t>чланова</w:t>
      </w:r>
      <w:proofErr w:type="spellEnd"/>
      <w:r>
        <w:t xml:space="preserve"> 30.1.4 </w:t>
      </w:r>
      <w:proofErr w:type="spellStart"/>
      <w:r>
        <w:t>или</w:t>
      </w:r>
      <w:proofErr w:type="spellEnd"/>
      <w:r>
        <w:t xml:space="preserve"> 30.1.5 </w:t>
      </w:r>
      <w:proofErr w:type="spellStart"/>
      <w:r>
        <w:t>Техничких</w:t>
      </w:r>
      <w:proofErr w:type="spellEnd"/>
      <w:r>
        <w:t xml:space="preserve"> </w:t>
      </w:r>
      <w:proofErr w:type="spellStart"/>
      <w:r>
        <w:t>правила</w:t>
      </w:r>
      <w:proofErr w:type="spellEnd"/>
      <w:r>
        <w:t xml:space="preserve">; </w:t>
      </w:r>
      <w:proofErr w:type="spellStart"/>
      <w:r>
        <w:t>или</w:t>
      </w:r>
      <w:proofErr w:type="spellEnd"/>
    </w:p>
    <w:p w14:paraId="06711A33" w14:textId="77777777" w:rsidR="004B5B46" w:rsidRDefault="004B5B46" w:rsidP="004B5B46">
      <w:pPr>
        <w:pStyle w:val="BodyText"/>
        <w:spacing w:before="9"/>
        <w:rPr>
          <w:sz w:val="18"/>
          <w:szCs w:val="18"/>
        </w:rPr>
      </w:pPr>
    </w:p>
    <w:p w14:paraId="3C06C31C" w14:textId="77777777" w:rsidR="004B5B46" w:rsidRDefault="004B5B46" w:rsidP="0051373B">
      <w:pPr>
        <w:pStyle w:val="ListParagraph"/>
        <w:numPr>
          <w:ilvl w:val="2"/>
          <w:numId w:val="25"/>
        </w:numPr>
        <w:tabs>
          <w:tab w:val="left" w:pos="1861"/>
        </w:tabs>
        <w:ind w:left="1860" w:right="1213" w:hanging="993"/>
      </w:pPr>
      <w:proofErr w:type="spellStart"/>
      <w:proofErr w:type="gramStart"/>
      <w:r>
        <w:t>ако</w:t>
      </w:r>
      <w:proofErr w:type="spellEnd"/>
      <w:r>
        <w:t xml:space="preserve">  </w:t>
      </w:r>
      <w:proofErr w:type="spellStart"/>
      <w:r>
        <w:t>се</w:t>
      </w:r>
      <w:proofErr w:type="spellEnd"/>
      <w:proofErr w:type="gramEnd"/>
      <w:r>
        <w:t xml:space="preserve">  </w:t>
      </w:r>
      <w:proofErr w:type="spellStart"/>
      <w:r>
        <w:t>такмичар</w:t>
      </w:r>
      <w:proofErr w:type="spellEnd"/>
      <w:r>
        <w:t xml:space="preserve"> </w:t>
      </w:r>
      <w:proofErr w:type="spellStart"/>
      <w:r>
        <w:t>накнадно</w:t>
      </w:r>
      <w:proofErr w:type="spellEnd"/>
      <w:r>
        <w:t xml:space="preserve"> </w:t>
      </w:r>
      <w:proofErr w:type="spellStart"/>
      <w:r>
        <w:t>врати</w:t>
      </w:r>
      <w:proofErr w:type="spellEnd"/>
      <w:r>
        <w:t xml:space="preserve">  </w:t>
      </w:r>
      <w:proofErr w:type="spellStart"/>
      <w:r>
        <w:t>кроз</w:t>
      </w:r>
      <w:proofErr w:type="spellEnd"/>
      <w:r>
        <w:t xml:space="preserve">  </w:t>
      </w:r>
      <w:proofErr w:type="spellStart"/>
      <w:r>
        <w:t>јаму</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ју</w:t>
      </w:r>
      <w:proofErr w:type="spellEnd"/>
      <w:r>
        <w:t xml:space="preserve"> </w:t>
      </w:r>
      <w:proofErr w:type="spellStart"/>
      <w:r>
        <w:t>је</w:t>
      </w:r>
      <w:proofErr w:type="spellEnd"/>
      <w:r>
        <w:t xml:space="preserve"> </w:t>
      </w:r>
      <w:proofErr w:type="spellStart"/>
      <w:r>
        <w:t>претходно</w:t>
      </w:r>
      <w:proofErr w:type="spellEnd"/>
      <w:r>
        <w:t xml:space="preserve"> </w:t>
      </w:r>
      <w:proofErr w:type="spellStart"/>
      <w:r>
        <w:t>напустио</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30.2 </w:t>
      </w:r>
      <w:proofErr w:type="spellStart"/>
      <w:r>
        <w:t>Техничких</w:t>
      </w:r>
      <w:proofErr w:type="spellEnd"/>
      <w:r>
        <w:t xml:space="preserve"> </w:t>
      </w:r>
      <w:proofErr w:type="spellStart"/>
      <w:r>
        <w:t>правила</w:t>
      </w:r>
      <w:proofErr w:type="spellEnd"/>
      <w:r>
        <w:t>.</w:t>
      </w:r>
    </w:p>
    <w:p w14:paraId="6A77E5EE" w14:textId="77777777" w:rsidR="004B5B46" w:rsidRDefault="004B5B46" w:rsidP="004B5B46">
      <w:pPr>
        <w:pStyle w:val="BodyText"/>
        <w:spacing w:before="10"/>
        <w:rPr>
          <w:sz w:val="16"/>
          <w:szCs w:val="16"/>
        </w:rPr>
      </w:pPr>
    </w:p>
    <w:p w14:paraId="14BCD6B9" w14:textId="77777777" w:rsidR="004B5B46" w:rsidRDefault="004B5B46" w:rsidP="004B5B46">
      <w:pPr>
        <w:pStyle w:val="Heading1"/>
        <w:spacing w:before="1"/>
        <w:rPr>
          <w:sz w:val="22"/>
          <w:szCs w:val="22"/>
        </w:rPr>
      </w:pPr>
      <w:proofErr w:type="spellStart"/>
      <w:r>
        <w:t>Линија</w:t>
      </w:r>
      <w:proofErr w:type="spellEnd"/>
      <w:r>
        <w:t xml:space="preserve"> </w:t>
      </w:r>
      <w:proofErr w:type="spellStart"/>
      <w:r>
        <w:t>одраза</w:t>
      </w:r>
      <w:proofErr w:type="spellEnd"/>
    </w:p>
    <w:p w14:paraId="2B8622F7" w14:textId="77777777" w:rsidR="004B5B46" w:rsidRDefault="004B5B46" w:rsidP="004B5B46">
      <w:pPr>
        <w:pStyle w:val="BodyText"/>
        <w:spacing w:before="10"/>
        <w:rPr>
          <w:b/>
          <w:sz w:val="16"/>
          <w:szCs w:val="16"/>
        </w:rPr>
      </w:pPr>
    </w:p>
    <w:p w14:paraId="53F83A91" w14:textId="77777777" w:rsidR="004B5B46" w:rsidRDefault="004B5B46" w:rsidP="0051373B">
      <w:pPr>
        <w:pStyle w:val="ListParagraph"/>
        <w:numPr>
          <w:ilvl w:val="1"/>
          <w:numId w:val="25"/>
        </w:numPr>
        <w:tabs>
          <w:tab w:val="left" w:pos="879"/>
        </w:tabs>
        <w:ind w:right="1214" w:hanging="720"/>
      </w:pPr>
      <w:proofErr w:type="spellStart"/>
      <w:r>
        <w:t>Растојање</w:t>
      </w:r>
      <w:proofErr w:type="spellEnd"/>
      <w:r>
        <w:t xml:space="preserve"> </w:t>
      </w:r>
      <w:proofErr w:type="spellStart"/>
      <w:r>
        <w:t>од</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до</w:t>
      </w:r>
      <w:proofErr w:type="spellEnd"/>
      <w:r>
        <w:t xml:space="preserve"> </w:t>
      </w:r>
      <w:proofErr w:type="spellStart"/>
      <w:r>
        <w:t>даље</w:t>
      </w:r>
      <w:proofErr w:type="spellEnd"/>
      <w:r>
        <w:t xml:space="preserve"> </w:t>
      </w:r>
      <w:proofErr w:type="spellStart"/>
      <w:r>
        <w:t>ивице</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најмање</w:t>
      </w:r>
      <w:proofErr w:type="spellEnd"/>
      <w:r>
        <w:t xml:space="preserve"> 10м и, у </w:t>
      </w:r>
      <w:proofErr w:type="spellStart"/>
      <w:r>
        <w:t>случају</w:t>
      </w:r>
      <w:proofErr w:type="spellEnd"/>
      <w:r>
        <w:t xml:space="preserve"> </w:t>
      </w:r>
      <w:proofErr w:type="spellStart"/>
      <w:r>
        <w:t>када</w:t>
      </w:r>
      <w:proofErr w:type="spellEnd"/>
      <w:r>
        <w:t xml:space="preserve"> </w:t>
      </w:r>
      <w:proofErr w:type="spellStart"/>
      <w:r>
        <w:t>је</w:t>
      </w:r>
      <w:proofErr w:type="spellEnd"/>
      <w:r>
        <w:t xml:space="preserve"> </w:t>
      </w:r>
      <w:proofErr w:type="spellStart"/>
      <w:r>
        <w:t>то</w:t>
      </w:r>
      <w:proofErr w:type="spellEnd"/>
      <w:r>
        <w:t xml:space="preserve"> </w:t>
      </w:r>
      <w:proofErr w:type="spellStart"/>
      <w:r>
        <w:t>могуће</w:t>
      </w:r>
      <w:proofErr w:type="spellEnd"/>
      <w:r>
        <w:t xml:space="preserve">, 11м. </w:t>
      </w:r>
    </w:p>
    <w:p w14:paraId="74EBA889"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FAD8423" w14:textId="77777777" w:rsidR="004B5B46" w:rsidRDefault="004B5B46" w:rsidP="0051373B">
      <w:pPr>
        <w:pStyle w:val="ListParagraph"/>
        <w:numPr>
          <w:ilvl w:val="1"/>
          <w:numId w:val="25"/>
        </w:numPr>
        <w:tabs>
          <w:tab w:val="left" w:pos="879"/>
        </w:tabs>
        <w:spacing w:before="82"/>
        <w:ind w:right="1214" w:hanging="720"/>
      </w:pPr>
      <w:proofErr w:type="spellStart"/>
      <w:r>
        <w:lastRenderedPageBreak/>
        <w:t>Линија</w:t>
      </w:r>
      <w:proofErr w:type="spellEnd"/>
      <w:r>
        <w:t xml:space="preserve"> </w:t>
      </w:r>
      <w:proofErr w:type="spellStart"/>
      <w:r>
        <w:t>одраза</w:t>
      </w:r>
      <w:proofErr w:type="spellEnd"/>
      <w:r>
        <w:t xml:space="preserve"> </w:t>
      </w:r>
      <w:proofErr w:type="spellStart"/>
      <w:r>
        <w:t>мора</w:t>
      </w:r>
      <w:proofErr w:type="spellEnd"/>
      <w:r>
        <w:t xml:space="preserve"> </w:t>
      </w:r>
      <w:proofErr w:type="spellStart"/>
      <w:r>
        <w:t>се</w:t>
      </w:r>
      <w:proofErr w:type="spellEnd"/>
      <w:r>
        <w:t xml:space="preserve"> </w:t>
      </w:r>
      <w:proofErr w:type="spellStart"/>
      <w:r>
        <w:t>налазити</w:t>
      </w:r>
      <w:proofErr w:type="spellEnd"/>
      <w:r>
        <w:t xml:space="preserve"> </w:t>
      </w:r>
      <w:proofErr w:type="spellStart"/>
      <w:r>
        <w:t>на</w:t>
      </w:r>
      <w:proofErr w:type="spellEnd"/>
      <w:r>
        <w:t xml:space="preserve"> </w:t>
      </w:r>
      <w:proofErr w:type="spellStart"/>
      <w:r>
        <w:t>растојању</w:t>
      </w:r>
      <w:proofErr w:type="spellEnd"/>
      <w:r>
        <w:t xml:space="preserve"> </w:t>
      </w:r>
      <w:proofErr w:type="spellStart"/>
      <w:r>
        <w:t>од</w:t>
      </w:r>
      <w:proofErr w:type="spellEnd"/>
      <w:r>
        <w:t xml:space="preserve"> 1м </w:t>
      </w:r>
      <w:proofErr w:type="spellStart"/>
      <w:r>
        <w:t>до</w:t>
      </w:r>
      <w:proofErr w:type="spellEnd"/>
      <w:r>
        <w:t xml:space="preserve"> 3м </w:t>
      </w:r>
      <w:proofErr w:type="spellStart"/>
      <w:r>
        <w:t>од</w:t>
      </w:r>
      <w:proofErr w:type="spellEnd"/>
      <w:r>
        <w:t xml:space="preserve"> </w:t>
      </w:r>
      <w:proofErr w:type="spellStart"/>
      <w:r>
        <w:t>ближе</w:t>
      </w:r>
      <w:proofErr w:type="spellEnd"/>
      <w:r>
        <w:t xml:space="preserve"> </w:t>
      </w:r>
      <w:proofErr w:type="spellStart"/>
      <w:r>
        <w:t>ивице</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w:t>
      </w:r>
    </w:p>
    <w:p w14:paraId="0EB2E9A4" w14:textId="77777777" w:rsidR="004B5B46" w:rsidRDefault="004B5B46" w:rsidP="004B5B46">
      <w:pPr>
        <w:pStyle w:val="BodyText"/>
        <w:spacing w:before="10"/>
        <w:rPr>
          <w:sz w:val="20"/>
        </w:rPr>
      </w:pPr>
    </w:p>
    <w:p w14:paraId="00B9F187" w14:textId="77777777" w:rsidR="004B5B46" w:rsidRDefault="004B5B46" w:rsidP="004B5B46">
      <w:pPr>
        <w:pStyle w:val="BodyText"/>
        <w:spacing w:before="1"/>
        <w:ind w:left="158"/>
        <w:rPr>
          <w:sz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78737D50" w14:textId="77777777" w:rsidR="004B5B46" w:rsidRDefault="004B5B46" w:rsidP="004B5B46">
      <w:pPr>
        <w:pStyle w:val="BodyText"/>
        <w:spacing w:before="10"/>
        <w:rPr>
          <w:sz w:val="20"/>
        </w:rPr>
      </w:pPr>
    </w:p>
    <w:p w14:paraId="019B6BE4" w14:textId="77777777" w:rsidR="004B5B46" w:rsidRDefault="004B5B46" w:rsidP="004B5B46">
      <w:pPr>
        <w:pStyle w:val="BodyText"/>
        <w:ind w:left="158" w:right="1413"/>
        <w:jc w:val="both"/>
        <w:rPr>
          <w:sz w:val="22"/>
        </w:rPr>
      </w:pPr>
      <w:proofErr w:type="spellStart"/>
      <w:r>
        <w:rPr>
          <w:color w:val="00B050"/>
        </w:rPr>
        <w:t>За</w:t>
      </w:r>
      <w:proofErr w:type="spellEnd"/>
      <w:r>
        <w:rPr>
          <w:color w:val="00B050"/>
        </w:rPr>
        <w:t xml:space="preserve"> </w:t>
      </w:r>
      <w:proofErr w:type="spellStart"/>
      <w:r>
        <w:rPr>
          <w:color w:val="00B050"/>
        </w:rPr>
        <w:t>скок</w:t>
      </w:r>
      <w:proofErr w:type="spellEnd"/>
      <w:r>
        <w:rPr>
          <w:color w:val="00B050"/>
        </w:rPr>
        <w:t xml:space="preserve"> </w:t>
      </w:r>
      <w:proofErr w:type="spellStart"/>
      <w:r>
        <w:rPr>
          <w:color w:val="00B050"/>
        </w:rPr>
        <w:t>удаљ</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троскок</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4286B237" w14:textId="77777777" w:rsidR="004B5B46" w:rsidRDefault="004B5B46" w:rsidP="004B5B46">
      <w:pPr>
        <w:pStyle w:val="BodyText"/>
        <w:spacing w:before="10"/>
        <w:rPr>
          <w:sz w:val="20"/>
        </w:rPr>
      </w:pPr>
    </w:p>
    <w:p w14:paraId="446FBE26" w14:textId="77777777" w:rsidR="004B5B46" w:rsidRDefault="004B5B46" w:rsidP="0051373B">
      <w:pPr>
        <w:pStyle w:val="ListParagraph"/>
        <w:numPr>
          <w:ilvl w:val="0"/>
          <w:numId w:val="26"/>
        </w:numPr>
        <w:tabs>
          <w:tab w:val="left" w:pos="879"/>
        </w:tabs>
        <w:ind w:hanging="347"/>
      </w:pPr>
      <w:proofErr w:type="spellStart"/>
      <w:r>
        <w:rPr>
          <w:color w:val="00B050"/>
        </w:rPr>
        <w:t>Главни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DDE98C4" w14:textId="77777777" w:rsidR="004B5B46" w:rsidRDefault="004B5B46" w:rsidP="004B5B46">
      <w:pPr>
        <w:pStyle w:val="BodyText"/>
        <w:spacing w:before="9"/>
        <w:rPr>
          <w:sz w:val="20"/>
        </w:rPr>
      </w:pPr>
    </w:p>
    <w:p w14:paraId="2F974C54" w14:textId="77777777" w:rsidR="004B5B46" w:rsidRDefault="004B5B46" w:rsidP="0051373B">
      <w:pPr>
        <w:pStyle w:val="ListParagraph"/>
        <w:numPr>
          <w:ilvl w:val="0"/>
          <w:numId w:val="26"/>
        </w:numPr>
        <w:tabs>
          <w:tab w:val="left" w:pos="879"/>
        </w:tabs>
        <w:ind w:right="1213"/>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проверава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одраз</w:t>
      </w:r>
      <w:proofErr w:type="spellEnd"/>
      <w:r>
        <w:rPr>
          <w:color w:val="00B050"/>
        </w:rPr>
        <w:t xml:space="preserve"> </w:t>
      </w:r>
      <w:proofErr w:type="spellStart"/>
      <w:r>
        <w:rPr>
          <w:color w:val="00B050"/>
        </w:rPr>
        <w:t>извршен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31A457"/>
        </w:rPr>
        <w:t>Они</w:t>
      </w:r>
      <w:proofErr w:type="spellEnd"/>
      <w:r>
        <w:rPr>
          <w:color w:val="31A457"/>
        </w:rPr>
        <w:t xml:space="preserve"> </w:t>
      </w:r>
      <w:proofErr w:type="spellStart"/>
      <w:r>
        <w:rPr>
          <w:color w:val="31A457"/>
        </w:rPr>
        <w:t>морају</w:t>
      </w:r>
      <w:proofErr w:type="spellEnd"/>
      <w:r>
        <w:rPr>
          <w:color w:val="31A457"/>
        </w:rPr>
        <w:t xml:space="preserve"> </w:t>
      </w:r>
      <w:proofErr w:type="spellStart"/>
      <w:r>
        <w:rPr>
          <w:color w:val="31A457"/>
        </w:rPr>
        <w:t>имати</w:t>
      </w:r>
      <w:proofErr w:type="spellEnd"/>
      <w:r>
        <w:rPr>
          <w:color w:val="31A457"/>
        </w:rPr>
        <w:t xml:space="preserve"> </w:t>
      </w:r>
      <w:proofErr w:type="spellStart"/>
      <w:r>
        <w:rPr>
          <w:color w:val="31A457"/>
        </w:rPr>
        <w:t>две</w:t>
      </w:r>
      <w:proofErr w:type="spellEnd"/>
      <w:r>
        <w:rPr>
          <w:color w:val="31A457"/>
        </w:rPr>
        <w:t xml:space="preserve"> </w:t>
      </w:r>
      <w:proofErr w:type="spellStart"/>
      <w:r>
        <w:rPr>
          <w:color w:val="31A457"/>
        </w:rPr>
        <w:t>заставице</w:t>
      </w:r>
      <w:proofErr w:type="spellEnd"/>
      <w:r>
        <w:rPr>
          <w:color w:val="31A457"/>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скока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стоји</w:t>
      </w:r>
      <w:proofErr w:type="spellEnd"/>
      <w:r>
        <w:rPr>
          <w:color w:val="00B050"/>
        </w:rPr>
        <w:t xml:space="preserve"> </w:t>
      </w:r>
      <w:proofErr w:type="spellStart"/>
      <w:r>
        <w:rPr>
          <w:color w:val="00B050"/>
        </w:rPr>
        <w:t>испред</w:t>
      </w:r>
      <w:proofErr w:type="spellEnd"/>
      <w:r>
        <w:rPr>
          <w:color w:val="00B050"/>
        </w:rPr>
        <w:t xml:space="preserve"> </w:t>
      </w:r>
      <w:proofErr w:type="spellStart"/>
      <w:r>
        <w:rPr>
          <w:color w:val="00B050"/>
        </w:rPr>
        <w:t>даске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одраз</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заставицу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поравна</w:t>
      </w:r>
      <w:proofErr w:type="spellEnd"/>
      <w:r>
        <w:rPr>
          <w:color w:val="00B050"/>
        </w:rPr>
        <w:t xml:space="preserve"> </w:t>
      </w:r>
      <w:proofErr w:type="spellStart"/>
      <w:r>
        <w:rPr>
          <w:color w:val="00B050"/>
        </w:rPr>
        <w:t>јама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доскок</w:t>
      </w:r>
      <w:proofErr w:type="spellEnd"/>
      <w:r>
        <w:rPr>
          <w:color w:val="00B050"/>
        </w:rPr>
        <w:t xml:space="preserve"> и, </w:t>
      </w:r>
      <w:proofErr w:type="spellStart"/>
      <w:r>
        <w:rPr>
          <w:color w:val="00B050"/>
        </w:rPr>
        <w:t>уколико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замени</w:t>
      </w:r>
      <w:proofErr w:type="spellEnd"/>
      <w:r>
        <w:rPr>
          <w:color w:val="00B050"/>
        </w:rPr>
        <w:t xml:space="preserve"> </w:t>
      </w:r>
      <w:proofErr w:type="spellStart"/>
      <w:r>
        <w:rPr>
          <w:color w:val="00B050"/>
        </w:rPr>
        <w:t>дашчица</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пластелином</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користити</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као</w:t>
      </w:r>
      <w:proofErr w:type="spellEnd"/>
      <w:r>
        <w:rPr>
          <w:color w:val="00B050"/>
        </w:rPr>
        <w:t xml:space="preserve"> </w:t>
      </w:r>
      <w:proofErr w:type="spellStart"/>
      <w:r>
        <w:rPr>
          <w:color w:val="00B050"/>
        </w:rPr>
        <w:t>додатак</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у </w:t>
      </w:r>
      <w:proofErr w:type="spellStart"/>
      <w:r>
        <w:rPr>
          <w:color w:val="00B050"/>
        </w:rPr>
        <w:t>дисциплини</w:t>
      </w:r>
      <w:proofErr w:type="spellEnd"/>
      <w:r>
        <w:rPr>
          <w:color w:val="00B050"/>
        </w:rPr>
        <w:t xml:space="preserve">. </w:t>
      </w:r>
    </w:p>
    <w:p w14:paraId="5A580409" w14:textId="77777777" w:rsidR="004B5B46" w:rsidRDefault="004B5B46" w:rsidP="004B5B46">
      <w:pPr>
        <w:pStyle w:val="BodyText"/>
        <w:spacing w:before="11"/>
        <w:rPr>
          <w:sz w:val="20"/>
        </w:rPr>
      </w:pPr>
    </w:p>
    <w:p w14:paraId="7D9FBF15" w14:textId="77777777" w:rsidR="004B5B46" w:rsidRDefault="004B5B46" w:rsidP="0051373B">
      <w:pPr>
        <w:pStyle w:val="ListParagraph"/>
        <w:numPr>
          <w:ilvl w:val="0"/>
          <w:numId w:val="26"/>
        </w:numPr>
        <w:tabs>
          <w:tab w:val="left" w:pos="879"/>
        </w:tabs>
        <w:ind w:right="1215"/>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налази</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тачке</w:t>
      </w:r>
      <w:proofErr w:type="spellEnd"/>
      <w:r>
        <w:rPr>
          <w:color w:val="00B050"/>
        </w:rPr>
        <w:t xml:space="preserve"> </w:t>
      </w:r>
      <w:proofErr w:type="spellStart"/>
      <w:r>
        <w:rPr>
          <w:color w:val="00B050"/>
        </w:rPr>
        <w:t>доскока</w:t>
      </w:r>
      <w:proofErr w:type="spellEnd"/>
      <w:r>
        <w:rPr>
          <w:color w:val="00B050"/>
        </w:rPr>
        <w:t xml:space="preserve"> </w:t>
      </w:r>
      <w:proofErr w:type="spellStart"/>
      <w:r>
        <w:rPr>
          <w:color w:val="00B050"/>
        </w:rPr>
        <w:t>одређујући</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додира</w:t>
      </w:r>
      <w:proofErr w:type="spellEnd"/>
      <w:r>
        <w:rPr>
          <w:color w:val="00B050"/>
        </w:rPr>
        <w:t xml:space="preserve"> </w:t>
      </w:r>
      <w:proofErr w:type="spellStart"/>
      <w:r>
        <w:rPr>
          <w:color w:val="00B050"/>
        </w:rPr>
        <w:t>јаме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доскок</w:t>
      </w:r>
      <w:proofErr w:type="spellEnd"/>
      <w:r>
        <w:rPr>
          <w:color w:val="00B050"/>
        </w:rPr>
        <w:t xml:space="preserve"> </w:t>
      </w:r>
      <w:proofErr w:type="spellStart"/>
      <w:r>
        <w:rPr>
          <w:color w:val="00B050"/>
        </w:rPr>
        <w:t>најближе</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одраза</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убацио</w:t>
      </w:r>
      <w:proofErr w:type="spellEnd"/>
      <w:r>
        <w:rPr>
          <w:color w:val="00B050"/>
        </w:rPr>
        <w:t xml:space="preserve"> </w:t>
      </w:r>
      <w:proofErr w:type="spellStart"/>
      <w:r>
        <w:rPr>
          <w:color w:val="00B050"/>
        </w:rPr>
        <w:t>иглу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а </w:t>
      </w:r>
      <w:proofErr w:type="spellStart"/>
      <w:r>
        <w:rPr>
          <w:color w:val="00B050"/>
        </w:rPr>
        <w:t>потом</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коришћена</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задржао</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на</w:t>
      </w:r>
      <w:proofErr w:type="spellEnd"/>
      <w:r>
        <w:rPr>
          <w:color w:val="00B050"/>
        </w:rPr>
        <w:t xml:space="preserve"> 0.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видео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обично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захтева</w:t>
      </w:r>
      <w:proofErr w:type="spellEnd"/>
      <w:r>
        <w:rPr>
          <w:color w:val="00B050"/>
        </w:rPr>
        <w:t xml:space="preserve"> </w:t>
      </w:r>
      <w:proofErr w:type="spellStart"/>
      <w:r>
        <w:rPr>
          <w:color w:val="00B050"/>
        </w:rPr>
        <w:t>присуство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лицу</w:t>
      </w:r>
      <w:proofErr w:type="spellEnd"/>
      <w:r>
        <w:rPr>
          <w:color w:val="00B050"/>
        </w:rPr>
        <w:t xml:space="preserve"> </w:t>
      </w:r>
      <w:proofErr w:type="spellStart"/>
      <w:r>
        <w:rPr>
          <w:color w:val="00B050"/>
        </w:rPr>
        <w:t>места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ово</w:t>
      </w:r>
      <w:proofErr w:type="spellEnd"/>
      <w:r>
        <w:rPr>
          <w:color w:val="00B050"/>
        </w:rPr>
        <w:t xml:space="preserve"> </w:t>
      </w:r>
      <w:proofErr w:type="spellStart"/>
      <w:r>
        <w:rPr>
          <w:color w:val="00B050"/>
        </w:rPr>
        <w:t>сврху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месту</w:t>
      </w:r>
      <w:proofErr w:type="spellEnd"/>
      <w:r>
        <w:rPr>
          <w:color w:val="00B050"/>
        </w:rPr>
        <w:t xml:space="preserve"> </w:t>
      </w:r>
      <w:proofErr w:type="spellStart"/>
      <w:r>
        <w:rPr>
          <w:color w:val="00B050"/>
        </w:rPr>
        <w:t>такмичења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оптички</w:t>
      </w:r>
      <w:proofErr w:type="spellEnd"/>
      <w:r>
        <w:rPr>
          <w:color w:val="00B050"/>
        </w:rPr>
        <w:t xml:space="preserve"> </w:t>
      </w:r>
      <w:proofErr w:type="spellStart"/>
      <w:r>
        <w:rPr>
          <w:color w:val="00B050"/>
        </w:rPr>
        <w:t>систем</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двојица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потребни</w:t>
      </w:r>
      <w:proofErr w:type="spellEnd"/>
      <w:r>
        <w:rPr>
          <w:color w:val="00B050"/>
        </w:rPr>
        <w:t xml:space="preserve"> </w:t>
      </w:r>
      <w:proofErr w:type="spellStart"/>
      <w:r>
        <w:rPr>
          <w:color w:val="00B050"/>
        </w:rPr>
        <w:t>код</w:t>
      </w:r>
      <w:proofErr w:type="spellEnd"/>
      <w:r>
        <w:rPr>
          <w:color w:val="00B050"/>
        </w:rPr>
        <w:t xml:space="preserve"> </w:t>
      </w:r>
      <w:proofErr w:type="spellStart"/>
      <w:r>
        <w:rPr>
          <w:color w:val="00B050"/>
        </w:rPr>
        <w:t>места</w:t>
      </w:r>
      <w:proofErr w:type="spellEnd"/>
      <w:r>
        <w:rPr>
          <w:color w:val="00B050"/>
        </w:rPr>
        <w:t xml:space="preserve"> </w:t>
      </w:r>
      <w:proofErr w:type="spellStart"/>
      <w:r>
        <w:rPr>
          <w:color w:val="00B050"/>
        </w:rPr>
        <w:t>доскока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стави</w:t>
      </w:r>
      <w:proofErr w:type="spellEnd"/>
      <w:r>
        <w:rPr>
          <w:color w:val="00B050"/>
        </w:rPr>
        <w:t xml:space="preserve"> </w:t>
      </w:r>
      <w:proofErr w:type="spellStart"/>
      <w:r>
        <w:rPr>
          <w:color w:val="00B050"/>
        </w:rPr>
        <w:t>ознаку</w:t>
      </w:r>
      <w:proofErr w:type="spellEnd"/>
      <w:r>
        <w:rPr>
          <w:color w:val="00B050"/>
        </w:rPr>
        <w:t xml:space="preserve"> у </w:t>
      </w:r>
      <w:proofErr w:type="spellStart"/>
      <w:r>
        <w:rPr>
          <w:color w:val="00B050"/>
        </w:rPr>
        <w:t>песак</w:t>
      </w:r>
      <w:proofErr w:type="spellEnd"/>
      <w:r>
        <w:rPr>
          <w:color w:val="00B050"/>
        </w:rPr>
        <w:t xml:space="preserve"> и </w:t>
      </w:r>
      <w:proofErr w:type="spellStart"/>
      <w:r>
        <w:rPr>
          <w:color w:val="00B050"/>
        </w:rPr>
        <w:t>други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прочита</w:t>
      </w:r>
      <w:proofErr w:type="spellEnd"/>
      <w:r>
        <w:rPr>
          <w:color w:val="00B050"/>
        </w:rPr>
        <w:t xml:space="preserve"> </w:t>
      </w:r>
      <w:proofErr w:type="spellStart"/>
      <w:r>
        <w:rPr>
          <w:color w:val="00B050"/>
        </w:rPr>
        <w:t>резултат</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оптичког</w:t>
      </w:r>
      <w:proofErr w:type="spellEnd"/>
      <w:r>
        <w:rPr>
          <w:color w:val="00B050"/>
        </w:rPr>
        <w:t xml:space="preserve"> </w:t>
      </w:r>
      <w:proofErr w:type="spellStart"/>
      <w:r>
        <w:rPr>
          <w:color w:val="00B050"/>
        </w:rPr>
        <w:t>апарата</w:t>
      </w:r>
      <w:proofErr w:type="spellEnd"/>
      <w:r>
        <w:rPr>
          <w:color w:val="00B050"/>
        </w:rPr>
        <w:t xml:space="preserve">. </w:t>
      </w:r>
    </w:p>
    <w:p w14:paraId="74728575" w14:textId="77777777" w:rsidR="004B5B46" w:rsidRDefault="004B5B46" w:rsidP="004B5B46">
      <w:pPr>
        <w:pStyle w:val="BodyText"/>
        <w:spacing w:before="10"/>
        <w:rPr>
          <w:sz w:val="20"/>
        </w:rPr>
      </w:pPr>
    </w:p>
    <w:p w14:paraId="6876CB05" w14:textId="77777777" w:rsidR="004B5B46" w:rsidRDefault="004B5B46" w:rsidP="0051373B">
      <w:pPr>
        <w:pStyle w:val="ListParagraph"/>
        <w:numPr>
          <w:ilvl w:val="0"/>
          <w:numId w:val="26"/>
        </w:numPr>
        <w:tabs>
          <w:tab w:val="left" w:pos="879"/>
        </w:tabs>
        <w:ind w:right="1212"/>
      </w:pPr>
      <w:proofErr w:type="spellStart"/>
      <w:r>
        <w:rPr>
          <w:color w:val="00B050"/>
        </w:rPr>
        <w:t>Судија</w:t>
      </w:r>
      <w:proofErr w:type="spellEnd"/>
      <w:r>
        <w:rPr>
          <w:color w:val="00B050"/>
        </w:rPr>
        <w:t xml:space="preserve">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0575FDA" w14:textId="77777777" w:rsidR="004B5B46" w:rsidRDefault="004B5B46" w:rsidP="004B5B46">
      <w:pPr>
        <w:pStyle w:val="BodyText"/>
        <w:spacing w:before="10"/>
        <w:rPr>
          <w:sz w:val="20"/>
        </w:rPr>
      </w:pPr>
    </w:p>
    <w:p w14:paraId="2304EA4A" w14:textId="77777777" w:rsidR="004B5B46" w:rsidRDefault="004B5B46" w:rsidP="0051373B">
      <w:pPr>
        <w:pStyle w:val="ListParagraph"/>
        <w:numPr>
          <w:ilvl w:val="0"/>
          <w:numId w:val="26"/>
        </w:numPr>
        <w:tabs>
          <w:tab w:val="left" w:pos="879"/>
        </w:tabs>
        <w:ind w:hanging="347"/>
      </w:pPr>
      <w:proofErr w:type="spellStart"/>
      <w:r>
        <w:rPr>
          <w:color w:val="31A457"/>
        </w:rPr>
        <w:t>Судија</w:t>
      </w:r>
      <w:proofErr w:type="spellEnd"/>
      <w:r>
        <w:rPr>
          <w:color w:val="31A457"/>
        </w:rPr>
        <w:t xml:space="preserve"> </w:t>
      </w:r>
      <w:proofErr w:type="spellStart"/>
      <w:r>
        <w:rPr>
          <w:color w:val="31A457"/>
        </w:rPr>
        <w:t>задужен</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таблу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0E9CE649" w14:textId="77777777" w:rsidR="004B5B46" w:rsidRDefault="004B5B46" w:rsidP="004B5B46">
      <w:pPr>
        <w:pStyle w:val="BodyText"/>
        <w:spacing w:before="9"/>
        <w:rPr>
          <w:sz w:val="20"/>
        </w:rPr>
      </w:pPr>
    </w:p>
    <w:p w14:paraId="343B4A59" w14:textId="77777777" w:rsidR="004B5B46" w:rsidRDefault="004B5B46" w:rsidP="0051373B">
      <w:pPr>
        <w:pStyle w:val="ListParagraph"/>
        <w:numPr>
          <w:ilvl w:val="0"/>
          <w:numId w:val="26"/>
        </w:numPr>
        <w:tabs>
          <w:tab w:val="left" w:pos="879"/>
        </w:tabs>
        <w:ind w:right="1213"/>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постављање</w:t>
      </w:r>
      <w:proofErr w:type="spellEnd"/>
      <w:r>
        <w:rPr>
          <w:color w:val="00B050"/>
        </w:rPr>
        <w:t xml:space="preserve"> </w:t>
      </w:r>
      <w:proofErr w:type="spellStart"/>
      <w:r>
        <w:rPr>
          <w:color w:val="00B050"/>
        </w:rPr>
        <w:t>уређаја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брзине</w:t>
      </w:r>
      <w:proofErr w:type="spellEnd"/>
      <w:r>
        <w:rPr>
          <w:color w:val="00B050"/>
        </w:rPr>
        <w:t xml:space="preserve"> </w:t>
      </w:r>
      <w:proofErr w:type="spellStart"/>
      <w:r>
        <w:rPr>
          <w:color w:val="00B050"/>
        </w:rPr>
        <w:t>ветра</w:t>
      </w:r>
      <w:proofErr w:type="spellEnd"/>
      <w:r>
        <w:rPr>
          <w:color w:val="00B050"/>
        </w:rPr>
        <w:t xml:space="preserve"> 20м </w:t>
      </w:r>
      <w:proofErr w:type="spellStart"/>
      <w:r>
        <w:rPr>
          <w:color w:val="00B050"/>
        </w:rPr>
        <w:t>од</w:t>
      </w:r>
      <w:proofErr w:type="spellEnd"/>
      <w:r>
        <w:rPr>
          <w:color w:val="00B050"/>
        </w:rPr>
        <w:t xml:space="preserve"> </w:t>
      </w:r>
      <w:proofErr w:type="spellStart"/>
      <w:r>
        <w:rPr>
          <w:color w:val="00B050"/>
        </w:rPr>
        <w:t>линије</w:t>
      </w:r>
      <w:proofErr w:type="spellEnd"/>
      <w:r>
        <w:rPr>
          <w:color w:val="00B050"/>
        </w:rPr>
        <w:t xml:space="preserve"> </w:t>
      </w:r>
      <w:proofErr w:type="spellStart"/>
      <w:r>
        <w:rPr>
          <w:color w:val="00B050"/>
        </w:rPr>
        <w:t>одраза</w:t>
      </w:r>
      <w:proofErr w:type="spellEnd"/>
      <w:r>
        <w:rPr>
          <w:color w:val="00B050"/>
        </w:rPr>
        <w:t xml:space="preserve">. </w:t>
      </w:r>
    </w:p>
    <w:p w14:paraId="61A00B47" w14:textId="77777777" w:rsidR="004B5B46" w:rsidRDefault="004B5B46" w:rsidP="004B5B46">
      <w:pPr>
        <w:pStyle w:val="BodyText"/>
        <w:spacing w:before="11"/>
        <w:rPr>
          <w:sz w:val="20"/>
        </w:rPr>
      </w:pPr>
    </w:p>
    <w:p w14:paraId="53DD7F8E" w14:textId="77777777" w:rsidR="004B5B46" w:rsidRDefault="004B5B46" w:rsidP="0051373B">
      <w:pPr>
        <w:pStyle w:val="ListParagraph"/>
        <w:numPr>
          <w:ilvl w:val="0"/>
          <w:numId w:val="26"/>
        </w:numPr>
        <w:tabs>
          <w:tab w:val="left" w:pos="879"/>
        </w:tabs>
        <w:ind w:right="1215"/>
      </w:pPr>
      <w:proofErr w:type="spellStart"/>
      <w:r>
        <w:rPr>
          <w:color w:val="00B050"/>
        </w:rPr>
        <w:t>Један</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више</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поравњање</w:t>
      </w:r>
      <w:proofErr w:type="spellEnd"/>
      <w:r>
        <w:rPr>
          <w:color w:val="00B050"/>
        </w:rPr>
        <w:t xml:space="preserve"> </w:t>
      </w:r>
      <w:proofErr w:type="spellStart"/>
      <w:r>
        <w:rPr>
          <w:color w:val="00B050"/>
        </w:rPr>
        <w:t>јаме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доскок</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покушаја</w:t>
      </w:r>
      <w:proofErr w:type="spellEnd"/>
      <w:r>
        <w:rPr>
          <w:color w:val="00B050"/>
        </w:rPr>
        <w:t xml:space="preserve">. </w:t>
      </w:r>
    </w:p>
    <w:p w14:paraId="73733F7A" w14:textId="77777777" w:rsidR="004B5B46" w:rsidRDefault="004B5B46" w:rsidP="004B5B46">
      <w:pPr>
        <w:pStyle w:val="BodyText"/>
        <w:spacing w:before="10"/>
        <w:rPr>
          <w:sz w:val="20"/>
        </w:rPr>
      </w:pPr>
    </w:p>
    <w:p w14:paraId="275723CF" w14:textId="77777777" w:rsidR="004B5B46" w:rsidRDefault="004B5B46" w:rsidP="0051373B">
      <w:pPr>
        <w:pStyle w:val="ListParagraph"/>
        <w:numPr>
          <w:ilvl w:val="0"/>
          <w:numId w:val="26"/>
        </w:numPr>
        <w:tabs>
          <w:tab w:val="left" w:pos="879"/>
        </w:tabs>
        <w:ind w:hanging="347"/>
      </w:pP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помоћник</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мењање</w:t>
      </w:r>
      <w:proofErr w:type="spellEnd"/>
      <w:r>
        <w:rPr>
          <w:color w:val="00B050"/>
        </w:rPr>
        <w:t xml:space="preserve"> </w:t>
      </w:r>
      <w:proofErr w:type="spellStart"/>
      <w:r>
        <w:rPr>
          <w:color w:val="00B050"/>
        </w:rPr>
        <w:t>пластелина</w:t>
      </w:r>
      <w:proofErr w:type="spellEnd"/>
      <w:r>
        <w:rPr>
          <w:color w:val="00B050"/>
        </w:rPr>
        <w:t xml:space="preserve">. </w:t>
      </w:r>
    </w:p>
    <w:p w14:paraId="550572AC" w14:textId="77777777" w:rsidR="004B5B46" w:rsidRDefault="004B5B46" w:rsidP="004B5B46">
      <w:pPr>
        <w:pStyle w:val="BodyText"/>
        <w:spacing w:before="9"/>
        <w:rPr>
          <w:sz w:val="20"/>
        </w:rPr>
      </w:pPr>
    </w:p>
    <w:p w14:paraId="4D0D0C59" w14:textId="77777777" w:rsidR="004B5B46" w:rsidRDefault="004B5B46" w:rsidP="0051373B">
      <w:pPr>
        <w:pStyle w:val="ListParagraph"/>
        <w:numPr>
          <w:ilvl w:val="0"/>
          <w:numId w:val="26"/>
        </w:numPr>
        <w:tabs>
          <w:tab w:val="left" w:pos="879"/>
        </w:tabs>
        <w:ind w:right="1213"/>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089F8056" w14:textId="77777777" w:rsidR="004B5B46" w:rsidRDefault="004B5B46" w:rsidP="004B5B46">
      <w:pPr>
        <w:pStyle w:val="BodyText"/>
        <w:spacing w:before="11"/>
        <w:rPr>
          <w:sz w:val="20"/>
        </w:rPr>
      </w:pPr>
    </w:p>
    <w:p w14:paraId="6A0B1A16" w14:textId="77777777" w:rsidR="004B5B46" w:rsidRDefault="004B5B46" w:rsidP="0051373B">
      <w:pPr>
        <w:pStyle w:val="ListParagraph"/>
        <w:numPr>
          <w:ilvl w:val="0"/>
          <w:numId w:val="26"/>
        </w:numPr>
        <w:tabs>
          <w:tab w:val="left" w:pos="879"/>
        </w:tabs>
        <w:ind w:hanging="347"/>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такмичаре</w:t>
      </w:r>
      <w:proofErr w:type="spellEnd"/>
      <w:r>
        <w:rPr>
          <w:color w:val="00B050"/>
        </w:rPr>
        <w:t xml:space="preserve">. </w:t>
      </w:r>
    </w:p>
    <w:p w14:paraId="46F4BCB2" w14:textId="77777777" w:rsidR="004B5B46" w:rsidRDefault="004B5B46" w:rsidP="004B5B46">
      <w:pPr>
        <w:pStyle w:val="BodyText"/>
        <w:spacing w:before="10"/>
        <w:rPr>
          <w:sz w:val="20"/>
        </w:rPr>
      </w:pPr>
    </w:p>
    <w:p w14:paraId="35F7D86C"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w:t>
      </w:r>
      <w:proofErr w:type="spellStart"/>
      <w:r>
        <w:rPr>
          <w:i/>
          <w:color w:val="00B050"/>
        </w:rPr>
        <w:t>Ово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w:t>
      </w:r>
      <w:proofErr w:type="spellStart"/>
      <w:r>
        <w:rPr>
          <w:i/>
          <w:color w:val="00B050"/>
        </w:rPr>
        <w:t>са</w:t>
      </w:r>
      <w:proofErr w:type="spellEnd"/>
      <w:r>
        <w:rPr>
          <w:i/>
          <w:color w:val="00B050"/>
        </w:rPr>
        <w:t xml:space="preserve">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00368653" w14:textId="77777777" w:rsidR="004B5B46" w:rsidRDefault="004B5B46" w:rsidP="004B5B46">
      <w:pPr>
        <w:pStyle w:val="BodyText"/>
        <w:spacing w:before="9"/>
        <w:rPr>
          <w:i/>
          <w:sz w:val="20"/>
        </w:rPr>
      </w:pPr>
    </w:p>
    <w:p w14:paraId="46CBBE85" w14:textId="77777777" w:rsidR="004B5B46" w:rsidRDefault="004B5B46" w:rsidP="004B5B46">
      <w:pPr>
        <w:spacing w:before="1"/>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1158E025" w14:textId="77777777" w:rsidR="004B5B46" w:rsidRDefault="004B5B46" w:rsidP="004B5B46">
      <w:pPr>
        <w:pStyle w:val="BodyText"/>
        <w:spacing w:before="10"/>
        <w:rPr>
          <w:i/>
          <w:sz w:val="20"/>
        </w:rPr>
      </w:pPr>
    </w:p>
    <w:p w14:paraId="199B958E"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w:t>
      </w:r>
      <w:proofErr w:type="spellStart"/>
      <w:r>
        <w:rPr>
          <w:i/>
          <w:color w:val="00B050"/>
        </w:rPr>
        <w:t>за</w:t>
      </w:r>
      <w:proofErr w:type="spellEnd"/>
      <w:r>
        <w:rPr>
          <w:i/>
          <w:color w:val="00B050"/>
        </w:rPr>
        <w:t xml:space="preserve">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 xml:space="preserve">. </w:t>
      </w:r>
    </w:p>
    <w:p w14:paraId="00C51F3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54B1E0E" w14:textId="77777777" w:rsidR="004B5B46" w:rsidRDefault="004B5B46" w:rsidP="0051373B">
      <w:pPr>
        <w:pStyle w:val="Heading1"/>
        <w:numPr>
          <w:ilvl w:val="0"/>
          <w:numId w:val="24"/>
        </w:numPr>
        <w:tabs>
          <w:tab w:val="left" w:pos="868"/>
        </w:tabs>
        <w:spacing w:before="83"/>
        <w:ind w:hanging="721"/>
      </w:pPr>
      <w:r>
        <w:lastRenderedPageBreak/>
        <w:t>(</w:t>
      </w:r>
      <w:proofErr w:type="spellStart"/>
      <w:r>
        <w:t>Члан</w:t>
      </w:r>
      <w:proofErr w:type="spellEnd"/>
      <w:r>
        <w:t xml:space="preserve"> 186) </w:t>
      </w:r>
      <w:proofErr w:type="spellStart"/>
      <w:r>
        <w:t>Троскок</w:t>
      </w:r>
      <w:proofErr w:type="spellEnd"/>
      <w:r>
        <w:t xml:space="preserve"> </w:t>
      </w:r>
    </w:p>
    <w:p w14:paraId="4DCCC4D8" w14:textId="77777777" w:rsidR="004B5B46" w:rsidRDefault="004B5B46" w:rsidP="004B5B46">
      <w:pPr>
        <w:pStyle w:val="BodyText"/>
        <w:spacing w:before="9"/>
        <w:rPr>
          <w:b/>
          <w:sz w:val="20"/>
        </w:rPr>
      </w:pPr>
    </w:p>
    <w:p w14:paraId="43A87BEE" w14:textId="77777777" w:rsidR="004B5B46" w:rsidRDefault="004B5B46" w:rsidP="004B5B46">
      <w:pPr>
        <w:pStyle w:val="BodyText"/>
        <w:ind w:left="158"/>
        <w:rPr>
          <w:sz w:val="22"/>
        </w:rPr>
      </w:pPr>
      <w:proofErr w:type="spellStart"/>
      <w:r>
        <w:t>Чланови</w:t>
      </w:r>
      <w:proofErr w:type="spellEnd"/>
      <w:r>
        <w:t xml:space="preserve"> 29 и 30 </w:t>
      </w:r>
      <w:proofErr w:type="spellStart"/>
      <w:r>
        <w:t>Техничких</w:t>
      </w:r>
      <w:proofErr w:type="spellEnd"/>
      <w:r>
        <w:t xml:space="preserve"> </w:t>
      </w:r>
      <w:proofErr w:type="spellStart"/>
      <w:r>
        <w:t>правила</w:t>
      </w:r>
      <w:proofErr w:type="spellEnd"/>
      <w:r>
        <w:t xml:space="preserve"> </w:t>
      </w:r>
      <w:proofErr w:type="spellStart"/>
      <w:r>
        <w:t>важе</w:t>
      </w:r>
      <w:proofErr w:type="spellEnd"/>
      <w:r>
        <w:t xml:space="preserve"> </w:t>
      </w:r>
      <w:proofErr w:type="spellStart"/>
      <w:r>
        <w:t>за</w:t>
      </w:r>
      <w:proofErr w:type="spellEnd"/>
      <w:r>
        <w:t xml:space="preserve"> </w:t>
      </w:r>
      <w:proofErr w:type="spellStart"/>
      <w:r>
        <w:t>троскок</w:t>
      </w:r>
      <w:proofErr w:type="spellEnd"/>
      <w:r>
        <w:t xml:space="preserve"> </w:t>
      </w:r>
      <w:proofErr w:type="spellStart"/>
      <w:r>
        <w:t>са</w:t>
      </w:r>
      <w:proofErr w:type="spellEnd"/>
      <w:r>
        <w:t xml:space="preserve"> </w:t>
      </w:r>
      <w:proofErr w:type="spellStart"/>
      <w:r>
        <w:t>следећим</w:t>
      </w:r>
      <w:proofErr w:type="spellEnd"/>
      <w:r>
        <w:t xml:space="preserve"> </w:t>
      </w:r>
      <w:proofErr w:type="spellStart"/>
      <w:r>
        <w:t>варијацијама</w:t>
      </w:r>
      <w:proofErr w:type="spellEnd"/>
      <w:r>
        <w:t>:</w:t>
      </w:r>
    </w:p>
    <w:p w14:paraId="31A7395F" w14:textId="77777777" w:rsidR="004B5B46" w:rsidRDefault="004B5B46" w:rsidP="004B5B46">
      <w:pPr>
        <w:pStyle w:val="BodyText"/>
        <w:spacing w:before="10"/>
        <w:rPr>
          <w:sz w:val="20"/>
        </w:rPr>
      </w:pPr>
    </w:p>
    <w:p w14:paraId="7750B82B" w14:textId="77777777" w:rsidR="004B5B46" w:rsidRDefault="004B5B46" w:rsidP="004B5B46">
      <w:pPr>
        <w:pStyle w:val="Heading1"/>
        <w:spacing w:before="1"/>
        <w:rPr>
          <w:sz w:val="22"/>
        </w:rPr>
      </w:pPr>
      <w:proofErr w:type="spellStart"/>
      <w:r>
        <w:t>Такмичење</w:t>
      </w:r>
      <w:proofErr w:type="spellEnd"/>
    </w:p>
    <w:p w14:paraId="6EB62E79" w14:textId="77777777" w:rsidR="004B5B46" w:rsidRDefault="004B5B46" w:rsidP="004B5B46">
      <w:pPr>
        <w:pStyle w:val="BodyText"/>
        <w:spacing w:before="10"/>
        <w:rPr>
          <w:b/>
          <w:sz w:val="20"/>
        </w:rPr>
      </w:pPr>
    </w:p>
    <w:p w14:paraId="5E21C4AD" w14:textId="77777777" w:rsidR="004B5B46" w:rsidRDefault="004B5B46" w:rsidP="0051373B">
      <w:pPr>
        <w:pStyle w:val="ListParagraph"/>
        <w:numPr>
          <w:ilvl w:val="1"/>
          <w:numId w:val="24"/>
        </w:numPr>
        <w:tabs>
          <w:tab w:val="left" w:pos="879"/>
        </w:tabs>
        <w:ind w:right="1090" w:hanging="721"/>
      </w:pPr>
      <w:proofErr w:type="spellStart"/>
      <w:r>
        <w:t>Троскок</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од</w:t>
      </w:r>
      <w:proofErr w:type="spellEnd"/>
      <w:r>
        <w:t xml:space="preserve"> </w:t>
      </w:r>
      <w:proofErr w:type="spellStart"/>
      <w:r>
        <w:t>одскока</w:t>
      </w:r>
      <w:proofErr w:type="spellEnd"/>
      <w:r>
        <w:t xml:space="preserve"> </w:t>
      </w:r>
      <w:proofErr w:type="spellStart"/>
      <w:r>
        <w:t>на</w:t>
      </w:r>
      <w:proofErr w:type="spellEnd"/>
      <w:r>
        <w:t xml:space="preserve"> </w:t>
      </w:r>
      <w:proofErr w:type="spellStart"/>
      <w:r>
        <w:t>једној</w:t>
      </w:r>
      <w:proofErr w:type="spellEnd"/>
      <w:r>
        <w:t xml:space="preserve"> </w:t>
      </w:r>
      <w:proofErr w:type="spellStart"/>
      <w:r>
        <w:t>нози</w:t>
      </w:r>
      <w:proofErr w:type="spellEnd"/>
      <w:r>
        <w:t xml:space="preserve">, </w:t>
      </w:r>
      <w:proofErr w:type="spellStart"/>
      <w:r>
        <w:t>међукорака</w:t>
      </w:r>
      <w:proofErr w:type="spellEnd"/>
      <w:r>
        <w:t xml:space="preserve"> и </w:t>
      </w:r>
      <w:proofErr w:type="spellStart"/>
      <w:r>
        <w:t>доскока</w:t>
      </w:r>
      <w:proofErr w:type="spellEnd"/>
      <w:r>
        <w:t xml:space="preserve">, </w:t>
      </w:r>
      <w:proofErr w:type="spellStart"/>
      <w:r>
        <w:t>изведених</w:t>
      </w:r>
      <w:proofErr w:type="spellEnd"/>
      <w:r>
        <w:t xml:space="preserve"> </w:t>
      </w:r>
      <w:proofErr w:type="spellStart"/>
      <w:r>
        <w:t>повезано</w:t>
      </w:r>
      <w:proofErr w:type="spellEnd"/>
      <w:r>
        <w:t xml:space="preserve"> и </w:t>
      </w:r>
      <w:proofErr w:type="spellStart"/>
      <w:r>
        <w:t>по</w:t>
      </w:r>
      <w:proofErr w:type="spellEnd"/>
      <w:r>
        <w:t xml:space="preserve"> </w:t>
      </w:r>
      <w:proofErr w:type="spellStart"/>
      <w:r>
        <w:t>наведеном</w:t>
      </w:r>
      <w:proofErr w:type="spellEnd"/>
      <w:r>
        <w:t xml:space="preserve"> </w:t>
      </w:r>
      <w:proofErr w:type="spellStart"/>
      <w:r>
        <w:t>реду</w:t>
      </w:r>
      <w:proofErr w:type="spellEnd"/>
      <w:r>
        <w:t>.</w:t>
      </w:r>
    </w:p>
    <w:p w14:paraId="50831044" w14:textId="77777777" w:rsidR="004B5B46" w:rsidRDefault="004B5B46" w:rsidP="004B5B46">
      <w:pPr>
        <w:pStyle w:val="BodyText"/>
        <w:spacing w:before="10"/>
        <w:ind w:right="1090"/>
        <w:jc w:val="both"/>
        <w:rPr>
          <w:sz w:val="20"/>
        </w:rPr>
      </w:pPr>
    </w:p>
    <w:p w14:paraId="4F13DE5D" w14:textId="77777777" w:rsidR="004B5B46" w:rsidRDefault="004B5B46" w:rsidP="0051373B">
      <w:pPr>
        <w:pStyle w:val="ListParagraph"/>
        <w:numPr>
          <w:ilvl w:val="1"/>
          <w:numId w:val="24"/>
        </w:numPr>
        <w:tabs>
          <w:tab w:val="left" w:pos="879"/>
        </w:tabs>
        <w:ind w:right="1090"/>
      </w:pPr>
      <w:proofErr w:type="spellStart"/>
      <w:r>
        <w:t>Одскок</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дочекује</w:t>
      </w:r>
      <w:proofErr w:type="spellEnd"/>
      <w:r>
        <w:t xml:space="preserve"> </w:t>
      </w:r>
      <w:proofErr w:type="spellStart"/>
      <w:r>
        <w:t>на</w:t>
      </w:r>
      <w:proofErr w:type="spellEnd"/>
      <w:r>
        <w:t xml:space="preserve"> </w:t>
      </w:r>
      <w:proofErr w:type="spellStart"/>
      <w:r>
        <w:t>исту</w:t>
      </w:r>
      <w:proofErr w:type="spellEnd"/>
      <w:r>
        <w:t xml:space="preserve"> </w:t>
      </w:r>
      <w:proofErr w:type="spellStart"/>
      <w:r>
        <w:t>ногу</w:t>
      </w:r>
      <w:proofErr w:type="spellEnd"/>
      <w:r>
        <w:t xml:space="preserve"> </w:t>
      </w:r>
      <w:proofErr w:type="spellStart"/>
      <w:r>
        <w:t>којом</w:t>
      </w:r>
      <w:proofErr w:type="spellEnd"/>
      <w:r>
        <w:t xml:space="preserve"> </w:t>
      </w:r>
      <w:proofErr w:type="spellStart"/>
      <w:r>
        <w:t>се</w:t>
      </w:r>
      <w:proofErr w:type="spellEnd"/>
      <w:r>
        <w:t xml:space="preserve"> и </w:t>
      </w:r>
      <w:proofErr w:type="spellStart"/>
      <w:r>
        <w:t>одразио</w:t>
      </w:r>
      <w:proofErr w:type="spellEnd"/>
      <w:r>
        <w:t xml:space="preserve">, у </w:t>
      </w:r>
      <w:proofErr w:type="spellStart"/>
      <w:r>
        <w:t>међукораку</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дочекује</w:t>
      </w:r>
      <w:proofErr w:type="spellEnd"/>
      <w:r>
        <w:t xml:space="preserve"> </w:t>
      </w:r>
      <w:proofErr w:type="spellStart"/>
      <w:r>
        <w:t>на</w:t>
      </w:r>
      <w:proofErr w:type="spellEnd"/>
      <w:r>
        <w:t xml:space="preserve"> </w:t>
      </w:r>
      <w:proofErr w:type="spellStart"/>
      <w:r>
        <w:t>супротну</w:t>
      </w:r>
      <w:proofErr w:type="spellEnd"/>
      <w:r>
        <w:t xml:space="preserve"> </w:t>
      </w:r>
      <w:proofErr w:type="spellStart"/>
      <w:r>
        <w:t>ногу</w:t>
      </w:r>
      <w:proofErr w:type="spellEnd"/>
      <w:r>
        <w:t xml:space="preserve">, </w:t>
      </w:r>
      <w:proofErr w:type="spellStart"/>
      <w:r>
        <w:t>којом</w:t>
      </w:r>
      <w:proofErr w:type="spellEnd"/>
      <w:r>
        <w:t xml:space="preserve"> </w:t>
      </w:r>
      <w:proofErr w:type="spellStart"/>
      <w:r>
        <w:t>се</w:t>
      </w:r>
      <w:proofErr w:type="spellEnd"/>
      <w:r>
        <w:t xml:space="preserve"> </w:t>
      </w:r>
      <w:proofErr w:type="spellStart"/>
      <w:r>
        <w:t>одражава</w:t>
      </w:r>
      <w:proofErr w:type="spellEnd"/>
      <w:r>
        <w:t xml:space="preserve"> </w:t>
      </w:r>
      <w:proofErr w:type="spellStart"/>
      <w:r>
        <w:t>за</w:t>
      </w:r>
      <w:proofErr w:type="spellEnd"/>
      <w:r>
        <w:t xml:space="preserve"> </w:t>
      </w:r>
      <w:proofErr w:type="spellStart"/>
      <w:r>
        <w:t>доскок</w:t>
      </w:r>
      <w:proofErr w:type="spellEnd"/>
      <w:r>
        <w:t xml:space="preserve"> у </w:t>
      </w:r>
      <w:proofErr w:type="spellStart"/>
      <w:r>
        <w:t>јаму</w:t>
      </w:r>
      <w:proofErr w:type="spellEnd"/>
      <w:r>
        <w:t>.</w:t>
      </w:r>
    </w:p>
    <w:p w14:paraId="48467192" w14:textId="77777777" w:rsidR="004B5B46" w:rsidRDefault="004B5B46" w:rsidP="004B5B46">
      <w:pPr>
        <w:pStyle w:val="BodyText"/>
        <w:spacing w:before="9"/>
        <w:ind w:right="1090"/>
        <w:jc w:val="both"/>
        <w:rPr>
          <w:sz w:val="20"/>
        </w:rPr>
      </w:pPr>
    </w:p>
    <w:p w14:paraId="517FDB6F" w14:textId="77777777" w:rsidR="004B5B46" w:rsidRDefault="004B5B46" w:rsidP="004B5B46">
      <w:pPr>
        <w:pStyle w:val="BodyText"/>
        <w:spacing w:before="1"/>
        <w:ind w:left="838" w:right="1090"/>
        <w:jc w:val="both"/>
        <w:rPr>
          <w:sz w:val="22"/>
        </w:rPr>
      </w:pPr>
      <w:proofErr w:type="spellStart"/>
      <w:r>
        <w:t>Ако</w:t>
      </w:r>
      <w:proofErr w:type="spellEnd"/>
      <w:r>
        <w:t xml:space="preserve"> </w:t>
      </w:r>
      <w:proofErr w:type="spellStart"/>
      <w:r>
        <w:t>такмичар</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скока</w:t>
      </w:r>
      <w:proofErr w:type="spellEnd"/>
      <w:r>
        <w:t xml:space="preserve"> </w:t>
      </w:r>
      <w:proofErr w:type="spellStart"/>
      <w:r>
        <w:t>дотакне</w:t>
      </w:r>
      <w:proofErr w:type="spellEnd"/>
      <w:r>
        <w:t xml:space="preserve"> </w:t>
      </w:r>
      <w:proofErr w:type="spellStart"/>
      <w:r>
        <w:t>тло</w:t>
      </w:r>
      <w:proofErr w:type="spellEnd"/>
      <w:r>
        <w:t xml:space="preserve"> „</w:t>
      </w:r>
      <w:proofErr w:type="spellStart"/>
      <w:r>
        <w:t>неактивном</w:t>
      </w:r>
      <w:proofErr w:type="spellEnd"/>
      <w:r>
        <w:t xml:space="preserve"> </w:t>
      </w:r>
      <w:proofErr w:type="spellStart"/>
      <w:r>
        <w:t>ногом</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неправилно</w:t>
      </w:r>
      <w:proofErr w:type="spellEnd"/>
      <w:r>
        <w:t xml:space="preserve"> </w:t>
      </w:r>
      <w:proofErr w:type="spellStart"/>
      <w:r>
        <w:t>изведеним</w:t>
      </w:r>
      <w:proofErr w:type="spellEnd"/>
      <w:r>
        <w:t>.</w:t>
      </w:r>
    </w:p>
    <w:p w14:paraId="311212A8" w14:textId="77777777" w:rsidR="004B5B46" w:rsidRDefault="004B5B46" w:rsidP="004B5B46">
      <w:pPr>
        <w:pStyle w:val="BodyText"/>
        <w:spacing w:before="10"/>
        <w:ind w:right="1090"/>
        <w:jc w:val="both"/>
        <w:rPr>
          <w:sz w:val="20"/>
        </w:rPr>
      </w:pPr>
    </w:p>
    <w:p w14:paraId="1D628F00" w14:textId="77777777" w:rsidR="004B5B46" w:rsidRDefault="004B5B46" w:rsidP="004B5B46">
      <w:pPr>
        <w:ind w:left="838" w:right="1090"/>
        <w:jc w:val="both"/>
        <w:rPr>
          <w:i/>
        </w:rPr>
      </w:pPr>
      <w:proofErr w:type="spellStart"/>
      <w:r>
        <w:rPr>
          <w:i/>
        </w:rPr>
        <w:t>Напомена</w:t>
      </w:r>
      <w:proofErr w:type="spellEnd"/>
      <w:r>
        <w:rPr>
          <w:i/>
        </w:rPr>
        <w:t xml:space="preserve">: </w:t>
      </w:r>
      <w:proofErr w:type="spellStart"/>
      <w:r>
        <w:rPr>
          <w:i/>
        </w:rPr>
        <w:t>Члан</w:t>
      </w:r>
      <w:proofErr w:type="spellEnd"/>
      <w:r>
        <w:rPr>
          <w:i/>
        </w:rPr>
        <w:t xml:space="preserve"> 30.1.4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односи</w:t>
      </w:r>
      <w:proofErr w:type="spellEnd"/>
      <w:r>
        <w:rPr>
          <w:i/>
        </w:rPr>
        <w:t xml:space="preserve"> </w:t>
      </w:r>
      <w:proofErr w:type="spellStart"/>
      <w:r>
        <w:rPr>
          <w:i/>
        </w:rPr>
        <w:t>на</w:t>
      </w:r>
      <w:proofErr w:type="spellEnd"/>
      <w:r>
        <w:rPr>
          <w:i/>
        </w:rPr>
        <w:t xml:space="preserve"> </w:t>
      </w:r>
      <w:proofErr w:type="spellStart"/>
      <w:r>
        <w:rPr>
          <w:i/>
        </w:rPr>
        <w:t>уобичајене</w:t>
      </w:r>
      <w:proofErr w:type="spellEnd"/>
      <w:r>
        <w:rPr>
          <w:i/>
        </w:rPr>
        <w:t xml:space="preserve"> </w:t>
      </w:r>
      <w:proofErr w:type="spellStart"/>
      <w:r>
        <w:rPr>
          <w:i/>
        </w:rPr>
        <w:t>доскоке</w:t>
      </w:r>
      <w:proofErr w:type="spellEnd"/>
      <w:r>
        <w:rPr>
          <w:i/>
        </w:rPr>
        <w:t xml:space="preserve"> </w:t>
      </w:r>
      <w:proofErr w:type="spellStart"/>
      <w:r>
        <w:rPr>
          <w:i/>
        </w:rPr>
        <w:t>из</w:t>
      </w:r>
      <w:proofErr w:type="spellEnd"/>
      <w:r>
        <w:rPr>
          <w:i/>
        </w:rPr>
        <w:t xml:space="preserve"> </w:t>
      </w:r>
      <w:proofErr w:type="spellStart"/>
      <w:r>
        <w:rPr>
          <w:i/>
        </w:rPr>
        <w:t>фаза</w:t>
      </w:r>
      <w:proofErr w:type="spellEnd"/>
      <w:r>
        <w:rPr>
          <w:i/>
        </w:rPr>
        <w:t xml:space="preserve"> </w:t>
      </w:r>
      <w:proofErr w:type="spellStart"/>
      <w:r>
        <w:rPr>
          <w:i/>
        </w:rPr>
        <w:t>скока</w:t>
      </w:r>
      <w:proofErr w:type="spellEnd"/>
      <w:r>
        <w:rPr>
          <w:i/>
        </w:rPr>
        <w:t xml:space="preserve"> и </w:t>
      </w:r>
      <w:proofErr w:type="spellStart"/>
      <w:r>
        <w:rPr>
          <w:i/>
        </w:rPr>
        <w:t>корака</w:t>
      </w:r>
      <w:proofErr w:type="spellEnd"/>
      <w:r>
        <w:rPr>
          <w:i/>
        </w:rPr>
        <w:t xml:space="preserve">. </w:t>
      </w:r>
    </w:p>
    <w:p w14:paraId="6914AFEA" w14:textId="77777777" w:rsidR="004B5B46" w:rsidRDefault="004B5B46" w:rsidP="004B5B46">
      <w:pPr>
        <w:pStyle w:val="BodyText"/>
        <w:spacing w:before="10"/>
        <w:rPr>
          <w:i/>
          <w:sz w:val="20"/>
        </w:rPr>
      </w:pPr>
    </w:p>
    <w:p w14:paraId="59AD97B2" w14:textId="77777777" w:rsidR="004B5B46" w:rsidRDefault="004B5B46" w:rsidP="004B5B46">
      <w:pPr>
        <w:pStyle w:val="BodyText"/>
        <w:spacing w:before="1"/>
        <w:ind w:left="158" w:right="1090"/>
        <w:jc w:val="both"/>
        <w:rPr>
          <w:sz w:val="22"/>
        </w:rPr>
      </w:pP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неуспешним</w:t>
      </w:r>
      <w:proofErr w:type="spellEnd"/>
      <w:r>
        <w:rPr>
          <w:color w:val="31A457"/>
        </w:rPr>
        <w:t xml:space="preserve"> (</w:t>
      </w:r>
      <w:proofErr w:type="spellStart"/>
      <w:r>
        <w:rPr>
          <w:color w:val="31A457"/>
        </w:rPr>
        <w:t>ако</w:t>
      </w:r>
      <w:proofErr w:type="spellEnd"/>
      <w:r>
        <w:rPr>
          <w:color w:val="31A457"/>
        </w:rPr>
        <w:t xml:space="preserve"> </w:t>
      </w:r>
      <w:proofErr w:type="spellStart"/>
      <w:r>
        <w:rPr>
          <w:color w:val="31A457"/>
        </w:rPr>
        <w:t>је</w:t>
      </w:r>
      <w:proofErr w:type="spellEnd"/>
      <w:r>
        <w:rPr>
          <w:color w:val="31A457"/>
        </w:rPr>
        <w:t xml:space="preserve"> у </w:t>
      </w:r>
      <w:proofErr w:type="spellStart"/>
      <w:r>
        <w:rPr>
          <w:color w:val="31A457"/>
        </w:rPr>
        <w:t>питању</w:t>
      </w:r>
      <w:proofErr w:type="spellEnd"/>
      <w:r>
        <w:rPr>
          <w:color w:val="31A457"/>
        </w:rPr>
        <w:t xml:space="preserve"> </w:t>
      </w:r>
      <w:proofErr w:type="spellStart"/>
      <w:r>
        <w:rPr>
          <w:color w:val="31A457"/>
        </w:rPr>
        <w:t>само</w:t>
      </w:r>
      <w:proofErr w:type="spellEnd"/>
      <w:r>
        <w:rPr>
          <w:color w:val="31A457"/>
        </w:rPr>
        <w:t xml:space="preserve"> </w:t>
      </w:r>
      <w:proofErr w:type="spellStart"/>
      <w:r>
        <w:rPr>
          <w:color w:val="31A457"/>
        </w:rPr>
        <w:t>наведени</w:t>
      </w:r>
      <w:proofErr w:type="spellEnd"/>
      <w:r>
        <w:rPr>
          <w:color w:val="31A457"/>
        </w:rPr>
        <w:t xml:space="preserve"> </w:t>
      </w:r>
      <w:proofErr w:type="spellStart"/>
      <w:r>
        <w:rPr>
          <w:color w:val="31A457"/>
        </w:rPr>
        <w:t>разлог</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такмичар</w:t>
      </w:r>
      <w:proofErr w:type="spellEnd"/>
      <w:r>
        <w:rPr>
          <w:color w:val="31A457"/>
        </w:rPr>
        <w:t xml:space="preserve">: </w:t>
      </w:r>
    </w:p>
    <w:p w14:paraId="73A172E2" w14:textId="77777777" w:rsidR="004B5B46" w:rsidRDefault="004B5B46" w:rsidP="004B5B46">
      <w:pPr>
        <w:pStyle w:val="BodyText"/>
        <w:spacing w:before="9"/>
        <w:rPr>
          <w:sz w:val="20"/>
        </w:rPr>
      </w:pPr>
    </w:p>
    <w:p w14:paraId="13C14589" w14:textId="77777777" w:rsidR="004B5B46" w:rsidRDefault="004B5B46" w:rsidP="0051373B">
      <w:pPr>
        <w:pStyle w:val="ListParagraph"/>
        <w:numPr>
          <w:ilvl w:val="0"/>
          <w:numId w:val="27"/>
        </w:numPr>
        <w:tabs>
          <w:tab w:val="left" w:pos="1599"/>
        </w:tabs>
        <w:spacing w:line="244" w:lineRule="auto"/>
        <w:ind w:right="1214"/>
      </w:pPr>
      <w:proofErr w:type="spellStart"/>
      <w:r>
        <w:rPr>
          <w:color w:val="31A457"/>
        </w:rPr>
        <w:t>дотакне</w:t>
      </w:r>
      <w:proofErr w:type="spellEnd"/>
      <w:r>
        <w:rPr>
          <w:color w:val="31A457"/>
        </w:rPr>
        <w:t xml:space="preserve"> </w:t>
      </w:r>
      <w:proofErr w:type="spellStart"/>
      <w:r>
        <w:rPr>
          <w:color w:val="31A457"/>
        </w:rPr>
        <w:t>беле</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тло</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њих</w:t>
      </w:r>
      <w:proofErr w:type="spellEnd"/>
      <w:r>
        <w:rPr>
          <w:color w:val="31A457"/>
        </w:rPr>
        <w:t xml:space="preserve"> </w:t>
      </w:r>
      <w:proofErr w:type="spellStart"/>
      <w:r>
        <w:rPr>
          <w:color w:val="31A457"/>
        </w:rPr>
        <w:t>између</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одраза</w:t>
      </w:r>
      <w:proofErr w:type="spellEnd"/>
      <w:r>
        <w:rPr>
          <w:color w:val="31A457"/>
        </w:rPr>
        <w:t xml:space="preserve"> и </w:t>
      </w:r>
      <w:proofErr w:type="spellStart"/>
      <w:r>
        <w:rPr>
          <w:color w:val="31A457"/>
        </w:rPr>
        <w:t>јаме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доскок</w:t>
      </w:r>
      <w:proofErr w:type="spellEnd"/>
      <w:r>
        <w:rPr>
          <w:color w:val="31A457"/>
        </w:rPr>
        <w:t xml:space="preserve">; </w:t>
      </w:r>
      <w:proofErr w:type="spellStart"/>
      <w:r>
        <w:rPr>
          <w:color w:val="31A457"/>
        </w:rPr>
        <w:t>или</w:t>
      </w:r>
      <w:proofErr w:type="spellEnd"/>
      <w:r>
        <w:rPr>
          <w:color w:val="31A457"/>
        </w:rPr>
        <w:t xml:space="preserve"> </w:t>
      </w:r>
    </w:p>
    <w:p w14:paraId="78954EF1" w14:textId="77777777" w:rsidR="004B5B46" w:rsidRDefault="004B5B46" w:rsidP="0051373B">
      <w:pPr>
        <w:pStyle w:val="ListParagraph"/>
        <w:numPr>
          <w:ilvl w:val="0"/>
          <w:numId w:val="27"/>
        </w:numPr>
        <w:tabs>
          <w:tab w:val="left" w:pos="1599"/>
        </w:tabs>
        <w:spacing w:before="12" w:line="252" w:lineRule="auto"/>
        <w:ind w:right="1215"/>
      </w:pPr>
      <w:proofErr w:type="spellStart"/>
      <w:r>
        <w:rPr>
          <w:color w:val="31A457"/>
        </w:rPr>
        <w:t>слети</w:t>
      </w:r>
      <w:proofErr w:type="spellEnd"/>
      <w:r>
        <w:rPr>
          <w:color w:val="31A457"/>
        </w:rPr>
        <w:t xml:space="preserve"> у </w:t>
      </w:r>
      <w:proofErr w:type="spellStart"/>
      <w:r>
        <w:rPr>
          <w:color w:val="31A457"/>
        </w:rPr>
        <w:t>простор</w:t>
      </w:r>
      <w:proofErr w:type="spellEnd"/>
      <w:r>
        <w:rPr>
          <w:color w:val="31A457"/>
        </w:rPr>
        <w:t xml:space="preserve"> у </w:t>
      </w:r>
      <w:proofErr w:type="spellStart"/>
      <w:r>
        <w:rPr>
          <w:color w:val="31A457"/>
        </w:rPr>
        <w:t>фази</w:t>
      </w:r>
      <w:proofErr w:type="spellEnd"/>
      <w:r>
        <w:rPr>
          <w:color w:val="31A457"/>
        </w:rPr>
        <w:t xml:space="preserve"> </w:t>
      </w:r>
      <w:proofErr w:type="spellStart"/>
      <w:r>
        <w:rPr>
          <w:color w:val="31A457"/>
        </w:rPr>
        <w:t>корака</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својом</w:t>
      </w:r>
      <w:proofErr w:type="spellEnd"/>
      <w:r>
        <w:rPr>
          <w:color w:val="31A457"/>
        </w:rPr>
        <w:t xml:space="preserve"> </w:t>
      </w:r>
      <w:proofErr w:type="spellStart"/>
      <w:r>
        <w:rPr>
          <w:color w:val="31A457"/>
        </w:rPr>
        <w:t>грешком</w:t>
      </w:r>
      <w:proofErr w:type="spellEnd"/>
      <w:r>
        <w:rPr>
          <w:color w:val="31A457"/>
        </w:rPr>
        <w:t xml:space="preserve"> (</w:t>
      </w:r>
      <w:proofErr w:type="spellStart"/>
      <w:r>
        <w:rPr>
          <w:color w:val="31A457"/>
        </w:rPr>
        <w:t>нпр</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нетачно</w:t>
      </w:r>
      <w:proofErr w:type="spellEnd"/>
      <w:r>
        <w:rPr>
          <w:color w:val="31A457"/>
        </w:rPr>
        <w:t xml:space="preserve"> </w:t>
      </w:r>
      <w:proofErr w:type="spellStart"/>
      <w:r>
        <w:rPr>
          <w:color w:val="31A457"/>
        </w:rPr>
        <w:t>показао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даску</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одраз</w:t>
      </w:r>
      <w:proofErr w:type="spellEnd"/>
      <w:r>
        <w:rPr>
          <w:color w:val="31A457"/>
        </w:rPr>
        <w:t xml:space="preserve">) - у </w:t>
      </w:r>
      <w:proofErr w:type="spellStart"/>
      <w:r>
        <w:rPr>
          <w:color w:val="31A457"/>
        </w:rPr>
        <w:t>том</w:t>
      </w:r>
      <w:proofErr w:type="spellEnd"/>
      <w:r>
        <w:rPr>
          <w:color w:val="31A457"/>
        </w:rPr>
        <w:t xml:space="preserve"> </w:t>
      </w:r>
      <w:proofErr w:type="spellStart"/>
      <w:r>
        <w:rPr>
          <w:color w:val="31A457"/>
        </w:rPr>
        <w:t>случају</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уобичајено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главни</w:t>
      </w:r>
      <w:proofErr w:type="spellEnd"/>
      <w:r>
        <w:rPr>
          <w:color w:val="31A457"/>
        </w:rPr>
        <w:t xml:space="preserve"> </w:t>
      </w:r>
      <w:proofErr w:type="spellStart"/>
      <w:r>
        <w:rPr>
          <w:color w:val="31A457"/>
        </w:rPr>
        <w:t>судија</w:t>
      </w:r>
      <w:proofErr w:type="spellEnd"/>
      <w:r>
        <w:rPr>
          <w:color w:val="31A457"/>
        </w:rPr>
        <w:t xml:space="preserve"> </w:t>
      </w:r>
      <w:proofErr w:type="spellStart"/>
      <w:r>
        <w:rPr>
          <w:color w:val="31A457"/>
        </w:rPr>
        <w:t>понуди</w:t>
      </w:r>
      <w:proofErr w:type="spellEnd"/>
      <w:r>
        <w:rPr>
          <w:color w:val="31A457"/>
        </w:rPr>
        <w:t xml:space="preserve"> </w:t>
      </w:r>
      <w:proofErr w:type="spellStart"/>
      <w:r>
        <w:rPr>
          <w:color w:val="31A457"/>
        </w:rPr>
        <w:t>такмичару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понови</w:t>
      </w:r>
      <w:proofErr w:type="spellEnd"/>
      <w:r>
        <w:rPr>
          <w:color w:val="31A457"/>
        </w:rPr>
        <w:t xml:space="preserve"> </w:t>
      </w:r>
      <w:proofErr w:type="spellStart"/>
      <w:r>
        <w:rPr>
          <w:color w:val="31A457"/>
        </w:rPr>
        <w:t>покушај</w:t>
      </w:r>
      <w:proofErr w:type="spellEnd"/>
      <w:r>
        <w:rPr>
          <w:color w:val="31A457"/>
        </w:rPr>
        <w:t xml:space="preserve">. </w:t>
      </w:r>
    </w:p>
    <w:p w14:paraId="130259E8" w14:textId="77777777" w:rsidR="004B5B46" w:rsidRDefault="004B5B46" w:rsidP="004B5B46">
      <w:pPr>
        <w:pStyle w:val="BodyText"/>
        <w:spacing w:before="7"/>
      </w:pPr>
    </w:p>
    <w:p w14:paraId="5C3FD18D" w14:textId="77777777" w:rsidR="004B5B46" w:rsidRDefault="004B5B46" w:rsidP="004B5B46">
      <w:pPr>
        <w:pStyle w:val="BodyText"/>
        <w:ind w:left="158" w:right="1180"/>
        <w:jc w:val="both"/>
        <w:rPr>
          <w:sz w:val="22"/>
        </w:rPr>
      </w:pPr>
      <w:proofErr w:type="spellStart"/>
      <w:r>
        <w:rPr>
          <w:color w:val="31A457"/>
        </w:rPr>
        <w:t>Међутим</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неуспешним</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доскок</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изведен</w:t>
      </w:r>
      <w:proofErr w:type="spellEnd"/>
      <w:r>
        <w:rPr>
          <w:color w:val="31A457"/>
        </w:rPr>
        <w:t xml:space="preserve"> у </w:t>
      </w:r>
      <w:proofErr w:type="spellStart"/>
      <w:r>
        <w:rPr>
          <w:color w:val="31A457"/>
        </w:rPr>
        <w:t>оквиру</w:t>
      </w:r>
      <w:proofErr w:type="spellEnd"/>
      <w:r>
        <w:rPr>
          <w:color w:val="31A457"/>
        </w:rPr>
        <w:t xml:space="preserve"> </w:t>
      </w:r>
      <w:proofErr w:type="spellStart"/>
      <w:r>
        <w:rPr>
          <w:color w:val="31A457"/>
        </w:rPr>
        <w:t>јаме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доскок</w:t>
      </w:r>
      <w:proofErr w:type="spellEnd"/>
      <w:r>
        <w:rPr>
          <w:color w:val="31A457"/>
        </w:rPr>
        <w:t xml:space="preserve">. </w:t>
      </w:r>
    </w:p>
    <w:p w14:paraId="1756F7E0" w14:textId="77777777" w:rsidR="004B5B46" w:rsidRDefault="004B5B46" w:rsidP="004B5B46">
      <w:pPr>
        <w:pStyle w:val="BodyText"/>
        <w:spacing w:before="10"/>
        <w:rPr>
          <w:sz w:val="20"/>
        </w:rPr>
      </w:pPr>
    </w:p>
    <w:p w14:paraId="7E700431" w14:textId="77777777" w:rsidR="004B5B46" w:rsidRDefault="004B5B46" w:rsidP="004B5B46">
      <w:pPr>
        <w:pStyle w:val="Heading1"/>
        <w:rPr>
          <w:sz w:val="22"/>
        </w:rPr>
      </w:pPr>
      <w:proofErr w:type="spellStart"/>
      <w:r>
        <w:t>Линија</w:t>
      </w:r>
      <w:proofErr w:type="spellEnd"/>
      <w:r>
        <w:t xml:space="preserve"> </w:t>
      </w:r>
      <w:proofErr w:type="spellStart"/>
      <w:r>
        <w:t>одраза</w:t>
      </w:r>
      <w:proofErr w:type="spellEnd"/>
    </w:p>
    <w:p w14:paraId="2A5DD85E" w14:textId="77777777" w:rsidR="004B5B46" w:rsidRDefault="004B5B46" w:rsidP="004B5B46">
      <w:pPr>
        <w:pStyle w:val="BodyText"/>
        <w:spacing w:before="11"/>
        <w:rPr>
          <w:b/>
          <w:sz w:val="20"/>
        </w:rPr>
      </w:pPr>
    </w:p>
    <w:p w14:paraId="6D425EB2" w14:textId="77777777" w:rsidR="004B5B46" w:rsidRDefault="004B5B46" w:rsidP="0051373B">
      <w:pPr>
        <w:pStyle w:val="ListParagraph"/>
        <w:numPr>
          <w:ilvl w:val="1"/>
          <w:numId w:val="24"/>
        </w:numPr>
        <w:tabs>
          <w:tab w:val="left" w:pos="878"/>
        </w:tabs>
        <w:ind w:right="1216"/>
      </w:pPr>
      <w:proofErr w:type="spellStart"/>
      <w:r>
        <w:t>Раздаљина</w:t>
      </w:r>
      <w:proofErr w:type="spellEnd"/>
      <w:r>
        <w:t xml:space="preserve"> </w:t>
      </w:r>
      <w:proofErr w:type="spellStart"/>
      <w:r>
        <w:t>између</w:t>
      </w:r>
      <w:proofErr w:type="spellEnd"/>
      <w:r>
        <w:t xml:space="preserve"> </w:t>
      </w:r>
      <w:proofErr w:type="spellStart"/>
      <w:r>
        <w:t>линије</w:t>
      </w:r>
      <w:proofErr w:type="spellEnd"/>
      <w:r>
        <w:t xml:space="preserve"> </w:t>
      </w:r>
      <w:proofErr w:type="spellStart"/>
      <w:r>
        <w:t>одраза</w:t>
      </w:r>
      <w:proofErr w:type="spellEnd"/>
      <w:r>
        <w:t xml:space="preserve"> </w:t>
      </w:r>
      <w:proofErr w:type="spellStart"/>
      <w:r>
        <w:t>троскока</w:t>
      </w:r>
      <w:proofErr w:type="spellEnd"/>
      <w:r>
        <w:t xml:space="preserve"> </w:t>
      </w:r>
      <w:proofErr w:type="spellStart"/>
      <w:r>
        <w:t>за</w:t>
      </w:r>
      <w:proofErr w:type="spellEnd"/>
      <w:r>
        <w:t xml:space="preserve"> </w:t>
      </w:r>
      <w:proofErr w:type="spellStart"/>
      <w:r>
        <w:t>мушкарце</w:t>
      </w:r>
      <w:proofErr w:type="spellEnd"/>
      <w:r>
        <w:t xml:space="preserve"> и </w:t>
      </w:r>
      <w:proofErr w:type="spellStart"/>
      <w:r>
        <w:t>даље</w:t>
      </w:r>
      <w:proofErr w:type="spellEnd"/>
      <w:r>
        <w:t xml:space="preserve"> </w:t>
      </w:r>
      <w:proofErr w:type="spellStart"/>
      <w:r>
        <w:t>ивице</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најмање</w:t>
      </w:r>
      <w:proofErr w:type="spellEnd"/>
      <w:r>
        <w:t xml:space="preserve"> 21м.</w:t>
      </w:r>
    </w:p>
    <w:p w14:paraId="2637B69F" w14:textId="77777777" w:rsidR="004B5B46" w:rsidRDefault="004B5B46" w:rsidP="004B5B46">
      <w:pPr>
        <w:pStyle w:val="BodyText"/>
        <w:spacing w:before="9"/>
        <w:rPr>
          <w:sz w:val="20"/>
        </w:rPr>
      </w:pPr>
    </w:p>
    <w:p w14:paraId="4265B13A" w14:textId="77777777" w:rsidR="004B5B46" w:rsidRDefault="004B5B46" w:rsidP="0051373B">
      <w:pPr>
        <w:pStyle w:val="ListParagraph"/>
        <w:numPr>
          <w:ilvl w:val="1"/>
          <w:numId w:val="24"/>
        </w:numPr>
        <w:tabs>
          <w:tab w:val="left" w:pos="879"/>
        </w:tabs>
        <w:ind w:right="1213"/>
      </w:pPr>
      <w:proofErr w:type="spellStart"/>
      <w:r>
        <w:t>За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proofErr w:type="spellStart"/>
      <w:r>
        <w:t>би</w:t>
      </w:r>
      <w:proofErr w:type="spellEnd"/>
      <w:r>
        <w:t xml:space="preserve"> </w:t>
      </w:r>
      <w:proofErr w:type="spellStart"/>
      <w:r>
        <w:t>требало</w:t>
      </w:r>
      <w:proofErr w:type="spellEnd"/>
      <w:r>
        <w:t xml:space="preserve"> </w:t>
      </w:r>
      <w:proofErr w:type="spellStart"/>
      <w:r>
        <w:t>да</w:t>
      </w:r>
      <w:proofErr w:type="spellEnd"/>
      <w:r>
        <w:t xml:space="preserve"> </w:t>
      </w:r>
      <w:proofErr w:type="spellStart"/>
      <w:r>
        <w:t>постоје</w:t>
      </w:r>
      <w:proofErr w:type="spellEnd"/>
      <w:r>
        <w:t xml:space="preserve"> </w:t>
      </w:r>
      <w:proofErr w:type="spellStart"/>
      <w:proofErr w:type="gramStart"/>
      <w:r>
        <w:t>одвојене</w:t>
      </w:r>
      <w:proofErr w:type="spellEnd"/>
      <w:r>
        <w:t xml:space="preserve">  </w:t>
      </w:r>
      <w:proofErr w:type="spellStart"/>
      <w:r>
        <w:t>даске</w:t>
      </w:r>
      <w:proofErr w:type="spellEnd"/>
      <w:proofErr w:type="gramEnd"/>
      <w:r>
        <w:t xml:space="preserve"> </w:t>
      </w:r>
      <w:proofErr w:type="spellStart"/>
      <w:r>
        <w:t>за</w:t>
      </w:r>
      <w:proofErr w:type="spellEnd"/>
      <w:r>
        <w:t xml:space="preserve"> </w:t>
      </w:r>
      <w:proofErr w:type="spellStart"/>
      <w:r>
        <w:t>одраз</w:t>
      </w:r>
      <w:proofErr w:type="spellEnd"/>
      <w:r>
        <w:t xml:space="preserve"> </w:t>
      </w:r>
      <w:proofErr w:type="spellStart"/>
      <w:r>
        <w:t>за</w:t>
      </w:r>
      <w:proofErr w:type="spellEnd"/>
      <w:r>
        <w:t xml:space="preserve"> </w:t>
      </w:r>
      <w:proofErr w:type="spellStart"/>
      <w:r>
        <w:t>мушкарце</w:t>
      </w:r>
      <w:proofErr w:type="spellEnd"/>
      <w:r>
        <w:t xml:space="preserve"> и </w:t>
      </w:r>
      <w:proofErr w:type="spellStart"/>
      <w:r>
        <w:t>жене</w:t>
      </w:r>
      <w:proofErr w:type="spellEnd"/>
      <w:r>
        <w:t xml:space="preserve">. </w:t>
      </w:r>
      <w:proofErr w:type="spellStart"/>
      <w:r>
        <w:t>Растојање</w:t>
      </w:r>
      <w:proofErr w:type="spellEnd"/>
      <w:r>
        <w:t xml:space="preserve"> </w:t>
      </w:r>
      <w:proofErr w:type="spellStart"/>
      <w:r>
        <w:t>између</w:t>
      </w:r>
      <w:proofErr w:type="spellEnd"/>
      <w:r>
        <w:t xml:space="preserve"> </w:t>
      </w:r>
      <w:proofErr w:type="spellStart"/>
      <w:r>
        <w:t>линије</w:t>
      </w:r>
      <w:proofErr w:type="spellEnd"/>
      <w:r>
        <w:t xml:space="preserve"> </w:t>
      </w:r>
      <w:proofErr w:type="spellStart"/>
      <w:r>
        <w:t>одраза</w:t>
      </w:r>
      <w:proofErr w:type="spellEnd"/>
      <w:r>
        <w:t xml:space="preserve"> и </w:t>
      </w:r>
      <w:proofErr w:type="spellStart"/>
      <w:r>
        <w:t>ближе</w:t>
      </w:r>
      <w:proofErr w:type="spellEnd"/>
      <w:r>
        <w:t xml:space="preserve"> </w:t>
      </w:r>
      <w:proofErr w:type="spellStart"/>
      <w:r>
        <w:t>ивице</w:t>
      </w:r>
      <w:proofErr w:type="spellEnd"/>
      <w:r>
        <w:t xml:space="preserve">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мање</w:t>
      </w:r>
      <w:proofErr w:type="spellEnd"/>
      <w:r>
        <w:t xml:space="preserve"> </w:t>
      </w:r>
      <w:proofErr w:type="spellStart"/>
      <w:r>
        <w:t>од</w:t>
      </w:r>
      <w:proofErr w:type="spellEnd"/>
      <w:r>
        <w:t xml:space="preserve"> 13м </w:t>
      </w:r>
      <w:proofErr w:type="spellStart"/>
      <w:r>
        <w:t>за</w:t>
      </w:r>
      <w:proofErr w:type="spellEnd"/>
      <w:r>
        <w:t xml:space="preserve"> </w:t>
      </w:r>
      <w:proofErr w:type="spellStart"/>
      <w:r>
        <w:t>такмичења</w:t>
      </w:r>
      <w:proofErr w:type="spellEnd"/>
      <w:r>
        <w:t xml:space="preserve"> </w:t>
      </w:r>
      <w:proofErr w:type="spellStart"/>
      <w:r>
        <w:t>мушкараца</w:t>
      </w:r>
      <w:proofErr w:type="spellEnd"/>
      <w:r>
        <w:t xml:space="preserve"> и 11м </w:t>
      </w:r>
      <w:proofErr w:type="spellStart"/>
      <w:r>
        <w:t>за</w:t>
      </w:r>
      <w:proofErr w:type="spellEnd"/>
      <w:r>
        <w:t xml:space="preserve"> </w:t>
      </w:r>
      <w:proofErr w:type="spellStart"/>
      <w:r>
        <w:t>такмичења</w:t>
      </w:r>
      <w:proofErr w:type="spellEnd"/>
      <w:r>
        <w:t xml:space="preserve"> </w:t>
      </w:r>
      <w:proofErr w:type="spellStart"/>
      <w:r>
        <w:t>жена</w:t>
      </w:r>
      <w:proofErr w:type="spellEnd"/>
      <w:r>
        <w:t xml:space="preserve">. </w:t>
      </w:r>
      <w:proofErr w:type="spellStart"/>
      <w:r>
        <w:t>За</w:t>
      </w:r>
      <w:proofErr w:type="spellEnd"/>
      <w:r>
        <w:t xml:space="preserve"> </w:t>
      </w:r>
      <w:proofErr w:type="spellStart"/>
      <w:r>
        <w:t>остала</w:t>
      </w:r>
      <w:proofErr w:type="spellEnd"/>
      <w:r>
        <w:t xml:space="preserve"> </w:t>
      </w:r>
      <w:proofErr w:type="spellStart"/>
      <w:r>
        <w:t>такмичења</w:t>
      </w:r>
      <w:proofErr w:type="spellEnd"/>
      <w:r>
        <w:t xml:space="preserve"> </w:t>
      </w:r>
      <w:proofErr w:type="spellStart"/>
      <w:r>
        <w:t>ово</w:t>
      </w:r>
      <w:proofErr w:type="spellEnd"/>
      <w:r>
        <w:t xml:space="preserve"> </w:t>
      </w:r>
      <w:proofErr w:type="spellStart"/>
      <w:r>
        <w:t>растојање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прилагођено</w:t>
      </w:r>
      <w:proofErr w:type="spellEnd"/>
      <w:r>
        <w:t xml:space="preserve"> </w:t>
      </w:r>
      <w:proofErr w:type="spellStart"/>
      <w:r>
        <w:t>нивоу</w:t>
      </w:r>
      <w:proofErr w:type="spellEnd"/>
      <w:r>
        <w:t xml:space="preserve"> </w:t>
      </w:r>
      <w:proofErr w:type="spellStart"/>
      <w:r>
        <w:t>такмичења</w:t>
      </w:r>
      <w:proofErr w:type="spellEnd"/>
      <w:r>
        <w:t>.</w:t>
      </w:r>
    </w:p>
    <w:p w14:paraId="524CD224" w14:textId="77777777" w:rsidR="004B5B46" w:rsidRDefault="004B5B46" w:rsidP="004B5B46">
      <w:pPr>
        <w:pStyle w:val="BodyText"/>
        <w:spacing w:before="11"/>
        <w:rPr>
          <w:sz w:val="20"/>
        </w:rPr>
      </w:pPr>
    </w:p>
    <w:p w14:paraId="68268146" w14:textId="77777777" w:rsidR="004B5B46" w:rsidRDefault="004B5B46" w:rsidP="0051373B">
      <w:pPr>
        <w:pStyle w:val="ListParagraph"/>
        <w:numPr>
          <w:ilvl w:val="1"/>
          <w:numId w:val="24"/>
        </w:numPr>
        <w:tabs>
          <w:tab w:val="left" w:pos="879"/>
        </w:tabs>
        <w:ind w:right="1213"/>
      </w:pPr>
      <w:proofErr w:type="spellStart"/>
      <w:r>
        <w:t>Простор</w:t>
      </w:r>
      <w:proofErr w:type="spellEnd"/>
      <w:r>
        <w:t xml:space="preserve"> </w:t>
      </w:r>
      <w:proofErr w:type="spellStart"/>
      <w:r>
        <w:t>између</w:t>
      </w:r>
      <w:proofErr w:type="spellEnd"/>
      <w:r>
        <w:t xml:space="preserve"> </w:t>
      </w:r>
      <w:proofErr w:type="spellStart"/>
      <w:r>
        <w:t>даске</w:t>
      </w:r>
      <w:proofErr w:type="spellEnd"/>
      <w:r>
        <w:t xml:space="preserve"> </w:t>
      </w:r>
      <w:proofErr w:type="spellStart"/>
      <w:r>
        <w:t>за</w:t>
      </w:r>
      <w:proofErr w:type="spellEnd"/>
      <w:r>
        <w:t xml:space="preserve"> </w:t>
      </w:r>
      <w:proofErr w:type="spellStart"/>
      <w:r>
        <w:t>одраз</w:t>
      </w:r>
      <w:proofErr w:type="spellEnd"/>
      <w:r>
        <w:t xml:space="preserve"> и </w:t>
      </w:r>
      <w:proofErr w:type="spellStart"/>
      <w:r>
        <w:t>јаме</w:t>
      </w:r>
      <w:proofErr w:type="spellEnd"/>
      <w:r>
        <w:t xml:space="preserve"> </w:t>
      </w:r>
      <w:proofErr w:type="spellStart"/>
      <w:r>
        <w:t>за</w:t>
      </w:r>
      <w:proofErr w:type="spellEnd"/>
      <w:r>
        <w:t xml:space="preserve"> </w:t>
      </w:r>
      <w:proofErr w:type="spellStart"/>
      <w:r>
        <w:t>доскок</w:t>
      </w:r>
      <w:proofErr w:type="spellEnd"/>
      <w:r>
        <w:t xml:space="preserve">, у </w:t>
      </w:r>
      <w:proofErr w:type="spellStart"/>
      <w:r>
        <w:t>коме</w:t>
      </w:r>
      <w:proofErr w:type="spellEnd"/>
      <w:r>
        <w:t xml:space="preserve"> </w:t>
      </w:r>
      <w:proofErr w:type="spellStart"/>
      <w:r>
        <w:t>се</w:t>
      </w:r>
      <w:proofErr w:type="spellEnd"/>
      <w:r>
        <w:t xml:space="preserve"> </w:t>
      </w:r>
      <w:proofErr w:type="spellStart"/>
      <w:r>
        <w:t>одвија</w:t>
      </w:r>
      <w:proofErr w:type="spellEnd"/>
      <w:r>
        <w:t xml:space="preserve"> </w:t>
      </w:r>
      <w:proofErr w:type="spellStart"/>
      <w:r>
        <w:t>доскок</w:t>
      </w:r>
      <w:proofErr w:type="spellEnd"/>
      <w:r>
        <w:t xml:space="preserve"> у </w:t>
      </w:r>
      <w:proofErr w:type="spellStart"/>
      <w:r>
        <w:t>прва</w:t>
      </w:r>
      <w:proofErr w:type="spellEnd"/>
      <w:r>
        <w:t xml:space="preserve"> </w:t>
      </w:r>
      <w:proofErr w:type="spellStart"/>
      <w:r>
        <w:t>два</w:t>
      </w:r>
      <w:proofErr w:type="spellEnd"/>
      <w:r>
        <w:t xml:space="preserve"> </w:t>
      </w:r>
      <w:proofErr w:type="spellStart"/>
      <w:r>
        <w:t>корака</w:t>
      </w:r>
      <w:proofErr w:type="spellEnd"/>
      <w:r>
        <w:t xml:space="preserve"> </w:t>
      </w:r>
      <w:proofErr w:type="spellStart"/>
      <w:r>
        <w:t>троскока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ширине</w:t>
      </w:r>
      <w:proofErr w:type="spellEnd"/>
      <w:r>
        <w:t xml:space="preserve"> </w:t>
      </w:r>
      <w:proofErr w:type="spellStart"/>
      <w:r>
        <w:t>најмање</w:t>
      </w:r>
      <w:proofErr w:type="spellEnd"/>
      <w:r>
        <w:t xml:space="preserve"> 1,22м ± 1цм, </w:t>
      </w:r>
      <w:proofErr w:type="spellStart"/>
      <w:r>
        <w:t>са</w:t>
      </w:r>
      <w:proofErr w:type="spellEnd"/>
      <w:r>
        <w:t xml:space="preserve"> </w:t>
      </w:r>
      <w:proofErr w:type="spellStart"/>
      <w:r>
        <w:t>чврстом</w:t>
      </w:r>
      <w:proofErr w:type="spellEnd"/>
      <w:r>
        <w:t xml:space="preserve"> и </w:t>
      </w:r>
      <w:proofErr w:type="spellStart"/>
      <w:r>
        <w:t>уједначеном</w:t>
      </w:r>
      <w:proofErr w:type="spellEnd"/>
      <w:r>
        <w:t xml:space="preserve"> </w:t>
      </w:r>
      <w:proofErr w:type="spellStart"/>
      <w:r>
        <w:t>подлогом</w:t>
      </w:r>
      <w:proofErr w:type="spellEnd"/>
      <w:r>
        <w:t>.</w:t>
      </w:r>
    </w:p>
    <w:p w14:paraId="283A3E3C" w14:textId="77777777" w:rsidR="004B5B46" w:rsidRDefault="004B5B46" w:rsidP="004B5B46">
      <w:pPr>
        <w:pStyle w:val="BodyText"/>
        <w:spacing w:before="9"/>
        <w:rPr>
          <w:sz w:val="20"/>
        </w:rPr>
      </w:pPr>
    </w:p>
    <w:p w14:paraId="5D725B89"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За</w:t>
      </w:r>
      <w:proofErr w:type="spellEnd"/>
      <w:r>
        <w:rPr>
          <w:i/>
        </w:rPr>
        <w:t xml:space="preserve"> </w:t>
      </w:r>
      <w:proofErr w:type="spellStart"/>
      <w:r>
        <w:rPr>
          <w:i/>
        </w:rPr>
        <w:t>борилишта</w:t>
      </w:r>
      <w:proofErr w:type="spellEnd"/>
      <w:r>
        <w:rPr>
          <w:i/>
        </w:rPr>
        <w:t xml:space="preserve"> </w:t>
      </w:r>
      <w:proofErr w:type="spellStart"/>
      <w:r>
        <w:rPr>
          <w:i/>
        </w:rPr>
        <w:t>конструисана</w:t>
      </w:r>
      <w:proofErr w:type="spellEnd"/>
      <w:r>
        <w:rPr>
          <w:i/>
        </w:rPr>
        <w:t xml:space="preserve"> </w:t>
      </w:r>
      <w:proofErr w:type="spellStart"/>
      <w:r>
        <w:rPr>
          <w:i/>
        </w:rPr>
        <w:t>пре</w:t>
      </w:r>
      <w:proofErr w:type="spellEnd"/>
      <w:r>
        <w:rPr>
          <w:i/>
        </w:rPr>
        <w:t xml:space="preserve"> 1. </w:t>
      </w:r>
      <w:proofErr w:type="spellStart"/>
      <w:r>
        <w:rPr>
          <w:i/>
        </w:rPr>
        <w:t>јануара</w:t>
      </w:r>
      <w:proofErr w:type="spellEnd"/>
      <w:r>
        <w:rPr>
          <w:i/>
        </w:rPr>
        <w:t xml:space="preserve"> 2004. </w:t>
      </w:r>
      <w:proofErr w:type="spellStart"/>
      <w:r>
        <w:rPr>
          <w:i/>
        </w:rPr>
        <w:t>године</w:t>
      </w:r>
      <w:proofErr w:type="spellEnd"/>
      <w:r>
        <w:rPr>
          <w:i/>
        </w:rPr>
        <w:t xml:space="preserve">, </w:t>
      </w:r>
      <w:proofErr w:type="spellStart"/>
      <w:r>
        <w:rPr>
          <w:i/>
        </w:rPr>
        <w:t>највећа</w:t>
      </w:r>
      <w:proofErr w:type="spellEnd"/>
      <w:r>
        <w:rPr>
          <w:i/>
        </w:rPr>
        <w:t xml:space="preserve"> </w:t>
      </w:r>
      <w:proofErr w:type="spellStart"/>
      <w:r>
        <w:rPr>
          <w:i/>
        </w:rPr>
        <w:t>дозвољена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је</w:t>
      </w:r>
      <w:proofErr w:type="spellEnd"/>
      <w:r>
        <w:rPr>
          <w:i/>
        </w:rPr>
        <w:t xml:space="preserve"> 1,25м. </w:t>
      </w:r>
      <w:proofErr w:type="spellStart"/>
      <w:r>
        <w:rPr>
          <w:i/>
        </w:rPr>
        <w:t>Међутим</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такво</w:t>
      </w:r>
      <w:proofErr w:type="spellEnd"/>
      <w:r>
        <w:rPr>
          <w:i/>
        </w:rPr>
        <w:t xml:space="preserve"> </w:t>
      </w:r>
      <w:proofErr w:type="spellStart"/>
      <w:r>
        <w:rPr>
          <w:i/>
        </w:rPr>
        <w:t>залетиште</w:t>
      </w:r>
      <w:proofErr w:type="spellEnd"/>
      <w:r>
        <w:rPr>
          <w:i/>
        </w:rPr>
        <w:t xml:space="preserve"> у </w:t>
      </w:r>
      <w:proofErr w:type="spellStart"/>
      <w:r>
        <w:rPr>
          <w:i/>
        </w:rPr>
        <w:t>потпуности</w:t>
      </w:r>
      <w:proofErr w:type="spellEnd"/>
      <w:r>
        <w:rPr>
          <w:i/>
        </w:rPr>
        <w:t xml:space="preserve"> </w:t>
      </w:r>
      <w:proofErr w:type="spellStart"/>
      <w:r>
        <w:rPr>
          <w:i/>
        </w:rPr>
        <w:t>реновира</w:t>
      </w:r>
      <w:proofErr w:type="spellEnd"/>
      <w:r>
        <w:rPr>
          <w:i/>
        </w:rPr>
        <w:t xml:space="preserve">, </w:t>
      </w:r>
      <w:proofErr w:type="spellStart"/>
      <w:r>
        <w:rPr>
          <w:i/>
        </w:rPr>
        <w:t>ширина</w:t>
      </w:r>
      <w:proofErr w:type="spellEnd"/>
      <w:r>
        <w:rPr>
          <w:i/>
        </w:rPr>
        <w:t xml:space="preserve"> </w:t>
      </w:r>
      <w:proofErr w:type="spellStart"/>
      <w:r>
        <w:rPr>
          <w:i/>
        </w:rPr>
        <w:t>залетишта</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овим</w:t>
      </w:r>
      <w:proofErr w:type="spellEnd"/>
      <w:r>
        <w:rPr>
          <w:i/>
        </w:rPr>
        <w:t xml:space="preserve"> </w:t>
      </w:r>
      <w:proofErr w:type="spellStart"/>
      <w:r>
        <w:rPr>
          <w:i/>
        </w:rPr>
        <w:t>чланом</w:t>
      </w:r>
      <w:proofErr w:type="spellEnd"/>
      <w:r>
        <w:rPr>
          <w:i/>
        </w:rPr>
        <w:t>.</w:t>
      </w:r>
    </w:p>
    <w:p w14:paraId="072E8B83"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FAAD3EB" w14:textId="77777777" w:rsidR="004B5B46" w:rsidRDefault="004B5B46" w:rsidP="004B5B46">
      <w:pPr>
        <w:pStyle w:val="Heading1"/>
        <w:spacing w:before="83"/>
        <w:jc w:val="both"/>
      </w:pPr>
      <w:proofErr w:type="spellStart"/>
      <w:r>
        <w:lastRenderedPageBreak/>
        <w:t>Дисциплине</w:t>
      </w:r>
      <w:proofErr w:type="spellEnd"/>
      <w:r>
        <w:t xml:space="preserve"> </w:t>
      </w:r>
      <w:proofErr w:type="spellStart"/>
      <w:r>
        <w:t>бацања</w:t>
      </w:r>
      <w:proofErr w:type="spellEnd"/>
      <w:r>
        <w:t xml:space="preserve"> </w:t>
      </w:r>
    </w:p>
    <w:p w14:paraId="7790A21A" w14:textId="77777777" w:rsidR="004B5B46" w:rsidRDefault="004B5B46" w:rsidP="004B5B46">
      <w:pPr>
        <w:pStyle w:val="BodyText"/>
        <w:spacing w:before="9"/>
        <w:rPr>
          <w:b/>
          <w:sz w:val="16"/>
          <w:szCs w:val="16"/>
        </w:rPr>
      </w:pPr>
    </w:p>
    <w:p w14:paraId="02A7C772" w14:textId="77777777" w:rsidR="004B5B46" w:rsidRDefault="004B5B46" w:rsidP="0051373B">
      <w:pPr>
        <w:pStyle w:val="ListParagraph"/>
        <w:numPr>
          <w:ilvl w:val="0"/>
          <w:numId w:val="24"/>
        </w:numPr>
        <w:tabs>
          <w:tab w:val="left" w:pos="868"/>
        </w:tabs>
        <w:spacing w:line="468" w:lineRule="auto"/>
        <w:ind w:left="158" w:right="1810" w:hanging="11"/>
        <w:rPr>
          <w:b/>
        </w:rPr>
      </w:pPr>
      <w:r>
        <w:rPr>
          <w:b/>
        </w:rPr>
        <w:t>(</w:t>
      </w:r>
      <w:proofErr w:type="spellStart"/>
      <w:r>
        <w:rPr>
          <w:b/>
        </w:rPr>
        <w:t>Члан</w:t>
      </w:r>
      <w:proofErr w:type="spellEnd"/>
      <w:r>
        <w:rPr>
          <w:b/>
        </w:rPr>
        <w:t xml:space="preserve"> 187) </w:t>
      </w:r>
      <w:proofErr w:type="spellStart"/>
      <w:r>
        <w:rPr>
          <w:b/>
        </w:rPr>
        <w:t>Опште</w:t>
      </w:r>
      <w:proofErr w:type="spellEnd"/>
      <w:r>
        <w:rPr>
          <w:b/>
        </w:rPr>
        <w:t xml:space="preserve"> </w:t>
      </w:r>
      <w:proofErr w:type="spellStart"/>
      <w:r>
        <w:rPr>
          <w:b/>
        </w:rPr>
        <w:t>одредбе</w:t>
      </w:r>
      <w:proofErr w:type="spellEnd"/>
      <w:r>
        <w:rPr>
          <w:b/>
        </w:rPr>
        <w:t xml:space="preserve"> - </w:t>
      </w:r>
      <w:proofErr w:type="spellStart"/>
      <w:r>
        <w:rPr>
          <w:b/>
        </w:rPr>
        <w:t>Дисциплине</w:t>
      </w:r>
      <w:proofErr w:type="spellEnd"/>
      <w:r>
        <w:rPr>
          <w:b/>
        </w:rPr>
        <w:t xml:space="preserve"> </w:t>
      </w:r>
      <w:proofErr w:type="spellStart"/>
      <w:r>
        <w:rPr>
          <w:b/>
        </w:rPr>
        <w:t>бацања</w:t>
      </w:r>
      <w:proofErr w:type="spellEnd"/>
      <w:r>
        <w:rPr>
          <w:b/>
        </w:rPr>
        <w:t xml:space="preserve"> </w:t>
      </w:r>
    </w:p>
    <w:p w14:paraId="799B0799" w14:textId="77777777" w:rsidR="004B5B46" w:rsidRDefault="004B5B46" w:rsidP="004B5B46">
      <w:pPr>
        <w:pStyle w:val="ListParagraph"/>
        <w:tabs>
          <w:tab w:val="left" w:pos="868"/>
        </w:tabs>
        <w:spacing w:line="468" w:lineRule="auto"/>
        <w:ind w:left="158" w:right="1810" w:firstLine="0"/>
        <w:rPr>
          <w:b/>
        </w:rPr>
      </w:pPr>
      <w:proofErr w:type="spellStart"/>
      <w:r>
        <w:rPr>
          <w:b/>
        </w:rPr>
        <w:t>Справе</w:t>
      </w:r>
      <w:proofErr w:type="spellEnd"/>
      <w:r>
        <w:rPr>
          <w:b/>
        </w:rPr>
        <w:t xml:space="preserve"> </w:t>
      </w:r>
    </w:p>
    <w:p w14:paraId="4B7F78B6" w14:textId="77777777" w:rsidR="004B5B46" w:rsidRDefault="004B5B46" w:rsidP="0051373B">
      <w:pPr>
        <w:pStyle w:val="ListParagraph"/>
        <w:numPr>
          <w:ilvl w:val="1"/>
          <w:numId w:val="24"/>
        </w:numPr>
        <w:tabs>
          <w:tab w:val="left" w:pos="879"/>
        </w:tabs>
        <w:ind w:right="1213"/>
      </w:pPr>
      <w:proofErr w:type="spellStart"/>
      <w:r>
        <w:t>Справе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на</w:t>
      </w:r>
      <w:proofErr w:type="spellEnd"/>
      <w:r>
        <w:t xml:space="preserve"> </w:t>
      </w:r>
      <w:proofErr w:type="spellStart"/>
      <w:r>
        <w:t>свим</w:t>
      </w:r>
      <w:proofErr w:type="spellEnd"/>
      <w:r>
        <w:t xml:space="preserve"> </w:t>
      </w:r>
      <w:proofErr w:type="spellStart"/>
      <w:r>
        <w:t>међународним</w:t>
      </w:r>
      <w:proofErr w:type="spellEnd"/>
      <w:r>
        <w:t xml:space="preserve"> </w:t>
      </w:r>
      <w:proofErr w:type="spellStart"/>
      <w:r>
        <w:t>такмичењима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важећим</w:t>
      </w:r>
      <w:proofErr w:type="spellEnd"/>
      <w:r>
        <w:t xml:space="preserve"> </w:t>
      </w:r>
      <w:proofErr w:type="spellStart"/>
      <w:r>
        <w:t>спецификацијама</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само</w:t>
      </w:r>
      <w:proofErr w:type="spellEnd"/>
      <w:r>
        <w:t xml:space="preserve"> </w:t>
      </w:r>
      <w:proofErr w:type="spellStart"/>
      <w:r>
        <w:t>справе</w:t>
      </w:r>
      <w:proofErr w:type="spellEnd"/>
      <w:r>
        <w:t xml:space="preserve"> </w:t>
      </w:r>
      <w:proofErr w:type="spellStart"/>
      <w:r>
        <w:t>које</w:t>
      </w:r>
      <w:proofErr w:type="spellEnd"/>
      <w:r>
        <w:t xml:space="preserve"> </w:t>
      </w:r>
      <w:proofErr w:type="spellStart"/>
      <w:r>
        <w:t>поседују</w:t>
      </w:r>
      <w:proofErr w:type="spellEnd"/>
      <w:r>
        <w:t xml:space="preserve"> </w:t>
      </w:r>
      <w:proofErr w:type="spellStart"/>
      <w:r>
        <w:t>сертификат</w:t>
      </w:r>
      <w:proofErr w:type="spellEnd"/>
      <w:r>
        <w:t xml:space="preserve"> </w:t>
      </w:r>
      <w:proofErr w:type="spellStart"/>
      <w:r>
        <w:t>Светске</w:t>
      </w:r>
      <w:proofErr w:type="spellEnd"/>
      <w:r>
        <w:t xml:space="preserve"> </w:t>
      </w:r>
      <w:proofErr w:type="spellStart"/>
      <w:r>
        <w:t>атлетике</w:t>
      </w:r>
      <w:proofErr w:type="spellEnd"/>
      <w:r>
        <w:t xml:space="preserve">. </w:t>
      </w:r>
      <w:proofErr w:type="spellStart"/>
      <w:r>
        <w:t>Следећа</w:t>
      </w:r>
      <w:proofErr w:type="spellEnd"/>
      <w:r>
        <w:t xml:space="preserve"> </w:t>
      </w:r>
      <w:proofErr w:type="spellStart"/>
      <w:r>
        <w:t>табела</w:t>
      </w:r>
      <w:proofErr w:type="spellEnd"/>
      <w:r>
        <w:t xml:space="preserve"> </w:t>
      </w:r>
      <w:proofErr w:type="spellStart"/>
      <w:r>
        <w:t>показује</w:t>
      </w:r>
      <w:proofErr w:type="spellEnd"/>
      <w:r>
        <w:t xml:space="preserve"> </w:t>
      </w:r>
      <w:proofErr w:type="spellStart"/>
      <w:r>
        <w:t>справе</w:t>
      </w:r>
      <w:proofErr w:type="spellEnd"/>
      <w:r>
        <w:t xml:space="preserve"> </w:t>
      </w:r>
      <w:proofErr w:type="spellStart"/>
      <w:r>
        <w:t>које</w:t>
      </w:r>
      <w:proofErr w:type="spellEnd"/>
      <w:r>
        <w:t xml:space="preserve"> </w:t>
      </w:r>
      <w:proofErr w:type="spellStart"/>
      <w:r>
        <w:t>користи</w:t>
      </w:r>
      <w:proofErr w:type="spellEnd"/>
      <w:r>
        <w:t xml:space="preserve"> </w:t>
      </w:r>
      <w:proofErr w:type="spellStart"/>
      <w:r>
        <w:t>свака</w:t>
      </w:r>
      <w:proofErr w:type="spellEnd"/>
      <w:r>
        <w:t xml:space="preserve"> </w:t>
      </w:r>
      <w:proofErr w:type="spellStart"/>
      <w:r>
        <w:t>старосна</w:t>
      </w:r>
      <w:proofErr w:type="spellEnd"/>
      <w:r>
        <w:t xml:space="preserve"> </w:t>
      </w:r>
      <w:proofErr w:type="spellStart"/>
      <w:r>
        <w:t>група</w:t>
      </w:r>
      <w:proofErr w:type="spellEnd"/>
      <w:r>
        <w:t xml:space="preserve">: </w:t>
      </w:r>
    </w:p>
    <w:p w14:paraId="7446BFE5" w14:textId="77777777" w:rsidR="004B5B46" w:rsidRDefault="004B5B46" w:rsidP="004B5B46">
      <w:pPr>
        <w:pStyle w:val="BodyText"/>
        <w:spacing w:before="6"/>
        <w:rPr>
          <w:sz w:val="16"/>
          <w:szCs w:val="16"/>
        </w:rPr>
      </w:pPr>
    </w:p>
    <w:tbl>
      <w:tblPr>
        <w:tblW w:w="0" w:type="auto"/>
        <w:tblInd w:w="835" w:type="dxa"/>
        <w:tblLayout w:type="fixed"/>
        <w:tblCellMar>
          <w:left w:w="0" w:type="dxa"/>
          <w:right w:w="0" w:type="dxa"/>
        </w:tblCellMar>
        <w:tblLook w:val="01E0" w:firstRow="1" w:lastRow="1" w:firstColumn="1" w:lastColumn="1" w:noHBand="0" w:noVBand="0"/>
      </w:tblPr>
      <w:tblGrid>
        <w:gridCol w:w="1325"/>
        <w:gridCol w:w="1202"/>
        <w:gridCol w:w="1467"/>
        <w:gridCol w:w="1151"/>
        <w:gridCol w:w="1400"/>
        <w:gridCol w:w="1260"/>
      </w:tblGrid>
      <w:tr w:rsidR="004B5B46" w14:paraId="027F795B" w14:textId="77777777" w:rsidTr="004B5B46">
        <w:trPr>
          <w:trHeight w:val="249"/>
        </w:trPr>
        <w:tc>
          <w:tcPr>
            <w:tcW w:w="1325" w:type="dxa"/>
            <w:hideMark/>
          </w:tcPr>
          <w:p w14:paraId="593CB5F7" w14:textId="77777777" w:rsidR="004B5B46" w:rsidRDefault="004B5B46">
            <w:pPr>
              <w:pStyle w:val="TableParagraph"/>
              <w:spacing w:before="0" w:line="229" w:lineRule="exact"/>
              <w:ind w:left="50"/>
            </w:pPr>
            <w:proofErr w:type="spellStart"/>
            <w:r>
              <w:t>Справе</w:t>
            </w:r>
            <w:proofErr w:type="spellEnd"/>
          </w:p>
        </w:tc>
        <w:tc>
          <w:tcPr>
            <w:tcW w:w="1202" w:type="dxa"/>
            <w:hideMark/>
          </w:tcPr>
          <w:p w14:paraId="091DB5A7" w14:textId="77777777" w:rsidR="004B5B46" w:rsidRDefault="004B5B46">
            <w:pPr>
              <w:pStyle w:val="TableParagraph"/>
              <w:spacing w:before="0" w:line="229" w:lineRule="exact"/>
              <w:jc w:val="center"/>
            </w:pPr>
            <w:proofErr w:type="spellStart"/>
            <w:r>
              <w:t>Жене</w:t>
            </w:r>
            <w:proofErr w:type="spellEnd"/>
          </w:p>
        </w:tc>
        <w:tc>
          <w:tcPr>
            <w:tcW w:w="1467" w:type="dxa"/>
            <w:hideMark/>
          </w:tcPr>
          <w:p w14:paraId="53CE70E1" w14:textId="77777777" w:rsidR="004B5B46" w:rsidRDefault="004B5B46">
            <w:pPr>
              <w:pStyle w:val="TableParagraph"/>
              <w:spacing w:before="0" w:line="229" w:lineRule="exact"/>
              <w:ind w:left="169"/>
              <w:jc w:val="center"/>
            </w:pPr>
            <w:proofErr w:type="spellStart"/>
            <w:r>
              <w:t>Жене</w:t>
            </w:r>
            <w:proofErr w:type="spellEnd"/>
          </w:p>
        </w:tc>
        <w:tc>
          <w:tcPr>
            <w:tcW w:w="1151" w:type="dxa"/>
            <w:hideMark/>
          </w:tcPr>
          <w:p w14:paraId="31CD3DD5" w14:textId="77777777" w:rsidR="004B5B46" w:rsidRDefault="004B5B46">
            <w:pPr>
              <w:pStyle w:val="TableParagraph"/>
              <w:spacing w:before="0" w:line="229" w:lineRule="exact"/>
              <w:jc w:val="center"/>
            </w:pPr>
            <w:proofErr w:type="spellStart"/>
            <w:r>
              <w:t>Mушкарци</w:t>
            </w:r>
            <w:proofErr w:type="spellEnd"/>
          </w:p>
        </w:tc>
        <w:tc>
          <w:tcPr>
            <w:tcW w:w="1400" w:type="dxa"/>
            <w:hideMark/>
          </w:tcPr>
          <w:p w14:paraId="29C9E2E8" w14:textId="77777777" w:rsidR="004B5B46" w:rsidRDefault="004B5B46">
            <w:pPr>
              <w:pStyle w:val="TableParagraph"/>
              <w:spacing w:before="0" w:line="229" w:lineRule="exact"/>
              <w:jc w:val="center"/>
            </w:pPr>
            <w:proofErr w:type="spellStart"/>
            <w:r>
              <w:t>Мушкарци</w:t>
            </w:r>
            <w:proofErr w:type="spellEnd"/>
          </w:p>
        </w:tc>
        <w:tc>
          <w:tcPr>
            <w:tcW w:w="1260" w:type="dxa"/>
            <w:hideMark/>
          </w:tcPr>
          <w:p w14:paraId="41129F8B" w14:textId="77777777" w:rsidR="004B5B46" w:rsidRDefault="004B5B46">
            <w:pPr>
              <w:pStyle w:val="TableParagraph"/>
              <w:spacing w:before="0" w:line="229" w:lineRule="exact"/>
              <w:ind w:left="172"/>
              <w:jc w:val="center"/>
            </w:pPr>
            <w:proofErr w:type="spellStart"/>
            <w:r>
              <w:t>Мушкарци</w:t>
            </w:r>
            <w:proofErr w:type="spellEnd"/>
          </w:p>
        </w:tc>
      </w:tr>
      <w:tr w:rsidR="004B5B46" w14:paraId="22942710" w14:textId="77777777" w:rsidTr="004B5B46">
        <w:trPr>
          <w:trHeight w:val="138"/>
        </w:trPr>
        <w:tc>
          <w:tcPr>
            <w:tcW w:w="1325" w:type="dxa"/>
          </w:tcPr>
          <w:p w14:paraId="6F5F5413" w14:textId="77777777" w:rsidR="004B5B46" w:rsidRDefault="004B5B46">
            <w:pPr>
              <w:pStyle w:val="TableParagraph"/>
              <w:spacing w:before="0"/>
              <w:rPr>
                <w:rFonts w:ascii="Times New Roman"/>
                <w:sz w:val="10"/>
                <w:szCs w:val="10"/>
              </w:rPr>
            </w:pPr>
          </w:p>
        </w:tc>
        <w:tc>
          <w:tcPr>
            <w:tcW w:w="1202" w:type="dxa"/>
            <w:hideMark/>
          </w:tcPr>
          <w:p w14:paraId="372949B4" w14:textId="77777777" w:rsidR="004B5B46" w:rsidRDefault="004B5B46">
            <w:pPr>
              <w:pStyle w:val="TableParagraph"/>
              <w:spacing w:before="0" w:line="249" w:lineRule="exact"/>
              <w:jc w:val="center"/>
              <w:rPr>
                <w:sz w:val="10"/>
                <w:szCs w:val="10"/>
              </w:rPr>
            </w:pPr>
            <w:proofErr w:type="spellStart"/>
            <w:r>
              <w:t>Млађе</w:t>
            </w:r>
            <w:proofErr w:type="spellEnd"/>
            <w:r>
              <w:t xml:space="preserve"> </w:t>
            </w:r>
            <w:proofErr w:type="spellStart"/>
            <w:r>
              <w:t>јуниорке</w:t>
            </w:r>
            <w:proofErr w:type="spellEnd"/>
            <w:r>
              <w:rPr>
                <w:sz w:val="10"/>
                <w:szCs w:val="10"/>
              </w:rPr>
              <w:t xml:space="preserve"> </w:t>
            </w:r>
            <w:r>
              <w:t>(U18)</w:t>
            </w:r>
          </w:p>
        </w:tc>
        <w:tc>
          <w:tcPr>
            <w:tcW w:w="1467" w:type="dxa"/>
            <w:hideMark/>
          </w:tcPr>
          <w:p w14:paraId="45FD3F0E" w14:textId="77777777" w:rsidR="004B5B46" w:rsidRDefault="004B5B46">
            <w:pPr>
              <w:pStyle w:val="TableParagraph"/>
              <w:spacing w:before="0" w:line="249" w:lineRule="exact"/>
              <w:jc w:val="center"/>
              <w:rPr>
                <w:sz w:val="10"/>
                <w:szCs w:val="10"/>
              </w:rPr>
            </w:pPr>
            <w:proofErr w:type="spellStart"/>
            <w:r>
              <w:t>Сениорке</w:t>
            </w:r>
            <w:proofErr w:type="spellEnd"/>
            <w:r>
              <w:t xml:space="preserve"> (U20)</w:t>
            </w:r>
          </w:p>
        </w:tc>
        <w:tc>
          <w:tcPr>
            <w:tcW w:w="1151" w:type="dxa"/>
            <w:hideMark/>
          </w:tcPr>
          <w:p w14:paraId="1F68CC90" w14:textId="77777777" w:rsidR="004B5B46" w:rsidRDefault="004B5B46">
            <w:pPr>
              <w:pStyle w:val="TableParagraph"/>
              <w:spacing w:before="0" w:line="249" w:lineRule="exact"/>
              <w:ind w:left="197"/>
              <w:jc w:val="center"/>
              <w:rPr>
                <w:sz w:val="10"/>
                <w:szCs w:val="10"/>
              </w:rPr>
            </w:pPr>
            <w:proofErr w:type="spellStart"/>
            <w:r>
              <w:t>Млађи</w:t>
            </w:r>
            <w:proofErr w:type="spellEnd"/>
            <w:r>
              <w:t xml:space="preserve"> </w:t>
            </w:r>
            <w:proofErr w:type="spellStart"/>
            <w:proofErr w:type="gramStart"/>
            <w:r>
              <w:t>јуниори</w:t>
            </w:r>
            <w:proofErr w:type="spellEnd"/>
            <w:r>
              <w:t xml:space="preserve">  (</w:t>
            </w:r>
            <w:proofErr w:type="gramEnd"/>
            <w:r>
              <w:t>U18)</w:t>
            </w:r>
          </w:p>
        </w:tc>
        <w:tc>
          <w:tcPr>
            <w:tcW w:w="1400" w:type="dxa"/>
            <w:hideMark/>
          </w:tcPr>
          <w:p w14:paraId="127C66F0" w14:textId="77777777" w:rsidR="004B5B46" w:rsidRDefault="004B5B46">
            <w:pPr>
              <w:pStyle w:val="TableParagraph"/>
              <w:spacing w:before="0" w:line="229" w:lineRule="exact"/>
              <w:jc w:val="center"/>
            </w:pPr>
            <w:proofErr w:type="spellStart"/>
            <w:r>
              <w:t>Јуниори</w:t>
            </w:r>
            <w:proofErr w:type="spellEnd"/>
          </w:p>
          <w:p w14:paraId="4985C89F" w14:textId="77777777" w:rsidR="004B5B46" w:rsidRDefault="004B5B46">
            <w:pPr>
              <w:pStyle w:val="TableParagraph"/>
              <w:spacing w:before="0" w:line="249" w:lineRule="exact"/>
              <w:ind w:left="169"/>
              <w:jc w:val="center"/>
              <w:rPr>
                <w:sz w:val="10"/>
                <w:szCs w:val="10"/>
              </w:rPr>
            </w:pPr>
            <w:r>
              <w:t>(U20)</w:t>
            </w:r>
          </w:p>
        </w:tc>
        <w:tc>
          <w:tcPr>
            <w:tcW w:w="1260" w:type="dxa"/>
            <w:hideMark/>
          </w:tcPr>
          <w:p w14:paraId="2C6E67E2" w14:textId="77777777" w:rsidR="004B5B46" w:rsidRDefault="004B5B46">
            <w:pPr>
              <w:pStyle w:val="TableParagraph"/>
              <w:spacing w:before="0" w:line="249" w:lineRule="exact"/>
              <w:ind w:left="169"/>
              <w:jc w:val="center"/>
              <w:rPr>
                <w:sz w:val="10"/>
                <w:szCs w:val="10"/>
              </w:rPr>
            </w:pPr>
            <w:proofErr w:type="spellStart"/>
            <w:r>
              <w:t>Сениори</w:t>
            </w:r>
            <w:proofErr w:type="spellEnd"/>
          </w:p>
        </w:tc>
      </w:tr>
      <w:tr w:rsidR="004B5B46" w14:paraId="18BD90F3" w14:textId="77777777" w:rsidTr="004B5B46">
        <w:trPr>
          <w:trHeight w:val="493"/>
        </w:trPr>
        <w:tc>
          <w:tcPr>
            <w:tcW w:w="1325" w:type="dxa"/>
            <w:hideMark/>
          </w:tcPr>
          <w:p w14:paraId="28AB621D" w14:textId="77777777" w:rsidR="004B5B46" w:rsidRDefault="004B5B46">
            <w:pPr>
              <w:pStyle w:val="TableParagraph"/>
              <w:ind w:left="50"/>
            </w:pPr>
            <w:proofErr w:type="spellStart"/>
            <w:r>
              <w:t>Кугла</w:t>
            </w:r>
            <w:proofErr w:type="spellEnd"/>
          </w:p>
        </w:tc>
        <w:tc>
          <w:tcPr>
            <w:tcW w:w="1202" w:type="dxa"/>
            <w:hideMark/>
          </w:tcPr>
          <w:p w14:paraId="51DFA915" w14:textId="77777777" w:rsidR="004B5B46" w:rsidRDefault="004B5B46">
            <w:pPr>
              <w:pStyle w:val="TableParagraph"/>
              <w:ind w:left="249"/>
              <w:jc w:val="center"/>
            </w:pPr>
            <w:r>
              <w:t>3,000кг</w:t>
            </w:r>
          </w:p>
        </w:tc>
        <w:tc>
          <w:tcPr>
            <w:tcW w:w="1467" w:type="dxa"/>
            <w:hideMark/>
          </w:tcPr>
          <w:p w14:paraId="0C666D76" w14:textId="77777777" w:rsidR="004B5B46" w:rsidRDefault="004B5B46">
            <w:pPr>
              <w:pStyle w:val="TableParagraph"/>
              <w:ind w:left="169"/>
              <w:jc w:val="center"/>
            </w:pPr>
            <w:r>
              <w:t>4,000кг</w:t>
            </w:r>
          </w:p>
        </w:tc>
        <w:tc>
          <w:tcPr>
            <w:tcW w:w="1151" w:type="dxa"/>
            <w:hideMark/>
          </w:tcPr>
          <w:p w14:paraId="508211BF" w14:textId="77777777" w:rsidR="004B5B46" w:rsidRDefault="004B5B46">
            <w:pPr>
              <w:pStyle w:val="TableParagraph"/>
              <w:ind w:left="198"/>
              <w:jc w:val="center"/>
            </w:pPr>
            <w:r>
              <w:t>5,000кг</w:t>
            </w:r>
          </w:p>
        </w:tc>
        <w:tc>
          <w:tcPr>
            <w:tcW w:w="1400" w:type="dxa"/>
            <w:hideMark/>
          </w:tcPr>
          <w:p w14:paraId="28EFA9F9" w14:textId="77777777" w:rsidR="004B5B46" w:rsidRDefault="004B5B46">
            <w:pPr>
              <w:pStyle w:val="TableParagraph"/>
              <w:ind w:left="169"/>
              <w:jc w:val="center"/>
            </w:pPr>
            <w:r>
              <w:t>6,000кг</w:t>
            </w:r>
          </w:p>
        </w:tc>
        <w:tc>
          <w:tcPr>
            <w:tcW w:w="1260" w:type="dxa"/>
            <w:hideMark/>
          </w:tcPr>
          <w:p w14:paraId="0D588A47" w14:textId="77777777" w:rsidR="004B5B46" w:rsidRDefault="004B5B46">
            <w:pPr>
              <w:pStyle w:val="TableParagraph"/>
              <w:ind w:left="170"/>
              <w:jc w:val="center"/>
            </w:pPr>
            <w:r>
              <w:t>7,260кг</w:t>
            </w:r>
          </w:p>
        </w:tc>
      </w:tr>
      <w:tr w:rsidR="004B5B46" w14:paraId="30C0EA3B" w14:textId="77777777" w:rsidTr="004B5B46">
        <w:trPr>
          <w:trHeight w:val="493"/>
        </w:trPr>
        <w:tc>
          <w:tcPr>
            <w:tcW w:w="1325" w:type="dxa"/>
            <w:hideMark/>
          </w:tcPr>
          <w:p w14:paraId="3B6E74DF" w14:textId="77777777" w:rsidR="004B5B46" w:rsidRDefault="004B5B46">
            <w:pPr>
              <w:pStyle w:val="TableParagraph"/>
              <w:ind w:left="50"/>
            </w:pPr>
            <w:proofErr w:type="spellStart"/>
            <w:r>
              <w:t>Диск</w:t>
            </w:r>
            <w:proofErr w:type="spellEnd"/>
          </w:p>
        </w:tc>
        <w:tc>
          <w:tcPr>
            <w:tcW w:w="1202" w:type="dxa"/>
            <w:hideMark/>
          </w:tcPr>
          <w:p w14:paraId="17866A81" w14:textId="77777777" w:rsidR="004B5B46" w:rsidRDefault="004B5B46">
            <w:pPr>
              <w:pStyle w:val="TableParagraph"/>
              <w:ind w:left="249"/>
              <w:jc w:val="center"/>
            </w:pPr>
            <w:r>
              <w:t>1,000кг</w:t>
            </w:r>
          </w:p>
        </w:tc>
        <w:tc>
          <w:tcPr>
            <w:tcW w:w="1467" w:type="dxa"/>
            <w:hideMark/>
          </w:tcPr>
          <w:p w14:paraId="1AB08206" w14:textId="77777777" w:rsidR="004B5B46" w:rsidRDefault="004B5B46">
            <w:pPr>
              <w:pStyle w:val="TableParagraph"/>
              <w:ind w:left="169"/>
              <w:jc w:val="center"/>
            </w:pPr>
            <w:r>
              <w:t>1,000кг</w:t>
            </w:r>
          </w:p>
        </w:tc>
        <w:tc>
          <w:tcPr>
            <w:tcW w:w="1151" w:type="dxa"/>
            <w:hideMark/>
          </w:tcPr>
          <w:p w14:paraId="0078EBA3" w14:textId="77777777" w:rsidR="004B5B46" w:rsidRDefault="004B5B46">
            <w:pPr>
              <w:pStyle w:val="TableParagraph"/>
              <w:ind w:left="198"/>
              <w:jc w:val="center"/>
            </w:pPr>
            <w:r>
              <w:t>1,500кг</w:t>
            </w:r>
          </w:p>
        </w:tc>
        <w:tc>
          <w:tcPr>
            <w:tcW w:w="1400" w:type="dxa"/>
            <w:hideMark/>
          </w:tcPr>
          <w:p w14:paraId="39F47C52" w14:textId="77777777" w:rsidR="004B5B46" w:rsidRDefault="004B5B46">
            <w:pPr>
              <w:pStyle w:val="TableParagraph"/>
              <w:ind w:left="169"/>
              <w:jc w:val="center"/>
            </w:pPr>
            <w:r>
              <w:t>1,750кг</w:t>
            </w:r>
          </w:p>
        </w:tc>
        <w:tc>
          <w:tcPr>
            <w:tcW w:w="1260" w:type="dxa"/>
            <w:hideMark/>
          </w:tcPr>
          <w:p w14:paraId="735220CA" w14:textId="77777777" w:rsidR="004B5B46" w:rsidRDefault="004B5B46">
            <w:pPr>
              <w:pStyle w:val="TableParagraph"/>
              <w:ind w:left="170"/>
              <w:jc w:val="center"/>
            </w:pPr>
            <w:r>
              <w:t>2,000кг</w:t>
            </w:r>
          </w:p>
        </w:tc>
      </w:tr>
      <w:tr w:rsidR="004B5B46" w14:paraId="4C0FA831" w14:textId="77777777" w:rsidTr="004B5B46">
        <w:trPr>
          <w:trHeight w:val="493"/>
        </w:trPr>
        <w:tc>
          <w:tcPr>
            <w:tcW w:w="1325" w:type="dxa"/>
            <w:hideMark/>
          </w:tcPr>
          <w:p w14:paraId="73E6B538" w14:textId="77777777" w:rsidR="004B5B46" w:rsidRDefault="004B5B46">
            <w:pPr>
              <w:pStyle w:val="TableParagraph"/>
              <w:ind w:left="50"/>
            </w:pPr>
            <w:proofErr w:type="spellStart"/>
            <w:r>
              <w:t>Кладиво</w:t>
            </w:r>
            <w:proofErr w:type="spellEnd"/>
          </w:p>
        </w:tc>
        <w:tc>
          <w:tcPr>
            <w:tcW w:w="1202" w:type="dxa"/>
            <w:hideMark/>
          </w:tcPr>
          <w:p w14:paraId="74C312BC" w14:textId="77777777" w:rsidR="004B5B46" w:rsidRDefault="004B5B46">
            <w:pPr>
              <w:pStyle w:val="TableParagraph"/>
              <w:ind w:left="248"/>
              <w:jc w:val="center"/>
            </w:pPr>
            <w:r>
              <w:t xml:space="preserve">3,000 </w:t>
            </w:r>
            <w:proofErr w:type="spellStart"/>
            <w:r>
              <w:t>кг</w:t>
            </w:r>
            <w:proofErr w:type="spellEnd"/>
          </w:p>
        </w:tc>
        <w:tc>
          <w:tcPr>
            <w:tcW w:w="1467" w:type="dxa"/>
            <w:hideMark/>
          </w:tcPr>
          <w:p w14:paraId="7AB2BDFD" w14:textId="77777777" w:rsidR="004B5B46" w:rsidRDefault="004B5B46">
            <w:pPr>
              <w:pStyle w:val="TableParagraph"/>
              <w:ind w:left="168"/>
              <w:jc w:val="center"/>
            </w:pPr>
            <w:r>
              <w:t>4,000кг</w:t>
            </w:r>
          </w:p>
        </w:tc>
        <w:tc>
          <w:tcPr>
            <w:tcW w:w="1151" w:type="dxa"/>
            <w:hideMark/>
          </w:tcPr>
          <w:p w14:paraId="362F9151" w14:textId="77777777" w:rsidR="004B5B46" w:rsidRDefault="004B5B46">
            <w:pPr>
              <w:pStyle w:val="TableParagraph"/>
              <w:ind w:left="197"/>
              <w:jc w:val="center"/>
            </w:pPr>
            <w:r>
              <w:t>5,000кг</w:t>
            </w:r>
          </w:p>
        </w:tc>
        <w:tc>
          <w:tcPr>
            <w:tcW w:w="1400" w:type="dxa"/>
            <w:hideMark/>
          </w:tcPr>
          <w:p w14:paraId="59E69462" w14:textId="77777777" w:rsidR="004B5B46" w:rsidRDefault="004B5B46">
            <w:pPr>
              <w:pStyle w:val="TableParagraph"/>
              <w:ind w:left="168"/>
              <w:jc w:val="center"/>
            </w:pPr>
            <w:r>
              <w:t>6,000кг</w:t>
            </w:r>
          </w:p>
        </w:tc>
        <w:tc>
          <w:tcPr>
            <w:tcW w:w="1260" w:type="dxa"/>
            <w:hideMark/>
          </w:tcPr>
          <w:p w14:paraId="7DD76A22" w14:textId="77777777" w:rsidR="004B5B46" w:rsidRDefault="004B5B46">
            <w:pPr>
              <w:pStyle w:val="TableParagraph"/>
              <w:ind w:left="168"/>
              <w:jc w:val="center"/>
            </w:pPr>
            <w:r>
              <w:t>7,260кг</w:t>
            </w:r>
          </w:p>
        </w:tc>
      </w:tr>
      <w:tr w:rsidR="004B5B46" w14:paraId="45235D37" w14:textId="77777777" w:rsidTr="004B5B46">
        <w:trPr>
          <w:trHeight w:val="369"/>
        </w:trPr>
        <w:tc>
          <w:tcPr>
            <w:tcW w:w="1325" w:type="dxa"/>
            <w:hideMark/>
          </w:tcPr>
          <w:p w14:paraId="0FB433CC" w14:textId="77777777" w:rsidR="004B5B46" w:rsidRDefault="004B5B46">
            <w:pPr>
              <w:pStyle w:val="TableParagraph"/>
              <w:spacing w:line="233" w:lineRule="exact"/>
              <w:ind w:left="50"/>
            </w:pPr>
            <w:proofErr w:type="spellStart"/>
            <w:r>
              <w:t>Копље</w:t>
            </w:r>
            <w:proofErr w:type="spellEnd"/>
          </w:p>
        </w:tc>
        <w:tc>
          <w:tcPr>
            <w:tcW w:w="1202" w:type="dxa"/>
            <w:hideMark/>
          </w:tcPr>
          <w:p w14:paraId="0F33E457" w14:textId="77777777" w:rsidR="004B5B46" w:rsidRDefault="004B5B46">
            <w:pPr>
              <w:pStyle w:val="TableParagraph"/>
              <w:spacing w:line="233" w:lineRule="exact"/>
              <w:ind w:left="248"/>
              <w:jc w:val="center"/>
            </w:pPr>
            <w:r>
              <w:t>500г</w:t>
            </w:r>
          </w:p>
        </w:tc>
        <w:tc>
          <w:tcPr>
            <w:tcW w:w="1467" w:type="dxa"/>
            <w:hideMark/>
          </w:tcPr>
          <w:p w14:paraId="54CB9F2B" w14:textId="77777777" w:rsidR="004B5B46" w:rsidRDefault="004B5B46">
            <w:pPr>
              <w:pStyle w:val="TableParagraph"/>
              <w:spacing w:line="233" w:lineRule="exact"/>
              <w:ind w:left="168"/>
              <w:jc w:val="center"/>
            </w:pPr>
            <w:r>
              <w:t>600г</w:t>
            </w:r>
          </w:p>
        </w:tc>
        <w:tc>
          <w:tcPr>
            <w:tcW w:w="1151" w:type="dxa"/>
            <w:hideMark/>
          </w:tcPr>
          <w:p w14:paraId="22A60BFD" w14:textId="77777777" w:rsidR="004B5B46" w:rsidRDefault="004B5B46">
            <w:pPr>
              <w:pStyle w:val="TableParagraph"/>
              <w:spacing w:line="233" w:lineRule="exact"/>
              <w:ind w:left="197"/>
              <w:jc w:val="center"/>
            </w:pPr>
            <w:r>
              <w:t>700г</w:t>
            </w:r>
          </w:p>
        </w:tc>
        <w:tc>
          <w:tcPr>
            <w:tcW w:w="1400" w:type="dxa"/>
            <w:hideMark/>
          </w:tcPr>
          <w:p w14:paraId="5726BACE" w14:textId="77777777" w:rsidR="004B5B46" w:rsidRDefault="004B5B46">
            <w:pPr>
              <w:pStyle w:val="TableParagraph"/>
              <w:spacing w:line="233" w:lineRule="exact"/>
              <w:ind w:left="168"/>
              <w:jc w:val="center"/>
            </w:pPr>
            <w:r>
              <w:t>800г</w:t>
            </w:r>
          </w:p>
        </w:tc>
        <w:tc>
          <w:tcPr>
            <w:tcW w:w="1260" w:type="dxa"/>
            <w:hideMark/>
          </w:tcPr>
          <w:p w14:paraId="03D95F22" w14:textId="77777777" w:rsidR="004B5B46" w:rsidRDefault="004B5B46">
            <w:pPr>
              <w:pStyle w:val="TableParagraph"/>
              <w:spacing w:line="233" w:lineRule="exact"/>
              <w:ind w:left="168"/>
              <w:jc w:val="center"/>
            </w:pPr>
            <w:r>
              <w:t>800г</w:t>
            </w:r>
          </w:p>
        </w:tc>
      </w:tr>
    </w:tbl>
    <w:p w14:paraId="78BBD3DB" w14:textId="77777777" w:rsidR="004B5B46" w:rsidRDefault="004B5B46" w:rsidP="004B5B46">
      <w:pPr>
        <w:pStyle w:val="BodyText"/>
        <w:spacing w:before="9"/>
        <w:rPr>
          <w:sz w:val="16"/>
          <w:szCs w:val="16"/>
          <w:lang w:val="sr-Cyrl-RS"/>
        </w:rPr>
      </w:pPr>
    </w:p>
    <w:p w14:paraId="58BB6055"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Стандардни</w:t>
      </w:r>
      <w:proofErr w:type="spellEnd"/>
      <w:r>
        <w:rPr>
          <w:i/>
        </w:rPr>
        <w:t xml:space="preserve"> </w:t>
      </w:r>
      <w:proofErr w:type="spellStart"/>
      <w:r>
        <w:rPr>
          <w:i/>
        </w:rPr>
        <w:t>формулар</w:t>
      </w:r>
      <w:proofErr w:type="spellEnd"/>
      <w:r>
        <w:rPr>
          <w:i/>
        </w:rPr>
        <w:t xml:space="preserve"> „</w:t>
      </w:r>
      <w:proofErr w:type="spellStart"/>
      <w:r>
        <w:rPr>
          <w:i/>
        </w:rPr>
        <w:t>Пријава</w:t>
      </w:r>
      <w:proofErr w:type="spellEnd"/>
      <w:r>
        <w:rPr>
          <w:i/>
        </w:rPr>
        <w:t xml:space="preserve"> </w:t>
      </w:r>
      <w:proofErr w:type="spellStart"/>
      <w:r>
        <w:rPr>
          <w:i/>
        </w:rPr>
        <w:t>за</w:t>
      </w:r>
      <w:proofErr w:type="spellEnd"/>
      <w:r>
        <w:rPr>
          <w:i/>
        </w:rPr>
        <w:t xml:space="preserve"> </w:t>
      </w:r>
      <w:proofErr w:type="spellStart"/>
      <w:r>
        <w:rPr>
          <w:i/>
        </w:rPr>
        <w:t>сертификацију</w:t>
      </w:r>
      <w:proofErr w:type="spellEnd"/>
      <w:r>
        <w:rPr>
          <w:i/>
        </w:rPr>
        <w:t xml:space="preserve"> </w:t>
      </w:r>
      <w:proofErr w:type="spellStart"/>
      <w:r>
        <w:rPr>
          <w:i/>
        </w:rPr>
        <w:t>справа</w:t>
      </w:r>
      <w:proofErr w:type="spellEnd"/>
      <w:r>
        <w:rPr>
          <w:i/>
        </w:rPr>
        <w:t xml:space="preserve">” </w:t>
      </w:r>
      <w:proofErr w:type="spellStart"/>
      <w:r>
        <w:rPr>
          <w:i/>
        </w:rPr>
        <w:t>као</w:t>
      </w:r>
      <w:proofErr w:type="spellEnd"/>
      <w:r>
        <w:rPr>
          <w:i/>
        </w:rPr>
        <w:t xml:space="preserve"> и </w:t>
      </w:r>
      <w:proofErr w:type="spellStart"/>
      <w:r>
        <w:rPr>
          <w:i/>
        </w:rPr>
        <w:t>процедура</w:t>
      </w:r>
      <w:proofErr w:type="spellEnd"/>
      <w:r>
        <w:rPr>
          <w:i/>
        </w:rPr>
        <w:t xml:space="preserve"> </w:t>
      </w:r>
      <w:proofErr w:type="spellStart"/>
      <w:r>
        <w:rPr>
          <w:i/>
        </w:rPr>
        <w:t>система</w:t>
      </w:r>
      <w:proofErr w:type="spellEnd"/>
      <w:r>
        <w:rPr>
          <w:i/>
        </w:rPr>
        <w:t xml:space="preserve"> </w:t>
      </w:r>
      <w:proofErr w:type="spellStart"/>
      <w:r>
        <w:rPr>
          <w:i/>
        </w:rPr>
        <w:t>сертификације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добити</w:t>
      </w:r>
      <w:proofErr w:type="spellEnd"/>
      <w:r>
        <w:rPr>
          <w:i/>
        </w:rPr>
        <w:t xml:space="preserve"> у </w:t>
      </w:r>
      <w:proofErr w:type="spellStart"/>
      <w:r>
        <w:rPr>
          <w:i/>
        </w:rPr>
        <w:t>канцеларији</w:t>
      </w:r>
      <w:proofErr w:type="spellEnd"/>
      <w:r>
        <w:rPr>
          <w:i/>
        </w:rPr>
        <w:t xml:space="preserve"> СА </w:t>
      </w:r>
      <w:proofErr w:type="spellStart"/>
      <w:r>
        <w:rPr>
          <w:i/>
        </w:rPr>
        <w:t>или</w:t>
      </w:r>
      <w:proofErr w:type="spellEnd"/>
      <w:r>
        <w:rPr>
          <w:i/>
        </w:rPr>
        <w:t xml:space="preserve"> </w:t>
      </w:r>
      <w:proofErr w:type="spellStart"/>
      <w:r>
        <w:rPr>
          <w:i/>
        </w:rPr>
        <w:t>преузети</w:t>
      </w:r>
      <w:proofErr w:type="spellEnd"/>
      <w:r>
        <w:rPr>
          <w:i/>
        </w:rPr>
        <w:t xml:space="preserve"> </w:t>
      </w:r>
      <w:proofErr w:type="spellStart"/>
      <w:r>
        <w:rPr>
          <w:i/>
        </w:rPr>
        <w:t>са</w:t>
      </w:r>
      <w:proofErr w:type="spellEnd"/>
      <w:r>
        <w:rPr>
          <w:i/>
        </w:rPr>
        <w:t xml:space="preserve"> </w:t>
      </w:r>
      <w:proofErr w:type="spellStart"/>
      <w:r>
        <w:rPr>
          <w:i/>
        </w:rPr>
        <w:t>сајта</w:t>
      </w:r>
      <w:proofErr w:type="spellEnd"/>
      <w:r>
        <w:rPr>
          <w:i/>
        </w:rPr>
        <w:t xml:space="preserve"> СА.</w:t>
      </w:r>
    </w:p>
    <w:p w14:paraId="276B8CC0" w14:textId="77777777" w:rsidR="004B5B46" w:rsidRDefault="004B5B46" w:rsidP="004B5B46">
      <w:pPr>
        <w:pStyle w:val="BodyText"/>
        <w:spacing w:before="10"/>
        <w:rPr>
          <w:i/>
          <w:sz w:val="16"/>
          <w:szCs w:val="16"/>
        </w:rPr>
      </w:pPr>
    </w:p>
    <w:p w14:paraId="64035C7E" w14:textId="77777777" w:rsidR="004B5B46" w:rsidRDefault="004B5B46" w:rsidP="0051373B">
      <w:pPr>
        <w:pStyle w:val="ListParagraph"/>
        <w:numPr>
          <w:ilvl w:val="1"/>
          <w:numId w:val="24"/>
        </w:numPr>
        <w:tabs>
          <w:tab w:val="left" w:pos="879"/>
        </w:tabs>
        <w:ind w:right="1213"/>
      </w:pPr>
      <w:proofErr w:type="spellStart"/>
      <w:r>
        <w:t>Организатор</w:t>
      </w:r>
      <w:proofErr w:type="spellEnd"/>
      <w:r>
        <w:t xml:space="preserve"> </w:t>
      </w:r>
      <w:proofErr w:type="spellStart"/>
      <w:r>
        <w:t>такмичења</w:t>
      </w:r>
      <w:proofErr w:type="spellEnd"/>
      <w:r>
        <w:t xml:space="preserve"> </w:t>
      </w:r>
      <w:proofErr w:type="spellStart"/>
      <w:r>
        <w:t>је</w:t>
      </w:r>
      <w:proofErr w:type="spellEnd"/>
      <w:r>
        <w:t xml:space="preserve"> </w:t>
      </w:r>
      <w:proofErr w:type="spellStart"/>
      <w:r>
        <w:t>дужан</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справе</w:t>
      </w:r>
      <w:proofErr w:type="spellEnd"/>
      <w:r>
        <w:t xml:space="preserve">, </w:t>
      </w:r>
      <w:proofErr w:type="spellStart"/>
      <w:r>
        <w:t>осим</w:t>
      </w:r>
      <w:proofErr w:type="spellEnd"/>
      <w:r>
        <w:t xml:space="preserve"> у </w:t>
      </w:r>
      <w:proofErr w:type="spellStart"/>
      <w:r>
        <w:t>случајевима</w:t>
      </w:r>
      <w:proofErr w:type="spellEnd"/>
      <w:r>
        <w:t xml:space="preserve"> </w:t>
      </w:r>
      <w:proofErr w:type="spellStart"/>
      <w:r>
        <w:t>наведеним</w:t>
      </w:r>
      <w:proofErr w:type="spellEnd"/>
      <w:r>
        <w:t xml:space="preserve"> </w:t>
      </w:r>
      <w:proofErr w:type="spellStart"/>
      <w:r>
        <w:t>испод</w:t>
      </w:r>
      <w:proofErr w:type="spellEnd"/>
      <w:r>
        <w:t xml:space="preserve">. </w:t>
      </w:r>
      <w:proofErr w:type="spellStart"/>
      <w:r>
        <w:t>Технички</w:t>
      </w:r>
      <w:proofErr w:type="spellEnd"/>
      <w:r>
        <w:t xml:space="preserve"> </w:t>
      </w:r>
      <w:proofErr w:type="spellStart"/>
      <w:r>
        <w:t>делегат</w:t>
      </w:r>
      <w:proofErr w:type="spellEnd"/>
      <w:r>
        <w:t xml:space="preserve">(и) </w:t>
      </w:r>
      <w:proofErr w:type="spellStart"/>
      <w:r>
        <w:t>такмичења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важећим</w:t>
      </w:r>
      <w:proofErr w:type="spellEnd"/>
      <w:r>
        <w:t xml:space="preserve"> </w:t>
      </w:r>
      <w:proofErr w:type="spellStart"/>
      <w:r>
        <w:t>техничким</w:t>
      </w:r>
      <w:proofErr w:type="spellEnd"/>
      <w:r>
        <w:t xml:space="preserve"> </w:t>
      </w:r>
      <w:proofErr w:type="spellStart"/>
      <w:r>
        <w:t>пропозицијама</w:t>
      </w:r>
      <w:proofErr w:type="spellEnd"/>
      <w:r>
        <w:t xml:space="preserve"> </w:t>
      </w:r>
      <w:proofErr w:type="spellStart"/>
      <w:r>
        <w:t>сваког</w:t>
      </w:r>
      <w:proofErr w:type="spellEnd"/>
      <w:r>
        <w:t xml:space="preserve"> </w:t>
      </w:r>
      <w:proofErr w:type="spellStart"/>
      <w:r>
        <w:t>такмичења</w:t>
      </w:r>
      <w:proofErr w:type="spellEnd"/>
      <w:r>
        <w:t xml:space="preserve">, </w:t>
      </w:r>
      <w:proofErr w:type="spellStart"/>
      <w:r>
        <w:t>може</w:t>
      </w:r>
      <w:proofErr w:type="spellEnd"/>
      <w:r>
        <w:t xml:space="preserve"> </w:t>
      </w:r>
      <w:proofErr w:type="spellStart"/>
      <w:r>
        <w:t>дозволити</w:t>
      </w:r>
      <w:proofErr w:type="spellEnd"/>
      <w:r>
        <w:t xml:space="preserve"> </w:t>
      </w:r>
      <w:proofErr w:type="spellStart"/>
      <w:r>
        <w:t>такмичарима</w:t>
      </w:r>
      <w:proofErr w:type="spellEnd"/>
      <w:r>
        <w:t xml:space="preserve"> и </w:t>
      </w:r>
      <w:proofErr w:type="spellStart"/>
      <w:r>
        <w:t>употребу</w:t>
      </w:r>
      <w:proofErr w:type="spellEnd"/>
      <w:r>
        <w:t xml:space="preserve"> </w:t>
      </w:r>
      <w:proofErr w:type="spellStart"/>
      <w:r>
        <w:t>сопствених</w:t>
      </w:r>
      <w:proofErr w:type="spellEnd"/>
      <w:r>
        <w:t xml:space="preserve"> </w:t>
      </w:r>
      <w:proofErr w:type="spellStart"/>
      <w:r>
        <w:t>справа</w:t>
      </w:r>
      <w:proofErr w:type="spellEnd"/>
      <w:r>
        <w:t xml:space="preserve"> </w:t>
      </w:r>
      <w:proofErr w:type="spellStart"/>
      <w:r>
        <w:t>или</w:t>
      </w:r>
      <w:proofErr w:type="spellEnd"/>
      <w:r>
        <w:t xml:space="preserve"> </w:t>
      </w:r>
      <w:proofErr w:type="spellStart"/>
      <w:r>
        <w:t>справа</w:t>
      </w:r>
      <w:proofErr w:type="spellEnd"/>
      <w:r>
        <w:t xml:space="preserve"> </w:t>
      </w:r>
      <w:proofErr w:type="spellStart"/>
      <w:r>
        <w:t>обезбеђених</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добављача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те</w:t>
      </w:r>
      <w:proofErr w:type="spellEnd"/>
      <w:r>
        <w:t xml:space="preserve"> </w:t>
      </w:r>
      <w:proofErr w:type="spellStart"/>
      <w:r>
        <w:t>справе</w:t>
      </w:r>
      <w:proofErr w:type="spellEnd"/>
      <w:r>
        <w:t xml:space="preserve"> </w:t>
      </w:r>
      <w:proofErr w:type="spellStart"/>
      <w:r>
        <w:t>поседују</w:t>
      </w:r>
      <w:proofErr w:type="spellEnd"/>
      <w:r>
        <w:t xml:space="preserve"> </w:t>
      </w:r>
      <w:proofErr w:type="spellStart"/>
      <w:r>
        <w:t>сертификат</w:t>
      </w:r>
      <w:proofErr w:type="spellEnd"/>
      <w:r>
        <w:t xml:space="preserve"> СА, </w:t>
      </w:r>
      <w:proofErr w:type="spellStart"/>
      <w:r>
        <w:t>да</w:t>
      </w:r>
      <w:proofErr w:type="spellEnd"/>
      <w:r>
        <w:t xml:space="preserve"> </w:t>
      </w:r>
      <w:proofErr w:type="spellStart"/>
      <w:r>
        <w:t>су</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r>
        <w:t>такмичења</w:t>
      </w:r>
      <w:proofErr w:type="spellEnd"/>
      <w:r>
        <w:t xml:space="preserve"> </w:t>
      </w:r>
      <w:proofErr w:type="spellStart"/>
      <w:r>
        <w:t>проверене</w:t>
      </w:r>
      <w:proofErr w:type="spellEnd"/>
      <w:r>
        <w:t xml:space="preserve"> и </w:t>
      </w:r>
      <w:proofErr w:type="spellStart"/>
      <w:r>
        <w:t>обележене</w:t>
      </w:r>
      <w:proofErr w:type="spellEnd"/>
      <w:r>
        <w:t xml:space="preserve"> </w:t>
      </w:r>
      <w:proofErr w:type="spellStart"/>
      <w:r>
        <w:t>као</w:t>
      </w:r>
      <w:proofErr w:type="spellEnd"/>
      <w:r>
        <w:t xml:space="preserve"> </w:t>
      </w:r>
      <w:proofErr w:type="spellStart"/>
      <w:r>
        <w:t>одобрене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организатора</w:t>
      </w:r>
      <w:proofErr w:type="spellEnd"/>
      <w:r>
        <w:t xml:space="preserve"> </w:t>
      </w:r>
      <w:proofErr w:type="spellStart"/>
      <w:r>
        <w:t>такмичења</w:t>
      </w:r>
      <w:proofErr w:type="spellEnd"/>
      <w:r>
        <w:t xml:space="preserve"> и </w:t>
      </w:r>
      <w:proofErr w:type="spellStart"/>
      <w:r>
        <w:t>стављене</w:t>
      </w:r>
      <w:proofErr w:type="spellEnd"/>
      <w:r>
        <w:t xml:space="preserve"> </w:t>
      </w:r>
      <w:proofErr w:type="spellStart"/>
      <w:r>
        <w:t>на</w:t>
      </w:r>
      <w:proofErr w:type="spellEnd"/>
      <w:r>
        <w:t xml:space="preserve"> </w:t>
      </w:r>
      <w:proofErr w:type="spellStart"/>
      <w:r>
        <w:t>распологање</w:t>
      </w:r>
      <w:proofErr w:type="spellEnd"/>
      <w:r>
        <w:t xml:space="preserve"> </w:t>
      </w:r>
      <w:proofErr w:type="spellStart"/>
      <w:r>
        <w:t>такмичарима</w:t>
      </w:r>
      <w:proofErr w:type="spellEnd"/>
      <w:r>
        <w:t xml:space="preserve">. </w:t>
      </w:r>
      <w:proofErr w:type="spellStart"/>
      <w:r>
        <w:t>Такве</w:t>
      </w:r>
      <w:proofErr w:type="spellEnd"/>
      <w:r>
        <w:t xml:space="preserve"> </w:t>
      </w:r>
      <w:proofErr w:type="spellStart"/>
      <w:r>
        <w:t>справе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одобрене</w:t>
      </w:r>
      <w:proofErr w:type="spellEnd"/>
      <w:r>
        <w:t xml:space="preserve"> </w:t>
      </w:r>
      <w:proofErr w:type="spellStart"/>
      <w:r>
        <w:t>за</w:t>
      </w:r>
      <w:proofErr w:type="spellEnd"/>
      <w:r>
        <w:t xml:space="preserve"> </w:t>
      </w:r>
      <w:proofErr w:type="spellStart"/>
      <w:r>
        <w:t>коришћење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исти</w:t>
      </w:r>
      <w:proofErr w:type="spellEnd"/>
      <w:r>
        <w:t xml:space="preserve"> </w:t>
      </w:r>
      <w:proofErr w:type="spellStart"/>
      <w:r>
        <w:t>модел</w:t>
      </w:r>
      <w:proofErr w:type="spellEnd"/>
      <w:r>
        <w:t xml:space="preserve"> </w:t>
      </w:r>
      <w:proofErr w:type="spellStart"/>
      <w:r>
        <w:t>већ</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списку</w:t>
      </w:r>
      <w:proofErr w:type="spellEnd"/>
      <w:r>
        <w:t xml:space="preserve"> </w:t>
      </w:r>
      <w:proofErr w:type="spellStart"/>
      <w:r>
        <w:t>справа</w:t>
      </w:r>
      <w:proofErr w:type="spellEnd"/>
      <w:r>
        <w:t xml:space="preserve"> </w:t>
      </w:r>
      <w:proofErr w:type="spellStart"/>
      <w:r>
        <w:t>које</w:t>
      </w:r>
      <w:proofErr w:type="spellEnd"/>
      <w:r>
        <w:t xml:space="preserve"> </w:t>
      </w:r>
      <w:proofErr w:type="spellStart"/>
      <w:r>
        <w:t>за</w:t>
      </w:r>
      <w:proofErr w:type="spellEnd"/>
      <w:r>
        <w:t xml:space="preserve"> </w:t>
      </w:r>
      <w:proofErr w:type="spellStart"/>
      <w:r>
        <w:t>такмичење</w:t>
      </w:r>
      <w:proofErr w:type="spellEnd"/>
      <w:r>
        <w:t xml:space="preserve"> </w:t>
      </w:r>
      <w:proofErr w:type="spellStart"/>
      <w:r>
        <w:t>нуди</w:t>
      </w:r>
      <w:proofErr w:type="spellEnd"/>
      <w:r>
        <w:t xml:space="preserve"> </w:t>
      </w:r>
      <w:proofErr w:type="spellStart"/>
      <w:r>
        <w:t>организатор</w:t>
      </w:r>
      <w:proofErr w:type="spellEnd"/>
      <w:r>
        <w:t xml:space="preserve"> </w:t>
      </w:r>
      <w:proofErr w:type="spellStart"/>
      <w:r>
        <w:t>такмичења</w:t>
      </w:r>
      <w:proofErr w:type="spellEnd"/>
      <w:r>
        <w:t xml:space="preserve">. </w:t>
      </w:r>
      <w:proofErr w:type="spellStart"/>
      <w:r>
        <w:t>Уколико</w:t>
      </w:r>
      <w:proofErr w:type="spellEnd"/>
      <w:r>
        <w:t xml:space="preserve"> </w:t>
      </w:r>
      <w:proofErr w:type="spellStart"/>
      <w:r>
        <w:t>технички</w:t>
      </w:r>
      <w:proofErr w:type="spellEnd"/>
      <w:r>
        <w:t xml:space="preserve"> </w:t>
      </w:r>
      <w:proofErr w:type="spellStart"/>
      <w:r>
        <w:t>делегат</w:t>
      </w:r>
      <w:proofErr w:type="spellEnd"/>
      <w:r>
        <w:t xml:space="preserve"> </w:t>
      </w:r>
      <w:proofErr w:type="spellStart"/>
      <w:r>
        <w:t>не</w:t>
      </w:r>
      <w:proofErr w:type="spellEnd"/>
      <w:r>
        <w:t xml:space="preserve"> </w:t>
      </w:r>
      <w:proofErr w:type="spellStart"/>
      <w:r>
        <w:t>донесе</w:t>
      </w:r>
      <w:proofErr w:type="spellEnd"/>
      <w:r>
        <w:t xml:space="preserve"> </w:t>
      </w:r>
      <w:proofErr w:type="spellStart"/>
      <w:r>
        <w:t>другачију</w:t>
      </w:r>
      <w:proofErr w:type="spellEnd"/>
      <w:r>
        <w:t xml:space="preserve"> </w:t>
      </w:r>
      <w:proofErr w:type="spellStart"/>
      <w:r>
        <w:t>одлуку</w:t>
      </w:r>
      <w:proofErr w:type="spellEnd"/>
      <w:r>
        <w:t xml:space="preserve">, </w:t>
      </w:r>
      <w:proofErr w:type="spellStart"/>
      <w:r>
        <w:t>такмичари</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предати</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две</w:t>
      </w:r>
      <w:proofErr w:type="spellEnd"/>
      <w:r>
        <w:t xml:space="preserve"> </w:t>
      </w:r>
      <w:proofErr w:type="spellStart"/>
      <w:r>
        <w:t>справе</w:t>
      </w:r>
      <w:proofErr w:type="spellEnd"/>
      <w:r>
        <w:t xml:space="preserve"> </w:t>
      </w:r>
      <w:proofErr w:type="spellStart"/>
      <w:r>
        <w:t>за</w:t>
      </w:r>
      <w:proofErr w:type="spellEnd"/>
      <w:r>
        <w:t xml:space="preserve"> </w:t>
      </w:r>
      <w:proofErr w:type="spellStart"/>
      <w:r>
        <w:t>било</w:t>
      </w:r>
      <w:proofErr w:type="spellEnd"/>
      <w:r>
        <w:t xml:space="preserve"> </w:t>
      </w:r>
      <w:proofErr w:type="spellStart"/>
      <w:r>
        <w:t>коју</w:t>
      </w:r>
      <w:proofErr w:type="spellEnd"/>
      <w:r>
        <w:t xml:space="preserve"> </w:t>
      </w:r>
      <w:proofErr w:type="spellStart"/>
      <w:r>
        <w:t>дисциплину</w:t>
      </w:r>
      <w:proofErr w:type="spellEnd"/>
      <w:r>
        <w:t xml:space="preserve"> </w:t>
      </w:r>
      <w:proofErr w:type="spellStart"/>
      <w:r>
        <w:t>бацања</w:t>
      </w:r>
      <w:proofErr w:type="spellEnd"/>
      <w:r>
        <w:t xml:space="preserve"> у </w:t>
      </w:r>
      <w:proofErr w:type="spellStart"/>
      <w:r>
        <w:t>којој</w:t>
      </w:r>
      <w:proofErr w:type="spellEnd"/>
      <w:r>
        <w:t xml:space="preserve"> </w:t>
      </w:r>
      <w:proofErr w:type="spellStart"/>
      <w:r>
        <w:t>се</w:t>
      </w:r>
      <w:proofErr w:type="spellEnd"/>
      <w:r>
        <w:t xml:space="preserve"> </w:t>
      </w:r>
      <w:proofErr w:type="spellStart"/>
      <w:r>
        <w:t>такмиче</w:t>
      </w:r>
      <w:proofErr w:type="spellEnd"/>
      <w:r>
        <w:t xml:space="preserve">. </w:t>
      </w:r>
    </w:p>
    <w:p w14:paraId="70003732" w14:textId="77777777" w:rsidR="004B5B46" w:rsidRDefault="004B5B46" w:rsidP="004B5B46">
      <w:pPr>
        <w:pStyle w:val="BodyText"/>
        <w:spacing w:before="10"/>
        <w:rPr>
          <w:sz w:val="16"/>
          <w:szCs w:val="16"/>
        </w:rPr>
      </w:pPr>
    </w:p>
    <w:p w14:paraId="535268CE" w14:textId="77777777" w:rsidR="004B5B46" w:rsidRDefault="004B5B46" w:rsidP="004B5B46">
      <w:pPr>
        <w:ind w:left="878" w:right="1312"/>
        <w:jc w:val="both"/>
        <w:rPr>
          <w:i/>
        </w:rPr>
      </w:pPr>
      <w:proofErr w:type="spellStart"/>
      <w:r>
        <w:rPr>
          <w:i/>
        </w:rPr>
        <w:t>Напомена</w:t>
      </w:r>
      <w:proofErr w:type="spellEnd"/>
      <w:r>
        <w:rPr>
          <w:i/>
        </w:rPr>
        <w:t xml:space="preserve">: </w:t>
      </w:r>
      <w:proofErr w:type="spellStart"/>
      <w:r>
        <w:rPr>
          <w:i/>
        </w:rPr>
        <w:t>Под</w:t>
      </w:r>
      <w:proofErr w:type="spellEnd"/>
      <w:r>
        <w:rPr>
          <w:i/>
        </w:rPr>
        <w:t xml:space="preserve"> </w:t>
      </w:r>
      <w:proofErr w:type="spellStart"/>
      <w:r>
        <w:rPr>
          <w:i/>
        </w:rPr>
        <w:t>справама</w:t>
      </w:r>
      <w:proofErr w:type="spellEnd"/>
      <w:r>
        <w:rPr>
          <w:i/>
        </w:rPr>
        <w:t xml:space="preserve"> </w:t>
      </w:r>
      <w:proofErr w:type="spellStart"/>
      <w:r>
        <w:rPr>
          <w:i/>
        </w:rPr>
        <w:t>које</w:t>
      </w:r>
      <w:proofErr w:type="spellEnd"/>
      <w:r>
        <w:rPr>
          <w:i/>
        </w:rPr>
        <w:t xml:space="preserve"> </w:t>
      </w:r>
      <w:proofErr w:type="spellStart"/>
      <w:r>
        <w:rPr>
          <w:i/>
        </w:rPr>
        <w:t>поседују</w:t>
      </w:r>
      <w:proofErr w:type="spellEnd"/>
      <w:r>
        <w:rPr>
          <w:i/>
        </w:rPr>
        <w:t xml:space="preserve"> </w:t>
      </w:r>
      <w:proofErr w:type="spellStart"/>
      <w:r>
        <w:rPr>
          <w:i/>
        </w:rPr>
        <w:t>сертификат</w:t>
      </w:r>
      <w:proofErr w:type="spellEnd"/>
      <w:r>
        <w:rPr>
          <w:i/>
        </w:rPr>
        <w:t xml:space="preserve"> СА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подразумевати</w:t>
      </w:r>
      <w:proofErr w:type="spellEnd"/>
      <w:r>
        <w:rPr>
          <w:i/>
        </w:rPr>
        <w:t xml:space="preserve"> </w:t>
      </w:r>
      <w:proofErr w:type="spellStart"/>
      <w:r>
        <w:rPr>
          <w:i/>
        </w:rPr>
        <w:t>старији</w:t>
      </w:r>
      <w:proofErr w:type="spellEnd"/>
      <w:r>
        <w:rPr>
          <w:i/>
        </w:rPr>
        <w:t xml:space="preserve"> </w:t>
      </w:r>
      <w:proofErr w:type="spellStart"/>
      <w:r>
        <w:rPr>
          <w:i/>
        </w:rPr>
        <w:t>модели</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w:t>
      </w:r>
      <w:proofErr w:type="spellStart"/>
      <w:r>
        <w:rPr>
          <w:i/>
        </w:rPr>
        <w:t>претходно</w:t>
      </w:r>
      <w:proofErr w:type="spellEnd"/>
      <w:r>
        <w:rPr>
          <w:i/>
        </w:rPr>
        <w:t xml:space="preserve"> </w:t>
      </w:r>
      <w:proofErr w:type="spellStart"/>
      <w:r>
        <w:rPr>
          <w:i/>
        </w:rPr>
        <w:t>поседовали</w:t>
      </w:r>
      <w:proofErr w:type="spellEnd"/>
      <w:r>
        <w:rPr>
          <w:i/>
        </w:rPr>
        <w:t xml:space="preserve"> </w:t>
      </w:r>
      <w:proofErr w:type="spellStart"/>
      <w:r>
        <w:rPr>
          <w:i/>
        </w:rPr>
        <w:t>сертификат</w:t>
      </w:r>
      <w:proofErr w:type="spellEnd"/>
      <w:r>
        <w:rPr>
          <w:i/>
        </w:rPr>
        <w:t xml:space="preserve"> СА, </w:t>
      </w:r>
      <w:proofErr w:type="spellStart"/>
      <w:r>
        <w:rPr>
          <w:i/>
        </w:rPr>
        <w:t>али</w:t>
      </w:r>
      <w:proofErr w:type="spellEnd"/>
      <w:r>
        <w:rPr>
          <w:i/>
        </w:rPr>
        <w:t xml:space="preserve"> </w:t>
      </w:r>
      <w:proofErr w:type="spellStart"/>
      <w:r>
        <w:rPr>
          <w:i/>
        </w:rPr>
        <w:t>се</w:t>
      </w:r>
      <w:proofErr w:type="spellEnd"/>
      <w:r>
        <w:rPr>
          <w:i/>
        </w:rPr>
        <w:t xml:space="preserve"> </w:t>
      </w:r>
      <w:proofErr w:type="spellStart"/>
      <w:r>
        <w:rPr>
          <w:i/>
        </w:rPr>
        <w:t>више</w:t>
      </w:r>
      <w:proofErr w:type="spellEnd"/>
      <w:r>
        <w:rPr>
          <w:i/>
        </w:rPr>
        <w:t xml:space="preserve"> </w:t>
      </w:r>
      <w:proofErr w:type="spellStart"/>
      <w:r>
        <w:rPr>
          <w:i/>
        </w:rPr>
        <w:t>не</w:t>
      </w:r>
      <w:proofErr w:type="spellEnd"/>
      <w:r>
        <w:rPr>
          <w:i/>
        </w:rPr>
        <w:t xml:space="preserve"> </w:t>
      </w:r>
      <w:proofErr w:type="spellStart"/>
      <w:r>
        <w:rPr>
          <w:i/>
        </w:rPr>
        <w:t>производе</w:t>
      </w:r>
      <w:proofErr w:type="spellEnd"/>
      <w:r>
        <w:rPr>
          <w:i/>
        </w:rPr>
        <w:t>.</w:t>
      </w:r>
    </w:p>
    <w:p w14:paraId="1B8B998E" w14:textId="77777777" w:rsidR="004B5B46" w:rsidRDefault="004B5B46" w:rsidP="004B5B46">
      <w:pPr>
        <w:pStyle w:val="BodyText"/>
        <w:spacing w:before="10"/>
        <w:rPr>
          <w:i/>
          <w:sz w:val="16"/>
          <w:szCs w:val="16"/>
        </w:rPr>
      </w:pPr>
    </w:p>
    <w:p w14:paraId="558E9395" w14:textId="77777777" w:rsidR="004B5B46" w:rsidRDefault="004B5B46" w:rsidP="004B5B46">
      <w:pPr>
        <w:pStyle w:val="BodyText"/>
        <w:spacing w:before="1"/>
        <w:ind w:left="158" w:right="1214"/>
        <w:jc w:val="both"/>
        <w:rPr>
          <w:sz w:val="22"/>
          <w:szCs w:val="22"/>
        </w:rPr>
      </w:pPr>
      <w:proofErr w:type="spellStart"/>
      <w:r>
        <w:rPr>
          <w:color w:val="31A457"/>
        </w:rPr>
        <w:t>Све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уобичајеније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организатори</w:t>
      </w:r>
      <w:proofErr w:type="spellEnd"/>
      <w:r>
        <w:rPr>
          <w:color w:val="31A457"/>
        </w:rPr>
        <w:t xml:space="preserve"> </w:t>
      </w:r>
      <w:proofErr w:type="spellStart"/>
      <w:r>
        <w:rPr>
          <w:color w:val="31A457"/>
        </w:rPr>
        <w:t>обезбеде</w:t>
      </w:r>
      <w:proofErr w:type="spellEnd"/>
      <w:r>
        <w:rPr>
          <w:color w:val="31A457"/>
        </w:rPr>
        <w:t xml:space="preserve"> </w:t>
      </w:r>
      <w:proofErr w:type="spellStart"/>
      <w:r>
        <w:rPr>
          <w:color w:val="31A457"/>
        </w:rPr>
        <w:t>мањи</w:t>
      </w:r>
      <w:proofErr w:type="spellEnd"/>
      <w:r>
        <w:rPr>
          <w:color w:val="31A457"/>
        </w:rPr>
        <w:t xml:space="preserve"> </w:t>
      </w:r>
      <w:proofErr w:type="spellStart"/>
      <w:r>
        <w:rPr>
          <w:color w:val="31A457"/>
        </w:rPr>
        <w:t>избор</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раније</w:t>
      </w:r>
      <w:proofErr w:type="spellEnd"/>
      <w:r>
        <w:rPr>
          <w:color w:val="31A457"/>
        </w:rPr>
        <w:t xml:space="preserve"> (</w:t>
      </w:r>
      <w:proofErr w:type="spellStart"/>
      <w:r>
        <w:rPr>
          <w:color w:val="31A457"/>
        </w:rPr>
        <w:t>углавном</w:t>
      </w:r>
      <w:proofErr w:type="spellEnd"/>
      <w:r>
        <w:rPr>
          <w:color w:val="31A457"/>
        </w:rPr>
        <w:t xml:space="preserve"> </w:t>
      </w:r>
      <w:proofErr w:type="spellStart"/>
      <w:r>
        <w:rPr>
          <w:color w:val="31A457"/>
        </w:rPr>
        <w:t>због</w:t>
      </w:r>
      <w:proofErr w:type="spellEnd"/>
      <w:r>
        <w:rPr>
          <w:color w:val="31A457"/>
        </w:rPr>
        <w:t xml:space="preserve"> </w:t>
      </w:r>
      <w:proofErr w:type="spellStart"/>
      <w:r>
        <w:rPr>
          <w:color w:val="31A457"/>
        </w:rPr>
        <w:t>трошкова</w:t>
      </w:r>
      <w:proofErr w:type="spellEnd"/>
      <w:r>
        <w:rPr>
          <w:color w:val="31A457"/>
        </w:rPr>
        <w:t xml:space="preserve"> </w:t>
      </w:r>
      <w:proofErr w:type="spellStart"/>
      <w:r>
        <w:rPr>
          <w:color w:val="31A457"/>
        </w:rPr>
        <w:t>куповине</w:t>
      </w:r>
      <w:proofErr w:type="spellEnd"/>
      <w:r>
        <w:rPr>
          <w:color w:val="31A457"/>
        </w:rPr>
        <w:t xml:space="preserve">). </w:t>
      </w:r>
      <w:proofErr w:type="spellStart"/>
      <w:r>
        <w:rPr>
          <w:color w:val="31A457"/>
        </w:rPr>
        <w:t>Тиме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повећава</w:t>
      </w:r>
      <w:proofErr w:type="spellEnd"/>
      <w:r>
        <w:rPr>
          <w:color w:val="31A457"/>
        </w:rPr>
        <w:t xml:space="preserve"> </w:t>
      </w:r>
      <w:proofErr w:type="spellStart"/>
      <w:r>
        <w:rPr>
          <w:color w:val="31A457"/>
        </w:rPr>
        <w:t>одговорност</w:t>
      </w:r>
      <w:proofErr w:type="spellEnd"/>
      <w:r>
        <w:rPr>
          <w:color w:val="31A457"/>
        </w:rPr>
        <w:t xml:space="preserve"> </w:t>
      </w:r>
      <w:proofErr w:type="spellStart"/>
      <w:r>
        <w:rPr>
          <w:color w:val="31A457"/>
        </w:rPr>
        <w:t>техничких</w:t>
      </w:r>
      <w:proofErr w:type="spellEnd"/>
      <w:r>
        <w:rPr>
          <w:color w:val="31A457"/>
        </w:rPr>
        <w:t xml:space="preserve"> </w:t>
      </w:r>
      <w:proofErr w:type="spellStart"/>
      <w:r>
        <w:rPr>
          <w:color w:val="31A457"/>
        </w:rPr>
        <w:t>менаџера</w:t>
      </w:r>
      <w:proofErr w:type="spellEnd"/>
      <w:r>
        <w:rPr>
          <w:color w:val="31A457"/>
        </w:rPr>
        <w:t xml:space="preserve"> и </w:t>
      </w:r>
      <w:proofErr w:type="spellStart"/>
      <w:r>
        <w:rPr>
          <w:color w:val="31A457"/>
        </w:rPr>
        <w:t>њихових</w:t>
      </w:r>
      <w:proofErr w:type="spellEnd"/>
      <w:r>
        <w:rPr>
          <w:color w:val="31A457"/>
        </w:rPr>
        <w:t xml:space="preserve"> </w:t>
      </w:r>
      <w:proofErr w:type="spellStart"/>
      <w:r>
        <w:rPr>
          <w:color w:val="31A457"/>
        </w:rPr>
        <w:t>помоћника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провере</w:t>
      </w:r>
      <w:proofErr w:type="spellEnd"/>
      <w:r>
        <w:rPr>
          <w:color w:val="31A457"/>
        </w:rPr>
        <w:t xml:space="preserve"> </w:t>
      </w:r>
      <w:proofErr w:type="spellStart"/>
      <w:r>
        <w:rPr>
          <w:color w:val="31A457"/>
        </w:rPr>
        <w:t>свих</w:t>
      </w:r>
      <w:proofErr w:type="spellEnd"/>
      <w:r>
        <w:rPr>
          <w:color w:val="31A457"/>
        </w:rPr>
        <w:t xml:space="preserve"> </w:t>
      </w:r>
      <w:proofErr w:type="spellStart"/>
      <w:r>
        <w:rPr>
          <w:color w:val="31A457"/>
        </w:rPr>
        <w:t>личних</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такмичење</w:t>
      </w:r>
      <w:proofErr w:type="spellEnd"/>
      <w:r>
        <w:rPr>
          <w:color w:val="31A457"/>
        </w:rPr>
        <w:t xml:space="preserve"> - </w:t>
      </w:r>
      <w:proofErr w:type="spellStart"/>
      <w:r>
        <w:rPr>
          <w:color w:val="31A457"/>
        </w:rPr>
        <w:t>како</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обезбедила</w:t>
      </w:r>
      <w:proofErr w:type="spellEnd"/>
      <w:r>
        <w:rPr>
          <w:color w:val="31A457"/>
        </w:rPr>
        <w:t xml:space="preserve"> </w:t>
      </w:r>
      <w:proofErr w:type="spellStart"/>
      <w:r>
        <w:rPr>
          <w:color w:val="31A457"/>
        </w:rPr>
        <w:t>њихова</w:t>
      </w:r>
      <w:proofErr w:type="spellEnd"/>
      <w:r>
        <w:rPr>
          <w:color w:val="31A457"/>
        </w:rPr>
        <w:t xml:space="preserve"> </w:t>
      </w:r>
      <w:proofErr w:type="spellStart"/>
      <w:r>
        <w:rPr>
          <w:color w:val="31A457"/>
        </w:rPr>
        <w:t>усклађеност</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Правилима</w:t>
      </w:r>
      <w:proofErr w:type="spellEnd"/>
      <w:r>
        <w:rPr>
          <w:color w:val="31A457"/>
        </w:rPr>
        <w:t xml:space="preserve"> </w:t>
      </w:r>
      <w:proofErr w:type="spellStart"/>
      <w:r>
        <w:rPr>
          <w:color w:val="31A457"/>
        </w:rPr>
        <w:t>као</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оне</w:t>
      </w:r>
      <w:proofErr w:type="spellEnd"/>
      <w:r>
        <w:rPr>
          <w:color w:val="31A457"/>
        </w:rPr>
        <w:t xml:space="preserve"> </w:t>
      </w:r>
      <w:proofErr w:type="spellStart"/>
      <w:r>
        <w:rPr>
          <w:color w:val="31A457"/>
        </w:rPr>
        <w:t>налазе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листи</w:t>
      </w:r>
      <w:proofErr w:type="spellEnd"/>
      <w:r>
        <w:rPr>
          <w:color w:val="31A457"/>
        </w:rPr>
        <w:t xml:space="preserve"> </w:t>
      </w:r>
      <w:proofErr w:type="spellStart"/>
      <w:r>
        <w:rPr>
          <w:color w:val="31A457"/>
        </w:rPr>
        <w:t>сертификованих</w:t>
      </w:r>
      <w:proofErr w:type="spellEnd"/>
      <w:r>
        <w:rPr>
          <w:color w:val="31A457"/>
        </w:rPr>
        <w:t xml:space="preserve"> </w:t>
      </w:r>
      <w:proofErr w:type="spellStart"/>
      <w:r>
        <w:rPr>
          <w:color w:val="31A457"/>
        </w:rPr>
        <w:t>производа</w:t>
      </w:r>
      <w:proofErr w:type="spellEnd"/>
      <w:r>
        <w:rPr>
          <w:color w:val="31A457"/>
        </w:rPr>
        <w:t xml:space="preserve"> СА. </w:t>
      </w:r>
      <w:proofErr w:type="spellStart"/>
      <w:r>
        <w:rPr>
          <w:color w:val="31A457"/>
        </w:rPr>
        <w:t>Справе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тренутно</w:t>
      </w:r>
      <w:proofErr w:type="spellEnd"/>
      <w:r>
        <w:rPr>
          <w:color w:val="31A457"/>
        </w:rPr>
        <w:t xml:space="preserve"> </w:t>
      </w:r>
      <w:proofErr w:type="spellStart"/>
      <w:r>
        <w:rPr>
          <w:color w:val="31A457"/>
        </w:rPr>
        <w:t>немају</w:t>
      </w:r>
      <w:proofErr w:type="spellEnd"/>
      <w:r>
        <w:rPr>
          <w:color w:val="31A457"/>
        </w:rPr>
        <w:t xml:space="preserve"> </w:t>
      </w:r>
      <w:proofErr w:type="spellStart"/>
      <w:r>
        <w:rPr>
          <w:color w:val="31A457"/>
        </w:rPr>
        <w:t>али</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претходно</w:t>
      </w:r>
      <w:proofErr w:type="spellEnd"/>
      <w:r>
        <w:rPr>
          <w:color w:val="31A457"/>
        </w:rPr>
        <w:t xml:space="preserve"> </w:t>
      </w:r>
      <w:proofErr w:type="spellStart"/>
      <w:r>
        <w:rPr>
          <w:color w:val="31A457"/>
        </w:rPr>
        <w:t>поседовале</w:t>
      </w:r>
      <w:proofErr w:type="spellEnd"/>
      <w:r>
        <w:rPr>
          <w:color w:val="31A457"/>
        </w:rPr>
        <w:t xml:space="preserve"> </w:t>
      </w:r>
      <w:proofErr w:type="spellStart"/>
      <w:r>
        <w:rPr>
          <w:color w:val="31A457"/>
        </w:rPr>
        <w:t>сертификат</w:t>
      </w:r>
      <w:proofErr w:type="spellEnd"/>
      <w:r>
        <w:rPr>
          <w:color w:val="31A457"/>
        </w:rPr>
        <w:t xml:space="preserve"> СА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прихваћене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такмичење</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су</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Правилима</w:t>
      </w:r>
      <w:proofErr w:type="spellEnd"/>
      <w:r>
        <w:rPr>
          <w:color w:val="31A457"/>
        </w:rPr>
        <w:t xml:space="preserve">. </w:t>
      </w:r>
    </w:p>
    <w:p w14:paraId="59C0A168" w14:textId="77777777" w:rsidR="004B5B46" w:rsidRDefault="004B5B46" w:rsidP="004B5B46">
      <w:pPr>
        <w:pStyle w:val="BodyText"/>
        <w:spacing w:before="10"/>
        <w:rPr>
          <w:sz w:val="16"/>
          <w:szCs w:val="16"/>
        </w:rPr>
      </w:pPr>
    </w:p>
    <w:p w14:paraId="4DFCEA4C" w14:textId="77777777" w:rsidR="004B5B46" w:rsidRDefault="004B5B46" w:rsidP="0051373B">
      <w:pPr>
        <w:pStyle w:val="ListParagraph"/>
        <w:numPr>
          <w:ilvl w:val="1"/>
          <w:numId w:val="24"/>
        </w:numPr>
        <w:tabs>
          <w:tab w:val="left" w:pos="878"/>
        </w:tabs>
      </w:pPr>
      <w:proofErr w:type="spellStart"/>
      <w:r>
        <w:t>Није</w:t>
      </w:r>
      <w:proofErr w:type="spellEnd"/>
      <w:r>
        <w:t xml:space="preserve"> </w:t>
      </w:r>
      <w:proofErr w:type="spellStart"/>
      <w:r>
        <w:t>дозвољено</w:t>
      </w:r>
      <w:proofErr w:type="spellEnd"/>
      <w:r>
        <w:t xml:space="preserve"> </w:t>
      </w:r>
      <w:proofErr w:type="spellStart"/>
      <w:r>
        <w:t>вршити</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измене</w:t>
      </w:r>
      <w:proofErr w:type="spellEnd"/>
      <w:r>
        <w:t xml:space="preserve"> </w:t>
      </w:r>
      <w:proofErr w:type="spellStart"/>
      <w:r>
        <w:t>на</w:t>
      </w:r>
      <w:proofErr w:type="spellEnd"/>
      <w:r>
        <w:t xml:space="preserve"> </w:t>
      </w:r>
      <w:proofErr w:type="spellStart"/>
      <w:r>
        <w:t>справама</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такмичења</w:t>
      </w:r>
      <w:proofErr w:type="spellEnd"/>
      <w:r>
        <w:t>.</w:t>
      </w:r>
    </w:p>
    <w:p w14:paraId="7AB54570" w14:textId="77777777" w:rsidR="004B5B46" w:rsidRDefault="004B5B46" w:rsidP="004B5B46">
      <w:pPr>
        <w:pStyle w:val="BodyText"/>
        <w:spacing w:before="9"/>
        <w:rPr>
          <w:sz w:val="8"/>
          <w:szCs w:val="8"/>
        </w:rPr>
      </w:pPr>
    </w:p>
    <w:p w14:paraId="1735E61B" w14:textId="77777777" w:rsidR="004B5B46" w:rsidRDefault="004B5B46" w:rsidP="004B5B46">
      <w:pPr>
        <w:pStyle w:val="Heading1"/>
        <w:rPr>
          <w:sz w:val="22"/>
          <w:szCs w:val="22"/>
        </w:rPr>
      </w:pPr>
      <w:proofErr w:type="spellStart"/>
      <w:r>
        <w:t>Помоћ</w:t>
      </w:r>
      <w:proofErr w:type="spellEnd"/>
    </w:p>
    <w:p w14:paraId="09C95C93" w14:textId="77777777" w:rsidR="004B5B46" w:rsidRDefault="004B5B46" w:rsidP="004B5B46">
      <w:pPr>
        <w:pStyle w:val="BodyText"/>
        <w:spacing w:before="10"/>
        <w:rPr>
          <w:b/>
          <w:sz w:val="16"/>
          <w:szCs w:val="16"/>
        </w:rPr>
      </w:pPr>
    </w:p>
    <w:p w14:paraId="0CF120D0" w14:textId="77777777" w:rsidR="004B5B46" w:rsidRDefault="004B5B46" w:rsidP="0051373B">
      <w:pPr>
        <w:pStyle w:val="ListParagraph"/>
        <w:numPr>
          <w:ilvl w:val="1"/>
          <w:numId w:val="24"/>
        </w:numPr>
        <w:tabs>
          <w:tab w:val="left" w:pos="879"/>
        </w:tabs>
        <w:ind w:hanging="721"/>
      </w:pPr>
      <w:proofErr w:type="spellStart"/>
      <w:r>
        <w:t>Следеће</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за</w:t>
      </w:r>
      <w:proofErr w:type="spellEnd"/>
      <w:r>
        <w:t xml:space="preserve"> </w:t>
      </w:r>
      <w:proofErr w:type="spellStart"/>
      <w:r>
        <w:t>помоћ</w:t>
      </w:r>
      <w:proofErr w:type="spellEnd"/>
      <w:r>
        <w:t xml:space="preserve"> и </w:t>
      </w:r>
      <w:proofErr w:type="spellStart"/>
      <w:r>
        <w:t>зато</w:t>
      </w:r>
      <w:proofErr w:type="spellEnd"/>
      <w:r>
        <w:t xml:space="preserve"> </w:t>
      </w:r>
      <w:proofErr w:type="spellStart"/>
      <w:r>
        <w:t>није</w:t>
      </w:r>
      <w:proofErr w:type="spellEnd"/>
      <w:r>
        <w:t xml:space="preserve"> </w:t>
      </w:r>
      <w:proofErr w:type="spellStart"/>
      <w:r>
        <w:t>дозвољено</w:t>
      </w:r>
      <w:proofErr w:type="spellEnd"/>
      <w:r>
        <w:t>:</w:t>
      </w:r>
    </w:p>
    <w:p w14:paraId="198481E3" w14:textId="77777777" w:rsidR="004B5B46" w:rsidRDefault="004B5B46" w:rsidP="004B5B46">
      <w:pPr>
        <w:pStyle w:val="BodyText"/>
        <w:spacing w:before="10"/>
        <w:rPr>
          <w:sz w:val="20"/>
        </w:rPr>
      </w:pPr>
    </w:p>
    <w:p w14:paraId="0B77AF65" w14:textId="77777777" w:rsidR="004B5B46" w:rsidRDefault="004B5B46" w:rsidP="0051373B">
      <w:pPr>
        <w:pStyle w:val="ListParagraph"/>
        <w:numPr>
          <w:ilvl w:val="2"/>
          <w:numId w:val="24"/>
        </w:numPr>
        <w:tabs>
          <w:tab w:val="left" w:pos="1860"/>
        </w:tabs>
        <w:spacing w:before="82"/>
        <w:ind w:left="1860" w:right="1214"/>
      </w:pPr>
      <w:proofErr w:type="spellStart"/>
      <w:r>
        <w:t>умотавање</w:t>
      </w:r>
      <w:proofErr w:type="spellEnd"/>
      <w:r>
        <w:t xml:space="preserve"> </w:t>
      </w:r>
      <w:proofErr w:type="spellStart"/>
      <w:r>
        <w:t>два</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прстију</w:t>
      </w:r>
      <w:proofErr w:type="spellEnd"/>
      <w:r>
        <w:t xml:space="preserve"> </w:t>
      </w:r>
      <w:proofErr w:type="spellStart"/>
      <w:r>
        <w:t>заједно</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умотавање</w:t>
      </w:r>
      <w:proofErr w:type="spellEnd"/>
      <w:r>
        <w:t xml:space="preserve"> </w:t>
      </w:r>
      <w:proofErr w:type="spellStart"/>
      <w:r>
        <w:t>на</w:t>
      </w:r>
      <w:proofErr w:type="spellEnd"/>
      <w:r>
        <w:t xml:space="preserve"> </w:t>
      </w:r>
      <w:proofErr w:type="spellStart"/>
      <w:r>
        <w:t>рукама</w:t>
      </w:r>
      <w:proofErr w:type="spellEnd"/>
      <w:r>
        <w:t xml:space="preserve"> и </w:t>
      </w:r>
      <w:proofErr w:type="spellStart"/>
      <w:r>
        <w:t>прстима</w:t>
      </w:r>
      <w:proofErr w:type="spellEnd"/>
      <w:r>
        <w:t xml:space="preserve"> </w:t>
      </w:r>
      <w:proofErr w:type="spellStart"/>
      <w:r>
        <w:t>оно</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урађено</w:t>
      </w:r>
      <w:proofErr w:type="spellEnd"/>
      <w:r>
        <w:t xml:space="preserve"> </w:t>
      </w:r>
      <w:proofErr w:type="spellStart"/>
      <w:r>
        <w:t>тако</w:t>
      </w:r>
      <w:proofErr w:type="spellEnd"/>
      <w:r>
        <w:t xml:space="preserve"> </w:t>
      </w:r>
      <w:proofErr w:type="spellStart"/>
      <w:r>
        <w:t>два</w:t>
      </w:r>
      <w:proofErr w:type="spellEnd"/>
      <w:r>
        <w:t xml:space="preserve"> </w:t>
      </w:r>
      <w:proofErr w:type="spellStart"/>
      <w:r>
        <w:t>или</w:t>
      </w:r>
      <w:proofErr w:type="spellEnd"/>
      <w:r>
        <w:t xml:space="preserve"> </w:t>
      </w:r>
      <w:proofErr w:type="spellStart"/>
      <w:r>
        <w:t>више</w:t>
      </w:r>
      <w:proofErr w:type="spellEnd"/>
      <w:r>
        <w:t xml:space="preserve"> </w:t>
      </w:r>
      <w:proofErr w:type="spellStart"/>
      <w:r>
        <w:t>прстију</w:t>
      </w:r>
      <w:proofErr w:type="spellEnd"/>
      <w:r>
        <w:t xml:space="preserve"> </w:t>
      </w:r>
      <w:proofErr w:type="spellStart"/>
      <w:r>
        <w:t>нису</w:t>
      </w:r>
      <w:proofErr w:type="spellEnd"/>
      <w:r>
        <w:t xml:space="preserve"> </w:t>
      </w:r>
      <w:proofErr w:type="spellStart"/>
      <w:r>
        <w:t>умотани</w:t>
      </w:r>
      <w:proofErr w:type="spellEnd"/>
      <w:r>
        <w:t xml:space="preserve"> </w:t>
      </w:r>
      <w:proofErr w:type="spellStart"/>
      <w:r>
        <w:t>заједно</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могу</w:t>
      </w:r>
      <w:proofErr w:type="spellEnd"/>
      <w:r>
        <w:t xml:space="preserve"> </w:t>
      </w:r>
      <w:proofErr w:type="spellStart"/>
      <w:r>
        <w:t>померати</w:t>
      </w:r>
      <w:proofErr w:type="spellEnd"/>
      <w:r>
        <w:t xml:space="preserve"> </w:t>
      </w:r>
      <w:proofErr w:type="spellStart"/>
      <w:r>
        <w:t>независно</w:t>
      </w:r>
      <w:proofErr w:type="spellEnd"/>
      <w:r>
        <w:t xml:space="preserve">. </w:t>
      </w:r>
      <w:proofErr w:type="spellStart"/>
      <w:r>
        <w:lastRenderedPageBreak/>
        <w:t>Умотавање</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показано</w:t>
      </w:r>
      <w:proofErr w:type="spellEnd"/>
      <w:r>
        <w:t xml:space="preserve"> </w:t>
      </w:r>
      <w:proofErr w:type="spellStart"/>
      <w:r>
        <w:t>главном</w:t>
      </w:r>
      <w:proofErr w:type="spellEnd"/>
      <w:r>
        <w:t xml:space="preserve"> </w:t>
      </w:r>
      <w:proofErr w:type="spellStart"/>
      <w:r>
        <w:t>судији</w:t>
      </w:r>
      <w:proofErr w:type="spellEnd"/>
      <w:r>
        <w:t xml:space="preserve"> </w:t>
      </w:r>
      <w:proofErr w:type="spellStart"/>
      <w:r>
        <w:t>пре</w:t>
      </w:r>
      <w:proofErr w:type="spellEnd"/>
      <w:r>
        <w:t xml:space="preserve"> </w:t>
      </w:r>
      <w:proofErr w:type="spellStart"/>
      <w:r>
        <w:t>почетка</w:t>
      </w:r>
      <w:proofErr w:type="spellEnd"/>
      <w:r>
        <w:t xml:space="preserve"> </w:t>
      </w:r>
      <w:proofErr w:type="spellStart"/>
      <w:proofErr w:type="gramStart"/>
      <w:r>
        <w:t>такмичења</w:t>
      </w:r>
      <w:proofErr w:type="spellEnd"/>
      <w:r>
        <w:t>;</w:t>
      </w:r>
      <w:proofErr w:type="gramEnd"/>
    </w:p>
    <w:p w14:paraId="09906593" w14:textId="77777777" w:rsidR="004B5B46" w:rsidRDefault="004B5B46" w:rsidP="004B5B46">
      <w:pPr>
        <w:pStyle w:val="BodyText"/>
        <w:spacing w:before="10"/>
        <w:rPr>
          <w:sz w:val="16"/>
          <w:szCs w:val="16"/>
        </w:rPr>
      </w:pPr>
    </w:p>
    <w:p w14:paraId="03956E81" w14:textId="77777777" w:rsidR="004B5B46" w:rsidRDefault="004B5B46" w:rsidP="0051373B">
      <w:pPr>
        <w:pStyle w:val="ListParagraph"/>
        <w:numPr>
          <w:ilvl w:val="2"/>
          <w:numId w:val="24"/>
        </w:numPr>
        <w:tabs>
          <w:tab w:val="left" w:pos="1861"/>
        </w:tabs>
        <w:spacing w:before="1"/>
        <w:ind w:left="1860" w:right="1213"/>
      </w:pPr>
      <w:proofErr w:type="spellStart"/>
      <w:r>
        <w:t>употреба</w:t>
      </w:r>
      <w:proofErr w:type="spellEnd"/>
      <w:r>
        <w:t xml:space="preserve"> </w:t>
      </w:r>
      <w:proofErr w:type="spellStart"/>
      <w:r>
        <w:t>било</w:t>
      </w:r>
      <w:proofErr w:type="spellEnd"/>
      <w:r>
        <w:t xml:space="preserve"> </w:t>
      </w:r>
      <w:proofErr w:type="spellStart"/>
      <w:r>
        <w:t>каквих</w:t>
      </w:r>
      <w:proofErr w:type="spellEnd"/>
      <w:r>
        <w:t xml:space="preserve"> </w:t>
      </w:r>
      <w:proofErr w:type="spellStart"/>
      <w:r>
        <w:t>средства</w:t>
      </w:r>
      <w:proofErr w:type="spellEnd"/>
      <w:r>
        <w:t xml:space="preserve">, </w:t>
      </w:r>
      <w:proofErr w:type="spellStart"/>
      <w:r>
        <w:t>укључујући</w:t>
      </w:r>
      <w:proofErr w:type="spellEnd"/>
      <w:r>
        <w:t xml:space="preserve"> </w:t>
      </w:r>
      <w:proofErr w:type="spellStart"/>
      <w:r>
        <w:t>тегове</w:t>
      </w:r>
      <w:proofErr w:type="spellEnd"/>
      <w:r>
        <w:t xml:space="preserve"> </w:t>
      </w:r>
      <w:proofErr w:type="spellStart"/>
      <w:r>
        <w:t>закачене</w:t>
      </w:r>
      <w:proofErr w:type="spellEnd"/>
      <w:r>
        <w:t xml:space="preserve"> </w:t>
      </w:r>
      <w:proofErr w:type="spellStart"/>
      <w:r>
        <w:t>за</w:t>
      </w:r>
      <w:proofErr w:type="spellEnd"/>
      <w:r>
        <w:t xml:space="preserve"> </w:t>
      </w:r>
      <w:proofErr w:type="spellStart"/>
      <w:r>
        <w:t>тело</w:t>
      </w:r>
      <w:proofErr w:type="spellEnd"/>
      <w:r>
        <w:t xml:space="preserve">, </w:t>
      </w:r>
      <w:proofErr w:type="spellStart"/>
      <w:r>
        <w:t>која</w:t>
      </w:r>
      <w:proofErr w:type="spellEnd"/>
      <w:r>
        <w:t xml:space="preserve"> </w:t>
      </w:r>
      <w:proofErr w:type="spellStart"/>
      <w:r>
        <w:t>могу</w:t>
      </w:r>
      <w:proofErr w:type="spellEnd"/>
      <w:r>
        <w:t xml:space="preserve"> </w:t>
      </w:r>
      <w:proofErr w:type="spellStart"/>
      <w:r>
        <w:t>помоћи</w:t>
      </w:r>
      <w:proofErr w:type="spellEnd"/>
      <w:r>
        <w:t xml:space="preserve"> </w:t>
      </w:r>
      <w:proofErr w:type="spellStart"/>
      <w:r>
        <w:t>такмичару</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proofErr w:type="gramStart"/>
      <w:r>
        <w:t>покушаја</w:t>
      </w:r>
      <w:proofErr w:type="spellEnd"/>
      <w:r>
        <w:t>;</w:t>
      </w:r>
      <w:proofErr w:type="gramEnd"/>
    </w:p>
    <w:p w14:paraId="16BD03E3" w14:textId="77777777" w:rsidR="004B5B46" w:rsidRDefault="004B5B46" w:rsidP="004B5B46">
      <w:pPr>
        <w:pStyle w:val="BodyText"/>
        <w:spacing w:before="10"/>
        <w:rPr>
          <w:sz w:val="16"/>
          <w:szCs w:val="16"/>
        </w:rPr>
      </w:pPr>
    </w:p>
    <w:p w14:paraId="6C4AD7B4" w14:textId="77777777" w:rsidR="004B5B46" w:rsidRDefault="004B5B46" w:rsidP="0051373B">
      <w:pPr>
        <w:pStyle w:val="ListParagraph"/>
        <w:numPr>
          <w:ilvl w:val="2"/>
          <w:numId w:val="24"/>
        </w:numPr>
        <w:tabs>
          <w:tab w:val="left" w:pos="1860"/>
        </w:tabs>
        <w:ind w:left="1860" w:right="1214"/>
      </w:pPr>
      <w:proofErr w:type="spellStart"/>
      <w:r>
        <w:t>употреба</w:t>
      </w:r>
      <w:proofErr w:type="spellEnd"/>
      <w:r>
        <w:t xml:space="preserve"> </w:t>
      </w:r>
      <w:proofErr w:type="spellStart"/>
      <w:r>
        <w:t>рукавица</w:t>
      </w:r>
      <w:proofErr w:type="spellEnd"/>
      <w:r>
        <w:t xml:space="preserve"> </w:t>
      </w:r>
      <w:proofErr w:type="spellStart"/>
      <w:r>
        <w:t>осим</w:t>
      </w:r>
      <w:proofErr w:type="spellEnd"/>
      <w:r>
        <w:t xml:space="preserve"> у </w:t>
      </w:r>
      <w:proofErr w:type="spellStart"/>
      <w:r>
        <w:t>дисциплини</w:t>
      </w:r>
      <w:proofErr w:type="spellEnd"/>
      <w:r>
        <w:t xml:space="preserve"> </w:t>
      </w:r>
      <w:proofErr w:type="spellStart"/>
      <w:proofErr w:type="gramStart"/>
      <w:r>
        <w:t>бацања</w:t>
      </w:r>
      <w:proofErr w:type="spellEnd"/>
      <w:r>
        <w:t xml:space="preserve">  </w:t>
      </w:r>
      <w:proofErr w:type="spellStart"/>
      <w:r>
        <w:t>кладива</w:t>
      </w:r>
      <w:proofErr w:type="spellEnd"/>
      <w:proofErr w:type="gramEnd"/>
      <w:r>
        <w:t xml:space="preserve">. У </w:t>
      </w:r>
      <w:proofErr w:type="spellStart"/>
      <w:r>
        <w:t>том</w:t>
      </w:r>
      <w:proofErr w:type="spellEnd"/>
      <w:r>
        <w:t xml:space="preserve"> </w:t>
      </w:r>
      <w:proofErr w:type="spellStart"/>
      <w:r>
        <w:t>случају</w:t>
      </w:r>
      <w:proofErr w:type="spellEnd"/>
      <w:r>
        <w:t xml:space="preserve"> </w:t>
      </w:r>
      <w:proofErr w:type="spellStart"/>
      <w:r>
        <w:t>рукавица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глатка</w:t>
      </w:r>
      <w:proofErr w:type="spellEnd"/>
      <w:r>
        <w:t xml:space="preserve"> </w:t>
      </w:r>
      <w:proofErr w:type="spellStart"/>
      <w:r>
        <w:t>са</w:t>
      </w:r>
      <w:proofErr w:type="spellEnd"/>
      <w:r>
        <w:t xml:space="preserve"> </w:t>
      </w:r>
      <w:proofErr w:type="spellStart"/>
      <w:r>
        <w:t>лица</w:t>
      </w:r>
      <w:proofErr w:type="spellEnd"/>
      <w:r>
        <w:t xml:space="preserve"> и </w:t>
      </w:r>
      <w:proofErr w:type="spellStart"/>
      <w:r>
        <w:t>наличја</w:t>
      </w:r>
      <w:proofErr w:type="spellEnd"/>
      <w:r>
        <w:t xml:space="preserve">, а </w:t>
      </w:r>
      <w:proofErr w:type="spellStart"/>
      <w:r>
        <w:t>врхови</w:t>
      </w:r>
      <w:proofErr w:type="spellEnd"/>
      <w:r>
        <w:t xml:space="preserve"> </w:t>
      </w:r>
      <w:proofErr w:type="spellStart"/>
      <w:r>
        <w:t>свих</w:t>
      </w:r>
      <w:proofErr w:type="spellEnd"/>
      <w:r>
        <w:t xml:space="preserve"> </w:t>
      </w:r>
      <w:proofErr w:type="spellStart"/>
      <w:r>
        <w:t>прстију</w:t>
      </w:r>
      <w:proofErr w:type="spellEnd"/>
      <w:r>
        <w:t xml:space="preserve">, </w:t>
      </w:r>
      <w:proofErr w:type="spellStart"/>
      <w:r>
        <w:t>осим</w:t>
      </w:r>
      <w:proofErr w:type="spellEnd"/>
      <w:r>
        <w:t xml:space="preserve"> </w:t>
      </w:r>
      <w:proofErr w:type="spellStart"/>
      <w:r>
        <w:t>палца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proofErr w:type="gramStart"/>
      <w:r>
        <w:t>отворени</w:t>
      </w:r>
      <w:proofErr w:type="spellEnd"/>
      <w:r>
        <w:t>;</w:t>
      </w:r>
      <w:proofErr w:type="gramEnd"/>
    </w:p>
    <w:p w14:paraId="0E421618" w14:textId="77777777" w:rsidR="004B5B46" w:rsidRDefault="004B5B46" w:rsidP="004B5B46">
      <w:pPr>
        <w:pStyle w:val="BodyText"/>
        <w:spacing w:before="9"/>
        <w:rPr>
          <w:sz w:val="14"/>
          <w:szCs w:val="14"/>
        </w:rPr>
      </w:pPr>
    </w:p>
    <w:p w14:paraId="18565A62" w14:textId="77777777" w:rsidR="004B5B46" w:rsidRDefault="004B5B46" w:rsidP="0051373B">
      <w:pPr>
        <w:pStyle w:val="ListParagraph"/>
        <w:numPr>
          <w:ilvl w:val="2"/>
          <w:numId w:val="24"/>
        </w:numPr>
        <w:tabs>
          <w:tab w:val="left" w:pos="1860"/>
        </w:tabs>
        <w:spacing w:before="1"/>
        <w:ind w:left="1860" w:right="1213"/>
      </w:pPr>
      <w:proofErr w:type="spellStart"/>
      <w:r>
        <w:t>прскање</w:t>
      </w:r>
      <w:proofErr w:type="spellEnd"/>
      <w:r>
        <w:t xml:space="preserve"> </w:t>
      </w:r>
      <w:proofErr w:type="spellStart"/>
      <w:r>
        <w:t>или</w:t>
      </w:r>
      <w:proofErr w:type="spellEnd"/>
      <w:r>
        <w:t xml:space="preserve"> </w:t>
      </w:r>
      <w:proofErr w:type="spellStart"/>
      <w:r>
        <w:t>распршивање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супстанце</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такмичара</w:t>
      </w:r>
      <w:proofErr w:type="spellEnd"/>
      <w:r>
        <w:t xml:space="preserve"> у </w:t>
      </w:r>
      <w:proofErr w:type="spellStart"/>
      <w:r>
        <w:t>кругу</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његовој</w:t>
      </w:r>
      <w:proofErr w:type="spellEnd"/>
      <w:r>
        <w:t xml:space="preserve"> </w:t>
      </w:r>
      <w:proofErr w:type="spellStart"/>
      <w:r>
        <w:t>обући</w:t>
      </w:r>
      <w:proofErr w:type="spellEnd"/>
      <w:r>
        <w:t xml:space="preserve">, </w:t>
      </w:r>
      <w:proofErr w:type="spellStart"/>
      <w:r>
        <w:t>нити</w:t>
      </w:r>
      <w:proofErr w:type="spellEnd"/>
      <w:r>
        <w:t xml:space="preserve"> </w:t>
      </w:r>
      <w:proofErr w:type="spellStart"/>
      <w:r>
        <w:t>повећање</w:t>
      </w:r>
      <w:proofErr w:type="spellEnd"/>
      <w:r>
        <w:t xml:space="preserve"> </w:t>
      </w:r>
      <w:proofErr w:type="spellStart"/>
      <w:r>
        <w:t>рапавости</w:t>
      </w:r>
      <w:proofErr w:type="spellEnd"/>
      <w:r>
        <w:t xml:space="preserve"> </w:t>
      </w:r>
      <w:proofErr w:type="spellStart"/>
      <w:r>
        <w:t>површине</w:t>
      </w:r>
      <w:proofErr w:type="spellEnd"/>
      <w:r>
        <w:t xml:space="preserve"> </w:t>
      </w:r>
      <w:proofErr w:type="spellStart"/>
      <w:r>
        <w:t>круга</w:t>
      </w:r>
      <w:proofErr w:type="spellEnd"/>
      <w:r>
        <w:t>.</w:t>
      </w:r>
    </w:p>
    <w:p w14:paraId="43D615E7" w14:textId="77777777" w:rsidR="004B5B46" w:rsidRDefault="004B5B46" w:rsidP="004B5B46">
      <w:pPr>
        <w:pStyle w:val="BodyText"/>
        <w:spacing w:before="10"/>
        <w:rPr>
          <w:sz w:val="16"/>
          <w:szCs w:val="16"/>
        </w:rPr>
      </w:pPr>
    </w:p>
    <w:p w14:paraId="07131085" w14:textId="77777777" w:rsidR="004B5B46" w:rsidRDefault="004B5B46" w:rsidP="004B5B46">
      <w:pPr>
        <w:ind w:left="867" w:right="1214"/>
        <w:jc w:val="both"/>
      </w:pPr>
      <w:proofErr w:type="spellStart"/>
      <w:r>
        <w:rPr>
          <w:i/>
        </w:rPr>
        <w:t>Напомена</w:t>
      </w:r>
      <w:proofErr w:type="spellEnd"/>
      <w:r>
        <w:rPr>
          <w:i/>
        </w:rPr>
        <w:t xml:space="preserve">: </w:t>
      </w:r>
      <w:proofErr w:type="spellStart"/>
      <w:r>
        <w:rPr>
          <w:i/>
        </w:rPr>
        <w:t>Уколико</w:t>
      </w:r>
      <w:proofErr w:type="spellEnd"/>
      <w:r>
        <w:rPr>
          <w:i/>
        </w:rPr>
        <w:t xml:space="preserve"> </w:t>
      </w:r>
      <w:proofErr w:type="spellStart"/>
      <w:r>
        <w:rPr>
          <w:i/>
        </w:rPr>
        <w:t>су</w:t>
      </w:r>
      <w:proofErr w:type="spellEnd"/>
      <w:r>
        <w:rPr>
          <w:i/>
        </w:rPr>
        <w:t xml:space="preserve"> </w:t>
      </w:r>
      <w:proofErr w:type="spellStart"/>
      <w:r>
        <w:rPr>
          <w:i/>
        </w:rPr>
        <w:t>судије</w:t>
      </w:r>
      <w:proofErr w:type="spellEnd"/>
      <w:r>
        <w:rPr>
          <w:i/>
        </w:rPr>
        <w:t xml:space="preserve"> </w:t>
      </w:r>
      <w:proofErr w:type="spellStart"/>
      <w:r>
        <w:rPr>
          <w:i/>
        </w:rPr>
        <w:t>свесне</w:t>
      </w:r>
      <w:proofErr w:type="spellEnd"/>
      <w:r>
        <w:rPr>
          <w:i/>
        </w:rPr>
        <w:t xml:space="preserve"> </w:t>
      </w:r>
      <w:proofErr w:type="spellStart"/>
      <w:proofErr w:type="gramStart"/>
      <w:r>
        <w:rPr>
          <w:i/>
        </w:rPr>
        <w:t>прекршаја</w:t>
      </w:r>
      <w:proofErr w:type="spellEnd"/>
      <w:r>
        <w:rPr>
          <w:i/>
        </w:rPr>
        <w:t xml:space="preserve">  </w:t>
      </w:r>
      <w:proofErr w:type="spellStart"/>
      <w:r>
        <w:rPr>
          <w:i/>
        </w:rPr>
        <w:t>који</w:t>
      </w:r>
      <w:proofErr w:type="spellEnd"/>
      <w:proofErr w:type="gramEnd"/>
      <w:r>
        <w:rPr>
          <w:i/>
        </w:rPr>
        <w:t xml:space="preserve"> </w:t>
      </w:r>
      <w:proofErr w:type="spellStart"/>
      <w:r>
        <w:rPr>
          <w:i/>
        </w:rPr>
        <w:t>такмичар</w:t>
      </w:r>
      <w:proofErr w:type="spellEnd"/>
      <w:r>
        <w:rPr>
          <w:i/>
        </w:rPr>
        <w:t xml:space="preserve"> </w:t>
      </w:r>
      <w:proofErr w:type="spellStart"/>
      <w:r>
        <w:rPr>
          <w:i/>
        </w:rPr>
        <w:t>чини</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овим</w:t>
      </w:r>
      <w:proofErr w:type="spellEnd"/>
      <w:r>
        <w:rPr>
          <w:i/>
        </w:rPr>
        <w:t xml:space="preserve"> </w:t>
      </w:r>
      <w:proofErr w:type="spellStart"/>
      <w:r>
        <w:rPr>
          <w:i/>
        </w:rPr>
        <w:t>чланом</w:t>
      </w:r>
      <w:proofErr w:type="spellEnd"/>
      <w:r>
        <w:rPr>
          <w:i/>
        </w:rPr>
        <w:t xml:space="preserve">, </w:t>
      </w:r>
      <w:proofErr w:type="spellStart"/>
      <w:r>
        <w:rPr>
          <w:i/>
        </w:rPr>
        <w:t>могу</w:t>
      </w:r>
      <w:proofErr w:type="spellEnd"/>
      <w:r>
        <w:rPr>
          <w:i/>
        </w:rPr>
        <w:t xml:space="preserve"> </w:t>
      </w:r>
      <w:proofErr w:type="spellStart"/>
      <w:r>
        <w:rPr>
          <w:i/>
        </w:rPr>
        <w:t>такмичара</w:t>
      </w:r>
      <w:proofErr w:type="spellEnd"/>
      <w:r>
        <w:rPr>
          <w:i/>
        </w:rPr>
        <w:t xml:space="preserve"> </w:t>
      </w:r>
      <w:proofErr w:type="spellStart"/>
      <w:r>
        <w:rPr>
          <w:i/>
        </w:rPr>
        <w:t>упутити</w:t>
      </w:r>
      <w:proofErr w:type="spellEnd"/>
      <w:r>
        <w:rPr>
          <w:i/>
        </w:rPr>
        <w:t xml:space="preserve"> </w:t>
      </w:r>
      <w:proofErr w:type="spellStart"/>
      <w:r>
        <w:rPr>
          <w:i/>
        </w:rPr>
        <w:t>да</w:t>
      </w:r>
      <w:proofErr w:type="spellEnd"/>
      <w:r>
        <w:rPr>
          <w:i/>
        </w:rPr>
        <w:t xml:space="preserve"> </w:t>
      </w:r>
      <w:proofErr w:type="spellStart"/>
      <w:r>
        <w:rPr>
          <w:i/>
        </w:rPr>
        <w:t>исправи</w:t>
      </w:r>
      <w:proofErr w:type="spellEnd"/>
      <w:r>
        <w:rPr>
          <w:i/>
        </w:rPr>
        <w:t xml:space="preserve"> </w:t>
      </w:r>
      <w:proofErr w:type="spellStart"/>
      <w:r>
        <w:rPr>
          <w:i/>
        </w:rPr>
        <w:t>погрешку</w:t>
      </w:r>
      <w:proofErr w:type="spellEnd"/>
      <w:r>
        <w:rPr>
          <w:i/>
        </w:rPr>
        <w:t xml:space="preserve">. </w:t>
      </w:r>
      <w:proofErr w:type="spellStart"/>
      <w:r>
        <w:rPr>
          <w:i/>
        </w:rPr>
        <w:t>Ако</w:t>
      </w:r>
      <w:proofErr w:type="spellEnd"/>
      <w:r>
        <w:rPr>
          <w:i/>
        </w:rPr>
        <w:t xml:space="preserve"> </w:t>
      </w:r>
      <w:proofErr w:type="spellStart"/>
      <w:r>
        <w:rPr>
          <w:i/>
        </w:rPr>
        <w:t>такмичар</w:t>
      </w:r>
      <w:proofErr w:type="spellEnd"/>
      <w:r>
        <w:rPr>
          <w:i/>
        </w:rPr>
        <w:t xml:space="preserve"> </w:t>
      </w:r>
      <w:proofErr w:type="spellStart"/>
      <w:r>
        <w:rPr>
          <w:i/>
        </w:rPr>
        <w:t>не</w:t>
      </w:r>
      <w:proofErr w:type="spellEnd"/>
      <w:r>
        <w:rPr>
          <w:i/>
        </w:rPr>
        <w:t xml:space="preserve"> </w:t>
      </w:r>
      <w:proofErr w:type="spellStart"/>
      <w:r>
        <w:rPr>
          <w:i/>
        </w:rPr>
        <w:t>поступи</w:t>
      </w:r>
      <w:proofErr w:type="spellEnd"/>
      <w:r>
        <w:rPr>
          <w:i/>
        </w:rPr>
        <w:t xml:space="preserve"> </w:t>
      </w:r>
      <w:proofErr w:type="spellStart"/>
      <w:r>
        <w:rPr>
          <w:i/>
        </w:rPr>
        <w:t>по</w:t>
      </w:r>
      <w:proofErr w:type="spellEnd"/>
      <w:r>
        <w:rPr>
          <w:i/>
        </w:rPr>
        <w:t xml:space="preserve"> </w:t>
      </w:r>
      <w:proofErr w:type="spellStart"/>
      <w:r>
        <w:rPr>
          <w:i/>
        </w:rPr>
        <w:t>упутству</w:t>
      </w:r>
      <w:proofErr w:type="spellEnd"/>
      <w:r>
        <w:rPr>
          <w:i/>
        </w:rPr>
        <w:t xml:space="preserve"> </w:t>
      </w:r>
      <w:proofErr w:type="spellStart"/>
      <w:r>
        <w:rPr>
          <w:i/>
        </w:rPr>
        <w:t>судије</w:t>
      </w:r>
      <w:proofErr w:type="spellEnd"/>
      <w:r>
        <w:rPr>
          <w:i/>
        </w:rPr>
        <w:t xml:space="preserve">, </w:t>
      </w:r>
      <w:proofErr w:type="spellStart"/>
      <w:r>
        <w:rPr>
          <w:i/>
        </w:rPr>
        <w:t>такав</w:t>
      </w:r>
      <w:proofErr w:type="spellEnd"/>
      <w:r>
        <w:rPr>
          <w:i/>
        </w:rPr>
        <w:t xml:space="preserve"> </w:t>
      </w:r>
      <w:proofErr w:type="spellStart"/>
      <w:r>
        <w:rPr>
          <w:i/>
        </w:rPr>
        <w:t>покушај</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неправилним</w:t>
      </w:r>
      <w:proofErr w:type="spellEnd"/>
      <w:r>
        <w:rPr>
          <w:i/>
        </w:rPr>
        <w:t xml:space="preserve">. </w:t>
      </w:r>
      <w:proofErr w:type="spellStart"/>
      <w:r>
        <w:rPr>
          <w:i/>
        </w:rPr>
        <w:t>Ако</w:t>
      </w:r>
      <w:proofErr w:type="spellEnd"/>
      <w:r>
        <w:rPr>
          <w:i/>
        </w:rPr>
        <w:t xml:space="preserve"> </w:t>
      </w:r>
      <w:proofErr w:type="spellStart"/>
      <w:r>
        <w:rPr>
          <w:i/>
        </w:rPr>
        <w:t>је</w:t>
      </w:r>
      <w:proofErr w:type="spellEnd"/>
      <w:r>
        <w:rPr>
          <w:i/>
        </w:rPr>
        <w:t xml:space="preserve"> </w:t>
      </w:r>
      <w:proofErr w:type="spellStart"/>
      <w:r>
        <w:rPr>
          <w:i/>
        </w:rPr>
        <w:t>покушај</w:t>
      </w:r>
      <w:proofErr w:type="spellEnd"/>
      <w:r>
        <w:rPr>
          <w:i/>
        </w:rPr>
        <w:t xml:space="preserve"> </w:t>
      </w:r>
      <w:proofErr w:type="spellStart"/>
      <w:r>
        <w:rPr>
          <w:i/>
        </w:rPr>
        <w:t>изведен</w:t>
      </w:r>
      <w:proofErr w:type="spellEnd"/>
      <w:r>
        <w:rPr>
          <w:i/>
        </w:rPr>
        <w:t xml:space="preserve"> </w:t>
      </w:r>
      <w:proofErr w:type="spellStart"/>
      <w:r>
        <w:rPr>
          <w:i/>
        </w:rPr>
        <w:t>пре</w:t>
      </w:r>
      <w:proofErr w:type="spellEnd"/>
      <w:r>
        <w:rPr>
          <w:i/>
        </w:rPr>
        <w:t xml:space="preserve"> </w:t>
      </w:r>
      <w:proofErr w:type="spellStart"/>
      <w:r>
        <w:rPr>
          <w:i/>
        </w:rPr>
        <w:t>него</w:t>
      </w:r>
      <w:proofErr w:type="spellEnd"/>
      <w:r>
        <w:rPr>
          <w:i/>
        </w:rPr>
        <w:t xml:space="preserve"> </w:t>
      </w:r>
      <w:proofErr w:type="spellStart"/>
      <w:r>
        <w:rPr>
          <w:i/>
        </w:rPr>
        <w:t>што</w:t>
      </w:r>
      <w:proofErr w:type="spellEnd"/>
      <w:r>
        <w:rPr>
          <w:i/>
        </w:rPr>
        <w:t xml:space="preserve"> </w:t>
      </w:r>
      <w:proofErr w:type="spellStart"/>
      <w:r>
        <w:rPr>
          <w:i/>
        </w:rPr>
        <w:t>је</w:t>
      </w:r>
      <w:proofErr w:type="spellEnd"/>
      <w:r>
        <w:rPr>
          <w:i/>
        </w:rPr>
        <w:t xml:space="preserve"> </w:t>
      </w:r>
      <w:proofErr w:type="spellStart"/>
      <w:r>
        <w:rPr>
          <w:i/>
        </w:rPr>
        <w:t>уочено</w:t>
      </w:r>
      <w:proofErr w:type="spellEnd"/>
      <w:r>
        <w:rPr>
          <w:i/>
        </w:rPr>
        <w:t xml:space="preserve"> </w:t>
      </w:r>
      <w:proofErr w:type="spellStart"/>
      <w:r>
        <w:rPr>
          <w:i/>
        </w:rPr>
        <w:t>кршење</w:t>
      </w:r>
      <w:proofErr w:type="spellEnd"/>
      <w:r>
        <w:rPr>
          <w:i/>
        </w:rPr>
        <w:t xml:space="preserve"> </w:t>
      </w:r>
      <w:proofErr w:type="spellStart"/>
      <w:r>
        <w:rPr>
          <w:i/>
        </w:rPr>
        <w:t>Правила</w:t>
      </w:r>
      <w:proofErr w:type="spellEnd"/>
      <w:r>
        <w:rPr>
          <w:i/>
        </w:rPr>
        <w:t xml:space="preserve">, </w:t>
      </w:r>
      <w:proofErr w:type="spellStart"/>
      <w:r>
        <w:rPr>
          <w:i/>
        </w:rPr>
        <w:t>главни</w:t>
      </w:r>
      <w:proofErr w:type="spellEnd"/>
      <w:r>
        <w:rPr>
          <w:i/>
        </w:rPr>
        <w:t xml:space="preserve"> </w:t>
      </w:r>
      <w:proofErr w:type="spellStart"/>
      <w:r>
        <w:rPr>
          <w:i/>
        </w:rPr>
        <w:t>судија</w:t>
      </w:r>
      <w:proofErr w:type="spellEnd"/>
      <w:r>
        <w:rPr>
          <w:i/>
        </w:rPr>
        <w:t xml:space="preserve"> </w:t>
      </w:r>
      <w:proofErr w:type="spellStart"/>
      <w:r>
        <w:rPr>
          <w:i/>
        </w:rPr>
        <w:t>ће</w:t>
      </w:r>
      <w:proofErr w:type="spellEnd"/>
      <w:r>
        <w:rPr>
          <w:i/>
        </w:rPr>
        <w:t xml:space="preserve"> </w:t>
      </w:r>
      <w:proofErr w:type="spellStart"/>
      <w:r>
        <w:rPr>
          <w:i/>
        </w:rPr>
        <w:t>одлучити</w:t>
      </w:r>
      <w:proofErr w:type="spellEnd"/>
      <w:r>
        <w:rPr>
          <w:i/>
        </w:rPr>
        <w:t xml:space="preserve"> </w:t>
      </w:r>
      <w:proofErr w:type="spellStart"/>
      <w:r>
        <w:rPr>
          <w:i/>
        </w:rPr>
        <w:t>шта</w:t>
      </w:r>
      <w:proofErr w:type="spellEnd"/>
      <w:r>
        <w:rPr>
          <w:i/>
        </w:rPr>
        <w:t xml:space="preserve"> </w:t>
      </w:r>
      <w:proofErr w:type="spellStart"/>
      <w:r>
        <w:rPr>
          <w:i/>
        </w:rPr>
        <w:t>ће</w:t>
      </w:r>
      <w:proofErr w:type="spellEnd"/>
      <w:r>
        <w:rPr>
          <w:i/>
        </w:rPr>
        <w:t xml:space="preserve"> </w:t>
      </w:r>
      <w:proofErr w:type="spellStart"/>
      <w:r>
        <w:rPr>
          <w:i/>
        </w:rPr>
        <w:t>предузети</w:t>
      </w:r>
      <w:proofErr w:type="spellEnd"/>
      <w:r>
        <w:rPr>
          <w:i/>
        </w:rPr>
        <w:t xml:space="preserve">. </w:t>
      </w:r>
      <w:r>
        <w:rPr>
          <w:i/>
          <w:iCs/>
        </w:rPr>
        <w:t xml:space="preserve">У </w:t>
      </w:r>
      <w:proofErr w:type="spellStart"/>
      <w:r>
        <w:rPr>
          <w:i/>
          <w:iCs/>
        </w:rPr>
        <w:t>свим</w:t>
      </w:r>
      <w:proofErr w:type="spellEnd"/>
      <w:r>
        <w:rPr>
          <w:i/>
          <w:iCs/>
        </w:rPr>
        <w:t xml:space="preserve"> </w:t>
      </w:r>
      <w:proofErr w:type="spellStart"/>
      <w:r>
        <w:rPr>
          <w:i/>
          <w:iCs/>
        </w:rPr>
        <w:t>случајевима</w:t>
      </w:r>
      <w:proofErr w:type="spellEnd"/>
      <w:r>
        <w:rPr>
          <w:i/>
          <w:iCs/>
        </w:rPr>
        <w:t xml:space="preserve"> </w:t>
      </w:r>
      <w:proofErr w:type="spellStart"/>
      <w:r>
        <w:rPr>
          <w:i/>
          <w:iCs/>
        </w:rPr>
        <w:t>који</w:t>
      </w:r>
      <w:proofErr w:type="spellEnd"/>
      <w:r>
        <w:rPr>
          <w:i/>
          <w:iCs/>
        </w:rPr>
        <w:t xml:space="preserve"> </w:t>
      </w:r>
      <w:proofErr w:type="spellStart"/>
      <w:r>
        <w:rPr>
          <w:i/>
          <w:iCs/>
        </w:rPr>
        <w:t>се</w:t>
      </w:r>
      <w:proofErr w:type="spellEnd"/>
      <w:r>
        <w:rPr>
          <w:i/>
          <w:iCs/>
        </w:rPr>
        <w:t xml:space="preserve"> </w:t>
      </w:r>
      <w:proofErr w:type="spellStart"/>
      <w:r>
        <w:rPr>
          <w:i/>
          <w:iCs/>
        </w:rPr>
        <w:t>сматрају</w:t>
      </w:r>
      <w:proofErr w:type="spellEnd"/>
      <w:r>
        <w:rPr>
          <w:i/>
          <w:iCs/>
        </w:rPr>
        <w:t xml:space="preserve"> </w:t>
      </w:r>
      <w:proofErr w:type="spellStart"/>
      <w:r>
        <w:rPr>
          <w:i/>
          <w:iCs/>
        </w:rPr>
        <w:t>довољно</w:t>
      </w:r>
      <w:proofErr w:type="spellEnd"/>
      <w:r>
        <w:rPr>
          <w:i/>
          <w:iCs/>
        </w:rPr>
        <w:t xml:space="preserve"> </w:t>
      </w:r>
      <w:proofErr w:type="spellStart"/>
      <w:r>
        <w:rPr>
          <w:i/>
          <w:iCs/>
        </w:rPr>
        <w:t>озбиљним</w:t>
      </w:r>
      <w:proofErr w:type="spellEnd"/>
      <w:r>
        <w:rPr>
          <w:i/>
          <w:iCs/>
        </w:rPr>
        <w:t xml:space="preserve"> </w:t>
      </w:r>
      <w:proofErr w:type="spellStart"/>
      <w:r>
        <w:rPr>
          <w:i/>
          <w:iCs/>
        </w:rPr>
        <w:t>могу</w:t>
      </w:r>
      <w:proofErr w:type="spellEnd"/>
      <w:r>
        <w:rPr>
          <w:i/>
          <w:iCs/>
        </w:rPr>
        <w:t xml:space="preserve"> </w:t>
      </w:r>
      <w:proofErr w:type="spellStart"/>
      <w:r>
        <w:rPr>
          <w:i/>
          <w:iCs/>
        </w:rPr>
        <w:t>се</w:t>
      </w:r>
      <w:proofErr w:type="spellEnd"/>
      <w:r>
        <w:rPr>
          <w:i/>
          <w:iCs/>
        </w:rPr>
        <w:t xml:space="preserve"> </w:t>
      </w:r>
      <w:proofErr w:type="spellStart"/>
      <w:r>
        <w:rPr>
          <w:i/>
          <w:iCs/>
        </w:rPr>
        <w:t>применити</w:t>
      </w:r>
      <w:proofErr w:type="spellEnd"/>
      <w:r>
        <w:rPr>
          <w:i/>
          <w:iCs/>
        </w:rPr>
        <w:t xml:space="preserve"> и </w:t>
      </w:r>
      <w:proofErr w:type="spellStart"/>
      <w:r>
        <w:rPr>
          <w:i/>
          <w:iCs/>
        </w:rPr>
        <w:t>члан</w:t>
      </w:r>
      <w:proofErr w:type="spellEnd"/>
      <w:r>
        <w:rPr>
          <w:i/>
          <w:iCs/>
        </w:rPr>
        <w:t xml:space="preserve"> 18.5 </w:t>
      </w:r>
      <w:proofErr w:type="spellStart"/>
      <w:r>
        <w:rPr>
          <w:i/>
          <w:iCs/>
        </w:rPr>
        <w:t>Правила</w:t>
      </w:r>
      <w:proofErr w:type="spellEnd"/>
      <w:r>
        <w:rPr>
          <w:i/>
          <w:iCs/>
        </w:rPr>
        <w:t xml:space="preserve"> </w:t>
      </w:r>
      <w:proofErr w:type="spellStart"/>
      <w:r>
        <w:rPr>
          <w:i/>
          <w:iCs/>
        </w:rPr>
        <w:t>за</w:t>
      </w:r>
      <w:proofErr w:type="spellEnd"/>
      <w:r>
        <w:rPr>
          <w:i/>
          <w:iCs/>
        </w:rPr>
        <w:t xml:space="preserve"> </w:t>
      </w:r>
      <w:proofErr w:type="spellStart"/>
      <w:r>
        <w:rPr>
          <w:i/>
          <w:iCs/>
        </w:rPr>
        <w:t>атлетска</w:t>
      </w:r>
      <w:proofErr w:type="spellEnd"/>
      <w:r>
        <w:rPr>
          <w:i/>
          <w:iCs/>
        </w:rPr>
        <w:t xml:space="preserve"> </w:t>
      </w:r>
      <w:proofErr w:type="spellStart"/>
      <w:proofErr w:type="gramStart"/>
      <w:r>
        <w:rPr>
          <w:i/>
          <w:iCs/>
        </w:rPr>
        <w:t>такмичења</w:t>
      </w:r>
      <w:proofErr w:type="spellEnd"/>
      <w:r>
        <w:t xml:space="preserve">  </w:t>
      </w:r>
      <w:r>
        <w:rPr>
          <w:i/>
          <w:iCs/>
        </w:rPr>
        <w:t>и</w:t>
      </w:r>
      <w:proofErr w:type="gramEnd"/>
      <w:r>
        <w:rPr>
          <w:i/>
          <w:iCs/>
        </w:rPr>
        <w:t xml:space="preserve"> </w:t>
      </w:r>
      <w:proofErr w:type="spellStart"/>
      <w:r>
        <w:rPr>
          <w:i/>
          <w:iCs/>
        </w:rPr>
        <w:t>члан</w:t>
      </w:r>
      <w:proofErr w:type="spellEnd"/>
      <w:r>
        <w:rPr>
          <w:i/>
          <w:iCs/>
        </w:rPr>
        <w:t xml:space="preserve"> 7.2 </w:t>
      </w:r>
      <w:proofErr w:type="spellStart"/>
      <w:r>
        <w:rPr>
          <w:i/>
          <w:iCs/>
        </w:rPr>
        <w:t>Техничких</w:t>
      </w:r>
      <w:proofErr w:type="spellEnd"/>
      <w:r>
        <w:rPr>
          <w:i/>
          <w:iCs/>
        </w:rPr>
        <w:t xml:space="preserve"> </w:t>
      </w:r>
      <w:proofErr w:type="spellStart"/>
      <w:r>
        <w:rPr>
          <w:i/>
          <w:iCs/>
        </w:rPr>
        <w:t>правила</w:t>
      </w:r>
      <w:proofErr w:type="spellEnd"/>
      <w:r>
        <w:rPr>
          <w:i/>
          <w:iCs/>
        </w:rPr>
        <w:t>.</w:t>
      </w:r>
      <w:r>
        <w:t xml:space="preserve"> </w:t>
      </w:r>
    </w:p>
    <w:p w14:paraId="016D6A61" w14:textId="77777777" w:rsidR="004B5B46" w:rsidRDefault="004B5B46" w:rsidP="004B5B46">
      <w:pPr>
        <w:pStyle w:val="BodyText"/>
        <w:spacing w:before="10"/>
        <w:rPr>
          <w:sz w:val="14"/>
          <w:szCs w:val="14"/>
        </w:rPr>
      </w:pPr>
    </w:p>
    <w:p w14:paraId="5D96B738" w14:textId="77777777" w:rsidR="004B5B46" w:rsidRDefault="004B5B46" w:rsidP="0051373B">
      <w:pPr>
        <w:pStyle w:val="ListParagraph"/>
        <w:numPr>
          <w:ilvl w:val="1"/>
          <w:numId w:val="24"/>
        </w:numPr>
        <w:tabs>
          <w:tab w:val="left" w:pos="879"/>
        </w:tabs>
        <w:ind w:hanging="721"/>
      </w:pPr>
      <w:proofErr w:type="spellStart"/>
      <w:r>
        <w:t>Следеће</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сматра</w:t>
      </w:r>
      <w:proofErr w:type="spellEnd"/>
      <w:r>
        <w:t xml:space="preserve"> </w:t>
      </w:r>
      <w:proofErr w:type="spellStart"/>
      <w:r>
        <w:t>за</w:t>
      </w:r>
      <w:proofErr w:type="spellEnd"/>
      <w:r>
        <w:t xml:space="preserve"> </w:t>
      </w:r>
      <w:proofErr w:type="spellStart"/>
      <w:r>
        <w:t>помоћ</w:t>
      </w:r>
      <w:proofErr w:type="spellEnd"/>
      <w:r>
        <w:t xml:space="preserve"> и </w:t>
      </w:r>
      <w:proofErr w:type="spellStart"/>
      <w:r>
        <w:t>зато</w:t>
      </w:r>
      <w:proofErr w:type="spellEnd"/>
      <w:r>
        <w:t xml:space="preserve"> </w:t>
      </w:r>
      <w:proofErr w:type="spellStart"/>
      <w:r>
        <w:t>је</w:t>
      </w:r>
      <w:proofErr w:type="spellEnd"/>
      <w:r>
        <w:t xml:space="preserve"> </w:t>
      </w:r>
      <w:proofErr w:type="spellStart"/>
      <w:r>
        <w:t>дозвољено</w:t>
      </w:r>
      <w:proofErr w:type="spellEnd"/>
      <w:r>
        <w:t>:</w:t>
      </w:r>
    </w:p>
    <w:p w14:paraId="79FFD115" w14:textId="77777777" w:rsidR="004B5B46" w:rsidRDefault="004B5B46" w:rsidP="004B5B46">
      <w:pPr>
        <w:pStyle w:val="BodyText"/>
        <w:spacing w:before="10"/>
        <w:rPr>
          <w:sz w:val="14"/>
          <w:szCs w:val="14"/>
        </w:rPr>
      </w:pPr>
    </w:p>
    <w:p w14:paraId="660513F4" w14:textId="77777777" w:rsidR="004B5B46" w:rsidRDefault="004B5B46" w:rsidP="0051373B">
      <w:pPr>
        <w:pStyle w:val="ListParagraph"/>
        <w:numPr>
          <w:ilvl w:val="2"/>
          <w:numId w:val="24"/>
        </w:numPr>
        <w:tabs>
          <w:tab w:val="left" w:pos="1860"/>
        </w:tabs>
        <w:ind w:left="1860" w:right="1213"/>
      </w:pPr>
      <w:proofErr w:type="spellStart"/>
      <w:r>
        <w:t>коришћење</w:t>
      </w:r>
      <w:proofErr w:type="spellEnd"/>
      <w:r>
        <w:t xml:space="preserve"> </w:t>
      </w:r>
      <w:proofErr w:type="spellStart"/>
      <w:r>
        <w:t>одговарајуће</w:t>
      </w:r>
      <w:proofErr w:type="spellEnd"/>
      <w:r>
        <w:t xml:space="preserve"> </w:t>
      </w:r>
      <w:proofErr w:type="spellStart"/>
      <w:r>
        <w:t>материје</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шакама</w:t>
      </w:r>
      <w:proofErr w:type="spellEnd"/>
      <w:r>
        <w:t xml:space="preserve"> </w:t>
      </w:r>
      <w:proofErr w:type="spellStart"/>
      <w:r>
        <w:t>или</w:t>
      </w:r>
      <w:proofErr w:type="spellEnd"/>
      <w:r>
        <w:t xml:space="preserve">, </w:t>
      </w:r>
      <w:proofErr w:type="spellStart"/>
      <w:r>
        <w:t>када</w:t>
      </w:r>
      <w:proofErr w:type="spellEnd"/>
      <w:r>
        <w:t xml:space="preserve"> </w:t>
      </w:r>
      <w:proofErr w:type="spellStart"/>
      <w:r>
        <w:t>је</w:t>
      </w:r>
      <w:proofErr w:type="spellEnd"/>
      <w:r>
        <w:t xml:space="preserve"> у </w:t>
      </w:r>
      <w:proofErr w:type="spellStart"/>
      <w:r>
        <w:t>питању</w:t>
      </w:r>
      <w:proofErr w:type="spellEnd"/>
      <w:r>
        <w:t xml:space="preserve"> </w:t>
      </w:r>
      <w:proofErr w:type="spellStart"/>
      <w:r>
        <w:t>бацач</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рукавицама</w:t>
      </w:r>
      <w:proofErr w:type="spellEnd"/>
      <w:r>
        <w:t xml:space="preserve"> </w:t>
      </w:r>
      <w:proofErr w:type="spellStart"/>
      <w:r>
        <w:t>да</w:t>
      </w:r>
      <w:proofErr w:type="spellEnd"/>
      <w:r>
        <w:t xml:space="preserve"> </w:t>
      </w:r>
      <w:proofErr w:type="spellStart"/>
      <w:r>
        <w:t>би</w:t>
      </w:r>
      <w:proofErr w:type="spellEnd"/>
      <w:r>
        <w:t xml:space="preserve"> </w:t>
      </w:r>
      <w:proofErr w:type="spellStart"/>
      <w:proofErr w:type="gramStart"/>
      <w:r>
        <w:t>се</w:t>
      </w:r>
      <w:proofErr w:type="spellEnd"/>
      <w:r>
        <w:t xml:space="preserve">  </w:t>
      </w:r>
      <w:proofErr w:type="spellStart"/>
      <w:r>
        <w:t>обезбедио</w:t>
      </w:r>
      <w:proofErr w:type="spellEnd"/>
      <w:proofErr w:type="gramEnd"/>
      <w:r>
        <w:t xml:space="preserve"> </w:t>
      </w:r>
      <w:proofErr w:type="spellStart"/>
      <w:r>
        <w:t>бољи</w:t>
      </w:r>
      <w:proofErr w:type="spellEnd"/>
      <w:r>
        <w:t xml:space="preserve"> </w:t>
      </w:r>
      <w:proofErr w:type="spellStart"/>
      <w:r>
        <w:t>хват</w:t>
      </w:r>
      <w:proofErr w:type="spellEnd"/>
      <w:r>
        <w:t xml:space="preserve">;  </w:t>
      </w:r>
      <w:proofErr w:type="spellStart"/>
      <w:r>
        <w:t>Бацачима</w:t>
      </w:r>
      <w:proofErr w:type="spellEnd"/>
      <w:r>
        <w:t xml:space="preserve"> </w:t>
      </w:r>
      <w:proofErr w:type="spellStart"/>
      <w:r>
        <w:t>кугле</w:t>
      </w:r>
      <w:proofErr w:type="spellEnd"/>
      <w:r>
        <w:t xml:space="preserve"> </w:t>
      </w:r>
      <w:proofErr w:type="spellStart"/>
      <w:r>
        <w:t>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оваквим</w:t>
      </w:r>
      <w:proofErr w:type="spellEnd"/>
      <w:r>
        <w:t xml:space="preserve"> </w:t>
      </w:r>
      <w:proofErr w:type="spellStart"/>
      <w:r>
        <w:t>материјама</w:t>
      </w:r>
      <w:proofErr w:type="spellEnd"/>
      <w:r>
        <w:t xml:space="preserve"> </w:t>
      </w:r>
      <w:proofErr w:type="spellStart"/>
      <w:r>
        <w:t>премажу</w:t>
      </w:r>
      <w:proofErr w:type="spellEnd"/>
      <w:r>
        <w:t xml:space="preserve"> </w:t>
      </w:r>
      <w:proofErr w:type="spellStart"/>
      <w:r>
        <w:t>врат</w:t>
      </w:r>
      <w:proofErr w:type="spellEnd"/>
      <w:r>
        <w:t>;</w:t>
      </w:r>
    </w:p>
    <w:p w14:paraId="6BDB6542" w14:textId="77777777" w:rsidR="004B5B46" w:rsidRDefault="004B5B46" w:rsidP="004B5B46">
      <w:pPr>
        <w:pStyle w:val="BodyText"/>
        <w:spacing w:before="9"/>
        <w:rPr>
          <w:sz w:val="14"/>
          <w:szCs w:val="14"/>
        </w:rPr>
      </w:pPr>
    </w:p>
    <w:p w14:paraId="5AC88B36" w14:textId="77777777" w:rsidR="004B5B46" w:rsidRDefault="004B5B46" w:rsidP="0051373B">
      <w:pPr>
        <w:pStyle w:val="ListParagraph"/>
        <w:numPr>
          <w:ilvl w:val="2"/>
          <w:numId w:val="24"/>
        </w:numPr>
        <w:tabs>
          <w:tab w:val="left" w:pos="1860"/>
        </w:tabs>
        <w:spacing w:before="1"/>
        <w:ind w:left="1860" w:right="1213"/>
      </w:pPr>
      <w:proofErr w:type="spellStart"/>
      <w:r>
        <w:t>бацачима</w:t>
      </w:r>
      <w:proofErr w:type="spellEnd"/>
      <w:r>
        <w:t xml:space="preserve"> </w:t>
      </w:r>
      <w:proofErr w:type="spellStart"/>
      <w:r>
        <w:t>кугле</w:t>
      </w:r>
      <w:proofErr w:type="spellEnd"/>
      <w:r>
        <w:t xml:space="preserve"> и </w:t>
      </w:r>
      <w:proofErr w:type="spellStart"/>
      <w:r>
        <w:t>бацачима</w:t>
      </w:r>
      <w:proofErr w:type="spellEnd"/>
      <w:r>
        <w:t xml:space="preserve"> </w:t>
      </w:r>
      <w:proofErr w:type="spellStart"/>
      <w:r>
        <w:t>диска</w:t>
      </w:r>
      <w:proofErr w:type="spellEnd"/>
      <w:r>
        <w:t xml:space="preserve"> </w:t>
      </w:r>
      <w:proofErr w:type="spellStart"/>
      <w:r>
        <w:t>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премажу</w:t>
      </w:r>
      <w:proofErr w:type="spellEnd"/>
      <w:r>
        <w:t xml:space="preserve"> </w:t>
      </w:r>
      <w:proofErr w:type="spellStart"/>
      <w:r>
        <w:t>своје</w:t>
      </w:r>
      <w:proofErr w:type="spellEnd"/>
      <w:r>
        <w:t xml:space="preserve"> </w:t>
      </w:r>
      <w:proofErr w:type="spellStart"/>
      <w:r>
        <w:t>справе</w:t>
      </w:r>
      <w:proofErr w:type="spellEnd"/>
      <w:r>
        <w:t xml:space="preserve"> </w:t>
      </w:r>
      <w:proofErr w:type="spellStart"/>
      <w:r>
        <w:t>кредом</w:t>
      </w:r>
      <w:proofErr w:type="spellEnd"/>
      <w:r>
        <w:t xml:space="preserve"> </w:t>
      </w:r>
      <w:proofErr w:type="spellStart"/>
      <w:r>
        <w:t>или</w:t>
      </w:r>
      <w:proofErr w:type="spellEnd"/>
      <w:r>
        <w:t xml:space="preserve"> </w:t>
      </w:r>
      <w:proofErr w:type="spellStart"/>
      <w:r>
        <w:t>неким</w:t>
      </w:r>
      <w:proofErr w:type="spellEnd"/>
      <w:r>
        <w:t xml:space="preserve"> </w:t>
      </w:r>
      <w:proofErr w:type="spellStart"/>
      <w:r>
        <w:t>сличним</w:t>
      </w:r>
      <w:proofErr w:type="spellEnd"/>
      <w:r>
        <w:t xml:space="preserve"> </w:t>
      </w:r>
      <w:proofErr w:type="spellStart"/>
      <w:proofErr w:type="gramStart"/>
      <w:r>
        <w:t>средством</w:t>
      </w:r>
      <w:proofErr w:type="spellEnd"/>
      <w:r>
        <w:t>;</w:t>
      </w:r>
      <w:proofErr w:type="gramEnd"/>
    </w:p>
    <w:p w14:paraId="5A9188BB" w14:textId="77777777" w:rsidR="004B5B46" w:rsidRDefault="004B5B46" w:rsidP="004B5B46">
      <w:pPr>
        <w:pStyle w:val="BodyText"/>
        <w:spacing w:before="10"/>
        <w:rPr>
          <w:sz w:val="14"/>
          <w:szCs w:val="14"/>
        </w:rPr>
      </w:pPr>
    </w:p>
    <w:p w14:paraId="1C376047" w14:textId="77777777" w:rsidR="004B5B46" w:rsidRDefault="004B5B46" w:rsidP="004B5B46">
      <w:pPr>
        <w:pStyle w:val="BodyText"/>
        <w:ind w:left="1860" w:right="1212"/>
        <w:jc w:val="both"/>
        <w:rPr>
          <w:sz w:val="22"/>
          <w:szCs w:val="22"/>
        </w:rPr>
      </w:pPr>
      <w:proofErr w:type="spellStart"/>
      <w:r>
        <w:t>Све</w:t>
      </w:r>
      <w:proofErr w:type="spellEnd"/>
      <w:r>
        <w:t xml:space="preserve"> </w:t>
      </w:r>
      <w:proofErr w:type="spellStart"/>
      <w:r>
        <w:t>супстанце</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на</w:t>
      </w:r>
      <w:proofErr w:type="spellEnd"/>
      <w:r>
        <w:t xml:space="preserve"> </w:t>
      </w:r>
      <w:proofErr w:type="spellStart"/>
      <w:r>
        <w:t>рукама</w:t>
      </w:r>
      <w:proofErr w:type="spellEnd"/>
      <w:r>
        <w:t xml:space="preserve">, </w:t>
      </w:r>
      <w:proofErr w:type="spellStart"/>
      <w:r>
        <w:t>рукавицама</w:t>
      </w:r>
      <w:proofErr w:type="spellEnd"/>
      <w:r>
        <w:t xml:space="preserve"> и </w:t>
      </w:r>
      <w:proofErr w:type="spellStart"/>
      <w:r>
        <w:t>на</w:t>
      </w:r>
      <w:proofErr w:type="spellEnd"/>
      <w:r>
        <w:t xml:space="preserve"> </w:t>
      </w:r>
      <w:proofErr w:type="spellStart"/>
      <w:r>
        <w:t>справама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лако</w:t>
      </w:r>
      <w:proofErr w:type="spellEnd"/>
      <w:r>
        <w:t xml:space="preserve"> </w:t>
      </w:r>
      <w:proofErr w:type="spellStart"/>
      <w:r>
        <w:t>скидају</w:t>
      </w:r>
      <w:proofErr w:type="spellEnd"/>
      <w:r>
        <w:t xml:space="preserve"> </w:t>
      </w:r>
      <w:proofErr w:type="spellStart"/>
      <w:r>
        <w:t>влажном</w:t>
      </w:r>
      <w:proofErr w:type="spellEnd"/>
      <w:r>
        <w:t xml:space="preserve"> </w:t>
      </w:r>
      <w:proofErr w:type="spellStart"/>
      <w:r>
        <w:t>крпом</w:t>
      </w:r>
      <w:proofErr w:type="spellEnd"/>
      <w:r>
        <w:t xml:space="preserve"> и </w:t>
      </w:r>
      <w:proofErr w:type="spellStart"/>
      <w:r>
        <w:t>да</w:t>
      </w:r>
      <w:proofErr w:type="spellEnd"/>
      <w:r>
        <w:t xml:space="preserve"> </w:t>
      </w:r>
      <w:proofErr w:type="spellStart"/>
      <w:r>
        <w:t>не</w:t>
      </w:r>
      <w:proofErr w:type="spellEnd"/>
      <w:r>
        <w:t xml:space="preserve"> </w:t>
      </w:r>
      <w:proofErr w:type="spellStart"/>
      <w:r>
        <w:t>остављају</w:t>
      </w:r>
      <w:proofErr w:type="spellEnd"/>
      <w:r>
        <w:t xml:space="preserve"> </w:t>
      </w:r>
      <w:proofErr w:type="spellStart"/>
      <w:r>
        <w:t>никакве</w:t>
      </w:r>
      <w:proofErr w:type="spellEnd"/>
      <w:r>
        <w:t xml:space="preserve"> </w:t>
      </w:r>
      <w:proofErr w:type="spellStart"/>
      <w:r>
        <w:t>трагове</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наведено</w:t>
      </w:r>
      <w:proofErr w:type="spellEnd"/>
      <w:r>
        <w:t xml:space="preserve"> </w:t>
      </w:r>
      <w:proofErr w:type="spellStart"/>
      <w:r>
        <w:t>не</w:t>
      </w:r>
      <w:proofErr w:type="spellEnd"/>
      <w:r>
        <w:t xml:space="preserve"> </w:t>
      </w:r>
      <w:proofErr w:type="spellStart"/>
      <w:r>
        <w:t>поштује</w:t>
      </w:r>
      <w:proofErr w:type="spellEnd"/>
      <w:r>
        <w:t xml:space="preserve">, </w:t>
      </w:r>
      <w:proofErr w:type="spellStart"/>
      <w:r>
        <w:t>треба</w:t>
      </w:r>
      <w:proofErr w:type="spellEnd"/>
      <w:r>
        <w:t xml:space="preserve"> </w:t>
      </w:r>
      <w:proofErr w:type="spellStart"/>
      <w:r>
        <w:t>применити</w:t>
      </w:r>
      <w:proofErr w:type="spellEnd"/>
      <w:r>
        <w:t xml:space="preserve"> </w:t>
      </w:r>
      <w:proofErr w:type="spellStart"/>
      <w:r>
        <w:t>напомену</w:t>
      </w:r>
      <w:proofErr w:type="spellEnd"/>
      <w:r>
        <w:t xml:space="preserve"> </w:t>
      </w:r>
      <w:proofErr w:type="spellStart"/>
      <w:r>
        <w:t>из</w:t>
      </w:r>
      <w:proofErr w:type="spellEnd"/>
      <w:r>
        <w:t xml:space="preserve"> </w:t>
      </w:r>
      <w:proofErr w:type="spellStart"/>
      <w:r>
        <w:t>члана</w:t>
      </w:r>
      <w:proofErr w:type="spellEnd"/>
      <w:r>
        <w:t xml:space="preserve"> 32.4 </w:t>
      </w:r>
      <w:proofErr w:type="spellStart"/>
      <w:r>
        <w:t>Техничких</w:t>
      </w:r>
      <w:proofErr w:type="spellEnd"/>
      <w:r>
        <w:t xml:space="preserve"> </w:t>
      </w:r>
      <w:proofErr w:type="spellStart"/>
      <w:r>
        <w:t>правила</w:t>
      </w:r>
      <w:proofErr w:type="spellEnd"/>
      <w:r>
        <w:t xml:space="preserve">. </w:t>
      </w:r>
    </w:p>
    <w:p w14:paraId="13753E51" w14:textId="77777777" w:rsidR="004B5B46" w:rsidRDefault="004B5B46" w:rsidP="004B5B46">
      <w:pPr>
        <w:pStyle w:val="BodyText"/>
        <w:spacing w:before="10"/>
        <w:rPr>
          <w:sz w:val="14"/>
          <w:szCs w:val="14"/>
        </w:rPr>
      </w:pPr>
    </w:p>
    <w:p w14:paraId="13E45796" w14:textId="77777777" w:rsidR="004B5B46" w:rsidRDefault="004B5B46" w:rsidP="0051373B">
      <w:pPr>
        <w:pStyle w:val="ListParagraph"/>
        <w:numPr>
          <w:ilvl w:val="2"/>
          <w:numId w:val="24"/>
        </w:numPr>
        <w:tabs>
          <w:tab w:val="left" w:pos="1860"/>
        </w:tabs>
        <w:ind w:left="1860" w:right="1213"/>
      </w:pPr>
      <w:proofErr w:type="spellStart"/>
      <w:r>
        <w:t>Употреба</w:t>
      </w:r>
      <w:proofErr w:type="spellEnd"/>
      <w:r>
        <w:tab/>
      </w:r>
      <w:proofErr w:type="spellStart"/>
      <w:r>
        <w:t>повеза</w:t>
      </w:r>
      <w:proofErr w:type="spellEnd"/>
      <w:r>
        <w:tab/>
        <w:t xml:space="preserve"> </w:t>
      </w:r>
      <w:proofErr w:type="spellStart"/>
      <w:r>
        <w:t>на</w:t>
      </w:r>
      <w:proofErr w:type="spellEnd"/>
      <w:r>
        <w:t xml:space="preserve"> </w:t>
      </w:r>
      <w:proofErr w:type="spellStart"/>
      <w:r>
        <w:t>рукама</w:t>
      </w:r>
      <w:proofErr w:type="spellEnd"/>
      <w:r>
        <w:t xml:space="preserve"> и </w:t>
      </w:r>
      <w:proofErr w:type="spellStart"/>
      <w:r>
        <w:t>прстима</w:t>
      </w:r>
      <w:proofErr w:type="spellEnd"/>
      <w:r>
        <w:t xml:space="preserve">, </w:t>
      </w:r>
      <w:proofErr w:type="spellStart"/>
      <w:r>
        <w:t>који</w:t>
      </w:r>
      <w:proofErr w:type="spellEnd"/>
      <w:r>
        <w:tab/>
      </w:r>
      <w:proofErr w:type="spellStart"/>
      <w:r>
        <w:t>није</w:t>
      </w:r>
      <w:proofErr w:type="spellEnd"/>
      <w:r>
        <w:t xml:space="preserve"> у </w:t>
      </w:r>
      <w:proofErr w:type="spellStart"/>
      <w:r>
        <w:t>супротности</w:t>
      </w:r>
      <w:proofErr w:type="spellEnd"/>
      <w:r>
        <w:t xml:space="preserve"> </w:t>
      </w:r>
      <w:proofErr w:type="spellStart"/>
      <w:r>
        <w:t>са</w:t>
      </w:r>
      <w:proofErr w:type="spellEnd"/>
      <w:r>
        <w:t xml:space="preserve"> </w:t>
      </w:r>
      <w:proofErr w:type="spellStart"/>
      <w:r>
        <w:t>чланом</w:t>
      </w:r>
      <w:proofErr w:type="spellEnd"/>
      <w:r>
        <w:t xml:space="preserve"> 32.4.1 </w:t>
      </w:r>
      <w:proofErr w:type="spellStart"/>
      <w:r>
        <w:t>Техничких</w:t>
      </w:r>
      <w:proofErr w:type="spellEnd"/>
      <w:r>
        <w:t xml:space="preserve"> </w:t>
      </w:r>
      <w:proofErr w:type="spellStart"/>
      <w:r>
        <w:t>правила</w:t>
      </w:r>
      <w:proofErr w:type="spellEnd"/>
      <w:r>
        <w:t>.</w:t>
      </w:r>
    </w:p>
    <w:p w14:paraId="3A00C4C6" w14:textId="77777777" w:rsidR="004B5B46" w:rsidRDefault="004B5B46" w:rsidP="004B5B46">
      <w:pPr>
        <w:pStyle w:val="BodyText"/>
        <w:spacing w:before="10"/>
        <w:rPr>
          <w:sz w:val="14"/>
          <w:szCs w:val="14"/>
        </w:rPr>
      </w:pPr>
    </w:p>
    <w:p w14:paraId="4A89AB02" w14:textId="77777777" w:rsidR="004B5B46" w:rsidRDefault="004B5B46" w:rsidP="004B5B46">
      <w:pPr>
        <w:pStyle w:val="Heading1"/>
        <w:rPr>
          <w:sz w:val="22"/>
          <w:szCs w:val="22"/>
        </w:rPr>
      </w:pPr>
      <w:proofErr w:type="spellStart"/>
      <w:r>
        <w:t>Круг</w:t>
      </w:r>
      <w:proofErr w:type="spellEnd"/>
      <w:r>
        <w:t xml:space="preserve"> </w:t>
      </w:r>
      <w:proofErr w:type="spellStart"/>
      <w:r>
        <w:t>за</w:t>
      </w:r>
      <w:proofErr w:type="spellEnd"/>
      <w:r>
        <w:t xml:space="preserve"> </w:t>
      </w:r>
      <w:proofErr w:type="spellStart"/>
      <w:r>
        <w:t>бацање</w:t>
      </w:r>
      <w:proofErr w:type="spellEnd"/>
    </w:p>
    <w:p w14:paraId="1E7245B8" w14:textId="77777777" w:rsidR="004B5B46" w:rsidRDefault="004B5B46" w:rsidP="004B5B46">
      <w:pPr>
        <w:pStyle w:val="BodyText"/>
        <w:spacing w:before="9"/>
        <w:rPr>
          <w:b/>
          <w:sz w:val="16"/>
          <w:szCs w:val="16"/>
        </w:rPr>
      </w:pPr>
    </w:p>
    <w:p w14:paraId="20E95D17" w14:textId="77777777" w:rsidR="004B5B46" w:rsidRDefault="004B5B46" w:rsidP="0051373B">
      <w:pPr>
        <w:pStyle w:val="ListParagraph"/>
        <w:numPr>
          <w:ilvl w:val="1"/>
          <w:numId w:val="24"/>
        </w:numPr>
        <w:tabs>
          <w:tab w:val="left" w:pos="879"/>
        </w:tabs>
        <w:ind w:right="1212"/>
      </w:pPr>
      <w:proofErr w:type="spellStart"/>
      <w:r>
        <w:t>Круг</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је</w:t>
      </w:r>
      <w:proofErr w:type="spellEnd"/>
      <w:r>
        <w:t xml:space="preserve"> </w:t>
      </w:r>
      <w:proofErr w:type="spellStart"/>
      <w:r>
        <w:t>оивичен</w:t>
      </w:r>
      <w:proofErr w:type="spellEnd"/>
      <w:r>
        <w:t xml:space="preserve"> </w:t>
      </w:r>
      <w:proofErr w:type="spellStart"/>
      <w:r>
        <w:t>обручем</w:t>
      </w:r>
      <w:proofErr w:type="spellEnd"/>
      <w:r>
        <w:t xml:space="preserve"> </w:t>
      </w:r>
      <w:proofErr w:type="spellStart"/>
      <w:r>
        <w:t>од</w:t>
      </w:r>
      <w:proofErr w:type="spellEnd"/>
      <w:r>
        <w:t xml:space="preserve"> </w:t>
      </w:r>
      <w:proofErr w:type="spellStart"/>
      <w:r>
        <w:t>гвожђа</w:t>
      </w:r>
      <w:proofErr w:type="spellEnd"/>
      <w:r>
        <w:t xml:space="preserve">, </w:t>
      </w:r>
      <w:proofErr w:type="spellStart"/>
      <w:proofErr w:type="gramStart"/>
      <w:r>
        <w:t>челика</w:t>
      </w:r>
      <w:proofErr w:type="spellEnd"/>
      <w:r>
        <w:t xml:space="preserve">  </w:t>
      </w:r>
      <w:proofErr w:type="spellStart"/>
      <w:r>
        <w:t>или</w:t>
      </w:r>
      <w:proofErr w:type="spellEnd"/>
      <w:proofErr w:type="gramEnd"/>
      <w:r>
        <w:t xml:space="preserve"> </w:t>
      </w:r>
      <w:proofErr w:type="spellStart"/>
      <w:r>
        <w:t>другог</w:t>
      </w:r>
      <w:proofErr w:type="spellEnd"/>
      <w:r>
        <w:t xml:space="preserve"> </w:t>
      </w:r>
      <w:proofErr w:type="spellStart"/>
      <w:r>
        <w:t>одговарајућег</w:t>
      </w:r>
      <w:proofErr w:type="spellEnd"/>
      <w:r>
        <w:t xml:space="preserve"> </w:t>
      </w:r>
      <w:proofErr w:type="spellStart"/>
      <w:r>
        <w:t>материјала</w:t>
      </w:r>
      <w:proofErr w:type="spellEnd"/>
      <w:r>
        <w:t xml:space="preserve">. </w:t>
      </w:r>
      <w:proofErr w:type="spellStart"/>
      <w:r>
        <w:t>Горња</w:t>
      </w:r>
      <w:proofErr w:type="spellEnd"/>
      <w:r>
        <w:t xml:space="preserve"> </w:t>
      </w:r>
      <w:proofErr w:type="spellStart"/>
      <w:r>
        <w:t>ивица</w:t>
      </w:r>
      <w:proofErr w:type="spellEnd"/>
      <w:r>
        <w:t xml:space="preserve"> </w:t>
      </w:r>
      <w:proofErr w:type="spellStart"/>
      <w:proofErr w:type="gramStart"/>
      <w:r>
        <w:t>обруча</w:t>
      </w:r>
      <w:proofErr w:type="spellEnd"/>
      <w:r>
        <w:t xml:space="preserve">  </w:t>
      </w:r>
      <w:proofErr w:type="spellStart"/>
      <w:r>
        <w:t>мора</w:t>
      </w:r>
      <w:proofErr w:type="spellEnd"/>
      <w:proofErr w:type="gramEnd"/>
      <w:r>
        <w:t xml:space="preserve"> </w:t>
      </w:r>
      <w:proofErr w:type="spellStart"/>
      <w:r>
        <w:t>бити</w:t>
      </w:r>
      <w:proofErr w:type="spellEnd"/>
      <w:r>
        <w:t xml:space="preserve"> у </w:t>
      </w:r>
      <w:proofErr w:type="spellStart"/>
      <w:r>
        <w:t>равни</w:t>
      </w:r>
      <w:proofErr w:type="spellEnd"/>
      <w:r>
        <w:t xml:space="preserve"> </w:t>
      </w:r>
      <w:proofErr w:type="spellStart"/>
      <w:r>
        <w:t>тла</w:t>
      </w:r>
      <w:proofErr w:type="spellEnd"/>
      <w:r>
        <w:t xml:space="preserve"> </w:t>
      </w:r>
      <w:proofErr w:type="spellStart"/>
      <w:r>
        <w:t>изван</w:t>
      </w:r>
      <w:proofErr w:type="spellEnd"/>
      <w:r>
        <w:t xml:space="preserve"> </w:t>
      </w:r>
      <w:proofErr w:type="spellStart"/>
      <w:r>
        <w:t>круга</w:t>
      </w:r>
      <w:proofErr w:type="spellEnd"/>
      <w:r>
        <w:t xml:space="preserve">. </w:t>
      </w:r>
      <w:proofErr w:type="spellStart"/>
      <w:r>
        <w:t>Обруч</w:t>
      </w:r>
      <w:proofErr w:type="spellEnd"/>
      <w:r>
        <w:t xml:space="preserve"> </w:t>
      </w:r>
      <w:proofErr w:type="spellStart"/>
      <w:r>
        <w:t>круга</w:t>
      </w:r>
      <w:proofErr w:type="spellEnd"/>
      <w:r>
        <w:t xml:space="preserve"> </w:t>
      </w:r>
      <w:proofErr w:type="spellStart"/>
      <w:r>
        <w:t>мора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дебљине</w:t>
      </w:r>
      <w:proofErr w:type="spellEnd"/>
      <w:r>
        <w:t xml:space="preserve"> </w:t>
      </w:r>
      <w:proofErr w:type="spellStart"/>
      <w:r>
        <w:t>најмање</w:t>
      </w:r>
      <w:proofErr w:type="spellEnd"/>
      <w:r>
        <w:t xml:space="preserve"> 6 </w:t>
      </w:r>
      <w:proofErr w:type="spellStart"/>
      <w:r>
        <w:t>мм</w:t>
      </w:r>
      <w:proofErr w:type="spellEnd"/>
      <w:r>
        <w:t xml:space="preserve">. </w:t>
      </w:r>
      <w:proofErr w:type="spellStart"/>
      <w:r>
        <w:t>Површина</w:t>
      </w:r>
      <w:proofErr w:type="spellEnd"/>
      <w:r>
        <w:t xml:space="preserve"> </w:t>
      </w:r>
      <w:proofErr w:type="spellStart"/>
      <w:proofErr w:type="gramStart"/>
      <w:r>
        <w:t>тла</w:t>
      </w:r>
      <w:proofErr w:type="spellEnd"/>
      <w:r>
        <w:t xml:space="preserve">  </w:t>
      </w:r>
      <w:proofErr w:type="spellStart"/>
      <w:r>
        <w:t>око</w:t>
      </w:r>
      <w:proofErr w:type="spellEnd"/>
      <w:proofErr w:type="gramEnd"/>
      <w:r>
        <w:t xml:space="preserve">  </w:t>
      </w:r>
      <w:proofErr w:type="spellStart"/>
      <w:r>
        <w:t>круга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од</w:t>
      </w:r>
      <w:proofErr w:type="spellEnd"/>
      <w:r>
        <w:t xml:space="preserve"> </w:t>
      </w:r>
      <w:proofErr w:type="spellStart"/>
      <w:r>
        <w:t>бетона</w:t>
      </w:r>
      <w:proofErr w:type="spellEnd"/>
      <w:r>
        <w:t xml:space="preserve">, </w:t>
      </w:r>
      <w:proofErr w:type="spellStart"/>
      <w:r>
        <w:t>асфалта</w:t>
      </w:r>
      <w:proofErr w:type="spellEnd"/>
      <w:r>
        <w:t xml:space="preserve">, </w:t>
      </w:r>
      <w:proofErr w:type="spellStart"/>
      <w:r>
        <w:t>дрвета</w:t>
      </w:r>
      <w:proofErr w:type="spellEnd"/>
      <w:r>
        <w:t xml:space="preserve">, </w:t>
      </w:r>
      <w:proofErr w:type="spellStart"/>
      <w:r>
        <w:t>синтетичког</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одговарајућег</w:t>
      </w:r>
      <w:proofErr w:type="spellEnd"/>
      <w:r>
        <w:t xml:space="preserve"> </w:t>
      </w:r>
      <w:proofErr w:type="spellStart"/>
      <w:r>
        <w:t>материјала</w:t>
      </w:r>
      <w:proofErr w:type="spellEnd"/>
      <w:r>
        <w:t>.</w:t>
      </w:r>
    </w:p>
    <w:p w14:paraId="33A50C81" w14:textId="77777777" w:rsidR="004B5B46" w:rsidRDefault="004B5B46" w:rsidP="004B5B46">
      <w:pPr>
        <w:pStyle w:val="BodyText"/>
        <w:spacing w:before="11"/>
        <w:rPr>
          <w:sz w:val="14"/>
          <w:szCs w:val="14"/>
        </w:rPr>
      </w:pPr>
    </w:p>
    <w:p w14:paraId="5DDD7FD6" w14:textId="77777777" w:rsidR="004B5B46" w:rsidRDefault="004B5B46" w:rsidP="004B5B46">
      <w:pPr>
        <w:pStyle w:val="BodyText"/>
        <w:ind w:left="878" w:right="1214"/>
        <w:jc w:val="both"/>
        <w:rPr>
          <w:sz w:val="22"/>
          <w:szCs w:val="22"/>
        </w:rPr>
      </w:pPr>
      <w:proofErr w:type="spellStart"/>
      <w:r>
        <w:t>Површина</w:t>
      </w:r>
      <w:proofErr w:type="spellEnd"/>
      <w:r>
        <w:t xml:space="preserve"> </w:t>
      </w:r>
      <w:proofErr w:type="spellStart"/>
      <w:r>
        <w:t>круга</w:t>
      </w:r>
      <w:proofErr w:type="spellEnd"/>
      <w:r>
        <w:t xml:space="preserve"> </w:t>
      </w:r>
      <w:proofErr w:type="spellStart"/>
      <w:r>
        <w:t>за</w:t>
      </w:r>
      <w:proofErr w:type="spellEnd"/>
      <w:r>
        <w:t xml:space="preserve"> </w:t>
      </w:r>
      <w:proofErr w:type="spellStart"/>
      <w:proofErr w:type="gramStart"/>
      <w:r>
        <w:t>бацање</w:t>
      </w:r>
      <w:proofErr w:type="spellEnd"/>
      <w:r>
        <w:t xml:space="preserve">  </w:t>
      </w:r>
      <w:proofErr w:type="spellStart"/>
      <w:r>
        <w:t>се</w:t>
      </w:r>
      <w:proofErr w:type="spellEnd"/>
      <w:proofErr w:type="gramEnd"/>
      <w:r>
        <w:t xml:space="preserve"> </w:t>
      </w:r>
      <w:proofErr w:type="spellStart"/>
      <w:r>
        <w:t>израђује</w:t>
      </w:r>
      <w:proofErr w:type="spellEnd"/>
      <w:r>
        <w:t xml:space="preserve"> </w:t>
      </w:r>
      <w:proofErr w:type="spellStart"/>
      <w:r>
        <w:t>од</w:t>
      </w:r>
      <w:proofErr w:type="spellEnd"/>
      <w:r>
        <w:t xml:space="preserve"> </w:t>
      </w:r>
      <w:proofErr w:type="spellStart"/>
      <w:r>
        <w:t>бетона</w:t>
      </w:r>
      <w:proofErr w:type="spellEnd"/>
      <w:r>
        <w:t xml:space="preserve">, </w:t>
      </w:r>
      <w:proofErr w:type="spellStart"/>
      <w:r>
        <w:t>асфалта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тврдог</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клизав</w:t>
      </w:r>
      <w:proofErr w:type="spellEnd"/>
      <w:r>
        <w:t xml:space="preserve">. </w:t>
      </w:r>
      <w:proofErr w:type="spellStart"/>
      <w:r>
        <w:t>Површина</w:t>
      </w:r>
      <w:proofErr w:type="spellEnd"/>
      <w:r>
        <w:t xml:space="preserve"> </w:t>
      </w:r>
      <w:proofErr w:type="spellStart"/>
      <w:r>
        <w:t>круга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хоризонтална</w:t>
      </w:r>
      <w:proofErr w:type="spellEnd"/>
      <w:r>
        <w:t xml:space="preserve">, </w:t>
      </w:r>
      <w:proofErr w:type="spellStart"/>
      <w:r>
        <w:t>равна</w:t>
      </w:r>
      <w:proofErr w:type="spellEnd"/>
      <w:r>
        <w:t xml:space="preserve"> и 2цм ± 6мм </w:t>
      </w:r>
      <w:proofErr w:type="spellStart"/>
      <w:r>
        <w:t>нижа</w:t>
      </w:r>
      <w:proofErr w:type="spellEnd"/>
      <w:r>
        <w:t xml:space="preserve"> </w:t>
      </w:r>
      <w:proofErr w:type="spellStart"/>
      <w:r>
        <w:t>од</w:t>
      </w:r>
      <w:proofErr w:type="spellEnd"/>
      <w:r>
        <w:t xml:space="preserve"> </w:t>
      </w:r>
      <w:proofErr w:type="spellStart"/>
      <w:r>
        <w:t>горње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круга</w:t>
      </w:r>
      <w:proofErr w:type="spellEnd"/>
      <w:r>
        <w:t>.</w:t>
      </w:r>
    </w:p>
    <w:p w14:paraId="157E1FD1" w14:textId="77777777" w:rsidR="004B5B46" w:rsidRDefault="004B5B46" w:rsidP="004B5B46">
      <w:pPr>
        <w:pStyle w:val="BodyText"/>
        <w:spacing w:before="9"/>
        <w:rPr>
          <w:sz w:val="14"/>
          <w:szCs w:val="14"/>
        </w:rPr>
      </w:pPr>
    </w:p>
    <w:p w14:paraId="22975E0F" w14:textId="77777777" w:rsidR="004B5B46" w:rsidRDefault="004B5B46" w:rsidP="004B5B46">
      <w:pPr>
        <w:pStyle w:val="BodyText"/>
        <w:spacing w:before="1"/>
        <w:ind w:left="532" w:right="1180"/>
        <w:jc w:val="both"/>
        <w:rPr>
          <w:sz w:val="22"/>
          <w:szCs w:val="22"/>
        </w:rPr>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дозвољена</w:t>
      </w:r>
      <w:proofErr w:type="spellEnd"/>
      <w:r>
        <w:t xml:space="preserve"> </w:t>
      </w:r>
      <w:proofErr w:type="spellStart"/>
      <w:r>
        <w:t>је</w:t>
      </w:r>
      <w:proofErr w:type="spellEnd"/>
      <w:r>
        <w:t xml:space="preserve"> </w:t>
      </w:r>
      <w:proofErr w:type="spellStart"/>
      <w:r>
        <w:t>употреба</w:t>
      </w:r>
      <w:proofErr w:type="spellEnd"/>
      <w:r>
        <w:t xml:space="preserve"> </w:t>
      </w:r>
      <w:proofErr w:type="spellStart"/>
      <w:r>
        <w:t>преносног</w:t>
      </w:r>
      <w:proofErr w:type="spellEnd"/>
      <w:r>
        <w:t xml:space="preserve"> </w:t>
      </w:r>
      <w:proofErr w:type="spellStart"/>
      <w:r>
        <w:t>круга</w:t>
      </w:r>
      <w:proofErr w:type="spellEnd"/>
      <w:r>
        <w:t xml:space="preserve"> </w:t>
      </w:r>
      <w:proofErr w:type="spellStart"/>
      <w:r>
        <w:t>који</w:t>
      </w:r>
      <w:proofErr w:type="spellEnd"/>
      <w:r>
        <w:t xml:space="preserve"> </w:t>
      </w:r>
      <w:proofErr w:type="spellStart"/>
      <w:r>
        <w:t>задовољава</w:t>
      </w:r>
      <w:proofErr w:type="spellEnd"/>
      <w:r>
        <w:t xml:space="preserve"> </w:t>
      </w:r>
      <w:proofErr w:type="spellStart"/>
      <w:r>
        <w:t>поменуте</w:t>
      </w:r>
      <w:proofErr w:type="spellEnd"/>
      <w:r>
        <w:t xml:space="preserve"> </w:t>
      </w:r>
      <w:proofErr w:type="spellStart"/>
      <w:r>
        <w:t>карактеристике</w:t>
      </w:r>
      <w:proofErr w:type="spellEnd"/>
      <w:r>
        <w:t>.</w:t>
      </w:r>
    </w:p>
    <w:p w14:paraId="240023B7" w14:textId="77777777" w:rsidR="004B5B46" w:rsidRDefault="004B5B46" w:rsidP="004B5B46">
      <w:pPr>
        <w:pStyle w:val="BodyText"/>
        <w:spacing w:before="10"/>
        <w:rPr>
          <w:sz w:val="16"/>
          <w:szCs w:val="16"/>
        </w:rPr>
      </w:pPr>
    </w:p>
    <w:p w14:paraId="3466FB26" w14:textId="77777777" w:rsidR="004B5B46" w:rsidRDefault="004B5B46" w:rsidP="0051373B">
      <w:pPr>
        <w:pStyle w:val="ListParagraph"/>
        <w:numPr>
          <w:ilvl w:val="1"/>
          <w:numId w:val="24"/>
        </w:numPr>
        <w:tabs>
          <w:tab w:val="left" w:pos="878"/>
        </w:tabs>
        <w:ind w:right="1213"/>
      </w:pPr>
      <w:proofErr w:type="spellStart"/>
      <w:r>
        <w:t>Пречник</w:t>
      </w:r>
      <w:proofErr w:type="spellEnd"/>
      <w:r>
        <w:t xml:space="preserve"> </w:t>
      </w:r>
      <w:proofErr w:type="spellStart"/>
      <w:r>
        <w:t>унутрашњости</w:t>
      </w:r>
      <w:proofErr w:type="spellEnd"/>
      <w:r>
        <w:t xml:space="preserve"> </w:t>
      </w:r>
      <w:proofErr w:type="spellStart"/>
      <w:r>
        <w:t>круга</w:t>
      </w:r>
      <w:proofErr w:type="spellEnd"/>
      <w:r>
        <w:t xml:space="preserve"> </w:t>
      </w:r>
      <w:proofErr w:type="spellStart"/>
      <w:r>
        <w:t>је</w:t>
      </w:r>
      <w:proofErr w:type="spellEnd"/>
      <w:r>
        <w:t xml:space="preserve"> 2,135м ± 0,005м </w:t>
      </w:r>
      <w:proofErr w:type="spellStart"/>
      <w:r>
        <w:t>за</w:t>
      </w:r>
      <w:proofErr w:type="spellEnd"/>
      <w:r>
        <w:t xml:space="preserve"> </w:t>
      </w:r>
      <w:proofErr w:type="spellStart"/>
      <w:r>
        <w:t>бацање</w:t>
      </w:r>
      <w:proofErr w:type="spellEnd"/>
      <w:r>
        <w:t xml:space="preserve"> </w:t>
      </w:r>
      <w:proofErr w:type="spellStart"/>
      <w:r>
        <w:t>кугле</w:t>
      </w:r>
      <w:proofErr w:type="spellEnd"/>
      <w:r>
        <w:t xml:space="preserve"> и </w:t>
      </w:r>
      <w:proofErr w:type="spellStart"/>
      <w:r>
        <w:t>бацање</w:t>
      </w:r>
      <w:proofErr w:type="spellEnd"/>
      <w:r>
        <w:t xml:space="preserve"> </w:t>
      </w:r>
      <w:proofErr w:type="spellStart"/>
      <w:r>
        <w:t>кладива</w:t>
      </w:r>
      <w:proofErr w:type="spellEnd"/>
      <w:r>
        <w:t xml:space="preserve"> а 2,50м ± 0,005м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w:t>
      </w:r>
    </w:p>
    <w:p w14:paraId="6DBDA835" w14:textId="77777777" w:rsidR="004B5B46" w:rsidRDefault="004B5B46" w:rsidP="004B5B46">
      <w:pPr>
        <w:pStyle w:val="BodyText"/>
        <w:spacing w:before="10"/>
        <w:rPr>
          <w:sz w:val="14"/>
          <w:szCs w:val="14"/>
        </w:rPr>
      </w:pPr>
    </w:p>
    <w:p w14:paraId="1FEAFD6E" w14:textId="77777777" w:rsidR="004B5B46" w:rsidRDefault="004B5B46" w:rsidP="004B5B46">
      <w:pPr>
        <w:pStyle w:val="BodyText"/>
        <w:ind w:left="878" w:right="1213"/>
        <w:jc w:val="both"/>
        <w:rPr>
          <w:sz w:val="22"/>
          <w:szCs w:val="22"/>
        </w:rPr>
      </w:pPr>
      <w:proofErr w:type="spellStart"/>
      <w:r>
        <w:t>Кладиво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бацати</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пречник</w:t>
      </w:r>
      <w:proofErr w:type="spellEnd"/>
      <w:r>
        <w:t xml:space="preserve"> </w:t>
      </w:r>
      <w:proofErr w:type="spellStart"/>
      <w:r>
        <w:t>круга</w:t>
      </w:r>
      <w:proofErr w:type="spellEnd"/>
      <w:r>
        <w:t xml:space="preserve"> </w:t>
      </w:r>
      <w:proofErr w:type="spellStart"/>
      <w:r>
        <w:t>умањен</w:t>
      </w:r>
      <w:proofErr w:type="spellEnd"/>
      <w:r>
        <w:t xml:space="preserve"> </w:t>
      </w:r>
      <w:proofErr w:type="spellStart"/>
      <w:r>
        <w:t>са</w:t>
      </w:r>
      <w:proofErr w:type="spellEnd"/>
      <w:r>
        <w:t xml:space="preserve"> 2,50м </w:t>
      </w:r>
      <w:proofErr w:type="spellStart"/>
      <w:r>
        <w:t>на</w:t>
      </w:r>
      <w:proofErr w:type="spellEnd"/>
      <w:r>
        <w:t xml:space="preserve"> 2,135м </w:t>
      </w:r>
      <w:proofErr w:type="spellStart"/>
      <w:r>
        <w:t>постављањем</w:t>
      </w:r>
      <w:proofErr w:type="spellEnd"/>
      <w:r>
        <w:t xml:space="preserve"> </w:t>
      </w:r>
      <w:proofErr w:type="spellStart"/>
      <w:r>
        <w:t>кружног</w:t>
      </w:r>
      <w:proofErr w:type="spellEnd"/>
      <w:r>
        <w:t xml:space="preserve"> </w:t>
      </w:r>
      <w:proofErr w:type="spellStart"/>
      <w:r>
        <w:t>прстена</w:t>
      </w:r>
      <w:proofErr w:type="spellEnd"/>
      <w:r>
        <w:t xml:space="preserve"> у </w:t>
      </w:r>
      <w:proofErr w:type="spellStart"/>
      <w:r>
        <w:t>унутрашњости</w:t>
      </w:r>
      <w:proofErr w:type="spellEnd"/>
      <w:r>
        <w:t xml:space="preserve"> </w:t>
      </w:r>
      <w:proofErr w:type="spellStart"/>
      <w:r>
        <w:t>круга</w:t>
      </w:r>
      <w:proofErr w:type="spellEnd"/>
      <w:r>
        <w:t xml:space="preserve">. </w:t>
      </w:r>
    </w:p>
    <w:p w14:paraId="15092853" w14:textId="77777777" w:rsidR="004B5B46" w:rsidRDefault="004B5B46" w:rsidP="004B5B46">
      <w:pPr>
        <w:pStyle w:val="BodyText"/>
        <w:spacing w:before="9"/>
        <w:rPr>
          <w:sz w:val="16"/>
          <w:szCs w:val="16"/>
        </w:rPr>
      </w:pPr>
    </w:p>
    <w:p w14:paraId="1B5CB6F2" w14:textId="77777777" w:rsidR="004B5B46" w:rsidRDefault="004B5B46" w:rsidP="004B5B46">
      <w:pPr>
        <w:spacing w:before="1"/>
        <w:ind w:left="878" w:right="1236"/>
        <w:jc w:val="both"/>
        <w:rPr>
          <w:i/>
        </w:rPr>
      </w:pPr>
      <w:proofErr w:type="spellStart"/>
      <w:r>
        <w:rPr>
          <w:i/>
        </w:rPr>
        <w:t>Напомена</w:t>
      </w:r>
      <w:proofErr w:type="spellEnd"/>
      <w:r>
        <w:rPr>
          <w:i/>
        </w:rPr>
        <w:t xml:space="preserve">: </w:t>
      </w:r>
      <w:proofErr w:type="spellStart"/>
      <w:r>
        <w:rPr>
          <w:i/>
        </w:rPr>
        <w:t>Пожељно</w:t>
      </w:r>
      <w:proofErr w:type="spellEnd"/>
      <w:r>
        <w:rPr>
          <w:i/>
        </w:rPr>
        <w:t xml:space="preserve"> </w:t>
      </w:r>
      <w:proofErr w:type="spellStart"/>
      <w:r>
        <w:rPr>
          <w:i/>
        </w:rPr>
        <w:t>је</w:t>
      </w:r>
      <w:proofErr w:type="spellEnd"/>
      <w:r>
        <w:rPr>
          <w:i/>
        </w:rPr>
        <w:t xml:space="preserve"> </w:t>
      </w:r>
      <w:proofErr w:type="spellStart"/>
      <w:r>
        <w:rPr>
          <w:i/>
        </w:rPr>
        <w:t>да</w:t>
      </w:r>
      <w:proofErr w:type="spellEnd"/>
      <w:r>
        <w:rPr>
          <w:i/>
        </w:rPr>
        <w:t xml:space="preserve"> </w:t>
      </w:r>
      <w:proofErr w:type="spellStart"/>
      <w:r>
        <w:rPr>
          <w:i/>
        </w:rPr>
        <w:t>кружни</w:t>
      </w:r>
      <w:proofErr w:type="spellEnd"/>
      <w:r>
        <w:rPr>
          <w:i/>
        </w:rPr>
        <w:t xml:space="preserve"> </w:t>
      </w:r>
      <w:proofErr w:type="spellStart"/>
      <w:r>
        <w:rPr>
          <w:i/>
        </w:rPr>
        <w:t>прстен</w:t>
      </w:r>
      <w:proofErr w:type="spellEnd"/>
      <w:r>
        <w:rPr>
          <w:i/>
        </w:rPr>
        <w:t xml:space="preserve"> </w:t>
      </w:r>
      <w:proofErr w:type="spellStart"/>
      <w:r>
        <w:rPr>
          <w:i/>
        </w:rPr>
        <w:t>буде</w:t>
      </w:r>
      <w:proofErr w:type="spellEnd"/>
      <w:r>
        <w:rPr>
          <w:i/>
        </w:rPr>
        <w:t xml:space="preserve"> </w:t>
      </w:r>
      <w:proofErr w:type="spellStart"/>
      <w:r>
        <w:rPr>
          <w:i/>
        </w:rPr>
        <w:t>обојен</w:t>
      </w:r>
      <w:proofErr w:type="spellEnd"/>
      <w:r>
        <w:rPr>
          <w:i/>
        </w:rPr>
        <w:t xml:space="preserve"> у </w:t>
      </w:r>
      <w:proofErr w:type="spellStart"/>
      <w:r>
        <w:rPr>
          <w:i/>
        </w:rPr>
        <w:t>било</w:t>
      </w:r>
      <w:proofErr w:type="spellEnd"/>
      <w:r>
        <w:rPr>
          <w:i/>
        </w:rPr>
        <w:t xml:space="preserve"> </w:t>
      </w:r>
      <w:proofErr w:type="spellStart"/>
      <w:r>
        <w:rPr>
          <w:i/>
        </w:rPr>
        <w:t>коју</w:t>
      </w:r>
      <w:proofErr w:type="spellEnd"/>
      <w:r>
        <w:rPr>
          <w:i/>
        </w:rPr>
        <w:t xml:space="preserve"> </w:t>
      </w:r>
      <w:proofErr w:type="spellStart"/>
      <w:r>
        <w:rPr>
          <w:i/>
        </w:rPr>
        <w:t>боју</w:t>
      </w:r>
      <w:proofErr w:type="spellEnd"/>
      <w:r>
        <w:rPr>
          <w:i/>
        </w:rPr>
        <w:t xml:space="preserve"> </w:t>
      </w:r>
      <w:proofErr w:type="spellStart"/>
      <w:r>
        <w:rPr>
          <w:i/>
        </w:rPr>
        <w:t>осим</w:t>
      </w:r>
      <w:proofErr w:type="spellEnd"/>
      <w:r>
        <w:rPr>
          <w:i/>
        </w:rPr>
        <w:t xml:space="preserve"> </w:t>
      </w:r>
      <w:proofErr w:type="spellStart"/>
      <w:r>
        <w:rPr>
          <w:i/>
        </w:rPr>
        <w:t>беле</w:t>
      </w:r>
      <w:proofErr w:type="spellEnd"/>
      <w:r>
        <w:rPr>
          <w:i/>
        </w:rPr>
        <w:t xml:space="preserve"> </w:t>
      </w:r>
      <w:proofErr w:type="spellStart"/>
      <w:r>
        <w:rPr>
          <w:i/>
        </w:rPr>
        <w:t>тако</w:t>
      </w:r>
      <w:proofErr w:type="spellEnd"/>
      <w:r>
        <w:rPr>
          <w:i/>
        </w:rPr>
        <w:t xml:space="preserve"> </w:t>
      </w:r>
      <w:proofErr w:type="spellStart"/>
      <w:r>
        <w:rPr>
          <w:i/>
        </w:rPr>
        <w:t>да</w:t>
      </w:r>
      <w:proofErr w:type="spellEnd"/>
      <w:r>
        <w:rPr>
          <w:i/>
        </w:rPr>
        <w:t xml:space="preserve"> </w:t>
      </w:r>
      <w:proofErr w:type="spellStart"/>
      <w:r>
        <w:rPr>
          <w:i/>
        </w:rPr>
        <w:t>беле</w:t>
      </w:r>
      <w:proofErr w:type="spellEnd"/>
      <w:r>
        <w:rPr>
          <w:i/>
        </w:rPr>
        <w:t xml:space="preserve"> </w:t>
      </w:r>
      <w:proofErr w:type="spellStart"/>
      <w:r>
        <w:rPr>
          <w:i/>
        </w:rPr>
        <w:t>линије</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w:t>
      </w:r>
      <w:proofErr w:type="spellStart"/>
      <w:r>
        <w:rPr>
          <w:i/>
        </w:rPr>
        <w:t>захтевају</w:t>
      </w:r>
      <w:proofErr w:type="spellEnd"/>
      <w:r>
        <w:rPr>
          <w:i/>
        </w:rPr>
        <w:t xml:space="preserve"> </w:t>
      </w:r>
      <w:proofErr w:type="spellStart"/>
      <w:r>
        <w:rPr>
          <w:i/>
        </w:rPr>
        <w:t>чланом</w:t>
      </w:r>
      <w:proofErr w:type="spellEnd"/>
      <w:r>
        <w:rPr>
          <w:i/>
        </w:rPr>
        <w:t xml:space="preserve"> 32.8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lastRenderedPageBreak/>
        <w:t>буду</w:t>
      </w:r>
      <w:proofErr w:type="spellEnd"/>
      <w:r>
        <w:rPr>
          <w:i/>
        </w:rPr>
        <w:t xml:space="preserve"> </w:t>
      </w:r>
      <w:proofErr w:type="spellStart"/>
      <w:r>
        <w:rPr>
          <w:i/>
        </w:rPr>
        <w:t>јасно</w:t>
      </w:r>
      <w:proofErr w:type="spellEnd"/>
      <w:r>
        <w:rPr>
          <w:i/>
        </w:rPr>
        <w:t xml:space="preserve"> </w:t>
      </w:r>
      <w:proofErr w:type="spellStart"/>
      <w:r>
        <w:rPr>
          <w:i/>
        </w:rPr>
        <w:t>видљиве</w:t>
      </w:r>
      <w:proofErr w:type="spellEnd"/>
      <w:r>
        <w:rPr>
          <w:i/>
        </w:rPr>
        <w:t xml:space="preserve">. </w:t>
      </w:r>
    </w:p>
    <w:p w14:paraId="4EE31DA2" w14:textId="77777777" w:rsidR="004B5B46" w:rsidRDefault="004B5B46" w:rsidP="004B5B46">
      <w:pPr>
        <w:pStyle w:val="BodyText"/>
        <w:spacing w:before="8"/>
        <w:rPr>
          <w:i/>
          <w:sz w:val="18"/>
        </w:rPr>
      </w:pPr>
      <w:r>
        <w:rPr>
          <w:noProof/>
        </w:rPr>
        <mc:AlternateContent>
          <mc:Choice Requires="wps">
            <w:drawing>
              <wp:anchor distT="0" distB="0" distL="114300" distR="114300" simplePos="0" relativeHeight="251689472" behindDoc="0" locked="0" layoutInCell="1" allowOverlap="1" wp14:anchorId="493B530C" wp14:editId="4D551A57">
                <wp:simplePos x="0" y="0"/>
                <wp:positionH relativeFrom="column">
                  <wp:posOffset>2447925</wp:posOffset>
                </wp:positionH>
                <wp:positionV relativeFrom="paragraph">
                  <wp:posOffset>83820</wp:posOffset>
                </wp:positionV>
                <wp:extent cx="971550" cy="371475"/>
                <wp:effectExtent l="0" t="0" r="0" b="952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BEBF3" w14:textId="77777777" w:rsidR="00B21427" w:rsidRDefault="00B21427"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B530C" id="Text Box 408" o:spid="_x0000_s1115" type="#_x0000_t202" style="position:absolute;margin-left:192.75pt;margin-top:6.6pt;width:76.5pt;height:2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" stroked="f">
                <v:textbox>
                  <w:txbxContent>
                    <w:p w14:paraId="5F8BEBF3" w14:textId="77777777" w:rsidR="00B21427" w:rsidRDefault="00B21427" w:rsidP="004B5B46">
                      <w:pPr>
                        <w:jc w:val="center"/>
                        <w:rPr>
                          <w:sz w:val="16"/>
                          <w:szCs w:val="16"/>
                        </w:rPr>
                      </w:pPr>
                      <w:r>
                        <w:rPr>
                          <w:sz w:val="16"/>
                          <w:szCs w:val="16"/>
                        </w:rPr>
                        <w:t>централна линија</w:t>
                      </w:r>
                    </w:p>
                  </w:txbxContent>
                </v:textbox>
              </v:shape>
            </w:pict>
          </mc:Fallback>
        </mc:AlternateContent>
      </w:r>
    </w:p>
    <w:p w14:paraId="79F4A0C5" w14:textId="77777777" w:rsidR="004B5B46" w:rsidRDefault="004B5B46" w:rsidP="004B5B46">
      <w:pPr>
        <w:pStyle w:val="BodyText"/>
        <w:spacing w:before="8"/>
        <w:rPr>
          <w:i/>
          <w:sz w:val="18"/>
        </w:rPr>
      </w:pPr>
      <w:r>
        <w:rPr>
          <w:noProof/>
          <w:sz w:val="22"/>
        </w:rPr>
        <w:drawing>
          <wp:anchor distT="0" distB="0" distL="0" distR="0" simplePos="0" relativeHeight="251690496" behindDoc="0" locked="0" layoutInCell="1" allowOverlap="1" wp14:anchorId="54843398" wp14:editId="54E05F2F">
            <wp:simplePos x="0" y="0"/>
            <wp:positionH relativeFrom="page">
              <wp:posOffset>2172970</wp:posOffset>
            </wp:positionH>
            <wp:positionV relativeFrom="paragraph">
              <wp:posOffset>161290</wp:posOffset>
            </wp:positionV>
            <wp:extent cx="3212465" cy="2828290"/>
            <wp:effectExtent l="0" t="0" r="698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2465" cy="2828290"/>
                    </a:xfrm>
                    <a:prstGeom prst="rect">
                      <a:avLst/>
                    </a:prstGeom>
                    <a:noFill/>
                  </pic:spPr>
                </pic:pic>
              </a:graphicData>
            </a:graphic>
            <wp14:sizeRelH relativeFrom="page">
              <wp14:pctWidth>0</wp14:pctWidth>
            </wp14:sizeRelH>
            <wp14:sizeRelV relativeFrom="page">
              <wp14:pctHeight>0</wp14:pctHeight>
            </wp14:sizeRelV>
          </wp:anchor>
        </w:drawing>
      </w:r>
    </w:p>
    <w:p w14:paraId="38C8AC5D" w14:textId="77777777" w:rsidR="004B5B46" w:rsidRDefault="004B5B46" w:rsidP="004B5B46">
      <w:pPr>
        <w:pStyle w:val="Heading1"/>
        <w:spacing w:before="212"/>
        <w:ind w:left="207" w:right="1262"/>
        <w:jc w:val="center"/>
        <w:rPr>
          <w:sz w:val="22"/>
        </w:rPr>
      </w:pPr>
      <w:proofErr w:type="spellStart"/>
      <w:r>
        <w:t>Скица</w:t>
      </w:r>
      <w:proofErr w:type="spellEnd"/>
      <w:r>
        <w:t xml:space="preserve"> (a)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Изглед</w:t>
      </w:r>
      <w:proofErr w:type="spellEnd"/>
      <w:r>
        <w:t xml:space="preserve"> </w:t>
      </w:r>
      <w:proofErr w:type="spellStart"/>
      <w:r>
        <w:t>круга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кугле</w:t>
      </w:r>
      <w:proofErr w:type="spellEnd"/>
      <w:r>
        <w:t xml:space="preserve">  </w:t>
      </w:r>
    </w:p>
    <w:p w14:paraId="05893CF0" w14:textId="77777777" w:rsidR="004B5B46" w:rsidRDefault="004B5B46" w:rsidP="004B5B46">
      <w:pPr>
        <w:pStyle w:val="BodyText"/>
        <w:spacing w:before="10"/>
        <w:rPr>
          <w:b/>
          <w:sz w:val="20"/>
        </w:rPr>
      </w:pPr>
    </w:p>
    <w:p w14:paraId="7CF36BCC" w14:textId="77777777" w:rsidR="004B5B46" w:rsidRDefault="004B5B46" w:rsidP="0051373B">
      <w:pPr>
        <w:pStyle w:val="ListParagraph"/>
        <w:numPr>
          <w:ilvl w:val="1"/>
          <w:numId w:val="24"/>
        </w:numPr>
        <w:tabs>
          <w:tab w:val="left" w:pos="878"/>
        </w:tabs>
        <w:ind w:right="1213"/>
      </w:pPr>
      <w:proofErr w:type="spellStart"/>
      <w:r>
        <w:t>Бела</w:t>
      </w:r>
      <w:proofErr w:type="spellEnd"/>
      <w:r>
        <w:t xml:space="preserve"> </w:t>
      </w:r>
      <w:proofErr w:type="spellStart"/>
      <w:r>
        <w:t>линија</w:t>
      </w:r>
      <w:proofErr w:type="spellEnd"/>
      <w:r>
        <w:t xml:space="preserve"> </w:t>
      </w:r>
      <w:proofErr w:type="spellStart"/>
      <w:r>
        <w:t>ширине</w:t>
      </w:r>
      <w:proofErr w:type="spellEnd"/>
      <w:r>
        <w:t xml:space="preserve"> 50мм </w:t>
      </w:r>
      <w:proofErr w:type="spellStart"/>
      <w:r>
        <w:t>повлачи</w:t>
      </w:r>
      <w:proofErr w:type="spellEnd"/>
      <w:r>
        <w:t xml:space="preserve"> </w:t>
      </w:r>
      <w:proofErr w:type="spellStart"/>
      <w:r>
        <w:t>се</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ивице</w:t>
      </w:r>
      <w:proofErr w:type="spellEnd"/>
      <w:r>
        <w:t xml:space="preserve"> и </w:t>
      </w:r>
      <w:proofErr w:type="spellStart"/>
      <w:r>
        <w:t>протеже</w:t>
      </w:r>
      <w:proofErr w:type="spellEnd"/>
      <w:r>
        <w:t xml:space="preserve"> </w:t>
      </w:r>
      <w:proofErr w:type="spellStart"/>
      <w:r>
        <w:t>се</w:t>
      </w:r>
      <w:proofErr w:type="spellEnd"/>
      <w:r>
        <w:t xml:space="preserve"> </w:t>
      </w:r>
      <w:proofErr w:type="spellStart"/>
      <w:r>
        <w:t>за</w:t>
      </w:r>
      <w:proofErr w:type="spellEnd"/>
      <w:r>
        <w:t xml:space="preserve"> </w:t>
      </w:r>
      <w:proofErr w:type="spellStart"/>
      <w:r>
        <w:t>најмање</w:t>
      </w:r>
      <w:proofErr w:type="spellEnd"/>
      <w:r>
        <w:t xml:space="preserve"> 0,75м </w:t>
      </w:r>
      <w:proofErr w:type="spellStart"/>
      <w:r>
        <w:t>са</w:t>
      </w:r>
      <w:proofErr w:type="spellEnd"/>
      <w:r>
        <w:t xml:space="preserve"> </w:t>
      </w:r>
      <w:proofErr w:type="spellStart"/>
      <w:r>
        <w:t>сваке</w:t>
      </w:r>
      <w:proofErr w:type="spellEnd"/>
      <w:r>
        <w:t xml:space="preserve"> </w:t>
      </w:r>
      <w:proofErr w:type="spellStart"/>
      <w:r>
        <w:t>стране</w:t>
      </w:r>
      <w:proofErr w:type="spellEnd"/>
      <w:r>
        <w:t xml:space="preserve"> </w:t>
      </w:r>
      <w:proofErr w:type="spellStart"/>
      <w:r>
        <w:t>круга</w:t>
      </w:r>
      <w:proofErr w:type="spellEnd"/>
      <w:r>
        <w:t xml:space="preserve">.  </w:t>
      </w:r>
      <w:proofErr w:type="spellStart"/>
      <w:r>
        <w:t>Бела</w:t>
      </w:r>
      <w:proofErr w:type="spellEnd"/>
      <w:r>
        <w:t xml:space="preserve"> </w:t>
      </w:r>
      <w:proofErr w:type="spellStart"/>
      <w:r>
        <w:t>линија</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обојити</w:t>
      </w:r>
      <w:proofErr w:type="spellEnd"/>
      <w:r>
        <w:t xml:space="preserve"> </w:t>
      </w:r>
      <w:proofErr w:type="spellStart"/>
      <w:r>
        <w:t>или</w:t>
      </w:r>
      <w:proofErr w:type="spellEnd"/>
      <w:r>
        <w:t xml:space="preserve"> </w:t>
      </w:r>
      <w:proofErr w:type="spellStart"/>
      <w:r>
        <w:t>израдити</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Задња</w:t>
      </w:r>
      <w:proofErr w:type="spellEnd"/>
      <w:r>
        <w:t xml:space="preserve"> </w:t>
      </w:r>
      <w:proofErr w:type="spellStart"/>
      <w:r>
        <w:t>ивица</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образује</w:t>
      </w:r>
      <w:proofErr w:type="spellEnd"/>
      <w:r>
        <w:t xml:space="preserve"> </w:t>
      </w:r>
      <w:proofErr w:type="spellStart"/>
      <w:r>
        <w:t>продужетак</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кроз</w:t>
      </w:r>
      <w:proofErr w:type="spellEnd"/>
      <w:r>
        <w:t xml:space="preserve"> </w:t>
      </w:r>
      <w:proofErr w:type="spellStart"/>
      <w:r>
        <w:t>централни</w:t>
      </w:r>
      <w:proofErr w:type="spellEnd"/>
      <w:r>
        <w:t xml:space="preserve"> </w:t>
      </w:r>
      <w:proofErr w:type="spellStart"/>
      <w:r>
        <w:t>део</w:t>
      </w:r>
      <w:proofErr w:type="spellEnd"/>
      <w:r>
        <w:t xml:space="preserve"> </w:t>
      </w:r>
      <w:proofErr w:type="spellStart"/>
      <w:r>
        <w:t>круга</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угловима</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централну</w:t>
      </w:r>
      <w:proofErr w:type="spellEnd"/>
      <w:r>
        <w:t xml:space="preserve"> </w:t>
      </w:r>
      <w:proofErr w:type="spellStart"/>
      <w:r>
        <w:t>линију</w:t>
      </w:r>
      <w:proofErr w:type="spellEnd"/>
      <w:r>
        <w:t xml:space="preserve"> </w:t>
      </w:r>
      <w:proofErr w:type="spellStart"/>
      <w:r>
        <w:t>простора</w:t>
      </w:r>
      <w:proofErr w:type="spellEnd"/>
      <w:r>
        <w:t xml:space="preserve"> </w:t>
      </w:r>
      <w:proofErr w:type="spellStart"/>
      <w:r>
        <w:t>за</w:t>
      </w:r>
      <w:proofErr w:type="spellEnd"/>
      <w:r>
        <w:t xml:space="preserve"> </w:t>
      </w:r>
      <w:proofErr w:type="spellStart"/>
      <w:r>
        <w:t>слетање</w:t>
      </w:r>
      <w:proofErr w:type="spellEnd"/>
      <w:r>
        <w:t>.</w:t>
      </w:r>
    </w:p>
    <w:p w14:paraId="217B5C2F" w14:textId="77777777" w:rsidR="004B5B46" w:rsidRDefault="004B5B46" w:rsidP="004B5B46">
      <w:pPr>
        <w:pStyle w:val="BodyText"/>
        <w:rPr>
          <w:sz w:val="20"/>
        </w:rPr>
      </w:pPr>
    </w:p>
    <w:p w14:paraId="148C4048" w14:textId="77777777" w:rsidR="004B5B46" w:rsidRDefault="004B5B46" w:rsidP="004B5B46">
      <w:pPr>
        <w:pStyle w:val="BodyText"/>
        <w:rPr>
          <w:sz w:val="20"/>
        </w:rPr>
      </w:pPr>
    </w:p>
    <w:p w14:paraId="638ACF63" w14:textId="77777777" w:rsidR="004B5B46" w:rsidRDefault="004B5B46" w:rsidP="004B5B46">
      <w:pPr>
        <w:pStyle w:val="BodyText"/>
        <w:spacing w:before="6"/>
      </w:pPr>
      <w:r>
        <w:rPr>
          <w:noProof/>
          <w:sz w:val="22"/>
        </w:rPr>
        <mc:AlternateContent>
          <mc:Choice Requires="wps">
            <w:drawing>
              <wp:anchor distT="0" distB="0" distL="114300" distR="114300" simplePos="0" relativeHeight="251691520" behindDoc="0" locked="0" layoutInCell="1" allowOverlap="1" wp14:anchorId="47086EB4" wp14:editId="3EB07746">
                <wp:simplePos x="0" y="0"/>
                <wp:positionH relativeFrom="column">
                  <wp:posOffset>2400300</wp:posOffset>
                </wp:positionH>
                <wp:positionV relativeFrom="paragraph">
                  <wp:posOffset>15240</wp:posOffset>
                </wp:positionV>
                <wp:extent cx="1190625" cy="276225"/>
                <wp:effectExtent l="0" t="0" r="9525" b="952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3ED2F" w14:textId="77777777" w:rsidR="00B21427" w:rsidRDefault="00B21427"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6EB4" id="Text Box 406" o:spid="_x0000_s1116" type="#_x0000_t202" style="position:absolute;margin-left:189pt;margin-top:1.2pt;width:93.75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" stroked="f">
                <v:textbox>
                  <w:txbxContent>
                    <w:p w14:paraId="74B3ED2F" w14:textId="77777777" w:rsidR="00B21427" w:rsidRDefault="00B21427" w:rsidP="004B5B46">
                      <w:pPr>
                        <w:jc w:val="center"/>
                        <w:rPr>
                          <w:sz w:val="16"/>
                          <w:szCs w:val="16"/>
                        </w:rPr>
                      </w:pPr>
                      <w:r>
                        <w:rPr>
                          <w:sz w:val="16"/>
                          <w:szCs w:val="16"/>
                        </w:rPr>
                        <w:t>централна линија</w:t>
                      </w:r>
                    </w:p>
                  </w:txbxContent>
                </v:textbox>
              </v:shape>
            </w:pict>
          </mc:Fallback>
        </mc:AlternateContent>
      </w:r>
      <w:r>
        <w:rPr>
          <w:noProof/>
          <w:sz w:val="22"/>
        </w:rPr>
        <mc:AlternateContent>
          <mc:Choice Requires="wps">
            <w:drawing>
              <wp:anchor distT="0" distB="0" distL="114300" distR="114300" simplePos="0" relativeHeight="251692544" behindDoc="0" locked="0" layoutInCell="1" allowOverlap="1" wp14:anchorId="714F3E24" wp14:editId="12DC932C">
                <wp:simplePos x="0" y="0"/>
                <wp:positionH relativeFrom="column">
                  <wp:posOffset>971550</wp:posOffset>
                </wp:positionH>
                <wp:positionV relativeFrom="paragraph">
                  <wp:posOffset>996315</wp:posOffset>
                </wp:positionV>
                <wp:extent cx="1181100" cy="190500"/>
                <wp:effectExtent l="0" t="0" r="0" b="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CC4A0" w14:textId="77777777" w:rsidR="00B21427" w:rsidRDefault="00B21427" w:rsidP="004B5B46">
                            <w:pPr>
                              <w:rPr>
                                <w:sz w:val="16"/>
                                <w:szCs w:val="16"/>
                              </w:rPr>
                            </w:pPr>
                            <w:r>
                              <w:rPr>
                                <w:sz w:val="16"/>
                                <w:szCs w:val="16"/>
                              </w:rPr>
                              <w:t>беле линије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3E24" id="Text Box 407" o:spid="_x0000_s1117" type="#_x0000_t202" style="position:absolute;margin-left:76.5pt;margin-top:78.45pt;width:93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" stroked="f">
                <v:textbox>
                  <w:txbxContent>
                    <w:p w14:paraId="35ACC4A0" w14:textId="77777777" w:rsidR="00B21427" w:rsidRDefault="00B21427" w:rsidP="004B5B46">
                      <w:pPr>
                        <w:rPr>
                          <w:sz w:val="16"/>
                          <w:szCs w:val="16"/>
                        </w:rPr>
                      </w:pPr>
                      <w:r>
                        <w:rPr>
                          <w:sz w:val="16"/>
                          <w:szCs w:val="16"/>
                        </w:rPr>
                        <w:t>беле линије</w:t>
                      </w:r>
                    </w:p>
                  </w:txbxContent>
                </v:textbox>
              </v:shape>
            </w:pict>
          </mc:Fallback>
        </mc:AlternateContent>
      </w:r>
      <w:r>
        <w:rPr>
          <w:noProof/>
          <w:sz w:val="22"/>
        </w:rPr>
        <w:drawing>
          <wp:anchor distT="0" distB="0" distL="0" distR="0" simplePos="0" relativeHeight="251693568" behindDoc="0" locked="0" layoutInCell="1" allowOverlap="1" wp14:anchorId="61C868AF" wp14:editId="3306B130">
            <wp:simplePos x="0" y="0"/>
            <wp:positionH relativeFrom="page">
              <wp:posOffset>2157730</wp:posOffset>
            </wp:positionH>
            <wp:positionV relativeFrom="paragraph">
              <wp:posOffset>182245</wp:posOffset>
            </wp:positionV>
            <wp:extent cx="3252470" cy="2804160"/>
            <wp:effectExtent l="0" t="0" r="508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2470" cy="2804160"/>
                    </a:xfrm>
                    <a:prstGeom prst="rect">
                      <a:avLst/>
                    </a:prstGeom>
                    <a:noFill/>
                  </pic:spPr>
                </pic:pic>
              </a:graphicData>
            </a:graphic>
            <wp14:sizeRelH relativeFrom="page">
              <wp14:pctWidth>0</wp14:pctWidth>
            </wp14:sizeRelH>
            <wp14:sizeRelV relativeFrom="page">
              <wp14:pctHeight>0</wp14:pctHeight>
            </wp14:sizeRelV>
          </wp:anchor>
        </w:drawing>
      </w:r>
    </w:p>
    <w:p w14:paraId="5F4302DF" w14:textId="77777777" w:rsidR="004B5B46" w:rsidRDefault="004B5B46" w:rsidP="004B5B46">
      <w:pPr>
        <w:pStyle w:val="BodyText"/>
        <w:spacing w:before="9"/>
        <w:rPr>
          <w:sz w:val="19"/>
        </w:rPr>
      </w:pPr>
    </w:p>
    <w:p w14:paraId="28D21328" w14:textId="77777777" w:rsidR="004B5B46" w:rsidRDefault="004B5B46" w:rsidP="004B5B46">
      <w:pPr>
        <w:pStyle w:val="Heading1"/>
        <w:ind w:left="207" w:right="1265"/>
        <w:jc w:val="center"/>
        <w:rPr>
          <w:sz w:val="22"/>
        </w:rPr>
      </w:pPr>
      <w:proofErr w:type="spellStart"/>
      <w:r>
        <w:t>Скица</w:t>
      </w:r>
      <w:proofErr w:type="spellEnd"/>
      <w:r>
        <w:t xml:space="preserve"> (b)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Изглед</w:t>
      </w:r>
      <w:proofErr w:type="spellEnd"/>
      <w:r>
        <w:t xml:space="preserve"> </w:t>
      </w:r>
      <w:proofErr w:type="spellStart"/>
      <w:r>
        <w:t>круга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p>
    <w:p w14:paraId="1E35BFD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F0CB069" w14:textId="77777777" w:rsidR="004B5B46" w:rsidRDefault="004B5B46" w:rsidP="004B5B46">
      <w:pPr>
        <w:pStyle w:val="BodyText"/>
        <w:rPr>
          <w:b/>
          <w:sz w:val="7"/>
        </w:rPr>
      </w:pPr>
      <w:r>
        <w:rPr>
          <w:noProof/>
        </w:rPr>
        <w:lastRenderedPageBreak/>
        <mc:AlternateContent>
          <mc:Choice Requires="wps">
            <w:drawing>
              <wp:anchor distT="0" distB="0" distL="114300" distR="114300" simplePos="0" relativeHeight="251694592" behindDoc="0" locked="0" layoutInCell="1" allowOverlap="1" wp14:anchorId="1964961F" wp14:editId="22C84CBD">
                <wp:simplePos x="0" y="0"/>
                <wp:positionH relativeFrom="column">
                  <wp:posOffset>2466975</wp:posOffset>
                </wp:positionH>
                <wp:positionV relativeFrom="paragraph">
                  <wp:posOffset>-38100</wp:posOffset>
                </wp:positionV>
                <wp:extent cx="1304925" cy="266700"/>
                <wp:effectExtent l="0" t="0" r="9525"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FBA95" w14:textId="77777777" w:rsidR="00B21427" w:rsidRDefault="00B21427" w:rsidP="004B5B46">
                            <w:pPr>
                              <w:jc w:val="center"/>
                              <w:rPr>
                                <w:sz w:val="16"/>
                                <w:szCs w:val="16"/>
                              </w:rPr>
                            </w:pPr>
                            <w:r>
                              <w:rPr>
                                <w:sz w:val="16"/>
                                <w:szCs w:val="16"/>
                              </w:rPr>
                              <w:t>централна линија</w:t>
                            </w:r>
                          </w:p>
                          <w:p w14:paraId="4265C5E3" w14:textId="77777777" w:rsidR="00B21427" w:rsidRDefault="00B21427" w:rsidP="004B5B4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4961F" id="Text Box 405" o:spid="_x0000_s1118" type="#_x0000_t202" style="position:absolute;margin-left:194.25pt;margin-top:-3pt;width:102.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" stroked="f">
                <v:textbox>
                  <w:txbxContent>
                    <w:p w14:paraId="5CBFBA95" w14:textId="77777777" w:rsidR="00B21427" w:rsidRDefault="00B21427" w:rsidP="004B5B46">
                      <w:pPr>
                        <w:jc w:val="center"/>
                        <w:rPr>
                          <w:sz w:val="16"/>
                          <w:szCs w:val="16"/>
                        </w:rPr>
                      </w:pPr>
                      <w:r>
                        <w:rPr>
                          <w:sz w:val="16"/>
                          <w:szCs w:val="16"/>
                        </w:rPr>
                        <w:t>централна линија</w:t>
                      </w:r>
                    </w:p>
                    <w:p w14:paraId="4265C5E3" w14:textId="77777777" w:rsidR="00B21427" w:rsidRDefault="00B21427" w:rsidP="004B5B46">
                      <w:pPr>
                        <w:rPr>
                          <w:sz w:val="16"/>
                          <w:szCs w:val="16"/>
                        </w:rPr>
                      </w:pPr>
                    </w:p>
                  </w:txbxContent>
                </v:textbox>
              </v:shape>
            </w:pict>
          </mc:Fallback>
        </mc:AlternateContent>
      </w:r>
    </w:p>
    <w:p w14:paraId="74D86CCE" w14:textId="77777777" w:rsidR="004B5B46" w:rsidRDefault="004B5B46" w:rsidP="004B5B46">
      <w:pPr>
        <w:pStyle w:val="BodyText"/>
        <w:ind w:left="1898"/>
        <w:rPr>
          <w:sz w:val="20"/>
        </w:rPr>
      </w:pPr>
      <w:r>
        <w:rPr>
          <w:noProof/>
          <w:sz w:val="22"/>
        </w:rPr>
        <mc:AlternateContent>
          <mc:Choice Requires="wps">
            <w:drawing>
              <wp:anchor distT="0" distB="0" distL="114300" distR="114300" simplePos="0" relativeHeight="251695616" behindDoc="0" locked="0" layoutInCell="1" allowOverlap="1" wp14:anchorId="2109F927" wp14:editId="7934C161">
                <wp:simplePos x="0" y="0"/>
                <wp:positionH relativeFrom="column">
                  <wp:posOffset>1133475</wp:posOffset>
                </wp:positionH>
                <wp:positionV relativeFrom="paragraph">
                  <wp:posOffset>939800</wp:posOffset>
                </wp:positionV>
                <wp:extent cx="962025" cy="219075"/>
                <wp:effectExtent l="0" t="0" r="9525" b="952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50BF5" w14:textId="77777777" w:rsidR="00B21427" w:rsidRDefault="00B21427" w:rsidP="004B5B46">
                            <w:pPr>
                              <w:rPr>
                                <w:sz w:val="16"/>
                                <w:szCs w:val="16"/>
                              </w:rPr>
                            </w:pPr>
                            <w:r>
                              <w:rPr>
                                <w:sz w:val="16"/>
                                <w:szCs w:val="16"/>
                              </w:rPr>
                              <w:t>беле линије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9F927" id="Text Box 404" o:spid="_x0000_s1119" type="#_x0000_t202" style="position:absolute;left:0;text-align:left;margin-left:89.25pt;margin-top:74pt;width:75.7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" stroked="f">
                <v:textbox>
                  <w:txbxContent>
                    <w:p w14:paraId="30350BF5" w14:textId="77777777" w:rsidR="00B21427" w:rsidRDefault="00B21427" w:rsidP="004B5B46">
                      <w:pPr>
                        <w:rPr>
                          <w:sz w:val="16"/>
                          <w:szCs w:val="16"/>
                        </w:rPr>
                      </w:pPr>
                      <w:r>
                        <w:rPr>
                          <w:sz w:val="16"/>
                          <w:szCs w:val="16"/>
                        </w:rPr>
                        <w:t>беле линије</w:t>
                      </w:r>
                    </w:p>
                  </w:txbxContent>
                </v:textbox>
              </v:shape>
            </w:pict>
          </mc:Fallback>
        </mc:AlternateContent>
      </w:r>
      <w:r>
        <w:rPr>
          <w:noProof/>
          <w:sz w:val="20"/>
          <w:lang w:bidi="ar-SA"/>
        </w:rPr>
        <w:drawing>
          <wp:inline distT="0" distB="0" distL="0" distR="0" wp14:anchorId="484153B0" wp14:editId="77EB9474">
            <wp:extent cx="3562350" cy="3209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2350" cy="3209925"/>
                    </a:xfrm>
                    <a:prstGeom prst="rect">
                      <a:avLst/>
                    </a:prstGeom>
                    <a:noFill/>
                    <a:ln>
                      <a:noFill/>
                    </a:ln>
                  </pic:spPr>
                </pic:pic>
              </a:graphicData>
            </a:graphic>
          </wp:inline>
        </w:drawing>
      </w:r>
    </w:p>
    <w:p w14:paraId="2DD311AC" w14:textId="77777777" w:rsidR="004B5B46" w:rsidRDefault="004B5B46" w:rsidP="004B5B46">
      <w:pPr>
        <w:pStyle w:val="BodyText"/>
        <w:spacing w:before="2"/>
        <w:rPr>
          <w:b/>
          <w:sz w:val="12"/>
        </w:rPr>
      </w:pPr>
    </w:p>
    <w:p w14:paraId="1559D0A0" w14:textId="77777777" w:rsidR="004B5B46" w:rsidRDefault="004B5B46" w:rsidP="004B5B46">
      <w:pPr>
        <w:spacing w:before="93"/>
        <w:ind w:left="207" w:right="1264"/>
        <w:jc w:val="center"/>
        <w:rPr>
          <w:b/>
        </w:rPr>
      </w:pPr>
      <w:proofErr w:type="spellStart"/>
      <w:r>
        <w:rPr>
          <w:b/>
        </w:rPr>
        <w:t>Скица</w:t>
      </w:r>
      <w:proofErr w:type="spellEnd"/>
      <w:r>
        <w:rPr>
          <w:b/>
        </w:rPr>
        <w:t xml:space="preserve"> (c) </w:t>
      </w:r>
      <w:proofErr w:type="spellStart"/>
      <w:r>
        <w:rPr>
          <w:b/>
        </w:rPr>
        <w:t>Члан</w:t>
      </w:r>
      <w:proofErr w:type="spellEnd"/>
      <w:r>
        <w:rPr>
          <w:b/>
        </w:rPr>
        <w:t xml:space="preserve"> 32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187) - </w:t>
      </w:r>
      <w:proofErr w:type="spellStart"/>
      <w:r>
        <w:rPr>
          <w:b/>
        </w:rPr>
        <w:t>Изглед</w:t>
      </w:r>
      <w:proofErr w:type="spellEnd"/>
      <w:r>
        <w:rPr>
          <w:b/>
        </w:rPr>
        <w:t xml:space="preserve"> </w:t>
      </w:r>
      <w:proofErr w:type="spellStart"/>
      <w:r>
        <w:rPr>
          <w:b/>
        </w:rPr>
        <w:t>круга</w:t>
      </w:r>
      <w:proofErr w:type="spellEnd"/>
      <w:r>
        <w:rPr>
          <w:b/>
        </w:rPr>
        <w:t xml:space="preserve"> </w:t>
      </w:r>
      <w:proofErr w:type="spellStart"/>
      <w:r>
        <w:rPr>
          <w:b/>
        </w:rPr>
        <w:t>за</w:t>
      </w:r>
      <w:proofErr w:type="spellEnd"/>
      <w:r>
        <w:rPr>
          <w:b/>
        </w:rPr>
        <w:t xml:space="preserve"> </w:t>
      </w:r>
      <w:proofErr w:type="spellStart"/>
      <w:r>
        <w:rPr>
          <w:b/>
        </w:rPr>
        <w:t>бацање</w:t>
      </w:r>
      <w:proofErr w:type="spellEnd"/>
      <w:r>
        <w:rPr>
          <w:b/>
        </w:rPr>
        <w:t xml:space="preserve"> </w:t>
      </w:r>
      <w:proofErr w:type="spellStart"/>
      <w:r>
        <w:rPr>
          <w:b/>
        </w:rPr>
        <w:t>кладива</w:t>
      </w:r>
      <w:proofErr w:type="spellEnd"/>
    </w:p>
    <w:p w14:paraId="31A53523" w14:textId="77777777" w:rsidR="004B5B46" w:rsidRDefault="004B5B46" w:rsidP="004B5B46">
      <w:pPr>
        <w:pStyle w:val="BodyText"/>
        <w:rPr>
          <w:b/>
          <w:sz w:val="20"/>
        </w:rPr>
      </w:pPr>
    </w:p>
    <w:p w14:paraId="29F43D3C" w14:textId="77777777" w:rsidR="004B5B46" w:rsidRDefault="004B5B46" w:rsidP="004B5B46">
      <w:pPr>
        <w:pStyle w:val="BodyText"/>
        <w:rPr>
          <w:b/>
          <w:sz w:val="20"/>
        </w:rPr>
      </w:pPr>
    </w:p>
    <w:p w14:paraId="19DDDF25" w14:textId="77777777" w:rsidR="004B5B46" w:rsidRDefault="004B5B46" w:rsidP="004B5B46">
      <w:pPr>
        <w:pStyle w:val="BodyText"/>
        <w:spacing w:before="11"/>
        <w:rPr>
          <w:b/>
          <w:sz w:val="19"/>
        </w:rPr>
      </w:pPr>
      <w:r>
        <w:rPr>
          <w:noProof/>
          <w:sz w:val="22"/>
        </w:rPr>
        <mc:AlternateContent>
          <mc:Choice Requires="wps">
            <w:drawing>
              <wp:anchor distT="0" distB="0" distL="114300" distR="114300" simplePos="0" relativeHeight="251696640" behindDoc="0" locked="0" layoutInCell="1" allowOverlap="1" wp14:anchorId="2E1B1C56" wp14:editId="23AB2DD6">
                <wp:simplePos x="0" y="0"/>
                <wp:positionH relativeFrom="column">
                  <wp:posOffset>2590800</wp:posOffset>
                </wp:positionH>
                <wp:positionV relativeFrom="paragraph">
                  <wp:posOffset>635</wp:posOffset>
                </wp:positionV>
                <wp:extent cx="1085850" cy="342900"/>
                <wp:effectExtent l="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54652" w14:textId="77777777" w:rsidR="00B21427" w:rsidRDefault="00B21427" w:rsidP="004B5B46">
                            <w:pP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1C56" id="Text Box 403" o:spid="_x0000_s1120" type="#_x0000_t202" style="position:absolute;margin-left:204pt;margin-top:.05pt;width:85.5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" stroked="f">
                <v:textbox>
                  <w:txbxContent>
                    <w:p w14:paraId="0C454652" w14:textId="77777777" w:rsidR="00B21427" w:rsidRDefault="00B21427" w:rsidP="004B5B46">
                      <w:pPr>
                        <w:rPr>
                          <w:sz w:val="16"/>
                          <w:szCs w:val="16"/>
                        </w:rPr>
                      </w:pPr>
                      <w:r>
                        <w:rPr>
                          <w:sz w:val="16"/>
                          <w:szCs w:val="16"/>
                        </w:rPr>
                        <w:t>централна линија</w:t>
                      </w:r>
                    </w:p>
                  </w:txbxContent>
                </v:textbox>
              </v:shape>
            </w:pict>
          </mc:Fallback>
        </mc:AlternateContent>
      </w:r>
      <w:r>
        <w:rPr>
          <w:noProof/>
          <w:sz w:val="22"/>
        </w:rPr>
        <w:drawing>
          <wp:anchor distT="0" distB="0" distL="0" distR="0" simplePos="0" relativeHeight="251697664" behindDoc="0" locked="0" layoutInCell="1" allowOverlap="1" wp14:anchorId="5E6A1373" wp14:editId="790A42C8">
            <wp:simplePos x="0" y="0"/>
            <wp:positionH relativeFrom="page">
              <wp:posOffset>1746250</wp:posOffset>
            </wp:positionH>
            <wp:positionV relativeFrom="paragraph">
              <wp:posOffset>170815</wp:posOffset>
            </wp:positionV>
            <wp:extent cx="4076065" cy="3657600"/>
            <wp:effectExtent l="0" t="0" r="635"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6065" cy="3657600"/>
                    </a:xfrm>
                    <a:prstGeom prst="rect">
                      <a:avLst/>
                    </a:prstGeom>
                    <a:noFill/>
                  </pic:spPr>
                </pic:pic>
              </a:graphicData>
            </a:graphic>
            <wp14:sizeRelH relativeFrom="page">
              <wp14:pctWidth>0</wp14:pctWidth>
            </wp14:sizeRelH>
            <wp14:sizeRelV relativeFrom="page">
              <wp14:pctHeight>0</wp14:pctHeight>
            </wp14:sizeRelV>
          </wp:anchor>
        </w:drawing>
      </w:r>
    </w:p>
    <w:p w14:paraId="6FC658B1" w14:textId="77777777" w:rsidR="004B5B46" w:rsidRDefault="004B5B46" w:rsidP="004B5B46">
      <w:pPr>
        <w:spacing w:before="189" w:line="187" w:lineRule="auto"/>
        <w:ind w:left="207" w:right="1265"/>
        <w:jc w:val="center"/>
        <w:rPr>
          <w:b/>
        </w:rPr>
      </w:pPr>
      <w:proofErr w:type="spellStart"/>
      <w:r>
        <w:rPr>
          <w:b/>
        </w:rPr>
        <w:t>Скица</w:t>
      </w:r>
      <w:proofErr w:type="spellEnd"/>
      <w:r>
        <w:rPr>
          <w:b/>
        </w:rPr>
        <w:t xml:space="preserve"> (d) </w:t>
      </w:r>
      <w:proofErr w:type="spellStart"/>
      <w:r>
        <w:rPr>
          <w:b/>
        </w:rPr>
        <w:t>Члан</w:t>
      </w:r>
      <w:proofErr w:type="spellEnd"/>
      <w:r>
        <w:rPr>
          <w:b/>
        </w:rPr>
        <w:t xml:space="preserve"> 32 </w:t>
      </w:r>
      <w:proofErr w:type="spellStart"/>
      <w:r>
        <w:rPr>
          <w:b/>
        </w:rPr>
        <w:t>Техничких</w:t>
      </w:r>
      <w:proofErr w:type="spellEnd"/>
      <w:r>
        <w:rPr>
          <w:b/>
        </w:rPr>
        <w:t xml:space="preserve"> </w:t>
      </w:r>
      <w:proofErr w:type="spellStart"/>
      <w:r>
        <w:rPr>
          <w:b/>
        </w:rPr>
        <w:t>правила</w:t>
      </w:r>
      <w:proofErr w:type="spellEnd"/>
      <w:r>
        <w:rPr>
          <w:b/>
        </w:rPr>
        <w:t xml:space="preserve"> (</w:t>
      </w:r>
      <w:proofErr w:type="spellStart"/>
      <w:r>
        <w:rPr>
          <w:b/>
        </w:rPr>
        <w:t>Члан</w:t>
      </w:r>
      <w:proofErr w:type="spellEnd"/>
      <w:r>
        <w:rPr>
          <w:b/>
        </w:rPr>
        <w:t xml:space="preserve"> 187) - </w:t>
      </w:r>
      <w:proofErr w:type="spellStart"/>
      <w:r>
        <w:rPr>
          <w:b/>
        </w:rPr>
        <w:t>Изглед</w:t>
      </w:r>
      <w:proofErr w:type="spellEnd"/>
      <w:r>
        <w:rPr>
          <w:b/>
        </w:rPr>
        <w:t xml:space="preserve"> </w:t>
      </w:r>
      <w:proofErr w:type="spellStart"/>
      <w:r>
        <w:rPr>
          <w:b/>
        </w:rPr>
        <w:t>концентричних</w:t>
      </w:r>
      <w:proofErr w:type="spellEnd"/>
      <w:r>
        <w:rPr>
          <w:b/>
        </w:rPr>
        <w:t xml:space="preserve"> </w:t>
      </w:r>
      <w:proofErr w:type="spellStart"/>
      <w:r>
        <w:rPr>
          <w:b/>
        </w:rPr>
        <w:t>кругова</w:t>
      </w:r>
      <w:proofErr w:type="spellEnd"/>
      <w:r>
        <w:rPr>
          <w:b/>
        </w:rPr>
        <w:t xml:space="preserve"> </w:t>
      </w:r>
      <w:proofErr w:type="spellStart"/>
      <w:r>
        <w:rPr>
          <w:b/>
        </w:rPr>
        <w:t>круга</w:t>
      </w:r>
      <w:proofErr w:type="spellEnd"/>
      <w:r>
        <w:rPr>
          <w:b/>
        </w:rPr>
        <w:t xml:space="preserve"> </w:t>
      </w:r>
      <w:proofErr w:type="spellStart"/>
      <w:r>
        <w:rPr>
          <w:b/>
        </w:rPr>
        <w:t>за</w:t>
      </w:r>
      <w:proofErr w:type="spellEnd"/>
      <w:r>
        <w:rPr>
          <w:b/>
        </w:rPr>
        <w:t xml:space="preserve"> </w:t>
      </w:r>
      <w:proofErr w:type="spellStart"/>
      <w:r>
        <w:rPr>
          <w:b/>
        </w:rPr>
        <w:t>бацање</w:t>
      </w:r>
      <w:proofErr w:type="spellEnd"/>
      <w:r>
        <w:rPr>
          <w:b/>
        </w:rPr>
        <w:t xml:space="preserve"> </w:t>
      </w:r>
      <w:proofErr w:type="spellStart"/>
      <w:r>
        <w:rPr>
          <w:b/>
        </w:rPr>
        <w:t>диска</w:t>
      </w:r>
      <w:proofErr w:type="spellEnd"/>
      <w:r>
        <w:rPr>
          <w:b/>
        </w:rPr>
        <w:t xml:space="preserve"> и </w:t>
      </w:r>
      <w:proofErr w:type="spellStart"/>
      <w:r>
        <w:rPr>
          <w:b/>
        </w:rPr>
        <w:t>кладива</w:t>
      </w:r>
      <w:proofErr w:type="spellEnd"/>
    </w:p>
    <w:p w14:paraId="27457EBB" w14:textId="77777777" w:rsidR="004B5B46" w:rsidRDefault="004B5B46" w:rsidP="004B5B46">
      <w:pPr>
        <w:pStyle w:val="BodyText"/>
        <w:rPr>
          <w:b/>
          <w:sz w:val="13"/>
        </w:rPr>
      </w:pPr>
    </w:p>
    <w:p w14:paraId="301B8C4C" w14:textId="77777777" w:rsidR="004B5B46" w:rsidRDefault="004B5B46" w:rsidP="004B5B46">
      <w:pPr>
        <w:spacing w:before="93"/>
        <w:ind w:left="158"/>
        <w:rPr>
          <w:b/>
        </w:rPr>
      </w:pPr>
      <w:proofErr w:type="spellStart"/>
      <w:r>
        <w:rPr>
          <w:b/>
        </w:rPr>
        <w:t>Залетиште</w:t>
      </w:r>
      <w:proofErr w:type="spellEnd"/>
      <w:r>
        <w:rPr>
          <w:b/>
        </w:rPr>
        <w:t xml:space="preserve"> </w:t>
      </w:r>
      <w:proofErr w:type="spellStart"/>
      <w:r>
        <w:rPr>
          <w:b/>
        </w:rPr>
        <w:t>за</w:t>
      </w:r>
      <w:proofErr w:type="spellEnd"/>
      <w:r>
        <w:rPr>
          <w:b/>
        </w:rPr>
        <w:t xml:space="preserve"> </w:t>
      </w:r>
      <w:proofErr w:type="spellStart"/>
      <w:r>
        <w:rPr>
          <w:b/>
        </w:rPr>
        <w:t>бацање</w:t>
      </w:r>
      <w:proofErr w:type="spellEnd"/>
      <w:r>
        <w:rPr>
          <w:b/>
        </w:rPr>
        <w:t xml:space="preserve"> </w:t>
      </w:r>
      <w:proofErr w:type="spellStart"/>
      <w:r>
        <w:rPr>
          <w:b/>
        </w:rPr>
        <w:t>копља</w:t>
      </w:r>
      <w:proofErr w:type="spellEnd"/>
    </w:p>
    <w:p w14:paraId="2BE21A93" w14:textId="77777777" w:rsidR="004B5B46" w:rsidRDefault="004B5B46" w:rsidP="004B5B46">
      <w:pPr>
        <w:pStyle w:val="BodyText"/>
        <w:spacing w:before="10"/>
        <w:rPr>
          <w:b/>
          <w:sz w:val="20"/>
        </w:rPr>
      </w:pPr>
    </w:p>
    <w:p w14:paraId="1C224083" w14:textId="77777777" w:rsidR="004B5B46" w:rsidRDefault="004B5B46" w:rsidP="0051373B">
      <w:pPr>
        <w:pStyle w:val="ListParagraph"/>
        <w:numPr>
          <w:ilvl w:val="1"/>
          <w:numId w:val="24"/>
        </w:numPr>
        <w:tabs>
          <w:tab w:val="left" w:pos="878"/>
        </w:tabs>
        <w:ind w:right="1214"/>
      </w:pPr>
      <w:proofErr w:type="spellStart"/>
      <w:r>
        <w:t>Дужина</w:t>
      </w:r>
      <w:proofErr w:type="spellEnd"/>
      <w:r>
        <w:t xml:space="preserve"> </w:t>
      </w:r>
      <w:proofErr w:type="spellStart"/>
      <w:r>
        <w:t>залетишта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30м </w:t>
      </w:r>
      <w:proofErr w:type="spellStart"/>
      <w:r>
        <w:t>изузев</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из</w:t>
      </w:r>
      <w:proofErr w:type="spellEnd"/>
      <w:r>
        <w:t xml:space="preserve"> </w:t>
      </w:r>
      <w:proofErr w:type="spellStart"/>
      <w:r>
        <w:t>ставова</w:t>
      </w:r>
      <w:proofErr w:type="spellEnd"/>
      <w:r>
        <w:t xml:space="preserve"> 1.1, 1.2, 1.3, 1.5 и 1.6 </w:t>
      </w:r>
      <w:proofErr w:type="spellStart"/>
      <w:r>
        <w:t>Појмовника</w:t>
      </w:r>
      <w:proofErr w:type="spellEnd"/>
      <w:r>
        <w:t xml:space="preserve"> </w:t>
      </w:r>
      <w:proofErr w:type="spellStart"/>
      <w:r>
        <w:t>међународних</w:t>
      </w:r>
      <w:proofErr w:type="spellEnd"/>
      <w:r>
        <w:t xml:space="preserve"> </w:t>
      </w:r>
      <w:proofErr w:type="spellStart"/>
      <w:r>
        <w:t>такмичења</w:t>
      </w:r>
      <w:proofErr w:type="spellEnd"/>
      <w:r>
        <w:t xml:space="preserve"> </w:t>
      </w:r>
      <w:proofErr w:type="spellStart"/>
      <w:r>
        <w:t>где</w:t>
      </w:r>
      <w:proofErr w:type="spellEnd"/>
      <w:r>
        <w:t xml:space="preserve"> </w:t>
      </w:r>
      <w:proofErr w:type="spellStart"/>
      <w:r>
        <w:t>је</w:t>
      </w:r>
      <w:proofErr w:type="spellEnd"/>
      <w:r>
        <w:t xml:space="preserve"> </w:t>
      </w:r>
      <w:proofErr w:type="spellStart"/>
      <w:r>
        <w:t>минимална</w:t>
      </w:r>
      <w:proofErr w:type="spellEnd"/>
      <w:r>
        <w:t xml:space="preserve"> </w:t>
      </w:r>
      <w:proofErr w:type="spellStart"/>
      <w:r>
        <w:t>дужина</w:t>
      </w:r>
      <w:proofErr w:type="spellEnd"/>
      <w:r>
        <w:t xml:space="preserve"> 33,50м. У </w:t>
      </w:r>
      <w:proofErr w:type="spellStart"/>
      <w:r>
        <w:t>случају</w:t>
      </w:r>
      <w:proofErr w:type="spellEnd"/>
      <w:r>
        <w:t xml:space="preserve"> </w:t>
      </w:r>
      <w:proofErr w:type="spellStart"/>
      <w:r>
        <w:t>када</w:t>
      </w:r>
      <w:proofErr w:type="spellEnd"/>
      <w:r>
        <w:t xml:space="preserve"> </w:t>
      </w:r>
      <w:proofErr w:type="spellStart"/>
      <w:r>
        <w:t>то</w:t>
      </w:r>
      <w:proofErr w:type="spellEnd"/>
      <w:r>
        <w:t xml:space="preserve"> </w:t>
      </w:r>
      <w:proofErr w:type="spellStart"/>
      <w:r>
        <w:t>услови</w:t>
      </w:r>
      <w:proofErr w:type="spellEnd"/>
      <w:r>
        <w:t xml:space="preserve"> </w:t>
      </w:r>
    </w:p>
    <w:p w14:paraId="6911A38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64BB45E3" w14:textId="77777777" w:rsidR="004B5B46" w:rsidRDefault="004B5B46" w:rsidP="004B5B46">
      <w:pPr>
        <w:pStyle w:val="BodyText"/>
        <w:spacing w:before="82"/>
        <w:ind w:left="878" w:right="1213"/>
        <w:jc w:val="both"/>
      </w:pPr>
      <w:proofErr w:type="spellStart"/>
      <w:r>
        <w:lastRenderedPageBreak/>
        <w:t>дозвољавају</w:t>
      </w:r>
      <w:proofErr w:type="spellEnd"/>
      <w:r>
        <w:t xml:space="preserve">, </w:t>
      </w:r>
      <w:proofErr w:type="spellStart"/>
      <w:r>
        <w:t>минимална</w:t>
      </w:r>
      <w:proofErr w:type="spellEnd"/>
      <w:r>
        <w:t xml:space="preserve"> </w:t>
      </w:r>
      <w:proofErr w:type="spellStart"/>
      <w:r>
        <w:t>дужина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36,50м. </w:t>
      </w:r>
    </w:p>
    <w:p w14:paraId="7F74F91E" w14:textId="77777777" w:rsidR="004B5B46" w:rsidRDefault="004B5B46" w:rsidP="004B5B46">
      <w:pPr>
        <w:pStyle w:val="BodyText"/>
        <w:spacing w:before="10"/>
        <w:rPr>
          <w:sz w:val="20"/>
        </w:rPr>
      </w:pPr>
    </w:p>
    <w:p w14:paraId="4585E411" w14:textId="77777777" w:rsidR="004B5B46" w:rsidRDefault="004B5B46" w:rsidP="004B5B46">
      <w:pPr>
        <w:pStyle w:val="BodyText"/>
        <w:spacing w:before="1"/>
        <w:ind w:left="878" w:right="1213"/>
        <w:jc w:val="both"/>
        <w:rPr>
          <w:sz w:val="22"/>
        </w:rPr>
      </w:pPr>
      <w:proofErr w:type="spellStart"/>
      <w:r>
        <w:t>Залетиште</w:t>
      </w:r>
      <w:proofErr w:type="spellEnd"/>
      <w:r>
        <w:t xml:space="preserve"> </w:t>
      </w:r>
      <w:proofErr w:type="spellStart"/>
      <w:r>
        <w:t>је</w:t>
      </w:r>
      <w:proofErr w:type="spellEnd"/>
      <w:r>
        <w:t xml:space="preserve"> </w:t>
      </w:r>
      <w:proofErr w:type="spellStart"/>
      <w:r>
        <w:t>оивичено</w:t>
      </w:r>
      <w:proofErr w:type="spellEnd"/>
      <w:r>
        <w:t xml:space="preserve"> </w:t>
      </w:r>
      <w:proofErr w:type="spellStart"/>
      <w:r>
        <w:t>са</w:t>
      </w:r>
      <w:proofErr w:type="spellEnd"/>
      <w:r>
        <w:t xml:space="preserve"> </w:t>
      </w:r>
      <w:proofErr w:type="spellStart"/>
      <w:r>
        <w:t>две</w:t>
      </w:r>
      <w:proofErr w:type="spellEnd"/>
      <w:r>
        <w:t xml:space="preserve"> </w:t>
      </w:r>
      <w:proofErr w:type="spellStart"/>
      <w:r>
        <w:t>паралелне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ширине</w:t>
      </w:r>
      <w:proofErr w:type="spellEnd"/>
      <w:r>
        <w:t xml:space="preserve"> 50мм, </w:t>
      </w:r>
      <w:proofErr w:type="spellStart"/>
      <w:r>
        <w:t>на</w:t>
      </w:r>
      <w:proofErr w:type="spellEnd"/>
      <w:r>
        <w:t xml:space="preserve"> </w:t>
      </w:r>
      <w:proofErr w:type="spellStart"/>
      <w:r>
        <w:t>међусобној</w:t>
      </w:r>
      <w:proofErr w:type="spellEnd"/>
      <w:r>
        <w:t xml:space="preserve"> </w:t>
      </w:r>
      <w:proofErr w:type="spellStart"/>
      <w:r>
        <w:t>удаљености</w:t>
      </w:r>
      <w:proofErr w:type="spellEnd"/>
      <w:r>
        <w:t xml:space="preserve"> </w:t>
      </w:r>
      <w:proofErr w:type="spellStart"/>
      <w:r>
        <w:t>од</w:t>
      </w:r>
      <w:proofErr w:type="spellEnd"/>
      <w:r>
        <w:t xml:space="preserve"> 4 </w:t>
      </w:r>
      <w:proofErr w:type="spellStart"/>
      <w:r>
        <w:t>метра</w:t>
      </w:r>
      <w:proofErr w:type="spellEnd"/>
      <w:r>
        <w:t xml:space="preserve">.  </w:t>
      </w:r>
      <w:proofErr w:type="spellStart"/>
      <w:r>
        <w:t>Избачај</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иза</w:t>
      </w:r>
      <w:proofErr w:type="spellEnd"/>
      <w:r>
        <w:t xml:space="preserve"> </w:t>
      </w:r>
      <w:proofErr w:type="spellStart"/>
      <w:r>
        <w:t>лука</w:t>
      </w:r>
      <w:proofErr w:type="spellEnd"/>
      <w:r>
        <w:t xml:space="preserve"> </w:t>
      </w:r>
      <w:proofErr w:type="spellStart"/>
      <w:r>
        <w:t>круга</w:t>
      </w:r>
      <w:proofErr w:type="spellEnd"/>
      <w:r>
        <w:t xml:space="preserve"> </w:t>
      </w:r>
      <w:proofErr w:type="spellStart"/>
      <w:r>
        <w:t>полупречника</w:t>
      </w:r>
      <w:proofErr w:type="spellEnd"/>
      <w:r>
        <w:t xml:space="preserve"> 8 </w:t>
      </w:r>
      <w:proofErr w:type="spellStart"/>
      <w:r>
        <w:t>метара</w:t>
      </w:r>
      <w:proofErr w:type="spellEnd"/>
      <w:r>
        <w:t xml:space="preserve">. </w:t>
      </w:r>
      <w:proofErr w:type="spellStart"/>
      <w:r>
        <w:t>Лук</w:t>
      </w:r>
      <w:proofErr w:type="spellEnd"/>
      <w:r>
        <w:t xml:space="preserve"> </w:t>
      </w:r>
      <w:proofErr w:type="spellStart"/>
      <w:r>
        <w:t>је</w:t>
      </w:r>
      <w:proofErr w:type="spellEnd"/>
      <w:r>
        <w:t xml:space="preserve"> </w:t>
      </w:r>
      <w:proofErr w:type="spellStart"/>
      <w:r>
        <w:t>обележен</w:t>
      </w:r>
      <w:proofErr w:type="spellEnd"/>
      <w:r>
        <w:t xml:space="preserve"> </w:t>
      </w:r>
      <w:proofErr w:type="spellStart"/>
      <w:r>
        <w:t>белом</w:t>
      </w:r>
      <w:proofErr w:type="spellEnd"/>
      <w:r>
        <w:t xml:space="preserve"> </w:t>
      </w:r>
      <w:proofErr w:type="spellStart"/>
      <w:r>
        <w:t>линијом</w:t>
      </w:r>
      <w:proofErr w:type="spellEnd"/>
      <w:r>
        <w:t xml:space="preserve"> </w:t>
      </w:r>
      <w:proofErr w:type="spellStart"/>
      <w:r>
        <w:t>ширине</w:t>
      </w:r>
      <w:proofErr w:type="spellEnd"/>
      <w:r>
        <w:t xml:space="preserve"> 70мм </w:t>
      </w:r>
      <w:proofErr w:type="spellStart"/>
      <w:r>
        <w:t>која</w:t>
      </w:r>
      <w:proofErr w:type="spellEnd"/>
      <w:r>
        <w:t xml:space="preserve"> </w:t>
      </w:r>
      <w:proofErr w:type="spellStart"/>
      <w:r>
        <w:t>је</w:t>
      </w:r>
      <w:proofErr w:type="spellEnd"/>
      <w:r>
        <w:t xml:space="preserve"> </w:t>
      </w:r>
      <w:proofErr w:type="spellStart"/>
      <w:r>
        <w:t>исцртана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или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или</w:t>
      </w:r>
      <w:proofErr w:type="spellEnd"/>
      <w:r>
        <w:t xml:space="preserve"> </w:t>
      </w:r>
      <w:proofErr w:type="spellStart"/>
      <w:r>
        <w:t>од</w:t>
      </w:r>
      <w:proofErr w:type="spellEnd"/>
      <w:r>
        <w:t xml:space="preserve"> </w:t>
      </w:r>
      <w:proofErr w:type="spellStart"/>
      <w:r>
        <w:t>неког</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некородирајућег</w:t>
      </w:r>
      <w:proofErr w:type="spellEnd"/>
      <w:r>
        <w:t xml:space="preserve"> </w:t>
      </w:r>
      <w:proofErr w:type="spellStart"/>
      <w:r>
        <w:t>материјала</w:t>
      </w:r>
      <w:proofErr w:type="spellEnd"/>
      <w:r>
        <w:t xml:space="preserve">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пластика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бео</w:t>
      </w:r>
      <w:proofErr w:type="spellEnd"/>
      <w:r>
        <w:t xml:space="preserve"> и у </w:t>
      </w:r>
      <w:proofErr w:type="spellStart"/>
      <w:r>
        <w:t>нивоу</w:t>
      </w:r>
      <w:proofErr w:type="spellEnd"/>
      <w:r>
        <w:t xml:space="preserve"> </w:t>
      </w:r>
      <w:proofErr w:type="spellStart"/>
      <w:r>
        <w:t>тла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се</w:t>
      </w:r>
      <w:proofErr w:type="spellEnd"/>
      <w:r>
        <w:t xml:space="preserve"> </w:t>
      </w:r>
      <w:proofErr w:type="spellStart"/>
      <w:r>
        <w:t>повлаче</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бочно</w:t>
      </w:r>
      <w:proofErr w:type="spellEnd"/>
      <w:r>
        <w:t xml:space="preserve"> </w:t>
      </w:r>
      <w:proofErr w:type="spellStart"/>
      <w:r>
        <w:t>од</w:t>
      </w:r>
      <w:proofErr w:type="spellEnd"/>
      <w:r>
        <w:t xml:space="preserve"> </w:t>
      </w:r>
      <w:proofErr w:type="spellStart"/>
      <w:r>
        <w:t>крајева</w:t>
      </w:r>
      <w:proofErr w:type="spellEnd"/>
      <w:r>
        <w:t xml:space="preserve"> </w:t>
      </w:r>
      <w:proofErr w:type="spellStart"/>
      <w:r>
        <w:t>лука</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паралелне</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w:t>
      </w:r>
      <w:proofErr w:type="spellStart"/>
      <w:r>
        <w:t>Ове</w:t>
      </w:r>
      <w:proofErr w:type="spellEnd"/>
      <w:r>
        <w:t xml:space="preserve"> </w:t>
      </w:r>
      <w:proofErr w:type="spellStart"/>
      <w:r>
        <w:t>линије</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дужине</w:t>
      </w:r>
      <w:proofErr w:type="spellEnd"/>
      <w:r>
        <w:t xml:space="preserve"> </w:t>
      </w:r>
      <w:proofErr w:type="spellStart"/>
      <w:r>
        <w:t>најмање</w:t>
      </w:r>
      <w:proofErr w:type="spellEnd"/>
      <w:r>
        <w:t xml:space="preserve"> 0,75м и </w:t>
      </w:r>
      <w:proofErr w:type="spellStart"/>
      <w:r>
        <w:t>ширине</w:t>
      </w:r>
      <w:proofErr w:type="spellEnd"/>
      <w:r>
        <w:t xml:space="preserve"> </w:t>
      </w:r>
      <w:proofErr w:type="spellStart"/>
      <w:r>
        <w:t>најмање</w:t>
      </w:r>
      <w:proofErr w:type="spellEnd"/>
      <w:r>
        <w:t xml:space="preserve"> 70мм.  </w:t>
      </w:r>
      <w:proofErr w:type="spellStart"/>
      <w:r>
        <w:t>Највећи</w:t>
      </w:r>
      <w:proofErr w:type="spellEnd"/>
      <w:r>
        <w:t xml:space="preserve"> </w:t>
      </w:r>
      <w:proofErr w:type="spellStart"/>
      <w:r>
        <w:t>дозвољени</w:t>
      </w:r>
      <w:proofErr w:type="spellEnd"/>
      <w:r>
        <w:t xml:space="preserve"> </w:t>
      </w:r>
      <w:proofErr w:type="spellStart"/>
      <w:r>
        <w:t>попречни</w:t>
      </w:r>
      <w:proofErr w:type="spellEnd"/>
      <w:r>
        <w:t xml:space="preserve"> </w:t>
      </w:r>
      <w:proofErr w:type="spellStart"/>
      <w:r>
        <w:t>нагиб</w:t>
      </w:r>
      <w:proofErr w:type="spellEnd"/>
      <w:r>
        <w:t xml:space="preserve"> </w:t>
      </w:r>
      <w:proofErr w:type="spellStart"/>
      <w:r>
        <w:t>залетишта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proofErr w:type="gramStart"/>
      <w:r>
        <w:t>буде</w:t>
      </w:r>
      <w:proofErr w:type="spellEnd"/>
      <w:r>
        <w:t xml:space="preserve">  1:100</w:t>
      </w:r>
      <w:proofErr w:type="gramEnd"/>
      <w:r>
        <w:t xml:space="preserve">  (1%), </w:t>
      </w:r>
      <w:proofErr w:type="spellStart"/>
      <w:r>
        <w:t>осим</w:t>
      </w:r>
      <w:proofErr w:type="spellEnd"/>
      <w:r>
        <w:t xml:space="preserve"> </w:t>
      </w:r>
      <w:proofErr w:type="spellStart"/>
      <w:r>
        <w:t>ако</w:t>
      </w:r>
      <w:proofErr w:type="spellEnd"/>
      <w:r>
        <w:t xml:space="preserve"> </w:t>
      </w:r>
      <w:proofErr w:type="spellStart"/>
      <w:r>
        <w:t>постоје</w:t>
      </w:r>
      <w:proofErr w:type="spellEnd"/>
      <w:r>
        <w:t xml:space="preserve"> </w:t>
      </w:r>
      <w:proofErr w:type="spellStart"/>
      <w:r>
        <w:t>специјалне</w:t>
      </w:r>
      <w:proofErr w:type="spellEnd"/>
      <w:r>
        <w:t xml:space="preserve"> </w:t>
      </w:r>
      <w:proofErr w:type="spellStart"/>
      <w:r>
        <w:t>околности</w:t>
      </w:r>
      <w:proofErr w:type="spellEnd"/>
      <w:r>
        <w:t xml:space="preserve"> </w:t>
      </w:r>
      <w:proofErr w:type="spellStart"/>
      <w:r>
        <w:t>које</w:t>
      </w:r>
      <w:proofErr w:type="spellEnd"/>
      <w:r>
        <w:t xml:space="preserve"> </w:t>
      </w:r>
      <w:proofErr w:type="spellStart"/>
      <w:r>
        <w:t>оправдавају</w:t>
      </w:r>
      <w:proofErr w:type="spellEnd"/>
      <w:r>
        <w:t xml:space="preserve"> </w:t>
      </w:r>
      <w:proofErr w:type="spellStart"/>
      <w:r>
        <w:t>да</w:t>
      </w:r>
      <w:proofErr w:type="spellEnd"/>
      <w:r>
        <w:t xml:space="preserve"> СА </w:t>
      </w:r>
      <w:proofErr w:type="spellStart"/>
      <w:r>
        <w:t>направи</w:t>
      </w:r>
      <w:proofErr w:type="spellEnd"/>
      <w:r>
        <w:t xml:space="preserve"> </w:t>
      </w:r>
      <w:proofErr w:type="spellStart"/>
      <w:r>
        <w:t>изузетак</w:t>
      </w:r>
      <w:proofErr w:type="spellEnd"/>
      <w:r>
        <w:t xml:space="preserve"> </w:t>
      </w:r>
      <w:proofErr w:type="spellStart"/>
      <w:r>
        <w:t>од</w:t>
      </w:r>
      <w:proofErr w:type="spellEnd"/>
      <w:r>
        <w:t xml:space="preserve"> </w:t>
      </w:r>
      <w:proofErr w:type="spellStart"/>
      <w:r>
        <w:t>овога</w:t>
      </w:r>
      <w:proofErr w:type="spellEnd"/>
      <w:r>
        <w:t xml:space="preserve">, а </w:t>
      </w:r>
      <w:proofErr w:type="spellStart"/>
      <w:r>
        <w:t>највећи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залетишта</w:t>
      </w:r>
      <w:proofErr w:type="spellEnd"/>
      <w:r>
        <w:t xml:space="preserve"> у </w:t>
      </w:r>
      <w:proofErr w:type="spellStart"/>
      <w:r>
        <w:t>смеру</w:t>
      </w:r>
      <w:proofErr w:type="spellEnd"/>
      <w:r>
        <w:t xml:space="preserve"> </w:t>
      </w:r>
      <w:proofErr w:type="spellStart"/>
      <w:r>
        <w:t>залета</w:t>
      </w:r>
      <w:proofErr w:type="spellEnd"/>
      <w:r>
        <w:t xml:space="preserve">, у </w:t>
      </w:r>
      <w:proofErr w:type="spellStart"/>
      <w:r>
        <w:t>последњих</w:t>
      </w:r>
      <w:proofErr w:type="spellEnd"/>
      <w:r>
        <w:t xml:space="preserve"> 20м </w:t>
      </w:r>
      <w:proofErr w:type="spellStart"/>
      <w:r>
        <w:t>залетиштa</w:t>
      </w:r>
      <w:proofErr w:type="spellEnd"/>
      <w:r>
        <w:t xml:space="preserve"> </w:t>
      </w:r>
      <w:proofErr w:type="spellStart"/>
      <w:r>
        <w:t>је</w:t>
      </w:r>
      <w:proofErr w:type="spellEnd"/>
      <w:r>
        <w:t xml:space="preserve"> 1:1000 (0,1%).</w:t>
      </w:r>
    </w:p>
    <w:p w14:paraId="3C8B36DE" w14:textId="77777777" w:rsidR="004B5B46" w:rsidRDefault="004B5B46" w:rsidP="004B5B46">
      <w:pPr>
        <w:pStyle w:val="BodyText"/>
        <w:rPr>
          <w:sz w:val="20"/>
        </w:rPr>
      </w:pPr>
    </w:p>
    <w:p w14:paraId="43C4C28F" w14:textId="77777777" w:rsidR="004B5B46" w:rsidRDefault="004B5B46" w:rsidP="004B5B46">
      <w:pPr>
        <w:pStyle w:val="BodyText"/>
        <w:rPr>
          <w:sz w:val="20"/>
        </w:rPr>
      </w:pPr>
    </w:p>
    <w:p w14:paraId="6E68AE9B" w14:textId="77777777" w:rsidR="004B5B46" w:rsidRDefault="004B5B46" w:rsidP="004B5B46">
      <w:pPr>
        <w:pStyle w:val="BodyText"/>
        <w:spacing w:before="10"/>
      </w:pPr>
      <w:r>
        <w:rPr>
          <w:noProof/>
          <w:sz w:val="22"/>
        </w:rPr>
        <mc:AlternateContent>
          <mc:Choice Requires="wps">
            <w:drawing>
              <wp:anchor distT="0" distB="0" distL="114300" distR="114300" simplePos="0" relativeHeight="251698688" behindDoc="0" locked="0" layoutInCell="1" allowOverlap="1" wp14:anchorId="0BBF1CB8" wp14:editId="19B0DCE8">
                <wp:simplePos x="0" y="0"/>
                <wp:positionH relativeFrom="column">
                  <wp:posOffset>2190750</wp:posOffset>
                </wp:positionH>
                <wp:positionV relativeFrom="paragraph">
                  <wp:posOffset>119380</wp:posOffset>
                </wp:positionV>
                <wp:extent cx="1457325" cy="238125"/>
                <wp:effectExtent l="0" t="0" r="9525" b="952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15369" w14:textId="77777777" w:rsidR="00B21427" w:rsidRDefault="00B21427"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1CB8" id="Text Box 402" o:spid="_x0000_s1121" type="#_x0000_t202" style="position:absolute;margin-left:172.5pt;margin-top:9.4pt;width:114.75pt;height:18.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" stroked="f">
                <v:textbox>
                  <w:txbxContent>
                    <w:p w14:paraId="2B015369" w14:textId="77777777" w:rsidR="00B21427" w:rsidRDefault="00B21427" w:rsidP="004B5B46">
                      <w:pPr>
                        <w:jc w:val="center"/>
                        <w:rPr>
                          <w:sz w:val="16"/>
                          <w:szCs w:val="16"/>
                        </w:rPr>
                      </w:pPr>
                      <w:r>
                        <w:rPr>
                          <w:sz w:val="16"/>
                          <w:szCs w:val="16"/>
                        </w:rPr>
                        <w:t>централна линија</w:t>
                      </w:r>
                    </w:p>
                  </w:txbxContent>
                </v:textbox>
              </v:shape>
            </w:pict>
          </mc:Fallback>
        </mc:AlternateContent>
      </w:r>
      <w:r>
        <w:rPr>
          <w:noProof/>
          <w:sz w:val="22"/>
        </w:rPr>
        <w:drawing>
          <wp:anchor distT="0" distB="0" distL="0" distR="0" simplePos="0" relativeHeight="251699712" behindDoc="0" locked="0" layoutInCell="1" allowOverlap="1" wp14:anchorId="28366132" wp14:editId="311779A3">
            <wp:simplePos x="0" y="0"/>
            <wp:positionH relativeFrom="page">
              <wp:posOffset>2042160</wp:posOffset>
            </wp:positionH>
            <wp:positionV relativeFrom="paragraph">
              <wp:posOffset>184785</wp:posOffset>
            </wp:positionV>
            <wp:extent cx="3477895" cy="5650865"/>
            <wp:effectExtent l="0" t="0" r="8255" b="698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77895" cy="5650865"/>
                    </a:xfrm>
                    <a:prstGeom prst="rect">
                      <a:avLst/>
                    </a:prstGeom>
                    <a:noFill/>
                  </pic:spPr>
                </pic:pic>
              </a:graphicData>
            </a:graphic>
            <wp14:sizeRelH relativeFrom="page">
              <wp14:pctWidth>0</wp14:pctWidth>
            </wp14:sizeRelH>
            <wp14:sizeRelV relativeFrom="page">
              <wp14:pctHeight>0</wp14:pctHeight>
            </wp14:sizeRelV>
          </wp:anchor>
        </w:drawing>
      </w:r>
    </w:p>
    <w:p w14:paraId="40FF552A" w14:textId="77777777" w:rsidR="004B5B46" w:rsidRDefault="004B5B46" w:rsidP="004B5B46">
      <w:pPr>
        <w:pStyle w:val="Heading1"/>
        <w:spacing w:before="181" w:line="256" w:lineRule="auto"/>
        <w:ind w:left="2070" w:right="1453" w:hanging="1080"/>
        <w:jc w:val="center"/>
        <w:rPr>
          <w:sz w:val="22"/>
        </w:rPr>
      </w:pPr>
      <w:proofErr w:type="spellStart"/>
      <w:r>
        <w:t>Скица</w:t>
      </w:r>
      <w:proofErr w:type="spellEnd"/>
      <w:r>
        <w:t xml:space="preserve"> (e)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187) – </w:t>
      </w:r>
      <w:proofErr w:type="spellStart"/>
      <w:r>
        <w:t>Залетиште</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копља</w:t>
      </w:r>
      <w:proofErr w:type="spellEnd"/>
      <w:r>
        <w:t xml:space="preserve"> и </w:t>
      </w:r>
      <w:proofErr w:type="spellStart"/>
      <w:r>
        <w:t>сектор</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без</w:t>
      </w:r>
      <w:proofErr w:type="spellEnd"/>
      <w:r>
        <w:t xml:space="preserve"> </w:t>
      </w:r>
      <w:proofErr w:type="spellStart"/>
      <w:r>
        <w:t>мерења</w:t>
      </w:r>
      <w:proofErr w:type="spellEnd"/>
      <w:r>
        <w:t>)</w:t>
      </w:r>
    </w:p>
    <w:p w14:paraId="1E72F29E" w14:textId="77777777" w:rsidR="004B5B46" w:rsidRDefault="004B5B46" w:rsidP="004B5B46">
      <w:pPr>
        <w:widowControl/>
        <w:autoSpaceDE/>
        <w:autoSpaceDN/>
        <w:spacing w:line="256" w:lineRule="auto"/>
        <w:sectPr w:rsidR="004B5B46">
          <w:pgSz w:w="11910" w:h="16840"/>
          <w:pgMar w:top="1320" w:right="200" w:bottom="900" w:left="1260" w:header="704" w:footer="701" w:gutter="0"/>
          <w:cols w:space="720"/>
        </w:sectPr>
      </w:pPr>
    </w:p>
    <w:p w14:paraId="3AD26061" w14:textId="77777777" w:rsidR="004B5B46" w:rsidRDefault="004B5B46" w:rsidP="004B5B46">
      <w:pPr>
        <w:spacing w:before="83"/>
        <w:ind w:left="158"/>
        <w:jc w:val="both"/>
        <w:rPr>
          <w:b/>
        </w:rPr>
      </w:pPr>
      <w:proofErr w:type="spellStart"/>
      <w:r>
        <w:rPr>
          <w:b/>
        </w:rPr>
        <w:lastRenderedPageBreak/>
        <w:t>Сектор</w:t>
      </w:r>
      <w:proofErr w:type="spellEnd"/>
      <w:r>
        <w:rPr>
          <w:b/>
        </w:rPr>
        <w:t xml:space="preserve"> </w:t>
      </w:r>
      <w:proofErr w:type="spellStart"/>
      <w:r>
        <w:rPr>
          <w:b/>
        </w:rPr>
        <w:t>за</w:t>
      </w:r>
      <w:proofErr w:type="spellEnd"/>
      <w:r>
        <w:rPr>
          <w:b/>
        </w:rPr>
        <w:t xml:space="preserve"> </w:t>
      </w:r>
      <w:proofErr w:type="spellStart"/>
      <w:r>
        <w:rPr>
          <w:b/>
        </w:rPr>
        <w:t>бацање</w:t>
      </w:r>
      <w:proofErr w:type="spellEnd"/>
    </w:p>
    <w:p w14:paraId="33C83FEE" w14:textId="77777777" w:rsidR="004B5B46" w:rsidRDefault="004B5B46" w:rsidP="004B5B46">
      <w:pPr>
        <w:pStyle w:val="BodyText"/>
        <w:spacing w:before="9"/>
        <w:rPr>
          <w:b/>
          <w:sz w:val="20"/>
        </w:rPr>
      </w:pPr>
    </w:p>
    <w:p w14:paraId="24496D5F" w14:textId="77777777" w:rsidR="004B5B46" w:rsidRDefault="004B5B46" w:rsidP="0051373B">
      <w:pPr>
        <w:pStyle w:val="ListParagraph"/>
        <w:numPr>
          <w:ilvl w:val="1"/>
          <w:numId w:val="24"/>
        </w:numPr>
        <w:tabs>
          <w:tab w:val="left" w:pos="879"/>
        </w:tabs>
        <w:ind w:right="1213"/>
      </w:pPr>
      <w:proofErr w:type="spellStart"/>
      <w:r>
        <w:t>Сектор</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покривен</w:t>
      </w:r>
      <w:proofErr w:type="spellEnd"/>
      <w:r>
        <w:t xml:space="preserve"> </w:t>
      </w:r>
      <w:proofErr w:type="spellStart"/>
      <w:r>
        <w:t>је</w:t>
      </w:r>
      <w:proofErr w:type="spellEnd"/>
      <w:r>
        <w:t xml:space="preserve"> </w:t>
      </w:r>
      <w:proofErr w:type="spellStart"/>
      <w:r>
        <w:t>травом</w:t>
      </w:r>
      <w:proofErr w:type="spellEnd"/>
      <w:r>
        <w:t xml:space="preserve">, </w:t>
      </w:r>
      <w:proofErr w:type="spellStart"/>
      <w:r>
        <w:t>фином</w:t>
      </w:r>
      <w:proofErr w:type="spellEnd"/>
      <w:r>
        <w:t xml:space="preserve"> </w:t>
      </w:r>
      <w:proofErr w:type="spellStart"/>
      <w:r>
        <w:t>шљаком</w:t>
      </w:r>
      <w:proofErr w:type="spellEnd"/>
      <w:r>
        <w:t xml:space="preserve"> </w:t>
      </w:r>
      <w:proofErr w:type="spellStart"/>
      <w:r>
        <w:t>или</w:t>
      </w:r>
      <w:proofErr w:type="spellEnd"/>
      <w:r>
        <w:t xml:space="preserve"> </w:t>
      </w:r>
      <w:proofErr w:type="spellStart"/>
      <w:r>
        <w:t>другим</w:t>
      </w:r>
      <w:proofErr w:type="spellEnd"/>
      <w:r>
        <w:t xml:space="preserve"> </w:t>
      </w:r>
      <w:proofErr w:type="spellStart"/>
      <w:r>
        <w:t>погодним</w:t>
      </w:r>
      <w:proofErr w:type="spellEnd"/>
      <w:r>
        <w:t xml:space="preserve"> </w:t>
      </w:r>
      <w:proofErr w:type="spellStart"/>
      <w:r>
        <w:t>материјалом</w:t>
      </w:r>
      <w:proofErr w:type="spellEnd"/>
      <w:r>
        <w:t xml:space="preserve"> </w:t>
      </w:r>
      <w:proofErr w:type="spellStart"/>
      <w:r>
        <w:t>на</w:t>
      </w:r>
      <w:proofErr w:type="spellEnd"/>
      <w:r>
        <w:t xml:space="preserve"> </w:t>
      </w:r>
      <w:proofErr w:type="spellStart"/>
      <w:r>
        <w:t>коме</w:t>
      </w:r>
      <w:proofErr w:type="spellEnd"/>
      <w:r>
        <w:t xml:space="preserve"> </w:t>
      </w:r>
      <w:proofErr w:type="spellStart"/>
      <w:r>
        <w:t>справа</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оставља</w:t>
      </w:r>
      <w:proofErr w:type="spellEnd"/>
      <w:r>
        <w:t xml:space="preserve"> </w:t>
      </w:r>
      <w:proofErr w:type="spellStart"/>
      <w:r>
        <w:t>јасан</w:t>
      </w:r>
      <w:proofErr w:type="spellEnd"/>
      <w:r>
        <w:t xml:space="preserve"> </w:t>
      </w:r>
      <w:proofErr w:type="spellStart"/>
      <w:r>
        <w:t>траг</w:t>
      </w:r>
      <w:proofErr w:type="spellEnd"/>
      <w:r>
        <w:t>.</w:t>
      </w:r>
    </w:p>
    <w:p w14:paraId="2FF59C2C" w14:textId="77777777" w:rsidR="004B5B46" w:rsidRDefault="004B5B46" w:rsidP="004B5B46">
      <w:pPr>
        <w:pStyle w:val="BodyText"/>
        <w:spacing w:before="11"/>
        <w:rPr>
          <w:sz w:val="16"/>
          <w:szCs w:val="16"/>
        </w:rPr>
      </w:pPr>
    </w:p>
    <w:p w14:paraId="7C750279" w14:textId="77777777" w:rsidR="004B5B46" w:rsidRDefault="004B5B46" w:rsidP="0051373B">
      <w:pPr>
        <w:pStyle w:val="ListParagraph"/>
        <w:numPr>
          <w:ilvl w:val="1"/>
          <w:numId w:val="24"/>
        </w:numPr>
        <w:tabs>
          <w:tab w:val="left" w:pos="878"/>
        </w:tabs>
        <w:ind w:right="1212"/>
      </w:pPr>
      <w:proofErr w:type="spellStart"/>
      <w:r>
        <w:t>Највећи</w:t>
      </w:r>
      <w:proofErr w:type="spellEnd"/>
      <w:r>
        <w:t xml:space="preserve"> </w:t>
      </w:r>
      <w:proofErr w:type="spellStart"/>
      <w:r>
        <w:t>укупни</w:t>
      </w:r>
      <w:proofErr w:type="spellEnd"/>
      <w:r>
        <w:t xml:space="preserve"> </w:t>
      </w:r>
      <w:proofErr w:type="spellStart"/>
      <w:r>
        <w:t>дозвољени</w:t>
      </w:r>
      <w:proofErr w:type="spellEnd"/>
      <w:r>
        <w:t xml:space="preserve"> </w:t>
      </w:r>
      <w:proofErr w:type="spellStart"/>
      <w:r>
        <w:t>пад</w:t>
      </w:r>
      <w:proofErr w:type="spellEnd"/>
      <w:r>
        <w:t xml:space="preserve"> </w:t>
      </w:r>
      <w:proofErr w:type="spellStart"/>
      <w:r>
        <w:t>сектора</w:t>
      </w:r>
      <w:proofErr w:type="spellEnd"/>
      <w:r>
        <w:t xml:space="preserve"> </w:t>
      </w:r>
      <w:proofErr w:type="spellStart"/>
      <w:r>
        <w:t>за</w:t>
      </w:r>
      <w:proofErr w:type="spellEnd"/>
      <w:r>
        <w:t xml:space="preserve"> </w:t>
      </w:r>
      <w:proofErr w:type="spellStart"/>
      <w:r>
        <w:t>бацање</w:t>
      </w:r>
      <w:proofErr w:type="spellEnd"/>
      <w:r>
        <w:t xml:space="preserve"> у </w:t>
      </w:r>
      <w:proofErr w:type="spellStart"/>
      <w:r>
        <w:t>смеру</w:t>
      </w:r>
      <w:proofErr w:type="spellEnd"/>
      <w:r>
        <w:t xml:space="preserve"> </w:t>
      </w:r>
      <w:proofErr w:type="spellStart"/>
      <w:r>
        <w:t>бацања</w:t>
      </w:r>
      <w:proofErr w:type="spellEnd"/>
      <w:r>
        <w:t xml:space="preserve"> </w:t>
      </w:r>
      <w:proofErr w:type="spellStart"/>
      <w:r>
        <w:t>је</w:t>
      </w:r>
      <w:proofErr w:type="spellEnd"/>
      <w:r>
        <w:t xml:space="preserve"> 1:1000 (0,1%).</w:t>
      </w:r>
    </w:p>
    <w:p w14:paraId="2FECC888" w14:textId="77777777" w:rsidR="004B5B46" w:rsidRDefault="004B5B46" w:rsidP="004B5B46">
      <w:pPr>
        <w:pStyle w:val="BodyText"/>
        <w:spacing w:before="10"/>
        <w:rPr>
          <w:sz w:val="16"/>
          <w:szCs w:val="16"/>
        </w:rPr>
      </w:pPr>
    </w:p>
    <w:p w14:paraId="29D5C487" w14:textId="77777777" w:rsidR="004B5B46" w:rsidRDefault="004B5B46" w:rsidP="0051373B">
      <w:pPr>
        <w:pStyle w:val="ListParagraph"/>
        <w:numPr>
          <w:ilvl w:val="1"/>
          <w:numId w:val="24"/>
        </w:numPr>
        <w:tabs>
          <w:tab w:val="left" w:pos="878"/>
        </w:tabs>
        <w:ind w:left="877"/>
      </w:pPr>
      <w:proofErr w:type="spellStart"/>
      <w:r>
        <w:t>Обележја</w:t>
      </w:r>
      <w:proofErr w:type="spellEnd"/>
      <w:r>
        <w:t xml:space="preserve"> </w:t>
      </w:r>
      <w:proofErr w:type="spellStart"/>
      <w:r>
        <w:t>сектора</w:t>
      </w:r>
      <w:proofErr w:type="spellEnd"/>
      <w:r>
        <w:t xml:space="preserve"> </w:t>
      </w:r>
      <w:proofErr w:type="spellStart"/>
      <w:r>
        <w:t>за</w:t>
      </w:r>
      <w:proofErr w:type="spellEnd"/>
      <w:r>
        <w:t xml:space="preserve"> </w:t>
      </w:r>
      <w:proofErr w:type="spellStart"/>
      <w:r>
        <w:t>бацање</w:t>
      </w:r>
      <w:proofErr w:type="spellEnd"/>
      <w:r>
        <w:t xml:space="preserve">: </w:t>
      </w:r>
    </w:p>
    <w:p w14:paraId="08E12E96" w14:textId="77777777" w:rsidR="004B5B46" w:rsidRDefault="004B5B46" w:rsidP="004B5B46">
      <w:pPr>
        <w:pStyle w:val="BodyText"/>
        <w:spacing w:before="9"/>
        <w:rPr>
          <w:sz w:val="16"/>
          <w:szCs w:val="16"/>
        </w:rPr>
      </w:pPr>
    </w:p>
    <w:p w14:paraId="41C4E52B" w14:textId="77777777" w:rsidR="004B5B46" w:rsidRDefault="004B5B46" w:rsidP="0051373B">
      <w:pPr>
        <w:pStyle w:val="ListParagraph"/>
        <w:numPr>
          <w:ilvl w:val="2"/>
          <w:numId w:val="24"/>
        </w:numPr>
        <w:tabs>
          <w:tab w:val="left" w:pos="1860"/>
        </w:tabs>
        <w:ind w:right="1213"/>
      </w:pPr>
      <w:proofErr w:type="spellStart"/>
      <w:r>
        <w:t>Осим</w:t>
      </w:r>
      <w:proofErr w:type="spellEnd"/>
      <w:r>
        <w:t xml:space="preserve"> у </w:t>
      </w:r>
      <w:proofErr w:type="spellStart"/>
      <w:r>
        <w:t>случају</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сектор</w:t>
      </w:r>
      <w:proofErr w:type="spellEnd"/>
      <w:r>
        <w:t xml:space="preserve"> </w:t>
      </w:r>
      <w:proofErr w:type="spellStart"/>
      <w:r>
        <w:t>се</w:t>
      </w:r>
      <w:proofErr w:type="spellEnd"/>
      <w:r>
        <w:t xml:space="preserve"> </w:t>
      </w:r>
      <w:proofErr w:type="spellStart"/>
      <w:r>
        <w:t>оивичава</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50мм, </w:t>
      </w:r>
      <w:proofErr w:type="spellStart"/>
      <w:r>
        <w:t>које</w:t>
      </w:r>
      <w:proofErr w:type="spellEnd"/>
      <w:r>
        <w:t xml:space="preserve"> </w:t>
      </w:r>
      <w:proofErr w:type="spellStart"/>
      <w:r>
        <w:t>међусобно</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од</w:t>
      </w:r>
      <w:proofErr w:type="spellEnd"/>
      <w:r>
        <w:t xml:space="preserve"> 34,92º </w:t>
      </w:r>
      <w:proofErr w:type="spellStart"/>
      <w:r>
        <w:t>тако</w:t>
      </w:r>
      <w:proofErr w:type="spellEnd"/>
      <w:r>
        <w:t xml:space="preserve"> </w:t>
      </w:r>
      <w:proofErr w:type="spellStart"/>
      <w:r>
        <w:t>да</w:t>
      </w:r>
      <w:proofErr w:type="spellEnd"/>
      <w:r>
        <w:t xml:space="preserve"> </w:t>
      </w:r>
      <w:proofErr w:type="spellStart"/>
      <w:r>
        <w:t>продужеци</w:t>
      </w:r>
      <w:proofErr w:type="spellEnd"/>
      <w:r>
        <w:t xml:space="preserve"> </w:t>
      </w:r>
      <w:proofErr w:type="spellStart"/>
      <w:r>
        <w:t>унутрашњих</w:t>
      </w:r>
      <w:proofErr w:type="spellEnd"/>
      <w:r>
        <w:t xml:space="preserve"> </w:t>
      </w:r>
      <w:proofErr w:type="spellStart"/>
      <w:r>
        <w:t>ивица</w:t>
      </w:r>
      <w:proofErr w:type="spellEnd"/>
      <w:r>
        <w:t xml:space="preserve"> </w:t>
      </w:r>
      <w:proofErr w:type="spellStart"/>
      <w:r>
        <w:t>линија</w:t>
      </w:r>
      <w:proofErr w:type="spellEnd"/>
      <w:r>
        <w:t xml:space="preserve"> </w:t>
      </w:r>
      <w:proofErr w:type="spellStart"/>
      <w:r>
        <w:t>сектора</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w:t>
      </w:r>
    </w:p>
    <w:p w14:paraId="399870B2" w14:textId="77777777" w:rsidR="004B5B46" w:rsidRDefault="004B5B46" w:rsidP="004B5B46">
      <w:pPr>
        <w:pStyle w:val="BodyText"/>
        <w:spacing w:before="11"/>
        <w:rPr>
          <w:sz w:val="16"/>
          <w:szCs w:val="16"/>
        </w:rPr>
      </w:pPr>
    </w:p>
    <w:p w14:paraId="282840D8" w14:textId="77777777" w:rsidR="004B5B46" w:rsidRDefault="004B5B46" w:rsidP="004B5B46">
      <w:pPr>
        <w:ind w:left="1859" w:right="1212"/>
        <w:jc w:val="both"/>
        <w:rPr>
          <w:i/>
        </w:rPr>
      </w:pPr>
      <w:proofErr w:type="spellStart"/>
      <w:r>
        <w:rPr>
          <w:i/>
        </w:rPr>
        <w:t>Напомена</w:t>
      </w:r>
      <w:proofErr w:type="spellEnd"/>
      <w:r>
        <w:rPr>
          <w:i/>
        </w:rPr>
        <w:t xml:space="preserve">: </w:t>
      </w:r>
      <w:proofErr w:type="spellStart"/>
      <w:r>
        <w:rPr>
          <w:i/>
        </w:rPr>
        <w:t>Сектор</w:t>
      </w:r>
      <w:proofErr w:type="spellEnd"/>
      <w:r>
        <w:rPr>
          <w:i/>
        </w:rPr>
        <w:t xml:space="preserve"> </w:t>
      </w:r>
      <w:proofErr w:type="spellStart"/>
      <w:r>
        <w:rPr>
          <w:i/>
        </w:rPr>
        <w:t>од</w:t>
      </w:r>
      <w:proofErr w:type="spellEnd"/>
      <w:r>
        <w:rPr>
          <w:i/>
        </w:rPr>
        <w:t xml:space="preserve"> 34,92º </w:t>
      </w:r>
      <w:proofErr w:type="spellStart"/>
      <w:r>
        <w:rPr>
          <w:i/>
        </w:rPr>
        <w:t>може</w:t>
      </w:r>
      <w:proofErr w:type="spellEnd"/>
      <w:r>
        <w:rPr>
          <w:i/>
        </w:rPr>
        <w:t xml:space="preserve"> </w:t>
      </w:r>
      <w:proofErr w:type="spellStart"/>
      <w:r>
        <w:rPr>
          <w:i/>
        </w:rPr>
        <w:t>се</w:t>
      </w:r>
      <w:proofErr w:type="spellEnd"/>
      <w:r>
        <w:rPr>
          <w:i/>
        </w:rPr>
        <w:t xml:space="preserve"> </w:t>
      </w:r>
      <w:proofErr w:type="spellStart"/>
      <w:proofErr w:type="gramStart"/>
      <w:r>
        <w:rPr>
          <w:i/>
        </w:rPr>
        <w:t>прецизно</w:t>
      </w:r>
      <w:proofErr w:type="spellEnd"/>
      <w:r>
        <w:rPr>
          <w:i/>
        </w:rPr>
        <w:t xml:space="preserve">  </w:t>
      </w:r>
      <w:proofErr w:type="spellStart"/>
      <w:r>
        <w:rPr>
          <w:i/>
        </w:rPr>
        <w:t>поставити</w:t>
      </w:r>
      <w:proofErr w:type="spellEnd"/>
      <w:proofErr w:type="gramEnd"/>
      <w:r>
        <w:rPr>
          <w:i/>
        </w:rPr>
        <w:t xml:space="preserve"> </w:t>
      </w:r>
      <w:proofErr w:type="spellStart"/>
      <w:r>
        <w:rPr>
          <w:i/>
        </w:rPr>
        <w:t>тако</w:t>
      </w:r>
      <w:proofErr w:type="spellEnd"/>
      <w:r>
        <w:rPr>
          <w:i/>
        </w:rPr>
        <w:t xml:space="preserve"> </w:t>
      </w:r>
      <w:proofErr w:type="spellStart"/>
      <w:r>
        <w:rPr>
          <w:i/>
        </w:rPr>
        <w:t>што</w:t>
      </w:r>
      <w:proofErr w:type="spellEnd"/>
      <w:r>
        <w:rPr>
          <w:i/>
        </w:rPr>
        <w:t xml:space="preserve"> </w:t>
      </w:r>
      <w:proofErr w:type="spellStart"/>
      <w:r>
        <w:rPr>
          <w:i/>
        </w:rPr>
        <w:t>се</w:t>
      </w:r>
      <w:proofErr w:type="spellEnd"/>
      <w:r>
        <w:rPr>
          <w:i/>
        </w:rPr>
        <w:t xml:space="preserve"> </w:t>
      </w:r>
      <w:proofErr w:type="spellStart"/>
      <w:r>
        <w:rPr>
          <w:i/>
        </w:rPr>
        <w:t>изведе</w:t>
      </w:r>
      <w:proofErr w:type="spellEnd"/>
      <w:r>
        <w:rPr>
          <w:i/>
        </w:rPr>
        <w:t xml:space="preserve"> </w:t>
      </w:r>
      <w:proofErr w:type="spellStart"/>
      <w:r>
        <w:rPr>
          <w:i/>
        </w:rPr>
        <w:t>да</w:t>
      </w:r>
      <w:proofErr w:type="spellEnd"/>
      <w:r>
        <w:rPr>
          <w:i/>
        </w:rPr>
        <w:t xml:space="preserve"> </w:t>
      </w:r>
      <w:proofErr w:type="spellStart"/>
      <w:r>
        <w:rPr>
          <w:i/>
        </w:rPr>
        <w:t>размак</w:t>
      </w:r>
      <w:proofErr w:type="spellEnd"/>
      <w:r>
        <w:rPr>
          <w:i/>
        </w:rPr>
        <w:t xml:space="preserve"> </w:t>
      </w:r>
      <w:proofErr w:type="spellStart"/>
      <w:r>
        <w:rPr>
          <w:i/>
        </w:rPr>
        <w:t>између</w:t>
      </w:r>
      <w:proofErr w:type="spellEnd"/>
      <w:r>
        <w:rPr>
          <w:i/>
        </w:rPr>
        <w:t xml:space="preserve"> </w:t>
      </w:r>
      <w:proofErr w:type="spellStart"/>
      <w:r>
        <w:rPr>
          <w:i/>
        </w:rPr>
        <w:t>две</w:t>
      </w:r>
      <w:proofErr w:type="spellEnd"/>
      <w:r>
        <w:rPr>
          <w:i/>
        </w:rPr>
        <w:t xml:space="preserve"> </w:t>
      </w:r>
      <w:proofErr w:type="spellStart"/>
      <w:r>
        <w:rPr>
          <w:i/>
        </w:rPr>
        <w:t>тачке</w:t>
      </w:r>
      <w:proofErr w:type="spellEnd"/>
      <w:r>
        <w:rPr>
          <w:i/>
        </w:rPr>
        <w:t xml:space="preserve"> </w:t>
      </w:r>
      <w:proofErr w:type="spellStart"/>
      <w:r>
        <w:rPr>
          <w:i/>
        </w:rPr>
        <w:t>на</w:t>
      </w:r>
      <w:proofErr w:type="spellEnd"/>
      <w:r>
        <w:rPr>
          <w:i/>
        </w:rPr>
        <w:t xml:space="preserve"> </w:t>
      </w:r>
      <w:proofErr w:type="spellStart"/>
      <w:r>
        <w:rPr>
          <w:i/>
        </w:rPr>
        <w:t>линијама</w:t>
      </w:r>
      <w:proofErr w:type="spellEnd"/>
      <w:r>
        <w:rPr>
          <w:i/>
        </w:rPr>
        <w:t xml:space="preserve"> </w:t>
      </w:r>
      <w:proofErr w:type="spellStart"/>
      <w:r>
        <w:rPr>
          <w:i/>
        </w:rPr>
        <w:t>сектора</w:t>
      </w:r>
      <w:proofErr w:type="spellEnd"/>
      <w:r>
        <w:rPr>
          <w:i/>
        </w:rPr>
        <w:t xml:space="preserve"> </w:t>
      </w:r>
      <w:proofErr w:type="spellStart"/>
      <w:r>
        <w:rPr>
          <w:i/>
        </w:rPr>
        <w:t>које</w:t>
      </w:r>
      <w:proofErr w:type="spellEnd"/>
      <w:r>
        <w:rPr>
          <w:i/>
        </w:rPr>
        <w:t xml:space="preserve"> </w:t>
      </w:r>
      <w:proofErr w:type="spellStart"/>
      <w:r>
        <w:rPr>
          <w:i/>
        </w:rPr>
        <w:t>су</w:t>
      </w:r>
      <w:proofErr w:type="spellEnd"/>
      <w:r>
        <w:rPr>
          <w:i/>
        </w:rPr>
        <w:t xml:space="preserve"> </w:t>
      </w:r>
      <w:proofErr w:type="spellStart"/>
      <w:r>
        <w:rPr>
          <w:i/>
        </w:rPr>
        <w:t>удаљене</w:t>
      </w:r>
      <w:proofErr w:type="spellEnd"/>
      <w:r>
        <w:rPr>
          <w:i/>
        </w:rPr>
        <w:t xml:space="preserve"> 20м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буде</w:t>
      </w:r>
      <w:proofErr w:type="spellEnd"/>
      <w:r>
        <w:rPr>
          <w:i/>
        </w:rPr>
        <w:t xml:space="preserve"> 12м ± 0,05м (20м × 0,6м).  </w:t>
      </w:r>
      <w:proofErr w:type="spellStart"/>
      <w:r>
        <w:rPr>
          <w:i/>
        </w:rPr>
        <w:t>На</w:t>
      </w:r>
      <w:proofErr w:type="spellEnd"/>
      <w:r>
        <w:rPr>
          <w:i/>
        </w:rPr>
        <w:t xml:space="preserve"> </w:t>
      </w:r>
      <w:proofErr w:type="spellStart"/>
      <w:r>
        <w:rPr>
          <w:i/>
        </w:rPr>
        <w:t>тај</w:t>
      </w:r>
      <w:proofErr w:type="spellEnd"/>
      <w:r>
        <w:rPr>
          <w:i/>
        </w:rPr>
        <w:t xml:space="preserve"> </w:t>
      </w:r>
      <w:proofErr w:type="spellStart"/>
      <w:r>
        <w:rPr>
          <w:i/>
        </w:rPr>
        <w:t>начин</w:t>
      </w:r>
      <w:proofErr w:type="spellEnd"/>
      <w:r>
        <w:rPr>
          <w:i/>
        </w:rPr>
        <w:t xml:space="preserve"> </w:t>
      </w:r>
      <w:proofErr w:type="spellStart"/>
      <w:r>
        <w:rPr>
          <w:i/>
        </w:rPr>
        <w:t>на</w:t>
      </w:r>
      <w:proofErr w:type="spellEnd"/>
      <w:r>
        <w:rPr>
          <w:i/>
        </w:rPr>
        <w:t xml:space="preserve"> </w:t>
      </w:r>
      <w:proofErr w:type="spellStart"/>
      <w:r>
        <w:rPr>
          <w:i/>
        </w:rPr>
        <w:t>сваки</w:t>
      </w:r>
      <w:proofErr w:type="spellEnd"/>
      <w:r>
        <w:rPr>
          <w:i/>
        </w:rPr>
        <w:t xml:space="preserve"> </w:t>
      </w:r>
      <w:proofErr w:type="spellStart"/>
      <w:r>
        <w:rPr>
          <w:i/>
        </w:rPr>
        <w:t>метар</w:t>
      </w:r>
      <w:proofErr w:type="spellEnd"/>
      <w:r>
        <w:rPr>
          <w:i/>
        </w:rPr>
        <w:t xml:space="preserve"> </w:t>
      </w:r>
      <w:proofErr w:type="spellStart"/>
      <w:r>
        <w:rPr>
          <w:i/>
        </w:rPr>
        <w:t>удаљења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ширина</w:t>
      </w:r>
      <w:proofErr w:type="spellEnd"/>
      <w:r>
        <w:rPr>
          <w:i/>
        </w:rPr>
        <w:t xml:space="preserve"> </w:t>
      </w:r>
      <w:proofErr w:type="spellStart"/>
      <w:r>
        <w:rPr>
          <w:i/>
        </w:rPr>
        <w:t>сектора</w:t>
      </w:r>
      <w:proofErr w:type="spellEnd"/>
      <w:r>
        <w:rPr>
          <w:i/>
        </w:rPr>
        <w:t xml:space="preserve"> </w:t>
      </w:r>
      <w:proofErr w:type="spellStart"/>
      <w:r>
        <w:rPr>
          <w:i/>
        </w:rPr>
        <w:t>се</w:t>
      </w:r>
      <w:proofErr w:type="spellEnd"/>
      <w:r>
        <w:rPr>
          <w:i/>
        </w:rPr>
        <w:t xml:space="preserve"> </w:t>
      </w:r>
      <w:proofErr w:type="spellStart"/>
      <w:r>
        <w:rPr>
          <w:i/>
        </w:rPr>
        <w:t>повећава</w:t>
      </w:r>
      <w:proofErr w:type="spellEnd"/>
      <w:r>
        <w:rPr>
          <w:i/>
        </w:rPr>
        <w:t xml:space="preserve"> </w:t>
      </w:r>
      <w:proofErr w:type="spellStart"/>
      <w:r>
        <w:rPr>
          <w:i/>
        </w:rPr>
        <w:t>за</w:t>
      </w:r>
      <w:proofErr w:type="spellEnd"/>
      <w:r>
        <w:rPr>
          <w:i/>
        </w:rPr>
        <w:t xml:space="preserve"> 0,60м.</w:t>
      </w:r>
    </w:p>
    <w:p w14:paraId="2B4C72B1" w14:textId="77777777" w:rsidR="004B5B46" w:rsidRDefault="004B5B46" w:rsidP="004B5B46">
      <w:pPr>
        <w:pStyle w:val="BodyText"/>
        <w:spacing w:before="10"/>
        <w:rPr>
          <w:i/>
          <w:sz w:val="16"/>
          <w:szCs w:val="16"/>
        </w:rPr>
      </w:pPr>
    </w:p>
    <w:p w14:paraId="2ED8AA12" w14:textId="77777777" w:rsidR="004B5B46" w:rsidRDefault="004B5B46" w:rsidP="0051373B">
      <w:pPr>
        <w:pStyle w:val="ListParagraph"/>
        <w:numPr>
          <w:ilvl w:val="2"/>
          <w:numId w:val="24"/>
        </w:numPr>
        <w:tabs>
          <w:tab w:val="left" w:pos="1860"/>
        </w:tabs>
        <w:ind w:right="1212"/>
      </w:pPr>
      <w:proofErr w:type="spellStart"/>
      <w:r>
        <w:t>Код</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сектор</w:t>
      </w:r>
      <w:proofErr w:type="spellEnd"/>
      <w:r>
        <w:t xml:space="preserve"> </w:t>
      </w:r>
      <w:proofErr w:type="spellStart"/>
      <w:r>
        <w:t>се</w:t>
      </w:r>
      <w:proofErr w:type="spellEnd"/>
      <w:r>
        <w:t xml:space="preserve"> </w:t>
      </w:r>
      <w:proofErr w:type="spellStart"/>
      <w:r>
        <w:t>оивичава</w:t>
      </w:r>
      <w:proofErr w:type="spellEnd"/>
      <w:r>
        <w:t xml:space="preserve"> </w:t>
      </w:r>
      <w:proofErr w:type="spellStart"/>
      <w:r>
        <w:t>белим</w:t>
      </w:r>
      <w:proofErr w:type="spellEnd"/>
      <w:r>
        <w:t xml:space="preserve"> </w:t>
      </w:r>
      <w:proofErr w:type="spellStart"/>
      <w:r>
        <w:t>линијама</w:t>
      </w:r>
      <w:proofErr w:type="spellEnd"/>
      <w:r>
        <w:t xml:space="preserve"> </w:t>
      </w:r>
      <w:proofErr w:type="spellStart"/>
      <w:r>
        <w:t>ширине</w:t>
      </w:r>
      <w:proofErr w:type="spellEnd"/>
      <w:r>
        <w:t xml:space="preserve"> 50мм </w:t>
      </w:r>
      <w:proofErr w:type="spellStart"/>
      <w:r>
        <w:t>чије</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пресек</w:t>
      </w:r>
      <w:proofErr w:type="spellEnd"/>
      <w:r>
        <w:t xml:space="preserve"> </w:t>
      </w:r>
      <w:proofErr w:type="spellStart"/>
      <w:r>
        <w:t>унутрашњих</w:t>
      </w:r>
      <w:proofErr w:type="spellEnd"/>
      <w:r>
        <w:t xml:space="preserve"> </w:t>
      </w:r>
      <w:proofErr w:type="spellStart"/>
      <w:r>
        <w:t>ивица</w:t>
      </w:r>
      <w:proofErr w:type="spellEnd"/>
      <w:r>
        <w:t xml:space="preserve"> </w:t>
      </w:r>
      <w:proofErr w:type="spellStart"/>
      <w:r>
        <w:t>лука</w:t>
      </w:r>
      <w:proofErr w:type="spellEnd"/>
      <w:r>
        <w:t xml:space="preserve"> и </w:t>
      </w:r>
      <w:proofErr w:type="spellStart"/>
      <w:r>
        <w:t>паралелних</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а </w:t>
      </w:r>
      <w:proofErr w:type="spellStart"/>
      <w:r>
        <w:t>продужене</w:t>
      </w:r>
      <w:proofErr w:type="spellEnd"/>
      <w:r>
        <w:t xml:space="preserve"> </w:t>
      </w:r>
      <w:proofErr w:type="gramStart"/>
      <w:r>
        <w:t xml:space="preserve">и  </w:t>
      </w:r>
      <w:proofErr w:type="spellStart"/>
      <w:r>
        <w:t>кроз</w:t>
      </w:r>
      <w:proofErr w:type="spellEnd"/>
      <w:proofErr w:type="gramEnd"/>
      <w:r>
        <w:t xml:space="preserve">  </w:t>
      </w:r>
      <w:proofErr w:type="spellStart"/>
      <w:r>
        <w:t>центар</w:t>
      </w:r>
      <w:proofErr w:type="spellEnd"/>
      <w:r>
        <w:t xml:space="preserve">  </w:t>
      </w:r>
      <w:proofErr w:type="spellStart"/>
      <w:r>
        <w:t>круга</w:t>
      </w:r>
      <w:proofErr w:type="spellEnd"/>
      <w:r>
        <w:t xml:space="preserve">  </w:t>
      </w:r>
      <w:proofErr w:type="spellStart"/>
      <w:r>
        <w:t>чији</w:t>
      </w:r>
      <w:proofErr w:type="spellEnd"/>
      <w:r>
        <w:t xml:space="preserve"> </w:t>
      </w:r>
      <w:proofErr w:type="spellStart"/>
      <w:r>
        <w:t>је</w:t>
      </w:r>
      <w:proofErr w:type="spellEnd"/>
      <w:r>
        <w:t xml:space="preserve"> </w:t>
      </w:r>
      <w:proofErr w:type="spellStart"/>
      <w:r>
        <w:t>лук</w:t>
      </w:r>
      <w:proofErr w:type="spellEnd"/>
      <w:r>
        <w:t xml:space="preserve"> </w:t>
      </w:r>
      <w:proofErr w:type="spellStart"/>
      <w:r>
        <w:t>део</w:t>
      </w:r>
      <w:proofErr w:type="spellEnd"/>
      <w:r>
        <w:t xml:space="preserve"> (</w:t>
      </w:r>
      <w:proofErr w:type="spellStart"/>
      <w:r>
        <w:t>види</w:t>
      </w:r>
      <w:proofErr w:type="spellEnd"/>
      <w:r>
        <w:t xml:space="preserve"> </w:t>
      </w:r>
      <w:proofErr w:type="spellStart"/>
      <w:r>
        <w:t>Скицу</w:t>
      </w:r>
      <w:proofErr w:type="spellEnd"/>
      <w:r>
        <w:t xml:space="preserve"> (e) </w:t>
      </w:r>
      <w:proofErr w:type="spellStart"/>
      <w:r>
        <w:t>Члан</w:t>
      </w:r>
      <w:proofErr w:type="spellEnd"/>
      <w:r>
        <w:t xml:space="preserve"> 32 </w:t>
      </w:r>
      <w:proofErr w:type="spellStart"/>
      <w:r>
        <w:t>Техничких</w:t>
      </w:r>
      <w:proofErr w:type="spellEnd"/>
      <w:r>
        <w:t xml:space="preserve"> </w:t>
      </w:r>
      <w:proofErr w:type="spellStart"/>
      <w:r>
        <w:t>правила</w:t>
      </w:r>
      <w:proofErr w:type="spellEnd"/>
      <w:r>
        <w:t xml:space="preserve">). </w:t>
      </w:r>
      <w:proofErr w:type="spellStart"/>
      <w:r>
        <w:t>Линије</w:t>
      </w:r>
      <w:proofErr w:type="spellEnd"/>
      <w:r>
        <w:t xml:space="preserve"> </w:t>
      </w:r>
      <w:proofErr w:type="spellStart"/>
      <w:r>
        <w:t>сектора</w:t>
      </w:r>
      <w:proofErr w:type="spellEnd"/>
      <w:r>
        <w:t xml:space="preserve"> </w:t>
      </w:r>
      <w:proofErr w:type="spellStart"/>
      <w:r>
        <w:t>тако</w:t>
      </w:r>
      <w:proofErr w:type="spellEnd"/>
      <w:r>
        <w:t xml:space="preserve"> </w:t>
      </w:r>
      <w:proofErr w:type="spellStart"/>
      <w:r>
        <w:t>међусобно</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од</w:t>
      </w:r>
      <w:proofErr w:type="spellEnd"/>
      <w:r>
        <w:t xml:space="preserve"> 28,96º.</w:t>
      </w:r>
    </w:p>
    <w:p w14:paraId="4901501A" w14:textId="77777777" w:rsidR="004B5B46" w:rsidRDefault="004B5B46" w:rsidP="004B5B46">
      <w:pPr>
        <w:pStyle w:val="BodyText"/>
        <w:spacing w:before="10"/>
        <w:rPr>
          <w:sz w:val="20"/>
        </w:rPr>
      </w:pPr>
    </w:p>
    <w:p w14:paraId="526ACDEF" w14:textId="77777777" w:rsidR="004B5B46" w:rsidRDefault="004B5B46" w:rsidP="004B5B46">
      <w:pPr>
        <w:pStyle w:val="BodyText"/>
        <w:ind w:left="158" w:right="1213"/>
        <w:jc w:val="both"/>
        <w:rPr>
          <w:sz w:val="22"/>
        </w:rPr>
      </w:pPr>
      <w:proofErr w:type="spellStart"/>
      <w:r>
        <w:rPr>
          <w:color w:val="31A457"/>
        </w:rPr>
        <w:t>Површина</w:t>
      </w:r>
      <w:proofErr w:type="spellEnd"/>
      <w:r>
        <w:rPr>
          <w:color w:val="31A457"/>
        </w:rPr>
        <w:t xml:space="preserve"> </w:t>
      </w:r>
      <w:proofErr w:type="spellStart"/>
      <w:r>
        <w:rPr>
          <w:color w:val="31A457"/>
        </w:rPr>
        <w:t>сектора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бацање</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равна</w:t>
      </w:r>
      <w:proofErr w:type="spellEnd"/>
      <w:r>
        <w:rPr>
          <w:color w:val="31A457"/>
        </w:rPr>
        <w:t xml:space="preserve"> и </w:t>
      </w:r>
      <w:proofErr w:type="spellStart"/>
      <w:r>
        <w:rPr>
          <w:color w:val="31A457"/>
        </w:rPr>
        <w:t>довољно</w:t>
      </w:r>
      <w:proofErr w:type="spellEnd"/>
      <w:r>
        <w:rPr>
          <w:color w:val="31A457"/>
        </w:rPr>
        <w:t xml:space="preserve"> </w:t>
      </w:r>
      <w:proofErr w:type="spellStart"/>
      <w:r>
        <w:rPr>
          <w:color w:val="31A457"/>
        </w:rPr>
        <w:t>мека</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омогућава</w:t>
      </w:r>
      <w:proofErr w:type="spellEnd"/>
      <w:r>
        <w:rPr>
          <w:color w:val="31A457"/>
        </w:rPr>
        <w:t xml:space="preserve"> </w:t>
      </w:r>
      <w:proofErr w:type="spellStart"/>
      <w:r>
        <w:rPr>
          <w:color w:val="31A457"/>
        </w:rPr>
        <w:t>судијама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установе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почетног</w:t>
      </w:r>
      <w:proofErr w:type="spellEnd"/>
      <w:r>
        <w:rPr>
          <w:color w:val="31A457"/>
        </w:rPr>
        <w:t xml:space="preserve"> </w:t>
      </w:r>
      <w:proofErr w:type="spellStart"/>
      <w:r>
        <w:rPr>
          <w:color w:val="31A457"/>
        </w:rPr>
        <w:t>пада</w:t>
      </w:r>
      <w:proofErr w:type="spellEnd"/>
      <w:r>
        <w:rPr>
          <w:color w:val="31A457"/>
        </w:rPr>
        <w:t xml:space="preserve"> </w:t>
      </w:r>
      <w:proofErr w:type="spellStart"/>
      <w:r>
        <w:rPr>
          <w:color w:val="31A457"/>
        </w:rPr>
        <w:t>справе</w:t>
      </w:r>
      <w:proofErr w:type="spellEnd"/>
      <w:r>
        <w:rPr>
          <w:color w:val="31A457"/>
        </w:rPr>
        <w:t xml:space="preserve">. </w:t>
      </w:r>
      <w:proofErr w:type="spellStart"/>
      <w:r>
        <w:rPr>
          <w:color w:val="31A457"/>
        </w:rPr>
        <w:t>Справа</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одскочи</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површине</w:t>
      </w:r>
      <w:proofErr w:type="spellEnd"/>
      <w:r>
        <w:rPr>
          <w:color w:val="31A457"/>
        </w:rPr>
        <w:t xml:space="preserve"> </w:t>
      </w:r>
      <w:proofErr w:type="spellStart"/>
      <w:r>
        <w:rPr>
          <w:color w:val="31A457"/>
        </w:rPr>
        <w:t>сектора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бацање</w:t>
      </w:r>
      <w:proofErr w:type="spellEnd"/>
      <w:r>
        <w:rPr>
          <w:color w:val="31A457"/>
        </w:rPr>
        <w:t xml:space="preserve"> </w:t>
      </w:r>
      <w:proofErr w:type="spellStart"/>
      <w:r>
        <w:rPr>
          <w:color w:val="31A457"/>
        </w:rPr>
        <w:t>услед</w:t>
      </w:r>
      <w:proofErr w:type="spellEnd"/>
      <w:r>
        <w:rPr>
          <w:color w:val="31A457"/>
        </w:rPr>
        <w:t xml:space="preserve"> </w:t>
      </w:r>
      <w:proofErr w:type="spellStart"/>
      <w:r>
        <w:rPr>
          <w:color w:val="31A457"/>
        </w:rPr>
        <w:t>чега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постојао</w:t>
      </w:r>
      <w:proofErr w:type="spellEnd"/>
      <w:r>
        <w:rPr>
          <w:color w:val="31A457"/>
        </w:rPr>
        <w:t xml:space="preserve"> </w:t>
      </w:r>
      <w:proofErr w:type="spellStart"/>
      <w:r>
        <w:rPr>
          <w:color w:val="31A457"/>
        </w:rPr>
        <w:t>ризик</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избрише</w:t>
      </w:r>
      <w:proofErr w:type="spellEnd"/>
      <w:r>
        <w:rPr>
          <w:color w:val="31A457"/>
        </w:rPr>
        <w:t xml:space="preserve"> </w:t>
      </w:r>
      <w:proofErr w:type="spellStart"/>
      <w:r>
        <w:rPr>
          <w:color w:val="31A457"/>
        </w:rPr>
        <w:t>место</w:t>
      </w:r>
      <w:proofErr w:type="spellEnd"/>
      <w:r>
        <w:rPr>
          <w:color w:val="31A457"/>
        </w:rPr>
        <w:t xml:space="preserve"> </w:t>
      </w:r>
      <w:proofErr w:type="spellStart"/>
      <w:r>
        <w:rPr>
          <w:color w:val="31A457"/>
        </w:rPr>
        <w:t>мерења</w:t>
      </w:r>
      <w:proofErr w:type="spellEnd"/>
      <w:r>
        <w:rPr>
          <w:color w:val="31A457"/>
        </w:rPr>
        <w:t xml:space="preserve">. </w:t>
      </w:r>
    </w:p>
    <w:p w14:paraId="666B3784" w14:textId="77777777" w:rsidR="004B5B46" w:rsidRDefault="004B5B46" w:rsidP="004B5B46">
      <w:pPr>
        <w:pStyle w:val="BodyText"/>
        <w:spacing w:before="9"/>
        <w:jc w:val="both"/>
        <w:rPr>
          <w:sz w:val="20"/>
        </w:rPr>
      </w:pPr>
    </w:p>
    <w:p w14:paraId="3A3DC029" w14:textId="77777777" w:rsidR="004B5B46" w:rsidRDefault="004B5B46" w:rsidP="004B5B46">
      <w:pPr>
        <w:pStyle w:val="Heading1"/>
        <w:spacing w:before="1"/>
        <w:rPr>
          <w:sz w:val="22"/>
        </w:rPr>
      </w:pPr>
      <w:proofErr w:type="spellStart"/>
      <w:r>
        <w:t>Извођење</w:t>
      </w:r>
      <w:proofErr w:type="spellEnd"/>
      <w:r>
        <w:t xml:space="preserve"> </w:t>
      </w:r>
      <w:proofErr w:type="spellStart"/>
      <w:r>
        <w:t>покушаја</w:t>
      </w:r>
      <w:proofErr w:type="spellEnd"/>
      <w:r>
        <w:t xml:space="preserve"> </w:t>
      </w:r>
    </w:p>
    <w:p w14:paraId="6E01AC60" w14:textId="77777777" w:rsidR="004B5B46" w:rsidRDefault="004B5B46" w:rsidP="004B5B46">
      <w:pPr>
        <w:pStyle w:val="BodyText"/>
        <w:spacing w:before="10"/>
        <w:rPr>
          <w:b/>
          <w:sz w:val="20"/>
        </w:rPr>
      </w:pPr>
    </w:p>
    <w:p w14:paraId="513EC3A7" w14:textId="77777777" w:rsidR="004B5B46" w:rsidRDefault="004B5B46" w:rsidP="0051373B">
      <w:pPr>
        <w:pStyle w:val="ListParagraph"/>
        <w:numPr>
          <w:ilvl w:val="1"/>
          <w:numId w:val="24"/>
        </w:numPr>
        <w:tabs>
          <w:tab w:val="left" w:pos="878"/>
        </w:tabs>
        <w:ind w:right="1213"/>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бацања</w:t>
      </w:r>
      <w:proofErr w:type="spellEnd"/>
      <w:r>
        <w:t xml:space="preserve"> </w:t>
      </w:r>
      <w:proofErr w:type="spellStart"/>
      <w:r>
        <w:t>диска</w:t>
      </w:r>
      <w:proofErr w:type="spellEnd"/>
      <w:r>
        <w:t xml:space="preserve"> и </w:t>
      </w:r>
      <w:proofErr w:type="spellStart"/>
      <w:r>
        <w:t>бацања</w:t>
      </w:r>
      <w:proofErr w:type="spellEnd"/>
      <w:r>
        <w:t xml:space="preserve"> </w:t>
      </w:r>
      <w:proofErr w:type="spellStart"/>
      <w:r>
        <w:t>кладива</w:t>
      </w:r>
      <w:proofErr w:type="spellEnd"/>
      <w:r>
        <w:t xml:space="preserve"> </w:t>
      </w:r>
      <w:proofErr w:type="spellStart"/>
      <w:r>
        <w:t>справе</w:t>
      </w:r>
      <w:proofErr w:type="spellEnd"/>
      <w:r>
        <w:t xml:space="preserve"> </w:t>
      </w:r>
      <w:proofErr w:type="spellStart"/>
      <w:r>
        <w:t>се</w:t>
      </w:r>
      <w:proofErr w:type="spellEnd"/>
      <w:r>
        <w:t xml:space="preserve"> </w:t>
      </w:r>
      <w:proofErr w:type="spellStart"/>
      <w:r>
        <w:t>бацају</w:t>
      </w:r>
      <w:proofErr w:type="spellEnd"/>
      <w:r>
        <w:t xml:space="preserve"> </w:t>
      </w:r>
      <w:proofErr w:type="spellStart"/>
      <w:r>
        <w:t>из</w:t>
      </w:r>
      <w:proofErr w:type="spellEnd"/>
      <w:r>
        <w:t xml:space="preserve"> </w:t>
      </w:r>
      <w:proofErr w:type="spellStart"/>
      <w:r>
        <w:t>круга</w:t>
      </w:r>
      <w:proofErr w:type="spellEnd"/>
      <w:r>
        <w:t xml:space="preserve">, а у </w:t>
      </w:r>
      <w:proofErr w:type="spellStart"/>
      <w:r>
        <w:t>дисциплини</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са</w:t>
      </w:r>
      <w:proofErr w:type="spellEnd"/>
      <w:r>
        <w:t xml:space="preserve"> </w:t>
      </w:r>
      <w:proofErr w:type="spellStart"/>
      <w:r>
        <w:t>залетишта</w:t>
      </w:r>
      <w:proofErr w:type="spellEnd"/>
      <w:r>
        <w:t xml:space="preserve">. У </w:t>
      </w:r>
      <w:proofErr w:type="spellStart"/>
      <w:r>
        <w:t>дисциплинама</w:t>
      </w:r>
      <w:proofErr w:type="spellEnd"/>
      <w:r>
        <w:t xml:space="preserve"> </w:t>
      </w:r>
      <w:proofErr w:type="spellStart"/>
      <w:r>
        <w:t>где</w:t>
      </w:r>
      <w:proofErr w:type="spellEnd"/>
      <w:r>
        <w:t xml:space="preserve"> </w:t>
      </w:r>
      <w:proofErr w:type="spellStart"/>
      <w:r>
        <w:t>се</w:t>
      </w:r>
      <w:proofErr w:type="spellEnd"/>
      <w:r>
        <w:t xml:space="preserve"> </w:t>
      </w:r>
      <w:proofErr w:type="spellStart"/>
      <w:r>
        <w:t>бацање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почиње</w:t>
      </w:r>
      <w:proofErr w:type="spellEnd"/>
      <w:r>
        <w:t xml:space="preserve"> </w:t>
      </w:r>
      <w:proofErr w:type="spellStart"/>
      <w:r>
        <w:t>са</w:t>
      </w:r>
      <w:proofErr w:type="spellEnd"/>
      <w:r>
        <w:t xml:space="preserve"> </w:t>
      </w:r>
      <w:proofErr w:type="spellStart"/>
      <w:r>
        <w:t>извођењем</w:t>
      </w:r>
      <w:proofErr w:type="spellEnd"/>
      <w:r>
        <w:t xml:space="preserve"> </w:t>
      </w:r>
      <w:proofErr w:type="spellStart"/>
      <w:r>
        <w:t>покушаја</w:t>
      </w:r>
      <w:proofErr w:type="spellEnd"/>
      <w:r>
        <w:t xml:space="preserve"> </w:t>
      </w:r>
      <w:proofErr w:type="spellStart"/>
      <w:r>
        <w:t>унутар</w:t>
      </w:r>
      <w:proofErr w:type="spellEnd"/>
      <w:r>
        <w:t xml:space="preserve"> </w:t>
      </w:r>
      <w:proofErr w:type="spellStart"/>
      <w:r>
        <w:t>круга</w:t>
      </w:r>
      <w:proofErr w:type="spellEnd"/>
      <w:r>
        <w:t xml:space="preserve"> </w:t>
      </w:r>
      <w:proofErr w:type="spellStart"/>
      <w:r>
        <w:t>из</w:t>
      </w:r>
      <w:proofErr w:type="spellEnd"/>
      <w:r>
        <w:t xml:space="preserve"> </w:t>
      </w:r>
      <w:proofErr w:type="spellStart"/>
      <w:r>
        <w:t>стања</w:t>
      </w:r>
      <w:proofErr w:type="spellEnd"/>
      <w:r>
        <w:t xml:space="preserve"> </w:t>
      </w:r>
      <w:proofErr w:type="spellStart"/>
      <w:r>
        <w:t>потпуног</w:t>
      </w:r>
      <w:proofErr w:type="spellEnd"/>
      <w:r>
        <w:t xml:space="preserve"> </w:t>
      </w:r>
      <w:proofErr w:type="spellStart"/>
      <w:r>
        <w:t>мировања</w:t>
      </w:r>
      <w:proofErr w:type="spellEnd"/>
      <w:r>
        <w:t xml:space="preserve">. </w:t>
      </w:r>
      <w:proofErr w:type="spellStart"/>
      <w:r>
        <w:t>Такмичару</w:t>
      </w:r>
      <w:proofErr w:type="spellEnd"/>
      <w:r>
        <w:t xml:space="preserve"> </w:t>
      </w:r>
      <w:proofErr w:type="spellStart"/>
      <w:r>
        <w:t>је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унутрашњу</w:t>
      </w:r>
      <w:proofErr w:type="spellEnd"/>
      <w:r>
        <w:t xml:space="preserve"> </w:t>
      </w:r>
      <w:proofErr w:type="spellStart"/>
      <w:r>
        <w:t>страну</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Код</w:t>
      </w:r>
      <w:proofErr w:type="spellEnd"/>
      <w:r>
        <w:t xml:space="preserve"> </w:t>
      </w:r>
      <w:proofErr w:type="spellStart"/>
      <w:r>
        <w:t>бацања</w:t>
      </w:r>
      <w:proofErr w:type="spellEnd"/>
      <w:r>
        <w:t xml:space="preserve"> </w:t>
      </w:r>
      <w:proofErr w:type="spellStart"/>
      <w:r>
        <w:t>кугле</w:t>
      </w:r>
      <w:proofErr w:type="spellEnd"/>
      <w:r>
        <w:t xml:space="preserve">, </w:t>
      </w:r>
      <w:proofErr w:type="spellStart"/>
      <w:r>
        <w:t>такмичару</w:t>
      </w:r>
      <w:proofErr w:type="spellEnd"/>
      <w:r>
        <w:t xml:space="preserve"> </w:t>
      </w:r>
      <w:proofErr w:type="spellStart"/>
      <w:r>
        <w:t>је</w:t>
      </w:r>
      <w:proofErr w:type="spellEnd"/>
      <w:r>
        <w:t xml:space="preserve"> </w:t>
      </w:r>
      <w:proofErr w:type="spellStart"/>
      <w:r>
        <w:t>такође</w:t>
      </w:r>
      <w:proofErr w:type="spellEnd"/>
      <w:r>
        <w:t xml:space="preserve"> </w:t>
      </w:r>
      <w:proofErr w:type="spellStart"/>
      <w:r>
        <w:t>дозвољено</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унутрашњу</w:t>
      </w:r>
      <w:proofErr w:type="spellEnd"/>
      <w:r>
        <w:t xml:space="preserve"> </w:t>
      </w:r>
      <w:proofErr w:type="spellStart"/>
      <w:r>
        <w:t>страну</w:t>
      </w:r>
      <w:proofErr w:type="spellEnd"/>
      <w:r>
        <w:t xml:space="preserve"> </w:t>
      </w:r>
      <w:proofErr w:type="spellStart"/>
      <w:r>
        <w:t>балвана</w:t>
      </w:r>
      <w:proofErr w:type="spellEnd"/>
      <w:r>
        <w:t xml:space="preserve">, </w:t>
      </w:r>
      <w:proofErr w:type="spellStart"/>
      <w:r>
        <w:t>како</w:t>
      </w:r>
      <w:proofErr w:type="spellEnd"/>
      <w:r>
        <w:t xml:space="preserve"> </w:t>
      </w:r>
      <w:proofErr w:type="spellStart"/>
      <w:r>
        <w:t>је</w:t>
      </w:r>
      <w:proofErr w:type="spellEnd"/>
      <w:r>
        <w:t xml:space="preserve"> </w:t>
      </w:r>
      <w:proofErr w:type="spellStart"/>
      <w:r>
        <w:t>описано</w:t>
      </w:r>
      <w:proofErr w:type="spellEnd"/>
      <w:r>
        <w:t xml:space="preserve"> у </w:t>
      </w:r>
      <w:proofErr w:type="spellStart"/>
      <w:r>
        <w:t>члану</w:t>
      </w:r>
      <w:proofErr w:type="spellEnd"/>
      <w:r>
        <w:t xml:space="preserve"> 33.2 </w:t>
      </w:r>
      <w:proofErr w:type="spellStart"/>
      <w:r>
        <w:t>Техничких</w:t>
      </w:r>
      <w:proofErr w:type="spellEnd"/>
      <w:r>
        <w:t xml:space="preserve"> </w:t>
      </w:r>
      <w:proofErr w:type="spellStart"/>
      <w:r>
        <w:t>правила</w:t>
      </w:r>
      <w:proofErr w:type="spellEnd"/>
      <w:r>
        <w:t>.</w:t>
      </w:r>
    </w:p>
    <w:p w14:paraId="6FE4C358" w14:textId="77777777" w:rsidR="004B5B46" w:rsidRDefault="004B5B46" w:rsidP="004B5B46">
      <w:pPr>
        <w:pStyle w:val="BodyText"/>
        <w:spacing w:before="10"/>
        <w:rPr>
          <w:sz w:val="20"/>
        </w:rPr>
      </w:pPr>
    </w:p>
    <w:p w14:paraId="3626F377" w14:textId="77777777" w:rsidR="004B5B46" w:rsidRDefault="004B5B46" w:rsidP="004B5B46">
      <w:pPr>
        <w:pStyle w:val="BodyText"/>
        <w:ind w:left="158" w:right="1213"/>
        <w:jc w:val="both"/>
        <w:rPr>
          <w:sz w:val="22"/>
        </w:rPr>
      </w:pPr>
      <w:proofErr w:type="spellStart"/>
      <w:r>
        <w:rPr>
          <w:color w:val="31A457"/>
        </w:rPr>
        <w:t>Не</w:t>
      </w:r>
      <w:proofErr w:type="spellEnd"/>
      <w:r>
        <w:rPr>
          <w:color w:val="31A457"/>
        </w:rPr>
        <w:t xml:space="preserve"> </w:t>
      </w:r>
      <w:proofErr w:type="spellStart"/>
      <w:r>
        <w:rPr>
          <w:color w:val="31A457"/>
        </w:rPr>
        <w:t>постоје</w:t>
      </w:r>
      <w:proofErr w:type="spellEnd"/>
      <w:r>
        <w:rPr>
          <w:color w:val="31A457"/>
        </w:rPr>
        <w:t xml:space="preserve"> </w:t>
      </w:r>
      <w:proofErr w:type="spellStart"/>
      <w:r>
        <w:rPr>
          <w:color w:val="31A457"/>
        </w:rPr>
        <w:t>ограничење</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правца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улази</w:t>
      </w:r>
      <w:proofErr w:type="spellEnd"/>
      <w:r>
        <w:rPr>
          <w:color w:val="31A457"/>
        </w:rPr>
        <w:t xml:space="preserve"> у </w:t>
      </w:r>
      <w:proofErr w:type="spellStart"/>
      <w:r>
        <w:rPr>
          <w:color w:val="31A457"/>
        </w:rPr>
        <w:t>круг</w:t>
      </w:r>
      <w:proofErr w:type="spellEnd"/>
      <w:r>
        <w:rPr>
          <w:color w:val="31A457"/>
        </w:rPr>
        <w:t xml:space="preserve">.  </w:t>
      </w:r>
      <w:proofErr w:type="spellStart"/>
      <w:r>
        <w:rPr>
          <w:color w:val="31A457"/>
        </w:rPr>
        <w:t>Битан</w:t>
      </w:r>
      <w:proofErr w:type="spellEnd"/>
      <w:r>
        <w:rPr>
          <w:color w:val="31A457"/>
        </w:rPr>
        <w:t xml:space="preserve"> </w:t>
      </w:r>
      <w:proofErr w:type="spellStart"/>
      <w:r>
        <w:rPr>
          <w:color w:val="31A457"/>
        </w:rPr>
        <w:t>захтев</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унутар</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он</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заузети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мировања</w:t>
      </w:r>
      <w:proofErr w:type="spellEnd"/>
      <w:r>
        <w:rPr>
          <w:color w:val="31A457"/>
        </w:rPr>
        <w:t xml:space="preserve"> </w:t>
      </w:r>
      <w:proofErr w:type="spellStart"/>
      <w:r>
        <w:rPr>
          <w:color w:val="31A457"/>
        </w:rPr>
        <w:t>пре</w:t>
      </w:r>
      <w:proofErr w:type="spellEnd"/>
      <w:r>
        <w:rPr>
          <w:color w:val="31A457"/>
        </w:rPr>
        <w:t xml:space="preserve"> </w:t>
      </w:r>
      <w:proofErr w:type="spellStart"/>
      <w:r>
        <w:rPr>
          <w:color w:val="31A457"/>
        </w:rPr>
        <w:t>него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започне</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покушаја</w:t>
      </w:r>
      <w:proofErr w:type="spellEnd"/>
      <w:r>
        <w:rPr>
          <w:color w:val="31A457"/>
        </w:rPr>
        <w:t xml:space="preserve">. </w:t>
      </w:r>
    </w:p>
    <w:p w14:paraId="0F56F6AC" w14:textId="77777777" w:rsidR="004B5B46" w:rsidRDefault="004B5B46" w:rsidP="004B5B46">
      <w:pPr>
        <w:pStyle w:val="BodyText"/>
        <w:spacing w:before="10"/>
        <w:rPr>
          <w:sz w:val="20"/>
        </w:rPr>
      </w:pPr>
    </w:p>
    <w:p w14:paraId="1641E12E" w14:textId="77777777" w:rsidR="004B5B46" w:rsidRDefault="004B5B46" w:rsidP="0051373B">
      <w:pPr>
        <w:pStyle w:val="ListParagraph"/>
        <w:numPr>
          <w:ilvl w:val="1"/>
          <w:numId w:val="24"/>
        </w:numPr>
        <w:tabs>
          <w:tab w:val="left" w:pos="879"/>
        </w:tabs>
        <w:spacing w:before="1"/>
        <w:ind w:hanging="721"/>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неправилно</w:t>
      </w:r>
      <w:proofErr w:type="spellEnd"/>
      <w:r>
        <w:t xml:space="preserve"> </w:t>
      </w:r>
      <w:proofErr w:type="spellStart"/>
      <w:r>
        <w:t>изведеним</w:t>
      </w:r>
      <w:proofErr w:type="spellEnd"/>
      <w:r>
        <w:t xml:space="preserve"> </w:t>
      </w:r>
      <w:proofErr w:type="spellStart"/>
      <w:r>
        <w:t>ако</w:t>
      </w:r>
      <w:proofErr w:type="spellEnd"/>
      <w:r>
        <w:t xml:space="preserve"> </w:t>
      </w:r>
      <w:proofErr w:type="spellStart"/>
      <w:r>
        <w:t>такмичар</w:t>
      </w:r>
      <w:proofErr w:type="spellEnd"/>
      <w:r>
        <w:t>:</w:t>
      </w:r>
    </w:p>
    <w:p w14:paraId="78685A21" w14:textId="77777777" w:rsidR="004B5B46" w:rsidRDefault="004B5B46" w:rsidP="004B5B46">
      <w:pPr>
        <w:pStyle w:val="BodyText"/>
        <w:spacing w:before="8"/>
        <w:rPr>
          <w:sz w:val="20"/>
        </w:rPr>
      </w:pPr>
    </w:p>
    <w:p w14:paraId="56569B93" w14:textId="77777777" w:rsidR="004B5B46" w:rsidRDefault="004B5B46" w:rsidP="0051373B">
      <w:pPr>
        <w:pStyle w:val="ListParagraph"/>
        <w:numPr>
          <w:ilvl w:val="2"/>
          <w:numId w:val="24"/>
        </w:numPr>
        <w:tabs>
          <w:tab w:val="left" w:pos="1860"/>
        </w:tabs>
        <w:spacing w:before="1"/>
        <w:ind w:right="1214"/>
      </w:pPr>
      <w:proofErr w:type="spellStart"/>
      <w:r>
        <w:t>избаци</w:t>
      </w:r>
      <w:proofErr w:type="spellEnd"/>
      <w:r>
        <w:t xml:space="preserve"> </w:t>
      </w:r>
      <w:proofErr w:type="spellStart"/>
      <w:r>
        <w:t>куглу</w:t>
      </w:r>
      <w:proofErr w:type="spellEnd"/>
      <w:r>
        <w:t xml:space="preserve"> </w:t>
      </w:r>
      <w:proofErr w:type="spellStart"/>
      <w:r>
        <w:t>или</w:t>
      </w:r>
      <w:proofErr w:type="spellEnd"/>
      <w:r>
        <w:t xml:space="preserve"> </w:t>
      </w:r>
      <w:proofErr w:type="spellStart"/>
      <w:r>
        <w:t>копље</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који</w:t>
      </w:r>
      <w:proofErr w:type="spellEnd"/>
      <w:r>
        <w:t xml:space="preserve"> </w:t>
      </w:r>
      <w:proofErr w:type="spellStart"/>
      <w:r>
        <w:t>није</w:t>
      </w:r>
      <w:proofErr w:type="spellEnd"/>
      <w:r>
        <w:t xml:space="preserve"> </w:t>
      </w:r>
      <w:proofErr w:type="spellStart"/>
      <w:r>
        <w:t>дозвољен</w:t>
      </w:r>
      <w:proofErr w:type="spellEnd"/>
      <w:r>
        <w:t xml:space="preserve"> </w:t>
      </w:r>
      <w:proofErr w:type="spellStart"/>
      <w:r>
        <w:t>члановима</w:t>
      </w:r>
      <w:proofErr w:type="spellEnd"/>
      <w:r>
        <w:t xml:space="preserve"> 33.1 и 38.1 </w:t>
      </w:r>
      <w:proofErr w:type="spellStart"/>
      <w:r>
        <w:t>Техничких</w:t>
      </w:r>
      <w:proofErr w:type="spellEnd"/>
      <w:r>
        <w:t xml:space="preserve"> </w:t>
      </w:r>
      <w:proofErr w:type="spellStart"/>
      <w:proofErr w:type="gramStart"/>
      <w:r>
        <w:t>правила</w:t>
      </w:r>
      <w:proofErr w:type="spellEnd"/>
      <w:r>
        <w:t>;</w:t>
      </w:r>
      <w:proofErr w:type="gramEnd"/>
    </w:p>
    <w:p w14:paraId="539B2C58" w14:textId="77777777" w:rsidR="004B5B46" w:rsidRDefault="004B5B46" w:rsidP="004B5B46">
      <w:pPr>
        <w:pStyle w:val="BodyText"/>
        <w:spacing w:before="10"/>
        <w:rPr>
          <w:sz w:val="20"/>
        </w:rPr>
      </w:pPr>
    </w:p>
    <w:p w14:paraId="030112ED" w14:textId="77777777" w:rsidR="004B5B46" w:rsidRDefault="004B5B46" w:rsidP="0051373B">
      <w:pPr>
        <w:pStyle w:val="ListParagraph"/>
        <w:numPr>
          <w:ilvl w:val="2"/>
          <w:numId w:val="24"/>
        </w:numPr>
        <w:tabs>
          <w:tab w:val="left" w:pos="1860"/>
        </w:tabs>
        <w:ind w:right="1214"/>
      </w:pPr>
      <w:proofErr w:type="spellStart"/>
      <w:r>
        <w:t>после</w:t>
      </w:r>
      <w:proofErr w:type="spellEnd"/>
      <w:r>
        <w:t xml:space="preserve"> </w:t>
      </w:r>
      <w:proofErr w:type="spellStart"/>
      <w:r>
        <w:t>уласка</w:t>
      </w:r>
      <w:proofErr w:type="spellEnd"/>
      <w:r>
        <w:t xml:space="preserve"> у </w:t>
      </w:r>
      <w:proofErr w:type="spellStart"/>
      <w:r>
        <w:t>круг</w:t>
      </w:r>
      <w:proofErr w:type="spellEnd"/>
      <w:r>
        <w:t xml:space="preserve"> и </w:t>
      </w:r>
      <w:proofErr w:type="spellStart"/>
      <w:r>
        <w:t>почетка</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металног</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или</w:t>
      </w:r>
      <w:proofErr w:type="spellEnd"/>
      <w:r>
        <w:t xml:space="preserve"> </w:t>
      </w:r>
      <w:proofErr w:type="spellStart"/>
      <w:r>
        <w:t>врх</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или</w:t>
      </w:r>
      <w:proofErr w:type="spellEnd"/>
      <w:r>
        <w:t xml:space="preserve"> </w:t>
      </w:r>
      <w:proofErr w:type="spellStart"/>
      <w:r>
        <w:t>тло</w:t>
      </w:r>
      <w:proofErr w:type="spellEnd"/>
      <w:r>
        <w:t xml:space="preserve"> </w:t>
      </w:r>
      <w:proofErr w:type="spellStart"/>
      <w:r>
        <w:t>ван</w:t>
      </w:r>
      <w:proofErr w:type="spellEnd"/>
      <w:r>
        <w:t xml:space="preserve"> </w:t>
      </w:r>
      <w:proofErr w:type="spellStart"/>
      <w:proofErr w:type="gramStart"/>
      <w:r>
        <w:t>круга</w:t>
      </w:r>
      <w:proofErr w:type="spellEnd"/>
      <w:r>
        <w:t>;</w:t>
      </w:r>
      <w:proofErr w:type="gramEnd"/>
    </w:p>
    <w:p w14:paraId="5B3FB13D" w14:textId="77777777" w:rsidR="004B5B46" w:rsidRDefault="004B5B46" w:rsidP="004B5B46">
      <w:pPr>
        <w:pStyle w:val="BodyText"/>
        <w:spacing w:before="9"/>
        <w:rPr>
          <w:sz w:val="20"/>
        </w:rPr>
      </w:pPr>
    </w:p>
    <w:p w14:paraId="357F5245" w14:textId="77777777" w:rsidR="004B5B46" w:rsidRDefault="004B5B46" w:rsidP="004B5B46">
      <w:pPr>
        <w:spacing w:before="1"/>
        <w:ind w:left="1859" w:right="1214"/>
        <w:jc w:val="both"/>
        <w:rPr>
          <w:i/>
        </w:rPr>
      </w:pPr>
      <w:proofErr w:type="spellStart"/>
      <w:r>
        <w:rPr>
          <w:i/>
        </w:rPr>
        <w:t>Напомена</w:t>
      </w:r>
      <w:proofErr w:type="spellEnd"/>
      <w:r>
        <w:rPr>
          <w:i/>
        </w:rPr>
        <w:t xml:space="preserve">: </w:t>
      </w:r>
      <w:proofErr w:type="spellStart"/>
      <w:r>
        <w:rPr>
          <w:i/>
        </w:rPr>
        <w:t>Међутим</w:t>
      </w:r>
      <w:proofErr w:type="spellEnd"/>
      <w:r>
        <w:rPr>
          <w:i/>
        </w:rPr>
        <w:t xml:space="preserve">, </w:t>
      </w:r>
      <w:proofErr w:type="spellStart"/>
      <w:r>
        <w:rPr>
          <w:i/>
        </w:rPr>
        <w:t>покушај</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сматрати</w:t>
      </w:r>
      <w:proofErr w:type="spellEnd"/>
      <w:r>
        <w:rPr>
          <w:i/>
        </w:rPr>
        <w:t xml:space="preserve"> </w:t>
      </w:r>
      <w:proofErr w:type="spellStart"/>
      <w:r>
        <w:rPr>
          <w:i/>
        </w:rPr>
        <w:t>неправилно</w:t>
      </w:r>
      <w:proofErr w:type="spellEnd"/>
      <w:r>
        <w:rPr>
          <w:i/>
        </w:rPr>
        <w:t xml:space="preserve"> </w:t>
      </w:r>
      <w:proofErr w:type="spellStart"/>
      <w:r>
        <w:rPr>
          <w:i/>
        </w:rPr>
        <w:t>изведеним</w:t>
      </w:r>
      <w:proofErr w:type="spellEnd"/>
      <w:r>
        <w:rPr>
          <w:i/>
        </w:rPr>
        <w:t xml:space="preserve"> </w:t>
      </w:r>
      <w:proofErr w:type="spellStart"/>
      <w:r>
        <w:rPr>
          <w:i/>
        </w:rPr>
        <w:t>ако</w:t>
      </w:r>
      <w:proofErr w:type="spellEnd"/>
      <w:r>
        <w:rPr>
          <w:i/>
        </w:rPr>
        <w:t xml:space="preserve"> </w:t>
      </w:r>
      <w:proofErr w:type="spellStart"/>
      <w:r>
        <w:rPr>
          <w:i/>
        </w:rPr>
        <w:t>је</w:t>
      </w:r>
      <w:proofErr w:type="spellEnd"/>
      <w:r>
        <w:rPr>
          <w:i/>
        </w:rPr>
        <w:t xml:space="preserve"> </w:t>
      </w:r>
      <w:proofErr w:type="spellStart"/>
      <w:r>
        <w:rPr>
          <w:i/>
        </w:rPr>
        <w:t>додир</w:t>
      </w:r>
      <w:proofErr w:type="spellEnd"/>
      <w:r>
        <w:rPr>
          <w:i/>
        </w:rPr>
        <w:t xml:space="preserve"> </w:t>
      </w:r>
      <w:proofErr w:type="spellStart"/>
      <w:r>
        <w:rPr>
          <w:i/>
        </w:rPr>
        <w:t>направљен</w:t>
      </w:r>
      <w:proofErr w:type="spellEnd"/>
      <w:r>
        <w:rPr>
          <w:i/>
        </w:rPr>
        <w:t xml:space="preserve"> </w:t>
      </w:r>
      <w:proofErr w:type="spellStart"/>
      <w:r>
        <w:rPr>
          <w:i/>
        </w:rPr>
        <w:t>без</w:t>
      </w:r>
      <w:proofErr w:type="spellEnd"/>
      <w:r>
        <w:rPr>
          <w:i/>
        </w:rPr>
        <w:t xml:space="preserve"> </w:t>
      </w:r>
      <w:proofErr w:type="spellStart"/>
      <w:proofErr w:type="gramStart"/>
      <w:r>
        <w:rPr>
          <w:i/>
        </w:rPr>
        <w:t>покретања</w:t>
      </w:r>
      <w:proofErr w:type="spellEnd"/>
      <w:r>
        <w:rPr>
          <w:i/>
        </w:rPr>
        <w:t xml:space="preserve">  </w:t>
      </w:r>
      <w:proofErr w:type="spellStart"/>
      <w:r>
        <w:rPr>
          <w:i/>
        </w:rPr>
        <w:t>унапред</w:t>
      </w:r>
      <w:proofErr w:type="spellEnd"/>
      <w:proofErr w:type="gramEnd"/>
      <w:r>
        <w:rPr>
          <w:i/>
        </w:rPr>
        <w:t xml:space="preserve"> и у </w:t>
      </w:r>
      <w:proofErr w:type="spellStart"/>
      <w:r>
        <w:rPr>
          <w:i/>
        </w:rPr>
        <w:t>првој</w:t>
      </w:r>
      <w:proofErr w:type="spellEnd"/>
      <w:r>
        <w:rPr>
          <w:i/>
        </w:rPr>
        <w:t xml:space="preserve"> </w:t>
      </w:r>
      <w:proofErr w:type="spellStart"/>
      <w:r>
        <w:rPr>
          <w:i/>
        </w:rPr>
        <w:t>ротацији</w:t>
      </w:r>
      <w:proofErr w:type="spellEnd"/>
      <w:r>
        <w:rPr>
          <w:i/>
        </w:rPr>
        <w:t xml:space="preserve"> </w:t>
      </w:r>
      <w:proofErr w:type="spellStart"/>
      <w:r>
        <w:rPr>
          <w:i/>
        </w:rPr>
        <w:t>на</w:t>
      </w:r>
      <w:proofErr w:type="spellEnd"/>
      <w:r>
        <w:rPr>
          <w:i/>
        </w:rPr>
        <w:t xml:space="preserve"> </w:t>
      </w:r>
      <w:proofErr w:type="spellStart"/>
      <w:r>
        <w:rPr>
          <w:i/>
        </w:rPr>
        <w:t>месту</w:t>
      </w:r>
      <w:proofErr w:type="spellEnd"/>
      <w:r>
        <w:rPr>
          <w:i/>
        </w:rPr>
        <w:t xml:space="preserve"> </w:t>
      </w:r>
      <w:proofErr w:type="spellStart"/>
      <w:r>
        <w:rPr>
          <w:i/>
        </w:rPr>
        <w:t>које</w:t>
      </w:r>
      <w:proofErr w:type="spellEnd"/>
      <w:r>
        <w:rPr>
          <w:i/>
        </w:rPr>
        <w:t xml:space="preserve"> </w:t>
      </w:r>
      <w:proofErr w:type="spellStart"/>
      <w:r>
        <w:rPr>
          <w:i/>
        </w:rPr>
        <w:t>се</w:t>
      </w:r>
      <w:proofErr w:type="spellEnd"/>
      <w:r>
        <w:rPr>
          <w:i/>
        </w:rPr>
        <w:t xml:space="preserve"> у </w:t>
      </w:r>
      <w:proofErr w:type="spellStart"/>
      <w:r>
        <w:rPr>
          <w:i/>
        </w:rPr>
        <w:t>потпуности</w:t>
      </w:r>
      <w:proofErr w:type="spellEnd"/>
      <w:r>
        <w:rPr>
          <w:i/>
        </w:rPr>
        <w:t xml:space="preserve"> </w:t>
      </w:r>
      <w:proofErr w:type="spellStart"/>
      <w:r>
        <w:rPr>
          <w:i/>
        </w:rPr>
        <w:t>налази</w:t>
      </w:r>
      <w:proofErr w:type="spellEnd"/>
      <w:r>
        <w:rPr>
          <w:i/>
        </w:rPr>
        <w:t xml:space="preserve"> </w:t>
      </w:r>
      <w:proofErr w:type="spellStart"/>
      <w:r>
        <w:rPr>
          <w:i/>
        </w:rPr>
        <w:t>иза</w:t>
      </w:r>
      <w:proofErr w:type="spellEnd"/>
      <w:r>
        <w:rPr>
          <w:i/>
        </w:rPr>
        <w:t xml:space="preserve"> </w:t>
      </w:r>
      <w:proofErr w:type="spellStart"/>
      <w:r>
        <w:rPr>
          <w:i/>
        </w:rPr>
        <w:t>беле</w:t>
      </w:r>
      <w:proofErr w:type="spellEnd"/>
      <w:r>
        <w:rPr>
          <w:i/>
        </w:rPr>
        <w:t xml:space="preserve"> </w:t>
      </w:r>
      <w:proofErr w:type="spellStart"/>
      <w:r>
        <w:rPr>
          <w:i/>
        </w:rPr>
        <w:t>линије</w:t>
      </w:r>
      <w:proofErr w:type="spellEnd"/>
      <w:r>
        <w:rPr>
          <w:i/>
        </w:rPr>
        <w:t xml:space="preserve"> </w:t>
      </w:r>
      <w:proofErr w:type="spellStart"/>
      <w:r>
        <w:rPr>
          <w:i/>
        </w:rPr>
        <w:t>која</w:t>
      </w:r>
      <w:proofErr w:type="spellEnd"/>
      <w:r>
        <w:rPr>
          <w:i/>
        </w:rPr>
        <w:t xml:space="preserve"> </w:t>
      </w:r>
      <w:proofErr w:type="spellStart"/>
      <w:r>
        <w:rPr>
          <w:i/>
        </w:rPr>
        <w:t>је</w:t>
      </w:r>
      <w:proofErr w:type="spellEnd"/>
      <w:r>
        <w:rPr>
          <w:i/>
        </w:rPr>
        <w:t xml:space="preserve"> </w:t>
      </w:r>
      <w:proofErr w:type="spellStart"/>
      <w:r>
        <w:rPr>
          <w:i/>
        </w:rPr>
        <w:t>извучена</w:t>
      </w:r>
      <w:proofErr w:type="spellEnd"/>
      <w:r>
        <w:rPr>
          <w:i/>
        </w:rPr>
        <w:t xml:space="preserve"> </w:t>
      </w:r>
      <w:proofErr w:type="spellStart"/>
      <w:r>
        <w:rPr>
          <w:i/>
        </w:rPr>
        <w:t>изван</w:t>
      </w:r>
      <w:proofErr w:type="spellEnd"/>
      <w:r>
        <w:rPr>
          <w:i/>
        </w:rPr>
        <w:t xml:space="preserve"> </w:t>
      </w:r>
      <w:proofErr w:type="spellStart"/>
      <w:r>
        <w:rPr>
          <w:i/>
        </w:rPr>
        <w:t>круга</w:t>
      </w:r>
      <w:proofErr w:type="spellEnd"/>
      <w:r>
        <w:rPr>
          <w:i/>
        </w:rPr>
        <w:t xml:space="preserve">, а </w:t>
      </w:r>
      <w:proofErr w:type="spellStart"/>
      <w:r>
        <w:rPr>
          <w:i/>
        </w:rPr>
        <w:t>чији</w:t>
      </w:r>
      <w:proofErr w:type="spellEnd"/>
      <w:r>
        <w:rPr>
          <w:i/>
        </w:rPr>
        <w:t xml:space="preserve"> </w:t>
      </w:r>
      <w:proofErr w:type="spellStart"/>
      <w:r>
        <w:rPr>
          <w:i/>
        </w:rPr>
        <w:t>замишљени</w:t>
      </w:r>
      <w:proofErr w:type="spellEnd"/>
      <w:r>
        <w:rPr>
          <w:i/>
        </w:rPr>
        <w:t xml:space="preserve"> </w:t>
      </w:r>
      <w:proofErr w:type="spellStart"/>
      <w:r>
        <w:rPr>
          <w:i/>
        </w:rPr>
        <w:t>продужеци</w:t>
      </w:r>
      <w:proofErr w:type="spellEnd"/>
      <w:r>
        <w:rPr>
          <w:i/>
        </w:rPr>
        <w:t xml:space="preserve"> </w:t>
      </w:r>
      <w:proofErr w:type="spellStart"/>
      <w:r>
        <w:rPr>
          <w:i/>
        </w:rPr>
        <w:t>пролазе</w:t>
      </w:r>
      <w:proofErr w:type="spellEnd"/>
      <w:r>
        <w:rPr>
          <w:i/>
        </w:rPr>
        <w:t xml:space="preserve"> </w:t>
      </w:r>
      <w:proofErr w:type="spellStart"/>
      <w:r>
        <w:rPr>
          <w:i/>
        </w:rPr>
        <w:t>кроз</w:t>
      </w:r>
      <w:proofErr w:type="spellEnd"/>
    </w:p>
    <w:p w14:paraId="7083FB2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2460791" w14:textId="77777777" w:rsidR="004B5B46" w:rsidRDefault="004B5B46" w:rsidP="004B5B46">
      <w:pPr>
        <w:spacing w:before="83"/>
        <w:ind w:left="1860"/>
        <w:rPr>
          <w:i/>
        </w:rPr>
      </w:pPr>
      <w:proofErr w:type="spellStart"/>
      <w:r>
        <w:rPr>
          <w:i/>
        </w:rPr>
        <w:lastRenderedPageBreak/>
        <w:t>центар</w:t>
      </w:r>
      <w:proofErr w:type="spellEnd"/>
      <w:r>
        <w:rPr>
          <w:i/>
        </w:rPr>
        <w:t xml:space="preserve"> </w:t>
      </w:r>
      <w:proofErr w:type="spellStart"/>
      <w:r>
        <w:rPr>
          <w:i/>
        </w:rPr>
        <w:t>круга</w:t>
      </w:r>
      <w:proofErr w:type="spellEnd"/>
      <w:r>
        <w:rPr>
          <w:i/>
        </w:rPr>
        <w:t>.</w:t>
      </w:r>
    </w:p>
    <w:p w14:paraId="239D12C7" w14:textId="77777777" w:rsidR="004B5B46" w:rsidRDefault="004B5B46" w:rsidP="004B5B46">
      <w:pPr>
        <w:pStyle w:val="BodyText"/>
        <w:spacing w:before="9"/>
        <w:rPr>
          <w:i/>
          <w:sz w:val="20"/>
        </w:rPr>
      </w:pPr>
    </w:p>
    <w:p w14:paraId="5BE6329C" w14:textId="77777777" w:rsidR="004B5B46" w:rsidRDefault="004B5B46" w:rsidP="0051373B">
      <w:pPr>
        <w:pStyle w:val="ListParagraph"/>
        <w:numPr>
          <w:ilvl w:val="2"/>
          <w:numId w:val="24"/>
        </w:numPr>
        <w:tabs>
          <w:tab w:val="left" w:pos="1860"/>
        </w:tabs>
        <w:ind w:left="1860" w:right="1213"/>
      </w:pPr>
      <w:proofErr w:type="spellStart"/>
      <w:r>
        <w:t>при</w:t>
      </w:r>
      <w:proofErr w:type="spellEnd"/>
      <w:r>
        <w:t xml:space="preserve"> </w:t>
      </w:r>
      <w:proofErr w:type="spellStart"/>
      <w:r>
        <w:t>бацању</w:t>
      </w:r>
      <w:proofErr w:type="spellEnd"/>
      <w:r>
        <w:t xml:space="preserve"> </w:t>
      </w:r>
      <w:proofErr w:type="spellStart"/>
      <w:r>
        <w:t>кугле</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део</w:t>
      </w:r>
      <w:proofErr w:type="spellEnd"/>
      <w:r>
        <w:t xml:space="preserve"> </w:t>
      </w:r>
      <w:proofErr w:type="spellStart"/>
      <w:r>
        <w:t>балвана</w:t>
      </w:r>
      <w:proofErr w:type="spellEnd"/>
      <w:r>
        <w:t xml:space="preserve"> </w:t>
      </w:r>
      <w:proofErr w:type="spellStart"/>
      <w:r>
        <w:t>осим</w:t>
      </w:r>
      <w:proofErr w:type="spellEnd"/>
      <w:r>
        <w:t xml:space="preserve"> </w:t>
      </w:r>
      <w:proofErr w:type="spellStart"/>
      <w:r>
        <w:t>његове</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изузимајући</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његовим</w:t>
      </w:r>
      <w:proofErr w:type="spellEnd"/>
      <w:r>
        <w:t xml:space="preserve"> </w:t>
      </w:r>
      <w:proofErr w:type="spellStart"/>
      <w:r>
        <w:t>површинским</w:t>
      </w:r>
      <w:proofErr w:type="spellEnd"/>
      <w:r>
        <w:t xml:space="preserve"> </w:t>
      </w:r>
      <w:proofErr w:type="spellStart"/>
      <w:r>
        <w:t>делом</w:t>
      </w:r>
      <w:proofErr w:type="spellEnd"/>
      <w:proofErr w:type="gramStart"/>
      <w:r>
        <w:t>);</w:t>
      </w:r>
      <w:proofErr w:type="gramEnd"/>
    </w:p>
    <w:p w14:paraId="29306E1A" w14:textId="77777777" w:rsidR="004B5B46" w:rsidRDefault="004B5B46" w:rsidP="004B5B46">
      <w:pPr>
        <w:pStyle w:val="BodyText"/>
        <w:spacing w:before="11"/>
        <w:rPr>
          <w:sz w:val="20"/>
        </w:rPr>
      </w:pPr>
    </w:p>
    <w:p w14:paraId="41FCB6B5" w14:textId="77777777" w:rsidR="004B5B46" w:rsidRDefault="004B5B46" w:rsidP="0051373B">
      <w:pPr>
        <w:pStyle w:val="ListParagraph"/>
        <w:numPr>
          <w:ilvl w:val="2"/>
          <w:numId w:val="24"/>
        </w:numPr>
        <w:tabs>
          <w:tab w:val="left" w:pos="1860"/>
        </w:tabs>
        <w:ind w:left="1860" w:right="1214"/>
      </w:pPr>
      <w:proofErr w:type="spellStart"/>
      <w:r>
        <w:t>при</w:t>
      </w:r>
      <w:proofErr w:type="spellEnd"/>
      <w:r>
        <w:t xml:space="preserve"> </w:t>
      </w:r>
      <w:proofErr w:type="spellStart"/>
      <w:r>
        <w:t>бацању</w:t>
      </w:r>
      <w:proofErr w:type="spellEnd"/>
      <w:r>
        <w:t xml:space="preserve"> </w:t>
      </w:r>
      <w:proofErr w:type="spellStart"/>
      <w:r>
        <w:t>копља</w:t>
      </w:r>
      <w:proofErr w:type="spellEnd"/>
      <w:r>
        <w:t xml:space="preserve">, </w:t>
      </w:r>
      <w:proofErr w:type="spellStart"/>
      <w:r>
        <w:t>додирне</w:t>
      </w:r>
      <w:proofErr w:type="spellEnd"/>
      <w:r>
        <w:t xml:space="preserve"> </w:t>
      </w:r>
      <w:proofErr w:type="spellStart"/>
      <w:r>
        <w:t>било</w:t>
      </w:r>
      <w:proofErr w:type="spellEnd"/>
      <w:r>
        <w:t xml:space="preserve"> </w:t>
      </w:r>
      <w:proofErr w:type="spellStart"/>
      <w:r>
        <w:t>којим</w:t>
      </w:r>
      <w:proofErr w:type="spellEnd"/>
      <w:r>
        <w:t xml:space="preserve"> </w:t>
      </w:r>
      <w:proofErr w:type="spellStart"/>
      <w:r>
        <w:t>делом</w:t>
      </w:r>
      <w:proofErr w:type="spellEnd"/>
      <w:r>
        <w:t xml:space="preserve"> </w:t>
      </w:r>
      <w:proofErr w:type="spellStart"/>
      <w:r>
        <w:t>тела</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залетиште</w:t>
      </w:r>
      <w:proofErr w:type="spellEnd"/>
      <w:r>
        <w:t xml:space="preserve"> </w:t>
      </w:r>
      <w:proofErr w:type="spellStart"/>
      <w:r>
        <w:t>или</w:t>
      </w:r>
      <w:proofErr w:type="spellEnd"/>
      <w:r>
        <w:t xml:space="preserve"> </w:t>
      </w:r>
      <w:proofErr w:type="spellStart"/>
      <w:r>
        <w:t>тло</w:t>
      </w:r>
      <w:proofErr w:type="spellEnd"/>
      <w:r>
        <w:t xml:space="preserve"> </w:t>
      </w:r>
      <w:proofErr w:type="spellStart"/>
      <w:r>
        <w:t>изван</w:t>
      </w:r>
      <w:proofErr w:type="spellEnd"/>
      <w:r>
        <w:t xml:space="preserve"> </w:t>
      </w:r>
      <w:proofErr w:type="spellStart"/>
      <w:r>
        <w:t>залетишта</w:t>
      </w:r>
      <w:proofErr w:type="spellEnd"/>
      <w:r>
        <w:t>.</w:t>
      </w:r>
    </w:p>
    <w:p w14:paraId="16FA20BD" w14:textId="77777777" w:rsidR="004B5B46" w:rsidRDefault="004B5B46" w:rsidP="004B5B46">
      <w:pPr>
        <w:pStyle w:val="BodyText"/>
        <w:spacing w:before="9"/>
        <w:rPr>
          <w:sz w:val="20"/>
        </w:rPr>
      </w:pPr>
    </w:p>
    <w:p w14:paraId="14C6A41E" w14:textId="77777777" w:rsidR="004B5B46" w:rsidRDefault="004B5B46" w:rsidP="004B5B46">
      <w:pPr>
        <w:ind w:left="867" w:right="1215"/>
        <w:jc w:val="both"/>
      </w:pPr>
      <w:proofErr w:type="spellStart"/>
      <w:r>
        <w:rPr>
          <w:i/>
        </w:rPr>
        <w:t>Напомена</w:t>
      </w:r>
      <w:proofErr w:type="spellEnd"/>
      <w:r>
        <w:rPr>
          <w:i/>
        </w:rPr>
        <w:t xml:space="preserve">: </w:t>
      </w:r>
      <w:proofErr w:type="spellStart"/>
      <w:r>
        <w:rPr>
          <w:i/>
        </w:rPr>
        <w:t>Покушај</w:t>
      </w:r>
      <w:proofErr w:type="spellEnd"/>
      <w:r>
        <w:rPr>
          <w:i/>
        </w:rPr>
        <w:t xml:space="preserve"> </w:t>
      </w:r>
      <w:proofErr w:type="spellStart"/>
      <w:r>
        <w:rPr>
          <w:i/>
        </w:rPr>
        <w:t>се</w:t>
      </w:r>
      <w:proofErr w:type="spellEnd"/>
      <w:r>
        <w:rPr>
          <w:i/>
        </w:rPr>
        <w:t xml:space="preserve"> </w:t>
      </w:r>
      <w:proofErr w:type="spellStart"/>
      <w:r>
        <w:rPr>
          <w:i/>
        </w:rPr>
        <w:t>неће</w:t>
      </w:r>
      <w:proofErr w:type="spellEnd"/>
      <w:r>
        <w:rPr>
          <w:i/>
        </w:rPr>
        <w:t xml:space="preserve"> </w:t>
      </w:r>
      <w:proofErr w:type="spellStart"/>
      <w:r>
        <w:rPr>
          <w:i/>
        </w:rPr>
        <w:t>се</w:t>
      </w:r>
      <w:proofErr w:type="spellEnd"/>
      <w:r>
        <w:rPr>
          <w:i/>
        </w:rPr>
        <w:t xml:space="preserve"> </w:t>
      </w:r>
      <w:proofErr w:type="spellStart"/>
      <w:r>
        <w:rPr>
          <w:i/>
        </w:rPr>
        <w:t>сматрати</w:t>
      </w:r>
      <w:proofErr w:type="spellEnd"/>
      <w:r>
        <w:rPr>
          <w:i/>
        </w:rPr>
        <w:t xml:space="preserve"> </w:t>
      </w:r>
      <w:proofErr w:type="spellStart"/>
      <w:r>
        <w:rPr>
          <w:i/>
        </w:rPr>
        <w:t>неправилно</w:t>
      </w:r>
      <w:proofErr w:type="spellEnd"/>
      <w:r>
        <w:rPr>
          <w:i/>
        </w:rPr>
        <w:t xml:space="preserve"> </w:t>
      </w:r>
      <w:proofErr w:type="spellStart"/>
      <w:r>
        <w:rPr>
          <w:i/>
        </w:rPr>
        <w:t>изведеним</w:t>
      </w:r>
      <w:proofErr w:type="spellEnd"/>
      <w:r>
        <w:rPr>
          <w:i/>
        </w:rPr>
        <w:t xml:space="preserve"> </w:t>
      </w:r>
      <w:proofErr w:type="spellStart"/>
      <w:r>
        <w:rPr>
          <w:i/>
        </w:rPr>
        <w:t>ако</w:t>
      </w:r>
      <w:proofErr w:type="spellEnd"/>
      <w:r>
        <w:rPr>
          <w:i/>
        </w:rPr>
        <w:t xml:space="preserve"> </w:t>
      </w:r>
      <w:proofErr w:type="spellStart"/>
      <w:r>
        <w:rPr>
          <w:i/>
        </w:rPr>
        <w:t>при</w:t>
      </w:r>
      <w:proofErr w:type="spellEnd"/>
      <w:r>
        <w:rPr>
          <w:i/>
        </w:rPr>
        <w:t xml:space="preserve"> </w:t>
      </w:r>
      <w:proofErr w:type="spellStart"/>
      <w:r>
        <w:rPr>
          <w:i/>
        </w:rPr>
        <w:t>избачају</w:t>
      </w:r>
      <w:proofErr w:type="spellEnd"/>
      <w:r>
        <w:rPr>
          <w:i/>
        </w:rPr>
        <w:t xml:space="preserve"> </w:t>
      </w:r>
      <w:proofErr w:type="spellStart"/>
      <w:r>
        <w:rPr>
          <w:i/>
        </w:rPr>
        <w:t>диск</w:t>
      </w:r>
      <w:proofErr w:type="spellEnd"/>
      <w:r>
        <w:rPr>
          <w:i/>
        </w:rPr>
        <w:t xml:space="preserve"> </w:t>
      </w:r>
      <w:proofErr w:type="spellStart"/>
      <w:r>
        <w:rPr>
          <w:i/>
        </w:rPr>
        <w:t>или</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део</w:t>
      </w:r>
      <w:proofErr w:type="spellEnd"/>
      <w:r>
        <w:rPr>
          <w:i/>
        </w:rPr>
        <w:t xml:space="preserve"> </w:t>
      </w:r>
      <w:proofErr w:type="spellStart"/>
      <w:r>
        <w:rPr>
          <w:i/>
        </w:rPr>
        <w:t>кладива</w:t>
      </w:r>
      <w:proofErr w:type="spellEnd"/>
      <w:r>
        <w:rPr>
          <w:i/>
        </w:rPr>
        <w:t xml:space="preserve"> </w:t>
      </w:r>
      <w:proofErr w:type="spellStart"/>
      <w:r>
        <w:rPr>
          <w:i/>
        </w:rPr>
        <w:t>удари</w:t>
      </w:r>
      <w:proofErr w:type="spellEnd"/>
      <w:r>
        <w:rPr>
          <w:i/>
        </w:rPr>
        <w:t xml:space="preserve"> о </w:t>
      </w:r>
      <w:proofErr w:type="spellStart"/>
      <w:r>
        <w:rPr>
          <w:i/>
        </w:rPr>
        <w:t>кавез</w:t>
      </w:r>
      <w:proofErr w:type="spellEnd"/>
      <w:r>
        <w:rPr>
          <w:i/>
        </w:rPr>
        <w:t xml:space="preserve"> а </w:t>
      </w:r>
      <w:proofErr w:type="spellStart"/>
      <w:r>
        <w:rPr>
          <w:i/>
        </w:rPr>
        <w:t>затим</w:t>
      </w:r>
      <w:proofErr w:type="spellEnd"/>
      <w:r>
        <w:rPr>
          <w:i/>
        </w:rPr>
        <w:t xml:space="preserve"> </w:t>
      </w:r>
      <w:proofErr w:type="spellStart"/>
      <w:r>
        <w:rPr>
          <w:i/>
        </w:rPr>
        <w:t>падне</w:t>
      </w:r>
      <w:proofErr w:type="spellEnd"/>
      <w:r>
        <w:rPr>
          <w:i/>
        </w:rPr>
        <w:t xml:space="preserve"> </w:t>
      </w:r>
      <w:proofErr w:type="gramStart"/>
      <w:r>
        <w:rPr>
          <w:i/>
        </w:rPr>
        <w:t xml:space="preserve">у  </w:t>
      </w:r>
      <w:proofErr w:type="spellStart"/>
      <w:r>
        <w:rPr>
          <w:i/>
        </w:rPr>
        <w:t>сектор</w:t>
      </w:r>
      <w:proofErr w:type="spellEnd"/>
      <w:proofErr w:type="gramEnd"/>
      <w:r>
        <w:rPr>
          <w:i/>
        </w:rPr>
        <w:t xml:space="preserve">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није</w:t>
      </w:r>
      <w:proofErr w:type="spellEnd"/>
      <w:r>
        <w:rPr>
          <w:i/>
        </w:rPr>
        <w:t xml:space="preserve"> </w:t>
      </w:r>
      <w:proofErr w:type="spellStart"/>
      <w:r>
        <w:rPr>
          <w:i/>
        </w:rPr>
        <w:t>било</w:t>
      </w:r>
      <w:proofErr w:type="spellEnd"/>
      <w:r>
        <w:rPr>
          <w:i/>
        </w:rPr>
        <w:t xml:space="preserve"> </w:t>
      </w:r>
      <w:proofErr w:type="spellStart"/>
      <w:r>
        <w:rPr>
          <w:i/>
        </w:rPr>
        <w:t>нарушавања</w:t>
      </w:r>
      <w:proofErr w:type="spellEnd"/>
      <w:r>
        <w:rPr>
          <w:i/>
        </w:rPr>
        <w:t xml:space="preserve"> </w:t>
      </w:r>
      <w:proofErr w:type="spellStart"/>
      <w:r>
        <w:rPr>
          <w:i/>
        </w:rPr>
        <w:t>других</w:t>
      </w:r>
      <w:proofErr w:type="spellEnd"/>
      <w:r>
        <w:rPr>
          <w:i/>
        </w:rPr>
        <w:t xml:space="preserve"> </w:t>
      </w:r>
      <w:proofErr w:type="spellStart"/>
      <w:r>
        <w:rPr>
          <w:i/>
        </w:rPr>
        <w:t>одредби</w:t>
      </w:r>
      <w:proofErr w:type="spellEnd"/>
      <w:r>
        <w:rPr>
          <w:i/>
        </w:rPr>
        <w:t xml:space="preserve"> </w:t>
      </w:r>
      <w:proofErr w:type="spellStart"/>
      <w:r>
        <w:rPr>
          <w:i/>
        </w:rPr>
        <w:t>Правила</w:t>
      </w:r>
      <w:proofErr w:type="spellEnd"/>
      <w:r>
        <w:t>.</w:t>
      </w:r>
    </w:p>
    <w:p w14:paraId="2392C1E1" w14:textId="77777777" w:rsidR="004B5B46" w:rsidRDefault="004B5B46" w:rsidP="004B5B46">
      <w:pPr>
        <w:pStyle w:val="BodyText"/>
        <w:spacing w:before="11"/>
        <w:rPr>
          <w:sz w:val="20"/>
        </w:rPr>
      </w:pPr>
    </w:p>
    <w:p w14:paraId="5024AA4E" w14:textId="77777777" w:rsidR="004B5B46" w:rsidRDefault="004B5B46" w:rsidP="004B5B46">
      <w:pPr>
        <w:pStyle w:val="BodyText"/>
        <w:ind w:left="158" w:right="1213"/>
        <w:jc w:val="both"/>
        <w:rPr>
          <w:sz w:val="22"/>
        </w:rPr>
      </w:pPr>
      <w:proofErr w:type="spellStart"/>
      <w:r>
        <w:rPr>
          <w:color w:val="31A457"/>
        </w:rPr>
        <w:t>Појашњено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горње</w:t>
      </w:r>
      <w:proofErr w:type="spellEnd"/>
      <w:r>
        <w:rPr>
          <w:color w:val="31A457"/>
        </w:rPr>
        <w:t xml:space="preserve"> </w:t>
      </w:r>
      <w:proofErr w:type="spellStart"/>
      <w:r>
        <w:rPr>
          <w:color w:val="31A457"/>
        </w:rPr>
        <w:t>унутрашње</w:t>
      </w:r>
      <w:proofErr w:type="spellEnd"/>
      <w:r>
        <w:rPr>
          <w:color w:val="31A457"/>
        </w:rPr>
        <w:t xml:space="preserve"> </w:t>
      </w:r>
      <w:proofErr w:type="spellStart"/>
      <w:r>
        <w:rPr>
          <w:color w:val="31A457"/>
        </w:rPr>
        <w:t>ивице</w:t>
      </w:r>
      <w:proofErr w:type="spellEnd"/>
      <w:r>
        <w:rPr>
          <w:color w:val="31A457"/>
        </w:rPr>
        <w:t xml:space="preserve"> </w:t>
      </w:r>
      <w:proofErr w:type="spellStart"/>
      <w:r>
        <w:rPr>
          <w:color w:val="31A457"/>
        </w:rPr>
        <w:t>обруча</w:t>
      </w:r>
      <w:proofErr w:type="spellEnd"/>
      <w:r>
        <w:rPr>
          <w:color w:val="31A457"/>
        </w:rPr>
        <w:t xml:space="preserve"> </w:t>
      </w:r>
      <w:proofErr w:type="spellStart"/>
      <w:r>
        <w:rPr>
          <w:color w:val="31A457"/>
        </w:rPr>
        <w:t>круга</w:t>
      </w:r>
      <w:proofErr w:type="spellEnd"/>
      <w:r>
        <w:rPr>
          <w:color w:val="31A457"/>
        </w:rPr>
        <w:t xml:space="preserve"> и </w:t>
      </w:r>
      <w:proofErr w:type="spellStart"/>
      <w:r>
        <w:rPr>
          <w:color w:val="31A457"/>
        </w:rPr>
        <w:t>балвана</w:t>
      </w:r>
      <w:proofErr w:type="spellEnd"/>
      <w:r>
        <w:rPr>
          <w:color w:val="31A457"/>
        </w:rPr>
        <w:t xml:space="preserve"> </w:t>
      </w:r>
      <w:proofErr w:type="spellStart"/>
      <w:r>
        <w:rPr>
          <w:color w:val="31A457"/>
        </w:rPr>
        <w:t>сматрају</w:t>
      </w:r>
      <w:proofErr w:type="spellEnd"/>
      <w:r>
        <w:rPr>
          <w:color w:val="31A457"/>
        </w:rPr>
        <w:t xml:space="preserve"> </w:t>
      </w:r>
      <w:proofErr w:type="spellStart"/>
      <w:r>
        <w:rPr>
          <w:color w:val="31A457"/>
        </w:rPr>
        <w:t>горњим</w:t>
      </w:r>
      <w:proofErr w:type="spellEnd"/>
      <w:r>
        <w:rPr>
          <w:color w:val="31A457"/>
        </w:rPr>
        <w:t xml:space="preserve"> </w:t>
      </w:r>
      <w:proofErr w:type="spellStart"/>
      <w:r>
        <w:rPr>
          <w:color w:val="31A457"/>
        </w:rPr>
        <w:t>делом</w:t>
      </w:r>
      <w:proofErr w:type="spellEnd"/>
      <w:r>
        <w:rPr>
          <w:color w:val="31A457"/>
        </w:rPr>
        <w:t xml:space="preserve"> </w:t>
      </w:r>
      <w:proofErr w:type="spellStart"/>
      <w:r>
        <w:rPr>
          <w:color w:val="31A457"/>
        </w:rPr>
        <w:t>обруча</w:t>
      </w:r>
      <w:proofErr w:type="spellEnd"/>
      <w:r>
        <w:rPr>
          <w:color w:val="31A457"/>
        </w:rPr>
        <w:t xml:space="preserve"> и </w:t>
      </w:r>
      <w:proofErr w:type="spellStart"/>
      <w:r>
        <w:rPr>
          <w:color w:val="31A457"/>
        </w:rPr>
        <w:t>балвана</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овим</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подразумева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додирне</w:t>
      </w:r>
      <w:proofErr w:type="spellEnd"/>
      <w:r>
        <w:rPr>
          <w:color w:val="31A457"/>
        </w:rPr>
        <w:t xml:space="preserve"> </w:t>
      </w:r>
      <w:proofErr w:type="spellStart"/>
      <w:r>
        <w:rPr>
          <w:color w:val="31A457"/>
        </w:rPr>
        <w:t>горњу</w:t>
      </w:r>
      <w:proofErr w:type="spellEnd"/>
      <w:r>
        <w:rPr>
          <w:color w:val="31A457"/>
        </w:rPr>
        <w:t xml:space="preserve"> </w:t>
      </w:r>
      <w:proofErr w:type="spellStart"/>
      <w:r>
        <w:rPr>
          <w:color w:val="31A457"/>
        </w:rPr>
        <w:t>унутрашњу</w:t>
      </w:r>
      <w:proofErr w:type="spellEnd"/>
      <w:r>
        <w:rPr>
          <w:color w:val="31A457"/>
        </w:rPr>
        <w:t xml:space="preserve"> </w:t>
      </w:r>
      <w:proofErr w:type="spellStart"/>
      <w:r>
        <w:rPr>
          <w:color w:val="31A457"/>
        </w:rPr>
        <w:t>ивицу</w:t>
      </w:r>
      <w:proofErr w:type="spellEnd"/>
      <w:r>
        <w:rPr>
          <w:color w:val="31A457"/>
        </w:rPr>
        <w:t xml:space="preserve"> </w:t>
      </w:r>
      <w:proofErr w:type="spellStart"/>
      <w:r>
        <w:rPr>
          <w:color w:val="31A457"/>
        </w:rPr>
        <w:t>обруча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балвана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направио</w:t>
      </w:r>
      <w:proofErr w:type="spellEnd"/>
      <w:r>
        <w:rPr>
          <w:color w:val="31A457"/>
        </w:rPr>
        <w:t xml:space="preserve"> </w:t>
      </w:r>
      <w:proofErr w:type="spellStart"/>
      <w:r>
        <w:rPr>
          <w:color w:val="31A457"/>
        </w:rPr>
        <w:t>грешку</w:t>
      </w:r>
      <w:proofErr w:type="spellEnd"/>
      <w:r>
        <w:rPr>
          <w:color w:val="31A457"/>
        </w:rPr>
        <w:t xml:space="preserve">. </w:t>
      </w:r>
    </w:p>
    <w:p w14:paraId="29A65CD0" w14:textId="77777777" w:rsidR="004B5B46" w:rsidRDefault="004B5B46" w:rsidP="004B5B46">
      <w:pPr>
        <w:pStyle w:val="BodyText"/>
        <w:spacing w:before="9"/>
        <w:rPr>
          <w:sz w:val="20"/>
        </w:rPr>
      </w:pPr>
    </w:p>
    <w:p w14:paraId="6E434F4F" w14:textId="77777777" w:rsidR="004B5B46" w:rsidRDefault="004B5B46" w:rsidP="004B5B46">
      <w:pPr>
        <w:pStyle w:val="BodyText"/>
        <w:spacing w:before="1"/>
        <w:ind w:left="158" w:right="1213"/>
        <w:jc w:val="both"/>
        <w:rPr>
          <w:sz w:val="22"/>
        </w:rPr>
      </w:pPr>
      <w:proofErr w:type="spellStart"/>
      <w:r>
        <w:rPr>
          <w:color w:val="31A457"/>
        </w:rPr>
        <w:t>Додатак</w:t>
      </w:r>
      <w:proofErr w:type="spellEnd"/>
      <w:r>
        <w:rPr>
          <w:color w:val="31A457"/>
        </w:rPr>
        <w:t xml:space="preserve"> </w:t>
      </w:r>
      <w:proofErr w:type="spellStart"/>
      <w:r>
        <w:rPr>
          <w:color w:val="31A457"/>
        </w:rPr>
        <w:t>напомени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32.14.2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ротационе</w:t>
      </w:r>
      <w:proofErr w:type="spellEnd"/>
      <w:r>
        <w:rPr>
          <w:color w:val="31A457"/>
        </w:rPr>
        <w:t xml:space="preserve"> </w:t>
      </w:r>
      <w:proofErr w:type="spellStart"/>
      <w:r>
        <w:rPr>
          <w:color w:val="31A457"/>
        </w:rPr>
        <w:t>технике</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такмичари</w:t>
      </w:r>
      <w:proofErr w:type="spellEnd"/>
      <w:r>
        <w:rPr>
          <w:color w:val="31A457"/>
        </w:rPr>
        <w:t xml:space="preserve"> </w:t>
      </w:r>
      <w:proofErr w:type="spellStart"/>
      <w:r>
        <w:rPr>
          <w:color w:val="31A457"/>
        </w:rPr>
        <w:t>користе</w:t>
      </w:r>
      <w:proofErr w:type="spellEnd"/>
      <w:r>
        <w:rPr>
          <w:color w:val="31A457"/>
        </w:rPr>
        <w:t xml:space="preserve"> у </w:t>
      </w:r>
      <w:proofErr w:type="spellStart"/>
      <w:r>
        <w:rPr>
          <w:color w:val="31A457"/>
        </w:rPr>
        <w:t>бацању</w:t>
      </w:r>
      <w:proofErr w:type="spellEnd"/>
      <w:r>
        <w:rPr>
          <w:color w:val="31A457"/>
        </w:rPr>
        <w:t xml:space="preserve"> </w:t>
      </w:r>
      <w:proofErr w:type="spellStart"/>
      <w:r>
        <w:rPr>
          <w:color w:val="31A457"/>
        </w:rPr>
        <w:t>кугле</w:t>
      </w:r>
      <w:proofErr w:type="spellEnd"/>
      <w:r>
        <w:rPr>
          <w:color w:val="31A457"/>
        </w:rPr>
        <w:t xml:space="preserve">, </w:t>
      </w:r>
      <w:proofErr w:type="spellStart"/>
      <w:r>
        <w:rPr>
          <w:color w:val="31A457"/>
        </w:rPr>
        <w:t>диска</w:t>
      </w:r>
      <w:proofErr w:type="spellEnd"/>
      <w:r>
        <w:rPr>
          <w:color w:val="31A457"/>
        </w:rPr>
        <w:t xml:space="preserve"> и </w:t>
      </w:r>
      <w:proofErr w:type="spellStart"/>
      <w:r>
        <w:rPr>
          <w:color w:val="31A457"/>
        </w:rPr>
        <w:t>кладива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који</w:t>
      </w:r>
      <w:proofErr w:type="spellEnd"/>
      <w:r>
        <w:rPr>
          <w:color w:val="31A457"/>
        </w:rPr>
        <w:t xml:space="preserve"> „</w:t>
      </w:r>
      <w:proofErr w:type="spellStart"/>
      <w:proofErr w:type="gramStart"/>
      <w:r>
        <w:rPr>
          <w:color w:val="31A457"/>
        </w:rPr>
        <w:t>случајни</w:t>
      </w:r>
      <w:proofErr w:type="spellEnd"/>
      <w:r>
        <w:rPr>
          <w:color w:val="31A457"/>
        </w:rPr>
        <w:t xml:space="preserve">“ </w:t>
      </w:r>
      <w:proofErr w:type="spellStart"/>
      <w:r>
        <w:rPr>
          <w:color w:val="31A457"/>
        </w:rPr>
        <w:t>додир</w:t>
      </w:r>
      <w:proofErr w:type="spellEnd"/>
      <w:proofErr w:type="gramEnd"/>
      <w:r>
        <w:rPr>
          <w:color w:val="31A457"/>
        </w:rPr>
        <w:t xml:space="preserve"> </w:t>
      </w:r>
      <w:proofErr w:type="spellStart"/>
      <w:r>
        <w:rPr>
          <w:color w:val="31A457"/>
        </w:rPr>
        <w:t>врха</w:t>
      </w:r>
      <w:proofErr w:type="spellEnd"/>
      <w:r>
        <w:rPr>
          <w:color w:val="31A457"/>
        </w:rPr>
        <w:t xml:space="preserve"> </w:t>
      </w:r>
      <w:proofErr w:type="spellStart"/>
      <w:r>
        <w:rPr>
          <w:color w:val="31A457"/>
        </w:rPr>
        <w:t>обруча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тла</w:t>
      </w:r>
      <w:proofErr w:type="spellEnd"/>
      <w:r>
        <w:rPr>
          <w:color w:val="31A457"/>
        </w:rPr>
        <w:t xml:space="preserve"> </w:t>
      </w:r>
      <w:proofErr w:type="spellStart"/>
      <w:r>
        <w:rPr>
          <w:color w:val="31A457"/>
        </w:rPr>
        <w:t>изван</w:t>
      </w:r>
      <w:proofErr w:type="spellEnd"/>
      <w:r>
        <w:rPr>
          <w:color w:val="31A457"/>
        </w:rPr>
        <w:t xml:space="preserve"> </w:t>
      </w:r>
      <w:proofErr w:type="spellStart"/>
      <w:r>
        <w:rPr>
          <w:color w:val="31A457"/>
        </w:rPr>
        <w:t>њега</w:t>
      </w:r>
      <w:proofErr w:type="spellEnd"/>
      <w:r>
        <w:rPr>
          <w:color w:val="31A457"/>
        </w:rPr>
        <w:t xml:space="preserve"> у </w:t>
      </w:r>
      <w:proofErr w:type="spellStart"/>
      <w:r>
        <w:rPr>
          <w:color w:val="31A457"/>
        </w:rPr>
        <w:t>односу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задњу</w:t>
      </w:r>
      <w:proofErr w:type="spellEnd"/>
      <w:r>
        <w:rPr>
          <w:color w:val="31A457"/>
        </w:rPr>
        <w:t xml:space="preserve"> </w:t>
      </w:r>
      <w:proofErr w:type="spellStart"/>
      <w:r>
        <w:rPr>
          <w:color w:val="31A457"/>
        </w:rPr>
        <w:t>половину</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прве</w:t>
      </w:r>
      <w:proofErr w:type="spellEnd"/>
      <w:r>
        <w:rPr>
          <w:color w:val="31A457"/>
        </w:rPr>
        <w:t xml:space="preserve"> </w:t>
      </w:r>
      <w:proofErr w:type="spellStart"/>
      <w:r>
        <w:rPr>
          <w:color w:val="31A457"/>
        </w:rPr>
        <w:t>ротације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тумачити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неправилно</w:t>
      </w:r>
      <w:proofErr w:type="spellEnd"/>
      <w:r>
        <w:rPr>
          <w:color w:val="31A457"/>
        </w:rPr>
        <w:t xml:space="preserve"> </w:t>
      </w:r>
      <w:proofErr w:type="spellStart"/>
      <w:r>
        <w:rPr>
          <w:color w:val="31A457"/>
        </w:rPr>
        <w:t>изведен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јасно</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свака</w:t>
      </w:r>
      <w:proofErr w:type="spellEnd"/>
      <w:r>
        <w:rPr>
          <w:color w:val="31A457"/>
        </w:rPr>
        <w:t xml:space="preserve"> </w:t>
      </w:r>
      <w:proofErr w:type="spellStart"/>
      <w:r>
        <w:rPr>
          <w:color w:val="31A457"/>
        </w:rPr>
        <w:t>техника</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пружила</w:t>
      </w:r>
      <w:proofErr w:type="spellEnd"/>
      <w:r>
        <w:rPr>
          <w:color w:val="31A457"/>
        </w:rPr>
        <w:t xml:space="preserve"> </w:t>
      </w:r>
      <w:proofErr w:type="spellStart"/>
      <w:r>
        <w:rPr>
          <w:color w:val="31A457"/>
        </w:rPr>
        <w:t>предност</w:t>
      </w:r>
      <w:proofErr w:type="spellEnd"/>
      <w:r>
        <w:rPr>
          <w:color w:val="31A457"/>
        </w:rPr>
        <w:t xml:space="preserve"> у </w:t>
      </w:r>
      <w:proofErr w:type="spellStart"/>
      <w:r>
        <w:rPr>
          <w:color w:val="31A457"/>
        </w:rPr>
        <w:t>извођењу</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полуге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одгуривања</w:t>
      </w:r>
      <w:proofErr w:type="spellEnd"/>
      <w:r>
        <w:rPr>
          <w:color w:val="31A457"/>
        </w:rPr>
        <w:t xml:space="preserve"> </w:t>
      </w:r>
      <w:proofErr w:type="spellStart"/>
      <w:r>
        <w:rPr>
          <w:color w:val="31A457"/>
        </w:rPr>
        <w:t>сматра</w:t>
      </w:r>
      <w:proofErr w:type="spellEnd"/>
      <w:r>
        <w:rPr>
          <w:color w:val="31A457"/>
        </w:rPr>
        <w:t xml:space="preserve"> </w:t>
      </w:r>
      <w:proofErr w:type="spellStart"/>
      <w:r>
        <w:rPr>
          <w:color w:val="31A457"/>
        </w:rPr>
        <w:t>неправилном</w:t>
      </w:r>
      <w:proofErr w:type="spellEnd"/>
      <w:r>
        <w:rPr>
          <w:color w:val="31A457"/>
        </w:rPr>
        <w:t xml:space="preserve">. </w:t>
      </w:r>
    </w:p>
    <w:p w14:paraId="274668EF" w14:textId="77777777" w:rsidR="004B5B46" w:rsidRDefault="004B5B46" w:rsidP="004B5B46">
      <w:pPr>
        <w:pStyle w:val="BodyText"/>
        <w:spacing w:before="10"/>
        <w:rPr>
          <w:sz w:val="20"/>
        </w:rPr>
      </w:pPr>
    </w:p>
    <w:p w14:paraId="53346D91" w14:textId="77777777" w:rsidR="004B5B46" w:rsidRDefault="004B5B46" w:rsidP="0051373B">
      <w:pPr>
        <w:pStyle w:val="ListParagraph"/>
        <w:numPr>
          <w:ilvl w:val="1"/>
          <w:numId w:val="24"/>
        </w:numPr>
        <w:tabs>
          <w:tab w:val="left" w:pos="879"/>
        </w:tabs>
        <w:ind w:right="1212"/>
      </w:pP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приликом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није</w:t>
      </w:r>
      <w:proofErr w:type="spellEnd"/>
      <w:r>
        <w:t xml:space="preserve"> </w:t>
      </w:r>
      <w:proofErr w:type="spellStart"/>
      <w:r>
        <w:t>било</w:t>
      </w:r>
      <w:proofErr w:type="spellEnd"/>
      <w:r>
        <w:t xml:space="preserve"> </w:t>
      </w:r>
      <w:proofErr w:type="spellStart"/>
      <w:r>
        <w:t>повреде</w:t>
      </w:r>
      <w:proofErr w:type="spellEnd"/>
      <w:r>
        <w:t xml:space="preserve"> </w:t>
      </w:r>
      <w:proofErr w:type="spellStart"/>
      <w:r>
        <w:t>горенаведених</w:t>
      </w:r>
      <w:proofErr w:type="spellEnd"/>
      <w:r>
        <w:t xml:space="preserve"> </w:t>
      </w:r>
      <w:proofErr w:type="spellStart"/>
      <w:r>
        <w:t>правила</w:t>
      </w:r>
      <w:proofErr w:type="spellEnd"/>
      <w:r>
        <w:t xml:space="preserve"> </w:t>
      </w:r>
      <w:proofErr w:type="spellStart"/>
      <w:r>
        <w:t>за</w:t>
      </w:r>
      <w:proofErr w:type="spellEnd"/>
      <w:r>
        <w:t xml:space="preserve"> </w:t>
      </w:r>
      <w:proofErr w:type="spellStart"/>
      <w:r>
        <w:t>одговарајућу</w:t>
      </w:r>
      <w:proofErr w:type="spellEnd"/>
      <w:r>
        <w:t xml:space="preserve"> </w:t>
      </w:r>
      <w:proofErr w:type="spellStart"/>
      <w:r>
        <w:t>дисциплину</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прекинути</w:t>
      </w:r>
      <w:proofErr w:type="spellEnd"/>
      <w:r>
        <w:t xml:space="preserve"> </w:t>
      </w:r>
      <w:proofErr w:type="spellStart"/>
      <w:r>
        <w:t>започети</w:t>
      </w:r>
      <w:proofErr w:type="spellEnd"/>
      <w:r>
        <w:t xml:space="preserve"> </w:t>
      </w:r>
      <w:proofErr w:type="spellStart"/>
      <w:r>
        <w:t>покушај</w:t>
      </w:r>
      <w:proofErr w:type="spellEnd"/>
      <w:r>
        <w:t xml:space="preserve">, </w:t>
      </w:r>
      <w:proofErr w:type="spellStart"/>
      <w:r>
        <w:t>спустити</w:t>
      </w:r>
      <w:proofErr w:type="spellEnd"/>
      <w:r>
        <w:t xml:space="preserve"> </w:t>
      </w:r>
      <w:proofErr w:type="spellStart"/>
      <w:r>
        <w:t>справу</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унутар</w:t>
      </w:r>
      <w:proofErr w:type="spellEnd"/>
      <w:r>
        <w:t xml:space="preserve"> </w:t>
      </w:r>
      <w:proofErr w:type="spellStart"/>
      <w:r>
        <w:t>или</w:t>
      </w:r>
      <w:proofErr w:type="spellEnd"/>
      <w:r>
        <w:t xml:space="preserve"> </w:t>
      </w:r>
      <w:proofErr w:type="spellStart"/>
      <w:r>
        <w:t>ван</w:t>
      </w:r>
      <w:proofErr w:type="spellEnd"/>
      <w:r>
        <w:t xml:space="preserve"> </w:t>
      </w:r>
      <w:proofErr w:type="spellStart"/>
      <w:r>
        <w:t>круга</w:t>
      </w:r>
      <w:proofErr w:type="spellEnd"/>
      <w:r>
        <w:t xml:space="preserve"> </w:t>
      </w:r>
      <w:proofErr w:type="spellStart"/>
      <w:r>
        <w:t>или</w:t>
      </w:r>
      <w:proofErr w:type="spellEnd"/>
      <w:r>
        <w:t xml:space="preserve"> </w:t>
      </w:r>
      <w:proofErr w:type="spellStart"/>
      <w:r>
        <w:t>залетишта</w:t>
      </w:r>
      <w:proofErr w:type="spellEnd"/>
      <w:r>
        <w:t xml:space="preserve"> и </w:t>
      </w:r>
      <w:proofErr w:type="spellStart"/>
      <w:r>
        <w:t>напустити</w:t>
      </w:r>
      <w:proofErr w:type="spellEnd"/>
      <w:r>
        <w:t xml:space="preserve"> </w:t>
      </w:r>
      <w:proofErr w:type="spellStart"/>
      <w:r>
        <w:t>круг</w:t>
      </w:r>
      <w:proofErr w:type="spellEnd"/>
      <w:r>
        <w:t xml:space="preserve"> </w:t>
      </w:r>
      <w:proofErr w:type="spellStart"/>
      <w:r>
        <w:t>или</w:t>
      </w:r>
      <w:proofErr w:type="spellEnd"/>
      <w:r>
        <w:t xml:space="preserve"> </w:t>
      </w:r>
      <w:proofErr w:type="spellStart"/>
      <w:r>
        <w:t>залетиште</w:t>
      </w:r>
      <w:proofErr w:type="spellEnd"/>
      <w:r>
        <w:t>.</w:t>
      </w:r>
    </w:p>
    <w:p w14:paraId="1D5C3E3A" w14:textId="77777777" w:rsidR="004B5B46" w:rsidRDefault="004B5B46" w:rsidP="004B5B46">
      <w:pPr>
        <w:pStyle w:val="BodyText"/>
        <w:spacing w:before="9"/>
        <w:rPr>
          <w:sz w:val="20"/>
        </w:rPr>
      </w:pPr>
    </w:p>
    <w:p w14:paraId="76CBF5C8" w14:textId="77777777" w:rsidR="004B5B46" w:rsidRDefault="004B5B46" w:rsidP="004B5B46">
      <w:pPr>
        <w:spacing w:before="1"/>
        <w:ind w:left="878" w:right="1214"/>
        <w:jc w:val="both"/>
        <w:rPr>
          <w:i/>
        </w:rPr>
      </w:pPr>
      <w:proofErr w:type="spellStart"/>
      <w:r>
        <w:rPr>
          <w:i/>
        </w:rPr>
        <w:t>Напомена</w:t>
      </w:r>
      <w:proofErr w:type="spellEnd"/>
      <w:r>
        <w:rPr>
          <w:i/>
        </w:rPr>
        <w:t xml:space="preserve">: </w:t>
      </w:r>
      <w:proofErr w:type="spellStart"/>
      <w:r>
        <w:rPr>
          <w:i/>
        </w:rPr>
        <w:t>Треба</w:t>
      </w:r>
      <w:proofErr w:type="spellEnd"/>
      <w:r>
        <w:rPr>
          <w:i/>
        </w:rPr>
        <w:t xml:space="preserve"> </w:t>
      </w:r>
      <w:proofErr w:type="spellStart"/>
      <w:r>
        <w:rPr>
          <w:i/>
        </w:rPr>
        <w:t>имати</w:t>
      </w:r>
      <w:proofErr w:type="spellEnd"/>
      <w:r>
        <w:rPr>
          <w:i/>
        </w:rPr>
        <w:t xml:space="preserve"> у </w:t>
      </w:r>
      <w:proofErr w:type="spellStart"/>
      <w:r>
        <w:rPr>
          <w:i/>
        </w:rPr>
        <w:t>виду</w:t>
      </w:r>
      <w:proofErr w:type="spellEnd"/>
      <w:r>
        <w:rPr>
          <w:i/>
        </w:rPr>
        <w:t xml:space="preserve"> </w:t>
      </w:r>
      <w:proofErr w:type="spellStart"/>
      <w:r>
        <w:rPr>
          <w:i/>
        </w:rPr>
        <w:t>да</w:t>
      </w:r>
      <w:proofErr w:type="spellEnd"/>
      <w:r>
        <w:rPr>
          <w:i/>
        </w:rPr>
        <w:t xml:space="preserve"> </w:t>
      </w:r>
      <w:proofErr w:type="spellStart"/>
      <w:r>
        <w:rPr>
          <w:i/>
        </w:rPr>
        <w:t>читав</w:t>
      </w:r>
      <w:proofErr w:type="spellEnd"/>
      <w:r>
        <w:rPr>
          <w:i/>
        </w:rPr>
        <w:t xml:space="preserve"> </w:t>
      </w:r>
      <w:proofErr w:type="spellStart"/>
      <w:r>
        <w:rPr>
          <w:i/>
        </w:rPr>
        <w:t>поступак</w:t>
      </w:r>
      <w:proofErr w:type="spellEnd"/>
      <w:r>
        <w:rPr>
          <w:i/>
        </w:rPr>
        <w:t xml:space="preserve"> </w:t>
      </w:r>
      <w:proofErr w:type="spellStart"/>
      <w:r>
        <w:rPr>
          <w:i/>
        </w:rPr>
        <w:t>дозвољен</w:t>
      </w:r>
      <w:proofErr w:type="spellEnd"/>
      <w:r>
        <w:rPr>
          <w:i/>
        </w:rPr>
        <w:t xml:space="preserve"> </w:t>
      </w:r>
      <w:proofErr w:type="spellStart"/>
      <w:r>
        <w:rPr>
          <w:i/>
        </w:rPr>
        <w:t>овим</w:t>
      </w:r>
      <w:proofErr w:type="spellEnd"/>
      <w:r>
        <w:rPr>
          <w:i/>
        </w:rPr>
        <w:t xml:space="preserve"> </w:t>
      </w:r>
      <w:proofErr w:type="spellStart"/>
      <w:r>
        <w:rPr>
          <w:i/>
        </w:rPr>
        <w:t>ставом</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обављен</w:t>
      </w:r>
      <w:proofErr w:type="spellEnd"/>
      <w:r>
        <w:rPr>
          <w:i/>
        </w:rPr>
        <w:t xml:space="preserve"> у </w:t>
      </w:r>
      <w:proofErr w:type="spellStart"/>
      <w:r>
        <w:rPr>
          <w:i/>
        </w:rPr>
        <w:t>временском</w:t>
      </w:r>
      <w:proofErr w:type="spellEnd"/>
      <w:r>
        <w:rPr>
          <w:i/>
        </w:rPr>
        <w:t xml:space="preserve"> </w:t>
      </w:r>
      <w:proofErr w:type="spellStart"/>
      <w:r>
        <w:rPr>
          <w:i/>
        </w:rPr>
        <w:t>периоду</w:t>
      </w:r>
      <w:proofErr w:type="spellEnd"/>
      <w:r>
        <w:rPr>
          <w:i/>
        </w:rPr>
        <w:t xml:space="preserve"> </w:t>
      </w:r>
      <w:proofErr w:type="spellStart"/>
      <w:r>
        <w:rPr>
          <w:i/>
        </w:rPr>
        <w:t>дефинисаном</w:t>
      </w:r>
      <w:proofErr w:type="spellEnd"/>
      <w:r>
        <w:rPr>
          <w:i/>
        </w:rPr>
        <w:t xml:space="preserve"> у </w:t>
      </w:r>
      <w:proofErr w:type="spellStart"/>
      <w:r>
        <w:rPr>
          <w:i/>
        </w:rPr>
        <w:t>члану</w:t>
      </w:r>
      <w:proofErr w:type="spellEnd"/>
      <w:r>
        <w:rPr>
          <w:i/>
        </w:rPr>
        <w:t xml:space="preserve"> 25.17 </w:t>
      </w:r>
      <w:proofErr w:type="spellStart"/>
      <w:r>
        <w:rPr>
          <w:i/>
        </w:rPr>
        <w:t>Техничких</w:t>
      </w:r>
      <w:proofErr w:type="spellEnd"/>
      <w:r>
        <w:rPr>
          <w:i/>
        </w:rPr>
        <w:t xml:space="preserve"> </w:t>
      </w:r>
      <w:proofErr w:type="spellStart"/>
      <w:r>
        <w:rPr>
          <w:i/>
        </w:rPr>
        <w:t>правила</w:t>
      </w:r>
      <w:proofErr w:type="spellEnd"/>
      <w:r>
        <w:rPr>
          <w:i/>
        </w:rPr>
        <w:t>.</w:t>
      </w:r>
    </w:p>
    <w:p w14:paraId="09A0FB23" w14:textId="77777777" w:rsidR="004B5B46" w:rsidRDefault="004B5B46" w:rsidP="004B5B46">
      <w:pPr>
        <w:pStyle w:val="BodyText"/>
        <w:spacing w:before="10"/>
        <w:rPr>
          <w:i/>
          <w:sz w:val="20"/>
        </w:rPr>
      </w:pPr>
    </w:p>
    <w:p w14:paraId="7FCF1C64" w14:textId="77777777" w:rsidR="004B5B46" w:rsidRDefault="004B5B46" w:rsidP="004B5B46">
      <w:pPr>
        <w:pStyle w:val="BodyText"/>
        <w:ind w:left="158" w:right="1213"/>
        <w:jc w:val="both"/>
        <w:rPr>
          <w:sz w:val="22"/>
        </w:rPr>
      </w:pPr>
      <w:r>
        <w:rPr>
          <w:color w:val="31A457"/>
        </w:rPr>
        <w:t xml:space="preserve">У </w:t>
      </w:r>
      <w:proofErr w:type="spellStart"/>
      <w:r>
        <w:rPr>
          <w:color w:val="31A457"/>
        </w:rPr>
        <w:t>овим</w:t>
      </w:r>
      <w:proofErr w:type="spellEnd"/>
      <w:r>
        <w:rPr>
          <w:color w:val="31A457"/>
        </w:rPr>
        <w:t xml:space="preserve"> </w:t>
      </w:r>
      <w:proofErr w:type="spellStart"/>
      <w:r>
        <w:rPr>
          <w:color w:val="31A457"/>
        </w:rPr>
        <w:t>околностима</w:t>
      </w:r>
      <w:proofErr w:type="spellEnd"/>
      <w:r>
        <w:rPr>
          <w:color w:val="31A457"/>
        </w:rPr>
        <w:t xml:space="preserve">, </w:t>
      </w:r>
      <w:proofErr w:type="spellStart"/>
      <w:r>
        <w:rPr>
          <w:color w:val="31A457"/>
        </w:rPr>
        <w:t>нема</w:t>
      </w:r>
      <w:proofErr w:type="spellEnd"/>
      <w:r>
        <w:rPr>
          <w:color w:val="31A457"/>
        </w:rPr>
        <w:t xml:space="preserve"> </w:t>
      </w:r>
      <w:proofErr w:type="spellStart"/>
      <w:r>
        <w:rPr>
          <w:color w:val="31A457"/>
        </w:rPr>
        <w:t>ограничења</w:t>
      </w:r>
      <w:proofErr w:type="spellEnd"/>
      <w:r>
        <w:rPr>
          <w:color w:val="31A457"/>
        </w:rPr>
        <w:t xml:space="preserve"> </w:t>
      </w:r>
      <w:proofErr w:type="spellStart"/>
      <w:r>
        <w:rPr>
          <w:color w:val="31A457"/>
        </w:rPr>
        <w:t>по</w:t>
      </w:r>
      <w:proofErr w:type="spellEnd"/>
      <w:r>
        <w:rPr>
          <w:color w:val="31A457"/>
        </w:rPr>
        <w:t xml:space="preserve"> </w:t>
      </w:r>
      <w:proofErr w:type="spellStart"/>
      <w:r>
        <w:rPr>
          <w:color w:val="31A457"/>
        </w:rPr>
        <w:t>питању</w:t>
      </w:r>
      <w:proofErr w:type="spellEnd"/>
      <w:r>
        <w:rPr>
          <w:color w:val="31A457"/>
        </w:rPr>
        <w:t xml:space="preserve"> </w:t>
      </w:r>
      <w:proofErr w:type="spellStart"/>
      <w:r>
        <w:rPr>
          <w:color w:val="31A457"/>
        </w:rPr>
        <w:t>начина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правца</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може</w:t>
      </w:r>
      <w:proofErr w:type="spellEnd"/>
      <w:r>
        <w:rPr>
          <w:color w:val="31A457"/>
        </w:rPr>
        <w:t xml:space="preserve"> </w:t>
      </w:r>
      <w:proofErr w:type="spellStart"/>
      <w:r>
        <w:rPr>
          <w:color w:val="31A457"/>
        </w:rPr>
        <w:t>изаћи</w:t>
      </w:r>
      <w:proofErr w:type="spellEnd"/>
      <w:r>
        <w:rPr>
          <w:color w:val="31A457"/>
        </w:rPr>
        <w:t xml:space="preserve"> </w:t>
      </w:r>
      <w:proofErr w:type="spellStart"/>
      <w:r>
        <w:rPr>
          <w:color w:val="31A457"/>
        </w:rPr>
        <w:t>из</w:t>
      </w:r>
      <w:proofErr w:type="spellEnd"/>
      <w:r>
        <w:rPr>
          <w:color w:val="31A457"/>
        </w:rPr>
        <w:t xml:space="preserve"> </w:t>
      </w:r>
      <w:proofErr w:type="spellStart"/>
      <w:r>
        <w:rPr>
          <w:color w:val="31A457"/>
        </w:rPr>
        <w:t>круга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залетишта</w:t>
      </w:r>
      <w:proofErr w:type="spellEnd"/>
      <w:r>
        <w:rPr>
          <w:color w:val="31A457"/>
        </w:rPr>
        <w:t xml:space="preserve"> </w:t>
      </w:r>
      <w:proofErr w:type="spellStart"/>
      <w:r>
        <w:rPr>
          <w:color w:val="31A457"/>
        </w:rPr>
        <w:t>уколико</w:t>
      </w:r>
      <w:proofErr w:type="spellEnd"/>
      <w:r>
        <w:rPr>
          <w:color w:val="31A457"/>
        </w:rPr>
        <w:t xml:space="preserve"> </w:t>
      </w:r>
      <w:proofErr w:type="spellStart"/>
      <w:r>
        <w:rPr>
          <w:color w:val="31A457"/>
        </w:rPr>
        <w:t>одлучи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поступи</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други</w:t>
      </w:r>
      <w:proofErr w:type="spellEnd"/>
      <w:r>
        <w:rPr>
          <w:color w:val="31A457"/>
        </w:rPr>
        <w:t xml:space="preserve"> </w:t>
      </w:r>
      <w:proofErr w:type="spellStart"/>
      <w:r>
        <w:rPr>
          <w:color w:val="31A457"/>
        </w:rPr>
        <w:t>члан</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прекршен</w:t>
      </w:r>
      <w:proofErr w:type="spellEnd"/>
      <w:r>
        <w:rPr>
          <w:color w:val="31A457"/>
        </w:rPr>
        <w:t xml:space="preserve">. </w:t>
      </w:r>
    </w:p>
    <w:p w14:paraId="47812EC0" w14:textId="77777777" w:rsidR="004B5B46" w:rsidRDefault="004B5B46" w:rsidP="004B5B46">
      <w:pPr>
        <w:pStyle w:val="BodyText"/>
        <w:spacing w:before="9"/>
        <w:rPr>
          <w:sz w:val="20"/>
        </w:rPr>
      </w:pPr>
    </w:p>
    <w:p w14:paraId="41EB507E" w14:textId="1B3C7CD7" w:rsidR="004B5B46" w:rsidRDefault="004B5B46" w:rsidP="0051373B">
      <w:pPr>
        <w:pStyle w:val="ListParagraph"/>
        <w:numPr>
          <w:ilvl w:val="1"/>
          <w:numId w:val="24"/>
        </w:numPr>
        <w:tabs>
          <w:tab w:val="left" w:pos="878"/>
        </w:tabs>
        <w:ind w:right="1213"/>
      </w:pPr>
      <w:proofErr w:type="spellStart"/>
      <w:r>
        <w:t>Покушај</w:t>
      </w:r>
      <w:proofErr w:type="spellEnd"/>
      <w:r>
        <w:t xml:space="preserve"> </w:t>
      </w:r>
      <w:proofErr w:type="spellStart"/>
      <w:r>
        <w:t>ће</w:t>
      </w:r>
      <w:proofErr w:type="spellEnd"/>
      <w:r>
        <w:t xml:space="preserve"> </w:t>
      </w:r>
      <w:r w:rsidR="00507D76">
        <w:rPr>
          <w:lang w:val="sr-Cyrl-RS"/>
        </w:rPr>
        <w:t xml:space="preserve">се </w:t>
      </w:r>
      <w:proofErr w:type="spellStart"/>
      <w:r>
        <w:t>сматрати</w:t>
      </w:r>
      <w:proofErr w:type="spellEnd"/>
      <w:r>
        <w:t xml:space="preserve"> </w:t>
      </w:r>
      <w:proofErr w:type="spellStart"/>
      <w:r>
        <w:t>неисправним</w:t>
      </w:r>
      <w:proofErr w:type="spellEnd"/>
      <w:r>
        <w:t xml:space="preserve"> </w:t>
      </w:r>
      <w:proofErr w:type="spellStart"/>
      <w:r>
        <w:t>ако</w:t>
      </w:r>
      <w:proofErr w:type="spellEnd"/>
      <w:r>
        <w:t xml:space="preserve"> </w:t>
      </w:r>
      <w:proofErr w:type="spellStart"/>
      <w:r>
        <w:t>кугла</w:t>
      </w:r>
      <w:proofErr w:type="spellEnd"/>
      <w:r>
        <w:t xml:space="preserve">, </w:t>
      </w:r>
      <w:proofErr w:type="spellStart"/>
      <w:r>
        <w:t>диск</w:t>
      </w:r>
      <w:proofErr w:type="spellEnd"/>
      <w:r>
        <w:t xml:space="preserve">, </w:t>
      </w:r>
      <w:proofErr w:type="spellStart"/>
      <w:r>
        <w:t>глава</w:t>
      </w:r>
      <w:proofErr w:type="spellEnd"/>
      <w:r>
        <w:t xml:space="preserve"> </w:t>
      </w:r>
      <w:proofErr w:type="spellStart"/>
      <w:r>
        <w:t>кладива</w:t>
      </w:r>
      <w:proofErr w:type="spellEnd"/>
      <w:r>
        <w:t xml:space="preserve"> </w:t>
      </w:r>
      <w:proofErr w:type="spellStart"/>
      <w:r>
        <w:t>или</w:t>
      </w:r>
      <w:proofErr w:type="spellEnd"/>
      <w:r>
        <w:t xml:space="preserve"> </w:t>
      </w:r>
      <w:proofErr w:type="spellStart"/>
      <w:r>
        <w:t>врх</w:t>
      </w:r>
      <w:proofErr w:type="spellEnd"/>
      <w:r>
        <w:t xml:space="preserve"> </w:t>
      </w:r>
      <w:proofErr w:type="spellStart"/>
      <w:r>
        <w:t>копља</w:t>
      </w:r>
      <w:proofErr w:type="spellEnd"/>
      <w:r>
        <w:t xml:space="preserve"> </w:t>
      </w:r>
      <w:proofErr w:type="spellStart"/>
      <w:r>
        <w:t>при</w:t>
      </w:r>
      <w:proofErr w:type="spellEnd"/>
      <w:r>
        <w:t xml:space="preserve"> </w:t>
      </w:r>
      <w:proofErr w:type="spellStart"/>
      <w:r>
        <w:t>првом</w:t>
      </w:r>
      <w:proofErr w:type="spellEnd"/>
      <w:r>
        <w:t xml:space="preserve"> </w:t>
      </w:r>
      <w:proofErr w:type="spellStart"/>
      <w:r>
        <w:t>контакту</w:t>
      </w:r>
      <w:proofErr w:type="spellEnd"/>
      <w:r>
        <w:t xml:space="preserve"> </w:t>
      </w:r>
      <w:proofErr w:type="spellStart"/>
      <w:r>
        <w:t>са</w:t>
      </w:r>
      <w:proofErr w:type="spellEnd"/>
      <w:r>
        <w:t xml:space="preserve"> </w:t>
      </w:r>
      <w:proofErr w:type="spellStart"/>
      <w:r>
        <w:t>тлом</w:t>
      </w:r>
      <w:proofErr w:type="spellEnd"/>
      <w:r>
        <w:t xml:space="preserve"> </w:t>
      </w:r>
      <w:proofErr w:type="spellStart"/>
      <w:r>
        <w:t>дотакну</w:t>
      </w:r>
      <w:proofErr w:type="spellEnd"/>
      <w:r>
        <w:t xml:space="preserve"> </w:t>
      </w:r>
      <w:proofErr w:type="spellStart"/>
      <w:r>
        <w:t>линије</w:t>
      </w:r>
      <w:proofErr w:type="spellEnd"/>
      <w:r>
        <w:t xml:space="preserve"> </w:t>
      </w:r>
      <w:proofErr w:type="spellStart"/>
      <w:r>
        <w:t>које</w:t>
      </w:r>
      <w:proofErr w:type="spellEnd"/>
      <w:r>
        <w:t xml:space="preserve"> </w:t>
      </w:r>
      <w:proofErr w:type="spellStart"/>
      <w:r>
        <w:t>оивичавају</w:t>
      </w:r>
      <w:proofErr w:type="spellEnd"/>
      <w:r>
        <w:t xml:space="preserve"> </w:t>
      </w:r>
      <w:proofErr w:type="spellStart"/>
      <w:r>
        <w:t>сектор</w:t>
      </w:r>
      <w:proofErr w:type="spellEnd"/>
      <w:r>
        <w:t xml:space="preserve">, </w:t>
      </w:r>
      <w:proofErr w:type="spellStart"/>
      <w:r>
        <w:t>тло</w:t>
      </w:r>
      <w:proofErr w:type="spellEnd"/>
      <w:r>
        <w:t xml:space="preserve"> </w:t>
      </w:r>
      <w:proofErr w:type="spellStart"/>
      <w:r>
        <w:t>или</w:t>
      </w:r>
      <w:proofErr w:type="spellEnd"/>
      <w:r>
        <w:t xml:space="preserve"> </w:t>
      </w:r>
      <w:proofErr w:type="spellStart"/>
      <w:r>
        <w:t>било</w:t>
      </w:r>
      <w:proofErr w:type="spellEnd"/>
      <w:r>
        <w:t xml:space="preserve"> </w:t>
      </w:r>
      <w:proofErr w:type="spellStart"/>
      <w:r>
        <w:t>који</w:t>
      </w:r>
      <w:proofErr w:type="spellEnd"/>
      <w:r>
        <w:t xml:space="preserve"> </w:t>
      </w:r>
      <w:proofErr w:type="spellStart"/>
      <w:r>
        <w:t>објекат</w:t>
      </w:r>
      <w:proofErr w:type="spellEnd"/>
      <w:r>
        <w:t xml:space="preserve"> (</w:t>
      </w:r>
      <w:proofErr w:type="spellStart"/>
      <w:r>
        <w:t>осим</w:t>
      </w:r>
      <w:proofErr w:type="spellEnd"/>
      <w:r>
        <w:t xml:space="preserve"> </w:t>
      </w:r>
      <w:proofErr w:type="spellStart"/>
      <w:r>
        <w:t>кавез</w:t>
      </w:r>
      <w:proofErr w:type="spellEnd"/>
      <w:r w:rsidR="00507D76">
        <w:rPr>
          <w:lang w:val="sr-Cyrl-RS"/>
        </w:rPr>
        <w:t>а</w:t>
      </w:r>
      <w:r>
        <w:t xml:space="preserve">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предвиђено</w:t>
      </w:r>
      <w:proofErr w:type="spellEnd"/>
      <w:r>
        <w:t xml:space="preserve"> у </w:t>
      </w:r>
      <w:proofErr w:type="spellStart"/>
      <w:r>
        <w:t>напомени</w:t>
      </w:r>
      <w:proofErr w:type="spellEnd"/>
      <w:r>
        <w:t xml:space="preserve"> </w:t>
      </w:r>
      <w:proofErr w:type="spellStart"/>
      <w:r>
        <w:t>из</w:t>
      </w:r>
      <w:proofErr w:type="spellEnd"/>
      <w:r>
        <w:t xml:space="preserve"> </w:t>
      </w:r>
      <w:proofErr w:type="spellStart"/>
      <w:r>
        <w:t>члана</w:t>
      </w:r>
      <w:proofErr w:type="spellEnd"/>
      <w:r>
        <w:t xml:space="preserve"> 32.14 </w:t>
      </w:r>
      <w:proofErr w:type="spellStart"/>
      <w:r>
        <w:t>Техничких</w:t>
      </w:r>
      <w:proofErr w:type="spellEnd"/>
      <w:r>
        <w:t xml:space="preserve"> </w:t>
      </w:r>
      <w:proofErr w:type="spellStart"/>
      <w:r>
        <w:t>правила</w:t>
      </w:r>
      <w:proofErr w:type="spellEnd"/>
      <w:r>
        <w:t xml:space="preserve">) </w:t>
      </w:r>
      <w:proofErr w:type="spellStart"/>
      <w:r>
        <w:t>ван</w:t>
      </w:r>
      <w:proofErr w:type="spellEnd"/>
      <w:r>
        <w:t xml:space="preserve"> </w:t>
      </w:r>
      <w:proofErr w:type="spellStart"/>
      <w:r>
        <w:t>линија</w:t>
      </w:r>
      <w:proofErr w:type="spellEnd"/>
      <w:r>
        <w:t xml:space="preserve"> </w:t>
      </w:r>
      <w:proofErr w:type="spellStart"/>
      <w:r>
        <w:t>сектора</w:t>
      </w:r>
      <w:proofErr w:type="spellEnd"/>
      <w:r>
        <w:t>.</w:t>
      </w:r>
    </w:p>
    <w:p w14:paraId="7B7BDC51" w14:textId="77777777" w:rsidR="004B5B46" w:rsidRDefault="004B5B46" w:rsidP="004B5B46">
      <w:pPr>
        <w:pStyle w:val="BodyText"/>
      </w:pPr>
    </w:p>
    <w:p w14:paraId="59C01ADE" w14:textId="77777777" w:rsidR="004B5B46" w:rsidRDefault="004B5B46" w:rsidP="004B5B46">
      <w:pPr>
        <w:pStyle w:val="BodyText"/>
        <w:ind w:left="158" w:right="1212"/>
        <w:jc w:val="both"/>
        <w:rPr>
          <w:sz w:val="22"/>
        </w:rPr>
      </w:pPr>
      <w:proofErr w:type="spellStart"/>
      <w:r>
        <w:rPr>
          <w:color w:val="31A457"/>
        </w:rPr>
        <w:t>Треба</w:t>
      </w:r>
      <w:proofErr w:type="spellEnd"/>
      <w:r>
        <w:rPr>
          <w:color w:val="31A457"/>
        </w:rPr>
        <w:t xml:space="preserve"> </w:t>
      </w:r>
      <w:proofErr w:type="spellStart"/>
      <w:r>
        <w:rPr>
          <w:color w:val="31A457"/>
        </w:rPr>
        <w:t>напоменути</w:t>
      </w:r>
      <w:proofErr w:type="spellEnd"/>
      <w:r>
        <w:rPr>
          <w:color w:val="31A457"/>
        </w:rPr>
        <w:t xml:space="preserve"> </w:t>
      </w:r>
      <w:proofErr w:type="spellStart"/>
      <w:r>
        <w:rPr>
          <w:color w:val="31A457"/>
        </w:rPr>
        <w:t>да</w:t>
      </w:r>
      <w:proofErr w:type="spellEnd"/>
      <w:r>
        <w:rPr>
          <w:color w:val="31A457"/>
        </w:rPr>
        <w:t xml:space="preserve"> у </w:t>
      </w:r>
      <w:proofErr w:type="spellStart"/>
      <w:r>
        <w:rPr>
          <w:color w:val="31A457"/>
        </w:rPr>
        <w:t>циљу</w:t>
      </w:r>
      <w:proofErr w:type="spellEnd"/>
      <w:r>
        <w:rPr>
          <w:color w:val="31A457"/>
        </w:rPr>
        <w:t xml:space="preserve">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жице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дршке</w:t>
      </w:r>
      <w:proofErr w:type="spellEnd"/>
      <w:r>
        <w:rPr>
          <w:color w:val="31A457"/>
        </w:rPr>
        <w:t xml:space="preserve"> </w:t>
      </w:r>
      <w:proofErr w:type="spellStart"/>
      <w:r>
        <w:rPr>
          <w:color w:val="31A457"/>
        </w:rPr>
        <w:t>кладива</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од</w:t>
      </w:r>
      <w:proofErr w:type="spellEnd"/>
      <w:r>
        <w:rPr>
          <w:color w:val="31A457"/>
        </w:rPr>
        <w:t xml:space="preserve"> </w:t>
      </w:r>
      <w:proofErr w:type="spellStart"/>
      <w:r>
        <w:rPr>
          <w:color w:val="31A457"/>
        </w:rPr>
        <w:t>значаја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пример</w:t>
      </w:r>
      <w:proofErr w:type="spellEnd"/>
      <w:r>
        <w:rPr>
          <w:color w:val="31A457"/>
        </w:rPr>
        <w:t xml:space="preserve">, </w:t>
      </w:r>
      <w:proofErr w:type="spellStart"/>
      <w:r>
        <w:rPr>
          <w:color w:val="31A457"/>
        </w:rPr>
        <w:t>жица</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могла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слети</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положена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ван</w:t>
      </w:r>
      <w:proofErr w:type="spellEnd"/>
      <w:r>
        <w:rPr>
          <w:color w:val="31A457"/>
        </w:rPr>
        <w:t xml:space="preserve"> </w:t>
      </w:r>
      <w:proofErr w:type="spellStart"/>
      <w:r>
        <w:rPr>
          <w:color w:val="31A457"/>
        </w:rPr>
        <w:t>линије</w:t>
      </w:r>
      <w:proofErr w:type="spellEnd"/>
      <w:r>
        <w:rPr>
          <w:color w:val="31A457"/>
        </w:rPr>
        <w:t xml:space="preserve"> </w:t>
      </w:r>
      <w:proofErr w:type="spellStart"/>
      <w:r>
        <w:rPr>
          <w:color w:val="31A457"/>
        </w:rPr>
        <w:t>сектора</w:t>
      </w:r>
      <w:proofErr w:type="spellEnd"/>
      <w:r>
        <w:rPr>
          <w:color w:val="31A457"/>
        </w:rPr>
        <w:t xml:space="preserve"> и </w:t>
      </w:r>
      <w:proofErr w:type="spellStart"/>
      <w:r>
        <w:rPr>
          <w:color w:val="31A457"/>
        </w:rPr>
        <w:t>то</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би</w:t>
      </w:r>
      <w:proofErr w:type="spellEnd"/>
      <w:r>
        <w:rPr>
          <w:color w:val="31A457"/>
        </w:rPr>
        <w:t xml:space="preserve"> </w:t>
      </w:r>
      <w:proofErr w:type="spellStart"/>
      <w:r>
        <w:rPr>
          <w:color w:val="31A457"/>
        </w:rPr>
        <w:t>имало</w:t>
      </w:r>
      <w:proofErr w:type="spellEnd"/>
      <w:r>
        <w:rPr>
          <w:color w:val="31A457"/>
        </w:rPr>
        <w:t xml:space="preserve"> </w:t>
      </w:r>
      <w:proofErr w:type="spellStart"/>
      <w:r>
        <w:rPr>
          <w:color w:val="31A457"/>
        </w:rPr>
        <w:t>важност</w:t>
      </w:r>
      <w:proofErr w:type="spellEnd"/>
      <w:r>
        <w:rPr>
          <w:color w:val="31A457"/>
        </w:rPr>
        <w:t xml:space="preserve"> </w:t>
      </w:r>
      <w:proofErr w:type="spellStart"/>
      <w:r>
        <w:rPr>
          <w:color w:val="31A457"/>
        </w:rPr>
        <w:t>под</w:t>
      </w:r>
      <w:proofErr w:type="spellEnd"/>
      <w:r>
        <w:rPr>
          <w:color w:val="31A457"/>
        </w:rPr>
        <w:t xml:space="preserve"> </w:t>
      </w:r>
      <w:proofErr w:type="spellStart"/>
      <w:r>
        <w:rPr>
          <w:color w:val="31A457"/>
        </w:rPr>
        <w:t>условом</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предњи</w:t>
      </w:r>
      <w:proofErr w:type="spellEnd"/>
      <w:r>
        <w:rPr>
          <w:color w:val="31A457"/>
        </w:rPr>
        <w:t xml:space="preserve"> </w:t>
      </w:r>
      <w:proofErr w:type="spellStart"/>
      <w:r>
        <w:rPr>
          <w:color w:val="31A457"/>
        </w:rPr>
        <w:t>део</w:t>
      </w:r>
      <w:proofErr w:type="spellEnd"/>
      <w:r>
        <w:rPr>
          <w:color w:val="31A457"/>
        </w:rPr>
        <w:t xml:space="preserve"> </w:t>
      </w:r>
      <w:proofErr w:type="spellStart"/>
      <w:r>
        <w:rPr>
          <w:color w:val="31A457"/>
        </w:rPr>
        <w:t>слетео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одговарајући</w:t>
      </w:r>
      <w:proofErr w:type="spellEnd"/>
      <w:r>
        <w:rPr>
          <w:color w:val="31A457"/>
        </w:rPr>
        <w:t xml:space="preserve"> </w:t>
      </w:r>
      <w:proofErr w:type="spellStart"/>
      <w:r>
        <w:rPr>
          <w:color w:val="31A457"/>
        </w:rPr>
        <w:t>начин</w:t>
      </w:r>
      <w:proofErr w:type="spellEnd"/>
      <w:r>
        <w:rPr>
          <w:color w:val="31A457"/>
        </w:rPr>
        <w:t xml:space="preserve">. </w:t>
      </w:r>
      <w:proofErr w:type="spellStart"/>
      <w:r>
        <w:rPr>
          <w:color w:val="31A457"/>
        </w:rPr>
        <w:t>Исто</w:t>
      </w:r>
      <w:proofErr w:type="spellEnd"/>
      <w:r>
        <w:rPr>
          <w:color w:val="31A457"/>
        </w:rPr>
        <w:t xml:space="preserve"> </w:t>
      </w:r>
      <w:proofErr w:type="spellStart"/>
      <w:r>
        <w:rPr>
          <w:color w:val="31A457"/>
        </w:rPr>
        <w:t>важи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одређивање</w:t>
      </w:r>
      <w:proofErr w:type="spellEnd"/>
      <w:r>
        <w:rPr>
          <w:color w:val="31A457"/>
        </w:rPr>
        <w:t xml:space="preserve"> </w:t>
      </w:r>
      <w:proofErr w:type="spellStart"/>
      <w:r>
        <w:rPr>
          <w:color w:val="31A457"/>
        </w:rPr>
        <w:t>тачке</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врши</w:t>
      </w:r>
      <w:proofErr w:type="spellEnd"/>
      <w:r>
        <w:rPr>
          <w:color w:val="31A457"/>
        </w:rPr>
        <w:t xml:space="preserve"> </w:t>
      </w:r>
      <w:proofErr w:type="spellStart"/>
      <w:r>
        <w:rPr>
          <w:color w:val="31A457"/>
        </w:rPr>
        <w:t>мерење</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чланом</w:t>
      </w:r>
      <w:proofErr w:type="spellEnd"/>
      <w:r>
        <w:rPr>
          <w:color w:val="31A457"/>
        </w:rPr>
        <w:t xml:space="preserve"> </w:t>
      </w:r>
      <w:r>
        <w:rPr>
          <w:color w:val="00B050"/>
        </w:rPr>
        <w:t xml:space="preserve">32.20.1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w:t>
      </w:r>
    </w:p>
    <w:p w14:paraId="39D391D6" w14:textId="77777777" w:rsidR="004B5B46" w:rsidRDefault="004B5B46" w:rsidP="004B5B46">
      <w:pPr>
        <w:pStyle w:val="BodyText"/>
        <w:spacing w:before="10"/>
        <w:rPr>
          <w:sz w:val="20"/>
        </w:rPr>
      </w:pPr>
    </w:p>
    <w:p w14:paraId="048E9AC2" w14:textId="77777777" w:rsidR="004B5B46" w:rsidRDefault="004B5B46" w:rsidP="0051373B">
      <w:pPr>
        <w:pStyle w:val="ListParagraph"/>
        <w:numPr>
          <w:ilvl w:val="1"/>
          <w:numId w:val="24"/>
        </w:numPr>
        <w:tabs>
          <w:tab w:val="left" w:pos="879"/>
        </w:tabs>
        <w:ind w:right="1215"/>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неисправним</w:t>
      </w:r>
      <w:proofErr w:type="spellEnd"/>
      <w:r>
        <w:t xml:space="preserve"> </w:t>
      </w:r>
      <w:proofErr w:type="spellStart"/>
      <w:r>
        <w:t>уколико</w:t>
      </w:r>
      <w:proofErr w:type="spellEnd"/>
      <w:r>
        <w:t xml:space="preserve"> </w:t>
      </w:r>
      <w:proofErr w:type="spellStart"/>
      <w:r>
        <w:t>такмичар</w:t>
      </w:r>
      <w:proofErr w:type="spellEnd"/>
      <w:r>
        <w:t xml:space="preserve"> </w:t>
      </w:r>
      <w:proofErr w:type="spellStart"/>
      <w:r>
        <w:t>напусти</w:t>
      </w:r>
      <w:proofErr w:type="spellEnd"/>
      <w:r>
        <w:t xml:space="preserve"> </w:t>
      </w:r>
      <w:proofErr w:type="spellStart"/>
      <w:r>
        <w:t>круг</w:t>
      </w:r>
      <w:proofErr w:type="spellEnd"/>
      <w:r>
        <w:t xml:space="preserve"> </w:t>
      </w:r>
      <w:proofErr w:type="spellStart"/>
      <w:r>
        <w:t>или</w:t>
      </w:r>
      <w:proofErr w:type="spellEnd"/>
      <w:r>
        <w:t xml:space="preserve"> </w:t>
      </w:r>
      <w:proofErr w:type="spellStart"/>
      <w:r>
        <w:t>залетиште</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справа</w:t>
      </w:r>
      <w:proofErr w:type="spellEnd"/>
      <w:r>
        <w:t xml:space="preserve"> </w:t>
      </w:r>
      <w:proofErr w:type="spellStart"/>
      <w:r>
        <w:t>додирне</w:t>
      </w:r>
      <w:proofErr w:type="spellEnd"/>
      <w:r>
        <w:t xml:space="preserve"> </w:t>
      </w:r>
      <w:proofErr w:type="spellStart"/>
      <w:r>
        <w:t>тло</w:t>
      </w:r>
      <w:proofErr w:type="spellEnd"/>
      <w:r>
        <w:t xml:space="preserve">, </w:t>
      </w:r>
      <w:proofErr w:type="spellStart"/>
      <w:r>
        <w:t>или</w:t>
      </w:r>
      <w:proofErr w:type="spellEnd"/>
      <w:r>
        <w:t xml:space="preserve"> </w:t>
      </w:r>
      <w:proofErr w:type="spellStart"/>
      <w:r>
        <w:t>уколико</w:t>
      </w:r>
      <w:proofErr w:type="spellEnd"/>
    </w:p>
    <w:p w14:paraId="6DD3BA0C" w14:textId="77777777" w:rsidR="004B5B46" w:rsidRDefault="004B5B46" w:rsidP="004B5B46">
      <w:pPr>
        <w:pStyle w:val="BodyText"/>
        <w:spacing w:before="9"/>
        <w:rPr>
          <w:sz w:val="20"/>
        </w:rPr>
      </w:pPr>
    </w:p>
    <w:p w14:paraId="6E9559B0" w14:textId="77777777" w:rsidR="004B5B46" w:rsidRDefault="004B5B46" w:rsidP="0051373B">
      <w:pPr>
        <w:pStyle w:val="ListParagraph"/>
        <w:numPr>
          <w:ilvl w:val="2"/>
          <w:numId w:val="24"/>
        </w:numPr>
        <w:tabs>
          <w:tab w:val="left" w:pos="1860"/>
        </w:tabs>
        <w:ind w:left="1860" w:right="1214"/>
      </w:pPr>
      <w:r>
        <w:t xml:space="preserve">у </w:t>
      </w:r>
      <w:proofErr w:type="spellStart"/>
      <w:r>
        <w:t>дисциплинама</w:t>
      </w:r>
      <w:proofErr w:type="spellEnd"/>
      <w:r>
        <w:t xml:space="preserve"> </w:t>
      </w:r>
      <w:proofErr w:type="spellStart"/>
      <w:r>
        <w:t>бацања</w:t>
      </w:r>
      <w:proofErr w:type="spellEnd"/>
      <w:r>
        <w:t xml:space="preserve"> </w:t>
      </w:r>
      <w:proofErr w:type="spellStart"/>
      <w:r>
        <w:t>које</w:t>
      </w:r>
      <w:proofErr w:type="spellEnd"/>
      <w:r>
        <w:t xml:space="preserve"> </w:t>
      </w:r>
      <w:proofErr w:type="spellStart"/>
      <w:r>
        <w:t>се</w:t>
      </w:r>
      <w:proofErr w:type="spellEnd"/>
      <w:r>
        <w:t xml:space="preserve"> </w:t>
      </w:r>
      <w:proofErr w:type="spellStart"/>
      <w:r>
        <w:t>изводе</w:t>
      </w:r>
      <w:proofErr w:type="spellEnd"/>
      <w:r>
        <w:t xml:space="preserve"> </w:t>
      </w:r>
      <w:proofErr w:type="spellStart"/>
      <w:r>
        <w:t>из</w:t>
      </w:r>
      <w:proofErr w:type="spellEnd"/>
      <w:r>
        <w:t xml:space="preserve"> </w:t>
      </w:r>
      <w:proofErr w:type="spellStart"/>
      <w:r>
        <w:t>круга</w:t>
      </w:r>
      <w:proofErr w:type="spellEnd"/>
      <w:r>
        <w:t xml:space="preserve">, </w:t>
      </w:r>
      <w:proofErr w:type="spellStart"/>
      <w:r>
        <w:t>при</w:t>
      </w:r>
      <w:proofErr w:type="spellEnd"/>
      <w:r>
        <w:t xml:space="preserve"> </w:t>
      </w:r>
      <w:proofErr w:type="spellStart"/>
      <w:r>
        <w:t>напуштању</w:t>
      </w:r>
      <w:proofErr w:type="spellEnd"/>
      <w:r>
        <w:t xml:space="preserve"> </w:t>
      </w:r>
      <w:proofErr w:type="spellStart"/>
      <w:r>
        <w:t>круга</w:t>
      </w:r>
      <w:proofErr w:type="spellEnd"/>
      <w:r>
        <w:t xml:space="preserve"> </w:t>
      </w:r>
      <w:proofErr w:type="spellStart"/>
      <w:r>
        <w:t>после</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први</w:t>
      </w:r>
      <w:proofErr w:type="spellEnd"/>
      <w:r>
        <w:t xml:space="preserve"> </w:t>
      </w:r>
      <w:proofErr w:type="spellStart"/>
      <w:r>
        <w:t>контакт</w:t>
      </w:r>
      <w:proofErr w:type="spellEnd"/>
      <w:r>
        <w:t xml:space="preserve"> </w:t>
      </w:r>
      <w:proofErr w:type="spellStart"/>
      <w:r>
        <w:t>такмичара</w:t>
      </w:r>
      <w:proofErr w:type="spellEnd"/>
      <w:r>
        <w:t xml:space="preserve"> </w:t>
      </w:r>
      <w:proofErr w:type="spellStart"/>
      <w:r>
        <w:t>са</w:t>
      </w:r>
      <w:proofErr w:type="spellEnd"/>
      <w:r>
        <w:t xml:space="preserve"> </w:t>
      </w:r>
      <w:proofErr w:type="spellStart"/>
      <w:r>
        <w:t>горњом</w:t>
      </w:r>
      <w:proofErr w:type="spellEnd"/>
      <w:r>
        <w:t xml:space="preserve"> </w:t>
      </w:r>
      <w:proofErr w:type="spellStart"/>
      <w:r>
        <w:t>ивицом</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или</w:t>
      </w:r>
      <w:proofErr w:type="spellEnd"/>
      <w:r>
        <w:t xml:space="preserve"> </w:t>
      </w:r>
      <w:proofErr w:type="spellStart"/>
      <w:r>
        <w:t>тлом</w:t>
      </w:r>
      <w:proofErr w:type="spellEnd"/>
      <w:r>
        <w:t xml:space="preserve"> </w:t>
      </w:r>
      <w:proofErr w:type="spellStart"/>
      <w:r>
        <w:t>ван</w:t>
      </w:r>
      <w:proofErr w:type="spellEnd"/>
      <w:r>
        <w:t xml:space="preserve"> </w:t>
      </w:r>
      <w:proofErr w:type="spellStart"/>
      <w:r>
        <w:t>круга</w:t>
      </w:r>
      <w:proofErr w:type="spellEnd"/>
      <w:r>
        <w:t xml:space="preserve"> </w:t>
      </w:r>
      <w:proofErr w:type="spellStart"/>
      <w:r>
        <w:t>није</w:t>
      </w:r>
      <w:proofErr w:type="spellEnd"/>
      <w:r>
        <w:t xml:space="preserve"> у </w:t>
      </w:r>
      <w:proofErr w:type="spellStart"/>
      <w:r>
        <w:t>потпуности</w:t>
      </w:r>
      <w:proofErr w:type="spellEnd"/>
      <w:r>
        <w:t xml:space="preserve"> </w:t>
      </w:r>
      <w:proofErr w:type="spellStart"/>
      <w:r>
        <w:t>иза</w:t>
      </w:r>
      <w:proofErr w:type="spellEnd"/>
      <w:r>
        <w:t xml:space="preserve"> </w:t>
      </w:r>
      <w:proofErr w:type="spellStart"/>
      <w:r>
        <w:t>беле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је</w:t>
      </w:r>
      <w:proofErr w:type="spellEnd"/>
      <w:r>
        <w:t xml:space="preserve"> </w:t>
      </w:r>
      <w:proofErr w:type="spellStart"/>
      <w:r>
        <w:t>повучена</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ван</w:t>
      </w:r>
      <w:proofErr w:type="spellEnd"/>
      <w:r>
        <w:t xml:space="preserve"> </w:t>
      </w:r>
      <w:proofErr w:type="spellStart"/>
      <w:r>
        <w:t>круга</w:t>
      </w:r>
      <w:proofErr w:type="spellEnd"/>
      <w:r>
        <w:t xml:space="preserve"> а </w:t>
      </w:r>
      <w:proofErr w:type="spellStart"/>
      <w:r>
        <w:t>чији</w:t>
      </w:r>
      <w:proofErr w:type="spellEnd"/>
      <w:r>
        <w:t xml:space="preserve"> </w:t>
      </w:r>
      <w:proofErr w:type="spellStart"/>
      <w:r>
        <w:t>замишљени</w:t>
      </w:r>
      <w:proofErr w:type="spellEnd"/>
      <w:r>
        <w:t xml:space="preserve"> </w:t>
      </w:r>
      <w:proofErr w:type="spellStart"/>
      <w:r>
        <w:t>продужеци</w:t>
      </w:r>
      <w:proofErr w:type="spellEnd"/>
      <w:r>
        <w:t xml:space="preserve"> </w:t>
      </w:r>
      <w:proofErr w:type="spellStart"/>
      <w:r>
        <w:t>пролазе</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proofErr w:type="gramStart"/>
      <w:r>
        <w:t>круга</w:t>
      </w:r>
      <w:proofErr w:type="spellEnd"/>
      <w:r>
        <w:t>;</w:t>
      </w:r>
      <w:proofErr w:type="gramEnd"/>
    </w:p>
    <w:p w14:paraId="729EB48A"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D80F8DC" w14:textId="77777777" w:rsidR="004B5B46" w:rsidRDefault="004B5B46" w:rsidP="004B5B46">
      <w:pPr>
        <w:spacing w:before="82"/>
        <w:ind w:left="1860" w:right="1654"/>
        <w:jc w:val="both"/>
        <w:rPr>
          <w:i/>
        </w:rPr>
      </w:pPr>
      <w:proofErr w:type="spellStart"/>
      <w:r>
        <w:rPr>
          <w:i/>
        </w:rPr>
        <w:lastRenderedPageBreak/>
        <w:t>Напомена</w:t>
      </w:r>
      <w:proofErr w:type="spellEnd"/>
      <w:r>
        <w:rPr>
          <w:i/>
        </w:rPr>
        <w:t xml:space="preserve">: </w:t>
      </w:r>
      <w:proofErr w:type="spellStart"/>
      <w:r>
        <w:rPr>
          <w:i/>
        </w:rPr>
        <w:t>Први</w:t>
      </w:r>
      <w:proofErr w:type="spellEnd"/>
      <w:r>
        <w:rPr>
          <w:i/>
        </w:rPr>
        <w:t xml:space="preserve"> </w:t>
      </w:r>
      <w:proofErr w:type="spellStart"/>
      <w:r>
        <w:rPr>
          <w:i/>
        </w:rPr>
        <w:t>контакт</w:t>
      </w:r>
      <w:proofErr w:type="spellEnd"/>
      <w:r>
        <w:rPr>
          <w:i/>
        </w:rPr>
        <w:t xml:space="preserve"> </w:t>
      </w:r>
      <w:proofErr w:type="spellStart"/>
      <w:r>
        <w:rPr>
          <w:i/>
        </w:rPr>
        <w:t>такмичара</w:t>
      </w:r>
      <w:proofErr w:type="spellEnd"/>
      <w:r>
        <w:rPr>
          <w:i/>
        </w:rPr>
        <w:t xml:space="preserve"> </w:t>
      </w:r>
      <w:proofErr w:type="spellStart"/>
      <w:r>
        <w:rPr>
          <w:i/>
        </w:rPr>
        <w:t>са</w:t>
      </w:r>
      <w:proofErr w:type="spellEnd"/>
      <w:r>
        <w:rPr>
          <w:i/>
        </w:rPr>
        <w:t xml:space="preserve"> </w:t>
      </w:r>
      <w:proofErr w:type="spellStart"/>
      <w:r>
        <w:rPr>
          <w:i/>
        </w:rPr>
        <w:t>горњом</w:t>
      </w:r>
      <w:proofErr w:type="spellEnd"/>
      <w:r>
        <w:rPr>
          <w:i/>
        </w:rPr>
        <w:t xml:space="preserve"> </w:t>
      </w:r>
      <w:proofErr w:type="spellStart"/>
      <w:r>
        <w:rPr>
          <w:i/>
        </w:rPr>
        <w:t>ивицом</w:t>
      </w:r>
      <w:proofErr w:type="spellEnd"/>
      <w:r>
        <w:rPr>
          <w:i/>
        </w:rPr>
        <w:t xml:space="preserve"> </w:t>
      </w:r>
      <w:proofErr w:type="spellStart"/>
      <w:r>
        <w:rPr>
          <w:i/>
        </w:rPr>
        <w:t>обруча</w:t>
      </w:r>
      <w:proofErr w:type="spellEnd"/>
      <w:r>
        <w:rPr>
          <w:i/>
        </w:rPr>
        <w:t xml:space="preserve"> </w:t>
      </w:r>
      <w:proofErr w:type="spellStart"/>
      <w:r>
        <w:rPr>
          <w:i/>
        </w:rPr>
        <w:t>круга</w:t>
      </w:r>
      <w:proofErr w:type="spellEnd"/>
      <w:r>
        <w:rPr>
          <w:i/>
        </w:rPr>
        <w:t xml:space="preserve"> </w:t>
      </w:r>
      <w:proofErr w:type="spellStart"/>
      <w:r>
        <w:rPr>
          <w:i/>
        </w:rPr>
        <w:t>или</w:t>
      </w:r>
      <w:proofErr w:type="spellEnd"/>
      <w:r>
        <w:rPr>
          <w:i/>
        </w:rPr>
        <w:t xml:space="preserve"> </w:t>
      </w:r>
      <w:proofErr w:type="spellStart"/>
      <w:r>
        <w:rPr>
          <w:i/>
        </w:rPr>
        <w:t>тлом</w:t>
      </w:r>
      <w:proofErr w:type="spellEnd"/>
      <w:r>
        <w:rPr>
          <w:i/>
        </w:rPr>
        <w:t xml:space="preserve"> </w:t>
      </w:r>
      <w:proofErr w:type="spellStart"/>
      <w:r>
        <w:rPr>
          <w:i/>
        </w:rPr>
        <w:t>ван</w:t>
      </w:r>
      <w:proofErr w:type="spellEnd"/>
      <w:r>
        <w:rPr>
          <w:i/>
        </w:rPr>
        <w:t xml:space="preserve"> </w:t>
      </w:r>
      <w:proofErr w:type="spellStart"/>
      <w:r>
        <w:rPr>
          <w:i/>
        </w:rPr>
        <w:t>круга</w:t>
      </w:r>
      <w:proofErr w:type="spellEnd"/>
      <w:r>
        <w:rPr>
          <w:i/>
        </w:rPr>
        <w:t xml:space="preserve"> </w:t>
      </w:r>
      <w:proofErr w:type="spellStart"/>
      <w:r>
        <w:rPr>
          <w:i/>
        </w:rPr>
        <w:t>се</w:t>
      </w:r>
      <w:proofErr w:type="spellEnd"/>
      <w:r>
        <w:rPr>
          <w:i/>
        </w:rPr>
        <w:t xml:space="preserve"> </w:t>
      </w:r>
      <w:proofErr w:type="spellStart"/>
      <w:proofErr w:type="gramStart"/>
      <w:r>
        <w:rPr>
          <w:i/>
        </w:rPr>
        <w:t>сматра</w:t>
      </w:r>
      <w:proofErr w:type="spellEnd"/>
      <w:r>
        <w:rPr>
          <w:i/>
        </w:rPr>
        <w:t xml:space="preserve">  </w:t>
      </w:r>
      <w:proofErr w:type="spellStart"/>
      <w:r>
        <w:rPr>
          <w:i/>
        </w:rPr>
        <w:t>напуштањем</w:t>
      </w:r>
      <w:proofErr w:type="spellEnd"/>
      <w:proofErr w:type="gramEnd"/>
      <w:r>
        <w:rPr>
          <w:i/>
        </w:rPr>
        <w:t xml:space="preserve"> </w:t>
      </w:r>
      <w:proofErr w:type="spellStart"/>
      <w:r>
        <w:rPr>
          <w:i/>
        </w:rPr>
        <w:t>круга</w:t>
      </w:r>
      <w:proofErr w:type="spellEnd"/>
      <w:r>
        <w:rPr>
          <w:i/>
        </w:rPr>
        <w:t>.</w:t>
      </w:r>
    </w:p>
    <w:p w14:paraId="67D7EAF5" w14:textId="77777777" w:rsidR="004B5B46" w:rsidRDefault="004B5B46" w:rsidP="004B5B46">
      <w:pPr>
        <w:pStyle w:val="BodyText"/>
        <w:spacing w:before="10"/>
        <w:rPr>
          <w:i/>
          <w:sz w:val="20"/>
        </w:rPr>
      </w:pPr>
    </w:p>
    <w:p w14:paraId="615DAD71" w14:textId="77777777" w:rsidR="004B5B46" w:rsidRDefault="004B5B46" w:rsidP="0051373B">
      <w:pPr>
        <w:pStyle w:val="ListParagraph"/>
        <w:numPr>
          <w:ilvl w:val="2"/>
          <w:numId w:val="24"/>
        </w:numPr>
        <w:tabs>
          <w:tab w:val="left" w:pos="1860"/>
        </w:tabs>
        <w:spacing w:before="1"/>
        <w:ind w:right="1212"/>
      </w:pPr>
      <w:r>
        <w:t xml:space="preserve">У </w:t>
      </w:r>
      <w:proofErr w:type="spellStart"/>
      <w:r>
        <w:t>дисциплини</w:t>
      </w:r>
      <w:proofErr w:type="spellEnd"/>
      <w:r>
        <w:t xml:space="preserve"> </w:t>
      </w:r>
      <w:proofErr w:type="spellStart"/>
      <w:r>
        <w:t>бацања</w:t>
      </w:r>
      <w:proofErr w:type="spellEnd"/>
      <w:r>
        <w:t xml:space="preserve"> </w:t>
      </w:r>
      <w:proofErr w:type="spellStart"/>
      <w:r>
        <w:t>копља</w:t>
      </w:r>
      <w:proofErr w:type="spellEnd"/>
      <w:r>
        <w:t xml:space="preserve"> </w:t>
      </w:r>
      <w:proofErr w:type="spellStart"/>
      <w:r>
        <w:t>при</w:t>
      </w:r>
      <w:proofErr w:type="spellEnd"/>
      <w:r>
        <w:t xml:space="preserve"> </w:t>
      </w:r>
      <w:proofErr w:type="spellStart"/>
      <w:r>
        <w:t>изласку</w:t>
      </w:r>
      <w:proofErr w:type="spellEnd"/>
      <w:r>
        <w:t xml:space="preserve"> </w:t>
      </w:r>
      <w:proofErr w:type="spellStart"/>
      <w:r>
        <w:t>из</w:t>
      </w:r>
      <w:proofErr w:type="spellEnd"/>
      <w:r>
        <w:t xml:space="preserve"> </w:t>
      </w:r>
      <w:proofErr w:type="spellStart"/>
      <w:r>
        <w:t>сектора</w:t>
      </w:r>
      <w:proofErr w:type="spellEnd"/>
      <w:r>
        <w:t xml:space="preserve">, </w:t>
      </w:r>
      <w:proofErr w:type="spellStart"/>
      <w:r>
        <w:t>први</w:t>
      </w:r>
      <w:proofErr w:type="spellEnd"/>
      <w:r>
        <w:t xml:space="preserve"> </w:t>
      </w:r>
      <w:proofErr w:type="spellStart"/>
      <w:r>
        <w:t>корак</w:t>
      </w:r>
      <w:proofErr w:type="spellEnd"/>
      <w:r>
        <w:t xml:space="preserve"> </w:t>
      </w:r>
      <w:proofErr w:type="spellStart"/>
      <w:r>
        <w:t>према</w:t>
      </w:r>
      <w:proofErr w:type="spellEnd"/>
      <w:r>
        <w:t xml:space="preserve"> </w:t>
      </w:r>
      <w:proofErr w:type="spellStart"/>
      <w:r>
        <w:t>паралелним</w:t>
      </w:r>
      <w:proofErr w:type="spellEnd"/>
      <w:r>
        <w:t xml:space="preserve"> </w:t>
      </w:r>
      <w:proofErr w:type="spellStart"/>
      <w:r>
        <w:t>линијама</w:t>
      </w:r>
      <w:proofErr w:type="spellEnd"/>
      <w:r>
        <w:t xml:space="preserve"> </w:t>
      </w:r>
      <w:proofErr w:type="spellStart"/>
      <w:r>
        <w:t>или</w:t>
      </w:r>
      <w:proofErr w:type="spellEnd"/>
      <w:r>
        <w:t xml:space="preserve"> </w:t>
      </w:r>
      <w:proofErr w:type="spellStart"/>
      <w:r>
        <w:t>према</w:t>
      </w:r>
      <w:proofErr w:type="spellEnd"/>
      <w:r>
        <w:t xml:space="preserve"> </w:t>
      </w:r>
      <w:proofErr w:type="spellStart"/>
      <w:r>
        <w:t>тлу</w:t>
      </w:r>
      <w:proofErr w:type="spellEnd"/>
      <w:r>
        <w:t xml:space="preserve"> </w:t>
      </w:r>
      <w:proofErr w:type="spellStart"/>
      <w:r>
        <w:t>изван</w:t>
      </w:r>
      <w:proofErr w:type="spellEnd"/>
      <w:r>
        <w:t xml:space="preserve"> </w:t>
      </w:r>
      <w:proofErr w:type="spellStart"/>
      <w:r>
        <w:t>залетишта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направљен</w:t>
      </w:r>
      <w:proofErr w:type="spellEnd"/>
      <w:r>
        <w:t xml:space="preserve"> </w:t>
      </w:r>
      <w:proofErr w:type="spellStart"/>
      <w:r>
        <w:t>сасвим</w:t>
      </w:r>
      <w:proofErr w:type="spellEnd"/>
      <w:r>
        <w:t xml:space="preserve"> </w:t>
      </w:r>
      <w:proofErr w:type="spellStart"/>
      <w:r>
        <w:t>иза</w:t>
      </w:r>
      <w:proofErr w:type="spellEnd"/>
      <w:r>
        <w:t xml:space="preserve"> </w:t>
      </w:r>
      <w:proofErr w:type="spellStart"/>
      <w:proofErr w:type="gramStart"/>
      <w:r>
        <w:t>беле</w:t>
      </w:r>
      <w:proofErr w:type="spellEnd"/>
      <w:r>
        <w:t xml:space="preserve">  </w:t>
      </w:r>
      <w:proofErr w:type="spellStart"/>
      <w:r>
        <w:t>лучне</w:t>
      </w:r>
      <w:proofErr w:type="spellEnd"/>
      <w:proofErr w:type="gramEnd"/>
      <w:r>
        <w:t xml:space="preserve"> </w:t>
      </w:r>
      <w:proofErr w:type="spellStart"/>
      <w:r>
        <w:t>линије</w:t>
      </w:r>
      <w:proofErr w:type="spellEnd"/>
      <w:r>
        <w:t xml:space="preserve"> </w:t>
      </w:r>
      <w:proofErr w:type="spellStart"/>
      <w:r>
        <w:t>или</w:t>
      </w:r>
      <w:proofErr w:type="spellEnd"/>
      <w:r>
        <w:t xml:space="preserve"> </w:t>
      </w:r>
      <w:proofErr w:type="spellStart"/>
      <w:r>
        <w:t>иза</w:t>
      </w:r>
      <w:proofErr w:type="spellEnd"/>
      <w:r>
        <w:t xml:space="preserve"> </w:t>
      </w:r>
      <w:proofErr w:type="spellStart"/>
      <w:r>
        <w:t>линија</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повучене</w:t>
      </w:r>
      <w:proofErr w:type="spellEnd"/>
      <w:r>
        <w:t xml:space="preserve">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паралелне</w:t>
      </w:r>
      <w:proofErr w:type="spellEnd"/>
      <w:r>
        <w:t xml:space="preserve"> </w:t>
      </w:r>
      <w:proofErr w:type="spellStart"/>
      <w:r>
        <w:t>линије</w:t>
      </w:r>
      <w:proofErr w:type="spellEnd"/>
      <w:r>
        <w:t xml:space="preserve"> и </w:t>
      </w:r>
      <w:proofErr w:type="spellStart"/>
      <w:r>
        <w:t>које</w:t>
      </w:r>
      <w:proofErr w:type="spellEnd"/>
      <w:r>
        <w:t xml:space="preserve"> </w:t>
      </w:r>
      <w:proofErr w:type="spellStart"/>
      <w:r>
        <w:t>представљају</w:t>
      </w:r>
      <w:proofErr w:type="spellEnd"/>
      <w:r>
        <w:t xml:space="preserve"> </w:t>
      </w:r>
      <w:proofErr w:type="spellStart"/>
      <w:r>
        <w:t>продужетак</w:t>
      </w:r>
      <w:proofErr w:type="spellEnd"/>
      <w:r>
        <w:t xml:space="preserve"> </w:t>
      </w:r>
      <w:proofErr w:type="spellStart"/>
      <w:r>
        <w:t>лука</w:t>
      </w:r>
      <w:proofErr w:type="spellEnd"/>
      <w:r>
        <w:t xml:space="preserve">. </w:t>
      </w:r>
      <w:proofErr w:type="spellStart"/>
      <w:r>
        <w:t>Чим</w:t>
      </w:r>
      <w:proofErr w:type="spellEnd"/>
      <w:r>
        <w:t xml:space="preserve"> </w:t>
      </w:r>
      <w:proofErr w:type="spellStart"/>
      <w:r>
        <w:t>је</w:t>
      </w:r>
      <w:proofErr w:type="spellEnd"/>
      <w:r>
        <w:t xml:space="preserve"> </w:t>
      </w:r>
      <w:proofErr w:type="spellStart"/>
      <w:r>
        <w:t>справа</w:t>
      </w:r>
      <w:proofErr w:type="spellEnd"/>
      <w:r>
        <w:t xml:space="preserve"> </w:t>
      </w:r>
      <w:proofErr w:type="spellStart"/>
      <w:r>
        <w:t>дотакла</w:t>
      </w:r>
      <w:proofErr w:type="spellEnd"/>
      <w:r>
        <w:t xml:space="preserve"> </w:t>
      </w:r>
      <w:proofErr w:type="spellStart"/>
      <w:r>
        <w:t>тло</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да</w:t>
      </w:r>
      <w:proofErr w:type="spellEnd"/>
      <w:r>
        <w:t xml:space="preserve"> </w:t>
      </w:r>
      <w:proofErr w:type="spellStart"/>
      <w:r>
        <w:t>је</w:t>
      </w:r>
      <w:proofErr w:type="spellEnd"/>
      <w:r>
        <w:t xml:space="preserve"> </w:t>
      </w:r>
      <w:proofErr w:type="spellStart"/>
      <w:r>
        <w:t>такмичар</w:t>
      </w:r>
      <w:proofErr w:type="spellEnd"/>
      <w:r>
        <w:t xml:space="preserve"> </w:t>
      </w:r>
      <w:proofErr w:type="spellStart"/>
      <w:r>
        <w:t>напустио</w:t>
      </w:r>
      <w:proofErr w:type="spellEnd"/>
      <w:r>
        <w:t xml:space="preserve"> </w:t>
      </w:r>
      <w:proofErr w:type="spellStart"/>
      <w:r>
        <w:t>залетиште</w:t>
      </w:r>
      <w:proofErr w:type="spellEnd"/>
      <w:r>
        <w:t xml:space="preserve"> </w:t>
      </w:r>
      <w:proofErr w:type="spellStart"/>
      <w:r>
        <w:t>правилно</w:t>
      </w:r>
      <w:proofErr w:type="spellEnd"/>
      <w:r>
        <w:t xml:space="preserve"> </w:t>
      </w:r>
      <w:proofErr w:type="spellStart"/>
      <w:r>
        <w:t>дотакавши</w:t>
      </w:r>
      <w:proofErr w:type="spellEnd"/>
      <w:r>
        <w:t xml:space="preserve"> </w:t>
      </w:r>
      <w:proofErr w:type="spellStart"/>
      <w:r>
        <w:t>линију</w:t>
      </w:r>
      <w:proofErr w:type="spellEnd"/>
      <w:r>
        <w:t xml:space="preserve"> </w:t>
      </w:r>
      <w:proofErr w:type="spellStart"/>
      <w:r>
        <w:t>или</w:t>
      </w:r>
      <w:proofErr w:type="spellEnd"/>
      <w:r>
        <w:t xml:space="preserve"> </w:t>
      </w:r>
      <w:proofErr w:type="spellStart"/>
      <w:r>
        <w:t>тло</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нацртане</w:t>
      </w:r>
      <w:proofErr w:type="spellEnd"/>
      <w:r>
        <w:t xml:space="preserve"> </w:t>
      </w:r>
      <w:proofErr w:type="spellStart"/>
      <w:r>
        <w:t>или</w:t>
      </w:r>
      <w:proofErr w:type="spellEnd"/>
      <w:r>
        <w:t xml:space="preserve"> </w:t>
      </w:r>
      <w:proofErr w:type="spellStart"/>
      <w:r>
        <w:t>теоретске</w:t>
      </w:r>
      <w:proofErr w:type="spellEnd"/>
      <w:r>
        <w:t xml:space="preserve"> и </w:t>
      </w:r>
      <w:proofErr w:type="spellStart"/>
      <w:r>
        <w:t>означене</w:t>
      </w:r>
      <w:proofErr w:type="spellEnd"/>
      <w:r>
        <w:t xml:space="preserve"> </w:t>
      </w:r>
      <w:proofErr w:type="spellStart"/>
      <w:r>
        <w:t>маркером</w:t>
      </w:r>
      <w:proofErr w:type="spellEnd"/>
      <w:r>
        <w:t xml:space="preserve"> </w:t>
      </w:r>
      <w:proofErr w:type="spellStart"/>
      <w:r>
        <w:t>поредзалетишта</w:t>
      </w:r>
      <w:proofErr w:type="spellEnd"/>
      <w:r>
        <w:t xml:space="preserve">) </w:t>
      </w:r>
      <w:proofErr w:type="spellStart"/>
      <w:r>
        <w:t>која</w:t>
      </w:r>
      <w:proofErr w:type="spellEnd"/>
      <w:r>
        <w:t xml:space="preserve"> </w:t>
      </w:r>
      <w:proofErr w:type="spellStart"/>
      <w:r>
        <w:t>је</w:t>
      </w:r>
      <w:proofErr w:type="spellEnd"/>
      <w:r>
        <w:t xml:space="preserve"> </w:t>
      </w:r>
      <w:proofErr w:type="spellStart"/>
      <w:r>
        <w:t>повучена</w:t>
      </w:r>
      <w:proofErr w:type="spellEnd"/>
      <w:r>
        <w:t xml:space="preserve"> </w:t>
      </w:r>
      <w:proofErr w:type="spellStart"/>
      <w:r>
        <w:t>попреко</w:t>
      </w:r>
      <w:proofErr w:type="spellEnd"/>
      <w:r>
        <w:t xml:space="preserve"> </w:t>
      </w:r>
      <w:proofErr w:type="spellStart"/>
      <w:r>
        <w:t>преко</w:t>
      </w:r>
      <w:proofErr w:type="spellEnd"/>
      <w:r>
        <w:t xml:space="preserve"> </w:t>
      </w:r>
      <w:proofErr w:type="spellStart"/>
      <w:r>
        <w:t>залетишта</w:t>
      </w:r>
      <w:proofErr w:type="spellEnd"/>
      <w:r>
        <w:t xml:space="preserve"> </w:t>
      </w:r>
      <w:proofErr w:type="spellStart"/>
      <w:r>
        <w:t>на</w:t>
      </w:r>
      <w:proofErr w:type="spellEnd"/>
      <w:r>
        <w:t xml:space="preserve"> </w:t>
      </w:r>
      <w:proofErr w:type="spellStart"/>
      <w:r>
        <w:t>растојању</w:t>
      </w:r>
      <w:proofErr w:type="spellEnd"/>
      <w:r>
        <w:t xml:space="preserve"> 4м </w:t>
      </w:r>
      <w:proofErr w:type="spellStart"/>
      <w:r>
        <w:t>од</w:t>
      </w:r>
      <w:proofErr w:type="spellEnd"/>
      <w:r>
        <w:t xml:space="preserve"> </w:t>
      </w:r>
      <w:proofErr w:type="spellStart"/>
      <w:r>
        <w:t>крајњих</w:t>
      </w:r>
      <w:proofErr w:type="spellEnd"/>
      <w:r>
        <w:t xml:space="preserve"> </w:t>
      </w:r>
      <w:proofErr w:type="spellStart"/>
      <w:r>
        <w:t>тачака</w:t>
      </w:r>
      <w:proofErr w:type="spellEnd"/>
      <w:r>
        <w:t xml:space="preserve"> </w:t>
      </w:r>
      <w:proofErr w:type="spellStart"/>
      <w:r>
        <w:t>лука</w:t>
      </w:r>
      <w:proofErr w:type="spellEnd"/>
      <w:r>
        <w:t xml:space="preserve"> </w:t>
      </w:r>
      <w:proofErr w:type="spellStart"/>
      <w:r>
        <w:t>избачаја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такмичар</w:t>
      </w:r>
      <w:proofErr w:type="spellEnd"/>
      <w:r>
        <w:t xml:space="preserve"> </w:t>
      </w:r>
      <w:proofErr w:type="spellStart"/>
      <w:r>
        <w:t>налази</w:t>
      </w:r>
      <w:proofErr w:type="spellEnd"/>
      <w:r>
        <w:t xml:space="preserve"> </w:t>
      </w:r>
      <w:proofErr w:type="spellStart"/>
      <w:r>
        <w:t>иза</w:t>
      </w:r>
      <w:proofErr w:type="spellEnd"/>
      <w:r>
        <w:t xml:space="preserve"> </w:t>
      </w:r>
      <w:proofErr w:type="spellStart"/>
      <w:r>
        <w:t>те</w:t>
      </w:r>
      <w:proofErr w:type="spellEnd"/>
      <w:r>
        <w:t xml:space="preserve"> </w:t>
      </w:r>
      <w:proofErr w:type="spellStart"/>
      <w:r>
        <w:t>линије</w:t>
      </w:r>
      <w:proofErr w:type="spellEnd"/>
      <w:r>
        <w:t xml:space="preserve"> и </w:t>
      </w:r>
      <w:proofErr w:type="spellStart"/>
      <w:r>
        <w:t>унутар</w:t>
      </w:r>
      <w:proofErr w:type="spellEnd"/>
      <w:r>
        <w:t xml:space="preserve"> </w:t>
      </w:r>
      <w:proofErr w:type="spellStart"/>
      <w:r>
        <w:t>залетишта</w:t>
      </w:r>
      <w:proofErr w:type="spellEnd"/>
      <w:r>
        <w:t xml:space="preserve"> у </w:t>
      </w:r>
      <w:proofErr w:type="spellStart"/>
      <w:r>
        <w:t>моменту</w:t>
      </w:r>
      <w:proofErr w:type="spellEnd"/>
      <w:r>
        <w:t xml:space="preserve"> </w:t>
      </w:r>
      <w:proofErr w:type="spellStart"/>
      <w:r>
        <w:t>кад</w:t>
      </w:r>
      <w:proofErr w:type="spellEnd"/>
      <w:r>
        <w:t xml:space="preserve"> </w:t>
      </w:r>
      <w:proofErr w:type="spellStart"/>
      <w:r>
        <w:t>је</w:t>
      </w:r>
      <w:proofErr w:type="spellEnd"/>
      <w:r>
        <w:t xml:space="preserve"> </w:t>
      </w:r>
      <w:proofErr w:type="spellStart"/>
      <w:r>
        <w:t>справа</w:t>
      </w:r>
      <w:proofErr w:type="spellEnd"/>
      <w:r>
        <w:t xml:space="preserve"> </w:t>
      </w:r>
      <w:proofErr w:type="spellStart"/>
      <w:r>
        <w:t>пала</w:t>
      </w:r>
      <w:proofErr w:type="spellEnd"/>
      <w:r>
        <w:t xml:space="preserve">, </w:t>
      </w:r>
      <w:proofErr w:type="spellStart"/>
      <w:r>
        <w:t>сматраће</w:t>
      </w:r>
      <w:proofErr w:type="spellEnd"/>
      <w:r>
        <w:t xml:space="preserve"> </w:t>
      </w:r>
      <w:proofErr w:type="spellStart"/>
      <w:r>
        <w:t>се</w:t>
      </w:r>
      <w:proofErr w:type="spellEnd"/>
      <w:r>
        <w:t xml:space="preserve"> </w:t>
      </w:r>
      <w:proofErr w:type="spellStart"/>
      <w:r>
        <w:t>да</w:t>
      </w:r>
      <w:proofErr w:type="spellEnd"/>
      <w:r>
        <w:t xml:space="preserve"> </w:t>
      </w:r>
      <w:proofErr w:type="spellStart"/>
      <w:r>
        <w:t>је</w:t>
      </w:r>
      <w:proofErr w:type="spellEnd"/>
      <w:r>
        <w:t xml:space="preserve"> </w:t>
      </w:r>
      <w:proofErr w:type="spellStart"/>
      <w:r>
        <w:t>он</w:t>
      </w:r>
      <w:proofErr w:type="spellEnd"/>
      <w:r>
        <w:t xml:space="preserve"> </w:t>
      </w:r>
      <w:proofErr w:type="spellStart"/>
      <w:r>
        <w:t>правилно</w:t>
      </w:r>
      <w:proofErr w:type="spellEnd"/>
      <w:r>
        <w:t xml:space="preserve"> </w:t>
      </w:r>
      <w:proofErr w:type="spellStart"/>
      <w:r>
        <w:t>напустио</w:t>
      </w:r>
      <w:proofErr w:type="spellEnd"/>
      <w:r>
        <w:t xml:space="preserve"> </w:t>
      </w:r>
      <w:proofErr w:type="spellStart"/>
      <w:r>
        <w:t>сектор</w:t>
      </w:r>
      <w:proofErr w:type="spellEnd"/>
      <w:r>
        <w:t>.</w:t>
      </w:r>
    </w:p>
    <w:p w14:paraId="61D3AC3A" w14:textId="77777777" w:rsidR="004B5B46" w:rsidRDefault="004B5B46" w:rsidP="004B5B46">
      <w:pPr>
        <w:pStyle w:val="BodyText"/>
        <w:spacing w:before="9"/>
        <w:rPr>
          <w:sz w:val="20"/>
        </w:rPr>
      </w:pPr>
    </w:p>
    <w:p w14:paraId="108327A8" w14:textId="77777777" w:rsidR="004B5B46" w:rsidRDefault="004B5B46" w:rsidP="004B5B46">
      <w:pPr>
        <w:pStyle w:val="BodyText"/>
        <w:spacing w:before="1"/>
        <w:ind w:left="158" w:right="1213" w:hanging="1"/>
        <w:jc w:val="both"/>
        <w:rPr>
          <w:sz w:val="22"/>
        </w:rPr>
      </w:pPr>
      <w:proofErr w:type="spellStart"/>
      <w:r>
        <w:rPr>
          <w:color w:val="00B050"/>
        </w:rPr>
        <w:t>Друга</w:t>
      </w:r>
      <w:proofErr w:type="spellEnd"/>
      <w:r>
        <w:rPr>
          <w:color w:val="00B050"/>
        </w:rPr>
        <w:t xml:space="preserve"> и </w:t>
      </w:r>
      <w:proofErr w:type="spellStart"/>
      <w:r>
        <w:rPr>
          <w:color w:val="00B050"/>
        </w:rPr>
        <w:t>трећа</w:t>
      </w:r>
      <w:proofErr w:type="spellEnd"/>
      <w:r>
        <w:rPr>
          <w:color w:val="00B050"/>
        </w:rPr>
        <w:t xml:space="preserve"> </w:t>
      </w:r>
      <w:proofErr w:type="spellStart"/>
      <w:r>
        <w:rPr>
          <w:color w:val="00B050"/>
        </w:rPr>
        <w:t>реченица</w:t>
      </w:r>
      <w:proofErr w:type="spellEnd"/>
      <w:r>
        <w:rPr>
          <w:color w:val="00B050"/>
        </w:rPr>
        <w:t xml:space="preserve"> у </w:t>
      </w:r>
      <w:proofErr w:type="spellStart"/>
      <w:r>
        <w:rPr>
          <w:color w:val="00B050"/>
        </w:rPr>
        <w:t>члану</w:t>
      </w:r>
      <w:proofErr w:type="spellEnd"/>
      <w:r>
        <w:rPr>
          <w:color w:val="00B050"/>
        </w:rPr>
        <w:t xml:space="preserve"> 32.17.2 </w:t>
      </w:r>
      <w:proofErr w:type="spellStart"/>
      <w:r>
        <w:rPr>
          <w:color w:val="00B050"/>
        </w:rPr>
        <w:t>Техничких</w:t>
      </w:r>
      <w:proofErr w:type="spellEnd"/>
      <w:r>
        <w:rPr>
          <w:color w:val="00B050"/>
        </w:rPr>
        <w:t xml:space="preserve"> </w:t>
      </w:r>
      <w:proofErr w:type="spellStart"/>
      <w:r>
        <w:rPr>
          <w:color w:val="00B050"/>
        </w:rPr>
        <w:t>правила</w:t>
      </w:r>
      <w:proofErr w:type="spellEnd"/>
      <w:r>
        <w:rPr>
          <w:color w:val="00B050"/>
        </w:rPr>
        <w:t xml:space="preserve"> </w:t>
      </w:r>
      <w:proofErr w:type="spellStart"/>
      <w:r>
        <w:rPr>
          <w:color w:val="00B050"/>
        </w:rPr>
        <w:t>осмишљене</w:t>
      </w:r>
      <w:proofErr w:type="spellEnd"/>
      <w:r>
        <w:rPr>
          <w:color w:val="00B050"/>
        </w:rPr>
        <w:t xml:space="preserve"> </w:t>
      </w:r>
      <w:proofErr w:type="spellStart"/>
      <w:r>
        <w:rPr>
          <w:color w:val="00B050"/>
        </w:rPr>
        <w:t>су</w:t>
      </w:r>
      <w:proofErr w:type="spellEnd"/>
      <w:r>
        <w:rPr>
          <w:color w:val="00B050"/>
        </w:rPr>
        <w:t xml:space="preserve"> </w:t>
      </w:r>
      <w:proofErr w:type="spellStart"/>
      <w:r>
        <w:rPr>
          <w:color w:val="00B050"/>
        </w:rPr>
        <w:t>како</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убрзале</w:t>
      </w:r>
      <w:proofErr w:type="spellEnd"/>
      <w:r>
        <w:rPr>
          <w:color w:val="00B050"/>
        </w:rPr>
        <w:t xml:space="preserve"> </w:t>
      </w:r>
      <w:proofErr w:type="spellStart"/>
      <w:r>
        <w:rPr>
          <w:color w:val="00B050"/>
        </w:rPr>
        <w:t>процес</w:t>
      </w:r>
      <w:proofErr w:type="spellEnd"/>
      <w:r>
        <w:rPr>
          <w:color w:val="00B050"/>
        </w:rPr>
        <w:t xml:space="preserve"> </w:t>
      </w:r>
      <w:proofErr w:type="spellStart"/>
      <w:r>
        <w:rPr>
          <w:color w:val="00B050"/>
        </w:rPr>
        <w:t>суђења</w:t>
      </w:r>
      <w:proofErr w:type="spellEnd"/>
      <w:r>
        <w:rPr>
          <w:color w:val="00B050"/>
        </w:rPr>
        <w:t xml:space="preserve"> а </w:t>
      </w:r>
      <w:proofErr w:type="spellStart"/>
      <w:r>
        <w:rPr>
          <w:color w:val="00B050"/>
        </w:rPr>
        <w:t>не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представљале</w:t>
      </w:r>
      <w:proofErr w:type="spellEnd"/>
      <w:r>
        <w:rPr>
          <w:color w:val="00B050"/>
        </w:rPr>
        <w:t xml:space="preserve"> </w:t>
      </w:r>
      <w:proofErr w:type="spellStart"/>
      <w:r>
        <w:rPr>
          <w:color w:val="00B050"/>
        </w:rPr>
        <w:t>додатни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указивања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неуспешно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Сврха</w:t>
      </w:r>
      <w:proofErr w:type="spellEnd"/>
      <w:r>
        <w:rPr>
          <w:color w:val="00B050"/>
        </w:rPr>
        <w:t xml:space="preserve"> „</w:t>
      </w:r>
      <w:proofErr w:type="spellStart"/>
      <w:r>
        <w:rPr>
          <w:color w:val="00B050"/>
        </w:rPr>
        <w:t>обележја</w:t>
      </w:r>
      <w:proofErr w:type="spellEnd"/>
      <w:r>
        <w:rPr>
          <w:color w:val="00B050"/>
        </w:rPr>
        <w:t xml:space="preserve"> 4м“ </w:t>
      </w:r>
      <w:proofErr w:type="spellStart"/>
      <w:r>
        <w:rPr>
          <w:color w:val="00B050"/>
        </w:rPr>
        <w:t>искључиво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користи</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омогућавања</w:t>
      </w:r>
      <w:proofErr w:type="spellEnd"/>
      <w:r>
        <w:rPr>
          <w:color w:val="00B050"/>
        </w:rPr>
        <w:t xml:space="preserve"> </w:t>
      </w:r>
      <w:proofErr w:type="spellStart"/>
      <w:r>
        <w:rPr>
          <w:color w:val="00B050"/>
        </w:rPr>
        <w:t>судијама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подигну</w:t>
      </w:r>
      <w:proofErr w:type="spellEnd"/>
      <w:r>
        <w:rPr>
          <w:color w:val="00B050"/>
        </w:rPr>
        <w:t xml:space="preserve"> </w:t>
      </w:r>
      <w:proofErr w:type="spellStart"/>
      <w:r>
        <w:rPr>
          <w:color w:val="00B050"/>
        </w:rPr>
        <w:t>белу</w:t>
      </w:r>
      <w:proofErr w:type="spellEnd"/>
      <w:r>
        <w:rPr>
          <w:color w:val="00B050"/>
        </w:rPr>
        <w:t xml:space="preserve"> </w:t>
      </w:r>
      <w:proofErr w:type="spellStart"/>
      <w:r>
        <w:rPr>
          <w:color w:val="00B050"/>
        </w:rPr>
        <w:t>заставицу</w:t>
      </w:r>
      <w:proofErr w:type="spellEnd"/>
      <w:r>
        <w:rPr>
          <w:color w:val="00B050"/>
        </w:rPr>
        <w:t xml:space="preserve"> и </w:t>
      </w:r>
      <w:proofErr w:type="spellStart"/>
      <w:r>
        <w:rPr>
          <w:color w:val="00B050"/>
        </w:rPr>
        <w:t>отпочну</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вршењем</w:t>
      </w:r>
      <w:proofErr w:type="spellEnd"/>
      <w:r>
        <w:rPr>
          <w:color w:val="00B050"/>
        </w:rPr>
        <w:t xml:space="preserve"> </w:t>
      </w:r>
      <w:proofErr w:type="spellStart"/>
      <w:r>
        <w:rPr>
          <w:color w:val="00B050"/>
        </w:rPr>
        <w:t>мерења</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повуче</w:t>
      </w:r>
      <w:proofErr w:type="spellEnd"/>
      <w:r>
        <w:rPr>
          <w:color w:val="00B050"/>
        </w:rPr>
        <w:t xml:space="preserve"> </w:t>
      </w:r>
      <w:proofErr w:type="spellStart"/>
      <w:r>
        <w:rPr>
          <w:color w:val="00B050"/>
        </w:rPr>
        <w:t>иза</w:t>
      </w:r>
      <w:proofErr w:type="spellEnd"/>
      <w:r>
        <w:rPr>
          <w:color w:val="00B050"/>
        </w:rPr>
        <w:t xml:space="preserve"> </w:t>
      </w:r>
      <w:proofErr w:type="spellStart"/>
      <w:r>
        <w:rPr>
          <w:color w:val="00B050"/>
        </w:rPr>
        <w:t>ове</w:t>
      </w:r>
      <w:proofErr w:type="spellEnd"/>
      <w:r>
        <w:rPr>
          <w:color w:val="00B050"/>
        </w:rPr>
        <w:t xml:space="preserve"> </w:t>
      </w:r>
      <w:proofErr w:type="spellStart"/>
      <w:r>
        <w:rPr>
          <w:color w:val="00B050"/>
        </w:rPr>
        <w:t>тачке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исти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би</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урадили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напустио</w:t>
      </w:r>
      <w:proofErr w:type="spellEnd"/>
      <w:r>
        <w:rPr>
          <w:color w:val="00B050"/>
        </w:rPr>
        <w:t xml:space="preserve"> </w:t>
      </w:r>
      <w:proofErr w:type="spellStart"/>
      <w:r>
        <w:rPr>
          <w:color w:val="00B050"/>
        </w:rPr>
        <w:t>залетиште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други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Једини</w:t>
      </w:r>
      <w:proofErr w:type="spellEnd"/>
      <w:r>
        <w:rPr>
          <w:color w:val="00B050"/>
        </w:rPr>
        <w:t xml:space="preserve"> </w:t>
      </w:r>
      <w:proofErr w:type="spellStart"/>
      <w:r>
        <w:rPr>
          <w:color w:val="00B050"/>
        </w:rPr>
        <w:t>услов</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нема</w:t>
      </w:r>
      <w:proofErr w:type="spellEnd"/>
      <w:r>
        <w:rPr>
          <w:color w:val="00B050"/>
        </w:rPr>
        <w:t xml:space="preserve"> </w:t>
      </w:r>
      <w:proofErr w:type="spellStart"/>
      <w:r>
        <w:rPr>
          <w:color w:val="00B050"/>
        </w:rPr>
        <w:t>других</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досуђивање</w:t>
      </w:r>
      <w:proofErr w:type="spellEnd"/>
      <w:r>
        <w:rPr>
          <w:color w:val="00B050"/>
        </w:rPr>
        <w:t xml:space="preserve"> </w:t>
      </w:r>
      <w:proofErr w:type="spellStart"/>
      <w:r>
        <w:rPr>
          <w:color w:val="00B050"/>
        </w:rPr>
        <w:t>неуспешног</w:t>
      </w:r>
      <w:proofErr w:type="spellEnd"/>
      <w:r>
        <w:rPr>
          <w:color w:val="00B050"/>
        </w:rPr>
        <w:t xml:space="preserve"> </w:t>
      </w:r>
      <w:proofErr w:type="spellStart"/>
      <w:r>
        <w:rPr>
          <w:color w:val="00B050"/>
        </w:rPr>
        <w:t>покушаја</w:t>
      </w:r>
      <w:proofErr w:type="spellEnd"/>
      <w:r>
        <w:rPr>
          <w:color w:val="00B050"/>
        </w:rPr>
        <w:t xml:space="preserve"> и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дотакла</w:t>
      </w:r>
      <w:proofErr w:type="spellEnd"/>
      <w:r>
        <w:rPr>
          <w:color w:val="00B050"/>
        </w:rPr>
        <w:t xml:space="preserve"> </w:t>
      </w:r>
      <w:proofErr w:type="spellStart"/>
      <w:r>
        <w:rPr>
          <w:color w:val="00B050"/>
        </w:rPr>
        <w:t>тло</w:t>
      </w:r>
      <w:proofErr w:type="spellEnd"/>
      <w:r>
        <w:rPr>
          <w:color w:val="00B050"/>
        </w:rPr>
        <w:t xml:space="preserve"> </w:t>
      </w:r>
      <w:proofErr w:type="spellStart"/>
      <w:r>
        <w:rPr>
          <w:color w:val="00B050"/>
        </w:rPr>
        <w:t>пре</w:t>
      </w:r>
      <w:proofErr w:type="spellEnd"/>
      <w:r>
        <w:rPr>
          <w:color w:val="00B050"/>
        </w:rPr>
        <w:t xml:space="preserve"> </w:t>
      </w:r>
      <w:proofErr w:type="spellStart"/>
      <w:r>
        <w:rPr>
          <w:color w:val="00B050"/>
        </w:rPr>
        <w:t>него</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бела</w:t>
      </w:r>
      <w:proofErr w:type="spellEnd"/>
      <w:r>
        <w:rPr>
          <w:color w:val="00B050"/>
        </w:rPr>
        <w:t xml:space="preserve"> </w:t>
      </w:r>
      <w:proofErr w:type="spellStart"/>
      <w:r>
        <w:rPr>
          <w:color w:val="00B050"/>
        </w:rPr>
        <w:t>заставица</w:t>
      </w:r>
      <w:proofErr w:type="spellEnd"/>
      <w:r>
        <w:rPr>
          <w:color w:val="00B050"/>
        </w:rPr>
        <w:t xml:space="preserve"> </w:t>
      </w:r>
      <w:proofErr w:type="spellStart"/>
      <w:r>
        <w:rPr>
          <w:color w:val="00B050"/>
        </w:rPr>
        <w:t>подигнута</w:t>
      </w:r>
      <w:proofErr w:type="spellEnd"/>
      <w:r>
        <w:rPr>
          <w:color w:val="00B050"/>
        </w:rPr>
        <w:t xml:space="preserve">. </w:t>
      </w:r>
      <w:proofErr w:type="spellStart"/>
      <w:r>
        <w:rPr>
          <w:color w:val="00B050"/>
        </w:rPr>
        <w:t>Заставица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подићи</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такмичар</w:t>
      </w:r>
      <w:proofErr w:type="spellEnd"/>
      <w:r>
        <w:rPr>
          <w:color w:val="00B050"/>
        </w:rPr>
        <w:t xml:space="preserve"> </w:t>
      </w:r>
      <w:proofErr w:type="spellStart"/>
      <w:r>
        <w:rPr>
          <w:color w:val="00B050"/>
        </w:rPr>
        <w:t>из</w:t>
      </w:r>
      <w:proofErr w:type="spellEnd"/>
      <w:r>
        <w:rPr>
          <w:color w:val="00B050"/>
        </w:rPr>
        <w:t xml:space="preserve"> </w:t>
      </w:r>
      <w:proofErr w:type="spellStart"/>
      <w:r>
        <w:rPr>
          <w:color w:val="00B050"/>
        </w:rPr>
        <w:t>било</w:t>
      </w:r>
      <w:proofErr w:type="spellEnd"/>
      <w:r>
        <w:rPr>
          <w:color w:val="00B050"/>
        </w:rPr>
        <w:t xml:space="preserve"> </w:t>
      </w:r>
      <w:proofErr w:type="spellStart"/>
      <w:r>
        <w:rPr>
          <w:color w:val="00B050"/>
        </w:rPr>
        <w:t>ког</w:t>
      </w:r>
      <w:proofErr w:type="spellEnd"/>
      <w:r>
        <w:rPr>
          <w:color w:val="00B050"/>
        </w:rPr>
        <w:t xml:space="preserve"> </w:t>
      </w:r>
      <w:proofErr w:type="spellStart"/>
      <w:r>
        <w:rPr>
          <w:color w:val="00B050"/>
        </w:rPr>
        <w:t>разлога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помери</w:t>
      </w:r>
      <w:proofErr w:type="spellEnd"/>
      <w:r>
        <w:rPr>
          <w:color w:val="00B050"/>
        </w:rPr>
        <w:t xml:space="preserve"> </w:t>
      </w:r>
      <w:proofErr w:type="spellStart"/>
      <w:r>
        <w:rPr>
          <w:color w:val="00B050"/>
        </w:rPr>
        <w:t>даље</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обележја</w:t>
      </w:r>
      <w:proofErr w:type="spellEnd"/>
      <w:r>
        <w:rPr>
          <w:color w:val="00B050"/>
        </w:rPr>
        <w:t xml:space="preserve"> 4</w:t>
      </w:r>
      <w:proofErr w:type="gramStart"/>
      <w:r>
        <w:rPr>
          <w:color w:val="00B050"/>
        </w:rPr>
        <w:t xml:space="preserve">м“ </w:t>
      </w:r>
      <w:proofErr w:type="spellStart"/>
      <w:r>
        <w:rPr>
          <w:color w:val="00B050"/>
        </w:rPr>
        <w:t>при</w:t>
      </w:r>
      <w:proofErr w:type="spellEnd"/>
      <w:proofErr w:type="gramEnd"/>
      <w:r>
        <w:rPr>
          <w:color w:val="00B050"/>
        </w:rPr>
        <w:t xml:space="preserve"> </w:t>
      </w:r>
      <w:proofErr w:type="spellStart"/>
      <w:r>
        <w:rPr>
          <w:color w:val="00B050"/>
        </w:rPr>
        <w:t>извођењу</w:t>
      </w:r>
      <w:proofErr w:type="spellEnd"/>
      <w:r>
        <w:rPr>
          <w:color w:val="00B050"/>
        </w:rPr>
        <w:t xml:space="preserve"> </w:t>
      </w:r>
      <w:proofErr w:type="spellStart"/>
      <w:r>
        <w:rPr>
          <w:color w:val="00B050"/>
        </w:rPr>
        <w:t>покушаја</w:t>
      </w:r>
      <w:proofErr w:type="spellEnd"/>
      <w:r>
        <w:rPr>
          <w:color w:val="00B050"/>
        </w:rPr>
        <w:t xml:space="preserve">. </w:t>
      </w:r>
    </w:p>
    <w:p w14:paraId="129511CE" w14:textId="77777777" w:rsidR="004B5B46" w:rsidRDefault="004B5B46" w:rsidP="004B5B46">
      <w:pPr>
        <w:pStyle w:val="BodyText"/>
        <w:spacing w:before="9"/>
        <w:rPr>
          <w:sz w:val="20"/>
        </w:rPr>
      </w:pPr>
    </w:p>
    <w:p w14:paraId="7BD8C108" w14:textId="77777777" w:rsidR="004B5B46" w:rsidRDefault="004B5B46" w:rsidP="0051373B">
      <w:pPr>
        <w:pStyle w:val="ListParagraph"/>
        <w:numPr>
          <w:ilvl w:val="1"/>
          <w:numId w:val="24"/>
        </w:numPr>
        <w:tabs>
          <w:tab w:val="left" w:pos="879"/>
        </w:tabs>
        <w:ind w:right="1213"/>
      </w:pPr>
      <w:proofErr w:type="spellStart"/>
      <w:r>
        <w:t>Након</w:t>
      </w:r>
      <w:proofErr w:type="spellEnd"/>
      <w:r>
        <w:t xml:space="preserve"> </w:t>
      </w:r>
      <w:proofErr w:type="spellStart"/>
      <w:r>
        <w:t>сваког</w:t>
      </w:r>
      <w:proofErr w:type="spellEnd"/>
      <w:r>
        <w:t xml:space="preserve"> </w:t>
      </w:r>
      <w:proofErr w:type="spellStart"/>
      <w:r>
        <w:t>покушаја</w:t>
      </w:r>
      <w:proofErr w:type="spellEnd"/>
      <w:r>
        <w:t xml:space="preserve"> </w:t>
      </w:r>
      <w:proofErr w:type="spellStart"/>
      <w:r>
        <w:t>справа</w:t>
      </w:r>
      <w:proofErr w:type="spellEnd"/>
      <w:r>
        <w:t xml:space="preserve"> </w:t>
      </w:r>
      <w:proofErr w:type="spellStart"/>
      <w:r>
        <w:t>се</w:t>
      </w:r>
      <w:proofErr w:type="spellEnd"/>
      <w:r>
        <w:t xml:space="preserve"> </w:t>
      </w:r>
      <w:proofErr w:type="spellStart"/>
      <w:r>
        <w:t>враћа</w:t>
      </w:r>
      <w:proofErr w:type="spellEnd"/>
      <w:r>
        <w:t xml:space="preserve"> у </w:t>
      </w:r>
      <w:proofErr w:type="spellStart"/>
      <w:r>
        <w:t>простор</w:t>
      </w:r>
      <w:proofErr w:type="spellEnd"/>
      <w:r>
        <w:t xml:space="preserve"> у </w:t>
      </w:r>
      <w:proofErr w:type="spellStart"/>
      <w:r>
        <w:t>близини</w:t>
      </w:r>
      <w:proofErr w:type="spellEnd"/>
      <w:r>
        <w:t xml:space="preserve"> </w:t>
      </w:r>
      <w:proofErr w:type="spellStart"/>
      <w:r>
        <w:t>круга</w:t>
      </w:r>
      <w:proofErr w:type="spellEnd"/>
      <w:r>
        <w:t xml:space="preserve"> </w:t>
      </w:r>
      <w:proofErr w:type="spellStart"/>
      <w:r>
        <w:t>или</w:t>
      </w:r>
      <w:proofErr w:type="spellEnd"/>
      <w:r>
        <w:t xml:space="preserve"> </w:t>
      </w:r>
      <w:proofErr w:type="spellStart"/>
      <w:r>
        <w:t>залетишта</w:t>
      </w:r>
      <w:proofErr w:type="spellEnd"/>
      <w:r>
        <w:t xml:space="preserve"> и </w:t>
      </w:r>
      <w:proofErr w:type="spellStart"/>
      <w:r>
        <w:t>не</w:t>
      </w:r>
      <w:proofErr w:type="spellEnd"/>
      <w:r>
        <w:t xml:space="preserve"> </w:t>
      </w:r>
      <w:proofErr w:type="spellStart"/>
      <w:r>
        <w:t>баца</w:t>
      </w:r>
      <w:proofErr w:type="spellEnd"/>
      <w:r>
        <w:t xml:space="preserve"> </w:t>
      </w:r>
      <w:proofErr w:type="spellStart"/>
      <w:r>
        <w:t>се</w:t>
      </w:r>
      <w:proofErr w:type="spellEnd"/>
      <w:r>
        <w:t xml:space="preserve"> </w:t>
      </w:r>
      <w:proofErr w:type="spellStart"/>
      <w:r>
        <w:t>изнова</w:t>
      </w:r>
      <w:proofErr w:type="spellEnd"/>
      <w:r>
        <w:t>.</w:t>
      </w:r>
    </w:p>
    <w:p w14:paraId="45724EC3" w14:textId="77777777" w:rsidR="004B5B46" w:rsidRDefault="004B5B46" w:rsidP="004B5B46">
      <w:pPr>
        <w:pStyle w:val="BodyText"/>
        <w:spacing w:before="10"/>
        <w:rPr>
          <w:sz w:val="20"/>
        </w:rPr>
      </w:pPr>
    </w:p>
    <w:p w14:paraId="4D44563F" w14:textId="77777777" w:rsidR="004B5B46" w:rsidRDefault="004B5B46" w:rsidP="004B5B46">
      <w:pPr>
        <w:pStyle w:val="Heading1"/>
        <w:spacing w:before="1"/>
        <w:jc w:val="both"/>
        <w:rPr>
          <w:sz w:val="22"/>
        </w:rPr>
      </w:pPr>
      <w:proofErr w:type="spellStart"/>
      <w:r>
        <w:t>Мерење</w:t>
      </w:r>
      <w:proofErr w:type="spellEnd"/>
      <w:r>
        <w:t xml:space="preserve"> </w:t>
      </w:r>
    </w:p>
    <w:p w14:paraId="51AD8CB2" w14:textId="77777777" w:rsidR="004B5B46" w:rsidRDefault="004B5B46" w:rsidP="004B5B46">
      <w:pPr>
        <w:pStyle w:val="BodyText"/>
        <w:spacing w:before="10"/>
        <w:rPr>
          <w:b/>
          <w:sz w:val="20"/>
        </w:rPr>
      </w:pPr>
    </w:p>
    <w:p w14:paraId="09FB7264" w14:textId="77777777" w:rsidR="004B5B46" w:rsidRDefault="004B5B46" w:rsidP="0051373B">
      <w:pPr>
        <w:pStyle w:val="ListParagraph"/>
        <w:numPr>
          <w:ilvl w:val="1"/>
          <w:numId w:val="24"/>
        </w:numPr>
        <w:tabs>
          <w:tab w:val="left" w:pos="879"/>
        </w:tabs>
        <w:ind w:right="1214"/>
      </w:pPr>
      <w:r>
        <w:t xml:space="preserve">У </w:t>
      </w:r>
      <w:proofErr w:type="spellStart"/>
      <w:r>
        <w:t>свим</w:t>
      </w:r>
      <w:proofErr w:type="spellEnd"/>
      <w:r>
        <w:t xml:space="preserve"> </w:t>
      </w:r>
      <w:proofErr w:type="spellStart"/>
      <w:r>
        <w:t>дисциплинама</w:t>
      </w:r>
      <w:proofErr w:type="spellEnd"/>
      <w:r>
        <w:t xml:space="preserve"> </w:t>
      </w:r>
      <w:proofErr w:type="spellStart"/>
      <w:r>
        <w:t>бацања</w:t>
      </w:r>
      <w:proofErr w:type="spellEnd"/>
      <w:r>
        <w:t xml:space="preserve">, </w:t>
      </w:r>
      <w:proofErr w:type="spellStart"/>
      <w:r>
        <w:t>резултат</w:t>
      </w:r>
      <w:proofErr w:type="spellEnd"/>
      <w:r>
        <w:t xml:space="preserve"> </w:t>
      </w:r>
      <w:proofErr w:type="spellStart"/>
      <w:r>
        <w:t>се</w:t>
      </w:r>
      <w:proofErr w:type="spellEnd"/>
      <w:r>
        <w:t xml:space="preserve"> </w:t>
      </w:r>
      <w:proofErr w:type="spellStart"/>
      <w:r>
        <w:t>заокружује</w:t>
      </w:r>
      <w:proofErr w:type="spellEnd"/>
      <w:r>
        <w:t xml:space="preserve"> </w:t>
      </w:r>
      <w:proofErr w:type="spellStart"/>
      <w:r>
        <w:t>на</w:t>
      </w:r>
      <w:proofErr w:type="spellEnd"/>
      <w:r>
        <w:t xml:space="preserve"> </w:t>
      </w:r>
      <w:proofErr w:type="spellStart"/>
      <w:r>
        <w:t>вредност</w:t>
      </w:r>
      <w:proofErr w:type="spellEnd"/>
      <w:r>
        <w:t xml:space="preserve"> </w:t>
      </w:r>
      <w:proofErr w:type="spellStart"/>
      <w:r>
        <w:t>мањег</w:t>
      </w:r>
      <w:proofErr w:type="spellEnd"/>
      <w:r>
        <w:t xml:space="preserve"> </w:t>
      </w:r>
      <w:proofErr w:type="spellStart"/>
      <w:r>
        <w:t>пуног</w:t>
      </w:r>
      <w:proofErr w:type="spellEnd"/>
      <w:r>
        <w:t xml:space="preserve"> </w:t>
      </w:r>
      <w:proofErr w:type="spellStart"/>
      <w:r>
        <w:t>центиметра</w:t>
      </w:r>
      <w:proofErr w:type="spellEnd"/>
      <w:r>
        <w:t xml:space="preserve"> 0,01м </w:t>
      </w:r>
      <w:proofErr w:type="spellStart"/>
      <w:r>
        <w:t>уколико</w:t>
      </w:r>
      <w:proofErr w:type="spellEnd"/>
      <w:r>
        <w:t xml:space="preserve"> </w:t>
      </w:r>
      <w:proofErr w:type="spellStart"/>
      <w:r>
        <w:t>измерена</w:t>
      </w:r>
      <w:proofErr w:type="spellEnd"/>
      <w:r>
        <w:t xml:space="preserve"> </w:t>
      </w:r>
      <w:proofErr w:type="spellStart"/>
      <w:r>
        <w:t>дужина</w:t>
      </w:r>
      <w:proofErr w:type="spellEnd"/>
      <w:r>
        <w:t xml:space="preserve"> </w:t>
      </w:r>
      <w:proofErr w:type="spellStart"/>
      <w:r>
        <w:t>није</w:t>
      </w:r>
      <w:proofErr w:type="spellEnd"/>
      <w:r>
        <w:t xml:space="preserve"> </w:t>
      </w:r>
      <w:proofErr w:type="spellStart"/>
      <w:r>
        <w:t>пун</w:t>
      </w:r>
      <w:proofErr w:type="spellEnd"/>
      <w:r>
        <w:t xml:space="preserve"> </w:t>
      </w:r>
      <w:proofErr w:type="spellStart"/>
      <w:r>
        <w:t>центиметар</w:t>
      </w:r>
      <w:proofErr w:type="spellEnd"/>
      <w:r>
        <w:t>.</w:t>
      </w:r>
    </w:p>
    <w:p w14:paraId="0E60251F" w14:textId="77777777" w:rsidR="004B5B46" w:rsidRDefault="004B5B46" w:rsidP="004B5B46">
      <w:pPr>
        <w:pStyle w:val="BodyText"/>
        <w:spacing w:before="9"/>
        <w:rPr>
          <w:sz w:val="20"/>
        </w:rPr>
      </w:pPr>
    </w:p>
    <w:p w14:paraId="197CD1FB" w14:textId="77777777" w:rsidR="004B5B46" w:rsidRDefault="004B5B46" w:rsidP="0051373B">
      <w:pPr>
        <w:pStyle w:val="ListParagraph"/>
        <w:numPr>
          <w:ilvl w:val="1"/>
          <w:numId w:val="24"/>
        </w:numPr>
        <w:tabs>
          <w:tab w:val="left" w:pos="878"/>
        </w:tabs>
        <w:ind w:right="1214"/>
      </w:pPr>
      <w:proofErr w:type="spellStart"/>
      <w:r>
        <w:t>Мерење</w:t>
      </w:r>
      <w:proofErr w:type="spellEnd"/>
      <w:r>
        <w:t xml:space="preserve"> </w:t>
      </w:r>
      <w:proofErr w:type="spellStart"/>
      <w:r>
        <w:t>сваког</w:t>
      </w:r>
      <w:proofErr w:type="spellEnd"/>
      <w:r>
        <w:t xml:space="preserve"> </w:t>
      </w:r>
      <w:proofErr w:type="spellStart"/>
      <w:r>
        <w:t>хица</w:t>
      </w:r>
      <w:proofErr w:type="spellEnd"/>
      <w:r>
        <w:t xml:space="preserve"> </w:t>
      </w:r>
      <w:proofErr w:type="spellStart"/>
      <w:r>
        <w:t>врши</w:t>
      </w:r>
      <w:proofErr w:type="spellEnd"/>
      <w:r>
        <w:t xml:space="preserve"> </w:t>
      </w:r>
      <w:proofErr w:type="spellStart"/>
      <w:r>
        <w:t>се</w:t>
      </w:r>
      <w:proofErr w:type="spellEnd"/>
      <w:r>
        <w:t xml:space="preserve"> </w:t>
      </w:r>
      <w:proofErr w:type="spellStart"/>
      <w:r>
        <w:t>одмах</w:t>
      </w:r>
      <w:proofErr w:type="spellEnd"/>
      <w:r>
        <w:t xml:space="preserve"> </w:t>
      </w:r>
      <w:proofErr w:type="spellStart"/>
      <w:r>
        <w:t>након</w:t>
      </w:r>
      <w:proofErr w:type="spellEnd"/>
      <w:r>
        <w:t xml:space="preserve"> </w:t>
      </w:r>
      <w:proofErr w:type="spellStart"/>
      <w:r>
        <w:t>сваког</w:t>
      </w:r>
      <w:proofErr w:type="spellEnd"/>
      <w:r>
        <w:t xml:space="preserve"> </w:t>
      </w:r>
      <w:proofErr w:type="spellStart"/>
      <w:r>
        <w:t>правилно</w:t>
      </w:r>
      <w:proofErr w:type="spellEnd"/>
      <w:r>
        <w:t xml:space="preserve"> </w:t>
      </w:r>
      <w:proofErr w:type="spellStart"/>
      <w:r>
        <w:t>изведеног</w:t>
      </w:r>
      <w:proofErr w:type="spellEnd"/>
      <w:r>
        <w:t xml:space="preserve"> </w:t>
      </w:r>
      <w:proofErr w:type="spellStart"/>
      <w:r>
        <w:t>покушаја</w:t>
      </w:r>
      <w:proofErr w:type="spellEnd"/>
      <w:r>
        <w:t xml:space="preserve"> (</w:t>
      </w:r>
      <w:proofErr w:type="spellStart"/>
      <w:r>
        <w:t>или</w:t>
      </w:r>
      <w:proofErr w:type="spellEnd"/>
      <w:r>
        <w:t xml:space="preserve"> </w:t>
      </w:r>
      <w:proofErr w:type="spellStart"/>
      <w:r>
        <w:t>након</w:t>
      </w:r>
      <w:proofErr w:type="spellEnd"/>
      <w:r>
        <w:t xml:space="preserve"> </w:t>
      </w:r>
      <w:proofErr w:type="spellStart"/>
      <w:r>
        <w:t>усменог</w:t>
      </w:r>
      <w:proofErr w:type="spellEnd"/>
      <w:r>
        <w:t xml:space="preserve"> </w:t>
      </w:r>
      <w:proofErr w:type="spellStart"/>
      <w:r>
        <w:t>приговора</w:t>
      </w:r>
      <w:proofErr w:type="spellEnd"/>
      <w:r>
        <w:t xml:space="preserve"> </w:t>
      </w:r>
      <w:proofErr w:type="spellStart"/>
      <w:r>
        <w:t>поднесеног</w:t>
      </w:r>
      <w:proofErr w:type="spellEnd"/>
      <w:r>
        <w:t xml:space="preserve"> </w:t>
      </w:r>
      <w:proofErr w:type="spellStart"/>
      <w:r>
        <w:t>на</w:t>
      </w:r>
      <w:proofErr w:type="spellEnd"/>
      <w:r>
        <w:t xml:space="preserve"> </w:t>
      </w:r>
      <w:proofErr w:type="spellStart"/>
      <w:r>
        <w:t>лицу</w:t>
      </w:r>
      <w:proofErr w:type="spellEnd"/>
      <w:r>
        <w:t xml:space="preserve"> </w:t>
      </w:r>
      <w:proofErr w:type="spellStart"/>
      <w:r>
        <w:t>места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Чланом</w:t>
      </w:r>
      <w:proofErr w:type="spellEnd"/>
      <w:r>
        <w:t xml:space="preserve"> 8.5 </w:t>
      </w:r>
      <w:proofErr w:type="spellStart"/>
      <w:r>
        <w:t>Техничких</w:t>
      </w:r>
      <w:proofErr w:type="spellEnd"/>
      <w:r>
        <w:t xml:space="preserve"> </w:t>
      </w:r>
      <w:proofErr w:type="spellStart"/>
      <w:r>
        <w:t>правила</w:t>
      </w:r>
      <w:proofErr w:type="spellEnd"/>
      <w:r>
        <w:t xml:space="preserve">) </w:t>
      </w:r>
      <w:proofErr w:type="spellStart"/>
      <w:r>
        <w:t>од</w:t>
      </w:r>
      <w:proofErr w:type="spellEnd"/>
      <w:r>
        <w:t xml:space="preserve"> </w:t>
      </w:r>
      <w:proofErr w:type="spellStart"/>
      <w:r>
        <w:t>најближе</w:t>
      </w:r>
      <w:proofErr w:type="spellEnd"/>
      <w:r>
        <w:t xml:space="preserve"> </w:t>
      </w:r>
      <w:proofErr w:type="spellStart"/>
      <w:r>
        <w:t>тачке</w:t>
      </w:r>
      <w:proofErr w:type="spellEnd"/>
      <w:r>
        <w:t xml:space="preserve"> </w:t>
      </w:r>
      <w:proofErr w:type="spellStart"/>
      <w:r>
        <w:t>отиска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на</w:t>
      </w:r>
      <w:proofErr w:type="spellEnd"/>
      <w:r>
        <w:t xml:space="preserve"> </w:t>
      </w:r>
      <w:proofErr w:type="spellStart"/>
      <w:r>
        <w:t>тлу</w:t>
      </w:r>
      <w:proofErr w:type="spellEnd"/>
      <w:r>
        <w:t xml:space="preserve"> </w:t>
      </w:r>
      <w:proofErr w:type="spellStart"/>
      <w:r>
        <w:t>оставила</w:t>
      </w:r>
      <w:proofErr w:type="spellEnd"/>
      <w:r>
        <w:t>:</w:t>
      </w:r>
    </w:p>
    <w:p w14:paraId="64905B1B" w14:textId="77777777" w:rsidR="004B5B46" w:rsidRDefault="004B5B46" w:rsidP="004B5B46">
      <w:pPr>
        <w:pStyle w:val="BodyText"/>
        <w:spacing w:before="11"/>
        <w:rPr>
          <w:sz w:val="20"/>
        </w:rPr>
      </w:pPr>
    </w:p>
    <w:p w14:paraId="1103FB3F" w14:textId="77777777" w:rsidR="004B5B46" w:rsidRDefault="004B5B46" w:rsidP="0051373B">
      <w:pPr>
        <w:pStyle w:val="ListParagraph"/>
        <w:numPr>
          <w:ilvl w:val="2"/>
          <w:numId w:val="24"/>
        </w:numPr>
        <w:tabs>
          <w:tab w:val="left" w:pos="1860"/>
        </w:tabs>
        <w:ind w:left="1860" w:right="1215"/>
      </w:pPr>
      <w:proofErr w:type="spellStart"/>
      <w:r>
        <w:t>кугла</w:t>
      </w:r>
      <w:proofErr w:type="spellEnd"/>
      <w:r>
        <w:t xml:space="preserve">, </w:t>
      </w:r>
      <w:proofErr w:type="spellStart"/>
      <w:r>
        <w:t>диск</w:t>
      </w:r>
      <w:proofErr w:type="spellEnd"/>
      <w:r>
        <w:t xml:space="preserve"> </w:t>
      </w:r>
      <w:proofErr w:type="spellStart"/>
      <w:r>
        <w:t>или</w:t>
      </w:r>
      <w:proofErr w:type="spellEnd"/>
      <w:r>
        <w:t xml:space="preserve"> </w:t>
      </w:r>
      <w:proofErr w:type="spellStart"/>
      <w:r>
        <w:t>глава</w:t>
      </w:r>
      <w:proofErr w:type="spellEnd"/>
      <w:r>
        <w:t xml:space="preserve"> </w:t>
      </w:r>
      <w:proofErr w:type="spellStart"/>
      <w:r>
        <w:t>кладива</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до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дуж</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proofErr w:type="gramStart"/>
      <w:r>
        <w:t>круга</w:t>
      </w:r>
      <w:proofErr w:type="spellEnd"/>
      <w:r>
        <w:t>;</w:t>
      </w:r>
      <w:proofErr w:type="gramEnd"/>
    </w:p>
    <w:p w14:paraId="60CA4A98" w14:textId="77777777" w:rsidR="004B5B46" w:rsidRDefault="004B5B46" w:rsidP="004B5B46">
      <w:pPr>
        <w:pStyle w:val="BodyText"/>
        <w:spacing w:before="10"/>
        <w:rPr>
          <w:sz w:val="20"/>
        </w:rPr>
      </w:pPr>
    </w:p>
    <w:p w14:paraId="4B9C9796" w14:textId="77777777" w:rsidR="004B5B46" w:rsidRDefault="004B5B46" w:rsidP="0051373B">
      <w:pPr>
        <w:pStyle w:val="ListParagraph"/>
        <w:numPr>
          <w:ilvl w:val="2"/>
          <w:numId w:val="24"/>
        </w:numPr>
        <w:tabs>
          <w:tab w:val="left" w:pos="1860"/>
        </w:tabs>
        <w:ind w:left="1860" w:right="1214"/>
      </w:pPr>
      <w:proofErr w:type="spellStart"/>
      <w:r>
        <w:t>врх</w:t>
      </w:r>
      <w:proofErr w:type="spellEnd"/>
      <w:r>
        <w:t xml:space="preserve"> </w:t>
      </w:r>
      <w:proofErr w:type="spellStart"/>
      <w:r>
        <w:t>копља</w:t>
      </w:r>
      <w:proofErr w:type="spellEnd"/>
      <w:r>
        <w:t xml:space="preserve"> </w:t>
      </w:r>
      <w:proofErr w:type="spellStart"/>
      <w:r>
        <w:t>до</w:t>
      </w:r>
      <w:proofErr w:type="spellEnd"/>
      <w:r>
        <w:t xml:space="preserve"> </w:t>
      </w:r>
      <w:proofErr w:type="spellStart"/>
      <w:r>
        <w:t>унутрашње</w:t>
      </w:r>
      <w:proofErr w:type="spellEnd"/>
      <w:r>
        <w:t xml:space="preserve"> </w:t>
      </w:r>
      <w:proofErr w:type="spellStart"/>
      <w:r>
        <w:t>ивице</w:t>
      </w:r>
      <w:proofErr w:type="spellEnd"/>
      <w:r>
        <w:t xml:space="preserve"> </w:t>
      </w:r>
      <w:proofErr w:type="spellStart"/>
      <w:r>
        <w:t>лука</w:t>
      </w:r>
      <w:proofErr w:type="spellEnd"/>
      <w:r>
        <w:t xml:space="preserve"> </w:t>
      </w:r>
      <w:proofErr w:type="spellStart"/>
      <w:r>
        <w:t>дуж</w:t>
      </w:r>
      <w:proofErr w:type="spellEnd"/>
      <w:r>
        <w:t xml:space="preserve"> </w:t>
      </w:r>
      <w:proofErr w:type="spellStart"/>
      <w:r>
        <w:t>замишљене</w:t>
      </w:r>
      <w:proofErr w:type="spellEnd"/>
      <w:r>
        <w:t xml:space="preserve"> </w:t>
      </w:r>
      <w:proofErr w:type="spellStart"/>
      <w:r>
        <w:t>линије</w:t>
      </w:r>
      <w:proofErr w:type="spellEnd"/>
      <w:r>
        <w:t xml:space="preserve"> </w:t>
      </w:r>
      <w:proofErr w:type="spellStart"/>
      <w:r>
        <w:t>која</w:t>
      </w:r>
      <w:proofErr w:type="spellEnd"/>
      <w:r>
        <w:t xml:space="preserve"> </w:t>
      </w:r>
      <w:proofErr w:type="spellStart"/>
      <w:r>
        <w:t>пролази</w:t>
      </w:r>
      <w:proofErr w:type="spellEnd"/>
      <w:r>
        <w:t xml:space="preserve"> </w:t>
      </w:r>
      <w:proofErr w:type="spellStart"/>
      <w:r>
        <w:t>кроз</w:t>
      </w:r>
      <w:proofErr w:type="spellEnd"/>
      <w:r>
        <w:t xml:space="preserve"> </w:t>
      </w:r>
      <w:proofErr w:type="spellStart"/>
      <w:r>
        <w:t>центар</w:t>
      </w:r>
      <w:proofErr w:type="spellEnd"/>
      <w:r>
        <w:t xml:space="preserve"> </w:t>
      </w:r>
      <w:proofErr w:type="spellStart"/>
      <w:r>
        <w:t>круга</w:t>
      </w:r>
      <w:proofErr w:type="spellEnd"/>
      <w:r>
        <w:t xml:space="preserve"> </w:t>
      </w:r>
      <w:proofErr w:type="spellStart"/>
      <w:r>
        <w:t>чији</w:t>
      </w:r>
      <w:proofErr w:type="spellEnd"/>
      <w:r>
        <w:t xml:space="preserve"> </w:t>
      </w:r>
      <w:proofErr w:type="spellStart"/>
      <w:r>
        <w:t>је</w:t>
      </w:r>
      <w:proofErr w:type="spellEnd"/>
      <w:r>
        <w:t xml:space="preserve"> </w:t>
      </w:r>
      <w:proofErr w:type="spellStart"/>
      <w:r>
        <w:t>лук</w:t>
      </w:r>
      <w:proofErr w:type="spellEnd"/>
      <w:r>
        <w:t xml:space="preserve"> </w:t>
      </w:r>
      <w:proofErr w:type="spellStart"/>
      <w:r>
        <w:t>део</w:t>
      </w:r>
      <w:proofErr w:type="spellEnd"/>
      <w:r>
        <w:t>.</w:t>
      </w:r>
    </w:p>
    <w:p w14:paraId="517044AF" w14:textId="77777777" w:rsidR="004B5B46" w:rsidRDefault="004B5B46" w:rsidP="004B5B46">
      <w:pPr>
        <w:pStyle w:val="BodyText"/>
        <w:spacing w:before="9"/>
        <w:rPr>
          <w:sz w:val="20"/>
        </w:rPr>
      </w:pPr>
    </w:p>
    <w:p w14:paraId="5B07DCB1" w14:textId="77777777" w:rsidR="004B5B46" w:rsidRDefault="004B5B46" w:rsidP="004B5B46">
      <w:pPr>
        <w:pStyle w:val="BodyText"/>
        <w:spacing w:before="1"/>
        <w:ind w:left="158" w:right="1214"/>
        <w:jc w:val="both"/>
        <w:rPr>
          <w:sz w:val="22"/>
        </w:rPr>
      </w:pPr>
      <w:proofErr w:type="spellStart"/>
      <w:r>
        <w:rPr>
          <w:color w:val="31A457"/>
        </w:rPr>
        <w:t>Докле</w:t>
      </w:r>
      <w:proofErr w:type="spellEnd"/>
      <w:r>
        <w:rPr>
          <w:color w:val="31A457"/>
        </w:rPr>
        <w:t xml:space="preserve"> </w:t>
      </w:r>
      <w:proofErr w:type="spellStart"/>
      <w:r>
        <w:rPr>
          <w:color w:val="31A457"/>
        </w:rPr>
        <w:t>год</w:t>
      </w:r>
      <w:proofErr w:type="spellEnd"/>
      <w:r>
        <w:rPr>
          <w:color w:val="31A457"/>
        </w:rPr>
        <w:t xml:space="preserve"> </w:t>
      </w:r>
      <w:proofErr w:type="spellStart"/>
      <w:r>
        <w:rPr>
          <w:color w:val="31A457"/>
        </w:rPr>
        <w:t>није</w:t>
      </w:r>
      <w:proofErr w:type="spellEnd"/>
      <w:r>
        <w:rPr>
          <w:color w:val="31A457"/>
        </w:rPr>
        <w:t xml:space="preserve"> </w:t>
      </w:r>
      <w:proofErr w:type="spellStart"/>
      <w:r>
        <w:rPr>
          <w:color w:val="31A457"/>
        </w:rPr>
        <w:t>начињена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сваког</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извршено</w:t>
      </w:r>
      <w:proofErr w:type="spellEnd"/>
      <w:r>
        <w:rPr>
          <w:color w:val="31A457"/>
        </w:rPr>
        <w:t xml:space="preserve"> </w:t>
      </w:r>
      <w:proofErr w:type="spellStart"/>
      <w:r>
        <w:rPr>
          <w:color w:val="31A457"/>
        </w:rPr>
        <w:t>без</w:t>
      </w:r>
      <w:proofErr w:type="spellEnd"/>
      <w:r>
        <w:rPr>
          <w:color w:val="31A457"/>
        </w:rPr>
        <w:t xml:space="preserve"> </w:t>
      </w:r>
      <w:proofErr w:type="spellStart"/>
      <w:r>
        <w:rPr>
          <w:color w:val="31A457"/>
        </w:rPr>
        <w:t>обзира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постигнут</w:t>
      </w:r>
      <w:proofErr w:type="spellEnd"/>
      <w:r>
        <w:rPr>
          <w:color w:val="31A457"/>
        </w:rPr>
        <w:t xml:space="preserve"> </w:t>
      </w:r>
      <w:proofErr w:type="spellStart"/>
      <w:r>
        <w:rPr>
          <w:color w:val="31A457"/>
        </w:rPr>
        <w:t>резултат</w:t>
      </w:r>
      <w:proofErr w:type="spellEnd"/>
      <w:r>
        <w:rPr>
          <w:color w:val="31A457"/>
        </w:rPr>
        <w:t xml:space="preserve"> </w:t>
      </w:r>
      <w:proofErr w:type="spellStart"/>
      <w:r>
        <w:rPr>
          <w:color w:val="31A457"/>
        </w:rPr>
        <w:t>али</w:t>
      </w:r>
      <w:proofErr w:type="spellEnd"/>
      <w:r>
        <w:rPr>
          <w:color w:val="31A457"/>
        </w:rPr>
        <w:t xml:space="preserve"> и </w:t>
      </w:r>
      <w:proofErr w:type="spellStart"/>
      <w:r>
        <w:rPr>
          <w:color w:val="31A457"/>
        </w:rPr>
        <w:t>зато</w:t>
      </w:r>
      <w:proofErr w:type="spellEnd"/>
      <w:r>
        <w:rPr>
          <w:color w:val="31A457"/>
        </w:rPr>
        <w:t xml:space="preserve"> </w:t>
      </w:r>
      <w:proofErr w:type="spellStart"/>
      <w:r>
        <w:rPr>
          <w:color w:val="31A457"/>
        </w:rPr>
        <w:t>што</w:t>
      </w:r>
      <w:proofErr w:type="spellEnd"/>
      <w:r>
        <w:rPr>
          <w:color w:val="31A457"/>
        </w:rPr>
        <w:t xml:space="preserve"> </w:t>
      </w:r>
      <w:proofErr w:type="spellStart"/>
      <w:r>
        <w:rPr>
          <w:color w:val="31A457"/>
        </w:rPr>
        <w:t>мерења</w:t>
      </w:r>
      <w:proofErr w:type="spellEnd"/>
      <w:r>
        <w:rPr>
          <w:color w:val="31A457"/>
        </w:rPr>
        <w:t xml:space="preserve"> </w:t>
      </w:r>
      <w:proofErr w:type="spellStart"/>
      <w:r>
        <w:rPr>
          <w:color w:val="31A457"/>
        </w:rPr>
        <w:t>других</w:t>
      </w:r>
      <w:proofErr w:type="spellEnd"/>
      <w:r>
        <w:rPr>
          <w:color w:val="31A457"/>
        </w:rPr>
        <w:t xml:space="preserve"> </w:t>
      </w:r>
      <w:proofErr w:type="spellStart"/>
      <w:r>
        <w:rPr>
          <w:color w:val="31A457"/>
        </w:rPr>
        <w:t>покушаја</w:t>
      </w:r>
      <w:proofErr w:type="spellEnd"/>
      <w:r>
        <w:rPr>
          <w:color w:val="31A457"/>
        </w:rPr>
        <w:t xml:space="preserve"> </w:t>
      </w:r>
      <w:proofErr w:type="spellStart"/>
      <w:r>
        <w:rPr>
          <w:color w:val="31A457"/>
        </w:rPr>
        <w:t>могу</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пресудна</w:t>
      </w:r>
      <w:proofErr w:type="spellEnd"/>
      <w:r>
        <w:rPr>
          <w:color w:val="31A457"/>
        </w:rPr>
        <w:t xml:space="preserve"> у </w:t>
      </w:r>
      <w:proofErr w:type="spellStart"/>
      <w:r>
        <w:rPr>
          <w:color w:val="31A457"/>
        </w:rPr>
        <w:t>рачунању</w:t>
      </w:r>
      <w:proofErr w:type="spellEnd"/>
      <w:r>
        <w:rPr>
          <w:color w:val="31A457"/>
        </w:rPr>
        <w:t xml:space="preserve"> </w:t>
      </w:r>
      <w:proofErr w:type="spellStart"/>
      <w:r>
        <w:rPr>
          <w:color w:val="31A457"/>
        </w:rPr>
        <w:t>бодова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такмичаре</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изједначеним</w:t>
      </w:r>
      <w:proofErr w:type="spellEnd"/>
      <w:r>
        <w:rPr>
          <w:color w:val="31A457"/>
        </w:rPr>
        <w:t xml:space="preserve"> </w:t>
      </w:r>
      <w:proofErr w:type="spellStart"/>
      <w:r>
        <w:rPr>
          <w:color w:val="31A457"/>
        </w:rPr>
        <w:t>резултатом</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одлучивању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ће</w:t>
      </w:r>
      <w:proofErr w:type="spellEnd"/>
      <w:r>
        <w:rPr>
          <w:color w:val="31A457"/>
        </w:rPr>
        <w:t xml:space="preserve"> </w:t>
      </w:r>
      <w:proofErr w:type="spellStart"/>
      <w:r>
        <w:rPr>
          <w:color w:val="31A457"/>
        </w:rPr>
        <w:t>такмичар</w:t>
      </w:r>
      <w:proofErr w:type="spellEnd"/>
      <w:r>
        <w:rPr>
          <w:color w:val="31A457"/>
        </w:rPr>
        <w:t xml:space="preserve"> </w:t>
      </w:r>
      <w:proofErr w:type="spellStart"/>
      <w:r>
        <w:rPr>
          <w:color w:val="31A457"/>
        </w:rPr>
        <w:t>наставити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такмичи</w:t>
      </w:r>
      <w:proofErr w:type="spellEnd"/>
      <w:r>
        <w:rPr>
          <w:color w:val="31A457"/>
        </w:rPr>
        <w:t xml:space="preserve"> у </w:t>
      </w:r>
      <w:proofErr w:type="spellStart"/>
      <w:r>
        <w:rPr>
          <w:color w:val="31A457"/>
        </w:rPr>
        <w:t>наредним</w:t>
      </w:r>
      <w:proofErr w:type="spellEnd"/>
      <w:r>
        <w:rPr>
          <w:color w:val="31A457"/>
        </w:rPr>
        <w:t xml:space="preserve"> </w:t>
      </w:r>
      <w:proofErr w:type="spellStart"/>
      <w:r>
        <w:rPr>
          <w:color w:val="31A457"/>
        </w:rPr>
        <w:t>рундама</w:t>
      </w:r>
      <w:proofErr w:type="spellEnd"/>
    </w:p>
    <w:p w14:paraId="57AA5A73" w14:textId="77777777" w:rsidR="004B5B46" w:rsidRDefault="004B5B46" w:rsidP="004B5B46">
      <w:pPr>
        <w:pStyle w:val="BodyText"/>
        <w:spacing w:before="10"/>
        <w:rPr>
          <w:sz w:val="20"/>
        </w:rPr>
      </w:pPr>
    </w:p>
    <w:p w14:paraId="3D5CDA0D" w14:textId="77777777" w:rsidR="004B5B46" w:rsidRDefault="004B5B46" w:rsidP="004B5B46">
      <w:pPr>
        <w:pStyle w:val="BodyText"/>
        <w:ind w:left="158" w:right="1213" w:hanging="1"/>
        <w:jc w:val="both"/>
        <w:rPr>
          <w:sz w:val="22"/>
        </w:rPr>
      </w:pPr>
      <w:proofErr w:type="spellStart"/>
      <w:r>
        <w:rPr>
          <w:color w:val="31A457"/>
        </w:rPr>
        <w:t>Осим</w:t>
      </w:r>
      <w:proofErr w:type="spellEnd"/>
      <w:r>
        <w:rPr>
          <w:color w:val="31A457"/>
        </w:rPr>
        <w:t xml:space="preserve"> у </w:t>
      </w:r>
      <w:proofErr w:type="spellStart"/>
      <w:r>
        <w:rPr>
          <w:color w:val="31A457"/>
        </w:rPr>
        <w:t>случају</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примењује</w:t>
      </w:r>
      <w:proofErr w:type="spellEnd"/>
      <w:r>
        <w:rPr>
          <w:color w:val="31A457"/>
        </w:rPr>
        <w:t xml:space="preserve"> </w:t>
      </w:r>
      <w:proofErr w:type="spellStart"/>
      <w:r>
        <w:rPr>
          <w:color w:val="31A457"/>
        </w:rPr>
        <w:t>члан</w:t>
      </w:r>
      <w:proofErr w:type="spellEnd"/>
      <w:r>
        <w:rPr>
          <w:color w:val="31A457"/>
        </w:rPr>
        <w:t xml:space="preserve"> 8.5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уобичајеном</w:t>
      </w:r>
      <w:proofErr w:type="spellEnd"/>
      <w:r>
        <w:rPr>
          <w:color w:val="31A457"/>
        </w:rPr>
        <w:t xml:space="preserve"> </w:t>
      </w:r>
      <w:proofErr w:type="spellStart"/>
      <w:r>
        <w:rPr>
          <w:color w:val="31A457"/>
        </w:rPr>
        <w:t>поступању</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мерити</w:t>
      </w:r>
      <w:proofErr w:type="spellEnd"/>
      <w:r>
        <w:rPr>
          <w:color w:val="31A457"/>
        </w:rPr>
        <w:t xml:space="preserve"> </w:t>
      </w:r>
      <w:proofErr w:type="spellStart"/>
      <w:r>
        <w:rPr>
          <w:color w:val="31A457"/>
        </w:rPr>
        <w:t>ниједан</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током</w:t>
      </w:r>
      <w:proofErr w:type="spellEnd"/>
      <w:r>
        <w:rPr>
          <w:color w:val="31A457"/>
        </w:rPr>
        <w:t xml:space="preserve"> </w:t>
      </w:r>
      <w:proofErr w:type="spellStart"/>
      <w:r>
        <w:rPr>
          <w:color w:val="31A457"/>
        </w:rPr>
        <w:t>ког</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почињена</w:t>
      </w:r>
      <w:proofErr w:type="spellEnd"/>
      <w:r>
        <w:rPr>
          <w:color w:val="31A457"/>
        </w:rPr>
        <w:t xml:space="preserve"> </w:t>
      </w:r>
      <w:proofErr w:type="spellStart"/>
      <w:r>
        <w:rPr>
          <w:color w:val="31A457"/>
        </w:rPr>
        <w:t>неправилност</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пажљиво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користе</w:t>
      </w:r>
      <w:proofErr w:type="spellEnd"/>
      <w:r>
        <w:rPr>
          <w:color w:val="31A457"/>
        </w:rPr>
        <w:t xml:space="preserve"> </w:t>
      </w:r>
      <w:proofErr w:type="spellStart"/>
      <w:r>
        <w:rPr>
          <w:color w:val="31A457"/>
        </w:rPr>
        <w:t>своје</w:t>
      </w:r>
      <w:proofErr w:type="spellEnd"/>
      <w:r>
        <w:rPr>
          <w:color w:val="31A457"/>
        </w:rPr>
        <w:t xml:space="preserve"> </w:t>
      </w:r>
      <w:proofErr w:type="spellStart"/>
      <w:r>
        <w:rPr>
          <w:color w:val="31A457"/>
        </w:rPr>
        <w:t>право</w:t>
      </w:r>
      <w:proofErr w:type="spellEnd"/>
      <w:r>
        <w:rPr>
          <w:color w:val="31A457"/>
        </w:rPr>
        <w:t xml:space="preserve"> </w:t>
      </w:r>
      <w:proofErr w:type="spellStart"/>
      <w:r>
        <w:rPr>
          <w:color w:val="31A457"/>
        </w:rPr>
        <w:t>одлучивања</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примени</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које</w:t>
      </w:r>
      <w:proofErr w:type="spellEnd"/>
      <w:r>
        <w:rPr>
          <w:color w:val="31A457"/>
        </w:rPr>
        <w:t xml:space="preserve"> </w:t>
      </w:r>
      <w:proofErr w:type="spellStart"/>
      <w:r>
        <w:rPr>
          <w:color w:val="31A457"/>
        </w:rPr>
        <w:t>алтернативне</w:t>
      </w:r>
      <w:proofErr w:type="spellEnd"/>
      <w:r>
        <w:rPr>
          <w:color w:val="31A457"/>
        </w:rPr>
        <w:t xml:space="preserve"> </w:t>
      </w:r>
      <w:proofErr w:type="spellStart"/>
      <w:r>
        <w:rPr>
          <w:color w:val="31A457"/>
        </w:rPr>
        <w:t>мере</w:t>
      </w:r>
      <w:proofErr w:type="spellEnd"/>
      <w:r>
        <w:rPr>
          <w:color w:val="31A457"/>
        </w:rPr>
        <w:t xml:space="preserve"> и </w:t>
      </w:r>
      <w:proofErr w:type="spellStart"/>
      <w:r>
        <w:rPr>
          <w:color w:val="31A457"/>
        </w:rPr>
        <w:t>да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чине</w:t>
      </w:r>
      <w:proofErr w:type="spellEnd"/>
      <w:r>
        <w:rPr>
          <w:color w:val="31A457"/>
        </w:rPr>
        <w:t xml:space="preserve"> </w:t>
      </w:r>
      <w:proofErr w:type="spellStart"/>
      <w:r>
        <w:rPr>
          <w:color w:val="31A457"/>
        </w:rPr>
        <w:t>само</w:t>
      </w:r>
      <w:proofErr w:type="spellEnd"/>
      <w:r>
        <w:rPr>
          <w:color w:val="31A457"/>
        </w:rPr>
        <w:t xml:space="preserve"> у </w:t>
      </w:r>
      <w:proofErr w:type="spellStart"/>
      <w:r>
        <w:rPr>
          <w:color w:val="31A457"/>
        </w:rPr>
        <w:t>посебним</w:t>
      </w:r>
      <w:proofErr w:type="spellEnd"/>
      <w:r>
        <w:rPr>
          <w:color w:val="31A457"/>
        </w:rPr>
        <w:t xml:space="preserve"> </w:t>
      </w:r>
      <w:proofErr w:type="spellStart"/>
      <w:r>
        <w:rPr>
          <w:color w:val="31A457"/>
        </w:rPr>
        <w:t>случајевима</w:t>
      </w:r>
      <w:proofErr w:type="spellEnd"/>
      <w:r>
        <w:rPr>
          <w:color w:val="31A457"/>
        </w:rPr>
        <w:t xml:space="preserve">. </w:t>
      </w:r>
    </w:p>
    <w:p w14:paraId="2E25EA42" w14:textId="77777777" w:rsidR="004B5B46" w:rsidRDefault="004B5B46" w:rsidP="004B5B46">
      <w:pPr>
        <w:pStyle w:val="BodyText"/>
        <w:spacing w:before="10"/>
        <w:rPr>
          <w:sz w:val="20"/>
        </w:rPr>
      </w:pPr>
    </w:p>
    <w:p w14:paraId="7F98AF07" w14:textId="77777777" w:rsidR="004B5B46" w:rsidRDefault="004B5B46" w:rsidP="004B5B46">
      <w:pPr>
        <w:pStyle w:val="BodyText"/>
        <w:ind w:left="158" w:right="1215"/>
        <w:jc w:val="both"/>
        <w:rPr>
          <w:sz w:val="22"/>
        </w:rPr>
      </w:pPr>
      <w:proofErr w:type="spellStart"/>
      <w:r>
        <w:rPr>
          <w:color w:val="31A457"/>
        </w:rPr>
        <w:t>Ако</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користи</w:t>
      </w:r>
      <w:proofErr w:type="spellEnd"/>
      <w:r>
        <w:rPr>
          <w:color w:val="31A457"/>
        </w:rPr>
        <w:t xml:space="preserve"> </w:t>
      </w:r>
      <w:proofErr w:type="spellStart"/>
      <w:r>
        <w:rPr>
          <w:color w:val="31A457"/>
        </w:rPr>
        <w:t>мерење</w:t>
      </w:r>
      <w:proofErr w:type="spellEnd"/>
      <w:r>
        <w:rPr>
          <w:color w:val="31A457"/>
        </w:rPr>
        <w:t xml:space="preserve"> </w:t>
      </w:r>
      <w:proofErr w:type="spellStart"/>
      <w:r>
        <w:rPr>
          <w:color w:val="31A457"/>
        </w:rPr>
        <w:t>путем</w:t>
      </w:r>
      <w:proofErr w:type="spellEnd"/>
      <w:r>
        <w:rPr>
          <w:color w:val="31A457"/>
        </w:rPr>
        <w:t xml:space="preserve"> </w:t>
      </w:r>
      <w:proofErr w:type="spellStart"/>
      <w:r>
        <w:rPr>
          <w:color w:val="31A457"/>
        </w:rPr>
        <w:t>снимања</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сваки</w:t>
      </w:r>
      <w:proofErr w:type="spellEnd"/>
      <w:r>
        <w:rPr>
          <w:color w:val="31A457"/>
        </w:rPr>
        <w:t xml:space="preserve"> </w:t>
      </w:r>
      <w:proofErr w:type="spellStart"/>
      <w:r>
        <w:rPr>
          <w:color w:val="31A457"/>
        </w:rPr>
        <w:t>важећи</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обично</w:t>
      </w:r>
      <w:proofErr w:type="spellEnd"/>
      <w:r>
        <w:rPr>
          <w:color w:val="31A457"/>
        </w:rPr>
        <w:t xml:space="preserve"> </w:t>
      </w:r>
      <w:proofErr w:type="spellStart"/>
      <w:r>
        <w:rPr>
          <w:color w:val="31A457"/>
        </w:rPr>
        <w:t>метална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буде</w:t>
      </w:r>
      <w:proofErr w:type="spellEnd"/>
      <w:r>
        <w:rPr>
          <w:color w:val="31A457"/>
        </w:rPr>
        <w:t xml:space="preserve"> </w:t>
      </w:r>
      <w:proofErr w:type="spellStart"/>
      <w:r>
        <w:rPr>
          <w:color w:val="31A457"/>
        </w:rPr>
        <w:t>постављена</w:t>
      </w:r>
      <w:proofErr w:type="spellEnd"/>
      <w:r>
        <w:rPr>
          <w:color w:val="31A457"/>
        </w:rPr>
        <w:t xml:space="preserve"> у </w:t>
      </w:r>
      <w:proofErr w:type="spellStart"/>
      <w:r>
        <w:rPr>
          <w:color w:val="31A457"/>
        </w:rPr>
        <w:t>вертикални</w:t>
      </w:r>
      <w:proofErr w:type="spellEnd"/>
      <w:r>
        <w:rPr>
          <w:color w:val="31A457"/>
        </w:rPr>
        <w:t xml:space="preserve"> </w:t>
      </w:r>
      <w:proofErr w:type="spellStart"/>
      <w:r>
        <w:rPr>
          <w:color w:val="31A457"/>
        </w:rPr>
        <w:t>положај</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месту</w:t>
      </w:r>
      <w:proofErr w:type="spellEnd"/>
      <w:r>
        <w:rPr>
          <w:color w:val="31A457"/>
        </w:rPr>
        <w:t xml:space="preserve"> </w:t>
      </w:r>
      <w:proofErr w:type="spellStart"/>
      <w:r>
        <w:rPr>
          <w:color w:val="31A457"/>
        </w:rPr>
        <w:t>отиска</w:t>
      </w:r>
      <w:proofErr w:type="spellEnd"/>
      <w:r>
        <w:rPr>
          <w:color w:val="31A457"/>
        </w:rPr>
        <w:t xml:space="preserve"> </w:t>
      </w:r>
      <w:proofErr w:type="spellStart"/>
      <w:r>
        <w:rPr>
          <w:color w:val="31A457"/>
        </w:rPr>
        <w:t>који</w:t>
      </w:r>
      <w:proofErr w:type="spellEnd"/>
      <w:r>
        <w:rPr>
          <w:color w:val="31A457"/>
        </w:rPr>
        <w:t xml:space="preserve"> </w:t>
      </w:r>
      <w:proofErr w:type="spellStart"/>
      <w:r>
        <w:rPr>
          <w:color w:val="31A457"/>
        </w:rPr>
        <w:t>спортиста</w:t>
      </w:r>
      <w:proofErr w:type="spellEnd"/>
      <w:r>
        <w:rPr>
          <w:color w:val="31A457"/>
        </w:rPr>
        <w:t xml:space="preserve"> </w:t>
      </w:r>
      <w:proofErr w:type="spellStart"/>
      <w:r>
        <w:rPr>
          <w:color w:val="31A457"/>
        </w:rPr>
        <w:t>остави</w:t>
      </w:r>
      <w:proofErr w:type="spellEnd"/>
      <w:r>
        <w:rPr>
          <w:color w:val="31A457"/>
        </w:rPr>
        <w:t xml:space="preserve"> у </w:t>
      </w:r>
      <w:proofErr w:type="spellStart"/>
      <w:r>
        <w:rPr>
          <w:color w:val="31A457"/>
        </w:rPr>
        <w:t>зони</w:t>
      </w:r>
      <w:proofErr w:type="spellEnd"/>
      <w:r>
        <w:rPr>
          <w:color w:val="31A457"/>
        </w:rPr>
        <w:t xml:space="preserve"> </w:t>
      </w:r>
      <w:proofErr w:type="spellStart"/>
      <w:r>
        <w:rPr>
          <w:color w:val="31A457"/>
        </w:rPr>
        <w:t>доскока</w:t>
      </w:r>
      <w:proofErr w:type="spellEnd"/>
      <w:r>
        <w:rPr>
          <w:color w:val="31A457"/>
        </w:rPr>
        <w:t xml:space="preserve"> </w:t>
      </w:r>
      <w:proofErr w:type="spellStart"/>
      <w:r>
        <w:rPr>
          <w:color w:val="31A457"/>
        </w:rPr>
        <w:t>најближој</w:t>
      </w:r>
      <w:proofErr w:type="spellEnd"/>
      <w:r>
        <w:rPr>
          <w:color w:val="31A457"/>
        </w:rPr>
        <w:t xml:space="preserve"> </w:t>
      </w:r>
      <w:proofErr w:type="spellStart"/>
      <w:r>
        <w:rPr>
          <w:color w:val="31A457"/>
        </w:rPr>
        <w:t>линији</w:t>
      </w:r>
      <w:proofErr w:type="spellEnd"/>
      <w:r>
        <w:rPr>
          <w:color w:val="31A457"/>
        </w:rPr>
        <w:t xml:space="preserve"> </w:t>
      </w:r>
      <w:proofErr w:type="spellStart"/>
      <w:r>
        <w:rPr>
          <w:color w:val="31A457"/>
        </w:rPr>
        <w:t>одраза</w:t>
      </w:r>
      <w:proofErr w:type="spellEnd"/>
      <w:r>
        <w:rPr>
          <w:color w:val="31A457"/>
        </w:rPr>
        <w:t xml:space="preserve">. </w:t>
      </w:r>
      <w:proofErr w:type="spellStart"/>
      <w:r>
        <w:rPr>
          <w:color w:val="31A457"/>
        </w:rPr>
        <w:t>Ознака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провлачи</w:t>
      </w:r>
      <w:proofErr w:type="spellEnd"/>
      <w:r>
        <w:rPr>
          <w:color w:val="31A457"/>
        </w:rPr>
        <w:t xml:space="preserve"> </w:t>
      </w:r>
      <w:proofErr w:type="spellStart"/>
      <w:r>
        <w:rPr>
          <w:color w:val="31A457"/>
        </w:rPr>
        <w:t>кроз</w:t>
      </w:r>
      <w:proofErr w:type="spellEnd"/>
      <w:r>
        <w:rPr>
          <w:color w:val="31A457"/>
        </w:rPr>
        <w:t xml:space="preserve"> </w:t>
      </w:r>
      <w:proofErr w:type="spellStart"/>
      <w:r>
        <w:rPr>
          <w:color w:val="31A457"/>
        </w:rPr>
        <w:t>петљу</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крају</w:t>
      </w:r>
      <w:proofErr w:type="spellEnd"/>
      <w:r>
        <w:rPr>
          <w:color w:val="31A457"/>
        </w:rPr>
        <w:t xml:space="preserve"> </w:t>
      </w:r>
      <w:proofErr w:type="spellStart"/>
      <w:r>
        <w:rPr>
          <w:color w:val="31A457"/>
        </w:rPr>
        <w:t>калибриране</w:t>
      </w:r>
      <w:proofErr w:type="spellEnd"/>
      <w:r>
        <w:rPr>
          <w:color w:val="31A457"/>
        </w:rPr>
        <w:t xml:space="preserve"> </w:t>
      </w:r>
      <w:proofErr w:type="spellStart"/>
      <w:r>
        <w:rPr>
          <w:color w:val="31A457"/>
        </w:rPr>
        <w:t>металне</w:t>
      </w:r>
      <w:proofErr w:type="spellEnd"/>
      <w:r>
        <w:rPr>
          <w:color w:val="31A457"/>
        </w:rPr>
        <w:t xml:space="preserve"> </w:t>
      </w:r>
      <w:proofErr w:type="spellStart"/>
      <w:r>
        <w:rPr>
          <w:color w:val="31A457"/>
        </w:rPr>
        <w:t>траке</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нула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ознаци</w:t>
      </w:r>
      <w:proofErr w:type="spellEnd"/>
      <w:r>
        <w:rPr>
          <w:color w:val="31A457"/>
        </w:rPr>
        <w:t xml:space="preserve">. </w:t>
      </w:r>
      <w:proofErr w:type="spellStart"/>
      <w:r>
        <w:rPr>
          <w:color w:val="31A457"/>
        </w:rPr>
        <w:t>Трака</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извуче</w:t>
      </w:r>
      <w:proofErr w:type="spellEnd"/>
      <w:r>
        <w:rPr>
          <w:color w:val="31A457"/>
        </w:rPr>
        <w:t xml:space="preserve"> </w:t>
      </w:r>
      <w:proofErr w:type="spellStart"/>
      <w:r>
        <w:rPr>
          <w:color w:val="31A457"/>
        </w:rPr>
        <w:t>хоризонтално</w:t>
      </w:r>
      <w:proofErr w:type="spellEnd"/>
      <w:r>
        <w:rPr>
          <w:color w:val="31A457"/>
        </w:rPr>
        <w:t xml:space="preserve"> </w:t>
      </w:r>
      <w:proofErr w:type="spellStart"/>
      <w:r>
        <w:rPr>
          <w:color w:val="31A457"/>
        </w:rPr>
        <w:t>водећи</w:t>
      </w:r>
      <w:proofErr w:type="spellEnd"/>
      <w:r>
        <w:rPr>
          <w:color w:val="31A457"/>
        </w:rPr>
        <w:t xml:space="preserve"> </w:t>
      </w:r>
      <w:proofErr w:type="spellStart"/>
      <w:r>
        <w:rPr>
          <w:color w:val="31A457"/>
        </w:rPr>
        <w:t>рачуна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не</w:t>
      </w:r>
      <w:proofErr w:type="spellEnd"/>
      <w:r>
        <w:rPr>
          <w:color w:val="31A457"/>
        </w:rPr>
        <w:t xml:space="preserve"> </w:t>
      </w:r>
      <w:proofErr w:type="spellStart"/>
      <w:r>
        <w:rPr>
          <w:color w:val="31A457"/>
        </w:rPr>
        <w:t>постави</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било</w:t>
      </w:r>
      <w:proofErr w:type="spellEnd"/>
      <w:r>
        <w:rPr>
          <w:color w:val="31A457"/>
        </w:rPr>
        <w:t xml:space="preserve"> </w:t>
      </w:r>
      <w:proofErr w:type="spellStart"/>
      <w:r>
        <w:rPr>
          <w:color w:val="31A457"/>
        </w:rPr>
        <w:t>какво</w:t>
      </w:r>
      <w:proofErr w:type="spellEnd"/>
      <w:r>
        <w:rPr>
          <w:color w:val="31A457"/>
        </w:rPr>
        <w:t xml:space="preserve"> </w:t>
      </w:r>
      <w:proofErr w:type="spellStart"/>
      <w:r>
        <w:rPr>
          <w:color w:val="31A457"/>
        </w:rPr>
        <w:t>испупчење</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тлу</w:t>
      </w:r>
      <w:proofErr w:type="spellEnd"/>
      <w:r>
        <w:rPr>
          <w:color w:val="31A457"/>
        </w:rPr>
        <w:t>.</w:t>
      </w:r>
    </w:p>
    <w:p w14:paraId="1F7FA392" w14:textId="77777777" w:rsidR="004B5B46" w:rsidRDefault="004B5B46" w:rsidP="004B5B46">
      <w:pPr>
        <w:pStyle w:val="BodyText"/>
        <w:spacing w:before="10"/>
        <w:rPr>
          <w:sz w:val="20"/>
        </w:rPr>
      </w:pPr>
    </w:p>
    <w:p w14:paraId="7EB2CD9C" w14:textId="77777777" w:rsidR="004B5B46" w:rsidRDefault="004B5B46" w:rsidP="0051373B">
      <w:pPr>
        <w:pStyle w:val="Heading1"/>
        <w:numPr>
          <w:ilvl w:val="0"/>
          <w:numId w:val="24"/>
        </w:numPr>
        <w:tabs>
          <w:tab w:val="left" w:pos="868"/>
        </w:tabs>
        <w:spacing w:before="1" w:line="468" w:lineRule="auto"/>
        <w:ind w:left="158" w:right="5230" w:hanging="11"/>
        <w:rPr>
          <w:sz w:val="22"/>
        </w:rPr>
      </w:pPr>
      <w:r>
        <w:t>(</w:t>
      </w:r>
      <w:proofErr w:type="spellStart"/>
      <w:r>
        <w:t>Члан</w:t>
      </w:r>
      <w:proofErr w:type="spellEnd"/>
      <w:r>
        <w:t xml:space="preserve"> 188) </w:t>
      </w:r>
      <w:proofErr w:type="spellStart"/>
      <w:r>
        <w:t>Такмичење</w:t>
      </w:r>
      <w:proofErr w:type="spellEnd"/>
      <w:r>
        <w:t xml:space="preserve"> у </w:t>
      </w:r>
      <w:proofErr w:type="spellStart"/>
      <w:r>
        <w:t>бацању</w:t>
      </w:r>
      <w:proofErr w:type="spellEnd"/>
      <w:r>
        <w:t xml:space="preserve"> </w:t>
      </w:r>
      <w:proofErr w:type="spellStart"/>
      <w:r>
        <w:t>кугле</w:t>
      </w:r>
      <w:proofErr w:type="spellEnd"/>
      <w:r>
        <w:t xml:space="preserve"> </w:t>
      </w:r>
    </w:p>
    <w:p w14:paraId="2C86D501" w14:textId="77777777" w:rsidR="004B5B46" w:rsidRDefault="004B5B46" w:rsidP="0051373B">
      <w:pPr>
        <w:pStyle w:val="ListParagraph"/>
        <w:numPr>
          <w:ilvl w:val="1"/>
          <w:numId w:val="24"/>
        </w:numPr>
        <w:tabs>
          <w:tab w:val="left" w:pos="879"/>
        </w:tabs>
        <w:ind w:right="1214"/>
      </w:pPr>
      <w:proofErr w:type="spellStart"/>
      <w:r>
        <w:t>Кугла</w:t>
      </w:r>
      <w:proofErr w:type="spellEnd"/>
      <w:r>
        <w:t xml:space="preserve"> </w:t>
      </w:r>
      <w:proofErr w:type="spellStart"/>
      <w:r>
        <w:t>се</w:t>
      </w:r>
      <w:proofErr w:type="spellEnd"/>
      <w:r>
        <w:t xml:space="preserve"> </w:t>
      </w:r>
      <w:proofErr w:type="spellStart"/>
      <w:r>
        <w:t>баца</w:t>
      </w:r>
      <w:proofErr w:type="spellEnd"/>
      <w:r>
        <w:t xml:space="preserve"> </w:t>
      </w:r>
      <w:proofErr w:type="spellStart"/>
      <w:r>
        <w:t>са</w:t>
      </w:r>
      <w:proofErr w:type="spellEnd"/>
      <w:r>
        <w:t xml:space="preserve"> </w:t>
      </w:r>
      <w:proofErr w:type="spellStart"/>
      <w:r>
        <w:t>рамена</w:t>
      </w:r>
      <w:proofErr w:type="spellEnd"/>
      <w:r>
        <w:t xml:space="preserve"> </w:t>
      </w:r>
      <w:proofErr w:type="spellStart"/>
      <w:r>
        <w:t>једном</w:t>
      </w:r>
      <w:proofErr w:type="spellEnd"/>
      <w:r>
        <w:t xml:space="preserve"> </w:t>
      </w:r>
      <w:proofErr w:type="spellStart"/>
      <w:r>
        <w:t>руком</w:t>
      </w:r>
      <w:proofErr w:type="spellEnd"/>
      <w:r>
        <w:t xml:space="preserve">. У </w:t>
      </w:r>
      <w:proofErr w:type="spellStart"/>
      <w:r>
        <w:t>тренутку</w:t>
      </w:r>
      <w:proofErr w:type="spellEnd"/>
      <w:r>
        <w:t xml:space="preserve"> </w:t>
      </w:r>
      <w:proofErr w:type="spellStart"/>
      <w:r>
        <w:t>када</w:t>
      </w:r>
      <w:proofErr w:type="spellEnd"/>
      <w:r>
        <w:t xml:space="preserve"> </w:t>
      </w:r>
      <w:proofErr w:type="spellStart"/>
      <w:r>
        <w:t>такмичар</w:t>
      </w:r>
      <w:proofErr w:type="spellEnd"/>
      <w:r>
        <w:t xml:space="preserve"> </w:t>
      </w:r>
      <w:proofErr w:type="spellStart"/>
      <w:r>
        <w:t>заузме</w:t>
      </w:r>
      <w:proofErr w:type="spellEnd"/>
      <w:r>
        <w:t xml:space="preserve"> </w:t>
      </w:r>
      <w:proofErr w:type="spellStart"/>
      <w:r>
        <w:t>положај</w:t>
      </w:r>
      <w:proofErr w:type="spellEnd"/>
      <w:r>
        <w:t xml:space="preserve"> </w:t>
      </w:r>
      <w:proofErr w:type="spellStart"/>
      <w:r>
        <w:t>унутар</w:t>
      </w:r>
      <w:proofErr w:type="spellEnd"/>
      <w:r>
        <w:t xml:space="preserve"> </w:t>
      </w:r>
      <w:proofErr w:type="spellStart"/>
      <w:r>
        <w:t>круга</w:t>
      </w:r>
      <w:proofErr w:type="spellEnd"/>
      <w:r>
        <w:t xml:space="preserve"> </w:t>
      </w:r>
      <w:proofErr w:type="spellStart"/>
      <w:r>
        <w:t>за</w:t>
      </w:r>
      <w:proofErr w:type="spellEnd"/>
      <w:r>
        <w:t xml:space="preserve"> </w:t>
      </w:r>
      <w:proofErr w:type="spellStart"/>
      <w:proofErr w:type="gramStart"/>
      <w:r>
        <w:t>почетак</w:t>
      </w:r>
      <w:proofErr w:type="spellEnd"/>
      <w:r>
        <w:t xml:space="preserve">  </w:t>
      </w:r>
      <w:proofErr w:type="spellStart"/>
      <w:r>
        <w:t>извођења</w:t>
      </w:r>
      <w:proofErr w:type="spellEnd"/>
      <w:proofErr w:type="gramEnd"/>
      <w:r>
        <w:t xml:space="preserve">  </w:t>
      </w:r>
      <w:proofErr w:type="spellStart"/>
      <w:r>
        <w:t>покушаја</w:t>
      </w:r>
      <w:proofErr w:type="spellEnd"/>
      <w:r>
        <w:t xml:space="preserve">, </w:t>
      </w:r>
      <w:proofErr w:type="spellStart"/>
      <w:r>
        <w:t>кугла</w:t>
      </w:r>
      <w:proofErr w:type="spellEnd"/>
      <w:r>
        <w:t xml:space="preserve"> </w:t>
      </w:r>
      <w:proofErr w:type="spellStart"/>
      <w:r>
        <w:t>мора</w:t>
      </w:r>
      <w:proofErr w:type="spellEnd"/>
      <w:r>
        <w:t xml:space="preserve"> </w:t>
      </w:r>
      <w:proofErr w:type="spellStart"/>
      <w:r>
        <w:t>додиривати</w:t>
      </w:r>
      <w:proofErr w:type="spellEnd"/>
      <w:r>
        <w:t xml:space="preserve"> </w:t>
      </w:r>
      <w:proofErr w:type="spellStart"/>
      <w:r>
        <w:t>или</w:t>
      </w:r>
      <w:proofErr w:type="spellEnd"/>
      <w:r>
        <w:t xml:space="preserve"> </w:t>
      </w:r>
      <w:proofErr w:type="spellStart"/>
      <w:r>
        <w:t>бити</w:t>
      </w:r>
      <w:proofErr w:type="spellEnd"/>
      <w:r>
        <w:t xml:space="preserve"> </w:t>
      </w:r>
      <w:proofErr w:type="spellStart"/>
      <w:r>
        <w:t>врло</w:t>
      </w:r>
      <w:proofErr w:type="spellEnd"/>
      <w:r>
        <w:t xml:space="preserve"> </w:t>
      </w:r>
      <w:proofErr w:type="spellStart"/>
      <w:r>
        <w:t>близу</w:t>
      </w:r>
      <w:proofErr w:type="spellEnd"/>
      <w:r>
        <w:t xml:space="preserve"> </w:t>
      </w:r>
      <w:proofErr w:type="spellStart"/>
      <w:r>
        <w:t>врата</w:t>
      </w:r>
      <w:proofErr w:type="spellEnd"/>
      <w:r>
        <w:t xml:space="preserve"> </w:t>
      </w:r>
      <w:proofErr w:type="spellStart"/>
      <w:r>
        <w:t>или</w:t>
      </w:r>
      <w:proofErr w:type="spellEnd"/>
      <w:r>
        <w:t xml:space="preserve"> </w:t>
      </w:r>
      <w:proofErr w:type="spellStart"/>
      <w:r>
        <w:t>браде</w:t>
      </w:r>
      <w:proofErr w:type="spellEnd"/>
      <w:r>
        <w:t xml:space="preserve"> </w:t>
      </w:r>
      <w:proofErr w:type="spellStart"/>
      <w:r>
        <w:t>такмичара</w:t>
      </w:r>
      <w:proofErr w:type="spellEnd"/>
      <w:r>
        <w:t xml:space="preserve"> и </w:t>
      </w:r>
      <w:proofErr w:type="spellStart"/>
      <w:r>
        <w:t>шака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спуштена</w:t>
      </w:r>
      <w:proofErr w:type="spellEnd"/>
      <w:r>
        <w:t xml:space="preserve"> </w:t>
      </w:r>
      <w:proofErr w:type="spellStart"/>
      <w:r>
        <w:t>испод</w:t>
      </w:r>
      <w:proofErr w:type="spellEnd"/>
      <w:r>
        <w:t xml:space="preserve"> </w:t>
      </w:r>
      <w:proofErr w:type="spellStart"/>
      <w:r>
        <w:t>тог</w:t>
      </w:r>
      <w:proofErr w:type="spellEnd"/>
      <w:r>
        <w:t xml:space="preserve">  </w:t>
      </w:r>
      <w:proofErr w:type="spellStart"/>
      <w:r>
        <w:t>положаја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хица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хица</w:t>
      </w:r>
      <w:proofErr w:type="spellEnd"/>
      <w:r>
        <w:t xml:space="preserve"> </w:t>
      </w:r>
      <w:proofErr w:type="spellStart"/>
      <w:r>
        <w:t>кугла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доћи</w:t>
      </w:r>
      <w:proofErr w:type="spellEnd"/>
      <w:r>
        <w:t xml:space="preserve"> у </w:t>
      </w:r>
      <w:proofErr w:type="spellStart"/>
      <w:r>
        <w:t>положај</w:t>
      </w:r>
      <w:proofErr w:type="spellEnd"/>
      <w:r>
        <w:t xml:space="preserve"> </w:t>
      </w:r>
      <w:proofErr w:type="spellStart"/>
      <w:r>
        <w:t>иза</w:t>
      </w:r>
      <w:proofErr w:type="spellEnd"/>
      <w:r>
        <w:t xml:space="preserve"> </w:t>
      </w:r>
      <w:proofErr w:type="spellStart"/>
      <w:r>
        <w:t>линије</w:t>
      </w:r>
      <w:proofErr w:type="spellEnd"/>
      <w:r>
        <w:t xml:space="preserve"> </w:t>
      </w:r>
      <w:proofErr w:type="spellStart"/>
      <w:r>
        <w:t>рамена</w:t>
      </w:r>
      <w:proofErr w:type="spellEnd"/>
      <w:r>
        <w:t xml:space="preserve"> </w:t>
      </w:r>
      <w:proofErr w:type="spellStart"/>
      <w:r>
        <w:t>такмичара</w:t>
      </w:r>
      <w:proofErr w:type="spellEnd"/>
      <w:r>
        <w:t>.</w:t>
      </w:r>
    </w:p>
    <w:p w14:paraId="4BA6609A" w14:textId="77777777" w:rsidR="004B5B46" w:rsidRDefault="004B5B46" w:rsidP="004B5B46">
      <w:pPr>
        <w:pStyle w:val="BodyText"/>
        <w:spacing w:before="9"/>
        <w:rPr>
          <w:sz w:val="20"/>
        </w:rPr>
      </w:pPr>
    </w:p>
    <w:p w14:paraId="48D4DA99" w14:textId="77777777" w:rsidR="004B5B46" w:rsidRDefault="004B5B46" w:rsidP="004B5B46">
      <w:pPr>
        <w:ind w:left="906"/>
        <w:rPr>
          <w:i/>
        </w:rPr>
      </w:pPr>
      <w:proofErr w:type="spellStart"/>
      <w:r>
        <w:rPr>
          <w:i/>
        </w:rPr>
        <w:t>Напомена</w:t>
      </w:r>
      <w:proofErr w:type="spellEnd"/>
      <w:r>
        <w:rPr>
          <w:i/>
        </w:rPr>
        <w:t xml:space="preserve">: </w:t>
      </w:r>
      <w:proofErr w:type="spellStart"/>
      <w:r>
        <w:rPr>
          <w:i/>
        </w:rPr>
        <w:t>Техника</w:t>
      </w:r>
      <w:proofErr w:type="spellEnd"/>
      <w:r>
        <w:rPr>
          <w:i/>
        </w:rPr>
        <w:t xml:space="preserve"> „</w:t>
      </w:r>
      <w:proofErr w:type="spellStart"/>
      <w:r>
        <w:rPr>
          <w:i/>
        </w:rPr>
        <w:t>звезде</w:t>
      </w:r>
      <w:proofErr w:type="spellEnd"/>
      <w:r>
        <w:rPr>
          <w:i/>
        </w:rPr>
        <w:t xml:space="preserve">” </w:t>
      </w:r>
      <w:proofErr w:type="spellStart"/>
      <w:r>
        <w:rPr>
          <w:i/>
        </w:rPr>
        <w:t>при</w:t>
      </w:r>
      <w:proofErr w:type="spellEnd"/>
      <w:r>
        <w:rPr>
          <w:i/>
        </w:rPr>
        <w:t xml:space="preserve"> </w:t>
      </w:r>
      <w:proofErr w:type="spellStart"/>
      <w:r>
        <w:rPr>
          <w:i/>
        </w:rPr>
        <w:t>бацању</w:t>
      </w:r>
      <w:proofErr w:type="spellEnd"/>
      <w:r>
        <w:rPr>
          <w:i/>
        </w:rPr>
        <w:t xml:space="preserve"> </w:t>
      </w:r>
      <w:proofErr w:type="spellStart"/>
      <w:r>
        <w:rPr>
          <w:i/>
        </w:rPr>
        <w:t>није</w:t>
      </w:r>
      <w:proofErr w:type="spellEnd"/>
      <w:r>
        <w:rPr>
          <w:i/>
        </w:rPr>
        <w:t xml:space="preserve"> </w:t>
      </w:r>
      <w:proofErr w:type="spellStart"/>
      <w:r>
        <w:rPr>
          <w:i/>
        </w:rPr>
        <w:t>дозвољена</w:t>
      </w:r>
      <w:proofErr w:type="spellEnd"/>
      <w:r>
        <w:rPr>
          <w:i/>
        </w:rPr>
        <w:t>.</w:t>
      </w:r>
    </w:p>
    <w:p w14:paraId="28D2F394" w14:textId="77777777" w:rsidR="004B5B46" w:rsidRDefault="004B5B46" w:rsidP="004B5B46">
      <w:pPr>
        <w:pStyle w:val="BodyText"/>
        <w:spacing w:before="10"/>
        <w:rPr>
          <w:i/>
          <w:sz w:val="20"/>
        </w:rPr>
      </w:pPr>
    </w:p>
    <w:p w14:paraId="3FD73FFE" w14:textId="77777777" w:rsidR="004B5B46" w:rsidRDefault="004B5B46" w:rsidP="004B5B46">
      <w:pPr>
        <w:pStyle w:val="Heading1"/>
        <w:spacing w:before="1"/>
        <w:rPr>
          <w:sz w:val="22"/>
        </w:rPr>
      </w:pPr>
      <w:proofErr w:type="spellStart"/>
      <w:r>
        <w:t>Балван</w:t>
      </w:r>
      <w:proofErr w:type="spellEnd"/>
    </w:p>
    <w:p w14:paraId="3FBEDB33" w14:textId="77777777" w:rsidR="004B5B46" w:rsidRDefault="004B5B46" w:rsidP="004B5B46">
      <w:pPr>
        <w:pStyle w:val="BodyText"/>
        <w:spacing w:before="8"/>
        <w:rPr>
          <w:b/>
          <w:sz w:val="20"/>
        </w:rPr>
      </w:pPr>
    </w:p>
    <w:p w14:paraId="17EC0AE6" w14:textId="77777777" w:rsidR="004B5B46" w:rsidRDefault="004B5B46" w:rsidP="0051373B">
      <w:pPr>
        <w:pStyle w:val="ListParagraph"/>
        <w:numPr>
          <w:ilvl w:val="1"/>
          <w:numId w:val="24"/>
        </w:numPr>
        <w:tabs>
          <w:tab w:val="left" w:pos="879"/>
        </w:tabs>
        <w:spacing w:before="1"/>
        <w:ind w:right="1211"/>
      </w:pPr>
      <w:proofErr w:type="spellStart"/>
      <w:r>
        <w:t>Балван</w:t>
      </w:r>
      <w:proofErr w:type="spellEnd"/>
      <w:r>
        <w:t xml:space="preserve"> </w:t>
      </w:r>
      <w:proofErr w:type="spellStart"/>
      <w:r>
        <w:t>је</w:t>
      </w:r>
      <w:proofErr w:type="spellEnd"/>
      <w:r>
        <w:t xml:space="preserve"> </w:t>
      </w:r>
      <w:proofErr w:type="spellStart"/>
      <w:r>
        <w:t>беле</w:t>
      </w:r>
      <w:proofErr w:type="spellEnd"/>
      <w:r>
        <w:t xml:space="preserve"> </w:t>
      </w:r>
      <w:proofErr w:type="spellStart"/>
      <w:r>
        <w:t>боје</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лучног</w:t>
      </w:r>
      <w:proofErr w:type="spellEnd"/>
      <w:r>
        <w:t xml:space="preserve"> </w:t>
      </w:r>
      <w:proofErr w:type="spellStart"/>
      <w:r>
        <w:t>облика</w:t>
      </w:r>
      <w:proofErr w:type="spellEnd"/>
      <w:r>
        <w:t xml:space="preserve">, </w:t>
      </w:r>
      <w:proofErr w:type="spellStart"/>
      <w:r>
        <w:t>постављен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његова</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буде</w:t>
      </w:r>
      <w:proofErr w:type="spellEnd"/>
      <w:r>
        <w:t xml:space="preserve"> у </w:t>
      </w:r>
      <w:proofErr w:type="spellStart"/>
      <w:r>
        <w:t>равни</w:t>
      </w:r>
      <w:proofErr w:type="spellEnd"/>
      <w:r>
        <w:t xml:space="preserve"> </w:t>
      </w:r>
      <w:proofErr w:type="spellStart"/>
      <w:r>
        <w:t>са</w:t>
      </w:r>
      <w:proofErr w:type="spellEnd"/>
      <w:r>
        <w:t xml:space="preserve"> </w:t>
      </w:r>
      <w:proofErr w:type="spellStart"/>
      <w:r>
        <w:t>унутрашњом</w:t>
      </w:r>
      <w:proofErr w:type="spellEnd"/>
      <w:r>
        <w:t xml:space="preserve"> </w:t>
      </w:r>
      <w:proofErr w:type="spellStart"/>
      <w:r>
        <w:t>ивицом</w:t>
      </w:r>
      <w:proofErr w:type="spellEnd"/>
      <w:r>
        <w:t xml:space="preserve"> </w:t>
      </w:r>
      <w:proofErr w:type="spellStart"/>
      <w:r>
        <w:t>обруча</w:t>
      </w:r>
      <w:proofErr w:type="spellEnd"/>
      <w:r>
        <w:t xml:space="preserve"> и </w:t>
      </w:r>
      <w:proofErr w:type="spellStart"/>
      <w:r>
        <w:t>под</w:t>
      </w:r>
      <w:proofErr w:type="spellEnd"/>
      <w:r>
        <w:t xml:space="preserve"> </w:t>
      </w:r>
      <w:proofErr w:type="spellStart"/>
      <w:r>
        <w:t>правим</w:t>
      </w:r>
      <w:proofErr w:type="spellEnd"/>
      <w:r>
        <w:t xml:space="preserve"> </w:t>
      </w:r>
      <w:proofErr w:type="spellStart"/>
      <w:r>
        <w:t>углом</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површину</w:t>
      </w:r>
      <w:proofErr w:type="spellEnd"/>
      <w:r>
        <w:t xml:space="preserve"> </w:t>
      </w:r>
      <w:proofErr w:type="spellStart"/>
      <w:r>
        <w:t>обруча</w:t>
      </w:r>
      <w:proofErr w:type="spellEnd"/>
      <w:r>
        <w:t xml:space="preserve">. </w:t>
      </w:r>
      <w:proofErr w:type="spellStart"/>
      <w:r>
        <w:t>Поставља</w:t>
      </w:r>
      <w:proofErr w:type="spellEnd"/>
      <w:r>
        <w:t xml:space="preserve"> </w:t>
      </w:r>
      <w:proofErr w:type="spellStart"/>
      <w:r>
        <w:t>се</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његов</w:t>
      </w:r>
      <w:proofErr w:type="spellEnd"/>
      <w:r>
        <w:t xml:space="preserve"> </w:t>
      </w:r>
      <w:proofErr w:type="spellStart"/>
      <w:r>
        <w:t>центар</w:t>
      </w:r>
      <w:proofErr w:type="spellEnd"/>
      <w:r>
        <w:t xml:space="preserve"> </w:t>
      </w:r>
      <w:proofErr w:type="spellStart"/>
      <w:r>
        <w:t>подудара</w:t>
      </w:r>
      <w:proofErr w:type="spellEnd"/>
      <w:r>
        <w:t xml:space="preserve"> </w:t>
      </w:r>
      <w:proofErr w:type="spellStart"/>
      <w:r>
        <w:t>са</w:t>
      </w:r>
      <w:proofErr w:type="spellEnd"/>
      <w:r>
        <w:t xml:space="preserve"> </w:t>
      </w:r>
      <w:proofErr w:type="spellStart"/>
      <w:r>
        <w:t>централном</w:t>
      </w:r>
      <w:proofErr w:type="spellEnd"/>
      <w:r>
        <w:t xml:space="preserve"> </w:t>
      </w:r>
      <w:proofErr w:type="spellStart"/>
      <w:r>
        <w:t>линијом</w:t>
      </w:r>
      <w:proofErr w:type="spellEnd"/>
      <w:r>
        <w:t xml:space="preserve"> </w:t>
      </w:r>
      <w:proofErr w:type="spellStart"/>
      <w:r>
        <w:t>сектора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види</w:t>
      </w:r>
      <w:proofErr w:type="spellEnd"/>
      <w:r>
        <w:t xml:space="preserve"> </w:t>
      </w:r>
      <w:proofErr w:type="spellStart"/>
      <w:r>
        <w:t>скицу</w:t>
      </w:r>
      <w:proofErr w:type="spellEnd"/>
      <w:r>
        <w:t xml:space="preserve"> </w:t>
      </w:r>
      <w:proofErr w:type="spellStart"/>
      <w:r>
        <w:t>Члан</w:t>
      </w:r>
      <w:proofErr w:type="spellEnd"/>
      <w:r>
        <w:t xml:space="preserve"> 33 </w:t>
      </w:r>
      <w:proofErr w:type="spellStart"/>
      <w:r>
        <w:t>Теничких</w:t>
      </w:r>
      <w:proofErr w:type="spellEnd"/>
      <w:r>
        <w:t xml:space="preserve"> </w:t>
      </w:r>
      <w:proofErr w:type="spellStart"/>
      <w:r>
        <w:t>правила</w:t>
      </w:r>
      <w:proofErr w:type="spellEnd"/>
      <w:r>
        <w:t xml:space="preserve">) и </w:t>
      </w:r>
      <w:proofErr w:type="spellStart"/>
      <w:r>
        <w:t>мора</w:t>
      </w:r>
      <w:proofErr w:type="spellEnd"/>
      <w:r>
        <w:t xml:space="preserve"> </w:t>
      </w:r>
      <w:proofErr w:type="spellStart"/>
      <w:r>
        <w:t>бити</w:t>
      </w:r>
      <w:proofErr w:type="spellEnd"/>
      <w:r>
        <w:t xml:space="preserve"> </w:t>
      </w:r>
      <w:proofErr w:type="spellStart"/>
      <w:r>
        <w:t>чврсто</w:t>
      </w:r>
      <w:proofErr w:type="spellEnd"/>
      <w:r>
        <w:t xml:space="preserve"> </w:t>
      </w:r>
      <w:proofErr w:type="spellStart"/>
      <w:r>
        <w:t>причвршћен</w:t>
      </w:r>
      <w:proofErr w:type="spellEnd"/>
      <w:r>
        <w:t xml:space="preserve"> </w:t>
      </w:r>
      <w:proofErr w:type="spellStart"/>
      <w:r>
        <w:t>за</w:t>
      </w:r>
      <w:proofErr w:type="spellEnd"/>
      <w:r>
        <w:t xml:space="preserve"> </w:t>
      </w:r>
      <w:proofErr w:type="spellStart"/>
      <w:r>
        <w:t>тло</w:t>
      </w:r>
      <w:proofErr w:type="spellEnd"/>
      <w:r>
        <w:t xml:space="preserve"> </w:t>
      </w:r>
      <w:proofErr w:type="spellStart"/>
      <w:r>
        <w:t>или</w:t>
      </w:r>
      <w:proofErr w:type="spellEnd"/>
      <w:r>
        <w:t xml:space="preserve"> </w:t>
      </w:r>
      <w:proofErr w:type="spellStart"/>
      <w:r>
        <w:t>бетон</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око</w:t>
      </w:r>
      <w:proofErr w:type="spellEnd"/>
      <w:r>
        <w:t xml:space="preserve"> </w:t>
      </w:r>
      <w:proofErr w:type="spellStart"/>
      <w:r>
        <w:t>обруча</w:t>
      </w:r>
      <w:proofErr w:type="spellEnd"/>
      <w:r>
        <w:t>.</w:t>
      </w:r>
    </w:p>
    <w:p w14:paraId="556AC516" w14:textId="77777777" w:rsidR="004B5B46" w:rsidRDefault="004B5B46" w:rsidP="004B5B46">
      <w:pPr>
        <w:pStyle w:val="BodyText"/>
        <w:rPr>
          <w:sz w:val="20"/>
        </w:rPr>
      </w:pPr>
    </w:p>
    <w:p w14:paraId="7C17CB49" w14:textId="77777777" w:rsidR="004B5B46" w:rsidRDefault="004B5B46" w:rsidP="004B5B46">
      <w:pPr>
        <w:pStyle w:val="BodyText"/>
        <w:rPr>
          <w:sz w:val="20"/>
        </w:rPr>
      </w:pPr>
    </w:p>
    <w:p w14:paraId="37DE97BF" w14:textId="77777777" w:rsidR="004B5B46" w:rsidRDefault="004B5B46" w:rsidP="004B5B46">
      <w:pPr>
        <w:pStyle w:val="BodyText"/>
        <w:spacing w:before="10"/>
        <w:rPr>
          <w:sz w:val="19"/>
        </w:rPr>
      </w:pPr>
      <w:r>
        <w:rPr>
          <w:noProof/>
          <w:sz w:val="22"/>
        </w:rPr>
        <w:drawing>
          <wp:anchor distT="0" distB="0" distL="0" distR="0" simplePos="0" relativeHeight="251700736" behindDoc="0" locked="0" layoutInCell="1" allowOverlap="1" wp14:anchorId="0A9CDDE6" wp14:editId="6CA23562">
            <wp:simplePos x="0" y="0"/>
            <wp:positionH relativeFrom="page">
              <wp:posOffset>1386840</wp:posOffset>
            </wp:positionH>
            <wp:positionV relativeFrom="paragraph">
              <wp:posOffset>170180</wp:posOffset>
            </wp:positionV>
            <wp:extent cx="4796155" cy="2974975"/>
            <wp:effectExtent l="0" t="0" r="444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6155" cy="2974975"/>
                    </a:xfrm>
                    <a:prstGeom prst="rect">
                      <a:avLst/>
                    </a:prstGeom>
                    <a:noFill/>
                  </pic:spPr>
                </pic:pic>
              </a:graphicData>
            </a:graphic>
            <wp14:sizeRelH relativeFrom="page">
              <wp14:pctWidth>0</wp14:pctWidth>
            </wp14:sizeRelH>
            <wp14:sizeRelV relativeFrom="page">
              <wp14:pctHeight>0</wp14:pctHeight>
            </wp14:sizeRelV>
          </wp:anchor>
        </w:drawing>
      </w:r>
    </w:p>
    <w:p w14:paraId="71704756" w14:textId="77777777" w:rsidR="004B5B46" w:rsidRDefault="004B5B46" w:rsidP="004B5B46">
      <w:pPr>
        <w:spacing w:before="211"/>
        <w:ind w:left="630" w:right="730"/>
      </w:pPr>
      <w:r>
        <w:rPr>
          <w:noProof/>
        </w:rPr>
        <mc:AlternateContent>
          <mc:Choice Requires="wps">
            <w:drawing>
              <wp:anchor distT="0" distB="0" distL="114300" distR="114300" simplePos="0" relativeHeight="251701760" behindDoc="0" locked="0" layoutInCell="1" allowOverlap="1" wp14:anchorId="009DA2D6" wp14:editId="25E6E245">
                <wp:simplePos x="0" y="0"/>
                <wp:positionH relativeFrom="column">
                  <wp:posOffset>1743075</wp:posOffset>
                </wp:positionH>
                <wp:positionV relativeFrom="paragraph">
                  <wp:posOffset>2179320</wp:posOffset>
                </wp:positionV>
                <wp:extent cx="1323975" cy="200025"/>
                <wp:effectExtent l="0" t="0" r="9525" b="952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D49D3" w14:textId="77777777" w:rsidR="00B21427" w:rsidRDefault="00B21427" w:rsidP="004B5B46">
                            <w:pPr>
                              <w:rPr>
                                <w:sz w:val="18"/>
                                <w:szCs w:val="18"/>
                              </w:rPr>
                            </w:pPr>
                            <w:r>
                              <w:rPr>
                                <w:sz w:val="18"/>
                                <w:szCs w:val="18"/>
                              </w:rPr>
                              <w:t xml:space="preserve">         површина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A2D6" id="Text Box 401" o:spid="_x0000_s1122" type="#_x0000_t202" style="position:absolute;left:0;text-align:left;margin-left:137.25pt;margin-top:171.6pt;width:104.25pt;height:1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" stroked="f">
                <v:textbox>
                  <w:txbxContent>
                    <w:p w14:paraId="5A7D49D3" w14:textId="77777777" w:rsidR="00B21427" w:rsidRDefault="00B21427" w:rsidP="004B5B46">
                      <w:pPr>
                        <w:rPr>
                          <w:sz w:val="18"/>
                          <w:szCs w:val="18"/>
                        </w:rPr>
                      </w:pPr>
                      <w:r>
                        <w:rPr>
                          <w:sz w:val="18"/>
                          <w:szCs w:val="18"/>
                        </w:rPr>
                        <w:t xml:space="preserve">         површина круга</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58C72698" wp14:editId="258339AD">
                <wp:simplePos x="0" y="0"/>
                <wp:positionH relativeFrom="column">
                  <wp:posOffset>3581400</wp:posOffset>
                </wp:positionH>
                <wp:positionV relativeFrom="paragraph">
                  <wp:posOffset>1979295</wp:posOffset>
                </wp:positionV>
                <wp:extent cx="666750" cy="314325"/>
                <wp:effectExtent l="0" t="0" r="0" b="952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C6CDB" w14:textId="77777777" w:rsidR="00B21427" w:rsidRDefault="00B21427" w:rsidP="004B5B46">
                            <w:pPr>
                              <w:rPr>
                                <w:sz w:val="18"/>
                                <w:szCs w:val="18"/>
                              </w:rPr>
                            </w:pPr>
                            <w:r>
                              <w:rPr>
                                <w:sz w:val="18"/>
                                <w:szCs w:val="18"/>
                              </w:rPr>
                              <w:t>балван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72698" id="Text Box 400" o:spid="_x0000_s1123" type="#_x0000_t202" style="position:absolute;left:0;text-align:left;margin-left:282pt;margin-top:155.85pt;width:52.5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" stroked="f">
                <v:textbox>
                  <w:txbxContent>
                    <w:p w14:paraId="1A7C6CDB" w14:textId="77777777" w:rsidR="00B21427" w:rsidRDefault="00B21427" w:rsidP="004B5B46">
                      <w:pPr>
                        <w:rPr>
                          <w:sz w:val="18"/>
                          <w:szCs w:val="18"/>
                        </w:rPr>
                      </w:pPr>
                      <w:r>
                        <w:rPr>
                          <w:sz w:val="18"/>
                          <w:szCs w:val="18"/>
                        </w:rPr>
                        <w:t>балван</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5992FE9E" wp14:editId="364855B3">
                <wp:simplePos x="0" y="0"/>
                <wp:positionH relativeFrom="column">
                  <wp:posOffset>4467225</wp:posOffset>
                </wp:positionH>
                <wp:positionV relativeFrom="paragraph">
                  <wp:posOffset>2084070</wp:posOffset>
                </wp:positionV>
                <wp:extent cx="1457325" cy="295275"/>
                <wp:effectExtent l="0" t="0" r="9525" b="9525"/>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2E9AD" w14:textId="77777777" w:rsidR="00B21427" w:rsidRDefault="00B21427" w:rsidP="004B5B46">
                            <w:pPr>
                              <w:rPr>
                                <w:sz w:val="18"/>
                                <w:szCs w:val="18"/>
                              </w:rPr>
                            </w:pPr>
                            <w:r>
                              <w:rPr>
                                <w:sz w:val="18"/>
                                <w:szCs w:val="18"/>
                              </w:rPr>
                              <w:t>ниво терена ван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E9E" id="Text Box 399" o:spid="_x0000_s1124" type="#_x0000_t202" style="position:absolute;left:0;text-align:left;margin-left:351.75pt;margin-top:164.1pt;width:114.7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" stroked="f">
                <v:textbox>
                  <w:txbxContent>
                    <w:p w14:paraId="7A62E9AD" w14:textId="77777777" w:rsidR="00B21427" w:rsidRDefault="00B21427" w:rsidP="004B5B46">
                      <w:pPr>
                        <w:rPr>
                          <w:sz w:val="18"/>
                          <w:szCs w:val="18"/>
                        </w:rPr>
                      </w:pPr>
                      <w:r>
                        <w:rPr>
                          <w:sz w:val="18"/>
                          <w:szCs w:val="18"/>
                        </w:rPr>
                        <w:t>ниво терена ван круга</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E62F9B2" wp14:editId="100C822E">
                <wp:simplePos x="0" y="0"/>
                <wp:positionH relativeFrom="column">
                  <wp:posOffset>3733800</wp:posOffset>
                </wp:positionH>
                <wp:positionV relativeFrom="paragraph">
                  <wp:posOffset>2712720</wp:posOffset>
                </wp:positionV>
                <wp:extent cx="933450" cy="209550"/>
                <wp:effectExtent l="0" t="0" r="0"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4584D" w14:textId="77777777" w:rsidR="00B21427" w:rsidRDefault="00B21427" w:rsidP="004B5B46">
                            <w:pPr>
                              <w:rPr>
                                <w:sz w:val="16"/>
                                <w:szCs w:val="16"/>
                              </w:rPr>
                            </w:pPr>
                            <w:r>
                              <w:rPr>
                                <w:sz w:val="16"/>
                                <w:szCs w:val="16"/>
                              </w:rPr>
                              <w:t>обруч 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2F9B2" id="Text Box 398" o:spid="_x0000_s1125" type="#_x0000_t202" style="position:absolute;left:0;text-align:left;margin-left:294pt;margin-top:213.6pt;width:73.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" stroked="f">
                <v:textbox>
                  <w:txbxContent>
                    <w:p w14:paraId="3334584D" w14:textId="77777777" w:rsidR="00B21427" w:rsidRDefault="00B21427" w:rsidP="004B5B46">
                      <w:pPr>
                        <w:rPr>
                          <w:sz w:val="16"/>
                          <w:szCs w:val="16"/>
                        </w:rPr>
                      </w:pPr>
                      <w:r>
                        <w:rPr>
                          <w:sz w:val="16"/>
                          <w:szCs w:val="16"/>
                        </w:rPr>
                        <w:t>обруч круга</w:t>
                      </w:r>
                    </w:p>
                  </w:txbxContent>
                </v:textbox>
              </v:shape>
            </w:pict>
          </mc:Fallback>
        </mc:AlternateContent>
      </w:r>
      <w:proofErr w:type="spellStart"/>
      <w:r>
        <w:rPr>
          <w:b/>
          <w:bCs/>
        </w:rPr>
        <w:t>Скица</w:t>
      </w:r>
      <w:proofErr w:type="spellEnd"/>
      <w:r>
        <w:rPr>
          <w:b/>
          <w:bCs/>
        </w:rPr>
        <w:t xml:space="preserve"> </w:t>
      </w:r>
      <w:proofErr w:type="spellStart"/>
      <w:r>
        <w:rPr>
          <w:b/>
          <w:bCs/>
        </w:rPr>
        <w:t>Члан</w:t>
      </w:r>
      <w:proofErr w:type="spellEnd"/>
      <w:r>
        <w:rPr>
          <w:b/>
          <w:bCs/>
        </w:rPr>
        <w:t xml:space="preserve"> 33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188) - </w:t>
      </w:r>
      <w:proofErr w:type="spellStart"/>
      <w:r>
        <w:rPr>
          <w:b/>
          <w:bCs/>
        </w:rPr>
        <w:t>Балван</w:t>
      </w:r>
      <w:proofErr w:type="spellEnd"/>
      <w:r>
        <w:rPr>
          <w:b/>
          <w:bCs/>
        </w:rPr>
        <w:t xml:space="preserve"> </w:t>
      </w:r>
      <w:proofErr w:type="spellStart"/>
      <w:r>
        <w:rPr>
          <w:b/>
          <w:bCs/>
        </w:rPr>
        <w:t>за</w:t>
      </w:r>
      <w:proofErr w:type="spellEnd"/>
      <w:r>
        <w:rPr>
          <w:b/>
          <w:bCs/>
        </w:rPr>
        <w:t xml:space="preserve"> </w:t>
      </w:r>
      <w:proofErr w:type="spellStart"/>
      <w:r>
        <w:rPr>
          <w:b/>
          <w:bCs/>
        </w:rPr>
        <w:t>бацање</w:t>
      </w:r>
      <w:proofErr w:type="spellEnd"/>
      <w:r>
        <w:rPr>
          <w:b/>
          <w:bCs/>
        </w:rPr>
        <w:t xml:space="preserve"> </w:t>
      </w:r>
      <w:proofErr w:type="spellStart"/>
      <w:r>
        <w:rPr>
          <w:b/>
          <w:bCs/>
        </w:rPr>
        <w:t>кугле</w:t>
      </w:r>
      <w:proofErr w:type="spellEnd"/>
      <w:r>
        <w:t xml:space="preserve"> (</w:t>
      </w:r>
      <w:proofErr w:type="spellStart"/>
      <w:r>
        <w:t>изглед</w:t>
      </w:r>
      <w:proofErr w:type="spellEnd"/>
      <w:r>
        <w:t xml:space="preserve"> </w:t>
      </w:r>
      <w:proofErr w:type="spellStart"/>
      <w:r>
        <w:t>одозго</w:t>
      </w:r>
      <w:proofErr w:type="spellEnd"/>
      <w:r>
        <w:t xml:space="preserve"> и </w:t>
      </w:r>
      <w:proofErr w:type="spellStart"/>
      <w:r>
        <w:t>са</w:t>
      </w:r>
      <w:proofErr w:type="spellEnd"/>
      <w:r>
        <w:t xml:space="preserve"> </w:t>
      </w:r>
      <w:proofErr w:type="spellStart"/>
      <w:r>
        <w:t>стране</w:t>
      </w:r>
      <w:proofErr w:type="spellEnd"/>
      <w:r>
        <w:t xml:space="preserve">) </w:t>
      </w:r>
    </w:p>
    <w:p w14:paraId="7B6D9CFC" w14:textId="77777777" w:rsidR="004B5B46" w:rsidRDefault="004B5B46" w:rsidP="004B5B46">
      <w:pPr>
        <w:pStyle w:val="BodyText"/>
        <w:spacing w:before="7"/>
      </w:pPr>
    </w:p>
    <w:p w14:paraId="372C5B5F" w14:textId="77777777" w:rsidR="004B5B46" w:rsidRDefault="004B5B46" w:rsidP="004B5B46">
      <w:pPr>
        <w:ind w:left="878" w:right="1180"/>
        <w:jc w:val="both"/>
        <w:rPr>
          <w:i/>
        </w:rPr>
      </w:pPr>
      <w:proofErr w:type="spellStart"/>
      <w:r>
        <w:rPr>
          <w:i/>
        </w:rPr>
        <w:t>Напомена</w:t>
      </w:r>
      <w:proofErr w:type="spellEnd"/>
      <w:r>
        <w:rPr>
          <w:i/>
        </w:rPr>
        <w:t xml:space="preserve">: </w:t>
      </w:r>
      <w:proofErr w:type="spellStart"/>
      <w:r>
        <w:rPr>
          <w:i/>
        </w:rPr>
        <w:t>Балвани</w:t>
      </w:r>
      <w:proofErr w:type="spellEnd"/>
      <w:r>
        <w:rPr>
          <w:i/>
        </w:rPr>
        <w:t xml:space="preserve"> </w:t>
      </w:r>
      <w:proofErr w:type="spellStart"/>
      <w:r>
        <w:rPr>
          <w:i/>
        </w:rPr>
        <w:t>који</w:t>
      </w:r>
      <w:proofErr w:type="spellEnd"/>
      <w:r>
        <w:rPr>
          <w:i/>
        </w:rPr>
        <w:t xml:space="preserve"> </w:t>
      </w:r>
      <w:proofErr w:type="spellStart"/>
      <w:r>
        <w:rPr>
          <w:i/>
        </w:rPr>
        <w:t>су</w:t>
      </w:r>
      <w:proofErr w:type="spellEnd"/>
      <w:r>
        <w:rPr>
          <w:i/>
        </w:rPr>
        <w:t xml:space="preserve"> у </w:t>
      </w:r>
      <w:proofErr w:type="spellStart"/>
      <w:r>
        <w:rPr>
          <w:i/>
        </w:rPr>
        <w:t>складу</w:t>
      </w:r>
      <w:proofErr w:type="spellEnd"/>
      <w:r>
        <w:rPr>
          <w:i/>
        </w:rPr>
        <w:t xml:space="preserve"> </w:t>
      </w:r>
      <w:proofErr w:type="spellStart"/>
      <w:r>
        <w:rPr>
          <w:i/>
        </w:rPr>
        <w:t>са</w:t>
      </w:r>
      <w:proofErr w:type="spellEnd"/>
      <w:r>
        <w:rPr>
          <w:i/>
        </w:rPr>
        <w:t xml:space="preserve"> </w:t>
      </w:r>
      <w:proofErr w:type="spellStart"/>
      <w:r>
        <w:rPr>
          <w:i/>
        </w:rPr>
        <w:t>Правилима</w:t>
      </w:r>
      <w:proofErr w:type="spellEnd"/>
      <w:r>
        <w:rPr>
          <w:i/>
        </w:rPr>
        <w:t xml:space="preserve"> </w:t>
      </w:r>
      <w:proofErr w:type="spellStart"/>
      <w:r>
        <w:rPr>
          <w:i/>
        </w:rPr>
        <w:t>Светске</w:t>
      </w:r>
      <w:proofErr w:type="spellEnd"/>
      <w:r>
        <w:rPr>
          <w:i/>
        </w:rPr>
        <w:t xml:space="preserve"> </w:t>
      </w:r>
      <w:proofErr w:type="spellStart"/>
      <w:r>
        <w:rPr>
          <w:i/>
        </w:rPr>
        <w:t>атлетике</w:t>
      </w:r>
      <w:proofErr w:type="spellEnd"/>
      <w:r>
        <w:rPr>
          <w:i/>
        </w:rPr>
        <w:t xml:space="preserve"> </w:t>
      </w:r>
      <w:proofErr w:type="spellStart"/>
      <w:r>
        <w:rPr>
          <w:i/>
        </w:rPr>
        <w:t>из</w:t>
      </w:r>
      <w:proofErr w:type="spellEnd"/>
      <w:r>
        <w:rPr>
          <w:i/>
        </w:rPr>
        <w:t xml:space="preserve"> 1983/84. </w:t>
      </w:r>
      <w:proofErr w:type="spellStart"/>
      <w:r>
        <w:rPr>
          <w:i/>
        </w:rPr>
        <w:t>године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и </w:t>
      </w:r>
      <w:proofErr w:type="spellStart"/>
      <w:r>
        <w:rPr>
          <w:i/>
        </w:rPr>
        <w:t>даље</w:t>
      </w:r>
      <w:proofErr w:type="spellEnd"/>
      <w:r>
        <w:rPr>
          <w:i/>
        </w:rPr>
        <w:t xml:space="preserve"> </w:t>
      </w:r>
      <w:proofErr w:type="spellStart"/>
      <w:r>
        <w:rPr>
          <w:i/>
        </w:rPr>
        <w:t>користити</w:t>
      </w:r>
      <w:proofErr w:type="spellEnd"/>
      <w:r>
        <w:rPr>
          <w:i/>
        </w:rPr>
        <w:t>.</w:t>
      </w:r>
    </w:p>
    <w:p w14:paraId="3BBA0DAD" w14:textId="77777777" w:rsidR="004B5B46" w:rsidRDefault="004B5B46" w:rsidP="004B5B46">
      <w:pPr>
        <w:pStyle w:val="BodyText"/>
        <w:spacing w:before="9"/>
        <w:rPr>
          <w:i/>
          <w:sz w:val="20"/>
        </w:rPr>
      </w:pPr>
    </w:p>
    <w:p w14:paraId="6BAB683B" w14:textId="77777777" w:rsidR="004B5B46" w:rsidRDefault="004B5B46" w:rsidP="0051373B">
      <w:pPr>
        <w:pStyle w:val="ListParagraph"/>
        <w:numPr>
          <w:ilvl w:val="1"/>
          <w:numId w:val="24"/>
        </w:numPr>
        <w:tabs>
          <w:tab w:val="left" w:pos="879"/>
        </w:tabs>
        <w:ind w:right="1214"/>
      </w:pPr>
      <w:proofErr w:type="spellStart"/>
      <w:r>
        <w:t>Ширина</w:t>
      </w:r>
      <w:proofErr w:type="spellEnd"/>
      <w:r>
        <w:t xml:space="preserve"> </w:t>
      </w:r>
      <w:proofErr w:type="spellStart"/>
      <w:r>
        <w:t>балвана</w:t>
      </w:r>
      <w:proofErr w:type="spellEnd"/>
      <w:r>
        <w:t xml:space="preserve"> </w:t>
      </w:r>
      <w:proofErr w:type="spellStart"/>
      <w:r>
        <w:t>је</w:t>
      </w:r>
      <w:proofErr w:type="spellEnd"/>
      <w:r>
        <w:t xml:space="preserve"> 11,2цм </w:t>
      </w:r>
      <w:proofErr w:type="spellStart"/>
      <w:r>
        <w:t>до</w:t>
      </w:r>
      <w:proofErr w:type="spellEnd"/>
      <w:r>
        <w:t xml:space="preserve"> 30цм, </w:t>
      </w:r>
      <w:proofErr w:type="spellStart"/>
      <w:r>
        <w:t>дужина</w:t>
      </w:r>
      <w:proofErr w:type="spellEnd"/>
      <w:r>
        <w:t xml:space="preserve"> </w:t>
      </w:r>
      <w:proofErr w:type="spellStart"/>
      <w:r>
        <w:t>по</w:t>
      </w:r>
      <w:proofErr w:type="spellEnd"/>
      <w:r>
        <w:t xml:space="preserve"> </w:t>
      </w:r>
      <w:proofErr w:type="spellStart"/>
      <w:r>
        <w:t>сечици</w:t>
      </w:r>
      <w:proofErr w:type="spellEnd"/>
      <w:r>
        <w:t xml:space="preserve"> 1,21м ± 1цм </w:t>
      </w:r>
      <w:proofErr w:type="spellStart"/>
      <w:r>
        <w:t>за</w:t>
      </w:r>
      <w:proofErr w:type="spellEnd"/>
      <w:r>
        <w:t xml:space="preserve"> </w:t>
      </w:r>
      <w:proofErr w:type="spellStart"/>
      <w:r>
        <w:t>лук</w:t>
      </w:r>
      <w:proofErr w:type="spellEnd"/>
      <w:r>
        <w:t xml:space="preserve"> </w:t>
      </w:r>
      <w:proofErr w:type="spellStart"/>
      <w:r>
        <w:t>истог</w:t>
      </w:r>
      <w:proofErr w:type="spellEnd"/>
      <w:r>
        <w:t xml:space="preserve"> </w:t>
      </w:r>
      <w:proofErr w:type="spellStart"/>
      <w:r>
        <w:t>радијуса</w:t>
      </w:r>
      <w:proofErr w:type="spellEnd"/>
      <w:r>
        <w:t xml:space="preserve"> </w:t>
      </w:r>
      <w:proofErr w:type="spellStart"/>
      <w:r>
        <w:t>као</w:t>
      </w:r>
      <w:proofErr w:type="spellEnd"/>
      <w:r>
        <w:t xml:space="preserve"> </w:t>
      </w:r>
      <w:proofErr w:type="spellStart"/>
      <w:r>
        <w:t>круг</w:t>
      </w:r>
      <w:proofErr w:type="spellEnd"/>
      <w:r>
        <w:t xml:space="preserve">, </w:t>
      </w:r>
      <w:proofErr w:type="spellStart"/>
      <w:r>
        <w:t>висина</w:t>
      </w:r>
      <w:proofErr w:type="spellEnd"/>
      <w:r>
        <w:t xml:space="preserve"> 10цм ± 8мм </w:t>
      </w:r>
      <w:proofErr w:type="spellStart"/>
      <w:r>
        <w:t>мерено</w:t>
      </w:r>
      <w:proofErr w:type="spellEnd"/>
      <w:r>
        <w:t xml:space="preserve"> </w:t>
      </w:r>
      <w:proofErr w:type="spellStart"/>
      <w:r>
        <w:t>од</w:t>
      </w:r>
      <w:proofErr w:type="spellEnd"/>
      <w:r>
        <w:t xml:space="preserve"> </w:t>
      </w:r>
      <w:proofErr w:type="spellStart"/>
      <w:r>
        <w:t>нивоа</w:t>
      </w:r>
      <w:proofErr w:type="spellEnd"/>
      <w:r>
        <w:t xml:space="preserve"> </w:t>
      </w:r>
      <w:proofErr w:type="spellStart"/>
      <w:r>
        <w:t>површине</w:t>
      </w:r>
      <w:proofErr w:type="spellEnd"/>
      <w:r>
        <w:t xml:space="preserve"> </w:t>
      </w:r>
      <w:proofErr w:type="spellStart"/>
      <w:r>
        <w:t>круга</w:t>
      </w:r>
      <w:proofErr w:type="spellEnd"/>
      <w:r>
        <w:t>.</w:t>
      </w:r>
    </w:p>
    <w:p w14:paraId="29CA9D1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CF9465B" w14:textId="77777777" w:rsidR="004B5B46" w:rsidRDefault="004B5B46" w:rsidP="004B5B46">
      <w:pPr>
        <w:pStyle w:val="Heading1"/>
        <w:spacing w:before="83"/>
      </w:pPr>
      <w:proofErr w:type="spellStart"/>
      <w:r>
        <w:lastRenderedPageBreak/>
        <w:t>Кугла</w:t>
      </w:r>
      <w:proofErr w:type="spellEnd"/>
    </w:p>
    <w:p w14:paraId="620D0A71" w14:textId="77777777" w:rsidR="004B5B46" w:rsidRDefault="004B5B46" w:rsidP="004B5B46">
      <w:pPr>
        <w:pStyle w:val="BodyText"/>
        <w:spacing w:before="9"/>
        <w:rPr>
          <w:b/>
          <w:sz w:val="20"/>
        </w:rPr>
      </w:pPr>
    </w:p>
    <w:p w14:paraId="295674C8" w14:textId="77777777" w:rsidR="004B5B46" w:rsidRDefault="004B5B46" w:rsidP="0051373B">
      <w:pPr>
        <w:pStyle w:val="ListParagraph"/>
        <w:numPr>
          <w:ilvl w:val="1"/>
          <w:numId w:val="24"/>
        </w:numPr>
        <w:tabs>
          <w:tab w:val="left" w:pos="879"/>
        </w:tabs>
        <w:ind w:right="1215"/>
      </w:pPr>
      <w:proofErr w:type="spellStart"/>
      <w:r>
        <w:t>Глава</w:t>
      </w:r>
      <w:proofErr w:type="spellEnd"/>
      <w:r>
        <w:t xml:space="preserve"> </w:t>
      </w:r>
      <w:proofErr w:type="spellStart"/>
      <w:r>
        <w:t>кладива</w:t>
      </w:r>
      <w:proofErr w:type="spellEnd"/>
      <w:r>
        <w:t xml:space="preserve"> </w:t>
      </w:r>
      <w:proofErr w:type="spellStart"/>
      <w:r>
        <w:t>је</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пуног</w:t>
      </w:r>
      <w:proofErr w:type="spellEnd"/>
      <w:r>
        <w:t xml:space="preserve"> </w:t>
      </w:r>
      <w:proofErr w:type="spellStart"/>
      <w:r>
        <w:t>гвожђа</w:t>
      </w:r>
      <w:proofErr w:type="spellEnd"/>
      <w:r>
        <w:t xml:space="preserve">, </w:t>
      </w:r>
      <w:proofErr w:type="spellStart"/>
      <w:r>
        <w:t>месинга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метала</w:t>
      </w:r>
      <w:proofErr w:type="spellEnd"/>
      <w:r>
        <w:t xml:space="preserve"> </w:t>
      </w:r>
      <w:proofErr w:type="spellStart"/>
      <w:r>
        <w:t>не</w:t>
      </w:r>
      <w:proofErr w:type="spellEnd"/>
      <w:r>
        <w:t xml:space="preserve"> </w:t>
      </w:r>
      <w:proofErr w:type="spellStart"/>
      <w:r>
        <w:t>мекшег</w:t>
      </w:r>
      <w:proofErr w:type="spellEnd"/>
      <w:r>
        <w:t xml:space="preserve"> </w:t>
      </w:r>
      <w:proofErr w:type="spellStart"/>
      <w:r>
        <w:t>од</w:t>
      </w:r>
      <w:proofErr w:type="spellEnd"/>
      <w:r>
        <w:t xml:space="preserve"> </w:t>
      </w:r>
      <w:proofErr w:type="spellStart"/>
      <w:r>
        <w:t>месинга</w:t>
      </w:r>
      <w:proofErr w:type="spellEnd"/>
      <w:r>
        <w:t xml:space="preserve"> </w:t>
      </w:r>
      <w:proofErr w:type="spellStart"/>
      <w:r>
        <w:t>или</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спољни</w:t>
      </w:r>
      <w:proofErr w:type="spellEnd"/>
      <w:r>
        <w:t xml:space="preserve"> </w:t>
      </w:r>
      <w:proofErr w:type="spellStart"/>
      <w:r>
        <w:t>слој</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метала</w:t>
      </w:r>
      <w:proofErr w:type="spellEnd"/>
      <w:r>
        <w:t xml:space="preserve"> </w:t>
      </w:r>
      <w:proofErr w:type="spellStart"/>
      <w:r>
        <w:t>који</w:t>
      </w:r>
      <w:proofErr w:type="spellEnd"/>
      <w:r>
        <w:t xml:space="preserve"> </w:t>
      </w:r>
      <w:proofErr w:type="spellStart"/>
      <w:r>
        <w:t>покрива</w:t>
      </w:r>
      <w:proofErr w:type="spellEnd"/>
      <w:r>
        <w:t xml:space="preserve"> </w:t>
      </w:r>
      <w:proofErr w:type="spellStart"/>
      <w:r>
        <w:t>језгро</w:t>
      </w:r>
      <w:proofErr w:type="spellEnd"/>
      <w:r>
        <w:t xml:space="preserve"> </w:t>
      </w:r>
      <w:proofErr w:type="spellStart"/>
      <w:r>
        <w:t>од</w:t>
      </w:r>
      <w:proofErr w:type="spellEnd"/>
      <w:r>
        <w:t xml:space="preserve"> </w:t>
      </w:r>
      <w:proofErr w:type="spellStart"/>
      <w:r>
        <w:t>олова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чврстог</w:t>
      </w:r>
      <w:proofErr w:type="spellEnd"/>
      <w:r>
        <w:t xml:space="preserve"> </w:t>
      </w:r>
      <w:proofErr w:type="spellStart"/>
      <w:r>
        <w:t>материјала</w:t>
      </w:r>
      <w:proofErr w:type="spellEnd"/>
      <w:r>
        <w:t xml:space="preserve">. </w:t>
      </w:r>
      <w:proofErr w:type="spellStart"/>
      <w:r>
        <w:t>Кугла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лоптастог</w:t>
      </w:r>
      <w:proofErr w:type="spellEnd"/>
      <w:r>
        <w:t xml:space="preserve"> </w:t>
      </w:r>
      <w:proofErr w:type="spellStart"/>
      <w:r>
        <w:t>облика</w:t>
      </w:r>
      <w:proofErr w:type="spellEnd"/>
      <w:r>
        <w:t xml:space="preserve"> и </w:t>
      </w:r>
      <w:proofErr w:type="spellStart"/>
      <w:r>
        <w:t>глатке</w:t>
      </w:r>
      <w:proofErr w:type="spellEnd"/>
      <w:r>
        <w:t xml:space="preserve"> </w:t>
      </w:r>
      <w:proofErr w:type="spellStart"/>
      <w:r>
        <w:t>површине</w:t>
      </w:r>
      <w:proofErr w:type="spellEnd"/>
      <w:r>
        <w:t>.</w:t>
      </w:r>
    </w:p>
    <w:p w14:paraId="74CAED6D" w14:textId="77777777" w:rsidR="004B5B46" w:rsidRDefault="004B5B46" w:rsidP="004B5B46">
      <w:pPr>
        <w:pStyle w:val="BodyText"/>
        <w:spacing w:before="11"/>
        <w:jc w:val="both"/>
        <w:rPr>
          <w:sz w:val="20"/>
        </w:rPr>
      </w:pPr>
    </w:p>
    <w:p w14:paraId="28036775" w14:textId="77777777" w:rsidR="004B5B46" w:rsidRDefault="004B5B46" w:rsidP="004B5B46">
      <w:pPr>
        <w:pStyle w:val="BodyText"/>
        <w:ind w:left="878" w:right="1219"/>
        <w:jc w:val="both"/>
        <w:rPr>
          <w:sz w:val="22"/>
        </w:rPr>
      </w:pPr>
      <w:proofErr w:type="spellStart"/>
      <w:r>
        <w:t>Информација</w:t>
      </w:r>
      <w:proofErr w:type="spellEnd"/>
      <w:r>
        <w:t xml:space="preserve"> </w:t>
      </w:r>
      <w:proofErr w:type="spellStart"/>
      <w:r>
        <w:t>за</w:t>
      </w:r>
      <w:proofErr w:type="spellEnd"/>
      <w:r>
        <w:t xml:space="preserve"> </w:t>
      </w:r>
      <w:proofErr w:type="spellStart"/>
      <w:r>
        <w:t>произвођаче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површина</w:t>
      </w:r>
      <w:proofErr w:type="spellEnd"/>
      <w:r>
        <w:t xml:space="preserve"> </w:t>
      </w:r>
      <w:proofErr w:type="spellStart"/>
      <w:r>
        <w:t>кугле</w:t>
      </w:r>
      <w:proofErr w:type="spellEnd"/>
      <w:r>
        <w:t xml:space="preserve"> </w:t>
      </w:r>
      <w:proofErr w:type="spellStart"/>
      <w:r>
        <w:t>сматрала</w:t>
      </w:r>
      <w:proofErr w:type="spellEnd"/>
      <w:r>
        <w:t xml:space="preserve"> </w:t>
      </w:r>
      <w:proofErr w:type="spellStart"/>
      <w:r>
        <w:t>глатком</w:t>
      </w:r>
      <w:proofErr w:type="spellEnd"/>
      <w:r>
        <w:t xml:space="preserve">, </w:t>
      </w:r>
      <w:proofErr w:type="spellStart"/>
      <w:r>
        <w:t>просечна</w:t>
      </w:r>
      <w:proofErr w:type="spellEnd"/>
      <w:r>
        <w:t xml:space="preserve"> </w:t>
      </w:r>
      <w:proofErr w:type="spellStart"/>
      <w:r>
        <w:t>висина</w:t>
      </w:r>
      <w:proofErr w:type="spellEnd"/>
      <w:r>
        <w:t xml:space="preserve"> </w:t>
      </w:r>
      <w:proofErr w:type="spellStart"/>
      <w:r>
        <w:t>површине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да</w:t>
      </w:r>
      <w:proofErr w:type="spellEnd"/>
      <w:r>
        <w:t xml:space="preserve"> </w:t>
      </w:r>
      <w:proofErr w:type="spellStart"/>
      <w:r>
        <w:t>прелази</w:t>
      </w:r>
      <w:proofErr w:type="spellEnd"/>
      <w:r>
        <w:t xml:space="preserve"> 1,6 </w:t>
      </w:r>
      <w:proofErr w:type="spellStart"/>
      <w:r>
        <w:t>μм</w:t>
      </w:r>
      <w:proofErr w:type="spellEnd"/>
      <w:r>
        <w:t xml:space="preserve"> (</w:t>
      </w:r>
      <w:proofErr w:type="spellStart"/>
      <w:r>
        <w:t>микрометар</w:t>
      </w:r>
      <w:proofErr w:type="spellEnd"/>
      <w:r>
        <w:t xml:space="preserve">), </w:t>
      </w:r>
      <w:proofErr w:type="spellStart"/>
      <w:r>
        <w:t>односно</w:t>
      </w:r>
      <w:proofErr w:type="spellEnd"/>
      <w:r>
        <w:t xml:space="preserve"> </w:t>
      </w:r>
      <w:proofErr w:type="spellStart"/>
      <w:r>
        <w:t>индекс</w:t>
      </w:r>
      <w:proofErr w:type="spellEnd"/>
      <w:r>
        <w:t xml:space="preserve"> </w:t>
      </w:r>
      <w:proofErr w:type="spellStart"/>
      <w:r>
        <w:t>храпавости</w:t>
      </w:r>
      <w:proofErr w:type="spellEnd"/>
      <w:r>
        <w:t xml:space="preserve"> </w:t>
      </w:r>
      <w:proofErr w:type="spellStart"/>
      <w:r>
        <w:t>мора</w:t>
      </w:r>
      <w:proofErr w:type="spellEnd"/>
      <w:r>
        <w:t xml:space="preserve"> </w:t>
      </w:r>
      <w:proofErr w:type="spellStart"/>
      <w:r>
        <w:t>бити</w:t>
      </w:r>
      <w:proofErr w:type="spellEnd"/>
      <w:r>
        <w:t xml:space="preserve"> Н7 </w:t>
      </w:r>
      <w:proofErr w:type="spellStart"/>
      <w:r>
        <w:t>или</w:t>
      </w:r>
      <w:proofErr w:type="spellEnd"/>
      <w:r>
        <w:t xml:space="preserve"> </w:t>
      </w:r>
      <w:proofErr w:type="spellStart"/>
      <w:r>
        <w:t>мањи</w:t>
      </w:r>
      <w:proofErr w:type="spellEnd"/>
      <w:r>
        <w:t>.</w:t>
      </w:r>
    </w:p>
    <w:p w14:paraId="25A4CCE5" w14:textId="77777777" w:rsidR="004B5B46" w:rsidRDefault="004B5B46" w:rsidP="004B5B46">
      <w:pPr>
        <w:pStyle w:val="BodyText"/>
        <w:spacing w:before="10"/>
        <w:rPr>
          <w:sz w:val="20"/>
        </w:rPr>
      </w:pPr>
    </w:p>
    <w:p w14:paraId="3E553B6B" w14:textId="77777777" w:rsidR="004B5B46" w:rsidRDefault="004B5B46" w:rsidP="0051373B">
      <w:pPr>
        <w:pStyle w:val="ListParagraph"/>
        <w:numPr>
          <w:ilvl w:val="1"/>
          <w:numId w:val="24"/>
        </w:numPr>
        <w:tabs>
          <w:tab w:val="left" w:pos="879"/>
        </w:tabs>
        <w:spacing w:before="1"/>
        <w:ind w:hanging="721"/>
      </w:pPr>
      <w:proofErr w:type="spellStart"/>
      <w:r>
        <w:t>Кугла</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66D5439F" w14:textId="77777777" w:rsidR="004B5B46" w:rsidRDefault="004B5B46" w:rsidP="004B5B46">
      <w:pPr>
        <w:pStyle w:val="BodyText"/>
        <w:spacing w:before="8"/>
        <w:rPr>
          <w:sz w:val="10"/>
          <w:szCs w:val="10"/>
        </w:rPr>
      </w:pPr>
    </w:p>
    <w:p w14:paraId="1E901D1B" w14:textId="77777777" w:rsidR="004B5B46" w:rsidRDefault="004B5B46" w:rsidP="004B5B46">
      <w:pPr>
        <w:pStyle w:val="BodyText"/>
        <w:spacing w:before="1"/>
        <w:ind w:left="158"/>
        <w:rPr>
          <w:sz w:val="22"/>
          <w:szCs w:val="22"/>
        </w:rPr>
      </w:pPr>
      <w:proofErr w:type="spellStart"/>
      <w:r>
        <w:t>Најмања</w:t>
      </w:r>
      <w:proofErr w:type="spellEnd"/>
      <w:r>
        <w:t xml:space="preserve"> </w:t>
      </w:r>
      <w:proofErr w:type="spellStart"/>
      <w:r>
        <w:t>маса</w:t>
      </w:r>
      <w:proofErr w:type="spellEnd"/>
      <w:r>
        <w:t xml:space="preserve"> </w:t>
      </w:r>
      <w:proofErr w:type="spellStart"/>
      <w:r>
        <w:t>копља</w:t>
      </w:r>
      <w:proofErr w:type="spellEnd"/>
      <w:r>
        <w:t xml:space="preserve"> </w:t>
      </w:r>
      <w:proofErr w:type="spellStart"/>
      <w:r>
        <w:t>за</w:t>
      </w:r>
      <w:proofErr w:type="spellEnd"/>
      <w:r>
        <w:t xml:space="preserve">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p>
    <w:p w14:paraId="19B94F55" w14:textId="77777777" w:rsidR="004B5B46" w:rsidRDefault="004B5B46" w:rsidP="004B5B46">
      <w:pPr>
        <w:pStyle w:val="BodyText"/>
        <w:spacing w:before="6"/>
      </w:pPr>
    </w:p>
    <w:tbl>
      <w:tblPr>
        <w:tblW w:w="0" w:type="auto"/>
        <w:tblInd w:w="115" w:type="dxa"/>
        <w:tblLayout w:type="fixed"/>
        <w:tblCellMar>
          <w:left w:w="0" w:type="dxa"/>
          <w:right w:w="0" w:type="dxa"/>
        </w:tblCellMar>
        <w:tblLook w:val="01E0" w:firstRow="1" w:lastRow="1" w:firstColumn="1" w:lastColumn="1" w:noHBand="0" w:noVBand="0"/>
      </w:tblPr>
      <w:tblGrid>
        <w:gridCol w:w="1275"/>
        <w:gridCol w:w="1225"/>
        <w:gridCol w:w="1122"/>
        <w:gridCol w:w="1122"/>
        <w:gridCol w:w="1122"/>
        <w:gridCol w:w="1003"/>
      </w:tblGrid>
      <w:tr w:rsidR="004B5B46" w14:paraId="2372763D" w14:textId="77777777" w:rsidTr="004B5B46">
        <w:trPr>
          <w:trHeight w:val="862"/>
        </w:trPr>
        <w:tc>
          <w:tcPr>
            <w:tcW w:w="1275" w:type="dxa"/>
          </w:tcPr>
          <w:p w14:paraId="75251E08" w14:textId="77777777" w:rsidR="004B5B46" w:rsidRDefault="004B5B46">
            <w:pPr>
              <w:pStyle w:val="TableParagraph"/>
              <w:spacing w:before="0"/>
              <w:rPr>
                <w:sz w:val="24"/>
              </w:rPr>
            </w:pPr>
          </w:p>
          <w:p w14:paraId="2BFE14EA" w14:textId="77777777" w:rsidR="004B5B46" w:rsidRDefault="004B5B46">
            <w:pPr>
              <w:pStyle w:val="TableParagraph"/>
              <w:spacing w:before="209"/>
              <w:ind w:left="50"/>
            </w:pPr>
            <w:proofErr w:type="spellStart"/>
            <w:r>
              <w:t>Пречник</w:t>
            </w:r>
            <w:proofErr w:type="spellEnd"/>
            <w:r>
              <w:t>:</w:t>
            </w:r>
          </w:p>
        </w:tc>
        <w:tc>
          <w:tcPr>
            <w:tcW w:w="1225" w:type="dxa"/>
            <w:hideMark/>
          </w:tcPr>
          <w:p w14:paraId="4D752029" w14:textId="77777777" w:rsidR="004B5B46" w:rsidRDefault="004B5B46">
            <w:pPr>
              <w:pStyle w:val="TableParagraph"/>
              <w:spacing w:before="0" w:line="245" w:lineRule="exact"/>
              <w:ind w:left="271"/>
            </w:pPr>
            <w:r>
              <w:t xml:space="preserve">3,000 </w:t>
            </w:r>
            <w:proofErr w:type="spellStart"/>
            <w:r>
              <w:t>кг</w:t>
            </w:r>
            <w:proofErr w:type="spellEnd"/>
          </w:p>
        </w:tc>
        <w:tc>
          <w:tcPr>
            <w:tcW w:w="1122" w:type="dxa"/>
            <w:hideMark/>
          </w:tcPr>
          <w:p w14:paraId="215FA5DB" w14:textId="77777777" w:rsidR="004B5B46" w:rsidRDefault="004B5B46">
            <w:pPr>
              <w:pStyle w:val="TableParagraph"/>
              <w:spacing w:before="0" w:line="245" w:lineRule="exact"/>
              <w:ind w:left="168"/>
            </w:pPr>
            <w:r>
              <w:t>4,000кг</w:t>
            </w:r>
          </w:p>
        </w:tc>
        <w:tc>
          <w:tcPr>
            <w:tcW w:w="1122" w:type="dxa"/>
            <w:hideMark/>
          </w:tcPr>
          <w:p w14:paraId="6D6A77AE" w14:textId="77777777" w:rsidR="004B5B46" w:rsidRDefault="004B5B46">
            <w:pPr>
              <w:pStyle w:val="TableParagraph"/>
              <w:spacing w:before="0" w:line="245" w:lineRule="exact"/>
              <w:ind w:left="148" w:right="149"/>
              <w:jc w:val="center"/>
            </w:pPr>
            <w:r>
              <w:t>5,000кг</w:t>
            </w:r>
          </w:p>
        </w:tc>
        <w:tc>
          <w:tcPr>
            <w:tcW w:w="1122" w:type="dxa"/>
            <w:hideMark/>
          </w:tcPr>
          <w:p w14:paraId="287E4619" w14:textId="77777777" w:rsidR="004B5B46" w:rsidRDefault="004B5B46">
            <w:pPr>
              <w:pStyle w:val="TableParagraph"/>
              <w:spacing w:before="0" w:line="245" w:lineRule="exact"/>
              <w:ind w:right="168"/>
              <w:jc w:val="right"/>
            </w:pPr>
            <w:r>
              <w:t>6,000кг</w:t>
            </w:r>
          </w:p>
        </w:tc>
        <w:tc>
          <w:tcPr>
            <w:tcW w:w="1003" w:type="dxa"/>
            <w:hideMark/>
          </w:tcPr>
          <w:p w14:paraId="0F53F88A" w14:textId="77777777" w:rsidR="004B5B46" w:rsidRDefault="004B5B46">
            <w:pPr>
              <w:pStyle w:val="TableParagraph"/>
              <w:spacing w:before="0" w:line="245" w:lineRule="exact"/>
              <w:ind w:right="49"/>
              <w:jc w:val="right"/>
            </w:pPr>
            <w:r>
              <w:t>7,260кг</w:t>
            </w:r>
          </w:p>
        </w:tc>
      </w:tr>
      <w:tr w:rsidR="004B5B46" w14:paraId="0AA6B973" w14:textId="77777777" w:rsidTr="004B5B46">
        <w:trPr>
          <w:trHeight w:val="493"/>
        </w:trPr>
        <w:tc>
          <w:tcPr>
            <w:tcW w:w="1275" w:type="dxa"/>
            <w:hideMark/>
          </w:tcPr>
          <w:p w14:paraId="792ECD29" w14:textId="77777777" w:rsidR="004B5B46" w:rsidRDefault="004B5B46">
            <w:pPr>
              <w:pStyle w:val="TableParagraph"/>
              <w:ind w:left="50"/>
            </w:pPr>
            <w:proofErr w:type="spellStart"/>
            <w:r>
              <w:t>Најмање</w:t>
            </w:r>
            <w:proofErr w:type="spellEnd"/>
          </w:p>
        </w:tc>
        <w:tc>
          <w:tcPr>
            <w:tcW w:w="1225" w:type="dxa"/>
            <w:hideMark/>
          </w:tcPr>
          <w:p w14:paraId="13819748" w14:textId="77777777" w:rsidR="004B5B46" w:rsidRDefault="004B5B46">
            <w:pPr>
              <w:pStyle w:val="TableParagraph"/>
              <w:ind w:left="272"/>
            </w:pPr>
            <w:r>
              <w:t>85мм</w:t>
            </w:r>
          </w:p>
        </w:tc>
        <w:tc>
          <w:tcPr>
            <w:tcW w:w="1122" w:type="dxa"/>
            <w:hideMark/>
          </w:tcPr>
          <w:p w14:paraId="6D956285" w14:textId="77777777" w:rsidR="004B5B46" w:rsidRDefault="004B5B46">
            <w:pPr>
              <w:pStyle w:val="TableParagraph"/>
              <w:ind w:left="169"/>
            </w:pPr>
            <w:r>
              <w:t>95мм</w:t>
            </w:r>
          </w:p>
        </w:tc>
        <w:tc>
          <w:tcPr>
            <w:tcW w:w="1122" w:type="dxa"/>
            <w:hideMark/>
          </w:tcPr>
          <w:p w14:paraId="16F17F75" w14:textId="77777777" w:rsidR="004B5B46" w:rsidRDefault="004B5B46">
            <w:pPr>
              <w:pStyle w:val="TableParagraph"/>
              <w:ind w:left="101" w:right="149"/>
              <w:jc w:val="center"/>
            </w:pPr>
            <w:r>
              <w:t>100мм</w:t>
            </w:r>
          </w:p>
        </w:tc>
        <w:tc>
          <w:tcPr>
            <w:tcW w:w="1122" w:type="dxa"/>
            <w:hideMark/>
          </w:tcPr>
          <w:p w14:paraId="49B357C9" w14:textId="77777777" w:rsidR="004B5B46" w:rsidRDefault="004B5B46">
            <w:pPr>
              <w:pStyle w:val="TableParagraph"/>
              <w:ind w:right="217"/>
              <w:jc w:val="right"/>
            </w:pPr>
            <w:r>
              <w:t>105мм</w:t>
            </w:r>
          </w:p>
        </w:tc>
        <w:tc>
          <w:tcPr>
            <w:tcW w:w="1003" w:type="dxa"/>
            <w:hideMark/>
          </w:tcPr>
          <w:p w14:paraId="003BA146" w14:textId="77777777" w:rsidR="004B5B46" w:rsidRDefault="004B5B46">
            <w:pPr>
              <w:pStyle w:val="TableParagraph"/>
              <w:ind w:right="98"/>
              <w:jc w:val="right"/>
            </w:pPr>
            <w:r>
              <w:t>110мм</w:t>
            </w:r>
          </w:p>
        </w:tc>
      </w:tr>
      <w:tr w:rsidR="004B5B46" w14:paraId="5C276E44" w14:textId="77777777" w:rsidTr="004B5B46">
        <w:trPr>
          <w:trHeight w:val="369"/>
        </w:trPr>
        <w:tc>
          <w:tcPr>
            <w:tcW w:w="1275" w:type="dxa"/>
            <w:hideMark/>
          </w:tcPr>
          <w:p w14:paraId="39251B0A" w14:textId="77777777" w:rsidR="004B5B46" w:rsidRDefault="004B5B46">
            <w:pPr>
              <w:pStyle w:val="TableParagraph"/>
              <w:spacing w:line="233" w:lineRule="exact"/>
              <w:ind w:left="50"/>
            </w:pPr>
            <w:proofErr w:type="spellStart"/>
            <w:r>
              <w:t>Највеће</w:t>
            </w:r>
            <w:proofErr w:type="spellEnd"/>
          </w:p>
        </w:tc>
        <w:tc>
          <w:tcPr>
            <w:tcW w:w="1225" w:type="dxa"/>
            <w:hideMark/>
          </w:tcPr>
          <w:p w14:paraId="5F8B2191" w14:textId="77777777" w:rsidR="004B5B46" w:rsidRDefault="004B5B46">
            <w:pPr>
              <w:pStyle w:val="TableParagraph"/>
              <w:spacing w:line="233" w:lineRule="exact"/>
              <w:ind w:left="272"/>
            </w:pPr>
            <w:r>
              <w:t>110мм</w:t>
            </w:r>
          </w:p>
        </w:tc>
        <w:tc>
          <w:tcPr>
            <w:tcW w:w="1122" w:type="dxa"/>
            <w:hideMark/>
          </w:tcPr>
          <w:p w14:paraId="7793AB83" w14:textId="77777777" w:rsidR="004B5B46" w:rsidRDefault="004B5B46">
            <w:pPr>
              <w:pStyle w:val="TableParagraph"/>
              <w:spacing w:line="233" w:lineRule="exact"/>
              <w:ind w:left="169"/>
            </w:pPr>
            <w:r>
              <w:t>110мм</w:t>
            </w:r>
          </w:p>
        </w:tc>
        <w:tc>
          <w:tcPr>
            <w:tcW w:w="1122" w:type="dxa"/>
            <w:hideMark/>
          </w:tcPr>
          <w:p w14:paraId="7727B9BF" w14:textId="77777777" w:rsidR="004B5B46" w:rsidRDefault="004B5B46">
            <w:pPr>
              <w:pStyle w:val="TableParagraph"/>
              <w:spacing w:line="233" w:lineRule="exact"/>
              <w:ind w:left="101" w:right="149"/>
              <w:jc w:val="center"/>
            </w:pPr>
            <w:r>
              <w:t>120мм</w:t>
            </w:r>
          </w:p>
        </w:tc>
        <w:tc>
          <w:tcPr>
            <w:tcW w:w="1122" w:type="dxa"/>
            <w:hideMark/>
          </w:tcPr>
          <w:p w14:paraId="4A0DC9A6" w14:textId="77777777" w:rsidR="004B5B46" w:rsidRDefault="004B5B46">
            <w:pPr>
              <w:pStyle w:val="TableParagraph"/>
              <w:spacing w:line="233" w:lineRule="exact"/>
              <w:ind w:right="217"/>
              <w:jc w:val="right"/>
            </w:pPr>
            <w:r>
              <w:t>125мм</w:t>
            </w:r>
          </w:p>
        </w:tc>
        <w:tc>
          <w:tcPr>
            <w:tcW w:w="1003" w:type="dxa"/>
            <w:hideMark/>
          </w:tcPr>
          <w:p w14:paraId="0DFDC97D" w14:textId="77777777" w:rsidR="004B5B46" w:rsidRDefault="004B5B46">
            <w:pPr>
              <w:pStyle w:val="TableParagraph"/>
              <w:spacing w:line="233" w:lineRule="exact"/>
              <w:ind w:right="98"/>
              <w:jc w:val="right"/>
            </w:pPr>
            <w:r>
              <w:t>130мм</w:t>
            </w:r>
          </w:p>
        </w:tc>
      </w:tr>
    </w:tbl>
    <w:p w14:paraId="6FBE06D5" w14:textId="77777777" w:rsidR="004B5B46" w:rsidRDefault="004B5B46" w:rsidP="004B5B46">
      <w:pPr>
        <w:pStyle w:val="BodyText"/>
        <w:spacing w:before="9"/>
        <w:rPr>
          <w:sz w:val="10"/>
          <w:szCs w:val="10"/>
          <w:lang w:val="sr-Cyrl-RS"/>
        </w:rPr>
      </w:pPr>
    </w:p>
    <w:p w14:paraId="68191B4D" w14:textId="77777777" w:rsidR="004B5B46" w:rsidRDefault="004B5B46" w:rsidP="004B5B46">
      <w:pPr>
        <w:pStyle w:val="BodyText"/>
        <w:ind w:left="158"/>
        <w:rPr>
          <w:sz w:val="22"/>
          <w:szCs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263957FA" w14:textId="77777777" w:rsidR="004B5B46" w:rsidRDefault="004B5B46" w:rsidP="004B5B46">
      <w:pPr>
        <w:pStyle w:val="BodyText"/>
        <w:spacing w:before="10"/>
        <w:rPr>
          <w:sz w:val="20"/>
        </w:rPr>
      </w:pPr>
    </w:p>
    <w:p w14:paraId="00F0E718" w14:textId="77777777" w:rsidR="004B5B46" w:rsidRDefault="004B5B46" w:rsidP="004B5B46">
      <w:pPr>
        <w:pStyle w:val="BodyText"/>
        <w:ind w:left="158"/>
        <w:rPr>
          <w:sz w:val="22"/>
        </w:rPr>
      </w:pPr>
      <w:proofErr w:type="spellStart"/>
      <w:r>
        <w:rPr>
          <w:color w:val="00B050"/>
        </w:rPr>
        <w:t>За</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кугле</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34DE2BF5" w14:textId="77777777" w:rsidR="004B5B46" w:rsidRDefault="004B5B46" w:rsidP="004B5B46">
      <w:pPr>
        <w:pStyle w:val="BodyText"/>
        <w:spacing w:before="10"/>
        <w:rPr>
          <w:sz w:val="20"/>
        </w:rPr>
      </w:pPr>
    </w:p>
    <w:p w14:paraId="4A491E3C" w14:textId="77777777" w:rsidR="004B5B46" w:rsidRDefault="004B5B46" w:rsidP="0051373B">
      <w:pPr>
        <w:pStyle w:val="ListParagraph"/>
        <w:numPr>
          <w:ilvl w:val="0"/>
          <w:numId w:val="28"/>
        </w:numPr>
        <w:tabs>
          <w:tab w:val="left" w:pos="1010"/>
        </w:tabs>
        <w:ind w:hanging="478"/>
      </w:pP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7219CD08" w14:textId="77777777" w:rsidR="004B5B46" w:rsidRDefault="004B5B46" w:rsidP="004B5B46">
      <w:pPr>
        <w:pStyle w:val="BodyText"/>
        <w:spacing w:before="10"/>
        <w:rPr>
          <w:sz w:val="20"/>
        </w:rPr>
      </w:pPr>
    </w:p>
    <w:p w14:paraId="62DB9D59" w14:textId="77777777" w:rsidR="004B5B46" w:rsidRDefault="004B5B46" w:rsidP="0051373B">
      <w:pPr>
        <w:pStyle w:val="ListParagraph"/>
        <w:numPr>
          <w:ilvl w:val="0"/>
          <w:numId w:val="28"/>
        </w:numPr>
        <w:tabs>
          <w:tab w:val="left" w:pos="1010"/>
        </w:tabs>
        <w:spacing w:before="1"/>
        <w:ind w:right="1213"/>
      </w:pPr>
      <w:proofErr w:type="spellStart"/>
      <w:r>
        <w:rPr>
          <w:color w:val="00B050"/>
        </w:rPr>
        <w:t>Двојица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одраз</w:t>
      </w:r>
      <w:proofErr w:type="spellEnd"/>
      <w:r>
        <w:rPr>
          <w:color w:val="00B050"/>
        </w:rPr>
        <w:t xml:space="preserve"> </w:t>
      </w:r>
      <w:proofErr w:type="spellStart"/>
      <w:r>
        <w:rPr>
          <w:color w:val="00B050"/>
        </w:rPr>
        <w:t>извршен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стоји</w:t>
      </w:r>
      <w:proofErr w:type="spellEnd"/>
      <w:r>
        <w:rPr>
          <w:color w:val="00B050"/>
        </w:rPr>
        <w:t xml:space="preserve"> у </w:t>
      </w:r>
      <w:proofErr w:type="spellStart"/>
      <w:r>
        <w:rPr>
          <w:color w:val="00B050"/>
        </w:rPr>
        <w:t>кругу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поставити</w:t>
      </w:r>
      <w:proofErr w:type="spellEnd"/>
      <w:r>
        <w:rPr>
          <w:color w:val="00B050"/>
        </w:rPr>
        <w:t xml:space="preserve"> у </w:t>
      </w:r>
      <w:proofErr w:type="spellStart"/>
      <w:r>
        <w:rPr>
          <w:color w:val="00B050"/>
        </w:rPr>
        <w:t>круг</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у </w:t>
      </w:r>
      <w:proofErr w:type="spellStart"/>
      <w:r>
        <w:rPr>
          <w:color w:val="00B050"/>
        </w:rPr>
        <w:t>дисциплини</w:t>
      </w:r>
      <w:proofErr w:type="spellEnd"/>
      <w:r>
        <w:rPr>
          <w:color w:val="00B050"/>
        </w:rPr>
        <w:t xml:space="preserve">. </w:t>
      </w:r>
    </w:p>
    <w:p w14:paraId="1E303979" w14:textId="77777777" w:rsidR="004B5B46" w:rsidRDefault="004B5B46" w:rsidP="004B5B46">
      <w:pPr>
        <w:pStyle w:val="BodyText"/>
        <w:spacing w:before="9"/>
        <w:rPr>
          <w:sz w:val="20"/>
        </w:rPr>
      </w:pPr>
    </w:p>
    <w:p w14:paraId="3B199E24" w14:textId="77777777" w:rsidR="004B5B46" w:rsidRDefault="004B5B46" w:rsidP="004B5B46">
      <w:pPr>
        <w:pStyle w:val="BodyText"/>
        <w:spacing w:before="1"/>
        <w:ind w:left="1009" w:right="1219"/>
        <w:rPr>
          <w:sz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такав</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60D493FB" w14:textId="77777777" w:rsidR="004B5B46" w:rsidRDefault="004B5B46" w:rsidP="004B5B46">
      <w:pPr>
        <w:pStyle w:val="BodyText"/>
        <w:spacing w:before="9"/>
        <w:rPr>
          <w:sz w:val="20"/>
        </w:rPr>
      </w:pPr>
    </w:p>
    <w:p w14:paraId="563DFA45" w14:textId="77777777" w:rsidR="004B5B46" w:rsidRDefault="004B5B46" w:rsidP="0051373B">
      <w:pPr>
        <w:pStyle w:val="ListParagraph"/>
        <w:numPr>
          <w:ilvl w:val="0"/>
          <w:numId w:val="28"/>
        </w:numPr>
        <w:tabs>
          <w:tab w:val="left" w:pos="1009"/>
        </w:tabs>
        <w:ind w:right="1212"/>
      </w:pPr>
      <w:proofErr w:type="spellStart"/>
      <w:r>
        <w:rPr>
          <w:color w:val="00B050"/>
        </w:rPr>
        <w:t>Судија</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показујући</w:t>
      </w:r>
      <w:proofErr w:type="spellEnd"/>
      <w:r>
        <w:rPr>
          <w:color w:val="00B050"/>
        </w:rPr>
        <w:t xml:space="preserve"> </w:t>
      </w:r>
      <w:proofErr w:type="spellStart"/>
      <w:r>
        <w:rPr>
          <w:color w:val="00B050"/>
        </w:rPr>
        <w:t>тачку</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мерити</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22B70D19" w14:textId="77777777" w:rsidR="004B5B46" w:rsidRDefault="004B5B46" w:rsidP="004B5B46">
      <w:pPr>
        <w:pStyle w:val="BodyText"/>
        <w:spacing w:before="10"/>
        <w:rPr>
          <w:sz w:val="20"/>
        </w:rPr>
      </w:pPr>
    </w:p>
    <w:p w14:paraId="637E3E5D" w14:textId="77777777" w:rsidR="004B5B46" w:rsidRDefault="004B5B46" w:rsidP="0051373B">
      <w:pPr>
        <w:pStyle w:val="ListParagraph"/>
        <w:numPr>
          <w:ilvl w:val="0"/>
          <w:numId w:val="28"/>
        </w:numPr>
        <w:tabs>
          <w:tab w:val="left" w:pos="1010"/>
        </w:tabs>
        <w:ind w:right="1214"/>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7D2B5E28" w14:textId="77777777" w:rsidR="004B5B46" w:rsidRDefault="004B5B46" w:rsidP="004B5B46">
      <w:pPr>
        <w:pStyle w:val="BodyText"/>
        <w:spacing w:before="9"/>
        <w:rPr>
          <w:sz w:val="20"/>
        </w:rPr>
      </w:pPr>
    </w:p>
    <w:p w14:paraId="03C825B6" w14:textId="77777777" w:rsidR="004B5B46" w:rsidRDefault="004B5B46" w:rsidP="0051373B">
      <w:pPr>
        <w:pStyle w:val="ListParagraph"/>
        <w:numPr>
          <w:ilvl w:val="0"/>
          <w:numId w:val="28"/>
        </w:numPr>
        <w:tabs>
          <w:tab w:val="left" w:pos="1010"/>
        </w:tabs>
        <w:spacing w:before="1"/>
        <w:ind w:right="1213"/>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w:t>
      </w:r>
      <w:proofErr w:type="spellStart"/>
      <w:r>
        <w:rPr>
          <w:color w:val="00B050"/>
        </w:rPr>
        <w:t>или</w:t>
      </w:r>
      <w:proofErr w:type="spellEnd"/>
      <w:r>
        <w:rPr>
          <w:color w:val="00B050"/>
        </w:rPr>
        <w:t xml:space="preserve"> у </w:t>
      </w:r>
      <w:proofErr w:type="spellStart"/>
      <w:r>
        <w:rPr>
          <w:color w:val="00B050"/>
        </w:rPr>
        <w:t>левак</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w:t>
      </w:r>
    </w:p>
    <w:p w14:paraId="305B704A" w14:textId="77777777" w:rsidR="004B5B46" w:rsidRDefault="004B5B46" w:rsidP="004B5B46">
      <w:pPr>
        <w:pStyle w:val="BodyText"/>
        <w:spacing w:before="10"/>
        <w:rPr>
          <w:sz w:val="20"/>
        </w:rPr>
      </w:pPr>
    </w:p>
    <w:p w14:paraId="3EEF9110" w14:textId="77777777" w:rsidR="004B5B46" w:rsidRDefault="004B5B46" w:rsidP="0051373B">
      <w:pPr>
        <w:pStyle w:val="ListParagraph"/>
        <w:numPr>
          <w:ilvl w:val="0"/>
          <w:numId w:val="28"/>
        </w:numPr>
        <w:tabs>
          <w:tab w:val="left" w:pos="1010"/>
        </w:tabs>
        <w:ind w:right="1213"/>
      </w:pPr>
      <w:proofErr w:type="spellStart"/>
      <w:r>
        <w:rPr>
          <w:color w:val="00B050"/>
        </w:rPr>
        <w:t>Судија</w:t>
      </w:r>
      <w:proofErr w:type="spellEnd"/>
      <w:r>
        <w:rPr>
          <w:color w:val="00B050"/>
        </w:rPr>
        <w:t xml:space="preserve">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079CE5E9" w14:textId="77777777" w:rsidR="004B5B46" w:rsidRDefault="004B5B46" w:rsidP="004B5B46">
      <w:pPr>
        <w:pStyle w:val="BodyText"/>
        <w:spacing w:before="10"/>
        <w:rPr>
          <w:sz w:val="20"/>
        </w:rPr>
      </w:pPr>
    </w:p>
    <w:p w14:paraId="292CDFFB" w14:textId="77777777" w:rsidR="004B5B46" w:rsidRDefault="004B5B46" w:rsidP="0051373B">
      <w:pPr>
        <w:pStyle w:val="ListParagraph"/>
        <w:numPr>
          <w:ilvl w:val="0"/>
          <w:numId w:val="28"/>
        </w:numPr>
        <w:tabs>
          <w:tab w:val="left" w:pos="1010"/>
        </w:tabs>
        <w:spacing w:before="1"/>
        <w:ind w:hanging="478"/>
      </w:pPr>
      <w:proofErr w:type="spellStart"/>
      <w:r>
        <w:rPr>
          <w:color w:val="31A457"/>
        </w:rPr>
        <w:t>Судија</w:t>
      </w:r>
      <w:proofErr w:type="spellEnd"/>
      <w:r>
        <w:rPr>
          <w:color w:val="31A457"/>
        </w:rPr>
        <w:t xml:space="preserve"> </w:t>
      </w:r>
      <w:proofErr w:type="spellStart"/>
      <w:r>
        <w:rPr>
          <w:color w:val="31A457"/>
        </w:rPr>
        <w:t>задужен</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таблу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39996CD6" w14:textId="77777777" w:rsidR="004B5B46" w:rsidRDefault="004B5B46" w:rsidP="004B5B46">
      <w:pPr>
        <w:pStyle w:val="BodyText"/>
        <w:spacing w:before="10"/>
        <w:rPr>
          <w:sz w:val="20"/>
        </w:rPr>
      </w:pPr>
    </w:p>
    <w:p w14:paraId="4DF1209D" w14:textId="77777777" w:rsidR="004B5B46" w:rsidRDefault="004B5B46" w:rsidP="0051373B">
      <w:pPr>
        <w:pStyle w:val="ListParagraph"/>
        <w:numPr>
          <w:ilvl w:val="0"/>
          <w:numId w:val="28"/>
        </w:numPr>
        <w:tabs>
          <w:tab w:val="left" w:pos="1010"/>
        </w:tabs>
        <w:ind w:right="1214"/>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367CFCD4" w14:textId="77777777" w:rsidR="004B5B46" w:rsidRDefault="004B5B46" w:rsidP="004B5B46">
      <w:pPr>
        <w:pStyle w:val="BodyText"/>
        <w:spacing w:before="9"/>
        <w:rPr>
          <w:sz w:val="20"/>
        </w:rPr>
      </w:pPr>
    </w:p>
    <w:p w14:paraId="73FC2A07" w14:textId="77777777" w:rsidR="004B5B46" w:rsidRDefault="004B5B46" w:rsidP="0051373B">
      <w:pPr>
        <w:pStyle w:val="ListParagraph"/>
        <w:numPr>
          <w:ilvl w:val="0"/>
          <w:numId w:val="28"/>
        </w:numPr>
        <w:tabs>
          <w:tab w:val="left" w:pos="1010"/>
        </w:tabs>
        <w:ind w:hanging="478"/>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такмичаре</w:t>
      </w:r>
      <w:proofErr w:type="spellEnd"/>
      <w:r>
        <w:rPr>
          <w:color w:val="00B050"/>
        </w:rPr>
        <w:t xml:space="preserve">. </w:t>
      </w:r>
    </w:p>
    <w:p w14:paraId="2BE546A8"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15D4551B" w14:textId="77777777" w:rsidR="004B5B46" w:rsidRDefault="004B5B46" w:rsidP="0051373B">
      <w:pPr>
        <w:pStyle w:val="ListParagraph"/>
        <w:numPr>
          <w:ilvl w:val="0"/>
          <w:numId w:val="28"/>
        </w:numPr>
        <w:tabs>
          <w:tab w:val="left" w:pos="1009"/>
        </w:tabs>
        <w:spacing w:before="83"/>
        <w:ind w:left="1008"/>
      </w:pPr>
      <w:proofErr w:type="spellStart"/>
      <w:r>
        <w:rPr>
          <w:color w:val="00B050"/>
        </w:rPr>
        <w:lastRenderedPageBreak/>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постоље</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справама</w:t>
      </w:r>
      <w:proofErr w:type="spellEnd"/>
      <w:r>
        <w:rPr>
          <w:color w:val="00B050"/>
        </w:rPr>
        <w:t xml:space="preserve">. </w:t>
      </w:r>
    </w:p>
    <w:p w14:paraId="0DD19785" w14:textId="77777777" w:rsidR="004B5B46" w:rsidRDefault="004B5B46" w:rsidP="004B5B46">
      <w:pPr>
        <w:pStyle w:val="BodyText"/>
        <w:spacing w:before="9"/>
        <w:rPr>
          <w:sz w:val="20"/>
        </w:rPr>
      </w:pPr>
    </w:p>
    <w:p w14:paraId="3CAE9153" w14:textId="77777777" w:rsidR="004B5B46" w:rsidRDefault="004B5B46" w:rsidP="004B5B46">
      <w:pPr>
        <w:ind w:left="532" w:right="1214"/>
        <w:jc w:val="both"/>
        <w:rPr>
          <w:i/>
        </w:rPr>
      </w:pPr>
      <w:proofErr w:type="spellStart"/>
      <w:r>
        <w:rPr>
          <w:i/>
          <w:color w:val="00B050"/>
        </w:rPr>
        <w:t>Напомена</w:t>
      </w:r>
      <w:proofErr w:type="spellEnd"/>
      <w:r>
        <w:rPr>
          <w:i/>
          <w:color w:val="00B050"/>
        </w:rPr>
        <w:t xml:space="preserve"> (I): </w:t>
      </w:r>
      <w:proofErr w:type="spellStart"/>
      <w:r>
        <w:rPr>
          <w:i/>
          <w:color w:val="00B050"/>
        </w:rPr>
        <w:t>Ово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w:t>
      </w:r>
      <w:proofErr w:type="spellStart"/>
      <w:r>
        <w:rPr>
          <w:i/>
          <w:color w:val="00B050"/>
        </w:rPr>
        <w:t>са</w:t>
      </w:r>
      <w:proofErr w:type="spellEnd"/>
      <w:r>
        <w:rPr>
          <w:i/>
          <w:color w:val="00B050"/>
        </w:rPr>
        <w:t xml:space="preserve">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1009E5FC" w14:textId="77777777" w:rsidR="004B5B46" w:rsidRDefault="004B5B46" w:rsidP="004B5B46">
      <w:pPr>
        <w:pStyle w:val="BodyText"/>
        <w:rPr>
          <w:i/>
        </w:rPr>
      </w:pPr>
    </w:p>
    <w:p w14:paraId="66C8BD4D"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3E131B20" w14:textId="77777777" w:rsidR="004B5B46" w:rsidRDefault="004B5B46" w:rsidP="004B5B46">
      <w:pPr>
        <w:pStyle w:val="BodyText"/>
        <w:spacing w:before="9"/>
        <w:rPr>
          <w:i/>
          <w:sz w:val="20"/>
        </w:rPr>
      </w:pPr>
    </w:p>
    <w:p w14:paraId="7E046088" w14:textId="77777777" w:rsidR="004B5B46" w:rsidRDefault="004B5B46" w:rsidP="0051373B">
      <w:pPr>
        <w:pStyle w:val="Heading1"/>
        <w:numPr>
          <w:ilvl w:val="0"/>
          <w:numId w:val="24"/>
        </w:numPr>
        <w:tabs>
          <w:tab w:val="left" w:pos="868"/>
        </w:tabs>
        <w:spacing w:line="468" w:lineRule="auto"/>
        <w:ind w:left="158" w:right="5770" w:hanging="11"/>
        <w:jc w:val="both"/>
        <w:rPr>
          <w:sz w:val="22"/>
        </w:rPr>
      </w:pPr>
      <w:r>
        <w:t>(</w:t>
      </w:r>
      <w:proofErr w:type="spellStart"/>
      <w:r>
        <w:t>Члан</w:t>
      </w:r>
      <w:proofErr w:type="spellEnd"/>
      <w:r>
        <w:t xml:space="preserve"> 189) </w:t>
      </w:r>
      <w:proofErr w:type="spellStart"/>
      <w:r>
        <w:t>Диск</w:t>
      </w:r>
      <w:proofErr w:type="spellEnd"/>
      <w:r>
        <w:t xml:space="preserve">   </w:t>
      </w:r>
      <w:proofErr w:type="spellStart"/>
      <w:r>
        <w:t>Бацање</w:t>
      </w:r>
      <w:proofErr w:type="spellEnd"/>
      <w:r>
        <w:t xml:space="preserve"> </w:t>
      </w:r>
      <w:proofErr w:type="spellStart"/>
      <w:r>
        <w:t>диска</w:t>
      </w:r>
      <w:proofErr w:type="spellEnd"/>
      <w:r>
        <w:t xml:space="preserve"> </w:t>
      </w:r>
    </w:p>
    <w:p w14:paraId="08F82D4F" w14:textId="77777777" w:rsidR="004B5B46" w:rsidRDefault="004B5B46" w:rsidP="0051373B">
      <w:pPr>
        <w:pStyle w:val="ListParagraph"/>
        <w:numPr>
          <w:ilvl w:val="1"/>
          <w:numId w:val="24"/>
        </w:numPr>
        <w:tabs>
          <w:tab w:val="left" w:pos="879"/>
        </w:tabs>
        <w:ind w:right="1213"/>
      </w:pPr>
      <w:proofErr w:type="spellStart"/>
      <w:r>
        <w:t>Тело</w:t>
      </w:r>
      <w:proofErr w:type="spellEnd"/>
      <w:r>
        <w:t xml:space="preserve"> </w:t>
      </w:r>
      <w:proofErr w:type="spellStart"/>
      <w:r>
        <w:t>диска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масивно</w:t>
      </w:r>
      <w:proofErr w:type="spellEnd"/>
      <w:r>
        <w:t xml:space="preserve"> </w:t>
      </w:r>
      <w:proofErr w:type="spellStart"/>
      <w:r>
        <w:t>или</w:t>
      </w:r>
      <w:proofErr w:type="spellEnd"/>
      <w:r>
        <w:t xml:space="preserve"> </w:t>
      </w:r>
      <w:proofErr w:type="spellStart"/>
      <w:r>
        <w:t>шупље</w:t>
      </w:r>
      <w:proofErr w:type="spellEnd"/>
      <w:r>
        <w:t xml:space="preserve">, </w:t>
      </w:r>
      <w:proofErr w:type="spellStart"/>
      <w:r>
        <w:t>израђено</w:t>
      </w:r>
      <w:proofErr w:type="spellEnd"/>
      <w:r>
        <w:t xml:space="preserve"> </w:t>
      </w:r>
      <w:proofErr w:type="spellStart"/>
      <w:r>
        <w:t>од</w:t>
      </w:r>
      <w:proofErr w:type="spellEnd"/>
      <w:r>
        <w:t xml:space="preserve"> </w:t>
      </w:r>
      <w:proofErr w:type="spellStart"/>
      <w:r>
        <w:t>дрвета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погодног</w:t>
      </w:r>
      <w:proofErr w:type="spellEnd"/>
      <w:r>
        <w:t xml:space="preserve"> </w:t>
      </w:r>
      <w:proofErr w:type="spellStart"/>
      <w:r>
        <w:t>материјала</w:t>
      </w:r>
      <w:proofErr w:type="spellEnd"/>
      <w:r>
        <w:t xml:space="preserve"> </w:t>
      </w:r>
      <w:proofErr w:type="spellStart"/>
      <w:r>
        <w:t>оивичено</w:t>
      </w:r>
      <w:proofErr w:type="spellEnd"/>
      <w:r>
        <w:t xml:space="preserve"> </w:t>
      </w:r>
      <w:proofErr w:type="spellStart"/>
      <w:r>
        <w:t>металним</w:t>
      </w:r>
      <w:proofErr w:type="spellEnd"/>
      <w:r>
        <w:t xml:space="preserve"> </w:t>
      </w:r>
      <w:proofErr w:type="spellStart"/>
      <w:r>
        <w:t>обручем</w:t>
      </w:r>
      <w:proofErr w:type="spellEnd"/>
      <w:r>
        <w:t xml:space="preserve"> </w:t>
      </w:r>
      <w:proofErr w:type="spellStart"/>
      <w:r>
        <w:t>заобљене</w:t>
      </w:r>
      <w:proofErr w:type="spellEnd"/>
      <w:r>
        <w:t xml:space="preserve"> </w:t>
      </w:r>
      <w:proofErr w:type="spellStart"/>
      <w:r>
        <w:t>ивице</w:t>
      </w:r>
      <w:proofErr w:type="spellEnd"/>
      <w:r>
        <w:t xml:space="preserve">. </w:t>
      </w:r>
      <w:proofErr w:type="spellStart"/>
      <w:r>
        <w:t>Попречни</w:t>
      </w:r>
      <w:proofErr w:type="spellEnd"/>
      <w:r>
        <w:t xml:space="preserve"> </w:t>
      </w:r>
      <w:proofErr w:type="spellStart"/>
      <w:r>
        <w:t>пресек</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одговара</w:t>
      </w:r>
      <w:proofErr w:type="spellEnd"/>
      <w:r>
        <w:t xml:space="preserve"> </w:t>
      </w:r>
      <w:proofErr w:type="spellStart"/>
      <w:r>
        <w:t>кругу</w:t>
      </w:r>
      <w:proofErr w:type="spellEnd"/>
      <w:r>
        <w:t xml:space="preserve"> </w:t>
      </w:r>
      <w:proofErr w:type="spellStart"/>
      <w:r>
        <w:t>полупречника</w:t>
      </w:r>
      <w:proofErr w:type="spellEnd"/>
      <w:r>
        <w:t xml:space="preserve"> </w:t>
      </w:r>
      <w:proofErr w:type="spellStart"/>
      <w:r>
        <w:t>приближно</w:t>
      </w:r>
      <w:proofErr w:type="spellEnd"/>
      <w:r>
        <w:t xml:space="preserve"> 6мм. У </w:t>
      </w:r>
      <w:proofErr w:type="spellStart"/>
      <w:r>
        <w:t>тело</w:t>
      </w:r>
      <w:proofErr w:type="spellEnd"/>
      <w:r>
        <w:t xml:space="preserve"> </w:t>
      </w:r>
      <w:proofErr w:type="spellStart"/>
      <w:r>
        <w:t>диска</w:t>
      </w:r>
      <w:proofErr w:type="spellEnd"/>
      <w:r>
        <w:t xml:space="preserve"> </w:t>
      </w:r>
      <w:proofErr w:type="spellStart"/>
      <w:r>
        <w:t>са</w:t>
      </w:r>
      <w:proofErr w:type="spellEnd"/>
      <w:r>
        <w:t xml:space="preserve"> </w:t>
      </w:r>
      <w:proofErr w:type="spellStart"/>
      <w:r>
        <w:t>сваке</w:t>
      </w:r>
      <w:proofErr w:type="spellEnd"/>
      <w:r>
        <w:t xml:space="preserve"> </w:t>
      </w:r>
      <w:proofErr w:type="spellStart"/>
      <w:r>
        <w:t>стране</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уграђене</w:t>
      </w:r>
      <w:proofErr w:type="spellEnd"/>
      <w:r>
        <w:t xml:space="preserve"> </w:t>
      </w:r>
      <w:proofErr w:type="spellStart"/>
      <w:r>
        <w:t>кружне</w:t>
      </w:r>
      <w:proofErr w:type="spellEnd"/>
      <w:r>
        <w:t xml:space="preserve"> </w:t>
      </w:r>
      <w:proofErr w:type="spellStart"/>
      <w:r>
        <w:t>плоче</w:t>
      </w:r>
      <w:proofErr w:type="spellEnd"/>
      <w:r>
        <w:t xml:space="preserve">. </w:t>
      </w:r>
      <w:proofErr w:type="spellStart"/>
      <w:r>
        <w:t>Диск</w:t>
      </w:r>
      <w:proofErr w:type="spellEnd"/>
      <w:r>
        <w:t xml:space="preserve"> </w:t>
      </w:r>
      <w:proofErr w:type="spellStart"/>
      <w:r>
        <w:t>може</w:t>
      </w:r>
      <w:proofErr w:type="spellEnd"/>
      <w:r>
        <w:t xml:space="preserve"> </w:t>
      </w:r>
      <w:proofErr w:type="spellStart"/>
      <w:r>
        <w:t>бити</w:t>
      </w:r>
      <w:proofErr w:type="spellEnd"/>
      <w:r>
        <w:t xml:space="preserve"> и </w:t>
      </w:r>
      <w:proofErr w:type="spellStart"/>
      <w:r>
        <w:t>без</w:t>
      </w:r>
      <w:proofErr w:type="spellEnd"/>
      <w:r>
        <w:t xml:space="preserve"> </w:t>
      </w:r>
      <w:proofErr w:type="spellStart"/>
      <w:r>
        <w:t>ових</w:t>
      </w:r>
      <w:proofErr w:type="spellEnd"/>
      <w:r>
        <w:t xml:space="preserve"> </w:t>
      </w:r>
      <w:proofErr w:type="spellStart"/>
      <w:r>
        <w:t>металних</w:t>
      </w:r>
      <w:proofErr w:type="spellEnd"/>
      <w:r>
        <w:t xml:space="preserve"> </w:t>
      </w:r>
      <w:proofErr w:type="spellStart"/>
      <w:r>
        <w:t>плоча</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одговарајућа</w:t>
      </w:r>
      <w:proofErr w:type="spellEnd"/>
      <w:r>
        <w:t xml:space="preserve"> </w:t>
      </w:r>
      <w:proofErr w:type="spellStart"/>
      <w:r>
        <w:t>површина</w:t>
      </w:r>
      <w:proofErr w:type="spellEnd"/>
      <w:r>
        <w:t xml:space="preserve"> </w:t>
      </w:r>
      <w:proofErr w:type="spellStart"/>
      <w:r>
        <w:t>тела</w:t>
      </w:r>
      <w:proofErr w:type="spellEnd"/>
      <w:r>
        <w:t xml:space="preserve"> </w:t>
      </w:r>
      <w:proofErr w:type="spellStart"/>
      <w:r>
        <w:t>диска</w:t>
      </w:r>
      <w:proofErr w:type="spellEnd"/>
      <w:r>
        <w:t xml:space="preserve"> </w:t>
      </w:r>
      <w:proofErr w:type="spellStart"/>
      <w:r>
        <w:t>буде</w:t>
      </w:r>
      <w:proofErr w:type="spellEnd"/>
      <w:r>
        <w:t xml:space="preserve"> </w:t>
      </w:r>
      <w:proofErr w:type="spellStart"/>
      <w:r>
        <w:t>равна</w:t>
      </w:r>
      <w:proofErr w:type="spellEnd"/>
      <w:r>
        <w:t xml:space="preserve"> и </w:t>
      </w:r>
      <w:proofErr w:type="spellStart"/>
      <w:r>
        <w:t>да</w:t>
      </w:r>
      <w:proofErr w:type="spellEnd"/>
      <w:r>
        <w:t xml:space="preserve"> </w:t>
      </w:r>
      <w:proofErr w:type="spellStart"/>
      <w:r>
        <w:t>димензије</w:t>
      </w:r>
      <w:proofErr w:type="spellEnd"/>
      <w:r>
        <w:t xml:space="preserve"> и </w:t>
      </w:r>
      <w:proofErr w:type="spellStart"/>
      <w:r>
        <w:t>укупна</w:t>
      </w:r>
      <w:proofErr w:type="spellEnd"/>
      <w:r>
        <w:t xml:space="preserve"> </w:t>
      </w:r>
      <w:proofErr w:type="spellStart"/>
      <w:r>
        <w:t>тежина</w:t>
      </w:r>
      <w:proofErr w:type="spellEnd"/>
      <w:r>
        <w:t xml:space="preserve"> </w:t>
      </w:r>
      <w:proofErr w:type="spellStart"/>
      <w:r>
        <w:t>справе</w:t>
      </w:r>
      <w:proofErr w:type="spellEnd"/>
      <w:r>
        <w:t xml:space="preserve"> </w:t>
      </w:r>
      <w:proofErr w:type="spellStart"/>
      <w:r>
        <w:t>одговарају</w:t>
      </w:r>
      <w:proofErr w:type="spellEnd"/>
      <w:r>
        <w:t xml:space="preserve"> </w:t>
      </w:r>
      <w:proofErr w:type="spellStart"/>
      <w:r>
        <w:t>датим</w:t>
      </w:r>
      <w:proofErr w:type="spellEnd"/>
      <w:r>
        <w:t xml:space="preserve"> </w:t>
      </w:r>
      <w:proofErr w:type="spellStart"/>
      <w:r>
        <w:t>карактеристикама</w:t>
      </w:r>
      <w:proofErr w:type="spellEnd"/>
      <w:r>
        <w:t>.</w:t>
      </w:r>
    </w:p>
    <w:p w14:paraId="33EED264" w14:textId="77777777" w:rsidR="004B5B46" w:rsidRDefault="004B5B46" w:rsidP="004B5B46">
      <w:pPr>
        <w:pStyle w:val="BodyText"/>
        <w:spacing w:before="10"/>
        <w:rPr>
          <w:sz w:val="20"/>
        </w:rPr>
      </w:pPr>
    </w:p>
    <w:p w14:paraId="6C0A23FC" w14:textId="77777777" w:rsidR="004B5B46" w:rsidRDefault="004B5B46" w:rsidP="004B5B46">
      <w:pPr>
        <w:pStyle w:val="BodyText"/>
        <w:ind w:left="878" w:right="1213"/>
        <w:jc w:val="both"/>
        <w:rPr>
          <w:sz w:val="22"/>
        </w:rPr>
      </w:pPr>
      <w:proofErr w:type="spellStart"/>
      <w:r>
        <w:t>Обе</w:t>
      </w:r>
      <w:proofErr w:type="spellEnd"/>
      <w:r>
        <w:t xml:space="preserve"> </w:t>
      </w:r>
      <w:proofErr w:type="spellStart"/>
      <w:r>
        <w:t>стране</w:t>
      </w:r>
      <w:proofErr w:type="spellEnd"/>
      <w:r>
        <w:t xml:space="preserve"> </w:t>
      </w:r>
      <w:proofErr w:type="spellStart"/>
      <w:r>
        <w:t>диска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потпуно</w:t>
      </w:r>
      <w:proofErr w:type="spellEnd"/>
      <w:r>
        <w:t xml:space="preserve"> </w:t>
      </w:r>
      <w:proofErr w:type="spellStart"/>
      <w:r>
        <w:t>исте</w:t>
      </w:r>
      <w:proofErr w:type="spellEnd"/>
      <w:r>
        <w:t xml:space="preserve">, </w:t>
      </w:r>
      <w:proofErr w:type="spellStart"/>
      <w:proofErr w:type="gramStart"/>
      <w:r>
        <w:t>без</w:t>
      </w:r>
      <w:proofErr w:type="spellEnd"/>
      <w:r>
        <w:t xml:space="preserve">  </w:t>
      </w:r>
      <w:proofErr w:type="spellStart"/>
      <w:r>
        <w:t>жљебова</w:t>
      </w:r>
      <w:proofErr w:type="spellEnd"/>
      <w:proofErr w:type="gramEnd"/>
      <w:r>
        <w:t xml:space="preserve">,  </w:t>
      </w:r>
      <w:proofErr w:type="spellStart"/>
      <w:r>
        <w:t>избочина</w:t>
      </w:r>
      <w:proofErr w:type="spellEnd"/>
      <w:r>
        <w:t xml:space="preserve"> и  </w:t>
      </w:r>
      <w:proofErr w:type="spellStart"/>
      <w:r>
        <w:t>оштрих</w:t>
      </w:r>
      <w:proofErr w:type="spellEnd"/>
      <w:r>
        <w:t xml:space="preserve">  </w:t>
      </w:r>
      <w:proofErr w:type="spellStart"/>
      <w:r>
        <w:t>ивица</w:t>
      </w:r>
      <w:proofErr w:type="spellEnd"/>
      <w:r>
        <w:t xml:space="preserve">. </w:t>
      </w:r>
      <w:proofErr w:type="spellStart"/>
      <w:r>
        <w:t>Стране</w:t>
      </w:r>
      <w:proofErr w:type="spellEnd"/>
      <w:r>
        <w:t xml:space="preserve"> </w:t>
      </w:r>
      <w:proofErr w:type="spellStart"/>
      <w:r>
        <w:t>треба</w:t>
      </w:r>
      <w:proofErr w:type="spellEnd"/>
      <w:r>
        <w:t xml:space="preserve"> </w:t>
      </w:r>
      <w:proofErr w:type="spellStart"/>
      <w:proofErr w:type="gramStart"/>
      <w:r>
        <w:t>да</w:t>
      </w:r>
      <w:proofErr w:type="spellEnd"/>
      <w:r>
        <w:t xml:space="preserve">  </w:t>
      </w:r>
      <w:proofErr w:type="spellStart"/>
      <w:r>
        <w:t>се</w:t>
      </w:r>
      <w:proofErr w:type="spellEnd"/>
      <w:proofErr w:type="gramEnd"/>
      <w:r>
        <w:t xml:space="preserve">  </w:t>
      </w:r>
      <w:proofErr w:type="spellStart"/>
      <w:r>
        <w:t>сужавају</w:t>
      </w:r>
      <w:proofErr w:type="spellEnd"/>
      <w:r>
        <w:t xml:space="preserve">  у  </w:t>
      </w:r>
      <w:proofErr w:type="spellStart"/>
      <w:r>
        <w:t>правој</w:t>
      </w:r>
      <w:proofErr w:type="spellEnd"/>
      <w:r>
        <w:t xml:space="preserve">  </w:t>
      </w:r>
      <w:proofErr w:type="spellStart"/>
      <w:r>
        <w:t>линији</w:t>
      </w:r>
      <w:proofErr w:type="spellEnd"/>
      <w:r>
        <w:t xml:space="preserve"> </w:t>
      </w:r>
      <w:proofErr w:type="spellStart"/>
      <w:r>
        <w:t>од</w:t>
      </w:r>
      <w:proofErr w:type="spellEnd"/>
      <w:r>
        <w:t xml:space="preserve"> </w:t>
      </w:r>
      <w:proofErr w:type="spellStart"/>
      <w:r>
        <w:t>почетка</w:t>
      </w:r>
      <w:proofErr w:type="spellEnd"/>
      <w:r>
        <w:t xml:space="preserve"> </w:t>
      </w:r>
      <w:proofErr w:type="spellStart"/>
      <w:r>
        <w:t>кривине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до</w:t>
      </w:r>
      <w:proofErr w:type="spellEnd"/>
      <w:r>
        <w:t xml:space="preserve"> </w:t>
      </w:r>
      <w:proofErr w:type="spellStart"/>
      <w:r>
        <w:t>круга</w:t>
      </w:r>
      <w:proofErr w:type="spellEnd"/>
      <w:r>
        <w:t xml:space="preserve"> </w:t>
      </w:r>
      <w:proofErr w:type="spellStart"/>
      <w:r>
        <w:t>полупречника</w:t>
      </w:r>
      <w:proofErr w:type="spellEnd"/>
      <w:r>
        <w:t xml:space="preserve"> </w:t>
      </w:r>
      <w:proofErr w:type="spellStart"/>
      <w:r>
        <w:t>од</w:t>
      </w:r>
      <w:proofErr w:type="spellEnd"/>
      <w:r>
        <w:t xml:space="preserve"> 25мм </w:t>
      </w:r>
      <w:proofErr w:type="spellStart"/>
      <w:r>
        <w:t>до</w:t>
      </w:r>
      <w:proofErr w:type="spellEnd"/>
      <w:r>
        <w:t xml:space="preserve"> 28,5мм </w:t>
      </w:r>
      <w:proofErr w:type="spellStart"/>
      <w:r>
        <w:t>од</w:t>
      </w:r>
      <w:proofErr w:type="spellEnd"/>
      <w:r>
        <w:t xml:space="preserve"> </w:t>
      </w:r>
      <w:proofErr w:type="spellStart"/>
      <w:r>
        <w:t>центра</w:t>
      </w:r>
      <w:proofErr w:type="spellEnd"/>
      <w:r>
        <w:t xml:space="preserve"> </w:t>
      </w:r>
      <w:proofErr w:type="spellStart"/>
      <w:r>
        <w:t>диска</w:t>
      </w:r>
      <w:proofErr w:type="spellEnd"/>
      <w:r>
        <w:t>.</w:t>
      </w:r>
    </w:p>
    <w:p w14:paraId="5C137CB2" w14:textId="77777777" w:rsidR="004B5B46" w:rsidRDefault="004B5B46" w:rsidP="004B5B46">
      <w:pPr>
        <w:pStyle w:val="BodyText"/>
        <w:spacing w:before="10"/>
        <w:rPr>
          <w:sz w:val="20"/>
        </w:rPr>
      </w:pPr>
    </w:p>
    <w:p w14:paraId="72A3A622" w14:textId="77777777" w:rsidR="004B5B46" w:rsidRDefault="004B5B46" w:rsidP="004B5B46">
      <w:pPr>
        <w:pStyle w:val="BodyText"/>
        <w:ind w:left="878" w:right="1213"/>
        <w:jc w:val="both"/>
        <w:rPr>
          <w:sz w:val="22"/>
        </w:rPr>
      </w:pPr>
      <w:proofErr w:type="spellStart"/>
      <w:r>
        <w:t>Профил</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на</w:t>
      </w:r>
      <w:proofErr w:type="spellEnd"/>
      <w:r>
        <w:t xml:space="preserve"> </w:t>
      </w:r>
      <w:proofErr w:type="spellStart"/>
      <w:r>
        <w:t>следећи</w:t>
      </w:r>
      <w:proofErr w:type="spellEnd"/>
      <w:r>
        <w:t xml:space="preserve"> </w:t>
      </w:r>
      <w:proofErr w:type="spellStart"/>
      <w:r>
        <w:t>начин</w:t>
      </w:r>
      <w:proofErr w:type="spellEnd"/>
      <w:r>
        <w:t xml:space="preserve">. </w:t>
      </w:r>
      <w:proofErr w:type="spellStart"/>
      <w:r>
        <w:t>Од</w:t>
      </w:r>
      <w:proofErr w:type="spellEnd"/>
      <w:r>
        <w:t xml:space="preserve"> </w:t>
      </w:r>
      <w:proofErr w:type="spellStart"/>
      <w:r>
        <w:t>почетка</w:t>
      </w:r>
      <w:proofErr w:type="spellEnd"/>
      <w:r>
        <w:t xml:space="preserve"> </w:t>
      </w:r>
      <w:proofErr w:type="spellStart"/>
      <w:r>
        <w:t>кривине</w:t>
      </w:r>
      <w:proofErr w:type="spellEnd"/>
      <w:r>
        <w:t xml:space="preserve"> </w:t>
      </w:r>
      <w:proofErr w:type="spellStart"/>
      <w:r>
        <w:t>ивице</w:t>
      </w:r>
      <w:proofErr w:type="spellEnd"/>
      <w:r>
        <w:t xml:space="preserve"> </w:t>
      </w:r>
      <w:proofErr w:type="spellStart"/>
      <w:r>
        <w:t>обруча</w:t>
      </w:r>
      <w:proofErr w:type="spellEnd"/>
      <w:r>
        <w:t xml:space="preserve">, </w:t>
      </w:r>
      <w:proofErr w:type="spellStart"/>
      <w:r>
        <w:t>дебљина</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равномерно</w:t>
      </w:r>
      <w:proofErr w:type="spellEnd"/>
      <w:r>
        <w:t xml:space="preserve"> </w:t>
      </w:r>
      <w:proofErr w:type="spellStart"/>
      <w:r>
        <w:t>повећава</w:t>
      </w:r>
      <w:proofErr w:type="spellEnd"/>
      <w:r>
        <w:t xml:space="preserve"> </w:t>
      </w:r>
      <w:proofErr w:type="spellStart"/>
      <w:r>
        <w:t>до</w:t>
      </w:r>
      <w:proofErr w:type="spellEnd"/>
      <w:r>
        <w:t xml:space="preserve"> </w:t>
      </w:r>
      <w:proofErr w:type="spellStart"/>
      <w:r>
        <w:t>највеће</w:t>
      </w:r>
      <w:proofErr w:type="spellEnd"/>
      <w:r>
        <w:t xml:space="preserve"> </w:t>
      </w:r>
      <w:proofErr w:type="spellStart"/>
      <w:r>
        <w:t>дебљине</w:t>
      </w:r>
      <w:proofErr w:type="spellEnd"/>
      <w:r>
        <w:t xml:space="preserve"> D. </w:t>
      </w:r>
      <w:proofErr w:type="spellStart"/>
      <w:r>
        <w:t>Ова</w:t>
      </w:r>
      <w:proofErr w:type="spellEnd"/>
      <w:r>
        <w:t xml:space="preserve"> </w:t>
      </w:r>
      <w:proofErr w:type="spellStart"/>
      <w:r>
        <w:t>дебљина</w:t>
      </w:r>
      <w:proofErr w:type="spellEnd"/>
      <w:r>
        <w:t xml:space="preserve"> </w:t>
      </w:r>
      <w:proofErr w:type="spellStart"/>
      <w:r>
        <w:t>се</w:t>
      </w:r>
      <w:proofErr w:type="spellEnd"/>
      <w:r>
        <w:t xml:space="preserve"> </w:t>
      </w:r>
      <w:proofErr w:type="spellStart"/>
      <w:r>
        <w:t>постиже</w:t>
      </w:r>
      <w:proofErr w:type="spellEnd"/>
      <w:r>
        <w:t xml:space="preserve"> </w:t>
      </w:r>
      <w:proofErr w:type="spellStart"/>
      <w:r>
        <w:t>на</w:t>
      </w:r>
      <w:proofErr w:type="spellEnd"/>
      <w:r>
        <w:t xml:space="preserve"> </w:t>
      </w:r>
      <w:proofErr w:type="spellStart"/>
      <w:r>
        <w:t>растојању</w:t>
      </w:r>
      <w:proofErr w:type="spellEnd"/>
      <w:r>
        <w:t xml:space="preserve"> </w:t>
      </w:r>
      <w:proofErr w:type="spellStart"/>
      <w:r>
        <w:t>од</w:t>
      </w:r>
      <w:proofErr w:type="spellEnd"/>
      <w:r>
        <w:t xml:space="preserve"> 25мм </w:t>
      </w:r>
      <w:proofErr w:type="spellStart"/>
      <w:r>
        <w:t>до</w:t>
      </w:r>
      <w:proofErr w:type="spellEnd"/>
      <w:r>
        <w:t xml:space="preserve"> 28,5мм </w:t>
      </w:r>
      <w:proofErr w:type="spellStart"/>
      <w:r>
        <w:t>од</w:t>
      </w:r>
      <w:proofErr w:type="spellEnd"/>
      <w:r>
        <w:t xml:space="preserve"> </w:t>
      </w:r>
      <w:proofErr w:type="spellStart"/>
      <w:r>
        <w:t>осе</w:t>
      </w:r>
      <w:proofErr w:type="spellEnd"/>
      <w:r>
        <w:t xml:space="preserve"> </w:t>
      </w:r>
      <w:proofErr w:type="spellStart"/>
      <w:r>
        <w:t>диска</w:t>
      </w:r>
      <w:proofErr w:type="spellEnd"/>
      <w:r>
        <w:t xml:space="preserve"> Y. </w:t>
      </w:r>
      <w:proofErr w:type="spellStart"/>
      <w:r>
        <w:t>Од</w:t>
      </w:r>
      <w:proofErr w:type="spellEnd"/>
      <w:r>
        <w:t xml:space="preserve"> </w:t>
      </w:r>
      <w:proofErr w:type="spellStart"/>
      <w:r>
        <w:t>ове</w:t>
      </w:r>
      <w:proofErr w:type="spellEnd"/>
      <w:r>
        <w:t xml:space="preserve"> </w:t>
      </w:r>
      <w:proofErr w:type="spellStart"/>
      <w:r>
        <w:t>тачке</w:t>
      </w:r>
      <w:proofErr w:type="spellEnd"/>
      <w:r>
        <w:t xml:space="preserve"> </w:t>
      </w:r>
      <w:proofErr w:type="spellStart"/>
      <w:r>
        <w:t>до</w:t>
      </w:r>
      <w:proofErr w:type="spellEnd"/>
      <w:r>
        <w:t xml:space="preserve"> </w:t>
      </w:r>
      <w:proofErr w:type="spellStart"/>
      <w:r>
        <w:t>осе</w:t>
      </w:r>
      <w:proofErr w:type="spellEnd"/>
      <w:r>
        <w:t xml:space="preserve"> </w:t>
      </w:r>
      <w:proofErr w:type="spellStart"/>
      <w:r>
        <w:t>диска</w:t>
      </w:r>
      <w:proofErr w:type="spellEnd"/>
      <w:r>
        <w:t xml:space="preserve"> </w:t>
      </w:r>
      <w:proofErr w:type="spellStart"/>
      <w:r>
        <w:t>дебљина</w:t>
      </w:r>
      <w:proofErr w:type="spellEnd"/>
      <w:r>
        <w:t xml:space="preserve"> </w:t>
      </w:r>
      <w:proofErr w:type="spellStart"/>
      <w:r>
        <w:t>тела</w:t>
      </w:r>
      <w:proofErr w:type="spellEnd"/>
      <w:r>
        <w:t xml:space="preserve"> </w:t>
      </w:r>
      <w:proofErr w:type="spellStart"/>
      <w:r>
        <w:t>диска</w:t>
      </w:r>
      <w:proofErr w:type="spellEnd"/>
      <w:r>
        <w:t xml:space="preserve"> </w:t>
      </w:r>
      <w:proofErr w:type="spellStart"/>
      <w:r>
        <w:t>остаје</w:t>
      </w:r>
      <w:proofErr w:type="spellEnd"/>
      <w:r>
        <w:t xml:space="preserve"> </w:t>
      </w:r>
      <w:proofErr w:type="spellStart"/>
      <w:r>
        <w:t>непромењена</w:t>
      </w:r>
      <w:proofErr w:type="spellEnd"/>
      <w:r>
        <w:t xml:space="preserve">. </w:t>
      </w:r>
      <w:proofErr w:type="spellStart"/>
      <w:r>
        <w:t>Горња</w:t>
      </w:r>
      <w:proofErr w:type="spellEnd"/>
      <w:r>
        <w:t xml:space="preserve"> и </w:t>
      </w:r>
      <w:proofErr w:type="spellStart"/>
      <w:r>
        <w:t>доња</w:t>
      </w:r>
      <w:proofErr w:type="spellEnd"/>
      <w:r>
        <w:t xml:space="preserve"> </w:t>
      </w:r>
      <w:proofErr w:type="spellStart"/>
      <w:r>
        <w:t>страна</w:t>
      </w:r>
      <w:proofErr w:type="spellEnd"/>
      <w:r>
        <w:t xml:space="preserve"> </w:t>
      </w:r>
      <w:proofErr w:type="spellStart"/>
      <w:r>
        <w:t>диска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једнаке</w:t>
      </w:r>
      <w:proofErr w:type="spellEnd"/>
      <w:r>
        <w:t xml:space="preserve">. </w:t>
      </w:r>
      <w:proofErr w:type="spellStart"/>
      <w:r>
        <w:t>Такође</w:t>
      </w:r>
      <w:proofErr w:type="spellEnd"/>
      <w:r>
        <w:t xml:space="preserve">, </w:t>
      </w:r>
      <w:proofErr w:type="spellStart"/>
      <w:r>
        <w:t>диск</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симетричан</w:t>
      </w:r>
      <w:proofErr w:type="spellEnd"/>
      <w:r>
        <w:t xml:space="preserve"> </w:t>
      </w:r>
      <w:proofErr w:type="spellStart"/>
      <w:r>
        <w:t>када</w:t>
      </w:r>
      <w:proofErr w:type="spellEnd"/>
      <w:r>
        <w:t xml:space="preserve"> </w:t>
      </w:r>
      <w:proofErr w:type="spellStart"/>
      <w:r>
        <w:t>је</w:t>
      </w:r>
      <w:proofErr w:type="spellEnd"/>
      <w:r>
        <w:t xml:space="preserve"> у </w:t>
      </w:r>
      <w:proofErr w:type="spellStart"/>
      <w:r>
        <w:t>питању</w:t>
      </w:r>
      <w:proofErr w:type="spellEnd"/>
      <w:r>
        <w:t xml:space="preserve"> </w:t>
      </w:r>
      <w:proofErr w:type="spellStart"/>
      <w:r>
        <w:t>ротација</w:t>
      </w:r>
      <w:proofErr w:type="spellEnd"/>
      <w:r>
        <w:t xml:space="preserve"> </w:t>
      </w:r>
      <w:proofErr w:type="spellStart"/>
      <w:r>
        <w:t>око</w:t>
      </w:r>
      <w:proofErr w:type="spellEnd"/>
      <w:r>
        <w:t xml:space="preserve"> </w:t>
      </w:r>
      <w:proofErr w:type="spellStart"/>
      <w:r>
        <w:t>осе</w:t>
      </w:r>
      <w:proofErr w:type="spellEnd"/>
      <w:r>
        <w:t xml:space="preserve"> </w:t>
      </w:r>
      <w:proofErr w:type="spellStart"/>
      <w:r>
        <w:t>диска</w:t>
      </w:r>
      <w:proofErr w:type="spellEnd"/>
      <w:r>
        <w:t xml:space="preserve"> Y.</w:t>
      </w:r>
    </w:p>
    <w:p w14:paraId="0B294EA8" w14:textId="77777777" w:rsidR="004B5B46" w:rsidRDefault="004B5B46" w:rsidP="004B5B46">
      <w:pPr>
        <w:pStyle w:val="BodyText"/>
        <w:spacing w:before="10"/>
        <w:rPr>
          <w:sz w:val="20"/>
        </w:rPr>
      </w:pPr>
    </w:p>
    <w:p w14:paraId="4ABB3083" w14:textId="77777777" w:rsidR="004B5B46" w:rsidRDefault="004B5B46" w:rsidP="004B5B46">
      <w:pPr>
        <w:pStyle w:val="BodyText"/>
        <w:ind w:left="878" w:right="1213"/>
        <w:jc w:val="both"/>
        <w:rPr>
          <w:sz w:val="22"/>
        </w:rPr>
      </w:pPr>
      <w:proofErr w:type="spellStart"/>
      <w:r>
        <w:t>Површина</w:t>
      </w:r>
      <w:proofErr w:type="spellEnd"/>
      <w:r>
        <w:t xml:space="preserve"> </w:t>
      </w:r>
      <w:proofErr w:type="spellStart"/>
      <w:r>
        <w:t>диска</w:t>
      </w:r>
      <w:proofErr w:type="spellEnd"/>
      <w:r>
        <w:t xml:space="preserve">, </w:t>
      </w:r>
      <w:proofErr w:type="spellStart"/>
      <w:r>
        <w:t>укључујући</w:t>
      </w:r>
      <w:proofErr w:type="spellEnd"/>
      <w:r>
        <w:t xml:space="preserve"> и </w:t>
      </w:r>
      <w:proofErr w:type="spellStart"/>
      <w:r>
        <w:t>површину</w:t>
      </w:r>
      <w:proofErr w:type="spellEnd"/>
      <w:r>
        <w:t xml:space="preserve"> </w:t>
      </w:r>
      <w:proofErr w:type="spellStart"/>
      <w:r>
        <w:t>металног</w:t>
      </w:r>
      <w:proofErr w:type="spellEnd"/>
      <w:r>
        <w:t xml:space="preserve"> </w:t>
      </w:r>
      <w:proofErr w:type="spellStart"/>
      <w:r>
        <w:t>обруча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без</w:t>
      </w:r>
      <w:proofErr w:type="spellEnd"/>
      <w:r>
        <w:t xml:space="preserve"> </w:t>
      </w:r>
      <w:proofErr w:type="spellStart"/>
      <w:r>
        <w:t>икаквих</w:t>
      </w:r>
      <w:proofErr w:type="spellEnd"/>
      <w:r>
        <w:t xml:space="preserve"> </w:t>
      </w:r>
      <w:proofErr w:type="spellStart"/>
      <w:r>
        <w:t>храпавих</w:t>
      </w:r>
      <w:proofErr w:type="spellEnd"/>
      <w:r>
        <w:t xml:space="preserve"> </w:t>
      </w:r>
      <w:proofErr w:type="spellStart"/>
      <w:r>
        <w:t>површина</w:t>
      </w:r>
      <w:proofErr w:type="spellEnd"/>
      <w:r>
        <w:t xml:space="preserve"> (</w:t>
      </w:r>
      <w:proofErr w:type="spellStart"/>
      <w:r>
        <w:t>види</w:t>
      </w:r>
      <w:proofErr w:type="spellEnd"/>
      <w:r>
        <w:t xml:space="preserve"> </w:t>
      </w:r>
      <w:proofErr w:type="spellStart"/>
      <w:r>
        <w:t>члан</w:t>
      </w:r>
      <w:proofErr w:type="spellEnd"/>
      <w:r>
        <w:t xml:space="preserve"> 33.4 </w:t>
      </w:r>
      <w:proofErr w:type="spellStart"/>
      <w:r>
        <w:t>Техничких</w:t>
      </w:r>
      <w:proofErr w:type="spellEnd"/>
      <w:r>
        <w:t xml:space="preserve"> </w:t>
      </w:r>
      <w:proofErr w:type="spellStart"/>
      <w:r>
        <w:t>правила</w:t>
      </w:r>
      <w:proofErr w:type="spellEnd"/>
      <w:r>
        <w:t xml:space="preserve">). </w:t>
      </w:r>
    </w:p>
    <w:p w14:paraId="0A40F540" w14:textId="77777777" w:rsidR="004B5B46" w:rsidRDefault="004B5B46" w:rsidP="004B5B46">
      <w:pPr>
        <w:pStyle w:val="BodyText"/>
        <w:rPr>
          <w:sz w:val="20"/>
        </w:rPr>
      </w:pPr>
    </w:p>
    <w:p w14:paraId="790D3BB0" w14:textId="77777777" w:rsidR="004B5B46" w:rsidRDefault="004B5B46" w:rsidP="004B5B46">
      <w:pPr>
        <w:pStyle w:val="BodyText"/>
        <w:rPr>
          <w:sz w:val="20"/>
        </w:rPr>
      </w:pPr>
    </w:p>
    <w:p w14:paraId="0BB7CBEC" w14:textId="77777777" w:rsidR="004B5B46" w:rsidRDefault="004B5B46" w:rsidP="004B5B46">
      <w:pPr>
        <w:pStyle w:val="BodyText"/>
        <w:spacing w:before="4"/>
        <w:rPr>
          <w:sz w:val="23"/>
        </w:rPr>
      </w:pPr>
      <w:r>
        <w:rPr>
          <w:noProof/>
          <w:sz w:val="22"/>
        </w:rPr>
        <mc:AlternateContent>
          <mc:Choice Requires="wps">
            <w:drawing>
              <wp:anchor distT="0" distB="0" distL="114300" distR="114300" simplePos="0" relativeHeight="251705856" behindDoc="0" locked="0" layoutInCell="1" allowOverlap="1" wp14:anchorId="2B015481" wp14:editId="4AEAE37F">
                <wp:simplePos x="0" y="0"/>
                <wp:positionH relativeFrom="column">
                  <wp:posOffset>2524125</wp:posOffset>
                </wp:positionH>
                <wp:positionV relativeFrom="paragraph">
                  <wp:posOffset>109220</wp:posOffset>
                </wp:positionV>
                <wp:extent cx="1162050" cy="28575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6D856" w14:textId="77777777" w:rsidR="00B21427" w:rsidRDefault="00B21427" w:rsidP="004B5B46">
                            <w:pPr>
                              <w:rPr>
                                <w:sz w:val="16"/>
                                <w:szCs w:val="16"/>
                              </w:rPr>
                            </w:pPr>
                            <w:r>
                              <w:rPr>
                                <w:sz w:val="16"/>
                                <w:szCs w:val="16"/>
                              </w:rPr>
                              <w:t xml:space="preserve">            оса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15481" id="Text Box 396" o:spid="_x0000_s1126" type="#_x0000_t202" style="position:absolute;margin-left:198.75pt;margin-top:8.6pt;width:91.5pt;height: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" stroked="f">
                <v:textbox>
                  <w:txbxContent>
                    <w:p w14:paraId="0EF6D856" w14:textId="77777777" w:rsidR="00B21427" w:rsidRDefault="00B21427" w:rsidP="004B5B46">
                      <w:pPr>
                        <w:rPr>
                          <w:sz w:val="16"/>
                          <w:szCs w:val="16"/>
                        </w:rPr>
                      </w:pPr>
                      <w:r>
                        <w:rPr>
                          <w:sz w:val="16"/>
                          <w:szCs w:val="16"/>
                        </w:rPr>
                        <w:t xml:space="preserve">            оса</w:t>
                      </w:r>
                    </w:p>
                  </w:txbxContent>
                </v:textbox>
              </v:shape>
            </w:pict>
          </mc:Fallback>
        </mc:AlternateContent>
      </w:r>
      <w:r>
        <w:rPr>
          <w:noProof/>
          <w:sz w:val="22"/>
        </w:rPr>
        <mc:AlternateContent>
          <mc:Choice Requires="wps">
            <w:drawing>
              <wp:anchor distT="0" distB="0" distL="114300" distR="114300" simplePos="0" relativeHeight="251706880" behindDoc="0" locked="0" layoutInCell="1" allowOverlap="1" wp14:anchorId="22BF2E7C" wp14:editId="30264F3D">
                <wp:simplePos x="0" y="0"/>
                <wp:positionH relativeFrom="column">
                  <wp:posOffset>1743075</wp:posOffset>
                </wp:positionH>
                <wp:positionV relativeFrom="paragraph">
                  <wp:posOffset>604520</wp:posOffset>
                </wp:positionV>
                <wp:extent cx="1009650" cy="266700"/>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19163" w14:textId="77777777" w:rsidR="00B21427" w:rsidRDefault="00B21427" w:rsidP="004B5B46">
                            <w:pPr>
                              <w:rPr>
                                <w:sz w:val="16"/>
                                <w:szCs w:val="16"/>
                              </w:rPr>
                            </w:pPr>
                            <w:r>
                              <w:rPr>
                                <w:sz w:val="16"/>
                                <w:szCs w:val="16"/>
                              </w:rPr>
                              <w:t>полупречник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2E7C" id="Text Box 397" o:spid="_x0000_s1127" type="#_x0000_t202" style="position:absolute;margin-left:137.25pt;margin-top:47.6pt;width:79.5pt;height:2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" stroked="f">
                <v:textbox>
                  <w:txbxContent>
                    <w:p w14:paraId="68919163" w14:textId="77777777" w:rsidR="00B21427" w:rsidRDefault="00B21427" w:rsidP="004B5B46">
                      <w:pPr>
                        <w:rPr>
                          <w:sz w:val="16"/>
                          <w:szCs w:val="16"/>
                        </w:rPr>
                      </w:pPr>
                      <w:r>
                        <w:rPr>
                          <w:sz w:val="16"/>
                          <w:szCs w:val="16"/>
                        </w:rPr>
                        <w:t>полупречник</w:t>
                      </w:r>
                    </w:p>
                  </w:txbxContent>
                </v:textbox>
              </v:shape>
            </w:pict>
          </mc:Fallback>
        </mc:AlternateContent>
      </w:r>
      <w:r>
        <w:rPr>
          <w:noProof/>
          <w:sz w:val="22"/>
        </w:rPr>
        <w:drawing>
          <wp:anchor distT="0" distB="0" distL="0" distR="0" simplePos="0" relativeHeight="251707904" behindDoc="0" locked="0" layoutInCell="1" allowOverlap="1" wp14:anchorId="5D32FED4" wp14:editId="48BA914E">
            <wp:simplePos x="0" y="0"/>
            <wp:positionH relativeFrom="page">
              <wp:posOffset>1734185</wp:posOffset>
            </wp:positionH>
            <wp:positionV relativeFrom="paragraph">
              <wp:posOffset>195580</wp:posOffset>
            </wp:positionV>
            <wp:extent cx="4065905" cy="2261870"/>
            <wp:effectExtent l="0" t="0" r="0" b="508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5905" cy="2261870"/>
                    </a:xfrm>
                    <a:prstGeom prst="rect">
                      <a:avLst/>
                    </a:prstGeom>
                    <a:noFill/>
                  </pic:spPr>
                </pic:pic>
              </a:graphicData>
            </a:graphic>
            <wp14:sizeRelH relativeFrom="page">
              <wp14:pctWidth>0</wp14:pctWidth>
            </wp14:sizeRelH>
            <wp14:sizeRelV relativeFrom="page">
              <wp14:pctHeight>0</wp14:pctHeight>
            </wp14:sizeRelV>
          </wp:anchor>
        </w:drawing>
      </w:r>
    </w:p>
    <w:p w14:paraId="2516CF50" w14:textId="77777777" w:rsidR="004B5B46" w:rsidRDefault="004B5B46" w:rsidP="004B5B46">
      <w:pPr>
        <w:pStyle w:val="BodyText"/>
        <w:spacing w:before="5"/>
      </w:pPr>
      <w:r>
        <w:rPr>
          <w:noProof/>
          <w:sz w:val="22"/>
        </w:rPr>
        <mc:AlternateContent>
          <mc:Choice Requires="wps">
            <w:drawing>
              <wp:anchor distT="0" distB="0" distL="114300" distR="114300" simplePos="0" relativeHeight="251708928" behindDoc="0" locked="0" layoutInCell="1" allowOverlap="1" wp14:anchorId="6F692B97" wp14:editId="38653561">
                <wp:simplePos x="0" y="0"/>
                <wp:positionH relativeFrom="column">
                  <wp:posOffset>3362325</wp:posOffset>
                </wp:positionH>
                <wp:positionV relativeFrom="paragraph">
                  <wp:posOffset>1824355</wp:posOffset>
                </wp:positionV>
                <wp:extent cx="876300" cy="238125"/>
                <wp:effectExtent l="0" t="0" r="0" b="952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EE5AC" w14:textId="77777777" w:rsidR="00B21427" w:rsidRDefault="00B21427" w:rsidP="004B5B46">
                            <w:pPr>
                              <w:rPr>
                                <w:sz w:val="16"/>
                                <w:szCs w:val="16"/>
                              </w:rPr>
                            </w:pPr>
                            <w:r>
                              <w:rPr>
                                <w:sz w:val="16"/>
                                <w:szCs w:val="16"/>
                              </w:rPr>
                              <w:t>за мушкарце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2B97" id="Text Box 394" o:spid="_x0000_s1128" type="#_x0000_t202" style="position:absolute;margin-left:264.75pt;margin-top:143.65pt;width:69pt;height:18.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" stroked="f">
                <v:textbox>
                  <w:txbxContent>
                    <w:p w14:paraId="564EE5AC" w14:textId="77777777" w:rsidR="00B21427" w:rsidRDefault="00B21427" w:rsidP="004B5B46">
                      <w:pPr>
                        <w:rPr>
                          <w:sz w:val="16"/>
                          <w:szCs w:val="16"/>
                        </w:rPr>
                      </w:pPr>
                      <w:r>
                        <w:rPr>
                          <w:sz w:val="16"/>
                          <w:szCs w:val="16"/>
                        </w:rPr>
                        <w:t>за мушкарце</w:t>
                      </w:r>
                    </w:p>
                  </w:txbxContent>
                </v:textbox>
              </v:shape>
            </w:pict>
          </mc:Fallback>
        </mc:AlternateContent>
      </w:r>
      <w:r>
        <w:rPr>
          <w:noProof/>
          <w:sz w:val="22"/>
        </w:rPr>
        <mc:AlternateContent>
          <mc:Choice Requires="wps">
            <w:drawing>
              <wp:anchor distT="0" distB="0" distL="114300" distR="114300" simplePos="0" relativeHeight="251709952" behindDoc="0" locked="0" layoutInCell="1" allowOverlap="1" wp14:anchorId="704FFE33" wp14:editId="1DBD8E20">
                <wp:simplePos x="0" y="0"/>
                <wp:positionH relativeFrom="column">
                  <wp:posOffset>3314700</wp:posOffset>
                </wp:positionH>
                <wp:positionV relativeFrom="paragraph">
                  <wp:posOffset>2138680</wp:posOffset>
                </wp:positionV>
                <wp:extent cx="923925" cy="257175"/>
                <wp:effectExtent l="0" t="0" r="9525" b="952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DD199" w14:textId="77777777" w:rsidR="00B21427" w:rsidRDefault="00B21427" w:rsidP="004B5B46">
                            <w:pPr>
                              <w:rPr>
                                <w:sz w:val="16"/>
                                <w:szCs w:val="16"/>
                              </w:rPr>
                            </w:pPr>
                            <w:r>
                              <w:rPr>
                                <w:sz w:val="16"/>
                                <w:szCs w:val="16"/>
                              </w:rPr>
                              <w:t xml:space="preserve"> за жене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FE33" id="Text Box 395" o:spid="_x0000_s1129" type="#_x0000_t202" style="position:absolute;margin-left:261pt;margin-top:168.4pt;width:72.75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" stroked="f">
                <v:textbox>
                  <w:txbxContent>
                    <w:p w14:paraId="146DD199" w14:textId="77777777" w:rsidR="00B21427" w:rsidRDefault="00B21427" w:rsidP="004B5B46">
                      <w:pPr>
                        <w:rPr>
                          <w:sz w:val="16"/>
                          <w:szCs w:val="16"/>
                        </w:rPr>
                      </w:pPr>
                      <w:r>
                        <w:rPr>
                          <w:sz w:val="16"/>
                          <w:szCs w:val="16"/>
                        </w:rPr>
                        <w:t xml:space="preserve"> за жене</w:t>
                      </w:r>
                    </w:p>
                  </w:txbxContent>
                </v:textbox>
              </v:shape>
            </w:pict>
          </mc:Fallback>
        </mc:AlternateContent>
      </w:r>
    </w:p>
    <w:p w14:paraId="771BFAD7" w14:textId="77777777" w:rsidR="004B5B46" w:rsidRDefault="004B5B46" w:rsidP="004B5B46">
      <w:pPr>
        <w:pStyle w:val="Heading1"/>
        <w:ind w:left="1440"/>
        <w:rPr>
          <w:sz w:val="22"/>
        </w:rPr>
      </w:pPr>
      <w:proofErr w:type="spellStart"/>
      <w:r>
        <w:t>Скица</w:t>
      </w:r>
      <w:proofErr w:type="spellEnd"/>
      <w:r>
        <w:t xml:space="preserve"> </w:t>
      </w:r>
      <w:proofErr w:type="spellStart"/>
      <w:r>
        <w:t>Члан</w:t>
      </w:r>
      <w:proofErr w:type="spellEnd"/>
      <w:r>
        <w:t xml:space="preserve"> 34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189) - </w:t>
      </w:r>
      <w:proofErr w:type="spellStart"/>
      <w:r>
        <w:t>Диск</w:t>
      </w:r>
      <w:proofErr w:type="spellEnd"/>
      <w:r>
        <w:t xml:space="preserve"> </w:t>
      </w:r>
    </w:p>
    <w:p w14:paraId="0772EE9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F37BA4C" w14:textId="77777777" w:rsidR="004B5B46" w:rsidRDefault="004B5B46" w:rsidP="0051373B">
      <w:pPr>
        <w:pStyle w:val="ListParagraph"/>
        <w:numPr>
          <w:ilvl w:val="1"/>
          <w:numId w:val="24"/>
        </w:numPr>
        <w:tabs>
          <w:tab w:val="left" w:pos="879"/>
        </w:tabs>
        <w:spacing w:before="83"/>
        <w:ind w:hanging="721"/>
      </w:pPr>
      <w:proofErr w:type="spellStart"/>
      <w:r>
        <w:lastRenderedPageBreak/>
        <w:t>Диск</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77F2CC39" w14:textId="77777777" w:rsidR="004B5B46" w:rsidRDefault="004B5B46" w:rsidP="004B5B46">
      <w:pPr>
        <w:pStyle w:val="BodyText"/>
        <w:spacing w:before="9"/>
        <w:rPr>
          <w:sz w:val="16"/>
          <w:szCs w:val="16"/>
        </w:rPr>
      </w:pPr>
    </w:p>
    <w:p w14:paraId="3891A603" w14:textId="77777777" w:rsidR="004B5B46" w:rsidRDefault="004B5B46" w:rsidP="004B5B46">
      <w:pPr>
        <w:pStyle w:val="BodyText"/>
        <w:tabs>
          <w:tab w:val="left" w:pos="2777"/>
          <w:tab w:val="left" w:pos="3898"/>
          <w:tab w:val="left" w:pos="5020"/>
        </w:tabs>
        <w:spacing w:line="468" w:lineRule="auto"/>
        <w:ind w:left="1654" w:right="1540" w:hanging="1497"/>
        <w:rPr>
          <w:sz w:val="22"/>
          <w:szCs w:val="22"/>
        </w:rPr>
      </w:pPr>
      <w:proofErr w:type="spellStart"/>
      <w:r>
        <w:t>Најмања</w:t>
      </w:r>
      <w:proofErr w:type="spellEnd"/>
      <w:r>
        <w:t xml:space="preserve"> </w:t>
      </w:r>
      <w:proofErr w:type="spellStart"/>
      <w:r>
        <w:t>маса</w:t>
      </w:r>
      <w:proofErr w:type="spellEnd"/>
      <w:r>
        <w:t xml:space="preserve"> </w:t>
      </w:r>
      <w:proofErr w:type="spellStart"/>
      <w:r>
        <w:t>за</w:t>
      </w:r>
      <w:proofErr w:type="spellEnd"/>
      <w:r>
        <w:t xml:space="preserve">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r>
        <w:t xml:space="preserve"> 1,000кг   1,500</w:t>
      </w:r>
      <w:proofErr w:type="gramStart"/>
      <w:r>
        <w:t>кг  1,750</w:t>
      </w:r>
      <w:proofErr w:type="gramEnd"/>
      <w:r>
        <w:t>кг 2,000кг</w:t>
      </w:r>
    </w:p>
    <w:p w14:paraId="469A8BF1" w14:textId="77777777" w:rsidR="004B5B46" w:rsidRDefault="004B5B46" w:rsidP="004B5B46">
      <w:pPr>
        <w:pStyle w:val="BodyText"/>
        <w:spacing w:line="253" w:lineRule="exact"/>
        <w:ind w:left="158"/>
      </w:pPr>
      <w:proofErr w:type="spellStart"/>
      <w:r>
        <w:t>Спољни</w:t>
      </w:r>
      <w:proofErr w:type="spellEnd"/>
      <w:r>
        <w:t xml:space="preserve"> </w:t>
      </w:r>
      <w:proofErr w:type="spellStart"/>
      <w:r>
        <w:t>пречник</w:t>
      </w:r>
      <w:proofErr w:type="spellEnd"/>
      <w:r>
        <w:t xml:space="preserve"> </w:t>
      </w:r>
      <w:proofErr w:type="spellStart"/>
      <w:r>
        <w:t>металног</w:t>
      </w:r>
      <w:proofErr w:type="spellEnd"/>
      <w:r>
        <w:t xml:space="preserve"> </w:t>
      </w:r>
      <w:proofErr w:type="spellStart"/>
      <w:r>
        <w:t>обруча</w:t>
      </w:r>
      <w:proofErr w:type="spellEnd"/>
    </w:p>
    <w:p w14:paraId="31F78800" w14:textId="77777777" w:rsidR="004B5B46" w:rsidRDefault="004B5B46" w:rsidP="004B5B46">
      <w:pPr>
        <w:pStyle w:val="BodyText"/>
        <w:spacing w:before="6" w:after="1"/>
      </w:pPr>
    </w:p>
    <w:tbl>
      <w:tblPr>
        <w:tblW w:w="0" w:type="auto"/>
        <w:tblInd w:w="115" w:type="dxa"/>
        <w:tblLayout w:type="fixed"/>
        <w:tblCellMar>
          <w:left w:w="0" w:type="dxa"/>
          <w:right w:w="0" w:type="dxa"/>
        </w:tblCellMar>
        <w:tblLook w:val="01E0" w:firstRow="1" w:lastRow="1" w:firstColumn="1" w:lastColumn="1" w:noHBand="0" w:noVBand="0"/>
      </w:tblPr>
      <w:tblGrid>
        <w:gridCol w:w="1275"/>
        <w:gridCol w:w="1199"/>
        <w:gridCol w:w="1122"/>
        <w:gridCol w:w="1122"/>
        <w:gridCol w:w="1737"/>
      </w:tblGrid>
      <w:tr w:rsidR="004B5B46" w14:paraId="00046723" w14:textId="77777777" w:rsidTr="004B5B46">
        <w:trPr>
          <w:trHeight w:val="369"/>
        </w:trPr>
        <w:tc>
          <w:tcPr>
            <w:tcW w:w="1275" w:type="dxa"/>
            <w:hideMark/>
          </w:tcPr>
          <w:p w14:paraId="00292D9D" w14:textId="77777777" w:rsidR="004B5B46" w:rsidRDefault="004B5B46">
            <w:pPr>
              <w:pStyle w:val="TableParagraph"/>
              <w:spacing w:before="0" w:line="245" w:lineRule="exact"/>
              <w:ind w:left="50"/>
            </w:pPr>
            <w:proofErr w:type="spellStart"/>
            <w:r>
              <w:t>Најмањи</w:t>
            </w:r>
            <w:proofErr w:type="spellEnd"/>
          </w:p>
        </w:tc>
        <w:tc>
          <w:tcPr>
            <w:tcW w:w="1199" w:type="dxa"/>
            <w:hideMark/>
          </w:tcPr>
          <w:p w14:paraId="46C789B2" w14:textId="77777777" w:rsidR="004B5B46" w:rsidRDefault="004B5B46">
            <w:pPr>
              <w:pStyle w:val="TableParagraph"/>
              <w:spacing w:before="0" w:line="245" w:lineRule="exact"/>
              <w:ind w:left="272"/>
            </w:pPr>
            <w:r>
              <w:t xml:space="preserve">180 </w:t>
            </w:r>
            <w:proofErr w:type="spellStart"/>
            <w:r>
              <w:t>мм</w:t>
            </w:r>
            <w:proofErr w:type="spellEnd"/>
          </w:p>
        </w:tc>
        <w:tc>
          <w:tcPr>
            <w:tcW w:w="1122" w:type="dxa"/>
            <w:hideMark/>
          </w:tcPr>
          <w:p w14:paraId="6FFA4B34" w14:textId="77777777" w:rsidR="004B5B46" w:rsidRDefault="004B5B46">
            <w:pPr>
              <w:pStyle w:val="TableParagraph"/>
              <w:spacing w:before="0" w:line="245" w:lineRule="exact"/>
              <w:ind w:left="195"/>
            </w:pPr>
            <w:r>
              <w:t>200мм</w:t>
            </w:r>
          </w:p>
        </w:tc>
        <w:tc>
          <w:tcPr>
            <w:tcW w:w="1122" w:type="dxa"/>
            <w:hideMark/>
          </w:tcPr>
          <w:p w14:paraId="7023F470" w14:textId="77777777" w:rsidR="004B5B46" w:rsidRDefault="004B5B46">
            <w:pPr>
              <w:pStyle w:val="TableParagraph"/>
              <w:spacing w:before="0" w:line="245" w:lineRule="exact"/>
              <w:ind w:left="195"/>
            </w:pPr>
            <w:r>
              <w:t>210мм</w:t>
            </w:r>
          </w:p>
        </w:tc>
        <w:tc>
          <w:tcPr>
            <w:tcW w:w="1737" w:type="dxa"/>
            <w:hideMark/>
          </w:tcPr>
          <w:p w14:paraId="2E6551EB" w14:textId="77777777" w:rsidR="004B5B46" w:rsidRDefault="004B5B46">
            <w:pPr>
              <w:pStyle w:val="TableParagraph"/>
              <w:spacing w:before="0" w:line="245" w:lineRule="exact"/>
              <w:ind w:left="195"/>
            </w:pPr>
            <w:r>
              <w:t>219мм</w:t>
            </w:r>
          </w:p>
        </w:tc>
      </w:tr>
      <w:tr w:rsidR="004B5B46" w14:paraId="3A0C0189" w14:textId="77777777" w:rsidTr="004B5B46">
        <w:trPr>
          <w:trHeight w:val="369"/>
        </w:trPr>
        <w:tc>
          <w:tcPr>
            <w:tcW w:w="1275" w:type="dxa"/>
            <w:hideMark/>
          </w:tcPr>
          <w:p w14:paraId="43F5571F" w14:textId="77777777" w:rsidR="004B5B46" w:rsidRDefault="004B5B46">
            <w:pPr>
              <w:pStyle w:val="TableParagraph"/>
              <w:spacing w:line="233" w:lineRule="exact"/>
              <w:ind w:left="50"/>
            </w:pPr>
            <w:proofErr w:type="spellStart"/>
            <w:r>
              <w:t>Највећи</w:t>
            </w:r>
            <w:proofErr w:type="spellEnd"/>
          </w:p>
        </w:tc>
        <w:tc>
          <w:tcPr>
            <w:tcW w:w="1199" w:type="dxa"/>
            <w:hideMark/>
          </w:tcPr>
          <w:p w14:paraId="361C1CF3" w14:textId="77777777" w:rsidR="004B5B46" w:rsidRDefault="004B5B46">
            <w:pPr>
              <w:pStyle w:val="TableParagraph"/>
              <w:spacing w:line="233" w:lineRule="exact"/>
              <w:ind w:left="272"/>
            </w:pPr>
            <w:r>
              <w:t>182мм</w:t>
            </w:r>
          </w:p>
        </w:tc>
        <w:tc>
          <w:tcPr>
            <w:tcW w:w="1122" w:type="dxa"/>
            <w:hideMark/>
          </w:tcPr>
          <w:p w14:paraId="6F8F7210" w14:textId="77777777" w:rsidR="004B5B46" w:rsidRDefault="004B5B46">
            <w:pPr>
              <w:pStyle w:val="TableParagraph"/>
              <w:spacing w:line="233" w:lineRule="exact"/>
              <w:ind w:left="195"/>
            </w:pPr>
            <w:r>
              <w:t>202мм</w:t>
            </w:r>
          </w:p>
        </w:tc>
        <w:tc>
          <w:tcPr>
            <w:tcW w:w="1122" w:type="dxa"/>
            <w:hideMark/>
          </w:tcPr>
          <w:p w14:paraId="6D17BD35" w14:textId="77777777" w:rsidR="004B5B46" w:rsidRDefault="004B5B46">
            <w:pPr>
              <w:pStyle w:val="TableParagraph"/>
              <w:spacing w:line="233" w:lineRule="exact"/>
              <w:ind w:left="195"/>
            </w:pPr>
            <w:r>
              <w:t>212мм</w:t>
            </w:r>
          </w:p>
        </w:tc>
        <w:tc>
          <w:tcPr>
            <w:tcW w:w="1737" w:type="dxa"/>
            <w:hideMark/>
          </w:tcPr>
          <w:p w14:paraId="42C27B96" w14:textId="77777777" w:rsidR="004B5B46" w:rsidRDefault="004B5B46">
            <w:pPr>
              <w:pStyle w:val="TableParagraph"/>
              <w:spacing w:line="233" w:lineRule="exact"/>
              <w:ind w:left="195"/>
            </w:pPr>
            <w:r>
              <w:t>221мм</w:t>
            </w:r>
          </w:p>
        </w:tc>
      </w:tr>
      <w:tr w:rsidR="004B5B46" w14:paraId="46EB2F78" w14:textId="77777777" w:rsidTr="004B5B46">
        <w:trPr>
          <w:trHeight w:val="616"/>
        </w:trPr>
        <w:tc>
          <w:tcPr>
            <w:tcW w:w="6455" w:type="dxa"/>
            <w:gridSpan w:val="5"/>
          </w:tcPr>
          <w:p w14:paraId="79A3A8A7" w14:textId="77777777" w:rsidR="004B5B46" w:rsidRDefault="004B5B46">
            <w:pPr>
              <w:pStyle w:val="TableParagraph"/>
              <w:spacing w:before="10"/>
              <w:rPr>
                <w:sz w:val="20"/>
              </w:rPr>
            </w:pPr>
          </w:p>
          <w:p w14:paraId="1689FE3D" w14:textId="77777777" w:rsidR="004B5B46" w:rsidRDefault="004B5B46">
            <w:pPr>
              <w:pStyle w:val="TableParagraph"/>
              <w:spacing w:before="0"/>
              <w:ind w:left="50"/>
            </w:pPr>
            <w:proofErr w:type="spellStart"/>
            <w:r>
              <w:t>Пречник</w:t>
            </w:r>
            <w:proofErr w:type="spellEnd"/>
            <w:r>
              <w:t xml:space="preserve"> </w:t>
            </w:r>
            <w:proofErr w:type="spellStart"/>
            <w:r>
              <w:t>металне</w:t>
            </w:r>
            <w:proofErr w:type="spellEnd"/>
            <w:r>
              <w:t xml:space="preserve"> </w:t>
            </w:r>
            <w:proofErr w:type="spellStart"/>
            <w:r>
              <w:t>плоче</w:t>
            </w:r>
            <w:proofErr w:type="spellEnd"/>
            <w:r>
              <w:t xml:space="preserve"> </w:t>
            </w:r>
            <w:proofErr w:type="spellStart"/>
            <w:r>
              <w:t>или</w:t>
            </w:r>
            <w:proofErr w:type="spellEnd"/>
            <w:r>
              <w:t xml:space="preserve"> </w:t>
            </w:r>
            <w:proofErr w:type="spellStart"/>
            <w:r>
              <w:t>равног</w:t>
            </w:r>
            <w:proofErr w:type="spellEnd"/>
            <w:r>
              <w:t xml:space="preserve"> </w:t>
            </w:r>
            <w:proofErr w:type="spellStart"/>
            <w:r>
              <w:t>средишњег</w:t>
            </w:r>
            <w:proofErr w:type="spellEnd"/>
            <w:r>
              <w:t xml:space="preserve"> </w:t>
            </w:r>
            <w:proofErr w:type="spellStart"/>
            <w:r>
              <w:t>дела</w:t>
            </w:r>
            <w:proofErr w:type="spellEnd"/>
            <w:r>
              <w:t xml:space="preserve"> </w:t>
            </w:r>
            <w:proofErr w:type="spellStart"/>
            <w:r>
              <w:t>диска</w:t>
            </w:r>
            <w:proofErr w:type="spellEnd"/>
          </w:p>
        </w:tc>
      </w:tr>
      <w:tr w:rsidR="004B5B46" w14:paraId="57D701EC" w14:textId="77777777" w:rsidTr="004B5B46">
        <w:trPr>
          <w:trHeight w:val="492"/>
        </w:trPr>
        <w:tc>
          <w:tcPr>
            <w:tcW w:w="1275" w:type="dxa"/>
            <w:hideMark/>
          </w:tcPr>
          <w:p w14:paraId="4788E91B" w14:textId="77777777" w:rsidR="004B5B46" w:rsidRDefault="004B5B46">
            <w:pPr>
              <w:pStyle w:val="TableParagraph"/>
              <w:spacing w:before="115"/>
              <w:ind w:left="50"/>
            </w:pPr>
            <w:proofErr w:type="spellStart"/>
            <w:r>
              <w:t>Најмањи</w:t>
            </w:r>
            <w:proofErr w:type="spellEnd"/>
          </w:p>
        </w:tc>
        <w:tc>
          <w:tcPr>
            <w:tcW w:w="1199" w:type="dxa"/>
            <w:hideMark/>
          </w:tcPr>
          <w:p w14:paraId="6A639AD4" w14:textId="77777777" w:rsidR="004B5B46" w:rsidRDefault="004B5B46">
            <w:pPr>
              <w:pStyle w:val="TableParagraph"/>
              <w:spacing w:before="115"/>
              <w:ind w:left="272"/>
            </w:pPr>
            <w:r>
              <w:t>50мм</w:t>
            </w:r>
          </w:p>
        </w:tc>
        <w:tc>
          <w:tcPr>
            <w:tcW w:w="1122" w:type="dxa"/>
            <w:hideMark/>
          </w:tcPr>
          <w:p w14:paraId="0A37B80C" w14:textId="77777777" w:rsidR="004B5B46" w:rsidRDefault="004B5B46">
            <w:pPr>
              <w:pStyle w:val="TableParagraph"/>
              <w:spacing w:before="115"/>
              <w:ind w:left="195"/>
            </w:pPr>
            <w:r>
              <w:t>50мм</w:t>
            </w:r>
          </w:p>
        </w:tc>
        <w:tc>
          <w:tcPr>
            <w:tcW w:w="1122" w:type="dxa"/>
            <w:hideMark/>
          </w:tcPr>
          <w:p w14:paraId="169C4F99" w14:textId="77777777" w:rsidR="004B5B46" w:rsidRDefault="004B5B46">
            <w:pPr>
              <w:pStyle w:val="TableParagraph"/>
              <w:spacing w:before="115"/>
              <w:ind w:left="195"/>
            </w:pPr>
            <w:r>
              <w:t>50мм</w:t>
            </w:r>
          </w:p>
        </w:tc>
        <w:tc>
          <w:tcPr>
            <w:tcW w:w="1737" w:type="dxa"/>
            <w:hideMark/>
          </w:tcPr>
          <w:p w14:paraId="05A64CA5" w14:textId="77777777" w:rsidR="004B5B46" w:rsidRDefault="004B5B46">
            <w:pPr>
              <w:pStyle w:val="TableParagraph"/>
              <w:spacing w:before="115"/>
              <w:ind w:left="195"/>
            </w:pPr>
            <w:r>
              <w:t>50мм</w:t>
            </w:r>
          </w:p>
        </w:tc>
      </w:tr>
      <w:tr w:rsidR="004B5B46" w14:paraId="0F422475" w14:textId="77777777" w:rsidTr="004B5B46">
        <w:trPr>
          <w:trHeight w:val="369"/>
        </w:trPr>
        <w:tc>
          <w:tcPr>
            <w:tcW w:w="1275" w:type="dxa"/>
            <w:hideMark/>
          </w:tcPr>
          <w:p w14:paraId="6E71AC79" w14:textId="77777777" w:rsidR="004B5B46" w:rsidRDefault="004B5B46">
            <w:pPr>
              <w:pStyle w:val="TableParagraph"/>
              <w:spacing w:line="233" w:lineRule="exact"/>
              <w:ind w:left="50"/>
            </w:pPr>
            <w:proofErr w:type="spellStart"/>
            <w:r>
              <w:t>Највећи</w:t>
            </w:r>
            <w:proofErr w:type="spellEnd"/>
          </w:p>
        </w:tc>
        <w:tc>
          <w:tcPr>
            <w:tcW w:w="1199" w:type="dxa"/>
            <w:hideMark/>
          </w:tcPr>
          <w:p w14:paraId="19F293D2" w14:textId="77777777" w:rsidR="004B5B46" w:rsidRDefault="004B5B46">
            <w:pPr>
              <w:pStyle w:val="TableParagraph"/>
              <w:spacing w:line="233" w:lineRule="exact"/>
              <w:ind w:left="272"/>
            </w:pPr>
            <w:r>
              <w:t>57мм</w:t>
            </w:r>
          </w:p>
        </w:tc>
        <w:tc>
          <w:tcPr>
            <w:tcW w:w="1122" w:type="dxa"/>
            <w:hideMark/>
          </w:tcPr>
          <w:p w14:paraId="0A1DAE7E" w14:textId="77777777" w:rsidR="004B5B46" w:rsidRDefault="004B5B46">
            <w:pPr>
              <w:pStyle w:val="TableParagraph"/>
              <w:spacing w:line="233" w:lineRule="exact"/>
              <w:ind w:left="195"/>
            </w:pPr>
            <w:r>
              <w:t>57мм</w:t>
            </w:r>
          </w:p>
        </w:tc>
        <w:tc>
          <w:tcPr>
            <w:tcW w:w="1122" w:type="dxa"/>
            <w:hideMark/>
          </w:tcPr>
          <w:p w14:paraId="2FBBCB07" w14:textId="77777777" w:rsidR="004B5B46" w:rsidRDefault="004B5B46">
            <w:pPr>
              <w:pStyle w:val="TableParagraph"/>
              <w:spacing w:line="233" w:lineRule="exact"/>
              <w:ind w:left="195"/>
            </w:pPr>
            <w:r>
              <w:t>57мм</w:t>
            </w:r>
          </w:p>
        </w:tc>
        <w:tc>
          <w:tcPr>
            <w:tcW w:w="1737" w:type="dxa"/>
            <w:hideMark/>
          </w:tcPr>
          <w:p w14:paraId="5268884F" w14:textId="77777777" w:rsidR="004B5B46" w:rsidRDefault="004B5B46">
            <w:pPr>
              <w:pStyle w:val="TableParagraph"/>
              <w:spacing w:line="233" w:lineRule="exact"/>
              <w:ind w:left="195"/>
            </w:pPr>
            <w:r>
              <w:t>57мм</w:t>
            </w:r>
          </w:p>
        </w:tc>
      </w:tr>
      <w:tr w:rsidR="004B5B46" w14:paraId="03C7568A" w14:textId="77777777" w:rsidTr="004B5B46">
        <w:trPr>
          <w:trHeight w:val="617"/>
        </w:trPr>
        <w:tc>
          <w:tcPr>
            <w:tcW w:w="6455" w:type="dxa"/>
            <w:gridSpan w:val="5"/>
          </w:tcPr>
          <w:p w14:paraId="777D433D" w14:textId="77777777" w:rsidR="004B5B46" w:rsidRDefault="004B5B46">
            <w:pPr>
              <w:pStyle w:val="TableParagraph"/>
              <w:spacing w:before="10"/>
              <w:rPr>
                <w:sz w:val="20"/>
              </w:rPr>
            </w:pPr>
          </w:p>
          <w:p w14:paraId="1B8977D8" w14:textId="77777777" w:rsidR="004B5B46" w:rsidRDefault="004B5B46">
            <w:pPr>
              <w:pStyle w:val="TableParagraph"/>
              <w:spacing w:before="0"/>
              <w:ind w:left="50"/>
            </w:pPr>
            <w:proofErr w:type="spellStart"/>
            <w:r>
              <w:t>Дебљина</w:t>
            </w:r>
            <w:proofErr w:type="spellEnd"/>
            <w:r>
              <w:t xml:space="preserve"> </w:t>
            </w:r>
            <w:proofErr w:type="spellStart"/>
            <w:r>
              <w:t>диска</w:t>
            </w:r>
            <w:proofErr w:type="spellEnd"/>
            <w:r>
              <w:t xml:space="preserve"> у </w:t>
            </w:r>
            <w:proofErr w:type="spellStart"/>
            <w:r>
              <w:t>равном</w:t>
            </w:r>
            <w:proofErr w:type="spellEnd"/>
            <w:r>
              <w:t xml:space="preserve"> </w:t>
            </w:r>
            <w:proofErr w:type="spellStart"/>
            <w:r>
              <w:t>средишњем</w:t>
            </w:r>
            <w:proofErr w:type="spellEnd"/>
            <w:r>
              <w:t xml:space="preserve"> </w:t>
            </w:r>
            <w:proofErr w:type="spellStart"/>
            <w:r>
              <w:t>делу</w:t>
            </w:r>
            <w:proofErr w:type="spellEnd"/>
          </w:p>
        </w:tc>
      </w:tr>
      <w:tr w:rsidR="004B5B46" w14:paraId="54E83FCC" w14:textId="77777777" w:rsidTr="004B5B46">
        <w:trPr>
          <w:trHeight w:val="493"/>
        </w:trPr>
        <w:tc>
          <w:tcPr>
            <w:tcW w:w="1275" w:type="dxa"/>
            <w:hideMark/>
          </w:tcPr>
          <w:p w14:paraId="114FA109" w14:textId="77777777" w:rsidR="004B5B46" w:rsidRDefault="004B5B46">
            <w:pPr>
              <w:pStyle w:val="TableParagraph"/>
              <w:ind w:left="50"/>
            </w:pPr>
            <w:proofErr w:type="spellStart"/>
            <w:r>
              <w:t>Најмања</w:t>
            </w:r>
            <w:proofErr w:type="spellEnd"/>
          </w:p>
        </w:tc>
        <w:tc>
          <w:tcPr>
            <w:tcW w:w="1199" w:type="dxa"/>
            <w:hideMark/>
          </w:tcPr>
          <w:p w14:paraId="36E192E3" w14:textId="77777777" w:rsidR="004B5B46" w:rsidRDefault="004B5B46">
            <w:pPr>
              <w:pStyle w:val="TableParagraph"/>
              <w:ind w:left="272"/>
            </w:pPr>
            <w:r>
              <w:t>37мм</w:t>
            </w:r>
          </w:p>
        </w:tc>
        <w:tc>
          <w:tcPr>
            <w:tcW w:w="1122" w:type="dxa"/>
            <w:hideMark/>
          </w:tcPr>
          <w:p w14:paraId="06CCE649" w14:textId="77777777" w:rsidR="004B5B46" w:rsidRDefault="004B5B46">
            <w:pPr>
              <w:pStyle w:val="TableParagraph"/>
              <w:ind w:left="195"/>
            </w:pPr>
            <w:r>
              <w:t>38мм</w:t>
            </w:r>
          </w:p>
        </w:tc>
        <w:tc>
          <w:tcPr>
            <w:tcW w:w="1122" w:type="dxa"/>
            <w:hideMark/>
          </w:tcPr>
          <w:p w14:paraId="7DAB2D7F" w14:textId="77777777" w:rsidR="004B5B46" w:rsidRDefault="004B5B46">
            <w:pPr>
              <w:pStyle w:val="TableParagraph"/>
              <w:ind w:left="195"/>
            </w:pPr>
            <w:r>
              <w:t>41мм</w:t>
            </w:r>
          </w:p>
        </w:tc>
        <w:tc>
          <w:tcPr>
            <w:tcW w:w="1737" w:type="dxa"/>
            <w:hideMark/>
          </w:tcPr>
          <w:p w14:paraId="2AFD5D12" w14:textId="77777777" w:rsidR="004B5B46" w:rsidRDefault="004B5B46">
            <w:pPr>
              <w:pStyle w:val="TableParagraph"/>
              <w:ind w:left="195"/>
            </w:pPr>
            <w:r>
              <w:t>44мм</w:t>
            </w:r>
          </w:p>
        </w:tc>
      </w:tr>
      <w:tr w:rsidR="004B5B46" w14:paraId="6F3B5282" w14:textId="77777777" w:rsidTr="004B5B46">
        <w:trPr>
          <w:trHeight w:val="369"/>
        </w:trPr>
        <w:tc>
          <w:tcPr>
            <w:tcW w:w="1275" w:type="dxa"/>
            <w:hideMark/>
          </w:tcPr>
          <w:p w14:paraId="6CE46127" w14:textId="77777777" w:rsidR="004B5B46" w:rsidRDefault="004B5B46">
            <w:pPr>
              <w:pStyle w:val="TableParagraph"/>
              <w:spacing w:line="233" w:lineRule="exact"/>
              <w:ind w:left="50"/>
            </w:pPr>
            <w:proofErr w:type="spellStart"/>
            <w:r>
              <w:t>Највећа</w:t>
            </w:r>
            <w:proofErr w:type="spellEnd"/>
          </w:p>
        </w:tc>
        <w:tc>
          <w:tcPr>
            <w:tcW w:w="1199" w:type="dxa"/>
            <w:hideMark/>
          </w:tcPr>
          <w:p w14:paraId="10701287" w14:textId="77777777" w:rsidR="004B5B46" w:rsidRDefault="004B5B46">
            <w:pPr>
              <w:pStyle w:val="TableParagraph"/>
              <w:spacing w:line="233" w:lineRule="exact"/>
              <w:ind w:left="272"/>
            </w:pPr>
            <w:r>
              <w:t>39мм</w:t>
            </w:r>
          </w:p>
        </w:tc>
        <w:tc>
          <w:tcPr>
            <w:tcW w:w="1122" w:type="dxa"/>
            <w:hideMark/>
          </w:tcPr>
          <w:p w14:paraId="3683742C" w14:textId="77777777" w:rsidR="004B5B46" w:rsidRDefault="004B5B46">
            <w:pPr>
              <w:pStyle w:val="TableParagraph"/>
              <w:spacing w:line="233" w:lineRule="exact"/>
              <w:ind w:left="195"/>
            </w:pPr>
            <w:r>
              <w:t>40мм</w:t>
            </w:r>
          </w:p>
        </w:tc>
        <w:tc>
          <w:tcPr>
            <w:tcW w:w="1122" w:type="dxa"/>
            <w:hideMark/>
          </w:tcPr>
          <w:p w14:paraId="6C0C9F7D" w14:textId="77777777" w:rsidR="004B5B46" w:rsidRDefault="004B5B46">
            <w:pPr>
              <w:pStyle w:val="TableParagraph"/>
              <w:spacing w:line="233" w:lineRule="exact"/>
              <w:ind w:left="195"/>
            </w:pPr>
            <w:r>
              <w:t>43мм</w:t>
            </w:r>
          </w:p>
        </w:tc>
        <w:tc>
          <w:tcPr>
            <w:tcW w:w="1737" w:type="dxa"/>
            <w:hideMark/>
          </w:tcPr>
          <w:p w14:paraId="3B4F60A4" w14:textId="77777777" w:rsidR="004B5B46" w:rsidRDefault="004B5B46">
            <w:pPr>
              <w:pStyle w:val="TableParagraph"/>
              <w:spacing w:line="233" w:lineRule="exact"/>
              <w:ind w:left="195"/>
            </w:pPr>
            <w:r>
              <w:t>46мм</w:t>
            </w:r>
          </w:p>
        </w:tc>
      </w:tr>
      <w:tr w:rsidR="004B5B46" w14:paraId="0A4D6439" w14:textId="77777777" w:rsidTr="004B5B46">
        <w:trPr>
          <w:trHeight w:val="615"/>
        </w:trPr>
        <w:tc>
          <w:tcPr>
            <w:tcW w:w="6455" w:type="dxa"/>
            <w:gridSpan w:val="5"/>
          </w:tcPr>
          <w:p w14:paraId="51D94ABF" w14:textId="77777777" w:rsidR="004B5B46" w:rsidRDefault="004B5B46">
            <w:pPr>
              <w:pStyle w:val="TableParagraph"/>
              <w:spacing w:before="9"/>
              <w:rPr>
                <w:sz w:val="20"/>
              </w:rPr>
            </w:pPr>
          </w:p>
          <w:p w14:paraId="1815759A" w14:textId="77777777" w:rsidR="004B5B46" w:rsidRDefault="004B5B46">
            <w:pPr>
              <w:pStyle w:val="TableParagraph"/>
              <w:spacing w:before="0"/>
              <w:ind w:left="50"/>
            </w:pPr>
            <w:proofErr w:type="spellStart"/>
            <w:r>
              <w:t>Дебљина</w:t>
            </w:r>
            <w:proofErr w:type="spellEnd"/>
            <w:r>
              <w:t xml:space="preserve"> </w:t>
            </w:r>
            <w:proofErr w:type="spellStart"/>
            <w:r>
              <w:t>металног</w:t>
            </w:r>
            <w:proofErr w:type="spellEnd"/>
            <w:r>
              <w:t xml:space="preserve"> </w:t>
            </w:r>
            <w:proofErr w:type="spellStart"/>
            <w:r>
              <w:t>обруча</w:t>
            </w:r>
            <w:proofErr w:type="spellEnd"/>
            <w:r>
              <w:t xml:space="preserve"> (6 </w:t>
            </w:r>
            <w:proofErr w:type="spellStart"/>
            <w:r>
              <w:t>мм</w:t>
            </w:r>
            <w:proofErr w:type="spellEnd"/>
            <w:r>
              <w:t xml:space="preserve"> </w:t>
            </w:r>
            <w:proofErr w:type="spellStart"/>
            <w:r>
              <w:t>од</w:t>
            </w:r>
            <w:proofErr w:type="spellEnd"/>
            <w:r>
              <w:t xml:space="preserve"> </w:t>
            </w:r>
            <w:proofErr w:type="spellStart"/>
            <w:r>
              <w:t>ивице</w:t>
            </w:r>
            <w:proofErr w:type="spellEnd"/>
            <w:r>
              <w:t>)</w:t>
            </w:r>
          </w:p>
        </w:tc>
      </w:tr>
      <w:tr w:rsidR="004B5B46" w14:paraId="75AE9DDB" w14:textId="77777777" w:rsidTr="004B5B46">
        <w:trPr>
          <w:trHeight w:val="493"/>
        </w:trPr>
        <w:tc>
          <w:tcPr>
            <w:tcW w:w="1275" w:type="dxa"/>
            <w:hideMark/>
          </w:tcPr>
          <w:p w14:paraId="560A98ED" w14:textId="77777777" w:rsidR="004B5B46" w:rsidRDefault="004B5B46">
            <w:pPr>
              <w:pStyle w:val="TableParagraph"/>
              <w:ind w:left="50"/>
            </w:pPr>
            <w:proofErr w:type="spellStart"/>
            <w:r>
              <w:t>Најмања</w:t>
            </w:r>
            <w:proofErr w:type="spellEnd"/>
          </w:p>
        </w:tc>
        <w:tc>
          <w:tcPr>
            <w:tcW w:w="1199" w:type="dxa"/>
            <w:hideMark/>
          </w:tcPr>
          <w:p w14:paraId="6F999B1B" w14:textId="77777777" w:rsidR="004B5B46" w:rsidRDefault="004B5B46">
            <w:pPr>
              <w:pStyle w:val="TableParagraph"/>
              <w:ind w:left="272"/>
            </w:pPr>
            <w:r>
              <w:t>12мм</w:t>
            </w:r>
          </w:p>
        </w:tc>
        <w:tc>
          <w:tcPr>
            <w:tcW w:w="1122" w:type="dxa"/>
            <w:hideMark/>
          </w:tcPr>
          <w:p w14:paraId="72E040EF" w14:textId="77777777" w:rsidR="004B5B46" w:rsidRDefault="004B5B46">
            <w:pPr>
              <w:pStyle w:val="TableParagraph"/>
              <w:ind w:left="195"/>
            </w:pPr>
            <w:r>
              <w:t>12мм</w:t>
            </w:r>
          </w:p>
        </w:tc>
        <w:tc>
          <w:tcPr>
            <w:tcW w:w="1122" w:type="dxa"/>
            <w:hideMark/>
          </w:tcPr>
          <w:p w14:paraId="202800D8" w14:textId="77777777" w:rsidR="004B5B46" w:rsidRDefault="004B5B46">
            <w:pPr>
              <w:pStyle w:val="TableParagraph"/>
              <w:ind w:left="195"/>
            </w:pPr>
            <w:r>
              <w:t>12мм</w:t>
            </w:r>
          </w:p>
        </w:tc>
        <w:tc>
          <w:tcPr>
            <w:tcW w:w="1737" w:type="dxa"/>
            <w:hideMark/>
          </w:tcPr>
          <w:p w14:paraId="39B5273A" w14:textId="77777777" w:rsidR="004B5B46" w:rsidRDefault="004B5B46">
            <w:pPr>
              <w:pStyle w:val="TableParagraph"/>
              <w:ind w:left="195"/>
            </w:pPr>
            <w:r>
              <w:t>12мм</w:t>
            </w:r>
          </w:p>
        </w:tc>
      </w:tr>
      <w:tr w:rsidR="004B5B46" w14:paraId="7D5901C9" w14:textId="77777777" w:rsidTr="004B5B46">
        <w:trPr>
          <w:trHeight w:val="369"/>
        </w:trPr>
        <w:tc>
          <w:tcPr>
            <w:tcW w:w="1275" w:type="dxa"/>
            <w:hideMark/>
          </w:tcPr>
          <w:p w14:paraId="46EAC6D4" w14:textId="77777777" w:rsidR="004B5B46" w:rsidRDefault="004B5B46">
            <w:pPr>
              <w:pStyle w:val="TableParagraph"/>
              <w:spacing w:line="233" w:lineRule="exact"/>
              <w:ind w:left="50"/>
            </w:pPr>
            <w:proofErr w:type="spellStart"/>
            <w:r>
              <w:t>Највећа</w:t>
            </w:r>
            <w:proofErr w:type="spellEnd"/>
          </w:p>
        </w:tc>
        <w:tc>
          <w:tcPr>
            <w:tcW w:w="1199" w:type="dxa"/>
            <w:hideMark/>
          </w:tcPr>
          <w:p w14:paraId="37DA9EFD" w14:textId="77777777" w:rsidR="004B5B46" w:rsidRDefault="004B5B46">
            <w:pPr>
              <w:pStyle w:val="TableParagraph"/>
              <w:spacing w:line="233" w:lineRule="exact"/>
              <w:ind w:left="272"/>
            </w:pPr>
            <w:r>
              <w:t>13мм</w:t>
            </w:r>
          </w:p>
        </w:tc>
        <w:tc>
          <w:tcPr>
            <w:tcW w:w="1122" w:type="dxa"/>
            <w:hideMark/>
          </w:tcPr>
          <w:p w14:paraId="59121FEF" w14:textId="77777777" w:rsidR="004B5B46" w:rsidRDefault="004B5B46">
            <w:pPr>
              <w:pStyle w:val="TableParagraph"/>
              <w:spacing w:line="233" w:lineRule="exact"/>
              <w:ind w:left="195"/>
            </w:pPr>
            <w:r>
              <w:t>13мм</w:t>
            </w:r>
          </w:p>
        </w:tc>
        <w:tc>
          <w:tcPr>
            <w:tcW w:w="1122" w:type="dxa"/>
            <w:hideMark/>
          </w:tcPr>
          <w:p w14:paraId="275FED5E" w14:textId="77777777" w:rsidR="004B5B46" w:rsidRDefault="004B5B46">
            <w:pPr>
              <w:pStyle w:val="TableParagraph"/>
              <w:spacing w:line="233" w:lineRule="exact"/>
              <w:ind w:left="195"/>
            </w:pPr>
            <w:r>
              <w:t>13мм</w:t>
            </w:r>
          </w:p>
        </w:tc>
        <w:tc>
          <w:tcPr>
            <w:tcW w:w="1737" w:type="dxa"/>
            <w:hideMark/>
          </w:tcPr>
          <w:p w14:paraId="2621E4F3" w14:textId="77777777" w:rsidR="004B5B46" w:rsidRDefault="004B5B46">
            <w:pPr>
              <w:pStyle w:val="TableParagraph"/>
              <w:spacing w:line="233" w:lineRule="exact"/>
              <w:ind w:left="195"/>
            </w:pPr>
            <w:r>
              <w:t>13мм</w:t>
            </w:r>
          </w:p>
        </w:tc>
      </w:tr>
    </w:tbl>
    <w:p w14:paraId="5AA66F1C" w14:textId="77777777" w:rsidR="004B5B46" w:rsidRDefault="004B5B46" w:rsidP="004B5B46">
      <w:pPr>
        <w:pStyle w:val="BodyText"/>
        <w:spacing w:before="10"/>
        <w:rPr>
          <w:sz w:val="16"/>
          <w:szCs w:val="16"/>
          <w:lang w:val="sr-Cyrl-RS"/>
        </w:rPr>
      </w:pPr>
    </w:p>
    <w:p w14:paraId="3E015F03" w14:textId="77777777" w:rsidR="004B5B46" w:rsidRDefault="004B5B46" w:rsidP="004B5B46">
      <w:pPr>
        <w:pStyle w:val="BodyText"/>
        <w:ind w:left="158"/>
        <w:rPr>
          <w:sz w:val="22"/>
          <w:szCs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5A6C7C3" w14:textId="77777777" w:rsidR="004B5B46" w:rsidRDefault="004B5B46" w:rsidP="004B5B46">
      <w:pPr>
        <w:pStyle w:val="BodyText"/>
        <w:spacing w:before="10"/>
        <w:rPr>
          <w:sz w:val="16"/>
          <w:szCs w:val="16"/>
        </w:rPr>
      </w:pPr>
    </w:p>
    <w:p w14:paraId="7A4A5D3A" w14:textId="77777777" w:rsidR="004B5B46" w:rsidRDefault="004B5B46" w:rsidP="004B5B46">
      <w:pPr>
        <w:pStyle w:val="BodyText"/>
        <w:ind w:left="158"/>
        <w:rPr>
          <w:sz w:val="22"/>
          <w:szCs w:val="22"/>
        </w:rPr>
      </w:pPr>
      <w:proofErr w:type="spellStart"/>
      <w:r>
        <w:rPr>
          <w:color w:val="00B050"/>
        </w:rPr>
        <w:t>За</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диска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11E76EA9" w14:textId="77777777" w:rsidR="004B5B46" w:rsidRDefault="004B5B46" w:rsidP="004B5B46">
      <w:pPr>
        <w:pStyle w:val="BodyText"/>
        <w:spacing w:before="10"/>
        <w:rPr>
          <w:sz w:val="16"/>
          <w:szCs w:val="16"/>
        </w:rPr>
      </w:pPr>
    </w:p>
    <w:p w14:paraId="768D1525" w14:textId="77777777" w:rsidR="004B5B46" w:rsidRDefault="004B5B46" w:rsidP="0051373B">
      <w:pPr>
        <w:pStyle w:val="ListParagraph"/>
        <w:numPr>
          <w:ilvl w:val="0"/>
          <w:numId w:val="29"/>
        </w:numPr>
        <w:tabs>
          <w:tab w:val="left" w:pos="868"/>
        </w:tabs>
        <w:spacing w:before="1"/>
        <w:ind w:hanging="336"/>
      </w:pP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1D711EC9" w14:textId="77777777" w:rsidR="004B5B46" w:rsidRDefault="004B5B46" w:rsidP="004B5B46">
      <w:pPr>
        <w:pStyle w:val="BodyText"/>
        <w:spacing w:before="8"/>
        <w:rPr>
          <w:sz w:val="16"/>
          <w:szCs w:val="16"/>
        </w:rPr>
      </w:pPr>
    </w:p>
    <w:p w14:paraId="17B6BFB1" w14:textId="77777777" w:rsidR="004B5B46" w:rsidRDefault="004B5B46" w:rsidP="0051373B">
      <w:pPr>
        <w:pStyle w:val="ListParagraph"/>
        <w:numPr>
          <w:ilvl w:val="0"/>
          <w:numId w:val="29"/>
        </w:numPr>
        <w:tabs>
          <w:tab w:val="left" w:pos="868"/>
        </w:tabs>
        <w:spacing w:before="1"/>
        <w:ind w:right="1213"/>
      </w:pPr>
      <w:proofErr w:type="spellStart"/>
      <w:r>
        <w:rPr>
          <w:color w:val="00B050"/>
        </w:rPr>
        <w:t>Двојица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улазу</w:t>
      </w:r>
      <w:proofErr w:type="spellEnd"/>
      <w:r>
        <w:rPr>
          <w:color w:val="00B050"/>
        </w:rPr>
        <w:t xml:space="preserve"> у </w:t>
      </w:r>
      <w:proofErr w:type="spellStart"/>
      <w:r>
        <w:rPr>
          <w:color w:val="00B050"/>
        </w:rPr>
        <w:t>заштитну</w:t>
      </w:r>
      <w:proofErr w:type="spellEnd"/>
      <w:r>
        <w:rPr>
          <w:color w:val="00B050"/>
        </w:rPr>
        <w:t xml:space="preserve"> </w:t>
      </w:r>
      <w:proofErr w:type="spellStart"/>
      <w:r>
        <w:rPr>
          <w:color w:val="00B050"/>
        </w:rPr>
        <w:t>мрежу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у </w:t>
      </w:r>
      <w:proofErr w:type="spellStart"/>
      <w:r>
        <w:rPr>
          <w:color w:val="00B050"/>
        </w:rPr>
        <w:t>дисциплини</w:t>
      </w:r>
      <w:proofErr w:type="spellEnd"/>
      <w:r>
        <w:rPr>
          <w:color w:val="00B050"/>
        </w:rPr>
        <w:t>.</w:t>
      </w:r>
    </w:p>
    <w:p w14:paraId="58E4A564" w14:textId="77777777" w:rsidR="004B5B46" w:rsidRDefault="004B5B46" w:rsidP="004B5B46">
      <w:pPr>
        <w:pStyle w:val="BodyText"/>
        <w:spacing w:before="9"/>
        <w:jc w:val="both"/>
        <w:rPr>
          <w:sz w:val="16"/>
          <w:szCs w:val="16"/>
        </w:rPr>
      </w:pPr>
    </w:p>
    <w:p w14:paraId="56A9E117" w14:textId="77777777" w:rsidR="004B5B46" w:rsidRDefault="004B5B46" w:rsidP="004B5B46">
      <w:pPr>
        <w:pStyle w:val="BodyText"/>
        <w:spacing w:before="1"/>
        <w:ind w:left="867" w:right="1219"/>
        <w:jc w:val="both"/>
        <w:rPr>
          <w:sz w:val="22"/>
          <w:szCs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4E2D218C" w14:textId="77777777" w:rsidR="004B5B46" w:rsidRDefault="004B5B46" w:rsidP="004B5B46">
      <w:pPr>
        <w:pStyle w:val="BodyText"/>
        <w:spacing w:before="10"/>
        <w:jc w:val="both"/>
        <w:rPr>
          <w:sz w:val="16"/>
          <w:szCs w:val="16"/>
        </w:rPr>
      </w:pPr>
    </w:p>
    <w:p w14:paraId="346CCACE" w14:textId="77777777" w:rsidR="004B5B46" w:rsidRDefault="004B5B46" w:rsidP="0051373B">
      <w:pPr>
        <w:pStyle w:val="ListParagraph"/>
        <w:numPr>
          <w:ilvl w:val="0"/>
          <w:numId w:val="29"/>
        </w:numPr>
        <w:tabs>
          <w:tab w:val="left" w:pos="868"/>
        </w:tabs>
        <w:ind w:right="1214"/>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изван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4CAD1D99" w14:textId="77777777" w:rsidR="004B5B46" w:rsidRDefault="004B5B46" w:rsidP="004B5B46">
      <w:pPr>
        <w:pStyle w:val="BodyText"/>
        <w:spacing w:before="10"/>
        <w:jc w:val="both"/>
        <w:rPr>
          <w:sz w:val="16"/>
          <w:szCs w:val="16"/>
        </w:rPr>
      </w:pPr>
    </w:p>
    <w:p w14:paraId="28554B7A" w14:textId="77777777" w:rsidR="004B5B46" w:rsidRDefault="004B5B46" w:rsidP="0051373B">
      <w:pPr>
        <w:pStyle w:val="ListParagraph"/>
        <w:numPr>
          <w:ilvl w:val="0"/>
          <w:numId w:val="29"/>
        </w:numPr>
        <w:tabs>
          <w:tab w:val="left" w:pos="868"/>
        </w:tabs>
        <w:ind w:right="1213"/>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6B3D5970" w14:textId="77777777" w:rsidR="004B5B46" w:rsidRDefault="004B5B46" w:rsidP="004B5B46">
      <w:pPr>
        <w:pStyle w:val="BodyText"/>
        <w:spacing w:before="10"/>
        <w:jc w:val="both"/>
        <w:rPr>
          <w:sz w:val="16"/>
          <w:szCs w:val="16"/>
        </w:rPr>
      </w:pPr>
    </w:p>
    <w:p w14:paraId="2B9D20E3" w14:textId="77777777" w:rsidR="004B5B46" w:rsidRDefault="004B5B46" w:rsidP="0051373B">
      <w:pPr>
        <w:pStyle w:val="ListParagraph"/>
        <w:numPr>
          <w:ilvl w:val="0"/>
          <w:numId w:val="29"/>
        </w:numPr>
        <w:tabs>
          <w:tab w:val="left" w:pos="868"/>
        </w:tabs>
        <w:spacing w:before="82"/>
        <w:ind w:right="1213"/>
      </w:pPr>
      <w:proofErr w:type="spellStart"/>
      <w:r>
        <w:rPr>
          <w:color w:val="00B050"/>
        </w:rPr>
        <w:t>Један</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више</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w:t>
      </w:r>
      <w:proofErr w:type="spellStart"/>
      <w:r>
        <w:rPr>
          <w:color w:val="00B050"/>
        </w:rPr>
        <w:t>или</w:t>
      </w:r>
      <w:proofErr w:type="spellEnd"/>
      <w:r>
        <w:rPr>
          <w:color w:val="00B050"/>
        </w:rPr>
        <w:t xml:space="preserve"> у </w:t>
      </w:r>
      <w:proofErr w:type="spellStart"/>
      <w:r>
        <w:rPr>
          <w:color w:val="00B050"/>
        </w:rPr>
        <w:t>левак</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ових</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обезбеди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обезбеђење</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lastRenderedPageBreak/>
        <w:t>мерења</w:t>
      </w:r>
      <w:proofErr w:type="spellEnd"/>
      <w:r>
        <w:rPr>
          <w:color w:val="00B050"/>
        </w:rPr>
        <w:t xml:space="preserve">. </w:t>
      </w:r>
    </w:p>
    <w:p w14:paraId="46038067" w14:textId="77777777" w:rsidR="004B5B46" w:rsidRDefault="004B5B46" w:rsidP="004B5B46">
      <w:pPr>
        <w:pStyle w:val="BodyText"/>
        <w:spacing w:before="10"/>
        <w:rPr>
          <w:sz w:val="20"/>
        </w:rPr>
      </w:pPr>
    </w:p>
    <w:p w14:paraId="0F61C464" w14:textId="77777777" w:rsidR="004B5B46" w:rsidRDefault="004B5B46" w:rsidP="0051373B">
      <w:pPr>
        <w:pStyle w:val="ListParagraph"/>
        <w:numPr>
          <w:ilvl w:val="0"/>
          <w:numId w:val="29"/>
        </w:numPr>
        <w:tabs>
          <w:tab w:val="left" w:pos="868"/>
        </w:tabs>
        <w:spacing w:before="1"/>
        <w:ind w:right="1215"/>
      </w:pPr>
      <w:proofErr w:type="spellStart"/>
      <w:r>
        <w:rPr>
          <w:color w:val="00B050"/>
        </w:rPr>
        <w:t>Судија</w:t>
      </w:r>
      <w:proofErr w:type="spellEnd"/>
      <w:r>
        <w:rPr>
          <w:color w:val="00B050"/>
        </w:rPr>
        <w:t xml:space="preserve">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4B7E30E" w14:textId="77777777" w:rsidR="004B5B46" w:rsidRDefault="004B5B46" w:rsidP="004B5B46">
      <w:pPr>
        <w:pStyle w:val="BodyText"/>
        <w:spacing w:before="10"/>
        <w:rPr>
          <w:sz w:val="20"/>
        </w:rPr>
      </w:pPr>
    </w:p>
    <w:p w14:paraId="0D8E68CE" w14:textId="77777777" w:rsidR="004B5B46" w:rsidRDefault="004B5B46" w:rsidP="0051373B">
      <w:pPr>
        <w:pStyle w:val="ListParagraph"/>
        <w:numPr>
          <w:ilvl w:val="0"/>
          <w:numId w:val="29"/>
        </w:numPr>
        <w:tabs>
          <w:tab w:val="left" w:pos="868"/>
        </w:tabs>
        <w:ind w:hanging="336"/>
      </w:pPr>
      <w:proofErr w:type="spellStart"/>
      <w:r>
        <w:rPr>
          <w:color w:val="31A457"/>
        </w:rPr>
        <w:t>Судија</w:t>
      </w:r>
      <w:proofErr w:type="spellEnd"/>
      <w:r>
        <w:rPr>
          <w:color w:val="31A457"/>
        </w:rPr>
        <w:t xml:space="preserve"> </w:t>
      </w:r>
      <w:proofErr w:type="spellStart"/>
      <w:r>
        <w:rPr>
          <w:color w:val="31A457"/>
        </w:rPr>
        <w:t>задужен</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таблу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резултатима</w:t>
      </w:r>
      <w:proofErr w:type="spellEnd"/>
      <w:r>
        <w:rPr>
          <w:color w:val="31A457"/>
        </w:rPr>
        <w:t xml:space="preserve"> </w:t>
      </w:r>
      <w:r>
        <w:rPr>
          <w:color w:val="00B050"/>
        </w:rPr>
        <w:t>(</w:t>
      </w:r>
      <w:proofErr w:type="spellStart"/>
      <w:r>
        <w:rPr>
          <w:color w:val="00B050"/>
        </w:rPr>
        <w:t>покушај-број-резултат</w:t>
      </w:r>
      <w:proofErr w:type="spellEnd"/>
      <w:r>
        <w:rPr>
          <w:color w:val="00B050"/>
        </w:rPr>
        <w:t xml:space="preserve">). </w:t>
      </w:r>
    </w:p>
    <w:p w14:paraId="2B575CB6" w14:textId="77777777" w:rsidR="004B5B46" w:rsidRDefault="004B5B46" w:rsidP="004B5B46">
      <w:pPr>
        <w:pStyle w:val="BodyText"/>
        <w:spacing w:before="10"/>
        <w:rPr>
          <w:sz w:val="20"/>
        </w:rPr>
      </w:pPr>
    </w:p>
    <w:p w14:paraId="518C7C98" w14:textId="77777777" w:rsidR="004B5B46" w:rsidRDefault="004B5B46" w:rsidP="0051373B">
      <w:pPr>
        <w:pStyle w:val="ListParagraph"/>
        <w:numPr>
          <w:ilvl w:val="0"/>
          <w:numId w:val="29"/>
        </w:numPr>
        <w:tabs>
          <w:tab w:val="left" w:pos="868"/>
        </w:tabs>
        <w:ind w:right="1213"/>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1594C231" w14:textId="77777777" w:rsidR="004B5B46" w:rsidRDefault="004B5B46" w:rsidP="004B5B46">
      <w:pPr>
        <w:pStyle w:val="BodyText"/>
        <w:spacing w:before="9"/>
        <w:rPr>
          <w:sz w:val="20"/>
        </w:rPr>
      </w:pPr>
    </w:p>
    <w:p w14:paraId="06EA85A8" w14:textId="77777777" w:rsidR="004B5B46" w:rsidRDefault="004B5B46" w:rsidP="0051373B">
      <w:pPr>
        <w:pStyle w:val="ListParagraph"/>
        <w:numPr>
          <w:ilvl w:val="0"/>
          <w:numId w:val="29"/>
        </w:numPr>
        <w:tabs>
          <w:tab w:val="left" w:pos="868"/>
        </w:tabs>
        <w:spacing w:before="1"/>
        <w:ind w:hanging="336"/>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такмичаре</w:t>
      </w:r>
      <w:proofErr w:type="spellEnd"/>
      <w:r>
        <w:rPr>
          <w:color w:val="00B050"/>
        </w:rPr>
        <w:t xml:space="preserve">. </w:t>
      </w:r>
    </w:p>
    <w:p w14:paraId="6E1625D1" w14:textId="77777777" w:rsidR="004B5B46" w:rsidRDefault="004B5B46" w:rsidP="004B5B46">
      <w:pPr>
        <w:pStyle w:val="BodyText"/>
        <w:spacing w:before="10"/>
        <w:rPr>
          <w:sz w:val="20"/>
        </w:rPr>
      </w:pPr>
    </w:p>
    <w:p w14:paraId="62B5AE12" w14:textId="77777777" w:rsidR="004B5B46" w:rsidRDefault="004B5B46" w:rsidP="0051373B">
      <w:pPr>
        <w:pStyle w:val="ListParagraph"/>
        <w:numPr>
          <w:ilvl w:val="0"/>
          <w:numId w:val="29"/>
        </w:numPr>
        <w:tabs>
          <w:tab w:val="left" w:pos="868"/>
        </w:tabs>
        <w:ind w:hanging="336"/>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постоље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справе</w:t>
      </w:r>
      <w:proofErr w:type="spellEnd"/>
      <w:r>
        <w:rPr>
          <w:color w:val="00B050"/>
        </w:rPr>
        <w:t xml:space="preserve">. </w:t>
      </w:r>
    </w:p>
    <w:p w14:paraId="6EE3DF26" w14:textId="77777777" w:rsidR="004B5B46" w:rsidRDefault="004B5B46" w:rsidP="004B5B46">
      <w:pPr>
        <w:pStyle w:val="BodyText"/>
        <w:spacing w:before="10"/>
        <w:rPr>
          <w:sz w:val="14"/>
          <w:szCs w:val="14"/>
        </w:rPr>
      </w:pPr>
    </w:p>
    <w:p w14:paraId="36F4A340"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w:t>
      </w:r>
      <w:proofErr w:type="spellStart"/>
      <w:r>
        <w:rPr>
          <w:i/>
          <w:color w:val="00B050"/>
        </w:rPr>
        <w:t>Ово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w:t>
      </w:r>
      <w:proofErr w:type="spellStart"/>
      <w:r>
        <w:rPr>
          <w:i/>
          <w:color w:val="00B050"/>
        </w:rPr>
        <w:t>са</w:t>
      </w:r>
      <w:proofErr w:type="spellEnd"/>
      <w:r>
        <w:rPr>
          <w:i/>
          <w:color w:val="00B050"/>
        </w:rPr>
        <w:t xml:space="preserve">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62279E32" w14:textId="77777777" w:rsidR="004B5B46" w:rsidRDefault="004B5B46" w:rsidP="004B5B46">
      <w:pPr>
        <w:pStyle w:val="BodyText"/>
        <w:spacing w:before="10"/>
        <w:rPr>
          <w:i/>
          <w:sz w:val="16"/>
          <w:szCs w:val="16"/>
        </w:rPr>
      </w:pPr>
    </w:p>
    <w:p w14:paraId="24ECDD1A"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2DEAE85E" w14:textId="77777777" w:rsidR="004B5B46" w:rsidRDefault="004B5B46" w:rsidP="004B5B46">
      <w:pPr>
        <w:pStyle w:val="BodyText"/>
        <w:spacing w:before="10"/>
        <w:rPr>
          <w:i/>
          <w:sz w:val="20"/>
        </w:rPr>
      </w:pPr>
    </w:p>
    <w:p w14:paraId="27E12149"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w:t>
      </w:r>
      <w:proofErr w:type="spellStart"/>
      <w:r>
        <w:rPr>
          <w:i/>
          <w:color w:val="00B050"/>
        </w:rPr>
        <w:t>за</w:t>
      </w:r>
      <w:proofErr w:type="spellEnd"/>
      <w:r>
        <w:rPr>
          <w:i/>
          <w:color w:val="00B050"/>
        </w:rPr>
        <w:t xml:space="preserve">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 xml:space="preserve">. </w:t>
      </w:r>
    </w:p>
    <w:p w14:paraId="02C6BDC6" w14:textId="77777777" w:rsidR="004B5B46" w:rsidRDefault="004B5B46" w:rsidP="004B5B46">
      <w:pPr>
        <w:pStyle w:val="BodyText"/>
        <w:spacing w:before="10"/>
        <w:rPr>
          <w:i/>
          <w:sz w:val="14"/>
          <w:szCs w:val="14"/>
        </w:rPr>
      </w:pPr>
    </w:p>
    <w:p w14:paraId="1D6AF6A6" w14:textId="77777777" w:rsidR="004B5B46" w:rsidRDefault="004B5B46" w:rsidP="0051373B">
      <w:pPr>
        <w:pStyle w:val="Heading1"/>
        <w:numPr>
          <w:ilvl w:val="0"/>
          <w:numId w:val="24"/>
        </w:numPr>
        <w:tabs>
          <w:tab w:val="left" w:pos="868"/>
        </w:tabs>
        <w:spacing w:before="1"/>
        <w:ind w:hanging="721"/>
        <w:rPr>
          <w:sz w:val="22"/>
          <w:szCs w:val="22"/>
        </w:rPr>
      </w:pPr>
      <w:r>
        <w:t>(</w:t>
      </w:r>
      <w:proofErr w:type="spellStart"/>
      <w:r>
        <w:t>Правило</w:t>
      </w:r>
      <w:proofErr w:type="spellEnd"/>
      <w:r>
        <w:t xml:space="preserve"> 190) </w:t>
      </w:r>
      <w:proofErr w:type="spellStart"/>
      <w:r>
        <w:t>Заштитна</w:t>
      </w:r>
      <w:proofErr w:type="spellEnd"/>
      <w:r>
        <w:t xml:space="preserve"> </w:t>
      </w:r>
      <w:proofErr w:type="spellStart"/>
      <w:r>
        <w:t>мрежа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p>
    <w:p w14:paraId="2B850E1B" w14:textId="77777777" w:rsidR="004B5B46" w:rsidRDefault="004B5B46" w:rsidP="004B5B46">
      <w:pPr>
        <w:pStyle w:val="BodyText"/>
        <w:spacing w:before="9"/>
        <w:rPr>
          <w:b/>
          <w:sz w:val="14"/>
          <w:szCs w:val="14"/>
        </w:rPr>
      </w:pPr>
    </w:p>
    <w:p w14:paraId="2A7AFD73" w14:textId="77777777" w:rsidR="004B5B46" w:rsidRDefault="004B5B46" w:rsidP="0051373B">
      <w:pPr>
        <w:pStyle w:val="ListParagraph"/>
        <w:numPr>
          <w:ilvl w:val="1"/>
          <w:numId w:val="24"/>
        </w:numPr>
        <w:tabs>
          <w:tab w:val="left" w:pos="878"/>
        </w:tabs>
        <w:ind w:right="1214"/>
      </w:pPr>
      <w:proofErr w:type="spellStart"/>
      <w:r>
        <w:t>Бацање</w:t>
      </w:r>
      <w:proofErr w:type="spellEnd"/>
      <w:r>
        <w:t xml:space="preserve"> </w:t>
      </w:r>
      <w:proofErr w:type="spellStart"/>
      <w:r>
        <w:t>диска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ограђеног</w:t>
      </w:r>
      <w:proofErr w:type="spellEnd"/>
      <w:r>
        <w:t xml:space="preserve"> </w:t>
      </w:r>
      <w:proofErr w:type="spellStart"/>
      <w:r>
        <w:t>заштитном</w:t>
      </w:r>
      <w:proofErr w:type="spellEnd"/>
      <w:r>
        <w:t xml:space="preserve"> </w:t>
      </w:r>
      <w:proofErr w:type="spellStart"/>
      <w:r>
        <w:t>мрежом</w:t>
      </w:r>
      <w:proofErr w:type="spellEnd"/>
      <w:r>
        <w:t xml:space="preserve"> (</w:t>
      </w:r>
      <w:proofErr w:type="spellStart"/>
      <w:r>
        <w:t>кавез</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осигурала</w:t>
      </w:r>
      <w:proofErr w:type="spellEnd"/>
      <w:r>
        <w:t xml:space="preserve"> </w:t>
      </w:r>
      <w:proofErr w:type="spellStart"/>
      <w:r>
        <w:t>безбедност</w:t>
      </w:r>
      <w:proofErr w:type="spellEnd"/>
      <w:r>
        <w:t xml:space="preserve"> </w:t>
      </w:r>
      <w:proofErr w:type="spellStart"/>
      <w:r>
        <w:t>гледалаца</w:t>
      </w:r>
      <w:proofErr w:type="spellEnd"/>
      <w:r>
        <w:t xml:space="preserve">, </w:t>
      </w:r>
      <w:proofErr w:type="spellStart"/>
      <w:r>
        <w:t>службених</w:t>
      </w:r>
      <w:proofErr w:type="spellEnd"/>
      <w:r>
        <w:t xml:space="preserve"> </w:t>
      </w:r>
      <w:proofErr w:type="spellStart"/>
      <w:r>
        <w:t>лица</w:t>
      </w:r>
      <w:proofErr w:type="spellEnd"/>
      <w:r>
        <w:t xml:space="preserve"> и </w:t>
      </w:r>
      <w:proofErr w:type="spellStart"/>
      <w:r>
        <w:t>такмичара</w:t>
      </w:r>
      <w:proofErr w:type="spellEnd"/>
      <w:r>
        <w:t xml:space="preserve">. </w:t>
      </w:r>
      <w:proofErr w:type="spellStart"/>
      <w:r>
        <w:t>Заштитна</w:t>
      </w:r>
      <w:proofErr w:type="spellEnd"/>
      <w:r>
        <w:t xml:space="preserve"> </w:t>
      </w:r>
      <w:proofErr w:type="spellStart"/>
      <w:r>
        <w:t>мрежа</w:t>
      </w:r>
      <w:proofErr w:type="spellEnd"/>
      <w:r>
        <w:t xml:space="preserve"> </w:t>
      </w:r>
      <w:proofErr w:type="spellStart"/>
      <w:r>
        <w:t>описана</w:t>
      </w:r>
      <w:proofErr w:type="spellEnd"/>
      <w:r>
        <w:t xml:space="preserve"> у </w:t>
      </w:r>
      <w:proofErr w:type="spellStart"/>
      <w:r>
        <w:t>овом</w:t>
      </w:r>
      <w:proofErr w:type="spellEnd"/>
      <w:r>
        <w:t xml:space="preserve"> </w:t>
      </w:r>
      <w:proofErr w:type="spellStart"/>
      <w:r>
        <w:t>Члану</w:t>
      </w:r>
      <w:proofErr w:type="spellEnd"/>
      <w:r>
        <w:t xml:space="preserve"> </w:t>
      </w:r>
      <w:proofErr w:type="spellStart"/>
      <w:r>
        <w:t>предвиђена</w:t>
      </w:r>
      <w:proofErr w:type="spellEnd"/>
      <w:r>
        <w:t xml:space="preserve"> </w:t>
      </w:r>
      <w:proofErr w:type="spellStart"/>
      <w:r>
        <w:t>је</w:t>
      </w:r>
      <w:proofErr w:type="spellEnd"/>
      <w:r>
        <w:t xml:space="preserve"> </w:t>
      </w:r>
      <w:proofErr w:type="spellStart"/>
      <w:r>
        <w:t>за</w:t>
      </w:r>
      <w:proofErr w:type="spellEnd"/>
      <w:r>
        <w:t xml:space="preserve"> </w:t>
      </w:r>
      <w:proofErr w:type="spellStart"/>
      <w:proofErr w:type="gramStart"/>
      <w:r>
        <w:t>коришћење</w:t>
      </w:r>
      <w:proofErr w:type="spellEnd"/>
      <w:r>
        <w:t xml:space="preserve">  </w:t>
      </w:r>
      <w:proofErr w:type="spellStart"/>
      <w:r>
        <w:t>на</w:t>
      </w:r>
      <w:proofErr w:type="spellEnd"/>
      <w:proofErr w:type="gramEnd"/>
      <w:r>
        <w:t xml:space="preserve">  </w:t>
      </w:r>
      <w:proofErr w:type="spellStart"/>
      <w:r>
        <w:t>такмичењима</w:t>
      </w:r>
      <w:proofErr w:type="spellEnd"/>
      <w:r>
        <w:t xml:space="preserve"> </w:t>
      </w:r>
      <w:proofErr w:type="spellStart"/>
      <w:r>
        <w:t>на</w:t>
      </w:r>
      <w:proofErr w:type="spellEnd"/>
      <w:r>
        <w:t xml:space="preserve"> </w:t>
      </w:r>
      <w:proofErr w:type="spellStart"/>
      <w:r>
        <w:t>којим</w:t>
      </w:r>
      <w:proofErr w:type="spellEnd"/>
      <w:r>
        <w:t xml:space="preserve"> </w:t>
      </w:r>
      <w:proofErr w:type="spellStart"/>
      <w:r>
        <w:t>се</w:t>
      </w:r>
      <w:proofErr w:type="spellEnd"/>
      <w:r>
        <w:t xml:space="preserve"> и </w:t>
      </w:r>
      <w:proofErr w:type="spellStart"/>
      <w:r>
        <w:t>друге</w:t>
      </w:r>
      <w:proofErr w:type="spellEnd"/>
      <w:r>
        <w:t xml:space="preserve"> </w:t>
      </w:r>
      <w:proofErr w:type="spellStart"/>
      <w:r>
        <w:t>атлетске</w:t>
      </w:r>
      <w:proofErr w:type="spellEnd"/>
      <w:r>
        <w:t xml:space="preserve"> </w:t>
      </w:r>
      <w:proofErr w:type="spellStart"/>
      <w:r>
        <w:t>дисциплине</w:t>
      </w:r>
      <w:proofErr w:type="spellEnd"/>
      <w:r>
        <w:t xml:space="preserve"> </w:t>
      </w:r>
      <w:proofErr w:type="spellStart"/>
      <w:r>
        <w:t>одржавају</w:t>
      </w:r>
      <w:proofErr w:type="spellEnd"/>
      <w:r>
        <w:t xml:space="preserve"> </w:t>
      </w:r>
      <w:proofErr w:type="spellStart"/>
      <w:r>
        <w:t>истовремено</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уз</w:t>
      </w:r>
      <w:proofErr w:type="spellEnd"/>
      <w:r>
        <w:t xml:space="preserve"> </w:t>
      </w:r>
      <w:proofErr w:type="spellStart"/>
      <w:r>
        <w:t>присуство</w:t>
      </w:r>
      <w:proofErr w:type="spellEnd"/>
      <w:r>
        <w:t xml:space="preserve"> </w:t>
      </w:r>
      <w:proofErr w:type="spellStart"/>
      <w:r>
        <w:t>гледалаца</w:t>
      </w:r>
      <w:proofErr w:type="spellEnd"/>
      <w:r>
        <w:t xml:space="preserve">. У </w:t>
      </w:r>
      <w:proofErr w:type="spellStart"/>
      <w:r>
        <w:t>осталим</w:t>
      </w:r>
      <w:proofErr w:type="spellEnd"/>
      <w:r>
        <w:t xml:space="preserve"> </w:t>
      </w:r>
      <w:proofErr w:type="spellStart"/>
      <w:r>
        <w:t>случајевима</w:t>
      </w:r>
      <w:proofErr w:type="spellEnd"/>
      <w:r>
        <w:t xml:space="preserve">, </w:t>
      </w:r>
      <w:proofErr w:type="spellStart"/>
      <w:r>
        <w:t>нарочито</w:t>
      </w:r>
      <w:proofErr w:type="spellEnd"/>
      <w:r>
        <w:t xml:space="preserve"> </w:t>
      </w:r>
      <w:proofErr w:type="spellStart"/>
      <w:r>
        <w:t>на</w:t>
      </w:r>
      <w:proofErr w:type="spellEnd"/>
      <w:r>
        <w:t xml:space="preserve"> </w:t>
      </w:r>
      <w:proofErr w:type="spellStart"/>
      <w:r>
        <w:t>теренима</w:t>
      </w:r>
      <w:proofErr w:type="spellEnd"/>
      <w:r>
        <w:t xml:space="preserve"> </w:t>
      </w:r>
      <w:proofErr w:type="spellStart"/>
      <w:r>
        <w:t>за</w:t>
      </w:r>
      <w:proofErr w:type="spellEnd"/>
      <w:r>
        <w:t xml:space="preserve"> </w:t>
      </w:r>
      <w:proofErr w:type="spellStart"/>
      <w:r>
        <w:t>тренинг</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заштитне</w:t>
      </w:r>
      <w:proofErr w:type="spellEnd"/>
      <w:r>
        <w:t xml:space="preserve"> </w:t>
      </w:r>
      <w:proofErr w:type="spellStart"/>
      <w:r>
        <w:t>мреже</w:t>
      </w:r>
      <w:proofErr w:type="spellEnd"/>
      <w:r>
        <w:t xml:space="preserve"> </w:t>
      </w:r>
      <w:proofErr w:type="spellStart"/>
      <w:r>
        <w:t>једноставније</w:t>
      </w:r>
      <w:proofErr w:type="spellEnd"/>
      <w:r>
        <w:t xml:space="preserve"> </w:t>
      </w:r>
      <w:proofErr w:type="spellStart"/>
      <w:r>
        <w:t>конструкције</w:t>
      </w:r>
      <w:proofErr w:type="spellEnd"/>
      <w:r>
        <w:t xml:space="preserve">. </w:t>
      </w:r>
      <w:proofErr w:type="spellStart"/>
      <w:r>
        <w:t>Савети</w:t>
      </w:r>
      <w:proofErr w:type="spellEnd"/>
      <w:r>
        <w:t xml:space="preserve"> </w:t>
      </w:r>
      <w:proofErr w:type="spellStart"/>
      <w:r>
        <w:t>су</w:t>
      </w:r>
      <w:proofErr w:type="spellEnd"/>
      <w:r>
        <w:t xml:space="preserve"> </w:t>
      </w:r>
      <w:proofErr w:type="spellStart"/>
      <w:r>
        <w:t>доступни</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чланова</w:t>
      </w:r>
      <w:proofErr w:type="spellEnd"/>
      <w:r>
        <w:t xml:space="preserve"> </w:t>
      </w:r>
      <w:proofErr w:type="spellStart"/>
      <w:r>
        <w:t>или</w:t>
      </w:r>
      <w:proofErr w:type="spellEnd"/>
      <w:r>
        <w:t xml:space="preserve"> </w:t>
      </w:r>
      <w:proofErr w:type="spellStart"/>
      <w:r>
        <w:t>канцеларије</w:t>
      </w:r>
      <w:proofErr w:type="spellEnd"/>
      <w:r>
        <w:t xml:space="preserve"> </w:t>
      </w:r>
      <w:proofErr w:type="spellStart"/>
      <w:r>
        <w:t>Светске</w:t>
      </w:r>
      <w:proofErr w:type="spellEnd"/>
      <w:r>
        <w:t xml:space="preserve"> </w:t>
      </w:r>
      <w:proofErr w:type="spellStart"/>
      <w:r>
        <w:t>атлетике</w:t>
      </w:r>
      <w:proofErr w:type="spellEnd"/>
      <w:r>
        <w:t>.</w:t>
      </w:r>
    </w:p>
    <w:p w14:paraId="4B59DDDF" w14:textId="77777777" w:rsidR="004B5B46" w:rsidRDefault="004B5B46" w:rsidP="004B5B46">
      <w:pPr>
        <w:pStyle w:val="BodyText"/>
        <w:spacing w:before="10"/>
        <w:rPr>
          <w:sz w:val="14"/>
          <w:szCs w:val="14"/>
        </w:rPr>
      </w:pPr>
    </w:p>
    <w:p w14:paraId="51A19D96" w14:textId="77777777" w:rsidR="004B5B46" w:rsidRDefault="004B5B46" w:rsidP="004B5B46">
      <w:pPr>
        <w:ind w:left="878" w:right="1212" w:hanging="1"/>
        <w:jc w:val="both"/>
        <w:rPr>
          <w:i/>
        </w:rPr>
      </w:pPr>
      <w:proofErr w:type="spellStart"/>
      <w:r>
        <w:rPr>
          <w:i/>
        </w:rPr>
        <w:t>Напомена</w:t>
      </w:r>
      <w:proofErr w:type="spellEnd"/>
      <w:r>
        <w:rPr>
          <w:i/>
        </w:rPr>
        <w:t xml:space="preserve"> (I):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описана</w:t>
      </w:r>
      <w:proofErr w:type="spellEnd"/>
      <w:r>
        <w:rPr>
          <w:i/>
        </w:rPr>
        <w:t xml:space="preserve"> у </w:t>
      </w:r>
      <w:proofErr w:type="spellStart"/>
      <w:r>
        <w:rPr>
          <w:i/>
        </w:rPr>
        <w:t>члану</w:t>
      </w:r>
      <w:proofErr w:type="spellEnd"/>
      <w:r>
        <w:rPr>
          <w:i/>
        </w:rPr>
        <w:t xml:space="preserve"> 37 </w:t>
      </w:r>
      <w:proofErr w:type="spellStart"/>
      <w:r>
        <w:rPr>
          <w:i/>
        </w:rPr>
        <w:t>Техничких</w:t>
      </w:r>
      <w:proofErr w:type="spellEnd"/>
      <w:r>
        <w:rPr>
          <w:i/>
        </w:rPr>
        <w:t xml:space="preserve"> </w:t>
      </w:r>
      <w:proofErr w:type="spellStart"/>
      <w:r>
        <w:rPr>
          <w:i/>
        </w:rPr>
        <w:t>правила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и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било</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унутар</w:t>
      </w:r>
      <w:proofErr w:type="spellEnd"/>
      <w:r>
        <w:rPr>
          <w:i/>
        </w:rPr>
        <w:t xml:space="preserve"> </w:t>
      </w:r>
      <w:proofErr w:type="spellStart"/>
      <w:r>
        <w:rPr>
          <w:i/>
        </w:rPr>
        <w:t>ње</w:t>
      </w:r>
      <w:proofErr w:type="spellEnd"/>
      <w:r>
        <w:rPr>
          <w:i/>
        </w:rPr>
        <w:t xml:space="preserve"> </w:t>
      </w:r>
      <w:proofErr w:type="spellStart"/>
      <w:r>
        <w:rPr>
          <w:i/>
        </w:rPr>
        <w:t>поставе</w:t>
      </w:r>
      <w:proofErr w:type="spellEnd"/>
      <w:r>
        <w:rPr>
          <w:i/>
        </w:rPr>
        <w:t xml:space="preserve"> </w:t>
      </w:r>
      <w:proofErr w:type="spellStart"/>
      <w:r>
        <w:rPr>
          <w:i/>
        </w:rPr>
        <w:t>концентрични</w:t>
      </w:r>
      <w:proofErr w:type="spellEnd"/>
      <w:r>
        <w:rPr>
          <w:i/>
        </w:rPr>
        <w:t xml:space="preserve"> </w:t>
      </w:r>
      <w:proofErr w:type="spellStart"/>
      <w:r>
        <w:rPr>
          <w:i/>
        </w:rPr>
        <w:t>кругови</w:t>
      </w:r>
      <w:proofErr w:type="spellEnd"/>
      <w:r>
        <w:rPr>
          <w:i/>
        </w:rPr>
        <w:t xml:space="preserve"> </w:t>
      </w:r>
      <w:proofErr w:type="spellStart"/>
      <w:r>
        <w:rPr>
          <w:i/>
        </w:rPr>
        <w:t>пречника</w:t>
      </w:r>
      <w:proofErr w:type="spellEnd"/>
      <w:r>
        <w:rPr>
          <w:i/>
        </w:rPr>
        <w:t xml:space="preserve"> 2,135/2,50м, </w:t>
      </w:r>
      <w:proofErr w:type="spellStart"/>
      <w:r>
        <w:rPr>
          <w:i/>
        </w:rPr>
        <w:t>или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продужена</w:t>
      </w:r>
      <w:proofErr w:type="spellEnd"/>
      <w:r>
        <w:rPr>
          <w:i/>
        </w:rPr>
        <w:t xml:space="preserve"> </w:t>
      </w:r>
      <w:proofErr w:type="spellStart"/>
      <w:r>
        <w:rPr>
          <w:i/>
        </w:rPr>
        <w:t>верзија</w:t>
      </w:r>
      <w:proofErr w:type="spellEnd"/>
      <w:r>
        <w:rPr>
          <w:i/>
        </w:rPr>
        <w:t xml:space="preserve"> </w:t>
      </w:r>
      <w:proofErr w:type="spellStart"/>
      <w:r>
        <w:rPr>
          <w:i/>
        </w:rPr>
        <w:t>мреже</w:t>
      </w:r>
      <w:proofErr w:type="spellEnd"/>
      <w:r>
        <w:rPr>
          <w:i/>
        </w:rPr>
        <w:t xml:space="preserve"> </w:t>
      </w:r>
      <w:proofErr w:type="spellStart"/>
      <w:r>
        <w:rPr>
          <w:i/>
        </w:rPr>
        <w:t>која</w:t>
      </w:r>
      <w:proofErr w:type="spellEnd"/>
      <w:r>
        <w:rPr>
          <w:i/>
        </w:rPr>
        <w:t xml:space="preserve"> </w:t>
      </w:r>
      <w:proofErr w:type="spellStart"/>
      <w:r>
        <w:rPr>
          <w:i/>
        </w:rPr>
        <w:t>дозвољава</w:t>
      </w:r>
      <w:proofErr w:type="spellEnd"/>
      <w:r>
        <w:rPr>
          <w:i/>
        </w:rPr>
        <w:t xml:space="preserve"> </w:t>
      </w:r>
      <w:proofErr w:type="spellStart"/>
      <w:r>
        <w:rPr>
          <w:i/>
        </w:rPr>
        <w:t>постављање</w:t>
      </w:r>
      <w:proofErr w:type="spellEnd"/>
      <w:r>
        <w:rPr>
          <w:i/>
        </w:rPr>
        <w:t xml:space="preserve"> </w:t>
      </w:r>
      <w:proofErr w:type="spellStart"/>
      <w:r>
        <w:rPr>
          <w:i/>
        </w:rPr>
        <w:t>додатног</w:t>
      </w:r>
      <w:proofErr w:type="spellEnd"/>
      <w:r>
        <w:rPr>
          <w:i/>
        </w:rPr>
        <w:t xml:space="preserve"> </w:t>
      </w:r>
      <w:proofErr w:type="spellStart"/>
      <w:r>
        <w:rPr>
          <w:i/>
        </w:rPr>
        <w:t>круга</w:t>
      </w:r>
      <w:proofErr w:type="spellEnd"/>
      <w:r>
        <w:rPr>
          <w:i/>
        </w:rPr>
        <w:t xml:space="preserve">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испред</w:t>
      </w:r>
      <w:proofErr w:type="spellEnd"/>
      <w:r>
        <w:rPr>
          <w:i/>
        </w:rPr>
        <w:t xml:space="preserve"> </w:t>
      </w:r>
      <w:proofErr w:type="spellStart"/>
      <w:r>
        <w:rPr>
          <w:i/>
        </w:rPr>
        <w:t>круга</w:t>
      </w:r>
      <w:proofErr w:type="spellEnd"/>
      <w:r>
        <w:rPr>
          <w:i/>
        </w:rPr>
        <w:t xml:space="preserve">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кладива</w:t>
      </w:r>
      <w:proofErr w:type="spellEnd"/>
      <w:r>
        <w:rPr>
          <w:i/>
        </w:rPr>
        <w:t>.</w:t>
      </w:r>
    </w:p>
    <w:p w14:paraId="40275AB6" w14:textId="77777777" w:rsidR="004B5B46" w:rsidRDefault="004B5B46" w:rsidP="004B5B46">
      <w:pPr>
        <w:pStyle w:val="BodyText"/>
        <w:spacing w:before="10"/>
        <w:rPr>
          <w:i/>
          <w:sz w:val="14"/>
          <w:szCs w:val="14"/>
        </w:rPr>
      </w:pPr>
    </w:p>
    <w:p w14:paraId="40CFBC14" w14:textId="77777777" w:rsidR="004B5B46" w:rsidRDefault="004B5B46" w:rsidP="004B5B46">
      <w:pPr>
        <w:ind w:left="878" w:right="1213"/>
        <w:jc w:val="both"/>
        <w:rPr>
          <w:i/>
        </w:rPr>
      </w:pPr>
      <w:proofErr w:type="spellStart"/>
      <w:r>
        <w:rPr>
          <w:i/>
        </w:rPr>
        <w:t>Напомена</w:t>
      </w:r>
      <w:proofErr w:type="spellEnd"/>
      <w:r>
        <w:rPr>
          <w:i/>
        </w:rPr>
        <w:t xml:space="preserve"> (II): </w:t>
      </w:r>
      <w:proofErr w:type="spellStart"/>
      <w:r>
        <w:rPr>
          <w:i/>
        </w:rPr>
        <w:t>Покретни</w:t>
      </w:r>
      <w:proofErr w:type="spellEnd"/>
      <w:r>
        <w:rPr>
          <w:i/>
        </w:rPr>
        <w:t xml:space="preserve"> </w:t>
      </w:r>
      <w:proofErr w:type="spellStart"/>
      <w:r>
        <w:rPr>
          <w:i/>
        </w:rPr>
        <w:t>панели</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користити</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користи</w:t>
      </w:r>
      <w:proofErr w:type="spellEnd"/>
      <w:r>
        <w:rPr>
          <w:i/>
        </w:rPr>
        <w:t xml:space="preserve">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диска</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зона</w:t>
      </w:r>
      <w:proofErr w:type="spellEnd"/>
      <w:r>
        <w:rPr>
          <w:i/>
        </w:rPr>
        <w:t xml:space="preserve"> </w:t>
      </w:r>
      <w:proofErr w:type="spellStart"/>
      <w:r>
        <w:rPr>
          <w:i/>
        </w:rPr>
        <w:t>опасности</w:t>
      </w:r>
      <w:proofErr w:type="spellEnd"/>
      <w:r>
        <w:rPr>
          <w:i/>
        </w:rPr>
        <w:t xml:space="preserve"> </w:t>
      </w:r>
      <w:proofErr w:type="spellStart"/>
      <w:r>
        <w:rPr>
          <w:i/>
        </w:rPr>
        <w:t>била</w:t>
      </w:r>
      <w:proofErr w:type="spellEnd"/>
      <w:r>
        <w:rPr>
          <w:i/>
        </w:rPr>
        <w:t xml:space="preserve"> </w:t>
      </w:r>
      <w:proofErr w:type="spellStart"/>
      <w:r>
        <w:rPr>
          <w:i/>
        </w:rPr>
        <w:t>ограничена</w:t>
      </w:r>
      <w:proofErr w:type="spellEnd"/>
      <w:r>
        <w:rPr>
          <w:i/>
        </w:rPr>
        <w:t>.</w:t>
      </w:r>
    </w:p>
    <w:p w14:paraId="7C6F1B6F" w14:textId="77777777" w:rsidR="004B5B46" w:rsidRDefault="004B5B46" w:rsidP="004B5B46">
      <w:pPr>
        <w:pStyle w:val="BodyText"/>
        <w:spacing w:before="10"/>
        <w:rPr>
          <w:i/>
          <w:sz w:val="14"/>
          <w:szCs w:val="14"/>
        </w:rPr>
      </w:pPr>
    </w:p>
    <w:p w14:paraId="4D7C7F2A" w14:textId="77777777" w:rsidR="004B5B46" w:rsidRDefault="004B5B46" w:rsidP="0051373B">
      <w:pPr>
        <w:pStyle w:val="ListParagraph"/>
        <w:numPr>
          <w:ilvl w:val="1"/>
          <w:numId w:val="24"/>
        </w:numPr>
        <w:tabs>
          <w:tab w:val="left" w:pos="879"/>
        </w:tabs>
        <w:ind w:right="1213"/>
      </w:pPr>
      <w:proofErr w:type="spellStart"/>
      <w:r>
        <w:t>Заштитна</w:t>
      </w:r>
      <w:proofErr w:type="spellEnd"/>
      <w:r>
        <w:t xml:space="preserve"> </w:t>
      </w:r>
      <w:proofErr w:type="spellStart"/>
      <w:r>
        <w:t>мрежа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пројектована</w:t>
      </w:r>
      <w:proofErr w:type="spellEnd"/>
      <w:r>
        <w:t xml:space="preserve">, </w:t>
      </w:r>
      <w:proofErr w:type="spellStart"/>
      <w:r>
        <w:t>израђена</w:t>
      </w:r>
      <w:proofErr w:type="spellEnd"/>
      <w:r>
        <w:t xml:space="preserve"> и </w:t>
      </w:r>
      <w:proofErr w:type="spellStart"/>
      <w:r>
        <w:t>одржавана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заустави</w:t>
      </w:r>
      <w:proofErr w:type="spellEnd"/>
      <w:r>
        <w:t xml:space="preserve"> </w:t>
      </w:r>
      <w:proofErr w:type="spellStart"/>
      <w:r>
        <w:t>диск</w:t>
      </w:r>
      <w:proofErr w:type="spellEnd"/>
      <w:r>
        <w:t xml:space="preserve"> </w:t>
      </w:r>
      <w:proofErr w:type="spellStart"/>
      <w:r>
        <w:t>тежине</w:t>
      </w:r>
      <w:proofErr w:type="spellEnd"/>
      <w:r>
        <w:t xml:space="preserve"> 2кг </w:t>
      </w:r>
      <w:proofErr w:type="spellStart"/>
      <w:r>
        <w:t>избачен</w:t>
      </w:r>
      <w:proofErr w:type="spellEnd"/>
      <w:r>
        <w:t xml:space="preserve"> </w:t>
      </w:r>
      <w:proofErr w:type="spellStart"/>
      <w:r>
        <w:t>брзином</w:t>
      </w:r>
      <w:proofErr w:type="spellEnd"/>
      <w:r>
        <w:t xml:space="preserve"> </w:t>
      </w:r>
      <w:proofErr w:type="spellStart"/>
      <w:r>
        <w:t>од</w:t>
      </w:r>
      <w:proofErr w:type="spellEnd"/>
      <w:r>
        <w:t xml:space="preserve"> 25 </w:t>
      </w:r>
      <w:proofErr w:type="spellStart"/>
      <w:r>
        <w:t>метара</w:t>
      </w:r>
      <w:proofErr w:type="spellEnd"/>
      <w:r>
        <w:t xml:space="preserve"> у </w:t>
      </w:r>
      <w:proofErr w:type="spellStart"/>
      <w:r>
        <w:t>секунди</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постављена</w:t>
      </w:r>
      <w:proofErr w:type="spellEnd"/>
      <w:r>
        <w:t xml:space="preserve"> </w:t>
      </w:r>
      <w:proofErr w:type="spellStart"/>
      <w:r>
        <w:t>да</w:t>
      </w:r>
      <w:proofErr w:type="spellEnd"/>
      <w:r>
        <w:t xml:space="preserve"> </w:t>
      </w:r>
      <w:proofErr w:type="spellStart"/>
      <w:r>
        <w:t>онемогући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избачена</w:t>
      </w:r>
      <w:proofErr w:type="spellEnd"/>
      <w:r>
        <w:t xml:space="preserve"> </w:t>
      </w:r>
      <w:proofErr w:type="spellStart"/>
      <w:r>
        <w:t>справа</w:t>
      </w:r>
      <w:proofErr w:type="spellEnd"/>
      <w:r>
        <w:t xml:space="preserve"> </w:t>
      </w:r>
      <w:proofErr w:type="spellStart"/>
      <w:r>
        <w:t>одбије</w:t>
      </w:r>
      <w:proofErr w:type="spellEnd"/>
      <w:r>
        <w:t xml:space="preserve"> </w:t>
      </w:r>
      <w:proofErr w:type="spellStart"/>
      <w:r>
        <w:t>назад</w:t>
      </w:r>
      <w:proofErr w:type="spellEnd"/>
      <w:r>
        <w:t xml:space="preserve"> </w:t>
      </w:r>
      <w:proofErr w:type="spellStart"/>
      <w:r>
        <w:t>према</w:t>
      </w:r>
      <w:proofErr w:type="spellEnd"/>
      <w:r>
        <w:t xml:space="preserve"> </w:t>
      </w:r>
      <w:proofErr w:type="spellStart"/>
      <w:r>
        <w:t>такмичару</w:t>
      </w:r>
      <w:proofErr w:type="spellEnd"/>
      <w:r>
        <w:t xml:space="preserve"> </w:t>
      </w:r>
      <w:proofErr w:type="spellStart"/>
      <w:r>
        <w:t>или</w:t>
      </w:r>
      <w:proofErr w:type="spellEnd"/>
      <w:r>
        <w:t xml:space="preserve"> </w:t>
      </w:r>
      <w:proofErr w:type="spellStart"/>
      <w:r>
        <w:t>преко</w:t>
      </w:r>
      <w:proofErr w:type="spellEnd"/>
      <w:r>
        <w:t xml:space="preserve"> </w:t>
      </w:r>
      <w:proofErr w:type="spellStart"/>
      <w:r>
        <w:t>ивице</w:t>
      </w:r>
      <w:proofErr w:type="spellEnd"/>
      <w:r>
        <w:t xml:space="preserve"> </w:t>
      </w:r>
      <w:proofErr w:type="spellStart"/>
      <w:r>
        <w:t>мреже</w:t>
      </w:r>
      <w:proofErr w:type="spellEnd"/>
      <w:r>
        <w:t xml:space="preserve">. </w:t>
      </w:r>
      <w:proofErr w:type="spellStart"/>
      <w:r>
        <w:t>Сваки</w:t>
      </w:r>
      <w:proofErr w:type="spellEnd"/>
      <w:r>
        <w:t xml:space="preserve"> </w:t>
      </w:r>
      <w:proofErr w:type="spellStart"/>
      <w:r>
        <w:t>тип</w:t>
      </w:r>
      <w:proofErr w:type="spellEnd"/>
      <w:r>
        <w:t xml:space="preserve"> и </w:t>
      </w:r>
      <w:proofErr w:type="spellStart"/>
      <w:r>
        <w:t>конструкција</w:t>
      </w:r>
      <w:proofErr w:type="spellEnd"/>
      <w:r>
        <w:t xml:space="preserve"> </w:t>
      </w:r>
      <w:proofErr w:type="spellStart"/>
      <w:r>
        <w:t>мреже</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захтеве</w:t>
      </w:r>
      <w:proofErr w:type="spellEnd"/>
      <w:r>
        <w:t xml:space="preserve"> </w:t>
      </w:r>
      <w:proofErr w:type="spellStart"/>
      <w:r>
        <w:t>из</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r>
        <w:t>је</w:t>
      </w:r>
      <w:proofErr w:type="spellEnd"/>
      <w:r>
        <w:t xml:space="preserve"> </w:t>
      </w:r>
      <w:proofErr w:type="spellStart"/>
      <w:r>
        <w:t>дозвољен</w:t>
      </w:r>
      <w:proofErr w:type="spellEnd"/>
      <w:r>
        <w:t xml:space="preserve"> </w:t>
      </w:r>
      <w:proofErr w:type="spellStart"/>
      <w:r>
        <w:t>за</w:t>
      </w:r>
      <w:proofErr w:type="spellEnd"/>
      <w:r>
        <w:t xml:space="preserve"> </w:t>
      </w:r>
      <w:proofErr w:type="spellStart"/>
      <w:r>
        <w:t>употребу</w:t>
      </w:r>
      <w:proofErr w:type="spellEnd"/>
      <w:r>
        <w:t>.</w:t>
      </w:r>
    </w:p>
    <w:p w14:paraId="3C274241" w14:textId="77777777" w:rsidR="004B5B46" w:rsidRDefault="004B5B46" w:rsidP="004B5B46">
      <w:pPr>
        <w:pStyle w:val="BodyText"/>
        <w:spacing w:before="10"/>
        <w:rPr>
          <w:sz w:val="14"/>
          <w:szCs w:val="14"/>
        </w:rPr>
      </w:pPr>
    </w:p>
    <w:p w14:paraId="492582D7" w14:textId="77777777" w:rsidR="004B5B46" w:rsidRDefault="004B5B46" w:rsidP="0051373B">
      <w:pPr>
        <w:pStyle w:val="ListParagraph"/>
        <w:numPr>
          <w:ilvl w:val="1"/>
          <w:numId w:val="24"/>
        </w:numPr>
        <w:tabs>
          <w:tab w:val="left" w:pos="879"/>
        </w:tabs>
        <w:spacing w:after="240"/>
        <w:ind w:right="1214"/>
      </w:pPr>
      <w:proofErr w:type="spellStart"/>
      <w:r>
        <w:t>Заштитна</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облика</w:t>
      </w:r>
      <w:proofErr w:type="spellEnd"/>
      <w:r>
        <w:t xml:space="preserve"> </w:t>
      </w:r>
      <w:proofErr w:type="spellStart"/>
      <w:r>
        <w:t>латиничног</w:t>
      </w:r>
      <w:proofErr w:type="spellEnd"/>
      <w:r>
        <w:t xml:space="preserve"> </w:t>
      </w:r>
      <w:proofErr w:type="spellStart"/>
      <w:r>
        <w:t>слова</w:t>
      </w:r>
      <w:proofErr w:type="spellEnd"/>
      <w:r>
        <w:t xml:space="preserve"> У,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приказано</w:t>
      </w:r>
      <w:proofErr w:type="spellEnd"/>
      <w:r>
        <w:t xml:space="preserve"> </w:t>
      </w:r>
      <w:proofErr w:type="spellStart"/>
      <w:r>
        <w:t>на</w:t>
      </w:r>
      <w:proofErr w:type="spellEnd"/>
      <w:r>
        <w:t xml:space="preserve"> </w:t>
      </w:r>
      <w:proofErr w:type="spellStart"/>
      <w:r>
        <w:t>скици</w:t>
      </w:r>
      <w:proofErr w:type="spellEnd"/>
      <w:r>
        <w:t xml:space="preserve"> </w:t>
      </w:r>
      <w:proofErr w:type="spellStart"/>
      <w:r>
        <w:t>Члан</w:t>
      </w:r>
      <w:proofErr w:type="spellEnd"/>
      <w:r>
        <w:t xml:space="preserve"> 35 </w:t>
      </w:r>
      <w:proofErr w:type="spellStart"/>
      <w:r>
        <w:t>Техничких</w:t>
      </w:r>
      <w:proofErr w:type="spellEnd"/>
      <w:r>
        <w:t xml:space="preserve"> </w:t>
      </w:r>
      <w:proofErr w:type="spellStart"/>
      <w:r>
        <w:t>правила</w:t>
      </w:r>
      <w:proofErr w:type="spellEnd"/>
      <w:r>
        <w:t xml:space="preserve">. </w:t>
      </w:r>
      <w:proofErr w:type="spellStart"/>
      <w:r>
        <w:t>Отвор</w:t>
      </w:r>
      <w:proofErr w:type="spellEnd"/>
      <w:r>
        <w:t xml:space="preserve"> </w:t>
      </w:r>
      <w:proofErr w:type="spellStart"/>
      <w:r>
        <w:t>мреже</w:t>
      </w:r>
      <w:proofErr w:type="spellEnd"/>
      <w:r>
        <w:t xml:space="preserve"> </w:t>
      </w:r>
      <w:proofErr w:type="spellStart"/>
      <w:proofErr w:type="gramStart"/>
      <w:r>
        <w:t>треба</w:t>
      </w:r>
      <w:proofErr w:type="spellEnd"/>
      <w:r>
        <w:t xml:space="preserve">  </w:t>
      </w:r>
      <w:proofErr w:type="spellStart"/>
      <w:r>
        <w:t>да</w:t>
      </w:r>
      <w:proofErr w:type="spellEnd"/>
      <w:proofErr w:type="gramEnd"/>
      <w:r>
        <w:t xml:space="preserve">  </w:t>
      </w:r>
      <w:proofErr w:type="spellStart"/>
      <w:r>
        <w:t>буде</w:t>
      </w:r>
      <w:proofErr w:type="spellEnd"/>
      <w:r>
        <w:t xml:space="preserve"> </w:t>
      </w:r>
      <w:proofErr w:type="spellStart"/>
      <w:r>
        <w:t>ширине</w:t>
      </w:r>
      <w:proofErr w:type="spellEnd"/>
      <w:r>
        <w:t xml:space="preserve"> 6м </w:t>
      </w:r>
      <w:proofErr w:type="spellStart"/>
      <w:r>
        <w:t>постављен</w:t>
      </w:r>
      <w:proofErr w:type="spellEnd"/>
      <w:r>
        <w:t xml:space="preserve"> </w:t>
      </w:r>
      <w:proofErr w:type="spellStart"/>
      <w:r>
        <w:t>на</w:t>
      </w:r>
      <w:proofErr w:type="spellEnd"/>
      <w:r>
        <w:t xml:space="preserve"> </w:t>
      </w:r>
      <w:proofErr w:type="spellStart"/>
      <w:r>
        <w:t>даљини</w:t>
      </w:r>
      <w:proofErr w:type="spellEnd"/>
      <w:r>
        <w:t xml:space="preserve"> </w:t>
      </w:r>
      <w:proofErr w:type="spellStart"/>
      <w:r>
        <w:t>од</w:t>
      </w:r>
      <w:proofErr w:type="spellEnd"/>
      <w:r>
        <w:t xml:space="preserve"> 7м </w:t>
      </w:r>
      <w:proofErr w:type="spellStart"/>
      <w:r>
        <w:t>испред</w:t>
      </w:r>
      <w:proofErr w:type="spellEnd"/>
      <w:r>
        <w:t xml:space="preserve"> </w:t>
      </w:r>
      <w:proofErr w:type="spellStart"/>
      <w:r>
        <w:t>центра</w:t>
      </w:r>
      <w:proofErr w:type="spellEnd"/>
      <w:r>
        <w:t xml:space="preserve"> </w:t>
      </w:r>
      <w:proofErr w:type="spellStart"/>
      <w:r>
        <w:t>круга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Крајње</w:t>
      </w:r>
      <w:proofErr w:type="spellEnd"/>
      <w:r>
        <w:t xml:space="preserve"> </w:t>
      </w:r>
      <w:proofErr w:type="spellStart"/>
      <w:r>
        <w:t>ивице</w:t>
      </w:r>
      <w:proofErr w:type="spellEnd"/>
      <w:r>
        <w:t xml:space="preserve"> </w:t>
      </w:r>
      <w:proofErr w:type="spellStart"/>
      <w:r>
        <w:t>отвора</w:t>
      </w:r>
      <w:proofErr w:type="spellEnd"/>
      <w:r>
        <w:t xml:space="preserve"> </w:t>
      </w:r>
      <w:proofErr w:type="spellStart"/>
      <w:r>
        <w:t>широког</w:t>
      </w:r>
      <w:proofErr w:type="spellEnd"/>
      <w:r>
        <w:t xml:space="preserve"> 6м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мреже</w:t>
      </w:r>
      <w:proofErr w:type="spellEnd"/>
      <w:r>
        <w:t xml:space="preserve"> </w:t>
      </w:r>
      <w:proofErr w:type="spellStart"/>
      <w:r>
        <w:t>кавеза</w:t>
      </w:r>
      <w:proofErr w:type="spellEnd"/>
      <w:r>
        <w:t xml:space="preserve">. </w:t>
      </w:r>
      <w:proofErr w:type="spellStart"/>
      <w:r>
        <w:t>Висина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најнижем</w:t>
      </w:r>
      <w:proofErr w:type="spellEnd"/>
      <w:r>
        <w:t xml:space="preserve"> </w:t>
      </w:r>
      <w:proofErr w:type="spellStart"/>
      <w:r>
        <w:t>делу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4м. </w:t>
      </w:r>
      <w:proofErr w:type="spellStart"/>
      <w:r>
        <w:t>На</w:t>
      </w:r>
      <w:proofErr w:type="spellEnd"/>
      <w:r>
        <w:t xml:space="preserve"> </w:t>
      </w:r>
      <w:proofErr w:type="spellStart"/>
      <w:r>
        <w:t>предњим</w:t>
      </w:r>
      <w:proofErr w:type="spellEnd"/>
      <w:r>
        <w:t xml:space="preserve"> </w:t>
      </w:r>
      <w:proofErr w:type="spellStart"/>
      <w:r>
        <w:t>крајевима</w:t>
      </w:r>
      <w:proofErr w:type="spellEnd"/>
      <w:r>
        <w:t xml:space="preserve"> </w:t>
      </w:r>
      <w:proofErr w:type="spellStart"/>
      <w:r>
        <w:t>мреже</w:t>
      </w:r>
      <w:proofErr w:type="spellEnd"/>
      <w:r>
        <w:t xml:space="preserve">, у </w:t>
      </w:r>
      <w:proofErr w:type="spellStart"/>
      <w:r>
        <w:t>дужини</w:t>
      </w:r>
      <w:proofErr w:type="spellEnd"/>
      <w:r>
        <w:t xml:space="preserve"> </w:t>
      </w:r>
      <w:proofErr w:type="spellStart"/>
      <w:r>
        <w:t>од</w:t>
      </w:r>
      <w:proofErr w:type="spellEnd"/>
      <w:r>
        <w:t xml:space="preserve"> 3м </w:t>
      </w:r>
      <w:proofErr w:type="spellStart"/>
      <w:r>
        <w:t>на</w:t>
      </w:r>
      <w:proofErr w:type="spellEnd"/>
      <w:r>
        <w:t xml:space="preserve"> </w:t>
      </w:r>
      <w:proofErr w:type="spellStart"/>
      <w:r>
        <w:t>обе</w:t>
      </w:r>
      <w:proofErr w:type="spellEnd"/>
      <w:r>
        <w:t xml:space="preserve"> </w:t>
      </w:r>
      <w:proofErr w:type="spellStart"/>
      <w:r>
        <w:t>стране</w:t>
      </w:r>
      <w:proofErr w:type="spellEnd"/>
      <w:r>
        <w:t xml:space="preserve">, </w:t>
      </w:r>
      <w:proofErr w:type="spellStart"/>
      <w:r>
        <w:t>висина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6м (</w:t>
      </w:r>
      <w:proofErr w:type="spellStart"/>
      <w:r>
        <w:t>од</w:t>
      </w:r>
      <w:proofErr w:type="spellEnd"/>
      <w:r>
        <w:t xml:space="preserve"> 1. </w:t>
      </w:r>
      <w:proofErr w:type="spellStart"/>
      <w:r>
        <w:t>јануара</w:t>
      </w:r>
      <w:proofErr w:type="spellEnd"/>
      <w:r>
        <w:t xml:space="preserve"> 2020. г</w:t>
      </w:r>
      <w:r>
        <w:rPr>
          <w:lang w:val="sr-Latn-RS"/>
        </w:rPr>
        <w:t>o</w:t>
      </w:r>
      <w:proofErr w:type="spellStart"/>
      <w:r>
        <w:t>дине</w:t>
      </w:r>
      <w:proofErr w:type="spellEnd"/>
      <w:r>
        <w:t>).</w:t>
      </w:r>
    </w:p>
    <w:p w14:paraId="3F195A08" w14:textId="77777777" w:rsidR="004B5B46" w:rsidRDefault="004B5B46" w:rsidP="004B5B46">
      <w:pPr>
        <w:pStyle w:val="BodyText"/>
        <w:spacing w:before="82"/>
        <w:ind w:left="878" w:right="1215"/>
        <w:jc w:val="both"/>
      </w:pPr>
      <w:proofErr w:type="spellStart"/>
      <w:r>
        <w:lastRenderedPageBreak/>
        <w:t>Приликом</w:t>
      </w:r>
      <w:proofErr w:type="spellEnd"/>
      <w:r>
        <w:t xml:space="preserve"> </w:t>
      </w:r>
      <w:proofErr w:type="spellStart"/>
      <w:r>
        <w:t>израде</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предвидети</w:t>
      </w:r>
      <w:proofErr w:type="spellEnd"/>
      <w:r>
        <w:t xml:space="preserve"> </w:t>
      </w:r>
      <w:proofErr w:type="spellStart"/>
      <w:r>
        <w:t>мере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искључила</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диск</w:t>
      </w:r>
      <w:proofErr w:type="spellEnd"/>
      <w:r>
        <w:t xml:space="preserve"> </w:t>
      </w:r>
      <w:proofErr w:type="spellStart"/>
      <w:r>
        <w:t>прође</w:t>
      </w:r>
      <w:proofErr w:type="spellEnd"/>
      <w:r>
        <w:t xml:space="preserve"> </w:t>
      </w:r>
      <w:proofErr w:type="spellStart"/>
      <w:r>
        <w:t>између</w:t>
      </w:r>
      <w:proofErr w:type="spellEnd"/>
      <w:r>
        <w:t xml:space="preserve"> </w:t>
      </w:r>
      <w:proofErr w:type="spellStart"/>
      <w:proofErr w:type="gramStart"/>
      <w:r>
        <w:t>спојева</w:t>
      </w:r>
      <w:proofErr w:type="spellEnd"/>
      <w:r>
        <w:t xml:space="preserve">  </w:t>
      </w:r>
      <w:proofErr w:type="spellStart"/>
      <w:r>
        <w:t>делова</w:t>
      </w:r>
      <w:proofErr w:type="spellEnd"/>
      <w:proofErr w:type="gramEnd"/>
      <w:r>
        <w:t xml:space="preserve"> </w:t>
      </w:r>
      <w:proofErr w:type="spellStart"/>
      <w:r>
        <w:t>мреже</w:t>
      </w:r>
      <w:proofErr w:type="spellEnd"/>
      <w:r>
        <w:t xml:space="preserve"> </w:t>
      </w:r>
      <w:proofErr w:type="spellStart"/>
      <w:r>
        <w:t>или</w:t>
      </w:r>
      <w:proofErr w:type="spellEnd"/>
      <w:r>
        <w:t xml:space="preserve"> </w:t>
      </w:r>
      <w:proofErr w:type="spellStart"/>
      <w:r>
        <w:t>испод</w:t>
      </w:r>
      <w:proofErr w:type="spellEnd"/>
      <w:r>
        <w:t xml:space="preserve"> </w:t>
      </w:r>
      <w:proofErr w:type="spellStart"/>
      <w:r>
        <w:t>доњег</w:t>
      </w:r>
      <w:proofErr w:type="spellEnd"/>
      <w:r>
        <w:t xml:space="preserve"> </w:t>
      </w:r>
      <w:proofErr w:type="spellStart"/>
      <w:r>
        <w:t>краја</w:t>
      </w:r>
      <w:proofErr w:type="spellEnd"/>
      <w:r>
        <w:t xml:space="preserve"> </w:t>
      </w:r>
      <w:proofErr w:type="spellStart"/>
      <w:r>
        <w:t>мреже</w:t>
      </w:r>
      <w:proofErr w:type="spellEnd"/>
      <w:r>
        <w:t>.</w:t>
      </w:r>
    </w:p>
    <w:p w14:paraId="4A9FBC46" w14:textId="77777777" w:rsidR="004B5B46" w:rsidRDefault="004B5B46" w:rsidP="004B5B46">
      <w:pPr>
        <w:pStyle w:val="BodyText"/>
        <w:spacing w:before="11"/>
        <w:rPr>
          <w:sz w:val="20"/>
        </w:rPr>
      </w:pPr>
    </w:p>
    <w:p w14:paraId="6D069B53" w14:textId="77777777" w:rsidR="004B5B46" w:rsidRDefault="004B5B46" w:rsidP="004B5B46">
      <w:pPr>
        <w:ind w:left="878" w:right="1214" w:firstLine="1"/>
        <w:jc w:val="both"/>
        <w:rPr>
          <w:i/>
        </w:rPr>
      </w:pPr>
      <w:proofErr w:type="spellStart"/>
      <w:r>
        <w:rPr>
          <w:i/>
        </w:rPr>
        <w:t>Напомена</w:t>
      </w:r>
      <w:proofErr w:type="spellEnd"/>
      <w:r>
        <w:rPr>
          <w:i/>
        </w:rPr>
        <w:t xml:space="preserve"> (I):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панела</w:t>
      </w:r>
      <w:proofErr w:type="spellEnd"/>
      <w:r>
        <w:rPr>
          <w:i/>
        </w:rPr>
        <w:t>/</w:t>
      </w:r>
      <w:proofErr w:type="spellStart"/>
      <w:r>
        <w:rPr>
          <w:i/>
        </w:rPr>
        <w:t>мреже</w:t>
      </w:r>
      <w:proofErr w:type="spellEnd"/>
      <w:r>
        <w:rPr>
          <w:i/>
        </w:rPr>
        <w:t xml:space="preserve"> </w:t>
      </w:r>
      <w:proofErr w:type="spellStart"/>
      <w:r>
        <w:rPr>
          <w:i/>
        </w:rPr>
        <w:t>нема</w:t>
      </w:r>
      <w:proofErr w:type="spellEnd"/>
      <w:r>
        <w:rPr>
          <w:i/>
        </w:rPr>
        <w:t xml:space="preserve"> </w:t>
      </w:r>
      <w:proofErr w:type="spellStart"/>
      <w:r>
        <w:rPr>
          <w:i/>
        </w:rPr>
        <w:t>значај</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је</w:t>
      </w:r>
      <w:proofErr w:type="spellEnd"/>
      <w:r>
        <w:rPr>
          <w:i/>
        </w:rPr>
        <w:t xml:space="preserve"> </w:t>
      </w:r>
      <w:proofErr w:type="spellStart"/>
      <w:r>
        <w:rPr>
          <w:i/>
        </w:rPr>
        <w:t>мрежа</w:t>
      </w:r>
      <w:proofErr w:type="spellEnd"/>
      <w:r>
        <w:rPr>
          <w:i/>
        </w:rPr>
        <w:t xml:space="preserve"> </w:t>
      </w:r>
      <w:proofErr w:type="spellStart"/>
      <w:r>
        <w:rPr>
          <w:i/>
        </w:rPr>
        <w:t>миниму</w:t>
      </w:r>
      <w:proofErr w:type="spellEnd"/>
      <w:r>
        <w:rPr>
          <w:i/>
        </w:rPr>
        <w:t xml:space="preserve"> 3,00м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
    <w:p w14:paraId="3181AD73" w14:textId="77777777" w:rsidR="004B5B46" w:rsidRDefault="004B5B46" w:rsidP="004B5B46">
      <w:pPr>
        <w:pStyle w:val="BodyText"/>
        <w:spacing w:before="11"/>
        <w:rPr>
          <w:i/>
          <w:sz w:val="20"/>
        </w:rPr>
      </w:pPr>
    </w:p>
    <w:p w14:paraId="56E7D6A3" w14:textId="77777777" w:rsidR="004B5B46" w:rsidRDefault="004B5B46" w:rsidP="004B5B46">
      <w:pPr>
        <w:ind w:left="878" w:right="1214" w:firstLine="1"/>
        <w:jc w:val="both"/>
        <w:rPr>
          <w:i/>
        </w:rPr>
      </w:pPr>
      <w:proofErr w:type="spellStart"/>
      <w:r>
        <w:rPr>
          <w:i/>
        </w:rPr>
        <w:t>Напомена</w:t>
      </w:r>
      <w:proofErr w:type="spellEnd"/>
      <w:r>
        <w:rPr>
          <w:i/>
        </w:rPr>
        <w:t xml:space="preserve"> (II): </w:t>
      </w:r>
      <w:proofErr w:type="spellStart"/>
      <w:r>
        <w:rPr>
          <w:i/>
        </w:rPr>
        <w:t>Нови</w:t>
      </w:r>
      <w:proofErr w:type="spellEnd"/>
      <w:r>
        <w:rPr>
          <w:i/>
        </w:rPr>
        <w:t xml:space="preserve"> </w:t>
      </w:r>
      <w:proofErr w:type="spellStart"/>
      <w:r>
        <w:rPr>
          <w:i/>
        </w:rPr>
        <w:t>типови</w:t>
      </w:r>
      <w:proofErr w:type="spellEnd"/>
      <w:r>
        <w:rPr>
          <w:i/>
        </w:rPr>
        <w:t xml:space="preserve"> </w:t>
      </w:r>
      <w:proofErr w:type="spellStart"/>
      <w:r>
        <w:rPr>
          <w:i/>
        </w:rPr>
        <w:t>мреже</w:t>
      </w:r>
      <w:proofErr w:type="spellEnd"/>
      <w:r>
        <w:rPr>
          <w:i/>
        </w:rPr>
        <w:t xml:space="preserve"> </w:t>
      </w:r>
      <w:proofErr w:type="spellStart"/>
      <w:r>
        <w:rPr>
          <w:i/>
        </w:rPr>
        <w:t>који</w:t>
      </w:r>
      <w:proofErr w:type="spellEnd"/>
      <w:r>
        <w:rPr>
          <w:i/>
        </w:rPr>
        <w:t xml:space="preserve"> </w:t>
      </w:r>
      <w:proofErr w:type="spellStart"/>
      <w:r>
        <w:rPr>
          <w:i/>
        </w:rPr>
        <w:t>пружају</w:t>
      </w:r>
      <w:proofErr w:type="spellEnd"/>
      <w:r>
        <w:rPr>
          <w:i/>
        </w:rPr>
        <w:t xml:space="preserve"> </w:t>
      </w:r>
      <w:proofErr w:type="spellStart"/>
      <w:r>
        <w:rPr>
          <w:i/>
        </w:rPr>
        <w:t>исти</w:t>
      </w:r>
      <w:proofErr w:type="spellEnd"/>
      <w:r>
        <w:rPr>
          <w:i/>
        </w:rPr>
        <w:t xml:space="preserve"> </w:t>
      </w:r>
      <w:proofErr w:type="spellStart"/>
      <w:r>
        <w:rPr>
          <w:i/>
        </w:rPr>
        <w:t>или</w:t>
      </w:r>
      <w:proofErr w:type="spellEnd"/>
      <w:r>
        <w:rPr>
          <w:i/>
        </w:rPr>
        <w:t xml:space="preserve"> </w:t>
      </w:r>
      <w:proofErr w:type="spellStart"/>
      <w:r>
        <w:rPr>
          <w:i/>
        </w:rPr>
        <w:t>бољи</w:t>
      </w:r>
      <w:proofErr w:type="spellEnd"/>
      <w:r>
        <w:rPr>
          <w:i/>
        </w:rPr>
        <w:t xml:space="preserve"> </w:t>
      </w:r>
      <w:proofErr w:type="spellStart"/>
      <w:r>
        <w:rPr>
          <w:i/>
        </w:rPr>
        <w:t>степен</w:t>
      </w:r>
      <w:proofErr w:type="spellEnd"/>
      <w:r>
        <w:rPr>
          <w:i/>
        </w:rPr>
        <w:t xml:space="preserve"> </w:t>
      </w:r>
      <w:proofErr w:type="spellStart"/>
      <w:r>
        <w:rPr>
          <w:i/>
        </w:rPr>
        <w:t>заштите</w:t>
      </w:r>
      <w:proofErr w:type="spellEnd"/>
      <w:r>
        <w:rPr>
          <w:i/>
        </w:rPr>
        <w:t xml:space="preserve"> </w:t>
      </w:r>
      <w:proofErr w:type="spellStart"/>
      <w:r>
        <w:rPr>
          <w:i/>
        </w:rPr>
        <w:t>као</w:t>
      </w:r>
      <w:proofErr w:type="spellEnd"/>
      <w:r>
        <w:rPr>
          <w:i/>
        </w:rPr>
        <w:t xml:space="preserve"> </w:t>
      </w:r>
      <w:proofErr w:type="spellStart"/>
      <w:r>
        <w:rPr>
          <w:i/>
        </w:rPr>
        <w:t>гореописани</w:t>
      </w:r>
      <w:proofErr w:type="spellEnd"/>
      <w:r>
        <w:rPr>
          <w:i/>
        </w:rPr>
        <w:t xml:space="preserve"> и </w:t>
      </w:r>
      <w:proofErr w:type="spellStart"/>
      <w:r>
        <w:rPr>
          <w:i/>
        </w:rPr>
        <w:t>не</w:t>
      </w:r>
      <w:proofErr w:type="spellEnd"/>
      <w:r>
        <w:rPr>
          <w:i/>
        </w:rPr>
        <w:t xml:space="preserve"> </w:t>
      </w:r>
      <w:proofErr w:type="spellStart"/>
      <w:r>
        <w:rPr>
          <w:i/>
        </w:rPr>
        <w:t>проширују</w:t>
      </w:r>
      <w:proofErr w:type="spellEnd"/>
      <w:r>
        <w:rPr>
          <w:i/>
        </w:rPr>
        <w:t xml:space="preserve"> „</w:t>
      </w:r>
      <w:proofErr w:type="spellStart"/>
      <w:r>
        <w:rPr>
          <w:i/>
        </w:rPr>
        <w:t>сектор</w:t>
      </w:r>
      <w:proofErr w:type="spellEnd"/>
      <w:r>
        <w:rPr>
          <w:i/>
        </w:rPr>
        <w:t xml:space="preserve"> </w:t>
      </w:r>
      <w:proofErr w:type="spellStart"/>
      <w:proofErr w:type="gramStart"/>
      <w:r>
        <w:rPr>
          <w:i/>
        </w:rPr>
        <w:t>опасности</w:t>
      </w:r>
      <w:proofErr w:type="spellEnd"/>
      <w:r>
        <w:rPr>
          <w:i/>
        </w:rPr>
        <w:t>”  у</w:t>
      </w:r>
      <w:proofErr w:type="gramEnd"/>
      <w:r>
        <w:rPr>
          <w:i/>
        </w:rPr>
        <w:t xml:space="preserve"> </w:t>
      </w:r>
      <w:proofErr w:type="spellStart"/>
      <w:r>
        <w:rPr>
          <w:i/>
        </w:rPr>
        <w:t>поређењу</w:t>
      </w:r>
      <w:proofErr w:type="spellEnd"/>
      <w:r>
        <w:rPr>
          <w:i/>
        </w:rPr>
        <w:t xml:space="preserve"> </w:t>
      </w:r>
      <w:proofErr w:type="spellStart"/>
      <w:r>
        <w:rPr>
          <w:i/>
        </w:rPr>
        <w:t>са</w:t>
      </w:r>
      <w:proofErr w:type="spellEnd"/>
      <w:r>
        <w:rPr>
          <w:i/>
        </w:rPr>
        <w:t xml:space="preserve"> </w:t>
      </w:r>
      <w:proofErr w:type="spellStart"/>
      <w:r>
        <w:rPr>
          <w:i/>
        </w:rPr>
        <w:t>конвенционалним</w:t>
      </w:r>
      <w:proofErr w:type="spellEnd"/>
      <w:r>
        <w:rPr>
          <w:i/>
        </w:rPr>
        <w:t xml:space="preserve"> </w:t>
      </w:r>
      <w:proofErr w:type="spellStart"/>
      <w:r>
        <w:rPr>
          <w:i/>
        </w:rPr>
        <w:t>дизајном</w:t>
      </w:r>
      <w:proofErr w:type="spellEnd"/>
      <w:r>
        <w:rPr>
          <w:i/>
        </w:rPr>
        <w:t xml:space="preserve"> </w:t>
      </w:r>
      <w:proofErr w:type="spellStart"/>
      <w:r>
        <w:rPr>
          <w:i/>
        </w:rPr>
        <w:t>могу</w:t>
      </w:r>
      <w:proofErr w:type="spellEnd"/>
      <w:r>
        <w:rPr>
          <w:i/>
        </w:rPr>
        <w:t xml:space="preserve"> </w:t>
      </w:r>
      <w:proofErr w:type="spellStart"/>
      <w:r>
        <w:rPr>
          <w:i/>
        </w:rPr>
        <w:t>бити</w:t>
      </w:r>
      <w:proofErr w:type="spellEnd"/>
      <w:r>
        <w:rPr>
          <w:i/>
        </w:rPr>
        <w:t xml:space="preserve"> </w:t>
      </w:r>
      <w:proofErr w:type="spellStart"/>
      <w:r>
        <w:rPr>
          <w:i/>
        </w:rPr>
        <w:t>сертификовани</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СА. </w:t>
      </w:r>
    </w:p>
    <w:p w14:paraId="17221E75" w14:textId="77777777" w:rsidR="004B5B46" w:rsidRDefault="004B5B46" w:rsidP="004B5B46">
      <w:pPr>
        <w:pStyle w:val="BodyText"/>
        <w:spacing w:before="10"/>
        <w:rPr>
          <w:i/>
          <w:sz w:val="20"/>
        </w:rPr>
      </w:pPr>
    </w:p>
    <w:p w14:paraId="12F72FEB" w14:textId="77777777" w:rsidR="004B5B46" w:rsidRDefault="004B5B46" w:rsidP="004B5B46">
      <w:pPr>
        <w:ind w:left="878" w:right="1212"/>
        <w:jc w:val="both"/>
        <w:rPr>
          <w:i/>
        </w:rPr>
      </w:pPr>
      <w:proofErr w:type="spellStart"/>
      <w:r>
        <w:rPr>
          <w:i/>
        </w:rPr>
        <w:t>Напомена</w:t>
      </w:r>
      <w:proofErr w:type="spellEnd"/>
      <w:r>
        <w:rPr>
          <w:i/>
        </w:rPr>
        <w:t xml:space="preserve"> (III):</w:t>
      </w:r>
      <w:r>
        <w:rPr>
          <w:i/>
          <w:sz w:val="24"/>
        </w:rPr>
        <w:t xml:space="preserve"> </w:t>
      </w:r>
      <w:proofErr w:type="spellStart"/>
      <w:r>
        <w:rPr>
          <w:i/>
        </w:rPr>
        <w:t>Страна</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уз</w:t>
      </w:r>
      <w:proofErr w:type="spellEnd"/>
      <w:r>
        <w:rPr>
          <w:i/>
        </w:rPr>
        <w:t xml:space="preserve"> </w:t>
      </w:r>
      <w:proofErr w:type="spellStart"/>
      <w:r>
        <w:rPr>
          <w:i/>
        </w:rPr>
        <w:t>атлетску</w:t>
      </w:r>
      <w:proofErr w:type="spellEnd"/>
      <w:r>
        <w:rPr>
          <w:i/>
        </w:rPr>
        <w:t xml:space="preserve"> </w:t>
      </w:r>
      <w:proofErr w:type="spellStart"/>
      <w:r>
        <w:rPr>
          <w:i/>
        </w:rPr>
        <w:t>стазу</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додатно</w:t>
      </w:r>
      <w:proofErr w:type="spellEnd"/>
      <w:r>
        <w:rPr>
          <w:i/>
        </w:rPr>
        <w:t xml:space="preserve"> </w:t>
      </w:r>
      <w:proofErr w:type="spellStart"/>
      <w:r>
        <w:rPr>
          <w:i/>
        </w:rPr>
        <w:t>продужена</w:t>
      </w:r>
      <w:proofErr w:type="spellEnd"/>
      <w:r>
        <w:rPr>
          <w:i/>
        </w:rPr>
        <w:t xml:space="preserve"> и/</w:t>
      </w:r>
      <w:proofErr w:type="spellStart"/>
      <w:r>
        <w:rPr>
          <w:i/>
        </w:rPr>
        <w:t>или</w:t>
      </w:r>
      <w:proofErr w:type="spellEnd"/>
      <w:r>
        <w:rPr>
          <w:i/>
        </w:rPr>
        <w:t xml:space="preserve"> </w:t>
      </w:r>
      <w:proofErr w:type="spellStart"/>
      <w:r>
        <w:rPr>
          <w:i/>
        </w:rPr>
        <w:t>допуњена</w:t>
      </w:r>
      <w:proofErr w:type="spellEnd"/>
      <w:r>
        <w:rPr>
          <w:i/>
        </w:rPr>
        <w:t xml:space="preserve"> </w:t>
      </w:r>
      <w:proofErr w:type="spellStart"/>
      <w:r>
        <w:rPr>
          <w:i/>
        </w:rPr>
        <w:t>покретним</w:t>
      </w:r>
      <w:proofErr w:type="spellEnd"/>
      <w:r>
        <w:rPr>
          <w:i/>
        </w:rPr>
        <w:t xml:space="preserve"> </w:t>
      </w:r>
      <w:proofErr w:type="spellStart"/>
      <w:r>
        <w:rPr>
          <w:i/>
        </w:rPr>
        <w:t>панелом</w:t>
      </w:r>
      <w:proofErr w:type="spellEnd"/>
      <w:r>
        <w:rPr>
          <w:i/>
        </w:rPr>
        <w:t>/</w:t>
      </w:r>
      <w:proofErr w:type="spellStart"/>
      <w:r>
        <w:rPr>
          <w:i/>
        </w:rPr>
        <w:t>панелима</w:t>
      </w:r>
      <w:proofErr w:type="spellEnd"/>
      <w:r>
        <w:rPr>
          <w:i/>
        </w:rPr>
        <w:t xml:space="preserve"> и /</w:t>
      </w:r>
      <w:proofErr w:type="spellStart"/>
      <w:r>
        <w:rPr>
          <w:i/>
        </w:rPr>
        <w:t>или</w:t>
      </w:r>
      <w:proofErr w:type="spellEnd"/>
      <w:r>
        <w:rPr>
          <w:i/>
        </w:rPr>
        <w:t xml:space="preserve"> </w:t>
      </w:r>
      <w:proofErr w:type="spellStart"/>
      <w:r>
        <w:rPr>
          <w:i/>
        </w:rPr>
        <w:t>повећана</w:t>
      </w:r>
      <w:proofErr w:type="spellEnd"/>
      <w:r>
        <w:rPr>
          <w:i/>
        </w:rPr>
        <w:t xml:space="preserve"> у </w:t>
      </w:r>
      <w:proofErr w:type="spellStart"/>
      <w:r>
        <w:rPr>
          <w:i/>
        </w:rPr>
        <w:t>висину</w:t>
      </w:r>
      <w:proofErr w:type="spellEnd"/>
      <w:r>
        <w:rPr>
          <w:i/>
        </w:rPr>
        <w:t xml:space="preserve"> </w:t>
      </w:r>
      <w:proofErr w:type="spellStart"/>
      <w:r>
        <w:rPr>
          <w:i/>
        </w:rPr>
        <w:t>како</w:t>
      </w:r>
      <w:proofErr w:type="spellEnd"/>
      <w:r>
        <w:rPr>
          <w:i/>
        </w:rPr>
        <w:t xml:space="preserve"> </w:t>
      </w:r>
      <w:proofErr w:type="spellStart"/>
      <w:r>
        <w:rPr>
          <w:i/>
        </w:rPr>
        <w:t>би</w:t>
      </w:r>
      <w:proofErr w:type="spellEnd"/>
      <w:r>
        <w:rPr>
          <w:i/>
        </w:rPr>
        <w:t xml:space="preserve"> </w:t>
      </w:r>
      <w:proofErr w:type="spellStart"/>
      <w:r>
        <w:rPr>
          <w:i/>
        </w:rPr>
        <w:t>се</w:t>
      </w:r>
      <w:proofErr w:type="spellEnd"/>
      <w:r>
        <w:rPr>
          <w:i/>
        </w:rPr>
        <w:t xml:space="preserve"> </w:t>
      </w:r>
      <w:proofErr w:type="spellStart"/>
      <w:r>
        <w:rPr>
          <w:i/>
        </w:rPr>
        <w:t>обезбедила</w:t>
      </w:r>
      <w:proofErr w:type="spellEnd"/>
      <w:r>
        <w:rPr>
          <w:i/>
        </w:rPr>
        <w:t xml:space="preserve"> </w:t>
      </w:r>
      <w:proofErr w:type="spellStart"/>
      <w:r>
        <w:rPr>
          <w:i/>
        </w:rPr>
        <w:t>додатна</w:t>
      </w:r>
      <w:proofErr w:type="spellEnd"/>
      <w:r>
        <w:rPr>
          <w:i/>
        </w:rPr>
        <w:t xml:space="preserve"> </w:t>
      </w:r>
      <w:proofErr w:type="spellStart"/>
      <w:r>
        <w:rPr>
          <w:i/>
        </w:rPr>
        <w:t>сигурност</w:t>
      </w:r>
      <w:proofErr w:type="spellEnd"/>
      <w:r>
        <w:rPr>
          <w:i/>
        </w:rPr>
        <w:t xml:space="preserve"> </w:t>
      </w:r>
      <w:proofErr w:type="spellStart"/>
      <w:r>
        <w:rPr>
          <w:i/>
        </w:rPr>
        <w:t>такмичарима</w:t>
      </w:r>
      <w:proofErr w:type="spellEnd"/>
      <w:r>
        <w:rPr>
          <w:i/>
        </w:rPr>
        <w:t xml:space="preserve"> </w:t>
      </w:r>
      <w:proofErr w:type="spellStart"/>
      <w:proofErr w:type="gramStart"/>
      <w:r>
        <w:rPr>
          <w:i/>
        </w:rPr>
        <w:t>на</w:t>
      </w:r>
      <w:proofErr w:type="spellEnd"/>
      <w:r>
        <w:rPr>
          <w:i/>
        </w:rPr>
        <w:t xml:space="preserve">  </w:t>
      </w:r>
      <w:proofErr w:type="spellStart"/>
      <w:r>
        <w:rPr>
          <w:i/>
        </w:rPr>
        <w:t>суседној</w:t>
      </w:r>
      <w:proofErr w:type="spellEnd"/>
      <w:proofErr w:type="gramEnd"/>
      <w:r>
        <w:rPr>
          <w:i/>
        </w:rPr>
        <w:t xml:space="preserve"> </w:t>
      </w:r>
      <w:proofErr w:type="spellStart"/>
      <w:r>
        <w:rPr>
          <w:i/>
        </w:rPr>
        <w:t>стази</w:t>
      </w:r>
      <w:proofErr w:type="spellEnd"/>
      <w:r>
        <w:rPr>
          <w:i/>
        </w:rPr>
        <w:t xml:space="preserve"> </w:t>
      </w:r>
      <w:proofErr w:type="spellStart"/>
      <w:r>
        <w:rPr>
          <w:i/>
        </w:rPr>
        <w:t>док</w:t>
      </w:r>
      <w:proofErr w:type="spellEnd"/>
      <w:r>
        <w:rPr>
          <w:i/>
        </w:rPr>
        <w:t xml:space="preserve"> </w:t>
      </w:r>
      <w:proofErr w:type="spellStart"/>
      <w:r>
        <w:rPr>
          <w:i/>
        </w:rPr>
        <w:t>траје</w:t>
      </w:r>
      <w:proofErr w:type="spellEnd"/>
      <w:r>
        <w:rPr>
          <w:i/>
        </w:rPr>
        <w:t xml:space="preserve"> </w:t>
      </w:r>
      <w:proofErr w:type="spellStart"/>
      <w:r>
        <w:rPr>
          <w:i/>
        </w:rPr>
        <w:t>такмичење</w:t>
      </w:r>
      <w:proofErr w:type="spellEnd"/>
      <w:r>
        <w:rPr>
          <w:i/>
        </w:rPr>
        <w:t xml:space="preserve"> у </w:t>
      </w:r>
      <w:proofErr w:type="spellStart"/>
      <w:r>
        <w:rPr>
          <w:i/>
        </w:rPr>
        <w:t>бацању</w:t>
      </w:r>
      <w:proofErr w:type="spellEnd"/>
      <w:r>
        <w:rPr>
          <w:i/>
        </w:rPr>
        <w:t xml:space="preserve"> </w:t>
      </w:r>
      <w:proofErr w:type="spellStart"/>
      <w:r>
        <w:rPr>
          <w:i/>
        </w:rPr>
        <w:t>диска</w:t>
      </w:r>
      <w:proofErr w:type="spellEnd"/>
      <w:r>
        <w:rPr>
          <w:i/>
        </w:rPr>
        <w:t>.</w:t>
      </w:r>
    </w:p>
    <w:p w14:paraId="2FF613CD" w14:textId="77777777" w:rsidR="004B5B46" w:rsidRDefault="004B5B46" w:rsidP="004B5B46">
      <w:pPr>
        <w:pStyle w:val="BodyText"/>
        <w:spacing w:before="8"/>
        <w:rPr>
          <w:i/>
          <w:sz w:val="20"/>
        </w:rPr>
      </w:pPr>
    </w:p>
    <w:p w14:paraId="0E62799D" w14:textId="77777777" w:rsidR="004B5B46" w:rsidRDefault="004B5B46" w:rsidP="004B5B46">
      <w:pPr>
        <w:pStyle w:val="BodyText"/>
        <w:spacing w:before="1"/>
        <w:ind w:left="158" w:right="1215"/>
        <w:jc w:val="both"/>
        <w:rPr>
          <w:sz w:val="22"/>
        </w:rPr>
      </w:pPr>
      <w:proofErr w:type="spellStart"/>
      <w:r>
        <w:rPr>
          <w:color w:val="31A457"/>
        </w:rPr>
        <w:t>Мрежа</w:t>
      </w:r>
      <w:proofErr w:type="spellEnd"/>
      <w:r>
        <w:rPr>
          <w:color w:val="31A457"/>
        </w:rPr>
        <w:t xml:space="preserve"> </w:t>
      </w:r>
      <w:proofErr w:type="spellStart"/>
      <w:r>
        <w:rPr>
          <w:color w:val="31A457"/>
        </w:rPr>
        <w:t>мора</w:t>
      </w:r>
      <w:proofErr w:type="spellEnd"/>
      <w:r>
        <w:rPr>
          <w:color w:val="31A457"/>
        </w:rPr>
        <w:t xml:space="preserve"> </w:t>
      </w:r>
      <w:proofErr w:type="spellStart"/>
      <w:r>
        <w:rPr>
          <w:color w:val="31A457"/>
        </w:rPr>
        <w:t>бити</w:t>
      </w:r>
      <w:proofErr w:type="spellEnd"/>
      <w:r>
        <w:rPr>
          <w:color w:val="31A457"/>
        </w:rPr>
        <w:t xml:space="preserve"> </w:t>
      </w:r>
      <w:proofErr w:type="spellStart"/>
      <w:r>
        <w:rPr>
          <w:color w:val="31A457"/>
        </w:rPr>
        <w:t>причвршћена</w:t>
      </w:r>
      <w:proofErr w:type="spellEnd"/>
      <w:r>
        <w:rPr>
          <w:color w:val="31A457"/>
        </w:rPr>
        <w:t xml:space="preserve"> </w:t>
      </w:r>
      <w:proofErr w:type="spellStart"/>
      <w:r>
        <w:rPr>
          <w:color w:val="31A457"/>
        </w:rPr>
        <w:t>тако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ширина</w:t>
      </w:r>
      <w:proofErr w:type="spellEnd"/>
      <w:r>
        <w:rPr>
          <w:color w:val="31A457"/>
        </w:rPr>
        <w:t xml:space="preserve"> </w:t>
      </w:r>
      <w:proofErr w:type="spellStart"/>
      <w:r>
        <w:rPr>
          <w:color w:val="31A457"/>
        </w:rPr>
        <w:t>отвора</w:t>
      </w:r>
      <w:proofErr w:type="spellEnd"/>
      <w:r>
        <w:rPr>
          <w:color w:val="31A457"/>
        </w:rPr>
        <w:t xml:space="preserve"> </w:t>
      </w:r>
      <w:proofErr w:type="spellStart"/>
      <w:r>
        <w:rPr>
          <w:color w:val="31A457"/>
        </w:rPr>
        <w:t>иста</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свакој</w:t>
      </w:r>
      <w:proofErr w:type="spellEnd"/>
      <w:r>
        <w:rPr>
          <w:color w:val="31A457"/>
        </w:rPr>
        <w:t xml:space="preserve"> </w:t>
      </w:r>
      <w:proofErr w:type="spellStart"/>
      <w:r>
        <w:rPr>
          <w:color w:val="31A457"/>
        </w:rPr>
        <w:t>висини</w:t>
      </w:r>
      <w:proofErr w:type="spellEnd"/>
      <w:r>
        <w:rPr>
          <w:color w:val="31A457"/>
        </w:rPr>
        <w:t xml:space="preserve"> </w:t>
      </w:r>
      <w:proofErr w:type="spellStart"/>
      <w:r>
        <w:rPr>
          <w:color w:val="31A457"/>
        </w:rPr>
        <w:t>мреже</w:t>
      </w:r>
      <w:proofErr w:type="spellEnd"/>
      <w:r>
        <w:rPr>
          <w:color w:val="31A457"/>
        </w:rPr>
        <w:t xml:space="preserve">.  </w:t>
      </w:r>
      <w:proofErr w:type="spellStart"/>
      <w:r>
        <w:rPr>
          <w:color w:val="31A457"/>
        </w:rPr>
        <w:t>Ово</w:t>
      </w:r>
      <w:proofErr w:type="spellEnd"/>
      <w:r>
        <w:rPr>
          <w:color w:val="31A457"/>
        </w:rPr>
        <w:t xml:space="preserve"> </w:t>
      </w:r>
      <w:proofErr w:type="spellStart"/>
      <w:r>
        <w:rPr>
          <w:color w:val="31A457"/>
        </w:rPr>
        <w:t>такође</w:t>
      </w:r>
      <w:proofErr w:type="spellEnd"/>
      <w:r>
        <w:rPr>
          <w:color w:val="31A457"/>
        </w:rPr>
        <w:t xml:space="preserve"> </w:t>
      </w:r>
      <w:proofErr w:type="spellStart"/>
      <w:r>
        <w:rPr>
          <w:color w:val="31A457"/>
        </w:rPr>
        <w:t>важи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панеле</w:t>
      </w:r>
      <w:proofErr w:type="spellEnd"/>
      <w:r>
        <w:rPr>
          <w:color w:val="31A457"/>
        </w:rPr>
        <w:t xml:space="preserve"> </w:t>
      </w:r>
      <w:proofErr w:type="spellStart"/>
      <w:r>
        <w:rPr>
          <w:color w:val="31A457"/>
        </w:rPr>
        <w:t>када</w:t>
      </w:r>
      <w:proofErr w:type="spellEnd"/>
      <w:r>
        <w:rPr>
          <w:color w:val="31A457"/>
        </w:rPr>
        <w:t xml:space="preserve"> </w:t>
      </w:r>
      <w:proofErr w:type="spellStart"/>
      <w:r>
        <w:rPr>
          <w:color w:val="31A457"/>
        </w:rPr>
        <w:t>су</w:t>
      </w:r>
      <w:proofErr w:type="spellEnd"/>
      <w:r>
        <w:rPr>
          <w:color w:val="31A457"/>
        </w:rPr>
        <w:t xml:space="preserve"> </w:t>
      </w:r>
      <w:proofErr w:type="spellStart"/>
      <w:r>
        <w:rPr>
          <w:color w:val="31A457"/>
        </w:rPr>
        <w:t>постављени</w:t>
      </w:r>
      <w:proofErr w:type="spellEnd"/>
      <w:r>
        <w:rPr>
          <w:color w:val="31A457"/>
        </w:rPr>
        <w:t xml:space="preserve"> у </w:t>
      </w:r>
      <w:proofErr w:type="spellStart"/>
      <w:r>
        <w:rPr>
          <w:color w:val="31A457"/>
        </w:rPr>
        <w:t>складу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напоменом</w:t>
      </w:r>
      <w:proofErr w:type="spellEnd"/>
      <w:r>
        <w:rPr>
          <w:color w:val="31A457"/>
        </w:rPr>
        <w:t xml:space="preserve"> (II) </w:t>
      </w:r>
      <w:proofErr w:type="spellStart"/>
      <w:r>
        <w:rPr>
          <w:color w:val="31A457"/>
        </w:rPr>
        <w:t>из</w:t>
      </w:r>
      <w:proofErr w:type="spellEnd"/>
      <w:r>
        <w:rPr>
          <w:color w:val="31A457"/>
        </w:rPr>
        <w:t xml:space="preserve"> </w:t>
      </w:r>
      <w:proofErr w:type="spellStart"/>
      <w:r>
        <w:rPr>
          <w:color w:val="31A457"/>
        </w:rPr>
        <w:t>члана</w:t>
      </w:r>
      <w:proofErr w:type="spellEnd"/>
      <w:r>
        <w:rPr>
          <w:color w:val="31A457"/>
        </w:rPr>
        <w:t xml:space="preserve"> 37.4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
    <w:p w14:paraId="72E04337" w14:textId="77777777" w:rsidR="004B5B46" w:rsidRDefault="004B5B46" w:rsidP="004B5B46">
      <w:pPr>
        <w:pStyle w:val="BodyText"/>
        <w:spacing w:before="10"/>
        <w:rPr>
          <w:sz w:val="20"/>
        </w:rPr>
      </w:pPr>
    </w:p>
    <w:p w14:paraId="207F8440" w14:textId="77777777" w:rsidR="004B5B46" w:rsidRDefault="004B5B46" w:rsidP="0051373B">
      <w:pPr>
        <w:pStyle w:val="ListParagraph"/>
        <w:numPr>
          <w:ilvl w:val="1"/>
          <w:numId w:val="24"/>
        </w:numPr>
        <w:tabs>
          <w:tab w:val="left" w:pos="879"/>
        </w:tabs>
        <w:ind w:right="1213"/>
      </w:pPr>
      <w:proofErr w:type="spellStart"/>
      <w:r>
        <w:t>Сама</w:t>
      </w:r>
      <w:proofErr w:type="spellEnd"/>
      <w:r>
        <w:t xml:space="preserve"> </w:t>
      </w:r>
      <w:proofErr w:type="spellStart"/>
      <w:r>
        <w:t>мрежа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ужета</w:t>
      </w:r>
      <w:proofErr w:type="spellEnd"/>
      <w:r>
        <w:t xml:space="preserve"> </w:t>
      </w:r>
      <w:proofErr w:type="spellStart"/>
      <w:r>
        <w:t>упреденог</w:t>
      </w:r>
      <w:proofErr w:type="spellEnd"/>
      <w:r>
        <w:t xml:space="preserve"> </w:t>
      </w:r>
      <w:proofErr w:type="spellStart"/>
      <w:r>
        <w:t>од</w:t>
      </w:r>
      <w:proofErr w:type="spellEnd"/>
      <w:r>
        <w:t xml:space="preserve"> </w:t>
      </w:r>
      <w:proofErr w:type="spellStart"/>
      <w:r>
        <w:t>природних</w:t>
      </w:r>
      <w:proofErr w:type="spellEnd"/>
      <w:r>
        <w:t xml:space="preserve"> </w:t>
      </w:r>
      <w:proofErr w:type="spellStart"/>
      <w:r>
        <w:t>или</w:t>
      </w:r>
      <w:proofErr w:type="spellEnd"/>
      <w:r>
        <w:t xml:space="preserve"> </w:t>
      </w:r>
      <w:proofErr w:type="spellStart"/>
      <w:r>
        <w:t>вештачких</w:t>
      </w:r>
      <w:proofErr w:type="spellEnd"/>
      <w:r>
        <w:t xml:space="preserve"> </w:t>
      </w:r>
      <w:proofErr w:type="spellStart"/>
      <w:r>
        <w:t>влакана</w:t>
      </w:r>
      <w:proofErr w:type="spellEnd"/>
      <w:r>
        <w:t xml:space="preserve"> </w:t>
      </w:r>
      <w:proofErr w:type="spellStart"/>
      <w:r>
        <w:t>или</w:t>
      </w:r>
      <w:proofErr w:type="spellEnd"/>
      <w:r>
        <w:t xml:space="preserve"> </w:t>
      </w:r>
      <w:proofErr w:type="spellStart"/>
      <w:r>
        <w:t>од</w:t>
      </w:r>
      <w:proofErr w:type="spellEnd"/>
      <w:r>
        <w:t xml:space="preserve"> </w:t>
      </w:r>
      <w:proofErr w:type="spellStart"/>
      <w:r>
        <w:t>средње</w:t>
      </w:r>
      <w:proofErr w:type="spellEnd"/>
      <w:r>
        <w:t xml:space="preserve"> </w:t>
      </w:r>
      <w:proofErr w:type="spellStart"/>
      <w:r>
        <w:t>или</w:t>
      </w:r>
      <w:proofErr w:type="spellEnd"/>
      <w:r>
        <w:t xml:space="preserve"> </w:t>
      </w:r>
      <w:proofErr w:type="spellStart"/>
      <w:r>
        <w:t>јако</w:t>
      </w:r>
      <w:proofErr w:type="spellEnd"/>
      <w:r>
        <w:t xml:space="preserve"> </w:t>
      </w:r>
      <w:proofErr w:type="spellStart"/>
      <w:r>
        <w:t>растегљиве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Дозвољена</w:t>
      </w:r>
      <w:proofErr w:type="spellEnd"/>
      <w:r>
        <w:t xml:space="preserve"> </w:t>
      </w:r>
      <w:proofErr w:type="spellStart"/>
      <w:r>
        <w:t>величина</w:t>
      </w:r>
      <w:proofErr w:type="spellEnd"/>
      <w:r>
        <w:t xml:space="preserve"> </w:t>
      </w:r>
      <w:proofErr w:type="spellStart"/>
      <w:r>
        <w:t>отвора</w:t>
      </w:r>
      <w:proofErr w:type="spellEnd"/>
      <w:r>
        <w:t xml:space="preserve"> </w:t>
      </w:r>
      <w:proofErr w:type="spellStart"/>
      <w:r>
        <w:t>на</w:t>
      </w:r>
      <w:proofErr w:type="spellEnd"/>
      <w:r>
        <w:t xml:space="preserve"> </w:t>
      </w:r>
      <w:proofErr w:type="spellStart"/>
      <w:r>
        <w:t>мрежи</w:t>
      </w:r>
      <w:proofErr w:type="spellEnd"/>
      <w:r>
        <w:t xml:space="preserve"> </w:t>
      </w:r>
      <w:proofErr w:type="spellStart"/>
      <w:r>
        <w:t>је</w:t>
      </w:r>
      <w:proofErr w:type="spellEnd"/>
      <w:r>
        <w:t xml:space="preserve"> 45мм </w:t>
      </w:r>
      <w:proofErr w:type="spellStart"/>
      <w:r>
        <w:t>за</w:t>
      </w:r>
      <w:proofErr w:type="spellEnd"/>
      <w:r>
        <w:t xml:space="preserve"> </w:t>
      </w:r>
      <w:proofErr w:type="spellStart"/>
      <w:r>
        <w:t>мрежу</w:t>
      </w:r>
      <w:proofErr w:type="spellEnd"/>
      <w:r>
        <w:t xml:space="preserve"> </w:t>
      </w:r>
      <w:proofErr w:type="spellStart"/>
      <w:r>
        <w:t>од</w:t>
      </w:r>
      <w:proofErr w:type="spellEnd"/>
      <w:r>
        <w:t xml:space="preserve"> </w:t>
      </w:r>
      <w:proofErr w:type="spellStart"/>
      <w:r>
        <w:t>ужета</w:t>
      </w:r>
      <w:proofErr w:type="spellEnd"/>
      <w:r>
        <w:t xml:space="preserve"> и 50мм </w:t>
      </w:r>
      <w:proofErr w:type="spellStart"/>
      <w:r>
        <w:t>за</w:t>
      </w:r>
      <w:proofErr w:type="spellEnd"/>
      <w:r>
        <w:t xml:space="preserve"> </w:t>
      </w:r>
      <w:proofErr w:type="spellStart"/>
      <w:r>
        <w:t>челичну</w:t>
      </w:r>
      <w:proofErr w:type="spellEnd"/>
      <w:r>
        <w:t xml:space="preserve"> </w:t>
      </w:r>
      <w:proofErr w:type="spellStart"/>
      <w:r>
        <w:t>мрежу</w:t>
      </w:r>
      <w:proofErr w:type="spellEnd"/>
      <w:r>
        <w:t>.</w:t>
      </w:r>
    </w:p>
    <w:p w14:paraId="57015B0C" w14:textId="77777777" w:rsidR="004B5B46" w:rsidRDefault="004B5B46" w:rsidP="004B5B46">
      <w:pPr>
        <w:pStyle w:val="BodyText"/>
        <w:spacing w:before="10"/>
        <w:rPr>
          <w:sz w:val="20"/>
        </w:rPr>
      </w:pPr>
    </w:p>
    <w:p w14:paraId="6A0EC65B"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Детаљна</w:t>
      </w:r>
      <w:proofErr w:type="spellEnd"/>
      <w:r>
        <w:rPr>
          <w:i/>
        </w:rPr>
        <w:t xml:space="preserve"> </w:t>
      </w:r>
      <w:proofErr w:type="spellStart"/>
      <w:r>
        <w:rPr>
          <w:i/>
        </w:rPr>
        <w:t>упутства</w:t>
      </w:r>
      <w:proofErr w:type="spellEnd"/>
      <w:r>
        <w:rPr>
          <w:i/>
        </w:rPr>
        <w:t xml:space="preserve"> </w:t>
      </w:r>
      <w:proofErr w:type="spellStart"/>
      <w:r>
        <w:rPr>
          <w:i/>
        </w:rPr>
        <w:t>за</w:t>
      </w:r>
      <w:proofErr w:type="spellEnd"/>
      <w:r>
        <w:rPr>
          <w:i/>
        </w:rPr>
        <w:t xml:space="preserve"> </w:t>
      </w:r>
      <w:proofErr w:type="spellStart"/>
      <w:r>
        <w:rPr>
          <w:i/>
        </w:rPr>
        <w:t>израду</w:t>
      </w:r>
      <w:proofErr w:type="spellEnd"/>
      <w:r>
        <w:rPr>
          <w:i/>
        </w:rPr>
        <w:t xml:space="preserve"> и </w:t>
      </w:r>
      <w:proofErr w:type="spellStart"/>
      <w:r>
        <w:rPr>
          <w:i/>
        </w:rPr>
        <w:t>контролу</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наћи</w:t>
      </w:r>
      <w:proofErr w:type="spellEnd"/>
      <w:r>
        <w:rPr>
          <w:i/>
        </w:rPr>
        <w:t xml:space="preserve"> у „</w:t>
      </w:r>
      <w:proofErr w:type="spellStart"/>
      <w:r>
        <w:rPr>
          <w:i/>
        </w:rPr>
        <w:t>Приручнику</w:t>
      </w:r>
      <w:proofErr w:type="spellEnd"/>
      <w:r>
        <w:rPr>
          <w:i/>
        </w:rPr>
        <w:t xml:space="preserve"> СА </w:t>
      </w:r>
      <w:proofErr w:type="spellStart"/>
      <w:r>
        <w:rPr>
          <w:i/>
        </w:rPr>
        <w:t>за</w:t>
      </w:r>
      <w:proofErr w:type="spellEnd"/>
      <w:r>
        <w:rPr>
          <w:i/>
        </w:rPr>
        <w:t xml:space="preserve"> </w:t>
      </w:r>
      <w:proofErr w:type="spellStart"/>
      <w:r>
        <w:rPr>
          <w:i/>
        </w:rPr>
        <w:t>атлетска</w:t>
      </w:r>
      <w:proofErr w:type="spellEnd"/>
      <w:r>
        <w:rPr>
          <w:i/>
        </w:rPr>
        <w:t xml:space="preserve"> </w:t>
      </w:r>
      <w:proofErr w:type="spellStart"/>
      <w:r>
        <w:rPr>
          <w:i/>
        </w:rPr>
        <w:t>борилишта</w:t>
      </w:r>
      <w:proofErr w:type="spellEnd"/>
      <w:r>
        <w:rPr>
          <w:i/>
        </w:rPr>
        <w:t>”.</w:t>
      </w:r>
    </w:p>
    <w:p w14:paraId="53DC7995" w14:textId="77777777" w:rsidR="004B5B46" w:rsidRDefault="004B5B46" w:rsidP="004B5B46">
      <w:pPr>
        <w:pStyle w:val="BodyText"/>
        <w:spacing w:before="10"/>
        <w:rPr>
          <w:i/>
          <w:sz w:val="20"/>
        </w:rPr>
      </w:pPr>
    </w:p>
    <w:p w14:paraId="4C3131E1" w14:textId="77777777" w:rsidR="004B5B46" w:rsidRDefault="004B5B46" w:rsidP="0051373B">
      <w:pPr>
        <w:pStyle w:val="ListParagraph"/>
        <w:numPr>
          <w:ilvl w:val="1"/>
          <w:numId w:val="24"/>
        </w:numPr>
        <w:tabs>
          <w:tab w:val="left" w:pos="878"/>
        </w:tabs>
        <w:ind w:right="1214"/>
      </w:pPr>
      <w:proofErr w:type="spellStart"/>
      <w:r>
        <w:t>Максимални</w:t>
      </w:r>
      <w:proofErr w:type="spellEnd"/>
      <w:r>
        <w:t xml:space="preserve"> </w:t>
      </w:r>
      <w:proofErr w:type="spellStart"/>
      <w:r>
        <w:t>сектор</w:t>
      </w:r>
      <w:proofErr w:type="spellEnd"/>
      <w:r>
        <w:t xml:space="preserve"> </w:t>
      </w:r>
      <w:proofErr w:type="spellStart"/>
      <w:r>
        <w:t>опасности</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w:t>
      </w:r>
      <w:proofErr w:type="spellStart"/>
      <w:r>
        <w:t>из</w:t>
      </w:r>
      <w:proofErr w:type="spellEnd"/>
      <w:r>
        <w:t xml:space="preserve"> </w:t>
      </w:r>
      <w:proofErr w:type="spellStart"/>
      <w:r>
        <w:t>ове</w:t>
      </w:r>
      <w:proofErr w:type="spellEnd"/>
      <w:r>
        <w:t xml:space="preserve"> </w:t>
      </w:r>
      <w:proofErr w:type="spellStart"/>
      <w:r>
        <w:t>мреже</w:t>
      </w:r>
      <w:proofErr w:type="spellEnd"/>
      <w:r>
        <w:t xml:space="preserve"> </w:t>
      </w:r>
      <w:proofErr w:type="spellStart"/>
      <w:r>
        <w:t>приближно</w:t>
      </w:r>
      <w:proofErr w:type="spellEnd"/>
      <w:r>
        <w:t xml:space="preserve"> </w:t>
      </w:r>
      <w:proofErr w:type="spellStart"/>
      <w:r>
        <w:t>износи</w:t>
      </w:r>
      <w:proofErr w:type="spellEnd"/>
      <w:r>
        <w:t xml:space="preserve"> 69° </w:t>
      </w:r>
      <w:proofErr w:type="spellStart"/>
      <w:r>
        <w:t>када</w:t>
      </w:r>
      <w:proofErr w:type="spellEnd"/>
      <w:r>
        <w:t xml:space="preserve"> у </w:t>
      </w:r>
      <w:proofErr w:type="spellStart"/>
      <w:r>
        <w:t>истом</w:t>
      </w:r>
      <w:proofErr w:type="spellEnd"/>
      <w:r>
        <w:t xml:space="preserve"> </w:t>
      </w:r>
      <w:proofErr w:type="spellStart"/>
      <w:r>
        <w:t>такмичењу</w:t>
      </w:r>
      <w:proofErr w:type="spellEnd"/>
      <w:r>
        <w:t xml:space="preserve"> </w:t>
      </w:r>
      <w:proofErr w:type="spellStart"/>
      <w:r>
        <w:t>учествују</w:t>
      </w:r>
      <w:proofErr w:type="spellEnd"/>
      <w:r>
        <w:t xml:space="preserve"> и </w:t>
      </w:r>
      <w:proofErr w:type="spellStart"/>
      <w:r>
        <w:t>леворуки</w:t>
      </w:r>
      <w:proofErr w:type="spellEnd"/>
      <w:r>
        <w:t xml:space="preserve"> и </w:t>
      </w:r>
      <w:proofErr w:type="spellStart"/>
      <w:r>
        <w:t>десноруки</w:t>
      </w:r>
      <w:proofErr w:type="spellEnd"/>
      <w:r>
        <w:t xml:space="preserve"> </w:t>
      </w:r>
      <w:proofErr w:type="spellStart"/>
      <w:r>
        <w:t>бацачи</w:t>
      </w:r>
      <w:proofErr w:type="spellEnd"/>
      <w:r>
        <w:t xml:space="preserve"> (</w:t>
      </w:r>
      <w:proofErr w:type="spellStart"/>
      <w:r>
        <w:t>рачунато</w:t>
      </w:r>
      <w:proofErr w:type="spellEnd"/>
      <w:r>
        <w:t xml:space="preserve"> </w:t>
      </w:r>
      <w:proofErr w:type="spellStart"/>
      <w:r>
        <w:t>под</w:t>
      </w:r>
      <w:proofErr w:type="spellEnd"/>
      <w:r>
        <w:t xml:space="preserve"> </w:t>
      </w:r>
      <w:proofErr w:type="spellStart"/>
      <w:r>
        <w:t>претпоставком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диск</w:t>
      </w:r>
      <w:proofErr w:type="spellEnd"/>
      <w:r>
        <w:t xml:space="preserve"> </w:t>
      </w:r>
      <w:proofErr w:type="spellStart"/>
      <w:r>
        <w:t>баца</w:t>
      </w:r>
      <w:proofErr w:type="spellEnd"/>
      <w:r>
        <w:t xml:space="preserve"> </w:t>
      </w:r>
      <w:proofErr w:type="spellStart"/>
      <w:r>
        <w:t>из</w:t>
      </w:r>
      <w:proofErr w:type="spellEnd"/>
      <w:r>
        <w:t xml:space="preserve"> </w:t>
      </w:r>
      <w:proofErr w:type="spellStart"/>
      <w:r>
        <w:t>ограниченог</w:t>
      </w:r>
      <w:proofErr w:type="spellEnd"/>
      <w:r>
        <w:t xml:space="preserve"> </w:t>
      </w:r>
      <w:proofErr w:type="spellStart"/>
      <w:r>
        <w:t>круга</w:t>
      </w:r>
      <w:proofErr w:type="spellEnd"/>
      <w:r>
        <w:t xml:space="preserve"> </w:t>
      </w:r>
      <w:proofErr w:type="spellStart"/>
      <w:r>
        <w:t>полупречника</w:t>
      </w:r>
      <w:proofErr w:type="spellEnd"/>
      <w:r>
        <w:t xml:space="preserve"> 1,5м).  </w:t>
      </w:r>
      <w:proofErr w:type="spellStart"/>
      <w:r>
        <w:t>Правилно</w:t>
      </w:r>
      <w:proofErr w:type="spellEnd"/>
      <w:r>
        <w:t xml:space="preserve"> </w:t>
      </w:r>
      <w:proofErr w:type="spellStart"/>
      <w:r>
        <w:t>постављање</w:t>
      </w:r>
      <w:proofErr w:type="spellEnd"/>
      <w:r>
        <w:t xml:space="preserve"> </w:t>
      </w:r>
      <w:proofErr w:type="spellStart"/>
      <w:r>
        <w:t>мреже</w:t>
      </w:r>
      <w:proofErr w:type="spellEnd"/>
      <w:r>
        <w:t xml:space="preserve"> и </w:t>
      </w:r>
      <w:proofErr w:type="spellStart"/>
      <w:r>
        <w:t>усмеравање</w:t>
      </w:r>
      <w:proofErr w:type="spellEnd"/>
      <w:r>
        <w:t xml:space="preserve"> </w:t>
      </w:r>
      <w:proofErr w:type="spellStart"/>
      <w:r>
        <w:t>отвора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је</w:t>
      </w:r>
      <w:proofErr w:type="spellEnd"/>
      <w:r>
        <w:t xml:space="preserve"> </w:t>
      </w:r>
      <w:proofErr w:type="spellStart"/>
      <w:r>
        <w:t>зато</w:t>
      </w:r>
      <w:proofErr w:type="spellEnd"/>
      <w:r>
        <w:t xml:space="preserve"> </w:t>
      </w:r>
      <w:proofErr w:type="spellStart"/>
      <w:r>
        <w:t>од</w:t>
      </w:r>
      <w:proofErr w:type="spellEnd"/>
      <w:r>
        <w:t xml:space="preserve"> </w:t>
      </w:r>
      <w:proofErr w:type="spellStart"/>
      <w:r>
        <w:t>суштинског</w:t>
      </w:r>
      <w:proofErr w:type="spellEnd"/>
      <w:r>
        <w:t xml:space="preserve"> </w:t>
      </w:r>
      <w:proofErr w:type="spellStart"/>
      <w:r>
        <w:t>значаја</w:t>
      </w:r>
      <w:proofErr w:type="spellEnd"/>
      <w:r>
        <w:t xml:space="preserve"> </w:t>
      </w:r>
      <w:proofErr w:type="spellStart"/>
      <w:r>
        <w:t>за</w:t>
      </w:r>
      <w:proofErr w:type="spellEnd"/>
      <w:r>
        <w:t xml:space="preserve"> </w:t>
      </w:r>
      <w:proofErr w:type="spellStart"/>
      <w:r>
        <w:t>безбедно</w:t>
      </w:r>
      <w:proofErr w:type="spellEnd"/>
      <w:r>
        <w:t xml:space="preserve"> </w:t>
      </w:r>
      <w:proofErr w:type="spellStart"/>
      <w:r>
        <w:t>извођење</w:t>
      </w:r>
      <w:proofErr w:type="spellEnd"/>
      <w:r>
        <w:t xml:space="preserve"> </w:t>
      </w:r>
      <w:proofErr w:type="spellStart"/>
      <w:r>
        <w:t>такмичења</w:t>
      </w:r>
      <w:proofErr w:type="spellEnd"/>
      <w:r>
        <w:t>.</w:t>
      </w:r>
    </w:p>
    <w:p w14:paraId="16535C08" w14:textId="77777777" w:rsidR="004B5B46" w:rsidRDefault="004B5B46" w:rsidP="004B5B46">
      <w:pPr>
        <w:pStyle w:val="BodyText"/>
        <w:spacing w:before="10"/>
        <w:rPr>
          <w:sz w:val="20"/>
        </w:rPr>
      </w:pPr>
    </w:p>
    <w:p w14:paraId="16FE69D6"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Метод</w:t>
      </w:r>
      <w:proofErr w:type="spellEnd"/>
      <w:r>
        <w:rPr>
          <w:i/>
        </w:rPr>
        <w:tab/>
      </w:r>
      <w:proofErr w:type="spellStart"/>
      <w:r>
        <w:rPr>
          <w:i/>
        </w:rPr>
        <w:t>који</w:t>
      </w:r>
      <w:proofErr w:type="spellEnd"/>
      <w:r>
        <w:rPr>
          <w:i/>
        </w:rPr>
        <w:t xml:space="preserve"> </w:t>
      </w:r>
      <w:proofErr w:type="spellStart"/>
      <w:r>
        <w:rPr>
          <w:i/>
        </w:rPr>
        <w:t>се</w:t>
      </w:r>
      <w:proofErr w:type="spellEnd"/>
      <w:r>
        <w:rPr>
          <w:i/>
        </w:rPr>
        <w:tab/>
      </w:r>
      <w:proofErr w:type="spellStart"/>
      <w:r>
        <w:rPr>
          <w:i/>
        </w:rPr>
        <w:t>користи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одреди</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w:t>
      </w:r>
      <w:proofErr w:type="spellStart"/>
      <w:r>
        <w:rPr>
          <w:i/>
        </w:rPr>
        <w:t>је</w:t>
      </w:r>
      <w:proofErr w:type="spellEnd"/>
      <w:r>
        <w:rPr>
          <w:i/>
        </w:rPr>
        <w:t xml:space="preserve"> </w:t>
      </w:r>
      <w:proofErr w:type="spellStart"/>
      <w:r>
        <w:rPr>
          <w:i/>
        </w:rPr>
        <w:t>илустрован</w:t>
      </w:r>
      <w:proofErr w:type="spellEnd"/>
      <w:r>
        <w:rPr>
          <w:i/>
        </w:rPr>
        <w:t xml:space="preserve"> </w:t>
      </w:r>
      <w:proofErr w:type="spellStart"/>
      <w:r>
        <w:rPr>
          <w:i/>
        </w:rPr>
        <w:t>на</w:t>
      </w:r>
      <w:proofErr w:type="spellEnd"/>
      <w:r>
        <w:rPr>
          <w:i/>
        </w:rPr>
        <w:t xml:space="preserve"> </w:t>
      </w:r>
      <w:proofErr w:type="spellStart"/>
      <w:r>
        <w:rPr>
          <w:i/>
        </w:rPr>
        <w:t>скици</w:t>
      </w:r>
      <w:proofErr w:type="spellEnd"/>
      <w:r>
        <w:rPr>
          <w:i/>
        </w:rPr>
        <w:t xml:space="preserve"> </w:t>
      </w:r>
      <w:proofErr w:type="spellStart"/>
      <w:r>
        <w:rPr>
          <w:i/>
        </w:rPr>
        <w:t>Члан</w:t>
      </w:r>
      <w:proofErr w:type="spellEnd"/>
      <w:r>
        <w:rPr>
          <w:i/>
        </w:rPr>
        <w:t xml:space="preserve"> 35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392F02C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B8B0D98" w14:textId="77777777" w:rsidR="004B5B46" w:rsidRDefault="004B5B46" w:rsidP="004B5B46">
      <w:pPr>
        <w:pStyle w:val="BodyText"/>
        <w:rPr>
          <w:i/>
          <w:sz w:val="7"/>
        </w:rPr>
      </w:pPr>
    </w:p>
    <w:p w14:paraId="009576FC" w14:textId="77777777" w:rsidR="004B5B46" w:rsidRDefault="004B5B46" w:rsidP="004B5B46">
      <w:pPr>
        <w:pStyle w:val="BodyText"/>
        <w:ind w:left="1610"/>
        <w:rPr>
          <w:sz w:val="20"/>
        </w:rPr>
      </w:pPr>
      <w:r>
        <w:rPr>
          <w:noProof/>
          <w:sz w:val="22"/>
        </w:rPr>
        <mc:AlternateContent>
          <mc:Choice Requires="wps">
            <w:drawing>
              <wp:anchor distT="0" distB="0" distL="114300" distR="114300" simplePos="0" relativeHeight="251710976" behindDoc="0" locked="0" layoutInCell="1" allowOverlap="1" wp14:anchorId="3EC2975F" wp14:editId="0C022AD5">
                <wp:simplePos x="0" y="0"/>
                <wp:positionH relativeFrom="column">
                  <wp:posOffset>2571750</wp:posOffset>
                </wp:positionH>
                <wp:positionV relativeFrom="paragraph">
                  <wp:posOffset>2559050</wp:posOffset>
                </wp:positionV>
                <wp:extent cx="781050" cy="22860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2F80C" w14:textId="77777777" w:rsidR="00B21427" w:rsidRDefault="00B21427" w:rsidP="004B5B46">
                            <w:pPr>
                              <w:rPr>
                                <w:sz w:val="16"/>
                                <w:szCs w:val="16"/>
                              </w:rPr>
                            </w:pPr>
                            <w:r>
                              <w:rPr>
                                <w:sz w:val="16"/>
                                <w:szCs w:val="16"/>
                              </w:rPr>
                              <w:t>приближно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2975F" id="Text Box 393" o:spid="_x0000_s1130" type="#_x0000_t202" style="position:absolute;left:0;text-align:left;margin-left:202.5pt;margin-top:201.5pt;width:61.5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" stroked="f">
                <v:textbox>
                  <w:txbxContent>
                    <w:p w14:paraId="5182F80C" w14:textId="77777777" w:rsidR="00B21427" w:rsidRDefault="00B21427" w:rsidP="004B5B46">
                      <w:pPr>
                        <w:rPr>
                          <w:sz w:val="16"/>
                          <w:szCs w:val="16"/>
                        </w:rPr>
                      </w:pPr>
                      <w:r>
                        <w:rPr>
                          <w:sz w:val="16"/>
                          <w:szCs w:val="16"/>
                        </w:rPr>
                        <w:t>приближно</w:t>
                      </w:r>
                    </w:p>
                  </w:txbxContent>
                </v:textbox>
              </v:shape>
            </w:pict>
          </mc:Fallback>
        </mc:AlternateContent>
      </w:r>
      <w:r>
        <w:rPr>
          <w:noProof/>
          <w:sz w:val="22"/>
        </w:rPr>
        <mc:AlternateContent>
          <mc:Choice Requires="wps">
            <w:drawing>
              <wp:anchor distT="0" distB="0" distL="114300" distR="114300" simplePos="0" relativeHeight="251712000" behindDoc="0" locked="0" layoutInCell="1" allowOverlap="1" wp14:anchorId="1230FE9A" wp14:editId="4A31F29D">
                <wp:simplePos x="0" y="0"/>
                <wp:positionH relativeFrom="column">
                  <wp:posOffset>2571750</wp:posOffset>
                </wp:positionH>
                <wp:positionV relativeFrom="paragraph">
                  <wp:posOffset>835025</wp:posOffset>
                </wp:positionV>
                <wp:extent cx="1276350" cy="247650"/>
                <wp:effectExtent l="0" t="0" r="0"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0C3B3" w14:textId="77777777" w:rsidR="00B21427" w:rsidRDefault="00B21427" w:rsidP="004B5B46">
                            <w:pP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0FE9A" id="Text Box 392" o:spid="_x0000_s1131" type="#_x0000_t202" style="position:absolute;left:0;text-align:left;margin-left:202.5pt;margin-top:65.75pt;width:100.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" stroked="f">
                <v:textbox>
                  <w:txbxContent>
                    <w:p w14:paraId="5450C3B3" w14:textId="77777777" w:rsidR="00B21427" w:rsidRDefault="00B21427" w:rsidP="004B5B46">
                      <w:pP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40836D4A" wp14:editId="79354494">
            <wp:extent cx="3914775" cy="68770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14775" cy="6877050"/>
                    </a:xfrm>
                    <a:prstGeom prst="rect">
                      <a:avLst/>
                    </a:prstGeom>
                    <a:noFill/>
                    <a:ln>
                      <a:noFill/>
                    </a:ln>
                  </pic:spPr>
                </pic:pic>
              </a:graphicData>
            </a:graphic>
          </wp:inline>
        </w:drawing>
      </w:r>
    </w:p>
    <w:p w14:paraId="01025135" w14:textId="77777777" w:rsidR="004B5B46" w:rsidRDefault="004B5B46" w:rsidP="004B5B46">
      <w:pPr>
        <w:pStyle w:val="BodyText"/>
        <w:spacing w:before="1"/>
        <w:rPr>
          <w:i/>
          <w:sz w:val="13"/>
        </w:rPr>
      </w:pPr>
    </w:p>
    <w:p w14:paraId="50F1FF73" w14:textId="77777777" w:rsidR="004B5B46" w:rsidRDefault="004B5B46" w:rsidP="004B5B46">
      <w:pPr>
        <w:spacing w:before="92"/>
        <w:ind w:left="2250" w:right="1453" w:hanging="1890"/>
      </w:pPr>
      <w:proofErr w:type="spellStart"/>
      <w:r>
        <w:rPr>
          <w:b/>
          <w:bCs/>
        </w:rPr>
        <w:t>Скица</w:t>
      </w:r>
      <w:proofErr w:type="spellEnd"/>
      <w:r>
        <w:rPr>
          <w:b/>
          <w:bCs/>
        </w:rPr>
        <w:t xml:space="preserve"> </w:t>
      </w:r>
      <w:proofErr w:type="spellStart"/>
      <w:r>
        <w:rPr>
          <w:b/>
          <w:bCs/>
        </w:rPr>
        <w:t>Члан</w:t>
      </w:r>
      <w:proofErr w:type="spellEnd"/>
      <w:r>
        <w:rPr>
          <w:b/>
          <w:bCs/>
        </w:rPr>
        <w:t xml:space="preserve"> 35 </w:t>
      </w:r>
      <w:proofErr w:type="spellStart"/>
      <w:r>
        <w:rPr>
          <w:b/>
          <w:bCs/>
        </w:rPr>
        <w:t>Техничких</w:t>
      </w:r>
      <w:proofErr w:type="spellEnd"/>
      <w:r>
        <w:rPr>
          <w:b/>
          <w:bCs/>
        </w:rPr>
        <w:t xml:space="preserve"> </w:t>
      </w:r>
      <w:proofErr w:type="spellStart"/>
      <w:r>
        <w:rPr>
          <w:b/>
          <w:bCs/>
        </w:rPr>
        <w:t>правила</w:t>
      </w:r>
      <w:proofErr w:type="spellEnd"/>
      <w:r>
        <w:rPr>
          <w:b/>
          <w:bCs/>
        </w:rPr>
        <w:t xml:space="preserve"> (</w:t>
      </w:r>
      <w:proofErr w:type="spellStart"/>
      <w:r>
        <w:rPr>
          <w:b/>
          <w:bCs/>
        </w:rPr>
        <w:t>Члан</w:t>
      </w:r>
      <w:proofErr w:type="spellEnd"/>
      <w:r>
        <w:rPr>
          <w:b/>
          <w:bCs/>
        </w:rPr>
        <w:t xml:space="preserve"> 190) - </w:t>
      </w:r>
      <w:proofErr w:type="spellStart"/>
      <w:r>
        <w:rPr>
          <w:b/>
          <w:bCs/>
        </w:rPr>
        <w:t>Заштитна</w:t>
      </w:r>
      <w:proofErr w:type="spellEnd"/>
      <w:r>
        <w:rPr>
          <w:b/>
          <w:bCs/>
        </w:rPr>
        <w:t xml:space="preserve"> </w:t>
      </w:r>
      <w:proofErr w:type="spellStart"/>
      <w:r>
        <w:rPr>
          <w:b/>
          <w:bCs/>
        </w:rPr>
        <w:t>мрежа</w:t>
      </w:r>
      <w:proofErr w:type="spellEnd"/>
      <w:r>
        <w:rPr>
          <w:b/>
          <w:bCs/>
        </w:rPr>
        <w:t xml:space="preserve"> </w:t>
      </w:r>
      <w:proofErr w:type="spellStart"/>
      <w:r>
        <w:rPr>
          <w:b/>
          <w:bCs/>
        </w:rPr>
        <w:t>искључиво</w:t>
      </w:r>
      <w:proofErr w:type="spellEnd"/>
      <w:r>
        <w:rPr>
          <w:b/>
          <w:bCs/>
        </w:rPr>
        <w:t xml:space="preserve"> </w:t>
      </w:r>
      <w:proofErr w:type="spellStart"/>
      <w:r>
        <w:rPr>
          <w:b/>
          <w:bCs/>
        </w:rPr>
        <w:t>за</w:t>
      </w:r>
      <w:proofErr w:type="spellEnd"/>
      <w:r>
        <w:rPr>
          <w:b/>
          <w:bCs/>
        </w:rPr>
        <w:t xml:space="preserve"> </w:t>
      </w:r>
      <w:proofErr w:type="spellStart"/>
      <w:r>
        <w:rPr>
          <w:b/>
          <w:bCs/>
        </w:rPr>
        <w:t>бацање</w:t>
      </w:r>
      <w:proofErr w:type="spellEnd"/>
      <w:r>
        <w:rPr>
          <w:b/>
          <w:bCs/>
        </w:rPr>
        <w:t xml:space="preserve"> </w:t>
      </w:r>
      <w:proofErr w:type="spellStart"/>
      <w:r>
        <w:rPr>
          <w:b/>
          <w:bCs/>
        </w:rPr>
        <w:t>диска</w:t>
      </w:r>
      <w:proofErr w:type="spellEnd"/>
      <w:r>
        <w:rPr>
          <w:b/>
          <w:bCs/>
        </w:rPr>
        <w:t xml:space="preserve"> (</w:t>
      </w:r>
      <w:proofErr w:type="spellStart"/>
      <w:r>
        <w:rPr>
          <w:b/>
          <w:bCs/>
        </w:rPr>
        <w:t>са</w:t>
      </w:r>
      <w:proofErr w:type="spellEnd"/>
      <w:r>
        <w:rPr>
          <w:b/>
          <w:bCs/>
        </w:rPr>
        <w:t xml:space="preserve"> </w:t>
      </w:r>
      <w:proofErr w:type="spellStart"/>
      <w:r>
        <w:rPr>
          <w:b/>
          <w:bCs/>
        </w:rPr>
        <w:t>димензијама</w:t>
      </w:r>
      <w:proofErr w:type="spellEnd"/>
      <w:r>
        <w:rPr>
          <w:b/>
          <w:bCs/>
        </w:rPr>
        <w:t xml:space="preserve"> </w:t>
      </w:r>
      <w:proofErr w:type="spellStart"/>
      <w:r>
        <w:rPr>
          <w:b/>
          <w:bCs/>
        </w:rPr>
        <w:t>заштитне</w:t>
      </w:r>
      <w:proofErr w:type="spellEnd"/>
      <w:r>
        <w:rPr>
          <w:b/>
          <w:bCs/>
        </w:rPr>
        <w:t xml:space="preserve"> </w:t>
      </w:r>
      <w:proofErr w:type="spellStart"/>
      <w:r>
        <w:rPr>
          <w:b/>
          <w:bCs/>
        </w:rPr>
        <w:t>мреже</w:t>
      </w:r>
      <w:proofErr w:type="spellEnd"/>
      <w:r>
        <w:rPr>
          <w:b/>
          <w:bCs/>
        </w:rPr>
        <w:t>)</w:t>
      </w:r>
    </w:p>
    <w:p w14:paraId="6EE1AFA8" w14:textId="77777777" w:rsidR="004B5B46" w:rsidRDefault="004B5B46" w:rsidP="004B5B46">
      <w:pPr>
        <w:pStyle w:val="BodyText"/>
        <w:spacing w:before="10"/>
        <w:rPr>
          <w:sz w:val="20"/>
        </w:rPr>
      </w:pPr>
    </w:p>
    <w:p w14:paraId="631CBF8F" w14:textId="77777777" w:rsidR="004B5B46" w:rsidRDefault="004B5B46" w:rsidP="0051373B">
      <w:pPr>
        <w:pStyle w:val="Heading1"/>
        <w:numPr>
          <w:ilvl w:val="0"/>
          <w:numId w:val="24"/>
        </w:numPr>
        <w:tabs>
          <w:tab w:val="left" w:pos="868"/>
        </w:tabs>
        <w:spacing w:before="1" w:line="468" w:lineRule="auto"/>
        <w:ind w:left="158" w:right="4690" w:hanging="11"/>
        <w:rPr>
          <w:sz w:val="22"/>
        </w:rPr>
      </w:pPr>
      <w:r>
        <w:t>(</w:t>
      </w:r>
      <w:proofErr w:type="spellStart"/>
      <w:r>
        <w:t>Члан</w:t>
      </w:r>
      <w:proofErr w:type="spellEnd"/>
      <w:r>
        <w:t xml:space="preserve"> 191) </w:t>
      </w:r>
      <w:proofErr w:type="spellStart"/>
      <w:r>
        <w:t>Такмичење</w:t>
      </w:r>
      <w:proofErr w:type="spellEnd"/>
      <w:r>
        <w:t xml:space="preserve"> у </w:t>
      </w:r>
      <w:proofErr w:type="spellStart"/>
      <w:r>
        <w:t>бацању</w:t>
      </w:r>
      <w:proofErr w:type="spellEnd"/>
      <w:r>
        <w:t xml:space="preserve"> </w:t>
      </w:r>
      <w:proofErr w:type="spellStart"/>
      <w:r>
        <w:t>кладива</w:t>
      </w:r>
      <w:proofErr w:type="spellEnd"/>
      <w:r>
        <w:t xml:space="preserve"> </w:t>
      </w:r>
    </w:p>
    <w:p w14:paraId="60EDB0C8" w14:textId="77777777" w:rsidR="004B5B46" w:rsidRDefault="004B5B46" w:rsidP="0051373B">
      <w:pPr>
        <w:pStyle w:val="ListParagraph"/>
        <w:numPr>
          <w:ilvl w:val="1"/>
          <w:numId w:val="24"/>
        </w:numPr>
        <w:tabs>
          <w:tab w:val="left" w:pos="878"/>
        </w:tabs>
        <w:ind w:right="1215"/>
      </w:pPr>
      <w:proofErr w:type="spellStart"/>
      <w:r>
        <w:t>Такмичар</w:t>
      </w:r>
      <w:proofErr w:type="spellEnd"/>
      <w:r>
        <w:t xml:space="preserve"> у </w:t>
      </w:r>
      <w:proofErr w:type="spellStart"/>
      <w:r>
        <w:t>почетном</w:t>
      </w:r>
      <w:proofErr w:type="spellEnd"/>
      <w:r>
        <w:t xml:space="preserve"> </w:t>
      </w:r>
      <w:proofErr w:type="spellStart"/>
      <w:r>
        <w:t>положају</w:t>
      </w:r>
      <w:proofErr w:type="spellEnd"/>
      <w:r>
        <w:t xml:space="preserve">, </w:t>
      </w:r>
      <w:proofErr w:type="spellStart"/>
      <w:r>
        <w:t>пре</w:t>
      </w:r>
      <w:proofErr w:type="spellEnd"/>
      <w:r>
        <w:t xml:space="preserve"> </w:t>
      </w:r>
      <w:proofErr w:type="spellStart"/>
      <w:proofErr w:type="gramStart"/>
      <w:r>
        <w:t>почетка</w:t>
      </w:r>
      <w:proofErr w:type="spellEnd"/>
      <w:r>
        <w:t xml:space="preserve">  </w:t>
      </w:r>
      <w:proofErr w:type="spellStart"/>
      <w:r>
        <w:t>извођења</w:t>
      </w:r>
      <w:proofErr w:type="spellEnd"/>
      <w:proofErr w:type="gramEnd"/>
      <w:r>
        <w:t xml:space="preserve">  </w:t>
      </w:r>
      <w:proofErr w:type="spellStart"/>
      <w:r>
        <w:t>замаха</w:t>
      </w:r>
      <w:proofErr w:type="spellEnd"/>
      <w:r>
        <w:t xml:space="preserve"> </w:t>
      </w:r>
      <w:proofErr w:type="spellStart"/>
      <w:r>
        <w:t>или</w:t>
      </w:r>
      <w:proofErr w:type="spellEnd"/>
      <w:r>
        <w:t xml:space="preserve"> </w:t>
      </w:r>
      <w:proofErr w:type="spellStart"/>
      <w:r>
        <w:t>окрета</w:t>
      </w:r>
      <w:proofErr w:type="spellEnd"/>
      <w:r>
        <w:t xml:space="preserve"> </w:t>
      </w:r>
      <w:proofErr w:type="spellStart"/>
      <w:r>
        <w:t>може</w:t>
      </w:r>
      <w:proofErr w:type="spellEnd"/>
      <w:r>
        <w:t xml:space="preserve"> </w:t>
      </w:r>
      <w:proofErr w:type="spellStart"/>
      <w:r>
        <w:t>спустити</w:t>
      </w:r>
      <w:proofErr w:type="spellEnd"/>
      <w:r>
        <w:t xml:space="preserve"> </w:t>
      </w:r>
      <w:proofErr w:type="spellStart"/>
      <w:r>
        <w:t>главу</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тло</w:t>
      </w:r>
      <w:proofErr w:type="spellEnd"/>
      <w:r>
        <w:t xml:space="preserve"> </w:t>
      </w:r>
      <w:proofErr w:type="spellStart"/>
      <w:r>
        <w:t>унутар</w:t>
      </w:r>
      <w:proofErr w:type="spellEnd"/>
      <w:r>
        <w:t xml:space="preserve"> </w:t>
      </w:r>
      <w:proofErr w:type="spellStart"/>
      <w:r>
        <w:t>или</w:t>
      </w:r>
      <w:proofErr w:type="spellEnd"/>
      <w:r>
        <w:t xml:space="preserve"> </w:t>
      </w:r>
      <w:proofErr w:type="spellStart"/>
      <w:r>
        <w:t>изван</w:t>
      </w:r>
      <w:proofErr w:type="spellEnd"/>
      <w:r>
        <w:t xml:space="preserve"> </w:t>
      </w:r>
      <w:proofErr w:type="spellStart"/>
      <w:r>
        <w:t>круга</w:t>
      </w:r>
      <w:proofErr w:type="spellEnd"/>
      <w:r>
        <w:t>.</w:t>
      </w:r>
    </w:p>
    <w:p w14:paraId="19A3CEB6"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C3DDEBB" w14:textId="77777777" w:rsidR="004B5B46" w:rsidRDefault="004B5B46" w:rsidP="0051373B">
      <w:pPr>
        <w:pStyle w:val="ListParagraph"/>
        <w:numPr>
          <w:ilvl w:val="1"/>
          <w:numId w:val="24"/>
        </w:numPr>
        <w:tabs>
          <w:tab w:val="left" w:pos="879"/>
        </w:tabs>
        <w:spacing w:before="82"/>
        <w:ind w:right="1216"/>
      </w:pPr>
      <w:proofErr w:type="spellStart"/>
      <w:r>
        <w:lastRenderedPageBreak/>
        <w:t>Не</w:t>
      </w:r>
      <w:proofErr w:type="spellEnd"/>
      <w:r>
        <w:t xml:space="preserve"> </w:t>
      </w:r>
      <w:proofErr w:type="spellStart"/>
      <w:r>
        <w:t>сматра</w:t>
      </w:r>
      <w:proofErr w:type="spellEnd"/>
      <w:r>
        <w:t xml:space="preserve"> </w:t>
      </w:r>
      <w:proofErr w:type="spellStart"/>
      <w:r>
        <w:t>се</w:t>
      </w:r>
      <w:proofErr w:type="spellEnd"/>
      <w:r>
        <w:t xml:space="preserve"> </w:t>
      </w:r>
      <w:proofErr w:type="spellStart"/>
      <w:r>
        <w:t>неисправним</w:t>
      </w:r>
      <w:proofErr w:type="spellEnd"/>
      <w:r>
        <w:t xml:space="preserve"> </w:t>
      </w:r>
      <w:proofErr w:type="spellStart"/>
      <w:r>
        <w:t>покушајем</w:t>
      </w:r>
      <w:proofErr w:type="spellEnd"/>
      <w:r>
        <w:t xml:space="preserve"> </w:t>
      </w:r>
      <w:proofErr w:type="spellStart"/>
      <w:r>
        <w:t>ако</w:t>
      </w:r>
      <w:proofErr w:type="spellEnd"/>
      <w:r>
        <w:t xml:space="preserve"> </w:t>
      </w:r>
      <w:proofErr w:type="spellStart"/>
      <w:r>
        <w:t>глава</w:t>
      </w:r>
      <w:proofErr w:type="spellEnd"/>
      <w:r>
        <w:t xml:space="preserve"> </w:t>
      </w:r>
      <w:proofErr w:type="spellStart"/>
      <w:r>
        <w:t>кладива</w:t>
      </w:r>
      <w:proofErr w:type="spellEnd"/>
      <w:r>
        <w:t xml:space="preserve"> </w:t>
      </w:r>
      <w:proofErr w:type="spellStart"/>
      <w:r>
        <w:t>током</w:t>
      </w:r>
      <w:proofErr w:type="spellEnd"/>
      <w:r>
        <w:t xml:space="preserve"> </w:t>
      </w:r>
      <w:proofErr w:type="spellStart"/>
      <w:r>
        <w:t>замаха</w:t>
      </w:r>
      <w:proofErr w:type="spellEnd"/>
      <w:r>
        <w:t xml:space="preserve"> </w:t>
      </w:r>
      <w:proofErr w:type="spellStart"/>
      <w:r>
        <w:t>или</w:t>
      </w:r>
      <w:proofErr w:type="spellEnd"/>
      <w:r>
        <w:t xml:space="preserve"> </w:t>
      </w:r>
      <w:proofErr w:type="spellStart"/>
      <w:r>
        <w:t>окрета</w:t>
      </w:r>
      <w:proofErr w:type="spellEnd"/>
      <w:r>
        <w:t xml:space="preserve"> </w:t>
      </w:r>
      <w:proofErr w:type="spellStart"/>
      <w:r>
        <w:t>такмичара</w:t>
      </w:r>
      <w:proofErr w:type="spellEnd"/>
      <w:r>
        <w:t xml:space="preserve"> </w:t>
      </w:r>
      <w:proofErr w:type="spellStart"/>
      <w:r>
        <w:t>додирне</w:t>
      </w:r>
      <w:proofErr w:type="spellEnd"/>
      <w:r>
        <w:t xml:space="preserve"> </w:t>
      </w:r>
      <w:proofErr w:type="spellStart"/>
      <w:r>
        <w:t>горњу</w:t>
      </w:r>
      <w:proofErr w:type="spellEnd"/>
      <w:r>
        <w:t xml:space="preserve"> </w:t>
      </w:r>
      <w:proofErr w:type="spellStart"/>
      <w:r>
        <w:t>ивицу</w:t>
      </w:r>
      <w:proofErr w:type="spellEnd"/>
      <w:r>
        <w:t xml:space="preserve"> </w:t>
      </w:r>
      <w:proofErr w:type="spellStart"/>
      <w:r>
        <w:t>обруча</w:t>
      </w:r>
      <w:proofErr w:type="spellEnd"/>
      <w:r>
        <w:t xml:space="preserve"> </w:t>
      </w:r>
      <w:proofErr w:type="spellStart"/>
      <w:r>
        <w:t>круга</w:t>
      </w:r>
      <w:proofErr w:type="spellEnd"/>
      <w:r>
        <w:t xml:space="preserve"> </w:t>
      </w:r>
      <w:proofErr w:type="spellStart"/>
      <w:r>
        <w:t>или</w:t>
      </w:r>
      <w:proofErr w:type="spellEnd"/>
      <w:r>
        <w:t xml:space="preserve"> </w:t>
      </w:r>
      <w:proofErr w:type="spellStart"/>
      <w:r>
        <w:t>тло</w:t>
      </w:r>
      <w:proofErr w:type="spellEnd"/>
      <w:r>
        <w:t xml:space="preserve"> </w:t>
      </w:r>
      <w:proofErr w:type="spellStart"/>
      <w:r>
        <w:t>изван</w:t>
      </w:r>
      <w:proofErr w:type="spellEnd"/>
      <w:r>
        <w:t xml:space="preserve"> </w:t>
      </w:r>
      <w:proofErr w:type="spellStart"/>
      <w:r>
        <w:t>круга</w:t>
      </w:r>
      <w:proofErr w:type="spellEnd"/>
      <w:r>
        <w:t xml:space="preserve">. </w:t>
      </w:r>
      <w:proofErr w:type="spellStart"/>
      <w:r>
        <w:t>Такмичар</w:t>
      </w:r>
      <w:proofErr w:type="spellEnd"/>
      <w:r>
        <w:t xml:space="preserve"> </w:t>
      </w:r>
      <w:proofErr w:type="spellStart"/>
      <w:r>
        <w:t>може</w:t>
      </w:r>
      <w:proofErr w:type="spellEnd"/>
      <w:r>
        <w:t xml:space="preserve"> </w:t>
      </w:r>
      <w:proofErr w:type="spellStart"/>
      <w:r>
        <w:t>прекинути</w:t>
      </w:r>
      <w:proofErr w:type="spellEnd"/>
      <w:r>
        <w:t xml:space="preserve"> </w:t>
      </w:r>
      <w:proofErr w:type="spellStart"/>
      <w:r>
        <w:t>извођење</w:t>
      </w:r>
      <w:proofErr w:type="spellEnd"/>
      <w:r>
        <w:t xml:space="preserve"> </w:t>
      </w:r>
      <w:proofErr w:type="spellStart"/>
      <w:r>
        <w:t>покушаја</w:t>
      </w:r>
      <w:proofErr w:type="spellEnd"/>
      <w:r>
        <w:t xml:space="preserve"> и </w:t>
      </w:r>
      <w:proofErr w:type="spellStart"/>
      <w:r>
        <w:t>почети</w:t>
      </w:r>
      <w:proofErr w:type="spellEnd"/>
      <w:r>
        <w:t xml:space="preserve"> </w:t>
      </w:r>
      <w:proofErr w:type="spellStart"/>
      <w:r>
        <w:t>покушај</w:t>
      </w:r>
      <w:proofErr w:type="spellEnd"/>
      <w:r>
        <w:t xml:space="preserve"> </w:t>
      </w:r>
      <w:proofErr w:type="spellStart"/>
      <w:r>
        <w:t>поново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дошло</w:t>
      </w:r>
      <w:proofErr w:type="spellEnd"/>
      <w:r>
        <w:t xml:space="preserve"> </w:t>
      </w:r>
      <w:proofErr w:type="spellStart"/>
      <w:r>
        <w:t>до</w:t>
      </w:r>
      <w:proofErr w:type="spellEnd"/>
      <w:r>
        <w:t xml:space="preserve"> </w:t>
      </w:r>
      <w:proofErr w:type="spellStart"/>
      <w:r>
        <w:t>других</w:t>
      </w:r>
      <w:proofErr w:type="spellEnd"/>
      <w:r>
        <w:t xml:space="preserve"> </w:t>
      </w:r>
      <w:proofErr w:type="spellStart"/>
      <w:r>
        <w:t>кршења</w:t>
      </w:r>
      <w:proofErr w:type="spellEnd"/>
      <w:r>
        <w:t xml:space="preserve"> </w:t>
      </w:r>
      <w:proofErr w:type="spellStart"/>
      <w:r>
        <w:t>Правила</w:t>
      </w:r>
      <w:proofErr w:type="spellEnd"/>
      <w:r>
        <w:t>.</w:t>
      </w:r>
    </w:p>
    <w:p w14:paraId="2C9671C5" w14:textId="77777777" w:rsidR="004B5B46" w:rsidRDefault="004B5B46" w:rsidP="004B5B46">
      <w:pPr>
        <w:pStyle w:val="BodyText"/>
        <w:spacing w:before="11"/>
        <w:rPr>
          <w:sz w:val="16"/>
          <w:szCs w:val="16"/>
        </w:rPr>
      </w:pPr>
    </w:p>
    <w:p w14:paraId="22975122" w14:textId="77777777" w:rsidR="004B5B46" w:rsidRDefault="004B5B46" w:rsidP="0051373B">
      <w:pPr>
        <w:pStyle w:val="ListParagraph"/>
        <w:numPr>
          <w:ilvl w:val="1"/>
          <w:numId w:val="24"/>
        </w:numPr>
        <w:tabs>
          <w:tab w:val="left" w:pos="879"/>
        </w:tabs>
        <w:ind w:right="1213" w:hanging="721"/>
      </w:pPr>
      <w:proofErr w:type="spellStart"/>
      <w:r>
        <w:t>Ако</w:t>
      </w:r>
      <w:proofErr w:type="spellEnd"/>
      <w:r>
        <w:t xml:space="preserve"> </w:t>
      </w:r>
      <w:proofErr w:type="spellStart"/>
      <w:r>
        <w:t>се</w:t>
      </w:r>
      <w:proofErr w:type="spellEnd"/>
      <w:r>
        <w:t xml:space="preserve"> </w:t>
      </w:r>
      <w:proofErr w:type="spellStart"/>
      <w:r>
        <w:t>кладиво</w:t>
      </w:r>
      <w:proofErr w:type="spellEnd"/>
      <w:r>
        <w:t xml:space="preserve"> </w:t>
      </w:r>
      <w:proofErr w:type="spellStart"/>
      <w:r>
        <w:t>откачи</w:t>
      </w:r>
      <w:proofErr w:type="spellEnd"/>
      <w:r>
        <w:t xml:space="preserve"> </w:t>
      </w:r>
      <w:proofErr w:type="spellStart"/>
      <w:r>
        <w:t>или</w:t>
      </w:r>
      <w:proofErr w:type="spellEnd"/>
      <w:r>
        <w:t xml:space="preserve"> </w:t>
      </w:r>
      <w:proofErr w:type="spellStart"/>
      <w:r>
        <w:t>прекине</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неисправним</w:t>
      </w:r>
      <w:proofErr w:type="spellEnd"/>
      <w:r>
        <w:t xml:space="preserve"> </w:t>
      </w:r>
      <w:proofErr w:type="spellStart"/>
      <w:r>
        <w:t>под</w:t>
      </w:r>
      <w:proofErr w:type="spellEnd"/>
      <w:r>
        <w:t xml:space="preserve"> </w:t>
      </w:r>
      <w:proofErr w:type="spellStart"/>
      <w:proofErr w:type="gramStart"/>
      <w:r>
        <w:t>условом</w:t>
      </w:r>
      <w:proofErr w:type="spellEnd"/>
      <w:r>
        <w:t xml:space="preserve">  </w:t>
      </w:r>
      <w:proofErr w:type="spellStart"/>
      <w:r>
        <w:t>да</w:t>
      </w:r>
      <w:proofErr w:type="spellEnd"/>
      <w:proofErr w:type="gramEnd"/>
      <w:r>
        <w:t xml:space="preserve"> </w:t>
      </w:r>
      <w:proofErr w:type="spellStart"/>
      <w:r>
        <w:t>је</w:t>
      </w:r>
      <w:proofErr w:type="spellEnd"/>
      <w:r>
        <w:t xml:space="preserve"> </w:t>
      </w:r>
      <w:proofErr w:type="spellStart"/>
      <w:r>
        <w:t>покушај</w:t>
      </w:r>
      <w:proofErr w:type="spellEnd"/>
      <w:r>
        <w:t xml:space="preserve"> </w:t>
      </w:r>
      <w:proofErr w:type="spellStart"/>
      <w:r>
        <w:t>изведен</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овим</w:t>
      </w:r>
      <w:proofErr w:type="spellEnd"/>
      <w:r>
        <w:t xml:space="preserve"> </w:t>
      </w:r>
      <w:proofErr w:type="spellStart"/>
      <w:r>
        <w:t>чланом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изгуби</w:t>
      </w:r>
      <w:proofErr w:type="spellEnd"/>
      <w:r>
        <w:t xml:space="preserve"> </w:t>
      </w:r>
      <w:proofErr w:type="spellStart"/>
      <w:r>
        <w:t>равнотежу</w:t>
      </w:r>
      <w:proofErr w:type="spellEnd"/>
      <w:r>
        <w:t xml:space="preserve"> и </w:t>
      </w:r>
      <w:proofErr w:type="spellStart"/>
      <w:r>
        <w:t>прекрши</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то</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неуспешним</w:t>
      </w:r>
      <w:proofErr w:type="spellEnd"/>
      <w:r>
        <w:t xml:space="preserve"> </w:t>
      </w:r>
      <w:proofErr w:type="spellStart"/>
      <w:r>
        <w:t>покушајем</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22105288" w14:textId="77777777" w:rsidR="004B5B46" w:rsidRDefault="004B5B46" w:rsidP="004B5B46">
      <w:pPr>
        <w:pStyle w:val="BodyText"/>
        <w:spacing w:before="9"/>
        <w:rPr>
          <w:sz w:val="16"/>
          <w:szCs w:val="16"/>
        </w:rPr>
      </w:pPr>
    </w:p>
    <w:p w14:paraId="673AE254" w14:textId="77777777" w:rsidR="004B5B46" w:rsidRDefault="004B5B46" w:rsidP="004B5B46">
      <w:pPr>
        <w:pStyle w:val="Heading1"/>
        <w:spacing w:before="1"/>
        <w:rPr>
          <w:sz w:val="22"/>
          <w:szCs w:val="22"/>
        </w:rPr>
      </w:pPr>
      <w:proofErr w:type="spellStart"/>
      <w:r>
        <w:t>Кладиво</w:t>
      </w:r>
      <w:proofErr w:type="spellEnd"/>
    </w:p>
    <w:p w14:paraId="59098FD3" w14:textId="77777777" w:rsidR="004B5B46" w:rsidRDefault="004B5B46" w:rsidP="004B5B46">
      <w:pPr>
        <w:pStyle w:val="BodyText"/>
        <w:spacing w:before="10"/>
        <w:rPr>
          <w:b/>
          <w:sz w:val="16"/>
          <w:szCs w:val="16"/>
        </w:rPr>
      </w:pPr>
    </w:p>
    <w:p w14:paraId="5EDF6D4A" w14:textId="77777777" w:rsidR="004B5B46" w:rsidRDefault="004B5B46" w:rsidP="0051373B">
      <w:pPr>
        <w:pStyle w:val="ListParagraph"/>
        <w:numPr>
          <w:ilvl w:val="1"/>
          <w:numId w:val="24"/>
        </w:numPr>
        <w:tabs>
          <w:tab w:val="left" w:pos="878"/>
        </w:tabs>
        <w:ind w:left="877"/>
      </w:pPr>
      <w:proofErr w:type="spellStart"/>
      <w:r>
        <w:t>Кладиво</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из</w:t>
      </w:r>
      <w:proofErr w:type="spellEnd"/>
      <w:r>
        <w:t xml:space="preserve"> </w:t>
      </w:r>
      <w:proofErr w:type="spellStart"/>
      <w:r>
        <w:t>три</w:t>
      </w:r>
      <w:proofErr w:type="spellEnd"/>
      <w:r>
        <w:t xml:space="preserve"> </w:t>
      </w:r>
      <w:proofErr w:type="spellStart"/>
      <w:r>
        <w:t>главна</w:t>
      </w:r>
      <w:proofErr w:type="spellEnd"/>
      <w:r>
        <w:t xml:space="preserve"> </w:t>
      </w:r>
      <w:proofErr w:type="spellStart"/>
      <w:r>
        <w:t>дела</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жице</w:t>
      </w:r>
      <w:proofErr w:type="spellEnd"/>
      <w:r>
        <w:t xml:space="preserve"> и </w:t>
      </w:r>
      <w:proofErr w:type="spellStart"/>
      <w:r>
        <w:t>дршке</w:t>
      </w:r>
      <w:proofErr w:type="spellEnd"/>
      <w:r>
        <w:t>.</w:t>
      </w:r>
    </w:p>
    <w:p w14:paraId="3C708F58" w14:textId="77777777" w:rsidR="004B5B46" w:rsidRDefault="004B5B46" w:rsidP="004B5B46">
      <w:pPr>
        <w:pStyle w:val="BodyText"/>
        <w:spacing w:before="10"/>
        <w:rPr>
          <w:sz w:val="16"/>
          <w:szCs w:val="16"/>
        </w:rPr>
      </w:pPr>
    </w:p>
    <w:p w14:paraId="4537E62E" w14:textId="77777777" w:rsidR="004B5B46" w:rsidRDefault="004B5B46" w:rsidP="0051373B">
      <w:pPr>
        <w:pStyle w:val="ListParagraph"/>
        <w:numPr>
          <w:ilvl w:val="1"/>
          <w:numId w:val="24"/>
        </w:numPr>
        <w:tabs>
          <w:tab w:val="left" w:pos="879"/>
        </w:tabs>
        <w:ind w:right="1214" w:hanging="721"/>
      </w:pPr>
      <w:proofErr w:type="spellStart"/>
      <w:r>
        <w:t>Глава</w:t>
      </w:r>
      <w:proofErr w:type="spellEnd"/>
      <w:r>
        <w:t xml:space="preserve"> </w:t>
      </w:r>
      <w:proofErr w:type="spellStart"/>
      <w:r>
        <w:t>кладива</w:t>
      </w:r>
      <w:proofErr w:type="spellEnd"/>
      <w:r>
        <w:t xml:space="preserve"> </w:t>
      </w:r>
      <w:proofErr w:type="spellStart"/>
      <w:r>
        <w:t>је</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пуног</w:t>
      </w:r>
      <w:proofErr w:type="spellEnd"/>
      <w:r>
        <w:t xml:space="preserve"> </w:t>
      </w:r>
      <w:proofErr w:type="spellStart"/>
      <w:r>
        <w:t>гвожђа</w:t>
      </w:r>
      <w:proofErr w:type="spellEnd"/>
      <w:r>
        <w:t xml:space="preserve">, </w:t>
      </w:r>
      <w:proofErr w:type="spellStart"/>
      <w:r>
        <w:t>месинга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метала</w:t>
      </w:r>
      <w:proofErr w:type="spellEnd"/>
      <w:r>
        <w:t xml:space="preserve"> </w:t>
      </w:r>
      <w:proofErr w:type="spellStart"/>
      <w:r>
        <w:t>не</w:t>
      </w:r>
      <w:proofErr w:type="spellEnd"/>
      <w:r>
        <w:t xml:space="preserve"> </w:t>
      </w:r>
      <w:proofErr w:type="spellStart"/>
      <w:r>
        <w:t>мекшег</w:t>
      </w:r>
      <w:proofErr w:type="spellEnd"/>
      <w:r>
        <w:t xml:space="preserve"> </w:t>
      </w:r>
      <w:proofErr w:type="spellStart"/>
      <w:r>
        <w:t>од</w:t>
      </w:r>
      <w:proofErr w:type="spellEnd"/>
      <w:r>
        <w:t xml:space="preserve"> </w:t>
      </w:r>
      <w:proofErr w:type="spellStart"/>
      <w:r>
        <w:t>месинга</w:t>
      </w:r>
      <w:proofErr w:type="spellEnd"/>
      <w:r>
        <w:t xml:space="preserve"> </w:t>
      </w:r>
      <w:proofErr w:type="spellStart"/>
      <w:r>
        <w:t>или</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спољни</w:t>
      </w:r>
      <w:proofErr w:type="spellEnd"/>
      <w:r>
        <w:t xml:space="preserve"> </w:t>
      </w:r>
      <w:proofErr w:type="spellStart"/>
      <w:r>
        <w:t>слој</w:t>
      </w:r>
      <w:proofErr w:type="spellEnd"/>
      <w:r>
        <w:t xml:space="preserve"> </w:t>
      </w:r>
      <w:proofErr w:type="spellStart"/>
      <w:r>
        <w:t>израђен</w:t>
      </w:r>
      <w:proofErr w:type="spellEnd"/>
      <w:r>
        <w:t xml:space="preserve"> </w:t>
      </w:r>
      <w:proofErr w:type="spellStart"/>
      <w:r>
        <w:t>од</w:t>
      </w:r>
      <w:proofErr w:type="spellEnd"/>
      <w:r>
        <w:t xml:space="preserve"> </w:t>
      </w:r>
      <w:proofErr w:type="spellStart"/>
      <w:r>
        <w:t>ових</w:t>
      </w:r>
      <w:proofErr w:type="spellEnd"/>
      <w:r>
        <w:t xml:space="preserve"> </w:t>
      </w:r>
      <w:proofErr w:type="spellStart"/>
      <w:r>
        <w:t>метала</w:t>
      </w:r>
      <w:proofErr w:type="spellEnd"/>
      <w:r>
        <w:t xml:space="preserve"> </w:t>
      </w:r>
      <w:proofErr w:type="spellStart"/>
      <w:r>
        <w:t>који</w:t>
      </w:r>
      <w:proofErr w:type="spellEnd"/>
      <w:r>
        <w:t xml:space="preserve"> </w:t>
      </w:r>
      <w:proofErr w:type="spellStart"/>
      <w:r>
        <w:t>покрива</w:t>
      </w:r>
      <w:proofErr w:type="spellEnd"/>
      <w:r>
        <w:t xml:space="preserve"> </w:t>
      </w:r>
      <w:proofErr w:type="spellStart"/>
      <w:r>
        <w:t>језгро</w:t>
      </w:r>
      <w:proofErr w:type="spellEnd"/>
      <w:r>
        <w:t xml:space="preserve"> </w:t>
      </w:r>
      <w:proofErr w:type="spellStart"/>
      <w:r>
        <w:t>од</w:t>
      </w:r>
      <w:proofErr w:type="spellEnd"/>
      <w:r>
        <w:t xml:space="preserve"> </w:t>
      </w:r>
      <w:proofErr w:type="spellStart"/>
      <w:r>
        <w:t>олова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чврстог</w:t>
      </w:r>
      <w:proofErr w:type="spellEnd"/>
      <w:r>
        <w:t xml:space="preserve"> </w:t>
      </w:r>
      <w:proofErr w:type="spellStart"/>
      <w:r>
        <w:t>материјала</w:t>
      </w:r>
      <w:proofErr w:type="spellEnd"/>
      <w:r>
        <w:t>.</w:t>
      </w:r>
    </w:p>
    <w:p w14:paraId="0C8649EE" w14:textId="77777777" w:rsidR="004B5B46" w:rsidRDefault="004B5B46" w:rsidP="004B5B46">
      <w:pPr>
        <w:pStyle w:val="BodyText"/>
        <w:spacing w:before="9"/>
        <w:rPr>
          <w:sz w:val="16"/>
          <w:szCs w:val="16"/>
        </w:rPr>
      </w:pPr>
    </w:p>
    <w:p w14:paraId="16CEF36C" w14:textId="77777777" w:rsidR="004B5B46" w:rsidRDefault="004B5B46" w:rsidP="004B5B46">
      <w:pPr>
        <w:pStyle w:val="BodyText"/>
        <w:ind w:left="878" w:right="1213"/>
        <w:jc w:val="both"/>
        <w:rPr>
          <w:sz w:val="22"/>
          <w:szCs w:val="22"/>
        </w:rPr>
      </w:pPr>
      <w:proofErr w:type="spellStart"/>
      <w:r>
        <w:t>Тежиште</w:t>
      </w:r>
      <w:proofErr w:type="spellEnd"/>
      <w:r>
        <w:t xml:space="preserve"> </w:t>
      </w:r>
      <w:proofErr w:type="spellStart"/>
      <w:r>
        <w:t>главе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померено</w:t>
      </w:r>
      <w:proofErr w:type="spellEnd"/>
      <w:r>
        <w:t xml:space="preserve"> </w:t>
      </w:r>
      <w:proofErr w:type="spellStart"/>
      <w:r>
        <w:t>од</w:t>
      </w:r>
      <w:proofErr w:type="spellEnd"/>
      <w:r>
        <w:t xml:space="preserve"> </w:t>
      </w:r>
      <w:proofErr w:type="spellStart"/>
      <w:r>
        <w:t>центра</w:t>
      </w:r>
      <w:proofErr w:type="spellEnd"/>
      <w:r>
        <w:t xml:space="preserve"> </w:t>
      </w:r>
      <w:proofErr w:type="spellStart"/>
      <w:r>
        <w:t>главе</w:t>
      </w:r>
      <w:proofErr w:type="spellEnd"/>
      <w:r>
        <w:t xml:space="preserve"> </w:t>
      </w:r>
      <w:proofErr w:type="spellStart"/>
      <w:r>
        <w:t>кладива</w:t>
      </w:r>
      <w:proofErr w:type="spellEnd"/>
      <w:r>
        <w:t xml:space="preserve"> </w:t>
      </w:r>
      <w:proofErr w:type="spellStart"/>
      <w:r>
        <w:t>више</w:t>
      </w:r>
      <w:proofErr w:type="spellEnd"/>
      <w:r>
        <w:t xml:space="preserve"> </w:t>
      </w:r>
      <w:proofErr w:type="spellStart"/>
      <w:r>
        <w:t>од</w:t>
      </w:r>
      <w:proofErr w:type="spellEnd"/>
      <w:r>
        <w:t xml:space="preserve"> 6 </w:t>
      </w:r>
      <w:proofErr w:type="spellStart"/>
      <w:r>
        <w:t>мм</w:t>
      </w:r>
      <w:proofErr w:type="spellEnd"/>
      <w:r>
        <w:t xml:space="preserve">, </w:t>
      </w:r>
      <w:proofErr w:type="spellStart"/>
      <w:r>
        <w:t>тј</w:t>
      </w:r>
      <w:proofErr w:type="spellEnd"/>
      <w:r>
        <w:t xml:space="preserve">. </w:t>
      </w:r>
      <w:proofErr w:type="spellStart"/>
      <w:proofErr w:type="gramStart"/>
      <w:r>
        <w:t>мора</w:t>
      </w:r>
      <w:proofErr w:type="spellEnd"/>
      <w:r>
        <w:t xml:space="preserve">  </w:t>
      </w:r>
      <w:proofErr w:type="spellStart"/>
      <w:r>
        <w:t>уравнотежити</w:t>
      </w:r>
      <w:proofErr w:type="spellEnd"/>
      <w:proofErr w:type="gramEnd"/>
      <w:r>
        <w:t xml:space="preserve"> </w:t>
      </w:r>
      <w:proofErr w:type="spellStart"/>
      <w:r>
        <w:t>главу</w:t>
      </w:r>
      <w:proofErr w:type="spellEnd"/>
      <w:r>
        <w:t xml:space="preserve">, </w:t>
      </w:r>
      <w:proofErr w:type="spellStart"/>
      <w:r>
        <w:t>дршку</w:t>
      </w:r>
      <w:proofErr w:type="spellEnd"/>
      <w:r>
        <w:t xml:space="preserve"> и </w:t>
      </w:r>
      <w:proofErr w:type="spellStart"/>
      <w:r>
        <w:t>жицу</w:t>
      </w:r>
      <w:proofErr w:type="spellEnd"/>
      <w:r>
        <w:t xml:space="preserve"> </w:t>
      </w:r>
      <w:proofErr w:type="spellStart"/>
      <w:r>
        <w:t>на</w:t>
      </w:r>
      <w:proofErr w:type="spellEnd"/>
      <w:r>
        <w:t xml:space="preserve"> </w:t>
      </w:r>
      <w:proofErr w:type="spellStart"/>
      <w:r>
        <w:t>хоризонталном</w:t>
      </w:r>
      <w:proofErr w:type="spellEnd"/>
      <w:r>
        <w:t xml:space="preserve"> </w:t>
      </w:r>
      <w:proofErr w:type="spellStart"/>
      <w:r>
        <w:t>прстену</w:t>
      </w:r>
      <w:proofErr w:type="spellEnd"/>
      <w:r>
        <w:t xml:space="preserve"> </w:t>
      </w:r>
      <w:proofErr w:type="spellStart"/>
      <w:r>
        <w:t>оштрих</w:t>
      </w:r>
      <w:proofErr w:type="spellEnd"/>
      <w:r>
        <w:t xml:space="preserve"> </w:t>
      </w:r>
      <w:proofErr w:type="spellStart"/>
      <w:r>
        <w:t>ивица</w:t>
      </w:r>
      <w:proofErr w:type="spellEnd"/>
      <w:r>
        <w:t xml:space="preserve"> </w:t>
      </w:r>
      <w:proofErr w:type="spellStart"/>
      <w:r>
        <w:t>пречника</w:t>
      </w:r>
      <w:proofErr w:type="spellEnd"/>
      <w:r>
        <w:t xml:space="preserve"> 12 </w:t>
      </w:r>
      <w:proofErr w:type="spellStart"/>
      <w:r>
        <w:t>мм</w:t>
      </w:r>
      <w:proofErr w:type="spellEnd"/>
      <w:r>
        <w:t xml:space="preserve"> (</w:t>
      </w:r>
      <w:proofErr w:type="spellStart"/>
      <w:r>
        <w:t>погледати</w:t>
      </w:r>
      <w:proofErr w:type="spellEnd"/>
      <w:r>
        <w:t xml:space="preserve"> </w:t>
      </w:r>
      <w:proofErr w:type="spellStart"/>
      <w:r>
        <w:t>скицу</w:t>
      </w:r>
      <w:proofErr w:type="spellEnd"/>
      <w:r>
        <w:t xml:space="preserve"> (а)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Ако</w:t>
      </w:r>
      <w:proofErr w:type="spellEnd"/>
      <w:r>
        <w:t xml:space="preserve"> </w:t>
      </w:r>
      <w:proofErr w:type="spellStart"/>
      <w:r>
        <w:t>се</w:t>
      </w:r>
      <w:proofErr w:type="spellEnd"/>
      <w:r>
        <w:t xml:space="preserve"> </w:t>
      </w:r>
      <w:proofErr w:type="spellStart"/>
      <w:r>
        <w:t>користи</w:t>
      </w:r>
      <w:proofErr w:type="spellEnd"/>
      <w:r>
        <w:t xml:space="preserve"> </w:t>
      </w:r>
      <w:proofErr w:type="spellStart"/>
      <w:r>
        <w:t>глава</w:t>
      </w:r>
      <w:proofErr w:type="spellEnd"/>
      <w:r>
        <w:t xml:space="preserve"> </w:t>
      </w:r>
      <w:proofErr w:type="spellStart"/>
      <w:r>
        <w:t>кладива</w:t>
      </w:r>
      <w:proofErr w:type="spellEnd"/>
      <w:r>
        <w:t xml:space="preserve"> </w:t>
      </w:r>
      <w:proofErr w:type="spellStart"/>
      <w:r>
        <w:t>са</w:t>
      </w:r>
      <w:proofErr w:type="spellEnd"/>
      <w:r>
        <w:t xml:space="preserve"> </w:t>
      </w:r>
      <w:proofErr w:type="spellStart"/>
      <w:r>
        <w:t>језгром</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материјала</w:t>
      </w:r>
      <w:proofErr w:type="spellEnd"/>
      <w:r>
        <w:t xml:space="preserve">, </w:t>
      </w:r>
      <w:proofErr w:type="spellStart"/>
      <w:r>
        <w:t>она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језгро</w:t>
      </w:r>
      <w:proofErr w:type="spellEnd"/>
      <w:r>
        <w:t xml:space="preserve"> </w:t>
      </w:r>
      <w:proofErr w:type="spellStart"/>
      <w:r>
        <w:t>непомично</w:t>
      </w:r>
      <w:proofErr w:type="spellEnd"/>
      <w:r>
        <w:t xml:space="preserve"> у </w:t>
      </w:r>
      <w:proofErr w:type="spellStart"/>
      <w:r>
        <w:t>односу</w:t>
      </w:r>
      <w:proofErr w:type="spellEnd"/>
      <w:r>
        <w:t xml:space="preserve"> </w:t>
      </w:r>
      <w:proofErr w:type="spellStart"/>
      <w:r>
        <w:t>на</w:t>
      </w:r>
      <w:proofErr w:type="spellEnd"/>
      <w:r>
        <w:t xml:space="preserve"> </w:t>
      </w:r>
      <w:proofErr w:type="spellStart"/>
      <w:r>
        <w:t>остали</w:t>
      </w:r>
      <w:proofErr w:type="spellEnd"/>
      <w:r>
        <w:t xml:space="preserve"> </w:t>
      </w:r>
      <w:proofErr w:type="spellStart"/>
      <w:r>
        <w:t>део</w:t>
      </w:r>
      <w:proofErr w:type="spellEnd"/>
      <w:r>
        <w:t xml:space="preserve"> </w:t>
      </w:r>
      <w:proofErr w:type="spellStart"/>
      <w:r>
        <w:t>главе</w:t>
      </w:r>
      <w:proofErr w:type="spellEnd"/>
      <w:r>
        <w:t xml:space="preserve"> и </w:t>
      </w:r>
      <w:proofErr w:type="spellStart"/>
      <w:r>
        <w:t>да</w:t>
      </w:r>
      <w:proofErr w:type="spellEnd"/>
      <w:r>
        <w:t xml:space="preserve"> </w:t>
      </w:r>
      <w:proofErr w:type="spellStart"/>
      <w:r>
        <w:t>тежиште</w:t>
      </w:r>
      <w:proofErr w:type="spellEnd"/>
      <w:r>
        <w:t xml:space="preserve"> </w:t>
      </w:r>
      <w:proofErr w:type="spellStart"/>
      <w:r>
        <w:t>главе</w:t>
      </w:r>
      <w:proofErr w:type="spellEnd"/>
      <w:r>
        <w:t xml:space="preserve"> </w:t>
      </w:r>
      <w:proofErr w:type="spellStart"/>
      <w:r>
        <w:t>није</w:t>
      </w:r>
      <w:proofErr w:type="spellEnd"/>
      <w:r>
        <w:t xml:space="preserve"> </w:t>
      </w:r>
      <w:proofErr w:type="spellStart"/>
      <w:r>
        <w:t>померено</w:t>
      </w:r>
      <w:proofErr w:type="spellEnd"/>
      <w:r>
        <w:t xml:space="preserve"> </w:t>
      </w:r>
      <w:proofErr w:type="spellStart"/>
      <w:r>
        <w:t>више</w:t>
      </w:r>
      <w:proofErr w:type="spellEnd"/>
      <w:r>
        <w:t xml:space="preserve"> </w:t>
      </w:r>
      <w:proofErr w:type="spellStart"/>
      <w:r>
        <w:t>од</w:t>
      </w:r>
      <w:proofErr w:type="spellEnd"/>
      <w:r>
        <w:t xml:space="preserve"> 6 </w:t>
      </w:r>
      <w:proofErr w:type="spellStart"/>
      <w:r>
        <w:t>мм</w:t>
      </w:r>
      <w:proofErr w:type="spellEnd"/>
      <w:r>
        <w:t xml:space="preserve"> </w:t>
      </w:r>
      <w:proofErr w:type="spellStart"/>
      <w:r>
        <w:t>од</w:t>
      </w:r>
      <w:proofErr w:type="spellEnd"/>
      <w:r>
        <w:t xml:space="preserve"> </w:t>
      </w:r>
      <w:proofErr w:type="spellStart"/>
      <w:r>
        <w:t>центра</w:t>
      </w:r>
      <w:proofErr w:type="spellEnd"/>
      <w:r>
        <w:t xml:space="preserve"> </w:t>
      </w:r>
      <w:proofErr w:type="spellStart"/>
      <w:r>
        <w:t>главе</w:t>
      </w:r>
      <w:proofErr w:type="spellEnd"/>
      <w:r>
        <w:t xml:space="preserve"> </w:t>
      </w:r>
      <w:proofErr w:type="spellStart"/>
      <w:r>
        <w:t>кладива</w:t>
      </w:r>
      <w:proofErr w:type="spellEnd"/>
      <w:r>
        <w:t>.</w:t>
      </w:r>
    </w:p>
    <w:p w14:paraId="1C5D4669" w14:textId="77777777" w:rsidR="004B5B46" w:rsidRDefault="004B5B46" w:rsidP="004B5B46">
      <w:pPr>
        <w:pStyle w:val="BodyText"/>
        <w:spacing w:before="9"/>
      </w:pPr>
      <w:r>
        <w:rPr>
          <w:noProof/>
        </w:rPr>
        <mc:AlternateContent>
          <mc:Choice Requires="wps">
            <w:drawing>
              <wp:anchor distT="0" distB="0" distL="114300" distR="114300" simplePos="0" relativeHeight="251713024" behindDoc="0" locked="0" layoutInCell="1" allowOverlap="1" wp14:anchorId="01BCD48A" wp14:editId="0B94CFEA">
                <wp:simplePos x="0" y="0"/>
                <wp:positionH relativeFrom="column">
                  <wp:posOffset>3257550</wp:posOffset>
                </wp:positionH>
                <wp:positionV relativeFrom="paragraph">
                  <wp:posOffset>81915</wp:posOffset>
                </wp:positionV>
                <wp:extent cx="1809750" cy="342900"/>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19ED6" w14:textId="77777777" w:rsidR="00B21427" w:rsidRDefault="00B21427" w:rsidP="004B5B46">
                            <w:pPr>
                              <w:jc w:val="center"/>
                              <w:rPr>
                                <w:sz w:val="20"/>
                                <w:szCs w:val="20"/>
                              </w:rPr>
                            </w:pPr>
                            <w:r>
                              <w:rPr>
                                <w:sz w:val="20"/>
                                <w:szCs w:val="20"/>
                              </w:rPr>
                              <w:t>тежиште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D48A" id="Text Box 389" o:spid="_x0000_s1132" type="#_x0000_t202" style="position:absolute;margin-left:256.5pt;margin-top:6.45pt;width:142.5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" stroked="f">
                <v:textbox>
                  <w:txbxContent>
                    <w:p w14:paraId="2DC19ED6" w14:textId="77777777" w:rsidR="00B21427" w:rsidRDefault="00B21427" w:rsidP="004B5B46">
                      <w:pPr>
                        <w:jc w:val="center"/>
                        <w:rPr>
                          <w:sz w:val="20"/>
                          <w:szCs w:val="20"/>
                        </w:rPr>
                      </w:pPr>
                      <w:r>
                        <w:rPr>
                          <w:sz w:val="20"/>
                          <w:szCs w:val="20"/>
                        </w:rPr>
                        <w:t>тежиште</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5B9C2CEA" wp14:editId="66F8F815">
                <wp:simplePos x="0" y="0"/>
                <wp:positionH relativeFrom="column">
                  <wp:posOffset>2476500</wp:posOffset>
                </wp:positionH>
                <wp:positionV relativeFrom="paragraph">
                  <wp:posOffset>215265</wp:posOffset>
                </wp:positionV>
                <wp:extent cx="1200150" cy="6477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255A5" w14:textId="77777777" w:rsidR="00B21427" w:rsidRDefault="00B21427" w:rsidP="004B5B46">
                            <w:pPr>
                              <w:jc w:val="center"/>
                              <w:rPr>
                                <w:sz w:val="16"/>
                                <w:szCs w:val="16"/>
                              </w:rPr>
                            </w:pPr>
                          </w:p>
                          <w:p w14:paraId="6B5C8244" w14:textId="77777777" w:rsidR="00B21427" w:rsidRDefault="00B21427" w:rsidP="004B5B46">
                            <w:pPr>
                              <w:jc w:val="center"/>
                              <w:rPr>
                                <w:sz w:val="16"/>
                                <w:szCs w:val="16"/>
                              </w:rPr>
                            </w:pPr>
                          </w:p>
                          <w:p w14:paraId="56FE570C" w14:textId="77777777" w:rsidR="00B21427" w:rsidRDefault="00B21427" w:rsidP="004B5B46">
                            <w:pPr>
                              <w:jc w:val="center"/>
                              <w:rPr>
                                <w:sz w:val="18"/>
                                <w:szCs w:val="18"/>
                              </w:rPr>
                            </w:pPr>
                            <w:r>
                              <w:rPr>
                                <w:sz w:val="18"/>
                                <w:szCs w:val="18"/>
                              </w:rPr>
                              <w:t>оштра ивица прстена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C2CEA" id="Text Box 390" o:spid="_x0000_s1133" type="#_x0000_t202" style="position:absolute;margin-left:195pt;margin-top:16.95pt;width:94.5pt;height:5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" stroked="f">
                <v:textbox>
                  <w:txbxContent>
                    <w:p w14:paraId="65C255A5" w14:textId="77777777" w:rsidR="00B21427" w:rsidRDefault="00B21427" w:rsidP="004B5B46">
                      <w:pPr>
                        <w:jc w:val="center"/>
                        <w:rPr>
                          <w:sz w:val="16"/>
                          <w:szCs w:val="16"/>
                        </w:rPr>
                      </w:pPr>
                    </w:p>
                    <w:p w14:paraId="6B5C8244" w14:textId="77777777" w:rsidR="00B21427" w:rsidRDefault="00B21427" w:rsidP="004B5B46">
                      <w:pPr>
                        <w:jc w:val="center"/>
                        <w:rPr>
                          <w:sz w:val="16"/>
                          <w:szCs w:val="16"/>
                        </w:rPr>
                      </w:pPr>
                    </w:p>
                    <w:p w14:paraId="56FE570C" w14:textId="77777777" w:rsidR="00B21427" w:rsidRDefault="00B21427" w:rsidP="004B5B46">
                      <w:pPr>
                        <w:jc w:val="center"/>
                        <w:rPr>
                          <w:sz w:val="18"/>
                          <w:szCs w:val="18"/>
                        </w:rPr>
                      </w:pPr>
                      <w:r>
                        <w:rPr>
                          <w:sz w:val="18"/>
                          <w:szCs w:val="18"/>
                        </w:rPr>
                        <w:t>оштра ивица прстена</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298260F1" wp14:editId="785220AE">
                <wp:simplePos x="0" y="0"/>
                <wp:positionH relativeFrom="column">
                  <wp:posOffset>3810000</wp:posOffset>
                </wp:positionH>
                <wp:positionV relativeFrom="paragraph">
                  <wp:posOffset>672465</wp:posOffset>
                </wp:positionV>
                <wp:extent cx="685800" cy="571500"/>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E7C0" w14:textId="77777777" w:rsidR="00B21427" w:rsidRDefault="00B21427" w:rsidP="004B5B46">
                            <w:pPr>
                              <w:jc w:val="center"/>
                              <w:rPr>
                                <w:sz w:val="16"/>
                                <w:szCs w:val="16"/>
                              </w:rPr>
                            </w:pPr>
                            <w:r>
                              <w:rPr>
                                <w:sz w:val="14"/>
                                <w:szCs w:val="14"/>
                              </w:rPr>
                              <w:t>глава кладива мора да остане на</w:t>
                            </w:r>
                            <w:r>
                              <w:rPr>
                                <w:sz w:val="16"/>
                                <w:szCs w:val="16"/>
                              </w:rPr>
                              <w:t xml:space="preserve"> </w:t>
                            </w:r>
                            <w:r>
                              <w:rPr>
                                <w:sz w:val="14"/>
                                <w:szCs w:val="14"/>
                              </w:rPr>
                              <w:t>прстену</w:t>
                            </w:r>
                          </w:p>
                          <w:p w14:paraId="3C706054" w14:textId="77777777" w:rsidR="00B21427" w:rsidRDefault="00B21427" w:rsidP="004B5B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260F1" id="Text Box 391" o:spid="_x0000_s1134" type="#_x0000_t202" style="position:absolute;margin-left:300pt;margin-top:52.95pt;width:54pt;height: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" stroked="f">
                <v:textbox>
                  <w:txbxContent>
                    <w:p w14:paraId="1CBDE7C0" w14:textId="77777777" w:rsidR="00B21427" w:rsidRDefault="00B21427" w:rsidP="004B5B46">
                      <w:pPr>
                        <w:jc w:val="center"/>
                        <w:rPr>
                          <w:sz w:val="16"/>
                          <w:szCs w:val="16"/>
                        </w:rPr>
                      </w:pPr>
                      <w:r>
                        <w:rPr>
                          <w:sz w:val="14"/>
                          <w:szCs w:val="14"/>
                        </w:rPr>
                        <w:t>глава кладива мора да остане на</w:t>
                      </w:r>
                      <w:r>
                        <w:rPr>
                          <w:sz w:val="16"/>
                          <w:szCs w:val="16"/>
                        </w:rPr>
                        <w:t xml:space="preserve"> </w:t>
                      </w:r>
                      <w:r>
                        <w:rPr>
                          <w:sz w:val="14"/>
                          <w:szCs w:val="14"/>
                        </w:rPr>
                        <w:t>прстену</w:t>
                      </w:r>
                    </w:p>
                    <w:p w14:paraId="3C706054" w14:textId="77777777" w:rsidR="00B21427" w:rsidRDefault="00B21427" w:rsidP="004B5B46"/>
                  </w:txbxContent>
                </v:textbox>
              </v:shape>
            </w:pict>
          </mc:Fallback>
        </mc:AlternateContent>
      </w:r>
      <w:r>
        <w:rPr>
          <w:noProof/>
        </w:rPr>
        <w:drawing>
          <wp:anchor distT="0" distB="0" distL="0" distR="0" simplePos="0" relativeHeight="251716096" behindDoc="0" locked="0" layoutInCell="1" allowOverlap="1" wp14:anchorId="359F6D9A" wp14:editId="01BCB85D">
            <wp:simplePos x="0" y="0"/>
            <wp:positionH relativeFrom="page">
              <wp:posOffset>1911350</wp:posOffset>
            </wp:positionH>
            <wp:positionV relativeFrom="paragraph">
              <wp:posOffset>191135</wp:posOffset>
            </wp:positionV>
            <wp:extent cx="3737610" cy="1670050"/>
            <wp:effectExtent l="0" t="0" r="0" b="635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7610" cy="1670050"/>
                    </a:xfrm>
                    <a:prstGeom prst="rect">
                      <a:avLst/>
                    </a:prstGeom>
                    <a:noFill/>
                  </pic:spPr>
                </pic:pic>
              </a:graphicData>
            </a:graphic>
            <wp14:sizeRelH relativeFrom="page">
              <wp14:pctWidth>0</wp14:pctWidth>
            </wp14:sizeRelH>
            <wp14:sizeRelV relativeFrom="page">
              <wp14:pctHeight>0</wp14:pctHeight>
            </wp14:sizeRelV>
          </wp:anchor>
        </w:drawing>
      </w:r>
    </w:p>
    <w:p w14:paraId="4162EB42" w14:textId="77777777" w:rsidR="004B5B46" w:rsidRDefault="004B5B46" w:rsidP="004B5B46">
      <w:pPr>
        <w:pStyle w:val="Heading1"/>
        <w:tabs>
          <w:tab w:val="left" w:pos="1890"/>
          <w:tab w:val="left" w:pos="2070"/>
        </w:tabs>
        <w:spacing w:before="200"/>
        <w:ind w:left="1710" w:right="2295" w:hanging="458"/>
      </w:pPr>
      <w:r>
        <w:rPr>
          <w:noProof/>
        </w:rPr>
        <mc:AlternateContent>
          <mc:Choice Requires="wps">
            <w:drawing>
              <wp:anchor distT="0" distB="0" distL="114300" distR="114300" simplePos="0" relativeHeight="251717120" behindDoc="0" locked="0" layoutInCell="1" allowOverlap="1" wp14:anchorId="6987E72B" wp14:editId="3FF972B8">
                <wp:simplePos x="0" y="0"/>
                <wp:positionH relativeFrom="column">
                  <wp:posOffset>2714625</wp:posOffset>
                </wp:positionH>
                <wp:positionV relativeFrom="paragraph">
                  <wp:posOffset>858520</wp:posOffset>
                </wp:positionV>
                <wp:extent cx="895350" cy="390525"/>
                <wp:effectExtent l="0" t="0" r="0" b="952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A8E19" w14:textId="77777777" w:rsidR="00B21427" w:rsidRDefault="00B21427" w:rsidP="004B5B46">
                            <w:pPr>
                              <w:jc w:val="center"/>
                              <w:rPr>
                                <w:sz w:val="18"/>
                                <w:szCs w:val="18"/>
                              </w:rPr>
                            </w:pPr>
                            <w:r>
                              <w:rPr>
                                <w:sz w:val="18"/>
                                <w:szCs w:val="18"/>
                              </w:rPr>
                              <w:t>основа уређаја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7E72B" id="Text Box 388" o:spid="_x0000_s1135" type="#_x0000_t202" style="position:absolute;left:0;text-align:left;margin-left:213.75pt;margin-top:67.6pt;width:70.5pt;height:30.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" stroked="f">
                <v:textbox>
                  <w:txbxContent>
                    <w:p w14:paraId="470A8E19" w14:textId="77777777" w:rsidR="00B21427" w:rsidRDefault="00B21427" w:rsidP="004B5B46">
                      <w:pPr>
                        <w:jc w:val="center"/>
                        <w:rPr>
                          <w:sz w:val="18"/>
                          <w:szCs w:val="18"/>
                        </w:rPr>
                      </w:pPr>
                      <w:r>
                        <w:rPr>
                          <w:sz w:val="18"/>
                          <w:szCs w:val="18"/>
                        </w:rPr>
                        <w:t>основа уређаја</w:t>
                      </w:r>
                    </w:p>
                  </w:txbxContent>
                </v:textbox>
              </v:shape>
            </w:pict>
          </mc:Fallback>
        </mc:AlternateContent>
      </w:r>
      <w:r>
        <w:t xml:space="preserve">                </w:t>
      </w:r>
      <w:proofErr w:type="spellStart"/>
      <w:r>
        <w:t>Скица</w:t>
      </w:r>
      <w:proofErr w:type="spellEnd"/>
      <w:r>
        <w:t xml:space="preserve"> (а)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191) - </w:t>
      </w:r>
      <w:proofErr w:type="spellStart"/>
      <w:r>
        <w:t>Препоручени</w:t>
      </w:r>
      <w:proofErr w:type="spellEnd"/>
      <w:r>
        <w:t xml:space="preserve"> </w:t>
      </w:r>
      <w:proofErr w:type="spellStart"/>
      <w:r>
        <w:t>уређај</w:t>
      </w:r>
      <w:proofErr w:type="spellEnd"/>
      <w:r>
        <w:t xml:space="preserve"> </w:t>
      </w:r>
      <w:proofErr w:type="spellStart"/>
      <w:r>
        <w:t>за</w:t>
      </w:r>
      <w:proofErr w:type="spellEnd"/>
      <w:r>
        <w:t xml:space="preserve"> </w:t>
      </w:r>
      <w:proofErr w:type="spellStart"/>
      <w:r>
        <w:t>контролу</w:t>
      </w:r>
      <w:proofErr w:type="spellEnd"/>
      <w:r>
        <w:t xml:space="preserve"> </w:t>
      </w:r>
      <w:proofErr w:type="spellStart"/>
      <w:r>
        <w:t>тежишта</w:t>
      </w:r>
      <w:proofErr w:type="spellEnd"/>
      <w:r>
        <w:t xml:space="preserve"> </w:t>
      </w:r>
      <w:proofErr w:type="spellStart"/>
      <w:r>
        <w:t>главе</w:t>
      </w:r>
      <w:proofErr w:type="spellEnd"/>
      <w:r>
        <w:t xml:space="preserve"> </w:t>
      </w:r>
      <w:proofErr w:type="spellStart"/>
      <w:r>
        <w:t>кладива</w:t>
      </w:r>
      <w:proofErr w:type="spellEnd"/>
    </w:p>
    <w:p w14:paraId="0AE816E6" w14:textId="77777777" w:rsidR="004B5B46" w:rsidRDefault="004B5B46" w:rsidP="004B5B46">
      <w:pPr>
        <w:pStyle w:val="BodyText"/>
        <w:spacing w:before="10"/>
        <w:rPr>
          <w:b/>
          <w:sz w:val="20"/>
        </w:rPr>
      </w:pPr>
    </w:p>
    <w:p w14:paraId="04C339D1" w14:textId="77777777" w:rsidR="004B5B46" w:rsidRDefault="004B5B46" w:rsidP="0051373B">
      <w:pPr>
        <w:pStyle w:val="ListParagraph"/>
        <w:numPr>
          <w:ilvl w:val="1"/>
          <w:numId w:val="24"/>
        </w:numPr>
        <w:tabs>
          <w:tab w:val="left" w:pos="879"/>
        </w:tabs>
        <w:ind w:right="1215"/>
      </w:pPr>
      <w:proofErr w:type="spellStart"/>
      <w:r>
        <w:t>Жица</w:t>
      </w:r>
      <w:proofErr w:type="spellEnd"/>
      <w:r>
        <w:t xml:space="preserve"> </w:t>
      </w:r>
      <w:proofErr w:type="spellStart"/>
      <w:r>
        <w:t>кладива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једног</w:t>
      </w:r>
      <w:proofErr w:type="spellEnd"/>
      <w:r>
        <w:t xml:space="preserve"> </w:t>
      </w:r>
      <w:proofErr w:type="spellStart"/>
      <w:r>
        <w:t>ненастављеног</w:t>
      </w:r>
      <w:proofErr w:type="spellEnd"/>
      <w:r>
        <w:t xml:space="preserve">, </w:t>
      </w:r>
      <w:proofErr w:type="spellStart"/>
      <w:r>
        <w:t>правог</w:t>
      </w:r>
      <w:proofErr w:type="spellEnd"/>
      <w:r>
        <w:t xml:space="preserve"> </w:t>
      </w:r>
      <w:proofErr w:type="spellStart"/>
      <w:r>
        <w:t>комада</w:t>
      </w:r>
      <w:proofErr w:type="spellEnd"/>
      <w:r>
        <w:t xml:space="preserve"> </w:t>
      </w:r>
      <w:proofErr w:type="spellStart"/>
      <w:r>
        <w:t>еластичне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пречника</w:t>
      </w:r>
      <w:proofErr w:type="spellEnd"/>
      <w:r>
        <w:t xml:space="preserve"> </w:t>
      </w:r>
      <w:proofErr w:type="spellStart"/>
      <w:r>
        <w:t>најмање</w:t>
      </w:r>
      <w:proofErr w:type="spellEnd"/>
      <w:r>
        <w:t xml:space="preserve"> 3мм, </w:t>
      </w:r>
      <w:proofErr w:type="spellStart"/>
      <w:r>
        <w:t>који</w:t>
      </w:r>
      <w:proofErr w:type="spellEnd"/>
      <w:r>
        <w:t xml:space="preserve"> </w:t>
      </w:r>
      <w:proofErr w:type="spellStart"/>
      <w:r>
        <w:t>се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значајно</w:t>
      </w:r>
      <w:proofErr w:type="spellEnd"/>
      <w:r>
        <w:t xml:space="preserve"> </w:t>
      </w:r>
      <w:proofErr w:type="spellStart"/>
      <w:r>
        <w:t>истезати</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w:t>
      </w:r>
    </w:p>
    <w:p w14:paraId="508DCC9C" w14:textId="77777777" w:rsidR="004B5B46" w:rsidRDefault="004B5B46" w:rsidP="004B5B46">
      <w:pPr>
        <w:pStyle w:val="BodyText"/>
        <w:spacing w:before="10"/>
        <w:rPr>
          <w:sz w:val="20"/>
        </w:rPr>
      </w:pPr>
    </w:p>
    <w:p w14:paraId="6AEF53A9" w14:textId="77777777" w:rsidR="004B5B46" w:rsidRDefault="004B5B46" w:rsidP="004B5B46">
      <w:pPr>
        <w:pStyle w:val="BodyText"/>
        <w:ind w:left="878" w:right="1213"/>
        <w:jc w:val="both"/>
        <w:rPr>
          <w:sz w:val="22"/>
        </w:rPr>
      </w:pP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могла</w:t>
      </w:r>
      <w:proofErr w:type="spellEnd"/>
      <w:r>
        <w:t xml:space="preserve"> </w:t>
      </w:r>
      <w:proofErr w:type="spellStart"/>
      <w:r>
        <w:t>причврстити</w:t>
      </w:r>
      <w:proofErr w:type="spellEnd"/>
      <w:r>
        <w:t xml:space="preserve"> </w:t>
      </w:r>
      <w:proofErr w:type="spellStart"/>
      <w:r>
        <w:t>за</w:t>
      </w:r>
      <w:proofErr w:type="spellEnd"/>
      <w:r>
        <w:t xml:space="preserve"> </w:t>
      </w:r>
      <w:proofErr w:type="spellStart"/>
      <w:r>
        <w:t>остале</w:t>
      </w:r>
      <w:proofErr w:type="spellEnd"/>
      <w:r>
        <w:t xml:space="preserve"> </w:t>
      </w:r>
      <w:proofErr w:type="spellStart"/>
      <w:r>
        <w:t>делове</w:t>
      </w:r>
      <w:proofErr w:type="spellEnd"/>
      <w:r>
        <w:t xml:space="preserve"> </w:t>
      </w:r>
      <w:proofErr w:type="spellStart"/>
      <w:r>
        <w:t>кладива</w:t>
      </w:r>
      <w:proofErr w:type="spellEnd"/>
      <w:r>
        <w:t xml:space="preserve"> </w:t>
      </w:r>
      <w:proofErr w:type="spellStart"/>
      <w:r>
        <w:t>жица</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завршавати</w:t>
      </w:r>
      <w:proofErr w:type="spellEnd"/>
      <w:r>
        <w:t xml:space="preserve"> </w:t>
      </w:r>
      <w:proofErr w:type="spellStart"/>
      <w:r>
        <w:t>петљом</w:t>
      </w:r>
      <w:proofErr w:type="spellEnd"/>
      <w:r>
        <w:t xml:space="preserve"> </w:t>
      </w:r>
      <w:proofErr w:type="spellStart"/>
      <w:r>
        <w:t>на</w:t>
      </w:r>
      <w:proofErr w:type="spellEnd"/>
      <w:r>
        <w:t xml:space="preserve"> </w:t>
      </w:r>
      <w:proofErr w:type="spellStart"/>
      <w:r>
        <w:t>једном</w:t>
      </w:r>
      <w:proofErr w:type="spellEnd"/>
      <w:r>
        <w:t xml:space="preserve"> </w:t>
      </w:r>
      <w:proofErr w:type="spellStart"/>
      <w:r>
        <w:t>или</w:t>
      </w:r>
      <w:proofErr w:type="spellEnd"/>
      <w:r>
        <w:t xml:space="preserve"> </w:t>
      </w:r>
      <w:proofErr w:type="spellStart"/>
      <w:r>
        <w:t>оба</w:t>
      </w:r>
      <w:proofErr w:type="spellEnd"/>
      <w:r>
        <w:t xml:space="preserve"> </w:t>
      </w:r>
      <w:proofErr w:type="spellStart"/>
      <w:r>
        <w:t>краја</w:t>
      </w:r>
      <w:proofErr w:type="spellEnd"/>
      <w:r>
        <w:t xml:space="preserve">. </w:t>
      </w:r>
      <w:proofErr w:type="spellStart"/>
      <w:r>
        <w:t>Жица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повеже</w:t>
      </w:r>
      <w:proofErr w:type="spellEnd"/>
      <w:r>
        <w:t xml:space="preserve"> </w:t>
      </w:r>
      <w:proofErr w:type="spellStart"/>
      <w:r>
        <w:t>са</w:t>
      </w:r>
      <w:proofErr w:type="spellEnd"/>
      <w:r>
        <w:t xml:space="preserve"> </w:t>
      </w:r>
      <w:proofErr w:type="spellStart"/>
      <w:r>
        <w:t>главом</w:t>
      </w:r>
      <w:proofErr w:type="spellEnd"/>
      <w:r>
        <w:t xml:space="preserve"> </w:t>
      </w:r>
      <w:proofErr w:type="spellStart"/>
      <w:r>
        <w:t>кладива</w:t>
      </w:r>
      <w:proofErr w:type="spellEnd"/>
      <w:r>
        <w:t xml:space="preserve"> </w:t>
      </w:r>
      <w:proofErr w:type="spellStart"/>
      <w:r>
        <w:t>на</w:t>
      </w:r>
      <w:proofErr w:type="spellEnd"/>
      <w:r>
        <w:t xml:space="preserve"> </w:t>
      </w:r>
      <w:proofErr w:type="spellStart"/>
      <w:r>
        <w:t>покретан</w:t>
      </w:r>
      <w:proofErr w:type="spellEnd"/>
      <w:r>
        <w:t xml:space="preserve"> </w:t>
      </w:r>
      <w:proofErr w:type="spellStart"/>
      <w:r>
        <w:t>начин</w:t>
      </w:r>
      <w:proofErr w:type="spellEnd"/>
      <w:r>
        <w:t xml:space="preserve">, </w:t>
      </w:r>
      <w:proofErr w:type="spellStart"/>
      <w:r>
        <w:t>путем</w:t>
      </w:r>
      <w:proofErr w:type="spellEnd"/>
      <w:r>
        <w:t xml:space="preserve"> </w:t>
      </w:r>
      <w:proofErr w:type="spellStart"/>
      <w:r>
        <w:t>обичног</w:t>
      </w:r>
      <w:proofErr w:type="spellEnd"/>
      <w:r>
        <w:t xml:space="preserve"> </w:t>
      </w:r>
      <w:proofErr w:type="spellStart"/>
      <w:r>
        <w:t>или</w:t>
      </w:r>
      <w:proofErr w:type="spellEnd"/>
      <w:r>
        <w:t xml:space="preserve"> </w:t>
      </w:r>
      <w:proofErr w:type="spellStart"/>
      <w:r>
        <w:t>кугличног</w:t>
      </w:r>
      <w:proofErr w:type="spellEnd"/>
      <w:r>
        <w:t xml:space="preserve"> </w:t>
      </w:r>
      <w:proofErr w:type="spellStart"/>
      <w:r>
        <w:t>лежаја</w:t>
      </w:r>
      <w:proofErr w:type="spellEnd"/>
      <w:r>
        <w:t xml:space="preserve">. </w:t>
      </w:r>
    </w:p>
    <w:p w14:paraId="7A69762C" w14:textId="77777777" w:rsidR="004B5B46" w:rsidRDefault="004B5B46" w:rsidP="004B5B46">
      <w:pPr>
        <w:pStyle w:val="BodyText"/>
        <w:spacing w:before="10"/>
        <w:rPr>
          <w:sz w:val="20"/>
        </w:rPr>
      </w:pPr>
    </w:p>
    <w:p w14:paraId="3AE778E2" w14:textId="77777777" w:rsidR="004B5B46" w:rsidRDefault="004B5B46" w:rsidP="0051373B">
      <w:pPr>
        <w:pStyle w:val="ListParagraph"/>
        <w:numPr>
          <w:ilvl w:val="1"/>
          <w:numId w:val="24"/>
        </w:numPr>
        <w:tabs>
          <w:tab w:val="left" w:pos="879"/>
        </w:tabs>
        <w:spacing w:before="1"/>
        <w:ind w:right="1212"/>
      </w:pPr>
      <w:proofErr w:type="spellStart"/>
      <w:r>
        <w:t>Дршка</w:t>
      </w:r>
      <w:proofErr w:type="spellEnd"/>
      <w:r>
        <w:t xml:space="preserve"> </w:t>
      </w:r>
      <w:proofErr w:type="spellStart"/>
      <w:r>
        <w:t>кладива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крута</w:t>
      </w:r>
      <w:proofErr w:type="spellEnd"/>
      <w:r>
        <w:t xml:space="preserve"> и </w:t>
      </w:r>
      <w:proofErr w:type="spellStart"/>
      <w:r>
        <w:t>без</w:t>
      </w:r>
      <w:proofErr w:type="spellEnd"/>
      <w:r>
        <w:t xml:space="preserve"> </w:t>
      </w:r>
      <w:proofErr w:type="spellStart"/>
      <w:r>
        <w:t>зглобних</w:t>
      </w:r>
      <w:proofErr w:type="spellEnd"/>
      <w:r>
        <w:t xml:space="preserve"> </w:t>
      </w:r>
      <w:proofErr w:type="spellStart"/>
      <w:r>
        <w:t>веза</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типа</w:t>
      </w:r>
      <w:proofErr w:type="spellEnd"/>
      <w:r>
        <w:t xml:space="preserve">. </w:t>
      </w:r>
      <w:proofErr w:type="spellStart"/>
      <w:r>
        <w:t>Укупно</w:t>
      </w:r>
      <w:proofErr w:type="spellEnd"/>
      <w:r>
        <w:t xml:space="preserve"> </w:t>
      </w:r>
      <w:proofErr w:type="spellStart"/>
      <w:r>
        <w:t>истезање</w:t>
      </w:r>
      <w:proofErr w:type="spellEnd"/>
      <w:r>
        <w:t xml:space="preserve"> </w:t>
      </w:r>
      <w:proofErr w:type="spellStart"/>
      <w:r>
        <w:t>дршке</w:t>
      </w:r>
      <w:proofErr w:type="spellEnd"/>
      <w:r>
        <w:t xml:space="preserve"> </w:t>
      </w:r>
      <w:proofErr w:type="spellStart"/>
      <w:r>
        <w:t>под</w:t>
      </w:r>
      <w:proofErr w:type="spellEnd"/>
      <w:r>
        <w:t xml:space="preserve"> </w:t>
      </w:r>
      <w:proofErr w:type="spellStart"/>
      <w:r>
        <w:t>теретом</w:t>
      </w:r>
      <w:proofErr w:type="spellEnd"/>
      <w:r>
        <w:t xml:space="preserve"> </w:t>
      </w:r>
      <w:proofErr w:type="spellStart"/>
      <w:r>
        <w:t>од</w:t>
      </w:r>
      <w:proofErr w:type="spellEnd"/>
      <w:r>
        <w:t xml:space="preserve"> 3,8 </w:t>
      </w:r>
      <w:proofErr w:type="spellStart"/>
      <w:r>
        <w:t>kN</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веће</w:t>
      </w:r>
      <w:proofErr w:type="spellEnd"/>
      <w:r>
        <w:t xml:space="preserve"> </w:t>
      </w:r>
      <w:proofErr w:type="spellStart"/>
      <w:r>
        <w:t>од</w:t>
      </w:r>
      <w:proofErr w:type="spellEnd"/>
      <w:r>
        <w:t xml:space="preserve"> 3мм.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причвршћена</w:t>
      </w:r>
      <w:proofErr w:type="spellEnd"/>
      <w:r>
        <w:t xml:space="preserve"> </w:t>
      </w:r>
      <w:proofErr w:type="spellStart"/>
      <w:r>
        <w:t>за</w:t>
      </w:r>
      <w:proofErr w:type="spellEnd"/>
      <w:r>
        <w:t xml:space="preserve"> </w:t>
      </w:r>
      <w:proofErr w:type="spellStart"/>
      <w:r>
        <w:t>жицу</w:t>
      </w:r>
      <w:proofErr w:type="spellEnd"/>
      <w:r>
        <w:t xml:space="preserve"> </w:t>
      </w:r>
      <w:proofErr w:type="spellStart"/>
      <w:r>
        <w:t>на</w:t>
      </w:r>
      <w:proofErr w:type="spellEnd"/>
      <w:r>
        <w:t xml:space="preserve"> </w:t>
      </w:r>
      <w:proofErr w:type="spellStart"/>
      <w:r>
        <w:t>такав</w:t>
      </w:r>
      <w:proofErr w:type="spellEnd"/>
      <w:r>
        <w:t xml:space="preserve"> </w:t>
      </w:r>
      <w:proofErr w:type="spellStart"/>
      <w:r>
        <w:t>начин</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окренути</w:t>
      </w:r>
      <w:proofErr w:type="spellEnd"/>
      <w:r>
        <w:t xml:space="preserve"> </w:t>
      </w:r>
      <w:proofErr w:type="spellStart"/>
      <w:r>
        <w:t>унутар</w:t>
      </w:r>
      <w:proofErr w:type="spellEnd"/>
      <w:r>
        <w:t xml:space="preserve"> </w:t>
      </w:r>
      <w:proofErr w:type="spellStart"/>
      <w:r>
        <w:t>петље</w:t>
      </w:r>
      <w:proofErr w:type="spellEnd"/>
      <w:r>
        <w:t xml:space="preserve"> </w:t>
      </w:r>
      <w:proofErr w:type="spellStart"/>
      <w:r>
        <w:t>жице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на</w:t>
      </w:r>
      <w:proofErr w:type="spellEnd"/>
      <w:r>
        <w:t xml:space="preserve"> </w:t>
      </w:r>
      <w:proofErr w:type="spellStart"/>
      <w:r>
        <w:t>тај</w:t>
      </w:r>
      <w:proofErr w:type="spellEnd"/>
      <w:r>
        <w:t xml:space="preserve"> </w:t>
      </w:r>
      <w:proofErr w:type="spellStart"/>
      <w:r>
        <w:t>начин</w:t>
      </w:r>
      <w:proofErr w:type="spellEnd"/>
      <w:r>
        <w:t xml:space="preserve"> </w:t>
      </w:r>
      <w:proofErr w:type="spellStart"/>
      <w:r>
        <w:t>повећала</w:t>
      </w:r>
      <w:proofErr w:type="spellEnd"/>
      <w:r>
        <w:t xml:space="preserve"> </w:t>
      </w:r>
      <w:proofErr w:type="spellStart"/>
      <w:r>
        <w:t>дужина</w:t>
      </w:r>
      <w:proofErr w:type="spellEnd"/>
      <w:r>
        <w:t xml:space="preserve"> </w:t>
      </w:r>
      <w:proofErr w:type="spellStart"/>
      <w:r>
        <w:t>кладива</w:t>
      </w:r>
      <w:proofErr w:type="spellEnd"/>
      <w:r>
        <w:t xml:space="preserve">. </w:t>
      </w:r>
      <w:proofErr w:type="spellStart"/>
      <w:r>
        <w:t>Начин</w:t>
      </w:r>
      <w:proofErr w:type="spellEnd"/>
      <w:r>
        <w:t xml:space="preserve"> </w:t>
      </w:r>
      <w:proofErr w:type="spellStart"/>
      <w:r>
        <w:t>повезивања</w:t>
      </w:r>
      <w:proofErr w:type="spellEnd"/>
      <w:r>
        <w:t xml:space="preserve"> </w:t>
      </w:r>
      <w:proofErr w:type="spellStart"/>
      <w:r>
        <w:t>са</w:t>
      </w:r>
      <w:proofErr w:type="spellEnd"/>
      <w:r>
        <w:t xml:space="preserve"> </w:t>
      </w:r>
      <w:proofErr w:type="spellStart"/>
      <w:r>
        <w:t>жицом</w:t>
      </w:r>
      <w:proofErr w:type="spellEnd"/>
      <w:r>
        <w:t xml:space="preserve"> </w:t>
      </w:r>
      <w:proofErr w:type="spellStart"/>
      <w:r>
        <w:t>је</w:t>
      </w:r>
      <w:proofErr w:type="spellEnd"/>
      <w:r>
        <w:t xml:space="preserve"> </w:t>
      </w:r>
      <w:proofErr w:type="spellStart"/>
      <w:r>
        <w:t>петља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окретна</w:t>
      </w:r>
      <w:proofErr w:type="spellEnd"/>
      <w:r>
        <w:t xml:space="preserve"> </w:t>
      </w:r>
      <w:proofErr w:type="spellStart"/>
      <w:r>
        <w:t>веза</w:t>
      </w:r>
      <w:proofErr w:type="spellEnd"/>
      <w:r>
        <w:t>.</w:t>
      </w:r>
    </w:p>
    <w:p w14:paraId="5D155C87" w14:textId="77777777" w:rsidR="004B5B46" w:rsidRDefault="004B5B46" w:rsidP="004B5B46">
      <w:pPr>
        <w:pStyle w:val="BodyText"/>
        <w:spacing w:before="9"/>
        <w:rPr>
          <w:sz w:val="20"/>
        </w:rPr>
      </w:pPr>
    </w:p>
    <w:p w14:paraId="178B8C80" w14:textId="77777777" w:rsidR="004B5B46" w:rsidRDefault="004B5B46" w:rsidP="004B5B46">
      <w:pPr>
        <w:pStyle w:val="BodyText"/>
        <w:ind w:left="878" w:right="1213"/>
        <w:jc w:val="both"/>
        <w:rPr>
          <w:sz w:val="22"/>
        </w:rPr>
      </w:pPr>
      <w:proofErr w:type="spellStart"/>
      <w:r>
        <w:t>Дршка</w:t>
      </w:r>
      <w:proofErr w:type="spellEnd"/>
      <w:r>
        <w:t xml:space="preserve"> </w:t>
      </w:r>
      <w:proofErr w:type="spellStart"/>
      <w:r>
        <w:t>има</w:t>
      </w:r>
      <w:proofErr w:type="spellEnd"/>
      <w:r>
        <w:t xml:space="preserve"> </w:t>
      </w:r>
      <w:proofErr w:type="spellStart"/>
      <w:r>
        <w:t>симетричан</w:t>
      </w:r>
      <w:proofErr w:type="spellEnd"/>
      <w:r>
        <w:t xml:space="preserve"> </w:t>
      </w:r>
      <w:proofErr w:type="spellStart"/>
      <w:r>
        <w:t>облик</w:t>
      </w:r>
      <w:proofErr w:type="spellEnd"/>
      <w:r>
        <w:t xml:space="preserve">, а </w:t>
      </w:r>
      <w:proofErr w:type="spellStart"/>
      <w:r>
        <w:t>хват</w:t>
      </w:r>
      <w:proofErr w:type="spellEnd"/>
      <w:r>
        <w:t xml:space="preserve"> </w:t>
      </w:r>
      <w:proofErr w:type="spellStart"/>
      <w:r>
        <w:t>дршке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прав</w:t>
      </w:r>
      <w:proofErr w:type="spellEnd"/>
      <w:r>
        <w:t xml:space="preserve"> </w:t>
      </w:r>
      <w:proofErr w:type="spellStart"/>
      <w:r>
        <w:t>или</w:t>
      </w:r>
      <w:proofErr w:type="spellEnd"/>
      <w:r>
        <w:t xml:space="preserve"> </w:t>
      </w:r>
      <w:proofErr w:type="spellStart"/>
      <w:r>
        <w:t>закривљен</w:t>
      </w:r>
      <w:proofErr w:type="spellEnd"/>
      <w:r>
        <w:t xml:space="preserve">. </w:t>
      </w:r>
      <w:proofErr w:type="spellStart"/>
      <w:proofErr w:type="gramStart"/>
      <w:r>
        <w:t>Сила</w:t>
      </w:r>
      <w:proofErr w:type="spellEnd"/>
      <w:r>
        <w:t xml:space="preserve">  </w:t>
      </w:r>
      <w:proofErr w:type="spellStart"/>
      <w:r>
        <w:t>пуцања</w:t>
      </w:r>
      <w:proofErr w:type="spellEnd"/>
      <w:proofErr w:type="gramEnd"/>
      <w:r>
        <w:t xml:space="preserve"> </w:t>
      </w:r>
      <w:proofErr w:type="spellStart"/>
      <w:r>
        <w:t>дршке</w:t>
      </w:r>
      <w:proofErr w:type="spellEnd"/>
      <w:r>
        <w:t xml:space="preserve"> </w:t>
      </w:r>
      <w:proofErr w:type="spellStart"/>
      <w:r>
        <w:t>кладива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8 </w:t>
      </w:r>
      <w:proofErr w:type="spellStart"/>
      <w:r>
        <w:t>kN.</w:t>
      </w:r>
      <w:proofErr w:type="spellEnd"/>
    </w:p>
    <w:p w14:paraId="5F99BBBA"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27C3B560" w14:textId="77777777" w:rsidR="004B5B46" w:rsidRDefault="004B5B46" w:rsidP="004B5B46">
      <w:pPr>
        <w:pStyle w:val="BodyText"/>
        <w:rPr>
          <w:sz w:val="7"/>
        </w:rPr>
      </w:pPr>
      <w:r>
        <w:rPr>
          <w:noProof/>
        </w:rPr>
        <w:lastRenderedPageBreak/>
        <mc:AlternateContent>
          <mc:Choice Requires="wps">
            <w:drawing>
              <wp:anchor distT="0" distB="0" distL="114300" distR="114300" simplePos="0" relativeHeight="251718144" behindDoc="0" locked="0" layoutInCell="1" allowOverlap="1" wp14:anchorId="5C05D60F" wp14:editId="5FB2D9C1">
                <wp:simplePos x="0" y="0"/>
                <wp:positionH relativeFrom="column">
                  <wp:posOffset>828675</wp:posOffset>
                </wp:positionH>
                <wp:positionV relativeFrom="paragraph">
                  <wp:posOffset>-180975</wp:posOffset>
                </wp:positionV>
                <wp:extent cx="1581150" cy="43815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DB8DC" w14:textId="77777777" w:rsidR="00B21427" w:rsidRDefault="00B21427" w:rsidP="004B5B46">
                            <w:pPr>
                              <w:rPr>
                                <w:sz w:val="20"/>
                                <w:szCs w:val="20"/>
                              </w:rPr>
                            </w:pPr>
                          </w:p>
                          <w:p w14:paraId="7FA9BFA3" w14:textId="77777777" w:rsidR="00B21427" w:rsidRDefault="00B21427" w:rsidP="004B5B46">
                            <w:pPr>
                              <w:rPr>
                                <w:sz w:val="20"/>
                                <w:szCs w:val="20"/>
                              </w:rPr>
                            </w:pPr>
                            <w:r>
                              <w:rPr>
                                <w:sz w:val="20"/>
                                <w:szCs w:val="20"/>
                              </w:rPr>
                              <w:t xml:space="preserve">     хват дршке кладива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D60F" id="Text Box 387" o:spid="_x0000_s1136" type="#_x0000_t202" style="position:absolute;margin-left:65.25pt;margin-top:-14.25pt;width:124.5pt;height:3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" stroked="f">
                <v:textbox>
                  <w:txbxContent>
                    <w:p w14:paraId="6BFDB8DC" w14:textId="77777777" w:rsidR="00B21427" w:rsidRDefault="00B21427" w:rsidP="004B5B46">
                      <w:pPr>
                        <w:rPr>
                          <w:sz w:val="20"/>
                          <w:szCs w:val="20"/>
                        </w:rPr>
                      </w:pPr>
                    </w:p>
                    <w:p w14:paraId="7FA9BFA3" w14:textId="77777777" w:rsidR="00B21427" w:rsidRDefault="00B21427" w:rsidP="004B5B46">
                      <w:pPr>
                        <w:rPr>
                          <w:sz w:val="20"/>
                          <w:szCs w:val="20"/>
                        </w:rPr>
                      </w:pPr>
                      <w:r>
                        <w:rPr>
                          <w:sz w:val="20"/>
                          <w:szCs w:val="20"/>
                        </w:rPr>
                        <w:t xml:space="preserve">     хват дршке кладива</w:t>
                      </w:r>
                    </w:p>
                  </w:txbxContent>
                </v:textbox>
              </v:shape>
            </w:pict>
          </mc:Fallback>
        </mc:AlternateContent>
      </w:r>
    </w:p>
    <w:p w14:paraId="1A11DF72" w14:textId="77777777" w:rsidR="004B5B46" w:rsidRDefault="004B5B46" w:rsidP="004B5B46">
      <w:pPr>
        <w:pStyle w:val="BodyText"/>
        <w:ind w:left="1768"/>
        <w:rPr>
          <w:sz w:val="20"/>
        </w:rPr>
      </w:pPr>
      <w:r>
        <w:rPr>
          <w:noProof/>
          <w:sz w:val="22"/>
        </w:rPr>
        <mc:AlternateContent>
          <mc:Choice Requires="wps">
            <w:drawing>
              <wp:anchor distT="0" distB="0" distL="114300" distR="114300" simplePos="0" relativeHeight="251719168" behindDoc="0" locked="0" layoutInCell="1" allowOverlap="1" wp14:anchorId="68F68B5E" wp14:editId="6B58BAF2">
                <wp:simplePos x="0" y="0"/>
                <wp:positionH relativeFrom="column">
                  <wp:posOffset>571500</wp:posOffset>
                </wp:positionH>
                <wp:positionV relativeFrom="paragraph">
                  <wp:posOffset>2730500</wp:posOffset>
                </wp:positionV>
                <wp:extent cx="942975" cy="552450"/>
                <wp:effectExtent l="0" t="0" r="9525"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07600" w14:textId="77777777" w:rsidR="00B21427" w:rsidRDefault="00B21427" w:rsidP="004B5B46">
                            <w:pPr>
                              <w:jc w:val="center"/>
                              <w:rPr>
                                <w:sz w:val="20"/>
                                <w:szCs w:val="20"/>
                              </w:rPr>
                            </w:pPr>
                            <w:r>
                              <w:rPr>
                                <w:sz w:val="20"/>
                                <w:szCs w:val="20"/>
                              </w:rPr>
                              <w:t>шина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8B5E" id="Text Box 386" o:spid="_x0000_s1137" type="#_x0000_t202" style="position:absolute;left:0;text-align:left;margin-left:45pt;margin-top:215pt;width:74.25pt;height:4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" stroked="f">
                <v:textbox>
                  <w:txbxContent>
                    <w:p w14:paraId="14307600" w14:textId="77777777" w:rsidR="00B21427" w:rsidRDefault="00B21427" w:rsidP="004B5B46">
                      <w:pPr>
                        <w:jc w:val="center"/>
                        <w:rPr>
                          <w:sz w:val="20"/>
                          <w:szCs w:val="20"/>
                        </w:rPr>
                      </w:pPr>
                      <w:r>
                        <w:rPr>
                          <w:sz w:val="20"/>
                          <w:szCs w:val="20"/>
                        </w:rPr>
                        <w:t>шина</w:t>
                      </w:r>
                    </w:p>
                  </w:txbxContent>
                </v:textbox>
              </v:shape>
            </w:pict>
          </mc:Fallback>
        </mc:AlternateContent>
      </w:r>
      <w:r>
        <w:rPr>
          <w:noProof/>
          <w:sz w:val="22"/>
        </w:rPr>
        <mc:AlternateContent>
          <mc:Choice Requires="wps">
            <w:drawing>
              <wp:anchor distT="0" distB="0" distL="114300" distR="114300" simplePos="0" relativeHeight="251720192" behindDoc="0" locked="0" layoutInCell="1" allowOverlap="1" wp14:anchorId="1BD4D5F7" wp14:editId="4608BD17">
                <wp:simplePos x="0" y="0"/>
                <wp:positionH relativeFrom="column">
                  <wp:posOffset>1657350</wp:posOffset>
                </wp:positionH>
                <wp:positionV relativeFrom="paragraph">
                  <wp:posOffset>3921125</wp:posOffset>
                </wp:positionV>
                <wp:extent cx="1876425" cy="304800"/>
                <wp:effectExtent l="0" t="0" r="952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DBDBE" w14:textId="77777777" w:rsidR="00B21427" w:rsidRDefault="00B21427" w:rsidP="004B5B46">
                            <w:pPr>
                              <w:jc w:val="center"/>
                              <w:rPr>
                                <w:sz w:val="20"/>
                                <w:szCs w:val="20"/>
                              </w:rPr>
                            </w:pPr>
                            <w:r>
                              <w:rPr>
                                <w:sz w:val="20"/>
                                <w:szCs w:val="20"/>
                              </w:rPr>
                              <w:t xml:space="preserve">    петља за везу са жицом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D5F7" id="Text Box 385" o:spid="_x0000_s1138" type="#_x0000_t202" style="position:absolute;left:0;text-align:left;margin-left:130.5pt;margin-top:308.75pt;width:147.75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" stroked="f">
                <v:textbox>
                  <w:txbxContent>
                    <w:p w14:paraId="000DBDBE" w14:textId="77777777" w:rsidR="00B21427" w:rsidRDefault="00B21427" w:rsidP="004B5B46">
                      <w:pPr>
                        <w:jc w:val="center"/>
                        <w:rPr>
                          <w:sz w:val="20"/>
                          <w:szCs w:val="20"/>
                        </w:rPr>
                      </w:pPr>
                      <w:r>
                        <w:rPr>
                          <w:sz w:val="20"/>
                          <w:szCs w:val="20"/>
                        </w:rPr>
                        <w:t xml:space="preserve">    петља за везу са жицом</w:t>
                      </w:r>
                    </w:p>
                  </w:txbxContent>
                </v:textbox>
              </v:shape>
            </w:pict>
          </mc:Fallback>
        </mc:AlternateContent>
      </w:r>
      <w:r>
        <w:rPr>
          <w:noProof/>
          <w:sz w:val="20"/>
          <w:lang w:bidi="ar-SA"/>
        </w:rPr>
        <w:drawing>
          <wp:inline distT="0" distB="0" distL="0" distR="0" wp14:anchorId="46597C04" wp14:editId="584AF9D7">
            <wp:extent cx="3714750" cy="4124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0" cy="4124325"/>
                    </a:xfrm>
                    <a:prstGeom prst="rect">
                      <a:avLst/>
                    </a:prstGeom>
                    <a:noFill/>
                    <a:ln>
                      <a:noFill/>
                    </a:ln>
                  </pic:spPr>
                </pic:pic>
              </a:graphicData>
            </a:graphic>
          </wp:inline>
        </w:drawing>
      </w:r>
    </w:p>
    <w:p w14:paraId="3AB5DB67" w14:textId="77777777" w:rsidR="004B5B46" w:rsidRDefault="004B5B46" w:rsidP="004B5B46">
      <w:pPr>
        <w:pStyle w:val="BodyText"/>
        <w:spacing w:before="1"/>
        <w:rPr>
          <w:sz w:val="12"/>
        </w:rPr>
      </w:pPr>
    </w:p>
    <w:p w14:paraId="6DAEC0BA" w14:textId="77777777" w:rsidR="004B5B46" w:rsidRDefault="004B5B46" w:rsidP="004B5B46">
      <w:pPr>
        <w:pStyle w:val="Heading1"/>
        <w:tabs>
          <w:tab w:val="left" w:pos="8190"/>
        </w:tabs>
        <w:spacing w:before="93"/>
        <w:ind w:left="0" w:right="1810"/>
        <w:jc w:val="right"/>
        <w:rPr>
          <w:sz w:val="22"/>
        </w:rPr>
      </w:pPr>
      <w:proofErr w:type="spellStart"/>
      <w:r>
        <w:t>Скица</w:t>
      </w:r>
      <w:proofErr w:type="spellEnd"/>
      <w:r>
        <w:t xml:space="preserve"> (b) </w:t>
      </w:r>
      <w:proofErr w:type="spellStart"/>
      <w:r>
        <w:t>Члан</w:t>
      </w:r>
      <w:proofErr w:type="spellEnd"/>
      <w:r>
        <w:t xml:space="preserve"> 36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191) - </w:t>
      </w:r>
      <w:proofErr w:type="spellStart"/>
      <w:r>
        <w:t>Генеричка</w:t>
      </w:r>
      <w:proofErr w:type="spellEnd"/>
      <w:r>
        <w:t xml:space="preserve"> </w:t>
      </w:r>
      <w:proofErr w:type="spellStart"/>
      <w:r>
        <w:t>дршка</w:t>
      </w:r>
      <w:proofErr w:type="spellEnd"/>
      <w:r>
        <w:t xml:space="preserve"> </w:t>
      </w:r>
      <w:proofErr w:type="spellStart"/>
      <w:r>
        <w:t>кладива</w:t>
      </w:r>
      <w:proofErr w:type="spellEnd"/>
    </w:p>
    <w:p w14:paraId="64249641" w14:textId="77777777" w:rsidR="004B5B46" w:rsidRDefault="004B5B46" w:rsidP="004B5B46">
      <w:pPr>
        <w:pStyle w:val="BodyText"/>
        <w:spacing w:before="10"/>
        <w:rPr>
          <w:b/>
          <w:sz w:val="20"/>
        </w:rPr>
      </w:pPr>
    </w:p>
    <w:p w14:paraId="6AA53106" w14:textId="77777777" w:rsidR="004B5B46" w:rsidRDefault="004B5B46" w:rsidP="004B5B46">
      <w:pPr>
        <w:ind w:right="1180"/>
        <w:rPr>
          <w:i/>
        </w:rPr>
      </w:pPr>
      <w:proofErr w:type="spellStart"/>
      <w:r>
        <w:rPr>
          <w:i/>
        </w:rPr>
        <w:t>Напомена</w:t>
      </w:r>
      <w:proofErr w:type="spellEnd"/>
      <w:r>
        <w:rPr>
          <w:i/>
        </w:rPr>
        <w:t xml:space="preserve">: </w:t>
      </w:r>
      <w:proofErr w:type="spellStart"/>
      <w:r>
        <w:rPr>
          <w:i/>
        </w:rPr>
        <w:t>Дозвољена</w:t>
      </w:r>
      <w:proofErr w:type="spellEnd"/>
      <w:r>
        <w:rPr>
          <w:i/>
        </w:rPr>
        <w:t xml:space="preserve"> </w:t>
      </w:r>
      <w:proofErr w:type="spellStart"/>
      <w:r>
        <w:rPr>
          <w:i/>
        </w:rPr>
        <w:t>је</w:t>
      </w:r>
      <w:proofErr w:type="spellEnd"/>
      <w:r>
        <w:rPr>
          <w:i/>
        </w:rPr>
        <w:t xml:space="preserve"> и </w:t>
      </w:r>
      <w:proofErr w:type="spellStart"/>
      <w:r>
        <w:rPr>
          <w:i/>
        </w:rPr>
        <w:t>другачија</w:t>
      </w:r>
      <w:proofErr w:type="spellEnd"/>
      <w:r>
        <w:rPr>
          <w:i/>
        </w:rPr>
        <w:t xml:space="preserve"> </w:t>
      </w:r>
      <w:proofErr w:type="spellStart"/>
      <w:r>
        <w:rPr>
          <w:i/>
        </w:rPr>
        <w:t>конструкција</w:t>
      </w:r>
      <w:proofErr w:type="spellEnd"/>
      <w:r>
        <w:rPr>
          <w:i/>
        </w:rPr>
        <w:t xml:space="preserve"> </w:t>
      </w:r>
      <w:proofErr w:type="spellStart"/>
      <w:r>
        <w:rPr>
          <w:i/>
        </w:rPr>
        <w:t>дршке</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задовољава</w:t>
      </w:r>
      <w:proofErr w:type="spellEnd"/>
      <w:r>
        <w:rPr>
          <w:i/>
        </w:rPr>
        <w:t xml:space="preserve"> </w:t>
      </w:r>
      <w:proofErr w:type="spellStart"/>
      <w:r>
        <w:rPr>
          <w:i/>
        </w:rPr>
        <w:t>захтеве</w:t>
      </w:r>
      <w:proofErr w:type="spellEnd"/>
      <w:r>
        <w:rPr>
          <w:i/>
        </w:rPr>
        <w:t xml:space="preserve"> </w:t>
      </w:r>
      <w:proofErr w:type="spellStart"/>
      <w:r>
        <w:rPr>
          <w:i/>
        </w:rPr>
        <w:t>Правила</w:t>
      </w:r>
      <w:proofErr w:type="spellEnd"/>
      <w:r>
        <w:rPr>
          <w:i/>
        </w:rPr>
        <w:t>.</w:t>
      </w:r>
    </w:p>
    <w:p w14:paraId="5E56A538" w14:textId="77777777" w:rsidR="004B5B46" w:rsidRDefault="004B5B46" w:rsidP="004B5B46">
      <w:pPr>
        <w:pStyle w:val="BodyText"/>
        <w:spacing w:before="10"/>
        <w:rPr>
          <w:i/>
          <w:sz w:val="20"/>
        </w:rPr>
      </w:pPr>
    </w:p>
    <w:p w14:paraId="3D0D40B7" w14:textId="77777777" w:rsidR="004B5B46" w:rsidRDefault="004B5B46" w:rsidP="0051373B">
      <w:pPr>
        <w:pStyle w:val="ListParagraph"/>
        <w:numPr>
          <w:ilvl w:val="1"/>
          <w:numId w:val="24"/>
        </w:numPr>
        <w:tabs>
          <w:tab w:val="left" w:pos="879"/>
        </w:tabs>
        <w:ind w:hanging="721"/>
      </w:pPr>
      <w:proofErr w:type="spellStart"/>
      <w:r>
        <w:t>Кладиво</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4078917C" w14:textId="77777777" w:rsidR="004B5B46" w:rsidRDefault="004B5B46" w:rsidP="004B5B46">
      <w:pPr>
        <w:pStyle w:val="BodyText"/>
        <w:spacing w:before="10"/>
        <w:rPr>
          <w:sz w:val="20"/>
        </w:rPr>
      </w:pPr>
    </w:p>
    <w:p w14:paraId="6C721630" w14:textId="77777777" w:rsidR="004B5B46" w:rsidRDefault="004B5B46" w:rsidP="004B5B46">
      <w:pPr>
        <w:pStyle w:val="BodyText"/>
        <w:tabs>
          <w:tab w:val="left" w:pos="3150"/>
          <w:tab w:val="left" w:pos="4647"/>
          <w:tab w:val="left" w:pos="6143"/>
          <w:tab w:val="left" w:pos="7265"/>
        </w:tabs>
        <w:spacing w:line="468" w:lineRule="auto"/>
        <w:ind w:left="1654" w:right="2392" w:hanging="1497"/>
        <w:rPr>
          <w:sz w:val="22"/>
        </w:rPr>
      </w:pPr>
      <w:proofErr w:type="spellStart"/>
      <w:r>
        <w:t>Најмања</w:t>
      </w:r>
      <w:proofErr w:type="spellEnd"/>
      <w:r>
        <w:t xml:space="preserve"> </w:t>
      </w:r>
      <w:proofErr w:type="spellStart"/>
      <w:r>
        <w:t>маса</w:t>
      </w:r>
      <w:proofErr w:type="spellEnd"/>
      <w:r>
        <w:t xml:space="preserve"> </w:t>
      </w:r>
      <w:proofErr w:type="spellStart"/>
      <w:r>
        <w:t>копља</w:t>
      </w:r>
      <w:proofErr w:type="spellEnd"/>
      <w:r>
        <w:t xml:space="preserve"> </w:t>
      </w:r>
      <w:proofErr w:type="spellStart"/>
      <w:r>
        <w:t>за</w:t>
      </w:r>
      <w:proofErr w:type="spellEnd"/>
      <w:r>
        <w:t xml:space="preserve"> </w:t>
      </w:r>
      <w:proofErr w:type="spellStart"/>
      <w:r>
        <w:t>такмичење</w:t>
      </w:r>
      <w:proofErr w:type="spellEnd"/>
      <w:r>
        <w:t xml:space="preserve"> и </w:t>
      </w:r>
      <w:proofErr w:type="spellStart"/>
      <w:r>
        <w:t>признавање</w:t>
      </w:r>
      <w:proofErr w:type="spellEnd"/>
      <w:r>
        <w:t xml:space="preserve"> </w:t>
      </w:r>
      <w:proofErr w:type="spellStart"/>
      <w:r>
        <w:t>рекорда</w:t>
      </w:r>
      <w:proofErr w:type="spellEnd"/>
      <w:r>
        <w:t>:</w:t>
      </w:r>
    </w:p>
    <w:p w14:paraId="6FCA2EF6" w14:textId="77777777" w:rsidR="004B5B46" w:rsidRDefault="004B5B46" w:rsidP="004B5B46">
      <w:pPr>
        <w:pStyle w:val="BodyText"/>
        <w:tabs>
          <w:tab w:val="left" w:pos="3150"/>
          <w:tab w:val="left" w:pos="4647"/>
          <w:tab w:val="left" w:pos="6143"/>
          <w:tab w:val="left" w:pos="7265"/>
        </w:tabs>
        <w:spacing w:line="468" w:lineRule="auto"/>
        <w:ind w:left="1654" w:right="2392" w:hanging="1497"/>
      </w:pPr>
      <w:r>
        <w:tab/>
        <w:t xml:space="preserve"> 3,000кг</w:t>
      </w:r>
      <w:r>
        <w:tab/>
        <w:t>4,000кг</w:t>
      </w:r>
      <w:r>
        <w:tab/>
        <w:t>5,000кг</w:t>
      </w:r>
      <w:r>
        <w:tab/>
        <w:t>6,000кг</w:t>
      </w:r>
      <w:r>
        <w:tab/>
        <w:t>7,260кг</w:t>
      </w:r>
    </w:p>
    <w:p w14:paraId="3A789990" w14:textId="77777777" w:rsidR="004B5B46" w:rsidRDefault="004B5B46" w:rsidP="004B5B46">
      <w:pPr>
        <w:pStyle w:val="BodyText"/>
        <w:spacing w:line="253" w:lineRule="exact"/>
        <w:ind w:left="158"/>
      </w:pPr>
      <w:proofErr w:type="spellStart"/>
      <w:r>
        <w:t>Дужина</w:t>
      </w:r>
      <w:proofErr w:type="spellEnd"/>
      <w:r>
        <w:t xml:space="preserve"> </w:t>
      </w:r>
      <w:proofErr w:type="spellStart"/>
      <w:r>
        <w:t>кладива</w:t>
      </w:r>
      <w:proofErr w:type="spellEnd"/>
      <w:r>
        <w:t xml:space="preserve"> </w:t>
      </w:r>
      <w:proofErr w:type="spellStart"/>
      <w:r>
        <w:t>мерена</w:t>
      </w:r>
      <w:proofErr w:type="spellEnd"/>
      <w:r>
        <w:t xml:space="preserve"> </w:t>
      </w:r>
      <w:proofErr w:type="spellStart"/>
      <w:r>
        <w:t>од</w:t>
      </w:r>
      <w:proofErr w:type="spellEnd"/>
      <w:r>
        <w:t xml:space="preserve"> </w:t>
      </w:r>
      <w:proofErr w:type="spellStart"/>
      <w:r>
        <w:t>унутрашње</w:t>
      </w:r>
      <w:proofErr w:type="spellEnd"/>
      <w:r>
        <w:t xml:space="preserve"> </w:t>
      </w:r>
      <w:proofErr w:type="spellStart"/>
      <w:r>
        <w:t>стране</w:t>
      </w:r>
      <w:proofErr w:type="spellEnd"/>
      <w:r>
        <w:t xml:space="preserve"> </w:t>
      </w:r>
      <w:proofErr w:type="spellStart"/>
      <w:r>
        <w:t>дршке</w:t>
      </w:r>
      <w:proofErr w:type="spellEnd"/>
    </w:p>
    <w:p w14:paraId="3FA80F71" w14:textId="77777777" w:rsidR="004B5B46" w:rsidRDefault="004B5B46" w:rsidP="004B5B46">
      <w:pPr>
        <w:pStyle w:val="BodyText"/>
        <w:tabs>
          <w:tab w:val="left" w:pos="1655"/>
          <w:tab w:val="left" w:pos="3150"/>
          <w:tab w:val="left" w:pos="4646"/>
          <w:tab w:val="left" w:pos="6143"/>
          <w:tab w:val="left" w:pos="7265"/>
        </w:tabs>
        <w:spacing w:before="195" w:line="415" w:lineRule="auto"/>
        <w:ind w:left="158" w:right="1540"/>
      </w:pPr>
      <w:proofErr w:type="spellStart"/>
      <w:r>
        <w:t>Највећа</w:t>
      </w:r>
      <w:proofErr w:type="spellEnd"/>
      <w:r>
        <w:t xml:space="preserve"> </w:t>
      </w:r>
      <w:r>
        <w:tab/>
        <w:t xml:space="preserve">1195мм   </w:t>
      </w:r>
      <w:r>
        <w:tab/>
        <w:t xml:space="preserve">1195 </w:t>
      </w:r>
      <w:proofErr w:type="spellStart"/>
      <w:r>
        <w:t>мм</w:t>
      </w:r>
      <w:proofErr w:type="spellEnd"/>
      <w:r>
        <w:t xml:space="preserve">   </w:t>
      </w:r>
      <w:r>
        <w:tab/>
        <w:t xml:space="preserve">1200мм   </w:t>
      </w:r>
      <w:r>
        <w:tab/>
        <w:t xml:space="preserve">1215мм   </w:t>
      </w:r>
      <w:r>
        <w:tab/>
      </w:r>
      <w:proofErr w:type="spellStart"/>
      <w:r>
        <w:t>1215мм</w:t>
      </w:r>
      <w:proofErr w:type="spellEnd"/>
      <w:r>
        <w:t xml:space="preserve">  </w:t>
      </w:r>
    </w:p>
    <w:p w14:paraId="2D652BA2" w14:textId="77777777" w:rsidR="004B5B46" w:rsidRDefault="004B5B46" w:rsidP="004B5B46">
      <w:pPr>
        <w:pStyle w:val="BodyText"/>
        <w:tabs>
          <w:tab w:val="left" w:pos="1655"/>
          <w:tab w:val="left" w:pos="3150"/>
          <w:tab w:val="left" w:pos="4646"/>
          <w:tab w:val="left" w:pos="6143"/>
          <w:tab w:val="left" w:pos="7265"/>
        </w:tabs>
        <w:spacing w:before="60" w:after="7" w:line="415" w:lineRule="auto"/>
        <w:ind w:left="158" w:right="1540"/>
      </w:pPr>
      <w:proofErr w:type="spellStart"/>
      <w:r>
        <w:t>Пречник</w:t>
      </w:r>
      <w:proofErr w:type="spellEnd"/>
      <w:r>
        <w:t xml:space="preserve"> </w:t>
      </w:r>
      <w:proofErr w:type="spellStart"/>
      <w:r>
        <w:t>главе</w:t>
      </w:r>
      <w:proofErr w:type="spellEnd"/>
      <w:r>
        <w:t xml:space="preserve"> </w:t>
      </w:r>
      <w:proofErr w:type="spellStart"/>
      <w:r>
        <w:t>кладива</w:t>
      </w:r>
      <w:proofErr w:type="spellEnd"/>
      <w:r>
        <w:t xml:space="preserve">: </w:t>
      </w:r>
    </w:p>
    <w:tbl>
      <w:tblPr>
        <w:tblW w:w="0" w:type="auto"/>
        <w:tblInd w:w="115" w:type="dxa"/>
        <w:tblLayout w:type="fixed"/>
        <w:tblCellMar>
          <w:left w:w="0" w:type="dxa"/>
          <w:right w:w="0" w:type="dxa"/>
        </w:tblCellMar>
        <w:tblLook w:val="01E0" w:firstRow="1" w:lastRow="1" w:firstColumn="1" w:lastColumn="1" w:noHBand="0" w:noVBand="0"/>
      </w:tblPr>
      <w:tblGrid>
        <w:gridCol w:w="1275"/>
        <w:gridCol w:w="1386"/>
        <w:gridCol w:w="1496"/>
        <w:gridCol w:w="1497"/>
        <w:gridCol w:w="1310"/>
        <w:gridCol w:w="979"/>
      </w:tblGrid>
      <w:tr w:rsidR="004B5B46" w14:paraId="266FDECC" w14:textId="77777777" w:rsidTr="004B5B46">
        <w:trPr>
          <w:trHeight w:val="365"/>
        </w:trPr>
        <w:tc>
          <w:tcPr>
            <w:tcW w:w="1275" w:type="dxa"/>
            <w:hideMark/>
          </w:tcPr>
          <w:p w14:paraId="1D47A791" w14:textId="77777777" w:rsidR="004B5B46" w:rsidRDefault="004B5B46">
            <w:pPr>
              <w:pStyle w:val="TableParagraph"/>
              <w:spacing w:before="0" w:line="245" w:lineRule="exact"/>
              <w:ind w:left="50"/>
            </w:pPr>
            <w:proofErr w:type="spellStart"/>
            <w:r>
              <w:t>Најмања</w:t>
            </w:r>
            <w:proofErr w:type="spellEnd"/>
          </w:p>
        </w:tc>
        <w:tc>
          <w:tcPr>
            <w:tcW w:w="1386" w:type="dxa"/>
            <w:hideMark/>
          </w:tcPr>
          <w:p w14:paraId="60F4249D" w14:textId="77777777" w:rsidR="004B5B46" w:rsidRDefault="004B5B46">
            <w:pPr>
              <w:pStyle w:val="TableParagraph"/>
              <w:spacing w:before="0" w:line="245" w:lineRule="exact"/>
              <w:ind w:left="272"/>
            </w:pPr>
            <w:r>
              <w:t>85мм</w:t>
            </w:r>
          </w:p>
        </w:tc>
        <w:tc>
          <w:tcPr>
            <w:tcW w:w="1496" w:type="dxa"/>
            <w:hideMark/>
          </w:tcPr>
          <w:p w14:paraId="112D8B0E" w14:textId="77777777" w:rsidR="004B5B46" w:rsidRDefault="004B5B46">
            <w:pPr>
              <w:pStyle w:val="TableParagraph"/>
              <w:spacing w:before="0" w:line="245" w:lineRule="exact"/>
              <w:ind w:left="381"/>
            </w:pPr>
            <w:r>
              <w:t>95мм</w:t>
            </w:r>
          </w:p>
        </w:tc>
        <w:tc>
          <w:tcPr>
            <w:tcW w:w="1497" w:type="dxa"/>
            <w:hideMark/>
          </w:tcPr>
          <w:p w14:paraId="1B3C60C5" w14:textId="77777777" w:rsidR="004B5B46" w:rsidRDefault="004B5B46">
            <w:pPr>
              <w:pStyle w:val="TableParagraph"/>
              <w:spacing w:before="0" w:line="245" w:lineRule="exact"/>
              <w:ind w:left="361" w:right="361"/>
              <w:jc w:val="center"/>
            </w:pPr>
            <w:r>
              <w:t>100мм</w:t>
            </w:r>
          </w:p>
        </w:tc>
        <w:tc>
          <w:tcPr>
            <w:tcW w:w="1310" w:type="dxa"/>
            <w:hideMark/>
          </w:tcPr>
          <w:p w14:paraId="76592062" w14:textId="77777777" w:rsidR="004B5B46" w:rsidRDefault="004B5B46">
            <w:pPr>
              <w:pStyle w:val="TableParagraph"/>
              <w:spacing w:before="0" w:line="245" w:lineRule="exact"/>
              <w:ind w:right="193"/>
              <w:jc w:val="right"/>
            </w:pPr>
            <w:r>
              <w:t>105мм</w:t>
            </w:r>
          </w:p>
        </w:tc>
        <w:tc>
          <w:tcPr>
            <w:tcW w:w="979" w:type="dxa"/>
            <w:hideMark/>
          </w:tcPr>
          <w:p w14:paraId="543C3FFE" w14:textId="77777777" w:rsidR="004B5B46" w:rsidRDefault="004B5B46">
            <w:pPr>
              <w:pStyle w:val="TableParagraph"/>
              <w:spacing w:before="0" w:line="245" w:lineRule="exact"/>
              <w:ind w:right="50"/>
              <w:jc w:val="right"/>
            </w:pPr>
            <w:r>
              <w:t>110мм</w:t>
            </w:r>
          </w:p>
        </w:tc>
      </w:tr>
      <w:tr w:rsidR="004B5B46" w14:paraId="675B5DA3" w14:textId="77777777" w:rsidTr="004B5B46">
        <w:trPr>
          <w:trHeight w:val="365"/>
        </w:trPr>
        <w:tc>
          <w:tcPr>
            <w:tcW w:w="1275" w:type="dxa"/>
            <w:hideMark/>
          </w:tcPr>
          <w:p w14:paraId="2CC304B0" w14:textId="77777777" w:rsidR="004B5B46" w:rsidRDefault="004B5B46">
            <w:pPr>
              <w:pStyle w:val="TableParagraph"/>
              <w:spacing w:before="112" w:line="233" w:lineRule="exact"/>
              <w:ind w:left="50"/>
            </w:pPr>
            <w:proofErr w:type="spellStart"/>
            <w:r>
              <w:t>Највећа</w:t>
            </w:r>
            <w:proofErr w:type="spellEnd"/>
          </w:p>
        </w:tc>
        <w:tc>
          <w:tcPr>
            <w:tcW w:w="1386" w:type="dxa"/>
            <w:hideMark/>
          </w:tcPr>
          <w:p w14:paraId="50979FD7" w14:textId="77777777" w:rsidR="004B5B46" w:rsidRDefault="004B5B46">
            <w:pPr>
              <w:pStyle w:val="TableParagraph"/>
              <w:spacing w:before="112" w:line="233" w:lineRule="exact"/>
              <w:ind w:left="271"/>
            </w:pPr>
            <w:r>
              <w:t>100мм</w:t>
            </w:r>
          </w:p>
        </w:tc>
        <w:tc>
          <w:tcPr>
            <w:tcW w:w="1496" w:type="dxa"/>
            <w:hideMark/>
          </w:tcPr>
          <w:p w14:paraId="63DBD504" w14:textId="77777777" w:rsidR="004B5B46" w:rsidRDefault="004B5B46">
            <w:pPr>
              <w:pStyle w:val="TableParagraph"/>
              <w:spacing w:before="112" w:line="233" w:lineRule="exact"/>
              <w:ind w:left="380"/>
            </w:pPr>
            <w:r>
              <w:t>110мм</w:t>
            </w:r>
          </w:p>
        </w:tc>
        <w:tc>
          <w:tcPr>
            <w:tcW w:w="1497" w:type="dxa"/>
            <w:hideMark/>
          </w:tcPr>
          <w:p w14:paraId="0387F976" w14:textId="77777777" w:rsidR="004B5B46" w:rsidRDefault="004B5B46">
            <w:pPr>
              <w:pStyle w:val="TableParagraph"/>
              <w:spacing w:before="112" w:line="233" w:lineRule="exact"/>
              <w:ind w:left="360" w:right="361"/>
              <w:jc w:val="center"/>
            </w:pPr>
            <w:r>
              <w:t>120мм</w:t>
            </w:r>
          </w:p>
        </w:tc>
        <w:tc>
          <w:tcPr>
            <w:tcW w:w="1310" w:type="dxa"/>
            <w:hideMark/>
          </w:tcPr>
          <w:p w14:paraId="1279D2C7" w14:textId="77777777" w:rsidR="004B5B46" w:rsidRDefault="004B5B46">
            <w:pPr>
              <w:pStyle w:val="TableParagraph"/>
              <w:spacing w:before="112" w:line="233" w:lineRule="exact"/>
              <w:ind w:right="194"/>
              <w:jc w:val="right"/>
            </w:pPr>
            <w:r>
              <w:t>125мм</w:t>
            </w:r>
          </w:p>
        </w:tc>
        <w:tc>
          <w:tcPr>
            <w:tcW w:w="979" w:type="dxa"/>
            <w:hideMark/>
          </w:tcPr>
          <w:p w14:paraId="6697C487" w14:textId="77777777" w:rsidR="004B5B46" w:rsidRDefault="004B5B46">
            <w:pPr>
              <w:pStyle w:val="TableParagraph"/>
              <w:spacing w:before="112" w:line="233" w:lineRule="exact"/>
              <w:ind w:right="51"/>
              <w:jc w:val="right"/>
            </w:pPr>
            <w:r>
              <w:t>130мм</w:t>
            </w:r>
          </w:p>
        </w:tc>
      </w:tr>
    </w:tbl>
    <w:p w14:paraId="372413F3" w14:textId="77777777" w:rsidR="004B5B46" w:rsidRDefault="004B5B46" w:rsidP="004B5B46">
      <w:pPr>
        <w:pStyle w:val="BodyText"/>
        <w:spacing w:before="9"/>
        <w:rPr>
          <w:sz w:val="20"/>
          <w:szCs w:val="22"/>
          <w:lang w:val="sr-Cyrl-RS"/>
        </w:rPr>
      </w:pPr>
    </w:p>
    <w:p w14:paraId="7E1E3408" w14:textId="77777777" w:rsidR="004B5B46" w:rsidRDefault="004B5B46" w:rsidP="004B5B46">
      <w:pPr>
        <w:ind w:left="158"/>
        <w:rPr>
          <w:i/>
        </w:rPr>
      </w:pPr>
      <w:proofErr w:type="spellStart"/>
      <w:r>
        <w:rPr>
          <w:i/>
        </w:rPr>
        <w:t>Напомена</w:t>
      </w:r>
      <w:proofErr w:type="spellEnd"/>
      <w:r>
        <w:rPr>
          <w:i/>
        </w:rPr>
        <w:t xml:space="preserve">: </w:t>
      </w:r>
      <w:proofErr w:type="spellStart"/>
      <w:r>
        <w:rPr>
          <w:i/>
        </w:rPr>
        <w:t>Тежина</w:t>
      </w:r>
      <w:proofErr w:type="spellEnd"/>
      <w:r>
        <w:rPr>
          <w:i/>
        </w:rPr>
        <w:t xml:space="preserve"> </w:t>
      </w:r>
      <w:proofErr w:type="spellStart"/>
      <w:r>
        <w:rPr>
          <w:i/>
        </w:rPr>
        <w:t>кладива</w:t>
      </w:r>
      <w:proofErr w:type="spellEnd"/>
      <w:r>
        <w:rPr>
          <w:i/>
        </w:rPr>
        <w:t xml:space="preserve"> </w:t>
      </w:r>
      <w:proofErr w:type="spellStart"/>
      <w:r>
        <w:rPr>
          <w:i/>
        </w:rPr>
        <w:t>представља</w:t>
      </w:r>
      <w:proofErr w:type="spellEnd"/>
      <w:r>
        <w:rPr>
          <w:i/>
        </w:rPr>
        <w:t xml:space="preserve"> </w:t>
      </w:r>
      <w:proofErr w:type="spellStart"/>
      <w:r>
        <w:rPr>
          <w:i/>
        </w:rPr>
        <w:t>укупну</w:t>
      </w:r>
      <w:proofErr w:type="spellEnd"/>
      <w:r>
        <w:rPr>
          <w:i/>
        </w:rPr>
        <w:t xml:space="preserve"> </w:t>
      </w:r>
      <w:proofErr w:type="spellStart"/>
      <w:r>
        <w:rPr>
          <w:i/>
        </w:rPr>
        <w:t>тежину</w:t>
      </w:r>
      <w:proofErr w:type="spellEnd"/>
      <w:r>
        <w:rPr>
          <w:i/>
        </w:rPr>
        <w:t xml:space="preserve"> </w:t>
      </w:r>
      <w:proofErr w:type="spellStart"/>
      <w:r>
        <w:rPr>
          <w:i/>
        </w:rPr>
        <w:t>главе</w:t>
      </w:r>
      <w:proofErr w:type="spellEnd"/>
      <w:r>
        <w:rPr>
          <w:i/>
        </w:rPr>
        <w:t xml:space="preserve"> </w:t>
      </w:r>
      <w:proofErr w:type="spellStart"/>
      <w:r>
        <w:rPr>
          <w:i/>
        </w:rPr>
        <w:t>кладива</w:t>
      </w:r>
      <w:proofErr w:type="spellEnd"/>
      <w:r>
        <w:rPr>
          <w:i/>
        </w:rPr>
        <w:t xml:space="preserve">, </w:t>
      </w:r>
      <w:proofErr w:type="spellStart"/>
      <w:r>
        <w:rPr>
          <w:i/>
        </w:rPr>
        <w:t>жице</w:t>
      </w:r>
      <w:proofErr w:type="spellEnd"/>
      <w:r>
        <w:rPr>
          <w:i/>
        </w:rPr>
        <w:t xml:space="preserve"> и </w:t>
      </w:r>
      <w:proofErr w:type="spellStart"/>
      <w:r>
        <w:rPr>
          <w:i/>
        </w:rPr>
        <w:t>дршке</w:t>
      </w:r>
      <w:proofErr w:type="spellEnd"/>
      <w:r>
        <w:rPr>
          <w:i/>
        </w:rPr>
        <w:t>.</w:t>
      </w:r>
    </w:p>
    <w:p w14:paraId="67BF002E" w14:textId="77777777" w:rsidR="004B5B46" w:rsidRDefault="004B5B46" w:rsidP="004B5B46">
      <w:pPr>
        <w:pStyle w:val="BodyText"/>
        <w:spacing w:before="10"/>
        <w:rPr>
          <w:i/>
          <w:sz w:val="20"/>
        </w:rPr>
      </w:pPr>
    </w:p>
    <w:p w14:paraId="2576C67F" w14:textId="77777777" w:rsidR="004B5B46" w:rsidRDefault="004B5B46" w:rsidP="004B5B46">
      <w:pPr>
        <w:pStyle w:val="BodyText"/>
        <w:ind w:left="158"/>
        <w:rPr>
          <w:sz w:val="22"/>
        </w:rPr>
      </w:pPr>
      <w:proofErr w:type="spellStart"/>
      <w:r>
        <w:rPr>
          <w:color w:val="00B050"/>
        </w:rPr>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58A9AB2F" w14:textId="77777777" w:rsidR="004B5B46" w:rsidRDefault="004B5B46" w:rsidP="004B5B46">
      <w:pPr>
        <w:pStyle w:val="BodyText"/>
        <w:spacing w:before="10"/>
        <w:rPr>
          <w:sz w:val="20"/>
        </w:rPr>
      </w:pPr>
    </w:p>
    <w:p w14:paraId="00191AFF" w14:textId="77777777" w:rsidR="004B5B46" w:rsidRDefault="004B5B46" w:rsidP="004B5B46">
      <w:pPr>
        <w:pStyle w:val="BodyText"/>
        <w:ind w:left="158"/>
        <w:rPr>
          <w:sz w:val="22"/>
        </w:rPr>
      </w:pPr>
      <w:proofErr w:type="spellStart"/>
      <w:r>
        <w:rPr>
          <w:color w:val="00B050"/>
        </w:rPr>
        <w:t>За</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кладива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5E2D51D9" w14:textId="77777777" w:rsidR="004B5B46" w:rsidRDefault="004B5B46" w:rsidP="004B5B46">
      <w:pPr>
        <w:pStyle w:val="BodyText"/>
        <w:spacing w:before="10"/>
        <w:rPr>
          <w:sz w:val="20"/>
        </w:rPr>
      </w:pPr>
    </w:p>
    <w:p w14:paraId="0BA9C7EE" w14:textId="77777777" w:rsidR="004B5B46" w:rsidRDefault="004B5B46" w:rsidP="0051373B">
      <w:pPr>
        <w:pStyle w:val="ListParagraph"/>
        <w:numPr>
          <w:ilvl w:val="0"/>
          <w:numId w:val="30"/>
        </w:numPr>
        <w:tabs>
          <w:tab w:val="left" w:pos="868"/>
        </w:tabs>
        <w:spacing w:before="1"/>
        <w:ind w:hanging="336"/>
      </w:pP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B67AB43" w14:textId="77777777" w:rsidR="004B5B46" w:rsidRDefault="004B5B46" w:rsidP="004B5B46">
      <w:pPr>
        <w:pStyle w:val="BodyText"/>
        <w:spacing w:before="8"/>
        <w:rPr>
          <w:sz w:val="20"/>
        </w:rPr>
      </w:pPr>
    </w:p>
    <w:p w14:paraId="2321ECDA" w14:textId="77777777" w:rsidR="004B5B46" w:rsidRDefault="004B5B46" w:rsidP="0051373B">
      <w:pPr>
        <w:pStyle w:val="ListParagraph"/>
        <w:numPr>
          <w:ilvl w:val="0"/>
          <w:numId w:val="30"/>
        </w:numPr>
        <w:tabs>
          <w:tab w:val="left" w:pos="868"/>
        </w:tabs>
        <w:spacing w:before="82"/>
        <w:ind w:right="1213"/>
      </w:pPr>
      <w:proofErr w:type="spellStart"/>
      <w:r>
        <w:rPr>
          <w:color w:val="00B050"/>
        </w:rPr>
        <w:t>Двојица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lastRenderedPageBreak/>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улазу</w:t>
      </w:r>
      <w:proofErr w:type="spellEnd"/>
      <w:r>
        <w:rPr>
          <w:color w:val="00B050"/>
        </w:rPr>
        <w:t xml:space="preserve"> у </w:t>
      </w:r>
      <w:proofErr w:type="spellStart"/>
      <w:r>
        <w:rPr>
          <w:color w:val="00B050"/>
        </w:rPr>
        <w:t>заштитну</w:t>
      </w:r>
      <w:proofErr w:type="spellEnd"/>
      <w:r>
        <w:rPr>
          <w:color w:val="00B050"/>
        </w:rPr>
        <w:t xml:space="preserve"> </w:t>
      </w:r>
      <w:proofErr w:type="spellStart"/>
      <w:r>
        <w:rPr>
          <w:color w:val="00B050"/>
        </w:rPr>
        <w:t>мрежу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заставицу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у </w:t>
      </w:r>
      <w:proofErr w:type="spellStart"/>
      <w:r>
        <w:rPr>
          <w:color w:val="00B050"/>
        </w:rPr>
        <w:t>дисциплини</w:t>
      </w:r>
      <w:proofErr w:type="spellEnd"/>
      <w:r>
        <w:rPr>
          <w:color w:val="00B050"/>
        </w:rPr>
        <w:t xml:space="preserve">. </w:t>
      </w:r>
    </w:p>
    <w:p w14:paraId="678833EB" w14:textId="77777777" w:rsidR="004B5B46" w:rsidRDefault="004B5B46" w:rsidP="004B5B46">
      <w:pPr>
        <w:pStyle w:val="BodyText"/>
        <w:spacing w:before="11"/>
        <w:rPr>
          <w:sz w:val="16"/>
          <w:szCs w:val="16"/>
        </w:rPr>
      </w:pPr>
    </w:p>
    <w:p w14:paraId="6F3CBE92" w14:textId="77777777" w:rsidR="004B5B46" w:rsidRDefault="004B5B46" w:rsidP="004B5B46">
      <w:pPr>
        <w:pStyle w:val="BodyText"/>
        <w:ind w:left="867" w:right="1213"/>
        <w:jc w:val="both"/>
        <w:rPr>
          <w:sz w:val="22"/>
          <w:szCs w:val="22"/>
        </w:rPr>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централни</w:t>
      </w:r>
      <w:proofErr w:type="spellEnd"/>
      <w:r>
        <w:rPr>
          <w:color w:val="00B050"/>
        </w:rPr>
        <w:t xml:space="preserve"> </w:t>
      </w:r>
      <w:proofErr w:type="spellStart"/>
      <w:r>
        <w:rPr>
          <w:color w:val="00B050"/>
        </w:rPr>
        <w:t>део</w:t>
      </w:r>
      <w:proofErr w:type="spellEnd"/>
      <w:r>
        <w:rPr>
          <w:color w:val="00B050"/>
        </w:rPr>
        <w:t xml:space="preserve"> </w:t>
      </w:r>
      <w:proofErr w:type="spellStart"/>
      <w:r>
        <w:rPr>
          <w:color w:val="00B050"/>
        </w:rPr>
        <w:t>круга</w:t>
      </w:r>
      <w:proofErr w:type="spellEnd"/>
      <w:r>
        <w:rPr>
          <w:color w:val="00B050"/>
        </w:rPr>
        <w:t xml:space="preserve">. </w:t>
      </w:r>
    </w:p>
    <w:p w14:paraId="0867DF14" w14:textId="77777777" w:rsidR="004B5B46" w:rsidRDefault="004B5B46" w:rsidP="004B5B46">
      <w:pPr>
        <w:pStyle w:val="BodyText"/>
        <w:spacing w:before="9"/>
        <w:rPr>
          <w:sz w:val="16"/>
          <w:szCs w:val="16"/>
        </w:rPr>
      </w:pPr>
    </w:p>
    <w:p w14:paraId="13E5B572" w14:textId="77777777" w:rsidR="004B5B46" w:rsidRDefault="004B5B46" w:rsidP="0051373B">
      <w:pPr>
        <w:pStyle w:val="ListParagraph"/>
        <w:numPr>
          <w:ilvl w:val="0"/>
          <w:numId w:val="30"/>
        </w:numPr>
        <w:tabs>
          <w:tab w:val="left" w:pos="868"/>
        </w:tabs>
        <w:ind w:right="1214"/>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ван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6E6E8C36" w14:textId="77777777" w:rsidR="004B5B46" w:rsidRDefault="004B5B46" w:rsidP="004B5B46">
      <w:pPr>
        <w:pStyle w:val="BodyText"/>
        <w:spacing w:before="11"/>
        <w:rPr>
          <w:sz w:val="16"/>
          <w:szCs w:val="16"/>
        </w:rPr>
      </w:pPr>
    </w:p>
    <w:p w14:paraId="2205DD7E" w14:textId="77777777" w:rsidR="004B5B46" w:rsidRDefault="004B5B46" w:rsidP="0051373B">
      <w:pPr>
        <w:pStyle w:val="ListParagraph"/>
        <w:numPr>
          <w:ilvl w:val="0"/>
          <w:numId w:val="30"/>
        </w:numPr>
        <w:tabs>
          <w:tab w:val="left" w:pos="868"/>
        </w:tabs>
        <w:ind w:right="1214"/>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560EF793" w14:textId="77777777" w:rsidR="004B5B46" w:rsidRDefault="004B5B46" w:rsidP="004B5B46">
      <w:pPr>
        <w:pStyle w:val="BodyText"/>
        <w:spacing w:before="9"/>
        <w:rPr>
          <w:sz w:val="16"/>
          <w:szCs w:val="16"/>
        </w:rPr>
      </w:pPr>
    </w:p>
    <w:p w14:paraId="173CA336" w14:textId="77777777" w:rsidR="004B5B46" w:rsidRDefault="004B5B46" w:rsidP="0051373B">
      <w:pPr>
        <w:pStyle w:val="ListParagraph"/>
        <w:numPr>
          <w:ilvl w:val="0"/>
          <w:numId w:val="30"/>
        </w:numPr>
        <w:tabs>
          <w:tab w:val="left" w:pos="868"/>
        </w:tabs>
        <w:ind w:right="1213"/>
      </w:pPr>
      <w:proofErr w:type="spellStart"/>
      <w:r>
        <w:rPr>
          <w:color w:val="00B050"/>
        </w:rPr>
        <w:t>Један</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више</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w:t>
      </w:r>
      <w:proofErr w:type="spellStart"/>
      <w:r>
        <w:rPr>
          <w:color w:val="00B050"/>
        </w:rPr>
        <w:t>или</w:t>
      </w:r>
      <w:proofErr w:type="spellEnd"/>
      <w:r>
        <w:rPr>
          <w:color w:val="00B050"/>
        </w:rPr>
        <w:t xml:space="preserve"> у </w:t>
      </w:r>
      <w:proofErr w:type="spellStart"/>
      <w:r>
        <w:rPr>
          <w:color w:val="00B050"/>
        </w:rPr>
        <w:t>левак</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поменутих</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обезбеди</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обезбеђење</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t>мерења</w:t>
      </w:r>
      <w:proofErr w:type="spellEnd"/>
      <w:r>
        <w:rPr>
          <w:color w:val="00B050"/>
        </w:rPr>
        <w:t xml:space="preserve">. </w:t>
      </w:r>
    </w:p>
    <w:p w14:paraId="0C4E1C2C" w14:textId="77777777" w:rsidR="004B5B46" w:rsidRDefault="004B5B46" w:rsidP="004B5B46">
      <w:pPr>
        <w:pStyle w:val="BodyText"/>
        <w:rPr>
          <w:sz w:val="16"/>
          <w:szCs w:val="16"/>
        </w:rPr>
      </w:pPr>
    </w:p>
    <w:p w14:paraId="2B9B7763" w14:textId="77777777" w:rsidR="004B5B46" w:rsidRDefault="004B5B46" w:rsidP="0051373B">
      <w:pPr>
        <w:pStyle w:val="ListParagraph"/>
        <w:numPr>
          <w:ilvl w:val="0"/>
          <w:numId w:val="30"/>
        </w:numPr>
        <w:tabs>
          <w:tab w:val="left" w:pos="868"/>
        </w:tabs>
        <w:ind w:right="1216"/>
      </w:pPr>
      <w:proofErr w:type="spellStart"/>
      <w:r>
        <w:rPr>
          <w:color w:val="00B050"/>
        </w:rPr>
        <w:t>Судија</w:t>
      </w:r>
      <w:proofErr w:type="spellEnd"/>
      <w:r>
        <w:rPr>
          <w:color w:val="00B050"/>
        </w:rPr>
        <w:t xml:space="preserve">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063FDBAC" w14:textId="77777777" w:rsidR="004B5B46" w:rsidRDefault="004B5B46" w:rsidP="004B5B46">
      <w:pPr>
        <w:pStyle w:val="BodyText"/>
        <w:spacing w:before="9"/>
        <w:rPr>
          <w:sz w:val="16"/>
          <w:szCs w:val="16"/>
        </w:rPr>
      </w:pPr>
    </w:p>
    <w:p w14:paraId="5ADB0CA1" w14:textId="77777777" w:rsidR="004B5B46" w:rsidRDefault="004B5B46" w:rsidP="0051373B">
      <w:pPr>
        <w:pStyle w:val="ListParagraph"/>
        <w:numPr>
          <w:ilvl w:val="0"/>
          <w:numId w:val="30"/>
        </w:numPr>
        <w:tabs>
          <w:tab w:val="left" w:pos="868"/>
        </w:tabs>
        <w:ind w:hanging="336"/>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семафор</w:t>
      </w:r>
      <w:proofErr w:type="spellEnd"/>
      <w:r>
        <w:rPr>
          <w:color w:val="00B050"/>
        </w:rPr>
        <w:t xml:space="preserve"> (</w:t>
      </w:r>
      <w:proofErr w:type="spellStart"/>
      <w:r>
        <w:rPr>
          <w:color w:val="00B050"/>
        </w:rPr>
        <w:t>покушај-број-резултат</w:t>
      </w:r>
      <w:proofErr w:type="spellEnd"/>
      <w:r>
        <w:rPr>
          <w:color w:val="00B050"/>
        </w:rPr>
        <w:t xml:space="preserve">). </w:t>
      </w:r>
    </w:p>
    <w:p w14:paraId="208070B4" w14:textId="77777777" w:rsidR="004B5B46" w:rsidRDefault="004B5B46" w:rsidP="004B5B46">
      <w:pPr>
        <w:pStyle w:val="BodyText"/>
        <w:spacing w:before="10"/>
        <w:rPr>
          <w:sz w:val="16"/>
          <w:szCs w:val="16"/>
        </w:rPr>
      </w:pPr>
    </w:p>
    <w:p w14:paraId="7A7078A9" w14:textId="77777777" w:rsidR="004B5B46" w:rsidRDefault="004B5B46" w:rsidP="0051373B">
      <w:pPr>
        <w:pStyle w:val="ListParagraph"/>
        <w:numPr>
          <w:ilvl w:val="0"/>
          <w:numId w:val="30"/>
        </w:numPr>
        <w:tabs>
          <w:tab w:val="left" w:pos="868"/>
        </w:tabs>
        <w:ind w:right="1213"/>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47D1F257" w14:textId="77777777" w:rsidR="004B5B46" w:rsidRDefault="004B5B46" w:rsidP="004B5B46">
      <w:pPr>
        <w:pStyle w:val="BodyText"/>
        <w:spacing w:before="11"/>
        <w:rPr>
          <w:sz w:val="16"/>
          <w:szCs w:val="16"/>
        </w:rPr>
      </w:pPr>
    </w:p>
    <w:p w14:paraId="5C4AD2B0" w14:textId="77777777" w:rsidR="004B5B46" w:rsidRDefault="004B5B46" w:rsidP="0051373B">
      <w:pPr>
        <w:pStyle w:val="ListParagraph"/>
        <w:numPr>
          <w:ilvl w:val="0"/>
          <w:numId w:val="30"/>
        </w:numPr>
        <w:tabs>
          <w:tab w:val="left" w:pos="929"/>
        </w:tabs>
        <w:ind w:left="928" w:hanging="397"/>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такмичаре</w:t>
      </w:r>
      <w:proofErr w:type="spellEnd"/>
      <w:r>
        <w:rPr>
          <w:color w:val="00B050"/>
        </w:rPr>
        <w:t xml:space="preserve">. </w:t>
      </w:r>
    </w:p>
    <w:p w14:paraId="3D819709" w14:textId="77777777" w:rsidR="004B5B46" w:rsidRDefault="004B5B46" w:rsidP="004B5B46">
      <w:pPr>
        <w:pStyle w:val="BodyText"/>
        <w:spacing w:before="10"/>
        <w:rPr>
          <w:sz w:val="16"/>
          <w:szCs w:val="16"/>
        </w:rPr>
      </w:pPr>
    </w:p>
    <w:p w14:paraId="2F8BF9BB" w14:textId="77777777" w:rsidR="004B5B46" w:rsidRDefault="004B5B46" w:rsidP="0051373B">
      <w:pPr>
        <w:pStyle w:val="ListParagraph"/>
        <w:numPr>
          <w:ilvl w:val="0"/>
          <w:numId w:val="30"/>
        </w:numPr>
        <w:tabs>
          <w:tab w:val="left" w:pos="868"/>
        </w:tabs>
        <w:ind w:hanging="336"/>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постоље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справе</w:t>
      </w:r>
      <w:proofErr w:type="spellEnd"/>
      <w:r>
        <w:rPr>
          <w:color w:val="00B050"/>
        </w:rPr>
        <w:t xml:space="preserve">. </w:t>
      </w:r>
    </w:p>
    <w:p w14:paraId="27F83D06" w14:textId="77777777" w:rsidR="004B5B46" w:rsidRDefault="004B5B46" w:rsidP="004B5B46">
      <w:pPr>
        <w:pStyle w:val="BodyText"/>
        <w:spacing w:before="9"/>
        <w:rPr>
          <w:sz w:val="16"/>
          <w:szCs w:val="16"/>
        </w:rPr>
      </w:pPr>
    </w:p>
    <w:p w14:paraId="7949CA98" w14:textId="77777777" w:rsidR="004B5B46" w:rsidRDefault="004B5B46" w:rsidP="004B5B46">
      <w:pPr>
        <w:ind w:left="532" w:right="1212"/>
        <w:jc w:val="both"/>
        <w:rPr>
          <w:i/>
        </w:rPr>
      </w:pPr>
      <w:proofErr w:type="spellStart"/>
      <w:r>
        <w:rPr>
          <w:i/>
          <w:color w:val="00B050"/>
        </w:rPr>
        <w:t>Напомена</w:t>
      </w:r>
      <w:proofErr w:type="spellEnd"/>
      <w:r>
        <w:rPr>
          <w:i/>
          <w:color w:val="00B050"/>
        </w:rPr>
        <w:t xml:space="preserve"> (I): </w:t>
      </w:r>
      <w:proofErr w:type="spellStart"/>
      <w:r>
        <w:rPr>
          <w:i/>
          <w:color w:val="00B050"/>
        </w:rPr>
        <w:t>Ово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w:t>
      </w:r>
      <w:proofErr w:type="spellStart"/>
      <w:r>
        <w:rPr>
          <w:i/>
          <w:color w:val="00B050"/>
        </w:rPr>
        <w:t>са</w:t>
      </w:r>
      <w:proofErr w:type="spellEnd"/>
      <w:r>
        <w:rPr>
          <w:i/>
          <w:color w:val="00B050"/>
        </w:rPr>
        <w:t xml:space="preserve">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1EEE2AFF" w14:textId="77777777" w:rsidR="004B5B46" w:rsidRDefault="004B5B46" w:rsidP="004B5B46">
      <w:pPr>
        <w:pStyle w:val="BodyText"/>
        <w:spacing w:before="10"/>
        <w:rPr>
          <w:i/>
          <w:sz w:val="16"/>
          <w:szCs w:val="16"/>
        </w:rPr>
      </w:pPr>
    </w:p>
    <w:p w14:paraId="31F44331" w14:textId="77777777" w:rsidR="004B5B46" w:rsidRDefault="004B5B46" w:rsidP="004B5B46">
      <w:pPr>
        <w:ind w:left="532" w:right="1215"/>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02C27E61" w14:textId="77777777" w:rsidR="004B5B46" w:rsidRDefault="004B5B46" w:rsidP="004B5B46">
      <w:pPr>
        <w:pStyle w:val="BodyText"/>
        <w:spacing w:before="10"/>
        <w:rPr>
          <w:i/>
          <w:sz w:val="14"/>
          <w:szCs w:val="14"/>
        </w:rPr>
      </w:pPr>
    </w:p>
    <w:p w14:paraId="7A76FEF7" w14:textId="77777777" w:rsidR="004B5B46" w:rsidRDefault="004B5B46" w:rsidP="0051373B">
      <w:pPr>
        <w:pStyle w:val="Heading1"/>
        <w:numPr>
          <w:ilvl w:val="0"/>
          <w:numId w:val="24"/>
        </w:numPr>
        <w:tabs>
          <w:tab w:val="left" w:pos="868"/>
        </w:tabs>
        <w:ind w:hanging="721"/>
        <w:rPr>
          <w:sz w:val="22"/>
          <w:szCs w:val="22"/>
        </w:rPr>
      </w:pPr>
      <w:r>
        <w:t>(</w:t>
      </w:r>
      <w:proofErr w:type="spellStart"/>
      <w:r>
        <w:t>Члан</w:t>
      </w:r>
      <w:proofErr w:type="spellEnd"/>
      <w:r>
        <w:t xml:space="preserve"> 192) </w:t>
      </w:r>
      <w:proofErr w:type="spellStart"/>
      <w:r>
        <w:t>Заштитна</w:t>
      </w:r>
      <w:proofErr w:type="spellEnd"/>
      <w:r>
        <w:t xml:space="preserve"> </w:t>
      </w:r>
      <w:proofErr w:type="spellStart"/>
      <w:r>
        <w:t>мрежа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кладива</w:t>
      </w:r>
      <w:proofErr w:type="spellEnd"/>
    </w:p>
    <w:p w14:paraId="42203E9F" w14:textId="77777777" w:rsidR="004B5B46" w:rsidRDefault="004B5B46" w:rsidP="004B5B46">
      <w:pPr>
        <w:pStyle w:val="BodyText"/>
        <w:spacing w:before="10"/>
        <w:rPr>
          <w:b/>
          <w:sz w:val="14"/>
          <w:szCs w:val="14"/>
        </w:rPr>
      </w:pPr>
    </w:p>
    <w:p w14:paraId="6A0F321A" w14:textId="77777777" w:rsidR="004B5B46" w:rsidRDefault="004B5B46" w:rsidP="0051373B">
      <w:pPr>
        <w:pStyle w:val="ListParagraph"/>
        <w:numPr>
          <w:ilvl w:val="1"/>
          <w:numId w:val="24"/>
        </w:numPr>
        <w:tabs>
          <w:tab w:val="left" w:pos="879"/>
        </w:tabs>
        <w:spacing w:before="1"/>
        <w:ind w:right="1213"/>
      </w:pPr>
      <w:proofErr w:type="spellStart"/>
      <w:r>
        <w:t>Бацање</w:t>
      </w:r>
      <w:proofErr w:type="spellEnd"/>
      <w:r>
        <w:t xml:space="preserve"> </w:t>
      </w:r>
      <w:proofErr w:type="spellStart"/>
      <w:r>
        <w:t>кладива</w:t>
      </w:r>
      <w:proofErr w:type="spellEnd"/>
      <w:r>
        <w:t xml:space="preserve"> </w:t>
      </w:r>
      <w:proofErr w:type="spellStart"/>
      <w:r>
        <w:t>се</w:t>
      </w:r>
      <w:proofErr w:type="spellEnd"/>
      <w:r>
        <w:t xml:space="preserve"> </w:t>
      </w:r>
      <w:proofErr w:type="spellStart"/>
      <w:r>
        <w:t>изводи</w:t>
      </w:r>
      <w:proofErr w:type="spellEnd"/>
      <w:r>
        <w:t xml:space="preserve"> </w:t>
      </w:r>
      <w:proofErr w:type="spellStart"/>
      <w:r>
        <w:t>из</w:t>
      </w:r>
      <w:proofErr w:type="spellEnd"/>
      <w:r>
        <w:t xml:space="preserve"> </w:t>
      </w:r>
      <w:proofErr w:type="spellStart"/>
      <w:r>
        <w:t>простора</w:t>
      </w:r>
      <w:proofErr w:type="spellEnd"/>
      <w:r>
        <w:t xml:space="preserve"> </w:t>
      </w:r>
      <w:proofErr w:type="spellStart"/>
      <w:r>
        <w:t>ограђеног</w:t>
      </w:r>
      <w:proofErr w:type="spellEnd"/>
      <w:r>
        <w:t xml:space="preserve"> </w:t>
      </w:r>
      <w:proofErr w:type="spellStart"/>
      <w:r>
        <w:t>заштитном</w:t>
      </w:r>
      <w:proofErr w:type="spellEnd"/>
      <w:r>
        <w:t xml:space="preserve"> </w:t>
      </w:r>
      <w:proofErr w:type="spellStart"/>
      <w:r>
        <w:t>мрежом</w:t>
      </w:r>
      <w:proofErr w:type="spellEnd"/>
      <w:r>
        <w:t xml:space="preserve"> (</w:t>
      </w:r>
      <w:proofErr w:type="spellStart"/>
      <w:r>
        <w:t>кавез</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осигурала</w:t>
      </w:r>
      <w:proofErr w:type="spellEnd"/>
      <w:r>
        <w:t xml:space="preserve"> </w:t>
      </w:r>
      <w:proofErr w:type="spellStart"/>
      <w:r>
        <w:t>безбедност</w:t>
      </w:r>
      <w:proofErr w:type="spellEnd"/>
      <w:r>
        <w:t xml:space="preserve"> </w:t>
      </w:r>
      <w:proofErr w:type="spellStart"/>
      <w:r>
        <w:t>гледалаца</w:t>
      </w:r>
      <w:proofErr w:type="spellEnd"/>
      <w:r>
        <w:t xml:space="preserve">, </w:t>
      </w:r>
      <w:proofErr w:type="spellStart"/>
      <w:r>
        <w:t>службених</w:t>
      </w:r>
      <w:proofErr w:type="spellEnd"/>
      <w:r>
        <w:t xml:space="preserve"> </w:t>
      </w:r>
      <w:proofErr w:type="spellStart"/>
      <w:r>
        <w:t>лица</w:t>
      </w:r>
      <w:proofErr w:type="spellEnd"/>
      <w:r>
        <w:t xml:space="preserve"> и </w:t>
      </w:r>
      <w:proofErr w:type="spellStart"/>
      <w:r>
        <w:t>такмичара</w:t>
      </w:r>
      <w:proofErr w:type="spellEnd"/>
      <w:r>
        <w:t xml:space="preserve">. </w:t>
      </w:r>
      <w:proofErr w:type="spellStart"/>
      <w:r>
        <w:t>Заштитна</w:t>
      </w:r>
      <w:proofErr w:type="spellEnd"/>
      <w:r>
        <w:t xml:space="preserve"> </w:t>
      </w:r>
      <w:proofErr w:type="spellStart"/>
      <w:r>
        <w:t>мрежа</w:t>
      </w:r>
      <w:proofErr w:type="spellEnd"/>
      <w:r>
        <w:t xml:space="preserve"> </w:t>
      </w:r>
      <w:proofErr w:type="spellStart"/>
      <w:r>
        <w:t>описана</w:t>
      </w:r>
      <w:proofErr w:type="spellEnd"/>
      <w:r>
        <w:t xml:space="preserve"> у </w:t>
      </w:r>
      <w:proofErr w:type="spellStart"/>
      <w:r>
        <w:t>овим</w:t>
      </w:r>
      <w:proofErr w:type="spellEnd"/>
      <w:r>
        <w:t xml:space="preserve"> </w:t>
      </w:r>
      <w:proofErr w:type="spellStart"/>
      <w:r>
        <w:t>правилима</w:t>
      </w:r>
      <w:proofErr w:type="spellEnd"/>
      <w:r>
        <w:t xml:space="preserve"> </w:t>
      </w:r>
      <w:proofErr w:type="spellStart"/>
      <w:r>
        <w:t>је</w:t>
      </w:r>
      <w:proofErr w:type="spellEnd"/>
      <w:r>
        <w:t xml:space="preserve"> </w:t>
      </w:r>
      <w:proofErr w:type="spellStart"/>
      <w:r>
        <w:t>предвиђена</w:t>
      </w:r>
      <w:proofErr w:type="spellEnd"/>
      <w:r>
        <w:t xml:space="preserve"> </w:t>
      </w:r>
      <w:proofErr w:type="spellStart"/>
      <w:r>
        <w:t>за</w:t>
      </w:r>
      <w:proofErr w:type="spellEnd"/>
      <w:r>
        <w:t xml:space="preserve"> </w:t>
      </w:r>
      <w:proofErr w:type="spellStart"/>
      <w:r>
        <w:t>коришћење</w:t>
      </w:r>
      <w:proofErr w:type="spellEnd"/>
      <w:r>
        <w:t xml:space="preserve"> </w:t>
      </w:r>
      <w:proofErr w:type="spellStart"/>
      <w:proofErr w:type="gramStart"/>
      <w:r>
        <w:t>на</w:t>
      </w:r>
      <w:proofErr w:type="spellEnd"/>
      <w:r>
        <w:t xml:space="preserve">  </w:t>
      </w:r>
      <w:proofErr w:type="spellStart"/>
      <w:r>
        <w:t>такмичењима</w:t>
      </w:r>
      <w:proofErr w:type="spellEnd"/>
      <w:proofErr w:type="gramEnd"/>
      <w:r>
        <w:t xml:space="preserve"> </w:t>
      </w:r>
      <w:proofErr w:type="spellStart"/>
      <w:r>
        <w:t>на</w:t>
      </w:r>
      <w:proofErr w:type="spellEnd"/>
      <w:r>
        <w:t xml:space="preserve"> </w:t>
      </w:r>
      <w:proofErr w:type="spellStart"/>
      <w:r>
        <w:t>којим</w:t>
      </w:r>
      <w:proofErr w:type="spellEnd"/>
      <w:r>
        <w:t xml:space="preserve"> </w:t>
      </w:r>
      <w:proofErr w:type="spellStart"/>
      <w:r>
        <w:t>се</w:t>
      </w:r>
      <w:proofErr w:type="spellEnd"/>
      <w:r>
        <w:t xml:space="preserve"> и </w:t>
      </w:r>
      <w:proofErr w:type="spellStart"/>
      <w:r>
        <w:t>друге</w:t>
      </w:r>
      <w:proofErr w:type="spellEnd"/>
      <w:r>
        <w:t xml:space="preserve"> </w:t>
      </w:r>
      <w:proofErr w:type="spellStart"/>
      <w:r>
        <w:t>атлетске</w:t>
      </w:r>
      <w:proofErr w:type="spellEnd"/>
      <w:r>
        <w:t xml:space="preserve"> </w:t>
      </w:r>
      <w:proofErr w:type="spellStart"/>
      <w:r>
        <w:t>дисциплине</w:t>
      </w:r>
      <w:proofErr w:type="spellEnd"/>
      <w:r>
        <w:t xml:space="preserve"> </w:t>
      </w:r>
      <w:proofErr w:type="spellStart"/>
      <w:r>
        <w:t>одржавају</w:t>
      </w:r>
      <w:proofErr w:type="spellEnd"/>
      <w:r>
        <w:t xml:space="preserve"> </w:t>
      </w:r>
      <w:proofErr w:type="spellStart"/>
      <w:r>
        <w:t>истовремено</w:t>
      </w:r>
      <w:proofErr w:type="spellEnd"/>
      <w:r>
        <w:t xml:space="preserve"> </w:t>
      </w:r>
      <w:proofErr w:type="spellStart"/>
      <w:r>
        <w:t>на</w:t>
      </w:r>
      <w:proofErr w:type="spellEnd"/>
      <w:r>
        <w:t xml:space="preserve"> </w:t>
      </w:r>
      <w:proofErr w:type="spellStart"/>
      <w:r>
        <w:t>стадиону</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ван</w:t>
      </w:r>
      <w:proofErr w:type="spellEnd"/>
      <w:r>
        <w:t xml:space="preserve"> </w:t>
      </w:r>
      <w:proofErr w:type="spellStart"/>
      <w:r>
        <w:t>стадиона</w:t>
      </w:r>
      <w:proofErr w:type="spellEnd"/>
      <w:r>
        <w:t xml:space="preserve"> </w:t>
      </w:r>
      <w:proofErr w:type="spellStart"/>
      <w:r>
        <w:t>уз</w:t>
      </w:r>
      <w:proofErr w:type="spellEnd"/>
      <w:r>
        <w:t xml:space="preserve"> </w:t>
      </w:r>
      <w:proofErr w:type="spellStart"/>
      <w:r>
        <w:t>присуство</w:t>
      </w:r>
      <w:proofErr w:type="spellEnd"/>
      <w:r>
        <w:t xml:space="preserve"> </w:t>
      </w:r>
      <w:proofErr w:type="spellStart"/>
      <w:r>
        <w:t>гледалаца</w:t>
      </w:r>
      <w:proofErr w:type="spellEnd"/>
      <w:r>
        <w:t xml:space="preserve">. У </w:t>
      </w:r>
      <w:proofErr w:type="spellStart"/>
      <w:r>
        <w:t>осталим</w:t>
      </w:r>
      <w:proofErr w:type="spellEnd"/>
      <w:r>
        <w:t xml:space="preserve"> </w:t>
      </w:r>
      <w:proofErr w:type="spellStart"/>
      <w:r>
        <w:t>случајевима</w:t>
      </w:r>
      <w:proofErr w:type="spellEnd"/>
      <w:r>
        <w:t xml:space="preserve">, </w:t>
      </w:r>
      <w:proofErr w:type="spellStart"/>
      <w:r>
        <w:t>нарочито</w:t>
      </w:r>
      <w:proofErr w:type="spellEnd"/>
      <w:r>
        <w:t xml:space="preserve"> </w:t>
      </w:r>
      <w:proofErr w:type="spellStart"/>
      <w:r>
        <w:t>на</w:t>
      </w:r>
      <w:proofErr w:type="spellEnd"/>
      <w:r>
        <w:t xml:space="preserve"> </w:t>
      </w:r>
      <w:proofErr w:type="spellStart"/>
      <w:r>
        <w:t>теренима</w:t>
      </w:r>
      <w:proofErr w:type="spellEnd"/>
      <w:r>
        <w:t xml:space="preserve"> </w:t>
      </w:r>
      <w:proofErr w:type="spellStart"/>
      <w:r>
        <w:t>за</w:t>
      </w:r>
      <w:proofErr w:type="spellEnd"/>
      <w:r>
        <w:t xml:space="preserve"> </w:t>
      </w:r>
      <w:proofErr w:type="spellStart"/>
      <w:r>
        <w:t>тренинг</w:t>
      </w:r>
      <w:proofErr w:type="spellEnd"/>
      <w:r>
        <w:t xml:space="preserve">, </w:t>
      </w:r>
      <w:proofErr w:type="spellStart"/>
      <w:r>
        <w:t>могу</w:t>
      </w:r>
      <w:proofErr w:type="spellEnd"/>
      <w:r>
        <w:t xml:space="preserve"> </w:t>
      </w:r>
      <w:proofErr w:type="spellStart"/>
      <w:r>
        <w:t>се</w:t>
      </w:r>
      <w:proofErr w:type="spellEnd"/>
      <w:r>
        <w:t xml:space="preserve"> </w:t>
      </w:r>
      <w:proofErr w:type="spellStart"/>
      <w:r>
        <w:t>користити</w:t>
      </w:r>
      <w:proofErr w:type="spellEnd"/>
      <w:r>
        <w:t xml:space="preserve"> и </w:t>
      </w:r>
      <w:proofErr w:type="spellStart"/>
      <w:r>
        <w:t>заштитне</w:t>
      </w:r>
      <w:proofErr w:type="spellEnd"/>
      <w:r>
        <w:t xml:space="preserve"> </w:t>
      </w:r>
      <w:proofErr w:type="spellStart"/>
      <w:r>
        <w:t>мреже</w:t>
      </w:r>
      <w:proofErr w:type="spellEnd"/>
      <w:r>
        <w:t xml:space="preserve"> </w:t>
      </w:r>
      <w:proofErr w:type="spellStart"/>
      <w:r>
        <w:t>једноставније</w:t>
      </w:r>
      <w:proofErr w:type="spellEnd"/>
      <w:r>
        <w:t xml:space="preserve"> </w:t>
      </w:r>
      <w:proofErr w:type="spellStart"/>
      <w:r>
        <w:t>конструкције</w:t>
      </w:r>
      <w:proofErr w:type="spellEnd"/>
      <w:r>
        <w:t xml:space="preserve">. </w:t>
      </w:r>
      <w:proofErr w:type="spellStart"/>
      <w:r>
        <w:t>Савети</w:t>
      </w:r>
      <w:proofErr w:type="spellEnd"/>
      <w:r>
        <w:t xml:space="preserve"> </w:t>
      </w:r>
      <w:proofErr w:type="spellStart"/>
      <w:r>
        <w:t>се</w:t>
      </w:r>
      <w:proofErr w:type="spellEnd"/>
      <w:r>
        <w:t xml:space="preserve"> </w:t>
      </w:r>
      <w:proofErr w:type="spellStart"/>
      <w:r>
        <w:t>могу</w:t>
      </w:r>
      <w:proofErr w:type="spellEnd"/>
      <w:r>
        <w:t xml:space="preserve"> </w:t>
      </w:r>
      <w:proofErr w:type="spellStart"/>
      <w:r>
        <w:t>добити</w:t>
      </w:r>
      <w:proofErr w:type="spellEnd"/>
      <w:r>
        <w:t xml:space="preserve">, </w:t>
      </w:r>
      <w:proofErr w:type="spellStart"/>
      <w:r>
        <w:t>на</w:t>
      </w:r>
      <w:proofErr w:type="spellEnd"/>
      <w:r>
        <w:t xml:space="preserve"> </w:t>
      </w:r>
      <w:proofErr w:type="spellStart"/>
      <w:r>
        <w:t>захтев</w:t>
      </w:r>
      <w:proofErr w:type="spellEnd"/>
      <w:r>
        <w:t xml:space="preserve">, </w:t>
      </w:r>
      <w:proofErr w:type="spellStart"/>
      <w:r>
        <w:t>од</w:t>
      </w:r>
      <w:proofErr w:type="spellEnd"/>
      <w:r>
        <w:t xml:space="preserve"> </w:t>
      </w:r>
      <w:proofErr w:type="spellStart"/>
      <w:r>
        <w:t>чланова</w:t>
      </w:r>
      <w:proofErr w:type="spellEnd"/>
      <w:r>
        <w:t xml:space="preserve"> </w:t>
      </w:r>
      <w:proofErr w:type="spellStart"/>
      <w:r>
        <w:t>или</w:t>
      </w:r>
      <w:proofErr w:type="spellEnd"/>
      <w:r>
        <w:t xml:space="preserve"> </w:t>
      </w:r>
      <w:proofErr w:type="spellStart"/>
      <w:r>
        <w:t>канцеларије</w:t>
      </w:r>
      <w:proofErr w:type="spellEnd"/>
      <w:r>
        <w:t xml:space="preserve"> </w:t>
      </w:r>
      <w:proofErr w:type="spellStart"/>
      <w:r>
        <w:t>Светске</w:t>
      </w:r>
      <w:proofErr w:type="spellEnd"/>
      <w:r>
        <w:t xml:space="preserve"> </w:t>
      </w:r>
      <w:proofErr w:type="spellStart"/>
      <w:r>
        <w:t>атлетике</w:t>
      </w:r>
      <w:proofErr w:type="spellEnd"/>
      <w:r>
        <w:t>.</w:t>
      </w:r>
    </w:p>
    <w:p w14:paraId="6401EF34" w14:textId="77777777" w:rsidR="004B5B46" w:rsidRDefault="004B5B46" w:rsidP="004B5B46">
      <w:pPr>
        <w:pStyle w:val="BodyText"/>
        <w:spacing w:before="10"/>
        <w:rPr>
          <w:sz w:val="14"/>
          <w:szCs w:val="14"/>
        </w:rPr>
      </w:pPr>
    </w:p>
    <w:p w14:paraId="39427CFA" w14:textId="77777777" w:rsidR="004B5B46" w:rsidRDefault="004B5B46" w:rsidP="0051373B">
      <w:pPr>
        <w:pStyle w:val="ListParagraph"/>
        <w:numPr>
          <w:ilvl w:val="1"/>
          <w:numId w:val="24"/>
        </w:numPr>
        <w:tabs>
          <w:tab w:val="left" w:pos="879"/>
        </w:tabs>
        <w:ind w:right="1213"/>
      </w:pPr>
      <w:proofErr w:type="spellStart"/>
      <w:r>
        <w:t>Заштитна</w:t>
      </w:r>
      <w:proofErr w:type="spellEnd"/>
      <w:r>
        <w:t xml:space="preserve"> </w:t>
      </w:r>
      <w:proofErr w:type="spellStart"/>
      <w:r>
        <w:t>мрежа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пројектована</w:t>
      </w:r>
      <w:proofErr w:type="spellEnd"/>
      <w:r>
        <w:t xml:space="preserve">, </w:t>
      </w:r>
      <w:proofErr w:type="spellStart"/>
      <w:r>
        <w:t>израђена</w:t>
      </w:r>
      <w:proofErr w:type="spellEnd"/>
      <w:r>
        <w:t xml:space="preserve"> и </w:t>
      </w:r>
      <w:proofErr w:type="spellStart"/>
      <w:r>
        <w:t>одржавана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заустави</w:t>
      </w:r>
      <w:proofErr w:type="spellEnd"/>
      <w:r>
        <w:t xml:space="preserve"> </w:t>
      </w:r>
      <w:proofErr w:type="spellStart"/>
      <w:r>
        <w:t>кладиво</w:t>
      </w:r>
      <w:proofErr w:type="spellEnd"/>
      <w:r>
        <w:t xml:space="preserve"> </w:t>
      </w:r>
      <w:proofErr w:type="spellStart"/>
      <w:r>
        <w:t>тежине</w:t>
      </w:r>
      <w:proofErr w:type="spellEnd"/>
      <w:r>
        <w:t xml:space="preserve"> 7,260кг </w:t>
      </w:r>
      <w:proofErr w:type="spellStart"/>
      <w:r>
        <w:t>избачено</w:t>
      </w:r>
      <w:proofErr w:type="spellEnd"/>
      <w:r>
        <w:t xml:space="preserve"> </w:t>
      </w:r>
      <w:proofErr w:type="spellStart"/>
      <w:r>
        <w:t>брзином</w:t>
      </w:r>
      <w:proofErr w:type="spellEnd"/>
      <w:r>
        <w:t xml:space="preserve"> </w:t>
      </w:r>
      <w:proofErr w:type="spellStart"/>
      <w:r>
        <w:t>од</w:t>
      </w:r>
      <w:proofErr w:type="spellEnd"/>
      <w:r>
        <w:t xml:space="preserve"> 32 </w:t>
      </w:r>
      <w:proofErr w:type="spellStart"/>
      <w:r>
        <w:t>метра</w:t>
      </w:r>
      <w:proofErr w:type="spellEnd"/>
      <w:r>
        <w:t xml:space="preserve"> у </w:t>
      </w:r>
      <w:proofErr w:type="spellStart"/>
      <w:r>
        <w:t>секунди</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тако</w:t>
      </w:r>
      <w:proofErr w:type="spellEnd"/>
      <w:r>
        <w:t xml:space="preserve"> </w:t>
      </w:r>
      <w:proofErr w:type="spellStart"/>
      <w:r>
        <w:t>постављена</w:t>
      </w:r>
      <w:proofErr w:type="spellEnd"/>
      <w:r>
        <w:t xml:space="preserve"> </w:t>
      </w:r>
      <w:proofErr w:type="spellStart"/>
      <w:r>
        <w:t>да</w:t>
      </w:r>
      <w:proofErr w:type="spellEnd"/>
      <w:r>
        <w:t xml:space="preserve"> </w:t>
      </w:r>
      <w:proofErr w:type="spellStart"/>
      <w:r>
        <w:t>онемогући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избачена</w:t>
      </w:r>
      <w:proofErr w:type="spellEnd"/>
      <w:r>
        <w:t xml:space="preserve"> </w:t>
      </w:r>
      <w:proofErr w:type="spellStart"/>
      <w:r>
        <w:t>справа</w:t>
      </w:r>
      <w:proofErr w:type="spellEnd"/>
      <w:r>
        <w:t xml:space="preserve"> </w:t>
      </w:r>
      <w:proofErr w:type="spellStart"/>
      <w:r>
        <w:t>одбије</w:t>
      </w:r>
      <w:proofErr w:type="spellEnd"/>
      <w:r>
        <w:t xml:space="preserve"> </w:t>
      </w:r>
      <w:proofErr w:type="spellStart"/>
      <w:r>
        <w:t>назад</w:t>
      </w:r>
      <w:proofErr w:type="spellEnd"/>
      <w:r>
        <w:t xml:space="preserve"> </w:t>
      </w:r>
      <w:proofErr w:type="spellStart"/>
      <w:r>
        <w:t>према</w:t>
      </w:r>
      <w:proofErr w:type="spellEnd"/>
      <w:r>
        <w:t xml:space="preserve"> </w:t>
      </w:r>
      <w:proofErr w:type="spellStart"/>
      <w:r>
        <w:t>такмичару</w:t>
      </w:r>
      <w:proofErr w:type="spellEnd"/>
      <w:r>
        <w:t xml:space="preserve"> </w:t>
      </w:r>
      <w:proofErr w:type="spellStart"/>
      <w:r>
        <w:t>или</w:t>
      </w:r>
      <w:proofErr w:type="spellEnd"/>
      <w:r>
        <w:t xml:space="preserve"> </w:t>
      </w:r>
      <w:proofErr w:type="spellStart"/>
      <w:r>
        <w:t>преко</w:t>
      </w:r>
      <w:proofErr w:type="spellEnd"/>
      <w:r>
        <w:t xml:space="preserve"> </w:t>
      </w:r>
      <w:proofErr w:type="spellStart"/>
      <w:r>
        <w:t>ивице</w:t>
      </w:r>
      <w:proofErr w:type="spellEnd"/>
      <w:r>
        <w:t xml:space="preserve"> </w:t>
      </w:r>
      <w:proofErr w:type="spellStart"/>
      <w:r>
        <w:t>мреже</w:t>
      </w:r>
      <w:proofErr w:type="spellEnd"/>
      <w:r>
        <w:t xml:space="preserve">. </w:t>
      </w:r>
      <w:proofErr w:type="spellStart"/>
      <w:r>
        <w:t>Сваки</w:t>
      </w:r>
      <w:proofErr w:type="spellEnd"/>
      <w:r>
        <w:t xml:space="preserve"> </w:t>
      </w:r>
      <w:proofErr w:type="spellStart"/>
      <w:r>
        <w:t>тип</w:t>
      </w:r>
      <w:proofErr w:type="spellEnd"/>
      <w:r>
        <w:t xml:space="preserve"> и </w:t>
      </w:r>
      <w:proofErr w:type="spellStart"/>
      <w:r>
        <w:t>конструкција</w:t>
      </w:r>
      <w:proofErr w:type="spellEnd"/>
      <w:r>
        <w:t xml:space="preserve"> </w:t>
      </w:r>
      <w:proofErr w:type="spellStart"/>
      <w:r>
        <w:t>мреже</w:t>
      </w:r>
      <w:proofErr w:type="spellEnd"/>
      <w:r>
        <w:t xml:space="preserve"> </w:t>
      </w:r>
      <w:proofErr w:type="spellStart"/>
      <w:r>
        <w:t>који</w:t>
      </w:r>
      <w:proofErr w:type="spellEnd"/>
      <w:r>
        <w:t xml:space="preserve"> </w:t>
      </w:r>
      <w:proofErr w:type="spellStart"/>
      <w:r>
        <w:t>испуњава</w:t>
      </w:r>
      <w:proofErr w:type="spellEnd"/>
      <w:r>
        <w:t xml:space="preserve"> </w:t>
      </w:r>
      <w:proofErr w:type="spellStart"/>
      <w:r>
        <w:t>захтеве</w:t>
      </w:r>
      <w:proofErr w:type="spellEnd"/>
      <w:r>
        <w:t xml:space="preserve"> </w:t>
      </w:r>
      <w:proofErr w:type="spellStart"/>
      <w:r>
        <w:t>из</w:t>
      </w:r>
      <w:proofErr w:type="spellEnd"/>
      <w:r>
        <w:t xml:space="preserve"> </w:t>
      </w:r>
      <w:proofErr w:type="spellStart"/>
      <w:r>
        <w:t>овог</w:t>
      </w:r>
      <w:proofErr w:type="spellEnd"/>
      <w:r>
        <w:t xml:space="preserve"> </w:t>
      </w:r>
      <w:proofErr w:type="spellStart"/>
      <w:r>
        <w:t>члана</w:t>
      </w:r>
      <w:proofErr w:type="spellEnd"/>
      <w:r>
        <w:t xml:space="preserve"> </w:t>
      </w:r>
      <w:proofErr w:type="spellStart"/>
      <w:proofErr w:type="gramStart"/>
      <w:r>
        <w:t>је</w:t>
      </w:r>
      <w:proofErr w:type="spellEnd"/>
      <w:r>
        <w:t xml:space="preserve">  </w:t>
      </w:r>
      <w:proofErr w:type="spellStart"/>
      <w:r>
        <w:t>дозвољен</w:t>
      </w:r>
      <w:proofErr w:type="spellEnd"/>
      <w:proofErr w:type="gramEnd"/>
      <w:r>
        <w:t xml:space="preserve">  </w:t>
      </w:r>
      <w:proofErr w:type="spellStart"/>
      <w:r>
        <w:t>за</w:t>
      </w:r>
      <w:proofErr w:type="spellEnd"/>
      <w:r>
        <w:t xml:space="preserve"> </w:t>
      </w:r>
      <w:proofErr w:type="spellStart"/>
      <w:r>
        <w:t>употребу</w:t>
      </w:r>
      <w:proofErr w:type="spellEnd"/>
      <w:r>
        <w:t>.</w:t>
      </w:r>
    </w:p>
    <w:p w14:paraId="46C1498D" w14:textId="77777777" w:rsidR="004B5B46" w:rsidRDefault="004B5B46" w:rsidP="004B5B46">
      <w:pPr>
        <w:pStyle w:val="ListParagraph"/>
      </w:pPr>
    </w:p>
    <w:p w14:paraId="002F920C" w14:textId="77777777" w:rsidR="004B5B46" w:rsidRDefault="004B5B46" w:rsidP="0051373B">
      <w:pPr>
        <w:pStyle w:val="ListParagraph"/>
        <w:numPr>
          <w:ilvl w:val="1"/>
          <w:numId w:val="24"/>
        </w:numPr>
        <w:tabs>
          <w:tab w:val="left" w:pos="879"/>
        </w:tabs>
        <w:spacing w:before="82"/>
        <w:ind w:right="1214"/>
      </w:pPr>
      <w:proofErr w:type="spellStart"/>
      <w:r>
        <w:t>Заштитна</w:t>
      </w:r>
      <w:proofErr w:type="spellEnd"/>
      <w:r>
        <w:t xml:space="preserve"> </w:t>
      </w:r>
      <w:proofErr w:type="spellStart"/>
      <w:r>
        <w:t>мрежа</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буде</w:t>
      </w:r>
      <w:proofErr w:type="spellEnd"/>
      <w:r>
        <w:t xml:space="preserve"> </w:t>
      </w:r>
      <w:proofErr w:type="spellStart"/>
      <w:r>
        <w:t>облика</w:t>
      </w:r>
      <w:proofErr w:type="spellEnd"/>
      <w:r>
        <w:t xml:space="preserve"> </w:t>
      </w:r>
      <w:proofErr w:type="spellStart"/>
      <w:r>
        <w:t>латиничног</w:t>
      </w:r>
      <w:proofErr w:type="spellEnd"/>
      <w:r>
        <w:t xml:space="preserve"> </w:t>
      </w:r>
      <w:proofErr w:type="spellStart"/>
      <w:r>
        <w:t>слова</w:t>
      </w:r>
      <w:proofErr w:type="spellEnd"/>
      <w:r>
        <w:t xml:space="preserve"> У, </w:t>
      </w:r>
      <w:proofErr w:type="spellStart"/>
      <w:r>
        <w:t>као</w:t>
      </w:r>
      <w:proofErr w:type="spellEnd"/>
      <w:r>
        <w:t xml:space="preserve"> </w:t>
      </w:r>
      <w:proofErr w:type="spellStart"/>
      <w:r>
        <w:t>што</w:t>
      </w:r>
      <w:proofErr w:type="spellEnd"/>
      <w:r>
        <w:t xml:space="preserve"> </w:t>
      </w:r>
      <w:proofErr w:type="spellStart"/>
      <w:r>
        <w:t>је</w:t>
      </w:r>
      <w:proofErr w:type="spellEnd"/>
      <w:r>
        <w:t xml:space="preserve"> </w:t>
      </w:r>
      <w:proofErr w:type="spellStart"/>
      <w:r>
        <w:t>приказано</w:t>
      </w:r>
      <w:proofErr w:type="spellEnd"/>
      <w:r>
        <w:t xml:space="preserve"> </w:t>
      </w:r>
      <w:proofErr w:type="spellStart"/>
      <w:r>
        <w:t>на</w:t>
      </w:r>
      <w:proofErr w:type="spellEnd"/>
      <w:r>
        <w:t xml:space="preserve"> </w:t>
      </w:r>
      <w:proofErr w:type="spellStart"/>
      <w:r>
        <w:t>скици</w:t>
      </w:r>
      <w:proofErr w:type="spellEnd"/>
      <w:r>
        <w:t xml:space="preserve"> (а)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Отвор</w:t>
      </w:r>
      <w:proofErr w:type="spellEnd"/>
      <w:r>
        <w:t xml:space="preserve"> </w:t>
      </w:r>
      <w:proofErr w:type="spellStart"/>
      <w:r>
        <w:t>мреже</w:t>
      </w:r>
      <w:proofErr w:type="spellEnd"/>
      <w:r>
        <w:t xml:space="preserve"> </w:t>
      </w:r>
      <w:proofErr w:type="spellStart"/>
      <w:proofErr w:type="gramStart"/>
      <w:r>
        <w:t>треба</w:t>
      </w:r>
      <w:proofErr w:type="spellEnd"/>
      <w:r>
        <w:t xml:space="preserve">  </w:t>
      </w:r>
      <w:proofErr w:type="spellStart"/>
      <w:r>
        <w:t>да</w:t>
      </w:r>
      <w:proofErr w:type="spellEnd"/>
      <w:proofErr w:type="gramEnd"/>
      <w:r>
        <w:t xml:space="preserve">  </w:t>
      </w:r>
      <w:proofErr w:type="spellStart"/>
      <w:r>
        <w:t>буде</w:t>
      </w:r>
      <w:proofErr w:type="spellEnd"/>
      <w:r>
        <w:t xml:space="preserve"> </w:t>
      </w:r>
      <w:proofErr w:type="spellStart"/>
      <w:r>
        <w:t>ширине</w:t>
      </w:r>
      <w:proofErr w:type="spellEnd"/>
      <w:r>
        <w:t xml:space="preserve"> 6м а </w:t>
      </w:r>
      <w:proofErr w:type="spellStart"/>
      <w:r>
        <w:t>на</w:t>
      </w:r>
      <w:proofErr w:type="spellEnd"/>
      <w:r>
        <w:t xml:space="preserve"> </w:t>
      </w:r>
      <w:proofErr w:type="spellStart"/>
      <w:r>
        <w:t>даљини</w:t>
      </w:r>
      <w:proofErr w:type="spellEnd"/>
      <w:r>
        <w:t xml:space="preserve"> </w:t>
      </w:r>
      <w:proofErr w:type="spellStart"/>
      <w:r>
        <w:t>од</w:t>
      </w:r>
      <w:proofErr w:type="spellEnd"/>
      <w:r>
        <w:t xml:space="preserve"> 7м </w:t>
      </w:r>
      <w:proofErr w:type="spellStart"/>
      <w:r>
        <w:t>испред</w:t>
      </w:r>
      <w:proofErr w:type="spellEnd"/>
      <w:r>
        <w:t xml:space="preserve"> </w:t>
      </w:r>
      <w:proofErr w:type="spellStart"/>
      <w:r>
        <w:t>центра</w:t>
      </w:r>
      <w:proofErr w:type="spellEnd"/>
      <w:r>
        <w:t xml:space="preserve"> </w:t>
      </w:r>
      <w:proofErr w:type="spellStart"/>
      <w:r>
        <w:t>круга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Крајеви</w:t>
      </w:r>
      <w:proofErr w:type="spellEnd"/>
      <w:r>
        <w:t xml:space="preserve"> </w:t>
      </w:r>
      <w:proofErr w:type="spellStart"/>
      <w:r>
        <w:t>отвора</w:t>
      </w:r>
      <w:proofErr w:type="spellEnd"/>
      <w:r>
        <w:t xml:space="preserve"> </w:t>
      </w:r>
      <w:proofErr w:type="spellStart"/>
      <w:r>
        <w:t>широког</w:t>
      </w:r>
      <w:proofErr w:type="spellEnd"/>
      <w:r>
        <w:t xml:space="preserve"> 6м </w:t>
      </w:r>
      <w:proofErr w:type="spellStart"/>
      <w:r>
        <w:t>треба</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унутрашња</w:t>
      </w:r>
      <w:proofErr w:type="spellEnd"/>
      <w:r>
        <w:t xml:space="preserve"> </w:t>
      </w:r>
      <w:proofErr w:type="spellStart"/>
      <w:r>
        <w:t>ивица</w:t>
      </w:r>
      <w:proofErr w:type="spellEnd"/>
      <w:r>
        <w:t xml:space="preserve"> </w:t>
      </w:r>
      <w:proofErr w:type="spellStart"/>
      <w:r>
        <w:t>покретне</w:t>
      </w:r>
      <w:proofErr w:type="spellEnd"/>
      <w:r>
        <w:t xml:space="preserve"> </w:t>
      </w:r>
      <w:proofErr w:type="spellStart"/>
      <w:r>
        <w:t>мреже</w:t>
      </w:r>
      <w:proofErr w:type="spellEnd"/>
      <w:r>
        <w:t xml:space="preserve">. </w:t>
      </w:r>
      <w:proofErr w:type="spellStart"/>
      <w:r>
        <w:t>Висина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најнижем</w:t>
      </w:r>
      <w:proofErr w:type="spellEnd"/>
      <w:r>
        <w:t xml:space="preserve"> </w:t>
      </w:r>
      <w:proofErr w:type="spellStart"/>
      <w:r>
        <w:t>делу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7м </w:t>
      </w:r>
      <w:proofErr w:type="spellStart"/>
      <w:r>
        <w:t>на</w:t>
      </w:r>
      <w:proofErr w:type="spellEnd"/>
      <w:r>
        <w:t xml:space="preserve"> </w:t>
      </w:r>
      <w:proofErr w:type="spellStart"/>
      <w:r>
        <w:t>задњој</w:t>
      </w:r>
      <w:proofErr w:type="spellEnd"/>
      <w:r>
        <w:t xml:space="preserve"> </w:t>
      </w:r>
      <w:proofErr w:type="spellStart"/>
      <w:r>
        <w:t>страни</w:t>
      </w:r>
      <w:proofErr w:type="spellEnd"/>
      <w:r>
        <w:t xml:space="preserve">, и </w:t>
      </w:r>
      <w:proofErr w:type="spellStart"/>
      <w:r>
        <w:t>најмање</w:t>
      </w:r>
      <w:proofErr w:type="spellEnd"/>
      <w:r>
        <w:t xml:space="preserve"> 10м </w:t>
      </w:r>
      <w:proofErr w:type="spellStart"/>
      <w:r>
        <w:t>на</w:t>
      </w:r>
      <w:proofErr w:type="spellEnd"/>
      <w:r>
        <w:t xml:space="preserve"> </w:t>
      </w:r>
      <w:proofErr w:type="spellStart"/>
      <w:r>
        <w:t>предњим</w:t>
      </w:r>
      <w:proofErr w:type="spellEnd"/>
      <w:r>
        <w:t xml:space="preserve"> </w:t>
      </w:r>
      <w:proofErr w:type="spellStart"/>
      <w:r>
        <w:t>крајевима</w:t>
      </w:r>
      <w:proofErr w:type="spellEnd"/>
      <w:r>
        <w:t xml:space="preserve"> </w:t>
      </w:r>
      <w:proofErr w:type="spellStart"/>
      <w:r>
        <w:t>непокретног</w:t>
      </w:r>
      <w:proofErr w:type="spellEnd"/>
      <w:r>
        <w:t xml:space="preserve"> </w:t>
      </w:r>
      <w:proofErr w:type="spellStart"/>
      <w:r>
        <w:t>дела</w:t>
      </w:r>
      <w:proofErr w:type="spellEnd"/>
      <w:r>
        <w:t xml:space="preserve"> </w:t>
      </w:r>
      <w:proofErr w:type="spellStart"/>
      <w:r>
        <w:t>мреже</w:t>
      </w:r>
      <w:proofErr w:type="spellEnd"/>
      <w:r>
        <w:t xml:space="preserve"> у </w:t>
      </w:r>
      <w:proofErr w:type="spellStart"/>
      <w:r>
        <w:t>дужини</w:t>
      </w:r>
      <w:proofErr w:type="spellEnd"/>
      <w:r>
        <w:t xml:space="preserve"> </w:t>
      </w:r>
      <w:proofErr w:type="spellStart"/>
      <w:r>
        <w:t>од</w:t>
      </w:r>
      <w:proofErr w:type="spellEnd"/>
      <w:r>
        <w:t xml:space="preserve"> 2,8м.</w:t>
      </w:r>
    </w:p>
    <w:p w14:paraId="3C029872" w14:textId="77777777" w:rsidR="004B5B46" w:rsidRDefault="004B5B46" w:rsidP="004B5B46">
      <w:pPr>
        <w:pStyle w:val="BodyText"/>
        <w:spacing w:before="10"/>
        <w:rPr>
          <w:sz w:val="20"/>
        </w:rPr>
      </w:pPr>
    </w:p>
    <w:p w14:paraId="4A9F2F32" w14:textId="77777777" w:rsidR="004B5B46" w:rsidRDefault="004B5B46" w:rsidP="004B5B46">
      <w:pPr>
        <w:pStyle w:val="BodyText"/>
        <w:ind w:left="878" w:right="1212"/>
        <w:jc w:val="both"/>
        <w:rPr>
          <w:sz w:val="22"/>
        </w:rPr>
      </w:pPr>
      <w:proofErr w:type="spellStart"/>
      <w:r>
        <w:t>Приликом</w:t>
      </w:r>
      <w:proofErr w:type="spellEnd"/>
      <w:r>
        <w:t xml:space="preserve"> </w:t>
      </w:r>
      <w:proofErr w:type="spellStart"/>
      <w:r>
        <w:t>израде</w:t>
      </w:r>
      <w:proofErr w:type="spellEnd"/>
      <w:r>
        <w:t xml:space="preserve"> </w:t>
      </w:r>
      <w:proofErr w:type="spellStart"/>
      <w:r>
        <w:t>мреже</w:t>
      </w:r>
      <w:proofErr w:type="spellEnd"/>
      <w:r>
        <w:t xml:space="preserve"> </w:t>
      </w:r>
      <w:proofErr w:type="spellStart"/>
      <w:r>
        <w:t>треба</w:t>
      </w:r>
      <w:proofErr w:type="spellEnd"/>
      <w:r>
        <w:t xml:space="preserve"> </w:t>
      </w:r>
      <w:proofErr w:type="spellStart"/>
      <w:r>
        <w:t>предвидети</w:t>
      </w:r>
      <w:proofErr w:type="spellEnd"/>
      <w:r>
        <w:t xml:space="preserve"> </w:t>
      </w:r>
      <w:proofErr w:type="spellStart"/>
      <w:r>
        <w:t>мере</w:t>
      </w:r>
      <w:proofErr w:type="spellEnd"/>
      <w:r>
        <w:t xml:space="preserve"> </w:t>
      </w:r>
      <w:proofErr w:type="spellStart"/>
      <w:r>
        <w:t>како</w:t>
      </w:r>
      <w:proofErr w:type="spellEnd"/>
      <w:r>
        <w:t xml:space="preserve"> </w:t>
      </w:r>
      <w:proofErr w:type="spellStart"/>
      <w:r>
        <w:t>би</w:t>
      </w:r>
      <w:proofErr w:type="spellEnd"/>
      <w:r>
        <w:t xml:space="preserve"> </w:t>
      </w:r>
      <w:proofErr w:type="spellStart"/>
      <w:r>
        <w:t>се</w:t>
      </w:r>
      <w:proofErr w:type="spellEnd"/>
      <w:r>
        <w:t xml:space="preserve"> </w:t>
      </w:r>
      <w:proofErr w:type="spellStart"/>
      <w:r>
        <w:t>искључила</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кладиво</w:t>
      </w:r>
      <w:proofErr w:type="spellEnd"/>
      <w:r>
        <w:t xml:space="preserve"> </w:t>
      </w:r>
      <w:proofErr w:type="spellStart"/>
      <w:r>
        <w:t>прође</w:t>
      </w:r>
      <w:proofErr w:type="spellEnd"/>
      <w:r>
        <w:t xml:space="preserve"> </w:t>
      </w:r>
      <w:proofErr w:type="spellStart"/>
      <w:r>
        <w:t>између</w:t>
      </w:r>
      <w:proofErr w:type="spellEnd"/>
      <w:r>
        <w:t xml:space="preserve"> </w:t>
      </w:r>
      <w:proofErr w:type="spellStart"/>
      <w:r>
        <w:t>спојева</w:t>
      </w:r>
      <w:proofErr w:type="spellEnd"/>
      <w:r>
        <w:t xml:space="preserve"> </w:t>
      </w:r>
      <w:proofErr w:type="spellStart"/>
      <w:r>
        <w:t>делова</w:t>
      </w:r>
      <w:proofErr w:type="spellEnd"/>
      <w:r>
        <w:t xml:space="preserve"> </w:t>
      </w:r>
      <w:proofErr w:type="spellStart"/>
      <w:r>
        <w:t>мреже</w:t>
      </w:r>
      <w:proofErr w:type="spellEnd"/>
      <w:r>
        <w:t xml:space="preserve"> </w:t>
      </w:r>
      <w:proofErr w:type="spellStart"/>
      <w:r>
        <w:t>или</w:t>
      </w:r>
      <w:proofErr w:type="spellEnd"/>
      <w:r>
        <w:t xml:space="preserve"> </w:t>
      </w:r>
      <w:proofErr w:type="spellStart"/>
      <w:r>
        <w:t>испод</w:t>
      </w:r>
      <w:proofErr w:type="spellEnd"/>
      <w:r>
        <w:t xml:space="preserve"> </w:t>
      </w:r>
      <w:proofErr w:type="spellStart"/>
      <w:r>
        <w:t>доњег</w:t>
      </w:r>
      <w:proofErr w:type="spellEnd"/>
      <w:r>
        <w:t xml:space="preserve"> </w:t>
      </w:r>
      <w:proofErr w:type="spellStart"/>
      <w:r>
        <w:t>краја</w:t>
      </w:r>
      <w:proofErr w:type="spellEnd"/>
      <w:r>
        <w:t xml:space="preserve"> </w:t>
      </w:r>
      <w:proofErr w:type="spellStart"/>
      <w:r>
        <w:t>мреже</w:t>
      </w:r>
      <w:proofErr w:type="spellEnd"/>
      <w:r>
        <w:t>.</w:t>
      </w:r>
    </w:p>
    <w:p w14:paraId="57E27AF6" w14:textId="77777777" w:rsidR="004B5B46" w:rsidRDefault="004B5B46" w:rsidP="004B5B46">
      <w:pPr>
        <w:pStyle w:val="BodyText"/>
        <w:spacing w:before="11"/>
        <w:rPr>
          <w:sz w:val="20"/>
        </w:rPr>
      </w:pPr>
    </w:p>
    <w:p w14:paraId="26941B7E" w14:textId="77777777" w:rsidR="004B5B46" w:rsidRDefault="004B5B46" w:rsidP="004B5B46">
      <w:pPr>
        <w:ind w:left="878" w:right="1213"/>
        <w:jc w:val="both"/>
        <w:rPr>
          <w:i/>
        </w:rPr>
      </w:pPr>
      <w:proofErr w:type="spellStart"/>
      <w:r>
        <w:rPr>
          <w:i/>
        </w:rPr>
        <w:t>Напомена</w:t>
      </w:r>
      <w:proofErr w:type="spellEnd"/>
      <w:r>
        <w:rPr>
          <w:i/>
        </w:rPr>
        <w:t xml:space="preserve">: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крила</w:t>
      </w:r>
      <w:proofErr w:type="spellEnd"/>
      <w:r>
        <w:rPr>
          <w:i/>
        </w:rPr>
        <w:t>/</w:t>
      </w:r>
      <w:proofErr w:type="spellStart"/>
      <w:r>
        <w:rPr>
          <w:i/>
        </w:rPr>
        <w:t>мреже</w:t>
      </w:r>
      <w:proofErr w:type="spellEnd"/>
      <w:r>
        <w:rPr>
          <w:i/>
        </w:rPr>
        <w:t xml:space="preserve"> </w:t>
      </w:r>
      <w:proofErr w:type="spellStart"/>
      <w:r>
        <w:rPr>
          <w:i/>
        </w:rPr>
        <w:t>није</w:t>
      </w:r>
      <w:proofErr w:type="spellEnd"/>
      <w:r>
        <w:rPr>
          <w:i/>
        </w:rPr>
        <w:t xml:space="preserve"> </w:t>
      </w:r>
      <w:proofErr w:type="spellStart"/>
      <w:r>
        <w:rPr>
          <w:i/>
        </w:rPr>
        <w:t>од</w:t>
      </w:r>
      <w:proofErr w:type="spellEnd"/>
      <w:r>
        <w:rPr>
          <w:i/>
        </w:rPr>
        <w:t xml:space="preserve"> </w:t>
      </w:r>
      <w:proofErr w:type="spellStart"/>
      <w:r>
        <w:rPr>
          <w:i/>
        </w:rPr>
        <w:t>важности</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је</w:t>
      </w:r>
      <w:proofErr w:type="spellEnd"/>
      <w:r>
        <w:rPr>
          <w:i/>
        </w:rPr>
        <w:t xml:space="preserve"> </w:t>
      </w:r>
      <w:proofErr w:type="spellStart"/>
      <w:r>
        <w:rPr>
          <w:i/>
        </w:rPr>
        <w:t>мрежа</w:t>
      </w:r>
      <w:proofErr w:type="spellEnd"/>
      <w:r>
        <w:rPr>
          <w:i/>
        </w:rPr>
        <w:t xml:space="preserve"> </w:t>
      </w:r>
      <w:proofErr w:type="spellStart"/>
      <w:r>
        <w:rPr>
          <w:i/>
        </w:rPr>
        <w:t>најмање</w:t>
      </w:r>
      <w:proofErr w:type="spellEnd"/>
      <w:r>
        <w:rPr>
          <w:i/>
        </w:rPr>
        <w:t xml:space="preserve"> 3,50м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
    <w:p w14:paraId="1AEF685F" w14:textId="77777777" w:rsidR="004B5B46" w:rsidRDefault="004B5B46" w:rsidP="004B5B46">
      <w:pPr>
        <w:pStyle w:val="BodyText"/>
        <w:spacing w:before="9"/>
        <w:rPr>
          <w:i/>
          <w:sz w:val="20"/>
        </w:rPr>
      </w:pPr>
    </w:p>
    <w:p w14:paraId="6D83D5CE" w14:textId="77777777" w:rsidR="004B5B46" w:rsidRDefault="004B5B46" w:rsidP="0051373B">
      <w:pPr>
        <w:pStyle w:val="ListParagraph"/>
        <w:numPr>
          <w:ilvl w:val="1"/>
          <w:numId w:val="24"/>
        </w:numPr>
        <w:tabs>
          <w:tab w:val="left" w:pos="879"/>
        </w:tabs>
        <w:ind w:right="1213"/>
      </w:pPr>
      <w:proofErr w:type="spellStart"/>
      <w:r>
        <w:t>Предњи</w:t>
      </w:r>
      <w:proofErr w:type="spellEnd"/>
      <w:r>
        <w:t xml:space="preserve"> </w:t>
      </w:r>
      <w:proofErr w:type="spellStart"/>
      <w:r>
        <w:t>део</w:t>
      </w:r>
      <w:proofErr w:type="spellEnd"/>
      <w:r>
        <w:t xml:space="preserve"> </w:t>
      </w:r>
      <w:proofErr w:type="spellStart"/>
      <w:r>
        <w:t>заштитне</w:t>
      </w:r>
      <w:proofErr w:type="spellEnd"/>
      <w:r>
        <w:t xml:space="preserve"> </w:t>
      </w:r>
      <w:proofErr w:type="spellStart"/>
      <w:r>
        <w:t>мрежа</w:t>
      </w:r>
      <w:proofErr w:type="spellEnd"/>
      <w:r>
        <w:t xml:space="preserve"> </w:t>
      </w:r>
      <w:proofErr w:type="spellStart"/>
      <w:r>
        <w:t>чине</w:t>
      </w:r>
      <w:proofErr w:type="spellEnd"/>
      <w:r>
        <w:t xml:space="preserve"> </w:t>
      </w:r>
      <w:proofErr w:type="spellStart"/>
      <w:r>
        <w:t>два</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ширине</w:t>
      </w:r>
      <w:proofErr w:type="spellEnd"/>
      <w:r>
        <w:t xml:space="preserve"> 2м, </w:t>
      </w:r>
      <w:proofErr w:type="spellStart"/>
      <w:r>
        <w:t>од</w:t>
      </w:r>
      <w:proofErr w:type="spellEnd"/>
      <w:r>
        <w:t xml:space="preserve"> </w:t>
      </w:r>
      <w:proofErr w:type="spellStart"/>
      <w:r>
        <w:t>којих</w:t>
      </w:r>
      <w:proofErr w:type="spellEnd"/>
      <w:r>
        <w:t xml:space="preserve"> </w:t>
      </w:r>
      <w:proofErr w:type="spellStart"/>
      <w:r>
        <w:t>је</w:t>
      </w:r>
      <w:proofErr w:type="spellEnd"/>
      <w:r>
        <w:t xml:space="preserve"> </w:t>
      </w:r>
      <w:proofErr w:type="spellStart"/>
      <w:r>
        <w:t>једно</w:t>
      </w:r>
      <w:proofErr w:type="spellEnd"/>
      <w:r>
        <w:t xml:space="preserve"> </w:t>
      </w:r>
      <w:proofErr w:type="spellStart"/>
      <w:r>
        <w:t>увек</w:t>
      </w:r>
      <w:proofErr w:type="spellEnd"/>
      <w:r>
        <w:t xml:space="preserve"> </w:t>
      </w:r>
      <w:proofErr w:type="spellStart"/>
      <w:r>
        <w:t>затворено</w:t>
      </w:r>
      <w:proofErr w:type="spellEnd"/>
      <w:r>
        <w:t xml:space="preserve">. </w:t>
      </w:r>
      <w:proofErr w:type="spellStart"/>
      <w:r>
        <w:t>Висина</w:t>
      </w:r>
      <w:proofErr w:type="spellEnd"/>
      <w:r>
        <w:t xml:space="preserve"> </w:t>
      </w:r>
      <w:proofErr w:type="spellStart"/>
      <w:r>
        <w:t>ових</w:t>
      </w:r>
      <w:proofErr w:type="spellEnd"/>
      <w:r>
        <w:t xml:space="preserve"> </w:t>
      </w:r>
      <w:proofErr w:type="spellStart"/>
      <w:r>
        <w:t>крила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мања</w:t>
      </w:r>
      <w:proofErr w:type="spellEnd"/>
      <w:r>
        <w:t xml:space="preserve"> </w:t>
      </w:r>
      <w:proofErr w:type="spellStart"/>
      <w:r>
        <w:t>од</w:t>
      </w:r>
      <w:proofErr w:type="spellEnd"/>
      <w:r>
        <w:t xml:space="preserve"> 10м.</w:t>
      </w:r>
    </w:p>
    <w:p w14:paraId="75AE431B" w14:textId="77777777" w:rsidR="004B5B46" w:rsidRDefault="004B5B46" w:rsidP="004B5B46">
      <w:pPr>
        <w:pStyle w:val="BodyText"/>
        <w:spacing w:before="11"/>
        <w:rPr>
          <w:sz w:val="20"/>
        </w:rPr>
      </w:pPr>
    </w:p>
    <w:p w14:paraId="39516C01" w14:textId="77777777" w:rsidR="004B5B46" w:rsidRDefault="004B5B46" w:rsidP="004B5B46">
      <w:pPr>
        <w:ind w:left="878" w:right="1213"/>
        <w:jc w:val="both"/>
        <w:rPr>
          <w:i/>
        </w:rPr>
      </w:pPr>
      <w:proofErr w:type="spellStart"/>
      <w:r>
        <w:rPr>
          <w:i/>
        </w:rPr>
        <w:t>Напомена</w:t>
      </w:r>
      <w:proofErr w:type="spellEnd"/>
      <w:r>
        <w:rPr>
          <w:i/>
        </w:rPr>
        <w:t xml:space="preserve"> (I): </w:t>
      </w:r>
      <w:proofErr w:type="spellStart"/>
      <w:r>
        <w:rPr>
          <w:i/>
        </w:rPr>
        <w:t>Лево</w:t>
      </w:r>
      <w:proofErr w:type="spellEnd"/>
      <w:r>
        <w:rPr>
          <w:i/>
        </w:rPr>
        <w:t xml:space="preserve"> </w:t>
      </w:r>
      <w:proofErr w:type="spellStart"/>
      <w:r>
        <w:rPr>
          <w:i/>
        </w:rPr>
        <w:t>крило</w:t>
      </w:r>
      <w:proofErr w:type="spellEnd"/>
      <w:r>
        <w:rPr>
          <w:i/>
        </w:rPr>
        <w:t xml:space="preserve"> </w:t>
      </w:r>
      <w:proofErr w:type="spellStart"/>
      <w:r>
        <w:rPr>
          <w:i/>
        </w:rPr>
        <w:t>се</w:t>
      </w:r>
      <w:proofErr w:type="spellEnd"/>
      <w:r>
        <w:rPr>
          <w:i/>
        </w:rPr>
        <w:t xml:space="preserve"> </w:t>
      </w:r>
      <w:proofErr w:type="spellStart"/>
      <w:r>
        <w:rPr>
          <w:i/>
        </w:rPr>
        <w:t>користи</w:t>
      </w:r>
      <w:proofErr w:type="spellEnd"/>
      <w:r>
        <w:rPr>
          <w:i/>
        </w:rPr>
        <w:t xml:space="preserve"> (</w:t>
      </w:r>
      <w:proofErr w:type="spellStart"/>
      <w:r>
        <w:rPr>
          <w:i/>
        </w:rPr>
        <w:t>затвара</w:t>
      </w:r>
      <w:proofErr w:type="spellEnd"/>
      <w:r>
        <w:rPr>
          <w:i/>
        </w:rPr>
        <w:t xml:space="preserve">) </w:t>
      </w:r>
      <w:proofErr w:type="spellStart"/>
      <w:r>
        <w:rPr>
          <w:i/>
        </w:rPr>
        <w:t>када</w:t>
      </w:r>
      <w:proofErr w:type="spellEnd"/>
      <w:r>
        <w:rPr>
          <w:i/>
        </w:rPr>
        <w:t xml:space="preserve"> </w:t>
      </w:r>
      <w:proofErr w:type="spellStart"/>
      <w:r>
        <w:rPr>
          <w:i/>
        </w:rPr>
        <w:t>бацају</w:t>
      </w:r>
      <w:proofErr w:type="spellEnd"/>
      <w:r>
        <w:rPr>
          <w:i/>
        </w:rPr>
        <w:t xml:space="preserve"> </w:t>
      </w:r>
      <w:proofErr w:type="spellStart"/>
      <w:r>
        <w:rPr>
          <w:i/>
        </w:rPr>
        <w:t>такмичари</w:t>
      </w:r>
      <w:proofErr w:type="spellEnd"/>
      <w:r>
        <w:rPr>
          <w:i/>
        </w:rPr>
        <w:t xml:space="preserve"> </w:t>
      </w:r>
      <w:proofErr w:type="spellStart"/>
      <w:r>
        <w:rPr>
          <w:i/>
        </w:rPr>
        <w:t>који</w:t>
      </w:r>
      <w:proofErr w:type="spellEnd"/>
      <w:r>
        <w:rPr>
          <w:i/>
        </w:rPr>
        <w:t xml:space="preserve"> </w:t>
      </w:r>
      <w:proofErr w:type="spellStart"/>
      <w:r>
        <w:rPr>
          <w:i/>
        </w:rPr>
        <w:t>праве</w:t>
      </w:r>
      <w:proofErr w:type="spellEnd"/>
      <w:r>
        <w:rPr>
          <w:i/>
        </w:rPr>
        <w:t xml:space="preserve"> </w:t>
      </w:r>
      <w:proofErr w:type="spellStart"/>
      <w:r>
        <w:rPr>
          <w:i/>
        </w:rPr>
        <w:t>окрет</w:t>
      </w:r>
      <w:proofErr w:type="spellEnd"/>
      <w:r>
        <w:rPr>
          <w:i/>
        </w:rPr>
        <w:t xml:space="preserve"> у </w:t>
      </w:r>
      <w:proofErr w:type="spellStart"/>
      <w:r>
        <w:rPr>
          <w:i/>
        </w:rPr>
        <w:t>смеру</w:t>
      </w:r>
      <w:proofErr w:type="spellEnd"/>
      <w:r>
        <w:rPr>
          <w:i/>
        </w:rPr>
        <w:t xml:space="preserve"> </w:t>
      </w:r>
      <w:proofErr w:type="spellStart"/>
      <w:r>
        <w:rPr>
          <w:i/>
        </w:rPr>
        <w:t>супротном</w:t>
      </w:r>
      <w:proofErr w:type="spellEnd"/>
      <w:r>
        <w:rPr>
          <w:i/>
        </w:rPr>
        <w:t xml:space="preserve"> </w:t>
      </w:r>
      <w:proofErr w:type="spellStart"/>
      <w:r>
        <w:rPr>
          <w:i/>
        </w:rPr>
        <w:t>од</w:t>
      </w:r>
      <w:proofErr w:type="spellEnd"/>
      <w:r>
        <w:rPr>
          <w:i/>
        </w:rPr>
        <w:t xml:space="preserve"> </w:t>
      </w:r>
      <w:proofErr w:type="spellStart"/>
      <w:r>
        <w:rPr>
          <w:i/>
        </w:rPr>
        <w:t>смера</w:t>
      </w:r>
      <w:proofErr w:type="spellEnd"/>
      <w:r>
        <w:rPr>
          <w:i/>
        </w:rPr>
        <w:t xml:space="preserve"> </w:t>
      </w:r>
      <w:proofErr w:type="spellStart"/>
      <w:r>
        <w:rPr>
          <w:i/>
        </w:rPr>
        <w:t>кретања</w:t>
      </w:r>
      <w:proofErr w:type="spellEnd"/>
      <w:r>
        <w:rPr>
          <w:i/>
        </w:rPr>
        <w:t xml:space="preserve"> </w:t>
      </w:r>
      <w:proofErr w:type="spellStart"/>
      <w:r>
        <w:rPr>
          <w:i/>
        </w:rPr>
        <w:t>казаљке</w:t>
      </w:r>
      <w:proofErr w:type="spellEnd"/>
      <w:r>
        <w:rPr>
          <w:i/>
        </w:rPr>
        <w:t xml:space="preserve"> </w:t>
      </w:r>
      <w:proofErr w:type="spellStart"/>
      <w:r>
        <w:rPr>
          <w:i/>
        </w:rPr>
        <w:t>сата</w:t>
      </w:r>
      <w:proofErr w:type="spellEnd"/>
      <w:r>
        <w:rPr>
          <w:i/>
        </w:rPr>
        <w:t xml:space="preserve">, </w:t>
      </w:r>
      <w:proofErr w:type="spellStart"/>
      <w:r>
        <w:rPr>
          <w:i/>
        </w:rPr>
        <w:t>десно</w:t>
      </w:r>
      <w:proofErr w:type="spellEnd"/>
      <w:r>
        <w:rPr>
          <w:i/>
        </w:rPr>
        <w:t xml:space="preserve"> </w:t>
      </w:r>
      <w:proofErr w:type="spellStart"/>
      <w:r>
        <w:rPr>
          <w:i/>
        </w:rPr>
        <w:t>крило</w:t>
      </w:r>
      <w:proofErr w:type="spellEnd"/>
      <w:r>
        <w:rPr>
          <w:i/>
        </w:rPr>
        <w:t xml:space="preserve"> </w:t>
      </w:r>
      <w:proofErr w:type="spellStart"/>
      <w:r>
        <w:rPr>
          <w:i/>
        </w:rPr>
        <w:t>када</w:t>
      </w:r>
      <w:proofErr w:type="spellEnd"/>
      <w:r>
        <w:rPr>
          <w:i/>
        </w:rPr>
        <w:t xml:space="preserve"> </w:t>
      </w:r>
      <w:proofErr w:type="spellStart"/>
      <w:r>
        <w:rPr>
          <w:i/>
        </w:rPr>
        <w:t>бацају</w:t>
      </w:r>
      <w:proofErr w:type="spellEnd"/>
      <w:r>
        <w:rPr>
          <w:i/>
        </w:rPr>
        <w:t xml:space="preserve"> </w:t>
      </w:r>
      <w:proofErr w:type="spellStart"/>
      <w:r>
        <w:rPr>
          <w:i/>
        </w:rPr>
        <w:t>такмичари</w:t>
      </w:r>
      <w:proofErr w:type="spellEnd"/>
      <w:r>
        <w:rPr>
          <w:i/>
        </w:rPr>
        <w:t xml:space="preserve"> </w:t>
      </w:r>
      <w:proofErr w:type="spellStart"/>
      <w:r>
        <w:rPr>
          <w:i/>
        </w:rPr>
        <w:t>који</w:t>
      </w:r>
      <w:proofErr w:type="spellEnd"/>
      <w:r>
        <w:rPr>
          <w:i/>
        </w:rPr>
        <w:t xml:space="preserve"> </w:t>
      </w:r>
      <w:proofErr w:type="spellStart"/>
      <w:r>
        <w:rPr>
          <w:i/>
        </w:rPr>
        <w:t>праве</w:t>
      </w:r>
      <w:proofErr w:type="spellEnd"/>
      <w:r>
        <w:rPr>
          <w:i/>
        </w:rPr>
        <w:t xml:space="preserve"> </w:t>
      </w:r>
      <w:proofErr w:type="spellStart"/>
      <w:r>
        <w:rPr>
          <w:i/>
        </w:rPr>
        <w:t>окрет</w:t>
      </w:r>
      <w:proofErr w:type="spellEnd"/>
      <w:r>
        <w:rPr>
          <w:i/>
        </w:rPr>
        <w:t xml:space="preserve"> у </w:t>
      </w:r>
      <w:proofErr w:type="spellStart"/>
      <w:r>
        <w:rPr>
          <w:i/>
        </w:rPr>
        <w:t>смеру</w:t>
      </w:r>
      <w:proofErr w:type="spellEnd"/>
      <w:r>
        <w:rPr>
          <w:i/>
        </w:rPr>
        <w:t xml:space="preserve"> </w:t>
      </w:r>
      <w:proofErr w:type="spellStart"/>
      <w:r>
        <w:rPr>
          <w:i/>
        </w:rPr>
        <w:t>кретања</w:t>
      </w:r>
      <w:proofErr w:type="spellEnd"/>
      <w:r>
        <w:rPr>
          <w:i/>
        </w:rPr>
        <w:t xml:space="preserve"> </w:t>
      </w:r>
      <w:proofErr w:type="spellStart"/>
      <w:r>
        <w:rPr>
          <w:i/>
        </w:rPr>
        <w:t>казаљке</w:t>
      </w:r>
      <w:proofErr w:type="spellEnd"/>
      <w:r>
        <w:rPr>
          <w:i/>
        </w:rPr>
        <w:t xml:space="preserve"> </w:t>
      </w:r>
      <w:proofErr w:type="spellStart"/>
      <w:r>
        <w:rPr>
          <w:i/>
        </w:rPr>
        <w:t>сата</w:t>
      </w:r>
      <w:proofErr w:type="spellEnd"/>
      <w:r>
        <w:rPr>
          <w:i/>
        </w:rPr>
        <w:t xml:space="preserve">. </w:t>
      </w:r>
      <w:proofErr w:type="spellStart"/>
      <w:r>
        <w:rPr>
          <w:i/>
        </w:rPr>
        <w:t>Имајући</w:t>
      </w:r>
      <w:proofErr w:type="spellEnd"/>
      <w:r>
        <w:rPr>
          <w:i/>
        </w:rPr>
        <w:t xml:space="preserve"> у </w:t>
      </w:r>
      <w:proofErr w:type="spellStart"/>
      <w:r>
        <w:rPr>
          <w:i/>
        </w:rPr>
        <w:t>виду</w:t>
      </w:r>
      <w:proofErr w:type="spellEnd"/>
      <w:r>
        <w:rPr>
          <w:i/>
        </w:rPr>
        <w:t xml:space="preserve"> </w:t>
      </w:r>
      <w:proofErr w:type="spellStart"/>
      <w:r>
        <w:rPr>
          <w:i/>
        </w:rPr>
        <w:t>могућу</w:t>
      </w:r>
      <w:proofErr w:type="spellEnd"/>
      <w:r>
        <w:rPr>
          <w:i/>
        </w:rPr>
        <w:t xml:space="preserve"> </w:t>
      </w:r>
      <w:proofErr w:type="spellStart"/>
      <w:r>
        <w:rPr>
          <w:i/>
        </w:rPr>
        <w:t>потребу</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w:t>
      </w:r>
      <w:proofErr w:type="spellStart"/>
      <w:r>
        <w:rPr>
          <w:i/>
        </w:rPr>
        <w:t>наизменично</w:t>
      </w:r>
      <w:proofErr w:type="spellEnd"/>
      <w:r>
        <w:rPr>
          <w:i/>
        </w:rPr>
        <w:t xml:space="preserve"> </w:t>
      </w:r>
      <w:proofErr w:type="spellStart"/>
      <w:r>
        <w:rPr>
          <w:i/>
        </w:rPr>
        <w:t>користе</w:t>
      </w:r>
      <w:proofErr w:type="spellEnd"/>
      <w:r>
        <w:rPr>
          <w:i/>
        </w:rPr>
        <w:t xml:space="preserve"> </w:t>
      </w:r>
      <w:proofErr w:type="spellStart"/>
      <w:r>
        <w:rPr>
          <w:i/>
        </w:rPr>
        <w:t>оба</w:t>
      </w:r>
      <w:proofErr w:type="spellEnd"/>
      <w:r>
        <w:rPr>
          <w:i/>
        </w:rPr>
        <w:t xml:space="preserve"> </w:t>
      </w:r>
      <w:proofErr w:type="spellStart"/>
      <w:r>
        <w:rPr>
          <w:i/>
        </w:rPr>
        <w:t>крила</w:t>
      </w:r>
      <w:proofErr w:type="spellEnd"/>
      <w:r>
        <w:rPr>
          <w:i/>
        </w:rPr>
        <w:t xml:space="preserve">, </w:t>
      </w:r>
      <w:proofErr w:type="spellStart"/>
      <w:r>
        <w:rPr>
          <w:i/>
        </w:rPr>
        <w:t>због</w:t>
      </w:r>
      <w:proofErr w:type="spellEnd"/>
      <w:r>
        <w:rPr>
          <w:i/>
        </w:rPr>
        <w:t xml:space="preserve"> </w:t>
      </w:r>
      <w:proofErr w:type="spellStart"/>
      <w:r>
        <w:rPr>
          <w:i/>
        </w:rPr>
        <w:t>учешћа</w:t>
      </w:r>
      <w:proofErr w:type="spellEnd"/>
      <w:r>
        <w:rPr>
          <w:i/>
        </w:rPr>
        <w:t xml:space="preserve"> </w:t>
      </w:r>
      <w:proofErr w:type="spellStart"/>
      <w:r>
        <w:rPr>
          <w:i/>
        </w:rPr>
        <w:t>леворуких</w:t>
      </w:r>
      <w:proofErr w:type="spellEnd"/>
      <w:r>
        <w:rPr>
          <w:i/>
        </w:rPr>
        <w:t xml:space="preserve"> и </w:t>
      </w:r>
      <w:proofErr w:type="spellStart"/>
      <w:r>
        <w:rPr>
          <w:i/>
        </w:rPr>
        <w:t>десноруких</w:t>
      </w:r>
      <w:proofErr w:type="spellEnd"/>
      <w:r>
        <w:rPr>
          <w:i/>
        </w:rPr>
        <w:t xml:space="preserve"> </w:t>
      </w:r>
      <w:proofErr w:type="spellStart"/>
      <w:r>
        <w:rPr>
          <w:i/>
        </w:rPr>
        <w:t>бацача</w:t>
      </w:r>
      <w:proofErr w:type="spellEnd"/>
      <w:r>
        <w:rPr>
          <w:i/>
        </w:rPr>
        <w:t xml:space="preserve">, </w:t>
      </w:r>
      <w:proofErr w:type="spellStart"/>
      <w:r>
        <w:rPr>
          <w:i/>
        </w:rPr>
        <w:t>битно</w:t>
      </w:r>
      <w:proofErr w:type="spellEnd"/>
      <w:r>
        <w:rPr>
          <w:i/>
        </w:rPr>
        <w:t xml:space="preserve"> </w:t>
      </w:r>
      <w:proofErr w:type="spellStart"/>
      <w:r>
        <w:rPr>
          <w:i/>
        </w:rPr>
        <w:t>је</w:t>
      </w:r>
      <w:proofErr w:type="spellEnd"/>
      <w:r>
        <w:rPr>
          <w:i/>
        </w:rPr>
        <w:t xml:space="preserve"> </w:t>
      </w:r>
      <w:proofErr w:type="spellStart"/>
      <w:r>
        <w:rPr>
          <w:i/>
        </w:rPr>
        <w:t>да</w:t>
      </w:r>
      <w:proofErr w:type="spellEnd"/>
      <w:r>
        <w:rPr>
          <w:i/>
        </w:rPr>
        <w:t xml:space="preserve"> </w:t>
      </w:r>
      <w:proofErr w:type="spellStart"/>
      <w:r>
        <w:rPr>
          <w:i/>
        </w:rPr>
        <w:t>заштитна</w:t>
      </w:r>
      <w:proofErr w:type="spellEnd"/>
      <w:r>
        <w:rPr>
          <w:i/>
        </w:rPr>
        <w:t xml:space="preserve"> </w:t>
      </w:r>
      <w:proofErr w:type="spellStart"/>
      <w:r>
        <w:rPr>
          <w:i/>
        </w:rPr>
        <w:t>мрежа</w:t>
      </w:r>
      <w:proofErr w:type="spellEnd"/>
      <w:r>
        <w:rPr>
          <w:i/>
        </w:rPr>
        <w:t xml:space="preserve"> </w:t>
      </w:r>
      <w:proofErr w:type="spellStart"/>
      <w:r>
        <w:rPr>
          <w:i/>
        </w:rPr>
        <w:t>буде</w:t>
      </w:r>
      <w:proofErr w:type="spellEnd"/>
      <w:r>
        <w:rPr>
          <w:i/>
        </w:rPr>
        <w:t xml:space="preserve"> </w:t>
      </w:r>
      <w:proofErr w:type="spellStart"/>
      <w:r>
        <w:rPr>
          <w:i/>
        </w:rPr>
        <w:t>тако</w:t>
      </w:r>
      <w:proofErr w:type="spellEnd"/>
      <w:r>
        <w:rPr>
          <w:i/>
        </w:rPr>
        <w:t xml:space="preserve"> </w:t>
      </w:r>
      <w:proofErr w:type="spellStart"/>
      <w:r>
        <w:rPr>
          <w:i/>
        </w:rPr>
        <w:t>изведена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померање</w:t>
      </w:r>
      <w:proofErr w:type="spellEnd"/>
      <w:r>
        <w:rPr>
          <w:i/>
        </w:rPr>
        <w:t xml:space="preserve"> (</w:t>
      </w:r>
      <w:proofErr w:type="spellStart"/>
      <w:r>
        <w:rPr>
          <w:i/>
        </w:rPr>
        <w:t>затварање</w:t>
      </w:r>
      <w:proofErr w:type="spellEnd"/>
      <w:r>
        <w:rPr>
          <w:i/>
        </w:rPr>
        <w:t xml:space="preserve"> и </w:t>
      </w:r>
      <w:proofErr w:type="spellStart"/>
      <w:r>
        <w:rPr>
          <w:i/>
        </w:rPr>
        <w:t>отварање</w:t>
      </w:r>
      <w:proofErr w:type="spellEnd"/>
      <w:r>
        <w:rPr>
          <w:i/>
        </w:rPr>
        <w:t xml:space="preserve">) </w:t>
      </w:r>
      <w:proofErr w:type="spellStart"/>
      <w:r>
        <w:rPr>
          <w:i/>
        </w:rPr>
        <w:t>крила</w:t>
      </w:r>
      <w:proofErr w:type="spellEnd"/>
      <w:r>
        <w:rPr>
          <w:i/>
        </w:rPr>
        <w:t xml:space="preserve"> </w:t>
      </w:r>
      <w:proofErr w:type="spellStart"/>
      <w:r>
        <w:rPr>
          <w:i/>
        </w:rPr>
        <w:t>врши</w:t>
      </w:r>
      <w:proofErr w:type="spellEnd"/>
      <w:r>
        <w:rPr>
          <w:i/>
        </w:rPr>
        <w:t xml:space="preserve"> </w:t>
      </w:r>
      <w:proofErr w:type="spellStart"/>
      <w:r>
        <w:rPr>
          <w:i/>
        </w:rPr>
        <w:t>једноставно</w:t>
      </w:r>
      <w:proofErr w:type="spellEnd"/>
      <w:r>
        <w:rPr>
          <w:i/>
        </w:rPr>
        <w:t xml:space="preserve"> и </w:t>
      </w:r>
      <w:proofErr w:type="spellStart"/>
      <w:r>
        <w:rPr>
          <w:i/>
        </w:rPr>
        <w:t>за</w:t>
      </w:r>
      <w:proofErr w:type="spellEnd"/>
      <w:r>
        <w:rPr>
          <w:i/>
        </w:rPr>
        <w:t xml:space="preserve"> </w:t>
      </w:r>
      <w:proofErr w:type="spellStart"/>
      <w:r>
        <w:rPr>
          <w:i/>
        </w:rPr>
        <w:t>најкраће</w:t>
      </w:r>
      <w:proofErr w:type="spellEnd"/>
      <w:r>
        <w:rPr>
          <w:i/>
        </w:rPr>
        <w:t xml:space="preserve"> </w:t>
      </w:r>
      <w:proofErr w:type="spellStart"/>
      <w:r>
        <w:rPr>
          <w:i/>
        </w:rPr>
        <w:t>могуће</w:t>
      </w:r>
      <w:proofErr w:type="spellEnd"/>
      <w:r>
        <w:rPr>
          <w:i/>
        </w:rPr>
        <w:t xml:space="preserve"> </w:t>
      </w:r>
      <w:proofErr w:type="spellStart"/>
      <w:r>
        <w:rPr>
          <w:i/>
        </w:rPr>
        <w:t>време</w:t>
      </w:r>
      <w:proofErr w:type="spellEnd"/>
      <w:r>
        <w:rPr>
          <w:i/>
        </w:rPr>
        <w:t>.</w:t>
      </w:r>
    </w:p>
    <w:p w14:paraId="03A92C52" w14:textId="77777777" w:rsidR="004B5B46" w:rsidRDefault="004B5B46" w:rsidP="004B5B46">
      <w:pPr>
        <w:pStyle w:val="BodyText"/>
        <w:spacing w:before="10"/>
        <w:rPr>
          <w:i/>
          <w:sz w:val="20"/>
        </w:rPr>
      </w:pPr>
    </w:p>
    <w:p w14:paraId="0C1603FC" w14:textId="77777777" w:rsidR="004B5B46" w:rsidRDefault="004B5B46" w:rsidP="004B5B46">
      <w:pPr>
        <w:ind w:left="878" w:right="1215"/>
        <w:jc w:val="both"/>
        <w:rPr>
          <w:i/>
        </w:rPr>
      </w:pPr>
      <w:proofErr w:type="spellStart"/>
      <w:r>
        <w:rPr>
          <w:i/>
        </w:rPr>
        <w:t>Напомена</w:t>
      </w:r>
      <w:proofErr w:type="spellEnd"/>
      <w:r>
        <w:rPr>
          <w:i/>
        </w:rPr>
        <w:t xml:space="preserve"> (II): </w:t>
      </w:r>
      <w:proofErr w:type="spellStart"/>
      <w:r>
        <w:rPr>
          <w:i/>
        </w:rPr>
        <w:t>На</w:t>
      </w:r>
      <w:proofErr w:type="spellEnd"/>
      <w:r>
        <w:rPr>
          <w:i/>
        </w:rPr>
        <w:t xml:space="preserve"> </w:t>
      </w:r>
      <w:proofErr w:type="spellStart"/>
      <w:r>
        <w:rPr>
          <w:i/>
        </w:rPr>
        <w:t>скици</w:t>
      </w:r>
      <w:proofErr w:type="spellEnd"/>
      <w:r>
        <w:rPr>
          <w:i/>
        </w:rPr>
        <w:t xml:space="preserve"> </w:t>
      </w:r>
      <w:proofErr w:type="spellStart"/>
      <w:r>
        <w:rPr>
          <w:i/>
        </w:rPr>
        <w:t>је</w:t>
      </w:r>
      <w:proofErr w:type="spellEnd"/>
      <w:r>
        <w:rPr>
          <w:i/>
        </w:rPr>
        <w:t xml:space="preserve"> </w:t>
      </w:r>
      <w:proofErr w:type="spellStart"/>
      <w:r>
        <w:rPr>
          <w:i/>
        </w:rPr>
        <w:t>приказан</w:t>
      </w:r>
      <w:proofErr w:type="spellEnd"/>
      <w:r>
        <w:rPr>
          <w:i/>
        </w:rPr>
        <w:t xml:space="preserve"> </w:t>
      </w:r>
      <w:proofErr w:type="spellStart"/>
      <w:r>
        <w:rPr>
          <w:i/>
        </w:rPr>
        <w:t>могући</w:t>
      </w:r>
      <w:proofErr w:type="spellEnd"/>
      <w:r>
        <w:rPr>
          <w:i/>
        </w:rPr>
        <w:t xml:space="preserve"> „</w:t>
      </w:r>
      <w:proofErr w:type="spellStart"/>
      <w:r>
        <w:rPr>
          <w:i/>
        </w:rPr>
        <w:t>затворен</w:t>
      </w:r>
      <w:proofErr w:type="spellEnd"/>
      <w:r>
        <w:rPr>
          <w:i/>
        </w:rPr>
        <w:t xml:space="preserve">” </w:t>
      </w:r>
      <w:proofErr w:type="spellStart"/>
      <w:r>
        <w:rPr>
          <w:i/>
        </w:rPr>
        <w:t>положај</w:t>
      </w:r>
      <w:proofErr w:type="spellEnd"/>
      <w:r>
        <w:rPr>
          <w:i/>
        </w:rPr>
        <w:t xml:space="preserve"> </w:t>
      </w:r>
      <w:proofErr w:type="spellStart"/>
      <w:r>
        <w:rPr>
          <w:i/>
        </w:rPr>
        <w:t>оба</w:t>
      </w:r>
      <w:proofErr w:type="spellEnd"/>
      <w:r>
        <w:rPr>
          <w:i/>
        </w:rPr>
        <w:t xml:space="preserve"> </w:t>
      </w:r>
      <w:proofErr w:type="spellStart"/>
      <w:r>
        <w:rPr>
          <w:i/>
        </w:rPr>
        <w:t>крила</w:t>
      </w:r>
      <w:proofErr w:type="spellEnd"/>
      <w:r>
        <w:rPr>
          <w:i/>
        </w:rPr>
        <w:t xml:space="preserve">, </w:t>
      </w:r>
      <w:proofErr w:type="spellStart"/>
      <w:r>
        <w:rPr>
          <w:i/>
        </w:rPr>
        <w:t>иако</w:t>
      </w:r>
      <w:proofErr w:type="spellEnd"/>
      <w:r>
        <w:rPr>
          <w:i/>
        </w:rPr>
        <w:t xml:space="preserve"> </w:t>
      </w:r>
      <w:proofErr w:type="spellStart"/>
      <w:r>
        <w:rPr>
          <w:i/>
        </w:rPr>
        <w:t>током</w:t>
      </w:r>
      <w:proofErr w:type="spellEnd"/>
      <w:r>
        <w:rPr>
          <w:i/>
        </w:rPr>
        <w:t xml:space="preserve"> </w:t>
      </w:r>
      <w:proofErr w:type="spellStart"/>
      <w:r>
        <w:rPr>
          <w:i/>
        </w:rPr>
        <w:t>такмичења</w:t>
      </w:r>
      <w:proofErr w:type="spellEnd"/>
      <w:r>
        <w:rPr>
          <w:i/>
        </w:rPr>
        <w:t xml:space="preserve"> у </w:t>
      </w:r>
      <w:proofErr w:type="spellStart"/>
      <w:r>
        <w:rPr>
          <w:i/>
        </w:rPr>
        <w:t>сваком</w:t>
      </w:r>
      <w:proofErr w:type="spellEnd"/>
      <w:r>
        <w:rPr>
          <w:i/>
        </w:rPr>
        <w:t xml:space="preserve"> </w:t>
      </w:r>
      <w:proofErr w:type="spellStart"/>
      <w:r>
        <w:rPr>
          <w:i/>
        </w:rPr>
        <w:t>тренутку</w:t>
      </w:r>
      <w:proofErr w:type="spellEnd"/>
      <w:r>
        <w:rPr>
          <w:i/>
        </w:rPr>
        <w:t xml:space="preserve"> </w:t>
      </w:r>
      <w:proofErr w:type="spellStart"/>
      <w:r>
        <w:rPr>
          <w:i/>
        </w:rPr>
        <w:t>само</w:t>
      </w:r>
      <w:proofErr w:type="spellEnd"/>
      <w:r>
        <w:rPr>
          <w:i/>
        </w:rPr>
        <w:t xml:space="preserve"> </w:t>
      </w:r>
      <w:proofErr w:type="spellStart"/>
      <w:r>
        <w:rPr>
          <w:i/>
        </w:rPr>
        <w:t>једно</w:t>
      </w:r>
      <w:proofErr w:type="spellEnd"/>
      <w:r>
        <w:rPr>
          <w:i/>
        </w:rPr>
        <w:t xml:space="preserve"> </w:t>
      </w:r>
      <w:proofErr w:type="spellStart"/>
      <w:r>
        <w:rPr>
          <w:i/>
        </w:rPr>
        <w:t>од</w:t>
      </w:r>
      <w:proofErr w:type="spellEnd"/>
      <w:r>
        <w:rPr>
          <w:i/>
        </w:rPr>
        <w:t xml:space="preserve"> </w:t>
      </w:r>
      <w:proofErr w:type="spellStart"/>
      <w:r>
        <w:rPr>
          <w:i/>
        </w:rPr>
        <w:t>њих</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у </w:t>
      </w:r>
      <w:proofErr w:type="spellStart"/>
      <w:r>
        <w:rPr>
          <w:i/>
        </w:rPr>
        <w:t>том</w:t>
      </w:r>
      <w:proofErr w:type="spellEnd"/>
      <w:r>
        <w:rPr>
          <w:i/>
        </w:rPr>
        <w:t xml:space="preserve"> </w:t>
      </w:r>
      <w:proofErr w:type="spellStart"/>
      <w:r>
        <w:rPr>
          <w:i/>
        </w:rPr>
        <w:t>положају</w:t>
      </w:r>
      <w:proofErr w:type="spellEnd"/>
      <w:r>
        <w:rPr>
          <w:i/>
        </w:rPr>
        <w:t>.</w:t>
      </w:r>
    </w:p>
    <w:p w14:paraId="43A384E2" w14:textId="77777777" w:rsidR="004B5B46" w:rsidRDefault="004B5B46" w:rsidP="004B5B46">
      <w:pPr>
        <w:pStyle w:val="BodyText"/>
        <w:spacing w:before="10"/>
        <w:rPr>
          <w:i/>
          <w:sz w:val="20"/>
        </w:rPr>
      </w:pPr>
    </w:p>
    <w:p w14:paraId="732D9DA0" w14:textId="77777777" w:rsidR="004B5B46" w:rsidRDefault="004B5B46" w:rsidP="004B5B46">
      <w:pPr>
        <w:ind w:left="878" w:right="1212"/>
        <w:jc w:val="both"/>
        <w:rPr>
          <w:i/>
        </w:rPr>
      </w:pPr>
      <w:proofErr w:type="spellStart"/>
      <w:r>
        <w:rPr>
          <w:i/>
        </w:rPr>
        <w:t>Напомена</w:t>
      </w:r>
      <w:proofErr w:type="spellEnd"/>
      <w:r>
        <w:rPr>
          <w:i/>
        </w:rPr>
        <w:t xml:space="preserve"> (III): </w:t>
      </w:r>
      <w:proofErr w:type="spellStart"/>
      <w:r>
        <w:t>Када</w:t>
      </w:r>
      <w:proofErr w:type="spellEnd"/>
      <w:r>
        <w:t xml:space="preserve"> </w:t>
      </w:r>
      <w:proofErr w:type="spellStart"/>
      <w:r>
        <w:t>су</w:t>
      </w:r>
      <w:proofErr w:type="spellEnd"/>
      <w:r>
        <w:t xml:space="preserve"> у </w:t>
      </w:r>
      <w:proofErr w:type="spellStart"/>
      <w:r>
        <w:t>употреби</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морају</w:t>
      </w:r>
      <w:proofErr w:type="spellEnd"/>
      <w:r>
        <w:t xml:space="preserve"> </w:t>
      </w:r>
      <w:proofErr w:type="spellStart"/>
      <w:r>
        <w:t>бити</w:t>
      </w:r>
      <w:proofErr w:type="spellEnd"/>
      <w:r>
        <w:t xml:space="preserve"> </w:t>
      </w:r>
      <w:proofErr w:type="spellStart"/>
      <w:r>
        <w:t>тачно</w:t>
      </w:r>
      <w:proofErr w:type="spellEnd"/>
      <w:r>
        <w:t xml:space="preserve"> у </w:t>
      </w:r>
      <w:proofErr w:type="spellStart"/>
      <w:r>
        <w:t>положају</w:t>
      </w:r>
      <w:proofErr w:type="spellEnd"/>
      <w:r>
        <w:t xml:space="preserve"> </w:t>
      </w:r>
      <w:proofErr w:type="spellStart"/>
      <w:r>
        <w:t>приказаном</w:t>
      </w:r>
      <w:proofErr w:type="spellEnd"/>
      <w:r>
        <w:t xml:space="preserve"> </w:t>
      </w:r>
      <w:proofErr w:type="spellStart"/>
      <w:r>
        <w:t>на</w:t>
      </w:r>
      <w:proofErr w:type="spellEnd"/>
      <w:r>
        <w:t xml:space="preserve"> </w:t>
      </w:r>
      <w:proofErr w:type="spellStart"/>
      <w:r>
        <w:t>скици</w:t>
      </w:r>
      <w:proofErr w:type="spellEnd"/>
      <w:r>
        <w:t>.</w:t>
      </w:r>
      <w:r>
        <w:rPr>
          <w:i/>
        </w:rPr>
        <w:t xml:space="preserve"> </w:t>
      </w:r>
      <w:proofErr w:type="spellStart"/>
      <w:r>
        <w:rPr>
          <w:i/>
        </w:rPr>
        <w:t>Крила</w:t>
      </w:r>
      <w:proofErr w:type="spellEnd"/>
      <w:r>
        <w:rPr>
          <w:i/>
        </w:rPr>
        <w:t xml:space="preserve"> </w:t>
      </w:r>
      <w:proofErr w:type="spellStart"/>
      <w:r>
        <w:rPr>
          <w:i/>
        </w:rPr>
        <w:t>морају</w:t>
      </w:r>
      <w:proofErr w:type="spellEnd"/>
      <w:r>
        <w:rPr>
          <w:i/>
        </w:rPr>
        <w:t xml:space="preserve"> </w:t>
      </w:r>
      <w:proofErr w:type="spellStart"/>
      <w:r>
        <w:rPr>
          <w:i/>
        </w:rPr>
        <w:t>бити</w:t>
      </w:r>
      <w:proofErr w:type="spellEnd"/>
      <w:r>
        <w:rPr>
          <w:i/>
        </w:rPr>
        <w:t xml:space="preserve"> </w:t>
      </w:r>
      <w:proofErr w:type="spellStart"/>
      <w:r>
        <w:rPr>
          <w:i/>
        </w:rPr>
        <w:t>тако</w:t>
      </w:r>
      <w:proofErr w:type="spellEnd"/>
      <w:r>
        <w:rPr>
          <w:i/>
        </w:rPr>
        <w:t xml:space="preserve"> </w:t>
      </w:r>
      <w:proofErr w:type="spellStart"/>
      <w:r>
        <w:rPr>
          <w:i/>
        </w:rPr>
        <w:t>направљена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могу</w:t>
      </w:r>
      <w:proofErr w:type="spellEnd"/>
      <w:r>
        <w:rPr>
          <w:i/>
        </w:rPr>
        <w:t xml:space="preserve"> </w:t>
      </w:r>
      <w:proofErr w:type="spellStart"/>
      <w:r>
        <w:rPr>
          <w:i/>
        </w:rPr>
        <w:t>учврстити</w:t>
      </w:r>
      <w:proofErr w:type="spellEnd"/>
      <w:r>
        <w:rPr>
          <w:i/>
        </w:rPr>
        <w:t xml:space="preserve"> у „</w:t>
      </w:r>
      <w:proofErr w:type="spellStart"/>
      <w:r>
        <w:rPr>
          <w:i/>
        </w:rPr>
        <w:t>радном</w:t>
      </w:r>
      <w:proofErr w:type="spellEnd"/>
      <w:r>
        <w:rPr>
          <w:i/>
        </w:rPr>
        <w:t xml:space="preserve">” </w:t>
      </w:r>
      <w:proofErr w:type="spellStart"/>
      <w:r>
        <w:rPr>
          <w:i/>
        </w:rPr>
        <w:t>положају</w:t>
      </w:r>
      <w:proofErr w:type="spellEnd"/>
      <w:r>
        <w:rPr>
          <w:i/>
        </w:rPr>
        <w:t xml:space="preserve">. </w:t>
      </w:r>
      <w:proofErr w:type="spellStart"/>
      <w:r>
        <w:rPr>
          <w:i/>
        </w:rPr>
        <w:t>Препоручује</w:t>
      </w:r>
      <w:proofErr w:type="spellEnd"/>
      <w:r>
        <w:rPr>
          <w:i/>
        </w:rPr>
        <w:t xml:space="preserve"> </w:t>
      </w:r>
      <w:proofErr w:type="spellStart"/>
      <w:r>
        <w:rPr>
          <w:i/>
        </w:rPr>
        <w:t>се</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на</w:t>
      </w:r>
      <w:proofErr w:type="spellEnd"/>
      <w:r>
        <w:rPr>
          <w:i/>
        </w:rPr>
        <w:t xml:space="preserve"> </w:t>
      </w:r>
      <w:proofErr w:type="spellStart"/>
      <w:r>
        <w:rPr>
          <w:i/>
        </w:rPr>
        <w:t>тлу</w:t>
      </w:r>
      <w:proofErr w:type="spellEnd"/>
      <w:r>
        <w:rPr>
          <w:i/>
        </w:rPr>
        <w:t xml:space="preserve"> </w:t>
      </w:r>
      <w:proofErr w:type="spellStart"/>
      <w:r>
        <w:rPr>
          <w:i/>
        </w:rPr>
        <w:t>обележе</w:t>
      </w:r>
      <w:proofErr w:type="spellEnd"/>
      <w:r>
        <w:rPr>
          <w:i/>
        </w:rPr>
        <w:t xml:space="preserve"> (</w:t>
      </w:r>
      <w:proofErr w:type="spellStart"/>
      <w:r>
        <w:rPr>
          <w:i/>
        </w:rPr>
        <w:t>стално</w:t>
      </w:r>
      <w:proofErr w:type="spellEnd"/>
      <w:r>
        <w:rPr>
          <w:i/>
        </w:rPr>
        <w:t xml:space="preserve"> </w:t>
      </w:r>
      <w:proofErr w:type="spellStart"/>
      <w:r>
        <w:rPr>
          <w:i/>
        </w:rPr>
        <w:t>или</w:t>
      </w:r>
      <w:proofErr w:type="spellEnd"/>
      <w:r>
        <w:rPr>
          <w:i/>
        </w:rPr>
        <w:t xml:space="preserve"> </w:t>
      </w:r>
      <w:proofErr w:type="spellStart"/>
      <w:r>
        <w:rPr>
          <w:i/>
        </w:rPr>
        <w:t>привремено</w:t>
      </w:r>
      <w:proofErr w:type="spellEnd"/>
      <w:r>
        <w:rPr>
          <w:i/>
        </w:rPr>
        <w:t xml:space="preserve">) </w:t>
      </w:r>
      <w:proofErr w:type="spellStart"/>
      <w:r>
        <w:rPr>
          <w:i/>
        </w:rPr>
        <w:t>тачна</w:t>
      </w:r>
      <w:proofErr w:type="spellEnd"/>
      <w:r>
        <w:rPr>
          <w:i/>
        </w:rPr>
        <w:t xml:space="preserve"> </w:t>
      </w:r>
      <w:proofErr w:type="spellStart"/>
      <w:r>
        <w:rPr>
          <w:i/>
        </w:rPr>
        <w:t>места</w:t>
      </w:r>
      <w:proofErr w:type="spellEnd"/>
      <w:r>
        <w:rPr>
          <w:i/>
        </w:rPr>
        <w:t xml:space="preserve"> </w:t>
      </w:r>
      <w:proofErr w:type="spellStart"/>
      <w:r>
        <w:rPr>
          <w:i/>
        </w:rPr>
        <w:t>крила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радном</w:t>
      </w:r>
      <w:proofErr w:type="spellEnd"/>
      <w:r>
        <w:rPr>
          <w:i/>
        </w:rPr>
        <w:t xml:space="preserve">” </w:t>
      </w:r>
      <w:proofErr w:type="spellStart"/>
      <w:r>
        <w:rPr>
          <w:i/>
        </w:rPr>
        <w:t>положају</w:t>
      </w:r>
      <w:proofErr w:type="spellEnd"/>
      <w:r>
        <w:rPr>
          <w:i/>
        </w:rPr>
        <w:t>.</w:t>
      </w:r>
    </w:p>
    <w:p w14:paraId="380506ED" w14:textId="77777777" w:rsidR="004B5B46" w:rsidRDefault="004B5B46" w:rsidP="004B5B46">
      <w:pPr>
        <w:pStyle w:val="BodyText"/>
        <w:spacing w:before="10"/>
        <w:rPr>
          <w:i/>
          <w:sz w:val="20"/>
        </w:rPr>
      </w:pPr>
    </w:p>
    <w:p w14:paraId="33E7790E" w14:textId="77777777" w:rsidR="004B5B46" w:rsidRDefault="004B5B46" w:rsidP="004B5B46">
      <w:pPr>
        <w:ind w:left="878" w:right="1213"/>
        <w:jc w:val="both"/>
        <w:rPr>
          <w:i/>
        </w:rPr>
      </w:pPr>
      <w:proofErr w:type="spellStart"/>
      <w:r>
        <w:rPr>
          <w:i/>
        </w:rPr>
        <w:t>Напомена</w:t>
      </w:r>
      <w:proofErr w:type="spellEnd"/>
      <w:r>
        <w:rPr>
          <w:i/>
        </w:rPr>
        <w:t xml:space="preserve"> (I</w:t>
      </w:r>
      <w:r>
        <w:rPr>
          <w:i/>
          <w:lang w:val="sr-Latn-RS"/>
        </w:rPr>
        <w:t>V</w:t>
      </w:r>
      <w:r>
        <w:rPr>
          <w:i/>
        </w:rPr>
        <w:t xml:space="preserve">): </w:t>
      </w:r>
      <w:proofErr w:type="spellStart"/>
      <w:r>
        <w:rPr>
          <w:i/>
        </w:rPr>
        <w:t>Конструкција</w:t>
      </w:r>
      <w:proofErr w:type="spellEnd"/>
      <w:r>
        <w:rPr>
          <w:i/>
        </w:rPr>
        <w:t xml:space="preserve"> </w:t>
      </w:r>
      <w:proofErr w:type="spellStart"/>
      <w:r>
        <w:rPr>
          <w:i/>
        </w:rPr>
        <w:t>покретних</w:t>
      </w:r>
      <w:proofErr w:type="spellEnd"/>
      <w:r>
        <w:rPr>
          <w:i/>
        </w:rPr>
        <w:t xml:space="preserve"> </w:t>
      </w:r>
      <w:proofErr w:type="spellStart"/>
      <w:r>
        <w:rPr>
          <w:i/>
        </w:rPr>
        <w:t>крила</w:t>
      </w:r>
      <w:proofErr w:type="spellEnd"/>
      <w:r>
        <w:rPr>
          <w:i/>
        </w:rPr>
        <w:t xml:space="preserve"> и </w:t>
      </w:r>
      <w:proofErr w:type="spellStart"/>
      <w:r>
        <w:rPr>
          <w:i/>
        </w:rPr>
        <w:t>начин</w:t>
      </w:r>
      <w:proofErr w:type="spellEnd"/>
      <w:r>
        <w:rPr>
          <w:i/>
        </w:rPr>
        <w:t xml:space="preserve"> </w:t>
      </w:r>
      <w:proofErr w:type="spellStart"/>
      <w:r>
        <w:rPr>
          <w:i/>
        </w:rPr>
        <w:t>њихове</w:t>
      </w:r>
      <w:proofErr w:type="spellEnd"/>
      <w:r>
        <w:rPr>
          <w:i/>
        </w:rPr>
        <w:t xml:space="preserve"> </w:t>
      </w:r>
      <w:proofErr w:type="spellStart"/>
      <w:r>
        <w:rPr>
          <w:i/>
        </w:rPr>
        <w:t>употребе</w:t>
      </w:r>
      <w:proofErr w:type="spellEnd"/>
      <w:r>
        <w:rPr>
          <w:i/>
        </w:rPr>
        <w:t xml:space="preserve">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различит</w:t>
      </w:r>
      <w:proofErr w:type="spellEnd"/>
      <w:r>
        <w:rPr>
          <w:i/>
        </w:rPr>
        <w:t xml:space="preserve"> у </w:t>
      </w:r>
      <w:proofErr w:type="spellStart"/>
      <w:r>
        <w:rPr>
          <w:i/>
        </w:rPr>
        <w:t>зависности</w:t>
      </w:r>
      <w:proofErr w:type="spellEnd"/>
      <w:r>
        <w:rPr>
          <w:i/>
        </w:rPr>
        <w:t xml:space="preserve"> </w:t>
      </w:r>
      <w:proofErr w:type="spellStart"/>
      <w:r>
        <w:rPr>
          <w:i/>
        </w:rPr>
        <w:t>од</w:t>
      </w:r>
      <w:proofErr w:type="spellEnd"/>
      <w:r>
        <w:rPr>
          <w:i/>
        </w:rPr>
        <w:t xml:space="preserve"> </w:t>
      </w:r>
      <w:proofErr w:type="spellStart"/>
      <w:r>
        <w:rPr>
          <w:i/>
        </w:rPr>
        <w:t>конструкције</w:t>
      </w:r>
      <w:proofErr w:type="spellEnd"/>
      <w:r>
        <w:rPr>
          <w:i/>
        </w:rPr>
        <w:t xml:space="preserve"> </w:t>
      </w:r>
      <w:proofErr w:type="spellStart"/>
      <w:r>
        <w:rPr>
          <w:i/>
        </w:rPr>
        <w:t>целе</w:t>
      </w:r>
      <w:proofErr w:type="spellEnd"/>
      <w:r>
        <w:rPr>
          <w:i/>
        </w:rPr>
        <w:t xml:space="preserve"> </w:t>
      </w:r>
      <w:proofErr w:type="spellStart"/>
      <w:r>
        <w:rPr>
          <w:i/>
        </w:rPr>
        <w:t>мреже</w:t>
      </w:r>
      <w:proofErr w:type="spellEnd"/>
      <w:r>
        <w:rPr>
          <w:i/>
        </w:rPr>
        <w:t xml:space="preserve"> (</w:t>
      </w:r>
      <w:proofErr w:type="spellStart"/>
      <w:r>
        <w:rPr>
          <w:i/>
        </w:rPr>
        <w:t>кавеза</w:t>
      </w:r>
      <w:proofErr w:type="spellEnd"/>
      <w:r>
        <w:rPr>
          <w:i/>
        </w:rPr>
        <w:t xml:space="preserve">) и </w:t>
      </w:r>
      <w:proofErr w:type="spellStart"/>
      <w:r>
        <w:rPr>
          <w:i/>
        </w:rPr>
        <w:t>може</w:t>
      </w:r>
      <w:proofErr w:type="spellEnd"/>
      <w:r>
        <w:rPr>
          <w:i/>
        </w:rPr>
        <w:t xml:space="preserve"> </w:t>
      </w:r>
      <w:proofErr w:type="spellStart"/>
      <w:r>
        <w:rPr>
          <w:i/>
        </w:rPr>
        <w:t>бити</w:t>
      </w:r>
      <w:proofErr w:type="spellEnd"/>
      <w:r>
        <w:rPr>
          <w:i/>
        </w:rPr>
        <w:t xml:space="preserve"> </w:t>
      </w:r>
      <w:proofErr w:type="spellStart"/>
      <w:r>
        <w:rPr>
          <w:i/>
        </w:rPr>
        <w:t>клизни</w:t>
      </w:r>
      <w:proofErr w:type="spellEnd"/>
      <w:r>
        <w:rPr>
          <w:i/>
        </w:rPr>
        <w:t xml:space="preserve">, </w:t>
      </w:r>
      <w:proofErr w:type="spellStart"/>
      <w:r>
        <w:rPr>
          <w:i/>
        </w:rPr>
        <w:t>висећи</w:t>
      </w:r>
      <w:proofErr w:type="spellEnd"/>
      <w:r>
        <w:rPr>
          <w:i/>
        </w:rPr>
        <w:t xml:space="preserve"> </w:t>
      </w:r>
      <w:proofErr w:type="spellStart"/>
      <w:r>
        <w:rPr>
          <w:i/>
        </w:rPr>
        <w:t>на</w:t>
      </w:r>
      <w:proofErr w:type="spellEnd"/>
      <w:r>
        <w:rPr>
          <w:i/>
        </w:rPr>
        <w:t xml:space="preserve"> </w:t>
      </w:r>
      <w:proofErr w:type="spellStart"/>
      <w:r>
        <w:rPr>
          <w:i/>
        </w:rPr>
        <w:t>вертикалној</w:t>
      </w:r>
      <w:proofErr w:type="spellEnd"/>
      <w:r>
        <w:rPr>
          <w:i/>
        </w:rPr>
        <w:t xml:space="preserve"> </w:t>
      </w:r>
      <w:proofErr w:type="spellStart"/>
      <w:r>
        <w:rPr>
          <w:i/>
        </w:rPr>
        <w:t>или</w:t>
      </w:r>
      <w:proofErr w:type="spellEnd"/>
      <w:r>
        <w:rPr>
          <w:i/>
        </w:rPr>
        <w:t xml:space="preserve"> </w:t>
      </w:r>
      <w:proofErr w:type="spellStart"/>
      <w:r>
        <w:rPr>
          <w:i/>
        </w:rPr>
        <w:t>хоризонталној</w:t>
      </w:r>
      <w:proofErr w:type="spellEnd"/>
      <w:r>
        <w:rPr>
          <w:i/>
        </w:rPr>
        <w:t xml:space="preserve"> </w:t>
      </w:r>
      <w:proofErr w:type="spellStart"/>
      <w:r>
        <w:rPr>
          <w:i/>
        </w:rPr>
        <w:t>осовини</w:t>
      </w:r>
      <w:proofErr w:type="spellEnd"/>
      <w:r>
        <w:rPr>
          <w:i/>
        </w:rPr>
        <w:t xml:space="preserve"> </w:t>
      </w:r>
      <w:proofErr w:type="spellStart"/>
      <w:r>
        <w:rPr>
          <w:i/>
        </w:rPr>
        <w:t>или</w:t>
      </w:r>
      <w:proofErr w:type="spellEnd"/>
      <w:r>
        <w:rPr>
          <w:i/>
        </w:rPr>
        <w:t xml:space="preserve"> </w:t>
      </w:r>
      <w:proofErr w:type="spellStart"/>
      <w:r>
        <w:rPr>
          <w:i/>
        </w:rPr>
        <w:t>уклониви</w:t>
      </w:r>
      <w:proofErr w:type="spellEnd"/>
      <w:r>
        <w:rPr>
          <w:i/>
        </w:rPr>
        <w:t xml:space="preserve">. </w:t>
      </w:r>
      <w:proofErr w:type="spellStart"/>
      <w:r>
        <w:rPr>
          <w:i/>
        </w:rPr>
        <w:t>Једини</w:t>
      </w:r>
      <w:proofErr w:type="spellEnd"/>
      <w:r>
        <w:rPr>
          <w:i/>
        </w:rPr>
        <w:t xml:space="preserve"> </w:t>
      </w:r>
      <w:proofErr w:type="spellStart"/>
      <w:r>
        <w:rPr>
          <w:i/>
        </w:rPr>
        <w:t>обавезан</w:t>
      </w:r>
      <w:proofErr w:type="spellEnd"/>
      <w:r>
        <w:rPr>
          <w:i/>
        </w:rPr>
        <w:t xml:space="preserve"> </w:t>
      </w:r>
      <w:proofErr w:type="spellStart"/>
      <w:r>
        <w:rPr>
          <w:i/>
        </w:rPr>
        <w:t>захтев</w:t>
      </w:r>
      <w:proofErr w:type="spellEnd"/>
      <w:r>
        <w:rPr>
          <w:i/>
        </w:rPr>
        <w:t xml:space="preserve"> </w:t>
      </w:r>
      <w:proofErr w:type="spellStart"/>
      <w:r>
        <w:rPr>
          <w:i/>
        </w:rPr>
        <w:t>је</w:t>
      </w:r>
      <w:proofErr w:type="spellEnd"/>
      <w:r>
        <w:rPr>
          <w:i/>
        </w:rPr>
        <w:t xml:space="preserve"> </w:t>
      </w:r>
      <w:proofErr w:type="spellStart"/>
      <w:r>
        <w:rPr>
          <w:i/>
        </w:rPr>
        <w:t>да</w:t>
      </w:r>
      <w:proofErr w:type="spellEnd"/>
      <w:r>
        <w:rPr>
          <w:i/>
        </w:rPr>
        <w:t xml:space="preserve"> </w:t>
      </w:r>
      <w:proofErr w:type="spellStart"/>
      <w:r>
        <w:rPr>
          <w:i/>
        </w:rPr>
        <w:t>она</w:t>
      </w:r>
      <w:proofErr w:type="spellEnd"/>
      <w:r>
        <w:rPr>
          <w:i/>
        </w:rPr>
        <w:t xml:space="preserve"> </w:t>
      </w:r>
      <w:proofErr w:type="spellStart"/>
      <w:r>
        <w:rPr>
          <w:i/>
        </w:rPr>
        <w:t>при</w:t>
      </w:r>
      <w:proofErr w:type="spellEnd"/>
      <w:r>
        <w:rPr>
          <w:i/>
        </w:rPr>
        <w:t xml:space="preserve"> </w:t>
      </w:r>
      <w:proofErr w:type="spellStart"/>
      <w:r>
        <w:rPr>
          <w:i/>
        </w:rPr>
        <w:t>удару</w:t>
      </w:r>
      <w:proofErr w:type="spellEnd"/>
      <w:r>
        <w:rPr>
          <w:i/>
        </w:rPr>
        <w:t xml:space="preserve"> </w:t>
      </w:r>
      <w:proofErr w:type="spellStart"/>
      <w:r>
        <w:rPr>
          <w:i/>
        </w:rPr>
        <w:t>зауставе</w:t>
      </w:r>
      <w:proofErr w:type="spellEnd"/>
      <w:r>
        <w:rPr>
          <w:i/>
        </w:rPr>
        <w:t xml:space="preserve"> </w:t>
      </w:r>
      <w:proofErr w:type="spellStart"/>
      <w:r>
        <w:rPr>
          <w:i/>
        </w:rPr>
        <w:t>кладиво</w:t>
      </w:r>
      <w:proofErr w:type="spellEnd"/>
      <w:r>
        <w:rPr>
          <w:i/>
        </w:rPr>
        <w:t xml:space="preserve"> и </w:t>
      </w:r>
      <w:proofErr w:type="spellStart"/>
      <w:r>
        <w:rPr>
          <w:i/>
        </w:rPr>
        <w:t>да</w:t>
      </w:r>
      <w:proofErr w:type="spellEnd"/>
      <w:r>
        <w:rPr>
          <w:i/>
        </w:rPr>
        <w:t xml:space="preserve"> </w:t>
      </w:r>
      <w:proofErr w:type="spellStart"/>
      <w:r>
        <w:rPr>
          <w:i/>
        </w:rPr>
        <w:t>онемогуће</w:t>
      </w:r>
      <w:proofErr w:type="spellEnd"/>
      <w:r>
        <w:rPr>
          <w:i/>
        </w:rPr>
        <w:t xml:space="preserve"> </w:t>
      </w:r>
      <w:proofErr w:type="spellStart"/>
      <w:r>
        <w:rPr>
          <w:i/>
        </w:rPr>
        <w:t>пролазак</w:t>
      </w:r>
      <w:proofErr w:type="spellEnd"/>
      <w:r>
        <w:rPr>
          <w:i/>
        </w:rPr>
        <w:t xml:space="preserve"> </w:t>
      </w:r>
      <w:proofErr w:type="spellStart"/>
      <w:r>
        <w:rPr>
          <w:i/>
        </w:rPr>
        <w:t>кладива</w:t>
      </w:r>
      <w:proofErr w:type="spellEnd"/>
      <w:r>
        <w:rPr>
          <w:i/>
        </w:rPr>
        <w:t xml:space="preserve"> </w:t>
      </w:r>
      <w:proofErr w:type="spellStart"/>
      <w:r>
        <w:rPr>
          <w:i/>
        </w:rPr>
        <w:t>између</w:t>
      </w:r>
      <w:proofErr w:type="spellEnd"/>
      <w:r>
        <w:rPr>
          <w:i/>
        </w:rPr>
        <w:t xml:space="preserve">   </w:t>
      </w:r>
      <w:proofErr w:type="spellStart"/>
      <w:r>
        <w:rPr>
          <w:i/>
        </w:rPr>
        <w:t>непокретног</w:t>
      </w:r>
      <w:proofErr w:type="spellEnd"/>
      <w:r>
        <w:rPr>
          <w:i/>
        </w:rPr>
        <w:t xml:space="preserve">    и    </w:t>
      </w:r>
      <w:proofErr w:type="spellStart"/>
      <w:r>
        <w:rPr>
          <w:i/>
        </w:rPr>
        <w:t>покретних</w:t>
      </w:r>
      <w:proofErr w:type="spellEnd"/>
      <w:r>
        <w:rPr>
          <w:i/>
        </w:rPr>
        <w:t xml:space="preserve">    </w:t>
      </w:r>
      <w:proofErr w:type="spellStart"/>
      <w:r>
        <w:rPr>
          <w:i/>
        </w:rPr>
        <w:t>делова</w:t>
      </w:r>
      <w:proofErr w:type="spellEnd"/>
      <w:r>
        <w:rPr>
          <w:i/>
        </w:rPr>
        <w:t xml:space="preserve">    </w:t>
      </w:r>
      <w:proofErr w:type="spellStart"/>
      <w:r>
        <w:rPr>
          <w:i/>
        </w:rPr>
        <w:t>мреже</w:t>
      </w:r>
      <w:proofErr w:type="spellEnd"/>
      <w:r>
        <w:rPr>
          <w:i/>
        </w:rPr>
        <w:t>.</w:t>
      </w:r>
    </w:p>
    <w:p w14:paraId="521BE873" w14:textId="77777777" w:rsidR="004B5B46" w:rsidRDefault="004B5B46" w:rsidP="004B5B46">
      <w:pPr>
        <w:pStyle w:val="BodyText"/>
        <w:spacing w:before="10"/>
        <w:rPr>
          <w:i/>
          <w:sz w:val="20"/>
        </w:rPr>
      </w:pPr>
    </w:p>
    <w:p w14:paraId="13B15FDE" w14:textId="77777777" w:rsidR="004B5B46" w:rsidRDefault="004B5B46" w:rsidP="004B5B46">
      <w:pPr>
        <w:ind w:left="878" w:right="1213"/>
        <w:jc w:val="both"/>
        <w:rPr>
          <w:i/>
        </w:rPr>
      </w:pPr>
      <w:proofErr w:type="spellStart"/>
      <w:r>
        <w:rPr>
          <w:i/>
        </w:rPr>
        <w:t>Напомена</w:t>
      </w:r>
      <w:proofErr w:type="spellEnd"/>
      <w:r>
        <w:rPr>
          <w:i/>
        </w:rPr>
        <w:t xml:space="preserve"> (</w:t>
      </w:r>
      <w:r>
        <w:rPr>
          <w:i/>
          <w:lang w:val="sr-Latn-RS"/>
        </w:rPr>
        <w:t>V</w:t>
      </w:r>
      <w:r>
        <w:rPr>
          <w:i/>
        </w:rPr>
        <w:t xml:space="preserve">): </w:t>
      </w:r>
      <w:proofErr w:type="spellStart"/>
      <w:r>
        <w:rPr>
          <w:i/>
        </w:rPr>
        <w:t>Нови</w:t>
      </w:r>
      <w:proofErr w:type="spellEnd"/>
      <w:r>
        <w:rPr>
          <w:i/>
        </w:rPr>
        <w:t xml:space="preserve"> </w:t>
      </w:r>
      <w:proofErr w:type="spellStart"/>
      <w:r>
        <w:rPr>
          <w:i/>
        </w:rPr>
        <w:t>типови</w:t>
      </w:r>
      <w:proofErr w:type="spellEnd"/>
      <w:r>
        <w:rPr>
          <w:i/>
        </w:rPr>
        <w:t xml:space="preserve"> </w:t>
      </w:r>
      <w:proofErr w:type="spellStart"/>
      <w:r>
        <w:rPr>
          <w:i/>
        </w:rPr>
        <w:t>мреже</w:t>
      </w:r>
      <w:proofErr w:type="spellEnd"/>
      <w:r>
        <w:rPr>
          <w:i/>
        </w:rPr>
        <w:t xml:space="preserve"> </w:t>
      </w:r>
      <w:proofErr w:type="spellStart"/>
      <w:r>
        <w:rPr>
          <w:i/>
        </w:rPr>
        <w:t>који</w:t>
      </w:r>
      <w:proofErr w:type="spellEnd"/>
      <w:r>
        <w:rPr>
          <w:i/>
        </w:rPr>
        <w:t xml:space="preserve"> </w:t>
      </w:r>
      <w:proofErr w:type="spellStart"/>
      <w:r>
        <w:rPr>
          <w:i/>
        </w:rPr>
        <w:t>пружају</w:t>
      </w:r>
      <w:proofErr w:type="spellEnd"/>
      <w:r>
        <w:rPr>
          <w:i/>
        </w:rPr>
        <w:t xml:space="preserve"> </w:t>
      </w:r>
      <w:proofErr w:type="spellStart"/>
      <w:r>
        <w:rPr>
          <w:i/>
        </w:rPr>
        <w:t>исти</w:t>
      </w:r>
      <w:proofErr w:type="spellEnd"/>
      <w:r>
        <w:rPr>
          <w:i/>
        </w:rPr>
        <w:t xml:space="preserve"> </w:t>
      </w:r>
      <w:proofErr w:type="spellStart"/>
      <w:r>
        <w:rPr>
          <w:i/>
        </w:rPr>
        <w:t>степен</w:t>
      </w:r>
      <w:proofErr w:type="spellEnd"/>
      <w:r>
        <w:rPr>
          <w:i/>
        </w:rPr>
        <w:t xml:space="preserve"> </w:t>
      </w:r>
      <w:proofErr w:type="spellStart"/>
      <w:r>
        <w:rPr>
          <w:i/>
        </w:rPr>
        <w:t>заштите</w:t>
      </w:r>
      <w:proofErr w:type="spellEnd"/>
      <w:r>
        <w:rPr>
          <w:i/>
        </w:rPr>
        <w:t xml:space="preserve"> </w:t>
      </w:r>
      <w:proofErr w:type="spellStart"/>
      <w:r>
        <w:rPr>
          <w:i/>
        </w:rPr>
        <w:t>као</w:t>
      </w:r>
      <w:proofErr w:type="spellEnd"/>
      <w:r>
        <w:rPr>
          <w:i/>
        </w:rPr>
        <w:t xml:space="preserve"> </w:t>
      </w:r>
      <w:proofErr w:type="spellStart"/>
      <w:r>
        <w:rPr>
          <w:i/>
        </w:rPr>
        <w:t>гореописани</w:t>
      </w:r>
      <w:proofErr w:type="spellEnd"/>
      <w:r>
        <w:rPr>
          <w:i/>
        </w:rPr>
        <w:t xml:space="preserve"> и </w:t>
      </w:r>
      <w:proofErr w:type="spellStart"/>
      <w:r>
        <w:rPr>
          <w:i/>
        </w:rPr>
        <w:t>не</w:t>
      </w:r>
      <w:proofErr w:type="spellEnd"/>
      <w:r>
        <w:rPr>
          <w:i/>
        </w:rPr>
        <w:t xml:space="preserve"> </w:t>
      </w:r>
      <w:proofErr w:type="spellStart"/>
      <w:r>
        <w:rPr>
          <w:i/>
        </w:rPr>
        <w:t>проширују</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у </w:t>
      </w:r>
      <w:proofErr w:type="spellStart"/>
      <w:r>
        <w:rPr>
          <w:i/>
        </w:rPr>
        <w:t>поређењу</w:t>
      </w:r>
      <w:proofErr w:type="spellEnd"/>
      <w:r>
        <w:rPr>
          <w:i/>
        </w:rPr>
        <w:t xml:space="preserve"> </w:t>
      </w:r>
      <w:proofErr w:type="spellStart"/>
      <w:r>
        <w:rPr>
          <w:i/>
        </w:rPr>
        <w:t>са</w:t>
      </w:r>
      <w:proofErr w:type="spellEnd"/>
      <w:r>
        <w:rPr>
          <w:i/>
        </w:rPr>
        <w:t xml:space="preserve"> </w:t>
      </w:r>
      <w:proofErr w:type="spellStart"/>
      <w:r>
        <w:rPr>
          <w:i/>
        </w:rPr>
        <w:t>конвенционалним</w:t>
      </w:r>
      <w:proofErr w:type="spellEnd"/>
      <w:r>
        <w:rPr>
          <w:i/>
        </w:rPr>
        <w:t xml:space="preserve"> </w:t>
      </w:r>
      <w:proofErr w:type="spellStart"/>
      <w:r>
        <w:rPr>
          <w:i/>
        </w:rPr>
        <w:t>дизајном</w:t>
      </w:r>
      <w:proofErr w:type="spellEnd"/>
      <w:r>
        <w:rPr>
          <w:i/>
        </w:rPr>
        <w:t xml:space="preserve"> </w:t>
      </w:r>
      <w:proofErr w:type="spellStart"/>
      <w:r>
        <w:rPr>
          <w:i/>
        </w:rPr>
        <w:t>могу</w:t>
      </w:r>
      <w:proofErr w:type="spellEnd"/>
      <w:r>
        <w:rPr>
          <w:i/>
        </w:rPr>
        <w:t xml:space="preserve"> </w:t>
      </w:r>
      <w:proofErr w:type="spellStart"/>
      <w:r>
        <w:rPr>
          <w:i/>
        </w:rPr>
        <w:t>бити</w:t>
      </w:r>
      <w:proofErr w:type="spellEnd"/>
      <w:r>
        <w:rPr>
          <w:i/>
        </w:rPr>
        <w:t xml:space="preserve"> </w:t>
      </w:r>
      <w:proofErr w:type="spellStart"/>
      <w:r>
        <w:rPr>
          <w:i/>
        </w:rPr>
        <w:t>сертификовани</w:t>
      </w:r>
      <w:proofErr w:type="spellEnd"/>
      <w:r>
        <w:rPr>
          <w:i/>
        </w:rPr>
        <w:t xml:space="preserve"> </w:t>
      </w:r>
      <w:proofErr w:type="spellStart"/>
      <w:r>
        <w:rPr>
          <w:i/>
        </w:rPr>
        <w:t>од</w:t>
      </w:r>
      <w:proofErr w:type="spellEnd"/>
      <w:r>
        <w:rPr>
          <w:i/>
        </w:rPr>
        <w:t xml:space="preserve"> </w:t>
      </w:r>
      <w:proofErr w:type="spellStart"/>
      <w:r>
        <w:rPr>
          <w:i/>
        </w:rPr>
        <w:t>стране</w:t>
      </w:r>
      <w:proofErr w:type="spellEnd"/>
      <w:r>
        <w:rPr>
          <w:i/>
        </w:rPr>
        <w:t xml:space="preserve"> СА.</w:t>
      </w:r>
    </w:p>
    <w:p w14:paraId="16B78431" w14:textId="77777777" w:rsidR="004B5B46" w:rsidRDefault="004B5B46" w:rsidP="004B5B46">
      <w:pPr>
        <w:ind w:left="878" w:right="1213"/>
        <w:jc w:val="both"/>
      </w:pPr>
      <w:r>
        <w:rPr>
          <w:i/>
        </w:rPr>
        <w:t xml:space="preserve"> </w:t>
      </w:r>
    </w:p>
    <w:p w14:paraId="19571CA7"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DF2E5C5" w14:textId="77777777" w:rsidR="004B5B46" w:rsidRDefault="004B5B46" w:rsidP="004B5B46">
      <w:pPr>
        <w:pStyle w:val="BodyText"/>
        <w:rPr>
          <w:i/>
          <w:sz w:val="7"/>
        </w:rPr>
      </w:pPr>
    </w:p>
    <w:p w14:paraId="2A658BC3" w14:textId="77777777" w:rsidR="004B5B46" w:rsidRDefault="004B5B46" w:rsidP="004B5B46">
      <w:pPr>
        <w:pStyle w:val="BodyText"/>
        <w:ind w:left="151"/>
        <w:rPr>
          <w:sz w:val="20"/>
        </w:rPr>
      </w:pPr>
      <w:r>
        <w:rPr>
          <w:noProof/>
          <w:sz w:val="22"/>
        </w:rPr>
        <mc:AlternateContent>
          <mc:Choice Requires="wps">
            <w:drawing>
              <wp:anchor distT="0" distB="0" distL="114300" distR="114300" simplePos="0" relativeHeight="251721216" behindDoc="0" locked="0" layoutInCell="1" allowOverlap="1" wp14:anchorId="40A9FD19" wp14:editId="4F5F88D1">
                <wp:simplePos x="0" y="0"/>
                <wp:positionH relativeFrom="column">
                  <wp:posOffset>2181225</wp:posOffset>
                </wp:positionH>
                <wp:positionV relativeFrom="paragraph">
                  <wp:posOffset>1987550</wp:posOffset>
                </wp:positionV>
                <wp:extent cx="819150" cy="219075"/>
                <wp:effectExtent l="0" t="0" r="0" b="952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453AB" w14:textId="77777777" w:rsidR="00B21427" w:rsidRDefault="00B21427" w:rsidP="004B5B46">
                            <w:pPr>
                              <w:jc w:val="center"/>
                              <w:rPr>
                                <w:sz w:val="16"/>
                                <w:szCs w:val="16"/>
                              </w:rPr>
                            </w:pPr>
                            <w:r>
                              <w:rPr>
                                <w:sz w:val="16"/>
                                <w:szCs w:val="16"/>
                              </w:rPr>
                              <w:t>приближно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9FD19" id="Text Box 384" o:spid="_x0000_s1139" type="#_x0000_t202" style="position:absolute;left:0;text-align:left;margin-left:171.75pt;margin-top:156.5pt;width:64.5pt;height:1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" stroked="f">
                <v:textbox>
                  <w:txbxContent>
                    <w:p w14:paraId="465453AB" w14:textId="77777777" w:rsidR="00B21427" w:rsidRDefault="00B21427" w:rsidP="004B5B46">
                      <w:pPr>
                        <w:jc w:val="center"/>
                        <w:rPr>
                          <w:sz w:val="16"/>
                          <w:szCs w:val="16"/>
                        </w:rPr>
                      </w:pPr>
                      <w:r>
                        <w:rPr>
                          <w:sz w:val="16"/>
                          <w:szCs w:val="16"/>
                        </w:rPr>
                        <w:t>приближно</w:t>
                      </w:r>
                    </w:p>
                  </w:txbxContent>
                </v:textbox>
              </v:shape>
            </w:pict>
          </mc:Fallback>
        </mc:AlternateContent>
      </w:r>
      <w:r>
        <w:rPr>
          <w:noProof/>
          <w:sz w:val="22"/>
        </w:rPr>
        <mc:AlternateContent>
          <mc:Choice Requires="wps">
            <w:drawing>
              <wp:anchor distT="0" distB="0" distL="114300" distR="114300" simplePos="0" relativeHeight="251722240" behindDoc="0" locked="0" layoutInCell="1" allowOverlap="1" wp14:anchorId="6D47A094" wp14:editId="1F10A05B">
                <wp:simplePos x="0" y="0"/>
                <wp:positionH relativeFrom="column">
                  <wp:posOffset>2476500</wp:posOffset>
                </wp:positionH>
                <wp:positionV relativeFrom="paragraph">
                  <wp:posOffset>1130300</wp:posOffset>
                </wp:positionV>
                <wp:extent cx="847725" cy="342900"/>
                <wp:effectExtent l="0" t="0" r="9525"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BC292" w14:textId="77777777" w:rsidR="00B21427" w:rsidRDefault="00B21427"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7A094" id="Text Box 383" o:spid="_x0000_s1140" type="#_x0000_t202" style="position:absolute;left:0;text-align:left;margin-left:195pt;margin-top:89pt;width:66.75pt;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" stroked="f">
                <v:textbox>
                  <w:txbxContent>
                    <w:p w14:paraId="12EBC292" w14:textId="77777777" w:rsidR="00B21427" w:rsidRDefault="00B21427"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3C8E45A7" wp14:editId="5BE48226">
            <wp:extent cx="6115050" cy="777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7772400"/>
                    </a:xfrm>
                    <a:prstGeom prst="rect">
                      <a:avLst/>
                    </a:prstGeom>
                    <a:noFill/>
                    <a:ln>
                      <a:noFill/>
                    </a:ln>
                  </pic:spPr>
                </pic:pic>
              </a:graphicData>
            </a:graphic>
          </wp:inline>
        </w:drawing>
      </w:r>
    </w:p>
    <w:p w14:paraId="14AF7F79" w14:textId="77777777" w:rsidR="004B5B46" w:rsidRDefault="004B5B46" w:rsidP="004B5B46">
      <w:pPr>
        <w:pStyle w:val="BodyText"/>
        <w:spacing w:before="7"/>
        <w:rPr>
          <w:i/>
          <w:sz w:val="12"/>
        </w:rPr>
      </w:pPr>
    </w:p>
    <w:p w14:paraId="2BBA114F" w14:textId="77777777" w:rsidR="004B5B46" w:rsidRDefault="004B5B46" w:rsidP="004B5B46">
      <w:pPr>
        <w:pStyle w:val="Heading1"/>
        <w:spacing w:before="93"/>
        <w:ind w:left="1043" w:right="2101"/>
        <w:jc w:val="center"/>
        <w:rPr>
          <w:sz w:val="22"/>
        </w:rPr>
      </w:pPr>
      <w:proofErr w:type="spellStart"/>
      <w:r>
        <w:t>Скица</w:t>
      </w:r>
      <w:proofErr w:type="spellEnd"/>
      <w:r>
        <w:t xml:space="preserve"> (а)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w:t>
      </w:r>
      <w:proofErr w:type="spellStart"/>
      <w:r>
        <w:t>са</w:t>
      </w:r>
      <w:proofErr w:type="spellEnd"/>
      <w:r>
        <w:t xml:space="preserve"> </w:t>
      </w:r>
      <w:proofErr w:type="spellStart"/>
      <w:r>
        <w:t>концентричним</w:t>
      </w:r>
      <w:proofErr w:type="spellEnd"/>
      <w:r>
        <w:t xml:space="preserve"> </w:t>
      </w:r>
      <w:proofErr w:type="spellStart"/>
      <w:r>
        <w:t>круговима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и </w:t>
      </w:r>
      <w:proofErr w:type="spellStart"/>
      <w:r>
        <w:t>кладива</w:t>
      </w:r>
      <w:proofErr w:type="spellEnd"/>
      <w:r>
        <w:t>.</w:t>
      </w:r>
    </w:p>
    <w:p w14:paraId="1C36E110" w14:textId="77777777" w:rsidR="004B5B46" w:rsidRDefault="004B5B46" w:rsidP="004B5B46">
      <w:pPr>
        <w:pStyle w:val="BodyText"/>
        <w:ind w:left="207" w:right="1264"/>
        <w:jc w:val="center"/>
      </w:pPr>
      <w:r>
        <w:t>(</w:t>
      </w:r>
      <w:proofErr w:type="spellStart"/>
      <w:r>
        <w:t>Конфигурација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кладива</w:t>
      </w:r>
      <w:proofErr w:type="spellEnd"/>
      <w:r>
        <w:t xml:space="preserve">, </w:t>
      </w:r>
      <w:proofErr w:type="spellStart"/>
      <w:r>
        <w:t>са</w:t>
      </w:r>
      <w:proofErr w:type="spellEnd"/>
      <w:r>
        <w:t xml:space="preserve">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w:t>
      </w:r>
    </w:p>
    <w:p w14:paraId="0064E2BB"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395AD116" w14:textId="77777777" w:rsidR="004B5B46" w:rsidRDefault="004B5B46" w:rsidP="0051373B">
      <w:pPr>
        <w:pStyle w:val="ListParagraph"/>
        <w:numPr>
          <w:ilvl w:val="1"/>
          <w:numId w:val="24"/>
        </w:numPr>
        <w:tabs>
          <w:tab w:val="left" w:pos="879"/>
        </w:tabs>
        <w:spacing w:before="82"/>
        <w:ind w:right="1213"/>
      </w:pPr>
      <w:proofErr w:type="spellStart"/>
      <w:r>
        <w:lastRenderedPageBreak/>
        <w:t>Сама</w:t>
      </w:r>
      <w:proofErr w:type="spellEnd"/>
      <w:r>
        <w:t xml:space="preserve"> </w:t>
      </w:r>
      <w:proofErr w:type="spellStart"/>
      <w:r>
        <w:t>мрежа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израђена</w:t>
      </w:r>
      <w:proofErr w:type="spellEnd"/>
      <w:r>
        <w:t xml:space="preserve"> </w:t>
      </w:r>
      <w:proofErr w:type="spellStart"/>
      <w:r>
        <w:t>од</w:t>
      </w:r>
      <w:proofErr w:type="spellEnd"/>
      <w:r>
        <w:t xml:space="preserve"> </w:t>
      </w:r>
      <w:proofErr w:type="spellStart"/>
      <w:r>
        <w:t>ужета</w:t>
      </w:r>
      <w:proofErr w:type="spellEnd"/>
      <w:r>
        <w:t xml:space="preserve"> </w:t>
      </w:r>
      <w:proofErr w:type="spellStart"/>
      <w:r>
        <w:t>упреденог</w:t>
      </w:r>
      <w:proofErr w:type="spellEnd"/>
      <w:r>
        <w:t xml:space="preserve"> </w:t>
      </w:r>
      <w:proofErr w:type="spellStart"/>
      <w:r>
        <w:t>од</w:t>
      </w:r>
      <w:proofErr w:type="spellEnd"/>
      <w:r>
        <w:t xml:space="preserve"> </w:t>
      </w:r>
      <w:proofErr w:type="spellStart"/>
      <w:r>
        <w:t>природних</w:t>
      </w:r>
      <w:proofErr w:type="spellEnd"/>
      <w:r>
        <w:t xml:space="preserve"> </w:t>
      </w:r>
      <w:proofErr w:type="spellStart"/>
      <w:r>
        <w:t>или</w:t>
      </w:r>
      <w:proofErr w:type="spellEnd"/>
      <w:r>
        <w:t xml:space="preserve"> </w:t>
      </w:r>
      <w:proofErr w:type="spellStart"/>
      <w:r>
        <w:t>вештачких</w:t>
      </w:r>
      <w:proofErr w:type="spellEnd"/>
      <w:r>
        <w:t xml:space="preserve"> </w:t>
      </w:r>
      <w:proofErr w:type="spellStart"/>
      <w:r>
        <w:t>влакана</w:t>
      </w:r>
      <w:proofErr w:type="spellEnd"/>
      <w:r>
        <w:t xml:space="preserve"> </w:t>
      </w:r>
      <w:proofErr w:type="spellStart"/>
      <w:r>
        <w:t>или</w:t>
      </w:r>
      <w:proofErr w:type="spellEnd"/>
      <w:r>
        <w:t xml:space="preserve"> </w:t>
      </w:r>
      <w:proofErr w:type="spellStart"/>
      <w:r>
        <w:t>од</w:t>
      </w:r>
      <w:proofErr w:type="spellEnd"/>
      <w:r>
        <w:t xml:space="preserve"> </w:t>
      </w:r>
      <w:proofErr w:type="spellStart"/>
      <w:r>
        <w:t>средње</w:t>
      </w:r>
      <w:proofErr w:type="spellEnd"/>
      <w:r>
        <w:t xml:space="preserve"> </w:t>
      </w:r>
      <w:proofErr w:type="spellStart"/>
      <w:r>
        <w:t>или</w:t>
      </w:r>
      <w:proofErr w:type="spellEnd"/>
      <w:r>
        <w:t xml:space="preserve"> </w:t>
      </w:r>
      <w:proofErr w:type="spellStart"/>
      <w:r>
        <w:t>јако</w:t>
      </w:r>
      <w:proofErr w:type="spellEnd"/>
      <w:r>
        <w:t xml:space="preserve"> </w:t>
      </w:r>
      <w:proofErr w:type="spellStart"/>
      <w:r>
        <w:t>растегљиве</w:t>
      </w:r>
      <w:proofErr w:type="spellEnd"/>
      <w:r>
        <w:t xml:space="preserve"> </w:t>
      </w:r>
      <w:proofErr w:type="spellStart"/>
      <w:r>
        <w:t>челичне</w:t>
      </w:r>
      <w:proofErr w:type="spellEnd"/>
      <w:r>
        <w:t xml:space="preserve"> </w:t>
      </w:r>
      <w:proofErr w:type="spellStart"/>
      <w:r>
        <w:t>жице</w:t>
      </w:r>
      <w:proofErr w:type="spellEnd"/>
      <w:r>
        <w:t xml:space="preserve">. </w:t>
      </w:r>
      <w:proofErr w:type="spellStart"/>
      <w:r>
        <w:t>Дозвољена</w:t>
      </w:r>
      <w:proofErr w:type="spellEnd"/>
      <w:r>
        <w:t xml:space="preserve"> </w:t>
      </w:r>
      <w:proofErr w:type="spellStart"/>
      <w:r>
        <w:t>величина</w:t>
      </w:r>
      <w:proofErr w:type="spellEnd"/>
      <w:r>
        <w:t xml:space="preserve"> </w:t>
      </w:r>
      <w:proofErr w:type="spellStart"/>
      <w:r>
        <w:t>отвора</w:t>
      </w:r>
      <w:proofErr w:type="spellEnd"/>
      <w:r>
        <w:t xml:space="preserve"> </w:t>
      </w:r>
      <w:proofErr w:type="spellStart"/>
      <w:r>
        <w:t>на</w:t>
      </w:r>
      <w:proofErr w:type="spellEnd"/>
      <w:r>
        <w:t xml:space="preserve"> </w:t>
      </w:r>
      <w:proofErr w:type="spellStart"/>
      <w:r>
        <w:t>мрежи</w:t>
      </w:r>
      <w:proofErr w:type="spellEnd"/>
      <w:r>
        <w:t xml:space="preserve"> </w:t>
      </w:r>
      <w:proofErr w:type="spellStart"/>
      <w:r>
        <w:t>је</w:t>
      </w:r>
      <w:proofErr w:type="spellEnd"/>
      <w:r>
        <w:t xml:space="preserve"> 45мм </w:t>
      </w:r>
      <w:proofErr w:type="spellStart"/>
      <w:r>
        <w:t>за</w:t>
      </w:r>
      <w:proofErr w:type="spellEnd"/>
      <w:r>
        <w:t xml:space="preserve"> </w:t>
      </w:r>
      <w:proofErr w:type="spellStart"/>
      <w:r>
        <w:t>мрежу</w:t>
      </w:r>
      <w:proofErr w:type="spellEnd"/>
      <w:r>
        <w:t xml:space="preserve"> </w:t>
      </w:r>
      <w:proofErr w:type="spellStart"/>
      <w:r>
        <w:t>од</w:t>
      </w:r>
      <w:proofErr w:type="spellEnd"/>
      <w:r>
        <w:t xml:space="preserve"> </w:t>
      </w:r>
      <w:proofErr w:type="spellStart"/>
      <w:r>
        <w:t>ужета</w:t>
      </w:r>
      <w:proofErr w:type="spellEnd"/>
      <w:r>
        <w:t xml:space="preserve"> и 50мм </w:t>
      </w:r>
      <w:proofErr w:type="spellStart"/>
      <w:r>
        <w:t>за</w:t>
      </w:r>
      <w:proofErr w:type="spellEnd"/>
      <w:r>
        <w:t xml:space="preserve"> </w:t>
      </w:r>
      <w:proofErr w:type="spellStart"/>
      <w:r>
        <w:t>челичну</w:t>
      </w:r>
      <w:proofErr w:type="spellEnd"/>
      <w:r>
        <w:t xml:space="preserve"> </w:t>
      </w:r>
      <w:proofErr w:type="spellStart"/>
      <w:r>
        <w:t>мрежу</w:t>
      </w:r>
      <w:proofErr w:type="spellEnd"/>
      <w:r>
        <w:t>.</w:t>
      </w:r>
    </w:p>
    <w:p w14:paraId="6C1418D3" w14:textId="77777777" w:rsidR="004B5B46" w:rsidRDefault="004B5B46" w:rsidP="004B5B46">
      <w:pPr>
        <w:pStyle w:val="BodyText"/>
        <w:spacing w:before="11"/>
        <w:rPr>
          <w:sz w:val="20"/>
        </w:rPr>
      </w:pPr>
    </w:p>
    <w:p w14:paraId="5A094B17" w14:textId="77777777" w:rsidR="004B5B46" w:rsidRDefault="004B5B46" w:rsidP="004B5B46">
      <w:pPr>
        <w:ind w:left="878" w:right="1215"/>
        <w:jc w:val="both"/>
        <w:rPr>
          <w:i/>
        </w:rPr>
      </w:pPr>
      <w:proofErr w:type="spellStart"/>
      <w:r>
        <w:rPr>
          <w:i/>
        </w:rPr>
        <w:t>Напомена</w:t>
      </w:r>
      <w:proofErr w:type="spellEnd"/>
      <w:r>
        <w:rPr>
          <w:i/>
        </w:rPr>
        <w:t xml:space="preserve">: </w:t>
      </w:r>
      <w:proofErr w:type="spellStart"/>
      <w:r>
        <w:rPr>
          <w:i/>
        </w:rPr>
        <w:t>Детаљна</w:t>
      </w:r>
      <w:proofErr w:type="spellEnd"/>
      <w:r>
        <w:rPr>
          <w:i/>
        </w:rPr>
        <w:t xml:space="preserve"> </w:t>
      </w:r>
      <w:proofErr w:type="spellStart"/>
      <w:r>
        <w:rPr>
          <w:i/>
        </w:rPr>
        <w:t>упутства</w:t>
      </w:r>
      <w:proofErr w:type="spellEnd"/>
      <w:r>
        <w:rPr>
          <w:i/>
        </w:rPr>
        <w:t xml:space="preserve"> </w:t>
      </w:r>
      <w:proofErr w:type="spellStart"/>
      <w:r>
        <w:rPr>
          <w:i/>
        </w:rPr>
        <w:t>за</w:t>
      </w:r>
      <w:proofErr w:type="spellEnd"/>
      <w:r>
        <w:rPr>
          <w:i/>
        </w:rPr>
        <w:t xml:space="preserve"> </w:t>
      </w:r>
      <w:proofErr w:type="spellStart"/>
      <w:r>
        <w:rPr>
          <w:i/>
        </w:rPr>
        <w:t>израду</w:t>
      </w:r>
      <w:proofErr w:type="spellEnd"/>
      <w:r>
        <w:rPr>
          <w:i/>
        </w:rPr>
        <w:t xml:space="preserve"> и </w:t>
      </w:r>
      <w:proofErr w:type="spellStart"/>
      <w:r>
        <w:rPr>
          <w:i/>
        </w:rPr>
        <w:t>контролу</w:t>
      </w:r>
      <w:proofErr w:type="spellEnd"/>
      <w:r>
        <w:rPr>
          <w:i/>
        </w:rPr>
        <w:t xml:space="preserve"> </w:t>
      </w:r>
      <w:proofErr w:type="spellStart"/>
      <w:r>
        <w:rPr>
          <w:i/>
        </w:rPr>
        <w:t>заштитне</w:t>
      </w:r>
      <w:proofErr w:type="spellEnd"/>
      <w:r>
        <w:rPr>
          <w:i/>
        </w:rPr>
        <w:t xml:space="preserve"> </w:t>
      </w:r>
      <w:proofErr w:type="spellStart"/>
      <w:r>
        <w:rPr>
          <w:i/>
        </w:rPr>
        <w:t>мреже</w:t>
      </w:r>
      <w:proofErr w:type="spellEnd"/>
      <w:r>
        <w:rPr>
          <w:i/>
        </w:rPr>
        <w:t xml:space="preserve"> </w:t>
      </w:r>
      <w:proofErr w:type="spellStart"/>
      <w:r>
        <w:rPr>
          <w:i/>
        </w:rPr>
        <w:t>могу</w:t>
      </w:r>
      <w:proofErr w:type="spellEnd"/>
      <w:r>
        <w:rPr>
          <w:i/>
        </w:rPr>
        <w:t xml:space="preserve"> </w:t>
      </w:r>
      <w:proofErr w:type="spellStart"/>
      <w:r>
        <w:rPr>
          <w:i/>
        </w:rPr>
        <w:t>се</w:t>
      </w:r>
      <w:proofErr w:type="spellEnd"/>
      <w:r>
        <w:rPr>
          <w:i/>
        </w:rPr>
        <w:t xml:space="preserve"> </w:t>
      </w:r>
      <w:proofErr w:type="spellStart"/>
      <w:r>
        <w:rPr>
          <w:i/>
        </w:rPr>
        <w:t>наћи</w:t>
      </w:r>
      <w:proofErr w:type="spellEnd"/>
      <w:r>
        <w:rPr>
          <w:i/>
        </w:rPr>
        <w:t xml:space="preserve"> у „</w:t>
      </w:r>
      <w:proofErr w:type="spellStart"/>
      <w:r>
        <w:rPr>
          <w:i/>
        </w:rPr>
        <w:t>Приручнику</w:t>
      </w:r>
      <w:proofErr w:type="spellEnd"/>
      <w:r>
        <w:rPr>
          <w:i/>
        </w:rPr>
        <w:t xml:space="preserve"> СА </w:t>
      </w:r>
      <w:proofErr w:type="spellStart"/>
      <w:r>
        <w:rPr>
          <w:i/>
        </w:rPr>
        <w:t>за</w:t>
      </w:r>
      <w:proofErr w:type="spellEnd"/>
      <w:r>
        <w:rPr>
          <w:i/>
        </w:rPr>
        <w:t xml:space="preserve"> </w:t>
      </w:r>
      <w:proofErr w:type="spellStart"/>
      <w:r>
        <w:rPr>
          <w:i/>
        </w:rPr>
        <w:t>атлетска</w:t>
      </w:r>
      <w:proofErr w:type="spellEnd"/>
      <w:r>
        <w:rPr>
          <w:i/>
        </w:rPr>
        <w:t xml:space="preserve"> </w:t>
      </w:r>
      <w:proofErr w:type="spellStart"/>
      <w:r>
        <w:rPr>
          <w:i/>
        </w:rPr>
        <w:t>борилишта</w:t>
      </w:r>
      <w:proofErr w:type="spellEnd"/>
      <w:r>
        <w:rPr>
          <w:i/>
        </w:rPr>
        <w:t>”.</w:t>
      </w:r>
    </w:p>
    <w:p w14:paraId="319295B0" w14:textId="77777777" w:rsidR="004B5B46" w:rsidRDefault="004B5B46" w:rsidP="004B5B46">
      <w:pPr>
        <w:pStyle w:val="BodyText"/>
        <w:spacing w:before="10"/>
        <w:rPr>
          <w:i/>
          <w:sz w:val="20"/>
        </w:rPr>
      </w:pPr>
    </w:p>
    <w:p w14:paraId="5F853CBB" w14:textId="77777777" w:rsidR="004B5B46" w:rsidRDefault="004B5B46" w:rsidP="0051373B">
      <w:pPr>
        <w:pStyle w:val="ListParagraph"/>
        <w:numPr>
          <w:ilvl w:val="1"/>
          <w:numId w:val="24"/>
        </w:numPr>
        <w:tabs>
          <w:tab w:val="left" w:pos="879"/>
        </w:tabs>
        <w:ind w:right="1213"/>
      </w:pPr>
      <w:proofErr w:type="spellStart"/>
      <w:r>
        <w:t>Када</w:t>
      </w:r>
      <w:proofErr w:type="spellEnd"/>
      <w:r>
        <w:t xml:space="preserve"> </w:t>
      </w:r>
      <w:proofErr w:type="spellStart"/>
      <w:r>
        <w:t>се</w:t>
      </w:r>
      <w:proofErr w:type="spellEnd"/>
      <w:r>
        <w:t xml:space="preserve"> </w:t>
      </w:r>
      <w:proofErr w:type="spellStart"/>
      <w:r>
        <w:t>иста</w:t>
      </w:r>
      <w:proofErr w:type="spellEnd"/>
      <w:r>
        <w:t xml:space="preserve"> </w:t>
      </w:r>
      <w:proofErr w:type="spellStart"/>
      <w:r>
        <w:t>мрежа</w:t>
      </w:r>
      <w:proofErr w:type="spellEnd"/>
      <w:r>
        <w:t xml:space="preserve"> </w:t>
      </w:r>
      <w:proofErr w:type="spellStart"/>
      <w:r>
        <w:t>користи</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и </w:t>
      </w:r>
      <w:proofErr w:type="spellStart"/>
      <w:r>
        <w:t>бацање</w:t>
      </w:r>
      <w:proofErr w:type="spellEnd"/>
      <w:r>
        <w:t xml:space="preserve"> </w:t>
      </w:r>
      <w:proofErr w:type="spellStart"/>
      <w:r>
        <w:t>кладива</w:t>
      </w:r>
      <w:proofErr w:type="spellEnd"/>
      <w:r>
        <w:t xml:space="preserve">, </w:t>
      </w:r>
      <w:proofErr w:type="spellStart"/>
      <w:r>
        <w:t>то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извести</w:t>
      </w:r>
      <w:proofErr w:type="spellEnd"/>
      <w:r>
        <w:t xml:space="preserve"> </w:t>
      </w:r>
      <w:proofErr w:type="spellStart"/>
      <w:r>
        <w:t>на</w:t>
      </w:r>
      <w:proofErr w:type="spellEnd"/>
      <w:r>
        <w:t xml:space="preserve"> </w:t>
      </w:r>
      <w:proofErr w:type="spellStart"/>
      <w:r>
        <w:t>два</w:t>
      </w:r>
      <w:proofErr w:type="spellEnd"/>
      <w:r>
        <w:t xml:space="preserve"> </w:t>
      </w:r>
      <w:proofErr w:type="spellStart"/>
      <w:r>
        <w:t>начина</w:t>
      </w:r>
      <w:proofErr w:type="spellEnd"/>
      <w:r>
        <w:t xml:space="preserve">. </w:t>
      </w:r>
      <w:proofErr w:type="spellStart"/>
      <w:r>
        <w:t>Најједноставнији</w:t>
      </w:r>
      <w:proofErr w:type="spellEnd"/>
      <w:r>
        <w:t xml:space="preserve"> </w:t>
      </w:r>
      <w:proofErr w:type="spellStart"/>
      <w:r>
        <w:t>начин</w:t>
      </w:r>
      <w:proofErr w:type="spellEnd"/>
      <w:r>
        <w:t xml:space="preserve"> </w:t>
      </w:r>
      <w:proofErr w:type="spellStart"/>
      <w:r>
        <w:t>је</w:t>
      </w:r>
      <w:proofErr w:type="spellEnd"/>
      <w:r>
        <w:t xml:space="preserve"> </w:t>
      </w:r>
      <w:proofErr w:type="spellStart"/>
      <w:r>
        <w:t>постављање</w:t>
      </w:r>
      <w:proofErr w:type="spellEnd"/>
      <w:r>
        <w:t xml:space="preserve"> </w:t>
      </w:r>
      <w:proofErr w:type="spellStart"/>
      <w:r>
        <w:t>концентричних</w:t>
      </w:r>
      <w:proofErr w:type="spellEnd"/>
      <w:r>
        <w:t xml:space="preserve"> </w:t>
      </w:r>
      <w:proofErr w:type="spellStart"/>
      <w:r>
        <w:t>кругова</w:t>
      </w:r>
      <w:proofErr w:type="spellEnd"/>
      <w:r>
        <w:t xml:space="preserve"> </w:t>
      </w:r>
      <w:proofErr w:type="spellStart"/>
      <w:r>
        <w:t>пречника</w:t>
      </w:r>
      <w:proofErr w:type="spellEnd"/>
      <w:r>
        <w:t xml:space="preserve"> 2,135м и 2,50</w:t>
      </w:r>
      <w:proofErr w:type="gramStart"/>
      <w:r>
        <w:t xml:space="preserve">м  </w:t>
      </w:r>
      <w:proofErr w:type="spellStart"/>
      <w:r>
        <w:t>тако</w:t>
      </w:r>
      <w:proofErr w:type="spellEnd"/>
      <w:proofErr w:type="gramEnd"/>
      <w:r>
        <w:t xml:space="preserve"> </w:t>
      </w:r>
      <w:proofErr w:type="spellStart"/>
      <w:r>
        <w:t>да</w:t>
      </w:r>
      <w:proofErr w:type="spellEnd"/>
      <w:r>
        <w:t xml:space="preserve">  </w:t>
      </w:r>
      <w:proofErr w:type="spellStart"/>
      <w:r>
        <w:t>се</w:t>
      </w:r>
      <w:proofErr w:type="spellEnd"/>
      <w:r>
        <w:t xml:space="preserve">  </w:t>
      </w:r>
      <w:proofErr w:type="spellStart"/>
      <w:r>
        <w:t>иста</w:t>
      </w:r>
      <w:proofErr w:type="spellEnd"/>
      <w:r>
        <w:t xml:space="preserve">  </w:t>
      </w:r>
      <w:proofErr w:type="spellStart"/>
      <w:r>
        <w:t>површина</w:t>
      </w:r>
      <w:proofErr w:type="spellEnd"/>
      <w:r>
        <w:t xml:space="preserve">  </w:t>
      </w:r>
      <w:proofErr w:type="spellStart"/>
      <w:r>
        <w:t>круга</w:t>
      </w:r>
      <w:proofErr w:type="spellEnd"/>
      <w:r>
        <w:t xml:space="preserve">  </w:t>
      </w:r>
      <w:proofErr w:type="spellStart"/>
      <w:r>
        <w:t>користи</w:t>
      </w:r>
      <w:proofErr w:type="spellEnd"/>
      <w:r>
        <w:t xml:space="preserve">  </w:t>
      </w:r>
      <w:proofErr w:type="spellStart"/>
      <w:r>
        <w:t>за</w:t>
      </w:r>
      <w:proofErr w:type="spellEnd"/>
      <w:r>
        <w:t xml:space="preserve">  </w:t>
      </w:r>
      <w:proofErr w:type="spellStart"/>
      <w:r>
        <w:t>обе</w:t>
      </w:r>
      <w:proofErr w:type="spellEnd"/>
      <w:r>
        <w:t xml:space="preserve">  </w:t>
      </w:r>
      <w:proofErr w:type="spellStart"/>
      <w:r>
        <w:t>дисциплине</w:t>
      </w:r>
      <w:proofErr w:type="spellEnd"/>
      <w:r>
        <w:t xml:space="preserve">. </w:t>
      </w:r>
      <w:proofErr w:type="spellStart"/>
      <w:proofErr w:type="gramStart"/>
      <w:r>
        <w:t>Кавез</w:t>
      </w:r>
      <w:proofErr w:type="spellEnd"/>
      <w:r>
        <w:t xml:space="preserve">  </w:t>
      </w:r>
      <w:proofErr w:type="spellStart"/>
      <w:r>
        <w:t>за</w:t>
      </w:r>
      <w:proofErr w:type="spellEnd"/>
      <w:proofErr w:type="gramEnd"/>
      <w:r>
        <w:t xml:space="preserve"> </w:t>
      </w:r>
      <w:proofErr w:type="spellStart"/>
      <w:r>
        <w:t>бацање</w:t>
      </w:r>
      <w:proofErr w:type="spellEnd"/>
      <w:r>
        <w:t xml:space="preserve"> </w:t>
      </w:r>
      <w:proofErr w:type="spellStart"/>
      <w:r>
        <w:t>кладива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користити</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w:t>
      </w:r>
      <w:proofErr w:type="spellStart"/>
      <w:r>
        <w:t>фиксирањем</w:t>
      </w:r>
      <w:proofErr w:type="spellEnd"/>
      <w:r>
        <w:t xml:space="preserve"> </w:t>
      </w:r>
      <w:proofErr w:type="spellStart"/>
      <w:r>
        <w:t>покретних</w:t>
      </w:r>
      <w:proofErr w:type="spellEnd"/>
      <w:r>
        <w:t xml:space="preserve"> </w:t>
      </w:r>
      <w:proofErr w:type="spellStart"/>
      <w:r>
        <w:t>крила</w:t>
      </w:r>
      <w:proofErr w:type="spellEnd"/>
      <w:r>
        <w:t xml:space="preserve"> </w:t>
      </w:r>
      <w:proofErr w:type="spellStart"/>
      <w:r>
        <w:t>мреже</w:t>
      </w:r>
      <w:proofErr w:type="spellEnd"/>
      <w:r>
        <w:t xml:space="preserve"> </w:t>
      </w:r>
      <w:proofErr w:type="spellStart"/>
      <w:r>
        <w:t>ван</w:t>
      </w:r>
      <w:proofErr w:type="spellEnd"/>
      <w:r>
        <w:t xml:space="preserve"> </w:t>
      </w:r>
      <w:proofErr w:type="spellStart"/>
      <w:r>
        <w:t>отворе</w:t>
      </w:r>
      <w:proofErr w:type="spellEnd"/>
      <w:r>
        <w:t xml:space="preserve"> </w:t>
      </w:r>
      <w:proofErr w:type="spellStart"/>
      <w:r>
        <w:t>кавеза</w:t>
      </w:r>
      <w:proofErr w:type="spellEnd"/>
      <w:r>
        <w:t xml:space="preserve">. </w:t>
      </w:r>
    </w:p>
    <w:p w14:paraId="1577A9D4" w14:textId="77777777" w:rsidR="004B5B46" w:rsidRDefault="004B5B46" w:rsidP="004B5B46">
      <w:pPr>
        <w:pStyle w:val="BodyText"/>
        <w:spacing w:before="10"/>
        <w:rPr>
          <w:sz w:val="20"/>
        </w:rPr>
      </w:pPr>
    </w:p>
    <w:p w14:paraId="2ABADFF7" w14:textId="77777777" w:rsidR="004B5B46" w:rsidRDefault="004B5B46" w:rsidP="004B5B46">
      <w:pPr>
        <w:pStyle w:val="BodyText"/>
        <w:ind w:left="878" w:right="1212"/>
        <w:jc w:val="both"/>
        <w:rPr>
          <w:sz w:val="22"/>
        </w:rPr>
      </w:pPr>
      <w:proofErr w:type="spellStart"/>
      <w:r>
        <w:t>Ако</w:t>
      </w:r>
      <w:proofErr w:type="spellEnd"/>
      <w:r>
        <w:t xml:space="preserve"> </w:t>
      </w:r>
      <w:proofErr w:type="spellStart"/>
      <w:r>
        <w:t>се</w:t>
      </w:r>
      <w:proofErr w:type="spellEnd"/>
      <w:r>
        <w:t xml:space="preserve"> </w:t>
      </w:r>
      <w:proofErr w:type="spellStart"/>
      <w:r>
        <w:t>користе</w:t>
      </w:r>
      <w:proofErr w:type="spellEnd"/>
      <w:r>
        <w:t xml:space="preserve"> </w:t>
      </w:r>
      <w:proofErr w:type="spellStart"/>
      <w:r>
        <w:t>два</w:t>
      </w:r>
      <w:proofErr w:type="spellEnd"/>
      <w:r>
        <w:t xml:space="preserve"> </w:t>
      </w:r>
      <w:proofErr w:type="spellStart"/>
      <w:r>
        <w:t>одвојена</w:t>
      </w:r>
      <w:proofErr w:type="spellEnd"/>
      <w:r>
        <w:t xml:space="preserve"> </w:t>
      </w:r>
      <w:proofErr w:type="spellStart"/>
      <w:r>
        <w:t>круга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кладива</w:t>
      </w:r>
      <w:proofErr w:type="spellEnd"/>
      <w:r>
        <w:t xml:space="preserve"> и </w:t>
      </w:r>
      <w:proofErr w:type="spellStart"/>
      <w:r>
        <w:t>бацање</w:t>
      </w:r>
      <w:proofErr w:type="spellEnd"/>
      <w:r>
        <w:t xml:space="preserve"> </w:t>
      </w:r>
      <w:proofErr w:type="spellStart"/>
      <w:r>
        <w:t>диска</w:t>
      </w:r>
      <w:proofErr w:type="spellEnd"/>
      <w:r>
        <w:t xml:space="preserve"> у </w:t>
      </w:r>
      <w:proofErr w:type="spellStart"/>
      <w:r>
        <w:t>истом</w:t>
      </w:r>
      <w:proofErr w:type="spellEnd"/>
      <w:r>
        <w:t xml:space="preserve"> </w:t>
      </w:r>
      <w:proofErr w:type="spellStart"/>
      <w:r>
        <w:t>кавезу</w:t>
      </w:r>
      <w:proofErr w:type="spellEnd"/>
      <w:r>
        <w:t xml:space="preserve">, </w:t>
      </w:r>
      <w:proofErr w:type="spellStart"/>
      <w:r>
        <w:t>они</w:t>
      </w:r>
      <w:proofErr w:type="spellEnd"/>
      <w:r>
        <w:t xml:space="preserve"> </w:t>
      </w:r>
      <w:proofErr w:type="spellStart"/>
      <w:r>
        <w:t>се</w:t>
      </w:r>
      <w:proofErr w:type="spellEnd"/>
      <w:r>
        <w:t xml:space="preserve"> </w:t>
      </w:r>
      <w:proofErr w:type="spellStart"/>
      <w:r>
        <w:t>постављају</w:t>
      </w:r>
      <w:proofErr w:type="spellEnd"/>
      <w:r>
        <w:t xml:space="preserve"> </w:t>
      </w:r>
      <w:proofErr w:type="spellStart"/>
      <w:r>
        <w:t>један</w:t>
      </w:r>
      <w:proofErr w:type="spellEnd"/>
      <w:r>
        <w:t xml:space="preserve"> </w:t>
      </w:r>
      <w:proofErr w:type="spellStart"/>
      <w:r>
        <w:t>иза</w:t>
      </w:r>
      <w:proofErr w:type="spellEnd"/>
      <w:r>
        <w:t xml:space="preserve"> </w:t>
      </w:r>
      <w:proofErr w:type="spellStart"/>
      <w:r>
        <w:t>другог</w:t>
      </w:r>
      <w:proofErr w:type="spellEnd"/>
      <w:r>
        <w:t xml:space="preserve"> </w:t>
      </w:r>
      <w:proofErr w:type="spellStart"/>
      <w:r>
        <w:t>дуж</w:t>
      </w:r>
      <w:proofErr w:type="spellEnd"/>
      <w:r>
        <w:t xml:space="preserve"> </w:t>
      </w:r>
      <w:proofErr w:type="spellStart"/>
      <w:r>
        <w:t>централне</w:t>
      </w:r>
      <w:proofErr w:type="spellEnd"/>
      <w:r>
        <w:t xml:space="preserve"> </w:t>
      </w:r>
      <w:proofErr w:type="spellStart"/>
      <w:r>
        <w:t>линије</w:t>
      </w:r>
      <w:proofErr w:type="spellEnd"/>
      <w:r>
        <w:t xml:space="preserve"> </w:t>
      </w:r>
      <w:proofErr w:type="spellStart"/>
      <w:r>
        <w:t>сектора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Растојање</w:t>
      </w:r>
      <w:proofErr w:type="spellEnd"/>
      <w:r>
        <w:t xml:space="preserve"> </w:t>
      </w:r>
      <w:proofErr w:type="spellStart"/>
      <w:proofErr w:type="gramStart"/>
      <w:r>
        <w:t>центара</w:t>
      </w:r>
      <w:proofErr w:type="spellEnd"/>
      <w:r>
        <w:t xml:space="preserve">  </w:t>
      </w:r>
      <w:proofErr w:type="spellStart"/>
      <w:r>
        <w:t>кругова</w:t>
      </w:r>
      <w:proofErr w:type="spellEnd"/>
      <w:proofErr w:type="gramEnd"/>
      <w:r>
        <w:t xml:space="preserve"> </w:t>
      </w:r>
      <w:proofErr w:type="spellStart"/>
      <w:r>
        <w:t>је</w:t>
      </w:r>
      <w:proofErr w:type="spellEnd"/>
      <w:r>
        <w:t xml:space="preserve"> 2,37м, </w:t>
      </w:r>
      <w:proofErr w:type="spellStart"/>
      <w:r>
        <w:t>при</w:t>
      </w:r>
      <w:proofErr w:type="spellEnd"/>
      <w:r>
        <w:t xml:space="preserve"> </w:t>
      </w:r>
      <w:proofErr w:type="spellStart"/>
      <w:r>
        <w:t>чему</w:t>
      </w:r>
      <w:proofErr w:type="spellEnd"/>
      <w:r>
        <w:t xml:space="preserve"> </w:t>
      </w:r>
      <w:proofErr w:type="spellStart"/>
      <w:r>
        <w:t>је</w:t>
      </w:r>
      <w:proofErr w:type="spellEnd"/>
      <w:r>
        <w:t xml:space="preserve"> </w:t>
      </w:r>
      <w:proofErr w:type="spellStart"/>
      <w:r>
        <w:t>круг</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w:t>
      </w:r>
      <w:proofErr w:type="spellStart"/>
      <w:r>
        <w:t>постављен</w:t>
      </w:r>
      <w:proofErr w:type="spellEnd"/>
      <w:r>
        <w:t xml:space="preserve"> </w:t>
      </w:r>
      <w:proofErr w:type="spellStart"/>
      <w:r>
        <w:t>ближе</w:t>
      </w:r>
      <w:proofErr w:type="spellEnd"/>
      <w:r>
        <w:t xml:space="preserve"> </w:t>
      </w:r>
      <w:proofErr w:type="spellStart"/>
      <w:r>
        <w:t>отвору</w:t>
      </w:r>
      <w:proofErr w:type="spellEnd"/>
      <w:r>
        <w:t xml:space="preserve"> </w:t>
      </w:r>
      <w:proofErr w:type="spellStart"/>
      <w:r>
        <w:t>мреже</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покретна</w:t>
      </w:r>
      <w:proofErr w:type="spellEnd"/>
      <w:r>
        <w:t xml:space="preserve"> </w:t>
      </w:r>
      <w:proofErr w:type="spellStart"/>
      <w:r>
        <w:t>крила</w:t>
      </w:r>
      <w:proofErr w:type="spellEnd"/>
      <w:r>
        <w:t xml:space="preserve"> </w:t>
      </w:r>
      <w:proofErr w:type="spellStart"/>
      <w:r>
        <w:t>мреже</w:t>
      </w:r>
      <w:proofErr w:type="spellEnd"/>
      <w:r>
        <w:t xml:space="preserve"> </w:t>
      </w:r>
      <w:proofErr w:type="spellStart"/>
      <w:r>
        <w:t>користе</w:t>
      </w:r>
      <w:proofErr w:type="spellEnd"/>
      <w:r>
        <w:t xml:space="preserve"> </w:t>
      </w:r>
      <w:proofErr w:type="spellStart"/>
      <w:r>
        <w:t>се</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у </w:t>
      </w:r>
      <w:proofErr w:type="spellStart"/>
      <w:r>
        <w:t>циљу</w:t>
      </w:r>
      <w:proofErr w:type="spellEnd"/>
      <w:r>
        <w:t xml:space="preserve"> </w:t>
      </w:r>
      <w:proofErr w:type="spellStart"/>
      <w:r>
        <w:t>продуживања</w:t>
      </w:r>
      <w:proofErr w:type="spellEnd"/>
      <w:r>
        <w:t xml:space="preserve"> </w:t>
      </w:r>
      <w:proofErr w:type="spellStart"/>
      <w:r>
        <w:t>странице</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5E2ED82D" w14:textId="77777777" w:rsidR="004B5B46" w:rsidRDefault="004B5B46" w:rsidP="004B5B46">
      <w:pPr>
        <w:pStyle w:val="BodyText"/>
        <w:spacing w:before="10"/>
        <w:rPr>
          <w:sz w:val="20"/>
        </w:rPr>
      </w:pPr>
    </w:p>
    <w:p w14:paraId="46282132" w14:textId="77777777" w:rsidR="004B5B46" w:rsidRDefault="004B5B46" w:rsidP="004B5B46">
      <w:pPr>
        <w:ind w:left="878" w:right="1214"/>
        <w:jc w:val="both"/>
        <w:rPr>
          <w:i/>
        </w:rPr>
      </w:pPr>
      <w:proofErr w:type="spellStart"/>
      <w:r>
        <w:rPr>
          <w:i/>
        </w:rPr>
        <w:t>Напомена</w:t>
      </w:r>
      <w:proofErr w:type="spellEnd"/>
      <w:r>
        <w:rPr>
          <w:i/>
        </w:rPr>
        <w:t xml:space="preserve">: </w:t>
      </w:r>
      <w:proofErr w:type="spellStart"/>
      <w:r>
        <w:rPr>
          <w:i/>
        </w:rPr>
        <w:t>Постављање</w:t>
      </w:r>
      <w:proofErr w:type="spellEnd"/>
      <w:r>
        <w:rPr>
          <w:i/>
        </w:rPr>
        <w:t xml:space="preserve"> </w:t>
      </w:r>
      <w:proofErr w:type="spellStart"/>
      <w:r>
        <w:rPr>
          <w:i/>
        </w:rPr>
        <w:t>задњег</w:t>
      </w:r>
      <w:proofErr w:type="spellEnd"/>
      <w:r>
        <w:rPr>
          <w:i/>
        </w:rPr>
        <w:t xml:space="preserve"> </w:t>
      </w:r>
      <w:proofErr w:type="spellStart"/>
      <w:r>
        <w:rPr>
          <w:i/>
        </w:rPr>
        <w:t>дела</w:t>
      </w:r>
      <w:proofErr w:type="spellEnd"/>
      <w:r>
        <w:rPr>
          <w:i/>
        </w:rPr>
        <w:t xml:space="preserve"> </w:t>
      </w:r>
      <w:proofErr w:type="spellStart"/>
      <w:r>
        <w:rPr>
          <w:i/>
        </w:rPr>
        <w:t>крила</w:t>
      </w:r>
      <w:proofErr w:type="spellEnd"/>
      <w:r>
        <w:rPr>
          <w:i/>
        </w:rPr>
        <w:t>/</w:t>
      </w:r>
      <w:proofErr w:type="spellStart"/>
      <w:r>
        <w:rPr>
          <w:i/>
        </w:rPr>
        <w:t>мреже</w:t>
      </w:r>
      <w:proofErr w:type="spellEnd"/>
      <w:r>
        <w:rPr>
          <w:i/>
        </w:rPr>
        <w:t xml:space="preserve"> </w:t>
      </w:r>
      <w:proofErr w:type="spellStart"/>
      <w:r>
        <w:rPr>
          <w:i/>
        </w:rPr>
        <w:t>није</w:t>
      </w:r>
      <w:proofErr w:type="spellEnd"/>
      <w:r>
        <w:rPr>
          <w:i/>
        </w:rPr>
        <w:t xml:space="preserve"> </w:t>
      </w:r>
      <w:proofErr w:type="spellStart"/>
      <w:r>
        <w:rPr>
          <w:i/>
        </w:rPr>
        <w:t>од</w:t>
      </w:r>
      <w:proofErr w:type="spellEnd"/>
      <w:r>
        <w:rPr>
          <w:i/>
        </w:rPr>
        <w:t xml:space="preserve"> </w:t>
      </w:r>
      <w:proofErr w:type="spellStart"/>
      <w:r>
        <w:rPr>
          <w:i/>
        </w:rPr>
        <w:t>важности</w:t>
      </w:r>
      <w:proofErr w:type="spellEnd"/>
      <w:r>
        <w:rPr>
          <w:i/>
        </w:rPr>
        <w:t xml:space="preserve"> </w:t>
      </w:r>
      <w:proofErr w:type="spellStart"/>
      <w:r>
        <w:rPr>
          <w:i/>
        </w:rPr>
        <w:t>под</w:t>
      </w:r>
      <w:proofErr w:type="spellEnd"/>
      <w:r>
        <w:rPr>
          <w:i/>
        </w:rPr>
        <w:t xml:space="preserve"> </w:t>
      </w:r>
      <w:proofErr w:type="spellStart"/>
      <w:r>
        <w:rPr>
          <w:i/>
        </w:rPr>
        <w:t>условом</w:t>
      </w:r>
      <w:proofErr w:type="spellEnd"/>
      <w:r>
        <w:rPr>
          <w:i/>
        </w:rPr>
        <w:t xml:space="preserve"> </w:t>
      </w:r>
      <w:proofErr w:type="spellStart"/>
      <w:r>
        <w:rPr>
          <w:i/>
        </w:rPr>
        <w:t>да</w:t>
      </w:r>
      <w:proofErr w:type="spellEnd"/>
      <w:r>
        <w:rPr>
          <w:i/>
        </w:rPr>
        <w:t xml:space="preserve"> </w:t>
      </w:r>
      <w:proofErr w:type="spellStart"/>
      <w:r>
        <w:rPr>
          <w:i/>
        </w:rPr>
        <w:t>је</w:t>
      </w:r>
      <w:proofErr w:type="spellEnd"/>
      <w:r>
        <w:rPr>
          <w:i/>
        </w:rPr>
        <w:t xml:space="preserve"> </w:t>
      </w:r>
      <w:proofErr w:type="spellStart"/>
      <w:r>
        <w:rPr>
          <w:i/>
        </w:rPr>
        <w:t>мрежа</w:t>
      </w:r>
      <w:proofErr w:type="spellEnd"/>
      <w:r>
        <w:rPr>
          <w:i/>
        </w:rPr>
        <w:t xml:space="preserve"> </w:t>
      </w:r>
      <w:proofErr w:type="spellStart"/>
      <w:r>
        <w:rPr>
          <w:i/>
        </w:rPr>
        <w:t>најмање</w:t>
      </w:r>
      <w:proofErr w:type="spellEnd"/>
      <w:r>
        <w:rPr>
          <w:i/>
        </w:rPr>
        <w:t xml:space="preserve"> 3,50м </w:t>
      </w:r>
      <w:proofErr w:type="spellStart"/>
      <w:r>
        <w:rPr>
          <w:i/>
        </w:rPr>
        <w:t>удаљена</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концентричних</w:t>
      </w:r>
      <w:proofErr w:type="spellEnd"/>
      <w:r>
        <w:rPr>
          <w:i/>
        </w:rPr>
        <w:t xml:space="preserve"> </w:t>
      </w:r>
      <w:proofErr w:type="spellStart"/>
      <w:r>
        <w:rPr>
          <w:i/>
        </w:rPr>
        <w:t>кругова</w:t>
      </w:r>
      <w:proofErr w:type="spellEnd"/>
      <w:r>
        <w:rPr>
          <w:i/>
        </w:rPr>
        <w:t xml:space="preserve"> </w:t>
      </w:r>
      <w:proofErr w:type="spellStart"/>
      <w:r>
        <w:rPr>
          <w:i/>
        </w:rPr>
        <w:t>или</w:t>
      </w:r>
      <w:proofErr w:type="spellEnd"/>
      <w:r>
        <w:rPr>
          <w:i/>
        </w:rPr>
        <w:t xml:space="preserve"> </w:t>
      </w:r>
      <w:proofErr w:type="spellStart"/>
      <w:r>
        <w:rPr>
          <w:i/>
        </w:rPr>
        <w:t>од</w:t>
      </w:r>
      <w:proofErr w:type="spellEnd"/>
      <w:r>
        <w:rPr>
          <w:i/>
        </w:rPr>
        <w:t xml:space="preserve"> </w:t>
      </w:r>
      <w:proofErr w:type="spellStart"/>
      <w:r>
        <w:rPr>
          <w:i/>
        </w:rPr>
        <w:t>центра</w:t>
      </w:r>
      <w:proofErr w:type="spellEnd"/>
      <w:r>
        <w:rPr>
          <w:i/>
        </w:rPr>
        <w:t xml:space="preserve"> </w:t>
      </w:r>
      <w:proofErr w:type="spellStart"/>
      <w:r>
        <w:rPr>
          <w:i/>
        </w:rPr>
        <w:t>круга</w:t>
      </w:r>
      <w:proofErr w:type="spellEnd"/>
      <w:r>
        <w:rPr>
          <w:i/>
        </w:rPr>
        <w:t xml:space="preserve">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када</w:t>
      </w:r>
      <w:proofErr w:type="spellEnd"/>
      <w:r>
        <w:rPr>
          <w:i/>
        </w:rPr>
        <w:t xml:space="preserve"> </w:t>
      </w:r>
      <w:proofErr w:type="spellStart"/>
      <w:r>
        <w:rPr>
          <w:i/>
        </w:rPr>
        <w:t>постоје</w:t>
      </w:r>
      <w:proofErr w:type="spellEnd"/>
      <w:r>
        <w:rPr>
          <w:i/>
        </w:rPr>
        <w:t xml:space="preserve"> </w:t>
      </w:r>
      <w:proofErr w:type="spellStart"/>
      <w:r>
        <w:rPr>
          <w:i/>
        </w:rPr>
        <w:t>оба</w:t>
      </w:r>
      <w:proofErr w:type="spellEnd"/>
      <w:r>
        <w:rPr>
          <w:i/>
        </w:rPr>
        <w:t xml:space="preserve"> </w:t>
      </w:r>
      <w:proofErr w:type="spellStart"/>
      <w:r>
        <w:rPr>
          <w:i/>
        </w:rPr>
        <w:t>круга</w:t>
      </w:r>
      <w:proofErr w:type="spellEnd"/>
      <w:r>
        <w:rPr>
          <w:i/>
        </w:rPr>
        <w:t xml:space="preserve"> (</w:t>
      </w:r>
      <w:proofErr w:type="spellStart"/>
      <w:r>
        <w:rPr>
          <w:i/>
        </w:rPr>
        <w:t>или</w:t>
      </w:r>
      <w:proofErr w:type="spellEnd"/>
      <w:r>
        <w:rPr>
          <w:i/>
        </w:rPr>
        <w:t xml:space="preserve"> 3,00м </w:t>
      </w:r>
      <w:proofErr w:type="spellStart"/>
      <w:r>
        <w:rPr>
          <w:i/>
        </w:rPr>
        <w:t>за</w:t>
      </w:r>
      <w:proofErr w:type="spellEnd"/>
      <w:r>
        <w:rPr>
          <w:i/>
        </w:rPr>
        <w:t xml:space="preserve"> </w:t>
      </w:r>
      <w:proofErr w:type="spellStart"/>
      <w:r>
        <w:rPr>
          <w:i/>
        </w:rPr>
        <w:t>кавезе</w:t>
      </w:r>
      <w:proofErr w:type="spellEnd"/>
      <w:r>
        <w:rPr>
          <w:i/>
        </w:rPr>
        <w:t xml:space="preserve"> </w:t>
      </w:r>
      <w:proofErr w:type="spellStart"/>
      <w:r>
        <w:rPr>
          <w:i/>
        </w:rPr>
        <w:t>са</w:t>
      </w:r>
      <w:proofErr w:type="spellEnd"/>
      <w:r>
        <w:rPr>
          <w:i/>
        </w:rPr>
        <w:t xml:space="preserve"> </w:t>
      </w:r>
      <w:proofErr w:type="spellStart"/>
      <w:r>
        <w:rPr>
          <w:i/>
        </w:rPr>
        <w:t>засебним</w:t>
      </w:r>
      <w:proofErr w:type="spellEnd"/>
      <w:r>
        <w:rPr>
          <w:i/>
        </w:rPr>
        <w:t xml:space="preserve"> </w:t>
      </w:r>
      <w:proofErr w:type="spellStart"/>
      <w:r>
        <w:rPr>
          <w:i/>
        </w:rPr>
        <w:t>круговима</w:t>
      </w:r>
      <w:proofErr w:type="spellEnd"/>
      <w:r>
        <w:rPr>
          <w:i/>
        </w:rPr>
        <w:t xml:space="preserve"> </w:t>
      </w:r>
      <w:proofErr w:type="spellStart"/>
      <w:r>
        <w:rPr>
          <w:i/>
        </w:rPr>
        <w:t>када</w:t>
      </w:r>
      <w:proofErr w:type="spellEnd"/>
      <w:r>
        <w:rPr>
          <w:i/>
        </w:rPr>
        <w:t xml:space="preserve"> </w:t>
      </w:r>
      <w:proofErr w:type="spellStart"/>
      <w:r>
        <w:rPr>
          <w:i/>
        </w:rPr>
        <w:t>су</w:t>
      </w:r>
      <w:proofErr w:type="spellEnd"/>
      <w:r>
        <w:rPr>
          <w:i/>
        </w:rPr>
        <w:t xml:space="preserve"> у </w:t>
      </w:r>
      <w:proofErr w:type="spellStart"/>
      <w:r>
        <w:rPr>
          <w:i/>
        </w:rPr>
        <w:t>питању</w:t>
      </w:r>
      <w:proofErr w:type="spellEnd"/>
      <w:r>
        <w:rPr>
          <w:i/>
        </w:rPr>
        <w:t xml:space="preserve"> </w:t>
      </w:r>
      <w:proofErr w:type="spellStart"/>
      <w:r>
        <w:rPr>
          <w:i/>
        </w:rPr>
        <w:t>бацалишта</w:t>
      </w:r>
      <w:proofErr w:type="spellEnd"/>
      <w:r>
        <w:rPr>
          <w:i/>
        </w:rPr>
        <w:t xml:space="preserve"> и </w:t>
      </w:r>
      <w:proofErr w:type="spellStart"/>
      <w:r>
        <w:rPr>
          <w:i/>
        </w:rPr>
        <w:t>мреже</w:t>
      </w:r>
      <w:proofErr w:type="spellEnd"/>
      <w:r>
        <w:rPr>
          <w:i/>
        </w:rPr>
        <w:t xml:space="preserve"> </w:t>
      </w:r>
      <w:proofErr w:type="spellStart"/>
      <w:r>
        <w:rPr>
          <w:i/>
        </w:rPr>
        <w:t>изграђене</w:t>
      </w:r>
      <w:proofErr w:type="spellEnd"/>
      <w:r>
        <w:rPr>
          <w:i/>
        </w:rPr>
        <w:t xml:space="preserve"> </w:t>
      </w:r>
      <w:proofErr w:type="spellStart"/>
      <w:r>
        <w:rPr>
          <w:i/>
        </w:rPr>
        <w:t>по</w:t>
      </w:r>
      <w:proofErr w:type="spellEnd"/>
      <w:r>
        <w:rPr>
          <w:i/>
        </w:rPr>
        <w:t xml:space="preserve"> </w:t>
      </w:r>
      <w:proofErr w:type="spellStart"/>
      <w:r>
        <w:rPr>
          <w:i/>
        </w:rPr>
        <w:t>Правилима</w:t>
      </w:r>
      <w:proofErr w:type="spellEnd"/>
      <w:r>
        <w:rPr>
          <w:i/>
        </w:rPr>
        <w:t xml:space="preserve"> </w:t>
      </w:r>
      <w:proofErr w:type="spellStart"/>
      <w:r>
        <w:rPr>
          <w:i/>
        </w:rPr>
        <w:t>која</w:t>
      </w:r>
      <w:proofErr w:type="spellEnd"/>
      <w:r>
        <w:rPr>
          <w:i/>
        </w:rPr>
        <w:t xml:space="preserve"> </w:t>
      </w:r>
      <w:proofErr w:type="spellStart"/>
      <w:r>
        <w:rPr>
          <w:i/>
        </w:rPr>
        <w:t>су</w:t>
      </w:r>
      <w:proofErr w:type="spellEnd"/>
      <w:r>
        <w:rPr>
          <w:i/>
        </w:rPr>
        <w:t xml:space="preserve"> </w:t>
      </w:r>
      <w:proofErr w:type="spellStart"/>
      <w:r>
        <w:rPr>
          <w:i/>
        </w:rPr>
        <w:t>била</w:t>
      </w:r>
      <w:proofErr w:type="spellEnd"/>
      <w:r>
        <w:rPr>
          <w:i/>
        </w:rPr>
        <w:t xml:space="preserve"> </w:t>
      </w:r>
      <w:proofErr w:type="spellStart"/>
      <w:r>
        <w:rPr>
          <w:i/>
        </w:rPr>
        <w:t>на</w:t>
      </w:r>
      <w:proofErr w:type="spellEnd"/>
      <w:r>
        <w:rPr>
          <w:i/>
        </w:rPr>
        <w:t xml:space="preserve"> </w:t>
      </w:r>
      <w:proofErr w:type="spellStart"/>
      <w:r>
        <w:rPr>
          <w:i/>
        </w:rPr>
        <w:t>снази</w:t>
      </w:r>
      <w:proofErr w:type="spellEnd"/>
      <w:r>
        <w:rPr>
          <w:i/>
        </w:rPr>
        <w:t xml:space="preserve"> </w:t>
      </w:r>
      <w:proofErr w:type="spellStart"/>
      <w:r>
        <w:rPr>
          <w:i/>
        </w:rPr>
        <w:t>пре</w:t>
      </w:r>
      <w:proofErr w:type="spellEnd"/>
      <w:r>
        <w:rPr>
          <w:i/>
        </w:rPr>
        <w:t xml:space="preserve"> 2004. </w:t>
      </w:r>
      <w:proofErr w:type="spellStart"/>
      <w:r>
        <w:rPr>
          <w:i/>
        </w:rPr>
        <w:t>године</w:t>
      </w:r>
      <w:proofErr w:type="spellEnd"/>
      <w:r>
        <w:rPr>
          <w:i/>
        </w:rPr>
        <w:t xml:space="preserve">, </w:t>
      </w:r>
      <w:proofErr w:type="spellStart"/>
      <w:r>
        <w:rPr>
          <w:i/>
        </w:rPr>
        <w:t>са</w:t>
      </w:r>
      <w:proofErr w:type="spellEnd"/>
      <w:r>
        <w:rPr>
          <w:i/>
        </w:rPr>
        <w:t xml:space="preserve"> </w:t>
      </w:r>
      <w:proofErr w:type="spellStart"/>
      <w:proofErr w:type="gramStart"/>
      <w:r>
        <w:rPr>
          <w:i/>
        </w:rPr>
        <w:t>кругом</w:t>
      </w:r>
      <w:proofErr w:type="spellEnd"/>
      <w:r>
        <w:rPr>
          <w:i/>
        </w:rPr>
        <w:t xml:space="preserve">  </w:t>
      </w:r>
      <w:proofErr w:type="spellStart"/>
      <w:r>
        <w:rPr>
          <w:i/>
        </w:rPr>
        <w:t>за</w:t>
      </w:r>
      <w:proofErr w:type="spellEnd"/>
      <w:proofErr w:type="gramEnd"/>
      <w:r>
        <w:rPr>
          <w:i/>
        </w:rPr>
        <w:t xml:space="preserve"> </w:t>
      </w:r>
      <w:proofErr w:type="spellStart"/>
      <w:r>
        <w:rPr>
          <w:i/>
        </w:rPr>
        <w:t>бацање</w:t>
      </w:r>
      <w:proofErr w:type="spellEnd"/>
      <w:r>
        <w:rPr>
          <w:i/>
        </w:rPr>
        <w:t xml:space="preserve"> </w:t>
      </w:r>
      <w:proofErr w:type="spellStart"/>
      <w:r>
        <w:rPr>
          <w:i/>
        </w:rPr>
        <w:t>кладива</w:t>
      </w:r>
      <w:proofErr w:type="spellEnd"/>
      <w:r>
        <w:rPr>
          <w:i/>
        </w:rPr>
        <w:t xml:space="preserve"> </w:t>
      </w:r>
      <w:proofErr w:type="spellStart"/>
      <w:r>
        <w:rPr>
          <w:i/>
        </w:rPr>
        <w:t>испред</w:t>
      </w:r>
      <w:proofErr w:type="spellEnd"/>
      <w:r>
        <w:rPr>
          <w:i/>
        </w:rPr>
        <w:t xml:space="preserve"> </w:t>
      </w:r>
      <w:proofErr w:type="spellStart"/>
      <w:r>
        <w:rPr>
          <w:i/>
        </w:rPr>
        <w:t>круга</w:t>
      </w:r>
      <w:proofErr w:type="spellEnd"/>
      <w:r>
        <w:rPr>
          <w:i/>
        </w:rPr>
        <w:t xml:space="preserve"> </w:t>
      </w:r>
      <w:proofErr w:type="spellStart"/>
      <w:r>
        <w:rPr>
          <w:i/>
        </w:rPr>
        <w:t>за</w:t>
      </w:r>
      <w:proofErr w:type="spellEnd"/>
      <w:r>
        <w:rPr>
          <w:i/>
        </w:rPr>
        <w:t xml:space="preserve"> </w:t>
      </w:r>
      <w:proofErr w:type="spellStart"/>
      <w:r>
        <w:rPr>
          <w:i/>
        </w:rPr>
        <w:t>бацање</w:t>
      </w:r>
      <w:proofErr w:type="spellEnd"/>
      <w:r>
        <w:rPr>
          <w:i/>
        </w:rPr>
        <w:t xml:space="preserve"> </w:t>
      </w:r>
      <w:proofErr w:type="spellStart"/>
      <w:r>
        <w:rPr>
          <w:i/>
        </w:rPr>
        <w:t>диска</w:t>
      </w:r>
      <w:proofErr w:type="spellEnd"/>
      <w:r>
        <w:rPr>
          <w:i/>
        </w:rPr>
        <w:t>) (</w:t>
      </w:r>
      <w:proofErr w:type="spellStart"/>
      <w:r>
        <w:rPr>
          <w:i/>
        </w:rPr>
        <w:t>види</w:t>
      </w:r>
      <w:proofErr w:type="spellEnd"/>
      <w:r>
        <w:rPr>
          <w:i/>
        </w:rPr>
        <w:t xml:space="preserve"> </w:t>
      </w:r>
      <w:proofErr w:type="spellStart"/>
      <w:r>
        <w:rPr>
          <w:i/>
        </w:rPr>
        <w:t>члан</w:t>
      </w:r>
      <w:proofErr w:type="spellEnd"/>
      <w:r>
        <w:rPr>
          <w:i/>
        </w:rPr>
        <w:t xml:space="preserve"> 37.4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0C8E55C1"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B7C97BE" w14:textId="77777777" w:rsidR="004B5B46" w:rsidRDefault="004B5B46" w:rsidP="004B5B46">
      <w:pPr>
        <w:pStyle w:val="BodyText"/>
        <w:rPr>
          <w:i/>
          <w:sz w:val="7"/>
        </w:rPr>
      </w:pPr>
    </w:p>
    <w:p w14:paraId="05D62A92" w14:textId="77777777" w:rsidR="004B5B46" w:rsidRDefault="004B5B46" w:rsidP="004B5B46">
      <w:pPr>
        <w:pStyle w:val="BodyText"/>
        <w:ind w:left="151"/>
        <w:rPr>
          <w:sz w:val="20"/>
        </w:rPr>
      </w:pPr>
      <w:r>
        <w:rPr>
          <w:noProof/>
          <w:sz w:val="22"/>
        </w:rPr>
        <mc:AlternateContent>
          <mc:Choice Requires="wps">
            <w:drawing>
              <wp:anchor distT="0" distB="0" distL="114300" distR="114300" simplePos="0" relativeHeight="251723264" behindDoc="0" locked="0" layoutInCell="1" allowOverlap="1" wp14:anchorId="279110D9" wp14:editId="6861C365">
                <wp:simplePos x="0" y="0"/>
                <wp:positionH relativeFrom="column">
                  <wp:posOffset>2419350</wp:posOffset>
                </wp:positionH>
                <wp:positionV relativeFrom="paragraph">
                  <wp:posOffset>1054100</wp:posOffset>
                </wp:positionV>
                <wp:extent cx="1171575" cy="323850"/>
                <wp:effectExtent l="0" t="0" r="9525" b="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141CA" w14:textId="77777777" w:rsidR="00B21427" w:rsidRDefault="00B21427"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110D9" id="Text Box 382" o:spid="_x0000_s1141" type="#_x0000_t202" style="position:absolute;left:0;text-align:left;margin-left:190.5pt;margin-top:83pt;width:92.25pt;height: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" stroked="f">
                <v:textbox>
                  <w:txbxContent>
                    <w:p w14:paraId="413141CA" w14:textId="77777777" w:rsidR="00B21427" w:rsidRDefault="00B21427"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4D3D7155" wp14:editId="0991E07F">
            <wp:extent cx="6457950" cy="8086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7950" cy="8086725"/>
                    </a:xfrm>
                    <a:prstGeom prst="rect">
                      <a:avLst/>
                    </a:prstGeom>
                    <a:noFill/>
                    <a:ln>
                      <a:noFill/>
                    </a:ln>
                  </pic:spPr>
                </pic:pic>
              </a:graphicData>
            </a:graphic>
          </wp:inline>
        </w:drawing>
      </w:r>
    </w:p>
    <w:p w14:paraId="042BCEA7" w14:textId="77777777" w:rsidR="004B5B46" w:rsidRDefault="004B5B46" w:rsidP="004B5B46">
      <w:pPr>
        <w:pStyle w:val="Heading1"/>
        <w:spacing w:line="249" w:lineRule="exact"/>
        <w:ind w:left="207" w:right="1264"/>
        <w:jc w:val="center"/>
        <w:rPr>
          <w:sz w:val="22"/>
        </w:rPr>
      </w:pPr>
      <w:proofErr w:type="spellStart"/>
      <w:r>
        <w:t>Скица</w:t>
      </w:r>
      <w:proofErr w:type="spellEnd"/>
      <w:r>
        <w:t xml:space="preserve"> (b)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диска</w:t>
      </w:r>
      <w:proofErr w:type="spellEnd"/>
      <w:r>
        <w:t xml:space="preserve"> </w:t>
      </w:r>
      <w:proofErr w:type="spellStart"/>
      <w:r>
        <w:t>са</w:t>
      </w:r>
      <w:proofErr w:type="spellEnd"/>
      <w:r>
        <w:t xml:space="preserve"> </w:t>
      </w:r>
      <w:proofErr w:type="spellStart"/>
      <w:r>
        <w:t>концентричним</w:t>
      </w:r>
      <w:proofErr w:type="spellEnd"/>
      <w:r>
        <w:t xml:space="preserve"> </w:t>
      </w:r>
      <w:proofErr w:type="spellStart"/>
      <w:r>
        <w:t>круговима</w:t>
      </w:r>
      <w:proofErr w:type="spellEnd"/>
      <w:r>
        <w:t xml:space="preserve"> </w:t>
      </w:r>
    </w:p>
    <w:p w14:paraId="1FA38535" w14:textId="77777777" w:rsidR="004B5B46" w:rsidRDefault="004B5B46" w:rsidP="004B5B46">
      <w:pPr>
        <w:ind w:left="206" w:right="1265"/>
        <w:jc w:val="center"/>
      </w:pPr>
      <w:r>
        <w:t>(</w:t>
      </w:r>
      <w:proofErr w:type="spellStart"/>
      <w:r>
        <w:t>Конфигурација</w:t>
      </w:r>
      <w:proofErr w:type="spellEnd"/>
      <w:r>
        <w:t xml:space="preserve"> </w:t>
      </w:r>
      <w:proofErr w:type="spellStart"/>
      <w:r>
        <w:t>бацања</w:t>
      </w:r>
      <w:proofErr w:type="spellEnd"/>
      <w:r>
        <w:t xml:space="preserve"> </w:t>
      </w:r>
      <w:proofErr w:type="spellStart"/>
      <w:r>
        <w:t>диска</w:t>
      </w:r>
      <w:proofErr w:type="spellEnd"/>
      <w:r>
        <w:t xml:space="preserve">, </w:t>
      </w:r>
      <w:proofErr w:type="spellStart"/>
      <w:r>
        <w:t>са</w:t>
      </w:r>
      <w:proofErr w:type="spellEnd"/>
      <w:r>
        <w:t xml:space="preserve">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5F39FFFE"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F1EA6E3" w14:textId="77777777" w:rsidR="004B5B46" w:rsidRDefault="004B5B46" w:rsidP="004B5B46">
      <w:pPr>
        <w:pStyle w:val="BodyText"/>
        <w:rPr>
          <w:sz w:val="7"/>
        </w:rPr>
      </w:pPr>
    </w:p>
    <w:p w14:paraId="65F536B8" w14:textId="77777777" w:rsidR="004B5B46" w:rsidRDefault="004B5B46" w:rsidP="004B5B46">
      <w:pPr>
        <w:pStyle w:val="BodyText"/>
        <w:ind w:left="237"/>
        <w:rPr>
          <w:sz w:val="20"/>
        </w:rPr>
      </w:pPr>
      <w:r>
        <w:rPr>
          <w:noProof/>
          <w:sz w:val="22"/>
        </w:rPr>
        <mc:AlternateContent>
          <mc:Choice Requires="wps">
            <w:drawing>
              <wp:anchor distT="0" distB="0" distL="114300" distR="114300" simplePos="0" relativeHeight="251724288" behindDoc="0" locked="0" layoutInCell="1" allowOverlap="1" wp14:anchorId="119364D0" wp14:editId="3C5E23B5">
                <wp:simplePos x="0" y="0"/>
                <wp:positionH relativeFrom="column">
                  <wp:posOffset>1990725</wp:posOffset>
                </wp:positionH>
                <wp:positionV relativeFrom="paragraph">
                  <wp:posOffset>1920875</wp:posOffset>
                </wp:positionV>
                <wp:extent cx="1171575" cy="295275"/>
                <wp:effectExtent l="0" t="0" r="9525" b="952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D09BE" w14:textId="77777777" w:rsidR="00B21427" w:rsidRDefault="00B21427" w:rsidP="004B5B46">
                            <w:pPr>
                              <w:jc w:val="center"/>
                              <w:rPr>
                                <w:sz w:val="16"/>
                                <w:szCs w:val="16"/>
                              </w:rPr>
                            </w:pPr>
                            <w:r>
                              <w:rPr>
                                <w:sz w:val="16"/>
                                <w:szCs w:val="16"/>
                              </w:rPr>
                              <w:t>централна линија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64D0" id="Text Box 381" o:spid="_x0000_s1142" type="#_x0000_t202" style="position:absolute;left:0;text-align:left;margin-left:156.75pt;margin-top:151.25pt;width:92.25pt;height:23.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" stroked="f">
                <v:textbox>
                  <w:txbxContent>
                    <w:p w14:paraId="691D09BE" w14:textId="77777777" w:rsidR="00B21427" w:rsidRDefault="00B21427" w:rsidP="004B5B46">
                      <w:pPr>
                        <w:jc w:val="center"/>
                        <w:rPr>
                          <w:sz w:val="16"/>
                          <w:szCs w:val="16"/>
                        </w:rPr>
                      </w:pPr>
                      <w:r>
                        <w:rPr>
                          <w:sz w:val="16"/>
                          <w:szCs w:val="16"/>
                        </w:rPr>
                        <w:t>централна линија</w:t>
                      </w:r>
                    </w:p>
                  </w:txbxContent>
                </v:textbox>
              </v:shape>
            </w:pict>
          </mc:Fallback>
        </mc:AlternateContent>
      </w:r>
      <w:r>
        <w:rPr>
          <w:noProof/>
          <w:sz w:val="20"/>
          <w:lang w:bidi="ar-SA"/>
        </w:rPr>
        <w:drawing>
          <wp:inline distT="0" distB="0" distL="0" distR="0" wp14:anchorId="38BF601F" wp14:editId="028C99BE">
            <wp:extent cx="5572125" cy="8020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2125" cy="8020050"/>
                    </a:xfrm>
                    <a:prstGeom prst="rect">
                      <a:avLst/>
                    </a:prstGeom>
                    <a:noFill/>
                    <a:ln>
                      <a:noFill/>
                    </a:ln>
                  </pic:spPr>
                </pic:pic>
              </a:graphicData>
            </a:graphic>
          </wp:inline>
        </w:drawing>
      </w:r>
    </w:p>
    <w:p w14:paraId="0B410C09" w14:textId="77777777" w:rsidR="004B5B46" w:rsidRDefault="004B5B46" w:rsidP="004B5B46">
      <w:pPr>
        <w:pStyle w:val="BodyText"/>
        <w:spacing w:before="9"/>
        <w:rPr>
          <w:sz w:val="6"/>
        </w:rPr>
      </w:pPr>
    </w:p>
    <w:p w14:paraId="59776AEB" w14:textId="77777777" w:rsidR="004B5B46" w:rsidRDefault="004B5B46" w:rsidP="004B5B46">
      <w:pPr>
        <w:pStyle w:val="Heading1"/>
        <w:spacing w:before="93"/>
        <w:ind w:left="1043" w:right="2101"/>
        <w:jc w:val="center"/>
        <w:rPr>
          <w:sz w:val="22"/>
        </w:rPr>
      </w:pPr>
      <w:proofErr w:type="spellStart"/>
      <w:r>
        <w:t>Скица</w:t>
      </w:r>
      <w:proofErr w:type="spellEnd"/>
      <w:r>
        <w:t xml:space="preserve"> (c) </w:t>
      </w:r>
      <w:proofErr w:type="spellStart"/>
      <w:r>
        <w:t>Члан</w:t>
      </w:r>
      <w:proofErr w:type="spellEnd"/>
      <w:r>
        <w:t xml:space="preserve"> 37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192) - </w:t>
      </w:r>
      <w:proofErr w:type="spellStart"/>
      <w:r>
        <w:t>Заштитна</w:t>
      </w:r>
      <w:proofErr w:type="spellEnd"/>
      <w:r>
        <w:t xml:space="preserve"> </w:t>
      </w:r>
      <w:proofErr w:type="spellStart"/>
      <w:r>
        <w:t>мрежа</w:t>
      </w:r>
      <w:proofErr w:type="spellEnd"/>
      <w:r>
        <w:t xml:space="preserve"> </w:t>
      </w:r>
      <w:proofErr w:type="spellStart"/>
      <w:r>
        <w:t>за</w:t>
      </w:r>
      <w:proofErr w:type="spellEnd"/>
      <w:r>
        <w:t xml:space="preserve"> </w:t>
      </w:r>
      <w:proofErr w:type="spellStart"/>
      <w:r>
        <w:t>бацање</w:t>
      </w:r>
      <w:proofErr w:type="spellEnd"/>
      <w:r>
        <w:t xml:space="preserve"> </w:t>
      </w:r>
      <w:proofErr w:type="spellStart"/>
      <w:r>
        <w:t>кладива</w:t>
      </w:r>
      <w:proofErr w:type="spellEnd"/>
      <w:r>
        <w:t xml:space="preserve"> и </w:t>
      </w:r>
      <w:proofErr w:type="spellStart"/>
      <w:r>
        <w:t>диска</w:t>
      </w:r>
      <w:proofErr w:type="spellEnd"/>
      <w:r>
        <w:t xml:space="preserve"> </w:t>
      </w:r>
      <w:proofErr w:type="spellStart"/>
      <w:r>
        <w:t>са</w:t>
      </w:r>
      <w:proofErr w:type="spellEnd"/>
      <w:r>
        <w:t xml:space="preserve"> </w:t>
      </w:r>
      <w:proofErr w:type="spellStart"/>
      <w:r>
        <w:t>засебним</w:t>
      </w:r>
      <w:proofErr w:type="spellEnd"/>
      <w:r>
        <w:t xml:space="preserve"> </w:t>
      </w:r>
      <w:proofErr w:type="spellStart"/>
      <w:r>
        <w:t>круговима</w:t>
      </w:r>
      <w:proofErr w:type="spellEnd"/>
      <w:r>
        <w:t xml:space="preserve"> </w:t>
      </w:r>
    </w:p>
    <w:p w14:paraId="554D954F" w14:textId="77777777" w:rsidR="004B5B46" w:rsidRDefault="004B5B46" w:rsidP="004B5B46">
      <w:pPr>
        <w:pStyle w:val="BodyText"/>
        <w:spacing w:line="252" w:lineRule="exact"/>
        <w:ind w:left="207" w:right="1262"/>
        <w:jc w:val="center"/>
      </w:pPr>
      <w:r>
        <w:t>(</w:t>
      </w:r>
      <w:proofErr w:type="spellStart"/>
      <w:r>
        <w:t>Са</w:t>
      </w:r>
      <w:proofErr w:type="spellEnd"/>
      <w:r>
        <w:t xml:space="preserve"> </w:t>
      </w:r>
      <w:proofErr w:type="spellStart"/>
      <w:r>
        <w:t>димензијама</w:t>
      </w:r>
      <w:proofErr w:type="spellEnd"/>
      <w:r>
        <w:t xml:space="preserve"> </w:t>
      </w:r>
      <w:proofErr w:type="spellStart"/>
      <w:r>
        <w:t>заштитне</w:t>
      </w:r>
      <w:proofErr w:type="spellEnd"/>
      <w:r>
        <w:t xml:space="preserve"> </w:t>
      </w:r>
      <w:proofErr w:type="spellStart"/>
      <w:r>
        <w:t>мреже</w:t>
      </w:r>
      <w:proofErr w:type="spellEnd"/>
      <w:r>
        <w:t xml:space="preserve">) </w:t>
      </w:r>
    </w:p>
    <w:p w14:paraId="1C65CCAC"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08699537" w14:textId="77777777" w:rsidR="004B5B46" w:rsidRDefault="004B5B46" w:rsidP="0051373B">
      <w:pPr>
        <w:pStyle w:val="ListParagraph"/>
        <w:numPr>
          <w:ilvl w:val="1"/>
          <w:numId w:val="24"/>
        </w:numPr>
        <w:tabs>
          <w:tab w:val="left" w:pos="878"/>
        </w:tabs>
        <w:spacing w:before="82"/>
        <w:ind w:right="1213"/>
      </w:pPr>
      <w:proofErr w:type="spellStart"/>
      <w:r>
        <w:lastRenderedPageBreak/>
        <w:t>За</w:t>
      </w:r>
      <w:proofErr w:type="spellEnd"/>
      <w:r>
        <w:t xml:space="preserve"> </w:t>
      </w:r>
      <w:proofErr w:type="spellStart"/>
      <w:r>
        <w:t>гореописану</w:t>
      </w:r>
      <w:proofErr w:type="spellEnd"/>
      <w:r>
        <w:t xml:space="preserve"> </w:t>
      </w:r>
      <w:proofErr w:type="spellStart"/>
      <w:r>
        <w:t>мрежу</w:t>
      </w:r>
      <w:proofErr w:type="spellEnd"/>
      <w:r>
        <w:t xml:space="preserve"> „</w:t>
      </w:r>
      <w:proofErr w:type="spellStart"/>
      <w:r>
        <w:t>сектор</w:t>
      </w:r>
      <w:proofErr w:type="spellEnd"/>
      <w:r>
        <w:t xml:space="preserve"> </w:t>
      </w:r>
      <w:proofErr w:type="spellStart"/>
      <w:r>
        <w:t>опасности</w:t>
      </w:r>
      <w:proofErr w:type="spellEnd"/>
      <w:r>
        <w:t xml:space="preserve">” </w:t>
      </w:r>
      <w:proofErr w:type="spellStart"/>
      <w:r>
        <w:t>износи</w:t>
      </w:r>
      <w:proofErr w:type="spellEnd"/>
      <w:r>
        <w:t xml:space="preserve"> </w:t>
      </w:r>
      <w:proofErr w:type="spellStart"/>
      <w:r>
        <w:t>приближно</w:t>
      </w:r>
      <w:proofErr w:type="spellEnd"/>
      <w:r>
        <w:t xml:space="preserve"> 53º </w:t>
      </w:r>
      <w:proofErr w:type="spellStart"/>
      <w:r>
        <w:t>када</w:t>
      </w:r>
      <w:proofErr w:type="spellEnd"/>
      <w:r>
        <w:t xml:space="preserve"> у </w:t>
      </w:r>
      <w:proofErr w:type="spellStart"/>
      <w:r>
        <w:t>истом</w:t>
      </w:r>
      <w:proofErr w:type="spellEnd"/>
      <w:r>
        <w:t xml:space="preserve"> </w:t>
      </w:r>
      <w:proofErr w:type="spellStart"/>
      <w:r>
        <w:t>такмичењу</w:t>
      </w:r>
      <w:proofErr w:type="spellEnd"/>
      <w:r>
        <w:t xml:space="preserve"> </w:t>
      </w:r>
      <w:proofErr w:type="spellStart"/>
      <w:r>
        <w:t>учествују</w:t>
      </w:r>
      <w:proofErr w:type="spellEnd"/>
      <w:r>
        <w:t xml:space="preserve"> и </w:t>
      </w:r>
      <w:proofErr w:type="spellStart"/>
      <w:r>
        <w:t>леворуки</w:t>
      </w:r>
      <w:proofErr w:type="spellEnd"/>
      <w:r>
        <w:t xml:space="preserve"> и </w:t>
      </w:r>
      <w:proofErr w:type="spellStart"/>
      <w:r>
        <w:t>десноруки</w:t>
      </w:r>
      <w:proofErr w:type="spellEnd"/>
      <w:r>
        <w:t xml:space="preserve"> </w:t>
      </w:r>
      <w:proofErr w:type="spellStart"/>
      <w:r>
        <w:t>бацачи</w:t>
      </w:r>
      <w:proofErr w:type="spellEnd"/>
      <w:r>
        <w:t xml:space="preserve"> (</w:t>
      </w:r>
      <w:proofErr w:type="spellStart"/>
      <w:r>
        <w:t>рачунато</w:t>
      </w:r>
      <w:proofErr w:type="spellEnd"/>
      <w:r>
        <w:t xml:space="preserve"> </w:t>
      </w:r>
      <w:proofErr w:type="spellStart"/>
      <w:r>
        <w:t>под</w:t>
      </w:r>
      <w:proofErr w:type="spellEnd"/>
      <w:r>
        <w:t xml:space="preserve"> </w:t>
      </w:r>
      <w:proofErr w:type="spellStart"/>
      <w:r>
        <w:t>претпоставком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кладиво</w:t>
      </w:r>
      <w:proofErr w:type="spellEnd"/>
      <w:r>
        <w:t xml:space="preserve"> </w:t>
      </w:r>
      <w:proofErr w:type="spellStart"/>
      <w:r>
        <w:t>баца</w:t>
      </w:r>
      <w:proofErr w:type="spellEnd"/>
      <w:r>
        <w:t xml:space="preserve"> </w:t>
      </w:r>
      <w:proofErr w:type="spellStart"/>
      <w:r>
        <w:t>из</w:t>
      </w:r>
      <w:proofErr w:type="spellEnd"/>
      <w:r>
        <w:t xml:space="preserve"> </w:t>
      </w:r>
      <w:proofErr w:type="spellStart"/>
      <w:r>
        <w:t>ограниченог</w:t>
      </w:r>
      <w:proofErr w:type="spellEnd"/>
      <w:r>
        <w:t xml:space="preserve"> </w:t>
      </w:r>
      <w:proofErr w:type="spellStart"/>
      <w:r>
        <w:t>круга</w:t>
      </w:r>
      <w:proofErr w:type="spellEnd"/>
      <w:r>
        <w:t xml:space="preserve"> </w:t>
      </w:r>
      <w:proofErr w:type="spellStart"/>
      <w:r>
        <w:t>полупречника</w:t>
      </w:r>
      <w:proofErr w:type="spellEnd"/>
      <w:r>
        <w:t xml:space="preserve"> 2,407м). </w:t>
      </w:r>
      <w:proofErr w:type="spellStart"/>
      <w:r>
        <w:t>Правилно</w:t>
      </w:r>
      <w:proofErr w:type="spellEnd"/>
      <w:r>
        <w:t xml:space="preserve"> </w:t>
      </w:r>
      <w:proofErr w:type="spellStart"/>
      <w:r>
        <w:t>постављање</w:t>
      </w:r>
      <w:proofErr w:type="spellEnd"/>
      <w:r>
        <w:t xml:space="preserve"> </w:t>
      </w:r>
      <w:proofErr w:type="spellStart"/>
      <w:r>
        <w:t>мреже</w:t>
      </w:r>
      <w:proofErr w:type="spellEnd"/>
      <w:r>
        <w:t xml:space="preserve"> и </w:t>
      </w:r>
      <w:proofErr w:type="spellStart"/>
      <w:r>
        <w:t>усмеравање</w:t>
      </w:r>
      <w:proofErr w:type="spellEnd"/>
      <w:r>
        <w:t xml:space="preserve"> </w:t>
      </w:r>
      <w:proofErr w:type="spellStart"/>
      <w:r>
        <w:t>отвора</w:t>
      </w:r>
      <w:proofErr w:type="spellEnd"/>
      <w:r>
        <w:t xml:space="preserve"> </w:t>
      </w:r>
      <w:proofErr w:type="spellStart"/>
      <w:r>
        <w:t>мреже</w:t>
      </w:r>
      <w:proofErr w:type="spellEnd"/>
      <w:r>
        <w:t xml:space="preserve"> </w:t>
      </w:r>
      <w:proofErr w:type="spellStart"/>
      <w:r>
        <w:t>на</w:t>
      </w:r>
      <w:proofErr w:type="spellEnd"/>
      <w:r>
        <w:t xml:space="preserve"> </w:t>
      </w:r>
      <w:proofErr w:type="spellStart"/>
      <w:r>
        <w:t>борилишту</w:t>
      </w:r>
      <w:proofErr w:type="spellEnd"/>
      <w:r>
        <w:t xml:space="preserve"> </w:t>
      </w:r>
      <w:proofErr w:type="spellStart"/>
      <w:r>
        <w:t>је</w:t>
      </w:r>
      <w:proofErr w:type="spellEnd"/>
      <w:r>
        <w:t xml:space="preserve"> </w:t>
      </w:r>
      <w:proofErr w:type="spellStart"/>
      <w:r>
        <w:t>зато</w:t>
      </w:r>
      <w:proofErr w:type="spellEnd"/>
      <w:r>
        <w:t xml:space="preserve"> </w:t>
      </w:r>
      <w:proofErr w:type="spellStart"/>
      <w:r>
        <w:t>од</w:t>
      </w:r>
      <w:proofErr w:type="spellEnd"/>
      <w:r>
        <w:t xml:space="preserve"> </w:t>
      </w:r>
      <w:proofErr w:type="spellStart"/>
      <w:r>
        <w:t>суштинског</w:t>
      </w:r>
      <w:proofErr w:type="spellEnd"/>
      <w:r>
        <w:t xml:space="preserve"> </w:t>
      </w:r>
      <w:proofErr w:type="spellStart"/>
      <w:r>
        <w:t>значаја</w:t>
      </w:r>
      <w:proofErr w:type="spellEnd"/>
      <w:r>
        <w:t xml:space="preserve"> </w:t>
      </w:r>
      <w:proofErr w:type="spellStart"/>
      <w:r>
        <w:t>за</w:t>
      </w:r>
      <w:proofErr w:type="spellEnd"/>
      <w:r>
        <w:t xml:space="preserve"> </w:t>
      </w:r>
      <w:proofErr w:type="spellStart"/>
      <w:r>
        <w:t>безбедно</w:t>
      </w:r>
      <w:proofErr w:type="spellEnd"/>
      <w:r>
        <w:t xml:space="preserve"> </w:t>
      </w:r>
      <w:proofErr w:type="spellStart"/>
      <w:r>
        <w:t>извођење</w:t>
      </w:r>
      <w:proofErr w:type="spellEnd"/>
      <w:r>
        <w:t xml:space="preserve"> </w:t>
      </w:r>
      <w:proofErr w:type="spellStart"/>
      <w:r>
        <w:t>такмичења</w:t>
      </w:r>
      <w:proofErr w:type="spellEnd"/>
      <w:r>
        <w:t>.</w:t>
      </w:r>
    </w:p>
    <w:p w14:paraId="558E1155" w14:textId="77777777" w:rsidR="004B5B46" w:rsidRDefault="004B5B46" w:rsidP="004B5B46">
      <w:pPr>
        <w:pStyle w:val="BodyText"/>
      </w:pPr>
    </w:p>
    <w:p w14:paraId="463BC61E" w14:textId="77777777" w:rsidR="004B5B46" w:rsidRDefault="004B5B46" w:rsidP="004B5B46">
      <w:pPr>
        <w:ind w:left="867" w:right="1213"/>
        <w:jc w:val="both"/>
        <w:rPr>
          <w:i/>
        </w:rPr>
      </w:pPr>
      <w:proofErr w:type="spellStart"/>
      <w:r>
        <w:rPr>
          <w:i/>
        </w:rPr>
        <w:t>Напомена</w:t>
      </w:r>
      <w:proofErr w:type="spellEnd"/>
      <w:r>
        <w:rPr>
          <w:i/>
        </w:rPr>
        <w:t xml:space="preserve">: </w:t>
      </w:r>
      <w:proofErr w:type="spellStart"/>
      <w:r>
        <w:rPr>
          <w:i/>
        </w:rPr>
        <w:t>Метод</w:t>
      </w:r>
      <w:proofErr w:type="spellEnd"/>
      <w:r>
        <w:rPr>
          <w:i/>
        </w:rPr>
        <w:tab/>
      </w:r>
      <w:proofErr w:type="spellStart"/>
      <w:r>
        <w:rPr>
          <w:i/>
        </w:rPr>
        <w:t>који</w:t>
      </w:r>
      <w:proofErr w:type="spellEnd"/>
      <w:r>
        <w:rPr>
          <w:i/>
        </w:rPr>
        <w:t xml:space="preserve"> </w:t>
      </w:r>
      <w:proofErr w:type="spellStart"/>
      <w:r>
        <w:rPr>
          <w:i/>
        </w:rPr>
        <w:t>се</w:t>
      </w:r>
      <w:proofErr w:type="spellEnd"/>
      <w:r>
        <w:rPr>
          <w:i/>
        </w:rPr>
        <w:tab/>
      </w:r>
      <w:proofErr w:type="spellStart"/>
      <w:r>
        <w:rPr>
          <w:i/>
        </w:rPr>
        <w:t>користи</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одреди</w:t>
      </w:r>
      <w:proofErr w:type="spellEnd"/>
      <w:r>
        <w:rPr>
          <w:i/>
        </w:rPr>
        <w:t xml:space="preserve"> „</w:t>
      </w:r>
      <w:proofErr w:type="spellStart"/>
      <w:r>
        <w:rPr>
          <w:i/>
        </w:rPr>
        <w:t>сектор</w:t>
      </w:r>
      <w:proofErr w:type="spellEnd"/>
      <w:r>
        <w:rPr>
          <w:i/>
        </w:rPr>
        <w:t xml:space="preserve"> </w:t>
      </w:r>
      <w:proofErr w:type="spellStart"/>
      <w:r>
        <w:rPr>
          <w:i/>
        </w:rPr>
        <w:t>опасности</w:t>
      </w:r>
      <w:proofErr w:type="spellEnd"/>
      <w:r>
        <w:rPr>
          <w:i/>
        </w:rPr>
        <w:t xml:space="preserve">” </w:t>
      </w:r>
      <w:proofErr w:type="spellStart"/>
      <w:r>
        <w:rPr>
          <w:i/>
        </w:rPr>
        <w:t>је</w:t>
      </w:r>
      <w:proofErr w:type="spellEnd"/>
      <w:r>
        <w:rPr>
          <w:i/>
        </w:rPr>
        <w:t xml:space="preserve"> </w:t>
      </w:r>
      <w:proofErr w:type="spellStart"/>
      <w:r>
        <w:rPr>
          <w:i/>
        </w:rPr>
        <w:t>илустрован</w:t>
      </w:r>
      <w:proofErr w:type="spellEnd"/>
      <w:r>
        <w:rPr>
          <w:i/>
        </w:rPr>
        <w:t xml:space="preserve"> </w:t>
      </w:r>
      <w:proofErr w:type="spellStart"/>
      <w:r>
        <w:rPr>
          <w:i/>
        </w:rPr>
        <w:t>на</w:t>
      </w:r>
      <w:proofErr w:type="spellEnd"/>
      <w:r>
        <w:rPr>
          <w:i/>
        </w:rPr>
        <w:t xml:space="preserve"> </w:t>
      </w:r>
      <w:proofErr w:type="spellStart"/>
      <w:r>
        <w:rPr>
          <w:i/>
        </w:rPr>
        <w:t>скици</w:t>
      </w:r>
      <w:proofErr w:type="spellEnd"/>
      <w:r>
        <w:rPr>
          <w:i/>
        </w:rPr>
        <w:t xml:space="preserve"> (а) </w:t>
      </w:r>
      <w:proofErr w:type="spellStart"/>
      <w:r>
        <w:rPr>
          <w:i/>
        </w:rPr>
        <w:t>Члан</w:t>
      </w:r>
      <w:proofErr w:type="spellEnd"/>
      <w:r>
        <w:rPr>
          <w:i/>
        </w:rPr>
        <w:t xml:space="preserve"> 37 </w:t>
      </w:r>
      <w:proofErr w:type="spellStart"/>
      <w:r>
        <w:rPr>
          <w:i/>
        </w:rPr>
        <w:t>Техничких</w:t>
      </w:r>
      <w:proofErr w:type="spellEnd"/>
      <w:r>
        <w:rPr>
          <w:i/>
        </w:rPr>
        <w:t xml:space="preserve"> </w:t>
      </w:r>
      <w:proofErr w:type="spellStart"/>
      <w:r>
        <w:rPr>
          <w:i/>
        </w:rPr>
        <w:t>правила</w:t>
      </w:r>
      <w:proofErr w:type="spellEnd"/>
      <w:r>
        <w:rPr>
          <w:i/>
        </w:rPr>
        <w:t xml:space="preserve">. </w:t>
      </w:r>
    </w:p>
    <w:p w14:paraId="7E2C3760" w14:textId="77777777" w:rsidR="004B5B46" w:rsidRDefault="004B5B46" w:rsidP="004B5B46">
      <w:pPr>
        <w:pStyle w:val="BodyText"/>
        <w:spacing w:before="9"/>
        <w:rPr>
          <w:i/>
          <w:sz w:val="20"/>
        </w:rPr>
      </w:pPr>
    </w:p>
    <w:p w14:paraId="01554CD9" w14:textId="77777777" w:rsidR="004B5B46" w:rsidRDefault="004B5B46" w:rsidP="0051373B">
      <w:pPr>
        <w:pStyle w:val="Heading1"/>
        <w:numPr>
          <w:ilvl w:val="0"/>
          <w:numId w:val="24"/>
        </w:numPr>
        <w:tabs>
          <w:tab w:val="left" w:pos="868"/>
        </w:tabs>
        <w:spacing w:line="468" w:lineRule="auto"/>
        <w:ind w:left="158" w:right="3880" w:hanging="11"/>
        <w:jc w:val="both"/>
        <w:rPr>
          <w:sz w:val="22"/>
        </w:rPr>
      </w:pPr>
      <w:r>
        <w:t>(</w:t>
      </w:r>
      <w:proofErr w:type="spellStart"/>
      <w:r>
        <w:t>Члан</w:t>
      </w:r>
      <w:proofErr w:type="spellEnd"/>
      <w:r>
        <w:t xml:space="preserve"> 193) </w:t>
      </w:r>
      <w:proofErr w:type="spellStart"/>
      <w:r>
        <w:t>Такмичење</w:t>
      </w:r>
      <w:proofErr w:type="spellEnd"/>
      <w:r>
        <w:t xml:space="preserve"> у </w:t>
      </w:r>
      <w:proofErr w:type="spellStart"/>
      <w:r>
        <w:t>бацању</w:t>
      </w:r>
      <w:proofErr w:type="spellEnd"/>
      <w:r>
        <w:t xml:space="preserve"> </w:t>
      </w:r>
      <w:proofErr w:type="spellStart"/>
      <w:r>
        <w:t>копља</w:t>
      </w:r>
      <w:proofErr w:type="spellEnd"/>
      <w:r>
        <w:t xml:space="preserve"> </w:t>
      </w:r>
    </w:p>
    <w:p w14:paraId="4071D4C2" w14:textId="77777777" w:rsidR="004B5B46" w:rsidRDefault="004B5B46" w:rsidP="0051373B">
      <w:pPr>
        <w:pStyle w:val="ListParagraph"/>
        <w:numPr>
          <w:ilvl w:val="1"/>
          <w:numId w:val="24"/>
        </w:numPr>
        <w:tabs>
          <w:tab w:val="left" w:pos="879"/>
        </w:tabs>
        <w:ind w:right="1213"/>
      </w:pPr>
      <w:proofErr w:type="spellStart"/>
      <w:r>
        <w:t>Приликом</w:t>
      </w:r>
      <w:proofErr w:type="spellEnd"/>
      <w:r>
        <w:t xml:space="preserve"> </w:t>
      </w:r>
      <w:proofErr w:type="spellStart"/>
      <w:r>
        <w:t>залета</w:t>
      </w:r>
      <w:proofErr w:type="spellEnd"/>
      <w:r>
        <w:t xml:space="preserve"> и </w:t>
      </w:r>
      <w:proofErr w:type="spellStart"/>
      <w:r>
        <w:t>избачаја</w:t>
      </w:r>
      <w:proofErr w:type="spellEnd"/>
      <w:r>
        <w:t xml:space="preserve">, </w:t>
      </w:r>
      <w:proofErr w:type="spellStart"/>
      <w:r>
        <w:t>копље</w:t>
      </w:r>
      <w:proofErr w:type="spellEnd"/>
      <w:r>
        <w:t xml:space="preserve"> </w:t>
      </w:r>
      <w:proofErr w:type="spellStart"/>
      <w:r>
        <w:t>се</w:t>
      </w:r>
      <w:proofErr w:type="spellEnd"/>
      <w:r>
        <w:t xml:space="preserve"> </w:t>
      </w:r>
      <w:proofErr w:type="spellStart"/>
      <w:r>
        <w:t>држи</w:t>
      </w:r>
      <w:proofErr w:type="spellEnd"/>
      <w:r>
        <w:t xml:space="preserve"> </w:t>
      </w:r>
      <w:proofErr w:type="spellStart"/>
      <w:r>
        <w:t>за</w:t>
      </w:r>
      <w:proofErr w:type="spellEnd"/>
      <w:r>
        <w:t xml:space="preserve"> </w:t>
      </w:r>
      <w:proofErr w:type="spellStart"/>
      <w:r>
        <w:t>хват</w:t>
      </w:r>
      <w:proofErr w:type="spellEnd"/>
      <w:r>
        <w:t xml:space="preserve"> </w:t>
      </w:r>
      <w:proofErr w:type="spellStart"/>
      <w:r>
        <w:t>једном</w:t>
      </w:r>
      <w:proofErr w:type="spellEnd"/>
      <w:r>
        <w:t xml:space="preserve"> </w:t>
      </w:r>
      <w:proofErr w:type="spellStart"/>
      <w:r>
        <w:t>руком</w:t>
      </w:r>
      <w:proofErr w:type="spellEnd"/>
      <w:r>
        <w:t xml:space="preserve">. </w:t>
      </w:r>
      <w:proofErr w:type="spellStart"/>
      <w:r>
        <w:t>Баца</w:t>
      </w:r>
      <w:proofErr w:type="spellEnd"/>
      <w:r>
        <w:t xml:space="preserve"> </w:t>
      </w:r>
      <w:proofErr w:type="spellStart"/>
      <w:r>
        <w:t>се</w:t>
      </w:r>
      <w:proofErr w:type="spellEnd"/>
      <w:r>
        <w:t xml:space="preserve"> </w:t>
      </w:r>
      <w:proofErr w:type="spellStart"/>
      <w:r>
        <w:t>преко</w:t>
      </w:r>
      <w:proofErr w:type="spellEnd"/>
      <w:r>
        <w:t xml:space="preserve"> </w:t>
      </w:r>
      <w:proofErr w:type="spellStart"/>
      <w:r>
        <w:t>рамена</w:t>
      </w:r>
      <w:proofErr w:type="spellEnd"/>
      <w:r>
        <w:t xml:space="preserve"> </w:t>
      </w:r>
      <w:proofErr w:type="spellStart"/>
      <w:r>
        <w:t>или</w:t>
      </w:r>
      <w:proofErr w:type="spellEnd"/>
      <w:r>
        <w:t xml:space="preserve"> </w:t>
      </w:r>
      <w:proofErr w:type="spellStart"/>
      <w:r>
        <w:t>надлактице</w:t>
      </w:r>
      <w:proofErr w:type="spellEnd"/>
      <w:r>
        <w:t xml:space="preserve"> </w:t>
      </w:r>
      <w:proofErr w:type="spellStart"/>
      <w:r>
        <w:t>руке</w:t>
      </w:r>
      <w:proofErr w:type="spellEnd"/>
      <w:r>
        <w:t xml:space="preserve"> </w:t>
      </w:r>
      <w:proofErr w:type="spellStart"/>
      <w:r>
        <w:t>којом</w:t>
      </w:r>
      <w:proofErr w:type="spellEnd"/>
      <w:r>
        <w:t xml:space="preserve"> </w:t>
      </w:r>
      <w:proofErr w:type="spellStart"/>
      <w:r>
        <w:t>се</w:t>
      </w:r>
      <w:proofErr w:type="spellEnd"/>
      <w:r>
        <w:t xml:space="preserve"> </w:t>
      </w:r>
      <w:proofErr w:type="spellStart"/>
      <w:r>
        <w:t>баца</w:t>
      </w:r>
      <w:proofErr w:type="spellEnd"/>
      <w:r>
        <w:t xml:space="preserve">. </w:t>
      </w:r>
      <w:proofErr w:type="spellStart"/>
      <w:r>
        <w:t>Никаква</w:t>
      </w:r>
      <w:proofErr w:type="spellEnd"/>
      <w:r>
        <w:t xml:space="preserve"> </w:t>
      </w:r>
      <w:proofErr w:type="spellStart"/>
      <w:r>
        <w:t>ротациона</w:t>
      </w:r>
      <w:proofErr w:type="spellEnd"/>
      <w:r>
        <w:t xml:space="preserve"> </w:t>
      </w:r>
      <w:proofErr w:type="spellStart"/>
      <w:r>
        <w:t>или</w:t>
      </w:r>
      <w:proofErr w:type="spellEnd"/>
      <w:r>
        <w:t xml:space="preserve"> </w:t>
      </w:r>
      <w:proofErr w:type="spellStart"/>
      <w:r>
        <w:t>друга</w:t>
      </w:r>
      <w:proofErr w:type="spellEnd"/>
      <w:r>
        <w:t xml:space="preserve"> </w:t>
      </w:r>
      <w:proofErr w:type="spellStart"/>
      <w:r>
        <w:t>неуобичајена</w:t>
      </w:r>
      <w:proofErr w:type="spellEnd"/>
      <w:r>
        <w:t xml:space="preserve"> </w:t>
      </w:r>
      <w:proofErr w:type="spellStart"/>
      <w:r>
        <w:t>техника</w:t>
      </w:r>
      <w:proofErr w:type="spellEnd"/>
      <w:r>
        <w:t xml:space="preserve"> </w:t>
      </w:r>
      <w:proofErr w:type="spellStart"/>
      <w:r>
        <w:t>бацања</w:t>
      </w:r>
      <w:proofErr w:type="spellEnd"/>
      <w:r>
        <w:t xml:space="preserve"> </w:t>
      </w:r>
      <w:proofErr w:type="spellStart"/>
      <w:r>
        <w:t>није</w:t>
      </w:r>
      <w:proofErr w:type="spellEnd"/>
      <w:r>
        <w:t xml:space="preserve"> </w:t>
      </w:r>
      <w:proofErr w:type="spellStart"/>
      <w:r>
        <w:t>дозвољена</w:t>
      </w:r>
      <w:proofErr w:type="spellEnd"/>
      <w:r>
        <w:t>.</w:t>
      </w:r>
    </w:p>
    <w:p w14:paraId="69FBEB98" w14:textId="77777777" w:rsidR="004B5B46" w:rsidRDefault="004B5B46" w:rsidP="004B5B46">
      <w:pPr>
        <w:pStyle w:val="BodyText"/>
        <w:spacing w:before="9"/>
        <w:rPr>
          <w:sz w:val="20"/>
        </w:rPr>
      </w:pPr>
    </w:p>
    <w:p w14:paraId="008A18B7" w14:textId="77777777" w:rsidR="004B5B46" w:rsidRDefault="004B5B46" w:rsidP="0051373B">
      <w:pPr>
        <w:pStyle w:val="ListParagraph"/>
        <w:numPr>
          <w:ilvl w:val="1"/>
          <w:numId w:val="24"/>
        </w:numPr>
        <w:tabs>
          <w:tab w:val="left" w:pos="879"/>
        </w:tabs>
        <w:ind w:right="1216"/>
      </w:pPr>
      <w:proofErr w:type="spellStart"/>
      <w:r>
        <w:t>Покушај</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исправним</w:t>
      </w:r>
      <w:proofErr w:type="spellEnd"/>
      <w:r>
        <w:t xml:space="preserve"> </w:t>
      </w:r>
      <w:proofErr w:type="spellStart"/>
      <w:r>
        <w:t>само</w:t>
      </w:r>
      <w:proofErr w:type="spellEnd"/>
      <w:r>
        <w:t xml:space="preserve"> </w:t>
      </w:r>
      <w:proofErr w:type="spellStart"/>
      <w:r>
        <w:t>ако</w:t>
      </w:r>
      <w:proofErr w:type="spellEnd"/>
      <w:r>
        <w:t xml:space="preserve"> </w:t>
      </w:r>
      <w:proofErr w:type="spellStart"/>
      <w:r>
        <w:t>при</w:t>
      </w:r>
      <w:proofErr w:type="spellEnd"/>
      <w:r>
        <w:t xml:space="preserve"> </w:t>
      </w:r>
      <w:proofErr w:type="spellStart"/>
      <w:r>
        <w:t>паду</w:t>
      </w:r>
      <w:proofErr w:type="spellEnd"/>
      <w:r>
        <w:t xml:space="preserve"> </w:t>
      </w:r>
      <w:proofErr w:type="spellStart"/>
      <w:r>
        <w:t>врх</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дотакне</w:t>
      </w:r>
      <w:proofErr w:type="spellEnd"/>
      <w:r>
        <w:t xml:space="preserve"> </w:t>
      </w:r>
      <w:proofErr w:type="spellStart"/>
      <w:r>
        <w:t>тло</w:t>
      </w:r>
      <w:proofErr w:type="spellEnd"/>
      <w:r>
        <w:t xml:space="preserve"> </w:t>
      </w:r>
      <w:proofErr w:type="spellStart"/>
      <w:r>
        <w:t>пре</w:t>
      </w:r>
      <w:proofErr w:type="spellEnd"/>
      <w:r>
        <w:t xml:space="preserve"> </w:t>
      </w:r>
      <w:proofErr w:type="spellStart"/>
      <w:r>
        <w:t>било</w:t>
      </w:r>
      <w:proofErr w:type="spellEnd"/>
      <w:r>
        <w:t xml:space="preserve"> </w:t>
      </w:r>
      <w:proofErr w:type="spellStart"/>
      <w:r>
        <w:t>ког</w:t>
      </w:r>
      <w:proofErr w:type="spellEnd"/>
      <w:r>
        <w:t xml:space="preserve"> </w:t>
      </w:r>
      <w:proofErr w:type="spellStart"/>
      <w:r>
        <w:t>другог</w:t>
      </w:r>
      <w:proofErr w:type="spellEnd"/>
      <w:r>
        <w:t xml:space="preserve"> </w:t>
      </w:r>
      <w:proofErr w:type="spellStart"/>
      <w:r>
        <w:t>дела</w:t>
      </w:r>
      <w:proofErr w:type="spellEnd"/>
      <w:r>
        <w:t xml:space="preserve"> </w:t>
      </w:r>
      <w:proofErr w:type="spellStart"/>
      <w:r>
        <w:t>копља</w:t>
      </w:r>
      <w:proofErr w:type="spellEnd"/>
      <w:r>
        <w:t>.</w:t>
      </w:r>
    </w:p>
    <w:p w14:paraId="4CE2C693" w14:textId="77777777" w:rsidR="004B5B46" w:rsidRDefault="004B5B46" w:rsidP="004B5B46">
      <w:pPr>
        <w:pStyle w:val="BodyText"/>
        <w:spacing w:before="11"/>
        <w:rPr>
          <w:sz w:val="20"/>
        </w:rPr>
      </w:pPr>
    </w:p>
    <w:p w14:paraId="32E8C1AE" w14:textId="77777777" w:rsidR="004B5B46" w:rsidRDefault="004B5B46" w:rsidP="0051373B">
      <w:pPr>
        <w:pStyle w:val="ListParagraph"/>
        <w:numPr>
          <w:ilvl w:val="1"/>
          <w:numId w:val="24"/>
        </w:numPr>
        <w:tabs>
          <w:tab w:val="left" w:pos="879"/>
        </w:tabs>
        <w:ind w:right="1215"/>
      </w:pPr>
      <w:proofErr w:type="spellStart"/>
      <w:r>
        <w:t>Ниједног</w:t>
      </w:r>
      <w:proofErr w:type="spellEnd"/>
      <w:r>
        <w:t xml:space="preserve"> </w:t>
      </w:r>
      <w:proofErr w:type="spellStart"/>
      <w:r>
        <w:t>тренутка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пре</w:t>
      </w:r>
      <w:proofErr w:type="spellEnd"/>
      <w:r>
        <w:t xml:space="preserve"> </w:t>
      </w:r>
      <w:proofErr w:type="spellStart"/>
      <w:r>
        <w:t>него</w:t>
      </w:r>
      <w:proofErr w:type="spellEnd"/>
      <w:r>
        <w:t xml:space="preserve"> </w:t>
      </w:r>
      <w:proofErr w:type="spellStart"/>
      <w:r>
        <w:t>што</w:t>
      </w:r>
      <w:proofErr w:type="spellEnd"/>
      <w:r>
        <w:t xml:space="preserve"> </w:t>
      </w:r>
      <w:proofErr w:type="spellStart"/>
      <w:r>
        <w:t>копље</w:t>
      </w:r>
      <w:proofErr w:type="spellEnd"/>
      <w:r>
        <w:t xml:space="preserve"> </w:t>
      </w:r>
      <w:proofErr w:type="spellStart"/>
      <w:r>
        <w:t>буде</w:t>
      </w:r>
      <w:proofErr w:type="spellEnd"/>
      <w:r>
        <w:t xml:space="preserve"> </w:t>
      </w:r>
      <w:proofErr w:type="spellStart"/>
      <w:r>
        <w:t>избачено</w:t>
      </w:r>
      <w:proofErr w:type="spellEnd"/>
      <w:r>
        <w:t xml:space="preserve"> у </w:t>
      </w:r>
      <w:proofErr w:type="spellStart"/>
      <w:r>
        <w:t>ваздух</w:t>
      </w:r>
      <w:proofErr w:type="spellEnd"/>
      <w:r>
        <w:t xml:space="preserve">, </w:t>
      </w:r>
      <w:proofErr w:type="spellStart"/>
      <w:r>
        <w:t>такмичар</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леђима</w:t>
      </w:r>
      <w:proofErr w:type="spellEnd"/>
      <w:r>
        <w:t xml:space="preserve"> </w:t>
      </w:r>
      <w:proofErr w:type="spellStart"/>
      <w:r>
        <w:t>окренут</w:t>
      </w:r>
      <w:proofErr w:type="spellEnd"/>
      <w:r>
        <w:t xml:space="preserve"> </w:t>
      </w:r>
      <w:proofErr w:type="spellStart"/>
      <w:r>
        <w:t>луку</w:t>
      </w:r>
      <w:proofErr w:type="spellEnd"/>
      <w:r>
        <w:t xml:space="preserve"> </w:t>
      </w:r>
      <w:proofErr w:type="spellStart"/>
      <w:r>
        <w:t>за</w:t>
      </w:r>
      <w:proofErr w:type="spellEnd"/>
      <w:r>
        <w:t xml:space="preserve"> </w:t>
      </w:r>
      <w:proofErr w:type="spellStart"/>
      <w:r>
        <w:t>избачај</w:t>
      </w:r>
      <w:proofErr w:type="spellEnd"/>
      <w:r>
        <w:t>.</w:t>
      </w:r>
    </w:p>
    <w:p w14:paraId="265B1212" w14:textId="77777777" w:rsidR="004B5B46" w:rsidRDefault="004B5B46" w:rsidP="004B5B46">
      <w:pPr>
        <w:pStyle w:val="BodyText"/>
        <w:spacing w:before="10"/>
        <w:rPr>
          <w:sz w:val="20"/>
        </w:rPr>
      </w:pPr>
    </w:p>
    <w:p w14:paraId="0ED0F88F" w14:textId="77777777" w:rsidR="004B5B46" w:rsidRDefault="004B5B46" w:rsidP="004B5B46">
      <w:pPr>
        <w:pStyle w:val="BodyText"/>
        <w:ind w:left="158" w:right="1213"/>
        <w:jc w:val="both"/>
        <w:rPr>
          <w:sz w:val="22"/>
        </w:rPr>
      </w:pPr>
      <w:proofErr w:type="spellStart"/>
      <w:r>
        <w:rPr>
          <w:color w:val="31A457"/>
        </w:rPr>
        <w:t>Претходне</w:t>
      </w:r>
      <w:proofErr w:type="spellEnd"/>
      <w:r>
        <w:rPr>
          <w:color w:val="31A457"/>
        </w:rPr>
        <w:t xml:space="preserve"> </w:t>
      </w:r>
      <w:proofErr w:type="spellStart"/>
      <w:r>
        <w:rPr>
          <w:color w:val="31A457"/>
        </w:rPr>
        <w:t>препоруке</w:t>
      </w:r>
      <w:proofErr w:type="spellEnd"/>
      <w:r>
        <w:rPr>
          <w:color w:val="31A457"/>
        </w:rPr>
        <w:t xml:space="preserve"> </w:t>
      </w:r>
      <w:proofErr w:type="spellStart"/>
      <w:r>
        <w:rPr>
          <w:color w:val="31A457"/>
        </w:rPr>
        <w:t>правила</w:t>
      </w:r>
      <w:proofErr w:type="spellEnd"/>
      <w:r>
        <w:rPr>
          <w:color w:val="31A457"/>
        </w:rPr>
        <w:t xml:space="preserve"> о „</w:t>
      </w:r>
      <w:proofErr w:type="spellStart"/>
      <w:r>
        <w:rPr>
          <w:color w:val="31A457"/>
        </w:rPr>
        <w:t>врху</w:t>
      </w:r>
      <w:proofErr w:type="spellEnd"/>
      <w:r>
        <w:rPr>
          <w:color w:val="31A457"/>
        </w:rPr>
        <w:t xml:space="preserve">" </w:t>
      </w:r>
      <w:proofErr w:type="spellStart"/>
      <w:r>
        <w:rPr>
          <w:color w:val="31A457"/>
        </w:rPr>
        <w:t>копља</w:t>
      </w:r>
      <w:proofErr w:type="spellEnd"/>
      <w:r>
        <w:rPr>
          <w:color w:val="31A457"/>
        </w:rPr>
        <w:t xml:space="preserve"> </w:t>
      </w:r>
      <w:proofErr w:type="spellStart"/>
      <w:r>
        <w:rPr>
          <w:color w:val="31A457"/>
        </w:rPr>
        <w:t>уклоњене</w:t>
      </w:r>
      <w:proofErr w:type="spellEnd"/>
      <w:r>
        <w:rPr>
          <w:color w:val="31A457"/>
        </w:rPr>
        <w:t xml:space="preserve"> </w:t>
      </w:r>
      <w:proofErr w:type="spellStart"/>
      <w:r>
        <w:rPr>
          <w:color w:val="31A457"/>
        </w:rPr>
        <w:t>су</w:t>
      </w:r>
      <w:proofErr w:type="spellEnd"/>
      <w:r>
        <w:rPr>
          <w:color w:val="31A457"/>
        </w:rPr>
        <w:t xml:space="preserve"> и </w:t>
      </w:r>
      <w:proofErr w:type="spellStart"/>
      <w:r>
        <w:rPr>
          <w:color w:val="31A457"/>
        </w:rPr>
        <w:t>замењене</w:t>
      </w:r>
      <w:proofErr w:type="spellEnd"/>
      <w:r>
        <w:rPr>
          <w:color w:val="31A457"/>
        </w:rPr>
        <w:t xml:space="preserve"> </w:t>
      </w:r>
      <w:proofErr w:type="spellStart"/>
      <w:r>
        <w:rPr>
          <w:color w:val="31A457"/>
        </w:rPr>
        <w:t>генеричком</w:t>
      </w:r>
      <w:proofErr w:type="spellEnd"/>
      <w:r>
        <w:rPr>
          <w:color w:val="31A457"/>
        </w:rPr>
        <w:t xml:space="preserve"> </w:t>
      </w:r>
      <w:proofErr w:type="spellStart"/>
      <w:r>
        <w:rPr>
          <w:color w:val="31A457"/>
        </w:rPr>
        <w:t>препоруком</w:t>
      </w:r>
      <w:proofErr w:type="spellEnd"/>
      <w:r>
        <w:rPr>
          <w:color w:val="31A457"/>
        </w:rPr>
        <w:t xml:space="preserve"> о </w:t>
      </w:r>
      <w:proofErr w:type="spellStart"/>
      <w:r>
        <w:rPr>
          <w:color w:val="31A457"/>
        </w:rPr>
        <w:t>глави</w:t>
      </w:r>
      <w:proofErr w:type="spellEnd"/>
      <w:r>
        <w:rPr>
          <w:color w:val="31A457"/>
        </w:rPr>
        <w:t xml:space="preserve">. </w:t>
      </w:r>
      <w:proofErr w:type="spellStart"/>
      <w:r>
        <w:rPr>
          <w:color w:val="31A457"/>
        </w:rPr>
        <w:t>Овим</w:t>
      </w:r>
      <w:proofErr w:type="spellEnd"/>
      <w:r>
        <w:rPr>
          <w:color w:val="31A457"/>
        </w:rPr>
        <w:t xml:space="preserve"> </w:t>
      </w:r>
      <w:proofErr w:type="spellStart"/>
      <w:r>
        <w:rPr>
          <w:color w:val="31A457"/>
        </w:rPr>
        <w:t>се</w:t>
      </w:r>
      <w:proofErr w:type="spellEnd"/>
      <w:r>
        <w:rPr>
          <w:color w:val="31A457"/>
        </w:rPr>
        <w:t xml:space="preserve"> </w:t>
      </w:r>
      <w:proofErr w:type="spellStart"/>
      <w:r>
        <w:rPr>
          <w:color w:val="31A457"/>
        </w:rPr>
        <w:t>потврђује</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облик</w:t>
      </w:r>
      <w:proofErr w:type="spellEnd"/>
      <w:r>
        <w:rPr>
          <w:color w:val="31A457"/>
        </w:rPr>
        <w:t xml:space="preserve"> </w:t>
      </w:r>
      <w:proofErr w:type="spellStart"/>
      <w:r>
        <w:rPr>
          <w:color w:val="31A457"/>
        </w:rPr>
        <w:t>главе</w:t>
      </w:r>
      <w:proofErr w:type="spellEnd"/>
      <w:r>
        <w:rPr>
          <w:color w:val="31A457"/>
        </w:rPr>
        <w:t xml:space="preserve"> </w:t>
      </w:r>
      <w:proofErr w:type="spellStart"/>
      <w:r>
        <w:rPr>
          <w:color w:val="31A457"/>
        </w:rPr>
        <w:t>знатно</w:t>
      </w:r>
      <w:proofErr w:type="spellEnd"/>
      <w:r>
        <w:rPr>
          <w:color w:val="31A457"/>
        </w:rPr>
        <w:t xml:space="preserve"> </w:t>
      </w:r>
      <w:proofErr w:type="spellStart"/>
      <w:r>
        <w:rPr>
          <w:color w:val="31A457"/>
        </w:rPr>
        <w:t>варира</w:t>
      </w:r>
      <w:proofErr w:type="spellEnd"/>
      <w:r>
        <w:rPr>
          <w:color w:val="31A457"/>
        </w:rPr>
        <w:t xml:space="preserve"> </w:t>
      </w:r>
      <w:proofErr w:type="spellStart"/>
      <w:r>
        <w:rPr>
          <w:color w:val="31A457"/>
        </w:rPr>
        <w:t>отежавајући</w:t>
      </w:r>
      <w:proofErr w:type="spellEnd"/>
      <w:r>
        <w:rPr>
          <w:color w:val="31A457"/>
        </w:rPr>
        <w:t xml:space="preserve"> </w:t>
      </w:r>
      <w:proofErr w:type="spellStart"/>
      <w:r>
        <w:rPr>
          <w:color w:val="31A457"/>
        </w:rPr>
        <w:t>засебно</w:t>
      </w:r>
      <w:proofErr w:type="spellEnd"/>
      <w:r>
        <w:rPr>
          <w:color w:val="31A457"/>
        </w:rPr>
        <w:t xml:space="preserve"> </w:t>
      </w:r>
      <w:proofErr w:type="spellStart"/>
      <w:r>
        <w:rPr>
          <w:color w:val="31A457"/>
        </w:rPr>
        <w:t>дефинисање</w:t>
      </w:r>
      <w:proofErr w:type="spellEnd"/>
      <w:r>
        <w:rPr>
          <w:color w:val="31A457"/>
        </w:rPr>
        <w:t xml:space="preserve"> </w:t>
      </w:r>
      <w:proofErr w:type="spellStart"/>
      <w:r>
        <w:rPr>
          <w:color w:val="31A457"/>
        </w:rPr>
        <w:t>врха</w:t>
      </w:r>
      <w:proofErr w:type="spellEnd"/>
      <w:r>
        <w:rPr>
          <w:color w:val="31A457"/>
        </w:rPr>
        <w:t xml:space="preserve">. </w:t>
      </w:r>
      <w:proofErr w:type="spellStart"/>
      <w:r>
        <w:rPr>
          <w:color w:val="31A457"/>
        </w:rPr>
        <w:t>То</w:t>
      </w:r>
      <w:proofErr w:type="spellEnd"/>
      <w:r>
        <w:rPr>
          <w:color w:val="31A457"/>
        </w:rPr>
        <w:t xml:space="preserve"> </w:t>
      </w:r>
      <w:proofErr w:type="spellStart"/>
      <w:r>
        <w:rPr>
          <w:color w:val="31A457"/>
        </w:rPr>
        <w:t>значи</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судије</w:t>
      </w:r>
      <w:proofErr w:type="spellEnd"/>
      <w:r>
        <w:rPr>
          <w:color w:val="31A457"/>
        </w:rPr>
        <w:t xml:space="preserve"> </w:t>
      </w:r>
      <w:proofErr w:type="spellStart"/>
      <w:r>
        <w:rPr>
          <w:color w:val="31A457"/>
        </w:rPr>
        <w:t>при</w:t>
      </w:r>
      <w:proofErr w:type="spellEnd"/>
      <w:r>
        <w:rPr>
          <w:color w:val="31A457"/>
        </w:rPr>
        <w:t xml:space="preserve"> </w:t>
      </w:r>
      <w:proofErr w:type="spellStart"/>
      <w:r>
        <w:rPr>
          <w:color w:val="31A457"/>
        </w:rPr>
        <w:t>одређивању</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ли</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копље</w:t>
      </w:r>
      <w:proofErr w:type="spellEnd"/>
      <w:r>
        <w:rPr>
          <w:color w:val="31A457"/>
        </w:rPr>
        <w:t xml:space="preserve"> </w:t>
      </w:r>
      <w:proofErr w:type="spellStart"/>
      <w:r>
        <w:rPr>
          <w:color w:val="31A457"/>
        </w:rPr>
        <w:t>слетело</w:t>
      </w:r>
      <w:proofErr w:type="spellEnd"/>
      <w:r>
        <w:rPr>
          <w:color w:val="31A457"/>
        </w:rPr>
        <w:t xml:space="preserve"> </w:t>
      </w:r>
      <w:proofErr w:type="spellStart"/>
      <w:r>
        <w:rPr>
          <w:color w:val="31A457"/>
        </w:rPr>
        <w:t>на</w:t>
      </w:r>
      <w:proofErr w:type="spellEnd"/>
      <w:r>
        <w:rPr>
          <w:color w:val="31A457"/>
        </w:rPr>
        <w:t xml:space="preserve"> </w:t>
      </w:r>
      <w:proofErr w:type="spellStart"/>
      <w:r>
        <w:rPr>
          <w:color w:val="31A457"/>
        </w:rPr>
        <w:t>правилан</w:t>
      </w:r>
      <w:proofErr w:type="spellEnd"/>
      <w:r>
        <w:rPr>
          <w:color w:val="31A457"/>
        </w:rPr>
        <w:t xml:space="preserve"> </w:t>
      </w:r>
      <w:proofErr w:type="spellStart"/>
      <w:r>
        <w:rPr>
          <w:color w:val="31A457"/>
        </w:rPr>
        <w:t>начин</w:t>
      </w:r>
      <w:proofErr w:type="spellEnd"/>
      <w:r>
        <w:rPr>
          <w:color w:val="31A457"/>
        </w:rPr>
        <w:t xml:space="preserve"> у </w:t>
      </w:r>
      <w:proofErr w:type="spellStart"/>
      <w:r>
        <w:rPr>
          <w:color w:val="31A457"/>
        </w:rPr>
        <w:t>смислу</w:t>
      </w:r>
      <w:proofErr w:type="spellEnd"/>
      <w:r>
        <w:rPr>
          <w:color w:val="31A457"/>
        </w:rPr>
        <w:t xml:space="preserve"> </w:t>
      </w:r>
      <w:proofErr w:type="spellStart"/>
      <w:r>
        <w:rPr>
          <w:color w:val="31A457"/>
        </w:rPr>
        <w:t>члана</w:t>
      </w:r>
      <w:proofErr w:type="spellEnd"/>
      <w:r>
        <w:rPr>
          <w:color w:val="31A457"/>
        </w:rPr>
        <w:t xml:space="preserve"> 32.16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и </w:t>
      </w:r>
      <w:proofErr w:type="spellStart"/>
      <w:r>
        <w:rPr>
          <w:color w:val="31A457"/>
        </w:rPr>
        <w:t>овог</w:t>
      </w:r>
      <w:proofErr w:type="spellEnd"/>
      <w:r>
        <w:rPr>
          <w:color w:val="31A457"/>
        </w:rPr>
        <w:t xml:space="preserve"> </w:t>
      </w:r>
      <w:proofErr w:type="spellStart"/>
      <w:r>
        <w:rPr>
          <w:color w:val="31A457"/>
        </w:rPr>
        <w:t>члана</w:t>
      </w:r>
      <w:proofErr w:type="spellEnd"/>
      <w:r>
        <w:rPr>
          <w:color w:val="31A457"/>
        </w:rPr>
        <w:t xml:space="preserve"> 38.2 и </w:t>
      </w:r>
      <w:proofErr w:type="spellStart"/>
      <w:r>
        <w:rPr>
          <w:color w:val="31A457"/>
        </w:rPr>
        <w:t>референтне</w:t>
      </w:r>
      <w:proofErr w:type="spellEnd"/>
      <w:r>
        <w:rPr>
          <w:color w:val="31A457"/>
        </w:rPr>
        <w:t xml:space="preserve"> </w:t>
      </w:r>
      <w:proofErr w:type="spellStart"/>
      <w:r>
        <w:rPr>
          <w:color w:val="31A457"/>
        </w:rPr>
        <w:t>тачке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вршење</w:t>
      </w:r>
      <w:proofErr w:type="spellEnd"/>
      <w:r>
        <w:rPr>
          <w:color w:val="31A457"/>
        </w:rPr>
        <w:t xml:space="preserve"> </w:t>
      </w:r>
      <w:proofErr w:type="spellStart"/>
      <w:r>
        <w:rPr>
          <w:color w:val="31A457"/>
        </w:rPr>
        <w:t>мерења</w:t>
      </w:r>
      <w:proofErr w:type="spellEnd"/>
      <w:r>
        <w:rPr>
          <w:color w:val="31A457"/>
        </w:rPr>
        <w:t xml:space="preserve"> у </w:t>
      </w:r>
      <w:proofErr w:type="spellStart"/>
      <w:r>
        <w:rPr>
          <w:color w:val="31A457"/>
        </w:rPr>
        <w:t>смислу</w:t>
      </w:r>
      <w:proofErr w:type="spellEnd"/>
      <w:r>
        <w:rPr>
          <w:color w:val="31A457"/>
        </w:rPr>
        <w:t xml:space="preserve"> </w:t>
      </w:r>
      <w:proofErr w:type="spellStart"/>
      <w:r>
        <w:rPr>
          <w:color w:val="31A457"/>
        </w:rPr>
        <w:t>члана</w:t>
      </w:r>
      <w:proofErr w:type="spellEnd"/>
      <w:r>
        <w:rPr>
          <w:color w:val="31A457"/>
        </w:rPr>
        <w:t xml:space="preserve"> 32.20.2 </w:t>
      </w:r>
      <w:proofErr w:type="spellStart"/>
      <w:r>
        <w:rPr>
          <w:color w:val="31A457"/>
        </w:rPr>
        <w:t>Техничких</w:t>
      </w:r>
      <w:proofErr w:type="spellEnd"/>
      <w:r>
        <w:rPr>
          <w:color w:val="31A457"/>
        </w:rPr>
        <w:t xml:space="preserve"> </w:t>
      </w:r>
      <w:proofErr w:type="spellStart"/>
      <w:r>
        <w:rPr>
          <w:color w:val="31A457"/>
        </w:rPr>
        <w:t>правила</w:t>
      </w:r>
      <w:proofErr w:type="spellEnd"/>
      <w:r>
        <w:rPr>
          <w:color w:val="31A457"/>
        </w:rPr>
        <w:t xml:space="preserve"> </w:t>
      </w:r>
      <w:proofErr w:type="spellStart"/>
      <w:r>
        <w:rPr>
          <w:color w:val="31A457"/>
        </w:rPr>
        <w:t>сада</w:t>
      </w:r>
      <w:proofErr w:type="spellEnd"/>
      <w:r>
        <w:rPr>
          <w:color w:val="31A457"/>
        </w:rPr>
        <w:t xml:space="preserve"> </w:t>
      </w:r>
      <w:proofErr w:type="spellStart"/>
      <w:r>
        <w:rPr>
          <w:color w:val="31A457"/>
        </w:rPr>
        <w:t>имају</w:t>
      </w:r>
      <w:proofErr w:type="spellEnd"/>
      <w:r>
        <w:rPr>
          <w:color w:val="31A457"/>
        </w:rPr>
        <w:t xml:space="preserve"> </w:t>
      </w:r>
      <w:proofErr w:type="spellStart"/>
      <w:r>
        <w:rPr>
          <w:color w:val="31A457"/>
        </w:rPr>
        <w:t>већи</w:t>
      </w:r>
      <w:proofErr w:type="spellEnd"/>
      <w:r>
        <w:rPr>
          <w:color w:val="31A457"/>
        </w:rPr>
        <w:t xml:space="preserve"> </w:t>
      </w:r>
      <w:proofErr w:type="spellStart"/>
      <w:r>
        <w:rPr>
          <w:color w:val="31A457"/>
        </w:rPr>
        <w:t>простор</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оцењивање</w:t>
      </w:r>
      <w:proofErr w:type="spellEnd"/>
      <w:r>
        <w:rPr>
          <w:color w:val="31A457"/>
        </w:rPr>
        <w:t xml:space="preserve">.  </w:t>
      </w:r>
      <w:proofErr w:type="spellStart"/>
      <w:r>
        <w:rPr>
          <w:color w:val="31A457"/>
        </w:rPr>
        <w:t>Међутим</w:t>
      </w:r>
      <w:proofErr w:type="spellEnd"/>
      <w:r>
        <w:rPr>
          <w:color w:val="31A457"/>
        </w:rPr>
        <w:t xml:space="preserve">, </w:t>
      </w:r>
      <w:proofErr w:type="spellStart"/>
      <w:r>
        <w:rPr>
          <w:color w:val="31A457"/>
        </w:rPr>
        <w:t>принципи</w:t>
      </w:r>
      <w:proofErr w:type="spellEnd"/>
      <w:r>
        <w:rPr>
          <w:color w:val="31A457"/>
        </w:rPr>
        <w:t xml:space="preserve"> </w:t>
      </w:r>
      <w:proofErr w:type="spellStart"/>
      <w:r>
        <w:rPr>
          <w:color w:val="31A457"/>
        </w:rPr>
        <w:t>остају</w:t>
      </w:r>
      <w:proofErr w:type="spellEnd"/>
      <w:r>
        <w:rPr>
          <w:color w:val="31A457"/>
        </w:rPr>
        <w:t xml:space="preserve"> </w:t>
      </w:r>
      <w:proofErr w:type="spellStart"/>
      <w:r>
        <w:rPr>
          <w:color w:val="31A457"/>
        </w:rPr>
        <w:t>исти</w:t>
      </w:r>
      <w:proofErr w:type="spellEnd"/>
      <w:r>
        <w:rPr>
          <w:color w:val="31A457"/>
        </w:rPr>
        <w:t xml:space="preserve"> </w:t>
      </w:r>
      <w:proofErr w:type="spellStart"/>
      <w:r>
        <w:rPr>
          <w:color w:val="31A457"/>
        </w:rPr>
        <w:t>као</w:t>
      </w:r>
      <w:proofErr w:type="spellEnd"/>
      <w:r>
        <w:rPr>
          <w:color w:val="31A457"/>
        </w:rPr>
        <w:t xml:space="preserve"> </w:t>
      </w:r>
      <w:proofErr w:type="spellStart"/>
      <w:r>
        <w:rPr>
          <w:color w:val="31A457"/>
        </w:rPr>
        <w:t>раније</w:t>
      </w:r>
      <w:proofErr w:type="spellEnd"/>
      <w:r>
        <w:rPr>
          <w:color w:val="31A457"/>
        </w:rPr>
        <w:t xml:space="preserve"> и </w:t>
      </w:r>
      <w:proofErr w:type="spellStart"/>
      <w:r>
        <w:rPr>
          <w:color w:val="31A457"/>
        </w:rPr>
        <w:t>мора</w:t>
      </w:r>
      <w:proofErr w:type="spellEnd"/>
      <w:r>
        <w:rPr>
          <w:color w:val="31A457"/>
        </w:rPr>
        <w:t xml:space="preserve"> </w:t>
      </w:r>
      <w:proofErr w:type="spellStart"/>
      <w:r>
        <w:rPr>
          <w:color w:val="31A457"/>
        </w:rPr>
        <w:t>постојати</w:t>
      </w:r>
      <w:proofErr w:type="spellEnd"/>
      <w:r>
        <w:rPr>
          <w:color w:val="31A457"/>
        </w:rPr>
        <w:t xml:space="preserve"> </w:t>
      </w:r>
      <w:proofErr w:type="spellStart"/>
      <w:r>
        <w:rPr>
          <w:color w:val="31A457"/>
        </w:rPr>
        <w:t>одређени</w:t>
      </w:r>
      <w:proofErr w:type="spellEnd"/>
      <w:r>
        <w:rPr>
          <w:color w:val="31A457"/>
        </w:rPr>
        <w:t xml:space="preserve"> </w:t>
      </w:r>
      <w:proofErr w:type="spellStart"/>
      <w:r>
        <w:rPr>
          <w:color w:val="31A457"/>
        </w:rPr>
        <w:t>угао</w:t>
      </w:r>
      <w:proofErr w:type="spellEnd"/>
      <w:r>
        <w:rPr>
          <w:color w:val="31A457"/>
        </w:rPr>
        <w:t xml:space="preserve"> </w:t>
      </w:r>
      <w:proofErr w:type="spellStart"/>
      <w:r>
        <w:rPr>
          <w:color w:val="31A457"/>
        </w:rPr>
        <w:t>слетања</w:t>
      </w:r>
      <w:proofErr w:type="spellEnd"/>
      <w:r>
        <w:rPr>
          <w:color w:val="31A457"/>
        </w:rPr>
        <w:t xml:space="preserve">, </w:t>
      </w:r>
      <w:proofErr w:type="spellStart"/>
      <w:r>
        <w:rPr>
          <w:color w:val="31A457"/>
        </w:rPr>
        <w:t>ма</w:t>
      </w:r>
      <w:proofErr w:type="spellEnd"/>
      <w:r>
        <w:rPr>
          <w:color w:val="31A457"/>
        </w:rPr>
        <w:t xml:space="preserve"> </w:t>
      </w:r>
      <w:proofErr w:type="spellStart"/>
      <w:r>
        <w:rPr>
          <w:color w:val="31A457"/>
        </w:rPr>
        <w:t>колико</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мали</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правилно</w:t>
      </w:r>
      <w:proofErr w:type="spellEnd"/>
      <w:r>
        <w:rPr>
          <w:color w:val="31A457"/>
        </w:rPr>
        <w:t xml:space="preserve"> </w:t>
      </w:r>
      <w:proofErr w:type="spellStart"/>
      <w:r>
        <w:rPr>
          <w:color w:val="31A457"/>
        </w:rPr>
        <w:t>извођење</w:t>
      </w:r>
      <w:proofErr w:type="spellEnd"/>
      <w:r>
        <w:rPr>
          <w:color w:val="31A457"/>
        </w:rPr>
        <w:t xml:space="preserve"> </w:t>
      </w:r>
      <w:proofErr w:type="spellStart"/>
      <w:r>
        <w:rPr>
          <w:color w:val="31A457"/>
        </w:rPr>
        <w:t>бацања</w:t>
      </w:r>
      <w:proofErr w:type="spellEnd"/>
      <w:r>
        <w:rPr>
          <w:color w:val="31A457"/>
        </w:rPr>
        <w:t xml:space="preserve">.  </w:t>
      </w:r>
      <w:proofErr w:type="spellStart"/>
      <w:r>
        <w:rPr>
          <w:color w:val="31A457"/>
        </w:rPr>
        <w:t>Равно</w:t>
      </w:r>
      <w:proofErr w:type="spellEnd"/>
      <w:r>
        <w:rPr>
          <w:color w:val="31A457"/>
        </w:rPr>
        <w:t xml:space="preserve"> </w:t>
      </w:r>
      <w:proofErr w:type="spellStart"/>
      <w:r>
        <w:rPr>
          <w:color w:val="31A457"/>
        </w:rPr>
        <w:t>слетање</w:t>
      </w:r>
      <w:proofErr w:type="spellEnd"/>
      <w:r>
        <w:rPr>
          <w:color w:val="31A457"/>
        </w:rPr>
        <w:t xml:space="preserve"> </w:t>
      </w:r>
      <w:proofErr w:type="spellStart"/>
      <w:r>
        <w:rPr>
          <w:color w:val="31A457"/>
        </w:rPr>
        <w:t>или</w:t>
      </w:r>
      <w:proofErr w:type="spellEnd"/>
      <w:r>
        <w:rPr>
          <w:color w:val="31A457"/>
        </w:rPr>
        <w:t xml:space="preserve"> </w:t>
      </w:r>
      <w:proofErr w:type="spellStart"/>
      <w:r>
        <w:rPr>
          <w:color w:val="31A457"/>
        </w:rPr>
        <w:t>слетање</w:t>
      </w:r>
      <w:proofErr w:type="spellEnd"/>
      <w:r>
        <w:rPr>
          <w:color w:val="31A457"/>
        </w:rPr>
        <w:t xml:space="preserve"> „</w:t>
      </w:r>
      <w:proofErr w:type="spellStart"/>
      <w:r>
        <w:rPr>
          <w:color w:val="31A457"/>
        </w:rPr>
        <w:t>предњим</w:t>
      </w:r>
      <w:proofErr w:type="spellEnd"/>
      <w:r>
        <w:rPr>
          <w:color w:val="31A457"/>
        </w:rPr>
        <w:t xml:space="preserve"> </w:t>
      </w:r>
      <w:proofErr w:type="spellStart"/>
      <w:r>
        <w:rPr>
          <w:color w:val="31A457"/>
        </w:rPr>
        <w:t>делом</w:t>
      </w:r>
      <w:proofErr w:type="spellEnd"/>
      <w:r>
        <w:rPr>
          <w:color w:val="31A457"/>
        </w:rPr>
        <w:t xml:space="preserve">" и </w:t>
      </w:r>
      <w:proofErr w:type="spellStart"/>
      <w:r>
        <w:rPr>
          <w:color w:val="31A457"/>
        </w:rPr>
        <w:t>даље</w:t>
      </w:r>
      <w:proofErr w:type="spellEnd"/>
      <w:r>
        <w:rPr>
          <w:color w:val="31A457"/>
        </w:rPr>
        <w:t xml:space="preserve"> </w:t>
      </w:r>
      <w:proofErr w:type="spellStart"/>
      <w:r>
        <w:rPr>
          <w:color w:val="31A457"/>
        </w:rPr>
        <w:t>треба</w:t>
      </w:r>
      <w:proofErr w:type="spellEnd"/>
      <w:r>
        <w:rPr>
          <w:color w:val="31A457"/>
        </w:rPr>
        <w:t xml:space="preserve"> </w:t>
      </w:r>
      <w:proofErr w:type="spellStart"/>
      <w:r>
        <w:rPr>
          <w:color w:val="31A457"/>
        </w:rPr>
        <w:t>означити</w:t>
      </w:r>
      <w:proofErr w:type="spellEnd"/>
      <w:r>
        <w:rPr>
          <w:color w:val="31A457"/>
        </w:rPr>
        <w:t xml:space="preserve"> </w:t>
      </w:r>
      <w:proofErr w:type="spellStart"/>
      <w:r>
        <w:rPr>
          <w:color w:val="31A457"/>
        </w:rPr>
        <w:t>подизањем</w:t>
      </w:r>
      <w:proofErr w:type="spellEnd"/>
      <w:r>
        <w:rPr>
          <w:color w:val="31A457"/>
        </w:rPr>
        <w:t xml:space="preserve"> </w:t>
      </w:r>
      <w:proofErr w:type="spellStart"/>
      <w:r>
        <w:rPr>
          <w:color w:val="31A457"/>
        </w:rPr>
        <w:t>црвене</w:t>
      </w:r>
      <w:proofErr w:type="spellEnd"/>
      <w:r>
        <w:rPr>
          <w:color w:val="31A457"/>
        </w:rPr>
        <w:t xml:space="preserve"> </w:t>
      </w:r>
      <w:proofErr w:type="spellStart"/>
      <w:r>
        <w:rPr>
          <w:color w:val="31A457"/>
        </w:rPr>
        <w:t>заставе</w:t>
      </w:r>
      <w:proofErr w:type="spellEnd"/>
      <w:r>
        <w:rPr>
          <w:color w:val="31A457"/>
        </w:rPr>
        <w:t xml:space="preserve">. </w:t>
      </w:r>
    </w:p>
    <w:p w14:paraId="01DC4C63" w14:textId="77777777" w:rsidR="004B5B46" w:rsidRDefault="004B5B46" w:rsidP="004B5B46">
      <w:pPr>
        <w:pStyle w:val="BodyText"/>
        <w:spacing w:before="9"/>
        <w:rPr>
          <w:sz w:val="20"/>
        </w:rPr>
      </w:pPr>
    </w:p>
    <w:p w14:paraId="7B6B1B8C" w14:textId="77777777" w:rsidR="004B5B46" w:rsidRDefault="004B5B46" w:rsidP="0051373B">
      <w:pPr>
        <w:pStyle w:val="ListParagraph"/>
        <w:numPr>
          <w:ilvl w:val="1"/>
          <w:numId w:val="24"/>
        </w:numPr>
        <w:tabs>
          <w:tab w:val="left" w:pos="879"/>
        </w:tabs>
        <w:spacing w:before="1"/>
        <w:ind w:right="1214"/>
      </w:pPr>
      <w:proofErr w:type="spellStart"/>
      <w:r>
        <w:t>Ако</w:t>
      </w:r>
      <w:proofErr w:type="spellEnd"/>
      <w:r>
        <w:t xml:space="preserve"> </w:t>
      </w:r>
      <w:proofErr w:type="spellStart"/>
      <w:r>
        <w:t>се</w:t>
      </w:r>
      <w:proofErr w:type="spellEnd"/>
      <w:r>
        <w:t xml:space="preserve"> </w:t>
      </w:r>
      <w:proofErr w:type="spellStart"/>
      <w:r>
        <w:t>копље</w:t>
      </w:r>
      <w:proofErr w:type="spellEnd"/>
      <w:r>
        <w:t xml:space="preserve"> </w:t>
      </w:r>
      <w:proofErr w:type="spellStart"/>
      <w:r>
        <w:t>сломи</w:t>
      </w:r>
      <w:proofErr w:type="spellEnd"/>
      <w:r>
        <w:t xml:space="preserve"> </w:t>
      </w:r>
      <w:proofErr w:type="spellStart"/>
      <w:r>
        <w:t>приликом</w:t>
      </w:r>
      <w:proofErr w:type="spellEnd"/>
      <w:r>
        <w:t xml:space="preserve"> </w:t>
      </w:r>
      <w:proofErr w:type="spellStart"/>
      <w:r>
        <w:t>избачаја</w:t>
      </w:r>
      <w:proofErr w:type="spellEnd"/>
      <w:r>
        <w:t xml:space="preserve"> у </w:t>
      </w:r>
      <w:proofErr w:type="spellStart"/>
      <w:r>
        <w:t>ваздуху</w:t>
      </w:r>
      <w:proofErr w:type="spellEnd"/>
      <w:r>
        <w:t xml:space="preserve">, </w:t>
      </w:r>
      <w:proofErr w:type="spellStart"/>
      <w:r>
        <w:t>покушај</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неправилно</w:t>
      </w:r>
      <w:proofErr w:type="spellEnd"/>
      <w:r>
        <w:t xml:space="preserve"> </w:t>
      </w:r>
      <w:proofErr w:type="spellStart"/>
      <w:r>
        <w:t>изведеним</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покушај</w:t>
      </w:r>
      <w:proofErr w:type="spellEnd"/>
      <w:r>
        <w:t xml:space="preserve"> </w:t>
      </w:r>
      <w:proofErr w:type="spellStart"/>
      <w:r>
        <w:t>изведен</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овим</w:t>
      </w:r>
      <w:proofErr w:type="spellEnd"/>
      <w:r>
        <w:t xml:space="preserve"> </w:t>
      </w:r>
      <w:proofErr w:type="spellStart"/>
      <w:r>
        <w:t>чланом</w:t>
      </w:r>
      <w:proofErr w:type="spellEnd"/>
      <w:r>
        <w:t xml:space="preserve">. </w:t>
      </w:r>
      <w:proofErr w:type="spellStart"/>
      <w:r>
        <w:t>Ако</w:t>
      </w:r>
      <w:proofErr w:type="spellEnd"/>
      <w:r>
        <w:t xml:space="preserve"> </w:t>
      </w:r>
      <w:proofErr w:type="spellStart"/>
      <w:r>
        <w:t>такмичар</w:t>
      </w:r>
      <w:proofErr w:type="spellEnd"/>
      <w:r>
        <w:t xml:space="preserve"> </w:t>
      </w:r>
      <w:proofErr w:type="spellStart"/>
      <w:r>
        <w:t>због</w:t>
      </w:r>
      <w:proofErr w:type="spellEnd"/>
      <w:r>
        <w:t xml:space="preserve"> </w:t>
      </w:r>
      <w:proofErr w:type="spellStart"/>
      <w:r>
        <w:t>тога</w:t>
      </w:r>
      <w:proofErr w:type="spellEnd"/>
      <w:r>
        <w:t xml:space="preserve"> </w:t>
      </w:r>
      <w:proofErr w:type="spellStart"/>
      <w:r>
        <w:t>изгуби</w:t>
      </w:r>
      <w:proofErr w:type="spellEnd"/>
      <w:r>
        <w:t xml:space="preserve"> </w:t>
      </w:r>
      <w:proofErr w:type="spellStart"/>
      <w:r>
        <w:t>равнотежу</w:t>
      </w:r>
      <w:proofErr w:type="spellEnd"/>
      <w:r>
        <w:t xml:space="preserve"> и </w:t>
      </w:r>
      <w:proofErr w:type="spellStart"/>
      <w:r>
        <w:t>прекрши</w:t>
      </w:r>
      <w:proofErr w:type="spellEnd"/>
      <w:r>
        <w:t xml:space="preserve"> </w:t>
      </w:r>
      <w:proofErr w:type="spellStart"/>
      <w:r>
        <w:t>овај</w:t>
      </w:r>
      <w:proofErr w:type="spellEnd"/>
      <w:r>
        <w:t xml:space="preserve"> </w:t>
      </w:r>
      <w:proofErr w:type="spellStart"/>
      <w:r>
        <w:t>члан</w:t>
      </w:r>
      <w:proofErr w:type="spellEnd"/>
      <w:r>
        <w:t xml:space="preserve">, </w:t>
      </w:r>
      <w:proofErr w:type="spellStart"/>
      <w:r>
        <w:t>то</w:t>
      </w:r>
      <w:proofErr w:type="spellEnd"/>
      <w:r>
        <w:t xml:space="preserve"> </w:t>
      </w:r>
      <w:proofErr w:type="spellStart"/>
      <w:r>
        <w:t>се</w:t>
      </w:r>
      <w:proofErr w:type="spellEnd"/>
      <w:r>
        <w:t xml:space="preserve"> </w:t>
      </w:r>
      <w:proofErr w:type="spellStart"/>
      <w:r>
        <w:t>такође</w:t>
      </w:r>
      <w:proofErr w:type="spellEnd"/>
      <w:r>
        <w:t xml:space="preserve"> </w:t>
      </w:r>
      <w:proofErr w:type="spellStart"/>
      <w:r>
        <w:t>неће</w:t>
      </w:r>
      <w:proofErr w:type="spellEnd"/>
      <w:r>
        <w:t xml:space="preserve"> </w:t>
      </w:r>
      <w:proofErr w:type="spellStart"/>
      <w:r>
        <w:t>сматрати</w:t>
      </w:r>
      <w:proofErr w:type="spellEnd"/>
      <w:r>
        <w:t xml:space="preserve"> </w:t>
      </w:r>
      <w:proofErr w:type="spellStart"/>
      <w:r>
        <w:t>неправилним</w:t>
      </w:r>
      <w:proofErr w:type="spellEnd"/>
      <w:r>
        <w:t xml:space="preserve"> </w:t>
      </w:r>
      <w:proofErr w:type="spellStart"/>
      <w:r>
        <w:t>покушајем</w:t>
      </w:r>
      <w:proofErr w:type="spellEnd"/>
      <w:r>
        <w:t xml:space="preserve">.  У </w:t>
      </w:r>
      <w:proofErr w:type="spellStart"/>
      <w:r>
        <w:t>оба</w:t>
      </w:r>
      <w:proofErr w:type="spellEnd"/>
      <w:r>
        <w:t xml:space="preserve"> </w:t>
      </w:r>
      <w:proofErr w:type="spellStart"/>
      <w:r>
        <w:t>случаја</w:t>
      </w:r>
      <w:proofErr w:type="spellEnd"/>
      <w:r>
        <w:t xml:space="preserve"> </w:t>
      </w:r>
      <w:proofErr w:type="spellStart"/>
      <w:r>
        <w:t>такмичар</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понови</w:t>
      </w:r>
      <w:proofErr w:type="spellEnd"/>
      <w:r>
        <w:t xml:space="preserve"> </w:t>
      </w:r>
      <w:proofErr w:type="spellStart"/>
      <w:r>
        <w:t>покушај</w:t>
      </w:r>
      <w:proofErr w:type="spellEnd"/>
      <w:r>
        <w:t>.</w:t>
      </w:r>
    </w:p>
    <w:p w14:paraId="570CC2CB" w14:textId="77777777" w:rsidR="004B5B46" w:rsidRDefault="004B5B46" w:rsidP="004B5B46">
      <w:pPr>
        <w:pStyle w:val="BodyText"/>
        <w:spacing w:before="9"/>
        <w:rPr>
          <w:sz w:val="20"/>
        </w:rPr>
      </w:pPr>
    </w:p>
    <w:p w14:paraId="1F99DD1C" w14:textId="77777777" w:rsidR="004B5B46" w:rsidRDefault="004B5B46" w:rsidP="004B5B46">
      <w:pPr>
        <w:pStyle w:val="Heading1"/>
        <w:rPr>
          <w:sz w:val="22"/>
        </w:rPr>
      </w:pPr>
      <w:proofErr w:type="spellStart"/>
      <w:r>
        <w:t>Копље</w:t>
      </w:r>
      <w:proofErr w:type="spellEnd"/>
    </w:p>
    <w:p w14:paraId="6CC43C35" w14:textId="77777777" w:rsidR="004B5B46" w:rsidRDefault="004B5B46" w:rsidP="004B5B46">
      <w:pPr>
        <w:pStyle w:val="BodyText"/>
        <w:spacing w:before="10"/>
        <w:rPr>
          <w:b/>
          <w:sz w:val="20"/>
        </w:rPr>
      </w:pPr>
    </w:p>
    <w:p w14:paraId="3F46B092" w14:textId="77777777" w:rsidR="004B5B46" w:rsidRDefault="004B5B46" w:rsidP="0051373B">
      <w:pPr>
        <w:pStyle w:val="ListParagraph"/>
        <w:numPr>
          <w:ilvl w:val="1"/>
          <w:numId w:val="24"/>
        </w:numPr>
        <w:tabs>
          <w:tab w:val="left" w:pos="879"/>
        </w:tabs>
        <w:spacing w:before="1"/>
        <w:ind w:hanging="721"/>
      </w:pPr>
      <w:proofErr w:type="spellStart"/>
      <w:r>
        <w:t>Копље</w:t>
      </w:r>
      <w:proofErr w:type="spellEnd"/>
      <w:r>
        <w:t xml:space="preserve"> </w:t>
      </w:r>
      <w:proofErr w:type="spellStart"/>
      <w:r>
        <w:t>се</w:t>
      </w:r>
      <w:proofErr w:type="spellEnd"/>
      <w:r>
        <w:t xml:space="preserve"> </w:t>
      </w:r>
      <w:proofErr w:type="spellStart"/>
      <w:r>
        <w:t>састоји</w:t>
      </w:r>
      <w:proofErr w:type="spellEnd"/>
      <w:r>
        <w:t xml:space="preserve"> </w:t>
      </w:r>
      <w:proofErr w:type="spellStart"/>
      <w:r>
        <w:t>из</w:t>
      </w:r>
      <w:proofErr w:type="spellEnd"/>
      <w:r>
        <w:t xml:space="preserve"> </w:t>
      </w:r>
      <w:proofErr w:type="spellStart"/>
      <w:r>
        <w:t>три</w:t>
      </w:r>
      <w:proofErr w:type="spellEnd"/>
      <w:r>
        <w:t xml:space="preserve"> </w:t>
      </w:r>
      <w:proofErr w:type="spellStart"/>
      <w:r>
        <w:t>главна</w:t>
      </w:r>
      <w:proofErr w:type="spellEnd"/>
      <w:r>
        <w:t xml:space="preserve"> </w:t>
      </w:r>
      <w:proofErr w:type="spellStart"/>
      <w:r>
        <w:t>дела</w:t>
      </w:r>
      <w:proofErr w:type="spellEnd"/>
      <w:r>
        <w:t xml:space="preserve">: </w:t>
      </w:r>
      <w:proofErr w:type="spellStart"/>
      <w:r>
        <w:t>главе</w:t>
      </w:r>
      <w:proofErr w:type="spellEnd"/>
      <w:r>
        <w:t xml:space="preserve">, </w:t>
      </w:r>
      <w:proofErr w:type="spellStart"/>
      <w:r>
        <w:t>тела</w:t>
      </w:r>
      <w:proofErr w:type="spellEnd"/>
      <w:r>
        <w:t xml:space="preserve"> и </w:t>
      </w:r>
      <w:proofErr w:type="spellStart"/>
      <w:r>
        <w:t>хвата</w:t>
      </w:r>
      <w:proofErr w:type="spellEnd"/>
      <w:r>
        <w:t xml:space="preserve"> </w:t>
      </w:r>
      <w:proofErr w:type="spellStart"/>
      <w:r>
        <w:t>обавијеног</w:t>
      </w:r>
      <w:proofErr w:type="spellEnd"/>
      <w:r>
        <w:t xml:space="preserve"> </w:t>
      </w:r>
      <w:proofErr w:type="spellStart"/>
      <w:r>
        <w:t>канапом</w:t>
      </w:r>
      <w:proofErr w:type="spellEnd"/>
      <w:r>
        <w:t>.</w:t>
      </w:r>
    </w:p>
    <w:p w14:paraId="15F0997F" w14:textId="77777777" w:rsidR="004B5B46" w:rsidRDefault="004B5B46" w:rsidP="004B5B46">
      <w:pPr>
        <w:pStyle w:val="BodyText"/>
        <w:spacing w:before="10"/>
        <w:rPr>
          <w:sz w:val="20"/>
        </w:rPr>
      </w:pPr>
    </w:p>
    <w:p w14:paraId="4A3D696A" w14:textId="77777777" w:rsidR="004B5B46" w:rsidRDefault="004B5B46" w:rsidP="0051373B">
      <w:pPr>
        <w:pStyle w:val="ListParagraph"/>
        <w:numPr>
          <w:ilvl w:val="1"/>
          <w:numId w:val="24"/>
        </w:numPr>
        <w:tabs>
          <w:tab w:val="left" w:pos="879"/>
        </w:tabs>
        <w:ind w:right="1214"/>
      </w:pPr>
      <w:proofErr w:type="spellStart"/>
      <w:r>
        <w:t>Тело</w:t>
      </w:r>
      <w:proofErr w:type="spellEnd"/>
      <w:r>
        <w:t xml:space="preserve"> </w:t>
      </w:r>
      <w:proofErr w:type="spellStart"/>
      <w:r>
        <w:t>копља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пуно</w:t>
      </w:r>
      <w:proofErr w:type="spellEnd"/>
      <w:r>
        <w:t xml:space="preserve"> </w:t>
      </w:r>
      <w:proofErr w:type="spellStart"/>
      <w:r>
        <w:t>или</w:t>
      </w:r>
      <w:proofErr w:type="spellEnd"/>
      <w:r>
        <w:t xml:space="preserve"> </w:t>
      </w:r>
      <w:proofErr w:type="spellStart"/>
      <w:r>
        <w:t>шупље</w:t>
      </w:r>
      <w:proofErr w:type="spellEnd"/>
      <w:r>
        <w:t xml:space="preserve">, </w:t>
      </w:r>
      <w:proofErr w:type="spellStart"/>
      <w:r>
        <w:t>израђено</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или</w:t>
      </w:r>
      <w:proofErr w:type="spellEnd"/>
      <w:r>
        <w:t xml:space="preserve"> </w:t>
      </w:r>
      <w:proofErr w:type="spellStart"/>
      <w:r>
        <w:t>другог</w:t>
      </w:r>
      <w:proofErr w:type="spellEnd"/>
      <w:r>
        <w:t xml:space="preserve"> </w:t>
      </w:r>
      <w:proofErr w:type="spellStart"/>
      <w:r>
        <w:t>прикладног</w:t>
      </w:r>
      <w:proofErr w:type="spellEnd"/>
      <w:r>
        <w:t xml:space="preserve"> </w:t>
      </w:r>
      <w:proofErr w:type="spellStart"/>
      <w:r>
        <w:t>материјала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чини</w:t>
      </w:r>
      <w:proofErr w:type="spellEnd"/>
      <w:r>
        <w:t xml:space="preserve"> </w:t>
      </w:r>
      <w:proofErr w:type="spellStart"/>
      <w:r>
        <w:t>чврсту</w:t>
      </w:r>
      <w:proofErr w:type="spellEnd"/>
      <w:r>
        <w:t xml:space="preserve"> и </w:t>
      </w:r>
      <w:proofErr w:type="spellStart"/>
      <w:r>
        <w:t>јединствену</w:t>
      </w:r>
      <w:proofErr w:type="spellEnd"/>
      <w:r>
        <w:t xml:space="preserve"> </w:t>
      </w:r>
      <w:proofErr w:type="spellStart"/>
      <w:r>
        <w:t>целину</w:t>
      </w:r>
      <w:proofErr w:type="spellEnd"/>
      <w:r>
        <w:t xml:space="preserve">. </w:t>
      </w:r>
      <w:proofErr w:type="spellStart"/>
      <w:r>
        <w:t>Површина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види</w:t>
      </w:r>
      <w:proofErr w:type="spellEnd"/>
      <w:r>
        <w:t xml:space="preserve"> </w:t>
      </w:r>
      <w:proofErr w:type="spellStart"/>
      <w:r>
        <w:t>члан</w:t>
      </w:r>
      <w:proofErr w:type="spellEnd"/>
      <w:r>
        <w:t xml:space="preserve"> 33.4 </w:t>
      </w:r>
      <w:proofErr w:type="spellStart"/>
      <w:r>
        <w:t>Техничких</w:t>
      </w:r>
      <w:proofErr w:type="spellEnd"/>
      <w:r>
        <w:t xml:space="preserve"> </w:t>
      </w:r>
      <w:proofErr w:type="spellStart"/>
      <w:r>
        <w:t>правила</w:t>
      </w:r>
      <w:proofErr w:type="spellEnd"/>
      <w:r>
        <w:t>).</w:t>
      </w:r>
    </w:p>
    <w:p w14:paraId="3101DDE7" w14:textId="77777777" w:rsidR="004B5B46" w:rsidRDefault="004B5B46" w:rsidP="004B5B46">
      <w:pPr>
        <w:pStyle w:val="BodyText"/>
        <w:spacing w:before="9"/>
        <w:rPr>
          <w:sz w:val="20"/>
        </w:rPr>
      </w:pPr>
    </w:p>
    <w:p w14:paraId="2FAAAAF4" w14:textId="77777777" w:rsidR="004B5B46" w:rsidRDefault="004B5B46" w:rsidP="0051373B">
      <w:pPr>
        <w:pStyle w:val="ListParagraph"/>
        <w:numPr>
          <w:ilvl w:val="1"/>
          <w:numId w:val="24"/>
        </w:numPr>
        <w:tabs>
          <w:tab w:val="left" w:pos="878"/>
        </w:tabs>
        <w:ind w:right="1213"/>
      </w:pPr>
      <w:proofErr w:type="spellStart"/>
      <w:r>
        <w:t>За</w:t>
      </w:r>
      <w:proofErr w:type="spellEnd"/>
      <w:r>
        <w:t xml:space="preserve"> </w:t>
      </w:r>
      <w:proofErr w:type="spellStart"/>
      <w:r>
        <w:t>тело</w:t>
      </w:r>
      <w:proofErr w:type="spellEnd"/>
      <w:r>
        <w:t xml:space="preserve"> </w:t>
      </w:r>
      <w:proofErr w:type="spellStart"/>
      <w:r>
        <w:t>је</w:t>
      </w:r>
      <w:proofErr w:type="spellEnd"/>
      <w:r>
        <w:t xml:space="preserve"> </w:t>
      </w:r>
      <w:proofErr w:type="spellStart"/>
      <w:r>
        <w:t>причвршћена</w:t>
      </w:r>
      <w:proofErr w:type="spellEnd"/>
      <w:r>
        <w:t xml:space="preserve"> </w:t>
      </w:r>
      <w:proofErr w:type="spellStart"/>
      <w:r>
        <w:t>метална</w:t>
      </w:r>
      <w:proofErr w:type="spellEnd"/>
      <w:r>
        <w:t xml:space="preserve"> </w:t>
      </w:r>
      <w:proofErr w:type="spellStart"/>
      <w:r>
        <w:t>глава</w:t>
      </w:r>
      <w:proofErr w:type="spellEnd"/>
      <w:r>
        <w:t xml:space="preserve"> </w:t>
      </w:r>
      <w:proofErr w:type="spellStart"/>
      <w:r>
        <w:t>копља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завршава</w:t>
      </w:r>
      <w:proofErr w:type="spellEnd"/>
      <w:r>
        <w:t xml:space="preserve"> </w:t>
      </w:r>
      <w:proofErr w:type="spellStart"/>
      <w:r>
        <w:t>оштрим</w:t>
      </w:r>
      <w:proofErr w:type="spellEnd"/>
      <w:r>
        <w:t xml:space="preserve"> </w:t>
      </w:r>
      <w:proofErr w:type="spellStart"/>
      <w:r>
        <w:t>врхом</w:t>
      </w:r>
      <w:proofErr w:type="spellEnd"/>
      <w:r>
        <w:t xml:space="preserve">. </w:t>
      </w:r>
      <w:proofErr w:type="spellStart"/>
      <w:r>
        <w:t>Глава</w:t>
      </w:r>
      <w:proofErr w:type="spellEnd"/>
      <w:r>
        <w:t xml:space="preserve"> </w:t>
      </w:r>
      <w:proofErr w:type="spellStart"/>
      <w:r>
        <w:t>копља</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израђена</w:t>
      </w:r>
      <w:proofErr w:type="spellEnd"/>
      <w:r>
        <w:t xml:space="preserve"> у </w:t>
      </w:r>
      <w:proofErr w:type="spellStart"/>
      <w:r>
        <w:t>потпуности</w:t>
      </w:r>
      <w:proofErr w:type="spellEnd"/>
      <w:r>
        <w:t xml:space="preserve"> </w:t>
      </w:r>
      <w:proofErr w:type="spellStart"/>
      <w:r>
        <w:t>од</w:t>
      </w:r>
      <w:proofErr w:type="spellEnd"/>
      <w:r>
        <w:t xml:space="preserve"> </w:t>
      </w:r>
      <w:proofErr w:type="spellStart"/>
      <w:r>
        <w:t>метала</w:t>
      </w:r>
      <w:proofErr w:type="spellEnd"/>
      <w:r>
        <w:t xml:space="preserve">. </w:t>
      </w:r>
      <w:proofErr w:type="spellStart"/>
      <w:r>
        <w:t>Глава</w:t>
      </w:r>
      <w:proofErr w:type="spellEnd"/>
      <w:r>
        <w:t xml:space="preserve"> </w:t>
      </w:r>
      <w:proofErr w:type="spellStart"/>
      <w:r>
        <w:t>може</w:t>
      </w:r>
      <w:proofErr w:type="spellEnd"/>
      <w:r>
        <w:t xml:space="preserve"> </w:t>
      </w:r>
      <w:proofErr w:type="spellStart"/>
      <w:r>
        <w:t>имати</w:t>
      </w:r>
      <w:proofErr w:type="spellEnd"/>
      <w:r>
        <w:t xml:space="preserve"> </w:t>
      </w:r>
      <w:proofErr w:type="spellStart"/>
      <w:r>
        <w:t>ојачани</w:t>
      </w:r>
      <w:proofErr w:type="spellEnd"/>
      <w:r>
        <w:t xml:space="preserve"> </w:t>
      </w:r>
      <w:proofErr w:type="spellStart"/>
      <w:r>
        <w:t>врх</w:t>
      </w:r>
      <w:proofErr w:type="spellEnd"/>
      <w:r>
        <w:t xml:space="preserve"> </w:t>
      </w:r>
      <w:proofErr w:type="spellStart"/>
      <w:r>
        <w:t>од</w:t>
      </w:r>
      <w:proofErr w:type="spellEnd"/>
      <w:r>
        <w:t xml:space="preserve"> </w:t>
      </w:r>
      <w:proofErr w:type="spellStart"/>
      <w:r>
        <w:t>другог</w:t>
      </w:r>
      <w:proofErr w:type="spellEnd"/>
      <w:r>
        <w:t xml:space="preserve"> </w:t>
      </w:r>
      <w:proofErr w:type="spellStart"/>
      <w:r>
        <w:t>метала</w:t>
      </w:r>
      <w:proofErr w:type="spellEnd"/>
      <w:r>
        <w:t xml:space="preserve"> </w:t>
      </w:r>
      <w:proofErr w:type="spellStart"/>
      <w:r>
        <w:t>или</w:t>
      </w:r>
      <w:proofErr w:type="spellEnd"/>
      <w:r>
        <w:t xml:space="preserve"> </w:t>
      </w:r>
      <w:proofErr w:type="spellStart"/>
      <w:r>
        <w:t>легуре</w:t>
      </w:r>
      <w:proofErr w:type="spellEnd"/>
      <w:r>
        <w:t xml:space="preserve"> </w:t>
      </w:r>
      <w:proofErr w:type="spellStart"/>
      <w:r>
        <w:t>метала</w:t>
      </w:r>
      <w:proofErr w:type="spellEnd"/>
      <w:r>
        <w:t xml:space="preserve"> </w:t>
      </w:r>
      <w:proofErr w:type="spellStart"/>
      <w:r>
        <w:t>заварен</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је</w:t>
      </w:r>
      <w:proofErr w:type="spellEnd"/>
      <w:r>
        <w:t xml:space="preserve"> </w:t>
      </w:r>
      <w:proofErr w:type="spellStart"/>
      <w:r>
        <w:t>површина</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једнообразна</w:t>
      </w:r>
      <w:proofErr w:type="spellEnd"/>
      <w:r>
        <w:t xml:space="preserve"> и </w:t>
      </w:r>
      <w:proofErr w:type="spellStart"/>
      <w:r>
        <w:t>глатка</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види</w:t>
      </w:r>
      <w:proofErr w:type="spellEnd"/>
      <w:r>
        <w:t xml:space="preserve"> </w:t>
      </w:r>
      <w:proofErr w:type="spellStart"/>
      <w:r>
        <w:t>члан</w:t>
      </w:r>
      <w:proofErr w:type="spellEnd"/>
      <w:r>
        <w:t xml:space="preserve"> 38.4 </w:t>
      </w:r>
      <w:proofErr w:type="spellStart"/>
      <w:r>
        <w:t>Техничких</w:t>
      </w:r>
      <w:proofErr w:type="spellEnd"/>
      <w:r>
        <w:t xml:space="preserve"> </w:t>
      </w:r>
      <w:proofErr w:type="spellStart"/>
      <w:r>
        <w:t>правила</w:t>
      </w:r>
      <w:proofErr w:type="spellEnd"/>
      <w:r>
        <w:t xml:space="preserve">). </w:t>
      </w:r>
      <w:proofErr w:type="spellStart"/>
      <w:r>
        <w:t>Угао</w:t>
      </w:r>
      <w:proofErr w:type="spellEnd"/>
      <w:r>
        <w:t xml:space="preserve"> </w:t>
      </w:r>
      <w:proofErr w:type="spellStart"/>
      <w:r>
        <w:t>врха</w:t>
      </w:r>
      <w:proofErr w:type="spellEnd"/>
      <w:r>
        <w:t xml:space="preserve"> </w:t>
      </w:r>
      <w:proofErr w:type="spellStart"/>
      <w:r>
        <w:t>главе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w:t>
      </w:r>
      <w:proofErr w:type="spellStart"/>
      <w:r>
        <w:t>угао</w:t>
      </w:r>
      <w:proofErr w:type="spellEnd"/>
      <w:r>
        <w:t xml:space="preserve"> </w:t>
      </w:r>
      <w:proofErr w:type="spellStart"/>
      <w:r>
        <w:t>од</w:t>
      </w:r>
      <w:proofErr w:type="spellEnd"/>
      <w:r>
        <w:t xml:space="preserve"> 40°.</w:t>
      </w:r>
    </w:p>
    <w:p w14:paraId="416D29C8" w14:textId="77777777" w:rsidR="004B5B46" w:rsidRDefault="004B5B46" w:rsidP="004B5B46">
      <w:pPr>
        <w:pStyle w:val="BodyText"/>
        <w:spacing w:before="10"/>
        <w:rPr>
          <w:sz w:val="20"/>
        </w:rPr>
      </w:pPr>
    </w:p>
    <w:p w14:paraId="13E8C104" w14:textId="77777777" w:rsidR="004B5B46" w:rsidRDefault="004B5B46" w:rsidP="0051373B">
      <w:pPr>
        <w:pStyle w:val="ListParagraph"/>
        <w:numPr>
          <w:ilvl w:val="1"/>
          <w:numId w:val="24"/>
        </w:numPr>
        <w:tabs>
          <w:tab w:val="left" w:pos="879"/>
        </w:tabs>
        <w:ind w:right="1214"/>
      </w:pPr>
      <w:proofErr w:type="spellStart"/>
      <w:r>
        <w:t>Пречник</w:t>
      </w:r>
      <w:proofErr w:type="spellEnd"/>
      <w:r>
        <w:t xml:space="preserve"> </w:t>
      </w:r>
      <w:proofErr w:type="spellStart"/>
      <w:proofErr w:type="gramStart"/>
      <w:r>
        <w:t>хвата</w:t>
      </w:r>
      <w:proofErr w:type="spellEnd"/>
      <w:r>
        <w:t xml:space="preserve">  </w:t>
      </w:r>
      <w:proofErr w:type="spellStart"/>
      <w:r>
        <w:t>не</w:t>
      </w:r>
      <w:proofErr w:type="spellEnd"/>
      <w:proofErr w:type="gramEnd"/>
      <w:r>
        <w:t xml:space="preserve">  </w:t>
      </w:r>
      <w:proofErr w:type="spellStart"/>
      <w:r>
        <w:t>сме</w:t>
      </w:r>
      <w:proofErr w:type="spellEnd"/>
      <w:r>
        <w:t xml:space="preserve"> </w:t>
      </w:r>
      <w:proofErr w:type="spellStart"/>
      <w:r>
        <w:t>премашити</w:t>
      </w:r>
      <w:proofErr w:type="spellEnd"/>
      <w:r>
        <w:t xml:space="preserve"> </w:t>
      </w:r>
      <w:proofErr w:type="spellStart"/>
      <w:r>
        <w:t>пречник</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за</w:t>
      </w:r>
      <w:proofErr w:type="spellEnd"/>
      <w:r>
        <w:t xml:space="preserve"> </w:t>
      </w:r>
      <w:proofErr w:type="spellStart"/>
      <w:r>
        <w:t>више</w:t>
      </w:r>
      <w:proofErr w:type="spellEnd"/>
      <w:r>
        <w:t xml:space="preserve"> </w:t>
      </w:r>
      <w:proofErr w:type="spellStart"/>
      <w:r>
        <w:t>од</w:t>
      </w:r>
      <w:proofErr w:type="spellEnd"/>
      <w:r>
        <w:t xml:space="preserve"> 8 </w:t>
      </w:r>
      <w:proofErr w:type="spellStart"/>
      <w:r>
        <w:t>мм</w:t>
      </w:r>
      <w:proofErr w:type="spellEnd"/>
      <w:r>
        <w:t xml:space="preserve"> и </w:t>
      </w:r>
      <w:proofErr w:type="spellStart"/>
      <w:r>
        <w:t>мора</w:t>
      </w:r>
      <w:proofErr w:type="spellEnd"/>
      <w:r>
        <w:t xml:space="preserve"> </w:t>
      </w:r>
      <w:proofErr w:type="spellStart"/>
      <w:r>
        <w:t>бити</w:t>
      </w:r>
      <w:proofErr w:type="spellEnd"/>
      <w:r>
        <w:t xml:space="preserve"> </w:t>
      </w:r>
      <w:proofErr w:type="spellStart"/>
      <w:r>
        <w:t>једнак</w:t>
      </w:r>
      <w:proofErr w:type="spellEnd"/>
      <w:r>
        <w:t xml:space="preserve"> </w:t>
      </w:r>
      <w:proofErr w:type="spellStart"/>
      <w:r>
        <w:t>целом</w:t>
      </w:r>
      <w:proofErr w:type="spellEnd"/>
      <w:r>
        <w:t xml:space="preserve"> </w:t>
      </w:r>
      <w:proofErr w:type="spellStart"/>
      <w:r>
        <w:t>дужином</w:t>
      </w:r>
      <w:proofErr w:type="spellEnd"/>
      <w:r>
        <w:t xml:space="preserve">. </w:t>
      </w:r>
      <w:proofErr w:type="spellStart"/>
      <w:r>
        <w:t>Хват</w:t>
      </w:r>
      <w:proofErr w:type="spellEnd"/>
      <w:r>
        <w:t xml:space="preserve"> </w:t>
      </w:r>
      <w:proofErr w:type="spellStart"/>
      <w:r>
        <w:t>има</w:t>
      </w:r>
      <w:proofErr w:type="spellEnd"/>
      <w:r>
        <w:t xml:space="preserve"> </w:t>
      </w:r>
      <w:proofErr w:type="spellStart"/>
      <w:r>
        <w:t>очекивану</w:t>
      </w:r>
      <w:proofErr w:type="spellEnd"/>
      <w:r>
        <w:t xml:space="preserve"> </w:t>
      </w:r>
      <w:proofErr w:type="spellStart"/>
      <w:r>
        <w:t>храпаву</w:t>
      </w:r>
      <w:proofErr w:type="spellEnd"/>
      <w:r>
        <w:t xml:space="preserve"> </w:t>
      </w:r>
      <w:proofErr w:type="spellStart"/>
      <w:r>
        <w:t>површину</w:t>
      </w:r>
      <w:proofErr w:type="spellEnd"/>
      <w:r>
        <w:t xml:space="preserve">, </w:t>
      </w:r>
      <w:proofErr w:type="spellStart"/>
      <w:r>
        <w:t>али</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имати</w:t>
      </w:r>
      <w:proofErr w:type="spellEnd"/>
      <w:r>
        <w:t xml:space="preserve"> </w:t>
      </w:r>
      <w:proofErr w:type="spellStart"/>
      <w:r>
        <w:t>уборе</w:t>
      </w:r>
      <w:proofErr w:type="spellEnd"/>
      <w:r>
        <w:t xml:space="preserve">, </w:t>
      </w:r>
      <w:proofErr w:type="spellStart"/>
      <w:r>
        <w:t>назупчења</w:t>
      </w:r>
      <w:proofErr w:type="spellEnd"/>
      <w:r>
        <w:t xml:space="preserve"> </w:t>
      </w:r>
      <w:proofErr w:type="spellStart"/>
      <w:r>
        <w:t>или</w:t>
      </w:r>
      <w:proofErr w:type="spellEnd"/>
      <w:r>
        <w:t xml:space="preserve"> </w:t>
      </w:r>
      <w:proofErr w:type="spellStart"/>
      <w:r>
        <w:t>наставке</w:t>
      </w:r>
      <w:proofErr w:type="spellEnd"/>
      <w:r>
        <w:t xml:space="preserve"> </w:t>
      </w:r>
      <w:proofErr w:type="spellStart"/>
      <w:r>
        <w:t>било</w:t>
      </w:r>
      <w:proofErr w:type="spellEnd"/>
      <w:r>
        <w:t xml:space="preserve"> </w:t>
      </w:r>
      <w:proofErr w:type="spellStart"/>
      <w:r>
        <w:t>какве</w:t>
      </w:r>
      <w:proofErr w:type="spellEnd"/>
      <w:r>
        <w:t xml:space="preserve"> </w:t>
      </w:r>
      <w:proofErr w:type="spellStart"/>
      <w:r>
        <w:t>врсте</w:t>
      </w:r>
      <w:proofErr w:type="spellEnd"/>
      <w:r>
        <w:t xml:space="preserve">. </w:t>
      </w:r>
      <w:proofErr w:type="spellStart"/>
      <w:r>
        <w:t>Хват</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једнаке</w:t>
      </w:r>
      <w:proofErr w:type="spellEnd"/>
      <w:r>
        <w:t xml:space="preserve"> </w:t>
      </w:r>
      <w:proofErr w:type="spellStart"/>
      <w:r>
        <w:t>дебљине</w:t>
      </w:r>
      <w:proofErr w:type="spellEnd"/>
      <w:r>
        <w:t>.</w:t>
      </w:r>
    </w:p>
    <w:p w14:paraId="6341646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5EB4EAB4" w14:textId="77777777" w:rsidR="004B5B46" w:rsidRDefault="004B5B46" w:rsidP="0051373B">
      <w:pPr>
        <w:pStyle w:val="ListParagraph"/>
        <w:numPr>
          <w:ilvl w:val="1"/>
          <w:numId w:val="24"/>
        </w:numPr>
        <w:tabs>
          <w:tab w:val="left" w:pos="879"/>
        </w:tabs>
        <w:spacing w:before="82"/>
        <w:ind w:right="1213"/>
      </w:pPr>
      <w:proofErr w:type="spellStart"/>
      <w:r>
        <w:lastRenderedPageBreak/>
        <w:t>Копље</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кружног</w:t>
      </w:r>
      <w:proofErr w:type="spellEnd"/>
      <w:r>
        <w:t xml:space="preserve"> </w:t>
      </w:r>
      <w:proofErr w:type="spellStart"/>
      <w:r>
        <w:t>попречног</w:t>
      </w:r>
      <w:proofErr w:type="spellEnd"/>
      <w:r>
        <w:t xml:space="preserve"> </w:t>
      </w:r>
      <w:proofErr w:type="spellStart"/>
      <w:r>
        <w:t>пресека</w:t>
      </w:r>
      <w:proofErr w:type="spellEnd"/>
      <w:r>
        <w:t xml:space="preserve"> </w:t>
      </w:r>
      <w:proofErr w:type="spellStart"/>
      <w:r>
        <w:t>целом</w:t>
      </w:r>
      <w:proofErr w:type="spellEnd"/>
      <w:r>
        <w:t xml:space="preserve"> </w:t>
      </w:r>
      <w:proofErr w:type="spellStart"/>
      <w:r>
        <w:t>својом</w:t>
      </w:r>
      <w:proofErr w:type="spellEnd"/>
      <w:r>
        <w:t xml:space="preserve"> </w:t>
      </w:r>
      <w:proofErr w:type="spellStart"/>
      <w:r>
        <w:t>дужином</w:t>
      </w:r>
      <w:proofErr w:type="spellEnd"/>
      <w:r>
        <w:t xml:space="preserve"> (</w:t>
      </w:r>
      <w:proofErr w:type="spellStart"/>
      <w:r>
        <w:t>види</w:t>
      </w:r>
      <w:proofErr w:type="spellEnd"/>
      <w:r>
        <w:t xml:space="preserve"> </w:t>
      </w:r>
      <w:proofErr w:type="spellStart"/>
      <w:r>
        <w:t>напомену</w:t>
      </w:r>
      <w:proofErr w:type="spellEnd"/>
      <w:r>
        <w:t xml:space="preserve"> (I)). </w:t>
      </w:r>
      <w:proofErr w:type="spellStart"/>
      <w:r>
        <w:t>Тело</w:t>
      </w:r>
      <w:proofErr w:type="spellEnd"/>
      <w:r>
        <w:t xml:space="preserve"> </w:t>
      </w:r>
      <w:proofErr w:type="spellStart"/>
      <w:r>
        <w:t>копља</w:t>
      </w:r>
      <w:proofErr w:type="spellEnd"/>
      <w:r>
        <w:t xml:space="preserve"> </w:t>
      </w:r>
      <w:proofErr w:type="spellStart"/>
      <w:r>
        <w:t>има</w:t>
      </w:r>
      <w:proofErr w:type="spellEnd"/>
      <w:r>
        <w:t xml:space="preserve"> </w:t>
      </w:r>
      <w:proofErr w:type="spellStart"/>
      <w:r>
        <w:t>највећи</w:t>
      </w:r>
      <w:proofErr w:type="spellEnd"/>
      <w:r>
        <w:t xml:space="preserve"> </w:t>
      </w:r>
      <w:proofErr w:type="spellStart"/>
      <w:r>
        <w:t>пречник</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испред</w:t>
      </w:r>
      <w:proofErr w:type="spellEnd"/>
      <w:r>
        <w:t xml:space="preserve"> </w:t>
      </w:r>
      <w:proofErr w:type="spellStart"/>
      <w:r>
        <w:t>хвата</w:t>
      </w:r>
      <w:proofErr w:type="spellEnd"/>
      <w:r>
        <w:t xml:space="preserve">. </w:t>
      </w:r>
      <w:proofErr w:type="spellStart"/>
      <w:r>
        <w:t>Средишњи</w:t>
      </w:r>
      <w:proofErr w:type="spellEnd"/>
      <w:r>
        <w:t xml:space="preserve"> </w:t>
      </w:r>
      <w:proofErr w:type="spellStart"/>
      <w:r>
        <w:t>део</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укључујући</w:t>
      </w:r>
      <w:proofErr w:type="spellEnd"/>
      <w:r>
        <w:t xml:space="preserve"> и </w:t>
      </w:r>
      <w:proofErr w:type="spellStart"/>
      <w:r>
        <w:t>део</w:t>
      </w:r>
      <w:proofErr w:type="spellEnd"/>
      <w:r>
        <w:t xml:space="preserve"> </w:t>
      </w:r>
      <w:proofErr w:type="spellStart"/>
      <w:r>
        <w:t>обухваћен</w:t>
      </w:r>
      <w:proofErr w:type="spellEnd"/>
      <w:r>
        <w:t xml:space="preserve"> </w:t>
      </w:r>
      <w:proofErr w:type="spellStart"/>
      <w:r>
        <w:t>хватом</w:t>
      </w:r>
      <w:proofErr w:type="spellEnd"/>
      <w:r>
        <w:t xml:space="preserve">, </w:t>
      </w:r>
      <w:proofErr w:type="spellStart"/>
      <w:r>
        <w:t>мора</w:t>
      </w:r>
      <w:proofErr w:type="spellEnd"/>
      <w:r>
        <w:t xml:space="preserve"> </w:t>
      </w:r>
      <w:proofErr w:type="spellStart"/>
      <w:r>
        <w:t>бити</w:t>
      </w:r>
      <w:proofErr w:type="spellEnd"/>
      <w:r>
        <w:t xml:space="preserve"> </w:t>
      </w:r>
      <w:proofErr w:type="spellStart"/>
      <w:r>
        <w:t>цилиндричног</w:t>
      </w:r>
      <w:proofErr w:type="spellEnd"/>
      <w:r>
        <w:t xml:space="preserve"> </w:t>
      </w:r>
      <w:proofErr w:type="spellStart"/>
      <w:r>
        <w:t>облика</w:t>
      </w:r>
      <w:proofErr w:type="spellEnd"/>
      <w:r>
        <w:t xml:space="preserve"> </w:t>
      </w:r>
      <w:proofErr w:type="spellStart"/>
      <w:r>
        <w:t>или</w:t>
      </w:r>
      <w:proofErr w:type="spellEnd"/>
      <w:r>
        <w:t xml:space="preserve"> </w:t>
      </w:r>
      <w:proofErr w:type="spellStart"/>
      <w:r>
        <w:t>се</w:t>
      </w:r>
      <w:proofErr w:type="spellEnd"/>
      <w:r>
        <w:t xml:space="preserve"> </w:t>
      </w:r>
      <w:proofErr w:type="spellStart"/>
      <w:r>
        <w:t>благо</w:t>
      </w:r>
      <w:proofErr w:type="spellEnd"/>
      <w:r>
        <w:t xml:space="preserve"> </w:t>
      </w:r>
      <w:proofErr w:type="spellStart"/>
      <w:r>
        <w:t>сужавати</w:t>
      </w:r>
      <w:proofErr w:type="spellEnd"/>
      <w:r>
        <w:t xml:space="preserve"> </w:t>
      </w:r>
      <w:proofErr w:type="spellStart"/>
      <w:r>
        <w:t>према</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али</w:t>
      </w:r>
      <w:proofErr w:type="spellEnd"/>
      <w:r>
        <w:t xml:space="preserve"> у </w:t>
      </w:r>
      <w:proofErr w:type="spellStart"/>
      <w:r>
        <w:t>том</w:t>
      </w:r>
      <w:proofErr w:type="spellEnd"/>
      <w:r>
        <w:t xml:space="preserve"> </w:t>
      </w:r>
      <w:proofErr w:type="spellStart"/>
      <w:r>
        <w:t>случају</w:t>
      </w:r>
      <w:proofErr w:type="spellEnd"/>
      <w:r>
        <w:t xml:space="preserve"> </w:t>
      </w:r>
      <w:proofErr w:type="spellStart"/>
      <w:r>
        <w:t>разлика</w:t>
      </w:r>
      <w:proofErr w:type="spellEnd"/>
      <w:r>
        <w:t xml:space="preserve"> у </w:t>
      </w:r>
      <w:proofErr w:type="spellStart"/>
      <w:r>
        <w:t>пречнику</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непосредно</w:t>
      </w:r>
      <w:proofErr w:type="spellEnd"/>
      <w:r>
        <w:t xml:space="preserve"> </w:t>
      </w:r>
      <w:proofErr w:type="spellStart"/>
      <w:r>
        <w:t>испред</w:t>
      </w:r>
      <w:proofErr w:type="spellEnd"/>
      <w:r>
        <w:t xml:space="preserve"> и </w:t>
      </w:r>
      <w:proofErr w:type="spellStart"/>
      <w:r>
        <w:t>непосредно</w:t>
      </w:r>
      <w:proofErr w:type="spellEnd"/>
      <w:r>
        <w:t xml:space="preserve"> </w:t>
      </w:r>
      <w:proofErr w:type="spellStart"/>
      <w:r>
        <w:t>иза</w:t>
      </w:r>
      <w:proofErr w:type="spellEnd"/>
      <w:r>
        <w:t xml:space="preserve"> </w:t>
      </w:r>
      <w:proofErr w:type="spellStart"/>
      <w:r>
        <w:t>хвата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већа</w:t>
      </w:r>
      <w:proofErr w:type="spellEnd"/>
      <w:r>
        <w:t xml:space="preserve"> </w:t>
      </w:r>
      <w:proofErr w:type="spellStart"/>
      <w:r>
        <w:t>од</w:t>
      </w:r>
      <w:proofErr w:type="spellEnd"/>
      <w:r>
        <w:t xml:space="preserve"> 0,25мм. </w:t>
      </w:r>
      <w:proofErr w:type="spellStart"/>
      <w:r>
        <w:t>Од</w:t>
      </w:r>
      <w:proofErr w:type="spellEnd"/>
      <w:r>
        <w:t xml:space="preserve"> </w:t>
      </w:r>
      <w:proofErr w:type="spellStart"/>
      <w:r>
        <w:t>хвата</w:t>
      </w:r>
      <w:proofErr w:type="spellEnd"/>
      <w:r>
        <w:t xml:space="preserve">, </w:t>
      </w:r>
      <w:proofErr w:type="spellStart"/>
      <w:r>
        <w:t>копље</w:t>
      </w:r>
      <w:proofErr w:type="spellEnd"/>
      <w:r>
        <w:t xml:space="preserve"> </w:t>
      </w:r>
      <w:proofErr w:type="spellStart"/>
      <w:r>
        <w:t>се</w:t>
      </w:r>
      <w:proofErr w:type="spellEnd"/>
      <w:r>
        <w:t xml:space="preserve"> </w:t>
      </w:r>
      <w:proofErr w:type="spellStart"/>
      <w:r>
        <w:t>постепено</w:t>
      </w:r>
      <w:proofErr w:type="spellEnd"/>
      <w:r>
        <w:t xml:space="preserve"> </w:t>
      </w:r>
      <w:proofErr w:type="spellStart"/>
      <w:r>
        <w:t>сужава</w:t>
      </w:r>
      <w:proofErr w:type="spellEnd"/>
      <w:r>
        <w:t xml:space="preserve"> </w:t>
      </w:r>
      <w:proofErr w:type="spellStart"/>
      <w:r>
        <w:t>према</w:t>
      </w:r>
      <w:proofErr w:type="spellEnd"/>
      <w:r>
        <w:t xml:space="preserve"> </w:t>
      </w:r>
      <w:proofErr w:type="spellStart"/>
      <w:r>
        <w:t>предњем</w:t>
      </w:r>
      <w:proofErr w:type="spellEnd"/>
      <w:r>
        <w:t xml:space="preserve"> и </w:t>
      </w:r>
      <w:proofErr w:type="spellStart"/>
      <w:r>
        <w:t>задњем</w:t>
      </w:r>
      <w:proofErr w:type="spellEnd"/>
      <w:r>
        <w:t xml:space="preserve"> </w:t>
      </w:r>
      <w:proofErr w:type="spellStart"/>
      <w:r>
        <w:t>крају</w:t>
      </w:r>
      <w:proofErr w:type="spellEnd"/>
      <w:r>
        <w:t xml:space="preserve">. </w:t>
      </w:r>
      <w:proofErr w:type="spellStart"/>
      <w:r>
        <w:t>Уздужни</w:t>
      </w:r>
      <w:proofErr w:type="spellEnd"/>
      <w:r>
        <w:t xml:space="preserve"> </w:t>
      </w:r>
      <w:proofErr w:type="spellStart"/>
      <w:r>
        <w:t>профил</w:t>
      </w:r>
      <w:proofErr w:type="spellEnd"/>
      <w:r>
        <w:t xml:space="preserve"> </w:t>
      </w:r>
      <w:proofErr w:type="spellStart"/>
      <w:r>
        <w:t>копља</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раван</w:t>
      </w:r>
      <w:proofErr w:type="spellEnd"/>
      <w:r>
        <w:t xml:space="preserve"> </w:t>
      </w:r>
      <w:proofErr w:type="spellStart"/>
      <w:r>
        <w:t>или</w:t>
      </w:r>
      <w:proofErr w:type="spellEnd"/>
      <w:r>
        <w:t xml:space="preserve"> </w:t>
      </w:r>
      <w:proofErr w:type="spellStart"/>
      <w:r>
        <w:t>благо</w:t>
      </w:r>
      <w:proofErr w:type="spellEnd"/>
      <w:r>
        <w:t xml:space="preserve"> </w:t>
      </w:r>
      <w:proofErr w:type="spellStart"/>
      <w:r>
        <w:t>заобљен</w:t>
      </w:r>
      <w:proofErr w:type="spellEnd"/>
      <w:r>
        <w:t xml:space="preserve"> (</w:t>
      </w:r>
      <w:proofErr w:type="spellStart"/>
      <w:r>
        <w:t>види</w:t>
      </w:r>
      <w:proofErr w:type="spellEnd"/>
      <w:r>
        <w:t xml:space="preserve"> </w:t>
      </w:r>
      <w:proofErr w:type="spellStart"/>
      <w:r>
        <w:t>напомену</w:t>
      </w:r>
      <w:proofErr w:type="spellEnd"/>
      <w:r>
        <w:t xml:space="preserve"> (II)). </w:t>
      </w:r>
      <w:proofErr w:type="spellStart"/>
      <w:r>
        <w:t>Међутим</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никаквих</w:t>
      </w:r>
      <w:proofErr w:type="spellEnd"/>
      <w:r>
        <w:t xml:space="preserve"> </w:t>
      </w:r>
      <w:proofErr w:type="spellStart"/>
      <w:r>
        <w:t>наглих</w:t>
      </w:r>
      <w:proofErr w:type="spellEnd"/>
      <w:r>
        <w:t xml:space="preserve"> </w:t>
      </w:r>
      <w:proofErr w:type="spellStart"/>
      <w:r>
        <w:t>промена</w:t>
      </w:r>
      <w:proofErr w:type="spellEnd"/>
      <w:r>
        <w:t xml:space="preserve"> </w:t>
      </w:r>
      <w:proofErr w:type="spellStart"/>
      <w:r>
        <w:t>пречника</w:t>
      </w:r>
      <w:proofErr w:type="spellEnd"/>
      <w:r>
        <w:t xml:space="preserve"> </w:t>
      </w:r>
      <w:proofErr w:type="spellStart"/>
      <w:r>
        <w:t>копља</w:t>
      </w:r>
      <w:proofErr w:type="spellEnd"/>
      <w:r>
        <w:t xml:space="preserve"> </w:t>
      </w:r>
      <w:proofErr w:type="spellStart"/>
      <w:r>
        <w:t>осим</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главе</w:t>
      </w:r>
      <w:proofErr w:type="spellEnd"/>
      <w:r>
        <w:t xml:space="preserve"> и </w:t>
      </w:r>
      <w:proofErr w:type="spellStart"/>
      <w:r>
        <w:t>непосредно</w:t>
      </w:r>
      <w:proofErr w:type="spellEnd"/>
      <w:r>
        <w:t xml:space="preserve"> </w:t>
      </w:r>
      <w:proofErr w:type="spellStart"/>
      <w:r>
        <w:t>испред</w:t>
      </w:r>
      <w:proofErr w:type="spellEnd"/>
      <w:r>
        <w:t xml:space="preserve"> и </w:t>
      </w:r>
      <w:proofErr w:type="spellStart"/>
      <w:r>
        <w:t>иза</w:t>
      </w:r>
      <w:proofErr w:type="spellEnd"/>
      <w:r>
        <w:t xml:space="preserve"> </w:t>
      </w:r>
      <w:proofErr w:type="spellStart"/>
      <w:r>
        <w:t>хвата</w:t>
      </w:r>
      <w:proofErr w:type="spellEnd"/>
      <w:r>
        <w:t xml:space="preserve"> </w:t>
      </w:r>
      <w:proofErr w:type="spellStart"/>
      <w:r>
        <w:t>копља</w:t>
      </w:r>
      <w:proofErr w:type="spellEnd"/>
      <w:r>
        <w:t xml:space="preserve">.  </w:t>
      </w:r>
      <w:proofErr w:type="spellStart"/>
      <w:r>
        <w:t>Смањење</w:t>
      </w:r>
      <w:proofErr w:type="spellEnd"/>
      <w:r>
        <w:t xml:space="preserve"> </w:t>
      </w:r>
      <w:proofErr w:type="spellStart"/>
      <w:r>
        <w:t>пречника</w:t>
      </w:r>
      <w:proofErr w:type="spellEnd"/>
      <w:r>
        <w:t xml:space="preserve"> у </w:t>
      </w:r>
      <w:proofErr w:type="spellStart"/>
      <w:r>
        <w:t>делу</w:t>
      </w:r>
      <w:proofErr w:type="spellEnd"/>
      <w:r>
        <w:t xml:space="preserve"> </w:t>
      </w:r>
      <w:proofErr w:type="spellStart"/>
      <w:r>
        <w:t>непосредно</w:t>
      </w:r>
      <w:proofErr w:type="spellEnd"/>
      <w:r>
        <w:t xml:space="preserve"> </w:t>
      </w:r>
      <w:proofErr w:type="spellStart"/>
      <w:r>
        <w:t>иза</w:t>
      </w:r>
      <w:proofErr w:type="spellEnd"/>
      <w:r>
        <w:t xml:space="preserve"> </w:t>
      </w:r>
      <w:proofErr w:type="spellStart"/>
      <w:r>
        <w:t>главе</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веће</w:t>
      </w:r>
      <w:proofErr w:type="spellEnd"/>
      <w:r>
        <w:t xml:space="preserve"> </w:t>
      </w:r>
      <w:proofErr w:type="spellStart"/>
      <w:r>
        <w:t>од</w:t>
      </w:r>
      <w:proofErr w:type="spellEnd"/>
      <w:r>
        <w:t xml:space="preserve"> 2,5мм и </w:t>
      </w:r>
      <w:proofErr w:type="spellStart"/>
      <w:r>
        <w:t>мора</w:t>
      </w:r>
      <w:proofErr w:type="spellEnd"/>
      <w:r>
        <w:t xml:space="preserve"> </w:t>
      </w:r>
      <w:proofErr w:type="spellStart"/>
      <w:r>
        <w:t>бити</w:t>
      </w:r>
      <w:proofErr w:type="spellEnd"/>
      <w:r>
        <w:t xml:space="preserve"> </w:t>
      </w:r>
      <w:proofErr w:type="spellStart"/>
      <w:r>
        <w:t>надокнађено</w:t>
      </w:r>
      <w:proofErr w:type="spellEnd"/>
      <w:r>
        <w:t xml:space="preserve"> </w:t>
      </w:r>
      <w:proofErr w:type="spellStart"/>
      <w:r>
        <w:t>постепеним</w:t>
      </w:r>
      <w:proofErr w:type="spellEnd"/>
      <w:r>
        <w:t xml:space="preserve"> </w:t>
      </w:r>
      <w:proofErr w:type="spellStart"/>
      <w:r>
        <w:t>повећавањем</w:t>
      </w:r>
      <w:proofErr w:type="spellEnd"/>
      <w:r>
        <w:t xml:space="preserve"> </w:t>
      </w:r>
      <w:proofErr w:type="spellStart"/>
      <w:r>
        <w:t>пречника</w:t>
      </w:r>
      <w:proofErr w:type="spellEnd"/>
      <w:r>
        <w:t xml:space="preserve"> у </w:t>
      </w:r>
      <w:proofErr w:type="spellStart"/>
      <w:r>
        <w:t>првих</w:t>
      </w:r>
      <w:proofErr w:type="spellEnd"/>
      <w:r>
        <w:t xml:space="preserve"> 0,3м </w:t>
      </w:r>
      <w:proofErr w:type="spellStart"/>
      <w:r>
        <w:t>дужине</w:t>
      </w:r>
      <w:proofErr w:type="spellEnd"/>
      <w:r>
        <w:t xml:space="preserve"> </w:t>
      </w:r>
      <w:proofErr w:type="spellStart"/>
      <w:r>
        <w:t>тела</w:t>
      </w:r>
      <w:proofErr w:type="spellEnd"/>
      <w:r>
        <w:t xml:space="preserve"> </w:t>
      </w:r>
      <w:proofErr w:type="spellStart"/>
      <w:r>
        <w:t>копља</w:t>
      </w:r>
      <w:proofErr w:type="spellEnd"/>
      <w:r>
        <w:t>.</w:t>
      </w:r>
    </w:p>
    <w:p w14:paraId="5D9CD2D5" w14:textId="77777777" w:rsidR="004B5B46" w:rsidRDefault="004B5B46" w:rsidP="004B5B46">
      <w:pPr>
        <w:pStyle w:val="BodyText"/>
        <w:spacing w:before="10"/>
        <w:rPr>
          <w:sz w:val="20"/>
        </w:rPr>
      </w:pPr>
    </w:p>
    <w:p w14:paraId="64510E3E" w14:textId="77777777" w:rsidR="004B5B46" w:rsidRDefault="004B5B46" w:rsidP="004B5B46">
      <w:pPr>
        <w:ind w:left="878" w:right="1212"/>
        <w:jc w:val="both"/>
        <w:rPr>
          <w:i/>
        </w:rPr>
      </w:pPr>
      <w:proofErr w:type="spellStart"/>
      <w:r>
        <w:rPr>
          <w:i/>
        </w:rPr>
        <w:t>Напомена</w:t>
      </w:r>
      <w:proofErr w:type="spellEnd"/>
      <w:r>
        <w:rPr>
          <w:i/>
        </w:rPr>
        <w:t xml:space="preserve"> (I): </w:t>
      </w:r>
      <w:proofErr w:type="spellStart"/>
      <w:r>
        <w:rPr>
          <w:i/>
        </w:rPr>
        <w:t>Иако</w:t>
      </w:r>
      <w:proofErr w:type="spellEnd"/>
      <w:r>
        <w:rPr>
          <w:i/>
        </w:rPr>
        <w:t xml:space="preserve"> </w:t>
      </w:r>
      <w:proofErr w:type="spellStart"/>
      <w:r>
        <w:rPr>
          <w:i/>
        </w:rPr>
        <w:t>копље</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кружног</w:t>
      </w:r>
      <w:proofErr w:type="spellEnd"/>
      <w:r>
        <w:rPr>
          <w:i/>
        </w:rPr>
        <w:t xml:space="preserve"> </w:t>
      </w:r>
      <w:proofErr w:type="spellStart"/>
      <w:r>
        <w:rPr>
          <w:i/>
        </w:rPr>
        <w:t>попречног</w:t>
      </w:r>
      <w:proofErr w:type="spellEnd"/>
      <w:r>
        <w:rPr>
          <w:i/>
        </w:rPr>
        <w:t xml:space="preserve"> </w:t>
      </w:r>
      <w:proofErr w:type="spellStart"/>
      <w:r>
        <w:rPr>
          <w:i/>
        </w:rPr>
        <w:t>пресека</w:t>
      </w:r>
      <w:proofErr w:type="spellEnd"/>
      <w:r>
        <w:rPr>
          <w:i/>
        </w:rPr>
        <w:t xml:space="preserve">, </w:t>
      </w:r>
      <w:proofErr w:type="spellStart"/>
      <w:r>
        <w:rPr>
          <w:i/>
        </w:rPr>
        <w:t>толерише</w:t>
      </w:r>
      <w:proofErr w:type="spellEnd"/>
      <w:r>
        <w:rPr>
          <w:i/>
        </w:rPr>
        <w:t xml:space="preserve"> </w:t>
      </w:r>
      <w:proofErr w:type="spellStart"/>
      <w:r>
        <w:rPr>
          <w:i/>
        </w:rPr>
        <w:t>се</w:t>
      </w:r>
      <w:proofErr w:type="spellEnd"/>
      <w:r>
        <w:rPr>
          <w:i/>
        </w:rPr>
        <w:t xml:space="preserve"> </w:t>
      </w:r>
      <w:proofErr w:type="spellStart"/>
      <w:r>
        <w:rPr>
          <w:i/>
        </w:rPr>
        <w:t>разлика</w:t>
      </w:r>
      <w:proofErr w:type="spellEnd"/>
      <w:r>
        <w:rPr>
          <w:i/>
        </w:rPr>
        <w:t xml:space="preserve"> </w:t>
      </w:r>
      <w:proofErr w:type="spellStart"/>
      <w:r>
        <w:rPr>
          <w:i/>
        </w:rPr>
        <w:t>између</w:t>
      </w:r>
      <w:proofErr w:type="spellEnd"/>
      <w:r>
        <w:rPr>
          <w:i/>
        </w:rPr>
        <w:t xml:space="preserve"> </w:t>
      </w:r>
      <w:proofErr w:type="spellStart"/>
      <w:r>
        <w:rPr>
          <w:i/>
        </w:rPr>
        <w:t>највећег</w:t>
      </w:r>
      <w:proofErr w:type="spellEnd"/>
      <w:r>
        <w:rPr>
          <w:i/>
        </w:rPr>
        <w:t xml:space="preserve"> и </w:t>
      </w:r>
      <w:proofErr w:type="spellStart"/>
      <w:r>
        <w:rPr>
          <w:i/>
        </w:rPr>
        <w:t>најмањег</w:t>
      </w:r>
      <w:proofErr w:type="spellEnd"/>
      <w:r>
        <w:rPr>
          <w:i/>
        </w:rPr>
        <w:t xml:space="preserve"> </w:t>
      </w:r>
      <w:proofErr w:type="spellStart"/>
      <w:proofErr w:type="gramStart"/>
      <w:r>
        <w:rPr>
          <w:i/>
        </w:rPr>
        <w:t>пречника</w:t>
      </w:r>
      <w:proofErr w:type="spellEnd"/>
      <w:r>
        <w:rPr>
          <w:i/>
        </w:rPr>
        <w:t xml:space="preserve">  </w:t>
      </w:r>
      <w:proofErr w:type="spellStart"/>
      <w:r>
        <w:rPr>
          <w:i/>
        </w:rPr>
        <w:t>пресека</w:t>
      </w:r>
      <w:proofErr w:type="spellEnd"/>
      <w:proofErr w:type="gramEnd"/>
      <w:r>
        <w:rPr>
          <w:i/>
        </w:rPr>
        <w:t xml:space="preserve">  </w:t>
      </w:r>
      <w:proofErr w:type="spellStart"/>
      <w:r>
        <w:rPr>
          <w:i/>
        </w:rPr>
        <w:t>од</w:t>
      </w:r>
      <w:proofErr w:type="spellEnd"/>
      <w:r>
        <w:rPr>
          <w:i/>
        </w:rPr>
        <w:t xml:space="preserve">  2%. </w:t>
      </w:r>
      <w:proofErr w:type="gramStart"/>
      <w:r>
        <w:rPr>
          <w:i/>
        </w:rPr>
        <w:t xml:space="preserve">У  </w:t>
      </w:r>
      <w:proofErr w:type="spellStart"/>
      <w:r>
        <w:rPr>
          <w:i/>
        </w:rPr>
        <w:t>том</w:t>
      </w:r>
      <w:proofErr w:type="spellEnd"/>
      <w:proofErr w:type="gramEnd"/>
      <w:r>
        <w:rPr>
          <w:i/>
        </w:rPr>
        <w:t xml:space="preserve">  </w:t>
      </w:r>
      <w:proofErr w:type="spellStart"/>
      <w:r>
        <w:rPr>
          <w:i/>
        </w:rPr>
        <w:t>случају</w:t>
      </w:r>
      <w:proofErr w:type="spellEnd"/>
      <w:r>
        <w:rPr>
          <w:i/>
        </w:rPr>
        <w:t xml:space="preserve">  </w:t>
      </w:r>
      <w:proofErr w:type="spellStart"/>
      <w:r>
        <w:rPr>
          <w:i/>
        </w:rPr>
        <w:t>средња</w:t>
      </w:r>
      <w:proofErr w:type="spellEnd"/>
      <w:r>
        <w:rPr>
          <w:i/>
        </w:rPr>
        <w:t xml:space="preserve"> </w:t>
      </w:r>
      <w:proofErr w:type="spellStart"/>
      <w:r>
        <w:rPr>
          <w:i/>
        </w:rPr>
        <w:t>вредност</w:t>
      </w:r>
      <w:proofErr w:type="spellEnd"/>
      <w:r>
        <w:rPr>
          <w:i/>
        </w:rPr>
        <w:t xml:space="preserve"> </w:t>
      </w:r>
      <w:proofErr w:type="spellStart"/>
      <w:r>
        <w:rPr>
          <w:i/>
        </w:rPr>
        <w:t>ова</w:t>
      </w:r>
      <w:proofErr w:type="spellEnd"/>
      <w:r>
        <w:rPr>
          <w:i/>
        </w:rPr>
        <w:t xml:space="preserve"> </w:t>
      </w:r>
      <w:proofErr w:type="spellStart"/>
      <w:r>
        <w:rPr>
          <w:i/>
        </w:rPr>
        <w:t>два</w:t>
      </w:r>
      <w:proofErr w:type="spellEnd"/>
      <w:r>
        <w:rPr>
          <w:i/>
        </w:rPr>
        <w:t xml:space="preserve"> </w:t>
      </w:r>
      <w:proofErr w:type="spellStart"/>
      <w:r>
        <w:rPr>
          <w:i/>
        </w:rPr>
        <w:t>пречника</w:t>
      </w:r>
      <w:proofErr w:type="spellEnd"/>
      <w:r>
        <w:rPr>
          <w:i/>
        </w:rPr>
        <w:t xml:space="preserve"> </w:t>
      </w:r>
      <w:proofErr w:type="spellStart"/>
      <w:r>
        <w:rPr>
          <w:i/>
        </w:rPr>
        <w:t>мора</w:t>
      </w:r>
      <w:proofErr w:type="spellEnd"/>
      <w:r>
        <w:rPr>
          <w:i/>
        </w:rPr>
        <w:t xml:space="preserve"> </w:t>
      </w:r>
      <w:proofErr w:type="spellStart"/>
      <w:r>
        <w:rPr>
          <w:i/>
        </w:rPr>
        <w:t>одговарати</w:t>
      </w:r>
      <w:proofErr w:type="spellEnd"/>
      <w:r>
        <w:rPr>
          <w:i/>
        </w:rPr>
        <w:t xml:space="preserve"> </w:t>
      </w:r>
      <w:proofErr w:type="spellStart"/>
      <w:r>
        <w:rPr>
          <w:i/>
        </w:rPr>
        <w:t>спецификацији</w:t>
      </w:r>
      <w:proofErr w:type="spellEnd"/>
      <w:r>
        <w:rPr>
          <w:i/>
        </w:rPr>
        <w:t xml:space="preserve"> </w:t>
      </w:r>
      <w:proofErr w:type="spellStart"/>
      <w:r>
        <w:rPr>
          <w:i/>
        </w:rPr>
        <w:t>за</w:t>
      </w:r>
      <w:proofErr w:type="spellEnd"/>
      <w:r>
        <w:rPr>
          <w:i/>
        </w:rPr>
        <w:t xml:space="preserve"> </w:t>
      </w:r>
      <w:proofErr w:type="spellStart"/>
      <w:r>
        <w:rPr>
          <w:i/>
        </w:rPr>
        <w:t>пречник</w:t>
      </w:r>
      <w:proofErr w:type="spellEnd"/>
      <w:r>
        <w:rPr>
          <w:i/>
        </w:rPr>
        <w:t xml:space="preserve"> </w:t>
      </w:r>
      <w:proofErr w:type="spellStart"/>
      <w:r>
        <w:rPr>
          <w:i/>
        </w:rPr>
        <w:t>копља</w:t>
      </w:r>
      <w:proofErr w:type="spellEnd"/>
      <w:r>
        <w:rPr>
          <w:i/>
        </w:rPr>
        <w:t xml:space="preserve"> </w:t>
      </w:r>
      <w:proofErr w:type="spellStart"/>
      <w:r>
        <w:rPr>
          <w:i/>
        </w:rPr>
        <w:t>према</w:t>
      </w:r>
      <w:proofErr w:type="spellEnd"/>
      <w:r>
        <w:rPr>
          <w:i/>
        </w:rPr>
        <w:t xml:space="preserve"> </w:t>
      </w:r>
      <w:proofErr w:type="spellStart"/>
      <w:r>
        <w:rPr>
          <w:i/>
        </w:rPr>
        <w:t>табелама</w:t>
      </w:r>
      <w:proofErr w:type="spellEnd"/>
      <w:r>
        <w:rPr>
          <w:i/>
        </w:rPr>
        <w:t xml:space="preserve"> у </w:t>
      </w:r>
      <w:proofErr w:type="spellStart"/>
      <w:r>
        <w:rPr>
          <w:i/>
        </w:rPr>
        <w:t>наставку</w:t>
      </w:r>
      <w:proofErr w:type="spellEnd"/>
      <w:r>
        <w:rPr>
          <w:i/>
        </w:rPr>
        <w:t>.</w:t>
      </w:r>
    </w:p>
    <w:p w14:paraId="149C4AB3" w14:textId="77777777" w:rsidR="004B5B46" w:rsidRDefault="004B5B46" w:rsidP="004B5B46">
      <w:pPr>
        <w:pStyle w:val="BodyText"/>
        <w:rPr>
          <w:i/>
        </w:rPr>
      </w:pPr>
    </w:p>
    <w:p w14:paraId="4AEA7743" w14:textId="77777777" w:rsidR="004B5B46" w:rsidRDefault="004B5B46" w:rsidP="004B5B46">
      <w:pPr>
        <w:ind w:left="878" w:right="1213"/>
        <w:jc w:val="both"/>
        <w:rPr>
          <w:i/>
        </w:rPr>
      </w:pPr>
      <w:proofErr w:type="spellStart"/>
      <w:r>
        <w:rPr>
          <w:i/>
        </w:rPr>
        <w:t>Напомена</w:t>
      </w:r>
      <w:proofErr w:type="spellEnd"/>
      <w:r>
        <w:rPr>
          <w:i/>
          <w:lang w:val="sr-Latn-RS"/>
        </w:rPr>
        <w:t xml:space="preserve"> </w:t>
      </w:r>
      <w:r>
        <w:rPr>
          <w:i/>
        </w:rPr>
        <w:t xml:space="preserve">(II): </w:t>
      </w:r>
      <w:proofErr w:type="spellStart"/>
      <w:r>
        <w:rPr>
          <w:i/>
        </w:rPr>
        <w:t>Облик</w:t>
      </w:r>
      <w:proofErr w:type="spellEnd"/>
      <w:r>
        <w:rPr>
          <w:i/>
        </w:rPr>
        <w:t xml:space="preserve"> </w:t>
      </w:r>
      <w:proofErr w:type="spellStart"/>
      <w:r>
        <w:rPr>
          <w:i/>
        </w:rPr>
        <w:t>уздужног</w:t>
      </w:r>
      <w:proofErr w:type="spellEnd"/>
      <w:r>
        <w:rPr>
          <w:i/>
        </w:rPr>
        <w:t xml:space="preserve"> </w:t>
      </w:r>
      <w:proofErr w:type="spellStart"/>
      <w:r>
        <w:rPr>
          <w:i/>
        </w:rPr>
        <w:t>профила</w:t>
      </w:r>
      <w:proofErr w:type="spellEnd"/>
      <w:r>
        <w:rPr>
          <w:i/>
        </w:rPr>
        <w:t xml:space="preserve"> </w:t>
      </w:r>
      <w:proofErr w:type="spellStart"/>
      <w:r>
        <w:rPr>
          <w:i/>
        </w:rPr>
        <w:t>копља</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лако</w:t>
      </w:r>
      <w:proofErr w:type="spellEnd"/>
      <w:r>
        <w:rPr>
          <w:i/>
        </w:rPr>
        <w:t xml:space="preserve"> </w:t>
      </w:r>
      <w:proofErr w:type="spellStart"/>
      <w:r>
        <w:rPr>
          <w:i/>
        </w:rPr>
        <w:t>проверити</w:t>
      </w:r>
      <w:proofErr w:type="spellEnd"/>
      <w:r>
        <w:rPr>
          <w:i/>
        </w:rPr>
        <w:t xml:space="preserve"> </w:t>
      </w:r>
      <w:proofErr w:type="spellStart"/>
      <w:r>
        <w:rPr>
          <w:i/>
        </w:rPr>
        <w:t>користећи</w:t>
      </w:r>
      <w:proofErr w:type="spellEnd"/>
      <w:r>
        <w:rPr>
          <w:i/>
        </w:rPr>
        <w:t xml:space="preserve"> </w:t>
      </w:r>
      <w:proofErr w:type="spellStart"/>
      <w:r>
        <w:rPr>
          <w:i/>
        </w:rPr>
        <w:t>металну</w:t>
      </w:r>
      <w:proofErr w:type="spellEnd"/>
      <w:r>
        <w:rPr>
          <w:i/>
        </w:rPr>
        <w:t xml:space="preserve"> </w:t>
      </w:r>
      <w:proofErr w:type="spellStart"/>
      <w:r>
        <w:rPr>
          <w:i/>
        </w:rPr>
        <w:t>шипку</w:t>
      </w:r>
      <w:proofErr w:type="spellEnd"/>
      <w:r>
        <w:rPr>
          <w:i/>
        </w:rPr>
        <w:t xml:space="preserve"> </w:t>
      </w:r>
      <w:proofErr w:type="spellStart"/>
      <w:r>
        <w:rPr>
          <w:i/>
        </w:rPr>
        <w:t>дужине</w:t>
      </w:r>
      <w:proofErr w:type="spellEnd"/>
      <w:r>
        <w:rPr>
          <w:i/>
        </w:rPr>
        <w:t xml:space="preserve"> </w:t>
      </w:r>
      <w:proofErr w:type="spellStart"/>
      <w:r>
        <w:rPr>
          <w:i/>
        </w:rPr>
        <w:t>од</w:t>
      </w:r>
      <w:proofErr w:type="spellEnd"/>
      <w:r>
        <w:rPr>
          <w:i/>
        </w:rPr>
        <w:t xml:space="preserve"> </w:t>
      </w:r>
      <w:proofErr w:type="spellStart"/>
      <w:r>
        <w:rPr>
          <w:i/>
        </w:rPr>
        <w:t>најмање</w:t>
      </w:r>
      <w:proofErr w:type="spellEnd"/>
      <w:r>
        <w:rPr>
          <w:i/>
        </w:rPr>
        <w:t xml:space="preserve"> 500мм и </w:t>
      </w:r>
      <w:proofErr w:type="spellStart"/>
      <w:r>
        <w:rPr>
          <w:i/>
        </w:rPr>
        <w:t>два</w:t>
      </w:r>
      <w:proofErr w:type="spellEnd"/>
      <w:r>
        <w:rPr>
          <w:i/>
        </w:rPr>
        <w:t xml:space="preserve"> </w:t>
      </w:r>
      <w:proofErr w:type="spellStart"/>
      <w:r>
        <w:rPr>
          <w:i/>
        </w:rPr>
        <w:t>калибрациона</w:t>
      </w:r>
      <w:proofErr w:type="spellEnd"/>
      <w:r>
        <w:rPr>
          <w:i/>
        </w:rPr>
        <w:t xml:space="preserve"> </w:t>
      </w:r>
      <w:proofErr w:type="spellStart"/>
      <w:r>
        <w:rPr>
          <w:i/>
        </w:rPr>
        <w:t>листа</w:t>
      </w:r>
      <w:proofErr w:type="spellEnd"/>
      <w:r>
        <w:rPr>
          <w:i/>
        </w:rPr>
        <w:t xml:space="preserve"> („</w:t>
      </w:r>
      <w:proofErr w:type="spellStart"/>
      <w:r>
        <w:rPr>
          <w:i/>
        </w:rPr>
        <w:t>шпијуна</w:t>
      </w:r>
      <w:proofErr w:type="spellEnd"/>
      <w:r>
        <w:rPr>
          <w:i/>
        </w:rPr>
        <w:t xml:space="preserve">”) </w:t>
      </w:r>
      <w:proofErr w:type="spellStart"/>
      <w:r>
        <w:rPr>
          <w:i/>
        </w:rPr>
        <w:t>дебљине</w:t>
      </w:r>
      <w:proofErr w:type="spellEnd"/>
      <w:r>
        <w:rPr>
          <w:i/>
        </w:rPr>
        <w:t xml:space="preserve"> 0,20мм и 1,25мм. </w:t>
      </w:r>
      <w:proofErr w:type="spellStart"/>
      <w:r>
        <w:rPr>
          <w:i/>
        </w:rPr>
        <w:t>Шипка</w:t>
      </w:r>
      <w:proofErr w:type="spellEnd"/>
      <w:r>
        <w:rPr>
          <w:i/>
        </w:rPr>
        <w:t xml:space="preserve"> </w:t>
      </w:r>
      <w:proofErr w:type="spellStart"/>
      <w:r>
        <w:rPr>
          <w:i/>
        </w:rPr>
        <w:t>ће</w:t>
      </w:r>
      <w:proofErr w:type="spellEnd"/>
      <w:r>
        <w:rPr>
          <w:i/>
        </w:rPr>
        <w:t xml:space="preserve"> </w:t>
      </w:r>
      <w:proofErr w:type="spellStart"/>
      <w:r>
        <w:rPr>
          <w:i/>
        </w:rPr>
        <w:t>се</w:t>
      </w:r>
      <w:proofErr w:type="spellEnd"/>
      <w:r>
        <w:rPr>
          <w:i/>
        </w:rPr>
        <w:t xml:space="preserve"> </w:t>
      </w:r>
      <w:proofErr w:type="spellStart"/>
      <w:r>
        <w:rPr>
          <w:i/>
        </w:rPr>
        <w:t>клатити</w:t>
      </w:r>
      <w:proofErr w:type="spellEnd"/>
      <w:r>
        <w:rPr>
          <w:i/>
        </w:rPr>
        <w:t xml:space="preserve"> </w:t>
      </w:r>
      <w:proofErr w:type="spellStart"/>
      <w:r>
        <w:rPr>
          <w:i/>
        </w:rPr>
        <w:t>када</w:t>
      </w:r>
      <w:proofErr w:type="spellEnd"/>
      <w:r>
        <w:rPr>
          <w:i/>
        </w:rPr>
        <w:t xml:space="preserve"> </w:t>
      </w:r>
      <w:proofErr w:type="spellStart"/>
      <w:r>
        <w:rPr>
          <w:i/>
        </w:rPr>
        <w:t>је</w:t>
      </w:r>
      <w:proofErr w:type="spellEnd"/>
      <w:r>
        <w:rPr>
          <w:i/>
        </w:rPr>
        <w:t xml:space="preserve"> </w:t>
      </w:r>
      <w:proofErr w:type="spellStart"/>
      <w:r>
        <w:rPr>
          <w:i/>
        </w:rPr>
        <w:t>прислоњена</w:t>
      </w:r>
      <w:proofErr w:type="spellEnd"/>
      <w:r>
        <w:rPr>
          <w:i/>
        </w:rPr>
        <w:t xml:space="preserve"> </w:t>
      </w:r>
      <w:proofErr w:type="spellStart"/>
      <w:r>
        <w:rPr>
          <w:i/>
        </w:rPr>
        <w:t>уз</w:t>
      </w:r>
      <w:proofErr w:type="spellEnd"/>
      <w:r>
        <w:rPr>
          <w:i/>
        </w:rPr>
        <w:t xml:space="preserve"> </w:t>
      </w:r>
      <w:proofErr w:type="spellStart"/>
      <w:r>
        <w:rPr>
          <w:i/>
        </w:rPr>
        <w:t>заобљене</w:t>
      </w:r>
      <w:proofErr w:type="spellEnd"/>
      <w:r>
        <w:rPr>
          <w:i/>
        </w:rPr>
        <w:t xml:space="preserve"> </w:t>
      </w:r>
      <w:proofErr w:type="spellStart"/>
      <w:r>
        <w:rPr>
          <w:i/>
        </w:rPr>
        <w:t>делове</w:t>
      </w:r>
      <w:proofErr w:type="spellEnd"/>
      <w:r>
        <w:rPr>
          <w:i/>
        </w:rPr>
        <w:t xml:space="preserve"> </w:t>
      </w:r>
      <w:proofErr w:type="spellStart"/>
      <w:r>
        <w:rPr>
          <w:i/>
        </w:rPr>
        <w:t>профила</w:t>
      </w:r>
      <w:proofErr w:type="spellEnd"/>
      <w:r>
        <w:rPr>
          <w:i/>
        </w:rPr>
        <w:t xml:space="preserve"> </w:t>
      </w:r>
      <w:proofErr w:type="spellStart"/>
      <w:r>
        <w:rPr>
          <w:i/>
        </w:rPr>
        <w:t>копља</w:t>
      </w:r>
      <w:proofErr w:type="spellEnd"/>
      <w:r>
        <w:rPr>
          <w:i/>
        </w:rPr>
        <w:t xml:space="preserve">.  </w:t>
      </w:r>
      <w:proofErr w:type="spellStart"/>
      <w:r>
        <w:rPr>
          <w:i/>
        </w:rPr>
        <w:t>Када</w:t>
      </w:r>
      <w:proofErr w:type="spellEnd"/>
      <w:r>
        <w:rPr>
          <w:i/>
        </w:rPr>
        <w:t xml:space="preserve"> </w:t>
      </w:r>
      <w:proofErr w:type="spellStart"/>
      <w:r>
        <w:rPr>
          <w:i/>
        </w:rPr>
        <w:t>се</w:t>
      </w:r>
      <w:proofErr w:type="spellEnd"/>
      <w:r>
        <w:rPr>
          <w:i/>
        </w:rPr>
        <w:t xml:space="preserve"> </w:t>
      </w:r>
      <w:proofErr w:type="spellStart"/>
      <w:r>
        <w:rPr>
          <w:i/>
        </w:rPr>
        <w:t>шипка</w:t>
      </w:r>
      <w:proofErr w:type="spellEnd"/>
      <w:r>
        <w:rPr>
          <w:i/>
        </w:rPr>
        <w:t xml:space="preserve"> </w:t>
      </w:r>
      <w:proofErr w:type="spellStart"/>
      <w:r>
        <w:rPr>
          <w:i/>
        </w:rPr>
        <w:t>прислони</w:t>
      </w:r>
      <w:proofErr w:type="spellEnd"/>
      <w:r>
        <w:rPr>
          <w:i/>
        </w:rPr>
        <w:t xml:space="preserve"> </w:t>
      </w:r>
      <w:proofErr w:type="spellStart"/>
      <w:r>
        <w:rPr>
          <w:i/>
        </w:rPr>
        <w:t>уз</w:t>
      </w:r>
      <w:proofErr w:type="spellEnd"/>
      <w:r>
        <w:rPr>
          <w:i/>
        </w:rPr>
        <w:t xml:space="preserve"> </w:t>
      </w:r>
      <w:proofErr w:type="spellStart"/>
      <w:r>
        <w:rPr>
          <w:i/>
        </w:rPr>
        <w:t>било</w:t>
      </w:r>
      <w:proofErr w:type="spellEnd"/>
      <w:r>
        <w:rPr>
          <w:i/>
        </w:rPr>
        <w:t xml:space="preserve"> </w:t>
      </w:r>
      <w:proofErr w:type="spellStart"/>
      <w:r>
        <w:rPr>
          <w:i/>
        </w:rPr>
        <w:t>који</w:t>
      </w:r>
      <w:proofErr w:type="spellEnd"/>
      <w:r>
        <w:rPr>
          <w:i/>
        </w:rPr>
        <w:t xml:space="preserve"> </w:t>
      </w:r>
      <w:proofErr w:type="spellStart"/>
      <w:r>
        <w:rPr>
          <w:i/>
        </w:rPr>
        <w:t>равни</w:t>
      </w:r>
      <w:proofErr w:type="spellEnd"/>
      <w:r>
        <w:rPr>
          <w:i/>
        </w:rPr>
        <w:t xml:space="preserve"> </w:t>
      </w:r>
      <w:proofErr w:type="spellStart"/>
      <w:r>
        <w:rPr>
          <w:i/>
        </w:rPr>
        <w:t>део</w:t>
      </w:r>
      <w:proofErr w:type="spellEnd"/>
      <w:r>
        <w:rPr>
          <w:i/>
        </w:rPr>
        <w:t xml:space="preserve"> </w:t>
      </w:r>
      <w:proofErr w:type="spellStart"/>
      <w:r>
        <w:rPr>
          <w:i/>
        </w:rPr>
        <w:t>копља</w:t>
      </w:r>
      <w:proofErr w:type="spellEnd"/>
      <w:r>
        <w:rPr>
          <w:i/>
        </w:rPr>
        <w:t xml:space="preserve">, </w:t>
      </w:r>
      <w:proofErr w:type="spellStart"/>
      <w:r>
        <w:rPr>
          <w:i/>
        </w:rPr>
        <w:t>контакт</w:t>
      </w:r>
      <w:proofErr w:type="spellEnd"/>
      <w:r>
        <w:rPr>
          <w:i/>
        </w:rPr>
        <w:t xml:space="preserve"> </w:t>
      </w:r>
      <w:proofErr w:type="spellStart"/>
      <w:r>
        <w:rPr>
          <w:i/>
        </w:rPr>
        <w:t>мора</w:t>
      </w:r>
      <w:proofErr w:type="spellEnd"/>
      <w:r>
        <w:rPr>
          <w:i/>
        </w:rPr>
        <w:t xml:space="preserve"> </w:t>
      </w:r>
      <w:proofErr w:type="spellStart"/>
      <w:r>
        <w:rPr>
          <w:i/>
        </w:rPr>
        <w:t>бити</w:t>
      </w:r>
      <w:proofErr w:type="spellEnd"/>
      <w:r>
        <w:rPr>
          <w:i/>
        </w:rPr>
        <w:t xml:space="preserve"> </w:t>
      </w:r>
      <w:proofErr w:type="spellStart"/>
      <w:r>
        <w:rPr>
          <w:i/>
        </w:rPr>
        <w:t>такав</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између</w:t>
      </w:r>
      <w:proofErr w:type="spellEnd"/>
      <w:r>
        <w:rPr>
          <w:i/>
        </w:rPr>
        <w:t xml:space="preserve"> </w:t>
      </w:r>
      <w:proofErr w:type="spellStart"/>
      <w:r>
        <w:rPr>
          <w:i/>
        </w:rPr>
        <w:t>њих</w:t>
      </w:r>
      <w:proofErr w:type="spellEnd"/>
      <w:r>
        <w:rPr>
          <w:i/>
        </w:rPr>
        <w:t xml:space="preserve"> </w:t>
      </w:r>
      <w:proofErr w:type="spellStart"/>
      <w:r>
        <w:rPr>
          <w:i/>
        </w:rPr>
        <w:t>не</w:t>
      </w:r>
      <w:proofErr w:type="spellEnd"/>
      <w:r>
        <w:rPr>
          <w:i/>
        </w:rPr>
        <w:t xml:space="preserve"> </w:t>
      </w:r>
      <w:proofErr w:type="spellStart"/>
      <w:r>
        <w:rPr>
          <w:i/>
        </w:rPr>
        <w:t>може</w:t>
      </w:r>
      <w:proofErr w:type="spellEnd"/>
      <w:r>
        <w:rPr>
          <w:i/>
        </w:rPr>
        <w:t xml:space="preserve"> </w:t>
      </w:r>
      <w:proofErr w:type="spellStart"/>
      <w:r>
        <w:rPr>
          <w:i/>
        </w:rPr>
        <w:t>увући</w:t>
      </w:r>
      <w:proofErr w:type="spellEnd"/>
      <w:r>
        <w:rPr>
          <w:i/>
        </w:rPr>
        <w:t xml:space="preserve"> </w:t>
      </w:r>
      <w:proofErr w:type="spellStart"/>
      <w:r>
        <w:rPr>
          <w:i/>
        </w:rPr>
        <w:t>лист</w:t>
      </w:r>
      <w:proofErr w:type="spellEnd"/>
      <w:r>
        <w:rPr>
          <w:i/>
        </w:rPr>
        <w:t xml:space="preserve"> </w:t>
      </w:r>
      <w:proofErr w:type="spellStart"/>
      <w:r>
        <w:rPr>
          <w:i/>
        </w:rPr>
        <w:t>дебљине</w:t>
      </w:r>
      <w:proofErr w:type="spellEnd"/>
      <w:r>
        <w:rPr>
          <w:i/>
        </w:rPr>
        <w:t xml:space="preserve"> 0,20мм. </w:t>
      </w:r>
      <w:proofErr w:type="spellStart"/>
      <w:r>
        <w:rPr>
          <w:i/>
        </w:rPr>
        <w:t>Ово</w:t>
      </w:r>
      <w:proofErr w:type="spellEnd"/>
      <w:r>
        <w:rPr>
          <w:i/>
        </w:rPr>
        <w:t xml:space="preserve"> </w:t>
      </w:r>
      <w:proofErr w:type="spellStart"/>
      <w:r>
        <w:rPr>
          <w:i/>
        </w:rPr>
        <w:t>се</w:t>
      </w:r>
      <w:proofErr w:type="spellEnd"/>
      <w:r>
        <w:rPr>
          <w:i/>
        </w:rPr>
        <w:t xml:space="preserve"> </w:t>
      </w:r>
      <w:proofErr w:type="spellStart"/>
      <w:r>
        <w:rPr>
          <w:i/>
        </w:rPr>
        <w:t>не</w:t>
      </w:r>
      <w:proofErr w:type="spellEnd"/>
      <w:r>
        <w:rPr>
          <w:i/>
        </w:rPr>
        <w:t xml:space="preserve"> </w:t>
      </w:r>
      <w:proofErr w:type="spellStart"/>
      <w:r>
        <w:rPr>
          <w:i/>
        </w:rPr>
        <w:t>односи</w:t>
      </w:r>
      <w:proofErr w:type="spellEnd"/>
      <w:r>
        <w:rPr>
          <w:i/>
        </w:rPr>
        <w:t xml:space="preserve"> </w:t>
      </w:r>
      <w:proofErr w:type="spellStart"/>
      <w:r>
        <w:rPr>
          <w:i/>
        </w:rPr>
        <w:t>на</w:t>
      </w:r>
      <w:proofErr w:type="spellEnd"/>
      <w:r>
        <w:rPr>
          <w:i/>
        </w:rPr>
        <w:t xml:space="preserve"> </w:t>
      </w:r>
      <w:proofErr w:type="spellStart"/>
      <w:r>
        <w:rPr>
          <w:i/>
        </w:rPr>
        <w:t>део</w:t>
      </w:r>
      <w:proofErr w:type="spellEnd"/>
      <w:r>
        <w:rPr>
          <w:i/>
        </w:rPr>
        <w:t xml:space="preserve"> </w:t>
      </w:r>
      <w:proofErr w:type="spellStart"/>
      <w:r>
        <w:rPr>
          <w:i/>
        </w:rPr>
        <w:t>тела</w:t>
      </w:r>
      <w:proofErr w:type="spellEnd"/>
      <w:r>
        <w:rPr>
          <w:i/>
        </w:rPr>
        <w:t xml:space="preserve"> </w:t>
      </w:r>
      <w:proofErr w:type="spellStart"/>
      <w:r>
        <w:rPr>
          <w:i/>
        </w:rPr>
        <w:t>копља</w:t>
      </w:r>
      <w:proofErr w:type="spellEnd"/>
      <w:r>
        <w:rPr>
          <w:i/>
        </w:rPr>
        <w:t xml:space="preserve"> </w:t>
      </w:r>
      <w:proofErr w:type="spellStart"/>
      <w:r>
        <w:rPr>
          <w:i/>
        </w:rPr>
        <w:t>непосредно</w:t>
      </w:r>
      <w:proofErr w:type="spellEnd"/>
      <w:r>
        <w:rPr>
          <w:i/>
        </w:rPr>
        <w:t xml:space="preserve"> </w:t>
      </w:r>
      <w:proofErr w:type="spellStart"/>
      <w:r>
        <w:rPr>
          <w:i/>
        </w:rPr>
        <w:t>иза</w:t>
      </w:r>
      <w:proofErr w:type="spellEnd"/>
      <w:r>
        <w:rPr>
          <w:i/>
        </w:rPr>
        <w:t xml:space="preserve"> </w:t>
      </w:r>
      <w:proofErr w:type="spellStart"/>
      <w:r>
        <w:rPr>
          <w:i/>
        </w:rPr>
        <w:t>главе</w:t>
      </w:r>
      <w:proofErr w:type="spellEnd"/>
      <w:r>
        <w:rPr>
          <w:i/>
        </w:rPr>
        <w:t xml:space="preserve"> </w:t>
      </w:r>
      <w:proofErr w:type="spellStart"/>
      <w:r>
        <w:rPr>
          <w:i/>
        </w:rPr>
        <w:t>копља</w:t>
      </w:r>
      <w:proofErr w:type="spellEnd"/>
      <w:r>
        <w:rPr>
          <w:i/>
        </w:rPr>
        <w:t xml:space="preserve">.  </w:t>
      </w:r>
      <w:proofErr w:type="spellStart"/>
      <w:r>
        <w:rPr>
          <w:i/>
        </w:rPr>
        <w:t>На</w:t>
      </w:r>
      <w:proofErr w:type="spellEnd"/>
      <w:r>
        <w:rPr>
          <w:i/>
        </w:rPr>
        <w:t xml:space="preserve"> </w:t>
      </w:r>
      <w:proofErr w:type="spellStart"/>
      <w:r>
        <w:rPr>
          <w:i/>
        </w:rPr>
        <w:t>том</w:t>
      </w:r>
      <w:proofErr w:type="spellEnd"/>
      <w:r>
        <w:rPr>
          <w:i/>
        </w:rPr>
        <w:t xml:space="preserve"> </w:t>
      </w:r>
      <w:proofErr w:type="spellStart"/>
      <w:r>
        <w:rPr>
          <w:i/>
        </w:rPr>
        <w:t>месту</w:t>
      </w:r>
      <w:proofErr w:type="spellEnd"/>
      <w:r>
        <w:rPr>
          <w:i/>
        </w:rPr>
        <w:t xml:space="preserve"> </w:t>
      </w:r>
      <w:proofErr w:type="spellStart"/>
      <w:r>
        <w:rPr>
          <w:i/>
        </w:rPr>
        <w:t>не</w:t>
      </w:r>
      <w:proofErr w:type="spellEnd"/>
      <w:r>
        <w:rPr>
          <w:i/>
        </w:rPr>
        <w:t xml:space="preserve"> </w:t>
      </w:r>
      <w:proofErr w:type="spellStart"/>
      <w:r>
        <w:rPr>
          <w:i/>
        </w:rPr>
        <w:t>може</w:t>
      </w:r>
      <w:proofErr w:type="spellEnd"/>
      <w:r>
        <w:rPr>
          <w:i/>
        </w:rPr>
        <w:t xml:space="preserve"> </w:t>
      </w:r>
      <w:proofErr w:type="spellStart"/>
      <w:r>
        <w:rPr>
          <w:i/>
        </w:rPr>
        <w:t>се</w:t>
      </w:r>
      <w:proofErr w:type="spellEnd"/>
      <w:r>
        <w:rPr>
          <w:i/>
        </w:rPr>
        <w:t xml:space="preserve"> </w:t>
      </w:r>
      <w:proofErr w:type="spellStart"/>
      <w:r>
        <w:rPr>
          <w:i/>
        </w:rPr>
        <w:t>увући</w:t>
      </w:r>
      <w:proofErr w:type="spellEnd"/>
      <w:r>
        <w:rPr>
          <w:i/>
        </w:rPr>
        <w:t xml:space="preserve"> </w:t>
      </w:r>
      <w:proofErr w:type="spellStart"/>
      <w:r>
        <w:rPr>
          <w:i/>
        </w:rPr>
        <w:t>лист</w:t>
      </w:r>
      <w:proofErr w:type="spellEnd"/>
      <w:r>
        <w:rPr>
          <w:i/>
        </w:rPr>
        <w:t xml:space="preserve"> </w:t>
      </w:r>
      <w:proofErr w:type="spellStart"/>
      <w:r>
        <w:rPr>
          <w:i/>
        </w:rPr>
        <w:t>дебљине</w:t>
      </w:r>
      <w:proofErr w:type="spellEnd"/>
      <w:r>
        <w:rPr>
          <w:i/>
        </w:rPr>
        <w:t xml:space="preserve"> 1,25мм.</w:t>
      </w:r>
    </w:p>
    <w:p w14:paraId="1FEE350F" w14:textId="77777777" w:rsidR="004B5B46" w:rsidRDefault="004B5B46" w:rsidP="0051373B">
      <w:pPr>
        <w:pStyle w:val="ListParagraph"/>
        <w:numPr>
          <w:ilvl w:val="1"/>
          <w:numId w:val="24"/>
        </w:numPr>
        <w:tabs>
          <w:tab w:val="left" w:pos="879"/>
        </w:tabs>
        <w:spacing w:before="83"/>
        <w:ind w:hanging="721"/>
      </w:pPr>
      <w:proofErr w:type="spellStart"/>
      <w:r>
        <w:t>Копље</w:t>
      </w:r>
      <w:proofErr w:type="spellEnd"/>
      <w:r>
        <w:t xml:space="preserve"> </w:t>
      </w:r>
      <w:proofErr w:type="spellStart"/>
      <w:r>
        <w:t>мора</w:t>
      </w:r>
      <w:proofErr w:type="spellEnd"/>
      <w:r>
        <w:t xml:space="preserve"> </w:t>
      </w:r>
      <w:proofErr w:type="spellStart"/>
      <w:r>
        <w:t>одговарати</w:t>
      </w:r>
      <w:proofErr w:type="spellEnd"/>
      <w:r>
        <w:t xml:space="preserve"> </w:t>
      </w:r>
      <w:proofErr w:type="spellStart"/>
      <w:r>
        <w:t>следећим</w:t>
      </w:r>
      <w:proofErr w:type="spellEnd"/>
      <w:r>
        <w:t xml:space="preserve"> </w:t>
      </w:r>
      <w:proofErr w:type="spellStart"/>
      <w:r>
        <w:t>карактеристикама</w:t>
      </w:r>
      <w:proofErr w:type="spellEnd"/>
      <w:r>
        <w:t>:</w:t>
      </w:r>
    </w:p>
    <w:p w14:paraId="1076539F" w14:textId="77777777" w:rsidR="004B5B46" w:rsidRDefault="004B5B46" w:rsidP="004B5B46">
      <w:pPr>
        <w:pStyle w:val="BodyText"/>
        <w:rPr>
          <w:sz w:val="10"/>
          <w:szCs w:val="10"/>
        </w:rPr>
      </w:pPr>
    </w:p>
    <w:p w14:paraId="2672C611" w14:textId="77777777" w:rsidR="004B5B46" w:rsidRDefault="004B5B46" w:rsidP="004B5B46">
      <w:pPr>
        <w:pStyle w:val="BodyText"/>
        <w:ind w:left="900" w:right="1479" w:hanging="742"/>
        <w:rPr>
          <w:sz w:val="22"/>
          <w:szCs w:val="22"/>
        </w:rPr>
      </w:pPr>
      <w:proofErr w:type="spellStart"/>
      <w:r>
        <w:t>Најмања</w:t>
      </w:r>
      <w:proofErr w:type="spellEnd"/>
      <w:r>
        <w:t xml:space="preserve"> </w:t>
      </w:r>
      <w:proofErr w:type="spellStart"/>
      <w:r>
        <w:t>маса</w:t>
      </w:r>
      <w:proofErr w:type="spellEnd"/>
      <w:r>
        <w:t xml:space="preserve"> </w:t>
      </w:r>
      <w:proofErr w:type="spellStart"/>
      <w:r>
        <w:t>за</w:t>
      </w:r>
      <w:proofErr w:type="spellEnd"/>
      <w:r>
        <w:t xml:space="preserve"> </w:t>
      </w:r>
      <w:proofErr w:type="spellStart"/>
      <w:r>
        <w:t>учествовање</w:t>
      </w:r>
      <w:proofErr w:type="spellEnd"/>
      <w:r>
        <w:t xml:space="preserve"> </w:t>
      </w:r>
      <w:proofErr w:type="spellStart"/>
      <w:r>
        <w:t>на</w:t>
      </w:r>
      <w:proofErr w:type="spellEnd"/>
      <w:r>
        <w:t xml:space="preserve"> </w:t>
      </w:r>
      <w:proofErr w:type="spellStart"/>
      <w:r>
        <w:t>такмичењу</w:t>
      </w:r>
      <w:proofErr w:type="spellEnd"/>
      <w:r>
        <w:t xml:space="preserve"> и </w:t>
      </w:r>
      <w:proofErr w:type="spellStart"/>
      <w:r>
        <w:t>признавање</w:t>
      </w:r>
      <w:proofErr w:type="spellEnd"/>
      <w:r>
        <w:t xml:space="preserve"> </w:t>
      </w:r>
      <w:proofErr w:type="spellStart"/>
      <w:r>
        <w:t>рекорда</w:t>
      </w:r>
      <w:proofErr w:type="spellEnd"/>
      <w:r>
        <w:t xml:space="preserve"> (</w:t>
      </w:r>
      <w:proofErr w:type="spellStart"/>
      <w:r>
        <w:t>укључујући</w:t>
      </w:r>
      <w:proofErr w:type="spellEnd"/>
      <w:r>
        <w:t xml:space="preserve"> </w:t>
      </w:r>
      <w:proofErr w:type="spellStart"/>
      <w:r>
        <w:t>хват</w:t>
      </w:r>
      <w:proofErr w:type="spellEnd"/>
      <w:r>
        <w:t xml:space="preserve"> </w:t>
      </w:r>
      <w:proofErr w:type="spellStart"/>
      <w:r>
        <w:t>обавијен</w:t>
      </w:r>
      <w:proofErr w:type="spellEnd"/>
      <w:r>
        <w:t xml:space="preserve"> </w:t>
      </w:r>
      <w:proofErr w:type="spellStart"/>
      <w:r>
        <w:t>канапом</w:t>
      </w:r>
      <w:proofErr w:type="spellEnd"/>
      <w:r>
        <w:t xml:space="preserve">): </w:t>
      </w:r>
    </w:p>
    <w:p w14:paraId="1C2542B5" w14:textId="77777777" w:rsidR="004B5B46" w:rsidRDefault="004B5B46" w:rsidP="004B5B46">
      <w:pPr>
        <w:pStyle w:val="BodyText"/>
        <w:spacing w:before="11"/>
        <w:ind w:left="900" w:hanging="742"/>
        <w:rPr>
          <w:sz w:val="6"/>
          <w:szCs w:val="6"/>
        </w:rPr>
      </w:pPr>
    </w:p>
    <w:p w14:paraId="5C7CECFF" w14:textId="77777777" w:rsidR="004B5B46" w:rsidRDefault="004B5B46" w:rsidP="004B5B46">
      <w:pPr>
        <w:pStyle w:val="BodyText"/>
        <w:tabs>
          <w:tab w:val="left" w:pos="1701"/>
          <w:tab w:val="left" w:pos="3261"/>
          <w:tab w:val="left" w:pos="4536"/>
        </w:tabs>
        <w:ind w:left="900" w:hanging="742"/>
        <w:rPr>
          <w:sz w:val="22"/>
          <w:szCs w:val="22"/>
        </w:rPr>
      </w:pPr>
      <w:r>
        <w:tab/>
      </w:r>
      <w:r>
        <w:tab/>
        <w:t>500г</w:t>
      </w:r>
      <w:r>
        <w:tab/>
        <w:t>600г</w:t>
      </w:r>
      <w:r>
        <w:tab/>
        <w:t>700г</w:t>
      </w:r>
      <w:r>
        <w:tab/>
      </w:r>
      <w:r>
        <w:tab/>
        <w:t>800г</w:t>
      </w:r>
    </w:p>
    <w:p w14:paraId="3F9CEB46" w14:textId="77777777" w:rsidR="004B5B46" w:rsidRDefault="004B5B46" w:rsidP="004B5B46">
      <w:pPr>
        <w:pStyle w:val="BodyText"/>
        <w:spacing w:before="10"/>
        <w:ind w:left="900" w:hanging="742"/>
        <w:rPr>
          <w:sz w:val="6"/>
          <w:szCs w:val="6"/>
        </w:rPr>
      </w:pPr>
    </w:p>
    <w:p w14:paraId="01FAA0D8" w14:textId="77777777" w:rsidR="004B5B46" w:rsidRDefault="004B5B46" w:rsidP="004B5B46">
      <w:pPr>
        <w:pStyle w:val="BodyText"/>
        <w:ind w:left="900" w:hanging="742"/>
        <w:rPr>
          <w:sz w:val="22"/>
          <w:szCs w:val="22"/>
        </w:rPr>
      </w:pPr>
      <w:proofErr w:type="spellStart"/>
      <w:r>
        <w:t>Укупна</w:t>
      </w:r>
      <w:proofErr w:type="spellEnd"/>
      <w:r>
        <w:t xml:space="preserve"> </w:t>
      </w:r>
      <w:proofErr w:type="spellStart"/>
      <w:r>
        <w:t>дужина</w:t>
      </w:r>
      <w:proofErr w:type="spellEnd"/>
      <w:r>
        <w:t xml:space="preserve"> </w:t>
      </w:r>
      <w:proofErr w:type="spellStart"/>
      <w:r>
        <w:t>копља</w:t>
      </w:r>
      <w:proofErr w:type="spellEnd"/>
      <w:r>
        <w:t xml:space="preserve"> (L0)</w:t>
      </w:r>
    </w:p>
    <w:p w14:paraId="06F92BBB" w14:textId="77777777" w:rsidR="004B5B46" w:rsidRDefault="004B5B46" w:rsidP="004B5B46">
      <w:pPr>
        <w:pStyle w:val="BodyText"/>
        <w:spacing w:before="6"/>
        <w:ind w:left="900" w:hanging="742"/>
        <w:rPr>
          <w:sz w:val="10"/>
          <w:szCs w:val="10"/>
        </w:rPr>
      </w:pPr>
    </w:p>
    <w:tbl>
      <w:tblPr>
        <w:tblW w:w="0" w:type="auto"/>
        <w:tblInd w:w="115" w:type="dxa"/>
        <w:tblLayout w:type="fixed"/>
        <w:tblCellMar>
          <w:left w:w="0" w:type="dxa"/>
          <w:right w:w="0" w:type="dxa"/>
        </w:tblCellMar>
        <w:tblLook w:val="01E0" w:firstRow="1" w:lastRow="1" w:firstColumn="1" w:lastColumn="1" w:noHBand="0" w:noVBand="0"/>
      </w:tblPr>
      <w:tblGrid>
        <w:gridCol w:w="1428"/>
        <w:gridCol w:w="1487"/>
        <w:gridCol w:w="1333"/>
        <w:gridCol w:w="1246"/>
        <w:gridCol w:w="1072"/>
      </w:tblGrid>
      <w:tr w:rsidR="004B5B46" w14:paraId="7985569E" w14:textId="77777777" w:rsidTr="004B5B46">
        <w:trPr>
          <w:trHeight w:val="687"/>
        </w:trPr>
        <w:tc>
          <w:tcPr>
            <w:tcW w:w="1428" w:type="dxa"/>
          </w:tcPr>
          <w:p w14:paraId="200F4D53" w14:textId="77777777" w:rsidR="004B5B46" w:rsidRDefault="004B5B46">
            <w:pPr>
              <w:pStyle w:val="TableParagraph"/>
              <w:spacing w:before="0" w:line="245" w:lineRule="exact"/>
              <w:ind w:left="900" w:hanging="742"/>
            </w:pPr>
            <w:proofErr w:type="spellStart"/>
            <w:r>
              <w:t>Најмања</w:t>
            </w:r>
            <w:proofErr w:type="spellEnd"/>
          </w:p>
          <w:p w14:paraId="06162FF4" w14:textId="77777777" w:rsidR="004B5B46" w:rsidRDefault="004B5B46">
            <w:pPr>
              <w:pStyle w:val="TableParagraph"/>
              <w:spacing w:before="10"/>
              <w:ind w:left="900" w:hanging="742"/>
              <w:rPr>
                <w:sz w:val="14"/>
                <w:szCs w:val="14"/>
              </w:rPr>
            </w:pPr>
          </w:p>
          <w:p w14:paraId="1C3A60D2" w14:textId="77777777" w:rsidR="004B5B46" w:rsidRDefault="004B5B46">
            <w:pPr>
              <w:pStyle w:val="TableParagraph"/>
              <w:spacing w:before="0" w:line="233" w:lineRule="exact"/>
              <w:ind w:left="900" w:hanging="742"/>
            </w:pPr>
            <w:proofErr w:type="spellStart"/>
            <w:r>
              <w:t>Највећа</w:t>
            </w:r>
            <w:proofErr w:type="spellEnd"/>
          </w:p>
        </w:tc>
        <w:tc>
          <w:tcPr>
            <w:tcW w:w="1487" w:type="dxa"/>
          </w:tcPr>
          <w:p w14:paraId="06A12AD4" w14:textId="77777777" w:rsidR="004B5B46" w:rsidRDefault="004B5B46">
            <w:pPr>
              <w:pStyle w:val="TableParagraph"/>
              <w:spacing w:before="0" w:line="245" w:lineRule="exact"/>
              <w:ind w:left="900" w:hanging="742"/>
            </w:pPr>
            <w:r>
              <w:t>2000мм</w:t>
            </w:r>
          </w:p>
          <w:p w14:paraId="6FF4AA44" w14:textId="77777777" w:rsidR="004B5B46" w:rsidRDefault="004B5B46">
            <w:pPr>
              <w:pStyle w:val="TableParagraph"/>
              <w:spacing w:before="10"/>
              <w:ind w:left="900" w:hanging="742"/>
              <w:rPr>
                <w:sz w:val="14"/>
                <w:szCs w:val="14"/>
              </w:rPr>
            </w:pPr>
          </w:p>
          <w:p w14:paraId="1834F172" w14:textId="77777777" w:rsidR="004B5B46" w:rsidRDefault="004B5B46">
            <w:pPr>
              <w:pStyle w:val="TableParagraph"/>
              <w:spacing w:before="0" w:line="233" w:lineRule="exact"/>
              <w:ind w:left="900" w:hanging="742"/>
            </w:pPr>
            <w:r>
              <w:t>2100мм</w:t>
            </w:r>
          </w:p>
        </w:tc>
        <w:tc>
          <w:tcPr>
            <w:tcW w:w="1333" w:type="dxa"/>
          </w:tcPr>
          <w:p w14:paraId="421F7283" w14:textId="77777777" w:rsidR="004B5B46" w:rsidRDefault="004B5B46">
            <w:pPr>
              <w:pStyle w:val="TableParagraph"/>
              <w:spacing w:before="0" w:line="245" w:lineRule="exact"/>
              <w:ind w:left="900" w:hanging="742"/>
            </w:pPr>
            <w:r>
              <w:t>2200мм</w:t>
            </w:r>
          </w:p>
          <w:p w14:paraId="4B78EC19" w14:textId="77777777" w:rsidR="004B5B46" w:rsidRDefault="004B5B46">
            <w:pPr>
              <w:pStyle w:val="TableParagraph"/>
              <w:spacing w:before="10"/>
              <w:ind w:left="900" w:hanging="742"/>
              <w:rPr>
                <w:sz w:val="14"/>
                <w:szCs w:val="14"/>
              </w:rPr>
            </w:pPr>
          </w:p>
          <w:p w14:paraId="7906531F" w14:textId="77777777" w:rsidR="004B5B46" w:rsidRDefault="004B5B46">
            <w:pPr>
              <w:pStyle w:val="TableParagraph"/>
              <w:spacing w:before="0" w:line="233" w:lineRule="exact"/>
              <w:ind w:left="900" w:hanging="742"/>
            </w:pPr>
            <w:r>
              <w:t>2300мм</w:t>
            </w:r>
          </w:p>
        </w:tc>
        <w:tc>
          <w:tcPr>
            <w:tcW w:w="1246" w:type="dxa"/>
          </w:tcPr>
          <w:p w14:paraId="02AFB684" w14:textId="77777777" w:rsidR="004B5B46" w:rsidRDefault="004B5B46">
            <w:pPr>
              <w:pStyle w:val="TableParagraph"/>
              <w:spacing w:before="0" w:line="245" w:lineRule="exact"/>
              <w:ind w:left="900" w:hanging="742"/>
            </w:pPr>
            <w:r>
              <w:t>2300мм</w:t>
            </w:r>
          </w:p>
          <w:p w14:paraId="29F988F2" w14:textId="77777777" w:rsidR="004B5B46" w:rsidRDefault="004B5B46">
            <w:pPr>
              <w:pStyle w:val="TableParagraph"/>
              <w:spacing w:before="10"/>
              <w:ind w:left="900" w:hanging="742"/>
              <w:rPr>
                <w:sz w:val="14"/>
                <w:szCs w:val="14"/>
              </w:rPr>
            </w:pPr>
          </w:p>
          <w:p w14:paraId="65077F16" w14:textId="77777777" w:rsidR="004B5B46" w:rsidRDefault="004B5B46">
            <w:pPr>
              <w:pStyle w:val="TableParagraph"/>
              <w:spacing w:before="0" w:line="233" w:lineRule="exact"/>
              <w:ind w:left="900" w:hanging="742"/>
            </w:pPr>
            <w:r>
              <w:t>2400мм</w:t>
            </w:r>
          </w:p>
        </w:tc>
        <w:tc>
          <w:tcPr>
            <w:tcW w:w="1072" w:type="dxa"/>
          </w:tcPr>
          <w:p w14:paraId="6BA3514C" w14:textId="77777777" w:rsidR="004B5B46" w:rsidRDefault="004B5B46">
            <w:pPr>
              <w:pStyle w:val="TableParagraph"/>
              <w:spacing w:before="0" w:line="245" w:lineRule="exact"/>
              <w:ind w:left="900" w:hanging="742"/>
            </w:pPr>
            <w:r>
              <w:t>2600мм</w:t>
            </w:r>
          </w:p>
          <w:p w14:paraId="7372B66F" w14:textId="77777777" w:rsidR="004B5B46" w:rsidRDefault="004B5B46">
            <w:pPr>
              <w:pStyle w:val="TableParagraph"/>
              <w:spacing w:before="10"/>
              <w:ind w:left="900" w:hanging="742"/>
              <w:rPr>
                <w:sz w:val="14"/>
                <w:szCs w:val="14"/>
              </w:rPr>
            </w:pPr>
          </w:p>
          <w:p w14:paraId="12CDBAD6" w14:textId="77777777" w:rsidR="004B5B46" w:rsidRDefault="004B5B46">
            <w:pPr>
              <w:pStyle w:val="TableParagraph"/>
              <w:spacing w:before="0" w:line="233" w:lineRule="exact"/>
              <w:ind w:left="900" w:hanging="742"/>
            </w:pPr>
            <w:r>
              <w:t>2700мм</w:t>
            </w:r>
          </w:p>
        </w:tc>
      </w:tr>
      <w:tr w:rsidR="004B5B46" w14:paraId="4AB6EDD0" w14:textId="77777777" w:rsidTr="004B5B46">
        <w:trPr>
          <w:trHeight w:val="363"/>
        </w:trPr>
        <w:tc>
          <w:tcPr>
            <w:tcW w:w="6566" w:type="dxa"/>
            <w:gridSpan w:val="5"/>
          </w:tcPr>
          <w:p w14:paraId="0B58D20E" w14:textId="77777777" w:rsidR="004B5B46" w:rsidRDefault="004B5B46">
            <w:pPr>
              <w:pStyle w:val="TableParagraph"/>
              <w:spacing w:before="9"/>
              <w:ind w:left="900" w:hanging="742"/>
              <w:rPr>
                <w:sz w:val="6"/>
                <w:szCs w:val="6"/>
              </w:rPr>
            </w:pPr>
          </w:p>
          <w:p w14:paraId="697F10DD" w14:textId="77777777" w:rsidR="004B5B46" w:rsidRDefault="004B5B46">
            <w:pPr>
              <w:pStyle w:val="TableParagraph"/>
              <w:spacing w:before="0"/>
              <w:ind w:left="900" w:hanging="742"/>
            </w:pPr>
            <w:proofErr w:type="spellStart"/>
            <w:r>
              <w:t>Растојање</w:t>
            </w:r>
            <w:proofErr w:type="spellEnd"/>
            <w:r>
              <w:t xml:space="preserve"> </w:t>
            </w:r>
            <w:proofErr w:type="spellStart"/>
            <w:r>
              <w:t>од</w:t>
            </w:r>
            <w:proofErr w:type="spellEnd"/>
            <w:r>
              <w:t xml:space="preserve"> </w:t>
            </w:r>
            <w:proofErr w:type="spellStart"/>
            <w:r>
              <w:t>врха</w:t>
            </w:r>
            <w:proofErr w:type="spellEnd"/>
            <w:r>
              <w:t xml:space="preserve"> </w:t>
            </w:r>
            <w:proofErr w:type="spellStart"/>
            <w:r>
              <w:t>металне</w:t>
            </w:r>
            <w:proofErr w:type="spellEnd"/>
            <w:r>
              <w:t xml:space="preserve"> </w:t>
            </w:r>
            <w:proofErr w:type="spellStart"/>
            <w:r>
              <w:t>главе</w:t>
            </w:r>
            <w:proofErr w:type="spellEnd"/>
            <w:r>
              <w:t xml:space="preserve"> </w:t>
            </w:r>
            <w:proofErr w:type="spellStart"/>
            <w:r>
              <w:t>до</w:t>
            </w:r>
            <w:proofErr w:type="spellEnd"/>
            <w:r>
              <w:t xml:space="preserve"> </w:t>
            </w:r>
            <w:proofErr w:type="spellStart"/>
            <w:r>
              <w:t>тежишта</w:t>
            </w:r>
            <w:proofErr w:type="spellEnd"/>
            <w:r>
              <w:t xml:space="preserve"> </w:t>
            </w:r>
            <w:proofErr w:type="spellStart"/>
            <w:r>
              <w:t>копља</w:t>
            </w:r>
            <w:proofErr w:type="spellEnd"/>
            <w:r>
              <w:t xml:space="preserve"> (L1)</w:t>
            </w:r>
          </w:p>
        </w:tc>
      </w:tr>
      <w:tr w:rsidR="004B5B46" w14:paraId="48AC2110" w14:textId="77777777" w:rsidTr="004B5B46">
        <w:trPr>
          <w:trHeight w:val="363"/>
        </w:trPr>
        <w:tc>
          <w:tcPr>
            <w:tcW w:w="1428" w:type="dxa"/>
            <w:hideMark/>
          </w:tcPr>
          <w:p w14:paraId="66CE243E" w14:textId="77777777" w:rsidR="004B5B46" w:rsidRDefault="004B5B46">
            <w:pPr>
              <w:pStyle w:val="TableParagraph"/>
              <w:ind w:left="900" w:hanging="742"/>
            </w:pPr>
            <w:proofErr w:type="spellStart"/>
            <w:r>
              <w:t>Најмање</w:t>
            </w:r>
            <w:proofErr w:type="spellEnd"/>
          </w:p>
        </w:tc>
        <w:tc>
          <w:tcPr>
            <w:tcW w:w="1487" w:type="dxa"/>
            <w:hideMark/>
          </w:tcPr>
          <w:p w14:paraId="0D515D01" w14:textId="77777777" w:rsidR="004B5B46" w:rsidRDefault="004B5B46">
            <w:pPr>
              <w:pStyle w:val="TableParagraph"/>
              <w:ind w:left="900" w:hanging="742"/>
            </w:pPr>
            <w:r>
              <w:t>780мм</w:t>
            </w:r>
          </w:p>
        </w:tc>
        <w:tc>
          <w:tcPr>
            <w:tcW w:w="1333" w:type="dxa"/>
            <w:hideMark/>
          </w:tcPr>
          <w:p w14:paraId="0569BA38" w14:textId="77777777" w:rsidR="004B5B46" w:rsidRDefault="004B5B46">
            <w:pPr>
              <w:pStyle w:val="TableParagraph"/>
              <w:ind w:left="900" w:hanging="742"/>
            </w:pPr>
            <w:r>
              <w:t>800мм</w:t>
            </w:r>
          </w:p>
        </w:tc>
        <w:tc>
          <w:tcPr>
            <w:tcW w:w="1246" w:type="dxa"/>
            <w:hideMark/>
          </w:tcPr>
          <w:p w14:paraId="4419BB6D" w14:textId="77777777" w:rsidR="004B5B46" w:rsidRDefault="004B5B46">
            <w:pPr>
              <w:pStyle w:val="TableParagraph"/>
              <w:ind w:left="900" w:hanging="742"/>
            </w:pPr>
            <w:r>
              <w:t>860мм</w:t>
            </w:r>
          </w:p>
        </w:tc>
        <w:tc>
          <w:tcPr>
            <w:tcW w:w="1072" w:type="dxa"/>
            <w:hideMark/>
          </w:tcPr>
          <w:p w14:paraId="2A383092" w14:textId="77777777" w:rsidR="004B5B46" w:rsidRDefault="004B5B46">
            <w:pPr>
              <w:pStyle w:val="TableParagraph"/>
              <w:ind w:left="900" w:hanging="742"/>
            </w:pPr>
            <w:r>
              <w:t>900мм</w:t>
            </w:r>
          </w:p>
        </w:tc>
      </w:tr>
      <w:tr w:rsidR="004B5B46" w14:paraId="2D09FDBF" w14:textId="77777777" w:rsidTr="004B5B46">
        <w:trPr>
          <w:trHeight w:val="369"/>
        </w:trPr>
        <w:tc>
          <w:tcPr>
            <w:tcW w:w="1428" w:type="dxa"/>
            <w:hideMark/>
          </w:tcPr>
          <w:p w14:paraId="0E7D3C5B" w14:textId="77777777" w:rsidR="004B5B46" w:rsidRDefault="004B5B46">
            <w:pPr>
              <w:pStyle w:val="TableParagraph"/>
              <w:spacing w:line="233" w:lineRule="exact"/>
              <w:ind w:left="900" w:hanging="742"/>
            </w:pPr>
            <w:proofErr w:type="spellStart"/>
            <w:r>
              <w:t>Највеће</w:t>
            </w:r>
            <w:proofErr w:type="spellEnd"/>
          </w:p>
        </w:tc>
        <w:tc>
          <w:tcPr>
            <w:tcW w:w="1487" w:type="dxa"/>
            <w:hideMark/>
          </w:tcPr>
          <w:p w14:paraId="758124DB" w14:textId="77777777" w:rsidR="004B5B46" w:rsidRDefault="004B5B46">
            <w:pPr>
              <w:pStyle w:val="TableParagraph"/>
              <w:spacing w:line="233" w:lineRule="exact"/>
              <w:ind w:left="900" w:hanging="742"/>
            </w:pPr>
            <w:r>
              <w:t>880мм</w:t>
            </w:r>
          </w:p>
        </w:tc>
        <w:tc>
          <w:tcPr>
            <w:tcW w:w="1333" w:type="dxa"/>
            <w:hideMark/>
          </w:tcPr>
          <w:p w14:paraId="766FCF6E" w14:textId="77777777" w:rsidR="004B5B46" w:rsidRDefault="004B5B46">
            <w:pPr>
              <w:pStyle w:val="TableParagraph"/>
              <w:spacing w:line="233" w:lineRule="exact"/>
              <w:ind w:left="900" w:hanging="742"/>
            </w:pPr>
            <w:r>
              <w:t>920мм</w:t>
            </w:r>
          </w:p>
        </w:tc>
        <w:tc>
          <w:tcPr>
            <w:tcW w:w="1246" w:type="dxa"/>
            <w:hideMark/>
          </w:tcPr>
          <w:p w14:paraId="3A75A220" w14:textId="77777777" w:rsidR="004B5B46" w:rsidRDefault="004B5B46">
            <w:pPr>
              <w:pStyle w:val="TableParagraph"/>
              <w:spacing w:line="233" w:lineRule="exact"/>
              <w:ind w:left="900" w:hanging="742"/>
            </w:pPr>
            <w:r>
              <w:t>1000мм</w:t>
            </w:r>
          </w:p>
        </w:tc>
        <w:tc>
          <w:tcPr>
            <w:tcW w:w="1072" w:type="dxa"/>
            <w:hideMark/>
          </w:tcPr>
          <w:p w14:paraId="4DD98682" w14:textId="77777777" w:rsidR="004B5B46" w:rsidRDefault="004B5B46">
            <w:pPr>
              <w:pStyle w:val="TableParagraph"/>
              <w:spacing w:line="233" w:lineRule="exact"/>
              <w:ind w:left="900" w:hanging="742"/>
            </w:pPr>
            <w:r>
              <w:t>1060мм</w:t>
            </w:r>
          </w:p>
        </w:tc>
      </w:tr>
      <w:tr w:rsidR="004B5B46" w14:paraId="729D54AF" w14:textId="77777777" w:rsidTr="004B5B46">
        <w:trPr>
          <w:trHeight w:val="417"/>
        </w:trPr>
        <w:tc>
          <w:tcPr>
            <w:tcW w:w="6566" w:type="dxa"/>
            <w:gridSpan w:val="5"/>
          </w:tcPr>
          <w:p w14:paraId="73585E07" w14:textId="77777777" w:rsidR="004B5B46" w:rsidRDefault="004B5B46">
            <w:pPr>
              <w:pStyle w:val="TableParagraph"/>
              <w:spacing w:before="10"/>
              <w:ind w:left="900" w:hanging="742"/>
              <w:rPr>
                <w:sz w:val="10"/>
                <w:szCs w:val="10"/>
              </w:rPr>
            </w:pPr>
          </w:p>
          <w:p w14:paraId="201C23FD" w14:textId="77777777" w:rsidR="004B5B46" w:rsidRDefault="004B5B46">
            <w:pPr>
              <w:pStyle w:val="TableParagraph"/>
              <w:spacing w:before="0"/>
              <w:ind w:left="900" w:hanging="742"/>
            </w:pPr>
            <w:proofErr w:type="spellStart"/>
            <w:r>
              <w:t>Растојање</w:t>
            </w:r>
            <w:proofErr w:type="spellEnd"/>
            <w:r>
              <w:t xml:space="preserve"> </w:t>
            </w:r>
            <w:proofErr w:type="spellStart"/>
            <w:r>
              <w:t>од</w:t>
            </w:r>
            <w:proofErr w:type="spellEnd"/>
            <w:r>
              <w:t xml:space="preserve"> </w:t>
            </w:r>
            <w:proofErr w:type="spellStart"/>
            <w:r>
              <w:t>тежишта</w:t>
            </w:r>
            <w:proofErr w:type="spellEnd"/>
            <w:r>
              <w:t xml:space="preserve"> </w:t>
            </w:r>
            <w:proofErr w:type="spellStart"/>
            <w:r>
              <w:t>до</w:t>
            </w:r>
            <w:proofErr w:type="spellEnd"/>
            <w:r>
              <w:t xml:space="preserve"> </w:t>
            </w:r>
            <w:proofErr w:type="spellStart"/>
            <w:r>
              <w:t>краја</w:t>
            </w:r>
            <w:proofErr w:type="spellEnd"/>
            <w:r>
              <w:t xml:space="preserve"> </w:t>
            </w:r>
            <w:proofErr w:type="spellStart"/>
            <w:r>
              <w:t>копља</w:t>
            </w:r>
            <w:proofErr w:type="spellEnd"/>
            <w:r>
              <w:t xml:space="preserve"> (L2)</w:t>
            </w:r>
          </w:p>
        </w:tc>
      </w:tr>
      <w:tr w:rsidR="004B5B46" w14:paraId="66C46544" w14:textId="77777777" w:rsidTr="004B5B46">
        <w:trPr>
          <w:trHeight w:val="492"/>
        </w:trPr>
        <w:tc>
          <w:tcPr>
            <w:tcW w:w="1428" w:type="dxa"/>
            <w:hideMark/>
          </w:tcPr>
          <w:p w14:paraId="18C6AB1F" w14:textId="77777777" w:rsidR="004B5B46" w:rsidRDefault="004B5B46">
            <w:pPr>
              <w:pStyle w:val="TableParagraph"/>
              <w:ind w:left="900" w:hanging="742"/>
            </w:pPr>
            <w:proofErr w:type="spellStart"/>
            <w:r>
              <w:t>Најмање</w:t>
            </w:r>
            <w:proofErr w:type="spellEnd"/>
          </w:p>
        </w:tc>
        <w:tc>
          <w:tcPr>
            <w:tcW w:w="1487" w:type="dxa"/>
            <w:hideMark/>
          </w:tcPr>
          <w:p w14:paraId="189F8D52" w14:textId="77777777" w:rsidR="004B5B46" w:rsidRDefault="004B5B46">
            <w:pPr>
              <w:pStyle w:val="TableParagraph"/>
              <w:ind w:left="900" w:hanging="742"/>
            </w:pPr>
            <w:r>
              <w:t>1120мм</w:t>
            </w:r>
          </w:p>
        </w:tc>
        <w:tc>
          <w:tcPr>
            <w:tcW w:w="1333" w:type="dxa"/>
            <w:hideMark/>
          </w:tcPr>
          <w:p w14:paraId="3BFD3A16" w14:textId="77777777" w:rsidR="004B5B46" w:rsidRDefault="004B5B46">
            <w:pPr>
              <w:pStyle w:val="TableParagraph"/>
              <w:ind w:left="900" w:hanging="742"/>
            </w:pPr>
            <w:r>
              <w:t>1280мм</w:t>
            </w:r>
          </w:p>
        </w:tc>
        <w:tc>
          <w:tcPr>
            <w:tcW w:w="1246" w:type="dxa"/>
            <w:hideMark/>
          </w:tcPr>
          <w:p w14:paraId="7CAA39C7" w14:textId="77777777" w:rsidR="004B5B46" w:rsidRDefault="004B5B46">
            <w:pPr>
              <w:pStyle w:val="TableParagraph"/>
              <w:ind w:left="900" w:hanging="742"/>
            </w:pPr>
            <w:r>
              <w:t>1300мм</w:t>
            </w:r>
          </w:p>
        </w:tc>
        <w:tc>
          <w:tcPr>
            <w:tcW w:w="1072" w:type="dxa"/>
            <w:hideMark/>
          </w:tcPr>
          <w:p w14:paraId="297774B1" w14:textId="77777777" w:rsidR="004B5B46" w:rsidRDefault="004B5B46">
            <w:pPr>
              <w:pStyle w:val="TableParagraph"/>
              <w:ind w:left="900" w:hanging="742"/>
            </w:pPr>
            <w:r>
              <w:t>1540мм</w:t>
            </w:r>
          </w:p>
        </w:tc>
      </w:tr>
      <w:tr w:rsidR="004B5B46" w14:paraId="21AFF021" w14:textId="77777777" w:rsidTr="004B5B46">
        <w:trPr>
          <w:trHeight w:val="368"/>
        </w:trPr>
        <w:tc>
          <w:tcPr>
            <w:tcW w:w="1428" w:type="dxa"/>
            <w:hideMark/>
          </w:tcPr>
          <w:p w14:paraId="176DE009" w14:textId="77777777" w:rsidR="004B5B46" w:rsidRDefault="004B5B46">
            <w:pPr>
              <w:pStyle w:val="TableParagraph"/>
              <w:spacing w:before="115" w:line="233" w:lineRule="exact"/>
              <w:ind w:left="900" w:hanging="742"/>
            </w:pPr>
            <w:proofErr w:type="spellStart"/>
            <w:r>
              <w:t>Највеће</w:t>
            </w:r>
            <w:proofErr w:type="spellEnd"/>
          </w:p>
        </w:tc>
        <w:tc>
          <w:tcPr>
            <w:tcW w:w="1487" w:type="dxa"/>
            <w:hideMark/>
          </w:tcPr>
          <w:p w14:paraId="6D38762F" w14:textId="77777777" w:rsidR="004B5B46" w:rsidRDefault="004B5B46">
            <w:pPr>
              <w:pStyle w:val="TableParagraph"/>
              <w:spacing w:before="115" w:line="233" w:lineRule="exact"/>
              <w:ind w:left="900" w:hanging="742"/>
            </w:pPr>
            <w:r>
              <w:t>1320мм</w:t>
            </w:r>
          </w:p>
        </w:tc>
        <w:tc>
          <w:tcPr>
            <w:tcW w:w="1333" w:type="dxa"/>
            <w:hideMark/>
          </w:tcPr>
          <w:p w14:paraId="2A1ADCC4" w14:textId="77777777" w:rsidR="004B5B46" w:rsidRDefault="004B5B46">
            <w:pPr>
              <w:pStyle w:val="TableParagraph"/>
              <w:spacing w:before="115" w:line="233" w:lineRule="exact"/>
              <w:ind w:left="900" w:hanging="742"/>
            </w:pPr>
            <w:r>
              <w:t>1500мм</w:t>
            </w:r>
          </w:p>
        </w:tc>
        <w:tc>
          <w:tcPr>
            <w:tcW w:w="1246" w:type="dxa"/>
            <w:hideMark/>
          </w:tcPr>
          <w:p w14:paraId="6394100F" w14:textId="77777777" w:rsidR="004B5B46" w:rsidRDefault="004B5B46">
            <w:pPr>
              <w:pStyle w:val="TableParagraph"/>
              <w:spacing w:before="115" w:line="233" w:lineRule="exact"/>
              <w:ind w:left="900" w:hanging="742"/>
            </w:pPr>
            <w:r>
              <w:t>1540мм</w:t>
            </w:r>
          </w:p>
        </w:tc>
        <w:tc>
          <w:tcPr>
            <w:tcW w:w="1072" w:type="dxa"/>
            <w:hideMark/>
          </w:tcPr>
          <w:p w14:paraId="42390CE1" w14:textId="77777777" w:rsidR="004B5B46" w:rsidRDefault="004B5B46">
            <w:pPr>
              <w:pStyle w:val="TableParagraph"/>
              <w:spacing w:before="115" w:line="233" w:lineRule="exact"/>
              <w:ind w:left="900" w:hanging="742"/>
            </w:pPr>
            <w:r>
              <w:t>1800мм</w:t>
            </w:r>
          </w:p>
        </w:tc>
      </w:tr>
      <w:tr w:rsidR="004B5B46" w14:paraId="21572676" w14:textId="77777777" w:rsidTr="004B5B46">
        <w:trPr>
          <w:trHeight w:val="345"/>
        </w:trPr>
        <w:tc>
          <w:tcPr>
            <w:tcW w:w="6566" w:type="dxa"/>
            <w:gridSpan w:val="5"/>
          </w:tcPr>
          <w:p w14:paraId="759BD40A" w14:textId="77777777" w:rsidR="004B5B46" w:rsidRDefault="004B5B46">
            <w:pPr>
              <w:pStyle w:val="TableParagraph"/>
              <w:spacing w:before="10"/>
              <w:ind w:left="900" w:hanging="742"/>
              <w:rPr>
                <w:sz w:val="6"/>
                <w:szCs w:val="6"/>
              </w:rPr>
            </w:pPr>
          </w:p>
          <w:p w14:paraId="76226A5B" w14:textId="77777777" w:rsidR="004B5B46" w:rsidRDefault="004B5B46">
            <w:pPr>
              <w:pStyle w:val="TableParagraph"/>
              <w:spacing w:before="0"/>
              <w:ind w:left="900" w:hanging="742"/>
            </w:pPr>
            <w:proofErr w:type="spellStart"/>
            <w:r>
              <w:t>Дужина</w:t>
            </w:r>
            <w:proofErr w:type="spellEnd"/>
            <w:r>
              <w:t xml:space="preserve"> </w:t>
            </w:r>
            <w:proofErr w:type="spellStart"/>
            <w:r>
              <w:t>металне</w:t>
            </w:r>
            <w:proofErr w:type="spellEnd"/>
            <w:r>
              <w:t xml:space="preserve"> </w:t>
            </w:r>
            <w:proofErr w:type="spellStart"/>
            <w:r>
              <w:t>главе</w:t>
            </w:r>
            <w:proofErr w:type="spellEnd"/>
            <w:r>
              <w:t>(L3):</w:t>
            </w:r>
          </w:p>
        </w:tc>
      </w:tr>
      <w:tr w:rsidR="004B5B46" w14:paraId="751D612A" w14:textId="77777777" w:rsidTr="004B5B46">
        <w:trPr>
          <w:trHeight w:val="493"/>
        </w:trPr>
        <w:tc>
          <w:tcPr>
            <w:tcW w:w="1428" w:type="dxa"/>
            <w:hideMark/>
          </w:tcPr>
          <w:p w14:paraId="276B4B05" w14:textId="77777777" w:rsidR="004B5B46" w:rsidRDefault="004B5B46">
            <w:pPr>
              <w:pStyle w:val="TableParagraph"/>
              <w:ind w:left="900" w:hanging="742"/>
            </w:pPr>
            <w:proofErr w:type="spellStart"/>
            <w:r>
              <w:t>Најмања</w:t>
            </w:r>
            <w:proofErr w:type="spellEnd"/>
          </w:p>
        </w:tc>
        <w:tc>
          <w:tcPr>
            <w:tcW w:w="1487" w:type="dxa"/>
            <w:hideMark/>
          </w:tcPr>
          <w:p w14:paraId="5A29C399" w14:textId="77777777" w:rsidR="004B5B46" w:rsidRDefault="004B5B46">
            <w:pPr>
              <w:pStyle w:val="TableParagraph"/>
              <w:ind w:left="900" w:hanging="742"/>
            </w:pPr>
            <w:r>
              <w:t>220мм</w:t>
            </w:r>
          </w:p>
        </w:tc>
        <w:tc>
          <w:tcPr>
            <w:tcW w:w="1333" w:type="dxa"/>
            <w:hideMark/>
          </w:tcPr>
          <w:p w14:paraId="0F41BB0C" w14:textId="77777777" w:rsidR="004B5B46" w:rsidRDefault="004B5B46">
            <w:pPr>
              <w:pStyle w:val="TableParagraph"/>
              <w:ind w:left="900" w:hanging="742"/>
            </w:pPr>
            <w:r>
              <w:t>250мм</w:t>
            </w:r>
          </w:p>
        </w:tc>
        <w:tc>
          <w:tcPr>
            <w:tcW w:w="1246" w:type="dxa"/>
            <w:hideMark/>
          </w:tcPr>
          <w:p w14:paraId="67B17580" w14:textId="77777777" w:rsidR="004B5B46" w:rsidRDefault="004B5B46">
            <w:pPr>
              <w:pStyle w:val="TableParagraph"/>
              <w:ind w:left="900" w:hanging="742"/>
            </w:pPr>
            <w:r>
              <w:t>250мм</w:t>
            </w:r>
          </w:p>
        </w:tc>
        <w:tc>
          <w:tcPr>
            <w:tcW w:w="1072" w:type="dxa"/>
            <w:hideMark/>
          </w:tcPr>
          <w:p w14:paraId="1DF5ADE8" w14:textId="77777777" w:rsidR="004B5B46" w:rsidRDefault="004B5B46">
            <w:pPr>
              <w:pStyle w:val="TableParagraph"/>
              <w:ind w:left="900" w:hanging="742"/>
            </w:pPr>
            <w:r>
              <w:t>250мм</w:t>
            </w:r>
          </w:p>
        </w:tc>
      </w:tr>
      <w:tr w:rsidR="004B5B46" w14:paraId="09E9CC4A" w14:textId="77777777" w:rsidTr="004B5B46">
        <w:trPr>
          <w:trHeight w:val="369"/>
        </w:trPr>
        <w:tc>
          <w:tcPr>
            <w:tcW w:w="1428" w:type="dxa"/>
            <w:hideMark/>
          </w:tcPr>
          <w:p w14:paraId="032577D5" w14:textId="77777777" w:rsidR="004B5B46" w:rsidRDefault="004B5B46">
            <w:pPr>
              <w:pStyle w:val="TableParagraph"/>
              <w:spacing w:line="233" w:lineRule="exact"/>
              <w:ind w:left="900" w:hanging="742"/>
            </w:pPr>
            <w:proofErr w:type="spellStart"/>
            <w:r>
              <w:t>Највећа</w:t>
            </w:r>
            <w:proofErr w:type="spellEnd"/>
          </w:p>
        </w:tc>
        <w:tc>
          <w:tcPr>
            <w:tcW w:w="1487" w:type="dxa"/>
            <w:hideMark/>
          </w:tcPr>
          <w:p w14:paraId="4F72C553" w14:textId="77777777" w:rsidR="004B5B46" w:rsidRDefault="004B5B46">
            <w:pPr>
              <w:pStyle w:val="TableParagraph"/>
              <w:spacing w:line="233" w:lineRule="exact"/>
              <w:ind w:left="900" w:hanging="742"/>
            </w:pPr>
            <w:r>
              <w:t>270мм</w:t>
            </w:r>
          </w:p>
        </w:tc>
        <w:tc>
          <w:tcPr>
            <w:tcW w:w="1333" w:type="dxa"/>
            <w:hideMark/>
          </w:tcPr>
          <w:p w14:paraId="0108DBAC" w14:textId="77777777" w:rsidR="004B5B46" w:rsidRDefault="004B5B46">
            <w:pPr>
              <w:pStyle w:val="TableParagraph"/>
              <w:spacing w:line="233" w:lineRule="exact"/>
              <w:ind w:left="900" w:hanging="742"/>
            </w:pPr>
            <w:r>
              <w:t>330мм</w:t>
            </w:r>
          </w:p>
        </w:tc>
        <w:tc>
          <w:tcPr>
            <w:tcW w:w="1246" w:type="dxa"/>
            <w:hideMark/>
          </w:tcPr>
          <w:p w14:paraId="4BE009C9" w14:textId="77777777" w:rsidR="004B5B46" w:rsidRDefault="004B5B46">
            <w:pPr>
              <w:pStyle w:val="TableParagraph"/>
              <w:spacing w:line="233" w:lineRule="exact"/>
              <w:ind w:left="900" w:hanging="742"/>
            </w:pPr>
            <w:r>
              <w:t>330мм</w:t>
            </w:r>
          </w:p>
        </w:tc>
        <w:tc>
          <w:tcPr>
            <w:tcW w:w="1072" w:type="dxa"/>
            <w:hideMark/>
          </w:tcPr>
          <w:p w14:paraId="6CE4359D" w14:textId="77777777" w:rsidR="004B5B46" w:rsidRDefault="004B5B46">
            <w:pPr>
              <w:pStyle w:val="TableParagraph"/>
              <w:spacing w:line="233" w:lineRule="exact"/>
              <w:ind w:left="900" w:hanging="742"/>
            </w:pPr>
            <w:r>
              <w:t>330мм</w:t>
            </w:r>
          </w:p>
        </w:tc>
      </w:tr>
      <w:tr w:rsidR="004B5B46" w14:paraId="32D421A2" w14:textId="77777777" w:rsidTr="004B5B46">
        <w:trPr>
          <w:trHeight w:val="435"/>
        </w:trPr>
        <w:tc>
          <w:tcPr>
            <w:tcW w:w="6566" w:type="dxa"/>
            <w:gridSpan w:val="5"/>
          </w:tcPr>
          <w:p w14:paraId="694ED6EC" w14:textId="77777777" w:rsidR="004B5B46" w:rsidRDefault="004B5B46">
            <w:pPr>
              <w:pStyle w:val="TableParagraph"/>
              <w:spacing w:before="10"/>
              <w:ind w:left="900" w:hanging="742"/>
              <w:rPr>
                <w:sz w:val="10"/>
                <w:szCs w:val="10"/>
              </w:rPr>
            </w:pPr>
          </w:p>
          <w:p w14:paraId="109803BD" w14:textId="77777777" w:rsidR="004B5B46" w:rsidRDefault="004B5B46">
            <w:pPr>
              <w:pStyle w:val="TableParagraph"/>
              <w:spacing w:before="0"/>
              <w:ind w:left="900" w:hanging="742"/>
            </w:pPr>
            <w:proofErr w:type="spellStart"/>
            <w:r>
              <w:t>Ширина</w:t>
            </w:r>
            <w:proofErr w:type="spellEnd"/>
            <w:r>
              <w:t xml:space="preserve"> </w:t>
            </w:r>
            <w:proofErr w:type="spellStart"/>
            <w:r>
              <w:t>хвата</w:t>
            </w:r>
            <w:proofErr w:type="spellEnd"/>
            <w:r>
              <w:t xml:space="preserve"> </w:t>
            </w:r>
            <w:proofErr w:type="spellStart"/>
            <w:r>
              <w:t>обавијеног</w:t>
            </w:r>
            <w:proofErr w:type="spellEnd"/>
            <w:r>
              <w:t xml:space="preserve"> </w:t>
            </w:r>
            <w:proofErr w:type="spellStart"/>
            <w:r>
              <w:t>канапом</w:t>
            </w:r>
            <w:proofErr w:type="spellEnd"/>
            <w:r>
              <w:t xml:space="preserve"> (L4): </w:t>
            </w:r>
          </w:p>
        </w:tc>
      </w:tr>
      <w:tr w:rsidR="004B5B46" w14:paraId="5A4539CD" w14:textId="77777777" w:rsidTr="004B5B46">
        <w:trPr>
          <w:trHeight w:val="492"/>
        </w:trPr>
        <w:tc>
          <w:tcPr>
            <w:tcW w:w="1428" w:type="dxa"/>
            <w:hideMark/>
          </w:tcPr>
          <w:p w14:paraId="0F1B11A1" w14:textId="77777777" w:rsidR="004B5B46" w:rsidRDefault="004B5B46">
            <w:pPr>
              <w:pStyle w:val="TableParagraph"/>
              <w:ind w:left="900" w:hanging="742"/>
            </w:pPr>
            <w:proofErr w:type="spellStart"/>
            <w:r>
              <w:t>Најмања</w:t>
            </w:r>
            <w:proofErr w:type="spellEnd"/>
          </w:p>
        </w:tc>
        <w:tc>
          <w:tcPr>
            <w:tcW w:w="1487" w:type="dxa"/>
            <w:hideMark/>
          </w:tcPr>
          <w:p w14:paraId="1C8015CC" w14:textId="77777777" w:rsidR="004B5B46" w:rsidRDefault="004B5B46">
            <w:pPr>
              <w:pStyle w:val="TableParagraph"/>
              <w:ind w:left="900" w:hanging="742"/>
            </w:pPr>
            <w:r>
              <w:t>135мм</w:t>
            </w:r>
          </w:p>
        </w:tc>
        <w:tc>
          <w:tcPr>
            <w:tcW w:w="1333" w:type="dxa"/>
            <w:hideMark/>
          </w:tcPr>
          <w:p w14:paraId="78D0F172" w14:textId="77777777" w:rsidR="004B5B46" w:rsidRDefault="004B5B46">
            <w:pPr>
              <w:pStyle w:val="TableParagraph"/>
              <w:ind w:left="900" w:hanging="742"/>
            </w:pPr>
            <w:r>
              <w:t>140мм</w:t>
            </w:r>
          </w:p>
        </w:tc>
        <w:tc>
          <w:tcPr>
            <w:tcW w:w="1246" w:type="dxa"/>
            <w:hideMark/>
          </w:tcPr>
          <w:p w14:paraId="02CBA76A" w14:textId="77777777" w:rsidR="004B5B46" w:rsidRDefault="004B5B46">
            <w:pPr>
              <w:pStyle w:val="TableParagraph"/>
              <w:ind w:left="900" w:hanging="742"/>
            </w:pPr>
            <w:r>
              <w:t>150мм</w:t>
            </w:r>
          </w:p>
        </w:tc>
        <w:tc>
          <w:tcPr>
            <w:tcW w:w="1072" w:type="dxa"/>
            <w:hideMark/>
          </w:tcPr>
          <w:p w14:paraId="59E250DE" w14:textId="77777777" w:rsidR="004B5B46" w:rsidRDefault="004B5B46">
            <w:pPr>
              <w:pStyle w:val="TableParagraph"/>
              <w:ind w:left="900" w:hanging="742"/>
            </w:pPr>
            <w:r>
              <w:t>150мм</w:t>
            </w:r>
          </w:p>
        </w:tc>
      </w:tr>
      <w:tr w:rsidR="004B5B46" w14:paraId="3DB7A0D6" w14:textId="77777777" w:rsidTr="004B5B46">
        <w:trPr>
          <w:trHeight w:val="368"/>
        </w:trPr>
        <w:tc>
          <w:tcPr>
            <w:tcW w:w="1428" w:type="dxa"/>
            <w:hideMark/>
          </w:tcPr>
          <w:p w14:paraId="2CC7668F" w14:textId="77777777" w:rsidR="004B5B46" w:rsidRDefault="004B5B46">
            <w:pPr>
              <w:pStyle w:val="TableParagraph"/>
              <w:spacing w:before="115" w:line="233" w:lineRule="exact"/>
              <w:ind w:left="900" w:hanging="742"/>
            </w:pPr>
            <w:proofErr w:type="spellStart"/>
            <w:r>
              <w:t>Највећа</w:t>
            </w:r>
            <w:proofErr w:type="spellEnd"/>
          </w:p>
        </w:tc>
        <w:tc>
          <w:tcPr>
            <w:tcW w:w="1487" w:type="dxa"/>
            <w:hideMark/>
          </w:tcPr>
          <w:p w14:paraId="78B643CD" w14:textId="77777777" w:rsidR="004B5B46" w:rsidRDefault="004B5B46">
            <w:pPr>
              <w:pStyle w:val="TableParagraph"/>
              <w:spacing w:before="115" w:line="233" w:lineRule="exact"/>
              <w:ind w:left="900" w:hanging="742"/>
            </w:pPr>
            <w:r>
              <w:t>145мм</w:t>
            </w:r>
          </w:p>
        </w:tc>
        <w:tc>
          <w:tcPr>
            <w:tcW w:w="1333" w:type="dxa"/>
            <w:hideMark/>
          </w:tcPr>
          <w:p w14:paraId="03541719" w14:textId="77777777" w:rsidR="004B5B46" w:rsidRDefault="004B5B46">
            <w:pPr>
              <w:pStyle w:val="TableParagraph"/>
              <w:spacing w:before="115" w:line="233" w:lineRule="exact"/>
              <w:ind w:left="900" w:hanging="742"/>
            </w:pPr>
            <w:r>
              <w:t>150мм</w:t>
            </w:r>
          </w:p>
        </w:tc>
        <w:tc>
          <w:tcPr>
            <w:tcW w:w="1246" w:type="dxa"/>
            <w:hideMark/>
          </w:tcPr>
          <w:p w14:paraId="4C06C4DE" w14:textId="77777777" w:rsidR="004B5B46" w:rsidRDefault="004B5B46">
            <w:pPr>
              <w:pStyle w:val="TableParagraph"/>
              <w:spacing w:before="115" w:line="233" w:lineRule="exact"/>
              <w:ind w:left="900" w:hanging="742"/>
            </w:pPr>
            <w:r>
              <w:t>160мм</w:t>
            </w:r>
          </w:p>
        </w:tc>
        <w:tc>
          <w:tcPr>
            <w:tcW w:w="1072" w:type="dxa"/>
            <w:hideMark/>
          </w:tcPr>
          <w:p w14:paraId="3ABB47A0" w14:textId="77777777" w:rsidR="004B5B46" w:rsidRDefault="004B5B46">
            <w:pPr>
              <w:pStyle w:val="TableParagraph"/>
              <w:spacing w:before="115" w:line="233" w:lineRule="exact"/>
              <w:ind w:left="900" w:hanging="742"/>
            </w:pPr>
            <w:r>
              <w:t>160мм</w:t>
            </w:r>
          </w:p>
        </w:tc>
      </w:tr>
      <w:tr w:rsidR="004B5B46" w14:paraId="6AFD237E" w14:textId="77777777" w:rsidTr="004B5B46">
        <w:trPr>
          <w:trHeight w:val="498"/>
        </w:trPr>
        <w:tc>
          <w:tcPr>
            <w:tcW w:w="6566" w:type="dxa"/>
            <w:gridSpan w:val="5"/>
          </w:tcPr>
          <w:p w14:paraId="48A2182B" w14:textId="77777777" w:rsidR="004B5B46" w:rsidRDefault="004B5B46">
            <w:pPr>
              <w:pStyle w:val="TableParagraph"/>
              <w:spacing w:before="10"/>
              <w:ind w:left="900" w:hanging="742"/>
              <w:rPr>
                <w:sz w:val="14"/>
                <w:szCs w:val="14"/>
              </w:rPr>
            </w:pPr>
          </w:p>
          <w:p w14:paraId="0D860F14" w14:textId="77777777" w:rsidR="004B5B46" w:rsidRDefault="004B5B46">
            <w:pPr>
              <w:pStyle w:val="TableParagraph"/>
              <w:spacing w:before="0"/>
              <w:ind w:left="900" w:hanging="742"/>
            </w:pPr>
            <w:proofErr w:type="spellStart"/>
            <w:r>
              <w:t>Пречник</w:t>
            </w:r>
            <w:proofErr w:type="spellEnd"/>
            <w:r>
              <w:t xml:space="preserve"> </w:t>
            </w:r>
            <w:proofErr w:type="spellStart"/>
            <w:r>
              <w:t>копља</w:t>
            </w:r>
            <w:proofErr w:type="spellEnd"/>
            <w:r>
              <w:t xml:space="preserve"> у </w:t>
            </w:r>
            <w:proofErr w:type="spellStart"/>
            <w:r>
              <w:t>најдебљој</w:t>
            </w:r>
            <w:proofErr w:type="spellEnd"/>
            <w:r>
              <w:t xml:space="preserve"> </w:t>
            </w:r>
            <w:proofErr w:type="spellStart"/>
            <w:r>
              <w:t>тачки</w:t>
            </w:r>
            <w:proofErr w:type="spellEnd"/>
            <w:r>
              <w:t xml:space="preserve"> (</w:t>
            </w:r>
            <w:proofErr w:type="spellStart"/>
            <w:r>
              <w:t>испред</w:t>
            </w:r>
            <w:proofErr w:type="spellEnd"/>
            <w:r>
              <w:t xml:space="preserve"> </w:t>
            </w:r>
            <w:proofErr w:type="spellStart"/>
            <w:r>
              <w:t>хвата</w:t>
            </w:r>
            <w:proofErr w:type="spellEnd"/>
            <w:r>
              <w:t xml:space="preserve"> - D0): </w:t>
            </w:r>
          </w:p>
        </w:tc>
      </w:tr>
      <w:tr w:rsidR="004B5B46" w14:paraId="647D932A" w14:textId="77777777" w:rsidTr="004B5B46">
        <w:trPr>
          <w:trHeight w:val="493"/>
        </w:trPr>
        <w:tc>
          <w:tcPr>
            <w:tcW w:w="1428" w:type="dxa"/>
            <w:hideMark/>
          </w:tcPr>
          <w:p w14:paraId="0C477F94" w14:textId="77777777" w:rsidR="004B5B46" w:rsidRDefault="004B5B46">
            <w:pPr>
              <w:pStyle w:val="TableParagraph"/>
              <w:ind w:left="900" w:hanging="742"/>
            </w:pPr>
            <w:proofErr w:type="spellStart"/>
            <w:r>
              <w:lastRenderedPageBreak/>
              <w:t>Најмањи</w:t>
            </w:r>
            <w:proofErr w:type="spellEnd"/>
          </w:p>
        </w:tc>
        <w:tc>
          <w:tcPr>
            <w:tcW w:w="1487" w:type="dxa"/>
            <w:hideMark/>
          </w:tcPr>
          <w:p w14:paraId="2DF60C56" w14:textId="77777777" w:rsidR="004B5B46" w:rsidRDefault="004B5B46">
            <w:pPr>
              <w:pStyle w:val="TableParagraph"/>
              <w:ind w:left="900" w:hanging="742"/>
            </w:pPr>
            <w:r>
              <w:t>20мм</w:t>
            </w:r>
          </w:p>
        </w:tc>
        <w:tc>
          <w:tcPr>
            <w:tcW w:w="1333" w:type="dxa"/>
            <w:hideMark/>
          </w:tcPr>
          <w:p w14:paraId="5344023A" w14:textId="77777777" w:rsidR="004B5B46" w:rsidRDefault="004B5B46">
            <w:pPr>
              <w:pStyle w:val="TableParagraph"/>
              <w:ind w:left="900" w:hanging="742"/>
            </w:pPr>
            <w:r>
              <w:t>20мм</w:t>
            </w:r>
          </w:p>
        </w:tc>
        <w:tc>
          <w:tcPr>
            <w:tcW w:w="1246" w:type="dxa"/>
            <w:hideMark/>
          </w:tcPr>
          <w:p w14:paraId="731653BE" w14:textId="77777777" w:rsidR="004B5B46" w:rsidRDefault="004B5B46">
            <w:pPr>
              <w:pStyle w:val="TableParagraph"/>
              <w:ind w:left="900" w:hanging="742"/>
            </w:pPr>
            <w:r>
              <w:t>23мм</w:t>
            </w:r>
          </w:p>
        </w:tc>
        <w:tc>
          <w:tcPr>
            <w:tcW w:w="1072" w:type="dxa"/>
            <w:hideMark/>
          </w:tcPr>
          <w:p w14:paraId="3A9796B6" w14:textId="77777777" w:rsidR="004B5B46" w:rsidRDefault="004B5B46">
            <w:pPr>
              <w:pStyle w:val="TableParagraph"/>
              <w:ind w:left="900" w:hanging="742"/>
            </w:pPr>
            <w:r>
              <w:t>25мм</w:t>
            </w:r>
          </w:p>
        </w:tc>
      </w:tr>
      <w:tr w:rsidR="004B5B46" w14:paraId="1D0B6EEF" w14:textId="77777777" w:rsidTr="004B5B46">
        <w:trPr>
          <w:trHeight w:val="369"/>
        </w:trPr>
        <w:tc>
          <w:tcPr>
            <w:tcW w:w="1428" w:type="dxa"/>
            <w:hideMark/>
          </w:tcPr>
          <w:p w14:paraId="4083A44D" w14:textId="77777777" w:rsidR="004B5B46" w:rsidRDefault="004B5B46">
            <w:pPr>
              <w:pStyle w:val="TableParagraph"/>
              <w:spacing w:line="233" w:lineRule="exact"/>
              <w:ind w:left="900" w:hanging="742"/>
            </w:pPr>
            <w:proofErr w:type="spellStart"/>
            <w:r>
              <w:t>Највећи</w:t>
            </w:r>
            <w:proofErr w:type="spellEnd"/>
          </w:p>
        </w:tc>
        <w:tc>
          <w:tcPr>
            <w:tcW w:w="1487" w:type="dxa"/>
            <w:hideMark/>
          </w:tcPr>
          <w:p w14:paraId="1542E2FC" w14:textId="77777777" w:rsidR="004B5B46" w:rsidRDefault="004B5B46">
            <w:pPr>
              <w:pStyle w:val="TableParagraph"/>
              <w:spacing w:line="233" w:lineRule="exact"/>
              <w:ind w:left="900" w:hanging="742"/>
            </w:pPr>
            <w:r>
              <w:t>24мм</w:t>
            </w:r>
          </w:p>
        </w:tc>
        <w:tc>
          <w:tcPr>
            <w:tcW w:w="1333" w:type="dxa"/>
            <w:hideMark/>
          </w:tcPr>
          <w:p w14:paraId="420A9C30" w14:textId="77777777" w:rsidR="004B5B46" w:rsidRDefault="004B5B46">
            <w:pPr>
              <w:pStyle w:val="TableParagraph"/>
              <w:spacing w:line="233" w:lineRule="exact"/>
              <w:ind w:left="900" w:hanging="742"/>
            </w:pPr>
            <w:r>
              <w:t>25мм</w:t>
            </w:r>
          </w:p>
        </w:tc>
        <w:tc>
          <w:tcPr>
            <w:tcW w:w="1246" w:type="dxa"/>
            <w:hideMark/>
          </w:tcPr>
          <w:p w14:paraId="2C16B195" w14:textId="77777777" w:rsidR="004B5B46" w:rsidRDefault="004B5B46">
            <w:pPr>
              <w:pStyle w:val="TableParagraph"/>
              <w:spacing w:line="233" w:lineRule="exact"/>
              <w:ind w:left="900" w:hanging="742"/>
            </w:pPr>
            <w:r>
              <w:t>28мм</w:t>
            </w:r>
          </w:p>
        </w:tc>
        <w:tc>
          <w:tcPr>
            <w:tcW w:w="1072" w:type="dxa"/>
            <w:hideMark/>
          </w:tcPr>
          <w:p w14:paraId="7DA77A4A" w14:textId="77777777" w:rsidR="004B5B46" w:rsidRDefault="004B5B46">
            <w:pPr>
              <w:pStyle w:val="TableParagraph"/>
              <w:spacing w:line="233" w:lineRule="exact"/>
              <w:ind w:left="900" w:hanging="742"/>
            </w:pPr>
            <w:r>
              <w:t>30мм</w:t>
            </w:r>
          </w:p>
        </w:tc>
      </w:tr>
    </w:tbl>
    <w:p w14:paraId="5AAB78A6" w14:textId="77777777" w:rsidR="004B5B46" w:rsidRDefault="004B5B46" w:rsidP="004B5B46">
      <w:pPr>
        <w:pStyle w:val="BodyText"/>
        <w:spacing w:before="9"/>
        <w:rPr>
          <w:sz w:val="10"/>
          <w:szCs w:val="10"/>
          <w:lang w:val="sr-Cyrl-RS"/>
        </w:rPr>
      </w:pPr>
    </w:p>
    <w:p w14:paraId="7F40707C" w14:textId="77777777" w:rsidR="004B5B46" w:rsidRDefault="004B5B46" w:rsidP="0051373B">
      <w:pPr>
        <w:pStyle w:val="ListParagraph"/>
        <w:numPr>
          <w:ilvl w:val="1"/>
          <w:numId w:val="24"/>
        </w:numPr>
        <w:tabs>
          <w:tab w:val="left" w:pos="879"/>
        </w:tabs>
        <w:ind w:right="1212"/>
      </w:pPr>
      <w:proofErr w:type="spellStart"/>
      <w:r>
        <w:t>Копље</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имати</w:t>
      </w:r>
      <w:proofErr w:type="spellEnd"/>
      <w:r>
        <w:t xml:space="preserve"> </w:t>
      </w:r>
      <w:proofErr w:type="spellStart"/>
      <w:r>
        <w:t>никакве</w:t>
      </w:r>
      <w:proofErr w:type="spellEnd"/>
      <w:r>
        <w:t xml:space="preserve"> </w:t>
      </w:r>
      <w:proofErr w:type="spellStart"/>
      <w:r>
        <w:t>покретне</w:t>
      </w:r>
      <w:proofErr w:type="spellEnd"/>
      <w:r>
        <w:t xml:space="preserve"> </w:t>
      </w:r>
      <w:proofErr w:type="spellStart"/>
      <w:r>
        <w:t>делове</w:t>
      </w:r>
      <w:proofErr w:type="spellEnd"/>
      <w:r>
        <w:t xml:space="preserve"> </w:t>
      </w:r>
      <w:proofErr w:type="spellStart"/>
      <w:r>
        <w:t>или</w:t>
      </w:r>
      <w:proofErr w:type="spellEnd"/>
      <w:r>
        <w:t xml:space="preserve"> </w:t>
      </w:r>
      <w:proofErr w:type="spellStart"/>
      <w:r>
        <w:t>додатке</w:t>
      </w:r>
      <w:proofErr w:type="spellEnd"/>
      <w:r>
        <w:t xml:space="preserve"> </w:t>
      </w:r>
      <w:proofErr w:type="spellStart"/>
      <w:r>
        <w:t>који</w:t>
      </w:r>
      <w:proofErr w:type="spellEnd"/>
      <w:r>
        <w:t xml:space="preserve"> </w:t>
      </w:r>
      <w:proofErr w:type="spellStart"/>
      <w:r>
        <w:t>би</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покушаја</w:t>
      </w:r>
      <w:proofErr w:type="spellEnd"/>
      <w:r>
        <w:t xml:space="preserve"> </w:t>
      </w:r>
      <w:proofErr w:type="spellStart"/>
      <w:r>
        <w:t>могли</w:t>
      </w:r>
      <w:proofErr w:type="spellEnd"/>
      <w:r>
        <w:t xml:space="preserve"> </w:t>
      </w:r>
      <w:proofErr w:type="spellStart"/>
      <w:r>
        <w:t>мењати</w:t>
      </w:r>
      <w:proofErr w:type="spellEnd"/>
      <w:r>
        <w:t xml:space="preserve"> </w:t>
      </w:r>
      <w:proofErr w:type="spellStart"/>
      <w:r>
        <w:t>положај</w:t>
      </w:r>
      <w:proofErr w:type="spellEnd"/>
      <w:r>
        <w:t xml:space="preserve"> </w:t>
      </w:r>
      <w:proofErr w:type="spellStart"/>
      <w:r>
        <w:t>тежишта</w:t>
      </w:r>
      <w:proofErr w:type="spellEnd"/>
      <w:r>
        <w:t xml:space="preserve"> </w:t>
      </w:r>
      <w:proofErr w:type="spellStart"/>
      <w:r>
        <w:t>или</w:t>
      </w:r>
      <w:proofErr w:type="spellEnd"/>
      <w:r>
        <w:t xml:space="preserve"> </w:t>
      </w:r>
      <w:proofErr w:type="spellStart"/>
      <w:r>
        <w:t>аеродинамичке</w:t>
      </w:r>
      <w:proofErr w:type="spellEnd"/>
      <w:r>
        <w:t xml:space="preserve"> </w:t>
      </w:r>
      <w:proofErr w:type="spellStart"/>
      <w:r>
        <w:t>карактеристике</w:t>
      </w:r>
      <w:proofErr w:type="spellEnd"/>
      <w:r>
        <w:t xml:space="preserve"> </w:t>
      </w:r>
      <w:proofErr w:type="spellStart"/>
      <w:r>
        <w:t>копља</w:t>
      </w:r>
      <w:proofErr w:type="spellEnd"/>
      <w:r>
        <w:t>.</w:t>
      </w:r>
    </w:p>
    <w:p w14:paraId="662852BC" w14:textId="77777777" w:rsidR="004B5B46" w:rsidRDefault="004B5B46" w:rsidP="004B5B46">
      <w:pPr>
        <w:pStyle w:val="BodyText"/>
        <w:spacing w:before="10"/>
        <w:rPr>
          <w:sz w:val="6"/>
          <w:szCs w:val="6"/>
        </w:rPr>
      </w:pPr>
    </w:p>
    <w:p w14:paraId="33FAE2B8" w14:textId="77777777" w:rsidR="004B5B46" w:rsidRDefault="004B5B46" w:rsidP="0051373B">
      <w:pPr>
        <w:pStyle w:val="ListParagraph"/>
        <w:numPr>
          <w:ilvl w:val="1"/>
          <w:numId w:val="24"/>
        </w:numPr>
        <w:tabs>
          <w:tab w:val="left" w:pos="878"/>
        </w:tabs>
        <w:ind w:right="1214"/>
      </w:pPr>
      <w:proofErr w:type="spellStart"/>
      <w:r>
        <w:t>Глава</w:t>
      </w:r>
      <w:proofErr w:type="spellEnd"/>
      <w:r>
        <w:t xml:space="preserve"> </w:t>
      </w:r>
      <w:proofErr w:type="spellStart"/>
      <w:r>
        <w:t>копља</w:t>
      </w:r>
      <w:proofErr w:type="spellEnd"/>
      <w:r>
        <w:t xml:space="preserve"> </w:t>
      </w:r>
      <w:proofErr w:type="spellStart"/>
      <w:r>
        <w:t>се</w:t>
      </w:r>
      <w:proofErr w:type="spellEnd"/>
      <w:r>
        <w:t xml:space="preserve"> </w:t>
      </w:r>
      <w:proofErr w:type="spellStart"/>
      <w:r>
        <w:t>завршава</w:t>
      </w:r>
      <w:proofErr w:type="spellEnd"/>
      <w:r>
        <w:t xml:space="preserve"> </w:t>
      </w:r>
      <w:proofErr w:type="spellStart"/>
      <w:r>
        <w:t>шиљком</w:t>
      </w:r>
      <w:proofErr w:type="spellEnd"/>
      <w:r>
        <w:t xml:space="preserve"> </w:t>
      </w:r>
      <w:proofErr w:type="spellStart"/>
      <w:r>
        <w:t>чије</w:t>
      </w:r>
      <w:proofErr w:type="spellEnd"/>
      <w:r>
        <w:t xml:space="preserve"> </w:t>
      </w:r>
      <w:proofErr w:type="spellStart"/>
      <w:r>
        <w:t>ивице</w:t>
      </w:r>
      <w:proofErr w:type="spellEnd"/>
      <w:r>
        <w:t xml:space="preserve"> </w:t>
      </w:r>
      <w:proofErr w:type="spellStart"/>
      <w:r>
        <w:t>заклапају</w:t>
      </w:r>
      <w:proofErr w:type="spellEnd"/>
      <w:r>
        <w:t xml:space="preserve"> </w:t>
      </w:r>
      <w:proofErr w:type="spellStart"/>
      <w:r>
        <w:t>угао</w:t>
      </w:r>
      <w:proofErr w:type="spellEnd"/>
      <w:r>
        <w:t xml:space="preserve"> </w:t>
      </w:r>
      <w:proofErr w:type="spellStart"/>
      <w:r>
        <w:t>не</w:t>
      </w:r>
      <w:proofErr w:type="spellEnd"/>
      <w:r>
        <w:t xml:space="preserve"> </w:t>
      </w:r>
      <w:proofErr w:type="spellStart"/>
      <w:r>
        <w:t>већи</w:t>
      </w:r>
      <w:proofErr w:type="spellEnd"/>
      <w:r>
        <w:t xml:space="preserve"> </w:t>
      </w:r>
      <w:proofErr w:type="spellStart"/>
      <w:r>
        <w:t>од</w:t>
      </w:r>
      <w:proofErr w:type="spellEnd"/>
      <w:r>
        <w:t xml:space="preserve"> 40º. </w:t>
      </w:r>
      <w:proofErr w:type="spellStart"/>
      <w:r>
        <w:t>Пречник</w:t>
      </w:r>
      <w:proofErr w:type="spellEnd"/>
      <w:r>
        <w:t xml:space="preserve"> </w:t>
      </w:r>
      <w:proofErr w:type="spellStart"/>
      <w:r>
        <w:t>главе</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удаљеној</w:t>
      </w:r>
      <w:proofErr w:type="spellEnd"/>
      <w:r>
        <w:t xml:space="preserve"> 0,15м </w:t>
      </w:r>
      <w:proofErr w:type="spellStart"/>
      <w:r>
        <w:t>од</w:t>
      </w:r>
      <w:proofErr w:type="spellEnd"/>
      <w:r>
        <w:t xml:space="preserve"> </w:t>
      </w:r>
      <w:proofErr w:type="spellStart"/>
      <w:r>
        <w:t>врха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80%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између</w:t>
      </w:r>
      <w:proofErr w:type="spellEnd"/>
      <w:r>
        <w:t xml:space="preserve"> </w:t>
      </w:r>
      <w:proofErr w:type="spellStart"/>
      <w:r>
        <w:t>врха</w:t>
      </w:r>
      <w:proofErr w:type="spellEnd"/>
      <w:r>
        <w:t xml:space="preserve"> </w:t>
      </w:r>
      <w:proofErr w:type="spellStart"/>
      <w:r>
        <w:t>металне</w:t>
      </w:r>
      <w:proofErr w:type="spellEnd"/>
      <w:r>
        <w:t xml:space="preserve"> </w:t>
      </w:r>
      <w:proofErr w:type="spellStart"/>
      <w:r>
        <w:t>главе</w:t>
      </w:r>
      <w:proofErr w:type="spellEnd"/>
      <w:r>
        <w:t xml:space="preserve"> и </w:t>
      </w:r>
      <w:proofErr w:type="spellStart"/>
      <w:r>
        <w:t>тежишта</w:t>
      </w:r>
      <w:proofErr w:type="spellEnd"/>
      <w:r>
        <w:t xml:space="preserve"> </w:t>
      </w:r>
      <w:proofErr w:type="spellStart"/>
      <w:r>
        <w:t>копља</w:t>
      </w:r>
      <w:proofErr w:type="spellEnd"/>
      <w:r>
        <w:t xml:space="preserve">, </w:t>
      </w:r>
      <w:proofErr w:type="spellStart"/>
      <w:r>
        <w:t>пречник</w:t>
      </w:r>
      <w:proofErr w:type="spellEnd"/>
      <w:r>
        <w:t xml:space="preserve"> </w:t>
      </w:r>
      <w:proofErr w:type="spellStart"/>
      <w:r>
        <w:t>тела</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прелазити</w:t>
      </w:r>
      <w:proofErr w:type="spellEnd"/>
      <w:r>
        <w:t xml:space="preserve"> 90%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w:t>
      </w:r>
    </w:p>
    <w:p w14:paraId="3AD88051" w14:textId="77777777" w:rsidR="004B5B46" w:rsidRDefault="004B5B46" w:rsidP="004B5B46">
      <w:pPr>
        <w:pStyle w:val="BodyText"/>
        <w:spacing w:before="10"/>
        <w:rPr>
          <w:sz w:val="6"/>
          <w:szCs w:val="6"/>
        </w:rPr>
      </w:pPr>
    </w:p>
    <w:p w14:paraId="1EBF643E" w14:textId="77777777" w:rsidR="004B5B46" w:rsidRDefault="004B5B46" w:rsidP="0051373B">
      <w:pPr>
        <w:pStyle w:val="ListParagraph"/>
        <w:numPr>
          <w:ilvl w:val="1"/>
          <w:numId w:val="24"/>
        </w:numPr>
        <w:tabs>
          <w:tab w:val="left" w:pos="879"/>
        </w:tabs>
        <w:ind w:right="1213"/>
      </w:pPr>
      <w:proofErr w:type="spellStart"/>
      <w:r>
        <w:t>Тело</w:t>
      </w:r>
      <w:proofErr w:type="spellEnd"/>
      <w:r>
        <w:t xml:space="preserve"> </w:t>
      </w:r>
      <w:proofErr w:type="spellStart"/>
      <w:r>
        <w:t>копља</w:t>
      </w:r>
      <w:proofErr w:type="spellEnd"/>
      <w:r>
        <w:t xml:space="preserve"> </w:t>
      </w:r>
      <w:proofErr w:type="spellStart"/>
      <w:r>
        <w:t>се</w:t>
      </w:r>
      <w:proofErr w:type="spellEnd"/>
      <w:r>
        <w:t xml:space="preserve"> </w:t>
      </w:r>
      <w:proofErr w:type="spellStart"/>
      <w:r>
        <w:t>постепено</w:t>
      </w:r>
      <w:proofErr w:type="spellEnd"/>
      <w:r>
        <w:t xml:space="preserve"> </w:t>
      </w:r>
      <w:proofErr w:type="spellStart"/>
      <w:r>
        <w:t>сужава</w:t>
      </w:r>
      <w:proofErr w:type="spellEnd"/>
      <w:r>
        <w:t xml:space="preserve"> </w:t>
      </w:r>
      <w:proofErr w:type="spellStart"/>
      <w:r>
        <w:t>према</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пречник</w:t>
      </w:r>
      <w:proofErr w:type="spellEnd"/>
      <w:r>
        <w:t xml:space="preserve"> </w:t>
      </w:r>
      <w:proofErr w:type="spellStart"/>
      <w:r>
        <w:t>копља</w:t>
      </w:r>
      <w:proofErr w:type="spellEnd"/>
      <w:r>
        <w:t xml:space="preserve"> у </w:t>
      </w:r>
      <w:proofErr w:type="spellStart"/>
      <w:r>
        <w:t>тачки</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w:t>
      </w:r>
      <w:proofErr w:type="spellStart"/>
      <w:r>
        <w:t>на</w:t>
      </w:r>
      <w:proofErr w:type="spellEnd"/>
      <w:r>
        <w:t xml:space="preserve"> </w:t>
      </w:r>
      <w:proofErr w:type="spellStart"/>
      <w:r>
        <w:t>средини</w:t>
      </w:r>
      <w:proofErr w:type="spellEnd"/>
      <w:r>
        <w:t xml:space="preserve"> </w:t>
      </w:r>
      <w:proofErr w:type="spellStart"/>
      <w:r>
        <w:t>између</w:t>
      </w:r>
      <w:proofErr w:type="spellEnd"/>
      <w:r>
        <w:t xml:space="preserve"> </w:t>
      </w:r>
      <w:proofErr w:type="spellStart"/>
      <w:r>
        <w:t>тежишта</w:t>
      </w:r>
      <w:proofErr w:type="spellEnd"/>
      <w:r>
        <w:t xml:space="preserve"> и </w:t>
      </w:r>
      <w:proofErr w:type="spellStart"/>
      <w:r>
        <w:t>задњег</w:t>
      </w:r>
      <w:proofErr w:type="spellEnd"/>
      <w:r>
        <w:t xml:space="preserve"> </w:t>
      </w:r>
      <w:proofErr w:type="spellStart"/>
      <w:r>
        <w:t>краја</w:t>
      </w:r>
      <w:proofErr w:type="spellEnd"/>
      <w:r>
        <w:t xml:space="preserve"> </w:t>
      </w:r>
      <w:proofErr w:type="spellStart"/>
      <w:r>
        <w:t>копља</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90% </w:t>
      </w:r>
      <w:proofErr w:type="spellStart"/>
      <w:r>
        <w:t>од</w:t>
      </w:r>
      <w:proofErr w:type="spellEnd"/>
      <w:r>
        <w:t xml:space="preserve"> </w:t>
      </w:r>
      <w:proofErr w:type="spellStart"/>
      <w:r>
        <w:t>највећег</w:t>
      </w:r>
      <w:proofErr w:type="spellEnd"/>
      <w:r>
        <w:t xml:space="preserve"> </w:t>
      </w:r>
      <w:proofErr w:type="spellStart"/>
      <w:r>
        <w:t>пречника</w:t>
      </w:r>
      <w:proofErr w:type="spellEnd"/>
      <w:r>
        <w:t xml:space="preserve"> </w:t>
      </w:r>
      <w:proofErr w:type="spellStart"/>
      <w:r>
        <w:t>тела</w:t>
      </w:r>
      <w:proofErr w:type="spellEnd"/>
      <w:r>
        <w:t xml:space="preserve"> </w:t>
      </w:r>
      <w:proofErr w:type="spellStart"/>
      <w:r>
        <w:t>копља</w:t>
      </w:r>
      <w:proofErr w:type="spellEnd"/>
      <w:r>
        <w:t xml:space="preserve">. У </w:t>
      </w:r>
      <w:proofErr w:type="spellStart"/>
      <w:r>
        <w:t>тачки</w:t>
      </w:r>
      <w:proofErr w:type="spellEnd"/>
      <w:r>
        <w:t xml:space="preserve"> 0,15м </w:t>
      </w:r>
      <w:proofErr w:type="spellStart"/>
      <w:r>
        <w:t>од</w:t>
      </w:r>
      <w:proofErr w:type="spellEnd"/>
      <w:r>
        <w:t xml:space="preserve"> </w:t>
      </w:r>
      <w:proofErr w:type="spellStart"/>
      <w:r>
        <w:t>краја</w:t>
      </w:r>
      <w:proofErr w:type="spellEnd"/>
      <w:r>
        <w:t xml:space="preserve">, </w:t>
      </w:r>
      <w:proofErr w:type="spellStart"/>
      <w:r>
        <w:t>пречник</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40% </w:t>
      </w:r>
      <w:proofErr w:type="spellStart"/>
      <w:r>
        <w:t>од</w:t>
      </w:r>
      <w:proofErr w:type="spellEnd"/>
      <w:r>
        <w:t xml:space="preserve"> </w:t>
      </w:r>
      <w:proofErr w:type="spellStart"/>
      <w:r>
        <w:t>максималног</w:t>
      </w:r>
      <w:proofErr w:type="spellEnd"/>
      <w:r>
        <w:t xml:space="preserve"> </w:t>
      </w:r>
      <w:proofErr w:type="spellStart"/>
      <w:r>
        <w:t>пречника</w:t>
      </w:r>
      <w:proofErr w:type="spellEnd"/>
      <w:r>
        <w:t xml:space="preserve"> </w:t>
      </w:r>
      <w:proofErr w:type="spellStart"/>
      <w:r>
        <w:t>копља</w:t>
      </w:r>
      <w:proofErr w:type="spellEnd"/>
      <w:r>
        <w:t xml:space="preserve">. </w:t>
      </w:r>
      <w:proofErr w:type="spellStart"/>
      <w:r>
        <w:t>Пречник</w:t>
      </w:r>
      <w:proofErr w:type="spellEnd"/>
      <w:r>
        <w:t xml:space="preserve"> </w:t>
      </w:r>
      <w:proofErr w:type="spellStart"/>
      <w:r>
        <w:t>копља</w:t>
      </w:r>
      <w:proofErr w:type="spellEnd"/>
      <w:r>
        <w:t xml:space="preserve"> </w:t>
      </w:r>
      <w:proofErr w:type="spellStart"/>
      <w:r>
        <w:t>на</w:t>
      </w:r>
      <w:proofErr w:type="spellEnd"/>
      <w:r>
        <w:t xml:space="preserve"> </w:t>
      </w:r>
      <w:proofErr w:type="spellStart"/>
      <w:r>
        <w:t>његовом</w:t>
      </w:r>
      <w:proofErr w:type="spellEnd"/>
      <w:r>
        <w:t xml:space="preserve"> </w:t>
      </w:r>
      <w:proofErr w:type="spellStart"/>
      <w:r>
        <w:t>задњем</w:t>
      </w:r>
      <w:proofErr w:type="spellEnd"/>
      <w:r>
        <w:t xml:space="preserve"> </w:t>
      </w:r>
      <w:proofErr w:type="spellStart"/>
      <w:r>
        <w:t>крају</w:t>
      </w:r>
      <w:proofErr w:type="spellEnd"/>
      <w:r>
        <w:t xml:space="preserve"> </w:t>
      </w:r>
      <w:proofErr w:type="spellStart"/>
      <w:r>
        <w:t>не</w:t>
      </w:r>
      <w:proofErr w:type="spellEnd"/>
      <w:r>
        <w:t xml:space="preserve"> </w:t>
      </w:r>
      <w:proofErr w:type="spellStart"/>
      <w:r>
        <w:t>сме</w:t>
      </w:r>
      <w:proofErr w:type="spellEnd"/>
      <w:r>
        <w:t xml:space="preserve"> </w:t>
      </w:r>
      <w:proofErr w:type="spellStart"/>
      <w:r>
        <w:t>бити</w:t>
      </w:r>
      <w:proofErr w:type="spellEnd"/>
      <w:r>
        <w:t xml:space="preserve"> </w:t>
      </w:r>
      <w:proofErr w:type="spellStart"/>
      <w:r>
        <w:t>мањи</w:t>
      </w:r>
      <w:proofErr w:type="spellEnd"/>
      <w:r>
        <w:t xml:space="preserve"> </w:t>
      </w:r>
      <w:proofErr w:type="spellStart"/>
      <w:r>
        <w:t>од</w:t>
      </w:r>
      <w:proofErr w:type="spellEnd"/>
      <w:r>
        <w:t xml:space="preserve"> 3,5мм.</w:t>
      </w:r>
    </w:p>
    <w:p w14:paraId="2F755692" w14:textId="77777777" w:rsidR="004B5B46" w:rsidRDefault="004B5B46" w:rsidP="004B5B46">
      <w:pPr>
        <w:widowControl/>
        <w:autoSpaceDE/>
        <w:autoSpaceDN/>
        <w:sectPr w:rsidR="004B5B46">
          <w:pgSz w:w="11910" w:h="16840"/>
          <w:pgMar w:top="1320" w:right="200" w:bottom="900" w:left="1260" w:header="704" w:footer="701" w:gutter="0"/>
          <w:cols w:space="720"/>
        </w:sectPr>
      </w:pPr>
    </w:p>
    <w:p w14:paraId="4386F3C8" w14:textId="77777777" w:rsidR="004B5B46" w:rsidRDefault="004B5B46" w:rsidP="004B5B46">
      <w:pPr>
        <w:spacing w:before="83"/>
        <w:ind w:left="159"/>
        <w:rPr>
          <w:sz w:val="16"/>
        </w:rPr>
      </w:pPr>
      <w:proofErr w:type="spellStart"/>
      <w:r>
        <w:rPr>
          <w:sz w:val="16"/>
        </w:rPr>
        <w:lastRenderedPageBreak/>
        <w:t>Књига</w:t>
      </w:r>
      <w:proofErr w:type="spellEnd"/>
      <w:r>
        <w:rPr>
          <w:sz w:val="16"/>
        </w:rPr>
        <w:t xml:space="preserve"> C - C2.1 </w:t>
      </w:r>
    </w:p>
    <w:p w14:paraId="2B432A35" w14:textId="77777777" w:rsidR="004B5B46" w:rsidRDefault="004B5B46" w:rsidP="004B5B46">
      <w:pPr>
        <w:pStyle w:val="BodyText"/>
        <w:rPr>
          <w:sz w:val="20"/>
        </w:rPr>
      </w:pPr>
      <w:r>
        <w:rPr>
          <w:noProof/>
          <w:sz w:val="22"/>
        </w:rPr>
        <mc:AlternateContent>
          <mc:Choice Requires="wps">
            <w:drawing>
              <wp:anchor distT="0" distB="0" distL="114300" distR="114300" simplePos="0" relativeHeight="251725312" behindDoc="0" locked="0" layoutInCell="1" allowOverlap="1" wp14:anchorId="00D5A0B8" wp14:editId="66F2D055">
                <wp:simplePos x="0" y="0"/>
                <wp:positionH relativeFrom="column">
                  <wp:posOffset>3568700</wp:posOffset>
                </wp:positionH>
                <wp:positionV relativeFrom="paragraph">
                  <wp:posOffset>122555</wp:posOffset>
                </wp:positionV>
                <wp:extent cx="2143125" cy="428625"/>
                <wp:effectExtent l="0" t="0" r="9525" b="9525"/>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9C66" w14:textId="77777777" w:rsidR="00B21427" w:rsidRDefault="00B21427" w:rsidP="004B5B46"/>
                          <w:p w14:paraId="09F4DB09" w14:textId="77777777" w:rsidR="00B21427" w:rsidRDefault="00B21427" w:rsidP="004B5B46">
                            <w:r>
                              <w:t xml:space="preserve">                  тежиште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A0B8" id="Text Box 380" o:spid="_x0000_s1143" type="#_x0000_t202" style="position:absolute;margin-left:281pt;margin-top:9.65pt;width:168.75pt;height:3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" stroked="f">
                <v:textbox>
                  <w:txbxContent>
                    <w:p w14:paraId="4DD89C66" w14:textId="77777777" w:rsidR="00B21427" w:rsidRDefault="00B21427" w:rsidP="004B5B46"/>
                    <w:p w14:paraId="09F4DB09" w14:textId="77777777" w:rsidR="00B21427" w:rsidRDefault="00B21427" w:rsidP="004B5B46">
                      <w:r>
                        <w:t xml:space="preserve">                  тежиште</w:t>
                      </w:r>
                    </w:p>
                  </w:txbxContent>
                </v:textbox>
              </v:shape>
            </w:pict>
          </mc:Fallback>
        </mc:AlternateContent>
      </w:r>
    </w:p>
    <w:p w14:paraId="4AB6F1F8" w14:textId="77777777" w:rsidR="004B5B46" w:rsidRDefault="004B5B46" w:rsidP="004B5B46">
      <w:pPr>
        <w:pStyle w:val="BodyText"/>
        <w:spacing w:before="3"/>
        <w:rPr>
          <w:sz w:val="24"/>
        </w:rPr>
      </w:pPr>
      <w:r>
        <w:rPr>
          <w:noProof/>
          <w:sz w:val="22"/>
        </w:rPr>
        <w:drawing>
          <wp:anchor distT="0" distB="0" distL="0" distR="0" simplePos="0" relativeHeight="251726336" behindDoc="0" locked="0" layoutInCell="1" allowOverlap="1" wp14:anchorId="2EE86CC5" wp14:editId="0C2F4392">
            <wp:simplePos x="0" y="0"/>
            <wp:positionH relativeFrom="page">
              <wp:posOffset>912495</wp:posOffset>
            </wp:positionH>
            <wp:positionV relativeFrom="paragraph">
              <wp:posOffset>202565</wp:posOffset>
            </wp:positionV>
            <wp:extent cx="6635750" cy="1272540"/>
            <wp:effectExtent l="0" t="0" r="0" b="381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5750" cy="1272540"/>
                    </a:xfrm>
                    <a:prstGeom prst="rect">
                      <a:avLst/>
                    </a:prstGeom>
                    <a:noFill/>
                  </pic:spPr>
                </pic:pic>
              </a:graphicData>
            </a:graphic>
            <wp14:sizeRelH relativeFrom="page">
              <wp14:pctWidth>0</wp14:pctWidth>
            </wp14:sizeRelH>
            <wp14:sizeRelV relativeFrom="page">
              <wp14:pctHeight>0</wp14:pctHeight>
            </wp14:sizeRelV>
          </wp:anchor>
        </w:drawing>
      </w:r>
    </w:p>
    <w:p w14:paraId="676D9234" w14:textId="77777777" w:rsidR="004B5B46" w:rsidRDefault="004B5B46" w:rsidP="004B5B46">
      <w:pPr>
        <w:pStyle w:val="BodyText"/>
        <w:spacing w:before="3"/>
        <w:rPr>
          <w:sz w:val="9"/>
        </w:rPr>
      </w:pPr>
      <w:r>
        <w:rPr>
          <w:noProof/>
          <w:sz w:val="22"/>
        </w:rPr>
        <mc:AlternateContent>
          <mc:Choice Requires="wps">
            <w:drawing>
              <wp:anchor distT="0" distB="0" distL="114300" distR="114300" simplePos="0" relativeHeight="251727360" behindDoc="0" locked="0" layoutInCell="1" allowOverlap="1" wp14:anchorId="419BFFFF" wp14:editId="0C3FF7BB">
                <wp:simplePos x="0" y="0"/>
                <wp:positionH relativeFrom="column">
                  <wp:posOffset>-165100</wp:posOffset>
                </wp:positionH>
                <wp:positionV relativeFrom="paragraph">
                  <wp:posOffset>1380490</wp:posOffset>
                </wp:positionV>
                <wp:extent cx="1428750" cy="361950"/>
                <wp:effectExtent l="0" t="0" r="0" b="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11F7" w14:textId="77777777" w:rsidR="00B21427" w:rsidRDefault="00B21427" w:rsidP="004B5B46">
                            <w:pPr>
                              <w:jc w:val="center"/>
                              <w:rPr>
                                <w:sz w:val="20"/>
                                <w:szCs w:val="20"/>
                              </w:rPr>
                            </w:pPr>
                            <w:r>
                              <w:rPr>
                                <w:sz w:val="20"/>
                                <w:szCs w:val="20"/>
                              </w:rPr>
                              <w:t>увећани врх главе копља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FFFF" id="Text Box 379" o:spid="_x0000_s1144" type="#_x0000_t202" style="position:absolute;margin-left:-13pt;margin-top:108.7pt;width:112.5pt;height:2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" stroked="f">
                <v:textbox>
                  <w:txbxContent>
                    <w:p w14:paraId="023411F7" w14:textId="77777777" w:rsidR="00B21427" w:rsidRDefault="00B21427" w:rsidP="004B5B46">
                      <w:pPr>
                        <w:jc w:val="center"/>
                        <w:rPr>
                          <w:sz w:val="20"/>
                          <w:szCs w:val="20"/>
                        </w:rPr>
                      </w:pPr>
                      <w:r>
                        <w:rPr>
                          <w:sz w:val="20"/>
                          <w:szCs w:val="20"/>
                        </w:rPr>
                        <w:t>увећани врх главе копља</w:t>
                      </w:r>
                    </w:p>
                  </w:txbxContent>
                </v:textbox>
              </v:shape>
            </w:pict>
          </mc:Fallback>
        </mc:AlternateContent>
      </w:r>
    </w:p>
    <w:p w14:paraId="718ED04B" w14:textId="77777777" w:rsidR="004B5B46" w:rsidRDefault="004B5B46" w:rsidP="004B5B46">
      <w:pPr>
        <w:pStyle w:val="Heading1"/>
        <w:spacing w:before="92"/>
        <w:ind w:left="3420"/>
        <w:rPr>
          <w:sz w:val="22"/>
        </w:rPr>
      </w:pPr>
      <w:proofErr w:type="spellStart"/>
      <w:r>
        <w:t>Скица</w:t>
      </w:r>
      <w:proofErr w:type="spellEnd"/>
      <w:r>
        <w:t xml:space="preserve"> </w:t>
      </w:r>
      <w:proofErr w:type="spellStart"/>
      <w:r>
        <w:t>Члан</w:t>
      </w:r>
      <w:proofErr w:type="spellEnd"/>
      <w:r>
        <w:t xml:space="preserve"> 38 </w:t>
      </w:r>
      <w:proofErr w:type="spellStart"/>
      <w:r>
        <w:t>Техничких</w:t>
      </w:r>
      <w:proofErr w:type="spellEnd"/>
      <w:r>
        <w:t xml:space="preserve"> </w:t>
      </w:r>
      <w:proofErr w:type="spellStart"/>
      <w:r>
        <w:t>правила</w:t>
      </w:r>
      <w:proofErr w:type="spellEnd"/>
      <w:r>
        <w:t xml:space="preserve"> (</w:t>
      </w:r>
      <w:proofErr w:type="spellStart"/>
      <w:r>
        <w:t>Члан</w:t>
      </w:r>
      <w:proofErr w:type="spellEnd"/>
      <w:r>
        <w:t xml:space="preserve"> 193) - </w:t>
      </w:r>
      <w:proofErr w:type="spellStart"/>
      <w:r>
        <w:t>Копље</w:t>
      </w:r>
      <w:proofErr w:type="spellEnd"/>
      <w:r>
        <w:t xml:space="preserve"> </w:t>
      </w:r>
      <w:proofErr w:type="spellStart"/>
      <w:r>
        <w:t>за</w:t>
      </w:r>
      <w:proofErr w:type="spellEnd"/>
      <w:r>
        <w:t xml:space="preserve"> </w:t>
      </w:r>
      <w:proofErr w:type="spellStart"/>
      <w:r>
        <w:t>међународна</w:t>
      </w:r>
      <w:proofErr w:type="spellEnd"/>
      <w:r>
        <w:t xml:space="preserve"> </w:t>
      </w:r>
      <w:proofErr w:type="spellStart"/>
      <w:r>
        <w:t>такмичења</w:t>
      </w:r>
      <w:proofErr w:type="spellEnd"/>
      <w:r>
        <w:t xml:space="preserve"> </w:t>
      </w:r>
    </w:p>
    <w:p w14:paraId="0ED9D3AC" w14:textId="77777777" w:rsidR="004B5B46" w:rsidRDefault="004B5B46" w:rsidP="004B5B46">
      <w:pPr>
        <w:pStyle w:val="BodyText"/>
        <w:spacing w:before="6" w:after="1"/>
        <w:rPr>
          <w:b/>
        </w:rPr>
      </w:pPr>
    </w:p>
    <w:tbl>
      <w:tblPr>
        <w:tblW w:w="0" w:type="auto"/>
        <w:tblInd w:w="117" w:type="dxa"/>
        <w:tblLayout w:type="fixed"/>
        <w:tblCellMar>
          <w:left w:w="0" w:type="dxa"/>
          <w:right w:w="0" w:type="dxa"/>
        </w:tblCellMar>
        <w:tblLook w:val="01E0" w:firstRow="1" w:lastRow="1" w:firstColumn="1" w:lastColumn="1" w:noHBand="0" w:noVBand="0"/>
      </w:tblPr>
      <w:tblGrid>
        <w:gridCol w:w="2938"/>
        <w:gridCol w:w="3764"/>
        <w:gridCol w:w="2084"/>
        <w:gridCol w:w="1814"/>
      </w:tblGrid>
      <w:tr w:rsidR="004B5B46" w14:paraId="333BBDD5" w14:textId="77777777" w:rsidTr="004B5B46">
        <w:trPr>
          <w:trHeight w:val="861"/>
        </w:trPr>
        <w:tc>
          <w:tcPr>
            <w:tcW w:w="2938" w:type="dxa"/>
          </w:tcPr>
          <w:p w14:paraId="559A1BDD" w14:textId="77777777" w:rsidR="004B5B46" w:rsidRDefault="004B5B46">
            <w:pPr>
              <w:pStyle w:val="TableParagraph"/>
              <w:spacing w:before="0" w:line="245" w:lineRule="exact"/>
              <w:ind w:left="424"/>
              <w:rPr>
                <w:b/>
              </w:rPr>
            </w:pPr>
            <w:proofErr w:type="spellStart"/>
            <w:r>
              <w:rPr>
                <w:b/>
              </w:rPr>
              <w:t>Дужине</w:t>
            </w:r>
            <w:proofErr w:type="spellEnd"/>
            <w:r>
              <w:rPr>
                <w:b/>
              </w:rPr>
              <w:t xml:space="preserve"> </w:t>
            </w:r>
          </w:p>
          <w:p w14:paraId="142BD7D6" w14:textId="77777777" w:rsidR="004B5B46" w:rsidRDefault="004B5B46">
            <w:pPr>
              <w:pStyle w:val="TableParagraph"/>
              <w:spacing w:before="9"/>
              <w:rPr>
                <w:b/>
                <w:sz w:val="20"/>
              </w:rPr>
            </w:pPr>
          </w:p>
          <w:p w14:paraId="7103EB74" w14:textId="77777777" w:rsidR="004B5B46" w:rsidRDefault="004B5B46">
            <w:pPr>
              <w:pStyle w:val="TableParagraph"/>
              <w:tabs>
                <w:tab w:val="left" w:pos="1171"/>
              </w:tabs>
              <w:spacing w:before="0"/>
              <w:ind w:left="111"/>
            </w:pPr>
            <w:r>
              <w:t xml:space="preserve">L0 </w:t>
            </w:r>
            <w:proofErr w:type="spellStart"/>
            <w:r>
              <w:t>Укупно</w:t>
            </w:r>
            <w:proofErr w:type="spellEnd"/>
            <w:r>
              <w:t xml:space="preserve"> </w:t>
            </w:r>
          </w:p>
        </w:tc>
        <w:tc>
          <w:tcPr>
            <w:tcW w:w="3764" w:type="dxa"/>
          </w:tcPr>
          <w:p w14:paraId="3E6CC29E" w14:textId="77777777" w:rsidR="004B5B46" w:rsidRDefault="004B5B46">
            <w:pPr>
              <w:pStyle w:val="TableParagraph"/>
              <w:spacing w:before="0" w:line="245" w:lineRule="exact"/>
              <w:ind w:left="103"/>
              <w:rPr>
                <w:b/>
              </w:rPr>
            </w:pPr>
            <w:proofErr w:type="spellStart"/>
            <w:r>
              <w:rPr>
                <w:b/>
              </w:rPr>
              <w:t>Пречници</w:t>
            </w:r>
            <w:proofErr w:type="spellEnd"/>
            <w:r>
              <w:rPr>
                <w:b/>
              </w:rPr>
              <w:t xml:space="preserve"> </w:t>
            </w:r>
          </w:p>
          <w:p w14:paraId="6D72FC71" w14:textId="77777777" w:rsidR="004B5B46" w:rsidRDefault="004B5B46">
            <w:pPr>
              <w:pStyle w:val="TableParagraph"/>
              <w:spacing w:before="9"/>
              <w:rPr>
                <w:b/>
                <w:sz w:val="20"/>
              </w:rPr>
            </w:pPr>
          </w:p>
          <w:p w14:paraId="6F4B5B1B" w14:textId="77777777" w:rsidR="004B5B46" w:rsidRDefault="004B5B46">
            <w:pPr>
              <w:pStyle w:val="TableParagraph"/>
              <w:tabs>
                <w:tab w:val="left" w:pos="852"/>
              </w:tabs>
              <w:spacing w:before="0"/>
              <w:ind w:left="103"/>
            </w:pPr>
            <w:r>
              <w:t xml:space="preserve">D0 </w:t>
            </w:r>
            <w:proofErr w:type="spellStart"/>
            <w:r>
              <w:t>Испред</w:t>
            </w:r>
            <w:proofErr w:type="spellEnd"/>
            <w:r>
              <w:t xml:space="preserve"> </w:t>
            </w:r>
            <w:proofErr w:type="spellStart"/>
            <w:r>
              <w:t>хвата</w:t>
            </w:r>
            <w:proofErr w:type="spellEnd"/>
            <w:r>
              <w:t xml:space="preserve"> </w:t>
            </w:r>
          </w:p>
        </w:tc>
        <w:tc>
          <w:tcPr>
            <w:tcW w:w="2084" w:type="dxa"/>
          </w:tcPr>
          <w:p w14:paraId="38F315EB" w14:textId="77777777" w:rsidR="004B5B46" w:rsidRDefault="004B5B46">
            <w:pPr>
              <w:pStyle w:val="TableParagraph"/>
              <w:spacing w:before="0" w:line="245" w:lineRule="exact"/>
              <w:ind w:left="454"/>
              <w:rPr>
                <w:b/>
              </w:rPr>
            </w:pPr>
            <w:proofErr w:type="spellStart"/>
            <w:r>
              <w:rPr>
                <w:b/>
              </w:rPr>
              <w:t>Највећи</w:t>
            </w:r>
            <w:proofErr w:type="spellEnd"/>
          </w:p>
          <w:p w14:paraId="609C9CA1" w14:textId="77777777" w:rsidR="004B5B46" w:rsidRDefault="004B5B46">
            <w:pPr>
              <w:pStyle w:val="TableParagraph"/>
              <w:spacing w:before="9"/>
              <w:rPr>
                <w:b/>
                <w:sz w:val="20"/>
              </w:rPr>
            </w:pPr>
          </w:p>
          <w:p w14:paraId="7331B888" w14:textId="77777777" w:rsidR="004B5B46" w:rsidRDefault="004B5B46">
            <w:pPr>
              <w:pStyle w:val="TableParagraph"/>
              <w:spacing w:before="0"/>
              <w:ind w:left="454"/>
            </w:pPr>
            <w:r>
              <w:t>–</w:t>
            </w:r>
          </w:p>
        </w:tc>
        <w:tc>
          <w:tcPr>
            <w:tcW w:w="1814" w:type="dxa"/>
          </w:tcPr>
          <w:p w14:paraId="558136C3" w14:textId="77777777" w:rsidR="004B5B46" w:rsidRDefault="004B5B46">
            <w:pPr>
              <w:pStyle w:val="TableParagraph"/>
              <w:spacing w:before="0" w:line="245" w:lineRule="exact"/>
              <w:rPr>
                <w:b/>
              </w:rPr>
            </w:pPr>
            <w:r>
              <w:rPr>
                <w:b/>
              </w:rPr>
              <w:t xml:space="preserve">   </w:t>
            </w:r>
            <w:proofErr w:type="spellStart"/>
            <w:r>
              <w:rPr>
                <w:b/>
              </w:rPr>
              <w:t>Најмањи</w:t>
            </w:r>
            <w:proofErr w:type="spellEnd"/>
          </w:p>
          <w:p w14:paraId="591EAC55" w14:textId="77777777" w:rsidR="004B5B46" w:rsidRDefault="004B5B46">
            <w:pPr>
              <w:pStyle w:val="TableParagraph"/>
              <w:spacing w:before="9"/>
              <w:rPr>
                <w:b/>
                <w:sz w:val="20"/>
              </w:rPr>
            </w:pPr>
          </w:p>
          <w:p w14:paraId="08C61C63" w14:textId="77777777" w:rsidR="004B5B46" w:rsidRDefault="004B5B46">
            <w:pPr>
              <w:pStyle w:val="TableParagraph"/>
              <w:spacing w:before="0"/>
              <w:ind w:left="614"/>
            </w:pPr>
            <w:r>
              <w:t>–</w:t>
            </w:r>
          </w:p>
        </w:tc>
      </w:tr>
      <w:tr w:rsidR="004B5B46" w14:paraId="556D3023" w14:textId="77777777" w:rsidTr="004B5B46">
        <w:trPr>
          <w:trHeight w:val="493"/>
        </w:trPr>
        <w:tc>
          <w:tcPr>
            <w:tcW w:w="2938" w:type="dxa"/>
            <w:hideMark/>
          </w:tcPr>
          <w:p w14:paraId="15EE733E" w14:textId="77777777" w:rsidR="004B5B46" w:rsidRDefault="004B5B46">
            <w:pPr>
              <w:pStyle w:val="TableParagraph"/>
              <w:tabs>
                <w:tab w:val="left" w:pos="1171"/>
              </w:tabs>
              <w:ind w:left="111"/>
            </w:pPr>
            <w:r>
              <w:t xml:space="preserve">L1 </w:t>
            </w:r>
            <w:proofErr w:type="spellStart"/>
            <w:r>
              <w:t>Од</w:t>
            </w:r>
            <w:proofErr w:type="spellEnd"/>
            <w:r>
              <w:t xml:space="preserve"> </w:t>
            </w:r>
            <w:proofErr w:type="spellStart"/>
            <w:r>
              <w:t>врха</w:t>
            </w:r>
            <w:proofErr w:type="spellEnd"/>
            <w:r>
              <w:t xml:space="preserve"> </w:t>
            </w:r>
            <w:proofErr w:type="spellStart"/>
            <w:r>
              <w:t>до</w:t>
            </w:r>
            <w:proofErr w:type="spellEnd"/>
            <w:r>
              <w:t xml:space="preserve"> </w:t>
            </w:r>
            <w:proofErr w:type="spellStart"/>
            <w:r>
              <w:t>тежишта</w:t>
            </w:r>
            <w:proofErr w:type="spellEnd"/>
            <w:r>
              <w:t xml:space="preserve"> </w:t>
            </w:r>
          </w:p>
        </w:tc>
        <w:tc>
          <w:tcPr>
            <w:tcW w:w="3764" w:type="dxa"/>
            <w:hideMark/>
          </w:tcPr>
          <w:p w14:paraId="77C7C359" w14:textId="77777777" w:rsidR="004B5B46" w:rsidRDefault="004B5B46">
            <w:pPr>
              <w:pStyle w:val="TableParagraph"/>
              <w:tabs>
                <w:tab w:val="left" w:pos="852"/>
              </w:tabs>
              <w:ind w:left="104"/>
            </w:pPr>
            <w:r>
              <w:t xml:space="preserve">D1 </w:t>
            </w:r>
            <w:proofErr w:type="spellStart"/>
            <w:r>
              <w:t>Иза</w:t>
            </w:r>
            <w:proofErr w:type="spellEnd"/>
            <w:r>
              <w:t xml:space="preserve"> </w:t>
            </w:r>
            <w:proofErr w:type="spellStart"/>
            <w:r>
              <w:t>хвата</w:t>
            </w:r>
            <w:proofErr w:type="spellEnd"/>
            <w:r>
              <w:t xml:space="preserve"> </w:t>
            </w:r>
          </w:p>
        </w:tc>
        <w:tc>
          <w:tcPr>
            <w:tcW w:w="2084" w:type="dxa"/>
            <w:hideMark/>
          </w:tcPr>
          <w:p w14:paraId="459E2584" w14:textId="77777777" w:rsidR="004B5B46" w:rsidRDefault="004B5B46">
            <w:pPr>
              <w:pStyle w:val="TableParagraph"/>
              <w:ind w:left="455"/>
            </w:pPr>
            <w:r>
              <w:t>D0</w:t>
            </w:r>
          </w:p>
        </w:tc>
        <w:tc>
          <w:tcPr>
            <w:tcW w:w="1814" w:type="dxa"/>
            <w:hideMark/>
          </w:tcPr>
          <w:p w14:paraId="5F122047" w14:textId="77777777" w:rsidR="004B5B46" w:rsidRDefault="004B5B46">
            <w:pPr>
              <w:pStyle w:val="TableParagraph"/>
            </w:pPr>
            <w:r>
              <w:t xml:space="preserve">     D0-0.25мм</w:t>
            </w:r>
          </w:p>
        </w:tc>
      </w:tr>
      <w:tr w:rsidR="004B5B46" w14:paraId="35E9EA06" w14:textId="77777777" w:rsidTr="004B5B46">
        <w:trPr>
          <w:trHeight w:val="493"/>
        </w:trPr>
        <w:tc>
          <w:tcPr>
            <w:tcW w:w="2938" w:type="dxa"/>
            <w:hideMark/>
          </w:tcPr>
          <w:p w14:paraId="58DCA194" w14:textId="77777777" w:rsidR="004B5B46" w:rsidRDefault="004B5B46">
            <w:pPr>
              <w:pStyle w:val="TableParagraph"/>
              <w:tabs>
                <w:tab w:val="left" w:pos="1171"/>
              </w:tabs>
              <w:ind w:left="111"/>
            </w:pPr>
            <w:r>
              <w:t xml:space="preserve">1/2L1   </w:t>
            </w:r>
            <w:proofErr w:type="spellStart"/>
            <w:r>
              <w:t>Половина</w:t>
            </w:r>
            <w:proofErr w:type="spellEnd"/>
            <w:r>
              <w:t xml:space="preserve"> L1</w:t>
            </w:r>
          </w:p>
        </w:tc>
        <w:tc>
          <w:tcPr>
            <w:tcW w:w="3764" w:type="dxa"/>
            <w:hideMark/>
          </w:tcPr>
          <w:p w14:paraId="232F9611" w14:textId="77777777" w:rsidR="004B5B46" w:rsidRDefault="004B5B46">
            <w:pPr>
              <w:pStyle w:val="TableParagraph"/>
              <w:tabs>
                <w:tab w:val="left" w:pos="851"/>
              </w:tabs>
              <w:ind w:left="102"/>
            </w:pPr>
            <w:r>
              <w:t xml:space="preserve">D2   150мм </w:t>
            </w:r>
            <w:proofErr w:type="spellStart"/>
            <w:r>
              <w:t>од</w:t>
            </w:r>
            <w:proofErr w:type="spellEnd"/>
            <w:r>
              <w:t xml:space="preserve"> </w:t>
            </w:r>
            <w:proofErr w:type="spellStart"/>
            <w:r>
              <w:t>врха</w:t>
            </w:r>
            <w:proofErr w:type="spellEnd"/>
            <w:r>
              <w:t xml:space="preserve"> </w:t>
            </w:r>
          </w:p>
        </w:tc>
        <w:tc>
          <w:tcPr>
            <w:tcW w:w="2084" w:type="dxa"/>
            <w:hideMark/>
          </w:tcPr>
          <w:p w14:paraId="739CC1D8" w14:textId="77777777" w:rsidR="004B5B46" w:rsidRDefault="004B5B46">
            <w:pPr>
              <w:pStyle w:val="TableParagraph"/>
              <w:ind w:left="454"/>
            </w:pPr>
            <w:r>
              <w:t>0,8 D0</w:t>
            </w:r>
          </w:p>
        </w:tc>
        <w:tc>
          <w:tcPr>
            <w:tcW w:w="1814" w:type="dxa"/>
            <w:hideMark/>
          </w:tcPr>
          <w:p w14:paraId="5FC57A19" w14:textId="77777777" w:rsidR="004B5B46" w:rsidRDefault="004B5B46">
            <w:pPr>
              <w:pStyle w:val="TableParagraph"/>
              <w:ind w:left="614"/>
            </w:pPr>
            <w:r>
              <w:t>–</w:t>
            </w:r>
          </w:p>
        </w:tc>
      </w:tr>
      <w:tr w:rsidR="004B5B46" w14:paraId="430C9E9D" w14:textId="77777777" w:rsidTr="004B5B46">
        <w:trPr>
          <w:trHeight w:val="493"/>
        </w:trPr>
        <w:tc>
          <w:tcPr>
            <w:tcW w:w="2938" w:type="dxa"/>
            <w:hideMark/>
          </w:tcPr>
          <w:p w14:paraId="69C3B2F5" w14:textId="77777777" w:rsidR="004B5B46" w:rsidRDefault="004B5B46">
            <w:pPr>
              <w:pStyle w:val="TableParagraph"/>
              <w:tabs>
                <w:tab w:val="left" w:pos="1171"/>
              </w:tabs>
              <w:ind w:left="111"/>
            </w:pPr>
            <w:r>
              <w:t xml:space="preserve">L2 </w:t>
            </w:r>
            <w:proofErr w:type="spellStart"/>
            <w:r>
              <w:t>Од</w:t>
            </w:r>
            <w:proofErr w:type="spellEnd"/>
            <w:r>
              <w:t xml:space="preserve"> </w:t>
            </w:r>
            <w:proofErr w:type="spellStart"/>
            <w:r>
              <w:t>краја</w:t>
            </w:r>
            <w:proofErr w:type="spellEnd"/>
            <w:r>
              <w:t xml:space="preserve"> </w:t>
            </w:r>
            <w:proofErr w:type="spellStart"/>
            <w:r>
              <w:t>до</w:t>
            </w:r>
            <w:proofErr w:type="spellEnd"/>
            <w:r>
              <w:t xml:space="preserve"> </w:t>
            </w:r>
            <w:proofErr w:type="spellStart"/>
            <w:r>
              <w:t>тежишта</w:t>
            </w:r>
            <w:proofErr w:type="spellEnd"/>
            <w:r>
              <w:t xml:space="preserve"> </w:t>
            </w:r>
          </w:p>
        </w:tc>
        <w:tc>
          <w:tcPr>
            <w:tcW w:w="3764" w:type="dxa"/>
            <w:hideMark/>
          </w:tcPr>
          <w:p w14:paraId="13B5457C" w14:textId="77777777" w:rsidR="004B5B46" w:rsidRDefault="004B5B46">
            <w:pPr>
              <w:pStyle w:val="TableParagraph"/>
              <w:tabs>
                <w:tab w:val="left" w:pos="852"/>
              </w:tabs>
              <w:ind w:left="104"/>
            </w:pPr>
            <w:r>
              <w:t>D</w:t>
            </w:r>
            <w:proofErr w:type="gramStart"/>
            <w:r>
              <w:t xml:space="preserve">3  </w:t>
            </w:r>
            <w:proofErr w:type="spellStart"/>
            <w:r>
              <w:t>Задњи</w:t>
            </w:r>
            <w:proofErr w:type="spellEnd"/>
            <w:proofErr w:type="gramEnd"/>
            <w:r>
              <w:t xml:space="preserve"> </w:t>
            </w:r>
            <w:proofErr w:type="spellStart"/>
            <w:r>
              <w:t>део</w:t>
            </w:r>
            <w:proofErr w:type="spellEnd"/>
            <w:r>
              <w:t xml:space="preserve"> </w:t>
            </w:r>
            <w:proofErr w:type="spellStart"/>
            <w:r>
              <w:t>главе</w:t>
            </w:r>
            <w:proofErr w:type="spellEnd"/>
            <w:r>
              <w:t xml:space="preserve"> </w:t>
            </w:r>
          </w:p>
        </w:tc>
        <w:tc>
          <w:tcPr>
            <w:tcW w:w="2084" w:type="dxa"/>
            <w:hideMark/>
          </w:tcPr>
          <w:p w14:paraId="2C376FC7" w14:textId="77777777" w:rsidR="004B5B46" w:rsidRDefault="004B5B46">
            <w:pPr>
              <w:pStyle w:val="TableParagraph"/>
              <w:ind w:left="455"/>
            </w:pPr>
            <w:r>
              <w:t>–</w:t>
            </w:r>
          </w:p>
        </w:tc>
        <w:tc>
          <w:tcPr>
            <w:tcW w:w="1814" w:type="dxa"/>
            <w:hideMark/>
          </w:tcPr>
          <w:p w14:paraId="65C7F4F1" w14:textId="77777777" w:rsidR="004B5B46" w:rsidRDefault="004B5B46">
            <w:pPr>
              <w:pStyle w:val="TableParagraph"/>
              <w:ind w:left="615"/>
            </w:pPr>
            <w:r>
              <w:t>–</w:t>
            </w:r>
          </w:p>
        </w:tc>
      </w:tr>
      <w:tr w:rsidR="004B5B46" w14:paraId="5D4A7D8F" w14:textId="77777777" w:rsidTr="004B5B46">
        <w:trPr>
          <w:trHeight w:val="492"/>
        </w:trPr>
        <w:tc>
          <w:tcPr>
            <w:tcW w:w="2938" w:type="dxa"/>
            <w:hideMark/>
          </w:tcPr>
          <w:p w14:paraId="562DB770" w14:textId="77777777" w:rsidR="004B5B46" w:rsidRDefault="004B5B46">
            <w:pPr>
              <w:pStyle w:val="TableParagraph"/>
              <w:tabs>
                <w:tab w:val="left" w:pos="1171"/>
              </w:tabs>
              <w:ind w:left="111"/>
            </w:pPr>
            <w:r>
              <w:t>1/2L</w:t>
            </w:r>
            <w:proofErr w:type="gramStart"/>
            <w:r>
              <w:t xml:space="preserve">2  </w:t>
            </w:r>
            <w:proofErr w:type="spellStart"/>
            <w:r>
              <w:t>Половина</w:t>
            </w:r>
            <w:proofErr w:type="spellEnd"/>
            <w:proofErr w:type="gramEnd"/>
            <w:r>
              <w:t xml:space="preserve"> L2</w:t>
            </w:r>
          </w:p>
        </w:tc>
        <w:tc>
          <w:tcPr>
            <w:tcW w:w="3764" w:type="dxa"/>
            <w:hideMark/>
          </w:tcPr>
          <w:p w14:paraId="32E32BB0" w14:textId="77777777" w:rsidR="004B5B46" w:rsidRDefault="004B5B46">
            <w:pPr>
              <w:pStyle w:val="TableParagraph"/>
              <w:tabs>
                <w:tab w:val="left" w:pos="852"/>
              </w:tabs>
              <w:ind w:left="103"/>
            </w:pPr>
            <w:r>
              <w:t>D</w:t>
            </w:r>
            <w:proofErr w:type="gramStart"/>
            <w:r>
              <w:t xml:space="preserve">4  </w:t>
            </w:r>
            <w:proofErr w:type="spellStart"/>
            <w:r>
              <w:t>Одмах</w:t>
            </w:r>
            <w:proofErr w:type="spellEnd"/>
            <w:proofErr w:type="gramEnd"/>
            <w:r>
              <w:t xml:space="preserve"> </w:t>
            </w:r>
            <w:proofErr w:type="spellStart"/>
            <w:r>
              <w:t>иза</w:t>
            </w:r>
            <w:proofErr w:type="spellEnd"/>
            <w:r>
              <w:t xml:space="preserve"> </w:t>
            </w:r>
            <w:proofErr w:type="spellStart"/>
            <w:r>
              <w:t>главе</w:t>
            </w:r>
            <w:proofErr w:type="spellEnd"/>
            <w:r>
              <w:t xml:space="preserve"> </w:t>
            </w:r>
          </w:p>
        </w:tc>
        <w:tc>
          <w:tcPr>
            <w:tcW w:w="2084" w:type="dxa"/>
            <w:hideMark/>
          </w:tcPr>
          <w:p w14:paraId="500FDD46" w14:textId="77777777" w:rsidR="004B5B46" w:rsidRDefault="004B5B46">
            <w:pPr>
              <w:pStyle w:val="TableParagraph"/>
              <w:ind w:left="454"/>
            </w:pPr>
            <w:r>
              <w:t>–</w:t>
            </w:r>
          </w:p>
        </w:tc>
        <w:tc>
          <w:tcPr>
            <w:tcW w:w="1814" w:type="dxa"/>
            <w:hideMark/>
          </w:tcPr>
          <w:p w14:paraId="0BA89435" w14:textId="77777777" w:rsidR="004B5B46" w:rsidRDefault="004B5B46">
            <w:pPr>
              <w:pStyle w:val="TableParagraph"/>
            </w:pPr>
            <w:r>
              <w:t xml:space="preserve">      D3-2.5мм</w:t>
            </w:r>
          </w:p>
        </w:tc>
      </w:tr>
      <w:tr w:rsidR="004B5B46" w14:paraId="294EE631" w14:textId="77777777" w:rsidTr="004B5B46">
        <w:trPr>
          <w:trHeight w:val="492"/>
        </w:trPr>
        <w:tc>
          <w:tcPr>
            <w:tcW w:w="2938" w:type="dxa"/>
            <w:hideMark/>
          </w:tcPr>
          <w:p w14:paraId="0DBFBBA8" w14:textId="77777777" w:rsidR="004B5B46" w:rsidRDefault="004B5B46">
            <w:pPr>
              <w:pStyle w:val="TableParagraph"/>
              <w:tabs>
                <w:tab w:val="left" w:pos="1171"/>
              </w:tabs>
              <w:spacing w:before="115"/>
              <w:ind w:left="111"/>
            </w:pPr>
            <w:r>
              <w:t xml:space="preserve">L3   </w:t>
            </w:r>
            <w:proofErr w:type="spellStart"/>
            <w:r>
              <w:t>Глава</w:t>
            </w:r>
            <w:proofErr w:type="spellEnd"/>
            <w:r>
              <w:t xml:space="preserve"> </w:t>
            </w:r>
          </w:p>
        </w:tc>
        <w:tc>
          <w:tcPr>
            <w:tcW w:w="3764" w:type="dxa"/>
            <w:hideMark/>
          </w:tcPr>
          <w:p w14:paraId="0F8ED44E" w14:textId="77777777" w:rsidR="004B5B46" w:rsidRDefault="004B5B46">
            <w:pPr>
              <w:pStyle w:val="TableParagraph"/>
              <w:tabs>
                <w:tab w:val="left" w:pos="852"/>
              </w:tabs>
              <w:spacing w:before="115"/>
              <w:ind w:left="103"/>
            </w:pPr>
            <w:r>
              <w:t>D</w:t>
            </w:r>
            <w:proofErr w:type="gramStart"/>
            <w:r>
              <w:t xml:space="preserve">5  </w:t>
            </w:r>
            <w:proofErr w:type="spellStart"/>
            <w:r>
              <w:t>На</w:t>
            </w:r>
            <w:proofErr w:type="spellEnd"/>
            <w:proofErr w:type="gramEnd"/>
            <w:r>
              <w:t xml:space="preserve"> </w:t>
            </w:r>
            <w:proofErr w:type="spellStart"/>
            <w:r>
              <w:t>половини</w:t>
            </w:r>
            <w:proofErr w:type="spellEnd"/>
            <w:r>
              <w:t xml:space="preserve"> </w:t>
            </w:r>
            <w:proofErr w:type="spellStart"/>
            <w:r>
              <w:t>растојања</w:t>
            </w:r>
            <w:proofErr w:type="spellEnd"/>
            <w:r>
              <w:t xml:space="preserve"> </w:t>
            </w:r>
            <w:proofErr w:type="spellStart"/>
            <w:r>
              <w:t>између</w:t>
            </w:r>
            <w:proofErr w:type="spellEnd"/>
            <w:r>
              <w:t xml:space="preserve"> </w:t>
            </w:r>
            <w:proofErr w:type="spellStart"/>
            <w:r>
              <w:t>врха</w:t>
            </w:r>
            <w:proofErr w:type="spellEnd"/>
            <w:r>
              <w:t xml:space="preserve"> и </w:t>
            </w:r>
            <w:proofErr w:type="spellStart"/>
            <w:r>
              <w:t>тежишта</w:t>
            </w:r>
            <w:proofErr w:type="spellEnd"/>
            <w:r>
              <w:t xml:space="preserve"> </w:t>
            </w:r>
          </w:p>
        </w:tc>
        <w:tc>
          <w:tcPr>
            <w:tcW w:w="2084" w:type="dxa"/>
            <w:hideMark/>
          </w:tcPr>
          <w:p w14:paraId="7573779E" w14:textId="77777777" w:rsidR="004B5B46" w:rsidRDefault="004B5B46">
            <w:pPr>
              <w:pStyle w:val="TableParagraph"/>
              <w:spacing w:before="115"/>
              <w:ind w:left="453"/>
            </w:pPr>
            <w:r>
              <w:t>0,9 D0</w:t>
            </w:r>
          </w:p>
        </w:tc>
        <w:tc>
          <w:tcPr>
            <w:tcW w:w="1814" w:type="dxa"/>
            <w:hideMark/>
          </w:tcPr>
          <w:p w14:paraId="69C0ECF2" w14:textId="77777777" w:rsidR="004B5B46" w:rsidRDefault="004B5B46">
            <w:pPr>
              <w:pStyle w:val="TableParagraph"/>
              <w:spacing w:before="115"/>
              <w:ind w:left="614"/>
            </w:pPr>
            <w:r>
              <w:t>–</w:t>
            </w:r>
          </w:p>
        </w:tc>
      </w:tr>
      <w:tr w:rsidR="004B5B46" w14:paraId="77C2AB26" w14:textId="77777777" w:rsidTr="004B5B46">
        <w:trPr>
          <w:trHeight w:val="493"/>
        </w:trPr>
        <w:tc>
          <w:tcPr>
            <w:tcW w:w="2938" w:type="dxa"/>
            <w:hideMark/>
          </w:tcPr>
          <w:p w14:paraId="52E1BD51" w14:textId="77777777" w:rsidR="004B5B46" w:rsidRDefault="004B5B46">
            <w:pPr>
              <w:pStyle w:val="TableParagraph"/>
              <w:tabs>
                <w:tab w:val="left" w:pos="1171"/>
              </w:tabs>
              <w:ind w:left="111"/>
            </w:pPr>
            <w:r>
              <w:t>L</w:t>
            </w:r>
            <w:proofErr w:type="gramStart"/>
            <w:r>
              <w:t xml:space="preserve">4  </w:t>
            </w:r>
            <w:proofErr w:type="spellStart"/>
            <w:r>
              <w:t>Хват</w:t>
            </w:r>
            <w:proofErr w:type="spellEnd"/>
            <w:proofErr w:type="gramEnd"/>
          </w:p>
        </w:tc>
        <w:tc>
          <w:tcPr>
            <w:tcW w:w="3764" w:type="dxa"/>
            <w:hideMark/>
          </w:tcPr>
          <w:p w14:paraId="3928AC43" w14:textId="77777777" w:rsidR="004B5B46" w:rsidRDefault="004B5B46">
            <w:pPr>
              <w:pStyle w:val="TableParagraph"/>
              <w:tabs>
                <w:tab w:val="left" w:pos="852"/>
              </w:tabs>
              <w:ind w:left="103"/>
            </w:pPr>
            <w:r>
              <w:t xml:space="preserve">D6 </w:t>
            </w:r>
            <w:proofErr w:type="spellStart"/>
            <w:r>
              <w:t>Хват</w:t>
            </w:r>
            <w:proofErr w:type="spellEnd"/>
            <w:r>
              <w:t xml:space="preserve"> </w:t>
            </w:r>
          </w:p>
        </w:tc>
        <w:tc>
          <w:tcPr>
            <w:tcW w:w="2084" w:type="dxa"/>
            <w:hideMark/>
          </w:tcPr>
          <w:p w14:paraId="68654607" w14:textId="77777777" w:rsidR="004B5B46" w:rsidRDefault="004B5B46">
            <w:pPr>
              <w:pStyle w:val="TableParagraph"/>
              <w:ind w:left="454"/>
            </w:pPr>
            <w:r>
              <w:t>+8мм</w:t>
            </w:r>
          </w:p>
        </w:tc>
        <w:tc>
          <w:tcPr>
            <w:tcW w:w="1814" w:type="dxa"/>
            <w:hideMark/>
          </w:tcPr>
          <w:p w14:paraId="103C6385" w14:textId="77777777" w:rsidR="004B5B46" w:rsidRDefault="004B5B46">
            <w:pPr>
              <w:pStyle w:val="TableParagraph"/>
              <w:ind w:left="614"/>
            </w:pPr>
            <w:r>
              <w:t>–</w:t>
            </w:r>
          </w:p>
        </w:tc>
      </w:tr>
      <w:tr w:rsidR="004B5B46" w14:paraId="5A4EF181" w14:textId="77777777" w:rsidTr="004B5B46">
        <w:trPr>
          <w:trHeight w:val="493"/>
        </w:trPr>
        <w:tc>
          <w:tcPr>
            <w:tcW w:w="2938" w:type="dxa"/>
          </w:tcPr>
          <w:p w14:paraId="022CB5BD" w14:textId="77777777" w:rsidR="004B5B46" w:rsidRDefault="004B5B46">
            <w:pPr>
              <w:pStyle w:val="TableParagraph"/>
              <w:spacing w:before="0"/>
              <w:rPr>
                <w:rFonts w:ascii="Times New Roman"/>
                <w:sz w:val="20"/>
              </w:rPr>
            </w:pPr>
          </w:p>
        </w:tc>
        <w:tc>
          <w:tcPr>
            <w:tcW w:w="3764" w:type="dxa"/>
            <w:hideMark/>
          </w:tcPr>
          <w:p w14:paraId="0844BA8D" w14:textId="77777777" w:rsidR="004B5B46" w:rsidRDefault="004B5B46">
            <w:pPr>
              <w:pStyle w:val="TableParagraph"/>
              <w:tabs>
                <w:tab w:val="left" w:pos="852"/>
              </w:tabs>
              <w:ind w:left="103"/>
            </w:pPr>
            <w:r>
              <w:t xml:space="preserve">D7 </w:t>
            </w:r>
            <w:proofErr w:type="spellStart"/>
            <w:r>
              <w:t>На</w:t>
            </w:r>
            <w:proofErr w:type="spellEnd"/>
            <w:r>
              <w:t xml:space="preserve"> </w:t>
            </w:r>
            <w:proofErr w:type="spellStart"/>
            <w:r>
              <w:t>половини</w:t>
            </w:r>
            <w:proofErr w:type="spellEnd"/>
            <w:r>
              <w:t xml:space="preserve"> </w:t>
            </w:r>
            <w:proofErr w:type="spellStart"/>
            <w:r>
              <w:t>растојања</w:t>
            </w:r>
            <w:proofErr w:type="spellEnd"/>
            <w:r>
              <w:t xml:space="preserve"> </w:t>
            </w:r>
            <w:proofErr w:type="spellStart"/>
            <w:r>
              <w:t>између</w:t>
            </w:r>
            <w:proofErr w:type="spellEnd"/>
            <w:r>
              <w:t xml:space="preserve"> </w:t>
            </w:r>
            <w:proofErr w:type="spellStart"/>
            <w:r>
              <w:t>краја</w:t>
            </w:r>
            <w:proofErr w:type="spellEnd"/>
            <w:r>
              <w:t xml:space="preserve"> </w:t>
            </w:r>
            <w:proofErr w:type="spellStart"/>
            <w:r>
              <w:t>копља</w:t>
            </w:r>
            <w:proofErr w:type="spellEnd"/>
            <w:r>
              <w:t xml:space="preserve"> и </w:t>
            </w:r>
            <w:proofErr w:type="spellStart"/>
            <w:r>
              <w:t>тежишта</w:t>
            </w:r>
            <w:proofErr w:type="spellEnd"/>
            <w:r>
              <w:t xml:space="preserve"> </w:t>
            </w:r>
          </w:p>
        </w:tc>
        <w:tc>
          <w:tcPr>
            <w:tcW w:w="2084" w:type="dxa"/>
            <w:hideMark/>
          </w:tcPr>
          <w:p w14:paraId="4FB5711D" w14:textId="77777777" w:rsidR="004B5B46" w:rsidRDefault="004B5B46">
            <w:pPr>
              <w:pStyle w:val="TableParagraph"/>
              <w:ind w:left="454"/>
            </w:pPr>
            <w:r>
              <w:t>–</w:t>
            </w:r>
          </w:p>
        </w:tc>
        <w:tc>
          <w:tcPr>
            <w:tcW w:w="1814" w:type="dxa"/>
            <w:hideMark/>
          </w:tcPr>
          <w:p w14:paraId="7EC157B7" w14:textId="77777777" w:rsidR="004B5B46" w:rsidRDefault="004B5B46">
            <w:pPr>
              <w:pStyle w:val="TableParagraph"/>
            </w:pPr>
            <w:r>
              <w:t xml:space="preserve">         0,9 D0</w:t>
            </w:r>
          </w:p>
        </w:tc>
      </w:tr>
      <w:tr w:rsidR="004B5B46" w14:paraId="7A801113" w14:textId="77777777" w:rsidTr="004B5B46">
        <w:trPr>
          <w:trHeight w:val="493"/>
        </w:trPr>
        <w:tc>
          <w:tcPr>
            <w:tcW w:w="2938" w:type="dxa"/>
          </w:tcPr>
          <w:p w14:paraId="2193BC9B" w14:textId="77777777" w:rsidR="004B5B46" w:rsidRDefault="004B5B46">
            <w:pPr>
              <w:pStyle w:val="TableParagraph"/>
              <w:spacing w:before="0"/>
              <w:rPr>
                <w:rFonts w:ascii="Times New Roman"/>
                <w:sz w:val="20"/>
              </w:rPr>
            </w:pPr>
          </w:p>
        </w:tc>
        <w:tc>
          <w:tcPr>
            <w:tcW w:w="3764" w:type="dxa"/>
            <w:hideMark/>
          </w:tcPr>
          <w:p w14:paraId="3BB73883" w14:textId="77777777" w:rsidR="004B5B46" w:rsidRDefault="004B5B46">
            <w:pPr>
              <w:pStyle w:val="TableParagraph"/>
              <w:tabs>
                <w:tab w:val="left" w:pos="852"/>
              </w:tabs>
              <w:ind w:left="103"/>
            </w:pPr>
            <w:r>
              <w:t xml:space="preserve">D8 </w:t>
            </w:r>
            <w:proofErr w:type="spellStart"/>
            <w:r>
              <w:t>од</w:t>
            </w:r>
            <w:proofErr w:type="spellEnd"/>
            <w:r>
              <w:t xml:space="preserve"> </w:t>
            </w:r>
            <w:proofErr w:type="spellStart"/>
            <w:r>
              <w:t>краја</w:t>
            </w:r>
            <w:proofErr w:type="spellEnd"/>
            <w:r>
              <w:t xml:space="preserve"> </w:t>
            </w:r>
          </w:p>
        </w:tc>
        <w:tc>
          <w:tcPr>
            <w:tcW w:w="2084" w:type="dxa"/>
            <w:hideMark/>
          </w:tcPr>
          <w:p w14:paraId="7EFFC7E3" w14:textId="77777777" w:rsidR="004B5B46" w:rsidRDefault="004B5B46">
            <w:pPr>
              <w:pStyle w:val="TableParagraph"/>
              <w:ind w:left="454"/>
            </w:pPr>
            <w:r>
              <w:t>–</w:t>
            </w:r>
          </w:p>
        </w:tc>
        <w:tc>
          <w:tcPr>
            <w:tcW w:w="1814" w:type="dxa"/>
            <w:hideMark/>
          </w:tcPr>
          <w:p w14:paraId="35A4488D" w14:textId="77777777" w:rsidR="004B5B46" w:rsidRDefault="004B5B46">
            <w:pPr>
              <w:pStyle w:val="TableParagraph"/>
            </w:pPr>
            <w:r>
              <w:t xml:space="preserve">        0,4 D0</w:t>
            </w:r>
          </w:p>
        </w:tc>
      </w:tr>
      <w:tr w:rsidR="004B5B46" w14:paraId="6B5611AD" w14:textId="77777777" w:rsidTr="004B5B46">
        <w:trPr>
          <w:trHeight w:val="369"/>
        </w:trPr>
        <w:tc>
          <w:tcPr>
            <w:tcW w:w="2938" w:type="dxa"/>
            <w:hideMark/>
          </w:tcPr>
          <w:p w14:paraId="1E1C0D86" w14:textId="77777777" w:rsidR="004B5B46" w:rsidRDefault="004B5B46">
            <w:pPr>
              <w:pStyle w:val="TableParagraph"/>
              <w:tabs>
                <w:tab w:val="left" w:pos="1172"/>
              </w:tabs>
              <w:spacing w:line="233" w:lineRule="exact"/>
              <w:ind w:left="50"/>
            </w:pPr>
            <w:proofErr w:type="spellStart"/>
            <w:r>
              <w:t>Врх</w:t>
            </w:r>
            <w:proofErr w:type="spellEnd"/>
            <w:r>
              <w:t xml:space="preserve"> </w:t>
            </w:r>
            <w:proofErr w:type="spellStart"/>
            <w:r>
              <w:t>тежишта</w:t>
            </w:r>
            <w:proofErr w:type="spellEnd"/>
            <w:r>
              <w:t xml:space="preserve"> </w:t>
            </w:r>
          </w:p>
        </w:tc>
        <w:tc>
          <w:tcPr>
            <w:tcW w:w="3764" w:type="dxa"/>
            <w:hideMark/>
          </w:tcPr>
          <w:p w14:paraId="353F9ED4" w14:textId="77777777" w:rsidR="004B5B46" w:rsidRDefault="004B5B46">
            <w:pPr>
              <w:pStyle w:val="TableParagraph"/>
              <w:tabs>
                <w:tab w:val="left" w:pos="852"/>
              </w:tabs>
              <w:spacing w:line="233" w:lineRule="exact"/>
              <w:ind w:left="103"/>
            </w:pPr>
            <w:r>
              <w:t xml:space="preserve">D9 </w:t>
            </w:r>
            <w:proofErr w:type="spellStart"/>
            <w:r>
              <w:t>Крај</w:t>
            </w:r>
            <w:proofErr w:type="spellEnd"/>
            <w:r>
              <w:t xml:space="preserve"> </w:t>
            </w:r>
            <w:proofErr w:type="spellStart"/>
            <w:r>
              <w:t>тела</w:t>
            </w:r>
            <w:proofErr w:type="spellEnd"/>
            <w:r>
              <w:t xml:space="preserve"> </w:t>
            </w:r>
          </w:p>
        </w:tc>
        <w:tc>
          <w:tcPr>
            <w:tcW w:w="2084" w:type="dxa"/>
            <w:hideMark/>
          </w:tcPr>
          <w:p w14:paraId="64BCF9FD" w14:textId="77777777" w:rsidR="004B5B46" w:rsidRDefault="004B5B46">
            <w:pPr>
              <w:pStyle w:val="TableParagraph"/>
              <w:spacing w:line="233" w:lineRule="exact"/>
              <w:ind w:left="454"/>
            </w:pPr>
            <w:r>
              <w:t>–</w:t>
            </w:r>
          </w:p>
        </w:tc>
        <w:tc>
          <w:tcPr>
            <w:tcW w:w="1814" w:type="dxa"/>
            <w:hideMark/>
          </w:tcPr>
          <w:p w14:paraId="40CF49FC" w14:textId="77777777" w:rsidR="004B5B46" w:rsidRDefault="004B5B46">
            <w:pPr>
              <w:pStyle w:val="TableParagraph"/>
              <w:spacing w:line="233" w:lineRule="exact"/>
            </w:pPr>
            <w:r>
              <w:t xml:space="preserve">        3,5мм</w:t>
            </w:r>
          </w:p>
        </w:tc>
      </w:tr>
    </w:tbl>
    <w:p w14:paraId="5FF0FE7A" w14:textId="77777777" w:rsidR="004B5B46" w:rsidRDefault="004B5B46" w:rsidP="004B5B46">
      <w:pPr>
        <w:pStyle w:val="BodyText"/>
        <w:spacing w:before="10"/>
        <w:rPr>
          <w:b/>
          <w:sz w:val="20"/>
          <w:szCs w:val="22"/>
          <w:lang w:val="sr-Cyrl-RS"/>
        </w:rPr>
      </w:pPr>
    </w:p>
    <w:p w14:paraId="3B5F6610" w14:textId="77777777" w:rsidR="004B5B46" w:rsidRDefault="004B5B46" w:rsidP="004B5B46">
      <w:pPr>
        <w:ind w:left="159"/>
        <w:rPr>
          <w:i/>
        </w:rPr>
      </w:pPr>
      <w:proofErr w:type="spellStart"/>
      <w:r>
        <w:rPr>
          <w:i/>
        </w:rPr>
        <w:t>Напомена</w:t>
      </w:r>
      <w:proofErr w:type="spellEnd"/>
      <w:r>
        <w:rPr>
          <w:i/>
        </w:rPr>
        <w:t xml:space="preserve">: </w:t>
      </w:r>
      <w:proofErr w:type="spellStart"/>
      <w:r>
        <w:rPr>
          <w:i/>
        </w:rPr>
        <w:t>Сва</w:t>
      </w:r>
      <w:proofErr w:type="spellEnd"/>
      <w:r>
        <w:rPr>
          <w:i/>
        </w:rPr>
        <w:t xml:space="preserve"> </w:t>
      </w:r>
      <w:proofErr w:type="spellStart"/>
      <w:r>
        <w:rPr>
          <w:i/>
        </w:rPr>
        <w:t>мерења</w:t>
      </w:r>
      <w:proofErr w:type="spellEnd"/>
      <w:r>
        <w:rPr>
          <w:i/>
        </w:rPr>
        <w:t xml:space="preserve"> </w:t>
      </w:r>
      <w:proofErr w:type="spellStart"/>
      <w:r>
        <w:rPr>
          <w:i/>
        </w:rPr>
        <w:t>пречника</w:t>
      </w:r>
      <w:proofErr w:type="spellEnd"/>
      <w:r>
        <w:rPr>
          <w:i/>
        </w:rPr>
        <w:t xml:space="preserve"> </w:t>
      </w:r>
      <w:proofErr w:type="spellStart"/>
      <w:r>
        <w:rPr>
          <w:i/>
        </w:rPr>
        <w:t>морају</w:t>
      </w:r>
      <w:proofErr w:type="spellEnd"/>
      <w:r>
        <w:rPr>
          <w:i/>
        </w:rPr>
        <w:t xml:space="preserve"> </w:t>
      </w:r>
      <w:proofErr w:type="spellStart"/>
      <w:r>
        <w:rPr>
          <w:i/>
        </w:rPr>
        <w:t>бити</w:t>
      </w:r>
      <w:proofErr w:type="spellEnd"/>
      <w:r>
        <w:rPr>
          <w:i/>
        </w:rPr>
        <w:t xml:space="preserve"> </w:t>
      </w:r>
      <w:proofErr w:type="spellStart"/>
      <w:r>
        <w:rPr>
          <w:i/>
        </w:rPr>
        <w:t>најмање</w:t>
      </w:r>
      <w:proofErr w:type="spellEnd"/>
      <w:r>
        <w:rPr>
          <w:i/>
        </w:rPr>
        <w:t xml:space="preserve"> 0,1мм. </w:t>
      </w:r>
    </w:p>
    <w:p w14:paraId="55DB4230" w14:textId="77777777" w:rsidR="004B5B46" w:rsidRDefault="004B5B46" w:rsidP="004B5B46">
      <w:pPr>
        <w:widowControl/>
        <w:autoSpaceDE/>
        <w:autoSpaceDN/>
        <w:sectPr w:rsidR="004B5B46">
          <w:pgSz w:w="16840" w:h="11910" w:orient="landscape"/>
          <w:pgMar w:top="620" w:right="2420" w:bottom="880" w:left="1280" w:header="0" w:footer="685" w:gutter="0"/>
          <w:pgNumType w:start="103"/>
          <w:cols w:space="720"/>
        </w:sectPr>
      </w:pPr>
    </w:p>
    <w:p w14:paraId="57870520" w14:textId="77777777" w:rsidR="004B5B46" w:rsidRDefault="004B5B46" w:rsidP="004B5B46">
      <w:pPr>
        <w:pStyle w:val="BodyText"/>
        <w:tabs>
          <w:tab w:val="left" w:pos="9030"/>
        </w:tabs>
        <w:spacing w:before="82"/>
        <w:ind w:left="160" w:right="-42"/>
      </w:pPr>
      <w:proofErr w:type="spellStart"/>
      <w:r>
        <w:rPr>
          <w:color w:val="00B050"/>
        </w:rPr>
        <w:lastRenderedPageBreak/>
        <w:t>Тим</w:t>
      </w:r>
      <w:proofErr w:type="spellEnd"/>
      <w:r>
        <w:rPr>
          <w:color w:val="00B050"/>
        </w:rPr>
        <w:t xml:space="preserve"> </w:t>
      </w:r>
      <w:proofErr w:type="spellStart"/>
      <w:r>
        <w:rPr>
          <w:color w:val="00B050"/>
        </w:rPr>
        <w:t>службених</w:t>
      </w:r>
      <w:proofErr w:type="spellEnd"/>
      <w:r>
        <w:rPr>
          <w:color w:val="00B050"/>
        </w:rPr>
        <w:t xml:space="preserve"> </w:t>
      </w:r>
      <w:proofErr w:type="spellStart"/>
      <w:r>
        <w:rPr>
          <w:color w:val="00B050"/>
        </w:rPr>
        <w:t>лица</w:t>
      </w:r>
      <w:proofErr w:type="spellEnd"/>
    </w:p>
    <w:p w14:paraId="71DC86B9" w14:textId="77777777" w:rsidR="004B5B46" w:rsidRDefault="004B5B46" w:rsidP="004B5B46">
      <w:pPr>
        <w:pStyle w:val="BodyText"/>
        <w:tabs>
          <w:tab w:val="left" w:pos="9030"/>
        </w:tabs>
        <w:spacing w:before="10"/>
        <w:ind w:right="-42"/>
        <w:rPr>
          <w:sz w:val="20"/>
        </w:rPr>
      </w:pPr>
    </w:p>
    <w:p w14:paraId="342948D7" w14:textId="77777777" w:rsidR="004B5B46" w:rsidRDefault="004B5B46" w:rsidP="004B5B46">
      <w:pPr>
        <w:pStyle w:val="BodyText"/>
        <w:tabs>
          <w:tab w:val="left" w:pos="9030"/>
        </w:tabs>
        <w:ind w:left="160" w:right="-42"/>
        <w:rPr>
          <w:sz w:val="22"/>
        </w:rPr>
      </w:pPr>
      <w:proofErr w:type="spellStart"/>
      <w:r>
        <w:rPr>
          <w:color w:val="00B050"/>
        </w:rPr>
        <w:t>За</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копља</w:t>
      </w:r>
      <w:proofErr w:type="spellEnd"/>
      <w:r>
        <w:rPr>
          <w:color w:val="00B050"/>
        </w:rPr>
        <w:t xml:space="preserve">, </w:t>
      </w:r>
      <w:proofErr w:type="spellStart"/>
      <w:r>
        <w:rPr>
          <w:color w:val="00B050"/>
        </w:rPr>
        <w:t>препоручује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одређивање</w:t>
      </w:r>
      <w:proofErr w:type="spellEnd"/>
      <w:r>
        <w:rPr>
          <w:color w:val="00B050"/>
        </w:rPr>
        <w:t xml:space="preserve"> </w:t>
      </w:r>
      <w:proofErr w:type="spellStart"/>
      <w:r>
        <w:rPr>
          <w:color w:val="00B050"/>
        </w:rPr>
        <w:t>расположивих</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начин</w:t>
      </w:r>
      <w:proofErr w:type="spellEnd"/>
      <w:r>
        <w:rPr>
          <w:color w:val="00B050"/>
        </w:rPr>
        <w:t xml:space="preserve">: </w:t>
      </w:r>
    </w:p>
    <w:p w14:paraId="2EDC2DA8" w14:textId="77777777" w:rsidR="004B5B46" w:rsidRDefault="004B5B46" w:rsidP="004B5B46">
      <w:pPr>
        <w:pStyle w:val="BodyText"/>
        <w:tabs>
          <w:tab w:val="left" w:pos="9030"/>
        </w:tabs>
        <w:spacing w:before="10"/>
        <w:ind w:right="-42"/>
        <w:rPr>
          <w:sz w:val="20"/>
        </w:rPr>
      </w:pPr>
    </w:p>
    <w:p w14:paraId="4FD05FCB" w14:textId="77777777" w:rsidR="004B5B46" w:rsidRDefault="004B5B46" w:rsidP="0051373B">
      <w:pPr>
        <w:pStyle w:val="ListParagraph"/>
        <w:numPr>
          <w:ilvl w:val="0"/>
          <w:numId w:val="31"/>
        </w:numPr>
        <w:tabs>
          <w:tab w:val="left" w:pos="908"/>
          <w:tab w:val="left" w:pos="9030"/>
        </w:tabs>
        <w:spacing w:before="1"/>
        <w:ind w:right="-42"/>
      </w:pP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надгледати</w:t>
      </w:r>
      <w:proofErr w:type="spellEnd"/>
      <w:r>
        <w:rPr>
          <w:color w:val="00B050"/>
        </w:rPr>
        <w:t xml:space="preserve"> </w:t>
      </w:r>
      <w:proofErr w:type="spellStart"/>
      <w:r>
        <w:rPr>
          <w:color w:val="00B050"/>
        </w:rPr>
        <w:t>цео</w:t>
      </w:r>
      <w:proofErr w:type="spellEnd"/>
      <w:r>
        <w:rPr>
          <w:color w:val="00B050"/>
        </w:rPr>
        <w:t xml:space="preserve"> </w:t>
      </w:r>
      <w:proofErr w:type="spellStart"/>
      <w:r>
        <w:rPr>
          <w:color w:val="00B050"/>
        </w:rPr>
        <w:t>догађај</w:t>
      </w:r>
      <w:proofErr w:type="spellEnd"/>
      <w:r>
        <w:rPr>
          <w:color w:val="00B050"/>
        </w:rPr>
        <w:t xml:space="preserve">. </w:t>
      </w:r>
    </w:p>
    <w:p w14:paraId="07F7DFD1" w14:textId="77777777" w:rsidR="004B5B46" w:rsidRDefault="004B5B46" w:rsidP="004B5B46">
      <w:pPr>
        <w:pStyle w:val="BodyText"/>
        <w:tabs>
          <w:tab w:val="left" w:pos="9030"/>
        </w:tabs>
        <w:spacing w:before="8"/>
        <w:ind w:right="-42"/>
        <w:rPr>
          <w:sz w:val="20"/>
        </w:rPr>
      </w:pPr>
    </w:p>
    <w:p w14:paraId="4B520C13" w14:textId="77777777" w:rsidR="004B5B46" w:rsidRDefault="004B5B46" w:rsidP="0051373B">
      <w:pPr>
        <w:pStyle w:val="ListParagraph"/>
        <w:numPr>
          <w:ilvl w:val="0"/>
          <w:numId w:val="31"/>
        </w:numPr>
        <w:tabs>
          <w:tab w:val="left" w:pos="880"/>
          <w:tab w:val="left" w:pos="9030"/>
        </w:tabs>
        <w:spacing w:before="1"/>
        <w:ind w:left="880" w:right="-42" w:hanging="346"/>
      </w:pPr>
      <w:proofErr w:type="spellStart"/>
      <w:r>
        <w:rPr>
          <w:color w:val="00B050"/>
        </w:rPr>
        <w:t>Двојица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проверавају</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ли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извршено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и </w:t>
      </w:r>
      <w:proofErr w:type="spellStart"/>
      <w:r>
        <w:rPr>
          <w:color w:val="00B050"/>
        </w:rPr>
        <w:t>врше</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мора</w:t>
      </w:r>
      <w:proofErr w:type="spellEnd"/>
      <w:r>
        <w:rPr>
          <w:color w:val="00B050"/>
        </w:rPr>
        <w:t xml:space="preserve"> </w:t>
      </w:r>
      <w:proofErr w:type="spellStart"/>
      <w:r>
        <w:rPr>
          <w:color w:val="00B050"/>
        </w:rPr>
        <w:t>имати</w:t>
      </w:r>
      <w:proofErr w:type="spellEnd"/>
      <w:r>
        <w:rPr>
          <w:color w:val="00B050"/>
        </w:rPr>
        <w:t xml:space="preserve"> </w:t>
      </w:r>
      <w:proofErr w:type="spellStart"/>
      <w:r>
        <w:rPr>
          <w:color w:val="00B050"/>
        </w:rPr>
        <w:t>две</w:t>
      </w:r>
      <w:proofErr w:type="spellEnd"/>
      <w:r>
        <w:rPr>
          <w:color w:val="00B050"/>
        </w:rPr>
        <w:t xml:space="preserve"> </w:t>
      </w:r>
      <w:proofErr w:type="spellStart"/>
      <w:r>
        <w:rPr>
          <w:color w:val="00B050"/>
        </w:rPr>
        <w:t>заставице</w:t>
      </w:r>
      <w:proofErr w:type="spellEnd"/>
      <w:r>
        <w:rPr>
          <w:color w:val="00B050"/>
        </w:rPr>
        <w:t xml:space="preserve"> - </w:t>
      </w:r>
      <w:proofErr w:type="spellStart"/>
      <w:r>
        <w:rPr>
          <w:color w:val="31A457"/>
        </w:rPr>
        <w:t>белу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да</w:t>
      </w:r>
      <w:proofErr w:type="spellEnd"/>
      <w:r>
        <w:rPr>
          <w:color w:val="31A457"/>
        </w:rPr>
        <w:t xml:space="preserve"> </w:t>
      </w:r>
      <w:proofErr w:type="spellStart"/>
      <w:r>
        <w:rPr>
          <w:color w:val="31A457"/>
        </w:rPr>
        <w:t>је</w:t>
      </w:r>
      <w:proofErr w:type="spellEnd"/>
      <w:r>
        <w:rPr>
          <w:color w:val="31A457"/>
        </w:rPr>
        <w:t xml:space="preserve"> </w:t>
      </w:r>
      <w:proofErr w:type="spellStart"/>
      <w:r>
        <w:rPr>
          <w:color w:val="31A457"/>
        </w:rPr>
        <w:t>покушај</w:t>
      </w:r>
      <w:proofErr w:type="spellEnd"/>
      <w:r>
        <w:rPr>
          <w:color w:val="31A457"/>
        </w:rPr>
        <w:t xml:space="preserve"> </w:t>
      </w:r>
      <w:proofErr w:type="spellStart"/>
      <w:r>
        <w:rPr>
          <w:color w:val="31A457"/>
        </w:rPr>
        <w:t>успешан</w:t>
      </w:r>
      <w:proofErr w:type="spellEnd"/>
      <w:r>
        <w:rPr>
          <w:color w:val="31A457"/>
        </w:rPr>
        <w:t xml:space="preserve"> и </w:t>
      </w:r>
      <w:proofErr w:type="spellStart"/>
      <w:r>
        <w:rPr>
          <w:color w:val="31A457"/>
        </w:rPr>
        <w:t>црвену</w:t>
      </w:r>
      <w:proofErr w:type="spellEnd"/>
      <w:r>
        <w:rPr>
          <w:color w:val="31A457"/>
        </w:rPr>
        <w:t xml:space="preserve"> </w:t>
      </w:r>
      <w:proofErr w:type="spellStart"/>
      <w:r>
        <w:rPr>
          <w:color w:val="31A457"/>
        </w:rPr>
        <w:t>која</w:t>
      </w:r>
      <w:proofErr w:type="spellEnd"/>
      <w:r>
        <w:rPr>
          <w:color w:val="31A457"/>
        </w:rPr>
        <w:t xml:space="preserve"> </w:t>
      </w:r>
      <w:proofErr w:type="spellStart"/>
      <w:r>
        <w:rPr>
          <w:color w:val="31A457"/>
        </w:rPr>
        <w:t>означава</w:t>
      </w:r>
      <w:proofErr w:type="spellEnd"/>
      <w:r>
        <w:rPr>
          <w:color w:val="31A457"/>
        </w:rPr>
        <w:t xml:space="preserve"> </w:t>
      </w:r>
      <w:proofErr w:type="spellStart"/>
      <w:r>
        <w:rPr>
          <w:color w:val="31A457"/>
        </w:rPr>
        <w:t>неуспешан</w:t>
      </w:r>
      <w:proofErr w:type="spellEnd"/>
      <w:r>
        <w:rPr>
          <w:color w:val="31A457"/>
        </w:rPr>
        <w:t xml:space="preserve"> </w:t>
      </w:r>
      <w:proofErr w:type="spellStart"/>
      <w:r>
        <w:rPr>
          <w:color w:val="31A457"/>
        </w:rPr>
        <w:t>покушај</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што</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изврши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саветује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стоји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држећи</w:t>
      </w:r>
      <w:proofErr w:type="spellEnd"/>
      <w:r>
        <w:rPr>
          <w:color w:val="00B050"/>
        </w:rPr>
        <w:t xml:space="preserve"> </w:t>
      </w:r>
      <w:proofErr w:type="spellStart"/>
      <w:r>
        <w:rPr>
          <w:color w:val="00B050"/>
        </w:rPr>
        <w:t>црвену</w:t>
      </w:r>
      <w:proofErr w:type="spellEnd"/>
      <w:r>
        <w:rPr>
          <w:color w:val="00B050"/>
        </w:rPr>
        <w:t xml:space="preserve"> </w:t>
      </w:r>
      <w:proofErr w:type="spellStart"/>
      <w:r>
        <w:rPr>
          <w:color w:val="00B050"/>
        </w:rPr>
        <w:t>заставу</w:t>
      </w:r>
      <w:proofErr w:type="spellEnd"/>
      <w:r>
        <w:rPr>
          <w:color w:val="00B050"/>
        </w:rPr>
        <w:t xml:space="preserve"> </w:t>
      </w:r>
      <w:proofErr w:type="spellStart"/>
      <w:r>
        <w:rPr>
          <w:color w:val="00B050"/>
        </w:rPr>
        <w:t>док</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врати</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не</w:t>
      </w:r>
      <w:proofErr w:type="spellEnd"/>
      <w:r>
        <w:rPr>
          <w:color w:val="00B050"/>
        </w:rPr>
        <w:t xml:space="preserve"> </w:t>
      </w:r>
      <w:proofErr w:type="spellStart"/>
      <w:r>
        <w:rPr>
          <w:color w:val="00B050"/>
        </w:rPr>
        <w:t>рашчисти</w:t>
      </w:r>
      <w:proofErr w:type="spellEnd"/>
      <w:r>
        <w:rPr>
          <w:color w:val="00B050"/>
        </w:rPr>
        <w:t xml:space="preserve"> </w:t>
      </w:r>
      <w:proofErr w:type="spellStart"/>
      <w:r>
        <w:rPr>
          <w:color w:val="00B050"/>
        </w:rPr>
        <w:t>простор</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бацање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тога</w:t>
      </w:r>
      <w:proofErr w:type="spellEnd"/>
      <w:r>
        <w:rPr>
          <w:color w:val="00B050"/>
        </w:rPr>
        <w:t xml:space="preserve">, </w:t>
      </w:r>
      <w:proofErr w:type="spellStart"/>
      <w:r>
        <w:rPr>
          <w:color w:val="00B050"/>
        </w:rPr>
        <w:t>може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поставити</w:t>
      </w:r>
      <w:proofErr w:type="spellEnd"/>
      <w:r>
        <w:rPr>
          <w:color w:val="00B050"/>
        </w:rPr>
        <w:t xml:space="preserve"> </w:t>
      </w:r>
      <w:proofErr w:type="spellStart"/>
      <w:r>
        <w:rPr>
          <w:color w:val="00B050"/>
        </w:rPr>
        <w:t>чуњ</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неким</w:t>
      </w:r>
      <w:proofErr w:type="spellEnd"/>
      <w:r>
        <w:rPr>
          <w:color w:val="00B050"/>
        </w:rPr>
        <w:t xml:space="preserve"> </w:t>
      </w:r>
      <w:proofErr w:type="spellStart"/>
      <w:r>
        <w:rPr>
          <w:color w:val="00B050"/>
        </w:rPr>
        <w:t>такмичењима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позицију</w:t>
      </w:r>
      <w:proofErr w:type="spellEnd"/>
      <w:r>
        <w:rPr>
          <w:color w:val="00B050"/>
        </w:rPr>
        <w:t xml:space="preserve"> </w:t>
      </w:r>
      <w:proofErr w:type="spellStart"/>
      <w:r>
        <w:rPr>
          <w:color w:val="00B050"/>
        </w:rPr>
        <w:t>преузима</w:t>
      </w:r>
      <w:proofErr w:type="spellEnd"/>
      <w:r>
        <w:rPr>
          <w:color w:val="00B050"/>
        </w:rPr>
        <w:t xml:space="preserve"> </w:t>
      </w:r>
      <w:proofErr w:type="spellStart"/>
      <w:r>
        <w:rPr>
          <w:color w:val="00B050"/>
        </w:rPr>
        <w:t>шеф</w:t>
      </w:r>
      <w:proofErr w:type="spellEnd"/>
      <w:r>
        <w:rPr>
          <w:color w:val="00B050"/>
        </w:rPr>
        <w:t xml:space="preserve"> </w:t>
      </w:r>
      <w:proofErr w:type="spellStart"/>
      <w:r>
        <w:rPr>
          <w:color w:val="00B050"/>
        </w:rPr>
        <w:t>судија</w:t>
      </w:r>
      <w:proofErr w:type="spellEnd"/>
      <w:r>
        <w:rPr>
          <w:color w:val="00B050"/>
        </w:rPr>
        <w:t xml:space="preserve"> у </w:t>
      </w:r>
      <w:proofErr w:type="spellStart"/>
      <w:r>
        <w:rPr>
          <w:color w:val="00B050"/>
        </w:rPr>
        <w:t>дисциплини</w:t>
      </w:r>
      <w:proofErr w:type="spellEnd"/>
      <w:r>
        <w:rPr>
          <w:color w:val="00B050"/>
        </w:rPr>
        <w:t>.</w:t>
      </w:r>
    </w:p>
    <w:p w14:paraId="25A602C1" w14:textId="77777777" w:rsidR="004B5B46" w:rsidRDefault="004B5B46" w:rsidP="004B5B46">
      <w:pPr>
        <w:pStyle w:val="BodyText"/>
        <w:tabs>
          <w:tab w:val="left" w:pos="9030"/>
        </w:tabs>
        <w:spacing w:before="10"/>
        <w:ind w:right="-42"/>
        <w:rPr>
          <w:sz w:val="20"/>
        </w:rPr>
      </w:pPr>
    </w:p>
    <w:p w14:paraId="6CC47563" w14:textId="77777777" w:rsidR="004B5B46" w:rsidRDefault="004B5B46" w:rsidP="0051373B">
      <w:pPr>
        <w:pStyle w:val="ListParagraph"/>
        <w:numPr>
          <w:ilvl w:val="0"/>
          <w:numId w:val="31"/>
        </w:numPr>
        <w:tabs>
          <w:tab w:val="left" w:pos="869"/>
          <w:tab w:val="left" w:pos="9030"/>
        </w:tabs>
        <w:ind w:left="869" w:right="-42" w:hanging="335"/>
      </w:pPr>
      <w:r>
        <w:rPr>
          <w:color w:val="00B050"/>
        </w:rPr>
        <w:t xml:space="preserve">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не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електронско</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дужине</w:t>
      </w:r>
      <w:proofErr w:type="spellEnd"/>
      <w:r>
        <w:rPr>
          <w:color w:val="00B050"/>
        </w:rPr>
        <w:t xml:space="preserve"> (EDM), </w:t>
      </w:r>
      <w:proofErr w:type="spellStart"/>
      <w:r>
        <w:rPr>
          <w:color w:val="00B050"/>
        </w:rPr>
        <w:t>други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провуче</w:t>
      </w:r>
      <w:proofErr w:type="spellEnd"/>
      <w:r>
        <w:rPr>
          <w:color w:val="00B050"/>
        </w:rPr>
        <w:t xml:space="preserve"> и </w:t>
      </w:r>
      <w:proofErr w:type="spellStart"/>
      <w:r>
        <w:rPr>
          <w:color w:val="00B050"/>
        </w:rPr>
        <w:t>држи</w:t>
      </w:r>
      <w:proofErr w:type="spellEnd"/>
      <w:r>
        <w:rPr>
          <w:color w:val="00B050"/>
        </w:rPr>
        <w:t xml:space="preserve"> </w:t>
      </w:r>
      <w:proofErr w:type="spellStart"/>
      <w:r>
        <w:rPr>
          <w:color w:val="00B050"/>
        </w:rPr>
        <w:t>траку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тако</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она</w:t>
      </w:r>
      <w:proofErr w:type="spellEnd"/>
      <w:r>
        <w:rPr>
          <w:color w:val="00B050"/>
        </w:rPr>
        <w:t xml:space="preserve"> </w:t>
      </w:r>
      <w:proofErr w:type="spellStart"/>
      <w:r>
        <w:rPr>
          <w:color w:val="00B050"/>
        </w:rPr>
        <w:t>пролази</w:t>
      </w:r>
      <w:proofErr w:type="spellEnd"/>
      <w:r>
        <w:rPr>
          <w:color w:val="00B050"/>
        </w:rPr>
        <w:t xml:space="preserve"> </w:t>
      </w:r>
      <w:proofErr w:type="spellStart"/>
      <w:r>
        <w:rPr>
          <w:color w:val="00B050"/>
        </w:rPr>
        <w:t>кроз</w:t>
      </w:r>
      <w:proofErr w:type="spellEnd"/>
      <w:r>
        <w:rPr>
          <w:color w:val="00B050"/>
        </w:rPr>
        <w:t xml:space="preserve"> </w:t>
      </w:r>
      <w:proofErr w:type="spellStart"/>
      <w:r>
        <w:rPr>
          <w:color w:val="00B050"/>
        </w:rPr>
        <w:t>простор</w:t>
      </w:r>
      <w:proofErr w:type="spellEnd"/>
      <w:r>
        <w:rPr>
          <w:color w:val="00B050"/>
        </w:rPr>
        <w:t xml:space="preserve"> </w:t>
      </w:r>
      <w:proofErr w:type="spellStart"/>
      <w:r>
        <w:rPr>
          <w:color w:val="00B050"/>
        </w:rPr>
        <w:t>од</w:t>
      </w:r>
      <w:proofErr w:type="spellEnd"/>
      <w:r>
        <w:rPr>
          <w:color w:val="00B050"/>
        </w:rPr>
        <w:t xml:space="preserve"> 8м </w:t>
      </w:r>
      <w:proofErr w:type="spellStart"/>
      <w:r>
        <w:rPr>
          <w:color w:val="00B050"/>
        </w:rPr>
        <w:t>обележен</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залетишту</w:t>
      </w:r>
      <w:proofErr w:type="spellEnd"/>
    </w:p>
    <w:p w14:paraId="47D8378C" w14:textId="77777777" w:rsidR="004B5B46" w:rsidRDefault="004B5B46" w:rsidP="004B5B46">
      <w:pPr>
        <w:pStyle w:val="BodyText"/>
        <w:tabs>
          <w:tab w:val="left" w:pos="9030"/>
        </w:tabs>
        <w:spacing w:before="10"/>
        <w:ind w:right="-42"/>
        <w:rPr>
          <w:sz w:val="20"/>
        </w:rPr>
      </w:pPr>
    </w:p>
    <w:p w14:paraId="4CD7D4F1"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Један</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двојица</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одмах</w:t>
      </w:r>
      <w:proofErr w:type="spellEnd"/>
      <w:r>
        <w:rPr>
          <w:color w:val="00B050"/>
        </w:rPr>
        <w:t xml:space="preserve"> </w:t>
      </w:r>
      <w:proofErr w:type="spellStart"/>
      <w:r>
        <w:rPr>
          <w:color w:val="00B050"/>
        </w:rPr>
        <w:t>након</w:t>
      </w:r>
      <w:proofErr w:type="spellEnd"/>
      <w:r>
        <w:rPr>
          <w:color w:val="00B050"/>
        </w:rPr>
        <w:t xml:space="preserve"> </w:t>
      </w:r>
      <w:proofErr w:type="spellStart"/>
      <w:r>
        <w:rPr>
          <w:color w:val="00B050"/>
        </w:rPr>
        <w:t>бацања</w:t>
      </w:r>
      <w:proofErr w:type="spellEnd"/>
      <w:r>
        <w:rPr>
          <w:color w:val="00B050"/>
        </w:rPr>
        <w:t xml:space="preserve"> </w:t>
      </w:r>
      <w:proofErr w:type="spellStart"/>
      <w:r>
        <w:rPr>
          <w:color w:val="00B050"/>
        </w:rPr>
        <w:t>постављају</w:t>
      </w:r>
      <w:proofErr w:type="spellEnd"/>
      <w:r>
        <w:rPr>
          <w:color w:val="00B050"/>
        </w:rPr>
        <w:t xml:space="preserve"> </w:t>
      </w:r>
      <w:proofErr w:type="spellStart"/>
      <w:r>
        <w:rPr>
          <w:color w:val="00B050"/>
        </w:rPr>
        <w:t>ознаку</w:t>
      </w:r>
      <w:proofErr w:type="spellEnd"/>
      <w:r>
        <w:rPr>
          <w:color w:val="00B050"/>
        </w:rPr>
        <w:t xml:space="preserve"> </w:t>
      </w:r>
      <w:proofErr w:type="spellStart"/>
      <w:r>
        <w:rPr>
          <w:color w:val="00B050"/>
        </w:rPr>
        <w:t>означавајући</w:t>
      </w:r>
      <w:proofErr w:type="spellEnd"/>
      <w:r>
        <w:rPr>
          <w:color w:val="00B050"/>
        </w:rPr>
        <w:t xml:space="preserve"> </w:t>
      </w:r>
      <w:proofErr w:type="spellStart"/>
      <w:r>
        <w:rPr>
          <w:color w:val="00B050"/>
        </w:rPr>
        <w:t>тачку</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ће</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вршити</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изведеног</w:t>
      </w:r>
      <w:proofErr w:type="spellEnd"/>
      <w:r>
        <w:rPr>
          <w:color w:val="00B050"/>
        </w:rPr>
        <w:t xml:space="preserve"> </w:t>
      </w:r>
      <w:proofErr w:type="spellStart"/>
      <w:r>
        <w:rPr>
          <w:color w:val="00B050"/>
        </w:rPr>
        <w:t>покушаја</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слети</w:t>
      </w:r>
      <w:proofErr w:type="spellEnd"/>
      <w:r>
        <w:rPr>
          <w:color w:val="00B050"/>
        </w:rPr>
        <w:t xml:space="preserve"> </w:t>
      </w:r>
      <w:proofErr w:type="spellStart"/>
      <w:r>
        <w:rPr>
          <w:color w:val="00B050"/>
        </w:rPr>
        <w:t>ван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одређеног</w:t>
      </w:r>
      <w:proofErr w:type="spellEnd"/>
      <w:r>
        <w:rPr>
          <w:color w:val="00B050"/>
        </w:rPr>
        <w:t xml:space="preserve"> </w:t>
      </w:r>
      <w:proofErr w:type="spellStart"/>
      <w:r>
        <w:rPr>
          <w:color w:val="00B050"/>
        </w:rPr>
        <w:t>простора</w:t>
      </w:r>
      <w:proofErr w:type="spellEnd"/>
      <w:r>
        <w:rPr>
          <w:color w:val="00B050"/>
        </w:rPr>
        <w:t xml:space="preserve">, </w:t>
      </w:r>
      <w:proofErr w:type="spellStart"/>
      <w:r>
        <w:rPr>
          <w:color w:val="00B050"/>
        </w:rPr>
        <w:t>поменути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постављање</w:t>
      </w:r>
      <w:proofErr w:type="spellEnd"/>
      <w:r>
        <w:rPr>
          <w:color w:val="00B050"/>
        </w:rPr>
        <w:t xml:space="preserve"> </w:t>
      </w:r>
      <w:proofErr w:type="spellStart"/>
      <w:r>
        <w:rPr>
          <w:color w:val="00B050"/>
        </w:rPr>
        <w:t>игле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w:t>
      </w:r>
      <w:proofErr w:type="spellStart"/>
      <w:r>
        <w:rPr>
          <w:color w:val="00B050"/>
        </w:rPr>
        <w:t>призме</w:t>
      </w:r>
      <w:proofErr w:type="spellEnd"/>
      <w:r>
        <w:rPr>
          <w:color w:val="00B050"/>
        </w:rPr>
        <w:t xml:space="preserve"> (</w:t>
      </w:r>
      <w:proofErr w:type="spellStart"/>
      <w:r>
        <w:rPr>
          <w:color w:val="00B050"/>
        </w:rPr>
        <w:t>онај</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ближи</w:t>
      </w:r>
      <w:proofErr w:type="spellEnd"/>
      <w:r>
        <w:rPr>
          <w:color w:val="00B050"/>
        </w:rPr>
        <w:t xml:space="preserve"> </w:t>
      </w:r>
      <w:proofErr w:type="spellStart"/>
      <w:r>
        <w:rPr>
          <w:color w:val="00B050"/>
        </w:rPr>
        <w:t>линији</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то</w:t>
      </w:r>
      <w:proofErr w:type="spellEnd"/>
      <w:r>
        <w:rPr>
          <w:color w:val="00B050"/>
        </w:rPr>
        <w:t xml:space="preserve"> </w:t>
      </w:r>
      <w:proofErr w:type="spellStart"/>
      <w:r>
        <w:rPr>
          <w:color w:val="00B050"/>
        </w:rPr>
        <w:t>покаже</w:t>
      </w:r>
      <w:proofErr w:type="spellEnd"/>
      <w:r>
        <w:rPr>
          <w:color w:val="00B050"/>
        </w:rPr>
        <w:t xml:space="preserve"> </w:t>
      </w:r>
      <w:proofErr w:type="spellStart"/>
      <w:r>
        <w:rPr>
          <w:color w:val="00B050"/>
        </w:rPr>
        <w:t>испруженом</w:t>
      </w:r>
      <w:proofErr w:type="spellEnd"/>
      <w:r>
        <w:rPr>
          <w:color w:val="00B050"/>
        </w:rPr>
        <w:t xml:space="preserve"> </w:t>
      </w:r>
      <w:proofErr w:type="spellStart"/>
      <w:r>
        <w:rPr>
          <w:color w:val="00B050"/>
        </w:rPr>
        <w:t>руком</w:t>
      </w:r>
      <w:proofErr w:type="spellEnd"/>
      <w:r>
        <w:rPr>
          <w:color w:val="00B050"/>
        </w:rPr>
        <w:t xml:space="preserve">. </w:t>
      </w:r>
      <w:proofErr w:type="spellStart"/>
      <w:r>
        <w:rPr>
          <w:color w:val="00B050"/>
        </w:rPr>
        <w:t>Неопходна</w:t>
      </w:r>
      <w:proofErr w:type="spellEnd"/>
      <w:r>
        <w:rPr>
          <w:color w:val="00B050"/>
        </w:rPr>
        <w:t xml:space="preserve"> </w:t>
      </w:r>
      <w:proofErr w:type="spellStart"/>
      <w:r>
        <w:rPr>
          <w:color w:val="00B050"/>
        </w:rPr>
        <w:t>је</w:t>
      </w:r>
      <w:proofErr w:type="spellEnd"/>
      <w:r>
        <w:rPr>
          <w:color w:val="00B050"/>
        </w:rPr>
        <w:t xml:space="preserve"> и </w:t>
      </w:r>
      <w:proofErr w:type="spellStart"/>
      <w:r>
        <w:rPr>
          <w:color w:val="00B050"/>
        </w:rPr>
        <w:t>на</w:t>
      </w:r>
      <w:proofErr w:type="spellEnd"/>
      <w:r>
        <w:rPr>
          <w:color w:val="00B050"/>
        </w:rPr>
        <w:t xml:space="preserve"> </w:t>
      </w:r>
      <w:proofErr w:type="spellStart"/>
      <w:r>
        <w:rPr>
          <w:color w:val="00B050"/>
        </w:rPr>
        <w:t>одговарајући</w:t>
      </w:r>
      <w:proofErr w:type="spellEnd"/>
      <w:r>
        <w:rPr>
          <w:color w:val="00B050"/>
        </w:rPr>
        <w:t xml:space="preserve"> </w:t>
      </w:r>
      <w:proofErr w:type="spellStart"/>
      <w:r>
        <w:rPr>
          <w:color w:val="00B050"/>
        </w:rPr>
        <w:t>начин</w:t>
      </w:r>
      <w:proofErr w:type="spellEnd"/>
      <w:r>
        <w:rPr>
          <w:color w:val="00B050"/>
        </w:rPr>
        <w:t xml:space="preserve"> </w:t>
      </w:r>
      <w:proofErr w:type="spellStart"/>
      <w:r>
        <w:rPr>
          <w:color w:val="00B050"/>
        </w:rPr>
        <w:t>означити</w:t>
      </w:r>
      <w:proofErr w:type="spellEnd"/>
      <w:r>
        <w:rPr>
          <w:color w:val="00B050"/>
        </w:rPr>
        <w:t xml:space="preserve"> </w:t>
      </w:r>
      <w:proofErr w:type="spellStart"/>
      <w:r>
        <w:rPr>
          <w:color w:val="00B050"/>
        </w:rPr>
        <w:t>уколико</w:t>
      </w:r>
      <w:proofErr w:type="spellEnd"/>
      <w:r>
        <w:rPr>
          <w:color w:val="00B050"/>
        </w:rPr>
        <w:t xml:space="preserve"> </w:t>
      </w:r>
      <w:proofErr w:type="spellStart"/>
      <w:r>
        <w:rPr>
          <w:color w:val="00B050"/>
        </w:rPr>
        <w:t>судије</w:t>
      </w:r>
      <w:proofErr w:type="spellEnd"/>
      <w:r>
        <w:rPr>
          <w:color w:val="00B050"/>
        </w:rPr>
        <w:t xml:space="preserve"> </w:t>
      </w:r>
      <w:proofErr w:type="spellStart"/>
      <w:r>
        <w:rPr>
          <w:color w:val="00B050"/>
        </w:rPr>
        <w:t>утврде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справа</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слетела</w:t>
      </w:r>
      <w:proofErr w:type="spellEnd"/>
      <w:r>
        <w:rPr>
          <w:color w:val="00B050"/>
        </w:rPr>
        <w:t xml:space="preserve"> „</w:t>
      </w:r>
      <w:proofErr w:type="spellStart"/>
      <w:r>
        <w:rPr>
          <w:color w:val="00B050"/>
        </w:rPr>
        <w:t>предњим</w:t>
      </w:r>
      <w:proofErr w:type="spellEnd"/>
      <w:r>
        <w:rPr>
          <w:color w:val="00B050"/>
        </w:rPr>
        <w:t xml:space="preserve"> </w:t>
      </w:r>
      <w:proofErr w:type="spellStart"/>
      <w:r>
        <w:rPr>
          <w:color w:val="00B050"/>
        </w:rPr>
        <w:t>делом</w:t>
      </w:r>
      <w:proofErr w:type="spellEnd"/>
      <w:r>
        <w:rPr>
          <w:color w:val="00B050"/>
        </w:rPr>
        <w:t xml:space="preserve">". </w:t>
      </w:r>
      <w:proofErr w:type="spellStart"/>
      <w:r>
        <w:rPr>
          <w:color w:val="00B050"/>
        </w:rPr>
        <w:t>Препорука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уместо</w:t>
      </w:r>
      <w:proofErr w:type="spellEnd"/>
      <w:r>
        <w:rPr>
          <w:color w:val="00B050"/>
        </w:rPr>
        <w:t xml:space="preserve"> </w:t>
      </w:r>
      <w:proofErr w:type="spellStart"/>
      <w:r>
        <w:rPr>
          <w:color w:val="00B050"/>
        </w:rPr>
        <w:t>застава</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нека</w:t>
      </w:r>
      <w:proofErr w:type="spellEnd"/>
      <w:r>
        <w:rPr>
          <w:color w:val="00B050"/>
        </w:rPr>
        <w:t xml:space="preserve"> </w:t>
      </w:r>
      <w:proofErr w:type="spellStart"/>
      <w:r>
        <w:rPr>
          <w:color w:val="00B050"/>
        </w:rPr>
        <w:t>врста</w:t>
      </w:r>
      <w:proofErr w:type="spellEnd"/>
      <w:r>
        <w:rPr>
          <w:color w:val="00B050"/>
        </w:rPr>
        <w:t xml:space="preserve"> </w:t>
      </w:r>
      <w:proofErr w:type="spellStart"/>
      <w:r>
        <w:rPr>
          <w:color w:val="00B050"/>
        </w:rPr>
        <w:t>сигнала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ову</w:t>
      </w:r>
      <w:proofErr w:type="spellEnd"/>
      <w:r>
        <w:rPr>
          <w:color w:val="00B050"/>
        </w:rPr>
        <w:t xml:space="preserve"> </w:t>
      </w:r>
      <w:proofErr w:type="spellStart"/>
      <w:r>
        <w:rPr>
          <w:color w:val="00B050"/>
        </w:rPr>
        <w:t>сврху</w:t>
      </w:r>
      <w:proofErr w:type="spellEnd"/>
      <w:r>
        <w:rPr>
          <w:color w:val="00B050"/>
        </w:rPr>
        <w:t xml:space="preserve">. </w:t>
      </w:r>
      <w:proofErr w:type="spellStart"/>
      <w:r>
        <w:rPr>
          <w:color w:val="00B050"/>
        </w:rPr>
        <w:t>Правилно</w:t>
      </w:r>
      <w:proofErr w:type="spellEnd"/>
      <w:r>
        <w:rPr>
          <w:color w:val="00B050"/>
        </w:rPr>
        <w:t xml:space="preserve"> </w:t>
      </w:r>
      <w:proofErr w:type="spellStart"/>
      <w:r>
        <w:rPr>
          <w:color w:val="00B050"/>
        </w:rPr>
        <w:t>изведени</w:t>
      </w:r>
      <w:proofErr w:type="spellEnd"/>
      <w:r>
        <w:rPr>
          <w:color w:val="00B050"/>
        </w:rPr>
        <w:t xml:space="preserve"> </w:t>
      </w:r>
      <w:proofErr w:type="spellStart"/>
      <w:r>
        <w:rPr>
          <w:color w:val="00B050"/>
        </w:rPr>
        <w:t>покушај</w:t>
      </w:r>
      <w:proofErr w:type="spellEnd"/>
      <w:r>
        <w:rPr>
          <w:color w:val="00B050"/>
        </w:rPr>
        <w:t xml:space="preserve"> </w:t>
      </w:r>
      <w:proofErr w:type="spellStart"/>
      <w:r>
        <w:rPr>
          <w:color w:val="00B050"/>
        </w:rPr>
        <w:t>није</w:t>
      </w:r>
      <w:proofErr w:type="spellEnd"/>
      <w:r>
        <w:rPr>
          <w:color w:val="00B050"/>
        </w:rPr>
        <w:t xml:space="preserve"> </w:t>
      </w:r>
      <w:proofErr w:type="spellStart"/>
      <w:r>
        <w:rPr>
          <w:color w:val="00B050"/>
        </w:rPr>
        <w:t>потребно</w:t>
      </w:r>
      <w:proofErr w:type="spellEnd"/>
      <w:r>
        <w:rPr>
          <w:color w:val="00B050"/>
        </w:rPr>
        <w:t xml:space="preserve"> </w:t>
      </w:r>
      <w:proofErr w:type="spellStart"/>
      <w:r>
        <w:rPr>
          <w:color w:val="00B050"/>
        </w:rPr>
        <w:t>назначити</w:t>
      </w:r>
      <w:proofErr w:type="spellEnd"/>
      <w:r>
        <w:rPr>
          <w:color w:val="00B050"/>
        </w:rPr>
        <w:t xml:space="preserve">. </w:t>
      </w:r>
    </w:p>
    <w:p w14:paraId="0F110EA6" w14:textId="77777777" w:rsidR="004B5B46" w:rsidRDefault="004B5B46" w:rsidP="004B5B46">
      <w:pPr>
        <w:pStyle w:val="BodyText"/>
        <w:tabs>
          <w:tab w:val="left" w:pos="9030"/>
        </w:tabs>
        <w:spacing w:before="9"/>
        <w:ind w:right="-42"/>
        <w:rPr>
          <w:sz w:val="20"/>
        </w:rPr>
      </w:pPr>
    </w:p>
    <w:p w14:paraId="1C6BBBC4" w14:textId="77777777" w:rsidR="004B5B46" w:rsidRDefault="004B5B46" w:rsidP="0051373B">
      <w:pPr>
        <w:pStyle w:val="ListParagraph"/>
        <w:numPr>
          <w:ilvl w:val="0"/>
          <w:numId w:val="31"/>
        </w:numPr>
        <w:tabs>
          <w:tab w:val="left" w:pos="870"/>
          <w:tab w:val="left" w:pos="9030"/>
        </w:tabs>
        <w:spacing w:before="1"/>
        <w:ind w:left="869" w:right="-42" w:hanging="335"/>
      </w:pPr>
      <w:proofErr w:type="spellStart"/>
      <w:r>
        <w:rPr>
          <w:color w:val="00B050"/>
        </w:rPr>
        <w:t>Судија</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поставља</w:t>
      </w:r>
      <w:proofErr w:type="spellEnd"/>
      <w:r>
        <w:rPr>
          <w:color w:val="00B050"/>
        </w:rPr>
        <w:t xml:space="preserve"> </w:t>
      </w:r>
      <w:proofErr w:type="spellStart"/>
      <w:r>
        <w:rPr>
          <w:color w:val="00B050"/>
        </w:rPr>
        <w:t>иглу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w:t>
      </w:r>
      <w:proofErr w:type="spellStart"/>
      <w:r>
        <w:rPr>
          <w:color w:val="00B050"/>
        </w:rPr>
        <w:t>призму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место</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коме</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постављена</w:t>
      </w:r>
      <w:proofErr w:type="spellEnd"/>
      <w:r>
        <w:rPr>
          <w:color w:val="00B050"/>
        </w:rPr>
        <w:t xml:space="preserve"> </w:t>
      </w:r>
      <w:proofErr w:type="spellStart"/>
      <w:r>
        <w:rPr>
          <w:color w:val="00B050"/>
        </w:rPr>
        <w:t>ознака</w:t>
      </w:r>
      <w:proofErr w:type="spellEnd"/>
      <w:r>
        <w:rPr>
          <w:color w:val="00B050"/>
        </w:rPr>
        <w:t xml:space="preserve"> </w:t>
      </w:r>
      <w:proofErr w:type="spellStart"/>
      <w:r>
        <w:rPr>
          <w:color w:val="00B050"/>
        </w:rPr>
        <w:t>водећи</w:t>
      </w:r>
      <w:proofErr w:type="spellEnd"/>
      <w:r>
        <w:rPr>
          <w:color w:val="00B050"/>
        </w:rPr>
        <w:t xml:space="preserve"> </w:t>
      </w:r>
      <w:proofErr w:type="spellStart"/>
      <w:r>
        <w:rPr>
          <w:color w:val="00B050"/>
        </w:rPr>
        <w:t>рачуна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ознаци</w:t>
      </w:r>
      <w:proofErr w:type="spellEnd"/>
      <w:r>
        <w:rPr>
          <w:color w:val="00B050"/>
        </w:rPr>
        <w:t xml:space="preserve"> 0. </w:t>
      </w:r>
    </w:p>
    <w:p w14:paraId="6C0F104A" w14:textId="77777777" w:rsidR="004B5B46" w:rsidRDefault="004B5B46" w:rsidP="004B5B46">
      <w:pPr>
        <w:pStyle w:val="BodyText"/>
        <w:tabs>
          <w:tab w:val="left" w:pos="9030"/>
        </w:tabs>
        <w:spacing w:before="10"/>
        <w:ind w:right="-42"/>
        <w:rPr>
          <w:sz w:val="20"/>
        </w:rPr>
      </w:pPr>
    </w:p>
    <w:p w14:paraId="18F0C8AB"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Један</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више</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помоћника</w:t>
      </w:r>
      <w:proofErr w:type="spellEnd"/>
      <w:r>
        <w:rPr>
          <w:color w:val="00B050"/>
        </w:rPr>
        <w:t xml:space="preserve"> </w:t>
      </w:r>
      <w:proofErr w:type="spellStart"/>
      <w:r>
        <w:rPr>
          <w:color w:val="00B050"/>
        </w:rPr>
        <w:t>задужених</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скупљање</w:t>
      </w:r>
      <w:proofErr w:type="spellEnd"/>
      <w:r>
        <w:rPr>
          <w:color w:val="00B050"/>
        </w:rPr>
        <w:t xml:space="preserve"> </w:t>
      </w:r>
      <w:proofErr w:type="spellStart"/>
      <w:r>
        <w:rPr>
          <w:color w:val="00B050"/>
        </w:rPr>
        <w:t>справа</w:t>
      </w:r>
      <w:proofErr w:type="spellEnd"/>
      <w:r>
        <w:rPr>
          <w:color w:val="00B050"/>
        </w:rPr>
        <w:t xml:space="preserve"> и </w:t>
      </w:r>
      <w:proofErr w:type="spellStart"/>
      <w:r>
        <w:rPr>
          <w:color w:val="00B050"/>
        </w:rPr>
        <w:t>враћање</w:t>
      </w:r>
      <w:proofErr w:type="spellEnd"/>
      <w:r>
        <w:rPr>
          <w:color w:val="00B050"/>
        </w:rPr>
        <w:t xml:space="preserve"> </w:t>
      </w:r>
      <w:proofErr w:type="spellStart"/>
      <w:r>
        <w:rPr>
          <w:color w:val="00B050"/>
        </w:rPr>
        <w:t>истих</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постоље</w:t>
      </w:r>
      <w:proofErr w:type="spellEnd"/>
      <w:r>
        <w:rPr>
          <w:color w:val="00B050"/>
        </w:rPr>
        <w:t xml:space="preserve"> </w:t>
      </w:r>
      <w:proofErr w:type="spellStart"/>
      <w:r>
        <w:rPr>
          <w:color w:val="00B050"/>
        </w:rPr>
        <w:t>или</w:t>
      </w:r>
      <w:proofErr w:type="spellEnd"/>
      <w:r>
        <w:rPr>
          <w:color w:val="00B050"/>
        </w:rPr>
        <w:t xml:space="preserve"> у </w:t>
      </w:r>
      <w:proofErr w:type="spellStart"/>
      <w:r>
        <w:rPr>
          <w:color w:val="00B050"/>
        </w:rPr>
        <w:t>левак</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враћање</w:t>
      </w:r>
      <w:proofErr w:type="spellEnd"/>
      <w:r>
        <w:rPr>
          <w:color w:val="00B050"/>
        </w:rPr>
        <w:t xml:space="preserve"> </w:t>
      </w:r>
      <w:proofErr w:type="spellStart"/>
      <w:r>
        <w:rPr>
          <w:color w:val="00B050"/>
        </w:rPr>
        <w:t>справа</w:t>
      </w:r>
      <w:proofErr w:type="spellEnd"/>
      <w:r>
        <w:rPr>
          <w:color w:val="00B050"/>
        </w:rPr>
        <w:t xml:space="preserve">. У </w:t>
      </w:r>
      <w:proofErr w:type="spellStart"/>
      <w:r>
        <w:rPr>
          <w:color w:val="00B050"/>
        </w:rPr>
        <w:t>случају</w:t>
      </w:r>
      <w:proofErr w:type="spellEnd"/>
      <w:r>
        <w:rPr>
          <w:color w:val="00B050"/>
        </w:rPr>
        <w:t xml:space="preserve"> </w:t>
      </w:r>
      <w:proofErr w:type="spellStart"/>
      <w:r>
        <w:rPr>
          <w:color w:val="00B050"/>
        </w:rPr>
        <w:t>када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користи</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један</w:t>
      </w:r>
      <w:proofErr w:type="spellEnd"/>
      <w:r>
        <w:rPr>
          <w:color w:val="00B050"/>
        </w:rPr>
        <w:t xml:space="preserve"> </w:t>
      </w:r>
      <w:proofErr w:type="spellStart"/>
      <w:r>
        <w:rPr>
          <w:color w:val="00B050"/>
        </w:rPr>
        <w:t>од</w:t>
      </w:r>
      <w:proofErr w:type="spellEnd"/>
      <w:r>
        <w:rPr>
          <w:color w:val="00B050"/>
        </w:rPr>
        <w:t xml:space="preserve"> </w:t>
      </w:r>
      <w:proofErr w:type="spellStart"/>
      <w:r>
        <w:rPr>
          <w:color w:val="00B050"/>
        </w:rPr>
        <w:t>поменутих</w:t>
      </w:r>
      <w:proofErr w:type="spellEnd"/>
      <w:r>
        <w:rPr>
          <w:color w:val="00B050"/>
        </w:rPr>
        <w:t xml:space="preserve"> </w:t>
      </w:r>
      <w:proofErr w:type="spellStart"/>
      <w:r>
        <w:rPr>
          <w:color w:val="00B050"/>
        </w:rPr>
        <w:t>судија</w:t>
      </w:r>
      <w:proofErr w:type="spellEnd"/>
      <w:r>
        <w:rPr>
          <w:color w:val="00B050"/>
        </w:rPr>
        <w:t xml:space="preserve"> </w:t>
      </w:r>
      <w:proofErr w:type="spellStart"/>
      <w:r>
        <w:rPr>
          <w:color w:val="00B050"/>
        </w:rPr>
        <w:t>или</w:t>
      </w:r>
      <w:proofErr w:type="spellEnd"/>
      <w:r>
        <w:rPr>
          <w:color w:val="00B050"/>
        </w:rPr>
        <w:t xml:space="preserve"> </w:t>
      </w:r>
      <w:proofErr w:type="spellStart"/>
      <w:r>
        <w:rPr>
          <w:color w:val="00B050"/>
        </w:rPr>
        <w:t>помоћника</w:t>
      </w:r>
      <w:proofErr w:type="spellEnd"/>
      <w:r>
        <w:rPr>
          <w:color w:val="00B050"/>
        </w:rPr>
        <w:t xml:space="preserve"> </w:t>
      </w:r>
      <w:proofErr w:type="spellStart"/>
      <w:r>
        <w:rPr>
          <w:color w:val="00B050"/>
        </w:rPr>
        <w:t>треба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се</w:t>
      </w:r>
      <w:proofErr w:type="spellEnd"/>
      <w:r>
        <w:rPr>
          <w:color w:val="00B050"/>
        </w:rPr>
        <w:t xml:space="preserve"> </w:t>
      </w:r>
      <w:proofErr w:type="spellStart"/>
      <w:r>
        <w:rPr>
          <w:color w:val="00B050"/>
        </w:rPr>
        <w:t>постара</w:t>
      </w:r>
      <w:proofErr w:type="spellEnd"/>
      <w:r>
        <w:rPr>
          <w:color w:val="00B050"/>
        </w:rPr>
        <w:t xml:space="preserve"> </w:t>
      </w:r>
      <w:proofErr w:type="spellStart"/>
      <w:r>
        <w:rPr>
          <w:color w:val="00B050"/>
        </w:rPr>
        <w:t>да</w:t>
      </w:r>
      <w:proofErr w:type="spellEnd"/>
      <w:r>
        <w:rPr>
          <w:color w:val="00B050"/>
        </w:rPr>
        <w:t xml:space="preserve"> </w:t>
      </w:r>
      <w:proofErr w:type="spellStart"/>
      <w:r>
        <w:rPr>
          <w:color w:val="00B050"/>
        </w:rPr>
        <w:t>трака</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мерење</w:t>
      </w:r>
      <w:proofErr w:type="spellEnd"/>
      <w:r>
        <w:rPr>
          <w:color w:val="00B050"/>
        </w:rPr>
        <w:t xml:space="preserve"> </w:t>
      </w:r>
      <w:proofErr w:type="spellStart"/>
      <w:r>
        <w:rPr>
          <w:color w:val="00B050"/>
        </w:rPr>
        <w:t>буде</w:t>
      </w:r>
      <w:proofErr w:type="spellEnd"/>
      <w:r>
        <w:rPr>
          <w:color w:val="00B050"/>
        </w:rPr>
        <w:t xml:space="preserve"> </w:t>
      </w:r>
      <w:proofErr w:type="spellStart"/>
      <w:r>
        <w:rPr>
          <w:color w:val="00B050"/>
        </w:rPr>
        <w:t>затегнута</w:t>
      </w:r>
      <w:proofErr w:type="spellEnd"/>
      <w:r>
        <w:rPr>
          <w:color w:val="00B050"/>
        </w:rPr>
        <w:t xml:space="preserve"> у </w:t>
      </w:r>
      <w:proofErr w:type="spellStart"/>
      <w:r>
        <w:rPr>
          <w:color w:val="00B050"/>
        </w:rPr>
        <w:t>циљу</w:t>
      </w:r>
      <w:proofErr w:type="spellEnd"/>
      <w:r>
        <w:rPr>
          <w:color w:val="00B050"/>
        </w:rPr>
        <w:t xml:space="preserve"> </w:t>
      </w:r>
      <w:proofErr w:type="spellStart"/>
      <w:r>
        <w:rPr>
          <w:color w:val="00B050"/>
        </w:rPr>
        <w:t>обезбеђења</w:t>
      </w:r>
      <w:proofErr w:type="spellEnd"/>
      <w:r>
        <w:rPr>
          <w:color w:val="00B050"/>
        </w:rPr>
        <w:t xml:space="preserve"> </w:t>
      </w:r>
      <w:proofErr w:type="spellStart"/>
      <w:r>
        <w:rPr>
          <w:color w:val="00B050"/>
        </w:rPr>
        <w:t>прецизног</w:t>
      </w:r>
      <w:proofErr w:type="spellEnd"/>
      <w:r>
        <w:rPr>
          <w:color w:val="00B050"/>
        </w:rPr>
        <w:t xml:space="preserve"> </w:t>
      </w:r>
      <w:proofErr w:type="spellStart"/>
      <w:r>
        <w:rPr>
          <w:color w:val="00B050"/>
        </w:rPr>
        <w:t>мерења</w:t>
      </w:r>
      <w:proofErr w:type="spellEnd"/>
      <w:r>
        <w:rPr>
          <w:color w:val="00B050"/>
        </w:rPr>
        <w:t xml:space="preserve">. </w:t>
      </w:r>
    </w:p>
    <w:p w14:paraId="684EFD3E" w14:textId="77777777" w:rsidR="004B5B46" w:rsidRDefault="004B5B46" w:rsidP="004B5B46">
      <w:pPr>
        <w:pStyle w:val="BodyText"/>
        <w:tabs>
          <w:tab w:val="left" w:pos="9030"/>
        </w:tabs>
        <w:spacing w:before="10"/>
        <w:ind w:right="-42"/>
        <w:rPr>
          <w:sz w:val="20"/>
        </w:rPr>
      </w:pPr>
    </w:p>
    <w:p w14:paraId="39562B69" w14:textId="77777777" w:rsidR="004B5B46" w:rsidRDefault="004B5B46" w:rsidP="0051373B">
      <w:pPr>
        <w:pStyle w:val="ListParagraph"/>
        <w:numPr>
          <w:ilvl w:val="0"/>
          <w:numId w:val="31"/>
        </w:numPr>
        <w:tabs>
          <w:tab w:val="left" w:pos="870"/>
          <w:tab w:val="left" w:pos="9030"/>
        </w:tabs>
        <w:ind w:left="869" w:right="-42" w:hanging="335"/>
      </w:pPr>
      <w:proofErr w:type="spellStart"/>
      <w:r>
        <w:rPr>
          <w:color w:val="00B050"/>
        </w:rPr>
        <w:t>Судија</w:t>
      </w:r>
      <w:proofErr w:type="spellEnd"/>
      <w:r>
        <w:rPr>
          <w:color w:val="00B050"/>
        </w:rPr>
        <w:t xml:space="preserve"> - </w:t>
      </w:r>
      <w:proofErr w:type="spellStart"/>
      <w:r>
        <w:rPr>
          <w:color w:val="00B050"/>
        </w:rPr>
        <w:t>евидентичар</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бележи</w:t>
      </w:r>
      <w:proofErr w:type="spellEnd"/>
      <w:r>
        <w:rPr>
          <w:color w:val="00B050"/>
        </w:rPr>
        <w:t xml:space="preserve"> </w:t>
      </w:r>
      <w:proofErr w:type="spellStart"/>
      <w:r>
        <w:rPr>
          <w:color w:val="00B050"/>
        </w:rPr>
        <w:t>резултате</w:t>
      </w:r>
      <w:proofErr w:type="spellEnd"/>
      <w:r>
        <w:rPr>
          <w:color w:val="00B050"/>
        </w:rPr>
        <w:t xml:space="preserve"> и </w:t>
      </w:r>
      <w:proofErr w:type="spellStart"/>
      <w:r>
        <w:rPr>
          <w:color w:val="00B050"/>
        </w:rPr>
        <w:t>позива</w:t>
      </w:r>
      <w:proofErr w:type="spellEnd"/>
      <w:r>
        <w:rPr>
          <w:color w:val="00B050"/>
        </w:rPr>
        <w:t xml:space="preserve"> </w:t>
      </w:r>
      <w:proofErr w:type="spellStart"/>
      <w:r>
        <w:rPr>
          <w:color w:val="00B050"/>
        </w:rPr>
        <w:t>сваког</w:t>
      </w:r>
      <w:proofErr w:type="spellEnd"/>
      <w:r>
        <w:rPr>
          <w:color w:val="00B050"/>
        </w:rPr>
        <w:t xml:space="preserve"> </w:t>
      </w:r>
      <w:proofErr w:type="spellStart"/>
      <w:r>
        <w:rPr>
          <w:color w:val="00B050"/>
        </w:rPr>
        <w:t>такмичара</w:t>
      </w:r>
      <w:proofErr w:type="spellEnd"/>
      <w:r>
        <w:rPr>
          <w:color w:val="00B050"/>
        </w:rPr>
        <w:t xml:space="preserve"> (и </w:t>
      </w:r>
      <w:proofErr w:type="spellStart"/>
      <w:r>
        <w:rPr>
          <w:color w:val="00B050"/>
        </w:rPr>
        <w:t>оног</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је</w:t>
      </w:r>
      <w:proofErr w:type="spellEnd"/>
      <w:r>
        <w:rPr>
          <w:color w:val="00B050"/>
        </w:rPr>
        <w:t xml:space="preserve"> </w:t>
      </w:r>
      <w:proofErr w:type="spellStart"/>
      <w:r>
        <w:rPr>
          <w:color w:val="00B050"/>
        </w:rPr>
        <w:t>следећи</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реду</w:t>
      </w:r>
      <w:proofErr w:type="spellEnd"/>
      <w:r>
        <w:rPr>
          <w:color w:val="00B050"/>
        </w:rPr>
        <w:t xml:space="preserve">). </w:t>
      </w:r>
    </w:p>
    <w:p w14:paraId="39CC2699" w14:textId="77777777" w:rsidR="004B5B46" w:rsidRDefault="004B5B46" w:rsidP="004B5B46">
      <w:pPr>
        <w:pStyle w:val="BodyText"/>
        <w:tabs>
          <w:tab w:val="left" w:pos="9030"/>
        </w:tabs>
        <w:spacing w:before="10"/>
        <w:ind w:right="-42"/>
        <w:rPr>
          <w:sz w:val="20"/>
        </w:rPr>
      </w:pPr>
    </w:p>
    <w:p w14:paraId="67F1920C" w14:textId="77777777" w:rsidR="004B5B46" w:rsidRDefault="004B5B46" w:rsidP="0051373B">
      <w:pPr>
        <w:pStyle w:val="ListParagraph"/>
        <w:numPr>
          <w:ilvl w:val="0"/>
          <w:numId w:val="31"/>
        </w:numPr>
        <w:tabs>
          <w:tab w:val="left" w:pos="908"/>
          <w:tab w:val="left" w:pos="9030"/>
        </w:tabs>
        <w:ind w:right="-42"/>
      </w:pPr>
      <w:proofErr w:type="spellStart"/>
      <w:r>
        <w:rPr>
          <w:color w:val="31A457"/>
        </w:rPr>
        <w:t>Судија</w:t>
      </w:r>
      <w:proofErr w:type="spellEnd"/>
      <w:r>
        <w:rPr>
          <w:color w:val="31A457"/>
        </w:rPr>
        <w:t xml:space="preserve"> </w:t>
      </w:r>
      <w:proofErr w:type="spellStart"/>
      <w:r>
        <w:rPr>
          <w:color w:val="31A457"/>
        </w:rPr>
        <w:t>задужен</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таблу</w:t>
      </w:r>
      <w:proofErr w:type="spellEnd"/>
      <w:r>
        <w:rPr>
          <w:color w:val="31A457"/>
        </w:rPr>
        <w:t xml:space="preserve"> </w:t>
      </w:r>
      <w:proofErr w:type="spellStart"/>
      <w:r>
        <w:rPr>
          <w:color w:val="31A457"/>
        </w:rPr>
        <w:t>са</w:t>
      </w:r>
      <w:proofErr w:type="spellEnd"/>
      <w:r>
        <w:rPr>
          <w:color w:val="31A457"/>
        </w:rPr>
        <w:t xml:space="preserve"> </w:t>
      </w:r>
      <w:proofErr w:type="spellStart"/>
      <w:r>
        <w:rPr>
          <w:color w:val="31A457"/>
        </w:rPr>
        <w:t>резултатима</w:t>
      </w:r>
      <w:proofErr w:type="spellEnd"/>
      <w:r>
        <w:rPr>
          <w:color w:val="00B050"/>
        </w:rPr>
        <w:t xml:space="preserve"> (</w:t>
      </w:r>
      <w:proofErr w:type="spellStart"/>
      <w:r>
        <w:rPr>
          <w:color w:val="00B050"/>
        </w:rPr>
        <w:t>покушај-број-резултат</w:t>
      </w:r>
      <w:proofErr w:type="spellEnd"/>
      <w:r>
        <w:rPr>
          <w:color w:val="00B050"/>
        </w:rPr>
        <w:t xml:space="preserve">). </w:t>
      </w:r>
    </w:p>
    <w:p w14:paraId="397CC7BA" w14:textId="77777777" w:rsidR="004B5B46" w:rsidRDefault="004B5B46" w:rsidP="004B5B46">
      <w:pPr>
        <w:pStyle w:val="BodyText"/>
        <w:tabs>
          <w:tab w:val="left" w:pos="9030"/>
        </w:tabs>
        <w:spacing w:before="10"/>
        <w:ind w:right="-42"/>
        <w:rPr>
          <w:sz w:val="20"/>
        </w:rPr>
      </w:pPr>
    </w:p>
    <w:p w14:paraId="0306FD98" w14:textId="77777777" w:rsidR="004B5B46" w:rsidRDefault="004B5B46" w:rsidP="0051373B">
      <w:pPr>
        <w:pStyle w:val="ListParagraph"/>
        <w:numPr>
          <w:ilvl w:val="0"/>
          <w:numId w:val="31"/>
        </w:numPr>
        <w:tabs>
          <w:tab w:val="left" w:pos="880"/>
          <w:tab w:val="left" w:pos="9030"/>
        </w:tabs>
        <w:ind w:left="879" w:right="-42" w:hanging="346"/>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сат</w:t>
      </w:r>
      <w:proofErr w:type="spellEnd"/>
      <w:r>
        <w:rPr>
          <w:color w:val="00B050"/>
        </w:rPr>
        <w:t xml:space="preserve"> </w:t>
      </w:r>
      <w:proofErr w:type="spellStart"/>
      <w:r>
        <w:rPr>
          <w:color w:val="00B050"/>
        </w:rPr>
        <w:t>који</w:t>
      </w:r>
      <w:proofErr w:type="spellEnd"/>
      <w:r>
        <w:rPr>
          <w:color w:val="00B050"/>
        </w:rPr>
        <w:t xml:space="preserve"> </w:t>
      </w:r>
      <w:proofErr w:type="spellStart"/>
      <w:r>
        <w:rPr>
          <w:color w:val="00B050"/>
        </w:rPr>
        <w:t>показује</w:t>
      </w:r>
      <w:proofErr w:type="spellEnd"/>
      <w:r>
        <w:rPr>
          <w:color w:val="00B050"/>
        </w:rPr>
        <w:t xml:space="preserve"> </w:t>
      </w:r>
      <w:proofErr w:type="spellStart"/>
      <w:r>
        <w:rPr>
          <w:color w:val="00B050"/>
        </w:rPr>
        <w:t>такмичарима</w:t>
      </w:r>
      <w:proofErr w:type="spellEnd"/>
      <w:r>
        <w:rPr>
          <w:color w:val="00B050"/>
        </w:rPr>
        <w:t xml:space="preserve"> </w:t>
      </w:r>
      <w:proofErr w:type="spellStart"/>
      <w:r>
        <w:rPr>
          <w:color w:val="00B050"/>
        </w:rPr>
        <w:t>време</w:t>
      </w:r>
      <w:proofErr w:type="spellEnd"/>
      <w:r>
        <w:rPr>
          <w:color w:val="00B050"/>
        </w:rPr>
        <w:t xml:space="preserve"> </w:t>
      </w:r>
      <w:proofErr w:type="spellStart"/>
      <w:r>
        <w:rPr>
          <w:color w:val="00B050"/>
        </w:rPr>
        <w:t>које</w:t>
      </w:r>
      <w:proofErr w:type="spellEnd"/>
      <w:r>
        <w:rPr>
          <w:color w:val="00B050"/>
        </w:rPr>
        <w:t xml:space="preserve"> </w:t>
      </w:r>
      <w:proofErr w:type="spellStart"/>
      <w:r>
        <w:rPr>
          <w:color w:val="00B050"/>
        </w:rPr>
        <w:t>имају</w:t>
      </w:r>
      <w:proofErr w:type="spellEnd"/>
      <w:r>
        <w:rPr>
          <w:color w:val="00B050"/>
        </w:rPr>
        <w:t xml:space="preserve"> </w:t>
      </w:r>
      <w:proofErr w:type="spellStart"/>
      <w:r>
        <w:rPr>
          <w:color w:val="00B050"/>
        </w:rPr>
        <w:t>на</w:t>
      </w:r>
      <w:proofErr w:type="spellEnd"/>
      <w:r>
        <w:rPr>
          <w:color w:val="00B050"/>
        </w:rPr>
        <w:t xml:space="preserve"> </w:t>
      </w:r>
      <w:proofErr w:type="spellStart"/>
      <w:r>
        <w:rPr>
          <w:color w:val="00B050"/>
        </w:rPr>
        <w:t>располагању</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извођење</w:t>
      </w:r>
      <w:proofErr w:type="spellEnd"/>
      <w:r>
        <w:rPr>
          <w:color w:val="00B050"/>
        </w:rPr>
        <w:t xml:space="preserve"> </w:t>
      </w:r>
      <w:proofErr w:type="spellStart"/>
      <w:r>
        <w:rPr>
          <w:color w:val="00B050"/>
        </w:rPr>
        <w:t>покушаја</w:t>
      </w:r>
      <w:proofErr w:type="spellEnd"/>
      <w:r>
        <w:rPr>
          <w:color w:val="00B050"/>
        </w:rPr>
        <w:t xml:space="preserve">. </w:t>
      </w:r>
    </w:p>
    <w:p w14:paraId="3E3B6D96" w14:textId="77777777" w:rsidR="004B5B46" w:rsidRDefault="004B5B46" w:rsidP="004B5B46">
      <w:pPr>
        <w:pStyle w:val="BodyText"/>
        <w:tabs>
          <w:tab w:val="left" w:pos="9030"/>
        </w:tabs>
        <w:spacing w:before="10"/>
        <w:ind w:right="-42"/>
        <w:rPr>
          <w:sz w:val="20"/>
        </w:rPr>
      </w:pPr>
    </w:p>
    <w:p w14:paraId="08E7E445" w14:textId="77777777" w:rsidR="004B5B46" w:rsidRDefault="004B5B46" w:rsidP="0051373B">
      <w:pPr>
        <w:pStyle w:val="ListParagraph"/>
        <w:numPr>
          <w:ilvl w:val="0"/>
          <w:numId w:val="31"/>
        </w:numPr>
        <w:tabs>
          <w:tab w:val="left" w:pos="908"/>
          <w:tab w:val="left" w:pos="9030"/>
        </w:tabs>
        <w:ind w:right="-42"/>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такмичаре</w:t>
      </w:r>
      <w:proofErr w:type="spellEnd"/>
      <w:r>
        <w:rPr>
          <w:color w:val="00B050"/>
        </w:rPr>
        <w:t xml:space="preserve">. </w:t>
      </w:r>
    </w:p>
    <w:p w14:paraId="432CEE34" w14:textId="77777777" w:rsidR="004B5B46" w:rsidRDefault="004B5B46" w:rsidP="004B5B46">
      <w:pPr>
        <w:pStyle w:val="BodyText"/>
        <w:tabs>
          <w:tab w:val="left" w:pos="9030"/>
        </w:tabs>
        <w:spacing w:before="10"/>
        <w:ind w:right="-42"/>
        <w:rPr>
          <w:sz w:val="20"/>
        </w:rPr>
      </w:pPr>
    </w:p>
    <w:p w14:paraId="2DBB1124" w14:textId="77777777" w:rsidR="004B5B46" w:rsidRDefault="004B5B46" w:rsidP="0051373B">
      <w:pPr>
        <w:pStyle w:val="ListParagraph"/>
        <w:numPr>
          <w:ilvl w:val="0"/>
          <w:numId w:val="31"/>
        </w:numPr>
        <w:tabs>
          <w:tab w:val="left" w:pos="908"/>
          <w:tab w:val="left" w:pos="9030"/>
        </w:tabs>
        <w:ind w:right="-42"/>
      </w:pPr>
      <w:proofErr w:type="spellStart"/>
      <w:r>
        <w:rPr>
          <w:color w:val="00B050"/>
        </w:rPr>
        <w:t>Судија</w:t>
      </w:r>
      <w:proofErr w:type="spellEnd"/>
      <w:r>
        <w:rPr>
          <w:color w:val="00B050"/>
        </w:rPr>
        <w:t xml:space="preserve"> </w:t>
      </w:r>
      <w:proofErr w:type="spellStart"/>
      <w:r>
        <w:rPr>
          <w:color w:val="00B050"/>
        </w:rPr>
        <w:t>задужен</w:t>
      </w:r>
      <w:proofErr w:type="spellEnd"/>
      <w:r>
        <w:rPr>
          <w:color w:val="00B050"/>
        </w:rPr>
        <w:t xml:space="preserve"> </w:t>
      </w:r>
      <w:proofErr w:type="spellStart"/>
      <w:r>
        <w:rPr>
          <w:color w:val="00B050"/>
        </w:rPr>
        <w:t>за</w:t>
      </w:r>
      <w:proofErr w:type="spellEnd"/>
      <w:r>
        <w:rPr>
          <w:color w:val="00B050"/>
        </w:rPr>
        <w:t xml:space="preserve"> </w:t>
      </w:r>
      <w:proofErr w:type="spellStart"/>
      <w:r>
        <w:rPr>
          <w:color w:val="00B050"/>
        </w:rPr>
        <w:t>постоље</w:t>
      </w:r>
      <w:proofErr w:type="spellEnd"/>
      <w:r>
        <w:rPr>
          <w:color w:val="00B050"/>
        </w:rPr>
        <w:t xml:space="preserve"> </w:t>
      </w:r>
      <w:proofErr w:type="spellStart"/>
      <w:r>
        <w:rPr>
          <w:color w:val="00B050"/>
        </w:rPr>
        <w:t>са</w:t>
      </w:r>
      <w:proofErr w:type="spellEnd"/>
      <w:r>
        <w:rPr>
          <w:color w:val="00B050"/>
        </w:rPr>
        <w:t xml:space="preserve"> </w:t>
      </w:r>
      <w:proofErr w:type="spellStart"/>
      <w:r>
        <w:rPr>
          <w:color w:val="00B050"/>
        </w:rPr>
        <w:t>справама</w:t>
      </w:r>
      <w:proofErr w:type="spellEnd"/>
      <w:r>
        <w:rPr>
          <w:color w:val="00B050"/>
        </w:rPr>
        <w:t xml:space="preserve">. </w:t>
      </w:r>
    </w:p>
    <w:p w14:paraId="7C8D5A28" w14:textId="77777777" w:rsidR="004B5B46" w:rsidRDefault="004B5B46" w:rsidP="004B5B46">
      <w:pPr>
        <w:pStyle w:val="BodyText"/>
        <w:tabs>
          <w:tab w:val="left" w:pos="9030"/>
        </w:tabs>
        <w:spacing w:before="10"/>
        <w:ind w:right="-42"/>
        <w:rPr>
          <w:sz w:val="20"/>
        </w:rPr>
      </w:pPr>
    </w:p>
    <w:p w14:paraId="55C8A6B1" w14:textId="77777777" w:rsidR="004B5B46" w:rsidRDefault="004B5B46" w:rsidP="004B5B46">
      <w:pPr>
        <w:tabs>
          <w:tab w:val="left" w:pos="9030"/>
        </w:tabs>
        <w:ind w:left="534" w:right="-42"/>
        <w:jc w:val="both"/>
        <w:rPr>
          <w:i/>
        </w:rPr>
      </w:pPr>
      <w:proofErr w:type="spellStart"/>
      <w:r>
        <w:rPr>
          <w:i/>
          <w:color w:val="00B050"/>
        </w:rPr>
        <w:t>Напомена</w:t>
      </w:r>
      <w:proofErr w:type="spellEnd"/>
      <w:r>
        <w:rPr>
          <w:i/>
          <w:color w:val="00B050"/>
        </w:rPr>
        <w:t xml:space="preserve"> (I): </w:t>
      </w:r>
      <w:proofErr w:type="spellStart"/>
      <w:r>
        <w:rPr>
          <w:i/>
          <w:color w:val="00B050"/>
        </w:rPr>
        <w:t>Ово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традиционална</w:t>
      </w:r>
      <w:proofErr w:type="spellEnd"/>
      <w:r>
        <w:rPr>
          <w:i/>
          <w:color w:val="00B050"/>
        </w:rPr>
        <w:t xml:space="preserve"> </w:t>
      </w:r>
      <w:proofErr w:type="spellStart"/>
      <w:r>
        <w:rPr>
          <w:i/>
          <w:color w:val="00B050"/>
        </w:rPr>
        <w:t>поставка</w:t>
      </w:r>
      <w:proofErr w:type="spellEnd"/>
      <w:r>
        <w:rPr>
          <w:i/>
          <w:color w:val="00B050"/>
        </w:rPr>
        <w:t xml:space="preserve"> </w:t>
      </w:r>
      <w:proofErr w:type="spellStart"/>
      <w:r>
        <w:rPr>
          <w:i/>
          <w:color w:val="00B050"/>
        </w:rPr>
        <w:t>службених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На</w:t>
      </w:r>
      <w:proofErr w:type="spellEnd"/>
      <w:r>
        <w:rPr>
          <w:i/>
          <w:color w:val="00B050"/>
        </w:rPr>
        <w:t xml:space="preserve"> </w:t>
      </w:r>
      <w:proofErr w:type="spellStart"/>
      <w:r>
        <w:rPr>
          <w:i/>
          <w:color w:val="00B050"/>
        </w:rPr>
        <w:t>већим</w:t>
      </w:r>
      <w:proofErr w:type="spellEnd"/>
      <w:r>
        <w:rPr>
          <w:i/>
          <w:color w:val="00B050"/>
        </w:rPr>
        <w:t xml:space="preserve"> </w:t>
      </w:r>
      <w:proofErr w:type="spellStart"/>
      <w:r>
        <w:rPr>
          <w:i/>
          <w:color w:val="00B050"/>
        </w:rPr>
        <w:t>такмичењима</w:t>
      </w:r>
      <w:proofErr w:type="spellEnd"/>
      <w:r>
        <w:rPr>
          <w:i/>
          <w:color w:val="00B050"/>
        </w:rPr>
        <w:t>,</w:t>
      </w:r>
      <w:r>
        <w:rPr>
          <w:i/>
          <w:color w:val="00B050"/>
          <w:lang w:val="sr-Latn-RS"/>
        </w:rPr>
        <w:t xml:space="preserve"> </w:t>
      </w:r>
      <w:proofErr w:type="spellStart"/>
      <w:r>
        <w:rPr>
          <w:i/>
          <w:color w:val="00B050"/>
        </w:rPr>
        <w:t>где</w:t>
      </w:r>
      <w:proofErr w:type="spellEnd"/>
      <w:r>
        <w:rPr>
          <w:i/>
          <w:color w:val="00B050"/>
        </w:rPr>
        <w:t xml:space="preserve"> </w:t>
      </w:r>
      <w:proofErr w:type="spellStart"/>
      <w:r>
        <w:rPr>
          <w:i/>
          <w:color w:val="00B050"/>
        </w:rPr>
        <w:t>постоје</w:t>
      </w:r>
      <w:proofErr w:type="spellEnd"/>
      <w:r>
        <w:rPr>
          <w:i/>
          <w:color w:val="00B050"/>
        </w:rPr>
        <w:t xml:space="preserve"> </w:t>
      </w:r>
      <w:proofErr w:type="spellStart"/>
      <w:r>
        <w:rPr>
          <w:i/>
          <w:color w:val="00B050"/>
        </w:rPr>
        <w:t>системи</w:t>
      </w:r>
      <w:proofErr w:type="spellEnd"/>
      <w:r>
        <w:rPr>
          <w:i/>
          <w:color w:val="00B050"/>
        </w:rPr>
        <w:t xml:space="preserve"> </w:t>
      </w:r>
      <w:proofErr w:type="spellStart"/>
      <w:r>
        <w:rPr>
          <w:i/>
          <w:color w:val="00B050"/>
        </w:rPr>
        <w:t>података</w:t>
      </w:r>
      <w:proofErr w:type="spellEnd"/>
      <w:r>
        <w:rPr>
          <w:i/>
          <w:color w:val="00B050"/>
        </w:rPr>
        <w:t xml:space="preserve"> и </w:t>
      </w:r>
      <w:proofErr w:type="spellStart"/>
      <w:r>
        <w:rPr>
          <w:i/>
          <w:color w:val="00B050"/>
        </w:rPr>
        <w:t>електронске</w:t>
      </w:r>
      <w:proofErr w:type="spellEnd"/>
      <w:r>
        <w:rPr>
          <w:i/>
          <w:color w:val="00B050"/>
        </w:rPr>
        <w:t xml:space="preserve"> </w:t>
      </w:r>
      <w:proofErr w:type="spellStart"/>
      <w:r>
        <w:rPr>
          <w:i/>
          <w:color w:val="00B050"/>
        </w:rPr>
        <w:t>табле</w:t>
      </w:r>
      <w:proofErr w:type="spellEnd"/>
      <w:r>
        <w:rPr>
          <w:i/>
          <w:color w:val="00B050"/>
        </w:rPr>
        <w:t xml:space="preserve"> </w:t>
      </w:r>
      <w:proofErr w:type="spellStart"/>
      <w:r>
        <w:rPr>
          <w:i/>
          <w:color w:val="00B050"/>
        </w:rPr>
        <w:t>са</w:t>
      </w:r>
      <w:proofErr w:type="spellEnd"/>
      <w:r>
        <w:rPr>
          <w:i/>
          <w:color w:val="00B050"/>
        </w:rPr>
        <w:t xml:space="preserve"> </w:t>
      </w:r>
      <w:proofErr w:type="spellStart"/>
      <w:r>
        <w:rPr>
          <w:i/>
          <w:color w:val="00B050"/>
        </w:rPr>
        <w:t>резултатима</w:t>
      </w:r>
      <w:proofErr w:type="spellEnd"/>
      <w:r>
        <w:rPr>
          <w:i/>
          <w:color w:val="00B050"/>
        </w:rPr>
        <w:t xml:space="preserve">, </w:t>
      </w:r>
      <w:proofErr w:type="spellStart"/>
      <w:r>
        <w:rPr>
          <w:i/>
          <w:color w:val="00B050"/>
        </w:rPr>
        <w:t>неопходно</w:t>
      </w:r>
      <w:proofErr w:type="spellEnd"/>
      <w:r>
        <w:rPr>
          <w:i/>
          <w:color w:val="00B050"/>
        </w:rPr>
        <w:t xml:space="preserve"> </w:t>
      </w:r>
      <w:proofErr w:type="spellStart"/>
      <w:r>
        <w:rPr>
          <w:i/>
          <w:color w:val="00B050"/>
        </w:rPr>
        <w:t>је</w:t>
      </w:r>
      <w:proofErr w:type="spellEnd"/>
      <w:r>
        <w:rPr>
          <w:i/>
          <w:color w:val="00B050"/>
        </w:rPr>
        <w:t xml:space="preserve"> </w:t>
      </w:r>
      <w:proofErr w:type="spellStart"/>
      <w:r>
        <w:rPr>
          <w:i/>
          <w:color w:val="00B050"/>
        </w:rPr>
        <w:t>присуство</w:t>
      </w:r>
      <w:proofErr w:type="spellEnd"/>
      <w:r>
        <w:rPr>
          <w:i/>
          <w:color w:val="00B050"/>
        </w:rPr>
        <w:t xml:space="preserve"> </w:t>
      </w:r>
      <w:proofErr w:type="spellStart"/>
      <w:r>
        <w:rPr>
          <w:i/>
          <w:color w:val="00B050"/>
        </w:rPr>
        <w:t>специјално</w:t>
      </w:r>
      <w:proofErr w:type="spellEnd"/>
      <w:r>
        <w:rPr>
          <w:i/>
          <w:color w:val="00B050"/>
        </w:rPr>
        <w:t xml:space="preserve"> </w:t>
      </w:r>
      <w:proofErr w:type="spellStart"/>
      <w:r>
        <w:rPr>
          <w:i/>
          <w:color w:val="00B050"/>
        </w:rPr>
        <w:t>обучених</w:t>
      </w:r>
      <w:proofErr w:type="spellEnd"/>
      <w:r>
        <w:rPr>
          <w:i/>
          <w:color w:val="00B050"/>
        </w:rPr>
        <w:t xml:space="preserve"> </w:t>
      </w:r>
      <w:proofErr w:type="spellStart"/>
      <w:r>
        <w:rPr>
          <w:i/>
          <w:color w:val="00B050"/>
        </w:rPr>
        <w:t>лица</w:t>
      </w:r>
      <w:proofErr w:type="spellEnd"/>
      <w:r>
        <w:rPr>
          <w:i/>
          <w:color w:val="00B050"/>
        </w:rPr>
        <w:t xml:space="preserve">. </w:t>
      </w:r>
      <w:proofErr w:type="spellStart"/>
      <w:r>
        <w:rPr>
          <w:i/>
          <w:color w:val="00B050"/>
        </w:rPr>
        <w:t>Ток</w:t>
      </w:r>
      <w:proofErr w:type="spellEnd"/>
      <w:r>
        <w:rPr>
          <w:i/>
          <w:color w:val="00B050"/>
        </w:rPr>
        <w:t xml:space="preserve"> и </w:t>
      </w:r>
      <w:proofErr w:type="spellStart"/>
      <w:r>
        <w:rPr>
          <w:i/>
          <w:color w:val="00B050"/>
        </w:rPr>
        <w:t>резултате</w:t>
      </w:r>
      <w:proofErr w:type="spellEnd"/>
      <w:r>
        <w:rPr>
          <w:i/>
          <w:color w:val="00B050"/>
        </w:rPr>
        <w:t xml:space="preserve"> у </w:t>
      </w:r>
      <w:proofErr w:type="spellStart"/>
      <w:r>
        <w:rPr>
          <w:i/>
          <w:color w:val="00B050"/>
        </w:rPr>
        <w:t>дисциплинама</w:t>
      </w:r>
      <w:proofErr w:type="spellEnd"/>
      <w:r>
        <w:rPr>
          <w:i/>
          <w:color w:val="00B050"/>
        </w:rPr>
        <w:t xml:space="preserve"> </w:t>
      </w:r>
      <w:proofErr w:type="spellStart"/>
      <w:r>
        <w:rPr>
          <w:i/>
          <w:color w:val="00B050"/>
        </w:rPr>
        <w:t>скокова</w:t>
      </w:r>
      <w:proofErr w:type="spellEnd"/>
      <w:r>
        <w:rPr>
          <w:i/>
          <w:color w:val="00B050"/>
        </w:rPr>
        <w:t xml:space="preserve"> и </w:t>
      </w:r>
      <w:proofErr w:type="spellStart"/>
      <w:r>
        <w:rPr>
          <w:i/>
          <w:color w:val="00B050"/>
        </w:rPr>
        <w:t>бацања</w:t>
      </w:r>
      <w:proofErr w:type="spellEnd"/>
      <w:r>
        <w:rPr>
          <w:i/>
          <w:color w:val="00B050"/>
        </w:rPr>
        <w:t xml:space="preserve"> </w:t>
      </w:r>
      <w:proofErr w:type="spellStart"/>
      <w:r>
        <w:rPr>
          <w:i/>
          <w:color w:val="00B050"/>
        </w:rPr>
        <w:t>прате</w:t>
      </w:r>
      <w:proofErr w:type="spellEnd"/>
      <w:r>
        <w:rPr>
          <w:i/>
          <w:color w:val="00B050"/>
        </w:rPr>
        <w:t xml:space="preserve"> и </w:t>
      </w:r>
      <w:proofErr w:type="spellStart"/>
      <w:r>
        <w:rPr>
          <w:i/>
          <w:color w:val="00B050"/>
        </w:rPr>
        <w:t>евидентичар</w:t>
      </w:r>
      <w:proofErr w:type="spellEnd"/>
      <w:r>
        <w:rPr>
          <w:i/>
          <w:color w:val="00B050"/>
        </w:rPr>
        <w:t xml:space="preserve"> и </w:t>
      </w:r>
      <w:proofErr w:type="spellStart"/>
      <w:r>
        <w:rPr>
          <w:i/>
          <w:color w:val="00B050"/>
        </w:rPr>
        <w:t>систем</w:t>
      </w:r>
      <w:proofErr w:type="spellEnd"/>
      <w:r>
        <w:rPr>
          <w:i/>
          <w:color w:val="00B050"/>
        </w:rPr>
        <w:t xml:space="preserve"> </w:t>
      </w:r>
      <w:proofErr w:type="spellStart"/>
      <w:r>
        <w:rPr>
          <w:i/>
          <w:color w:val="00B050"/>
        </w:rPr>
        <w:t>података</w:t>
      </w:r>
      <w:proofErr w:type="spellEnd"/>
      <w:r>
        <w:rPr>
          <w:i/>
          <w:color w:val="00B050"/>
        </w:rPr>
        <w:t xml:space="preserve">. </w:t>
      </w:r>
    </w:p>
    <w:p w14:paraId="0DAFBF60" w14:textId="77777777" w:rsidR="004B5B46" w:rsidRDefault="004B5B46" w:rsidP="004B5B46">
      <w:pPr>
        <w:pStyle w:val="BodyText"/>
        <w:tabs>
          <w:tab w:val="left" w:pos="9030"/>
        </w:tabs>
        <w:spacing w:before="10"/>
        <w:ind w:right="-42"/>
        <w:rPr>
          <w:i/>
          <w:sz w:val="20"/>
        </w:rPr>
      </w:pPr>
    </w:p>
    <w:p w14:paraId="2A4D8F02" w14:textId="77777777" w:rsidR="004B5B46" w:rsidRDefault="004B5B46" w:rsidP="004B5B46">
      <w:pPr>
        <w:tabs>
          <w:tab w:val="left" w:pos="9030"/>
        </w:tabs>
        <w:ind w:left="534" w:right="-42"/>
        <w:jc w:val="both"/>
        <w:rPr>
          <w:i/>
        </w:rPr>
      </w:pPr>
      <w:proofErr w:type="spellStart"/>
      <w:r>
        <w:rPr>
          <w:i/>
          <w:color w:val="00B050"/>
        </w:rPr>
        <w:t>Напомена</w:t>
      </w:r>
      <w:proofErr w:type="spellEnd"/>
      <w:r>
        <w:rPr>
          <w:i/>
          <w:color w:val="00B050"/>
        </w:rPr>
        <w:t xml:space="preserve"> (II): </w:t>
      </w:r>
      <w:proofErr w:type="spellStart"/>
      <w:r>
        <w:rPr>
          <w:i/>
          <w:color w:val="00B050"/>
        </w:rPr>
        <w:t>Службена</w:t>
      </w:r>
      <w:proofErr w:type="spellEnd"/>
      <w:r>
        <w:rPr>
          <w:i/>
          <w:color w:val="00B050"/>
        </w:rPr>
        <w:t xml:space="preserve"> </w:t>
      </w:r>
      <w:proofErr w:type="spellStart"/>
      <w:r>
        <w:rPr>
          <w:i/>
          <w:color w:val="00B050"/>
        </w:rPr>
        <w:t>лица</w:t>
      </w:r>
      <w:proofErr w:type="spellEnd"/>
      <w:r>
        <w:rPr>
          <w:i/>
          <w:color w:val="00B050"/>
        </w:rPr>
        <w:t xml:space="preserve"> и </w:t>
      </w:r>
      <w:proofErr w:type="spellStart"/>
      <w:r>
        <w:rPr>
          <w:i/>
          <w:color w:val="00B050"/>
        </w:rPr>
        <w:t>опрема</w:t>
      </w:r>
      <w:proofErr w:type="spellEnd"/>
      <w:r>
        <w:rPr>
          <w:i/>
          <w:color w:val="00B050"/>
        </w:rPr>
        <w:t xml:space="preserve"> </w:t>
      </w:r>
      <w:proofErr w:type="spellStart"/>
      <w:r>
        <w:rPr>
          <w:i/>
          <w:color w:val="00B050"/>
        </w:rPr>
        <w:t>морају</w:t>
      </w:r>
      <w:proofErr w:type="spellEnd"/>
      <w:r>
        <w:rPr>
          <w:i/>
          <w:color w:val="00B050"/>
        </w:rPr>
        <w:t xml:space="preserve"> </w:t>
      </w:r>
      <w:proofErr w:type="spellStart"/>
      <w:r>
        <w:rPr>
          <w:i/>
          <w:color w:val="00B050"/>
        </w:rPr>
        <w:t>бити</w:t>
      </w:r>
      <w:proofErr w:type="spellEnd"/>
      <w:r>
        <w:rPr>
          <w:i/>
          <w:color w:val="00B050"/>
        </w:rPr>
        <w:t xml:space="preserve"> </w:t>
      </w:r>
      <w:proofErr w:type="spellStart"/>
      <w:r>
        <w:rPr>
          <w:i/>
          <w:color w:val="00B050"/>
        </w:rPr>
        <w:t>постављени</w:t>
      </w:r>
      <w:proofErr w:type="spellEnd"/>
      <w:r>
        <w:rPr>
          <w:i/>
          <w:color w:val="00B050"/>
        </w:rPr>
        <w:t xml:space="preserve"> </w:t>
      </w:r>
      <w:proofErr w:type="spellStart"/>
      <w:r>
        <w:rPr>
          <w:i/>
          <w:color w:val="00B050"/>
        </w:rPr>
        <w:t>тако</w:t>
      </w:r>
      <w:proofErr w:type="spellEnd"/>
      <w:r>
        <w:rPr>
          <w:i/>
          <w:color w:val="00B050"/>
        </w:rPr>
        <w:t xml:space="preserve"> </w:t>
      </w:r>
      <w:proofErr w:type="spellStart"/>
      <w:r>
        <w:rPr>
          <w:i/>
          <w:color w:val="00B050"/>
        </w:rPr>
        <w:t>да</w:t>
      </w:r>
      <w:proofErr w:type="spellEnd"/>
      <w:r>
        <w:rPr>
          <w:i/>
          <w:color w:val="00B050"/>
        </w:rPr>
        <w:t xml:space="preserve"> </w:t>
      </w:r>
      <w:proofErr w:type="spellStart"/>
      <w:r>
        <w:rPr>
          <w:i/>
          <w:color w:val="00B050"/>
        </w:rPr>
        <w:t>не</w:t>
      </w:r>
      <w:proofErr w:type="spellEnd"/>
      <w:r>
        <w:rPr>
          <w:i/>
          <w:color w:val="00B050"/>
        </w:rPr>
        <w:t xml:space="preserve"> </w:t>
      </w:r>
      <w:proofErr w:type="spellStart"/>
      <w:r>
        <w:rPr>
          <w:i/>
          <w:color w:val="00B050"/>
        </w:rPr>
        <w:lastRenderedPageBreak/>
        <w:t>ометају</w:t>
      </w:r>
      <w:proofErr w:type="spellEnd"/>
      <w:r>
        <w:rPr>
          <w:i/>
          <w:color w:val="00B050"/>
        </w:rPr>
        <w:t xml:space="preserve"> </w:t>
      </w:r>
      <w:proofErr w:type="spellStart"/>
      <w:r>
        <w:rPr>
          <w:i/>
          <w:color w:val="00B050"/>
        </w:rPr>
        <w:t>кретање</w:t>
      </w:r>
      <w:proofErr w:type="spellEnd"/>
      <w:r>
        <w:rPr>
          <w:i/>
          <w:color w:val="00B050"/>
        </w:rPr>
        <w:t xml:space="preserve"> </w:t>
      </w:r>
      <w:proofErr w:type="spellStart"/>
      <w:r>
        <w:rPr>
          <w:i/>
          <w:color w:val="00B050"/>
        </w:rPr>
        <w:t>такмичара</w:t>
      </w:r>
      <w:proofErr w:type="spellEnd"/>
      <w:r>
        <w:rPr>
          <w:i/>
          <w:color w:val="00B050"/>
        </w:rPr>
        <w:t xml:space="preserve"> </w:t>
      </w:r>
      <w:proofErr w:type="spellStart"/>
      <w:r>
        <w:rPr>
          <w:i/>
          <w:color w:val="00B050"/>
        </w:rPr>
        <w:t>нити</w:t>
      </w:r>
      <w:proofErr w:type="spellEnd"/>
      <w:r>
        <w:rPr>
          <w:i/>
          <w:color w:val="00B050"/>
        </w:rPr>
        <w:t xml:space="preserve"> </w:t>
      </w:r>
      <w:proofErr w:type="spellStart"/>
      <w:r>
        <w:rPr>
          <w:i/>
          <w:color w:val="00B050"/>
        </w:rPr>
        <w:t>поглед</w:t>
      </w:r>
      <w:proofErr w:type="spellEnd"/>
      <w:r>
        <w:rPr>
          <w:i/>
          <w:color w:val="00B050"/>
        </w:rPr>
        <w:t xml:space="preserve"> </w:t>
      </w:r>
      <w:proofErr w:type="spellStart"/>
      <w:r>
        <w:rPr>
          <w:i/>
          <w:color w:val="00B050"/>
        </w:rPr>
        <w:t>публици</w:t>
      </w:r>
      <w:proofErr w:type="spellEnd"/>
      <w:r>
        <w:rPr>
          <w:i/>
          <w:color w:val="00B050"/>
        </w:rPr>
        <w:t xml:space="preserve">. </w:t>
      </w:r>
    </w:p>
    <w:p w14:paraId="7C73FDFD" w14:textId="77777777" w:rsidR="004B5B46" w:rsidRDefault="004B5B46" w:rsidP="004B5B46">
      <w:pPr>
        <w:pStyle w:val="BodyText"/>
        <w:tabs>
          <w:tab w:val="left" w:pos="9030"/>
        </w:tabs>
        <w:spacing w:before="10"/>
        <w:ind w:right="-42"/>
        <w:rPr>
          <w:i/>
          <w:sz w:val="20"/>
        </w:rPr>
      </w:pPr>
    </w:p>
    <w:p w14:paraId="08E3D0F1" w14:textId="77777777" w:rsidR="004B5B46" w:rsidRDefault="004B5B46" w:rsidP="004B5B46">
      <w:pPr>
        <w:tabs>
          <w:tab w:val="left" w:pos="9030"/>
        </w:tabs>
        <w:ind w:left="534" w:right="-42"/>
        <w:jc w:val="both"/>
        <w:rPr>
          <w:i/>
          <w:color w:val="00B050"/>
        </w:rPr>
      </w:pPr>
      <w:proofErr w:type="spellStart"/>
      <w:r>
        <w:rPr>
          <w:i/>
          <w:color w:val="00B050"/>
        </w:rPr>
        <w:t>Напомена</w:t>
      </w:r>
      <w:proofErr w:type="spellEnd"/>
      <w:r>
        <w:rPr>
          <w:i/>
          <w:color w:val="00B050"/>
        </w:rPr>
        <w:t xml:space="preserve"> (III): </w:t>
      </w:r>
      <w:proofErr w:type="spellStart"/>
      <w:r>
        <w:rPr>
          <w:i/>
          <w:color w:val="00B050"/>
        </w:rPr>
        <w:t>Мора</w:t>
      </w:r>
      <w:proofErr w:type="spellEnd"/>
      <w:r>
        <w:rPr>
          <w:i/>
          <w:color w:val="00B050"/>
        </w:rPr>
        <w:t xml:space="preserve"> </w:t>
      </w:r>
      <w:proofErr w:type="spellStart"/>
      <w:r>
        <w:rPr>
          <w:i/>
          <w:color w:val="00B050"/>
        </w:rPr>
        <w:t>се</w:t>
      </w:r>
      <w:proofErr w:type="spellEnd"/>
      <w:r>
        <w:rPr>
          <w:i/>
          <w:color w:val="00B050"/>
        </w:rPr>
        <w:t xml:space="preserve"> </w:t>
      </w:r>
      <w:proofErr w:type="spellStart"/>
      <w:r>
        <w:rPr>
          <w:i/>
          <w:color w:val="00B050"/>
        </w:rPr>
        <w:t>обезбедити</w:t>
      </w:r>
      <w:proofErr w:type="spellEnd"/>
      <w:r>
        <w:rPr>
          <w:i/>
          <w:color w:val="00B050"/>
        </w:rPr>
        <w:t xml:space="preserve"> </w:t>
      </w:r>
      <w:proofErr w:type="spellStart"/>
      <w:r>
        <w:rPr>
          <w:i/>
          <w:color w:val="00B050"/>
        </w:rPr>
        <w:t>место</w:t>
      </w:r>
      <w:proofErr w:type="spellEnd"/>
      <w:r>
        <w:rPr>
          <w:i/>
          <w:color w:val="00B050"/>
        </w:rPr>
        <w:t xml:space="preserve"> </w:t>
      </w:r>
      <w:proofErr w:type="spellStart"/>
      <w:r>
        <w:rPr>
          <w:i/>
          <w:color w:val="00B050"/>
        </w:rPr>
        <w:t>за</w:t>
      </w:r>
      <w:proofErr w:type="spellEnd"/>
      <w:r>
        <w:rPr>
          <w:i/>
          <w:color w:val="00B050"/>
        </w:rPr>
        <w:t xml:space="preserve"> </w:t>
      </w:r>
      <w:proofErr w:type="spellStart"/>
      <w:r>
        <w:rPr>
          <w:i/>
          <w:color w:val="00B050"/>
        </w:rPr>
        <w:t>показивач</w:t>
      </w:r>
      <w:proofErr w:type="spellEnd"/>
      <w:r>
        <w:rPr>
          <w:i/>
          <w:color w:val="00B050"/>
        </w:rPr>
        <w:t xml:space="preserve"> </w:t>
      </w:r>
      <w:proofErr w:type="spellStart"/>
      <w:r>
        <w:rPr>
          <w:i/>
          <w:color w:val="00B050"/>
        </w:rPr>
        <w:t>смера</w:t>
      </w:r>
      <w:proofErr w:type="spellEnd"/>
      <w:r>
        <w:rPr>
          <w:i/>
          <w:color w:val="00B050"/>
        </w:rPr>
        <w:t xml:space="preserve"> </w:t>
      </w:r>
      <w:proofErr w:type="spellStart"/>
      <w:r>
        <w:rPr>
          <w:i/>
          <w:color w:val="00B050"/>
        </w:rPr>
        <w:t>ветра</w:t>
      </w:r>
      <w:proofErr w:type="spellEnd"/>
      <w:r>
        <w:rPr>
          <w:i/>
          <w:color w:val="00B050"/>
        </w:rPr>
        <w:t xml:space="preserve"> </w:t>
      </w:r>
      <w:proofErr w:type="spellStart"/>
      <w:r>
        <w:rPr>
          <w:i/>
          <w:color w:val="00B050"/>
        </w:rPr>
        <w:t>који</w:t>
      </w:r>
      <w:proofErr w:type="spellEnd"/>
      <w:r>
        <w:rPr>
          <w:i/>
          <w:color w:val="00B050"/>
        </w:rPr>
        <w:t xml:space="preserve"> </w:t>
      </w:r>
      <w:proofErr w:type="spellStart"/>
      <w:r>
        <w:rPr>
          <w:i/>
          <w:color w:val="00B050"/>
        </w:rPr>
        <w:t>показује</w:t>
      </w:r>
      <w:proofErr w:type="spellEnd"/>
      <w:r>
        <w:rPr>
          <w:i/>
          <w:color w:val="00B050"/>
        </w:rPr>
        <w:t xml:space="preserve"> </w:t>
      </w:r>
      <w:proofErr w:type="spellStart"/>
      <w:r>
        <w:rPr>
          <w:i/>
          <w:color w:val="00B050"/>
        </w:rPr>
        <w:t>смер</w:t>
      </w:r>
      <w:proofErr w:type="spellEnd"/>
      <w:r>
        <w:rPr>
          <w:i/>
          <w:color w:val="00B050"/>
        </w:rPr>
        <w:t xml:space="preserve"> и </w:t>
      </w:r>
      <w:proofErr w:type="spellStart"/>
      <w:r>
        <w:rPr>
          <w:i/>
          <w:color w:val="00B050"/>
        </w:rPr>
        <w:t>снагу</w:t>
      </w:r>
      <w:proofErr w:type="spellEnd"/>
      <w:r>
        <w:rPr>
          <w:i/>
          <w:color w:val="00B050"/>
        </w:rPr>
        <w:t xml:space="preserve"> </w:t>
      </w:r>
      <w:proofErr w:type="spellStart"/>
      <w:r>
        <w:rPr>
          <w:i/>
          <w:color w:val="00B050"/>
        </w:rPr>
        <w:t>ветра</w:t>
      </w:r>
      <w:proofErr w:type="spellEnd"/>
      <w:r>
        <w:rPr>
          <w:i/>
          <w:color w:val="00B050"/>
        </w:rPr>
        <w:t>.</w:t>
      </w:r>
    </w:p>
    <w:p w14:paraId="26D3751C" w14:textId="77777777" w:rsidR="004B5B46" w:rsidRDefault="004B5B46" w:rsidP="004B5B46">
      <w:pPr>
        <w:ind w:left="534" w:right="910"/>
        <w:jc w:val="both"/>
        <w:rPr>
          <w:i/>
          <w:color w:val="00B050"/>
        </w:rPr>
      </w:pPr>
    </w:p>
    <w:p w14:paraId="1940788F" w14:textId="77777777" w:rsidR="004B5B46" w:rsidRDefault="004B5B46" w:rsidP="004B5B46">
      <w:pPr>
        <w:tabs>
          <w:tab w:val="left" w:pos="8931"/>
        </w:tabs>
        <w:spacing w:before="82"/>
        <w:ind w:left="160"/>
        <w:outlineLvl w:val="0"/>
        <w:rPr>
          <w:b/>
          <w:bCs/>
          <w:szCs w:val="20"/>
        </w:rPr>
      </w:pPr>
    </w:p>
    <w:p w14:paraId="595DC111" w14:textId="77777777" w:rsidR="004B5B46" w:rsidRDefault="004B5B46" w:rsidP="004B5B46">
      <w:pPr>
        <w:tabs>
          <w:tab w:val="left" w:pos="8931"/>
        </w:tabs>
        <w:spacing w:before="82"/>
        <w:ind w:left="160"/>
        <w:outlineLvl w:val="0"/>
        <w:rPr>
          <w:b/>
          <w:bCs/>
          <w:szCs w:val="20"/>
        </w:rPr>
      </w:pPr>
    </w:p>
    <w:p w14:paraId="7CC48F13" w14:textId="77777777" w:rsidR="004B5B46" w:rsidRDefault="004B5B46" w:rsidP="004B5B46">
      <w:pPr>
        <w:tabs>
          <w:tab w:val="left" w:pos="8931"/>
        </w:tabs>
        <w:spacing w:before="82"/>
        <w:ind w:left="160"/>
        <w:outlineLvl w:val="0"/>
        <w:rPr>
          <w:b/>
          <w:bCs/>
          <w:szCs w:val="20"/>
        </w:rPr>
      </w:pPr>
    </w:p>
    <w:p w14:paraId="1BB1CD4E" w14:textId="77777777" w:rsidR="004B5B46" w:rsidRDefault="004B5B46" w:rsidP="004B5B46">
      <w:pPr>
        <w:tabs>
          <w:tab w:val="left" w:pos="8931"/>
        </w:tabs>
        <w:spacing w:before="82"/>
        <w:ind w:left="160"/>
        <w:outlineLvl w:val="0"/>
        <w:rPr>
          <w:b/>
          <w:bCs/>
          <w:szCs w:val="20"/>
        </w:rPr>
      </w:pPr>
    </w:p>
    <w:p w14:paraId="0F1DF77D" w14:textId="77777777" w:rsidR="004B5B46" w:rsidRDefault="004B5B46" w:rsidP="004B5B46">
      <w:pPr>
        <w:tabs>
          <w:tab w:val="left" w:pos="8931"/>
        </w:tabs>
        <w:spacing w:before="82"/>
        <w:ind w:left="160"/>
        <w:outlineLvl w:val="0"/>
        <w:rPr>
          <w:b/>
          <w:bCs/>
          <w:szCs w:val="20"/>
        </w:rPr>
      </w:pPr>
    </w:p>
    <w:p w14:paraId="0BAC3B33" w14:textId="77777777" w:rsidR="004B5B46" w:rsidRDefault="004B5B46" w:rsidP="004B5B46">
      <w:pPr>
        <w:tabs>
          <w:tab w:val="left" w:pos="8931"/>
        </w:tabs>
        <w:spacing w:before="82"/>
        <w:ind w:left="160"/>
        <w:outlineLvl w:val="0"/>
        <w:rPr>
          <w:b/>
          <w:bCs/>
          <w:szCs w:val="20"/>
        </w:rPr>
      </w:pPr>
    </w:p>
    <w:p w14:paraId="6967BD43" w14:textId="77777777" w:rsidR="004B5B46" w:rsidRDefault="004B5B46" w:rsidP="004B5B46">
      <w:pPr>
        <w:tabs>
          <w:tab w:val="left" w:pos="8931"/>
        </w:tabs>
        <w:spacing w:before="82"/>
        <w:ind w:left="160"/>
        <w:outlineLvl w:val="0"/>
        <w:rPr>
          <w:b/>
          <w:bCs/>
          <w:szCs w:val="20"/>
        </w:rPr>
      </w:pPr>
    </w:p>
    <w:p w14:paraId="4BD493D9" w14:textId="77777777" w:rsidR="004B5B46" w:rsidRDefault="004B5B46" w:rsidP="004B5B46">
      <w:pPr>
        <w:tabs>
          <w:tab w:val="left" w:pos="8931"/>
        </w:tabs>
        <w:spacing w:before="82"/>
        <w:ind w:left="160"/>
        <w:outlineLvl w:val="0"/>
        <w:rPr>
          <w:b/>
          <w:bCs/>
          <w:szCs w:val="20"/>
        </w:rPr>
      </w:pPr>
    </w:p>
    <w:p w14:paraId="3538C3E0" w14:textId="77777777" w:rsidR="004B5B46" w:rsidRDefault="004B5B46" w:rsidP="004B5B46">
      <w:pPr>
        <w:tabs>
          <w:tab w:val="left" w:pos="8931"/>
        </w:tabs>
        <w:spacing w:before="82"/>
        <w:ind w:left="160"/>
        <w:outlineLvl w:val="0"/>
        <w:rPr>
          <w:b/>
          <w:bCs/>
          <w:szCs w:val="20"/>
        </w:rPr>
      </w:pPr>
    </w:p>
    <w:p w14:paraId="5DBF2C42" w14:textId="77777777" w:rsidR="004B5B46" w:rsidRDefault="004B5B46" w:rsidP="004B5B46">
      <w:pPr>
        <w:tabs>
          <w:tab w:val="left" w:pos="8931"/>
        </w:tabs>
        <w:spacing w:before="82"/>
        <w:ind w:left="160"/>
        <w:outlineLvl w:val="0"/>
        <w:rPr>
          <w:b/>
          <w:bCs/>
          <w:szCs w:val="20"/>
        </w:rPr>
      </w:pPr>
    </w:p>
    <w:p w14:paraId="0A11CF8C" w14:textId="77777777" w:rsidR="004B5B46" w:rsidRDefault="004B5B46" w:rsidP="004B5B46">
      <w:pPr>
        <w:tabs>
          <w:tab w:val="left" w:pos="8931"/>
        </w:tabs>
        <w:spacing w:before="82"/>
        <w:ind w:left="160"/>
        <w:outlineLvl w:val="0"/>
        <w:rPr>
          <w:b/>
          <w:bCs/>
          <w:szCs w:val="20"/>
        </w:rPr>
      </w:pPr>
    </w:p>
    <w:p w14:paraId="6853F317" w14:textId="77777777" w:rsidR="004B5B46" w:rsidRDefault="004B5B46" w:rsidP="004B5B46">
      <w:pPr>
        <w:tabs>
          <w:tab w:val="left" w:pos="8931"/>
        </w:tabs>
        <w:spacing w:before="82"/>
        <w:ind w:left="160"/>
        <w:outlineLvl w:val="0"/>
        <w:rPr>
          <w:b/>
          <w:bCs/>
          <w:szCs w:val="20"/>
        </w:rPr>
      </w:pPr>
    </w:p>
    <w:p w14:paraId="77A1B343" w14:textId="77777777" w:rsidR="004B5B46" w:rsidRDefault="004B5B46" w:rsidP="004B5B46">
      <w:pPr>
        <w:tabs>
          <w:tab w:val="left" w:pos="8931"/>
        </w:tabs>
        <w:spacing w:before="82"/>
        <w:ind w:left="160"/>
        <w:outlineLvl w:val="0"/>
        <w:rPr>
          <w:b/>
          <w:bCs/>
          <w:szCs w:val="20"/>
        </w:rPr>
      </w:pPr>
    </w:p>
    <w:p w14:paraId="1166FF7D" w14:textId="77777777" w:rsidR="004B5B46" w:rsidRDefault="004B5B46" w:rsidP="004B5B46">
      <w:pPr>
        <w:tabs>
          <w:tab w:val="left" w:pos="8931"/>
        </w:tabs>
        <w:spacing w:before="82"/>
        <w:ind w:left="160"/>
        <w:outlineLvl w:val="0"/>
        <w:rPr>
          <w:b/>
          <w:bCs/>
          <w:szCs w:val="20"/>
        </w:rPr>
      </w:pPr>
    </w:p>
    <w:p w14:paraId="3764127C" w14:textId="77777777" w:rsidR="004B5B46" w:rsidRDefault="004B5B46" w:rsidP="004B5B46">
      <w:pPr>
        <w:tabs>
          <w:tab w:val="left" w:pos="8931"/>
        </w:tabs>
        <w:spacing w:before="82"/>
        <w:ind w:left="160"/>
        <w:outlineLvl w:val="0"/>
        <w:rPr>
          <w:b/>
          <w:bCs/>
          <w:szCs w:val="20"/>
        </w:rPr>
      </w:pPr>
    </w:p>
    <w:p w14:paraId="1526021B" w14:textId="77777777" w:rsidR="004B5B46" w:rsidRDefault="004B5B46" w:rsidP="004B5B46">
      <w:pPr>
        <w:tabs>
          <w:tab w:val="left" w:pos="8931"/>
        </w:tabs>
        <w:spacing w:before="82"/>
        <w:ind w:left="160"/>
        <w:outlineLvl w:val="0"/>
        <w:rPr>
          <w:b/>
          <w:bCs/>
          <w:szCs w:val="20"/>
        </w:rPr>
      </w:pPr>
    </w:p>
    <w:p w14:paraId="6E2B7E3A" w14:textId="77777777" w:rsidR="004B5B46" w:rsidRDefault="004B5B46" w:rsidP="004B5B46">
      <w:pPr>
        <w:tabs>
          <w:tab w:val="left" w:pos="8931"/>
        </w:tabs>
        <w:spacing w:before="82"/>
        <w:ind w:left="160"/>
        <w:outlineLvl w:val="0"/>
        <w:rPr>
          <w:b/>
          <w:bCs/>
          <w:szCs w:val="20"/>
        </w:rPr>
      </w:pPr>
    </w:p>
    <w:p w14:paraId="15966EA9" w14:textId="77777777" w:rsidR="004B5B46" w:rsidRDefault="004B5B46" w:rsidP="004B5B46">
      <w:pPr>
        <w:tabs>
          <w:tab w:val="left" w:pos="8931"/>
        </w:tabs>
        <w:spacing w:before="82"/>
        <w:ind w:left="160"/>
        <w:outlineLvl w:val="0"/>
        <w:rPr>
          <w:b/>
          <w:bCs/>
          <w:szCs w:val="20"/>
        </w:rPr>
      </w:pPr>
    </w:p>
    <w:p w14:paraId="471FF8F9" w14:textId="77777777" w:rsidR="004B5B46" w:rsidRDefault="004B5B46" w:rsidP="004B5B46">
      <w:pPr>
        <w:tabs>
          <w:tab w:val="left" w:pos="8931"/>
        </w:tabs>
        <w:spacing w:before="82"/>
        <w:ind w:left="160"/>
        <w:outlineLvl w:val="0"/>
        <w:rPr>
          <w:b/>
          <w:bCs/>
          <w:szCs w:val="20"/>
        </w:rPr>
      </w:pPr>
    </w:p>
    <w:p w14:paraId="309F4F69" w14:textId="77777777" w:rsidR="004B5B46" w:rsidRDefault="004B5B46" w:rsidP="004B5B46">
      <w:pPr>
        <w:tabs>
          <w:tab w:val="left" w:pos="8931"/>
        </w:tabs>
        <w:spacing w:before="82"/>
        <w:ind w:left="160"/>
        <w:outlineLvl w:val="0"/>
        <w:rPr>
          <w:b/>
          <w:bCs/>
          <w:szCs w:val="20"/>
        </w:rPr>
      </w:pPr>
    </w:p>
    <w:p w14:paraId="6AB638A6" w14:textId="77777777" w:rsidR="004B5B46" w:rsidRDefault="004B5B46" w:rsidP="004B5B46">
      <w:pPr>
        <w:tabs>
          <w:tab w:val="left" w:pos="8931"/>
        </w:tabs>
        <w:spacing w:before="82"/>
        <w:ind w:left="160"/>
        <w:outlineLvl w:val="0"/>
        <w:rPr>
          <w:b/>
          <w:bCs/>
          <w:szCs w:val="20"/>
        </w:rPr>
      </w:pPr>
    </w:p>
    <w:p w14:paraId="6BA81969" w14:textId="77777777" w:rsidR="004B5B46" w:rsidRDefault="004B5B46" w:rsidP="004B5B46">
      <w:pPr>
        <w:tabs>
          <w:tab w:val="left" w:pos="8931"/>
        </w:tabs>
        <w:spacing w:before="82"/>
        <w:ind w:left="160"/>
        <w:outlineLvl w:val="0"/>
        <w:rPr>
          <w:b/>
          <w:bCs/>
          <w:szCs w:val="20"/>
        </w:rPr>
      </w:pPr>
    </w:p>
    <w:p w14:paraId="2AE3BA92" w14:textId="77777777" w:rsidR="004B5B46" w:rsidRDefault="004B5B46" w:rsidP="004B5B46">
      <w:pPr>
        <w:tabs>
          <w:tab w:val="left" w:pos="8931"/>
        </w:tabs>
        <w:spacing w:before="82"/>
        <w:ind w:left="160"/>
        <w:outlineLvl w:val="0"/>
        <w:rPr>
          <w:b/>
          <w:bCs/>
          <w:szCs w:val="20"/>
        </w:rPr>
      </w:pPr>
    </w:p>
    <w:p w14:paraId="7D793C64" w14:textId="77777777" w:rsidR="004B5B46" w:rsidRDefault="004B5B46" w:rsidP="004B5B46">
      <w:pPr>
        <w:tabs>
          <w:tab w:val="left" w:pos="8931"/>
        </w:tabs>
        <w:spacing w:before="82"/>
        <w:ind w:left="160"/>
        <w:outlineLvl w:val="0"/>
        <w:rPr>
          <w:b/>
          <w:bCs/>
          <w:szCs w:val="20"/>
        </w:rPr>
      </w:pPr>
    </w:p>
    <w:p w14:paraId="2F0EC1DD" w14:textId="77777777" w:rsidR="004B5B46" w:rsidRDefault="004B5B46" w:rsidP="004B5B46">
      <w:pPr>
        <w:tabs>
          <w:tab w:val="left" w:pos="8931"/>
        </w:tabs>
        <w:spacing w:before="82"/>
        <w:ind w:left="160"/>
        <w:outlineLvl w:val="0"/>
        <w:rPr>
          <w:b/>
          <w:bCs/>
          <w:szCs w:val="20"/>
        </w:rPr>
      </w:pPr>
    </w:p>
    <w:p w14:paraId="643006BC" w14:textId="77777777" w:rsidR="004B5B46" w:rsidRDefault="004B5B46" w:rsidP="004B5B46">
      <w:pPr>
        <w:tabs>
          <w:tab w:val="left" w:pos="8931"/>
        </w:tabs>
        <w:spacing w:before="82"/>
        <w:ind w:left="160"/>
        <w:outlineLvl w:val="0"/>
        <w:rPr>
          <w:b/>
          <w:bCs/>
          <w:szCs w:val="20"/>
        </w:rPr>
      </w:pPr>
    </w:p>
    <w:p w14:paraId="217F5721" w14:textId="77777777" w:rsidR="004B5B46" w:rsidRDefault="004B5B46" w:rsidP="004B5B46">
      <w:pPr>
        <w:tabs>
          <w:tab w:val="left" w:pos="8931"/>
        </w:tabs>
        <w:spacing w:before="82"/>
        <w:ind w:left="160"/>
        <w:outlineLvl w:val="0"/>
        <w:rPr>
          <w:b/>
          <w:bCs/>
          <w:szCs w:val="20"/>
        </w:rPr>
      </w:pPr>
    </w:p>
    <w:p w14:paraId="2D3E57FE" w14:textId="77777777" w:rsidR="004B5B46" w:rsidRDefault="004B5B46" w:rsidP="004B5B46">
      <w:pPr>
        <w:tabs>
          <w:tab w:val="left" w:pos="8931"/>
        </w:tabs>
        <w:spacing w:before="82"/>
        <w:ind w:left="160"/>
        <w:outlineLvl w:val="0"/>
        <w:rPr>
          <w:b/>
          <w:bCs/>
          <w:szCs w:val="20"/>
        </w:rPr>
      </w:pPr>
    </w:p>
    <w:p w14:paraId="4BC27E4B" w14:textId="77777777" w:rsidR="004B5B46" w:rsidRDefault="004B5B46" w:rsidP="004B5B46">
      <w:pPr>
        <w:tabs>
          <w:tab w:val="left" w:pos="8931"/>
        </w:tabs>
        <w:spacing w:before="82"/>
        <w:ind w:left="160"/>
        <w:outlineLvl w:val="0"/>
        <w:rPr>
          <w:b/>
          <w:bCs/>
          <w:szCs w:val="20"/>
        </w:rPr>
      </w:pPr>
    </w:p>
    <w:p w14:paraId="7F73E6F9" w14:textId="77777777" w:rsidR="004B5B46" w:rsidRDefault="004B5B46" w:rsidP="004B5B46">
      <w:pPr>
        <w:tabs>
          <w:tab w:val="left" w:pos="8931"/>
        </w:tabs>
        <w:spacing w:before="82"/>
        <w:ind w:left="160"/>
        <w:outlineLvl w:val="0"/>
        <w:rPr>
          <w:b/>
          <w:bCs/>
          <w:szCs w:val="20"/>
        </w:rPr>
      </w:pPr>
    </w:p>
    <w:p w14:paraId="1C70D598" w14:textId="77777777" w:rsidR="004B5B46" w:rsidRDefault="004B5B46" w:rsidP="004B5B46">
      <w:pPr>
        <w:tabs>
          <w:tab w:val="left" w:pos="8931"/>
        </w:tabs>
        <w:spacing w:before="82"/>
        <w:ind w:left="160"/>
        <w:outlineLvl w:val="0"/>
        <w:rPr>
          <w:b/>
          <w:bCs/>
          <w:szCs w:val="20"/>
        </w:rPr>
      </w:pPr>
    </w:p>
    <w:p w14:paraId="2FBEFADE" w14:textId="77777777" w:rsidR="004B5B46" w:rsidRDefault="004B5B46" w:rsidP="004B5B46">
      <w:pPr>
        <w:tabs>
          <w:tab w:val="left" w:pos="8931"/>
        </w:tabs>
        <w:spacing w:before="82"/>
        <w:ind w:left="160"/>
        <w:outlineLvl w:val="0"/>
        <w:rPr>
          <w:b/>
          <w:bCs/>
          <w:szCs w:val="20"/>
        </w:rPr>
      </w:pPr>
    </w:p>
    <w:p w14:paraId="4CAAD789" w14:textId="77777777" w:rsidR="004B5B46" w:rsidRDefault="004B5B46" w:rsidP="004B5B46">
      <w:pPr>
        <w:tabs>
          <w:tab w:val="left" w:pos="8931"/>
        </w:tabs>
        <w:spacing w:before="82"/>
        <w:ind w:left="160"/>
        <w:outlineLvl w:val="0"/>
        <w:rPr>
          <w:b/>
          <w:bCs/>
          <w:szCs w:val="20"/>
        </w:rPr>
      </w:pPr>
    </w:p>
    <w:p w14:paraId="511B8826" w14:textId="77777777" w:rsidR="004B5B46" w:rsidRDefault="004B5B46" w:rsidP="004B5B46">
      <w:pPr>
        <w:tabs>
          <w:tab w:val="left" w:pos="8931"/>
        </w:tabs>
        <w:spacing w:before="82"/>
        <w:ind w:left="160"/>
        <w:outlineLvl w:val="0"/>
        <w:rPr>
          <w:b/>
          <w:bCs/>
          <w:szCs w:val="20"/>
        </w:rPr>
      </w:pPr>
    </w:p>
    <w:p w14:paraId="2842EA6E" w14:textId="77777777" w:rsidR="004B5B46" w:rsidRDefault="004B5B46" w:rsidP="004B5B46">
      <w:pPr>
        <w:tabs>
          <w:tab w:val="left" w:pos="8931"/>
        </w:tabs>
        <w:spacing w:before="82"/>
        <w:ind w:left="160"/>
        <w:outlineLvl w:val="0"/>
        <w:rPr>
          <w:b/>
          <w:bCs/>
          <w:szCs w:val="20"/>
        </w:rPr>
      </w:pPr>
    </w:p>
    <w:p w14:paraId="2A284286" w14:textId="77777777" w:rsidR="004B5B46" w:rsidRDefault="004B5B46" w:rsidP="004B5B46">
      <w:pPr>
        <w:tabs>
          <w:tab w:val="left" w:pos="8931"/>
        </w:tabs>
        <w:spacing w:before="82"/>
        <w:ind w:left="160"/>
        <w:outlineLvl w:val="0"/>
        <w:rPr>
          <w:b/>
          <w:bCs/>
          <w:szCs w:val="20"/>
        </w:rPr>
      </w:pPr>
    </w:p>
    <w:p w14:paraId="658CC9DF" w14:textId="77777777" w:rsidR="004B5B46" w:rsidRDefault="004B5B46" w:rsidP="004B5B46">
      <w:pPr>
        <w:tabs>
          <w:tab w:val="left" w:pos="8931"/>
        </w:tabs>
        <w:spacing w:before="82"/>
        <w:ind w:left="160"/>
        <w:outlineLvl w:val="0"/>
        <w:rPr>
          <w:b/>
          <w:bCs/>
          <w:szCs w:val="20"/>
        </w:rPr>
      </w:pPr>
    </w:p>
    <w:p w14:paraId="65295CE1" w14:textId="77777777" w:rsidR="004B5B46" w:rsidRDefault="004B5B46" w:rsidP="004B5B46">
      <w:pPr>
        <w:tabs>
          <w:tab w:val="left" w:pos="8931"/>
        </w:tabs>
        <w:spacing w:before="82"/>
        <w:ind w:left="160"/>
        <w:outlineLvl w:val="0"/>
        <w:rPr>
          <w:b/>
          <w:bCs/>
          <w:szCs w:val="20"/>
        </w:rPr>
      </w:pPr>
      <w:r>
        <w:rPr>
          <w:b/>
          <w:bCs/>
          <w:szCs w:val="20"/>
        </w:rPr>
        <w:lastRenderedPageBreak/>
        <w:t>ДЕО IV - ТАКМИЧЕЊЕ У ВИШЕБОЈИМА</w:t>
      </w:r>
    </w:p>
    <w:p w14:paraId="7EDD2104"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04488B45" w14:textId="77777777" w:rsidR="004B5B46" w:rsidRDefault="004B5B46" w:rsidP="004B5B46">
      <w:pPr>
        <w:tabs>
          <w:tab w:val="left" w:pos="8931"/>
        </w:tabs>
        <w:spacing w:line="20" w:lineRule="exact"/>
        <w:ind w:left="125"/>
        <w:rPr>
          <w:szCs w:val="20"/>
        </w:rPr>
      </w:pPr>
      <w:r>
        <w:rPr>
          <w:noProof/>
        </w:rPr>
        <mc:AlternateContent>
          <mc:Choice Requires="wpg">
            <w:drawing>
              <wp:inline distT="0" distB="0" distL="0" distR="0" wp14:anchorId="7F16A48B" wp14:editId="22B36F4B">
                <wp:extent cx="5770245" cy="6350"/>
                <wp:effectExtent l="9525" t="9525" r="1143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6350"/>
                          <a:chOff x="0" y="0"/>
                          <a:chExt cx="9087" cy="10"/>
                        </a:xfrm>
                      </wpg:grpSpPr>
                      <wps:wsp>
                        <wps:cNvPr id="51" name="Line 11"/>
                        <wps:cNvCnPr>
                          <a:cxnSpLocks noChangeShapeType="1"/>
                        </wps:cNvCnPr>
                        <wps:spPr bwMode="auto">
                          <a:xfrm>
                            <a:off x="0" y="5"/>
                            <a:ext cx="908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02CA7D" id="Group 50" o:spid="_x0000_s1026" style="width:454.35pt;height:.5pt;mso-position-horizontal-relative:char;mso-position-vertical-relative:line" coordsize="9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">
                <v:line id="Line 11" o:spid="_x0000_s1027" style="position:absolute;visibility:visible;mso-wrap-style:square" from="0,5" to="9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" strokeweight=".16936mm"/>
                <w10:anchorlock/>
              </v:group>
            </w:pict>
          </mc:Fallback>
        </mc:AlternateContent>
      </w:r>
    </w:p>
    <w:p w14:paraId="6E13906F" w14:textId="77777777" w:rsidR="004B5B46" w:rsidRDefault="004B5B46" w:rsidP="004B5B46">
      <w:pPr>
        <w:tabs>
          <w:tab w:val="left" w:pos="8931"/>
        </w:tabs>
        <w:rPr>
          <w:i/>
          <w:szCs w:val="20"/>
        </w:rPr>
      </w:pPr>
    </w:p>
    <w:p w14:paraId="7F98DF44" w14:textId="77777777" w:rsidR="004B5B46" w:rsidRDefault="004B5B46" w:rsidP="0051373B">
      <w:pPr>
        <w:numPr>
          <w:ilvl w:val="0"/>
          <w:numId w:val="32"/>
        </w:numPr>
        <w:tabs>
          <w:tab w:val="left" w:pos="869"/>
          <w:tab w:val="left" w:pos="8931"/>
        </w:tabs>
        <w:spacing w:before="93" w:line="463" w:lineRule="auto"/>
        <w:ind w:right="-60"/>
        <w:outlineLvl w:val="0"/>
        <w:rPr>
          <w:b/>
          <w:bCs/>
          <w:szCs w:val="20"/>
        </w:rPr>
      </w:pPr>
      <w:r>
        <w:rPr>
          <w:b/>
          <w:bCs/>
          <w:szCs w:val="20"/>
        </w:rPr>
        <w:t>(</w:t>
      </w:r>
      <w:proofErr w:type="spellStart"/>
      <w:r>
        <w:rPr>
          <w:b/>
          <w:bCs/>
          <w:szCs w:val="20"/>
        </w:rPr>
        <w:t>Члан</w:t>
      </w:r>
      <w:proofErr w:type="spellEnd"/>
      <w:r>
        <w:rPr>
          <w:b/>
          <w:bCs/>
          <w:szCs w:val="20"/>
        </w:rPr>
        <w:t xml:space="preserve"> 200) </w:t>
      </w:r>
      <w:proofErr w:type="spellStart"/>
      <w:r>
        <w:rPr>
          <w:b/>
          <w:bCs/>
          <w:szCs w:val="20"/>
        </w:rPr>
        <w:t>Такмичење</w:t>
      </w:r>
      <w:proofErr w:type="spellEnd"/>
      <w:r>
        <w:rPr>
          <w:b/>
          <w:bCs/>
          <w:szCs w:val="20"/>
        </w:rPr>
        <w:t xml:space="preserve"> у </w:t>
      </w:r>
      <w:proofErr w:type="spellStart"/>
      <w:r>
        <w:rPr>
          <w:b/>
          <w:bCs/>
          <w:szCs w:val="20"/>
        </w:rPr>
        <w:t>вишебојима</w:t>
      </w:r>
      <w:proofErr w:type="spellEnd"/>
    </w:p>
    <w:p w14:paraId="26BA381A" w14:textId="77777777" w:rsidR="004B5B46" w:rsidRDefault="004B5B46" w:rsidP="004B5B46">
      <w:pPr>
        <w:tabs>
          <w:tab w:val="left" w:pos="869"/>
          <w:tab w:val="left" w:pos="8931"/>
        </w:tabs>
        <w:spacing w:before="93" w:line="463" w:lineRule="auto"/>
        <w:ind w:left="147" w:right="-60"/>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(U18), </w:t>
      </w:r>
      <w:proofErr w:type="spellStart"/>
      <w:r>
        <w:rPr>
          <w:b/>
          <w:bCs/>
          <w:szCs w:val="20"/>
        </w:rPr>
        <w:t>јуниори</w:t>
      </w:r>
      <w:proofErr w:type="spellEnd"/>
      <w:r>
        <w:rPr>
          <w:b/>
          <w:bCs/>
          <w:szCs w:val="20"/>
        </w:rPr>
        <w:t xml:space="preserve"> (U20) и </w:t>
      </w:r>
      <w:proofErr w:type="spellStart"/>
      <w:r>
        <w:rPr>
          <w:b/>
          <w:bCs/>
          <w:szCs w:val="20"/>
        </w:rPr>
        <w:t>сениори</w:t>
      </w:r>
      <w:proofErr w:type="spellEnd"/>
      <w:r>
        <w:rPr>
          <w:b/>
          <w:bCs/>
          <w:szCs w:val="20"/>
        </w:rPr>
        <w:t xml:space="preserve"> (</w:t>
      </w:r>
      <w:proofErr w:type="spellStart"/>
      <w:r>
        <w:rPr>
          <w:b/>
          <w:bCs/>
          <w:szCs w:val="20"/>
        </w:rPr>
        <w:t>петобој</w:t>
      </w:r>
      <w:proofErr w:type="spellEnd"/>
      <w:r>
        <w:rPr>
          <w:b/>
          <w:bCs/>
          <w:szCs w:val="20"/>
        </w:rPr>
        <w:t xml:space="preserve"> и </w:t>
      </w:r>
      <w:proofErr w:type="spellStart"/>
      <w:r>
        <w:rPr>
          <w:b/>
          <w:bCs/>
          <w:szCs w:val="20"/>
        </w:rPr>
        <w:t>десетобој</w:t>
      </w:r>
      <w:proofErr w:type="spellEnd"/>
      <w:r>
        <w:rPr>
          <w:b/>
          <w:bCs/>
          <w:szCs w:val="20"/>
        </w:rPr>
        <w:t>)</w:t>
      </w:r>
    </w:p>
    <w:p w14:paraId="510715C9" w14:textId="77777777" w:rsidR="004B5B46" w:rsidRDefault="004B5B46" w:rsidP="0051373B">
      <w:pPr>
        <w:numPr>
          <w:ilvl w:val="1"/>
          <w:numId w:val="32"/>
        </w:numPr>
        <w:tabs>
          <w:tab w:val="left" w:pos="880"/>
          <w:tab w:val="left" w:pos="8931"/>
        </w:tabs>
        <w:spacing w:before="3"/>
        <w:ind w:left="879"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200м, </w:t>
      </w:r>
      <w:proofErr w:type="spellStart"/>
      <w:r>
        <w:rPr>
          <w:szCs w:val="20"/>
        </w:rPr>
        <w:t>бацање</w:t>
      </w:r>
      <w:proofErr w:type="spellEnd"/>
      <w:r>
        <w:rPr>
          <w:szCs w:val="20"/>
        </w:rPr>
        <w:t xml:space="preserve"> </w:t>
      </w:r>
      <w:proofErr w:type="spellStart"/>
      <w:r>
        <w:rPr>
          <w:szCs w:val="20"/>
        </w:rPr>
        <w:t>диска</w:t>
      </w:r>
      <w:proofErr w:type="spellEnd"/>
      <w:r>
        <w:rPr>
          <w:szCs w:val="20"/>
        </w:rPr>
        <w:t>, 1500м.</w:t>
      </w:r>
    </w:p>
    <w:p w14:paraId="17DB9FC8" w14:textId="77777777" w:rsidR="004B5B46" w:rsidRDefault="004B5B46" w:rsidP="004B5B46">
      <w:pPr>
        <w:tabs>
          <w:tab w:val="left" w:pos="8931"/>
        </w:tabs>
        <w:spacing w:before="11"/>
        <w:rPr>
          <w:szCs w:val="20"/>
        </w:rPr>
      </w:pPr>
    </w:p>
    <w:p w14:paraId="5F8D7460"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Десетобој</w:t>
      </w:r>
      <w:proofErr w:type="spellEnd"/>
      <w:r>
        <w:rPr>
          <w:szCs w:val="20"/>
        </w:rPr>
        <w:t xml:space="preserve"> </w:t>
      </w:r>
      <w:proofErr w:type="spellStart"/>
      <w:r>
        <w:rPr>
          <w:szCs w:val="20"/>
        </w:rPr>
        <w:t>мушкараца</w:t>
      </w:r>
      <w:proofErr w:type="spellEnd"/>
      <w:r>
        <w:rPr>
          <w:szCs w:val="20"/>
        </w:rPr>
        <w:t xml:space="preserve"> </w:t>
      </w:r>
      <w:proofErr w:type="spellStart"/>
      <w:r>
        <w:rPr>
          <w:szCs w:val="20"/>
        </w:rPr>
        <w:t>млађих</w:t>
      </w:r>
      <w:proofErr w:type="spellEnd"/>
      <w:r>
        <w:rPr>
          <w:szCs w:val="20"/>
        </w:rPr>
        <w:t xml:space="preserve"> </w:t>
      </w:r>
      <w:proofErr w:type="spellStart"/>
      <w:r>
        <w:rPr>
          <w:szCs w:val="20"/>
        </w:rPr>
        <w:t>јуниора</w:t>
      </w:r>
      <w:proofErr w:type="spellEnd"/>
      <w:r>
        <w:rPr>
          <w:szCs w:val="20"/>
        </w:rPr>
        <w:t xml:space="preserve">, </w:t>
      </w:r>
      <w:proofErr w:type="spellStart"/>
      <w:r>
        <w:rPr>
          <w:szCs w:val="20"/>
        </w:rPr>
        <w:t>јуниора</w:t>
      </w:r>
      <w:proofErr w:type="spellEnd"/>
      <w:r>
        <w:rPr>
          <w:szCs w:val="20"/>
        </w:rPr>
        <w:t xml:space="preserve"> и </w:t>
      </w:r>
      <w:proofErr w:type="spellStart"/>
      <w:r>
        <w:rPr>
          <w:szCs w:val="20"/>
        </w:rPr>
        <w:t>сениора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50B673F8" w14:textId="77777777" w:rsidR="004B5B46" w:rsidRDefault="004B5B46" w:rsidP="004B5B46">
      <w:pPr>
        <w:tabs>
          <w:tab w:val="left" w:pos="8931"/>
        </w:tabs>
        <w:spacing w:before="10"/>
        <w:rPr>
          <w:szCs w:val="20"/>
        </w:rPr>
      </w:pPr>
    </w:p>
    <w:p w14:paraId="028BDCEB" w14:textId="77777777" w:rsidR="004B5B46" w:rsidRDefault="004B5B46" w:rsidP="004B5B46">
      <w:pPr>
        <w:tabs>
          <w:tab w:val="left" w:pos="2403"/>
          <w:tab w:val="left" w:pos="8931"/>
        </w:tabs>
        <w:ind w:left="880"/>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gramStart"/>
      <w:r>
        <w:rPr>
          <w:szCs w:val="20"/>
        </w:rPr>
        <w:t>400м;</w:t>
      </w:r>
      <w:proofErr w:type="gramEnd"/>
    </w:p>
    <w:p w14:paraId="4AA6E575" w14:textId="77777777" w:rsidR="004B5B46" w:rsidRDefault="004B5B46" w:rsidP="004B5B46">
      <w:pPr>
        <w:tabs>
          <w:tab w:val="left" w:pos="8931"/>
        </w:tabs>
        <w:spacing w:before="9"/>
        <w:rPr>
          <w:szCs w:val="20"/>
        </w:rPr>
      </w:pPr>
    </w:p>
    <w:p w14:paraId="7FBD9B49" w14:textId="77777777" w:rsidR="004B5B46" w:rsidRDefault="004B5B46" w:rsidP="004B5B46">
      <w:pPr>
        <w:tabs>
          <w:tab w:val="left" w:pos="2402"/>
          <w:tab w:val="left" w:pos="8931"/>
        </w:tabs>
        <w:ind w:left="880"/>
        <w:jc w:val="both"/>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110м </w:t>
      </w:r>
      <w:proofErr w:type="spellStart"/>
      <w:r>
        <w:rPr>
          <w:szCs w:val="20"/>
        </w:rPr>
        <w:t>препоне</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диска</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w:t>
      </w:r>
      <w:r>
        <w:rPr>
          <w:szCs w:val="20"/>
        </w:rPr>
        <w:br/>
        <w:t xml:space="preserve">                         1500м.</w:t>
      </w:r>
    </w:p>
    <w:p w14:paraId="27FB31F0" w14:textId="77777777" w:rsidR="004B5B46" w:rsidRDefault="004B5B46" w:rsidP="004B5B46">
      <w:pPr>
        <w:tabs>
          <w:tab w:val="left" w:pos="8931"/>
        </w:tabs>
        <w:spacing w:before="10"/>
        <w:rPr>
          <w:szCs w:val="20"/>
        </w:rPr>
      </w:pPr>
    </w:p>
    <w:p w14:paraId="6AB785BF" w14:textId="77777777" w:rsidR="004B5B46" w:rsidRDefault="004B5B46" w:rsidP="004B5B46">
      <w:pPr>
        <w:tabs>
          <w:tab w:val="left" w:pos="8931"/>
        </w:tabs>
        <w:spacing w:before="1"/>
        <w:ind w:left="160"/>
        <w:outlineLvl w:val="0"/>
        <w:rPr>
          <w:b/>
          <w:bCs/>
          <w:szCs w:val="20"/>
        </w:rPr>
      </w:pPr>
      <w:proofErr w:type="spellStart"/>
      <w:r>
        <w:rPr>
          <w:b/>
          <w:bCs/>
          <w:szCs w:val="20"/>
        </w:rPr>
        <w:t>Јуниорке</w:t>
      </w:r>
      <w:proofErr w:type="spellEnd"/>
      <w:r>
        <w:rPr>
          <w:b/>
          <w:bCs/>
          <w:szCs w:val="20"/>
        </w:rPr>
        <w:t xml:space="preserve"> (U20) и </w:t>
      </w:r>
      <w:proofErr w:type="spellStart"/>
      <w:r>
        <w:rPr>
          <w:b/>
          <w:bCs/>
          <w:szCs w:val="20"/>
        </w:rPr>
        <w:t>сениорке</w:t>
      </w:r>
      <w:proofErr w:type="spellEnd"/>
      <w:r>
        <w:rPr>
          <w:b/>
          <w:bCs/>
          <w:szCs w:val="20"/>
        </w:rPr>
        <w:t xml:space="preserve"> (</w:t>
      </w:r>
      <w:proofErr w:type="spellStart"/>
      <w:r>
        <w:rPr>
          <w:b/>
          <w:bCs/>
          <w:szCs w:val="20"/>
        </w:rPr>
        <w:t>седмобој</w:t>
      </w:r>
      <w:proofErr w:type="spellEnd"/>
      <w:r>
        <w:rPr>
          <w:b/>
          <w:bCs/>
          <w:szCs w:val="20"/>
        </w:rPr>
        <w:t xml:space="preserve"> и </w:t>
      </w:r>
      <w:proofErr w:type="spellStart"/>
      <w:r>
        <w:rPr>
          <w:b/>
          <w:bCs/>
          <w:szCs w:val="20"/>
        </w:rPr>
        <w:t>десетобој</w:t>
      </w:r>
      <w:proofErr w:type="spellEnd"/>
      <w:r>
        <w:rPr>
          <w:b/>
          <w:bCs/>
          <w:szCs w:val="20"/>
        </w:rPr>
        <w:t>)</w:t>
      </w:r>
    </w:p>
    <w:p w14:paraId="1D92EE1E" w14:textId="77777777" w:rsidR="004B5B46" w:rsidRDefault="004B5B46" w:rsidP="004B5B46">
      <w:pPr>
        <w:tabs>
          <w:tab w:val="left" w:pos="8931"/>
        </w:tabs>
        <w:spacing w:before="10"/>
        <w:rPr>
          <w:b/>
          <w:szCs w:val="20"/>
        </w:rPr>
      </w:pPr>
    </w:p>
    <w:p w14:paraId="28C5C6CC"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Седмобој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4668480A" w14:textId="77777777" w:rsidR="004B5B46" w:rsidRDefault="004B5B46" w:rsidP="004B5B46">
      <w:pPr>
        <w:tabs>
          <w:tab w:val="left" w:pos="8931"/>
        </w:tabs>
        <w:spacing w:before="10"/>
        <w:rPr>
          <w:szCs w:val="20"/>
        </w:rPr>
      </w:pPr>
    </w:p>
    <w:p w14:paraId="29A08FDC" w14:textId="77777777" w:rsidR="004B5B46" w:rsidRDefault="004B5B46" w:rsidP="004B5B46">
      <w:pPr>
        <w:tabs>
          <w:tab w:val="left" w:pos="1701"/>
          <w:tab w:val="left" w:pos="2403"/>
          <w:tab w:val="left" w:pos="8931"/>
        </w:tabs>
        <w:spacing w:line="463" w:lineRule="auto"/>
        <w:ind w:left="880"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200м. </w:t>
      </w:r>
    </w:p>
    <w:p w14:paraId="0FBBB7CD" w14:textId="77777777" w:rsidR="004B5B46" w:rsidRDefault="004B5B46" w:rsidP="004B5B46">
      <w:pPr>
        <w:tabs>
          <w:tab w:val="left" w:pos="1701"/>
          <w:tab w:val="left" w:pos="2403"/>
          <w:tab w:val="left" w:pos="8931"/>
        </w:tabs>
        <w:spacing w:line="463" w:lineRule="auto"/>
        <w:ind w:left="880"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800м.</w:t>
      </w:r>
    </w:p>
    <w:p w14:paraId="2F86F4E3" w14:textId="77777777" w:rsidR="004B5B46" w:rsidRDefault="004B5B46" w:rsidP="0051373B">
      <w:pPr>
        <w:numPr>
          <w:ilvl w:val="1"/>
          <w:numId w:val="32"/>
        </w:numPr>
        <w:tabs>
          <w:tab w:val="left" w:pos="880"/>
          <w:tab w:val="left" w:pos="8931"/>
        </w:tabs>
        <w:spacing w:before="4"/>
        <w:ind w:left="880" w:right="157"/>
        <w:jc w:val="both"/>
        <w:rPr>
          <w:szCs w:val="20"/>
        </w:rPr>
      </w:pPr>
      <w:proofErr w:type="spellStart"/>
      <w:r>
        <w:rPr>
          <w:szCs w:val="20"/>
        </w:rPr>
        <w:t>Десетобој</w:t>
      </w:r>
      <w:proofErr w:type="spellEnd"/>
      <w:r>
        <w:rPr>
          <w:szCs w:val="20"/>
        </w:rPr>
        <w:t xml:space="preserve"> </w:t>
      </w:r>
      <w:proofErr w:type="spellStart"/>
      <w:r>
        <w:rPr>
          <w:szCs w:val="20"/>
        </w:rPr>
        <w:t>жена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члану</w:t>
      </w:r>
      <w:proofErr w:type="spellEnd"/>
      <w:r>
        <w:rPr>
          <w:szCs w:val="20"/>
        </w:rPr>
        <w:t xml:space="preserve"> 39.2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676D71E4" w14:textId="77777777" w:rsidR="004B5B46" w:rsidRDefault="004B5B46" w:rsidP="004B5B46">
      <w:pPr>
        <w:tabs>
          <w:tab w:val="left" w:pos="8931"/>
        </w:tabs>
        <w:spacing w:before="10"/>
        <w:rPr>
          <w:szCs w:val="20"/>
        </w:rPr>
      </w:pPr>
    </w:p>
    <w:p w14:paraId="6CB73854" w14:textId="77777777" w:rsidR="004B5B46" w:rsidRDefault="004B5B46" w:rsidP="004B5B46">
      <w:pPr>
        <w:tabs>
          <w:tab w:val="left" w:pos="2402"/>
          <w:tab w:val="left" w:pos="8931"/>
        </w:tabs>
        <w:spacing w:line="468" w:lineRule="auto"/>
        <w:ind w:left="880"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бацање</w:t>
      </w:r>
      <w:proofErr w:type="spellEnd"/>
      <w:r>
        <w:rPr>
          <w:szCs w:val="20"/>
        </w:rPr>
        <w:t xml:space="preserve"> </w:t>
      </w:r>
      <w:proofErr w:type="spellStart"/>
      <w:r>
        <w:rPr>
          <w:szCs w:val="20"/>
        </w:rPr>
        <w:t>диска</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xml:space="preserve">, </w:t>
      </w:r>
      <w:proofErr w:type="gramStart"/>
      <w:r>
        <w:rPr>
          <w:szCs w:val="20"/>
        </w:rPr>
        <w:t>400м;</w:t>
      </w:r>
      <w:proofErr w:type="gramEnd"/>
      <w:r>
        <w:rPr>
          <w:szCs w:val="20"/>
        </w:rPr>
        <w:t xml:space="preserve"> </w:t>
      </w:r>
    </w:p>
    <w:p w14:paraId="4BF8DC0F" w14:textId="77777777" w:rsidR="004B5B46" w:rsidRDefault="004B5B46" w:rsidP="004B5B46">
      <w:pPr>
        <w:tabs>
          <w:tab w:val="left" w:pos="2402"/>
          <w:tab w:val="left" w:pos="8931"/>
        </w:tabs>
        <w:spacing w:line="468" w:lineRule="auto"/>
        <w:ind w:left="880"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1500м.</w:t>
      </w:r>
    </w:p>
    <w:p w14:paraId="251F1ADF" w14:textId="77777777" w:rsidR="004B5B46" w:rsidRDefault="004B5B46" w:rsidP="0051373B">
      <w:pPr>
        <w:numPr>
          <w:ilvl w:val="1"/>
          <w:numId w:val="32"/>
        </w:numPr>
        <w:tabs>
          <w:tab w:val="left" w:pos="880"/>
          <w:tab w:val="left" w:pos="8931"/>
        </w:tabs>
        <w:ind w:left="879" w:right="158"/>
        <w:jc w:val="both"/>
        <w:rPr>
          <w:szCs w:val="20"/>
        </w:rPr>
      </w:pPr>
      <w:proofErr w:type="spellStart"/>
      <w:r>
        <w:rPr>
          <w:szCs w:val="20"/>
        </w:rPr>
        <w:t>Седмобој</w:t>
      </w:r>
      <w:proofErr w:type="spellEnd"/>
      <w:r>
        <w:rPr>
          <w:szCs w:val="20"/>
        </w:rPr>
        <w:t xml:space="preserve"> </w:t>
      </w:r>
      <w:proofErr w:type="spellStart"/>
      <w:r>
        <w:rPr>
          <w:szCs w:val="20"/>
        </w:rPr>
        <w:t>млађих</w:t>
      </w:r>
      <w:proofErr w:type="spellEnd"/>
      <w:r>
        <w:rPr>
          <w:szCs w:val="20"/>
        </w:rPr>
        <w:t xml:space="preserve"> </w:t>
      </w:r>
      <w:proofErr w:type="spellStart"/>
      <w:r>
        <w:rPr>
          <w:szCs w:val="20"/>
        </w:rPr>
        <w:t>јуниорки</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3556944F" w14:textId="77777777" w:rsidR="004B5B46" w:rsidRDefault="004B5B46" w:rsidP="004B5B46">
      <w:pPr>
        <w:tabs>
          <w:tab w:val="left" w:pos="2403"/>
          <w:tab w:val="left" w:pos="8931"/>
        </w:tabs>
        <w:spacing w:before="200" w:line="230" w:lineRule="auto"/>
        <w:ind w:left="840" w:right="165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100м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200м. </w:t>
      </w:r>
    </w:p>
    <w:p w14:paraId="5584767C" w14:textId="77777777" w:rsidR="004B5B46" w:rsidRDefault="004B5B46" w:rsidP="004B5B46">
      <w:pPr>
        <w:tabs>
          <w:tab w:val="left" w:pos="2403"/>
          <w:tab w:val="left" w:pos="8931"/>
        </w:tabs>
        <w:spacing w:before="200" w:line="230" w:lineRule="auto"/>
        <w:ind w:left="840" w:right="165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копља</w:t>
      </w:r>
      <w:proofErr w:type="spellEnd"/>
      <w:r>
        <w:rPr>
          <w:szCs w:val="20"/>
        </w:rPr>
        <w:t>, 800м.</w:t>
      </w:r>
    </w:p>
    <w:p w14:paraId="55C26071" w14:textId="77777777" w:rsidR="004B5B46" w:rsidRDefault="004B5B46" w:rsidP="004B5B46">
      <w:pPr>
        <w:tabs>
          <w:tab w:val="left" w:pos="8931"/>
        </w:tabs>
        <w:spacing w:before="1"/>
        <w:rPr>
          <w:szCs w:val="20"/>
        </w:rPr>
      </w:pPr>
    </w:p>
    <w:p w14:paraId="1CFAB063" w14:textId="77777777" w:rsidR="004B5B46" w:rsidRDefault="004B5B46" w:rsidP="004B5B46">
      <w:pPr>
        <w:tabs>
          <w:tab w:val="left" w:pos="8931"/>
        </w:tabs>
        <w:ind w:left="160"/>
        <w:outlineLvl w:val="0"/>
        <w:rPr>
          <w:b/>
          <w:bCs/>
          <w:szCs w:val="20"/>
        </w:rPr>
      </w:pPr>
      <w:proofErr w:type="spellStart"/>
      <w:r>
        <w:rPr>
          <w:b/>
          <w:bCs/>
          <w:szCs w:val="20"/>
        </w:rPr>
        <w:t>Опште</w:t>
      </w:r>
      <w:proofErr w:type="spellEnd"/>
      <w:r>
        <w:rPr>
          <w:b/>
          <w:bCs/>
          <w:szCs w:val="20"/>
        </w:rPr>
        <w:t xml:space="preserve"> </w:t>
      </w:r>
      <w:proofErr w:type="spellStart"/>
      <w:r>
        <w:rPr>
          <w:b/>
          <w:bCs/>
          <w:szCs w:val="20"/>
        </w:rPr>
        <w:t>одредбе</w:t>
      </w:r>
      <w:proofErr w:type="spellEnd"/>
    </w:p>
    <w:p w14:paraId="584D7791" w14:textId="77777777" w:rsidR="004B5B46" w:rsidRDefault="004B5B46" w:rsidP="004B5B46">
      <w:pPr>
        <w:tabs>
          <w:tab w:val="left" w:pos="8931"/>
        </w:tabs>
        <w:spacing w:before="9"/>
        <w:rPr>
          <w:b/>
          <w:szCs w:val="20"/>
        </w:rPr>
      </w:pPr>
    </w:p>
    <w:p w14:paraId="2EF0D8F5"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Када</w:t>
      </w:r>
      <w:proofErr w:type="spellEnd"/>
      <w:r>
        <w:rPr>
          <w:szCs w:val="20"/>
        </w:rPr>
        <w:t xml:space="preserve"> </w:t>
      </w:r>
      <w:proofErr w:type="spellStart"/>
      <w:r>
        <w:rPr>
          <w:szCs w:val="20"/>
        </w:rPr>
        <w:t>год</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размак</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дисциплине</w:t>
      </w:r>
      <w:proofErr w:type="spellEnd"/>
      <w:r>
        <w:rPr>
          <w:szCs w:val="20"/>
        </w:rPr>
        <w:t xml:space="preserve"> и </w:t>
      </w:r>
      <w:proofErr w:type="spellStart"/>
      <w:r>
        <w:rPr>
          <w:szCs w:val="20"/>
        </w:rPr>
        <w:t>почетка</w:t>
      </w:r>
      <w:proofErr w:type="spellEnd"/>
      <w:r>
        <w:rPr>
          <w:szCs w:val="20"/>
        </w:rPr>
        <w:t xml:space="preserve"> </w:t>
      </w:r>
      <w:proofErr w:type="spellStart"/>
      <w:r>
        <w:rPr>
          <w:szCs w:val="20"/>
        </w:rPr>
        <w:t>наредне</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30 </w:t>
      </w:r>
      <w:proofErr w:type="spellStart"/>
      <w:r>
        <w:rPr>
          <w:szCs w:val="20"/>
        </w:rPr>
        <w:t>минута</w:t>
      </w:r>
      <w:proofErr w:type="spellEnd"/>
      <w:r>
        <w:rPr>
          <w:szCs w:val="20"/>
        </w:rPr>
        <w:t xml:space="preserve">. </w:t>
      </w:r>
      <w:proofErr w:type="spellStart"/>
      <w:r>
        <w:rPr>
          <w:szCs w:val="20"/>
        </w:rPr>
        <w:t>Одлуку</w:t>
      </w:r>
      <w:proofErr w:type="spellEnd"/>
      <w:r>
        <w:rPr>
          <w:szCs w:val="20"/>
        </w:rPr>
        <w:t xml:space="preserve"> о </w:t>
      </w:r>
      <w:proofErr w:type="spellStart"/>
      <w:r>
        <w:rPr>
          <w:szCs w:val="20"/>
        </w:rPr>
        <w:t>овоме</w:t>
      </w:r>
      <w:proofErr w:type="spellEnd"/>
      <w:r>
        <w:rPr>
          <w:szCs w:val="20"/>
        </w:rPr>
        <w:t xml:space="preserve"> </w:t>
      </w:r>
      <w:proofErr w:type="spellStart"/>
      <w:r>
        <w:rPr>
          <w:szCs w:val="20"/>
        </w:rPr>
        <w:t>доноси</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вишебоје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размак</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првог</w:t>
      </w:r>
      <w:proofErr w:type="spellEnd"/>
      <w:r>
        <w:rPr>
          <w:szCs w:val="20"/>
        </w:rPr>
        <w:t xml:space="preserve"> </w:t>
      </w:r>
      <w:proofErr w:type="spellStart"/>
      <w:r>
        <w:rPr>
          <w:szCs w:val="20"/>
        </w:rPr>
        <w:t>дана</w:t>
      </w:r>
      <w:proofErr w:type="spellEnd"/>
      <w:r>
        <w:rPr>
          <w:szCs w:val="20"/>
        </w:rPr>
        <w:t xml:space="preserve"> и </w:t>
      </w:r>
      <w:proofErr w:type="spellStart"/>
      <w:r>
        <w:rPr>
          <w:szCs w:val="20"/>
        </w:rPr>
        <w:t>почетка</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10 </w:t>
      </w:r>
      <w:proofErr w:type="spellStart"/>
      <w:r>
        <w:rPr>
          <w:szCs w:val="20"/>
        </w:rPr>
        <w:t>сати</w:t>
      </w:r>
      <w:proofErr w:type="spellEnd"/>
      <w:r>
        <w:rPr>
          <w:szCs w:val="20"/>
        </w:rPr>
        <w:t>.</w:t>
      </w:r>
    </w:p>
    <w:p w14:paraId="68BFFC54" w14:textId="77777777" w:rsidR="004B5B46" w:rsidRDefault="004B5B46" w:rsidP="004B5B46">
      <w:pPr>
        <w:tabs>
          <w:tab w:val="left" w:pos="8931"/>
        </w:tabs>
        <w:spacing w:before="10"/>
        <w:rPr>
          <w:szCs w:val="20"/>
        </w:rPr>
      </w:pPr>
    </w:p>
    <w:p w14:paraId="28400DBD" w14:textId="77777777" w:rsidR="004B5B46" w:rsidRDefault="004B5B46" w:rsidP="004B5B46">
      <w:pPr>
        <w:tabs>
          <w:tab w:val="left" w:pos="8931"/>
        </w:tabs>
        <w:ind w:left="160" w:right="154"/>
        <w:jc w:val="both"/>
        <w:rPr>
          <w:color w:val="00B050"/>
          <w:szCs w:val="20"/>
        </w:rPr>
      </w:pPr>
      <w:proofErr w:type="spellStart"/>
      <w:r>
        <w:rPr>
          <w:color w:val="00B050"/>
          <w:szCs w:val="20"/>
        </w:rPr>
        <w:t>Период</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најмање</w:t>
      </w:r>
      <w:proofErr w:type="spellEnd"/>
      <w:r>
        <w:rPr>
          <w:color w:val="00B050"/>
          <w:szCs w:val="20"/>
        </w:rPr>
        <w:t xml:space="preserve"> 30 </w:t>
      </w:r>
      <w:proofErr w:type="spellStart"/>
      <w:r>
        <w:rPr>
          <w:color w:val="00B050"/>
          <w:szCs w:val="20"/>
        </w:rPr>
        <w:t>минута</w:t>
      </w:r>
      <w:proofErr w:type="spellEnd"/>
      <w:r>
        <w:rPr>
          <w:color w:val="00B050"/>
          <w:szCs w:val="20"/>
        </w:rPr>
        <w:t xml:space="preserve"> </w:t>
      </w:r>
      <w:proofErr w:type="spellStart"/>
      <w:r>
        <w:rPr>
          <w:color w:val="00B050"/>
          <w:szCs w:val="20"/>
        </w:rPr>
        <w:t>рачуна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као</w:t>
      </w:r>
      <w:proofErr w:type="spellEnd"/>
      <w:r>
        <w:rPr>
          <w:color w:val="00B050"/>
          <w:szCs w:val="20"/>
        </w:rPr>
        <w:t xml:space="preserve"> </w:t>
      </w:r>
      <w:proofErr w:type="spellStart"/>
      <w:r>
        <w:rPr>
          <w:color w:val="00B050"/>
          <w:szCs w:val="20"/>
        </w:rPr>
        <w:t>време</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краја</w:t>
      </w:r>
      <w:proofErr w:type="spellEnd"/>
      <w:r>
        <w:rPr>
          <w:color w:val="00B050"/>
          <w:szCs w:val="20"/>
        </w:rPr>
        <w:t xml:space="preserve"> </w:t>
      </w:r>
      <w:proofErr w:type="spellStart"/>
      <w:r>
        <w:rPr>
          <w:color w:val="00B050"/>
          <w:szCs w:val="20"/>
        </w:rPr>
        <w:t>последње</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покушаја</w:t>
      </w:r>
      <w:proofErr w:type="spellEnd"/>
      <w:r>
        <w:rPr>
          <w:color w:val="00B050"/>
          <w:szCs w:val="20"/>
        </w:rPr>
        <w:t xml:space="preserve"> </w:t>
      </w:r>
      <w:proofErr w:type="spellStart"/>
      <w:r>
        <w:rPr>
          <w:color w:val="00B050"/>
          <w:szCs w:val="20"/>
        </w:rPr>
        <w:t>неког</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у </w:t>
      </w:r>
      <w:proofErr w:type="spellStart"/>
      <w:r>
        <w:rPr>
          <w:color w:val="00B050"/>
          <w:szCs w:val="20"/>
        </w:rPr>
        <w:t>претходној</w:t>
      </w:r>
      <w:proofErr w:type="spellEnd"/>
      <w:r>
        <w:rPr>
          <w:color w:val="00B050"/>
          <w:szCs w:val="20"/>
        </w:rPr>
        <w:t xml:space="preserve"> </w:t>
      </w:r>
      <w:proofErr w:type="spellStart"/>
      <w:r>
        <w:rPr>
          <w:color w:val="00B050"/>
          <w:szCs w:val="20"/>
        </w:rPr>
        <w:t>дисциплини</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старта</w:t>
      </w:r>
      <w:proofErr w:type="spellEnd"/>
      <w:r>
        <w:rPr>
          <w:color w:val="00B050"/>
          <w:szCs w:val="20"/>
        </w:rPr>
        <w:t xml:space="preserve"> </w:t>
      </w:r>
      <w:proofErr w:type="spellStart"/>
      <w:r>
        <w:rPr>
          <w:color w:val="00B050"/>
          <w:szCs w:val="20"/>
        </w:rPr>
        <w:t>прве</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покушаја</w:t>
      </w:r>
      <w:proofErr w:type="spellEnd"/>
      <w:r>
        <w:rPr>
          <w:color w:val="00B050"/>
          <w:szCs w:val="20"/>
        </w:rPr>
        <w:t xml:space="preserve"> у </w:t>
      </w:r>
      <w:proofErr w:type="spellStart"/>
      <w:r>
        <w:rPr>
          <w:color w:val="00B050"/>
          <w:szCs w:val="20"/>
        </w:rPr>
        <w:t>наредној</w:t>
      </w:r>
      <w:proofErr w:type="spellEnd"/>
      <w:r>
        <w:rPr>
          <w:color w:val="00B050"/>
          <w:szCs w:val="20"/>
        </w:rPr>
        <w:t xml:space="preserve"> </w:t>
      </w:r>
      <w:proofErr w:type="spellStart"/>
      <w:r>
        <w:rPr>
          <w:color w:val="00B050"/>
          <w:szCs w:val="20"/>
        </w:rPr>
        <w:t>дисциплини</w:t>
      </w:r>
      <w:proofErr w:type="spellEnd"/>
      <w:r>
        <w:rPr>
          <w:color w:val="00B050"/>
          <w:szCs w:val="20"/>
        </w:rPr>
        <w:t xml:space="preserve">. </w:t>
      </w:r>
      <w:proofErr w:type="spellStart"/>
      <w:r>
        <w:rPr>
          <w:color w:val="00B050"/>
          <w:szCs w:val="20"/>
        </w:rPr>
        <w:t>Због</w:t>
      </w:r>
      <w:proofErr w:type="spellEnd"/>
      <w:r>
        <w:rPr>
          <w:color w:val="00B050"/>
          <w:szCs w:val="20"/>
        </w:rPr>
        <w:t xml:space="preserve"> </w:t>
      </w:r>
      <w:proofErr w:type="spellStart"/>
      <w:r>
        <w:rPr>
          <w:color w:val="00B050"/>
          <w:szCs w:val="20"/>
        </w:rPr>
        <w:t>тога</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могуће</w:t>
      </w:r>
      <w:proofErr w:type="spellEnd"/>
      <w:r>
        <w:rPr>
          <w:color w:val="00B050"/>
          <w:szCs w:val="20"/>
        </w:rPr>
        <w:t xml:space="preserve"> и </w:t>
      </w:r>
      <w:proofErr w:type="spellStart"/>
      <w:r>
        <w:rPr>
          <w:color w:val="00B050"/>
          <w:szCs w:val="20"/>
        </w:rPr>
        <w:t>није</w:t>
      </w:r>
      <w:proofErr w:type="spellEnd"/>
      <w:r>
        <w:rPr>
          <w:color w:val="00B050"/>
          <w:szCs w:val="20"/>
        </w:rPr>
        <w:t xml:space="preserve"> </w:t>
      </w:r>
      <w:proofErr w:type="spellStart"/>
      <w:r>
        <w:rPr>
          <w:color w:val="00B050"/>
          <w:szCs w:val="20"/>
        </w:rPr>
        <w:t>неуобичајено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lastRenderedPageBreak/>
        <w:t>такмичари</w:t>
      </w:r>
      <w:proofErr w:type="spellEnd"/>
      <w:r>
        <w:rPr>
          <w:color w:val="00B050"/>
          <w:szCs w:val="20"/>
        </w:rPr>
        <w:t xml:space="preserve"> </w:t>
      </w:r>
      <w:proofErr w:type="spellStart"/>
      <w:r>
        <w:rPr>
          <w:color w:val="00B050"/>
          <w:szCs w:val="20"/>
        </w:rPr>
        <w:t>одмах</w:t>
      </w:r>
      <w:proofErr w:type="spellEnd"/>
      <w:r>
        <w:rPr>
          <w:color w:val="00B050"/>
          <w:szCs w:val="20"/>
        </w:rPr>
        <w:t xml:space="preserve"> </w:t>
      </w:r>
      <w:proofErr w:type="spellStart"/>
      <w:r>
        <w:rPr>
          <w:color w:val="00B050"/>
          <w:szCs w:val="20"/>
        </w:rPr>
        <w:t>по</w:t>
      </w:r>
      <w:proofErr w:type="spellEnd"/>
      <w:r>
        <w:rPr>
          <w:color w:val="00B050"/>
          <w:szCs w:val="20"/>
        </w:rPr>
        <w:t xml:space="preserve"> </w:t>
      </w:r>
      <w:proofErr w:type="spellStart"/>
      <w:r>
        <w:rPr>
          <w:color w:val="00B050"/>
          <w:szCs w:val="20"/>
        </w:rPr>
        <w:t>завршетку</w:t>
      </w:r>
      <w:proofErr w:type="spellEnd"/>
      <w:r>
        <w:rPr>
          <w:color w:val="00B050"/>
          <w:szCs w:val="20"/>
        </w:rPr>
        <w:t xml:space="preserve"> </w:t>
      </w:r>
      <w:proofErr w:type="spellStart"/>
      <w:r>
        <w:rPr>
          <w:color w:val="00B050"/>
          <w:szCs w:val="20"/>
        </w:rPr>
        <w:t>једне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пређу</w:t>
      </w:r>
      <w:proofErr w:type="spellEnd"/>
      <w:r>
        <w:rPr>
          <w:color w:val="00B050"/>
          <w:szCs w:val="20"/>
        </w:rPr>
        <w:t xml:space="preserve"> </w:t>
      </w:r>
      <w:proofErr w:type="spellStart"/>
      <w:r>
        <w:rPr>
          <w:color w:val="00B050"/>
          <w:szCs w:val="20"/>
        </w:rPr>
        <w:t>директно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загревање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следећу</w:t>
      </w:r>
      <w:proofErr w:type="spellEnd"/>
      <w:r>
        <w:rPr>
          <w:color w:val="00B050"/>
          <w:szCs w:val="20"/>
        </w:rPr>
        <w:t xml:space="preserve">, </w:t>
      </w:r>
      <w:proofErr w:type="spellStart"/>
      <w:r>
        <w:rPr>
          <w:color w:val="00B050"/>
          <w:szCs w:val="20"/>
        </w:rPr>
        <w:t>при</w:t>
      </w:r>
      <w:proofErr w:type="spellEnd"/>
      <w:r>
        <w:rPr>
          <w:color w:val="00B050"/>
          <w:szCs w:val="20"/>
        </w:rPr>
        <w:t xml:space="preserve"> </w:t>
      </w:r>
      <w:proofErr w:type="spellStart"/>
      <w:r>
        <w:rPr>
          <w:color w:val="00B050"/>
          <w:szCs w:val="20"/>
        </w:rPr>
        <w:t>чему</w:t>
      </w:r>
      <w:proofErr w:type="spellEnd"/>
      <w:r>
        <w:rPr>
          <w:color w:val="00B050"/>
          <w:szCs w:val="20"/>
        </w:rPr>
        <w:t xml:space="preserve"> </w:t>
      </w:r>
      <w:proofErr w:type="spellStart"/>
      <w:r>
        <w:rPr>
          <w:color w:val="00B050"/>
          <w:szCs w:val="20"/>
        </w:rPr>
        <w:t>тих</w:t>
      </w:r>
      <w:proofErr w:type="spellEnd"/>
      <w:r>
        <w:rPr>
          <w:color w:val="00B050"/>
          <w:szCs w:val="20"/>
        </w:rPr>
        <w:t xml:space="preserve"> 30 </w:t>
      </w:r>
      <w:proofErr w:type="spellStart"/>
      <w:r>
        <w:rPr>
          <w:color w:val="00B050"/>
          <w:szCs w:val="20"/>
        </w:rPr>
        <w:t>минута</w:t>
      </w:r>
      <w:proofErr w:type="spellEnd"/>
      <w:r>
        <w:rPr>
          <w:color w:val="00B050"/>
          <w:szCs w:val="20"/>
        </w:rPr>
        <w:t xml:space="preserve"> </w:t>
      </w:r>
      <w:proofErr w:type="spellStart"/>
      <w:r>
        <w:rPr>
          <w:color w:val="00B050"/>
          <w:szCs w:val="20"/>
        </w:rPr>
        <w:t>почиње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рачуна</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преласка</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једног</w:t>
      </w:r>
      <w:proofErr w:type="spellEnd"/>
      <w:r>
        <w:rPr>
          <w:color w:val="00B050"/>
          <w:szCs w:val="20"/>
        </w:rPr>
        <w:t xml:space="preserve"> </w:t>
      </w:r>
      <w:proofErr w:type="spellStart"/>
      <w:r>
        <w:rPr>
          <w:color w:val="00B050"/>
          <w:szCs w:val="20"/>
        </w:rPr>
        <w:t>места</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друго</w:t>
      </w:r>
      <w:proofErr w:type="spellEnd"/>
      <w:r>
        <w:rPr>
          <w:color w:val="00B050"/>
          <w:szCs w:val="20"/>
        </w:rPr>
        <w:t xml:space="preserve"> и </w:t>
      </w:r>
      <w:proofErr w:type="spellStart"/>
      <w:r>
        <w:rPr>
          <w:color w:val="00B050"/>
          <w:szCs w:val="20"/>
        </w:rPr>
        <w:t>загревањем</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дозвољено</w:t>
      </w:r>
      <w:proofErr w:type="spellEnd"/>
      <w:r>
        <w:rPr>
          <w:color w:val="00B050"/>
          <w:szCs w:val="20"/>
        </w:rPr>
        <w:t xml:space="preserve"> </w:t>
      </w:r>
      <w:proofErr w:type="spellStart"/>
      <w:r>
        <w:rPr>
          <w:color w:val="00B050"/>
          <w:szCs w:val="20"/>
        </w:rPr>
        <w:t>мењати</w:t>
      </w:r>
      <w:proofErr w:type="spellEnd"/>
      <w:r>
        <w:rPr>
          <w:color w:val="00B050"/>
          <w:szCs w:val="20"/>
        </w:rPr>
        <w:t xml:space="preserve"> </w:t>
      </w:r>
      <w:proofErr w:type="spellStart"/>
      <w:r>
        <w:rPr>
          <w:color w:val="00B050"/>
          <w:szCs w:val="20"/>
        </w:rPr>
        <w:t>број</w:t>
      </w:r>
      <w:proofErr w:type="spellEnd"/>
      <w:r>
        <w:rPr>
          <w:color w:val="00B050"/>
          <w:szCs w:val="20"/>
        </w:rPr>
        <w:t xml:space="preserve"> </w:t>
      </w:r>
      <w:proofErr w:type="spellStart"/>
      <w:r>
        <w:rPr>
          <w:color w:val="00B050"/>
          <w:szCs w:val="20"/>
        </w:rPr>
        <w:t>дана</w:t>
      </w:r>
      <w:proofErr w:type="spellEnd"/>
      <w:r>
        <w:rPr>
          <w:color w:val="00B050"/>
          <w:szCs w:val="20"/>
        </w:rPr>
        <w:t xml:space="preserve"> </w:t>
      </w:r>
      <w:proofErr w:type="spellStart"/>
      <w:r>
        <w:rPr>
          <w:color w:val="00B050"/>
          <w:szCs w:val="20"/>
        </w:rPr>
        <w:t>током</w:t>
      </w:r>
      <w:proofErr w:type="spellEnd"/>
      <w:r>
        <w:rPr>
          <w:color w:val="00B050"/>
          <w:szCs w:val="20"/>
        </w:rPr>
        <w:t xml:space="preserve"> </w:t>
      </w:r>
      <w:proofErr w:type="spellStart"/>
      <w:r>
        <w:rPr>
          <w:color w:val="00B050"/>
          <w:szCs w:val="20"/>
        </w:rPr>
        <w:t>којих</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изводи</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у </w:t>
      </w:r>
      <w:proofErr w:type="spellStart"/>
      <w:r>
        <w:rPr>
          <w:color w:val="00B050"/>
          <w:szCs w:val="20"/>
        </w:rPr>
        <w:t>вишебојима</w:t>
      </w:r>
      <w:proofErr w:type="spellEnd"/>
      <w:r>
        <w:rPr>
          <w:color w:val="00B050"/>
          <w:szCs w:val="20"/>
        </w:rPr>
        <w:t xml:space="preserve">, </w:t>
      </w:r>
      <w:proofErr w:type="spellStart"/>
      <w:r>
        <w:rPr>
          <w:color w:val="00B050"/>
          <w:szCs w:val="20"/>
        </w:rPr>
        <w:t>осим</w:t>
      </w:r>
      <w:proofErr w:type="spellEnd"/>
      <w:r>
        <w:rPr>
          <w:color w:val="00B050"/>
          <w:szCs w:val="20"/>
        </w:rPr>
        <w:t xml:space="preserve"> у </w:t>
      </w:r>
      <w:proofErr w:type="spellStart"/>
      <w:r>
        <w:rPr>
          <w:color w:val="00B050"/>
          <w:szCs w:val="20"/>
        </w:rPr>
        <w:t>посебним</w:t>
      </w:r>
      <w:proofErr w:type="spellEnd"/>
      <w:r>
        <w:rPr>
          <w:color w:val="00B050"/>
          <w:szCs w:val="20"/>
        </w:rPr>
        <w:t xml:space="preserve"> </w:t>
      </w:r>
      <w:proofErr w:type="spellStart"/>
      <w:r>
        <w:rPr>
          <w:color w:val="00B050"/>
          <w:szCs w:val="20"/>
        </w:rPr>
        <w:t>случајевима</w:t>
      </w:r>
      <w:proofErr w:type="spellEnd"/>
      <w:r>
        <w:rPr>
          <w:color w:val="00B050"/>
          <w:szCs w:val="20"/>
        </w:rPr>
        <w:t xml:space="preserve"> (</w:t>
      </w:r>
      <w:proofErr w:type="spellStart"/>
      <w:r>
        <w:rPr>
          <w:color w:val="00B050"/>
          <w:szCs w:val="20"/>
        </w:rPr>
        <w:t>нпр</w:t>
      </w:r>
      <w:proofErr w:type="spellEnd"/>
      <w:r>
        <w:rPr>
          <w:color w:val="00B050"/>
          <w:szCs w:val="20"/>
        </w:rPr>
        <w:t xml:space="preserve">. </w:t>
      </w:r>
      <w:proofErr w:type="spellStart"/>
      <w:r>
        <w:rPr>
          <w:color w:val="00B050"/>
          <w:szCs w:val="20"/>
        </w:rPr>
        <w:t>ванредни</w:t>
      </w:r>
      <w:proofErr w:type="spellEnd"/>
      <w:r>
        <w:rPr>
          <w:color w:val="00B050"/>
          <w:szCs w:val="20"/>
        </w:rPr>
        <w:t xml:space="preserve"> </w:t>
      </w:r>
      <w:proofErr w:type="spellStart"/>
      <w:r>
        <w:rPr>
          <w:color w:val="00B050"/>
          <w:szCs w:val="20"/>
        </w:rPr>
        <w:t>временски</w:t>
      </w:r>
      <w:proofErr w:type="spellEnd"/>
      <w:r>
        <w:rPr>
          <w:color w:val="00B050"/>
          <w:szCs w:val="20"/>
        </w:rPr>
        <w:t xml:space="preserve"> </w:t>
      </w:r>
      <w:proofErr w:type="spellStart"/>
      <w:r>
        <w:rPr>
          <w:color w:val="00B050"/>
          <w:szCs w:val="20"/>
        </w:rPr>
        <w:t>услови</w:t>
      </w:r>
      <w:proofErr w:type="spellEnd"/>
      <w:r>
        <w:rPr>
          <w:color w:val="00B050"/>
          <w:szCs w:val="20"/>
        </w:rPr>
        <w:t xml:space="preserve">). </w:t>
      </w:r>
      <w:proofErr w:type="spellStart"/>
      <w:r>
        <w:rPr>
          <w:color w:val="00B050"/>
          <w:szCs w:val="20"/>
        </w:rPr>
        <w:t>Одлуке</w:t>
      </w:r>
      <w:proofErr w:type="spellEnd"/>
      <w:r>
        <w:rPr>
          <w:color w:val="00B050"/>
          <w:szCs w:val="20"/>
        </w:rPr>
        <w:t xml:space="preserve"> о </w:t>
      </w:r>
      <w:proofErr w:type="spellStart"/>
      <w:r>
        <w:rPr>
          <w:color w:val="00B050"/>
          <w:szCs w:val="20"/>
        </w:rPr>
        <w:t>томе</w:t>
      </w:r>
      <w:proofErr w:type="spellEnd"/>
      <w:r>
        <w:rPr>
          <w:color w:val="00B050"/>
          <w:szCs w:val="20"/>
        </w:rPr>
        <w:t xml:space="preserve"> </w:t>
      </w:r>
      <w:proofErr w:type="spellStart"/>
      <w:r>
        <w:rPr>
          <w:color w:val="00B050"/>
          <w:szCs w:val="20"/>
        </w:rPr>
        <w:t>доносе</w:t>
      </w:r>
      <w:proofErr w:type="spellEnd"/>
      <w:r>
        <w:rPr>
          <w:color w:val="00B050"/>
          <w:szCs w:val="20"/>
        </w:rPr>
        <w:t xml:space="preserve"> </w:t>
      </w:r>
      <w:proofErr w:type="spellStart"/>
      <w:r>
        <w:rPr>
          <w:color w:val="00B050"/>
          <w:szCs w:val="20"/>
        </w:rPr>
        <w:t>технички</w:t>
      </w:r>
      <w:proofErr w:type="spellEnd"/>
      <w:r>
        <w:rPr>
          <w:color w:val="00B050"/>
          <w:szCs w:val="20"/>
        </w:rPr>
        <w:t xml:space="preserve"> </w:t>
      </w:r>
      <w:proofErr w:type="spellStart"/>
      <w:r>
        <w:rPr>
          <w:color w:val="00B050"/>
          <w:szCs w:val="20"/>
        </w:rPr>
        <w:t>делегати</w:t>
      </w:r>
      <w:proofErr w:type="spellEnd"/>
      <w:r>
        <w:rPr>
          <w:color w:val="00B050"/>
          <w:szCs w:val="20"/>
        </w:rPr>
        <w:t xml:space="preserve"> и/</w:t>
      </w:r>
      <w:proofErr w:type="spellStart"/>
      <w:r>
        <w:rPr>
          <w:color w:val="00B050"/>
          <w:szCs w:val="20"/>
        </w:rPr>
        <w:t>или</w:t>
      </w:r>
      <w:proofErr w:type="spellEnd"/>
      <w:r>
        <w:rPr>
          <w:color w:val="00B050"/>
          <w:szCs w:val="20"/>
        </w:rPr>
        <w:t xml:space="preserve"> </w:t>
      </w:r>
      <w:proofErr w:type="spellStart"/>
      <w:r>
        <w:rPr>
          <w:color w:val="00B050"/>
          <w:szCs w:val="20"/>
        </w:rPr>
        <w:t>главне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узимајући</w:t>
      </w:r>
      <w:proofErr w:type="spellEnd"/>
      <w:r>
        <w:rPr>
          <w:color w:val="00B050"/>
          <w:szCs w:val="20"/>
        </w:rPr>
        <w:t xml:space="preserve"> у </w:t>
      </w:r>
      <w:proofErr w:type="spellStart"/>
      <w:r>
        <w:rPr>
          <w:color w:val="00B050"/>
          <w:szCs w:val="20"/>
        </w:rPr>
        <w:t>обзир</w:t>
      </w:r>
      <w:proofErr w:type="spellEnd"/>
      <w:r>
        <w:rPr>
          <w:color w:val="00B050"/>
          <w:szCs w:val="20"/>
        </w:rPr>
        <w:t xml:space="preserve"> </w:t>
      </w:r>
      <w:proofErr w:type="spellStart"/>
      <w:r>
        <w:rPr>
          <w:color w:val="00B050"/>
          <w:szCs w:val="20"/>
        </w:rPr>
        <w:t>околности</w:t>
      </w:r>
      <w:proofErr w:type="spellEnd"/>
      <w:r>
        <w:rPr>
          <w:color w:val="00B050"/>
          <w:szCs w:val="20"/>
        </w:rPr>
        <w:t xml:space="preserve"> </w:t>
      </w:r>
      <w:proofErr w:type="spellStart"/>
      <w:r>
        <w:rPr>
          <w:color w:val="00B050"/>
          <w:szCs w:val="20"/>
        </w:rPr>
        <w:t>сваког</w:t>
      </w:r>
      <w:proofErr w:type="spellEnd"/>
      <w:r>
        <w:rPr>
          <w:color w:val="00B050"/>
          <w:szCs w:val="20"/>
        </w:rPr>
        <w:t xml:space="preserve"> </w:t>
      </w:r>
      <w:proofErr w:type="spellStart"/>
      <w:r>
        <w:rPr>
          <w:color w:val="00B050"/>
          <w:szCs w:val="20"/>
        </w:rPr>
        <w:t>таквог</w:t>
      </w:r>
      <w:proofErr w:type="spellEnd"/>
      <w:r>
        <w:rPr>
          <w:color w:val="00B050"/>
          <w:szCs w:val="20"/>
        </w:rPr>
        <w:t xml:space="preserve"> </w:t>
      </w:r>
      <w:proofErr w:type="spellStart"/>
      <w:r>
        <w:rPr>
          <w:color w:val="00B050"/>
          <w:szCs w:val="20"/>
        </w:rPr>
        <w:t>случаја</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w:t>
      </w:r>
      <w:proofErr w:type="spellStart"/>
      <w:r>
        <w:rPr>
          <w:color w:val="00B050"/>
          <w:szCs w:val="20"/>
        </w:rPr>
        <w:t>уколико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из</w:t>
      </w:r>
      <w:proofErr w:type="spellEnd"/>
      <w:r>
        <w:rPr>
          <w:color w:val="00B050"/>
          <w:szCs w:val="20"/>
        </w:rPr>
        <w:t xml:space="preserve"> </w:t>
      </w:r>
      <w:proofErr w:type="spellStart"/>
      <w:r>
        <w:rPr>
          <w:color w:val="00B050"/>
          <w:szCs w:val="20"/>
        </w:rPr>
        <w:t>неког</w:t>
      </w:r>
      <w:proofErr w:type="spellEnd"/>
      <w:r>
        <w:rPr>
          <w:color w:val="00B050"/>
          <w:szCs w:val="20"/>
        </w:rPr>
        <w:t xml:space="preserve"> </w:t>
      </w:r>
      <w:proofErr w:type="spellStart"/>
      <w:r>
        <w:rPr>
          <w:color w:val="00B050"/>
          <w:szCs w:val="20"/>
        </w:rPr>
        <w:t>разлога</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w:t>
      </w:r>
      <w:proofErr w:type="spellStart"/>
      <w:r>
        <w:rPr>
          <w:color w:val="00B050"/>
          <w:szCs w:val="20"/>
        </w:rPr>
        <w:t>одржава</w:t>
      </w:r>
      <w:proofErr w:type="spellEnd"/>
      <w:r>
        <w:rPr>
          <w:color w:val="00B050"/>
          <w:szCs w:val="20"/>
        </w:rPr>
        <w:t xml:space="preserve"> </w:t>
      </w:r>
      <w:proofErr w:type="spellStart"/>
      <w:r>
        <w:rPr>
          <w:color w:val="00B050"/>
          <w:szCs w:val="20"/>
        </w:rPr>
        <w:t>дужи</w:t>
      </w:r>
      <w:proofErr w:type="spellEnd"/>
      <w:r>
        <w:rPr>
          <w:color w:val="00B050"/>
          <w:szCs w:val="20"/>
        </w:rPr>
        <w:t xml:space="preserve"> </w:t>
      </w:r>
      <w:proofErr w:type="spellStart"/>
      <w:r>
        <w:rPr>
          <w:color w:val="00B050"/>
          <w:szCs w:val="20"/>
        </w:rPr>
        <w:t>временски</w:t>
      </w:r>
      <w:proofErr w:type="spellEnd"/>
      <w:r>
        <w:rPr>
          <w:color w:val="00B050"/>
          <w:szCs w:val="20"/>
        </w:rPr>
        <w:t xml:space="preserve"> </w:t>
      </w:r>
      <w:proofErr w:type="spellStart"/>
      <w:r>
        <w:rPr>
          <w:color w:val="00B050"/>
          <w:szCs w:val="20"/>
        </w:rPr>
        <w:t>период</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оног</w:t>
      </w:r>
      <w:proofErr w:type="spellEnd"/>
      <w:r>
        <w:rPr>
          <w:color w:val="00B050"/>
          <w:szCs w:val="20"/>
        </w:rPr>
        <w:t xml:space="preserve"> </w:t>
      </w:r>
      <w:proofErr w:type="spellStart"/>
      <w:r>
        <w:rPr>
          <w:color w:val="00B050"/>
          <w:szCs w:val="20"/>
        </w:rPr>
        <w:t>предвиђеног</w:t>
      </w:r>
      <w:proofErr w:type="spellEnd"/>
      <w:r>
        <w:rPr>
          <w:color w:val="00B050"/>
          <w:szCs w:val="20"/>
        </w:rPr>
        <w:t xml:space="preserve"> </w:t>
      </w:r>
      <w:proofErr w:type="spellStart"/>
      <w:r>
        <w:rPr>
          <w:color w:val="00B050"/>
          <w:szCs w:val="20"/>
        </w:rPr>
        <w:t>члановима</w:t>
      </w:r>
      <w:proofErr w:type="spellEnd"/>
      <w:r>
        <w:rPr>
          <w:color w:val="00B050"/>
          <w:szCs w:val="20"/>
        </w:rPr>
        <w:t xml:space="preserve"> 39 и 53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рекорд</w:t>
      </w:r>
      <w:proofErr w:type="spellEnd"/>
      <w:r>
        <w:rPr>
          <w:color w:val="00B050"/>
          <w:szCs w:val="20"/>
        </w:rPr>
        <w:t xml:space="preserve"> у </w:t>
      </w:r>
      <w:proofErr w:type="spellStart"/>
      <w:r>
        <w:rPr>
          <w:color w:val="00B050"/>
          <w:szCs w:val="20"/>
        </w:rPr>
        <w:t>вишебоју</w:t>
      </w:r>
      <w:proofErr w:type="spellEnd"/>
      <w:r>
        <w:rPr>
          <w:color w:val="00B050"/>
          <w:szCs w:val="20"/>
        </w:rPr>
        <w:t xml:space="preserve"> (</w:t>
      </w:r>
      <w:proofErr w:type="spellStart"/>
      <w:r>
        <w:rPr>
          <w:color w:val="00B050"/>
          <w:szCs w:val="20"/>
        </w:rPr>
        <w:t>укупан</w:t>
      </w:r>
      <w:proofErr w:type="spellEnd"/>
      <w:r>
        <w:rPr>
          <w:color w:val="00B050"/>
          <w:szCs w:val="20"/>
        </w:rPr>
        <w:t xml:space="preserve"> </w:t>
      </w:r>
      <w:proofErr w:type="spellStart"/>
      <w:r>
        <w:rPr>
          <w:color w:val="00B050"/>
          <w:szCs w:val="20"/>
        </w:rPr>
        <w:t>број</w:t>
      </w:r>
      <w:proofErr w:type="spellEnd"/>
      <w:r>
        <w:rPr>
          <w:color w:val="00B050"/>
          <w:szCs w:val="20"/>
        </w:rPr>
        <w:t xml:space="preserve"> </w:t>
      </w:r>
      <w:proofErr w:type="spellStart"/>
      <w:r>
        <w:rPr>
          <w:color w:val="00B050"/>
          <w:szCs w:val="20"/>
        </w:rPr>
        <w:t>бодова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признаје</w:t>
      </w:r>
      <w:proofErr w:type="spellEnd"/>
      <w:r>
        <w:rPr>
          <w:color w:val="00B050"/>
          <w:szCs w:val="20"/>
        </w:rPr>
        <w:t>.</w:t>
      </w:r>
    </w:p>
    <w:p w14:paraId="3C5BE2BA" w14:textId="77777777" w:rsidR="004B5B46" w:rsidRDefault="004B5B46" w:rsidP="004B5B46">
      <w:pPr>
        <w:tabs>
          <w:tab w:val="left" w:pos="8931"/>
        </w:tabs>
        <w:spacing w:before="9"/>
        <w:rPr>
          <w:szCs w:val="20"/>
        </w:rPr>
      </w:pPr>
    </w:p>
    <w:p w14:paraId="2C15D5F5"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(и) </w:t>
      </w:r>
      <w:proofErr w:type="spellStart"/>
      <w:r>
        <w:rPr>
          <w:szCs w:val="20"/>
        </w:rPr>
        <w:t>или</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вишебоје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састав</w:t>
      </w:r>
      <w:proofErr w:type="spellEnd"/>
      <w:r>
        <w:rPr>
          <w:szCs w:val="20"/>
        </w:rPr>
        <w:t xml:space="preserve"> </w:t>
      </w:r>
      <w:proofErr w:type="spellStart"/>
      <w:r>
        <w:rPr>
          <w:szCs w:val="20"/>
        </w:rPr>
        <w:t>предквалификација</w:t>
      </w:r>
      <w:proofErr w:type="spellEnd"/>
      <w:r>
        <w:rPr>
          <w:szCs w:val="20"/>
        </w:rPr>
        <w:t xml:space="preserve"> и </w:t>
      </w:r>
      <w:proofErr w:type="spellStart"/>
      <w:r>
        <w:rPr>
          <w:szCs w:val="20"/>
        </w:rPr>
        <w:t>група</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поједину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последњу</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праве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са</w:t>
      </w:r>
      <w:proofErr w:type="spellEnd"/>
      <w:r>
        <w:rPr>
          <w:szCs w:val="20"/>
        </w:rPr>
        <w:t xml:space="preserve"> </w:t>
      </w:r>
      <w:proofErr w:type="spellStart"/>
      <w:r>
        <w:rPr>
          <w:szCs w:val="20"/>
        </w:rPr>
        <w:t>сличним</w:t>
      </w:r>
      <w:proofErr w:type="spellEnd"/>
      <w:r>
        <w:rPr>
          <w:szCs w:val="20"/>
        </w:rPr>
        <w:t xml:space="preserve"> </w:t>
      </w:r>
      <w:proofErr w:type="spellStart"/>
      <w:r>
        <w:rPr>
          <w:szCs w:val="20"/>
        </w:rPr>
        <w:t>резултатима</w:t>
      </w:r>
      <w:proofErr w:type="spellEnd"/>
      <w:r>
        <w:rPr>
          <w:szCs w:val="20"/>
        </w:rPr>
        <w:t xml:space="preserve"> у </w:t>
      </w:r>
      <w:proofErr w:type="spellStart"/>
      <w:r>
        <w:rPr>
          <w:szCs w:val="20"/>
        </w:rPr>
        <w:t>одређеној</w:t>
      </w:r>
      <w:proofErr w:type="spellEnd"/>
      <w:r>
        <w:rPr>
          <w:szCs w:val="20"/>
        </w:rPr>
        <w:t xml:space="preserve"> </w:t>
      </w:r>
      <w:proofErr w:type="spellStart"/>
      <w:r>
        <w:rPr>
          <w:szCs w:val="20"/>
        </w:rPr>
        <w:t>диспциплини</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периода</w:t>
      </w:r>
      <w:proofErr w:type="spellEnd"/>
      <w:r>
        <w:rPr>
          <w:szCs w:val="20"/>
        </w:rPr>
        <w:t xml:space="preserve">, </w:t>
      </w:r>
      <w:proofErr w:type="spellStart"/>
      <w:r>
        <w:rPr>
          <w:szCs w:val="20"/>
        </w:rPr>
        <w:t>налазе</w:t>
      </w:r>
      <w:proofErr w:type="spellEnd"/>
      <w:r>
        <w:rPr>
          <w:szCs w:val="20"/>
        </w:rPr>
        <w:t xml:space="preserve"> у </w:t>
      </w:r>
      <w:proofErr w:type="spellStart"/>
      <w:r>
        <w:rPr>
          <w:szCs w:val="20"/>
        </w:rPr>
        <w:t>истој</w:t>
      </w:r>
      <w:proofErr w:type="spellEnd"/>
      <w:r>
        <w:rPr>
          <w:szCs w:val="20"/>
        </w:rPr>
        <w:t xml:space="preserve"> </w:t>
      </w:r>
      <w:proofErr w:type="spellStart"/>
      <w:r>
        <w:rPr>
          <w:szCs w:val="20"/>
        </w:rPr>
        <w:t>групи</w:t>
      </w:r>
      <w:proofErr w:type="spellEnd"/>
      <w:r>
        <w:rPr>
          <w:szCs w:val="20"/>
        </w:rPr>
        <w:t xml:space="preserve">. У </w:t>
      </w:r>
      <w:proofErr w:type="spellStart"/>
      <w:r>
        <w:rPr>
          <w:szCs w:val="20"/>
        </w:rPr>
        <w:t>свакој</w:t>
      </w:r>
      <w:proofErr w:type="spellEnd"/>
      <w:r>
        <w:rPr>
          <w:szCs w:val="20"/>
        </w:rPr>
        <w:t xml:space="preserve"> </w:t>
      </w:r>
      <w:proofErr w:type="spellStart"/>
      <w:r>
        <w:rPr>
          <w:szCs w:val="20"/>
        </w:rPr>
        <w:t>предквалификацији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налази</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пет</w:t>
      </w:r>
      <w:proofErr w:type="spellEnd"/>
      <w:r>
        <w:rPr>
          <w:szCs w:val="20"/>
        </w:rPr>
        <w:t xml:space="preserve"> </w:t>
      </w:r>
      <w:proofErr w:type="spellStart"/>
      <w:r>
        <w:rPr>
          <w:szCs w:val="20"/>
        </w:rPr>
        <w:t>или</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а </w:t>
      </w:r>
      <w:proofErr w:type="spellStart"/>
      <w:r>
        <w:rPr>
          <w:szCs w:val="20"/>
        </w:rPr>
        <w:t>никада</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сатнице</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предквалификације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за</w:t>
      </w:r>
      <w:proofErr w:type="spellEnd"/>
      <w:r>
        <w:rPr>
          <w:szCs w:val="20"/>
        </w:rPr>
        <w:t xml:space="preserve"> </w:t>
      </w:r>
      <w:proofErr w:type="spellStart"/>
      <w:r>
        <w:rPr>
          <w:szCs w:val="20"/>
        </w:rPr>
        <w:t>наредно</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направити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горенаведени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правити</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спремни</w:t>
      </w:r>
      <w:proofErr w:type="spellEnd"/>
      <w:r>
        <w:rPr>
          <w:szCs w:val="20"/>
        </w:rPr>
        <w:t xml:space="preserve"> </w:t>
      </w:r>
      <w:proofErr w:type="spellStart"/>
      <w:r>
        <w:rPr>
          <w:szCs w:val="20"/>
        </w:rPr>
        <w:t>пошто</w:t>
      </w:r>
      <w:proofErr w:type="spellEnd"/>
      <w:r>
        <w:rPr>
          <w:szCs w:val="20"/>
        </w:rPr>
        <w:t xml:space="preserve"> </w:t>
      </w:r>
      <w:proofErr w:type="spellStart"/>
      <w:r>
        <w:rPr>
          <w:szCs w:val="20"/>
        </w:rPr>
        <w:t>су</w:t>
      </w:r>
      <w:proofErr w:type="spellEnd"/>
      <w:r>
        <w:rPr>
          <w:szCs w:val="20"/>
        </w:rPr>
        <w:t xml:space="preserve"> </w:t>
      </w:r>
      <w:proofErr w:type="spellStart"/>
      <w:r>
        <w:rPr>
          <w:szCs w:val="20"/>
        </w:rPr>
        <w:t>завршили</w:t>
      </w:r>
      <w:proofErr w:type="spellEnd"/>
      <w:r>
        <w:rPr>
          <w:szCs w:val="20"/>
        </w:rPr>
        <w:t xml:space="preserve"> </w:t>
      </w:r>
      <w:proofErr w:type="spellStart"/>
      <w:r>
        <w:rPr>
          <w:szCs w:val="20"/>
        </w:rPr>
        <w:t>претходну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w:t>
      </w:r>
    </w:p>
    <w:p w14:paraId="5CBDF06B" w14:textId="77777777" w:rsidR="004B5B46" w:rsidRDefault="004B5B46" w:rsidP="004B5B46">
      <w:pPr>
        <w:tabs>
          <w:tab w:val="left" w:pos="8931"/>
        </w:tabs>
        <w:spacing w:before="11"/>
        <w:rPr>
          <w:szCs w:val="20"/>
        </w:rPr>
      </w:pPr>
    </w:p>
    <w:p w14:paraId="7DBD1F98" w14:textId="77777777" w:rsidR="004B5B46" w:rsidRDefault="004B5B46" w:rsidP="004B5B46">
      <w:pPr>
        <w:tabs>
          <w:tab w:val="left" w:pos="8910"/>
        </w:tabs>
        <w:ind w:left="880" w:right="120"/>
        <w:jc w:val="both"/>
        <w:rPr>
          <w:szCs w:val="20"/>
        </w:rPr>
      </w:pPr>
      <w:r>
        <w:rPr>
          <w:szCs w:val="20"/>
        </w:rPr>
        <w:t xml:space="preserve">У </w:t>
      </w:r>
      <w:proofErr w:type="spellStart"/>
      <w:r>
        <w:rPr>
          <w:szCs w:val="20"/>
        </w:rPr>
        <w:t>последњој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предквалификација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пласману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претпоследње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водећи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претпоследње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наступају</w:t>
      </w:r>
      <w:proofErr w:type="spellEnd"/>
      <w:r>
        <w:rPr>
          <w:szCs w:val="20"/>
        </w:rPr>
        <w:t xml:space="preserve"> у </w:t>
      </w:r>
      <w:proofErr w:type="spellStart"/>
      <w:r>
        <w:rPr>
          <w:szCs w:val="20"/>
        </w:rPr>
        <w:t>последњој</w:t>
      </w:r>
      <w:proofErr w:type="spellEnd"/>
      <w:r>
        <w:rPr>
          <w:szCs w:val="20"/>
        </w:rPr>
        <w:t xml:space="preserve"> </w:t>
      </w:r>
      <w:proofErr w:type="spellStart"/>
      <w:r>
        <w:rPr>
          <w:szCs w:val="20"/>
        </w:rPr>
        <w:t>групи</w:t>
      </w:r>
      <w:proofErr w:type="spellEnd"/>
      <w:r>
        <w:rPr>
          <w:szCs w:val="20"/>
        </w:rPr>
        <w:t>.</w:t>
      </w:r>
    </w:p>
    <w:p w14:paraId="5B720B8B" w14:textId="77777777" w:rsidR="004B5B46" w:rsidRDefault="004B5B46" w:rsidP="004B5B46">
      <w:pPr>
        <w:tabs>
          <w:tab w:val="left" w:pos="8931"/>
        </w:tabs>
        <w:spacing w:before="10"/>
        <w:rPr>
          <w:szCs w:val="20"/>
        </w:rPr>
      </w:pPr>
    </w:p>
    <w:p w14:paraId="4131C11E" w14:textId="77777777" w:rsidR="004B5B46" w:rsidRDefault="004B5B46" w:rsidP="004B5B46">
      <w:pPr>
        <w:tabs>
          <w:tab w:val="left" w:pos="8931"/>
        </w:tabs>
        <w:ind w:left="880" w:right="214"/>
        <w:rPr>
          <w:szCs w:val="20"/>
        </w:rPr>
      </w:pP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 </w:t>
      </w:r>
      <w:proofErr w:type="spellStart"/>
      <w:r>
        <w:rPr>
          <w:szCs w:val="20"/>
        </w:rPr>
        <w:t>или</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вишебоје</w:t>
      </w:r>
      <w:proofErr w:type="spellEnd"/>
      <w:r>
        <w:rPr>
          <w:szCs w:val="20"/>
        </w:rPr>
        <w:t xml:space="preserve"> </w:t>
      </w:r>
      <w:proofErr w:type="spellStart"/>
      <w:r>
        <w:rPr>
          <w:szCs w:val="20"/>
        </w:rPr>
        <w:t>има</w:t>
      </w:r>
      <w:proofErr w:type="spellEnd"/>
      <w:r>
        <w:rPr>
          <w:szCs w:val="20"/>
        </w:rPr>
        <w:t xml:space="preserve"> </w:t>
      </w:r>
      <w:proofErr w:type="spellStart"/>
      <w:r>
        <w:rPr>
          <w:szCs w:val="20"/>
        </w:rPr>
        <w:t>право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промени</w:t>
      </w:r>
      <w:proofErr w:type="spellEnd"/>
      <w:r>
        <w:rPr>
          <w:szCs w:val="20"/>
        </w:rPr>
        <w:t xml:space="preserve"> </w:t>
      </w:r>
      <w:proofErr w:type="spellStart"/>
      <w:r>
        <w:rPr>
          <w:szCs w:val="20"/>
        </w:rPr>
        <w:t>састав</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то</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оправдани</w:t>
      </w:r>
      <w:proofErr w:type="spellEnd"/>
      <w:r>
        <w:rPr>
          <w:szCs w:val="20"/>
        </w:rPr>
        <w:t xml:space="preserve"> </w:t>
      </w:r>
      <w:proofErr w:type="spellStart"/>
      <w:r>
        <w:rPr>
          <w:szCs w:val="20"/>
        </w:rPr>
        <w:t>разлози</w:t>
      </w:r>
      <w:proofErr w:type="spellEnd"/>
      <w:r>
        <w:rPr>
          <w:szCs w:val="20"/>
        </w:rPr>
        <w:t>.</w:t>
      </w:r>
    </w:p>
    <w:p w14:paraId="2CCA6BC6" w14:textId="77777777" w:rsidR="004B5B46" w:rsidRDefault="004B5B46" w:rsidP="004B5B46">
      <w:pPr>
        <w:tabs>
          <w:tab w:val="left" w:pos="8931"/>
        </w:tabs>
        <w:spacing w:before="9"/>
        <w:rPr>
          <w:szCs w:val="20"/>
        </w:rPr>
      </w:pPr>
    </w:p>
    <w:p w14:paraId="6C955688"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Правила</w:t>
      </w:r>
      <w:proofErr w:type="spellEnd"/>
      <w:r>
        <w:rPr>
          <w:szCs w:val="20"/>
        </w:rPr>
        <w:t xml:space="preserve"> СА </w:t>
      </w:r>
      <w:proofErr w:type="spellStart"/>
      <w:r>
        <w:rPr>
          <w:szCs w:val="20"/>
        </w:rPr>
        <w:t>за</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појединачну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и у </w:t>
      </w:r>
      <w:proofErr w:type="spellStart"/>
      <w:r>
        <w:rPr>
          <w:szCs w:val="20"/>
        </w:rPr>
        <w:t>вишебоју</w:t>
      </w:r>
      <w:proofErr w:type="spellEnd"/>
      <w:r>
        <w:rPr>
          <w:szCs w:val="20"/>
        </w:rPr>
        <w:t xml:space="preserve"> </w:t>
      </w:r>
      <w:proofErr w:type="spellStart"/>
      <w:r>
        <w:rPr>
          <w:szCs w:val="20"/>
        </w:rPr>
        <w:t>уз</w:t>
      </w:r>
      <w:proofErr w:type="spellEnd"/>
      <w:r>
        <w:rPr>
          <w:szCs w:val="20"/>
        </w:rPr>
        <w:t xml:space="preserve"> </w:t>
      </w:r>
      <w:proofErr w:type="spellStart"/>
      <w:r>
        <w:rPr>
          <w:szCs w:val="20"/>
        </w:rPr>
        <w:t>следеће</w:t>
      </w:r>
      <w:proofErr w:type="spellEnd"/>
      <w:r>
        <w:rPr>
          <w:szCs w:val="20"/>
        </w:rPr>
        <w:t xml:space="preserve"> </w:t>
      </w:r>
      <w:proofErr w:type="spellStart"/>
      <w:r>
        <w:rPr>
          <w:szCs w:val="20"/>
        </w:rPr>
        <w:t>изузетке</w:t>
      </w:r>
      <w:proofErr w:type="spellEnd"/>
      <w:r>
        <w:rPr>
          <w:szCs w:val="20"/>
        </w:rPr>
        <w:t>:</w:t>
      </w:r>
    </w:p>
    <w:p w14:paraId="382583D0" w14:textId="77777777" w:rsidR="004B5B46" w:rsidRDefault="004B5B46" w:rsidP="004B5B46">
      <w:pPr>
        <w:tabs>
          <w:tab w:val="left" w:pos="8931"/>
        </w:tabs>
        <w:spacing w:before="10"/>
        <w:rPr>
          <w:szCs w:val="20"/>
        </w:rPr>
      </w:pPr>
    </w:p>
    <w:p w14:paraId="123E8554"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у </w:t>
      </w:r>
      <w:proofErr w:type="spellStart"/>
      <w:r>
        <w:rPr>
          <w:szCs w:val="20"/>
        </w:rPr>
        <w:t>скоку</w:t>
      </w:r>
      <w:proofErr w:type="spellEnd"/>
      <w:r>
        <w:rPr>
          <w:szCs w:val="20"/>
        </w:rPr>
        <w:t xml:space="preserve"> </w:t>
      </w:r>
      <w:proofErr w:type="spellStart"/>
      <w:r>
        <w:rPr>
          <w:szCs w:val="20"/>
        </w:rPr>
        <w:t>удаљ</w:t>
      </w:r>
      <w:proofErr w:type="spellEnd"/>
      <w:r>
        <w:rPr>
          <w:szCs w:val="20"/>
        </w:rPr>
        <w:t xml:space="preserve"> и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бацања</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има</w:t>
      </w:r>
      <w:proofErr w:type="spellEnd"/>
      <w:r>
        <w:rPr>
          <w:szCs w:val="20"/>
        </w:rPr>
        <w:t xml:space="preserve"> </w:t>
      </w:r>
      <w:proofErr w:type="spellStart"/>
      <w:r>
        <w:rPr>
          <w:szCs w:val="20"/>
        </w:rPr>
        <w:t>право</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три</w:t>
      </w:r>
      <w:proofErr w:type="spellEnd"/>
      <w:r>
        <w:rPr>
          <w:szCs w:val="20"/>
        </w:rPr>
        <w:t xml:space="preserve"> </w:t>
      </w:r>
      <w:proofErr w:type="spellStart"/>
      <w:proofErr w:type="gramStart"/>
      <w:r>
        <w:rPr>
          <w:szCs w:val="20"/>
        </w:rPr>
        <w:t>покушаја</w:t>
      </w:r>
      <w:proofErr w:type="spellEnd"/>
      <w:r>
        <w:rPr>
          <w:szCs w:val="20"/>
        </w:rPr>
        <w:t>;</w:t>
      </w:r>
      <w:proofErr w:type="gramEnd"/>
    </w:p>
    <w:p w14:paraId="038D94ED" w14:textId="77777777" w:rsidR="004B5B46" w:rsidRDefault="004B5B46" w:rsidP="004B5B46">
      <w:pPr>
        <w:tabs>
          <w:tab w:val="left" w:pos="8931"/>
        </w:tabs>
        <w:spacing w:before="9"/>
        <w:rPr>
          <w:szCs w:val="20"/>
        </w:rPr>
      </w:pPr>
    </w:p>
    <w:p w14:paraId="6996FE6B" w14:textId="77777777" w:rsidR="004B5B46" w:rsidRDefault="004B5B46" w:rsidP="0051373B">
      <w:pPr>
        <w:numPr>
          <w:ilvl w:val="2"/>
          <w:numId w:val="32"/>
        </w:numPr>
        <w:tabs>
          <w:tab w:val="left" w:pos="1862"/>
          <w:tab w:val="left" w:pos="8931"/>
        </w:tabs>
        <w:ind w:left="1861" w:right="154"/>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уређај</w:t>
      </w:r>
      <w:proofErr w:type="spellEnd"/>
      <w:r>
        <w:rPr>
          <w:szCs w:val="20"/>
        </w:rPr>
        <w:t xml:space="preserve"> </w:t>
      </w:r>
      <w:proofErr w:type="spellStart"/>
      <w:r>
        <w:rPr>
          <w:szCs w:val="20"/>
        </w:rPr>
        <w:t>за</w:t>
      </w:r>
      <w:proofErr w:type="spellEnd"/>
      <w:r>
        <w:rPr>
          <w:szCs w:val="20"/>
        </w:rPr>
        <w:t xml:space="preserve"> </w:t>
      </w:r>
      <w:proofErr w:type="spellStart"/>
      <w:r>
        <w:rPr>
          <w:szCs w:val="20"/>
        </w:rPr>
        <w:t>аутоматско</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времена</w:t>
      </w:r>
      <w:proofErr w:type="spellEnd"/>
      <w:r>
        <w:rPr>
          <w:szCs w:val="20"/>
        </w:rPr>
        <w:t xml:space="preserve"> и </w:t>
      </w:r>
      <w:proofErr w:type="spellStart"/>
      <w:r>
        <w:rPr>
          <w:szCs w:val="20"/>
        </w:rPr>
        <w:t>фото-финиш</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мере</w:t>
      </w:r>
      <w:proofErr w:type="spellEnd"/>
      <w:r>
        <w:rPr>
          <w:szCs w:val="20"/>
        </w:rPr>
        <w:t xml:space="preserve"> </w:t>
      </w:r>
      <w:proofErr w:type="spellStart"/>
      <w:r>
        <w:rPr>
          <w:szCs w:val="20"/>
        </w:rPr>
        <w:t>независно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три</w:t>
      </w:r>
      <w:proofErr w:type="spellEnd"/>
      <w:r>
        <w:rPr>
          <w:szCs w:val="20"/>
        </w:rPr>
        <w:t xml:space="preserve"> </w:t>
      </w:r>
      <w:proofErr w:type="spellStart"/>
      <w:r>
        <w:rPr>
          <w:szCs w:val="20"/>
        </w:rPr>
        <w:t>мериоца</w:t>
      </w:r>
      <w:proofErr w:type="spellEnd"/>
      <w:r>
        <w:rPr>
          <w:szCs w:val="20"/>
        </w:rPr>
        <w:t xml:space="preserve"> </w:t>
      </w:r>
      <w:proofErr w:type="spellStart"/>
      <w:proofErr w:type="gramStart"/>
      <w:r>
        <w:rPr>
          <w:szCs w:val="20"/>
        </w:rPr>
        <w:t>времена</w:t>
      </w:r>
      <w:proofErr w:type="spellEnd"/>
      <w:r>
        <w:rPr>
          <w:szCs w:val="20"/>
        </w:rPr>
        <w:t>;</w:t>
      </w:r>
      <w:proofErr w:type="gramEnd"/>
    </w:p>
    <w:p w14:paraId="60AB4328" w14:textId="77777777" w:rsidR="004B5B46" w:rsidRDefault="004B5B46" w:rsidP="004B5B46">
      <w:pPr>
        <w:tabs>
          <w:tab w:val="left" w:pos="8931"/>
        </w:tabs>
        <w:spacing w:before="11"/>
        <w:rPr>
          <w:szCs w:val="20"/>
        </w:rPr>
      </w:pPr>
    </w:p>
    <w:p w14:paraId="253C5224"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у </w:t>
      </w:r>
      <w:proofErr w:type="spellStart"/>
      <w:r>
        <w:rPr>
          <w:szCs w:val="20"/>
        </w:rPr>
        <w:t>дисциплинама</w:t>
      </w:r>
      <w:proofErr w:type="spellEnd"/>
      <w:r>
        <w:rPr>
          <w:szCs w:val="20"/>
        </w:rPr>
        <w:t xml:space="preserve"> </w:t>
      </w:r>
      <w:proofErr w:type="spellStart"/>
      <w:r>
        <w:rPr>
          <w:szCs w:val="20"/>
        </w:rPr>
        <w:t>трчања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покушају</w:t>
      </w:r>
      <w:proofErr w:type="spellEnd"/>
      <w:r>
        <w:rPr>
          <w:szCs w:val="20"/>
        </w:rPr>
        <w:t xml:space="preserve">, </w:t>
      </w:r>
      <w:proofErr w:type="spellStart"/>
      <w:r>
        <w:rPr>
          <w:szCs w:val="20"/>
        </w:rPr>
        <w:t>дозвољава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погрешан</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по</w:t>
      </w:r>
      <w:proofErr w:type="spellEnd"/>
      <w:r>
        <w:rPr>
          <w:szCs w:val="20"/>
        </w:rPr>
        <w:t xml:space="preserve"> </w:t>
      </w:r>
      <w:proofErr w:type="spellStart"/>
      <w:r>
        <w:rPr>
          <w:szCs w:val="20"/>
        </w:rPr>
        <w:t>трци</w:t>
      </w:r>
      <w:proofErr w:type="spellEnd"/>
      <w:r>
        <w:rPr>
          <w:szCs w:val="20"/>
        </w:rPr>
        <w:t xml:space="preserve"> </w:t>
      </w:r>
      <w:proofErr w:type="spellStart"/>
      <w:r>
        <w:rPr>
          <w:szCs w:val="20"/>
        </w:rPr>
        <w:t>без</w:t>
      </w:r>
      <w:proofErr w:type="spellEnd"/>
      <w:r>
        <w:rPr>
          <w:szCs w:val="20"/>
        </w:rPr>
        <w:t xml:space="preserve"> </w:t>
      </w:r>
      <w:proofErr w:type="spellStart"/>
      <w:r>
        <w:rPr>
          <w:szCs w:val="20"/>
        </w:rPr>
        <w:t>дисквалификације</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учинио</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начини</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погрешан</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16.9 </w:t>
      </w:r>
      <w:proofErr w:type="spellStart"/>
      <w:r>
        <w:rPr>
          <w:szCs w:val="20"/>
        </w:rPr>
        <w:t>Техничких</w:t>
      </w:r>
      <w:proofErr w:type="spellEnd"/>
      <w:r>
        <w:rPr>
          <w:szCs w:val="20"/>
        </w:rPr>
        <w:t xml:space="preserve"> </w:t>
      </w:r>
      <w:proofErr w:type="spellStart"/>
      <w:r>
        <w:rPr>
          <w:szCs w:val="20"/>
        </w:rPr>
        <w:t>правила</w:t>
      </w:r>
      <w:proofErr w:type="spellEnd"/>
      <w:proofErr w:type="gramStart"/>
      <w:r>
        <w:rPr>
          <w:szCs w:val="20"/>
        </w:rPr>
        <w:t>);</w:t>
      </w:r>
      <w:proofErr w:type="gramEnd"/>
    </w:p>
    <w:p w14:paraId="1627E52E" w14:textId="77777777" w:rsidR="004B5B46" w:rsidRDefault="004B5B46" w:rsidP="004B5B46">
      <w:pPr>
        <w:tabs>
          <w:tab w:val="left" w:pos="8931"/>
        </w:tabs>
        <w:spacing w:before="9"/>
        <w:rPr>
          <w:szCs w:val="20"/>
        </w:rPr>
      </w:pPr>
    </w:p>
    <w:p w14:paraId="138FCEBC"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скоку</w:t>
      </w:r>
      <w:proofErr w:type="spellEnd"/>
      <w:r>
        <w:rPr>
          <w:szCs w:val="20"/>
        </w:rPr>
        <w:t xml:space="preserve"> </w:t>
      </w:r>
      <w:proofErr w:type="spellStart"/>
      <w:r>
        <w:rPr>
          <w:szCs w:val="20"/>
        </w:rPr>
        <w:t>увис</w:t>
      </w:r>
      <w:proofErr w:type="spellEnd"/>
      <w:r>
        <w:rPr>
          <w:szCs w:val="20"/>
        </w:rPr>
        <w:t xml:space="preserve"> и у </w:t>
      </w:r>
      <w:proofErr w:type="spellStart"/>
      <w:r>
        <w:rPr>
          <w:szCs w:val="20"/>
        </w:rPr>
        <w:t>скоку</w:t>
      </w:r>
      <w:proofErr w:type="spellEnd"/>
      <w:r>
        <w:rPr>
          <w:szCs w:val="20"/>
        </w:rPr>
        <w:t xml:space="preserve"> </w:t>
      </w:r>
      <w:proofErr w:type="spellStart"/>
      <w:r>
        <w:rPr>
          <w:szCs w:val="20"/>
        </w:rPr>
        <w:t>мотком</w:t>
      </w:r>
      <w:proofErr w:type="spellEnd"/>
      <w:r>
        <w:rPr>
          <w:szCs w:val="20"/>
        </w:rPr>
        <w:t xml:space="preserve">, </w:t>
      </w:r>
      <w:proofErr w:type="spellStart"/>
      <w:r>
        <w:rPr>
          <w:szCs w:val="20"/>
        </w:rPr>
        <w:t>свако</w:t>
      </w:r>
      <w:proofErr w:type="spellEnd"/>
      <w:r>
        <w:rPr>
          <w:szCs w:val="20"/>
        </w:rPr>
        <w:t xml:space="preserve"> </w:t>
      </w:r>
      <w:proofErr w:type="spellStart"/>
      <w:r>
        <w:rPr>
          <w:szCs w:val="20"/>
        </w:rPr>
        <w:t>подизање</w:t>
      </w:r>
      <w:proofErr w:type="spellEnd"/>
      <w:r>
        <w:rPr>
          <w:szCs w:val="20"/>
        </w:rPr>
        <w:t xml:space="preserve"> </w:t>
      </w:r>
      <w:proofErr w:type="spellStart"/>
      <w:r>
        <w:rPr>
          <w:szCs w:val="20"/>
        </w:rPr>
        <w:t>летвице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једнако</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целог</w:t>
      </w:r>
      <w:proofErr w:type="spellEnd"/>
      <w:r>
        <w:rPr>
          <w:szCs w:val="20"/>
        </w:rPr>
        <w:t xml:space="preserve"> </w:t>
      </w:r>
      <w:proofErr w:type="spellStart"/>
      <w:r>
        <w:rPr>
          <w:szCs w:val="20"/>
        </w:rPr>
        <w:t>такмичења</w:t>
      </w:r>
      <w:proofErr w:type="spellEnd"/>
      <w:r>
        <w:rPr>
          <w:szCs w:val="20"/>
        </w:rPr>
        <w:t xml:space="preserve">: 3 </w:t>
      </w:r>
      <w:proofErr w:type="spellStart"/>
      <w:r>
        <w:rPr>
          <w:szCs w:val="20"/>
        </w:rPr>
        <w:t>цм</w:t>
      </w:r>
      <w:proofErr w:type="spellEnd"/>
      <w:r>
        <w:rPr>
          <w:szCs w:val="20"/>
        </w:rPr>
        <w:t xml:space="preserve"> у </w:t>
      </w:r>
      <w:proofErr w:type="spellStart"/>
      <w:r>
        <w:rPr>
          <w:szCs w:val="20"/>
        </w:rPr>
        <w:t>скоку</w:t>
      </w:r>
      <w:proofErr w:type="spellEnd"/>
      <w:r>
        <w:rPr>
          <w:szCs w:val="20"/>
        </w:rPr>
        <w:t xml:space="preserve"> </w:t>
      </w:r>
      <w:proofErr w:type="spellStart"/>
      <w:r>
        <w:rPr>
          <w:szCs w:val="20"/>
        </w:rPr>
        <w:t>увис</w:t>
      </w:r>
      <w:proofErr w:type="spellEnd"/>
      <w:r>
        <w:rPr>
          <w:szCs w:val="20"/>
        </w:rPr>
        <w:t xml:space="preserve"> и 10 </w:t>
      </w:r>
      <w:proofErr w:type="spellStart"/>
      <w:r>
        <w:rPr>
          <w:szCs w:val="20"/>
        </w:rPr>
        <w:t>цм</w:t>
      </w:r>
      <w:proofErr w:type="spellEnd"/>
      <w:r>
        <w:rPr>
          <w:szCs w:val="20"/>
        </w:rPr>
        <w:t xml:space="preserve"> у </w:t>
      </w:r>
      <w:proofErr w:type="spellStart"/>
      <w:r>
        <w:rPr>
          <w:szCs w:val="20"/>
        </w:rPr>
        <w:t>скоку</w:t>
      </w:r>
      <w:proofErr w:type="spellEnd"/>
      <w:r>
        <w:rPr>
          <w:szCs w:val="20"/>
        </w:rPr>
        <w:t xml:space="preserve"> </w:t>
      </w:r>
      <w:proofErr w:type="spellStart"/>
      <w:r>
        <w:rPr>
          <w:szCs w:val="20"/>
        </w:rPr>
        <w:t>мотком</w:t>
      </w:r>
      <w:proofErr w:type="spellEnd"/>
      <w:r>
        <w:rPr>
          <w:szCs w:val="20"/>
        </w:rPr>
        <w:t>.</w:t>
      </w:r>
    </w:p>
    <w:p w14:paraId="0EFABE8B" w14:textId="77777777" w:rsidR="004B5B46" w:rsidRDefault="004B5B46" w:rsidP="004B5B46">
      <w:pPr>
        <w:tabs>
          <w:tab w:val="left" w:pos="8931"/>
        </w:tabs>
        <w:spacing w:before="10"/>
        <w:rPr>
          <w:szCs w:val="20"/>
        </w:rPr>
      </w:pPr>
    </w:p>
    <w:p w14:paraId="446C8F78"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стартне</w:t>
      </w:r>
      <w:proofErr w:type="spellEnd"/>
      <w:r>
        <w:rPr>
          <w:szCs w:val="20"/>
        </w:rPr>
        <w:t xml:space="preserve"> </w:t>
      </w:r>
      <w:proofErr w:type="spellStart"/>
      <w:r>
        <w:rPr>
          <w:szCs w:val="20"/>
        </w:rPr>
        <w:t>позиције</w:t>
      </w:r>
      <w:proofErr w:type="spellEnd"/>
      <w:r>
        <w:rPr>
          <w:szCs w:val="20"/>
        </w:rPr>
        <w:t>/</w:t>
      </w:r>
      <w:proofErr w:type="spellStart"/>
      <w:r>
        <w:rPr>
          <w:szCs w:val="20"/>
        </w:rPr>
        <w:t>стазе</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последњу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одреде</w:t>
      </w:r>
      <w:proofErr w:type="spellEnd"/>
      <w:r>
        <w:rPr>
          <w:szCs w:val="20"/>
        </w:rPr>
        <w:t xml:space="preserve"> </w:t>
      </w:r>
      <w:proofErr w:type="spellStart"/>
      <w:r>
        <w:rPr>
          <w:szCs w:val="20"/>
        </w:rPr>
        <w:t>технички</w:t>
      </w:r>
      <w:proofErr w:type="spellEnd"/>
      <w:r>
        <w:rPr>
          <w:szCs w:val="20"/>
        </w:rPr>
        <w:t xml:space="preserve"> </w:t>
      </w:r>
      <w:proofErr w:type="spellStart"/>
      <w:r>
        <w:rPr>
          <w:szCs w:val="20"/>
        </w:rPr>
        <w:t>делегат</w:t>
      </w:r>
      <w:proofErr w:type="spellEnd"/>
      <w:r>
        <w:rPr>
          <w:szCs w:val="20"/>
        </w:rPr>
        <w:t xml:space="preserve">(и) </w:t>
      </w:r>
      <w:proofErr w:type="spellStart"/>
      <w:r>
        <w:rPr>
          <w:szCs w:val="20"/>
        </w:rPr>
        <w:t>или</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вишебоје</w:t>
      </w:r>
      <w:proofErr w:type="spellEnd"/>
      <w:r>
        <w:rPr>
          <w:szCs w:val="20"/>
        </w:rPr>
        <w:t xml:space="preserve">, </w:t>
      </w:r>
      <w:proofErr w:type="spellStart"/>
      <w:r>
        <w:rPr>
          <w:szCs w:val="20"/>
        </w:rPr>
        <w:t>онако</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они</w:t>
      </w:r>
      <w:proofErr w:type="spellEnd"/>
      <w:r>
        <w:rPr>
          <w:szCs w:val="20"/>
        </w:rPr>
        <w:t xml:space="preserve"> </w:t>
      </w:r>
      <w:proofErr w:type="spellStart"/>
      <w:r>
        <w:rPr>
          <w:szCs w:val="20"/>
        </w:rPr>
        <w:t>сматрају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пожељно</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одређују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жребом</w:t>
      </w:r>
      <w:proofErr w:type="spellEnd"/>
      <w:r>
        <w:rPr>
          <w:szCs w:val="20"/>
        </w:rPr>
        <w:t>.</w:t>
      </w:r>
    </w:p>
    <w:p w14:paraId="13C8D88C" w14:textId="77777777" w:rsidR="004B5B46" w:rsidRDefault="004B5B46" w:rsidP="004B5B46">
      <w:pPr>
        <w:tabs>
          <w:tab w:val="left" w:pos="8931"/>
        </w:tabs>
        <w:spacing w:before="10"/>
        <w:rPr>
          <w:szCs w:val="20"/>
        </w:rPr>
      </w:pPr>
    </w:p>
    <w:p w14:paraId="1B282032" w14:textId="77777777" w:rsidR="004B5B46" w:rsidRDefault="004B5B46" w:rsidP="0051373B">
      <w:pPr>
        <w:numPr>
          <w:ilvl w:val="1"/>
          <w:numId w:val="32"/>
        </w:numPr>
        <w:tabs>
          <w:tab w:val="left" w:pos="880"/>
          <w:tab w:val="left" w:pos="8931"/>
        </w:tabs>
        <w:ind w:left="879" w:right="154"/>
        <w:jc w:val="both"/>
        <w:rPr>
          <w:szCs w:val="20"/>
        </w:rPr>
      </w:pPr>
      <w:r>
        <w:rPr>
          <w:szCs w:val="20"/>
        </w:rPr>
        <w:t xml:space="preserve">У </w:t>
      </w:r>
      <w:proofErr w:type="spellStart"/>
      <w:r>
        <w:rPr>
          <w:szCs w:val="20"/>
        </w:rPr>
        <w:t>свакој</w:t>
      </w:r>
      <w:proofErr w:type="spellEnd"/>
      <w:r>
        <w:rPr>
          <w:szCs w:val="20"/>
        </w:rPr>
        <w:t xml:space="preserve"> </w:t>
      </w:r>
      <w:proofErr w:type="spellStart"/>
      <w:r>
        <w:rPr>
          <w:szCs w:val="20"/>
        </w:rPr>
        <w:t>појединачној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мерења</w:t>
      </w:r>
      <w:proofErr w:type="spellEnd"/>
      <w:r>
        <w:rPr>
          <w:szCs w:val="20"/>
        </w:rPr>
        <w:t xml:space="preserve"> </w:t>
      </w:r>
      <w:proofErr w:type="spellStart"/>
      <w:r>
        <w:rPr>
          <w:szCs w:val="20"/>
        </w:rPr>
        <w:t>времена</w:t>
      </w:r>
      <w:proofErr w:type="spellEnd"/>
      <w:r>
        <w:rPr>
          <w:szCs w:val="20"/>
        </w:rPr>
        <w:t xml:space="preserve">. </w:t>
      </w:r>
      <w:proofErr w:type="spellStart"/>
      <w:r>
        <w:rPr>
          <w:szCs w:val="20"/>
        </w:rPr>
        <w:t>Међутим</w:t>
      </w:r>
      <w:proofErr w:type="spellEnd"/>
      <w:r>
        <w:rPr>
          <w:szCs w:val="20"/>
        </w:rPr>
        <w:t xml:space="preserve">, у </w:t>
      </w:r>
      <w:proofErr w:type="spellStart"/>
      <w:r>
        <w:rPr>
          <w:szCs w:val="20"/>
        </w:rPr>
        <w:t>случајевима</w:t>
      </w:r>
      <w:proofErr w:type="spellEnd"/>
      <w:r>
        <w:rPr>
          <w:szCs w:val="20"/>
        </w:rPr>
        <w:t xml:space="preserve"> </w:t>
      </w:r>
      <w:proofErr w:type="spellStart"/>
      <w:r>
        <w:rPr>
          <w:szCs w:val="20"/>
        </w:rPr>
        <w:t>постизања</w:t>
      </w:r>
      <w:proofErr w:type="spellEnd"/>
      <w:r>
        <w:rPr>
          <w:szCs w:val="20"/>
        </w:rPr>
        <w:t xml:space="preserve"> </w:t>
      </w:r>
      <w:proofErr w:type="spellStart"/>
      <w:r>
        <w:rPr>
          <w:szCs w:val="20"/>
        </w:rPr>
        <w:t>рекорда</w:t>
      </w:r>
      <w:proofErr w:type="spellEnd"/>
      <w:r>
        <w:rPr>
          <w:szCs w:val="20"/>
        </w:rPr>
        <w:t xml:space="preserve">, </w:t>
      </w:r>
      <w:proofErr w:type="spellStart"/>
      <w:r>
        <w:rPr>
          <w:szCs w:val="20"/>
        </w:rPr>
        <w:t>резултат</w:t>
      </w:r>
      <w:proofErr w:type="spellEnd"/>
      <w:r>
        <w:rPr>
          <w:szCs w:val="20"/>
        </w:rPr>
        <w:t xml:space="preserve"> </w:t>
      </w:r>
      <w:proofErr w:type="spellStart"/>
      <w:r>
        <w:rPr>
          <w:szCs w:val="20"/>
        </w:rPr>
        <w:lastRenderedPageBreak/>
        <w:t>мерен</w:t>
      </w:r>
      <w:proofErr w:type="spellEnd"/>
      <w:r>
        <w:rPr>
          <w:szCs w:val="20"/>
        </w:rPr>
        <w:t xml:space="preserve"> </w:t>
      </w:r>
      <w:proofErr w:type="spellStart"/>
      <w:r>
        <w:rPr>
          <w:szCs w:val="20"/>
        </w:rPr>
        <w:t>аутоматским</w:t>
      </w:r>
      <w:proofErr w:type="spellEnd"/>
      <w:r>
        <w:rPr>
          <w:szCs w:val="20"/>
        </w:rPr>
        <w:t xml:space="preserve"> и </w:t>
      </w:r>
      <w:proofErr w:type="spellStart"/>
      <w:r>
        <w:rPr>
          <w:szCs w:val="20"/>
        </w:rPr>
        <w:t>фото-финиш</w:t>
      </w:r>
      <w:proofErr w:type="spellEnd"/>
      <w:r>
        <w:rPr>
          <w:szCs w:val="20"/>
        </w:rPr>
        <w:t xml:space="preserve"> </w:t>
      </w:r>
      <w:proofErr w:type="spellStart"/>
      <w:r>
        <w:rPr>
          <w:szCs w:val="20"/>
        </w:rPr>
        <w:t>уређајем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прихвата</w:t>
      </w:r>
      <w:proofErr w:type="spellEnd"/>
      <w:r>
        <w:rPr>
          <w:szCs w:val="20"/>
        </w:rPr>
        <w:t xml:space="preserve"> </w:t>
      </w:r>
      <w:proofErr w:type="spellStart"/>
      <w:r>
        <w:rPr>
          <w:szCs w:val="20"/>
        </w:rPr>
        <w:t>чак</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нису</w:t>
      </w:r>
      <w:proofErr w:type="spellEnd"/>
      <w:r>
        <w:rPr>
          <w:szCs w:val="20"/>
        </w:rPr>
        <w:t xml:space="preserve"> </w:t>
      </w:r>
      <w:proofErr w:type="spellStart"/>
      <w:r>
        <w:rPr>
          <w:szCs w:val="20"/>
        </w:rPr>
        <w:t>мерени</w:t>
      </w:r>
      <w:proofErr w:type="spellEnd"/>
      <w:r>
        <w:rPr>
          <w:szCs w:val="20"/>
        </w:rPr>
        <w:t xml:space="preserve"> </w:t>
      </w:r>
      <w:proofErr w:type="spellStart"/>
      <w:r>
        <w:rPr>
          <w:szCs w:val="20"/>
        </w:rPr>
        <w:t>резултати</w:t>
      </w:r>
      <w:proofErr w:type="spellEnd"/>
      <w:r>
        <w:rPr>
          <w:szCs w:val="20"/>
        </w:rPr>
        <w:t xml:space="preserve"> </w:t>
      </w:r>
      <w:proofErr w:type="spellStart"/>
      <w:r>
        <w:rPr>
          <w:szCs w:val="20"/>
        </w:rPr>
        <w:t>осталих</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дисциплини</w:t>
      </w:r>
      <w:proofErr w:type="spellEnd"/>
      <w:r>
        <w:rPr>
          <w:szCs w:val="20"/>
        </w:rPr>
        <w:t>.</w:t>
      </w:r>
    </w:p>
    <w:p w14:paraId="6D67CD84" w14:textId="77777777" w:rsidR="004B5B46" w:rsidRDefault="004B5B46" w:rsidP="004B5B46">
      <w:pPr>
        <w:tabs>
          <w:tab w:val="left" w:pos="8931"/>
        </w:tabs>
        <w:spacing w:before="10"/>
        <w:rPr>
          <w:szCs w:val="20"/>
        </w:rPr>
      </w:pPr>
    </w:p>
    <w:p w14:paraId="4244395D" w14:textId="77777777" w:rsidR="004B5B46" w:rsidRDefault="004B5B46" w:rsidP="004B5B46">
      <w:pPr>
        <w:tabs>
          <w:tab w:val="left" w:pos="8931"/>
        </w:tabs>
        <w:spacing w:before="1"/>
        <w:ind w:left="159" w:right="156"/>
        <w:jc w:val="both"/>
        <w:rPr>
          <w:color w:val="00B050"/>
          <w:szCs w:val="20"/>
        </w:rPr>
      </w:pPr>
      <w:r>
        <w:rPr>
          <w:color w:val="00B050"/>
          <w:szCs w:val="20"/>
        </w:rPr>
        <w:t xml:space="preserve">У </w:t>
      </w:r>
      <w:proofErr w:type="spellStart"/>
      <w:r>
        <w:rPr>
          <w:color w:val="00B050"/>
          <w:szCs w:val="20"/>
        </w:rPr>
        <w:t>ове</w:t>
      </w:r>
      <w:proofErr w:type="spellEnd"/>
      <w:r>
        <w:rPr>
          <w:color w:val="00B050"/>
          <w:szCs w:val="20"/>
        </w:rPr>
        <w:t xml:space="preserve"> </w:t>
      </w:r>
      <w:proofErr w:type="spellStart"/>
      <w:r>
        <w:rPr>
          <w:color w:val="00B050"/>
          <w:szCs w:val="20"/>
        </w:rPr>
        <w:t>сврхе</w:t>
      </w:r>
      <w:proofErr w:type="spellEnd"/>
      <w:r>
        <w:rPr>
          <w:color w:val="00B050"/>
          <w:szCs w:val="20"/>
        </w:rPr>
        <w:t xml:space="preserve"> </w:t>
      </w:r>
      <w:proofErr w:type="spellStart"/>
      <w:r>
        <w:rPr>
          <w:color w:val="00B050"/>
          <w:szCs w:val="20"/>
        </w:rPr>
        <w:t>признају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два</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w:t>
      </w:r>
      <w:proofErr w:type="spellStart"/>
      <w:r>
        <w:rPr>
          <w:color w:val="00B050"/>
          <w:szCs w:val="20"/>
        </w:rPr>
        <w:t>мерења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 </w:t>
      </w:r>
      <w:proofErr w:type="spellStart"/>
      <w:r>
        <w:rPr>
          <w:color w:val="00B050"/>
          <w:szCs w:val="20"/>
        </w:rPr>
        <w:t>она</w:t>
      </w:r>
      <w:proofErr w:type="spellEnd"/>
      <w:r>
        <w:rPr>
          <w:color w:val="00B050"/>
          <w:szCs w:val="20"/>
        </w:rPr>
        <w:t xml:space="preserve"> </w:t>
      </w:r>
      <w:proofErr w:type="spellStart"/>
      <w:r>
        <w:rPr>
          <w:color w:val="00B050"/>
          <w:szCs w:val="20"/>
        </w:rPr>
        <w:t>утврђена</w:t>
      </w:r>
      <w:proofErr w:type="spellEnd"/>
      <w:r>
        <w:rPr>
          <w:color w:val="00B050"/>
          <w:szCs w:val="20"/>
        </w:rPr>
        <w:t xml:space="preserve"> </w:t>
      </w:r>
      <w:proofErr w:type="spellStart"/>
      <w:r>
        <w:rPr>
          <w:color w:val="00B050"/>
          <w:szCs w:val="20"/>
        </w:rPr>
        <w:t>члановима</w:t>
      </w:r>
      <w:proofErr w:type="spellEnd"/>
      <w:r>
        <w:rPr>
          <w:color w:val="00B050"/>
          <w:szCs w:val="20"/>
        </w:rPr>
        <w:t xml:space="preserve"> 19.1.1 и 19.1.2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w:t>
      </w:r>
    </w:p>
    <w:p w14:paraId="4E597ABA" w14:textId="77777777" w:rsidR="004B5B46" w:rsidRDefault="004B5B46" w:rsidP="004B5B46">
      <w:pPr>
        <w:tabs>
          <w:tab w:val="left" w:pos="8931"/>
        </w:tabs>
        <w:spacing w:before="9"/>
        <w:rPr>
          <w:color w:val="00B050"/>
          <w:szCs w:val="20"/>
        </w:rPr>
      </w:pPr>
    </w:p>
    <w:p w14:paraId="59C61885" w14:textId="77777777" w:rsidR="004B5B46" w:rsidRDefault="004B5B46" w:rsidP="004B5B46">
      <w:pPr>
        <w:tabs>
          <w:tab w:val="left" w:pos="8931"/>
        </w:tabs>
        <w:ind w:left="159" w:right="155"/>
        <w:jc w:val="both"/>
        <w:rPr>
          <w:color w:val="00B050"/>
          <w:szCs w:val="20"/>
        </w:rPr>
      </w:pPr>
      <w:proofErr w:type="spellStart"/>
      <w:r>
        <w:rPr>
          <w:color w:val="00B050"/>
          <w:szCs w:val="20"/>
        </w:rPr>
        <w:t>Уколико</w:t>
      </w:r>
      <w:proofErr w:type="spellEnd"/>
      <w:r>
        <w:rPr>
          <w:color w:val="00B050"/>
          <w:szCs w:val="20"/>
        </w:rPr>
        <w:t xml:space="preserve">, </w:t>
      </w:r>
      <w:proofErr w:type="spellStart"/>
      <w:r>
        <w:rPr>
          <w:color w:val="00B050"/>
          <w:szCs w:val="20"/>
        </w:rPr>
        <w:t>рецимо</w:t>
      </w:r>
      <w:proofErr w:type="spellEnd"/>
      <w:r>
        <w:rPr>
          <w:color w:val="00B050"/>
          <w:szCs w:val="20"/>
        </w:rPr>
        <w:t xml:space="preserve">, </w:t>
      </w:r>
      <w:proofErr w:type="spellStart"/>
      <w:r>
        <w:rPr>
          <w:color w:val="00B050"/>
          <w:szCs w:val="20"/>
        </w:rPr>
        <w:t>дође</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квара</w:t>
      </w:r>
      <w:proofErr w:type="spellEnd"/>
      <w:r>
        <w:rPr>
          <w:color w:val="00B050"/>
          <w:szCs w:val="20"/>
        </w:rPr>
        <w:t xml:space="preserve"> </w:t>
      </w:r>
      <w:proofErr w:type="spellStart"/>
      <w:r>
        <w:rPr>
          <w:color w:val="00B050"/>
          <w:szCs w:val="20"/>
        </w:rPr>
        <w:t>уређаја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фото-финиш</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неке</w:t>
      </w:r>
      <w:proofErr w:type="spellEnd"/>
      <w:r>
        <w:rPr>
          <w:color w:val="00B050"/>
          <w:szCs w:val="20"/>
        </w:rPr>
        <w:t xml:space="preserve"> </w:t>
      </w:r>
      <w:proofErr w:type="spellStart"/>
      <w:r>
        <w:rPr>
          <w:color w:val="00B050"/>
          <w:szCs w:val="20"/>
        </w:rPr>
        <w:t>али</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све</w:t>
      </w:r>
      <w:proofErr w:type="spellEnd"/>
      <w:r>
        <w:rPr>
          <w:color w:val="00B050"/>
          <w:szCs w:val="20"/>
        </w:rPr>
        <w:t xml:space="preserve"> </w:t>
      </w:r>
      <w:proofErr w:type="spellStart"/>
      <w:r>
        <w:rPr>
          <w:color w:val="00B050"/>
          <w:szCs w:val="20"/>
        </w:rPr>
        <w:t>групе</w:t>
      </w:r>
      <w:proofErr w:type="spellEnd"/>
      <w:r>
        <w:rPr>
          <w:color w:val="00B050"/>
          <w:szCs w:val="20"/>
        </w:rPr>
        <w:t xml:space="preserve">, </w:t>
      </w:r>
      <w:proofErr w:type="spellStart"/>
      <w:r>
        <w:rPr>
          <w:color w:val="00B050"/>
          <w:szCs w:val="20"/>
        </w:rPr>
        <w:t>неће</w:t>
      </w:r>
      <w:proofErr w:type="spellEnd"/>
      <w:r>
        <w:rPr>
          <w:color w:val="00B050"/>
          <w:szCs w:val="20"/>
        </w:rPr>
        <w:t xml:space="preserve"> </w:t>
      </w:r>
      <w:proofErr w:type="spellStart"/>
      <w:r>
        <w:rPr>
          <w:color w:val="00B050"/>
          <w:szCs w:val="20"/>
        </w:rPr>
        <w:t>бити</w:t>
      </w:r>
      <w:proofErr w:type="spellEnd"/>
      <w:r>
        <w:rPr>
          <w:color w:val="00B050"/>
          <w:szCs w:val="20"/>
        </w:rPr>
        <w:t xml:space="preserve"> </w:t>
      </w:r>
      <w:proofErr w:type="spellStart"/>
      <w:r>
        <w:rPr>
          <w:color w:val="00B050"/>
          <w:szCs w:val="20"/>
        </w:rPr>
        <w:t>могуће</w:t>
      </w:r>
      <w:proofErr w:type="spellEnd"/>
      <w:r>
        <w:rPr>
          <w:color w:val="00B050"/>
          <w:szCs w:val="20"/>
        </w:rPr>
        <w:t xml:space="preserve"> </w:t>
      </w:r>
      <w:proofErr w:type="spellStart"/>
      <w:r>
        <w:rPr>
          <w:color w:val="00B050"/>
          <w:szCs w:val="20"/>
        </w:rPr>
        <w:t>директно</w:t>
      </w:r>
      <w:proofErr w:type="spellEnd"/>
      <w:r>
        <w:rPr>
          <w:color w:val="00B050"/>
          <w:szCs w:val="20"/>
        </w:rPr>
        <w:t xml:space="preserve"> </w:t>
      </w:r>
      <w:proofErr w:type="spellStart"/>
      <w:r>
        <w:rPr>
          <w:color w:val="00B050"/>
          <w:szCs w:val="20"/>
        </w:rPr>
        <w:t>поређење</w:t>
      </w:r>
      <w:proofErr w:type="spellEnd"/>
      <w:r>
        <w:rPr>
          <w:color w:val="00B050"/>
          <w:szCs w:val="20"/>
        </w:rPr>
        <w:t xml:space="preserve"> </w:t>
      </w:r>
      <w:proofErr w:type="spellStart"/>
      <w:r>
        <w:rPr>
          <w:color w:val="00B050"/>
          <w:szCs w:val="20"/>
        </w:rPr>
        <w:t>постигнутих</w:t>
      </w:r>
      <w:proofErr w:type="spellEnd"/>
      <w:r>
        <w:rPr>
          <w:color w:val="00B050"/>
          <w:szCs w:val="20"/>
        </w:rPr>
        <w:t xml:space="preserve"> </w:t>
      </w:r>
      <w:proofErr w:type="spellStart"/>
      <w:r>
        <w:rPr>
          <w:color w:val="00B050"/>
          <w:szCs w:val="20"/>
        </w:rPr>
        <w:t>резултата</w:t>
      </w:r>
      <w:proofErr w:type="spellEnd"/>
      <w:r>
        <w:rPr>
          <w:color w:val="00B050"/>
          <w:szCs w:val="20"/>
        </w:rPr>
        <w:t xml:space="preserve"> у </w:t>
      </w:r>
      <w:proofErr w:type="spellStart"/>
      <w:r>
        <w:rPr>
          <w:color w:val="00B050"/>
          <w:szCs w:val="20"/>
        </w:rPr>
        <w:t>два</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исто</w:t>
      </w:r>
      <w:proofErr w:type="spellEnd"/>
      <w:r>
        <w:rPr>
          <w:color w:val="00B050"/>
          <w:szCs w:val="20"/>
        </w:rPr>
        <w:t xml:space="preserve"> </w:t>
      </w:r>
      <w:proofErr w:type="spellStart"/>
      <w:r>
        <w:rPr>
          <w:color w:val="00B050"/>
          <w:szCs w:val="20"/>
        </w:rPr>
        <w:t>време</w:t>
      </w:r>
      <w:proofErr w:type="spellEnd"/>
      <w:r>
        <w:rPr>
          <w:color w:val="00B050"/>
          <w:szCs w:val="20"/>
        </w:rPr>
        <w:t xml:space="preserve"> - </w:t>
      </w:r>
      <w:proofErr w:type="spellStart"/>
      <w:r>
        <w:rPr>
          <w:color w:val="00B050"/>
          <w:szCs w:val="20"/>
        </w:rPr>
        <w:t>оних</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ручно</w:t>
      </w:r>
      <w:proofErr w:type="spellEnd"/>
      <w:r>
        <w:rPr>
          <w:color w:val="00B050"/>
          <w:szCs w:val="20"/>
        </w:rPr>
        <w:t xml:space="preserve"> и </w:t>
      </w:r>
      <w:proofErr w:type="spellStart"/>
      <w:r>
        <w:rPr>
          <w:color w:val="00B050"/>
          <w:szCs w:val="20"/>
        </w:rPr>
        <w:t>аутоматски</w:t>
      </w:r>
      <w:proofErr w:type="spellEnd"/>
      <w:r>
        <w:rPr>
          <w:color w:val="00B050"/>
          <w:szCs w:val="20"/>
        </w:rPr>
        <w:t>.</w:t>
      </w:r>
    </w:p>
    <w:p w14:paraId="1FA79630" w14:textId="77777777" w:rsidR="004B5B46" w:rsidRDefault="004B5B46" w:rsidP="004B5B46">
      <w:pPr>
        <w:tabs>
          <w:tab w:val="left" w:pos="8931"/>
        </w:tabs>
        <w:spacing w:before="10"/>
        <w:rPr>
          <w:color w:val="00B050"/>
          <w:szCs w:val="20"/>
        </w:rPr>
      </w:pPr>
    </w:p>
    <w:p w14:paraId="7B396A2E" w14:textId="77777777" w:rsidR="004B5B46" w:rsidRDefault="004B5B46" w:rsidP="004B5B46">
      <w:pPr>
        <w:tabs>
          <w:tab w:val="left" w:pos="8931"/>
        </w:tabs>
        <w:spacing w:before="1"/>
        <w:ind w:left="159" w:right="154"/>
        <w:jc w:val="both"/>
        <w:rPr>
          <w:szCs w:val="20"/>
        </w:rPr>
      </w:pPr>
      <w:r>
        <w:rPr>
          <w:color w:val="00B050"/>
          <w:szCs w:val="20"/>
        </w:rPr>
        <w:t xml:space="preserve">С </w:t>
      </w:r>
      <w:proofErr w:type="spellStart"/>
      <w:r>
        <w:rPr>
          <w:color w:val="00B050"/>
          <w:szCs w:val="20"/>
        </w:rPr>
        <w:t>обзиром</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складу</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чланом</w:t>
      </w:r>
      <w:proofErr w:type="spellEnd"/>
      <w:r>
        <w:rPr>
          <w:color w:val="00B050"/>
          <w:szCs w:val="20"/>
        </w:rPr>
        <w:t xml:space="preserve"> 39.9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у </w:t>
      </w:r>
      <w:proofErr w:type="spellStart"/>
      <w:r>
        <w:rPr>
          <w:color w:val="00B050"/>
          <w:szCs w:val="20"/>
        </w:rPr>
        <w:t>току</w:t>
      </w:r>
      <w:proofErr w:type="spellEnd"/>
      <w:r>
        <w:rPr>
          <w:color w:val="00B050"/>
          <w:szCs w:val="20"/>
        </w:rPr>
        <w:t xml:space="preserve"> </w:t>
      </w:r>
      <w:proofErr w:type="spellStart"/>
      <w:r>
        <w:rPr>
          <w:color w:val="00B050"/>
          <w:szCs w:val="20"/>
        </w:rPr>
        <w:t>једне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такмичењу</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примењивати</w:t>
      </w:r>
      <w:proofErr w:type="spellEnd"/>
      <w:r>
        <w:rPr>
          <w:color w:val="00B050"/>
          <w:szCs w:val="20"/>
        </w:rPr>
        <w:t xml:space="preserve"> </w:t>
      </w:r>
      <w:proofErr w:type="spellStart"/>
      <w:r>
        <w:rPr>
          <w:color w:val="00B050"/>
          <w:szCs w:val="20"/>
        </w:rPr>
        <w:t>само</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мерења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у </w:t>
      </w:r>
      <w:proofErr w:type="spellStart"/>
      <w:r>
        <w:rPr>
          <w:color w:val="00B050"/>
          <w:szCs w:val="20"/>
        </w:rPr>
        <w:t>том</w:t>
      </w:r>
      <w:proofErr w:type="spellEnd"/>
      <w:r>
        <w:rPr>
          <w:color w:val="00B050"/>
          <w:szCs w:val="20"/>
        </w:rPr>
        <w:t xml:space="preserve"> </w:t>
      </w:r>
      <w:proofErr w:type="spellStart"/>
      <w:r>
        <w:rPr>
          <w:color w:val="00B050"/>
          <w:szCs w:val="20"/>
        </w:rPr>
        <w:t>случају</w:t>
      </w:r>
      <w:proofErr w:type="spellEnd"/>
      <w:r>
        <w:rPr>
          <w:color w:val="00B050"/>
          <w:szCs w:val="20"/>
        </w:rPr>
        <w:t xml:space="preserve">, </w:t>
      </w:r>
      <w:proofErr w:type="spellStart"/>
      <w:r>
        <w:rPr>
          <w:color w:val="00B050"/>
          <w:szCs w:val="20"/>
        </w:rPr>
        <w:t>бодови</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све</w:t>
      </w:r>
      <w:proofErr w:type="spellEnd"/>
      <w:r>
        <w:rPr>
          <w:color w:val="00B050"/>
          <w:szCs w:val="20"/>
        </w:rPr>
        <w:t xml:space="preserve"> </w:t>
      </w:r>
      <w:proofErr w:type="spellStart"/>
      <w:r>
        <w:rPr>
          <w:color w:val="00B050"/>
          <w:szCs w:val="20"/>
        </w:rPr>
        <w:t>такмичаре</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требало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утврде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основу</w:t>
      </w:r>
      <w:proofErr w:type="spellEnd"/>
      <w:r>
        <w:rPr>
          <w:color w:val="00B050"/>
          <w:szCs w:val="20"/>
        </w:rPr>
        <w:t xml:space="preserve"> </w:t>
      </w:r>
      <w:proofErr w:type="spellStart"/>
      <w:r>
        <w:rPr>
          <w:color w:val="00B050"/>
          <w:szCs w:val="20"/>
        </w:rPr>
        <w:t>њихових</w:t>
      </w:r>
      <w:proofErr w:type="spellEnd"/>
      <w:r>
        <w:rPr>
          <w:color w:val="00B050"/>
          <w:szCs w:val="20"/>
        </w:rPr>
        <w:t xml:space="preserve"> </w:t>
      </w:r>
      <w:proofErr w:type="spellStart"/>
      <w:r>
        <w:rPr>
          <w:color w:val="00B050"/>
          <w:szCs w:val="20"/>
        </w:rPr>
        <w:t>ручно</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користећи</w:t>
      </w:r>
      <w:proofErr w:type="spellEnd"/>
      <w:r>
        <w:rPr>
          <w:color w:val="00B050"/>
          <w:szCs w:val="20"/>
        </w:rPr>
        <w:t xml:space="preserve"> </w:t>
      </w:r>
      <w:proofErr w:type="spellStart"/>
      <w:r>
        <w:rPr>
          <w:color w:val="00B050"/>
          <w:szCs w:val="20"/>
        </w:rPr>
        <w:t>посебну</w:t>
      </w:r>
      <w:proofErr w:type="spellEnd"/>
      <w:r>
        <w:rPr>
          <w:color w:val="00B050"/>
          <w:szCs w:val="20"/>
        </w:rPr>
        <w:t xml:space="preserve"> </w:t>
      </w:r>
      <w:proofErr w:type="spellStart"/>
      <w:r>
        <w:rPr>
          <w:color w:val="00B050"/>
          <w:szCs w:val="20"/>
        </w:rPr>
        <w:t>табелу</w:t>
      </w:r>
      <w:proofErr w:type="spellEnd"/>
      <w:r>
        <w:rPr>
          <w:color w:val="00B050"/>
          <w:szCs w:val="20"/>
        </w:rPr>
        <w:t xml:space="preserve"> </w:t>
      </w:r>
      <w:proofErr w:type="spellStart"/>
      <w:r>
        <w:rPr>
          <w:color w:val="00B050"/>
          <w:szCs w:val="20"/>
        </w:rPr>
        <w:t>ручно</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
    <w:p w14:paraId="64AB5022" w14:textId="77777777" w:rsidR="004B5B46" w:rsidRDefault="004B5B46" w:rsidP="004B5B46">
      <w:pPr>
        <w:tabs>
          <w:tab w:val="left" w:pos="8931"/>
        </w:tabs>
        <w:spacing w:before="82"/>
        <w:ind w:left="160" w:right="154"/>
        <w:jc w:val="both"/>
        <w:rPr>
          <w:color w:val="00B050"/>
          <w:szCs w:val="20"/>
        </w:rPr>
      </w:pPr>
      <w:proofErr w:type="spellStart"/>
      <w:r>
        <w:rPr>
          <w:color w:val="00B050"/>
          <w:szCs w:val="20"/>
        </w:rPr>
        <w:t>Појашњења</w:t>
      </w:r>
      <w:proofErr w:type="spellEnd"/>
      <w:r>
        <w:rPr>
          <w:color w:val="00B050"/>
          <w:szCs w:val="20"/>
        </w:rPr>
        <w:t xml:space="preserve"> </w:t>
      </w:r>
      <w:proofErr w:type="spellStart"/>
      <w:r>
        <w:rPr>
          <w:color w:val="00B050"/>
          <w:szCs w:val="20"/>
        </w:rPr>
        <w:t>ради</w:t>
      </w:r>
      <w:proofErr w:type="spellEnd"/>
      <w:r>
        <w:rPr>
          <w:color w:val="00B050"/>
          <w:szCs w:val="20"/>
        </w:rPr>
        <w:t xml:space="preserve">, </w:t>
      </w:r>
      <w:proofErr w:type="spellStart"/>
      <w:r>
        <w:rPr>
          <w:color w:val="00B050"/>
          <w:szCs w:val="20"/>
        </w:rPr>
        <w:t>ако</w:t>
      </w:r>
      <w:proofErr w:type="spellEnd"/>
      <w:r>
        <w:rPr>
          <w:color w:val="00B050"/>
          <w:szCs w:val="20"/>
        </w:rPr>
        <w:t xml:space="preserve"> у </w:t>
      </w:r>
      <w:proofErr w:type="spellStart"/>
      <w:r>
        <w:rPr>
          <w:color w:val="00B050"/>
          <w:szCs w:val="20"/>
        </w:rPr>
        <w:t>другим</w:t>
      </w:r>
      <w:proofErr w:type="spellEnd"/>
      <w:r>
        <w:rPr>
          <w:color w:val="00B050"/>
          <w:szCs w:val="20"/>
        </w:rPr>
        <w:t xml:space="preserve"> </w:t>
      </w:r>
      <w:proofErr w:type="spellStart"/>
      <w:r>
        <w:rPr>
          <w:color w:val="00B050"/>
          <w:szCs w:val="20"/>
        </w:rPr>
        <w:t>дисциплинама</w:t>
      </w:r>
      <w:proofErr w:type="spellEnd"/>
      <w:r>
        <w:rPr>
          <w:color w:val="00B050"/>
          <w:szCs w:val="20"/>
        </w:rPr>
        <w:t xml:space="preserve"> </w:t>
      </w:r>
      <w:proofErr w:type="spellStart"/>
      <w:r>
        <w:rPr>
          <w:color w:val="00B050"/>
          <w:szCs w:val="20"/>
        </w:rPr>
        <w:t>сви</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имају</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мерена</w:t>
      </w:r>
      <w:proofErr w:type="spellEnd"/>
      <w:r>
        <w:rPr>
          <w:color w:val="00B050"/>
          <w:szCs w:val="20"/>
        </w:rPr>
        <w:t xml:space="preserve"> </w:t>
      </w:r>
      <w:proofErr w:type="spellStart"/>
      <w:r>
        <w:rPr>
          <w:color w:val="00B050"/>
          <w:szCs w:val="20"/>
        </w:rPr>
        <w:t>фото-финиш</w:t>
      </w:r>
      <w:proofErr w:type="spellEnd"/>
      <w:r>
        <w:rPr>
          <w:color w:val="00B050"/>
          <w:szCs w:val="20"/>
        </w:rPr>
        <w:t xml:space="preserve"> </w:t>
      </w:r>
      <w:proofErr w:type="spellStart"/>
      <w:r>
        <w:rPr>
          <w:color w:val="00B050"/>
          <w:szCs w:val="20"/>
        </w:rPr>
        <w:t>системом</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такве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користити</w:t>
      </w:r>
      <w:proofErr w:type="spellEnd"/>
      <w:r>
        <w:rPr>
          <w:color w:val="00B050"/>
          <w:szCs w:val="20"/>
        </w:rPr>
        <w:t xml:space="preserve"> </w:t>
      </w:r>
      <w:proofErr w:type="spellStart"/>
      <w:r>
        <w:rPr>
          <w:color w:val="00B050"/>
          <w:szCs w:val="20"/>
        </w:rPr>
        <w:t>табеле</w:t>
      </w:r>
      <w:proofErr w:type="spellEnd"/>
      <w:r>
        <w:rPr>
          <w:color w:val="00B050"/>
          <w:szCs w:val="20"/>
        </w:rPr>
        <w:t xml:space="preserve"> </w:t>
      </w:r>
      <w:proofErr w:type="spellStart"/>
      <w:r>
        <w:rPr>
          <w:color w:val="00B050"/>
          <w:szCs w:val="20"/>
        </w:rPr>
        <w:t>електронски</w:t>
      </w:r>
      <w:proofErr w:type="spellEnd"/>
      <w:r>
        <w:rPr>
          <w:color w:val="00B050"/>
          <w:szCs w:val="20"/>
        </w:rPr>
        <w:t xml:space="preserve"> </w:t>
      </w:r>
      <w:proofErr w:type="spellStart"/>
      <w:r>
        <w:rPr>
          <w:color w:val="00B050"/>
          <w:szCs w:val="20"/>
        </w:rPr>
        <w:t>мерених</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1B2E1812" w14:textId="77777777" w:rsidR="004B5B46" w:rsidRDefault="004B5B46" w:rsidP="004B5B46">
      <w:pPr>
        <w:tabs>
          <w:tab w:val="left" w:pos="8931"/>
        </w:tabs>
        <w:spacing w:before="9"/>
        <w:rPr>
          <w:szCs w:val="20"/>
        </w:rPr>
      </w:pPr>
    </w:p>
    <w:p w14:paraId="525E3DB5"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Такмичару</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појави</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направи</w:t>
      </w:r>
      <w:proofErr w:type="spellEnd"/>
      <w:r>
        <w:rPr>
          <w:szCs w:val="20"/>
        </w:rPr>
        <w:t xml:space="preserve"> </w:t>
      </w:r>
      <w:proofErr w:type="spellStart"/>
      <w:r>
        <w:rPr>
          <w:szCs w:val="20"/>
        </w:rPr>
        <w:t>бар</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покушај</w:t>
      </w:r>
      <w:proofErr w:type="spellEnd"/>
      <w:r>
        <w:rPr>
          <w:szCs w:val="20"/>
        </w:rPr>
        <w:t xml:space="preserve"> у </w:t>
      </w:r>
      <w:proofErr w:type="spellStart"/>
      <w:r>
        <w:rPr>
          <w:szCs w:val="20"/>
        </w:rPr>
        <w:t>некој</w:t>
      </w:r>
      <w:proofErr w:type="spellEnd"/>
      <w:r>
        <w:rPr>
          <w:szCs w:val="20"/>
        </w:rPr>
        <w:t xml:space="preserve"> </w:t>
      </w:r>
      <w:proofErr w:type="spellStart"/>
      <w:r>
        <w:rPr>
          <w:szCs w:val="20"/>
        </w:rPr>
        <w:t>од</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наступ</w:t>
      </w:r>
      <w:proofErr w:type="spellEnd"/>
      <w:r>
        <w:rPr>
          <w:szCs w:val="20"/>
        </w:rPr>
        <w:t xml:space="preserve"> у </w:t>
      </w:r>
      <w:proofErr w:type="spellStart"/>
      <w:r>
        <w:rPr>
          <w:szCs w:val="20"/>
        </w:rPr>
        <w:t>наредној</w:t>
      </w:r>
      <w:proofErr w:type="spellEnd"/>
      <w:r>
        <w:rPr>
          <w:szCs w:val="20"/>
        </w:rPr>
        <w:t xml:space="preserve"> </w:t>
      </w:r>
      <w:proofErr w:type="spellStart"/>
      <w:r>
        <w:rPr>
          <w:szCs w:val="20"/>
        </w:rPr>
        <w:t>дисциплини</w:t>
      </w:r>
      <w:proofErr w:type="spellEnd"/>
      <w:r>
        <w:rPr>
          <w:szCs w:val="20"/>
        </w:rPr>
        <w:t xml:space="preserve"> </w:t>
      </w:r>
      <w:proofErr w:type="spellStart"/>
      <w:r>
        <w:rPr>
          <w:szCs w:val="20"/>
        </w:rPr>
        <w:t>вишебоја</w:t>
      </w:r>
      <w:proofErr w:type="spellEnd"/>
      <w:r>
        <w:rPr>
          <w:szCs w:val="20"/>
        </w:rPr>
        <w:t xml:space="preserve">, </w:t>
      </w:r>
      <w:proofErr w:type="spellStart"/>
      <w:r>
        <w:rPr>
          <w:szCs w:val="20"/>
        </w:rPr>
        <w:t>јер</w:t>
      </w:r>
      <w:proofErr w:type="spellEnd"/>
      <w:r>
        <w:rPr>
          <w:szCs w:val="20"/>
        </w:rPr>
        <w:t xml:space="preserve"> </w:t>
      </w:r>
      <w:proofErr w:type="spellStart"/>
      <w:r>
        <w:rPr>
          <w:szCs w:val="20"/>
        </w:rPr>
        <w:t>се</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он</w:t>
      </w:r>
      <w:proofErr w:type="spellEnd"/>
      <w:r>
        <w:rPr>
          <w:szCs w:val="20"/>
        </w:rPr>
        <w:t xml:space="preserve"> </w:t>
      </w:r>
      <w:proofErr w:type="spellStart"/>
      <w:r>
        <w:rPr>
          <w:szCs w:val="20"/>
        </w:rPr>
        <w:t>одустао</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даљег</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бодове</w:t>
      </w:r>
      <w:proofErr w:type="spellEnd"/>
      <w:r>
        <w:rPr>
          <w:szCs w:val="20"/>
        </w:rPr>
        <w:t xml:space="preserve"> у </w:t>
      </w:r>
      <w:proofErr w:type="spellStart"/>
      <w:r>
        <w:rPr>
          <w:szCs w:val="20"/>
        </w:rPr>
        <w:t>коначном</w:t>
      </w:r>
      <w:proofErr w:type="spellEnd"/>
      <w:r>
        <w:rPr>
          <w:szCs w:val="20"/>
        </w:rPr>
        <w:t xml:space="preserve"> </w:t>
      </w:r>
      <w:proofErr w:type="spellStart"/>
      <w:r>
        <w:rPr>
          <w:szCs w:val="20"/>
        </w:rPr>
        <w:t>пласману</w:t>
      </w:r>
      <w:proofErr w:type="spellEnd"/>
      <w:r>
        <w:rPr>
          <w:szCs w:val="20"/>
        </w:rPr>
        <w:t>.</w:t>
      </w:r>
    </w:p>
    <w:p w14:paraId="04723A6D" w14:textId="77777777" w:rsidR="004B5B46" w:rsidRDefault="004B5B46" w:rsidP="004B5B46">
      <w:pPr>
        <w:tabs>
          <w:tab w:val="left" w:pos="8931"/>
        </w:tabs>
        <w:spacing w:before="11"/>
        <w:rPr>
          <w:szCs w:val="20"/>
        </w:rPr>
      </w:pPr>
    </w:p>
    <w:p w14:paraId="2D3809C4" w14:textId="77777777" w:rsidR="004B5B46" w:rsidRDefault="004B5B46" w:rsidP="004B5B46">
      <w:pPr>
        <w:tabs>
          <w:tab w:val="left" w:pos="8931"/>
        </w:tabs>
        <w:ind w:left="880"/>
        <w:rPr>
          <w:szCs w:val="20"/>
        </w:rPr>
      </w:pPr>
      <w:proofErr w:type="spellStart"/>
      <w:r>
        <w:rPr>
          <w:szCs w:val="20"/>
        </w:rPr>
        <w:t>Такмичар</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одлучи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одустане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даљег</w:t>
      </w:r>
      <w:proofErr w:type="spellEnd"/>
      <w:r>
        <w:rPr>
          <w:szCs w:val="20"/>
        </w:rPr>
        <w:t xml:space="preserve"> </w:t>
      </w:r>
      <w:proofErr w:type="spellStart"/>
      <w:r>
        <w:rPr>
          <w:szCs w:val="20"/>
        </w:rPr>
        <w:t>наступа</w:t>
      </w:r>
      <w:proofErr w:type="spellEnd"/>
      <w:r>
        <w:rPr>
          <w:szCs w:val="20"/>
        </w:rPr>
        <w:t xml:space="preserve"> у </w:t>
      </w:r>
      <w:proofErr w:type="spellStart"/>
      <w:r>
        <w:rPr>
          <w:szCs w:val="20"/>
        </w:rPr>
        <w:t>вишебоју</w:t>
      </w:r>
      <w:proofErr w:type="spellEnd"/>
      <w:r>
        <w:rPr>
          <w:szCs w:val="20"/>
        </w:rPr>
        <w:t xml:space="preserve"> </w:t>
      </w:r>
      <w:proofErr w:type="spellStart"/>
      <w:r>
        <w:rPr>
          <w:szCs w:val="20"/>
        </w:rPr>
        <w:t>мора</w:t>
      </w:r>
      <w:proofErr w:type="spellEnd"/>
      <w:r>
        <w:rPr>
          <w:szCs w:val="20"/>
        </w:rPr>
        <w:t xml:space="preserve"> о </w:t>
      </w:r>
      <w:proofErr w:type="spellStart"/>
      <w:r>
        <w:rPr>
          <w:szCs w:val="20"/>
        </w:rPr>
        <w:t>томе</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обавести</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w:t>
      </w:r>
      <w:proofErr w:type="spellStart"/>
      <w:r>
        <w:rPr>
          <w:szCs w:val="20"/>
        </w:rPr>
        <w:t>за</w:t>
      </w:r>
      <w:proofErr w:type="spellEnd"/>
      <w:r>
        <w:rPr>
          <w:szCs w:val="20"/>
        </w:rPr>
        <w:t xml:space="preserve"> </w:t>
      </w:r>
      <w:proofErr w:type="spellStart"/>
      <w:r>
        <w:rPr>
          <w:szCs w:val="20"/>
        </w:rPr>
        <w:t>вишебоје</w:t>
      </w:r>
      <w:proofErr w:type="spellEnd"/>
      <w:r>
        <w:rPr>
          <w:szCs w:val="20"/>
        </w:rPr>
        <w:t>.</w:t>
      </w:r>
    </w:p>
    <w:p w14:paraId="59DB7772" w14:textId="77777777" w:rsidR="004B5B46" w:rsidRDefault="004B5B46" w:rsidP="004B5B46">
      <w:pPr>
        <w:tabs>
          <w:tab w:val="left" w:pos="8931"/>
        </w:tabs>
        <w:spacing w:before="10"/>
        <w:rPr>
          <w:szCs w:val="20"/>
        </w:rPr>
      </w:pPr>
    </w:p>
    <w:p w14:paraId="5382490C" w14:textId="77777777" w:rsidR="004B5B46" w:rsidRDefault="004B5B46" w:rsidP="0051373B">
      <w:pPr>
        <w:numPr>
          <w:ilvl w:val="1"/>
          <w:numId w:val="32"/>
        </w:numPr>
        <w:tabs>
          <w:tab w:val="left" w:pos="880"/>
          <w:tab w:val="left" w:pos="8931"/>
        </w:tabs>
        <w:spacing w:before="1"/>
        <w:ind w:left="880" w:right="154"/>
        <w:jc w:val="both"/>
        <w:rPr>
          <w:szCs w:val="20"/>
        </w:rPr>
      </w:pPr>
      <w:proofErr w:type="spellStart"/>
      <w:r>
        <w:rPr>
          <w:szCs w:val="20"/>
        </w:rPr>
        <w:t>Бодови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објављују</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дисциплину</w:t>
      </w:r>
      <w:proofErr w:type="spellEnd"/>
      <w:r>
        <w:rPr>
          <w:szCs w:val="20"/>
        </w:rPr>
        <w:t xml:space="preserve"> </w:t>
      </w:r>
      <w:proofErr w:type="spellStart"/>
      <w:r>
        <w:rPr>
          <w:szCs w:val="20"/>
        </w:rPr>
        <w:t>појединачно</w:t>
      </w:r>
      <w:proofErr w:type="spellEnd"/>
      <w:r>
        <w:rPr>
          <w:szCs w:val="20"/>
        </w:rPr>
        <w:t xml:space="preserve"> и у </w:t>
      </w:r>
      <w:proofErr w:type="spellStart"/>
      <w:r>
        <w:rPr>
          <w:szCs w:val="20"/>
        </w:rPr>
        <w:t>свеукупном</w:t>
      </w:r>
      <w:proofErr w:type="spellEnd"/>
      <w:r>
        <w:rPr>
          <w:szCs w:val="20"/>
        </w:rPr>
        <w:t xml:space="preserve"> </w:t>
      </w:r>
      <w:proofErr w:type="spellStart"/>
      <w:r>
        <w:rPr>
          <w:szCs w:val="20"/>
        </w:rPr>
        <w:t>збиру</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након</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од</w:t>
      </w:r>
      <w:proofErr w:type="spellEnd"/>
      <w:r>
        <w:rPr>
          <w:szCs w:val="20"/>
        </w:rPr>
        <w:t xml:space="preserve"> </w:t>
      </w:r>
      <w:proofErr w:type="spellStart"/>
      <w:r>
        <w:rPr>
          <w:szCs w:val="20"/>
        </w:rPr>
        <w:t>дисциплина</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тренутно</w:t>
      </w:r>
      <w:proofErr w:type="spellEnd"/>
      <w:r>
        <w:rPr>
          <w:szCs w:val="20"/>
        </w:rPr>
        <w:t xml:space="preserve"> </w:t>
      </w:r>
      <w:proofErr w:type="spellStart"/>
      <w:r>
        <w:rPr>
          <w:szCs w:val="20"/>
        </w:rPr>
        <w:t>важећим</w:t>
      </w:r>
      <w:proofErr w:type="spellEnd"/>
      <w:r>
        <w:rPr>
          <w:szCs w:val="20"/>
        </w:rPr>
        <w:t xml:space="preserve"> </w:t>
      </w:r>
      <w:proofErr w:type="spellStart"/>
      <w:r>
        <w:rPr>
          <w:szCs w:val="20"/>
        </w:rPr>
        <w:t>вишебојским</w:t>
      </w:r>
      <w:proofErr w:type="spellEnd"/>
      <w:r>
        <w:rPr>
          <w:szCs w:val="20"/>
        </w:rPr>
        <w:t xml:space="preserve"> </w:t>
      </w:r>
      <w:proofErr w:type="spellStart"/>
      <w:r>
        <w:rPr>
          <w:szCs w:val="20"/>
        </w:rPr>
        <w:t>таблицама</w:t>
      </w:r>
      <w:proofErr w:type="spellEnd"/>
      <w:r>
        <w:rPr>
          <w:szCs w:val="20"/>
        </w:rPr>
        <w:t xml:space="preserve"> СА.</w:t>
      </w:r>
    </w:p>
    <w:p w14:paraId="48393C22" w14:textId="77777777" w:rsidR="004B5B46" w:rsidRDefault="004B5B46" w:rsidP="004B5B46">
      <w:pPr>
        <w:tabs>
          <w:tab w:val="left" w:pos="8931"/>
        </w:tabs>
        <w:spacing w:before="9"/>
        <w:rPr>
          <w:szCs w:val="20"/>
        </w:rPr>
      </w:pPr>
    </w:p>
    <w:p w14:paraId="56C4B7F8" w14:textId="77777777" w:rsidR="004B5B46" w:rsidRDefault="004B5B46" w:rsidP="004B5B46">
      <w:pPr>
        <w:tabs>
          <w:tab w:val="left" w:pos="8931"/>
        </w:tabs>
        <w:ind w:left="880" w:right="214"/>
        <w:rPr>
          <w:szCs w:val="20"/>
        </w:rPr>
      </w:pPr>
      <w:proofErr w:type="spellStart"/>
      <w:r>
        <w:rPr>
          <w:szCs w:val="20"/>
        </w:rPr>
        <w:t>Такмичари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пласирају</w:t>
      </w:r>
      <w:proofErr w:type="spellEnd"/>
      <w:r>
        <w:rPr>
          <w:szCs w:val="20"/>
        </w:rPr>
        <w:t xml:space="preserve"> </w:t>
      </w:r>
      <w:proofErr w:type="spellStart"/>
      <w:r>
        <w:rPr>
          <w:szCs w:val="20"/>
        </w:rPr>
        <w:t>по</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укупном</w:t>
      </w:r>
      <w:proofErr w:type="spellEnd"/>
      <w:r>
        <w:rPr>
          <w:szCs w:val="20"/>
        </w:rPr>
        <w:t xml:space="preserve"> </w:t>
      </w:r>
      <w:proofErr w:type="spellStart"/>
      <w:r>
        <w:rPr>
          <w:szCs w:val="20"/>
        </w:rPr>
        <w:t>броју</w:t>
      </w:r>
      <w:proofErr w:type="spellEnd"/>
      <w:r>
        <w:rPr>
          <w:szCs w:val="20"/>
        </w:rPr>
        <w:t xml:space="preserve"> </w:t>
      </w:r>
      <w:proofErr w:type="spellStart"/>
      <w:r>
        <w:rPr>
          <w:szCs w:val="20"/>
        </w:rPr>
        <w:t>освојених</w:t>
      </w:r>
      <w:proofErr w:type="spellEnd"/>
      <w:r>
        <w:rPr>
          <w:szCs w:val="20"/>
        </w:rPr>
        <w:t xml:space="preserve"> </w:t>
      </w:r>
      <w:proofErr w:type="spellStart"/>
      <w:r>
        <w:rPr>
          <w:szCs w:val="20"/>
        </w:rPr>
        <w:t>поена</w:t>
      </w:r>
      <w:proofErr w:type="spellEnd"/>
      <w:r>
        <w:rPr>
          <w:szCs w:val="20"/>
        </w:rPr>
        <w:t>.</w:t>
      </w:r>
    </w:p>
    <w:p w14:paraId="53D29A35" w14:textId="77777777" w:rsidR="004B5B46" w:rsidRDefault="004B5B46" w:rsidP="004B5B46">
      <w:pPr>
        <w:tabs>
          <w:tab w:val="left" w:pos="8931"/>
        </w:tabs>
        <w:spacing w:before="10"/>
        <w:rPr>
          <w:szCs w:val="20"/>
        </w:rPr>
      </w:pPr>
    </w:p>
    <w:p w14:paraId="5172B96C" w14:textId="77777777" w:rsidR="004B5B46" w:rsidRDefault="004B5B46" w:rsidP="004B5B46">
      <w:pPr>
        <w:tabs>
          <w:tab w:val="left" w:pos="8931"/>
        </w:tabs>
        <w:ind w:left="160" w:right="156"/>
        <w:jc w:val="both"/>
        <w:rPr>
          <w:color w:val="00B050"/>
          <w:szCs w:val="20"/>
        </w:rPr>
      </w:pPr>
      <w:proofErr w:type="spellStart"/>
      <w:r>
        <w:rPr>
          <w:color w:val="00B050"/>
          <w:szCs w:val="20"/>
        </w:rPr>
        <w:t>Исте</w:t>
      </w:r>
      <w:proofErr w:type="spellEnd"/>
      <w:r>
        <w:rPr>
          <w:color w:val="00B050"/>
          <w:szCs w:val="20"/>
        </w:rPr>
        <w:t xml:space="preserve"> </w:t>
      </w:r>
      <w:proofErr w:type="spellStart"/>
      <w:r>
        <w:rPr>
          <w:color w:val="00B050"/>
          <w:szCs w:val="20"/>
        </w:rPr>
        <w:t>табеле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бодовање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сваку</w:t>
      </w:r>
      <w:proofErr w:type="spellEnd"/>
      <w:r>
        <w:rPr>
          <w:color w:val="00B050"/>
          <w:szCs w:val="20"/>
        </w:rPr>
        <w:t xml:space="preserve"> </w:t>
      </w:r>
      <w:proofErr w:type="spellStart"/>
      <w:r>
        <w:rPr>
          <w:color w:val="00B050"/>
          <w:szCs w:val="20"/>
        </w:rPr>
        <w:t>дисциплину</w:t>
      </w:r>
      <w:proofErr w:type="spellEnd"/>
      <w:r>
        <w:rPr>
          <w:color w:val="00B050"/>
          <w:szCs w:val="20"/>
        </w:rPr>
        <w:t xml:space="preserve">, </w:t>
      </w:r>
      <w:proofErr w:type="spellStart"/>
      <w:r>
        <w:rPr>
          <w:color w:val="00B050"/>
          <w:szCs w:val="20"/>
        </w:rPr>
        <w:t>чак</w:t>
      </w:r>
      <w:proofErr w:type="spellEnd"/>
      <w:r>
        <w:rPr>
          <w:color w:val="00B050"/>
          <w:szCs w:val="20"/>
        </w:rPr>
        <w:t xml:space="preserve"> и </w:t>
      </w:r>
      <w:proofErr w:type="spellStart"/>
      <w:r>
        <w:rPr>
          <w:color w:val="00B050"/>
          <w:szCs w:val="20"/>
        </w:rPr>
        <w:t>ако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млађе</w:t>
      </w:r>
      <w:proofErr w:type="spellEnd"/>
      <w:r>
        <w:rPr>
          <w:color w:val="00B050"/>
          <w:szCs w:val="20"/>
        </w:rPr>
        <w:t xml:space="preserve"> </w:t>
      </w:r>
      <w:proofErr w:type="spellStart"/>
      <w:r>
        <w:rPr>
          <w:color w:val="00B050"/>
          <w:szCs w:val="20"/>
        </w:rPr>
        <w:t>старосне</w:t>
      </w:r>
      <w:proofErr w:type="spellEnd"/>
      <w:r>
        <w:rPr>
          <w:color w:val="00B050"/>
          <w:szCs w:val="20"/>
        </w:rPr>
        <w:t xml:space="preserve"> </w:t>
      </w:r>
      <w:proofErr w:type="spellStart"/>
      <w:r>
        <w:rPr>
          <w:color w:val="00B050"/>
          <w:szCs w:val="20"/>
        </w:rPr>
        <w:t>групе</w:t>
      </w:r>
      <w:proofErr w:type="spellEnd"/>
      <w:r>
        <w:rPr>
          <w:color w:val="00B050"/>
          <w:szCs w:val="20"/>
        </w:rPr>
        <w:t xml:space="preserve"> </w:t>
      </w:r>
      <w:proofErr w:type="spellStart"/>
      <w:r>
        <w:rPr>
          <w:color w:val="00B050"/>
          <w:szCs w:val="20"/>
        </w:rPr>
        <w:t>спецификације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препоне</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бацачке</w:t>
      </w:r>
      <w:proofErr w:type="spellEnd"/>
      <w:r>
        <w:rPr>
          <w:color w:val="00B050"/>
          <w:szCs w:val="20"/>
        </w:rPr>
        <w:t xml:space="preserve"> </w:t>
      </w:r>
      <w:proofErr w:type="spellStart"/>
      <w:r>
        <w:rPr>
          <w:color w:val="00B050"/>
          <w:szCs w:val="20"/>
        </w:rPr>
        <w:t>справе</w:t>
      </w:r>
      <w:proofErr w:type="spellEnd"/>
      <w:r>
        <w:rPr>
          <w:color w:val="00B050"/>
          <w:szCs w:val="20"/>
        </w:rPr>
        <w:t xml:space="preserve"> </w:t>
      </w:r>
      <w:proofErr w:type="spellStart"/>
      <w:r>
        <w:rPr>
          <w:color w:val="00B050"/>
          <w:szCs w:val="20"/>
        </w:rPr>
        <w:t>разликују</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оних</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у </w:t>
      </w:r>
      <w:proofErr w:type="spellStart"/>
      <w:r>
        <w:rPr>
          <w:color w:val="00B050"/>
          <w:szCs w:val="20"/>
        </w:rPr>
        <w:t>сениорској</w:t>
      </w:r>
      <w:proofErr w:type="spellEnd"/>
      <w:r>
        <w:rPr>
          <w:color w:val="00B050"/>
          <w:szCs w:val="20"/>
        </w:rPr>
        <w:t xml:space="preserve"> </w:t>
      </w:r>
      <w:proofErr w:type="spellStart"/>
      <w:r>
        <w:rPr>
          <w:color w:val="00B050"/>
          <w:szCs w:val="20"/>
        </w:rPr>
        <w:t>конкуренцији</w:t>
      </w:r>
      <w:proofErr w:type="spellEnd"/>
      <w:r>
        <w:rPr>
          <w:color w:val="00B050"/>
          <w:szCs w:val="20"/>
        </w:rPr>
        <w:t>.</w:t>
      </w:r>
    </w:p>
    <w:p w14:paraId="394039BA" w14:textId="77777777" w:rsidR="004B5B46" w:rsidRDefault="004B5B46" w:rsidP="004B5B46">
      <w:pPr>
        <w:tabs>
          <w:tab w:val="left" w:pos="8931"/>
        </w:tabs>
        <w:spacing w:before="10"/>
        <w:rPr>
          <w:color w:val="00B050"/>
          <w:szCs w:val="20"/>
        </w:rPr>
      </w:pPr>
    </w:p>
    <w:p w14:paraId="6FF37813" w14:textId="77777777" w:rsidR="004B5B46" w:rsidRDefault="004B5B46" w:rsidP="004B5B46">
      <w:pPr>
        <w:tabs>
          <w:tab w:val="left" w:pos="8931"/>
        </w:tabs>
        <w:ind w:left="160" w:right="156"/>
        <w:jc w:val="both"/>
        <w:rPr>
          <w:color w:val="00B050"/>
          <w:szCs w:val="20"/>
        </w:rPr>
      </w:pPr>
      <w:proofErr w:type="spellStart"/>
      <w:r>
        <w:rPr>
          <w:color w:val="00B050"/>
          <w:szCs w:val="20"/>
        </w:rPr>
        <w:t>Бодови</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све</w:t>
      </w:r>
      <w:proofErr w:type="spellEnd"/>
      <w:r>
        <w:rPr>
          <w:color w:val="00B050"/>
          <w:szCs w:val="20"/>
        </w:rPr>
        <w:t xml:space="preserve"> </w:t>
      </w:r>
      <w:proofErr w:type="spellStart"/>
      <w:r>
        <w:rPr>
          <w:color w:val="00B050"/>
          <w:szCs w:val="20"/>
        </w:rPr>
        <w:t>резултате</w:t>
      </w:r>
      <w:proofErr w:type="spellEnd"/>
      <w:r>
        <w:rPr>
          <w:color w:val="00B050"/>
          <w:szCs w:val="20"/>
        </w:rPr>
        <w:t xml:space="preserve"> </w:t>
      </w:r>
      <w:proofErr w:type="spellStart"/>
      <w:r>
        <w:rPr>
          <w:color w:val="00B050"/>
          <w:szCs w:val="20"/>
        </w:rPr>
        <w:t>како</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тркачке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тако</w:t>
      </w:r>
      <w:proofErr w:type="spellEnd"/>
      <w:r>
        <w:rPr>
          <w:color w:val="00B050"/>
          <w:szCs w:val="20"/>
        </w:rPr>
        <w:t xml:space="preserve"> и </w:t>
      </w:r>
      <w:proofErr w:type="spellStart"/>
      <w:r>
        <w:rPr>
          <w:color w:val="00B050"/>
          <w:szCs w:val="20"/>
        </w:rPr>
        <w:t>за</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скокова</w:t>
      </w:r>
      <w:proofErr w:type="spellEnd"/>
      <w:r>
        <w:rPr>
          <w:color w:val="00B050"/>
          <w:szCs w:val="20"/>
        </w:rPr>
        <w:t xml:space="preserve"> и </w:t>
      </w:r>
      <w:proofErr w:type="spellStart"/>
      <w:r>
        <w:rPr>
          <w:color w:val="00B050"/>
          <w:szCs w:val="20"/>
        </w:rPr>
        <w:t>бацања</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наћи</w:t>
      </w:r>
      <w:proofErr w:type="spellEnd"/>
      <w:r>
        <w:rPr>
          <w:color w:val="00B050"/>
          <w:szCs w:val="20"/>
        </w:rPr>
        <w:t xml:space="preserve"> у </w:t>
      </w:r>
      <w:proofErr w:type="spellStart"/>
      <w:r>
        <w:rPr>
          <w:color w:val="00B050"/>
          <w:szCs w:val="20"/>
        </w:rPr>
        <w:t>одговарајућој</w:t>
      </w:r>
      <w:proofErr w:type="spellEnd"/>
      <w:r>
        <w:rPr>
          <w:color w:val="00B050"/>
          <w:szCs w:val="20"/>
        </w:rPr>
        <w:t xml:space="preserve"> </w:t>
      </w:r>
      <w:proofErr w:type="spellStart"/>
      <w:r>
        <w:rPr>
          <w:color w:val="00B050"/>
          <w:szCs w:val="20"/>
        </w:rPr>
        <w:t>таблици</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многе</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у </w:t>
      </w:r>
      <w:proofErr w:type="spellStart"/>
      <w:r>
        <w:rPr>
          <w:color w:val="00B050"/>
          <w:szCs w:val="20"/>
        </w:rPr>
        <w:t>таблицама</w:t>
      </w:r>
      <w:proofErr w:type="spellEnd"/>
      <w:r>
        <w:rPr>
          <w:color w:val="00B050"/>
          <w:szCs w:val="20"/>
        </w:rPr>
        <w:t xml:space="preserve"> </w:t>
      </w:r>
      <w:proofErr w:type="spellStart"/>
      <w:r>
        <w:rPr>
          <w:color w:val="00B050"/>
          <w:szCs w:val="20"/>
        </w:rPr>
        <w:t>нису</w:t>
      </w:r>
      <w:proofErr w:type="spellEnd"/>
      <w:r>
        <w:rPr>
          <w:color w:val="00B050"/>
          <w:szCs w:val="20"/>
        </w:rPr>
        <w:t xml:space="preserve"> </w:t>
      </w:r>
      <w:proofErr w:type="spellStart"/>
      <w:r>
        <w:rPr>
          <w:color w:val="00B050"/>
          <w:szCs w:val="20"/>
        </w:rPr>
        <w:t>наведена</w:t>
      </w:r>
      <w:proofErr w:type="spellEnd"/>
      <w:r>
        <w:rPr>
          <w:color w:val="00B050"/>
          <w:szCs w:val="20"/>
        </w:rPr>
        <w:t xml:space="preserve"> </w:t>
      </w:r>
      <w:proofErr w:type="spellStart"/>
      <w:r>
        <w:rPr>
          <w:color w:val="00B050"/>
          <w:szCs w:val="20"/>
        </w:rPr>
        <w:t>сва</w:t>
      </w:r>
      <w:proofErr w:type="spellEnd"/>
      <w:r>
        <w:rPr>
          <w:color w:val="00B050"/>
          <w:szCs w:val="20"/>
        </w:rPr>
        <w:t xml:space="preserve"> </w:t>
      </w:r>
      <w:proofErr w:type="spellStart"/>
      <w:r>
        <w:rPr>
          <w:color w:val="00B050"/>
          <w:szCs w:val="20"/>
        </w:rPr>
        <w:t>могућа</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даљине</w:t>
      </w:r>
      <w:proofErr w:type="spellEnd"/>
      <w:r>
        <w:rPr>
          <w:color w:val="00B050"/>
          <w:szCs w:val="20"/>
        </w:rPr>
        <w:t xml:space="preserve">. У </w:t>
      </w:r>
      <w:proofErr w:type="spellStart"/>
      <w:r>
        <w:rPr>
          <w:color w:val="00B050"/>
          <w:szCs w:val="20"/>
        </w:rPr>
        <w:t>таквим</w:t>
      </w:r>
      <w:proofErr w:type="spellEnd"/>
      <w:r>
        <w:rPr>
          <w:color w:val="00B050"/>
          <w:szCs w:val="20"/>
        </w:rPr>
        <w:t xml:space="preserve"> </w:t>
      </w:r>
      <w:proofErr w:type="spellStart"/>
      <w:r>
        <w:rPr>
          <w:color w:val="00B050"/>
          <w:szCs w:val="20"/>
        </w:rPr>
        <w:t>случајевима</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бодови</w:t>
      </w:r>
      <w:proofErr w:type="spellEnd"/>
      <w:r>
        <w:rPr>
          <w:color w:val="00B050"/>
          <w:szCs w:val="20"/>
        </w:rPr>
        <w:t xml:space="preserve"> </w:t>
      </w:r>
      <w:proofErr w:type="spellStart"/>
      <w:r>
        <w:rPr>
          <w:color w:val="00B050"/>
          <w:szCs w:val="20"/>
        </w:rPr>
        <w:t>најближег</w:t>
      </w:r>
      <w:proofErr w:type="spellEnd"/>
      <w:r>
        <w:rPr>
          <w:color w:val="00B050"/>
          <w:szCs w:val="20"/>
        </w:rPr>
        <w:t xml:space="preserve"> </w:t>
      </w:r>
      <w:proofErr w:type="spellStart"/>
      <w:r>
        <w:rPr>
          <w:color w:val="00B050"/>
          <w:szCs w:val="20"/>
        </w:rPr>
        <w:t>слабијег</w:t>
      </w:r>
      <w:proofErr w:type="spellEnd"/>
      <w:r>
        <w:rPr>
          <w:color w:val="00B050"/>
          <w:szCs w:val="20"/>
        </w:rPr>
        <w:t xml:space="preserve"> </w:t>
      </w:r>
      <w:proofErr w:type="spellStart"/>
      <w:r>
        <w:rPr>
          <w:color w:val="00B050"/>
          <w:szCs w:val="20"/>
        </w:rPr>
        <w:t>резултата</w:t>
      </w:r>
      <w:proofErr w:type="spellEnd"/>
      <w:r>
        <w:rPr>
          <w:color w:val="00B050"/>
          <w:szCs w:val="20"/>
        </w:rPr>
        <w:t>.</w:t>
      </w:r>
    </w:p>
    <w:p w14:paraId="6A525322" w14:textId="77777777" w:rsidR="004B5B46" w:rsidRDefault="004B5B46" w:rsidP="004B5B46">
      <w:pPr>
        <w:tabs>
          <w:tab w:val="left" w:pos="8931"/>
        </w:tabs>
        <w:spacing w:before="9"/>
        <w:rPr>
          <w:color w:val="00B050"/>
          <w:szCs w:val="20"/>
        </w:rPr>
      </w:pPr>
    </w:p>
    <w:p w14:paraId="734C1E48" w14:textId="77777777" w:rsidR="004B5B46" w:rsidRDefault="004B5B46" w:rsidP="004B5B46">
      <w:pPr>
        <w:tabs>
          <w:tab w:val="left" w:pos="8931"/>
        </w:tabs>
        <w:ind w:left="160" w:right="156"/>
        <w:jc w:val="both"/>
        <w:rPr>
          <w:color w:val="00B050"/>
          <w:szCs w:val="20"/>
        </w:rPr>
      </w:pPr>
      <w:proofErr w:type="spellStart"/>
      <w:r>
        <w:rPr>
          <w:color w:val="00B050"/>
          <w:szCs w:val="20"/>
        </w:rPr>
        <w:t>Пример</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бацање</w:t>
      </w:r>
      <w:proofErr w:type="spellEnd"/>
      <w:r>
        <w:rPr>
          <w:color w:val="00B050"/>
          <w:szCs w:val="20"/>
        </w:rPr>
        <w:t xml:space="preserve"> </w:t>
      </w:r>
      <w:proofErr w:type="spellStart"/>
      <w:r>
        <w:rPr>
          <w:color w:val="00B050"/>
          <w:szCs w:val="20"/>
        </w:rPr>
        <w:t>копља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жене</w:t>
      </w:r>
      <w:proofErr w:type="spellEnd"/>
      <w:r>
        <w:rPr>
          <w:color w:val="00B050"/>
          <w:szCs w:val="20"/>
        </w:rPr>
        <w:t xml:space="preserve">, </w:t>
      </w:r>
      <w:proofErr w:type="spellStart"/>
      <w:r>
        <w:rPr>
          <w:color w:val="00B050"/>
          <w:szCs w:val="20"/>
        </w:rPr>
        <w:t>нема</w:t>
      </w:r>
      <w:proofErr w:type="spellEnd"/>
      <w:r>
        <w:rPr>
          <w:color w:val="00B050"/>
          <w:szCs w:val="20"/>
        </w:rPr>
        <w:t xml:space="preserve"> </w:t>
      </w:r>
      <w:proofErr w:type="spellStart"/>
      <w:r>
        <w:rPr>
          <w:color w:val="00B050"/>
          <w:szCs w:val="20"/>
        </w:rPr>
        <w:t>приказаних</w:t>
      </w:r>
      <w:proofErr w:type="spellEnd"/>
      <w:r>
        <w:rPr>
          <w:color w:val="00B050"/>
          <w:szCs w:val="20"/>
        </w:rPr>
        <w:t xml:space="preserve"> </w:t>
      </w:r>
      <w:proofErr w:type="spellStart"/>
      <w:r>
        <w:rPr>
          <w:color w:val="00B050"/>
          <w:szCs w:val="20"/>
        </w:rPr>
        <w:t>бодова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даљину</w:t>
      </w:r>
      <w:proofErr w:type="spellEnd"/>
      <w:r>
        <w:rPr>
          <w:color w:val="00B050"/>
          <w:szCs w:val="20"/>
        </w:rPr>
        <w:t xml:space="preserve"> </w:t>
      </w:r>
      <w:proofErr w:type="spellStart"/>
      <w:r>
        <w:rPr>
          <w:color w:val="00B050"/>
          <w:szCs w:val="20"/>
        </w:rPr>
        <w:t>од</w:t>
      </w:r>
      <w:proofErr w:type="spellEnd"/>
      <w:r>
        <w:rPr>
          <w:color w:val="00B050"/>
          <w:szCs w:val="20"/>
        </w:rPr>
        <w:t xml:space="preserve"> 45.82м. </w:t>
      </w:r>
      <w:proofErr w:type="spellStart"/>
      <w:r>
        <w:rPr>
          <w:color w:val="00B050"/>
          <w:szCs w:val="20"/>
        </w:rPr>
        <w:t>Ближа</w:t>
      </w:r>
      <w:proofErr w:type="spellEnd"/>
      <w:r>
        <w:rPr>
          <w:color w:val="00B050"/>
          <w:szCs w:val="20"/>
        </w:rPr>
        <w:t xml:space="preserve"> </w:t>
      </w:r>
      <w:proofErr w:type="spellStart"/>
      <w:r>
        <w:rPr>
          <w:color w:val="00B050"/>
          <w:szCs w:val="20"/>
        </w:rPr>
        <w:t>слабија</w:t>
      </w:r>
      <w:proofErr w:type="spellEnd"/>
      <w:r>
        <w:rPr>
          <w:color w:val="00B050"/>
          <w:szCs w:val="20"/>
        </w:rPr>
        <w:t xml:space="preserve"> </w:t>
      </w:r>
      <w:proofErr w:type="spellStart"/>
      <w:r>
        <w:rPr>
          <w:color w:val="00B050"/>
          <w:szCs w:val="20"/>
        </w:rPr>
        <w:t>даљина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у </w:t>
      </w:r>
      <w:proofErr w:type="spellStart"/>
      <w:r>
        <w:rPr>
          <w:color w:val="00B050"/>
          <w:szCs w:val="20"/>
        </w:rPr>
        <w:t>таблици</w:t>
      </w:r>
      <w:proofErr w:type="spellEnd"/>
      <w:r>
        <w:rPr>
          <w:color w:val="00B050"/>
          <w:szCs w:val="20"/>
        </w:rPr>
        <w:t xml:space="preserve"> </w:t>
      </w:r>
      <w:proofErr w:type="spellStart"/>
      <w:r>
        <w:rPr>
          <w:color w:val="00B050"/>
          <w:szCs w:val="20"/>
        </w:rPr>
        <w:t>је</w:t>
      </w:r>
      <w:proofErr w:type="spellEnd"/>
      <w:r>
        <w:rPr>
          <w:color w:val="00B050"/>
          <w:szCs w:val="20"/>
        </w:rPr>
        <w:t xml:space="preserve"> 45.78м, и </w:t>
      </w:r>
      <w:proofErr w:type="spellStart"/>
      <w:r>
        <w:rPr>
          <w:color w:val="00B050"/>
          <w:szCs w:val="20"/>
        </w:rPr>
        <w:t>за</w:t>
      </w:r>
      <w:proofErr w:type="spellEnd"/>
      <w:r>
        <w:rPr>
          <w:color w:val="00B050"/>
          <w:szCs w:val="20"/>
        </w:rPr>
        <w:t xml:space="preserve"> </w:t>
      </w:r>
      <w:proofErr w:type="spellStart"/>
      <w:r>
        <w:rPr>
          <w:color w:val="00B050"/>
          <w:szCs w:val="20"/>
        </w:rPr>
        <w:t>њу</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наведен</w:t>
      </w:r>
      <w:proofErr w:type="spellEnd"/>
      <w:r>
        <w:rPr>
          <w:color w:val="00B050"/>
          <w:szCs w:val="20"/>
        </w:rPr>
        <w:t xml:space="preserve"> </w:t>
      </w:r>
      <w:proofErr w:type="spellStart"/>
      <w:r>
        <w:rPr>
          <w:color w:val="00B050"/>
          <w:szCs w:val="20"/>
        </w:rPr>
        <w:t>резултат</w:t>
      </w:r>
      <w:proofErr w:type="spellEnd"/>
      <w:r>
        <w:rPr>
          <w:color w:val="00B050"/>
          <w:szCs w:val="20"/>
        </w:rPr>
        <w:t xml:space="preserve"> </w:t>
      </w:r>
      <w:proofErr w:type="spellStart"/>
      <w:r>
        <w:rPr>
          <w:color w:val="00B050"/>
          <w:szCs w:val="20"/>
        </w:rPr>
        <w:t>од</w:t>
      </w:r>
      <w:proofErr w:type="spellEnd"/>
      <w:r>
        <w:rPr>
          <w:color w:val="00B050"/>
          <w:szCs w:val="20"/>
        </w:rPr>
        <w:t xml:space="preserve"> 779 </w:t>
      </w:r>
      <w:proofErr w:type="spellStart"/>
      <w:r>
        <w:rPr>
          <w:color w:val="00B050"/>
          <w:szCs w:val="20"/>
        </w:rPr>
        <w:t>бодова</w:t>
      </w:r>
      <w:proofErr w:type="spellEnd"/>
      <w:r>
        <w:rPr>
          <w:color w:val="00B050"/>
          <w:szCs w:val="20"/>
        </w:rPr>
        <w:t>.</w:t>
      </w:r>
    </w:p>
    <w:p w14:paraId="4A32B5AE" w14:textId="77777777" w:rsidR="004B5B46" w:rsidRDefault="004B5B46" w:rsidP="004B5B46">
      <w:pPr>
        <w:tabs>
          <w:tab w:val="left" w:pos="8931"/>
        </w:tabs>
        <w:spacing w:before="11"/>
        <w:rPr>
          <w:szCs w:val="20"/>
        </w:rPr>
      </w:pPr>
    </w:p>
    <w:p w14:paraId="1670A210" w14:textId="77777777" w:rsidR="004B5B46" w:rsidRDefault="004B5B46" w:rsidP="0051373B">
      <w:pPr>
        <w:numPr>
          <w:ilvl w:val="1"/>
          <w:numId w:val="32"/>
        </w:numPr>
        <w:tabs>
          <w:tab w:val="left" w:pos="880"/>
          <w:tab w:val="left" w:pos="8931"/>
        </w:tabs>
        <w:ind w:left="880" w:right="155"/>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одлучи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дисциплине</w:t>
      </w:r>
      <w:proofErr w:type="spellEnd"/>
      <w:r>
        <w:rPr>
          <w:szCs w:val="20"/>
        </w:rPr>
        <w:t xml:space="preserve"> у </w:t>
      </w:r>
      <w:proofErr w:type="spellStart"/>
      <w:r>
        <w:rPr>
          <w:szCs w:val="20"/>
        </w:rPr>
        <w:t>вишебојима</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Гундерсенов</w:t>
      </w:r>
      <w:proofErr w:type="spellEnd"/>
      <w:r>
        <w:rPr>
          <w:szCs w:val="20"/>
        </w:rPr>
        <w:t xml:space="preserve"> </w:t>
      </w:r>
      <w:proofErr w:type="spellStart"/>
      <w:r>
        <w:rPr>
          <w:szCs w:val="20"/>
        </w:rPr>
        <w:t>систем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слично</w:t>
      </w:r>
      <w:proofErr w:type="spellEnd"/>
      <w:r>
        <w:rPr>
          <w:szCs w:val="20"/>
        </w:rPr>
        <w:t xml:space="preserve">), у </w:t>
      </w:r>
      <w:proofErr w:type="spellStart"/>
      <w:r>
        <w:rPr>
          <w:szCs w:val="20"/>
        </w:rPr>
        <w:t>пропозицијама</w:t>
      </w:r>
      <w:proofErr w:type="spellEnd"/>
      <w:r>
        <w:rPr>
          <w:szCs w:val="20"/>
        </w:rPr>
        <w:t xml:space="preserve"> </w:t>
      </w:r>
      <w:proofErr w:type="spellStart"/>
      <w:r>
        <w:rPr>
          <w:szCs w:val="20"/>
        </w:rPr>
        <w:t>предметног</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дефинисана</w:t>
      </w:r>
      <w:proofErr w:type="spellEnd"/>
      <w:r>
        <w:rPr>
          <w:szCs w:val="20"/>
        </w:rPr>
        <w:t xml:space="preserve"> </w:t>
      </w:r>
      <w:proofErr w:type="spellStart"/>
      <w:r>
        <w:rPr>
          <w:szCs w:val="20"/>
        </w:rPr>
        <w:t>конкретна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примењивати</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начин</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стартује</w:t>
      </w:r>
      <w:proofErr w:type="spellEnd"/>
      <w:r>
        <w:rPr>
          <w:szCs w:val="20"/>
        </w:rPr>
        <w:t xml:space="preserve"> и </w:t>
      </w:r>
      <w:proofErr w:type="spellStart"/>
      <w:r>
        <w:rPr>
          <w:szCs w:val="20"/>
        </w:rPr>
        <w:t>изводи</w:t>
      </w:r>
      <w:proofErr w:type="spellEnd"/>
      <w:r>
        <w:rPr>
          <w:szCs w:val="20"/>
        </w:rPr>
        <w:t>.</w:t>
      </w:r>
    </w:p>
    <w:p w14:paraId="7A060F15" w14:textId="77777777" w:rsidR="004B5B46" w:rsidRDefault="004B5B46" w:rsidP="004B5B46">
      <w:pPr>
        <w:tabs>
          <w:tab w:val="left" w:pos="8931"/>
        </w:tabs>
        <w:spacing w:before="10"/>
        <w:rPr>
          <w:szCs w:val="20"/>
        </w:rPr>
      </w:pPr>
    </w:p>
    <w:p w14:paraId="557D9F93"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Када</w:t>
      </w:r>
      <w:proofErr w:type="spellEnd"/>
      <w:r>
        <w:rPr>
          <w:szCs w:val="20"/>
        </w:rPr>
        <w:t xml:space="preserve"> </w:t>
      </w:r>
      <w:proofErr w:type="spellStart"/>
      <w:r>
        <w:rPr>
          <w:szCs w:val="20"/>
        </w:rPr>
        <w:t>два</w:t>
      </w:r>
      <w:proofErr w:type="spellEnd"/>
      <w:r>
        <w:rPr>
          <w:szCs w:val="20"/>
        </w:rPr>
        <w:t xml:space="preserve"> и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исти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бодова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одређивању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то</w:t>
      </w:r>
      <w:proofErr w:type="spellEnd"/>
      <w:r>
        <w:rPr>
          <w:szCs w:val="20"/>
        </w:rPr>
        <w:t xml:space="preserve"> </w:t>
      </w:r>
      <w:proofErr w:type="spellStart"/>
      <w:r>
        <w:rPr>
          <w:szCs w:val="20"/>
        </w:rPr>
        <w:t>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као</w:t>
      </w:r>
      <w:proofErr w:type="spellEnd"/>
      <w:r>
        <w:rPr>
          <w:szCs w:val="20"/>
        </w:rPr>
        <w:t xml:space="preserve"> </w:t>
      </w:r>
      <w:proofErr w:type="spellStart"/>
      <w:r>
        <w:rPr>
          <w:szCs w:val="20"/>
        </w:rPr>
        <w:t>једнаки</w:t>
      </w:r>
      <w:proofErr w:type="spellEnd"/>
      <w:r>
        <w:rPr>
          <w:szCs w:val="20"/>
        </w:rPr>
        <w:t xml:space="preserve"> </w:t>
      </w:r>
      <w:proofErr w:type="spellStart"/>
      <w:r>
        <w:rPr>
          <w:szCs w:val="20"/>
        </w:rPr>
        <w:t>резултат</w:t>
      </w:r>
      <w:proofErr w:type="spellEnd"/>
      <w:r>
        <w:rPr>
          <w:szCs w:val="20"/>
        </w:rPr>
        <w:t>.</w:t>
      </w:r>
    </w:p>
    <w:p w14:paraId="4F5FA97C"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23F5E725" w14:textId="77777777" w:rsidR="004B5B46" w:rsidRDefault="004B5B46" w:rsidP="004B5B46">
      <w:pPr>
        <w:tabs>
          <w:tab w:val="left" w:pos="8931"/>
        </w:tabs>
        <w:spacing w:before="82"/>
        <w:ind w:left="160"/>
        <w:outlineLvl w:val="0"/>
        <w:rPr>
          <w:b/>
          <w:bCs/>
          <w:szCs w:val="20"/>
        </w:rPr>
      </w:pPr>
      <w:r>
        <w:rPr>
          <w:b/>
          <w:bCs/>
          <w:szCs w:val="20"/>
        </w:rPr>
        <w:lastRenderedPageBreak/>
        <w:t>ДЕО V - ТАКМИЧЕЊА У ДВОРАНИ</w:t>
      </w:r>
    </w:p>
    <w:p w14:paraId="2BB13BE7"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4953CF01"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58C16164" wp14:editId="0DC22EAB">
                <wp:extent cx="5770245" cy="9525"/>
                <wp:effectExtent l="9525" t="9525" r="1143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9" name="Line 9"/>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DAB49" id="Group 48"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">
                <v:line id="Line 9"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is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RDH6/xB8glz8AAAD//wMAUEsBAi0AFAAGAAgAAAAhANvh9svuAAAAhQEAABMAAAAAAAAA&#10;AAAAAAAAAAAAAFtDb250ZW50X1R5cGVzXS54bWxQSwECLQAUAAYACAAAACEAWvQsW78AAAAVAQAA&#10;CwAAAAAAAAAAAAAAAAAfAQAAX3JlbHMvLnJlbHNQSwECLQAUAAYACAAAACEAQ5J4rMYAAADbAAAA&#10;DwAAAAAAAAAAAAAAAAAHAgAAZHJzL2Rvd25yZXYueG1sUEsFBgAAAAADAAMAtwAAAPoCAAAAAA==&#10;" strokeweight=".72pt"/>
                <w10:anchorlock/>
              </v:group>
            </w:pict>
          </mc:Fallback>
        </mc:AlternateContent>
      </w:r>
    </w:p>
    <w:p w14:paraId="2F393B25" w14:textId="77777777" w:rsidR="004B5B46" w:rsidRDefault="004B5B46" w:rsidP="004B5B46">
      <w:pPr>
        <w:tabs>
          <w:tab w:val="left" w:pos="8931"/>
        </w:tabs>
        <w:spacing w:before="6"/>
        <w:rPr>
          <w:i/>
          <w:szCs w:val="20"/>
        </w:rPr>
      </w:pPr>
    </w:p>
    <w:p w14:paraId="419ED5DB" w14:textId="77777777" w:rsidR="004B5B46" w:rsidRDefault="004B5B46" w:rsidP="0051373B">
      <w:pPr>
        <w:numPr>
          <w:ilvl w:val="0"/>
          <w:numId w:val="32"/>
        </w:numPr>
        <w:tabs>
          <w:tab w:val="left" w:pos="869"/>
          <w:tab w:val="left" w:pos="8931"/>
        </w:tabs>
        <w:spacing w:before="92"/>
        <w:ind w:left="868"/>
        <w:outlineLvl w:val="0"/>
        <w:rPr>
          <w:b/>
          <w:bCs/>
          <w:szCs w:val="20"/>
        </w:rPr>
      </w:pPr>
      <w:r>
        <w:rPr>
          <w:b/>
          <w:bCs/>
          <w:szCs w:val="20"/>
        </w:rPr>
        <w:t>(</w:t>
      </w:r>
      <w:proofErr w:type="spellStart"/>
      <w:r>
        <w:rPr>
          <w:b/>
          <w:bCs/>
          <w:szCs w:val="20"/>
        </w:rPr>
        <w:t>Члан</w:t>
      </w:r>
      <w:proofErr w:type="spellEnd"/>
      <w:r>
        <w:rPr>
          <w:b/>
          <w:bCs/>
          <w:szCs w:val="20"/>
        </w:rPr>
        <w:t xml:space="preserve"> 210) </w:t>
      </w:r>
      <w:proofErr w:type="spellStart"/>
      <w:r>
        <w:rPr>
          <w:b/>
          <w:bCs/>
          <w:szCs w:val="20"/>
        </w:rPr>
        <w:t>Примена</w:t>
      </w:r>
      <w:proofErr w:type="spellEnd"/>
      <w:r>
        <w:rPr>
          <w:b/>
          <w:bCs/>
          <w:szCs w:val="20"/>
        </w:rPr>
        <w:t xml:space="preserve"> </w:t>
      </w:r>
      <w:proofErr w:type="spellStart"/>
      <w:r>
        <w:rPr>
          <w:b/>
          <w:bCs/>
          <w:szCs w:val="20"/>
        </w:rPr>
        <w:t>правила</w:t>
      </w:r>
      <w:proofErr w:type="spellEnd"/>
      <w:r>
        <w:rPr>
          <w:b/>
          <w:bCs/>
          <w:szCs w:val="20"/>
        </w:rPr>
        <w:t xml:space="preserve"> </w:t>
      </w:r>
      <w:proofErr w:type="spellStart"/>
      <w:r>
        <w:rPr>
          <w:b/>
          <w:bCs/>
          <w:szCs w:val="20"/>
        </w:rPr>
        <w:t>за</w:t>
      </w:r>
      <w:proofErr w:type="spellEnd"/>
      <w:r>
        <w:rPr>
          <w:b/>
          <w:bCs/>
          <w:szCs w:val="20"/>
        </w:rPr>
        <w:t xml:space="preserve"> </w:t>
      </w:r>
      <w:proofErr w:type="spellStart"/>
      <w:r>
        <w:rPr>
          <w:b/>
          <w:bCs/>
          <w:szCs w:val="20"/>
        </w:rPr>
        <w:t>такмичења</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отвореном</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такмичења</w:t>
      </w:r>
      <w:proofErr w:type="spellEnd"/>
      <w:r>
        <w:rPr>
          <w:b/>
          <w:bCs/>
          <w:szCs w:val="20"/>
        </w:rPr>
        <w:t xml:space="preserve"> у </w:t>
      </w:r>
      <w:proofErr w:type="spellStart"/>
      <w:r>
        <w:rPr>
          <w:b/>
          <w:bCs/>
          <w:szCs w:val="20"/>
        </w:rPr>
        <w:t>дворани</w:t>
      </w:r>
      <w:proofErr w:type="spellEnd"/>
    </w:p>
    <w:p w14:paraId="057EFD1E" w14:textId="77777777" w:rsidR="004B5B46" w:rsidRDefault="004B5B46" w:rsidP="004B5B46">
      <w:pPr>
        <w:tabs>
          <w:tab w:val="left" w:pos="8931"/>
        </w:tabs>
        <w:spacing w:before="9"/>
        <w:rPr>
          <w:b/>
          <w:szCs w:val="20"/>
        </w:rPr>
      </w:pPr>
    </w:p>
    <w:p w14:paraId="73C1111B" w14:textId="77777777" w:rsidR="004B5B46" w:rsidRDefault="004B5B46" w:rsidP="004B5B46">
      <w:pPr>
        <w:tabs>
          <w:tab w:val="left" w:pos="8931"/>
        </w:tabs>
        <w:ind w:left="160" w:right="157"/>
        <w:jc w:val="both"/>
        <w:rPr>
          <w:szCs w:val="20"/>
        </w:rPr>
      </w:pPr>
      <w:proofErr w:type="spellStart"/>
      <w:r>
        <w:rPr>
          <w:szCs w:val="20"/>
        </w:rPr>
        <w:t>Узимајући</w:t>
      </w:r>
      <w:proofErr w:type="spellEnd"/>
      <w:r>
        <w:rPr>
          <w:szCs w:val="20"/>
        </w:rPr>
        <w:t xml:space="preserve"> у </w:t>
      </w:r>
      <w:proofErr w:type="spellStart"/>
      <w:r>
        <w:rPr>
          <w:szCs w:val="20"/>
        </w:rPr>
        <w:t>обзир</w:t>
      </w:r>
      <w:proofErr w:type="spellEnd"/>
      <w:r>
        <w:rPr>
          <w:szCs w:val="20"/>
        </w:rPr>
        <w:t xml:space="preserve"> </w:t>
      </w:r>
      <w:proofErr w:type="spellStart"/>
      <w:r>
        <w:rPr>
          <w:szCs w:val="20"/>
        </w:rPr>
        <w:t>изузетке</w:t>
      </w:r>
      <w:proofErr w:type="spellEnd"/>
      <w:r>
        <w:rPr>
          <w:szCs w:val="20"/>
        </w:rPr>
        <w:t xml:space="preserve"> </w:t>
      </w:r>
      <w:proofErr w:type="spellStart"/>
      <w:r>
        <w:rPr>
          <w:szCs w:val="20"/>
        </w:rPr>
        <w:t>наведене</w:t>
      </w:r>
      <w:proofErr w:type="spellEnd"/>
      <w:r>
        <w:rPr>
          <w:szCs w:val="20"/>
        </w:rPr>
        <w:t xml:space="preserve"> у </w:t>
      </w:r>
      <w:proofErr w:type="spellStart"/>
      <w:r>
        <w:rPr>
          <w:szCs w:val="20"/>
        </w:rPr>
        <w:t>члановима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Дела</w:t>
      </w:r>
      <w:proofErr w:type="spellEnd"/>
      <w:r>
        <w:rPr>
          <w:szCs w:val="20"/>
        </w:rPr>
        <w:t xml:space="preserve"> V и </w:t>
      </w: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ветра</w:t>
      </w:r>
      <w:proofErr w:type="spellEnd"/>
      <w:r>
        <w:rPr>
          <w:szCs w:val="20"/>
        </w:rPr>
        <w:t xml:space="preserve"> </w:t>
      </w:r>
      <w:proofErr w:type="spellStart"/>
      <w:r>
        <w:rPr>
          <w:szCs w:val="20"/>
        </w:rPr>
        <w:t>дефинисана</w:t>
      </w:r>
      <w:proofErr w:type="spellEnd"/>
      <w:r>
        <w:rPr>
          <w:szCs w:val="20"/>
        </w:rPr>
        <w:t xml:space="preserve"> </w:t>
      </w:r>
      <w:proofErr w:type="spellStart"/>
      <w:r>
        <w:rPr>
          <w:szCs w:val="20"/>
        </w:rPr>
        <w:t>члановима</w:t>
      </w:r>
      <w:proofErr w:type="spellEnd"/>
      <w:r>
        <w:rPr>
          <w:szCs w:val="20"/>
        </w:rPr>
        <w:t xml:space="preserve"> 17 и 29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w:t>
      </w:r>
      <w:proofErr w:type="spellStart"/>
      <w:r>
        <w:rPr>
          <w:szCs w:val="20"/>
        </w:rPr>
        <w:t>Делови</w:t>
      </w:r>
      <w:proofErr w:type="spellEnd"/>
      <w:r>
        <w:rPr>
          <w:szCs w:val="20"/>
        </w:rPr>
        <w:t xml:space="preserve"> I-V,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и </w:t>
      </w:r>
      <w:proofErr w:type="spellStart"/>
      <w:r>
        <w:rPr>
          <w:szCs w:val="20"/>
        </w:rPr>
        <w:t>за</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w:t>
      </w:r>
    </w:p>
    <w:p w14:paraId="50BA3544" w14:textId="77777777" w:rsidR="004B5B46" w:rsidRDefault="004B5B46" w:rsidP="004B5B46">
      <w:pPr>
        <w:tabs>
          <w:tab w:val="left" w:pos="8931"/>
        </w:tabs>
        <w:spacing w:before="10"/>
        <w:rPr>
          <w:szCs w:val="20"/>
        </w:rPr>
      </w:pPr>
    </w:p>
    <w:p w14:paraId="129A404E"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211) </w:t>
      </w:r>
      <w:proofErr w:type="spellStart"/>
      <w:r>
        <w:rPr>
          <w:b/>
          <w:bCs/>
          <w:szCs w:val="20"/>
        </w:rPr>
        <w:t>Покривена</w:t>
      </w:r>
      <w:proofErr w:type="spellEnd"/>
      <w:r>
        <w:rPr>
          <w:b/>
          <w:bCs/>
          <w:szCs w:val="20"/>
        </w:rPr>
        <w:t xml:space="preserve"> </w:t>
      </w:r>
      <w:proofErr w:type="spellStart"/>
      <w:r>
        <w:rPr>
          <w:b/>
          <w:bCs/>
          <w:szCs w:val="20"/>
        </w:rPr>
        <w:t>атлетска</w:t>
      </w:r>
      <w:proofErr w:type="spellEnd"/>
      <w:r>
        <w:rPr>
          <w:b/>
          <w:bCs/>
          <w:szCs w:val="20"/>
        </w:rPr>
        <w:t xml:space="preserve"> </w:t>
      </w:r>
      <w:proofErr w:type="spellStart"/>
      <w:r>
        <w:rPr>
          <w:b/>
          <w:bCs/>
          <w:szCs w:val="20"/>
        </w:rPr>
        <w:t>борилишта</w:t>
      </w:r>
      <w:proofErr w:type="spellEnd"/>
      <w:r>
        <w:rPr>
          <w:b/>
          <w:bCs/>
          <w:szCs w:val="20"/>
        </w:rPr>
        <w:t xml:space="preserve"> (</w:t>
      </w:r>
      <w:proofErr w:type="spellStart"/>
      <w:r>
        <w:rPr>
          <w:b/>
          <w:bCs/>
          <w:szCs w:val="20"/>
        </w:rPr>
        <w:t>дворане</w:t>
      </w:r>
      <w:proofErr w:type="spellEnd"/>
      <w:r>
        <w:rPr>
          <w:b/>
          <w:bCs/>
          <w:szCs w:val="20"/>
        </w:rPr>
        <w:t>)</w:t>
      </w:r>
    </w:p>
    <w:p w14:paraId="42A1B891" w14:textId="77777777" w:rsidR="004B5B46" w:rsidRDefault="004B5B46" w:rsidP="004B5B46">
      <w:pPr>
        <w:tabs>
          <w:tab w:val="left" w:pos="8931"/>
        </w:tabs>
        <w:spacing w:before="10"/>
        <w:rPr>
          <w:b/>
          <w:szCs w:val="20"/>
        </w:rPr>
      </w:pPr>
    </w:p>
    <w:p w14:paraId="51327069"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Борилиште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затворено</w:t>
      </w:r>
      <w:proofErr w:type="spellEnd"/>
      <w:r>
        <w:rPr>
          <w:szCs w:val="20"/>
        </w:rPr>
        <w:t xml:space="preserve"> </w:t>
      </w:r>
      <w:proofErr w:type="spellStart"/>
      <w:r>
        <w:rPr>
          <w:szCs w:val="20"/>
        </w:rPr>
        <w:t>са</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страна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кровом</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осветљење</w:t>
      </w:r>
      <w:proofErr w:type="spellEnd"/>
      <w:r>
        <w:rPr>
          <w:szCs w:val="20"/>
        </w:rPr>
        <w:t xml:space="preserve">, </w:t>
      </w:r>
      <w:proofErr w:type="spellStart"/>
      <w:r>
        <w:rPr>
          <w:szCs w:val="20"/>
        </w:rPr>
        <w:t>грејање</w:t>
      </w:r>
      <w:proofErr w:type="spellEnd"/>
      <w:r>
        <w:rPr>
          <w:szCs w:val="20"/>
        </w:rPr>
        <w:t xml:space="preserve"> и </w:t>
      </w:r>
      <w:proofErr w:type="spellStart"/>
      <w:r>
        <w:rPr>
          <w:szCs w:val="20"/>
        </w:rPr>
        <w:t>вентилација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омогућавају</w:t>
      </w:r>
      <w:proofErr w:type="spellEnd"/>
      <w:r>
        <w:rPr>
          <w:szCs w:val="20"/>
        </w:rPr>
        <w:t xml:space="preserve"> </w:t>
      </w:r>
      <w:proofErr w:type="spellStart"/>
      <w:r>
        <w:rPr>
          <w:szCs w:val="20"/>
        </w:rPr>
        <w:t>задовољавајуће</w:t>
      </w:r>
      <w:proofErr w:type="spellEnd"/>
      <w:r>
        <w:rPr>
          <w:szCs w:val="20"/>
        </w:rPr>
        <w:t xml:space="preserve"> </w:t>
      </w:r>
      <w:proofErr w:type="spellStart"/>
      <w:r>
        <w:rPr>
          <w:szCs w:val="20"/>
        </w:rPr>
        <w:t>услове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одржавање</w:t>
      </w:r>
      <w:proofErr w:type="spellEnd"/>
      <w:r>
        <w:rPr>
          <w:szCs w:val="20"/>
        </w:rPr>
        <w:t xml:space="preserve"> </w:t>
      </w:r>
      <w:proofErr w:type="spellStart"/>
      <w:r>
        <w:rPr>
          <w:szCs w:val="20"/>
        </w:rPr>
        <w:t>такмичења</w:t>
      </w:r>
      <w:proofErr w:type="spellEnd"/>
      <w:r>
        <w:rPr>
          <w:szCs w:val="20"/>
        </w:rPr>
        <w:t>.</w:t>
      </w:r>
    </w:p>
    <w:p w14:paraId="170F4EE7" w14:textId="77777777" w:rsidR="004B5B46" w:rsidRDefault="004B5B46" w:rsidP="004B5B46">
      <w:pPr>
        <w:tabs>
          <w:tab w:val="left" w:pos="8931"/>
        </w:tabs>
        <w:spacing w:before="9"/>
        <w:rPr>
          <w:szCs w:val="20"/>
        </w:rPr>
      </w:pPr>
    </w:p>
    <w:p w14:paraId="4152B6D4"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Дворана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садржи</w:t>
      </w:r>
      <w:proofErr w:type="spellEnd"/>
      <w:r>
        <w:rPr>
          <w:szCs w:val="20"/>
        </w:rPr>
        <w:t xml:space="preserve"> </w:t>
      </w:r>
      <w:proofErr w:type="spellStart"/>
      <w:r>
        <w:rPr>
          <w:szCs w:val="20"/>
        </w:rPr>
        <w:t>кружну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праву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за</w:t>
      </w:r>
      <w:proofErr w:type="spellEnd"/>
      <w:r>
        <w:rPr>
          <w:szCs w:val="20"/>
        </w:rPr>
        <w:t xml:space="preserve"> </w:t>
      </w:r>
      <w:proofErr w:type="spellStart"/>
      <w:r>
        <w:rPr>
          <w:szCs w:val="20"/>
        </w:rPr>
        <w:t>спринт</w:t>
      </w:r>
      <w:proofErr w:type="spellEnd"/>
      <w:r>
        <w:rPr>
          <w:szCs w:val="20"/>
        </w:rPr>
        <w:t xml:space="preserve"> и </w:t>
      </w:r>
      <w:proofErr w:type="spellStart"/>
      <w:r>
        <w:rPr>
          <w:szCs w:val="20"/>
        </w:rPr>
        <w:t>препонске</w:t>
      </w:r>
      <w:proofErr w:type="spellEnd"/>
      <w:r>
        <w:rPr>
          <w:szCs w:val="20"/>
        </w:rPr>
        <w:t xml:space="preserve"> </w:t>
      </w:r>
      <w:proofErr w:type="spellStart"/>
      <w:r>
        <w:rPr>
          <w:szCs w:val="20"/>
        </w:rPr>
        <w:t>трке</w:t>
      </w:r>
      <w:proofErr w:type="spellEnd"/>
      <w:r>
        <w:rPr>
          <w:szCs w:val="20"/>
        </w:rPr>
        <w:t xml:space="preserve"> и </w:t>
      </w:r>
      <w:proofErr w:type="spellStart"/>
      <w:r>
        <w:rPr>
          <w:szCs w:val="20"/>
        </w:rPr>
        <w:t>залетишта</w:t>
      </w:r>
      <w:proofErr w:type="spellEnd"/>
      <w:r>
        <w:rPr>
          <w:szCs w:val="20"/>
        </w:rPr>
        <w:t xml:space="preserve"> и </w:t>
      </w:r>
      <w:proofErr w:type="spellStart"/>
      <w:r>
        <w:rPr>
          <w:szCs w:val="20"/>
        </w:rPr>
        <w:t>доскочишта</w:t>
      </w:r>
      <w:proofErr w:type="spellEnd"/>
      <w:r>
        <w:rPr>
          <w:szCs w:val="20"/>
        </w:rPr>
        <w:t xml:space="preserve"> </w:t>
      </w:r>
      <w:proofErr w:type="spellStart"/>
      <w:r>
        <w:rPr>
          <w:szCs w:val="20"/>
        </w:rPr>
        <w:t>за</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скокова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дворана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садржи</w:t>
      </w:r>
      <w:proofErr w:type="spellEnd"/>
      <w:r>
        <w:rPr>
          <w:szCs w:val="20"/>
        </w:rPr>
        <w:t xml:space="preserve"> и </w:t>
      </w:r>
      <w:proofErr w:type="spellStart"/>
      <w:r>
        <w:rPr>
          <w:szCs w:val="20"/>
        </w:rPr>
        <w:t>круг</w:t>
      </w:r>
      <w:proofErr w:type="spellEnd"/>
      <w:r>
        <w:rPr>
          <w:szCs w:val="20"/>
        </w:rPr>
        <w:t xml:space="preserve"> и </w:t>
      </w:r>
      <w:proofErr w:type="spellStart"/>
      <w:r>
        <w:rPr>
          <w:szCs w:val="20"/>
        </w:rPr>
        <w:t>сектор</w:t>
      </w:r>
      <w:proofErr w:type="spellEnd"/>
      <w:r>
        <w:rPr>
          <w:szCs w:val="20"/>
        </w:rPr>
        <w:t xml:space="preserve"> </w:t>
      </w:r>
      <w:proofErr w:type="spellStart"/>
      <w:r>
        <w:rPr>
          <w:szCs w:val="20"/>
        </w:rPr>
        <w:t>за</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као</w:t>
      </w:r>
      <w:proofErr w:type="spellEnd"/>
      <w:r>
        <w:rPr>
          <w:szCs w:val="20"/>
        </w:rPr>
        <w:t xml:space="preserve"> </w:t>
      </w:r>
      <w:proofErr w:type="spellStart"/>
      <w:r>
        <w:rPr>
          <w:szCs w:val="20"/>
        </w:rPr>
        <w:t>сталне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привремене</w:t>
      </w:r>
      <w:proofErr w:type="spellEnd"/>
      <w:r>
        <w:rPr>
          <w:szCs w:val="20"/>
        </w:rPr>
        <w:t xml:space="preserve"> </w:t>
      </w:r>
      <w:proofErr w:type="spellStart"/>
      <w:r>
        <w:rPr>
          <w:szCs w:val="20"/>
        </w:rPr>
        <w:t>инсталације</w:t>
      </w:r>
      <w:proofErr w:type="spellEnd"/>
      <w:r>
        <w:rPr>
          <w:szCs w:val="20"/>
        </w:rPr>
        <w:t xml:space="preserve">. </w:t>
      </w:r>
      <w:proofErr w:type="spellStart"/>
      <w:r>
        <w:rPr>
          <w:szCs w:val="20"/>
        </w:rPr>
        <w:t>Стаза</w:t>
      </w:r>
      <w:proofErr w:type="spellEnd"/>
      <w:r>
        <w:rPr>
          <w:szCs w:val="20"/>
        </w:rPr>
        <w:t xml:space="preserve"> и </w:t>
      </w:r>
      <w:proofErr w:type="spellStart"/>
      <w:r>
        <w:rPr>
          <w:szCs w:val="20"/>
        </w:rPr>
        <w:t>сва</w:t>
      </w:r>
      <w:proofErr w:type="spellEnd"/>
      <w:r>
        <w:rPr>
          <w:szCs w:val="20"/>
        </w:rPr>
        <w:t xml:space="preserve"> </w:t>
      </w:r>
      <w:proofErr w:type="spellStart"/>
      <w:r>
        <w:rPr>
          <w:szCs w:val="20"/>
        </w:rPr>
        <w:t>наведена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условима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Приручника</w:t>
      </w:r>
      <w:proofErr w:type="spellEnd"/>
      <w:r>
        <w:rPr>
          <w:szCs w:val="20"/>
        </w:rPr>
        <w:t xml:space="preserve"> СА </w:t>
      </w:r>
      <w:proofErr w:type="spellStart"/>
      <w:r>
        <w:rPr>
          <w:szCs w:val="20"/>
        </w:rPr>
        <w:t>за</w:t>
      </w:r>
      <w:proofErr w:type="spellEnd"/>
      <w:r>
        <w:rPr>
          <w:szCs w:val="20"/>
        </w:rPr>
        <w:t xml:space="preserve">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w:t>
      </w:r>
    </w:p>
    <w:p w14:paraId="1D3CC4B9" w14:textId="77777777" w:rsidR="004B5B46" w:rsidRDefault="004B5B46" w:rsidP="004B5B46">
      <w:pPr>
        <w:tabs>
          <w:tab w:val="left" w:pos="8931"/>
        </w:tabs>
        <w:rPr>
          <w:szCs w:val="20"/>
        </w:rPr>
      </w:pPr>
    </w:p>
    <w:p w14:paraId="3F53C1A7"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залетишта</w:t>
      </w:r>
      <w:proofErr w:type="spellEnd"/>
      <w:r>
        <w:rPr>
          <w:szCs w:val="20"/>
        </w:rPr>
        <w:t xml:space="preserve"> и </w:t>
      </w:r>
      <w:proofErr w:type="spellStart"/>
      <w:r>
        <w:rPr>
          <w:szCs w:val="20"/>
        </w:rPr>
        <w:t>одскочишта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прекривени</w:t>
      </w:r>
      <w:proofErr w:type="spellEnd"/>
      <w:r>
        <w:rPr>
          <w:szCs w:val="20"/>
        </w:rPr>
        <w:t xml:space="preserve"> </w:t>
      </w:r>
      <w:proofErr w:type="spellStart"/>
      <w:r>
        <w:rPr>
          <w:szCs w:val="20"/>
        </w:rPr>
        <w:t>синтетичким</w:t>
      </w:r>
      <w:proofErr w:type="spellEnd"/>
      <w:r>
        <w:rPr>
          <w:szCs w:val="20"/>
        </w:rPr>
        <w:t xml:space="preserve"> </w:t>
      </w:r>
      <w:proofErr w:type="spellStart"/>
      <w:r>
        <w:rPr>
          <w:szCs w:val="20"/>
        </w:rPr>
        <w:t>материјалом</w:t>
      </w:r>
      <w:proofErr w:type="spellEnd"/>
      <w:r>
        <w:rPr>
          <w:szCs w:val="20"/>
        </w:rPr>
        <w:t xml:space="preserve"> у </w:t>
      </w:r>
      <w:proofErr w:type="spellStart"/>
      <w:r>
        <w:rPr>
          <w:szCs w:val="20"/>
        </w:rPr>
        <w:t>који</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добро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прихвата</w:t>
      </w:r>
      <w:proofErr w:type="spellEnd"/>
      <w:r>
        <w:rPr>
          <w:szCs w:val="20"/>
        </w:rPr>
        <w:t xml:space="preserve"> </w:t>
      </w:r>
      <w:proofErr w:type="spellStart"/>
      <w:r>
        <w:rPr>
          <w:szCs w:val="20"/>
        </w:rPr>
        <w:t>ексере</w:t>
      </w:r>
      <w:proofErr w:type="spellEnd"/>
      <w:r>
        <w:rPr>
          <w:szCs w:val="20"/>
        </w:rPr>
        <w:t xml:space="preserve"> </w:t>
      </w:r>
      <w:proofErr w:type="spellStart"/>
      <w:r>
        <w:rPr>
          <w:szCs w:val="20"/>
        </w:rPr>
        <w:t>спринтерица</w:t>
      </w:r>
      <w:proofErr w:type="spellEnd"/>
      <w:r>
        <w:rPr>
          <w:szCs w:val="20"/>
        </w:rPr>
        <w:t xml:space="preserve"> </w:t>
      </w:r>
      <w:proofErr w:type="spellStart"/>
      <w:r>
        <w:rPr>
          <w:szCs w:val="20"/>
        </w:rPr>
        <w:t>дужине</w:t>
      </w:r>
      <w:proofErr w:type="spellEnd"/>
      <w:r>
        <w:rPr>
          <w:szCs w:val="20"/>
        </w:rPr>
        <w:t xml:space="preserve"> 6 </w:t>
      </w:r>
      <w:proofErr w:type="spellStart"/>
      <w:r>
        <w:rPr>
          <w:szCs w:val="20"/>
        </w:rPr>
        <w:t>мм</w:t>
      </w:r>
      <w:proofErr w:type="spellEnd"/>
      <w:r>
        <w:rPr>
          <w:szCs w:val="20"/>
        </w:rPr>
        <w:t>.</w:t>
      </w:r>
    </w:p>
    <w:p w14:paraId="0B38F259" w14:textId="77777777" w:rsidR="004B5B46" w:rsidRDefault="004B5B46" w:rsidP="004B5B46">
      <w:pPr>
        <w:tabs>
          <w:tab w:val="left" w:pos="8931"/>
        </w:tabs>
        <w:spacing w:before="9"/>
        <w:rPr>
          <w:szCs w:val="20"/>
        </w:rPr>
      </w:pPr>
    </w:p>
    <w:p w14:paraId="22B5E92C" w14:textId="77777777" w:rsidR="004B5B46" w:rsidRDefault="004B5B46" w:rsidP="004B5B46">
      <w:pPr>
        <w:tabs>
          <w:tab w:val="left" w:pos="8931"/>
        </w:tabs>
        <w:ind w:left="880" w:right="156"/>
        <w:jc w:val="both"/>
        <w:rPr>
          <w:szCs w:val="20"/>
        </w:rPr>
      </w:pPr>
      <w:proofErr w:type="spellStart"/>
      <w:r>
        <w:rPr>
          <w:szCs w:val="20"/>
        </w:rPr>
        <w:t>Дозвољено</w:t>
      </w:r>
      <w:proofErr w:type="spellEnd"/>
      <w:r>
        <w:rPr>
          <w:szCs w:val="20"/>
        </w:rPr>
        <w:t xml:space="preserve"> </w:t>
      </w:r>
      <w:proofErr w:type="spellStart"/>
      <w:r>
        <w:rPr>
          <w:szCs w:val="20"/>
        </w:rPr>
        <w:t>је</w:t>
      </w:r>
      <w:proofErr w:type="spellEnd"/>
      <w:r>
        <w:rPr>
          <w:szCs w:val="20"/>
        </w:rPr>
        <w:t xml:space="preserve"> и </w:t>
      </w:r>
      <w:proofErr w:type="spellStart"/>
      <w:r>
        <w:rPr>
          <w:szCs w:val="20"/>
        </w:rPr>
        <w:t>коришћење</w:t>
      </w:r>
      <w:proofErr w:type="spellEnd"/>
      <w:r>
        <w:rPr>
          <w:szCs w:val="20"/>
        </w:rPr>
        <w:t xml:space="preserve"> </w:t>
      </w:r>
      <w:proofErr w:type="spellStart"/>
      <w:r>
        <w:rPr>
          <w:szCs w:val="20"/>
        </w:rPr>
        <w:t>синтетичких</w:t>
      </w:r>
      <w:proofErr w:type="spellEnd"/>
      <w:r>
        <w:rPr>
          <w:szCs w:val="20"/>
        </w:rPr>
        <w:t xml:space="preserve"> </w:t>
      </w:r>
      <w:proofErr w:type="spellStart"/>
      <w:r>
        <w:rPr>
          <w:szCs w:val="20"/>
        </w:rPr>
        <w:t>подлога</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дебљине</w:t>
      </w:r>
      <w:proofErr w:type="spellEnd"/>
      <w:r>
        <w:rPr>
          <w:szCs w:val="20"/>
        </w:rPr>
        <w:t xml:space="preserve">, и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обавести</w:t>
      </w:r>
      <w:proofErr w:type="spellEnd"/>
      <w:r>
        <w:rPr>
          <w:szCs w:val="20"/>
        </w:rPr>
        <w:t xml:space="preserve"> </w:t>
      </w:r>
      <w:proofErr w:type="spellStart"/>
      <w:r>
        <w:rPr>
          <w:szCs w:val="20"/>
        </w:rPr>
        <w:t>такмичаре</w:t>
      </w:r>
      <w:proofErr w:type="spellEnd"/>
      <w:r>
        <w:rPr>
          <w:szCs w:val="20"/>
        </w:rPr>
        <w:t xml:space="preserve"> о </w:t>
      </w:r>
      <w:proofErr w:type="spellStart"/>
      <w:r>
        <w:rPr>
          <w:szCs w:val="20"/>
        </w:rPr>
        <w:t>дозвољеној</w:t>
      </w:r>
      <w:proofErr w:type="spellEnd"/>
      <w:r>
        <w:rPr>
          <w:szCs w:val="20"/>
        </w:rPr>
        <w:t xml:space="preserve"> </w:t>
      </w:r>
      <w:proofErr w:type="spellStart"/>
      <w:r>
        <w:rPr>
          <w:szCs w:val="20"/>
        </w:rPr>
        <w:t>дужини</w:t>
      </w:r>
      <w:proofErr w:type="spellEnd"/>
      <w:r>
        <w:rPr>
          <w:szCs w:val="20"/>
        </w:rPr>
        <w:t xml:space="preserve"> </w:t>
      </w:r>
      <w:proofErr w:type="spellStart"/>
      <w:r>
        <w:rPr>
          <w:szCs w:val="20"/>
        </w:rPr>
        <w:t>ексера</w:t>
      </w:r>
      <w:proofErr w:type="spellEnd"/>
      <w:r>
        <w:rPr>
          <w:szCs w:val="20"/>
        </w:rPr>
        <w:t xml:space="preserve"> </w:t>
      </w:r>
      <w:proofErr w:type="spellStart"/>
      <w:r>
        <w:rPr>
          <w:szCs w:val="20"/>
        </w:rPr>
        <w:t>спринтерица</w:t>
      </w:r>
      <w:proofErr w:type="spellEnd"/>
      <w:r>
        <w:rPr>
          <w:szCs w:val="20"/>
        </w:rPr>
        <w:t>.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7BEF03C" w14:textId="77777777" w:rsidR="004B5B46" w:rsidRDefault="004B5B46" w:rsidP="004B5B46">
      <w:pPr>
        <w:tabs>
          <w:tab w:val="left" w:pos="8931"/>
        </w:tabs>
        <w:spacing w:before="10"/>
        <w:rPr>
          <w:szCs w:val="20"/>
        </w:rPr>
      </w:pPr>
    </w:p>
    <w:p w14:paraId="331310EE" w14:textId="77777777" w:rsidR="004B5B46" w:rsidRDefault="004B5B46" w:rsidP="004B5B46">
      <w:pPr>
        <w:tabs>
          <w:tab w:val="left" w:pos="8931"/>
        </w:tabs>
        <w:spacing w:before="1"/>
        <w:ind w:left="880" w:right="156"/>
        <w:jc w:val="both"/>
        <w:rPr>
          <w:szCs w:val="20"/>
        </w:rPr>
      </w:pPr>
      <w:proofErr w:type="spellStart"/>
      <w:r>
        <w:rPr>
          <w:szCs w:val="20"/>
        </w:rPr>
        <w:t>Дворанска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важећи</w:t>
      </w:r>
      <w:proofErr w:type="spellEnd"/>
      <w:r>
        <w:rPr>
          <w:szCs w:val="20"/>
        </w:rPr>
        <w:t xml:space="preserve"> </w:t>
      </w:r>
      <w:proofErr w:type="spellStart"/>
      <w:r>
        <w:rPr>
          <w:szCs w:val="20"/>
        </w:rPr>
        <w:t>сертификат</w:t>
      </w:r>
      <w:proofErr w:type="spellEnd"/>
      <w:r>
        <w:rPr>
          <w:szCs w:val="20"/>
        </w:rPr>
        <w:t xml:space="preserve"> СА </w:t>
      </w:r>
      <w:proofErr w:type="spellStart"/>
      <w:r>
        <w:rPr>
          <w:szCs w:val="20"/>
        </w:rPr>
        <w:t>за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таква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доступна</w:t>
      </w:r>
      <w:proofErr w:type="spellEnd"/>
      <w:r>
        <w:rPr>
          <w:szCs w:val="20"/>
        </w:rPr>
        <w:t xml:space="preserve">, и </w:t>
      </w:r>
      <w:proofErr w:type="spellStart"/>
      <w:r>
        <w:rPr>
          <w:szCs w:val="20"/>
        </w:rPr>
        <w:t>такмичења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1.4, 1.5, 1.7, 1.8, 1.9 и 1.10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такође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важећи</w:t>
      </w:r>
      <w:proofErr w:type="spellEnd"/>
      <w:r>
        <w:rPr>
          <w:szCs w:val="20"/>
        </w:rPr>
        <w:t xml:space="preserve"> </w:t>
      </w:r>
      <w:proofErr w:type="spellStart"/>
      <w:r>
        <w:rPr>
          <w:szCs w:val="20"/>
        </w:rPr>
        <w:t>сертификат</w:t>
      </w:r>
      <w:proofErr w:type="spellEnd"/>
      <w:r>
        <w:rPr>
          <w:szCs w:val="20"/>
        </w:rPr>
        <w:t xml:space="preserve"> СА </w:t>
      </w:r>
      <w:proofErr w:type="spellStart"/>
      <w:r>
        <w:rPr>
          <w:szCs w:val="20"/>
        </w:rPr>
        <w:t>за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дворани</w:t>
      </w:r>
      <w:proofErr w:type="spellEnd"/>
      <w:r>
        <w:rPr>
          <w:szCs w:val="20"/>
        </w:rPr>
        <w:t>.</w:t>
      </w:r>
    </w:p>
    <w:p w14:paraId="7D7D39D9" w14:textId="77777777" w:rsidR="004B5B46" w:rsidRDefault="004B5B46" w:rsidP="004B5B46">
      <w:pPr>
        <w:tabs>
          <w:tab w:val="left" w:pos="8931"/>
        </w:tabs>
        <w:spacing w:before="9"/>
        <w:rPr>
          <w:szCs w:val="20"/>
        </w:rPr>
      </w:pPr>
    </w:p>
    <w:p w14:paraId="48212D4C"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Подлога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синтетичка</w:t>
      </w:r>
      <w:proofErr w:type="spellEnd"/>
      <w:r>
        <w:rPr>
          <w:szCs w:val="20"/>
        </w:rPr>
        <w:t xml:space="preserve"> </w:t>
      </w:r>
      <w:proofErr w:type="spellStart"/>
      <w:r>
        <w:rPr>
          <w:szCs w:val="20"/>
        </w:rPr>
        <w:t>површина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стазама</w:t>
      </w:r>
      <w:proofErr w:type="spellEnd"/>
      <w:r>
        <w:rPr>
          <w:szCs w:val="20"/>
        </w:rPr>
        <w:t xml:space="preserve"> и </w:t>
      </w:r>
      <w:proofErr w:type="spellStart"/>
      <w:r>
        <w:rPr>
          <w:szCs w:val="20"/>
        </w:rPr>
        <w:t>залетиштима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стална</w:t>
      </w:r>
      <w:proofErr w:type="spellEnd"/>
      <w:r>
        <w:rPr>
          <w:szCs w:val="20"/>
        </w:rPr>
        <w:t xml:space="preserve"> (</w:t>
      </w:r>
      <w:proofErr w:type="spellStart"/>
      <w:r>
        <w:rPr>
          <w:szCs w:val="20"/>
        </w:rPr>
        <w:t>нпр</w:t>
      </w:r>
      <w:proofErr w:type="spellEnd"/>
      <w:r>
        <w:rPr>
          <w:szCs w:val="20"/>
        </w:rPr>
        <w:t xml:space="preserve">. </w:t>
      </w:r>
      <w:proofErr w:type="spellStart"/>
      <w:r>
        <w:rPr>
          <w:szCs w:val="20"/>
        </w:rPr>
        <w:t>бетонска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привремена</w:t>
      </w:r>
      <w:proofErr w:type="spellEnd"/>
      <w:r>
        <w:rPr>
          <w:szCs w:val="20"/>
        </w:rPr>
        <w:t xml:space="preserve"> (</w:t>
      </w:r>
      <w:proofErr w:type="spellStart"/>
      <w:r>
        <w:rPr>
          <w:szCs w:val="20"/>
        </w:rPr>
        <w:t>нпр</w:t>
      </w:r>
      <w:proofErr w:type="spellEnd"/>
      <w:r>
        <w:rPr>
          <w:szCs w:val="20"/>
        </w:rPr>
        <w:t xml:space="preserve">. </w:t>
      </w:r>
      <w:proofErr w:type="spellStart"/>
      <w:r>
        <w:rPr>
          <w:szCs w:val="20"/>
        </w:rPr>
        <w:t>од</w:t>
      </w:r>
      <w:proofErr w:type="spellEnd"/>
      <w:r>
        <w:rPr>
          <w:szCs w:val="20"/>
        </w:rPr>
        <w:t xml:space="preserve"> </w:t>
      </w:r>
      <w:proofErr w:type="spellStart"/>
      <w:r>
        <w:rPr>
          <w:szCs w:val="20"/>
        </w:rPr>
        <w:t>дасака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панела</w:t>
      </w:r>
      <w:proofErr w:type="spellEnd"/>
      <w:r>
        <w:rPr>
          <w:szCs w:val="20"/>
        </w:rPr>
        <w:t xml:space="preserve"> </w:t>
      </w:r>
      <w:proofErr w:type="spellStart"/>
      <w:r>
        <w:rPr>
          <w:szCs w:val="20"/>
        </w:rPr>
        <w:t>монтираних</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попречне</w:t>
      </w:r>
      <w:proofErr w:type="spellEnd"/>
      <w:r>
        <w:rPr>
          <w:szCs w:val="20"/>
        </w:rPr>
        <w:t xml:space="preserve"> </w:t>
      </w:r>
      <w:proofErr w:type="spellStart"/>
      <w:r>
        <w:rPr>
          <w:szCs w:val="20"/>
        </w:rPr>
        <w:t>греде</w:t>
      </w:r>
      <w:proofErr w:type="spellEnd"/>
      <w:r>
        <w:rPr>
          <w:szCs w:val="20"/>
        </w:rPr>
        <w:t xml:space="preserve">). </w:t>
      </w:r>
      <w:proofErr w:type="spellStart"/>
      <w:r>
        <w:rPr>
          <w:szCs w:val="20"/>
        </w:rPr>
        <w:t>Колико</w:t>
      </w:r>
      <w:proofErr w:type="spellEnd"/>
      <w:r>
        <w:rPr>
          <w:szCs w:val="20"/>
        </w:rPr>
        <w:t xml:space="preserve"> </w:t>
      </w:r>
      <w:proofErr w:type="spellStart"/>
      <w:r>
        <w:rPr>
          <w:szCs w:val="20"/>
        </w:rPr>
        <w:t>год</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технички</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залетишта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исту</w:t>
      </w:r>
      <w:proofErr w:type="spellEnd"/>
      <w:r>
        <w:rPr>
          <w:szCs w:val="20"/>
        </w:rPr>
        <w:t xml:space="preserve"> </w:t>
      </w:r>
      <w:proofErr w:type="spellStart"/>
      <w:r>
        <w:rPr>
          <w:szCs w:val="20"/>
        </w:rPr>
        <w:t>еластичност</w:t>
      </w:r>
      <w:proofErr w:type="spellEnd"/>
      <w:r>
        <w:rPr>
          <w:szCs w:val="20"/>
        </w:rPr>
        <w:t xml:space="preserve"> </w:t>
      </w:r>
      <w:proofErr w:type="spellStart"/>
      <w:r>
        <w:rPr>
          <w:szCs w:val="20"/>
        </w:rPr>
        <w:t>на</w:t>
      </w:r>
      <w:proofErr w:type="spellEnd"/>
      <w:r>
        <w:rPr>
          <w:szCs w:val="20"/>
        </w:rPr>
        <w:t xml:space="preserve"> </w:t>
      </w:r>
      <w:proofErr w:type="spellStart"/>
      <w:r>
        <w:rPr>
          <w:szCs w:val="20"/>
        </w:rPr>
        <w:t>целој</w:t>
      </w:r>
      <w:proofErr w:type="spellEnd"/>
      <w:r>
        <w:rPr>
          <w:szCs w:val="20"/>
        </w:rPr>
        <w:t xml:space="preserve"> </w:t>
      </w:r>
      <w:proofErr w:type="spellStart"/>
      <w:r>
        <w:rPr>
          <w:szCs w:val="20"/>
        </w:rPr>
        <w:t>својој</w:t>
      </w:r>
      <w:proofErr w:type="spellEnd"/>
      <w:r>
        <w:rPr>
          <w:szCs w:val="20"/>
        </w:rPr>
        <w:t xml:space="preserve"> </w:t>
      </w:r>
      <w:proofErr w:type="spellStart"/>
      <w:r>
        <w:rPr>
          <w:szCs w:val="20"/>
        </w:rPr>
        <w:t>површини</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садрже</w:t>
      </w:r>
      <w:proofErr w:type="spellEnd"/>
      <w:r>
        <w:rPr>
          <w:szCs w:val="20"/>
        </w:rPr>
        <w:t xml:space="preserve"> </w:t>
      </w:r>
      <w:proofErr w:type="spellStart"/>
      <w:r>
        <w:rPr>
          <w:szCs w:val="20"/>
        </w:rPr>
        <w:t>никакве</w:t>
      </w:r>
      <w:proofErr w:type="spellEnd"/>
      <w:r>
        <w:rPr>
          <w:szCs w:val="20"/>
        </w:rPr>
        <w:t xml:space="preserve"> „</w:t>
      </w:r>
      <w:proofErr w:type="spellStart"/>
      <w:r>
        <w:rPr>
          <w:szCs w:val="20"/>
        </w:rPr>
        <w:t>скочне</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Провера</w:t>
      </w:r>
      <w:proofErr w:type="spellEnd"/>
      <w:r>
        <w:rPr>
          <w:szCs w:val="20"/>
        </w:rPr>
        <w:t xml:space="preserve"> </w:t>
      </w:r>
      <w:proofErr w:type="spellStart"/>
      <w:r>
        <w:rPr>
          <w:szCs w:val="20"/>
        </w:rPr>
        <w:t>еластичности</w:t>
      </w:r>
      <w:proofErr w:type="spellEnd"/>
      <w:r>
        <w:rPr>
          <w:szCs w:val="20"/>
        </w:rPr>
        <w:t xml:space="preserve"> </w:t>
      </w:r>
      <w:proofErr w:type="spellStart"/>
      <w:r>
        <w:rPr>
          <w:szCs w:val="20"/>
        </w:rPr>
        <w:t>залетишта</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одраза</w:t>
      </w:r>
      <w:proofErr w:type="spellEnd"/>
      <w:r>
        <w:rPr>
          <w:szCs w:val="20"/>
        </w:rPr>
        <w:t xml:space="preserve"> </w:t>
      </w:r>
      <w:proofErr w:type="spellStart"/>
      <w:r>
        <w:rPr>
          <w:szCs w:val="20"/>
        </w:rPr>
        <w:t>за</w:t>
      </w:r>
      <w:proofErr w:type="spellEnd"/>
      <w:r>
        <w:rPr>
          <w:szCs w:val="20"/>
        </w:rPr>
        <w:t xml:space="preserve"> </w:t>
      </w:r>
      <w:proofErr w:type="spellStart"/>
      <w:r>
        <w:rPr>
          <w:szCs w:val="20"/>
        </w:rPr>
        <w:t>скокове</w:t>
      </w:r>
      <w:proofErr w:type="spellEnd"/>
      <w:r>
        <w:rPr>
          <w:szCs w:val="20"/>
        </w:rPr>
        <w:t xml:space="preserve"> </w:t>
      </w:r>
      <w:proofErr w:type="spellStart"/>
      <w:r>
        <w:rPr>
          <w:szCs w:val="20"/>
        </w:rPr>
        <w:t>врши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такмичења</w:t>
      </w:r>
      <w:proofErr w:type="spellEnd"/>
      <w:r>
        <w:rPr>
          <w:szCs w:val="20"/>
        </w:rPr>
        <w:t>.</w:t>
      </w:r>
    </w:p>
    <w:p w14:paraId="3BD39301" w14:textId="77777777" w:rsidR="004B5B46" w:rsidRDefault="004B5B46" w:rsidP="004B5B46">
      <w:pPr>
        <w:tabs>
          <w:tab w:val="left" w:pos="8931"/>
        </w:tabs>
        <w:spacing w:before="10"/>
        <w:rPr>
          <w:szCs w:val="20"/>
        </w:rPr>
      </w:pPr>
    </w:p>
    <w:p w14:paraId="3EBB5166" w14:textId="77777777" w:rsidR="004B5B46" w:rsidRDefault="004B5B46" w:rsidP="004B5B46">
      <w:pPr>
        <w:tabs>
          <w:tab w:val="left" w:pos="8931"/>
        </w:tabs>
        <w:spacing w:before="1"/>
        <w:ind w:left="880" w:right="157"/>
        <w:jc w:val="both"/>
        <w:rPr>
          <w:i/>
          <w:szCs w:val="20"/>
        </w:rPr>
      </w:pPr>
      <w:proofErr w:type="spellStart"/>
      <w:r>
        <w:rPr>
          <w:i/>
          <w:szCs w:val="20"/>
        </w:rPr>
        <w:t>Напомена</w:t>
      </w:r>
      <w:proofErr w:type="spellEnd"/>
      <w:r>
        <w:rPr>
          <w:i/>
          <w:szCs w:val="20"/>
        </w:rPr>
        <w:t xml:space="preserve"> (I): „</w:t>
      </w:r>
      <w:proofErr w:type="spellStart"/>
      <w:r>
        <w:rPr>
          <w:i/>
          <w:szCs w:val="20"/>
        </w:rPr>
        <w:t>Скочна</w:t>
      </w:r>
      <w:proofErr w:type="spellEnd"/>
      <w:r>
        <w:rPr>
          <w:i/>
          <w:szCs w:val="20"/>
        </w:rPr>
        <w:t xml:space="preserve"> </w:t>
      </w:r>
      <w:proofErr w:type="spellStart"/>
      <w:r>
        <w:rPr>
          <w:i/>
          <w:szCs w:val="20"/>
        </w:rPr>
        <w:t>површина</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површина</w:t>
      </w:r>
      <w:proofErr w:type="spellEnd"/>
      <w:r>
        <w:rPr>
          <w:i/>
          <w:szCs w:val="20"/>
        </w:rPr>
        <w:t xml:space="preserve"> </w:t>
      </w:r>
      <w:proofErr w:type="spellStart"/>
      <w:r>
        <w:rPr>
          <w:i/>
          <w:szCs w:val="20"/>
        </w:rPr>
        <w:t>намерно</w:t>
      </w:r>
      <w:proofErr w:type="spellEnd"/>
      <w:r>
        <w:rPr>
          <w:i/>
          <w:szCs w:val="20"/>
        </w:rPr>
        <w:t xml:space="preserve"> </w:t>
      </w:r>
      <w:proofErr w:type="spellStart"/>
      <w:r>
        <w:rPr>
          <w:i/>
          <w:szCs w:val="20"/>
        </w:rPr>
        <w:t>конструисана</w:t>
      </w:r>
      <w:proofErr w:type="spellEnd"/>
      <w:r>
        <w:rPr>
          <w:i/>
          <w:szCs w:val="20"/>
        </w:rPr>
        <w:t xml:space="preserve"> </w:t>
      </w:r>
      <w:proofErr w:type="spellStart"/>
      <w:r>
        <w:rPr>
          <w:i/>
          <w:szCs w:val="20"/>
        </w:rPr>
        <w:t>тако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пружи</w:t>
      </w:r>
      <w:proofErr w:type="spellEnd"/>
      <w:r>
        <w:rPr>
          <w:i/>
          <w:szCs w:val="20"/>
        </w:rPr>
        <w:t xml:space="preserve"> </w:t>
      </w:r>
      <w:proofErr w:type="spellStart"/>
      <w:r>
        <w:rPr>
          <w:i/>
          <w:szCs w:val="20"/>
        </w:rPr>
        <w:t>додатну</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такмичарима</w:t>
      </w:r>
      <w:proofErr w:type="spellEnd"/>
      <w:r>
        <w:rPr>
          <w:i/>
          <w:szCs w:val="20"/>
        </w:rPr>
        <w:t>.</w:t>
      </w:r>
    </w:p>
    <w:p w14:paraId="332E8D33" w14:textId="77777777" w:rsidR="004B5B46" w:rsidRDefault="004B5B46" w:rsidP="004B5B46">
      <w:pPr>
        <w:tabs>
          <w:tab w:val="left" w:pos="8931"/>
        </w:tabs>
        <w:spacing w:before="9"/>
        <w:rPr>
          <w:i/>
          <w:szCs w:val="20"/>
        </w:rPr>
      </w:pPr>
    </w:p>
    <w:p w14:paraId="1BEB9A86" w14:textId="77777777" w:rsidR="004B5B46" w:rsidRDefault="004B5B46" w:rsidP="004B5B46">
      <w:pPr>
        <w:tabs>
          <w:tab w:val="left" w:pos="8931"/>
        </w:tabs>
        <w:ind w:left="879" w:right="156"/>
        <w:jc w:val="both"/>
        <w:rPr>
          <w:i/>
          <w:szCs w:val="20"/>
        </w:rPr>
      </w:pPr>
      <w:proofErr w:type="spellStart"/>
      <w:r>
        <w:rPr>
          <w:i/>
          <w:szCs w:val="20"/>
        </w:rPr>
        <w:t>Напомена</w:t>
      </w:r>
      <w:proofErr w:type="spellEnd"/>
      <w:r>
        <w:rPr>
          <w:i/>
          <w:szCs w:val="20"/>
        </w:rPr>
        <w:t xml:space="preserve"> (II): „</w:t>
      </w:r>
      <w:proofErr w:type="spellStart"/>
      <w:r>
        <w:rPr>
          <w:i/>
          <w:szCs w:val="20"/>
        </w:rPr>
        <w:t>Приручник</w:t>
      </w:r>
      <w:proofErr w:type="spellEnd"/>
      <w:r>
        <w:rPr>
          <w:i/>
          <w:szCs w:val="20"/>
        </w:rPr>
        <w:t xml:space="preserve"> СА </w:t>
      </w:r>
      <w:proofErr w:type="spellStart"/>
      <w:r>
        <w:rPr>
          <w:i/>
          <w:szCs w:val="20"/>
        </w:rPr>
        <w:t>за</w:t>
      </w:r>
      <w:proofErr w:type="spellEnd"/>
      <w:r>
        <w:rPr>
          <w:i/>
          <w:szCs w:val="20"/>
        </w:rPr>
        <w:t xml:space="preserve"> </w:t>
      </w:r>
      <w:proofErr w:type="spellStart"/>
      <w:r>
        <w:rPr>
          <w:i/>
          <w:szCs w:val="20"/>
        </w:rPr>
        <w:t>атлетска</w:t>
      </w:r>
      <w:proofErr w:type="spellEnd"/>
      <w:r>
        <w:rPr>
          <w:i/>
          <w:szCs w:val="20"/>
        </w:rPr>
        <w:t xml:space="preserve"> </w:t>
      </w:r>
      <w:proofErr w:type="spellStart"/>
      <w:r>
        <w:rPr>
          <w:i/>
          <w:szCs w:val="20"/>
        </w:rPr>
        <w:t>борилишта</w:t>
      </w:r>
      <w:proofErr w:type="spellEnd"/>
      <w:r>
        <w:rPr>
          <w:i/>
          <w:szCs w:val="20"/>
        </w:rPr>
        <w:t xml:space="preserve">”, </w:t>
      </w:r>
      <w:proofErr w:type="spellStart"/>
      <w:r>
        <w:rPr>
          <w:i/>
          <w:szCs w:val="20"/>
        </w:rPr>
        <w:t>који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добити</w:t>
      </w:r>
      <w:proofErr w:type="spellEnd"/>
      <w:r>
        <w:rPr>
          <w:i/>
          <w:szCs w:val="20"/>
        </w:rPr>
        <w:t xml:space="preserve"> у </w:t>
      </w:r>
      <w:proofErr w:type="spellStart"/>
      <w:r>
        <w:rPr>
          <w:i/>
          <w:szCs w:val="20"/>
        </w:rPr>
        <w:t>канцеларијама</w:t>
      </w:r>
      <w:proofErr w:type="spellEnd"/>
      <w:r>
        <w:rPr>
          <w:i/>
          <w:szCs w:val="20"/>
        </w:rPr>
        <w:t xml:space="preserve"> СА </w:t>
      </w:r>
      <w:proofErr w:type="spellStart"/>
      <w:r>
        <w:rPr>
          <w:i/>
          <w:szCs w:val="20"/>
        </w:rPr>
        <w:t>или</w:t>
      </w:r>
      <w:proofErr w:type="spellEnd"/>
      <w:r>
        <w:rPr>
          <w:i/>
          <w:szCs w:val="20"/>
        </w:rPr>
        <w:t xml:space="preserve"> </w:t>
      </w:r>
      <w:proofErr w:type="spellStart"/>
      <w:r>
        <w:rPr>
          <w:i/>
          <w:szCs w:val="20"/>
        </w:rPr>
        <w:t>преузети</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њиховог</w:t>
      </w:r>
      <w:proofErr w:type="spellEnd"/>
      <w:r>
        <w:rPr>
          <w:i/>
          <w:szCs w:val="20"/>
        </w:rPr>
        <w:t xml:space="preserve"> </w:t>
      </w:r>
      <w:proofErr w:type="spellStart"/>
      <w:r>
        <w:rPr>
          <w:i/>
          <w:szCs w:val="20"/>
        </w:rPr>
        <w:t>сајта</w:t>
      </w:r>
      <w:proofErr w:type="spellEnd"/>
      <w:r>
        <w:rPr>
          <w:i/>
          <w:szCs w:val="20"/>
        </w:rPr>
        <w:t xml:space="preserve">, </w:t>
      </w:r>
      <w:proofErr w:type="spellStart"/>
      <w:r>
        <w:rPr>
          <w:i/>
          <w:szCs w:val="20"/>
        </w:rPr>
        <w:t>садржи</w:t>
      </w:r>
      <w:proofErr w:type="spellEnd"/>
      <w:r>
        <w:rPr>
          <w:i/>
          <w:szCs w:val="20"/>
        </w:rPr>
        <w:t xml:space="preserve"> </w:t>
      </w:r>
      <w:proofErr w:type="spellStart"/>
      <w:r>
        <w:rPr>
          <w:i/>
          <w:szCs w:val="20"/>
        </w:rPr>
        <w:t>детаљна</w:t>
      </w:r>
      <w:proofErr w:type="spellEnd"/>
      <w:r>
        <w:rPr>
          <w:i/>
          <w:szCs w:val="20"/>
        </w:rPr>
        <w:t xml:space="preserve"> и </w:t>
      </w:r>
      <w:proofErr w:type="spellStart"/>
      <w:r>
        <w:rPr>
          <w:i/>
          <w:szCs w:val="20"/>
        </w:rPr>
        <w:t>прецизна</w:t>
      </w:r>
      <w:proofErr w:type="spellEnd"/>
      <w:r>
        <w:rPr>
          <w:i/>
          <w:szCs w:val="20"/>
        </w:rPr>
        <w:t xml:space="preserve"> </w:t>
      </w:r>
      <w:proofErr w:type="spellStart"/>
      <w:r>
        <w:rPr>
          <w:i/>
          <w:szCs w:val="20"/>
        </w:rPr>
        <w:t>упутства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пројектовање</w:t>
      </w:r>
      <w:proofErr w:type="spellEnd"/>
      <w:r>
        <w:rPr>
          <w:i/>
          <w:szCs w:val="20"/>
        </w:rPr>
        <w:t xml:space="preserve"> и </w:t>
      </w:r>
      <w:proofErr w:type="spellStart"/>
      <w:r>
        <w:rPr>
          <w:i/>
          <w:szCs w:val="20"/>
        </w:rPr>
        <w:t>изградњу</w:t>
      </w:r>
      <w:proofErr w:type="spellEnd"/>
      <w:r>
        <w:rPr>
          <w:i/>
          <w:szCs w:val="20"/>
        </w:rPr>
        <w:t xml:space="preserve"> </w:t>
      </w:r>
      <w:proofErr w:type="spellStart"/>
      <w:r>
        <w:rPr>
          <w:i/>
          <w:szCs w:val="20"/>
        </w:rPr>
        <w:t>покривених</w:t>
      </w:r>
      <w:proofErr w:type="spellEnd"/>
      <w:r>
        <w:rPr>
          <w:i/>
          <w:szCs w:val="20"/>
        </w:rPr>
        <w:t xml:space="preserve"> </w:t>
      </w:r>
      <w:proofErr w:type="spellStart"/>
      <w:r>
        <w:rPr>
          <w:i/>
          <w:szCs w:val="20"/>
        </w:rPr>
        <w:t>атлетских</w:t>
      </w:r>
      <w:proofErr w:type="spellEnd"/>
      <w:r>
        <w:rPr>
          <w:i/>
          <w:szCs w:val="20"/>
        </w:rPr>
        <w:t xml:space="preserve"> </w:t>
      </w:r>
      <w:proofErr w:type="spellStart"/>
      <w:r>
        <w:rPr>
          <w:i/>
          <w:szCs w:val="20"/>
        </w:rPr>
        <w:t>борилишта</w:t>
      </w:r>
      <w:proofErr w:type="spellEnd"/>
      <w:r>
        <w:rPr>
          <w:i/>
          <w:szCs w:val="20"/>
        </w:rPr>
        <w:t xml:space="preserve"> </w:t>
      </w:r>
      <w:proofErr w:type="spellStart"/>
      <w:r>
        <w:rPr>
          <w:i/>
          <w:szCs w:val="20"/>
        </w:rPr>
        <w:t>укључујући</w:t>
      </w:r>
      <w:proofErr w:type="spellEnd"/>
      <w:r>
        <w:rPr>
          <w:i/>
          <w:szCs w:val="20"/>
        </w:rPr>
        <w:t xml:space="preserve"> </w:t>
      </w:r>
      <w:proofErr w:type="spellStart"/>
      <w:r>
        <w:rPr>
          <w:i/>
          <w:szCs w:val="20"/>
        </w:rPr>
        <w:t>дијаграме</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мерење</w:t>
      </w:r>
      <w:proofErr w:type="spellEnd"/>
      <w:r>
        <w:rPr>
          <w:i/>
          <w:szCs w:val="20"/>
        </w:rPr>
        <w:t xml:space="preserve"> и </w:t>
      </w:r>
      <w:proofErr w:type="spellStart"/>
      <w:r>
        <w:rPr>
          <w:i/>
          <w:szCs w:val="20"/>
        </w:rPr>
        <w:t>означавање</w:t>
      </w:r>
      <w:proofErr w:type="spellEnd"/>
      <w:r>
        <w:rPr>
          <w:i/>
          <w:szCs w:val="20"/>
        </w:rPr>
        <w:t xml:space="preserve"> </w:t>
      </w:r>
      <w:proofErr w:type="spellStart"/>
      <w:r>
        <w:rPr>
          <w:i/>
          <w:szCs w:val="20"/>
        </w:rPr>
        <w:lastRenderedPageBreak/>
        <w:t>стаза</w:t>
      </w:r>
      <w:proofErr w:type="spellEnd"/>
      <w:r>
        <w:rPr>
          <w:i/>
          <w:szCs w:val="20"/>
        </w:rPr>
        <w:t>.</w:t>
      </w:r>
    </w:p>
    <w:p w14:paraId="3893B49D" w14:textId="77777777" w:rsidR="004B5B46" w:rsidRDefault="004B5B46" w:rsidP="004B5B46">
      <w:pPr>
        <w:tabs>
          <w:tab w:val="left" w:pos="8931"/>
        </w:tabs>
        <w:spacing w:before="11"/>
        <w:rPr>
          <w:i/>
          <w:szCs w:val="20"/>
        </w:rPr>
      </w:pPr>
    </w:p>
    <w:p w14:paraId="1584ABC7" w14:textId="77777777" w:rsidR="004B5B46" w:rsidRDefault="004B5B46" w:rsidP="004B5B46">
      <w:pPr>
        <w:tabs>
          <w:tab w:val="left" w:pos="8931"/>
        </w:tabs>
        <w:ind w:left="879" w:right="154"/>
        <w:jc w:val="both"/>
        <w:rPr>
          <w:i/>
          <w:szCs w:val="20"/>
        </w:rPr>
      </w:pPr>
      <w:proofErr w:type="spellStart"/>
      <w:r>
        <w:rPr>
          <w:i/>
          <w:szCs w:val="20"/>
        </w:rPr>
        <w:t>Напомена</w:t>
      </w:r>
      <w:proofErr w:type="spellEnd"/>
      <w:r>
        <w:rPr>
          <w:i/>
          <w:szCs w:val="20"/>
        </w:rPr>
        <w:t xml:space="preserve"> (III): </w:t>
      </w:r>
      <w:proofErr w:type="spellStart"/>
      <w:r>
        <w:rPr>
          <w:i/>
          <w:szCs w:val="20"/>
        </w:rPr>
        <w:t>Стандардни</w:t>
      </w:r>
      <w:proofErr w:type="spellEnd"/>
      <w:r>
        <w:rPr>
          <w:i/>
          <w:szCs w:val="20"/>
        </w:rPr>
        <w:t xml:space="preserve"> </w:t>
      </w:r>
      <w:proofErr w:type="spellStart"/>
      <w:r>
        <w:rPr>
          <w:i/>
          <w:szCs w:val="20"/>
        </w:rPr>
        <w:t>формулари</w:t>
      </w:r>
      <w:proofErr w:type="spellEnd"/>
      <w:r>
        <w:rPr>
          <w:i/>
          <w:szCs w:val="20"/>
        </w:rPr>
        <w:t xml:space="preserve"> „</w:t>
      </w:r>
      <w:proofErr w:type="spellStart"/>
      <w:r>
        <w:rPr>
          <w:i/>
          <w:szCs w:val="20"/>
        </w:rPr>
        <w:t>Захтев</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сертификацију</w:t>
      </w:r>
      <w:proofErr w:type="spellEnd"/>
      <w:r>
        <w:rPr>
          <w:i/>
          <w:szCs w:val="20"/>
        </w:rPr>
        <w:t xml:space="preserve"> </w:t>
      </w:r>
      <w:proofErr w:type="spellStart"/>
      <w:r>
        <w:rPr>
          <w:i/>
          <w:szCs w:val="20"/>
        </w:rPr>
        <w:t>објеката</w:t>
      </w:r>
      <w:proofErr w:type="spellEnd"/>
      <w:r>
        <w:rPr>
          <w:i/>
          <w:szCs w:val="20"/>
        </w:rPr>
        <w:t>” и „</w:t>
      </w:r>
      <w:proofErr w:type="spellStart"/>
      <w:r>
        <w:rPr>
          <w:i/>
          <w:szCs w:val="20"/>
        </w:rPr>
        <w:t>Извештај</w:t>
      </w:r>
      <w:proofErr w:type="spellEnd"/>
      <w:r>
        <w:rPr>
          <w:i/>
          <w:szCs w:val="20"/>
        </w:rPr>
        <w:t xml:space="preserve"> о </w:t>
      </w:r>
      <w:proofErr w:type="spellStart"/>
      <w:r>
        <w:rPr>
          <w:i/>
          <w:szCs w:val="20"/>
        </w:rPr>
        <w:t>мерама</w:t>
      </w:r>
      <w:proofErr w:type="spellEnd"/>
      <w:r>
        <w:rPr>
          <w:i/>
          <w:szCs w:val="20"/>
        </w:rPr>
        <w:t xml:space="preserve"> </w:t>
      </w:r>
      <w:proofErr w:type="spellStart"/>
      <w:r>
        <w:rPr>
          <w:i/>
          <w:szCs w:val="20"/>
        </w:rPr>
        <w:t>објекта</w:t>
      </w:r>
      <w:proofErr w:type="spellEnd"/>
      <w:r>
        <w:rPr>
          <w:i/>
          <w:szCs w:val="20"/>
        </w:rPr>
        <w:t xml:space="preserve">”, </w:t>
      </w:r>
      <w:proofErr w:type="spellStart"/>
      <w:r>
        <w:rPr>
          <w:i/>
          <w:szCs w:val="20"/>
        </w:rPr>
        <w:t>као</w:t>
      </w:r>
      <w:proofErr w:type="spellEnd"/>
      <w:r>
        <w:rPr>
          <w:i/>
          <w:szCs w:val="20"/>
        </w:rPr>
        <w:t xml:space="preserve"> и </w:t>
      </w:r>
      <w:proofErr w:type="spellStart"/>
      <w:r>
        <w:rPr>
          <w:i/>
          <w:szCs w:val="20"/>
        </w:rPr>
        <w:t>Поступци</w:t>
      </w:r>
      <w:proofErr w:type="spellEnd"/>
      <w:r>
        <w:rPr>
          <w:i/>
          <w:szCs w:val="20"/>
        </w:rPr>
        <w:t xml:space="preserve"> </w:t>
      </w:r>
      <w:proofErr w:type="spellStart"/>
      <w:r>
        <w:rPr>
          <w:i/>
          <w:szCs w:val="20"/>
        </w:rPr>
        <w:t>система</w:t>
      </w:r>
      <w:proofErr w:type="spellEnd"/>
      <w:r>
        <w:rPr>
          <w:i/>
          <w:szCs w:val="20"/>
        </w:rPr>
        <w:t xml:space="preserve"> </w:t>
      </w:r>
      <w:proofErr w:type="spellStart"/>
      <w:r>
        <w:rPr>
          <w:i/>
          <w:szCs w:val="20"/>
        </w:rPr>
        <w:t>сертификације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у </w:t>
      </w:r>
      <w:proofErr w:type="spellStart"/>
      <w:r>
        <w:rPr>
          <w:i/>
          <w:szCs w:val="20"/>
        </w:rPr>
        <w:t>канцеларијама</w:t>
      </w:r>
      <w:proofErr w:type="spellEnd"/>
      <w:r>
        <w:rPr>
          <w:i/>
          <w:szCs w:val="20"/>
        </w:rPr>
        <w:t xml:space="preserve"> СА </w:t>
      </w:r>
      <w:proofErr w:type="spellStart"/>
      <w:r>
        <w:rPr>
          <w:i/>
          <w:szCs w:val="20"/>
        </w:rPr>
        <w:t>или</w:t>
      </w:r>
      <w:proofErr w:type="spellEnd"/>
      <w:r>
        <w:rPr>
          <w:i/>
          <w:szCs w:val="20"/>
        </w:rPr>
        <w:t xml:space="preserve"> </w:t>
      </w:r>
      <w:proofErr w:type="spellStart"/>
      <w:r>
        <w:rPr>
          <w:i/>
          <w:szCs w:val="20"/>
        </w:rPr>
        <w:t>преузети</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сајта</w:t>
      </w:r>
      <w:proofErr w:type="spellEnd"/>
      <w:r>
        <w:rPr>
          <w:i/>
          <w:szCs w:val="20"/>
        </w:rPr>
        <w:t xml:space="preserve"> СА.</w:t>
      </w:r>
    </w:p>
    <w:p w14:paraId="1DBEA260" w14:textId="77777777" w:rsidR="004B5B46" w:rsidRDefault="004B5B46" w:rsidP="004B5B46">
      <w:pPr>
        <w:tabs>
          <w:tab w:val="left" w:pos="8931"/>
        </w:tabs>
        <w:spacing w:before="9"/>
        <w:rPr>
          <w:i/>
          <w:szCs w:val="20"/>
        </w:rPr>
      </w:pPr>
    </w:p>
    <w:p w14:paraId="3567EF61" w14:textId="77777777" w:rsidR="004B5B46" w:rsidRDefault="004B5B46" w:rsidP="004B5B46">
      <w:pPr>
        <w:tabs>
          <w:tab w:val="left" w:pos="8931"/>
        </w:tabs>
        <w:ind w:left="159" w:right="155"/>
        <w:jc w:val="both"/>
        <w:rPr>
          <w:color w:val="00B050"/>
          <w:szCs w:val="20"/>
        </w:rPr>
      </w:pPr>
      <w:proofErr w:type="spellStart"/>
      <w:r>
        <w:rPr>
          <w:color w:val="00B050"/>
          <w:szCs w:val="20"/>
        </w:rPr>
        <w:t>Недостатак</w:t>
      </w:r>
      <w:proofErr w:type="spellEnd"/>
      <w:r>
        <w:rPr>
          <w:color w:val="00B050"/>
          <w:szCs w:val="20"/>
        </w:rPr>
        <w:t xml:space="preserve"> </w:t>
      </w:r>
      <w:proofErr w:type="spellStart"/>
      <w:r>
        <w:rPr>
          <w:color w:val="00B050"/>
          <w:szCs w:val="20"/>
        </w:rPr>
        <w:t>одговарајуће</w:t>
      </w:r>
      <w:proofErr w:type="spellEnd"/>
      <w:r>
        <w:rPr>
          <w:color w:val="00B050"/>
          <w:szCs w:val="20"/>
        </w:rPr>
        <w:t xml:space="preserve"> </w:t>
      </w:r>
      <w:proofErr w:type="spellStart"/>
      <w:r>
        <w:rPr>
          <w:color w:val="00B050"/>
          <w:szCs w:val="20"/>
        </w:rPr>
        <w:t>расвете</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уобичајени</w:t>
      </w:r>
      <w:proofErr w:type="spellEnd"/>
      <w:r>
        <w:rPr>
          <w:color w:val="00B050"/>
          <w:szCs w:val="20"/>
        </w:rPr>
        <w:t xml:space="preserve"> </w:t>
      </w:r>
      <w:proofErr w:type="spellStart"/>
      <w:r>
        <w:rPr>
          <w:color w:val="00B050"/>
          <w:szCs w:val="20"/>
        </w:rPr>
        <w:t>проблем</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у </w:t>
      </w:r>
      <w:proofErr w:type="spellStart"/>
      <w:r>
        <w:rPr>
          <w:color w:val="00B050"/>
          <w:szCs w:val="20"/>
        </w:rPr>
        <w:t>дворани</w:t>
      </w:r>
      <w:proofErr w:type="spellEnd"/>
      <w:r>
        <w:rPr>
          <w:color w:val="00B050"/>
          <w:szCs w:val="20"/>
        </w:rPr>
        <w:t xml:space="preserve">. </w:t>
      </w:r>
      <w:proofErr w:type="spellStart"/>
      <w:r>
        <w:rPr>
          <w:color w:val="00B050"/>
          <w:szCs w:val="20"/>
        </w:rPr>
        <w:t>Наткривени</w:t>
      </w:r>
      <w:proofErr w:type="spellEnd"/>
      <w:r>
        <w:rPr>
          <w:color w:val="00B050"/>
          <w:szCs w:val="20"/>
        </w:rPr>
        <w:t xml:space="preserve"> </w:t>
      </w:r>
      <w:proofErr w:type="spellStart"/>
      <w:r>
        <w:rPr>
          <w:color w:val="00B050"/>
          <w:szCs w:val="20"/>
        </w:rPr>
        <w:t>стадион</w:t>
      </w:r>
      <w:proofErr w:type="spellEnd"/>
      <w:r>
        <w:rPr>
          <w:color w:val="00B050"/>
          <w:szCs w:val="20"/>
        </w:rPr>
        <w:t xml:space="preserve"> </w:t>
      </w:r>
      <w:proofErr w:type="spellStart"/>
      <w:r>
        <w:rPr>
          <w:color w:val="00B050"/>
          <w:szCs w:val="20"/>
        </w:rPr>
        <w:t>мора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има</w:t>
      </w:r>
      <w:proofErr w:type="spellEnd"/>
      <w:r>
        <w:rPr>
          <w:color w:val="00B050"/>
          <w:szCs w:val="20"/>
        </w:rPr>
        <w:t xml:space="preserve"> </w:t>
      </w:r>
      <w:proofErr w:type="spellStart"/>
      <w:r>
        <w:rPr>
          <w:color w:val="00B050"/>
          <w:szCs w:val="20"/>
        </w:rPr>
        <w:t>расвету</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омогућава</w:t>
      </w:r>
      <w:proofErr w:type="spellEnd"/>
      <w:r>
        <w:rPr>
          <w:color w:val="00B050"/>
          <w:szCs w:val="20"/>
        </w:rPr>
        <w:t xml:space="preserve"> </w:t>
      </w:r>
      <w:proofErr w:type="spellStart"/>
      <w:r>
        <w:rPr>
          <w:color w:val="00B050"/>
          <w:szCs w:val="20"/>
        </w:rPr>
        <w:t>тачно</w:t>
      </w:r>
      <w:proofErr w:type="spellEnd"/>
      <w:r>
        <w:rPr>
          <w:color w:val="00B050"/>
          <w:szCs w:val="20"/>
        </w:rPr>
        <w:t xml:space="preserve"> и </w:t>
      </w:r>
      <w:proofErr w:type="spellStart"/>
      <w:r>
        <w:rPr>
          <w:color w:val="00B050"/>
          <w:szCs w:val="20"/>
        </w:rPr>
        <w:t>коректно</w:t>
      </w:r>
      <w:proofErr w:type="spellEnd"/>
      <w:r>
        <w:rPr>
          <w:color w:val="00B050"/>
          <w:szCs w:val="20"/>
        </w:rPr>
        <w:t xml:space="preserve"> </w:t>
      </w:r>
      <w:proofErr w:type="spellStart"/>
      <w:r>
        <w:rPr>
          <w:color w:val="00B050"/>
          <w:szCs w:val="20"/>
        </w:rPr>
        <w:t>извођење</w:t>
      </w:r>
      <w:proofErr w:type="spellEnd"/>
      <w:r>
        <w:rPr>
          <w:color w:val="00B050"/>
          <w:szCs w:val="20"/>
        </w:rPr>
        <w:t xml:space="preserve"> </w:t>
      </w:r>
      <w:proofErr w:type="spellStart"/>
      <w:r>
        <w:rPr>
          <w:color w:val="00B050"/>
          <w:szCs w:val="20"/>
        </w:rPr>
        <w:t>дисциплина</w:t>
      </w:r>
      <w:proofErr w:type="spellEnd"/>
      <w:r>
        <w:rPr>
          <w:color w:val="00B050"/>
          <w:szCs w:val="20"/>
        </w:rPr>
        <w:t xml:space="preserve"> и, </w:t>
      </w:r>
      <w:proofErr w:type="spellStart"/>
      <w:r>
        <w:rPr>
          <w:color w:val="00B050"/>
          <w:szCs w:val="20"/>
        </w:rPr>
        <w:t>уколико</w:t>
      </w:r>
      <w:proofErr w:type="spellEnd"/>
      <w:r>
        <w:rPr>
          <w:color w:val="00B050"/>
          <w:szCs w:val="20"/>
        </w:rPr>
        <w:t xml:space="preserve"> </w:t>
      </w:r>
      <w:proofErr w:type="spellStart"/>
      <w:r>
        <w:rPr>
          <w:color w:val="00B050"/>
          <w:szCs w:val="20"/>
        </w:rPr>
        <w:t>има</w:t>
      </w:r>
      <w:proofErr w:type="spellEnd"/>
      <w:r>
        <w:rPr>
          <w:color w:val="00B050"/>
          <w:szCs w:val="20"/>
        </w:rPr>
        <w:t xml:space="preserve"> </w:t>
      </w:r>
      <w:proofErr w:type="spellStart"/>
      <w:r>
        <w:rPr>
          <w:color w:val="00B050"/>
          <w:szCs w:val="20"/>
        </w:rPr>
        <w:t>телевизијских</w:t>
      </w:r>
      <w:proofErr w:type="spellEnd"/>
      <w:r>
        <w:rPr>
          <w:color w:val="00B050"/>
          <w:szCs w:val="20"/>
        </w:rPr>
        <w:t xml:space="preserve"> </w:t>
      </w:r>
      <w:proofErr w:type="spellStart"/>
      <w:r>
        <w:rPr>
          <w:color w:val="00B050"/>
          <w:szCs w:val="20"/>
        </w:rPr>
        <w:t>преноса</w:t>
      </w:r>
      <w:proofErr w:type="spellEnd"/>
      <w:r>
        <w:rPr>
          <w:color w:val="00B050"/>
          <w:szCs w:val="20"/>
        </w:rPr>
        <w:t xml:space="preserve">, </w:t>
      </w:r>
      <w:proofErr w:type="spellStart"/>
      <w:r>
        <w:rPr>
          <w:color w:val="00B050"/>
          <w:szCs w:val="20"/>
        </w:rPr>
        <w:t>осветљење</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требало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јаче</w:t>
      </w:r>
      <w:proofErr w:type="spellEnd"/>
      <w:r>
        <w:rPr>
          <w:color w:val="00B050"/>
          <w:szCs w:val="20"/>
        </w:rPr>
        <w:t xml:space="preserve">. </w:t>
      </w:r>
      <w:proofErr w:type="spellStart"/>
      <w:r>
        <w:rPr>
          <w:color w:val="00B050"/>
          <w:szCs w:val="20"/>
        </w:rPr>
        <w:t>Могуће</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линију</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потребна</w:t>
      </w:r>
      <w:proofErr w:type="spellEnd"/>
      <w:r>
        <w:rPr>
          <w:color w:val="00B050"/>
          <w:szCs w:val="20"/>
        </w:rPr>
        <w:t xml:space="preserve"> </w:t>
      </w:r>
      <w:proofErr w:type="spellStart"/>
      <w:r>
        <w:rPr>
          <w:color w:val="00B050"/>
          <w:szCs w:val="20"/>
        </w:rPr>
        <w:t>додатно</w:t>
      </w:r>
      <w:proofErr w:type="spellEnd"/>
      <w:r>
        <w:rPr>
          <w:color w:val="00B050"/>
          <w:szCs w:val="20"/>
        </w:rPr>
        <w:t xml:space="preserve"> </w:t>
      </w:r>
      <w:proofErr w:type="spellStart"/>
      <w:r>
        <w:rPr>
          <w:color w:val="00B050"/>
          <w:szCs w:val="20"/>
        </w:rPr>
        <w:t>осветљење</w:t>
      </w:r>
      <w:proofErr w:type="spellEnd"/>
      <w:r>
        <w:rPr>
          <w:color w:val="00B050"/>
          <w:szCs w:val="20"/>
        </w:rPr>
        <w:t xml:space="preserve"> </w:t>
      </w:r>
      <w:proofErr w:type="spellStart"/>
      <w:r>
        <w:rPr>
          <w:color w:val="00B050"/>
          <w:szCs w:val="20"/>
        </w:rPr>
        <w:t>због</w:t>
      </w:r>
      <w:proofErr w:type="spellEnd"/>
      <w:r>
        <w:rPr>
          <w:color w:val="00B050"/>
          <w:szCs w:val="20"/>
        </w:rPr>
        <w:t xml:space="preserve"> </w:t>
      </w:r>
      <w:proofErr w:type="spellStart"/>
      <w:r>
        <w:rPr>
          <w:color w:val="00B050"/>
          <w:szCs w:val="20"/>
        </w:rPr>
        <w:t>система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аутоматско</w:t>
      </w:r>
      <w:proofErr w:type="spellEnd"/>
      <w:r>
        <w:rPr>
          <w:color w:val="00B050"/>
          <w:szCs w:val="20"/>
        </w:rPr>
        <w:t xml:space="preserve">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6F57200C" w14:textId="77777777" w:rsidR="004B5B46" w:rsidRDefault="004B5B46" w:rsidP="004B5B46">
      <w:pPr>
        <w:tabs>
          <w:tab w:val="left" w:pos="8931"/>
        </w:tabs>
        <w:spacing w:before="10"/>
        <w:rPr>
          <w:szCs w:val="20"/>
        </w:rPr>
      </w:pPr>
    </w:p>
    <w:p w14:paraId="7C7554F5"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212) </w:t>
      </w:r>
      <w:proofErr w:type="spellStart"/>
      <w:r>
        <w:rPr>
          <w:b/>
          <w:bCs/>
          <w:szCs w:val="20"/>
        </w:rPr>
        <w:t>Права</w:t>
      </w:r>
      <w:proofErr w:type="spellEnd"/>
      <w:r>
        <w:rPr>
          <w:b/>
          <w:bCs/>
          <w:szCs w:val="20"/>
        </w:rPr>
        <w:t xml:space="preserve"> </w:t>
      </w:r>
      <w:proofErr w:type="spellStart"/>
      <w:r>
        <w:rPr>
          <w:b/>
          <w:bCs/>
          <w:szCs w:val="20"/>
        </w:rPr>
        <w:t>стаза</w:t>
      </w:r>
      <w:proofErr w:type="spellEnd"/>
    </w:p>
    <w:p w14:paraId="3C492AB9" w14:textId="77777777" w:rsidR="004B5B46" w:rsidRDefault="004B5B46" w:rsidP="004B5B46">
      <w:pPr>
        <w:tabs>
          <w:tab w:val="left" w:pos="8931"/>
        </w:tabs>
        <w:spacing w:before="8"/>
        <w:rPr>
          <w:b/>
          <w:szCs w:val="20"/>
        </w:rPr>
      </w:pPr>
    </w:p>
    <w:p w14:paraId="5DF8CE73" w14:textId="77777777" w:rsidR="004B5B46" w:rsidRDefault="004B5B46" w:rsidP="004B5B46">
      <w:pPr>
        <w:tabs>
          <w:tab w:val="left" w:pos="8931"/>
        </w:tabs>
        <w:spacing w:before="1"/>
        <w:ind w:left="160"/>
        <w:rPr>
          <w:szCs w:val="20"/>
        </w:rPr>
      </w:pPr>
      <w:r>
        <w:rPr>
          <w:szCs w:val="20"/>
        </w:rPr>
        <w:t>[</w:t>
      </w:r>
      <w:proofErr w:type="spellStart"/>
      <w:r>
        <w:rPr>
          <w:szCs w:val="20"/>
        </w:rPr>
        <w:t>Види</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и </w:t>
      </w:r>
      <w:proofErr w:type="spellStart"/>
      <w:r>
        <w:rPr>
          <w:szCs w:val="20"/>
        </w:rPr>
        <w:t>Приручник</w:t>
      </w:r>
      <w:proofErr w:type="spellEnd"/>
      <w:r>
        <w:rPr>
          <w:szCs w:val="20"/>
        </w:rPr>
        <w:t xml:space="preserve"> СА </w:t>
      </w:r>
      <w:proofErr w:type="spellStart"/>
      <w:r>
        <w:rPr>
          <w:szCs w:val="20"/>
        </w:rPr>
        <w:t>за</w:t>
      </w:r>
      <w:proofErr w:type="spellEnd"/>
      <w:r>
        <w:rPr>
          <w:szCs w:val="20"/>
        </w:rPr>
        <w:t xml:space="preserve">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w:t>
      </w:r>
    </w:p>
    <w:p w14:paraId="2D150A6A" w14:textId="77777777" w:rsidR="004B5B46" w:rsidRDefault="004B5B46" w:rsidP="004B5B46">
      <w:pPr>
        <w:tabs>
          <w:tab w:val="left" w:pos="8931"/>
        </w:tabs>
        <w:spacing w:before="10"/>
        <w:rPr>
          <w:szCs w:val="20"/>
        </w:rPr>
      </w:pPr>
    </w:p>
    <w:p w14:paraId="1B3D48EB"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213) </w:t>
      </w:r>
      <w:proofErr w:type="spellStart"/>
      <w:r>
        <w:rPr>
          <w:b/>
          <w:bCs/>
          <w:szCs w:val="20"/>
        </w:rPr>
        <w:t>Кружна</w:t>
      </w:r>
      <w:proofErr w:type="spellEnd"/>
      <w:r>
        <w:rPr>
          <w:b/>
          <w:bCs/>
          <w:szCs w:val="20"/>
        </w:rPr>
        <w:t xml:space="preserve"> </w:t>
      </w:r>
      <w:proofErr w:type="spellStart"/>
      <w:r>
        <w:rPr>
          <w:b/>
          <w:bCs/>
          <w:szCs w:val="20"/>
        </w:rPr>
        <w:t>стаза</w:t>
      </w:r>
      <w:proofErr w:type="spellEnd"/>
    </w:p>
    <w:p w14:paraId="192332FE" w14:textId="77777777" w:rsidR="004B5B46" w:rsidRDefault="004B5B46" w:rsidP="004B5B46">
      <w:pPr>
        <w:tabs>
          <w:tab w:val="left" w:pos="8931"/>
        </w:tabs>
        <w:spacing w:before="10"/>
        <w:rPr>
          <w:b/>
          <w:szCs w:val="20"/>
        </w:rPr>
      </w:pPr>
    </w:p>
    <w:p w14:paraId="76680905" w14:textId="77777777" w:rsidR="004B5B46" w:rsidRDefault="004B5B46" w:rsidP="0051373B">
      <w:pPr>
        <w:numPr>
          <w:ilvl w:val="1"/>
          <w:numId w:val="32"/>
        </w:numPr>
        <w:tabs>
          <w:tab w:val="left" w:pos="880"/>
          <w:tab w:val="left" w:pos="8931"/>
        </w:tabs>
        <w:ind w:left="879" w:right="157"/>
        <w:jc w:val="both"/>
        <w:rPr>
          <w:szCs w:val="20"/>
        </w:rPr>
      </w:pPr>
      <w:proofErr w:type="spellStart"/>
      <w:r>
        <w:rPr>
          <w:szCs w:val="20"/>
        </w:rPr>
        <w:t>Уобичајена</w:t>
      </w:r>
      <w:proofErr w:type="spellEnd"/>
      <w:r>
        <w:rPr>
          <w:szCs w:val="20"/>
        </w:rPr>
        <w:t xml:space="preserve"> и </w:t>
      </w:r>
      <w:proofErr w:type="spellStart"/>
      <w:r>
        <w:rPr>
          <w:szCs w:val="20"/>
        </w:rPr>
        <w:t>најпогоднија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је</w:t>
      </w:r>
      <w:proofErr w:type="spellEnd"/>
      <w:r>
        <w:rPr>
          <w:szCs w:val="20"/>
        </w:rPr>
        <w:t xml:space="preserve"> 200м.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паралелна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дела</w:t>
      </w:r>
      <w:proofErr w:type="spellEnd"/>
      <w:r>
        <w:rPr>
          <w:szCs w:val="20"/>
        </w:rPr>
        <w:t xml:space="preserve"> и </w:t>
      </w:r>
      <w:proofErr w:type="spellStart"/>
      <w:r>
        <w:rPr>
          <w:szCs w:val="20"/>
        </w:rPr>
        <w:t>две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нагибом</w:t>
      </w:r>
      <w:proofErr w:type="spellEnd"/>
      <w:r>
        <w:rPr>
          <w:szCs w:val="20"/>
        </w:rPr>
        <w:t xml:space="preserve">, а </w:t>
      </w:r>
      <w:proofErr w:type="spellStart"/>
      <w:r>
        <w:rPr>
          <w:szCs w:val="20"/>
        </w:rPr>
        <w:t>чији</w:t>
      </w:r>
      <w:proofErr w:type="spellEnd"/>
      <w:r>
        <w:rPr>
          <w:szCs w:val="20"/>
        </w:rPr>
        <w:t xml:space="preserve"> </w:t>
      </w:r>
      <w:proofErr w:type="spellStart"/>
      <w:r>
        <w:rPr>
          <w:szCs w:val="20"/>
        </w:rPr>
        <w:t>полупречници</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једнаки</w:t>
      </w:r>
      <w:proofErr w:type="spellEnd"/>
      <w:r>
        <w:rPr>
          <w:szCs w:val="20"/>
        </w:rPr>
        <w:t>.</w:t>
      </w:r>
    </w:p>
    <w:p w14:paraId="102F015A" w14:textId="77777777" w:rsidR="004B5B46" w:rsidRDefault="004B5B46" w:rsidP="004B5B46">
      <w:pPr>
        <w:tabs>
          <w:tab w:val="left" w:pos="8931"/>
        </w:tabs>
        <w:spacing w:before="9"/>
        <w:rPr>
          <w:szCs w:val="20"/>
        </w:rPr>
      </w:pPr>
    </w:p>
    <w:p w14:paraId="765388F9" w14:textId="77777777" w:rsidR="004B5B46" w:rsidRDefault="004B5B46" w:rsidP="004B5B46">
      <w:pPr>
        <w:tabs>
          <w:tab w:val="left" w:pos="8931"/>
        </w:tabs>
        <w:spacing w:before="1"/>
        <w:ind w:left="879" w:right="156"/>
        <w:jc w:val="both"/>
        <w:rPr>
          <w:szCs w:val="20"/>
        </w:rPr>
      </w:pPr>
      <w:proofErr w:type="spellStart"/>
      <w:r>
        <w:rPr>
          <w:szCs w:val="20"/>
        </w:rPr>
        <w:t>Стаза</w:t>
      </w:r>
      <w:proofErr w:type="spellEnd"/>
      <w:r>
        <w:rPr>
          <w:szCs w:val="20"/>
        </w:rPr>
        <w:t xml:space="preserve"> </w:t>
      </w:r>
      <w:proofErr w:type="spellStart"/>
      <w:r>
        <w:rPr>
          <w:szCs w:val="20"/>
        </w:rPr>
        <w:t>је</w:t>
      </w:r>
      <w:proofErr w:type="spellEnd"/>
      <w:r>
        <w:rPr>
          <w:szCs w:val="20"/>
        </w:rPr>
        <w:t xml:space="preserve"> </w:t>
      </w:r>
      <w:proofErr w:type="spellStart"/>
      <w:r>
        <w:rPr>
          <w:szCs w:val="20"/>
        </w:rPr>
        <w:t>са</w:t>
      </w:r>
      <w:proofErr w:type="spellEnd"/>
      <w:r>
        <w:rPr>
          <w:szCs w:val="20"/>
        </w:rPr>
        <w:t xml:space="preserve"> </w:t>
      </w:r>
      <w:proofErr w:type="spellStart"/>
      <w:r>
        <w:rPr>
          <w:szCs w:val="20"/>
        </w:rPr>
        <w:t>унутрашње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оивичена</w:t>
      </w:r>
      <w:proofErr w:type="spellEnd"/>
      <w:r>
        <w:rPr>
          <w:szCs w:val="20"/>
        </w:rPr>
        <w:t xml:space="preserve"> </w:t>
      </w:r>
      <w:proofErr w:type="spellStart"/>
      <w:r>
        <w:rPr>
          <w:szCs w:val="20"/>
        </w:rPr>
        <w:t>ивичњаком</w:t>
      </w:r>
      <w:proofErr w:type="spellEnd"/>
      <w:r>
        <w:rPr>
          <w:szCs w:val="20"/>
        </w:rPr>
        <w:t xml:space="preserve"> </w:t>
      </w:r>
      <w:proofErr w:type="spellStart"/>
      <w:r>
        <w:rPr>
          <w:szCs w:val="20"/>
        </w:rPr>
        <w:t>од</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висине</w:t>
      </w:r>
      <w:proofErr w:type="spellEnd"/>
      <w:r>
        <w:rPr>
          <w:szCs w:val="20"/>
        </w:rPr>
        <w:t xml:space="preserve"> и </w:t>
      </w:r>
      <w:proofErr w:type="spellStart"/>
      <w:r>
        <w:rPr>
          <w:szCs w:val="20"/>
        </w:rPr>
        <w:t>ширине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приближно</w:t>
      </w:r>
      <w:proofErr w:type="spellEnd"/>
      <w:r>
        <w:rPr>
          <w:szCs w:val="20"/>
        </w:rPr>
        <w:t xml:space="preserve"> 5 </w:t>
      </w:r>
      <w:proofErr w:type="spellStart"/>
      <w:r>
        <w:rPr>
          <w:szCs w:val="20"/>
        </w:rPr>
        <w:t>цм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Спољна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ивичњака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чини</w:t>
      </w:r>
      <w:proofErr w:type="spellEnd"/>
      <w:r>
        <w:rPr>
          <w:szCs w:val="20"/>
        </w:rPr>
        <w:t xml:space="preserve"> </w:t>
      </w:r>
      <w:proofErr w:type="spellStart"/>
      <w:r>
        <w:rPr>
          <w:szCs w:val="20"/>
        </w:rPr>
        <w:t>унутрашњу</w:t>
      </w:r>
      <w:proofErr w:type="spellEnd"/>
      <w:r>
        <w:rPr>
          <w:szCs w:val="20"/>
        </w:rPr>
        <w:t xml:space="preserve"> </w:t>
      </w:r>
      <w:proofErr w:type="spellStart"/>
      <w:r>
        <w:rPr>
          <w:szCs w:val="20"/>
        </w:rPr>
        <w:t>ивицу</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Унутрашња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ивичњака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хоризонтална</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w:t>
      </w:r>
      <w:proofErr w:type="spellStart"/>
      <w:r>
        <w:rPr>
          <w:szCs w:val="20"/>
        </w:rPr>
        <w:t>са</w:t>
      </w:r>
      <w:proofErr w:type="spellEnd"/>
      <w:r>
        <w:rPr>
          <w:szCs w:val="20"/>
        </w:rPr>
        <w:t xml:space="preserve"> </w:t>
      </w:r>
      <w:proofErr w:type="spellStart"/>
      <w:r>
        <w:rPr>
          <w:szCs w:val="20"/>
        </w:rPr>
        <w:t>највећим</w:t>
      </w:r>
      <w:proofErr w:type="spellEnd"/>
      <w:r>
        <w:rPr>
          <w:szCs w:val="20"/>
        </w:rPr>
        <w:t xml:space="preserve"> </w:t>
      </w:r>
      <w:proofErr w:type="spellStart"/>
      <w:r>
        <w:rPr>
          <w:szCs w:val="20"/>
        </w:rPr>
        <w:t>дозвољеним</w:t>
      </w:r>
      <w:proofErr w:type="spellEnd"/>
      <w:r>
        <w:rPr>
          <w:szCs w:val="20"/>
        </w:rPr>
        <w:t xml:space="preserve"> </w:t>
      </w:r>
      <w:proofErr w:type="spellStart"/>
      <w:r>
        <w:rPr>
          <w:szCs w:val="20"/>
        </w:rPr>
        <w:t>падом</w:t>
      </w:r>
      <w:proofErr w:type="spellEnd"/>
      <w:r>
        <w:rPr>
          <w:szCs w:val="20"/>
        </w:rPr>
        <w:t xml:space="preserve"> </w:t>
      </w:r>
      <w:proofErr w:type="spellStart"/>
      <w:r>
        <w:rPr>
          <w:szCs w:val="20"/>
        </w:rPr>
        <w:t>од</w:t>
      </w:r>
      <w:proofErr w:type="spellEnd"/>
      <w:r>
        <w:rPr>
          <w:szCs w:val="20"/>
        </w:rPr>
        <w:t xml:space="preserve"> 1:1000 (0,1%). </w:t>
      </w:r>
      <w:proofErr w:type="spellStart"/>
      <w:r>
        <w:rPr>
          <w:szCs w:val="20"/>
        </w:rPr>
        <w:t>Ивичњак</w:t>
      </w:r>
      <w:proofErr w:type="spellEnd"/>
      <w:r>
        <w:rPr>
          <w:szCs w:val="20"/>
        </w:rPr>
        <w:t xml:space="preserve"> </w:t>
      </w:r>
      <w:proofErr w:type="spellStart"/>
      <w:r>
        <w:rPr>
          <w:szCs w:val="20"/>
        </w:rPr>
        <w:t>на</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изостављен</w:t>
      </w:r>
      <w:proofErr w:type="spellEnd"/>
      <w:r>
        <w:rPr>
          <w:szCs w:val="20"/>
        </w:rPr>
        <w:t xml:space="preserve"> и </w:t>
      </w:r>
      <w:proofErr w:type="spellStart"/>
      <w:r>
        <w:rPr>
          <w:szCs w:val="20"/>
        </w:rPr>
        <w:t>замењен</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w:t>
      </w:r>
    </w:p>
    <w:p w14:paraId="7DBAA9E5" w14:textId="77777777" w:rsidR="004B5B46" w:rsidRDefault="004B5B46" w:rsidP="004B5B46">
      <w:pPr>
        <w:tabs>
          <w:tab w:val="left" w:pos="8931"/>
        </w:tabs>
        <w:spacing w:before="10"/>
        <w:rPr>
          <w:szCs w:val="20"/>
        </w:rPr>
      </w:pPr>
    </w:p>
    <w:p w14:paraId="7D14B6B1" w14:textId="77777777" w:rsidR="004B5B46" w:rsidRDefault="004B5B46" w:rsidP="004B5B46">
      <w:pPr>
        <w:tabs>
          <w:tab w:val="left" w:pos="8931"/>
        </w:tabs>
        <w:ind w:left="879"/>
        <w:jc w:val="both"/>
        <w:rPr>
          <w:i/>
          <w:szCs w:val="20"/>
        </w:rPr>
      </w:pPr>
      <w:proofErr w:type="spellStart"/>
      <w:r>
        <w:rPr>
          <w:i/>
          <w:szCs w:val="20"/>
        </w:rPr>
        <w:t>Напомена</w:t>
      </w:r>
      <w:proofErr w:type="spellEnd"/>
      <w:r>
        <w:rPr>
          <w:i/>
          <w:szCs w:val="20"/>
        </w:rPr>
        <w:t xml:space="preserve">: </w:t>
      </w:r>
      <w:proofErr w:type="spellStart"/>
      <w:r>
        <w:rPr>
          <w:i/>
          <w:szCs w:val="20"/>
        </w:rPr>
        <w:t>Сва</w:t>
      </w:r>
      <w:proofErr w:type="spellEnd"/>
      <w:r>
        <w:rPr>
          <w:i/>
          <w:szCs w:val="20"/>
        </w:rPr>
        <w:t xml:space="preserve"> </w:t>
      </w:r>
      <w:proofErr w:type="spellStart"/>
      <w:r>
        <w:rPr>
          <w:i/>
          <w:szCs w:val="20"/>
        </w:rPr>
        <w:t>мерења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изводе</w:t>
      </w:r>
      <w:proofErr w:type="spellEnd"/>
      <w:r>
        <w:rPr>
          <w:i/>
          <w:szCs w:val="20"/>
        </w:rPr>
        <w:t xml:space="preserve"> у </w:t>
      </w:r>
      <w:proofErr w:type="spellStart"/>
      <w:r>
        <w:rPr>
          <w:i/>
          <w:szCs w:val="20"/>
        </w:rPr>
        <w:t>складу</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наведеним</w:t>
      </w:r>
      <w:proofErr w:type="spellEnd"/>
      <w:r>
        <w:rPr>
          <w:i/>
          <w:szCs w:val="20"/>
        </w:rPr>
        <w:t xml:space="preserve"> у </w:t>
      </w:r>
      <w:proofErr w:type="spellStart"/>
      <w:r>
        <w:rPr>
          <w:i/>
          <w:szCs w:val="20"/>
        </w:rPr>
        <w:t>члану</w:t>
      </w:r>
      <w:proofErr w:type="spellEnd"/>
      <w:r>
        <w:rPr>
          <w:i/>
          <w:szCs w:val="20"/>
        </w:rPr>
        <w:t xml:space="preserve"> 14.2.</w:t>
      </w:r>
    </w:p>
    <w:p w14:paraId="1EB191EC" w14:textId="77777777" w:rsidR="004B5B46" w:rsidRDefault="004B5B46" w:rsidP="004B5B46">
      <w:pPr>
        <w:tabs>
          <w:tab w:val="left" w:pos="8931"/>
        </w:tabs>
        <w:spacing w:before="10"/>
        <w:rPr>
          <w:i/>
          <w:szCs w:val="20"/>
        </w:rPr>
      </w:pPr>
    </w:p>
    <w:p w14:paraId="1D37DAAF" w14:textId="77777777" w:rsidR="004B5B46" w:rsidRDefault="004B5B46" w:rsidP="004B5B46">
      <w:pPr>
        <w:tabs>
          <w:tab w:val="left" w:pos="8931"/>
        </w:tabs>
        <w:ind w:left="159"/>
        <w:outlineLvl w:val="0"/>
        <w:rPr>
          <w:b/>
          <w:bCs/>
          <w:szCs w:val="20"/>
        </w:rPr>
      </w:pPr>
      <w:proofErr w:type="spellStart"/>
      <w:r>
        <w:rPr>
          <w:b/>
          <w:bCs/>
          <w:szCs w:val="20"/>
        </w:rPr>
        <w:t>Стазе</w:t>
      </w:r>
      <w:proofErr w:type="spellEnd"/>
    </w:p>
    <w:p w14:paraId="02CD3E26" w14:textId="77777777" w:rsidR="004B5B46" w:rsidRDefault="004B5B46" w:rsidP="004B5B46">
      <w:pPr>
        <w:tabs>
          <w:tab w:val="left" w:pos="8931"/>
        </w:tabs>
        <w:spacing w:before="10"/>
        <w:rPr>
          <w:b/>
          <w:szCs w:val="20"/>
        </w:rPr>
      </w:pPr>
    </w:p>
    <w:p w14:paraId="16D5F1BA"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4, а </w:t>
      </w:r>
      <w:proofErr w:type="spellStart"/>
      <w:r>
        <w:rPr>
          <w:szCs w:val="20"/>
        </w:rPr>
        <w:t>највише</w:t>
      </w:r>
      <w:proofErr w:type="spellEnd"/>
      <w:r>
        <w:rPr>
          <w:szCs w:val="20"/>
        </w:rPr>
        <w:t xml:space="preserve"> 6 </w:t>
      </w:r>
      <w:proofErr w:type="spellStart"/>
      <w:r>
        <w:rPr>
          <w:szCs w:val="20"/>
        </w:rPr>
        <w:t>стаза</w:t>
      </w:r>
      <w:proofErr w:type="spellEnd"/>
      <w:r>
        <w:rPr>
          <w:szCs w:val="20"/>
        </w:rPr>
        <w:t xml:space="preserve">. </w:t>
      </w:r>
      <w:proofErr w:type="spellStart"/>
      <w:r>
        <w:rPr>
          <w:szCs w:val="20"/>
        </w:rPr>
        <w:t>Номинална</w:t>
      </w:r>
      <w:proofErr w:type="spellEnd"/>
      <w:r>
        <w:rPr>
          <w:szCs w:val="20"/>
        </w:rPr>
        <w:t xml:space="preserve"> </w:t>
      </w:r>
      <w:proofErr w:type="spellStart"/>
      <w:r>
        <w:rPr>
          <w:szCs w:val="20"/>
        </w:rPr>
        <w:t>ширина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од</w:t>
      </w:r>
      <w:proofErr w:type="spellEnd"/>
      <w:r>
        <w:rPr>
          <w:szCs w:val="20"/>
        </w:rPr>
        <w:t xml:space="preserve"> 0,90м </w:t>
      </w:r>
      <w:proofErr w:type="spellStart"/>
      <w:r>
        <w:rPr>
          <w:szCs w:val="20"/>
        </w:rPr>
        <w:t>до</w:t>
      </w:r>
      <w:proofErr w:type="spellEnd"/>
      <w:r>
        <w:rPr>
          <w:szCs w:val="20"/>
        </w:rPr>
        <w:t xml:space="preserve"> 1,10м, </w:t>
      </w:r>
      <w:proofErr w:type="spellStart"/>
      <w:r>
        <w:rPr>
          <w:szCs w:val="20"/>
        </w:rPr>
        <w:t>укључујући</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стазе</w:t>
      </w:r>
      <w:proofErr w:type="spellEnd"/>
      <w:r>
        <w:rPr>
          <w:szCs w:val="20"/>
        </w:rPr>
        <w:t xml:space="preserve"> с </w:t>
      </w:r>
      <w:proofErr w:type="spellStart"/>
      <w:r>
        <w:rPr>
          <w:szCs w:val="20"/>
        </w:rPr>
        <w:t>десне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једнаке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уз</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одступање</w:t>
      </w:r>
      <w:proofErr w:type="spellEnd"/>
      <w:r>
        <w:rPr>
          <w:szCs w:val="20"/>
        </w:rPr>
        <w:t xml:space="preserve"> ± 0,01м </w:t>
      </w:r>
      <w:proofErr w:type="spellStart"/>
      <w:r>
        <w:rPr>
          <w:szCs w:val="20"/>
        </w:rPr>
        <w:t>од</w:t>
      </w:r>
      <w:proofErr w:type="spellEnd"/>
      <w:r>
        <w:rPr>
          <w:szCs w:val="20"/>
        </w:rPr>
        <w:t xml:space="preserve"> </w:t>
      </w:r>
      <w:proofErr w:type="spellStart"/>
      <w:r>
        <w:rPr>
          <w:szCs w:val="20"/>
        </w:rPr>
        <w:t>стварне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одвајају</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белим</w:t>
      </w:r>
      <w:proofErr w:type="spellEnd"/>
      <w:r>
        <w:rPr>
          <w:szCs w:val="20"/>
        </w:rPr>
        <w:t xml:space="preserve"> </w:t>
      </w:r>
      <w:proofErr w:type="spellStart"/>
      <w:r>
        <w:rPr>
          <w:szCs w:val="20"/>
        </w:rPr>
        <w:t>линијама</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w:t>
      </w:r>
    </w:p>
    <w:p w14:paraId="28A72FB6" w14:textId="77777777" w:rsidR="004B5B46" w:rsidRDefault="004B5B46" w:rsidP="004B5B46">
      <w:pPr>
        <w:tabs>
          <w:tab w:val="left" w:pos="8931"/>
        </w:tabs>
        <w:spacing w:before="10"/>
        <w:rPr>
          <w:szCs w:val="20"/>
        </w:rPr>
      </w:pPr>
    </w:p>
    <w:p w14:paraId="30DE1A02" w14:textId="77777777" w:rsidR="004B5B46" w:rsidRDefault="004B5B46" w:rsidP="004B5B46">
      <w:pPr>
        <w:tabs>
          <w:tab w:val="left" w:pos="8931"/>
        </w:tabs>
        <w:ind w:left="159"/>
        <w:outlineLvl w:val="0"/>
        <w:rPr>
          <w:b/>
          <w:bCs/>
          <w:szCs w:val="20"/>
        </w:rPr>
      </w:pPr>
      <w:proofErr w:type="spellStart"/>
      <w:r>
        <w:rPr>
          <w:b/>
          <w:bCs/>
          <w:szCs w:val="20"/>
        </w:rPr>
        <w:t>Кривине</w:t>
      </w:r>
      <w:proofErr w:type="spellEnd"/>
    </w:p>
    <w:p w14:paraId="53987DBE" w14:textId="77777777" w:rsidR="004B5B46" w:rsidRDefault="004B5B46" w:rsidP="004B5B46">
      <w:pPr>
        <w:tabs>
          <w:tab w:val="left" w:pos="8931"/>
        </w:tabs>
        <w:spacing w:before="10"/>
        <w:rPr>
          <w:b/>
          <w:szCs w:val="20"/>
        </w:rPr>
      </w:pPr>
    </w:p>
    <w:p w14:paraId="1C1CB2A6"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Угао</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код</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кривини</w:t>
      </w:r>
      <w:proofErr w:type="spellEnd"/>
      <w:r>
        <w:rPr>
          <w:szCs w:val="20"/>
        </w:rPr>
        <w:t xml:space="preserve"> а </w:t>
      </w:r>
      <w:proofErr w:type="spellStart"/>
      <w:r>
        <w:rPr>
          <w:szCs w:val="20"/>
        </w:rPr>
        <w:t>посебно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исти</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попречном</w:t>
      </w:r>
      <w:proofErr w:type="spellEnd"/>
      <w:r>
        <w:rPr>
          <w:szCs w:val="20"/>
        </w:rPr>
        <w:t xml:space="preserve"> </w:t>
      </w:r>
      <w:proofErr w:type="spellStart"/>
      <w:r>
        <w:rPr>
          <w:szCs w:val="20"/>
        </w:rPr>
        <w:t>пресеку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Прави</w:t>
      </w:r>
      <w:proofErr w:type="spellEnd"/>
      <w:r>
        <w:rPr>
          <w:szCs w:val="20"/>
        </w:rPr>
        <w:t xml:space="preserve"> </w:t>
      </w:r>
      <w:proofErr w:type="spellStart"/>
      <w:r>
        <w:rPr>
          <w:szCs w:val="20"/>
        </w:rPr>
        <w:t>део</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без</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w:t>
      </w:r>
      <w:proofErr w:type="spellEnd"/>
      <w:r>
        <w:rPr>
          <w:szCs w:val="20"/>
        </w:rPr>
        <w:t xml:space="preserve"> </w:t>
      </w:r>
      <w:proofErr w:type="spellStart"/>
      <w:r>
        <w:rPr>
          <w:szCs w:val="20"/>
        </w:rPr>
        <w:t>максимални</w:t>
      </w:r>
      <w:proofErr w:type="spellEnd"/>
      <w:r>
        <w:rPr>
          <w:szCs w:val="20"/>
        </w:rPr>
        <w:t xml:space="preserve"> </w:t>
      </w:r>
      <w:proofErr w:type="spellStart"/>
      <w:r>
        <w:rPr>
          <w:szCs w:val="20"/>
        </w:rPr>
        <w:t>нагиб</w:t>
      </w:r>
      <w:proofErr w:type="spellEnd"/>
      <w:r>
        <w:rPr>
          <w:szCs w:val="20"/>
        </w:rPr>
        <w:t xml:space="preserve"> 1:100 (1%)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унутрашњу</w:t>
      </w:r>
      <w:proofErr w:type="spellEnd"/>
      <w:r>
        <w:rPr>
          <w:szCs w:val="20"/>
        </w:rPr>
        <w:t xml:space="preserve"> </w:t>
      </w:r>
      <w:proofErr w:type="spellStart"/>
      <w:r>
        <w:rPr>
          <w:szCs w:val="20"/>
        </w:rPr>
        <w:t>стазу</w:t>
      </w:r>
      <w:proofErr w:type="spellEnd"/>
      <w:r>
        <w:rPr>
          <w:szCs w:val="20"/>
        </w:rPr>
        <w:t>.</w:t>
      </w:r>
    </w:p>
    <w:p w14:paraId="13FE4EDE" w14:textId="77777777" w:rsidR="004B5B46" w:rsidRDefault="004B5B46" w:rsidP="004B5B46">
      <w:pPr>
        <w:tabs>
          <w:tab w:val="left" w:pos="8931"/>
        </w:tabs>
        <w:spacing w:before="9"/>
        <w:rPr>
          <w:szCs w:val="20"/>
        </w:rPr>
      </w:pPr>
    </w:p>
    <w:p w14:paraId="1E2455D8" w14:textId="77777777" w:rsidR="004B5B46" w:rsidRDefault="004B5B46" w:rsidP="004B5B46">
      <w:pPr>
        <w:tabs>
          <w:tab w:val="left" w:pos="8931"/>
        </w:tabs>
        <w:spacing w:before="1"/>
        <w:ind w:left="879" w:right="155"/>
        <w:jc w:val="both"/>
        <w:rPr>
          <w:szCs w:val="20"/>
        </w:rPr>
      </w:pP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олакшао</w:t>
      </w:r>
      <w:proofErr w:type="spellEnd"/>
      <w:r>
        <w:rPr>
          <w:szCs w:val="20"/>
        </w:rPr>
        <w:t xml:space="preserve"> </w:t>
      </w:r>
      <w:proofErr w:type="spellStart"/>
      <w:r>
        <w:rPr>
          <w:szCs w:val="20"/>
        </w:rPr>
        <w:t>прелазак</w:t>
      </w:r>
      <w:proofErr w:type="spellEnd"/>
      <w:r>
        <w:rPr>
          <w:szCs w:val="20"/>
        </w:rPr>
        <w:t xml:space="preserve"> </w:t>
      </w:r>
      <w:proofErr w:type="spellStart"/>
      <w:r>
        <w:rPr>
          <w:szCs w:val="20"/>
        </w:rPr>
        <w:t>са</w:t>
      </w:r>
      <w:proofErr w:type="spellEnd"/>
      <w:r>
        <w:rPr>
          <w:szCs w:val="20"/>
        </w:rPr>
        <w:t xml:space="preserve"> </w:t>
      </w:r>
      <w:proofErr w:type="spellStart"/>
      <w:r>
        <w:rPr>
          <w:szCs w:val="20"/>
        </w:rPr>
        <w:t>хоризонталне</w:t>
      </w:r>
      <w:proofErr w:type="spellEnd"/>
      <w:r>
        <w:rPr>
          <w:szCs w:val="20"/>
        </w:rPr>
        <w:t xml:space="preserve"> </w:t>
      </w:r>
      <w:proofErr w:type="spellStart"/>
      <w:r>
        <w:rPr>
          <w:szCs w:val="20"/>
        </w:rPr>
        <w:t>праве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нагнуту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направи</w:t>
      </w:r>
      <w:proofErr w:type="spellEnd"/>
      <w:r>
        <w:rPr>
          <w:szCs w:val="20"/>
        </w:rPr>
        <w:t xml:space="preserve"> </w:t>
      </w:r>
      <w:proofErr w:type="spellStart"/>
      <w:r>
        <w:rPr>
          <w:szCs w:val="20"/>
        </w:rPr>
        <w:t>постепени</w:t>
      </w:r>
      <w:proofErr w:type="spellEnd"/>
      <w:r>
        <w:rPr>
          <w:szCs w:val="20"/>
        </w:rPr>
        <w:t xml:space="preserve"> </w:t>
      </w:r>
      <w:proofErr w:type="spellStart"/>
      <w:r>
        <w:rPr>
          <w:szCs w:val="20"/>
        </w:rPr>
        <w:t>хоризонтални</w:t>
      </w:r>
      <w:proofErr w:type="spellEnd"/>
      <w:r>
        <w:rPr>
          <w:szCs w:val="20"/>
        </w:rPr>
        <w:t xml:space="preserve"> </w:t>
      </w:r>
      <w:proofErr w:type="spellStart"/>
      <w:r>
        <w:rPr>
          <w:szCs w:val="20"/>
        </w:rPr>
        <w:t>прелаз</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постоји</w:t>
      </w:r>
      <w:proofErr w:type="spellEnd"/>
      <w:r>
        <w:rPr>
          <w:szCs w:val="20"/>
        </w:rPr>
        <w:t xml:space="preserve"> и </w:t>
      </w:r>
      <w:proofErr w:type="spellStart"/>
      <w:r>
        <w:rPr>
          <w:szCs w:val="20"/>
        </w:rPr>
        <w:t>вертикални</w:t>
      </w:r>
      <w:proofErr w:type="spellEnd"/>
      <w:r>
        <w:rPr>
          <w:szCs w:val="20"/>
        </w:rPr>
        <w:t xml:space="preserve"> </w:t>
      </w:r>
      <w:proofErr w:type="spellStart"/>
      <w:r>
        <w:rPr>
          <w:szCs w:val="20"/>
        </w:rPr>
        <w:t>прелаз</w:t>
      </w:r>
      <w:proofErr w:type="spellEnd"/>
      <w:r>
        <w:rPr>
          <w:szCs w:val="20"/>
        </w:rPr>
        <w:t>.</w:t>
      </w:r>
    </w:p>
    <w:p w14:paraId="72FE05F9" w14:textId="77777777" w:rsidR="004B5B46" w:rsidRDefault="004B5B46" w:rsidP="004B5B46">
      <w:pPr>
        <w:tabs>
          <w:tab w:val="left" w:pos="8931"/>
        </w:tabs>
        <w:spacing w:before="10"/>
        <w:rPr>
          <w:szCs w:val="20"/>
        </w:rPr>
      </w:pPr>
    </w:p>
    <w:p w14:paraId="16381EBD" w14:textId="77777777" w:rsidR="004B5B46" w:rsidRDefault="004B5B46" w:rsidP="004B5B46">
      <w:pPr>
        <w:tabs>
          <w:tab w:val="left" w:pos="8931"/>
        </w:tabs>
        <w:ind w:left="159"/>
        <w:outlineLvl w:val="0"/>
        <w:rPr>
          <w:b/>
          <w:bCs/>
          <w:szCs w:val="20"/>
        </w:rPr>
      </w:pPr>
      <w:proofErr w:type="spellStart"/>
      <w:r>
        <w:rPr>
          <w:b/>
          <w:bCs/>
          <w:szCs w:val="20"/>
        </w:rPr>
        <w:t>Обележавање</w:t>
      </w:r>
      <w:proofErr w:type="spellEnd"/>
      <w:r>
        <w:rPr>
          <w:b/>
          <w:bCs/>
          <w:szCs w:val="20"/>
        </w:rPr>
        <w:t xml:space="preserve"> </w:t>
      </w:r>
      <w:proofErr w:type="spellStart"/>
      <w:r>
        <w:rPr>
          <w:b/>
          <w:bCs/>
          <w:szCs w:val="20"/>
        </w:rPr>
        <w:t>унутрашње</w:t>
      </w:r>
      <w:proofErr w:type="spellEnd"/>
      <w:r>
        <w:rPr>
          <w:b/>
          <w:bCs/>
          <w:szCs w:val="20"/>
        </w:rPr>
        <w:t xml:space="preserve"> </w:t>
      </w:r>
      <w:proofErr w:type="spellStart"/>
      <w:r>
        <w:rPr>
          <w:b/>
          <w:bCs/>
          <w:szCs w:val="20"/>
        </w:rPr>
        <w:t>ивице</w:t>
      </w:r>
      <w:proofErr w:type="spellEnd"/>
      <w:r>
        <w:rPr>
          <w:b/>
          <w:bCs/>
          <w:szCs w:val="20"/>
        </w:rPr>
        <w:t xml:space="preserve"> </w:t>
      </w:r>
      <w:proofErr w:type="spellStart"/>
      <w:r>
        <w:rPr>
          <w:b/>
          <w:bCs/>
          <w:szCs w:val="20"/>
        </w:rPr>
        <w:t>стазе</w:t>
      </w:r>
      <w:proofErr w:type="spellEnd"/>
    </w:p>
    <w:p w14:paraId="0200071D" w14:textId="77777777" w:rsidR="004B5B46" w:rsidRDefault="004B5B46" w:rsidP="004B5B46">
      <w:pPr>
        <w:tabs>
          <w:tab w:val="left" w:pos="8931"/>
        </w:tabs>
        <w:spacing w:before="10"/>
        <w:rPr>
          <w:b/>
          <w:szCs w:val="20"/>
        </w:rPr>
      </w:pPr>
    </w:p>
    <w:p w14:paraId="561D9DD4" w14:textId="77777777" w:rsidR="004B5B46" w:rsidRDefault="004B5B46" w:rsidP="0051373B">
      <w:pPr>
        <w:numPr>
          <w:ilvl w:val="1"/>
          <w:numId w:val="32"/>
        </w:numPr>
        <w:tabs>
          <w:tab w:val="left" w:pos="880"/>
          <w:tab w:val="left" w:pos="8931"/>
        </w:tabs>
        <w:spacing w:before="1"/>
        <w:ind w:left="879" w:right="155"/>
        <w:jc w:val="both"/>
        <w:rPr>
          <w:szCs w:val="20"/>
        </w:rPr>
      </w:pPr>
      <w:r>
        <w:rPr>
          <w:szCs w:val="20"/>
        </w:rPr>
        <w:lastRenderedPageBreak/>
        <w:t xml:space="preserve">У </w:t>
      </w:r>
      <w:proofErr w:type="spellStart"/>
      <w:r>
        <w:rPr>
          <w:szCs w:val="20"/>
        </w:rPr>
        <w:t>случајевима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унутрашња</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она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додатно</w:t>
      </w:r>
      <w:proofErr w:type="spellEnd"/>
      <w:r>
        <w:rPr>
          <w:szCs w:val="20"/>
        </w:rPr>
        <w:t xml:space="preserve"> </w:t>
      </w:r>
      <w:proofErr w:type="spellStart"/>
      <w:r>
        <w:rPr>
          <w:szCs w:val="20"/>
        </w:rPr>
        <w:t>означена</w:t>
      </w:r>
      <w:proofErr w:type="spellEnd"/>
      <w:r>
        <w:rPr>
          <w:szCs w:val="20"/>
        </w:rPr>
        <w:t xml:space="preserve"> </w:t>
      </w:r>
      <w:proofErr w:type="spellStart"/>
      <w:r>
        <w:rPr>
          <w:szCs w:val="20"/>
        </w:rPr>
        <w:t>купама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заставицама</w:t>
      </w:r>
      <w:proofErr w:type="spellEnd"/>
      <w:r>
        <w:rPr>
          <w:szCs w:val="20"/>
        </w:rPr>
        <w:t xml:space="preserve"> и </w:t>
      </w:r>
      <w:proofErr w:type="spellStart"/>
      <w:r>
        <w:rPr>
          <w:szCs w:val="20"/>
        </w:rPr>
        <w:t>опционо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деловима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Висина</w:t>
      </w:r>
      <w:proofErr w:type="spellEnd"/>
      <w:r>
        <w:rPr>
          <w:szCs w:val="20"/>
        </w:rPr>
        <w:t xml:space="preserve"> </w:t>
      </w:r>
      <w:proofErr w:type="spellStart"/>
      <w:r>
        <w:rPr>
          <w:szCs w:val="20"/>
        </w:rPr>
        <w:t>купа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најмање</w:t>
      </w:r>
      <w:proofErr w:type="spellEnd"/>
      <w:r>
        <w:rPr>
          <w:szCs w:val="20"/>
        </w:rPr>
        <w:t xml:space="preserve"> 15 </w:t>
      </w:r>
      <w:proofErr w:type="spellStart"/>
      <w:r>
        <w:rPr>
          <w:szCs w:val="20"/>
        </w:rPr>
        <w:t>цм</w:t>
      </w:r>
      <w:proofErr w:type="spellEnd"/>
      <w:r>
        <w:rPr>
          <w:szCs w:val="20"/>
        </w:rPr>
        <w:t xml:space="preserve">.  </w:t>
      </w:r>
      <w:proofErr w:type="spellStart"/>
      <w:r>
        <w:rPr>
          <w:szCs w:val="20"/>
        </w:rPr>
        <w:t>Заставице</w:t>
      </w:r>
      <w:proofErr w:type="spellEnd"/>
      <w:r>
        <w:rPr>
          <w:szCs w:val="20"/>
        </w:rPr>
        <w:t xml:space="preserve"> </w:t>
      </w:r>
      <w:proofErr w:type="spellStart"/>
      <w:r>
        <w:rPr>
          <w:szCs w:val="20"/>
        </w:rPr>
        <w:t>су</w:t>
      </w:r>
      <w:proofErr w:type="spellEnd"/>
      <w:r>
        <w:rPr>
          <w:szCs w:val="20"/>
        </w:rPr>
        <w:t xml:space="preserve"> </w:t>
      </w:r>
      <w:proofErr w:type="spellStart"/>
      <w:r>
        <w:rPr>
          <w:szCs w:val="20"/>
        </w:rPr>
        <w:t>величине</w:t>
      </w:r>
      <w:proofErr w:type="spellEnd"/>
      <w:r>
        <w:rPr>
          <w:szCs w:val="20"/>
        </w:rPr>
        <w:t xml:space="preserve"> 25 </w:t>
      </w:r>
      <w:proofErr w:type="spellStart"/>
      <w:r>
        <w:rPr>
          <w:szCs w:val="20"/>
        </w:rPr>
        <w:t>цм</w:t>
      </w:r>
      <w:proofErr w:type="spellEnd"/>
      <w:r>
        <w:rPr>
          <w:szCs w:val="20"/>
        </w:rPr>
        <w:t xml:space="preserve"> ×20 </w:t>
      </w:r>
      <w:proofErr w:type="spellStart"/>
      <w:r>
        <w:rPr>
          <w:szCs w:val="20"/>
        </w:rPr>
        <w:t>цм</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најмање</w:t>
      </w:r>
      <w:proofErr w:type="spellEnd"/>
      <w:r>
        <w:rPr>
          <w:szCs w:val="20"/>
        </w:rPr>
        <w:t xml:space="preserve"> 45 </w:t>
      </w:r>
      <w:proofErr w:type="spellStart"/>
      <w:r>
        <w:rPr>
          <w:szCs w:val="20"/>
        </w:rPr>
        <w:t>цм</w:t>
      </w:r>
      <w:proofErr w:type="spellEnd"/>
      <w:r>
        <w:rPr>
          <w:szCs w:val="20"/>
        </w:rPr>
        <w:t xml:space="preserve"> и </w:t>
      </w:r>
      <w:proofErr w:type="spellStart"/>
      <w:r>
        <w:rPr>
          <w:szCs w:val="20"/>
        </w:rPr>
        <w:t>постављене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углом</w:t>
      </w:r>
      <w:proofErr w:type="spellEnd"/>
      <w:r>
        <w:rPr>
          <w:szCs w:val="20"/>
        </w:rPr>
        <w:t xml:space="preserve"> </w:t>
      </w:r>
      <w:proofErr w:type="spellStart"/>
      <w:r>
        <w:rPr>
          <w:szCs w:val="20"/>
        </w:rPr>
        <w:t>од</w:t>
      </w:r>
      <w:proofErr w:type="spellEnd"/>
      <w:r>
        <w:rPr>
          <w:szCs w:val="20"/>
        </w:rPr>
        <w:t xml:space="preserve"> 60º </w:t>
      </w:r>
      <w:proofErr w:type="spellStart"/>
      <w:r>
        <w:rPr>
          <w:szCs w:val="20"/>
        </w:rPr>
        <w:t>према</w:t>
      </w:r>
      <w:proofErr w:type="spellEnd"/>
      <w:r>
        <w:rPr>
          <w:szCs w:val="20"/>
        </w:rPr>
        <w:t xml:space="preserve"> </w:t>
      </w:r>
      <w:proofErr w:type="spellStart"/>
      <w:r>
        <w:rPr>
          <w:szCs w:val="20"/>
        </w:rPr>
        <w:t>унутрашњем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терена</w:t>
      </w:r>
      <w:proofErr w:type="spellEnd"/>
      <w:r>
        <w:rPr>
          <w:szCs w:val="20"/>
        </w:rPr>
        <w:t xml:space="preserve">. </w:t>
      </w:r>
      <w:proofErr w:type="spellStart"/>
      <w:r>
        <w:rPr>
          <w:szCs w:val="20"/>
        </w:rPr>
        <w:t>Купе</w:t>
      </w:r>
      <w:proofErr w:type="spellEnd"/>
      <w:r>
        <w:rPr>
          <w:szCs w:val="20"/>
        </w:rPr>
        <w:t xml:space="preserve"> и </w:t>
      </w:r>
      <w:proofErr w:type="spellStart"/>
      <w:r>
        <w:rPr>
          <w:szCs w:val="20"/>
        </w:rPr>
        <w:t>заставице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ивица</w:t>
      </w:r>
      <w:proofErr w:type="spellEnd"/>
      <w:r>
        <w:rPr>
          <w:szCs w:val="20"/>
        </w:rPr>
        <w:t xml:space="preserve"> </w:t>
      </w:r>
      <w:proofErr w:type="spellStart"/>
      <w:r>
        <w:rPr>
          <w:szCs w:val="20"/>
        </w:rPr>
        <w:t>купе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дршка</w:t>
      </w:r>
      <w:proofErr w:type="spellEnd"/>
      <w:r>
        <w:rPr>
          <w:szCs w:val="20"/>
        </w:rPr>
        <w:t xml:space="preserve"> </w:t>
      </w:r>
      <w:proofErr w:type="spellStart"/>
      <w:r>
        <w:rPr>
          <w:szCs w:val="20"/>
        </w:rPr>
        <w:t>заставице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ивици</w:t>
      </w:r>
      <w:proofErr w:type="spellEnd"/>
      <w:r>
        <w:rPr>
          <w:szCs w:val="20"/>
        </w:rPr>
        <w:t xml:space="preserve"> </w:t>
      </w:r>
      <w:proofErr w:type="spellStart"/>
      <w:r>
        <w:rPr>
          <w:szCs w:val="20"/>
        </w:rPr>
        <w:t>беле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је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Купе</w:t>
      </w:r>
      <w:proofErr w:type="spellEnd"/>
      <w:r>
        <w:rPr>
          <w:szCs w:val="20"/>
        </w:rPr>
        <w:t xml:space="preserve"> и </w:t>
      </w:r>
      <w:proofErr w:type="spellStart"/>
      <w:r>
        <w:rPr>
          <w:szCs w:val="20"/>
        </w:rPr>
        <w:t>заставице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не</w:t>
      </w:r>
      <w:proofErr w:type="spellEnd"/>
      <w:r>
        <w:rPr>
          <w:szCs w:val="20"/>
        </w:rPr>
        <w:t xml:space="preserve"> </w:t>
      </w:r>
      <w:proofErr w:type="spellStart"/>
      <w:r>
        <w:rPr>
          <w:szCs w:val="20"/>
        </w:rPr>
        <w:t>већем</w:t>
      </w:r>
      <w:proofErr w:type="spellEnd"/>
      <w:r>
        <w:rPr>
          <w:szCs w:val="20"/>
        </w:rPr>
        <w:t xml:space="preserve"> </w:t>
      </w:r>
      <w:proofErr w:type="spellStart"/>
      <w:r>
        <w:rPr>
          <w:szCs w:val="20"/>
        </w:rPr>
        <w:t>од</w:t>
      </w:r>
      <w:proofErr w:type="spellEnd"/>
      <w:r>
        <w:rPr>
          <w:szCs w:val="20"/>
        </w:rPr>
        <w:t xml:space="preserve"> 1,5 м у </w:t>
      </w:r>
      <w:proofErr w:type="spellStart"/>
      <w:r>
        <w:rPr>
          <w:szCs w:val="20"/>
        </w:rPr>
        <w:t>кривини</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већем</w:t>
      </w:r>
      <w:proofErr w:type="spellEnd"/>
      <w:r>
        <w:rPr>
          <w:szCs w:val="20"/>
        </w:rPr>
        <w:t xml:space="preserve"> </w:t>
      </w:r>
      <w:proofErr w:type="spellStart"/>
      <w:r>
        <w:rPr>
          <w:szCs w:val="20"/>
        </w:rPr>
        <w:t>од</w:t>
      </w:r>
      <w:proofErr w:type="spellEnd"/>
      <w:r>
        <w:rPr>
          <w:szCs w:val="20"/>
        </w:rPr>
        <w:t xml:space="preserve"> 10м у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w:t>
      </w:r>
    </w:p>
    <w:p w14:paraId="493CB3FF" w14:textId="77777777" w:rsidR="004B5B46" w:rsidRDefault="004B5B46" w:rsidP="004B5B46">
      <w:pPr>
        <w:tabs>
          <w:tab w:val="left" w:pos="8931"/>
        </w:tabs>
        <w:spacing w:before="9"/>
        <w:rPr>
          <w:szCs w:val="20"/>
        </w:rPr>
      </w:pPr>
    </w:p>
    <w:p w14:paraId="38D21049" w14:textId="77777777" w:rsidR="004B5B46" w:rsidRDefault="004B5B46" w:rsidP="004B5B46">
      <w:pPr>
        <w:tabs>
          <w:tab w:val="left" w:pos="8931"/>
        </w:tabs>
        <w:ind w:left="840" w:right="157"/>
        <w:jc w:val="both"/>
        <w:rPr>
          <w:i/>
          <w:szCs w:val="20"/>
        </w:rPr>
      </w:pPr>
      <w:proofErr w:type="spellStart"/>
      <w:r>
        <w:rPr>
          <w:i/>
          <w:szCs w:val="20"/>
        </w:rPr>
        <w:t>Напомена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сва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под</w:t>
      </w:r>
      <w:proofErr w:type="spellEnd"/>
      <w:r>
        <w:rPr>
          <w:i/>
          <w:szCs w:val="20"/>
        </w:rPr>
        <w:t xml:space="preserve"> </w:t>
      </w:r>
      <w:proofErr w:type="spellStart"/>
      <w:r>
        <w:rPr>
          <w:i/>
          <w:szCs w:val="20"/>
        </w:rPr>
        <w:t>директном</w:t>
      </w:r>
      <w:proofErr w:type="spellEnd"/>
      <w:r>
        <w:rPr>
          <w:i/>
          <w:szCs w:val="20"/>
        </w:rPr>
        <w:t xml:space="preserve"> </w:t>
      </w:r>
      <w:proofErr w:type="spellStart"/>
      <w:r>
        <w:rPr>
          <w:i/>
          <w:szCs w:val="20"/>
        </w:rPr>
        <w:t>контролом</w:t>
      </w:r>
      <w:proofErr w:type="spellEnd"/>
      <w:r>
        <w:rPr>
          <w:i/>
          <w:szCs w:val="20"/>
        </w:rPr>
        <w:t xml:space="preserve"> СА </w:t>
      </w:r>
      <w:proofErr w:type="spellStart"/>
      <w:r>
        <w:rPr>
          <w:i/>
          <w:szCs w:val="20"/>
        </w:rPr>
        <w:t>одржавају</w:t>
      </w:r>
      <w:proofErr w:type="spellEnd"/>
      <w:r>
        <w:rPr>
          <w:i/>
          <w:szCs w:val="20"/>
        </w:rPr>
        <w:t xml:space="preserve"> </w:t>
      </w:r>
      <w:proofErr w:type="spellStart"/>
      <w:r>
        <w:rPr>
          <w:i/>
          <w:szCs w:val="20"/>
        </w:rPr>
        <w:t>само</w:t>
      </w:r>
      <w:proofErr w:type="spellEnd"/>
      <w:r>
        <w:rPr>
          <w:i/>
          <w:szCs w:val="20"/>
        </w:rPr>
        <w:t xml:space="preserve"> у </w:t>
      </w:r>
      <w:proofErr w:type="spellStart"/>
      <w:r>
        <w:rPr>
          <w:i/>
          <w:szCs w:val="20"/>
        </w:rPr>
        <w:t>дворанама</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стазом</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ивичњаком</w:t>
      </w:r>
      <w:proofErr w:type="spellEnd"/>
      <w:r>
        <w:rPr>
          <w:i/>
          <w:szCs w:val="20"/>
        </w:rPr>
        <w:t>.</w:t>
      </w:r>
    </w:p>
    <w:p w14:paraId="6DC78168" w14:textId="77777777" w:rsidR="004B5B46" w:rsidRDefault="004B5B46" w:rsidP="004B5B46">
      <w:pPr>
        <w:tabs>
          <w:tab w:val="left" w:pos="8931"/>
        </w:tabs>
        <w:spacing w:before="82"/>
        <w:ind w:left="160" w:right="155"/>
        <w:jc w:val="both"/>
        <w:rPr>
          <w:color w:val="00B050"/>
          <w:szCs w:val="20"/>
        </w:rPr>
      </w:pPr>
    </w:p>
    <w:p w14:paraId="19BC5829" w14:textId="77777777" w:rsidR="004B5B46" w:rsidRDefault="004B5B46" w:rsidP="004B5B46">
      <w:pPr>
        <w:tabs>
          <w:tab w:val="left" w:pos="8931"/>
        </w:tabs>
        <w:spacing w:before="82"/>
        <w:ind w:left="160" w:right="155"/>
        <w:jc w:val="both"/>
        <w:rPr>
          <w:color w:val="00B050"/>
          <w:szCs w:val="20"/>
        </w:rPr>
      </w:pPr>
      <w:proofErr w:type="spellStart"/>
      <w:r>
        <w:rPr>
          <w:color w:val="00B050"/>
          <w:szCs w:val="20"/>
        </w:rPr>
        <w:t>Кружна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и </w:t>
      </w:r>
      <w:proofErr w:type="spellStart"/>
      <w:r>
        <w:rPr>
          <w:color w:val="00B050"/>
          <w:szCs w:val="20"/>
        </w:rPr>
        <w:t>дужа</w:t>
      </w:r>
      <w:proofErr w:type="spellEnd"/>
      <w:r>
        <w:rPr>
          <w:color w:val="00B050"/>
          <w:szCs w:val="20"/>
        </w:rPr>
        <w:t xml:space="preserve"> </w:t>
      </w:r>
      <w:proofErr w:type="spellStart"/>
      <w:r>
        <w:rPr>
          <w:color w:val="00B050"/>
          <w:szCs w:val="20"/>
        </w:rPr>
        <w:t>од</w:t>
      </w:r>
      <w:proofErr w:type="spellEnd"/>
      <w:r>
        <w:rPr>
          <w:color w:val="00B050"/>
          <w:szCs w:val="20"/>
        </w:rPr>
        <w:t xml:space="preserve"> 200м, </w:t>
      </w:r>
      <w:proofErr w:type="spellStart"/>
      <w:r>
        <w:rPr>
          <w:color w:val="00B050"/>
          <w:szCs w:val="20"/>
        </w:rPr>
        <w:t>али</w:t>
      </w:r>
      <w:proofErr w:type="spellEnd"/>
      <w:r>
        <w:rPr>
          <w:color w:val="00B050"/>
          <w:szCs w:val="20"/>
        </w:rPr>
        <w:t xml:space="preserve"> </w:t>
      </w:r>
      <w:proofErr w:type="spellStart"/>
      <w:r>
        <w:rPr>
          <w:color w:val="00B050"/>
          <w:szCs w:val="20"/>
        </w:rPr>
        <w:t>сви</w:t>
      </w:r>
      <w:proofErr w:type="spellEnd"/>
      <w:r>
        <w:rPr>
          <w:color w:val="00B050"/>
          <w:szCs w:val="20"/>
        </w:rPr>
        <w:t xml:space="preserve"> </w:t>
      </w:r>
      <w:proofErr w:type="spellStart"/>
      <w:r>
        <w:rPr>
          <w:color w:val="00B050"/>
          <w:szCs w:val="20"/>
        </w:rPr>
        <w:t>рекорди</w:t>
      </w:r>
      <w:proofErr w:type="spellEnd"/>
      <w:r>
        <w:rPr>
          <w:color w:val="00B050"/>
          <w:szCs w:val="20"/>
        </w:rPr>
        <w:t xml:space="preserve"> у </w:t>
      </w:r>
      <w:proofErr w:type="spellStart"/>
      <w:r>
        <w:rPr>
          <w:color w:val="00B050"/>
          <w:szCs w:val="20"/>
        </w:rPr>
        <w:t>тркама</w:t>
      </w:r>
      <w:proofErr w:type="spellEnd"/>
      <w:r>
        <w:rPr>
          <w:color w:val="00B050"/>
          <w:szCs w:val="20"/>
        </w:rPr>
        <w:t xml:space="preserve"> </w:t>
      </w:r>
      <w:proofErr w:type="spellStart"/>
      <w:r>
        <w:rPr>
          <w:color w:val="00B050"/>
          <w:szCs w:val="20"/>
        </w:rPr>
        <w:t>на</w:t>
      </w:r>
      <w:proofErr w:type="spellEnd"/>
      <w:r>
        <w:rPr>
          <w:color w:val="00B050"/>
          <w:szCs w:val="20"/>
        </w:rPr>
        <w:t xml:space="preserve"> 200м </w:t>
      </w:r>
      <w:proofErr w:type="spellStart"/>
      <w:r>
        <w:rPr>
          <w:color w:val="00B050"/>
          <w:szCs w:val="20"/>
        </w:rPr>
        <w:t>или</w:t>
      </w:r>
      <w:proofErr w:type="spellEnd"/>
      <w:r>
        <w:rPr>
          <w:color w:val="00B050"/>
          <w:szCs w:val="20"/>
        </w:rPr>
        <w:t xml:space="preserve"> </w:t>
      </w:r>
      <w:proofErr w:type="spellStart"/>
      <w:r>
        <w:rPr>
          <w:color w:val="00B050"/>
          <w:szCs w:val="20"/>
        </w:rPr>
        <w:t>дужим</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усвојити</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организовање</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w:t>
      </w:r>
      <w:proofErr w:type="spellStart"/>
      <w:r>
        <w:rPr>
          <w:color w:val="00B050"/>
          <w:szCs w:val="20"/>
        </w:rPr>
        <w:t>највишег</w:t>
      </w:r>
      <w:proofErr w:type="spellEnd"/>
      <w:r>
        <w:rPr>
          <w:color w:val="00B050"/>
          <w:szCs w:val="20"/>
        </w:rPr>
        <w:t xml:space="preserve"> </w:t>
      </w:r>
      <w:proofErr w:type="spellStart"/>
      <w:r>
        <w:rPr>
          <w:color w:val="00B050"/>
          <w:szCs w:val="20"/>
        </w:rPr>
        <w:t>ранга</w:t>
      </w:r>
      <w:proofErr w:type="spellEnd"/>
      <w:r>
        <w:rPr>
          <w:color w:val="00B050"/>
          <w:szCs w:val="20"/>
        </w:rPr>
        <w:t xml:space="preserve">, </w:t>
      </w:r>
      <w:proofErr w:type="spellStart"/>
      <w:r>
        <w:rPr>
          <w:color w:val="00B050"/>
          <w:szCs w:val="20"/>
        </w:rPr>
        <w:t>било</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корисно</w:t>
      </w:r>
      <w:proofErr w:type="spellEnd"/>
      <w:r>
        <w:rPr>
          <w:color w:val="00B050"/>
          <w:szCs w:val="20"/>
        </w:rPr>
        <w:t xml:space="preserve"> </w:t>
      </w:r>
      <w:proofErr w:type="spellStart"/>
      <w:r>
        <w:rPr>
          <w:color w:val="00B050"/>
          <w:szCs w:val="20"/>
        </w:rPr>
        <w:t>имати</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са</w:t>
      </w:r>
      <w:proofErr w:type="spellEnd"/>
      <w:r>
        <w:rPr>
          <w:color w:val="00B050"/>
          <w:szCs w:val="20"/>
        </w:rPr>
        <w:t xml:space="preserve"> 6 </w:t>
      </w:r>
      <w:proofErr w:type="spellStart"/>
      <w:r>
        <w:rPr>
          <w:color w:val="00B050"/>
          <w:szCs w:val="20"/>
        </w:rPr>
        <w:t>трака</w:t>
      </w:r>
      <w:proofErr w:type="spellEnd"/>
      <w:r>
        <w:rPr>
          <w:color w:val="00B050"/>
          <w:szCs w:val="20"/>
        </w:rPr>
        <w:t xml:space="preserve">. </w:t>
      </w:r>
      <w:proofErr w:type="spellStart"/>
      <w:r>
        <w:rPr>
          <w:color w:val="00B050"/>
          <w:szCs w:val="20"/>
        </w:rPr>
        <w:t>Идеална</w:t>
      </w:r>
      <w:proofErr w:type="spellEnd"/>
      <w:r>
        <w:rPr>
          <w:color w:val="00B050"/>
          <w:szCs w:val="20"/>
        </w:rPr>
        <w:t xml:space="preserve"> </w:t>
      </w:r>
      <w:proofErr w:type="spellStart"/>
      <w:r>
        <w:rPr>
          <w:color w:val="00B050"/>
          <w:szCs w:val="20"/>
        </w:rPr>
        <w:t>ширина</w:t>
      </w:r>
      <w:proofErr w:type="spellEnd"/>
      <w:r>
        <w:rPr>
          <w:color w:val="00B050"/>
          <w:szCs w:val="20"/>
        </w:rPr>
        <w:t xml:space="preserve"> </w:t>
      </w:r>
      <w:proofErr w:type="spellStart"/>
      <w:r>
        <w:rPr>
          <w:color w:val="00B050"/>
          <w:szCs w:val="20"/>
        </w:rPr>
        <w:t>трака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кружним</w:t>
      </w:r>
      <w:proofErr w:type="spellEnd"/>
      <w:r>
        <w:rPr>
          <w:color w:val="00B050"/>
          <w:szCs w:val="20"/>
        </w:rPr>
        <w:t xml:space="preserve"> </w:t>
      </w:r>
      <w:proofErr w:type="spellStart"/>
      <w:r>
        <w:rPr>
          <w:color w:val="00B050"/>
          <w:szCs w:val="20"/>
        </w:rPr>
        <w:t>стазама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1м.</w:t>
      </w:r>
    </w:p>
    <w:p w14:paraId="698EED97" w14:textId="77777777" w:rsidR="004B5B46" w:rsidRDefault="004B5B46" w:rsidP="004B5B46">
      <w:pPr>
        <w:tabs>
          <w:tab w:val="left" w:pos="8931"/>
        </w:tabs>
        <w:rPr>
          <w:color w:val="00B050"/>
          <w:szCs w:val="20"/>
        </w:rPr>
      </w:pPr>
    </w:p>
    <w:p w14:paraId="2B3DABC0" w14:textId="77777777" w:rsidR="004B5B46" w:rsidRDefault="004B5B46" w:rsidP="004B5B46">
      <w:pPr>
        <w:tabs>
          <w:tab w:val="left" w:pos="8931"/>
        </w:tabs>
        <w:spacing w:before="181"/>
        <w:ind w:left="160" w:right="157"/>
        <w:jc w:val="both"/>
        <w:rPr>
          <w:color w:val="00B050"/>
          <w:szCs w:val="20"/>
        </w:rPr>
      </w:pPr>
      <w:proofErr w:type="spellStart"/>
      <w:r>
        <w:rPr>
          <w:color w:val="00B050"/>
          <w:szCs w:val="20"/>
        </w:rPr>
        <w:t>При</w:t>
      </w:r>
      <w:proofErr w:type="spellEnd"/>
      <w:r>
        <w:rPr>
          <w:color w:val="00B050"/>
          <w:szCs w:val="20"/>
        </w:rPr>
        <w:t xml:space="preserve"> </w:t>
      </w:r>
      <w:proofErr w:type="spellStart"/>
      <w:r>
        <w:rPr>
          <w:color w:val="00B050"/>
          <w:szCs w:val="20"/>
        </w:rPr>
        <w:t>постављању</w:t>
      </w:r>
      <w:proofErr w:type="spellEnd"/>
      <w:r>
        <w:rPr>
          <w:color w:val="00B050"/>
          <w:szCs w:val="20"/>
        </w:rPr>
        <w:t xml:space="preserve"> </w:t>
      </w:r>
      <w:proofErr w:type="spellStart"/>
      <w:r>
        <w:rPr>
          <w:color w:val="00B050"/>
          <w:szCs w:val="20"/>
        </w:rPr>
        <w:t>заставица</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купа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имати</w:t>
      </w:r>
      <w:proofErr w:type="spellEnd"/>
      <w:r>
        <w:rPr>
          <w:color w:val="00B050"/>
          <w:szCs w:val="20"/>
        </w:rPr>
        <w:t xml:space="preserve"> у </w:t>
      </w:r>
      <w:proofErr w:type="spellStart"/>
      <w:r>
        <w:rPr>
          <w:color w:val="00B050"/>
          <w:szCs w:val="20"/>
        </w:rPr>
        <w:t>виду</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бела</w:t>
      </w:r>
      <w:proofErr w:type="spellEnd"/>
      <w:r>
        <w:rPr>
          <w:color w:val="00B050"/>
          <w:szCs w:val="20"/>
        </w:rPr>
        <w:t xml:space="preserve"> </w:t>
      </w:r>
      <w:proofErr w:type="spellStart"/>
      <w:r>
        <w:rPr>
          <w:color w:val="00B050"/>
          <w:szCs w:val="20"/>
        </w:rPr>
        <w:t>линија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унутрашњој</w:t>
      </w:r>
      <w:proofErr w:type="spellEnd"/>
      <w:r>
        <w:rPr>
          <w:color w:val="00B050"/>
          <w:szCs w:val="20"/>
        </w:rPr>
        <w:t xml:space="preserve"> </w:t>
      </w:r>
      <w:proofErr w:type="spellStart"/>
      <w:r>
        <w:rPr>
          <w:color w:val="00B050"/>
          <w:szCs w:val="20"/>
        </w:rPr>
        <w:t>ивици</w:t>
      </w:r>
      <w:proofErr w:type="spellEnd"/>
      <w:r>
        <w:rPr>
          <w:color w:val="00B050"/>
          <w:szCs w:val="20"/>
        </w:rPr>
        <w:t xml:space="preserve"> </w:t>
      </w:r>
      <w:proofErr w:type="spellStart"/>
      <w:r>
        <w:rPr>
          <w:color w:val="00B050"/>
          <w:szCs w:val="20"/>
        </w:rPr>
        <w:t>прве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припада</w:t>
      </w:r>
      <w:proofErr w:type="spellEnd"/>
      <w:r>
        <w:rPr>
          <w:color w:val="00B050"/>
          <w:szCs w:val="20"/>
        </w:rPr>
        <w:t xml:space="preserve"> </w:t>
      </w:r>
      <w:proofErr w:type="spellStart"/>
      <w:r>
        <w:rPr>
          <w:color w:val="00B050"/>
          <w:szCs w:val="20"/>
        </w:rPr>
        <w:t>тркачу</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трчи</w:t>
      </w:r>
      <w:proofErr w:type="spellEnd"/>
      <w:r>
        <w:rPr>
          <w:color w:val="00B050"/>
          <w:szCs w:val="20"/>
        </w:rPr>
        <w:t xml:space="preserve"> у </w:t>
      </w:r>
      <w:proofErr w:type="spellStart"/>
      <w:r>
        <w:rPr>
          <w:color w:val="00B050"/>
          <w:szCs w:val="20"/>
        </w:rPr>
        <w:t>тој</w:t>
      </w:r>
      <w:proofErr w:type="spellEnd"/>
      <w:r>
        <w:rPr>
          <w:color w:val="00B050"/>
          <w:szCs w:val="20"/>
        </w:rPr>
        <w:t xml:space="preserve"> </w:t>
      </w:r>
      <w:proofErr w:type="spellStart"/>
      <w:r>
        <w:rPr>
          <w:color w:val="00B050"/>
          <w:szCs w:val="20"/>
        </w:rPr>
        <w:t>стази</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такмичења</w:t>
      </w:r>
      <w:proofErr w:type="spellEnd"/>
      <w:r>
        <w:rPr>
          <w:color w:val="00B050"/>
          <w:szCs w:val="20"/>
        </w:rPr>
        <w:t xml:space="preserve"> у </w:t>
      </w:r>
      <w:proofErr w:type="spellStart"/>
      <w:r>
        <w:rPr>
          <w:color w:val="00B050"/>
          <w:szCs w:val="20"/>
        </w:rPr>
        <w:t>дворани</w:t>
      </w:r>
      <w:proofErr w:type="spellEnd"/>
      <w:r>
        <w:rPr>
          <w:color w:val="00B050"/>
          <w:szCs w:val="20"/>
        </w:rPr>
        <w:t xml:space="preserve">, </w:t>
      </w:r>
      <w:proofErr w:type="spellStart"/>
      <w:r>
        <w:rPr>
          <w:color w:val="00B050"/>
          <w:szCs w:val="20"/>
        </w:rPr>
        <w:t>пожељно</w:t>
      </w:r>
      <w:proofErr w:type="spellEnd"/>
      <w:r>
        <w:rPr>
          <w:color w:val="00B050"/>
          <w:szCs w:val="20"/>
        </w:rPr>
        <w:t xml:space="preserve"> </w:t>
      </w:r>
      <w:proofErr w:type="spellStart"/>
      <w:r>
        <w:rPr>
          <w:color w:val="00B050"/>
          <w:szCs w:val="20"/>
        </w:rPr>
        <w:t>је</w:t>
      </w:r>
      <w:proofErr w:type="spellEnd"/>
      <w:r>
        <w:rPr>
          <w:color w:val="00B050"/>
          <w:szCs w:val="20"/>
        </w:rPr>
        <w:t xml:space="preserve"> и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купе</w:t>
      </w:r>
      <w:proofErr w:type="spellEnd"/>
      <w:r>
        <w:rPr>
          <w:color w:val="00B050"/>
          <w:szCs w:val="20"/>
        </w:rPr>
        <w:t>.</w:t>
      </w:r>
    </w:p>
    <w:p w14:paraId="77F29BD2" w14:textId="77777777" w:rsidR="004B5B46" w:rsidRDefault="004B5B46" w:rsidP="004B5B46">
      <w:pPr>
        <w:tabs>
          <w:tab w:val="left" w:pos="8931"/>
        </w:tabs>
        <w:spacing w:before="10"/>
        <w:rPr>
          <w:szCs w:val="20"/>
        </w:rPr>
      </w:pPr>
    </w:p>
    <w:p w14:paraId="3150B489" w14:textId="77777777" w:rsidR="004B5B46" w:rsidRDefault="004B5B46" w:rsidP="0051373B">
      <w:pPr>
        <w:numPr>
          <w:ilvl w:val="0"/>
          <w:numId w:val="32"/>
        </w:numPr>
        <w:tabs>
          <w:tab w:val="left" w:pos="869"/>
          <w:tab w:val="left" w:pos="8931"/>
        </w:tabs>
        <w:spacing w:before="1"/>
        <w:ind w:left="868"/>
        <w:outlineLvl w:val="0"/>
        <w:rPr>
          <w:b/>
          <w:bCs/>
          <w:szCs w:val="20"/>
        </w:rPr>
      </w:pPr>
      <w:r>
        <w:rPr>
          <w:b/>
          <w:bCs/>
          <w:szCs w:val="20"/>
        </w:rPr>
        <w:t>(</w:t>
      </w:r>
      <w:proofErr w:type="spellStart"/>
      <w:r>
        <w:rPr>
          <w:b/>
          <w:bCs/>
          <w:szCs w:val="20"/>
        </w:rPr>
        <w:t>Члан</w:t>
      </w:r>
      <w:proofErr w:type="spellEnd"/>
      <w:r>
        <w:rPr>
          <w:b/>
          <w:bCs/>
          <w:szCs w:val="20"/>
        </w:rPr>
        <w:t xml:space="preserve"> 214) </w:t>
      </w:r>
      <w:proofErr w:type="spellStart"/>
      <w:r>
        <w:rPr>
          <w:b/>
          <w:bCs/>
          <w:szCs w:val="20"/>
        </w:rPr>
        <w:t>Старт</w:t>
      </w:r>
      <w:proofErr w:type="spellEnd"/>
      <w:r>
        <w:rPr>
          <w:b/>
          <w:bCs/>
          <w:szCs w:val="20"/>
        </w:rPr>
        <w:t xml:space="preserve"> и </w:t>
      </w:r>
      <w:proofErr w:type="spellStart"/>
      <w:r>
        <w:rPr>
          <w:b/>
          <w:bCs/>
          <w:szCs w:val="20"/>
        </w:rPr>
        <w:t>циљ</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кружном</w:t>
      </w:r>
      <w:proofErr w:type="spellEnd"/>
      <w:r>
        <w:rPr>
          <w:b/>
          <w:bCs/>
          <w:szCs w:val="20"/>
        </w:rPr>
        <w:t xml:space="preserve"> </w:t>
      </w:r>
      <w:proofErr w:type="spellStart"/>
      <w:r>
        <w:rPr>
          <w:b/>
          <w:bCs/>
          <w:szCs w:val="20"/>
        </w:rPr>
        <w:t>делу</w:t>
      </w:r>
      <w:proofErr w:type="spellEnd"/>
      <w:r>
        <w:rPr>
          <w:b/>
          <w:bCs/>
          <w:szCs w:val="20"/>
        </w:rPr>
        <w:t xml:space="preserve"> </w:t>
      </w:r>
      <w:proofErr w:type="spellStart"/>
      <w:r>
        <w:rPr>
          <w:b/>
          <w:bCs/>
          <w:szCs w:val="20"/>
        </w:rPr>
        <w:t>стазе</w:t>
      </w:r>
      <w:proofErr w:type="spellEnd"/>
    </w:p>
    <w:p w14:paraId="002ABF52" w14:textId="77777777" w:rsidR="004B5B46" w:rsidRDefault="004B5B46" w:rsidP="004B5B46">
      <w:pPr>
        <w:tabs>
          <w:tab w:val="left" w:pos="8931"/>
        </w:tabs>
        <w:spacing w:before="8"/>
        <w:rPr>
          <w:b/>
          <w:szCs w:val="20"/>
        </w:rPr>
      </w:pPr>
    </w:p>
    <w:p w14:paraId="02FA4E36"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Детаљна</w:t>
      </w:r>
      <w:proofErr w:type="spellEnd"/>
      <w:r>
        <w:rPr>
          <w:szCs w:val="20"/>
        </w:rPr>
        <w:t xml:space="preserve"> </w:t>
      </w:r>
      <w:proofErr w:type="spellStart"/>
      <w:r>
        <w:rPr>
          <w:szCs w:val="20"/>
        </w:rPr>
        <w:t>техничка</w:t>
      </w:r>
      <w:proofErr w:type="spellEnd"/>
      <w:r>
        <w:rPr>
          <w:szCs w:val="20"/>
        </w:rPr>
        <w:t xml:space="preserve"> </w:t>
      </w:r>
      <w:proofErr w:type="spellStart"/>
      <w:r>
        <w:rPr>
          <w:szCs w:val="20"/>
        </w:rPr>
        <w:t>упутства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изградњу</w:t>
      </w:r>
      <w:proofErr w:type="spellEnd"/>
      <w:r>
        <w:rPr>
          <w:szCs w:val="20"/>
        </w:rPr>
        <w:t xml:space="preserve"> и </w:t>
      </w:r>
      <w:proofErr w:type="spellStart"/>
      <w:r>
        <w:rPr>
          <w:szCs w:val="20"/>
        </w:rPr>
        <w:t>обележавање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дужине</w:t>
      </w:r>
      <w:proofErr w:type="spellEnd"/>
      <w:r>
        <w:rPr>
          <w:szCs w:val="20"/>
        </w:rPr>
        <w:t xml:space="preserve"> 200м </w:t>
      </w:r>
      <w:proofErr w:type="spellStart"/>
      <w:r>
        <w:rPr>
          <w:szCs w:val="20"/>
        </w:rPr>
        <w:t>са</w:t>
      </w:r>
      <w:proofErr w:type="spellEnd"/>
      <w:r>
        <w:rPr>
          <w:szCs w:val="20"/>
        </w:rPr>
        <w:t xml:space="preserve"> </w:t>
      </w:r>
      <w:proofErr w:type="spellStart"/>
      <w:r>
        <w:rPr>
          <w:szCs w:val="20"/>
        </w:rPr>
        <w:t>нагнутим</w:t>
      </w:r>
      <w:proofErr w:type="spellEnd"/>
      <w:r>
        <w:rPr>
          <w:szCs w:val="20"/>
        </w:rPr>
        <w:t xml:space="preserve"> </w:t>
      </w:r>
      <w:proofErr w:type="spellStart"/>
      <w:r>
        <w:rPr>
          <w:szCs w:val="20"/>
        </w:rPr>
        <w:t>кривинама</w:t>
      </w:r>
      <w:proofErr w:type="spellEnd"/>
      <w:r>
        <w:rPr>
          <w:szCs w:val="20"/>
        </w:rPr>
        <w:t xml:space="preserve"> </w:t>
      </w:r>
      <w:proofErr w:type="spellStart"/>
      <w:r>
        <w:rPr>
          <w:szCs w:val="20"/>
        </w:rPr>
        <w:t>су</w:t>
      </w:r>
      <w:proofErr w:type="spellEnd"/>
      <w:r>
        <w:rPr>
          <w:szCs w:val="20"/>
        </w:rPr>
        <w:t xml:space="preserve"> </w:t>
      </w:r>
      <w:proofErr w:type="spellStart"/>
      <w:r>
        <w:rPr>
          <w:szCs w:val="20"/>
        </w:rPr>
        <w:t>дата</w:t>
      </w:r>
      <w:proofErr w:type="spellEnd"/>
      <w:r>
        <w:rPr>
          <w:szCs w:val="20"/>
        </w:rPr>
        <w:t xml:space="preserve"> у „</w:t>
      </w:r>
      <w:proofErr w:type="spellStart"/>
      <w:r>
        <w:rPr>
          <w:szCs w:val="20"/>
        </w:rPr>
        <w:t>Приручнику</w:t>
      </w:r>
      <w:proofErr w:type="spellEnd"/>
      <w:r>
        <w:rPr>
          <w:szCs w:val="20"/>
        </w:rPr>
        <w:t xml:space="preserve"> СА </w:t>
      </w:r>
      <w:proofErr w:type="spellStart"/>
      <w:r>
        <w:rPr>
          <w:szCs w:val="20"/>
        </w:rPr>
        <w:t>за</w:t>
      </w:r>
      <w:proofErr w:type="spellEnd"/>
      <w:r>
        <w:rPr>
          <w:szCs w:val="20"/>
        </w:rPr>
        <w:t xml:space="preserve"> </w:t>
      </w:r>
      <w:proofErr w:type="spellStart"/>
      <w:r>
        <w:rPr>
          <w:szCs w:val="20"/>
        </w:rPr>
        <w:t>атлетска</w:t>
      </w:r>
      <w:proofErr w:type="spellEnd"/>
      <w:r>
        <w:rPr>
          <w:szCs w:val="20"/>
        </w:rPr>
        <w:t xml:space="preserve"> </w:t>
      </w:r>
      <w:proofErr w:type="spellStart"/>
      <w:r>
        <w:rPr>
          <w:szCs w:val="20"/>
        </w:rPr>
        <w:t>борилишта</w:t>
      </w:r>
      <w:proofErr w:type="spellEnd"/>
      <w:r>
        <w:rPr>
          <w:szCs w:val="20"/>
        </w:rPr>
        <w:t xml:space="preserve">”. </w:t>
      </w:r>
      <w:proofErr w:type="spellStart"/>
      <w:r>
        <w:rPr>
          <w:szCs w:val="20"/>
        </w:rPr>
        <w:t>Овде</w:t>
      </w:r>
      <w:proofErr w:type="spellEnd"/>
      <w:r>
        <w:rPr>
          <w:szCs w:val="20"/>
        </w:rPr>
        <w:t xml:space="preserve"> </w:t>
      </w:r>
      <w:proofErr w:type="spellStart"/>
      <w:r>
        <w:rPr>
          <w:szCs w:val="20"/>
        </w:rPr>
        <w:t>су</w:t>
      </w:r>
      <w:proofErr w:type="spellEnd"/>
      <w:r>
        <w:rPr>
          <w:szCs w:val="20"/>
        </w:rPr>
        <w:t xml:space="preserve"> </w:t>
      </w:r>
      <w:proofErr w:type="spellStart"/>
      <w:r>
        <w:rPr>
          <w:szCs w:val="20"/>
        </w:rPr>
        <w:t>дата</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основна</w:t>
      </w:r>
      <w:proofErr w:type="spellEnd"/>
      <w:r>
        <w:rPr>
          <w:szCs w:val="20"/>
        </w:rPr>
        <w:t xml:space="preserve"> </w:t>
      </w:r>
      <w:proofErr w:type="spellStart"/>
      <w:r>
        <w:rPr>
          <w:szCs w:val="20"/>
        </w:rPr>
        <w:t>упутства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поштовати</w:t>
      </w:r>
      <w:proofErr w:type="spellEnd"/>
      <w:r>
        <w:rPr>
          <w:szCs w:val="20"/>
        </w:rPr>
        <w:t>.</w:t>
      </w:r>
    </w:p>
    <w:p w14:paraId="5797218B" w14:textId="77777777" w:rsidR="004B5B46" w:rsidRDefault="004B5B46" w:rsidP="004B5B46">
      <w:pPr>
        <w:tabs>
          <w:tab w:val="left" w:pos="8931"/>
        </w:tabs>
        <w:spacing w:before="10"/>
        <w:rPr>
          <w:szCs w:val="20"/>
        </w:rPr>
      </w:pPr>
    </w:p>
    <w:p w14:paraId="5BEEB4FD" w14:textId="77777777" w:rsidR="004B5B46" w:rsidRDefault="004B5B46" w:rsidP="004B5B46">
      <w:pPr>
        <w:tabs>
          <w:tab w:val="left" w:pos="8931"/>
        </w:tabs>
        <w:ind w:left="160"/>
        <w:jc w:val="both"/>
        <w:outlineLvl w:val="0"/>
        <w:rPr>
          <w:b/>
          <w:bCs/>
          <w:szCs w:val="20"/>
        </w:rPr>
      </w:pPr>
      <w:proofErr w:type="spellStart"/>
      <w:r>
        <w:rPr>
          <w:b/>
          <w:bCs/>
          <w:szCs w:val="20"/>
        </w:rPr>
        <w:t>Основни</w:t>
      </w:r>
      <w:proofErr w:type="spellEnd"/>
      <w:r>
        <w:rPr>
          <w:b/>
          <w:bCs/>
          <w:szCs w:val="20"/>
        </w:rPr>
        <w:t xml:space="preserve"> </w:t>
      </w:r>
      <w:proofErr w:type="spellStart"/>
      <w:r>
        <w:rPr>
          <w:b/>
          <w:bCs/>
          <w:szCs w:val="20"/>
        </w:rPr>
        <w:t>захтеви</w:t>
      </w:r>
      <w:proofErr w:type="spellEnd"/>
    </w:p>
    <w:p w14:paraId="6FA23037" w14:textId="77777777" w:rsidR="004B5B46" w:rsidRDefault="004B5B46" w:rsidP="004B5B46">
      <w:pPr>
        <w:tabs>
          <w:tab w:val="left" w:pos="8931"/>
        </w:tabs>
        <w:spacing w:before="10"/>
        <w:rPr>
          <w:b/>
          <w:szCs w:val="20"/>
        </w:rPr>
      </w:pPr>
    </w:p>
    <w:p w14:paraId="3C2093CF"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обележавају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повученом</w:t>
      </w:r>
      <w:proofErr w:type="spellEnd"/>
      <w:r>
        <w:rPr>
          <w:szCs w:val="20"/>
        </w:rPr>
        <w:t xml:space="preserve"> </w:t>
      </w:r>
      <w:proofErr w:type="spellStart"/>
      <w:r>
        <w:rPr>
          <w:szCs w:val="20"/>
        </w:rPr>
        <w:t>под</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углом</w:t>
      </w:r>
      <w:proofErr w:type="spellEnd"/>
      <w:r>
        <w:rPr>
          <w:szCs w:val="20"/>
        </w:rPr>
        <w:t xml:space="preserve"> </w:t>
      </w:r>
      <w:proofErr w:type="spellStart"/>
      <w:r>
        <w:rPr>
          <w:szCs w:val="20"/>
        </w:rPr>
        <w:t>на</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оивичавају</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дуж</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полупречника</w:t>
      </w:r>
      <w:proofErr w:type="spellEnd"/>
      <w:r>
        <w:rPr>
          <w:szCs w:val="20"/>
        </w:rPr>
        <w:t xml:space="preserve"> </w:t>
      </w:r>
      <w:proofErr w:type="spellStart"/>
      <w:r>
        <w:rPr>
          <w:szCs w:val="20"/>
        </w:rPr>
        <w:t>за</w:t>
      </w:r>
      <w:proofErr w:type="spellEnd"/>
      <w:r>
        <w:rPr>
          <w:szCs w:val="20"/>
        </w:rPr>
        <w:t xml:space="preserve"> </w:t>
      </w:r>
      <w:proofErr w:type="spellStart"/>
      <w:r>
        <w:rPr>
          <w:szCs w:val="20"/>
        </w:rPr>
        <w:t>делове</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кривини</w:t>
      </w:r>
      <w:proofErr w:type="spellEnd"/>
      <w:r>
        <w:rPr>
          <w:szCs w:val="20"/>
        </w:rPr>
        <w:t>.</w:t>
      </w:r>
    </w:p>
    <w:p w14:paraId="48D34058" w14:textId="77777777" w:rsidR="004B5B46" w:rsidRDefault="004B5B46" w:rsidP="004B5B46">
      <w:pPr>
        <w:tabs>
          <w:tab w:val="left" w:pos="8931"/>
        </w:tabs>
        <w:spacing w:before="10"/>
        <w:rPr>
          <w:szCs w:val="20"/>
        </w:rPr>
      </w:pPr>
    </w:p>
    <w:p w14:paraId="6B584922"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Кад</w:t>
      </w:r>
      <w:proofErr w:type="spellEnd"/>
      <w:r>
        <w:rPr>
          <w:szCs w:val="20"/>
        </w:rPr>
        <w:t xml:space="preserve"> </w:t>
      </w:r>
      <w:proofErr w:type="spellStart"/>
      <w:r>
        <w:rPr>
          <w:szCs w:val="20"/>
        </w:rPr>
        <w:t>год</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постоји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Циљ</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тако</w:t>
      </w:r>
      <w:proofErr w:type="spellEnd"/>
      <w:r>
        <w:rPr>
          <w:szCs w:val="20"/>
        </w:rPr>
        <w:t xml:space="preserve"> </w:t>
      </w:r>
      <w:proofErr w:type="spellStart"/>
      <w:r>
        <w:rPr>
          <w:szCs w:val="20"/>
        </w:rPr>
        <w:t>постављен</w:t>
      </w:r>
      <w:proofErr w:type="spellEnd"/>
      <w:r>
        <w:rPr>
          <w:szCs w:val="20"/>
        </w:rPr>
        <w:t xml:space="preserve"> </w:t>
      </w:r>
      <w:proofErr w:type="spellStart"/>
      <w:r>
        <w:rPr>
          <w:szCs w:val="20"/>
        </w:rPr>
        <w:t>да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правог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пре</w:t>
      </w:r>
      <w:proofErr w:type="spellEnd"/>
      <w:r>
        <w:rPr>
          <w:szCs w:val="20"/>
        </w:rPr>
        <w:t xml:space="preserve"> </w:t>
      </w:r>
      <w:proofErr w:type="spellStart"/>
      <w:proofErr w:type="gramStart"/>
      <w:r>
        <w:rPr>
          <w:szCs w:val="20"/>
        </w:rPr>
        <w:t>њега</w:t>
      </w:r>
      <w:proofErr w:type="spellEnd"/>
      <w:r>
        <w:rPr>
          <w:szCs w:val="20"/>
        </w:rPr>
        <w:t xml:space="preserve">  </w:t>
      </w:r>
      <w:proofErr w:type="spellStart"/>
      <w:r>
        <w:rPr>
          <w:szCs w:val="20"/>
        </w:rPr>
        <w:t>буде</w:t>
      </w:r>
      <w:proofErr w:type="spellEnd"/>
      <w:proofErr w:type="gramEnd"/>
      <w:r>
        <w:rPr>
          <w:szCs w:val="20"/>
        </w:rPr>
        <w:t xml:space="preserve"> </w:t>
      </w:r>
      <w:proofErr w:type="spellStart"/>
      <w:r>
        <w:rPr>
          <w:szCs w:val="20"/>
        </w:rPr>
        <w:t>што</w:t>
      </w:r>
      <w:proofErr w:type="spellEnd"/>
      <w:r>
        <w:rPr>
          <w:szCs w:val="20"/>
        </w:rPr>
        <w:t xml:space="preserve"> </w:t>
      </w:r>
      <w:proofErr w:type="spellStart"/>
      <w:r>
        <w:rPr>
          <w:szCs w:val="20"/>
        </w:rPr>
        <w:t>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већа</w:t>
      </w:r>
      <w:proofErr w:type="spellEnd"/>
      <w:r>
        <w:rPr>
          <w:szCs w:val="20"/>
        </w:rPr>
        <w:t>.</w:t>
      </w:r>
    </w:p>
    <w:p w14:paraId="34FA7D09" w14:textId="77777777" w:rsidR="004B5B46" w:rsidRDefault="004B5B46" w:rsidP="004B5B46">
      <w:pPr>
        <w:tabs>
          <w:tab w:val="left" w:pos="8931"/>
        </w:tabs>
        <w:spacing w:before="9"/>
        <w:rPr>
          <w:szCs w:val="20"/>
        </w:rPr>
      </w:pPr>
    </w:p>
    <w:p w14:paraId="089B9A77"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Основни</w:t>
      </w:r>
      <w:proofErr w:type="spellEnd"/>
      <w:r>
        <w:rPr>
          <w:szCs w:val="20"/>
        </w:rPr>
        <w:t xml:space="preserve"> </w:t>
      </w:r>
      <w:proofErr w:type="spellStart"/>
      <w:r>
        <w:rPr>
          <w:szCs w:val="20"/>
        </w:rPr>
        <w:t>захтев</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у </w:t>
      </w:r>
      <w:proofErr w:type="spellStart"/>
      <w:r>
        <w:rPr>
          <w:szCs w:val="20"/>
        </w:rPr>
        <w:t>питању</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била</w:t>
      </w:r>
      <w:proofErr w:type="spellEnd"/>
      <w:r>
        <w:rPr>
          <w:szCs w:val="20"/>
        </w:rPr>
        <w:t xml:space="preserve"> </w:t>
      </w:r>
      <w:proofErr w:type="spellStart"/>
      <w:r>
        <w:rPr>
          <w:szCs w:val="20"/>
        </w:rPr>
        <w:t>она</w:t>
      </w:r>
      <w:proofErr w:type="spellEnd"/>
      <w:r>
        <w:rPr>
          <w:szCs w:val="20"/>
        </w:rPr>
        <w:t xml:space="preserve"> </w:t>
      </w:r>
      <w:proofErr w:type="spellStart"/>
      <w:r>
        <w:rPr>
          <w:szCs w:val="20"/>
        </w:rPr>
        <w:t>права</w:t>
      </w:r>
      <w:proofErr w:type="spellEnd"/>
      <w:r>
        <w:rPr>
          <w:szCs w:val="20"/>
        </w:rPr>
        <w:t xml:space="preserve">, </w:t>
      </w:r>
      <w:proofErr w:type="spellStart"/>
      <w:r>
        <w:rPr>
          <w:szCs w:val="20"/>
        </w:rPr>
        <w:t>закривљена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у </w:t>
      </w:r>
      <w:proofErr w:type="spellStart"/>
      <w:r>
        <w:rPr>
          <w:szCs w:val="20"/>
        </w:rPr>
        <w:t>питању</w:t>
      </w:r>
      <w:proofErr w:type="spellEnd"/>
      <w:r>
        <w:rPr>
          <w:szCs w:val="20"/>
        </w:rPr>
        <w:t xml:space="preserve"> </w:t>
      </w:r>
      <w:proofErr w:type="spellStart"/>
      <w:r>
        <w:rPr>
          <w:szCs w:val="20"/>
        </w:rPr>
        <w:t>степенасти</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је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сви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користећи</w:t>
      </w:r>
      <w:proofErr w:type="spellEnd"/>
      <w:r>
        <w:rPr>
          <w:szCs w:val="20"/>
        </w:rPr>
        <w:t xml:space="preserve"> </w:t>
      </w:r>
      <w:proofErr w:type="spellStart"/>
      <w:r>
        <w:rPr>
          <w:szCs w:val="20"/>
        </w:rPr>
        <w:t>најкраћу</w:t>
      </w:r>
      <w:proofErr w:type="spellEnd"/>
      <w:r>
        <w:rPr>
          <w:szCs w:val="20"/>
        </w:rPr>
        <w:t xml:space="preserve"> </w:t>
      </w:r>
      <w:proofErr w:type="spellStart"/>
      <w:r>
        <w:rPr>
          <w:szCs w:val="20"/>
        </w:rPr>
        <w:t>дозвољену</w:t>
      </w:r>
      <w:proofErr w:type="spellEnd"/>
      <w:r>
        <w:rPr>
          <w:szCs w:val="20"/>
        </w:rPr>
        <w:t xml:space="preserve"> </w:t>
      </w:r>
      <w:proofErr w:type="spellStart"/>
      <w:r>
        <w:rPr>
          <w:szCs w:val="20"/>
        </w:rPr>
        <w:t>путању</w:t>
      </w:r>
      <w:proofErr w:type="spellEnd"/>
      <w:r>
        <w:rPr>
          <w:szCs w:val="20"/>
        </w:rPr>
        <w:t xml:space="preserve"> </w:t>
      </w:r>
      <w:proofErr w:type="spellStart"/>
      <w:r>
        <w:rPr>
          <w:szCs w:val="20"/>
        </w:rPr>
        <w:t>прелазе</w:t>
      </w:r>
      <w:proofErr w:type="spellEnd"/>
      <w:r>
        <w:rPr>
          <w:szCs w:val="20"/>
        </w:rPr>
        <w:t xml:space="preserve"> </w:t>
      </w:r>
      <w:proofErr w:type="spellStart"/>
      <w:r>
        <w:rPr>
          <w:szCs w:val="20"/>
        </w:rPr>
        <w:t>исто</w:t>
      </w:r>
      <w:proofErr w:type="spellEnd"/>
      <w:r>
        <w:rPr>
          <w:szCs w:val="20"/>
        </w:rPr>
        <w:t xml:space="preserve"> </w:t>
      </w:r>
      <w:proofErr w:type="spellStart"/>
      <w:r>
        <w:rPr>
          <w:szCs w:val="20"/>
        </w:rPr>
        <w:t>растојање</w:t>
      </w:r>
      <w:proofErr w:type="spellEnd"/>
      <w:r>
        <w:rPr>
          <w:szCs w:val="20"/>
        </w:rPr>
        <w:t xml:space="preserve"> </w:t>
      </w:r>
      <w:proofErr w:type="spellStart"/>
      <w:r>
        <w:rPr>
          <w:szCs w:val="20"/>
        </w:rPr>
        <w:t>до</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трке</w:t>
      </w:r>
      <w:proofErr w:type="spellEnd"/>
      <w:r>
        <w:rPr>
          <w:szCs w:val="20"/>
        </w:rPr>
        <w:t>.</w:t>
      </w:r>
    </w:p>
    <w:p w14:paraId="548172B0" w14:textId="77777777" w:rsidR="004B5B46" w:rsidRDefault="004B5B46" w:rsidP="004B5B46">
      <w:pPr>
        <w:tabs>
          <w:tab w:val="left" w:pos="8931"/>
        </w:tabs>
        <w:spacing w:before="11"/>
        <w:rPr>
          <w:szCs w:val="20"/>
        </w:rPr>
      </w:pPr>
    </w:p>
    <w:p w14:paraId="0519B144" w14:textId="77777777" w:rsidR="004B5B46" w:rsidRDefault="004B5B46" w:rsidP="0051373B">
      <w:pPr>
        <w:numPr>
          <w:ilvl w:val="1"/>
          <w:numId w:val="32"/>
        </w:numPr>
        <w:tabs>
          <w:tab w:val="left" w:pos="881"/>
          <w:tab w:val="left" w:pos="8931"/>
        </w:tabs>
        <w:ind w:left="880" w:right="158"/>
        <w:jc w:val="both"/>
        <w:rPr>
          <w:szCs w:val="20"/>
        </w:rPr>
      </w:pP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места</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палице</w:t>
      </w:r>
      <w:proofErr w:type="spellEnd"/>
      <w:r>
        <w:rPr>
          <w:szCs w:val="20"/>
        </w:rPr>
        <w:t xml:space="preserve"> у </w:t>
      </w:r>
      <w:proofErr w:type="spellStart"/>
      <w:r>
        <w:rPr>
          <w:szCs w:val="20"/>
        </w:rPr>
        <w:t>тркама</w:t>
      </w:r>
      <w:proofErr w:type="spellEnd"/>
      <w:r>
        <w:rPr>
          <w:szCs w:val="20"/>
        </w:rPr>
        <w:t xml:space="preserve"> </w:t>
      </w:r>
      <w:proofErr w:type="spellStart"/>
      <w:r>
        <w:rPr>
          <w:szCs w:val="20"/>
        </w:rPr>
        <w:t>штафета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год</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постављати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месту</w:t>
      </w:r>
      <w:proofErr w:type="spellEnd"/>
      <w:r>
        <w:rPr>
          <w:szCs w:val="20"/>
        </w:rPr>
        <w:t xml:space="preserve"> </w:t>
      </w:r>
      <w:proofErr w:type="spellStart"/>
      <w:r>
        <w:rPr>
          <w:szCs w:val="20"/>
        </w:rPr>
        <w:t>највећег</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стазе</w:t>
      </w:r>
      <w:proofErr w:type="spellEnd"/>
      <w:r>
        <w:rPr>
          <w:szCs w:val="20"/>
        </w:rPr>
        <w:t>.</w:t>
      </w:r>
    </w:p>
    <w:p w14:paraId="45B243B0" w14:textId="77777777" w:rsidR="004B5B46" w:rsidRDefault="004B5B46" w:rsidP="004B5B46">
      <w:pPr>
        <w:tabs>
          <w:tab w:val="left" w:pos="8931"/>
        </w:tabs>
        <w:spacing w:before="10"/>
        <w:rPr>
          <w:szCs w:val="20"/>
        </w:rPr>
      </w:pPr>
    </w:p>
    <w:p w14:paraId="62DB8370" w14:textId="77777777" w:rsidR="004B5B46" w:rsidRDefault="004B5B46" w:rsidP="004B5B46">
      <w:pPr>
        <w:tabs>
          <w:tab w:val="left" w:pos="8931"/>
        </w:tabs>
        <w:spacing w:before="1"/>
        <w:ind w:left="160"/>
        <w:jc w:val="both"/>
        <w:outlineLvl w:val="0"/>
        <w:rPr>
          <w:b/>
          <w:bCs/>
          <w:szCs w:val="20"/>
        </w:rPr>
      </w:pPr>
      <w:proofErr w:type="spellStart"/>
      <w:r>
        <w:rPr>
          <w:b/>
          <w:bCs/>
          <w:szCs w:val="20"/>
        </w:rPr>
        <w:t>Извођење</w:t>
      </w:r>
      <w:proofErr w:type="spellEnd"/>
      <w:r>
        <w:rPr>
          <w:b/>
          <w:bCs/>
          <w:szCs w:val="20"/>
        </w:rPr>
        <w:t xml:space="preserve"> </w:t>
      </w:r>
      <w:proofErr w:type="spellStart"/>
      <w:r>
        <w:rPr>
          <w:b/>
          <w:bCs/>
          <w:szCs w:val="20"/>
        </w:rPr>
        <w:t>трка</w:t>
      </w:r>
      <w:proofErr w:type="spellEnd"/>
    </w:p>
    <w:p w14:paraId="1A4E4AFD" w14:textId="77777777" w:rsidR="004B5B46" w:rsidRDefault="004B5B46" w:rsidP="004B5B46">
      <w:pPr>
        <w:tabs>
          <w:tab w:val="left" w:pos="8931"/>
        </w:tabs>
        <w:spacing w:before="10"/>
        <w:rPr>
          <w:b/>
          <w:szCs w:val="20"/>
        </w:rPr>
      </w:pPr>
    </w:p>
    <w:p w14:paraId="489F8395"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A87C365" w14:textId="77777777" w:rsidR="004B5B46" w:rsidRDefault="004B5B46" w:rsidP="004B5B46">
      <w:pPr>
        <w:tabs>
          <w:tab w:val="left" w:pos="8931"/>
        </w:tabs>
        <w:spacing w:before="9"/>
        <w:rPr>
          <w:szCs w:val="20"/>
        </w:rPr>
      </w:pPr>
    </w:p>
    <w:p w14:paraId="355FD27B" w14:textId="77777777" w:rsidR="004B5B46" w:rsidRDefault="004B5B46" w:rsidP="0051373B">
      <w:pPr>
        <w:numPr>
          <w:ilvl w:val="2"/>
          <w:numId w:val="32"/>
        </w:numPr>
        <w:tabs>
          <w:tab w:val="left" w:pos="1862"/>
          <w:tab w:val="left" w:pos="8931"/>
        </w:tabs>
        <w:ind w:left="1861"/>
        <w:jc w:val="both"/>
        <w:rPr>
          <w:szCs w:val="20"/>
        </w:rPr>
      </w:pPr>
      <w:proofErr w:type="spellStart"/>
      <w:r>
        <w:rPr>
          <w:szCs w:val="20"/>
        </w:rPr>
        <w:t>Трке</w:t>
      </w:r>
      <w:proofErr w:type="spellEnd"/>
      <w:r>
        <w:rPr>
          <w:szCs w:val="20"/>
        </w:rPr>
        <w:t xml:space="preserve"> </w:t>
      </w:r>
      <w:proofErr w:type="spellStart"/>
      <w:r>
        <w:rPr>
          <w:szCs w:val="20"/>
        </w:rPr>
        <w:t>до</w:t>
      </w:r>
      <w:proofErr w:type="spellEnd"/>
      <w:r>
        <w:rPr>
          <w:szCs w:val="20"/>
        </w:rPr>
        <w:t xml:space="preserve"> </w:t>
      </w:r>
      <w:proofErr w:type="spellStart"/>
      <w:r>
        <w:rPr>
          <w:szCs w:val="20"/>
        </w:rPr>
        <w:t>закључно</w:t>
      </w:r>
      <w:proofErr w:type="spellEnd"/>
      <w:r>
        <w:rPr>
          <w:szCs w:val="20"/>
        </w:rPr>
        <w:t xml:space="preserve"> 300м, </w:t>
      </w:r>
      <w:proofErr w:type="spellStart"/>
      <w:r>
        <w:rPr>
          <w:szCs w:val="20"/>
        </w:rPr>
        <w:t>укључујући</w:t>
      </w:r>
      <w:proofErr w:type="spellEnd"/>
      <w:r>
        <w:rPr>
          <w:szCs w:val="20"/>
        </w:rPr>
        <w:t xml:space="preserve"> и 300м, </w:t>
      </w:r>
      <w:proofErr w:type="spellStart"/>
      <w:r>
        <w:rPr>
          <w:szCs w:val="20"/>
        </w:rPr>
        <w:t>трче</w:t>
      </w:r>
      <w:proofErr w:type="spellEnd"/>
      <w:r>
        <w:rPr>
          <w:szCs w:val="20"/>
        </w:rPr>
        <w:t xml:space="preserve"> </w:t>
      </w:r>
      <w:proofErr w:type="spellStart"/>
      <w:r>
        <w:rPr>
          <w:szCs w:val="20"/>
        </w:rPr>
        <w:t>се</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w:t>
      </w:r>
    </w:p>
    <w:p w14:paraId="381A9BE4" w14:textId="77777777" w:rsidR="004B5B46" w:rsidRDefault="004B5B46" w:rsidP="004B5B46">
      <w:pPr>
        <w:tabs>
          <w:tab w:val="left" w:pos="8931"/>
        </w:tabs>
        <w:spacing w:before="10"/>
        <w:rPr>
          <w:szCs w:val="20"/>
        </w:rPr>
      </w:pPr>
    </w:p>
    <w:p w14:paraId="6FDB402F" w14:textId="77777777" w:rsidR="004B5B46" w:rsidRDefault="004B5B46" w:rsidP="0051373B">
      <w:pPr>
        <w:numPr>
          <w:ilvl w:val="2"/>
          <w:numId w:val="32"/>
        </w:numPr>
        <w:tabs>
          <w:tab w:val="left" w:pos="1862"/>
          <w:tab w:val="left" w:pos="8931"/>
        </w:tabs>
        <w:ind w:left="1861" w:right="156"/>
        <w:jc w:val="both"/>
        <w:rPr>
          <w:szCs w:val="20"/>
        </w:rPr>
      </w:pPr>
      <w:r>
        <w:rPr>
          <w:szCs w:val="20"/>
        </w:rPr>
        <w:lastRenderedPageBreak/>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300м а </w:t>
      </w:r>
      <w:proofErr w:type="spellStart"/>
      <w:r>
        <w:rPr>
          <w:szCs w:val="20"/>
        </w:rPr>
        <w:t>краћим</w:t>
      </w:r>
      <w:proofErr w:type="spellEnd"/>
      <w:r>
        <w:rPr>
          <w:szCs w:val="20"/>
        </w:rPr>
        <w:t xml:space="preserve"> </w:t>
      </w:r>
      <w:proofErr w:type="spellStart"/>
      <w:r>
        <w:rPr>
          <w:szCs w:val="20"/>
        </w:rPr>
        <w:t>од</w:t>
      </w:r>
      <w:proofErr w:type="spellEnd"/>
      <w:r>
        <w:rPr>
          <w:szCs w:val="20"/>
        </w:rPr>
        <w:t xml:space="preserve"> 800м, </w:t>
      </w:r>
      <w:proofErr w:type="spellStart"/>
      <w:r>
        <w:rPr>
          <w:szCs w:val="20"/>
        </w:rPr>
        <w:t>такмичари</w:t>
      </w:r>
      <w:proofErr w:type="spellEnd"/>
      <w:r>
        <w:rPr>
          <w:szCs w:val="20"/>
        </w:rPr>
        <w:t xml:space="preserve"> </w:t>
      </w:r>
      <w:proofErr w:type="spellStart"/>
      <w:r>
        <w:rPr>
          <w:szCs w:val="20"/>
        </w:rPr>
        <w:t>стартују</w:t>
      </w:r>
      <w:proofErr w:type="spellEnd"/>
      <w:r>
        <w:rPr>
          <w:szCs w:val="20"/>
        </w:rPr>
        <w:t xml:space="preserve"> и </w:t>
      </w:r>
      <w:proofErr w:type="spellStart"/>
      <w:r>
        <w:rPr>
          <w:szCs w:val="20"/>
        </w:rPr>
        <w:t>трче</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до</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изласку</w:t>
      </w:r>
      <w:proofErr w:type="spellEnd"/>
      <w:r>
        <w:rPr>
          <w:szCs w:val="20"/>
        </w:rPr>
        <w:t xml:space="preserve"> </w:t>
      </w:r>
      <w:proofErr w:type="spellStart"/>
      <w:r>
        <w:rPr>
          <w:szCs w:val="20"/>
        </w:rPr>
        <w:t>из</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w:t>
      </w:r>
    </w:p>
    <w:p w14:paraId="493A3A6B" w14:textId="77777777" w:rsidR="004B5B46" w:rsidRDefault="004B5B46" w:rsidP="004B5B46">
      <w:pPr>
        <w:tabs>
          <w:tab w:val="left" w:pos="8931"/>
        </w:tabs>
        <w:spacing w:before="10"/>
        <w:rPr>
          <w:szCs w:val="20"/>
        </w:rPr>
      </w:pPr>
    </w:p>
    <w:p w14:paraId="59DFF1B6" w14:textId="77777777" w:rsidR="004B5B46" w:rsidRDefault="004B5B46" w:rsidP="0051373B">
      <w:pPr>
        <w:numPr>
          <w:ilvl w:val="2"/>
          <w:numId w:val="32"/>
        </w:numPr>
        <w:tabs>
          <w:tab w:val="left" w:pos="1862"/>
          <w:tab w:val="left" w:pos="8931"/>
        </w:tabs>
        <w:spacing w:before="1"/>
        <w:ind w:left="1861" w:right="154"/>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800м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у </w:t>
      </w:r>
      <w:proofErr w:type="spellStart"/>
      <w:r>
        <w:rPr>
          <w:szCs w:val="20"/>
        </w:rPr>
        <w:t>својој</w:t>
      </w:r>
      <w:proofErr w:type="spellEnd"/>
      <w:r>
        <w:rPr>
          <w:szCs w:val="20"/>
        </w:rPr>
        <w:t xml:space="preserve"> </w:t>
      </w:r>
      <w:proofErr w:type="spellStart"/>
      <w:r>
        <w:rPr>
          <w:szCs w:val="20"/>
        </w:rPr>
        <w:t>одвојеној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два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трче</w:t>
      </w:r>
      <w:proofErr w:type="spellEnd"/>
      <w:r>
        <w:rPr>
          <w:szCs w:val="20"/>
        </w:rPr>
        <w:t xml:space="preserve"> у </w:t>
      </w:r>
      <w:proofErr w:type="spellStart"/>
      <w:r>
        <w:rPr>
          <w:szCs w:val="20"/>
        </w:rPr>
        <w:t>истој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старт</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групе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је</w:t>
      </w:r>
      <w:proofErr w:type="spellEnd"/>
      <w:r>
        <w:rPr>
          <w:szCs w:val="20"/>
        </w:rPr>
        <w:t xml:space="preserve"> </w:t>
      </w:r>
      <w:proofErr w:type="spellStart"/>
      <w:r>
        <w:rPr>
          <w:szCs w:val="20"/>
        </w:rPr>
        <w:t>дефинисано</w:t>
      </w:r>
      <w:proofErr w:type="spellEnd"/>
      <w:r>
        <w:rPr>
          <w:szCs w:val="20"/>
        </w:rPr>
        <w:t xml:space="preserve"> у </w:t>
      </w:r>
      <w:proofErr w:type="spellStart"/>
      <w:r>
        <w:rPr>
          <w:szCs w:val="20"/>
        </w:rPr>
        <w:t>члану</w:t>
      </w:r>
      <w:proofErr w:type="spellEnd"/>
      <w:r>
        <w:rPr>
          <w:szCs w:val="20"/>
        </w:rPr>
        <w:t xml:space="preserve"> 17.5(2)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а </w:t>
      </w:r>
      <w:proofErr w:type="spellStart"/>
      <w:r>
        <w:rPr>
          <w:szCs w:val="20"/>
        </w:rPr>
        <w:t>који</w:t>
      </w:r>
      <w:proofErr w:type="spellEnd"/>
      <w:r>
        <w:rPr>
          <w:szCs w:val="20"/>
        </w:rPr>
        <w:t xml:space="preserve"> </w:t>
      </w:r>
      <w:proofErr w:type="spellStart"/>
      <w:r>
        <w:rPr>
          <w:szCs w:val="20"/>
        </w:rPr>
        <w:t>је</w:t>
      </w:r>
      <w:proofErr w:type="spellEnd"/>
      <w:r>
        <w:rPr>
          <w:szCs w:val="20"/>
        </w:rPr>
        <w:t xml:space="preserve"> </w:t>
      </w:r>
      <w:proofErr w:type="spellStart"/>
      <w:r>
        <w:rPr>
          <w:szCs w:val="20"/>
        </w:rPr>
        <w:t>пожељно</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користећи</w:t>
      </w:r>
      <w:proofErr w:type="spellEnd"/>
      <w:r>
        <w:rPr>
          <w:szCs w:val="20"/>
        </w:rPr>
        <w:t xml:space="preserve"> </w:t>
      </w:r>
      <w:proofErr w:type="spellStart"/>
      <w:r>
        <w:rPr>
          <w:szCs w:val="20"/>
        </w:rPr>
        <w:t>стазе</w:t>
      </w:r>
      <w:proofErr w:type="spellEnd"/>
      <w:r>
        <w:rPr>
          <w:szCs w:val="20"/>
        </w:rPr>
        <w:t xml:space="preserve"> 1  и 4. У </w:t>
      </w:r>
      <w:proofErr w:type="spellStart"/>
      <w:r>
        <w:rPr>
          <w:szCs w:val="20"/>
        </w:rPr>
        <w:t>овим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напусте</w:t>
      </w:r>
      <w:proofErr w:type="spellEnd"/>
      <w:r>
        <w:rPr>
          <w:szCs w:val="20"/>
        </w:rPr>
        <w:t xml:space="preserve"> </w:t>
      </w:r>
      <w:proofErr w:type="spellStart"/>
      <w:r>
        <w:rPr>
          <w:szCs w:val="20"/>
        </w:rPr>
        <w:t>своје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они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трче</w:t>
      </w:r>
      <w:proofErr w:type="spellEnd"/>
      <w:r>
        <w:rPr>
          <w:szCs w:val="20"/>
        </w:rPr>
        <w:t xml:space="preserve"> у </w:t>
      </w:r>
      <w:proofErr w:type="spellStart"/>
      <w:r>
        <w:rPr>
          <w:szCs w:val="20"/>
        </w:rPr>
        <w:t>спољашњој</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придруже</w:t>
      </w:r>
      <w:proofErr w:type="spellEnd"/>
      <w:r>
        <w:rPr>
          <w:szCs w:val="20"/>
        </w:rPr>
        <w:t xml:space="preserve"> </w:t>
      </w:r>
      <w:proofErr w:type="spellStart"/>
      <w:r>
        <w:rPr>
          <w:szCs w:val="20"/>
        </w:rPr>
        <w:t>унутрашњој</w:t>
      </w:r>
      <w:proofErr w:type="spellEnd"/>
      <w:r>
        <w:rPr>
          <w:szCs w:val="20"/>
        </w:rPr>
        <w:t xml:space="preserve"> </w:t>
      </w:r>
      <w:proofErr w:type="spellStart"/>
      <w:r>
        <w:rPr>
          <w:szCs w:val="20"/>
        </w:rPr>
        <w:t>групи</w:t>
      </w:r>
      <w:proofErr w:type="spellEnd"/>
      <w:r>
        <w:rPr>
          <w:szCs w:val="20"/>
        </w:rPr>
        <w:t xml:space="preserve">, </w:t>
      </w:r>
      <w:proofErr w:type="spellStart"/>
      <w:r>
        <w:rPr>
          <w:szCs w:val="20"/>
        </w:rPr>
        <w:t>тек</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ако</w:t>
      </w:r>
      <w:proofErr w:type="spellEnd"/>
      <w:r>
        <w:rPr>
          <w:szCs w:val="20"/>
        </w:rPr>
        <w:t xml:space="preserve"> </w:t>
      </w:r>
      <w:proofErr w:type="spellStart"/>
      <w:r>
        <w:rPr>
          <w:szCs w:val="20"/>
        </w:rPr>
        <w:t>је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са</w:t>
      </w:r>
      <w:proofErr w:type="spellEnd"/>
      <w:r>
        <w:rPr>
          <w:szCs w:val="20"/>
        </w:rPr>
        <w:t xml:space="preserve"> </w:t>
      </w:r>
      <w:proofErr w:type="spellStart"/>
      <w:r>
        <w:rPr>
          <w:szCs w:val="20"/>
        </w:rPr>
        <w:t>две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користити</w:t>
      </w:r>
      <w:proofErr w:type="spellEnd"/>
      <w:r>
        <w:rPr>
          <w:szCs w:val="20"/>
        </w:rPr>
        <w:t xml:space="preserve"> и </w:t>
      </w:r>
      <w:proofErr w:type="spellStart"/>
      <w:r>
        <w:rPr>
          <w:szCs w:val="20"/>
        </w:rPr>
        <w:t>једна</w:t>
      </w:r>
      <w:proofErr w:type="spellEnd"/>
      <w:r>
        <w:rPr>
          <w:szCs w:val="20"/>
        </w:rPr>
        <w:t xml:space="preserve"> </w:t>
      </w:r>
      <w:proofErr w:type="spellStart"/>
      <w:r>
        <w:rPr>
          <w:szCs w:val="20"/>
        </w:rPr>
        <w:t>закривљена</w:t>
      </w:r>
      <w:proofErr w:type="spellEnd"/>
      <w:r>
        <w:rPr>
          <w:szCs w:val="20"/>
        </w:rPr>
        <w:t xml:space="preserve"> </w:t>
      </w:r>
      <w:proofErr w:type="spellStart"/>
      <w:r>
        <w:rPr>
          <w:szCs w:val="20"/>
        </w:rPr>
        <w:t>стартна</w:t>
      </w:r>
      <w:proofErr w:type="spellEnd"/>
      <w:r>
        <w:rPr>
          <w:szCs w:val="20"/>
        </w:rPr>
        <w:t xml:space="preserve"> </w:t>
      </w:r>
      <w:proofErr w:type="spellStart"/>
      <w:r>
        <w:rPr>
          <w:szCs w:val="20"/>
        </w:rPr>
        <w:t>линија</w:t>
      </w:r>
      <w:proofErr w:type="spellEnd"/>
      <w:r>
        <w:rPr>
          <w:szCs w:val="20"/>
        </w:rPr>
        <w:t>.</w:t>
      </w:r>
    </w:p>
    <w:p w14:paraId="7F48C0F5" w14:textId="77777777" w:rsidR="004B5B46" w:rsidRDefault="004B5B46" w:rsidP="004B5B46">
      <w:pPr>
        <w:tabs>
          <w:tab w:val="left" w:pos="8931"/>
        </w:tabs>
        <w:spacing w:before="9"/>
        <w:rPr>
          <w:szCs w:val="20"/>
        </w:rPr>
      </w:pPr>
    </w:p>
    <w:p w14:paraId="251F8226" w14:textId="77777777" w:rsidR="004B5B46" w:rsidRDefault="004B5B46" w:rsidP="0051373B">
      <w:pPr>
        <w:numPr>
          <w:ilvl w:val="2"/>
          <w:numId w:val="32"/>
        </w:numPr>
        <w:tabs>
          <w:tab w:val="left" w:pos="1862"/>
          <w:tab w:val="left" w:pos="8931"/>
        </w:tabs>
        <w:spacing w:after="240"/>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800м, </w:t>
      </w:r>
      <w:proofErr w:type="spellStart"/>
      <w:r>
        <w:rPr>
          <w:szCs w:val="20"/>
        </w:rPr>
        <w:t>такмичари</w:t>
      </w:r>
      <w:proofErr w:type="spellEnd"/>
      <w:r>
        <w:rPr>
          <w:szCs w:val="20"/>
        </w:rPr>
        <w:t xml:space="preserve"> </w:t>
      </w:r>
      <w:proofErr w:type="spellStart"/>
      <w:r>
        <w:rPr>
          <w:szCs w:val="20"/>
        </w:rPr>
        <w:t>крећу</w:t>
      </w:r>
      <w:proofErr w:type="spellEnd"/>
      <w:r>
        <w:rPr>
          <w:szCs w:val="20"/>
        </w:rPr>
        <w:t xml:space="preserve"> </w:t>
      </w:r>
      <w:proofErr w:type="spellStart"/>
      <w:r>
        <w:rPr>
          <w:szCs w:val="20"/>
        </w:rPr>
        <w:t>иза</w:t>
      </w:r>
      <w:proofErr w:type="spellEnd"/>
      <w:r>
        <w:rPr>
          <w:szCs w:val="20"/>
        </w:rPr>
        <w:t xml:space="preserve"> </w:t>
      </w:r>
      <w:proofErr w:type="spellStart"/>
      <w:r>
        <w:rPr>
          <w:szCs w:val="20"/>
        </w:rPr>
        <w:t>јединствене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лучно</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стартују</w:t>
      </w:r>
      <w:proofErr w:type="spellEnd"/>
      <w:r>
        <w:rPr>
          <w:szCs w:val="20"/>
        </w:rPr>
        <w:t xml:space="preserve"> </w:t>
      </w:r>
      <w:proofErr w:type="spellStart"/>
      <w:r>
        <w:rPr>
          <w:szCs w:val="20"/>
        </w:rPr>
        <w:t>групно</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групни</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кривине</w:t>
      </w:r>
      <w:proofErr w:type="spellEnd"/>
      <w:r>
        <w:rPr>
          <w:szCs w:val="20"/>
        </w:rPr>
        <w:t>.</w:t>
      </w:r>
    </w:p>
    <w:p w14:paraId="44D0AB1E" w14:textId="77777777" w:rsidR="004B5B46" w:rsidRDefault="004B5B46" w:rsidP="004B5B46">
      <w:pPr>
        <w:tabs>
          <w:tab w:val="left" w:pos="8931"/>
        </w:tabs>
        <w:spacing w:before="82"/>
        <w:ind w:left="880"/>
        <w:jc w:val="both"/>
        <w:rPr>
          <w:szCs w:val="20"/>
        </w:rPr>
      </w:pPr>
      <w:proofErr w:type="spellStart"/>
      <w:r>
        <w:rPr>
          <w:szCs w:val="20"/>
        </w:rPr>
        <w:t>Ако</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овај</w:t>
      </w:r>
      <w:proofErr w:type="spellEnd"/>
      <w:r>
        <w:rPr>
          <w:szCs w:val="20"/>
        </w:rPr>
        <w:t xml:space="preserve"> </w:t>
      </w:r>
      <w:proofErr w:type="spellStart"/>
      <w:r>
        <w:rPr>
          <w:szCs w:val="20"/>
        </w:rPr>
        <w:t>члан</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дисквалификован</w:t>
      </w:r>
      <w:proofErr w:type="spellEnd"/>
      <w:r>
        <w:rPr>
          <w:szCs w:val="20"/>
        </w:rPr>
        <w:t>.</w:t>
      </w:r>
    </w:p>
    <w:p w14:paraId="14418A66" w14:textId="77777777" w:rsidR="004B5B46" w:rsidRDefault="004B5B46" w:rsidP="004B5B46">
      <w:pPr>
        <w:tabs>
          <w:tab w:val="left" w:pos="8931"/>
        </w:tabs>
        <w:spacing w:before="10"/>
        <w:rPr>
          <w:szCs w:val="20"/>
        </w:rPr>
      </w:pPr>
    </w:p>
    <w:p w14:paraId="31671F22" w14:textId="77777777" w:rsidR="004B5B46" w:rsidRDefault="004B5B46" w:rsidP="004B5B46">
      <w:pPr>
        <w:tabs>
          <w:tab w:val="left" w:pos="8931"/>
        </w:tabs>
        <w:ind w:left="880" w:right="156"/>
        <w:jc w:val="both"/>
        <w:rPr>
          <w:szCs w:val="20"/>
        </w:rPr>
      </w:pPr>
      <w:r>
        <w:rPr>
          <w:szCs w:val="20"/>
        </w:rPr>
        <w:t>„</w:t>
      </w:r>
      <w:proofErr w:type="spellStart"/>
      <w:r>
        <w:rPr>
          <w:szCs w:val="20"/>
        </w:rPr>
        <w:t>Линија</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лучна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повучена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широка</w:t>
      </w:r>
      <w:proofErr w:type="spellEnd"/>
      <w:r>
        <w:rPr>
          <w:szCs w:val="20"/>
        </w:rPr>
        <w:t xml:space="preserve"> 5 </w:t>
      </w:r>
      <w:proofErr w:type="spellStart"/>
      <w:r>
        <w:rPr>
          <w:szCs w:val="20"/>
        </w:rPr>
        <w:t>цм</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сем</w:t>
      </w:r>
      <w:proofErr w:type="spellEnd"/>
      <w:r>
        <w:rPr>
          <w:szCs w:val="20"/>
        </w:rPr>
        <w:t xml:space="preserve"> </w:t>
      </w:r>
      <w:proofErr w:type="spellStart"/>
      <w:r>
        <w:rPr>
          <w:szCs w:val="20"/>
        </w:rPr>
        <w:t>стазе</w:t>
      </w:r>
      <w:proofErr w:type="spellEnd"/>
      <w:r>
        <w:rPr>
          <w:szCs w:val="20"/>
        </w:rPr>
        <w:t xml:space="preserve"> 1. </w:t>
      </w: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лакше</w:t>
      </w:r>
      <w:proofErr w:type="spellEnd"/>
      <w:r>
        <w:rPr>
          <w:szCs w:val="20"/>
        </w:rPr>
        <w:t xml:space="preserve"> </w:t>
      </w:r>
      <w:proofErr w:type="spellStart"/>
      <w:r>
        <w:rPr>
          <w:szCs w:val="20"/>
        </w:rPr>
        <w:t>уочили</w:t>
      </w:r>
      <w:proofErr w:type="spellEnd"/>
      <w:r>
        <w:rPr>
          <w:szCs w:val="20"/>
        </w:rPr>
        <w:t xml:space="preserve"> </w:t>
      </w:r>
      <w:proofErr w:type="spellStart"/>
      <w:r>
        <w:rPr>
          <w:szCs w:val="20"/>
        </w:rPr>
        <w:t>лучну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је</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улазак</w:t>
      </w:r>
      <w:proofErr w:type="spellEnd"/>
      <w:r>
        <w:rPr>
          <w:szCs w:val="20"/>
        </w:rPr>
        <w:t xml:space="preserve"> у </w:t>
      </w:r>
      <w:proofErr w:type="spellStart"/>
      <w:r>
        <w:rPr>
          <w:szCs w:val="20"/>
        </w:rPr>
        <w:t>унутрашњу</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на</w:t>
      </w:r>
      <w:proofErr w:type="spellEnd"/>
      <w:r>
        <w:rPr>
          <w:szCs w:val="20"/>
        </w:rPr>
        <w:t xml:space="preserve"> </w:t>
      </w:r>
      <w:proofErr w:type="spellStart"/>
      <w:r>
        <w:rPr>
          <w:szCs w:val="20"/>
        </w:rPr>
        <w:t>белу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оивичава</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стазу</w:t>
      </w:r>
      <w:proofErr w:type="spellEnd"/>
      <w:r>
        <w:rPr>
          <w:szCs w:val="20"/>
        </w:rPr>
        <w:t xml:space="preserve">, а </w:t>
      </w:r>
      <w:proofErr w:type="spellStart"/>
      <w:r>
        <w:rPr>
          <w:szCs w:val="20"/>
        </w:rPr>
        <w:t>непосредно</w:t>
      </w:r>
      <w:proofErr w:type="spellEnd"/>
      <w:r>
        <w:rPr>
          <w:szCs w:val="20"/>
        </w:rPr>
        <w:t xml:space="preserve"> </w:t>
      </w:r>
      <w:proofErr w:type="spellStart"/>
      <w:r>
        <w:rPr>
          <w:szCs w:val="20"/>
        </w:rPr>
        <w:t>пре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купе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призме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одговарајући</w:t>
      </w:r>
      <w:proofErr w:type="spellEnd"/>
      <w:r>
        <w:rPr>
          <w:szCs w:val="20"/>
        </w:rPr>
        <w:t xml:space="preserve"> </w:t>
      </w:r>
      <w:proofErr w:type="spellStart"/>
      <w:r>
        <w:rPr>
          <w:szCs w:val="20"/>
        </w:rPr>
        <w:t>обележивачи</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различите</w:t>
      </w:r>
      <w:proofErr w:type="spellEnd"/>
      <w:r>
        <w:rPr>
          <w:szCs w:val="20"/>
        </w:rPr>
        <w:t xml:space="preserve"> </w:t>
      </w:r>
      <w:proofErr w:type="spellStart"/>
      <w:r>
        <w:rPr>
          <w:szCs w:val="20"/>
        </w:rPr>
        <w:t>боје</w:t>
      </w:r>
      <w:proofErr w:type="spellEnd"/>
      <w:r>
        <w:rPr>
          <w:szCs w:val="20"/>
        </w:rPr>
        <w:t xml:space="preserve"> </w:t>
      </w:r>
      <w:proofErr w:type="spellStart"/>
      <w:r>
        <w:rPr>
          <w:szCs w:val="20"/>
        </w:rPr>
        <w:t>од</w:t>
      </w:r>
      <w:proofErr w:type="spellEnd"/>
      <w:r>
        <w:rPr>
          <w:szCs w:val="20"/>
        </w:rPr>
        <w:t xml:space="preserve"> </w:t>
      </w:r>
      <w:proofErr w:type="spellStart"/>
      <w:r>
        <w:rPr>
          <w:szCs w:val="20"/>
        </w:rPr>
        <w:t>боје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уласка</w:t>
      </w:r>
      <w:proofErr w:type="spellEnd"/>
      <w:r>
        <w:rPr>
          <w:szCs w:val="20"/>
        </w:rPr>
        <w:t xml:space="preserve">” и </w:t>
      </w:r>
      <w:proofErr w:type="spellStart"/>
      <w:r>
        <w:rPr>
          <w:szCs w:val="20"/>
        </w:rPr>
        <w:t>линије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са</w:t>
      </w:r>
      <w:proofErr w:type="spellEnd"/>
      <w:r>
        <w:rPr>
          <w:szCs w:val="20"/>
        </w:rPr>
        <w:t xml:space="preserve"> </w:t>
      </w:r>
      <w:proofErr w:type="spellStart"/>
      <w:r>
        <w:rPr>
          <w:szCs w:val="20"/>
        </w:rPr>
        <w:t>основом</w:t>
      </w:r>
      <w:proofErr w:type="spellEnd"/>
      <w:r>
        <w:rPr>
          <w:szCs w:val="20"/>
        </w:rPr>
        <w:t xml:space="preserve"> </w:t>
      </w:r>
      <w:proofErr w:type="spellStart"/>
      <w:r>
        <w:rPr>
          <w:szCs w:val="20"/>
        </w:rPr>
        <w:t>величине</w:t>
      </w:r>
      <w:proofErr w:type="spellEnd"/>
      <w:r>
        <w:rPr>
          <w:szCs w:val="20"/>
        </w:rPr>
        <w:t xml:space="preserve"> 5 × 5 </w:t>
      </w:r>
      <w:proofErr w:type="spellStart"/>
      <w:r>
        <w:rPr>
          <w:szCs w:val="20"/>
        </w:rPr>
        <w:t>цм</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од</w:t>
      </w:r>
      <w:proofErr w:type="spellEnd"/>
      <w:r>
        <w:rPr>
          <w:szCs w:val="20"/>
        </w:rPr>
        <w:t xml:space="preserve"> 15 </w:t>
      </w:r>
      <w:proofErr w:type="spellStart"/>
      <w:r>
        <w:rPr>
          <w:szCs w:val="20"/>
        </w:rPr>
        <w:t>цм</w:t>
      </w:r>
      <w:proofErr w:type="spellEnd"/>
      <w:r>
        <w:rPr>
          <w:szCs w:val="20"/>
        </w:rPr>
        <w:t>.</w:t>
      </w:r>
    </w:p>
    <w:p w14:paraId="5C22180B" w14:textId="77777777" w:rsidR="004B5B46" w:rsidRDefault="004B5B46" w:rsidP="004B5B46">
      <w:pPr>
        <w:tabs>
          <w:tab w:val="left" w:pos="8931"/>
        </w:tabs>
        <w:spacing w:before="10"/>
        <w:rPr>
          <w:szCs w:val="20"/>
        </w:rPr>
      </w:pPr>
    </w:p>
    <w:p w14:paraId="23013CC8" w14:textId="77777777" w:rsidR="004B5B46" w:rsidRDefault="004B5B46" w:rsidP="004B5B46">
      <w:pPr>
        <w:tabs>
          <w:tab w:val="left" w:pos="8931"/>
        </w:tabs>
        <w:ind w:left="840" w:right="156"/>
        <w:jc w:val="both"/>
        <w:rPr>
          <w:i/>
          <w:szCs w:val="20"/>
        </w:rPr>
      </w:pPr>
      <w:proofErr w:type="spellStart"/>
      <w:r>
        <w:rPr>
          <w:i/>
          <w:szCs w:val="20"/>
        </w:rPr>
        <w:t>Напомена</w:t>
      </w:r>
      <w:proofErr w:type="spellEnd"/>
      <w:r>
        <w:rPr>
          <w:i/>
          <w:szCs w:val="20"/>
        </w:rPr>
        <w:t xml:space="preserve"> (I): </w:t>
      </w:r>
      <w:proofErr w:type="spellStart"/>
      <w:r>
        <w:rPr>
          <w:i/>
          <w:szCs w:val="20"/>
        </w:rPr>
        <w:t>Осим</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су</w:t>
      </w:r>
      <w:proofErr w:type="spellEnd"/>
      <w:r>
        <w:rPr>
          <w:i/>
          <w:szCs w:val="20"/>
        </w:rPr>
        <w:t xml:space="preserve"> у </w:t>
      </w:r>
      <w:proofErr w:type="spellStart"/>
      <w:r>
        <w:rPr>
          <w:i/>
          <w:szCs w:val="20"/>
        </w:rPr>
        <w:t>питању</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члана</w:t>
      </w:r>
      <w:proofErr w:type="spellEnd"/>
      <w:r>
        <w:rPr>
          <w:i/>
          <w:szCs w:val="20"/>
        </w:rPr>
        <w:t xml:space="preserve"> 1.1, 1.2, 1.3 и 1.6 </w:t>
      </w:r>
      <w:proofErr w:type="spellStart"/>
      <w:r>
        <w:rPr>
          <w:i/>
          <w:szCs w:val="20"/>
        </w:rPr>
        <w:t>Појмовника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међународна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земље</w:t>
      </w:r>
      <w:proofErr w:type="spellEnd"/>
      <w:r>
        <w:rPr>
          <w:i/>
          <w:szCs w:val="20"/>
        </w:rPr>
        <w:t xml:space="preserve"> </w:t>
      </w:r>
      <w:proofErr w:type="spellStart"/>
      <w:r>
        <w:rPr>
          <w:i/>
          <w:szCs w:val="20"/>
        </w:rPr>
        <w:t>учеснице</w:t>
      </w:r>
      <w:proofErr w:type="spellEnd"/>
      <w:r>
        <w:rPr>
          <w:i/>
          <w:szCs w:val="20"/>
        </w:rPr>
        <w:t xml:space="preserve"> у </w:t>
      </w:r>
      <w:proofErr w:type="spellStart"/>
      <w:r>
        <w:rPr>
          <w:i/>
          <w:szCs w:val="20"/>
        </w:rPr>
        <w:t>такмичењу</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договорити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у </w:t>
      </w:r>
      <w:proofErr w:type="spellStart"/>
      <w:r>
        <w:rPr>
          <w:i/>
          <w:szCs w:val="20"/>
        </w:rPr>
        <w:t>трци</w:t>
      </w:r>
      <w:proofErr w:type="spellEnd"/>
      <w:r>
        <w:rPr>
          <w:i/>
          <w:szCs w:val="20"/>
        </w:rPr>
        <w:t xml:space="preserve"> </w:t>
      </w:r>
      <w:proofErr w:type="spellStart"/>
      <w:r>
        <w:rPr>
          <w:i/>
          <w:szCs w:val="20"/>
        </w:rPr>
        <w:t>на</w:t>
      </w:r>
      <w:proofErr w:type="spellEnd"/>
      <w:r>
        <w:rPr>
          <w:i/>
          <w:szCs w:val="20"/>
        </w:rPr>
        <w:t xml:space="preserve"> 800м </w:t>
      </w:r>
      <w:proofErr w:type="spellStart"/>
      <w:r>
        <w:rPr>
          <w:i/>
          <w:szCs w:val="20"/>
        </w:rPr>
        <w:t>не</w:t>
      </w:r>
      <w:proofErr w:type="spellEnd"/>
      <w:r>
        <w:rPr>
          <w:i/>
          <w:szCs w:val="20"/>
        </w:rPr>
        <w:t xml:space="preserve"> </w:t>
      </w:r>
      <w:proofErr w:type="spellStart"/>
      <w:r>
        <w:rPr>
          <w:i/>
          <w:szCs w:val="20"/>
        </w:rPr>
        <w:t>примењује</w:t>
      </w:r>
      <w:proofErr w:type="spellEnd"/>
      <w:r>
        <w:rPr>
          <w:i/>
          <w:szCs w:val="20"/>
        </w:rPr>
        <w:t xml:space="preserve"> </w:t>
      </w:r>
      <w:proofErr w:type="spellStart"/>
      <w:r>
        <w:rPr>
          <w:i/>
          <w:szCs w:val="20"/>
        </w:rPr>
        <w:t>старт</w:t>
      </w:r>
      <w:proofErr w:type="spellEnd"/>
      <w:r>
        <w:rPr>
          <w:i/>
          <w:szCs w:val="20"/>
        </w:rPr>
        <w:t xml:space="preserve"> у </w:t>
      </w:r>
      <w:proofErr w:type="spellStart"/>
      <w:r>
        <w:rPr>
          <w:i/>
          <w:szCs w:val="20"/>
        </w:rPr>
        <w:t>одвојеним</w:t>
      </w:r>
      <w:proofErr w:type="spellEnd"/>
      <w:r>
        <w:rPr>
          <w:i/>
          <w:szCs w:val="20"/>
        </w:rPr>
        <w:t xml:space="preserve"> </w:t>
      </w:r>
      <w:proofErr w:type="spellStart"/>
      <w:r>
        <w:rPr>
          <w:i/>
          <w:szCs w:val="20"/>
        </w:rPr>
        <w:t>стазама</w:t>
      </w:r>
      <w:proofErr w:type="spellEnd"/>
      <w:r>
        <w:rPr>
          <w:i/>
          <w:szCs w:val="20"/>
        </w:rPr>
        <w:t>.</w:t>
      </w:r>
    </w:p>
    <w:p w14:paraId="018595E2" w14:textId="77777777" w:rsidR="004B5B46" w:rsidRDefault="004B5B46" w:rsidP="004B5B46">
      <w:pPr>
        <w:tabs>
          <w:tab w:val="left" w:pos="8931"/>
        </w:tabs>
        <w:spacing w:before="10"/>
        <w:rPr>
          <w:i/>
          <w:szCs w:val="20"/>
        </w:rPr>
      </w:pPr>
    </w:p>
    <w:p w14:paraId="7CD3AEAD" w14:textId="77777777" w:rsidR="004B5B46" w:rsidRDefault="004B5B46" w:rsidP="004B5B46">
      <w:pPr>
        <w:tabs>
          <w:tab w:val="left" w:pos="8931"/>
        </w:tabs>
        <w:ind w:left="840" w:right="155"/>
        <w:jc w:val="both"/>
        <w:rPr>
          <w:i/>
          <w:szCs w:val="20"/>
        </w:rPr>
      </w:pPr>
      <w:proofErr w:type="spellStart"/>
      <w:r>
        <w:rPr>
          <w:i/>
          <w:szCs w:val="20"/>
        </w:rPr>
        <w:t>Напомена</w:t>
      </w:r>
      <w:proofErr w:type="spellEnd"/>
      <w:r>
        <w:rPr>
          <w:i/>
          <w:szCs w:val="20"/>
        </w:rPr>
        <w:t xml:space="preserve"> (II): У </w:t>
      </w:r>
      <w:proofErr w:type="spellStart"/>
      <w:r>
        <w:rPr>
          <w:i/>
          <w:szCs w:val="20"/>
        </w:rPr>
        <w:t>дворанама</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мање</w:t>
      </w:r>
      <w:proofErr w:type="spellEnd"/>
      <w:r>
        <w:rPr>
          <w:i/>
          <w:szCs w:val="20"/>
        </w:rPr>
        <w:t xml:space="preserve"> </w:t>
      </w:r>
      <w:proofErr w:type="spellStart"/>
      <w:r>
        <w:rPr>
          <w:i/>
          <w:szCs w:val="20"/>
        </w:rPr>
        <w:t>од</w:t>
      </w:r>
      <w:proofErr w:type="spellEnd"/>
      <w:r>
        <w:rPr>
          <w:i/>
          <w:szCs w:val="20"/>
        </w:rPr>
        <w:t xml:space="preserve"> 6 </w:t>
      </w:r>
      <w:proofErr w:type="spellStart"/>
      <w:r>
        <w:rPr>
          <w:i/>
          <w:szCs w:val="20"/>
        </w:rPr>
        <w:t>стаза</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користити</w:t>
      </w:r>
      <w:proofErr w:type="spellEnd"/>
      <w:r>
        <w:rPr>
          <w:i/>
          <w:szCs w:val="20"/>
        </w:rPr>
        <w:t xml:space="preserve"> </w:t>
      </w:r>
      <w:proofErr w:type="spellStart"/>
      <w:r>
        <w:rPr>
          <w:i/>
          <w:szCs w:val="20"/>
        </w:rPr>
        <w:t>групни</w:t>
      </w:r>
      <w:proofErr w:type="spellEnd"/>
      <w:r>
        <w:rPr>
          <w:i/>
          <w:szCs w:val="20"/>
        </w:rPr>
        <w:t xml:space="preserve"> </w:t>
      </w:r>
      <w:proofErr w:type="spellStart"/>
      <w:r>
        <w:rPr>
          <w:i/>
          <w:szCs w:val="20"/>
        </w:rPr>
        <w:t>старт</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би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омогућио</w:t>
      </w:r>
      <w:proofErr w:type="spellEnd"/>
      <w:r>
        <w:rPr>
          <w:i/>
          <w:szCs w:val="20"/>
        </w:rPr>
        <w:t xml:space="preserve"> </w:t>
      </w:r>
      <w:proofErr w:type="spellStart"/>
      <w:r>
        <w:rPr>
          <w:i/>
          <w:szCs w:val="20"/>
        </w:rPr>
        <w:t>наступ</w:t>
      </w:r>
      <w:proofErr w:type="spellEnd"/>
      <w:r>
        <w:rPr>
          <w:i/>
          <w:szCs w:val="20"/>
        </w:rPr>
        <w:t xml:space="preserve"> </w:t>
      </w:r>
      <w:proofErr w:type="spellStart"/>
      <w:r>
        <w:rPr>
          <w:i/>
          <w:szCs w:val="20"/>
        </w:rPr>
        <w:t>шест</w:t>
      </w:r>
      <w:proofErr w:type="spellEnd"/>
      <w:r>
        <w:rPr>
          <w:i/>
          <w:szCs w:val="20"/>
        </w:rPr>
        <w:t xml:space="preserve"> </w:t>
      </w:r>
      <w:proofErr w:type="spellStart"/>
      <w:r>
        <w:rPr>
          <w:i/>
          <w:szCs w:val="20"/>
        </w:rPr>
        <w:t>такмичара</w:t>
      </w:r>
      <w:proofErr w:type="spellEnd"/>
      <w:r>
        <w:rPr>
          <w:i/>
          <w:szCs w:val="20"/>
        </w:rPr>
        <w:t>.</w:t>
      </w:r>
    </w:p>
    <w:p w14:paraId="5FE13029" w14:textId="77777777" w:rsidR="004B5B46" w:rsidRDefault="004B5B46" w:rsidP="004B5B46">
      <w:pPr>
        <w:tabs>
          <w:tab w:val="left" w:pos="8931"/>
        </w:tabs>
        <w:spacing w:before="10"/>
        <w:rPr>
          <w:i/>
          <w:szCs w:val="20"/>
        </w:rPr>
      </w:pPr>
    </w:p>
    <w:p w14:paraId="5D01904D" w14:textId="77777777" w:rsidR="004B5B46" w:rsidRDefault="004B5B46" w:rsidP="004B5B46">
      <w:pPr>
        <w:tabs>
          <w:tab w:val="left" w:pos="8931"/>
        </w:tabs>
        <w:ind w:left="159"/>
        <w:jc w:val="both"/>
        <w:outlineLvl w:val="0"/>
        <w:rPr>
          <w:b/>
          <w:bCs/>
          <w:szCs w:val="20"/>
        </w:rPr>
      </w:pPr>
      <w:proofErr w:type="spellStart"/>
      <w:r>
        <w:rPr>
          <w:b/>
          <w:bCs/>
          <w:szCs w:val="20"/>
        </w:rPr>
        <w:t>Линије</w:t>
      </w:r>
      <w:proofErr w:type="spellEnd"/>
      <w:r>
        <w:rPr>
          <w:b/>
          <w:bCs/>
          <w:szCs w:val="20"/>
        </w:rPr>
        <w:t xml:space="preserve"> </w:t>
      </w:r>
      <w:proofErr w:type="spellStart"/>
      <w:r>
        <w:rPr>
          <w:b/>
          <w:bCs/>
          <w:szCs w:val="20"/>
        </w:rPr>
        <w:t>старта</w:t>
      </w:r>
      <w:proofErr w:type="spellEnd"/>
      <w:r>
        <w:rPr>
          <w:b/>
          <w:bCs/>
          <w:szCs w:val="20"/>
        </w:rPr>
        <w:t xml:space="preserve"> и </w:t>
      </w:r>
      <w:proofErr w:type="spellStart"/>
      <w:r>
        <w:rPr>
          <w:b/>
          <w:bCs/>
          <w:szCs w:val="20"/>
        </w:rPr>
        <w:t>циља</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стази</w:t>
      </w:r>
      <w:proofErr w:type="spellEnd"/>
      <w:r>
        <w:rPr>
          <w:b/>
          <w:bCs/>
          <w:szCs w:val="20"/>
        </w:rPr>
        <w:t xml:space="preserve"> </w:t>
      </w:r>
      <w:proofErr w:type="spellStart"/>
      <w:r>
        <w:rPr>
          <w:b/>
          <w:bCs/>
          <w:szCs w:val="20"/>
        </w:rPr>
        <w:t>дужине</w:t>
      </w:r>
      <w:proofErr w:type="spellEnd"/>
      <w:r>
        <w:rPr>
          <w:b/>
          <w:bCs/>
          <w:szCs w:val="20"/>
        </w:rPr>
        <w:t xml:space="preserve"> 200м</w:t>
      </w:r>
    </w:p>
    <w:p w14:paraId="2009BA08" w14:textId="77777777" w:rsidR="004B5B46" w:rsidRDefault="004B5B46" w:rsidP="004B5B46">
      <w:pPr>
        <w:tabs>
          <w:tab w:val="left" w:pos="8931"/>
        </w:tabs>
        <w:spacing w:before="10"/>
        <w:rPr>
          <w:b/>
          <w:szCs w:val="20"/>
        </w:rPr>
      </w:pPr>
    </w:p>
    <w:p w14:paraId="30329980"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Стартна</w:t>
      </w:r>
      <w:proofErr w:type="spellEnd"/>
      <w:r>
        <w:rPr>
          <w:szCs w:val="20"/>
        </w:rPr>
        <w:t xml:space="preserve"> </w:t>
      </w:r>
      <w:proofErr w:type="spellStart"/>
      <w:r>
        <w:rPr>
          <w:szCs w:val="20"/>
        </w:rPr>
        <w:t>линија</w:t>
      </w:r>
      <w:proofErr w:type="spellEnd"/>
      <w:r>
        <w:rPr>
          <w:szCs w:val="20"/>
        </w:rPr>
        <w:t xml:space="preserve"> у </w:t>
      </w:r>
      <w:proofErr w:type="spellStart"/>
      <w:r>
        <w:rPr>
          <w:szCs w:val="20"/>
        </w:rPr>
        <w:t>првој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Њен</w:t>
      </w:r>
      <w:proofErr w:type="spellEnd"/>
      <w:r>
        <w:rPr>
          <w:szCs w:val="20"/>
        </w:rPr>
        <w:t xml:space="preserve"> </w:t>
      </w:r>
      <w:proofErr w:type="spellStart"/>
      <w:r>
        <w:rPr>
          <w:szCs w:val="20"/>
        </w:rPr>
        <w:t>положај</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за</w:t>
      </w:r>
      <w:proofErr w:type="spellEnd"/>
      <w:r>
        <w:rPr>
          <w:szCs w:val="20"/>
        </w:rPr>
        <w:t xml:space="preserve"> </w:t>
      </w:r>
      <w:proofErr w:type="spellStart"/>
      <w:r>
        <w:rPr>
          <w:szCs w:val="20"/>
        </w:rPr>
        <w:t>најудаљеније</w:t>
      </w:r>
      <w:proofErr w:type="spellEnd"/>
      <w:r>
        <w:rPr>
          <w:szCs w:val="20"/>
        </w:rPr>
        <w:t xml:space="preserve"> </w:t>
      </w:r>
      <w:proofErr w:type="spellStart"/>
      <w:r>
        <w:rPr>
          <w:szCs w:val="20"/>
        </w:rPr>
        <w:t>стартно</w:t>
      </w:r>
      <w:proofErr w:type="spellEnd"/>
      <w:r>
        <w:rPr>
          <w:szCs w:val="20"/>
        </w:rPr>
        <w:t xml:space="preserve"> </w:t>
      </w:r>
      <w:proofErr w:type="spellStart"/>
      <w:r>
        <w:rPr>
          <w:szCs w:val="20"/>
        </w:rPr>
        <w:t>место</w:t>
      </w:r>
      <w:proofErr w:type="spellEnd"/>
      <w:r>
        <w:rPr>
          <w:szCs w:val="20"/>
        </w:rPr>
        <w:t xml:space="preserve"> у </w:t>
      </w:r>
      <w:proofErr w:type="spellStart"/>
      <w:r>
        <w:rPr>
          <w:szCs w:val="20"/>
        </w:rPr>
        <w:t>спољној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при</w:t>
      </w:r>
      <w:proofErr w:type="spellEnd"/>
      <w:r>
        <w:rPr>
          <w:szCs w:val="20"/>
        </w:rPr>
        <w:t xml:space="preserve"> </w:t>
      </w:r>
      <w:proofErr w:type="spellStart"/>
      <w:r>
        <w:rPr>
          <w:szCs w:val="20"/>
        </w:rPr>
        <w:t>степенастом</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400м) </w:t>
      </w:r>
      <w:proofErr w:type="spellStart"/>
      <w:r>
        <w:rPr>
          <w:szCs w:val="20"/>
        </w:rPr>
        <w:t>буде</w:t>
      </w:r>
      <w:proofErr w:type="spellEnd"/>
      <w:r>
        <w:rPr>
          <w:szCs w:val="20"/>
        </w:rPr>
        <w:t xml:space="preserve"> у </w:t>
      </w:r>
      <w:proofErr w:type="spellStart"/>
      <w:r>
        <w:rPr>
          <w:szCs w:val="20"/>
        </w:rPr>
        <w:t>таквом</w:t>
      </w:r>
      <w:proofErr w:type="spellEnd"/>
      <w:r>
        <w:rPr>
          <w:szCs w:val="20"/>
        </w:rPr>
        <w:t xml:space="preserve"> </w:t>
      </w:r>
      <w:proofErr w:type="spellStart"/>
      <w:r>
        <w:rPr>
          <w:szCs w:val="20"/>
        </w:rPr>
        <w:t>положају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угао</w:t>
      </w:r>
      <w:proofErr w:type="spellEnd"/>
      <w:r>
        <w:rPr>
          <w:szCs w:val="20"/>
        </w:rPr>
        <w:t xml:space="preserve"> </w:t>
      </w:r>
      <w:proofErr w:type="spellStart"/>
      <w:r>
        <w:rPr>
          <w:szCs w:val="20"/>
        </w:rPr>
        <w:t>нагиба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12°.</w:t>
      </w:r>
    </w:p>
    <w:p w14:paraId="2037A01D" w14:textId="77777777" w:rsidR="004B5B46" w:rsidRDefault="004B5B46" w:rsidP="004B5B46">
      <w:pPr>
        <w:tabs>
          <w:tab w:val="left" w:pos="8931"/>
        </w:tabs>
        <w:spacing w:before="10"/>
        <w:rPr>
          <w:szCs w:val="20"/>
        </w:rPr>
      </w:pPr>
    </w:p>
    <w:p w14:paraId="11063F7F" w14:textId="77777777" w:rsidR="004B5B46" w:rsidRDefault="004B5B46" w:rsidP="004B5B46">
      <w:pPr>
        <w:tabs>
          <w:tab w:val="left" w:pos="8931"/>
        </w:tabs>
        <w:ind w:left="880" w:right="156"/>
        <w:jc w:val="both"/>
        <w:rPr>
          <w:szCs w:val="20"/>
        </w:rPr>
      </w:pPr>
      <w:proofErr w:type="spellStart"/>
      <w:r>
        <w:rPr>
          <w:szCs w:val="20"/>
        </w:rPr>
        <w:t>Линија</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кружној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поставља</w:t>
      </w:r>
      <w:proofErr w:type="spellEnd"/>
      <w:r>
        <w:rPr>
          <w:szCs w:val="20"/>
        </w:rPr>
        <w:t xml:space="preserve"> у </w:t>
      </w:r>
      <w:proofErr w:type="spellStart"/>
      <w:r>
        <w:rPr>
          <w:szCs w:val="20"/>
        </w:rPr>
        <w:t>продужетку</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старта</w:t>
      </w:r>
      <w:proofErr w:type="spellEnd"/>
      <w:r>
        <w:rPr>
          <w:szCs w:val="20"/>
        </w:rPr>
        <w:t xml:space="preserve"> у </w:t>
      </w:r>
      <w:proofErr w:type="spellStart"/>
      <w:r>
        <w:rPr>
          <w:szCs w:val="20"/>
        </w:rPr>
        <w:t>првој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повлачи</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углом</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оивичавају</w:t>
      </w:r>
      <w:proofErr w:type="spellEnd"/>
      <w:r>
        <w:rPr>
          <w:szCs w:val="20"/>
        </w:rPr>
        <w:t xml:space="preserve"> </w:t>
      </w:r>
      <w:proofErr w:type="spellStart"/>
      <w:r>
        <w:rPr>
          <w:szCs w:val="20"/>
        </w:rPr>
        <w:t>стазе</w:t>
      </w:r>
      <w:proofErr w:type="spellEnd"/>
      <w:r>
        <w:rPr>
          <w:szCs w:val="20"/>
        </w:rPr>
        <w:t>.</w:t>
      </w:r>
    </w:p>
    <w:p w14:paraId="37BE9F23" w14:textId="77777777" w:rsidR="004B5B46" w:rsidRDefault="004B5B46" w:rsidP="004B5B46">
      <w:pPr>
        <w:tabs>
          <w:tab w:val="left" w:pos="8931"/>
        </w:tabs>
        <w:spacing w:before="9"/>
        <w:rPr>
          <w:szCs w:val="20"/>
        </w:rPr>
      </w:pPr>
    </w:p>
    <w:p w14:paraId="26EBDDCE" w14:textId="77777777" w:rsidR="004B5B46" w:rsidRDefault="004B5B46" w:rsidP="004B5B46">
      <w:pPr>
        <w:tabs>
          <w:tab w:val="left" w:pos="8931"/>
        </w:tabs>
        <w:ind w:left="159" w:right="155"/>
        <w:jc w:val="both"/>
        <w:rPr>
          <w:color w:val="00B050"/>
          <w:szCs w:val="20"/>
        </w:rPr>
      </w:pPr>
      <w:proofErr w:type="spellStart"/>
      <w:r>
        <w:rPr>
          <w:color w:val="00B050"/>
          <w:szCs w:val="20"/>
        </w:rPr>
        <w:t>Боје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обележавање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су</w:t>
      </w:r>
      <w:proofErr w:type="spellEnd"/>
      <w:r>
        <w:rPr>
          <w:color w:val="00B050"/>
          <w:szCs w:val="20"/>
        </w:rPr>
        <w:t xml:space="preserve"> </w:t>
      </w:r>
      <w:proofErr w:type="spellStart"/>
      <w:r>
        <w:rPr>
          <w:color w:val="00B050"/>
          <w:szCs w:val="20"/>
        </w:rPr>
        <w:t>наведене</w:t>
      </w:r>
      <w:proofErr w:type="spellEnd"/>
      <w:r>
        <w:rPr>
          <w:color w:val="00B050"/>
          <w:szCs w:val="20"/>
        </w:rPr>
        <w:t xml:space="preserve"> у </w:t>
      </w:r>
      <w:proofErr w:type="spellStart"/>
      <w:r>
        <w:rPr>
          <w:color w:val="00B050"/>
          <w:szCs w:val="20"/>
        </w:rPr>
        <w:t>Плану</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обележавања</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саставни</w:t>
      </w:r>
      <w:proofErr w:type="spellEnd"/>
      <w:r>
        <w:rPr>
          <w:color w:val="00B050"/>
          <w:szCs w:val="20"/>
        </w:rPr>
        <w:t xml:space="preserve"> </w:t>
      </w:r>
      <w:proofErr w:type="spellStart"/>
      <w:r>
        <w:rPr>
          <w:color w:val="00B050"/>
          <w:szCs w:val="20"/>
        </w:rPr>
        <w:t>део</w:t>
      </w:r>
      <w:proofErr w:type="spellEnd"/>
      <w:r>
        <w:rPr>
          <w:color w:val="00B050"/>
          <w:szCs w:val="20"/>
        </w:rPr>
        <w:t xml:space="preserve"> </w:t>
      </w:r>
      <w:r>
        <w:rPr>
          <w:color w:val="31A457"/>
        </w:rPr>
        <w:t>„</w:t>
      </w:r>
      <w:proofErr w:type="spellStart"/>
      <w:r>
        <w:rPr>
          <w:color w:val="31A457"/>
        </w:rPr>
        <w:t>Приручника</w:t>
      </w:r>
      <w:proofErr w:type="spellEnd"/>
      <w:r>
        <w:rPr>
          <w:color w:val="31A457"/>
        </w:rPr>
        <w:t xml:space="preserve"> </w:t>
      </w:r>
      <w:proofErr w:type="spellStart"/>
      <w:r>
        <w:rPr>
          <w:color w:val="31A457"/>
        </w:rPr>
        <w:t>Светске</w:t>
      </w:r>
      <w:proofErr w:type="spellEnd"/>
      <w:r>
        <w:rPr>
          <w:color w:val="31A457"/>
        </w:rPr>
        <w:t xml:space="preserve"> </w:t>
      </w:r>
      <w:proofErr w:type="spellStart"/>
      <w:r>
        <w:rPr>
          <w:color w:val="31A457"/>
        </w:rPr>
        <w:t>атлетике</w:t>
      </w:r>
      <w:proofErr w:type="spellEnd"/>
      <w:r>
        <w:rPr>
          <w:color w:val="31A457"/>
        </w:rPr>
        <w:t xml:space="preserve"> </w:t>
      </w:r>
      <w:proofErr w:type="spellStart"/>
      <w:r>
        <w:rPr>
          <w:color w:val="31A457"/>
        </w:rPr>
        <w:t>за</w:t>
      </w:r>
      <w:proofErr w:type="spellEnd"/>
      <w:r>
        <w:rPr>
          <w:color w:val="31A457"/>
        </w:rPr>
        <w:t xml:space="preserve"> </w:t>
      </w:r>
      <w:proofErr w:type="spellStart"/>
      <w:r>
        <w:rPr>
          <w:color w:val="31A457"/>
        </w:rPr>
        <w:t>атлетска</w:t>
      </w:r>
      <w:proofErr w:type="spellEnd"/>
      <w:r>
        <w:rPr>
          <w:color w:val="31A457"/>
        </w:rPr>
        <w:t xml:space="preserve"> </w:t>
      </w:r>
      <w:proofErr w:type="spellStart"/>
      <w:r>
        <w:rPr>
          <w:color w:val="31A457"/>
        </w:rPr>
        <w:t>борилишта</w:t>
      </w:r>
      <w:proofErr w:type="spellEnd"/>
      <w:r>
        <w:rPr>
          <w:color w:val="31A457"/>
        </w:rPr>
        <w:t>”</w:t>
      </w:r>
      <w:r>
        <w:rPr>
          <w:color w:val="00B050"/>
          <w:szCs w:val="20"/>
        </w:rPr>
        <w:t>.</w:t>
      </w:r>
    </w:p>
    <w:p w14:paraId="41A8E461" w14:textId="77777777" w:rsidR="004B5B46" w:rsidRDefault="004B5B46" w:rsidP="004B5B46">
      <w:pPr>
        <w:tabs>
          <w:tab w:val="left" w:pos="8931"/>
        </w:tabs>
        <w:spacing w:before="11"/>
        <w:rPr>
          <w:szCs w:val="20"/>
        </w:rPr>
      </w:pPr>
    </w:p>
    <w:p w14:paraId="074E2E17"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w:t>
      </w:r>
      <w:proofErr w:type="gramStart"/>
      <w:r>
        <w:rPr>
          <w:b/>
          <w:bCs/>
          <w:szCs w:val="20"/>
        </w:rPr>
        <w:t>215 )</w:t>
      </w:r>
      <w:proofErr w:type="gramEnd"/>
      <w:r>
        <w:rPr>
          <w:b/>
          <w:bCs/>
          <w:szCs w:val="20"/>
        </w:rPr>
        <w:t xml:space="preserve"> </w:t>
      </w:r>
      <w:proofErr w:type="spellStart"/>
      <w:r>
        <w:rPr>
          <w:b/>
          <w:bCs/>
          <w:szCs w:val="20"/>
        </w:rPr>
        <w:t>Жребање</w:t>
      </w:r>
      <w:proofErr w:type="spellEnd"/>
      <w:r>
        <w:rPr>
          <w:b/>
          <w:bCs/>
          <w:szCs w:val="20"/>
        </w:rPr>
        <w:t xml:space="preserve"> </w:t>
      </w:r>
      <w:proofErr w:type="spellStart"/>
      <w:r>
        <w:rPr>
          <w:b/>
          <w:bCs/>
          <w:szCs w:val="20"/>
        </w:rPr>
        <w:t>стаза</w:t>
      </w:r>
      <w:proofErr w:type="spellEnd"/>
      <w:r>
        <w:rPr>
          <w:b/>
          <w:bCs/>
          <w:szCs w:val="20"/>
        </w:rPr>
        <w:t xml:space="preserve"> у </w:t>
      </w:r>
      <w:proofErr w:type="spellStart"/>
      <w:r>
        <w:rPr>
          <w:b/>
          <w:bCs/>
          <w:szCs w:val="20"/>
        </w:rPr>
        <w:t>квалификацијским</w:t>
      </w:r>
      <w:proofErr w:type="spellEnd"/>
      <w:r>
        <w:rPr>
          <w:b/>
          <w:bCs/>
          <w:szCs w:val="20"/>
        </w:rPr>
        <w:t xml:space="preserve"> </w:t>
      </w:r>
      <w:proofErr w:type="spellStart"/>
      <w:r>
        <w:rPr>
          <w:b/>
          <w:bCs/>
          <w:szCs w:val="20"/>
        </w:rPr>
        <w:t>тркама</w:t>
      </w:r>
      <w:proofErr w:type="spellEnd"/>
    </w:p>
    <w:p w14:paraId="5D4ADB75" w14:textId="77777777" w:rsidR="004B5B46" w:rsidRDefault="004B5B46" w:rsidP="004B5B46">
      <w:pPr>
        <w:tabs>
          <w:tab w:val="left" w:pos="8931"/>
        </w:tabs>
        <w:spacing w:before="10"/>
        <w:rPr>
          <w:b/>
          <w:szCs w:val="20"/>
        </w:rPr>
      </w:pPr>
    </w:p>
    <w:p w14:paraId="1BD1ECB3"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lastRenderedPageBreak/>
        <w:t>Пласман</w:t>
      </w:r>
      <w:proofErr w:type="spellEnd"/>
      <w:r>
        <w:rPr>
          <w:szCs w:val="20"/>
        </w:rPr>
        <w:t xml:space="preserve"> и </w:t>
      </w:r>
      <w:proofErr w:type="spellStart"/>
      <w:r>
        <w:rPr>
          <w:szCs w:val="20"/>
        </w:rPr>
        <w:t>састав</w:t>
      </w:r>
      <w:proofErr w:type="spellEnd"/>
      <w:r>
        <w:rPr>
          <w:szCs w:val="20"/>
        </w:rPr>
        <w:t xml:space="preserve"> </w:t>
      </w:r>
      <w:proofErr w:type="spellStart"/>
      <w:r>
        <w:rPr>
          <w:szCs w:val="20"/>
        </w:rPr>
        <w:t>квалификационих</w:t>
      </w:r>
      <w:proofErr w:type="spellEnd"/>
      <w:r>
        <w:rPr>
          <w:szCs w:val="20"/>
        </w:rPr>
        <w:t xml:space="preserve"> </w:t>
      </w:r>
      <w:proofErr w:type="spellStart"/>
      <w:r>
        <w:rPr>
          <w:szCs w:val="20"/>
        </w:rPr>
        <w:t>група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спроводи</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чланом</w:t>
      </w:r>
      <w:proofErr w:type="spellEnd"/>
      <w:r>
        <w:rPr>
          <w:szCs w:val="20"/>
        </w:rPr>
        <w:t xml:space="preserve"> 20.3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5F7256A8" w14:textId="77777777" w:rsidR="004B5B46" w:rsidRDefault="004B5B46" w:rsidP="004B5B46">
      <w:pPr>
        <w:tabs>
          <w:tab w:val="left" w:pos="8931"/>
        </w:tabs>
        <w:spacing w:before="10"/>
        <w:rPr>
          <w:szCs w:val="20"/>
        </w:rPr>
      </w:pPr>
    </w:p>
    <w:p w14:paraId="40735DBF" w14:textId="77777777" w:rsidR="004B5B46" w:rsidRDefault="004B5B46" w:rsidP="0051373B">
      <w:pPr>
        <w:numPr>
          <w:ilvl w:val="1"/>
          <w:numId w:val="32"/>
        </w:numPr>
        <w:tabs>
          <w:tab w:val="left" w:pos="880"/>
          <w:tab w:val="left" w:pos="8931"/>
        </w:tabs>
        <w:spacing w:before="1"/>
        <w:ind w:left="880" w:right="156"/>
        <w:jc w:val="both"/>
        <w:rPr>
          <w:szCs w:val="20"/>
        </w:rPr>
      </w:pPr>
      <w:proofErr w:type="spellStart"/>
      <w:r>
        <w:rPr>
          <w:szCs w:val="20"/>
        </w:rPr>
        <w:t>За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кругове</w:t>
      </w:r>
      <w:proofErr w:type="spellEnd"/>
      <w:r>
        <w:rPr>
          <w:szCs w:val="20"/>
        </w:rPr>
        <w:t xml:space="preserve"> у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у </w:t>
      </w:r>
      <w:proofErr w:type="spellStart"/>
      <w:r>
        <w:rPr>
          <w:szCs w:val="20"/>
        </w:rPr>
        <w:t>потпуности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делом</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око</w:t>
      </w:r>
      <w:proofErr w:type="spellEnd"/>
      <w:r>
        <w:rPr>
          <w:szCs w:val="20"/>
        </w:rPr>
        <w:t xml:space="preserve"> </w:t>
      </w:r>
      <w:proofErr w:type="spellStart"/>
      <w:r>
        <w:rPr>
          <w:szCs w:val="20"/>
        </w:rPr>
        <w:t>кривине</w:t>
      </w:r>
      <w:proofErr w:type="spellEnd"/>
      <w:r>
        <w:rPr>
          <w:szCs w:val="20"/>
        </w:rPr>
        <w:t xml:space="preserve">, </w:t>
      </w:r>
      <w:proofErr w:type="spellStart"/>
      <w:r>
        <w:rPr>
          <w:szCs w:val="20"/>
        </w:rPr>
        <w:t>где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узастопни</w:t>
      </w:r>
      <w:proofErr w:type="spellEnd"/>
      <w:r>
        <w:rPr>
          <w:szCs w:val="20"/>
        </w:rPr>
        <w:t xml:space="preserve"> </w:t>
      </w:r>
      <w:proofErr w:type="spellStart"/>
      <w:r>
        <w:rPr>
          <w:szCs w:val="20"/>
        </w:rPr>
        <w:t>кругови</w:t>
      </w:r>
      <w:proofErr w:type="spellEnd"/>
      <w:r>
        <w:rPr>
          <w:szCs w:val="20"/>
        </w:rPr>
        <w:t xml:space="preserve"> </w:t>
      </w:r>
      <w:proofErr w:type="spellStart"/>
      <w:r>
        <w:rPr>
          <w:szCs w:val="20"/>
        </w:rPr>
        <w:t>квалификација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жребања</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изводе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4E045C0" w14:textId="77777777" w:rsidR="004B5B46" w:rsidRDefault="004B5B46" w:rsidP="004B5B46">
      <w:pPr>
        <w:tabs>
          <w:tab w:val="left" w:pos="8931"/>
        </w:tabs>
        <w:spacing w:before="9"/>
        <w:rPr>
          <w:szCs w:val="20"/>
        </w:rPr>
      </w:pPr>
    </w:p>
    <w:p w14:paraId="4AE096AA"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жреб</w:t>
      </w:r>
      <w:proofErr w:type="spellEnd"/>
      <w:r>
        <w:rPr>
          <w:szCs w:val="20"/>
        </w:rPr>
        <w:t xml:space="preserve"> </w:t>
      </w:r>
      <w:proofErr w:type="spellStart"/>
      <w:r>
        <w:rPr>
          <w:szCs w:val="20"/>
        </w:rPr>
        <w:t>за</w:t>
      </w:r>
      <w:proofErr w:type="spellEnd"/>
      <w:r>
        <w:rPr>
          <w:szCs w:val="20"/>
        </w:rPr>
        <w:t xml:space="preserve"> </w:t>
      </w:r>
      <w:proofErr w:type="spellStart"/>
      <w:r>
        <w:rPr>
          <w:szCs w:val="20"/>
        </w:rPr>
        <w:t>двоје</w:t>
      </w:r>
      <w:proofErr w:type="spellEnd"/>
      <w:r>
        <w:rPr>
          <w:szCs w:val="20"/>
        </w:rPr>
        <w:t xml:space="preserve"> </w:t>
      </w:r>
      <w:proofErr w:type="spellStart"/>
      <w:r>
        <w:rPr>
          <w:szCs w:val="20"/>
        </w:rPr>
        <w:t>најбоље</w:t>
      </w:r>
      <w:proofErr w:type="spellEnd"/>
      <w:r>
        <w:rPr>
          <w:szCs w:val="20"/>
        </w:rPr>
        <w:t xml:space="preserve"> </w:t>
      </w:r>
      <w:proofErr w:type="spellStart"/>
      <w:r>
        <w:rPr>
          <w:szCs w:val="20"/>
        </w:rPr>
        <w:t>рангираних</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екипа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спољне</w:t>
      </w:r>
      <w:proofErr w:type="spellEnd"/>
      <w:r>
        <w:rPr>
          <w:szCs w:val="20"/>
        </w:rPr>
        <w:t xml:space="preserve"> </w:t>
      </w:r>
      <w:proofErr w:type="spellStart"/>
      <w:proofErr w:type="gramStart"/>
      <w:r>
        <w:rPr>
          <w:szCs w:val="20"/>
        </w:rPr>
        <w:t>стазе</w:t>
      </w:r>
      <w:proofErr w:type="spellEnd"/>
      <w:r>
        <w:rPr>
          <w:szCs w:val="20"/>
        </w:rPr>
        <w:t>;</w:t>
      </w:r>
      <w:proofErr w:type="gramEnd"/>
    </w:p>
    <w:p w14:paraId="2500CF47" w14:textId="77777777" w:rsidR="004B5B46" w:rsidRDefault="004B5B46" w:rsidP="004B5B46">
      <w:pPr>
        <w:tabs>
          <w:tab w:val="left" w:pos="8931"/>
        </w:tabs>
        <w:spacing w:before="10"/>
        <w:rPr>
          <w:szCs w:val="20"/>
        </w:rPr>
      </w:pPr>
    </w:p>
    <w:p w14:paraId="2B1C9044"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жреб</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четврто</w:t>
      </w:r>
      <w:proofErr w:type="spellEnd"/>
      <w:r>
        <w:rPr>
          <w:szCs w:val="20"/>
        </w:rPr>
        <w:t xml:space="preserve"> </w:t>
      </w:r>
      <w:proofErr w:type="spellStart"/>
      <w:r>
        <w:rPr>
          <w:szCs w:val="20"/>
        </w:rPr>
        <w:t>рангиране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две</w:t>
      </w:r>
      <w:proofErr w:type="spellEnd"/>
      <w:r>
        <w:rPr>
          <w:szCs w:val="20"/>
        </w:rPr>
        <w:t xml:space="preserve"> </w:t>
      </w:r>
      <w:proofErr w:type="spellStart"/>
      <w:r>
        <w:rPr>
          <w:szCs w:val="20"/>
        </w:rPr>
        <w:t>наредне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унутрашњем</w:t>
      </w:r>
      <w:proofErr w:type="spellEnd"/>
      <w:r>
        <w:rPr>
          <w:szCs w:val="20"/>
        </w:rPr>
        <w:t xml:space="preserve"> </w:t>
      </w:r>
      <w:proofErr w:type="spellStart"/>
      <w:r>
        <w:rPr>
          <w:szCs w:val="20"/>
        </w:rPr>
        <w:t>делу</w:t>
      </w:r>
      <w:proofErr w:type="spellEnd"/>
      <w:r>
        <w:rPr>
          <w:szCs w:val="20"/>
        </w:rPr>
        <w:t xml:space="preserve"> </w:t>
      </w:r>
      <w:proofErr w:type="spellStart"/>
      <w:proofErr w:type="gramStart"/>
      <w:r>
        <w:rPr>
          <w:szCs w:val="20"/>
        </w:rPr>
        <w:t>дворане</w:t>
      </w:r>
      <w:proofErr w:type="spellEnd"/>
      <w:r>
        <w:rPr>
          <w:szCs w:val="20"/>
        </w:rPr>
        <w:t>;</w:t>
      </w:r>
      <w:proofErr w:type="gramEnd"/>
    </w:p>
    <w:p w14:paraId="01D74065" w14:textId="77777777" w:rsidR="004B5B46" w:rsidRDefault="004B5B46" w:rsidP="004B5B46">
      <w:pPr>
        <w:tabs>
          <w:tab w:val="left" w:pos="8931"/>
        </w:tabs>
        <w:spacing w:before="9"/>
        <w:rPr>
          <w:szCs w:val="20"/>
        </w:rPr>
      </w:pPr>
    </w:p>
    <w:p w14:paraId="39CE254E"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жреб</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одређивање</w:t>
      </w:r>
      <w:proofErr w:type="spellEnd"/>
      <w:r>
        <w:rPr>
          <w:szCs w:val="20"/>
        </w:rPr>
        <w:t xml:space="preserve"> </w:t>
      </w:r>
      <w:proofErr w:type="spellStart"/>
      <w:r>
        <w:rPr>
          <w:szCs w:val="20"/>
        </w:rPr>
        <w:t>места</w:t>
      </w:r>
      <w:proofErr w:type="spellEnd"/>
      <w:r>
        <w:rPr>
          <w:szCs w:val="20"/>
        </w:rPr>
        <w:t xml:space="preserve"> у </w:t>
      </w:r>
      <w:proofErr w:type="spellStart"/>
      <w:r>
        <w:rPr>
          <w:szCs w:val="20"/>
        </w:rPr>
        <w:t>преосталим</w:t>
      </w:r>
      <w:proofErr w:type="spellEnd"/>
      <w:r>
        <w:rPr>
          <w:szCs w:val="20"/>
        </w:rPr>
        <w:t xml:space="preserve"> </w:t>
      </w:r>
      <w:proofErr w:type="spellStart"/>
      <w:r>
        <w:rPr>
          <w:szCs w:val="20"/>
        </w:rPr>
        <w:t>унутрашњим</w:t>
      </w:r>
      <w:proofErr w:type="spellEnd"/>
      <w:r>
        <w:rPr>
          <w:szCs w:val="20"/>
        </w:rPr>
        <w:t xml:space="preserve"> </w:t>
      </w:r>
      <w:proofErr w:type="spellStart"/>
      <w:r>
        <w:rPr>
          <w:szCs w:val="20"/>
        </w:rPr>
        <w:t>стазама</w:t>
      </w:r>
      <w:proofErr w:type="spellEnd"/>
      <w:r>
        <w:rPr>
          <w:szCs w:val="20"/>
        </w:rPr>
        <w:t>.</w:t>
      </w:r>
    </w:p>
    <w:p w14:paraId="3479E72C" w14:textId="77777777" w:rsidR="004B5B46" w:rsidRDefault="004B5B46" w:rsidP="004B5B46">
      <w:pPr>
        <w:tabs>
          <w:tab w:val="left" w:pos="8931"/>
        </w:tabs>
        <w:spacing w:before="10"/>
        <w:rPr>
          <w:szCs w:val="20"/>
        </w:rPr>
      </w:pPr>
    </w:p>
    <w:p w14:paraId="43A6588D"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За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распоред</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жребом</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члановима</w:t>
      </w:r>
      <w:proofErr w:type="spellEnd"/>
      <w:r>
        <w:rPr>
          <w:szCs w:val="20"/>
        </w:rPr>
        <w:t xml:space="preserve"> 20.4.1 -</w:t>
      </w:r>
    </w:p>
    <w:p w14:paraId="5FA003B2" w14:textId="77777777" w:rsidR="004B5B46" w:rsidRDefault="004B5B46" w:rsidP="004B5B46">
      <w:pPr>
        <w:tabs>
          <w:tab w:val="left" w:pos="8931"/>
        </w:tabs>
        <w:ind w:left="880"/>
        <w:rPr>
          <w:szCs w:val="20"/>
        </w:rPr>
      </w:pPr>
      <w:r>
        <w:rPr>
          <w:szCs w:val="20"/>
        </w:rPr>
        <w:t xml:space="preserve">20.4.2 и 20.5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8BAA1C7" w14:textId="77777777" w:rsidR="004B5B46" w:rsidRDefault="004B5B46" w:rsidP="004B5B46">
      <w:pPr>
        <w:tabs>
          <w:tab w:val="left" w:pos="8931"/>
        </w:tabs>
        <w:spacing w:before="10"/>
        <w:rPr>
          <w:szCs w:val="20"/>
        </w:rPr>
      </w:pPr>
    </w:p>
    <w:p w14:paraId="4ADD082A" w14:textId="77777777" w:rsidR="004B5B46" w:rsidRDefault="004B5B46" w:rsidP="004B5B46">
      <w:pPr>
        <w:tabs>
          <w:tab w:val="left" w:pos="8931"/>
        </w:tabs>
        <w:spacing w:before="1"/>
        <w:ind w:left="160" w:right="155"/>
        <w:jc w:val="both"/>
        <w:rPr>
          <w:color w:val="00B050"/>
          <w:szCs w:val="20"/>
        </w:rPr>
      </w:pPr>
      <w:proofErr w:type="spellStart"/>
      <w:r>
        <w:rPr>
          <w:color w:val="00B050"/>
          <w:szCs w:val="20"/>
        </w:rPr>
        <w:t>Ако</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имају</w:t>
      </w:r>
      <w:proofErr w:type="spellEnd"/>
      <w:r>
        <w:rPr>
          <w:color w:val="00B050"/>
          <w:szCs w:val="20"/>
        </w:rPr>
        <w:t xml:space="preserve"> </w:t>
      </w:r>
      <w:proofErr w:type="spellStart"/>
      <w:r>
        <w:rPr>
          <w:color w:val="00B050"/>
          <w:szCs w:val="20"/>
        </w:rPr>
        <w:t>другачију</w:t>
      </w:r>
      <w:proofErr w:type="spellEnd"/>
      <w:r>
        <w:rPr>
          <w:color w:val="00B050"/>
          <w:szCs w:val="20"/>
        </w:rPr>
        <w:t xml:space="preserve"> </w:t>
      </w:r>
      <w:proofErr w:type="spellStart"/>
      <w:r>
        <w:rPr>
          <w:color w:val="00B050"/>
          <w:szCs w:val="20"/>
        </w:rPr>
        <w:t>конфигурацију</w:t>
      </w:r>
      <w:proofErr w:type="spellEnd"/>
      <w:r>
        <w:rPr>
          <w:color w:val="00B050"/>
          <w:szCs w:val="20"/>
        </w:rPr>
        <w:t xml:space="preserve"> </w:t>
      </w:r>
      <w:proofErr w:type="spellStart"/>
      <w:r>
        <w:rPr>
          <w:color w:val="00B050"/>
          <w:szCs w:val="20"/>
        </w:rPr>
        <w:t>појединачних</w:t>
      </w:r>
      <w:proofErr w:type="spellEnd"/>
      <w:r>
        <w:rPr>
          <w:color w:val="00B050"/>
          <w:szCs w:val="20"/>
        </w:rPr>
        <w:t xml:space="preserve"> </w:t>
      </w:r>
      <w:proofErr w:type="spellStart"/>
      <w:r>
        <w:rPr>
          <w:color w:val="00B050"/>
          <w:szCs w:val="20"/>
        </w:rPr>
        <w:t>стаза</w:t>
      </w:r>
      <w:proofErr w:type="spellEnd"/>
      <w:r>
        <w:rPr>
          <w:color w:val="00B050"/>
          <w:szCs w:val="20"/>
        </w:rPr>
        <w:t xml:space="preserve">, </w:t>
      </w:r>
      <w:proofErr w:type="spellStart"/>
      <w:r>
        <w:rPr>
          <w:color w:val="00B050"/>
          <w:szCs w:val="20"/>
        </w:rPr>
        <w:t>таблице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користити</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прилагодити</w:t>
      </w:r>
      <w:proofErr w:type="spellEnd"/>
      <w:r>
        <w:rPr>
          <w:color w:val="00B050"/>
          <w:szCs w:val="20"/>
        </w:rPr>
        <w:t xml:space="preserve"> у </w:t>
      </w:r>
      <w:proofErr w:type="spellStart"/>
      <w:r>
        <w:rPr>
          <w:color w:val="00B050"/>
          <w:szCs w:val="20"/>
        </w:rPr>
        <w:t>посебним</w:t>
      </w:r>
      <w:proofErr w:type="spellEnd"/>
      <w:r>
        <w:rPr>
          <w:color w:val="00B050"/>
          <w:szCs w:val="20"/>
        </w:rPr>
        <w:t xml:space="preserve"> </w:t>
      </w:r>
      <w:proofErr w:type="spellStart"/>
      <w:r>
        <w:rPr>
          <w:color w:val="00B050"/>
          <w:szCs w:val="20"/>
        </w:rPr>
        <w:t>техничким</w:t>
      </w:r>
      <w:proofErr w:type="spellEnd"/>
      <w:r>
        <w:rPr>
          <w:color w:val="00B050"/>
          <w:szCs w:val="20"/>
        </w:rPr>
        <w:t xml:space="preserve"> </w:t>
      </w:r>
      <w:proofErr w:type="spellStart"/>
      <w:r>
        <w:rPr>
          <w:color w:val="00B050"/>
          <w:szCs w:val="20"/>
        </w:rPr>
        <w:t>пропозицијама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такмичење</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учине</w:t>
      </w:r>
      <w:proofErr w:type="spellEnd"/>
      <w:r>
        <w:rPr>
          <w:color w:val="00B050"/>
          <w:szCs w:val="20"/>
        </w:rPr>
        <w:t xml:space="preserve"> </w:t>
      </w:r>
      <w:proofErr w:type="spellStart"/>
      <w:r>
        <w:rPr>
          <w:color w:val="00B050"/>
          <w:szCs w:val="20"/>
        </w:rPr>
        <w:t>технички</w:t>
      </w:r>
      <w:proofErr w:type="spellEnd"/>
      <w:r>
        <w:rPr>
          <w:color w:val="00B050"/>
          <w:szCs w:val="20"/>
        </w:rPr>
        <w:t xml:space="preserve"> </w:t>
      </w:r>
      <w:proofErr w:type="spellStart"/>
      <w:r>
        <w:rPr>
          <w:color w:val="00B050"/>
          <w:szCs w:val="20"/>
        </w:rPr>
        <w:t>делегати</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организатори</w:t>
      </w:r>
      <w:proofErr w:type="spellEnd"/>
      <w:r>
        <w:rPr>
          <w:color w:val="00B050"/>
          <w:szCs w:val="20"/>
        </w:rPr>
        <w:t>.</w:t>
      </w:r>
    </w:p>
    <w:p w14:paraId="1C8F07EE" w14:textId="77777777" w:rsidR="004B5B46" w:rsidRDefault="004B5B46" w:rsidP="004B5B46">
      <w:pPr>
        <w:tabs>
          <w:tab w:val="left" w:pos="8931"/>
        </w:tabs>
        <w:spacing w:before="9"/>
        <w:rPr>
          <w:szCs w:val="20"/>
        </w:rPr>
      </w:pPr>
    </w:p>
    <w:p w14:paraId="362FF2AE" w14:textId="77777777" w:rsidR="004B5B46" w:rsidRDefault="004B5B46" w:rsidP="0051373B">
      <w:pPr>
        <w:numPr>
          <w:ilvl w:val="0"/>
          <w:numId w:val="32"/>
        </w:numPr>
        <w:tabs>
          <w:tab w:val="left" w:pos="869"/>
          <w:tab w:val="left" w:pos="8931"/>
        </w:tabs>
        <w:ind w:left="868"/>
        <w:outlineLvl w:val="0"/>
        <w:rPr>
          <w:b/>
          <w:bCs/>
          <w:szCs w:val="20"/>
        </w:rPr>
      </w:pPr>
      <w:r>
        <w:rPr>
          <w:b/>
          <w:bCs/>
          <w:szCs w:val="20"/>
        </w:rPr>
        <w:t>(</w:t>
      </w:r>
      <w:proofErr w:type="spellStart"/>
      <w:r>
        <w:rPr>
          <w:b/>
          <w:bCs/>
          <w:szCs w:val="20"/>
        </w:rPr>
        <w:t>Члан</w:t>
      </w:r>
      <w:proofErr w:type="spellEnd"/>
      <w:r>
        <w:rPr>
          <w:b/>
          <w:bCs/>
          <w:szCs w:val="20"/>
        </w:rPr>
        <w:t xml:space="preserve"> 216) </w:t>
      </w:r>
      <w:proofErr w:type="spellStart"/>
      <w:r>
        <w:rPr>
          <w:b/>
          <w:bCs/>
          <w:szCs w:val="20"/>
        </w:rPr>
        <w:t>Одећа</w:t>
      </w:r>
      <w:proofErr w:type="spellEnd"/>
      <w:r>
        <w:rPr>
          <w:b/>
          <w:bCs/>
          <w:szCs w:val="20"/>
        </w:rPr>
        <w:t xml:space="preserve">, </w:t>
      </w:r>
      <w:proofErr w:type="spellStart"/>
      <w:r>
        <w:rPr>
          <w:b/>
          <w:bCs/>
          <w:szCs w:val="20"/>
        </w:rPr>
        <w:t>обућа</w:t>
      </w:r>
      <w:proofErr w:type="spellEnd"/>
      <w:r>
        <w:rPr>
          <w:b/>
          <w:bCs/>
          <w:szCs w:val="20"/>
        </w:rPr>
        <w:t xml:space="preserve"> и </w:t>
      </w:r>
      <w:proofErr w:type="spellStart"/>
      <w:r>
        <w:rPr>
          <w:b/>
          <w:bCs/>
          <w:szCs w:val="20"/>
        </w:rPr>
        <w:t>такмичарски</w:t>
      </w:r>
      <w:proofErr w:type="spellEnd"/>
      <w:r>
        <w:rPr>
          <w:b/>
          <w:bCs/>
          <w:szCs w:val="20"/>
        </w:rPr>
        <w:t xml:space="preserve"> </w:t>
      </w:r>
      <w:proofErr w:type="spellStart"/>
      <w:r>
        <w:rPr>
          <w:b/>
          <w:bCs/>
          <w:szCs w:val="20"/>
        </w:rPr>
        <w:t>бројеви</w:t>
      </w:r>
      <w:proofErr w:type="spellEnd"/>
    </w:p>
    <w:p w14:paraId="687DC00B" w14:textId="77777777" w:rsidR="004B5B46" w:rsidRDefault="004B5B46" w:rsidP="004B5B46">
      <w:pPr>
        <w:tabs>
          <w:tab w:val="left" w:pos="8931"/>
        </w:tabs>
        <w:spacing w:before="10"/>
        <w:rPr>
          <w:b/>
          <w:szCs w:val="20"/>
        </w:rPr>
      </w:pPr>
    </w:p>
    <w:p w14:paraId="3B3D6719" w14:textId="77777777" w:rsidR="004B5B46" w:rsidRDefault="004B5B46" w:rsidP="004B5B46">
      <w:pPr>
        <w:tabs>
          <w:tab w:val="left" w:pos="8931"/>
        </w:tabs>
        <w:ind w:left="160" w:right="156"/>
        <w:jc w:val="both"/>
        <w:rPr>
          <w:szCs w:val="20"/>
        </w:rPr>
      </w:pPr>
      <w:proofErr w:type="spellStart"/>
      <w:r>
        <w:rPr>
          <w:szCs w:val="20"/>
        </w:rPr>
        <w:t>Дужина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ексера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вири</w:t>
      </w:r>
      <w:proofErr w:type="spellEnd"/>
      <w:r>
        <w:rPr>
          <w:szCs w:val="20"/>
        </w:rPr>
        <w:t xml:space="preserve"> </w:t>
      </w:r>
      <w:proofErr w:type="spellStart"/>
      <w:r>
        <w:rPr>
          <w:szCs w:val="20"/>
        </w:rPr>
        <w:t>из</w:t>
      </w:r>
      <w:proofErr w:type="spellEnd"/>
      <w:r>
        <w:rPr>
          <w:szCs w:val="20"/>
        </w:rPr>
        <w:t xml:space="preserve"> </w:t>
      </w:r>
      <w:proofErr w:type="spellStart"/>
      <w:r>
        <w:rPr>
          <w:szCs w:val="20"/>
        </w:rPr>
        <w:t>ђона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пете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6 </w:t>
      </w:r>
      <w:proofErr w:type="spellStart"/>
      <w:r>
        <w:rPr>
          <w:szCs w:val="20"/>
        </w:rPr>
        <w:t>мм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колико</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организатор</w:t>
      </w:r>
      <w:proofErr w:type="spellEnd"/>
      <w:r>
        <w:rPr>
          <w:szCs w:val="20"/>
        </w:rPr>
        <w:t xml:space="preserve">) и </w:t>
      </w:r>
      <w:proofErr w:type="spellStart"/>
      <w:r>
        <w:rPr>
          <w:szCs w:val="20"/>
        </w:rPr>
        <w:t>увек</w:t>
      </w:r>
      <w:proofErr w:type="spellEnd"/>
      <w:r>
        <w:rPr>
          <w:szCs w:val="20"/>
        </w:rPr>
        <w:t xml:space="preserve"> у </w:t>
      </w:r>
      <w:proofErr w:type="spellStart"/>
      <w:r>
        <w:rPr>
          <w:szCs w:val="20"/>
        </w:rPr>
        <w:t>оквиру</w:t>
      </w:r>
      <w:proofErr w:type="spellEnd"/>
      <w:r>
        <w:rPr>
          <w:szCs w:val="20"/>
        </w:rPr>
        <w:t xml:space="preserve"> </w:t>
      </w:r>
      <w:proofErr w:type="spellStart"/>
      <w:r>
        <w:rPr>
          <w:szCs w:val="20"/>
        </w:rPr>
        <w:t>максималних</w:t>
      </w:r>
      <w:proofErr w:type="spellEnd"/>
      <w:r>
        <w:rPr>
          <w:szCs w:val="20"/>
        </w:rPr>
        <w:t xml:space="preserve"> </w:t>
      </w:r>
      <w:proofErr w:type="spellStart"/>
      <w:r>
        <w:rPr>
          <w:szCs w:val="20"/>
        </w:rPr>
        <w:t>димензија</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чланом</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DA902A6" w14:textId="77777777" w:rsidR="004B5B46" w:rsidRDefault="004B5B46" w:rsidP="004B5B46">
      <w:pPr>
        <w:tabs>
          <w:tab w:val="left" w:pos="8931"/>
        </w:tabs>
        <w:rPr>
          <w:szCs w:val="20"/>
        </w:rPr>
      </w:pPr>
    </w:p>
    <w:p w14:paraId="17D7689C" w14:textId="77777777" w:rsidR="004B5B46" w:rsidRDefault="004B5B46" w:rsidP="0051373B">
      <w:pPr>
        <w:numPr>
          <w:ilvl w:val="0"/>
          <w:numId w:val="32"/>
        </w:numPr>
        <w:tabs>
          <w:tab w:val="left" w:pos="869"/>
          <w:tab w:val="left" w:pos="8931"/>
        </w:tabs>
        <w:spacing w:before="204"/>
        <w:ind w:left="868"/>
        <w:outlineLvl w:val="0"/>
        <w:rPr>
          <w:b/>
          <w:bCs/>
          <w:szCs w:val="20"/>
        </w:rPr>
      </w:pPr>
      <w:r>
        <w:rPr>
          <w:b/>
          <w:bCs/>
          <w:szCs w:val="20"/>
        </w:rPr>
        <w:t>(</w:t>
      </w:r>
      <w:proofErr w:type="spellStart"/>
      <w:r>
        <w:rPr>
          <w:b/>
          <w:bCs/>
          <w:szCs w:val="20"/>
        </w:rPr>
        <w:t>Члан</w:t>
      </w:r>
      <w:proofErr w:type="spellEnd"/>
      <w:r>
        <w:rPr>
          <w:b/>
          <w:bCs/>
          <w:szCs w:val="20"/>
        </w:rPr>
        <w:t xml:space="preserve"> 217) </w:t>
      </w:r>
      <w:proofErr w:type="spellStart"/>
      <w:r>
        <w:rPr>
          <w:b/>
          <w:bCs/>
          <w:szCs w:val="20"/>
        </w:rPr>
        <w:t>Трке</w:t>
      </w:r>
      <w:proofErr w:type="spellEnd"/>
      <w:r>
        <w:rPr>
          <w:b/>
          <w:bCs/>
          <w:szCs w:val="20"/>
        </w:rPr>
        <w:t xml:space="preserve"> </w:t>
      </w:r>
      <w:proofErr w:type="spellStart"/>
      <w:r>
        <w:rPr>
          <w:b/>
          <w:bCs/>
          <w:szCs w:val="20"/>
        </w:rPr>
        <w:t>са</w:t>
      </w:r>
      <w:proofErr w:type="spellEnd"/>
      <w:r>
        <w:rPr>
          <w:b/>
          <w:bCs/>
          <w:szCs w:val="20"/>
        </w:rPr>
        <w:t xml:space="preserve"> </w:t>
      </w:r>
      <w:proofErr w:type="spellStart"/>
      <w:r>
        <w:rPr>
          <w:b/>
          <w:bCs/>
          <w:szCs w:val="20"/>
        </w:rPr>
        <w:t>препонама</w:t>
      </w:r>
      <w:proofErr w:type="spellEnd"/>
    </w:p>
    <w:p w14:paraId="3DD4D508" w14:textId="77777777" w:rsidR="004B5B46" w:rsidRDefault="004B5B46" w:rsidP="004B5B46">
      <w:pPr>
        <w:tabs>
          <w:tab w:val="left" w:pos="8931"/>
        </w:tabs>
        <w:spacing w:before="10"/>
        <w:rPr>
          <w:b/>
          <w:szCs w:val="20"/>
        </w:rPr>
      </w:pPr>
    </w:p>
    <w:p w14:paraId="28FD5BC4"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правој</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на</w:t>
      </w:r>
      <w:proofErr w:type="spellEnd"/>
      <w:r>
        <w:rPr>
          <w:szCs w:val="20"/>
        </w:rPr>
        <w:t xml:space="preserve"> </w:t>
      </w:r>
      <w:proofErr w:type="spellStart"/>
      <w:r>
        <w:rPr>
          <w:szCs w:val="20"/>
        </w:rPr>
        <w:t>дужинама</w:t>
      </w:r>
      <w:proofErr w:type="spellEnd"/>
      <w:r>
        <w:rPr>
          <w:szCs w:val="20"/>
        </w:rPr>
        <w:t xml:space="preserve"> </w:t>
      </w:r>
      <w:proofErr w:type="spellStart"/>
      <w:r>
        <w:rPr>
          <w:szCs w:val="20"/>
        </w:rPr>
        <w:t>од</w:t>
      </w:r>
      <w:proofErr w:type="spellEnd"/>
      <w:r>
        <w:rPr>
          <w:szCs w:val="20"/>
        </w:rPr>
        <w:t xml:space="preserve"> 50м </w:t>
      </w:r>
      <w:proofErr w:type="spellStart"/>
      <w:r>
        <w:rPr>
          <w:szCs w:val="20"/>
        </w:rPr>
        <w:t>или</w:t>
      </w:r>
      <w:proofErr w:type="spellEnd"/>
      <w:r>
        <w:rPr>
          <w:szCs w:val="20"/>
        </w:rPr>
        <w:t xml:space="preserve"> 60м.</w:t>
      </w:r>
    </w:p>
    <w:p w14:paraId="1AB62919" w14:textId="77777777" w:rsidR="004B5B46" w:rsidRDefault="004B5B46" w:rsidP="004B5B46">
      <w:pPr>
        <w:tabs>
          <w:tab w:val="left" w:pos="8931"/>
        </w:tabs>
        <w:spacing w:before="8"/>
        <w:rPr>
          <w:szCs w:val="20"/>
        </w:rPr>
      </w:pPr>
    </w:p>
    <w:p w14:paraId="59537514"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Карактеристичне</w:t>
      </w:r>
      <w:proofErr w:type="spellEnd"/>
      <w:r>
        <w:rPr>
          <w:szCs w:val="20"/>
        </w:rPr>
        <w:t xml:space="preserve"> </w:t>
      </w:r>
      <w:proofErr w:type="spellStart"/>
      <w:r>
        <w:rPr>
          <w:szCs w:val="20"/>
        </w:rPr>
        <w:t>вредности</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са</w:t>
      </w:r>
      <w:proofErr w:type="spellEnd"/>
      <w:r>
        <w:rPr>
          <w:szCs w:val="20"/>
        </w:rPr>
        <w:t xml:space="preserve"> </w:t>
      </w:r>
      <w:proofErr w:type="spellStart"/>
      <w:r>
        <w:rPr>
          <w:szCs w:val="20"/>
        </w:rPr>
        <w:t>препонама</w:t>
      </w:r>
      <w:proofErr w:type="spellEnd"/>
      <w:r>
        <w:rPr>
          <w:szCs w:val="20"/>
        </w:rPr>
        <w:t>:</w:t>
      </w:r>
    </w:p>
    <w:p w14:paraId="71BF67AA" w14:textId="77777777" w:rsidR="004B5B46" w:rsidRDefault="004B5B46" w:rsidP="004B5B46">
      <w:pPr>
        <w:tabs>
          <w:tab w:val="left" w:pos="8931"/>
        </w:tabs>
        <w:spacing w:before="10"/>
        <w:rPr>
          <w:szCs w:val="20"/>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282"/>
        <w:gridCol w:w="1384"/>
        <w:gridCol w:w="1281"/>
        <w:gridCol w:w="1385"/>
        <w:gridCol w:w="1398"/>
      </w:tblGrid>
      <w:tr w:rsidR="004B5B46" w14:paraId="389250D6" w14:textId="77777777" w:rsidTr="004B5B46">
        <w:trPr>
          <w:trHeight w:val="865"/>
        </w:trPr>
        <w:tc>
          <w:tcPr>
            <w:tcW w:w="1628" w:type="dxa"/>
            <w:tcBorders>
              <w:top w:val="single" w:sz="4" w:space="0" w:color="000000"/>
              <w:left w:val="single" w:sz="4" w:space="0" w:color="000000"/>
              <w:bottom w:val="single" w:sz="4" w:space="0" w:color="000000"/>
              <w:right w:val="single" w:sz="4" w:space="0" w:color="000000"/>
            </w:tcBorders>
          </w:tcPr>
          <w:p w14:paraId="56F8D812" w14:textId="77777777" w:rsidR="004B5B46" w:rsidRDefault="004B5B46">
            <w:pPr>
              <w:tabs>
                <w:tab w:val="left" w:pos="8931"/>
              </w:tabs>
              <w:rPr>
                <w:rFonts w:ascii="Times New Roman"/>
                <w:szCs w:val="20"/>
              </w:rPr>
            </w:pPr>
          </w:p>
        </w:tc>
        <w:tc>
          <w:tcPr>
            <w:tcW w:w="1282" w:type="dxa"/>
            <w:tcBorders>
              <w:top w:val="single" w:sz="4" w:space="0" w:color="000000"/>
              <w:left w:val="single" w:sz="4" w:space="0" w:color="000000"/>
              <w:bottom w:val="single" w:sz="4" w:space="0" w:color="000000"/>
              <w:right w:val="single" w:sz="4" w:space="0" w:color="000000"/>
            </w:tcBorders>
          </w:tcPr>
          <w:p w14:paraId="2386195C" w14:textId="77777777" w:rsidR="004B5B46" w:rsidRDefault="004B5B46">
            <w:pPr>
              <w:tabs>
                <w:tab w:val="left" w:pos="8931"/>
              </w:tabs>
              <w:spacing w:before="121"/>
              <w:ind w:left="108"/>
              <w:rPr>
                <w:szCs w:val="20"/>
              </w:rPr>
            </w:pPr>
            <w:proofErr w:type="spellStart"/>
            <w:r>
              <w:rPr>
                <w:szCs w:val="20"/>
              </w:rPr>
              <w:t>Млађи</w:t>
            </w:r>
            <w:proofErr w:type="spellEnd"/>
            <w:r>
              <w:rPr>
                <w:szCs w:val="20"/>
              </w:rPr>
              <w:t xml:space="preserve"> </w:t>
            </w:r>
            <w:proofErr w:type="spellStart"/>
            <w:r>
              <w:rPr>
                <w:szCs w:val="20"/>
              </w:rPr>
              <w:t>јуниори</w:t>
            </w:r>
            <w:proofErr w:type="spellEnd"/>
            <w:r>
              <w:rPr>
                <w:szCs w:val="20"/>
              </w:rPr>
              <w:t xml:space="preserve"> (U18)</w:t>
            </w:r>
          </w:p>
          <w:p w14:paraId="6A87AAB2" w14:textId="77777777" w:rsidR="004B5B46" w:rsidRDefault="004B5B46">
            <w:pPr>
              <w:tabs>
                <w:tab w:val="left" w:pos="8931"/>
              </w:tabs>
              <w:spacing w:before="119"/>
              <w:ind w:left="108"/>
              <w:rPr>
                <w:szCs w:val="20"/>
              </w:rPr>
            </w:pPr>
          </w:p>
        </w:tc>
        <w:tc>
          <w:tcPr>
            <w:tcW w:w="1384" w:type="dxa"/>
            <w:tcBorders>
              <w:top w:val="single" w:sz="4" w:space="0" w:color="000000"/>
              <w:left w:val="single" w:sz="4" w:space="0" w:color="000000"/>
              <w:bottom w:val="single" w:sz="4" w:space="0" w:color="000000"/>
              <w:right w:val="single" w:sz="4" w:space="0" w:color="000000"/>
            </w:tcBorders>
            <w:hideMark/>
          </w:tcPr>
          <w:p w14:paraId="71AC6B6B" w14:textId="77777777" w:rsidR="004B5B46" w:rsidRDefault="004B5B46">
            <w:pPr>
              <w:tabs>
                <w:tab w:val="left" w:pos="8931"/>
              </w:tabs>
              <w:spacing w:before="121"/>
              <w:ind w:left="108"/>
              <w:rPr>
                <w:szCs w:val="20"/>
              </w:rPr>
            </w:pPr>
            <w:proofErr w:type="spellStart"/>
            <w:r>
              <w:rPr>
                <w:szCs w:val="20"/>
              </w:rPr>
              <w:t>Јуниори</w:t>
            </w:r>
            <w:proofErr w:type="spellEnd"/>
            <w:r>
              <w:rPr>
                <w:szCs w:val="20"/>
              </w:rPr>
              <w:t xml:space="preserve"> (U20)</w:t>
            </w:r>
          </w:p>
        </w:tc>
        <w:tc>
          <w:tcPr>
            <w:tcW w:w="1281" w:type="dxa"/>
            <w:tcBorders>
              <w:top w:val="single" w:sz="4" w:space="0" w:color="000000"/>
              <w:left w:val="single" w:sz="4" w:space="0" w:color="000000"/>
              <w:bottom w:val="single" w:sz="4" w:space="0" w:color="000000"/>
              <w:right w:val="single" w:sz="4" w:space="0" w:color="000000"/>
            </w:tcBorders>
            <w:hideMark/>
          </w:tcPr>
          <w:p w14:paraId="7EA1D244" w14:textId="77777777" w:rsidR="004B5B46" w:rsidRDefault="004B5B46">
            <w:pPr>
              <w:tabs>
                <w:tab w:val="left" w:pos="8931"/>
              </w:tabs>
              <w:spacing w:before="121"/>
              <w:ind w:left="109"/>
              <w:rPr>
                <w:szCs w:val="20"/>
              </w:rPr>
            </w:pPr>
            <w:proofErr w:type="spellStart"/>
            <w:proofErr w:type="gramStart"/>
            <w:r>
              <w:rPr>
                <w:szCs w:val="20"/>
              </w:rPr>
              <w:t>Сениори</w:t>
            </w:r>
            <w:proofErr w:type="spellEnd"/>
            <w:r>
              <w:rPr>
                <w:szCs w:val="20"/>
              </w:rPr>
              <w:t xml:space="preserve">  U</w:t>
            </w:r>
            <w:proofErr w:type="gramEnd"/>
            <w:r>
              <w:rPr>
                <w:szCs w:val="20"/>
              </w:rPr>
              <w:t>18</w:t>
            </w:r>
          </w:p>
        </w:tc>
        <w:tc>
          <w:tcPr>
            <w:tcW w:w="1385" w:type="dxa"/>
            <w:tcBorders>
              <w:top w:val="single" w:sz="4" w:space="0" w:color="000000"/>
              <w:left w:val="single" w:sz="4" w:space="0" w:color="000000"/>
              <w:bottom w:val="single" w:sz="4" w:space="0" w:color="000000"/>
              <w:right w:val="single" w:sz="4" w:space="0" w:color="000000"/>
            </w:tcBorders>
            <w:hideMark/>
          </w:tcPr>
          <w:p w14:paraId="210C7836" w14:textId="77777777" w:rsidR="004B5B46" w:rsidRDefault="004B5B46">
            <w:pPr>
              <w:tabs>
                <w:tab w:val="left" w:pos="8931"/>
              </w:tabs>
              <w:spacing w:before="119"/>
              <w:ind w:left="110"/>
              <w:rPr>
                <w:szCs w:val="20"/>
              </w:rPr>
            </w:pPr>
            <w:proofErr w:type="spellStart"/>
            <w:r>
              <w:rPr>
                <w:szCs w:val="20"/>
              </w:rPr>
              <w:t>Млађе</w:t>
            </w:r>
            <w:proofErr w:type="spellEnd"/>
            <w:r>
              <w:rPr>
                <w:szCs w:val="20"/>
              </w:rPr>
              <w:t xml:space="preserve"> </w:t>
            </w:r>
            <w:proofErr w:type="spellStart"/>
            <w:r>
              <w:rPr>
                <w:szCs w:val="20"/>
              </w:rPr>
              <w:t>јуниорке</w:t>
            </w:r>
            <w:proofErr w:type="spellEnd"/>
            <w:r>
              <w:rPr>
                <w:szCs w:val="20"/>
              </w:rPr>
              <w:t xml:space="preserve"> (U18)</w:t>
            </w:r>
          </w:p>
        </w:tc>
        <w:tc>
          <w:tcPr>
            <w:tcW w:w="1398" w:type="dxa"/>
            <w:tcBorders>
              <w:top w:val="single" w:sz="4" w:space="0" w:color="000000"/>
              <w:left w:val="single" w:sz="4" w:space="0" w:color="000000"/>
              <w:bottom w:val="single" w:sz="4" w:space="0" w:color="000000"/>
              <w:right w:val="single" w:sz="4" w:space="0" w:color="000000"/>
            </w:tcBorders>
            <w:hideMark/>
          </w:tcPr>
          <w:p w14:paraId="766C6CAE" w14:textId="77777777" w:rsidR="004B5B46" w:rsidRDefault="004B5B46">
            <w:pPr>
              <w:tabs>
                <w:tab w:val="left" w:pos="8931"/>
              </w:tabs>
              <w:spacing w:before="4" w:line="370" w:lineRule="atLeast"/>
              <w:ind w:left="117" w:right="54" w:hanging="87"/>
              <w:rPr>
                <w:szCs w:val="20"/>
              </w:rPr>
            </w:pPr>
            <w:proofErr w:type="spellStart"/>
            <w:r>
              <w:rPr>
                <w:szCs w:val="20"/>
              </w:rPr>
              <w:t>Јуниорке</w:t>
            </w:r>
            <w:proofErr w:type="spellEnd"/>
            <w:r>
              <w:rPr>
                <w:szCs w:val="20"/>
              </w:rPr>
              <w:t xml:space="preserve"> (U20)/ </w:t>
            </w:r>
            <w:proofErr w:type="spellStart"/>
            <w:r>
              <w:rPr>
                <w:szCs w:val="20"/>
              </w:rPr>
              <w:t>Сениорке</w:t>
            </w:r>
            <w:proofErr w:type="spellEnd"/>
          </w:p>
        </w:tc>
      </w:tr>
      <w:tr w:rsidR="004B5B46" w14:paraId="650DB59E"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603404DF" w14:textId="77777777" w:rsidR="004B5B46" w:rsidRDefault="004B5B46">
            <w:pPr>
              <w:tabs>
                <w:tab w:val="left" w:pos="8931"/>
              </w:tabs>
              <w:spacing w:before="120"/>
              <w:ind w:left="107" w:right="610"/>
              <w:rPr>
                <w:szCs w:val="20"/>
              </w:rPr>
            </w:pPr>
            <w:proofErr w:type="spellStart"/>
            <w:r>
              <w:rPr>
                <w:szCs w:val="20"/>
              </w:rPr>
              <w:t>Висина</w:t>
            </w:r>
            <w:proofErr w:type="spellEnd"/>
            <w:r>
              <w:rPr>
                <w:szCs w:val="20"/>
              </w:rPr>
              <w:t xml:space="preserve"> </w:t>
            </w:r>
            <w:proofErr w:type="spellStart"/>
            <w:r>
              <w:rPr>
                <w:szCs w:val="20"/>
              </w:rPr>
              <w:t>препона</w:t>
            </w:r>
            <w:proofErr w:type="spellEnd"/>
          </w:p>
        </w:tc>
        <w:tc>
          <w:tcPr>
            <w:tcW w:w="1282" w:type="dxa"/>
            <w:tcBorders>
              <w:top w:val="single" w:sz="4" w:space="0" w:color="000000"/>
              <w:left w:val="single" w:sz="4" w:space="0" w:color="000000"/>
              <w:bottom w:val="single" w:sz="4" w:space="0" w:color="000000"/>
              <w:right w:val="single" w:sz="4" w:space="0" w:color="000000"/>
            </w:tcBorders>
          </w:tcPr>
          <w:p w14:paraId="46ABC4C4" w14:textId="77777777" w:rsidR="004B5B46" w:rsidRDefault="004B5B46">
            <w:pPr>
              <w:tabs>
                <w:tab w:val="left" w:pos="8931"/>
              </w:tabs>
              <w:spacing w:before="5"/>
              <w:rPr>
                <w:szCs w:val="20"/>
              </w:rPr>
            </w:pPr>
          </w:p>
          <w:p w14:paraId="46A8604E" w14:textId="77777777" w:rsidR="004B5B46" w:rsidRDefault="004B5B46">
            <w:pPr>
              <w:tabs>
                <w:tab w:val="left" w:pos="8931"/>
              </w:tabs>
              <w:ind w:left="108"/>
              <w:rPr>
                <w:szCs w:val="20"/>
              </w:rPr>
            </w:pPr>
            <w:r>
              <w:rPr>
                <w:szCs w:val="20"/>
              </w:rPr>
              <w:t>0.914м</w:t>
            </w:r>
          </w:p>
        </w:tc>
        <w:tc>
          <w:tcPr>
            <w:tcW w:w="1384" w:type="dxa"/>
            <w:tcBorders>
              <w:top w:val="single" w:sz="4" w:space="0" w:color="000000"/>
              <w:left w:val="single" w:sz="4" w:space="0" w:color="000000"/>
              <w:bottom w:val="single" w:sz="4" w:space="0" w:color="000000"/>
              <w:right w:val="single" w:sz="4" w:space="0" w:color="000000"/>
            </w:tcBorders>
          </w:tcPr>
          <w:p w14:paraId="448366A7" w14:textId="77777777" w:rsidR="004B5B46" w:rsidRDefault="004B5B46">
            <w:pPr>
              <w:tabs>
                <w:tab w:val="left" w:pos="8931"/>
              </w:tabs>
              <w:spacing w:before="5"/>
              <w:rPr>
                <w:szCs w:val="20"/>
              </w:rPr>
            </w:pPr>
          </w:p>
          <w:p w14:paraId="0005F81A" w14:textId="77777777" w:rsidR="004B5B46" w:rsidRDefault="004B5B46">
            <w:pPr>
              <w:tabs>
                <w:tab w:val="left" w:pos="8931"/>
              </w:tabs>
              <w:ind w:left="108"/>
              <w:rPr>
                <w:szCs w:val="20"/>
              </w:rPr>
            </w:pPr>
            <w:r>
              <w:rPr>
                <w:szCs w:val="20"/>
              </w:rPr>
              <w:t>0.991м</w:t>
            </w:r>
          </w:p>
        </w:tc>
        <w:tc>
          <w:tcPr>
            <w:tcW w:w="1281" w:type="dxa"/>
            <w:tcBorders>
              <w:top w:val="single" w:sz="4" w:space="0" w:color="000000"/>
              <w:left w:val="single" w:sz="4" w:space="0" w:color="000000"/>
              <w:bottom w:val="single" w:sz="4" w:space="0" w:color="000000"/>
              <w:right w:val="single" w:sz="4" w:space="0" w:color="000000"/>
            </w:tcBorders>
          </w:tcPr>
          <w:p w14:paraId="000BB259" w14:textId="77777777" w:rsidR="004B5B46" w:rsidRDefault="004B5B46">
            <w:pPr>
              <w:tabs>
                <w:tab w:val="left" w:pos="8931"/>
              </w:tabs>
              <w:spacing w:before="5"/>
              <w:rPr>
                <w:szCs w:val="20"/>
              </w:rPr>
            </w:pPr>
          </w:p>
          <w:p w14:paraId="5BC5BCF3" w14:textId="77777777" w:rsidR="004B5B46" w:rsidRDefault="004B5B46">
            <w:pPr>
              <w:tabs>
                <w:tab w:val="left" w:pos="8931"/>
              </w:tabs>
              <w:ind w:left="109"/>
              <w:rPr>
                <w:szCs w:val="20"/>
              </w:rPr>
            </w:pPr>
            <w:r>
              <w:rPr>
                <w:szCs w:val="20"/>
              </w:rPr>
              <w:t>1.067м</w:t>
            </w:r>
          </w:p>
        </w:tc>
        <w:tc>
          <w:tcPr>
            <w:tcW w:w="1385" w:type="dxa"/>
            <w:tcBorders>
              <w:top w:val="single" w:sz="4" w:space="0" w:color="000000"/>
              <w:left w:val="single" w:sz="4" w:space="0" w:color="000000"/>
              <w:bottom w:val="single" w:sz="4" w:space="0" w:color="000000"/>
              <w:right w:val="single" w:sz="4" w:space="0" w:color="000000"/>
            </w:tcBorders>
          </w:tcPr>
          <w:p w14:paraId="4BEE9BC0" w14:textId="77777777" w:rsidR="004B5B46" w:rsidRDefault="004B5B46">
            <w:pPr>
              <w:tabs>
                <w:tab w:val="left" w:pos="8931"/>
              </w:tabs>
              <w:spacing w:before="5"/>
              <w:rPr>
                <w:szCs w:val="20"/>
              </w:rPr>
            </w:pPr>
          </w:p>
          <w:p w14:paraId="1BD9E035" w14:textId="77777777" w:rsidR="004B5B46" w:rsidRDefault="004B5B46">
            <w:pPr>
              <w:tabs>
                <w:tab w:val="left" w:pos="8931"/>
              </w:tabs>
              <w:ind w:left="110"/>
              <w:rPr>
                <w:szCs w:val="20"/>
              </w:rPr>
            </w:pPr>
            <w:r>
              <w:rPr>
                <w:szCs w:val="20"/>
              </w:rPr>
              <w:t>0.762м</w:t>
            </w:r>
          </w:p>
        </w:tc>
        <w:tc>
          <w:tcPr>
            <w:tcW w:w="1398" w:type="dxa"/>
            <w:tcBorders>
              <w:top w:val="single" w:sz="4" w:space="0" w:color="000000"/>
              <w:left w:val="single" w:sz="4" w:space="0" w:color="000000"/>
              <w:bottom w:val="single" w:sz="4" w:space="0" w:color="000000"/>
              <w:right w:val="single" w:sz="4" w:space="0" w:color="000000"/>
            </w:tcBorders>
          </w:tcPr>
          <w:p w14:paraId="107B015C" w14:textId="77777777" w:rsidR="004B5B46" w:rsidRDefault="004B5B46">
            <w:pPr>
              <w:tabs>
                <w:tab w:val="left" w:pos="8931"/>
              </w:tabs>
              <w:spacing w:before="5"/>
              <w:rPr>
                <w:szCs w:val="20"/>
              </w:rPr>
            </w:pPr>
          </w:p>
          <w:p w14:paraId="59EFF16D" w14:textId="77777777" w:rsidR="004B5B46" w:rsidRDefault="004B5B46">
            <w:pPr>
              <w:tabs>
                <w:tab w:val="left" w:pos="8931"/>
              </w:tabs>
              <w:ind w:left="112"/>
              <w:rPr>
                <w:szCs w:val="20"/>
              </w:rPr>
            </w:pPr>
            <w:r>
              <w:rPr>
                <w:szCs w:val="20"/>
              </w:rPr>
              <w:t>0.838м</w:t>
            </w:r>
          </w:p>
        </w:tc>
      </w:tr>
      <w:tr w:rsidR="004B5B46" w14:paraId="6ED8E755" w14:textId="77777777" w:rsidTr="004B5B46">
        <w:trPr>
          <w:trHeight w:val="492"/>
        </w:trPr>
        <w:tc>
          <w:tcPr>
            <w:tcW w:w="1628" w:type="dxa"/>
            <w:tcBorders>
              <w:top w:val="single" w:sz="4" w:space="0" w:color="000000"/>
              <w:left w:val="single" w:sz="4" w:space="0" w:color="000000"/>
              <w:bottom w:val="single" w:sz="4" w:space="0" w:color="000000"/>
              <w:right w:val="single" w:sz="4" w:space="0" w:color="000000"/>
            </w:tcBorders>
            <w:hideMark/>
          </w:tcPr>
          <w:p w14:paraId="59FD5220" w14:textId="77777777" w:rsidR="004B5B46" w:rsidRDefault="004B5B46">
            <w:pPr>
              <w:tabs>
                <w:tab w:val="left" w:pos="8931"/>
              </w:tabs>
              <w:spacing w:before="121"/>
              <w:ind w:left="107"/>
              <w:rPr>
                <w:szCs w:val="20"/>
              </w:rPr>
            </w:pPr>
            <w:proofErr w:type="spellStart"/>
            <w:r>
              <w:rPr>
                <w:szCs w:val="20"/>
              </w:rPr>
              <w:t>Дужине</w:t>
            </w:r>
            <w:proofErr w:type="spellEnd"/>
            <w:r>
              <w:rPr>
                <w:szCs w:val="20"/>
              </w:rPr>
              <w:t xml:space="preserve"> </w:t>
            </w:r>
            <w:proofErr w:type="spellStart"/>
            <w:r>
              <w:rPr>
                <w:szCs w:val="20"/>
              </w:rPr>
              <w:t>стазе</w:t>
            </w:r>
            <w:proofErr w:type="spellEnd"/>
          </w:p>
        </w:tc>
        <w:tc>
          <w:tcPr>
            <w:tcW w:w="6730" w:type="dxa"/>
            <w:gridSpan w:val="5"/>
            <w:tcBorders>
              <w:top w:val="single" w:sz="4" w:space="0" w:color="000000"/>
              <w:left w:val="single" w:sz="4" w:space="0" w:color="000000"/>
              <w:bottom w:val="single" w:sz="4" w:space="0" w:color="000000"/>
              <w:right w:val="single" w:sz="4" w:space="0" w:color="000000"/>
            </w:tcBorders>
            <w:hideMark/>
          </w:tcPr>
          <w:p w14:paraId="66448CC2" w14:textId="77777777" w:rsidR="004B5B46" w:rsidRDefault="004B5B46">
            <w:pPr>
              <w:tabs>
                <w:tab w:val="left" w:pos="8931"/>
              </w:tabs>
              <w:spacing w:before="121"/>
              <w:ind w:left="2887" w:right="2874"/>
              <w:jc w:val="center"/>
              <w:rPr>
                <w:szCs w:val="20"/>
              </w:rPr>
            </w:pPr>
            <w:r>
              <w:rPr>
                <w:szCs w:val="20"/>
              </w:rPr>
              <w:t>50м/60м</w:t>
            </w:r>
          </w:p>
        </w:tc>
      </w:tr>
      <w:tr w:rsidR="004B5B46" w14:paraId="5AA4BA97"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122FA78F" w14:textId="77777777" w:rsidR="004B5B46" w:rsidRDefault="004B5B46">
            <w:pPr>
              <w:tabs>
                <w:tab w:val="left" w:pos="8931"/>
              </w:tabs>
              <w:spacing w:before="120"/>
              <w:ind w:left="107" w:right="463"/>
              <w:rPr>
                <w:szCs w:val="20"/>
              </w:rPr>
            </w:pPr>
            <w:proofErr w:type="spellStart"/>
            <w:r>
              <w:rPr>
                <w:szCs w:val="20"/>
              </w:rPr>
              <w:t>Број</w:t>
            </w:r>
            <w:proofErr w:type="spellEnd"/>
            <w:r>
              <w:rPr>
                <w:szCs w:val="20"/>
              </w:rPr>
              <w:t xml:space="preserve"> </w:t>
            </w:r>
            <w:proofErr w:type="spellStart"/>
            <w:r>
              <w:rPr>
                <w:szCs w:val="20"/>
              </w:rPr>
              <w:t>препона</w:t>
            </w:r>
            <w:proofErr w:type="spellEnd"/>
          </w:p>
        </w:tc>
        <w:tc>
          <w:tcPr>
            <w:tcW w:w="6730" w:type="dxa"/>
            <w:gridSpan w:val="5"/>
            <w:tcBorders>
              <w:top w:val="single" w:sz="4" w:space="0" w:color="000000"/>
              <w:left w:val="single" w:sz="4" w:space="0" w:color="000000"/>
              <w:bottom w:val="single" w:sz="4" w:space="0" w:color="000000"/>
              <w:right w:val="single" w:sz="4" w:space="0" w:color="000000"/>
            </w:tcBorders>
          </w:tcPr>
          <w:p w14:paraId="493BE035" w14:textId="77777777" w:rsidR="004B5B46" w:rsidRDefault="004B5B46">
            <w:pPr>
              <w:tabs>
                <w:tab w:val="left" w:pos="8931"/>
              </w:tabs>
              <w:spacing w:before="5"/>
              <w:rPr>
                <w:szCs w:val="20"/>
              </w:rPr>
            </w:pPr>
          </w:p>
          <w:p w14:paraId="19152121" w14:textId="77777777" w:rsidR="004B5B46" w:rsidRDefault="004B5B46">
            <w:pPr>
              <w:tabs>
                <w:tab w:val="left" w:pos="8931"/>
              </w:tabs>
              <w:ind w:left="2887" w:right="2874"/>
              <w:jc w:val="center"/>
              <w:rPr>
                <w:szCs w:val="20"/>
              </w:rPr>
            </w:pPr>
            <w:r>
              <w:rPr>
                <w:szCs w:val="20"/>
              </w:rPr>
              <w:t>4/5</w:t>
            </w:r>
          </w:p>
        </w:tc>
      </w:tr>
      <w:tr w:rsidR="004B5B46" w14:paraId="526C92C6" w14:textId="77777777" w:rsidTr="004B5B46">
        <w:trPr>
          <w:trHeight w:val="745"/>
        </w:trPr>
        <w:tc>
          <w:tcPr>
            <w:tcW w:w="1628" w:type="dxa"/>
            <w:tcBorders>
              <w:top w:val="single" w:sz="4" w:space="0" w:color="000000"/>
              <w:left w:val="single" w:sz="4" w:space="0" w:color="000000"/>
              <w:bottom w:val="single" w:sz="4" w:space="0" w:color="000000"/>
              <w:right w:val="single" w:sz="4" w:space="0" w:color="000000"/>
            </w:tcBorders>
            <w:hideMark/>
          </w:tcPr>
          <w:p w14:paraId="7C971742" w14:textId="77777777" w:rsidR="004B5B46" w:rsidRDefault="004B5B46">
            <w:pPr>
              <w:tabs>
                <w:tab w:val="left" w:pos="8931"/>
              </w:tabs>
              <w:spacing w:before="120"/>
              <w:ind w:left="107" w:right="378"/>
              <w:rPr>
                <w:szCs w:val="20"/>
              </w:rPr>
            </w:pP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до</w:t>
            </w:r>
            <w:proofErr w:type="spellEnd"/>
            <w:r>
              <w:rPr>
                <w:szCs w:val="20"/>
              </w:rPr>
              <w:t xml:space="preserve"> </w:t>
            </w:r>
            <w:proofErr w:type="spellStart"/>
            <w:r>
              <w:rPr>
                <w:szCs w:val="20"/>
              </w:rPr>
              <w:t>прве</w:t>
            </w:r>
            <w:proofErr w:type="spellEnd"/>
            <w:r>
              <w:rPr>
                <w:szCs w:val="20"/>
              </w:rPr>
              <w:t xml:space="preserve"> </w:t>
            </w:r>
            <w:proofErr w:type="spellStart"/>
            <w:r>
              <w:rPr>
                <w:szCs w:val="20"/>
              </w:rPr>
              <w:t>препоне</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4B64281A" w14:textId="77777777" w:rsidR="004B5B46" w:rsidRDefault="004B5B46">
            <w:pPr>
              <w:tabs>
                <w:tab w:val="left" w:pos="8931"/>
              </w:tabs>
              <w:spacing w:before="5"/>
              <w:rPr>
                <w:szCs w:val="20"/>
              </w:rPr>
            </w:pPr>
          </w:p>
          <w:p w14:paraId="5C63414A" w14:textId="77777777" w:rsidR="004B5B46" w:rsidRDefault="004B5B46">
            <w:pPr>
              <w:tabs>
                <w:tab w:val="left" w:pos="8931"/>
              </w:tabs>
              <w:ind w:left="945" w:right="934"/>
              <w:jc w:val="center"/>
              <w:rPr>
                <w:szCs w:val="20"/>
              </w:rPr>
            </w:pPr>
            <w:r>
              <w:rPr>
                <w:szCs w:val="20"/>
              </w:rPr>
              <w:t>13.72м</w:t>
            </w:r>
          </w:p>
        </w:tc>
        <w:tc>
          <w:tcPr>
            <w:tcW w:w="2666" w:type="dxa"/>
            <w:gridSpan w:val="2"/>
            <w:tcBorders>
              <w:top w:val="single" w:sz="4" w:space="0" w:color="000000"/>
              <w:left w:val="single" w:sz="4" w:space="0" w:color="000000"/>
              <w:bottom w:val="single" w:sz="4" w:space="0" w:color="000000"/>
              <w:right w:val="single" w:sz="4" w:space="0" w:color="000000"/>
            </w:tcBorders>
          </w:tcPr>
          <w:p w14:paraId="66CC9789" w14:textId="77777777" w:rsidR="004B5B46" w:rsidRDefault="004B5B46">
            <w:pPr>
              <w:tabs>
                <w:tab w:val="left" w:pos="8931"/>
              </w:tabs>
              <w:spacing w:before="5"/>
              <w:rPr>
                <w:szCs w:val="20"/>
              </w:rPr>
            </w:pPr>
          </w:p>
          <w:p w14:paraId="51DE52F0" w14:textId="77777777" w:rsidR="004B5B46" w:rsidRDefault="004B5B46">
            <w:pPr>
              <w:tabs>
                <w:tab w:val="left" w:pos="8931"/>
              </w:tabs>
              <w:ind w:left="946" w:right="932"/>
              <w:jc w:val="center"/>
              <w:rPr>
                <w:szCs w:val="20"/>
              </w:rPr>
            </w:pPr>
            <w:r>
              <w:rPr>
                <w:szCs w:val="20"/>
              </w:rPr>
              <w:t>13.00м</w:t>
            </w:r>
          </w:p>
        </w:tc>
        <w:tc>
          <w:tcPr>
            <w:tcW w:w="1398" w:type="dxa"/>
            <w:tcBorders>
              <w:top w:val="single" w:sz="4" w:space="0" w:color="000000"/>
              <w:left w:val="single" w:sz="4" w:space="0" w:color="000000"/>
              <w:bottom w:val="single" w:sz="4" w:space="0" w:color="000000"/>
              <w:right w:val="single" w:sz="4" w:space="0" w:color="000000"/>
            </w:tcBorders>
          </w:tcPr>
          <w:p w14:paraId="592097CE" w14:textId="77777777" w:rsidR="004B5B46" w:rsidRDefault="004B5B46">
            <w:pPr>
              <w:tabs>
                <w:tab w:val="left" w:pos="8931"/>
              </w:tabs>
              <w:rPr>
                <w:rFonts w:ascii="Times New Roman"/>
                <w:szCs w:val="20"/>
              </w:rPr>
            </w:pPr>
          </w:p>
        </w:tc>
      </w:tr>
      <w:tr w:rsidR="004B5B46" w14:paraId="1374FC6A" w14:textId="77777777" w:rsidTr="004B5B46">
        <w:trPr>
          <w:trHeight w:val="746"/>
        </w:trPr>
        <w:tc>
          <w:tcPr>
            <w:tcW w:w="1628" w:type="dxa"/>
            <w:tcBorders>
              <w:top w:val="single" w:sz="4" w:space="0" w:color="000000"/>
              <w:left w:val="single" w:sz="4" w:space="0" w:color="000000"/>
              <w:bottom w:val="single" w:sz="4" w:space="0" w:color="000000"/>
              <w:right w:val="single" w:sz="4" w:space="0" w:color="000000"/>
            </w:tcBorders>
            <w:hideMark/>
          </w:tcPr>
          <w:p w14:paraId="2A47A713" w14:textId="77777777" w:rsidR="004B5B46" w:rsidRDefault="004B5B46">
            <w:pPr>
              <w:tabs>
                <w:tab w:val="left" w:pos="8931"/>
              </w:tabs>
              <w:spacing w:before="120"/>
              <w:ind w:left="107" w:right="634"/>
              <w:rPr>
                <w:szCs w:val="20"/>
              </w:rPr>
            </w:pPr>
            <w:proofErr w:type="spellStart"/>
            <w:r>
              <w:rPr>
                <w:szCs w:val="20"/>
              </w:rPr>
              <w:lastRenderedPageBreak/>
              <w:t>Између</w:t>
            </w:r>
            <w:proofErr w:type="spellEnd"/>
            <w:r>
              <w:rPr>
                <w:szCs w:val="20"/>
              </w:rPr>
              <w:t xml:space="preserve"> </w:t>
            </w:r>
            <w:proofErr w:type="spellStart"/>
            <w:r>
              <w:rPr>
                <w:szCs w:val="20"/>
              </w:rPr>
              <w:t>препона</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19E14205" w14:textId="77777777" w:rsidR="004B5B46" w:rsidRDefault="004B5B46">
            <w:pPr>
              <w:tabs>
                <w:tab w:val="left" w:pos="8931"/>
              </w:tabs>
              <w:spacing w:before="5"/>
              <w:rPr>
                <w:szCs w:val="20"/>
              </w:rPr>
            </w:pPr>
          </w:p>
          <w:p w14:paraId="71AE838B" w14:textId="77777777" w:rsidR="004B5B46" w:rsidRDefault="004B5B46">
            <w:pPr>
              <w:tabs>
                <w:tab w:val="left" w:pos="8931"/>
              </w:tabs>
              <w:ind w:left="944" w:right="934"/>
              <w:jc w:val="center"/>
              <w:rPr>
                <w:szCs w:val="20"/>
              </w:rPr>
            </w:pPr>
            <w:r>
              <w:rPr>
                <w:szCs w:val="20"/>
              </w:rPr>
              <w:t>9.14м</w:t>
            </w:r>
          </w:p>
        </w:tc>
        <w:tc>
          <w:tcPr>
            <w:tcW w:w="2666" w:type="dxa"/>
            <w:gridSpan w:val="2"/>
            <w:tcBorders>
              <w:top w:val="single" w:sz="4" w:space="0" w:color="000000"/>
              <w:left w:val="single" w:sz="4" w:space="0" w:color="000000"/>
              <w:bottom w:val="single" w:sz="4" w:space="0" w:color="000000"/>
              <w:right w:val="single" w:sz="4" w:space="0" w:color="000000"/>
            </w:tcBorders>
          </w:tcPr>
          <w:p w14:paraId="4EF96182" w14:textId="77777777" w:rsidR="004B5B46" w:rsidRDefault="004B5B46">
            <w:pPr>
              <w:tabs>
                <w:tab w:val="left" w:pos="8931"/>
              </w:tabs>
              <w:spacing w:before="5"/>
              <w:rPr>
                <w:szCs w:val="20"/>
              </w:rPr>
            </w:pPr>
          </w:p>
          <w:p w14:paraId="501E955D" w14:textId="77777777" w:rsidR="004B5B46" w:rsidRDefault="004B5B46">
            <w:pPr>
              <w:tabs>
                <w:tab w:val="left" w:pos="8931"/>
              </w:tabs>
              <w:ind w:left="946" w:right="933"/>
              <w:jc w:val="center"/>
              <w:rPr>
                <w:szCs w:val="20"/>
              </w:rPr>
            </w:pPr>
            <w:r>
              <w:rPr>
                <w:szCs w:val="20"/>
              </w:rPr>
              <w:t>8.50м</w:t>
            </w:r>
          </w:p>
        </w:tc>
        <w:tc>
          <w:tcPr>
            <w:tcW w:w="1398" w:type="dxa"/>
            <w:tcBorders>
              <w:top w:val="single" w:sz="4" w:space="0" w:color="000000"/>
              <w:left w:val="single" w:sz="4" w:space="0" w:color="000000"/>
              <w:bottom w:val="single" w:sz="4" w:space="0" w:color="000000"/>
              <w:right w:val="single" w:sz="4" w:space="0" w:color="000000"/>
            </w:tcBorders>
          </w:tcPr>
          <w:p w14:paraId="4054E228" w14:textId="77777777" w:rsidR="004B5B46" w:rsidRDefault="004B5B46">
            <w:pPr>
              <w:tabs>
                <w:tab w:val="left" w:pos="8931"/>
              </w:tabs>
              <w:rPr>
                <w:rFonts w:ascii="Times New Roman"/>
                <w:szCs w:val="20"/>
              </w:rPr>
            </w:pPr>
          </w:p>
        </w:tc>
      </w:tr>
      <w:tr w:rsidR="004B5B46" w14:paraId="3A07E3E5" w14:textId="77777777" w:rsidTr="004B5B46">
        <w:trPr>
          <w:trHeight w:val="747"/>
        </w:trPr>
        <w:tc>
          <w:tcPr>
            <w:tcW w:w="1628" w:type="dxa"/>
            <w:tcBorders>
              <w:top w:val="single" w:sz="4" w:space="0" w:color="000000"/>
              <w:left w:val="single" w:sz="4" w:space="0" w:color="000000"/>
              <w:bottom w:val="single" w:sz="4" w:space="0" w:color="000000"/>
              <w:right w:val="single" w:sz="4" w:space="0" w:color="000000"/>
            </w:tcBorders>
            <w:hideMark/>
          </w:tcPr>
          <w:p w14:paraId="0A0426DC" w14:textId="77777777" w:rsidR="004B5B46" w:rsidRDefault="004B5B46">
            <w:pPr>
              <w:tabs>
                <w:tab w:val="left" w:pos="8931"/>
              </w:tabs>
              <w:spacing w:before="120"/>
              <w:ind w:left="107" w:right="157"/>
              <w:rPr>
                <w:szCs w:val="20"/>
              </w:rPr>
            </w:pPr>
            <w:proofErr w:type="spellStart"/>
            <w:r>
              <w:rPr>
                <w:szCs w:val="20"/>
              </w:rPr>
              <w:t>Од</w:t>
            </w:r>
            <w:proofErr w:type="spellEnd"/>
            <w:r>
              <w:rPr>
                <w:szCs w:val="20"/>
              </w:rPr>
              <w:t xml:space="preserve"> </w:t>
            </w:r>
            <w:proofErr w:type="spellStart"/>
            <w:r>
              <w:rPr>
                <w:szCs w:val="20"/>
              </w:rPr>
              <w:t>последње</w:t>
            </w:r>
            <w:proofErr w:type="spellEnd"/>
            <w:r>
              <w:rPr>
                <w:szCs w:val="20"/>
              </w:rPr>
              <w:t xml:space="preserve"> </w:t>
            </w:r>
            <w:proofErr w:type="spellStart"/>
            <w:r>
              <w:rPr>
                <w:szCs w:val="20"/>
              </w:rPr>
              <w:t>препоне</w:t>
            </w:r>
            <w:proofErr w:type="spellEnd"/>
            <w:r>
              <w:rPr>
                <w:szCs w:val="20"/>
              </w:rPr>
              <w:t xml:space="preserve"> </w:t>
            </w:r>
            <w:proofErr w:type="spellStart"/>
            <w:r>
              <w:rPr>
                <w:szCs w:val="20"/>
              </w:rPr>
              <w:t>до</w:t>
            </w:r>
            <w:proofErr w:type="spellEnd"/>
            <w:r>
              <w:rPr>
                <w:szCs w:val="20"/>
              </w:rPr>
              <w:t xml:space="preserve"> </w:t>
            </w:r>
            <w:proofErr w:type="spellStart"/>
            <w:r>
              <w:rPr>
                <w:szCs w:val="20"/>
              </w:rPr>
              <w:t>циља</w:t>
            </w:r>
            <w:proofErr w:type="spellEnd"/>
          </w:p>
        </w:tc>
        <w:tc>
          <w:tcPr>
            <w:tcW w:w="2666" w:type="dxa"/>
            <w:gridSpan w:val="2"/>
            <w:tcBorders>
              <w:top w:val="single" w:sz="4" w:space="0" w:color="000000"/>
              <w:left w:val="single" w:sz="4" w:space="0" w:color="000000"/>
              <w:bottom w:val="single" w:sz="4" w:space="0" w:color="000000"/>
              <w:right w:val="single" w:sz="4" w:space="0" w:color="000000"/>
            </w:tcBorders>
          </w:tcPr>
          <w:p w14:paraId="5C5369D0" w14:textId="77777777" w:rsidR="004B5B46" w:rsidRDefault="004B5B46">
            <w:pPr>
              <w:tabs>
                <w:tab w:val="left" w:pos="8931"/>
              </w:tabs>
              <w:spacing w:before="5"/>
              <w:rPr>
                <w:szCs w:val="20"/>
              </w:rPr>
            </w:pPr>
          </w:p>
          <w:p w14:paraId="070F2AA1" w14:textId="77777777" w:rsidR="004B5B46" w:rsidRDefault="004B5B46">
            <w:pPr>
              <w:tabs>
                <w:tab w:val="left" w:pos="8931"/>
              </w:tabs>
              <w:ind w:left="691"/>
              <w:rPr>
                <w:szCs w:val="20"/>
              </w:rPr>
            </w:pPr>
            <w:r>
              <w:rPr>
                <w:szCs w:val="20"/>
              </w:rPr>
              <w:t>8,86м/9,72м</w:t>
            </w:r>
          </w:p>
        </w:tc>
        <w:tc>
          <w:tcPr>
            <w:tcW w:w="2666" w:type="dxa"/>
            <w:gridSpan w:val="2"/>
            <w:tcBorders>
              <w:top w:val="single" w:sz="4" w:space="0" w:color="000000"/>
              <w:left w:val="single" w:sz="4" w:space="0" w:color="000000"/>
              <w:bottom w:val="single" w:sz="4" w:space="0" w:color="000000"/>
              <w:right w:val="single" w:sz="4" w:space="0" w:color="000000"/>
            </w:tcBorders>
          </w:tcPr>
          <w:p w14:paraId="6BE322B3" w14:textId="77777777" w:rsidR="004B5B46" w:rsidRDefault="004B5B46">
            <w:pPr>
              <w:tabs>
                <w:tab w:val="left" w:pos="8931"/>
              </w:tabs>
              <w:spacing w:before="5"/>
              <w:rPr>
                <w:szCs w:val="20"/>
              </w:rPr>
            </w:pPr>
          </w:p>
          <w:p w14:paraId="03B7206C" w14:textId="77777777" w:rsidR="004B5B46" w:rsidRDefault="004B5B46">
            <w:pPr>
              <w:tabs>
                <w:tab w:val="left" w:pos="8931"/>
              </w:tabs>
              <w:ind w:left="569"/>
              <w:rPr>
                <w:szCs w:val="20"/>
              </w:rPr>
            </w:pPr>
            <w:r>
              <w:rPr>
                <w:szCs w:val="20"/>
              </w:rPr>
              <w:t>11,50м/13,00м</w:t>
            </w:r>
          </w:p>
        </w:tc>
        <w:tc>
          <w:tcPr>
            <w:tcW w:w="1398" w:type="dxa"/>
            <w:tcBorders>
              <w:top w:val="single" w:sz="4" w:space="0" w:color="000000"/>
              <w:left w:val="single" w:sz="4" w:space="0" w:color="000000"/>
              <w:bottom w:val="single" w:sz="4" w:space="0" w:color="000000"/>
              <w:right w:val="single" w:sz="4" w:space="0" w:color="000000"/>
            </w:tcBorders>
          </w:tcPr>
          <w:p w14:paraId="23637839" w14:textId="77777777" w:rsidR="004B5B46" w:rsidRDefault="004B5B46">
            <w:pPr>
              <w:tabs>
                <w:tab w:val="left" w:pos="8931"/>
              </w:tabs>
              <w:rPr>
                <w:rFonts w:ascii="Times New Roman"/>
                <w:szCs w:val="20"/>
              </w:rPr>
            </w:pPr>
          </w:p>
        </w:tc>
      </w:tr>
    </w:tbl>
    <w:p w14:paraId="5BBEA314" w14:textId="77777777" w:rsidR="004B5B46" w:rsidRDefault="004B5B46" w:rsidP="004B5B46">
      <w:pPr>
        <w:tabs>
          <w:tab w:val="left" w:pos="8931"/>
        </w:tabs>
        <w:spacing w:before="10"/>
        <w:rPr>
          <w:szCs w:val="20"/>
          <w:lang w:val="sr-Cyrl-RS"/>
        </w:rPr>
      </w:pPr>
    </w:p>
    <w:p w14:paraId="3B831CC5" w14:textId="77777777" w:rsidR="004B5B46" w:rsidRDefault="004B5B46" w:rsidP="0051373B">
      <w:pPr>
        <w:numPr>
          <w:ilvl w:val="0"/>
          <w:numId w:val="32"/>
        </w:numPr>
        <w:tabs>
          <w:tab w:val="left" w:pos="869"/>
          <w:tab w:val="left" w:pos="3686"/>
          <w:tab w:val="left" w:pos="8931"/>
        </w:tabs>
        <w:spacing w:line="463" w:lineRule="auto"/>
        <w:ind w:left="160" w:right="5344" w:hanging="11"/>
        <w:jc w:val="both"/>
        <w:outlineLvl w:val="0"/>
        <w:rPr>
          <w:b/>
          <w:bCs/>
          <w:szCs w:val="20"/>
        </w:rPr>
      </w:pPr>
      <w:r>
        <w:rPr>
          <w:b/>
          <w:bCs/>
          <w:szCs w:val="20"/>
        </w:rPr>
        <w:t>(</w:t>
      </w:r>
      <w:proofErr w:type="spellStart"/>
      <w:r>
        <w:rPr>
          <w:b/>
          <w:bCs/>
          <w:szCs w:val="20"/>
        </w:rPr>
        <w:t>Члан</w:t>
      </w:r>
      <w:proofErr w:type="spellEnd"/>
      <w:r>
        <w:rPr>
          <w:b/>
          <w:bCs/>
          <w:szCs w:val="20"/>
        </w:rPr>
        <w:t xml:space="preserve"> 218) </w:t>
      </w:r>
      <w:proofErr w:type="spellStart"/>
      <w:r>
        <w:rPr>
          <w:b/>
          <w:bCs/>
          <w:szCs w:val="20"/>
        </w:rPr>
        <w:t>Трке</w:t>
      </w:r>
      <w:proofErr w:type="spellEnd"/>
      <w:r>
        <w:rPr>
          <w:b/>
          <w:bCs/>
          <w:szCs w:val="20"/>
        </w:rPr>
        <w:t xml:space="preserve"> </w:t>
      </w:r>
      <w:proofErr w:type="spellStart"/>
      <w:r>
        <w:rPr>
          <w:b/>
          <w:bCs/>
          <w:szCs w:val="20"/>
        </w:rPr>
        <w:t>штафета</w:t>
      </w:r>
      <w:proofErr w:type="spellEnd"/>
      <w:r>
        <w:rPr>
          <w:b/>
          <w:bCs/>
          <w:szCs w:val="20"/>
        </w:rPr>
        <w:t xml:space="preserve"> </w:t>
      </w:r>
      <w:proofErr w:type="spellStart"/>
      <w:r>
        <w:rPr>
          <w:b/>
          <w:bCs/>
          <w:szCs w:val="20"/>
        </w:rPr>
        <w:t>Извођење</w:t>
      </w:r>
      <w:proofErr w:type="spellEnd"/>
      <w:r>
        <w:rPr>
          <w:b/>
          <w:bCs/>
          <w:szCs w:val="20"/>
        </w:rPr>
        <w:t xml:space="preserve"> </w:t>
      </w:r>
      <w:proofErr w:type="spellStart"/>
      <w:r>
        <w:rPr>
          <w:b/>
          <w:bCs/>
          <w:szCs w:val="20"/>
        </w:rPr>
        <w:t>трка</w:t>
      </w:r>
      <w:proofErr w:type="spellEnd"/>
    </w:p>
    <w:p w14:paraId="2FF377A0" w14:textId="77777777" w:rsidR="004B5B46" w:rsidRDefault="004B5B46" w:rsidP="0051373B">
      <w:pPr>
        <w:numPr>
          <w:ilvl w:val="1"/>
          <w:numId w:val="32"/>
        </w:numPr>
        <w:tabs>
          <w:tab w:val="left" w:pos="880"/>
          <w:tab w:val="left" w:pos="8931"/>
        </w:tabs>
        <w:spacing w:before="3"/>
        <w:ind w:left="880" w:right="156"/>
        <w:jc w:val="both"/>
        <w:rPr>
          <w:szCs w:val="20"/>
        </w:rPr>
      </w:pPr>
      <w:r>
        <w:rPr>
          <w:szCs w:val="20"/>
        </w:rPr>
        <w:t xml:space="preserve">У </w:t>
      </w:r>
      <w:proofErr w:type="spellStart"/>
      <w:r>
        <w:rPr>
          <w:szCs w:val="20"/>
        </w:rPr>
        <w:t>трци</w:t>
      </w:r>
      <w:proofErr w:type="spellEnd"/>
      <w:r>
        <w:rPr>
          <w:szCs w:val="20"/>
        </w:rPr>
        <w:t xml:space="preserve"> </w:t>
      </w:r>
      <w:proofErr w:type="spellStart"/>
      <w:r>
        <w:rPr>
          <w:szCs w:val="20"/>
        </w:rPr>
        <w:t>штафета</w:t>
      </w:r>
      <w:proofErr w:type="spellEnd"/>
      <w:r>
        <w:rPr>
          <w:szCs w:val="20"/>
        </w:rPr>
        <w:t xml:space="preserve"> 4×200м, </w:t>
      </w:r>
      <w:proofErr w:type="spellStart"/>
      <w:r>
        <w:rPr>
          <w:szCs w:val="20"/>
        </w:rPr>
        <w:t>такмичари</w:t>
      </w:r>
      <w:proofErr w:type="spellEnd"/>
      <w:r>
        <w:rPr>
          <w:szCs w:val="20"/>
        </w:rPr>
        <w:t xml:space="preserve"> </w:t>
      </w:r>
      <w:proofErr w:type="spellStart"/>
      <w:r>
        <w:rPr>
          <w:szCs w:val="20"/>
        </w:rPr>
        <w:t>трче</w:t>
      </w:r>
      <w:proofErr w:type="spellEnd"/>
      <w:r>
        <w:rPr>
          <w:szCs w:val="20"/>
        </w:rPr>
        <w:t xml:space="preserve"> </w:t>
      </w:r>
      <w:proofErr w:type="spellStart"/>
      <w:r>
        <w:rPr>
          <w:szCs w:val="20"/>
        </w:rPr>
        <w:t>прву</w:t>
      </w:r>
      <w:proofErr w:type="spellEnd"/>
      <w:r>
        <w:rPr>
          <w:szCs w:val="20"/>
        </w:rPr>
        <w:t xml:space="preserve"> </w:t>
      </w:r>
      <w:proofErr w:type="spellStart"/>
      <w:r>
        <w:rPr>
          <w:szCs w:val="20"/>
        </w:rPr>
        <w:t>деоницу</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прву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до</w:t>
      </w:r>
      <w:proofErr w:type="spellEnd"/>
      <w:r>
        <w:rPr>
          <w:szCs w:val="20"/>
        </w:rPr>
        <w:t xml:space="preserve"> </w:t>
      </w:r>
      <w:proofErr w:type="spellStart"/>
      <w:r>
        <w:rPr>
          <w:szCs w:val="20"/>
        </w:rPr>
        <w:t>најближе</w:t>
      </w:r>
      <w:proofErr w:type="spellEnd"/>
      <w:r>
        <w:rPr>
          <w:szCs w:val="20"/>
        </w:rPr>
        <w:t xml:space="preserve"> </w:t>
      </w:r>
      <w:proofErr w:type="spellStart"/>
      <w:r>
        <w:rPr>
          <w:szCs w:val="20"/>
        </w:rPr>
        <w:t>ивице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улаза</w:t>
      </w:r>
      <w:proofErr w:type="spellEnd"/>
      <w:r>
        <w:rPr>
          <w:szCs w:val="20"/>
        </w:rPr>
        <w:t xml:space="preserve"> </w:t>
      </w:r>
      <w:proofErr w:type="spellStart"/>
      <w:r>
        <w:rPr>
          <w:szCs w:val="20"/>
        </w:rPr>
        <w:t>дефинисане</w:t>
      </w:r>
      <w:proofErr w:type="spellEnd"/>
      <w:r>
        <w:rPr>
          <w:szCs w:val="20"/>
        </w:rPr>
        <w:t xml:space="preserve"> у </w:t>
      </w:r>
      <w:proofErr w:type="spellStart"/>
      <w:r>
        <w:rPr>
          <w:szCs w:val="20"/>
        </w:rPr>
        <w:t>члану</w:t>
      </w:r>
      <w:proofErr w:type="spellEnd"/>
      <w:r>
        <w:rPr>
          <w:szCs w:val="20"/>
        </w:rPr>
        <w:t xml:space="preserve"> 44.6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у </w:t>
      </w:r>
      <w:proofErr w:type="spellStart"/>
      <w:r>
        <w:rPr>
          <w:szCs w:val="20"/>
        </w:rPr>
        <w:t>одвојеним</w:t>
      </w:r>
      <w:proofErr w:type="spellEnd"/>
      <w:r>
        <w:rPr>
          <w:szCs w:val="20"/>
        </w:rPr>
        <w:t xml:space="preserve"> </w:t>
      </w:r>
      <w:proofErr w:type="spellStart"/>
      <w:r>
        <w:rPr>
          <w:szCs w:val="20"/>
        </w:rPr>
        <w:t>стазама</w:t>
      </w:r>
      <w:proofErr w:type="spellEnd"/>
      <w:r>
        <w:rPr>
          <w:szCs w:val="20"/>
        </w:rPr>
        <w:t xml:space="preserve">. </w:t>
      </w:r>
      <w:proofErr w:type="spellStart"/>
      <w:r>
        <w:rPr>
          <w:szCs w:val="20"/>
        </w:rPr>
        <w:t>Свака</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дуга</w:t>
      </w:r>
      <w:proofErr w:type="spellEnd"/>
      <w:r>
        <w:rPr>
          <w:szCs w:val="20"/>
        </w:rPr>
        <w:t xml:space="preserve"> 20м и </w:t>
      </w:r>
      <w:proofErr w:type="spellStart"/>
      <w:r>
        <w:rPr>
          <w:szCs w:val="20"/>
        </w:rPr>
        <w:t>други</w:t>
      </w:r>
      <w:proofErr w:type="spellEnd"/>
      <w:r>
        <w:rPr>
          <w:szCs w:val="20"/>
        </w:rPr>
        <w:t xml:space="preserve">, </w:t>
      </w:r>
      <w:proofErr w:type="spellStart"/>
      <w:r>
        <w:rPr>
          <w:szCs w:val="20"/>
        </w:rPr>
        <w:t>трећи</w:t>
      </w:r>
      <w:proofErr w:type="spellEnd"/>
      <w:r>
        <w:rPr>
          <w:szCs w:val="20"/>
        </w:rPr>
        <w:t xml:space="preserve"> и </w:t>
      </w:r>
      <w:proofErr w:type="spellStart"/>
      <w:r>
        <w:rPr>
          <w:szCs w:val="20"/>
        </w:rPr>
        <w:t>четврти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почну</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те</w:t>
      </w:r>
      <w:proofErr w:type="spellEnd"/>
      <w:r>
        <w:rPr>
          <w:szCs w:val="20"/>
        </w:rPr>
        <w:t xml:space="preserve"> </w:t>
      </w:r>
      <w:proofErr w:type="spellStart"/>
      <w:r>
        <w:rPr>
          <w:szCs w:val="20"/>
        </w:rPr>
        <w:t>зоне</w:t>
      </w:r>
      <w:proofErr w:type="spellEnd"/>
      <w:r>
        <w:rPr>
          <w:szCs w:val="20"/>
        </w:rPr>
        <w:t>.</w:t>
      </w:r>
    </w:p>
    <w:p w14:paraId="2A410899" w14:textId="77777777" w:rsidR="004B5B46" w:rsidRDefault="004B5B46" w:rsidP="004B5B46">
      <w:pPr>
        <w:tabs>
          <w:tab w:val="left" w:pos="8931"/>
        </w:tabs>
        <w:spacing w:before="10"/>
        <w:rPr>
          <w:szCs w:val="20"/>
        </w:rPr>
      </w:pPr>
    </w:p>
    <w:p w14:paraId="1BF39666"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4×400м </w:t>
      </w:r>
      <w:proofErr w:type="spellStart"/>
      <w:r>
        <w:rPr>
          <w:szCs w:val="20"/>
        </w:rPr>
        <w:t>се</w:t>
      </w:r>
      <w:proofErr w:type="spellEnd"/>
      <w:r>
        <w:rPr>
          <w:szCs w:val="20"/>
        </w:rPr>
        <w:t xml:space="preserve"> </w:t>
      </w:r>
      <w:proofErr w:type="spellStart"/>
      <w:r>
        <w:rPr>
          <w:szCs w:val="20"/>
        </w:rPr>
        <w:t>изводи</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чланом</w:t>
      </w:r>
      <w:proofErr w:type="spellEnd"/>
      <w:r>
        <w:rPr>
          <w:szCs w:val="20"/>
        </w:rPr>
        <w:t xml:space="preserve"> 44.6.2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6ADD7F19" w14:textId="77777777" w:rsidR="004B5B46" w:rsidRDefault="004B5B46" w:rsidP="004B5B46">
      <w:pPr>
        <w:tabs>
          <w:tab w:val="left" w:pos="8931"/>
        </w:tabs>
        <w:spacing w:before="10"/>
        <w:rPr>
          <w:szCs w:val="20"/>
        </w:rPr>
      </w:pPr>
    </w:p>
    <w:p w14:paraId="4E61DD30"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4×800м </w:t>
      </w:r>
      <w:proofErr w:type="spellStart"/>
      <w:r>
        <w:rPr>
          <w:szCs w:val="20"/>
        </w:rPr>
        <w:t>се</w:t>
      </w:r>
      <w:proofErr w:type="spellEnd"/>
      <w:r>
        <w:rPr>
          <w:szCs w:val="20"/>
        </w:rPr>
        <w:t xml:space="preserve"> </w:t>
      </w:r>
      <w:proofErr w:type="spellStart"/>
      <w:r>
        <w:rPr>
          <w:szCs w:val="20"/>
        </w:rPr>
        <w:t>изводи</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чланом</w:t>
      </w:r>
      <w:proofErr w:type="spellEnd"/>
      <w:r>
        <w:rPr>
          <w:szCs w:val="20"/>
        </w:rPr>
        <w:t xml:space="preserve"> 44.6.3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B6F6510" w14:textId="77777777" w:rsidR="004B5B46" w:rsidRDefault="004B5B46" w:rsidP="004B5B46">
      <w:pPr>
        <w:tabs>
          <w:tab w:val="left" w:pos="8931"/>
        </w:tabs>
        <w:spacing w:before="10"/>
        <w:rPr>
          <w:szCs w:val="20"/>
        </w:rPr>
      </w:pPr>
    </w:p>
    <w:p w14:paraId="1B84DC80" w14:textId="77777777" w:rsidR="004B5B46" w:rsidRDefault="004B5B46" w:rsidP="0051373B">
      <w:pPr>
        <w:numPr>
          <w:ilvl w:val="1"/>
          <w:numId w:val="32"/>
        </w:numPr>
        <w:tabs>
          <w:tab w:val="left" w:pos="880"/>
          <w:tab w:val="left" w:pos="8931"/>
        </w:tabs>
        <w:spacing w:before="1"/>
        <w:ind w:left="880" w:right="154"/>
        <w:jc w:val="both"/>
        <w:rPr>
          <w:szCs w:val="20"/>
        </w:rPr>
      </w:pPr>
      <w:proofErr w:type="spellStart"/>
      <w:r>
        <w:rPr>
          <w:szCs w:val="20"/>
        </w:rPr>
        <w:t>Тркачи</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четврте</w:t>
      </w:r>
      <w:proofErr w:type="spellEnd"/>
      <w:r>
        <w:rPr>
          <w:szCs w:val="20"/>
        </w:rPr>
        <w:t xml:space="preserve"> </w:t>
      </w:r>
      <w:proofErr w:type="spellStart"/>
      <w:r>
        <w:rPr>
          <w:szCs w:val="20"/>
        </w:rPr>
        <w:t>деонице</w:t>
      </w:r>
      <w:proofErr w:type="spellEnd"/>
      <w:r>
        <w:rPr>
          <w:szCs w:val="20"/>
        </w:rPr>
        <w:t xml:space="preserve"> у </w:t>
      </w:r>
      <w:proofErr w:type="spellStart"/>
      <w:r>
        <w:rPr>
          <w:szCs w:val="20"/>
        </w:rPr>
        <w:t>штафети</w:t>
      </w:r>
      <w:proofErr w:type="spellEnd"/>
      <w:r>
        <w:rPr>
          <w:szCs w:val="20"/>
        </w:rPr>
        <w:t xml:space="preserve"> 4 × 200м, </w:t>
      </w:r>
      <w:proofErr w:type="spellStart"/>
      <w:r>
        <w:rPr>
          <w:szCs w:val="20"/>
        </w:rPr>
        <w:t>тркачи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треће</w:t>
      </w:r>
      <w:proofErr w:type="spellEnd"/>
      <w:r>
        <w:rPr>
          <w:szCs w:val="20"/>
        </w:rPr>
        <w:t xml:space="preserve"> и </w:t>
      </w:r>
      <w:proofErr w:type="spellStart"/>
      <w:r>
        <w:rPr>
          <w:szCs w:val="20"/>
        </w:rPr>
        <w:t>четврте</w:t>
      </w:r>
      <w:proofErr w:type="spellEnd"/>
      <w:r>
        <w:rPr>
          <w:szCs w:val="20"/>
        </w:rPr>
        <w:t xml:space="preserve"> </w:t>
      </w:r>
      <w:proofErr w:type="spellStart"/>
      <w:r>
        <w:rPr>
          <w:szCs w:val="20"/>
        </w:rPr>
        <w:t>деонице</w:t>
      </w:r>
      <w:proofErr w:type="spellEnd"/>
      <w:r>
        <w:rPr>
          <w:szCs w:val="20"/>
        </w:rPr>
        <w:t xml:space="preserve"> у </w:t>
      </w:r>
      <w:proofErr w:type="spellStart"/>
      <w:r>
        <w:rPr>
          <w:szCs w:val="20"/>
        </w:rPr>
        <w:t>штафети</w:t>
      </w:r>
      <w:proofErr w:type="spellEnd"/>
      <w:r>
        <w:rPr>
          <w:szCs w:val="20"/>
        </w:rPr>
        <w:t xml:space="preserve"> 4 × 400м и 4 × 800м </w:t>
      </w:r>
      <w:proofErr w:type="spellStart"/>
      <w:r>
        <w:rPr>
          <w:szCs w:val="20"/>
        </w:rPr>
        <w:t>се</w:t>
      </w:r>
      <w:proofErr w:type="spellEnd"/>
      <w:r>
        <w:rPr>
          <w:szCs w:val="20"/>
        </w:rPr>
        <w:t xml:space="preserve">, </w:t>
      </w:r>
      <w:proofErr w:type="spellStart"/>
      <w:r>
        <w:rPr>
          <w:szCs w:val="20"/>
        </w:rPr>
        <w:t>по</w:t>
      </w:r>
      <w:proofErr w:type="spellEnd"/>
      <w:r>
        <w:rPr>
          <w:szCs w:val="20"/>
        </w:rPr>
        <w:t xml:space="preserve"> </w:t>
      </w:r>
      <w:proofErr w:type="spellStart"/>
      <w:r>
        <w:rPr>
          <w:szCs w:val="20"/>
        </w:rPr>
        <w:t>инструкцијама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постављају</w:t>
      </w:r>
      <w:proofErr w:type="spellEnd"/>
      <w:r>
        <w:rPr>
          <w:szCs w:val="20"/>
        </w:rPr>
        <w:t xml:space="preserve"> у </w:t>
      </w:r>
      <w:proofErr w:type="spellStart"/>
      <w:r>
        <w:rPr>
          <w:szCs w:val="20"/>
        </w:rPr>
        <w:t>позицију</w:t>
      </w:r>
      <w:proofErr w:type="spellEnd"/>
      <w:r>
        <w:rPr>
          <w:szCs w:val="20"/>
        </w:rPr>
        <w:t xml:space="preserve"> </w:t>
      </w:r>
      <w:proofErr w:type="spellStart"/>
      <w:r>
        <w:rPr>
          <w:szCs w:val="20"/>
        </w:rPr>
        <w:t>за</w:t>
      </w:r>
      <w:proofErr w:type="spellEnd"/>
      <w:r>
        <w:rPr>
          <w:szCs w:val="20"/>
        </w:rPr>
        <w:t xml:space="preserve"> </w:t>
      </w:r>
      <w:proofErr w:type="spellStart"/>
      <w:r>
        <w:rPr>
          <w:szCs w:val="20"/>
        </w:rPr>
        <w:t>пријем</w:t>
      </w:r>
      <w:proofErr w:type="spellEnd"/>
      <w:r>
        <w:rPr>
          <w:szCs w:val="20"/>
        </w:rPr>
        <w:t xml:space="preserve"> </w:t>
      </w:r>
      <w:proofErr w:type="spellStart"/>
      <w:r>
        <w:rPr>
          <w:szCs w:val="20"/>
        </w:rPr>
        <w:t>палице</w:t>
      </w:r>
      <w:proofErr w:type="spellEnd"/>
      <w:r>
        <w:rPr>
          <w:szCs w:val="20"/>
        </w:rPr>
        <w:t xml:space="preserve"> </w:t>
      </w:r>
      <w:proofErr w:type="spellStart"/>
      <w:r>
        <w:rPr>
          <w:szCs w:val="20"/>
        </w:rPr>
        <w:t>по</w:t>
      </w:r>
      <w:proofErr w:type="spellEnd"/>
      <w:r>
        <w:rPr>
          <w:szCs w:val="20"/>
        </w:rPr>
        <w:t xml:space="preserve"> </w:t>
      </w:r>
      <w:proofErr w:type="spellStart"/>
      <w:r>
        <w:rPr>
          <w:szCs w:val="20"/>
        </w:rPr>
        <w:t>истом</w:t>
      </w:r>
      <w:proofErr w:type="spellEnd"/>
      <w:r>
        <w:rPr>
          <w:szCs w:val="20"/>
        </w:rPr>
        <w:t xml:space="preserve"> </w:t>
      </w:r>
      <w:proofErr w:type="spellStart"/>
      <w:r>
        <w:rPr>
          <w:szCs w:val="20"/>
        </w:rPr>
        <w:t>редоследу</w:t>
      </w:r>
      <w:proofErr w:type="spellEnd"/>
      <w:r>
        <w:rPr>
          <w:szCs w:val="20"/>
        </w:rPr>
        <w:t xml:space="preserve"> (</w:t>
      </w:r>
      <w:proofErr w:type="spellStart"/>
      <w:r>
        <w:rPr>
          <w:szCs w:val="20"/>
        </w:rPr>
        <w:t>од</w:t>
      </w:r>
      <w:proofErr w:type="spellEnd"/>
      <w:r>
        <w:rPr>
          <w:szCs w:val="20"/>
        </w:rPr>
        <w:t xml:space="preserve"> </w:t>
      </w:r>
      <w:proofErr w:type="spellStart"/>
      <w:r>
        <w:rPr>
          <w:szCs w:val="20"/>
        </w:rPr>
        <w:t>унутрашњег</w:t>
      </w:r>
      <w:proofErr w:type="spellEnd"/>
      <w:r>
        <w:rPr>
          <w:szCs w:val="20"/>
        </w:rPr>
        <w:t xml:space="preserve"> </w:t>
      </w:r>
      <w:proofErr w:type="spellStart"/>
      <w:r>
        <w:rPr>
          <w:szCs w:val="20"/>
        </w:rPr>
        <w:t>ка</w:t>
      </w:r>
      <w:proofErr w:type="spellEnd"/>
      <w:r>
        <w:rPr>
          <w:szCs w:val="20"/>
        </w:rPr>
        <w:t xml:space="preserve"> </w:t>
      </w:r>
      <w:proofErr w:type="spellStart"/>
      <w:r>
        <w:rPr>
          <w:szCs w:val="20"/>
        </w:rPr>
        <w:t>спољном</w:t>
      </w:r>
      <w:proofErr w:type="spellEnd"/>
      <w:r>
        <w:rPr>
          <w:szCs w:val="20"/>
        </w:rPr>
        <w:t xml:space="preserve"> </w:t>
      </w:r>
      <w:proofErr w:type="spellStart"/>
      <w:r>
        <w:rPr>
          <w:szCs w:val="20"/>
        </w:rPr>
        <w:t>делу</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тркачи</w:t>
      </w:r>
      <w:proofErr w:type="spellEnd"/>
      <w:r>
        <w:rPr>
          <w:szCs w:val="20"/>
        </w:rPr>
        <w:t xml:space="preserve"> </w:t>
      </w:r>
      <w:proofErr w:type="spellStart"/>
      <w:r>
        <w:rPr>
          <w:szCs w:val="20"/>
        </w:rPr>
        <w:t>њихових</w:t>
      </w:r>
      <w:proofErr w:type="spellEnd"/>
      <w:r>
        <w:rPr>
          <w:szCs w:val="20"/>
        </w:rPr>
        <w:t xml:space="preserve"> </w:t>
      </w:r>
      <w:proofErr w:type="spellStart"/>
      <w:r>
        <w:rPr>
          <w:szCs w:val="20"/>
        </w:rPr>
        <w:t>екипа</w:t>
      </w:r>
      <w:proofErr w:type="spellEnd"/>
      <w:r>
        <w:rPr>
          <w:szCs w:val="20"/>
        </w:rPr>
        <w:t xml:space="preserve"> </w:t>
      </w:r>
      <w:proofErr w:type="spellStart"/>
      <w:r>
        <w:rPr>
          <w:szCs w:val="20"/>
        </w:rPr>
        <w:t>улазе</w:t>
      </w:r>
      <w:proofErr w:type="spellEnd"/>
      <w:r>
        <w:rPr>
          <w:szCs w:val="20"/>
        </w:rPr>
        <w:t xml:space="preserve"> у </w:t>
      </w:r>
      <w:proofErr w:type="spellStart"/>
      <w:r>
        <w:rPr>
          <w:szCs w:val="20"/>
        </w:rPr>
        <w:t>последњу</w:t>
      </w:r>
      <w:proofErr w:type="spellEnd"/>
      <w:r>
        <w:rPr>
          <w:szCs w:val="20"/>
        </w:rPr>
        <w:t xml:space="preserve"> </w:t>
      </w:r>
      <w:proofErr w:type="spellStart"/>
      <w:r>
        <w:rPr>
          <w:szCs w:val="20"/>
        </w:rPr>
        <w:t>кривину</w:t>
      </w:r>
      <w:proofErr w:type="spellEnd"/>
      <w:r>
        <w:rPr>
          <w:szCs w:val="20"/>
        </w:rPr>
        <w:t xml:space="preserve">. </w:t>
      </w:r>
      <w:proofErr w:type="spellStart"/>
      <w:r>
        <w:rPr>
          <w:szCs w:val="20"/>
        </w:rPr>
        <w:t>Пошто</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наилазе</w:t>
      </w:r>
      <w:proofErr w:type="spellEnd"/>
      <w:r>
        <w:rPr>
          <w:szCs w:val="20"/>
        </w:rPr>
        <w:t xml:space="preserve"> </w:t>
      </w:r>
      <w:proofErr w:type="spellStart"/>
      <w:r>
        <w:rPr>
          <w:szCs w:val="20"/>
        </w:rPr>
        <w:t>прођу</w:t>
      </w:r>
      <w:proofErr w:type="spellEnd"/>
      <w:r>
        <w:rPr>
          <w:szCs w:val="20"/>
        </w:rPr>
        <w:t xml:space="preserve"> </w:t>
      </w:r>
      <w:proofErr w:type="spellStart"/>
      <w:r>
        <w:rPr>
          <w:szCs w:val="20"/>
        </w:rPr>
        <w:t>ово</w:t>
      </w:r>
      <w:proofErr w:type="spellEnd"/>
      <w:r>
        <w:rPr>
          <w:szCs w:val="20"/>
        </w:rPr>
        <w:t xml:space="preserve"> </w:t>
      </w:r>
      <w:proofErr w:type="spellStart"/>
      <w:r>
        <w:rPr>
          <w:szCs w:val="20"/>
        </w:rPr>
        <w:t>место</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примају</w:t>
      </w:r>
      <w:proofErr w:type="spellEnd"/>
      <w:r>
        <w:rPr>
          <w:szCs w:val="20"/>
        </w:rPr>
        <w:t xml:space="preserve"> </w:t>
      </w:r>
      <w:proofErr w:type="spellStart"/>
      <w:r>
        <w:rPr>
          <w:szCs w:val="20"/>
        </w:rPr>
        <w:t>палицу</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мењати</w:t>
      </w:r>
      <w:proofErr w:type="spellEnd"/>
      <w:r>
        <w:rPr>
          <w:szCs w:val="20"/>
        </w:rPr>
        <w:t xml:space="preserve"> </w:t>
      </w:r>
      <w:proofErr w:type="spellStart"/>
      <w:r>
        <w:rPr>
          <w:szCs w:val="20"/>
        </w:rPr>
        <w:t>свој</w:t>
      </w:r>
      <w:proofErr w:type="spellEnd"/>
      <w:r>
        <w:rPr>
          <w:szCs w:val="20"/>
        </w:rPr>
        <w:t xml:space="preserve"> </w:t>
      </w:r>
      <w:proofErr w:type="spellStart"/>
      <w:r>
        <w:rPr>
          <w:szCs w:val="20"/>
        </w:rPr>
        <w:t>положај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почетку</w:t>
      </w:r>
      <w:proofErr w:type="spellEnd"/>
      <w:r>
        <w:rPr>
          <w:szCs w:val="20"/>
        </w:rPr>
        <w:t xml:space="preserve"> </w:t>
      </w:r>
      <w:proofErr w:type="spellStart"/>
      <w:r>
        <w:rPr>
          <w:szCs w:val="20"/>
        </w:rPr>
        <w:t>зоне</w:t>
      </w:r>
      <w:proofErr w:type="spellEnd"/>
      <w:r>
        <w:rPr>
          <w:szCs w:val="20"/>
        </w:rPr>
        <w:t xml:space="preserve"> </w:t>
      </w:r>
      <w:proofErr w:type="spellStart"/>
      <w:r>
        <w:rPr>
          <w:szCs w:val="20"/>
        </w:rPr>
        <w:t>за</w:t>
      </w:r>
      <w:proofErr w:type="spellEnd"/>
      <w:r>
        <w:rPr>
          <w:szCs w:val="20"/>
        </w:rPr>
        <w:t xml:space="preserve"> </w:t>
      </w:r>
      <w:proofErr w:type="spellStart"/>
      <w:r>
        <w:rPr>
          <w:szCs w:val="20"/>
        </w:rPr>
        <w:t>измену</w:t>
      </w:r>
      <w:proofErr w:type="spellEnd"/>
      <w:r>
        <w:rPr>
          <w:szCs w:val="20"/>
        </w:rPr>
        <w:t xml:space="preserve"> </w:t>
      </w:r>
      <w:proofErr w:type="spellStart"/>
      <w:r>
        <w:rPr>
          <w:szCs w:val="20"/>
        </w:rPr>
        <w:t>палице</w:t>
      </w:r>
      <w:proofErr w:type="spellEnd"/>
      <w:r>
        <w:rPr>
          <w:szCs w:val="20"/>
        </w:rPr>
        <w:t xml:space="preserve">. </w:t>
      </w:r>
      <w:proofErr w:type="spellStart"/>
      <w:proofErr w:type="gramStart"/>
      <w:r>
        <w:rPr>
          <w:szCs w:val="20"/>
        </w:rPr>
        <w:t>Ако</w:t>
      </w:r>
      <w:proofErr w:type="spellEnd"/>
      <w:r>
        <w:rPr>
          <w:szCs w:val="20"/>
        </w:rPr>
        <w:t xml:space="preserve">  </w:t>
      </w:r>
      <w:proofErr w:type="spellStart"/>
      <w:r>
        <w:rPr>
          <w:szCs w:val="20"/>
        </w:rPr>
        <w:t>такмичар</w:t>
      </w:r>
      <w:proofErr w:type="spellEnd"/>
      <w:proofErr w:type="gram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ово</w:t>
      </w:r>
      <w:proofErr w:type="spellEnd"/>
      <w:r>
        <w:rPr>
          <w:szCs w:val="20"/>
        </w:rPr>
        <w:t xml:space="preserve"> </w:t>
      </w:r>
      <w:proofErr w:type="spellStart"/>
      <w:r>
        <w:rPr>
          <w:szCs w:val="20"/>
        </w:rPr>
        <w:t>правило</w:t>
      </w:r>
      <w:proofErr w:type="spellEnd"/>
      <w:r>
        <w:rPr>
          <w:szCs w:val="20"/>
        </w:rPr>
        <w:t xml:space="preserve">, </w:t>
      </w:r>
      <w:proofErr w:type="spellStart"/>
      <w:r>
        <w:rPr>
          <w:szCs w:val="20"/>
        </w:rPr>
        <w:t>његов</w:t>
      </w:r>
      <w:proofErr w:type="spellEnd"/>
      <w:r>
        <w:rPr>
          <w:szCs w:val="20"/>
        </w:rPr>
        <w:t xml:space="preserve"> </w:t>
      </w:r>
      <w:proofErr w:type="spellStart"/>
      <w:r>
        <w:rPr>
          <w:szCs w:val="20"/>
        </w:rPr>
        <w:t>тим</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30BCB21" w14:textId="77777777" w:rsidR="004B5B46" w:rsidRDefault="004B5B46" w:rsidP="004B5B46">
      <w:pPr>
        <w:tabs>
          <w:tab w:val="left" w:pos="8931"/>
        </w:tabs>
        <w:spacing w:before="10"/>
        <w:rPr>
          <w:szCs w:val="20"/>
        </w:rPr>
      </w:pPr>
    </w:p>
    <w:p w14:paraId="067C8669" w14:textId="77777777" w:rsidR="004B5B46" w:rsidRDefault="004B5B46" w:rsidP="004B5B46">
      <w:pPr>
        <w:tabs>
          <w:tab w:val="left" w:pos="8931"/>
        </w:tabs>
        <w:spacing w:after="240"/>
        <w:ind w:left="160" w:right="156"/>
        <w:jc w:val="both"/>
        <w:rPr>
          <w:i/>
          <w:szCs w:val="20"/>
        </w:rPr>
      </w:pPr>
      <w:proofErr w:type="spellStart"/>
      <w:r>
        <w:rPr>
          <w:i/>
          <w:szCs w:val="20"/>
        </w:rPr>
        <w:t>Напомена</w:t>
      </w:r>
      <w:proofErr w:type="spellEnd"/>
      <w:r>
        <w:rPr>
          <w:i/>
          <w:szCs w:val="20"/>
        </w:rPr>
        <w:t xml:space="preserve">: </w:t>
      </w:r>
      <w:proofErr w:type="spellStart"/>
      <w:r>
        <w:rPr>
          <w:i/>
          <w:szCs w:val="20"/>
        </w:rPr>
        <w:t>Због</w:t>
      </w:r>
      <w:proofErr w:type="spellEnd"/>
      <w:r>
        <w:rPr>
          <w:i/>
          <w:szCs w:val="20"/>
        </w:rPr>
        <w:t xml:space="preserve"> </w:t>
      </w:r>
      <w:proofErr w:type="spellStart"/>
      <w:r>
        <w:rPr>
          <w:i/>
          <w:szCs w:val="20"/>
        </w:rPr>
        <w:t>ужих</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могућност</w:t>
      </w:r>
      <w:proofErr w:type="spellEnd"/>
      <w:r>
        <w:rPr>
          <w:i/>
          <w:szCs w:val="20"/>
        </w:rPr>
        <w:t xml:space="preserve"> </w:t>
      </w:r>
      <w:proofErr w:type="spellStart"/>
      <w:r>
        <w:rPr>
          <w:i/>
          <w:szCs w:val="20"/>
        </w:rPr>
        <w:t>судара</w:t>
      </w:r>
      <w:proofErr w:type="spellEnd"/>
      <w:r>
        <w:rPr>
          <w:i/>
          <w:szCs w:val="20"/>
        </w:rPr>
        <w:t xml:space="preserve"> и </w:t>
      </w:r>
      <w:proofErr w:type="spellStart"/>
      <w:r>
        <w:rPr>
          <w:i/>
          <w:szCs w:val="20"/>
        </w:rPr>
        <w:t>ненамерног</w:t>
      </w:r>
      <w:proofErr w:type="spellEnd"/>
      <w:r>
        <w:rPr>
          <w:i/>
          <w:szCs w:val="20"/>
        </w:rPr>
        <w:t xml:space="preserve"> </w:t>
      </w:r>
      <w:proofErr w:type="spellStart"/>
      <w:r>
        <w:rPr>
          <w:i/>
          <w:szCs w:val="20"/>
        </w:rPr>
        <w:t>ометања</w:t>
      </w:r>
      <w:proofErr w:type="spellEnd"/>
      <w:r>
        <w:rPr>
          <w:i/>
          <w:szCs w:val="20"/>
        </w:rPr>
        <w:t xml:space="preserve"> </w:t>
      </w:r>
      <w:proofErr w:type="spellStart"/>
      <w:r>
        <w:rPr>
          <w:i/>
          <w:szCs w:val="20"/>
        </w:rPr>
        <w:t>такмичара</w:t>
      </w:r>
      <w:proofErr w:type="spellEnd"/>
      <w:r>
        <w:rPr>
          <w:i/>
          <w:szCs w:val="20"/>
        </w:rPr>
        <w:t xml:space="preserve"> у </w:t>
      </w:r>
      <w:proofErr w:type="spellStart"/>
      <w:r>
        <w:rPr>
          <w:i/>
          <w:szCs w:val="20"/>
        </w:rPr>
        <w:t>дворани</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много</w:t>
      </w:r>
      <w:proofErr w:type="spellEnd"/>
      <w:r>
        <w:rPr>
          <w:i/>
          <w:szCs w:val="20"/>
        </w:rPr>
        <w:t xml:space="preserve"> </w:t>
      </w:r>
      <w:proofErr w:type="spellStart"/>
      <w:r>
        <w:rPr>
          <w:i/>
          <w:szCs w:val="20"/>
        </w:rPr>
        <w:t>већа</w:t>
      </w:r>
      <w:proofErr w:type="spellEnd"/>
      <w:r>
        <w:rPr>
          <w:i/>
          <w:szCs w:val="20"/>
        </w:rPr>
        <w:t xml:space="preserve"> </w:t>
      </w:r>
      <w:proofErr w:type="spellStart"/>
      <w:r>
        <w:rPr>
          <w:i/>
          <w:szCs w:val="20"/>
        </w:rPr>
        <w:t>него</w:t>
      </w:r>
      <w:proofErr w:type="spellEnd"/>
      <w:r>
        <w:rPr>
          <w:i/>
          <w:szCs w:val="20"/>
        </w:rPr>
        <w:t xml:space="preserve"> у </w:t>
      </w:r>
      <w:proofErr w:type="spellStart"/>
      <w:r>
        <w:rPr>
          <w:i/>
          <w:szCs w:val="20"/>
        </w:rPr>
        <w:t>одговарајућим</w:t>
      </w:r>
      <w:proofErr w:type="spellEnd"/>
      <w:r>
        <w:rPr>
          <w:i/>
          <w:szCs w:val="20"/>
        </w:rPr>
        <w:t xml:space="preserve"> </w:t>
      </w:r>
      <w:proofErr w:type="spellStart"/>
      <w:r>
        <w:rPr>
          <w:i/>
          <w:szCs w:val="20"/>
        </w:rPr>
        <w:t>тркама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отвореном</w:t>
      </w:r>
      <w:proofErr w:type="spellEnd"/>
      <w:r>
        <w:rPr>
          <w:i/>
          <w:szCs w:val="20"/>
        </w:rPr>
        <w:t xml:space="preserve">. </w:t>
      </w:r>
      <w:proofErr w:type="spellStart"/>
      <w:r>
        <w:rPr>
          <w:i/>
          <w:szCs w:val="20"/>
        </w:rPr>
        <w:t>Зато</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кад</w:t>
      </w:r>
      <w:proofErr w:type="spellEnd"/>
      <w:r>
        <w:rPr>
          <w:i/>
          <w:szCs w:val="20"/>
        </w:rPr>
        <w:t xml:space="preserve"> </w:t>
      </w:r>
      <w:proofErr w:type="spellStart"/>
      <w:r>
        <w:rPr>
          <w:i/>
          <w:szCs w:val="20"/>
        </w:rPr>
        <w:t>год</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то</w:t>
      </w:r>
      <w:proofErr w:type="spellEnd"/>
      <w:r>
        <w:rPr>
          <w:i/>
          <w:szCs w:val="20"/>
        </w:rPr>
        <w:t xml:space="preserve"> </w:t>
      </w:r>
      <w:proofErr w:type="spellStart"/>
      <w:r>
        <w:rPr>
          <w:i/>
          <w:szCs w:val="20"/>
        </w:rPr>
        <w:t>могуће</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остављање</w:t>
      </w:r>
      <w:proofErr w:type="spellEnd"/>
      <w:r>
        <w:rPr>
          <w:i/>
          <w:szCs w:val="20"/>
        </w:rPr>
        <w:t xml:space="preserve"> </w:t>
      </w:r>
      <w:proofErr w:type="spellStart"/>
      <w:r>
        <w:rPr>
          <w:i/>
          <w:szCs w:val="20"/>
        </w:rPr>
        <w:t>празних</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додељених</w:t>
      </w:r>
      <w:proofErr w:type="spellEnd"/>
      <w:r>
        <w:rPr>
          <w:i/>
          <w:szCs w:val="20"/>
        </w:rPr>
        <w:t xml:space="preserve"> </w:t>
      </w:r>
      <w:proofErr w:type="spellStart"/>
      <w:r>
        <w:rPr>
          <w:i/>
          <w:szCs w:val="20"/>
        </w:rPr>
        <w:t>екипама</w:t>
      </w:r>
      <w:proofErr w:type="spellEnd"/>
      <w:r>
        <w:rPr>
          <w:i/>
          <w:szCs w:val="20"/>
        </w:rPr>
        <w:t>.</w:t>
      </w:r>
    </w:p>
    <w:p w14:paraId="723D2051" w14:textId="77777777" w:rsidR="004B5B46" w:rsidRDefault="004B5B46" w:rsidP="0051373B">
      <w:pPr>
        <w:numPr>
          <w:ilvl w:val="0"/>
          <w:numId w:val="32"/>
        </w:numPr>
        <w:tabs>
          <w:tab w:val="left" w:pos="869"/>
          <w:tab w:val="left" w:pos="8931"/>
        </w:tabs>
        <w:spacing w:before="82" w:line="468" w:lineRule="auto"/>
        <w:ind w:left="160" w:right="3785" w:hanging="11"/>
        <w:jc w:val="both"/>
        <w:outlineLvl w:val="0"/>
        <w:rPr>
          <w:b/>
          <w:bCs/>
          <w:szCs w:val="20"/>
        </w:rPr>
      </w:pPr>
      <w:r>
        <w:rPr>
          <w:b/>
          <w:bCs/>
          <w:szCs w:val="20"/>
        </w:rPr>
        <w:t>(</w:t>
      </w:r>
      <w:proofErr w:type="spellStart"/>
      <w:r>
        <w:rPr>
          <w:b/>
          <w:bCs/>
          <w:szCs w:val="20"/>
        </w:rPr>
        <w:t>Члан</w:t>
      </w:r>
      <w:proofErr w:type="spellEnd"/>
      <w:r>
        <w:rPr>
          <w:b/>
          <w:bCs/>
          <w:szCs w:val="20"/>
        </w:rPr>
        <w:t xml:space="preserve"> 219) </w:t>
      </w:r>
      <w:proofErr w:type="spellStart"/>
      <w:r>
        <w:rPr>
          <w:b/>
          <w:bCs/>
          <w:szCs w:val="20"/>
        </w:rPr>
        <w:t>Скок</w:t>
      </w:r>
      <w:proofErr w:type="spellEnd"/>
      <w:r>
        <w:rPr>
          <w:b/>
          <w:bCs/>
          <w:szCs w:val="20"/>
        </w:rPr>
        <w:t xml:space="preserve"> </w:t>
      </w:r>
      <w:proofErr w:type="spellStart"/>
      <w:r>
        <w:rPr>
          <w:b/>
          <w:bCs/>
          <w:szCs w:val="20"/>
        </w:rPr>
        <w:t>увис</w:t>
      </w:r>
      <w:proofErr w:type="spellEnd"/>
      <w:r>
        <w:rPr>
          <w:b/>
          <w:bCs/>
          <w:szCs w:val="20"/>
        </w:rPr>
        <w:t xml:space="preserve"> </w:t>
      </w:r>
    </w:p>
    <w:p w14:paraId="2E0DA9C7" w14:textId="77777777" w:rsidR="004B5B46" w:rsidRDefault="004B5B46" w:rsidP="004B5B46">
      <w:pPr>
        <w:tabs>
          <w:tab w:val="left" w:pos="869"/>
          <w:tab w:val="left" w:pos="8931"/>
        </w:tabs>
        <w:spacing w:before="82" w:line="468" w:lineRule="auto"/>
        <w:ind w:left="160" w:right="3785"/>
        <w:jc w:val="both"/>
        <w:outlineLvl w:val="0"/>
        <w:rPr>
          <w:b/>
          <w:bCs/>
          <w:szCs w:val="20"/>
        </w:rPr>
      </w:pPr>
      <w:proofErr w:type="spellStart"/>
      <w:r>
        <w:rPr>
          <w:b/>
          <w:bCs/>
          <w:szCs w:val="20"/>
        </w:rPr>
        <w:t>Залетиште</w:t>
      </w:r>
      <w:proofErr w:type="spellEnd"/>
      <w:r>
        <w:rPr>
          <w:b/>
          <w:bCs/>
          <w:szCs w:val="20"/>
        </w:rPr>
        <w:t xml:space="preserve"> и </w:t>
      </w:r>
      <w:proofErr w:type="spellStart"/>
      <w:r>
        <w:rPr>
          <w:b/>
          <w:bCs/>
          <w:szCs w:val="20"/>
        </w:rPr>
        <w:t>зона</w:t>
      </w:r>
      <w:proofErr w:type="spellEnd"/>
      <w:r>
        <w:rPr>
          <w:b/>
          <w:bCs/>
          <w:szCs w:val="20"/>
        </w:rPr>
        <w:t xml:space="preserve"> </w:t>
      </w:r>
      <w:proofErr w:type="spellStart"/>
      <w:r>
        <w:rPr>
          <w:b/>
          <w:bCs/>
          <w:szCs w:val="20"/>
        </w:rPr>
        <w:t>одраза</w:t>
      </w:r>
      <w:proofErr w:type="spellEnd"/>
    </w:p>
    <w:p w14:paraId="5D3715ED" w14:textId="77777777" w:rsidR="004B5B46" w:rsidRDefault="004B5B46" w:rsidP="0051373B">
      <w:pPr>
        <w:numPr>
          <w:ilvl w:val="1"/>
          <w:numId w:val="32"/>
        </w:numPr>
        <w:tabs>
          <w:tab w:val="left" w:pos="880"/>
          <w:tab w:val="left" w:pos="8931"/>
        </w:tabs>
        <w:ind w:left="880" w:right="158"/>
        <w:jc w:val="both"/>
        <w:rPr>
          <w:szCs w:val="20"/>
        </w:rPr>
      </w:pP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w:t>
      </w:r>
      <w:proofErr w:type="spellEnd"/>
      <w:r>
        <w:rPr>
          <w:szCs w:val="20"/>
        </w:rPr>
        <w:t xml:space="preserve"> </w:t>
      </w:r>
      <w:proofErr w:type="spellStart"/>
      <w:r>
        <w:rPr>
          <w:szCs w:val="20"/>
        </w:rPr>
        <w:t>залетиште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преносне</w:t>
      </w:r>
      <w:proofErr w:type="spellEnd"/>
      <w:r>
        <w:rPr>
          <w:szCs w:val="20"/>
        </w:rPr>
        <w:t xml:space="preserve"> </w:t>
      </w:r>
      <w:proofErr w:type="spellStart"/>
      <w:r>
        <w:rPr>
          <w:szCs w:val="20"/>
        </w:rPr>
        <w:t>тврде</w:t>
      </w:r>
      <w:proofErr w:type="spellEnd"/>
      <w:r>
        <w:rPr>
          <w:szCs w:val="20"/>
        </w:rPr>
        <w:t xml:space="preserve"> </w:t>
      </w:r>
      <w:proofErr w:type="spellStart"/>
      <w:r>
        <w:rPr>
          <w:szCs w:val="20"/>
        </w:rPr>
        <w:t>струњаче</w:t>
      </w:r>
      <w:proofErr w:type="spellEnd"/>
      <w:r>
        <w:rPr>
          <w:szCs w:val="20"/>
        </w:rPr>
        <w:t xml:space="preserve">, </w:t>
      </w:r>
      <w:proofErr w:type="spellStart"/>
      <w:r>
        <w:rPr>
          <w:szCs w:val="20"/>
        </w:rPr>
        <w:t>сва</w:t>
      </w:r>
      <w:proofErr w:type="spellEnd"/>
      <w:r>
        <w:rPr>
          <w:szCs w:val="20"/>
        </w:rPr>
        <w:t xml:space="preserve"> </w:t>
      </w:r>
      <w:proofErr w:type="spellStart"/>
      <w:r>
        <w:rPr>
          <w:szCs w:val="20"/>
        </w:rPr>
        <w:t>правила</w:t>
      </w:r>
      <w:proofErr w:type="spellEnd"/>
      <w:r>
        <w:rPr>
          <w:szCs w:val="20"/>
        </w:rPr>
        <w:t xml:space="preserve"> у </w:t>
      </w:r>
      <w:proofErr w:type="spellStart"/>
      <w:r>
        <w:rPr>
          <w:szCs w:val="20"/>
        </w:rPr>
        <w:t>вези</w:t>
      </w:r>
      <w:proofErr w:type="spellEnd"/>
      <w:r>
        <w:rPr>
          <w:szCs w:val="20"/>
        </w:rPr>
        <w:t xml:space="preserve"> </w:t>
      </w:r>
      <w:proofErr w:type="spellStart"/>
      <w:r>
        <w:rPr>
          <w:szCs w:val="20"/>
        </w:rPr>
        <w:t>са</w:t>
      </w:r>
      <w:proofErr w:type="spellEnd"/>
      <w:r>
        <w:rPr>
          <w:szCs w:val="20"/>
        </w:rPr>
        <w:t xml:space="preserve"> </w:t>
      </w:r>
      <w:proofErr w:type="spellStart"/>
      <w:r>
        <w:rPr>
          <w:szCs w:val="20"/>
        </w:rPr>
        <w:t>падом</w:t>
      </w:r>
      <w:proofErr w:type="spellEnd"/>
      <w:r>
        <w:rPr>
          <w:szCs w:val="20"/>
        </w:rPr>
        <w:t xml:space="preserve"> </w:t>
      </w:r>
      <w:proofErr w:type="spellStart"/>
      <w:r>
        <w:rPr>
          <w:szCs w:val="20"/>
        </w:rPr>
        <w:t>залетишта</w:t>
      </w:r>
      <w:proofErr w:type="spellEnd"/>
      <w:r>
        <w:rPr>
          <w:szCs w:val="20"/>
        </w:rPr>
        <w:t xml:space="preserve"> и </w:t>
      </w:r>
      <w:proofErr w:type="spellStart"/>
      <w:r>
        <w:rPr>
          <w:szCs w:val="20"/>
        </w:rPr>
        <w:t>региона</w:t>
      </w:r>
      <w:proofErr w:type="spellEnd"/>
      <w:r>
        <w:rPr>
          <w:szCs w:val="20"/>
        </w:rPr>
        <w:t xml:space="preserve"> </w:t>
      </w:r>
      <w:proofErr w:type="spellStart"/>
      <w:r>
        <w:rPr>
          <w:szCs w:val="20"/>
        </w:rPr>
        <w:t>одраза</w:t>
      </w:r>
      <w:proofErr w:type="spellEnd"/>
      <w:r>
        <w:rPr>
          <w:szCs w:val="20"/>
        </w:rPr>
        <w:t xml:space="preserve"> </w:t>
      </w:r>
      <w:proofErr w:type="spellStart"/>
      <w:r>
        <w:rPr>
          <w:szCs w:val="20"/>
        </w:rPr>
        <w:t>односе</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горњу</w:t>
      </w:r>
      <w:proofErr w:type="spellEnd"/>
      <w:r>
        <w:rPr>
          <w:szCs w:val="20"/>
        </w:rPr>
        <w:t xml:space="preserve"> </w:t>
      </w:r>
      <w:proofErr w:type="spellStart"/>
      <w:r>
        <w:rPr>
          <w:szCs w:val="20"/>
        </w:rPr>
        <w:t>површину</w:t>
      </w:r>
      <w:proofErr w:type="spellEnd"/>
      <w:r>
        <w:rPr>
          <w:szCs w:val="20"/>
        </w:rPr>
        <w:t xml:space="preserve"> </w:t>
      </w:r>
      <w:proofErr w:type="spellStart"/>
      <w:r>
        <w:rPr>
          <w:szCs w:val="20"/>
        </w:rPr>
        <w:t>струњаче</w:t>
      </w:r>
      <w:proofErr w:type="spellEnd"/>
      <w:r>
        <w:rPr>
          <w:szCs w:val="20"/>
        </w:rPr>
        <w:t>.</w:t>
      </w:r>
    </w:p>
    <w:p w14:paraId="25510EC0" w14:textId="77777777" w:rsidR="004B5B46" w:rsidRDefault="004B5B46" w:rsidP="004B5B46">
      <w:pPr>
        <w:tabs>
          <w:tab w:val="left" w:pos="8931"/>
        </w:tabs>
        <w:spacing w:before="9"/>
        <w:rPr>
          <w:szCs w:val="20"/>
        </w:rPr>
      </w:pPr>
    </w:p>
    <w:p w14:paraId="31AF9393"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w:t>
      </w:r>
      <w:proofErr w:type="spellStart"/>
      <w:r>
        <w:rPr>
          <w:szCs w:val="20"/>
        </w:rPr>
        <w:t>са</w:t>
      </w:r>
      <w:proofErr w:type="spellEnd"/>
      <w:r>
        <w:rPr>
          <w:szCs w:val="20"/>
        </w:rPr>
        <w:t xml:space="preserve">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15м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w:t>
      </w:r>
      <w:proofErr w:type="spellStart"/>
      <w:r>
        <w:rPr>
          <w:szCs w:val="20"/>
        </w:rPr>
        <w:t>са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27.3, 27.4 и 27.5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7BD2E3E" w14:textId="77777777" w:rsidR="004B5B46" w:rsidRDefault="004B5B46" w:rsidP="004B5B46">
      <w:pPr>
        <w:tabs>
          <w:tab w:val="left" w:pos="8931"/>
        </w:tabs>
        <w:spacing w:before="11"/>
        <w:rPr>
          <w:szCs w:val="20"/>
        </w:rPr>
      </w:pPr>
    </w:p>
    <w:p w14:paraId="6FA3D112" w14:textId="77777777" w:rsidR="004B5B46" w:rsidRDefault="004B5B46" w:rsidP="0051373B">
      <w:pPr>
        <w:numPr>
          <w:ilvl w:val="0"/>
          <w:numId w:val="32"/>
        </w:numPr>
        <w:tabs>
          <w:tab w:val="left" w:pos="869"/>
          <w:tab w:val="left" w:pos="8931"/>
        </w:tabs>
        <w:spacing w:line="468" w:lineRule="auto"/>
        <w:ind w:left="160" w:right="-42" w:hanging="11"/>
        <w:jc w:val="both"/>
        <w:outlineLvl w:val="0"/>
        <w:rPr>
          <w:b/>
          <w:bCs/>
          <w:szCs w:val="20"/>
        </w:rPr>
      </w:pPr>
      <w:r>
        <w:rPr>
          <w:b/>
          <w:bCs/>
          <w:szCs w:val="20"/>
        </w:rPr>
        <w:t>(</w:t>
      </w:r>
      <w:proofErr w:type="spellStart"/>
      <w:r>
        <w:rPr>
          <w:b/>
          <w:bCs/>
          <w:szCs w:val="20"/>
        </w:rPr>
        <w:t>Члан</w:t>
      </w:r>
      <w:proofErr w:type="spellEnd"/>
      <w:r>
        <w:rPr>
          <w:b/>
          <w:bCs/>
          <w:szCs w:val="20"/>
        </w:rPr>
        <w:t xml:space="preserve"> 220) </w:t>
      </w:r>
      <w:proofErr w:type="spellStart"/>
      <w:r>
        <w:rPr>
          <w:b/>
          <w:bCs/>
          <w:szCs w:val="20"/>
        </w:rPr>
        <w:t>Скок</w:t>
      </w:r>
      <w:proofErr w:type="spellEnd"/>
      <w:r>
        <w:rPr>
          <w:b/>
          <w:bCs/>
          <w:szCs w:val="20"/>
        </w:rPr>
        <w:t xml:space="preserve"> </w:t>
      </w:r>
      <w:proofErr w:type="spellStart"/>
      <w:r>
        <w:rPr>
          <w:b/>
          <w:bCs/>
          <w:szCs w:val="20"/>
        </w:rPr>
        <w:t>мотком</w:t>
      </w:r>
      <w:proofErr w:type="spellEnd"/>
    </w:p>
    <w:p w14:paraId="7A98837D" w14:textId="77777777" w:rsidR="004B5B46" w:rsidRDefault="004B5B46" w:rsidP="004B5B46">
      <w:pPr>
        <w:tabs>
          <w:tab w:val="left" w:pos="869"/>
          <w:tab w:val="left" w:pos="8931"/>
        </w:tabs>
        <w:spacing w:line="468" w:lineRule="auto"/>
        <w:ind w:left="160" w:right="-42"/>
        <w:outlineLvl w:val="0"/>
        <w:rPr>
          <w:b/>
          <w:bCs/>
          <w:szCs w:val="20"/>
        </w:rPr>
      </w:pPr>
      <w:proofErr w:type="spellStart"/>
      <w:r>
        <w:rPr>
          <w:b/>
          <w:bCs/>
          <w:szCs w:val="20"/>
        </w:rPr>
        <w:t>Залетиште</w:t>
      </w:r>
      <w:proofErr w:type="spellEnd"/>
    </w:p>
    <w:p w14:paraId="47F95E9A" w14:textId="77777777" w:rsidR="004B5B46" w:rsidRDefault="004B5B46" w:rsidP="004B5B46">
      <w:pPr>
        <w:tabs>
          <w:tab w:val="left" w:pos="8931"/>
        </w:tabs>
        <w:ind w:left="160" w:right="156"/>
        <w:jc w:val="both"/>
        <w:rPr>
          <w:szCs w:val="20"/>
        </w:rPr>
      </w:pPr>
      <w:proofErr w:type="spellStart"/>
      <w:r>
        <w:rPr>
          <w:szCs w:val="20"/>
        </w:rPr>
        <w:lastRenderedPageBreak/>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w:t>
      </w:r>
      <w:proofErr w:type="spellStart"/>
      <w:r>
        <w:rPr>
          <w:szCs w:val="20"/>
        </w:rPr>
        <w:t>са</w:t>
      </w:r>
      <w:proofErr w:type="spellEnd"/>
      <w:r>
        <w:rPr>
          <w:szCs w:val="20"/>
        </w:rPr>
        <w:t xml:space="preserve">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40м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w:t>
      </w:r>
      <w:proofErr w:type="spellStart"/>
      <w:r>
        <w:rPr>
          <w:szCs w:val="20"/>
        </w:rPr>
        <w:t>са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28.6 и 28.7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44AF0E17" w14:textId="77777777" w:rsidR="004B5B46" w:rsidRDefault="004B5B46" w:rsidP="004B5B46">
      <w:pPr>
        <w:tabs>
          <w:tab w:val="left" w:pos="8931"/>
        </w:tabs>
        <w:spacing w:before="9"/>
        <w:rPr>
          <w:szCs w:val="20"/>
        </w:rPr>
      </w:pPr>
    </w:p>
    <w:p w14:paraId="0ABC6186" w14:textId="77777777" w:rsidR="004B5B46" w:rsidRDefault="004B5B46" w:rsidP="0051373B">
      <w:pPr>
        <w:numPr>
          <w:ilvl w:val="0"/>
          <w:numId w:val="32"/>
        </w:numPr>
        <w:tabs>
          <w:tab w:val="left" w:pos="869"/>
          <w:tab w:val="left" w:pos="8931"/>
        </w:tabs>
        <w:spacing w:line="468" w:lineRule="auto"/>
        <w:ind w:left="160" w:right="99" w:hanging="11"/>
        <w:jc w:val="both"/>
        <w:outlineLvl w:val="0"/>
        <w:rPr>
          <w:b/>
          <w:bCs/>
          <w:szCs w:val="20"/>
        </w:rPr>
      </w:pPr>
      <w:r>
        <w:rPr>
          <w:b/>
          <w:bCs/>
          <w:szCs w:val="20"/>
        </w:rPr>
        <w:t>(</w:t>
      </w:r>
      <w:proofErr w:type="spellStart"/>
      <w:r>
        <w:rPr>
          <w:b/>
          <w:bCs/>
          <w:szCs w:val="20"/>
        </w:rPr>
        <w:t>Члан</w:t>
      </w:r>
      <w:proofErr w:type="spellEnd"/>
      <w:r>
        <w:rPr>
          <w:b/>
          <w:bCs/>
          <w:szCs w:val="20"/>
        </w:rPr>
        <w:t xml:space="preserve"> 221) </w:t>
      </w:r>
      <w:proofErr w:type="spellStart"/>
      <w:r>
        <w:rPr>
          <w:b/>
          <w:bCs/>
          <w:szCs w:val="20"/>
        </w:rPr>
        <w:t>Хоризонтални</w:t>
      </w:r>
      <w:proofErr w:type="spellEnd"/>
      <w:r>
        <w:rPr>
          <w:b/>
          <w:bCs/>
          <w:szCs w:val="20"/>
        </w:rPr>
        <w:t xml:space="preserve"> </w:t>
      </w:r>
      <w:proofErr w:type="spellStart"/>
      <w:r>
        <w:rPr>
          <w:b/>
          <w:bCs/>
          <w:szCs w:val="20"/>
        </w:rPr>
        <w:t>скокови</w:t>
      </w:r>
      <w:proofErr w:type="spellEnd"/>
      <w:r>
        <w:rPr>
          <w:b/>
          <w:bCs/>
          <w:szCs w:val="20"/>
        </w:rPr>
        <w:t xml:space="preserve"> - </w:t>
      </w:r>
      <w:proofErr w:type="spellStart"/>
      <w:r>
        <w:rPr>
          <w:b/>
          <w:bCs/>
          <w:szCs w:val="20"/>
        </w:rPr>
        <w:t>скок</w:t>
      </w:r>
      <w:proofErr w:type="spellEnd"/>
      <w:r>
        <w:rPr>
          <w:b/>
          <w:bCs/>
          <w:szCs w:val="20"/>
        </w:rPr>
        <w:t xml:space="preserve"> </w:t>
      </w:r>
      <w:proofErr w:type="spellStart"/>
      <w:r>
        <w:rPr>
          <w:b/>
          <w:bCs/>
          <w:szCs w:val="20"/>
        </w:rPr>
        <w:t>удаљ</w:t>
      </w:r>
      <w:proofErr w:type="spellEnd"/>
      <w:r>
        <w:rPr>
          <w:b/>
          <w:bCs/>
          <w:szCs w:val="20"/>
        </w:rPr>
        <w:t xml:space="preserve"> и </w:t>
      </w:r>
      <w:proofErr w:type="spellStart"/>
      <w:r>
        <w:rPr>
          <w:b/>
          <w:bCs/>
          <w:szCs w:val="20"/>
        </w:rPr>
        <w:t>троскок</w:t>
      </w:r>
      <w:proofErr w:type="spellEnd"/>
      <w:r>
        <w:rPr>
          <w:b/>
          <w:bCs/>
          <w:szCs w:val="20"/>
        </w:rPr>
        <w:t xml:space="preserve"> </w:t>
      </w:r>
    </w:p>
    <w:p w14:paraId="77F60AFF" w14:textId="77777777" w:rsidR="004B5B46" w:rsidRDefault="004B5B46" w:rsidP="004B5B46">
      <w:pPr>
        <w:tabs>
          <w:tab w:val="left" w:pos="869"/>
          <w:tab w:val="left" w:pos="8931"/>
        </w:tabs>
        <w:spacing w:line="468" w:lineRule="auto"/>
        <w:ind w:left="160" w:right="99"/>
        <w:outlineLvl w:val="0"/>
        <w:rPr>
          <w:b/>
          <w:bCs/>
          <w:szCs w:val="20"/>
        </w:rPr>
      </w:pPr>
      <w:proofErr w:type="spellStart"/>
      <w:r>
        <w:rPr>
          <w:b/>
          <w:bCs/>
          <w:szCs w:val="20"/>
        </w:rPr>
        <w:t>Залетиште</w:t>
      </w:r>
      <w:proofErr w:type="spellEnd"/>
    </w:p>
    <w:p w14:paraId="3510D71E" w14:textId="77777777" w:rsidR="004B5B46" w:rsidRDefault="004B5B46" w:rsidP="004B5B46">
      <w:pPr>
        <w:tabs>
          <w:tab w:val="left" w:pos="8931"/>
        </w:tabs>
        <w:ind w:left="160"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почети</w:t>
      </w:r>
      <w:proofErr w:type="spellEnd"/>
      <w:r>
        <w:rPr>
          <w:szCs w:val="20"/>
        </w:rPr>
        <w:t xml:space="preserve"> </w:t>
      </w:r>
      <w:proofErr w:type="spellStart"/>
      <w:r>
        <w:rPr>
          <w:szCs w:val="20"/>
        </w:rPr>
        <w:t>залет</w:t>
      </w:r>
      <w:proofErr w:type="spellEnd"/>
      <w:r>
        <w:rPr>
          <w:szCs w:val="20"/>
        </w:rPr>
        <w:t xml:space="preserve"> </w:t>
      </w:r>
      <w:proofErr w:type="spellStart"/>
      <w:r>
        <w:rPr>
          <w:szCs w:val="20"/>
        </w:rPr>
        <w:t>са</w:t>
      </w:r>
      <w:proofErr w:type="spellEnd"/>
      <w:r>
        <w:rPr>
          <w:szCs w:val="20"/>
        </w:rPr>
        <w:t xml:space="preserve"> </w:t>
      </w:r>
      <w:proofErr w:type="spellStart"/>
      <w:r>
        <w:rPr>
          <w:szCs w:val="20"/>
        </w:rPr>
        <w:t>нагнутог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кружне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последњих</w:t>
      </w:r>
      <w:proofErr w:type="spellEnd"/>
      <w:r>
        <w:rPr>
          <w:szCs w:val="20"/>
        </w:rPr>
        <w:t xml:space="preserve"> 40м </w:t>
      </w:r>
      <w:proofErr w:type="spellStart"/>
      <w:r>
        <w:rPr>
          <w:szCs w:val="20"/>
        </w:rPr>
        <w:t>залета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изведено</w:t>
      </w:r>
      <w:proofErr w:type="spellEnd"/>
      <w:r>
        <w:rPr>
          <w:szCs w:val="20"/>
        </w:rPr>
        <w:t xml:space="preserve"> </w:t>
      </w:r>
      <w:proofErr w:type="spellStart"/>
      <w:r>
        <w:rPr>
          <w:szCs w:val="20"/>
        </w:rPr>
        <w:t>са</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залетишта</w:t>
      </w:r>
      <w:proofErr w:type="spellEnd"/>
      <w:r>
        <w:rPr>
          <w:szCs w:val="20"/>
        </w:rPr>
        <w:t xml:space="preserve"> </w:t>
      </w:r>
      <w:proofErr w:type="spellStart"/>
      <w:r>
        <w:rPr>
          <w:szCs w:val="20"/>
        </w:rPr>
        <w:t>чије</w:t>
      </w:r>
      <w:proofErr w:type="spellEnd"/>
      <w:r>
        <w:rPr>
          <w:szCs w:val="20"/>
        </w:rPr>
        <w:t xml:space="preserve"> </w:t>
      </w:r>
      <w:proofErr w:type="spellStart"/>
      <w:r>
        <w:rPr>
          <w:szCs w:val="20"/>
        </w:rPr>
        <w:t>карактеристике</w:t>
      </w:r>
      <w:proofErr w:type="spellEnd"/>
      <w:r>
        <w:rPr>
          <w:szCs w:val="20"/>
        </w:rPr>
        <w:t xml:space="preserve"> </w:t>
      </w:r>
      <w:proofErr w:type="spellStart"/>
      <w:r>
        <w:rPr>
          <w:szCs w:val="20"/>
        </w:rPr>
        <w:t>одговарају</w:t>
      </w:r>
      <w:proofErr w:type="spellEnd"/>
      <w:r>
        <w:rPr>
          <w:szCs w:val="20"/>
        </w:rPr>
        <w:t xml:space="preserve"> </w:t>
      </w:r>
      <w:proofErr w:type="spellStart"/>
      <w:r>
        <w:rPr>
          <w:szCs w:val="20"/>
        </w:rPr>
        <w:t>члановима</w:t>
      </w:r>
      <w:proofErr w:type="spellEnd"/>
      <w:r>
        <w:rPr>
          <w:szCs w:val="20"/>
        </w:rPr>
        <w:t xml:space="preserve"> 29.1 и 29.2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621964C0" w14:textId="77777777" w:rsidR="004B5B46" w:rsidRDefault="004B5B46" w:rsidP="004B5B46">
      <w:pPr>
        <w:tabs>
          <w:tab w:val="left" w:pos="8931"/>
        </w:tabs>
        <w:spacing w:before="9"/>
        <w:rPr>
          <w:szCs w:val="20"/>
        </w:rPr>
      </w:pPr>
    </w:p>
    <w:p w14:paraId="033B0534" w14:textId="77777777" w:rsidR="004B5B46" w:rsidRDefault="004B5B46" w:rsidP="0051373B">
      <w:pPr>
        <w:numPr>
          <w:ilvl w:val="0"/>
          <w:numId w:val="32"/>
        </w:numPr>
        <w:tabs>
          <w:tab w:val="left" w:pos="869"/>
          <w:tab w:val="left" w:pos="8931"/>
        </w:tabs>
        <w:spacing w:line="468" w:lineRule="auto"/>
        <w:ind w:left="160" w:right="2793" w:hanging="11"/>
        <w:jc w:val="both"/>
        <w:outlineLvl w:val="0"/>
        <w:rPr>
          <w:b/>
          <w:bCs/>
          <w:szCs w:val="20"/>
        </w:rPr>
      </w:pPr>
      <w:r>
        <w:rPr>
          <w:b/>
          <w:bCs/>
          <w:szCs w:val="20"/>
        </w:rPr>
        <w:t>(</w:t>
      </w:r>
      <w:proofErr w:type="spellStart"/>
      <w:r>
        <w:rPr>
          <w:b/>
          <w:bCs/>
          <w:szCs w:val="20"/>
        </w:rPr>
        <w:t>Члан</w:t>
      </w:r>
      <w:proofErr w:type="spellEnd"/>
      <w:r>
        <w:rPr>
          <w:b/>
          <w:bCs/>
          <w:szCs w:val="20"/>
        </w:rPr>
        <w:t xml:space="preserve"> 222) </w:t>
      </w:r>
      <w:proofErr w:type="spellStart"/>
      <w:r>
        <w:rPr>
          <w:b/>
          <w:bCs/>
          <w:szCs w:val="20"/>
        </w:rPr>
        <w:t>Бацање</w:t>
      </w:r>
      <w:proofErr w:type="spellEnd"/>
      <w:r>
        <w:rPr>
          <w:b/>
          <w:bCs/>
          <w:szCs w:val="20"/>
        </w:rPr>
        <w:t xml:space="preserve"> </w:t>
      </w:r>
      <w:proofErr w:type="spellStart"/>
      <w:r>
        <w:rPr>
          <w:b/>
          <w:bCs/>
          <w:szCs w:val="20"/>
        </w:rPr>
        <w:t>кугле</w:t>
      </w:r>
      <w:proofErr w:type="spellEnd"/>
      <w:r>
        <w:rPr>
          <w:b/>
          <w:bCs/>
          <w:szCs w:val="20"/>
        </w:rPr>
        <w:t xml:space="preserve"> </w:t>
      </w:r>
    </w:p>
    <w:p w14:paraId="0A433B24" w14:textId="77777777" w:rsidR="004B5B46" w:rsidRDefault="004B5B46" w:rsidP="004B5B46">
      <w:pPr>
        <w:tabs>
          <w:tab w:val="left" w:pos="869"/>
          <w:tab w:val="left" w:pos="8931"/>
        </w:tabs>
        <w:spacing w:line="468" w:lineRule="auto"/>
        <w:ind w:left="160" w:right="2793"/>
        <w:jc w:val="both"/>
        <w:outlineLvl w:val="0"/>
        <w:rPr>
          <w:b/>
          <w:bCs/>
          <w:szCs w:val="20"/>
        </w:rPr>
      </w:pPr>
      <w:proofErr w:type="spellStart"/>
      <w:r>
        <w:rPr>
          <w:b/>
          <w:bCs/>
          <w:szCs w:val="20"/>
        </w:rPr>
        <w:t>Сектор</w:t>
      </w:r>
      <w:proofErr w:type="spellEnd"/>
      <w:r>
        <w:rPr>
          <w:b/>
          <w:bCs/>
          <w:szCs w:val="20"/>
        </w:rPr>
        <w:t xml:space="preserve"> </w:t>
      </w:r>
      <w:proofErr w:type="spellStart"/>
      <w:r>
        <w:rPr>
          <w:b/>
          <w:bCs/>
          <w:szCs w:val="20"/>
        </w:rPr>
        <w:t>за</w:t>
      </w:r>
      <w:proofErr w:type="spellEnd"/>
      <w:r>
        <w:rPr>
          <w:b/>
          <w:bCs/>
          <w:szCs w:val="20"/>
        </w:rPr>
        <w:t xml:space="preserve"> </w:t>
      </w:r>
      <w:proofErr w:type="spellStart"/>
      <w:r>
        <w:rPr>
          <w:b/>
          <w:bCs/>
          <w:szCs w:val="20"/>
        </w:rPr>
        <w:t>бацање</w:t>
      </w:r>
      <w:proofErr w:type="spellEnd"/>
    </w:p>
    <w:p w14:paraId="50407DBD"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Сектор</w:t>
      </w:r>
      <w:proofErr w:type="spellEnd"/>
      <w:r>
        <w:rPr>
          <w:szCs w:val="20"/>
        </w:rPr>
        <w:t xml:space="preserve"> </w:t>
      </w:r>
      <w:proofErr w:type="spellStart"/>
      <w:r>
        <w:rPr>
          <w:szCs w:val="20"/>
        </w:rPr>
        <w:t>за</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израђен</w:t>
      </w:r>
      <w:proofErr w:type="spellEnd"/>
      <w:r>
        <w:rPr>
          <w:szCs w:val="20"/>
        </w:rPr>
        <w:t xml:space="preserve"> </w:t>
      </w:r>
      <w:proofErr w:type="spellStart"/>
      <w:r>
        <w:rPr>
          <w:szCs w:val="20"/>
        </w:rPr>
        <w:t>од</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коме</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паду</w:t>
      </w:r>
      <w:proofErr w:type="spellEnd"/>
      <w:r>
        <w:rPr>
          <w:szCs w:val="20"/>
        </w:rPr>
        <w:t xml:space="preserve"> </w:t>
      </w:r>
      <w:proofErr w:type="spellStart"/>
      <w:r>
        <w:rPr>
          <w:szCs w:val="20"/>
        </w:rPr>
        <w:t>оставља</w:t>
      </w:r>
      <w:proofErr w:type="spellEnd"/>
      <w:r>
        <w:rPr>
          <w:szCs w:val="20"/>
        </w:rPr>
        <w:t xml:space="preserve"> </w:t>
      </w:r>
      <w:proofErr w:type="spellStart"/>
      <w:r>
        <w:rPr>
          <w:szCs w:val="20"/>
        </w:rPr>
        <w:t>јасан</w:t>
      </w:r>
      <w:proofErr w:type="spellEnd"/>
      <w:r>
        <w:rPr>
          <w:szCs w:val="20"/>
        </w:rPr>
        <w:t xml:space="preserve"> </w:t>
      </w:r>
      <w:proofErr w:type="spellStart"/>
      <w:r>
        <w:rPr>
          <w:szCs w:val="20"/>
        </w:rPr>
        <w:t>отисак</w:t>
      </w:r>
      <w:proofErr w:type="spellEnd"/>
      <w:r>
        <w:rPr>
          <w:szCs w:val="20"/>
        </w:rPr>
        <w:t xml:space="preserve"> </w:t>
      </w:r>
      <w:proofErr w:type="spellStart"/>
      <w:r>
        <w:rPr>
          <w:szCs w:val="20"/>
        </w:rPr>
        <w:t>али</w:t>
      </w:r>
      <w:proofErr w:type="spellEnd"/>
      <w:r>
        <w:rPr>
          <w:szCs w:val="20"/>
        </w:rPr>
        <w:t xml:space="preserve"> </w:t>
      </w:r>
      <w:proofErr w:type="spellStart"/>
      <w:r>
        <w:rPr>
          <w:szCs w:val="20"/>
        </w:rPr>
        <w:t>који</w:t>
      </w:r>
      <w:proofErr w:type="spellEnd"/>
      <w:r>
        <w:rPr>
          <w:szCs w:val="20"/>
        </w:rPr>
        <w:t xml:space="preserve"> у </w:t>
      </w:r>
      <w:proofErr w:type="spellStart"/>
      <w:r>
        <w:rPr>
          <w:szCs w:val="20"/>
        </w:rPr>
        <w:t>највећој</w:t>
      </w:r>
      <w:proofErr w:type="spellEnd"/>
      <w:r>
        <w:rPr>
          <w:szCs w:val="20"/>
        </w:rPr>
        <w:t xml:space="preserve"> </w:t>
      </w:r>
      <w:proofErr w:type="spellStart"/>
      <w:r>
        <w:rPr>
          <w:szCs w:val="20"/>
        </w:rPr>
        <w:t>могућој</w:t>
      </w:r>
      <w:proofErr w:type="spellEnd"/>
      <w:r>
        <w:rPr>
          <w:szCs w:val="20"/>
        </w:rPr>
        <w:t xml:space="preserve"> </w:t>
      </w:r>
      <w:proofErr w:type="spellStart"/>
      <w:r>
        <w:rPr>
          <w:szCs w:val="20"/>
        </w:rPr>
        <w:t>мери</w:t>
      </w:r>
      <w:proofErr w:type="spellEnd"/>
      <w:r>
        <w:rPr>
          <w:szCs w:val="20"/>
        </w:rPr>
        <w:t xml:space="preserve"> </w:t>
      </w:r>
      <w:proofErr w:type="spellStart"/>
      <w:r>
        <w:rPr>
          <w:szCs w:val="20"/>
        </w:rPr>
        <w:t>смањује</w:t>
      </w:r>
      <w:proofErr w:type="spellEnd"/>
      <w:r>
        <w:rPr>
          <w:szCs w:val="20"/>
        </w:rPr>
        <w:t xml:space="preserve"> </w:t>
      </w:r>
      <w:proofErr w:type="spellStart"/>
      <w:r>
        <w:rPr>
          <w:szCs w:val="20"/>
        </w:rPr>
        <w:t>одскакивања</w:t>
      </w:r>
      <w:proofErr w:type="spellEnd"/>
      <w:r>
        <w:rPr>
          <w:szCs w:val="20"/>
        </w:rPr>
        <w:t xml:space="preserve"> </w:t>
      </w:r>
      <w:proofErr w:type="spellStart"/>
      <w:r>
        <w:rPr>
          <w:szCs w:val="20"/>
        </w:rPr>
        <w:t>кугле</w:t>
      </w:r>
      <w:proofErr w:type="spellEnd"/>
      <w:r>
        <w:rPr>
          <w:szCs w:val="20"/>
        </w:rPr>
        <w:t>.</w:t>
      </w:r>
    </w:p>
    <w:p w14:paraId="5524AC31" w14:textId="77777777" w:rsidR="004B5B46" w:rsidRDefault="004B5B46" w:rsidP="004B5B46">
      <w:pPr>
        <w:tabs>
          <w:tab w:val="left" w:pos="8931"/>
        </w:tabs>
        <w:spacing w:before="9"/>
        <w:rPr>
          <w:szCs w:val="20"/>
        </w:rPr>
      </w:pPr>
    </w:p>
    <w:p w14:paraId="7AEEBDF9"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обезбедила</w:t>
      </w:r>
      <w:proofErr w:type="spellEnd"/>
      <w:r>
        <w:rPr>
          <w:szCs w:val="20"/>
        </w:rPr>
        <w:t xml:space="preserve"> </w:t>
      </w:r>
      <w:proofErr w:type="spellStart"/>
      <w:r>
        <w:rPr>
          <w:szCs w:val="20"/>
        </w:rPr>
        <w:t>сигурност</w:t>
      </w:r>
      <w:proofErr w:type="spellEnd"/>
      <w:r>
        <w:rPr>
          <w:szCs w:val="20"/>
        </w:rPr>
        <w:t xml:space="preserve"> </w:t>
      </w:r>
      <w:proofErr w:type="spellStart"/>
      <w:r>
        <w:rPr>
          <w:szCs w:val="20"/>
        </w:rPr>
        <w:t>гледалаца</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такмичара</w:t>
      </w:r>
      <w:proofErr w:type="spellEnd"/>
      <w:r>
        <w:rPr>
          <w:szCs w:val="20"/>
        </w:rPr>
        <w:t xml:space="preserve">, </w:t>
      </w:r>
      <w:proofErr w:type="spellStart"/>
      <w:r>
        <w:rPr>
          <w:szCs w:val="20"/>
        </w:rPr>
        <w:t>сектор</w:t>
      </w:r>
      <w:proofErr w:type="spellEnd"/>
      <w:r>
        <w:rPr>
          <w:szCs w:val="20"/>
        </w:rPr>
        <w:t xml:space="preserve"> </w:t>
      </w:r>
      <w:proofErr w:type="spellStart"/>
      <w:r>
        <w:rPr>
          <w:szCs w:val="20"/>
        </w:rPr>
        <w:t>за</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ограђен</w:t>
      </w:r>
      <w:proofErr w:type="spellEnd"/>
      <w:r>
        <w:rPr>
          <w:szCs w:val="20"/>
        </w:rPr>
        <w:t xml:space="preserve"> </w:t>
      </w:r>
      <w:proofErr w:type="spellStart"/>
      <w:r>
        <w:rPr>
          <w:szCs w:val="20"/>
        </w:rPr>
        <w:t>са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три</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одговарајућом</w:t>
      </w:r>
      <w:proofErr w:type="spellEnd"/>
      <w:r>
        <w:rPr>
          <w:szCs w:val="20"/>
        </w:rPr>
        <w:t xml:space="preserve"> </w:t>
      </w:r>
      <w:proofErr w:type="spellStart"/>
      <w:r>
        <w:rPr>
          <w:szCs w:val="20"/>
        </w:rPr>
        <w:t>заштитном</w:t>
      </w:r>
      <w:proofErr w:type="spellEnd"/>
      <w:r>
        <w:rPr>
          <w:szCs w:val="20"/>
        </w:rPr>
        <w:t xml:space="preserve"> </w:t>
      </w:r>
      <w:proofErr w:type="spellStart"/>
      <w:r>
        <w:rPr>
          <w:szCs w:val="20"/>
        </w:rPr>
        <w:t>оградом</w:t>
      </w:r>
      <w:proofErr w:type="spellEnd"/>
      <w:r>
        <w:rPr>
          <w:szCs w:val="20"/>
        </w:rPr>
        <w:t xml:space="preserve"> и/</w:t>
      </w:r>
      <w:proofErr w:type="spellStart"/>
      <w:r>
        <w:rPr>
          <w:szCs w:val="20"/>
        </w:rPr>
        <w:t>или</w:t>
      </w:r>
      <w:proofErr w:type="spellEnd"/>
      <w:r>
        <w:rPr>
          <w:szCs w:val="20"/>
        </w:rPr>
        <w:t xml:space="preserve"> </w:t>
      </w:r>
      <w:proofErr w:type="spellStart"/>
      <w:r>
        <w:rPr>
          <w:szCs w:val="20"/>
        </w:rPr>
        <w:t>заштитном</w:t>
      </w:r>
      <w:proofErr w:type="spellEnd"/>
      <w:r>
        <w:rPr>
          <w:szCs w:val="20"/>
        </w:rPr>
        <w:t xml:space="preserve"> </w:t>
      </w:r>
      <w:proofErr w:type="spellStart"/>
      <w:r>
        <w:rPr>
          <w:szCs w:val="20"/>
        </w:rPr>
        <w:t>мрежом</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што</w:t>
      </w:r>
      <w:proofErr w:type="spellEnd"/>
      <w:r>
        <w:rPr>
          <w:szCs w:val="20"/>
        </w:rPr>
        <w:t xml:space="preserve"> </w:t>
      </w:r>
      <w:proofErr w:type="spellStart"/>
      <w:r>
        <w:rPr>
          <w:szCs w:val="20"/>
        </w:rPr>
        <w:t>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кругу</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захтевима</w:t>
      </w:r>
      <w:proofErr w:type="spellEnd"/>
      <w:r>
        <w:rPr>
          <w:szCs w:val="20"/>
        </w:rPr>
        <w:t xml:space="preserve">. </w:t>
      </w:r>
      <w:proofErr w:type="spellStart"/>
      <w:r>
        <w:rPr>
          <w:szCs w:val="20"/>
        </w:rPr>
        <w:t>Препоручена</w:t>
      </w:r>
      <w:proofErr w:type="spellEnd"/>
      <w:r>
        <w:rPr>
          <w:szCs w:val="20"/>
        </w:rPr>
        <w:t xml:space="preserve"> </w:t>
      </w:r>
      <w:proofErr w:type="spellStart"/>
      <w:r>
        <w:rPr>
          <w:szCs w:val="20"/>
        </w:rPr>
        <w:t>минимална</w:t>
      </w:r>
      <w:proofErr w:type="spellEnd"/>
      <w:r>
        <w:rPr>
          <w:szCs w:val="20"/>
        </w:rPr>
        <w:t xml:space="preserve"> </w:t>
      </w:r>
      <w:proofErr w:type="spellStart"/>
      <w:r>
        <w:rPr>
          <w:szCs w:val="20"/>
        </w:rPr>
        <w:t>висина</w:t>
      </w:r>
      <w:proofErr w:type="spellEnd"/>
      <w:r>
        <w:rPr>
          <w:szCs w:val="20"/>
        </w:rPr>
        <w:t xml:space="preserve"> </w:t>
      </w:r>
      <w:proofErr w:type="spellStart"/>
      <w:r>
        <w:rPr>
          <w:szCs w:val="20"/>
        </w:rPr>
        <w:t>мреже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4м и </w:t>
      </w:r>
      <w:proofErr w:type="spellStart"/>
      <w:r>
        <w:rPr>
          <w:szCs w:val="20"/>
        </w:rPr>
        <w:t>довољно</w:t>
      </w:r>
      <w:proofErr w:type="spellEnd"/>
      <w:r>
        <w:rPr>
          <w:szCs w:val="20"/>
        </w:rPr>
        <w:t xml:space="preserve"> </w:t>
      </w:r>
      <w:proofErr w:type="spellStart"/>
      <w:r>
        <w:rPr>
          <w:szCs w:val="20"/>
        </w:rPr>
        <w:t>чврста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заустави</w:t>
      </w:r>
      <w:proofErr w:type="spellEnd"/>
      <w:r>
        <w:rPr>
          <w:szCs w:val="20"/>
        </w:rPr>
        <w:t xml:space="preserve"> </w:t>
      </w:r>
      <w:proofErr w:type="spellStart"/>
      <w:r>
        <w:rPr>
          <w:szCs w:val="20"/>
        </w:rPr>
        <w:t>куглу</w:t>
      </w:r>
      <w:proofErr w:type="spellEnd"/>
      <w:r>
        <w:rPr>
          <w:szCs w:val="20"/>
        </w:rPr>
        <w:t xml:space="preserve"> у </w:t>
      </w:r>
      <w:proofErr w:type="spellStart"/>
      <w:r>
        <w:rPr>
          <w:szCs w:val="20"/>
        </w:rPr>
        <w:t>лету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одскакивања</w:t>
      </w:r>
      <w:proofErr w:type="spellEnd"/>
      <w:r>
        <w:rPr>
          <w:szCs w:val="20"/>
        </w:rPr>
        <w:t xml:space="preserve"> </w:t>
      </w:r>
      <w:proofErr w:type="spellStart"/>
      <w:r>
        <w:rPr>
          <w:szCs w:val="20"/>
        </w:rPr>
        <w:t>од</w:t>
      </w:r>
      <w:proofErr w:type="spellEnd"/>
      <w:r>
        <w:rPr>
          <w:szCs w:val="20"/>
        </w:rPr>
        <w:t xml:space="preserve"> </w:t>
      </w:r>
      <w:proofErr w:type="spellStart"/>
      <w:r>
        <w:rPr>
          <w:szCs w:val="20"/>
        </w:rPr>
        <w:t>подлоге</w:t>
      </w:r>
      <w:proofErr w:type="spellEnd"/>
      <w:r>
        <w:rPr>
          <w:szCs w:val="20"/>
        </w:rPr>
        <w:t>.</w:t>
      </w:r>
    </w:p>
    <w:p w14:paraId="33FAE20F" w14:textId="77777777" w:rsidR="004B5B46" w:rsidRDefault="004B5B46" w:rsidP="004B5B46">
      <w:pPr>
        <w:tabs>
          <w:tab w:val="left" w:pos="8931"/>
        </w:tabs>
        <w:spacing w:before="10"/>
        <w:rPr>
          <w:szCs w:val="20"/>
        </w:rPr>
      </w:pPr>
    </w:p>
    <w:p w14:paraId="3ABF22CE" w14:textId="77777777" w:rsidR="004B5B46" w:rsidRDefault="004B5B46" w:rsidP="0051373B">
      <w:pPr>
        <w:numPr>
          <w:ilvl w:val="1"/>
          <w:numId w:val="32"/>
        </w:numPr>
        <w:tabs>
          <w:tab w:val="left" w:pos="880"/>
          <w:tab w:val="left" w:pos="8931"/>
        </w:tabs>
        <w:ind w:left="879" w:right="154"/>
        <w:jc w:val="both"/>
        <w:rPr>
          <w:szCs w:val="20"/>
        </w:rPr>
      </w:pPr>
      <w:proofErr w:type="spellStart"/>
      <w:r>
        <w:rPr>
          <w:szCs w:val="20"/>
        </w:rPr>
        <w:t>Имајући</w:t>
      </w:r>
      <w:proofErr w:type="spellEnd"/>
      <w:r>
        <w:rPr>
          <w:szCs w:val="20"/>
        </w:rPr>
        <w:t xml:space="preserve"> у </w:t>
      </w:r>
      <w:proofErr w:type="spellStart"/>
      <w:r>
        <w:rPr>
          <w:szCs w:val="20"/>
        </w:rPr>
        <w:t>виду</w:t>
      </w:r>
      <w:proofErr w:type="spellEnd"/>
      <w:r>
        <w:rPr>
          <w:szCs w:val="20"/>
        </w:rPr>
        <w:t xml:space="preserve"> </w:t>
      </w:r>
      <w:proofErr w:type="spellStart"/>
      <w:r>
        <w:rPr>
          <w:szCs w:val="20"/>
        </w:rPr>
        <w:t>ограничени</w:t>
      </w:r>
      <w:proofErr w:type="spellEnd"/>
      <w:r>
        <w:rPr>
          <w:szCs w:val="20"/>
        </w:rPr>
        <w:t xml:space="preserve"> </w:t>
      </w:r>
      <w:proofErr w:type="spellStart"/>
      <w:r>
        <w:rPr>
          <w:szCs w:val="20"/>
        </w:rPr>
        <w:t>простор</w:t>
      </w:r>
      <w:proofErr w:type="spellEnd"/>
      <w:r>
        <w:rPr>
          <w:szCs w:val="20"/>
        </w:rPr>
        <w:t xml:space="preserve"> у </w:t>
      </w:r>
      <w:proofErr w:type="spellStart"/>
      <w:r>
        <w:rPr>
          <w:szCs w:val="20"/>
        </w:rPr>
        <w:t>затвореним</w:t>
      </w:r>
      <w:proofErr w:type="spellEnd"/>
      <w:r>
        <w:rPr>
          <w:szCs w:val="20"/>
        </w:rPr>
        <w:t xml:space="preserve"> </w:t>
      </w:r>
      <w:proofErr w:type="spellStart"/>
      <w:r>
        <w:rPr>
          <w:szCs w:val="20"/>
        </w:rPr>
        <w:t>борилиштима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догодити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пуног</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унутар</w:t>
      </w:r>
      <w:proofErr w:type="spellEnd"/>
      <w:r>
        <w:rPr>
          <w:szCs w:val="20"/>
        </w:rPr>
        <w:t xml:space="preserve"> </w:t>
      </w:r>
      <w:proofErr w:type="spellStart"/>
      <w:r>
        <w:rPr>
          <w:szCs w:val="20"/>
        </w:rPr>
        <w:t>заштитне</w:t>
      </w:r>
      <w:proofErr w:type="spellEnd"/>
      <w:r>
        <w:rPr>
          <w:szCs w:val="20"/>
        </w:rPr>
        <w:t xml:space="preserve"> </w:t>
      </w:r>
      <w:proofErr w:type="spellStart"/>
      <w:r>
        <w:rPr>
          <w:szCs w:val="20"/>
        </w:rPr>
        <w:t>мреже</w:t>
      </w:r>
      <w:proofErr w:type="spellEnd"/>
      <w:r>
        <w:rPr>
          <w:szCs w:val="20"/>
        </w:rPr>
        <w:t xml:space="preserve">. У </w:t>
      </w:r>
      <w:proofErr w:type="spellStart"/>
      <w:r>
        <w:rPr>
          <w:szCs w:val="20"/>
        </w:rPr>
        <w:t>таквим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услови</w:t>
      </w:r>
      <w:proofErr w:type="spellEnd"/>
      <w:r>
        <w:rPr>
          <w:szCs w:val="20"/>
        </w:rPr>
        <w:t>:</w:t>
      </w:r>
    </w:p>
    <w:p w14:paraId="51A70C01" w14:textId="77777777" w:rsidR="004B5B46" w:rsidRDefault="004B5B46" w:rsidP="004B5B46">
      <w:pPr>
        <w:tabs>
          <w:tab w:val="left" w:pos="8931"/>
        </w:tabs>
        <w:spacing w:before="10"/>
        <w:rPr>
          <w:szCs w:val="20"/>
        </w:rPr>
      </w:pPr>
    </w:p>
    <w:p w14:paraId="10847408" w14:textId="77777777" w:rsidR="004B5B46" w:rsidRDefault="004B5B46" w:rsidP="0051373B">
      <w:pPr>
        <w:numPr>
          <w:ilvl w:val="2"/>
          <w:numId w:val="32"/>
        </w:numPr>
        <w:tabs>
          <w:tab w:val="left" w:pos="1861"/>
          <w:tab w:val="left" w:pos="8931"/>
        </w:tabs>
        <w:ind w:left="1861" w:right="156"/>
        <w:jc w:val="both"/>
        <w:rPr>
          <w:szCs w:val="20"/>
        </w:rPr>
      </w:pPr>
      <w:proofErr w:type="spellStart"/>
      <w:r>
        <w:rPr>
          <w:szCs w:val="20"/>
        </w:rPr>
        <w:t>заштитна</w:t>
      </w:r>
      <w:proofErr w:type="spellEnd"/>
      <w:r>
        <w:rPr>
          <w:szCs w:val="20"/>
        </w:rPr>
        <w:t xml:space="preserve"> </w:t>
      </w:r>
      <w:proofErr w:type="spellStart"/>
      <w:r>
        <w:rPr>
          <w:szCs w:val="20"/>
        </w:rPr>
        <w:t>ограда</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крају</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најмање</w:t>
      </w:r>
      <w:proofErr w:type="spellEnd"/>
      <w:r>
        <w:rPr>
          <w:szCs w:val="20"/>
        </w:rPr>
        <w:t xml:space="preserve"> 50 </w:t>
      </w:r>
      <w:proofErr w:type="spellStart"/>
      <w:r>
        <w:rPr>
          <w:szCs w:val="20"/>
        </w:rPr>
        <w:t>цм</w:t>
      </w:r>
      <w:proofErr w:type="spellEnd"/>
      <w:r>
        <w:rPr>
          <w:szCs w:val="20"/>
        </w:rPr>
        <w:t xml:space="preserve"> </w:t>
      </w:r>
      <w:proofErr w:type="spellStart"/>
      <w:r>
        <w:rPr>
          <w:szCs w:val="20"/>
        </w:rPr>
        <w:t>иза</w:t>
      </w:r>
      <w:proofErr w:type="spellEnd"/>
      <w:r>
        <w:rPr>
          <w:szCs w:val="20"/>
        </w:rPr>
        <w:t xml:space="preserve"> </w:t>
      </w:r>
      <w:proofErr w:type="spellStart"/>
      <w:r>
        <w:rPr>
          <w:szCs w:val="20"/>
        </w:rPr>
        <w:t>даљине</w:t>
      </w:r>
      <w:proofErr w:type="spellEnd"/>
      <w:r>
        <w:rPr>
          <w:szCs w:val="20"/>
        </w:rPr>
        <w:t xml:space="preserve"> </w:t>
      </w:r>
      <w:proofErr w:type="spellStart"/>
      <w:r>
        <w:rPr>
          <w:szCs w:val="20"/>
        </w:rPr>
        <w:t>важећег</w:t>
      </w:r>
      <w:proofErr w:type="spellEnd"/>
      <w:r>
        <w:rPr>
          <w:szCs w:val="20"/>
        </w:rPr>
        <w:t xml:space="preserve"> </w:t>
      </w:r>
      <w:proofErr w:type="spellStart"/>
      <w:r>
        <w:rPr>
          <w:szCs w:val="20"/>
        </w:rPr>
        <w:t>светског</w:t>
      </w:r>
      <w:proofErr w:type="spellEnd"/>
      <w:r>
        <w:rPr>
          <w:szCs w:val="20"/>
        </w:rPr>
        <w:t xml:space="preserve"> </w:t>
      </w:r>
      <w:proofErr w:type="spellStart"/>
      <w:r>
        <w:rPr>
          <w:szCs w:val="20"/>
        </w:rPr>
        <w:t>рекорда</w:t>
      </w:r>
      <w:proofErr w:type="spellEnd"/>
      <w:r>
        <w:rPr>
          <w:szCs w:val="20"/>
        </w:rPr>
        <w:t xml:space="preserve"> у </w:t>
      </w:r>
      <w:proofErr w:type="spellStart"/>
      <w:r>
        <w:rPr>
          <w:szCs w:val="20"/>
        </w:rPr>
        <w:t>бацању</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за</w:t>
      </w:r>
      <w:proofErr w:type="spellEnd"/>
      <w:r>
        <w:rPr>
          <w:szCs w:val="20"/>
        </w:rPr>
        <w:t xml:space="preserve"> </w:t>
      </w:r>
      <w:proofErr w:type="spellStart"/>
      <w:r>
        <w:rPr>
          <w:szCs w:val="20"/>
        </w:rPr>
        <w:t>мушкарце</w:t>
      </w:r>
      <w:proofErr w:type="spellEnd"/>
      <w:r>
        <w:rPr>
          <w:szCs w:val="20"/>
        </w:rPr>
        <w:t xml:space="preserve"> </w:t>
      </w:r>
      <w:proofErr w:type="spellStart"/>
      <w:r>
        <w:rPr>
          <w:szCs w:val="20"/>
        </w:rPr>
        <w:t>или</w:t>
      </w:r>
      <w:proofErr w:type="spellEnd"/>
      <w:r>
        <w:rPr>
          <w:szCs w:val="20"/>
        </w:rPr>
        <w:t xml:space="preserve"> </w:t>
      </w:r>
      <w:proofErr w:type="spellStart"/>
      <w:proofErr w:type="gramStart"/>
      <w:r>
        <w:rPr>
          <w:szCs w:val="20"/>
        </w:rPr>
        <w:t>жене</w:t>
      </w:r>
      <w:proofErr w:type="spellEnd"/>
      <w:r>
        <w:rPr>
          <w:szCs w:val="20"/>
        </w:rPr>
        <w:t>;</w:t>
      </w:r>
      <w:proofErr w:type="gramEnd"/>
    </w:p>
    <w:p w14:paraId="44641F70" w14:textId="77777777" w:rsidR="004B5B46" w:rsidRDefault="004B5B46" w:rsidP="004B5B46">
      <w:pPr>
        <w:tabs>
          <w:tab w:val="left" w:pos="8931"/>
        </w:tabs>
        <w:spacing w:before="10"/>
        <w:rPr>
          <w:szCs w:val="20"/>
        </w:rPr>
      </w:pPr>
    </w:p>
    <w:p w14:paraId="5016DEEF"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секторске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са</w:t>
      </w:r>
      <w:proofErr w:type="spellEnd"/>
      <w:r>
        <w:rPr>
          <w:szCs w:val="20"/>
        </w:rPr>
        <w:t xml:space="preserve"> </w:t>
      </w:r>
      <w:proofErr w:type="spellStart"/>
      <w:r>
        <w:rPr>
          <w:szCs w:val="20"/>
        </w:rPr>
        <w:t>обе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повлаче</w:t>
      </w:r>
      <w:proofErr w:type="spellEnd"/>
      <w:r>
        <w:rPr>
          <w:szCs w:val="20"/>
        </w:rPr>
        <w:t xml:space="preserve"> </w:t>
      </w:r>
      <w:proofErr w:type="spellStart"/>
      <w:r>
        <w:rPr>
          <w:szCs w:val="20"/>
        </w:rPr>
        <w:t>симетрично</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централну</w:t>
      </w:r>
      <w:proofErr w:type="spellEnd"/>
      <w:r>
        <w:rPr>
          <w:szCs w:val="20"/>
        </w:rPr>
        <w:t xml:space="preserve"> </w:t>
      </w:r>
      <w:proofErr w:type="spellStart"/>
      <w:r>
        <w:rPr>
          <w:szCs w:val="20"/>
        </w:rPr>
        <w:t>осу</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w:t>
      </w:r>
      <w:proofErr w:type="gramStart"/>
      <w:r>
        <w:rPr>
          <w:szCs w:val="20"/>
        </w:rPr>
        <w:t>34.92°;</w:t>
      </w:r>
      <w:proofErr w:type="gramEnd"/>
    </w:p>
    <w:p w14:paraId="18734919" w14:textId="77777777" w:rsidR="004B5B46" w:rsidRDefault="004B5B46" w:rsidP="004B5B46">
      <w:pPr>
        <w:tabs>
          <w:tab w:val="left" w:pos="8931"/>
        </w:tabs>
        <w:spacing w:before="11"/>
        <w:rPr>
          <w:szCs w:val="20"/>
        </w:rPr>
      </w:pPr>
    </w:p>
    <w:p w14:paraId="19C8087F"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секторске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радијално</w:t>
      </w:r>
      <w:proofErr w:type="spellEnd"/>
      <w:r>
        <w:rPr>
          <w:szCs w:val="20"/>
        </w:rPr>
        <w:t xml:space="preserve"> </w:t>
      </w:r>
      <w:proofErr w:type="spellStart"/>
      <w:r>
        <w:rPr>
          <w:szCs w:val="20"/>
        </w:rPr>
        <w:t>из</w:t>
      </w:r>
      <w:proofErr w:type="spellEnd"/>
      <w:r>
        <w:rPr>
          <w:szCs w:val="20"/>
        </w:rPr>
        <w:t xml:space="preserve"> </w:t>
      </w:r>
      <w:proofErr w:type="spellStart"/>
      <w:r>
        <w:rPr>
          <w:szCs w:val="20"/>
        </w:rPr>
        <w:t>центра</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градећи</w:t>
      </w:r>
      <w:proofErr w:type="spellEnd"/>
      <w:r>
        <w:rPr>
          <w:szCs w:val="20"/>
        </w:rPr>
        <w:t xml:space="preserve"> </w:t>
      </w:r>
      <w:proofErr w:type="spellStart"/>
      <w:r>
        <w:rPr>
          <w:szCs w:val="20"/>
        </w:rPr>
        <w:t>пуни</w:t>
      </w:r>
      <w:proofErr w:type="spellEnd"/>
      <w:r>
        <w:rPr>
          <w:szCs w:val="20"/>
        </w:rPr>
        <w:t xml:space="preserve"> </w:t>
      </w:r>
      <w:proofErr w:type="spellStart"/>
      <w:r>
        <w:rPr>
          <w:szCs w:val="20"/>
        </w:rPr>
        <w:t>сектор</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или</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паралелно</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другој</w:t>
      </w:r>
      <w:proofErr w:type="spellEnd"/>
      <w:r>
        <w:rPr>
          <w:szCs w:val="20"/>
        </w:rPr>
        <w:t xml:space="preserve"> и </w:t>
      </w:r>
      <w:proofErr w:type="spellStart"/>
      <w:r>
        <w:rPr>
          <w:szCs w:val="20"/>
        </w:rPr>
        <w:t>оси</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од</w:t>
      </w:r>
      <w:proofErr w:type="spellEnd"/>
      <w:r>
        <w:rPr>
          <w:szCs w:val="20"/>
        </w:rPr>
        <w:t xml:space="preserve"> 34.92º. </w:t>
      </w:r>
      <w:proofErr w:type="spellStart"/>
      <w:r>
        <w:rPr>
          <w:szCs w:val="20"/>
        </w:rPr>
        <w:t>Растојање</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паралелних</w:t>
      </w:r>
      <w:proofErr w:type="spellEnd"/>
      <w:r>
        <w:rPr>
          <w:szCs w:val="20"/>
        </w:rPr>
        <w:t xml:space="preserve"> </w:t>
      </w:r>
      <w:proofErr w:type="spellStart"/>
      <w:r>
        <w:rPr>
          <w:szCs w:val="20"/>
        </w:rPr>
        <w:t>секторских</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9м.</w:t>
      </w:r>
    </w:p>
    <w:p w14:paraId="29FA9D65" w14:textId="77777777" w:rsidR="004B5B46" w:rsidRDefault="004B5B46" w:rsidP="004B5B46">
      <w:pPr>
        <w:tabs>
          <w:tab w:val="left" w:pos="8931"/>
        </w:tabs>
        <w:spacing w:before="82"/>
        <w:ind w:left="869" w:right="154"/>
        <w:jc w:val="both"/>
        <w:rPr>
          <w:color w:val="00B050"/>
          <w:szCs w:val="20"/>
        </w:rPr>
      </w:pP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заштитна</w:t>
      </w:r>
      <w:proofErr w:type="spellEnd"/>
      <w:r>
        <w:rPr>
          <w:color w:val="00B050"/>
          <w:szCs w:val="20"/>
        </w:rPr>
        <w:t xml:space="preserve"> </w:t>
      </w:r>
      <w:proofErr w:type="spellStart"/>
      <w:r>
        <w:rPr>
          <w:color w:val="00B050"/>
          <w:szCs w:val="20"/>
        </w:rPr>
        <w:t>ограда</w:t>
      </w:r>
      <w:proofErr w:type="spellEnd"/>
      <w:r>
        <w:rPr>
          <w:color w:val="00B050"/>
          <w:szCs w:val="20"/>
        </w:rPr>
        <w:t>/</w:t>
      </w:r>
      <w:proofErr w:type="spellStart"/>
      <w:r>
        <w:rPr>
          <w:color w:val="00B050"/>
          <w:szCs w:val="20"/>
        </w:rPr>
        <w:t>заштитна</w:t>
      </w:r>
      <w:proofErr w:type="spellEnd"/>
      <w:r>
        <w:rPr>
          <w:color w:val="00B050"/>
          <w:szCs w:val="20"/>
        </w:rPr>
        <w:t xml:space="preserve"> </w:t>
      </w:r>
      <w:proofErr w:type="spellStart"/>
      <w:r>
        <w:rPr>
          <w:color w:val="00B050"/>
          <w:szCs w:val="20"/>
        </w:rPr>
        <w:t>мрежа</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обе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продужи</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кругу</w:t>
      </w:r>
      <w:proofErr w:type="spellEnd"/>
      <w:r>
        <w:rPr>
          <w:color w:val="00B050"/>
          <w:szCs w:val="20"/>
        </w:rPr>
        <w:t xml:space="preserve">, </w:t>
      </w:r>
      <w:proofErr w:type="spellStart"/>
      <w:r>
        <w:rPr>
          <w:color w:val="00B050"/>
          <w:szCs w:val="20"/>
        </w:rPr>
        <w:t>тако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почиње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даље</w:t>
      </w:r>
      <w:proofErr w:type="spellEnd"/>
      <w:r>
        <w:rPr>
          <w:color w:val="00B050"/>
          <w:szCs w:val="20"/>
        </w:rPr>
        <w:t xml:space="preserve"> </w:t>
      </w:r>
      <w:proofErr w:type="spellStart"/>
      <w:r>
        <w:rPr>
          <w:color w:val="00B050"/>
          <w:szCs w:val="20"/>
        </w:rPr>
        <w:t>од</w:t>
      </w:r>
      <w:proofErr w:type="spellEnd"/>
      <w:r>
        <w:rPr>
          <w:color w:val="00B050"/>
          <w:szCs w:val="20"/>
        </w:rPr>
        <w:t xml:space="preserve"> 8м </w:t>
      </w:r>
      <w:proofErr w:type="spellStart"/>
      <w:r>
        <w:rPr>
          <w:color w:val="00B050"/>
          <w:szCs w:val="20"/>
        </w:rPr>
        <w:t>од</w:t>
      </w:r>
      <w:proofErr w:type="spellEnd"/>
      <w:r>
        <w:rPr>
          <w:color w:val="00B050"/>
          <w:szCs w:val="20"/>
        </w:rPr>
        <w:t xml:space="preserve"> </w:t>
      </w:r>
      <w:proofErr w:type="spellStart"/>
      <w:r>
        <w:rPr>
          <w:color w:val="00B050"/>
          <w:szCs w:val="20"/>
        </w:rPr>
        <w:t>њега</w:t>
      </w:r>
      <w:proofErr w:type="spellEnd"/>
      <w:r>
        <w:rPr>
          <w:color w:val="00B050"/>
          <w:szCs w:val="20"/>
        </w:rPr>
        <w:t xml:space="preserve">, </w:t>
      </w:r>
      <w:proofErr w:type="spellStart"/>
      <w:r>
        <w:rPr>
          <w:color w:val="00B050"/>
          <w:szCs w:val="20"/>
        </w:rPr>
        <w:t>као</w:t>
      </w:r>
      <w:proofErr w:type="spellEnd"/>
      <w:r>
        <w:rPr>
          <w:color w:val="00B050"/>
          <w:szCs w:val="20"/>
        </w:rPr>
        <w:t xml:space="preserve"> и </w:t>
      </w:r>
      <w:proofErr w:type="spellStart"/>
      <w:r>
        <w:rPr>
          <w:color w:val="00B050"/>
          <w:szCs w:val="20"/>
        </w:rPr>
        <w:t>да</w:t>
      </w:r>
      <w:proofErr w:type="spellEnd"/>
      <w:r>
        <w:rPr>
          <w:color w:val="00B050"/>
          <w:szCs w:val="20"/>
        </w:rPr>
        <w:t xml:space="preserve"> </w:t>
      </w:r>
      <w:proofErr w:type="spellStart"/>
      <w:r>
        <w:rPr>
          <w:color w:val="00B050"/>
          <w:szCs w:val="20"/>
        </w:rPr>
        <w:t>целом</w:t>
      </w:r>
      <w:proofErr w:type="spellEnd"/>
      <w:r>
        <w:rPr>
          <w:color w:val="00B050"/>
          <w:szCs w:val="20"/>
        </w:rPr>
        <w:t xml:space="preserve"> </w:t>
      </w:r>
      <w:proofErr w:type="spellStart"/>
      <w:r>
        <w:rPr>
          <w:color w:val="00B050"/>
          <w:szCs w:val="20"/>
        </w:rPr>
        <w:t>дужином</w:t>
      </w:r>
      <w:proofErr w:type="spellEnd"/>
      <w:r>
        <w:rPr>
          <w:color w:val="00B050"/>
          <w:szCs w:val="20"/>
        </w:rPr>
        <w:t xml:space="preserve"> </w:t>
      </w:r>
      <w:proofErr w:type="spellStart"/>
      <w:r>
        <w:rPr>
          <w:color w:val="00B050"/>
          <w:szCs w:val="20"/>
        </w:rPr>
        <w:t>ових</w:t>
      </w:r>
      <w:proofErr w:type="spellEnd"/>
      <w:r>
        <w:rPr>
          <w:color w:val="00B050"/>
          <w:szCs w:val="20"/>
        </w:rPr>
        <w:t xml:space="preserve"> </w:t>
      </w:r>
      <w:proofErr w:type="spellStart"/>
      <w:r>
        <w:rPr>
          <w:color w:val="00B050"/>
          <w:szCs w:val="20"/>
        </w:rPr>
        <w:t>продужетака</w:t>
      </w:r>
      <w:proofErr w:type="spellEnd"/>
      <w:r>
        <w:rPr>
          <w:color w:val="00B050"/>
          <w:szCs w:val="20"/>
        </w:rPr>
        <w:t xml:space="preserve"> </w:t>
      </w:r>
      <w:proofErr w:type="spellStart"/>
      <w:r>
        <w:rPr>
          <w:color w:val="00B050"/>
          <w:szCs w:val="20"/>
        </w:rPr>
        <w:t>висина</w:t>
      </w:r>
      <w:proofErr w:type="spellEnd"/>
      <w:r>
        <w:rPr>
          <w:color w:val="00B050"/>
          <w:szCs w:val="20"/>
        </w:rPr>
        <w:t xml:space="preserve"> </w:t>
      </w:r>
      <w:proofErr w:type="spellStart"/>
      <w:r>
        <w:rPr>
          <w:color w:val="00B050"/>
          <w:szCs w:val="20"/>
        </w:rPr>
        <w:t>мрежице</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најмање</w:t>
      </w:r>
      <w:proofErr w:type="spellEnd"/>
      <w:r>
        <w:rPr>
          <w:color w:val="00B050"/>
          <w:szCs w:val="20"/>
        </w:rPr>
        <w:t xml:space="preserve"> 5м.</w:t>
      </w:r>
    </w:p>
    <w:p w14:paraId="0E74FA72" w14:textId="77777777" w:rsidR="004B5B46" w:rsidRDefault="004B5B46" w:rsidP="004B5B46">
      <w:pPr>
        <w:tabs>
          <w:tab w:val="left" w:pos="8931"/>
        </w:tabs>
        <w:spacing w:before="9"/>
        <w:rPr>
          <w:szCs w:val="20"/>
        </w:rPr>
      </w:pPr>
    </w:p>
    <w:p w14:paraId="38B89738" w14:textId="77777777" w:rsidR="004B5B46" w:rsidRDefault="004B5B46" w:rsidP="004B5B46">
      <w:pPr>
        <w:tabs>
          <w:tab w:val="left" w:pos="8931"/>
        </w:tabs>
        <w:spacing w:before="1"/>
        <w:ind w:left="160"/>
        <w:outlineLvl w:val="0"/>
        <w:rPr>
          <w:b/>
          <w:bCs/>
          <w:szCs w:val="20"/>
        </w:rPr>
      </w:pPr>
      <w:proofErr w:type="spellStart"/>
      <w:r>
        <w:rPr>
          <w:b/>
          <w:bCs/>
          <w:szCs w:val="20"/>
        </w:rPr>
        <w:t>Конструкција</w:t>
      </w:r>
      <w:proofErr w:type="spellEnd"/>
      <w:r>
        <w:rPr>
          <w:b/>
          <w:bCs/>
          <w:szCs w:val="20"/>
        </w:rPr>
        <w:t xml:space="preserve"> </w:t>
      </w:r>
      <w:proofErr w:type="spellStart"/>
      <w:r>
        <w:rPr>
          <w:b/>
          <w:bCs/>
          <w:szCs w:val="20"/>
        </w:rPr>
        <w:t>кугле</w:t>
      </w:r>
      <w:proofErr w:type="spellEnd"/>
    </w:p>
    <w:p w14:paraId="1C8E14D7" w14:textId="77777777" w:rsidR="004B5B46" w:rsidRDefault="004B5B46" w:rsidP="004B5B46">
      <w:pPr>
        <w:tabs>
          <w:tab w:val="left" w:pos="8931"/>
        </w:tabs>
        <w:spacing w:before="10"/>
        <w:rPr>
          <w:b/>
          <w:szCs w:val="20"/>
        </w:rPr>
      </w:pPr>
    </w:p>
    <w:p w14:paraId="11C23940"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Зависно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типа</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сектора</w:t>
      </w:r>
      <w:proofErr w:type="spellEnd"/>
      <w:r>
        <w:rPr>
          <w:szCs w:val="20"/>
        </w:rPr>
        <w:t xml:space="preserve"> </w:t>
      </w:r>
      <w:proofErr w:type="spellStart"/>
      <w:r>
        <w:rPr>
          <w:szCs w:val="20"/>
        </w:rPr>
        <w:t>за</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види</w:t>
      </w:r>
      <w:proofErr w:type="spellEnd"/>
      <w:r>
        <w:rPr>
          <w:szCs w:val="20"/>
        </w:rPr>
        <w:t xml:space="preserve"> </w:t>
      </w:r>
      <w:proofErr w:type="spellStart"/>
      <w:r>
        <w:rPr>
          <w:szCs w:val="20"/>
        </w:rPr>
        <w:t>члан</w:t>
      </w:r>
      <w:proofErr w:type="spellEnd"/>
      <w:r>
        <w:rPr>
          <w:szCs w:val="20"/>
        </w:rPr>
        <w:t xml:space="preserve"> 52.1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класичне</w:t>
      </w:r>
      <w:proofErr w:type="spellEnd"/>
      <w:r>
        <w:rPr>
          <w:szCs w:val="20"/>
        </w:rPr>
        <w:t xml:space="preserve"> </w:t>
      </w:r>
      <w:proofErr w:type="spellStart"/>
      <w:r>
        <w:rPr>
          <w:szCs w:val="20"/>
        </w:rPr>
        <w:t>конструкције</w:t>
      </w:r>
      <w:proofErr w:type="spellEnd"/>
      <w:r>
        <w:rPr>
          <w:szCs w:val="20"/>
        </w:rPr>
        <w:t xml:space="preserve"> (</w:t>
      </w:r>
      <w:proofErr w:type="spellStart"/>
      <w:r>
        <w:rPr>
          <w:szCs w:val="20"/>
        </w:rPr>
        <w:t>израђена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пуног</w:t>
      </w:r>
      <w:proofErr w:type="spellEnd"/>
      <w:r>
        <w:rPr>
          <w:szCs w:val="20"/>
        </w:rPr>
        <w:t xml:space="preserve"> </w:t>
      </w:r>
      <w:proofErr w:type="spellStart"/>
      <w:r>
        <w:rPr>
          <w:szCs w:val="20"/>
        </w:rPr>
        <w:t>метала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са</w:t>
      </w:r>
      <w:proofErr w:type="spellEnd"/>
      <w:r>
        <w:rPr>
          <w:szCs w:val="20"/>
        </w:rPr>
        <w:t xml:space="preserve"> </w:t>
      </w:r>
      <w:proofErr w:type="spellStart"/>
      <w:r>
        <w:rPr>
          <w:szCs w:val="20"/>
        </w:rPr>
        <w:t>металним</w:t>
      </w:r>
      <w:proofErr w:type="spellEnd"/>
      <w:r>
        <w:rPr>
          <w:szCs w:val="20"/>
        </w:rPr>
        <w:t xml:space="preserve"> </w:t>
      </w:r>
      <w:proofErr w:type="spellStart"/>
      <w:r>
        <w:rPr>
          <w:szCs w:val="20"/>
        </w:rPr>
        <w:t>омотачем</w:t>
      </w:r>
      <w:proofErr w:type="spellEnd"/>
      <w:r>
        <w:rPr>
          <w:szCs w:val="20"/>
        </w:rPr>
        <w:t xml:space="preserve"> </w:t>
      </w:r>
      <w:proofErr w:type="spellStart"/>
      <w:r>
        <w:rPr>
          <w:szCs w:val="20"/>
        </w:rPr>
        <w:t>око</w:t>
      </w:r>
      <w:proofErr w:type="spellEnd"/>
      <w:r>
        <w:rPr>
          <w:szCs w:val="20"/>
        </w:rPr>
        <w:t xml:space="preserve"> </w:t>
      </w:r>
      <w:proofErr w:type="spellStart"/>
      <w:r>
        <w:rPr>
          <w:szCs w:val="20"/>
        </w:rPr>
        <w:t>језгра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тврдог</w:t>
      </w:r>
      <w:proofErr w:type="spellEnd"/>
      <w:r>
        <w:rPr>
          <w:szCs w:val="20"/>
        </w:rPr>
        <w:t xml:space="preserve"> </w:t>
      </w:r>
      <w:proofErr w:type="spellStart"/>
      <w:r>
        <w:rPr>
          <w:szCs w:val="20"/>
        </w:rPr>
        <w:t>материјала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са</w:t>
      </w:r>
      <w:proofErr w:type="spellEnd"/>
      <w:r>
        <w:rPr>
          <w:szCs w:val="20"/>
        </w:rPr>
        <w:t xml:space="preserve"> </w:t>
      </w:r>
      <w:proofErr w:type="spellStart"/>
      <w:r>
        <w:rPr>
          <w:szCs w:val="20"/>
        </w:rPr>
        <w:t>меким</w:t>
      </w:r>
      <w:proofErr w:type="spellEnd"/>
      <w:r>
        <w:rPr>
          <w:szCs w:val="20"/>
        </w:rPr>
        <w:t xml:space="preserve"> </w:t>
      </w:r>
      <w:proofErr w:type="spellStart"/>
      <w:r>
        <w:rPr>
          <w:szCs w:val="20"/>
        </w:rPr>
        <w:t>пластичним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гуменим</w:t>
      </w:r>
      <w:proofErr w:type="spellEnd"/>
      <w:r>
        <w:rPr>
          <w:szCs w:val="20"/>
        </w:rPr>
        <w:t xml:space="preserve"> </w:t>
      </w:r>
      <w:proofErr w:type="spellStart"/>
      <w:r>
        <w:rPr>
          <w:szCs w:val="20"/>
        </w:rPr>
        <w:t>омотачем</w:t>
      </w:r>
      <w:proofErr w:type="spellEnd"/>
      <w:r>
        <w:rPr>
          <w:szCs w:val="20"/>
        </w:rPr>
        <w:t xml:space="preserve"> </w:t>
      </w:r>
      <w:proofErr w:type="spellStart"/>
      <w:r>
        <w:rPr>
          <w:szCs w:val="20"/>
        </w:rPr>
        <w:t>око</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чврстог</w:t>
      </w:r>
      <w:proofErr w:type="spellEnd"/>
      <w:r>
        <w:rPr>
          <w:szCs w:val="20"/>
        </w:rPr>
        <w:t xml:space="preserve"> </w:t>
      </w:r>
      <w:proofErr w:type="spellStart"/>
      <w:r>
        <w:rPr>
          <w:szCs w:val="20"/>
        </w:rPr>
        <w:t>језгра</w:t>
      </w:r>
      <w:proofErr w:type="spellEnd"/>
      <w:r>
        <w:rPr>
          <w:szCs w:val="20"/>
        </w:rPr>
        <w:t xml:space="preserve">. У </w:t>
      </w:r>
      <w:proofErr w:type="spellStart"/>
      <w:r>
        <w:rPr>
          <w:szCs w:val="20"/>
        </w:rPr>
        <w:t>истом</w:t>
      </w:r>
      <w:proofErr w:type="spellEnd"/>
      <w:r>
        <w:rPr>
          <w:szCs w:val="20"/>
        </w:rPr>
        <w:t xml:space="preserve"> </w:t>
      </w:r>
      <w:proofErr w:type="spellStart"/>
      <w:r>
        <w:rPr>
          <w:szCs w:val="20"/>
        </w:rPr>
        <w:t>такмичењу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ова</w:t>
      </w:r>
      <w:proofErr w:type="spellEnd"/>
      <w:r>
        <w:rPr>
          <w:szCs w:val="20"/>
        </w:rPr>
        <w:t xml:space="preserve"> </w:t>
      </w:r>
      <w:proofErr w:type="spellStart"/>
      <w:r>
        <w:rPr>
          <w:szCs w:val="20"/>
        </w:rPr>
        <w:t>два</w:t>
      </w:r>
      <w:proofErr w:type="spellEnd"/>
      <w:r>
        <w:rPr>
          <w:szCs w:val="20"/>
        </w:rPr>
        <w:t xml:space="preserve"> </w:t>
      </w:r>
      <w:proofErr w:type="spellStart"/>
      <w:r>
        <w:rPr>
          <w:szCs w:val="20"/>
        </w:rPr>
        <w:t>типа</w:t>
      </w:r>
      <w:proofErr w:type="spellEnd"/>
      <w:r>
        <w:rPr>
          <w:szCs w:val="20"/>
        </w:rPr>
        <w:t xml:space="preserve"> </w:t>
      </w:r>
      <w:proofErr w:type="spellStart"/>
      <w:r>
        <w:rPr>
          <w:szCs w:val="20"/>
        </w:rPr>
        <w:lastRenderedPageBreak/>
        <w:t>справе</w:t>
      </w:r>
      <w:proofErr w:type="spellEnd"/>
      <w:r>
        <w:rPr>
          <w:szCs w:val="20"/>
        </w:rPr>
        <w:t>.</w:t>
      </w:r>
    </w:p>
    <w:p w14:paraId="631B081E" w14:textId="77777777" w:rsidR="004B5B46" w:rsidRDefault="004B5B46" w:rsidP="004B5B46">
      <w:pPr>
        <w:tabs>
          <w:tab w:val="left" w:pos="8931"/>
        </w:tabs>
        <w:spacing w:before="11"/>
        <w:rPr>
          <w:szCs w:val="20"/>
        </w:rPr>
      </w:pPr>
    </w:p>
    <w:p w14:paraId="1F1345C3" w14:textId="77777777" w:rsidR="004B5B46" w:rsidRDefault="004B5B46" w:rsidP="004B5B46">
      <w:pPr>
        <w:tabs>
          <w:tab w:val="left" w:pos="8931"/>
        </w:tabs>
        <w:ind w:left="160"/>
        <w:outlineLvl w:val="0"/>
        <w:rPr>
          <w:b/>
          <w:bCs/>
          <w:szCs w:val="20"/>
        </w:rPr>
      </w:pPr>
      <w:proofErr w:type="spellStart"/>
      <w:r>
        <w:rPr>
          <w:b/>
          <w:bCs/>
          <w:szCs w:val="20"/>
        </w:rPr>
        <w:t>Кугла</w:t>
      </w:r>
      <w:proofErr w:type="spellEnd"/>
      <w:r>
        <w:rPr>
          <w:b/>
          <w:bCs/>
          <w:szCs w:val="20"/>
        </w:rPr>
        <w:t xml:space="preserve"> </w:t>
      </w:r>
      <w:proofErr w:type="spellStart"/>
      <w:r>
        <w:rPr>
          <w:b/>
          <w:bCs/>
          <w:szCs w:val="20"/>
        </w:rPr>
        <w:t>класичне</w:t>
      </w:r>
      <w:proofErr w:type="spellEnd"/>
      <w:r>
        <w:rPr>
          <w:b/>
          <w:bCs/>
          <w:szCs w:val="20"/>
        </w:rPr>
        <w:t xml:space="preserve"> </w:t>
      </w:r>
      <w:proofErr w:type="spellStart"/>
      <w:r>
        <w:rPr>
          <w:b/>
          <w:bCs/>
          <w:szCs w:val="20"/>
        </w:rPr>
        <w:t>конструкције</w:t>
      </w:r>
      <w:proofErr w:type="spellEnd"/>
      <w:r>
        <w:rPr>
          <w:b/>
          <w:bCs/>
          <w:szCs w:val="20"/>
        </w:rPr>
        <w:t xml:space="preserve"> (</w:t>
      </w:r>
      <w:proofErr w:type="spellStart"/>
      <w:r>
        <w:rPr>
          <w:b/>
          <w:bCs/>
          <w:szCs w:val="20"/>
        </w:rPr>
        <w:t>од</w:t>
      </w:r>
      <w:proofErr w:type="spellEnd"/>
      <w:r>
        <w:rPr>
          <w:b/>
          <w:bCs/>
          <w:szCs w:val="20"/>
        </w:rPr>
        <w:t xml:space="preserve"> </w:t>
      </w:r>
      <w:proofErr w:type="spellStart"/>
      <w:r>
        <w:rPr>
          <w:b/>
          <w:bCs/>
          <w:szCs w:val="20"/>
        </w:rPr>
        <w:t>пуног</w:t>
      </w:r>
      <w:proofErr w:type="spellEnd"/>
      <w:r>
        <w:rPr>
          <w:b/>
          <w:bCs/>
          <w:szCs w:val="20"/>
        </w:rPr>
        <w:t xml:space="preserve"> </w:t>
      </w:r>
      <w:proofErr w:type="spellStart"/>
      <w:r>
        <w:rPr>
          <w:b/>
          <w:bCs/>
          <w:szCs w:val="20"/>
        </w:rPr>
        <w:t>метала</w:t>
      </w:r>
      <w:proofErr w:type="spellEnd"/>
      <w:r>
        <w:rPr>
          <w:b/>
          <w:bCs/>
          <w:szCs w:val="20"/>
        </w:rPr>
        <w:t xml:space="preserve"> </w:t>
      </w:r>
      <w:proofErr w:type="spellStart"/>
      <w:r>
        <w:rPr>
          <w:b/>
          <w:bCs/>
          <w:szCs w:val="20"/>
        </w:rPr>
        <w:t>или</w:t>
      </w:r>
      <w:proofErr w:type="spellEnd"/>
      <w:r>
        <w:rPr>
          <w:b/>
          <w:bCs/>
          <w:szCs w:val="20"/>
        </w:rPr>
        <w:t xml:space="preserve"> </w:t>
      </w:r>
      <w:proofErr w:type="spellStart"/>
      <w:r>
        <w:rPr>
          <w:b/>
          <w:bCs/>
          <w:szCs w:val="20"/>
        </w:rPr>
        <w:t>са</w:t>
      </w:r>
      <w:proofErr w:type="spellEnd"/>
      <w:r>
        <w:rPr>
          <w:b/>
          <w:bCs/>
          <w:szCs w:val="20"/>
        </w:rPr>
        <w:t xml:space="preserve"> </w:t>
      </w:r>
      <w:proofErr w:type="spellStart"/>
      <w:r>
        <w:rPr>
          <w:b/>
          <w:bCs/>
          <w:szCs w:val="20"/>
        </w:rPr>
        <w:t>металним</w:t>
      </w:r>
      <w:proofErr w:type="spellEnd"/>
      <w:r>
        <w:rPr>
          <w:b/>
          <w:bCs/>
          <w:szCs w:val="20"/>
        </w:rPr>
        <w:t xml:space="preserve"> </w:t>
      </w:r>
      <w:proofErr w:type="spellStart"/>
      <w:r>
        <w:rPr>
          <w:b/>
          <w:bCs/>
          <w:szCs w:val="20"/>
        </w:rPr>
        <w:t>омотачем</w:t>
      </w:r>
      <w:proofErr w:type="spellEnd"/>
      <w:r>
        <w:rPr>
          <w:b/>
          <w:bCs/>
          <w:szCs w:val="20"/>
        </w:rPr>
        <w:t>)</w:t>
      </w:r>
    </w:p>
    <w:p w14:paraId="4167FBAB" w14:textId="77777777" w:rsidR="004B5B46" w:rsidRDefault="004B5B46" w:rsidP="004B5B46">
      <w:pPr>
        <w:tabs>
          <w:tab w:val="left" w:pos="8931"/>
        </w:tabs>
        <w:spacing w:before="9"/>
        <w:rPr>
          <w:b/>
          <w:szCs w:val="20"/>
        </w:rPr>
      </w:pPr>
    </w:p>
    <w:p w14:paraId="4D2EA0F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Кугла</w:t>
      </w:r>
      <w:proofErr w:type="spellEnd"/>
      <w:r>
        <w:rPr>
          <w:szCs w:val="20"/>
        </w:rPr>
        <w:t xml:space="preserve"> </w:t>
      </w:r>
      <w:proofErr w:type="spellStart"/>
      <w:r>
        <w:rPr>
          <w:szCs w:val="20"/>
        </w:rPr>
        <w:t>класичне</w:t>
      </w:r>
      <w:proofErr w:type="spellEnd"/>
      <w:r>
        <w:rPr>
          <w:szCs w:val="20"/>
        </w:rPr>
        <w:t xml:space="preserve"> </w:t>
      </w:r>
      <w:proofErr w:type="spellStart"/>
      <w:r>
        <w:rPr>
          <w:szCs w:val="20"/>
        </w:rPr>
        <w:t>конструкције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33.4 и 33.5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w:t>
      </w:r>
    </w:p>
    <w:p w14:paraId="10E124E1" w14:textId="77777777" w:rsidR="004B5B46" w:rsidRDefault="004B5B46" w:rsidP="004B5B46">
      <w:pPr>
        <w:tabs>
          <w:tab w:val="left" w:pos="8931"/>
        </w:tabs>
        <w:spacing w:before="10"/>
        <w:rPr>
          <w:szCs w:val="20"/>
        </w:rPr>
      </w:pPr>
    </w:p>
    <w:p w14:paraId="285091B9" w14:textId="77777777" w:rsidR="004B5B46" w:rsidRDefault="004B5B46" w:rsidP="004B5B46">
      <w:pPr>
        <w:tabs>
          <w:tab w:val="left" w:pos="8931"/>
        </w:tabs>
        <w:ind w:left="160"/>
        <w:outlineLvl w:val="0"/>
        <w:rPr>
          <w:b/>
          <w:bCs/>
          <w:szCs w:val="20"/>
        </w:rPr>
      </w:pPr>
      <w:proofErr w:type="spellStart"/>
      <w:r>
        <w:rPr>
          <w:b/>
          <w:bCs/>
          <w:szCs w:val="20"/>
        </w:rPr>
        <w:t>Кугла</w:t>
      </w:r>
      <w:proofErr w:type="spellEnd"/>
      <w:r>
        <w:rPr>
          <w:b/>
          <w:bCs/>
          <w:szCs w:val="20"/>
        </w:rPr>
        <w:t xml:space="preserve"> </w:t>
      </w:r>
      <w:proofErr w:type="spellStart"/>
      <w:r>
        <w:rPr>
          <w:b/>
          <w:bCs/>
          <w:szCs w:val="20"/>
        </w:rPr>
        <w:t>са</w:t>
      </w:r>
      <w:proofErr w:type="spellEnd"/>
      <w:r>
        <w:rPr>
          <w:b/>
          <w:bCs/>
          <w:szCs w:val="20"/>
        </w:rPr>
        <w:t xml:space="preserve"> </w:t>
      </w:r>
      <w:proofErr w:type="spellStart"/>
      <w:r>
        <w:rPr>
          <w:b/>
          <w:bCs/>
          <w:szCs w:val="20"/>
        </w:rPr>
        <w:t>меким</w:t>
      </w:r>
      <w:proofErr w:type="spellEnd"/>
      <w:r>
        <w:rPr>
          <w:b/>
          <w:bCs/>
          <w:szCs w:val="20"/>
        </w:rPr>
        <w:t xml:space="preserve"> (</w:t>
      </w:r>
      <w:proofErr w:type="spellStart"/>
      <w:r>
        <w:rPr>
          <w:b/>
          <w:bCs/>
          <w:szCs w:val="20"/>
        </w:rPr>
        <w:t>пластичним</w:t>
      </w:r>
      <w:proofErr w:type="spellEnd"/>
      <w:r>
        <w:rPr>
          <w:b/>
          <w:bCs/>
          <w:szCs w:val="20"/>
        </w:rPr>
        <w:t xml:space="preserve"> </w:t>
      </w:r>
      <w:proofErr w:type="spellStart"/>
      <w:r>
        <w:rPr>
          <w:b/>
          <w:bCs/>
          <w:szCs w:val="20"/>
        </w:rPr>
        <w:t>или</w:t>
      </w:r>
      <w:proofErr w:type="spellEnd"/>
      <w:r>
        <w:rPr>
          <w:b/>
          <w:bCs/>
          <w:szCs w:val="20"/>
        </w:rPr>
        <w:t xml:space="preserve"> </w:t>
      </w:r>
      <w:proofErr w:type="spellStart"/>
      <w:r>
        <w:rPr>
          <w:b/>
          <w:bCs/>
          <w:szCs w:val="20"/>
        </w:rPr>
        <w:t>гуменим</w:t>
      </w:r>
      <w:proofErr w:type="spellEnd"/>
      <w:r>
        <w:rPr>
          <w:b/>
          <w:bCs/>
          <w:szCs w:val="20"/>
        </w:rPr>
        <w:t xml:space="preserve">) </w:t>
      </w:r>
      <w:proofErr w:type="spellStart"/>
      <w:r>
        <w:rPr>
          <w:b/>
          <w:bCs/>
          <w:szCs w:val="20"/>
        </w:rPr>
        <w:t>омотачем</w:t>
      </w:r>
      <w:proofErr w:type="spellEnd"/>
    </w:p>
    <w:p w14:paraId="35F332B6" w14:textId="77777777" w:rsidR="004B5B46" w:rsidRDefault="004B5B46" w:rsidP="004B5B46">
      <w:pPr>
        <w:tabs>
          <w:tab w:val="left" w:pos="8931"/>
        </w:tabs>
        <w:spacing w:before="10"/>
        <w:rPr>
          <w:b/>
          <w:szCs w:val="20"/>
        </w:rPr>
      </w:pPr>
    </w:p>
    <w:p w14:paraId="4DED350D"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Оваква</w:t>
      </w:r>
      <w:proofErr w:type="spellEnd"/>
      <w:r>
        <w:rPr>
          <w:szCs w:val="20"/>
        </w:rPr>
        <w:t xml:space="preserve"> </w:t>
      </w:r>
      <w:proofErr w:type="spellStart"/>
      <w:r>
        <w:rPr>
          <w:szCs w:val="20"/>
        </w:rPr>
        <w:t>кугла</w:t>
      </w:r>
      <w:proofErr w:type="spellEnd"/>
      <w:r>
        <w:rPr>
          <w:szCs w:val="20"/>
        </w:rPr>
        <w:t xml:space="preserve"> </w:t>
      </w:r>
      <w:proofErr w:type="spellStart"/>
      <w:r>
        <w:rPr>
          <w:szCs w:val="20"/>
        </w:rPr>
        <w:t>има</w:t>
      </w:r>
      <w:proofErr w:type="spellEnd"/>
      <w:r>
        <w:rPr>
          <w:szCs w:val="20"/>
        </w:rPr>
        <w:t xml:space="preserve"> </w:t>
      </w:r>
      <w:proofErr w:type="spellStart"/>
      <w:r>
        <w:rPr>
          <w:szCs w:val="20"/>
        </w:rPr>
        <w:t>мек</w:t>
      </w:r>
      <w:proofErr w:type="spellEnd"/>
      <w:r>
        <w:rPr>
          <w:szCs w:val="20"/>
        </w:rPr>
        <w:t xml:space="preserve"> </w:t>
      </w:r>
      <w:proofErr w:type="spellStart"/>
      <w:r>
        <w:rPr>
          <w:szCs w:val="20"/>
        </w:rPr>
        <w:t>пластични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гумени</w:t>
      </w:r>
      <w:proofErr w:type="spellEnd"/>
      <w:r>
        <w:rPr>
          <w:szCs w:val="20"/>
        </w:rPr>
        <w:t xml:space="preserve"> </w:t>
      </w:r>
      <w:proofErr w:type="spellStart"/>
      <w:r>
        <w:rPr>
          <w:szCs w:val="20"/>
        </w:rPr>
        <w:t>омотач</w:t>
      </w:r>
      <w:proofErr w:type="spellEnd"/>
      <w:r>
        <w:rPr>
          <w:szCs w:val="20"/>
        </w:rPr>
        <w:t xml:space="preserve"> </w:t>
      </w:r>
      <w:proofErr w:type="spellStart"/>
      <w:r>
        <w:rPr>
          <w:szCs w:val="20"/>
        </w:rPr>
        <w:t>око</w:t>
      </w:r>
      <w:proofErr w:type="spellEnd"/>
      <w:r>
        <w:rPr>
          <w:szCs w:val="20"/>
        </w:rPr>
        <w:t xml:space="preserve"> </w:t>
      </w:r>
      <w:proofErr w:type="spellStart"/>
      <w:r>
        <w:rPr>
          <w:szCs w:val="20"/>
        </w:rPr>
        <w:t>одговарајућег</w:t>
      </w:r>
      <w:proofErr w:type="spellEnd"/>
      <w:r>
        <w:rPr>
          <w:szCs w:val="20"/>
        </w:rPr>
        <w:t xml:space="preserve"> </w:t>
      </w:r>
      <w:proofErr w:type="spellStart"/>
      <w:r>
        <w:rPr>
          <w:szCs w:val="20"/>
        </w:rPr>
        <w:t>језгра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паду</w:t>
      </w:r>
      <w:proofErr w:type="spellEnd"/>
      <w:r>
        <w:rPr>
          <w:szCs w:val="20"/>
        </w:rPr>
        <w:t xml:space="preserve"> </w:t>
      </w:r>
      <w:proofErr w:type="spellStart"/>
      <w:r>
        <w:rPr>
          <w:szCs w:val="20"/>
        </w:rPr>
        <w:t>не</w:t>
      </w:r>
      <w:proofErr w:type="spellEnd"/>
      <w:r>
        <w:rPr>
          <w:szCs w:val="20"/>
        </w:rPr>
        <w:t xml:space="preserve"> </w:t>
      </w:r>
      <w:proofErr w:type="spellStart"/>
      <w:r>
        <w:rPr>
          <w:szCs w:val="20"/>
        </w:rPr>
        <w:t>изазива</w:t>
      </w:r>
      <w:proofErr w:type="spellEnd"/>
      <w:r>
        <w:rPr>
          <w:szCs w:val="20"/>
        </w:rPr>
        <w:t xml:space="preserve"> </w:t>
      </w:r>
      <w:proofErr w:type="spellStart"/>
      <w:r>
        <w:rPr>
          <w:szCs w:val="20"/>
        </w:rPr>
        <w:t>оштећења</w:t>
      </w:r>
      <w:proofErr w:type="spellEnd"/>
      <w:r>
        <w:rPr>
          <w:szCs w:val="20"/>
        </w:rPr>
        <w:t xml:space="preserve"> </w:t>
      </w:r>
      <w:proofErr w:type="spellStart"/>
      <w:r>
        <w:rPr>
          <w:szCs w:val="20"/>
        </w:rPr>
        <w:t>уобичајене</w:t>
      </w:r>
      <w:proofErr w:type="spellEnd"/>
      <w:r>
        <w:rPr>
          <w:szCs w:val="20"/>
        </w:rPr>
        <w:t xml:space="preserve"> </w:t>
      </w:r>
      <w:proofErr w:type="spellStart"/>
      <w:r>
        <w:rPr>
          <w:szCs w:val="20"/>
        </w:rPr>
        <w:t>подлоге</w:t>
      </w:r>
      <w:proofErr w:type="spellEnd"/>
      <w:r>
        <w:rPr>
          <w:szCs w:val="20"/>
        </w:rPr>
        <w:t xml:space="preserve"> </w:t>
      </w:r>
      <w:proofErr w:type="spellStart"/>
      <w:r>
        <w:rPr>
          <w:szCs w:val="20"/>
        </w:rPr>
        <w:t>спортских</w:t>
      </w:r>
      <w:proofErr w:type="spellEnd"/>
      <w:r>
        <w:rPr>
          <w:szCs w:val="20"/>
        </w:rPr>
        <w:t xml:space="preserve"> </w:t>
      </w:r>
      <w:proofErr w:type="spellStart"/>
      <w:r>
        <w:rPr>
          <w:szCs w:val="20"/>
        </w:rPr>
        <w:t>дворана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сферног</w:t>
      </w:r>
      <w:proofErr w:type="spellEnd"/>
      <w:r>
        <w:rPr>
          <w:szCs w:val="20"/>
        </w:rPr>
        <w:t xml:space="preserve"> </w:t>
      </w:r>
      <w:proofErr w:type="spellStart"/>
      <w:r>
        <w:rPr>
          <w:szCs w:val="20"/>
        </w:rPr>
        <w:t>облика</w:t>
      </w:r>
      <w:proofErr w:type="spellEnd"/>
      <w:r>
        <w:rPr>
          <w:szCs w:val="20"/>
        </w:rPr>
        <w:t xml:space="preserve"> и </w:t>
      </w:r>
      <w:proofErr w:type="spellStart"/>
      <w:r>
        <w:rPr>
          <w:szCs w:val="20"/>
        </w:rPr>
        <w:t>глатке</w:t>
      </w:r>
      <w:proofErr w:type="spellEnd"/>
      <w:r>
        <w:rPr>
          <w:szCs w:val="20"/>
        </w:rPr>
        <w:t xml:space="preserve"> </w:t>
      </w:r>
      <w:proofErr w:type="spellStart"/>
      <w:r>
        <w:rPr>
          <w:szCs w:val="20"/>
        </w:rPr>
        <w:t>површине</w:t>
      </w:r>
      <w:proofErr w:type="spellEnd"/>
      <w:r>
        <w:rPr>
          <w:szCs w:val="20"/>
        </w:rPr>
        <w:t>.</w:t>
      </w:r>
    </w:p>
    <w:p w14:paraId="201911C3" w14:textId="77777777" w:rsidR="004B5B46" w:rsidRDefault="004B5B46" w:rsidP="004B5B46">
      <w:pPr>
        <w:tabs>
          <w:tab w:val="left" w:pos="8931"/>
        </w:tabs>
        <w:spacing w:before="10"/>
        <w:rPr>
          <w:szCs w:val="20"/>
        </w:rPr>
      </w:pPr>
    </w:p>
    <w:p w14:paraId="7CCB17BD" w14:textId="77777777" w:rsidR="004B5B46" w:rsidRDefault="004B5B46" w:rsidP="004B5B46">
      <w:pPr>
        <w:tabs>
          <w:tab w:val="left" w:pos="8931"/>
        </w:tabs>
        <w:ind w:left="880" w:right="156"/>
        <w:jc w:val="both"/>
        <w:rPr>
          <w:szCs w:val="20"/>
        </w:rPr>
      </w:pPr>
      <w:proofErr w:type="spellStart"/>
      <w:r>
        <w:rPr>
          <w:szCs w:val="20"/>
        </w:rPr>
        <w:t>Информација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произвођаче</w:t>
      </w:r>
      <w:proofErr w:type="spellEnd"/>
      <w:r>
        <w:rPr>
          <w:szCs w:val="20"/>
        </w:rPr>
        <w:t xml:space="preserve">: </w:t>
      </w:r>
      <w:proofErr w:type="spellStart"/>
      <w:r>
        <w:rPr>
          <w:szCs w:val="20"/>
        </w:rPr>
        <w:t>удубљења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површини</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прелазе</w:t>
      </w:r>
      <w:proofErr w:type="spellEnd"/>
      <w:r>
        <w:rPr>
          <w:szCs w:val="20"/>
        </w:rPr>
        <w:t xml:space="preserve"> 1.6µm, </w:t>
      </w:r>
      <w:proofErr w:type="spellStart"/>
      <w:r>
        <w:rPr>
          <w:szCs w:val="20"/>
        </w:rPr>
        <w:t>односно</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храпавости</w:t>
      </w:r>
      <w:proofErr w:type="spellEnd"/>
      <w:r>
        <w:rPr>
          <w:szCs w:val="20"/>
        </w:rPr>
        <w:t xml:space="preserve"> N7 </w:t>
      </w:r>
      <w:proofErr w:type="spellStart"/>
      <w:r>
        <w:rPr>
          <w:szCs w:val="20"/>
        </w:rPr>
        <w:t>или</w:t>
      </w:r>
      <w:proofErr w:type="spellEnd"/>
      <w:r>
        <w:rPr>
          <w:szCs w:val="20"/>
        </w:rPr>
        <w:t xml:space="preserve"> </w:t>
      </w:r>
      <w:proofErr w:type="spellStart"/>
      <w:r>
        <w:rPr>
          <w:szCs w:val="20"/>
        </w:rPr>
        <w:t>мањи</w:t>
      </w:r>
      <w:proofErr w:type="spellEnd"/>
      <w:r>
        <w:rPr>
          <w:szCs w:val="20"/>
        </w:rPr>
        <w:t>.</w:t>
      </w:r>
    </w:p>
    <w:p w14:paraId="165AACD1" w14:textId="77777777" w:rsidR="004B5B46" w:rsidRDefault="004B5B46" w:rsidP="004B5B46">
      <w:pPr>
        <w:tabs>
          <w:tab w:val="left" w:pos="8931"/>
        </w:tabs>
        <w:spacing w:before="10"/>
        <w:rPr>
          <w:szCs w:val="20"/>
        </w:rPr>
      </w:pPr>
    </w:p>
    <w:p w14:paraId="2FA48AD8"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Кугла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одговара</w:t>
      </w:r>
      <w:proofErr w:type="spellEnd"/>
      <w:r>
        <w:rPr>
          <w:szCs w:val="20"/>
        </w:rPr>
        <w:t xml:space="preserve"> </w:t>
      </w:r>
      <w:proofErr w:type="spellStart"/>
      <w:r>
        <w:rPr>
          <w:szCs w:val="20"/>
        </w:rPr>
        <w:t>следећим</w:t>
      </w:r>
      <w:proofErr w:type="spellEnd"/>
      <w:r>
        <w:rPr>
          <w:szCs w:val="20"/>
        </w:rPr>
        <w:t xml:space="preserve"> </w:t>
      </w:r>
      <w:proofErr w:type="spellStart"/>
      <w:r>
        <w:rPr>
          <w:szCs w:val="20"/>
        </w:rPr>
        <w:t>карактеристикама</w:t>
      </w:r>
      <w:proofErr w:type="spellEnd"/>
      <w:r>
        <w:rPr>
          <w:szCs w:val="20"/>
        </w:rPr>
        <w:t>:</w:t>
      </w:r>
    </w:p>
    <w:p w14:paraId="566F4DCB" w14:textId="77777777" w:rsidR="004B5B46" w:rsidRDefault="004B5B46" w:rsidP="004B5B46">
      <w:pPr>
        <w:tabs>
          <w:tab w:val="left" w:pos="8931"/>
        </w:tabs>
        <w:spacing w:before="10"/>
        <w:rPr>
          <w:szCs w:val="20"/>
        </w:rPr>
      </w:pPr>
    </w:p>
    <w:p w14:paraId="07084FF9" w14:textId="77777777" w:rsidR="004B5B46" w:rsidRDefault="004B5B46" w:rsidP="004B5B46">
      <w:pPr>
        <w:tabs>
          <w:tab w:val="left" w:pos="8931"/>
        </w:tabs>
        <w:spacing w:before="1"/>
        <w:ind w:left="160"/>
        <w:rPr>
          <w:szCs w:val="20"/>
        </w:rPr>
      </w:pPr>
      <w:proofErr w:type="spellStart"/>
      <w:r>
        <w:rPr>
          <w:szCs w:val="20"/>
        </w:rPr>
        <w:t>Најмања</w:t>
      </w:r>
      <w:proofErr w:type="spellEnd"/>
      <w:r>
        <w:rPr>
          <w:szCs w:val="20"/>
        </w:rPr>
        <w:t xml:space="preserve"> </w:t>
      </w:r>
      <w:proofErr w:type="spellStart"/>
      <w:r>
        <w:rPr>
          <w:szCs w:val="20"/>
        </w:rPr>
        <w:t>маса</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за</w:t>
      </w:r>
      <w:proofErr w:type="spellEnd"/>
      <w:r>
        <w:rPr>
          <w:szCs w:val="20"/>
        </w:rPr>
        <w:t xml:space="preserve"> </w:t>
      </w:r>
      <w:proofErr w:type="spellStart"/>
      <w:r>
        <w:rPr>
          <w:szCs w:val="20"/>
        </w:rPr>
        <w:t>такмичење</w:t>
      </w:r>
      <w:proofErr w:type="spellEnd"/>
      <w:r>
        <w:rPr>
          <w:szCs w:val="20"/>
        </w:rPr>
        <w:t xml:space="preserve"> и </w:t>
      </w:r>
      <w:proofErr w:type="spellStart"/>
      <w:r>
        <w:rPr>
          <w:szCs w:val="20"/>
        </w:rPr>
        <w:t>признавање</w:t>
      </w:r>
      <w:proofErr w:type="spellEnd"/>
      <w:r>
        <w:rPr>
          <w:szCs w:val="20"/>
        </w:rPr>
        <w:t xml:space="preserve"> </w:t>
      </w:r>
      <w:proofErr w:type="spellStart"/>
      <w:r>
        <w:rPr>
          <w:szCs w:val="20"/>
        </w:rPr>
        <w:t>рекорда</w:t>
      </w:r>
      <w:proofErr w:type="spellEnd"/>
    </w:p>
    <w:p w14:paraId="64F0B429" w14:textId="77777777" w:rsidR="004B5B46" w:rsidRDefault="004B5B46" w:rsidP="004B5B46">
      <w:pPr>
        <w:tabs>
          <w:tab w:val="left" w:pos="8931"/>
        </w:tabs>
        <w:spacing w:before="5"/>
        <w:rPr>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275"/>
        <w:gridCol w:w="1225"/>
        <w:gridCol w:w="1122"/>
        <w:gridCol w:w="1122"/>
        <w:gridCol w:w="1122"/>
        <w:gridCol w:w="1003"/>
      </w:tblGrid>
      <w:tr w:rsidR="004B5B46" w14:paraId="5A8030F5" w14:textId="77777777" w:rsidTr="004B5B46">
        <w:trPr>
          <w:trHeight w:val="862"/>
        </w:trPr>
        <w:tc>
          <w:tcPr>
            <w:tcW w:w="1275" w:type="dxa"/>
          </w:tcPr>
          <w:p w14:paraId="013C6549" w14:textId="77777777" w:rsidR="004B5B46" w:rsidRDefault="004B5B46">
            <w:pPr>
              <w:tabs>
                <w:tab w:val="left" w:pos="8931"/>
              </w:tabs>
              <w:rPr>
                <w:szCs w:val="20"/>
              </w:rPr>
            </w:pPr>
          </w:p>
          <w:p w14:paraId="05065393" w14:textId="77777777" w:rsidR="004B5B46" w:rsidRDefault="004B5B46">
            <w:pPr>
              <w:tabs>
                <w:tab w:val="left" w:pos="8931"/>
              </w:tabs>
              <w:spacing w:before="209"/>
              <w:ind w:left="50"/>
              <w:rPr>
                <w:szCs w:val="20"/>
              </w:rPr>
            </w:pPr>
            <w:proofErr w:type="spellStart"/>
            <w:r>
              <w:rPr>
                <w:szCs w:val="20"/>
              </w:rPr>
              <w:t>Пречник</w:t>
            </w:r>
            <w:proofErr w:type="spellEnd"/>
            <w:r>
              <w:rPr>
                <w:szCs w:val="20"/>
              </w:rPr>
              <w:t>:</w:t>
            </w:r>
          </w:p>
        </w:tc>
        <w:tc>
          <w:tcPr>
            <w:tcW w:w="1225" w:type="dxa"/>
            <w:hideMark/>
          </w:tcPr>
          <w:p w14:paraId="5EC0EEC4" w14:textId="77777777" w:rsidR="004B5B46" w:rsidRDefault="004B5B46">
            <w:pPr>
              <w:tabs>
                <w:tab w:val="left" w:pos="8931"/>
              </w:tabs>
              <w:spacing w:line="245" w:lineRule="exact"/>
              <w:ind w:left="271"/>
              <w:rPr>
                <w:szCs w:val="20"/>
              </w:rPr>
            </w:pPr>
            <w:r>
              <w:rPr>
                <w:szCs w:val="20"/>
              </w:rPr>
              <w:t xml:space="preserve">3,000 </w:t>
            </w:r>
            <w:proofErr w:type="spellStart"/>
            <w:r>
              <w:rPr>
                <w:szCs w:val="20"/>
              </w:rPr>
              <w:t>кг</w:t>
            </w:r>
            <w:proofErr w:type="spellEnd"/>
          </w:p>
        </w:tc>
        <w:tc>
          <w:tcPr>
            <w:tcW w:w="1122" w:type="dxa"/>
            <w:hideMark/>
          </w:tcPr>
          <w:p w14:paraId="2A94BBAA" w14:textId="77777777" w:rsidR="004B5B46" w:rsidRDefault="004B5B46">
            <w:pPr>
              <w:tabs>
                <w:tab w:val="left" w:pos="8931"/>
              </w:tabs>
              <w:spacing w:line="245" w:lineRule="exact"/>
              <w:ind w:left="148" w:right="149"/>
              <w:jc w:val="center"/>
              <w:rPr>
                <w:szCs w:val="20"/>
              </w:rPr>
            </w:pPr>
            <w:r>
              <w:rPr>
                <w:szCs w:val="20"/>
              </w:rPr>
              <w:t>4.000кг</w:t>
            </w:r>
          </w:p>
        </w:tc>
        <w:tc>
          <w:tcPr>
            <w:tcW w:w="1122" w:type="dxa"/>
            <w:hideMark/>
          </w:tcPr>
          <w:p w14:paraId="26F036E9" w14:textId="77777777" w:rsidR="004B5B46" w:rsidRDefault="004B5B46">
            <w:pPr>
              <w:tabs>
                <w:tab w:val="left" w:pos="8931"/>
              </w:tabs>
              <w:spacing w:line="245" w:lineRule="exact"/>
              <w:ind w:left="148" w:right="149"/>
              <w:jc w:val="center"/>
              <w:rPr>
                <w:szCs w:val="20"/>
              </w:rPr>
            </w:pPr>
            <w:r>
              <w:rPr>
                <w:szCs w:val="20"/>
              </w:rPr>
              <w:t>5.000кг</w:t>
            </w:r>
          </w:p>
        </w:tc>
        <w:tc>
          <w:tcPr>
            <w:tcW w:w="1122" w:type="dxa"/>
            <w:hideMark/>
          </w:tcPr>
          <w:p w14:paraId="68774D6D" w14:textId="77777777" w:rsidR="004B5B46" w:rsidRDefault="004B5B46">
            <w:pPr>
              <w:tabs>
                <w:tab w:val="left" w:pos="8931"/>
              </w:tabs>
              <w:spacing w:line="245" w:lineRule="exact"/>
              <w:ind w:left="149" w:right="149"/>
              <w:jc w:val="center"/>
              <w:rPr>
                <w:szCs w:val="20"/>
              </w:rPr>
            </w:pPr>
            <w:r>
              <w:rPr>
                <w:szCs w:val="20"/>
              </w:rPr>
              <w:t>6.000кг</w:t>
            </w:r>
          </w:p>
        </w:tc>
        <w:tc>
          <w:tcPr>
            <w:tcW w:w="1003" w:type="dxa"/>
            <w:hideMark/>
          </w:tcPr>
          <w:p w14:paraId="43E2450F" w14:textId="77777777" w:rsidR="004B5B46" w:rsidRDefault="004B5B46">
            <w:pPr>
              <w:tabs>
                <w:tab w:val="left" w:pos="8931"/>
              </w:tabs>
              <w:spacing w:line="245" w:lineRule="exact"/>
              <w:ind w:left="168"/>
              <w:rPr>
                <w:szCs w:val="20"/>
              </w:rPr>
            </w:pPr>
            <w:r>
              <w:rPr>
                <w:szCs w:val="20"/>
              </w:rPr>
              <w:t>7.260кг</w:t>
            </w:r>
          </w:p>
        </w:tc>
      </w:tr>
      <w:tr w:rsidR="004B5B46" w14:paraId="5F77C7F4" w14:textId="77777777" w:rsidTr="004B5B46">
        <w:trPr>
          <w:trHeight w:val="493"/>
        </w:trPr>
        <w:tc>
          <w:tcPr>
            <w:tcW w:w="1275" w:type="dxa"/>
            <w:hideMark/>
          </w:tcPr>
          <w:p w14:paraId="02E2FF0C" w14:textId="77777777" w:rsidR="004B5B46" w:rsidRDefault="004B5B46">
            <w:pPr>
              <w:tabs>
                <w:tab w:val="left" w:pos="8931"/>
              </w:tabs>
              <w:spacing w:before="116"/>
              <w:ind w:left="50"/>
              <w:rPr>
                <w:szCs w:val="20"/>
              </w:rPr>
            </w:pPr>
            <w:proofErr w:type="spellStart"/>
            <w:r>
              <w:rPr>
                <w:szCs w:val="20"/>
              </w:rPr>
              <w:t>Најмањи</w:t>
            </w:r>
            <w:proofErr w:type="spellEnd"/>
          </w:p>
        </w:tc>
        <w:tc>
          <w:tcPr>
            <w:tcW w:w="1225" w:type="dxa"/>
            <w:hideMark/>
          </w:tcPr>
          <w:p w14:paraId="595F333E" w14:textId="77777777" w:rsidR="004B5B46" w:rsidRDefault="004B5B46">
            <w:pPr>
              <w:tabs>
                <w:tab w:val="left" w:pos="8931"/>
              </w:tabs>
              <w:spacing w:before="116"/>
              <w:ind w:left="272"/>
              <w:rPr>
                <w:szCs w:val="20"/>
              </w:rPr>
            </w:pPr>
            <w:r>
              <w:rPr>
                <w:szCs w:val="20"/>
              </w:rPr>
              <w:t>85мм</w:t>
            </w:r>
          </w:p>
        </w:tc>
        <w:tc>
          <w:tcPr>
            <w:tcW w:w="1122" w:type="dxa"/>
            <w:hideMark/>
          </w:tcPr>
          <w:p w14:paraId="343DC118" w14:textId="77777777" w:rsidR="004B5B46" w:rsidRDefault="004B5B46">
            <w:pPr>
              <w:tabs>
                <w:tab w:val="left" w:pos="8931"/>
              </w:tabs>
              <w:spacing w:before="116"/>
              <w:ind w:left="149" w:right="319"/>
              <w:jc w:val="center"/>
              <w:rPr>
                <w:szCs w:val="20"/>
              </w:rPr>
            </w:pPr>
            <w:r>
              <w:rPr>
                <w:szCs w:val="20"/>
              </w:rPr>
              <w:t>95мм</w:t>
            </w:r>
          </w:p>
        </w:tc>
        <w:tc>
          <w:tcPr>
            <w:tcW w:w="1122" w:type="dxa"/>
            <w:hideMark/>
          </w:tcPr>
          <w:p w14:paraId="402591F5" w14:textId="77777777" w:rsidR="004B5B46" w:rsidRDefault="004B5B46">
            <w:pPr>
              <w:tabs>
                <w:tab w:val="left" w:pos="8931"/>
              </w:tabs>
              <w:spacing w:before="116"/>
              <w:ind w:left="101" w:right="149"/>
              <w:jc w:val="center"/>
              <w:rPr>
                <w:szCs w:val="20"/>
              </w:rPr>
            </w:pPr>
            <w:r>
              <w:rPr>
                <w:szCs w:val="20"/>
              </w:rPr>
              <w:t>100мм</w:t>
            </w:r>
          </w:p>
        </w:tc>
        <w:tc>
          <w:tcPr>
            <w:tcW w:w="1122" w:type="dxa"/>
            <w:hideMark/>
          </w:tcPr>
          <w:p w14:paraId="7C5D2E7B" w14:textId="77777777" w:rsidR="004B5B46" w:rsidRDefault="004B5B46">
            <w:pPr>
              <w:tabs>
                <w:tab w:val="left" w:pos="8931"/>
              </w:tabs>
              <w:spacing w:before="116"/>
              <w:ind w:left="101" w:right="149"/>
              <w:jc w:val="center"/>
              <w:rPr>
                <w:szCs w:val="20"/>
              </w:rPr>
            </w:pPr>
            <w:r>
              <w:rPr>
                <w:szCs w:val="20"/>
              </w:rPr>
              <w:t>105мм</w:t>
            </w:r>
          </w:p>
        </w:tc>
        <w:tc>
          <w:tcPr>
            <w:tcW w:w="1003" w:type="dxa"/>
            <w:hideMark/>
          </w:tcPr>
          <w:p w14:paraId="1DCD13A8" w14:textId="77777777" w:rsidR="004B5B46" w:rsidRDefault="004B5B46">
            <w:pPr>
              <w:tabs>
                <w:tab w:val="left" w:pos="8931"/>
              </w:tabs>
              <w:spacing w:before="116"/>
              <w:ind w:left="169"/>
              <w:rPr>
                <w:szCs w:val="20"/>
              </w:rPr>
            </w:pPr>
            <w:r>
              <w:rPr>
                <w:szCs w:val="20"/>
              </w:rPr>
              <w:t>110мм</w:t>
            </w:r>
          </w:p>
        </w:tc>
      </w:tr>
      <w:tr w:rsidR="004B5B46" w14:paraId="7AB2B69B" w14:textId="77777777" w:rsidTr="004B5B46">
        <w:trPr>
          <w:trHeight w:val="369"/>
        </w:trPr>
        <w:tc>
          <w:tcPr>
            <w:tcW w:w="1275" w:type="dxa"/>
            <w:hideMark/>
          </w:tcPr>
          <w:p w14:paraId="113ED720" w14:textId="77777777" w:rsidR="004B5B46" w:rsidRDefault="004B5B46">
            <w:pPr>
              <w:tabs>
                <w:tab w:val="left" w:pos="8931"/>
              </w:tabs>
              <w:spacing w:before="116" w:line="233" w:lineRule="exact"/>
              <w:ind w:left="50"/>
              <w:rPr>
                <w:szCs w:val="20"/>
              </w:rPr>
            </w:pPr>
            <w:proofErr w:type="spellStart"/>
            <w:r>
              <w:rPr>
                <w:szCs w:val="20"/>
              </w:rPr>
              <w:t>Највећи</w:t>
            </w:r>
            <w:proofErr w:type="spellEnd"/>
          </w:p>
        </w:tc>
        <w:tc>
          <w:tcPr>
            <w:tcW w:w="1225" w:type="dxa"/>
            <w:hideMark/>
          </w:tcPr>
          <w:p w14:paraId="32CFA74A" w14:textId="77777777" w:rsidR="004B5B46" w:rsidRDefault="004B5B46">
            <w:pPr>
              <w:tabs>
                <w:tab w:val="left" w:pos="8931"/>
              </w:tabs>
              <w:spacing w:before="116" w:line="233" w:lineRule="exact"/>
              <w:ind w:left="271"/>
              <w:rPr>
                <w:szCs w:val="20"/>
              </w:rPr>
            </w:pPr>
            <w:r>
              <w:rPr>
                <w:szCs w:val="20"/>
              </w:rPr>
              <w:t>120мм</w:t>
            </w:r>
          </w:p>
        </w:tc>
        <w:tc>
          <w:tcPr>
            <w:tcW w:w="1122" w:type="dxa"/>
            <w:hideMark/>
          </w:tcPr>
          <w:p w14:paraId="6351925B" w14:textId="77777777" w:rsidR="004B5B46" w:rsidRDefault="004B5B46">
            <w:pPr>
              <w:tabs>
                <w:tab w:val="left" w:pos="8931"/>
              </w:tabs>
              <w:spacing w:before="116" w:line="233" w:lineRule="exact"/>
              <w:ind w:left="101" w:right="149"/>
              <w:jc w:val="center"/>
              <w:rPr>
                <w:szCs w:val="20"/>
              </w:rPr>
            </w:pPr>
            <w:r>
              <w:rPr>
                <w:szCs w:val="20"/>
              </w:rPr>
              <w:t>130мм</w:t>
            </w:r>
          </w:p>
        </w:tc>
        <w:tc>
          <w:tcPr>
            <w:tcW w:w="1122" w:type="dxa"/>
            <w:hideMark/>
          </w:tcPr>
          <w:p w14:paraId="4B688A0B" w14:textId="77777777" w:rsidR="004B5B46" w:rsidRDefault="004B5B46">
            <w:pPr>
              <w:tabs>
                <w:tab w:val="left" w:pos="8931"/>
              </w:tabs>
              <w:spacing w:before="116" w:line="233" w:lineRule="exact"/>
              <w:ind w:left="101" w:right="149"/>
              <w:jc w:val="center"/>
              <w:rPr>
                <w:szCs w:val="20"/>
              </w:rPr>
            </w:pPr>
            <w:r>
              <w:rPr>
                <w:szCs w:val="20"/>
              </w:rPr>
              <w:t>135мм</w:t>
            </w:r>
          </w:p>
        </w:tc>
        <w:tc>
          <w:tcPr>
            <w:tcW w:w="1122" w:type="dxa"/>
            <w:hideMark/>
          </w:tcPr>
          <w:p w14:paraId="0484B1CC" w14:textId="77777777" w:rsidR="004B5B46" w:rsidRDefault="004B5B46">
            <w:pPr>
              <w:tabs>
                <w:tab w:val="left" w:pos="8931"/>
              </w:tabs>
              <w:spacing w:before="116" w:line="233" w:lineRule="exact"/>
              <w:ind w:left="101" w:right="149"/>
              <w:jc w:val="center"/>
              <w:rPr>
                <w:szCs w:val="20"/>
              </w:rPr>
            </w:pPr>
            <w:r>
              <w:rPr>
                <w:szCs w:val="20"/>
              </w:rPr>
              <w:t>140мм</w:t>
            </w:r>
          </w:p>
        </w:tc>
        <w:tc>
          <w:tcPr>
            <w:tcW w:w="1003" w:type="dxa"/>
            <w:hideMark/>
          </w:tcPr>
          <w:p w14:paraId="71A5A4DD" w14:textId="77777777" w:rsidR="004B5B46" w:rsidRDefault="004B5B46">
            <w:pPr>
              <w:tabs>
                <w:tab w:val="left" w:pos="8931"/>
              </w:tabs>
              <w:spacing w:before="116" w:line="233" w:lineRule="exact"/>
              <w:ind w:left="168"/>
              <w:rPr>
                <w:szCs w:val="20"/>
              </w:rPr>
            </w:pPr>
            <w:r>
              <w:rPr>
                <w:szCs w:val="20"/>
              </w:rPr>
              <w:t>145мм</w:t>
            </w:r>
          </w:p>
        </w:tc>
      </w:tr>
    </w:tbl>
    <w:p w14:paraId="3514501F" w14:textId="77777777" w:rsidR="004B5B46" w:rsidRDefault="004B5B46" w:rsidP="004B5B46">
      <w:pPr>
        <w:tabs>
          <w:tab w:val="left" w:pos="8931"/>
        </w:tabs>
        <w:spacing w:before="10"/>
        <w:rPr>
          <w:szCs w:val="20"/>
          <w:lang w:val="sr-Cyrl-RS"/>
        </w:rPr>
      </w:pPr>
    </w:p>
    <w:p w14:paraId="675279D2" w14:textId="77777777" w:rsidR="004B5B46" w:rsidRDefault="004B5B46" w:rsidP="0051373B">
      <w:pPr>
        <w:numPr>
          <w:ilvl w:val="0"/>
          <w:numId w:val="32"/>
        </w:numPr>
        <w:tabs>
          <w:tab w:val="left" w:pos="869"/>
          <w:tab w:val="left" w:pos="8931"/>
        </w:tabs>
        <w:spacing w:line="468" w:lineRule="auto"/>
        <w:ind w:left="159" w:right="3915" w:hanging="11"/>
        <w:outlineLvl w:val="0"/>
        <w:rPr>
          <w:b/>
          <w:bCs/>
          <w:szCs w:val="20"/>
        </w:rPr>
      </w:pPr>
      <w:r>
        <w:rPr>
          <w:b/>
          <w:bCs/>
          <w:szCs w:val="20"/>
        </w:rPr>
        <w:t>(</w:t>
      </w:r>
      <w:proofErr w:type="spellStart"/>
      <w:r>
        <w:rPr>
          <w:b/>
          <w:bCs/>
          <w:szCs w:val="20"/>
        </w:rPr>
        <w:t>Члан</w:t>
      </w:r>
      <w:proofErr w:type="spellEnd"/>
      <w:r>
        <w:rPr>
          <w:b/>
          <w:bCs/>
          <w:szCs w:val="20"/>
        </w:rPr>
        <w:t xml:space="preserve"> 223) </w:t>
      </w:r>
      <w:proofErr w:type="spellStart"/>
      <w:r>
        <w:rPr>
          <w:b/>
          <w:bCs/>
          <w:szCs w:val="20"/>
        </w:rPr>
        <w:t>Вишебоји</w:t>
      </w:r>
      <w:proofErr w:type="spellEnd"/>
      <w:r>
        <w:rPr>
          <w:b/>
          <w:bCs/>
          <w:szCs w:val="20"/>
        </w:rPr>
        <w:t xml:space="preserve"> </w:t>
      </w:r>
    </w:p>
    <w:p w14:paraId="62184ED8" w14:textId="77777777" w:rsidR="004B5B46" w:rsidRDefault="004B5B46" w:rsidP="004B5B46">
      <w:pPr>
        <w:tabs>
          <w:tab w:val="left" w:pos="869"/>
          <w:tab w:val="left" w:pos="8931"/>
        </w:tabs>
        <w:spacing w:line="468" w:lineRule="auto"/>
        <w:ind w:left="159" w:right="3915"/>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w:t>
      </w:r>
      <w:proofErr w:type="spellStart"/>
      <w:r>
        <w:rPr>
          <w:b/>
          <w:bCs/>
          <w:szCs w:val="20"/>
        </w:rPr>
        <w:t>јуниори</w:t>
      </w:r>
      <w:proofErr w:type="spellEnd"/>
      <w:r>
        <w:rPr>
          <w:b/>
          <w:bCs/>
          <w:szCs w:val="20"/>
        </w:rPr>
        <w:t xml:space="preserve"> и </w:t>
      </w:r>
      <w:proofErr w:type="spellStart"/>
      <w:r>
        <w:rPr>
          <w:b/>
          <w:bCs/>
          <w:szCs w:val="20"/>
        </w:rPr>
        <w:t>сениори</w:t>
      </w:r>
      <w:proofErr w:type="spellEnd"/>
      <w:r>
        <w:rPr>
          <w:b/>
          <w:bCs/>
          <w:szCs w:val="20"/>
        </w:rPr>
        <w:t xml:space="preserve"> (</w:t>
      </w:r>
      <w:proofErr w:type="spellStart"/>
      <w:r>
        <w:rPr>
          <w:b/>
          <w:bCs/>
          <w:szCs w:val="20"/>
        </w:rPr>
        <w:t>петобој</w:t>
      </w:r>
      <w:proofErr w:type="spellEnd"/>
      <w:r>
        <w:rPr>
          <w:b/>
          <w:bCs/>
          <w:szCs w:val="20"/>
        </w:rPr>
        <w:t>)</w:t>
      </w:r>
    </w:p>
    <w:p w14:paraId="5995A157"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5C5B5D85" w14:textId="77777777" w:rsidR="004B5B46" w:rsidRDefault="004B5B46" w:rsidP="004B5B46">
      <w:pPr>
        <w:tabs>
          <w:tab w:val="left" w:pos="8931"/>
        </w:tabs>
        <w:spacing w:before="9"/>
        <w:rPr>
          <w:szCs w:val="20"/>
        </w:rPr>
      </w:pPr>
    </w:p>
    <w:p w14:paraId="381FAC21" w14:textId="77777777" w:rsidR="004B5B46" w:rsidRDefault="004B5B46" w:rsidP="004B5B46">
      <w:pPr>
        <w:tabs>
          <w:tab w:val="left" w:pos="8931"/>
        </w:tabs>
        <w:ind w:left="879"/>
        <w:jc w:val="both"/>
        <w:rPr>
          <w:szCs w:val="20"/>
        </w:rPr>
      </w:pPr>
      <w:r>
        <w:rPr>
          <w:szCs w:val="20"/>
        </w:rPr>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1000м.</w:t>
      </w:r>
    </w:p>
    <w:p w14:paraId="321B4EA6" w14:textId="77777777" w:rsidR="004B5B46" w:rsidRDefault="004B5B46" w:rsidP="004B5B46">
      <w:pPr>
        <w:tabs>
          <w:tab w:val="left" w:pos="8931"/>
        </w:tabs>
        <w:spacing w:before="10"/>
        <w:rPr>
          <w:szCs w:val="20"/>
        </w:rPr>
      </w:pPr>
    </w:p>
    <w:p w14:paraId="5CA4F5EB" w14:textId="77777777" w:rsidR="004B5B46" w:rsidRDefault="004B5B46" w:rsidP="004B5B46">
      <w:pPr>
        <w:tabs>
          <w:tab w:val="left" w:pos="8931"/>
        </w:tabs>
        <w:ind w:left="159"/>
        <w:outlineLvl w:val="0"/>
        <w:rPr>
          <w:b/>
          <w:bCs/>
          <w:szCs w:val="20"/>
        </w:rPr>
      </w:pPr>
      <w:proofErr w:type="spellStart"/>
      <w:r>
        <w:rPr>
          <w:b/>
          <w:bCs/>
          <w:szCs w:val="20"/>
        </w:rPr>
        <w:t>Млађи</w:t>
      </w:r>
      <w:proofErr w:type="spellEnd"/>
      <w:r>
        <w:rPr>
          <w:b/>
          <w:bCs/>
          <w:szCs w:val="20"/>
        </w:rPr>
        <w:t xml:space="preserve"> </w:t>
      </w:r>
      <w:proofErr w:type="spellStart"/>
      <w:r>
        <w:rPr>
          <w:b/>
          <w:bCs/>
          <w:szCs w:val="20"/>
        </w:rPr>
        <w:t>јуниори</w:t>
      </w:r>
      <w:proofErr w:type="spellEnd"/>
      <w:r>
        <w:rPr>
          <w:b/>
          <w:bCs/>
          <w:szCs w:val="20"/>
        </w:rPr>
        <w:t xml:space="preserve">, </w:t>
      </w:r>
      <w:proofErr w:type="spellStart"/>
      <w:r>
        <w:rPr>
          <w:b/>
          <w:bCs/>
          <w:szCs w:val="20"/>
        </w:rPr>
        <w:t>јуниори</w:t>
      </w:r>
      <w:proofErr w:type="spellEnd"/>
      <w:r>
        <w:rPr>
          <w:b/>
          <w:bCs/>
          <w:szCs w:val="20"/>
        </w:rPr>
        <w:t xml:space="preserve"> и </w:t>
      </w:r>
      <w:proofErr w:type="spellStart"/>
      <w:r>
        <w:rPr>
          <w:b/>
          <w:bCs/>
          <w:szCs w:val="20"/>
        </w:rPr>
        <w:t>сениори</w:t>
      </w:r>
      <w:proofErr w:type="spellEnd"/>
      <w:r>
        <w:rPr>
          <w:b/>
          <w:bCs/>
          <w:szCs w:val="20"/>
        </w:rPr>
        <w:t xml:space="preserve"> (</w:t>
      </w:r>
      <w:proofErr w:type="spellStart"/>
      <w:r>
        <w:rPr>
          <w:b/>
          <w:bCs/>
          <w:szCs w:val="20"/>
        </w:rPr>
        <w:t>седмобој</w:t>
      </w:r>
      <w:proofErr w:type="spellEnd"/>
      <w:r>
        <w:rPr>
          <w:b/>
          <w:bCs/>
          <w:szCs w:val="20"/>
        </w:rPr>
        <w:t>)</w:t>
      </w:r>
    </w:p>
    <w:p w14:paraId="3F7B1A61" w14:textId="77777777" w:rsidR="004B5B46" w:rsidRDefault="004B5B46" w:rsidP="004B5B46">
      <w:pPr>
        <w:tabs>
          <w:tab w:val="left" w:pos="8931"/>
        </w:tabs>
        <w:spacing w:before="9"/>
        <w:rPr>
          <w:b/>
          <w:szCs w:val="20"/>
        </w:rPr>
      </w:pPr>
    </w:p>
    <w:p w14:paraId="70AFC531"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Седмобој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седам</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два</w:t>
      </w:r>
      <w:proofErr w:type="spellEnd"/>
      <w:r>
        <w:rPr>
          <w:szCs w:val="20"/>
        </w:rPr>
        <w:t xml:space="preserve"> </w:t>
      </w:r>
      <w:proofErr w:type="spellStart"/>
      <w:r>
        <w:rPr>
          <w:szCs w:val="20"/>
        </w:rPr>
        <w:t>узастопна</w:t>
      </w:r>
      <w:proofErr w:type="spellEnd"/>
      <w:r>
        <w:rPr>
          <w:szCs w:val="20"/>
        </w:rPr>
        <w:t xml:space="preserve"> </w:t>
      </w:r>
      <w:proofErr w:type="spellStart"/>
      <w:r>
        <w:rPr>
          <w:szCs w:val="20"/>
        </w:rPr>
        <w:t>дана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222CCD5B" w14:textId="77777777" w:rsidR="004B5B46" w:rsidRDefault="004B5B46" w:rsidP="004B5B46">
      <w:pPr>
        <w:tabs>
          <w:tab w:val="left" w:pos="8931"/>
        </w:tabs>
        <w:spacing w:before="11"/>
        <w:rPr>
          <w:szCs w:val="20"/>
        </w:rPr>
      </w:pPr>
    </w:p>
    <w:p w14:paraId="2BCEECE8" w14:textId="77777777" w:rsidR="004B5B46" w:rsidRDefault="004B5B46" w:rsidP="004B5B46">
      <w:pPr>
        <w:tabs>
          <w:tab w:val="left" w:pos="2402"/>
          <w:tab w:val="left" w:pos="8931"/>
        </w:tabs>
        <w:spacing w:line="468" w:lineRule="auto"/>
        <w:ind w:left="879" w:right="99"/>
        <w:rPr>
          <w:szCs w:val="20"/>
        </w:rPr>
      </w:pPr>
      <w:proofErr w:type="spellStart"/>
      <w:r>
        <w:rPr>
          <w:szCs w:val="20"/>
        </w:rPr>
        <w:t>Први</w:t>
      </w:r>
      <w:proofErr w:type="spellEnd"/>
      <w:r>
        <w:rPr>
          <w:szCs w:val="20"/>
        </w:rPr>
        <w:t xml:space="preserve"> </w:t>
      </w:r>
      <w:proofErr w:type="spellStart"/>
      <w:r>
        <w:rPr>
          <w:szCs w:val="20"/>
        </w:rPr>
        <w:t>дан</w:t>
      </w:r>
      <w:proofErr w:type="spellEnd"/>
      <w:r>
        <w:rPr>
          <w:szCs w:val="20"/>
        </w:rPr>
        <w:t>:</w:t>
      </w:r>
      <w:r>
        <w:rPr>
          <w:szCs w:val="20"/>
        </w:rPr>
        <w:tab/>
        <w:t xml:space="preserve">60м, </w:t>
      </w:r>
      <w:proofErr w:type="spellStart"/>
      <w:r>
        <w:rPr>
          <w:szCs w:val="20"/>
        </w:rPr>
        <w:t>скок</w:t>
      </w:r>
      <w:proofErr w:type="spellEnd"/>
      <w:r>
        <w:rPr>
          <w:szCs w:val="20"/>
        </w:rPr>
        <w:t xml:space="preserve"> </w:t>
      </w:r>
      <w:proofErr w:type="spellStart"/>
      <w:r>
        <w:rPr>
          <w:szCs w:val="20"/>
        </w:rPr>
        <w:t>удаљ</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
    <w:p w14:paraId="3C6359BF" w14:textId="77777777" w:rsidR="004B5B46" w:rsidRDefault="004B5B46" w:rsidP="004B5B46">
      <w:pPr>
        <w:tabs>
          <w:tab w:val="left" w:pos="2402"/>
          <w:tab w:val="left" w:pos="8931"/>
        </w:tabs>
        <w:spacing w:line="468" w:lineRule="auto"/>
        <w:ind w:left="879" w:right="99"/>
        <w:rPr>
          <w:szCs w:val="20"/>
        </w:rPr>
      </w:pPr>
      <w:proofErr w:type="spellStart"/>
      <w:r>
        <w:rPr>
          <w:szCs w:val="20"/>
        </w:rPr>
        <w:t>Други</w:t>
      </w:r>
      <w:proofErr w:type="spellEnd"/>
      <w:r>
        <w:rPr>
          <w:szCs w:val="20"/>
        </w:rPr>
        <w:t xml:space="preserve"> </w:t>
      </w:r>
      <w:proofErr w:type="spellStart"/>
      <w:r>
        <w:rPr>
          <w:szCs w:val="20"/>
        </w:rPr>
        <w:t>дан</w:t>
      </w:r>
      <w:proofErr w:type="spellEnd"/>
      <w:r>
        <w:rPr>
          <w:szCs w:val="20"/>
        </w:rPr>
        <w:t>:</w:t>
      </w:r>
      <w:r>
        <w:rPr>
          <w:szCs w:val="20"/>
        </w:rPr>
        <w:tab/>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мотком</w:t>
      </w:r>
      <w:proofErr w:type="spellEnd"/>
      <w:r>
        <w:rPr>
          <w:szCs w:val="20"/>
        </w:rPr>
        <w:t>, 1000м.</w:t>
      </w:r>
    </w:p>
    <w:p w14:paraId="4A76C994" w14:textId="77777777" w:rsidR="004B5B46" w:rsidRDefault="004B5B46" w:rsidP="004B5B46">
      <w:pPr>
        <w:tabs>
          <w:tab w:val="left" w:pos="8931"/>
        </w:tabs>
        <w:spacing w:before="82"/>
        <w:ind w:left="160"/>
        <w:outlineLvl w:val="0"/>
        <w:rPr>
          <w:b/>
          <w:bCs/>
          <w:szCs w:val="20"/>
        </w:rPr>
      </w:pPr>
      <w:proofErr w:type="spellStart"/>
      <w:r>
        <w:rPr>
          <w:b/>
          <w:bCs/>
          <w:szCs w:val="20"/>
        </w:rPr>
        <w:t>Млађе</w:t>
      </w:r>
      <w:proofErr w:type="spellEnd"/>
      <w:r>
        <w:rPr>
          <w:b/>
          <w:bCs/>
          <w:szCs w:val="20"/>
        </w:rPr>
        <w:t xml:space="preserve"> </w:t>
      </w:r>
      <w:proofErr w:type="spellStart"/>
      <w:r>
        <w:rPr>
          <w:b/>
          <w:bCs/>
          <w:szCs w:val="20"/>
        </w:rPr>
        <w:t>јуниорке</w:t>
      </w:r>
      <w:proofErr w:type="spellEnd"/>
      <w:r>
        <w:rPr>
          <w:b/>
          <w:bCs/>
          <w:szCs w:val="20"/>
        </w:rPr>
        <w:t xml:space="preserve">, </w:t>
      </w:r>
      <w:proofErr w:type="spellStart"/>
      <w:r>
        <w:rPr>
          <w:b/>
          <w:bCs/>
          <w:szCs w:val="20"/>
        </w:rPr>
        <w:t>јуниорке</w:t>
      </w:r>
      <w:proofErr w:type="spellEnd"/>
      <w:r>
        <w:rPr>
          <w:b/>
          <w:bCs/>
          <w:szCs w:val="20"/>
        </w:rPr>
        <w:t xml:space="preserve"> и </w:t>
      </w:r>
      <w:proofErr w:type="spellStart"/>
      <w:r>
        <w:rPr>
          <w:b/>
          <w:bCs/>
          <w:szCs w:val="20"/>
        </w:rPr>
        <w:t>сениорке</w:t>
      </w:r>
      <w:proofErr w:type="spellEnd"/>
      <w:r>
        <w:rPr>
          <w:b/>
          <w:bCs/>
          <w:szCs w:val="20"/>
        </w:rPr>
        <w:t xml:space="preserve"> (</w:t>
      </w:r>
      <w:proofErr w:type="spellStart"/>
      <w:r>
        <w:rPr>
          <w:b/>
          <w:bCs/>
          <w:szCs w:val="20"/>
        </w:rPr>
        <w:t>петобој</w:t>
      </w:r>
      <w:proofErr w:type="spellEnd"/>
      <w:r>
        <w:rPr>
          <w:b/>
          <w:bCs/>
          <w:szCs w:val="20"/>
        </w:rPr>
        <w:t>)</w:t>
      </w:r>
    </w:p>
    <w:p w14:paraId="4A2020C3" w14:textId="77777777" w:rsidR="004B5B46" w:rsidRDefault="004B5B46" w:rsidP="004B5B46">
      <w:pPr>
        <w:tabs>
          <w:tab w:val="left" w:pos="8931"/>
        </w:tabs>
        <w:spacing w:before="10"/>
        <w:rPr>
          <w:b/>
          <w:szCs w:val="20"/>
        </w:rPr>
      </w:pPr>
    </w:p>
    <w:p w14:paraId="4D95A53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Петобој</w:t>
      </w:r>
      <w:proofErr w:type="spellEnd"/>
      <w:r>
        <w:rPr>
          <w:szCs w:val="20"/>
        </w:rPr>
        <w:t xml:space="preserve"> </w:t>
      </w:r>
      <w:proofErr w:type="spellStart"/>
      <w:r>
        <w:rPr>
          <w:szCs w:val="20"/>
        </w:rPr>
        <w:t>се</w:t>
      </w:r>
      <w:proofErr w:type="spellEnd"/>
      <w:r>
        <w:rPr>
          <w:szCs w:val="20"/>
        </w:rPr>
        <w:t xml:space="preserve"> </w:t>
      </w:r>
      <w:proofErr w:type="spellStart"/>
      <w:r>
        <w:rPr>
          <w:szCs w:val="20"/>
        </w:rPr>
        <w:t>састоји</w:t>
      </w:r>
      <w:proofErr w:type="spellEnd"/>
      <w:r>
        <w:rPr>
          <w:szCs w:val="20"/>
        </w:rPr>
        <w:t xml:space="preserve"> </w:t>
      </w:r>
      <w:proofErr w:type="spellStart"/>
      <w:r>
        <w:rPr>
          <w:szCs w:val="20"/>
        </w:rPr>
        <w:t>од</w:t>
      </w:r>
      <w:proofErr w:type="spellEnd"/>
      <w:r>
        <w:rPr>
          <w:szCs w:val="20"/>
        </w:rPr>
        <w:t xml:space="preserve"> </w:t>
      </w:r>
      <w:proofErr w:type="spellStart"/>
      <w:r>
        <w:rPr>
          <w:szCs w:val="20"/>
        </w:rPr>
        <w:t>пет</w:t>
      </w:r>
      <w:proofErr w:type="spellEnd"/>
      <w:r>
        <w:rPr>
          <w:szCs w:val="20"/>
        </w:rPr>
        <w:t xml:space="preserve"> </w:t>
      </w:r>
      <w:proofErr w:type="spellStart"/>
      <w:r>
        <w:rPr>
          <w:szCs w:val="20"/>
        </w:rPr>
        <w:t>дисциплина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једном</w:t>
      </w:r>
      <w:proofErr w:type="spellEnd"/>
      <w:r>
        <w:rPr>
          <w:szCs w:val="20"/>
        </w:rPr>
        <w:t xml:space="preserve"> </w:t>
      </w:r>
      <w:proofErr w:type="spellStart"/>
      <w:r>
        <w:rPr>
          <w:szCs w:val="20"/>
        </w:rPr>
        <w:t>дану</w:t>
      </w:r>
      <w:proofErr w:type="spellEnd"/>
      <w:r>
        <w:rPr>
          <w:szCs w:val="20"/>
        </w:rPr>
        <w:t xml:space="preserve"> </w:t>
      </w:r>
      <w:proofErr w:type="spellStart"/>
      <w:r>
        <w:rPr>
          <w:szCs w:val="20"/>
        </w:rPr>
        <w:t>по</w:t>
      </w:r>
      <w:proofErr w:type="spellEnd"/>
      <w:r>
        <w:rPr>
          <w:szCs w:val="20"/>
        </w:rPr>
        <w:t xml:space="preserve"> </w:t>
      </w:r>
      <w:proofErr w:type="spellStart"/>
      <w:r>
        <w:rPr>
          <w:szCs w:val="20"/>
        </w:rPr>
        <w:t>следећем</w:t>
      </w:r>
      <w:proofErr w:type="spellEnd"/>
      <w:r>
        <w:rPr>
          <w:szCs w:val="20"/>
        </w:rPr>
        <w:t xml:space="preserve"> </w:t>
      </w:r>
      <w:proofErr w:type="spellStart"/>
      <w:r>
        <w:rPr>
          <w:szCs w:val="20"/>
        </w:rPr>
        <w:t>редоследу</w:t>
      </w:r>
      <w:proofErr w:type="spellEnd"/>
      <w:r>
        <w:rPr>
          <w:szCs w:val="20"/>
        </w:rPr>
        <w:t>:</w:t>
      </w:r>
    </w:p>
    <w:p w14:paraId="00EF262A" w14:textId="77777777" w:rsidR="004B5B46" w:rsidRDefault="004B5B46" w:rsidP="004B5B46">
      <w:pPr>
        <w:tabs>
          <w:tab w:val="left" w:pos="8931"/>
        </w:tabs>
        <w:spacing w:before="9"/>
        <w:rPr>
          <w:szCs w:val="20"/>
        </w:rPr>
      </w:pPr>
    </w:p>
    <w:p w14:paraId="7197D92B" w14:textId="77777777" w:rsidR="004B5B46" w:rsidRDefault="004B5B46" w:rsidP="004B5B46">
      <w:pPr>
        <w:tabs>
          <w:tab w:val="left" w:pos="8931"/>
        </w:tabs>
        <w:spacing w:before="1"/>
        <w:ind w:left="880"/>
        <w:rPr>
          <w:szCs w:val="20"/>
        </w:rPr>
      </w:pPr>
      <w:r>
        <w:rPr>
          <w:szCs w:val="20"/>
        </w:rPr>
        <w:t xml:space="preserve">60м </w:t>
      </w:r>
      <w:proofErr w:type="spellStart"/>
      <w:r>
        <w:rPr>
          <w:szCs w:val="20"/>
        </w:rPr>
        <w:t>препоне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увис</w:t>
      </w:r>
      <w:proofErr w:type="spellEnd"/>
      <w:r>
        <w:rPr>
          <w:szCs w:val="20"/>
        </w:rPr>
        <w:t xml:space="preserve">, </w:t>
      </w:r>
      <w:proofErr w:type="spellStart"/>
      <w:r>
        <w:rPr>
          <w:szCs w:val="20"/>
        </w:rPr>
        <w:t>бацање</w:t>
      </w:r>
      <w:proofErr w:type="spellEnd"/>
      <w:r>
        <w:rPr>
          <w:szCs w:val="20"/>
        </w:rPr>
        <w:t xml:space="preserve"> </w:t>
      </w:r>
      <w:proofErr w:type="spellStart"/>
      <w:r>
        <w:rPr>
          <w:szCs w:val="20"/>
        </w:rPr>
        <w:t>кугле</w:t>
      </w:r>
      <w:proofErr w:type="spellEnd"/>
      <w:r>
        <w:rPr>
          <w:szCs w:val="20"/>
        </w:rPr>
        <w:t xml:space="preserve">, </w:t>
      </w:r>
      <w:proofErr w:type="spellStart"/>
      <w:r>
        <w:rPr>
          <w:szCs w:val="20"/>
        </w:rPr>
        <w:t>скок</w:t>
      </w:r>
      <w:proofErr w:type="spellEnd"/>
      <w:r>
        <w:rPr>
          <w:szCs w:val="20"/>
        </w:rPr>
        <w:t xml:space="preserve"> </w:t>
      </w:r>
      <w:proofErr w:type="spellStart"/>
      <w:r>
        <w:rPr>
          <w:szCs w:val="20"/>
        </w:rPr>
        <w:t>удаљ</w:t>
      </w:r>
      <w:proofErr w:type="spellEnd"/>
      <w:r>
        <w:rPr>
          <w:szCs w:val="20"/>
        </w:rPr>
        <w:t>, 800м.</w:t>
      </w:r>
    </w:p>
    <w:p w14:paraId="69734480" w14:textId="77777777" w:rsidR="004B5B46" w:rsidRDefault="004B5B46" w:rsidP="004B5B46">
      <w:pPr>
        <w:tabs>
          <w:tab w:val="left" w:pos="8931"/>
        </w:tabs>
        <w:spacing w:before="10"/>
        <w:rPr>
          <w:szCs w:val="20"/>
        </w:rPr>
      </w:pPr>
    </w:p>
    <w:p w14:paraId="0617CDE0" w14:textId="77777777" w:rsidR="004B5B46" w:rsidRDefault="004B5B46" w:rsidP="004B5B46">
      <w:pPr>
        <w:tabs>
          <w:tab w:val="left" w:pos="8931"/>
        </w:tabs>
        <w:ind w:left="160"/>
        <w:outlineLvl w:val="0"/>
        <w:rPr>
          <w:b/>
          <w:bCs/>
          <w:szCs w:val="20"/>
        </w:rPr>
      </w:pPr>
      <w:proofErr w:type="spellStart"/>
      <w:r>
        <w:rPr>
          <w:b/>
          <w:bCs/>
          <w:szCs w:val="20"/>
        </w:rPr>
        <w:lastRenderedPageBreak/>
        <w:t>Одређивање</w:t>
      </w:r>
      <w:proofErr w:type="spellEnd"/>
      <w:r>
        <w:rPr>
          <w:b/>
          <w:bCs/>
          <w:szCs w:val="20"/>
        </w:rPr>
        <w:t xml:space="preserve"> </w:t>
      </w:r>
      <w:proofErr w:type="spellStart"/>
      <w:r>
        <w:rPr>
          <w:b/>
          <w:bCs/>
          <w:szCs w:val="20"/>
        </w:rPr>
        <w:t>група</w:t>
      </w:r>
      <w:proofErr w:type="spellEnd"/>
    </w:p>
    <w:p w14:paraId="5A41C904" w14:textId="77777777" w:rsidR="004B5B46" w:rsidRDefault="004B5B46" w:rsidP="004B5B46">
      <w:pPr>
        <w:tabs>
          <w:tab w:val="left" w:pos="8931"/>
        </w:tabs>
        <w:spacing w:before="10"/>
        <w:rPr>
          <w:b/>
          <w:szCs w:val="20"/>
        </w:rPr>
      </w:pPr>
    </w:p>
    <w:p w14:paraId="28C97299" w14:textId="77777777" w:rsidR="004B5B46" w:rsidRDefault="004B5B46" w:rsidP="0051373B">
      <w:pPr>
        <w:numPr>
          <w:ilvl w:val="1"/>
          <w:numId w:val="32"/>
        </w:numPr>
        <w:tabs>
          <w:tab w:val="left" w:pos="880"/>
          <w:tab w:val="left" w:pos="8931"/>
        </w:tabs>
        <w:ind w:left="880" w:right="157"/>
        <w:jc w:val="both"/>
        <w:rPr>
          <w:szCs w:val="20"/>
        </w:rPr>
      </w:pPr>
      <w:r>
        <w:rPr>
          <w:szCs w:val="20"/>
        </w:rPr>
        <w:t xml:space="preserve">У </w:t>
      </w:r>
      <w:proofErr w:type="spellStart"/>
      <w:r>
        <w:rPr>
          <w:szCs w:val="20"/>
        </w:rPr>
        <w:t>групи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по</w:t>
      </w:r>
      <w:proofErr w:type="spellEnd"/>
      <w:r>
        <w:rPr>
          <w:szCs w:val="20"/>
        </w:rPr>
        <w:t xml:space="preserve"> </w:t>
      </w:r>
      <w:proofErr w:type="spellStart"/>
      <w:r>
        <w:rPr>
          <w:szCs w:val="20"/>
        </w:rPr>
        <w:t>могућности</w:t>
      </w:r>
      <w:proofErr w:type="spellEnd"/>
      <w:r>
        <w:rPr>
          <w:szCs w:val="20"/>
        </w:rPr>
        <w:t xml:space="preserve"> </w:t>
      </w:r>
      <w:proofErr w:type="spellStart"/>
      <w:r>
        <w:rPr>
          <w:szCs w:val="20"/>
        </w:rPr>
        <w:t>четири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такмичара</w:t>
      </w:r>
      <w:proofErr w:type="spellEnd"/>
      <w:r>
        <w:rPr>
          <w:szCs w:val="20"/>
        </w:rPr>
        <w:t xml:space="preserve">, а </w:t>
      </w:r>
      <w:proofErr w:type="spellStart"/>
      <w:r>
        <w:rPr>
          <w:szCs w:val="20"/>
        </w:rPr>
        <w:t>никада</w:t>
      </w:r>
      <w:proofErr w:type="spellEnd"/>
      <w:r>
        <w:rPr>
          <w:szCs w:val="20"/>
        </w:rPr>
        <w:t xml:space="preserve">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три</w:t>
      </w:r>
      <w:proofErr w:type="spellEnd"/>
      <w:r>
        <w:rPr>
          <w:szCs w:val="20"/>
        </w:rPr>
        <w:t xml:space="preserve"> </w:t>
      </w:r>
      <w:proofErr w:type="spellStart"/>
      <w:r>
        <w:rPr>
          <w:szCs w:val="20"/>
        </w:rPr>
        <w:t>такмичара</w:t>
      </w:r>
      <w:proofErr w:type="spellEnd"/>
      <w:r>
        <w:rPr>
          <w:szCs w:val="20"/>
        </w:rPr>
        <w:t>.</w:t>
      </w:r>
    </w:p>
    <w:p w14:paraId="533E30BF"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13E0EF13" w14:textId="77777777" w:rsidR="004B5B46" w:rsidRDefault="004B5B46" w:rsidP="004B5B46">
      <w:pPr>
        <w:tabs>
          <w:tab w:val="left" w:pos="8931"/>
        </w:tabs>
        <w:spacing w:before="82"/>
        <w:ind w:left="221"/>
        <w:outlineLvl w:val="0"/>
        <w:rPr>
          <w:b/>
          <w:bCs/>
          <w:szCs w:val="20"/>
        </w:rPr>
      </w:pPr>
      <w:r>
        <w:rPr>
          <w:b/>
          <w:bCs/>
          <w:szCs w:val="20"/>
        </w:rPr>
        <w:lastRenderedPageBreak/>
        <w:t>ДЕО VI - ДИСЦИПЛИНЕ ТАКМИЧАРСКОГ ХОДАЊА</w:t>
      </w:r>
    </w:p>
    <w:p w14:paraId="37405DA8" w14:textId="77777777" w:rsidR="004B5B46" w:rsidRDefault="004B5B46" w:rsidP="004B5B46">
      <w:pPr>
        <w:tabs>
          <w:tab w:val="left" w:pos="8931"/>
        </w:tabs>
        <w:spacing w:after="19"/>
        <w:ind w:left="1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3B55C0E3"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6D851AD4" wp14:editId="26632683">
                <wp:extent cx="5770245" cy="9525"/>
                <wp:effectExtent l="9525" t="9525" r="1143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7" name="Line 7"/>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D68106" id="Group 46"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">
                <v:line id="Line 7"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" strokeweight=".72pt"/>
                <w10:anchorlock/>
              </v:group>
            </w:pict>
          </mc:Fallback>
        </mc:AlternateContent>
      </w:r>
    </w:p>
    <w:p w14:paraId="63D5898C" w14:textId="77777777" w:rsidR="004B5B46" w:rsidRDefault="004B5B46" w:rsidP="004B5B46">
      <w:pPr>
        <w:tabs>
          <w:tab w:val="left" w:pos="8931"/>
        </w:tabs>
        <w:spacing w:before="6"/>
        <w:rPr>
          <w:i/>
          <w:szCs w:val="20"/>
        </w:rPr>
      </w:pPr>
    </w:p>
    <w:p w14:paraId="120AABD6" w14:textId="77777777" w:rsidR="004B5B46" w:rsidRDefault="004B5B46" w:rsidP="0051373B">
      <w:pPr>
        <w:numPr>
          <w:ilvl w:val="0"/>
          <w:numId w:val="32"/>
        </w:numPr>
        <w:tabs>
          <w:tab w:val="left" w:pos="869"/>
          <w:tab w:val="left" w:pos="8931"/>
        </w:tabs>
        <w:spacing w:before="92" w:line="468" w:lineRule="auto"/>
        <w:ind w:left="160" w:right="5808" w:hanging="11"/>
        <w:outlineLvl w:val="0"/>
        <w:rPr>
          <w:b/>
          <w:bCs/>
          <w:szCs w:val="20"/>
        </w:rPr>
      </w:pPr>
      <w:r>
        <w:rPr>
          <w:b/>
          <w:bCs/>
          <w:szCs w:val="20"/>
        </w:rPr>
        <w:t>(</w:t>
      </w:r>
      <w:proofErr w:type="spellStart"/>
      <w:r>
        <w:rPr>
          <w:b/>
          <w:bCs/>
          <w:szCs w:val="20"/>
        </w:rPr>
        <w:t>Члан</w:t>
      </w:r>
      <w:proofErr w:type="spellEnd"/>
      <w:r>
        <w:rPr>
          <w:b/>
          <w:bCs/>
          <w:szCs w:val="20"/>
        </w:rPr>
        <w:t xml:space="preserve"> 230) </w:t>
      </w:r>
      <w:proofErr w:type="spellStart"/>
      <w:r>
        <w:rPr>
          <w:b/>
          <w:bCs/>
          <w:szCs w:val="20"/>
        </w:rPr>
        <w:t>Такмичарско</w:t>
      </w:r>
      <w:proofErr w:type="spellEnd"/>
      <w:r>
        <w:rPr>
          <w:b/>
          <w:bCs/>
          <w:szCs w:val="20"/>
        </w:rPr>
        <w:t xml:space="preserve"> </w:t>
      </w:r>
      <w:proofErr w:type="spellStart"/>
      <w:r>
        <w:rPr>
          <w:b/>
          <w:bCs/>
          <w:szCs w:val="20"/>
        </w:rPr>
        <w:t>ходање</w:t>
      </w:r>
      <w:proofErr w:type="spellEnd"/>
      <w:r>
        <w:rPr>
          <w:b/>
          <w:bCs/>
          <w:szCs w:val="20"/>
        </w:rPr>
        <w:t xml:space="preserve"> </w:t>
      </w:r>
    </w:p>
    <w:p w14:paraId="3E6EDA67" w14:textId="77777777" w:rsidR="004B5B46" w:rsidRDefault="004B5B46" w:rsidP="004B5B46">
      <w:pPr>
        <w:tabs>
          <w:tab w:val="left" w:pos="869"/>
          <w:tab w:val="left" w:pos="8931"/>
        </w:tabs>
        <w:spacing w:before="92" w:line="468" w:lineRule="auto"/>
        <w:ind w:left="160" w:right="5808"/>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3DBD7AF5" w14:textId="77777777" w:rsidR="004B5B46" w:rsidRDefault="004B5B46" w:rsidP="0051373B">
      <w:pPr>
        <w:numPr>
          <w:ilvl w:val="1"/>
          <w:numId w:val="32"/>
        </w:numPr>
        <w:tabs>
          <w:tab w:val="left" w:pos="880"/>
          <w:tab w:val="left" w:pos="8931"/>
        </w:tabs>
        <w:ind w:left="880" w:right="159"/>
        <w:jc w:val="both"/>
        <w:rPr>
          <w:szCs w:val="20"/>
        </w:rPr>
      </w:pP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су</w:t>
      </w:r>
      <w:proofErr w:type="spellEnd"/>
      <w:r>
        <w:rPr>
          <w:szCs w:val="20"/>
        </w:rPr>
        <w:t xml:space="preserve">: </w:t>
      </w:r>
    </w:p>
    <w:p w14:paraId="2922E52B" w14:textId="77777777" w:rsidR="004B5B46" w:rsidRDefault="004B5B46" w:rsidP="004B5B46">
      <w:pPr>
        <w:tabs>
          <w:tab w:val="left" w:pos="880"/>
          <w:tab w:val="left" w:pos="8931"/>
        </w:tabs>
        <w:ind w:left="880" w:right="159"/>
        <w:jc w:val="both"/>
        <w:rPr>
          <w:sz w:val="12"/>
          <w:szCs w:val="20"/>
        </w:rPr>
      </w:pPr>
    </w:p>
    <w:p w14:paraId="3ABE6622" w14:textId="77777777" w:rsidR="004B5B46" w:rsidRDefault="004B5B46" w:rsidP="004B5B46">
      <w:pPr>
        <w:tabs>
          <w:tab w:val="left" w:pos="880"/>
          <w:tab w:val="left" w:pos="8931"/>
        </w:tabs>
        <w:spacing w:after="120"/>
        <w:ind w:left="880" w:right="159"/>
        <w:jc w:val="both"/>
        <w:rPr>
          <w:szCs w:val="20"/>
        </w:rPr>
      </w:pPr>
      <w:r>
        <w:rPr>
          <w:szCs w:val="20"/>
        </w:rPr>
        <w:t xml:space="preserve">у </w:t>
      </w:r>
      <w:proofErr w:type="spellStart"/>
      <w:r>
        <w:rPr>
          <w:szCs w:val="20"/>
        </w:rPr>
        <w:t>дворани</w:t>
      </w:r>
      <w:proofErr w:type="spellEnd"/>
      <w:r>
        <w:rPr>
          <w:szCs w:val="20"/>
        </w:rPr>
        <w:t xml:space="preserve">: 3000м, </w:t>
      </w:r>
      <w:proofErr w:type="gramStart"/>
      <w:r>
        <w:rPr>
          <w:szCs w:val="20"/>
        </w:rPr>
        <w:t>5000м;</w:t>
      </w:r>
      <w:proofErr w:type="gramEnd"/>
      <w:r>
        <w:rPr>
          <w:szCs w:val="20"/>
        </w:rPr>
        <w:t xml:space="preserve"> </w:t>
      </w:r>
    </w:p>
    <w:p w14:paraId="3560F314" w14:textId="77777777" w:rsidR="004B5B46" w:rsidRDefault="004B5B46" w:rsidP="004B5B46">
      <w:pPr>
        <w:tabs>
          <w:tab w:val="left" w:pos="880"/>
          <w:tab w:val="left" w:pos="8931"/>
        </w:tabs>
        <w:ind w:left="880" w:right="159"/>
        <w:jc w:val="both"/>
        <w:rPr>
          <w:szCs w:val="20"/>
        </w:rPr>
      </w:pPr>
      <w:proofErr w:type="spellStart"/>
      <w:r>
        <w:rPr>
          <w:szCs w:val="20"/>
        </w:rPr>
        <w:t>на</w:t>
      </w:r>
      <w:proofErr w:type="spellEnd"/>
      <w:r>
        <w:rPr>
          <w:szCs w:val="20"/>
        </w:rPr>
        <w:t xml:space="preserve"> </w:t>
      </w:r>
      <w:proofErr w:type="spellStart"/>
      <w:r>
        <w:rPr>
          <w:szCs w:val="20"/>
        </w:rPr>
        <w:t>отвореном</w:t>
      </w:r>
      <w:proofErr w:type="spellEnd"/>
      <w:r>
        <w:rPr>
          <w:szCs w:val="20"/>
        </w:rPr>
        <w:t>: 5км, 10км, 20км, 50км.</w:t>
      </w:r>
    </w:p>
    <w:p w14:paraId="635A201A" w14:textId="77777777" w:rsidR="004B5B46" w:rsidRDefault="004B5B46" w:rsidP="004B5B46">
      <w:pPr>
        <w:tabs>
          <w:tab w:val="left" w:pos="8931"/>
        </w:tabs>
        <w:spacing w:before="9"/>
        <w:rPr>
          <w:szCs w:val="20"/>
        </w:rPr>
      </w:pPr>
    </w:p>
    <w:p w14:paraId="138E7D7C" w14:textId="77777777" w:rsidR="004B5B46" w:rsidRDefault="004B5B46" w:rsidP="004B5B46">
      <w:pPr>
        <w:tabs>
          <w:tab w:val="left" w:pos="8931"/>
        </w:tabs>
        <w:ind w:left="160"/>
        <w:outlineLvl w:val="0"/>
        <w:rPr>
          <w:b/>
          <w:bCs/>
          <w:szCs w:val="20"/>
        </w:rPr>
      </w:pPr>
      <w:proofErr w:type="spellStart"/>
      <w:r>
        <w:rPr>
          <w:b/>
          <w:bCs/>
          <w:szCs w:val="20"/>
        </w:rPr>
        <w:t>Дефиниција</w:t>
      </w:r>
      <w:proofErr w:type="spellEnd"/>
      <w:r>
        <w:rPr>
          <w:b/>
          <w:bCs/>
          <w:szCs w:val="20"/>
        </w:rPr>
        <w:t xml:space="preserve"> </w:t>
      </w:r>
      <w:proofErr w:type="spellStart"/>
      <w:r>
        <w:rPr>
          <w:b/>
          <w:bCs/>
          <w:szCs w:val="20"/>
        </w:rPr>
        <w:t>такмичарског</w:t>
      </w:r>
      <w:proofErr w:type="spellEnd"/>
      <w:r>
        <w:rPr>
          <w:b/>
          <w:bCs/>
          <w:szCs w:val="20"/>
        </w:rPr>
        <w:t xml:space="preserve"> </w:t>
      </w:r>
      <w:proofErr w:type="spellStart"/>
      <w:r>
        <w:rPr>
          <w:b/>
          <w:bCs/>
          <w:szCs w:val="20"/>
        </w:rPr>
        <w:t>ходања</w:t>
      </w:r>
      <w:proofErr w:type="spellEnd"/>
    </w:p>
    <w:p w14:paraId="5C70B112" w14:textId="77777777" w:rsidR="004B5B46" w:rsidRDefault="004B5B46" w:rsidP="004B5B46">
      <w:pPr>
        <w:tabs>
          <w:tab w:val="left" w:pos="8931"/>
        </w:tabs>
        <w:spacing w:before="10"/>
        <w:rPr>
          <w:b/>
          <w:szCs w:val="20"/>
        </w:rPr>
      </w:pPr>
    </w:p>
    <w:p w14:paraId="6A45F420" w14:textId="77777777" w:rsidR="004B5B46" w:rsidRDefault="004B5B46" w:rsidP="0051373B">
      <w:pPr>
        <w:numPr>
          <w:ilvl w:val="1"/>
          <w:numId w:val="32"/>
        </w:numPr>
        <w:tabs>
          <w:tab w:val="left" w:pos="880"/>
          <w:tab w:val="left" w:pos="8931"/>
        </w:tabs>
        <w:ind w:left="880" w:right="154"/>
        <w:jc w:val="both"/>
        <w:rPr>
          <w:szCs w:val="20"/>
        </w:rPr>
      </w:pP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је</w:t>
      </w:r>
      <w:proofErr w:type="spellEnd"/>
      <w:r>
        <w:rPr>
          <w:szCs w:val="20"/>
        </w:rPr>
        <w:t xml:space="preserve"> </w:t>
      </w:r>
      <w:proofErr w:type="spellStart"/>
      <w:r>
        <w:rPr>
          <w:szCs w:val="20"/>
        </w:rPr>
        <w:t>напредовање</w:t>
      </w:r>
      <w:proofErr w:type="spellEnd"/>
      <w:r>
        <w:rPr>
          <w:szCs w:val="20"/>
        </w:rPr>
        <w:t xml:space="preserve"> </w:t>
      </w:r>
      <w:proofErr w:type="spellStart"/>
      <w:r>
        <w:rPr>
          <w:szCs w:val="20"/>
        </w:rPr>
        <w:t>корацима</w:t>
      </w:r>
      <w:proofErr w:type="spellEnd"/>
      <w:r>
        <w:rPr>
          <w:szCs w:val="20"/>
        </w:rPr>
        <w:t xml:space="preserve"> </w:t>
      </w:r>
      <w:proofErr w:type="spellStart"/>
      <w:r>
        <w:rPr>
          <w:szCs w:val="20"/>
        </w:rPr>
        <w:t>изведено</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ниједног</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долази</w:t>
      </w:r>
      <w:proofErr w:type="spellEnd"/>
      <w:r>
        <w:rPr>
          <w:szCs w:val="20"/>
        </w:rPr>
        <w:t xml:space="preserve"> </w:t>
      </w:r>
      <w:proofErr w:type="spellStart"/>
      <w:r>
        <w:rPr>
          <w:szCs w:val="20"/>
        </w:rPr>
        <w:t>до</w:t>
      </w:r>
      <w:proofErr w:type="spellEnd"/>
      <w:r>
        <w:rPr>
          <w:szCs w:val="20"/>
        </w:rPr>
        <w:t xml:space="preserve">, </w:t>
      </w:r>
      <w:proofErr w:type="spellStart"/>
      <w:r>
        <w:rPr>
          <w:szCs w:val="20"/>
        </w:rPr>
        <w:t>голим</w:t>
      </w:r>
      <w:proofErr w:type="spellEnd"/>
      <w:r>
        <w:rPr>
          <w:szCs w:val="20"/>
        </w:rPr>
        <w:t xml:space="preserve"> </w:t>
      </w:r>
      <w:proofErr w:type="spellStart"/>
      <w:r>
        <w:rPr>
          <w:szCs w:val="20"/>
        </w:rPr>
        <w:t>оком</w:t>
      </w:r>
      <w:proofErr w:type="spellEnd"/>
      <w:r>
        <w:rPr>
          <w:szCs w:val="20"/>
        </w:rPr>
        <w:t xml:space="preserve"> </w:t>
      </w:r>
      <w:proofErr w:type="spellStart"/>
      <w:r>
        <w:rPr>
          <w:szCs w:val="20"/>
        </w:rPr>
        <w:t>видљивог</w:t>
      </w:r>
      <w:proofErr w:type="spellEnd"/>
      <w:r>
        <w:rPr>
          <w:szCs w:val="20"/>
        </w:rPr>
        <w:t xml:space="preserve">, </w:t>
      </w:r>
      <w:proofErr w:type="spellStart"/>
      <w:r>
        <w:rPr>
          <w:szCs w:val="20"/>
        </w:rPr>
        <w:t>губитка</w:t>
      </w:r>
      <w:proofErr w:type="spellEnd"/>
      <w:r>
        <w:rPr>
          <w:szCs w:val="20"/>
        </w:rPr>
        <w:t xml:space="preserve"> </w:t>
      </w:r>
      <w:proofErr w:type="spellStart"/>
      <w:r>
        <w:rPr>
          <w:szCs w:val="20"/>
        </w:rPr>
        <w:t>контакта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са</w:t>
      </w:r>
      <w:proofErr w:type="spellEnd"/>
      <w:r>
        <w:rPr>
          <w:szCs w:val="20"/>
        </w:rPr>
        <w:t xml:space="preserve"> </w:t>
      </w:r>
      <w:proofErr w:type="spellStart"/>
      <w:r>
        <w:rPr>
          <w:szCs w:val="20"/>
        </w:rPr>
        <w:t>тлом</w:t>
      </w:r>
      <w:proofErr w:type="spellEnd"/>
      <w:r>
        <w:rPr>
          <w:szCs w:val="20"/>
        </w:rPr>
        <w:t xml:space="preserve">. </w:t>
      </w:r>
      <w:proofErr w:type="spellStart"/>
      <w:r>
        <w:rPr>
          <w:szCs w:val="20"/>
        </w:rPr>
        <w:t>Нога</w:t>
      </w:r>
      <w:proofErr w:type="spellEnd"/>
      <w:r>
        <w:rPr>
          <w:szCs w:val="20"/>
        </w:rPr>
        <w:t xml:space="preserve"> </w:t>
      </w:r>
      <w:proofErr w:type="spellStart"/>
      <w:r>
        <w:rPr>
          <w:szCs w:val="20"/>
        </w:rPr>
        <w:t>којом</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напредује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опружена</w:t>
      </w:r>
      <w:proofErr w:type="spellEnd"/>
      <w:r>
        <w:rPr>
          <w:szCs w:val="20"/>
        </w:rPr>
        <w:t xml:space="preserve"> (</w:t>
      </w:r>
      <w:proofErr w:type="spellStart"/>
      <w:r>
        <w:rPr>
          <w:szCs w:val="20"/>
        </w:rPr>
        <w:t>несавијена</w:t>
      </w:r>
      <w:proofErr w:type="spellEnd"/>
      <w:r>
        <w:rPr>
          <w:szCs w:val="20"/>
        </w:rPr>
        <w:t xml:space="preserve"> у </w:t>
      </w:r>
      <w:proofErr w:type="spellStart"/>
      <w:r>
        <w:rPr>
          <w:szCs w:val="20"/>
        </w:rPr>
        <w:t>колену</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првог</w:t>
      </w:r>
      <w:proofErr w:type="spellEnd"/>
      <w:r>
        <w:rPr>
          <w:szCs w:val="20"/>
        </w:rPr>
        <w:t xml:space="preserve"> </w:t>
      </w:r>
      <w:proofErr w:type="spellStart"/>
      <w:r>
        <w:rPr>
          <w:szCs w:val="20"/>
        </w:rPr>
        <w:t>контакта</w:t>
      </w:r>
      <w:proofErr w:type="spellEnd"/>
      <w:r>
        <w:rPr>
          <w:szCs w:val="20"/>
        </w:rPr>
        <w:t xml:space="preserve"> </w:t>
      </w:r>
      <w:proofErr w:type="spellStart"/>
      <w:r>
        <w:rPr>
          <w:szCs w:val="20"/>
        </w:rPr>
        <w:t>са</w:t>
      </w:r>
      <w:proofErr w:type="spellEnd"/>
      <w:r>
        <w:rPr>
          <w:szCs w:val="20"/>
        </w:rPr>
        <w:t xml:space="preserve"> </w:t>
      </w:r>
      <w:proofErr w:type="spellStart"/>
      <w:r>
        <w:rPr>
          <w:szCs w:val="20"/>
        </w:rPr>
        <w:t>тлом</w:t>
      </w:r>
      <w:proofErr w:type="spellEnd"/>
      <w:r>
        <w:rPr>
          <w:szCs w:val="20"/>
        </w:rPr>
        <w:t xml:space="preserve"> </w:t>
      </w:r>
      <w:proofErr w:type="spellStart"/>
      <w:r>
        <w:rPr>
          <w:szCs w:val="20"/>
        </w:rPr>
        <w:t>до</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дође</w:t>
      </w:r>
      <w:proofErr w:type="spellEnd"/>
      <w:r>
        <w:rPr>
          <w:szCs w:val="20"/>
        </w:rPr>
        <w:t xml:space="preserve"> у </w:t>
      </w:r>
      <w:proofErr w:type="spellStart"/>
      <w:r>
        <w:rPr>
          <w:szCs w:val="20"/>
        </w:rPr>
        <w:t>вертикалан</w:t>
      </w:r>
      <w:proofErr w:type="spellEnd"/>
      <w:r>
        <w:rPr>
          <w:szCs w:val="20"/>
        </w:rPr>
        <w:t xml:space="preserve"> </w:t>
      </w:r>
      <w:proofErr w:type="spellStart"/>
      <w:r>
        <w:rPr>
          <w:szCs w:val="20"/>
        </w:rPr>
        <w:t>положај</w:t>
      </w:r>
      <w:proofErr w:type="spellEnd"/>
      <w:r>
        <w:rPr>
          <w:szCs w:val="20"/>
        </w:rPr>
        <w:t>.</w:t>
      </w:r>
    </w:p>
    <w:p w14:paraId="18B361BE" w14:textId="77777777" w:rsidR="004B5B46" w:rsidRDefault="004B5B46" w:rsidP="004B5B46">
      <w:pPr>
        <w:tabs>
          <w:tab w:val="left" w:pos="8931"/>
        </w:tabs>
        <w:spacing w:before="10"/>
        <w:rPr>
          <w:szCs w:val="20"/>
        </w:rPr>
      </w:pPr>
    </w:p>
    <w:p w14:paraId="34B98200" w14:textId="77777777" w:rsidR="004B5B46" w:rsidRDefault="004B5B46" w:rsidP="004B5B46">
      <w:pPr>
        <w:tabs>
          <w:tab w:val="left" w:pos="8931"/>
        </w:tabs>
        <w:ind w:left="160"/>
        <w:outlineLvl w:val="0"/>
        <w:rPr>
          <w:b/>
          <w:bCs/>
          <w:szCs w:val="20"/>
        </w:rPr>
      </w:pPr>
      <w:proofErr w:type="spellStart"/>
      <w:r>
        <w:rPr>
          <w:b/>
          <w:bCs/>
          <w:szCs w:val="20"/>
        </w:rPr>
        <w:t>Суђење</w:t>
      </w:r>
      <w:proofErr w:type="spellEnd"/>
    </w:p>
    <w:p w14:paraId="4BBD1AE2" w14:textId="77777777" w:rsidR="004B5B46" w:rsidRDefault="004B5B46" w:rsidP="004B5B46">
      <w:pPr>
        <w:tabs>
          <w:tab w:val="left" w:pos="8931"/>
        </w:tabs>
        <w:spacing w:before="10"/>
        <w:rPr>
          <w:b/>
          <w:szCs w:val="20"/>
        </w:rPr>
      </w:pPr>
    </w:p>
    <w:p w14:paraId="30BD249F" w14:textId="77777777" w:rsidR="004B5B46" w:rsidRDefault="004B5B46" w:rsidP="0051373B">
      <w:pPr>
        <w:numPr>
          <w:ilvl w:val="1"/>
          <w:numId w:val="32"/>
        </w:numPr>
        <w:tabs>
          <w:tab w:val="left" w:pos="881"/>
          <w:tab w:val="left" w:pos="8931"/>
        </w:tabs>
        <w:ind w:left="880"/>
        <w:jc w:val="both"/>
        <w:rPr>
          <w:szCs w:val="20"/>
        </w:rPr>
      </w:pPr>
      <w:proofErr w:type="spellStart"/>
      <w:r>
        <w:rPr>
          <w:szCs w:val="20"/>
        </w:rPr>
        <w:t>Суди</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6332BD67" w14:textId="77777777" w:rsidR="004B5B46" w:rsidRDefault="004B5B46" w:rsidP="004B5B46">
      <w:pPr>
        <w:tabs>
          <w:tab w:val="left" w:pos="8931"/>
        </w:tabs>
        <w:spacing w:before="10"/>
        <w:rPr>
          <w:szCs w:val="20"/>
        </w:rPr>
      </w:pPr>
    </w:p>
    <w:p w14:paraId="2C9909DC" w14:textId="77777777" w:rsidR="004B5B46" w:rsidRDefault="004B5B46" w:rsidP="0051373B">
      <w:pPr>
        <w:numPr>
          <w:ilvl w:val="2"/>
          <w:numId w:val="32"/>
        </w:numPr>
        <w:tabs>
          <w:tab w:val="left" w:pos="1862"/>
          <w:tab w:val="left" w:pos="8931"/>
        </w:tabs>
        <w:spacing w:before="1"/>
        <w:ind w:left="1861" w:right="155"/>
        <w:jc w:val="both"/>
        <w:rPr>
          <w:szCs w:val="20"/>
        </w:rPr>
      </w:pPr>
      <w:proofErr w:type="spellStart"/>
      <w:r>
        <w:rPr>
          <w:szCs w:val="20"/>
        </w:rPr>
        <w:t>Судије</w:t>
      </w:r>
      <w:proofErr w:type="spellEnd"/>
      <w:r>
        <w:rPr>
          <w:szCs w:val="20"/>
        </w:rPr>
        <w:t xml:space="preserve"> </w:t>
      </w:r>
      <w:proofErr w:type="spellStart"/>
      <w:r>
        <w:rPr>
          <w:szCs w:val="20"/>
        </w:rPr>
        <w:t>за</w:t>
      </w:r>
      <w:proofErr w:type="spellEnd"/>
      <w:r>
        <w:rPr>
          <w:szCs w:val="20"/>
        </w:rPr>
        <w:t xml:space="preserve">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бирају</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себе</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уколико</w:t>
      </w:r>
      <w:proofErr w:type="spellEnd"/>
      <w:r>
        <w:rPr>
          <w:szCs w:val="20"/>
        </w:rPr>
        <w:t xml:space="preserve"> </w:t>
      </w:r>
      <w:proofErr w:type="spellStart"/>
      <w:r>
        <w:rPr>
          <w:szCs w:val="20"/>
        </w:rPr>
        <w:t>овај</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раније</w:t>
      </w:r>
      <w:proofErr w:type="spellEnd"/>
      <w:r>
        <w:rPr>
          <w:szCs w:val="20"/>
        </w:rPr>
        <w:t xml:space="preserve"> </w:t>
      </w:r>
      <w:proofErr w:type="spellStart"/>
      <w:r>
        <w:rPr>
          <w:szCs w:val="20"/>
        </w:rPr>
        <w:t>одређен</w:t>
      </w:r>
      <w:proofErr w:type="spellEnd"/>
      <w:r>
        <w:rPr>
          <w:szCs w:val="20"/>
        </w:rPr>
        <w:t>.</w:t>
      </w:r>
    </w:p>
    <w:p w14:paraId="061C16EA" w14:textId="77777777" w:rsidR="004B5B46" w:rsidRDefault="004B5B46" w:rsidP="004B5B46">
      <w:pPr>
        <w:tabs>
          <w:tab w:val="left" w:pos="8931"/>
        </w:tabs>
        <w:spacing w:before="9"/>
        <w:rPr>
          <w:szCs w:val="20"/>
        </w:rPr>
      </w:pPr>
    </w:p>
    <w:p w14:paraId="7EA7C840" w14:textId="77777777" w:rsidR="004B5B46" w:rsidRDefault="004B5B46" w:rsidP="0051373B">
      <w:pPr>
        <w:numPr>
          <w:ilvl w:val="2"/>
          <w:numId w:val="32"/>
        </w:numPr>
        <w:tabs>
          <w:tab w:val="left" w:pos="1862"/>
          <w:tab w:val="left" w:pos="8931"/>
        </w:tabs>
        <w:ind w:left="1861" w:right="157"/>
        <w:jc w:val="both"/>
        <w:rPr>
          <w:szCs w:val="20"/>
        </w:rPr>
      </w:pP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раде</w:t>
      </w:r>
      <w:proofErr w:type="spellEnd"/>
      <w:r>
        <w:rPr>
          <w:szCs w:val="20"/>
        </w:rPr>
        <w:t xml:space="preserve"> </w:t>
      </w:r>
      <w:proofErr w:type="spellStart"/>
      <w:r>
        <w:rPr>
          <w:szCs w:val="20"/>
        </w:rPr>
        <w:t>самостално</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личном</w:t>
      </w:r>
      <w:proofErr w:type="spellEnd"/>
      <w:r>
        <w:rPr>
          <w:szCs w:val="20"/>
        </w:rPr>
        <w:t xml:space="preserve"> </w:t>
      </w:r>
      <w:proofErr w:type="spellStart"/>
      <w:r>
        <w:rPr>
          <w:szCs w:val="20"/>
        </w:rPr>
        <w:t>утиску</w:t>
      </w:r>
      <w:proofErr w:type="spellEnd"/>
      <w:r>
        <w:rPr>
          <w:szCs w:val="20"/>
        </w:rPr>
        <w:t xml:space="preserve"> и </w:t>
      </w:r>
      <w:proofErr w:type="spellStart"/>
      <w:r>
        <w:rPr>
          <w:szCs w:val="20"/>
        </w:rPr>
        <w:t>процени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заснива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посматрању</w:t>
      </w:r>
      <w:proofErr w:type="spellEnd"/>
      <w:r>
        <w:rPr>
          <w:szCs w:val="20"/>
        </w:rPr>
        <w:t xml:space="preserve"> </w:t>
      </w:r>
      <w:proofErr w:type="spellStart"/>
      <w:r>
        <w:rPr>
          <w:szCs w:val="20"/>
        </w:rPr>
        <w:t>голим</w:t>
      </w:r>
      <w:proofErr w:type="spellEnd"/>
      <w:r>
        <w:rPr>
          <w:szCs w:val="20"/>
        </w:rPr>
        <w:t xml:space="preserve"> </w:t>
      </w:r>
      <w:proofErr w:type="spellStart"/>
      <w:r>
        <w:rPr>
          <w:szCs w:val="20"/>
        </w:rPr>
        <w:t>оком</w:t>
      </w:r>
      <w:proofErr w:type="spellEnd"/>
      <w:r>
        <w:rPr>
          <w:szCs w:val="20"/>
        </w:rPr>
        <w:t>.</w:t>
      </w:r>
    </w:p>
    <w:p w14:paraId="05BA36C4" w14:textId="77777777" w:rsidR="004B5B46" w:rsidRDefault="004B5B46" w:rsidP="004B5B46">
      <w:pPr>
        <w:tabs>
          <w:tab w:val="left" w:pos="8931"/>
        </w:tabs>
        <w:spacing w:before="10"/>
        <w:rPr>
          <w:szCs w:val="20"/>
        </w:rPr>
      </w:pPr>
    </w:p>
    <w:p w14:paraId="53D3A5E3" w14:textId="77777777" w:rsidR="004B5B46" w:rsidRDefault="004B5B46" w:rsidP="0051373B">
      <w:pPr>
        <w:numPr>
          <w:ilvl w:val="2"/>
          <w:numId w:val="32"/>
        </w:numPr>
        <w:tabs>
          <w:tab w:val="left" w:pos="1862"/>
          <w:tab w:val="left" w:pos="8931"/>
        </w:tabs>
        <w:spacing w:before="10"/>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са</w:t>
      </w:r>
      <w:proofErr w:type="spellEnd"/>
      <w:r>
        <w:rPr>
          <w:szCs w:val="20"/>
        </w:rPr>
        <w:t xml:space="preserve"> </w:t>
      </w:r>
      <w:proofErr w:type="spellStart"/>
      <w:r>
        <w:rPr>
          <w:szCs w:val="20"/>
        </w:rPr>
        <w:t>листе</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СА.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1.2, 1.3, 1.5, 1.6, 1.7 и 1.10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са</w:t>
      </w:r>
      <w:proofErr w:type="spellEnd"/>
      <w:r>
        <w:rPr>
          <w:szCs w:val="20"/>
        </w:rPr>
        <w:t xml:space="preserve"> </w:t>
      </w:r>
      <w:proofErr w:type="spellStart"/>
      <w:r>
        <w:rPr>
          <w:szCs w:val="20"/>
        </w:rPr>
        <w:t>листе</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СА </w:t>
      </w:r>
      <w:proofErr w:type="spellStart"/>
      <w:r>
        <w:rPr>
          <w:szCs w:val="20"/>
        </w:rPr>
        <w:t>или</w:t>
      </w:r>
      <w:proofErr w:type="spellEnd"/>
      <w:r>
        <w:rPr>
          <w:szCs w:val="20"/>
        </w:rPr>
        <w:t xml:space="preserve"> </w:t>
      </w:r>
      <w:proofErr w:type="spellStart"/>
      <w:r>
        <w:rPr>
          <w:szCs w:val="20"/>
        </w:rPr>
        <w:t>са</w:t>
      </w:r>
      <w:proofErr w:type="spellEnd"/>
      <w:r>
        <w:rPr>
          <w:szCs w:val="20"/>
        </w:rPr>
        <w:t xml:space="preserve"> </w:t>
      </w:r>
      <w:proofErr w:type="spellStart"/>
      <w:r>
        <w:rPr>
          <w:szCs w:val="20"/>
        </w:rPr>
        <w:t>листе</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такмичарско</w:t>
      </w:r>
      <w:proofErr w:type="spellEnd"/>
      <w:r>
        <w:rPr>
          <w:szCs w:val="20"/>
        </w:rPr>
        <w:t xml:space="preserve"> </w:t>
      </w:r>
      <w:proofErr w:type="spellStart"/>
      <w:r>
        <w:rPr>
          <w:szCs w:val="20"/>
        </w:rPr>
        <w:t>ходање</w:t>
      </w:r>
      <w:proofErr w:type="spellEnd"/>
      <w:r>
        <w:rPr>
          <w:szCs w:val="20"/>
        </w:rPr>
        <w:t xml:space="preserve"> </w:t>
      </w:r>
      <w:proofErr w:type="spellStart"/>
      <w:r>
        <w:rPr>
          <w:szCs w:val="20"/>
        </w:rPr>
        <w:t>континенталне</w:t>
      </w:r>
      <w:proofErr w:type="spellEnd"/>
      <w:r>
        <w:rPr>
          <w:szCs w:val="20"/>
        </w:rPr>
        <w:t xml:space="preserve"> </w:t>
      </w:r>
      <w:proofErr w:type="spellStart"/>
      <w:r>
        <w:rPr>
          <w:szCs w:val="20"/>
        </w:rPr>
        <w:t>асоцијације</w:t>
      </w:r>
      <w:proofErr w:type="spellEnd"/>
      <w:r>
        <w:rPr>
          <w:szCs w:val="20"/>
        </w:rPr>
        <w:t>.</w:t>
      </w:r>
    </w:p>
    <w:p w14:paraId="798FE781" w14:textId="77777777" w:rsidR="004B5B46" w:rsidRDefault="004B5B46" w:rsidP="0051373B">
      <w:pPr>
        <w:numPr>
          <w:ilvl w:val="2"/>
          <w:numId w:val="32"/>
        </w:numPr>
        <w:tabs>
          <w:tab w:val="left" w:pos="1862"/>
          <w:tab w:val="left" w:pos="8931"/>
        </w:tabs>
        <w:spacing w:before="10"/>
        <w:ind w:left="1861" w:right="155"/>
        <w:jc w:val="both"/>
        <w:rPr>
          <w:szCs w:val="20"/>
        </w:rPr>
      </w:pPr>
    </w:p>
    <w:p w14:paraId="20B12B3D"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најмање</w:t>
      </w:r>
      <w:proofErr w:type="spellEnd"/>
      <w:r>
        <w:rPr>
          <w:szCs w:val="20"/>
        </w:rPr>
        <w:t xml:space="preserve"> 6, а </w:t>
      </w:r>
      <w:proofErr w:type="spellStart"/>
      <w:r>
        <w:rPr>
          <w:szCs w:val="20"/>
        </w:rPr>
        <w:t>највише</w:t>
      </w:r>
      <w:proofErr w:type="spellEnd"/>
      <w:r>
        <w:rPr>
          <w:szCs w:val="20"/>
        </w:rPr>
        <w:t xml:space="preserve"> 9 </w:t>
      </w:r>
      <w:proofErr w:type="spellStart"/>
      <w:r>
        <w:rPr>
          <w:szCs w:val="20"/>
        </w:rPr>
        <w:t>судија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w:t>
      </w:r>
    </w:p>
    <w:p w14:paraId="47D481E0" w14:textId="77777777" w:rsidR="004B5B46" w:rsidRDefault="004B5B46" w:rsidP="004B5B46">
      <w:pPr>
        <w:tabs>
          <w:tab w:val="left" w:pos="8931"/>
        </w:tabs>
        <w:spacing w:before="10"/>
        <w:rPr>
          <w:szCs w:val="20"/>
        </w:rPr>
      </w:pPr>
    </w:p>
    <w:p w14:paraId="3E87497D"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шест</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w:t>
      </w:r>
    </w:p>
    <w:p w14:paraId="671B1574" w14:textId="77777777" w:rsidR="004B5B46" w:rsidRDefault="004B5B46" w:rsidP="004B5B46">
      <w:pPr>
        <w:tabs>
          <w:tab w:val="left" w:pos="8931"/>
        </w:tabs>
        <w:spacing w:before="9"/>
        <w:rPr>
          <w:szCs w:val="20"/>
        </w:rPr>
      </w:pPr>
    </w:p>
    <w:p w14:paraId="1512E334"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по</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из</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судити</w:t>
      </w:r>
      <w:proofErr w:type="spellEnd"/>
      <w:r>
        <w:rPr>
          <w:szCs w:val="20"/>
        </w:rPr>
        <w:t xml:space="preserve"> у </w:t>
      </w:r>
      <w:proofErr w:type="spellStart"/>
      <w:r>
        <w:rPr>
          <w:szCs w:val="20"/>
        </w:rPr>
        <w:t>дисциплини</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w:t>
      </w:r>
    </w:p>
    <w:p w14:paraId="10A2F020" w14:textId="77777777" w:rsidR="004B5B46" w:rsidRDefault="004B5B46" w:rsidP="004B5B46">
      <w:pPr>
        <w:tabs>
          <w:tab w:val="left" w:pos="8931"/>
        </w:tabs>
        <w:spacing w:before="10"/>
        <w:rPr>
          <w:szCs w:val="20"/>
        </w:rPr>
      </w:pPr>
    </w:p>
    <w:p w14:paraId="55E2B1DF" w14:textId="77777777" w:rsidR="004B5B46" w:rsidRDefault="004B5B46" w:rsidP="004B5B46">
      <w:pPr>
        <w:tabs>
          <w:tab w:val="left" w:pos="8931"/>
        </w:tabs>
        <w:spacing w:before="1"/>
        <w:ind w:left="1861"/>
        <w:jc w:val="both"/>
        <w:rPr>
          <w:i/>
          <w:szCs w:val="20"/>
        </w:rPr>
      </w:pPr>
      <w:proofErr w:type="spellStart"/>
      <w:r>
        <w:rPr>
          <w:i/>
          <w:szCs w:val="20"/>
        </w:rPr>
        <w:t>Напомена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важећим</w:t>
      </w:r>
      <w:proofErr w:type="spellEnd"/>
      <w:r>
        <w:rPr>
          <w:i/>
          <w:szCs w:val="20"/>
        </w:rPr>
        <w:t xml:space="preserve"> </w:t>
      </w:r>
      <w:proofErr w:type="spellStart"/>
      <w:r>
        <w:rPr>
          <w:i/>
          <w:szCs w:val="20"/>
        </w:rPr>
        <w:t>листама</w:t>
      </w:r>
      <w:proofErr w:type="spellEnd"/>
      <w:r>
        <w:rPr>
          <w:i/>
          <w:szCs w:val="20"/>
        </w:rPr>
        <w:t xml:space="preserve"> </w:t>
      </w:r>
      <w:proofErr w:type="spellStart"/>
      <w:r>
        <w:rPr>
          <w:i/>
          <w:szCs w:val="20"/>
        </w:rPr>
        <w:t>националних</w:t>
      </w:r>
      <w:proofErr w:type="spellEnd"/>
      <w:r>
        <w:rPr>
          <w:i/>
          <w:szCs w:val="20"/>
        </w:rPr>
        <w:t xml:space="preserve"> и </w:t>
      </w:r>
      <w:proofErr w:type="spellStart"/>
      <w:r>
        <w:rPr>
          <w:i/>
          <w:szCs w:val="20"/>
        </w:rPr>
        <w:t>међународних</w:t>
      </w:r>
      <w:proofErr w:type="spellEnd"/>
      <w:r>
        <w:rPr>
          <w:i/>
          <w:szCs w:val="20"/>
        </w:rPr>
        <w:t xml:space="preserve"> </w:t>
      </w:r>
      <w:proofErr w:type="spellStart"/>
      <w:r>
        <w:rPr>
          <w:i/>
          <w:szCs w:val="20"/>
        </w:rPr>
        <w:t>судија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ходање</w:t>
      </w:r>
      <w:proofErr w:type="spellEnd"/>
      <w:r>
        <w:rPr>
          <w:i/>
          <w:szCs w:val="20"/>
        </w:rPr>
        <w:t xml:space="preserve"> </w:t>
      </w:r>
      <w:proofErr w:type="spellStart"/>
      <w:r>
        <w:rPr>
          <w:i/>
          <w:szCs w:val="20"/>
        </w:rPr>
        <w:t>потребно</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сваког</w:t>
      </w:r>
      <w:proofErr w:type="spellEnd"/>
      <w:r>
        <w:rPr>
          <w:i/>
          <w:szCs w:val="20"/>
        </w:rPr>
        <w:t xml:space="preserve"> </w:t>
      </w:r>
      <w:proofErr w:type="spellStart"/>
      <w:r>
        <w:rPr>
          <w:i/>
          <w:szCs w:val="20"/>
        </w:rPr>
        <w:t>судију</w:t>
      </w:r>
      <w:proofErr w:type="spellEnd"/>
      <w:r>
        <w:rPr>
          <w:i/>
          <w:szCs w:val="20"/>
        </w:rPr>
        <w:t xml:space="preserve"> </w:t>
      </w:r>
      <w:proofErr w:type="spellStart"/>
      <w:r>
        <w:rPr>
          <w:i/>
          <w:szCs w:val="20"/>
        </w:rPr>
        <w:t>правилно</w:t>
      </w:r>
      <w:proofErr w:type="spellEnd"/>
      <w:r>
        <w:rPr>
          <w:i/>
          <w:szCs w:val="20"/>
        </w:rPr>
        <w:t xml:space="preserve"> </w:t>
      </w:r>
      <w:proofErr w:type="spellStart"/>
      <w:r>
        <w:rPr>
          <w:i/>
          <w:szCs w:val="20"/>
        </w:rPr>
        <w:t>наведе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долази</w:t>
      </w:r>
      <w:proofErr w:type="spellEnd"/>
      <w:r>
        <w:rPr>
          <w:i/>
          <w:szCs w:val="20"/>
        </w:rPr>
        <w:t>.</w:t>
      </w:r>
    </w:p>
    <w:p w14:paraId="74CEA554" w14:textId="77777777" w:rsidR="004B5B46" w:rsidRDefault="004B5B46" w:rsidP="004B5B46">
      <w:pPr>
        <w:tabs>
          <w:tab w:val="left" w:pos="8931"/>
        </w:tabs>
        <w:ind w:left="160"/>
        <w:outlineLvl w:val="0"/>
        <w:rPr>
          <w:b/>
          <w:bCs/>
          <w:szCs w:val="20"/>
        </w:rPr>
      </w:pPr>
    </w:p>
    <w:p w14:paraId="36A9883E" w14:textId="77777777" w:rsidR="004B5B46" w:rsidRDefault="004B5B46" w:rsidP="004B5B46">
      <w:pPr>
        <w:tabs>
          <w:tab w:val="left" w:pos="8931"/>
        </w:tabs>
        <w:ind w:left="160"/>
        <w:outlineLvl w:val="0"/>
        <w:rPr>
          <w:b/>
          <w:bCs/>
          <w:szCs w:val="20"/>
        </w:rPr>
      </w:pPr>
      <w:proofErr w:type="spellStart"/>
      <w:r>
        <w:rPr>
          <w:b/>
          <w:bCs/>
          <w:szCs w:val="20"/>
        </w:rPr>
        <w:lastRenderedPageBreak/>
        <w:t>Шеф</w:t>
      </w:r>
      <w:proofErr w:type="spellEnd"/>
      <w:r>
        <w:rPr>
          <w:b/>
          <w:bCs/>
          <w:szCs w:val="20"/>
        </w:rPr>
        <w:t xml:space="preserve"> </w:t>
      </w:r>
      <w:proofErr w:type="spellStart"/>
      <w:r>
        <w:rPr>
          <w:b/>
          <w:bCs/>
          <w:szCs w:val="20"/>
        </w:rPr>
        <w:t>судија</w:t>
      </w:r>
      <w:proofErr w:type="spellEnd"/>
    </w:p>
    <w:p w14:paraId="20DC8EC3" w14:textId="77777777" w:rsidR="004B5B46" w:rsidRDefault="004B5B46" w:rsidP="004B5B46">
      <w:pPr>
        <w:tabs>
          <w:tab w:val="left" w:pos="8931"/>
        </w:tabs>
        <w:spacing w:before="10"/>
        <w:rPr>
          <w:b/>
          <w:szCs w:val="20"/>
        </w:rPr>
      </w:pPr>
    </w:p>
    <w:p w14:paraId="485D9952"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Шеф</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има</w:t>
      </w:r>
      <w:proofErr w:type="spellEnd"/>
      <w:r>
        <w:rPr>
          <w:szCs w:val="20"/>
        </w:rPr>
        <w:t xml:space="preserve"> </w:t>
      </w:r>
      <w:proofErr w:type="spellStart"/>
      <w:r>
        <w:rPr>
          <w:szCs w:val="20"/>
        </w:rPr>
        <w:t>следећа</w:t>
      </w:r>
      <w:proofErr w:type="spellEnd"/>
      <w:r>
        <w:rPr>
          <w:szCs w:val="20"/>
        </w:rPr>
        <w:t xml:space="preserve"> </w:t>
      </w:r>
      <w:proofErr w:type="spellStart"/>
      <w:r>
        <w:rPr>
          <w:szCs w:val="20"/>
        </w:rPr>
        <w:t>овлашћења</w:t>
      </w:r>
      <w:proofErr w:type="spellEnd"/>
      <w:r>
        <w:rPr>
          <w:szCs w:val="20"/>
        </w:rPr>
        <w:t>:</w:t>
      </w:r>
    </w:p>
    <w:p w14:paraId="49CFA765" w14:textId="77777777" w:rsidR="004B5B46" w:rsidRDefault="004B5B46" w:rsidP="004B5B46">
      <w:pPr>
        <w:tabs>
          <w:tab w:val="left" w:pos="8931"/>
        </w:tabs>
        <w:spacing w:before="10"/>
        <w:rPr>
          <w:szCs w:val="20"/>
        </w:rPr>
      </w:pPr>
    </w:p>
    <w:p w14:paraId="3E55A7E8" w14:textId="77777777" w:rsidR="004B5B46" w:rsidRDefault="004B5B46" w:rsidP="0051373B">
      <w:pPr>
        <w:numPr>
          <w:ilvl w:val="2"/>
          <w:numId w:val="32"/>
        </w:numPr>
        <w:tabs>
          <w:tab w:val="left" w:pos="1862"/>
          <w:tab w:val="left" w:pos="8931"/>
        </w:tabs>
        <w:spacing w:before="82"/>
        <w:ind w:left="1861" w:right="155"/>
        <w:jc w:val="both"/>
        <w:rPr>
          <w:szCs w:val="20"/>
        </w:rPr>
      </w:pPr>
      <w:r>
        <w:rPr>
          <w:szCs w:val="20"/>
        </w:rPr>
        <w:t xml:space="preserve">(а)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1.4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шеф</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има</w:t>
      </w:r>
      <w:proofErr w:type="spellEnd"/>
      <w:r>
        <w:rPr>
          <w:szCs w:val="20"/>
        </w:rPr>
        <w:t xml:space="preserve"> </w:t>
      </w:r>
      <w:proofErr w:type="spellStart"/>
      <w:r>
        <w:rPr>
          <w:szCs w:val="20"/>
        </w:rPr>
        <w:t>овлашћење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дисквалификује</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последњих</w:t>
      </w:r>
      <w:proofErr w:type="spellEnd"/>
      <w:r>
        <w:rPr>
          <w:szCs w:val="20"/>
        </w:rPr>
        <w:t xml:space="preserve"> 100м </w:t>
      </w:r>
      <w:proofErr w:type="spellStart"/>
      <w:r>
        <w:rPr>
          <w:szCs w:val="20"/>
        </w:rPr>
        <w:t>трке</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није</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одредбама</w:t>
      </w:r>
      <w:proofErr w:type="spellEnd"/>
      <w:r>
        <w:rPr>
          <w:szCs w:val="20"/>
        </w:rPr>
        <w:t xml:space="preserve"> </w:t>
      </w:r>
      <w:proofErr w:type="spellStart"/>
      <w:r>
        <w:rPr>
          <w:szCs w:val="20"/>
        </w:rPr>
        <w:t>члана</w:t>
      </w:r>
      <w:proofErr w:type="spellEnd"/>
      <w:r>
        <w:rPr>
          <w:szCs w:val="20"/>
        </w:rPr>
        <w:t xml:space="preserve"> 54.2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без</w:t>
      </w:r>
      <w:proofErr w:type="spellEnd"/>
      <w:r>
        <w:rPr>
          <w:szCs w:val="20"/>
        </w:rPr>
        <w:t xml:space="preserve"> </w:t>
      </w:r>
      <w:proofErr w:type="spellStart"/>
      <w:r>
        <w:rPr>
          <w:szCs w:val="20"/>
        </w:rPr>
        <w:t>обзира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је</w:t>
      </w:r>
      <w:proofErr w:type="spellEnd"/>
      <w:r>
        <w:rPr>
          <w:szCs w:val="20"/>
        </w:rPr>
        <w:t xml:space="preserve"> </w:t>
      </w:r>
      <w:proofErr w:type="spellStart"/>
      <w:r>
        <w:rPr>
          <w:szCs w:val="20"/>
        </w:rPr>
        <w:t>до</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прослеђен</w:t>
      </w:r>
      <w:proofErr w:type="spellEnd"/>
      <w:r>
        <w:rPr>
          <w:szCs w:val="20"/>
        </w:rPr>
        <w:t xml:space="preserve"> </w:t>
      </w:r>
      <w:proofErr w:type="spellStart"/>
      <w:r>
        <w:rPr>
          <w:szCs w:val="20"/>
        </w:rPr>
        <w:t>шефу</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Такмичару</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је</w:t>
      </w:r>
      <w:proofErr w:type="spellEnd"/>
      <w:r>
        <w:rPr>
          <w:szCs w:val="20"/>
        </w:rPr>
        <w:t xml:space="preserve"> </w:t>
      </w:r>
      <w:proofErr w:type="spellStart"/>
      <w:r>
        <w:rPr>
          <w:szCs w:val="20"/>
        </w:rPr>
        <w:t>дисквалификован</w:t>
      </w:r>
      <w:proofErr w:type="spellEnd"/>
      <w:r>
        <w:rPr>
          <w:szCs w:val="20"/>
        </w:rPr>
        <w:t xml:space="preserve"> </w:t>
      </w:r>
      <w:proofErr w:type="spellStart"/>
      <w:r>
        <w:rPr>
          <w:szCs w:val="20"/>
        </w:rPr>
        <w:t>по</w:t>
      </w:r>
      <w:proofErr w:type="spellEnd"/>
      <w:r>
        <w:rPr>
          <w:szCs w:val="20"/>
        </w:rPr>
        <w:t xml:space="preserve"> </w:t>
      </w:r>
      <w:proofErr w:type="spellStart"/>
      <w:r>
        <w:rPr>
          <w:szCs w:val="20"/>
        </w:rPr>
        <w:t>том</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заврши</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Шеф</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његов</w:t>
      </w:r>
      <w:proofErr w:type="spellEnd"/>
      <w:r>
        <w:rPr>
          <w:szCs w:val="20"/>
        </w:rPr>
        <w:t xml:space="preserve"> </w:t>
      </w:r>
      <w:proofErr w:type="spellStart"/>
      <w:r>
        <w:rPr>
          <w:szCs w:val="20"/>
        </w:rPr>
        <w:t>помоћник</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обавесте</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црвене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кад</w:t>
      </w:r>
      <w:proofErr w:type="spellEnd"/>
      <w:r>
        <w:rPr>
          <w:szCs w:val="20"/>
        </w:rPr>
        <w:t xml:space="preserve"> </w:t>
      </w:r>
      <w:proofErr w:type="spellStart"/>
      <w:r>
        <w:rPr>
          <w:szCs w:val="20"/>
        </w:rPr>
        <w:t>им</w:t>
      </w:r>
      <w:proofErr w:type="spellEnd"/>
      <w:r>
        <w:rPr>
          <w:szCs w:val="20"/>
        </w:rPr>
        <w:t xml:space="preserve"> </w:t>
      </w:r>
      <w:proofErr w:type="spellStart"/>
      <w:r>
        <w:rPr>
          <w:szCs w:val="20"/>
        </w:rPr>
        <w:t>се</w:t>
      </w:r>
      <w:proofErr w:type="spellEnd"/>
      <w:r>
        <w:rPr>
          <w:szCs w:val="20"/>
        </w:rPr>
        <w:t xml:space="preserve"> </w:t>
      </w:r>
      <w:proofErr w:type="spellStart"/>
      <w:r>
        <w:rPr>
          <w:szCs w:val="20"/>
        </w:rPr>
        <w:t>укаже</w:t>
      </w:r>
      <w:proofErr w:type="spellEnd"/>
      <w:r>
        <w:rPr>
          <w:szCs w:val="20"/>
        </w:rPr>
        <w:t xml:space="preserve"> </w:t>
      </w:r>
      <w:proofErr w:type="spellStart"/>
      <w:r>
        <w:rPr>
          <w:szCs w:val="20"/>
        </w:rPr>
        <w:t>прва</w:t>
      </w:r>
      <w:proofErr w:type="spellEnd"/>
      <w:r>
        <w:rPr>
          <w:szCs w:val="20"/>
        </w:rPr>
        <w:t xml:space="preserve"> </w:t>
      </w:r>
      <w:proofErr w:type="spellStart"/>
      <w:r>
        <w:rPr>
          <w:szCs w:val="20"/>
        </w:rPr>
        <w:t>могућност</w:t>
      </w:r>
      <w:proofErr w:type="spellEnd"/>
      <w:r>
        <w:rPr>
          <w:szCs w:val="20"/>
        </w:rPr>
        <w:t xml:space="preserve">, </w:t>
      </w:r>
      <w:proofErr w:type="spellStart"/>
      <w:r>
        <w:rPr>
          <w:szCs w:val="20"/>
        </w:rPr>
        <w:t>чим</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заврши</w:t>
      </w:r>
      <w:proofErr w:type="spellEnd"/>
      <w:r>
        <w:rPr>
          <w:szCs w:val="20"/>
        </w:rPr>
        <w:t xml:space="preserve"> </w:t>
      </w:r>
      <w:proofErr w:type="spellStart"/>
      <w:r>
        <w:rPr>
          <w:szCs w:val="20"/>
        </w:rPr>
        <w:t>трку</w:t>
      </w:r>
      <w:proofErr w:type="spellEnd"/>
      <w:r>
        <w:rPr>
          <w:szCs w:val="20"/>
        </w:rPr>
        <w:t>.</w:t>
      </w:r>
    </w:p>
    <w:p w14:paraId="77173D6E" w14:textId="77777777" w:rsidR="004B5B46" w:rsidRDefault="004B5B46" w:rsidP="004B5B46">
      <w:pPr>
        <w:tabs>
          <w:tab w:val="left" w:pos="8931"/>
        </w:tabs>
        <w:spacing w:before="10"/>
        <w:rPr>
          <w:szCs w:val="20"/>
        </w:rPr>
      </w:pPr>
    </w:p>
    <w:p w14:paraId="519C901C"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Шеф</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има</w:t>
      </w:r>
      <w:proofErr w:type="spellEnd"/>
      <w:r>
        <w:rPr>
          <w:szCs w:val="20"/>
        </w:rPr>
        <w:t xml:space="preserve"> </w:t>
      </w:r>
      <w:proofErr w:type="spellStart"/>
      <w:r>
        <w:rPr>
          <w:szCs w:val="20"/>
        </w:rPr>
        <w:t>улогу</w:t>
      </w:r>
      <w:proofErr w:type="spellEnd"/>
      <w:r>
        <w:rPr>
          <w:szCs w:val="20"/>
        </w:rPr>
        <w:t xml:space="preserve"> </w:t>
      </w:r>
      <w:proofErr w:type="spellStart"/>
      <w:r>
        <w:rPr>
          <w:szCs w:val="20"/>
        </w:rPr>
        <w:t>контролора</w:t>
      </w:r>
      <w:proofErr w:type="spellEnd"/>
      <w:r>
        <w:rPr>
          <w:szCs w:val="20"/>
        </w:rPr>
        <w:t xml:space="preserve"> и </w:t>
      </w:r>
      <w:proofErr w:type="spellStart"/>
      <w:r>
        <w:rPr>
          <w:szCs w:val="20"/>
        </w:rPr>
        <w:t>поступа</w:t>
      </w:r>
      <w:proofErr w:type="spellEnd"/>
      <w:r>
        <w:rPr>
          <w:szCs w:val="20"/>
        </w:rPr>
        <w:t xml:space="preserve"> </w:t>
      </w:r>
      <w:proofErr w:type="spellStart"/>
      <w:r>
        <w:rPr>
          <w:szCs w:val="20"/>
        </w:rPr>
        <w:t>као</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посебним</w:t>
      </w:r>
      <w:proofErr w:type="spellEnd"/>
      <w:r>
        <w:rPr>
          <w:szCs w:val="20"/>
        </w:rPr>
        <w:t xml:space="preserve"> </w:t>
      </w:r>
      <w:proofErr w:type="spellStart"/>
      <w:r>
        <w:rPr>
          <w:szCs w:val="20"/>
        </w:rPr>
        <w:t>ситуацијама</w:t>
      </w:r>
      <w:proofErr w:type="spellEnd"/>
      <w:r>
        <w:rPr>
          <w:szCs w:val="20"/>
        </w:rPr>
        <w:t xml:space="preserve"> </w:t>
      </w:r>
      <w:proofErr w:type="spellStart"/>
      <w:r>
        <w:rPr>
          <w:szCs w:val="20"/>
        </w:rPr>
        <w:t>наведеним</w:t>
      </w:r>
      <w:proofErr w:type="spellEnd"/>
      <w:r>
        <w:rPr>
          <w:szCs w:val="20"/>
        </w:rPr>
        <w:t xml:space="preserve"> у </w:t>
      </w:r>
      <w:proofErr w:type="spellStart"/>
      <w:r>
        <w:rPr>
          <w:szCs w:val="20"/>
        </w:rPr>
        <w:t>члану</w:t>
      </w:r>
      <w:proofErr w:type="spellEnd"/>
      <w:r>
        <w:rPr>
          <w:szCs w:val="20"/>
        </w:rPr>
        <w:t xml:space="preserve"> 54.4.1.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одређена</w:t>
      </w:r>
      <w:proofErr w:type="spellEnd"/>
      <w:r>
        <w:rPr>
          <w:szCs w:val="20"/>
        </w:rPr>
        <w:t xml:space="preserve"> и </w:t>
      </w:r>
      <w:proofErr w:type="spellStart"/>
      <w:r>
        <w:rPr>
          <w:szCs w:val="20"/>
        </w:rPr>
        <w:t>два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помоћника</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Помоћници</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помажу</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при</w:t>
      </w:r>
      <w:proofErr w:type="spellEnd"/>
      <w:r>
        <w:rPr>
          <w:szCs w:val="20"/>
        </w:rPr>
        <w:t xml:space="preserve"> </w:t>
      </w:r>
      <w:proofErr w:type="spellStart"/>
      <w:r>
        <w:rPr>
          <w:szCs w:val="20"/>
        </w:rPr>
        <w:t>вођењу</w:t>
      </w:r>
      <w:proofErr w:type="spellEnd"/>
      <w:r>
        <w:rPr>
          <w:szCs w:val="20"/>
        </w:rPr>
        <w:t xml:space="preserve"> </w:t>
      </w:r>
      <w:proofErr w:type="spellStart"/>
      <w:r>
        <w:rPr>
          <w:szCs w:val="20"/>
        </w:rPr>
        <w:t>евиденције</w:t>
      </w:r>
      <w:proofErr w:type="spellEnd"/>
      <w:r>
        <w:rPr>
          <w:szCs w:val="20"/>
        </w:rPr>
        <w:t xml:space="preserve"> у </w:t>
      </w:r>
      <w:proofErr w:type="spellStart"/>
      <w:r>
        <w:rPr>
          <w:szCs w:val="20"/>
        </w:rPr>
        <w:t>вези</w:t>
      </w:r>
      <w:proofErr w:type="spellEnd"/>
      <w:r>
        <w:rPr>
          <w:szCs w:val="20"/>
        </w:rPr>
        <w:t xml:space="preserve"> </w:t>
      </w:r>
      <w:proofErr w:type="spellStart"/>
      <w:r>
        <w:rPr>
          <w:szCs w:val="20"/>
        </w:rPr>
        <w:t>са</w:t>
      </w:r>
      <w:proofErr w:type="spellEnd"/>
      <w:r>
        <w:rPr>
          <w:szCs w:val="20"/>
        </w:rPr>
        <w:t xml:space="preserve"> </w:t>
      </w:r>
      <w:proofErr w:type="spellStart"/>
      <w:r>
        <w:rPr>
          <w:szCs w:val="20"/>
        </w:rPr>
        <w:t>дисквалификацијом</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такмичењу</w:t>
      </w:r>
      <w:proofErr w:type="spellEnd"/>
      <w:r>
        <w:rPr>
          <w:szCs w:val="20"/>
        </w:rPr>
        <w:t xml:space="preserve"> </w:t>
      </w:r>
      <w:proofErr w:type="spellStart"/>
      <w:r>
        <w:rPr>
          <w:szCs w:val="20"/>
        </w:rPr>
        <w:t>имати</w:t>
      </w:r>
      <w:proofErr w:type="spellEnd"/>
      <w:r>
        <w:rPr>
          <w:szCs w:val="20"/>
        </w:rPr>
        <w:t xml:space="preserve"> </w:t>
      </w:r>
      <w:proofErr w:type="spellStart"/>
      <w:r>
        <w:rPr>
          <w:szCs w:val="20"/>
        </w:rPr>
        <w:t>улогу</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w:t>
      </w:r>
      <w:proofErr w:type="spellEnd"/>
      <w:r>
        <w:rPr>
          <w:szCs w:val="20"/>
        </w:rPr>
        <w:t xml:space="preserve"> </w:t>
      </w:r>
      <w:proofErr w:type="spellStart"/>
      <w:r>
        <w:rPr>
          <w:szCs w:val="20"/>
        </w:rPr>
        <w:t>ходање</w:t>
      </w:r>
      <w:proofErr w:type="spellEnd"/>
      <w:r>
        <w:rPr>
          <w:szCs w:val="20"/>
        </w:rPr>
        <w:t>.</w:t>
      </w:r>
    </w:p>
    <w:p w14:paraId="7E51526B" w14:textId="77777777" w:rsidR="004B5B46" w:rsidRDefault="004B5B46" w:rsidP="004B5B46">
      <w:pPr>
        <w:tabs>
          <w:tab w:val="left" w:pos="8931"/>
        </w:tabs>
        <w:spacing w:before="10"/>
        <w:rPr>
          <w:szCs w:val="20"/>
        </w:rPr>
      </w:pPr>
    </w:p>
    <w:p w14:paraId="10D3C152"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За</w:t>
      </w:r>
      <w:proofErr w:type="spellEnd"/>
      <w:r>
        <w:rPr>
          <w:szCs w:val="20"/>
        </w:rPr>
        <w:t xml:space="preserve">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члановима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одређује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руководи</w:t>
      </w:r>
      <w:proofErr w:type="spellEnd"/>
      <w:r>
        <w:rPr>
          <w:szCs w:val="20"/>
        </w:rPr>
        <w:t xml:space="preserve"> </w:t>
      </w:r>
      <w:proofErr w:type="spellStart"/>
      <w:r>
        <w:rPr>
          <w:szCs w:val="20"/>
        </w:rPr>
        <w:t>таблом</w:t>
      </w:r>
      <w:proofErr w:type="spellEnd"/>
      <w:r>
        <w:rPr>
          <w:szCs w:val="20"/>
        </w:rPr>
        <w:t xml:space="preserve"> </w:t>
      </w:r>
      <w:proofErr w:type="spellStart"/>
      <w:r>
        <w:rPr>
          <w:szCs w:val="20"/>
        </w:rPr>
        <w:t>за</w:t>
      </w:r>
      <w:proofErr w:type="spellEnd"/>
      <w:r>
        <w:rPr>
          <w:szCs w:val="20"/>
        </w:rPr>
        <w:t xml:space="preserve"> </w:t>
      </w:r>
      <w:proofErr w:type="spellStart"/>
      <w:r>
        <w:rPr>
          <w:szCs w:val="20"/>
        </w:rPr>
        <w:t>евиденцију</w:t>
      </w:r>
      <w:proofErr w:type="spellEnd"/>
      <w:r>
        <w:rPr>
          <w:szCs w:val="20"/>
        </w:rPr>
        <w:t xml:space="preserve"> </w:t>
      </w:r>
      <w:proofErr w:type="spellStart"/>
      <w:r>
        <w:rPr>
          <w:szCs w:val="20"/>
        </w:rPr>
        <w:t>опомена</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службени</w:t>
      </w:r>
      <w:proofErr w:type="spellEnd"/>
      <w:r>
        <w:rPr>
          <w:szCs w:val="20"/>
        </w:rPr>
        <w:t xml:space="preserve"> </w:t>
      </w:r>
      <w:proofErr w:type="spellStart"/>
      <w:r>
        <w:rPr>
          <w:szCs w:val="20"/>
        </w:rPr>
        <w:t>евидентичар</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w:t>
      </w:r>
    </w:p>
    <w:p w14:paraId="26AC1060" w14:textId="77777777" w:rsidR="004B5B46" w:rsidRDefault="004B5B46" w:rsidP="004B5B46">
      <w:pPr>
        <w:tabs>
          <w:tab w:val="left" w:pos="8931"/>
        </w:tabs>
        <w:spacing w:before="10"/>
        <w:rPr>
          <w:szCs w:val="20"/>
        </w:rPr>
      </w:pPr>
    </w:p>
    <w:p w14:paraId="31FD0572" w14:textId="77777777" w:rsidR="004B5B46" w:rsidRDefault="004B5B46" w:rsidP="004B5B46">
      <w:pPr>
        <w:tabs>
          <w:tab w:val="left" w:pos="8931"/>
        </w:tabs>
        <w:ind w:left="160"/>
        <w:outlineLvl w:val="0"/>
        <w:rPr>
          <w:b/>
          <w:bCs/>
          <w:szCs w:val="20"/>
        </w:rPr>
      </w:pPr>
      <w:proofErr w:type="spellStart"/>
      <w:r>
        <w:rPr>
          <w:b/>
          <w:bCs/>
          <w:szCs w:val="20"/>
        </w:rPr>
        <w:t>Жути</w:t>
      </w:r>
      <w:proofErr w:type="spellEnd"/>
      <w:r>
        <w:rPr>
          <w:b/>
          <w:bCs/>
          <w:szCs w:val="20"/>
        </w:rPr>
        <w:t xml:space="preserve"> </w:t>
      </w:r>
      <w:proofErr w:type="spellStart"/>
      <w:r>
        <w:rPr>
          <w:b/>
          <w:bCs/>
          <w:szCs w:val="20"/>
        </w:rPr>
        <w:t>картон</w:t>
      </w:r>
      <w:proofErr w:type="spellEnd"/>
    </w:p>
    <w:p w14:paraId="52C6C6B2" w14:textId="77777777" w:rsidR="004B5B46" w:rsidRDefault="004B5B46" w:rsidP="004B5B46">
      <w:pPr>
        <w:tabs>
          <w:tab w:val="left" w:pos="8931"/>
        </w:tabs>
        <w:spacing w:before="10"/>
        <w:rPr>
          <w:b/>
          <w:szCs w:val="20"/>
        </w:rPr>
      </w:pPr>
    </w:p>
    <w:p w14:paraId="2EC1842A" w14:textId="77777777" w:rsidR="004B5B46" w:rsidRDefault="004B5B46" w:rsidP="0051373B">
      <w:pPr>
        <w:numPr>
          <w:ilvl w:val="1"/>
          <w:numId w:val="32"/>
        </w:numPr>
        <w:tabs>
          <w:tab w:val="left" w:pos="880"/>
          <w:tab w:val="left" w:pos="8931"/>
        </w:tabs>
        <w:spacing w:line="252" w:lineRule="exact"/>
        <w:ind w:left="879"/>
        <w:jc w:val="both"/>
        <w:rPr>
          <w:szCs w:val="20"/>
        </w:rPr>
      </w:pPr>
      <w:proofErr w:type="spellStart"/>
      <w:r>
        <w:rPr>
          <w:szCs w:val="20"/>
        </w:rPr>
        <w:t>Ако</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начина</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поштује</w:t>
      </w:r>
      <w:proofErr w:type="spellEnd"/>
      <w:r>
        <w:rPr>
          <w:szCs w:val="20"/>
        </w:rPr>
        <w:t xml:space="preserve"> у </w:t>
      </w:r>
      <w:proofErr w:type="spellStart"/>
      <w:r>
        <w:rPr>
          <w:szCs w:val="20"/>
        </w:rPr>
        <w:t>потпуности</w:t>
      </w:r>
      <w:proofErr w:type="spellEnd"/>
      <w:r>
        <w:rPr>
          <w:szCs w:val="20"/>
        </w:rPr>
        <w:t xml:space="preserve"> </w:t>
      </w:r>
      <w:proofErr w:type="spellStart"/>
      <w:r>
        <w:rPr>
          <w:szCs w:val="20"/>
        </w:rPr>
        <w:t>правило</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54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биће</w:t>
      </w:r>
      <w:proofErr w:type="spellEnd"/>
      <w:r>
        <w:rPr>
          <w:szCs w:val="20"/>
        </w:rPr>
        <w:t xml:space="preserve"> </w:t>
      </w:r>
      <w:proofErr w:type="spellStart"/>
      <w:r>
        <w:rPr>
          <w:szCs w:val="20"/>
        </w:rPr>
        <w:t>опоменут</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са</w:t>
      </w:r>
      <w:proofErr w:type="spellEnd"/>
      <w:r>
        <w:rPr>
          <w:szCs w:val="20"/>
        </w:rPr>
        <w:t xml:space="preserve"> </w:t>
      </w:r>
      <w:proofErr w:type="spellStart"/>
      <w:r>
        <w:rPr>
          <w:szCs w:val="20"/>
        </w:rPr>
        <w:t>симболом</w:t>
      </w:r>
      <w:proofErr w:type="spellEnd"/>
      <w:r>
        <w:rPr>
          <w:szCs w:val="20"/>
        </w:rPr>
        <w:t xml:space="preserve"> </w:t>
      </w:r>
      <w:proofErr w:type="spellStart"/>
      <w:r>
        <w:rPr>
          <w:szCs w:val="20"/>
        </w:rPr>
        <w:t>прекршаја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обе</w:t>
      </w:r>
      <w:proofErr w:type="spellEnd"/>
      <w:r>
        <w:rPr>
          <w:szCs w:val="20"/>
        </w:rPr>
        <w:t xml:space="preserve"> </w:t>
      </w:r>
      <w:proofErr w:type="spellStart"/>
      <w:r>
        <w:rPr>
          <w:szCs w:val="20"/>
        </w:rPr>
        <w:t>стране</w:t>
      </w:r>
      <w:proofErr w:type="spellEnd"/>
      <w:r>
        <w:rPr>
          <w:szCs w:val="20"/>
        </w:rPr>
        <w:t>.</w:t>
      </w:r>
    </w:p>
    <w:p w14:paraId="50F80F81" w14:textId="77777777" w:rsidR="004B5B46" w:rsidRDefault="004B5B46" w:rsidP="004B5B46">
      <w:pPr>
        <w:tabs>
          <w:tab w:val="left" w:pos="8931"/>
        </w:tabs>
        <w:spacing w:before="10"/>
        <w:rPr>
          <w:szCs w:val="20"/>
        </w:rPr>
      </w:pPr>
    </w:p>
    <w:p w14:paraId="5777B64E" w14:textId="77777777" w:rsidR="004B5B46" w:rsidRDefault="004B5B46" w:rsidP="004B5B46">
      <w:pPr>
        <w:tabs>
          <w:tab w:val="left" w:pos="8931"/>
        </w:tabs>
        <w:ind w:left="840" w:right="155"/>
        <w:jc w:val="both"/>
        <w:rPr>
          <w:szCs w:val="20"/>
        </w:rPr>
      </w:pPr>
      <w:proofErr w:type="spellStart"/>
      <w:r>
        <w:rPr>
          <w:szCs w:val="20"/>
        </w:rPr>
        <w:t>Један</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два</w:t>
      </w:r>
      <w:proofErr w:type="spellEnd"/>
      <w:r>
        <w:rPr>
          <w:szCs w:val="20"/>
        </w:rPr>
        <w:t xml:space="preserve"> </w:t>
      </w:r>
      <w:proofErr w:type="spellStart"/>
      <w:r>
        <w:rPr>
          <w:szCs w:val="20"/>
        </w:rPr>
        <w:t>пута</w:t>
      </w:r>
      <w:proofErr w:type="spellEnd"/>
      <w:r>
        <w:rPr>
          <w:szCs w:val="20"/>
        </w:rPr>
        <w:t xml:space="preserve"> </w:t>
      </w:r>
      <w:proofErr w:type="spellStart"/>
      <w:r>
        <w:rPr>
          <w:szCs w:val="20"/>
        </w:rPr>
        <w:t>опоменути</w:t>
      </w:r>
      <w:proofErr w:type="spellEnd"/>
      <w:r>
        <w:rPr>
          <w:szCs w:val="20"/>
        </w:rPr>
        <w:t xml:space="preserve"> </w:t>
      </w:r>
      <w:proofErr w:type="spellStart"/>
      <w:r>
        <w:rPr>
          <w:szCs w:val="20"/>
        </w:rPr>
        <w:t>истог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за</w:t>
      </w:r>
      <w:proofErr w:type="spellEnd"/>
      <w:r>
        <w:rPr>
          <w:szCs w:val="20"/>
        </w:rPr>
        <w:t xml:space="preserve"> </w:t>
      </w:r>
      <w:proofErr w:type="spellStart"/>
      <w:r>
        <w:rPr>
          <w:szCs w:val="20"/>
        </w:rPr>
        <w:t>исти</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дисциплине</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обавештава</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 xml:space="preserve"> о </w:t>
      </w:r>
      <w:proofErr w:type="spellStart"/>
      <w:r>
        <w:rPr>
          <w:szCs w:val="20"/>
        </w:rPr>
        <w:t>издатом</w:t>
      </w:r>
      <w:proofErr w:type="spellEnd"/>
      <w:r>
        <w:rPr>
          <w:szCs w:val="20"/>
        </w:rPr>
        <w:t xml:space="preserve"> </w:t>
      </w:r>
      <w:proofErr w:type="spellStart"/>
      <w:r>
        <w:rPr>
          <w:szCs w:val="20"/>
        </w:rPr>
        <w:t>жутом</w:t>
      </w:r>
      <w:proofErr w:type="spellEnd"/>
      <w:r>
        <w:rPr>
          <w:szCs w:val="20"/>
        </w:rPr>
        <w:t xml:space="preserve"> </w:t>
      </w:r>
      <w:proofErr w:type="spellStart"/>
      <w:r>
        <w:rPr>
          <w:szCs w:val="20"/>
        </w:rPr>
        <w:t>картону</w:t>
      </w:r>
      <w:proofErr w:type="spellEnd"/>
      <w:r>
        <w:rPr>
          <w:szCs w:val="20"/>
        </w:rPr>
        <w:t xml:space="preserve"> </w:t>
      </w:r>
      <w:proofErr w:type="spellStart"/>
      <w:r>
        <w:rPr>
          <w:szCs w:val="20"/>
        </w:rPr>
        <w:t>такмичару</w:t>
      </w:r>
      <w:proofErr w:type="spellEnd"/>
      <w:r>
        <w:rPr>
          <w:szCs w:val="20"/>
        </w:rPr>
        <w:t>.</w:t>
      </w:r>
    </w:p>
    <w:p w14:paraId="2699C480" w14:textId="77777777" w:rsidR="004B5B46" w:rsidRDefault="004B5B46" w:rsidP="004B5B46">
      <w:pPr>
        <w:tabs>
          <w:tab w:val="left" w:pos="8931"/>
        </w:tabs>
        <w:spacing w:before="11"/>
        <w:rPr>
          <w:szCs w:val="20"/>
        </w:rPr>
      </w:pPr>
    </w:p>
    <w:p w14:paraId="74142722" w14:textId="77777777" w:rsidR="004B5B46" w:rsidRDefault="004B5B46" w:rsidP="004B5B46">
      <w:pPr>
        <w:tabs>
          <w:tab w:val="left" w:pos="8931"/>
        </w:tabs>
        <w:ind w:left="159"/>
        <w:outlineLvl w:val="0"/>
        <w:rPr>
          <w:b/>
          <w:bCs/>
          <w:szCs w:val="20"/>
        </w:rPr>
      </w:pPr>
      <w:proofErr w:type="spellStart"/>
      <w:r>
        <w:rPr>
          <w:b/>
          <w:bCs/>
          <w:szCs w:val="20"/>
        </w:rPr>
        <w:t>Црвени</w:t>
      </w:r>
      <w:proofErr w:type="spellEnd"/>
      <w:r>
        <w:rPr>
          <w:b/>
          <w:bCs/>
          <w:szCs w:val="20"/>
        </w:rPr>
        <w:t xml:space="preserve"> </w:t>
      </w:r>
      <w:proofErr w:type="spellStart"/>
      <w:r>
        <w:rPr>
          <w:b/>
          <w:bCs/>
          <w:szCs w:val="20"/>
        </w:rPr>
        <w:t>картон</w:t>
      </w:r>
      <w:proofErr w:type="spellEnd"/>
    </w:p>
    <w:p w14:paraId="442E2BE0" w14:textId="77777777" w:rsidR="004B5B46" w:rsidRDefault="004B5B46" w:rsidP="004B5B46">
      <w:pPr>
        <w:tabs>
          <w:tab w:val="left" w:pos="8931"/>
        </w:tabs>
        <w:spacing w:before="10"/>
        <w:rPr>
          <w:b/>
          <w:szCs w:val="20"/>
        </w:rPr>
      </w:pPr>
    </w:p>
    <w:p w14:paraId="3A561933" w14:textId="77777777" w:rsidR="004B5B46" w:rsidRDefault="004B5B46" w:rsidP="0051373B">
      <w:pPr>
        <w:numPr>
          <w:ilvl w:val="1"/>
          <w:numId w:val="32"/>
        </w:numPr>
        <w:tabs>
          <w:tab w:val="left" w:pos="880"/>
          <w:tab w:val="left" w:pos="8931"/>
        </w:tabs>
        <w:ind w:left="879" w:right="157"/>
        <w:jc w:val="both"/>
        <w:rPr>
          <w:szCs w:val="20"/>
        </w:rPr>
      </w:pPr>
      <w:proofErr w:type="spellStart"/>
      <w:r>
        <w:rPr>
          <w:szCs w:val="20"/>
        </w:rPr>
        <w:t>Ако</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током</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дела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закључи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нарушава</w:t>
      </w:r>
      <w:proofErr w:type="spellEnd"/>
      <w:r>
        <w:rPr>
          <w:szCs w:val="20"/>
        </w:rPr>
        <w:t xml:space="preserve"> </w:t>
      </w:r>
      <w:proofErr w:type="spellStart"/>
      <w:r>
        <w:rPr>
          <w:szCs w:val="20"/>
        </w:rPr>
        <w:t>члан</w:t>
      </w:r>
      <w:proofErr w:type="spellEnd"/>
      <w:r>
        <w:rPr>
          <w:szCs w:val="20"/>
        </w:rPr>
        <w:t xml:space="preserve"> 54.2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видан</w:t>
      </w:r>
      <w:proofErr w:type="spellEnd"/>
      <w:r>
        <w:rPr>
          <w:szCs w:val="20"/>
        </w:rPr>
        <w:t xml:space="preserve"> </w:t>
      </w:r>
      <w:proofErr w:type="spellStart"/>
      <w:r>
        <w:rPr>
          <w:szCs w:val="20"/>
        </w:rPr>
        <w:t>губитак</w:t>
      </w:r>
      <w:proofErr w:type="spellEnd"/>
      <w:r>
        <w:rPr>
          <w:szCs w:val="20"/>
        </w:rPr>
        <w:t xml:space="preserve"> </w:t>
      </w:r>
      <w:proofErr w:type="spellStart"/>
      <w:r>
        <w:rPr>
          <w:szCs w:val="20"/>
        </w:rPr>
        <w:t>контакта</w:t>
      </w:r>
      <w:proofErr w:type="spellEnd"/>
      <w:r>
        <w:rPr>
          <w:szCs w:val="20"/>
        </w:rPr>
        <w:t xml:space="preserve"> </w:t>
      </w:r>
      <w:proofErr w:type="spellStart"/>
      <w:r>
        <w:rPr>
          <w:szCs w:val="20"/>
        </w:rPr>
        <w:t>са</w:t>
      </w:r>
      <w:proofErr w:type="spellEnd"/>
      <w:r>
        <w:rPr>
          <w:szCs w:val="20"/>
        </w:rPr>
        <w:t xml:space="preserve"> </w:t>
      </w:r>
      <w:proofErr w:type="spellStart"/>
      <w:r>
        <w:rPr>
          <w:szCs w:val="20"/>
        </w:rPr>
        <w:t>тлом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савијајући</w:t>
      </w:r>
      <w:proofErr w:type="spellEnd"/>
      <w:r>
        <w:rPr>
          <w:szCs w:val="20"/>
        </w:rPr>
        <w:t xml:space="preserve"> </w:t>
      </w:r>
      <w:proofErr w:type="spellStart"/>
      <w:r>
        <w:rPr>
          <w:szCs w:val="20"/>
        </w:rPr>
        <w:t>колено</w:t>
      </w:r>
      <w:proofErr w:type="spellEnd"/>
      <w:r>
        <w:rPr>
          <w:szCs w:val="20"/>
        </w:rPr>
        <w:t xml:space="preserve">, </w:t>
      </w:r>
      <w:proofErr w:type="spellStart"/>
      <w:r>
        <w:rPr>
          <w:szCs w:val="20"/>
        </w:rPr>
        <w:t>он</w:t>
      </w:r>
      <w:proofErr w:type="spellEnd"/>
      <w:r>
        <w:rPr>
          <w:szCs w:val="20"/>
        </w:rPr>
        <w:t xml:space="preserve"> </w:t>
      </w:r>
      <w:proofErr w:type="spellStart"/>
      <w:r>
        <w:rPr>
          <w:szCs w:val="20"/>
        </w:rPr>
        <w:t>ће</w:t>
      </w:r>
      <w:proofErr w:type="spellEnd"/>
      <w:r>
        <w:rPr>
          <w:szCs w:val="20"/>
        </w:rPr>
        <w:t xml:space="preserve"> </w:t>
      </w:r>
      <w:proofErr w:type="spellStart"/>
      <w:r>
        <w:rPr>
          <w:szCs w:val="20"/>
        </w:rPr>
        <w:t>послати</w:t>
      </w:r>
      <w:proofErr w:type="spellEnd"/>
      <w:r>
        <w:rPr>
          <w:szCs w:val="20"/>
        </w:rPr>
        <w:t xml:space="preserve"> </w:t>
      </w:r>
      <w:proofErr w:type="spellStart"/>
      <w:r>
        <w:rPr>
          <w:szCs w:val="20"/>
        </w:rPr>
        <w:t>шефу</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за</w:t>
      </w:r>
      <w:proofErr w:type="spellEnd"/>
      <w:r>
        <w:rPr>
          <w:szCs w:val="20"/>
        </w:rPr>
        <w:t xml:space="preserve"> </w:t>
      </w:r>
      <w:proofErr w:type="spellStart"/>
      <w:r>
        <w:rPr>
          <w:szCs w:val="20"/>
        </w:rPr>
        <w:t>дотичног</w:t>
      </w:r>
      <w:proofErr w:type="spellEnd"/>
      <w:r>
        <w:rPr>
          <w:szCs w:val="20"/>
        </w:rPr>
        <w:t xml:space="preserve"> </w:t>
      </w:r>
      <w:proofErr w:type="spellStart"/>
      <w:r>
        <w:rPr>
          <w:szCs w:val="20"/>
        </w:rPr>
        <w:t>такмичара</w:t>
      </w:r>
      <w:proofErr w:type="spellEnd"/>
      <w:r>
        <w:rPr>
          <w:szCs w:val="20"/>
        </w:rPr>
        <w:t>.</w:t>
      </w:r>
    </w:p>
    <w:p w14:paraId="141197CA" w14:textId="77777777" w:rsidR="004B5B46" w:rsidRDefault="004B5B46" w:rsidP="004B5B46">
      <w:pPr>
        <w:tabs>
          <w:tab w:val="left" w:pos="8931"/>
        </w:tabs>
        <w:spacing w:before="9"/>
        <w:rPr>
          <w:szCs w:val="20"/>
        </w:rPr>
      </w:pPr>
    </w:p>
    <w:p w14:paraId="01F8E732" w14:textId="77777777" w:rsidR="004B5B46" w:rsidRDefault="004B5B46" w:rsidP="004B5B46">
      <w:pPr>
        <w:tabs>
          <w:tab w:val="left" w:pos="8931"/>
        </w:tabs>
        <w:spacing w:before="1"/>
        <w:ind w:left="159"/>
        <w:outlineLvl w:val="0"/>
        <w:rPr>
          <w:b/>
          <w:bCs/>
          <w:szCs w:val="20"/>
        </w:rPr>
      </w:pPr>
      <w:proofErr w:type="spellStart"/>
      <w:r>
        <w:rPr>
          <w:b/>
          <w:bCs/>
          <w:szCs w:val="20"/>
        </w:rPr>
        <w:t>Дисквалификација</w:t>
      </w:r>
      <w:proofErr w:type="spellEnd"/>
    </w:p>
    <w:p w14:paraId="44CA0F3A" w14:textId="77777777" w:rsidR="004B5B46" w:rsidRDefault="004B5B46" w:rsidP="004B5B46">
      <w:pPr>
        <w:tabs>
          <w:tab w:val="left" w:pos="8931"/>
        </w:tabs>
        <w:spacing w:before="10"/>
        <w:rPr>
          <w:b/>
          <w:szCs w:val="20"/>
        </w:rPr>
      </w:pPr>
    </w:p>
    <w:p w14:paraId="16B70868"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Дисквалификација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врши</w:t>
      </w:r>
      <w:proofErr w:type="spellEnd"/>
      <w:r>
        <w:rPr>
          <w:szCs w:val="20"/>
        </w:rPr>
        <w:t xml:space="preserve"> у </w:t>
      </w:r>
      <w:proofErr w:type="spellStart"/>
      <w:r>
        <w:rPr>
          <w:szCs w:val="20"/>
        </w:rPr>
        <w:t>следећим</w:t>
      </w:r>
      <w:proofErr w:type="spellEnd"/>
      <w:r>
        <w:rPr>
          <w:szCs w:val="20"/>
        </w:rPr>
        <w:t xml:space="preserve"> </w:t>
      </w:r>
      <w:proofErr w:type="spellStart"/>
      <w:r>
        <w:rPr>
          <w:szCs w:val="20"/>
        </w:rPr>
        <w:t>случајевима</w:t>
      </w:r>
      <w:proofErr w:type="spellEnd"/>
      <w:r>
        <w:rPr>
          <w:szCs w:val="20"/>
        </w:rPr>
        <w:t>:</w:t>
      </w:r>
    </w:p>
    <w:p w14:paraId="06CA2A38" w14:textId="77777777" w:rsidR="004B5B46" w:rsidRDefault="004B5B46" w:rsidP="004B5B46">
      <w:pPr>
        <w:tabs>
          <w:tab w:val="left" w:pos="8931"/>
        </w:tabs>
        <w:spacing w:before="10"/>
        <w:rPr>
          <w:szCs w:val="20"/>
        </w:rPr>
      </w:pPr>
    </w:p>
    <w:p w14:paraId="14C24ECF"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Осим</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условима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шефу</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троје</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стигну</w:t>
      </w:r>
      <w:proofErr w:type="spellEnd"/>
      <w:r>
        <w:rPr>
          <w:szCs w:val="20"/>
        </w:rPr>
        <w:t xml:space="preserve"> </w:t>
      </w:r>
      <w:proofErr w:type="spellStart"/>
      <w:r>
        <w:rPr>
          <w:szCs w:val="20"/>
        </w:rPr>
        <w:t>три</w:t>
      </w:r>
      <w:proofErr w:type="spellEnd"/>
      <w:r>
        <w:rPr>
          <w:szCs w:val="20"/>
        </w:rPr>
        <w:t xml:space="preserve"> </w:t>
      </w:r>
      <w:proofErr w:type="spellStart"/>
      <w:r>
        <w:rPr>
          <w:szCs w:val="20"/>
        </w:rPr>
        <w:t>црвена</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за</w:t>
      </w:r>
      <w:proofErr w:type="spellEnd"/>
      <w:r>
        <w:rPr>
          <w:szCs w:val="20"/>
        </w:rPr>
        <w:t xml:space="preserve"> </w:t>
      </w:r>
      <w:proofErr w:type="spellStart"/>
      <w:r>
        <w:rPr>
          <w:szCs w:val="20"/>
        </w:rPr>
        <w:t>истог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је</w:t>
      </w:r>
      <w:proofErr w:type="spellEnd"/>
      <w:r>
        <w:rPr>
          <w:szCs w:val="20"/>
        </w:rPr>
        <w:t xml:space="preserve"> </w:t>
      </w:r>
      <w:proofErr w:type="spellStart"/>
      <w:r>
        <w:rPr>
          <w:szCs w:val="20"/>
        </w:rPr>
        <w:t>дисквалификован</w:t>
      </w:r>
      <w:proofErr w:type="spellEnd"/>
      <w:r>
        <w:rPr>
          <w:szCs w:val="20"/>
        </w:rPr>
        <w:t xml:space="preserve">. </w:t>
      </w:r>
      <w:proofErr w:type="spellStart"/>
      <w:r>
        <w:rPr>
          <w:szCs w:val="20"/>
        </w:rPr>
        <w:t>Шеф</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помоћник</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обавештава</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lastRenderedPageBreak/>
        <w:t>показивањем</w:t>
      </w:r>
      <w:proofErr w:type="spellEnd"/>
      <w:r>
        <w:rPr>
          <w:szCs w:val="20"/>
        </w:rPr>
        <w:t xml:space="preserve"> </w:t>
      </w:r>
      <w:proofErr w:type="spellStart"/>
      <w:r>
        <w:rPr>
          <w:szCs w:val="20"/>
        </w:rPr>
        <w:t>црвене</w:t>
      </w:r>
      <w:proofErr w:type="spellEnd"/>
      <w:r>
        <w:rPr>
          <w:szCs w:val="20"/>
        </w:rPr>
        <w:t xml:space="preserve"> </w:t>
      </w:r>
      <w:proofErr w:type="spellStart"/>
      <w:r>
        <w:rPr>
          <w:szCs w:val="20"/>
        </w:rPr>
        <w:t>таблице</w:t>
      </w:r>
      <w:proofErr w:type="spellEnd"/>
      <w:r>
        <w:rPr>
          <w:szCs w:val="20"/>
        </w:rPr>
        <w:t xml:space="preserve">. </w:t>
      </w:r>
      <w:proofErr w:type="spellStart"/>
      <w:r>
        <w:rPr>
          <w:szCs w:val="20"/>
        </w:rPr>
        <w:t>Необавештавање</w:t>
      </w:r>
      <w:proofErr w:type="spellEnd"/>
      <w:r>
        <w:rPr>
          <w:szCs w:val="20"/>
        </w:rPr>
        <w:t xml:space="preserve"> </w:t>
      </w:r>
      <w:proofErr w:type="spellStart"/>
      <w:r>
        <w:rPr>
          <w:szCs w:val="20"/>
        </w:rPr>
        <w:t>такмичара</w:t>
      </w:r>
      <w:proofErr w:type="spellEnd"/>
      <w:r>
        <w:rPr>
          <w:szCs w:val="20"/>
        </w:rPr>
        <w:t xml:space="preserve"> о </w:t>
      </w:r>
      <w:proofErr w:type="spellStart"/>
      <w:r>
        <w:rPr>
          <w:szCs w:val="20"/>
        </w:rPr>
        <w:t>дисквалификацији</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разлог</w:t>
      </w:r>
      <w:proofErr w:type="spellEnd"/>
      <w:r>
        <w:rPr>
          <w:szCs w:val="20"/>
        </w:rPr>
        <w:t xml:space="preserve"> </w:t>
      </w:r>
      <w:proofErr w:type="spellStart"/>
      <w:r>
        <w:rPr>
          <w:szCs w:val="20"/>
        </w:rPr>
        <w:t>за</w:t>
      </w:r>
      <w:proofErr w:type="spellEnd"/>
      <w:r>
        <w:rPr>
          <w:szCs w:val="20"/>
        </w:rPr>
        <w:t xml:space="preserve"> </w:t>
      </w:r>
      <w:proofErr w:type="spellStart"/>
      <w:r>
        <w:rPr>
          <w:szCs w:val="20"/>
        </w:rPr>
        <w:t>неизвршење</w:t>
      </w:r>
      <w:proofErr w:type="spellEnd"/>
      <w:r>
        <w:rPr>
          <w:szCs w:val="20"/>
        </w:rPr>
        <w:t xml:space="preserve"> </w:t>
      </w:r>
      <w:proofErr w:type="spellStart"/>
      <w:r>
        <w:rPr>
          <w:szCs w:val="20"/>
        </w:rPr>
        <w:t>дисквалификације</w:t>
      </w:r>
      <w:proofErr w:type="spellEnd"/>
      <w:r>
        <w:rPr>
          <w:szCs w:val="20"/>
        </w:rPr>
        <w:t>.</w:t>
      </w:r>
    </w:p>
    <w:p w14:paraId="7D5611F8" w14:textId="77777777" w:rsidR="004B5B46" w:rsidRDefault="004B5B46" w:rsidP="004B5B46">
      <w:pPr>
        <w:tabs>
          <w:tab w:val="left" w:pos="8931"/>
        </w:tabs>
        <w:spacing w:before="10"/>
        <w:rPr>
          <w:szCs w:val="20"/>
        </w:rPr>
      </w:pPr>
    </w:p>
    <w:p w14:paraId="69FC4ED4"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одвијају</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члановима</w:t>
      </w:r>
      <w:proofErr w:type="spellEnd"/>
      <w:r>
        <w:rPr>
          <w:szCs w:val="20"/>
        </w:rPr>
        <w:t xml:space="preserve"> 1.1, 1.2, 1.3 </w:t>
      </w:r>
      <w:proofErr w:type="spellStart"/>
      <w:r>
        <w:rPr>
          <w:szCs w:val="20"/>
        </w:rPr>
        <w:t>или</w:t>
      </w:r>
      <w:proofErr w:type="spellEnd"/>
      <w:r>
        <w:rPr>
          <w:szCs w:val="20"/>
        </w:rPr>
        <w:t xml:space="preserve"> 1.5,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одлука</w:t>
      </w:r>
      <w:proofErr w:type="spellEnd"/>
      <w:r>
        <w:rPr>
          <w:szCs w:val="20"/>
        </w:rPr>
        <w:t xml:space="preserve"> </w:t>
      </w:r>
      <w:proofErr w:type="spellStart"/>
      <w:r>
        <w:rPr>
          <w:szCs w:val="20"/>
        </w:rPr>
        <w:t>двоје</w:t>
      </w:r>
      <w:proofErr w:type="spellEnd"/>
      <w:r>
        <w:rPr>
          <w:szCs w:val="20"/>
        </w:rPr>
        <w:t xml:space="preserve"> </w:t>
      </w:r>
      <w:proofErr w:type="spellStart"/>
      <w:proofErr w:type="gramStart"/>
      <w:r>
        <w:rPr>
          <w:szCs w:val="20"/>
        </w:rPr>
        <w:t>судија</w:t>
      </w:r>
      <w:proofErr w:type="spellEnd"/>
      <w:r>
        <w:rPr>
          <w:szCs w:val="20"/>
        </w:rPr>
        <w:t xml:space="preserve">  </w:t>
      </w:r>
      <w:proofErr w:type="spellStart"/>
      <w:r>
        <w:rPr>
          <w:szCs w:val="20"/>
        </w:rPr>
        <w:t>из</w:t>
      </w:r>
      <w:proofErr w:type="spellEnd"/>
      <w:proofErr w:type="gramEnd"/>
      <w:r>
        <w:rPr>
          <w:szCs w:val="20"/>
        </w:rPr>
        <w:t xml:space="preserve"> </w:t>
      </w:r>
      <w:proofErr w:type="spellStart"/>
      <w:r>
        <w:rPr>
          <w:szCs w:val="20"/>
        </w:rPr>
        <w:t>исте</w:t>
      </w:r>
      <w:proofErr w:type="spellEnd"/>
      <w:r>
        <w:rPr>
          <w:szCs w:val="20"/>
        </w:rPr>
        <w:t xml:space="preserve"> </w:t>
      </w:r>
      <w:proofErr w:type="spellStart"/>
      <w:r>
        <w:rPr>
          <w:szCs w:val="20"/>
        </w:rPr>
        <w:t>земље</w:t>
      </w:r>
      <w:proofErr w:type="spellEnd"/>
      <w:r>
        <w:rPr>
          <w:szCs w:val="20"/>
        </w:rPr>
        <w:t>.</w:t>
      </w:r>
    </w:p>
    <w:p w14:paraId="0F68FF0C" w14:textId="77777777" w:rsidR="004B5B46" w:rsidRDefault="004B5B46" w:rsidP="004B5B46">
      <w:pPr>
        <w:tabs>
          <w:tab w:val="left" w:pos="8931"/>
        </w:tabs>
        <w:spacing w:before="9"/>
        <w:rPr>
          <w:szCs w:val="20"/>
        </w:rPr>
      </w:pPr>
    </w:p>
    <w:p w14:paraId="4A0D35A4" w14:textId="77777777" w:rsidR="004B5B46" w:rsidRDefault="004B5B46" w:rsidP="004B5B46">
      <w:pPr>
        <w:tabs>
          <w:tab w:val="left" w:pos="8931"/>
        </w:tabs>
        <w:spacing w:before="1"/>
        <w:ind w:left="1861" w:right="157"/>
        <w:jc w:val="both"/>
        <w:rPr>
          <w:i/>
          <w:szCs w:val="20"/>
        </w:rPr>
      </w:pPr>
      <w:proofErr w:type="spellStart"/>
      <w:r>
        <w:rPr>
          <w:i/>
          <w:szCs w:val="20"/>
        </w:rPr>
        <w:t>Напомена</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важећим</w:t>
      </w:r>
      <w:proofErr w:type="spellEnd"/>
      <w:r>
        <w:rPr>
          <w:i/>
          <w:szCs w:val="20"/>
        </w:rPr>
        <w:t xml:space="preserve"> </w:t>
      </w:r>
      <w:proofErr w:type="spellStart"/>
      <w:r>
        <w:rPr>
          <w:i/>
          <w:szCs w:val="20"/>
        </w:rPr>
        <w:t>листама</w:t>
      </w:r>
      <w:proofErr w:type="spellEnd"/>
      <w:r>
        <w:rPr>
          <w:i/>
          <w:szCs w:val="20"/>
        </w:rPr>
        <w:t xml:space="preserve"> </w:t>
      </w:r>
      <w:proofErr w:type="spellStart"/>
      <w:r>
        <w:rPr>
          <w:i/>
          <w:szCs w:val="20"/>
        </w:rPr>
        <w:t>националних</w:t>
      </w:r>
      <w:proofErr w:type="spellEnd"/>
      <w:r>
        <w:rPr>
          <w:i/>
          <w:szCs w:val="20"/>
        </w:rPr>
        <w:t xml:space="preserve"> и </w:t>
      </w:r>
      <w:proofErr w:type="spellStart"/>
      <w:r>
        <w:rPr>
          <w:i/>
          <w:szCs w:val="20"/>
        </w:rPr>
        <w:t>међународних</w:t>
      </w:r>
      <w:proofErr w:type="spellEnd"/>
      <w:r>
        <w:rPr>
          <w:i/>
          <w:szCs w:val="20"/>
        </w:rPr>
        <w:t xml:space="preserve"> </w:t>
      </w:r>
      <w:proofErr w:type="spellStart"/>
      <w:r>
        <w:rPr>
          <w:i/>
          <w:szCs w:val="20"/>
        </w:rPr>
        <w:t>судија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ходање</w:t>
      </w:r>
      <w:proofErr w:type="spellEnd"/>
      <w:r>
        <w:rPr>
          <w:i/>
          <w:szCs w:val="20"/>
        </w:rPr>
        <w:t xml:space="preserve"> </w:t>
      </w:r>
      <w:proofErr w:type="spellStart"/>
      <w:r>
        <w:rPr>
          <w:i/>
          <w:szCs w:val="20"/>
        </w:rPr>
        <w:t>потребно</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сваког</w:t>
      </w:r>
      <w:proofErr w:type="spellEnd"/>
      <w:r>
        <w:rPr>
          <w:i/>
          <w:szCs w:val="20"/>
        </w:rPr>
        <w:t xml:space="preserve"> </w:t>
      </w:r>
      <w:proofErr w:type="spellStart"/>
      <w:r>
        <w:rPr>
          <w:i/>
          <w:szCs w:val="20"/>
        </w:rPr>
        <w:t>судију</w:t>
      </w:r>
      <w:proofErr w:type="spellEnd"/>
      <w:r>
        <w:rPr>
          <w:i/>
          <w:szCs w:val="20"/>
        </w:rPr>
        <w:t xml:space="preserve"> </w:t>
      </w:r>
      <w:proofErr w:type="spellStart"/>
      <w:r>
        <w:rPr>
          <w:i/>
          <w:szCs w:val="20"/>
        </w:rPr>
        <w:t>правилно</w:t>
      </w:r>
      <w:proofErr w:type="spellEnd"/>
      <w:r>
        <w:rPr>
          <w:i/>
          <w:szCs w:val="20"/>
        </w:rPr>
        <w:t xml:space="preserve"> </w:t>
      </w:r>
      <w:proofErr w:type="spellStart"/>
      <w:r>
        <w:rPr>
          <w:i/>
          <w:szCs w:val="20"/>
        </w:rPr>
        <w:t>наведе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из</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долази</w:t>
      </w:r>
      <w:proofErr w:type="spellEnd"/>
      <w:r>
        <w:rPr>
          <w:i/>
          <w:szCs w:val="20"/>
        </w:rPr>
        <w:t>.</w:t>
      </w:r>
    </w:p>
    <w:p w14:paraId="77CFBCF3" w14:textId="77777777" w:rsidR="004B5B46" w:rsidRDefault="004B5B46" w:rsidP="004B5B46">
      <w:pPr>
        <w:tabs>
          <w:tab w:val="left" w:pos="8931"/>
        </w:tabs>
        <w:spacing w:before="10"/>
        <w:rPr>
          <w:i/>
          <w:szCs w:val="20"/>
        </w:rPr>
      </w:pPr>
    </w:p>
    <w:p w14:paraId="7790B773"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Казнена</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где</w:t>
      </w:r>
      <w:proofErr w:type="spellEnd"/>
      <w:r>
        <w:rPr>
          <w:szCs w:val="20"/>
        </w:rPr>
        <w:t xml:space="preserve"> </w:t>
      </w:r>
      <w:proofErr w:type="spellStart"/>
      <w:r>
        <w:rPr>
          <w:szCs w:val="20"/>
        </w:rPr>
        <w:t>пропозиције</w:t>
      </w:r>
      <w:proofErr w:type="spellEnd"/>
      <w:r>
        <w:rPr>
          <w:szCs w:val="20"/>
        </w:rPr>
        <w:t xml:space="preserve"> </w:t>
      </w:r>
      <w:proofErr w:type="spellStart"/>
      <w:r>
        <w:rPr>
          <w:szCs w:val="20"/>
        </w:rPr>
        <w:t>за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одређују</w:t>
      </w:r>
      <w:proofErr w:type="spellEnd"/>
      <w:r>
        <w:rPr>
          <w:szCs w:val="20"/>
        </w:rPr>
        <w:t xml:space="preserve"> и </w:t>
      </w:r>
      <w:proofErr w:type="spellStart"/>
      <w:r>
        <w:rPr>
          <w:szCs w:val="20"/>
        </w:rPr>
        <w:t>могу</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остале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што</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одреди</w:t>
      </w:r>
      <w:proofErr w:type="spellEnd"/>
      <w:r>
        <w:rPr>
          <w:szCs w:val="20"/>
        </w:rPr>
        <w:t xml:space="preserve"> </w:t>
      </w:r>
      <w:proofErr w:type="spellStart"/>
      <w:r>
        <w:rPr>
          <w:szCs w:val="20"/>
        </w:rPr>
        <w:t>одговарајући</w:t>
      </w:r>
      <w:proofErr w:type="spellEnd"/>
      <w:r>
        <w:rPr>
          <w:szCs w:val="20"/>
        </w:rPr>
        <w:t xml:space="preserve"> </w:t>
      </w:r>
      <w:proofErr w:type="spellStart"/>
      <w:r>
        <w:rPr>
          <w:szCs w:val="20"/>
        </w:rPr>
        <w:t>орган</w:t>
      </w:r>
      <w:proofErr w:type="spellEnd"/>
      <w:r>
        <w:rPr>
          <w:szCs w:val="20"/>
        </w:rPr>
        <w:t xml:space="preserve"> </w:t>
      </w:r>
      <w:proofErr w:type="spellStart"/>
      <w:r>
        <w:rPr>
          <w:szCs w:val="20"/>
        </w:rPr>
        <w:t>управљања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организатор</w:t>
      </w:r>
      <w:proofErr w:type="spellEnd"/>
      <w:r>
        <w:rPr>
          <w:szCs w:val="20"/>
        </w:rPr>
        <w:t xml:space="preserve">. </w:t>
      </w:r>
    </w:p>
    <w:p w14:paraId="05DABCAE" w14:textId="77777777" w:rsidR="004B5B46" w:rsidRDefault="004B5B46" w:rsidP="004B5B46">
      <w:pPr>
        <w:tabs>
          <w:tab w:val="left" w:pos="8931"/>
        </w:tabs>
        <w:spacing w:before="82"/>
        <w:ind w:left="1861" w:right="154"/>
        <w:jc w:val="both"/>
        <w:rPr>
          <w:szCs w:val="20"/>
        </w:rPr>
      </w:pPr>
      <w:r>
        <w:rPr>
          <w:szCs w:val="20"/>
        </w:rPr>
        <w:t xml:space="preserve">У </w:t>
      </w:r>
      <w:proofErr w:type="spellStart"/>
      <w:r>
        <w:rPr>
          <w:szCs w:val="20"/>
        </w:rPr>
        <w:t>таквим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захтевати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уђе</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и </w:t>
      </w:r>
      <w:proofErr w:type="spellStart"/>
      <w:r>
        <w:rPr>
          <w:szCs w:val="20"/>
        </w:rPr>
        <w:t>ту</w:t>
      </w:r>
      <w:proofErr w:type="spellEnd"/>
      <w:r>
        <w:rPr>
          <w:szCs w:val="20"/>
        </w:rPr>
        <w:t xml:space="preserve"> </w:t>
      </w:r>
      <w:proofErr w:type="spellStart"/>
      <w:r>
        <w:rPr>
          <w:szCs w:val="20"/>
        </w:rPr>
        <w:t>остане</w:t>
      </w:r>
      <w:proofErr w:type="spellEnd"/>
      <w:r>
        <w:rPr>
          <w:szCs w:val="20"/>
        </w:rPr>
        <w:t xml:space="preserve"> </w:t>
      </w:r>
      <w:proofErr w:type="spellStart"/>
      <w:r>
        <w:rPr>
          <w:szCs w:val="20"/>
        </w:rPr>
        <w:t>захтевано</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онда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три</w:t>
      </w:r>
      <w:proofErr w:type="spellEnd"/>
      <w:r>
        <w:rPr>
          <w:szCs w:val="20"/>
        </w:rPr>
        <w:t xml:space="preserve"> </w:t>
      </w:r>
      <w:proofErr w:type="spellStart"/>
      <w:r>
        <w:rPr>
          <w:szCs w:val="20"/>
        </w:rPr>
        <w:t>црвена</w:t>
      </w:r>
      <w:proofErr w:type="spellEnd"/>
      <w:r>
        <w:rPr>
          <w:szCs w:val="20"/>
        </w:rPr>
        <w:t xml:space="preserve"> </w:t>
      </w:r>
      <w:proofErr w:type="spellStart"/>
      <w:r>
        <w:rPr>
          <w:szCs w:val="20"/>
        </w:rPr>
        <w:t>картона</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му</w:t>
      </w:r>
      <w:proofErr w:type="spellEnd"/>
      <w:r>
        <w:rPr>
          <w:szCs w:val="20"/>
        </w:rPr>
        <w:t xml:space="preserve"> </w:t>
      </w:r>
      <w:proofErr w:type="spellStart"/>
      <w:r>
        <w:rPr>
          <w:szCs w:val="20"/>
        </w:rPr>
        <w:t>то</w:t>
      </w:r>
      <w:proofErr w:type="spellEnd"/>
      <w:r>
        <w:rPr>
          <w:szCs w:val="20"/>
        </w:rPr>
        <w:t xml:space="preserve"> </w:t>
      </w:r>
      <w:proofErr w:type="spellStart"/>
      <w:r>
        <w:rPr>
          <w:szCs w:val="20"/>
        </w:rPr>
        <w:t>саветује</w:t>
      </w:r>
      <w:proofErr w:type="spellEnd"/>
      <w:r>
        <w:rPr>
          <w:szCs w:val="20"/>
        </w:rPr>
        <w:t xml:space="preserve"> </w:t>
      </w:r>
      <w:proofErr w:type="spellStart"/>
      <w:r>
        <w:rPr>
          <w:szCs w:val="20"/>
        </w:rPr>
        <w:t>шеф</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неко</w:t>
      </w:r>
      <w:proofErr w:type="spellEnd"/>
      <w:r>
        <w:rPr>
          <w:szCs w:val="20"/>
        </w:rPr>
        <w:t xml:space="preserve"> </w:t>
      </w:r>
      <w:proofErr w:type="spellStart"/>
      <w:r>
        <w:rPr>
          <w:szCs w:val="20"/>
        </w:rPr>
        <w:t>ко</w:t>
      </w:r>
      <w:proofErr w:type="spellEnd"/>
      <w:r>
        <w:rPr>
          <w:szCs w:val="20"/>
        </w:rPr>
        <w:t xml:space="preserve"> </w:t>
      </w:r>
      <w:proofErr w:type="spellStart"/>
      <w:r>
        <w:rPr>
          <w:szCs w:val="20"/>
        </w:rPr>
        <w:t>га</w:t>
      </w:r>
      <w:proofErr w:type="spellEnd"/>
      <w:r>
        <w:rPr>
          <w:szCs w:val="20"/>
        </w:rPr>
        <w:t xml:space="preserve"> </w:t>
      </w:r>
      <w:proofErr w:type="spellStart"/>
      <w:r>
        <w:rPr>
          <w:szCs w:val="20"/>
        </w:rPr>
        <w:t>представља</w:t>
      </w:r>
      <w:proofErr w:type="spellEnd"/>
      <w:r>
        <w:rPr>
          <w:szCs w:val="20"/>
        </w:rPr>
        <w:t>.</w:t>
      </w:r>
    </w:p>
    <w:p w14:paraId="3385031A" w14:textId="77777777" w:rsidR="004B5B46" w:rsidRDefault="004B5B46" w:rsidP="004B5B46">
      <w:pPr>
        <w:tabs>
          <w:tab w:val="left" w:pos="8931"/>
        </w:tabs>
        <w:spacing w:before="10"/>
        <w:rPr>
          <w:szCs w:val="20"/>
        </w:rPr>
      </w:pPr>
    </w:p>
    <w:p w14:paraId="10D4D683" w14:textId="77777777" w:rsidR="004B5B46" w:rsidRDefault="004B5B46" w:rsidP="004B5B46">
      <w:pPr>
        <w:tabs>
          <w:tab w:val="left" w:pos="8931"/>
        </w:tabs>
        <w:spacing w:line="422" w:lineRule="auto"/>
        <w:ind w:left="1861" w:right="666"/>
        <w:jc w:val="both"/>
        <w:rPr>
          <w:szCs w:val="20"/>
        </w:rPr>
      </w:pPr>
      <w:proofErr w:type="spellStart"/>
      <w:r>
        <w:rPr>
          <w:szCs w:val="20"/>
        </w:rPr>
        <w:t>Одговарајући</w:t>
      </w:r>
      <w:proofErr w:type="spellEnd"/>
      <w:r>
        <w:rPr>
          <w:szCs w:val="20"/>
        </w:rPr>
        <w:t xml:space="preserve"> </w:t>
      </w:r>
      <w:proofErr w:type="spellStart"/>
      <w:r>
        <w:rPr>
          <w:szCs w:val="20"/>
        </w:rPr>
        <w:t>период</w:t>
      </w:r>
      <w:proofErr w:type="spellEnd"/>
      <w:r>
        <w:rPr>
          <w:szCs w:val="20"/>
        </w:rPr>
        <w:t xml:space="preserve"> у </w:t>
      </w:r>
      <w:proofErr w:type="spellStart"/>
      <w:r>
        <w:rPr>
          <w:szCs w:val="20"/>
        </w:rPr>
        <w:t>казненој</w:t>
      </w:r>
      <w:proofErr w:type="spellEnd"/>
      <w:r>
        <w:rPr>
          <w:szCs w:val="20"/>
        </w:rPr>
        <w:t xml:space="preserve">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следећи</w:t>
      </w:r>
      <w:proofErr w:type="spellEnd"/>
      <w:r>
        <w:rPr>
          <w:szCs w:val="20"/>
        </w:rPr>
        <w:t xml:space="preserve">: </w:t>
      </w:r>
    </w:p>
    <w:p w14:paraId="50361FCD" w14:textId="77777777" w:rsidR="004B5B46" w:rsidRDefault="004B5B46" w:rsidP="004B5B46">
      <w:pPr>
        <w:tabs>
          <w:tab w:val="left" w:pos="5245"/>
        </w:tabs>
        <w:spacing w:line="422" w:lineRule="auto"/>
        <w:ind w:left="1861" w:right="666"/>
        <w:jc w:val="both"/>
        <w:rPr>
          <w:szCs w:val="20"/>
        </w:rPr>
      </w:pPr>
      <w:proofErr w:type="spellStart"/>
      <w:r>
        <w:rPr>
          <w:szCs w:val="20"/>
        </w:rPr>
        <w:t>Трке</w:t>
      </w:r>
      <w:proofErr w:type="spellEnd"/>
      <w:r>
        <w:rPr>
          <w:szCs w:val="20"/>
        </w:rPr>
        <w:t xml:space="preserve"> </w:t>
      </w:r>
      <w:proofErr w:type="spellStart"/>
      <w:r>
        <w:rPr>
          <w:szCs w:val="20"/>
        </w:rPr>
        <w:t>до</w:t>
      </w:r>
      <w:proofErr w:type="spellEnd"/>
      <w:r>
        <w:rPr>
          <w:szCs w:val="20"/>
        </w:rPr>
        <w:t xml:space="preserve"> и </w:t>
      </w:r>
      <w:proofErr w:type="spellStart"/>
      <w:r>
        <w:rPr>
          <w:szCs w:val="20"/>
        </w:rPr>
        <w:t>укључујући</w:t>
      </w:r>
      <w:proofErr w:type="spellEnd"/>
      <w:r>
        <w:rPr>
          <w:szCs w:val="20"/>
        </w:rPr>
        <w:t xml:space="preserve"> </w:t>
      </w:r>
      <w:proofErr w:type="spellStart"/>
      <w:r>
        <w:rPr>
          <w:szCs w:val="20"/>
        </w:rPr>
        <w:t>дату</w:t>
      </w:r>
      <w:proofErr w:type="spellEnd"/>
      <w:r>
        <w:rPr>
          <w:szCs w:val="20"/>
        </w:rPr>
        <w:t xml:space="preserve"> </w:t>
      </w:r>
      <w:proofErr w:type="spellStart"/>
      <w:r>
        <w:rPr>
          <w:szCs w:val="20"/>
        </w:rPr>
        <w:t>трку</w:t>
      </w:r>
      <w:proofErr w:type="spellEnd"/>
      <w:r>
        <w:rPr>
          <w:szCs w:val="20"/>
        </w:rPr>
        <w:tab/>
      </w:r>
      <w:proofErr w:type="spellStart"/>
      <w:r>
        <w:rPr>
          <w:szCs w:val="20"/>
        </w:rPr>
        <w:t>Време</w:t>
      </w:r>
      <w:proofErr w:type="spellEnd"/>
    </w:p>
    <w:p w14:paraId="476EEEDD" w14:textId="77777777" w:rsidR="004B5B46" w:rsidRDefault="004B5B46" w:rsidP="004B5B46">
      <w:pPr>
        <w:tabs>
          <w:tab w:val="left" w:pos="5245"/>
          <w:tab w:val="left" w:pos="8931"/>
        </w:tabs>
        <w:spacing w:line="245" w:lineRule="exact"/>
        <w:ind w:left="1861"/>
        <w:jc w:val="both"/>
        <w:rPr>
          <w:szCs w:val="20"/>
        </w:rPr>
      </w:pPr>
      <w:r>
        <w:rPr>
          <w:szCs w:val="20"/>
        </w:rPr>
        <w:t>5000м/5км</w:t>
      </w:r>
      <w:r>
        <w:rPr>
          <w:szCs w:val="20"/>
        </w:rPr>
        <w:tab/>
        <w:t xml:space="preserve">0.5 </w:t>
      </w:r>
      <w:proofErr w:type="spellStart"/>
      <w:r>
        <w:rPr>
          <w:szCs w:val="20"/>
        </w:rPr>
        <w:t>мин</w:t>
      </w:r>
      <w:proofErr w:type="spellEnd"/>
    </w:p>
    <w:p w14:paraId="05CE63A3" w14:textId="77777777" w:rsidR="004B5B46" w:rsidRDefault="004B5B46" w:rsidP="004B5B46">
      <w:pPr>
        <w:tabs>
          <w:tab w:val="left" w:pos="5245"/>
        </w:tabs>
        <w:spacing w:before="186"/>
        <w:ind w:left="1861"/>
        <w:rPr>
          <w:szCs w:val="20"/>
        </w:rPr>
      </w:pPr>
      <w:r>
        <w:rPr>
          <w:szCs w:val="20"/>
        </w:rPr>
        <w:t>10.000м/10км</w:t>
      </w:r>
      <w:r>
        <w:rPr>
          <w:szCs w:val="20"/>
        </w:rPr>
        <w:tab/>
        <w:t xml:space="preserve">1 </w:t>
      </w:r>
      <w:proofErr w:type="spellStart"/>
      <w:r>
        <w:rPr>
          <w:szCs w:val="20"/>
        </w:rPr>
        <w:t>мин</w:t>
      </w:r>
      <w:proofErr w:type="spellEnd"/>
    </w:p>
    <w:p w14:paraId="59D12567" w14:textId="77777777" w:rsidR="004B5B46" w:rsidRDefault="004B5B46" w:rsidP="004B5B46">
      <w:pPr>
        <w:tabs>
          <w:tab w:val="left" w:pos="5245"/>
          <w:tab w:val="left" w:pos="8931"/>
        </w:tabs>
        <w:spacing w:before="187"/>
        <w:ind w:left="1861"/>
        <w:jc w:val="both"/>
        <w:rPr>
          <w:szCs w:val="20"/>
        </w:rPr>
      </w:pPr>
      <w:r>
        <w:rPr>
          <w:szCs w:val="20"/>
        </w:rPr>
        <w:t>20.000м/20км</w:t>
      </w:r>
      <w:r>
        <w:rPr>
          <w:szCs w:val="20"/>
        </w:rPr>
        <w:tab/>
        <w:t xml:space="preserve">2 </w:t>
      </w:r>
      <w:proofErr w:type="spellStart"/>
      <w:r>
        <w:rPr>
          <w:szCs w:val="20"/>
        </w:rPr>
        <w:t>мин</w:t>
      </w:r>
      <w:proofErr w:type="spellEnd"/>
    </w:p>
    <w:p w14:paraId="4794BB4E" w14:textId="77777777" w:rsidR="004B5B46" w:rsidRDefault="004B5B46" w:rsidP="004B5B46">
      <w:pPr>
        <w:tabs>
          <w:tab w:val="left" w:pos="5245"/>
          <w:tab w:val="left" w:pos="8931"/>
        </w:tabs>
        <w:spacing w:before="188"/>
        <w:ind w:left="1861"/>
        <w:jc w:val="both"/>
        <w:rPr>
          <w:szCs w:val="20"/>
        </w:rPr>
      </w:pPr>
      <w:r>
        <w:rPr>
          <w:szCs w:val="20"/>
        </w:rPr>
        <w:t>30.000м/30км</w:t>
      </w:r>
      <w:r>
        <w:rPr>
          <w:szCs w:val="20"/>
        </w:rPr>
        <w:tab/>
        <w:t xml:space="preserve">3 </w:t>
      </w:r>
      <w:proofErr w:type="spellStart"/>
      <w:r>
        <w:rPr>
          <w:szCs w:val="20"/>
        </w:rPr>
        <w:t>мин</w:t>
      </w:r>
      <w:proofErr w:type="spellEnd"/>
    </w:p>
    <w:p w14:paraId="2FE285D7" w14:textId="77777777" w:rsidR="004B5B46" w:rsidRDefault="004B5B46" w:rsidP="004B5B46">
      <w:pPr>
        <w:tabs>
          <w:tab w:val="left" w:pos="5245"/>
          <w:tab w:val="left" w:pos="8931"/>
        </w:tabs>
        <w:spacing w:before="186"/>
        <w:ind w:left="1861"/>
        <w:jc w:val="both"/>
        <w:rPr>
          <w:szCs w:val="20"/>
        </w:rPr>
      </w:pPr>
      <w:r>
        <w:rPr>
          <w:szCs w:val="20"/>
        </w:rPr>
        <w:t>40.000м/40км</w:t>
      </w:r>
      <w:r>
        <w:rPr>
          <w:szCs w:val="20"/>
        </w:rPr>
        <w:tab/>
        <w:t xml:space="preserve">4 </w:t>
      </w:r>
      <w:proofErr w:type="spellStart"/>
      <w:r>
        <w:rPr>
          <w:szCs w:val="20"/>
        </w:rPr>
        <w:t>мин</w:t>
      </w:r>
      <w:proofErr w:type="spellEnd"/>
    </w:p>
    <w:p w14:paraId="20354F2A" w14:textId="77777777" w:rsidR="004B5B46" w:rsidRDefault="004B5B46" w:rsidP="004B5B46">
      <w:pPr>
        <w:tabs>
          <w:tab w:val="left" w:pos="8931"/>
        </w:tabs>
        <w:spacing w:before="3"/>
        <w:rPr>
          <w:szCs w:val="20"/>
        </w:rPr>
      </w:pPr>
    </w:p>
    <w:p w14:paraId="382AD1BB" w14:textId="77777777" w:rsidR="004B5B46" w:rsidRDefault="004B5B46" w:rsidP="004B5B46">
      <w:pPr>
        <w:tabs>
          <w:tab w:val="left" w:pos="5245"/>
          <w:tab w:val="left" w:pos="8931"/>
        </w:tabs>
        <w:ind w:left="1861"/>
        <w:jc w:val="both"/>
        <w:rPr>
          <w:szCs w:val="20"/>
        </w:rPr>
      </w:pPr>
      <w:r>
        <w:rPr>
          <w:szCs w:val="20"/>
        </w:rPr>
        <w:t>50.000м/50км</w:t>
      </w:r>
      <w:r>
        <w:rPr>
          <w:szCs w:val="20"/>
        </w:rPr>
        <w:tab/>
        <w:t xml:space="preserve">5 </w:t>
      </w:r>
      <w:proofErr w:type="spellStart"/>
      <w:r>
        <w:rPr>
          <w:szCs w:val="20"/>
        </w:rPr>
        <w:t>мин</w:t>
      </w:r>
      <w:proofErr w:type="spellEnd"/>
    </w:p>
    <w:p w14:paraId="5DBCB3BF" w14:textId="77777777" w:rsidR="004B5B46" w:rsidRDefault="004B5B46" w:rsidP="004B5B46">
      <w:pPr>
        <w:tabs>
          <w:tab w:val="left" w:pos="8931"/>
        </w:tabs>
        <w:spacing w:before="10"/>
        <w:rPr>
          <w:szCs w:val="20"/>
        </w:rPr>
      </w:pPr>
    </w:p>
    <w:p w14:paraId="2B4884CC" w14:textId="77777777" w:rsidR="004B5B46" w:rsidRDefault="004B5B46" w:rsidP="004B5B46">
      <w:pPr>
        <w:tabs>
          <w:tab w:val="left" w:pos="8931"/>
        </w:tabs>
        <w:ind w:left="1861" w:right="155"/>
        <w:jc w:val="both"/>
        <w:rPr>
          <w:szCs w:val="20"/>
        </w:rPr>
      </w:pPr>
      <w:proofErr w:type="spellStart"/>
      <w:r>
        <w:rPr>
          <w:szCs w:val="20"/>
        </w:rPr>
        <w:t>Судија</w:t>
      </w:r>
      <w:proofErr w:type="spellEnd"/>
      <w:r>
        <w:rPr>
          <w:szCs w:val="20"/>
        </w:rPr>
        <w:t xml:space="preserve">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не</w:t>
      </w:r>
      <w:proofErr w:type="spellEnd"/>
      <w:r>
        <w:rPr>
          <w:szCs w:val="20"/>
        </w:rPr>
        <w:t xml:space="preserve"> </w:t>
      </w:r>
      <w:proofErr w:type="spellStart"/>
      <w:r>
        <w:rPr>
          <w:szCs w:val="20"/>
        </w:rPr>
        <w:t>уђе</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то</w:t>
      </w:r>
      <w:proofErr w:type="spellEnd"/>
      <w:r>
        <w:rPr>
          <w:szCs w:val="20"/>
        </w:rPr>
        <w:t xml:space="preserve"> </w:t>
      </w:r>
      <w:proofErr w:type="spellStart"/>
      <w:r>
        <w:rPr>
          <w:szCs w:val="20"/>
        </w:rPr>
        <w:t>од</w:t>
      </w:r>
      <w:proofErr w:type="spellEnd"/>
      <w:r>
        <w:rPr>
          <w:szCs w:val="20"/>
        </w:rPr>
        <w:t xml:space="preserve"> </w:t>
      </w:r>
      <w:proofErr w:type="spellStart"/>
      <w:r>
        <w:rPr>
          <w:szCs w:val="20"/>
        </w:rPr>
        <w:t>њега</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остане</w:t>
      </w:r>
      <w:proofErr w:type="spellEnd"/>
      <w:r>
        <w:rPr>
          <w:szCs w:val="20"/>
        </w:rPr>
        <w:t xml:space="preserve"> </w:t>
      </w:r>
      <w:proofErr w:type="spellStart"/>
      <w:r>
        <w:rPr>
          <w:szCs w:val="20"/>
        </w:rPr>
        <w:t>тамо</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него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треба</w:t>
      </w:r>
      <w:proofErr w:type="spellEnd"/>
      <w:r>
        <w:rPr>
          <w:szCs w:val="20"/>
        </w:rPr>
        <w:t>.</w:t>
      </w:r>
    </w:p>
    <w:p w14:paraId="181B5ADB" w14:textId="77777777" w:rsidR="004B5B46" w:rsidRDefault="004B5B46" w:rsidP="004B5B46">
      <w:pPr>
        <w:tabs>
          <w:tab w:val="left" w:pos="8931"/>
        </w:tabs>
        <w:spacing w:before="9"/>
        <w:rPr>
          <w:szCs w:val="20"/>
        </w:rPr>
      </w:pPr>
    </w:p>
    <w:p w14:paraId="6C7947BE"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Ако</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члану</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трећи</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а </w:t>
      </w:r>
      <w:proofErr w:type="spellStart"/>
      <w:r>
        <w:rPr>
          <w:szCs w:val="20"/>
        </w:rPr>
        <w:t>више</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изводљиво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упути</w:t>
      </w:r>
      <w:proofErr w:type="spellEnd"/>
      <w:r>
        <w:rPr>
          <w:szCs w:val="20"/>
        </w:rPr>
        <w:t xml:space="preserve"> у </w:t>
      </w:r>
      <w:proofErr w:type="spellStart"/>
      <w:r>
        <w:rPr>
          <w:szCs w:val="20"/>
        </w:rPr>
        <w:t>зону</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пре</w:t>
      </w:r>
      <w:proofErr w:type="spellEnd"/>
      <w:r>
        <w:rPr>
          <w:szCs w:val="20"/>
        </w:rPr>
        <w:t xml:space="preserve"> </w:t>
      </w:r>
      <w:proofErr w:type="spellStart"/>
      <w:r>
        <w:rPr>
          <w:szCs w:val="20"/>
        </w:rPr>
        <w:t>краја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ће</w:t>
      </w:r>
      <w:proofErr w:type="spellEnd"/>
      <w:r>
        <w:rPr>
          <w:szCs w:val="20"/>
        </w:rPr>
        <w:t xml:space="preserve"> </w:t>
      </w:r>
      <w:proofErr w:type="spellStart"/>
      <w:r>
        <w:rPr>
          <w:szCs w:val="20"/>
        </w:rPr>
        <w:t>на</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завршетка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додати</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проведе</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тога</w:t>
      </w:r>
      <w:proofErr w:type="spellEnd"/>
      <w:r>
        <w:rPr>
          <w:szCs w:val="20"/>
        </w:rPr>
        <w:t xml:space="preserve"> </w:t>
      </w:r>
      <w:proofErr w:type="spellStart"/>
      <w:r>
        <w:rPr>
          <w:szCs w:val="20"/>
        </w:rPr>
        <w:t>усклади</w:t>
      </w:r>
      <w:proofErr w:type="spellEnd"/>
      <w:r>
        <w:rPr>
          <w:szCs w:val="20"/>
        </w:rPr>
        <w:t xml:space="preserve"> </w:t>
      </w:r>
      <w:proofErr w:type="spellStart"/>
      <w:r>
        <w:rPr>
          <w:szCs w:val="20"/>
        </w:rPr>
        <w:t>редослед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уколико</w:t>
      </w:r>
      <w:proofErr w:type="spellEnd"/>
      <w:r>
        <w:rPr>
          <w:szCs w:val="20"/>
        </w:rPr>
        <w:t xml:space="preserve"> </w:t>
      </w:r>
      <w:proofErr w:type="spellStart"/>
      <w:r>
        <w:rPr>
          <w:szCs w:val="20"/>
        </w:rPr>
        <w:t>је</w:t>
      </w:r>
      <w:proofErr w:type="spellEnd"/>
      <w:r>
        <w:rPr>
          <w:szCs w:val="20"/>
        </w:rPr>
        <w:t xml:space="preserve"> </w:t>
      </w:r>
      <w:proofErr w:type="spellStart"/>
      <w:r>
        <w:rPr>
          <w:szCs w:val="20"/>
        </w:rPr>
        <w:t>потребно</w:t>
      </w:r>
      <w:proofErr w:type="spellEnd"/>
      <w:r>
        <w:rPr>
          <w:szCs w:val="20"/>
        </w:rPr>
        <w:t>.</w:t>
      </w:r>
    </w:p>
    <w:p w14:paraId="03C2291B" w14:textId="77777777" w:rsidR="004B5B46" w:rsidRDefault="004B5B46" w:rsidP="004B5B46">
      <w:pPr>
        <w:tabs>
          <w:tab w:val="left" w:pos="8931"/>
        </w:tabs>
        <w:spacing w:before="9"/>
        <w:rPr>
          <w:szCs w:val="20"/>
        </w:rPr>
      </w:pPr>
    </w:p>
    <w:p w14:paraId="4AAFA5A2"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случају</w:t>
      </w:r>
      <w:proofErr w:type="spellEnd"/>
      <w:r>
        <w:rPr>
          <w:szCs w:val="20"/>
        </w:rPr>
        <w:t xml:space="preserve"> </w:t>
      </w:r>
      <w:proofErr w:type="spellStart"/>
      <w:r>
        <w:rPr>
          <w:szCs w:val="20"/>
        </w:rPr>
        <w:t>када</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чланом</w:t>
      </w:r>
      <w:proofErr w:type="spellEnd"/>
      <w:r>
        <w:rPr>
          <w:szCs w:val="20"/>
        </w:rPr>
        <w:t xml:space="preserve"> 5</w:t>
      </w:r>
      <w:r>
        <w:rPr>
          <w:strike/>
          <w:szCs w:val="20"/>
        </w:rPr>
        <w:t>4</w:t>
      </w:r>
      <w:r>
        <w:rPr>
          <w:szCs w:val="20"/>
        </w:rPr>
        <w:t xml:space="preserve">.7.3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након</w:t>
      </w:r>
      <w:proofErr w:type="spellEnd"/>
      <w:r>
        <w:rPr>
          <w:szCs w:val="20"/>
        </w:rPr>
        <w:t xml:space="preserve"> </w:t>
      </w:r>
      <w:proofErr w:type="spellStart"/>
      <w:r>
        <w:rPr>
          <w:szCs w:val="20"/>
        </w:rPr>
        <w:t>повратка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по</w:t>
      </w:r>
      <w:proofErr w:type="spellEnd"/>
      <w:r>
        <w:rPr>
          <w:szCs w:val="20"/>
        </w:rPr>
        <w:t xml:space="preserve"> </w:t>
      </w:r>
      <w:proofErr w:type="spellStart"/>
      <w:r>
        <w:rPr>
          <w:szCs w:val="20"/>
        </w:rPr>
        <w:t>истеку</w:t>
      </w:r>
      <w:proofErr w:type="spellEnd"/>
      <w:r>
        <w:rPr>
          <w:szCs w:val="20"/>
        </w:rPr>
        <w:t xml:space="preserve"> </w:t>
      </w:r>
      <w:proofErr w:type="spellStart"/>
      <w:r>
        <w:rPr>
          <w:szCs w:val="20"/>
        </w:rPr>
        <w:t>важећег</w:t>
      </w:r>
      <w:proofErr w:type="spellEnd"/>
      <w:r>
        <w:rPr>
          <w:szCs w:val="20"/>
        </w:rPr>
        <w:t xml:space="preserve"> </w:t>
      </w:r>
      <w:proofErr w:type="spellStart"/>
      <w:r>
        <w:rPr>
          <w:szCs w:val="20"/>
        </w:rPr>
        <w:t>периода</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додатни</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од</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од</w:t>
      </w:r>
      <w:proofErr w:type="spellEnd"/>
      <w:r>
        <w:rPr>
          <w:szCs w:val="20"/>
        </w:rPr>
        <w:t xml:space="preserve"> </w:t>
      </w:r>
      <w:proofErr w:type="spellStart"/>
      <w:r>
        <w:rPr>
          <w:szCs w:val="20"/>
        </w:rPr>
        <w:t>она</w:t>
      </w:r>
      <w:proofErr w:type="spellEnd"/>
      <w:r>
        <w:rPr>
          <w:szCs w:val="20"/>
        </w:rPr>
        <w:t xml:space="preserve"> </w:t>
      </w:r>
      <w:proofErr w:type="spellStart"/>
      <w:r>
        <w:rPr>
          <w:szCs w:val="20"/>
        </w:rPr>
        <w:t>три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су</w:t>
      </w:r>
      <w:proofErr w:type="spellEnd"/>
      <w:r>
        <w:rPr>
          <w:szCs w:val="20"/>
        </w:rPr>
        <w:t xml:space="preserve"> </w:t>
      </w:r>
      <w:proofErr w:type="spellStart"/>
      <w:r>
        <w:rPr>
          <w:szCs w:val="20"/>
        </w:rPr>
        <w:t>му</w:t>
      </w:r>
      <w:proofErr w:type="spellEnd"/>
      <w:r>
        <w:rPr>
          <w:szCs w:val="20"/>
        </w:rPr>
        <w:t xml:space="preserve"> </w:t>
      </w:r>
      <w:proofErr w:type="spellStart"/>
      <w:r>
        <w:rPr>
          <w:szCs w:val="20"/>
        </w:rPr>
        <w:t>већ</w:t>
      </w:r>
      <w:proofErr w:type="spellEnd"/>
      <w:r>
        <w:rPr>
          <w:szCs w:val="20"/>
        </w:rPr>
        <w:t xml:space="preserve"> </w:t>
      </w:r>
      <w:proofErr w:type="spellStart"/>
      <w:r>
        <w:rPr>
          <w:szCs w:val="20"/>
        </w:rPr>
        <w:t>доделила</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он</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4F7213DD" w14:textId="77777777" w:rsidR="004B5B46" w:rsidRDefault="004B5B46" w:rsidP="004B5B46">
      <w:pPr>
        <w:tabs>
          <w:tab w:val="left" w:pos="8931"/>
        </w:tabs>
        <w:spacing w:before="10"/>
        <w:rPr>
          <w:szCs w:val="20"/>
        </w:rPr>
      </w:pPr>
    </w:p>
    <w:p w14:paraId="6670E138" w14:textId="77777777" w:rsidR="004B5B46" w:rsidRDefault="004B5B46" w:rsidP="0051373B">
      <w:pPr>
        <w:numPr>
          <w:ilvl w:val="2"/>
          <w:numId w:val="32"/>
        </w:numPr>
        <w:tabs>
          <w:tab w:val="left" w:pos="1862"/>
          <w:tab w:val="left" w:pos="8931"/>
        </w:tabs>
        <w:ind w:left="1861" w:right="156"/>
        <w:jc w:val="both"/>
        <w:rPr>
          <w:szCs w:val="20"/>
        </w:rPr>
      </w:pPr>
      <w:r>
        <w:rPr>
          <w:szCs w:val="20"/>
        </w:rPr>
        <w:t xml:space="preserve">(д) У </w:t>
      </w:r>
      <w:proofErr w:type="spellStart"/>
      <w:r>
        <w:rPr>
          <w:szCs w:val="20"/>
        </w:rPr>
        <w:t>такмичењу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дисквалификовани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атлетску</w:t>
      </w:r>
      <w:proofErr w:type="spellEnd"/>
      <w:r>
        <w:rPr>
          <w:szCs w:val="20"/>
        </w:rPr>
        <w:t xml:space="preserve"> </w:t>
      </w:r>
      <w:proofErr w:type="spellStart"/>
      <w:r>
        <w:rPr>
          <w:szCs w:val="20"/>
        </w:rPr>
        <w:t>стазу</w:t>
      </w:r>
      <w:proofErr w:type="spellEnd"/>
      <w:r>
        <w:rPr>
          <w:szCs w:val="20"/>
        </w:rPr>
        <w:t xml:space="preserve">, а у </w:t>
      </w:r>
      <w:proofErr w:type="spellStart"/>
      <w:r>
        <w:rPr>
          <w:szCs w:val="20"/>
        </w:rPr>
        <w:t>такмичењима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скине</w:t>
      </w:r>
      <w:proofErr w:type="spellEnd"/>
      <w:r>
        <w:rPr>
          <w:szCs w:val="20"/>
        </w:rPr>
        <w:t xml:space="preserve"> </w:t>
      </w:r>
      <w:proofErr w:type="spellStart"/>
      <w:r>
        <w:rPr>
          <w:szCs w:val="20"/>
        </w:rPr>
        <w:t>такмичарске</w:t>
      </w:r>
      <w:proofErr w:type="spellEnd"/>
      <w:r>
        <w:rPr>
          <w:szCs w:val="20"/>
        </w:rPr>
        <w:t xml:space="preserve"> </w:t>
      </w:r>
      <w:proofErr w:type="spellStart"/>
      <w:r>
        <w:rPr>
          <w:szCs w:val="20"/>
        </w:rPr>
        <w:t>бројеве</w:t>
      </w:r>
      <w:proofErr w:type="spellEnd"/>
      <w:r>
        <w:rPr>
          <w:szCs w:val="20"/>
        </w:rPr>
        <w:t xml:space="preserve"> и </w:t>
      </w:r>
      <w:proofErr w:type="spellStart"/>
      <w:r>
        <w:rPr>
          <w:szCs w:val="20"/>
        </w:rPr>
        <w:t>напустити</w:t>
      </w:r>
      <w:proofErr w:type="spellEnd"/>
      <w:r>
        <w:rPr>
          <w:szCs w:val="20"/>
        </w:rPr>
        <w:t xml:space="preserve"> </w:t>
      </w:r>
      <w:proofErr w:type="spellStart"/>
      <w:r>
        <w:rPr>
          <w:szCs w:val="20"/>
        </w:rPr>
        <w:lastRenderedPageBreak/>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Против</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поступи</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овом</w:t>
      </w:r>
      <w:proofErr w:type="spellEnd"/>
      <w:r>
        <w:rPr>
          <w:szCs w:val="20"/>
        </w:rPr>
        <w:t xml:space="preserve"> </w:t>
      </w:r>
      <w:proofErr w:type="spellStart"/>
      <w:r>
        <w:rPr>
          <w:szCs w:val="20"/>
        </w:rPr>
        <w:t>одредбом</w:t>
      </w:r>
      <w:proofErr w:type="spellEnd"/>
      <w:r>
        <w:rPr>
          <w:szCs w:val="20"/>
        </w:rPr>
        <w:t xml:space="preserve">, </w:t>
      </w:r>
      <w:proofErr w:type="spellStart"/>
      <w:r>
        <w:rPr>
          <w:szCs w:val="20"/>
        </w:rPr>
        <w:t>да</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упутствима</w:t>
      </w:r>
      <w:proofErr w:type="spellEnd"/>
      <w:r>
        <w:rPr>
          <w:szCs w:val="20"/>
        </w:rPr>
        <w:t xml:space="preserve"> </w:t>
      </w:r>
      <w:proofErr w:type="spellStart"/>
      <w:r>
        <w:rPr>
          <w:szCs w:val="20"/>
        </w:rPr>
        <w:t>датим</w:t>
      </w:r>
      <w:proofErr w:type="spellEnd"/>
      <w:r>
        <w:rPr>
          <w:szCs w:val="20"/>
        </w:rPr>
        <w:t xml:space="preserve"> у </w:t>
      </w:r>
      <w:proofErr w:type="spellStart"/>
      <w:r>
        <w:rPr>
          <w:szCs w:val="20"/>
        </w:rPr>
        <w:t>члану</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уђе</w:t>
      </w:r>
      <w:proofErr w:type="spellEnd"/>
      <w:r>
        <w:rPr>
          <w:szCs w:val="20"/>
        </w:rPr>
        <w:t xml:space="preserve"> и </w:t>
      </w:r>
      <w:proofErr w:type="spellStart"/>
      <w:r>
        <w:rPr>
          <w:szCs w:val="20"/>
        </w:rPr>
        <w:t>остане</w:t>
      </w:r>
      <w:proofErr w:type="spellEnd"/>
      <w:r>
        <w:rPr>
          <w:szCs w:val="20"/>
        </w:rPr>
        <w:t xml:space="preserve"> </w:t>
      </w:r>
      <w:proofErr w:type="spellStart"/>
      <w:r>
        <w:rPr>
          <w:szCs w:val="20"/>
        </w:rPr>
        <w:t>захтевани</w:t>
      </w:r>
      <w:proofErr w:type="spellEnd"/>
      <w:r>
        <w:rPr>
          <w:szCs w:val="20"/>
        </w:rPr>
        <w:t xml:space="preserve"> </w:t>
      </w:r>
      <w:proofErr w:type="spellStart"/>
      <w:r>
        <w:rPr>
          <w:szCs w:val="20"/>
        </w:rPr>
        <w:t>период</w:t>
      </w:r>
      <w:proofErr w:type="spellEnd"/>
      <w:r>
        <w:rPr>
          <w:szCs w:val="20"/>
        </w:rPr>
        <w:t xml:space="preserve"> </w:t>
      </w:r>
      <w:proofErr w:type="spellStart"/>
      <w:r>
        <w:rPr>
          <w:szCs w:val="20"/>
        </w:rPr>
        <w:t>времена</w:t>
      </w:r>
      <w:proofErr w:type="spellEnd"/>
      <w:r>
        <w:rPr>
          <w:szCs w:val="20"/>
        </w:rPr>
        <w:t xml:space="preserve"> у </w:t>
      </w:r>
      <w:proofErr w:type="spellStart"/>
      <w:r>
        <w:rPr>
          <w:szCs w:val="20"/>
        </w:rPr>
        <w:t>зони</w:t>
      </w:r>
      <w:proofErr w:type="spellEnd"/>
      <w:r>
        <w:rPr>
          <w:szCs w:val="20"/>
        </w:rPr>
        <w:t xml:space="preserve"> </w:t>
      </w:r>
      <w:proofErr w:type="spellStart"/>
      <w:r>
        <w:rPr>
          <w:szCs w:val="20"/>
        </w:rPr>
        <w:t>чекања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покренути</w:t>
      </w:r>
      <w:proofErr w:type="spellEnd"/>
      <w:r>
        <w:rPr>
          <w:szCs w:val="20"/>
        </w:rPr>
        <w:t xml:space="preserve"> </w:t>
      </w:r>
      <w:proofErr w:type="spellStart"/>
      <w:r>
        <w:rPr>
          <w:szCs w:val="20"/>
        </w:rPr>
        <w:t>дисциплинске</w:t>
      </w:r>
      <w:proofErr w:type="spellEnd"/>
      <w:r>
        <w:rPr>
          <w:szCs w:val="20"/>
        </w:rPr>
        <w:t xml:space="preserve"> </w:t>
      </w:r>
      <w:proofErr w:type="spellStart"/>
      <w:r>
        <w:rPr>
          <w:szCs w:val="20"/>
        </w:rPr>
        <w:t>мере</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чланом</w:t>
      </w:r>
      <w:proofErr w:type="spellEnd"/>
      <w:r>
        <w:rPr>
          <w:szCs w:val="20"/>
        </w:rPr>
        <w:t xml:space="preserve"> 18.5 </w:t>
      </w: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атлетска</w:t>
      </w:r>
      <w:proofErr w:type="spellEnd"/>
      <w:r>
        <w:rPr>
          <w:szCs w:val="20"/>
        </w:rPr>
        <w:t xml:space="preserve"> </w:t>
      </w:r>
      <w:proofErr w:type="spellStart"/>
      <w:r>
        <w:rPr>
          <w:szCs w:val="20"/>
        </w:rPr>
        <w:t>такмичења</w:t>
      </w:r>
      <w:proofErr w:type="spellEnd"/>
      <w:r>
        <w:rPr>
          <w:szCs w:val="20"/>
        </w:rPr>
        <w:t xml:space="preserve"> и </w:t>
      </w:r>
      <w:proofErr w:type="spellStart"/>
      <w:r>
        <w:rPr>
          <w:szCs w:val="20"/>
        </w:rPr>
        <w:t>члана</w:t>
      </w:r>
      <w:proofErr w:type="spellEnd"/>
      <w:r>
        <w:rPr>
          <w:szCs w:val="20"/>
        </w:rPr>
        <w:t xml:space="preserve"> 7.2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37D1CAE" w14:textId="77777777" w:rsidR="004B5B46" w:rsidRDefault="004B5B46" w:rsidP="004B5B46">
      <w:pPr>
        <w:tabs>
          <w:tab w:val="left" w:pos="8931"/>
        </w:tabs>
        <w:spacing w:before="9"/>
        <w:rPr>
          <w:szCs w:val="20"/>
        </w:rPr>
      </w:pPr>
    </w:p>
    <w:p w14:paraId="41C1F1F0" w14:textId="77777777" w:rsidR="004B5B46" w:rsidRDefault="004B5B46" w:rsidP="0051373B">
      <w:pPr>
        <w:numPr>
          <w:ilvl w:val="2"/>
          <w:numId w:val="32"/>
        </w:numPr>
        <w:tabs>
          <w:tab w:val="left" w:pos="1862"/>
          <w:tab w:val="left" w:pos="8931"/>
        </w:tabs>
        <w:spacing w:before="1"/>
        <w:ind w:left="1861" w:right="155"/>
        <w:jc w:val="both"/>
        <w:rPr>
          <w:szCs w:val="20"/>
        </w:rPr>
      </w:pPr>
      <w:proofErr w:type="spellStart"/>
      <w:r>
        <w:rPr>
          <w:szCs w:val="20"/>
        </w:rPr>
        <w:t>Једна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табли</w:t>
      </w:r>
      <w:proofErr w:type="spellEnd"/>
      <w:r>
        <w:rPr>
          <w:szCs w:val="20"/>
        </w:rPr>
        <w:t xml:space="preserve"> </w:t>
      </w:r>
      <w:proofErr w:type="spellStart"/>
      <w:r>
        <w:rPr>
          <w:szCs w:val="20"/>
        </w:rPr>
        <w:t>за</w:t>
      </w:r>
      <w:proofErr w:type="spellEnd"/>
      <w:r>
        <w:rPr>
          <w:szCs w:val="20"/>
        </w:rPr>
        <w:t xml:space="preserve"> </w:t>
      </w:r>
      <w:proofErr w:type="spellStart"/>
      <w:r>
        <w:rPr>
          <w:szCs w:val="20"/>
        </w:rPr>
        <w:t>евиденцију</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стазу</w:t>
      </w:r>
      <w:proofErr w:type="spellEnd"/>
      <w:r>
        <w:rPr>
          <w:szCs w:val="20"/>
        </w:rPr>
        <w:t xml:space="preserve"> и у </w:t>
      </w:r>
      <w:proofErr w:type="spellStart"/>
      <w:r>
        <w:rPr>
          <w:szCs w:val="20"/>
        </w:rPr>
        <w:t>близини</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били</w:t>
      </w:r>
      <w:proofErr w:type="spellEnd"/>
      <w:r>
        <w:rPr>
          <w:szCs w:val="20"/>
        </w:rPr>
        <w:t xml:space="preserve"> </w:t>
      </w:r>
      <w:proofErr w:type="spellStart"/>
      <w:r>
        <w:rPr>
          <w:szCs w:val="20"/>
        </w:rPr>
        <w:t>благовремено</w:t>
      </w:r>
      <w:proofErr w:type="spellEnd"/>
      <w:r>
        <w:rPr>
          <w:szCs w:val="20"/>
        </w:rPr>
        <w:t xml:space="preserve"> </w:t>
      </w:r>
      <w:proofErr w:type="spellStart"/>
      <w:r>
        <w:rPr>
          <w:szCs w:val="20"/>
        </w:rPr>
        <w:t>обавештени</w:t>
      </w:r>
      <w:proofErr w:type="spellEnd"/>
      <w:r>
        <w:rPr>
          <w:szCs w:val="20"/>
        </w:rPr>
        <w:t xml:space="preserve"> о </w:t>
      </w:r>
      <w:proofErr w:type="spellStart"/>
      <w:r>
        <w:rPr>
          <w:szCs w:val="20"/>
        </w:rPr>
        <w:t>броју</w:t>
      </w:r>
      <w:proofErr w:type="spellEnd"/>
      <w:r>
        <w:rPr>
          <w:szCs w:val="20"/>
        </w:rPr>
        <w:t xml:space="preserve"> </w:t>
      </w:r>
      <w:proofErr w:type="spellStart"/>
      <w:r>
        <w:rPr>
          <w:szCs w:val="20"/>
        </w:rPr>
        <w:t>црвених</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сваког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прослеђени</w:t>
      </w:r>
      <w:proofErr w:type="spellEnd"/>
      <w:r>
        <w:rPr>
          <w:szCs w:val="20"/>
        </w:rPr>
        <w:t xml:space="preserve"> </w:t>
      </w:r>
      <w:proofErr w:type="spellStart"/>
      <w:r>
        <w:rPr>
          <w:szCs w:val="20"/>
        </w:rPr>
        <w:t>шефу</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табли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обележава</w:t>
      </w:r>
      <w:proofErr w:type="spellEnd"/>
      <w:r>
        <w:rPr>
          <w:szCs w:val="20"/>
        </w:rPr>
        <w:t xml:space="preserve"> и </w:t>
      </w:r>
      <w:proofErr w:type="spellStart"/>
      <w:r>
        <w:rPr>
          <w:szCs w:val="20"/>
        </w:rPr>
        <w:t>врста</w:t>
      </w:r>
      <w:proofErr w:type="spellEnd"/>
      <w:r>
        <w:rPr>
          <w:szCs w:val="20"/>
        </w:rPr>
        <w:t xml:space="preserve"> </w:t>
      </w:r>
      <w:proofErr w:type="spellStart"/>
      <w:r>
        <w:rPr>
          <w:szCs w:val="20"/>
        </w:rPr>
        <w:t>прекршаја</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је</w:t>
      </w:r>
      <w:proofErr w:type="spellEnd"/>
      <w:r>
        <w:rPr>
          <w:szCs w:val="20"/>
        </w:rPr>
        <w:t xml:space="preserve"> </w:t>
      </w:r>
      <w:proofErr w:type="spellStart"/>
      <w:r>
        <w:rPr>
          <w:szCs w:val="20"/>
        </w:rPr>
        <w:t>довела</w:t>
      </w:r>
      <w:proofErr w:type="spellEnd"/>
      <w:r>
        <w:rPr>
          <w:szCs w:val="20"/>
        </w:rPr>
        <w:t xml:space="preserve"> </w:t>
      </w:r>
      <w:proofErr w:type="spellStart"/>
      <w:r>
        <w:rPr>
          <w:szCs w:val="20"/>
        </w:rPr>
        <w:t>до</w:t>
      </w:r>
      <w:proofErr w:type="spellEnd"/>
      <w:r>
        <w:rPr>
          <w:szCs w:val="20"/>
        </w:rPr>
        <w:t xml:space="preserve"> </w:t>
      </w:r>
      <w:proofErr w:type="spellStart"/>
      <w:r>
        <w:rPr>
          <w:szCs w:val="20"/>
        </w:rPr>
        <w:t>црвеног</w:t>
      </w:r>
      <w:proofErr w:type="spellEnd"/>
      <w:r>
        <w:rPr>
          <w:szCs w:val="20"/>
        </w:rPr>
        <w:t xml:space="preserve"> </w:t>
      </w:r>
      <w:proofErr w:type="spellStart"/>
      <w:r>
        <w:rPr>
          <w:szCs w:val="20"/>
        </w:rPr>
        <w:t>картона</w:t>
      </w:r>
      <w:proofErr w:type="spellEnd"/>
      <w:r>
        <w:rPr>
          <w:szCs w:val="20"/>
        </w:rPr>
        <w:t>.</w:t>
      </w:r>
    </w:p>
    <w:p w14:paraId="486B5CE7" w14:textId="77777777" w:rsidR="004B5B46" w:rsidRDefault="004B5B46" w:rsidP="004B5B46">
      <w:pPr>
        <w:tabs>
          <w:tab w:val="left" w:pos="8931"/>
        </w:tabs>
        <w:spacing w:before="10"/>
        <w:rPr>
          <w:szCs w:val="20"/>
        </w:rPr>
      </w:pPr>
    </w:p>
    <w:p w14:paraId="59D7E627"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ручну</w:t>
      </w:r>
      <w:proofErr w:type="spellEnd"/>
      <w:r>
        <w:rPr>
          <w:szCs w:val="20"/>
        </w:rPr>
        <w:t xml:space="preserve"> </w:t>
      </w:r>
      <w:proofErr w:type="spellStart"/>
      <w:r>
        <w:rPr>
          <w:szCs w:val="20"/>
        </w:rPr>
        <w:t>електронску</w:t>
      </w:r>
      <w:proofErr w:type="spellEnd"/>
      <w:r>
        <w:rPr>
          <w:szCs w:val="20"/>
        </w:rPr>
        <w:t xml:space="preserve"> </w:t>
      </w:r>
      <w:proofErr w:type="spellStart"/>
      <w:r>
        <w:rPr>
          <w:szCs w:val="20"/>
        </w:rPr>
        <w:t>комуникациону</w:t>
      </w:r>
      <w:proofErr w:type="spellEnd"/>
      <w:r>
        <w:rPr>
          <w:szCs w:val="20"/>
        </w:rPr>
        <w:t xml:space="preserve"> </w:t>
      </w:r>
      <w:proofErr w:type="spellStart"/>
      <w:r>
        <w:rPr>
          <w:szCs w:val="20"/>
        </w:rPr>
        <w:t>опрему</w:t>
      </w:r>
      <w:proofErr w:type="spellEnd"/>
      <w:r>
        <w:rPr>
          <w:szCs w:val="20"/>
        </w:rPr>
        <w:t xml:space="preserve"> </w:t>
      </w:r>
      <w:proofErr w:type="spellStart"/>
      <w:r>
        <w:rPr>
          <w:szCs w:val="20"/>
        </w:rPr>
        <w:t>за</w:t>
      </w:r>
      <w:proofErr w:type="spellEnd"/>
      <w:r>
        <w:rPr>
          <w:szCs w:val="20"/>
        </w:rPr>
        <w:t xml:space="preserve"> </w:t>
      </w:r>
      <w:proofErr w:type="spellStart"/>
      <w:r>
        <w:rPr>
          <w:szCs w:val="20"/>
        </w:rPr>
        <w:t>преношење</w:t>
      </w:r>
      <w:proofErr w:type="spellEnd"/>
      <w:r>
        <w:rPr>
          <w:szCs w:val="20"/>
        </w:rPr>
        <w:t xml:space="preserve"> </w:t>
      </w:r>
      <w:proofErr w:type="spellStart"/>
      <w:r>
        <w:rPr>
          <w:szCs w:val="20"/>
        </w:rPr>
        <w:t>обавештења</w:t>
      </w:r>
      <w:proofErr w:type="spellEnd"/>
      <w:r>
        <w:rPr>
          <w:szCs w:val="20"/>
        </w:rPr>
        <w:t xml:space="preserve"> о </w:t>
      </w:r>
      <w:proofErr w:type="spellStart"/>
      <w:r>
        <w:rPr>
          <w:szCs w:val="20"/>
        </w:rPr>
        <w:t>црвеним</w:t>
      </w:r>
      <w:proofErr w:type="spellEnd"/>
      <w:r>
        <w:rPr>
          <w:szCs w:val="20"/>
        </w:rPr>
        <w:t xml:space="preserve"> </w:t>
      </w:r>
      <w:proofErr w:type="spellStart"/>
      <w:r>
        <w:rPr>
          <w:szCs w:val="20"/>
        </w:rPr>
        <w:t>картонима</w:t>
      </w:r>
      <w:proofErr w:type="spellEnd"/>
      <w:r>
        <w:rPr>
          <w:szCs w:val="20"/>
        </w:rPr>
        <w:t xml:space="preserve"> </w:t>
      </w:r>
      <w:proofErr w:type="spellStart"/>
      <w:r>
        <w:rPr>
          <w:szCs w:val="20"/>
        </w:rPr>
        <w:t>евидентичару</w:t>
      </w:r>
      <w:proofErr w:type="spellEnd"/>
      <w:r>
        <w:rPr>
          <w:szCs w:val="20"/>
        </w:rPr>
        <w:t xml:space="preserve"> </w:t>
      </w:r>
      <w:proofErr w:type="spellStart"/>
      <w:r>
        <w:rPr>
          <w:szCs w:val="20"/>
        </w:rPr>
        <w:t>шефа</w:t>
      </w:r>
      <w:proofErr w:type="spellEnd"/>
      <w:r>
        <w:rPr>
          <w:szCs w:val="20"/>
        </w:rPr>
        <w:t xml:space="preserve"> </w:t>
      </w:r>
      <w:proofErr w:type="spellStart"/>
      <w:r>
        <w:rPr>
          <w:szCs w:val="20"/>
        </w:rPr>
        <w:t>судија</w:t>
      </w:r>
      <w:proofErr w:type="spellEnd"/>
      <w:r>
        <w:rPr>
          <w:szCs w:val="20"/>
        </w:rPr>
        <w:t xml:space="preserve"> и </w:t>
      </w:r>
      <w:proofErr w:type="spellStart"/>
      <w:r>
        <w:rPr>
          <w:szCs w:val="20"/>
        </w:rPr>
        <w:t>руководиоцу</w:t>
      </w:r>
      <w:proofErr w:type="spellEnd"/>
      <w:r>
        <w:rPr>
          <w:szCs w:val="20"/>
        </w:rPr>
        <w:t xml:space="preserve"> </w:t>
      </w:r>
      <w:proofErr w:type="spellStart"/>
      <w:r>
        <w:rPr>
          <w:szCs w:val="20"/>
        </w:rPr>
        <w:t>табле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опомене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такмичењима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користи</w:t>
      </w:r>
      <w:proofErr w:type="spellEnd"/>
      <w:r>
        <w:rPr>
          <w:szCs w:val="20"/>
        </w:rPr>
        <w:t xml:space="preserve"> </w:t>
      </w:r>
      <w:proofErr w:type="spellStart"/>
      <w:r>
        <w:rPr>
          <w:szCs w:val="20"/>
        </w:rPr>
        <w:t>таква</w:t>
      </w:r>
      <w:proofErr w:type="spellEnd"/>
      <w:r>
        <w:rPr>
          <w:szCs w:val="20"/>
        </w:rPr>
        <w:t xml:space="preserve"> </w:t>
      </w:r>
      <w:proofErr w:type="spellStart"/>
      <w:r>
        <w:rPr>
          <w:szCs w:val="20"/>
        </w:rPr>
        <w:t>опрема</w:t>
      </w:r>
      <w:proofErr w:type="spellEnd"/>
      <w:r>
        <w:rPr>
          <w:szCs w:val="20"/>
        </w:rPr>
        <w:t xml:space="preserve">, </w:t>
      </w:r>
      <w:proofErr w:type="spellStart"/>
      <w:r>
        <w:rPr>
          <w:szCs w:val="20"/>
        </w:rPr>
        <w:t>шеф</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по</w:t>
      </w:r>
      <w:proofErr w:type="spellEnd"/>
      <w:r>
        <w:rPr>
          <w:szCs w:val="20"/>
        </w:rPr>
        <w:t xml:space="preserve"> </w:t>
      </w:r>
      <w:proofErr w:type="spellStart"/>
      <w:r>
        <w:rPr>
          <w:szCs w:val="20"/>
        </w:rPr>
        <w:t>завршетку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обавестити</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о </w:t>
      </w:r>
      <w:proofErr w:type="spellStart"/>
      <w:r>
        <w:rPr>
          <w:szCs w:val="20"/>
        </w:rPr>
        <w:t>такмичарима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дисквалификовани</w:t>
      </w:r>
      <w:proofErr w:type="spellEnd"/>
      <w:r>
        <w:rPr>
          <w:szCs w:val="20"/>
        </w:rPr>
        <w:t xml:space="preserve"> </w:t>
      </w:r>
      <w:proofErr w:type="spellStart"/>
      <w:r>
        <w:rPr>
          <w:szCs w:val="20"/>
        </w:rPr>
        <w:t>по</w:t>
      </w:r>
      <w:proofErr w:type="spellEnd"/>
      <w:r>
        <w:rPr>
          <w:szCs w:val="20"/>
        </w:rPr>
        <w:t xml:space="preserve"> </w:t>
      </w:r>
      <w:proofErr w:type="spellStart"/>
      <w:r>
        <w:rPr>
          <w:szCs w:val="20"/>
        </w:rPr>
        <w:t>члановима</w:t>
      </w:r>
      <w:proofErr w:type="spellEnd"/>
      <w:r>
        <w:rPr>
          <w:szCs w:val="20"/>
        </w:rPr>
        <w:t xml:space="preserve"> 54.4.1, 54.7.1 </w:t>
      </w:r>
      <w:proofErr w:type="spellStart"/>
      <w:r>
        <w:rPr>
          <w:szCs w:val="20"/>
        </w:rPr>
        <w:t>или</w:t>
      </w:r>
      <w:proofErr w:type="spellEnd"/>
      <w:r>
        <w:rPr>
          <w:szCs w:val="20"/>
        </w:rPr>
        <w:t xml:space="preserve"> 54.7.3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наводећи</w:t>
      </w:r>
      <w:proofErr w:type="spellEnd"/>
      <w:r>
        <w:rPr>
          <w:szCs w:val="20"/>
        </w:rPr>
        <w:t xml:space="preserve"> </w:t>
      </w:r>
      <w:proofErr w:type="spellStart"/>
      <w:r>
        <w:rPr>
          <w:szCs w:val="20"/>
        </w:rPr>
        <w:t>такмичарски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десио</w:t>
      </w:r>
      <w:proofErr w:type="spellEnd"/>
      <w:r>
        <w:rPr>
          <w:szCs w:val="20"/>
        </w:rPr>
        <w:t xml:space="preserve"> </w:t>
      </w:r>
      <w:proofErr w:type="spellStart"/>
      <w:r>
        <w:rPr>
          <w:szCs w:val="20"/>
        </w:rPr>
        <w:t>прекршај</w:t>
      </w:r>
      <w:proofErr w:type="spellEnd"/>
      <w:r>
        <w:rPr>
          <w:szCs w:val="20"/>
        </w:rPr>
        <w:t xml:space="preserve"> и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објављен</w:t>
      </w:r>
      <w:proofErr w:type="spellEnd"/>
      <w:r>
        <w:rPr>
          <w:szCs w:val="20"/>
        </w:rPr>
        <w:t xml:space="preserve">. </w:t>
      </w:r>
      <w:proofErr w:type="spellStart"/>
      <w:r>
        <w:rPr>
          <w:szCs w:val="20"/>
        </w:rPr>
        <w:t>Исто</w:t>
      </w:r>
      <w:proofErr w:type="spellEnd"/>
      <w:r>
        <w:rPr>
          <w:szCs w:val="20"/>
        </w:rPr>
        <w:t xml:space="preserve"> </w:t>
      </w:r>
      <w:proofErr w:type="spellStart"/>
      <w:r>
        <w:rPr>
          <w:szCs w:val="20"/>
        </w:rPr>
        <w:t>важи</w:t>
      </w:r>
      <w:proofErr w:type="spellEnd"/>
      <w:r>
        <w:rPr>
          <w:szCs w:val="20"/>
        </w:rPr>
        <w:t xml:space="preserve"> и </w:t>
      </w:r>
      <w:proofErr w:type="spellStart"/>
      <w:r>
        <w:rPr>
          <w:szCs w:val="20"/>
        </w:rPr>
        <w:t>за</w:t>
      </w:r>
      <w:proofErr w:type="spellEnd"/>
      <w:r>
        <w:rPr>
          <w:szCs w:val="20"/>
        </w:rPr>
        <w:t xml:space="preserve"> </w:t>
      </w:r>
      <w:proofErr w:type="spellStart"/>
      <w:r>
        <w:rPr>
          <w:szCs w:val="20"/>
        </w:rPr>
        <w:t>све</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добију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w:t>
      </w:r>
    </w:p>
    <w:p w14:paraId="4AA55702" w14:textId="77777777" w:rsidR="004B5B46" w:rsidRDefault="004B5B46" w:rsidP="004B5B46">
      <w:pPr>
        <w:tabs>
          <w:tab w:val="left" w:pos="8931"/>
        </w:tabs>
        <w:spacing w:before="82"/>
        <w:ind w:left="16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4407D6B2" w14:textId="77777777" w:rsidR="004B5B46" w:rsidRDefault="004B5B46" w:rsidP="004B5B46">
      <w:pPr>
        <w:tabs>
          <w:tab w:val="left" w:pos="8931"/>
        </w:tabs>
        <w:spacing w:before="10"/>
        <w:rPr>
          <w:b/>
          <w:szCs w:val="20"/>
        </w:rPr>
      </w:pPr>
    </w:p>
    <w:p w14:paraId="7BC444E0"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Знак</w:t>
      </w:r>
      <w:proofErr w:type="spellEnd"/>
      <w:r>
        <w:rPr>
          <w:szCs w:val="20"/>
        </w:rPr>
        <w:t xml:space="preserve"> </w:t>
      </w:r>
      <w:proofErr w:type="spellStart"/>
      <w:r>
        <w:rPr>
          <w:szCs w:val="20"/>
        </w:rPr>
        <w:t>за</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proofErr w:type="gramStart"/>
      <w:r>
        <w:rPr>
          <w:szCs w:val="20"/>
        </w:rPr>
        <w:t>минута</w:t>
      </w:r>
      <w:proofErr w:type="spellEnd"/>
      <w:r>
        <w:rPr>
          <w:szCs w:val="20"/>
        </w:rPr>
        <w:t xml:space="preserve">  и</w:t>
      </w:r>
      <w:proofErr w:type="gramEnd"/>
      <w:r>
        <w:rPr>
          <w:szCs w:val="20"/>
        </w:rPr>
        <w:t xml:space="preserve">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339339E4" w14:textId="77777777" w:rsidR="004B5B46" w:rsidRDefault="004B5B46" w:rsidP="004B5B46">
      <w:pPr>
        <w:tabs>
          <w:tab w:val="left" w:pos="8931"/>
        </w:tabs>
        <w:spacing w:before="10"/>
        <w:rPr>
          <w:szCs w:val="20"/>
        </w:rPr>
      </w:pPr>
    </w:p>
    <w:p w14:paraId="3220A4B0" w14:textId="77777777" w:rsidR="004B5B46" w:rsidRDefault="004B5B46" w:rsidP="004B5B46">
      <w:pPr>
        <w:tabs>
          <w:tab w:val="left" w:pos="8931"/>
        </w:tabs>
        <w:ind w:left="159"/>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295ACB02" w14:textId="77777777" w:rsidR="004B5B46" w:rsidRDefault="004B5B46" w:rsidP="004B5B46">
      <w:pPr>
        <w:tabs>
          <w:tab w:val="left" w:pos="8931"/>
        </w:tabs>
        <w:spacing w:before="10"/>
        <w:rPr>
          <w:b/>
          <w:szCs w:val="20"/>
        </w:rPr>
      </w:pPr>
    </w:p>
    <w:p w14:paraId="1B2AC1C1" w14:textId="77777777" w:rsidR="004B5B46" w:rsidRDefault="004B5B46" w:rsidP="0051373B">
      <w:pPr>
        <w:numPr>
          <w:ilvl w:val="1"/>
          <w:numId w:val="32"/>
        </w:numPr>
        <w:tabs>
          <w:tab w:val="left" w:pos="880"/>
          <w:tab w:val="left" w:pos="8931"/>
        </w:tabs>
        <w:ind w:left="880" w:right="156"/>
        <w:jc w:val="both"/>
        <w:rPr>
          <w:szCs w:val="20"/>
        </w:rPr>
      </w:pP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ходању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пут</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w:t>
      </w:r>
      <w:proofErr w:type="spellEnd"/>
      <w:r>
        <w:rPr>
          <w:szCs w:val="20"/>
        </w:rPr>
        <w:t xml:space="preserve"> </w:t>
      </w:r>
      <w:proofErr w:type="spellStart"/>
      <w:r>
        <w:rPr>
          <w:szCs w:val="20"/>
        </w:rPr>
        <w:t>за</w:t>
      </w:r>
      <w:proofErr w:type="spellEnd"/>
      <w:r>
        <w:rPr>
          <w:szCs w:val="20"/>
        </w:rPr>
        <w:t xml:space="preserve"> </w:t>
      </w:r>
      <w:proofErr w:type="spellStart"/>
      <w:r>
        <w:rPr>
          <w:szCs w:val="20"/>
        </w:rPr>
        <w:t>саобраћај</w:t>
      </w:r>
      <w:proofErr w:type="spellEnd"/>
      <w:r>
        <w:rPr>
          <w:szCs w:val="20"/>
        </w:rPr>
        <w:t>.</w:t>
      </w:r>
    </w:p>
    <w:p w14:paraId="5257BB2A" w14:textId="77777777" w:rsidR="004B5B46" w:rsidRDefault="004B5B46" w:rsidP="004B5B46">
      <w:pPr>
        <w:tabs>
          <w:tab w:val="left" w:pos="8931"/>
        </w:tabs>
        <w:spacing w:before="9"/>
        <w:rPr>
          <w:szCs w:val="20"/>
        </w:rPr>
      </w:pPr>
    </w:p>
    <w:p w14:paraId="0AB420FD" w14:textId="77777777" w:rsidR="004B5B46" w:rsidRDefault="004B5B46" w:rsidP="004B5B46">
      <w:pPr>
        <w:tabs>
          <w:tab w:val="left" w:pos="8931"/>
        </w:tabs>
        <w:spacing w:before="1"/>
        <w:ind w:left="160"/>
        <w:outlineLvl w:val="0"/>
        <w:rPr>
          <w:b/>
          <w:bCs/>
          <w:szCs w:val="20"/>
        </w:rPr>
      </w:pPr>
      <w:proofErr w:type="spellStart"/>
      <w:r>
        <w:rPr>
          <w:b/>
          <w:bCs/>
          <w:szCs w:val="20"/>
        </w:rPr>
        <w:t>Станице</w:t>
      </w:r>
      <w:proofErr w:type="spellEnd"/>
      <w:r>
        <w:rPr>
          <w:b/>
          <w:bCs/>
          <w:szCs w:val="20"/>
        </w:rPr>
        <w:t xml:space="preserve"> </w:t>
      </w:r>
      <w:proofErr w:type="spellStart"/>
      <w:r>
        <w:rPr>
          <w:b/>
          <w:bCs/>
          <w:szCs w:val="20"/>
        </w:rPr>
        <w:t>за</w:t>
      </w:r>
      <w:proofErr w:type="spellEnd"/>
      <w:r>
        <w:rPr>
          <w:b/>
          <w:bCs/>
          <w:szCs w:val="20"/>
        </w:rPr>
        <w:t xml:space="preserve">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3B623E83" w14:textId="77777777" w:rsidR="004B5B46" w:rsidRDefault="004B5B46" w:rsidP="004B5B46">
      <w:pPr>
        <w:tabs>
          <w:tab w:val="left" w:pos="8931"/>
        </w:tabs>
        <w:spacing w:before="10"/>
        <w:rPr>
          <w:b/>
          <w:szCs w:val="20"/>
        </w:rPr>
      </w:pPr>
    </w:p>
    <w:p w14:paraId="4304EEB2"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и </w:t>
      </w:r>
      <w:proofErr w:type="spellStart"/>
      <w:r>
        <w:rPr>
          <w:szCs w:val="20"/>
        </w:rPr>
        <w:t>окрепу</w:t>
      </w:r>
      <w:proofErr w:type="spellEnd"/>
    </w:p>
    <w:p w14:paraId="2F460AF7" w14:textId="77777777" w:rsidR="004B5B46" w:rsidRDefault="004B5B46" w:rsidP="004B5B46">
      <w:pPr>
        <w:tabs>
          <w:tab w:val="left" w:pos="8931"/>
        </w:tabs>
        <w:spacing w:before="10"/>
        <w:rPr>
          <w:szCs w:val="20"/>
        </w:rPr>
      </w:pPr>
    </w:p>
    <w:p w14:paraId="2D1F7994"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w:t>
      </w:r>
    </w:p>
    <w:p w14:paraId="2B87E00F" w14:textId="77777777" w:rsidR="004B5B46" w:rsidRDefault="004B5B46" w:rsidP="004B5B46">
      <w:pPr>
        <w:tabs>
          <w:tab w:val="left" w:pos="8931"/>
        </w:tabs>
        <w:spacing w:before="9"/>
        <w:rPr>
          <w:szCs w:val="20"/>
        </w:rPr>
      </w:pPr>
    </w:p>
    <w:p w14:paraId="16AB6942" w14:textId="77777777" w:rsidR="004B5B46" w:rsidRDefault="004B5B46" w:rsidP="0051373B">
      <w:pPr>
        <w:numPr>
          <w:ilvl w:val="2"/>
          <w:numId w:val="32"/>
        </w:numPr>
        <w:tabs>
          <w:tab w:val="left" w:pos="1862"/>
          <w:tab w:val="left" w:pos="8931"/>
        </w:tabs>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од</w:t>
      </w:r>
      <w:proofErr w:type="spellEnd"/>
      <w:r>
        <w:rPr>
          <w:szCs w:val="20"/>
        </w:rPr>
        <w:t xml:space="preserve"> 5-10км, </w:t>
      </w:r>
      <w:proofErr w:type="spellStart"/>
      <w:r>
        <w:rPr>
          <w:szCs w:val="20"/>
        </w:rPr>
        <w:t>када</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то</w:t>
      </w:r>
      <w:proofErr w:type="spellEnd"/>
      <w:r>
        <w:rPr>
          <w:szCs w:val="20"/>
        </w:rPr>
        <w:t xml:space="preserve"> </w:t>
      </w:r>
      <w:proofErr w:type="spellStart"/>
      <w:r>
        <w:rPr>
          <w:szCs w:val="20"/>
        </w:rPr>
        <w:t>захтевају</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одговарајућем</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са</w:t>
      </w:r>
      <w:proofErr w:type="spellEnd"/>
      <w:r>
        <w:rPr>
          <w:szCs w:val="20"/>
        </w:rPr>
        <w:t xml:space="preserve">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w:t>
      </w:r>
    </w:p>
    <w:p w14:paraId="48F1B93B" w14:textId="77777777" w:rsidR="004B5B46" w:rsidRDefault="004B5B46" w:rsidP="004B5B46">
      <w:pPr>
        <w:tabs>
          <w:tab w:val="left" w:pos="8931"/>
        </w:tabs>
        <w:spacing w:before="11"/>
        <w:rPr>
          <w:szCs w:val="20"/>
        </w:rPr>
      </w:pPr>
    </w:p>
    <w:p w14:paraId="7C5BE55F" w14:textId="77777777" w:rsidR="004B5B46" w:rsidRDefault="004B5B46" w:rsidP="004B5B46">
      <w:pPr>
        <w:tabs>
          <w:tab w:val="left" w:pos="8931"/>
        </w:tabs>
        <w:ind w:left="1861"/>
        <w:rPr>
          <w:i/>
          <w:szCs w:val="20"/>
        </w:rPr>
      </w:pPr>
      <w:proofErr w:type="spellStart"/>
      <w:r>
        <w:rPr>
          <w:i/>
          <w:szCs w:val="20"/>
        </w:rPr>
        <w:t>Напомена</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организациони</w:t>
      </w:r>
      <w:proofErr w:type="spellEnd"/>
      <w:r>
        <w:rPr>
          <w:i/>
          <w:szCs w:val="20"/>
        </w:rPr>
        <w:t xml:space="preserve"> и/</w:t>
      </w:r>
      <w:proofErr w:type="spellStart"/>
      <w:r>
        <w:rPr>
          <w:i/>
          <w:szCs w:val="20"/>
        </w:rPr>
        <w:t>или</w:t>
      </w:r>
      <w:proofErr w:type="spellEnd"/>
      <w:r>
        <w:rPr>
          <w:i/>
          <w:szCs w:val="20"/>
        </w:rPr>
        <w:t xml:space="preserve"> </w:t>
      </w:r>
      <w:proofErr w:type="spellStart"/>
      <w:r>
        <w:rPr>
          <w:i/>
          <w:szCs w:val="20"/>
        </w:rPr>
        <w:t>временски</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дозвољавају</w:t>
      </w:r>
      <w:proofErr w:type="spellEnd"/>
      <w:r>
        <w:rPr>
          <w:i/>
          <w:szCs w:val="20"/>
        </w:rPr>
        <w:t xml:space="preserve">, </w:t>
      </w:r>
      <w:proofErr w:type="spellStart"/>
      <w:r>
        <w:rPr>
          <w:i/>
          <w:szCs w:val="20"/>
        </w:rPr>
        <w:lastRenderedPageBreak/>
        <w:t>могуће</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такође</w:t>
      </w:r>
      <w:proofErr w:type="spellEnd"/>
      <w:r>
        <w:rPr>
          <w:i/>
          <w:szCs w:val="20"/>
        </w:rPr>
        <w:t xml:space="preserve"> </w:t>
      </w:r>
      <w:proofErr w:type="spellStart"/>
      <w:r>
        <w:rPr>
          <w:i/>
          <w:szCs w:val="20"/>
        </w:rPr>
        <w:t>распоредити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траси</w:t>
      </w:r>
      <w:proofErr w:type="spellEnd"/>
      <w:r>
        <w:rPr>
          <w:i/>
          <w:szCs w:val="20"/>
        </w:rPr>
        <w:t xml:space="preserve"> </w:t>
      </w:r>
      <w:proofErr w:type="spellStart"/>
      <w:r>
        <w:rPr>
          <w:i/>
          <w:szCs w:val="20"/>
        </w:rPr>
        <w:t>распршиваче</w:t>
      </w:r>
      <w:proofErr w:type="spellEnd"/>
      <w:r>
        <w:rPr>
          <w:i/>
          <w:szCs w:val="20"/>
        </w:rPr>
        <w:t xml:space="preserve"> </w:t>
      </w:r>
      <w:proofErr w:type="spellStart"/>
      <w:r>
        <w:rPr>
          <w:i/>
          <w:szCs w:val="20"/>
        </w:rPr>
        <w:t>воде</w:t>
      </w:r>
      <w:proofErr w:type="spellEnd"/>
      <w:r>
        <w:rPr>
          <w:i/>
          <w:szCs w:val="20"/>
        </w:rPr>
        <w:t>/</w:t>
      </w:r>
      <w:proofErr w:type="spellStart"/>
      <w:r>
        <w:rPr>
          <w:i/>
          <w:szCs w:val="20"/>
        </w:rPr>
        <w:t>тушеве</w:t>
      </w:r>
      <w:proofErr w:type="spellEnd"/>
      <w:r>
        <w:rPr>
          <w:i/>
          <w:szCs w:val="20"/>
        </w:rPr>
        <w:t>.</w:t>
      </w:r>
    </w:p>
    <w:p w14:paraId="6C7B5EA7" w14:textId="77777777" w:rsidR="004B5B46" w:rsidRDefault="004B5B46" w:rsidP="004B5B46">
      <w:pPr>
        <w:tabs>
          <w:tab w:val="left" w:pos="8931"/>
        </w:tabs>
        <w:spacing w:before="10"/>
        <w:rPr>
          <w:i/>
          <w:szCs w:val="20"/>
        </w:rPr>
      </w:pPr>
    </w:p>
    <w:p w14:paraId="53EB114C" w14:textId="77777777" w:rsidR="004B5B46" w:rsidRDefault="004B5B46" w:rsidP="0051373B">
      <w:pPr>
        <w:numPr>
          <w:ilvl w:val="2"/>
          <w:numId w:val="32"/>
        </w:numPr>
        <w:tabs>
          <w:tab w:val="left" w:pos="1862"/>
          <w:tab w:val="left" w:pos="8931"/>
        </w:tabs>
        <w:spacing w:before="1"/>
        <w:ind w:left="1861" w:right="155"/>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10км, </w:t>
      </w:r>
      <w:proofErr w:type="spellStart"/>
      <w:r>
        <w:rPr>
          <w:szCs w:val="20"/>
        </w:rPr>
        <w:t>треба</w:t>
      </w:r>
      <w:proofErr w:type="spellEnd"/>
      <w:r>
        <w:rPr>
          <w:szCs w:val="20"/>
        </w:rPr>
        <w:t xml:space="preserve"> </w:t>
      </w:r>
      <w:proofErr w:type="spellStart"/>
      <w:r>
        <w:rPr>
          <w:szCs w:val="20"/>
        </w:rPr>
        <w:t>обезбедити</w:t>
      </w:r>
      <w:proofErr w:type="spellEnd"/>
      <w:r>
        <w:rPr>
          <w:szCs w:val="20"/>
        </w:rPr>
        <w:t xml:space="preserve"> </w:t>
      </w: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такмичара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кругу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Приближно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средини</w:t>
      </w:r>
      <w:proofErr w:type="spellEnd"/>
      <w:r>
        <w:rPr>
          <w:szCs w:val="20"/>
        </w:rPr>
        <w:t xml:space="preserve"> </w:t>
      </w:r>
      <w:proofErr w:type="spellStart"/>
      <w:r>
        <w:rPr>
          <w:szCs w:val="20"/>
        </w:rPr>
        <w:t>растојања</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са</w:t>
      </w:r>
      <w:proofErr w:type="spellEnd"/>
      <w:r>
        <w:rPr>
          <w:szCs w:val="20"/>
        </w:rPr>
        <w:t xml:space="preserve">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 xml:space="preserve">. </w:t>
      </w: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постављају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краћем</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то</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захтевају</w:t>
      </w:r>
      <w:proofErr w:type="spellEnd"/>
      <w:r>
        <w:rPr>
          <w:szCs w:val="20"/>
        </w:rPr>
        <w:t>.</w:t>
      </w:r>
    </w:p>
    <w:p w14:paraId="7C036859" w14:textId="77777777" w:rsidR="004B5B46" w:rsidRDefault="004B5B46" w:rsidP="004B5B46">
      <w:pPr>
        <w:tabs>
          <w:tab w:val="left" w:pos="8931"/>
        </w:tabs>
        <w:spacing w:before="9"/>
        <w:rPr>
          <w:szCs w:val="20"/>
        </w:rPr>
      </w:pPr>
    </w:p>
    <w:p w14:paraId="29C71312"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Средства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обезбеђује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станицама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доступна</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задуженим</w:t>
      </w:r>
      <w:proofErr w:type="spellEnd"/>
      <w:r>
        <w:rPr>
          <w:szCs w:val="20"/>
        </w:rPr>
        <w:t xml:space="preserve"> </w:t>
      </w:r>
      <w:proofErr w:type="spellStart"/>
      <w:r>
        <w:rPr>
          <w:szCs w:val="20"/>
        </w:rPr>
        <w:t>за</w:t>
      </w:r>
      <w:proofErr w:type="spellEnd"/>
      <w:r>
        <w:rPr>
          <w:szCs w:val="20"/>
        </w:rPr>
        <w:t xml:space="preserve"> </w:t>
      </w:r>
      <w:proofErr w:type="spellStart"/>
      <w:r>
        <w:rPr>
          <w:szCs w:val="20"/>
        </w:rPr>
        <w:t>додавање</w:t>
      </w:r>
      <w:proofErr w:type="spellEnd"/>
      <w:r>
        <w:rPr>
          <w:szCs w:val="20"/>
        </w:rPr>
        <w:t xml:space="preserve"> </w:t>
      </w:r>
      <w:proofErr w:type="spellStart"/>
      <w:r>
        <w:rPr>
          <w:szCs w:val="20"/>
        </w:rPr>
        <w:t>окрепе</w:t>
      </w:r>
      <w:proofErr w:type="spellEnd"/>
      <w:r>
        <w:rPr>
          <w:szCs w:val="20"/>
        </w:rPr>
        <w:t xml:space="preserve"> </w:t>
      </w:r>
      <w:proofErr w:type="spellStart"/>
      <w:r>
        <w:rPr>
          <w:szCs w:val="20"/>
        </w:rPr>
        <w:t>такмичарима</w:t>
      </w:r>
      <w:proofErr w:type="spellEnd"/>
      <w:r>
        <w:rPr>
          <w:szCs w:val="20"/>
        </w:rPr>
        <w:t xml:space="preserve"> у </w:t>
      </w:r>
      <w:proofErr w:type="spellStart"/>
      <w:r>
        <w:rPr>
          <w:szCs w:val="20"/>
        </w:rPr>
        <w:t>пролазу</w:t>
      </w:r>
      <w:proofErr w:type="spellEnd"/>
      <w:r>
        <w:rPr>
          <w:szCs w:val="20"/>
        </w:rPr>
        <w:t xml:space="preserve">. </w:t>
      </w:r>
      <w:proofErr w:type="spellStart"/>
      <w:r>
        <w:rPr>
          <w:szCs w:val="20"/>
        </w:rPr>
        <w:t>Средства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су</w:t>
      </w:r>
      <w:proofErr w:type="spellEnd"/>
      <w:r>
        <w:rPr>
          <w:szCs w:val="20"/>
        </w:rPr>
        <w:t xml:space="preserve"> </w:t>
      </w:r>
      <w:proofErr w:type="spellStart"/>
      <w:r>
        <w:rPr>
          <w:szCs w:val="20"/>
        </w:rPr>
        <w:t>их</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њихови</w:t>
      </w:r>
      <w:proofErr w:type="spellEnd"/>
      <w:r>
        <w:rPr>
          <w:szCs w:val="20"/>
        </w:rPr>
        <w:t xml:space="preserve"> </w:t>
      </w:r>
      <w:proofErr w:type="spellStart"/>
      <w:r>
        <w:rPr>
          <w:szCs w:val="20"/>
        </w:rPr>
        <w:t>представници</w:t>
      </w:r>
      <w:proofErr w:type="spellEnd"/>
      <w:r>
        <w:rPr>
          <w:szCs w:val="20"/>
        </w:rPr>
        <w:t xml:space="preserve"> </w:t>
      </w:r>
      <w:proofErr w:type="spellStart"/>
      <w:r>
        <w:rPr>
          <w:szCs w:val="20"/>
        </w:rPr>
        <w:t>доставили</w:t>
      </w:r>
      <w:proofErr w:type="spellEnd"/>
      <w:r>
        <w:rPr>
          <w:szCs w:val="20"/>
        </w:rPr>
        <w:t xml:space="preserve">. </w:t>
      </w:r>
      <w:proofErr w:type="spellStart"/>
      <w:r>
        <w:rPr>
          <w:szCs w:val="20"/>
        </w:rPr>
        <w:t>Та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мења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w:t>
      </w:r>
      <w:proofErr w:type="spellEnd"/>
      <w:r>
        <w:rPr>
          <w:szCs w:val="20"/>
        </w:rPr>
        <w:t>.</w:t>
      </w:r>
    </w:p>
    <w:p w14:paraId="55337361" w14:textId="77777777" w:rsidR="004B5B46" w:rsidRDefault="004B5B46" w:rsidP="004B5B46">
      <w:pPr>
        <w:tabs>
          <w:tab w:val="left" w:pos="8931"/>
        </w:tabs>
        <w:spacing w:before="9"/>
        <w:rPr>
          <w:szCs w:val="20"/>
        </w:rPr>
      </w:pPr>
    </w:p>
    <w:p w14:paraId="31DE21E9"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ометају</w:t>
      </w:r>
      <w:proofErr w:type="spellEnd"/>
      <w:r>
        <w:rPr>
          <w:szCs w:val="20"/>
        </w:rPr>
        <w:t xml:space="preserve"> </w:t>
      </w:r>
      <w:proofErr w:type="spellStart"/>
      <w:r>
        <w:rPr>
          <w:szCs w:val="20"/>
        </w:rPr>
        <w:t>такмичаре</w:t>
      </w:r>
      <w:proofErr w:type="spellEnd"/>
      <w:r>
        <w:rPr>
          <w:szCs w:val="20"/>
        </w:rPr>
        <w:t xml:space="preserve">. </w:t>
      </w:r>
      <w:proofErr w:type="spellStart"/>
      <w:r>
        <w:rPr>
          <w:szCs w:val="20"/>
        </w:rPr>
        <w:t>Она</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додају</w:t>
      </w:r>
      <w:proofErr w:type="spellEnd"/>
      <w:r>
        <w:rPr>
          <w:szCs w:val="20"/>
        </w:rPr>
        <w:t xml:space="preserve"> </w:t>
      </w:r>
      <w:proofErr w:type="spellStart"/>
      <w:r>
        <w:rPr>
          <w:szCs w:val="20"/>
        </w:rPr>
        <w:t>храну</w:t>
      </w:r>
      <w:proofErr w:type="spellEnd"/>
      <w:r>
        <w:rPr>
          <w:szCs w:val="20"/>
        </w:rPr>
        <w:t xml:space="preserve"> </w:t>
      </w:r>
      <w:proofErr w:type="spellStart"/>
      <w:r>
        <w:rPr>
          <w:szCs w:val="20"/>
        </w:rPr>
        <w:t>такмичару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отпозади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са</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до</w:t>
      </w:r>
      <w:proofErr w:type="spellEnd"/>
      <w:r>
        <w:rPr>
          <w:szCs w:val="20"/>
        </w:rPr>
        <w:t xml:space="preserve"> 1м, </w:t>
      </w:r>
      <w:proofErr w:type="spellStart"/>
      <w:r>
        <w:rPr>
          <w:szCs w:val="20"/>
        </w:rPr>
        <w:t>али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стола</w:t>
      </w:r>
      <w:proofErr w:type="spellEnd"/>
      <w:r>
        <w:rPr>
          <w:szCs w:val="20"/>
        </w:rPr>
        <w:t>.</w:t>
      </w:r>
    </w:p>
    <w:p w14:paraId="31C7C109" w14:textId="77777777" w:rsidR="004B5B46" w:rsidRDefault="004B5B46" w:rsidP="004B5B46">
      <w:pPr>
        <w:tabs>
          <w:tab w:val="left" w:pos="8931"/>
        </w:tabs>
        <w:spacing w:before="10"/>
        <w:rPr>
          <w:szCs w:val="20"/>
        </w:rPr>
      </w:pPr>
    </w:p>
    <w:p w14:paraId="5745447E" w14:textId="77777777" w:rsidR="004B5B46" w:rsidRDefault="004B5B46" w:rsidP="0051373B">
      <w:pPr>
        <w:numPr>
          <w:ilvl w:val="2"/>
          <w:numId w:val="32"/>
        </w:numPr>
        <w:tabs>
          <w:tab w:val="left" w:pos="1861"/>
          <w:tab w:val="left" w:pos="8931"/>
        </w:tabs>
        <w:ind w:left="1861" w:right="154"/>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по</w:t>
      </w:r>
      <w:proofErr w:type="spellEnd"/>
      <w:r>
        <w:rPr>
          <w:szCs w:val="20"/>
        </w:rPr>
        <w:t xml:space="preserve"> </w:t>
      </w:r>
      <w:proofErr w:type="spellStart"/>
      <w:r>
        <w:rPr>
          <w:szCs w:val="20"/>
        </w:rPr>
        <w:t>два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представника</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стоје</w:t>
      </w:r>
      <w:proofErr w:type="spellEnd"/>
      <w:r>
        <w:rPr>
          <w:szCs w:val="20"/>
        </w:rPr>
        <w:t xml:space="preserve"> </w:t>
      </w:r>
      <w:proofErr w:type="spellStart"/>
      <w:r>
        <w:rPr>
          <w:szCs w:val="20"/>
        </w:rPr>
        <w:t>код</w:t>
      </w:r>
      <w:proofErr w:type="spellEnd"/>
      <w:r>
        <w:rPr>
          <w:szCs w:val="20"/>
        </w:rPr>
        <w:t xml:space="preserve"> </w:t>
      </w:r>
      <w:proofErr w:type="spellStart"/>
      <w:r>
        <w:rPr>
          <w:szCs w:val="20"/>
        </w:rPr>
        <w:t>стола</w:t>
      </w:r>
      <w:proofErr w:type="spellEnd"/>
      <w:r>
        <w:rPr>
          <w:szCs w:val="20"/>
        </w:rPr>
        <w:t xml:space="preserve"> </w:t>
      </w:r>
      <w:proofErr w:type="spellStart"/>
      <w:r>
        <w:rPr>
          <w:szCs w:val="20"/>
        </w:rPr>
        <w:t>са</w:t>
      </w:r>
      <w:proofErr w:type="spellEnd"/>
      <w:r>
        <w:rPr>
          <w:szCs w:val="20"/>
        </w:rPr>
        <w:t xml:space="preserve"> </w:t>
      </w:r>
      <w:proofErr w:type="spellStart"/>
      <w:r>
        <w:rPr>
          <w:szCs w:val="20"/>
        </w:rPr>
        <w:t>средствима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овлашћено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док</w:t>
      </w:r>
      <w:proofErr w:type="spellEnd"/>
      <w:r>
        <w:rPr>
          <w:szCs w:val="20"/>
        </w:rPr>
        <w:t xml:space="preserve"> </w:t>
      </w:r>
      <w:proofErr w:type="spellStart"/>
      <w:r>
        <w:rPr>
          <w:szCs w:val="20"/>
        </w:rPr>
        <w:t>он</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воду</w:t>
      </w:r>
      <w:proofErr w:type="spellEnd"/>
      <w:r>
        <w:rPr>
          <w:szCs w:val="20"/>
        </w:rPr>
        <w:t>.</w:t>
      </w:r>
    </w:p>
    <w:p w14:paraId="176187E4" w14:textId="77777777" w:rsidR="004B5B46" w:rsidRDefault="004B5B46" w:rsidP="004B5B46">
      <w:pPr>
        <w:tabs>
          <w:tab w:val="left" w:pos="8931"/>
        </w:tabs>
        <w:spacing w:before="82"/>
        <w:ind w:left="1861" w:right="156"/>
        <w:jc w:val="both"/>
        <w:rPr>
          <w:i/>
          <w:szCs w:val="20"/>
        </w:rPr>
      </w:pPr>
      <w:proofErr w:type="spellStart"/>
      <w:r>
        <w:rPr>
          <w:i/>
          <w:szCs w:val="20"/>
        </w:rPr>
        <w:t>Напомена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дисциплину</w:t>
      </w:r>
      <w:proofErr w:type="spellEnd"/>
      <w:r>
        <w:rPr>
          <w:i/>
          <w:szCs w:val="20"/>
        </w:rPr>
        <w:t xml:space="preserve"> у </w:t>
      </w:r>
      <w:proofErr w:type="spellStart"/>
      <w:r>
        <w:rPr>
          <w:i/>
          <w:szCs w:val="20"/>
        </w:rPr>
        <w:t>којој</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представљена</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три</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Техничким</w:t>
      </w:r>
      <w:proofErr w:type="spellEnd"/>
      <w:r>
        <w:rPr>
          <w:i/>
          <w:szCs w:val="20"/>
        </w:rPr>
        <w:t xml:space="preserve"> </w:t>
      </w:r>
      <w:proofErr w:type="spellStart"/>
      <w:r>
        <w:rPr>
          <w:i/>
          <w:szCs w:val="20"/>
        </w:rPr>
        <w:t>пропозицијама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дозволити</w:t>
      </w:r>
      <w:proofErr w:type="spellEnd"/>
      <w:r>
        <w:rPr>
          <w:i/>
          <w:szCs w:val="20"/>
        </w:rPr>
        <w:t xml:space="preserve"> </w:t>
      </w:r>
      <w:proofErr w:type="spellStart"/>
      <w:r>
        <w:rPr>
          <w:i/>
          <w:szCs w:val="20"/>
        </w:rPr>
        <w:t>додатна</w:t>
      </w:r>
      <w:proofErr w:type="spellEnd"/>
      <w:r>
        <w:rPr>
          <w:i/>
          <w:szCs w:val="20"/>
        </w:rPr>
        <w:t xml:space="preserve">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столовима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освежење</w:t>
      </w:r>
      <w:proofErr w:type="spellEnd"/>
      <w:r>
        <w:rPr>
          <w:i/>
          <w:szCs w:val="20"/>
        </w:rPr>
        <w:t>.</w:t>
      </w:r>
    </w:p>
    <w:p w14:paraId="13A701CF" w14:textId="77777777" w:rsidR="004B5B46" w:rsidRDefault="004B5B46" w:rsidP="004B5B46">
      <w:pPr>
        <w:tabs>
          <w:tab w:val="left" w:pos="8931"/>
        </w:tabs>
        <w:spacing w:before="9"/>
        <w:rPr>
          <w:i/>
          <w:szCs w:val="20"/>
        </w:rPr>
      </w:pPr>
    </w:p>
    <w:p w14:paraId="08FD1CB9"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воду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освежење</w:t>
      </w:r>
      <w:proofErr w:type="spellEnd"/>
      <w:r>
        <w:rPr>
          <w:szCs w:val="20"/>
        </w:rPr>
        <w:t xml:space="preserve"> у </w:t>
      </w:r>
      <w:proofErr w:type="spellStart"/>
      <w:r>
        <w:rPr>
          <w:szCs w:val="20"/>
        </w:rPr>
        <w:t>руци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причвршћено</w:t>
      </w:r>
      <w:proofErr w:type="spellEnd"/>
      <w:r>
        <w:rPr>
          <w:szCs w:val="20"/>
        </w:rPr>
        <w:t xml:space="preserve"> </w:t>
      </w:r>
      <w:proofErr w:type="spellStart"/>
      <w:r>
        <w:rPr>
          <w:szCs w:val="20"/>
        </w:rPr>
        <w:t>за</w:t>
      </w:r>
      <w:proofErr w:type="spellEnd"/>
      <w:r>
        <w:rPr>
          <w:szCs w:val="20"/>
        </w:rPr>
        <w:t xml:space="preserve"> </w:t>
      </w:r>
      <w:proofErr w:type="spellStart"/>
      <w:r>
        <w:rPr>
          <w:szCs w:val="20"/>
        </w:rPr>
        <w:t>његово</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w:t>
      </w:r>
      <w:proofErr w:type="spellStart"/>
      <w:r>
        <w:rPr>
          <w:szCs w:val="20"/>
        </w:rPr>
        <w:t>га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w:t>
      </w:r>
      <w:proofErr w:type="spellStart"/>
      <w:r>
        <w:rPr>
          <w:szCs w:val="20"/>
        </w:rPr>
        <w:t>га</w:t>
      </w:r>
      <w:proofErr w:type="spellEnd"/>
      <w:r>
        <w:rPr>
          <w:szCs w:val="20"/>
        </w:rPr>
        <w:t xml:space="preserve"> </w:t>
      </w:r>
      <w:proofErr w:type="spellStart"/>
      <w:r>
        <w:rPr>
          <w:szCs w:val="20"/>
        </w:rPr>
        <w:t>прихватио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службеној</w:t>
      </w:r>
      <w:proofErr w:type="spellEnd"/>
      <w:r>
        <w:rPr>
          <w:szCs w:val="20"/>
        </w:rPr>
        <w:t xml:space="preserve"> </w:t>
      </w:r>
      <w:proofErr w:type="spellStart"/>
      <w:r>
        <w:rPr>
          <w:szCs w:val="20"/>
        </w:rPr>
        <w:t>окрепној</w:t>
      </w:r>
      <w:proofErr w:type="spellEnd"/>
      <w:r>
        <w:rPr>
          <w:szCs w:val="20"/>
        </w:rPr>
        <w:t xml:space="preserve"> </w:t>
      </w:r>
      <w:proofErr w:type="spellStart"/>
      <w:r>
        <w:rPr>
          <w:szCs w:val="20"/>
        </w:rPr>
        <w:t>станици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станици</w:t>
      </w:r>
      <w:proofErr w:type="spellEnd"/>
      <w:r>
        <w:rPr>
          <w:szCs w:val="20"/>
        </w:rPr>
        <w:t xml:space="preserve"> </w:t>
      </w:r>
      <w:proofErr w:type="spellStart"/>
      <w:r>
        <w:rPr>
          <w:szCs w:val="20"/>
        </w:rPr>
        <w:t>за</w:t>
      </w:r>
      <w:proofErr w:type="spellEnd"/>
      <w:r>
        <w:rPr>
          <w:szCs w:val="20"/>
        </w:rPr>
        <w:t xml:space="preserve"> </w:t>
      </w:r>
      <w:proofErr w:type="spellStart"/>
      <w:r>
        <w:rPr>
          <w:szCs w:val="20"/>
        </w:rPr>
        <w:t>воду</w:t>
      </w:r>
      <w:proofErr w:type="spellEnd"/>
      <w:r>
        <w:rPr>
          <w:szCs w:val="20"/>
        </w:rPr>
        <w:t>.</w:t>
      </w:r>
    </w:p>
    <w:p w14:paraId="7143935C" w14:textId="77777777" w:rsidR="004B5B46" w:rsidRDefault="004B5B46" w:rsidP="004B5B46">
      <w:pPr>
        <w:tabs>
          <w:tab w:val="left" w:pos="8931"/>
        </w:tabs>
        <w:spacing w:before="10"/>
        <w:rPr>
          <w:szCs w:val="20"/>
        </w:rPr>
      </w:pPr>
    </w:p>
    <w:p w14:paraId="48792C6E"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добија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воду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из</w:t>
      </w:r>
      <w:proofErr w:type="spellEnd"/>
      <w:r>
        <w:rPr>
          <w:szCs w:val="20"/>
        </w:rPr>
        <w:t xml:space="preserve"> </w:t>
      </w:r>
      <w:proofErr w:type="spellStart"/>
      <w:r>
        <w:rPr>
          <w:szCs w:val="20"/>
        </w:rPr>
        <w:t>медицинских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по</w:t>
      </w:r>
      <w:proofErr w:type="spellEnd"/>
      <w:r>
        <w:rPr>
          <w:szCs w:val="20"/>
        </w:rPr>
        <w:t xml:space="preserve"> </w:t>
      </w:r>
      <w:proofErr w:type="spellStart"/>
      <w:r>
        <w:rPr>
          <w:szCs w:val="20"/>
        </w:rPr>
        <w:t>налогу</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преузима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упозорава</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жутог</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урадио</w:t>
      </w:r>
      <w:proofErr w:type="spellEnd"/>
      <w:r>
        <w:rPr>
          <w:szCs w:val="20"/>
        </w:rPr>
        <w:t xml:space="preserve"> </w:t>
      </w:r>
      <w:proofErr w:type="spellStart"/>
      <w:r>
        <w:rPr>
          <w:szCs w:val="20"/>
        </w:rPr>
        <w:t>први</w:t>
      </w:r>
      <w:proofErr w:type="spellEnd"/>
      <w:r>
        <w:rPr>
          <w:szCs w:val="20"/>
        </w:rPr>
        <w:t xml:space="preserve"> </w:t>
      </w:r>
      <w:proofErr w:type="spellStart"/>
      <w:r>
        <w:rPr>
          <w:szCs w:val="20"/>
        </w:rPr>
        <w:t>пут</w:t>
      </w:r>
      <w:proofErr w:type="spellEnd"/>
      <w:r>
        <w:rPr>
          <w:szCs w:val="20"/>
        </w:rPr>
        <w:t xml:space="preserve">. </w:t>
      </w:r>
      <w:proofErr w:type="spellStart"/>
      <w:r>
        <w:rPr>
          <w:szCs w:val="20"/>
        </w:rPr>
        <w:t>За</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му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трку</w:t>
      </w:r>
      <w:proofErr w:type="spellEnd"/>
      <w:r>
        <w:rPr>
          <w:szCs w:val="20"/>
        </w:rPr>
        <w:t>.</w:t>
      </w:r>
    </w:p>
    <w:p w14:paraId="6BAA431D" w14:textId="77777777" w:rsidR="004B5B46" w:rsidRDefault="004B5B46" w:rsidP="004B5B46">
      <w:pPr>
        <w:tabs>
          <w:tab w:val="left" w:pos="8931"/>
        </w:tabs>
        <w:spacing w:before="9"/>
        <w:rPr>
          <w:szCs w:val="20"/>
        </w:rPr>
      </w:pPr>
    </w:p>
    <w:p w14:paraId="7DDD907D" w14:textId="77777777" w:rsidR="004B5B46" w:rsidRDefault="004B5B46" w:rsidP="004B5B46">
      <w:pPr>
        <w:tabs>
          <w:tab w:val="left" w:pos="8931"/>
        </w:tabs>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прими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другог</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другом</w:t>
      </w:r>
      <w:proofErr w:type="spellEnd"/>
      <w:r>
        <w:rPr>
          <w:i/>
          <w:szCs w:val="20"/>
        </w:rPr>
        <w:t xml:space="preserve"> </w:t>
      </w:r>
      <w:proofErr w:type="spellStart"/>
      <w:r>
        <w:rPr>
          <w:i/>
          <w:szCs w:val="20"/>
        </w:rPr>
        <w:t>такмичару</w:t>
      </w:r>
      <w:proofErr w:type="spellEnd"/>
      <w:r>
        <w:rPr>
          <w:i/>
          <w:szCs w:val="20"/>
        </w:rPr>
        <w:t xml:space="preserve"> </w:t>
      </w:r>
      <w:proofErr w:type="spellStart"/>
      <w:r>
        <w:rPr>
          <w:i/>
          <w:szCs w:val="20"/>
        </w:rPr>
        <w:t>проследи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воду</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сунђере</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понео</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старта</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прикупио</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примио</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званичне</w:t>
      </w:r>
      <w:proofErr w:type="spellEnd"/>
      <w:r>
        <w:rPr>
          <w:i/>
          <w:szCs w:val="20"/>
        </w:rPr>
        <w:t xml:space="preserve"> </w:t>
      </w:r>
      <w:proofErr w:type="spellStart"/>
      <w:r>
        <w:rPr>
          <w:i/>
          <w:szCs w:val="20"/>
        </w:rPr>
        <w:t>станице</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Међутим</w:t>
      </w:r>
      <w:proofErr w:type="spellEnd"/>
      <w:r>
        <w:rPr>
          <w:i/>
          <w:szCs w:val="20"/>
        </w:rPr>
        <w:t xml:space="preserve">, </w:t>
      </w:r>
      <w:proofErr w:type="spellStart"/>
      <w:r>
        <w:rPr>
          <w:i/>
          <w:szCs w:val="20"/>
        </w:rPr>
        <w:t>било</w:t>
      </w:r>
      <w:proofErr w:type="spellEnd"/>
      <w:r>
        <w:rPr>
          <w:i/>
          <w:szCs w:val="20"/>
        </w:rPr>
        <w:t xml:space="preserve"> </w:t>
      </w:r>
      <w:proofErr w:type="spellStart"/>
      <w:r>
        <w:rPr>
          <w:i/>
          <w:szCs w:val="20"/>
        </w:rPr>
        <w:t>каква</w:t>
      </w:r>
      <w:proofErr w:type="spellEnd"/>
      <w:r>
        <w:rPr>
          <w:i/>
          <w:szCs w:val="20"/>
        </w:rPr>
        <w:t xml:space="preserve"> </w:t>
      </w:r>
      <w:proofErr w:type="spellStart"/>
      <w:r>
        <w:rPr>
          <w:i/>
          <w:szCs w:val="20"/>
        </w:rPr>
        <w:t>даља</w:t>
      </w:r>
      <w:proofErr w:type="spellEnd"/>
      <w:r>
        <w:rPr>
          <w:i/>
          <w:szCs w:val="20"/>
        </w:rPr>
        <w:t xml:space="preserve"> </w:t>
      </w:r>
      <w:proofErr w:type="spellStart"/>
      <w:r>
        <w:rPr>
          <w:i/>
          <w:szCs w:val="20"/>
        </w:rPr>
        <w:t>континуирана</w:t>
      </w:r>
      <w:proofErr w:type="spellEnd"/>
      <w:r>
        <w:rPr>
          <w:i/>
          <w:szCs w:val="20"/>
        </w:rPr>
        <w:t xml:space="preserve"> </w:t>
      </w:r>
      <w:proofErr w:type="spellStart"/>
      <w:r>
        <w:rPr>
          <w:i/>
          <w:szCs w:val="20"/>
        </w:rPr>
        <w:t>подршка</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једном</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сматрати</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нефер</w:t>
      </w:r>
      <w:proofErr w:type="spellEnd"/>
      <w:r>
        <w:rPr>
          <w:i/>
          <w:szCs w:val="20"/>
        </w:rPr>
        <w:t xml:space="preserve"> </w:t>
      </w:r>
      <w:proofErr w:type="spellStart"/>
      <w:r>
        <w:rPr>
          <w:i/>
          <w:szCs w:val="20"/>
        </w:rPr>
        <w:t>подршка</w:t>
      </w:r>
      <w:proofErr w:type="spellEnd"/>
      <w:r>
        <w:rPr>
          <w:i/>
          <w:szCs w:val="20"/>
        </w:rPr>
        <w:t xml:space="preserve"> и </w:t>
      </w:r>
      <w:proofErr w:type="spellStart"/>
      <w:r>
        <w:rPr>
          <w:i/>
          <w:szCs w:val="20"/>
        </w:rPr>
        <w:t>такав</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упозорен</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дисквалификован</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што</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то</w:t>
      </w:r>
      <w:proofErr w:type="spellEnd"/>
      <w:r>
        <w:rPr>
          <w:i/>
          <w:szCs w:val="20"/>
        </w:rPr>
        <w:t xml:space="preserve"> </w:t>
      </w:r>
      <w:proofErr w:type="spellStart"/>
      <w:r>
        <w:rPr>
          <w:i/>
          <w:szCs w:val="20"/>
        </w:rPr>
        <w:t>претходно</w:t>
      </w:r>
      <w:proofErr w:type="spellEnd"/>
      <w:r>
        <w:rPr>
          <w:i/>
          <w:szCs w:val="20"/>
        </w:rPr>
        <w:t xml:space="preserve"> </w:t>
      </w:r>
      <w:proofErr w:type="spellStart"/>
      <w:r>
        <w:rPr>
          <w:i/>
          <w:szCs w:val="20"/>
        </w:rPr>
        <w:t>описано</w:t>
      </w:r>
      <w:proofErr w:type="spellEnd"/>
      <w:r>
        <w:rPr>
          <w:i/>
          <w:szCs w:val="20"/>
        </w:rPr>
        <w:t>.</w:t>
      </w:r>
    </w:p>
    <w:p w14:paraId="37FD0D69" w14:textId="77777777" w:rsidR="004B5B46" w:rsidRDefault="004B5B46" w:rsidP="004B5B46">
      <w:pPr>
        <w:tabs>
          <w:tab w:val="left" w:pos="8931"/>
        </w:tabs>
        <w:spacing w:before="10"/>
        <w:rPr>
          <w:i/>
          <w:szCs w:val="20"/>
        </w:rPr>
      </w:pPr>
    </w:p>
    <w:p w14:paraId="01F854AF" w14:textId="77777777" w:rsidR="004B5B46" w:rsidRDefault="004B5B46" w:rsidP="004B5B46">
      <w:pPr>
        <w:tabs>
          <w:tab w:val="left" w:pos="8931"/>
        </w:tabs>
        <w:spacing w:before="1"/>
        <w:ind w:left="159" w:right="153"/>
        <w:jc w:val="both"/>
        <w:rPr>
          <w:color w:val="00B050"/>
          <w:szCs w:val="20"/>
        </w:rPr>
      </w:pPr>
      <w:proofErr w:type="spellStart"/>
      <w:r>
        <w:rPr>
          <w:color w:val="00B050"/>
          <w:szCs w:val="20"/>
        </w:rPr>
        <w:t>Генерално</w:t>
      </w:r>
      <w:proofErr w:type="spellEnd"/>
      <w:r>
        <w:rPr>
          <w:color w:val="00B050"/>
          <w:szCs w:val="20"/>
        </w:rPr>
        <w:t xml:space="preserve">, </w:t>
      </w:r>
      <w:proofErr w:type="spellStart"/>
      <w:r>
        <w:rPr>
          <w:color w:val="00B050"/>
          <w:szCs w:val="20"/>
        </w:rPr>
        <w:t>тамо</w:t>
      </w:r>
      <w:proofErr w:type="spellEnd"/>
      <w:r>
        <w:rPr>
          <w:color w:val="00B050"/>
          <w:szCs w:val="20"/>
        </w:rPr>
        <w:t xml:space="preserve"> </w:t>
      </w:r>
      <w:proofErr w:type="spellStart"/>
      <w:r>
        <w:rPr>
          <w:color w:val="00B050"/>
          <w:szCs w:val="20"/>
        </w:rPr>
        <w:t>где</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логично</w:t>
      </w:r>
      <w:proofErr w:type="spellEnd"/>
      <w:r>
        <w:rPr>
          <w:color w:val="00B050"/>
          <w:szCs w:val="20"/>
        </w:rPr>
        <w:t xml:space="preserve"> и у </w:t>
      </w:r>
      <w:proofErr w:type="spellStart"/>
      <w:r>
        <w:rPr>
          <w:color w:val="00B050"/>
          <w:szCs w:val="20"/>
        </w:rPr>
        <w:t>складу</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праксом</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једнообразност</w:t>
      </w:r>
      <w:proofErr w:type="spellEnd"/>
      <w:r>
        <w:rPr>
          <w:color w:val="00B050"/>
          <w:szCs w:val="20"/>
        </w:rPr>
        <w:t xml:space="preserve"> </w:t>
      </w:r>
      <w:proofErr w:type="spellStart"/>
      <w:r>
        <w:rPr>
          <w:color w:val="00B050"/>
          <w:szCs w:val="20"/>
        </w:rPr>
        <w:t>одредби</w:t>
      </w:r>
      <w:proofErr w:type="spellEnd"/>
      <w:r>
        <w:rPr>
          <w:color w:val="00B050"/>
          <w:szCs w:val="20"/>
        </w:rPr>
        <w:t xml:space="preserve"> </w:t>
      </w:r>
      <w:proofErr w:type="spellStart"/>
      <w:r>
        <w:rPr>
          <w:color w:val="00B050"/>
          <w:szCs w:val="20"/>
        </w:rPr>
        <w:t>чланова</w:t>
      </w:r>
      <w:proofErr w:type="spellEnd"/>
      <w:r>
        <w:rPr>
          <w:color w:val="00B050"/>
          <w:szCs w:val="20"/>
        </w:rPr>
        <w:t xml:space="preserve"> 54, 55 и 56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односе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дисциплине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отвореном</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w:t>
      </w:r>
      <w:proofErr w:type="spellStart"/>
      <w:r>
        <w:rPr>
          <w:color w:val="00B050"/>
          <w:szCs w:val="20"/>
        </w:rPr>
        <w:t>напоменути</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члан</w:t>
      </w:r>
      <w:proofErr w:type="spellEnd"/>
      <w:r>
        <w:rPr>
          <w:color w:val="00B050"/>
          <w:szCs w:val="20"/>
        </w:rPr>
        <w:t xml:space="preserve"> 54.10.5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намерно</w:t>
      </w:r>
      <w:proofErr w:type="spellEnd"/>
      <w:r>
        <w:rPr>
          <w:color w:val="00B050"/>
          <w:szCs w:val="20"/>
        </w:rPr>
        <w:t xml:space="preserve"> </w:t>
      </w:r>
      <w:proofErr w:type="spellStart"/>
      <w:r>
        <w:rPr>
          <w:color w:val="00B050"/>
          <w:szCs w:val="20"/>
        </w:rPr>
        <w:t>разликује</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члана</w:t>
      </w:r>
      <w:proofErr w:type="spellEnd"/>
      <w:r>
        <w:rPr>
          <w:color w:val="00B050"/>
          <w:szCs w:val="20"/>
        </w:rPr>
        <w:t xml:space="preserve"> 55.8.5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по</w:t>
      </w:r>
      <w:proofErr w:type="spellEnd"/>
      <w:r>
        <w:rPr>
          <w:color w:val="00B050"/>
          <w:szCs w:val="20"/>
        </w:rPr>
        <w:t xml:space="preserve"> </w:t>
      </w:r>
      <w:proofErr w:type="spellStart"/>
      <w:r>
        <w:rPr>
          <w:color w:val="00B050"/>
          <w:szCs w:val="20"/>
        </w:rPr>
        <w:t>томе</w:t>
      </w:r>
      <w:proofErr w:type="spellEnd"/>
      <w:r>
        <w:rPr>
          <w:color w:val="00B050"/>
          <w:szCs w:val="20"/>
        </w:rPr>
        <w:t xml:space="preserve"> </w:t>
      </w:r>
      <w:proofErr w:type="spellStart"/>
      <w:r>
        <w:rPr>
          <w:color w:val="00B050"/>
          <w:szCs w:val="20"/>
        </w:rPr>
        <w:t>што</w:t>
      </w:r>
      <w:proofErr w:type="spellEnd"/>
      <w:r>
        <w:rPr>
          <w:color w:val="00B050"/>
          <w:szCs w:val="20"/>
        </w:rPr>
        <w:t xml:space="preserve"> у </w:t>
      </w:r>
      <w:proofErr w:type="spellStart"/>
      <w:r>
        <w:rPr>
          <w:color w:val="00B050"/>
          <w:szCs w:val="20"/>
        </w:rPr>
        <w:t>дисциплинама</w:t>
      </w:r>
      <w:proofErr w:type="spellEnd"/>
      <w:r>
        <w:rPr>
          <w:color w:val="00B050"/>
          <w:szCs w:val="20"/>
        </w:rPr>
        <w:t xml:space="preserve"> </w:t>
      </w:r>
      <w:proofErr w:type="spellStart"/>
      <w:r>
        <w:rPr>
          <w:color w:val="00B050"/>
          <w:szCs w:val="20"/>
        </w:rPr>
        <w:t>такмичарског</w:t>
      </w:r>
      <w:proofErr w:type="spellEnd"/>
      <w:r>
        <w:rPr>
          <w:color w:val="00B050"/>
          <w:szCs w:val="20"/>
        </w:rPr>
        <w:t xml:space="preserve"> </w:t>
      </w:r>
      <w:proofErr w:type="spellStart"/>
      <w:r>
        <w:rPr>
          <w:color w:val="00B050"/>
          <w:szCs w:val="20"/>
        </w:rPr>
        <w:t>ходања</w:t>
      </w:r>
      <w:proofErr w:type="spellEnd"/>
      <w:r>
        <w:rPr>
          <w:color w:val="00B050"/>
          <w:szCs w:val="20"/>
        </w:rPr>
        <w:t xml:space="preserve"> </w:t>
      </w:r>
      <w:proofErr w:type="spellStart"/>
      <w:r>
        <w:rPr>
          <w:color w:val="00B050"/>
          <w:szCs w:val="20"/>
        </w:rPr>
        <w:t>службеним</w:t>
      </w:r>
      <w:proofErr w:type="spellEnd"/>
      <w:r>
        <w:rPr>
          <w:color w:val="00B050"/>
          <w:szCs w:val="20"/>
        </w:rPr>
        <w:t xml:space="preserve"> </w:t>
      </w:r>
      <w:proofErr w:type="spellStart"/>
      <w:r>
        <w:rPr>
          <w:color w:val="00B050"/>
          <w:szCs w:val="20"/>
        </w:rPr>
        <w:t>лицима</w:t>
      </w:r>
      <w:proofErr w:type="spellEnd"/>
      <w:r>
        <w:rPr>
          <w:color w:val="00B050"/>
          <w:szCs w:val="20"/>
        </w:rPr>
        <w:t xml:space="preserve"> </w:t>
      </w:r>
      <w:proofErr w:type="spellStart"/>
      <w:r>
        <w:rPr>
          <w:color w:val="00B050"/>
          <w:szCs w:val="20"/>
        </w:rPr>
        <w:t>екипе</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дозвољено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испред</w:t>
      </w:r>
      <w:proofErr w:type="spellEnd"/>
      <w:r>
        <w:rPr>
          <w:color w:val="00B050"/>
          <w:szCs w:val="20"/>
        </w:rPr>
        <w:t xml:space="preserve"> </w:t>
      </w:r>
      <w:proofErr w:type="spellStart"/>
      <w:r>
        <w:rPr>
          <w:color w:val="00B050"/>
          <w:szCs w:val="20"/>
        </w:rPr>
        <w:t>столова</w:t>
      </w:r>
      <w:proofErr w:type="spellEnd"/>
      <w:r>
        <w:rPr>
          <w:color w:val="00B050"/>
          <w:szCs w:val="20"/>
        </w:rPr>
        <w:t>.</w:t>
      </w:r>
    </w:p>
    <w:p w14:paraId="2ED56164" w14:textId="77777777" w:rsidR="004B5B46" w:rsidRDefault="004B5B46" w:rsidP="004B5B46">
      <w:pPr>
        <w:tabs>
          <w:tab w:val="left" w:pos="8931"/>
        </w:tabs>
        <w:spacing w:before="11"/>
        <w:rPr>
          <w:szCs w:val="20"/>
        </w:rPr>
      </w:pPr>
    </w:p>
    <w:p w14:paraId="4B060C6D" w14:textId="77777777" w:rsidR="004B5B46" w:rsidRDefault="004B5B46" w:rsidP="004B5B46">
      <w:pPr>
        <w:tabs>
          <w:tab w:val="left" w:pos="8931"/>
        </w:tabs>
        <w:ind w:left="159"/>
        <w:jc w:val="both"/>
        <w:outlineLvl w:val="0"/>
        <w:rPr>
          <w:b/>
          <w:bCs/>
          <w:szCs w:val="20"/>
        </w:rPr>
      </w:pPr>
      <w:proofErr w:type="spellStart"/>
      <w:r>
        <w:rPr>
          <w:b/>
          <w:bCs/>
          <w:szCs w:val="20"/>
        </w:rPr>
        <w:t>Трке</w:t>
      </w:r>
      <w:proofErr w:type="spellEnd"/>
      <w:r>
        <w:rPr>
          <w:b/>
          <w:bCs/>
          <w:szCs w:val="20"/>
        </w:rPr>
        <w:t xml:space="preserve"> у </w:t>
      </w:r>
      <w:proofErr w:type="spellStart"/>
      <w:r>
        <w:rPr>
          <w:b/>
          <w:bCs/>
          <w:szCs w:val="20"/>
        </w:rPr>
        <w:t>ходању</w:t>
      </w:r>
      <w:proofErr w:type="spellEnd"/>
      <w:r>
        <w:rPr>
          <w:b/>
          <w:bCs/>
          <w:szCs w:val="20"/>
        </w:rPr>
        <w:t xml:space="preserve"> </w:t>
      </w:r>
      <w:proofErr w:type="spellStart"/>
      <w:r>
        <w:rPr>
          <w:b/>
          <w:bCs/>
          <w:szCs w:val="20"/>
        </w:rPr>
        <w:t>на</w:t>
      </w:r>
      <w:proofErr w:type="spellEnd"/>
      <w:r>
        <w:rPr>
          <w:b/>
          <w:bCs/>
          <w:szCs w:val="20"/>
        </w:rPr>
        <w:t xml:space="preserve"> </w:t>
      </w:r>
      <w:proofErr w:type="spellStart"/>
      <w:r>
        <w:rPr>
          <w:b/>
          <w:bCs/>
          <w:szCs w:val="20"/>
        </w:rPr>
        <w:t>путу</w:t>
      </w:r>
      <w:proofErr w:type="spellEnd"/>
    </w:p>
    <w:p w14:paraId="42178CEF" w14:textId="77777777" w:rsidR="004B5B46" w:rsidRDefault="004B5B46" w:rsidP="004B5B46">
      <w:pPr>
        <w:tabs>
          <w:tab w:val="left" w:pos="8931"/>
        </w:tabs>
        <w:spacing w:before="9"/>
        <w:rPr>
          <w:b/>
          <w:szCs w:val="20"/>
        </w:rPr>
      </w:pPr>
    </w:p>
    <w:p w14:paraId="1C8696C6" w14:textId="77777777" w:rsidR="004B5B46" w:rsidRDefault="004B5B46" w:rsidP="0051373B">
      <w:pPr>
        <w:numPr>
          <w:ilvl w:val="1"/>
          <w:numId w:val="32"/>
        </w:numPr>
        <w:tabs>
          <w:tab w:val="left" w:pos="880"/>
          <w:tab w:val="left" w:pos="8931"/>
        </w:tabs>
        <w:ind w:left="879"/>
        <w:jc w:val="both"/>
        <w:rPr>
          <w:szCs w:val="20"/>
        </w:rPr>
      </w:pP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ходању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7252FD9F" w14:textId="77777777" w:rsidR="004B5B46" w:rsidRDefault="004B5B46" w:rsidP="004B5B46">
      <w:pPr>
        <w:tabs>
          <w:tab w:val="left" w:pos="8931"/>
        </w:tabs>
        <w:spacing w:before="10"/>
        <w:rPr>
          <w:szCs w:val="20"/>
        </w:rPr>
      </w:pPr>
    </w:p>
    <w:p w14:paraId="74D8B8D7"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Дужина</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мања</w:t>
      </w:r>
      <w:proofErr w:type="spellEnd"/>
      <w:r>
        <w:rPr>
          <w:szCs w:val="20"/>
        </w:rPr>
        <w:t xml:space="preserve"> </w:t>
      </w:r>
      <w:proofErr w:type="spellStart"/>
      <w:r>
        <w:rPr>
          <w:szCs w:val="20"/>
        </w:rPr>
        <w:t>од</w:t>
      </w:r>
      <w:proofErr w:type="spellEnd"/>
      <w:r>
        <w:rPr>
          <w:szCs w:val="20"/>
        </w:rPr>
        <w:t xml:space="preserve"> 1 </w:t>
      </w:r>
      <w:proofErr w:type="spellStart"/>
      <w:r>
        <w:rPr>
          <w:szCs w:val="20"/>
        </w:rPr>
        <w:t>км</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већа</w:t>
      </w:r>
      <w:proofErr w:type="spellEnd"/>
      <w:r>
        <w:rPr>
          <w:szCs w:val="20"/>
        </w:rPr>
        <w:t xml:space="preserve"> </w:t>
      </w:r>
      <w:proofErr w:type="spellStart"/>
      <w:r>
        <w:rPr>
          <w:szCs w:val="20"/>
        </w:rPr>
        <w:t>од</w:t>
      </w:r>
      <w:proofErr w:type="spellEnd"/>
      <w:r>
        <w:rPr>
          <w:szCs w:val="20"/>
        </w:rPr>
        <w:t xml:space="preserve"> 2 </w:t>
      </w:r>
      <w:proofErr w:type="spellStart"/>
      <w:r>
        <w:rPr>
          <w:szCs w:val="20"/>
        </w:rPr>
        <w:t>км</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чији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налазе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што</w:t>
      </w:r>
      <w:proofErr w:type="spellEnd"/>
      <w:r>
        <w:rPr>
          <w:szCs w:val="20"/>
        </w:rPr>
        <w:t xml:space="preserve"> </w:t>
      </w:r>
      <w:proofErr w:type="spellStart"/>
      <w:r>
        <w:rPr>
          <w:szCs w:val="20"/>
        </w:rPr>
        <w:t>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ближе</w:t>
      </w:r>
      <w:proofErr w:type="spellEnd"/>
      <w:r>
        <w:rPr>
          <w:szCs w:val="20"/>
        </w:rPr>
        <w:t xml:space="preserve"> </w:t>
      </w:r>
      <w:proofErr w:type="spellStart"/>
      <w:r>
        <w:rPr>
          <w:szCs w:val="20"/>
        </w:rPr>
        <w:t>стадиону</w:t>
      </w:r>
      <w:proofErr w:type="spellEnd"/>
      <w:r>
        <w:rPr>
          <w:szCs w:val="20"/>
        </w:rPr>
        <w:t>.</w:t>
      </w:r>
    </w:p>
    <w:p w14:paraId="39380884" w14:textId="77777777" w:rsidR="004B5B46" w:rsidRDefault="004B5B46" w:rsidP="004B5B46">
      <w:pPr>
        <w:tabs>
          <w:tab w:val="left" w:pos="8931"/>
        </w:tabs>
        <w:spacing w:before="9"/>
        <w:rPr>
          <w:szCs w:val="20"/>
        </w:rPr>
      </w:pPr>
    </w:p>
    <w:p w14:paraId="35AB85E6"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Мерење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врши</w:t>
      </w:r>
      <w:proofErr w:type="spellEnd"/>
      <w:r>
        <w:rPr>
          <w:szCs w:val="20"/>
        </w:rPr>
        <w:t xml:space="preserve"> </w:t>
      </w:r>
      <w:proofErr w:type="spellStart"/>
      <w:r>
        <w:rPr>
          <w:szCs w:val="20"/>
        </w:rPr>
        <w:t>се</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одредбама</w:t>
      </w:r>
      <w:proofErr w:type="spellEnd"/>
      <w:r>
        <w:rPr>
          <w:szCs w:val="20"/>
        </w:rPr>
        <w:t xml:space="preserve"> </w:t>
      </w:r>
      <w:proofErr w:type="spellStart"/>
      <w:r>
        <w:rPr>
          <w:szCs w:val="20"/>
        </w:rPr>
        <w:t>члана</w:t>
      </w:r>
      <w:proofErr w:type="spellEnd"/>
      <w:r>
        <w:rPr>
          <w:szCs w:val="20"/>
        </w:rPr>
        <w:t xml:space="preserve"> 55.3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103C8925" w14:textId="77777777" w:rsidR="004B5B46" w:rsidRDefault="004B5B46" w:rsidP="004B5B46">
      <w:pPr>
        <w:tabs>
          <w:tab w:val="left" w:pos="8931"/>
        </w:tabs>
        <w:spacing w:before="11"/>
        <w:rPr>
          <w:szCs w:val="20"/>
        </w:rPr>
      </w:pPr>
    </w:p>
    <w:p w14:paraId="7D6619F1" w14:textId="77777777" w:rsidR="004B5B46" w:rsidRDefault="004B5B46" w:rsidP="004B5B46">
      <w:pPr>
        <w:tabs>
          <w:tab w:val="left" w:pos="8931"/>
        </w:tabs>
        <w:ind w:left="159"/>
        <w:jc w:val="both"/>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50FE3A05" w14:textId="77777777" w:rsidR="004B5B46" w:rsidRDefault="004B5B46" w:rsidP="004B5B46">
      <w:pPr>
        <w:tabs>
          <w:tab w:val="left" w:pos="8931"/>
        </w:tabs>
        <w:spacing w:before="10"/>
        <w:rPr>
          <w:b/>
          <w:szCs w:val="20"/>
        </w:rPr>
      </w:pPr>
    </w:p>
    <w:p w14:paraId="4404BB3E" w14:textId="77777777" w:rsidR="004B5B46" w:rsidRDefault="004B5B46" w:rsidP="0051373B">
      <w:pPr>
        <w:numPr>
          <w:ilvl w:val="1"/>
          <w:numId w:val="32"/>
        </w:numPr>
        <w:tabs>
          <w:tab w:val="left" w:pos="880"/>
          <w:tab w:val="left" w:pos="8931"/>
        </w:tabs>
        <w:ind w:left="879" w:right="156"/>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уз</w:t>
      </w:r>
      <w:proofErr w:type="spellEnd"/>
      <w:r>
        <w:rPr>
          <w:szCs w:val="20"/>
        </w:rPr>
        <w:t xml:space="preserve"> </w:t>
      </w:r>
      <w:proofErr w:type="spellStart"/>
      <w:r>
        <w:rPr>
          <w:szCs w:val="20"/>
        </w:rPr>
        <w:t>дозволу</w:t>
      </w:r>
      <w:proofErr w:type="spellEnd"/>
      <w:r>
        <w:rPr>
          <w:szCs w:val="20"/>
        </w:rPr>
        <w:t xml:space="preserve"> </w:t>
      </w:r>
      <w:proofErr w:type="spellStart"/>
      <w:r>
        <w:rPr>
          <w:szCs w:val="20"/>
        </w:rPr>
        <w:t>службеног</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његовим</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привремено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скраћује</w:t>
      </w:r>
      <w:proofErr w:type="spellEnd"/>
      <w:r>
        <w:rPr>
          <w:szCs w:val="20"/>
        </w:rPr>
        <w:t xml:space="preserve"> </w:t>
      </w:r>
      <w:proofErr w:type="spellStart"/>
      <w:r>
        <w:rPr>
          <w:szCs w:val="20"/>
        </w:rPr>
        <w:t>предвиђену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стазе</w:t>
      </w:r>
      <w:proofErr w:type="spellEnd"/>
      <w:r>
        <w:rPr>
          <w:szCs w:val="20"/>
        </w:rPr>
        <w:t>.</w:t>
      </w:r>
    </w:p>
    <w:p w14:paraId="049002CF" w14:textId="77777777" w:rsidR="004B5B46" w:rsidRDefault="004B5B46" w:rsidP="004B5B46">
      <w:pPr>
        <w:tabs>
          <w:tab w:val="left" w:pos="8931"/>
        </w:tabs>
        <w:spacing w:before="9"/>
        <w:rPr>
          <w:szCs w:val="20"/>
        </w:rPr>
      </w:pPr>
    </w:p>
    <w:p w14:paraId="23C8650A" w14:textId="77777777" w:rsidR="004B5B46" w:rsidRDefault="004B5B46" w:rsidP="0051373B">
      <w:pPr>
        <w:numPr>
          <w:ilvl w:val="1"/>
          <w:numId w:val="32"/>
        </w:numPr>
        <w:tabs>
          <w:tab w:val="left" w:pos="880"/>
          <w:tab w:val="left" w:pos="8931"/>
        </w:tabs>
        <w:spacing w:before="1"/>
        <w:ind w:left="879" w:right="156"/>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w:t>
      </w:r>
      <w:proofErr w:type="spellStart"/>
      <w:r>
        <w:rPr>
          <w:szCs w:val="20"/>
        </w:rPr>
        <w:t>је</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9D9000E"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74E4079A" w14:textId="77777777" w:rsidR="004B5B46" w:rsidRDefault="004B5B46" w:rsidP="004B5B46">
      <w:pPr>
        <w:tabs>
          <w:tab w:val="left" w:pos="8931"/>
        </w:tabs>
        <w:spacing w:before="82"/>
        <w:ind w:left="210"/>
        <w:outlineLvl w:val="0"/>
        <w:rPr>
          <w:b/>
          <w:bCs/>
          <w:szCs w:val="20"/>
        </w:rPr>
      </w:pPr>
      <w:r>
        <w:rPr>
          <w:b/>
          <w:bCs/>
          <w:szCs w:val="20"/>
        </w:rPr>
        <w:lastRenderedPageBreak/>
        <w:t>ДЕО VII - ТРКЕ НА ПУТУ</w:t>
      </w:r>
    </w:p>
    <w:p w14:paraId="6B049C13" w14:textId="77777777" w:rsidR="004B5B46" w:rsidRDefault="004B5B46" w:rsidP="004B5B46">
      <w:pPr>
        <w:tabs>
          <w:tab w:val="left" w:pos="8931"/>
        </w:tabs>
        <w:spacing w:after="19"/>
        <w:ind w:left="159"/>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2AE46BEE"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44C92DDB" wp14:editId="74F10239">
                <wp:extent cx="5770245" cy="9525"/>
                <wp:effectExtent l="9525" t="9525" r="1143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5" name="Line 5"/>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6DEBB2" id="Group 44"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">
                <v:line id="Line 5"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" strokeweight=".72pt"/>
                <w10:anchorlock/>
              </v:group>
            </w:pict>
          </mc:Fallback>
        </mc:AlternateContent>
      </w:r>
    </w:p>
    <w:p w14:paraId="180D5A03" w14:textId="77777777" w:rsidR="004B5B46" w:rsidRDefault="004B5B46" w:rsidP="004B5B46">
      <w:pPr>
        <w:tabs>
          <w:tab w:val="left" w:pos="8931"/>
        </w:tabs>
        <w:spacing w:before="6"/>
        <w:rPr>
          <w:i/>
          <w:szCs w:val="20"/>
        </w:rPr>
      </w:pPr>
    </w:p>
    <w:p w14:paraId="5342E2AE" w14:textId="77777777" w:rsidR="004B5B46" w:rsidRDefault="004B5B46" w:rsidP="0051373B">
      <w:pPr>
        <w:numPr>
          <w:ilvl w:val="0"/>
          <w:numId w:val="32"/>
        </w:numPr>
        <w:tabs>
          <w:tab w:val="left" w:pos="869"/>
          <w:tab w:val="left" w:pos="8931"/>
        </w:tabs>
        <w:spacing w:before="92" w:line="468" w:lineRule="auto"/>
        <w:ind w:left="160" w:right="3501" w:hanging="11"/>
        <w:outlineLvl w:val="0"/>
        <w:rPr>
          <w:b/>
          <w:bCs/>
          <w:szCs w:val="20"/>
        </w:rPr>
      </w:pPr>
      <w:r>
        <w:rPr>
          <w:b/>
          <w:bCs/>
          <w:szCs w:val="20"/>
        </w:rPr>
        <w:t>(</w:t>
      </w:r>
      <w:proofErr w:type="spellStart"/>
      <w:r>
        <w:rPr>
          <w:b/>
          <w:bCs/>
          <w:szCs w:val="20"/>
        </w:rPr>
        <w:t>Члан</w:t>
      </w:r>
      <w:proofErr w:type="spellEnd"/>
      <w:r>
        <w:rPr>
          <w:b/>
          <w:bCs/>
          <w:szCs w:val="20"/>
        </w:rPr>
        <w:t xml:space="preserve"> 240) </w:t>
      </w:r>
      <w:proofErr w:type="spellStart"/>
      <w:r>
        <w:rPr>
          <w:b/>
          <w:bCs/>
          <w:szCs w:val="20"/>
        </w:rPr>
        <w:t>Трке</w:t>
      </w:r>
      <w:proofErr w:type="spellEnd"/>
      <w:r>
        <w:rPr>
          <w:b/>
          <w:bCs/>
          <w:szCs w:val="20"/>
        </w:rPr>
        <w:t xml:space="preserve"> </w:t>
      </w:r>
      <w:proofErr w:type="spellStart"/>
      <w:r>
        <w:rPr>
          <w:b/>
          <w:bCs/>
          <w:szCs w:val="20"/>
        </w:rPr>
        <w:t>са</w:t>
      </w:r>
      <w:proofErr w:type="spellEnd"/>
      <w:r>
        <w:rPr>
          <w:b/>
          <w:bCs/>
          <w:szCs w:val="20"/>
        </w:rPr>
        <w:t xml:space="preserve"> </w:t>
      </w:r>
      <w:proofErr w:type="spellStart"/>
      <w:r>
        <w:rPr>
          <w:b/>
          <w:bCs/>
          <w:szCs w:val="20"/>
        </w:rPr>
        <w:t>препонама</w:t>
      </w:r>
      <w:proofErr w:type="spellEnd"/>
      <w:r>
        <w:rPr>
          <w:b/>
          <w:bCs/>
          <w:szCs w:val="20"/>
        </w:rPr>
        <w:t xml:space="preserve">  </w:t>
      </w:r>
    </w:p>
    <w:p w14:paraId="47FF12E3" w14:textId="77777777" w:rsidR="004B5B46" w:rsidRDefault="004B5B46" w:rsidP="004B5B46">
      <w:pPr>
        <w:tabs>
          <w:tab w:val="left" w:pos="869"/>
          <w:tab w:val="left" w:pos="8931"/>
        </w:tabs>
        <w:spacing w:before="92" w:line="468" w:lineRule="auto"/>
        <w:ind w:left="160" w:right="3501"/>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1F847AF7"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такмичарског</w:t>
      </w:r>
      <w:proofErr w:type="spellEnd"/>
      <w:r>
        <w:rPr>
          <w:szCs w:val="20"/>
        </w:rPr>
        <w:t xml:space="preserve"> </w:t>
      </w:r>
      <w:proofErr w:type="spellStart"/>
      <w:r>
        <w:rPr>
          <w:szCs w:val="20"/>
        </w:rPr>
        <w:t>ходања</w:t>
      </w:r>
      <w:proofErr w:type="spellEnd"/>
      <w:r>
        <w:rPr>
          <w:szCs w:val="20"/>
        </w:rPr>
        <w:t xml:space="preserve"> </w:t>
      </w:r>
      <w:proofErr w:type="spellStart"/>
      <w:r>
        <w:rPr>
          <w:szCs w:val="20"/>
        </w:rPr>
        <w:t>су</w:t>
      </w:r>
      <w:proofErr w:type="spellEnd"/>
      <w:r>
        <w:rPr>
          <w:szCs w:val="20"/>
        </w:rPr>
        <w:t xml:space="preserve">: </w:t>
      </w:r>
      <w:proofErr w:type="spellStart"/>
      <w:r>
        <w:rPr>
          <w:szCs w:val="20"/>
        </w:rPr>
        <w:t>Стандардне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су</w:t>
      </w:r>
      <w:proofErr w:type="spellEnd"/>
      <w:r>
        <w:rPr>
          <w:szCs w:val="20"/>
        </w:rPr>
        <w:t xml:space="preserve"> 5км, 10</w:t>
      </w:r>
      <w:r>
        <w:rPr>
          <w:szCs w:val="20"/>
          <w:lang w:val="sr-Latn-RS"/>
        </w:rPr>
        <w:t>км</w:t>
      </w:r>
      <w:r>
        <w:rPr>
          <w:szCs w:val="20"/>
        </w:rPr>
        <w:t>, 15км, 20</w:t>
      </w:r>
      <w:r>
        <w:rPr>
          <w:szCs w:val="20"/>
          <w:lang w:val="sr-Latn-RS"/>
        </w:rPr>
        <w:t>км</w:t>
      </w:r>
      <w:r>
        <w:rPr>
          <w:szCs w:val="20"/>
        </w:rPr>
        <w:t xml:space="preserve">, </w:t>
      </w:r>
      <w:proofErr w:type="spellStart"/>
      <w:r>
        <w:rPr>
          <w:szCs w:val="20"/>
        </w:rPr>
        <w:t>полумаратон</w:t>
      </w:r>
      <w:proofErr w:type="spellEnd"/>
      <w:r>
        <w:rPr>
          <w:szCs w:val="20"/>
        </w:rPr>
        <w:t>, 25</w:t>
      </w:r>
      <w:r>
        <w:rPr>
          <w:szCs w:val="20"/>
          <w:lang w:val="sr-Latn-RS"/>
        </w:rPr>
        <w:t>км</w:t>
      </w:r>
      <w:r>
        <w:rPr>
          <w:szCs w:val="20"/>
        </w:rPr>
        <w:t>, 30</w:t>
      </w:r>
      <w:r>
        <w:rPr>
          <w:szCs w:val="20"/>
          <w:lang w:val="sr-Latn-RS"/>
        </w:rPr>
        <w:t>км</w:t>
      </w:r>
      <w:r>
        <w:rPr>
          <w:szCs w:val="20"/>
        </w:rPr>
        <w:t xml:space="preserve">, </w:t>
      </w:r>
      <w:proofErr w:type="spellStart"/>
      <w:r>
        <w:rPr>
          <w:szCs w:val="20"/>
        </w:rPr>
        <w:t>маратон</w:t>
      </w:r>
      <w:proofErr w:type="spellEnd"/>
      <w:r>
        <w:rPr>
          <w:szCs w:val="20"/>
        </w:rPr>
        <w:t xml:space="preserve"> (42,195</w:t>
      </w:r>
      <w:r>
        <w:rPr>
          <w:szCs w:val="20"/>
          <w:lang w:val="sr-Latn-RS"/>
        </w:rPr>
        <w:t>км</w:t>
      </w:r>
      <w:r>
        <w:rPr>
          <w:szCs w:val="20"/>
        </w:rPr>
        <w:t>), 100</w:t>
      </w:r>
      <w:r>
        <w:rPr>
          <w:szCs w:val="20"/>
          <w:lang w:val="sr-Latn-RS"/>
        </w:rPr>
        <w:t>км</w:t>
      </w:r>
      <w:r>
        <w:rPr>
          <w:szCs w:val="20"/>
        </w:rPr>
        <w:t xml:space="preserve"> и </w:t>
      </w:r>
      <w:proofErr w:type="spellStart"/>
      <w:r>
        <w:rPr>
          <w:szCs w:val="20"/>
        </w:rPr>
        <w:t>штафетна</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386E09CE" w14:textId="77777777" w:rsidR="004B5B46" w:rsidRDefault="004B5B46" w:rsidP="004B5B46">
      <w:pPr>
        <w:tabs>
          <w:tab w:val="left" w:pos="8931"/>
        </w:tabs>
        <w:spacing w:before="9"/>
        <w:rPr>
          <w:szCs w:val="20"/>
        </w:rPr>
      </w:pPr>
    </w:p>
    <w:p w14:paraId="707B06E3" w14:textId="77777777" w:rsidR="004B5B46" w:rsidRDefault="004B5B46" w:rsidP="004B5B46">
      <w:pPr>
        <w:tabs>
          <w:tab w:val="left" w:pos="8931"/>
        </w:tabs>
        <w:ind w:left="880" w:right="155"/>
        <w:jc w:val="both"/>
        <w:rPr>
          <w:i/>
          <w:szCs w:val="20"/>
        </w:rPr>
      </w:pPr>
      <w:proofErr w:type="spellStart"/>
      <w:r>
        <w:rPr>
          <w:i/>
          <w:szCs w:val="20"/>
        </w:rPr>
        <w:t>Напомена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штафетна</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изводи</w:t>
      </w:r>
      <w:proofErr w:type="spellEnd"/>
      <w:r>
        <w:rPr>
          <w:i/>
          <w:szCs w:val="20"/>
        </w:rPr>
        <w:t xml:space="preserve"> у </w:t>
      </w:r>
      <w:proofErr w:type="spellStart"/>
      <w:r>
        <w:rPr>
          <w:i/>
          <w:szCs w:val="20"/>
        </w:rPr>
        <w:t>дужини</w:t>
      </w:r>
      <w:proofErr w:type="spellEnd"/>
      <w:r>
        <w:rPr>
          <w:i/>
          <w:szCs w:val="20"/>
        </w:rPr>
        <w:t xml:space="preserve"> </w:t>
      </w:r>
      <w:proofErr w:type="spellStart"/>
      <w:r>
        <w:rPr>
          <w:i/>
          <w:szCs w:val="20"/>
        </w:rPr>
        <w:t>маратона</w:t>
      </w:r>
      <w:proofErr w:type="spellEnd"/>
      <w:r>
        <w:rPr>
          <w:i/>
          <w:szCs w:val="20"/>
        </w:rPr>
        <w:t xml:space="preserve">, </w:t>
      </w:r>
      <w:proofErr w:type="spellStart"/>
      <w:r>
        <w:rPr>
          <w:i/>
          <w:szCs w:val="20"/>
        </w:rPr>
        <w:t>најбоље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кружној</w:t>
      </w:r>
      <w:proofErr w:type="spellEnd"/>
      <w:r>
        <w:rPr>
          <w:i/>
          <w:szCs w:val="20"/>
        </w:rPr>
        <w:t xml:space="preserve"> </w:t>
      </w:r>
      <w:proofErr w:type="spellStart"/>
      <w:r>
        <w:rPr>
          <w:i/>
          <w:szCs w:val="20"/>
        </w:rPr>
        <w:t>стази</w:t>
      </w:r>
      <w:proofErr w:type="spellEnd"/>
      <w:r>
        <w:rPr>
          <w:i/>
          <w:szCs w:val="20"/>
        </w:rPr>
        <w:t xml:space="preserve"> </w:t>
      </w:r>
      <w:proofErr w:type="spellStart"/>
      <w:r>
        <w:rPr>
          <w:i/>
          <w:szCs w:val="20"/>
        </w:rPr>
        <w:t>дужине</w:t>
      </w:r>
      <w:proofErr w:type="spellEnd"/>
      <w:r>
        <w:rPr>
          <w:i/>
          <w:szCs w:val="20"/>
        </w:rPr>
        <w:t xml:space="preserve"> 5</w:t>
      </w:r>
      <w:r>
        <w:rPr>
          <w:i/>
          <w:szCs w:val="20"/>
          <w:lang w:val="sr-Latn-RS"/>
        </w:rPr>
        <w:t>км</w:t>
      </w:r>
      <w:r>
        <w:rPr>
          <w:i/>
          <w:szCs w:val="20"/>
        </w:rPr>
        <w:t xml:space="preserve">, </w:t>
      </w:r>
      <w:proofErr w:type="spellStart"/>
      <w:r>
        <w:rPr>
          <w:i/>
          <w:szCs w:val="20"/>
        </w:rPr>
        <w:t>са</w:t>
      </w:r>
      <w:proofErr w:type="spellEnd"/>
      <w:r>
        <w:rPr>
          <w:i/>
          <w:szCs w:val="20"/>
        </w:rPr>
        <w:t xml:space="preserve"> </w:t>
      </w:r>
      <w:proofErr w:type="spellStart"/>
      <w:r>
        <w:rPr>
          <w:i/>
          <w:szCs w:val="20"/>
        </w:rPr>
        <w:t>деоницама</w:t>
      </w:r>
      <w:proofErr w:type="spellEnd"/>
      <w:r>
        <w:rPr>
          <w:i/>
          <w:szCs w:val="20"/>
        </w:rPr>
        <w:t xml:space="preserve"> </w:t>
      </w:r>
      <w:proofErr w:type="spellStart"/>
      <w:r>
        <w:rPr>
          <w:i/>
          <w:szCs w:val="20"/>
        </w:rPr>
        <w:t>од</w:t>
      </w:r>
      <w:proofErr w:type="spellEnd"/>
      <w:r>
        <w:rPr>
          <w:i/>
          <w:szCs w:val="20"/>
        </w:rPr>
        <w:t xml:space="preserve"> 5км, 10км, 5км, 10км, 5км и 7</w:t>
      </w:r>
      <w:r>
        <w:rPr>
          <w:i/>
          <w:szCs w:val="20"/>
          <w:lang w:val="sr-Latn-RS"/>
        </w:rPr>
        <w:t>.</w:t>
      </w:r>
      <w:r>
        <w:rPr>
          <w:i/>
          <w:szCs w:val="20"/>
        </w:rPr>
        <w:t xml:space="preserve">195км. </w:t>
      </w:r>
      <w:proofErr w:type="spellStart"/>
      <w:r>
        <w:rPr>
          <w:i/>
          <w:szCs w:val="20"/>
        </w:rPr>
        <w:t>За</w:t>
      </w:r>
      <w:proofErr w:type="spellEnd"/>
      <w:r>
        <w:rPr>
          <w:i/>
          <w:szCs w:val="20"/>
        </w:rPr>
        <w:t xml:space="preserve"> </w:t>
      </w:r>
      <w:proofErr w:type="spellStart"/>
      <w:r>
        <w:rPr>
          <w:i/>
          <w:szCs w:val="20"/>
        </w:rPr>
        <w:t>штафетну</w:t>
      </w:r>
      <w:proofErr w:type="spellEnd"/>
      <w:r>
        <w:rPr>
          <w:i/>
          <w:szCs w:val="20"/>
        </w:rPr>
        <w:t xml:space="preserve"> </w:t>
      </w:r>
      <w:proofErr w:type="spellStart"/>
      <w:r>
        <w:rPr>
          <w:i/>
          <w:szCs w:val="20"/>
        </w:rPr>
        <w:t>трку</w:t>
      </w:r>
      <w:proofErr w:type="spellEnd"/>
      <w:r>
        <w:rPr>
          <w:i/>
          <w:szCs w:val="20"/>
        </w:rPr>
        <w:t xml:space="preserve"> </w:t>
      </w:r>
      <w:proofErr w:type="spellStart"/>
      <w:r>
        <w:rPr>
          <w:i/>
          <w:szCs w:val="20"/>
        </w:rPr>
        <w:t>јуниора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полумаратона</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деоницама</w:t>
      </w:r>
      <w:proofErr w:type="spellEnd"/>
      <w:r>
        <w:rPr>
          <w:i/>
          <w:szCs w:val="20"/>
        </w:rPr>
        <w:t xml:space="preserve"> </w:t>
      </w:r>
      <w:proofErr w:type="spellStart"/>
      <w:r>
        <w:rPr>
          <w:i/>
          <w:szCs w:val="20"/>
        </w:rPr>
        <w:t>од</w:t>
      </w:r>
      <w:proofErr w:type="spellEnd"/>
      <w:r>
        <w:rPr>
          <w:i/>
          <w:szCs w:val="20"/>
        </w:rPr>
        <w:t xml:space="preserve"> 5км, 5км, 5км и 6,098</w:t>
      </w:r>
      <w:r>
        <w:rPr>
          <w:i/>
          <w:szCs w:val="20"/>
          <w:lang w:val="sr-Latn-RS"/>
        </w:rPr>
        <w:t>км</w:t>
      </w:r>
      <w:r>
        <w:rPr>
          <w:i/>
          <w:szCs w:val="20"/>
        </w:rPr>
        <w:t>.</w:t>
      </w:r>
    </w:p>
    <w:p w14:paraId="3AC4379D" w14:textId="77777777" w:rsidR="004B5B46" w:rsidRDefault="004B5B46" w:rsidP="004B5B46">
      <w:pPr>
        <w:tabs>
          <w:tab w:val="left" w:pos="8931"/>
        </w:tabs>
        <w:spacing w:before="10"/>
        <w:rPr>
          <w:i/>
          <w:szCs w:val="20"/>
        </w:rPr>
      </w:pPr>
    </w:p>
    <w:p w14:paraId="14965356" w14:textId="77777777" w:rsidR="004B5B46" w:rsidRDefault="004B5B46" w:rsidP="004B5B46">
      <w:pPr>
        <w:tabs>
          <w:tab w:val="left" w:pos="8931"/>
        </w:tabs>
        <w:ind w:left="160"/>
        <w:outlineLvl w:val="0"/>
        <w:rPr>
          <w:b/>
          <w:bCs/>
          <w:szCs w:val="20"/>
        </w:rPr>
      </w:pPr>
      <w:proofErr w:type="spellStart"/>
      <w:r>
        <w:rPr>
          <w:b/>
          <w:bCs/>
          <w:szCs w:val="20"/>
        </w:rPr>
        <w:t>Стаза</w:t>
      </w:r>
      <w:proofErr w:type="spellEnd"/>
    </w:p>
    <w:p w14:paraId="6607C0CA" w14:textId="77777777" w:rsidR="004B5B46" w:rsidRDefault="004B5B46" w:rsidP="004B5B46">
      <w:pPr>
        <w:tabs>
          <w:tab w:val="left" w:pos="8931"/>
        </w:tabs>
        <w:spacing w:before="10"/>
        <w:rPr>
          <w:b/>
          <w:szCs w:val="20"/>
        </w:rPr>
      </w:pPr>
    </w:p>
    <w:p w14:paraId="527BE836" w14:textId="77777777" w:rsidR="004B5B46" w:rsidRDefault="004B5B46" w:rsidP="0051373B">
      <w:pPr>
        <w:numPr>
          <w:ilvl w:val="1"/>
          <w:numId w:val="32"/>
        </w:numPr>
        <w:tabs>
          <w:tab w:val="left" w:pos="880"/>
          <w:tab w:val="left" w:pos="8931"/>
        </w:tabs>
        <w:ind w:left="880" w:right="155"/>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путевима</w:t>
      </w:r>
      <w:proofErr w:type="spellEnd"/>
      <w:r>
        <w:rPr>
          <w:szCs w:val="20"/>
        </w:rPr>
        <w:t xml:space="preserve"> </w:t>
      </w:r>
      <w:proofErr w:type="spellStart"/>
      <w:r>
        <w:rPr>
          <w:szCs w:val="20"/>
        </w:rPr>
        <w:t>са</w:t>
      </w:r>
      <w:proofErr w:type="spellEnd"/>
      <w:r>
        <w:rPr>
          <w:szCs w:val="20"/>
        </w:rPr>
        <w:t xml:space="preserve"> </w:t>
      </w:r>
      <w:proofErr w:type="spellStart"/>
      <w:r>
        <w:rPr>
          <w:szCs w:val="20"/>
        </w:rPr>
        <w:t>чврстом</w:t>
      </w:r>
      <w:proofErr w:type="spellEnd"/>
      <w:r>
        <w:rPr>
          <w:szCs w:val="20"/>
        </w:rPr>
        <w:t xml:space="preserve"> </w:t>
      </w:r>
      <w:proofErr w:type="spellStart"/>
      <w:r>
        <w:rPr>
          <w:szCs w:val="20"/>
        </w:rPr>
        <w:t>подлогом</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то</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због</w:t>
      </w:r>
      <w:proofErr w:type="spellEnd"/>
      <w:r>
        <w:rPr>
          <w:szCs w:val="20"/>
        </w:rPr>
        <w:t xml:space="preserve"> </w:t>
      </w:r>
      <w:proofErr w:type="spellStart"/>
      <w:r>
        <w:rPr>
          <w:szCs w:val="20"/>
        </w:rPr>
        <w:t>саобраћаја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из</w:t>
      </w:r>
      <w:proofErr w:type="spellEnd"/>
      <w:r>
        <w:rPr>
          <w:szCs w:val="20"/>
        </w:rPr>
        <w:t xml:space="preserve"> </w:t>
      </w:r>
      <w:proofErr w:type="spellStart"/>
      <w:r>
        <w:rPr>
          <w:szCs w:val="20"/>
        </w:rPr>
        <w:t>других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трку</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за</w:t>
      </w:r>
      <w:proofErr w:type="spellEnd"/>
      <w:r>
        <w:rPr>
          <w:szCs w:val="20"/>
        </w:rPr>
        <w:t xml:space="preserve"> </w:t>
      </w:r>
      <w:proofErr w:type="spellStart"/>
      <w:r>
        <w:rPr>
          <w:szCs w:val="20"/>
        </w:rPr>
        <w:t>ту</w:t>
      </w:r>
      <w:proofErr w:type="spellEnd"/>
      <w:r>
        <w:rPr>
          <w:szCs w:val="20"/>
        </w:rPr>
        <w:t xml:space="preserve"> </w:t>
      </w:r>
      <w:proofErr w:type="spellStart"/>
      <w:r>
        <w:rPr>
          <w:szCs w:val="20"/>
        </w:rPr>
        <w:t>прилику</w:t>
      </w:r>
      <w:proofErr w:type="spellEnd"/>
      <w:r>
        <w:rPr>
          <w:szCs w:val="20"/>
        </w:rPr>
        <w:t xml:space="preserve"> </w:t>
      </w:r>
      <w:proofErr w:type="spellStart"/>
      <w:r>
        <w:rPr>
          <w:szCs w:val="20"/>
        </w:rPr>
        <w:t>прописно</w:t>
      </w:r>
      <w:proofErr w:type="spellEnd"/>
      <w:r>
        <w:rPr>
          <w:szCs w:val="20"/>
        </w:rPr>
        <w:t xml:space="preserve"> </w:t>
      </w:r>
      <w:proofErr w:type="spellStart"/>
      <w:r>
        <w:rPr>
          <w:szCs w:val="20"/>
        </w:rPr>
        <w:t>обележене</w:t>
      </w:r>
      <w:proofErr w:type="spellEnd"/>
      <w:r>
        <w:rPr>
          <w:szCs w:val="20"/>
        </w:rPr>
        <w:t xml:space="preserve">, </w:t>
      </w:r>
      <w:proofErr w:type="spellStart"/>
      <w:r>
        <w:rPr>
          <w:szCs w:val="20"/>
        </w:rPr>
        <w:t>бициклистичке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за</w:t>
      </w:r>
      <w:proofErr w:type="spellEnd"/>
      <w:r>
        <w:rPr>
          <w:szCs w:val="20"/>
        </w:rPr>
        <w:t xml:space="preserve"> </w:t>
      </w:r>
      <w:proofErr w:type="spellStart"/>
      <w:r>
        <w:rPr>
          <w:szCs w:val="20"/>
        </w:rPr>
        <w:t>пешаке</w:t>
      </w:r>
      <w:proofErr w:type="spellEnd"/>
      <w:r>
        <w:rPr>
          <w:szCs w:val="20"/>
        </w:rPr>
        <w:t xml:space="preserve"> </w:t>
      </w:r>
      <w:proofErr w:type="spellStart"/>
      <w:r>
        <w:rPr>
          <w:szCs w:val="20"/>
        </w:rPr>
        <w:t>дуж</w:t>
      </w:r>
      <w:proofErr w:type="spellEnd"/>
      <w:r>
        <w:rPr>
          <w:szCs w:val="20"/>
        </w:rPr>
        <w:t xml:space="preserve"> </w:t>
      </w:r>
      <w:proofErr w:type="spellStart"/>
      <w:r>
        <w:rPr>
          <w:szCs w:val="20"/>
        </w:rPr>
        <w:t>коловоза</w:t>
      </w:r>
      <w:proofErr w:type="spellEnd"/>
      <w:r>
        <w:rPr>
          <w:szCs w:val="20"/>
        </w:rPr>
        <w:t xml:space="preserve">, </w:t>
      </w:r>
      <w:proofErr w:type="spellStart"/>
      <w:r>
        <w:rPr>
          <w:szCs w:val="20"/>
        </w:rPr>
        <w:t>али</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меке</w:t>
      </w:r>
      <w:proofErr w:type="spellEnd"/>
      <w:r>
        <w:rPr>
          <w:szCs w:val="20"/>
        </w:rPr>
        <w:t xml:space="preserve"> </w:t>
      </w:r>
      <w:proofErr w:type="spellStart"/>
      <w:r>
        <w:rPr>
          <w:szCs w:val="20"/>
        </w:rPr>
        <w:t>површине</w:t>
      </w:r>
      <w:proofErr w:type="spellEnd"/>
      <w:r>
        <w:rPr>
          <w:szCs w:val="20"/>
        </w:rPr>
        <w:t xml:space="preserve">, </w:t>
      </w:r>
      <w:proofErr w:type="spellStart"/>
      <w:r>
        <w:rPr>
          <w:szCs w:val="20"/>
        </w:rPr>
        <w:t>травњаци</w:t>
      </w:r>
      <w:proofErr w:type="spellEnd"/>
      <w:r>
        <w:rPr>
          <w:szCs w:val="20"/>
        </w:rPr>
        <w:t xml:space="preserve"> и </w:t>
      </w:r>
      <w:proofErr w:type="spellStart"/>
      <w:r>
        <w:rPr>
          <w:szCs w:val="20"/>
        </w:rPr>
        <w:t>слично</w:t>
      </w:r>
      <w:proofErr w:type="spellEnd"/>
      <w:r>
        <w:rPr>
          <w:szCs w:val="20"/>
        </w:rPr>
        <w:t xml:space="preserve">. </w:t>
      </w:r>
      <w:proofErr w:type="spellStart"/>
      <w:r>
        <w:rPr>
          <w:szCs w:val="20"/>
        </w:rPr>
        <w:t>Старт</w:t>
      </w:r>
      <w:proofErr w:type="spellEnd"/>
      <w:r>
        <w:rPr>
          <w:szCs w:val="20"/>
        </w:rPr>
        <w:t xml:space="preserve"> и </w:t>
      </w:r>
      <w:proofErr w:type="spellStart"/>
      <w:r>
        <w:rPr>
          <w:szCs w:val="20"/>
        </w:rPr>
        <w:t>циљ</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бити</w:t>
      </w:r>
      <w:proofErr w:type="spellEnd"/>
      <w:r>
        <w:rPr>
          <w:szCs w:val="20"/>
        </w:rPr>
        <w:t xml:space="preserve"> и </w:t>
      </w:r>
      <w:proofErr w:type="spellStart"/>
      <w:r>
        <w:rPr>
          <w:szCs w:val="20"/>
        </w:rPr>
        <w:t>унутар</w:t>
      </w:r>
      <w:proofErr w:type="spellEnd"/>
      <w:r>
        <w:rPr>
          <w:szCs w:val="20"/>
        </w:rPr>
        <w:t xml:space="preserve"> </w:t>
      </w:r>
      <w:proofErr w:type="spellStart"/>
      <w:r>
        <w:rPr>
          <w:szCs w:val="20"/>
        </w:rPr>
        <w:t>стадиона</w:t>
      </w:r>
      <w:proofErr w:type="spellEnd"/>
      <w:r>
        <w:rPr>
          <w:szCs w:val="20"/>
        </w:rPr>
        <w:t>.</w:t>
      </w:r>
    </w:p>
    <w:p w14:paraId="76884FDB" w14:textId="77777777" w:rsidR="004B5B46" w:rsidRDefault="004B5B46" w:rsidP="004B5B46">
      <w:pPr>
        <w:tabs>
          <w:tab w:val="left" w:pos="8931"/>
        </w:tabs>
        <w:spacing w:before="10"/>
        <w:rPr>
          <w:szCs w:val="20"/>
        </w:rPr>
      </w:pPr>
    </w:p>
    <w:p w14:paraId="666C8881" w14:textId="77777777" w:rsidR="004B5B46" w:rsidRDefault="004B5B46" w:rsidP="004B5B46">
      <w:pPr>
        <w:tabs>
          <w:tab w:val="left" w:pos="8931"/>
        </w:tabs>
        <w:ind w:left="880" w:right="154"/>
        <w:jc w:val="both"/>
        <w:rPr>
          <w:i/>
          <w:szCs w:val="20"/>
        </w:rPr>
      </w:pPr>
      <w:proofErr w:type="spellStart"/>
      <w:r>
        <w:rPr>
          <w:i/>
          <w:szCs w:val="20"/>
        </w:rPr>
        <w:t>Напомена</w:t>
      </w:r>
      <w:proofErr w:type="spellEnd"/>
      <w:r>
        <w:rPr>
          <w:i/>
          <w:szCs w:val="20"/>
        </w:rPr>
        <w:t xml:space="preserve"> (I):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горенаведених</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стандардних</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растојање</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старта</w:t>
      </w:r>
      <w:proofErr w:type="spellEnd"/>
      <w:r>
        <w:rPr>
          <w:i/>
          <w:szCs w:val="20"/>
        </w:rPr>
        <w:t xml:space="preserve"> и </w:t>
      </w:r>
      <w:proofErr w:type="spellStart"/>
      <w:r>
        <w:rPr>
          <w:i/>
          <w:szCs w:val="20"/>
        </w:rPr>
        <w:t>циља</w:t>
      </w:r>
      <w:proofErr w:type="spellEnd"/>
      <w:r>
        <w:rPr>
          <w:i/>
          <w:szCs w:val="20"/>
        </w:rPr>
        <w:t xml:space="preserve"> </w:t>
      </w:r>
      <w:proofErr w:type="spellStart"/>
      <w:r>
        <w:rPr>
          <w:i/>
          <w:szCs w:val="20"/>
        </w:rPr>
        <w:t>мерено</w:t>
      </w:r>
      <w:proofErr w:type="spellEnd"/>
      <w:r>
        <w:rPr>
          <w:i/>
          <w:szCs w:val="20"/>
        </w:rPr>
        <w:t xml:space="preserve"> у </w:t>
      </w:r>
      <w:proofErr w:type="spellStart"/>
      <w:r>
        <w:rPr>
          <w:i/>
          <w:szCs w:val="20"/>
        </w:rPr>
        <w:t>ваздушној</w:t>
      </w:r>
      <w:proofErr w:type="spellEnd"/>
      <w:r>
        <w:rPr>
          <w:i/>
          <w:szCs w:val="20"/>
        </w:rPr>
        <w:t xml:space="preserve"> </w:t>
      </w:r>
      <w:proofErr w:type="spellStart"/>
      <w:r>
        <w:rPr>
          <w:i/>
          <w:szCs w:val="20"/>
        </w:rPr>
        <w:t>линији</w:t>
      </w:r>
      <w:proofErr w:type="spellEnd"/>
      <w:r>
        <w:rPr>
          <w:i/>
          <w:szCs w:val="20"/>
        </w:rPr>
        <w:t xml:space="preserve"> </w:t>
      </w:r>
      <w:proofErr w:type="spellStart"/>
      <w:r>
        <w:rPr>
          <w:i/>
          <w:szCs w:val="20"/>
        </w:rPr>
        <w:t>не</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веће</w:t>
      </w:r>
      <w:proofErr w:type="spellEnd"/>
      <w:r>
        <w:rPr>
          <w:i/>
          <w:szCs w:val="20"/>
        </w:rPr>
        <w:t xml:space="preserve"> </w:t>
      </w:r>
      <w:proofErr w:type="spellStart"/>
      <w:r>
        <w:rPr>
          <w:i/>
          <w:szCs w:val="20"/>
        </w:rPr>
        <w:t>од</w:t>
      </w:r>
      <w:proofErr w:type="spellEnd"/>
      <w:r>
        <w:rPr>
          <w:i/>
          <w:szCs w:val="20"/>
        </w:rPr>
        <w:t xml:space="preserve"> 50% </w:t>
      </w:r>
      <w:proofErr w:type="spellStart"/>
      <w:r>
        <w:rPr>
          <w:i/>
          <w:szCs w:val="20"/>
        </w:rPr>
        <w:t>дужине</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признавање</w:t>
      </w:r>
      <w:proofErr w:type="spellEnd"/>
      <w:r>
        <w:rPr>
          <w:i/>
          <w:szCs w:val="20"/>
        </w:rPr>
        <w:t xml:space="preserve"> </w:t>
      </w:r>
      <w:proofErr w:type="spellStart"/>
      <w:r>
        <w:rPr>
          <w:i/>
          <w:szCs w:val="20"/>
        </w:rPr>
        <w:t>рекорда</w:t>
      </w:r>
      <w:proofErr w:type="spellEnd"/>
      <w:r>
        <w:rPr>
          <w:i/>
          <w:szCs w:val="20"/>
        </w:rPr>
        <w:t xml:space="preserve">, </w:t>
      </w:r>
      <w:proofErr w:type="spellStart"/>
      <w:r>
        <w:rPr>
          <w:i/>
          <w:szCs w:val="20"/>
        </w:rPr>
        <w:t>видети</w:t>
      </w:r>
      <w:proofErr w:type="spellEnd"/>
      <w:r>
        <w:rPr>
          <w:i/>
          <w:szCs w:val="20"/>
        </w:rPr>
        <w:t xml:space="preserve"> </w:t>
      </w:r>
      <w:proofErr w:type="spellStart"/>
      <w:r>
        <w:rPr>
          <w:i/>
          <w:szCs w:val="20"/>
        </w:rPr>
        <w:t>члан</w:t>
      </w:r>
      <w:proofErr w:type="spellEnd"/>
      <w:r>
        <w:rPr>
          <w:i/>
          <w:szCs w:val="20"/>
        </w:rPr>
        <w:t xml:space="preserve"> 32.21.2 </w:t>
      </w:r>
      <w:proofErr w:type="spellStart"/>
      <w:r>
        <w:rPr>
          <w:i/>
          <w:szCs w:val="20"/>
        </w:rPr>
        <w:t>Правила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атлетска</w:t>
      </w:r>
      <w:proofErr w:type="spellEnd"/>
      <w:r>
        <w:rPr>
          <w:i/>
          <w:szCs w:val="20"/>
        </w:rPr>
        <w:t xml:space="preserve"> </w:t>
      </w:r>
      <w:proofErr w:type="spellStart"/>
      <w:r>
        <w:rPr>
          <w:i/>
          <w:szCs w:val="20"/>
        </w:rPr>
        <w:t>такмичења</w:t>
      </w:r>
      <w:proofErr w:type="spellEnd"/>
      <w:r>
        <w:rPr>
          <w:i/>
          <w:szCs w:val="20"/>
        </w:rPr>
        <w:t>.</w:t>
      </w:r>
    </w:p>
    <w:p w14:paraId="6CBDB81E" w14:textId="77777777" w:rsidR="004B5B46" w:rsidRDefault="004B5B46" w:rsidP="004B5B46">
      <w:pPr>
        <w:tabs>
          <w:tab w:val="left" w:pos="8931"/>
        </w:tabs>
        <w:spacing w:before="9"/>
        <w:rPr>
          <w:i/>
          <w:szCs w:val="20"/>
        </w:rPr>
      </w:pPr>
    </w:p>
    <w:p w14:paraId="454D4F62" w14:textId="77777777" w:rsidR="004B5B46" w:rsidRDefault="004B5B46" w:rsidP="004B5B46">
      <w:pPr>
        <w:tabs>
          <w:tab w:val="left" w:pos="8931"/>
        </w:tabs>
        <w:spacing w:before="1"/>
        <w:ind w:left="880" w:right="157"/>
        <w:jc w:val="both"/>
        <w:rPr>
          <w:i/>
          <w:szCs w:val="20"/>
        </w:rPr>
      </w:pPr>
      <w:proofErr w:type="spellStart"/>
      <w:r>
        <w:rPr>
          <w:i/>
          <w:szCs w:val="20"/>
        </w:rPr>
        <w:t>Напомена</w:t>
      </w:r>
      <w:proofErr w:type="spellEnd"/>
      <w:r>
        <w:rPr>
          <w:i/>
          <w:szCs w:val="20"/>
        </w:rPr>
        <w:t xml:space="preserve"> (II): </w:t>
      </w:r>
      <w:proofErr w:type="spellStart"/>
      <w:r>
        <w:rPr>
          <w:i/>
          <w:szCs w:val="20"/>
        </w:rPr>
        <w:t>Дозвољава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старт</w:t>
      </w:r>
      <w:proofErr w:type="spellEnd"/>
      <w:r>
        <w:rPr>
          <w:i/>
          <w:szCs w:val="20"/>
        </w:rPr>
        <w:t xml:space="preserve">, </w:t>
      </w:r>
      <w:proofErr w:type="spellStart"/>
      <w:r>
        <w:rPr>
          <w:i/>
          <w:szCs w:val="20"/>
        </w:rPr>
        <w:t>циљ</w:t>
      </w:r>
      <w:proofErr w:type="spellEnd"/>
      <w:r>
        <w:rPr>
          <w:i/>
          <w:szCs w:val="20"/>
        </w:rPr>
        <w:t xml:space="preserve"> и </w:t>
      </w:r>
      <w:proofErr w:type="spellStart"/>
      <w:r>
        <w:rPr>
          <w:i/>
          <w:szCs w:val="20"/>
        </w:rPr>
        <w:t>други</w:t>
      </w:r>
      <w:proofErr w:type="spellEnd"/>
      <w:r>
        <w:rPr>
          <w:i/>
          <w:szCs w:val="20"/>
        </w:rPr>
        <w:t xml:space="preserve"> </w:t>
      </w:r>
      <w:proofErr w:type="spellStart"/>
      <w:r>
        <w:rPr>
          <w:i/>
          <w:szCs w:val="20"/>
        </w:rPr>
        <w:t>делови</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буду</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травнатој</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другој</w:t>
      </w:r>
      <w:proofErr w:type="spellEnd"/>
      <w:r>
        <w:rPr>
          <w:i/>
          <w:szCs w:val="20"/>
        </w:rPr>
        <w:t xml:space="preserve"> </w:t>
      </w:r>
      <w:proofErr w:type="spellStart"/>
      <w:r>
        <w:rPr>
          <w:i/>
          <w:szCs w:val="20"/>
        </w:rPr>
        <w:t>неасфалтираној</w:t>
      </w:r>
      <w:proofErr w:type="spellEnd"/>
      <w:r>
        <w:rPr>
          <w:i/>
          <w:szCs w:val="20"/>
        </w:rPr>
        <w:t xml:space="preserve"> </w:t>
      </w:r>
      <w:proofErr w:type="spellStart"/>
      <w:r>
        <w:rPr>
          <w:i/>
          <w:szCs w:val="20"/>
        </w:rPr>
        <w:t>површини</w:t>
      </w:r>
      <w:proofErr w:type="spellEnd"/>
      <w:r>
        <w:rPr>
          <w:i/>
          <w:szCs w:val="20"/>
        </w:rPr>
        <w:t xml:space="preserve">. </w:t>
      </w:r>
      <w:proofErr w:type="spellStart"/>
      <w:r>
        <w:rPr>
          <w:i/>
          <w:szCs w:val="20"/>
        </w:rPr>
        <w:t>Те</w:t>
      </w:r>
      <w:proofErr w:type="spellEnd"/>
      <w:r>
        <w:rPr>
          <w:i/>
          <w:szCs w:val="20"/>
        </w:rPr>
        <w:t xml:space="preserve"> </w:t>
      </w:r>
      <w:proofErr w:type="spellStart"/>
      <w:r>
        <w:rPr>
          <w:i/>
          <w:szCs w:val="20"/>
        </w:rPr>
        <w:t>делове</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t>свести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минимум</w:t>
      </w:r>
      <w:proofErr w:type="spellEnd"/>
      <w:r>
        <w:rPr>
          <w:i/>
          <w:szCs w:val="20"/>
        </w:rPr>
        <w:t>.</w:t>
      </w:r>
    </w:p>
    <w:p w14:paraId="41EB3F70" w14:textId="77777777" w:rsidR="004B5B46" w:rsidRDefault="004B5B46" w:rsidP="004B5B46">
      <w:pPr>
        <w:tabs>
          <w:tab w:val="left" w:pos="8931"/>
        </w:tabs>
        <w:spacing w:before="10"/>
        <w:rPr>
          <w:i/>
          <w:szCs w:val="20"/>
        </w:rPr>
      </w:pPr>
    </w:p>
    <w:p w14:paraId="78ED878C"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се</w:t>
      </w:r>
      <w:proofErr w:type="spellEnd"/>
      <w:r>
        <w:rPr>
          <w:szCs w:val="20"/>
        </w:rPr>
        <w:t xml:space="preserve"> </w:t>
      </w:r>
      <w:proofErr w:type="spellStart"/>
      <w:r>
        <w:rPr>
          <w:szCs w:val="20"/>
        </w:rPr>
        <w:t>мери</w:t>
      </w:r>
      <w:proofErr w:type="spellEnd"/>
      <w:r>
        <w:rPr>
          <w:szCs w:val="20"/>
        </w:rPr>
        <w:t xml:space="preserve"> </w:t>
      </w:r>
      <w:proofErr w:type="spellStart"/>
      <w:r>
        <w:rPr>
          <w:szCs w:val="20"/>
        </w:rPr>
        <w:t>дуж</w:t>
      </w:r>
      <w:proofErr w:type="spellEnd"/>
      <w:r>
        <w:rPr>
          <w:szCs w:val="20"/>
        </w:rPr>
        <w:t xml:space="preserve"> </w:t>
      </w:r>
      <w:proofErr w:type="spellStart"/>
      <w:r>
        <w:rPr>
          <w:szCs w:val="20"/>
        </w:rPr>
        <w:t>најкраће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којом</w:t>
      </w:r>
      <w:proofErr w:type="spellEnd"/>
      <w:r>
        <w:rPr>
          <w:szCs w:val="20"/>
        </w:rPr>
        <w:t xml:space="preserve"> </w:t>
      </w:r>
      <w:proofErr w:type="spellStart"/>
      <w:r>
        <w:rPr>
          <w:szCs w:val="20"/>
        </w:rPr>
        <w:t>је</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кретање</w:t>
      </w:r>
      <w:proofErr w:type="spellEnd"/>
      <w:r>
        <w:rPr>
          <w:szCs w:val="20"/>
        </w:rPr>
        <w:t xml:space="preserve"> у </w:t>
      </w:r>
      <w:proofErr w:type="spellStart"/>
      <w:r>
        <w:rPr>
          <w:szCs w:val="20"/>
        </w:rPr>
        <w:t>трци</w:t>
      </w:r>
      <w:proofErr w:type="spellEnd"/>
      <w:r>
        <w:rPr>
          <w:szCs w:val="20"/>
        </w:rPr>
        <w:t>.</w:t>
      </w:r>
    </w:p>
    <w:p w14:paraId="4B75FA39" w14:textId="77777777" w:rsidR="004B5B46" w:rsidRDefault="004B5B46" w:rsidP="004B5B46">
      <w:pPr>
        <w:tabs>
          <w:tab w:val="left" w:pos="8931"/>
        </w:tabs>
        <w:spacing w:before="10"/>
        <w:rPr>
          <w:szCs w:val="20"/>
        </w:rPr>
      </w:pPr>
    </w:p>
    <w:p w14:paraId="080D39FF" w14:textId="77777777" w:rsidR="004B5B46" w:rsidRDefault="004B5B46" w:rsidP="004B5B46">
      <w:pPr>
        <w:tabs>
          <w:tab w:val="left" w:pos="8931"/>
        </w:tabs>
        <w:spacing w:before="1"/>
        <w:ind w:left="880" w:right="156"/>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и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линија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је</w:t>
      </w:r>
      <w:proofErr w:type="spellEnd"/>
      <w:r>
        <w:rPr>
          <w:szCs w:val="20"/>
        </w:rPr>
        <w:t xml:space="preserve"> </w:t>
      </w:r>
      <w:proofErr w:type="spellStart"/>
      <w:r>
        <w:rPr>
          <w:szCs w:val="20"/>
        </w:rPr>
        <w:t>мерена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обележава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одговарајућом</w:t>
      </w:r>
      <w:proofErr w:type="spellEnd"/>
      <w:r>
        <w:rPr>
          <w:szCs w:val="20"/>
        </w:rPr>
        <w:t xml:space="preserve"> </w:t>
      </w:r>
      <w:proofErr w:type="spellStart"/>
      <w:r>
        <w:rPr>
          <w:szCs w:val="20"/>
        </w:rPr>
        <w:t>уочљивом</w:t>
      </w:r>
      <w:proofErr w:type="spellEnd"/>
      <w:r>
        <w:rPr>
          <w:szCs w:val="20"/>
        </w:rPr>
        <w:t xml:space="preserve"> </w:t>
      </w:r>
      <w:proofErr w:type="spellStart"/>
      <w:r>
        <w:rPr>
          <w:szCs w:val="20"/>
        </w:rPr>
        <w:t>бојом</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могли</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прате</w:t>
      </w:r>
      <w:proofErr w:type="spellEnd"/>
      <w:r>
        <w:rPr>
          <w:szCs w:val="20"/>
        </w:rPr>
        <w:t xml:space="preserve"> </w:t>
      </w:r>
      <w:proofErr w:type="spellStart"/>
      <w:r>
        <w:rPr>
          <w:szCs w:val="20"/>
        </w:rPr>
        <w:t>без</w:t>
      </w:r>
      <w:proofErr w:type="spellEnd"/>
      <w:r>
        <w:rPr>
          <w:szCs w:val="20"/>
        </w:rPr>
        <w:t xml:space="preserve"> </w:t>
      </w:r>
      <w:proofErr w:type="spellStart"/>
      <w:r>
        <w:rPr>
          <w:szCs w:val="20"/>
        </w:rPr>
        <w:t>бојазни</w:t>
      </w:r>
      <w:proofErr w:type="spellEnd"/>
      <w:r>
        <w:rPr>
          <w:szCs w:val="20"/>
        </w:rPr>
        <w:t xml:space="preserve"> </w:t>
      </w:r>
      <w:proofErr w:type="spellStart"/>
      <w:r>
        <w:rPr>
          <w:szCs w:val="20"/>
        </w:rPr>
        <w:t>да</w:t>
      </w:r>
      <w:proofErr w:type="spellEnd"/>
      <w:r>
        <w:rPr>
          <w:szCs w:val="20"/>
        </w:rPr>
        <w:t xml:space="preserve"> </w:t>
      </w:r>
      <w:proofErr w:type="spellStart"/>
      <w:r>
        <w:rPr>
          <w:szCs w:val="20"/>
        </w:rPr>
        <w:t>ће</w:t>
      </w:r>
      <w:proofErr w:type="spellEnd"/>
      <w:r>
        <w:rPr>
          <w:szCs w:val="20"/>
        </w:rPr>
        <w:t xml:space="preserve"> </w:t>
      </w:r>
      <w:proofErr w:type="spellStart"/>
      <w:r>
        <w:rPr>
          <w:szCs w:val="20"/>
        </w:rPr>
        <w:t>је</w:t>
      </w:r>
      <w:proofErr w:type="spellEnd"/>
      <w:r>
        <w:rPr>
          <w:szCs w:val="20"/>
        </w:rPr>
        <w:t xml:space="preserve"> </w:t>
      </w:r>
      <w:proofErr w:type="spellStart"/>
      <w:r>
        <w:rPr>
          <w:szCs w:val="20"/>
        </w:rPr>
        <w:t>заменити</w:t>
      </w:r>
      <w:proofErr w:type="spellEnd"/>
      <w:r>
        <w:rPr>
          <w:szCs w:val="20"/>
        </w:rPr>
        <w:t xml:space="preserve"> </w:t>
      </w:r>
      <w:proofErr w:type="spellStart"/>
      <w:r>
        <w:rPr>
          <w:szCs w:val="20"/>
        </w:rPr>
        <w:t>са</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ознакама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w:t>
      </w:r>
    </w:p>
    <w:p w14:paraId="7E76A494" w14:textId="77777777" w:rsidR="004B5B46" w:rsidRDefault="004B5B46" w:rsidP="004B5B46">
      <w:pPr>
        <w:tabs>
          <w:tab w:val="left" w:pos="8931"/>
        </w:tabs>
        <w:spacing w:before="9"/>
        <w:rPr>
          <w:szCs w:val="20"/>
        </w:rPr>
      </w:pPr>
    </w:p>
    <w:p w14:paraId="2894C3C5" w14:textId="77777777" w:rsidR="004B5B46" w:rsidRDefault="004B5B46" w:rsidP="004B5B46">
      <w:pPr>
        <w:tabs>
          <w:tab w:val="left" w:pos="8931"/>
        </w:tabs>
        <w:ind w:left="880" w:right="156"/>
        <w:jc w:val="both"/>
        <w:rPr>
          <w:szCs w:val="20"/>
        </w:rPr>
      </w:pPr>
      <w:proofErr w:type="spellStart"/>
      <w:r>
        <w:rPr>
          <w:szCs w:val="20"/>
        </w:rPr>
        <w:t>Стварна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краћа</w:t>
      </w:r>
      <w:proofErr w:type="spellEnd"/>
      <w:r>
        <w:rPr>
          <w:szCs w:val="20"/>
        </w:rPr>
        <w:t xml:space="preserve"> </w:t>
      </w:r>
      <w:proofErr w:type="spellStart"/>
      <w:r>
        <w:rPr>
          <w:szCs w:val="20"/>
        </w:rPr>
        <w:t>од</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најављене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чланова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дужини</w:t>
      </w:r>
      <w:proofErr w:type="spellEnd"/>
      <w:r>
        <w:rPr>
          <w:szCs w:val="20"/>
        </w:rPr>
        <w:t xml:space="preserve"> </w:t>
      </w:r>
      <w:proofErr w:type="spellStart"/>
      <w:r>
        <w:rPr>
          <w:szCs w:val="20"/>
        </w:rPr>
        <w:t>трасе</w:t>
      </w:r>
      <w:proofErr w:type="spellEnd"/>
      <w:r>
        <w:rPr>
          <w:szCs w:val="20"/>
        </w:rPr>
        <w:t xml:space="preserve"> у </w:t>
      </w:r>
      <w:proofErr w:type="spellStart"/>
      <w:r>
        <w:rPr>
          <w:szCs w:val="20"/>
        </w:rPr>
        <w:t>односу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назначену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0,1% (</w:t>
      </w:r>
      <w:proofErr w:type="spellStart"/>
      <w:r>
        <w:rPr>
          <w:szCs w:val="20"/>
        </w:rPr>
        <w:t>нпр</w:t>
      </w:r>
      <w:proofErr w:type="spellEnd"/>
      <w:r>
        <w:rPr>
          <w:szCs w:val="20"/>
        </w:rPr>
        <w:t>. 42</w:t>
      </w:r>
      <w:r>
        <w:rPr>
          <w:szCs w:val="20"/>
          <w:lang w:val="sr-Latn-RS"/>
        </w:rPr>
        <w:t xml:space="preserve">м </w:t>
      </w:r>
      <w:proofErr w:type="spellStart"/>
      <w:r>
        <w:rPr>
          <w:szCs w:val="20"/>
        </w:rPr>
        <w:t>за</w:t>
      </w:r>
      <w:proofErr w:type="spellEnd"/>
      <w:r>
        <w:rPr>
          <w:szCs w:val="20"/>
        </w:rPr>
        <w:t xml:space="preserve"> </w:t>
      </w:r>
      <w:proofErr w:type="spellStart"/>
      <w:r>
        <w:rPr>
          <w:szCs w:val="20"/>
        </w:rPr>
        <w:t>маратонску</w:t>
      </w:r>
      <w:proofErr w:type="spellEnd"/>
      <w:r>
        <w:rPr>
          <w:szCs w:val="20"/>
        </w:rPr>
        <w:t xml:space="preserve"> </w:t>
      </w:r>
      <w:proofErr w:type="spellStart"/>
      <w:r>
        <w:rPr>
          <w:szCs w:val="20"/>
        </w:rPr>
        <w:t>трку</w:t>
      </w:r>
      <w:proofErr w:type="spellEnd"/>
      <w:r>
        <w:rPr>
          <w:szCs w:val="20"/>
        </w:rPr>
        <w:t xml:space="preserve">), а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потврђена</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службеног</w:t>
      </w:r>
      <w:proofErr w:type="spellEnd"/>
      <w:r>
        <w:rPr>
          <w:szCs w:val="20"/>
        </w:rPr>
        <w:t xml:space="preserve"> </w:t>
      </w:r>
      <w:proofErr w:type="spellStart"/>
      <w:r>
        <w:rPr>
          <w:szCs w:val="20"/>
        </w:rPr>
        <w:t>мериоца</w:t>
      </w:r>
      <w:proofErr w:type="spellEnd"/>
      <w:r>
        <w:rPr>
          <w:szCs w:val="20"/>
        </w:rPr>
        <w:t xml:space="preserve"> </w:t>
      </w:r>
      <w:proofErr w:type="spellStart"/>
      <w:r>
        <w:rPr>
          <w:szCs w:val="20"/>
        </w:rPr>
        <w:t>са</w:t>
      </w:r>
      <w:proofErr w:type="spellEnd"/>
      <w:r>
        <w:rPr>
          <w:szCs w:val="20"/>
        </w:rPr>
        <w:t xml:space="preserve"> </w:t>
      </w:r>
      <w:proofErr w:type="spellStart"/>
      <w:r>
        <w:rPr>
          <w:szCs w:val="20"/>
        </w:rPr>
        <w:t>лиценцом</w:t>
      </w:r>
      <w:proofErr w:type="spellEnd"/>
      <w:r>
        <w:rPr>
          <w:szCs w:val="20"/>
        </w:rPr>
        <w:t xml:space="preserve"> СА.</w:t>
      </w:r>
    </w:p>
    <w:p w14:paraId="6E2715BC" w14:textId="77777777" w:rsidR="004B5B46" w:rsidRDefault="004B5B46" w:rsidP="004B5B46">
      <w:pPr>
        <w:tabs>
          <w:tab w:val="left" w:pos="8931"/>
        </w:tabs>
        <w:spacing w:before="10"/>
        <w:rPr>
          <w:szCs w:val="20"/>
        </w:rPr>
      </w:pPr>
    </w:p>
    <w:p w14:paraId="6C79BDD6" w14:textId="77777777" w:rsidR="004B5B46" w:rsidRDefault="004B5B46" w:rsidP="004B5B46">
      <w:pPr>
        <w:tabs>
          <w:tab w:val="left" w:pos="8931"/>
        </w:tabs>
        <w:ind w:left="907"/>
        <w:jc w:val="both"/>
        <w:rPr>
          <w:i/>
          <w:szCs w:val="20"/>
        </w:rPr>
      </w:pPr>
      <w:proofErr w:type="spellStart"/>
      <w:r>
        <w:rPr>
          <w:i/>
          <w:szCs w:val="20"/>
        </w:rPr>
        <w:t>Напомена</w:t>
      </w:r>
      <w:proofErr w:type="spellEnd"/>
      <w:r>
        <w:rPr>
          <w:i/>
          <w:szCs w:val="20"/>
        </w:rPr>
        <w:t xml:space="preserve"> (I): </w:t>
      </w:r>
      <w:proofErr w:type="spellStart"/>
      <w:r>
        <w:rPr>
          <w:i/>
          <w:szCs w:val="20"/>
        </w:rPr>
        <w:t>За</w:t>
      </w:r>
      <w:proofErr w:type="spellEnd"/>
      <w:r>
        <w:rPr>
          <w:i/>
          <w:szCs w:val="20"/>
        </w:rPr>
        <w:t xml:space="preserve"> </w:t>
      </w:r>
      <w:proofErr w:type="spellStart"/>
      <w:r>
        <w:rPr>
          <w:i/>
          <w:szCs w:val="20"/>
        </w:rPr>
        <w:t>мерење</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метода</w:t>
      </w:r>
      <w:proofErr w:type="spellEnd"/>
      <w:r>
        <w:rPr>
          <w:i/>
          <w:szCs w:val="20"/>
        </w:rPr>
        <w:t xml:space="preserve"> </w:t>
      </w:r>
      <w:proofErr w:type="spellStart"/>
      <w:r>
        <w:rPr>
          <w:i/>
          <w:szCs w:val="20"/>
        </w:rPr>
        <w:t>калибрисаног</w:t>
      </w:r>
      <w:proofErr w:type="spellEnd"/>
      <w:r>
        <w:rPr>
          <w:i/>
          <w:szCs w:val="20"/>
        </w:rPr>
        <w:t xml:space="preserve"> </w:t>
      </w:r>
      <w:proofErr w:type="spellStart"/>
      <w:r>
        <w:rPr>
          <w:i/>
          <w:szCs w:val="20"/>
        </w:rPr>
        <w:t>бицикла</w:t>
      </w:r>
      <w:proofErr w:type="spellEnd"/>
      <w:r>
        <w:rPr>
          <w:i/>
          <w:szCs w:val="20"/>
        </w:rPr>
        <w:t>”.</w:t>
      </w:r>
    </w:p>
    <w:p w14:paraId="1574B45B" w14:textId="77777777" w:rsidR="004B5B46" w:rsidRDefault="004B5B46" w:rsidP="004B5B46">
      <w:pPr>
        <w:tabs>
          <w:tab w:val="left" w:pos="8931"/>
        </w:tabs>
        <w:spacing w:before="10"/>
        <w:rPr>
          <w:i/>
          <w:szCs w:val="20"/>
        </w:rPr>
      </w:pPr>
    </w:p>
    <w:p w14:paraId="3937B30B" w14:textId="77777777" w:rsidR="004B5B46" w:rsidRDefault="004B5B46" w:rsidP="004B5B46">
      <w:pPr>
        <w:tabs>
          <w:tab w:val="left" w:pos="8931"/>
        </w:tabs>
        <w:ind w:left="879" w:right="155"/>
        <w:jc w:val="both"/>
        <w:rPr>
          <w:i/>
          <w:szCs w:val="20"/>
        </w:rPr>
      </w:pPr>
      <w:proofErr w:type="spellStart"/>
      <w:r>
        <w:rPr>
          <w:i/>
          <w:szCs w:val="20"/>
        </w:rPr>
        <w:t>Напомена</w:t>
      </w:r>
      <w:proofErr w:type="spellEnd"/>
      <w:r>
        <w:rPr>
          <w:i/>
          <w:szCs w:val="20"/>
        </w:rPr>
        <w:t xml:space="preserve"> (II): </w:t>
      </w:r>
      <w:proofErr w:type="spellStart"/>
      <w:r>
        <w:rPr>
          <w:i/>
          <w:szCs w:val="20"/>
        </w:rPr>
        <w:t>Да</w:t>
      </w:r>
      <w:proofErr w:type="spellEnd"/>
      <w:r>
        <w:rPr>
          <w:i/>
          <w:szCs w:val="20"/>
        </w:rPr>
        <w:t xml:space="preserve"> </w:t>
      </w:r>
      <w:proofErr w:type="spellStart"/>
      <w:r>
        <w:rPr>
          <w:i/>
          <w:szCs w:val="20"/>
        </w:rPr>
        <w:t>би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избегло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при</w:t>
      </w:r>
      <w:proofErr w:type="spellEnd"/>
      <w:r>
        <w:rPr>
          <w:i/>
          <w:szCs w:val="20"/>
        </w:rPr>
        <w:t xml:space="preserve"> </w:t>
      </w:r>
      <w:proofErr w:type="spellStart"/>
      <w:r>
        <w:rPr>
          <w:i/>
          <w:szCs w:val="20"/>
        </w:rPr>
        <w:t>накнадним</w:t>
      </w:r>
      <w:proofErr w:type="spellEnd"/>
      <w:r>
        <w:rPr>
          <w:i/>
          <w:szCs w:val="20"/>
        </w:rPr>
        <w:t xml:space="preserve"> </w:t>
      </w:r>
      <w:proofErr w:type="spellStart"/>
      <w:r>
        <w:rPr>
          <w:i/>
          <w:szCs w:val="20"/>
        </w:rPr>
        <w:t>мерењима</w:t>
      </w:r>
      <w:proofErr w:type="spellEnd"/>
      <w:r>
        <w:rPr>
          <w:i/>
          <w:szCs w:val="20"/>
        </w:rPr>
        <w:t xml:space="preserve"> </w:t>
      </w:r>
      <w:proofErr w:type="spellStart"/>
      <w:r>
        <w:rPr>
          <w:i/>
          <w:szCs w:val="20"/>
        </w:rPr>
        <w:t>утврди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краћа</w:t>
      </w:r>
      <w:proofErr w:type="spellEnd"/>
      <w:r>
        <w:rPr>
          <w:i/>
          <w:szCs w:val="20"/>
        </w:rPr>
        <w:t xml:space="preserve">,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уграђивање</w:t>
      </w:r>
      <w:proofErr w:type="spellEnd"/>
      <w:r>
        <w:rPr>
          <w:i/>
          <w:szCs w:val="20"/>
        </w:rPr>
        <w:t xml:space="preserve"> „</w:t>
      </w:r>
      <w:proofErr w:type="spellStart"/>
      <w:r>
        <w:rPr>
          <w:i/>
          <w:szCs w:val="20"/>
        </w:rPr>
        <w:t>сигурносног</w:t>
      </w:r>
      <w:proofErr w:type="spellEnd"/>
      <w:r>
        <w:rPr>
          <w:i/>
          <w:szCs w:val="20"/>
        </w:rPr>
        <w:t xml:space="preserve"> </w:t>
      </w:r>
      <w:proofErr w:type="spellStart"/>
      <w:r>
        <w:rPr>
          <w:i/>
          <w:szCs w:val="20"/>
        </w:rPr>
        <w:t>фактора</w:t>
      </w:r>
      <w:proofErr w:type="spellEnd"/>
      <w:r>
        <w:rPr>
          <w:i/>
          <w:szCs w:val="20"/>
        </w:rPr>
        <w:t xml:space="preserve">” </w:t>
      </w:r>
      <w:proofErr w:type="spellStart"/>
      <w:r>
        <w:rPr>
          <w:i/>
          <w:szCs w:val="20"/>
        </w:rPr>
        <w:t>при</w:t>
      </w:r>
      <w:proofErr w:type="spellEnd"/>
      <w:r>
        <w:rPr>
          <w:i/>
          <w:szCs w:val="20"/>
        </w:rPr>
        <w:t xml:space="preserve"> </w:t>
      </w:r>
      <w:proofErr w:type="spellStart"/>
      <w:r>
        <w:rPr>
          <w:i/>
          <w:szCs w:val="20"/>
        </w:rPr>
        <w:t>размеравању</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мерења</w:t>
      </w:r>
      <w:proofErr w:type="spellEnd"/>
      <w:r>
        <w:rPr>
          <w:i/>
          <w:szCs w:val="20"/>
        </w:rPr>
        <w:t xml:space="preserve"> „</w:t>
      </w:r>
      <w:proofErr w:type="spellStart"/>
      <w:r>
        <w:rPr>
          <w:i/>
          <w:szCs w:val="20"/>
        </w:rPr>
        <w:t>методом</w:t>
      </w:r>
      <w:proofErr w:type="spellEnd"/>
      <w:r>
        <w:rPr>
          <w:i/>
          <w:szCs w:val="20"/>
        </w:rPr>
        <w:t xml:space="preserve"> </w:t>
      </w:r>
      <w:proofErr w:type="spellStart"/>
      <w:r>
        <w:rPr>
          <w:i/>
          <w:szCs w:val="20"/>
        </w:rPr>
        <w:t>калибрисаног</w:t>
      </w:r>
      <w:proofErr w:type="spellEnd"/>
      <w:r>
        <w:rPr>
          <w:i/>
          <w:szCs w:val="20"/>
        </w:rPr>
        <w:t xml:space="preserve"> </w:t>
      </w:r>
      <w:proofErr w:type="spellStart"/>
      <w:r>
        <w:rPr>
          <w:i/>
          <w:szCs w:val="20"/>
        </w:rPr>
        <w:t>бицикла</w:t>
      </w:r>
      <w:proofErr w:type="spellEnd"/>
      <w:r>
        <w:rPr>
          <w:i/>
          <w:szCs w:val="20"/>
        </w:rPr>
        <w:t xml:space="preserve">” </w:t>
      </w:r>
      <w:proofErr w:type="spellStart"/>
      <w:r>
        <w:rPr>
          <w:i/>
          <w:szCs w:val="20"/>
        </w:rPr>
        <w:t>овај</w:t>
      </w:r>
      <w:proofErr w:type="spellEnd"/>
      <w:r>
        <w:rPr>
          <w:i/>
          <w:szCs w:val="20"/>
        </w:rPr>
        <w:t xml:space="preserve"> </w:t>
      </w:r>
      <w:proofErr w:type="spellStart"/>
      <w:r>
        <w:rPr>
          <w:i/>
          <w:szCs w:val="20"/>
        </w:rPr>
        <w:lastRenderedPageBreak/>
        <w:t>фактор</w:t>
      </w:r>
      <w:proofErr w:type="spellEnd"/>
      <w:r>
        <w:rPr>
          <w:i/>
          <w:szCs w:val="20"/>
        </w:rPr>
        <w:t xml:space="preserve"> </w:t>
      </w:r>
      <w:proofErr w:type="spellStart"/>
      <w:r>
        <w:rPr>
          <w:i/>
          <w:szCs w:val="20"/>
        </w:rPr>
        <w:t>износи</w:t>
      </w:r>
      <w:proofErr w:type="spellEnd"/>
      <w:r>
        <w:rPr>
          <w:i/>
          <w:szCs w:val="20"/>
        </w:rPr>
        <w:t xml:space="preserve"> 0,1%, </w:t>
      </w:r>
      <w:proofErr w:type="spellStart"/>
      <w:r>
        <w:rPr>
          <w:i/>
          <w:szCs w:val="20"/>
        </w:rPr>
        <w:t>што</w:t>
      </w:r>
      <w:proofErr w:type="spellEnd"/>
      <w:r>
        <w:rPr>
          <w:i/>
          <w:szCs w:val="20"/>
        </w:rPr>
        <w:t xml:space="preserve"> </w:t>
      </w:r>
      <w:proofErr w:type="spellStart"/>
      <w:r>
        <w:rPr>
          <w:i/>
          <w:szCs w:val="20"/>
        </w:rPr>
        <w:t>значи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ће</w:t>
      </w:r>
      <w:proofErr w:type="spellEnd"/>
      <w:r>
        <w:rPr>
          <w:i/>
          <w:szCs w:val="20"/>
        </w:rPr>
        <w:t xml:space="preserve"> </w:t>
      </w:r>
      <w:proofErr w:type="spellStart"/>
      <w:r>
        <w:rPr>
          <w:i/>
          <w:szCs w:val="20"/>
        </w:rPr>
        <w:t>сваки</w:t>
      </w:r>
      <w:proofErr w:type="spellEnd"/>
      <w:r>
        <w:rPr>
          <w:i/>
          <w:szCs w:val="20"/>
        </w:rPr>
        <w:t xml:space="preserve"> </w:t>
      </w:r>
      <w:proofErr w:type="spellStart"/>
      <w:r>
        <w:rPr>
          <w:i/>
          <w:szCs w:val="20"/>
        </w:rPr>
        <w:t>километар</w:t>
      </w:r>
      <w:proofErr w:type="spellEnd"/>
      <w:r>
        <w:rPr>
          <w:i/>
          <w:szCs w:val="20"/>
        </w:rPr>
        <w:t xml:space="preserve"> </w:t>
      </w:r>
      <w:proofErr w:type="spellStart"/>
      <w:r>
        <w:rPr>
          <w:i/>
          <w:szCs w:val="20"/>
        </w:rPr>
        <w:t>трасе</w:t>
      </w:r>
      <w:proofErr w:type="spellEnd"/>
      <w:r>
        <w:rPr>
          <w:i/>
          <w:szCs w:val="20"/>
        </w:rPr>
        <w:t xml:space="preserve"> </w:t>
      </w:r>
      <w:proofErr w:type="spellStart"/>
      <w:r>
        <w:rPr>
          <w:i/>
          <w:szCs w:val="20"/>
        </w:rPr>
        <w:t>имати</w:t>
      </w:r>
      <w:proofErr w:type="spellEnd"/>
      <w:r>
        <w:rPr>
          <w:i/>
          <w:szCs w:val="20"/>
        </w:rPr>
        <w:t xml:space="preserve"> „</w:t>
      </w:r>
      <w:proofErr w:type="spellStart"/>
      <w:r>
        <w:rPr>
          <w:i/>
          <w:szCs w:val="20"/>
        </w:rPr>
        <w:t>измерену</w:t>
      </w:r>
      <w:proofErr w:type="spellEnd"/>
      <w:r>
        <w:rPr>
          <w:i/>
          <w:szCs w:val="20"/>
        </w:rPr>
        <w:t xml:space="preserve"> </w:t>
      </w:r>
      <w:proofErr w:type="spellStart"/>
      <w:r>
        <w:rPr>
          <w:i/>
          <w:szCs w:val="20"/>
        </w:rPr>
        <w:t>дужину</w:t>
      </w:r>
      <w:proofErr w:type="spellEnd"/>
      <w:r>
        <w:rPr>
          <w:i/>
          <w:szCs w:val="20"/>
        </w:rPr>
        <w:t xml:space="preserve">” </w:t>
      </w:r>
      <w:proofErr w:type="spellStart"/>
      <w:r>
        <w:rPr>
          <w:i/>
          <w:szCs w:val="20"/>
        </w:rPr>
        <w:t>од</w:t>
      </w:r>
      <w:proofErr w:type="spellEnd"/>
      <w:r>
        <w:rPr>
          <w:i/>
          <w:szCs w:val="20"/>
        </w:rPr>
        <w:t xml:space="preserve"> 1001</w:t>
      </w:r>
      <w:r>
        <w:rPr>
          <w:i/>
          <w:szCs w:val="20"/>
          <w:lang w:val="sr-Latn-RS"/>
        </w:rPr>
        <w:t>м</w:t>
      </w:r>
      <w:r>
        <w:rPr>
          <w:i/>
          <w:szCs w:val="20"/>
        </w:rPr>
        <w:t>.</w:t>
      </w:r>
    </w:p>
    <w:p w14:paraId="28DC7860" w14:textId="77777777" w:rsidR="004B5B46" w:rsidRDefault="004B5B46" w:rsidP="004B5B46">
      <w:pPr>
        <w:tabs>
          <w:tab w:val="left" w:pos="8931"/>
        </w:tabs>
        <w:spacing w:before="10"/>
        <w:rPr>
          <w:i/>
          <w:szCs w:val="20"/>
        </w:rPr>
      </w:pPr>
    </w:p>
    <w:p w14:paraId="2D02CA60" w14:textId="77777777" w:rsidR="004B5B46" w:rsidRDefault="004B5B46" w:rsidP="004B5B46">
      <w:pPr>
        <w:tabs>
          <w:tab w:val="left" w:pos="8931"/>
        </w:tabs>
        <w:ind w:left="879" w:right="154"/>
        <w:jc w:val="both"/>
        <w:rPr>
          <w:i/>
          <w:szCs w:val="20"/>
        </w:rPr>
      </w:pPr>
      <w:proofErr w:type="spellStart"/>
      <w:r>
        <w:rPr>
          <w:i/>
          <w:szCs w:val="20"/>
        </w:rPr>
        <w:t>Напомена</w:t>
      </w:r>
      <w:proofErr w:type="spellEnd"/>
      <w:r>
        <w:rPr>
          <w:i/>
          <w:szCs w:val="20"/>
        </w:rPr>
        <w:t xml:space="preserve"> (III): У </w:t>
      </w:r>
      <w:proofErr w:type="spellStart"/>
      <w:r>
        <w:rPr>
          <w:i/>
          <w:szCs w:val="20"/>
        </w:rPr>
        <w:t>случају</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дан</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део</w:t>
      </w:r>
      <w:proofErr w:type="spellEnd"/>
      <w:r>
        <w:rPr>
          <w:i/>
          <w:szCs w:val="20"/>
        </w:rPr>
        <w:t xml:space="preserve"> </w:t>
      </w:r>
      <w:proofErr w:type="spellStart"/>
      <w:r>
        <w:rPr>
          <w:i/>
          <w:szCs w:val="20"/>
        </w:rPr>
        <w:t>трасе</w:t>
      </w:r>
      <w:proofErr w:type="spellEnd"/>
      <w:r>
        <w:rPr>
          <w:i/>
          <w:szCs w:val="20"/>
        </w:rPr>
        <w:t xml:space="preserve"> </w:t>
      </w:r>
      <w:proofErr w:type="spellStart"/>
      <w:r>
        <w:rPr>
          <w:i/>
          <w:szCs w:val="20"/>
        </w:rPr>
        <w:t>обележава</w:t>
      </w:r>
      <w:proofErr w:type="spellEnd"/>
      <w:r>
        <w:rPr>
          <w:i/>
          <w:szCs w:val="20"/>
        </w:rPr>
        <w:t xml:space="preserve"> </w:t>
      </w:r>
      <w:proofErr w:type="spellStart"/>
      <w:r>
        <w:rPr>
          <w:i/>
          <w:szCs w:val="20"/>
        </w:rPr>
        <w:t>привременим</w:t>
      </w:r>
      <w:proofErr w:type="spellEnd"/>
      <w:r>
        <w:rPr>
          <w:i/>
          <w:szCs w:val="20"/>
        </w:rPr>
        <w:t xml:space="preserve"> </w:t>
      </w:r>
      <w:proofErr w:type="spellStart"/>
      <w:r>
        <w:rPr>
          <w:i/>
          <w:szCs w:val="20"/>
        </w:rPr>
        <w:t>средствима</w:t>
      </w:r>
      <w:proofErr w:type="spellEnd"/>
      <w:r>
        <w:rPr>
          <w:i/>
          <w:szCs w:val="20"/>
        </w:rPr>
        <w:t xml:space="preserve">, </w:t>
      </w:r>
      <w:proofErr w:type="spellStart"/>
      <w:r>
        <w:rPr>
          <w:i/>
          <w:szCs w:val="20"/>
        </w:rPr>
        <w:t>нпр</w:t>
      </w:r>
      <w:proofErr w:type="spellEnd"/>
      <w:r>
        <w:rPr>
          <w:i/>
          <w:szCs w:val="20"/>
        </w:rPr>
        <w:t xml:space="preserve">. </w:t>
      </w:r>
      <w:proofErr w:type="spellStart"/>
      <w:r>
        <w:rPr>
          <w:i/>
          <w:szCs w:val="20"/>
        </w:rPr>
        <w:t>помоћу</w:t>
      </w:r>
      <w:proofErr w:type="spellEnd"/>
      <w:r>
        <w:rPr>
          <w:i/>
          <w:szCs w:val="20"/>
        </w:rPr>
        <w:t xml:space="preserve"> </w:t>
      </w:r>
      <w:proofErr w:type="spellStart"/>
      <w:r>
        <w:rPr>
          <w:i/>
          <w:szCs w:val="20"/>
        </w:rPr>
        <w:t>купа</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помичне</w:t>
      </w:r>
      <w:proofErr w:type="spellEnd"/>
      <w:r>
        <w:rPr>
          <w:i/>
          <w:szCs w:val="20"/>
        </w:rPr>
        <w:t xml:space="preserve"> </w:t>
      </w:r>
      <w:proofErr w:type="spellStart"/>
      <w:r>
        <w:rPr>
          <w:i/>
          <w:szCs w:val="20"/>
        </w:rPr>
        <w:t>ограде</w:t>
      </w:r>
      <w:proofErr w:type="spellEnd"/>
      <w:r>
        <w:rPr>
          <w:i/>
          <w:szCs w:val="20"/>
        </w:rPr>
        <w:t xml:space="preserve">, </w:t>
      </w:r>
      <w:proofErr w:type="spellStart"/>
      <w:r>
        <w:rPr>
          <w:i/>
          <w:szCs w:val="20"/>
        </w:rPr>
        <w:t>њихов</w:t>
      </w:r>
      <w:proofErr w:type="spellEnd"/>
      <w:r>
        <w:rPr>
          <w:i/>
          <w:szCs w:val="20"/>
        </w:rPr>
        <w:t xml:space="preserve"> </w:t>
      </w:r>
      <w:proofErr w:type="spellStart"/>
      <w:r>
        <w:rPr>
          <w:i/>
          <w:szCs w:val="20"/>
        </w:rPr>
        <w:t>положај</w:t>
      </w:r>
      <w:proofErr w:type="spellEnd"/>
      <w:r>
        <w:rPr>
          <w:i/>
          <w:szCs w:val="20"/>
        </w:rPr>
        <w:t xml:space="preserve"> </w:t>
      </w:r>
      <w:proofErr w:type="spellStart"/>
      <w:r>
        <w:rPr>
          <w:i/>
          <w:szCs w:val="20"/>
        </w:rPr>
        <w:t>мора</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јасно</w:t>
      </w:r>
      <w:proofErr w:type="spellEnd"/>
      <w:r>
        <w:rPr>
          <w:i/>
          <w:szCs w:val="20"/>
        </w:rPr>
        <w:t xml:space="preserve"> </w:t>
      </w:r>
      <w:proofErr w:type="spellStart"/>
      <w:r>
        <w:rPr>
          <w:i/>
          <w:szCs w:val="20"/>
        </w:rPr>
        <w:t>одређен</w:t>
      </w:r>
      <w:proofErr w:type="spellEnd"/>
      <w:r>
        <w:rPr>
          <w:i/>
          <w:szCs w:val="20"/>
        </w:rPr>
        <w:t xml:space="preserve"> у </w:t>
      </w:r>
      <w:proofErr w:type="spellStart"/>
      <w:r>
        <w:rPr>
          <w:i/>
          <w:szCs w:val="20"/>
        </w:rPr>
        <w:t>време</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врши</w:t>
      </w:r>
      <w:proofErr w:type="spellEnd"/>
      <w:r>
        <w:rPr>
          <w:i/>
          <w:szCs w:val="20"/>
        </w:rPr>
        <w:t xml:space="preserve"> </w:t>
      </w:r>
      <w:proofErr w:type="spellStart"/>
      <w:r>
        <w:rPr>
          <w:i/>
          <w:szCs w:val="20"/>
        </w:rPr>
        <w:t>мерење</w:t>
      </w:r>
      <w:proofErr w:type="spellEnd"/>
      <w:r>
        <w:rPr>
          <w:i/>
          <w:szCs w:val="20"/>
        </w:rPr>
        <w:t xml:space="preserve"> </w:t>
      </w:r>
      <w:proofErr w:type="spellStart"/>
      <w:r>
        <w:rPr>
          <w:i/>
          <w:szCs w:val="20"/>
        </w:rPr>
        <w:t>стазе</w:t>
      </w:r>
      <w:proofErr w:type="spellEnd"/>
      <w:r>
        <w:rPr>
          <w:i/>
          <w:szCs w:val="20"/>
        </w:rPr>
        <w:t xml:space="preserve">, а </w:t>
      </w:r>
      <w:proofErr w:type="spellStart"/>
      <w:r>
        <w:rPr>
          <w:i/>
          <w:szCs w:val="20"/>
        </w:rPr>
        <w:t>податке</w:t>
      </w:r>
      <w:proofErr w:type="spellEnd"/>
      <w:r>
        <w:rPr>
          <w:i/>
          <w:szCs w:val="20"/>
        </w:rPr>
        <w:t xml:space="preserve"> о </w:t>
      </w:r>
      <w:proofErr w:type="spellStart"/>
      <w:r>
        <w:rPr>
          <w:i/>
          <w:szCs w:val="20"/>
        </w:rPr>
        <w:t>томе</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t>унети</w:t>
      </w:r>
      <w:proofErr w:type="spellEnd"/>
      <w:r>
        <w:rPr>
          <w:i/>
          <w:szCs w:val="20"/>
        </w:rPr>
        <w:t xml:space="preserve"> у </w:t>
      </w:r>
      <w:proofErr w:type="spellStart"/>
      <w:r>
        <w:rPr>
          <w:i/>
          <w:szCs w:val="20"/>
        </w:rPr>
        <w:t>извештај</w:t>
      </w:r>
      <w:proofErr w:type="spellEnd"/>
      <w:r>
        <w:rPr>
          <w:i/>
          <w:szCs w:val="20"/>
        </w:rPr>
        <w:t xml:space="preserve"> о </w:t>
      </w:r>
      <w:proofErr w:type="spellStart"/>
      <w:r>
        <w:rPr>
          <w:i/>
          <w:szCs w:val="20"/>
        </w:rPr>
        <w:t>мерењу</w:t>
      </w:r>
      <w:proofErr w:type="spellEnd"/>
      <w:r>
        <w:rPr>
          <w:i/>
          <w:szCs w:val="20"/>
        </w:rPr>
        <w:t xml:space="preserve">. </w:t>
      </w:r>
    </w:p>
    <w:p w14:paraId="5F1A93FF" w14:textId="77777777" w:rsidR="004B5B46" w:rsidRDefault="004B5B46" w:rsidP="004B5B46">
      <w:pPr>
        <w:tabs>
          <w:tab w:val="left" w:pos="8931"/>
        </w:tabs>
        <w:spacing w:before="10"/>
        <w:rPr>
          <w:i/>
          <w:szCs w:val="20"/>
        </w:rPr>
      </w:pPr>
    </w:p>
    <w:p w14:paraId="19AC96A6" w14:textId="77777777" w:rsidR="004B5B46" w:rsidRDefault="004B5B46" w:rsidP="004B5B46">
      <w:pPr>
        <w:tabs>
          <w:tab w:val="left" w:pos="8931"/>
        </w:tabs>
        <w:ind w:left="880" w:right="157"/>
        <w:jc w:val="both"/>
        <w:rPr>
          <w:i/>
          <w:szCs w:val="20"/>
        </w:rPr>
      </w:pPr>
      <w:proofErr w:type="spellStart"/>
      <w:r>
        <w:rPr>
          <w:i/>
          <w:szCs w:val="20"/>
        </w:rPr>
        <w:t>Напомена</w:t>
      </w:r>
      <w:proofErr w:type="spellEnd"/>
      <w:r>
        <w:rPr>
          <w:i/>
          <w:szCs w:val="20"/>
        </w:rPr>
        <w:t xml:space="preserve"> (IV): </w:t>
      </w:r>
      <w:proofErr w:type="spellStart"/>
      <w:r>
        <w:rPr>
          <w:i/>
          <w:szCs w:val="20"/>
        </w:rPr>
        <w:t>Препоручује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код</w:t>
      </w:r>
      <w:proofErr w:type="spellEnd"/>
      <w:r>
        <w:rPr>
          <w:i/>
          <w:szCs w:val="20"/>
        </w:rPr>
        <w:t xml:space="preserve"> </w:t>
      </w:r>
      <w:proofErr w:type="spellStart"/>
      <w:r>
        <w:rPr>
          <w:i/>
          <w:szCs w:val="20"/>
        </w:rPr>
        <w:t>трка</w:t>
      </w:r>
      <w:proofErr w:type="spellEnd"/>
      <w:r>
        <w:rPr>
          <w:i/>
          <w:szCs w:val="20"/>
        </w:rPr>
        <w:t xml:space="preserve"> </w:t>
      </w:r>
      <w:proofErr w:type="spellStart"/>
      <w:r>
        <w:rPr>
          <w:i/>
          <w:szCs w:val="20"/>
        </w:rPr>
        <w:t>горенаведених</w:t>
      </w:r>
      <w:proofErr w:type="spellEnd"/>
      <w:r>
        <w:rPr>
          <w:i/>
          <w:szCs w:val="20"/>
        </w:rPr>
        <w:t xml:space="preserve"> </w:t>
      </w:r>
      <w:proofErr w:type="spellStart"/>
      <w:r>
        <w:rPr>
          <w:i/>
          <w:szCs w:val="20"/>
        </w:rPr>
        <w:t>стандардних</w:t>
      </w:r>
      <w:proofErr w:type="spellEnd"/>
      <w:r>
        <w:rPr>
          <w:i/>
          <w:szCs w:val="20"/>
        </w:rPr>
        <w:t xml:space="preserve"> </w:t>
      </w:r>
      <w:proofErr w:type="spellStart"/>
      <w:r>
        <w:rPr>
          <w:i/>
          <w:szCs w:val="20"/>
        </w:rPr>
        <w:t>дужина</w:t>
      </w:r>
      <w:proofErr w:type="spellEnd"/>
      <w:r>
        <w:rPr>
          <w:i/>
          <w:szCs w:val="20"/>
        </w:rPr>
        <w:t xml:space="preserve">, </w:t>
      </w:r>
      <w:proofErr w:type="spellStart"/>
      <w:r>
        <w:rPr>
          <w:i/>
          <w:szCs w:val="20"/>
        </w:rPr>
        <w:t>пад</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између</w:t>
      </w:r>
      <w:proofErr w:type="spellEnd"/>
      <w:r>
        <w:rPr>
          <w:i/>
          <w:szCs w:val="20"/>
        </w:rPr>
        <w:t xml:space="preserve"> </w:t>
      </w:r>
      <w:proofErr w:type="spellStart"/>
      <w:r>
        <w:rPr>
          <w:i/>
          <w:szCs w:val="20"/>
        </w:rPr>
        <w:t>старта</w:t>
      </w:r>
      <w:proofErr w:type="spellEnd"/>
      <w:r>
        <w:rPr>
          <w:i/>
          <w:szCs w:val="20"/>
        </w:rPr>
        <w:t xml:space="preserve"> и </w:t>
      </w:r>
      <w:proofErr w:type="spellStart"/>
      <w:r>
        <w:rPr>
          <w:i/>
          <w:szCs w:val="20"/>
        </w:rPr>
        <w:t>циља</w:t>
      </w:r>
      <w:proofErr w:type="spellEnd"/>
      <w:r>
        <w:rPr>
          <w:i/>
          <w:szCs w:val="20"/>
        </w:rPr>
        <w:t xml:space="preserve"> </w:t>
      </w:r>
      <w:proofErr w:type="spellStart"/>
      <w:r>
        <w:rPr>
          <w:i/>
          <w:szCs w:val="20"/>
        </w:rPr>
        <w:t>трке</w:t>
      </w:r>
      <w:proofErr w:type="spellEnd"/>
      <w:r>
        <w:rPr>
          <w:i/>
          <w:szCs w:val="20"/>
        </w:rPr>
        <w:t xml:space="preserve"> </w:t>
      </w:r>
      <w:proofErr w:type="spellStart"/>
      <w:r>
        <w:rPr>
          <w:i/>
          <w:szCs w:val="20"/>
        </w:rPr>
        <w:t>не</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већи</w:t>
      </w:r>
      <w:proofErr w:type="spellEnd"/>
      <w:r>
        <w:rPr>
          <w:i/>
          <w:szCs w:val="20"/>
        </w:rPr>
        <w:t xml:space="preserve"> </w:t>
      </w:r>
      <w:proofErr w:type="spellStart"/>
      <w:r>
        <w:rPr>
          <w:i/>
          <w:szCs w:val="20"/>
        </w:rPr>
        <w:t>од</w:t>
      </w:r>
      <w:proofErr w:type="spellEnd"/>
      <w:r>
        <w:rPr>
          <w:i/>
          <w:szCs w:val="20"/>
        </w:rPr>
        <w:t xml:space="preserve"> 1:1000, </w:t>
      </w:r>
      <w:proofErr w:type="spellStart"/>
      <w:r>
        <w:rPr>
          <w:i/>
          <w:szCs w:val="20"/>
        </w:rPr>
        <w:t>тј</w:t>
      </w:r>
      <w:proofErr w:type="spellEnd"/>
      <w:r>
        <w:rPr>
          <w:i/>
          <w:szCs w:val="20"/>
        </w:rPr>
        <w:t xml:space="preserve">. 1м </w:t>
      </w:r>
      <w:proofErr w:type="spellStart"/>
      <w:r>
        <w:rPr>
          <w:i/>
          <w:szCs w:val="20"/>
        </w:rPr>
        <w:t>по</w:t>
      </w:r>
      <w:proofErr w:type="spellEnd"/>
      <w:r>
        <w:rPr>
          <w:i/>
          <w:szCs w:val="20"/>
        </w:rPr>
        <w:t xml:space="preserve"> 1км (0,1%) </w:t>
      </w:r>
      <w:proofErr w:type="spellStart"/>
      <w:r>
        <w:rPr>
          <w:i/>
          <w:szCs w:val="20"/>
        </w:rPr>
        <w:t>стазе</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признавање</w:t>
      </w:r>
      <w:proofErr w:type="spellEnd"/>
      <w:r>
        <w:rPr>
          <w:i/>
          <w:szCs w:val="20"/>
        </w:rPr>
        <w:t xml:space="preserve"> </w:t>
      </w:r>
      <w:proofErr w:type="spellStart"/>
      <w:r>
        <w:rPr>
          <w:i/>
          <w:szCs w:val="20"/>
        </w:rPr>
        <w:t>рекорда</w:t>
      </w:r>
      <w:proofErr w:type="spellEnd"/>
      <w:r>
        <w:rPr>
          <w:i/>
          <w:szCs w:val="20"/>
        </w:rPr>
        <w:t xml:space="preserve">, </w:t>
      </w:r>
      <w:proofErr w:type="spellStart"/>
      <w:r>
        <w:rPr>
          <w:i/>
          <w:szCs w:val="20"/>
        </w:rPr>
        <w:t>видети</w:t>
      </w:r>
      <w:proofErr w:type="spellEnd"/>
      <w:r>
        <w:rPr>
          <w:i/>
          <w:szCs w:val="20"/>
        </w:rPr>
        <w:t xml:space="preserve"> </w:t>
      </w:r>
      <w:proofErr w:type="spellStart"/>
      <w:r>
        <w:rPr>
          <w:i/>
          <w:szCs w:val="20"/>
        </w:rPr>
        <w:t>члан</w:t>
      </w:r>
      <w:proofErr w:type="spellEnd"/>
      <w:r>
        <w:rPr>
          <w:i/>
          <w:szCs w:val="20"/>
        </w:rPr>
        <w:t xml:space="preserve"> 32.21.3 </w:t>
      </w:r>
      <w:proofErr w:type="spellStart"/>
      <w:r>
        <w:rPr>
          <w:i/>
          <w:szCs w:val="20"/>
        </w:rPr>
        <w:t>Правила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атлетска</w:t>
      </w:r>
      <w:proofErr w:type="spellEnd"/>
      <w:r>
        <w:rPr>
          <w:i/>
          <w:szCs w:val="20"/>
        </w:rPr>
        <w:t xml:space="preserve"> </w:t>
      </w:r>
      <w:proofErr w:type="spellStart"/>
      <w:r>
        <w:rPr>
          <w:i/>
          <w:szCs w:val="20"/>
        </w:rPr>
        <w:t>такмичења</w:t>
      </w:r>
      <w:proofErr w:type="spellEnd"/>
      <w:r>
        <w:rPr>
          <w:i/>
          <w:szCs w:val="20"/>
        </w:rPr>
        <w:t>.</w:t>
      </w:r>
    </w:p>
    <w:p w14:paraId="0D1C1F32" w14:textId="77777777" w:rsidR="004B5B46" w:rsidRDefault="004B5B46" w:rsidP="004B5B46">
      <w:pPr>
        <w:tabs>
          <w:tab w:val="left" w:pos="8931"/>
        </w:tabs>
        <w:spacing w:before="10"/>
        <w:rPr>
          <w:i/>
          <w:szCs w:val="20"/>
        </w:rPr>
      </w:pPr>
    </w:p>
    <w:p w14:paraId="0AE5802F" w14:textId="77777777" w:rsidR="004B5B46" w:rsidRDefault="004B5B46" w:rsidP="004B5B46">
      <w:pPr>
        <w:tabs>
          <w:tab w:val="left" w:pos="8931"/>
        </w:tabs>
        <w:ind w:left="880" w:right="154"/>
        <w:jc w:val="both"/>
        <w:rPr>
          <w:i/>
          <w:szCs w:val="20"/>
        </w:rPr>
      </w:pPr>
      <w:proofErr w:type="spellStart"/>
      <w:r>
        <w:rPr>
          <w:i/>
          <w:szCs w:val="20"/>
        </w:rPr>
        <w:t>Напомена</w:t>
      </w:r>
      <w:proofErr w:type="spellEnd"/>
      <w:r>
        <w:rPr>
          <w:i/>
          <w:szCs w:val="20"/>
        </w:rPr>
        <w:t xml:space="preserve"> (V): </w:t>
      </w:r>
      <w:proofErr w:type="spellStart"/>
      <w:r>
        <w:rPr>
          <w:i/>
          <w:szCs w:val="20"/>
        </w:rPr>
        <w:t>Сертификат</w:t>
      </w:r>
      <w:proofErr w:type="spellEnd"/>
      <w:r>
        <w:rPr>
          <w:i/>
          <w:szCs w:val="20"/>
        </w:rPr>
        <w:t xml:space="preserve"> о </w:t>
      </w:r>
      <w:proofErr w:type="spellStart"/>
      <w:r>
        <w:rPr>
          <w:i/>
          <w:szCs w:val="20"/>
        </w:rPr>
        <w:t>мерењу</w:t>
      </w:r>
      <w:proofErr w:type="spellEnd"/>
      <w:r>
        <w:rPr>
          <w:i/>
          <w:szCs w:val="20"/>
        </w:rPr>
        <w:t xml:space="preserve"> </w:t>
      </w:r>
      <w:proofErr w:type="spellStart"/>
      <w:r>
        <w:rPr>
          <w:i/>
          <w:szCs w:val="20"/>
        </w:rPr>
        <w:t>стазе</w:t>
      </w:r>
      <w:proofErr w:type="spellEnd"/>
      <w:r>
        <w:rPr>
          <w:i/>
          <w:szCs w:val="20"/>
        </w:rPr>
        <w:t xml:space="preserve"> </w:t>
      </w:r>
      <w:proofErr w:type="spellStart"/>
      <w:r>
        <w:rPr>
          <w:i/>
          <w:szCs w:val="20"/>
        </w:rPr>
        <w:t>важи</w:t>
      </w:r>
      <w:proofErr w:type="spellEnd"/>
      <w:r>
        <w:rPr>
          <w:i/>
          <w:szCs w:val="20"/>
        </w:rPr>
        <w:t xml:space="preserve"> </w:t>
      </w:r>
      <w:proofErr w:type="spellStart"/>
      <w:r>
        <w:rPr>
          <w:i/>
          <w:szCs w:val="20"/>
        </w:rPr>
        <w:t>пет</w:t>
      </w:r>
      <w:proofErr w:type="spellEnd"/>
      <w:r>
        <w:rPr>
          <w:i/>
          <w:szCs w:val="20"/>
        </w:rPr>
        <w:t xml:space="preserve"> </w:t>
      </w:r>
      <w:proofErr w:type="spellStart"/>
      <w:r>
        <w:rPr>
          <w:i/>
          <w:szCs w:val="20"/>
        </w:rPr>
        <w:t>година</w:t>
      </w:r>
      <w:proofErr w:type="spellEnd"/>
      <w:r>
        <w:rPr>
          <w:i/>
          <w:szCs w:val="20"/>
        </w:rPr>
        <w:t xml:space="preserve">, </w:t>
      </w:r>
      <w:proofErr w:type="spellStart"/>
      <w:r>
        <w:rPr>
          <w:i/>
          <w:szCs w:val="20"/>
        </w:rPr>
        <w:t>после</w:t>
      </w:r>
      <w:proofErr w:type="spellEnd"/>
      <w:r>
        <w:rPr>
          <w:i/>
          <w:szCs w:val="20"/>
        </w:rPr>
        <w:t xml:space="preserve"> </w:t>
      </w:r>
      <w:proofErr w:type="spellStart"/>
      <w:r>
        <w:rPr>
          <w:i/>
          <w:szCs w:val="20"/>
        </w:rPr>
        <w:t>чега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стаза</w:t>
      </w:r>
      <w:proofErr w:type="spellEnd"/>
      <w:r>
        <w:rPr>
          <w:i/>
          <w:szCs w:val="20"/>
        </w:rPr>
        <w:t xml:space="preserve"> </w:t>
      </w:r>
      <w:proofErr w:type="spellStart"/>
      <w:r>
        <w:rPr>
          <w:i/>
          <w:szCs w:val="20"/>
        </w:rPr>
        <w:t>мора</w:t>
      </w:r>
      <w:proofErr w:type="spellEnd"/>
      <w:r>
        <w:rPr>
          <w:i/>
          <w:szCs w:val="20"/>
        </w:rPr>
        <w:t xml:space="preserve"> </w:t>
      </w:r>
      <w:proofErr w:type="spellStart"/>
      <w:r>
        <w:rPr>
          <w:i/>
          <w:szCs w:val="20"/>
        </w:rPr>
        <w:t>поново</w:t>
      </w:r>
      <w:proofErr w:type="spellEnd"/>
      <w:r>
        <w:rPr>
          <w:i/>
          <w:szCs w:val="20"/>
        </w:rPr>
        <w:t xml:space="preserve"> </w:t>
      </w:r>
      <w:proofErr w:type="spellStart"/>
      <w:r>
        <w:rPr>
          <w:i/>
          <w:szCs w:val="20"/>
        </w:rPr>
        <w:t>мерити</w:t>
      </w:r>
      <w:proofErr w:type="spellEnd"/>
      <w:r>
        <w:rPr>
          <w:i/>
          <w:szCs w:val="20"/>
        </w:rPr>
        <w:t xml:space="preserve">, </w:t>
      </w:r>
      <w:proofErr w:type="spellStart"/>
      <w:r>
        <w:rPr>
          <w:i/>
          <w:szCs w:val="20"/>
        </w:rPr>
        <w:t>чак</w:t>
      </w:r>
      <w:proofErr w:type="spellEnd"/>
      <w:r>
        <w:rPr>
          <w:i/>
          <w:szCs w:val="20"/>
        </w:rPr>
        <w:t xml:space="preserve"> и </w:t>
      </w:r>
      <w:proofErr w:type="spellStart"/>
      <w:r>
        <w:rPr>
          <w:i/>
          <w:szCs w:val="20"/>
        </w:rPr>
        <w:t>ако</w:t>
      </w:r>
      <w:proofErr w:type="spellEnd"/>
      <w:r>
        <w:rPr>
          <w:i/>
          <w:szCs w:val="20"/>
        </w:rPr>
        <w:t xml:space="preserve"> </w:t>
      </w:r>
      <w:proofErr w:type="spellStart"/>
      <w:r>
        <w:rPr>
          <w:i/>
          <w:szCs w:val="20"/>
        </w:rPr>
        <w:t>нема</w:t>
      </w:r>
      <w:proofErr w:type="spellEnd"/>
      <w:r>
        <w:rPr>
          <w:i/>
          <w:szCs w:val="20"/>
        </w:rPr>
        <w:t xml:space="preserve"> </w:t>
      </w:r>
      <w:proofErr w:type="spellStart"/>
      <w:r>
        <w:rPr>
          <w:i/>
          <w:szCs w:val="20"/>
        </w:rPr>
        <w:t>очигледних</w:t>
      </w:r>
      <w:proofErr w:type="spellEnd"/>
      <w:r>
        <w:rPr>
          <w:i/>
          <w:szCs w:val="20"/>
        </w:rPr>
        <w:t xml:space="preserve"> </w:t>
      </w:r>
      <w:proofErr w:type="spellStart"/>
      <w:r>
        <w:rPr>
          <w:i/>
          <w:szCs w:val="20"/>
        </w:rPr>
        <w:t>промена</w:t>
      </w:r>
      <w:proofErr w:type="spellEnd"/>
      <w:r>
        <w:rPr>
          <w:i/>
          <w:szCs w:val="20"/>
        </w:rPr>
        <w:t xml:space="preserve"> у </w:t>
      </w:r>
      <w:proofErr w:type="spellStart"/>
      <w:r>
        <w:rPr>
          <w:i/>
          <w:szCs w:val="20"/>
        </w:rPr>
        <w:t>траси</w:t>
      </w:r>
      <w:proofErr w:type="spellEnd"/>
      <w:r>
        <w:rPr>
          <w:i/>
          <w:szCs w:val="20"/>
        </w:rPr>
        <w:t xml:space="preserve"> </w:t>
      </w:r>
      <w:proofErr w:type="spellStart"/>
      <w:r>
        <w:rPr>
          <w:i/>
          <w:szCs w:val="20"/>
        </w:rPr>
        <w:t>трке</w:t>
      </w:r>
      <w:proofErr w:type="spellEnd"/>
      <w:r>
        <w:rPr>
          <w:i/>
          <w:szCs w:val="20"/>
        </w:rPr>
        <w:t>.</w:t>
      </w:r>
    </w:p>
    <w:p w14:paraId="21733556" w14:textId="77777777" w:rsidR="004B5B46" w:rsidRDefault="004B5B46" w:rsidP="004B5B46">
      <w:pPr>
        <w:tabs>
          <w:tab w:val="left" w:pos="8931"/>
        </w:tabs>
        <w:spacing w:before="10"/>
        <w:rPr>
          <w:i/>
          <w:szCs w:val="20"/>
        </w:rPr>
      </w:pPr>
    </w:p>
    <w:p w14:paraId="5BD1E8CD" w14:textId="77777777" w:rsidR="004B5B46" w:rsidRDefault="004B5B46" w:rsidP="0051373B">
      <w:pPr>
        <w:numPr>
          <w:ilvl w:val="1"/>
          <w:numId w:val="32"/>
        </w:numPr>
        <w:tabs>
          <w:tab w:val="left" w:pos="880"/>
          <w:tab w:val="left" w:pos="8931"/>
        </w:tabs>
        <w:spacing w:before="1"/>
        <w:ind w:left="879"/>
        <w:jc w:val="both"/>
        <w:rPr>
          <w:szCs w:val="20"/>
        </w:rPr>
      </w:pPr>
      <w:proofErr w:type="spellStart"/>
      <w:r>
        <w:rPr>
          <w:szCs w:val="20"/>
        </w:rPr>
        <w:t>Ознаке</w:t>
      </w:r>
      <w:proofErr w:type="spellEnd"/>
      <w:r>
        <w:rPr>
          <w:szCs w:val="20"/>
        </w:rPr>
        <w:t xml:space="preserve"> </w:t>
      </w:r>
      <w:proofErr w:type="spellStart"/>
      <w:r>
        <w:rPr>
          <w:szCs w:val="20"/>
        </w:rPr>
        <w:t>растојања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километрима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видљиве</w:t>
      </w:r>
      <w:proofErr w:type="spellEnd"/>
      <w:r>
        <w:rPr>
          <w:szCs w:val="20"/>
        </w:rPr>
        <w:t xml:space="preserve"> </w:t>
      </w:r>
      <w:proofErr w:type="spellStart"/>
      <w:r>
        <w:rPr>
          <w:szCs w:val="20"/>
        </w:rPr>
        <w:t>такмичарима</w:t>
      </w:r>
      <w:proofErr w:type="spellEnd"/>
      <w:r>
        <w:rPr>
          <w:szCs w:val="20"/>
        </w:rPr>
        <w:t>.</w:t>
      </w:r>
    </w:p>
    <w:p w14:paraId="1EDCE208" w14:textId="77777777" w:rsidR="004B5B46" w:rsidRDefault="004B5B46" w:rsidP="004B5B46">
      <w:pPr>
        <w:tabs>
          <w:tab w:val="left" w:pos="8931"/>
        </w:tabs>
        <w:spacing w:before="8"/>
        <w:rPr>
          <w:szCs w:val="20"/>
        </w:rPr>
      </w:pPr>
    </w:p>
    <w:p w14:paraId="1AD8136B" w14:textId="77777777" w:rsidR="004B5B46" w:rsidRDefault="004B5B46" w:rsidP="0051373B">
      <w:pPr>
        <w:numPr>
          <w:ilvl w:val="1"/>
          <w:numId w:val="32"/>
        </w:numPr>
        <w:tabs>
          <w:tab w:val="left" w:pos="880"/>
          <w:tab w:val="left" w:pos="8931"/>
        </w:tabs>
        <w:spacing w:before="1"/>
        <w:ind w:left="880" w:right="155"/>
        <w:jc w:val="both"/>
        <w:rPr>
          <w:szCs w:val="20"/>
        </w:rPr>
      </w:pPr>
      <w:proofErr w:type="spellStart"/>
      <w:r>
        <w:rPr>
          <w:szCs w:val="20"/>
        </w:rPr>
        <w:t>Код</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штафета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означава</w:t>
      </w:r>
      <w:proofErr w:type="spellEnd"/>
      <w:r>
        <w:rPr>
          <w:szCs w:val="20"/>
        </w:rPr>
        <w:t xml:space="preserve"> </w:t>
      </w:r>
      <w:proofErr w:type="spellStart"/>
      <w:r>
        <w:rPr>
          <w:szCs w:val="20"/>
        </w:rPr>
        <w:t>белом</w:t>
      </w:r>
      <w:proofErr w:type="spellEnd"/>
      <w:r>
        <w:rPr>
          <w:szCs w:val="20"/>
        </w:rPr>
        <w:t xml:space="preserve"> </w:t>
      </w:r>
      <w:proofErr w:type="spellStart"/>
      <w:r>
        <w:rPr>
          <w:szCs w:val="20"/>
        </w:rPr>
        <w:t>линијом</w:t>
      </w:r>
      <w:proofErr w:type="spellEnd"/>
      <w:r>
        <w:rPr>
          <w:szCs w:val="20"/>
        </w:rPr>
        <w:t xml:space="preserve"> </w:t>
      </w:r>
      <w:proofErr w:type="spellStart"/>
      <w:r>
        <w:rPr>
          <w:szCs w:val="20"/>
        </w:rPr>
        <w:t>ширине</w:t>
      </w:r>
      <w:proofErr w:type="spellEnd"/>
      <w:r>
        <w:rPr>
          <w:szCs w:val="20"/>
        </w:rPr>
        <w:t xml:space="preserve"> 5цм </w:t>
      </w:r>
      <w:proofErr w:type="spellStart"/>
      <w:r>
        <w:rPr>
          <w:szCs w:val="20"/>
        </w:rPr>
        <w:t>повученом</w:t>
      </w:r>
      <w:proofErr w:type="spellEnd"/>
      <w:r>
        <w:rPr>
          <w:szCs w:val="20"/>
        </w:rPr>
        <w:t xml:space="preserve"> </w:t>
      </w:r>
      <w:proofErr w:type="spellStart"/>
      <w:r>
        <w:rPr>
          <w:szCs w:val="20"/>
        </w:rPr>
        <w:t>попречно</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зона</w:t>
      </w:r>
      <w:proofErr w:type="spellEnd"/>
      <w:r>
        <w:rPr>
          <w:szCs w:val="20"/>
        </w:rPr>
        <w:t xml:space="preserve"> </w:t>
      </w:r>
      <w:proofErr w:type="spellStart"/>
      <w:r>
        <w:rPr>
          <w:szCs w:val="20"/>
        </w:rPr>
        <w:t>размене</w:t>
      </w:r>
      <w:proofErr w:type="spellEnd"/>
      <w:r>
        <w:rPr>
          <w:szCs w:val="20"/>
        </w:rPr>
        <w:t xml:space="preserve">). </w:t>
      </w:r>
      <w:proofErr w:type="spellStart"/>
      <w:r>
        <w:rPr>
          <w:szCs w:val="20"/>
        </w:rPr>
        <w:t>Десет</w:t>
      </w:r>
      <w:proofErr w:type="spellEnd"/>
      <w:r>
        <w:rPr>
          <w:szCs w:val="20"/>
        </w:rPr>
        <w:t xml:space="preserve"> </w:t>
      </w:r>
      <w:proofErr w:type="spellStart"/>
      <w:r>
        <w:rPr>
          <w:szCs w:val="20"/>
        </w:rPr>
        <w:t>метара</w:t>
      </w:r>
      <w:proofErr w:type="spellEnd"/>
      <w:r>
        <w:rPr>
          <w:szCs w:val="20"/>
        </w:rPr>
        <w:t xml:space="preserve"> </w:t>
      </w:r>
      <w:proofErr w:type="spellStart"/>
      <w:r>
        <w:rPr>
          <w:szCs w:val="20"/>
        </w:rPr>
        <w:t>испред</w:t>
      </w:r>
      <w:proofErr w:type="spellEnd"/>
      <w:r>
        <w:rPr>
          <w:szCs w:val="20"/>
        </w:rPr>
        <w:t xml:space="preserve"> и </w:t>
      </w:r>
      <w:proofErr w:type="spellStart"/>
      <w:r>
        <w:rPr>
          <w:szCs w:val="20"/>
        </w:rPr>
        <w:t>иза</w:t>
      </w:r>
      <w:proofErr w:type="spellEnd"/>
      <w:r>
        <w:rPr>
          <w:szCs w:val="20"/>
        </w:rPr>
        <w:t xml:space="preserve"> </w:t>
      </w:r>
      <w:proofErr w:type="spellStart"/>
      <w:r>
        <w:rPr>
          <w:szCs w:val="20"/>
        </w:rPr>
        <w:t>ове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повлаче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додатне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ширине</w:t>
      </w:r>
      <w:proofErr w:type="spellEnd"/>
      <w:r>
        <w:rPr>
          <w:szCs w:val="20"/>
        </w:rPr>
        <w:t xml:space="preserve"> </w:t>
      </w:r>
      <w:proofErr w:type="spellStart"/>
      <w:r>
        <w:rPr>
          <w:szCs w:val="20"/>
        </w:rPr>
        <w:t>чиме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означава</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за</w:t>
      </w:r>
      <w:proofErr w:type="spellEnd"/>
      <w:r>
        <w:rPr>
          <w:szCs w:val="20"/>
        </w:rPr>
        <w:t xml:space="preserve"> </w:t>
      </w:r>
      <w:proofErr w:type="spellStart"/>
      <w:r>
        <w:rPr>
          <w:szCs w:val="20"/>
        </w:rPr>
        <w:t>измену</w:t>
      </w:r>
      <w:proofErr w:type="spellEnd"/>
      <w:r>
        <w:rPr>
          <w:szCs w:val="20"/>
        </w:rPr>
        <w:t xml:space="preserve">. </w:t>
      </w:r>
      <w:proofErr w:type="spellStart"/>
      <w:r>
        <w:rPr>
          <w:szCs w:val="20"/>
        </w:rPr>
        <w:t>Сви</w:t>
      </w:r>
      <w:proofErr w:type="spellEnd"/>
      <w:r>
        <w:rPr>
          <w:szCs w:val="20"/>
        </w:rPr>
        <w:t xml:space="preserve"> </w:t>
      </w:r>
      <w:proofErr w:type="spellStart"/>
      <w:r>
        <w:rPr>
          <w:szCs w:val="20"/>
        </w:rPr>
        <w:t>поступци</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штафете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ако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другачије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физички</w:t>
      </w:r>
      <w:proofErr w:type="spellEnd"/>
      <w:r>
        <w:rPr>
          <w:szCs w:val="20"/>
        </w:rPr>
        <w:t xml:space="preserve"> </w:t>
      </w:r>
      <w:proofErr w:type="spellStart"/>
      <w:r>
        <w:rPr>
          <w:szCs w:val="20"/>
        </w:rPr>
        <w:t>контакт</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предају</w:t>
      </w:r>
      <w:proofErr w:type="spellEnd"/>
      <w:r>
        <w:rPr>
          <w:szCs w:val="20"/>
        </w:rPr>
        <w:t xml:space="preserve"> и </w:t>
      </w:r>
      <w:proofErr w:type="spellStart"/>
      <w:r>
        <w:rPr>
          <w:szCs w:val="20"/>
        </w:rPr>
        <w:t>примају</w:t>
      </w:r>
      <w:proofErr w:type="spellEnd"/>
      <w:r>
        <w:rPr>
          <w:szCs w:val="20"/>
        </w:rPr>
        <w:t xml:space="preserve"> </w:t>
      </w:r>
      <w:proofErr w:type="spellStart"/>
      <w:r>
        <w:rPr>
          <w:szCs w:val="20"/>
        </w:rPr>
        <w:t>штафету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извршени</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ове</w:t>
      </w:r>
      <w:proofErr w:type="spellEnd"/>
      <w:r>
        <w:rPr>
          <w:szCs w:val="20"/>
        </w:rPr>
        <w:t xml:space="preserve"> </w:t>
      </w:r>
      <w:proofErr w:type="spellStart"/>
      <w:r>
        <w:rPr>
          <w:szCs w:val="20"/>
        </w:rPr>
        <w:t>зоне</w:t>
      </w:r>
      <w:proofErr w:type="spellEnd"/>
      <w:r>
        <w:rPr>
          <w:szCs w:val="20"/>
        </w:rPr>
        <w:t>.</w:t>
      </w:r>
    </w:p>
    <w:p w14:paraId="6E6DA06C" w14:textId="77777777" w:rsidR="004B5B46" w:rsidRDefault="004B5B46" w:rsidP="004B5B46">
      <w:pPr>
        <w:tabs>
          <w:tab w:val="left" w:pos="8931"/>
        </w:tabs>
        <w:spacing w:before="10"/>
        <w:rPr>
          <w:szCs w:val="20"/>
        </w:rPr>
      </w:pPr>
    </w:p>
    <w:p w14:paraId="7EB0440B" w14:textId="77777777" w:rsidR="004B5B46" w:rsidRDefault="004B5B46" w:rsidP="004B5B46">
      <w:pPr>
        <w:tabs>
          <w:tab w:val="left" w:pos="8931"/>
        </w:tabs>
        <w:ind w:left="159"/>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4B2F6117" w14:textId="77777777" w:rsidR="004B5B46" w:rsidRDefault="004B5B46" w:rsidP="004B5B46">
      <w:pPr>
        <w:tabs>
          <w:tab w:val="left" w:pos="8931"/>
        </w:tabs>
        <w:spacing w:before="10"/>
        <w:rPr>
          <w:b/>
          <w:szCs w:val="20"/>
        </w:rPr>
      </w:pPr>
    </w:p>
    <w:p w14:paraId="73AC9C60" w14:textId="77777777" w:rsidR="004B5B46" w:rsidRDefault="004B5B46" w:rsidP="0051373B">
      <w:pPr>
        <w:numPr>
          <w:ilvl w:val="1"/>
          <w:numId w:val="32"/>
        </w:numPr>
        <w:tabs>
          <w:tab w:val="left" w:pos="880"/>
          <w:tab w:val="left" w:pos="8931"/>
        </w:tabs>
        <w:ind w:left="879" w:right="155"/>
        <w:jc w:val="both"/>
        <w:rPr>
          <w:szCs w:val="20"/>
        </w:rPr>
      </w:pPr>
      <w:proofErr w:type="spellStart"/>
      <w:r>
        <w:rPr>
          <w:szCs w:val="20"/>
        </w:rPr>
        <w:t>Знак</w:t>
      </w:r>
      <w:proofErr w:type="spellEnd"/>
      <w:r>
        <w:rPr>
          <w:szCs w:val="20"/>
        </w:rPr>
        <w:t xml:space="preserve"> </w:t>
      </w:r>
      <w:proofErr w:type="spellStart"/>
      <w:r>
        <w:rPr>
          <w:szCs w:val="20"/>
        </w:rPr>
        <w:t>за</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3FF7F3BB" w14:textId="77777777" w:rsidR="004B5B46" w:rsidRDefault="004B5B46" w:rsidP="004B5B46">
      <w:pPr>
        <w:tabs>
          <w:tab w:val="left" w:pos="8931"/>
        </w:tabs>
        <w:spacing w:before="10"/>
        <w:rPr>
          <w:szCs w:val="20"/>
        </w:rPr>
      </w:pPr>
    </w:p>
    <w:p w14:paraId="264E134B" w14:textId="77777777" w:rsidR="004B5B46" w:rsidRDefault="004B5B46" w:rsidP="004B5B46">
      <w:pPr>
        <w:tabs>
          <w:tab w:val="left" w:pos="8931"/>
        </w:tabs>
        <w:spacing w:before="1"/>
        <w:ind w:left="159" w:right="155"/>
        <w:jc w:val="both"/>
        <w:rPr>
          <w:color w:val="00B050"/>
          <w:szCs w:val="20"/>
        </w:rPr>
      </w:pPr>
      <w:proofErr w:type="spellStart"/>
      <w:r>
        <w:rPr>
          <w:color w:val="00B050"/>
          <w:szCs w:val="20"/>
        </w:rPr>
        <w:t>Када</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реч</w:t>
      </w:r>
      <w:proofErr w:type="spellEnd"/>
      <w:r>
        <w:rPr>
          <w:color w:val="00B050"/>
          <w:szCs w:val="20"/>
        </w:rPr>
        <w:t xml:space="preserve"> о </w:t>
      </w:r>
      <w:proofErr w:type="spellStart"/>
      <w:r>
        <w:rPr>
          <w:color w:val="00B050"/>
          <w:szCs w:val="20"/>
        </w:rPr>
        <w:t>тркама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средњим</w:t>
      </w:r>
      <w:proofErr w:type="spellEnd"/>
      <w:r>
        <w:rPr>
          <w:color w:val="00B050"/>
          <w:szCs w:val="20"/>
        </w:rPr>
        <w:t xml:space="preserve"> и </w:t>
      </w:r>
      <w:proofErr w:type="spellStart"/>
      <w:r>
        <w:rPr>
          <w:color w:val="00B050"/>
          <w:szCs w:val="20"/>
        </w:rPr>
        <w:t>дужим</w:t>
      </w:r>
      <w:proofErr w:type="spellEnd"/>
      <w:r>
        <w:rPr>
          <w:color w:val="00B050"/>
          <w:szCs w:val="20"/>
        </w:rPr>
        <w:t xml:space="preserve"> </w:t>
      </w:r>
      <w:proofErr w:type="spellStart"/>
      <w:r>
        <w:rPr>
          <w:color w:val="00B050"/>
          <w:szCs w:val="20"/>
        </w:rPr>
        <w:t>релацијама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одржавају</w:t>
      </w:r>
      <w:proofErr w:type="spellEnd"/>
      <w:r>
        <w:rPr>
          <w:color w:val="00B050"/>
          <w:szCs w:val="20"/>
        </w:rPr>
        <w:t xml:space="preserve"> </w:t>
      </w:r>
      <w:proofErr w:type="spellStart"/>
      <w:r>
        <w:rPr>
          <w:color w:val="00B050"/>
          <w:szCs w:val="20"/>
        </w:rPr>
        <w:t>ван</w:t>
      </w:r>
      <w:proofErr w:type="spellEnd"/>
      <w:r>
        <w:rPr>
          <w:color w:val="00B050"/>
          <w:szCs w:val="20"/>
        </w:rPr>
        <w:t xml:space="preserve"> </w:t>
      </w:r>
      <w:proofErr w:type="spellStart"/>
      <w:r>
        <w:rPr>
          <w:color w:val="00B050"/>
          <w:szCs w:val="20"/>
        </w:rPr>
        <w:t>стадиона</w:t>
      </w:r>
      <w:proofErr w:type="spellEnd"/>
      <w:r>
        <w:rPr>
          <w:color w:val="00B050"/>
          <w:szCs w:val="20"/>
        </w:rPr>
        <w:t xml:space="preserve"> </w:t>
      </w:r>
      <w:proofErr w:type="spellStart"/>
      <w:r>
        <w:rPr>
          <w:color w:val="00B050"/>
          <w:szCs w:val="20"/>
        </w:rPr>
        <w:t>посебно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наглашава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стартери</w:t>
      </w:r>
      <w:proofErr w:type="spellEnd"/>
      <w:r>
        <w:rPr>
          <w:color w:val="00B050"/>
          <w:szCs w:val="20"/>
        </w:rPr>
        <w:t xml:space="preserve"> и </w:t>
      </w:r>
      <w:proofErr w:type="spellStart"/>
      <w:r>
        <w:rPr>
          <w:color w:val="00B050"/>
          <w:szCs w:val="20"/>
        </w:rPr>
        <w:t>главне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претерано</w:t>
      </w:r>
      <w:proofErr w:type="spellEnd"/>
      <w:r>
        <w:rPr>
          <w:color w:val="00B050"/>
          <w:szCs w:val="20"/>
        </w:rPr>
        <w:t xml:space="preserve"> </w:t>
      </w:r>
      <w:proofErr w:type="spellStart"/>
      <w:r>
        <w:rPr>
          <w:color w:val="00B050"/>
          <w:szCs w:val="20"/>
        </w:rPr>
        <w:t>ревносни</w:t>
      </w:r>
      <w:proofErr w:type="spellEnd"/>
      <w:r>
        <w:rPr>
          <w:color w:val="00B050"/>
          <w:szCs w:val="20"/>
        </w:rPr>
        <w:t xml:space="preserve"> у </w:t>
      </w:r>
      <w:proofErr w:type="spellStart"/>
      <w:r>
        <w:rPr>
          <w:color w:val="00B050"/>
          <w:szCs w:val="20"/>
        </w:rPr>
        <w:t>примени</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односе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погрешан</w:t>
      </w:r>
      <w:proofErr w:type="spellEnd"/>
      <w:r>
        <w:rPr>
          <w:color w:val="00B050"/>
          <w:szCs w:val="20"/>
        </w:rPr>
        <w:t xml:space="preserve"> </w:t>
      </w:r>
      <w:proofErr w:type="spellStart"/>
      <w:r>
        <w:rPr>
          <w:color w:val="00B050"/>
          <w:szCs w:val="20"/>
        </w:rPr>
        <w:t>старт</w:t>
      </w:r>
      <w:proofErr w:type="spellEnd"/>
      <w:r>
        <w:rPr>
          <w:color w:val="00B050"/>
          <w:szCs w:val="20"/>
        </w:rPr>
        <w:t xml:space="preserve">. </w:t>
      </w:r>
      <w:proofErr w:type="spellStart"/>
      <w:r>
        <w:rPr>
          <w:color w:val="00B050"/>
          <w:szCs w:val="20"/>
        </w:rPr>
        <w:t>Понављање</w:t>
      </w:r>
      <w:proofErr w:type="spellEnd"/>
      <w:r>
        <w:rPr>
          <w:color w:val="00B050"/>
          <w:szCs w:val="20"/>
        </w:rPr>
        <w:t xml:space="preserve"> </w:t>
      </w:r>
      <w:proofErr w:type="spellStart"/>
      <w:r>
        <w:rPr>
          <w:color w:val="00B050"/>
          <w:szCs w:val="20"/>
        </w:rPr>
        <w:t>старта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тешко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такмичењима</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одржавају</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путу</w:t>
      </w:r>
      <w:proofErr w:type="spellEnd"/>
      <w:r>
        <w:rPr>
          <w:color w:val="00B050"/>
          <w:szCs w:val="20"/>
        </w:rPr>
        <w:t xml:space="preserve">, а </w:t>
      </w:r>
      <w:proofErr w:type="spellStart"/>
      <w:r>
        <w:rPr>
          <w:color w:val="00B050"/>
          <w:szCs w:val="20"/>
        </w:rPr>
        <w:t>на</w:t>
      </w:r>
      <w:proofErr w:type="spellEnd"/>
      <w:r>
        <w:rPr>
          <w:color w:val="00B050"/>
          <w:szCs w:val="20"/>
        </w:rPr>
        <w:t xml:space="preserve"> </w:t>
      </w:r>
      <w:proofErr w:type="spellStart"/>
      <w:r>
        <w:rPr>
          <w:color w:val="00B050"/>
          <w:szCs w:val="20"/>
        </w:rPr>
        <w:t>већим</w:t>
      </w:r>
      <w:proofErr w:type="spellEnd"/>
      <w:r>
        <w:rPr>
          <w:color w:val="00B050"/>
          <w:szCs w:val="20"/>
        </w:rPr>
        <w:t xml:space="preserve"> </w:t>
      </w:r>
      <w:proofErr w:type="spellStart"/>
      <w:r>
        <w:rPr>
          <w:color w:val="00B050"/>
          <w:szCs w:val="20"/>
        </w:rPr>
        <w:t>теренима</w:t>
      </w:r>
      <w:proofErr w:type="spellEnd"/>
      <w:r>
        <w:rPr>
          <w:color w:val="00B050"/>
          <w:szCs w:val="20"/>
        </w:rPr>
        <w:t xml:space="preserve"> и </w:t>
      </w:r>
      <w:proofErr w:type="spellStart"/>
      <w:r>
        <w:rPr>
          <w:color w:val="00B050"/>
          <w:szCs w:val="20"/>
        </w:rPr>
        <w:t>непрактично</w:t>
      </w:r>
      <w:proofErr w:type="spellEnd"/>
      <w:r>
        <w:rPr>
          <w:color w:val="00B050"/>
          <w:szCs w:val="20"/>
        </w:rPr>
        <w:t xml:space="preserve">. </w:t>
      </w:r>
      <w:proofErr w:type="spellStart"/>
      <w:r>
        <w:rPr>
          <w:color w:val="00B050"/>
          <w:szCs w:val="20"/>
        </w:rPr>
        <w:t>Међутим</w:t>
      </w:r>
      <w:proofErr w:type="spellEnd"/>
      <w:r>
        <w:rPr>
          <w:color w:val="00B050"/>
          <w:szCs w:val="20"/>
        </w:rPr>
        <w:t xml:space="preserve">, у </w:t>
      </w:r>
      <w:proofErr w:type="spellStart"/>
      <w:r>
        <w:rPr>
          <w:color w:val="00B050"/>
          <w:szCs w:val="20"/>
        </w:rPr>
        <w:t>случајевима</w:t>
      </w:r>
      <w:proofErr w:type="spellEnd"/>
      <w:r>
        <w:rPr>
          <w:color w:val="00B050"/>
          <w:szCs w:val="20"/>
        </w:rPr>
        <w:t xml:space="preserve"> </w:t>
      </w:r>
      <w:proofErr w:type="spellStart"/>
      <w:r>
        <w:rPr>
          <w:color w:val="00B050"/>
          <w:szCs w:val="20"/>
        </w:rPr>
        <w:t>очигледног</w:t>
      </w:r>
      <w:proofErr w:type="spellEnd"/>
      <w:r>
        <w:rPr>
          <w:color w:val="00B050"/>
          <w:szCs w:val="20"/>
        </w:rPr>
        <w:t xml:space="preserve"> и </w:t>
      </w:r>
      <w:proofErr w:type="spellStart"/>
      <w:r>
        <w:rPr>
          <w:color w:val="00B050"/>
          <w:szCs w:val="20"/>
        </w:rPr>
        <w:t>намерног</w:t>
      </w:r>
      <w:proofErr w:type="spellEnd"/>
      <w:r>
        <w:rPr>
          <w:color w:val="00B050"/>
          <w:szCs w:val="20"/>
        </w:rPr>
        <w:t xml:space="preserve"> </w:t>
      </w:r>
      <w:proofErr w:type="spellStart"/>
      <w:r>
        <w:rPr>
          <w:color w:val="00B050"/>
          <w:szCs w:val="20"/>
        </w:rPr>
        <w:t>прекршаја</w:t>
      </w:r>
      <w:proofErr w:type="spellEnd"/>
      <w:r>
        <w:rPr>
          <w:color w:val="00B050"/>
          <w:szCs w:val="20"/>
        </w:rPr>
        <w:t xml:space="preserve">, </w:t>
      </w:r>
      <w:proofErr w:type="spellStart"/>
      <w:r>
        <w:rPr>
          <w:color w:val="00B050"/>
          <w:szCs w:val="20"/>
        </w:rPr>
        <w:t>главни</w:t>
      </w:r>
      <w:proofErr w:type="spellEnd"/>
      <w:r>
        <w:rPr>
          <w:color w:val="00B050"/>
          <w:szCs w:val="20"/>
        </w:rPr>
        <w:t xml:space="preserve"> </w:t>
      </w:r>
      <w:proofErr w:type="spellStart"/>
      <w:r>
        <w:rPr>
          <w:color w:val="00B050"/>
          <w:szCs w:val="20"/>
        </w:rPr>
        <w:t>судија</w:t>
      </w:r>
      <w:proofErr w:type="spellEnd"/>
      <w:r>
        <w:rPr>
          <w:color w:val="00B050"/>
          <w:szCs w:val="20"/>
        </w:rPr>
        <w:t xml:space="preserve"> </w:t>
      </w:r>
      <w:proofErr w:type="spellStart"/>
      <w:r>
        <w:rPr>
          <w:color w:val="00B050"/>
          <w:szCs w:val="20"/>
        </w:rPr>
        <w:t>без</w:t>
      </w:r>
      <w:proofErr w:type="spellEnd"/>
      <w:r>
        <w:rPr>
          <w:color w:val="00B050"/>
          <w:szCs w:val="20"/>
        </w:rPr>
        <w:t xml:space="preserve"> </w:t>
      </w:r>
      <w:proofErr w:type="spellStart"/>
      <w:r>
        <w:rPr>
          <w:color w:val="00B050"/>
          <w:szCs w:val="20"/>
        </w:rPr>
        <w:t>двоумљења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предузме</w:t>
      </w:r>
      <w:proofErr w:type="spellEnd"/>
      <w:r>
        <w:rPr>
          <w:color w:val="00B050"/>
          <w:szCs w:val="20"/>
        </w:rPr>
        <w:t xml:space="preserve"> </w:t>
      </w:r>
      <w:proofErr w:type="spellStart"/>
      <w:r>
        <w:rPr>
          <w:color w:val="00B050"/>
          <w:szCs w:val="20"/>
        </w:rPr>
        <w:t>одговарајуће</w:t>
      </w:r>
      <w:proofErr w:type="spellEnd"/>
      <w:r>
        <w:rPr>
          <w:color w:val="00B050"/>
          <w:szCs w:val="20"/>
        </w:rPr>
        <w:t xml:space="preserve"> </w:t>
      </w:r>
      <w:proofErr w:type="spellStart"/>
      <w:r>
        <w:rPr>
          <w:color w:val="00B050"/>
          <w:szCs w:val="20"/>
        </w:rPr>
        <w:t>мере</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такмичару</w:t>
      </w:r>
      <w:proofErr w:type="spellEnd"/>
      <w:r>
        <w:rPr>
          <w:color w:val="00B050"/>
          <w:szCs w:val="20"/>
        </w:rPr>
        <w:t xml:space="preserve">, </w:t>
      </w:r>
      <w:proofErr w:type="spellStart"/>
      <w:r>
        <w:rPr>
          <w:color w:val="00B050"/>
          <w:szCs w:val="20"/>
        </w:rPr>
        <w:t>било</w:t>
      </w:r>
      <w:proofErr w:type="spellEnd"/>
      <w:r>
        <w:rPr>
          <w:color w:val="00B050"/>
          <w:szCs w:val="20"/>
        </w:rPr>
        <w:t xml:space="preserve"> у </w:t>
      </w:r>
      <w:proofErr w:type="spellStart"/>
      <w:r>
        <w:rPr>
          <w:color w:val="00B050"/>
          <w:szCs w:val="20"/>
        </w:rPr>
        <w:t>току</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након</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Ако</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већим</w:t>
      </w:r>
      <w:proofErr w:type="spellEnd"/>
      <w:r>
        <w:rPr>
          <w:color w:val="00B050"/>
          <w:szCs w:val="20"/>
        </w:rPr>
        <w:t xml:space="preserve"> </w:t>
      </w:r>
      <w:proofErr w:type="spellStart"/>
      <w:r>
        <w:rPr>
          <w:color w:val="00B050"/>
          <w:szCs w:val="20"/>
        </w:rPr>
        <w:t>такмичењима</w:t>
      </w:r>
      <w:proofErr w:type="spellEnd"/>
      <w:r>
        <w:rPr>
          <w:color w:val="00B050"/>
          <w:szCs w:val="20"/>
        </w:rPr>
        <w:t xml:space="preserve"> </w:t>
      </w:r>
      <w:proofErr w:type="spellStart"/>
      <w:r>
        <w:rPr>
          <w:color w:val="00B050"/>
          <w:szCs w:val="20"/>
        </w:rPr>
        <w:t>дође</w:t>
      </w:r>
      <w:proofErr w:type="spellEnd"/>
      <w:r>
        <w:rPr>
          <w:color w:val="00B050"/>
          <w:szCs w:val="20"/>
        </w:rPr>
        <w:t xml:space="preserve"> </w:t>
      </w:r>
      <w:proofErr w:type="spellStart"/>
      <w:r>
        <w:rPr>
          <w:color w:val="00B050"/>
          <w:szCs w:val="20"/>
        </w:rPr>
        <w:t>до</w:t>
      </w:r>
      <w:proofErr w:type="spellEnd"/>
      <w:r>
        <w:rPr>
          <w:color w:val="00B050"/>
          <w:szCs w:val="20"/>
        </w:rPr>
        <w:t xml:space="preserve"> </w:t>
      </w:r>
      <w:proofErr w:type="spellStart"/>
      <w:r>
        <w:rPr>
          <w:color w:val="00B050"/>
          <w:szCs w:val="20"/>
        </w:rPr>
        <w:t>квара</w:t>
      </w:r>
      <w:proofErr w:type="spellEnd"/>
      <w:r>
        <w:rPr>
          <w:color w:val="00B050"/>
          <w:szCs w:val="20"/>
        </w:rPr>
        <w:t xml:space="preserve"> </w:t>
      </w:r>
      <w:proofErr w:type="spellStart"/>
      <w:r>
        <w:rPr>
          <w:color w:val="00B050"/>
          <w:szCs w:val="20"/>
        </w:rPr>
        <w:t>стартног</w:t>
      </w:r>
      <w:proofErr w:type="spellEnd"/>
      <w:r>
        <w:rPr>
          <w:color w:val="00B050"/>
          <w:szCs w:val="20"/>
        </w:rPr>
        <w:t xml:space="preserve"> </w:t>
      </w:r>
      <w:proofErr w:type="spellStart"/>
      <w:r>
        <w:rPr>
          <w:color w:val="00B050"/>
          <w:szCs w:val="20"/>
        </w:rPr>
        <w:t>механизма</w:t>
      </w:r>
      <w:proofErr w:type="spellEnd"/>
      <w:r>
        <w:rPr>
          <w:color w:val="00B050"/>
          <w:szCs w:val="20"/>
        </w:rPr>
        <w:t xml:space="preserve"> и </w:t>
      </w:r>
      <w:proofErr w:type="spellStart"/>
      <w:r>
        <w:rPr>
          <w:color w:val="00B050"/>
          <w:szCs w:val="20"/>
        </w:rPr>
        <w:t>јасно</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могућност</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w:t>
      </w:r>
      <w:proofErr w:type="spellStart"/>
      <w:r>
        <w:rPr>
          <w:color w:val="00B050"/>
          <w:szCs w:val="20"/>
        </w:rPr>
        <w:t>није</w:t>
      </w:r>
      <w:proofErr w:type="spellEnd"/>
      <w:r>
        <w:rPr>
          <w:color w:val="00B050"/>
          <w:szCs w:val="20"/>
        </w:rPr>
        <w:t xml:space="preserve"> </w:t>
      </w:r>
      <w:proofErr w:type="spellStart"/>
      <w:r>
        <w:rPr>
          <w:color w:val="00B050"/>
          <w:szCs w:val="20"/>
        </w:rPr>
        <w:t>покренут</w:t>
      </w:r>
      <w:proofErr w:type="spellEnd"/>
      <w:r>
        <w:rPr>
          <w:color w:val="00B050"/>
          <w:szCs w:val="20"/>
        </w:rPr>
        <w:t xml:space="preserve">, </w:t>
      </w:r>
      <w:proofErr w:type="spellStart"/>
      <w:r>
        <w:rPr>
          <w:color w:val="00B050"/>
          <w:szCs w:val="20"/>
        </w:rPr>
        <w:t>најбоља</w:t>
      </w:r>
      <w:proofErr w:type="spellEnd"/>
      <w:r>
        <w:rPr>
          <w:color w:val="00B050"/>
          <w:szCs w:val="20"/>
        </w:rPr>
        <w:t xml:space="preserve"> </w:t>
      </w:r>
      <w:proofErr w:type="spellStart"/>
      <w:r>
        <w:rPr>
          <w:color w:val="00B050"/>
          <w:szCs w:val="20"/>
        </w:rPr>
        <w:t>опција</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понављање</w:t>
      </w:r>
      <w:proofErr w:type="spellEnd"/>
      <w:r>
        <w:rPr>
          <w:color w:val="00B050"/>
          <w:szCs w:val="20"/>
        </w:rPr>
        <w:t xml:space="preserve"> </w:t>
      </w:r>
      <w:proofErr w:type="spellStart"/>
      <w:r>
        <w:rPr>
          <w:color w:val="00B050"/>
          <w:szCs w:val="20"/>
        </w:rPr>
        <w:t>старта</w:t>
      </w:r>
      <w:proofErr w:type="spellEnd"/>
      <w:r>
        <w:rPr>
          <w:color w:val="00B050"/>
          <w:szCs w:val="20"/>
        </w:rPr>
        <w:t xml:space="preserve"> у </w:t>
      </w:r>
      <w:proofErr w:type="spellStart"/>
      <w:r>
        <w:rPr>
          <w:color w:val="00B050"/>
          <w:szCs w:val="20"/>
        </w:rPr>
        <w:t>ситуацијама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практично</w:t>
      </w:r>
      <w:proofErr w:type="spellEnd"/>
      <w:r>
        <w:rPr>
          <w:color w:val="00B050"/>
          <w:szCs w:val="20"/>
        </w:rPr>
        <w:t xml:space="preserve"> </w:t>
      </w:r>
      <w:proofErr w:type="spellStart"/>
      <w:r>
        <w:rPr>
          <w:color w:val="00B050"/>
          <w:szCs w:val="20"/>
        </w:rPr>
        <w:t>изводљиво</w:t>
      </w:r>
      <w:proofErr w:type="spellEnd"/>
      <w:r>
        <w:rPr>
          <w:color w:val="00B050"/>
          <w:szCs w:val="20"/>
        </w:rPr>
        <w:t>.</w:t>
      </w:r>
    </w:p>
    <w:p w14:paraId="1C46ED3B" w14:textId="77777777" w:rsidR="004B5B46" w:rsidRDefault="004B5B46" w:rsidP="004B5B46">
      <w:pPr>
        <w:tabs>
          <w:tab w:val="left" w:pos="8931"/>
        </w:tabs>
        <w:spacing w:before="9"/>
        <w:rPr>
          <w:szCs w:val="20"/>
        </w:rPr>
      </w:pPr>
    </w:p>
    <w:p w14:paraId="6807A0C3" w14:textId="77777777" w:rsidR="004B5B46" w:rsidRDefault="004B5B46" w:rsidP="004B5B46">
      <w:pPr>
        <w:tabs>
          <w:tab w:val="left" w:pos="8931"/>
        </w:tabs>
        <w:ind w:left="159"/>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07AF38C0" w14:textId="77777777" w:rsidR="004B5B46" w:rsidRDefault="004B5B46" w:rsidP="004B5B46">
      <w:pPr>
        <w:tabs>
          <w:tab w:val="left" w:pos="8931"/>
        </w:tabs>
        <w:spacing w:before="10"/>
        <w:rPr>
          <w:b/>
          <w:szCs w:val="20"/>
        </w:rPr>
      </w:pPr>
    </w:p>
    <w:p w14:paraId="6820E468" w14:textId="77777777" w:rsidR="004B5B46" w:rsidRDefault="004B5B46" w:rsidP="0051373B">
      <w:pPr>
        <w:numPr>
          <w:ilvl w:val="1"/>
          <w:numId w:val="32"/>
        </w:numPr>
        <w:tabs>
          <w:tab w:val="left" w:pos="880"/>
          <w:tab w:val="left" w:pos="8931"/>
        </w:tabs>
        <w:ind w:left="879" w:right="156"/>
        <w:jc w:val="both"/>
        <w:rPr>
          <w:szCs w:val="20"/>
        </w:rPr>
      </w:pP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потпуну</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такмичарима</w:t>
      </w:r>
      <w:proofErr w:type="spellEnd"/>
      <w:r>
        <w:rPr>
          <w:szCs w:val="20"/>
        </w:rPr>
        <w:t xml:space="preserve"> и </w:t>
      </w:r>
      <w:proofErr w:type="spellStart"/>
      <w:r>
        <w:rPr>
          <w:szCs w:val="20"/>
        </w:rPr>
        <w:t>службеним</w:t>
      </w:r>
      <w:proofErr w:type="spellEnd"/>
      <w:r>
        <w:rPr>
          <w:szCs w:val="20"/>
        </w:rPr>
        <w:t xml:space="preserve"> </w:t>
      </w:r>
      <w:proofErr w:type="spellStart"/>
      <w:r>
        <w:rPr>
          <w:szCs w:val="20"/>
        </w:rPr>
        <w:t>лицима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тачки</w:t>
      </w:r>
      <w:proofErr w:type="spellEnd"/>
      <w:r>
        <w:rPr>
          <w:szCs w:val="20"/>
        </w:rPr>
        <w:t xml:space="preserve"> </w:t>
      </w:r>
      <w:r>
        <w:rPr>
          <w:szCs w:val="20"/>
        </w:rPr>
        <w:lastRenderedPageBreak/>
        <w:t>1.1, 1.2, 1.3 и</w:t>
      </w:r>
      <w:r>
        <w:rPr>
          <w:szCs w:val="20"/>
          <w:lang w:val="sr-Latn-RS"/>
        </w:rPr>
        <w:t xml:space="preserve"> </w:t>
      </w:r>
      <w:r>
        <w:rPr>
          <w:szCs w:val="20"/>
        </w:rPr>
        <w:t xml:space="preserve">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пут</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којем</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затворен</w:t>
      </w:r>
      <w:proofErr w:type="spellEnd"/>
      <w:r>
        <w:rPr>
          <w:szCs w:val="20"/>
        </w:rPr>
        <w:t xml:space="preserve"> </w:t>
      </w:r>
      <w:proofErr w:type="spellStart"/>
      <w:r>
        <w:rPr>
          <w:szCs w:val="20"/>
        </w:rPr>
        <w:t>за</w:t>
      </w:r>
      <w:proofErr w:type="spellEnd"/>
      <w:r>
        <w:rPr>
          <w:szCs w:val="20"/>
        </w:rPr>
        <w:t xml:space="preserve"> </w:t>
      </w:r>
      <w:proofErr w:type="spellStart"/>
      <w:r>
        <w:rPr>
          <w:szCs w:val="20"/>
        </w:rPr>
        <w:t>саобраћај</w:t>
      </w:r>
      <w:proofErr w:type="spellEnd"/>
      <w:r>
        <w:rPr>
          <w:szCs w:val="20"/>
        </w:rPr>
        <w:t>.</w:t>
      </w:r>
    </w:p>
    <w:p w14:paraId="50E74EA2" w14:textId="77777777" w:rsidR="004B5B46" w:rsidRDefault="004B5B46" w:rsidP="004B5B46">
      <w:pPr>
        <w:tabs>
          <w:tab w:val="left" w:pos="8931"/>
        </w:tabs>
        <w:spacing w:before="10"/>
        <w:rPr>
          <w:szCs w:val="20"/>
        </w:rPr>
      </w:pPr>
    </w:p>
    <w:p w14:paraId="54C0896C" w14:textId="77777777" w:rsidR="004B5B46" w:rsidRDefault="004B5B46" w:rsidP="004B5B46">
      <w:pPr>
        <w:tabs>
          <w:tab w:val="left" w:pos="8931"/>
        </w:tabs>
        <w:ind w:left="159"/>
        <w:jc w:val="both"/>
        <w:outlineLvl w:val="0"/>
        <w:rPr>
          <w:b/>
          <w:bCs/>
          <w:szCs w:val="20"/>
        </w:rPr>
      </w:pPr>
      <w:proofErr w:type="spellStart"/>
      <w:r>
        <w:rPr>
          <w:b/>
          <w:bCs/>
          <w:szCs w:val="20"/>
        </w:rPr>
        <w:t>Станице</w:t>
      </w:r>
      <w:proofErr w:type="spellEnd"/>
      <w:r>
        <w:rPr>
          <w:b/>
          <w:bCs/>
          <w:szCs w:val="20"/>
        </w:rPr>
        <w:t xml:space="preserve"> </w:t>
      </w:r>
      <w:proofErr w:type="spellStart"/>
      <w:r>
        <w:rPr>
          <w:b/>
          <w:bCs/>
          <w:szCs w:val="20"/>
        </w:rPr>
        <w:t>за</w:t>
      </w:r>
      <w:proofErr w:type="spellEnd"/>
      <w:r>
        <w:rPr>
          <w:b/>
          <w:bCs/>
          <w:szCs w:val="20"/>
        </w:rPr>
        <w:t xml:space="preserve">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7964D5A3" w14:textId="77777777" w:rsidR="004B5B46" w:rsidRDefault="004B5B46" w:rsidP="004B5B46">
      <w:pPr>
        <w:tabs>
          <w:tab w:val="left" w:pos="8931"/>
        </w:tabs>
        <w:spacing w:before="10"/>
        <w:rPr>
          <w:b/>
          <w:szCs w:val="20"/>
        </w:rPr>
      </w:pPr>
    </w:p>
    <w:p w14:paraId="2C64D384" w14:textId="77777777" w:rsidR="004B5B46" w:rsidRDefault="004B5B46" w:rsidP="0051373B">
      <w:pPr>
        <w:numPr>
          <w:ilvl w:val="1"/>
          <w:numId w:val="32"/>
        </w:numPr>
        <w:tabs>
          <w:tab w:val="left" w:pos="8931"/>
        </w:tabs>
        <w:ind w:left="879" w:right="156"/>
        <w:jc w:val="both"/>
        <w:rPr>
          <w:szCs w:val="20"/>
        </w:rPr>
      </w:pP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и </w:t>
      </w:r>
      <w:proofErr w:type="spellStart"/>
      <w:r>
        <w:rPr>
          <w:szCs w:val="20"/>
        </w:rPr>
        <w:t>окрепу</w:t>
      </w:r>
      <w:proofErr w:type="spellEnd"/>
    </w:p>
    <w:p w14:paraId="331327D3" w14:textId="77777777" w:rsidR="004B5B46" w:rsidRDefault="004B5B46" w:rsidP="004B5B46">
      <w:pPr>
        <w:tabs>
          <w:tab w:val="left" w:pos="8931"/>
        </w:tabs>
        <w:spacing w:before="10"/>
        <w:rPr>
          <w:szCs w:val="20"/>
        </w:rPr>
      </w:pPr>
    </w:p>
    <w:p w14:paraId="00EB9E53" w14:textId="77777777" w:rsidR="004B5B46" w:rsidRDefault="004B5B46" w:rsidP="0051373B">
      <w:pPr>
        <w:numPr>
          <w:ilvl w:val="2"/>
          <w:numId w:val="32"/>
        </w:numPr>
        <w:tabs>
          <w:tab w:val="left" w:pos="8931"/>
        </w:tabs>
        <w:ind w:left="1134" w:right="154" w:hanging="709"/>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w:t>
      </w:r>
    </w:p>
    <w:p w14:paraId="6A25935E" w14:textId="77777777" w:rsidR="004B5B46" w:rsidRDefault="004B5B46" w:rsidP="0051373B">
      <w:pPr>
        <w:numPr>
          <w:ilvl w:val="2"/>
          <w:numId w:val="32"/>
        </w:numPr>
        <w:tabs>
          <w:tab w:val="left" w:pos="1862"/>
          <w:tab w:val="left" w:pos="8931"/>
        </w:tabs>
        <w:spacing w:before="82"/>
        <w:ind w:left="1861" w:right="156"/>
        <w:jc w:val="both"/>
        <w:rPr>
          <w:szCs w:val="20"/>
        </w:rPr>
      </w:pPr>
      <w:r>
        <w:rPr>
          <w:szCs w:val="20"/>
        </w:rPr>
        <w:t xml:space="preserve">У </w:t>
      </w:r>
      <w:proofErr w:type="spellStart"/>
      <w:r>
        <w:rPr>
          <w:szCs w:val="20"/>
        </w:rPr>
        <w:t>свим</w:t>
      </w:r>
      <w:proofErr w:type="spellEnd"/>
      <w:r>
        <w:rPr>
          <w:szCs w:val="20"/>
        </w:rPr>
        <w:t xml:space="preserve"> </w:t>
      </w:r>
      <w:proofErr w:type="spellStart"/>
      <w:r>
        <w:rPr>
          <w:szCs w:val="20"/>
        </w:rPr>
        <w:t>дисциплинама</w:t>
      </w:r>
      <w:proofErr w:type="spellEnd"/>
      <w:r>
        <w:rPr>
          <w:szCs w:val="20"/>
        </w:rPr>
        <w:t xml:space="preserve">, </w:t>
      </w: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воду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растојањима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око</w:t>
      </w:r>
      <w:proofErr w:type="spellEnd"/>
      <w:r>
        <w:rPr>
          <w:szCs w:val="20"/>
        </w:rPr>
        <w:t xml:space="preserve"> 5км. У </w:t>
      </w:r>
      <w:proofErr w:type="spellStart"/>
      <w:r>
        <w:rPr>
          <w:szCs w:val="20"/>
        </w:rPr>
        <w:t>дисциплинама</w:t>
      </w:r>
      <w:proofErr w:type="spellEnd"/>
      <w:r>
        <w:rPr>
          <w:szCs w:val="20"/>
        </w:rPr>
        <w:t xml:space="preserve"> </w:t>
      </w:r>
      <w:proofErr w:type="spellStart"/>
      <w:r>
        <w:rPr>
          <w:szCs w:val="20"/>
        </w:rPr>
        <w:t>дужим</w:t>
      </w:r>
      <w:proofErr w:type="spellEnd"/>
      <w:r>
        <w:rPr>
          <w:szCs w:val="20"/>
        </w:rPr>
        <w:t xml:space="preserve"> </w:t>
      </w:r>
      <w:proofErr w:type="spellStart"/>
      <w:r>
        <w:rPr>
          <w:szCs w:val="20"/>
        </w:rPr>
        <w:t>од</w:t>
      </w:r>
      <w:proofErr w:type="spellEnd"/>
      <w:r>
        <w:rPr>
          <w:szCs w:val="20"/>
        </w:rPr>
        <w:t xml:space="preserve"> 10км, </w:t>
      </w:r>
      <w:proofErr w:type="spellStart"/>
      <w:r>
        <w:rPr>
          <w:szCs w:val="20"/>
        </w:rPr>
        <w:t>на</w:t>
      </w:r>
      <w:proofErr w:type="spellEnd"/>
      <w:r>
        <w:rPr>
          <w:szCs w:val="20"/>
        </w:rPr>
        <w:t xml:space="preserve"> </w:t>
      </w:r>
      <w:proofErr w:type="spellStart"/>
      <w:r>
        <w:rPr>
          <w:szCs w:val="20"/>
        </w:rPr>
        <w:t>станицама</w:t>
      </w:r>
      <w:proofErr w:type="spellEnd"/>
      <w:r>
        <w:rPr>
          <w:szCs w:val="20"/>
        </w:rPr>
        <w:t xml:space="preserve"> </w:t>
      </w:r>
      <w:proofErr w:type="spellStart"/>
      <w:r>
        <w:rPr>
          <w:szCs w:val="20"/>
        </w:rPr>
        <w:t>за</w:t>
      </w:r>
      <w:proofErr w:type="spellEnd"/>
      <w:r>
        <w:rPr>
          <w:szCs w:val="20"/>
        </w:rPr>
        <w:t xml:space="preserve"> </w:t>
      </w:r>
      <w:proofErr w:type="spellStart"/>
      <w:r>
        <w:rPr>
          <w:szCs w:val="20"/>
        </w:rPr>
        <w:t>воду</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доступна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освежење</w:t>
      </w:r>
      <w:proofErr w:type="spellEnd"/>
      <w:r>
        <w:rPr>
          <w:szCs w:val="20"/>
        </w:rPr>
        <w:t>.</w:t>
      </w:r>
    </w:p>
    <w:p w14:paraId="3E936659" w14:textId="77777777" w:rsidR="004B5B46" w:rsidRDefault="004B5B46" w:rsidP="004B5B46">
      <w:pPr>
        <w:tabs>
          <w:tab w:val="left" w:pos="8931"/>
        </w:tabs>
        <w:spacing w:before="9"/>
        <w:rPr>
          <w:szCs w:val="20"/>
        </w:rPr>
      </w:pPr>
    </w:p>
    <w:p w14:paraId="37CA4A89" w14:textId="77777777" w:rsidR="004B5B46" w:rsidRDefault="004B5B46" w:rsidP="004B5B46">
      <w:pPr>
        <w:tabs>
          <w:tab w:val="left" w:pos="8931"/>
        </w:tabs>
        <w:spacing w:before="1"/>
        <w:ind w:left="1861" w:right="154"/>
        <w:jc w:val="both"/>
        <w:rPr>
          <w:i/>
          <w:szCs w:val="20"/>
        </w:rPr>
      </w:pPr>
      <w:proofErr w:type="spellStart"/>
      <w:r>
        <w:rPr>
          <w:i/>
          <w:szCs w:val="20"/>
        </w:rPr>
        <w:t>Напомена</w:t>
      </w:r>
      <w:proofErr w:type="spellEnd"/>
      <w:r>
        <w:rPr>
          <w:i/>
          <w:szCs w:val="20"/>
        </w:rPr>
        <w:t xml:space="preserve"> (I): </w:t>
      </w:r>
      <w:proofErr w:type="spellStart"/>
      <w:r>
        <w:rPr>
          <w:i/>
          <w:szCs w:val="20"/>
        </w:rPr>
        <w:t>Где</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захтевају</w:t>
      </w:r>
      <w:proofErr w:type="spellEnd"/>
      <w:r>
        <w:rPr>
          <w:i/>
          <w:szCs w:val="20"/>
        </w:rPr>
        <w:t xml:space="preserve">, </w:t>
      </w:r>
      <w:proofErr w:type="spellStart"/>
      <w:r>
        <w:rPr>
          <w:i/>
          <w:szCs w:val="20"/>
        </w:rPr>
        <w:t>узимајући</w:t>
      </w:r>
      <w:proofErr w:type="spellEnd"/>
      <w:r>
        <w:rPr>
          <w:i/>
          <w:szCs w:val="20"/>
        </w:rPr>
        <w:t xml:space="preserve"> у </w:t>
      </w:r>
      <w:proofErr w:type="spellStart"/>
      <w:r>
        <w:rPr>
          <w:i/>
          <w:szCs w:val="20"/>
        </w:rPr>
        <w:t>обзир</w:t>
      </w:r>
      <w:proofErr w:type="spellEnd"/>
      <w:r>
        <w:rPr>
          <w:i/>
          <w:szCs w:val="20"/>
        </w:rPr>
        <w:t xml:space="preserve"> </w:t>
      </w:r>
      <w:proofErr w:type="spellStart"/>
      <w:r>
        <w:rPr>
          <w:i/>
          <w:szCs w:val="20"/>
        </w:rPr>
        <w:t>природу</w:t>
      </w:r>
      <w:proofErr w:type="spellEnd"/>
      <w:r>
        <w:rPr>
          <w:i/>
          <w:szCs w:val="20"/>
        </w:rPr>
        <w:t xml:space="preserve"> </w:t>
      </w:r>
      <w:proofErr w:type="spellStart"/>
      <w:r>
        <w:rPr>
          <w:i/>
          <w:szCs w:val="20"/>
        </w:rPr>
        <w:t>дисциплине</w:t>
      </w:r>
      <w:proofErr w:type="spellEnd"/>
      <w:r>
        <w:rPr>
          <w:i/>
          <w:szCs w:val="20"/>
        </w:rPr>
        <w:t xml:space="preserve">, </w:t>
      </w:r>
      <w:proofErr w:type="spellStart"/>
      <w:r>
        <w:rPr>
          <w:i/>
          <w:szCs w:val="20"/>
        </w:rPr>
        <w:t>временске</w:t>
      </w:r>
      <w:proofErr w:type="spellEnd"/>
      <w:r>
        <w:rPr>
          <w:i/>
          <w:szCs w:val="20"/>
        </w:rPr>
        <w:t xml:space="preserve"> </w:t>
      </w:r>
      <w:proofErr w:type="spellStart"/>
      <w:r>
        <w:rPr>
          <w:i/>
          <w:szCs w:val="20"/>
        </w:rPr>
        <w:t>услове</w:t>
      </w:r>
      <w:proofErr w:type="spellEnd"/>
      <w:r>
        <w:rPr>
          <w:i/>
          <w:szCs w:val="20"/>
        </w:rPr>
        <w:t xml:space="preserve"> и </w:t>
      </w:r>
      <w:proofErr w:type="spellStart"/>
      <w:r>
        <w:rPr>
          <w:i/>
          <w:szCs w:val="20"/>
        </w:rPr>
        <w:t>стање</w:t>
      </w:r>
      <w:proofErr w:type="spellEnd"/>
      <w:r>
        <w:rPr>
          <w:i/>
          <w:szCs w:val="20"/>
        </w:rPr>
        <w:t xml:space="preserve"> </w:t>
      </w:r>
      <w:proofErr w:type="spellStart"/>
      <w:r>
        <w:rPr>
          <w:i/>
          <w:szCs w:val="20"/>
        </w:rPr>
        <w:t>кондиције</w:t>
      </w:r>
      <w:proofErr w:type="spellEnd"/>
      <w:r>
        <w:rPr>
          <w:i/>
          <w:szCs w:val="20"/>
        </w:rPr>
        <w:t xml:space="preserve"> </w:t>
      </w:r>
      <w:proofErr w:type="spellStart"/>
      <w:r>
        <w:rPr>
          <w:i/>
          <w:szCs w:val="20"/>
        </w:rPr>
        <w:t>већине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вода</w:t>
      </w:r>
      <w:proofErr w:type="spellEnd"/>
      <w:r>
        <w:rPr>
          <w:i/>
          <w:szCs w:val="20"/>
        </w:rPr>
        <w:t xml:space="preserve"> и/</w:t>
      </w:r>
      <w:proofErr w:type="spellStart"/>
      <w:r>
        <w:rPr>
          <w:i/>
          <w:szCs w:val="20"/>
        </w:rPr>
        <w:t>или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постављати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правилних</w:t>
      </w:r>
      <w:proofErr w:type="spellEnd"/>
      <w:r>
        <w:rPr>
          <w:i/>
          <w:szCs w:val="20"/>
        </w:rPr>
        <w:t xml:space="preserve"> </w:t>
      </w:r>
      <w:proofErr w:type="spellStart"/>
      <w:r>
        <w:rPr>
          <w:i/>
          <w:szCs w:val="20"/>
        </w:rPr>
        <w:t>дистанци</w:t>
      </w:r>
      <w:proofErr w:type="spellEnd"/>
      <w:r>
        <w:rPr>
          <w:i/>
          <w:szCs w:val="20"/>
        </w:rPr>
        <w:t xml:space="preserve"> </w:t>
      </w:r>
      <w:proofErr w:type="spellStart"/>
      <w:r>
        <w:rPr>
          <w:i/>
          <w:szCs w:val="20"/>
        </w:rPr>
        <w:t>дуж</w:t>
      </w:r>
      <w:proofErr w:type="spellEnd"/>
      <w:r>
        <w:rPr>
          <w:i/>
          <w:szCs w:val="20"/>
        </w:rPr>
        <w:t xml:space="preserve"> </w:t>
      </w:r>
      <w:proofErr w:type="spellStart"/>
      <w:r>
        <w:rPr>
          <w:i/>
          <w:szCs w:val="20"/>
        </w:rPr>
        <w:t>трасе</w:t>
      </w:r>
      <w:proofErr w:type="spellEnd"/>
      <w:r>
        <w:rPr>
          <w:i/>
          <w:szCs w:val="20"/>
        </w:rPr>
        <w:t>.</w:t>
      </w:r>
    </w:p>
    <w:p w14:paraId="669A3A51" w14:textId="77777777" w:rsidR="004B5B46" w:rsidRDefault="004B5B46" w:rsidP="004B5B46">
      <w:pPr>
        <w:tabs>
          <w:tab w:val="left" w:pos="8931"/>
        </w:tabs>
        <w:spacing w:before="10"/>
        <w:rPr>
          <w:i/>
          <w:szCs w:val="20"/>
        </w:rPr>
      </w:pPr>
    </w:p>
    <w:p w14:paraId="45BC1961" w14:textId="77777777" w:rsidR="004B5B46" w:rsidRDefault="004B5B46" w:rsidP="004B5B46">
      <w:pPr>
        <w:tabs>
          <w:tab w:val="left" w:pos="8931"/>
        </w:tabs>
        <w:spacing w:before="1"/>
        <w:ind w:left="1861" w:right="157"/>
        <w:jc w:val="both"/>
        <w:rPr>
          <w:i/>
          <w:szCs w:val="20"/>
        </w:rPr>
      </w:pPr>
      <w:proofErr w:type="spellStart"/>
      <w:r>
        <w:rPr>
          <w:i/>
          <w:szCs w:val="20"/>
        </w:rPr>
        <w:t>Напомена</w:t>
      </w:r>
      <w:proofErr w:type="spellEnd"/>
      <w:r>
        <w:rPr>
          <w:i/>
          <w:szCs w:val="20"/>
        </w:rPr>
        <w:t xml:space="preserve"> (II): </w:t>
      </w:r>
      <w:proofErr w:type="spellStart"/>
      <w:r>
        <w:rPr>
          <w:i/>
          <w:szCs w:val="20"/>
        </w:rPr>
        <w:t>Ако</w:t>
      </w:r>
      <w:proofErr w:type="spellEnd"/>
      <w:r>
        <w:rPr>
          <w:i/>
          <w:szCs w:val="20"/>
        </w:rPr>
        <w:t xml:space="preserve"> </w:t>
      </w:r>
      <w:proofErr w:type="spellStart"/>
      <w:r>
        <w:rPr>
          <w:i/>
          <w:szCs w:val="20"/>
        </w:rPr>
        <w:t>организациони</w:t>
      </w:r>
      <w:proofErr w:type="spellEnd"/>
      <w:r>
        <w:rPr>
          <w:i/>
          <w:szCs w:val="20"/>
        </w:rPr>
        <w:t xml:space="preserve"> и/</w:t>
      </w:r>
      <w:proofErr w:type="spellStart"/>
      <w:r>
        <w:rPr>
          <w:i/>
          <w:szCs w:val="20"/>
        </w:rPr>
        <w:t>или</w:t>
      </w:r>
      <w:proofErr w:type="spellEnd"/>
      <w:r>
        <w:rPr>
          <w:i/>
          <w:szCs w:val="20"/>
        </w:rPr>
        <w:t xml:space="preserve"> </w:t>
      </w:r>
      <w:proofErr w:type="spellStart"/>
      <w:r>
        <w:rPr>
          <w:i/>
          <w:szCs w:val="20"/>
        </w:rPr>
        <w:t>временски</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дозвољавају</w:t>
      </w:r>
      <w:proofErr w:type="spellEnd"/>
      <w:r>
        <w:rPr>
          <w:i/>
          <w:szCs w:val="20"/>
        </w:rPr>
        <w:t xml:space="preserve">, </w:t>
      </w:r>
      <w:proofErr w:type="spellStart"/>
      <w:r>
        <w:rPr>
          <w:i/>
          <w:szCs w:val="20"/>
        </w:rPr>
        <w:t>могуће</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такође</w:t>
      </w:r>
      <w:proofErr w:type="spellEnd"/>
      <w:r>
        <w:rPr>
          <w:i/>
          <w:szCs w:val="20"/>
        </w:rPr>
        <w:t xml:space="preserve"> </w:t>
      </w:r>
      <w:proofErr w:type="spellStart"/>
      <w:r>
        <w:rPr>
          <w:i/>
          <w:szCs w:val="20"/>
        </w:rPr>
        <w:t>распоредити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траси</w:t>
      </w:r>
      <w:proofErr w:type="spellEnd"/>
      <w:r>
        <w:rPr>
          <w:i/>
          <w:szCs w:val="20"/>
        </w:rPr>
        <w:t xml:space="preserve"> </w:t>
      </w:r>
      <w:proofErr w:type="spellStart"/>
      <w:r>
        <w:rPr>
          <w:i/>
          <w:szCs w:val="20"/>
        </w:rPr>
        <w:t>распршиваче</w:t>
      </w:r>
      <w:proofErr w:type="spellEnd"/>
      <w:r>
        <w:rPr>
          <w:i/>
          <w:szCs w:val="20"/>
        </w:rPr>
        <w:t xml:space="preserve"> </w:t>
      </w:r>
      <w:proofErr w:type="spellStart"/>
      <w:r>
        <w:rPr>
          <w:i/>
          <w:szCs w:val="20"/>
        </w:rPr>
        <w:t>воде</w:t>
      </w:r>
      <w:proofErr w:type="spellEnd"/>
      <w:r>
        <w:rPr>
          <w:i/>
          <w:szCs w:val="20"/>
        </w:rPr>
        <w:t>/</w:t>
      </w:r>
      <w:proofErr w:type="spellStart"/>
      <w:r>
        <w:rPr>
          <w:i/>
          <w:szCs w:val="20"/>
        </w:rPr>
        <w:t>тушеве</w:t>
      </w:r>
      <w:proofErr w:type="spellEnd"/>
      <w:r>
        <w:rPr>
          <w:i/>
          <w:szCs w:val="20"/>
        </w:rPr>
        <w:t>.</w:t>
      </w:r>
    </w:p>
    <w:p w14:paraId="5C2683EA" w14:textId="77777777" w:rsidR="004B5B46" w:rsidRDefault="004B5B46" w:rsidP="004B5B46">
      <w:pPr>
        <w:tabs>
          <w:tab w:val="left" w:pos="8931"/>
        </w:tabs>
        <w:spacing w:before="9"/>
        <w:rPr>
          <w:i/>
          <w:szCs w:val="20"/>
        </w:rPr>
      </w:pPr>
    </w:p>
    <w:p w14:paraId="4C9F9481"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Освежење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обухвата</w:t>
      </w:r>
      <w:proofErr w:type="spellEnd"/>
      <w:r>
        <w:rPr>
          <w:szCs w:val="20"/>
        </w:rPr>
        <w:t xml:space="preserve"> </w:t>
      </w:r>
      <w:proofErr w:type="spellStart"/>
      <w:r>
        <w:rPr>
          <w:szCs w:val="20"/>
        </w:rPr>
        <w:t>пића</w:t>
      </w:r>
      <w:proofErr w:type="spellEnd"/>
      <w:r>
        <w:rPr>
          <w:szCs w:val="20"/>
        </w:rPr>
        <w:t xml:space="preserve">, </w:t>
      </w:r>
      <w:proofErr w:type="spellStart"/>
      <w:r>
        <w:rPr>
          <w:szCs w:val="20"/>
        </w:rPr>
        <w:t>енергетске</w:t>
      </w:r>
      <w:proofErr w:type="spellEnd"/>
      <w:r>
        <w:rPr>
          <w:szCs w:val="20"/>
        </w:rPr>
        <w:t xml:space="preserve"> </w:t>
      </w:r>
      <w:proofErr w:type="spellStart"/>
      <w:r>
        <w:rPr>
          <w:szCs w:val="20"/>
        </w:rPr>
        <w:t>напитке</w:t>
      </w:r>
      <w:proofErr w:type="spellEnd"/>
      <w:r>
        <w:rPr>
          <w:szCs w:val="20"/>
        </w:rPr>
        <w:t xml:space="preserve">, </w:t>
      </w:r>
      <w:proofErr w:type="spellStart"/>
      <w:r>
        <w:rPr>
          <w:szCs w:val="20"/>
        </w:rPr>
        <w:t>прехрамбене</w:t>
      </w:r>
      <w:proofErr w:type="spellEnd"/>
      <w:r>
        <w:rPr>
          <w:szCs w:val="20"/>
        </w:rPr>
        <w:t xml:space="preserve"> </w:t>
      </w:r>
      <w:proofErr w:type="spellStart"/>
      <w:r>
        <w:rPr>
          <w:szCs w:val="20"/>
        </w:rPr>
        <w:t>производе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производ</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воде</w:t>
      </w:r>
      <w:proofErr w:type="spellEnd"/>
      <w:r>
        <w:rPr>
          <w:szCs w:val="20"/>
        </w:rPr>
        <w:t xml:space="preserve">. </w:t>
      </w: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освежења</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обезбеђена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преовлађујућих</w:t>
      </w:r>
      <w:proofErr w:type="spellEnd"/>
      <w:r>
        <w:rPr>
          <w:szCs w:val="20"/>
        </w:rPr>
        <w:t xml:space="preserve"> </w:t>
      </w:r>
      <w:proofErr w:type="spellStart"/>
      <w:r>
        <w:rPr>
          <w:szCs w:val="20"/>
        </w:rPr>
        <w:t>услова</w:t>
      </w:r>
      <w:proofErr w:type="spellEnd"/>
      <w:r>
        <w:rPr>
          <w:szCs w:val="20"/>
        </w:rPr>
        <w:t>.</w:t>
      </w:r>
    </w:p>
    <w:p w14:paraId="2110F34E" w14:textId="77777777" w:rsidR="004B5B46" w:rsidRDefault="004B5B46" w:rsidP="004B5B46">
      <w:pPr>
        <w:tabs>
          <w:tab w:val="left" w:pos="8931"/>
        </w:tabs>
        <w:spacing w:before="10"/>
        <w:rPr>
          <w:szCs w:val="20"/>
        </w:rPr>
      </w:pPr>
    </w:p>
    <w:p w14:paraId="2252B408" w14:textId="77777777" w:rsidR="004B5B46" w:rsidRDefault="004B5B46" w:rsidP="0051373B">
      <w:pPr>
        <w:numPr>
          <w:ilvl w:val="2"/>
          <w:numId w:val="32"/>
        </w:numPr>
        <w:tabs>
          <w:tab w:val="left" w:pos="1862"/>
          <w:tab w:val="left" w:pos="8931"/>
        </w:tabs>
        <w:ind w:left="1861" w:right="154"/>
        <w:jc w:val="both"/>
        <w:rPr>
          <w:szCs w:val="20"/>
        </w:rPr>
      </w:pPr>
      <w:proofErr w:type="spellStart"/>
      <w:r>
        <w:rPr>
          <w:szCs w:val="20"/>
        </w:rPr>
        <w:t>Освежење</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обезбеђује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али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дозволити</w:t>
      </w:r>
      <w:proofErr w:type="spellEnd"/>
      <w:r>
        <w:rPr>
          <w:szCs w:val="20"/>
        </w:rPr>
        <w:t xml:space="preserve"> </w:t>
      </w:r>
      <w:proofErr w:type="spellStart"/>
      <w:r>
        <w:rPr>
          <w:szCs w:val="20"/>
        </w:rPr>
        <w:t>да</w:t>
      </w:r>
      <w:proofErr w:type="spellEnd"/>
      <w:r>
        <w:rPr>
          <w:szCs w:val="20"/>
        </w:rPr>
        <w:t xml:space="preserve"> </w:t>
      </w:r>
      <w:proofErr w:type="spellStart"/>
      <w:r>
        <w:rPr>
          <w:szCs w:val="20"/>
        </w:rPr>
        <w:t>сами</w:t>
      </w:r>
      <w:proofErr w:type="spellEnd"/>
      <w:r>
        <w:rPr>
          <w:szCs w:val="20"/>
        </w:rPr>
        <w:t xml:space="preserve"> </w:t>
      </w:r>
      <w:proofErr w:type="spellStart"/>
      <w:r>
        <w:rPr>
          <w:szCs w:val="20"/>
        </w:rPr>
        <w:t>обезбеде</w:t>
      </w:r>
      <w:proofErr w:type="spellEnd"/>
      <w:r>
        <w:rPr>
          <w:szCs w:val="20"/>
        </w:rPr>
        <w:t xml:space="preserve"> </w:t>
      </w:r>
      <w:proofErr w:type="spellStart"/>
      <w:r>
        <w:rPr>
          <w:szCs w:val="20"/>
        </w:rPr>
        <w:t>своје</w:t>
      </w:r>
      <w:proofErr w:type="spellEnd"/>
      <w:r>
        <w:rPr>
          <w:szCs w:val="20"/>
        </w:rPr>
        <w:t xml:space="preserve"> </w:t>
      </w:r>
      <w:proofErr w:type="spellStart"/>
      <w:r>
        <w:rPr>
          <w:szCs w:val="20"/>
        </w:rPr>
        <w:t>освежење</w:t>
      </w:r>
      <w:proofErr w:type="spellEnd"/>
      <w:r>
        <w:rPr>
          <w:szCs w:val="20"/>
        </w:rPr>
        <w:t xml:space="preserve">.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одредити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станицама</w:t>
      </w:r>
      <w:proofErr w:type="spellEnd"/>
      <w:r>
        <w:rPr>
          <w:szCs w:val="20"/>
        </w:rPr>
        <w:t xml:space="preserve"> </w:t>
      </w:r>
      <w:proofErr w:type="spellStart"/>
      <w:r>
        <w:rPr>
          <w:szCs w:val="20"/>
        </w:rPr>
        <w:t>ће</w:t>
      </w:r>
      <w:proofErr w:type="spellEnd"/>
      <w:r>
        <w:rPr>
          <w:szCs w:val="20"/>
        </w:rPr>
        <w:t xml:space="preserve"> </w:t>
      </w:r>
      <w:proofErr w:type="spellStart"/>
      <w:r>
        <w:rPr>
          <w:szCs w:val="20"/>
        </w:rPr>
        <w:t>му</w:t>
      </w:r>
      <w:proofErr w:type="spellEnd"/>
      <w:r>
        <w:rPr>
          <w:szCs w:val="20"/>
        </w:rPr>
        <w:t xml:space="preserve"> </w:t>
      </w:r>
      <w:proofErr w:type="spellStart"/>
      <w:r>
        <w:rPr>
          <w:szCs w:val="20"/>
        </w:rPr>
        <w:t>оно</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доступно</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од</w:t>
      </w:r>
      <w:proofErr w:type="spellEnd"/>
      <w:r>
        <w:rPr>
          <w:szCs w:val="20"/>
        </w:rPr>
        <w:t xml:space="preserve"> </w:t>
      </w:r>
      <w:proofErr w:type="spellStart"/>
      <w:r>
        <w:rPr>
          <w:szCs w:val="20"/>
        </w:rPr>
        <w:t>тренутка</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њихови</w:t>
      </w:r>
      <w:proofErr w:type="spellEnd"/>
      <w:r>
        <w:rPr>
          <w:szCs w:val="20"/>
        </w:rPr>
        <w:t xml:space="preserve"> </w:t>
      </w:r>
      <w:proofErr w:type="spellStart"/>
      <w:r>
        <w:rPr>
          <w:szCs w:val="20"/>
        </w:rPr>
        <w:t>представници</w:t>
      </w:r>
      <w:proofErr w:type="spellEnd"/>
      <w:r>
        <w:rPr>
          <w:szCs w:val="20"/>
        </w:rPr>
        <w:t xml:space="preserve"> </w:t>
      </w:r>
      <w:proofErr w:type="spellStart"/>
      <w:r>
        <w:rPr>
          <w:szCs w:val="20"/>
        </w:rPr>
        <w:t>доставе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Та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не</w:t>
      </w:r>
      <w:proofErr w:type="spellEnd"/>
      <w:r>
        <w:rPr>
          <w:szCs w:val="20"/>
        </w:rPr>
        <w:t xml:space="preserve"> </w:t>
      </w:r>
      <w:proofErr w:type="spellStart"/>
      <w:r>
        <w:rPr>
          <w:szCs w:val="20"/>
        </w:rPr>
        <w:t>мења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дира</w:t>
      </w:r>
      <w:proofErr w:type="spellEnd"/>
      <w:r>
        <w:rPr>
          <w:szCs w:val="20"/>
        </w:rPr>
        <w:t xml:space="preserve"> </w:t>
      </w:r>
      <w:proofErr w:type="spellStart"/>
      <w:r>
        <w:rPr>
          <w:szCs w:val="20"/>
        </w:rPr>
        <w:t>на</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начин</w:t>
      </w:r>
      <w:proofErr w:type="spellEnd"/>
      <w:r>
        <w:rPr>
          <w:szCs w:val="20"/>
        </w:rPr>
        <w:t>.</w:t>
      </w:r>
    </w:p>
    <w:p w14:paraId="59D14F53" w14:textId="77777777" w:rsidR="004B5B46" w:rsidRDefault="004B5B46" w:rsidP="004B5B46">
      <w:pPr>
        <w:tabs>
          <w:tab w:val="left" w:pos="8931"/>
        </w:tabs>
        <w:spacing w:before="9"/>
        <w:rPr>
          <w:szCs w:val="20"/>
        </w:rPr>
      </w:pPr>
    </w:p>
    <w:p w14:paraId="4DDD1ABD" w14:textId="77777777" w:rsidR="004B5B46" w:rsidRDefault="004B5B46" w:rsidP="0051373B">
      <w:pPr>
        <w:numPr>
          <w:ilvl w:val="2"/>
          <w:numId w:val="32"/>
        </w:numPr>
        <w:tabs>
          <w:tab w:val="left" w:pos="1862"/>
          <w:tab w:val="left" w:pos="8931"/>
        </w:tabs>
        <w:spacing w:before="1"/>
        <w:ind w:left="1861" w:right="154"/>
        <w:jc w:val="both"/>
        <w:rPr>
          <w:szCs w:val="20"/>
        </w:rPr>
      </w:pPr>
      <w:proofErr w:type="spellStart"/>
      <w:r>
        <w:rPr>
          <w:szCs w:val="20"/>
        </w:rPr>
        <w:t>Организатор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обележи</w:t>
      </w:r>
      <w:proofErr w:type="spellEnd"/>
      <w:r>
        <w:rPr>
          <w:szCs w:val="20"/>
        </w:rPr>
        <w:t xml:space="preserve"> </w:t>
      </w:r>
      <w:proofErr w:type="spellStart"/>
      <w:r>
        <w:rPr>
          <w:szCs w:val="20"/>
        </w:rPr>
        <w:t>баријерама</w:t>
      </w:r>
      <w:proofErr w:type="spellEnd"/>
      <w:r>
        <w:rPr>
          <w:szCs w:val="20"/>
        </w:rPr>
        <w:t xml:space="preserve">, </w:t>
      </w:r>
      <w:proofErr w:type="spellStart"/>
      <w:r>
        <w:rPr>
          <w:szCs w:val="20"/>
        </w:rPr>
        <w:t>столовима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ознакама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тлу</w:t>
      </w:r>
      <w:proofErr w:type="spellEnd"/>
      <w:r>
        <w:rPr>
          <w:szCs w:val="20"/>
        </w:rPr>
        <w:t xml:space="preserve"> </w:t>
      </w:r>
      <w:proofErr w:type="spellStart"/>
      <w:r>
        <w:rPr>
          <w:szCs w:val="20"/>
        </w:rPr>
        <w:t>место</w:t>
      </w:r>
      <w:proofErr w:type="spellEnd"/>
      <w:r>
        <w:rPr>
          <w:szCs w:val="20"/>
        </w:rPr>
        <w:t xml:space="preserve"> </w:t>
      </w:r>
      <w:proofErr w:type="spellStart"/>
      <w:r>
        <w:rPr>
          <w:szCs w:val="20"/>
        </w:rPr>
        <w:t>из</w:t>
      </w:r>
      <w:proofErr w:type="spellEnd"/>
      <w:r>
        <w:rPr>
          <w:szCs w:val="20"/>
        </w:rPr>
        <w:t xml:space="preserve"> </w:t>
      </w:r>
      <w:proofErr w:type="spellStart"/>
      <w:r>
        <w:rPr>
          <w:szCs w:val="20"/>
        </w:rPr>
        <w:t>ког</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узме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добије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То</w:t>
      </w:r>
      <w:proofErr w:type="spellEnd"/>
      <w:r>
        <w:rPr>
          <w:szCs w:val="20"/>
        </w:rPr>
        <w:t xml:space="preserve"> </w:t>
      </w:r>
      <w:proofErr w:type="spellStart"/>
      <w:r>
        <w:rPr>
          <w:szCs w:val="20"/>
        </w:rPr>
        <w:t>не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директно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лако</w:t>
      </w:r>
      <w:proofErr w:type="spellEnd"/>
      <w:r>
        <w:rPr>
          <w:szCs w:val="20"/>
        </w:rPr>
        <w:t xml:space="preserve"> </w:t>
      </w:r>
      <w:proofErr w:type="spellStart"/>
      <w:r>
        <w:rPr>
          <w:szCs w:val="20"/>
        </w:rPr>
        <w:t>доступно</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додати</w:t>
      </w:r>
      <w:proofErr w:type="spellEnd"/>
      <w:r>
        <w:rPr>
          <w:szCs w:val="20"/>
        </w:rPr>
        <w:t xml:space="preserve"> </w:t>
      </w:r>
      <w:proofErr w:type="spellStart"/>
      <w:r>
        <w:rPr>
          <w:szCs w:val="20"/>
        </w:rPr>
        <w:t>такмичару</w:t>
      </w:r>
      <w:proofErr w:type="spellEnd"/>
      <w:r>
        <w:rPr>
          <w:szCs w:val="20"/>
        </w:rPr>
        <w:t xml:space="preserve"> у </w:t>
      </w:r>
      <w:proofErr w:type="spellStart"/>
      <w:r>
        <w:rPr>
          <w:szCs w:val="20"/>
        </w:rPr>
        <w:t>руке</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овлашћених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Овлашћена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остану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простора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уђу</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нити</w:t>
      </w:r>
      <w:proofErr w:type="spellEnd"/>
      <w:r>
        <w:rPr>
          <w:szCs w:val="20"/>
        </w:rPr>
        <w:t xml:space="preserve"> </w:t>
      </w:r>
      <w:proofErr w:type="spellStart"/>
      <w:r>
        <w:rPr>
          <w:szCs w:val="20"/>
        </w:rPr>
        <w:t>смеју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ометају</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Службено</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овлашћено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ни</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каквим</w:t>
      </w:r>
      <w:proofErr w:type="spellEnd"/>
      <w:r>
        <w:rPr>
          <w:szCs w:val="20"/>
        </w:rPr>
        <w:t xml:space="preserve"> </w:t>
      </w:r>
      <w:proofErr w:type="spellStart"/>
      <w:r>
        <w:rPr>
          <w:szCs w:val="20"/>
        </w:rPr>
        <w:t>околностима</w:t>
      </w:r>
      <w:proofErr w:type="spellEnd"/>
      <w:r>
        <w:rPr>
          <w:szCs w:val="20"/>
        </w:rPr>
        <w:t xml:space="preserve">, </w:t>
      </w:r>
      <w:proofErr w:type="spellStart"/>
      <w:r>
        <w:rPr>
          <w:szCs w:val="20"/>
        </w:rPr>
        <w:t>да</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поред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док</w:t>
      </w:r>
      <w:proofErr w:type="spellEnd"/>
      <w:r>
        <w:rPr>
          <w:szCs w:val="20"/>
        </w:rPr>
        <w:t xml:space="preserve"> </w:t>
      </w:r>
      <w:proofErr w:type="spellStart"/>
      <w:r>
        <w:rPr>
          <w:szCs w:val="20"/>
        </w:rPr>
        <w:t>он</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воду</w:t>
      </w:r>
      <w:proofErr w:type="spellEnd"/>
      <w:r>
        <w:rPr>
          <w:szCs w:val="20"/>
        </w:rPr>
        <w:t>.</w:t>
      </w:r>
    </w:p>
    <w:p w14:paraId="36579A9B" w14:textId="77777777" w:rsidR="004B5B46" w:rsidRDefault="004B5B46" w:rsidP="004B5B46">
      <w:pPr>
        <w:tabs>
          <w:tab w:val="left" w:pos="8931"/>
        </w:tabs>
        <w:spacing w:before="10"/>
        <w:rPr>
          <w:szCs w:val="20"/>
        </w:rPr>
      </w:pPr>
    </w:p>
    <w:p w14:paraId="59D2ECE5" w14:textId="77777777" w:rsidR="004B5B46" w:rsidRDefault="004B5B46" w:rsidP="0051373B">
      <w:pPr>
        <w:numPr>
          <w:ilvl w:val="2"/>
          <w:numId w:val="32"/>
        </w:numPr>
        <w:tabs>
          <w:tab w:val="left" w:pos="1862"/>
          <w:tab w:val="left" w:pos="8931"/>
        </w:tabs>
        <w:ind w:left="1861" w:right="155"/>
        <w:jc w:val="both"/>
        <w:rPr>
          <w:szCs w:val="20"/>
        </w:rPr>
      </w:pPr>
      <w:proofErr w:type="spellStart"/>
      <w:r>
        <w:rPr>
          <w:szCs w:val="20"/>
        </w:rPr>
        <w:t>На</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из</w:t>
      </w:r>
      <w:proofErr w:type="spellEnd"/>
      <w:r>
        <w:rPr>
          <w:szCs w:val="20"/>
        </w:rPr>
        <w:t xml:space="preserve"> </w:t>
      </w:r>
      <w:proofErr w:type="spellStart"/>
      <w:r>
        <w:rPr>
          <w:szCs w:val="20"/>
        </w:rPr>
        <w:t>члана</w:t>
      </w:r>
      <w:proofErr w:type="spellEnd"/>
      <w:r>
        <w:rPr>
          <w:szCs w:val="20"/>
        </w:rPr>
        <w:t xml:space="preserve"> 1.1, 1.2, 1.3 и 1.6 </w:t>
      </w:r>
      <w:proofErr w:type="spellStart"/>
      <w:r>
        <w:rPr>
          <w:szCs w:val="20"/>
        </w:rPr>
        <w:t>Појмовника</w:t>
      </w:r>
      <w:proofErr w:type="spellEnd"/>
      <w:r>
        <w:rPr>
          <w:szCs w:val="20"/>
        </w:rPr>
        <w:t xml:space="preserve"> </w:t>
      </w:r>
      <w:proofErr w:type="spellStart"/>
      <w:r>
        <w:rPr>
          <w:szCs w:val="20"/>
        </w:rPr>
        <w:t>међународних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највише</w:t>
      </w:r>
      <w:proofErr w:type="spellEnd"/>
      <w:r>
        <w:rPr>
          <w:szCs w:val="20"/>
        </w:rPr>
        <w:t xml:space="preserve"> </w:t>
      </w:r>
      <w:proofErr w:type="spellStart"/>
      <w:r>
        <w:rPr>
          <w:szCs w:val="20"/>
        </w:rPr>
        <w:t>по</w:t>
      </w:r>
      <w:proofErr w:type="spellEnd"/>
      <w:r>
        <w:rPr>
          <w:szCs w:val="20"/>
        </w:rPr>
        <w:t xml:space="preserve"> </w:t>
      </w:r>
      <w:proofErr w:type="spellStart"/>
      <w:r>
        <w:rPr>
          <w:szCs w:val="20"/>
        </w:rPr>
        <w:t>два</w:t>
      </w:r>
      <w:proofErr w:type="spellEnd"/>
      <w:r>
        <w:rPr>
          <w:szCs w:val="20"/>
        </w:rPr>
        <w:t xml:space="preserve"> </w:t>
      </w:r>
      <w:proofErr w:type="spellStart"/>
      <w:r>
        <w:rPr>
          <w:szCs w:val="20"/>
        </w:rPr>
        <w:t>службена</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из</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земље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стационирана</w:t>
      </w:r>
      <w:proofErr w:type="spellEnd"/>
      <w:r>
        <w:rPr>
          <w:szCs w:val="20"/>
        </w:rPr>
        <w:t xml:space="preserve"> </w:t>
      </w:r>
      <w:proofErr w:type="spellStart"/>
      <w:r>
        <w:rPr>
          <w:szCs w:val="20"/>
        </w:rPr>
        <w:t>иза</w:t>
      </w:r>
      <w:proofErr w:type="spellEnd"/>
      <w:r>
        <w:rPr>
          <w:szCs w:val="20"/>
        </w:rPr>
        <w:t xml:space="preserve"> </w:t>
      </w:r>
      <w:proofErr w:type="spellStart"/>
      <w:r>
        <w:rPr>
          <w:szCs w:val="20"/>
        </w:rPr>
        <w:t>простора</w:t>
      </w:r>
      <w:proofErr w:type="spellEnd"/>
      <w:r>
        <w:rPr>
          <w:szCs w:val="20"/>
        </w:rPr>
        <w:t xml:space="preserve"> </w:t>
      </w:r>
      <w:proofErr w:type="spellStart"/>
      <w:r>
        <w:rPr>
          <w:szCs w:val="20"/>
        </w:rPr>
        <w:t>одређеног</w:t>
      </w:r>
      <w:proofErr w:type="spellEnd"/>
      <w:r>
        <w:rPr>
          <w:szCs w:val="20"/>
        </w:rPr>
        <w:t xml:space="preserve"> </w:t>
      </w:r>
      <w:proofErr w:type="spellStart"/>
      <w:r>
        <w:rPr>
          <w:szCs w:val="20"/>
        </w:rPr>
        <w:t>за</w:t>
      </w:r>
      <w:proofErr w:type="spellEnd"/>
      <w:r>
        <w:rPr>
          <w:szCs w:val="20"/>
        </w:rPr>
        <w:t xml:space="preserve"> </w:t>
      </w:r>
      <w:proofErr w:type="spellStart"/>
      <w:r>
        <w:rPr>
          <w:szCs w:val="20"/>
        </w:rPr>
        <w:t>њихову</w:t>
      </w:r>
      <w:proofErr w:type="spellEnd"/>
      <w:r>
        <w:rPr>
          <w:szCs w:val="20"/>
        </w:rPr>
        <w:t xml:space="preserve"> </w:t>
      </w:r>
      <w:proofErr w:type="spellStart"/>
      <w:r>
        <w:rPr>
          <w:szCs w:val="20"/>
        </w:rPr>
        <w:t>земљу</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w:t>
      </w:r>
    </w:p>
    <w:p w14:paraId="0BD6FD10" w14:textId="77777777" w:rsidR="004B5B46" w:rsidRDefault="004B5B46" w:rsidP="004B5B46">
      <w:pPr>
        <w:tabs>
          <w:tab w:val="left" w:pos="8931"/>
        </w:tabs>
        <w:spacing w:before="10"/>
        <w:rPr>
          <w:szCs w:val="20"/>
        </w:rPr>
      </w:pPr>
    </w:p>
    <w:p w14:paraId="51B7098E" w14:textId="77777777" w:rsidR="004B5B46" w:rsidRDefault="004B5B46" w:rsidP="004B5B46">
      <w:pPr>
        <w:tabs>
          <w:tab w:val="left" w:pos="8931"/>
        </w:tabs>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дисциплину</w:t>
      </w:r>
      <w:proofErr w:type="spellEnd"/>
      <w:r>
        <w:rPr>
          <w:i/>
          <w:szCs w:val="20"/>
        </w:rPr>
        <w:t xml:space="preserve"> у </w:t>
      </w:r>
      <w:proofErr w:type="spellStart"/>
      <w:r>
        <w:rPr>
          <w:i/>
          <w:szCs w:val="20"/>
        </w:rPr>
        <w:t>којој</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земља</w:t>
      </w:r>
      <w:proofErr w:type="spellEnd"/>
      <w:r>
        <w:rPr>
          <w:i/>
          <w:szCs w:val="20"/>
        </w:rPr>
        <w:t xml:space="preserve"> </w:t>
      </w:r>
      <w:proofErr w:type="spellStart"/>
      <w:r>
        <w:rPr>
          <w:i/>
          <w:szCs w:val="20"/>
        </w:rPr>
        <w:t>представљена</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три</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Техничким</w:t>
      </w:r>
      <w:proofErr w:type="spellEnd"/>
      <w:r>
        <w:rPr>
          <w:i/>
          <w:szCs w:val="20"/>
        </w:rPr>
        <w:t xml:space="preserve"> </w:t>
      </w:r>
      <w:proofErr w:type="spellStart"/>
      <w:r>
        <w:rPr>
          <w:i/>
          <w:szCs w:val="20"/>
        </w:rPr>
        <w:t>пропозицијама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дозволити</w:t>
      </w:r>
      <w:proofErr w:type="spellEnd"/>
      <w:r>
        <w:rPr>
          <w:i/>
          <w:szCs w:val="20"/>
        </w:rPr>
        <w:t xml:space="preserve"> </w:t>
      </w:r>
      <w:proofErr w:type="spellStart"/>
      <w:r>
        <w:rPr>
          <w:i/>
          <w:szCs w:val="20"/>
        </w:rPr>
        <w:lastRenderedPageBreak/>
        <w:t>додатна</w:t>
      </w:r>
      <w:proofErr w:type="spellEnd"/>
      <w:r>
        <w:rPr>
          <w:i/>
          <w:szCs w:val="20"/>
        </w:rPr>
        <w:t xml:space="preserve">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столовима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освежење</w:t>
      </w:r>
      <w:proofErr w:type="spellEnd"/>
      <w:r>
        <w:rPr>
          <w:i/>
          <w:szCs w:val="20"/>
        </w:rPr>
        <w:t>.</w:t>
      </w:r>
    </w:p>
    <w:p w14:paraId="75F67602" w14:textId="77777777" w:rsidR="004B5B46" w:rsidRDefault="004B5B46" w:rsidP="004B5B46">
      <w:pPr>
        <w:tabs>
          <w:tab w:val="left" w:pos="8931"/>
        </w:tabs>
        <w:spacing w:before="9"/>
        <w:rPr>
          <w:i/>
          <w:szCs w:val="20"/>
        </w:rPr>
      </w:pPr>
    </w:p>
    <w:p w14:paraId="0B1A1A60" w14:textId="77777777" w:rsidR="004B5B46" w:rsidRDefault="004B5B46" w:rsidP="0051373B">
      <w:pPr>
        <w:numPr>
          <w:ilvl w:val="2"/>
          <w:numId w:val="32"/>
        </w:numPr>
        <w:tabs>
          <w:tab w:val="left" w:pos="1862"/>
          <w:tab w:val="left" w:pos="8931"/>
        </w:tabs>
        <w:spacing w:before="1"/>
        <w:ind w:left="1861" w:right="156"/>
        <w:jc w:val="both"/>
        <w:rPr>
          <w:szCs w:val="20"/>
        </w:rPr>
      </w:pP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у </w:t>
      </w:r>
      <w:proofErr w:type="spellStart"/>
      <w:r>
        <w:rPr>
          <w:szCs w:val="20"/>
        </w:rPr>
        <w:t>било</w:t>
      </w:r>
      <w:proofErr w:type="spellEnd"/>
      <w:r>
        <w:rPr>
          <w:szCs w:val="20"/>
        </w:rPr>
        <w:t xml:space="preserve"> </w:t>
      </w:r>
      <w:proofErr w:type="spellStart"/>
      <w:r>
        <w:rPr>
          <w:szCs w:val="20"/>
        </w:rPr>
        <w:t>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да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воду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освежење</w:t>
      </w:r>
      <w:proofErr w:type="spellEnd"/>
      <w:r>
        <w:rPr>
          <w:szCs w:val="20"/>
        </w:rPr>
        <w:t xml:space="preserve"> у </w:t>
      </w:r>
      <w:proofErr w:type="spellStart"/>
      <w:r>
        <w:rPr>
          <w:szCs w:val="20"/>
        </w:rPr>
        <w:t>руци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причвршћено</w:t>
      </w:r>
      <w:proofErr w:type="spellEnd"/>
      <w:r>
        <w:rPr>
          <w:szCs w:val="20"/>
        </w:rPr>
        <w:t xml:space="preserve"> </w:t>
      </w:r>
      <w:proofErr w:type="spellStart"/>
      <w:r>
        <w:rPr>
          <w:szCs w:val="20"/>
        </w:rPr>
        <w:t>за</w:t>
      </w:r>
      <w:proofErr w:type="spellEnd"/>
      <w:r>
        <w:rPr>
          <w:szCs w:val="20"/>
        </w:rPr>
        <w:t xml:space="preserve"> </w:t>
      </w:r>
      <w:proofErr w:type="spellStart"/>
      <w:r>
        <w:rPr>
          <w:szCs w:val="20"/>
        </w:rPr>
        <w:t>његово</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w:t>
      </w:r>
      <w:proofErr w:type="spellStart"/>
      <w:r>
        <w:rPr>
          <w:szCs w:val="20"/>
        </w:rPr>
        <w:t>га</w:t>
      </w:r>
      <w:proofErr w:type="spellEnd"/>
      <w:r>
        <w:rPr>
          <w:szCs w:val="20"/>
        </w:rPr>
        <w:t xml:space="preserve"> </w:t>
      </w:r>
      <w:proofErr w:type="spellStart"/>
      <w:r>
        <w:rPr>
          <w:szCs w:val="20"/>
        </w:rPr>
        <w:t>носи</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w:t>
      </w:r>
      <w:proofErr w:type="spellStart"/>
      <w:r>
        <w:rPr>
          <w:szCs w:val="20"/>
        </w:rPr>
        <w:t>га</w:t>
      </w:r>
      <w:proofErr w:type="spellEnd"/>
      <w:r>
        <w:rPr>
          <w:szCs w:val="20"/>
        </w:rPr>
        <w:t xml:space="preserve"> </w:t>
      </w:r>
      <w:proofErr w:type="spellStart"/>
      <w:r>
        <w:rPr>
          <w:szCs w:val="20"/>
        </w:rPr>
        <w:t>прихватио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службеној</w:t>
      </w:r>
      <w:proofErr w:type="spellEnd"/>
      <w:r>
        <w:rPr>
          <w:szCs w:val="20"/>
        </w:rPr>
        <w:t xml:space="preserve"> </w:t>
      </w:r>
      <w:proofErr w:type="spellStart"/>
      <w:r>
        <w:rPr>
          <w:szCs w:val="20"/>
        </w:rPr>
        <w:t>окрепној</w:t>
      </w:r>
      <w:proofErr w:type="spellEnd"/>
      <w:r>
        <w:rPr>
          <w:szCs w:val="20"/>
        </w:rPr>
        <w:t xml:space="preserve"> </w:t>
      </w:r>
      <w:proofErr w:type="spellStart"/>
      <w:r>
        <w:rPr>
          <w:szCs w:val="20"/>
        </w:rPr>
        <w:t>станици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станици</w:t>
      </w:r>
      <w:proofErr w:type="spellEnd"/>
      <w:r>
        <w:rPr>
          <w:szCs w:val="20"/>
        </w:rPr>
        <w:t xml:space="preserve"> </w:t>
      </w:r>
      <w:proofErr w:type="spellStart"/>
      <w:r>
        <w:rPr>
          <w:szCs w:val="20"/>
        </w:rPr>
        <w:t>за</w:t>
      </w:r>
      <w:proofErr w:type="spellEnd"/>
      <w:r>
        <w:rPr>
          <w:szCs w:val="20"/>
        </w:rPr>
        <w:t xml:space="preserve"> </w:t>
      </w:r>
      <w:proofErr w:type="spellStart"/>
      <w:r>
        <w:rPr>
          <w:szCs w:val="20"/>
        </w:rPr>
        <w:t>воду</w:t>
      </w:r>
      <w:proofErr w:type="spellEnd"/>
      <w:r>
        <w:rPr>
          <w:szCs w:val="20"/>
        </w:rPr>
        <w:t>.</w:t>
      </w:r>
    </w:p>
    <w:p w14:paraId="03727ADE" w14:textId="77777777" w:rsidR="004B5B46" w:rsidRDefault="004B5B46" w:rsidP="004B5B46">
      <w:pPr>
        <w:tabs>
          <w:tab w:val="left" w:pos="8931"/>
        </w:tabs>
        <w:spacing w:before="10"/>
        <w:rPr>
          <w:szCs w:val="20"/>
        </w:rPr>
      </w:pPr>
    </w:p>
    <w:p w14:paraId="59E04DA5" w14:textId="77777777" w:rsidR="004B5B46" w:rsidRDefault="004B5B46" w:rsidP="0051373B">
      <w:pPr>
        <w:numPr>
          <w:ilvl w:val="2"/>
          <w:numId w:val="32"/>
        </w:numPr>
        <w:tabs>
          <w:tab w:val="left" w:pos="1862"/>
          <w:tab w:val="left" w:pos="8931"/>
        </w:tabs>
        <w:ind w:left="1861" w:right="156"/>
        <w:jc w:val="both"/>
        <w:rPr>
          <w:szCs w:val="20"/>
        </w:rPr>
      </w:pP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узима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добија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воду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из</w:t>
      </w:r>
      <w:proofErr w:type="spellEnd"/>
      <w:r>
        <w:rPr>
          <w:szCs w:val="20"/>
        </w:rPr>
        <w:t xml:space="preserve"> </w:t>
      </w:r>
      <w:proofErr w:type="spellStart"/>
      <w:r>
        <w:rPr>
          <w:szCs w:val="20"/>
        </w:rPr>
        <w:t>медицинских</w:t>
      </w:r>
      <w:proofErr w:type="spellEnd"/>
      <w:r>
        <w:rPr>
          <w:szCs w:val="20"/>
        </w:rPr>
        <w:t xml:space="preserve"> </w:t>
      </w:r>
      <w:proofErr w:type="spellStart"/>
      <w:r>
        <w:rPr>
          <w:szCs w:val="20"/>
        </w:rPr>
        <w:t>разлога</w:t>
      </w:r>
      <w:proofErr w:type="spellEnd"/>
      <w:r>
        <w:rPr>
          <w:szCs w:val="20"/>
        </w:rPr>
        <w:t xml:space="preserve"> </w:t>
      </w:r>
      <w:proofErr w:type="spellStart"/>
      <w:r>
        <w:rPr>
          <w:szCs w:val="20"/>
        </w:rPr>
        <w:t>то</w:t>
      </w:r>
      <w:proofErr w:type="spellEnd"/>
      <w:r>
        <w:rPr>
          <w:szCs w:val="20"/>
        </w:rPr>
        <w:t xml:space="preserve"> </w:t>
      </w:r>
      <w:proofErr w:type="spellStart"/>
      <w:r>
        <w:rPr>
          <w:szCs w:val="20"/>
        </w:rPr>
        <w:t>обезбеђено</w:t>
      </w:r>
      <w:proofErr w:type="spellEnd"/>
      <w:r>
        <w:rPr>
          <w:szCs w:val="20"/>
        </w:rPr>
        <w:t xml:space="preserve"> </w:t>
      </w:r>
      <w:proofErr w:type="spellStart"/>
      <w:r>
        <w:rPr>
          <w:szCs w:val="20"/>
        </w:rPr>
        <w:t>од</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по</w:t>
      </w:r>
      <w:proofErr w:type="spellEnd"/>
      <w:r>
        <w:rPr>
          <w:szCs w:val="20"/>
        </w:rPr>
        <w:t xml:space="preserve"> </w:t>
      </w:r>
      <w:proofErr w:type="spellStart"/>
      <w:r>
        <w:rPr>
          <w:szCs w:val="20"/>
        </w:rPr>
        <w:t>налогу</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преузима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другог</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упозорава</w:t>
      </w:r>
      <w:proofErr w:type="spellEnd"/>
      <w:r>
        <w:rPr>
          <w:szCs w:val="20"/>
        </w:rPr>
        <w:t xml:space="preserve"> </w:t>
      </w:r>
      <w:proofErr w:type="spellStart"/>
      <w:r>
        <w:rPr>
          <w:szCs w:val="20"/>
        </w:rPr>
        <w:t>показивањем</w:t>
      </w:r>
      <w:proofErr w:type="spellEnd"/>
      <w:r>
        <w:rPr>
          <w:szCs w:val="20"/>
        </w:rPr>
        <w:t xml:space="preserve"> </w:t>
      </w:r>
      <w:proofErr w:type="spellStart"/>
      <w:r>
        <w:rPr>
          <w:szCs w:val="20"/>
        </w:rPr>
        <w:t>жутог</w:t>
      </w:r>
      <w:proofErr w:type="spellEnd"/>
      <w:r>
        <w:rPr>
          <w:szCs w:val="20"/>
        </w:rPr>
        <w:t xml:space="preserve"> </w:t>
      </w:r>
      <w:proofErr w:type="spellStart"/>
      <w:r>
        <w:rPr>
          <w:szCs w:val="20"/>
        </w:rPr>
        <w:t>картона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урадио</w:t>
      </w:r>
      <w:proofErr w:type="spellEnd"/>
      <w:r>
        <w:rPr>
          <w:szCs w:val="20"/>
        </w:rPr>
        <w:t xml:space="preserve"> </w:t>
      </w:r>
      <w:proofErr w:type="spellStart"/>
      <w:r>
        <w:rPr>
          <w:szCs w:val="20"/>
        </w:rPr>
        <w:t>први</w:t>
      </w:r>
      <w:proofErr w:type="spellEnd"/>
      <w:r>
        <w:rPr>
          <w:szCs w:val="20"/>
        </w:rPr>
        <w:t xml:space="preserve"> </w:t>
      </w:r>
      <w:proofErr w:type="spellStart"/>
      <w:r>
        <w:rPr>
          <w:szCs w:val="20"/>
        </w:rPr>
        <w:t>пут</w:t>
      </w:r>
      <w:proofErr w:type="spellEnd"/>
      <w:r>
        <w:rPr>
          <w:szCs w:val="20"/>
        </w:rPr>
        <w:t xml:space="preserve">. </w:t>
      </w:r>
      <w:proofErr w:type="spellStart"/>
      <w:r>
        <w:rPr>
          <w:szCs w:val="20"/>
        </w:rPr>
        <w:t>За</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такав</w:t>
      </w:r>
      <w:proofErr w:type="spellEnd"/>
      <w:r>
        <w:rPr>
          <w:szCs w:val="20"/>
        </w:rPr>
        <w:t xml:space="preserve"> </w:t>
      </w:r>
      <w:proofErr w:type="spellStart"/>
      <w:r>
        <w:rPr>
          <w:szCs w:val="20"/>
        </w:rPr>
        <w:t>прекршај</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ће</w:t>
      </w:r>
      <w:proofErr w:type="spellEnd"/>
      <w:r>
        <w:rPr>
          <w:szCs w:val="20"/>
        </w:rPr>
        <w:t xml:space="preserve"> </w:t>
      </w:r>
      <w:proofErr w:type="spellStart"/>
      <w:r>
        <w:rPr>
          <w:szCs w:val="20"/>
        </w:rPr>
        <w:t>дисквалификовати</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показујући</w:t>
      </w:r>
      <w:proofErr w:type="spellEnd"/>
      <w:r>
        <w:rPr>
          <w:szCs w:val="20"/>
        </w:rPr>
        <w:t xml:space="preserve"> </w:t>
      </w:r>
      <w:proofErr w:type="spellStart"/>
      <w:r>
        <w:rPr>
          <w:szCs w:val="20"/>
        </w:rPr>
        <w:t>му</w:t>
      </w:r>
      <w:proofErr w:type="spellEnd"/>
      <w:r>
        <w:rPr>
          <w:szCs w:val="20"/>
        </w:rPr>
        <w:t xml:space="preserve"> </w:t>
      </w:r>
      <w:proofErr w:type="spellStart"/>
      <w:r>
        <w:rPr>
          <w:szCs w:val="20"/>
        </w:rPr>
        <w:t>црвени</w:t>
      </w:r>
      <w:proofErr w:type="spellEnd"/>
      <w:r>
        <w:rPr>
          <w:szCs w:val="20"/>
        </w:rPr>
        <w:t xml:space="preserve"> </w:t>
      </w:r>
      <w:proofErr w:type="spellStart"/>
      <w:r>
        <w:rPr>
          <w:szCs w:val="20"/>
        </w:rPr>
        <w:t>картон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одмах</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трку</w:t>
      </w:r>
      <w:proofErr w:type="spellEnd"/>
      <w:r>
        <w:rPr>
          <w:szCs w:val="20"/>
        </w:rPr>
        <w:t>.</w:t>
      </w:r>
    </w:p>
    <w:p w14:paraId="0D0F9939" w14:textId="77777777" w:rsidR="004B5B46" w:rsidRDefault="004B5B46" w:rsidP="004B5B46">
      <w:pPr>
        <w:tabs>
          <w:tab w:val="left" w:pos="8931"/>
        </w:tabs>
        <w:spacing w:before="82"/>
        <w:ind w:left="1861" w:right="155"/>
        <w:jc w:val="both"/>
        <w:rPr>
          <w:i/>
          <w:szCs w:val="20"/>
        </w:rPr>
      </w:pPr>
      <w:proofErr w:type="spellStart"/>
      <w:r>
        <w:rPr>
          <w:i/>
          <w:szCs w:val="20"/>
        </w:rPr>
        <w:t>Напомена</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прими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другог</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другом</w:t>
      </w:r>
      <w:proofErr w:type="spellEnd"/>
      <w:r>
        <w:rPr>
          <w:i/>
          <w:szCs w:val="20"/>
        </w:rPr>
        <w:t xml:space="preserve"> </w:t>
      </w:r>
      <w:proofErr w:type="spellStart"/>
      <w:r>
        <w:rPr>
          <w:i/>
          <w:szCs w:val="20"/>
        </w:rPr>
        <w:t>такмичару</w:t>
      </w:r>
      <w:proofErr w:type="spellEnd"/>
      <w:r>
        <w:rPr>
          <w:i/>
          <w:szCs w:val="20"/>
        </w:rPr>
        <w:t xml:space="preserve"> </w:t>
      </w:r>
      <w:proofErr w:type="spellStart"/>
      <w:r>
        <w:rPr>
          <w:i/>
          <w:szCs w:val="20"/>
        </w:rPr>
        <w:t>проследи</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воду</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сунђере</w:t>
      </w:r>
      <w:proofErr w:type="spellEnd"/>
      <w:r>
        <w:rPr>
          <w:i/>
          <w:szCs w:val="20"/>
        </w:rPr>
        <w:t xml:space="preserve"> </w:t>
      </w:r>
      <w:proofErr w:type="spellStart"/>
      <w:r>
        <w:rPr>
          <w:i/>
          <w:szCs w:val="20"/>
        </w:rPr>
        <w:t>које</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понео</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старта</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прикупио</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примио</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званичне</w:t>
      </w:r>
      <w:proofErr w:type="spellEnd"/>
      <w:r>
        <w:rPr>
          <w:i/>
          <w:szCs w:val="20"/>
        </w:rPr>
        <w:t xml:space="preserve"> </w:t>
      </w:r>
      <w:proofErr w:type="spellStart"/>
      <w:r>
        <w:rPr>
          <w:i/>
          <w:szCs w:val="20"/>
        </w:rPr>
        <w:t>станице</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освежење</w:t>
      </w:r>
      <w:proofErr w:type="spellEnd"/>
      <w:r>
        <w:rPr>
          <w:i/>
          <w:szCs w:val="20"/>
        </w:rPr>
        <w:t xml:space="preserve">. </w:t>
      </w:r>
      <w:proofErr w:type="spellStart"/>
      <w:r>
        <w:rPr>
          <w:i/>
          <w:szCs w:val="20"/>
        </w:rPr>
        <w:t>Међутим</w:t>
      </w:r>
      <w:proofErr w:type="spellEnd"/>
      <w:r>
        <w:rPr>
          <w:i/>
          <w:szCs w:val="20"/>
        </w:rPr>
        <w:t xml:space="preserve">, </w:t>
      </w:r>
      <w:proofErr w:type="spellStart"/>
      <w:r>
        <w:rPr>
          <w:i/>
          <w:szCs w:val="20"/>
        </w:rPr>
        <w:t>било</w:t>
      </w:r>
      <w:proofErr w:type="spellEnd"/>
      <w:r>
        <w:rPr>
          <w:i/>
          <w:szCs w:val="20"/>
        </w:rPr>
        <w:t xml:space="preserve"> </w:t>
      </w:r>
      <w:proofErr w:type="spellStart"/>
      <w:r>
        <w:rPr>
          <w:i/>
          <w:szCs w:val="20"/>
        </w:rPr>
        <w:t>каква</w:t>
      </w:r>
      <w:proofErr w:type="spellEnd"/>
      <w:r>
        <w:rPr>
          <w:i/>
          <w:szCs w:val="20"/>
        </w:rPr>
        <w:t xml:space="preserve"> </w:t>
      </w:r>
      <w:proofErr w:type="spellStart"/>
      <w:r>
        <w:rPr>
          <w:i/>
          <w:szCs w:val="20"/>
        </w:rPr>
        <w:t>даља</w:t>
      </w:r>
      <w:proofErr w:type="spellEnd"/>
      <w:r>
        <w:rPr>
          <w:i/>
          <w:szCs w:val="20"/>
        </w:rPr>
        <w:t xml:space="preserve"> </w:t>
      </w:r>
      <w:proofErr w:type="spellStart"/>
      <w:r>
        <w:rPr>
          <w:i/>
          <w:szCs w:val="20"/>
        </w:rPr>
        <w:t>континуирана</w:t>
      </w:r>
      <w:proofErr w:type="spellEnd"/>
      <w:r>
        <w:rPr>
          <w:i/>
          <w:szCs w:val="20"/>
        </w:rPr>
        <w:t xml:space="preserve"> </w:t>
      </w:r>
      <w:proofErr w:type="spellStart"/>
      <w:r>
        <w:rPr>
          <w:i/>
          <w:szCs w:val="20"/>
        </w:rPr>
        <w:t>подршка</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једном</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сматрати</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нефер</w:t>
      </w:r>
      <w:proofErr w:type="spellEnd"/>
      <w:r>
        <w:rPr>
          <w:i/>
          <w:szCs w:val="20"/>
        </w:rPr>
        <w:t xml:space="preserve"> </w:t>
      </w:r>
      <w:proofErr w:type="spellStart"/>
      <w:r>
        <w:rPr>
          <w:i/>
          <w:szCs w:val="20"/>
        </w:rPr>
        <w:t>подршка</w:t>
      </w:r>
      <w:proofErr w:type="spellEnd"/>
      <w:r>
        <w:rPr>
          <w:i/>
          <w:szCs w:val="20"/>
        </w:rPr>
        <w:t xml:space="preserve"> и </w:t>
      </w:r>
      <w:proofErr w:type="spellStart"/>
      <w:r>
        <w:rPr>
          <w:i/>
          <w:szCs w:val="20"/>
        </w:rPr>
        <w:t>такав</w:t>
      </w:r>
      <w:proofErr w:type="spellEnd"/>
      <w:r>
        <w:rPr>
          <w:i/>
          <w:szCs w:val="20"/>
        </w:rPr>
        <w:t xml:space="preserve"> </w:t>
      </w:r>
      <w:proofErr w:type="spellStart"/>
      <w:r>
        <w:rPr>
          <w:i/>
          <w:szCs w:val="20"/>
        </w:rPr>
        <w:t>такмичар</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бити</w:t>
      </w:r>
      <w:proofErr w:type="spellEnd"/>
      <w:r>
        <w:rPr>
          <w:i/>
          <w:szCs w:val="20"/>
        </w:rPr>
        <w:t xml:space="preserve"> </w:t>
      </w:r>
      <w:proofErr w:type="spellStart"/>
      <w:r>
        <w:rPr>
          <w:i/>
          <w:szCs w:val="20"/>
        </w:rPr>
        <w:t>упозорен</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дисквалификован</w:t>
      </w:r>
      <w:proofErr w:type="spellEnd"/>
      <w:r>
        <w:rPr>
          <w:i/>
          <w:szCs w:val="20"/>
        </w:rPr>
        <w:t xml:space="preserve">, </w:t>
      </w:r>
      <w:proofErr w:type="spellStart"/>
      <w:r>
        <w:rPr>
          <w:i/>
          <w:szCs w:val="20"/>
        </w:rPr>
        <w:t>као</w:t>
      </w:r>
      <w:proofErr w:type="spellEnd"/>
      <w:r>
        <w:rPr>
          <w:i/>
          <w:szCs w:val="20"/>
        </w:rPr>
        <w:t xml:space="preserve"> </w:t>
      </w:r>
      <w:proofErr w:type="spellStart"/>
      <w:r>
        <w:rPr>
          <w:i/>
          <w:szCs w:val="20"/>
        </w:rPr>
        <w:t>што</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то</w:t>
      </w:r>
      <w:proofErr w:type="spellEnd"/>
      <w:r>
        <w:rPr>
          <w:i/>
          <w:szCs w:val="20"/>
        </w:rPr>
        <w:t xml:space="preserve"> </w:t>
      </w:r>
      <w:proofErr w:type="spellStart"/>
      <w:r>
        <w:rPr>
          <w:i/>
          <w:szCs w:val="20"/>
        </w:rPr>
        <w:t>претходно</w:t>
      </w:r>
      <w:proofErr w:type="spellEnd"/>
      <w:r>
        <w:rPr>
          <w:i/>
          <w:szCs w:val="20"/>
        </w:rPr>
        <w:t xml:space="preserve"> </w:t>
      </w:r>
      <w:proofErr w:type="spellStart"/>
      <w:r>
        <w:rPr>
          <w:i/>
          <w:szCs w:val="20"/>
        </w:rPr>
        <w:t>описано</w:t>
      </w:r>
      <w:proofErr w:type="spellEnd"/>
      <w:r>
        <w:rPr>
          <w:i/>
          <w:szCs w:val="20"/>
        </w:rPr>
        <w:t>.</w:t>
      </w:r>
    </w:p>
    <w:p w14:paraId="2A75D0DD" w14:textId="77777777" w:rsidR="004B5B46" w:rsidRDefault="004B5B46" w:rsidP="004B5B46">
      <w:pPr>
        <w:tabs>
          <w:tab w:val="left" w:pos="8931"/>
        </w:tabs>
        <w:spacing w:before="10"/>
        <w:rPr>
          <w:i/>
          <w:szCs w:val="20"/>
        </w:rPr>
      </w:pPr>
    </w:p>
    <w:p w14:paraId="04DA67C2" w14:textId="77777777" w:rsidR="004B5B46" w:rsidRDefault="004B5B46" w:rsidP="004B5B46">
      <w:pPr>
        <w:tabs>
          <w:tab w:val="left" w:pos="8931"/>
        </w:tabs>
        <w:spacing w:before="92"/>
        <w:ind w:left="160"/>
        <w:jc w:val="both"/>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49CB3D2A" w14:textId="77777777" w:rsidR="004B5B46" w:rsidRDefault="004B5B46" w:rsidP="004B5B46">
      <w:pPr>
        <w:tabs>
          <w:tab w:val="left" w:pos="8931"/>
        </w:tabs>
        <w:spacing w:before="10"/>
        <w:rPr>
          <w:b/>
          <w:szCs w:val="20"/>
        </w:rPr>
      </w:pPr>
    </w:p>
    <w:p w14:paraId="14F65D3C" w14:textId="77777777" w:rsidR="004B5B46" w:rsidRDefault="004B5B46" w:rsidP="0051373B">
      <w:pPr>
        <w:numPr>
          <w:ilvl w:val="1"/>
          <w:numId w:val="32"/>
        </w:numPr>
        <w:tabs>
          <w:tab w:val="left" w:pos="880"/>
          <w:tab w:val="left" w:pos="8931"/>
        </w:tabs>
        <w:spacing w:before="1"/>
        <w:ind w:left="880" w:right="156"/>
        <w:jc w:val="both"/>
        <w:rPr>
          <w:szCs w:val="20"/>
        </w:rPr>
      </w:pPr>
      <w:r>
        <w:rPr>
          <w:szCs w:val="20"/>
        </w:rPr>
        <w:t xml:space="preserve">У </w:t>
      </w:r>
      <w:proofErr w:type="spellStart"/>
      <w:r>
        <w:rPr>
          <w:szCs w:val="20"/>
        </w:rPr>
        <w:t>тркама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путу</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уз</w:t>
      </w:r>
      <w:proofErr w:type="spellEnd"/>
      <w:r>
        <w:rPr>
          <w:szCs w:val="20"/>
        </w:rPr>
        <w:t xml:space="preserve"> </w:t>
      </w:r>
      <w:proofErr w:type="spellStart"/>
      <w:r>
        <w:rPr>
          <w:szCs w:val="20"/>
        </w:rPr>
        <w:t>дозволу</w:t>
      </w:r>
      <w:proofErr w:type="spellEnd"/>
      <w:r>
        <w:rPr>
          <w:szCs w:val="20"/>
        </w:rPr>
        <w:t xml:space="preserve"> </w:t>
      </w:r>
      <w:proofErr w:type="spellStart"/>
      <w:r>
        <w:rPr>
          <w:szCs w:val="20"/>
        </w:rPr>
        <w:t>службеног</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његовим</w:t>
      </w:r>
      <w:proofErr w:type="spellEnd"/>
      <w:r>
        <w:rPr>
          <w:szCs w:val="20"/>
        </w:rPr>
        <w:t xml:space="preserve"> </w:t>
      </w:r>
      <w:proofErr w:type="spellStart"/>
      <w:r>
        <w:rPr>
          <w:szCs w:val="20"/>
        </w:rPr>
        <w:t>надзором</w:t>
      </w:r>
      <w:proofErr w:type="spellEnd"/>
      <w:r>
        <w:rPr>
          <w:szCs w:val="20"/>
        </w:rPr>
        <w:t xml:space="preserve">, </w:t>
      </w:r>
      <w:proofErr w:type="spellStart"/>
      <w:r>
        <w:rPr>
          <w:szCs w:val="20"/>
        </w:rPr>
        <w:t>привремено</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напусти</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трасу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при</w:t>
      </w:r>
      <w:proofErr w:type="spellEnd"/>
      <w:r>
        <w:rPr>
          <w:szCs w:val="20"/>
        </w:rPr>
        <w:t xml:space="preserve"> </w:t>
      </w:r>
      <w:proofErr w:type="spellStart"/>
      <w:r>
        <w:rPr>
          <w:szCs w:val="20"/>
        </w:rPr>
        <w:t>томе</w:t>
      </w:r>
      <w:proofErr w:type="spellEnd"/>
      <w:r>
        <w:rPr>
          <w:szCs w:val="20"/>
        </w:rPr>
        <w:t xml:space="preserve"> </w:t>
      </w:r>
      <w:proofErr w:type="spellStart"/>
      <w:r>
        <w:rPr>
          <w:szCs w:val="20"/>
        </w:rPr>
        <w:t>не</w:t>
      </w:r>
      <w:proofErr w:type="spellEnd"/>
      <w:r>
        <w:rPr>
          <w:szCs w:val="20"/>
        </w:rPr>
        <w:t xml:space="preserve"> </w:t>
      </w:r>
      <w:proofErr w:type="spellStart"/>
      <w:r>
        <w:rPr>
          <w:szCs w:val="20"/>
        </w:rPr>
        <w:t>скраћује</w:t>
      </w:r>
      <w:proofErr w:type="spellEnd"/>
      <w:r>
        <w:rPr>
          <w:szCs w:val="20"/>
        </w:rPr>
        <w:t xml:space="preserve"> </w:t>
      </w:r>
      <w:proofErr w:type="spellStart"/>
      <w:r>
        <w:rPr>
          <w:szCs w:val="20"/>
        </w:rPr>
        <w:t>предвиђену</w:t>
      </w:r>
      <w:proofErr w:type="spellEnd"/>
      <w:r>
        <w:rPr>
          <w:szCs w:val="20"/>
        </w:rPr>
        <w:t xml:space="preserve"> </w:t>
      </w:r>
      <w:proofErr w:type="spellStart"/>
      <w:r>
        <w:rPr>
          <w:szCs w:val="20"/>
        </w:rPr>
        <w:t>дужину</w:t>
      </w:r>
      <w:proofErr w:type="spellEnd"/>
      <w:r>
        <w:rPr>
          <w:szCs w:val="20"/>
        </w:rPr>
        <w:t xml:space="preserve"> </w:t>
      </w:r>
      <w:proofErr w:type="spellStart"/>
      <w:r>
        <w:rPr>
          <w:szCs w:val="20"/>
        </w:rPr>
        <w:t>стазе</w:t>
      </w:r>
      <w:proofErr w:type="spellEnd"/>
      <w:r>
        <w:rPr>
          <w:szCs w:val="20"/>
        </w:rPr>
        <w:t>.</w:t>
      </w:r>
    </w:p>
    <w:p w14:paraId="4A638CA1" w14:textId="77777777" w:rsidR="004B5B46" w:rsidRDefault="004B5B46" w:rsidP="004B5B46">
      <w:pPr>
        <w:tabs>
          <w:tab w:val="left" w:pos="8931"/>
        </w:tabs>
        <w:spacing w:before="9"/>
        <w:rPr>
          <w:szCs w:val="20"/>
        </w:rPr>
      </w:pPr>
    </w:p>
    <w:p w14:paraId="6816E16A" w14:textId="77777777" w:rsidR="004B5B46" w:rsidRDefault="004B5B46" w:rsidP="0051373B">
      <w:pPr>
        <w:numPr>
          <w:ilvl w:val="1"/>
          <w:numId w:val="32"/>
        </w:numPr>
        <w:tabs>
          <w:tab w:val="left" w:pos="881"/>
          <w:tab w:val="left" w:pos="8931"/>
        </w:tabs>
        <w:ind w:left="880" w:right="156"/>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w:t>
      </w:r>
      <w:proofErr w:type="spellStart"/>
      <w:r>
        <w:rPr>
          <w:szCs w:val="20"/>
        </w:rPr>
        <w:t>је</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50D2930C" w14:textId="77777777" w:rsidR="004B5B46" w:rsidRDefault="004B5B46" w:rsidP="004B5B46">
      <w:pPr>
        <w:tabs>
          <w:tab w:val="left" w:pos="8931"/>
        </w:tabs>
        <w:spacing w:before="9"/>
        <w:rPr>
          <w:szCs w:val="20"/>
        </w:rPr>
      </w:pPr>
    </w:p>
    <w:p w14:paraId="396010A5" w14:textId="77777777" w:rsidR="004B5B46" w:rsidRDefault="004B5B46" w:rsidP="0051373B">
      <w:pPr>
        <w:numPr>
          <w:ilvl w:val="1"/>
          <w:numId w:val="32"/>
        </w:numPr>
        <w:tabs>
          <w:tab w:val="left" w:pos="880"/>
          <w:tab w:val="left" w:pos="8931"/>
        </w:tabs>
        <w:ind w:left="880" w:right="157"/>
        <w:jc w:val="both"/>
        <w:rPr>
          <w:szCs w:val="20"/>
        </w:rPr>
      </w:pP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постављене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правилним</w:t>
      </w:r>
      <w:proofErr w:type="spellEnd"/>
      <w:r>
        <w:rPr>
          <w:szCs w:val="20"/>
        </w:rPr>
        <w:t xml:space="preserve"> </w:t>
      </w:r>
      <w:proofErr w:type="spellStart"/>
      <w:r>
        <w:rPr>
          <w:szCs w:val="20"/>
        </w:rPr>
        <w:t>растојањима</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свакој</w:t>
      </w:r>
      <w:proofErr w:type="spellEnd"/>
      <w:r>
        <w:rPr>
          <w:szCs w:val="20"/>
        </w:rPr>
        <w:t xml:space="preserve"> </w:t>
      </w:r>
      <w:proofErr w:type="spellStart"/>
      <w:r>
        <w:rPr>
          <w:szCs w:val="20"/>
        </w:rPr>
        <w:t>кључној</w:t>
      </w:r>
      <w:proofErr w:type="spellEnd"/>
      <w:r>
        <w:rPr>
          <w:szCs w:val="20"/>
        </w:rPr>
        <w:t xml:space="preserve"> </w:t>
      </w:r>
      <w:proofErr w:type="spellStart"/>
      <w:r>
        <w:rPr>
          <w:szCs w:val="20"/>
        </w:rPr>
        <w:t>тачки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крећу</w:t>
      </w:r>
      <w:proofErr w:type="spellEnd"/>
      <w:r>
        <w:rPr>
          <w:szCs w:val="20"/>
        </w:rPr>
        <w:t xml:space="preserve"> </w:t>
      </w:r>
      <w:proofErr w:type="spellStart"/>
      <w:r>
        <w:rPr>
          <w:szCs w:val="20"/>
        </w:rPr>
        <w:t>дуж</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w:t>
      </w:r>
    </w:p>
    <w:p w14:paraId="356B6940" w14:textId="77777777" w:rsidR="004B5B46" w:rsidRDefault="004B5B46" w:rsidP="004B5B46">
      <w:pPr>
        <w:tabs>
          <w:tab w:val="left" w:pos="8931"/>
        </w:tabs>
        <w:spacing w:before="11"/>
        <w:rPr>
          <w:szCs w:val="20"/>
        </w:rPr>
      </w:pPr>
    </w:p>
    <w:p w14:paraId="74B197E2" w14:textId="77777777" w:rsidR="004B5B46" w:rsidRDefault="004B5B46" w:rsidP="004B5B46">
      <w:pPr>
        <w:tabs>
          <w:tab w:val="left" w:pos="8931"/>
        </w:tabs>
        <w:ind w:left="160" w:right="154"/>
        <w:jc w:val="both"/>
        <w:rPr>
          <w:color w:val="00B050"/>
          <w:szCs w:val="20"/>
        </w:rPr>
      </w:pPr>
      <w:proofErr w:type="spellStart"/>
      <w:r>
        <w:rPr>
          <w:color w:val="00B050"/>
          <w:szCs w:val="20"/>
        </w:rPr>
        <w:t>Прихвата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бити</w:t>
      </w:r>
      <w:proofErr w:type="spellEnd"/>
      <w:r>
        <w:rPr>
          <w:color w:val="00B050"/>
          <w:szCs w:val="20"/>
        </w:rPr>
        <w:t xml:space="preserve"> </w:t>
      </w:r>
      <w:proofErr w:type="spellStart"/>
      <w:r>
        <w:rPr>
          <w:color w:val="00B050"/>
          <w:szCs w:val="20"/>
        </w:rPr>
        <w:t>тешко</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давање</w:t>
      </w:r>
      <w:proofErr w:type="spellEnd"/>
      <w:r>
        <w:rPr>
          <w:color w:val="00B050"/>
          <w:szCs w:val="20"/>
        </w:rPr>
        <w:t xml:space="preserve"> </w:t>
      </w:r>
      <w:proofErr w:type="spellStart"/>
      <w:r>
        <w:rPr>
          <w:color w:val="00B050"/>
          <w:szCs w:val="20"/>
        </w:rPr>
        <w:t>првог</w:t>
      </w:r>
      <w:proofErr w:type="spellEnd"/>
      <w:r>
        <w:rPr>
          <w:color w:val="00B050"/>
          <w:szCs w:val="20"/>
        </w:rPr>
        <w:t xml:space="preserve"> </w:t>
      </w:r>
      <w:proofErr w:type="spellStart"/>
      <w:r>
        <w:rPr>
          <w:color w:val="00B050"/>
          <w:szCs w:val="20"/>
        </w:rPr>
        <w:t>упозорења</w:t>
      </w:r>
      <w:proofErr w:type="spellEnd"/>
      <w:r>
        <w:rPr>
          <w:color w:val="00B050"/>
          <w:szCs w:val="20"/>
        </w:rPr>
        <w:t xml:space="preserve"> у </w:t>
      </w:r>
      <w:proofErr w:type="spellStart"/>
      <w:r>
        <w:rPr>
          <w:color w:val="00B050"/>
          <w:szCs w:val="20"/>
        </w:rPr>
        <w:t>складу</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одговарајућим</w:t>
      </w:r>
      <w:proofErr w:type="spellEnd"/>
      <w:r>
        <w:rPr>
          <w:color w:val="00B050"/>
          <w:szCs w:val="20"/>
        </w:rPr>
        <w:t xml:space="preserve"> </w:t>
      </w:r>
      <w:proofErr w:type="spellStart"/>
      <w:r>
        <w:rPr>
          <w:color w:val="00B050"/>
          <w:szCs w:val="20"/>
        </w:rPr>
        <w:t>одредбама</w:t>
      </w:r>
      <w:proofErr w:type="spellEnd"/>
      <w:r>
        <w:rPr>
          <w:color w:val="00B050"/>
          <w:szCs w:val="20"/>
        </w:rPr>
        <w:t xml:space="preserve"> </w:t>
      </w:r>
      <w:proofErr w:type="spellStart"/>
      <w:r>
        <w:rPr>
          <w:color w:val="00B050"/>
          <w:szCs w:val="20"/>
        </w:rPr>
        <w:t>члана</w:t>
      </w:r>
      <w:proofErr w:type="spellEnd"/>
      <w:r>
        <w:rPr>
          <w:color w:val="00B050"/>
          <w:szCs w:val="20"/>
        </w:rPr>
        <w:t xml:space="preserve"> 55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и, </w:t>
      </w:r>
      <w:proofErr w:type="spellStart"/>
      <w:r>
        <w:rPr>
          <w:color w:val="00B050"/>
          <w:szCs w:val="20"/>
        </w:rPr>
        <w:t>где</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чланова</w:t>
      </w:r>
      <w:proofErr w:type="spellEnd"/>
      <w:r>
        <w:rPr>
          <w:color w:val="00B050"/>
          <w:szCs w:val="20"/>
        </w:rPr>
        <w:t xml:space="preserve"> 6.2 и 6.3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али</w:t>
      </w:r>
      <w:proofErr w:type="spellEnd"/>
      <w:r>
        <w:rPr>
          <w:color w:val="00B050"/>
          <w:szCs w:val="20"/>
        </w:rPr>
        <w:t xml:space="preserve"> у </w:t>
      </w:r>
      <w:proofErr w:type="spellStart"/>
      <w:r>
        <w:rPr>
          <w:color w:val="00B050"/>
          <w:szCs w:val="20"/>
        </w:rPr>
        <w:t>ситуацијама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прилика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главни</w:t>
      </w:r>
      <w:proofErr w:type="spellEnd"/>
      <w:r>
        <w:rPr>
          <w:color w:val="00B050"/>
          <w:szCs w:val="20"/>
        </w:rPr>
        <w:t xml:space="preserve"> </w:t>
      </w:r>
      <w:proofErr w:type="spellStart"/>
      <w:r>
        <w:rPr>
          <w:color w:val="00B050"/>
          <w:szCs w:val="20"/>
        </w:rPr>
        <w:t>судија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то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учини</w:t>
      </w:r>
      <w:proofErr w:type="spellEnd"/>
      <w:r>
        <w:rPr>
          <w:color w:val="00B050"/>
          <w:szCs w:val="20"/>
        </w:rPr>
        <w:t xml:space="preserve">. </w:t>
      </w:r>
      <w:proofErr w:type="spellStart"/>
      <w:r>
        <w:rPr>
          <w:color w:val="00B050"/>
          <w:szCs w:val="20"/>
        </w:rPr>
        <w:t>Једна</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могућности</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том</w:t>
      </w:r>
      <w:proofErr w:type="spellEnd"/>
      <w:r>
        <w:rPr>
          <w:color w:val="00B050"/>
          <w:szCs w:val="20"/>
        </w:rPr>
        <w:t xml:space="preserve"> </w:t>
      </w:r>
      <w:proofErr w:type="spellStart"/>
      <w:r>
        <w:rPr>
          <w:color w:val="00B050"/>
          <w:szCs w:val="20"/>
        </w:rPr>
        <w:t>случају</w:t>
      </w:r>
      <w:proofErr w:type="spellEnd"/>
      <w:r>
        <w:rPr>
          <w:color w:val="00B050"/>
          <w:szCs w:val="20"/>
        </w:rPr>
        <w:t xml:space="preserve"> </w:t>
      </w:r>
      <w:proofErr w:type="spellStart"/>
      <w:r>
        <w:rPr>
          <w:color w:val="00B050"/>
          <w:szCs w:val="20"/>
        </w:rPr>
        <w:t>предлаже</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помоћне</w:t>
      </w:r>
      <w:proofErr w:type="spellEnd"/>
      <w:r>
        <w:rPr>
          <w:color w:val="00B050"/>
          <w:szCs w:val="20"/>
        </w:rPr>
        <w:t xml:space="preserve"> </w:t>
      </w:r>
      <w:proofErr w:type="spellStart"/>
      <w:r>
        <w:rPr>
          <w:color w:val="00B050"/>
          <w:szCs w:val="20"/>
        </w:rPr>
        <w:t>судије</w:t>
      </w:r>
      <w:proofErr w:type="spellEnd"/>
      <w:r>
        <w:rPr>
          <w:color w:val="00B050"/>
          <w:szCs w:val="20"/>
        </w:rPr>
        <w:t xml:space="preserve"> </w:t>
      </w:r>
      <w:proofErr w:type="spellStart"/>
      <w:r>
        <w:rPr>
          <w:color w:val="00B050"/>
          <w:szCs w:val="20"/>
        </w:rPr>
        <w:t>код</w:t>
      </w:r>
      <w:proofErr w:type="spellEnd"/>
      <w:r>
        <w:rPr>
          <w:color w:val="00B050"/>
          <w:szCs w:val="20"/>
        </w:rPr>
        <w:t xml:space="preserve"> </w:t>
      </w:r>
      <w:proofErr w:type="spellStart"/>
      <w:r>
        <w:rPr>
          <w:color w:val="00B050"/>
          <w:szCs w:val="20"/>
        </w:rPr>
        <w:t>станица</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освежење</w:t>
      </w:r>
      <w:proofErr w:type="spellEnd"/>
      <w:r>
        <w:rPr>
          <w:color w:val="00B050"/>
          <w:szCs w:val="20"/>
        </w:rPr>
        <w:t xml:space="preserve"> и </w:t>
      </w:r>
      <w:proofErr w:type="spellStart"/>
      <w:r>
        <w:rPr>
          <w:color w:val="00B050"/>
          <w:szCs w:val="20"/>
        </w:rPr>
        <w:t>окрепу</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дуж</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буду</w:t>
      </w:r>
      <w:proofErr w:type="spellEnd"/>
      <w:r>
        <w:rPr>
          <w:color w:val="00B050"/>
          <w:szCs w:val="20"/>
        </w:rPr>
        <w:t xml:space="preserve"> у </w:t>
      </w:r>
      <w:proofErr w:type="spellStart"/>
      <w:r>
        <w:rPr>
          <w:color w:val="00B050"/>
          <w:szCs w:val="20"/>
        </w:rPr>
        <w:t>комуникацији</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главним</w:t>
      </w:r>
      <w:proofErr w:type="spellEnd"/>
      <w:r>
        <w:rPr>
          <w:color w:val="00B050"/>
          <w:szCs w:val="20"/>
        </w:rPr>
        <w:t xml:space="preserve"> </w:t>
      </w:r>
      <w:proofErr w:type="spellStart"/>
      <w:r>
        <w:rPr>
          <w:color w:val="00B050"/>
          <w:szCs w:val="20"/>
        </w:rPr>
        <w:t>судијом</w:t>
      </w:r>
      <w:proofErr w:type="spellEnd"/>
      <w:r>
        <w:rPr>
          <w:color w:val="00B050"/>
          <w:szCs w:val="20"/>
        </w:rPr>
        <w:t xml:space="preserve"> </w:t>
      </w:r>
      <w:proofErr w:type="spellStart"/>
      <w:r>
        <w:rPr>
          <w:color w:val="00B050"/>
          <w:szCs w:val="20"/>
        </w:rPr>
        <w:t>као</w:t>
      </w:r>
      <w:proofErr w:type="spellEnd"/>
      <w:r>
        <w:rPr>
          <w:color w:val="00B050"/>
          <w:szCs w:val="20"/>
        </w:rPr>
        <w:t xml:space="preserve"> и</w:t>
      </w:r>
      <w:r>
        <w:rPr>
          <w:color w:val="00B050"/>
          <w:szCs w:val="20"/>
          <w:lang w:val="sr-Latn-RS"/>
        </w:rPr>
        <w:t xml:space="preserve"> </w:t>
      </w:r>
      <w:proofErr w:type="spellStart"/>
      <w:r>
        <w:rPr>
          <w:color w:val="00B050"/>
          <w:szCs w:val="20"/>
        </w:rPr>
        <w:t>међусобно</w:t>
      </w:r>
      <w:proofErr w:type="spellEnd"/>
      <w:r>
        <w:rPr>
          <w:color w:val="00B050"/>
          <w:szCs w:val="20"/>
        </w:rPr>
        <w:t xml:space="preserve">, </w:t>
      </w:r>
      <w:proofErr w:type="spellStart"/>
      <w:r>
        <w:rPr>
          <w:color w:val="00B050"/>
          <w:szCs w:val="20"/>
        </w:rPr>
        <w:t>како</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осигурала</w:t>
      </w:r>
      <w:proofErr w:type="spellEnd"/>
      <w:r>
        <w:rPr>
          <w:color w:val="00B050"/>
          <w:szCs w:val="20"/>
        </w:rPr>
        <w:t xml:space="preserve"> </w:t>
      </w:r>
      <w:proofErr w:type="spellStart"/>
      <w:r>
        <w:rPr>
          <w:color w:val="00B050"/>
          <w:szCs w:val="20"/>
        </w:rPr>
        <w:t>ефикасна</w:t>
      </w:r>
      <w:proofErr w:type="spellEnd"/>
      <w:r>
        <w:rPr>
          <w:color w:val="00B050"/>
          <w:szCs w:val="20"/>
        </w:rPr>
        <w:t xml:space="preserve"> </w:t>
      </w:r>
      <w:proofErr w:type="spellStart"/>
      <w:r>
        <w:rPr>
          <w:color w:val="00B050"/>
          <w:szCs w:val="20"/>
        </w:rPr>
        <w:t>координација</w:t>
      </w:r>
      <w:proofErr w:type="spellEnd"/>
      <w:r>
        <w:rPr>
          <w:color w:val="00B050"/>
          <w:szCs w:val="20"/>
        </w:rPr>
        <w:t xml:space="preserve"> </w:t>
      </w:r>
      <w:proofErr w:type="spellStart"/>
      <w:r>
        <w:rPr>
          <w:color w:val="00B050"/>
          <w:szCs w:val="20"/>
        </w:rPr>
        <w:t>приликом</w:t>
      </w:r>
      <w:proofErr w:type="spellEnd"/>
      <w:r>
        <w:rPr>
          <w:color w:val="00B050"/>
          <w:szCs w:val="20"/>
        </w:rPr>
        <w:t xml:space="preserve"> </w:t>
      </w:r>
      <w:proofErr w:type="spellStart"/>
      <w:r>
        <w:rPr>
          <w:color w:val="00B050"/>
          <w:szCs w:val="20"/>
        </w:rPr>
        <w:t>давања</w:t>
      </w:r>
      <w:proofErr w:type="spellEnd"/>
      <w:r>
        <w:rPr>
          <w:color w:val="00B050"/>
          <w:szCs w:val="20"/>
        </w:rPr>
        <w:t xml:space="preserve"> </w:t>
      </w:r>
      <w:proofErr w:type="spellStart"/>
      <w:r>
        <w:rPr>
          <w:color w:val="00B050"/>
          <w:szCs w:val="20"/>
        </w:rPr>
        <w:t>упозорења</w:t>
      </w:r>
      <w:proofErr w:type="spellEnd"/>
      <w:r>
        <w:rPr>
          <w:color w:val="00B050"/>
          <w:szCs w:val="20"/>
        </w:rPr>
        <w:t xml:space="preserve"> и </w:t>
      </w:r>
      <w:proofErr w:type="spellStart"/>
      <w:r>
        <w:rPr>
          <w:color w:val="00B050"/>
          <w:szCs w:val="20"/>
        </w:rPr>
        <w:t>дисквалификације</w:t>
      </w:r>
      <w:proofErr w:type="spellEnd"/>
      <w:r>
        <w:rPr>
          <w:color w:val="00B050"/>
          <w:szCs w:val="20"/>
        </w:rPr>
        <w:t xml:space="preserve">. С </w:t>
      </w:r>
      <w:proofErr w:type="spellStart"/>
      <w:r>
        <w:rPr>
          <w:color w:val="00B050"/>
          <w:szCs w:val="20"/>
        </w:rPr>
        <w:t>тим</w:t>
      </w:r>
      <w:proofErr w:type="spellEnd"/>
      <w:r>
        <w:rPr>
          <w:color w:val="00B050"/>
          <w:szCs w:val="20"/>
        </w:rPr>
        <w:t xml:space="preserve"> </w:t>
      </w:r>
      <w:proofErr w:type="spellStart"/>
      <w:r>
        <w:rPr>
          <w:color w:val="00B050"/>
          <w:szCs w:val="20"/>
        </w:rPr>
        <w:t>што</w:t>
      </w:r>
      <w:proofErr w:type="spellEnd"/>
      <w:r>
        <w:rPr>
          <w:color w:val="00B050"/>
          <w:szCs w:val="20"/>
        </w:rPr>
        <w:t xml:space="preserve"> и </w:t>
      </w:r>
      <w:proofErr w:type="spellStart"/>
      <w:r>
        <w:rPr>
          <w:color w:val="00B050"/>
          <w:szCs w:val="20"/>
        </w:rPr>
        <w:t>даље</w:t>
      </w:r>
      <w:proofErr w:type="spellEnd"/>
      <w:r>
        <w:rPr>
          <w:color w:val="00B050"/>
          <w:szCs w:val="20"/>
        </w:rPr>
        <w:t xml:space="preserve"> </w:t>
      </w:r>
      <w:proofErr w:type="spellStart"/>
      <w:r>
        <w:rPr>
          <w:color w:val="00B050"/>
          <w:szCs w:val="20"/>
        </w:rPr>
        <w:t>постоји</w:t>
      </w:r>
      <w:proofErr w:type="spellEnd"/>
      <w:r>
        <w:rPr>
          <w:color w:val="00B050"/>
          <w:szCs w:val="20"/>
        </w:rPr>
        <w:t xml:space="preserve"> </w:t>
      </w:r>
      <w:proofErr w:type="spellStart"/>
      <w:r>
        <w:rPr>
          <w:color w:val="00B050"/>
          <w:szCs w:val="20"/>
        </w:rPr>
        <w:t>могућност</w:t>
      </w:r>
      <w:proofErr w:type="spellEnd"/>
      <w:r>
        <w:rPr>
          <w:color w:val="00B050"/>
          <w:szCs w:val="20"/>
        </w:rPr>
        <w:t xml:space="preserve"> </w:t>
      </w:r>
      <w:proofErr w:type="spellStart"/>
      <w:r>
        <w:rPr>
          <w:color w:val="00B050"/>
          <w:szCs w:val="20"/>
        </w:rPr>
        <w:t>према</w:t>
      </w:r>
      <w:proofErr w:type="spellEnd"/>
      <w:r>
        <w:rPr>
          <w:color w:val="00B050"/>
          <w:szCs w:val="20"/>
        </w:rPr>
        <w:t xml:space="preserve"> </w:t>
      </w:r>
      <w:proofErr w:type="spellStart"/>
      <w:r>
        <w:rPr>
          <w:color w:val="00B050"/>
          <w:szCs w:val="20"/>
        </w:rPr>
        <w:t>напомени</w:t>
      </w:r>
      <w:proofErr w:type="spellEnd"/>
      <w:r>
        <w:rPr>
          <w:color w:val="00B050"/>
          <w:szCs w:val="20"/>
        </w:rPr>
        <w:t xml:space="preserve"> </w:t>
      </w:r>
      <w:proofErr w:type="spellStart"/>
      <w:r>
        <w:rPr>
          <w:color w:val="00B050"/>
          <w:szCs w:val="20"/>
        </w:rPr>
        <w:t>уз</w:t>
      </w:r>
      <w:proofErr w:type="spellEnd"/>
      <w:r>
        <w:rPr>
          <w:color w:val="00B050"/>
          <w:szCs w:val="20"/>
        </w:rPr>
        <w:t xml:space="preserve"> </w:t>
      </w:r>
      <w:proofErr w:type="spellStart"/>
      <w:r>
        <w:rPr>
          <w:color w:val="00B050"/>
          <w:szCs w:val="20"/>
        </w:rPr>
        <w:t>члан</w:t>
      </w:r>
      <w:proofErr w:type="spellEnd"/>
      <w:r>
        <w:rPr>
          <w:color w:val="00B050"/>
          <w:szCs w:val="20"/>
        </w:rPr>
        <w:t xml:space="preserve"> 6.2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у </w:t>
      </w:r>
      <w:proofErr w:type="spellStart"/>
      <w:r>
        <w:rPr>
          <w:color w:val="00B050"/>
          <w:szCs w:val="20"/>
        </w:rPr>
        <w:t>неким</w:t>
      </w:r>
      <w:proofErr w:type="spellEnd"/>
      <w:r>
        <w:rPr>
          <w:color w:val="00B050"/>
          <w:szCs w:val="20"/>
        </w:rPr>
        <w:t xml:space="preserve"> </w:t>
      </w:r>
      <w:proofErr w:type="spellStart"/>
      <w:r>
        <w:rPr>
          <w:color w:val="00B050"/>
          <w:szCs w:val="20"/>
        </w:rPr>
        <w:t>околностима</w:t>
      </w:r>
      <w:proofErr w:type="spellEnd"/>
      <w:r>
        <w:rPr>
          <w:color w:val="00B050"/>
          <w:szCs w:val="20"/>
        </w:rPr>
        <w:t xml:space="preserve"> </w:t>
      </w:r>
      <w:proofErr w:type="spellStart"/>
      <w:r>
        <w:rPr>
          <w:color w:val="00B050"/>
          <w:szCs w:val="20"/>
        </w:rPr>
        <w:t>дисквалификација</w:t>
      </w:r>
      <w:proofErr w:type="spellEnd"/>
      <w:r>
        <w:rPr>
          <w:color w:val="00B050"/>
          <w:szCs w:val="20"/>
        </w:rPr>
        <w:t xml:space="preserve"> </w:t>
      </w:r>
      <w:proofErr w:type="spellStart"/>
      <w:r>
        <w:rPr>
          <w:color w:val="00B050"/>
          <w:szCs w:val="20"/>
        </w:rPr>
        <w:t>може</w:t>
      </w:r>
      <w:proofErr w:type="spellEnd"/>
      <w:r>
        <w:rPr>
          <w:color w:val="00B050"/>
          <w:szCs w:val="20"/>
        </w:rPr>
        <w:t xml:space="preserve">, и </w:t>
      </w:r>
      <w:proofErr w:type="spellStart"/>
      <w:r>
        <w:rPr>
          <w:color w:val="00B050"/>
          <w:szCs w:val="20"/>
        </w:rPr>
        <w:t>треба</w:t>
      </w:r>
      <w:proofErr w:type="spellEnd"/>
      <w:r>
        <w:rPr>
          <w:color w:val="00B050"/>
          <w:szCs w:val="20"/>
        </w:rPr>
        <w:t xml:space="preserve">, </w:t>
      </w:r>
      <w:proofErr w:type="spellStart"/>
      <w:r>
        <w:rPr>
          <w:color w:val="00B050"/>
          <w:szCs w:val="20"/>
        </w:rPr>
        <w:t>догодити</w:t>
      </w:r>
      <w:proofErr w:type="spellEnd"/>
      <w:r>
        <w:rPr>
          <w:color w:val="00B050"/>
          <w:szCs w:val="20"/>
        </w:rPr>
        <w:t xml:space="preserve"> </w:t>
      </w:r>
      <w:proofErr w:type="spellStart"/>
      <w:r>
        <w:rPr>
          <w:color w:val="00B050"/>
          <w:szCs w:val="20"/>
        </w:rPr>
        <w:t>без</w:t>
      </w:r>
      <w:proofErr w:type="spellEnd"/>
      <w:r>
        <w:rPr>
          <w:color w:val="00B050"/>
          <w:szCs w:val="20"/>
        </w:rPr>
        <w:t xml:space="preserve"> </w:t>
      </w:r>
      <w:proofErr w:type="spellStart"/>
      <w:r>
        <w:rPr>
          <w:color w:val="00B050"/>
          <w:szCs w:val="20"/>
        </w:rPr>
        <w:t>давања</w:t>
      </w:r>
      <w:proofErr w:type="spellEnd"/>
      <w:r>
        <w:rPr>
          <w:color w:val="00B050"/>
          <w:szCs w:val="20"/>
        </w:rPr>
        <w:t xml:space="preserve"> </w:t>
      </w:r>
      <w:proofErr w:type="spellStart"/>
      <w:r>
        <w:rPr>
          <w:color w:val="00B050"/>
          <w:szCs w:val="20"/>
        </w:rPr>
        <w:t>упозорења</w:t>
      </w:r>
      <w:proofErr w:type="spellEnd"/>
      <w:r>
        <w:rPr>
          <w:color w:val="00B050"/>
          <w:szCs w:val="20"/>
        </w:rPr>
        <w:t>.</w:t>
      </w:r>
    </w:p>
    <w:p w14:paraId="5C1CBEEC" w14:textId="77777777" w:rsidR="004B5B46" w:rsidRDefault="004B5B46" w:rsidP="004B5B46">
      <w:pPr>
        <w:tabs>
          <w:tab w:val="left" w:pos="8931"/>
        </w:tabs>
        <w:spacing w:before="9"/>
        <w:rPr>
          <w:color w:val="00B050"/>
          <w:szCs w:val="20"/>
        </w:rPr>
      </w:pPr>
    </w:p>
    <w:p w14:paraId="55D54D75" w14:textId="77777777" w:rsidR="004B5B46" w:rsidRDefault="004B5B46" w:rsidP="004B5B46">
      <w:pPr>
        <w:tabs>
          <w:tab w:val="left" w:pos="8931"/>
        </w:tabs>
        <w:spacing w:before="1"/>
        <w:ind w:left="160" w:right="155"/>
        <w:jc w:val="both"/>
        <w:rPr>
          <w:szCs w:val="20"/>
        </w:rPr>
      </w:pP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транспондера</w:t>
      </w:r>
      <w:proofErr w:type="spellEnd"/>
      <w:r>
        <w:rPr>
          <w:color w:val="00B050"/>
          <w:szCs w:val="20"/>
        </w:rPr>
        <w:t xml:space="preserve"> </w:t>
      </w:r>
      <w:proofErr w:type="spellStart"/>
      <w:r>
        <w:rPr>
          <w:color w:val="00B050"/>
          <w:szCs w:val="20"/>
        </w:rPr>
        <w:t>или</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пожељан</w:t>
      </w:r>
      <w:proofErr w:type="spellEnd"/>
      <w:r>
        <w:rPr>
          <w:color w:val="00B050"/>
          <w:szCs w:val="20"/>
        </w:rPr>
        <w:t xml:space="preserve"> </w:t>
      </w:r>
      <w:proofErr w:type="spellStart"/>
      <w:r>
        <w:rPr>
          <w:color w:val="00B050"/>
          <w:szCs w:val="20"/>
        </w:rPr>
        <w:t>додатни</w:t>
      </w:r>
      <w:proofErr w:type="spellEnd"/>
      <w:r>
        <w:rPr>
          <w:color w:val="00B050"/>
          <w:szCs w:val="20"/>
        </w:rPr>
        <w:t xml:space="preserve"> </w:t>
      </w:r>
      <w:proofErr w:type="spellStart"/>
      <w:r>
        <w:rPr>
          <w:color w:val="00B050"/>
          <w:szCs w:val="20"/>
        </w:rPr>
        <w:t>резервни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снимање</w:t>
      </w:r>
      <w:proofErr w:type="spellEnd"/>
      <w:r>
        <w:rPr>
          <w:color w:val="00B050"/>
          <w:szCs w:val="20"/>
        </w:rPr>
        <w:t xml:space="preserve">,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коришћење</w:t>
      </w:r>
      <w:proofErr w:type="spellEnd"/>
      <w:r>
        <w:rPr>
          <w:color w:val="00B050"/>
          <w:szCs w:val="20"/>
        </w:rPr>
        <w:t xml:space="preserve"> </w:t>
      </w:r>
      <w:proofErr w:type="spellStart"/>
      <w:r>
        <w:rPr>
          <w:color w:val="00B050"/>
          <w:szCs w:val="20"/>
        </w:rPr>
        <w:t>левка</w:t>
      </w:r>
      <w:proofErr w:type="spellEnd"/>
      <w:r>
        <w:rPr>
          <w:color w:val="00B050"/>
          <w:szCs w:val="20"/>
        </w:rPr>
        <w:t xml:space="preserve"> </w:t>
      </w:r>
      <w:proofErr w:type="spellStart"/>
      <w:r>
        <w:rPr>
          <w:color w:val="00B050"/>
          <w:szCs w:val="20"/>
        </w:rPr>
        <w:t>попут</w:t>
      </w:r>
      <w:proofErr w:type="spellEnd"/>
      <w:r>
        <w:rPr>
          <w:color w:val="00B050"/>
          <w:szCs w:val="20"/>
        </w:rPr>
        <w:t xml:space="preserve"> </w:t>
      </w:r>
      <w:proofErr w:type="spellStart"/>
      <w:r>
        <w:rPr>
          <w:color w:val="00B050"/>
          <w:szCs w:val="20"/>
        </w:rPr>
        <w:t>оног</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описан</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крос</w:t>
      </w:r>
      <w:proofErr w:type="spellEnd"/>
      <w:r>
        <w:rPr>
          <w:color w:val="00B050"/>
          <w:szCs w:val="20"/>
        </w:rPr>
        <w:t xml:space="preserve"> </w:t>
      </w:r>
      <w:proofErr w:type="spellStart"/>
      <w:r>
        <w:rPr>
          <w:color w:val="00B050"/>
          <w:szCs w:val="20"/>
        </w:rPr>
        <w:t>трке</w:t>
      </w:r>
      <w:proofErr w:type="spellEnd"/>
      <w:r>
        <w:rPr>
          <w:color w:val="00B050"/>
          <w:szCs w:val="20"/>
        </w:rPr>
        <w:t xml:space="preserve"> у </w:t>
      </w:r>
      <w:proofErr w:type="spellStart"/>
      <w:r>
        <w:rPr>
          <w:color w:val="00B050"/>
          <w:szCs w:val="20"/>
        </w:rPr>
        <w:t>природи</w:t>
      </w:r>
      <w:proofErr w:type="spellEnd"/>
      <w:r>
        <w:rPr>
          <w:color w:val="00B050"/>
          <w:szCs w:val="20"/>
        </w:rPr>
        <w:t xml:space="preserve"> у </w:t>
      </w:r>
      <w:proofErr w:type="spellStart"/>
      <w:r>
        <w:rPr>
          <w:color w:val="00B050"/>
          <w:szCs w:val="20"/>
        </w:rPr>
        <w:t>коментару</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члан</w:t>
      </w:r>
      <w:proofErr w:type="spellEnd"/>
      <w:r>
        <w:rPr>
          <w:color w:val="00B050"/>
          <w:szCs w:val="20"/>
        </w:rPr>
        <w:t xml:space="preserve"> 56 </w:t>
      </w:r>
      <w:proofErr w:type="spellStart"/>
      <w:r>
        <w:rPr>
          <w:color w:val="00B050"/>
          <w:szCs w:val="20"/>
        </w:rPr>
        <w:t>Техничких</w:t>
      </w:r>
      <w:proofErr w:type="spellEnd"/>
      <w:r>
        <w:rPr>
          <w:color w:val="00B050"/>
          <w:szCs w:val="20"/>
        </w:rPr>
        <w:t xml:space="preserve"> </w:t>
      </w:r>
      <w:proofErr w:type="spellStart"/>
      <w:r>
        <w:rPr>
          <w:color w:val="00B050"/>
          <w:szCs w:val="20"/>
        </w:rPr>
        <w:t>правила</w:t>
      </w:r>
      <w:proofErr w:type="spellEnd"/>
      <w:r>
        <w:rPr>
          <w:color w:val="00B050"/>
          <w:szCs w:val="20"/>
        </w:rPr>
        <w:t>.</w:t>
      </w:r>
    </w:p>
    <w:p w14:paraId="730966A8" w14:textId="77777777" w:rsidR="004B5B46" w:rsidRDefault="004B5B46" w:rsidP="004B5B46">
      <w:pPr>
        <w:widowControl/>
        <w:autoSpaceDE/>
        <w:autoSpaceDN/>
        <w:rPr>
          <w:szCs w:val="20"/>
        </w:rPr>
        <w:sectPr w:rsidR="004B5B46">
          <w:pgSz w:w="11910" w:h="16840"/>
          <w:pgMar w:top="1440" w:right="1440" w:bottom="1440" w:left="1440" w:header="692" w:footer="689" w:gutter="0"/>
          <w:cols w:space="720"/>
        </w:sectPr>
      </w:pPr>
    </w:p>
    <w:p w14:paraId="4AB41D1D" w14:textId="77777777" w:rsidR="004B5B46" w:rsidRDefault="004B5B46" w:rsidP="004B5B46">
      <w:pPr>
        <w:tabs>
          <w:tab w:val="left" w:pos="9180"/>
        </w:tabs>
        <w:spacing w:before="82"/>
        <w:ind w:left="160" w:right="1270"/>
        <w:outlineLvl w:val="0"/>
        <w:rPr>
          <w:b/>
          <w:bCs/>
          <w:szCs w:val="20"/>
        </w:rPr>
      </w:pPr>
      <w:r>
        <w:rPr>
          <w:b/>
          <w:bCs/>
          <w:szCs w:val="20"/>
        </w:rPr>
        <w:lastRenderedPageBreak/>
        <w:t>ДЕО VIII - ТРКЕ У ПРИРОДИ (КРОС, ПЛАНИНСКО ТРЧАЊЕ И ТРЧАЊЕ У ПРИРОДИ)</w:t>
      </w:r>
    </w:p>
    <w:p w14:paraId="7ACDB288" w14:textId="77777777" w:rsidR="004B5B46" w:rsidRDefault="004B5B46" w:rsidP="004B5B46">
      <w:pPr>
        <w:tabs>
          <w:tab w:val="left" w:pos="8931"/>
        </w:tabs>
        <w:spacing w:after="19"/>
        <w:ind w:left="160" w:right="1360"/>
        <w:rPr>
          <w:i/>
          <w:szCs w:val="20"/>
        </w:rPr>
      </w:pPr>
      <w:r>
        <w:rPr>
          <w:i/>
          <w:szCs w:val="20"/>
        </w:rPr>
        <w:t>(</w:t>
      </w:r>
      <w:proofErr w:type="spellStart"/>
      <w:r>
        <w:rPr>
          <w:i/>
          <w:szCs w:val="20"/>
        </w:rPr>
        <w:t>Правила</w:t>
      </w:r>
      <w:proofErr w:type="spellEnd"/>
      <w:r>
        <w:rPr>
          <w:i/>
          <w:szCs w:val="20"/>
        </w:rPr>
        <w:t xml:space="preserve"> </w:t>
      </w:r>
      <w:proofErr w:type="spellStart"/>
      <w:r>
        <w:rPr>
          <w:i/>
          <w:szCs w:val="20"/>
        </w:rPr>
        <w:t>важе</w:t>
      </w:r>
      <w:proofErr w:type="spellEnd"/>
      <w:r>
        <w:rPr>
          <w:i/>
          <w:szCs w:val="20"/>
        </w:rPr>
        <w:t xml:space="preserve"> </w:t>
      </w:r>
      <w:proofErr w:type="spellStart"/>
      <w:r>
        <w:rPr>
          <w:i/>
          <w:szCs w:val="20"/>
        </w:rPr>
        <w:t>од</w:t>
      </w:r>
      <w:proofErr w:type="spellEnd"/>
      <w:r>
        <w:rPr>
          <w:i/>
          <w:szCs w:val="20"/>
        </w:rPr>
        <w:t xml:space="preserve"> 1. </w:t>
      </w:r>
      <w:proofErr w:type="spellStart"/>
      <w:r>
        <w:rPr>
          <w:i/>
          <w:szCs w:val="20"/>
        </w:rPr>
        <w:t>новембра</w:t>
      </w:r>
      <w:proofErr w:type="spellEnd"/>
      <w:r>
        <w:rPr>
          <w:i/>
          <w:szCs w:val="20"/>
        </w:rPr>
        <w:t xml:space="preserve"> 2019. </w:t>
      </w:r>
      <w:proofErr w:type="spellStart"/>
      <w:r>
        <w:rPr>
          <w:i/>
          <w:szCs w:val="20"/>
        </w:rPr>
        <w:t>године</w:t>
      </w:r>
      <w:proofErr w:type="spellEnd"/>
      <w:r>
        <w:rPr>
          <w:i/>
          <w:szCs w:val="20"/>
        </w:rPr>
        <w:t>)</w:t>
      </w:r>
    </w:p>
    <w:p w14:paraId="4046F2CF" w14:textId="77777777" w:rsidR="004B5B46" w:rsidRDefault="004B5B46" w:rsidP="004B5B46">
      <w:pPr>
        <w:tabs>
          <w:tab w:val="left" w:pos="8931"/>
        </w:tabs>
        <w:spacing w:line="20" w:lineRule="exact"/>
        <w:ind w:left="122"/>
        <w:rPr>
          <w:szCs w:val="20"/>
        </w:rPr>
      </w:pPr>
      <w:r>
        <w:rPr>
          <w:noProof/>
        </w:rPr>
        <mc:AlternateContent>
          <mc:Choice Requires="wpg">
            <w:drawing>
              <wp:inline distT="0" distB="0" distL="0" distR="0" wp14:anchorId="5CEF327A" wp14:editId="5F705034">
                <wp:extent cx="5770245" cy="9525"/>
                <wp:effectExtent l="9525" t="9525" r="1143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9525"/>
                          <a:chOff x="0" y="0"/>
                          <a:chExt cx="9087" cy="15"/>
                        </a:xfrm>
                      </wpg:grpSpPr>
                      <wps:wsp>
                        <wps:cNvPr id="43" name="Line 3"/>
                        <wps:cNvCnPr>
                          <a:cxnSpLocks noChangeShapeType="1"/>
                        </wps:cNvCnPr>
                        <wps:spPr bwMode="auto">
                          <a:xfrm>
                            <a:off x="0" y="7"/>
                            <a:ext cx="908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9701AA" id="Group 42" o:spid="_x0000_s1026" style="width:454.35pt;height:.75pt;mso-position-horizontal-relative:char;mso-position-vertical-relative:line" coordsize="9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">
                <v:line id="Line 3" o:spid="_x0000_s1027" style="position:absolute;visibility:visible;mso-wrap-style:square" from="0,7" to="9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" strokeweight=".72pt"/>
                <w10:anchorlock/>
              </v:group>
            </w:pict>
          </mc:Fallback>
        </mc:AlternateContent>
      </w:r>
    </w:p>
    <w:p w14:paraId="7CDDBC26" w14:textId="77777777" w:rsidR="004B5B46" w:rsidRDefault="004B5B46" w:rsidP="004B5B46">
      <w:pPr>
        <w:tabs>
          <w:tab w:val="left" w:pos="8931"/>
        </w:tabs>
        <w:spacing w:before="6"/>
        <w:rPr>
          <w:i/>
          <w:szCs w:val="20"/>
        </w:rPr>
      </w:pPr>
    </w:p>
    <w:p w14:paraId="6187EC8C" w14:textId="77777777" w:rsidR="004B5B46" w:rsidRDefault="004B5B46" w:rsidP="004B5B46">
      <w:pPr>
        <w:tabs>
          <w:tab w:val="left" w:pos="8931"/>
        </w:tabs>
        <w:spacing w:before="92"/>
        <w:ind w:left="160" w:right="1540"/>
        <w:jc w:val="both"/>
        <w:rPr>
          <w:szCs w:val="20"/>
        </w:rPr>
      </w:pPr>
      <w:proofErr w:type="spellStart"/>
      <w:r>
        <w:rPr>
          <w:szCs w:val="20"/>
        </w:rPr>
        <w:t>Услед</w:t>
      </w:r>
      <w:proofErr w:type="spellEnd"/>
      <w:r>
        <w:rPr>
          <w:szCs w:val="20"/>
        </w:rPr>
        <w:t xml:space="preserve"> </w:t>
      </w:r>
      <w:proofErr w:type="spellStart"/>
      <w:r>
        <w:rPr>
          <w:szCs w:val="20"/>
        </w:rPr>
        <w:t>великих</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условима</w:t>
      </w:r>
      <w:proofErr w:type="spellEnd"/>
      <w:r>
        <w:rPr>
          <w:szCs w:val="20"/>
        </w:rPr>
        <w:t xml:space="preserve"> </w:t>
      </w:r>
      <w:proofErr w:type="spellStart"/>
      <w:r>
        <w:rPr>
          <w:szCs w:val="20"/>
        </w:rPr>
        <w:t>под</w:t>
      </w:r>
      <w:proofErr w:type="spellEnd"/>
      <w:r>
        <w:rPr>
          <w:szCs w:val="20"/>
        </w:rPr>
        <w:t xml:space="preserve"> </w:t>
      </w:r>
      <w:proofErr w:type="spellStart"/>
      <w:r>
        <w:rPr>
          <w:szCs w:val="20"/>
        </w:rPr>
        <w:t>којима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кросу</w:t>
      </w:r>
      <w:proofErr w:type="spellEnd"/>
      <w:r>
        <w:rPr>
          <w:szCs w:val="20"/>
        </w:rPr>
        <w:t xml:space="preserve"> и </w:t>
      </w:r>
      <w:proofErr w:type="spellStart"/>
      <w:r>
        <w:rPr>
          <w:szCs w:val="20"/>
        </w:rPr>
        <w:t>планинском</w:t>
      </w:r>
      <w:proofErr w:type="spellEnd"/>
      <w:r>
        <w:rPr>
          <w:szCs w:val="20"/>
        </w:rPr>
        <w:t xml:space="preserve"> </w:t>
      </w:r>
      <w:proofErr w:type="spellStart"/>
      <w:r>
        <w:rPr>
          <w:szCs w:val="20"/>
        </w:rPr>
        <w:t>трчању</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једноставно</w:t>
      </w:r>
      <w:proofErr w:type="spellEnd"/>
      <w:r>
        <w:rPr>
          <w:szCs w:val="20"/>
        </w:rPr>
        <w:t xml:space="preserve"> </w:t>
      </w:r>
      <w:proofErr w:type="spellStart"/>
      <w:r>
        <w:rPr>
          <w:szCs w:val="20"/>
        </w:rPr>
        <w:t>успоставити</w:t>
      </w:r>
      <w:proofErr w:type="spellEnd"/>
      <w:r>
        <w:rPr>
          <w:szCs w:val="20"/>
        </w:rPr>
        <w:t xml:space="preserve"> </w:t>
      </w:r>
      <w:proofErr w:type="spellStart"/>
      <w:r>
        <w:rPr>
          <w:szCs w:val="20"/>
        </w:rPr>
        <w:t>опште</w:t>
      </w:r>
      <w:proofErr w:type="spellEnd"/>
      <w:r>
        <w:rPr>
          <w:szCs w:val="20"/>
        </w:rPr>
        <w:t xml:space="preserve"> </w:t>
      </w:r>
      <w:proofErr w:type="spellStart"/>
      <w:r>
        <w:rPr>
          <w:szCs w:val="20"/>
        </w:rPr>
        <w:t>стандарде</w:t>
      </w:r>
      <w:proofErr w:type="spellEnd"/>
      <w:r>
        <w:rPr>
          <w:szCs w:val="20"/>
        </w:rPr>
        <w:t xml:space="preserve"> и </w:t>
      </w: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ову</w:t>
      </w:r>
      <w:proofErr w:type="spellEnd"/>
      <w:r>
        <w:rPr>
          <w:szCs w:val="20"/>
        </w:rPr>
        <w:t xml:space="preserve"> </w:t>
      </w:r>
      <w:proofErr w:type="spellStart"/>
      <w:r>
        <w:rPr>
          <w:szCs w:val="20"/>
        </w:rPr>
        <w:t>врсту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истаћи</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врло</w:t>
      </w:r>
      <w:proofErr w:type="spellEnd"/>
      <w:r>
        <w:rPr>
          <w:szCs w:val="20"/>
        </w:rPr>
        <w:t xml:space="preserve"> </w:t>
      </w:r>
      <w:proofErr w:type="spellStart"/>
      <w:r>
        <w:rPr>
          <w:szCs w:val="20"/>
        </w:rPr>
        <w:t>успешних</w:t>
      </w:r>
      <w:proofErr w:type="spellEnd"/>
      <w:r>
        <w:rPr>
          <w:szCs w:val="20"/>
        </w:rPr>
        <w:t xml:space="preserve"> и </w:t>
      </w:r>
      <w:proofErr w:type="spellStart"/>
      <w:r>
        <w:rPr>
          <w:szCs w:val="20"/>
        </w:rPr>
        <w:t>неуспешних</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често</w:t>
      </w:r>
      <w:proofErr w:type="spellEnd"/>
      <w:r>
        <w:rPr>
          <w:szCs w:val="20"/>
        </w:rPr>
        <w:t xml:space="preserve"> </w:t>
      </w:r>
      <w:proofErr w:type="spellStart"/>
      <w:r>
        <w:rPr>
          <w:szCs w:val="20"/>
        </w:rPr>
        <w:t>условљена</w:t>
      </w:r>
      <w:proofErr w:type="spellEnd"/>
      <w:r>
        <w:rPr>
          <w:szCs w:val="20"/>
        </w:rPr>
        <w:t xml:space="preserve"> </w:t>
      </w:r>
      <w:proofErr w:type="spellStart"/>
      <w:r>
        <w:rPr>
          <w:szCs w:val="20"/>
        </w:rPr>
        <w:t>избором</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одржавања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природним</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терена</w:t>
      </w:r>
      <w:proofErr w:type="spellEnd"/>
      <w:r>
        <w:rPr>
          <w:szCs w:val="20"/>
        </w:rPr>
        <w:t xml:space="preserve"> и </w:t>
      </w:r>
      <w:proofErr w:type="spellStart"/>
      <w:r>
        <w:rPr>
          <w:szCs w:val="20"/>
        </w:rPr>
        <w:t>вештином</w:t>
      </w:r>
      <w:proofErr w:type="spellEnd"/>
      <w:r>
        <w:rPr>
          <w:szCs w:val="20"/>
        </w:rPr>
        <w:t xml:space="preserve"> </w:t>
      </w:r>
      <w:proofErr w:type="spellStart"/>
      <w:r>
        <w:rPr>
          <w:szCs w:val="20"/>
        </w:rPr>
        <w:t>постављања</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Сврха</w:t>
      </w:r>
      <w:proofErr w:type="spellEnd"/>
      <w:r>
        <w:rPr>
          <w:szCs w:val="20"/>
        </w:rPr>
        <w:t xml:space="preserve"> </w:t>
      </w:r>
      <w:proofErr w:type="spellStart"/>
      <w:r>
        <w:rPr>
          <w:szCs w:val="20"/>
        </w:rPr>
        <w:t>наредних</w:t>
      </w:r>
      <w:proofErr w:type="spellEnd"/>
      <w:r>
        <w:rPr>
          <w:szCs w:val="20"/>
        </w:rPr>
        <w:t xml:space="preserve"> </w:t>
      </w:r>
      <w:proofErr w:type="spellStart"/>
      <w:r>
        <w:rPr>
          <w:szCs w:val="20"/>
        </w:rPr>
        <w:t>чланова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је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дају</w:t>
      </w:r>
      <w:proofErr w:type="spellEnd"/>
      <w:r>
        <w:rPr>
          <w:szCs w:val="20"/>
        </w:rPr>
        <w:t xml:space="preserve"> </w:t>
      </w:r>
      <w:proofErr w:type="spellStart"/>
      <w:r>
        <w:rPr>
          <w:szCs w:val="20"/>
        </w:rPr>
        <w:t>основне</w:t>
      </w:r>
      <w:proofErr w:type="spellEnd"/>
      <w:r>
        <w:rPr>
          <w:szCs w:val="20"/>
        </w:rPr>
        <w:t xml:space="preserve"> </w:t>
      </w:r>
      <w:proofErr w:type="spellStart"/>
      <w:r>
        <w:rPr>
          <w:szCs w:val="20"/>
        </w:rPr>
        <w:t>смернице</w:t>
      </w:r>
      <w:proofErr w:type="spellEnd"/>
      <w:r>
        <w:rPr>
          <w:szCs w:val="20"/>
        </w:rPr>
        <w:t xml:space="preserve"> и </w:t>
      </w:r>
      <w:proofErr w:type="spellStart"/>
      <w:r>
        <w:rPr>
          <w:szCs w:val="20"/>
        </w:rPr>
        <w:t>савете</w:t>
      </w:r>
      <w:proofErr w:type="spellEnd"/>
      <w:r>
        <w:rPr>
          <w:szCs w:val="20"/>
        </w:rPr>
        <w:t xml:space="preserve"> </w:t>
      </w:r>
      <w:proofErr w:type="spellStart"/>
      <w:r>
        <w:rPr>
          <w:szCs w:val="20"/>
        </w:rPr>
        <w:t>за</w:t>
      </w:r>
      <w:proofErr w:type="spellEnd"/>
      <w:r>
        <w:rPr>
          <w:szCs w:val="20"/>
        </w:rPr>
        <w:t xml:space="preserve"> </w:t>
      </w:r>
      <w:proofErr w:type="spellStart"/>
      <w:r>
        <w:rPr>
          <w:szCs w:val="20"/>
        </w:rPr>
        <w:t>припрему</w:t>
      </w:r>
      <w:proofErr w:type="spellEnd"/>
      <w:r>
        <w:rPr>
          <w:szCs w:val="20"/>
        </w:rPr>
        <w:t xml:space="preserve"> и </w:t>
      </w:r>
      <w:proofErr w:type="spellStart"/>
      <w:r>
        <w:rPr>
          <w:szCs w:val="20"/>
        </w:rPr>
        <w:t>спровођење</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трчању</w:t>
      </w:r>
      <w:proofErr w:type="spellEnd"/>
      <w:r>
        <w:rPr>
          <w:szCs w:val="20"/>
        </w:rPr>
        <w:t xml:space="preserve"> у </w:t>
      </w:r>
      <w:proofErr w:type="spellStart"/>
      <w:r>
        <w:rPr>
          <w:szCs w:val="20"/>
        </w:rPr>
        <w:t>природи</w:t>
      </w:r>
      <w:proofErr w:type="spellEnd"/>
      <w:r>
        <w:rPr>
          <w:szCs w:val="20"/>
        </w:rPr>
        <w:t xml:space="preserve"> у </w:t>
      </w:r>
      <w:proofErr w:type="spellStart"/>
      <w:r>
        <w:rPr>
          <w:szCs w:val="20"/>
        </w:rPr>
        <w:t>циљу</w:t>
      </w:r>
      <w:proofErr w:type="spellEnd"/>
      <w:r>
        <w:rPr>
          <w:szCs w:val="20"/>
        </w:rPr>
        <w:t xml:space="preserve"> </w:t>
      </w:r>
      <w:proofErr w:type="spellStart"/>
      <w:r>
        <w:rPr>
          <w:szCs w:val="20"/>
        </w:rPr>
        <w:t>развоја</w:t>
      </w:r>
      <w:proofErr w:type="spellEnd"/>
      <w:r>
        <w:rPr>
          <w:szCs w:val="20"/>
        </w:rPr>
        <w:t xml:space="preserve"> </w:t>
      </w:r>
      <w:proofErr w:type="spellStart"/>
      <w:r>
        <w:rPr>
          <w:szCs w:val="20"/>
        </w:rPr>
        <w:t>овог</w:t>
      </w:r>
      <w:proofErr w:type="spellEnd"/>
      <w:r>
        <w:rPr>
          <w:szCs w:val="20"/>
        </w:rPr>
        <w:t xml:space="preserve"> </w:t>
      </w:r>
      <w:proofErr w:type="spellStart"/>
      <w:r>
        <w:rPr>
          <w:szCs w:val="20"/>
        </w:rPr>
        <w:t>вида</w:t>
      </w:r>
      <w:proofErr w:type="spellEnd"/>
      <w:r>
        <w:rPr>
          <w:szCs w:val="20"/>
        </w:rPr>
        <w:t xml:space="preserve"> </w:t>
      </w:r>
      <w:proofErr w:type="spellStart"/>
      <w:r>
        <w:rPr>
          <w:szCs w:val="20"/>
        </w:rPr>
        <w:t>такмичења</w:t>
      </w:r>
      <w:proofErr w:type="spellEnd"/>
      <w:r>
        <w:rPr>
          <w:szCs w:val="20"/>
        </w:rPr>
        <w:t>.</w:t>
      </w:r>
    </w:p>
    <w:p w14:paraId="368AA2AF" w14:textId="77777777" w:rsidR="004B5B46" w:rsidRDefault="004B5B46" w:rsidP="004B5B46">
      <w:pPr>
        <w:tabs>
          <w:tab w:val="left" w:pos="8931"/>
        </w:tabs>
        <w:spacing w:before="10"/>
        <w:rPr>
          <w:szCs w:val="20"/>
        </w:rPr>
      </w:pPr>
    </w:p>
    <w:p w14:paraId="7F8FD5A8" w14:textId="77777777" w:rsidR="004B5B46" w:rsidRDefault="004B5B46" w:rsidP="0051373B">
      <w:pPr>
        <w:numPr>
          <w:ilvl w:val="0"/>
          <w:numId w:val="32"/>
        </w:numPr>
        <w:tabs>
          <w:tab w:val="left" w:pos="869"/>
          <w:tab w:val="left" w:pos="8931"/>
        </w:tabs>
        <w:spacing w:before="1" w:line="463" w:lineRule="auto"/>
        <w:ind w:left="160" w:right="5002" w:hanging="11"/>
        <w:jc w:val="both"/>
        <w:outlineLvl w:val="0"/>
        <w:rPr>
          <w:b/>
          <w:bCs/>
          <w:szCs w:val="20"/>
        </w:rPr>
      </w:pPr>
      <w:r>
        <w:rPr>
          <w:b/>
          <w:bCs/>
          <w:szCs w:val="20"/>
        </w:rPr>
        <w:t>(</w:t>
      </w:r>
      <w:proofErr w:type="spellStart"/>
      <w:r>
        <w:rPr>
          <w:b/>
          <w:bCs/>
          <w:szCs w:val="20"/>
        </w:rPr>
        <w:t>Члан</w:t>
      </w:r>
      <w:proofErr w:type="spellEnd"/>
      <w:r>
        <w:rPr>
          <w:b/>
          <w:bCs/>
          <w:szCs w:val="20"/>
        </w:rPr>
        <w:t xml:space="preserve"> 250) </w:t>
      </w:r>
      <w:proofErr w:type="spellStart"/>
      <w:r>
        <w:rPr>
          <w:b/>
          <w:bCs/>
          <w:szCs w:val="20"/>
        </w:rPr>
        <w:t>Крос</w:t>
      </w:r>
      <w:proofErr w:type="spellEnd"/>
      <w:r>
        <w:rPr>
          <w:b/>
          <w:bCs/>
          <w:szCs w:val="20"/>
        </w:rPr>
        <w:t xml:space="preserve"> </w:t>
      </w:r>
      <w:proofErr w:type="spellStart"/>
      <w:r>
        <w:rPr>
          <w:b/>
          <w:bCs/>
          <w:szCs w:val="20"/>
        </w:rPr>
        <w:t>трке</w:t>
      </w:r>
      <w:proofErr w:type="spellEnd"/>
      <w:r>
        <w:rPr>
          <w:b/>
          <w:bCs/>
          <w:szCs w:val="20"/>
        </w:rPr>
        <w:t xml:space="preserve"> у </w:t>
      </w:r>
      <w:proofErr w:type="spellStart"/>
      <w:r>
        <w:rPr>
          <w:b/>
          <w:bCs/>
          <w:szCs w:val="20"/>
        </w:rPr>
        <w:t>природи</w:t>
      </w:r>
      <w:proofErr w:type="spellEnd"/>
      <w:r>
        <w:rPr>
          <w:b/>
          <w:bCs/>
          <w:szCs w:val="20"/>
        </w:rPr>
        <w:t xml:space="preserve"> </w:t>
      </w:r>
    </w:p>
    <w:p w14:paraId="4C04962D" w14:textId="77777777" w:rsidR="004B5B46" w:rsidRDefault="004B5B46" w:rsidP="004B5B46">
      <w:pPr>
        <w:tabs>
          <w:tab w:val="left" w:pos="869"/>
          <w:tab w:val="left" w:pos="8931"/>
        </w:tabs>
        <w:spacing w:before="1" w:line="463" w:lineRule="auto"/>
        <w:ind w:left="160" w:right="5002"/>
        <w:jc w:val="both"/>
        <w:outlineLvl w:val="0"/>
        <w:rPr>
          <w:b/>
          <w:bCs/>
          <w:szCs w:val="20"/>
        </w:rPr>
      </w:pPr>
      <w:proofErr w:type="spellStart"/>
      <w:r>
        <w:rPr>
          <w:b/>
          <w:bCs/>
          <w:szCs w:val="20"/>
        </w:rPr>
        <w:t>Дужине</w:t>
      </w:r>
      <w:proofErr w:type="spellEnd"/>
      <w:r>
        <w:rPr>
          <w:b/>
          <w:bCs/>
          <w:szCs w:val="20"/>
        </w:rPr>
        <w:t xml:space="preserve"> </w:t>
      </w:r>
      <w:proofErr w:type="spellStart"/>
      <w:r>
        <w:rPr>
          <w:b/>
          <w:bCs/>
          <w:szCs w:val="20"/>
        </w:rPr>
        <w:t>стазе</w:t>
      </w:r>
      <w:proofErr w:type="spellEnd"/>
    </w:p>
    <w:p w14:paraId="670217D5" w14:textId="77777777" w:rsidR="004B5B46" w:rsidRDefault="004B5B46" w:rsidP="0051373B">
      <w:pPr>
        <w:numPr>
          <w:ilvl w:val="1"/>
          <w:numId w:val="32"/>
        </w:numPr>
        <w:tabs>
          <w:tab w:val="left" w:pos="880"/>
          <w:tab w:val="left" w:pos="2371"/>
          <w:tab w:val="left" w:pos="4637"/>
          <w:tab w:val="left" w:pos="6143"/>
          <w:tab w:val="left" w:pos="8931"/>
        </w:tabs>
        <w:spacing w:before="3" w:line="422" w:lineRule="auto"/>
        <w:ind w:left="869" w:right="172" w:hanging="710"/>
        <w:jc w:val="both"/>
        <w:rPr>
          <w:szCs w:val="20"/>
        </w:rPr>
      </w:pP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света</w:t>
      </w:r>
      <w:proofErr w:type="spellEnd"/>
      <w:r>
        <w:rPr>
          <w:szCs w:val="20"/>
        </w:rPr>
        <w:t xml:space="preserve"> СА у </w:t>
      </w:r>
      <w:proofErr w:type="spellStart"/>
      <w:r>
        <w:rPr>
          <w:szCs w:val="20"/>
        </w:rPr>
        <w:t>кросу</w:t>
      </w:r>
      <w:proofErr w:type="spellEnd"/>
      <w:r>
        <w:rPr>
          <w:szCs w:val="20"/>
        </w:rPr>
        <w:t xml:space="preserve"> </w:t>
      </w:r>
      <w:proofErr w:type="spellStart"/>
      <w:r>
        <w:rPr>
          <w:szCs w:val="20"/>
        </w:rPr>
        <w:t>је</w:t>
      </w:r>
      <w:proofErr w:type="spellEnd"/>
      <w:r>
        <w:rPr>
          <w:szCs w:val="20"/>
        </w:rPr>
        <w:t xml:space="preserve"> </w:t>
      </w:r>
      <w:proofErr w:type="spellStart"/>
      <w:r>
        <w:rPr>
          <w:szCs w:val="20"/>
        </w:rPr>
        <w:t>приближно</w:t>
      </w:r>
      <w:proofErr w:type="spellEnd"/>
      <w:r>
        <w:rPr>
          <w:szCs w:val="20"/>
        </w:rPr>
        <w:t xml:space="preserve">: </w:t>
      </w:r>
    </w:p>
    <w:p w14:paraId="56593E43" w14:textId="77777777" w:rsidR="004B5B46" w:rsidRDefault="004B5B46" w:rsidP="004B5B46">
      <w:pPr>
        <w:tabs>
          <w:tab w:val="left" w:pos="880"/>
          <w:tab w:val="left" w:pos="2835"/>
          <w:tab w:val="left" w:pos="4637"/>
          <w:tab w:val="left" w:pos="6143"/>
          <w:tab w:val="left" w:pos="8931"/>
        </w:tabs>
        <w:spacing w:before="3" w:line="422" w:lineRule="auto"/>
        <w:ind w:left="869" w:right="172"/>
        <w:jc w:val="both"/>
        <w:rPr>
          <w:szCs w:val="20"/>
        </w:rPr>
      </w:pPr>
      <w:proofErr w:type="spellStart"/>
      <w:r>
        <w:rPr>
          <w:szCs w:val="20"/>
        </w:rPr>
        <w:t>Сениори</w:t>
      </w:r>
      <w:proofErr w:type="spellEnd"/>
      <w:r>
        <w:rPr>
          <w:szCs w:val="20"/>
        </w:rPr>
        <w:t>:</w:t>
      </w:r>
      <w:r>
        <w:rPr>
          <w:szCs w:val="20"/>
        </w:rPr>
        <w:tab/>
        <w:t>10км</w:t>
      </w:r>
      <w:r>
        <w:rPr>
          <w:szCs w:val="20"/>
        </w:rPr>
        <w:tab/>
      </w:r>
      <w:proofErr w:type="spellStart"/>
      <w:r>
        <w:rPr>
          <w:szCs w:val="20"/>
        </w:rPr>
        <w:t>Сениорке</w:t>
      </w:r>
      <w:proofErr w:type="spellEnd"/>
      <w:r>
        <w:rPr>
          <w:szCs w:val="20"/>
        </w:rPr>
        <w:t>:</w:t>
      </w:r>
      <w:r>
        <w:rPr>
          <w:szCs w:val="20"/>
        </w:rPr>
        <w:tab/>
        <w:t>10км</w:t>
      </w:r>
    </w:p>
    <w:p w14:paraId="38B68228" w14:textId="77777777" w:rsidR="004B5B46" w:rsidRDefault="004B5B46" w:rsidP="004B5B46">
      <w:pPr>
        <w:tabs>
          <w:tab w:val="left" w:pos="4637"/>
          <w:tab w:val="left" w:pos="8931"/>
        </w:tabs>
        <w:spacing w:before="38"/>
        <w:ind w:left="869"/>
        <w:jc w:val="both"/>
        <w:rPr>
          <w:szCs w:val="20"/>
        </w:rPr>
      </w:pPr>
      <w:proofErr w:type="spellStart"/>
      <w:r>
        <w:rPr>
          <w:szCs w:val="20"/>
        </w:rPr>
        <w:t>Јуниори</w:t>
      </w:r>
      <w:proofErr w:type="spellEnd"/>
      <w:r>
        <w:rPr>
          <w:szCs w:val="20"/>
        </w:rPr>
        <w:t xml:space="preserve"> (U20):        8км</w:t>
      </w:r>
      <w:r>
        <w:rPr>
          <w:szCs w:val="20"/>
        </w:rPr>
        <w:tab/>
      </w:r>
      <w:proofErr w:type="spellStart"/>
      <w:r>
        <w:rPr>
          <w:szCs w:val="20"/>
        </w:rPr>
        <w:t>Јуниорке</w:t>
      </w:r>
      <w:proofErr w:type="spellEnd"/>
      <w:r>
        <w:rPr>
          <w:szCs w:val="20"/>
        </w:rPr>
        <w:t xml:space="preserve"> (U20):   6км</w:t>
      </w:r>
    </w:p>
    <w:p w14:paraId="4CAC0F00" w14:textId="77777777" w:rsidR="004B5B46" w:rsidRDefault="004B5B46" w:rsidP="004B5B46">
      <w:pPr>
        <w:tabs>
          <w:tab w:val="left" w:pos="8931"/>
        </w:tabs>
        <w:spacing w:before="9"/>
        <w:rPr>
          <w:szCs w:val="20"/>
        </w:rPr>
      </w:pPr>
    </w:p>
    <w:p w14:paraId="7FC83E00" w14:textId="77777777" w:rsidR="004B5B46" w:rsidRDefault="004B5B46" w:rsidP="004B5B46">
      <w:pPr>
        <w:tabs>
          <w:tab w:val="left" w:pos="2493"/>
          <w:tab w:val="left" w:pos="4638"/>
          <w:tab w:val="left" w:pos="6143"/>
          <w:tab w:val="left" w:pos="8931"/>
        </w:tabs>
        <w:spacing w:line="422" w:lineRule="auto"/>
        <w:ind w:left="869" w:right="1048"/>
        <w:rPr>
          <w:szCs w:val="20"/>
        </w:rPr>
      </w:pPr>
      <w:proofErr w:type="spellStart"/>
      <w:r>
        <w:rPr>
          <w:szCs w:val="20"/>
        </w:rPr>
        <w:t>Препоручене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за</w:t>
      </w:r>
      <w:proofErr w:type="spellEnd"/>
      <w:r>
        <w:rPr>
          <w:szCs w:val="20"/>
        </w:rPr>
        <w:t xml:space="preserve"> </w:t>
      </w:r>
      <w:proofErr w:type="spellStart"/>
      <w:r>
        <w:rPr>
          <w:szCs w:val="20"/>
        </w:rPr>
        <w:t>млађе</w:t>
      </w:r>
      <w:proofErr w:type="spellEnd"/>
      <w:r>
        <w:rPr>
          <w:szCs w:val="20"/>
        </w:rPr>
        <w:t xml:space="preserve"> </w:t>
      </w:r>
      <w:proofErr w:type="spellStart"/>
      <w:r>
        <w:rPr>
          <w:szCs w:val="20"/>
        </w:rPr>
        <w:t>јуниоре</w:t>
      </w:r>
      <w:proofErr w:type="spellEnd"/>
      <w:r>
        <w:rPr>
          <w:szCs w:val="20"/>
        </w:rPr>
        <w:t xml:space="preserve"> и </w:t>
      </w:r>
      <w:proofErr w:type="spellStart"/>
      <w:r>
        <w:rPr>
          <w:szCs w:val="20"/>
        </w:rPr>
        <w:t>јуниорке</w:t>
      </w:r>
      <w:proofErr w:type="spellEnd"/>
      <w:r>
        <w:rPr>
          <w:szCs w:val="20"/>
        </w:rPr>
        <w:t xml:space="preserve">: </w:t>
      </w:r>
    </w:p>
    <w:p w14:paraId="3FFF7F62" w14:textId="77777777" w:rsidR="004B5B46" w:rsidRDefault="004B5B46" w:rsidP="004B5B46">
      <w:pPr>
        <w:tabs>
          <w:tab w:val="left" w:pos="2268"/>
          <w:tab w:val="left" w:pos="3261"/>
          <w:tab w:val="left" w:pos="4678"/>
          <w:tab w:val="left" w:pos="6663"/>
        </w:tabs>
        <w:spacing w:line="422" w:lineRule="auto"/>
        <w:ind w:left="869" w:right="99"/>
        <w:rPr>
          <w:szCs w:val="20"/>
        </w:rPr>
      </w:pPr>
      <w:proofErr w:type="spellStart"/>
      <w:r>
        <w:rPr>
          <w:szCs w:val="20"/>
        </w:rPr>
        <w:t>Млађи</w:t>
      </w:r>
      <w:proofErr w:type="spellEnd"/>
      <w:r>
        <w:rPr>
          <w:szCs w:val="20"/>
        </w:rPr>
        <w:t xml:space="preserve"> </w:t>
      </w:r>
      <w:proofErr w:type="spellStart"/>
      <w:r>
        <w:rPr>
          <w:szCs w:val="20"/>
        </w:rPr>
        <w:t>јуниори</w:t>
      </w:r>
      <w:proofErr w:type="spellEnd"/>
      <w:r>
        <w:rPr>
          <w:szCs w:val="20"/>
        </w:rPr>
        <w:t xml:space="preserve"> (U18)</w:t>
      </w:r>
      <w:r>
        <w:rPr>
          <w:szCs w:val="20"/>
        </w:rPr>
        <w:tab/>
        <w:t>6км</w:t>
      </w:r>
      <w:r>
        <w:rPr>
          <w:szCs w:val="20"/>
        </w:rPr>
        <w:tab/>
      </w:r>
      <w:proofErr w:type="spellStart"/>
      <w:r>
        <w:rPr>
          <w:szCs w:val="20"/>
        </w:rPr>
        <w:t>Млађе</w:t>
      </w:r>
      <w:proofErr w:type="spellEnd"/>
      <w:r>
        <w:rPr>
          <w:szCs w:val="20"/>
        </w:rPr>
        <w:t xml:space="preserve"> </w:t>
      </w:r>
      <w:proofErr w:type="spellStart"/>
      <w:r>
        <w:rPr>
          <w:szCs w:val="20"/>
        </w:rPr>
        <w:t>јуниорке</w:t>
      </w:r>
      <w:proofErr w:type="spellEnd"/>
      <w:r>
        <w:rPr>
          <w:szCs w:val="20"/>
        </w:rPr>
        <w:t xml:space="preserve"> (U18)</w:t>
      </w:r>
      <w:r>
        <w:rPr>
          <w:szCs w:val="20"/>
        </w:rPr>
        <w:tab/>
        <w:t>4км</w:t>
      </w:r>
    </w:p>
    <w:p w14:paraId="47C6B655" w14:textId="77777777" w:rsidR="004B5B46" w:rsidRDefault="004B5B46" w:rsidP="004B5B46">
      <w:pPr>
        <w:tabs>
          <w:tab w:val="left" w:pos="8931"/>
        </w:tabs>
        <w:spacing w:before="38"/>
        <w:ind w:left="880" w:right="1450"/>
        <w:jc w:val="both"/>
        <w:rPr>
          <w:szCs w:val="20"/>
        </w:rPr>
      </w:pP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сличне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примењују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националним</w:t>
      </w:r>
      <w:proofErr w:type="spellEnd"/>
      <w:r>
        <w:rPr>
          <w:szCs w:val="20"/>
        </w:rPr>
        <w:t xml:space="preserve"> и </w:t>
      </w:r>
      <w:proofErr w:type="spellStart"/>
      <w:r>
        <w:rPr>
          <w:szCs w:val="20"/>
        </w:rPr>
        <w:t>међународним</w:t>
      </w:r>
      <w:proofErr w:type="spellEnd"/>
      <w:r>
        <w:rPr>
          <w:szCs w:val="20"/>
        </w:rPr>
        <w:t xml:space="preserve"> </w:t>
      </w:r>
      <w:proofErr w:type="spellStart"/>
      <w:r>
        <w:rPr>
          <w:szCs w:val="20"/>
        </w:rPr>
        <w:t>такмичењима</w:t>
      </w:r>
      <w:proofErr w:type="spellEnd"/>
      <w:r>
        <w:rPr>
          <w:szCs w:val="20"/>
        </w:rPr>
        <w:t>.</w:t>
      </w:r>
    </w:p>
    <w:p w14:paraId="2D4DABA7" w14:textId="77777777" w:rsidR="004B5B46" w:rsidRDefault="004B5B46" w:rsidP="004B5B46">
      <w:pPr>
        <w:tabs>
          <w:tab w:val="left" w:pos="8931"/>
        </w:tabs>
        <w:spacing w:before="11"/>
        <w:rPr>
          <w:szCs w:val="20"/>
        </w:rPr>
      </w:pPr>
    </w:p>
    <w:p w14:paraId="17BEF82B" w14:textId="77777777" w:rsidR="004B5B46" w:rsidRDefault="004B5B46" w:rsidP="004B5B46">
      <w:pPr>
        <w:tabs>
          <w:tab w:val="left" w:pos="8931"/>
        </w:tabs>
        <w:ind w:left="160" w:right="1540"/>
        <w:outlineLvl w:val="0"/>
        <w:rPr>
          <w:b/>
          <w:bCs/>
          <w:szCs w:val="20"/>
        </w:rPr>
      </w:pPr>
      <w:proofErr w:type="spellStart"/>
      <w:r>
        <w:rPr>
          <w:b/>
          <w:bCs/>
          <w:szCs w:val="20"/>
        </w:rPr>
        <w:t>Стаза</w:t>
      </w:r>
      <w:proofErr w:type="spellEnd"/>
    </w:p>
    <w:p w14:paraId="14433C93" w14:textId="77777777" w:rsidR="004B5B46" w:rsidRDefault="004B5B46" w:rsidP="004B5B46">
      <w:pPr>
        <w:tabs>
          <w:tab w:val="left" w:pos="8931"/>
        </w:tabs>
        <w:spacing w:before="9"/>
        <w:ind w:right="1540"/>
        <w:rPr>
          <w:b/>
          <w:szCs w:val="20"/>
        </w:rPr>
      </w:pPr>
    </w:p>
    <w:p w14:paraId="72779AA8"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за</w:t>
      </w:r>
      <w:proofErr w:type="spellEnd"/>
      <w:r>
        <w:rPr>
          <w:szCs w:val="20"/>
        </w:rPr>
        <w:t xml:space="preserve"> </w:t>
      </w:r>
      <w:proofErr w:type="spellStart"/>
      <w:r>
        <w:rPr>
          <w:szCs w:val="20"/>
        </w:rPr>
        <w:t>крос</w:t>
      </w:r>
      <w:proofErr w:type="spellEnd"/>
      <w:r>
        <w:rPr>
          <w:szCs w:val="20"/>
        </w:rPr>
        <w:t xml:space="preserve">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w:t>
      </w:r>
    </w:p>
    <w:p w14:paraId="71751544" w14:textId="77777777" w:rsidR="004B5B46" w:rsidRDefault="004B5B46" w:rsidP="004B5B46">
      <w:pPr>
        <w:tabs>
          <w:tab w:val="left" w:pos="8931"/>
        </w:tabs>
        <w:spacing w:before="10"/>
        <w:ind w:right="1540"/>
        <w:rPr>
          <w:szCs w:val="20"/>
        </w:rPr>
      </w:pPr>
    </w:p>
    <w:p w14:paraId="33BDC3D2"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поставља</w:t>
      </w:r>
      <w:proofErr w:type="spellEnd"/>
      <w:r>
        <w:rPr>
          <w:szCs w:val="20"/>
        </w:rPr>
        <w:t xml:space="preserve"> </w:t>
      </w:r>
      <w:proofErr w:type="spellStart"/>
      <w:r>
        <w:rPr>
          <w:szCs w:val="20"/>
        </w:rPr>
        <w:t>на</w:t>
      </w:r>
      <w:proofErr w:type="spellEnd"/>
      <w:r>
        <w:rPr>
          <w:szCs w:val="20"/>
        </w:rPr>
        <w:t xml:space="preserve"> </w:t>
      </w:r>
      <w:proofErr w:type="spellStart"/>
      <w:r>
        <w:rPr>
          <w:szCs w:val="20"/>
        </w:rPr>
        <w:t>отвореном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шумовитом</w:t>
      </w:r>
      <w:proofErr w:type="spellEnd"/>
      <w:r>
        <w:rPr>
          <w:szCs w:val="20"/>
        </w:rPr>
        <w:t xml:space="preserve"> </w:t>
      </w:r>
      <w:proofErr w:type="spellStart"/>
      <w:r>
        <w:rPr>
          <w:szCs w:val="20"/>
        </w:rPr>
        <w:t>терену</w:t>
      </w:r>
      <w:proofErr w:type="spellEnd"/>
      <w:r>
        <w:rPr>
          <w:szCs w:val="20"/>
        </w:rPr>
        <w:t xml:space="preserve"> </w:t>
      </w:r>
      <w:proofErr w:type="spellStart"/>
      <w:r>
        <w:rPr>
          <w:szCs w:val="20"/>
        </w:rPr>
        <w:t>покривеном</w:t>
      </w:r>
      <w:proofErr w:type="spellEnd"/>
      <w:r>
        <w:rPr>
          <w:szCs w:val="20"/>
        </w:rPr>
        <w:t xml:space="preserve"> </w:t>
      </w:r>
      <w:proofErr w:type="spellStart"/>
      <w:r>
        <w:rPr>
          <w:szCs w:val="20"/>
        </w:rPr>
        <w:t>травом</w:t>
      </w:r>
      <w:proofErr w:type="spellEnd"/>
      <w:r>
        <w:rPr>
          <w:szCs w:val="20"/>
        </w:rPr>
        <w:t xml:space="preserve">, </w:t>
      </w:r>
      <w:proofErr w:type="spellStart"/>
      <w:r>
        <w:rPr>
          <w:szCs w:val="20"/>
        </w:rPr>
        <w:t>са</w:t>
      </w:r>
      <w:proofErr w:type="spellEnd"/>
      <w:r>
        <w:rPr>
          <w:szCs w:val="20"/>
        </w:rPr>
        <w:t xml:space="preserve"> </w:t>
      </w:r>
      <w:proofErr w:type="spellStart"/>
      <w:r>
        <w:rPr>
          <w:szCs w:val="20"/>
        </w:rPr>
        <w:t>природним</w:t>
      </w:r>
      <w:proofErr w:type="spellEnd"/>
      <w:r>
        <w:rPr>
          <w:szCs w:val="20"/>
        </w:rPr>
        <w:t xml:space="preserve"> </w:t>
      </w:r>
      <w:proofErr w:type="spellStart"/>
      <w:r>
        <w:rPr>
          <w:szCs w:val="20"/>
        </w:rPr>
        <w:t>препрекама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искористи</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занимљиве</w:t>
      </w:r>
      <w:proofErr w:type="spellEnd"/>
      <w:r>
        <w:rPr>
          <w:szCs w:val="20"/>
        </w:rPr>
        <w:t xml:space="preserve"> и </w:t>
      </w:r>
      <w:proofErr w:type="spellStart"/>
      <w:r>
        <w:rPr>
          <w:szCs w:val="20"/>
        </w:rPr>
        <w:t>изазовне</w:t>
      </w:r>
      <w:proofErr w:type="spellEnd"/>
      <w:r>
        <w:rPr>
          <w:szCs w:val="20"/>
        </w:rPr>
        <w:t xml:space="preserve"> </w:t>
      </w:r>
      <w:proofErr w:type="spellStart"/>
      <w:r>
        <w:rPr>
          <w:szCs w:val="20"/>
        </w:rPr>
        <w:t>стазе</w:t>
      </w:r>
      <w:proofErr w:type="spellEnd"/>
      <w:r>
        <w:rPr>
          <w:szCs w:val="20"/>
        </w:rPr>
        <w:t>.</w:t>
      </w:r>
    </w:p>
    <w:p w14:paraId="120E1B58" w14:textId="77777777" w:rsidR="004B5B46" w:rsidRDefault="004B5B46" w:rsidP="004B5B46">
      <w:pPr>
        <w:tabs>
          <w:tab w:val="left" w:pos="8931"/>
        </w:tabs>
        <w:spacing w:before="9"/>
        <w:ind w:right="1540"/>
        <w:rPr>
          <w:szCs w:val="20"/>
        </w:rPr>
      </w:pPr>
    </w:p>
    <w:p w14:paraId="423BC075"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Простор</w:t>
      </w:r>
      <w:proofErr w:type="spellEnd"/>
      <w:r>
        <w:rPr>
          <w:szCs w:val="20"/>
        </w:rPr>
        <w:t xml:space="preserve"> у </w:t>
      </w:r>
      <w:proofErr w:type="spellStart"/>
      <w:r>
        <w:rPr>
          <w:szCs w:val="20"/>
        </w:rPr>
        <w:t>коме</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одржава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својом</w:t>
      </w:r>
      <w:proofErr w:type="spellEnd"/>
      <w:r>
        <w:rPr>
          <w:szCs w:val="20"/>
        </w:rPr>
        <w:t xml:space="preserve"> </w:t>
      </w:r>
      <w:proofErr w:type="spellStart"/>
      <w:r>
        <w:rPr>
          <w:szCs w:val="20"/>
        </w:rPr>
        <w:t>величином</w:t>
      </w:r>
      <w:proofErr w:type="spellEnd"/>
      <w:r>
        <w:rPr>
          <w:szCs w:val="20"/>
        </w:rPr>
        <w:t xml:space="preserve"> и </w:t>
      </w:r>
      <w:proofErr w:type="spellStart"/>
      <w:r>
        <w:rPr>
          <w:szCs w:val="20"/>
        </w:rPr>
        <w:t>конфигурацијом</w:t>
      </w:r>
      <w:proofErr w:type="spellEnd"/>
      <w:r>
        <w:rPr>
          <w:szCs w:val="20"/>
        </w:rPr>
        <w:t xml:space="preserve"> </w:t>
      </w:r>
      <w:proofErr w:type="spellStart"/>
      <w:r>
        <w:rPr>
          <w:szCs w:val="20"/>
        </w:rPr>
        <w:t>омогућити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повољне</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него</w:t>
      </w:r>
      <w:proofErr w:type="spellEnd"/>
      <w:r>
        <w:rPr>
          <w:szCs w:val="20"/>
        </w:rPr>
        <w:t xml:space="preserve"> и </w:t>
      </w:r>
      <w:proofErr w:type="spellStart"/>
      <w:r>
        <w:rPr>
          <w:szCs w:val="20"/>
        </w:rPr>
        <w:t>свих</w:t>
      </w:r>
      <w:proofErr w:type="spellEnd"/>
      <w:r>
        <w:rPr>
          <w:szCs w:val="20"/>
        </w:rPr>
        <w:t xml:space="preserve"> </w:t>
      </w:r>
      <w:proofErr w:type="spellStart"/>
      <w:r>
        <w:rPr>
          <w:szCs w:val="20"/>
        </w:rPr>
        <w:t>осталих</w:t>
      </w:r>
      <w:proofErr w:type="spellEnd"/>
      <w:r>
        <w:rPr>
          <w:szCs w:val="20"/>
        </w:rPr>
        <w:t xml:space="preserve"> </w:t>
      </w:r>
      <w:proofErr w:type="spellStart"/>
      <w:r>
        <w:rPr>
          <w:szCs w:val="20"/>
        </w:rPr>
        <w:t>неопходних</w:t>
      </w:r>
      <w:proofErr w:type="spellEnd"/>
      <w:r>
        <w:rPr>
          <w:szCs w:val="20"/>
        </w:rPr>
        <w:t xml:space="preserve"> </w:t>
      </w:r>
      <w:proofErr w:type="spellStart"/>
      <w:r>
        <w:rPr>
          <w:szCs w:val="20"/>
        </w:rPr>
        <w:t>пратећих</w:t>
      </w:r>
      <w:proofErr w:type="spellEnd"/>
      <w:r>
        <w:rPr>
          <w:szCs w:val="20"/>
        </w:rPr>
        <w:t xml:space="preserve"> </w:t>
      </w:r>
      <w:proofErr w:type="spellStart"/>
      <w:r>
        <w:rPr>
          <w:szCs w:val="20"/>
        </w:rPr>
        <w:t>служби</w:t>
      </w:r>
      <w:proofErr w:type="spellEnd"/>
      <w:r>
        <w:rPr>
          <w:szCs w:val="20"/>
        </w:rPr>
        <w:t xml:space="preserve">, </w:t>
      </w:r>
      <w:proofErr w:type="spellStart"/>
      <w:r>
        <w:rPr>
          <w:szCs w:val="20"/>
        </w:rPr>
        <w:t>инсталација</w:t>
      </w:r>
      <w:proofErr w:type="spellEnd"/>
      <w:r>
        <w:rPr>
          <w:szCs w:val="20"/>
        </w:rPr>
        <w:t xml:space="preserve"> и </w:t>
      </w:r>
      <w:proofErr w:type="spellStart"/>
      <w:r>
        <w:rPr>
          <w:szCs w:val="20"/>
        </w:rPr>
        <w:t>опреме</w:t>
      </w:r>
      <w:proofErr w:type="spellEnd"/>
      <w:r>
        <w:rPr>
          <w:szCs w:val="20"/>
        </w:rPr>
        <w:t>.</w:t>
      </w:r>
    </w:p>
    <w:p w14:paraId="095318E8" w14:textId="77777777" w:rsidR="004B5B46" w:rsidRDefault="004B5B46" w:rsidP="004B5B46">
      <w:pPr>
        <w:tabs>
          <w:tab w:val="left" w:pos="8931"/>
        </w:tabs>
        <w:spacing w:before="10"/>
        <w:ind w:right="1540"/>
        <w:rPr>
          <w:szCs w:val="20"/>
        </w:rPr>
      </w:pPr>
    </w:p>
    <w:p w14:paraId="53EF2BEF"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За</w:t>
      </w:r>
      <w:proofErr w:type="spellEnd"/>
      <w:r>
        <w:rPr>
          <w:szCs w:val="20"/>
        </w:rPr>
        <w:t xml:space="preserve"> </w:t>
      </w:r>
      <w:proofErr w:type="spellStart"/>
      <w:r>
        <w:rPr>
          <w:szCs w:val="20"/>
        </w:rPr>
        <w:t>првенствена</w:t>
      </w:r>
      <w:proofErr w:type="spellEnd"/>
      <w:r>
        <w:rPr>
          <w:szCs w:val="20"/>
        </w:rPr>
        <w:t xml:space="preserve"> и </w:t>
      </w:r>
      <w:proofErr w:type="spellStart"/>
      <w:r>
        <w:rPr>
          <w:szCs w:val="20"/>
        </w:rPr>
        <w:t>међународна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за</w:t>
      </w:r>
      <w:proofErr w:type="spellEnd"/>
      <w:r>
        <w:rPr>
          <w:szCs w:val="20"/>
        </w:rPr>
        <w:t xml:space="preserve"> </w:t>
      </w:r>
      <w:proofErr w:type="spellStart"/>
      <w:r>
        <w:rPr>
          <w:szCs w:val="20"/>
        </w:rPr>
        <w:t>остала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кад</w:t>
      </w:r>
      <w:proofErr w:type="spellEnd"/>
      <w:r>
        <w:rPr>
          <w:szCs w:val="20"/>
        </w:rPr>
        <w:t xml:space="preserve"> </w:t>
      </w:r>
      <w:proofErr w:type="spellStart"/>
      <w:r>
        <w:rPr>
          <w:szCs w:val="20"/>
        </w:rPr>
        <w:t>год</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задовољени</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основни</w:t>
      </w:r>
      <w:proofErr w:type="spellEnd"/>
      <w:r>
        <w:rPr>
          <w:szCs w:val="20"/>
        </w:rPr>
        <w:t xml:space="preserve"> </w:t>
      </w:r>
      <w:proofErr w:type="spellStart"/>
      <w:r>
        <w:rPr>
          <w:szCs w:val="20"/>
        </w:rPr>
        <w:t>услови</w:t>
      </w:r>
      <w:proofErr w:type="spellEnd"/>
      <w:r>
        <w:rPr>
          <w:szCs w:val="20"/>
        </w:rPr>
        <w:t>:</w:t>
      </w:r>
    </w:p>
    <w:p w14:paraId="19755DBF" w14:textId="77777777" w:rsidR="004B5B46" w:rsidRDefault="004B5B46" w:rsidP="004B5B46">
      <w:pPr>
        <w:tabs>
          <w:tab w:val="left" w:pos="8931"/>
        </w:tabs>
        <w:spacing w:before="10"/>
        <w:ind w:right="1540"/>
        <w:rPr>
          <w:szCs w:val="20"/>
        </w:rPr>
      </w:pPr>
    </w:p>
    <w:p w14:paraId="469A2DC5"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кружној</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са</w:t>
      </w:r>
      <w:proofErr w:type="spellEnd"/>
      <w:r>
        <w:rPr>
          <w:szCs w:val="20"/>
        </w:rPr>
        <w:t xml:space="preserve"> </w:t>
      </w:r>
      <w:proofErr w:type="spellStart"/>
      <w:r>
        <w:rPr>
          <w:szCs w:val="20"/>
        </w:rPr>
        <w:t>дужином</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између</w:t>
      </w:r>
      <w:proofErr w:type="spellEnd"/>
      <w:r>
        <w:rPr>
          <w:szCs w:val="20"/>
        </w:rPr>
        <w:t xml:space="preserve"> 1500м и 2000м.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потребно</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додаје</w:t>
      </w:r>
      <w:proofErr w:type="spellEnd"/>
      <w:r>
        <w:rPr>
          <w:szCs w:val="20"/>
        </w:rPr>
        <w:t xml:space="preserve"> </w:t>
      </w:r>
      <w:proofErr w:type="spellStart"/>
      <w:r>
        <w:rPr>
          <w:szCs w:val="20"/>
        </w:rPr>
        <w:t>један</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круг</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постигла</w:t>
      </w:r>
      <w:proofErr w:type="spellEnd"/>
      <w:r>
        <w:rPr>
          <w:szCs w:val="20"/>
        </w:rPr>
        <w:t xml:space="preserve"> </w:t>
      </w:r>
      <w:proofErr w:type="spellStart"/>
      <w:r>
        <w:rPr>
          <w:szCs w:val="20"/>
        </w:rPr>
        <w:t>одговарајућа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за</w:t>
      </w:r>
      <w:proofErr w:type="spellEnd"/>
      <w:r>
        <w:rPr>
          <w:szCs w:val="20"/>
        </w:rPr>
        <w:t xml:space="preserve"> </w:t>
      </w:r>
      <w:proofErr w:type="spellStart"/>
      <w:r>
        <w:rPr>
          <w:szCs w:val="20"/>
        </w:rPr>
        <w:t>различите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постављена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круг</w:t>
      </w:r>
      <w:proofErr w:type="spellEnd"/>
      <w:r>
        <w:rPr>
          <w:szCs w:val="20"/>
        </w:rPr>
        <w:t xml:space="preserve"> </w:t>
      </w:r>
      <w:proofErr w:type="spellStart"/>
      <w:r>
        <w:rPr>
          <w:szCs w:val="20"/>
        </w:rPr>
        <w:t>користи</w:t>
      </w:r>
      <w:proofErr w:type="spellEnd"/>
      <w:r>
        <w:rPr>
          <w:szCs w:val="20"/>
        </w:rPr>
        <w:t xml:space="preserve"> у </w:t>
      </w:r>
      <w:proofErr w:type="spellStart"/>
      <w:r>
        <w:rPr>
          <w:szCs w:val="20"/>
        </w:rPr>
        <w:t>раним</w:t>
      </w:r>
      <w:proofErr w:type="spellEnd"/>
      <w:r>
        <w:rPr>
          <w:szCs w:val="20"/>
        </w:rPr>
        <w:t xml:space="preserve"> </w:t>
      </w:r>
      <w:proofErr w:type="spellStart"/>
      <w:r>
        <w:rPr>
          <w:szCs w:val="20"/>
        </w:rPr>
        <w:t>фазама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укупна</w:t>
      </w:r>
      <w:proofErr w:type="spellEnd"/>
      <w:r>
        <w:rPr>
          <w:szCs w:val="20"/>
        </w:rPr>
        <w:t xml:space="preserve"> </w:t>
      </w:r>
      <w:proofErr w:type="spellStart"/>
      <w:r>
        <w:rPr>
          <w:szCs w:val="20"/>
        </w:rPr>
        <w:t>висинска</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већег</w:t>
      </w:r>
      <w:proofErr w:type="spellEnd"/>
      <w:r>
        <w:rPr>
          <w:szCs w:val="20"/>
        </w:rPr>
        <w:t xml:space="preserve"> </w:t>
      </w:r>
      <w:proofErr w:type="spellStart"/>
      <w:r>
        <w:rPr>
          <w:szCs w:val="20"/>
        </w:rPr>
        <w:t>круга</w:t>
      </w:r>
      <w:proofErr w:type="spellEnd"/>
      <w:r>
        <w:rPr>
          <w:szCs w:val="20"/>
        </w:rPr>
        <w:t xml:space="preserve"> </w:t>
      </w:r>
      <w:proofErr w:type="spellStart"/>
      <w:r>
        <w:rPr>
          <w:szCs w:val="20"/>
        </w:rPr>
        <w:t>не</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мања</w:t>
      </w:r>
      <w:proofErr w:type="spellEnd"/>
      <w:r>
        <w:rPr>
          <w:szCs w:val="20"/>
        </w:rPr>
        <w:t xml:space="preserve"> </w:t>
      </w:r>
      <w:proofErr w:type="spellStart"/>
      <w:r>
        <w:rPr>
          <w:szCs w:val="20"/>
        </w:rPr>
        <w:t>од</w:t>
      </w:r>
      <w:proofErr w:type="spellEnd"/>
      <w:r>
        <w:rPr>
          <w:szCs w:val="20"/>
        </w:rPr>
        <w:t xml:space="preserve"> 10м.</w:t>
      </w:r>
    </w:p>
    <w:p w14:paraId="23DAC00D" w14:textId="77777777" w:rsidR="004B5B46" w:rsidRDefault="004B5B46" w:rsidP="004B5B46">
      <w:pPr>
        <w:tabs>
          <w:tab w:val="left" w:pos="8931"/>
        </w:tabs>
        <w:spacing w:before="10"/>
        <w:ind w:right="1540"/>
        <w:rPr>
          <w:szCs w:val="20"/>
        </w:rPr>
      </w:pPr>
    </w:p>
    <w:p w14:paraId="1A067244" w14:textId="77777777" w:rsidR="004B5B46" w:rsidRDefault="004B5B46" w:rsidP="0051373B">
      <w:pPr>
        <w:numPr>
          <w:ilvl w:val="2"/>
          <w:numId w:val="32"/>
        </w:numPr>
        <w:tabs>
          <w:tab w:val="left" w:pos="1862"/>
          <w:tab w:val="left" w:pos="8931"/>
        </w:tabs>
        <w:spacing w:before="1"/>
        <w:ind w:left="1861" w:right="1540"/>
        <w:jc w:val="both"/>
        <w:rPr>
          <w:szCs w:val="20"/>
        </w:rPr>
      </w:pPr>
      <w:r>
        <w:rPr>
          <w:szCs w:val="20"/>
        </w:rPr>
        <w:t xml:space="preserve">У </w:t>
      </w:r>
      <w:proofErr w:type="spellStart"/>
      <w:r>
        <w:rPr>
          <w:szCs w:val="20"/>
        </w:rPr>
        <w:t>трци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природне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већ</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избегавати</w:t>
      </w:r>
      <w:proofErr w:type="spellEnd"/>
      <w:r>
        <w:rPr>
          <w:szCs w:val="20"/>
        </w:rPr>
        <w:t xml:space="preserve"> </w:t>
      </w:r>
      <w:proofErr w:type="spellStart"/>
      <w:r>
        <w:rPr>
          <w:szCs w:val="20"/>
        </w:rPr>
        <w:t>високе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као</w:t>
      </w:r>
      <w:proofErr w:type="spellEnd"/>
      <w:r>
        <w:rPr>
          <w:szCs w:val="20"/>
        </w:rPr>
        <w:t xml:space="preserve"> и </w:t>
      </w:r>
      <w:proofErr w:type="spellStart"/>
      <w:r>
        <w:rPr>
          <w:szCs w:val="20"/>
        </w:rPr>
        <w:t>дубоке</w:t>
      </w:r>
      <w:proofErr w:type="spellEnd"/>
      <w:r>
        <w:rPr>
          <w:szCs w:val="20"/>
        </w:rPr>
        <w:t xml:space="preserve"> </w:t>
      </w:r>
      <w:proofErr w:type="spellStart"/>
      <w:r>
        <w:rPr>
          <w:szCs w:val="20"/>
        </w:rPr>
        <w:t>јаркове</w:t>
      </w:r>
      <w:proofErr w:type="spellEnd"/>
      <w:r>
        <w:rPr>
          <w:szCs w:val="20"/>
        </w:rPr>
        <w:t xml:space="preserve">, </w:t>
      </w:r>
      <w:proofErr w:type="spellStart"/>
      <w:r>
        <w:rPr>
          <w:szCs w:val="20"/>
        </w:rPr>
        <w:t>опасне</w:t>
      </w:r>
      <w:proofErr w:type="spellEnd"/>
      <w:r>
        <w:rPr>
          <w:szCs w:val="20"/>
        </w:rPr>
        <w:t xml:space="preserve"> </w:t>
      </w:r>
      <w:proofErr w:type="spellStart"/>
      <w:r>
        <w:rPr>
          <w:szCs w:val="20"/>
        </w:rPr>
        <w:t>низбрдице</w:t>
      </w:r>
      <w:proofErr w:type="spellEnd"/>
      <w:r>
        <w:rPr>
          <w:szCs w:val="20"/>
        </w:rPr>
        <w:t xml:space="preserve"> и </w:t>
      </w:r>
      <w:proofErr w:type="spellStart"/>
      <w:r>
        <w:rPr>
          <w:szCs w:val="20"/>
        </w:rPr>
        <w:t>узбрдице</w:t>
      </w:r>
      <w:proofErr w:type="spellEnd"/>
      <w:r>
        <w:rPr>
          <w:szCs w:val="20"/>
        </w:rPr>
        <w:t xml:space="preserve">, </w:t>
      </w:r>
      <w:proofErr w:type="spellStart"/>
      <w:r>
        <w:rPr>
          <w:szCs w:val="20"/>
        </w:rPr>
        <w:t>тло</w:t>
      </w:r>
      <w:proofErr w:type="spellEnd"/>
      <w:r>
        <w:rPr>
          <w:szCs w:val="20"/>
        </w:rPr>
        <w:t xml:space="preserve"> </w:t>
      </w:r>
      <w:proofErr w:type="spellStart"/>
      <w:r>
        <w:rPr>
          <w:szCs w:val="20"/>
        </w:rPr>
        <w:t>покривено</w:t>
      </w:r>
      <w:proofErr w:type="spellEnd"/>
      <w:r>
        <w:rPr>
          <w:szCs w:val="20"/>
        </w:rPr>
        <w:t xml:space="preserve"> </w:t>
      </w:r>
      <w:proofErr w:type="spellStart"/>
      <w:r>
        <w:rPr>
          <w:szCs w:val="20"/>
        </w:rPr>
        <w:t>густим</w:t>
      </w:r>
      <w:proofErr w:type="spellEnd"/>
      <w:r>
        <w:rPr>
          <w:szCs w:val="20"/>
        </w:rPr>
        <w:t xml:space="preserve"> </w:t>
      </w:r>
      <w:proofErr w:type="spellStart"/>
      <w:r>
        <w:rPr>
          <w:szCs w:val="20"/>
        </w:rPr>
        <w:t>растињем</w:t>
      </w:r>
      <w:proofErr w:type="spellEnd"/>
      <w:r>
        <w:rPr>
          <w:szCs w:val="20"/>
        </w:rPr>
        <w:t xml:space="preserve">, </w:t>
      </w:r>
      <w:proofErr w:type="spellStart"/>
      <w:r>
        <w:rPr>
          <w:szCs w:val="20"/>
        </w:rPr>
        <w:t>уопште</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препреку</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доводи</w:t>
      </w:r>
      <w:proofErr w:type="spellEnd"/>
      <w:r>
        <w:rPr>
          <w:szCs w:val="20"/>
        </w:rPr>
        <w:t xml:space="preserve"> у </w:t>
      </w:r>
      <w:proofErr w:type="spellStart"/>
      <w:r>
        <w:rPr>
          <w:szCs w:val="20"/>
        </w:rPr>
        <w:t>питање</w:t>
      </w:r>
      <w:proofErr w:type="spellEnd"/>
      <w:r>
        <w:rPr>
          <w:szCs w:val="20"/>
        </w:rPr>
        <w:t xml:space="preserve"> </w:t>
      </w:r>
      <w:proofErr w:type="spellStart"/>
      <w:r>
        <w:rPr>
          <w:szCs w:val="20"/>
        </w:rPr>
        <w:t>основну</w:t>
      </w:r>
      <w:proofErr w:type="spellEnd"/>
      <w:r>
        <w:rPr>
          <w:szCs w:val="20"/>
        </w:rPr>
        <w:t xml:space="preserve"> </w:t>
      </w:r>
      <w:proofErr w:type="spellStart"/>
      <w:r>
        <w:rPr>
          <w:szCs w:val="20"/>
        </w:rPr>
        <w:t>сврху</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Вештачке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користе</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недостатку</w:t>
      </w:r>
      <w:proofErr w:type="spellEnd"/>
      <w:r>
        <w:rPr>
          <w:szCs w:val="20"/>
        </w:rPr>
        <w:t xml:space="preserve"> </w:t>
      </w:r>
      <w:proofErr w:type="spellStart"/>
      <w:r>
        <w:rPr>
          <w:szCs w:val="20"/>
        </w:rPr>
        <w:t>одговарајућих</w:t>
      </w:r>
      <w:proofErr w:type="spellEnd"/>
      <w:r>
        <w:rPr>
          <w:szCs w:val="20"/>
        </w:rPr>
        <w:t xml:space="preserve"> </w:t>
      </w:r>
      <w:proofErr w:type="spellStart"/>
      <w:r>
        <w:rPr>
          <w:szCs w:val="20"/>
        </w:rPr>
        <w:t>природних</w:t>
      </w:r>
      <w:proofErr w:type="spellEnd"/>
      <w:r>
        <w:rPr>
          <w:szCs w:val="20"/>
        </w:rPr>
        <w:t xml:space="preserve"> и </w:t>
      </w:r>
      <w:proofErr w:type="spellStart"/>
      <w:r>
        <w:rPr>
          <w:szCs w:val="20"/>
        </w:rPr>
        <w:t>оне</w:t>
      </w:r>
      <w:proofErr w:type="spellEnd"/>
      <w:r>
        <w:rPr>
          <w:szCs w:val="20"/>
        </w:rPr>
        <w:t xml:space="preserve"> у </w:t>
      </w:r>
      <w:proofErr w:type="spellStart"/>
      <w:r>
        <w:rPr>
          <w:szCs w:val="20"/>
        </w:rPr>
        <w:t>том</w:t>
      </w:r>
      <w:proofErr w:type="spellEnd"/>
      <w:r>
        <w:rPr>
          <w:szCs w:val="20"/>
        </w:rPr>
        <w:t xml:space="preserve"> </w:t>
      </w:r>
      <w:proofErr w:type="spellStart"/>
      <w:r>
        <w:rPr>
          <w:szCs w:val="20"/>
        </w:rPr>
        <w:t>случају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изведене</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имитирају</w:t>
      </w:r>
      <w:proofErr w:type="spellEnd"/>
      <w:r>
        <w:rPr>
          <w:szCs w:val="20"/>
        </w:rPr>
        <w:t xml:space="preserve"> </w:t>
      </w:r>
      <w:proofErr w:type="spellStart"/>
      <w:r>
        <w:rPr>
          <w:szCs w:val="20"/>
        </w:rPr>
        <w:t>природне</w:t>
      </w:r>
      <w:proofErr w:type="spellEnd"/>
      <w:r>
        <w:rPr>
          <w:szCs w:val="20"/>
        </w:rPr>
        <w:t xml:space="preserve"> </w:t>
      </w:r>
      <w:proofErr w:type="spellStart"/>
      <w:r>
        <w:rPr>
          <w:szCs w:val="20"/>
        </w:rPr>
        <w:t>препреке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терену</w:t>
      </w:r>
      <w:proofErr w:type="spellEnd"/>
      <w:r>
        <w:rPr>
          <w:szCs w:val="20"/>
        </w:rPr>
        <w:t xml:space="preserve">. У </w:t>
      </w:r>
      <w:proofErr w:type="spellStart"/>
      <w:r>
        <w:rPr>
          <w:szCs w:val="20"/>
        </w:rPr>
        <w:t>тркама</w:t>
      </w:r>
      <w:proofErr w:type="spellEnd"/>
      <w:r>
        <w:rPr>
          <w:szCs w:val="20"/>
        </w:rPr>
        <w:t xml:space="preserve"> </w:t>
      </w:r>
      <w:proofErr w:type="spellStart"/>
      <w:r>
        <w:rPr>
          <w:szCs w:val="20"/>
        </w:rPr>
        <w:t>са</w:t>
      </w:r>
      <w:proofErr w:type="spellEnd"/>
      <w:r>
        <w:rPr>
          <w:szCs w:val="20"/>
        </w:rPr>
        <w:t xml:space="preserve"> </w:t>
      </w:r>
      <w:proofErr w:type="spellStart"/>
      <w:r>
        <w:rPr>
          <w:szCs w:val="20"/>
        </w:rPr>
        <w:t>великим</w:t>
      </w:r>
      <w:proofErr w:type="spellEnd"/>
      <w:r>
        <w:rPr>
          <w:szCs w:val="20"/>
        </w:rPr>
        <w:t xml:space="preserve"> </w:t>
      </w:r>
      <w:proofErr w:type="spellStart"/>
      <w:r>
        <w:rPr>
          <w:szCs w:val="20"/>
        </w:rPr>
        <w:t>бројем</w:t>
      </w:r>
      <w:proofErr w:type="spellEnd"/>
      <w:r>
        <w:rPr>
          <w:szCs w:val="20"/>
        </w:rPr>
        <w:t xml:space="preserve"> </w:t>
      </w:r>
      <w:proofErr w:type="spellStart"/>
      <w:r>
        <w:rPr>
          <w:szCs w:val="20"/>
        </w:rPr>
        <w:t>учесника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избегавати</w:t>
      </w:r>
      <w:proofErr w:type="spellEnd"/>
      <w:r>
        <w:rPr>
          <w:szCs w:val="20"/>
        </w:rPr>
        <w:t xml:space="preserve"> </w:t>
      </w:r>
      <w:proofErr w:type="spellStart"/>
      <w:r>
        <w:rPr>
          <w:szCs w:val="20"/>
        </w:rPr>
        <w:t>уске</w:t>
      </w:r>
      <w:proofErr w:type="spellEnd"/>
      <w:r>
        <w:rPr>
          <w:szCs w:val="20"/>
        </w:rPr>
        <w:t xml:space="preserve"> </w:t>
      </w:r>
      <w:proofErr w:type="spellStart"/>
      <w:r>
        <w:rPr>
          <w:szCs w:val="20"/>
        </w:rPr>
        <w:t>пролазе</w:t>
      </w:r>
      <w:proofErr w:type="spellEnd"/>
      <w:r>
        <w:rPr>
          <w:szCs w:val="20"/>
        </w:rPr>
        <w:t xml:space="preserve"> и </w:t>
      </w:r>
      <w:proofErr w:type="spellStart"/>
      <w:r>
        <w:rPr>
          <w:szCs w:val="20"/>
        </w:rPr>
        <w:t>озбиљније</w:t>
      </w:r>
      <w:proofErr w:type="spellEnd"/>
      <w:r>
        <w:rPr>
          <w:szCs w:val="20"/>
        </w:rPr>
        <w:t xml:space="preserve"> </w:t>
      </w:r>
      <w:proofErr w:type="spellStart"/>
      <w:r>
        <w:rPr>
          <w:szCs w:val="20"/>
        </w:rPr>
        <w:t>препреке</w:t>
      </w:r>
      <w:proofErr w:type="spellEnd"/>
      <w:r>
        <w:rPr>
          <w:szCs w:val="20"/>
        </w:rPr>
        <w:t xml:space="preserve"> у </w:t>
      </w:r>
      <w:proofErr w:type="spellStart"/>
      <w:r>
        <w:rPr>
          <w:szCs w:val="20"/>
        </w:rPr>
        <w:t>првих</w:t>
      </w:r>
      <w:proofErr w:type="spellEnd"/>
      <w:r>
        <w:rPr>
          <w:szCs w:val="20"/>
        </w:rPr>
        <w:t xml:space="preserve"> 300м </w:t>
      </w:r>
      <w:proofErr w:type="spellStart"/>
      <w:r>
        <w:rPr>
          <w:szCs w:val="20"/>
        </w:rPr>
        <w:t>трке</w:t>
      </w:r>
      <w:proofErr w:type="spellEnd"/>
      <w:r>
        <w:rPr>
          <w:szCs w:val="20"/>
        </w:rPr>
        <w:t>.</w:t>
      </w:r>
    </w:p>
    <w:p w14:paraId="045A4F62" w14:textId="77777777" w:rsidR="004B5B46" w:rsidRDefault="004B5B46" w:rsidP="004B5B46">
      <w:pPr>
        <w:tabs>
          <w:tab w:val="left" w:pos="8931"/>
        </w:tabs>
        <w:spacing w:before="9"/>
        <w:ind w:right="1540"/>
        <w:rPr>
          <w:szCs w:val="20"/>
        </w:rPr>
      </w:pPr>
    </w:p>
    <w:p w14:paraId="17A40A51"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Прелазак</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путева</w:t>
      </w:r>
      <w:proofErr w:type="spellEnd"/>
      <w:r>
        <w:rPr>
          <w:szCs w:val="20"/>
        </w:rPr>
        <w:t xml:space="preserve"> и </w:t>
      </w:r>
      <w:proofErr w:type="spellStart"/>
      <w:r>
        <w:rPr>
          <w:szCs w:val="20"/>
        </w:rPr>
        <w:t>макадамских</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свести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најмању</w:t>
      </w:r>
      <w:proofErr w:type="spellEnd"/>
      <w:r>
        <w:rPr>
          <w:szCs w:val="20"/>
        </w:rPr>
        <w:t xml:space="preserve"> </w:t>
      </w:r>
      <w:proofErr w:type="spellStart"/>
      <w:r>
        <w:rPr>
          <w:szCs w:val="20"/>
        </w:rPr>
        <w:t>могућу</w:t>
      </w:r>
      <w:proofErr w:type="spellEnd"/>
      <w:r>
        <w:rPr>
          <w:szCs w:val="20"/>
        </w:rPr>
        <w:t xml:space="preserve"> </w:t>
      </w:r>
      <w:proofErr w:type="spellStart"/>
      <w:r>
        <w:rPr>
          <w:szCs w:val="20"/>
        </w:rPr>
        <w:t>меру</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овакву</w:t>
      </w:r>
      <w:proofErr w:type="spellEnd"/>
      <w:r>
        <w:rPr>
          <w:szCs w:val="20"/>
        </w:rPr>
        <w:t xml:space="preserve"> </w:t>
      </w:r>
      <w:proofErr w:type="spellStart"/>
      <w:r>
        <w:rPr>
          <w:szCs w:val="20"/>
        </w:rPr>
        <w:t>тврду</w:t>
      </w:r>
      <w:proofErr w:type="spellEnd"/>
      <w:r>
        <w:rPr>
          <w:szCs w:val="20"/>
        </w:rPr>
        <w:t xml:space="preserve"> </w:t>
      </w:r>
      <w:proofErr w:type="spellStart"/>
      <w:r>
        <w:rPr>
          <w:szCs w:val="20"/>
        </w:rPr>
        <w:t>подлогу</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потпуно</w:t>
      </w:r>
      <w:proofErr w:type="spellEnd"/>
      <w:r>
        <w:rPr>
          <w:szCs w:val="20"/>
        </w:rPr>
        <w:t xml:space="preserve"> </w:t>
      </w:r>
      <w:proofErr w:type="spellStart"/>
      <w:r>
        <w:rPr>
          <w:szCs w:val="20"/>
        </w:rPr>
        <w:t>избећи</w:t>
      </w:r>
      <w:proofErr w:type="spellEnd"/>
      <w:r>
        <w:rPr>
          <w:szCs w:val="20"/>
        </w:rPr>
        <w:t xml:space="preserve"> </w:t>
      </w:r>
      <w:proofErr w:type="spellStart"/>
      <w:r>
        <w:rPr>
          <w:szCs w:val="20"/>
        </w:rPr>
        <w:t>на</w:t>
      </w:r>
      <w:proofErr w:type="spellEnd"/>
      <w:r>
        <w:rPr>
          <w:szCs w:val="20"/>
        </w:rPr>
        <w:t xml:space="preserve"> </w:t>
      </w:r>
      <w:proofErr w:type="spellStart"/>
      <w:r>
        <w:rPr>
          <w:szCs w:val="20"/>
        </w:rPr>
        <w:t>једном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два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такве</w:t>
      </w:r>
      <w:proofErr w:type="spellEnd"/>
      <w:r>
        <w:rPr>
          <w:szCs w:val="20"/>
        </w:rPr>
        <w:t xml:space="preserve"> </w:t>
      </w:r>
      <w:proofErr w:type="spellStart"/>
      <w:r>
        <w:rPr>
          <w:szCs w:val="20"/>
        </w:rPr>
        <w:t>делове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покрити</w:t>
      </w:r>
      <w:proofErr w:type="spellEnd"/>
      <w:r>
        <w:rPr>
          <w:szCs w:val="20"/>
        </w:rPr>
        <w:t xml:space="preserve"> </w:t>
      </w:r>
      <w:proofErr w:type="spellStart"/>
      <w:r>
        <w:rPr>
          <w:szCs w:val="20"/>
        </w:rPr>
        <w:t>травом</w:t>
      </w:r>
      <w:proofErr w:type="spellEnd"/>
      <w:r>
        <w:rPr>
          <w:szCs w:val="20"/>
        </w:rPr>
        <w:t xml:space="preserve">, </w:t>
      </w:r>
      <w:proofErr w:type="spellStart"/>
      <w:r>
        <w:rPr>
          <w:szCs w:val="20"/>
        </w:rPr>
        <w:t>земљом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струњачама</w:t>
      </w:r>
      <w:proofErr w:type="spellEnd"/>
      <w:r>
        <w:rPr>
          <w:szCs w:val="20"/>
        </w:rPr>
        <w:t>.</w:t>
      </w:r>
    </w:p>
    <w:p w14:paraId="0B2C833F" w14:textId="77777777" w:rsidR="004B5B46" w:rsidRDefault="004B5B46" w:rsidP="004B5B46">
      <w:pPr>
        <w:tabs>
          <w:tab w:val="left" w:pos="8931"/>
        </w:tabs>
        <w:ind w:right="1540"/>
        <w:rPr>
          <w:szCs w:val="20"/>
        </w:rPr>
      </w:pPr>
    </w:p>
    <w:p w14:paraId="45B3B5BE"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На</w:t>
      </w:r>
      <w:proofErr w:type="spellEnd"/>
      <w:r>
        <w:rPr>
          <w:szCs w:val="20"/>
        </w:rPr>
        <w:t xml:space="preserve"> </w:t>
      </w:r>
      <w:proofErr w:type="spellStart"/>
      <w:r>
        <w:rPr>
          <w:szCs w:val="20"/>
        </w:rPr>
        <w:t>траси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дугих</w:t>
      </w:r>
      <w:proofErr w:type="spellEnd"/>
      <w:r>
        <w:rPr>
          <w:szCs w:val="20"/>
        </w:rPr>
        <w:t xml:space="preserve"> </w:t>
      </w:r>
      <w:proofErr w:type="spellStart"/>
      <w:r>
        <w:rPr>
          <w:szCs w:val="20"/>
        </w:rPr>
        <w:t>равних</w:t>
      </w:r>
      <w:proofErr w:type="spellEnd"/>
      <w:r>
        <w:rPr>
          <w:szCs w:val="20"/>
        </w:rPr>
        <w:t xml:space="preserve"> и </w:t>
      </w:r>
      <w:proofErr w:type="spellStart"/>
      <w:r>
        <w:rPr>
          <w:szCs w:val="20"/>
        </w:rPr>
        <w:t>правих</w:t>
      </w:r>
      <w:proofErr w:type="spellEnd"/>
      <w:r>
        <w:rPr>
          <w:szCs w:val="20"/>
        </w:rPr>
        <w:t xml:space="preserve"> </w:t>
      </w:r>
      <w:proofErr w:type="spellStart"/>
      <w:r>
        <w:rPr>
          <w:szCs w:val="20"/>
        </w:rPr>
        <w:t>делова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старта</w:t>
      </w:r>
      <w:proofErr w:type="spellEnd"/>
      <w:r>
        <w:rPr>
          <w:szCs w:val="20"/>
        </w:rPr>
        <w:t xml:space="preserve"> и </w:t>
      </w:r>
      <w:proofErr w:type="spellStart"/>
      <w:r>
        <w:rPr>
          <w:szCs w:val="20"/>
        </w:rPr>
        <w:t>пре</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Најповољнијим</w:t>
      </w:r>
      <w:proofErr w:type="spellEnd"/>
      <w:r>
        <w:rPr>
          <w:szCs w:val="20"/>
        </w:rPr>
        <w:t xml:space="preserve"> </w:t>
      </w:r>
      <w:proofErr w:type="spellStart"/>
      <w:r>
        <w:rPr>
          <w:szCs w:val="20"/>
        </w:rPr>
        <w:t>се</w:t>
      </w:r>
      <w:proofErr w:type="spellEnd"/>
      <w:r>
        <w:rPr>
          <w:szCs w:val="20"/>
        </w:rPr>
        <w:t xml:space="preserve"> </w:t>
      </w:r>
      <w:proofErr w:type="spellStart"/>
      <w:r>
        <w:rPr>
          <w:szCs w:val="20"/>
        </w:rPr>
        <w:t>сматра</w:t>
      </w:r>
      <w:proofErr w:type="spellEnd"/>
      <w:r>
        <w:rPr>
          <w:szCs w:val="20"/>
        </w:rPr>
        <w:t xml:space="preserve"> </w:t>
      </w:r>
      <w:proofErr w:type="spellStart"/>
      <w:r>
        <w:rPr>
          <w:szCs w:val="20"/>
        </w:rPr>
        <w:t>природно</w:t>
      </w:r>
      <w:proofErr w:type="spellEnd"/>
      <w:r>
        <w:rPr>
          <w:szCs w:val="20"/>
        </w:rPr>
        <w:t xml:space="preserve"> </w:t>
      </w:r>
      <w:proofErr w:type="spellStart"/>
      <w:r>
        <w:rPr>
          <w:szCs w:val="20"/>
        </w:rPr>
        <w:t>таласаст</w:t>
      </w:r>
      <w:proofErr w:type="spellEnd"/>
      <w:r>
        <w:rPr>
          <w:szCs w:val="20"/>
        </w:rPr>
        <w:t xml:space="preserve"> </w:t>
      </w:r>
      <w:proofErr w:type="spellStart"/>
      <w:r>
        <w:rPr>
          <w:szCs w:val="20"/>
        </w:rPr>
        <w:t>терен</w:t>
      </w:r>
      <w:proofErr w:type="spellEnd"/>
      <w:r>
        <w:rPr>
          <w:szCs w:val="20"/>
        </w:rPr>
        <w:t xml:space="preserve"> </w:t>
      </w:r>
      <w:proofErr w:type="spellStart"/>
      <w:r>
        <w:rPr>
          <w:szCs w:val="20"/>
        </w:rPr>
        <w:t>са</w:t>
      </w:r>
      <w:proofErr w:type="spellEnd"/>
      <w:r>
        <w:rPr>
          <w:szCs w:val="20"/>
        </w:rPr>
        <w:t xml:space="preserve"> </w:t>
      </w:r>
      <w:proofErr w:type="spellStart"/>
      <w:r>
        <w:rPr>
          <w:szCs w:val="20"/>
        </w:rPr>
        <w:t>кратким</w:t>
      </w:r>
      <w:proofErr w:type="spellEnd"/>
      <w:r>
        <w:rPr>
          <w:szCs w:val="20"/>
        </w:rPr>
        <w:t xml:space="preserve"> </w:t>
      </w:r>
      <w:proofErr w:type="spellStart"/>
      <w:r>
        <w:rPr>
          <w:szCs w:val="20"/>
        </w:rPr>
        <w:t>правим</w:t>
      </w:r>
      <w:proofErr w:type="spellEnd"/>
      <w:r>
        <w:rPr>
          <w:szCs w:val="20"/>
        </w:rPr>
        <w:t xml:space="preserve"> </w:t>
      </w:r>
      <w:proofErr w:type="spellStart"/>
      <w:r>
        <w:rPr>
          <w:szCs w:val="20"/>
        </w:rPr>
        <w:t>деловима</w:t>
      </w:r>
      <w:proofErr w:type="spellEnd"/>
      <w:r>
        <w:rPr>
          <w:szCs w:val="20"/>
        </w:rPr>
        <w:t xml:space="preserve"> и </w:t>
      </w:r>
      <w:proofErr w:type="spellStart"/>
      <w:r>
        <w:rPr>
          <w:szCs w:val="20"/>
        </w:rPr>
        <w:t>не</w:t>
      </w:r>
      <w:proofErr w:type="spellEnd"/>
      <w:r>
        <w:rPr>
          <w:szCs w:val="20"/>
        </w:rPr>
        <w:t xml:space="preserve"> </w:t>
      </w:r>
      <w:proofErr w:type="spellStart"/>
      <w:r>
        <w:rPr>
          <w:szCs w:val="20"/>
        </w:rPr>
        <w:t>сувише</w:t>
      </w:r>
      <w:proofErr w:type="spellEnd"/>
      <w:r>
        <w:rPr>
          <w:szCs w:val="20"/>
        </w:rPr>
        <w:t xml:space="preserve"> </w:t>
      </w:r>
      <w:proofErr w:type="spellStart"/>
      <w:r>
        <w:rPr>
          <w:szCs w:val="20"/>
        </w:rPr>
        <w:t>оштрим</w:t>
      </w:r>
      <w:proofErr w:type="spellEnd"/>
      <w:r>
        <w:rPr>
          <w:szCs w:val="20"/>
        </w:rPr>
        <w:t xml:space="preserve"> </w:t>
      </w:r>
      <w:proofErr w:type="spellStart"/>
      <w:r>
        <w:rPr>
          <w:szCs w:val="20"/>
        </w:rPr>
        <w:t>кривинама</w:t>
      </w:r>
      <w:proofErr w:type="spellEnd"/>
      <w:r>
        <w:rPr>
          <w:szCs w:val="20"/>
        </w:rPr>
        <w:t>.</w:t>
      </w:r>
    </w:p>
    <w:p w14:paraId="1A501A29" w14:textId="77777777" w:rsidR="004B5B46" w:rsidRDefault="004B5B46" w:rsidP="004B5B46">
      <w:pPr>
        <w:tabs>
          <w:tab w:val="left" w:pos="8931"/>
        </w:tabs>
        <w:spacing w:before="9"/>
        <w:ind w:right="1540"/>
        <w:rPr>
          <w:szCs w:val="20"/>
        </w:rPr>
      </w:pPr>
    </w:p>
    <w:p w14:paraId="0E084C19"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Обележавање</w:t>
      </w:r>
      <w:proofErr w:type="spellEnd"/>
      <w:r>
        <w:rPr>
          <w:szCs w:val="20"/>
        </w:rPr>
        <w:t xml:space="preserve"> </w:t>
      </w:r>
      <w:proofErr w:type="spellStart"/>
      <w:r>
        <w:rPr>
          <w:szCs w:val="20"/>
        </w:rPr>
        <w:t>трасе</w:t>
      </w:r>
      <w:proofErr w:type="spellEnd"/>
      <w:r>
        <w:rPr>
          <w:szCs w:val="20"/>
        </w:rPr>
        <w:t>:</w:t>
      </w:r>
    </w:p>
    <w:p w14:paraId="6F5C0D35" w14:textId="77777777" w:rsidR="004B5B46" w:rsidRDefault="004B5B46" w:rsidP="004B5B46">
      <w:pPr>
        <w:tabs>
          <w:tab w:val="left" w:pos="8931"/>
        </w:tabs>
        <w:spacing w:before="10"/>
        <w:ind w:right="1540"/>
        <w:rPr>
          <w:szCs w:val="20"/>
        </w:rPr>
      </w:pPr>
    </w:p>
    <w:p w14:paraId="397397F3"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Траса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широком</w:t>
      </w:r>
      <w:proofErr w:type="spellEnd"/>
      <w:r>
        <w:rPr>
          <w:szCs w:val="20"/>
        </w:rPr>
        <w:t xml:space="preserve"> </w:t>
      </w:r>
      <w:proofErr w:type="spellStart"/>
      <w:r>
        <w:rPr>
          <w:szCs w:val="20"/>
        </w:rPr>
        <w:t>траком</w:t>
      </w:r>
      <w:proofErr w:type="spellEnd"/>
      <w:r>
        <w:rPr>
          <w:szCs w:val="20"/>
        </w:rPr>
        <w:t xml:space="preserve"> </w:t>
      </w:r>
      <w:proofErr w:type="spellStart"/>
      <w:r>
        <w:rPr>
          <w:szCs w:val="20"/>
        </w:rPr>
        <w:t>са</w:t>
      </w:r>
      <w:proofErr w:type="spellEnd"/>
      <w:r>
        <w:rPr>
          <w:szCs w:val="20"/>
        </w:rPr>
        <w:t xml:space="preserve"> </w:t>
      </w:r>
      <w:proofErr w:type="spellStart"/>
      <w:r>
        <w:rPr>
          <w:szCs w:val="20"/>
        </w:rPr>
        <w:t>обе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целом</w:t>
      </w:r>
      <w:proofErr w:type="spellEnd"/>
      <w:r>
        <w:rPr>
          <w:szCs w:val="20"/>
        </w:rPr>
        <w:t xml:space="preserve"> </w:t>
      </w:r>
      <w:proofErr w:type="spellStart"/>
      <w:r>
        <w:rPr>
          <w:szCs w:val="20"/>
        </w:rPr>
        <w:t>дужином</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са</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њене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постави</w:t>
      </w:r>
      <w:proofErr w:type="spellEnd"/>
      <w:r>
        <w:rPr>
          <w:szCs w:val="20"/>
        </w:rPr>
        <w:t xml:space="preserve"> </w:t>
      </w:r>
      <w:proofErr w:type="spellStart"/>
      <w:r>
        <w:rPr>
          <w:szCs w:val="20"/>
        </w:rPr>
        <w:t>паралелна</w:t>
      </w:r>
      <w:proofErr w:type="spellEnd"/>
      <w:r>
        <w:rPr>
          <w:szCs w:val="20"/>
        </w:rPr>
        <w:t xml:space="preserve"> </w:t>
      </w:r>
      <w:proofErr w:type="spellStart"/>
      <w:r>
        <w:rPr>
          <w:szCs w:val="20"/>
        </w:rPr>
        <w:t>стаза</w:t>
      </w:r>
      <w:proofErr w:type="spellEnd"/>
      <w:r>
        <w:rPr>
          <w:szCs w:val="20"/>
        </w:rPr>
        <w:t xml:space="preserve"> </w:t>
      </w:r>
      <w:proofErr w:type="spellStart"/>
      <w:r>
        <w:rPr>
          <w:szCs w:val="20"/>
        </w:rPr>
        <w:t>широка</w:t>
      </w:r>
      <w:proofErr w:type="spellEnd"/>
      <w:r>
        <w:rPr>
          <w:szCs w:val="20"/>
        </w:rPr>
        <w:t xml:space="preserve"> 1м, </w:t>
      </w:r>
      <w:proofErr w:type="spellStart"/>
      <w:r>
        <w:rPr>
          <w:szCs w:val="20"/>
        </w:rPr>
        <w:t>ограђена</w:t>
      </w:r>
      <w:proofErr w:type="spellEnd"/>
      <w:r>
        <w:rPr>
          <w:szCs w:val="20"/>
        </w:rPr>
        <w:t xml:space="preserve"> </w:t>
      </w:r>
      <w:proofErr w:type="spellStart"/>
      <w:r>
        <w:rPr>
          <w:szCs w:val="20"/>
        </w:rPr>
        <w:t>са</w:t>
      </w:r>
      <w:proofErr w:type="spellEnd"/>
      <w:r>
        <w:rPr>
          <w:szCs w:val="20"/>
        </w:rPr>
        <w:t xml:space="preserve"> </w:t>
      </w:r>
      <w:proofErr w:type="spellStart"/>
      <w:r>
        <w:rPr>
          <w:szCs w:val="20"/>
        </w:rPr>
        <w:t>спољне</w:t>
      </w:r>
      <w:proofErr w:type="spellEnd"/>
      <w:r>
        <w:rPr>
          <w:szCs w:val="20"/>
        </w:rPr>
        <w:t xml:space="preserve"> </w:t>
      </w:r>
      <w:proofErr w:type="spellStart"/>
      <w:r>
        <w:rPr>
          <w:szCs w:val="20"/>
        </w:rPr>
        <w:t>стране</w:t>
      </w:r>
      <w:proofErr w:type="spellEnd"/>
      <w:r>
        <w:rPr>
          <w:szCs w:val="20"/>
        </w:rPr>
        <w:t xml:space="preserve"> </w:t>
      </w:r>
      <w:proofErr w:type="spellStart"/>
      <w:r>
        <w:rPr>
          <w:szCs w:val="20"/>
        </w:rPr>
        <w:t>за</w:t>
      </w:r>
      <w:proofErr w:type="spellEnd"/>
      <w:r>
        <w:rPr>
          <w:szCs w:val="20"/>
        </w:rPr>
        <w:t xml:space="preserve"> </w:t>
      </w:r>
      <w:proofErr w:type="spellStart"/>
      <w:r>
        <w:rPr>
          <w:szCs w:val="20"/>
        </w:rPr>
        <w:t>кретање</w:t>
      </w:r>
      <w:proofErr w:type="spellEnd"/>
      <w:r>
        <w:rPr>
          <w:szCs w:val="20"/>
        </w:rPr>
        <w:t xml:space="preserve">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и </w:t>
      </w:r>
      <w:proofErr w:type="spellStart"/>
      <w:r>
        <w:rPr>
          <w:szCs w:val="20"/>
        </w:rPr>
        <w:t>новинара</w:t>
      </w:r>
      <w:proofErr w:type="spellEnd"/>
      <w:r>
        <w:rPr>
          <w:szCs w:val="20"/>
        </w:rPr>
        <w:t xml:space="preserve">. </w:t>
      </w:r>
      <w:proofErr w:type="spellStart"/>
      <w:r>
        <w:rPr>
          <w:szCs w:val="20"/>
        </w:rPr>
        <w:t>Постављање</w:t>
      </w:r>
      <w:proofErr w:type="spellEnd"/>
      <w:r>
        <w:rPr>
          <w:szCs w:val="20"/>
        </w:rPr>
        <w:t xml:space="preserve"> </w:t>
      </w:r>
      <w:proofErr w:type="spellStart"/>
      <w:r>
        <w:rPr>
          <w:szCs w:val="20"/>
        </w:rPr>
        <w:t>овакве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је</w:t>
      </w:r>
      <w:proofErr w:type="spellEnd"/>
      <w:r>
        <w:rPr>
          <w:szCs w:val="20"/>
        </w:rPr>
        <w:t xml:space="preserve"> </w:t>
      </w:r>
      <w:proofErr w:type="spellStart"/>
      <w:r>
        <w:rPr>
          <w:szCs w:val="20"/>
        </w:rPr>
        <w:t>обавезно</w:t>
      </w:r>
      <w:proofErr w:type="spellEnd"/>
      <w:r>
        <w:rPr>
          <w:szCs w:val="20"/>
        </w:rPr>
        <w:t xml:space="preserve"> </w:t>
      </w:r>
      <w:proofErr w:type="spellStart"/>
      <w:r>
        <w:rPr>
          <w:szCs w:val="20"/>
        </w:rPr>
        <w:t>за</w:t>
      </w:r>
      <w:proofErr w:type="spellEnd"/>
      <w:r>
        <w:rPr>
          <w:szCs w:val="20"/>
        </w:rPr>
        <w:t xml:space="preserve"> </w:t>
      </w:r>
      <w:proofErr w:type="spellStart"/>
      <w:r>
        <w:rPr>
          <w:szCs w:val="20"/>
        </w:rPr>
        <w:t>првенствена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Поједини</w:t>
      </w:r>
      <w:proofErr w:type="spellEnd"/>
      <w:r>
        <w:rPr>
          <w:szCs w:val="20"/>
        </w:rPr>
        <w:t xml:space="preserve"> </w:t>
      </w:r>
      <w:proofErr w:type="spellStart"/>
      <w:r>
        <w:rPr>
          <w:szCs w:val="20"/>
        </w:rPr>
        <w:t>делови</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додатно</w:t>
      </w:r>
      <w:proofErr w:type="spellEnd"/>
      <w:r>
        <w:rPr>
          <w:szCs w:val="20"/>
        </w:rPr>
        <w:t xml:space="preserve"> </w:t>
      </w:r>
      <w:proofErr w:type="spellStart"/>
      <w:r>
        <w:rPr>
          <w:szCs w:val="20"/>
        </w:rPr>
        <w:t>обезбеђени</w:t>
      </w:r>
      <w:proofErr w:type="spellEnd"/>
      <w:r>
        <w:rPr>
          <w:szCs w:val="20"/>
        </w:rPr>
        <w:t xml:space="preserve"> и </w:t>
      </w:r>
      <w:proofErr w:type="spellStart"/>
      <w:r>
        <w:rPr>
          <w:szCs w:val="20"/>
        </w:rPr>
        <w:t>ограђени</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свега</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за</w:t>
      </w:r>
      <w:proofErr w:type="spellEnd"/>
      <w:r>
        <w:rPr>
          <w:szCs w:val="20"/>
        </w:rPr>
        <w:t xml:space="preserve"> </w:t>
      </w:r>
      <w:proofErr w:type="spellStart"/>
      <w:r>
        <w:rPr>
          <w:szCs w:val="20"/>
        </w:rPr>
        <w:t>загревање</w:t>
      </w:r>
      <w:proofErr w:type="spellEnd"/>
      <w:r>
        <w:rPr>
          <w:szCs w:val="20"/>
        </w:rPr>
        <w:t xml:space="preserve"> и </w:t>
      </w:r>
      <w:proofErr w:type="spellStart"/>
      <w:r>
        <w:rPr>
          <w:szCs w:val="20"/>
        </w:rPr>
        <w:t>пријемни</w:t>
      </w:r>
      <w:proofErr w:type="spellEnd"/>
      <w:r>
        <w:rPr>
          <w:szCs w:val="20"/>
        </w:rPr>
        <w:t xml:space="preserve"> </w:t>
      </w:r>
      <w:proofErr w:type="spellStart"/>
      <w:r>
        <w:rPr>
          <w:szCs w:val="20"/>
        </w:rPr>
        <w:t>центар</w:t>
      </w:r>
      <w:proofErr w:type="spellEnd"/>
      <w:r>
        <w:rPr>
          <w:szCs w:val="20"/>
        </w:rPr>
        <w:t xml:space="preserve">) и </w:t>
      </w:r>
      <w:proofErr w:type="spellStart"/>
      <w:r>
        <w:rPr>
          <w:szCs w:val="20"/>
        </w:rPr>
        <w:t>простор</w:t>
      </w:r>
      <w:proofErr w:type="spellEnd"/>
      <w:r>
        <w:rPr>
          <w:szCs w:val="20"/>
        </w:rPr>
        <w:t xml:space="preserve"> </w:t>
      </w:r>
      <w:proofErr w:type="spellStart"/>
      <w:r>
        <w:rPr>
          <w:szCs w:val="20"/>
        </w:rPr>
        <w:t>око</w:t>
      </w:r>
      <w:proofErr w:type="spellEnd"/>
      <w:r>
        <w:rPr>
          <w:szCs w:val="20"/>
        </w:rPr>
        <w:t xml:space="preserve"> </w:t>
      </w:r>
      <w:proofErr w:type="spellStart"/>
      <w:r>
        <w:rPr>
          <w:szCs w:val="20"/>
        </w:rPr>
        <w:t>циља</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микс</w:t>
      </w:r>
      <w:proofErr w:type="spellEnd"/>
      <w:r>
        <w:rPr>
          <w:szCs w:val="20"/>
        </w:rPr>
        <w:t xml:space="preserve">” </w:t>
      </w:r>
      <w:proofErr w:type="spellStart"/>
      <w:r>
        <w:rPr>
          <w:szCs w:val="20"/>
        </w:rPr>
        <w:t>зону</w:t>
      </w:r>
      <w:proofErr w:type="spellEnd"/>
      <w:r>
        <w:rPr>
          <w:szCs w:val="20"/>
        </w:rPr>
        <w:t xml:space="preserve">). У </w:t>
      </w:r>
      <w:proofErr w:type="spellStart"/>
      <w:r>
        <w:rPr>
          <w:szCs w:val="20"/>
        </w:rPr>
        <w:t>овај</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је</w:t>
      </w:r>
      <w:proofErr w:type="spellEnd"/>
      <w:r>
        <w:rPr>
          <w:szCs w:val="20"/>
        </w:rPr>
        <w:t xml:space="preserve"> </w:t>
      </w:r>
      <w:proofErr w:type="spellStart"/>
      <w:r>
        <w:rPr>
          <w:szCs w:val="20"/>
        </w:rPr>
        <w:t>приступ</w:t>
      </w:r>
      <w:proofErr w:type="spellEnd"/>
      <w:r>
        <w:rPr>
          <w:szCs w:val="20"/>
        </w:rPr>
        <w:t xml:space="preserve"> </w:t>
      </w:r>
      <w:proofErr w:type="spellStart"/>
      <w:r>
        <w:rPr>
          <w:szCs w:val="20"/>
        </w:rPr>
        <w:t>искључиво</w:t>
      </w:r>
      <w:proofErr w:type="spellEnd"/>
      <w:r>
        <w:rPr>
          <w:szCs w:val="20"/>
        </w:rPr>
        <w:t xml:space="preserve"> </w:t>
      </w:r>
      <w:proofErr w:type="spellStart"/>
      <w:r>
        <w:rPr>
          <w:szCs w:val="20"/>
        </w:rPr>
        <w:t>за</w:t>
      </w:r>
      <w:proofErr w:type="spellEnd"/>
      <w:r>
        <w:rPr>
          <w:szCs w:val="20"/>
        </w:rPr>
        <w:t xml:space="preserve"> </w:t>
      </w:r>
      <w:proofErr w:type="spellStart"/>
      <w:r>
        <w:rPr>
          <w:szCs w:val="20"/>
        </w:rPr>
        <w:t>то</w:t>
      </w:r>
      <w:proofErr w:type="spellEnd"/>
      <w:r>
        <w:rPr>
          <w:szCs w:val="20"/>
        </w:rPr>
        <w:t xml:space="preserve"> </w:t>
      </w:r>
      <w:proofErr w:type="spellStart"/>
      <w:r>
        <w:rPr>
          <w:szCs w:val="20"/>
        </w:rPr>
        <w:t>акредитованим</w:t>
      </w:r>
      <w:proofErr w:type="spellEnd"/>
      <w:r>
        <w:rPr>
          <w:szCs w:val="20"/>
        </w:rPr>
        <w:t xml:space="preserve"> </w:t>
      </w:r>
      <w:proofErr w:type="spellStart"/>
      <w:r>
        <w:rPr>
          <w:szCs w:val="20"/>
        </w:rPr>
        <w:t>лицима</w:t>
      </w:r>
      <w:proofErr w:type="spellEnd"/>
      <w:r>
        <w:rPr>
          <w:szCs w:val="20"/>
        </w:rPr>
        <w:t>.</w:t>
      </w:r>
    </w:p>
    <w:p w14:paraId="22991C1F" w14:textId="77777777" w:rsidR="004B5B46" w:rsidRDefault="004B5B46" w:rsidP="004B5B46">
      <w:pPr>
        <w:tabs>
          <w:tab w:val="left" w:pos="8931"/>
        </w:tabs>
        <w:spacing w:before="9"/>
        <w:ind w:right="1540"/>
        <w:rPr>
          <w:szCs w:val="20"/>
        </w:rPr>
      </w:pPr>
    </w:p>
    <w:p w14:paraId="66D898BE"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Гледаоцима</w:t>
      </w:r>
      <w:proofErr w:type="spellEnd"/>
      <w:r>
        <w:rPr>
          <w:szCs w:val="20"/>
        </w:rPr>
        <w:t xml:space="preserve"> </w:t>
      </w:r>
      <w:proofErr w:type="spellStart"/>
      <w:r>
        <w:rPr>
          <w:szCs w:val="20"/>
        </w:rPr>
        <w:t>је</w:t>
      </w:r>
      <w:proofErr w:type="spellEnd"/>
      <w:r>
        <w:rPr>
          <w:szCs w:val="20"/>
        </w:rPr>
        <w:t xml:space="preserve"> </w:t>
      </w:r>
      <w:proofErr w:type="spellStart"/>
      <w:r>
        <w:rPr>
          <w:szCs w:val="20"/>
        </w:rPr>
        <w:t>прелаз</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посебно</w:t>
      </w:r>
      <w:proofErr w:type="spellEnd"/>
      <w:r>
        <w:rPr>
          <w:szCs w:val="20"/>
        </w:rPr>
        <w:t xml:space="preserve"> </w:t>
      </w:r>
      <w:proofErr w:type="spellStart"/>
      <w:r>
        <w:rPr>
          <w:szCs w:val="20"/>
        </w:rPr>
        <w:t>одређеним</w:t>
      </w:r>
      <w:proofErr w:type="spellEnd"/>
      <w:r>
        <w:rPr>
          <w:szCs w:val="20"/>
        </w:rPr>
        <w:t xml:space="preserve"> и </w:t>
      </w:r>
      <w:proofErr w:type="spellStart"/>
      <w:r>
        <w:rPr>
          <w:szCs w:val="20"/>
        </w:rPr>
        <w:t>припремљеним</w:t>
      </w:r>
      <w:proofErr w:type="spellEnd"/>
      <w:r>
        <w:rPr>
          <w:szCs w:val="20"/>
        </w:rPr>
        <w:t xml:space="preserve"> </w:t>
      </w:r>
      <w:proofErr w:type="spellStart"/>
      <w:r>
        <w:rPr>
          <w:szCs w:val="20"/>
        </w:rPr>
        <w:t>местима</w:t>
      </w:r>
      <w:proofErr w:type="spellEnd"/>
      <w:r>
        <w:rPr>
          <w:szCs w:val="20"/>
        </w:rPr>
        <w:t xml:space="preserve"> и </w:t>
      </w:r>
      <w:proofErr w:type="spellStart"/>
      <w:r>
        <w:rPr>
          <w:szCs w:val="20"/>
        </w:rPr>
        <w:t>под</w:t>
      </w:r>
      <w:proofErr w:type="spellEnd"/>
      <w:r>
        <w:rPr>
          <w:szCs w:val="20"/>
        </w:rPr>
        <w:t xml:space="preserve"> </w:t>
      </w:r>
      <w:proofErr w:type="spellStart"/>
      <w:r>
        <w:rPr>
          <w:szCs w:val="20"/>
        </w:rPr>
        <w:t>контролом</w:t>
      </w:r>
      <w:proofErr w:type="spellEnd"/>
      <w:r>
        <w:rPr>
          <w:szCs w:val="20"/>
        </w:rPr>
        <w:t xml:space="preserve"> </w:t>
      </w:r>
      <w:proofErr w:type="spellStart"/>
      <w:r>
        <w:rPr>
          <w:szCs w:val="20"/>
        </w:rPr>
        <w:t>редара</w:t>
      </w:r>
      <w:proofErr w:type="spellEnd"/>
      <w:r>
        <w:rPr>
          <w:szCs w:val="20"/>
        </w:rPr>
        <w:t>.</w:t>
      </w:r>
    </w:p>
    <w:p w14:paraId="1E6895CE" w14:textId="77777777" w:rsidR="004B5B46" w:rsidRDefault="004B5B46" w:rsidP="004B5B46">
      <w:pPr>
        <w:tabs>
          <w:tab w:val="left" w:pos="8931"/>
        </w:tabs>
        <w:spacing w:before="10"/>
        <w:ind w:right="1540"/>
        <w:rPr>
          <w:szCs w:val="20"/>
        </w:rPr>
      </w:pPr>
    </w:p>
    <w:p w14:paraId="2D47BF14"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Препоручује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да</w:t>
      </w:r>
      <w:proofErr w:type="spellEnd"/>
      <w:r>
        <w:rPr>
          <w:szCs w:val="20"/>
        </w:rPr>
        <w:t xml:space="preserve"> </w:t>
      </w:r>
      <w:proofErr w:type="spellStart"/>
      <w:r>
        <w:rPr>
          <w:szCs w:val="20"/>
        </w:rPr>
        <w:t>ширина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укључујући</w:t>
      </w:r>
      <w:proofErr w:type="spellEnd"/>
      <w:r>
        <w:rPr>
          <w:szCs w:val="20"/>
        </w:rPr>
        <w:t xml:space="preserve"> и </w:t>
      </w:r>
      <w:proofErr w:type="spellStart"/>
      <w:r>
        <w:rPr>
          <w:szCs w:val="20"/>
        </w:rPr>
        <w:t>места</w:t>
      </w:r>
      <w:proofErr w:type="spellEnd"/>
      <w:r>
        <w:rPr>
          <w:szCs w:val="20"/>
        </w:rPr>
        <w:t xml:space="preserve"> </w:t>
      </w:r>
      <w:proofErr w:type="spellStart"/>
      <w:r>
        <w:rPr>
          <w:szCs w:val="20"/>
        </w:rPr>
        <w:t>са</w:t>
      </w:r>
      <w:proofErr w:type="spellEnd"/>
      <w:r>
        <w:rPr>
          <w:szCs w:val="20"/>
        </w:rPr>
        <w:t xml:space="preserve"> </w:t>
      </w:r>
      <w:proofErr w:type="spellStart"/>
      <w:r>
        <w:rPr>
          <w:szCs w:val="20"/>
        </w:rPr>
        <w:t>препрекама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пет</w:t>
      </w:r>
      <w:proofErr w:type="spellEnd"/>
      <w:r>
        <w:rPr>
          <w:szCs w:val="20"/>
        </w:rPr>
        <w:t xml:space="preserve"> </w:t>
      </w:r>
      <w:proofErr w:type="spellStart"/>
      <w:r>
        <w:rPr>
          <w:szCs w:val="20"/>
        </w:rPr>
        <w:t>метара</w:t>
      </w:r>
      <w:proofErr w:type="spellEnd"/>
      <w:r>
        <w:rPr>
          <w:szCs w:val="20"/>
        </w:rPr>
        <w:t xml:space="preserve">, </w:t>
      </w:r>
      <w:proofErr w:type="spellStart"/>
      <w:r>
        <w:rPr>
          <w:szCs w:val="20"/>
        </w:rPr>
        <w:t>осим</w:t>
      </w:r>
      <w:proofErr w:type="spellEnd"/>
      <w:r>
        <w:rPr>
          <w:szCs w:val="20"/>
        </w:rPr>
        <w:t xml:space="preserve"> у </w:t>
      </w:r>
      <w:proofErr w:type="spellStart"/>
      <w:r>
        <w:rPr>
          <w:szCs w:val="20"/>
        </w:rPr>
        <w:t>региону</w:t>
      </w:r>
      <w:proofErr w:type="spellEnd"/>
      <w:r>
        <w:rPr>
          <w:szCs w:val="20"/>
        </w:rPr>
        <w:t xml:space="preserve"> </w:t>
      </w:r>
      <w:proofErr w:type="spellStart"/>
      <w:r>
        <w:rPr>
          <w:szCs w:val="20"/>
        </w:rPr>
        <w:t>старта</w:t>
      </w:r>
      <w:proofErr w:type="spellEnd"/>
      <w:r>
        <w:rPr>
          <w:szCs w:val="20"/>
        </w:rPr>
        <w:t xml:space="preserve"> и </w:t>
      </w:r>
      <w:proofErr w:type="spellStart"/>
      <w:r>
        <w:rPr>
          <w:szCs w:val="20"/>
        </w:rPr>
        <w:t>циља</w:t>
      </w:r>
      <w:proofErr w:type="spellEnd"/>
      <w:r>
        <w:rPr>
          <w:szCs w:val="20"/>
        </w:rPr>
        <w:t xml:space="preserve"> </w:t>
      </w:r>
      <w:proofErr w:type="spellStart"/>
      <w:r>
        <w:rPr>
          <w:szCs w:val="20"/>
        </w:rPr>
        <w:t>трке</w:t>
      </w:r>
      <w:proofErr w:type="spellEnd"/>
      <w:r>
        <w:rPr>
          <w:szCs w:val="20"/>
        </w:rPr>
        <w:t>.</w:t>
      </w:r>
    </w:p>
    <w:p w14:paraId="347A216E" w14:textId="77777777" w:rsidR="004B5B46" w:rsidRDefault="004B5B46" w:rsidP="004B5B46">
      <w:pPr>
        <w:tabs>
          <w:tab w:val="left" w:pos="8931"/>
        </w:tabs>
        <w:spacing w:before="11"/>
        <w:ind w:right="1540"/>
        <w:rPr>
          <w:szCs w:val="20"/>
        </w:rPr>
      </w:pPr>
    </w:p>
    <w:p w14:paraId="4C615785"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За</w:t>
      </w:r>
      <w:proofErr w:type="spellEnd"/>
      <w:r>
        <w:rPr>
          <w:szCs w:val="20"/>
        </w:rPr>
        <w:t xml:space="preserve"> </w:t>
      </w:r>
      <w:proofErr w:type="spellStart"/>
      <w:r>
        <w:rPr>
          <w:szCs w:val="20"/>
        </w:rPr>
        <w:t>штафете</w:t>
      </w:r>
      <w:proofErr w:type="spellEnd"/>
      <w:r>
        <w:rPr>
          <w:szCs w:val="20"/>
        </w:rPr>
        <w:t xml:space="preserve"> у </w:t>
      </w:r>
      <w:proofErr w:type="spellStart"/>
      <w:r>
        <w:rPr>
          <w:szCs w:val="20"/>
        </w:rPr>
        <w:t>крос</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преко</w:t>
      </w:r>
      <w:proofErr w:type="spellEnd"/>
      <w:r>
        <w:rPr>
          <w:szCs w:val="20"/>
        </w:rPr>
        <w:t xml:space="preserve"> </w:t>
      </w:r>
      <w:proofErr w:type="spellStart"/>
      <w:r>
        <w:rPr>
          <w:szCs w:val="20"/>
        </w:rPr>
        <w:t>пута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повучене</w:t>
      </w:r>
      <w:proofErr w:type="spellEnd"/>
      <w:r>
        <w:rPr>
          <w:szCs w:val="20"/>
        </w:rPr>
        <w:t xml:space="preserve"> </w:t>
      </w:r>
      <w:proofErr w:type="spellStart"/>
      <w:r>
        <w:rPr>
          <w:szCs w:val="20"/>
        </w:rPr>
        <w:t>две</w:t>
      </w:r>
      <w:proofErr w:type="spellEnd"/>
      <w:r>
        <w:rPr>
          <w:szCs w:val="20"/>
        </w:rPr>
        <w:t xml:space="preserve"> </w:t>
      </w:r>
      <w:proofErr w:type="spellStart"/>
      <w:r>
        <w:rPr>
          <w:szCs w:val="20"/>
        </w:rPr>
        <w:t>линије</w:t>
      </w:r>
      <w:proofErr w:type="spellEnd"/>
      <w:r>
        <w:rPr>
          <w:szCs w:val="20"/>
        </w:rPr>
        <w:t xml:space="preserve"> </w:t>
      </w:r>
      <w:proofErr w:type="spellStart"/>
      <w:r>
        <w:rPr>
          <w:szCs w:val="20"/>
        </w:rPr>
        <w:t>ширине</w:t>
      </w:r>
      <w:proofErr w:type="spellEnd"/>
      <w:r>
        <w:rPr>
          <w:szCs w:val="20"/>
        </w:rPr>
        <w:t xml:space="preserve"> 5 </w:t>
      </w:r>
      <w:proofErr w:type="spellStart"/>
      <w:r>
        <w:rPr>
          <w:szCs w:val="20"/>
        </w:rPr>
        <w:t>цм</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растојању</w:t>
      </w:r>
      <w:proofErr w:type="spellEnd"/>
      <w:r>
        <w:rPr>
          <w:szCs w:val="20"/>
        </w:rPr>
        <w:t xml:space="preserve"> </w:t>
      </w:r>
      <w:proofErr w:type="spellStart"/>
      <w:r>
        <w:rPr>
          <w:szCs w:val="20"/>
        </w:rPr>
        <w:t>од</w:t>
      </w:r>
      <w:proofErr w:type="spellEnd"/>
      <w:r>
        <w:rPr>
          <w:szCs w:val="20"/>
        </w:rPr>
        <w:t xml:space="preserve"> 20м </w:t>
      </w:r>
      <w:proofErr w:type="spellStart"/>
      <w:r>
        <w:rPr>
          <w:szCs w:val="20"/>
        </w:rPr>
        <w:t>како</w:t>
      </w:r>
      <w:proofErr w:type="spellEnd"/>
      <w:r>
        <w:rPr>
          <w:szCs w:val="20"/>
        </w:rPr>
        <w:t xml:space="preserve"> </w:t>
      </w:r>
      <w:proofErr w:type="spellStart"/>
      <w:r>
        <w:rPr>
          <w:szCs w:val="20"/>
        </w:rPr>
        <w:t>би</w:t>
      </w:r>
      <w:proofErr w:type="spellEnd"/>
      <w:r>
        <w:rPr>
          <w:szCs w:val="20"/>
        </w:rPr>
        <w:t xml:space="preserve"> </w:t>
      </w:r>
      <w:proofErr w:type="spellStart"/>
      <w:r>
        <w:rPr>
          <w:szCs w:val="20"/>
        </w:rPr>
        <w:t>означиле</w:t>
      </w:r>
      <w:proofErr w:type="spellEnd"/>
      <w:r>
        <w:rPr>
          <w:szCs w:val="20"/>
        </w:rPr>
        <w:t xml:space="preserve"> </w:t>
      </w:r>
      <w:proofErr w:type="spellStart"/>
      <w:r>
        <w:rPr>
          <w:szCs w:val="20"/>
        </w:rPr>
        <w:t>зону</w:t>
      </w:r>
      <w:proofErr w:type="spellEnd"/>
      <w:r>
        <w:rPr>
          <w:szCs w:val="20"/>
        </w:rPr>
        <w:t xml:space="preserve"> </w:t>
      </w:r>
      <w:proofErr w:type="spellStart"/>
      <w:r>
        <w:rPr>
          <w:szCs w:val="20"/>
        </w:rPr>
        <w:t>за</w:t>
      </w:r>
      <w:proofErr w:type="spellEnd"/>
      <w:r>
        <w:rPr>
          <w:szCs w:val="20"/>
        </w:rPr>
        <w:t xml:space="preserve"> </w:t>
      </w:r>
      <w:proofErr w:type="spellStart"/>
      <w:r>
        <w:rPr>
          <w:szCs w:val="20"/>
        </w:rPr>
        <w:t>измену</w:t>
      </w:r>
      <w:proofErr w:type="spellEnd"/>
      <w:r>
        <w:rPr>
          <w:szCs w:val="20"/>
        </w:rPr>
        <w:t xml:space="preserve">. </w:t>
      </w:r>
      <w:proofErr w:type="spellStart"/>
      <w:r>
        <w:rPr>
          <w:szCs w:val="20"/>
        </w:rPr>
        <w:t>Сви</w:t>
      </w:r>
      <w:proofErr w:type="spellEnd"/>
      <w:r>
        <w:rPr>
          <w:szCs w:val="20"/>
        </w:rPr>
        <w:t xml:space="preserve"> </w:t>
      </w:r>
      <w:proofErr w:type="spellStart"/>
      <w:r>
        <w:rPr>
          <w:szCs w:val="20"/>
        </w:rPr>
        <w:t>поступци</w:t>
      </w:r>
      <w:proofErr w:type="spellEnd"/>
      <w:r>
        <w:rPr>
          <w:szCs w:val="20"/>
        </w:rPr>
        <w:t xml:space="preserve"> </w:t>
      </w:r>
      <w:proofErr w:type="spellStart"/>
      <w:r>
        <w:rPr>
          <w:szCs w:val="20"/>
        </w:rPr>
        <w:t>измене</w:t>
      </w:r>
      <w:proofErr w:type="spellEnd"/>
      <w:r>
        <w:rPr>
          <w:szCs w:val="20"/>
        </w:rPr>
        <w:t xml:space="preserve"> </w:t>
      </w:r>
      <w:proofErr w:type="spellStart"/>
      <w:r>
        <w:rPr>
          <w:szCs w:val="20"/>
        </w:rPr>
        <w:t>штафете</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ако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другачије</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физички</w:t>
      </w:r>
      <w:proofErr w:type="spellEnd"/>
      <w:r>
        <w:rPr>
          <w:szCs w:val="20"/>
        </w:rPr>
        <w:t xml:space="preserve"> </w:t>
      </w:r>
      <w:proofErr w:type="spellStart"/>
      <w:r>
        <w:rPr>
          <w:szCs w:val="20"/>
        </w:rPr>
        <w:t>контакт</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предају</w:t>
      </w:r>
      <w:proofErr w:type="spellEnd"/>
      <w:r>
        <w:rPr>
          <w:szCs w:val="20"/>
        </w:rPr>
        <w:t xml:space="preserve"> и </w:t>
      </w:r>
      <w:proofErr w:type="spellStart"/>
      <w:r>
        <w:rPr>
          <w:szCs w:val="20"/>
        </w:rPr>
        <w:t>примају</w:t>
      </w:r>
      <w:proofErr w:type="spellEnd"/>
      <w:r>
        <w:rPr>
          <w:szCs w:val="20"/>
        </w:rPr>
        <w:t xml:space="preserve"> </w:t>
      </w:r>
      <w:proofErr w:type="spellStart"/>
      <w:r>
        <w:rPr>
          <w:szCs w:val="20"/>
        </w:rPr>
        <w:t>штафету</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извршени</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ове</w:t>
      </w:r>
      <w:proofErr w:type="spellEnd"/>
      <w:r>
        <w:rPr>
          <w:szCs w:val="20"/>
        </w:rPr>
        <w:t xml:space="preserve"> </w:t>
      </w:r>
      <w:proofErr w:type="spellStart"/>
      <w:r>
        <w:rPr>
          <w:szCs w:val="20"/>
        </w:rPr>
        <w:t>зоне</w:t>
      </w:r>
      <w:proofErr w:type="spellEnd"/>
      <w:r>
        <w:rPr>
          <w:szCs w:val="20"/>
        </w:rPr>
        <w:t>.</w:t>
      </w:r>
    </w:p>
    <w:p w14:paraId="4D676BFF" w14:textId="77777777" w:rsidR="004B5B46" w:rsidRDefault="004B5B46" w:rsidP="004B5B46">
      <w:pPr>
        <w:tabs>
          <w:tab w:val="left" w:pos="8931"/>
        </w:tabs>
        <w:spacing w:before="9"/>
        <w:ind w:right="1540"/>
        <w:rPr>
          <w:szCs w:val="20"/>
        </w:rPr>
      </w:pPr>
    </w:p>
    <w:p w14:paraId="13A6F7F2" w14:textId="77777777" w:rsidR="004B5B46" w:rsidRDefault="004B5B46" w:rsidP="004B5B46">
      <w:pPr>
        <w:tabs>
          <w:tab w:val="left" w:pos="8931"/>
        </w:tabs>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0782BE62" w14:textId="77777777" w:rsidR="004B5B46" w:rsidRDefault="004B5B46" w:rsidP="004B5B46">
      <w:pPr>
        <w:tabs>
          <w:tab w:val="left" w:pos="8931"/>
        </w:tabs>
        <w:spacing w:before="11"/>
        <w:ind w:right="1540"/>
        <w:rPr>
          <w:b/>
          <w:szCs w:val="20"/>
        </w:rPr>
      </w:pPr>
    </w:p>
    <w:p w14:paraId="3DCE634F"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Знак</w:t>
      </w:r>
      <w:proofErr w:type="spellEnd"/>
      <w:r>
        <w:rPr>
          <w:szCs w:val="20"/>
        </w:rPr>
        <w:t xml:space="preserve"> </w:t>
      </w:r>
      <w:proofErr w:type="spellStart"/>
      <w:r>
        <w:rPr>
          <w:szCs w:val="20"/>
        </w:rPr>
        <w:t>за</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пуцњем</w:t>
      </w:r>
      <w:proofErr w:type="spellEnd"/>
      <w:r>
        <w:rPr>
          <w:szCs w:val="20"/>
        </w:rPr>
        <w:t xml:space="preserve"> </w:t>
      </w:r>
      <w:proofErr w:type="spellStart"/>
      <w:r>
        <w:rPr>
          <w:szCs w:val="20"/>
        </w:rPr>
        <w:t>пиштоља</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w:t>
      </w:r>
    </w:p>
    <w:p w14:paraId="31C49FE6" w14:textId="77777777" w:rsidR="004B5B46" w:rsidRDefault="004B5B46" w:rsidP="004B5B46">
      <w:pPr>
        <w:tabs>
          <w:tab w:val="left" w:pos="8931"/>
        </w:tabs>
        <w:spacing w:before="9"/>
        <w:ind w:right="1540"/>
        <w:rPr>
          <w:szCs w:val="20"/>
        </w:rPr>
      </w:pPr>
    </w:p>
    <w:p w14:paraId="5F36F7FF" w14:textId="77777777" w:rsidR="004B5B46" w:rsidRDefault="004B5B46" w:rsidP="004B5B46">
      <w:pPr>
        <w:tabs>
          <w:tab w:val="left" w:pos="8931"/>
        </w:tabs>
        <w:ind w:left="880" w:right="1540"/>
        <w:jc w:val="both"/>
        <w:rPr>
          <w:szCs w:val="20"/>
        </w:rPr>
      </w:pP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укључују</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w:t>
      </w:r>
    </w:p>
    <w:p w14:paraId="5AD4C960" w14:textId="77777777" w:rsidR="004B5B46" w:rsidRDefault="004B5B46" w:rsidP="004B5B46">
      <w:pPr>
        <w:tabs>
          <w:tab w:val="left" w:pos="8931"/>
        </w:tabs>
        <w:spacing w:before="10"/>
        <w:ind w:right="1540"/>
        <w:rPr>
          <w:szCs w:val="20"/>
        </w:rPr>
      </w:pPr>
    </w:p>
    <w:p w14:paraId="303E5C9D" w14:textId="77777777" w:rsidR="004B5B46" w:rsidRDefault="004B5B46" w:rsidP="004B5B46">
      <w:pPr>
        <w:tabs>
          <w:tab w:val="left" w:pos="8931"/>
        </w:tabs>
        <w:spacing w:before="1"/>
        <w:ind w:left="880" w:right="1540"/>
        <w:jc w:val="both"/>
        <w:rPr>
          <w:szCs w:val="20"/>
        </w:rPr>
      </w:pPr>
      <w:proofErr w:type="spellStart"/>
      <w:r>
        <w:rPr>
          <w:szCs w:val="20"/>
        </w:rPr>
        <w:t>Где</w:t>
      </w:r>
      <w:proofErr w:type="spellEnd"/>
      <w:r>
        <w:rPr>
          <w:szCs w:val="20"/>
        </w:rPr>
        <w:t xml:space="preserve"> </w:t>
      </w:r>
      <w:proofErr w:type="spellStart"/>
      <w:r>
        <w:rPr>
          <w:szCs w:val="20"/>
        </w:rPr>
        <w:t>год</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могуће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обезбеђују</w:t>
      </w:r>
      <w:proofErr w:type="spellEnd"/>
      <w:r>
        <w:rPr>
          <w:szCs w:val="20"/>
        </w:rPr>
        <w:t xml:space="preserve"> </w:t>
      </w:r>
      <w:proofErr w:type="spellStart"/>
      <w:r>
        <w:rPr>
          <w:szCs w:val="20"/>
        </w:rPr>
        <w:t>стартни</w:t>
      </w:r>
      <w:proofErr w:type="spellEnd"/>
      <w:r>
        <w:rPr>
          <w:szCs w:val="20"/>
        </w:rPr>
        <w:t xml:space="preserve"> </w:t>
      </w:r>
      <w:proofErr w:type="spellStart"/>
      <w:r>
        <w:rPr>
          <w:szCs w:val="20"/>
        </w:rPr>
        <w:t>боксови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се</w:t>
      </w:r>
      <w:proofErr w:type="spellEnd"/>
      <w:r>
        <w:rPr>
          <w:szCs w:val="20"/>
        </w:rPr>
        <w:t xml:space="preserve"> </w:t>
      </w:r>
      <w:proofErr w:type="spellStart"/>
      <w:r>
        <w:rPr>
          <w:szCs w:val="20"/>
        </w:rPr>
        <w:t>обележава</w:t>
      </w:r>
      <w:proofErr w:type="spellEnd"/>
      <w:r>
        <w:rPr>
          <w:szCs w:val="20"/>
        </w:rPr>
        <w:t xml:space="preserve"> </w:t>
      </w:r>
      <w:proofErr w:type="spellStart"/>
      <w:r>
        <w:rPr>
          <w:szCs w:val="20"/>
        </w:rPr>
        <w:t>простор</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сваку</w:t>
      </w:r>
      <w:proofErr w:type="spellEnd"/>
      <w:r>
        <w:rPr>
          <w:szCs w:val="20"/>
        </w:rPr>
        <w:t xml:space="preserve"> </w:t>
      </w:r>
      <w:proofErr w:type="spellStart"/>
      <w:r>
        <w:rPr>
          <w:szCs w:val="20"/>
        </w:rPr>
        <w:t>екипу</w:t>
      </w:r>
      <w:proofErr w:type="spellEnd"/>
      <w:r>
        <w:rPr>
          <w:szCs w:val="20"/>
        </w:rPr>
        <w:t xml:space="preserve"> </w:t>
      </w:r>
      <w:proofErr w:type="spellStart"/>
      <w:r>
        <w:rPr>
          <w:szCs w:val="20"/>
        </w:rPr>
        <w:t>унутар</w:t>
      </w:r>
      <w:proofErr w:type="spellEnd"/>
      <w:r>
        <w:rPr>
          <w:szCs w:val="20"/>
        </w:rPr>
        <w:t xml:space="preserve"> </w:t>
      </w:r>
      <w:proofErr w:type="spellStart"/>
      <w:r>
        <w:rPr>
          <w:szCs w:val="20"/>
        </w:rPr>
        <w:t>кога</w:t>
      </w:r>
      <w:proofErr w:type="spellEnd"/>
      <w:r>
        <w:rPr>
          <w:szCs w:val="20"/>
        </w:rPr>
        <w:t xml:space="preserve"> </w:t>
      </w:r>
      <w:proofErr w:type="spellStart"/>
      <w:r>
        <w:rPr>
          <w:szCs w:val="20"/>
        </w:rPr>
        <w:t>се</w:t>
      </w:r>
      <w:proofErr w:type="spellEnd"/>
      <w:r>
        <w:rPr>
          <w:szCs w:val="20"/>
        </w:rPr>
        <w:t xml:space="preserve"> </w:t>
      </w:r>
      <w:proofErr w:type="spellStart"/>
      <w:r>
        <w:rPr>
          <w:szCs w:val="20"/>
        </w:rPr>
        <w:t>чланови</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постављају</w:t>
      </w:r>
      <w:proofErr w:type="spellEnd"/>
      <w:r>
        <w:rPr>
          <w:szCs w:val="20"/>
        </w:rPr>
        <w:t xml:space="preserve"> </w:t>
      </w:r>
      <w:proofErr w:type="spellStart"/>
      <w:r>
        <w:rPr>
          <w:szCs w:val="20"/>
        </w:rPr>
        <w:t>једни</w:t>
      </w:r>
      <w:proofErr w:type="spellEnd"/>
      <w:r>
        <w:rPr>
          <w:szCs w:val="20"/>
        </w:rPr>
        <w:t xml:space="preserve"> </w:t>
      </w:r>
      <w:proofErr w:type="spellStart"/>
      <w:r>
        <w:rPr>
          <w:szCs w:val="20"/>
        </w:rPr>
        <w:t>иза</w:t>
      </w:r>
      <w:proofErr w:type="spellEnd"/>
      <w:r>
        <w:rPr>
          <w:szCs w:val="20"/>
        </w:rPr>
        <w:t xml:space="preserve"> </w:t>
      </w:r>
      <w:proofErr w:type="spellStart"/>
      <w:r>
        <w:rPr>
          <w:szCs w:val="20"/>
        </w:rPr>
        <w:t>других</w:t>
      </w:r>
      <w:proofErr w:type="spellEnd"/>
      <w:r>
        <w:rPr>
          <w:szCs w:val="20"/>
        </w:rPr>
        <w:t xml:space="preserve">. У </w:t>
      </w:r>
      <w:proofErr w:type="spellStart"/>
      <w:r>
        <w:rPr>
          <w:szCs w:val="20"/>
        </w:rPr>
        <w:t>другим</w:t>
      </w:r>
      <w:proofErr w:type="spellEnd"/>
      <w:r>
        <w:rPr>
          <w:szCs w:val="20"/>
        </w:rPr>
        <w:t xml:space="preserve"> </w:t>
      </w:r>
      <w:proofErr w:type="spellStart"/>
      <w:r>
        <w:rPr>
          <w:szCs w:val="20"/>
        </w:rPr>
        <w:t>тркама</w:t>
      </w:r>
      <w:proofErr w:type="spellEnd"/>
      <w:r>
        <w:rPr>
          <w:szCs w:val="20"/>
        </w:rPr>
        <w:t xml:space="preserve">, </w:t>
      </w:r>
      <w:proofErr w:type="spellStart"/>
      <w:r>
        <w:rPr>
          <w:szCs w:val="20"/>
        </w:rPr>
        <w:t>такмичари</w:t>
      </w:r>
      <w:proofErr w:type="spellEnd"/>
      <w:r>
        <w:rPr>
          <w:szCs w:val="20"/>
        </w:rPr>
        <w:t xml:space="preserve"> </w:t>
      </w:r>
      <w:proofErr w:type="spellStart"/>
      <w:r>
        <w:rPr>
          <w:szCs w:val="20"/>
        </w:rPr>
        <w:t>се</w:t>
      </w:r>
      <w:proofErr w:type="spellEnd"/>
      <w:r>
        <w:rPr>
          <w:szCs w:val="20"/>
        </w:rPr>
        <w:t xml:space="preserve"> </w:t>
      </w:r>
      <w:proofErr w:type="spellStart"/>
      <w:r>
        <w:rPr>
          <w:szCs w:val="20"/>
        </w:rPr>
        <w:t>распоређују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како</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одредио</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После</w:t>
      </w:r>
      <w:proofErr w:type="spellEnd"/>
      <w:r>
        <w:rPr>
          <w:szCs w:val="20"/>
        </w:rPr>
        <w:t xml:space="preserve"> </w:t>
      </w: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места</w:t>
      </w:r>
      <w:proofErr w:type="spellEnd"/>
      <w:r>
        <w:rPr>
          <w:szCs w:val="20"/>
        </w:rPr>
        <w:t xml:space="preserve">” </w:t>
      </w:r>
      <w:proofErr w:type="spellStart"/>
      <w:r>
        <w:rPr>
          <w:szCs w:val="20"/>
        </w:rPr>
        <w:t>стартер</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утврди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додирује</w:t>
      </w:r>
      <w:proofErr w:type="spellEnd"/>
      <w:r>
        <w:rPr>
          <w:szCs w:val="20"/>
        </w:rPr>
        <w:t xml:space="preserve"> </w:t>
      </w:r>
      <w:proofErr w:type="spellStart"/>
      <w:r>
        <w:rPr>
          <w:szCs w:val="20"/>
        </w:rPr>
        <w:t>стопалом</w:t>
      </w:r>
      <w:proofErr w:type="spellEnd"/>
      <w:r>
        <w:rPr>
          <w:szCs w:val="20"/>
        </w:rPr>
        <w:t xml:space="preserve"> (</w:t>
      </w:r>
      <w:proofErr w:type="spellStart"/>
      <w:r>
        <w:rPr>
          <w:szCs w:val="20"/>
        </w:rPr>
        <w:t>или</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којим</w:t>
      </w:r>
      <w:proofErr w:type="spellEnd"/>
      <w:r>
        <w:rPr>
          <w:szCs w:val="20"/>
        </w:rPr>
        <w:t xml:space="preserve"> </w:t>
      </w:r>
      <w:proofErr w:type="spellStart"/>
      <w:r>
        <w:rPr>
          <w:szCs w:val="20"/>
        </w:rPr>
        <w:t>другим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тела</w:t>
      </w:r>
      <w:proofErr w:type="spellEnd"/>
      <w:r>
        <w:rPr>
          <w:szCs w:val="20"/>
        </w:rPr>
        <w:t xml:space="preserve">) </w:t>
      </w:r>
      <w:proofErr w:type="spellStart"/>
      <w:r>
        <w:rPr>
          <w:szCs w:val="20"/>
        </w:rPr>
        <w:t>стартну</w:t>
      </w:r>
      <w:proofErr w:type="spellEnd"/>
      <w:r>
        <w:rPr>
          <w:szCs w:val="20"/>
        </w:rPr>
        <w:t xml:space="preserve"> </w:t>
      </w:r>
      <w:proofErr w:type="spellStart"/>
      <w:r>
        <w:rPr>
          <w:szCs w:val="20"/>
        </w:rPr>
        <w:t>линију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тло</w:t>
      </w:r>
      <w:proofErr w:type="spellEnd"/>
      <w:r>
        <w:rPr>
          <w:szCs w:val="20"/>
        </w:rPr>
        <w:t xml:space="preserve"> </w:t>
      </w:r>
      <w:proofErr w:type="spellStart"/>
      <w:r>
        <w:rPr>
          <w:szCs w:val="20"/>
        </w:rPr>
        <w:t>испред</w:t>
      </w:r>
      <w:proofErr w:type="spellEnd"/>
      <w:r>
        <w:rPr>
          <w:szCs w:val="20"/>
        </w:rPr>
        <w:t xml:space="preserve"> </w:t>
      </w:r>
      <w:proofErr w:type="spellStart"/>
      <w:r>
        <w:rPr>
          <w:szCs w:val="20"/>
        </w:rPr>
        <w:t>ње</w:t>
      </w:r>
      <w:proofErr w:type="spellEnd"/>
      <w:r>
        <w:rPr>
          <w:szCs w:val="20"/>
        </w:rPr>
        <w:t xml:space="preserve"> и </w:t>
      </w:r>
      <w:proofErr w:type="spellStart"/>
      <w:r>
        <w:rPr>
          <w:szCs w:val="20"/>
        </w:rPr>
        <w:t>тек</w:t>
      </w:r>
      <w:proofErr w:type="spellEnd"/>
      <w:r>
        <w:rPr>
          <w:szCs w:val="20"/>
        </w:rPr>
        <w:t xml:space="preserve"> </w:t>
      </w:r>
      <w:proofErr w:type="spellStart"/>
      <w:r>
        <w:rPr>
          <w:szCs w:val="20"/>
        </w:rPr>
        <w:t>тада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знак</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почетак</w:t>
      </w:r>
      <w:proofErr w:type="spellEnd"/>
      <w:r>
        <w:rPr>
          <w:szCs w:val="20"/>
        </w:rPr>
        <w:t xml:space="preserve"> </w:t>
      </w:r>
      <w:proofErr w:type="spellStart"/>
      <w:r>
        <w:rPr>
          <w:szCs w:val="20"/>
        </w:rPr>
        <w:t>трке</w:t>
      </w:r>
      <w:proofErr w:type="spellEnd"/>
      <w:r>
        <w:rPr>
          <w:szCs w:val="20"/>
        </w:rPr>
        <w:t>.</w:t>
      </w:r>
    </w:p>
    <w:p w14:paraId="6373CCB9" w14:textId="77777777" w:rsidR="004B5B46" w:rsidRDefault="004B5B46" w:rsidP="004B5B46">
      <w:pPr>
        <w:tabs>
          <w:tab w:val="left" w:pos="8931"/>
        </w:tabs>
        <w:spacing w:before="1"/>
        <w:ind w:left="880" w:right="1540"/>
        <w:jc w:val="both"/>
        <w:rPr>
          <w:szCs w:val="20"/>
        </w:rPr>
      </w:pPr>
    </w:p>
    <w:p w14:paraId="6C81BF4E" w14:textId="77777777" w:rsidR="004B5B46" w:rsidRDefault="004B5B46" w:rsidP="004B5B46">
      <w:pPr>
        <w:tabs>
          <w:tab w:val="left" w:pos="8931"/>
        </w:tabs>
        <w:spacing w:before="10"/>
        <w:ind w:right="1540"/>
        <w:rPr>
          <w:szCs w:val="20"/>
        </w:rPr>
      </w:pPr>
    </w:p>
    <w:p w14:paraId="4894F4F8" w14:textId="77777777" w:rsidR="004B5B46" w:rsidRDefault="004B5B46" w:rsidP="004B5B46">
      <w:pPr>
        <w:tabs>
          <w:tab w:val="left" w:pos="8931"/>
        </w:tabs>
        <w:ind w:left="160" w:right="1540"/>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p>
    <w:p w14:paraId="15869BA6" w14:textId="77777777" w:rsidR="004B5B46" w:rsidRDefault="004B5B46" w:rsidP="004B5B46">
      <w:pPr>
        <w:tabs>
          <w:tab w:val="left" w:pos="8931"/>
        </w:tabs>
        <w:spacing w:before="10"/>
        <w:ind w:right="1540"/>
        <w:rPr>
          <w:b/>
          <w:szCs w:val="20"/>
        </w:rPr>
      </w:pPr>
    </w:p>
    <w:p w14:paraId="680DE2B4" w14:textId="77777777" w:rsidR="004B5B46" w:rsidRDefault="004B5B46" w:rsidP="0051373B">
      <w:pPr>
        <w:numPr>
          <w:ilvl w:val="1"/>
          <w:numId w:val="32"/>
        </w:numPr>
        <w:tabs>
          <w:tab w:val="left" w:pos="880"/>
          <w:tab w:val="left" w:pos="8931"/>
        </w:tabs>
        <w:spacing w:after="240"/>
        <w:ind w:left="879" w:right="1540"/>
        <w:jc w:val="both"/>
        <w:rPr>
          <w:szCs w:val="20"/>
        </w:rPr>
      </w:pP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у </w:t>
      </w:r>
      <w:proofErr w:type="spellStart"/>
      <w:r>
        <w:rPr>
          <w:szCs w:val="20"/>
        </w:rPr>
        <w:t>крос</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обезбеди</w:t>
      </w:r>
      <w:proofErr w:type="spellEnd"/>
      <w:r>
        <w:rPr>
          <w:szCs w:val="20"/>
        </w:rPr>
        <w:t xml:space="preserve"> </w:t>
      </w:r>
      <w:proofErr w:type="spellStart"/>
      <w:r>
        <w:rPr>
          <w:szCs w:val="20"/>
        </w:rPr>
        <w:t>сигурност</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w:t>
      </w:r>
    </w:p>
    <w:p w14:paraId="77BF0474" w14:textId="77777777" w:rsidR="004B5B46" w:rsidRDefault="004B5B46" w:rsidP="004B5B46">
      <w:pPr>
        <w:tabs>
          <w:tab w:val="left" w:pos="8931"/>
        </w:tabs>
        <w:spacing w:before="82"/>
        <w:ind w:left="160" w:right="1540"/>
        <w:outlineLvl w:val="0"/>
        <w:rPr>
          <w:b/>
          <w:bCs/>
          <w:szCs w:val="20"/>
        </w:rPr>
      </w:pPr>
      <w:proofErr w:type="spellStart"/>
      <w:r>
        <w:rPr>
          <w:b/>
          <w:bCs/>
          <w:szCs w:val="20"/>
        </w:rPr>
        <w:t>Станице</w:t>
      </w:r>
      <w:proofErr w:type="spellEnd"/>
      <w:r>
        <w:rPr>
          <w:b/>
          <w:bCs/>
          <w:szCs w:val="20"/>
        </w:rPr>
        <w:t xml:space="preserve"> </w:t>
      </w:r>
      <w:proofErr w:type="spellStart"/>
      <w:r>
        <w:rPr>
          <w:b/>
          <w:bCs/>
          <w:szCs w:val="20"/>
        </w:rPr>
        <w:t>за</w:t>
      </w:r>
      <w:proofErr w:type="spellEnd"/>
      <w:r>
        <w:rPr>
          <w:b/>
          <w:bCs/>
          <w:szCs w:val="20"/>
        </w:rPr>
        <w:t xml:space="preserve"> </w:t>
      </w:r>
      <w:proofErr w:type="spellStart"/>
      <w:r>
        <w:rPr>
          <w:b/>
          <w:bCs/>
          <w:szCs w:val="20"/>
        </w:rPr>
        <w:t>освежење</w:t>
      </w:r>
      <w:proofErr w:type="spellEnd"/>
      <w:r>
        <w:rPr>
          <w:b/>
          <w:bCs/>
          <w:szCs w:val="20"/>
        </w:rPr>
        <w:t xml:space="preserve"> и </w:t>
      </w:r>
      <w:proofErr w:type="spellStart"/>
      <w:r>
        <w:rPr>
          <w:b/>
          <w:bCs/>
          <w:szCs w:val="20"/>
        </w:rPr>
        <w:t>окрепу</w:t>
      </w:r>
      <w:proofErr w:type="spellEnd"/>
    </w:p>
    <w:p w14:paraId="761ADA03" w14:textId="77777777" w:rsidR="004B5B46" w:rsidRDefault="004B5B46" w:rsidP="004B5B46">
      <w:pPr>
        <w:tabs>
          <w:tab w:val="left" w:pos="8931"/>
        </w:tabs>
        <w:spacing w:before="10"/>
        <w:ind w:right="1540"/>
        <w:rPr>
          <w:b/>
          <w:szCs w:val="20"/>
        </w:rPr>
      </w:pPr>
    </w:p>
    <w:p w14:paraId="7F2A994D"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са</w:t>
      </w:r>
      <w:proofErr w:type="spellEnd"/>
      <w:r>
        <w:rPr>
          <w:szCs w:val="20"/>
        </w:rPr>
        <w:t xml:space="preserve"> </w:t>
      </w:r>
      <w:proofErr w:type="spellStart"/>
      <w:r>
        <w:rPr>
          <w:szCs w:val="20"/>
        </w:rPr>
        <w:t>водом</w:t>
      </w:r>
      <w:proofErr w:type="spellEnd"/>
      <w:r>
        <w:rPr>
          <w:szCs w:val="20"/>
        </w:rPr>
        <w:t xml:space="preserve"> и </w:t>
      </w:r>
      <w:proofErr w:type="spellStart"/>
      <w:r>
        <w:rPr>
          <w:szCs w:val="20"/>
        </w:rPr>
        <w:t>влажним</w:t>
      </w:r>
      <w:proofErr w:type="spellEnd"/>
      <w:r>
        <w:rPr>
          <w:szCs w:val="20"/>
        </w:rPr>
        <w:t xml:space="preserve"> </w:t>
      </w:r>
      <w:proofErr w:type="spellStart"/>
      <w:r>
        <w:rPr>
          <w:szCs w:val="20"/>
        </w:rPr>
        <w:t>сунђерима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постављена</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кругу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то</w:t>
      </w:r>
      <w:proofErr w:type="spellEnd"/>
      <w:r>
        <w:rPr>
          <w:szCs w:val="20"/>
        </w:rPr>
        <w:t xml:space="preserve">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захтевају</w:t>
      </w:r>
      <w:proofErr w:type="spellEnd"/>
      <w:r>
        <w:rPr>
          <w:szCs w:val="20"/>
        </w:rPr>
        <w:t>.</w:t>
      </w:r>
    </w:p>
    <w:p w14:paraId="204814B0" w14:textId="77777777" w:rsidR="004B5B46" w:rsidRDefault="004B5B46" w:rsidP="004B5B46">
      <w:pPr>
        <w:tabs>
          <w:tab w:val="left" w:pos="8931"/>
        </w:tabs>
        <w:spacing w:before="10"/>
        <w:ind w:right="1540"/>
        <w:rPr>
          <w:szCs w:val="20"/>
        </w:rPr>
      </w:pPr>
    </w:p>
    <w:p w14:paraId="084E6534" w14:textId="77777777" w:rsidR="004B5B46" w:rsidRDefault="004B5B46" w:rsidP="004B5B46">
      <w:pPr>
        <w:tabs>
          <w:tab w:val="left" w:pos="8931"/>
        </w:tabs>
        <w:ind w:left="840" w:right="1540"/>
        <w:jc w:val="both"/>
        <w:rPr>
          <w:i/>
          <w:szCs w:val="20"/>
        </w:rPr>
      </w:pPr>
      <w:proofErr w:type="spellStart"/>
      <w:r>
        <w:rPr>
          <w:i/>
          <w:szCs w:val="20"/>
        </w:rPr>
        <w:t>Напомена</w:t>
      </w:r>
      <w:proofErr w:type="spellEnd"/>
      <w:r>
        <w:rPr>
          <w:i/>
          <w:szCs w:val="20"/>
        </w:rPr>
        <w:t xml:space="preserve">: </w:t>
      </w:r>
      <w:proofErr w:type="spellStart"/>
      <w:r>
        <w:rPr>
          <w:i/>
          <w:szCs w:val="20"/>
        </w:rPr>
        <w:t>Када</w:t>
      </w:r>
      <w:proofErr w:type="spellEnd"/>
      <w:r>
        <w:rPr>
          <w:i/>
          <w:szCs w:val="20"/>
        </w:rPr>
        <w:t xml:space="preserve"> </w:t>
      </w:r>
      <w:proofErr w:type="spellStart"/>
      <w:r>
        <w:rPr>
          <w:i/>
          <w:szCs w:val="20"/>
        </w:rPr>
        <w:t>услови</w:t>
      </w:r>
      <w:proofErr w:type="spellEnd"/>
      <w:r>
        <w:rPr>
          <w:i/>
          <w:szCs w:val="20"/>
        </w:rPr>
        <w:t xml:space="preserve"> </w:t>
      </w:r>
      <w:proofErr w:type="spellStart"/>
      <w:r>
        <w:rPr>
          <w:i/>
          <w:szCs w:val="20"/>
        </w:rPr>
        <w:t>захтевају</w:t>
      </w:r>
      <w:proofErr w:type="spellEnd"/>
      <w:r>
        <w:rPr>
          <w:i/>
          <w:szCs w:val="20"/>
        </w:rPr>
        <w:t xml:space="preserve">, </w:t>
      </w:r>
      <w:proofErr w:type="spellStart"/>
      <w:r>
        <w:rPr>
          <w:i/>
          <w:szCs w:val="20"/>
        </w:rPr>
        <w:t>узимајући</w:t>
      </w:r>
      <w:proofErr w:type="spellEnd"/>
      <w:r>
        <w:rPr>
          <w:i/>
          <w:szCs w:val="20"/>
        </w:rPr>
        <w:t xml:space="preserve"> у </w:t>
      </w:r>
      <w:proofErr w:type="spellStart"/>
      <w:r>
        <w:rPr>
          <w:i/>
          <w:szCs w:val="20"/>
        </w:rPr>
        <w:t>обзир</w:t>
      </w:r>
      <w:proofErr w:type="spellEnd"/>
      <w:r>
        <w:rPr>
          <w:i/>
          <w:szCs w:val="20"/>
        </w:rPr>
        <w:t xml:space="preserve"> </w:t>
      </w:r>
      <w:proofErr w:type="spellStart"/>
      <w:r>
        <w:rPr>
          <w:i/>
          <w:szCs w:val="20"/>
        </w:rPr>
        <w:t>природу</w:t>
      </w:r>
      <w:proofErr w:type="spellEnd"/>
      <w:r>
        <w:rPr>
          <w:i/>
          <w:szCs w:val="20"/>
        </w:rPr>
        <w:t xml:space="preserve"> </w:t>
      </w:r>
      <w:proofErr w:type="spellStart"/>
      <w:r>
        <w:rPr>
          <w:i/>
          <w:szCs w:val="20"/>
        </w:rPr>
        <w:t>догађаја</w:t>
      </w:r>
      <w:proofErr w:type="spellEnd"/>
      <w:r>
        <w:rPr>
          <w:i/>
          <w:szCs w:val="20"/>
        </w:rPr>
        <w:t xml:space="preserve">, </w:t>
      </w:r>
      <w:proofErr w:type="spellStart"/>
      <w:r>
        <w:rPr>
          <w:i/>
          <w:szCs w:val="20"/>
        </w:rPr>
        <w:t>временске</w:t>
      </w:r>
      <w:proofErr w:type="spellEnd"/>
      <w:r>
        <w:rPr>
          <w:i/>
          <w:szCs w:val="20"/>
        </w:rPr>
        <w:t xml:space="preserve"> </w:t>
      </w:r>
      <w:proofErr w:type="spellStart"/>
      <w:r>
        <w:rPr>
          <w:i/>
          <w:szCs w:val="20"/>
        </w:rPr>
        <w:t>услове</w:t>
      </w:r>
      <w:proofErr w:type="spellEnd"/>
      <w:r>
        <w:rPr>
          <w:i/>
          <w:szCs w:val="20"/>
        </w:rPr>
        <w:t xml:space="preserve"> и </w:t>
      </w:r>
      <w:proofErr w:type="spellStart"/>
      <w:r>
        <w:rPr>
          <w:i/>
          <w:szCs w:val="20"/>
        </w:rPr>
        <w:t>стање</w:t>
      </w:r>
      <w:proofErr w:type="spellEnd"/>
      <w:r>
        <w:rPr>
          <w:i/>
          <w:szCs w:val="20"/>
        </w:rPr>
        <w:t xml:space="preserve"> </w:t>
      </w:r>
      <w:proofErr w:type="spellStart"/>
      <w:r>
        <w:rPr>
          <w:i/>
          <w:szCs w:val="20"/>
        </w:rPr>
        <w:t>кондиције</w:t>
      </w:r>
      <w:proofErr w:type="spellEnd"/>
      <w:r>
        <w:rPr>
          <w:i/>
          <w:szCs w:val="20"/>
        </w:rPr>
        <w:t xml:space="preserve"> </w:t>
      </w:r>
      <w:proofErr w:type="spellStart"/>
      <w:r>
        <w:rPr>
          <w:i/>
          <w:szCs w:val="20"/>
        </w:rPr>
        <w:t>већине</w:t>
      </w:r>
      <w:proofErr w:type="spellEnd"/>
      <w:r>
        <w:rPr>
          <w:i/>
          <w:szCs w:val="20"/>
        </w:rPr>
        <w:t xml:space="preserve"> </w:t>
      </w:r>
      <w:proofErr w:type="spellStart"/>
      <w:r>
        <w:rPr>
          <w:i/>
          <w:szCs w:val="20"/>
        </w:rPr>
        <w:t>такмичара</w:t>
      </w:r>
      <w:proofErr w:type="spellEnd"/>
      <w:r>
        <w:rPr>
          <w:i/>
          <w:szCs w:val="20"/>
        </w:rPr>
        <w:t xml:space="preserve">, </w:t>
      </w:r>
      <w:proofErr w:type="spellStart"/>
      <w:r>
        <w:rPr>
          <w:i/>
          <w:szCs w:val="20"/>
        </w:rPr>
        <w:t>вода</w:t>
      </w:r>
      <w:proofErr w:type="spellEnd"/>
      <w:r>
        <w:rPr>
          <w:i/>
          <w:szCs w:val="20"/>
        </w:rPr>
        <w:t xml:space="preserve"> и </w:t>
      </w:r>
      <w:proofErr w:type="spellStart"/>
      <w:r>
        <w:rPr>
          <w:i/>
          <w:szCs w:val="20"/>
        </w:rPr>
        <w:t>сунђери</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буду</w:t>
      </w:r>
      <w:proofErr w:type="spellEnd"/>
      <w:r>
        <w:rPr>
          <w:i/>
          <w:szCs w:val="20"/>
        </w:rPr>
        <w:t xml:space="preserve"> </w:t>
      </w:r>
      <w:proofErr w:type="spellStart"/>
      <w:r>
        <w:rPr>
          <w:i/>
          <w:szCs w:val="20"/>
        </w:rPr>
        <w:t>постављени</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више</w:t>
      </w:r>
      <w:proofErr w:type="spellEnd"/>
      <w:r>
        <w:rPr>
          <w:i/>
          <w:szCs w:val="20"/>
        </w:rPr>
        <w:t xml:space="preserve"> </w:t>
      </w:r>
      <w:proofErr w:type="spellStart"/>
      <w:r>
        <w:rPr>
          <w:i/>
          <w:szCs w:val="20"/>
        </w:rPr>
        <w:t>правилних</w:t>
      </w:r>
      <w:proofErr w:type="spellEnd"/>
      <w:r>
        <w:rPr>
          <w:i/>
          <w:szCs w:val="20"/>
        </w:rPr>
        <w:t xml:space="preserve"> </w:t>
      </w:r>
      <w:proofErr w:type="spellStart"/>
      <w:r>
        <w:rPr>
          <w:i/>
          <w:szCs w:val="20"/>
        </w:rPr>
        <w:t>растојања</w:t>
      </w:r>
      <w:proofErr w:type="spellEnd"/>
      <w:r>
        <w:rPr>
          <w:i/>
          <w:szCs w:val="20"/>
        </w:rPr>
        <w:t xml:space="preserve"> </w:t>
      </w:r>
      <w:proofErr w:type="spellStart"/>
      <w:r>
        <w:rPr>
          <w:i/>
          <w:szCs w:val="20"/>
        </w:rPr>
        <w:t>дуж</w:t>
      </w:r>
      <w:proofErr w:type="spellEnd"/>
      <w:r>
        <w:rPr>
          <w:i/>
          <w:szCs w:val="20"/>
        </w:rPr>
        <w:t xml:space="preserve"> </w:t>
      </w:r>
      <w:proofErr w:type="spellStart"/>
      <w:r>
        <w:rPr>
          <w:i/>
          <w:szCs w:val="20"/>
        </w:rPr>
        <w:t>трасе</w:t>
      </w:r>
      <w:proofErr w:type="spellEnd"/>
      <w:r>
        <w:rPr>
          <w:i/>
          <w:szCs w:val="20"/>
        </w:rPr>
        <w:t>.</w:t>
      </w:r>
    </w:p>
    <w:p w14:paraId="428D3762" w14:textId="77777777" w:rsidR="004B5B46" w:rsidRDefault="004B5B46" w:rsidP="004B5B46">
      <w:pPr>
        <w:tabs>
          <w:tab w:val="left" w:pos="8931"/>
        </w:tabs>
        <w:spacing w:before="10"/>
        <w:ind w:right="1540"/>
        <w:rPr>
          <w:i/>
          <w:szCs w:val="20"/>
        </w:rPr>
      </w:pPr>
    </w:p>
    <w:p w14:paraId="3E928CFC" w14:textId="77777777" w:rsidR="004B5B46" w:rsidRDefault="004B5B46" w:rsidP="004B5B46">
      <w:pPr>
        <w:tabs>
          <w:tab w:val="left" w:pos="8931"/>
        </w:tabs>
        <w:spacing w:before="1"/>
        <w:ind w:left="160" w:right="1540"/>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173765FB" w14:textId="77777777" w:rsidR="004B5B46" w:rsidRDefault="004B5B46" w:rsidP="004B5B46">
      <w:pPr>
        <w:tabs>
          <w:tab w:val="left" w:pos="8931"/>
        </w:tabs>
        <w:spacing w:before="8"/>
        <w:ind w:right="1540"/>
        <w:rPr>
          <w:b/>
          <w:szCs w:val="20"/>
        </w:rPr>
      </w:pPr>
    </w:p>
    <w:p w14:paraId="43501E22" w14:textId="77777777" w:rsidR="004B5B46" w:rsidRDefault="004B5B46" w:rsidP="0051373B">
      <w:pPr>
        <w:numPr>
          <w:ilvl w:val="1"/>
          <w:numId w:val="32"/>
        </w:numPr>
        <w:tabs>
          <w:tab w:val="left" w:pos="880"/>
          <w:tab w:val="left" w:pos="8931"/>
        </w:tabs>
        <w:spacing w:before="1"/>
        <w:ind w:left="880" w:right="1540"/>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или</w:t>
      </w:r>
      <w:proofErr w:type="spellEnd"/>
      <w:r>
        <w:rPr>
          <w:szCs w:val="20"/>
        </w:rPr>
        <w:t xml:space="preserve"> </w:t>
      </w:r>
      <w:proofErr w:type="spellStart"/>
      <w:r>
        <w:rPr>
          <w:szCs w:val="20"/>
        </w:rPr>
        <w:lastRenderedPageBreak/>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такмичар</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w:t>
      </w:r>
      <w:proofErr w:type="spellStart"/>
      <w:r>
        <w:rPr>
          <w:szCs w:val="20"/>
        </w:rPr>
        <w:t>је</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прећи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w:t>
      </w:r>
    </w:p>
    <w:p w14:paraId="73A0D0EB" w14:textId="77777777" w:rsidR="004B5B46" w:rsidRDefault="004B5B46" w:rsidP="004B5B46">
      <w:pPr>
        <w:tabs>
          <w:tab w:val="left" w:pos="8931"/>
        </w:tabs>
        <w:spacing w:before="10"/>
        <w:ind w:right="1540"/>
        <w:rPr>
          <w:szCs w:val="20"/>
        </w:rPr>
      </w:pPr>
    </w:p>
    <w:p w14:paraId="7B7BCE04" w14:textId="77777777" w:rsidR="004B5B46" w:rsidRDefault="004B5B46" w:rsidP="004B5B46">
      <w:pPr>
        <w:tabs>
          <w:tab w:val="left" w:pos="8931"/>
        </w:tabs>
        <w:ind w:left="160" w:right="1540"/>
        <w:jc w:val="both"/>
        <w:rPr>
          <w:color w:val="00B050"/>
          <w:szCs w:val="20"/>
        </w:rPr>
      </w:pPr>
      <w:proofErr w:type="spellStart"/>
      <w:r>
        <w:rPr>
          <w:color w:val="00B050"/>
          <w:szCs w:val="20"/>
        </w:rPr>
        <w:t>Циљ</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ширине</w:t>
      </w:r>
      <w:proofErr w:type="spellEnd"/>
      <w:r>
        <w:rPr>
          <w:color w:val="00B050"/>
          <w:szCs w:val="20"/>
        </w:rPr>
        <w:t xml:space="preserve"> </w:t>
      </w:r>
      <w:proofErr w:type="spellStart"/>
      <w:r>
        <w:rPr>
          <w:color w:val="00B050"/>
          <w:szCs w:val="20"/>
        </w:rPr>
        <w:t>довољне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неколико</w:t>
      </w:r>
      <w:proofErr w:type="spellEnd"/>
      <w:r>
        <w:rPr>
          <w:color w:val="00B050"/>
          <w:szCs w:val="20"/>
        </w:rPr>
        <w:t xml:space="preserve"> </w:t>
      </w:r>
      <w:proofErr w:type="spellStart"/>
      <w:r>
        <w:rPr>
          <w:color w:val="00B050"/>
          <w:szCs w:val="20"/>
        </w:rPr>
        <w:t>тркача</w:t>
      </w:r>
      <w:proofErr w:type="spellEnd"/>
      <w:r>
        <w:rPr>
          <w:color w:val="00B050"/>
          <w:szCs w:val="20"/>
        </w:rPr>
        <w:t xml:space="preserve"> </w:t>
      </w:r>
      <w:proofErr w:type="spellStart"/>
      <w:r>
        <w:rPr>
          <w:color w:val="00B050"/>
          <w:szCs w:val="20"/>
        </w:rPr>
        <w:t>може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трчи</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поред</w:t>
      </w:r>
      <w:proofErr w:type="spellEnd"/>
      <w:r>
        <w:rPr>
          <w:color w:val="00B050"/>
          <w:szCs w:val="20"/>
        </w:rPr>
        <w:t xml:space="preserve"> </w:t>
      </w:r>
      <w:proofErr w:type="spellStart"/>
      <w:r>
        <w:rPr>
          <w:color w:val="00B050"/>
          <w:szCs w:val="20"/>
        </w:rPr>
        <w:t>другог</w:t>
      </w:r>
      <w:proofErr w:type="spellEnd"/>
      <w:r>
        <w:rPr>
          <w:color w:val="00B050"/>
          <w:szCs w:val="20"/>
        </w:rPr>
        <w:t xml:space="preserve"> и </w:t>
      </w:r>
      <w:proofErr w:type="spellStart"/>
      <w:r>
        <w:rPr>
          <w:color w:val="00B050"/>
          <w:szCs w:val="20"/>
        </w:rPr>
        <w:t>дужине</w:t>
      </w:r>
      <w:proofErr w:type="spellEnd"/>
      <w:r>
        <w:rPr>
          <w:color w:val="00B050"/>
          <w:szCs w:val="20"/>
        </w:rPr>
        <w:t xml:space="preserve"> </w:t>
      </w:r>
      <w:proofErr w:type="spellStart"/>
      <w:r>
        <w:rPr>
          <w:color w:val="00B050"/>
          <w:szCs w:val="20"/>
        </w:rPr>
        <w:t>довољне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раздвоје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самом</w:t>
      </w:r>
      <w:proofErr w:type="spellEnd"/>
      <w:r>
        <w:rPr>
          <w:color w:val="00B050"/>
          <w:szCs w:val="20"/>
        </w:rPr>
        <w:t xml:space="preserve"> </w:t>
      </w:r>
      <w:proofErr w:type="spellStart"/>
      <w:r>
        <w:rPr>
          <w:color w:val="00B050"/>
          <w:szCs w:val="20"/>
        </w:rPr>
        <w:t>циљу</w:t>
      </w:r>
      <w:proofErr w:type="spellEnd"/>
      <w:r>
        <w:rPr>
          <w:color w:val="00B050"/>
          <w:szCs w:val="20"/>
        </w:rPr>
        <w:t>.</w:t>
      </w:r>
    </w:p>
    <w:p w14:paraId="579B5907" w14:textId="77777777" w:rsidR="004B5B46" w:rsidRDefault="004B5B46" w:rsidP="004B5B46">
      <w:pPr>
        <w:tabs>
          <w:tab w:val="left" w:pos="8931"/>
        </w:tabs>
        <w:spacing w:before="9"/>
        <w:ind w:right="1540"/>
        <w:rPr>
          <w:color w:val="00B050"/>
          <w:szCs w:val="20"/>
        </w:rPr>
      </w:pPr>
    </w:p>
    <w:p w14:paraId="7DB338D5" w14:textId="77777777" w:rsidR="004B5B46" w:rsidRDefault="004B5B46" w:rsidP="004B5B46">
      <w:pPr>
        <w:tabs>
          <w:tab w:val="left" w:pos="8931"/>
        </w:tabs>
        <w:spacing w:before="1"/>
        <w:ind w:left="160" w:right="1540"/>
        <w:jc w:val="both"/>
        <w:rPr>
          <w:color w:val="00B050"/>
          <w:szCs w:val="20"/>
        </w:rPr>
      </w:pPr>
      <w:proofErr w:type="spellStart"/>
      <w:r>
        <w:rPr>
          <w:color w:val="00B050"/>
          <w:szCs w:val="20"/>
        </w:rPr>
        <w:t>Ако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проверу</w:t>
      </w:r>
      <w:proofErr w:type="spellEnd"/>
      <w:r>
        <w:rPr>
          <w:color w:val="00B050"/>
          <w:szCs w:val="20"/>
        </w:rPr>
        <w:t xml:space="preserve"> </w:t>
      </w:r>
      <w:proofErr w:type="spellStart"/>
      <w:r>
        <w:rPr>
          <w:color w:val="00B050"/>
          <w:szCs w:val="20"/>
        </w:rPr>
        <w:t>редоследа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не</w:t>
      </w:r>
      <w:proofErr w:type="spellEnd"/>
      <w:r>
        <w:rPr>
          <w:color w:val="00B050"/>
          <w:szCs w:val="20"/>
        </w:rPr>
        <w:t xml:space="preserve"> </w:t>
      </w:r>
      <w:proofErr w:type="spellStart"/>
      <w:r>
        <w:rPr>
          <w:color w:val="00B050"/>
          <w:szCs w:val="20"/>
        </w:rPr>
        <w:t>користи</w:t>
      </w:r>
      <w:proofErr w:type="spellEnd"/>
      <w:r>
        <w:rPr>
          <w:color w:val="00B050"/>
          <w:szCs w:val="20"/>
        </w:rPr>
        <w:t xml:space="preserve"> </w:t>
      </w:r>
      <w:proofErr w:type="spellStart"/>
      <w:r>
        <w:rPr>
          <w:color w:val="00B050"/>
          <w:szCs w:val="20"/>
        </w:rPr>
        <w:t>систем</w:t>
      </w:r>
      <w:proofErr w:type="spellEnd"/>
      <w:r>
        <w:rPr>
          <w:color w:val="00B050"/>
          <w:szCs w:val="20"/>
        </w:rPr>
        <w:t xml:space="preserve"> </w:t>
      </w:r>
      <w:proofErr w:type="spellStart"/>
      <w:r>
        <w:rPr>
          <w:color w:val="00B050"/>
          <w:szCs w:val="20"/>
        </w:rPr>
        <w:t>транспондера</w:t>
      </w:r>
      <w:proofErr w:type="spellEnd"/>
      <w:r>
        <w:rPr>
          <w:color w:val="00B050"/>
          <w:szCs w:val="20"/>
        </w:rPr>
        <w:t xml:space="preserve"> </w:t>
      </w:r>
      <w:proofErr w:type="spellStart"/>
      <w:r>
        <w:rPr>
          <w:color w:val="00B050"/>
          <w:szCs w:val="20"/>
        </w:rPr>
        <w:t>заједно</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резервним</w:t>
      </w:r>
      <w:proofErr w:type="spellEnd"/>
      <w:r>
        <w:rPr>
          <w:color w:val="00B050"/>
          <w:szCs w:val="20"/>
        </w:rPr>
        <w:t xml:space="preserve"> </w:t>
      </w:r>
      <w:proofErr w:type="spellStart"/>
      <w:r>
        <w:rPr>
          <w:color w:val="00B050"/>
          <w:szCs w:val="20"/>
        </w:rPr>
        <w:t>системом</w:t>
      </w:r>
      <w:proofErr w:type="spellEnd"/>
      <w:r>
        <w:rPr>
          <w:color w:val="00B050"/>
          <w:szCs w:val="20"/>
        </w:rPr>
        <w:t xml:space="preserve"> (</w:t>
      </w:r>
      <w:proofErr w:type="spellStart"/>
      <w:r>
        <w:rPr>
          <w:color w:val="00B050"/>
          <w:szCs w:val="20"/>
        </w:rPr>
        <w:t>као</w:t>
      </w:r>
      <w:proofErr w:type="spellEnd"/>
      <w:r>
        <w:rPr>
          <w:color w:val="00B050"/>
          <w:szCs w:val="20"/>
        </w:rPr>
        <w:t xml:space="preserve"> </w:t>
      </w:r>
      <w:proofErr w:type="spellStart"/>
      <w:r>
        <w:rPr>
          <w:color w:val="00B050"/>
          <w:szCs w:val="20"/>
        </w:rPr>
        <w:t>што</w:t>
      </w:r>
      <w:proofErr w:type="spellEnd"/>
      <w:r>
        <w:rPr>
          <w:color w:val="00B050"/>
          <w:szCs w:val="20"/>
        </w:rPr>
        <w:t xml:space="preserve"> </w:t>
      </w:r>
      <w:r>
        <w:rPr>
          <w:color w:val="00B050"/>
          <w:szCs w:val="20"/>
          <w:lang w:val="sr-Latn-RS"/>
        </w:rPr>
        <w:t xml:space="preserve">je </w:t>
      </w:r>
      <w:proofErr w:type="spellStart"/>
      <w:r>
        <w:rPr>
          <w:color w:val="00B050"/>
          <w:szCs w:val="20"/>
        </w:rPr>
        <w:t>систем</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снимање</w:t>
      </w:r>
      <w:proofErr w:type="spellEnd"/>
      <w:r>
        <w:rPr>
          <w:color w:val="00B050"/>
          <w:szCs w:val="20"/>
        </w:rPr>
        <w:t xml:space="preserve"> </w:t>
      </w:r>
      <w:proofErr w:type="spellStart"/>
      <w:r>
        <w:rPr>
          <w:color w:val="00B050"/>
          <w:szCs w:val="20"/>
        </w:rPr>
        <w:t>видео</w:t>
      </w:r>
      <w:proofErr w:type="spellEnd"/>
      <w:r>
        <w:rPr>
          <w:color w:val="00B050"/>
          <w:szCs w:val="20"/>
        </w:rPr>
        <w:t xml:space="preserve"> </w:t>
      </w:r>
      <w:proofErr w:type="spellStart"/>
      <w:r>
        <w:rPr>
          <w:color w:val="00B050"/>
          <w:szCs w:val="20"/>
        </w:rPr>
        <w:t>записа</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трке</w:t>
      </w:r>
      <w:proofErr w:type="spellEnd"/>
      <w:r>
        <w:rPr>
          <w:color w:val="00B050"/>
          <w:szCs w:val="20"/>
        </w:rPr>
        <w:t xml:space="preserve"> </w:t>
      </w:r>
      <w:proofErr w:type="spellStart"/>
      <w:r>
        <w:rPr>
          <w:color w:val="00B050"/>
          <w:szCs w:val="20"/>
        </w:rPr>
        <w:t>потребно</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поставити</w:t>
      </w:r>
      <w:proofErr w:type="spellEnd"/>
      <w:r>
        <w:rPr>
          <w:color w:val="00B050"/>
          <w:szCs w:val="20"/>
        </w:rPr>
        <w:t xml:space="preserve"> </w:t>
      </w:r>
      <w:proofErr w:type="spellStart"/>
      <w:r>
        <w:rPr>
          <w:color w:val="00B050"/>
          <w:szCs w:val="20"/>
        </w:rPr>
        <w:t>одвојене</w:t>
      </w:r>
      <w:proofErr w:type="spellEnd"/>
      <w:r>
        <w:rPr>
          <w:color w:val="00B050"/>
          <w:szCs w:val="20"/>
        </w:rPr>
        <w:t xml:space="preserve"> </w:t>
      </w:r>
      <w:proofErr w:type="spellStart"/>
      <w:r>
        <w:rPr>
          <w:color w:val="00B050"/>
          <w:szCs w:val="20"/>
        </w:rPr>
        <w:t>стазе</w:t>
      </w:r>
      <w:proofErr w:type="spellEnd"/>
      <w:r>
        <w:rPr>
          <w:color w:val="00B050"/>
          <w:szCs w:val="20"/>
        </w:rPr>
        <w:t xml:space="preserve"> (</w:t>
      </w:r>
      <w:proofErr w:type="spellStart"/>
      <w:r>
        <w:rPr>
          <w:color w:val="00B050"/>
          <w:szCs w:val="20"/>
        </w:rPr>
        <w:t>левке</w:t>
      </w:r>
      <w:proofErr w:type="spellEnd"/>
      <w:r>
        <w:rPr>
          <w:color w:val="00B050"/>
          <w:szCs w:val="20"/>
        </w:rPr>
        <w:t xml:space="preserve">) </w:t>
      </w:r>
      <w:proofErr w:type="spellStart"/>
      <w:r>
        <w:rPr>
          <w:color w:val="00B050"/>
          <w:szCs w:val="20"/>
        </w:rPr>
        <w:t>на</w:t>
      </w:r>
      <w:proofErr w:type="spellEnd"/>
      <w:r>
        <w:rPr>
          <w:color w:val="00B050"/>
          <w:szCs w:val="20"/>
        </w:rPr>
        <w:t xml:space="preserve"> 8 </w:t>
      </w:r>
      <w:proofErr w:type="spellStart"/>
      <w:r>
        <w:rPr>
          <w:color w:val="00B050"/>
          <w:szCs w:val="20"/>
        </w:rPr>
        <w:t>до</w:t>
      </w:r>
      <w:proofErr w:type="spellEnd"/>
      <w:r>
        <w:rPr>
          <w:color w:val="00B050"/>
          <w:szCs w:val="20"/>
        </w:rPr>
        <w:t xml:space="preserve"> 10 </w:t>
      </w:r>
      <w:proofErr w:type="spellStart"/>
      <w:r>
        <w:rPr>
          <w:color w:val="00B050"/>
          <w:szCs w:val="20"/>
        </w:rPr>
        <w:t>метара</w:t>
      </w:r>
      <w:proofErr w:type="spellEnd"/>
      <w:r>
        <w:rPr>
          <w:color w:val="00B050"/>
          <w:szCs w:val="20"/>
        </w:rPr>
        <w:t xml:space="preserve"> </w:t>
      </w:r>
      <w:proofErr w:type="spellStart"/>
      <w:r>
        <w:rPr>
          <w:color w:val="00B050"/>
          <w:szCs w:val="20"/>
        </w:rPr>
        <w:t>иза</w:t>
      </w:r>
      <w:proofErr w:type="spellEnd"/>
      <w:r>
        <w:rPr>
          <w:color w:val="00B050"/>
          <w:szCs w:val="20"/>
        </w:rPr>
        <w:t xml:space="preserve"> </w:t>
      </w:r>
      <w:proofErr w:type="spellStart"/>
      <w:r>
        <w:rPr>
          <w:color w:val="00B050"/>
          <w:szCs w:val="20"/>
        </w:rPr>
        <w:t>линије</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максималне</w:t>
      </w:r>
      <w:proofErr w:type="spellEnd"/>
      <w:r>
        <w:rPr>
          <w:color w:val="00B050"/>
          <w:szCs w:val="20"/>
        </w:rPr>
        <w:t xml:space="preserve"> </w:t>
      </w:r>
      <w:proofErr w:type="spellStart"/>
      <w:r>
        <w:rPr>
          <w:color w:val="00B050"/>
          <w:szCs w:val="20"/>
        </w:rPr>
        <w:t>ширине</w:t>
      </w:r>
      <w:proofErr w:type="spellEnd"/>
      <w:r>
        <w:rPr>
          <w:color w:val="00B050"/>
          <w:szCs w:val="20"/>
        </w:rPr>
        <w:t xml:space="preserve"> </w:t>
      </w:r>
      <w:proofErr w:type="spellStart"/>
      <w:r>
        <w:rPr>
          <w:color w:val="00B050"/>
          <w:szCs w:val="20"/>
        </w:rPr>
        <w:t>од</w:t>
      </w:r>
      <w:proofErr w:type="spellEnd"/>
      <w:r>
        <w:rPr>
          <w:color w:val="00B050"/>
          <w:szCs w:val="20"/>
        </w:rPr>
        <w:t xml:space="preserve"> 0,70 </w:t>
      </w:r>
      <w:proofErr w:type="spellStart"/>
      <w:r>
        <w:rPr>
          <w:color w:val="00B050"/>
          <w:szCs w:val="20"/>
        </w:rPr>
        <w:t>до</w:t>
      </w:r>
      <w:proofErr w:type="spellEnd"/>
      <w:r>
        <w:rPr>
          <w:color w:val="00B050"/>
          <w:szCs w:val="20"/>
        </w:rPr>
        <w:t xml:space="preserve"> 0,80м. </w:t>
      </w: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нађу</w:t>
      </w:r>
      <w:proofErr w:type="spellEnd"/>
      <w:r>
        <w:rPr>
          <w:color w:val="00B050"/>
          <w:szCs w:val="20"/>
        </w:rPr>
        <w:t xml:space="preserve"> у </w:t>
      </w:r>
      <w:proofErr w:type="spellStart"/>
      <w:r>
        <w:rPr>
          <w:color w:val="00B050"/>
          <w:szCs w:val="20"/>
        </w:rPr>
        <w:t>овом</w:t>
      </w:r>
      <w:proofErr w:type="spellEnd"/>
      <w:r>
        <w:rPr>
          <w:color w:val="00B050"/>
          <w:szCs w:val="20"/>
        </w:rPr>
        <w:t xml:space="preserve"> „</w:t>
      </w:r>
      <w:proofErr w:type="spellStart"/>
      <w:r>
        <w:rPr>
          <w:color w:val="00B050"/>
          <w:szCs w:val="20"/>
        </w:rPr>
        <w:t>левку</w:t>
      </w:r>
      <w:proofErr w:type="spellEnd"/>
      <w:r>
        <w:rPr>
          <w:color w:val="00B050"/>
          <w:szCs w:val="20"/>
        </w:rPr>
        <w:t xml:space="preserve">“ </w:t>
      </w:r>
      <w:proofErr w:type="spellStart"/>
      <w:r>
        <w:rPr>
          <w:color w:val="00B050"/>
          <w:szCs w:val="20"/>
        </w:rPr>
        <w:t>више</w:t>
      </w:r>
      <w:proofErr w:type="spellEnd"/>
      <w:r>
        <w:rPr>
          <w:color w:val="00B050"/>
          <w:szCs w:val="20"/>
        </w:rPr>
        <w:t xml:space="preserve"> </w:t>
      </w:r>
      <w:proofErr w:type="spellStart"/>
      <w:r>
        <w:rPr>
          <w:color w:val="00B050"/>
          <w:szCs w:val="20"/>
        </w:rPr>
        <w:t>неће</w:t>
      </w:r>
      <w:proofErr w:type="spellEnd"/>
      <w:r>
        <w:rPr>
          <w:color w:val="00B050"/>
          <w:szCs w:val="20"/>
        </w:rPr>
        <w:t xml:space="preserve"> </w:t>
      </w:r>
      <w:proofErr w:type="spellStart"/>
      <w:r>
        <w:rPr>
          <w:color w:val="00B050"/>
          <w:szCs w:val="20"/>
        </w:rPr>
        <w:t>моћи</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престижу</w:t>
      </w:r>
      <w:proofErr w:type="spellEnd"/>
      <w:r>
        <w:rPr>
          <w:color w:val="00B050"/>
          <w:szCs w:val="20"/>
        </w:rPr>
        <w:t xml:space="preserve"> </w:t>
      </w:r>
      <w:proofErr w:type="spellStart"/>
      <w:r>
        <w:rPr>
          <w:color w:val="00B050"/>
          <w:szCs w:val="20"/>
        </w:rPr>
        <w:t>једни</w:t>
      </w:r>
      <w:proofErr w:type="spellEnd"/>
      <w:r>
        <w:rPr>
          <w:color w:val="00B050"/>
          <w:szCs w:val="20"/>
        </w:rPr>
        <w:t xml:space="preserve"> </w:t>
      </w:r>
      <w:proofErr w:type="spellStart"/>
      <w:r>
        <w:rPr>
          <w:color w:val="00B050"/>
          <w:szCs w:val="20"/>
        </w:rPr>
        <w:t>друге</w:t>
      </w:r>
      <w:proofErr w:type="spellEnd"/>
      <w:r>
        <w:rPr>
          <w:color w:val="00B050"/>
          <w:szCs w:val="20"/>
        </w:rPr>
        <w:t xml:space="preserve">. </w:t>
      </w:r>
      <w:proofErr w:type="spellStart"/>
      <w:r>
        <w:rPr>
          <w:color w:val="00B050"/>
          <w:szCs w:val="20"/>
        </w:rPr>
        <w:t>Левак</w:t>
      </w:r>
      <w:proofErr w:type="spellEnd"/>
      <w:r>
        <w:rPr>
          <w:color w:val="00B050"/>
          <w:szCs w:val="20"/>
        </w:rPr>
        <w:t xml:space="preserve"> у </w:t>
      </w:r>
      <w:proofErr w:type="spellStart"/>
      <w:r>
        <w:rPr>
          <w:color w:val="00B050"/>
          <w:szCs w:val="20"/>
        </w:rPr>
        <w:t>који</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усмеравати</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пређу</w:t>
      </w:r>
      <w:proofErr w:type="spellEnd"/>
      <w:r>
        <w:rPr>
          <w:color w:val="00B050"/>
          <w:szCs w:val="20"/>
        </w:rPr>
        <w:t xml:space="preserve"> </w:t>
      </w:r>
      <w:proofErr w:type="spellStart"/>
      <w:r>
        <w:rPr>
          <w:color w:val="00B050"/>
          <w:szCs w:val="20"/>
        </w:rPr>
        <w:t>линију</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буде</w:t>
      </w:r>
      <w:proofErr w:type="spellEnd"/>
      <w:r>
        <w:rPr>
          <w:color w:val="00B050"/>
          <w:szCs w:val="20"/>
        </w:rPr>
        <w:t xml:space="preserve"> </w:t>
      </w:r>
      <w:proofErr w:type="spellStart"/>
      <w:r>
        <w:rPr>
          <w:color w:val="00B050"/>
          <w:szCs w:val="20"/>
        </w:rPr>
        <w:t>дужине</w:t>
      </w:r>
      <w:proofErr w:type="spellEnd"/>
      <w:r>
        <w:rPr>
          <w:color w:val="00B050"/>
          <w:szCs w:val="20"/>
        </w:rPr>
        <w:t xml:space="preserve"> 35-40м. </w:t>
      </w:r>
      <w:proofErr w:type="spellStart"/>
      <w:r>
        <w:rPr>
          <w:color w:val="00B050"/>
          <w:szCs w:val="20"/>
        </w:rPr>
        <w:t>На</w:t>
      </w:r>
      <w:proofErr w:type="spellEnd"/>
      <w:r>
        <w:rPr>
          <w:color w:val="00B050"/>
          <w:szCs w:val="20"/>
        </w:rPr>
        <w:t xml:space="preserve"> </w:t>
      </w:r>
      <w:proofErr w:type="spellStart"/>
      <w:r>
        <w:rPr>
          <w:color w:val="00B050"/>
          <w:szCs w:val="20"/>
        </w:rPr>
        <w:t>крају</w:t>
      </w:r>
      <w:proofErr w:type="spellEnd"/>
      <w:r>
        <w:rPr>
          <w:color w:val="00B050"/>
          <w:szCs w:val="20"/>
        </w:rPr>
        <w:t xml:space="preserve"> </w:t>
      </w:r>
      <w:proofErr w:type="spellStart"/>
      <w:r>
        <w:rPr>
          <w:color w:val="00B050"/>
          <w:szCs w:val="20"/>
        </w:rPr>
        <w:t>сваког</w:t>
      </w:r>
      <w:proofErr w:type="spellEnd"/>
      <w:r>
        <w:rPr>
          <w:color w:val="00B050"/>
          <w:szCs w:val="20"/>
        </w:rPr>
        <w:t xml:space="preserve"> </w:t>
      </w:r>
      <w:proofErr w:type="spellStart"/>
      <w:r>
        <w:rPr>
          <w:color w:val="00B050"/>
          <w:szCs w:val="20"/>
        </w:rPr>
        <w:t>левка</w:t>
      </w:r>
      <w:proofErr w:type="spellEnd"/>
      <w:r>
        <w:rPr>
          <w:color w:val="00B050"/>
          <w:szCs w:val="20"/>
        </w:rPr>
        <w:t xml:space="preserve">, </w:t>
      </w:r>
      <w:proofErr w:type="spellStart"/>
      <w:r>
        <w:rPr>
          <w:color w:val="00B050"/>
          <w:szCs w:val="20"/>
        </w:rPr>
        <w:t>службена</w:t>
      </w:r>
      <w:proofErr w:type="spellEnd"/>
      <w:r>
        <w:rPr>
          <w:color w:val="00B050"/>
          <w:szCs w:val="20"/>
        </w:rPr>
        <w:t xml:space="preserve"> </w:t>
      </w:r>
      <w:proofErr w:type="spellStart"/>
      <w:r>
        <w:rPr>
          <w:color w:val="00B050"/>
          <w:szCs w:val="20"/>
        </w:rPr>
        <w:t>лица</w:t>
      </w:r>
      <w:proofErr w:type="spellEnd"/>
      <w:r>
        <w:rPr>
          <w:color w:val="00B050"/>
          <w:szCs w:val="20"/>
        </w:rPr>
        <w:t xml:space="preserve"> </w:t>
      </w:r>
      <w:proofErr w:type="spellStart"/>
      <w:r>
        <w:rPr>
          <w:color w:val="00B050"/>
          <w:szCs w:val="20"/>
        </w:rPr>
        <w:t>ће</w:t>
      </w:r>
      <w:proofErr w:type="spellEnd"/>
      <w:r>
        <w:rPr>
          <w:color w:val="00B050"/>
          <w:szCs w:val="20"/>
        </w:rPr>
        <w:t xml:space="preserve"> </w:t>
      </w:r>
      <w:proofErr w:type="spellStart"/>
      <w:r>
        <w:rPr>
          <w:color w:val="00B050"/>
          <w:szCs w:val="20"/>
        </w:rPr>
        <w:t>записивати</w:t>
      </w:r>
      <w:proofErr w:type="spellEnd"/>
      <w:r>
        <w:rPr>
          <w:color w:val="00B050"/>
          <w:szCs w:val="20"/>
        </w:rPr>
        <w:t xml:space="preserve"> </w:t>
      </w:r>
      <w:proofErr w:type="spellStart"/>
      <w:r>
        <w:rPr>
          <w:color w:val="00B050"/>
          <w:szCs w:val="20"/>
        </w:rPr>
        <w:t>бројеве</w:t>
      </w:r>
      <w:proofErr w:type="spellEnd"/>
      <w:r>
        <w:rPr>
          <w:color w:val="00B050"/>
          <w:szCs w:val="20"/>
        </w:rPr>
        <w:t>/</w:t>
      </w:r>
      <w:proofErr w:type="spellStart"/>
      <w:r>
        <w:rPr>
          <w:color w:val="00B050"/>
          <w:szCs w:val="20"/>
        </w:rPr>
        <w:t>имена</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и, </w:t>
      </w:r>
      <w:proofErr w:type="spellStart"/>
      <w:r>
        <w:rPr>
          <w:color w:val="00B050"/>
          <w:szCs w:val="20"/>
        </w:rPr>
        <w:t>ако</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применљиво</w:t>
      </w:r>
      <w:proofErr w:type="spellEnd"/>
      <w:r>
        <w:rPr>
          <w:color w:val="00B050"/>
          <w:szCs w:val="20"/>
        </w:rPr>
        <w:t xml:space="preserve">, </w:t>
      </w:r>
      <w:proofErr w:type="spellStart"/>
      <w:r>
        <w:rPr>
          <w:color w:val="00B050"/>
          <w:szCs w:val="20"/>
        </w:rPr>
        <w:t>од</w:t>
      </w:r>
      <w:proofErr w:type="spellEnd"/>
      <w:r>
        <w:rPr>
          <w:color w:val="00B050"/>
          <w:szCs w:val="20"/>
        </w:rPr>
        <w:t xml:space="preserve"> </w:t>
      </w:r>
      <w:proofErr w:type="spellStart"/>
      <w:r>
        <w:rPr>
          <w:color w:val="00B050"/>
          <w:szCs w:val="20"/>
        </w:rPr>
        <w:t>њих</w:t>
      </w:r>
      <w:proofErr w:type="spellEnd"/>
      <w:r>
        <w:rPr>
          <w:color w:val="00B050"/>
          <w:szCs w:val="20"/>
        </w:rPr>
        <w:t xml:space="preserve"> </w:t>
      </w:r>
      <w:proofErr w:type="spellStart"/>
      <w:r>
        <w:rPr>
          <w:color w:val="00B050"/>
          <w:szCs w:val="20"/>
        </w:rPr>
        <w:t>преузети</w:t>
      </w:r>
      <w:proofErr w:type="spellEnd"/>
      <w:r>
        <w:rPr>
          <w:color w:val="00B050"/>
          <w:szCs w:val="20"/>
        </w:rPr>
        <w:t xml:space="preserve"> </w:t>
      </w:r>
      <w:proofErr w:type="spellStart"/>
      <w:r>
        <w:rPr>
          <w:color w:val="00B050"/>
          <w:szCs w:val="20"/>
        </w:rPr>
        <w:t>чипове</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w:t>
      </w:r>
    </w:p>
    <w:p w14:paraId="5F9834AB" w14:textId="77777777" w:rsidR="004B5B46" w:rsidRDefault="004B5B46" w:rsidP="004B5B46">
      <w:pPr>
        <w:tabs>
          <w:tab w:val="left" w:pos="8931"/>
        </w:tabs>
        <w:spacing w:before="1"/>
        <w:ind w:left="160" w:right="1540"/>
        <w:jc w:val="both"/>
        <w:rPr>
          <w:color w:val="00B050"/>
          <w:szCs w:val="20"/>
          <w:lang w:val="sr-Latn-RS"/>
        </w:rPr>
      </w:pPr>
    </w:p>
    <w:p w14:paraId="6D297689" w14:textId="77777777" w:rsidR="004B5B46" w:rsidRDefault="004B5B46" w:rsidP="004B5B46">
      <w:pPr>
        <w:tabs>
          <w:tab w:val="left" w:pos="8931"/>
        </w:tabs>
        <w:ind w:left="160" w:right="1540"/>
        <w:jc w:val="both"/>
        <w:rPr>
          <w:color w:val="00B050"/>
          <w:szCs w:val="20"/>
          <w:lang w:val="sr-Cyrl-RS"/>
        </w:rPr>
      </w:pPr>
      <w:proofErr w:type="spellStart"/>
      <w:r>
        <w:rPr>
          <w:color w:val="00B050"/>
          <w:szCs w:val="20"/>
        </w:rPr>
        <w:t>Код</w:t>
      </w:r>
      <w:proofErr w:type="spellEnd"/>
      <w:r>
        <w:rPr>
          <w:color w:val="00B050"/>
          <w:szCs w:val="20"/>
        </w:rPr>
        <w:t xml:space="preserve"> </w:t>
      </w:r>
      <w:proofErr w:type="spellStart"/>
      <w:r>
        <w:rPr>
          <w:color w:val="00B050"/>
          <w:szCs w:val="20"/>
        </w:rPr>
        <w:t>левкова</w:t>
      </w:r>
      <w:proofErr w:type="spellEnd"/>
      <w:r>
        <w:rPr>
          <w:color w:val="00B050"/>
          <w:szCs w:val="20"/>
        </w:rPr>
        <w:t xml:space="preserve"> </w:t>
      </w:r>
      <w:proofErr w:type="spellStart"/>
      <w:r>
        <w:rPr>
          <w:color w:val="00B050"/>
          <w:szCs w:val="20"/>
        </w:rPr>
        <w:t>треба</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буду</w:t>
      </w:r>
      <w:proofErr w:type="spellEnd"/>
      <w:r>
        <w:rPr>
          <w:color w:val="00B050"/>
          <w:szCs w:val="20"/>
        </w:rPr>
        <w:t xml:space="preserve"> </w:t>
      </w:r>
      <w:proofErr w:type="spellStart"/>
      <w:r>
        <w:rPr>
          <w:color w:val="00B050"/>
          <w:szCs w:val="20"/>
        </w:rPr>
        <w:t>постављена</w:t>
      </w:r>
      <w:proofErr w:type="spellEnd"/>
      <w:r>
        <w:rPr>
          <w:color w:val="00B050"/>
          <w:szCs w:val="20"/>
        </w:rPr>
        <w:t xml:space="preserve"> </w:t>
      </w:r>
      <w:proofErr w:type="spellStart"/>
      <w:r>
        <w:rPr>
          <w:color w:val="00B050"/>
          <w:szCs w:val="20"/>
        </w:rPr>
        <w:t>ужад</w:t>
      </w:r>
      <w:proofErr w:type="spellEnd"/>
      <w:r>
        <w:rPr>
          <w:color w:val="00B050"/>
          <w:szCs w:val="20"/>
        </w:rPr>
        <w:t xml:space="preserve"> </w:t>
      </w:r>
      <w:proofErr w:type="spellStart"/>
      <w:r>
        <w:rPr>
          <w:color w:val="00B050"/>
          <w:szCs w:val="20"/>
        </w:rPr>
        <w:t>која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могу</w:t>
      </w:r>
      <w:proofErr w:type="spellEnd"/>
      <w:r>
        <w:rPr>
          <w:color w:val="00B050"/>
          <w:szCs w:val="20"/>
        </w:rPr>
        <w:t xml:space="preserve"> </w:t>
      </w:r>
      <w:proofErr w:type="spellStart"/>
      <w:r>
        <w:rPr>
          <w:color w:val="00B050"/>
          <w:szCs w:val="20"/>
        </w:rPr>
        <w:t>померати</w:t>
      </w:r>
      <w:proofErr w:type="spellEnd"/>
      <w:r>
        <w:rPr>
          <w:color w:val="00B050"/>
          <w:szCs w:val="20"/>
        </w:rPr>
        <w:t xml:space="preserve"> и </w:t>
      </w:r>
      <w:proofErr w:type="spellStart"/>
      <w:r>
        <w:rPr>
          <w:color w:val="00B050"/>
          <w:szCs w:val="20"/>
        </w:rPr>
        <w:t>то</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оне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које</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улазе</w:t>
      </w:r>
      <w:proofErr w:type="spellEnd"/>
      <w:r>
        <w:rPr>
          <w:color w:val="00B050"/>
          <w:szCs w:val="20"/>
        </w:rPr>
        <w:t xml:space="preserve">, </w:t>
      </w:r>
      <w:proofErr w:type="spellStart"/>
      <w:r>
        <w:rPr>
          <w:color w:val="00B050"/>
          <w:szCs w:val="20"/>
        </w:rPr>
        <w:t>тако</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када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један</w:t>
      </w:r>
      <w:proofErr w:type="spellEnd"/>
      <w:r>
        <w:rPr>
          <w:color w:val="00B050"/>
          <w:szCs w:val="20"/>
        </w:rPr>
        <w:t xml:space="preserve"> </w:t>
      </w:r>
      <w:proofErr w:type="spellStart"/>
      <w:r>
        <w:rPr>
          <w:color w:val="00B050"/>
          <w:szCs w:val="20"/>
        </w:rPr>
        <w:t>левак</w:t>
      </w:r>
      <w:proofErr w:type="spellEnd"/>
      <w:r>
        <w:rPr>
          <w:color w:val="00B050"/>
          <w:szCs w:val="20"/>
        </w:rPr>
        <w:t xml:space="preserve"> </w:t>
      </w:r>
      <w:proofErr w:type="spellStart"/>
      <w:r>
        <w:rPr>
          <w:color w:val="00B050"/>
          <w:szCs w:val="20"/>
        </w:rPr>
        <w:t>напуни</w:t>
      </w:r>
      <w:proofErr w:type="spellEnd"/>
      <w:r>
        <w:rPr>
          <w:color w:val="00B050"/>
          <w:szCs w:val="20"/>
        </w:rPr>
        <w:t xml:space="preserve">, </w:t>
      </w:r>
      <w:proofErr w:type="spellStart"/>
      <w:r>
        <w:rPr>
          <w:color w:val="00B050"/>
          <w:szCs w:val="20"/>
        </w:rPr>
        <w:t>иза</w:t>
      </w:r>
      <w:proofErr w:type="spellEnd"/>
      <w:r>
        <w:rPr>
          <w:color w:val="00B050"/>
          <w:szCs w:val="20"/>
        </w:rPr>
        <w:t xml:space="preserve"> </w:t>
      </w:r>
      <w:proofErr w:type="spellStart"/>
      <w:r>
        <w:rPr>
          <w:color w:val="00B050"/>
          <w:szCs w:val="20"/>
        </w:rPr>
        <w:t>последњег</w:t>
      </w:r>
      <w:proofErr w:type="spellEnd"/>
      <w:r>
        <w:rPr>
          <w:color w:val="00B050"/>
          <w:szCs w:val="20"/>
        </w:rPr>
        <w:t xml:space="preserve"> </w:t>
      </w:r>
      <w:proofErr w:type="spellStart"/>
      <w:r>
        <w:rPr>
          <w:color w:val="00B050"/>
          <w:szCs w:val="20"/>
        </w:rPr>
        <w:t>такмичара</w:t>
      </w:r>
      <w:proofErr w:type="spellEnd"/>
      <w:r>
        <w:rPr>
          <w:color w:val="00B050"/>
          <w:szCs w:val="20"/>
        </w:rPr>
        <w:t xml:space="preserve"> у </w:t>
      </w:r>
      <w:proofErr w:type="spellStart"/>
      <w:r>
        <w:rPr>
          <w:color w:val="00B050"/>
          <w:szCs w:val="20"/>
        </w:rPr>
        <w:t>реду</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развлачи</w:t>
      </w:r>
      <w:proofErr w:type="spellEnd"/>
      <w:r>
        <w:rPr>
          <w:color w:val="00B050"/>
          <w:szCs w:val="20"/>
        </w:rPr>
        <w:t xml:space="preserve"> </w:t>
      </w:r>
      <w:proofErr w:type="spellStart"/>
      <w:r>
        <w:rPr>
          <w:color w:val="00B050"/>
          <w:szCs w:val="20"/>
        </w:rPr>
        <w:t>уже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следећи</w:t>
      </w:r>
      <w:proofErr w:type="spellEnd"/>
      <w:r>
        <w:rPr>
          <w:color w:val="00B050"/>
          <w:szCs w:val="20"/>
        </w:rPr>
        <w:t xml:space="preserve"> </w:t>
      </w:r>
      <w:proofErr w:type="spellStart"/>
      <w:r>
        <w:rPr>
          <w:color w:val="00B050"/>
          <w:szCs w:val="20"/>
        </w:rPr>
        <w:t>такмичар</w:t>
      </w:r>
      <w:proofErr w:type="spellEnd"/>
      <w:r>
        <w:rPr>
          <w:color w:val="00B050"/>
          <w:szCs w:val="20"/>
        </w:rPr>
        <w:t xml:space="preserve"> </w:t>
      </w:r>
      <w:proofErr w:type="spellStart"/>
      <w:r>
        <w:rPr>
          <w:color w:val="00B050"/>
          <w:szCs w:val="20"/>
        </w:rPr>
        <w:t>који</w:t>
      </w:r>
      <w:proofErr w:type="spellEnd"/>
      <w:r>
        <w:rPr>
          <w:color w:val="00B050"/>
          <w:szCs w:val="20"/>
        </w:rPr>
        <w:t xml:space="preserve"> </w:t>
      </w:r>
      <w:proofErr w:type="spellStart"/>
      <w:r>
        <w:rPr>
          <w:color w:val="00B050"/>
          <w:szCs w:val="20"/>
        </w:rPr>
        <w:t>пролази</w:t>
      </w:r>
      <w:proofErr w:type="spellEnd"/>
      <w:r>
        <w:rPr>
          <w:color w:val="00B050"/>
          <w:szCs w:val="20"/>
        </w:rPr>
        <w:t xml:space="preserve"> </w:t>
      </w:r>
      <w:proofErr w:type="spellStart"/>
      <w:r>
        <w:rPr>
          <w:color w:val="00B050"/>
          <w:szCs w:val="20"/>
        </w:rPr>
        <w:t>кроз</w:t>
      </w:r>
      <w:proofErr w:type="spellEnd"/>
      <w:r>
        <w:rPr>
          <w:color w:val="00B050"/>
          <w:szCs w:val="20"/>
        </w:rPr>
        <w:t xml:space="preserve"> </w:t>
      </w:r>
      <w:proofErr w:type="spellStart"/>
      <w:r>
        <w:rPr>
          <w:color w:val="00B050"/>
          <w:szCs w:val="20"/>
        </w:rPr>
        <w:t>циљ</w:t>
      </w:r>
      <w:proofErr w:type="spellEnd"/>
      <w:r>
        <w:rPr>
          <w:color w:val="00B050"/>
          <w:szCs w:val="20"/>
        </w:rPr>
        <w:t xml:space="preserve"> </w:t>
      </w:r>
      <w:proofErr w:type="spellStart"/>
      <w:r>
        <w:rPr>
          <w:color w:val="00B050"/>
          <w:szCs w:val="20"/>
        </w:rPr>
        <w:t>ушао</w:t>
      </w:r>
      <w:proofErr w:type="spellEnd"/>
      <w:r>
        <w:rPr>
          <w:color w:val="00B050"/>
          <w:szCs w:val="20"/>
        </w:rPr>
        <w:t xml:space="preserve"> у </w:t>
      </w:r>
      <w:proofErr w:type="spellStart"/>
      <w:r>
        <w:rPr>
          <w:color w:val="00B050"/>
          <w:szCs w:val="20"/>
        </w:rPr>
        <w:t>нову</w:t>
      </w:r>
      <w:proofErr w:type="spellEnd"/>
      <w:r>
        <w:rPr>
          <w:color w:val="00B050"/>
          <w:szCs w:val="20"/>
        </w:rPr>
        <w:t xml:space="preserve"> </w:t>
      </w:r>
      <w:proofErr w:type="spellStart"/>
      <w:r>
        <w:rPr>
          <w:color w:val="00B050"/>
          <w:szCs w:val="20"/>
        </w:rPr>
        <w:t>циљну</w:t>
      </w:r>
      <w:proofErr w:type="spellEnd"/>
      <w:r>
        <w:rPr>
          <w:color w:val="00B050"/>
          <w:szCs w:val="20"/>
        </w:rPr>
        <w:t xml:space="preserve"> </w:t>
      </w:r>
      <w:proofErr w:type="spellStart"/>
      <w:r>
        <w:rPr>
          <w:color w:val="00B050"/>
          <w:szCs w:val="20"/>
        </w:rPr>
        <w:t>стазу</w:t>
      </w:r>
      <w:proofErr w:type="spellEnd"/>
      <w:r>
        <w:rPr>
          <w:color w:val="00B050"/>
          <w:szCs w:val="20"/>
        </w:rPr>
        <w:t xml:space="preserve">, и </w:t>
      </w:r>
      <w:proofErr w:type="spellStart"/>
      <w:r>
        <w:rPr>
          <w:color w:val="00B050"/>
          <w:szCs w:val="20"/>
        </w:rPr>
        <w:t>тако</w:t>
      </w:r>
      <w:proofErr w:type="spellEnd"/>
      <w:r>
        <w:rPr>
          <w:color w:val="00B050"/>
          <w:szCs w:val="20"/>
        </w:rPr>
        <w:t xml:space="preserve"> </w:t>
      </w:r>
      <w:proofErr w:type="spellStart"/>
      <w:r>
        <w:rPr>
          <w:color w:val="00B050"/>
          <w:szCs w:val="20"/>
        </w:rPr>
        <w:t>даље</w:t>
      </w:r>
      <w:proofErr w:type="spellEnd"/>
      <w:r>
        <w:rPr>
          <w:color w:val="00B050"/>
          <w:szCs w:val="20"/>
        </w:rPr>
        <w:t>.</w:t>
      </w:r>
    </w:p>
    <w:p w14:paraId="6AB54D9E" w14:textId="77777777" w:rsidR="004B5B46" w:rsidRDefault="004B5B46" w:rsidP="004B5B46">
      <w:pPr>
        <w:tabs>
          <w:tab w:val="left" w:pos="8931"/>
        </w:tabs>
        <w:ind w:left="160" w:right="1540"/>
        <w:jc w:val="both"/>
        <w:rPr>
          <w:color w:val="00B050"/>
          <w:szCs w:val="20"/>
        </w:rPr>
      </w:pPr>
    </w:p>
    <w:p w14:paraId="486F9D4F" w14:textId="77777777" w:rsidR="004B5B46" w:rsidRDefault="004B5B46" w:rsidP="004B5B46">
      <w:pPr>
        <w:tabs>
          <w:tab w:val="left" w:pos="8931"/>
        </w:tabs>
        <w:spacing w:before="1"/>
        <w:ind w:left="160" w:right="1540"/>
        <w:jc w:val="both"/>
        <w:rPr>
          <w:color w:val="00B050"/>
          <w:szCs w:val="20"/>
        </w:rPr>
      </w:pPr>
      <w:proofErr w:type="spellStart"/>
      <w:r>
        <w:rPr>
          <w:color w:val="00B050"/>
          <w:szCs w:val="20"/>
        </w:rPr>
        <w:t>Додатно</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обе</w:t>
      </w:r>
      <w:proofErr w:type="spellEnd"/>
      <w:r>
        <w:rPr>
          <w:color w:val="00B050"/>
          <w:szCs w:val="20"/>
        </w:rPr>
        <w:t xml:space="preserve"> </w:t>
      </w:r>
      <w:proofErr w:type="spellStart"/>
      <w:r>
        <w:rPr>
          <w:color w:val="00B050"/>
          <w:szCs w:val="20"/>
        </w:rPr>
        <w:t>стране</w:t>
      </w:r>
      <w:proofErr w:type="spellEnd"/>
      <w:r>
        <w:rPr>
          <w:color w:val="00B050"/>
          <w:szCs w:val="20"/>
        </w:rPr>
        <w:t xml:space="preserve"> </w:t>
      </w:r>
      <w:proofErr w:type="spellStart"/>
      <w:r>
        <w:rPr>
          <w:color w:val="00B050"/>
          <w:szCs w:val="20"/>
        </w:rPr>
        <w:t>циљне</w:t>
      </w:r>
      <w:proofErr w:type="spellEnd"/>
      <w:r>
        <w:rPr>
          <w:color w:val="00B050"/>
          <w:szCs w:val="20"/>
        </w:rPr>
        <w:t xml:space="preserve"> </w:t>
      </w:r>
      <w:proofErr w:type="spellStart"/>
      <w:r>
        <w:rPr>
          <w:color w:val="00B050"/>
          <w:szCs w:val="20"/>
        </w:rPr>
        <w:t>линије</w:t>
      </w:r>
      <w:proofErr w:type="spellEnd"/>
      <w:r>
        <w:rPr>
          <w:color w:val="00B050"/>
          <w:szCs w:val="20"/>
        </w:rPr>
        <w:t xml:space="preserve"> </w:t>
      </w:r>
      <w:proofErr w:type="spellStart"/>
      <w:r>
        <w:rPr>
          <w:color w:val="00B050"/>
          <w:szCs w:val="20"/>
        </w:rPr>
        <w:t>постављају</w:t>
      </w:r>
      <w:proofErr w:type="spellEnd"/>
      <w:r>
        <w:rPr>
          <w:color w:val="00B050"/>
          <w:szCs w:val="20"/>
        </w:rPr>
        <w:t xml:space="preserve"> </w:t>
      </w:r>
      <w:proofErr w:type="spellStart"/>
      <w:r>
        <w:rPr>
          <w:color w:val="00B050"/>
          <w:szCs w:val="20"/>
        </w:rPr>
        <w:t>судије</w:t>
      </w:r>
      <w:proofErr w:type="spellEnd"/>
      <w:r>
        <w:rPr>
          <w:color w:val="00B050"/>
          <w:szCs w:val="20"/>
        </w:rPr>
        <w:t xml:space="preserve"> и </w:t>
      </w:r>
      <w:proofErr w:type="spellStart"/>
      <w:r>
        <w:rPr>
          <w:color w:val="00B050"/>
          <w:szCs w:val="20"/>
        </w:rPr>
        <w:t>мериоци</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а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испратиле</w:t>
      </w:r>
      <w:proofErr w:type="spellEnd"/>
      <w:r>
        <w:rPr>
          <w:color w:val="00B050"/>
          <w:szCs w:val="20"/>
        </w:rPr>
        <w:t xml:space="preserve"> </w:t>
      </w:r>
      <w:proofErr w:type="spellStart"/>
      <w:r>
        <w:rPr>
          <w:color w:val="00B050"/>
          <w:szCs w:val="20"/>
        </w:rPr>
        <w:t>евентуалне</w:t>
      </w:r>
      <w:proofErr w:type="spellEnd"/>
      <w:r>
        <w:rPr>
          <w:color w:val="00B050"/>
          <w:szCs w:val="20"/>
        </w:rPr>
        <w:t xml:space="preserve"> </w:t>
      </w:r>
      <w:proofErr w:type="spellStart"/>
      <w:r>
        <w:rPr>
          <w:color w:val="00B050"/>
          <w:szCs w:val="20"/>
        </w:rPr>
        <w:t>жалбе</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редослед</w:t>
      </w:r>
      <w:proofErr w:type="spellEnd"/>
      <w:r>
        <w:rPr>
          <w:color w:val="00B050"/>
          <w:szCs w:val="20"/>
        </w:rPr>
        <w:t xml:space="preserve"> </w:t>
      </w:r>
      <w:proofErr w:type="spellStart"/>
      <w:r>
        <w:rPr>
          <w:color w:val="00B050"/>
          <w:szCs w:val="20"/>
        </w:rPr>
        <w:t>на</w:t>
      </w:r>
      <w:proofErr w:type="spellEnd"/>
      <w:r>
        <w:rPr>
          <w:color w:val="00B050"/>
          <w:szCs w:val="20"/>
        </w:rPr>
        <w:t xml:space="preserve"> </w:t>
      </w:r>
      <w:proofErr w:type="spellStart"/>
      <w:r>
        <w:rPr>
          <w:color w:val="00B050"/>
          <w:szCs w:val="20"/>
        </w:rPr>
        <w:t>циљу</w:t>
      </w:r>
      <w:proofErr w:type="spellEnd"/>
      <w:r>
        <w:rPr>
          <w:color w:val="00B050"/>
          <w:szCs w:val="20"/>
        </w:rPr>
        <w:t xml:space="preserve">, </w:t>
      </w:r>
      <w:proofErr w:type="spellStart"/>
      <w:r>
        <w:rPr>
          <w:color w:val="00B050"/>
          <w:szCs w:val="20"/>
        </w:rPr>
        <w:t>препоручује</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неколико</w:t>
      </w:r>
      <w:proofErr w:type="spellEnd"/>
      <w:r>
        <w:rPr>
          <w:color w:val="00B050"/>
          <w:szCs w:val="20"/>
        </w:rPr>
        <w:t xml:space="preserve"> </w:t>
      </w:r>
      <w:proofErr w:type="spellStart"/>
      <w:r>
        <w:rPr>
          <w:color w:val="00B050"/>
          <w:szCs w:val="20"/>
        </w:rPr>
        <w:t>метара</w:t>
      </w:r>
      <w:proofErr w:type="spellEnd"/>
      <w:r>
        <w:rPr>
          <w:color w:val="00B050"/>
          <w:szCs w:val="20"/>
        </w:rPr>
        <w:t xml:space="preserve"> </w:t>
      </w:r>
      <w:proofErr w:type="spellStart"/>
      <w:r>
        <w:rPr>
          <w:color w:val="00B050"/>
          <w:szCs w:val="20"/>
        </w:rPr>
        <w:t>после</w:t>
      </w:r>
      <w:proofErr w:type="spellEnd"/>
      <w:r>
        <w:rPr>
          <w:color w:val="00B050"/>
          <w:szCs w:val="20"/>
        </w:rPr>
        <w:t xml:space="preserve"> </w:t>
      </w:r>
      <w:proofErr w:type="spellStart"/>
      <w:r>
        <w:rPr>
          <w:color w:val="00B050"/>
          <w:szCs w:val="20"/>
        </w:rPr>
        <w:t>циља</w:t>
      </w:r>
      <w:proofErr w:type="spellEnd"/>
      <w:r>
        <w:rPr>
          <w:color w:val="00B050"/>
          <w:szCs w:val="20"/>
        </w:rPr>
        <w:t xml:space="preserve"> </w:t>
      </w:r>
      <w:proofErr w:type="spellStart"/>
      <w:r>
        <w:rPr>
          <w:color w:val="00B050"/>
          <w:szCs w:val="20"/>
        </w:rPr>
        <w:t>постави</w:t>
      </w:r>
      <w:proofErr w:type="spellEnd"/>
      <w:r>
        <w:rPr>
          <w:color w:val="00B050"/>
          <w:szCs w:val="20"/>
        </w:rPr>
        <w:t xml:space="preserve"> </w:t>
      </w:r>
      <w:proofErr w:type="spellStart"/>
      <w:r>
        <w:rPr>
          <w:color w:val="00B050"/>
          <w:szCs w:val="20"/>
        </w:rPr>
        <w:t>службено</w:t>
      </w:r>
      <w:proofErr w:type="spellEnd"/>
      <w:r>
        <w:rPr>
          <w:color w:val="00B050"/>
          <w:szCs w:val="20"/>
        </w:rPr>
        <w:t xml:space="preserve"> </w:t>
      </w:r>
      <w:proofErr w:type="spellStart"/>
      <w:r>
        <w:rPr>
          <w:color w:val="00B050"/>
          <w:szCs w:val="20"/>
        </w:rPr>
        <w:t>лице</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опремом</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снимање</w:t>
      </w:r>
      <w:proofErr w:type="spellEnd"/>
      <w:r>
        <w:rPr>
          <w:color w:val="00B050"/>
          <w:szCs w:val="20"/>
        </w:rPr>
        <w:t xml:space="preserve"> </w:t>
      </w:r>
      <w:proofErr w:type="spellStart"/>
      <w:r>
        <w:rPr>
          <w:color w:val="00B050"/>
          <w:szCs w:val="20"/>
        </w:rPr>
        <w:t>видео</w:t>
      </w:r>
      <w:proofErr w:type="spellEnd"/>
      <w:r>
        <w:rPr>
          <w:color w:val="00B050"/>
          <w:szCs w:val="20"/>
        </w:rPr>
        <w:t xml:space="preserve"> </w:t>
      </w:r>
      <w:proofErr w:type="spellStart"/>
      <w:r>
        <w:rPr>
          <w:color w:val="00B050"/>
          <w:szCs w:val="20"/>
        </w:rPr>
        <w:t>записа</w:t>
      </w:r>
      <w:proofErr w:type="spellEnd"/>
      <w:r>
        <w:rPr>
          <w:color w:val="00B050"/>
          <w:szCs w:val="20"/>
        </w:rPr>
        <w:t xml:space="preserve"> (</w:t>
      </w:r>
      <w:proofErr w:type="spellStart"/>
      <w:r>
        <w:rPr>
          <w:color w:val="00B050"/>
          <w:szCs w:val="20"/>
        </w:rPr>
        <w:t>ако</w:t>
      </w:r>
      <w:proofErr w:type="spellEnd"/>
      <w:r>
        <w:rPr>
          <w:color w:val="00B050"/>
          <w:szCs w:val="20"/>
        </w:rPr>
        <w:t xml:space="preserve"> </w:t>
      </w:r>
      <w:proofErr w:type="spellStart"/>
      <w:r>
        <w:rPr>
          <w:color w:val="00B050"/>
          <w:szCs w:val="20"/>
        </w:rPr>
        <w:t>је</w:t>
      </w:r>
      <w:proofErr w:type="spellEnd"/>
      <w:r>
        <w:rPr>
          <w:color w:val="00B050"/>
          <w:szCs w:val="20"/>
        </w:rPr>
        <w:t xml:space="preserve"> </w:t>
      </w:r>
      <w:proofErr w:type="spellStart"/>
      <w:r>
        <w:rPr>
          <w:color w:val="00B050"/>
          <w:szCs w:val="20"/>
        </w:rPr>
        <w:t>могуће</w:t>
      </w:r>
      <w:proofErr w:type="spellEnd"/>
      <w:r>
        <w:rPr>
          <w:color w:val="00B050"/>
          <w:szCs w:val="20"/>
        </w:rPr>
        <w:t xml:space="preserve"> </w:t>
      </w:r>
      <w:proofErr w:type="spellStart"/>
      <w:r>
        <w:rPr>
          <w:color w:val="00B050"/>
          <w:szCs w:val="20"/>
        </w:rPr>
        <w:t>са</w:t>
      </w:r>
      <w:proofErr w:type="spellEnd"/>
      <w:r>
        <w:rPr>
          <w:color w:val="00B050"/>
          <w:szCs w:val="20"/>
        </w:rPr>
        <w:t xml:space="preserve"> </w:t>
      </w:r>
      <w:proofErr w:type="spellStart"/>
      <w:r>
        <w:rPr>
          <w:color w:val="00B050"/>
          <w:szCs w:val="20"/>
        </w:rPr>
        <w:t>сатом</w:t>
      </w:r>
      <w:proofErr w:type="spellEnd"/>
      <w:r>
        <w:rPr>
          <w:color w:val="00B050"/>
          <w:szCs w:val="20"/>
        </w:rPr>
        <w:t xml:space="preserve"> </w:t>
      </w:r>
      <w:proofErr w:type="spellStart"/>
      <w:r>
        <w:rPr>
          <w:color w:val="00B050"/>
          <w:szCs w:val="20"/>
        </w:rPr>
        <w:t>за</w:t>
      </w:r>
      <w:proofErr w:type="spellEnd"/>
      <w:r>
        <w:rPr>
          <w:color w:val="00B050"/>
          <w:szCs w:val="20"/>
        </w:rPr>
        <w:t xml:space="preserve"> </w:t>
      </w:r>
      <w:proofErr w:type="spellStart"/>
      <w:r>
        <w:rPr>
          <w:color w:val="00B050"/>
          <w:szCs w:val="20"/>
        </w:rPr>
        <w:t>мерење</w:t>
      </w:r>
      <w:proofErr w:type="spellEnd"/>
      <w:r>
        <w:rPr>
          <w:color w:val="00B050"/>
          <w:szCs w:val="20"/>
        </w:rPr>
        <w:t xml:space="preserve"> </w:t>
      </w:r>
      <w:proofErr w:type="spellStart"/>
      <w:r>
        <w:rPr>
          <w:color w:val="00B050"/>
          <w:szCs w:val="20"/>
        </w:rPr>
        <w:t>времена</w:t>
      </w:r>
      <w:proofErr w:type="spellEnd"/>
      <w:r>
        <w:rPr>
          <w:color w:val="00B050"/>
          <w:szCs w:val="20"/>
        </w:rPr>
        <w:t xml:space="preserve"> у </w:t>
      </w:r>
      <w:proofErr w:type="spellStart"/>
      <w:r>
        <w:rPr>
          <w:color w:val="00B050"/>
          <w:szCs w:val="20"/>
        </w:rPr>
        <w:t>видном</w:t>
      </w:r>
      <w:proofErr w:type="spellEnd"/>
      <w:r>
        <w:rPr>
          <w:color w:val="00B050"/>
          <w:szCs w:val="20"/>
        </w:rPr>
        <w:t xml:space="preserve"> </w:t>
      </w:r>
      <w:proofErr w:type="spellStart"/>
      <w:r>
        <w:rPr>
          <w:color w:val="00B050"/>
          <w:szCs w:val="20"/>
        </w:rPr>
        <w:t>пољу</w:t>
      </w:r>
      <w:proofErr w:type="spellEnd"/>
      <w:r>
        <w:rPr>
          <w:color w:val="00B050"/>
          <w:szCs w:val="20"/>
        </w:rPr>
        <w:t xml:space="preserve">), </w:t>
      </w:r>
      <w:proofErr w:type="spellStart"/>
      <w:r>
        <w:rPr>
          <w:color w:val="00B050"/>
          <w:szCs w:val="20"/>
        </w:rPr>
        <w:t>да</w:t>
      </w:r>
      <w:proofErr w:type="spellEnd"/>
      <w:r>
        <w:rPr>
          <w:color w:val="00B050"/>
          <w:szCs w:val="20"/>
        </w:rPr>
        <w:t xml:space="preserve"> </w:t>
      </w:r>
      <w:proofErr w:type="spellStart"/>
      <w:r>
        <w:rPr>
          <w:color w:val="00B050"/>
          <w:szCs w:val="20"/>
        </w:rPr>
        <w:t>би</w:t>
      </w:r>
      <w:proofErr w:type="spellEnd"/>
      <w:r>
        <w:rPr>
          <w:color w:val="00B050"/>
          <w:szCs w:val="20"/>
        </w:rPr>
        <w:t xml:space="preserve"> </w:t>
      </w:r>
      <w:proofErr w:type="spellStart"/>
      <w:r>
        <w:rPr>
          <w:color w:val="00B050"/>
          <w:szCs w:val="20"/>
        </w:rPr>
        <w:t>се</w:t>
      </w:r>
      <w:proofErr w:type="spellEnd"/>
      <w:r>
        <w:rPr>
          <w:color w:val="00B050"/>
          <w:szCs w:val="20"/>
        </w:rPr>
        <w:t xml:space="preserve"> </w:t>
      </w:r>
      <w:proofErr w:type="spellStart"/>
      <w:r>
        <w:rPr>
          <w:color w:val="00B050"/>
          <w:szCs w:val="20"/>
        </w:rPr>
        <w:t>забележио</w:t>
      </w:r>
      <w:proofErr w:type="spellEnd"/>
      <w:r>
        <w:rPr>
          <w:color w:val="00B050"/>
          <w:szCs w:val="20"/>
        </w:rPr>
        <w:t xml:space="preserve"> </w:t>
      </w:r>
      <w:proofErr w:type="spellStart"/>
      <w:r>
        <w:rPr>
          <w:color w:val="00B050"/>
          <w:szCs w:val="20"/>
        </w:rPr>
        <w:t>редослед</w:t>
      </w:r>
      <w:proofErr w:type="spellEnd"/>
      <w:r>
        <w:rPr>
          <w:color w:val="00B050"/>
          <w:szCs w:val="20"/>
        </w:rPr>
        <w:t xml:space="preserve"> </w:t>
      </w:r>
      <w:proofErr w:type="spellStart"/>
      <w:r>
        <w:rPr>
          <w:color w:val="00B050"/>
          <w:szCs w:val="20"/>
        </w:rPr>
        <w:t>којим</w:t>
      </w:r>
      <w:proofErr w:type="spellEnd"/>
      <w:r>
        <w:rPr>
          <w:color w:val="00B050"/>
          <w:szCs w:val="20"/>
        </w:rPr>
        <w:t xml:space="preserve"> </w:t>
      </w:r>
      <w:proofErr w:type="spellStart"/>
      <w:r>
        <w:rPr>
          <w:color w:val="00B050"/>
          <w:szCs w:val="20"/>
        </w:rPr>
        <w:t>такмичари</w:t>
      </w:r>
      <w:proofErr w:type="spellEnd"/>
      <w:r>
        <w:rPr>
          <w:color w:val="00B050"/>
          <w:szCs w:val="20"/>
        </w:rPr>
        <w:t xml:space="preserve"> </w:t>
      </w:r>
      <w:proofErr w:type="spellStart"/>
      <w:r>
        <w:rPr>
          <w:color w:val="00B050"/>
          <w:szCs w:val="20"/>
        </w:rPr>
        <w:t>прелазе</w:t>
      </w:r>
      <w:proofErr w:type="spellEnd"/>
      <w:r>
        <w:rPr>
          <w:color w:val="00B050"/>
          <w:szCs w:val="20"/>
        </w:rPr>
        <w:t xml:space="preserve"> </w:t>
      </w:r>
      <w:proofErr w:type="spellStart"/>
      <w:r>
        <w:rPr>
          <w:color w:val="00B050"/>
          <w:szCs w:val="20"/>
        </w:rPr>
        <w:t>линију</w:t>
      </w:r>
      <w:proofErr w:type="spellEnd"/>
      <w:r>
        <w:rPr>
          <w:color w:val="00B050"/>
          <w:szCs w:val="20"/>
        </w:rPr>
        <w:t>.</w:t>
      </w:r>
    </w:p>
    <w:p w14:paraId="7CF2C3A6" w14:textId="77777777" w:rsidR="004B5B46" w:rsidRDefault="004B5B46" w:rsidP="004B5B46">
      <w:pPr>
        <w:tabs>
          <w:tab w:val="left" w:pos="8931"/>
        </w:tabs>
        <w:spacing w:before="9"/>
        <w:ind w:right="1540"/>
        <w:rPr>
          <w:szCs w:val="20"/>
        </w:rPr>
      </w:pPr>
    </w:p>
    <w:p w14:paraId="0848C359" w14:textId="77777777" w:rsidR="004B5B46" w:rsidRDefault="004B5B46" w:rsidP="0051373B">
      <w:pPr>
        <w:numPr>
          <w:ilvl w:val="0"/>
          <w:numId w:val="32"/>
        </w:numPr>
        <w:tabs>
          <w:tab w:val="left" w:pos="869"/>
          <w:tab w:val="left" w:pos="8931"/>
        </w:tabs>
        <w:spacing w:before="1" w:line="468" w:lineRule="auto"/>
        <w:ind w:left="160" w:right="1540" w:hanging="11"/>
        <w:outlineLvl w:val="0"/>
        <w:rPr>
          <w:b/>
          <w:bCs/>
          <w:szCs w:val="20"/>
        </w:rPr>
      </w:pPr>
      <w:r>
        <w:rPr>
          <w:b/>
          <w:bCs/>
          <w:szCs w:val="20"/>
        </w:rPr>
        <w:t>(</w:t>
      </w:r>
      <w:proofErr w:type="spellStart"/>
      <w:r>
        <w:rPr>
          <w:b/>
          <w:bCs/>
          <w:szCs w:val="20"/>
        </w:rPr>
        <w:t>Члан</w:t>
      </w:r>
      <w:proofErr w:type="spellEnd"/>
      <w:r>
        <w:rPr>
          <w:b/>
          <w:bCs/>
          <w:szCs w:val="20"/>
        </w:rPr>
        <w:t xml:space="preserve"> 251) </w:t>
      </w:r>
      <w:proofErr w:type="spellStart"/>
      <w:r>
        <w:rPr>
          <w:b/>
          <w:bCs/>
          <w:szCs w:val="20"/>
        </w:rPr>
        <w:t>Планинско</w:t>
      </w:r>
      <w:proofErr w:type="spellEnd"/>
      <w:r>
        <w:rPr>
          <w:b/>
          <w:bCs/>
          <w:szCs w:val="20"/>
        </w:rPr>
        <w:t xml:space="preserve"> и </w:t>
      </w:r>
      <w:proofErr w:type="spellStart"/>
      <w:r>
        <w:rPr>
          <w:b/>
          <w:bCs/>
          <w:szCs w:val="20"/>
        </w:rPr>
        <w:t>трчање</w:t>
      </w:r>
      <w:proofErr w:type="spellEnd"/>
      <w:r>
        <w:rPr>
          <w:b/>
          <w:bCs/>
          <w:szCs w:val="20"/>
        </w:rPr>
        <w:t xml:space="preserve"> у </w:t>
      </w:r>
      <w:proofErr w:type="spellStart"/>
      <w:r>
        <w:rPr>
          <w:b/>
          <w:bCs/>
          <w:szCs w:val="20"/>
        </w:rPr>
        <w:t>природи</w:t>
      </w:r>
      <w:proofErr w:type="spellEnd"/>
      <w:r>
        <w:rPr>
          <w:b/>
          <w:bCs/>
          <w:szCs w:val="20"/>
        </w:rPr>
        <w:t xml:space="preserve"> </w:t>
      </w:r>
    </w:p>
    <w:p w14:paraId="6A7AF38A" w14:textId="77777777" w:rsidR="004B5B46" w:rsidRDefault="004B5B46" w:rsidP="004B5B46">
      <w:pPr>
        <w:tabs>
          <w:tab w:val="left" w:pos="869"/>
          <w:tab w:val="left" w:pos="8931"/>
        </w:tabs>
        <w:spacing w:before="1" w:line="468" w:lineRule="auto"/>
        <w:ind w:left="160" w:right="1540"/>
        <w:outlineLvl w:val="0"/>
        <w:rPr>
          <w:b/>
          <w:bCs/>
          <w:szCs w:val="20"/>
        </w:rPr>
      </w:pPr>
      <w:proofErr w:type="spellStart"/>
      <w:r>
        <w:rPr>
          <w:b/>
          <w:bCs/>
          <w:szCs w:val="20"/>
        </w:rPr>
        <w:t>Први</w:t>
      </w:r>
      <w:proofErr w:type="spellEnd"/>
      <w:r>
        <w:rPr>
          <w:b/>
          <w:bCs/>
          <w:szCs w:val="20"/>
        </w:rPr>
        <w:t xml:space="preserve"> </w:t>
      </w:r>
      <w:proofErr w:type="spellStart"/>
      <w:r>
        <w:rPr>
          <w:b/>
          <w:bCs/>
          <w:szCs w:val="20"/>
        </w:rPr>
        <w:t>део</w:t>
      </w:r>
      <w:proofErr w:type="spellEnd"/>
      <w:r>
        <w:rPr>
          <w:b/>
          <w:bCs/>
          <w:szCs w:val="20"/>
        </w:rPr>
        <w:t xml:space="preserve">: </w:t>
      </w:r>
      <w:proofErr w:type="spellStart"/>
      <w:r>
        <w:rPr>
          <w:b/>
          <w:bCs/>
          <w:szCs w:val="20"/>
        </w:rPr>
        <w:t>Општа</w:t>
      </w:r>
      <w:proofErr w:type="spellEnd"/>
      <w:r>
        <w:rPr>
          <w:b/>
          <w:bCs/>
          <w:szCs w:val="20"/>
        </w:rPr>
        <w:t xml:space="preserve"> </w:t>
      </w:r>
      <w:proofErr w:type="spellStart"/>
      <w:r>
        <w:rPr>
          <w:b/>
          <w:bCs/>
          <w:szCs w:val="20"/>
        </w:rPr>
        <w:t>правила</w:t>
      </w:r>
      <w:proofErr w:type="spellEnd"/>
    </w:p>
    <w:p w14:paraId="09DDD68B" w14:textId="77777777" w:rsidR="004B5B46" w:rsidRDefault="004B5B46" w:rsidP="004B5B46">
      <w:pPr>
        <w:tabs>
          <w:tab w:val="left" w:pos="8931"/>
        </w:tabs>
        <w:spacing w:line="252" w:lineRule="exact"/>
        <w:ind w:left="160" w:right="1540"/>
        <w:rPr>
          <w:b/>
          <w:szCs w:val="20"/>
        </w:rPr>
      </w:pPr>
      <w:proofErr w:type="spellStart"/>
      <w:r>
        <w:rPr>
          <w:b/>
          <w:szCs w:val="20"/>
        </w:rPr>
        <w:t>Стаза</w:t>
      </w:r>
      <w:proofErr w:type="spellEnd"/>
    </w:p>
    <w:p w14:paraId="1E7C4B12" w14:textId="77777777" w:rsidR="004B5B46" w:rsidRDefault="004B5B46" w:rsidP="004B5B46">
      <w:pPr>
        <w:tabs>
          <w:tab w:val="left" w:pos="8931"/>
        </w:tabs>
        <w:spacing w:before="10"/>
        <w:ind w:right="1540"/>
        <w:rPr>
          <w:b/>
          <w:szCs w:val="20"/>
        </w:rPr>
      </w:pPr>
    </w:p>
    <w:p w14:paraId="2158AA56"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Општа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стазе</w:t>
      </w:r>
      <w:proofErr w:type="spellEnd"/>
      <w:r>
        <w:rPr>
          <w:szCs w:val="20"/>
        </w:rPr>
        <w:t>:</w:t>
      </w:r>
    </w:p>
    <w:p w14:paraId="618B72F1" w14:textId="77777777" w:rsidR="004B5B46" w:rsidRDefault="004B5B46" w:rsidP="004B5B46">
      <w:pPr>
        <w:tabs>
          <w:tab w:val="left" w:pos="8931"/>
        </w:tabs>
        <w:spacing w:before="10"/>
        <w:ind w:right="1540"/>
        <w:rPr>
          <w:szCs w:val="20"/>
        </w:rPr>
      </w:pPr>
    </w:p>
    <w:p w14:paraId="3DC56F41"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Планинско</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одвија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различитим</w:t>
      </w:r>
      <w:proofErr w:type="spellEnd"/>
      <w:r>
        <w:rPr>
          <w:szCs w:val="20"/>
        </w:rPr>
        <w:t xml:space="preserve"> </w:t>
      </w:r>
      <w:proofErr w:type="spellStart"/>
      <w:r>
        <w:rPr>
          <w:szCs w:val="20"/>
        </w:rPr>
        <w:t>врстама</w:t>
      </w:r>
      <w:proofErr w:type="spellEnd"/>
      <w:r>
        <w:rPr>
          <w:szCs w:val="20"/>
        </w:rPr>
        <w:t xml:space="preserve"> </w:t>
      </w:r>
      <w:proofErr w:type="spellStart"/>
      <w:r>
        <w:rPr>
          <w:szCs w:val="20"/>
        </w:rPr>
        <w:t>природних</w:t>
      </w:r>
      <w:proofErr w:type="spellEnd"/>
      <w:r>
        <w:rPr>
          <w:szCs w:val="20"/>
        </w:rPr>
        <w:t xml:space="preserve"> </w:t>
      </w:r>
      <w:proofErr w:type="spellStart"/>
      <w:r>
        <w:rPr>
          <w:szCs w:val="20"/>
        </w:rPr>
        <w:t>терена</w:t>
      </w:r>
      <w:proofErr w:type="spellEnd"/>
      <w:r>
        <w:rPr>
          <w:szCs w:val="20"/>
        </w:rPr>
        <w:t xml:space="preserve"> (</w:t>
      </w:r>
      <w:proofErr w:type="spellStart"/>
      <w:r>
        <w:rPr>
          <w:szCs w:val="20"/>
        </w:rPr>
        <w:t>песак</w:t>
      </w:r>
      <w:proofErr w:type="spellEnd"/>
      <w:r>
        <w:rPr>
          <w:szCs w:val="20"/>
        </w:rPr>
        <w:t xml:space="preserve">, </w:t>
      </w:r>
      <w:proofErr w:type="spellStart"/>
      <w:r>
        <w:rPr>
          <w:szCs w:val="20"/>
        </w:rPr>
        <w:t>земљани</w:t>
      </w:r>
      <w:proofErr w:type="spellEnd"/>
      <w:r>
        <w:rPr>
          <w:szCs w:val="20"/>
        </w:rPr>
        <w:t xml:space="preserve"> </w:t>
      </w:r>
      <w:proofErr w:type="spellStart"/>
      <w:r>
        <w:rPr>
          <w:szCs w:val="20"/>
        </w:rPr>
        <w:t>путеви</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кроз</w:t>
      </w:r>
      <w:proofErr w:type="spellEnd"/>
      <w:r>
        <w:rPr>
          <w:szCs w:val="20"/>
        </w:rPr>
        <w:t xml:space="preserve"> </w:t>
      </w:r>
      <w:proofErr w:type="spellStart"/>
      <w:r>
        <w:rPr>
          <w:szCs w:val="20"/>
        </w:rPr>
        <w:t>шуму</w:t>
      </w:r>
      <w:proofErr w:type="spellEnd"/>
      <w:r>
        <w:rPr>
          <w:szCs w:val="20"/>
        </w:rPr>
        <w:t xml:space="preserve">, </w:t>
      </w:r>
      <w:proofErr w:type="spellStart"/>
      <w:r>
        <w:rPr>
          <w:szCs w:val="20"/>
        </w:rPr>
        <w:t>пешачке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снежне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итд</w:t>
      </w:r>
      <w:proofErr w:type="spellEnd"/>
      <w:r>
        <w:rPr>
          <w:szCs w:val="20"/>
        </w:rPr>
        <w:t xml:space="preserve">.), и у </w:t>
      </w:r>
      <w:proofErr w:type="spellStart"/>
      <w:r>
        <w:rPr>
          <w:szCs w:val="20"/>
        </w:rPr>
        <w:t>различитим</w:t>
      </w:r>
      <w:proofErr w:type="spellEnd"/>
      <w:r>
        <w:rPr>
          <w:szCs w:val="20"/>
        </w:rPr>
        <w:t xml:space="preserve"> </w:t>
      </w:r>
      <w:proofErr w:type="spellStart"/>
      <w:r>
        <w:rPr>
          <w:szCs w:val="20"/>
        </w:rPr>
        <w:t>врстама</w:t>
      </w:r>
      <w:proofErr w:type="spellEnd"/>
      <w:r>
        <w:rPr>
          <w:szCs w:val="20"/>
        </w:rPr>
        <w:t xml:space="preserve"> </w:t>
      </w:r>
      <w:proofErr w:type="spellStart"/>
      <w:r>
        <w:rPr>
          <w:szCs w:val="20"/>
        </w:rPr>
        <w:t>окружења</w:t>
      </w:r>
      <w:proofErr w:type="spellEnd"/>
      <w:r>
        <w:rPr>
          <w:szCs w:val="20"/>
        </w:rPr>
        <w:t xml:space="preserve"> (</w:t>
      </w:r>
      <w:proofErr w:type="spellStart"/>
      <w:r>
        <w:rPr>
          <w:szCs w:val="20"/>
        </w:rPr>
        <w:t>планине</w:t>
      </w:r>
      <w:proofErr w:type="spellEnd"/>
      <w:r>
        <w:rPr>
          <w:szCs w:val="20"/>
        </w:rPr>
        <w:t xml:space="preserve">, </w:t>
      </w:r>
      <w:proofErr w:type="spellStart"/>
      <w:r>
        <w:rPr>
          <w:szCs w:val="20"/>
        </w:rPr>
        <w:t>шуме</w:t>
      </w:r>
      <w:proofErr w:type="spellEnd"/>
      <w:r>
        <w:rPr>
          <w:szCs w:val="20"/>
        </w:rPr>
        <w:t xml:space="preserve">, </w:t>
      </w:r>
      <w:proofErr w:type="spellStart"/>
      <w:r>
        <w:rPr>
          <w:szCs w:val="20"/>
        </w:rPr>
        <w:t>равнице</w:t>
      </w:r>
      <w:proofErr w:type="spellEnd"/>
      <w:r>
        <w:rPr>
          <w:szCs w:val="20"/>
        </w:rPr>
        <w:t xml:space="preserve">, </w:t>
      </w:r>
      <w:proofErr w:type="spellStart"/>
      <w:r>
        <w:rPr>
          <w:szCs w:val="20"/>
        </w:rPr>
        <w:t>пустиње</w:t>
      </w:r>
      <w:proofErr w:type="spellEnd"/>
      <w:r>
        <w:rPr>
          <w:szCs w:val="20"/>
        </w:rPr>
        <w:t xml:space="preserve">, </w:t>
      </w:r>
      <w:proofErr w:type="spellStart"/>
      <w:r>
        <w:rPr>
          <w:szCs w:val="20"/>
        </w:rPr>
        <w:t>итд</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одвијају</w:t>
      </w:r>
      <w:proofErr w:type="spellEnd"/>
      <w:r>
        <w:rPr>
          <w:szCs w:val="20"/>
        </w:rPr>
        <w:t xml:space="preserve"> </w:t>
      </w:r>
      <w:proofErr w:type="spellStart"/>
      <w:r>
        <w:rPr>
          <w:szCs w:val="20"/>
        </w:rPr>
        <w:t>углавном</w:t>
      </w:r>
      <w:proofErr w:type="spellEnd"/>
      <w:r>
        <w:rPr>
          <w:szCs w:val="20"/>
        </w:rPr>
        <w:t xml:space="preserve"> </w:t>
      </w:r>
      <w:proofErr w:type="spellStart"/>
      <w:r>
        <w:rPr>
          <w:szCs w:val="20"/>
        </w:rPr>
        <w:t>на</w:t>
      </w:r>
      <w:proofErr w:type="spellEnd"/>
      <w:r>
        <w:rPr>
          <w:szCs w:val="20"/>
        </w:rPr>
        <w:t xml:space="preserve"> </w:t>
      </w:r>
      <w:proofErr w:type="spellStart"/>
      <w:r>
        <w:rPr>
          <w:szCs w:val="20"/>
        </w:rPr>
        <w:t>неасфалтираном</w:t>
      </w:r>
      <w:proofErr w:type="spellEnd"/>
      <w:r>
        <w:rPr>
          <w:szCs w:val="20"/>
        </w:rPr>
        <w:t xml:space="preserve"> </w:t>
      </w:r>
      <w:proofErr w:type="spellStart"/>
      <w:r>
        <w:rPr>
          <w:szCs w:val="20"/>
        </w:rPr>
        <w:t>терену</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прихватљиви</w:t>
      </w:r>
      <w:proofErr w:type="spellEnd"/>
      <w:r>
        <w:rPr>
          <w:szCs w:val="20"/>
        </w:rPr>
        <w:t xml:space="preserve"> </w:t>
      </w:r>
      <w:proofErr w:type="spellStart"/>
      <w:r>
        <w:rPr>
          <w:szCs w:val="20"/>
        </w:rPr>
        <w:t>су</w:t>
      </w:r>
      <w:proofErr w:type="spellEnd"/>
      <w:r>
        <w:rPr>
          <w:szCs w:val="20"/>
        </w:rPr>
        <w:t xml:space="preserve"> и </w:t>
      </w:r>
      <w:proofErr w:type="spellStart"/>
      <w:r>
        <w:rPr>
          <w:szCs w:val="20"/>
        </w:rPr>
        <w:t>деонице</w:t>
      </w:r>
      <w:proofErr w:type="spellEnd"/>
      <w:r>
        <w:rPr>
          <w:szCs w:val="20"/>
        </w:rPr>
        <w:t xml:space="preserve"> </w:t>
      </w:r>
      <w:proofErr w:type="spellStart"/>
      <w:r>
        <w:rPr>
          <w:szCs w:val="20"/>
        </w:rPr>
        <w:t>покривене</w:t>
      </w:r>
      <w:proofErr w:type="spellEnd"/>
      <w:r>
        <w:rPr>
          <w:szCs w:val="20"/>
        </w:rPr>
        <w:t xml:space="preserve"> </w:t>
      </w:r>
      <w:proofErr w:type="spellStart"/>
      <w:r>
        <w:rPr>
          <w:szCs w:val="20"/>
        </w:rPr>
        <w:t>асфалтом</w:t>
      </w:r>
      <w:proofErr w:type="spellEnd"/>
      <w:r>
        <w:rPr>
          <w:szCs w:val="20"/>
        </w:rPr>
        <w:t xml:space="preserve">, </w:t>
      </w:r>
      <w:proofErr w:type="spellStart"/>
      <w:r>
        <w:rPr>
          <w:szCs w:val="20"/>
        </w:rPr>
        <w:t>бетоном</w:t>
      </w:r>
      <w:proofErr w:type="spellEnd"/>
      <w:r>
        <w:rPr>
          <w:szCs w:val="20"/>
        </w:rPr>
        <w:t xml:space="preserve">, </w:t>
      </w:r>
      <w:proofErr w:type="spellStart"/>
      <w:r>
        <w:rPr>
          <w:szCs w:val="20"/>
        </w:rPr>
        <w:t>макадамом</w:t>
      </w:r>
      <w:proofErr w:type="spellEnd"/>
      <w:r>
        <w:rPr>
          <w:szCs w:val="20"/>
        </w:rPr>
        <w:t xml:space="preserve">, и </w:t>
      </w:r>
      <w:proofErr w:type="spellStart"/>
      <w:r>
        <w:rPr>
          <w:szCs w:val="20"/>
        </w:rPr>
        <w:t>сл</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стигне</w:t>
      </w:r>
      <w:proofErr w:type="spellEnd"/>
      <w:r>
        <w:rPr>
          <w:szCs w:val="20"/>
        </w:rPr>
        <w:t xml:space="preserve"> </w:t>
      </w:r>
      <w:proofErr w:type="spellStart"/>
      <w:r>
        <w:rPr>
          <w:szCs w:val="20"/>
        </w:rPr>
        <w:t>од</w:t>
      </w:r>
      <w:proofErr w:type="spellEnd"/>
      <w:r>
        <w:rPr>
          <w:szCs w:val="20"/>
        </w:rPr>
        <w:t xml:space="preserve"> </w:t>
      </w:r>
      <w:proofErr w:type="spellStart"/>
      <w:r>
        <w:rPr>
          <w:szCs w:val="20"/>
        </w:rPr>
        <w:t>једне</w:t>
      </w:r>
      <w:proofErr w:type="spellEnd"/>
      <w:r>
        <w:rPr>
          <w:szCs w:val="20"/>
        </w:rPr>
        <w:t xml:space="preserve"> </w:t>
      </w:r>
      <w:proofErr w:type="spellStart"/>
      <w:r>
        <w:rPr>
          <w:szCs w:val="20"/>
        </w:rPr>
        <w:t>до</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да</w:t>
      </w:r>
      <w:proofErr w:type="spellEnd"/>
      <w:r>
        <w:rPr>
          <w:szCs w:val="20"/>
        </w:rPr>
        <w:t xml:space="preserve"> </w:t>
      </w:r>
      <w:proofErr w:type="spellStart"/>
      <w:r>
        <w:rPr>
          <w:szCs w:val="20"/>
        </w:rPr>
        <w:t>би</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повезале</w:t>
      </w:r>
      <w:proofErr w:type="spellEnd"/>
      <w:r>
        <w:rPr>
          <w:szCs w:val="20"/>
        </w:rPr>
        <w:t xml:space="preserve"> </w:t>
      </w:r>
      <w:proofErr w:type="spellStart"/>
      <w:r>
        <w:rPr>
          <w:szCs w:val="20"/>
        </w:rPr>
        <w:t>стазе</w:t>
      </w:r>
      <w:proofErr w:type="spellEnd"/>
      <w:r>
        <w:rPr>
          <w:szCs w:val="20"/>
        </w:rPr>
        <w:t xml:space="preserve"> у </w:t>
      </w:r>
      <w:proofErr w:type="spellStart"/>
      <w:r>
        <w:rPr>
          <w:szCs w:val="20"/>
        </w:rPr>
        <w:t>трци</w:t>
      </w:r>
      <w:proofErr w:type="spellEnd"/>
      <w:r>
        <w:rPr>
          <w:szCs w:val="20"/>
        </w:rPr>
        <w:t xml:space="preserve"> </w:t>
      </w:r>
      <w:proofErr w:type="spellStart"/>
      <w:r>
        <w:rPr>
          <w:szCs w:val="20"/>
        </w:rPr>
        <w:t>природи</w:t>
      </w:r>
      <w:proofErr w:type="spellEnd"/>
      <w:r>
        <w:rPr>
          <w:szCs w:val="20"/>
        </w:rPr>
        <w:t xml:space="preserve">, с </w:t>
      </w:r>
      <w:proofErr w:type="spellStart"/>
      <w:r>
        <w:rPr>
          <w:szCs w:val="20"/>
        </w:rPr>
        <w:t>тим</w:t>
      </w:r>
      <w:proofErr w:type="spellEnd"/>
      <w:r>
        <w:rPr>
          <w:szCs w:val="20"/>
        </w:rPr>
        <w:t xml:space="preserve"> </w:t>
      </w:r>
      <w:proofErr w:type="spellStart"/>
      <w:r>
        <w:rPr>
          <w:szCs w:val="20"/>
        </w:rPr>
        <w:t>што</w:t>
      </w:r>
      <w:proofErr w:type="spellEnd"/>
      <w:r>
        <w:rPr>
          <w:szCs w:val="20"/>
        </w:rPr>
        <w:t xml:space="preserve"> </w:t>
      </w:r>
      <w:proofErr w:type="spellStart"/>
      <w:r>
        <w:rPr>
          <w:szCs w:val="20"/>
        </w:rPr>
        <w:t>их</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свести</w:t>
      </w:r>
      <w:proofErr w:type="spellEnd"/>
      <w:r>
        <w:rPr>
          <w:szCs w:val="20"/>
        </w:rPr>
        <w:t xml:space="preserve"> </w:t>
      </w:r>
      <w:proofErr w:type="spellStart"/>
      <w:r>
        <w:rPr>
          <w:szCs w:val="20"/>
        </w:rPr>
        <w:t>на</w:t>
      </w:r>
      <w:proofErr w:type="spellEnd"/>
      <w:r>
        <w:rPr>
          <w:szCs w:val="20"/>
        </w:rPr>
        <w:t xml:space="preserve"> </w:t>
      </w:r>
      <w:proofErr w:type="spellStart"/>
      <w:r>
        <w:rPr>
          <w:szCs w:val="20"/>
        </w:rPr>
        <w:t>минимум</w:t>
      </w:r>
      <w:proofErr w:type="spellEnd"/>
      <w:r>
        <w:rPr>
          <w:szCs w:val="20"/>
        </w:rPr>
        <w:t xml:space="preserve">. </w:t>
      </w:r>
      <w:proofErr w:type="spellStart"/>
      <w:r>
        <w:rPr>
          <w:szCs w:val="20"/>
        </w:rPr>
        <w:t>Пожељно</w:t>
      </w:r>
      <w:proofErr w:type="spellEnd"/>
      <w:r>
        <w:rPr>
          <w:szCs w:val="20"/>
        </w:rPr>
        <w:t xml:space="preserve"> </w:t>
      </w:r>
      <w:proofErr w:type="spellStart"/>
      <w:r>
        <w:rPr>
          <w:szCs w:val="20"/>
        </w:rPr>
        <w:t>је</w:t>
      </w:r>
      <w:proofErr w:type="spellEnd"/>
      <w:r>
        <w:rPr>
          <w:szCs w:val="20"/>
        </w:rPr>
        <w:t xml:space="preserve"> </w:t>
      </w:r>
      <w:proofErr w:type="spellStart"/>
      <w:r>
        <w:rPr>
          <w:szCs w:val="20"/>
        </w:rPr>
        <w:t>користити</w:t>
      </w:r>
      <w:proofErr w:type="spellEnd"/>
      <w:r>
        <w:rPr>
          <w:szCs w:val="20"/>
        </w:rPr>
        <w:t xml:space="preserve"> </w:t>
      </w:r>
      <w:proofErr w:type="spellStart"/>
      <w:r>
        <w:rPr>
          <w:szCs w:val="20"/>
        </w:rPr>
        <w:t>постојеће</w:t>
      </w:r>
      <w:proofErr w:type="spellEnd"/>
      <w:r>
        <w:rPr>
          <w:szCs w:val="20"/>
        </w:rPr>
        <w:t xml:space="preserve"> </w:t>
      </w:r>
      <w:proofErr w:type="spellStart"/>
      <w:r>
        <w:rPr>
          <w:szCs w:val="20"/>
        </w:rPr>
        <w:t>путеве</w:t>
      </w:r>
      <w:proofErr w:type="spellEnd"/>
      <w:r>
        <w:rPr>
          <w:szCs w:val="20"/>
        </w:rPr>
        <w:t xml:space="preserve"> </w:t>
      </w:r>
      <w:r>
        <w:rPr>
          <w:szCs w:val="20"/>
        </w:rPr>
        <w:lastRenderedPageBreak/>
        <w:t xml:space="preserve">и </w:t>
      </w:r>
      <w:proofErr w:type="spellStart"/>
      <w:r>
        <w:rPr>
          <w:szCs w:val="20"/>
        </w:rPr>
        <w:t>стазе</w:t>
      </w:r>
      <w:proofErr w:type="spellEnd"/>
      <w:r>
        <w:rPr>
          <w:szCs w:val="20"/>
        </w:rPr>
        <w:t>.</w:t>
      </w:r>
    </w:p>
    <w:p w14:paraId="5A49D313" w14:textId="77777777" w:rsidR="004B5B46" w:rsidRDefault="004B5B46" w:rsidP="0051373B">
      <w:pPr>
        <w:numPr>
          <w:ilvl w:val="2"/>
          <w:numId w:val="32"/>
        </w:numPr>
        <w:tabs>
          <w:tab w:val="left" w:pos="1843"/>
          <w:tab w:val="left" w:pos="8931"/>
        </w:tabs>
        <w:spacing w:before="82"/>
        <w:ind w:right="1540"/>
        <w:jc w:val="both"/>
        <w:rPr>
          <w:szCs w:val="20"/>
        </w:rPr>
      </w:pPr>
      <w:proofErr w:type="spellStart"/>
      <w:r>
        <w:rPr>
          <w:szCs w:val="20"/>
        </w:rPr>
        <w:t>Само</w:t>
      </w:r>
      <w:proofErr w:type="spellEnd"/>
      <w:r>
        <w:rPr>
          <w:szCs w:val="20"/>
        </w:rPr>
        <w:t xml:space="preserve"> </w:t>
      </w:r>
      <w:proofErr w:type="spellStart"/>
      <w:r>
        <w:rPr>
          <w:szCs w:val="20"/>
        </w:rPr>
        <w:t>за</w:t>
      </w:r>
      <w:proofErr w:type="spellEnd"/>
      <w:r>
        <w:rPr>
          <w:szCs w:val="20"/>
        </w:rPr>
        <w:t xml:space="preserve"> </w:t>
      </w: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постоје</w:t>
      </w:r>
      <w:proofErr w:type="spellEnd"/>
      <w:r>
        <w:rPr>
          <w:szCs w:val="20"/>
        </w:rPr>
        <w:t xml:space="preserve"> </w:t>
      </w:r>
      <w:proofErr w:type="spellStart"/>
      <w:r>
        <w:rPr>
          <w:szCs w:val="20"/>
        </w:rPr>
        <w:t>посебни</w:t>
      </w:r>
      <w:proofErr w:type="spellEnd"/>
      <w:r>
        <w:rPr>
          <w:szCs w:val="20"/>
        </w:rPr>
        <w:t xml:space="preserve"> </w:t>
      </w:r>
      <w:proofErr w:type="spellStart"/>
      <w:r>
        <w:rPr>
          <w:szCs w:val="20"/>
        </w:rPr>
        <w:t>изузеци</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одржавају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асфалтираној</w:t>
      </w:r>
      <w:proofErr w:type="spellEnd"/>
      <w:r>
        <w:rPr>
          <w:szCs w:val="20"/>
        </w:rPr>
        <w:t xml:space="preserve"> </w:t>
      </w:r>
      <w:proofErr w:type="spellStart"/>
      <w:r>
        <w:rPr>
          <w:szCs w:val="20"/>
        </w:rPr>
        <w:t>површини</w:t>
      </w:r>
      <w:proofErr w:type="spellEnd"/>
      <w:r>
        <w:rPr>
          <w:szCs w:val="20"/>
        </w:rPr>
        <w:t xml:space="preserve">, </w:t>
      </w:r>
      <w:proofErr w:type="spellStart"/>
      <w:r>
        <w:rPr>
          <w:szCs w:val="20"/>
        </w:rPr>
        <w:t>али</w:t>
      </w:r>
      <w:proofErr w:type="spellEnd"/>
      <w:r>
        <w:rPr>
          <w:szCs w:val="20"/>
        </w:rPr>
        <w:t xml:space="preserve"> </w:t>
      </w:r>
      <w:proofErr w:type="spellStart"/>
      <w:r>
        <w:rPr>
          <w:szCs w:val="20"/>
        </w:rPr>
        <w:t>су</w:t>
      </w:r>
      <w:proofErr w:type="spellEnd"/>
      <w:r>
        <w:rPr>
          <w:szCs w:val="20"/>
        </w:rPr>
        <w:t xml:space="preserve"> </w:t>
      </w:r>
      <w:proofErr w:type="spellStart"/>
      <w:r>
        <w:rPr>
          <w:szCs w:val="20"/>
        </w:rPr>
        <w:t>прихватљиве</w:t>
      </w:r>
      <w:proofErr w:type="spellEnd"/>
      <w:r>
        <w:rPr>
          <w:szCs w:val="20"/>
        </w:rPr>
        <w:t xml:space="preserve"> </w:t>
      </w:r>
      <w:proofErr w:type="spellStart"/>
      <w:r>
        <w:rPr>
          <w:szCs w:val="20"/>
        </w:rPr>
        <w:t>само</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већих</w:t>
      </w:r>
      <w:proofErr w:type="spellEnd"/>
      <w:r>
        <w:rPr>
          <w:szCs w:val="20"/>
        </w:rPr>
        <w:t xml:space="preserve"> </w:t>
      </w:r>
      <w:proofErr w:type="spellStart"/>
      <w:r>
        <w:rPr>
          <w:szCs w:val="20"/>
        </w:rPr>
        <w:t>висинских</w:t>
      </w:r>
      <w:proofErr w:type="spellEnd"/>
      <w:r>
        <w:rPr>
          <w:szCs w:val="20"/>
        </w:rPr>
        <w:t xml:space="preserve"> </w:t>
      </w:r>
      <w:proofErr w:type="spellStart"/>
      <w:r>
        <w:rPr>
          <w:szCs w:val="20"/>
        </w:rPr>
        <w:t>разлика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траси</w:t>
      </w:r>
      <w:proofErr w:type="spellEnd"/>
      <w:r>
        <w:rPr>
          <w:szCs w:val="20"/>
        </w:rPr>
        <w:t>.</w:t>
      </w:r>
    </w:p>
    <w:p w14:paraId="5D335E29" w14:textId="77777777" w:rsidR="004B5B46" w:rsidRDefault="004B5B46" w:rsidP="004B5B46">
      <w:pPr>
        <w:tabs>
          <w:tab w:val="left" w:pos="8931"/>
        </w:tabs>
        <w:spacing w:before="9"/>
        <w:ind w:right="1540"/>
        <w:rPr>
          <w:szCs w:val="20"/>
        </w:rPr>
      </w:pPr>
    </w:p>
    <w:p w14:paraId="16B03811"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Траса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обележена</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од</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не</w:t>
      </w:r>
      <w:proofErr w:type="spellEnd"/>
      <w:r>
        <w:rPr>
          <w:szCs w:val="20"/>
        </w:rPr>
        <w:t xml:space="preserve"> </w:t>
      </w:r>
      <w:proofErr w:type="spellStart"/>
      <w:r>
        <w:rPr>
          <w:szCs w:val="20"/>
        </w:rPr>
        <w:t>захтева</w:t>
      </w:r>
      <w:proofErr w:type="spellEnd"/>
      <w:r>
        <w:rPr>
          <w:szCs w:val="20"/>
        </w:rPr>
        <w:t xml:space="preserve"> </w:t>
      </w:r>
      <w:proofErr w:type="spellStart"/>
      <w:r>
        <w:rPr>
          <w:szCs w:val="20"/>
        </w:rPr>
        <w:t>вештина</w:t>
      </w:r>
      <w:proofErr w:type="spellEnd"/>
      <w:r>
        <w:rPr>
          <w:szCs w:val="20"/>
        </w:rPr>
        <w:t xml:space="preserve"> </w:t>
      </w:r>
      <w:proofErr w:type="spellStart"/>
      <w:r>
        <w:rPr>
          <w:szCs w:val="20"/>
        </w:rPr>
        <w:t>сналажења</w:t>
      </w:r>
      <w:proofErr w:type="spellEnd"/>
      <w:r>
        <w:rPr>
          <w:szCs w:val="20"/>
        </w:rPr>
        <w:t xml:space="preserve"> у </w:t>
      </w:r>
      <w:proofErr w:type="spellStart"/>
      <w:r>
        <w:rPr>
          <w:szCs w:val="20"/>
        </w:rPr>
        <w:t>природи</w:t>
      </w:r>
      <w:proofErr w:type="spellEnd"/>
      <w:r>
        <w:rPr>
          <w:szCs w:val="20"/>
        </w:rPr>
        <w:t>.</w:t>
      </w:r>
    </w:p>
    <w:p w14:paraId="0163B09B" w14:textId="77777777" w:rsidR="004B5B46" w:rsidRDefault="004B5B46" w:rsidP="004B5B46">
      <w:pPr>
        <w:tabs>
          <w:tab w:val="left" w:pos="8931"/>
        </w:tabs>
        <w:spacing w:before="10"/>
        <w:ind w:right="1540"/>
        <w:rPr>
          <w:szCs w:val="20"/>
        </w:rPr>
      </w:pPr>
    </w:p>
    <w:p w14:paraId="687AE846"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нема</w:t>
      </w:r>
      <w:proofErr w:type="spellEnd"/>
      <w:r>
        <w:rPr>
          <w:szCs w:val="20"/>
        </w:rPr>
        <w:t xml:space="preserve"> </w:t>
      </w:r>
      <w:proofErr w:type="spellStart"/>
      <w:r>
        <w:rPr>
          <w:szCs w:val="20"/>
        </w:rPr>
        <w:t>ограничења</w:t>
      </w:r>
      <w:proofErr w:type="spellEnd"/>
      <w:r>
        <w:rPr>
          <w:szCs w:val="20"/>
        </w:rPr>
        <w:t xml:space="preserve"> у </w:t>
      </w:r>
      <w:proofErr w:type="spellStart"/>
      <w:r>
        <w:rPr>
          <w:szCs w:val="20"/>
        </w:rPr>
        <w:t>погледу</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пораста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пада</w:t>
      </w:r>
      <w:proofErr w:type="spellEnd"/>
      <w:r>
        <w:rPr>
          <w:szCs w:val="20"/>
        </w:rPr>
        <w:t xml:space="preserve"> </w:t>
      </w:r>
      <w:proofErr w:type="spellStart"/>
      <w:r>
        <w:rPr>
          <w:szCs w:val="20"/>
        </w:rPr>
        <w:t>надморске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стазе</w:t>
      </w:r>
      <w:proofErr w:type="spellEnd"/>
      <w:r>
        <w:rPr>
          <w:szCs w:val="20"/>
        </w:rPr>
        <w:t xml:space="preserve">, а </w:t>
      </w:r>
      <w:proofErr w:type="spellStart"/>
      <w:r>
        <w:rPr>
          <w:szCs w:val="20"/>
        </w:rPr>
        <w:t>траса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представља</w:t>
      </w:r>
      <w:proofErr w:type="spellEnd"/>
      <w:r>
        <w:rPr>
          <w:szCs w:val="20"/>
        </w:rPr>
        <w:t xml:space="preserve"> </w:t>
      </w:r>
      <w:proofErr w:type="spellStart"/>
      <w:r>
        <w:rPr>
          <w:szCs w:val="20"/>
        </w:rPr>
        <w:t>логично</w:t>
      </w:r>
      <w:proofErr w:type="spellEnd"/>
      <w:r>
        <w:rPr>
          <w:szCs w:val="20"/>
        </w:rPr>
        <w:t xml:space="preserve"> </w:t>
      </w:r>
      <w:proofErr w:type="spellStart"/>
      <w:r>
        <w:rPr>
          <w:szCs w:val="20"/>
        </w:rPr>
        <w:t>откривање</w:t>
      </w:r>
      <w:proofErr w:type="spellEnd"/>
      <w:r>
        <w:rPr>
          <w:szCs w:val="20"/>
        </w:rPr>
        <w:t xml:space="preserve"> </w:t>
      </w:r>
      <w:proofErr w:type="spellStart"/>
      <w:r>
        <w:rPr>
          <w:szCs w:val="20"/>
        </w:rPr>
        <w:t>предела</w:t>
      </w:r>
      <w:proofErr w:type="spellEnd"/>
      <w:r>
        <w:rPr>
          <w:szCs w:val="20"/>
        </w:rPr>
        <w:t>.</w:t>
      </w:r>
    </w:p>
    <w:p w14:paraId="4E2DA796" w14:textId="77777777" w:rsidR="004B5B46" w:rsidRDefault="004B5B46" w:rsidP="004B5B46">
      <w:pPr>
        <w:ind w:left="878" w:right="1540" w:hanging="720"/>
        <w:jc w:val="both"/>
        <w:rPr>
          <w:szCs w:val="20"/>
        </w:rPr>
      </w:pPr>
    </w:p>
    <w:p w14:paraId="488308D9"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традиционално</w:t>
      </w:r>
      <w:proofErr w:type="spellEnd"/>
      <w:r>
        <w:rPr>
          <w:szCs w:val="20"/>
        </w:rPr>
        <w:t xml:space="preserve"> </w:t>
      </w:r>
      <w:proofErr w:type="spellStart"/>
      <w:r>
        <w:rPr>
          <w:szCs w:val="20"/>
        </w:rPr>
        <w:t>деле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трке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w:t>
      </w:r>
      <w:proofErr w:type="spellStart"/>
      <w:r>
        <w:rPr>
          <w:szCs w:val="20"/>
        </w:rPr>
        <w:t>Разлика</w:t>
      </w:r>
      <w:proofErr w:type="spellEnd"/>
      <w:r>
        <w:rPr>
          <w:szCs w:val="20"/>
        </w:rPr>
        <w:t xml:space="preserve"> у </w:t>
      </w:r>
      <w:proofErr w:type="spellStart"/>
      <w:r>
        <w:rPr>
          <w:szCs w:val="20"/>
        </w:rPr>
        <w:t>надморској</w:t>
      </w:r>
      <w:proofErr w:type="spellEnd"/>
      <w:r>
        <w:rPr>
          <w:szCs w:val="20"/>
        </w:rPr>
        <w:t xml:space="preserve"> </w:t>
      </w:r>
      <w:proofErr w:type="spellStart"/>
      <w:r>
        <w:rPr>
          <w:szCs w:val="20"/>
        </w:rPr>
        <w:t>висини</w:t>
      </w:r>
      <w:proofErr w:type="spellEnd"/>
      <w:r>
        <w:rPr>
          <w:szCs w:val="20"/>
        </w:rPr>
        <w:t xml:space="preserve"> у </w:t>
      </w:r>
      <w:proofErr w:type="spellStart"/>
      <w:r>
        <w:rPr>
          <w:szCs w:val="20"/>
        </w:rPr>
        <w:t>просеку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варира</w:t>
      </w:r>
      <w:proofErr w:type="spellEnd"/>
      <w:r>
        <w:rPr>
          <w:szCs w:val="20"/>
        </w:rPr>
        <w:t xml:space="preserve"> </w:t>
      </w:r>
      <w:proofErr w:type="spellStart"/>
      <w:r>
        <w:rPr>
          <w:szCs w:val="20"/>
        </w:rPr>
        <w:t>од</w:t>
      </w:r>
      <w:proofErr w:type="spellEnd"/>
      <w:r>
        <w:rPr>
          <w:szCs w:val="20"/>
        </w:rPr>
        <w:t xml:space="preserve"> </w:t>
      </w:r>
      <w:proofErr w:type="spellStart"/>
      <w:r>
        <w:rPr>
          <w:szCs w:val="20"/>
        </w:rPr>
        <w:t>око</w:t>
      </w:r>
      <w:proofErr w:type="spellEnd"/>
      <w:r>
        <w:rPr>
          <w:szCs w:val="20"/>
        </w:rPr>
        <w:t xml:space="preserve"> 50 – 250 </w:t>
      </w:r>
      <w:proofErr w:type="spellStart"/>
      <w:r>
        <w:rPr>
          <w:szCs w:val="20"/>
        </w:rPr>
        <w:t>метара</w:t>
      </w:r>
      <w:proofErr w:type="spellEnd"/>
      <w:r>
        <w:rPr>
          <w:szCs w:val="20"/>
        </w:rPr>
        <w:t xml:space="preserve"> </w:t>
      </w:r>
      <w:proofErr w:type="spellStart"/>
      <w:r>
        <w:rPr>
          <w:szCs w:val="20"/>
        </w:rPr>
        <w:t>по</w:t>
      </w:r>
      <w:proofErr w:type="spellEnd"/>
      <w:r>
        <w:rPr>
          <w:szCs w:val="20"/>
        </w:rPr>
        <w:t xml:space="preserve"> 1 </w:t>
      </w:r>
      <w:proofErr w:type="spellStart"/>
      <w:r>
        <w:rPr>
          <w:szCs w:val="20"/>
        </w:rPr>
        <w:t>километру</w:t>
      </w:r>
      <w:proofErr w:type="spellEnd"/>
      <w:r>
        <w:rPr>
          <w:szCs w:val="20"/>
        </w:rPr>
        <w:t xml:space="preserve">, а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до</w:t>
      </w:r>
      <w:proofErr w:type="spellEnd"/>
      <w:r>
        <w:rPr>
          <w:szCs w:val="20"/>
        </w:rPr>
        <w:t xml:space="preserve"> 42.2км.</w:t>
      </w:r>
    </w:p>
    <w:p w14:paraId="65F74120" w14:textId="77777777" w:rsidR="004B5B46" w:rsidRDefault="004B5B46" w:rsidP="004B5B46">
      <w:pPr>
        <w:tabs>
          <w:tab w:val="left" w:pos="8931"/>
        </w:tabs>
        <w:spacing w:before="8"/>
        <w:ind w:right="1540"/>
        <w:rPr>
          <w:szCs w:val="20"/>
        </w:rPr>
      </w:pPr>
    </w:p>
    <w:p w14:paraId="598A4FBA" w14:textId="77777777" w:rsidR="004B5B46" w:rsidRDefault="004B5B46" w:rsidP="004B5B46">
      <w:pPr>
        <w:tabs>
          <w:tab w:val="left" w:pos="8931"/>
        </w:tabs>
        <w:spacing w:before="93"/>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2A216A03" w14:textId="77777777" w:rsidR="004B5B46" w:rsidRDefault="004B5B46" w:rsidP="004B5B46">
      <w:pPr>
        <w:tabs>
          <w:tab w:val="left" w:pos="8931"/>
        </w:tabs>
        <w:spacing w:before="10"/>
        <w:ind w:right="1540"/>
        <w:rPr>
          <w:b/>
          <w:szCs w:val="20"/>
        </w:rPr>
      </w:pPr>
    </w:p>
    <w:p w14:paraId="5EECCDF4"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Планинске</w:t>
      </w:r>
      <w:proofErr w:type="spellEnd"/>
      <w:r>
        <w:rPr>
          <w:szCs w:val="20"/>
        </w:rPr>
        <w:t xml:space="preserve"> и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обично</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масовне</w:t>
      </w:r>
      <w:proofErr w:type="spellEnd"/>
      <w:r>
        <w:rPr>
          <w:szCs w:val="20"/>
        </w:rPr>
        <w:t xml:space="preserve"> </w:t>
      </w:r>
      <w:proofErr w:type="spellStart"/>
      <w:r>
        <w:rPr>
          <w:szCs w:val="20"/>
        </w:rPr>
        <w:t>стартове</w:t>
      </w:r>
      <w:proofErr w:type="spellEnd"/>
      <w:r>
        <w:rPr>
          <w:szCs w:val="20"/>
        </w:rPr>
        <w:t xml:space="preserve">. </w:t>
      </w:r>
      <w:proofErr w:type="spellStart"/>
      <w:r>
        <w:rPr>
          <w:szCs w:val="20"/>
        </w:rPr>
        <w:t>Старт</w:t>
      </w:r>
      <w:proofErr w:type="spellEnd"/>
      <w:r>
        <w:rPr>
          <w:szCs w:val="20"/>
        </w:rPr>
        <w:t xml:space="preserve"> </w:t>
      </w:r>
      <w:proofErr w:type="spellStart"/>
      <w:r>
        <w:rPr>
          <w:szCs w:val="20"/>
        </w:rPr>
        <w:t>тркача</w:t>
      </w:r>
      <w:proofErr w:type="spellEnd"/>
      <w:r>
        <w:rPr>
          <w:szCs w:val="20"/>
        </w:rPr>
        <w:t xml:space="preserve"> </w:t>
      </w:r>
      <w:proofErr w:type="spellStart"/>
      <w:r>
        <w:rPr>
          <w:szCs w:val="20"/>
        </w:rPr>
        <w:t>такође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одвојен</w:t>
      </w:r>
      <w:proofErr w:type="spellEnd"/>
      <w:r>
        <w:rPr>
          <w:szCs w:val="20"/>
        </w:rPr>
        <w:t xml:space="preserve"> </w:t>
      </w:r>
      <w:proofErr w:type="spellStart"/>
      <w:r>
        <w:rPr>
          <w:szCs w:val="20"/>
        </w:rPr>
        <w:t>по</w:t>
      </w:r>
      <w:proofErr w:type="spellEnd"/>
      <w:r>
        <w:rPr>
          <w:szCs w:val="20"/>
        </w:rPr>
        <w:t xml:space="preserve"> </w:t>
      </w:r>
      <w:proofErr w:type="spellStart"/>
      <w:r>
        <w:rPr>
          <w:szCs w:val="20"/>
        </w:rPr>
        <w:t>полу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старосним</w:t>
      </w:r>
      <w:proofErr w:type="spellEnd"/>
      <w:r>
        <w:rPr>
          <w:szCs w:val="20"/>
        </w:rPr>
        <w:t xml:space="preserve"> </w:t>
      </w:r>
      <w:proofErr w:type="spellStart"/>
      <w:r>
        <w:rPr>
          <w:szCs w:val="20"/>
        </w:rPr>
        <w:t>категоријама</w:t>
      </w:r>
      <w:proofErr w:type="spellEnd"/>
      <w:r>
        <w:rPr>
          <w:szCs w:val="20"/>
        </w:rPr>
        <w:t>.</w:t>
      </w:r>
    </w:p>
    <w:p w14:paraId="3DA5F3D1" w14:textId="77777777" w:rsidR="004B5B46" w:rsidRDefault="004B5B46" w:rsidP="004B5B46">
      <w:pPr>
        <w:tabs>
          <w:tab w:val="left" w:pos="880"/>
          <w:tab w:val="left" w:pos="8931"/>
        </w:tabs>
        <w:ind w:left="878" w:right="1540"/>
        <w:jc w:val="both"/>
        <w:rPr>
          <w:szCs w:val="20"/>
        </w:rPr>
      </w:pPr>
    </w:p>
    <w:p w14:paraId="22875B2A" w14:textId="77777777" w:rsidR="004B5B46" w:rsidRDefault="004B5B46" w:rsidP="004B5B46">
      <w:pPr>
        <w:tabs>
          <w:tab w:val="left" w:pos="8931"/>
        </w:tabs>
        <w:spacing w:before="11"/>
        <w:ind w:right="1540"/>
        <w:rPr>
          <w:szCs w:val="20"/>
        </w:rPr>
      </w:pPr>
    </w:p>
    <w:p w14:paraId="3DC1239D" w14:textId="77777777" w:rsidR="004B5B46" w:rsidRDefault="004B5B46" w:rsidP="004B5B46">
      <w:pPr>
        <w:tabs>
          <w:tab w:val="left" w:pos="8931"/>
        </w:tabs>
        <w:ind w:left="160" w:right="1540"/>
        <w:outlineLvl w:val="0"/>
        <w:rPr>
          <w:b/>
          <w:bCs/>
          <w:szCs w:val="20"/>
        </w:rPr>
      </w:pPr>
      <w:proofErr w:type="spellStart"/>
      <w:r>
        <w:rPr>
          <w:b/>
          <w:bCs/>
          <w:szCs w:val="20"/>
        </w:rPr>
        <w:t>Безбедност</w:t>
      </w:r>
      <w:proofErr w:type="spellEnd"/>
      <w:r>
        <w:rPr>
          <w:b/>
          <w:bCs/>
          <w:szCs w:val="20"/>
        </w:rPr>
        <w:t xml:space="preserve"> и </w:t>
      </w:r>
      <w:proofErr w:type="spellStart"/>
      <w:r>
        <w:rPr>
          <w:b/>
          <w:bCs/>
          <w:szCs w:val="20"/>
        </w:rPr>
        <w:t>здравље</w:t>
      </w:r>
      <w:proofErr w:type="spellEnd"/>
      <w:r>
        <w:rPr>
          <w:b/>
          <w:bCs/>
          <w:szCs w:val="20"/>
        </w:rPr>
        <w:t xml:space="preserve">, </w:t>
      </w:r>
      <w:proofErr w:type="spellStart"/>
      <w:r>
        <w:rPr>
          <w:b/>
          <w:bCs/>
          <w:szCs w:val="20"/>
        </w:rPr>
        <w:t>средина</w:t>
      </w:r>
      <w:proofErr w:type="spellEnd"/>
    </w:p>
    <w:p w14:paraId="35801135" w14:textId="77777777" w:rsidR="004B5B46" w:rsidRDefault="004B5B46" w:rsidP="004B5B46">
      <w:pPr>
        <w:tabs>
          <w:tab w:val="left" w:pos="8931"/>
        </w:tabs>
        <w:spacing w:before="9"/>
        <w:ind w:right="1540"/>
        <w:rPr>
          <w:b/>
          <w:szCs w:val="20"/>
        </w:rPr>
      </w:pPr>
    </w:p>
    <w:p w14:paraId="0D20E98F"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Организациони</w:t>
      </w:r>
      <w:proofErr w:type="spellEnd"/>
      <w:r>
        <w:rPr>
          <w:szCs w:val="20"/>
        </w:rPr>
        <w:t xml:space="preserve"> </w:t>
      </w:r>
      <w:proofErr w:type="spellStart"/>
      <w:r>
        <w:rPr>
          <w:szCs w:val="20"/>
        </w:rPr>
        <w:t>одбор</w:t>
      </w:r>
      <w:proofErr w:type="spellEnd"/>
      <w:r>
        <w:rPr>
          <w:szCs w:val="20"/>
        </w:rPr>
        <w:t xml:space="preserve"> у </w:t>
      </w:r>
      <w:proofErr w:type="spellStart"/>
      <w:r>
        <w:rPr>
          <w:szCs w:val="20"/>
        </w:rPr>
        <w:t>такмичењима</w:t>
      </w:r>
      <w:proofErr w:type="spellEnd"/>
      <w:r>
        <w:rPr>
          <w:szCs w:val="20"/>
        </w:rPr>
        <w:t xml:space="preserve"> </w:t>
      </w:r>
      <w:proofErr w:type="spellStart"/>
      <w:r>
        <w:rPr>
          <w:szCs w:val="20"/>
        </w:rPr>
        <w:t>планинског</w:t>
      </w:r>
      <w:proofErr w:type="spellEnd"/>
      <w:r>
        <w:rPr>
          <w:szCs w:val="20"/>
        </w:rPr>
        <w:t xml:space="preserve"> </w:t>
      </w:r>
      <w:proofErr w:type="spellStart"/>
      <w:r>
        <w:rPr>
          <w:szCs w:val="20"/>
        </w:rPr>
        <w:t>трчања</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безбедност</w:t>
      </w:r>
      <w:proofErr w:type="spellEnd"/>
      <w:r>
        <w:rPr>
          <w:szCs w:val="20"/>
        </w:rPr>
        <w:t xml:space="preserve"> </w:t>
      </w:r>
      <w:proofErr w:type="spellStart"/>
      <w:r>
        <w:rPr>
          <w:szCs w:val="20"/>
        </w:rPr>
        <w:t>такмичара</w:t>
      </w:r>
      <w:proofErr w:type="spellEnd"/>
      <w:r>
        <w:rPr>
          <w:szCs w:val="20"/>
        </w:rPr>
        <w:t xml:space="preserve"> и </w:t>
      </w:r>
      <w:proofErr w:type="spellStart"/>
      <w:r>
        <w:rPr>
          <w:szCs w:val="20"/>
        </w:rPr>
        <w:t>службених</w:t>
      </w:r>
      <w:proofErr w:type="spellEnd"/>
      <w:r>
        <w:rPr>
          <w:szCs w:val="20"/>
        </w:rPr>
        <w:t xml:space="preserve"> </w:t>
      </w:r>
      <w:proofErr w:type="spellStart"/>
      <w:r>
        <w:rPr>
          <w:szCs w:val="20"/>
        </w:rPr>
        <w:t>лица</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поштовати</w:t>
      </w:r>
      <w:proofErr w:type="spellEnd"/>
      <w:r>
        <w:rPr>
          <w:szCs w:val="20"/>
        </w:rPr>
        <w:t xml:space="preserve"> </w:t>
      </w:r>
      <w:proofErr w:type="spellStart"/>
      <w:r>
        <w:rPr>
          <w:szCs w:val="20"/>
        </w:rPr>
        <w:t>посебни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попут</w:t>
      </w:r>
      <w:proofErr w:type="spellEnd"/>
      <w:r>
        <w:rPr>
          <w:szCs w:val="20"/>
        </w:rPr>
        <w:t xml:space="preserve"> </w:t>
      </w:r>
      <w:proofErr w:type="spellStart"/>
      <w:r>
        <w:rPr>
          <w:szCs w:val="20"/>
        </w:rPr>
        <w:t>велике</w:t>
      </w:r>
      <w:proofErr w:type="spellEnd"/>
      <w:r>
        <w:rPr>
          <w:szCs w:val="20"/>
        </w:rPr>
        <w:t xml:space="preserve"> </w:t>
      </w:r>
      <w:proofErr w:type="spellStart"/>
      <w:r>
        <w:rPr>
          <w:szCs w:val="20"/>
        </w:rPr>
        <w:t>надморске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променљивих</w:t>
      </w:r>
      <w:proofErr w:type="spellEnd"/>
      <w:r>
        <w:rPr>
          <w:szCs w:val="20"/>
        </w:rPr>
        <w:t xml:space="preserve"> </w:t>
      </w:r>
      <w:proofErr w:type="spellStart"/>
      <w:r>
        <w:rPr>
          <w:szCs w:val="20"/>
        </w:rPr>
        <w:t>временских</w:t>
      </w:r>
      <w:proofErr w:type="spellEnd"/>
      <w:r>
        <w:rPr>
          <w:szCs w:val="20"/>
        </w:rPr>
        <w:t xml:space="preserve"> </w:t>
      </w:r>
      <w:proofErr w:type="spellStart"/>
      <w:r>
        <w:rPr>
          <w:szCs w:val="20"/>
        </w:rPr>
        <w:t>услова</w:t>
      </w:r>
      <w:proofErr w:type="spellEnd"/>
      <w:r>
        <w:rPr>
          <w:szCs w:val="20"/>
        </w:rPr>
        <w:t xml:space="preserve"> и </w:t>
      </w:r>
      <w:proofErr w:type="spellStart"/>
      <w:r>
        <w:rPr>
          <w:szCs w:val="20"/>
        </w:rPr>
        <w:t>доступне</w:t>
      </w:r>
      <w:proofErr w:type="spellEnd"/>
      <w:r>
        <w:rPr>
          <w:szCs w:val="20"/>
        </w:rPr>
        <w:t xml:space="preserve"> </w:t>
      </w:r>
      <w:proofErr w:type="spellStart"/>
      <w:r>
        <w:rPr>
          <w:szCs w:val="20"/>
        </w:rPr>
        <w:t>инфраструктуре</w:t>
      </w:r>
      <w:proofErr w:type="spellEnd"/>
      <w:r>
        <w:rPr>
          <w:szCs w:val="20"/>
        </w:rPr>
        <w:t>.</w:t>
      </w:r>
      <w:r>
        <w:rPr>
          <w:sz w:val="24"/>
        </w:rPr>
        <w:t xml:space="preserve"> </w:t>
      </w:r>
      <w:proofErr w:type="spellStart"/>
      <w:r>
        <w:rPr>
          <w:szCs w:val="20"/>
        </w:rPr>
        <w:t>Организатор</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је</w:t>
      </w:r>
      <w:proofErr w:type="spellEnd"/>
      <w:r>
        <w:rPr>
          <w:szCs w:val="20"/>
        </w:rPr>
        <w:t xml:space="preserve"> </w:t>
      </w:r>
      <w:proofErr w:type="spellStart"/>
      <w:r>
        <w:rPr>
          <w:szCs w:val="20"/>
        </w:rPr>
        <w:t>одговоран</w:t>
      </w:r>
      <w:proofErr w:type="spellEnd"/>
      <w:r>
        <w:rPr>
          <w:szCs w:val="20"/>
        </w:rPr>
        <w:t xml:space="preserve"> </w:t>
      </w:r>
      <w:proofErr w:type="spellStart"/>
      <w:r>
        <w:rPr>
          <w:szCs w:val="20"/>
        </w:rPr>
        <w:t>за</w:t>
      </w:r>
      <w:proofErr w:type="spellEnd"/>
      <w:r>
        <w:rPr>
          <w:szCs w:val="20"/>
        </w:rPr>
        <w:t xml:space="preserve"> </w:t>
      </w:r>
      <w:proofErr w:type="spellStart"/>
      <w:r>
        <w:rPr>
          <w:szCs w:val="20"/>
        </w:rPr>
        <w:t>бригу</w:t>
      </w:r>
      <w:proofErr w:type="spellEnd"/>
      <w:r>
        <w:rPr>
          <w:szCs w:val="20"/>
        </w:rPr>
        <w:t xml:space="preserve"> о </w:t>
      </w:r>
      <w:proofErr w:type="spellStart"/>
      <w:r>
        <w:rPr>
          <w:szCs w:val="20"/>
        </w:rPr>
        <w:t>животној</w:t>
      </w:r>
      <w:proofErr w:type="spellEnd"/>
      <w:r>
        <w:rPr>
          <w:szCs w:val="20"/>
        </w:rPr>
        <w:t xml:space="preserve"> </w:t>
      </w:r>
      <w:proofErr w:type="spellStart"/>
      <w:r>
        <w:rPr>
          <w:szCs w:val="20"/>
        </w:rPr>
        <w:t>средини</w:t>
      </w:r>
      <w:proofErr w:type="spellEnd"/>
      <w:r>
        <w:rPr>
          <w:szCs w:val="20"/>
        </w:rPr>
        <w:t xml:space="preserve"> </w:t>
      </w:r>
      <w:proofErr w:type="spellStart"/>
      <w:r>
        <w:rPr>
          <w:szCs w:val="20"/>
        </w:rPr>
        <w:t>приликом</w:t>
      </w:r>
      <w:proofErr w:type="spellEnd"/>
      <w:r>
        <w:rPr>
          <w:szCs w:val="20"/>
        </w:rPr>
        <w:t xml:space="preserve"> </w:t>
      </w:r>
      <w:proofErr w:type="spellStart"/>
      <w:r>
        <w:rPr>
          <w:szCs w:val="20"/>
        </w:rPr>
        <w:t>планирања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током</w:t>
      </w:r>
      <w:proofErr w:type="spellEnd"/>
      <w:r>
        <w:rPr>
          <w:szCs w:val="20"/>
        </w:rPr>
        <w:t xml:space="preserve"> и </w:t>
      </w:r>
      <w:proofErr w:type="spellStart"/>
      <w:r>
        <w:rPr>
          <w:szCs w:val="20"/>
        </w:rPr>
        <w:t>након</w:t>
      </w:r>
      <w:proofErr w:type="spellEnd"/>
      <w:r>
        <w:rPr>
          <w:szCs w:val="20"/>
        </w:rPr>
        <w:t xml:space="preserve"> </w:t>
      </w:r>
      <w:proofErr w:type="spellStart"/>
      <w:r>
        <w:rPr>
          <w:szCs w:val="20"/>
        </w:rPr>
        <w:t>такмичења</w:t>
      </w:r>
      <w:proofErr w:type="spellEnd"/>
      <w:r>
        <w:rPr>
          <w:szCs w:val="20"/>
        </w:rPr>
        <w:t>.</w:t>
      </w:r>
    </w:p>
    <w:p w14:paraId="42ACDB7B" w14:textId="77777777" w:rsidR="004B5B46" w:rsidRDefault="004B5B46" w:rsidP="004B5B46">
      <w:pPr>
        <w:tabs>
          <w:tab w:val="left" w:pos="8931"/>
        </w:tabs>
        <w:spacing w:before="10"/>
        <w:ind w:right="1540"/>
        <w:rPr>
          <w:szCs w:val="20"/>
        </w:rPr>
      </w:pPr>
    </w:p>
    <w:p w14:paraId="7C6CD0ED" w14:textId="77777777" w:rsidR="004B5B46" w:rsidRDefault="004B5B46" w:rsidP="004B5B46">
      <w:pPr>
        <w:tabs>
          <w:tab w:val="left" w:pos="8931"/>
        </w:tabs>
        <w:spacing w:before="1"/>
        <w:ind w:left="160" w:right="1540"/>
        <w:outlineLvl w:val="0"/>
        <w:rPr>
          <w:b/>
          <w:bCs/>
          <w:szCs w:val="20"/>
        </w:rPr>
      </w:pPr>
      <w:proofErr w:type="spellStart"/>
      <w:r>
        <w:rPr>
          <w:b/>
          <w:bCs/>
          <w:szCs w:val="20"/>
        </w:rPr>
        <w:t>Опрема</w:t>
      </w:r>
      <w:proofErr w:type="spellEnd"/>
    </w:p>
    <w:p w14:paraId="75980CBB" w14:textId="77777777" w:rsidR="004B5B46" w:rsidRDefault="004B5B46" w:rsidP="004B5B46">
      <w:pPr>
        <w:tabs>
          <w:tab w:val="left" w:pos="8931"/>
        </w:tabs>
        <w:spacing w:before="8"/>
        <w:ind w:right="1540"/>
        <w:rPr>
          <w:b/>
          <w:szCs w:val="20"/>
        </w:rPr>
      </w:pPr>
    </w:p>
    <w:p w14:paraId="652D4CDB" w14:textId="77777777" w:rsidR="004B5B46" w:rsidRDefault="004B5B46" w:rsidP="0051373B">
      <w:pPr>
        <w:numPr>
          <w:ilvl w:val="1"/>
          <w:numId w:val="32"/>
        </w:numPr>
        <w:tabs>
          <w:tab w:val="left" w:pos="880"/>
          <w:tab w:val="left" w:pos="8931"/>
        </w:tabs>
        <w:spacing w:before="1"/>
        <w:ind w:right="1540"/>
        <w:jc w:val="both"/>
        <w:rPr>
          <w:szCs w:val="20"/>
        </w:rPr>
      </w:pPr>
      <w:proofErr w:type="spellStart"/>
      <w:r>
        <w:rPr>
          <w:szCs w:val="20"/>
        </w:rPr>
        <w:t>Планинске</w:t>
      </w:r>
      <w:proofErr w:type="spellEnd"/>
      <w:r>
        <w:rPr>
          <w:szCs w:val="20"/>
        </w:rPr>
        <w:t xml:space="preserve"> и </w:t>
      </w:r>
      <w:proofErr w:type="spellStart"/>
      <w:r>
        <w:rPr>
          <w:szCs w:val="20"/>
        </w:rPr>
        <w:t>трке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не</w:t>
      </w:r>
      <w:proofErr w:type="spellEnd"/>
      <w:r>
        <w:rPr>
          <w:szCs w:val="20"/>
        </w:rPr>
        <w:t xml:space="preserve"> </w:t>
      </w:r>
      <w:proofErr w:type="spellStart"/>
      <w:r>
        <w:rPr>
          <w:szCs w:val="20"/>
        </w:rPr>
        <w:t>подразумевају</w:t>
      </w:r>
      <w:proofErr w:type="spellEnd"/>
      <w:r>
        <w:rPr>
          <w:szCs w:val="20"/>
        </w:rPr>
        <w:t xml:space="preserve"> </w:t>
      </w:r>
      <w:proofErr w:type="spellStart"/>
      <w:r>
        <w:rPr>
          <w:szCs w:val="20"/>
        </w:rPr>
        <w:t>употребу</w:t>
      </w:r>
      <w:proofErr w:type="spellEnd"/>
      <w:r>
        <w:rPr>
          <w:szCs w:val="20"/>
        </w:rPr>
        <w:t xml:space="preserve"> </w:t>
      </w:r>
      <w:proofErr w:type="spellStart"/>
      <w:r>
        <w:rPr>
          <w:szCs w:val="20"/>
        </w:rPr>
        <w:t>одређене</w:t>
      </w:r>
      <w:proofErr w:type="spellEnd"/>
      <w:r>
        <w:rPr>
          <w:szCs w:val="20"/>
        </w:rPr>
        <w:t xml:space="preserve"> </w:t>
      </w:r>
      <w:proofErr w:type="spellStart"/>
      <w:r>
        <w:rPr>
          <w:szCs w:val="20"/>
        </w:rPr>
        <w:t>технике</w:t>
      </w:r>
      <w:proofErr w:type="spellEnd"/>
      <w:r>
        <w:rPr>
          <w:szCs w:val="20"/>
        </w:rPr>
        <w:t xml:space="preserve">, </w:t>
      </w:r>
      <w:proofErr w:type="spellStart"/>
      <w:r>
        <w:rPr>
          <w:szCs w:val="20"/>
        </w:rPr>
        <w:t>алпске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употребу</w:t>
      </w:r>
      <w:proofErr w:type="spellEnd"/>
      <w:r>
        <w:rPr>
          <w:szCs w:val="20"/>
        </w:rPr>
        <w:t xml:space="preserve"> </w:t>
      </w:r>
      <w:proofErr w:type="spellStart"/>
      <w:r>
        <w:rPr>
          <w:szCs w:val="20"/>
        </w:rPr>
        <w:t>посебне</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је</w:t>
      </w:r>
      <w:proofErr w:type="spellEnd"/>
      <w:r>
        <w:rPr>
          <w:szCs w:val="20"/>
        </w:rPr>
        <w:t xml:space="preserve"> </w:t>
      </w:r>
      <w:proofErr w:type="spellStart"/>
      <w:r>
        <w:rPr>
          <w:szCs w:val="20"/>
        </w:rPr>
        <w:t>планинарска</w:t>
      </w:r>
      <w:proofErr w:type="spellEnd"/>
      <w:r>
        <w:rPr>
          <w:szCs w:val="20"/>
        </w:rPr>
        <w:t xml:space="preserve"> </w:t>
      </w:r>
      <w:proofErr w:type="spellStart"/>
      <w:r>
        <w:rPr>
          <w:szCs w:val="20"/>
        </w:rPr>
        <w:t>опрема</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свом</w:t>
      </w:r>
      <w:proofErr w:type="spellEnd"/>
      <w:r>
        <w:rPr>
          <w:szCs w:val="20"/>
        </w:rPr>
        <w:t xml:space="preserve"> </w:t>
      </w:r>
      <w:proofErr w:type="spellStart"/>
      <w:r>
        <w:rPr>
          <w:szCs w:val="20"/>
        </w:rPr>
        <w:t>нахођењу</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дозволи</w:t>
      </w:r>
      <w:proofErr w:type="spellEnd"/>
      <w:r>
        <w:rPr>
          <w:szCs w:val="20"/>
        </w:rPr>
        <w:t xml:space="preserve"> </w:t>
      </w:r>
      <w:proofErr w:type="spellStart"/>
      <w:r>
        <w:rPr>
          <w:szCs w:val="20"/>
        </w:rPr>
        <w:t>коришћење</w:t>
      </w:r>
      <w:proofErr w:type="spellEnd"/>
      <w:r>
        <w:rPr>
          <w:szCs w:val="20"/>
        </w:rPr>
        <w:t xml:space="preserve"> </w:t>
      </w:r>
      <w:proofErr w:type="spellStart"/>
      <w:r>
        <w:rPr>
          <w:szCs w:val="20"/>
        </w:rPr>
        <w:t>штапова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планинарење</w:t>
      </w:r>
      <w:proofErr w:type="spellEnd"/>
      <w:r>
        <w:rPr>
          <w:szCs w:val="20"/>
        </w:rPr>
        <w:t xml:space="preserve">. </w:t>
      </w:r>
      <w:proofErr w:type="spellStart"/>
      <w:r>
        <w:rPr>
          <w:szCs w:val="20"/>
        </w:rPr>
        <w:t>Организатор</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ипак</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наложи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препоручи</w:t>
      </w:r>
      <w:proofErr w:type="spellEnd"/>
      <w:r>
        <w:rPr>
          <w:szCs w:val="20"/>
        </w:rPr>
        <w:t xml:space="preserve"> </w:t>
      </w:r>
      <w:proofErr w:type="spellStart"/>
      <w:r>
        <w:rPr>
          <w:szCs w:val="20"/>
        </w:rPr>
        <w:t>коришћење</w:t>
      </w:r>
      <w:proofErr w:type="spellEnd"/>
      <w:r>
        <w:rPr>
          <w:szCs w:val="20"/>
        </w:rPr>
        <w:t xml:space="preserve"> </w:t>
      </w:r>
      <w:proofErr w:type="spellStart"/>
      <w:r>
        <w:rPr>
          <w:szCs w:val="20"/>
        </w:rPr>
        <w:t>обавезне</w:t>
      </w:r>
      <w:proofErr w:type="spellEnd"/>
      <w:r>
        <w:rPr>
          <w:szCs w:val="20"/>
        </w:rPr>
        <w:t xml:space="preserve"> </w:t>
      </w:r>
      <w:proofErr w:type="spellStart"/>
      <w:r>
        <w:rPr>
          <w:szCs w:val="20"/>
        </w:rPr>
        <w:t>сигурносне</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применити</w:t>
      </w:r>
      <w:proofErr w:type="spellEnd"/>
      <w:r>
        <w:rPr>
          <w:szCs w:val="20"/>
        </w:rPr>
        <w:t xml:space="preserve"> у </w:t>
      </w:r>
      <w:proofErr w:type="spellStart"/>
      <w:r>
        <w:rPr>
          <w:szCs w:val="20"/>
        </w:rPr>
        <w:t>условима</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очекивати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су</w:t>
      </w:r>
      <w:proofErr w:type="spellEnd"/>
      <w:r>
        <w:rPr>
          <w:szCs w:val="20"/>
        </w:rPr>
        <w:t xml:space="preserve"> </w:t>
      </w:r>
      <w:proofErr w:type="spellStart"/>
      <w:r>
        <w:rPr>
          <w:szCs w:val="20"/>
        </w:rPr>
        <w:t>могући</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избећи</w:t>
      </w:r>
      <w:proofErr w:type="spellEnd"/>
      <w:r>
        <w:rPr>
          <w:szCs w:val="20"/>
        </w:rPr>
        <w:t xml:space="preserve"> </w:t>
      </w:r>
      <w:proofErr w:type="spellStart"/>
      <w:r>
        <w:rPr>
          <w:szCs w:val="20"/>
        </w:rPr>
        <w:t>опасне</w:t>
      </w:r>
      <w:proofErr w:type="spellEnd"/>
      <w:r>
        <w:rPr>
          <w:szCs w:val="20"/>
        </w:rPr>
        <w:t xml:space="preserve"> </w:t>
      </w:r>
      <w:proofErr w:type="spellStart"/>
      <w:r>
        <w:rPr>
          <w:szCs w:val="20"/>
        </w:rPr>
        <w:t>ситуације</w:t>
      </w:r>
      <w:proofErr w:type="spellEnd"/>
      <w:r>
        <w:rPr>
          <w:szCs w:val="20"/>
        </w:rPr>
        <w:t xml:space="preserve"> </w:t>
      </w:r>
      <w:proofErr w:type="spellStart"/>
      <w:r>
        <w:rPr>
          <w:szCs w:val="20"/>
        </w:rPr>
        <w:t>или</w:t>
      </w:r>
      <w:proofErr w:type="spellEnd"/>
      <w:r>
        <w:rPr>
          <w:szCs w:val="20"/>
        </w:rPr>
        <w:t xml:space="preserve">, у </w:t>
      </w:r>
      <w:proofErr w:type="spellStart"/>
      <w:r>
        <w:rPr>
          <w:szCs w:val="20"/>
        </w:rPr>
        <w:t>случају</w:t>
      </w:r>
      <w:proofErr w:type="spellEnd"/>
      <w:r>
        <w:rPr>
          <w:szCs w:val="20"/>
        </w:rPr>
        <w:t xml:space="preserve"> </w:t>
      </w:r>
      <w:proofErr w:type="spellStart"/>
      <w:r>
        <w:rPr>
          <w:szCs w:val="20"/>
        </w:rPr>
        <w:t>незгоде</w:t>
      </w:r>
      <w:proofErr w:type="spellEnd"/>
      <w:r>
        <w:rPr>
          <w:szCs w:val="20"/>
        </w:rPr>
        <w:t xml:space="preserve">, </w:t>
      </w:r>
      <w:proofErr w:type="spellStart"/>
      <w:r>
        <w:rPr>
          <w:szCs w:val="20"/>
        </w:rPr>
        <w:t>моћи</w:t>
      </w:r>
      <w:proofErr w:type="spellEnd"/>
      <w:r>
        <w:rPr>
          <w:szCs w:val="20"/>
        </w:rPr>
        <w:t xml:space="preserve"> </w:t>
      </w:r>
      <w:proofErr w:type="spellStart"/>
      <w:r>
        <w:rPr>
          <w:szCs w:val="20"/>
        </w:rPr>
        <w:t>ће</w:t>
      </w:r>
      <w:proofErr w:type="spellEnd"/>
      <w:r>
        <w:rPr>
          <w:szCs w:val="20"/>
        </w:rPr>
        <w:t xml:space="preserve"> </w:t>
      </w:r>
      <w:proofErr w:type="spellStart"/>
      <w:r>
        <w:rPr>
          <w:szCs w:val="20"/>
        </w:rPr>
        <w:t>да</w:t>
      </w:r>
      <w:proofErr w:type="spellEnd"/>
      <w:r>
        <w:rPr>
          <w:szCs w:val="20"/>
        </w:rPr>
        <w:t xml:space="preserve"> </w:t>
      </w:r>
      <w:proofErr w:type="spellStart"/>
      <w:r>
        <w:rPr>
          <w:szCs w:val="20"/>
        </w:rPr>
        <w:t>да</w:t>
      </w:r>
      <w:proofErr w:type="spellEnd"/>
      <w:r>
        <w:rPr>
          <w:szCs w:val="20"/>
        </w:rPr>
        <w:t xml:space="preserve"> </w:t>
      </w:r>
      <w:proofErr w:type="spellStart"/>
      <w:r>
        <w:rPr>
          <w:szCs w:val="20"/>
        </w:rPr>
        <w:t>знак</w:t>
      </w:r>
      <w:proofErr w:type="spellEnd"/>
      <w:r>
        <w:rPr>
          <w:szCs w:val="20"/>
        </w:rPr>
        <w:t xml:space="preserve"> </w:t>
      </w:r>
      <w:proofErr w:type="spellStart"/>
      <w:r>
        <w:rPr>
          <w:szCs w:val="20"/>
        </w:rPr>
        <w:t>за</w:t>
      </w:r>
      <w:proofErr w:type="spellEnd"/>
      <w:r>
        <w:rPr>
          <w:szCs w:val="20"/>
        </w:rPr>
        <w:t xml:space="preserve"> </w:t>
      </w:r>
      <w:proofErr w:type="spellStart"/>
      <w:r>
        <w:rPr>
          <w:szCs w:val="20"/>
        </w:rPr>
        <w:t>узбуну</w:t>
      </w:r>
      <w:proofErr w:type="spellEnd"/>
      <w:r>
        <w:rPr>
          <w:szCs w:val="20"/>
        </w:rPr>
        <w:t xml:space="preserve"> и </w:t>
      </w:r>
      <w:proofErr w:type="spellStart"/>
      <w:r>
        <w:rPr>
          <w:szCs w:val="20"/>
        </w:rPr>
        <w:t>безбедно</w:t>
      </w:r>
      <w:proofErr w:type="spellEnd"/>
      <w:r>
        <w:rPr>
          <w:szCs w:val="20"/>
        </w:rPr>
        <w:t xml:space="preserve"> </w:t>
      </w:r>
      <w:proofErr w:type="spellStart"/>
      <w:r>
        <w:rPr>
          <w:szCs w:val="20"/>
        </w:rPr>
        <w:t>сачека</w:t>
      </w:r>
      <w:proofErr w:type="spellEnd"/>
      <w:r>
        <w:rPr>
          <w:szCs w:val="20"/>
        </w:rPr>
        <w:t xml:space="preserve"> </w:t>
      </w:r>
      <w:proofErr w:type="spellStart"/>
      <w:r>
        <w:rPr>
          <w:szCs w:val="20"/>
        </w:rPr>
        <w:t>долазак</w:t>
      </w:r>
      <w:proofErr w:type="spellEnd"/>
      <w:r>
        <w:rPr>
          <w:szCs w:val="20"/>
        </w:rPr>
        <w:t xml:space="preserve"> </w:t>
      </w:r>
      <w:proofErr w:type="spellStart"/>
      <w:r>
        <w:rPr>
          <w:szCs w:val="20"/>
        </w:rPr>
        <w:t>помоћи</w:t>
      </w:r>
      <w:proofErr w:type="spellEnd"/>
      <w:r>
        <w:rPr>
          <w:szCs w:val="20"/>
        </w:rPr>
        <w:t>.</w:t>
      </w:r>
    </w:p>
    <w:p w14:paraId="15EA4F31" w14:textId="77777777" w:rsidR="004B5B46" w:rsidRDefault="004B5B46" w:rsidP="004B5B46">
      <w:pPr>
        <w:tabs>
          <w:tab w:val="left" w:pos="8931"/>
        </w:tabs>
        <w:spacing w:before="10"/>
        <w:ind w:right="1540"/>
        <w:rPr>
          <w:szCs w:val="20"/>
        </w:rPr>
      </w:pPr>
    </w:p>
    <w:p w14:paraId="58ECD847" w14:textId="77777777" w:rsidR="004B5B46" w:rsidRDefault="004B5B46" w:rsidP="004B5B46">
      <w:pPr>
        <w:tabs>
          <w:tab w:val="left" w:pos="8931"/>
        </w:tabs>
        <w:ind w:left="160" w:right="1540"/>
        <w:outlineLvl w:val="0"/>
        <w:rPr>
          <w:b/>
          <w:bCs/>
          <w:szCs w:val="20"/>
        </w:rPr>
      </w:pPr>
      <w:proofErr w:type="spellStart"/>
      <w:r>
        <w:rPr>
          <w:b/>
          <w:bCs/>
          <w:szCs w:val="20"/>
        </w:rPr>
        <w:t>Организација</w:t>
      </w:r>
      <w:proofErr w:type="spellEnd"/>
      <w:r>
        <w:rPr>
          <w:b/>
          <w:bCs/>
          <w:szCs w:val="20"/>
        </w:rPr>
        <w:t xml:space="preserve"> </w:t>
      </w:r>
      <w:proofErr w:type="spellStart"/>
      <w:r>
        <w:rPr>
          <w:b/>
          <w:bCs/>
          <w:szCs w:val="20"/>
        </w:rPr>
        <w:t>трке</w:t>
      </w:r>
      <w:proofErr w:type="spellEnd"/>
    </w:p>
    <w:p w14:paraId="1131EE98" w14:textId="77777777" w:rsidR="004B5B46" w:rsidRDefault="004B5B46" w:rsidP="004B5B46">
      <w:pPr>
        <w:tabs>
          <w:tab w:val="left" w:pos="8931"/>
        </w:tabs>
        <w:spacing w:before="10"/>
        <w:ind w:right="1540"/>
        <w:rPr>
          <w:b/>
          <w:szCs w:val="20"/>
        </w:rPr>
      </w:pPr>
    </w:p>
    <w:p w14:paraId="439AE5AE"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Организатор</w:t>
      </w:r>
      <w:proofErr w:type="spellEnd"/>
      <w:r>
        <w:rPr>
          <w:szCs w:val="20"/>
        </w:rPr>
        <w:t xml:space="preserve"> </w:t>
      </w:r>
      <w:proofErr w:type="spellStart"/>
      <w:r>
        <w:rPr>
          <w:szCs w:val="20"/>
        </w:rPr>
        <w:t>пре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објављује</w:t>
      </w:r>
      <w:proofErr w:type="spellEnd"/>
      <w:r>
        <w:rPr>
          <w:szCs w:val="20"/>
        </w:rPr>
        <w:t xml:space="preserve"> </w:t>
      </w:r>
      <w:proofErr w:type="spellStart"/>
      <w:r>
        <w:rPr>
          <w:szCs w:val="20"/>
        </w:rPr>
        <w:t>посебна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обухвате</w:t>
      </w:r>
      <w:proofErr w:type="spellEnd"/>
      <w:r>
        <w:rPr>
          <w:szCs w:val="20"/>
        </w:rPr>
        <w:t xml:space="preserve"> </w:t>
      </w:r>
      <w:proofErr w:type="spellStart"/>
      <w:r>
        <w:rPr>
          <w:szCs w:val="20"/>
        </w:rPr>
        <w:t>најмање</w:t>
      </w:r>
      <w:proofErr w:type="spellEnd"/>
      <w:r>
        <w:rPr>
          <w:szCs w:val="20"/>
        </w:rPr>
        <w:t xml:space="preserve"> </w:t>
      </w:r>
      <w:proofErr w:type="spellStart"/>
      <w:r>
        <w:rPr>
          <w:szCs w:val="20"/>
        </w:rPr>
        <w:t>следеће</w:t>
      </w:r>
      <w:proofErr w:type="spellEnd"/>
      <w:r>
        <w:rPr>
          <w:szCs w:val="20"/>
        </w:rPr>
        <w:t>:</w:t>
      </w:r>
    </w:p>
    <w:p w14:paraId="286A2159" w14:textId="77777777" w:rsidR="004B5B46" w:rsidRDefault="004B5B46" w:rsidP="004B5B46">
      <w:pPr>
        <w:tabs>
          <w:tab w:val="left" w:pos="8931"/>
        </w:tabs>
        <w:spacing w:before="11"/>
        <w:ind w:right="1540"/>
        <w:rPr>
          <w:szCs w:val="20"/>
        </w:rPr>
      </w:pPr>
    </w:p>
    <w:p w14:paraId="0A8E24B5"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Податке</w:t>
      </w:r>
      <w:proofErr w:type="spellEnd"/>
      <w:r>
        <w:rPr>
          <w:szCs w:val="20"/>
        </w:rPr>
        <w:t xml:space="preserve"> о </w:t>
      </w:r>
      <w:proofErr w:type="spellStart"/>
      <w:r>
        <w:rPr>
          <w:szCs w:val="20"/>
        </w:rPr>
        <w:t>одговорном</w:t>
      </w:r>
      <w:proofErr w:type="spellEnd"/>
      <w:r>
        <w:rPr>
          <w:szCs w:val="20"/>
        </w:rPr>
        <w:t xml:space="preserve"> </w:t>
      </w:r>
      <w:proofErr w:type="spellStart"/>
      <w:r>
        <w:rPr>
          <w:szCs w:val="20"/>
        </w:rPr>
        <w:t>организатору</w:t>
      </w:r>
      <w:proofErr w:type="spellEnd"/>
      <w:r>
        <w:rPr>
          <w:szCs w:val="20"/>
        </w:rPr>
        <w:t xml:space="preserve"> (</w:t>
      </w:r>
      <w:proofErr w:type="spellStart"/>
      <w:r>
        <w:rPr>
          <w:szCs w:val="20"/>
        </w:rPr>
        <w:t>име</w:t>
      </w:r>
      <w:proofErr w:type="spellEnd"/>
      <w:r>
        <w:rPr>
          <w:szCs w:val="20"/>
        </w:rPr>
        <w:t xml:space="preserve">, </w:t>
      </w:r>
      <w:proofErr w:type="spellStart"/>
      <w:r>
        <w:rPr>
          <w:szCs w:val="20"/>
        </w:rPr>
        <w:t>подаци</w:t>
      </w:r>
      <w:proofErr w:type="spellEnd"/>
      <w:r>
        <w:rPr>
          <w:szCs w:val="20"/>
        </w:rPr>
        <w:t xml:space="preserve"> </w:t>
      </w:r>
      <w:proofErr w:type="spellStart"/>
      <w:r>
        <w:rPr>
          <w:szCs w:val="20"/>
        </w:rPr>
        <w:t>за</w:t>
      </w:r>
      <w:proofErr w:type="spellEnd"/>
      <w:r>
        <w:rPr>
          <w:szCs w:val="20"/>
        </w:rPr>
        <w:t xml:space="preserve"> </w:t>
      </w:r>
      <w:proofErr w:type="spellStart"/>
      <w:r>
        <w:rPr>
          <w:szCs w:val="20"/>
        </w:rPr>
        <w:t>контакт</w:t>
      </w:r>
      <w:proofErr w:type="spellEnd"/>
      <w:r>
        <w:rPr>
          <w:szCs w:val="20"/>
        </w:rPr>
        <w:t>)</w:t>
      </w:r>
    </w:p>
    <w:p w14:paraId="0A22F146" w14:textId="77777777" w:rsidR="004B5B46" w:rsidRDefault="004B5B46" w:rsidP="004B5B46">
      <w:pPr>
        <w:tabs>
          <w:tab w:val="left" w:pos="8931"/>
        </w:tabs>
        <w:spacing w:before="9"/>
        <w:ind w:right="1540"/>
        <w:rPr>
          <w:szCs w:val="20"/>
        </w:rPr>
      </w:pPr>
    </w:p>
    <w:p w14:paraId="798EC2C6"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Програм</w:t>
      </w:r>
      <w:proofErr w:type="spellEnd"/>
      <w:r>
        <w:rPr>
          <w:szCs w:val="20"/>
        </w:rPr>
        <w:t xml:space="preserve"> </w:t>
      </w:r>
      <w:proofErr w:type="spellStart"/>
      <w:r>
        <w:rPr>
          <w:szCs w:val="20"/>
        </w:rPr>
        <w:t>такмичења</w:t>
      </w:r>
      <w:proofErr w:type="spellEnd"/>
    </w:p>
    <w:p w14:paraId="74D3168B" w14:textId="77777777" w:rsidR="004B5B46" w:rsidRDefault="004B5B46" w:rsidP="004B5B46">
      <w:pPr>
        <w:tabs>
          <w:tab w:val="left" w:pos="8931"/>
        </w:tabs>
        <w:spacing w:before="10"/>
        <w:ind w:right="1540"/>
        <w:rPr>
          <w:szCs w:val="20"/>
        </w:rPr>
      </w:pPr>
    </w:p>
    <w:p w14:paraId="6114D2FF"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Детаљне</w:t>
      </w:r>
      <w:proofErr w:type="spellEnd"/>
      <w:r>
        <w:rPr>
          <w:szCs w:val="20"/>
        </w:rPr>
        <w:t xml:space="preserve"> </w:t>
      </w:r>
      <w:proofErr w:type="spellStart"/>
      <w:r>
        <w:rPr>
          <w:szCs w:val="20"/>
        </w:rPr>
        <w:t>информације</w:t>
      </w:r>
      <w:proofErr w:type="spellEnd"/>
      <w:r>
        <w:rPr>
          <w:szCs w:val="20"/>
        </w:rPr>
        <w:t xml:space="preserve"> о </w:t>
      </w:r>
      <w:proofErr w:type="spellStart"/>
      <w:r>
        <w:rPr>
          <w:szCs w:val="20"/>
        </w:rPr>
        <w:t>техничким</w:t>
      </w:r>
      <w:proofErr w:type="spellEnd"/>
      <w:r>
        <w:rPr>
          <w:szCs w:val="20"/>
        </w:rPr>
        <w:t xml:space="preserve"> </w:t>
      </w:r>
      <w:proofErr w:type="spellStart"/>
      <w:r>
        <w:rPr>
          <w:szCs w:val="20"/>
        </w:rPr>
        <w:t>карактеристикама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укупна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укупни</w:t>
      </w:r>
      <w:proofErr w:type="spellEnd"/>
      <w:r>
        <w:rPr>
          <w:szCs w:val="20"/>
        </w:rPr>
        <w:t xml:space="preserve"> </w:t>
      </w:r>
      <w:proofErr w:type="spellStart"/>
      <w:r>
        <w:rPr>
          <w:szCs w:val="20"/>
        </w:rPr>
        <w:t>успон</w:t>
      </w:r>
      <w:proofErr w:type="spellEnd"/>
      <w:r>
        <w:rPr>
          <w:szCs w:val="20"/>
        </w:rPr>
        <w:t>/</w:t>
      </w:r>
      <w:proofErr w:type="spellStart"/>
      <w:r>
        <w:rPr>
          <w:szCs w:val="20"/>
        </w:rPr>
        <w:t>спуштање</w:t>
      </w:r>
      <w:proofErr w:type="spellEnd"/>
      <w:r>
        <w:rPr>
          <w:szCs w:val="20"/>
        </w:rPr>
        <w:t xml:space="preserve">, </w:t>
      </w:r>
      <w:proofErr w:type="spellStart"/>
      <w:r>
        <w:rPr>
          <w:szCs w:val="20"/>
        </w:rPr>
        <w:t>опис</w:t>
      </w:r>
      <w:proofErr w:type="spellEnd"/>
      <w:r>
        <w:rPr>
          <w:szCs w:val="20"/>
        </w:rPr>
        <w:t xml:space="preserve"> </w:t>
      </w:r>
      <w:proofErr w:type="spellStart"/>
      <w:r>
        <w:rPr>
          <w:szCs w:val="20"/>
        </w:rPr>
        <w:t>главних</w:t>
      </w:r>
      <w:proofErr w:type="spellEnd"/>
      <w:r>
        <w:rPr>
          <w:szCs w:val="20"/>
        </w:rPr>
        <w:t xml:space="preserve"> </w:t>
      </w:r>
      <w:proofErr w:type="spellStart"/>
      <w:r>
        <w:rPr>
          <w:szCs w:val="20"/>
        </w:rPr>
        <w:t>тежих</w:t>
      </w:r>
      <w:proofErr w:type="spellEnd"/>
      <w:r>
        <w:rPr>
          <w:szCs w:val="20"/>
        </w:rPr>
        <w:t xml:space="preserve"> </w:t>
      </w:r>
      <w:proofErr w:type="spellStart"/>
      <w:r>
        <w:rPr>
          <w:szCs w:val="20"/>
        </w:rPr>
        <w:t>етапа</w:t>
      </w:r>
      <w:proofErr w:type="spellEnd"/>
      <w:r>
        <w:rPr>
          <w:szCs w:val="20"/>
        </w:rPr>
        <w:t xml:space="preserve"> </w:t>
      </w:r>
      <w:proofErr w:type="spellStart"/>
      <w:r>
        <w:rPr>
          <w:szCs w:val="20"/>
        </w:rPr>
        <w:t>стазе</w:t>
      </w:r>
      <w:proofErr w:type="spellEnd"/>
    </w:p>
    <w:p w14:paraId="76EF6E41" w14:textId="77777777" w:rsidR="004B5B46" w:rsidRDefault="004B5B46" w:rsidP="004B5B46">
      <w:pPr>
        <w:tabs>
          <w:tab w:val="left" w:pos="8931"/>
        </w:tabs>
        <w:spacing w:before="10"/>
        <w:ind w:right="1540"/>
        <w:rPr>
          <w:szCs w:val="20"/>
        </w:rPr>
      </w:pPr>
    </w:p>
    <w:p w14:paraId="5A65A9D9"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Детаљну</w:t>
      </w:r>
      <w:proofErr w:type="spellEnd"/>
      <w:r>
        <w:rPr>
          <w:szCs w:val="20"/>
        </w:rPr>
        <w:t xml:space="preserve"> </w:t>
      </w:r>
      <w:proofErr w:type="spellStart"/>
      <w:r>
        <w:rPr>
          <w:szCs w:val="20"/>
        </w:rPr>
        <w:t>мапа</w:t>
      </w:r>
      <w:proofErr w:type="spellEnd"/>
      <w:r>
        <w:rPr>
          <w:szCs w:val="20"/>
        </w:rPr>
        <w:t xml:space="preserve"> </w:t>
      </w:r>
      <w:proofErr w:type="spellStart"/>
      <w:r>
        <w:rPr>
          <w:szCs w:val="20"/>
        </w:rPr>
        <w:t>стазе</w:t>
      </w:r>
      <w:proofErr w:type="spellEnd"/>
    </w:p>
    <w:p w14:paraId="0931DBF4" w14:textId="77777777" w:rsidR="004B5B46" w:rsidRDefault="004B5B46" w:rsidP="004B5B46">
      <w:pPr>
        <w:tabs>
          <w:tab w:val="left" w:pos="8931"/>
        </w:tabs>
        <w:spacing w:before="10"/>
        <w:ind w:right="1540"/>
        <w:rPr>
          <w:szCs w:val="20"/>
        </w:rPr>
      </w:pPr>
    </w:p>
    <w:p w14:paraId="58CFC541"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Детаљан</w:t>
      </w:r>
      <w:proofErr w:type="spellEnd"/>
      <w:r>
        <w:rPr>
          <w:szCs w:val="20"/>
        </w:rPr>
        <w:t xml:space="preserve"> </w:t>
      </w:r>
      <w:proofErr w:type="spellStart"/>
      <w:r>
        <w:rPr>
          <w:szCs w:val="20"/>
        </w:rPr>
        <w:t>профил</w:t>
      </w:r>
      <w:proofErr w:type="spellEnd"/>
      <w:r>
        <w:rPr>
          <w:szCs w:val="20"/>
        </w:rPr>
        <w:t xml:space="preserve"> </w:t>
      </w:r>
      <w:proofErr w:type="spellStart"/>
      <w:r>
        <w:rPr>
          <w:szCs w:val="20"/>
        </w:rPr>
        <w:t>стазе</w:t>
      </w:r>
      <w:proofErr w:type="spellEnd"/>
    </w:p>
    <w:p w14:paraId="35CF2F7F" w14:textId="77777777" w:rsidR="004B5B46" w:rsidRDefault="004B5B46" w:rsidP="004B5B46">
      <w:pPr>
        <w:tabs>
          <w:tab w:val="left" w:pos="8931"/>
        </w:tabs>
        <w:spacing w:before="9"/>
        <w:ind w:right="1540"/>
        <w:rPr>
          <w:szCs w:val="20"/>
        </w:rPr>
      </w:pPr>
    </w:p>
    <w:p w14:paraId="685DEFA7"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Критеријуме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обележавање</w:t>
      </w:r>
      <w:proofErr w:type="spellEnd"/>
      <w:r>
        <w:rPr>
          <w:szCs w:val="20"/>
        </w:rPr>
        <w:t xml:space="preserve"> </w:t>
      </w:r>
      <w:proofErr w:type="spellStart"/>
      <w:r>
        <w:rPr>
          <w:szCs w:val="20"/>
        </w:rPr>
        <w:t>стазе</w:t>
      </w:r>
      <w:proofErr w:type="spellEnd"/>
    </w:p>
    <w:p w14:paraId="76BFD5AC" w14:textId="77777777" w:rsidR="004B5B46" w:rsidRDefault="004B5B46" w:rsidP="004B5B46">
      <w:pPr>
        <w:tabs>
          <w:tab w:val="left" w:pos="8931"/>
        </w:tabs>
        <w:spacing w:before="10"/>
        <w:ind w:right="1540"/>
        <w:rPr>
          <w:szCs w:val="20"/>
        </w:rPr>
      </w:pPr>
    </w:p>
    <w:p w14:paraId="387518ED"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Локацију</w:t>
      </w:r>
      <w:proofErr w:type="spellEnd"/>
      <w:r>
        <w:rPr>
          <w:szCs w:val="20"/>
        </w:rPr>
        <w:t xml:space="preserve"> </w:t>
      </w:r>
      <w:proofErr w:type="spellStart"/>
      <w:r>
        <w:rPr>
          <w:szCs w:val="20"/>
        </w:rPr>
        <w:t>контролних</w:t>
      </w:r>
      <w:proofErr w:type="spellEnd"/>
      <w:r>
        <w:rPr>
          <w:szCs w:val="20"/>
        </w:rPr>
        <w:t xml:space="preserve"> </w:t>
      </w:r>
      <w:proofErr w:type="spellStart"/>
      <w:r>
        <w:rPr>
          <w:szCs w:val="20"/>
        </w:rPr>
        <w:t>места</w:t>
      </w:r>
      <w:proofErr w:type="spellEnd"/>
      <w:r>
        <w:rPr>
          <w:szCs w:val="20"/>
        </w:rPr>
        <w:t xml:space="preserve"> и </w:t>
      </w: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r>
        <w:rPr>
          <w:szCs w:val="20"/>
        </w:rPr>
        <w:t>медицинску</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ако</w:t>
      </w:r>
      <w:proofErr w:type="spellEnd"/>
      <w:r>
        <w:rPr>
          <w:szCs w:val="20"/>
        </w:rPr>
        <w:t xml:space="preserve"> </w:t>
      </w:r>
      <w:proofErr w:type="spellStart"/>
      <w:r>
        <w:rPr>
          <w:szCs w:val="20"/>
        </w:rPr>
        <w:t>је</w:t>
      </w:r>
      <w:proofErr w:type="spellEnd"/>
      <w:r>
        <w:rPr>
          <w:szCs w:val="20"/>
        </w:rPr>
        <w:t xml:space="preserve"> </w:t>
      </w:r>
      <w:proofErr w:type="spellStart"/>
      <w:r>
        <w:rPr>
          <w:szCs w:val="20"/>
        </w:rPr>
        <w:t>применљиво</w:t>
      </w:r>
      <w:proofErr w:type="spellEnd"/>
      <w:r>
        <w:rPr>
          <w:szCs w:val="20"/>
        </w:rPr>
        <w:t>)</w:t>
      </w:r>
    </w:p>
    <w:p w14:paraId="7F4A163C" w14:textId="77777777" w:rsidR="004B5B46" w:rsidRDefault="004B5B46" w:rsidP="0051373B">
      <w:pPr>
        <w:numPr>
          <w:ilvl w:val="2"/>
          <w:numId w:val="32"/>
        </w:numPr>
        <w:tabs>
          <w:tab w:val="left" w:pos="1861"/>
          <w:tab w:val="left" w:pos="8931"/>
        </w:tabs>
        <w:spacing w:before="82"/>
        <w:ind w:right="1540"/>
        <w:jc w:val="both"/>
        <w:rPr>
          <w:szCs w:val="20"/>
        </w:rPr>
      </w:pPr>
      <w:proofErr w:type="spellStart"/>
      <w:r>
        <w:rPr>
          <w:szCs w:val="20"/>
        </w:rPr>
        <w:t>Дозвољену</w:t>
      </w:r>
      <w:proofErr w:type="spellEnd"/>
      <w:r>
        <w:rPr>
          <w:szCs w:val="20"/>
        </w:rPr>
        <w:t xml:space="preserve">, </w:t>
      </w:r>
      <w:proofErr w:type="spellStart"/>
      <w:r>
        <w:rPr>
          <w:szCs w:val="20"/>
        </w:rPr>
        <w:t>препоручену</w:t>
      </w:r>
      <w:proofErr w:type="spellEnd"/>
      <w:r>
        <w:rPr>
          <w:szCs w:val="20"/>
        </w:rPr>
        <w:t xml:space="preserve"> </w:t>
      </w:r>
      <w:proofErr w:type="spellStart"/>
      <w:r>
        <w:rPr>
          <w:szCs w:val="20"/>
        </w:rPr>
        <w:t>или</w:t>
      </w:r>
      <w:proofErr w:type="spellEnd"/>
      <w:r>
        <w:rPr>
          <w:szCs w:val="20"/>
        </w:rPr>
        <w:t xml:space="preserve"> </w:t>
      </w:r>
      <w:proofErr w:type="spellStart"/>
      <w:r>
        <w:rPr>
          <w:szCs w:val="20"/>
        </w:rPr>
        <w:t>обавезну</w:t>
      </w:r>
      <w:proofErr w:type="spellEnd"/>
      <w:r>
        <w:rPr>
          <w:szCs w:val="20"/>
        </w:rPr>
        <w:t xml:space="preserve"> </w:t>
      </w:r>
      <w:proofErr w:type="spellStart"/>
      <w:r>
        <w:rPr>
          <w:szCs w:val="20"/>
        </w:rPr>
        <w:t>опрему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је</w:t>
      </w:r>
      <w:proofErr w:type="spellEnd"/>
      <w:r>
        <w:rPr>
          <w:szCs w:val="20"/>
        </w:rPr>
        <w:t xml:space="preserve"> </w:t>
      </w:r>
      <w:proofErr w:type="spellStart"/>
      <w:r>
        <w:rPr>
          <w:szCs w:val="20"/>
        </w:rPr>
        <w:t>применљиво</w:t>
      </w:r>
      <w:proofErr w:type="spellEnd"/>
      <w:r>
        <w:rPr>
          <w:szCs w:val="20"/>
        </w:rPr>
        <w:t>)</w:t>
      </w:r>
    </w:p>
    <w:p w14:paraId="5843E957" w14:textId="77777777" w:rsidR="004B5B46" w:rsidRDefault="004B5B46" w:rsidP="004B5B46">
      <w:pPr>
        <w:tabs>
          <w:tab w:val="left" w:pos="8931"/>
        </w:tabs>
        <w:spacing w:before="10"/>
        <w:ind w:right="1540"/>
        <w:rPr>
          <w:szCs w:val="20"/>
        </w:rPr>
      </w:pPr>
    </w:p>
    <w:p w14:paraId="405B9E06"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Безбедносна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којих</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придржавати</w:t>
      </w:r>
      <w:proofErr w:type="spellEnd"/>
    </w:p>
    <w:p w14:paraId="15CA29D8" w14:textId="77777777" w:rsidR="004B5B46" w:rsidRDefault="004B5B46" w:rsidP="004B5B46">
      <w:pPr>
        <w:tabs>
          <w:tab w:val="left" w:pos="8931"/>
        </w:tabs>
        <w:spacing w:before="10"/>
        <w:ind w:right="1540"/>
        <w:rPr>
          <w:szCs w:val="20"/>
        </w:rPr>
      </w:pPr>
    </w:p>
    <w:p w14:paraId="07B3F8E5" w14:textId="77777777" w:rsidR="004B5B46" w:rsidRDefault="004B5B46" w:rsidP="0051373B">
      <w:pPr>
        <w:numPr>
          <w:ilvl w:val="2"/>
          <w:numId w:val="32"/>
        </w:numPr>
        <w:tabs>
          <w:tab w:val="left" w:pos="1861"/>
          <w:tab w:val="left" w:pos="8931"/>
        </w:tabs>
        <w:spacing w:before="1"/>
        <w:ind w:left="1860" w:right="1540"/>
        <w:jc w:val="both"/>
        <w:rPr>
          <w:szCs w:val="20"/>
        </w:rPr>
      </w:pPr>
      <w:proofErr w:type="spellStart"/>
      <w:r>
        <w:rPr>
          <w:szCs w:val="20"/>
        </w:rPr>
        <w:t>Казнену</w:t>
      </w:r>
      <w:proofErr w:type="spellEnd"/>
      <w:r>
        <w:rPr>
          <w:szCs w:val="20"/>
        </w:rPr>
        <w:t xml:space="preserve"> </w:t>
      </w:r>
      <w:proofErr w:type="spellStart"/>
      <w:r>
        <w:rPr>
          <w:szCs w:val="20"/>
        </w:rPr>
        <w:t>политику</w:t>
      </w:r>
      <w:proofErr w:type="spellEnd"/>
      <w:r>
        <w:rPr>
          <w:szCs w:val="20"/>
        </w:rPr>
        <w:t xml:space="preserve"> и </w:t>
      </w:r>
      <w:proofErr w:type="spellStart"/>
      <w:r>
        <w:rPr>
          <w:szCs w:val="20"/>
        </w:rPr>
        <w:t>правила</w:t>
      </w:r>
      <w:proofErr w:type="spellEnd"/>
      <w:r>
        <w:rPr>
          <w:szCs w:val="20"/>
        </w:rPr>
        <w:t xml:space="preserve"> </w:t>
      </w:r>
      <w:proofErr w:type="spellStart"/>
      <w:r>
        <w:rPr>
          <w:szCs w:val="20"/>
        </w:rPr>
        <w:t>дисквалификације</w:t>
      </w:r>
      <w:proofErr w:type="spellEnd"/>
    </w:p>
    <w:p w14:paraId="1E60303A" w14:textId="77777777" w:rsidR="004B5B46" w:rsidRDefault="004B5B46" w:rsidP="004B5B46">
      <w:pPr>
        <w:tabs>
          <w:tab w:val="left" w:pos="8931"/>
        </w:tabs>
        <w:spacing w:before="8"/>
        <w:ind w:right="1540"/>
        <w:rPr>
          <w:szCs w:val="20"/>
        </w:rPr>
      </w:pPr>
    </w:p>
    <w:p w14:paraId="6B26DC09" w14:textId="77777777" w:rsidR="004B5B46" w:rsidRDefault="004B5B46" w:rsidP="0051373B">
      <w:pPr>
        <w:numPr>
          <w:ilvl w:val="2"/>
          <w:numId w:val="32"/>
        </w:numPr>
        <w:tabs>
          <w:tab w:val="left" w:pos="1861"/>
          <w:tab w:val="left" w:pos="8931"/>
        </w:tabs>
        <w:spacing w:before="1"/>
        <w:ind w:right="1540"/>
        <w:jc w:val="both"/>
        <w:rPr>
          <w:szCs w:val="20"/>
        </w:rPr>
      </w:pPr>
      <w:proofErr w:type="spellStart"/>
      <w:r>
        <w:rPr>
          <w:szCs w:val="20"/>
        </w:rPr>
        <w:t>Временско</w:t>
      </w:r>
      <w:proofErr w:type="spellEnd"/>
      <w:r>
        <w:rPr>
          <w:szCs w:val="20"/>
        </w:rPr>
        <w:t xml:space="preserve"> </w:t>
      </w:r>
      <w:proofErr w:type="spellStart"/>
      <w:r>
        <w:rPr>
          <w:szCs w:val="20"/>
        </w:rPr>
        <w:t>ограничење</w:t>
      </w:r>
      <w:proofErr w:type="spellEnd"/>
      <w:r>
        <w:rPr>
          <w:szCs w:val="20"/>
        </w:rPr>
        <w:t xml:space="preserve"> и </w:t>
      </w:r>
      <w:proofErr w:type="spellStart"/>
      <w:r>
        <w:rPr>
          <w:szCs w:val="20"/>
        </w:rPr>
        <w:t>баријеру</w:t>
      </w:r>
      <w:proofErr w:type="spellEnd"/>
      <w:r>
        <w:rPr>
          <w:szCs w:val="20"/>
        </w:rPr>
        <w:t xml:space="preserve"> (</w:t>
      </w:r>
      <w:proofErr w:type="spellStart"/>
      <w:r>
        <w:rPr>
          <w:szCs w:val="20"/>
        </w:rPr>
        <w:t>ако</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применљиво</w:t>
      </w:r>
      <w:proofErr w:type="spellEnd"/>
      <w:r>
        <w:rPr>
          <w:szCs w:val="20"/>
        </w:rPr>
        <w:t>)</w:t>
      </w:r>
    </w:p>
    <w:p w14:paraId="4CD44399" w14:textId="77777777" w:rsidR="004B5B46" w:rsidRDefault="004B5B46" w:rsidP="004B5B46">
      <w:pPr>
        <w:tabs>
          <w:tab w:val="left" w:pos="8931"/>
        </w:tabs>
        <w:spacing w:before="10"/>
        <w:ind w:right="1540"/>
        <w:rPr>
          <w:szCs w:val="20"/>
        </w:rPr>
      </w:pPr>
    </w:p>
    <w:p w14:paraId="06322804" w14:textId="77777777" w:rsidR="004B5B46" w:rsidRDefault="004B5B46" w:rsidP="004B5B46">
      <w:pPr>
        <w:tabs>
          <w:tab w:val="left" w:pos="8931"/>
        </w:tabs>
        <w:spacing w:line="468" w:lineRule="auto"/>
        <w:ind w:left="160" w:right="1540"/>
        <w:jc w:val="both"/>
        <w:outlineLvl w:val="0"/>
        <w:rPr>
          <w:b/>
          <w:bCs/>
          <w:szCs w:val="20"/>
        </w:rPr>
      </w:pPr>
      <w:proofErr w:type="spellStart"/>
      <w:r>
        <w:rPr>
          <w:b/>
          <w:bCs/>
          <w:szCs w:val="20"/>
        </w:rPr>
        <w:t>Други</w:t>
      </w:r>
      <w:proofErr w:type="spellEnd"/>
      <w:r>
        <w:rPr>
          <w:b/>
          <w:bCs/>
          <w:szCs w:val="20"/>
        </w:rPr>
        <w:t xml:space="preserve"> </w:t>
      </w:r>
      <w:proofErr w:type="spellStart"/>
      <w:r>
        <w:rPr>
          <w:b/>
          <w:bCs/>
          <w:szCs w:val="20"/>
        </w:rPr>
        <w:t>део</w:t>
      </w:r>
      <w:proofErr w:type="spellEnd"/>
      <w:r>
        <w:rPr>
          <w:b/>
          <w:bCs/>
          <w:szCs w:val="20"/>
        </w:rPr>
        <w:t xml:space="preserve">: </w:t>
      </w:r>
      <w:proofErr w:type="spellStart"/>
      <w:r>
        <w:rPr>
          <w:b/>
          <w:bCs/>
          <w:szCs w:val="20"/>
        </w:rPr>
        <w:t>Међународна</w:t>
      </w:r>
      <w:proofErr w:type="spellEnd"/>
      <w:r>
        <w:rPr>
          <w:b/>
          <w:bCs/>
          <w:szCs w:val="20"/>
        </w:rPr>
        <w:t xml:space="preserve"> </w:t>
      </w:r>
      <w:proofErr w:type="spellStart"/>
      <w:r>
        <w:rPr>
          <w:b/>
          <w:bCs/>
          <w:szCs w:val="20"/>
        </w:rPr>
        <w:t>техничка</w:t>
      </w:r>
      <w:proofErr w:type="spellEnd"/>
      <w:r>
        <w:rPr>
          <w:b/>
          <w:bCs/>
          <w:szCs w:val="20"/>
        </w:rPr>
        <w:t xml:space="preserve"> </w:t>
      </w:r>
      <w:proofErr w:type="spellStart"/>
      <w:r>
        <w:rPr>
          <w:b/>
          <w:bCs/>
          <w:szCs w:val="20"/>
        </w:rPr>
        <w:t>правила</w:t>
      </w:r>
      <w:proofErr w:type="spellEnd"/>
      <w:r>
        <w:rPr>
          <w:b/>
          <w:bCs/>
          <w:szCs w:val="20"/>
        </w:rPr>
        <w:t xml:space="preserve"> </w:t>
      </w:r>
    </w:p>
    <w:p w14:paraId="4D35D65A" w14:textId="77777777" w:rsidR="004B5B46" w:rsidRDefault="004B5B46" w:rsidP="004B5B46">
      <w:pPr>
        <w:tabs>
          <w:tab w:val="left" w:pos="8931"/>
        </w:tabs>
        <w:spacing w:line="468" w:lineRule="auto"/>
        <w:ind w:left="160" w:right="1540"/>
        <w:jc w:val="both"/>
        <w:outlineLvl w:val="0"/>
        <w:rPr>
          <w:b/>
          <w:bCs/>
          <w:szCs w:val="20"/>
        </w:rPr>
      </w:pPr>
      <w:proofErr w:type="spellStart"/>
      <w:r>
        <w:rPr>
          <w:b/>
          <w:bCs/>
          <w:szCs w:val="20"/>
        </w:rPr>
        <w:t>Област</w:t>
      </w:r>
      <w:proofErr w:type="spellEnd"/>
      <w:r>
        <w:rPr>
          <w:b/>
          <w:bCs/>
          <w:szCs w:val="20"/>
        </w:rPr>
        <w:t xml:space="preserve"> </w:t>
      </w:r>
      <w:proofErr w:type="spellStart"/>
      <w:r>
        <w:rPr>
          <w:b/>
          <w:bCs/>
          <w:szCs w:val="20"/>
        </w:rPr>
        <w:t>примене</w:t>
      </w:r>
      <w:proofErr w:type="spellEnd"/>
    </w:p>
    <w:p w14:paraId="256D1DAD"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Иако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препоручује</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сва</w:t>
      </w:r>
      <w:proofErr w:type="spellEnd"/>
      <w:r>
        <w:rPr>
          <w:szCs w:val="20"/>
        </w:rPr>
        <w:t xml:space="preserve"> </w:t>
      </w:r>
      <w:proofErr w:type="spellStart"/>
      <w:r>
        <w:rPr>
          <w:szCs w:val="20"/>
        </w:rPr>
        <w:t>међународна</w:t>
      </w:r>
      <w:proofErr w:type="spellEnd"/>
      <w:r>
        <w:rPr>
          <w:szCs w:val="20"/>
        </w:rPr>
        <w:t xml:space="preserve"> </w:t>
      </w:r>
      <w:proofErr w:type="spellStart"/>
      <w:r>
        <w:rPr>
          <w:szCs w:val="20"/>
        </w:rPr>
        <w:t>такмичења</w:t>
      </w:r>
      <w:proofErr w:type="spellEnd"/>
      <w:r>
        <w:rPr>
          <w:szCs w:val="20"/>
        </w:rPr>
        <w:t xml:space="preserve">, </w:t>
      </w:r>
      <w:proofErr w:type="spellStart"/>
      <w:r>
        <w:rPr>
          <w:szCs w:val="20"/>
        </w:rPr>
        <w:t>примена</w:t>
      </w:r>
      <w:proofErr w:type="spellEnd"/>
      <w:r>
        <w:rPr>
          <w:szCs w:val="20"/>
        </w:rPr>
        <w:t xml:space="preserve"> </w:t>
      </w:r>
      <w:proofErr w:type="spellStart"/>
      <w:r>
        <w:rPr>
          <w:szCs w:val="20"/>
        </w:rPr>
        <w:t>следећих</w:t>
      </w:r>
      <w:proofErr w:type="spellEnd"/>
      <w:r>
        <w:rPr>
          <w:szCs w:val="20"/>
        </w:rPr>
        <w:t xml:space="preserve">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обавезна</w:t>
      </w:r>
      <w:proofErr w:type="spellEnd"/>
      <w:r>
        <w:rPr>
          <w:szCs w:val="20"/>
        </w:rPr>
        <w:t xml:space="preserve"> </w:t>
      </w:r>
      <w:proofErr w:type="spellStart"/>
      <w:r>
        <w:rPr>
          <w:szCs w:val="20"/>
        </w:rPr>
        <w:t>је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Светским</w:t>
      </w:r>
      <w:proofErr w:type="spellEnd"/>
      <w:r>
        <w:rPr>
          <w:szCs w:val="20"/>
        </w:rPr>
        <w:t xml:space="preserve"> </w:t>
      </w:r>
      <w:proofErr w:type="spellStart"/>
      <w:r>
        <w:rPr>
          <w:szCs w:val="20"/>
        </w:rPr>
        <w:t>првенствима</w:t>
      </w:r>
      <w:proofErr w:type="spellEnd"/>
      <w:r>
        <w:rPr>
          <w:szCs w:val="20"/>
        </w:rPr>
        <w:t xml:space="preserve">. </w:t>
      </w:r>
      <w:proofErr w:type="spellStart"/>
      <w:r>
        <w:rPr>
          <w:szCs w:val="20"/>
        </w:rPr>
        <w:t>За</w:t>
      </w:r>
      <w:proofErr w:type="spellEnd"/>
      <w:r>
        <w:rPr>
          <w:szCs w:val="20"/>
        </w:rPr>
        <w:t xml:space="preserve"> </w:t>
      </w:r>
      <w:proofErr w:type="spellStart"/>
      <w:r>
        <w:rPr>
          <w:szCs w:val="20"/>
        </w:rPr>
        <w:t>сва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планском</w:t>
      </w:r>
      <w:proofErr w:type="spellEnd"/>
      <w:r>
        <w:rPr>
          <w:szCs w:val="20"/>
        </w:rPr>
        <w:t xml:space="preserve"> </w:t>
      </w:r>
      <w:proofErr w:type="spellStart"/>
      <w:r>
        <w:rPr>
          <w:szCs w:val="20"/>
        </w:rPr>
        <w:t>трчању</w:t>
      </w:r>
      <w:proofErr w:type="spellEnd"/>
      <w:r>
        <w:rPr>
          <w:szCs w:val="20"/>
        </w:rPr>
        <w:t xml:space="preserve"> и </w:t>
      </w:r>
      <w:proofErr w:type="spellStart"/>
      <w:r>
        <w:rPr>
          <w:szCs w:val="20"/>
        </w:rPr>
        <w:t>трчању</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Светског</w:t>
      </w:r>
      <w:proofErr w:type="spellEnd"/>
      <w:r>
        <w:rPr>
          <w:szCs w:val="20"/>
        </w:rPr>
        <w:t xml:space="preserve"> </w:t>
      </w:r>
      <w:proofErr w:type="spellStart"/>
      <w:r>
        <w:rPr>
          <w:szCs w:val="20"/>
        </w:rPr>
        <w:t>првенства</w:t>
      </w:r>
      <w:proofErr w:type="spellEnd"/>
      <w:r>
        <w:rPr>
          <w:szCs w:val="20"/>
        </w:rPr>
        <w:t xml:space="preserve">, </w:t>
      </w:r>
      <w:proofErr w:type="spellStart"/>
      <w:r>
        <w:rPr>
          <w:szCs w:val="20"/>
        </w:rPr>
        <w:t>предност</w:t>
      </w:r>
      <w:proofErr w:type="spellEnd"/>
      <w:r>
        <w:rPr>
          <w:szCs w:val="20"/>
        </w:rPr>
        <w:t xml:space="preserve"> </w:t>
      </w:r>
      <w:proofErr w:type="spellStart"/>
      <w:r>
        <w:rPr>
          <w:szCs w:val="20"/>
        </w:rPr>
        <w:t>имају</w:t>
      </w:r>
      <w:proofErr w:type="spellEnd"/>
      <w:r>
        <w:rPr>
          <w:szCs w:val="20"/>
        </w:rPr>
        <w:t xml:space="preserve"> </w:t>
      </w:r>
      <w:proofErr w:type="spellStart"/>
      <w:r>
        <w:rPr>
          <w:szCs w:val="20"/>
        </w:rPr>
        <w:t>посебна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за</w:t>
      </w:r>
      <w:proofErr w:type="spellEnd"/>
      <w:r>
        <w:rPr>
          <w:szCs w:val="20"/>
        </w:rPr>
        <w:t xml:space="preserve"> </w:t>
      </w:r>
      <w:proofErr w:type="spellStart"/>
      <w:r>
        <w:rPr>
          <w:szCs w:val="20"/>
        </w:rPr>
        <w:t>такмичења</w:t>
      </w:r>
      <w:proofErr w:type="spellEnd"/>
      <w:r>
        <w:rPr>
          <w:szCs w:val="20"/>
        </w:rPr>
        <w:t xml:space="preserve"> и/</w:t>
      </w:r>
      <w:proofErr w:type="spellStart"/>
      <w:r>
        <w:rPr>
          <w:szCs w:val="20"/>
        </w:rPr>
        <w:t>или</w:t>
      </w:r>
      <w:proofErr w:type="spellEnd"/>
      <w:r>
        <w:rPr>
          <w:szCs w:val="20"/>
        </w:rPr>
        <w:t xml:space="preserve"> </w:t>
      </w:r>
      <w:proofErr w:type="spellStart"/>
      <w:r>
        <w:rPr>
          <w:szCs w:val="20"/>
        </w:rPr>
        <w:t>национална</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се</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за</w:t>
      </w:r>
      <w:proofErr w:type="spellEnd"/>
      <w:r>
        <w:rPr>
          <w:szCs w:val="20"/>
        </w:rPr>
        <w:t xml:space="preserve"> </w:t>
      </w:r>
      <w:proofErr w:type="spellStart"/>
      <w:r>
        <w:rPr>
          <w:szCs w:val="20"/>
        </w:rPr>
        <w:t>планско</w:t>
      </w:r>
      <w:proofErr w:type="spellEnd"/>
      <w:r>
        <w:rPr>
          <w:szCs w:val="20"/>
        </w:rPr>
        <w:t xml:space="preserve"> и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одржава</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Међународним</w:t>
      </w:r>
      <w:proofErr w:type="spellEnd"/>
      <w:r>
        <w:rPr>
          <w:szCs w:val="20"/>
        </w:rPr>
        <w:t xml:space="preserve"> </w:t>
      </w:r>
      <w:proofErr w:type="spellStart"/>
      <w:r>
        <w:rPr>
          <w:szCs w:val="20"/>
        </w:rPr>
        <w:t>техничким</w:t>
      </w:r>
      <w:proofErr w:type="spellEnd"/>
      <w:r>
        <w:rPr>
          <w:szCs w:val="20"/>
        </w:rPr>
        <w:t xml:space="preserve"> </w:t>
      </w:r>
      <w:proofErr w:type="spellStart"/>
      <w:proofErr w:type="gramStart"/>
      <w:r>
        <w:rPr>
          <w:szCs w:val="20"/>
        </w:rPr>
        <w:t>правилима</w:t>
      </w:r>
      <w:proofErr w:type="spellEnd"/>
      <w:r>
        <w:rPr>
          <w:szCs w:val="20"/>
        </w:rPr>
        <w:t>“</w:t>
      </w:r>
      <w:proofErr w:type="gramEnd"/>
      <w:r>
        <w:rPr>
          <w:szCs w:val="20"/>
        </w:rPr>
        <w:t xml:space="preserve">, </w:t>
      </w:r>
      <w:proofErr w:type="spellStart"/>
      <w:r>
        <w:rPr>
          <w:szCs w:val="20"/>
        </w:rPr>
        <w:t>то</w:t>
      </w:r>
      <w:proofErr w:type="spellEnd"/>
      <w:r>
        <w:rPr>
          <w:szCs w:val="20"/>
        </w:rPr>
        <w:t xml:space="preserve"> </w:t>
      </w:r>
      <w:proofErr w:type="spellStart"/>
      <w:r>
        <w:rPr>
          <w:szCs w:val="20"/>
        </w:rPr>
        <w:t>треба</w:t>
      </w:r>
      <w:proofErr w:type="spellEnd"/>
      <w:r>
        <w:rPr>
          <w:szCs w:val="20"/>
        </w:rPr>
        <w:t xml:space="preserve"> и </w:t>
      </w:r>
      <w:proofErr w:type="spellStart"/>
      <w:r>
        <w:rPr>
          <w:szCs w:val="20"/>
        </w:rPr>
        <w:t>прецизирати</w:t>
      </w:r>
      <w:proofErr w:type="spellEnd"/>
      <w:r>
        <w:rPr>
          <w:szCs w:val="20"/>
        </w:rPr>
        <w:t xml:space="preserve"> у </w:t>
      </w:r>
      <w:proofErr w:type="spellStart"/>
      <w:r>
        <w:rPr>
          <w:szCs w:val="20"/>
        </w:rPr>
        <w:t>правилима</w:t>
      </w:r>
      <w:proofErr w:type="spellEnd"/>
      <w:r>
        <w:rPr>
          <w:szCs w:val="20"/>
        </w:rPr>
        <w:t xml:space="preserve"> </w:t>
      </w:r>
      <w:proofErr w:type="spellStart"/>
      <w:r>
        <w:rPr>
          <w:szCs w:val="20"/>
        </w:rPr>
        <w:t>такмичења</w:t>
      </w:r>
      <w:proofErr w:type="spellEnd"/>
      <w:r>
        <w:rPr>
          <w:szCs w:val="20"/>
        </w:rPr>
        <w:t xml:space="preserve">. У </w:t>
      </w:r>
      <w:proofErr w:type="spellStart"/>
      <w:r>
        <w:rPr>
          <w:szCs w:val="20"/>
        </w:rPr>
        <w:t>свим</w:t>
      </w:r>
      <w:proofErr w:type="spellEnd"/>
      <w:r>
        <w:rPr>
          <w:szCs w:val="20"/>
        </w:rPr>
        <w:t xml:space="preserve"> </w:t>
      </w:r>
      <w:proofErr w:type="spellStart"/>
      <w:r>
        <w:rPr>
          <w:szCs w:val="20"/>
        </w:rPr>
        <w:t>осталим</w:t>
      </w:r>
      <w:proofErr w:type="spellEnd"/>
      <w:r>
        <w:rPr>
          <w:szCs w:val="20"/>
        </w:rPr>
        <w:t xml:space="preserve"> </w:t>
      </w:r>
      <w:proofErr w:type="spellStart"/>
      <w:r>
        <w:rPr>
          <w:szCs w:val="20"/>
        </w:rPr>
        <w:t>случајевима</w:t>
      </w:r>
      <w:proofErr w:type="spellEnd"/>
      <w:r>
        <w:rPr>
          <w:szCs w:val="20"/>
        </w:rPr>
        <w:t xml:space="preserve">, </w:t>
      </w:r>
      <w:proofErr w:type="spellStart"/>
      <w:r>
        <w:rPr>
          <w:szCs w:val="20"/>
        </w:rPr>
        <w:t>ако</w:t>
      </w:r>
      <w:proofErr w:type="spellEnd"/>
      <w:r>
        <w:rPr>
          <w:szCs w:val="20"/>
        </w:rPr>
        <w:t xml:space="preserve"> </w:t>
      </w:r>
      <w:proofErr w:type="spellStart"/>
      <w:r>
        <w:rPr>
          <w:szCs w:val="20"/>
        </w:rPr>
        <w:t>главног</w:t>
      </w:r>
      <w:proofErr w:type="spellEnd"/>
      <w:r>
        <w:rPr>
          <w:szCs w:val="20"/>
        </w:rPr>
        <w:t xml:space="preserve"> </w:t>
      </w:r>
      <w:proofErr w:type="spellStart"/>
      <w:r>
        <w:rPr>
          <w:szCs w:val="20"/>
        </w:rPr>
        <w:t>судију</w:t>
      </w:r>
      <w:proofErr w:type="spellEnd"/>
      <w:r>
        <w:rPr>
          <w:szCs w:val="20"/>
        </w:rPr>
        <w:t xml:space="preserve"> </w:t>
      </w:r>
      <w:proofErr w:type="spellStart"/>
      <w:r>
        <w:rPr>
          <w:szCs w:val="20"/>
        </w:rPr>
        <w:t>именује</w:t>
      </w:r>
      <w:proofErr w:type="spellEnd"/>
      <w:r>
        <w:rPr>
          <w:szCs w:val="20"/>
        </w:rPr>
        <w:t xml:space="preserve"> </w:t>
      </w:r>
      <w:proofErr w:type="spellStart"/>
      <w:r>
        <w:rPr>
          <w:szCs w:val="20"/>
        </w:rPr>
        <w:t>Члан</w:t>
      </w:r>
      <w:proofErr w:type="spellEnd"/>
      <w:r>
        <w:rPr>
          <w:szCs w:val="20"/>
        </w:rPr>
        <w:t xml:space="preserve">, </w:t>
      </w:r>
      <w:proofErr w:type="spellStart"/>
      <w:r>
        <w:rPr>
          <w:szCs w:val="20"/>
        </w:rPr>
        <w:t>континентална</w:t>
      </w:r>
      <w:proofErr w:type="spellEnd"/>
      <w:r>
        <w:rPr>
          <w:szCs w:val="20"/>
        </w:rPr>
        <w:t xml:space="preserve"> </w:t>
      </w:r>
      <w:proofErr w:type="spellStart"/>
      <w:r>
        <w:rPr>
          <w:szCs w:val="20"/>
        </w:rPr>
        <w:t>асоцијација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тело</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надгледа</w:t>
      </w:r>
      <w:proofErr w:type="spellEnd"/>
      <w:r>
        <w:rPr>
          <w:szCs w:val="20"/>
        </w:rPr>
        <w:t xml:space="preserve"> </w:t>
      </w:r>
      <w:proofErr w:type="spellStart"/>
      <w:r>
        <w:rPr>
          <w:szCs w:val="20"/>
        </w:rPr>
        <w:t>такмичење</w:t>
      </w:r>
      <w:proofErr w:type="spellEnd"/>
      <w:r>
        <w:rPr>
          <w:szCs w:val="20"/>
        </w:rPr>
        <w:t xml:space="preserve">, </w:t>
      </w:r>
      <w:proofErr w:type="spellStart"/>
      <w:r>
        <w:rPr>
          <w:szCs w:val="20"/>
        </w:rPr>
        <w:t>то</w:t>
      </w:r>
      <w:proofErr w:type="spellEnd"/>
      <w:r>
        <w:rPr>
          <w:szCs w:val="20"/>
        </w:rPr>
        <w:t xml:space="preserve"> </w:t>
      </w:r>
      <w:proofErr w:type="spellStart"/>
      <w:r>
        <w:rPr>
          <w:szCs w:val="20"/>
        </w:rPr>
        <w:t>лице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осигура</w:t>
      </w:r>
      <w:proofErr w:type="spellEnd"/>
      <w:r>
        <w:rPr>
          <w:szCs w:val="20"/>
        </w:rPr>
        <w:t xml:space="preserve"> </w:t>
      </w:r>
      <w:proofErr w:type="spellStart"/>
      <w:r>
        <w:rPr>
          <w:szCs w:val="20"/>
        </w:rPr>
        <w:t>поштовање</w:t>
      </w:r>
      <w:proofErr w:type="spellEnd"/>
      <w:r>
        <w:rPr>
          <w:szCs w:val="20"/>
        </w:rPr>
        <w:t xml:space="preserve"> </w:t>
      </w:r>
      <w:proofErr w:type="spellStart"/>
      <w:r>
        <w:rPr>
          <w:szCs w:val="20"/>
        </w:rPr>
        <w:t>општих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атлетике</w:t>
      </w:r>
      <w:proofErr w:type="spellEnd"/>
      <w:r>
        <w:rPr>
          <w:szCs w:val="20"/>
        </w:rPr>
        <w:t xml:space="preserve">, </w:t>
      </w:r>
      <w:proofErr w:type="spellStart"/>
      <w:r>
        <w:rPr>
          <w:szCs w:val="20"/>
        </w:rPr>
        <w:t>али</w:t>
      </w:r>
      <w:proofErr w:type="spellEnd"/>
      <w:r>
        <w:rPr>
          <w:szCs w:val="20"/>
        </w:rPr>
        <w:t xml:space="preserve"> </w:t>
      </w:r>
      <w:proofErr w:type="spellStart"/>
      <w:r>
        <w:rPr>
          <w:szCs w:val="20"/>
        </w:rPr>
        <w:t>неће</w:t>
      </w:r>
      <w:proofErr w:type="spellEnd"/>
      <w:r>
        <w:rPr>
          <w:szCs w:val="20"/>
        </w:rPr>
        <w:t xml:space="preserve"> </w:t>
      </w:r>
      <w:proofErr w:type="spellStart"/>
      <w:r>
        <w:rPr>
          <w:szCs w:val="20"/>
        </w:rPr>
        <w:t>примењивати</w:t>
      </w:r>
      <w:proofErr w:type="spellEnd"/>
      <w:r>
        <w:rPr>
          <w:szCs w:val="20"/>
        </w:rPr>
        <w:t xml:space="preserve"> </w:t>
      </w:r>
      <w:proofErr w:type="spellStart"/>
      <w:r>
        <w:rPr>
          <w:szCs w:val="20"/>
        </w:rPr>
        <w:t>следећа</w:t>
      </w:r>
      <w:proofErr w:type="spellEnd"/>
      <w:r>
        <w:rPr>
          <w:szCs w:val="20"/>
        </w:rPr>
        <w:t xml:space="preserve"> </w:t>
      </w:r>
      <w:proofErr w:type="spellStart"/>
      <w:r>
        <w:rPr>
          <w:szCs w:val="20"/>
        </w:rPr>
        <w:t>Међународна</w:t>
      </w:r>
      <w:proofErr w:type="spellEnd"/>
      <w:r>
        <w:rPr>
          <w:szCs w:val="20"/>
        </w:rPr>
        <w:t xml:space="preserve"> </w:t>
      </w:r>
      <w:proofErr w:type="spellStart"/>
      <w:r>
        <w:rPr>
          <w:szCs w:val="20"/>
        </w:rPr>
        <w:t>техничка</w:t>
      </w:r>
      <w:proofErr w:type="spellEnd"/>
      <w:r>
        <w:rPr>
          <w:szCs w:val="20"/>
        </w:rPr>
        <w:t xml:space="preserve"> </w:t>
      </w:r>
      <w:proofErr w:type="spellStart"/>
      <w:r>
        <w:rPr>
          <w:szCs w:val="20"/>
        </w:rPr>
        <w:t>правила</w:t>
      </w:r>
      <w:proofErr w:type="spellEnd"/>
      <w:r>
        <w:rPr>
          <w:szCs w:val="20"/>
        </w:rPr>
        <w:t>.</w:t>
      </w:r>
    </w:p>
    <w:p w14:paraId="66184DA9" w14:textId="77777777" w:rsidR="004B5B46" w:rsidRDefault="004B5B46" w:rsidP="004B5B46">
      <w:pPr>
        <w:tabs>
          <w:tab w:val="left" w:pos="8931"/>
        </w:tabs>
        <w:spacing w:before="9"/>
        <w:ind w:right="1540"/>
        <w:rPr>
          <w:szCs w:val="20"/>
        </w:rPr>
      </w:pPr>
    </w:p>
    <w:p w14:paraId="4D68481A" w14:textId="77777777" w:rsidR="004B5B46" w:rsidRDefault="004B5B46" w:rsidP="004B5B46">
      <w:pPr>
        <w:tabs>
          <w:tab w:val="left" w:pos="8931"/>
        </w:tabs>
        <w:ind w:left="160" w:right="1540"/>
        <w:outlineLvl w:val="0"/>
        <w:rPr>
          <w:b/>
          <w:bCs/>
          <w:szCs w:val="20"/>
        </w:rPr>
      </w:pPr>
      <w:proofErr w:type="spellStart"/>
      <w:r>
        <w:rPr>
          <w:b/>
          <w:bCs/>
          <w:szCs w:val="20"/>
        </w:rPr>
        <w:t>Старт</w:t>
      </w:r>
      <w:proofErr w:type="spellEnd"/>
      <w:r>
        <w:rPr>
          <w:b/>
          <w:bCs/>
          <w:szCs w:val="20"/>
        </w:rPr>
        <w:t xml:space="preserve"> </w:t>
      </w:r>
      <w:proofErr w:type="spellStart"/>
      <w:r>
        <w:rPr>
          <w:b/>
          <w:bCs/>
          <w:szCs w:val="20"/>
        </w:rPr>
        <w:t>трке</w:t>
      </w:r>
      <w:proofErr w:type="spellEnd"/>
    </w:p>
    <w:p w14:paraId="34A2E304" w14:textId="77777777" w:rsidR="004B5B46" w:rsidRDefault="004B5B46" w:rsidP="004B5B46">
      <w:pPr>
        <w:tabs>
          <w:tab w:val="left" w:pos="8931"/>
        </w:tabs>
        <w:spacing w:before="10"/>
        <w:ind w:right="1540"/>
        <w:rPr>
          <w:b/>
          <w:szCs w:val="20"/>
        </w:rPr>
      </w:pPr>
    </w:p>
    <w:p w14:paraId="67EBD490" w14:textId="77777777" w:rsidR="004B5B46" w:rsidRDefault="004B5B46" w:rsidP="0051373B">
      <w:pPr>
        <w:numPr>
          <w:ilvl w:val="1"/>
          <w:numId w:val="32"/>
        </w:numPr>
        <w:tabs>
          <w:tab w:val="left" w:pos="880"/>
          <w:tab w:val="left" w:pos="8931"/>
        </w:tabs>
        <w:spacing w:before="1"/>
        <w:ind w:left="880" w:right="1540"/>
        <w:jc w:val="both"/>
        <w:rPr>
          <w:szCs w:val="20"/>
        </w:rPr>
      </w:pPr>
      <w:proofErr w:type="spellStart"/>
      <w:r>
        <w:rPr>
          <w:szCs w:val="20"/>
        </w:rPr>
        <w:t>Команде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w:t>
      </w:r>
      <w:proofErr w:type="spellStart"/>
      <w:r>
        <w:rPr>
          <w:szCs w:val="20"/>
        </w:rPr>
        <w:t>су</w:t>
      </w:r>
      <w:proofErr w:type="spellEnd"/>
      <w:r>
        <w:rPr>
          <w:szCs w:val="20"/>
        </w:rPr>
        <w:t xml:space="preserve"> </w:t>
      </w:r>
      <w:proofErr w:type="spellStart"/>
      <w:r>
        <w:rPr>
          <w:szCs w:val="20"/>
        </w:rPr>
        <w:t>исте</w:t>
      </w:r>
      <w:proofErr w:type="spellEnd"/>
      <w:r>
        <w:rPr>
          <w:szCs w:val="20"/>
        </w:rPr>
        <w:t xml:space="preserve"> </w:t>
      </w:r>
      <w:proofErr w:type="spellStart"/>
      <w:r>
        <w:rPr>
          <w:szCs w:val="20"/>
        </w:rPr>
        <w:t>као</w:t>
      </w:r>
      <w:proofErr w:type="spellEnd"/>
      <w:r>
        <w:rPr>
          <w:szCs w:val="20"/>
        </w:rPr>
        <w:t xml:space="preserve"> </w:t>
      </w:r>
      <w:proofErr w:type="spellStart"/>
      <w:r>
        <w:rPr>
          <w:szCs w:val="20"/>
        </w:rPr>
        <w:t>за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дуже</w:t>
      </w:r>
      <w:proofErr w:type="spellEnd"/>
      <w:r>
        <w:rPr>
          <w:szCs w:val="20"/>
        </w:rPr>
        <w:t xml:space="preserve"> </w:t>
      </w:r>
      <w:proofErr w:type="spellStart"/>
      <w:r>
        <w:rPr>
          <w:szCs w:val="20"/>
        </w:rPr>
        <w:t>од</w:t>
      </w:r>
      <w:proofErr w:type="spellEnd"/>
      <w:r>
        <w:rPr>
          <w:szCs w:val="20"/>
        </w:rPr>
        <w:t xml:space="preserve"> 400м </w:t>
      </w:r>
      <w:proofErr w:type="spellStart"/>
      <w:r>
        <w:rPr>
          <w:szCs w:val="20"/>
        </w:rPr>
        <w:t>на</w:t>
      </w:r>
      <w:proofErr w:type="spellEnd"/>
      <w:r>
        <w:rPr>
          <w:szCs w:val="20"/>
        </w:rPr>
        <w:t xml:space="preserve"> </w:t>
      </w:r>
      <w:proofErr w:type="spellStart"/>
      <w:r>
        <w:rPr>
          <w:szCs w:val="20"/>
        </w:rPr>
        <w:lastRenderedPageBreak/>
        <w:t>стадиону</w:t>
      </w:r>
      <w:proofErr w:type="spellEnd"/>
      <w:r>
        <w:rPr>
          <w:szCs w:val="20"/>
        </w:rPr>
        <w:t xml:space="preserve"> (</w:t>
      </w:r>
      <w:proofErr w:type="spellStart"/>
      <w:r>
        <w:rPr>
          <w:szCs w:val="20"/>
        </w:rPr>
        <w:t>члан</w:t>
      </w:r>
      <w:proofErr w:type="spellEnd"/>
      <w:r>
        <w:rPr>
          <w:szCs w:val="20"/>
        </w:rPr>
        <w:t xml:space="preserve"> 16.2.2 </w:t>
      </w:r>
      <w:proofErr w:type="spellStart"/>
      <w:r>
        <w:rPr>
          <w:szCs w:val="20"/>
        </w:rPr>
        <w:t>Техничких</w:t>
      </w:r>
      <w:proofErr w:type="spellEnd"/>
      <w:r>
        <w:rPr>
          <w:szCs w:val="20"/>
        </w:rPr>
        <w:t xml:space="preserve"> </w:t>
      </w:r>
      <w:proofErr w:type="spellStart"/>
      <w:r>
        <w:rPr>
          <w:szCs w:val="20"/>
        </w:rPr>
        <w:t>правила</w:t>
      </w:r>
      <w:proofErr w:type="spellEnd"/>
      <w:r>
        <w:rPr>
          <w:szCs w:val="20"/>
        </w:rPr>
        <w:t xml:space="preserve">). </w:t>
      </w:r>
      <w:proofErr w:type="spellStart"/>
      <w:r>
        <w:rPr>
          <w:szCs w:val="20"/>
        </w:rPr>
        <w:t>На</w:t>
      </w:r>
      <w:proofErr w:type="spellEnd"/>
      <w:r>
        <w:rPr>
          <w:szCs w:val="20"/>
        </w:rPr>
        <w:t xml:space="preserve"> </w:t>
      </w:r>
      <w:proofErr w:type="spellStart"/>
      <w:r>
        <w:rPr>
          <w:szCs w:val="20"/>
        </w:rPr>
        <w:t>тркама</w:t>
      </w:r>
      <w:proofErr w:type="spellEnd"/>
      <w:r>
        <w:rPr>
          <w:szCs w:val="20"/>
        </w:rPr>
        <w:t xml:space="preserve"> у </w:t>
      </w:r>
      <w:proofErr w:type="spellStart"/>
      <w:r>
        <w:rPr>
          <w:szCs w:val="20"/>
        </w:rPr>
        <w:t>којима</w:t>
      </w:r>
      <w:proofErr w:type="spellEnd"/>
      <w:r>
        <w:rPr>
          <w:szCs w:val="20"/>
        </w:rPr>
        <w:t xml:space="preserve"> </w:t>
      </w:r>
      <w:proofErr w:type="spellStart"/>
      <w:r>
        <w:rPr>
          <w:szCs w:val="20"/>
        </w:rPr>
        <w:t>учествује</w:t>
      </w:r>
      <w:proofErr w:type="spellEnd"/>
      <w:r>
        <w:rPr>
          <w:szCs w:val="20"/>
        </w:rPr>
        <w:t xml:space="preserve"> </w:t>
      </w:r>
      <w:proofErr w:type="spellStart"/>
      <w:r>
        <w:rPr>
          <w:szCs w:val="20"/>
        </w:rPr>
        <w:t>велики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даје</w:t>
      </w:r>
      <w:proofErr w:type="spellEnd"/>
      <w:r>
        <w:rPr>
          <w:szCs w:val="20"/>
        </w:rPr>
        <w:t xml:space="preserve"> </w:t>
      </w:r>
      <w:proofErr w:type="spellStart"/>
      <w:r>
        <w:rPr>
          <w:szCs w:val="20"/>
        </w:rPr>
        <w:t>се</w:t>
      </w:r>
      <w:proofErr w:type="spellEnd"/>
      <w:r>
        <w:rPr>
          <w:szCs w:val="20"/>
        </w:rPr>
        <w:t xml:space="preserve"> </w:t>
      </w:r>
      <w:proofErr w:type="spellStart"/>
      <w:r>
        <w:rPr>
          <w:szCs w:val="20"/>
        </w:rPr>
        <w:t>упозорење</w:t>
      </w:r>
      <w:proofErr w:type="spellEnd"/>
      <w:r>
        <w:rPr>
          <w:szCs w:val="20"/>
        </w:rPr>
        <w:t xml:space="preserve"> </w:t>
      </w:r>
      <w:proofErr w:type="spellStart"/>
      <w:r>
        <w:rPr>
          <w:szCs w:val="20"/>
        </w:rPr>
        <w:t>такмичарима</w:t>
      </w:r>
      <w:proofErr w:type="spellEnd"/>
      <w:r>
        <w:rPr>
          <w:szCs w:val="20"/>
        </w:rPr>
        <w:t xml:space="preserve"> 5 </w:t>
      </w:r>
      <w:proofErr w:type="spellStart"/>
      <w:r>
        <w:rPr>
          <w:szCs w:val="20"/>
        </w:rPr>
        <w:t>минута</w:t>
      </w:r>
      <w:proofErr w:type="spellEnd"/>
      <w:r>
        <w:rPr>
          <w:szCs w:val="20"/>
        </w:rPr>
        <w:t xml:space="preserve">, 3 </w:t>
      </w:r>
      <w:proofErr w:type="spellStart"/>
      <w:r>
        <w:rPr>
          <w:szCs w:val="20"/>
        </w:rPr>
        <w:t>минута</w:t>
      </w:r>
      <w:proofErr w:type="spellEnd"/>
      <w:r>
        <w:rPr>
          <w:szCs w:val="20"/>
        </w:rPr>
        <w:t xml:space="preserve"> и </w:t>
      </w:r>
      <w:proofErr w:type="spellStart"/>
      <w:r>
        <w:rPr>
          <w:szCs w:val="20"/>
        </w:rPr>
        <w:t>један</w:t>
      </w:r>
      <w:proofErr w:type="spellEnd"/>
      <w:r>
        <w:rPr>
          <w:szCs w:val="20"/>
        </w:rPr>
        <w:t xml:space="preserve"> </w:t>
      </w:r>
      <w:proofErr w:type="spellStart"/>
      <w:r>
        <w:rPr>
          <w:szCs w:val="20"/>
        </w:rPr>
        <w:t>минут</w:t>
      </w:r>
      <w:proofErr w:type="spellEnd"/>
      <w:r>
        <w:rPr>
          <w:szCs w:val="20"/>
        </w:rPr>
        <w:t xml:space="preserve"> </w:t>
      </w:r>
      <w:proofErr w:type="spellStart"/>
      <w:r>
        <w:rPr>
          <w:szCs w:val="20"/>
        </w:rPr>
        <w:t>пре</w:t>
      </w:r>
      <w:proofErr w:type="spellEnd"/>
      <w:r>
        <w:rPr>
          <w:szCs w:val="20"/>
        </w:rPr>
        <w:t xml:space="preserve"> </w:t>
      </w:r>
      <w:proofErr w:type="spellStart"/>
      <w:r>
        <w:rPr>
          <w:szCs w:val="20"/>
        </w:rPr>
        <w:t>старта</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стартовати</w:t>
      </w:r>
      <w:proofErr w:type="spellEnd"/>
      <w:r>
        <w:rPr>
          <w:szCs w:val="20"/>
        </w:rPr>
        <w:t xml:space="preserve"> и </w:t>
      </w:r>
      <w:proofErr w:type="spellStart"/>
      <w:r>
        <w:rPr>
          <w:szCs w:val="20"/>
        </w:rPr>
        <w:t>одбројавањем</w:t>
      </w:r>
      <w:proofErr w:type="spellEnd"/>
      <w:r>
        <w:rPr>
          <w:szCs w:val="20"/>
        </w:rPr>
        <w:t xml:space="preserve"> </w:t>
      </w:r>
      <w:proofErr w:type="spellStart"/>
      <w:r>
        <w:rPr>
          <w:szCs w:val="20"/>
        </w:rPr>
        <w:t>од</w:t>
      </w:r>
      <w:proofErr w:type="spellEnd"/>
      <w:r>
        <w:rPr>
          <w:szCs w:val="20"/>
        </w:rPr>
        <w:t xml:space="preserve"> 10с.</w:t>
      </w:r>
    </w:p>
    <w:p w14:paraId="5D46766C" w14:textId="77777777" w:rsidR="004B5B46" w:rsidRDefault="004B5B46" w:rsidP="004B5B46">
      <w:pPr>
        <w:tabs>
          <w:tab w:val="left" w:pos="8931"/>
        </w:tabs>
        <w:spacing w:before="9"/>
        <w:ind w:right="1540"/>
        <w:rPr>
          <w:szCs w:val="20"/>
        </w:rPr>
      </w:pPr>
    </w:p>
    <w:p w14:paraId="7339EC77" w14:textId="77777777" w:rsidR="004B5B46" w:rsidRDefault="004B5B46" w:rsidP="004B5B46">
      <w:pPr>
        <w:tabs>
          <w:tab w:val="left" w:pos="8931"/>
        </w:tabs>
        <w:ind w:left="160" w:right="1540"/>
        <w:outlineLvl w:val="0"/>
        <w:rPr>
          <w:b/>
          <w:bCs/>
          <w:szCs w:val="20"/>
        </w:rPr>
      </w:pPr>
      <w:proofErr w:type="spellStart"/>
      <w:r>
        <w:rPr>
          <w:b/>
          <w:bCs/>
          <w:szCs w:val="20"/>
        </w:rPr>
        <w:t>Одвијање</w:t>
      </w:r>
      <w:proofErr w:type="spellEnd"/>
      <w:r>
        <w:rPr>
          <w:b/>
          <w:bCs/>
          <w:szCs w:val="20"/>
        </w:rPr>
        <w:t xml:space="preserve"> </w:t>
      </w:r>
      <w:proofErr w:type="spellStart"/>
      <w:r>
        <w:rPr>
          <w:b/>
          <w:bCs/>
          <w:szCs w:val="20"/>
        </w:rPr>
        <w:t>трке</w:t>
      </w:r>
      <w:proofErr w:type="spellEnd"/>
    </w:p>
    <w:p w14:paraId="10318C44" w14:textId="77777777" w:rsidR="004B5B46" w:rsidRDefault="004B5B46" w:rsidP="004B5B46">
      <w:pPr>
        <w:tabs>
          <w:tab w:val="left" w:pos="8931"/>
        </w:tabs>
        <w:spacing w:before="10"/>
        <w:ind w:right="1540"/>
        <w:rPr>
          <w:b/>
          <w:szCs w:val="20"/>
        </w:rPr>
      </w:pPr>
    </w:p>
    <w:p w14:paraId="57DECA11" w14:textId="77777777" w:rsidR="004B5B46" w:rsidRDefault="004B5B46" w:rsidP="0051373B">
      <w:pPr>
        <w:numPr>
          <w:ilvl w:val="1"/>
          <w:numId w:val="32"/>
        </w:numPr>
        <w:tabs>
          <w:tab w:val="left" w:pos="880"/>
          <w:tab w:val="left" w:pos="8931"/>
        </w:tabs>
        <w:ind w:right="1540"/>
        <w:jc w:val="both"/>
        <w:rPr>
          <w:szCs w:val="20"/>
        </w:rPr>
      </w:pPr>
      <w:proofErr w:type="spellStart"/>
      <w:r>
        <w:rPr>
          <w:szCs w:val="20"/>
        </w:rPr>
        <w:t>Ако</w:t>
      </w:r>
      <w:proofErr w:type="spellEnd"/>
      <w:r>
        <w:rPr>
          <w:szCs w:val="20"/>
        </w:rPr>
        <w:t xml:space="preserve"> </w:t>
      </w:r>
      <w:proofErr w:type="spellStart"/>
      <w:r>
        <w:rPr>
          <w:szCs w:val="20"/>
        </w:rPr>
        <w:t>главни</w:t>
      </w:r>
      <w:proofErr w:type="spellEnd"/>
      <w:r>
        <w:rPr>
          <w:szCs w:val="20"/>
        </w:rPr>
        <w:t xml:space="preserve"> </w:t>
      </w:r>
      <w:proofErr w:type="spellStart"/>
      <w:r>
        <w:rPr>
          <w:szCs w:val="20"/>
        </w:rPr>
        <w:t>судија</w:t>
      </w:r>
      <w:proofErr w:type="spellEnd"/>
      <w:r>
        <w:rPr>
          <w:szCs w:val="20"/>
        </w:rPr>
        <w:t xml:space="preserve"> </w:t>
      </w:r>
      <w:proofErr w:type="spellStart"/>
      <w:r>
        <w:rPr>
          <w:szCs w:val="20"/>
        </w:rPr>
        <w:t>закључи</w:t>
      </w:r>
      <w:proofErr w:type="spellEnd"/>
      <w:r>
        <w:rPr>
          <w:szCs w:val="20"/>
        </w:rPr>
        <w:t xml:space="preserve">, </w:t>
      </w:r>
      <w:proofErr w:type="spellStart"/>
      <w:r>
        <w:rPr>
          <w:szCs w:val="20"/>
        </w:rPr>
        <w:t>на</w:t>
      </w:r>
      <w:proofErr w:type="spellEnd"/>
      <w:r>
        <w:rPr>
          <w:szCs w:val="20"/>
        </w:rPr>
        <w:t xml:space="preserve"> </w:t>
      </w:r>
      <w:proofErr w:type="spellStart"/>
      <w:r>
        <w:rPr>
          <w:szCs w:val="20"/>
        </w:rPr>
        <w:t>основу</w:t>
      </w:r>
      <w:proofErr w:type="spellEnd"/>
      <w:r>
        <w:rPr>
          <w:szCs w:val="20"/>
        </w:rPr>
        <w:t xml:space="preserve"> </w:t>
      </w:r>
      <w:proofErr w:type="spellStart"/>
      <w:r>
        <w:rPr>
          <w:szCs w:val="20"/>
        </w:rPr>
        <w:t>изјаве</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судије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стази</w:t>
      </w:r>
      <w:proofErr w:type="spellEnd"/>
      <w:r>
        <w:rPr>
          <w:szCs w:val="20"/>
        </w:rPr>
        <w:t xml:space="preserve">, </w:t>
      </w:r>
      <w:proofErr w:type="spellStart"/>
      <w:r>
        <w:rPr>
          <w:szCs w:val="20"/>
        </w:rPr>
        <w:t>или</w:t>
      </w:r>
      <w:proofErr w:type="spellEnd"/>
      <w:r>
        <w:rPr>
          <w:szCs w:val="20"/>
        </w:rPr>
        <w:t xml:space="preserve"> </w:t>
      </w:r>
      <w:proofErr w:type="spellStart"/>
      <w:r>
        <w:rPr>
          <w:szCs w:val="20"/>
        </w:rPr>
        <w:t>на</w:t>
      </w:r>
      <w:proofErr w:type="spellEnd"/>
      <w:r>
        <w:rPr>
          <w:szCs w:val="20"/>
        </w:rPr>
        <w:t xml:space="preserve"> </w:t>
      </w:r>
      <w:proofErr w:type="spellStart"/>
      <w:r>
        <w:rPr>
          <w:szCs w:val="20"/>
        </w:rPr>
        <w:t>неки</w:t>
      </w:r>
      <w:proofErr w:type="spellEnd"/>
      <w:r>
        <w:rPr>
          <w:szCs w:val="20"/>
        </w:rPr>
        <w:t xml:space="preserve"> </w:t>
      </w:r>
      <w:proofErr w:type="spellStart"/>
      <w:r>
        <w:rPr>
          <w:szCs w:val="20"/>
        </w:rPr>
        <w:t>други</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такмичар</w:t>
      </w:r>
      <w:proofErr w:type="spellEnd"/>
      <w:r>
        <w:rPr>
          <w:szCs w:val="20"/>
        </w:rPr>
        <w:t>:</w:t>
      </w:r>
    </w:p>
    <w:p w14:paraId="18FAE551" w14:textId="77777777" w:rsidR="004B5B46" w:rsidRDefault="004B5B46" w:rsidP="004B5B46">
      <w:pPr>
        <w:tabs>
          <w:tab w:val="left" w:pos="8931"/>
        </w:tabs>
        <w:spacing w:before="11"/>
        <w:ind w:right="1540"/>
        <w:rPr>
          <w:szCs w:val="20"/>
        </w:rPr>
      </w:pPr>
    </w:p>
    <w:p w14:paraId="6C3C008E" w14:textId="77777777" w:rsidR="004B5B46" w:rsidRDefault="004B5B46" w:rsidP="0051373B">
      <w:pPr>
        <w:numPr>
          <w:ilvl w:val="2"/>
          <w:numId w:val="32"/>
        </w:numPr>
        <w:tabs>
          <w:tab w:val="left" w:pos="1862"/>
          <w:tab w:val="left" w:pos="8931"/>
        </w:tabs>
        <w:ind w:right="1540"/>
        <w:jc w:val="both"/>
        <w:rPr>
          <w:szCs w:val="20"/>
        </w:rPr>
      </w:pPr>
      <w:r>
        <w:rPr>
          <w:szCs w:val="20"/>
        </w:rPr>
        <w:t xml:space="preserve">у </w:t>
      </w:r>
      <w:proofErr w:type="spellStart"/>
      <w:r>
        <w:rPr>
          <w:szCs w:val="20"/>
        </w:rPr>
        <w:t>току</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напустио</w:t>
      </w:r>
      <w:proofErr w:type="spellEnd"/>
      <w:r>
        <w:rPr>
          <w:szCs w:val="20"/>
        </w:rPr>
        <w:t xml:space="preserve"> </w:t>
      </w:r>
      <w:proofErr w:type="spellStart"/>
      <w:r>
        <w:rPr>
          <w:szCs w:val="20"/>
        </w:rPr>
        <w:t>обележену</w:t>
      </w:r>
      <w:proofErr w:type="spellEnd"/>
      <w:r>
        <w:rPr>
          <w:szCs w:val="20"/>
        </w:rPr>
        <w:t xml:space="preserve"> </w:t>
      </w:r>
      <w:proofErr w:type="spellStart"/>
      <w:r>
        <w:rPr>
          <w:szCs w:val="20"/>
        </w:rPr>
        <w:t>трасу</w:t>
      </w:r>
      <w:proofErr w:type="spellEnd"/>
      <w:r>
        <w:rPr>
          <w:szCs w:val="20"/>
        </w:rPr>
        <w:t xml:space="preserve"> и </w:t>
      </w:r>
      <w:proofErr w:type="spellStart"/>
      <w:r>
        <w:rPr>
          <w:szCs w:val="20"/>
        </w:rPr>
        <w:t>на</w:t>
      </w:r>
      <w:proofErr w:type="spellEnd"/>
      <w:r>
        <w:rPr>
          <w:szCs w:val="20"/>
        </w:rPr>
        <w:t xml:space="preserve"> </w:t>
      </w:r>
      <w:proofErr w:type="spellStart"/>
      <w:r>
        <w:rPr>
          <w:szCs w:val="20"/>
        </w:rPr>
        <w:t>тај</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скратио</w:t>
      </w:r>
      <w:proofErr w:type="spellEnd"/>
      <w:r>
        <w:rPr>
          <w:szCs w:val="20"/>
        </w:rPr>
        <w:t xml:space="preserve"> </w:t>
      </w:r>
      <w:proofErr w:type="spellStart"/>
      <w:r>
        <w:rPr>
          <w:szCs w:val="20"/>
        </w:rPr>
        <w:t>стазу</w:t>
      </w:r>
      <w:proofErr w:type="spellEnd"/>
      <w:r>
        <w:rPr>
          <w:szCs w:val="20"/>
        </w:rPr>
        <w:t xml:space="preserve"> </w:t>
      </w:r>
      <w:proofErr w:type="spellStart"/>
      <w:r>
        <w:rPr>
          <w:szCs w:val="20"/>
        </w:rPr>
        <w:t>коју</w:t>
      </w:r>
      <w:proofErr w:type="spellEnd"/>
      <w:r>
        <w:rPr>
          <w:szCs w:val="20"/>
        </w:rPr>
        <w:t xml:space="preserve"> </w:t>
      </w:r>
      <w:proofErr w:type="spellStart"/>
      <w:r>
        <w:rPr>
          <w:szCs w:val="20"/>
        </w:rPr>
        <w:t>је</w:t>
      </w:r>
      <w:proofErr w:type="spellEnd"/>
      <w:r>
        <w:rPr>
          <w:szCs w:val="20"/>
        </w:rPr>
        <w:t xml:space="preserve"> </w:t>
      </w:r>
      <w:proofErr w:type="spellStart"/>
      <w:r>
        <w:rPr>
          <w:szCs w:val="20"/>
        </w:rPr>
        <w:t>требало</w:t>
      </w:r>
      <w:proofErr w:type="spellEnd"/>
      <w:r>
        <w:rPr>
          <w:szCs w:val="20"/>
        </w:rPr>
        <w:t xml:space="preserve"> </w:t>
      </w:r>
      <w:proofErr w:type="spellStart"/>
      <w:proofErr w:type="gramStart"/>
      <w:r>
        <w:rPr>
          <w:szCs w:val="20"/>
        </w:rPr>
        <w:t>прећи</w:t>
      </w:r>
      <w:proofErr w:type="spellEnd"/>
      <w:r>
        <w:rPr>
          <w:szCs w:val="20"/>
        </w:rPr>
        <w:t>;</w:t>
      </w:r>
      <w:proofErr w:type="gramEnd"/>
    </w:p>
    <w:p w14:paraId="54EE4743" w14:textId="77777777" w:rsidR="004B5B46" w:rsidRDefault="004B5B46" w:rsidP="004B5B46">
      <w:pPr>
        <w:tabs>
          <w:tab w:val="left" w:pos="8931"/>
        </w:tabs>
        <w:spacing w:before="9"/>
        <w:ind w:right="1540"/>
        <w:rPr>
          <w:szCs w:val="20"/>
        </w:rPr>
      </w:pPr>
    </w:p>
    <w:p w14:paraId="5430C2F6"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добио</w:t>
      </w:r>
      <w:proofErr w:type="spellEnd"/>
      <w:r>
        <w:rPr>
          <w:szCs w:val="20"/>
        </w:rPr>
        <w:t xml:space="preserve"> </w:t>
      </w:r>
      <w:proofErr w:type="spellStart"/>
      <w:r>
        <w:rPr>
          <w:szCs w:val="20"/>
        </w:rPr>
        <w:t>било</w:t>
      </w:r>
      <w:proofErr w:type="spellEnd"/>
      <w:r>
        <w:rPr>
          <w:szCs w:val="20"/>
        </w:rPr>
        <w:t xml:space="preserve"> </w:t>
      </w:r>
      <w:proofErr w:type="spellStart"/>
      <w:r>
        <w:rPr>
          <w:szCs w:val="20"/>
        </w:rPr>
        <w:t>какву</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као</w:t>
      </w:r>
      <w:proofErr w:type="spellEnd"/>
      <w:r>
        <w:rPr>
          <w:szCs w:val="20"/>
        </w:rPr>
        <w:t xml:space="preserve"> </w:t>
      </w:r>
      <w:proofErr w:type="spellStart"/>
      <w:r>
        <w:rPr>
          <w:szCs w:val="20"/>
        </w:rPr>
        <w:t>што</w:t>
      </w:r>
      <w:proofErr w:type="spellEnd"/>
      <w:r>
        <w:rPr>
          <w:szCs w:val="20"/>
        </w:rPr>
        <w:t xml:space="preserve"> </w:t>
      </w:r>
      <w:proofErr w:type="spellStart"/>
      <w:r>
        <w:rPr>
          <w:szCs w:val="20"/>
        </w:rPr>
        <w:t>су</w:t>
      </w:r>
      <w:proofErr w:type="spellEnd"/>
      <w:r>
        <w:rPr>
          <w:szCs w:val="20"/>
        </w:rPr>
        <w:t xml:space="preserve">, </w:t>
      </w:r>
      <w:proofErr w:type="spellStart"/>
      <w:r>
        <w:rPr>
          <w:szCs w:val="20"/>
        </w:rPr>
        <w:t>рецимо</w:t>
      </w:r>
      <w:proofErr w:type="spellEnd"/>
      <w:r>
        <w:rPr>
          <w:szCs w:val="20"/>
        </w:rPr>
        <w:t xml:space="preserve">, </w:t>
      </w:r>
      <w:proofErr w:type="spellStart"/>
      <w:r>
        <w:rPr>
          <w:szCs w:val="20"/>
        </w:rPr>
        <w:t>убрзавање</w:t>
      </w:r>
      <w:proofErr w:type="spellEnd"/>
      <w:r>
        <w:rPr>
          <w:szCs w:val="20"/>
        </w:rPr>
        <w:t xml:space="preserve"> </w:t>
      </w:r>
      <w:proofErr w:type="spellStart"/>
      <w:r>
        <w:rPr>
          <w:szCs w:val="20"/>
        </w:rPr>
        <w:t>кретања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средства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ван</w:t>
      </w:r>
      <w:proofErr w:type="spellEnd"/>
      <w:r>
        <w:rPr>
          <w:szCs w:val="20"/>
        </w:rPr>
        <w:t xml:space="preserve"> </w:t>
      </w:r>
      <w:proofErr w:type="spellStart"/>
      <w:r>
        <w:rPr>
          <w:szCs w:val="20"/>
        </w:rPr>
        <w:t>званичних</w:t>
      </w:r>
      <w:proofErr w:type="spellEnd"/>
      <w:r>
        <w:rPr>
          <w:szCs w:val="20"/>
        </w:rPr>
        <w:t xml:space="preserve"> </w:t>
      </w: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proofErr w:type="gramStart"/>
      <w:r>
        <w:rPr>
          <w:szCs w:val="20"/>
        </w:rPr>
        <w:t>помоћ</w:t>
      </w:r>
      <w:proofErr w:type="spellEnd"/>
      <w:r>
        <w:rPr>
          <w:szCs w:val="20"/>
        </w:rPr>
        <w:t>;</w:t>
      </w:r>
      <w:proofErr w:type="gramEnd"/>
    </w:p>
    <w:p w14:paraId="6DB4273D" w14:textId="77777777" w:rsidR="004B5B46" w:rsidRDefault="004B5B46" w:rsidP="004B5B46">
      <w:pPr>
        <w:tabs>
          <w:tab w:val="left" w:pos="8931"/>
        </w:tabs>
        <w:spacing w:before="10"/>
        <w:ind w:right="1540"/>
        <w:rPr>
          <w:szCs w:val="20"/>
        </w:rPr>
      </w:pPr>
    </w:p>
    <w:p w14:paraId="33524121" w14:textId="77777777" w:rsidR="004B5B46" w:rsidRDefault="004B5B46" w:rsidP="0051373B">
      <w:pPr>
        <w:numPr>
          <w:ilvl w:val="2"/>
          <w:numId w:val="32"/>
        </w:numPr>
        <w:tabs>
          <w:tab w:val="left" w:pos="1862"/>
          <w:tab w:val="left" w:pos="8931"/>
        </w:tabs>
        <w:spacing w:before="10"/>
        <w:ind w:left="1861" w:right="1540"/>
        <w:jc w:val="both"/>
        <w:rPr>
          <w:szCs w:val="20"/>
        </w:rPr>
      </w:pPr>
      <w:proofErr w:type="spellStart"/>
      <w:r>
        <w:rPr>
          <w:szCs w:val="20"/>
        </w:rPr>
        <w:t>или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поштовао</w:t>
      </w:r>
      <w:proofErr w:type="spellEnd"/>
      <w:r>
        <w:rPr>
          <w:szCs w:val="20"/>
        </w:rPr>
        <w:t xml:space="preserve"> </w:t>
      </w:r>
      <w:proofErr w:type="spellStart"/>
      <w:r>
        <w:rPr>
          <w:szCs w:val="20"/>
        </w:rPr>
        <w:t>неко</w:t>
      </w:r>
      <w:proofErr w:type="spellEnd"/>
      <w:r>
        <w:rPr>
          <w:szCs w:val="20"/>
        </w:rPr>
        <w:t xml:space="preserve"> </w:t>
      </w:r>
      <w:proofErr w:type="spellStart"/>
      <w:r>
        <w:rPr>
          <w:szCs w:val="20"/>
        </w:rPr>
        <w:t>од</w:t>
      </w:r>
      <w:proofErr w:type="spellEnd"/>
      <w:r>
        <w:rPr>
          <w:szCs w:val="20"/>
        </w:rPr>
        <w:t xml:space="preserve"> </w:t>
      </w:r>
      <w:proofErr w:type="spellStart"/>
      <w:r>
        <w:rPr>
          <w:szCs w:val="20"/>
        </w:rPr>
        <w:t>посебних</w:t>
      </w:r>
      <w:proofErr w:type="spellEnd"/>
      <w:r>
        <w:rPr>
          <w:szCs w:val="20"/>
        </w:rPr>
        <w:t xml:space="preserve"> </w:t>
      </w:r>
      <w:proofErr w:type="spellStart"/>
      <w:r>
        <w:rPr>
          <w:szCs w:val="20"/>
        </w:rPr>
        <w:t>правила</w:t>
      </w:r>
      <w:proofErr w:type="spellEnd"/>
      <w:r>
        <w:rPr>
          <w:szCs w:val="20"/>
        </w:rPr>
        <w:t xml:space="preserve"> </w:t>
      </w:r>
      <w:proofErr w:type="spellStart"/>
      <w:proofErr w:type="gramStart"/>
      <w:r>
        <w:rPr>
          <w:szCs w:val="20"/>
        </w:rPr>
        <w:t>такмичења</w:t>
      </w:r>
      <w:proofErr w:type="spellEnd"/>
      <w:r>
        <w:rPr>
          <w:szCs w:val="20"/>
        </w:rPr>
        <w:t>;</w:t>
      </w:r>
      <w:proofErr w:type="gramEnd"/>
    </w:p>
    <w:p w14:paraId="75994D1A" w14:textId="77777777" w:rsidR="004B5B46" w:rsidRDefault="004B5B46" w:rsidP="004B5B46">
      <w:pPr>
        <w:tabs>
          <w:tab w:val="left" w:pos="8931"/>
        </w:tabs>
        <w:spacing w:before="1"/>
        <w:ind w:left="1276" w:right="1540"/>
        <w:rPr>
          <w:szCs w:val="20"/>
        </w:rPr>
      </w:pPr>
    </w:p>
    <w:p w14:paraId="152FCE8A" w14:textId="77777777" w:rsidR="004B5B46" w:rsidRDefault="004B5B46" w:rsidP="004B5B46">
      <w:pPr>
        <w:tabs>
          <w:tab w:val="left" w:pos="8931"/>
        </w:tabs>
        <w:spacing w:before="1"/>
        <w:ind w:left="1276" w:right="1540"/>
        <w:rPr>
          <w:szCs w:val="20"/>
        </w:rPr>
      </w:pPr>
      <w:proofErr w:type="spellStart"/>
      <w:r>
        <w:rPr>
          <w:szCs w:val="20"/>
        </w:rPr>
        <w:t>такмичар</w:t>
      </w:r>
      <w:proofErr w:type="spellEnd"/>
      <w:r>
        <w:rPr>
          <w:szCs w:val="20"/>
        </w:rPr>
        <w:t xml:space="preserve"> </w:t>
      </w:r>
      <w:proofErr w:type="spellStart"/>
      <w:r>
        <w:rPr>
          <w:szCs w:val="20"/>
        </w:rPr>
        <w:t>ће</w:t>
      </w:r>
      <w:proofErr w:type="spellEnd"/>
      <w:r>
        <w:rPr>
          <w:szCs w:val="20"/>
        </w:rPr>
        <w:t xml:space="preserve"> </w:t>
      </w:r>
      <w:proofErr w:type="spellStart"/>
      <w:r>
        <w:rPr>
          <w:szCs w:val="20"/>
        </w:rPr>
        <w:t>бити</w:t>
      </w:r>
      <w:proofErr w:type="spellEnd"/>
      <w:r>
        <w:rPr>
          <w:szCs w:val="20"/>
        </w:rPr>
        <w:t xml:space="preserve"> </w:t>
      </w:r>
      <w:proofErr w:type="spellStart"/>
      <w:r>
        <w:rPr>
          <w:szCs w:val="20"/>
        </w:rPr>
        <w:t>дисквалификован</w:t>
      </w:r>
      <w:proofErr w:type="spellEnd"/>
      <w:r>
        <w:rPr>
          <w:szCs w:val="20"/>
        </w:rPr>
        <w:t xml:space="preserve"> </w:t>
      </w:r>
      <w:proofErr w:type="spellStart"/>
      <w:r>
        <w:rPr>
          <w:szCs w:val="20"/>
        </w:rPr>
        <w:t>или</w:t>
      </w:r>
      <w:proofErr w:type="spellEnd"/>
      <w:r>
        <w:rPr>
          <w:szCs w:val="20"/>
        </w:rPr>
        <w:t xml:space="preserve"> </w:t>
      </w:r>
      <w:proofErr w:type="spellStart"/>
      <w:r>
        <w:rPr>
          <w:szCs w:val="20"/>
        </w:rPr>
        <w:t>кажњен</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начин</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је</w:t>
      </w:r>
      <w:proofErr w:type="spellEnd"/>
      <w:r>
        <w:rPr>
          <w:szCs w:val="20"/>
        </w:rPr>
        <w:t xml:space="preserve"> </w:t>
      </w:r>
      <w:proofErr w:type="spellStart"/>
      <w:r>
        <w:rPr>
          <w:szCs w:val="20"/>
        </w:rPr>
        <w:t>наведен</w:t>
      </w:r>
      <w:proofErr w:type="spellEnd"/>
      <w:r>
        <w:rPr>
          <w:szCs w:val="20"/>
        </w:rPr>
        <w:t xml:space="preserve"> у </w:t>
      </w:r>
      <w:proofErr w:type="spellStart"/>
      <w:r>
        <w:rPr>
          <w:szCs w:val="20"/>
        </w:rPr>
        <w:t>посебним</w:t>
      </w:r>
      <w:proofErr w:type="spellEnd"/>
      <w:r>
        <w:rPr>
          <w:szCs w:val="20"/>
        </w:rPr>
        <w:t xml:space="preserve"> </w:t>
      </w:r>
      <w:proofErr w:type="spellStart"/>
      <w:r>
        <w:rPr>
          <w:szCs w:val="20"/>
        </w:rPr>
        <w:t>правилима</w:t>
      </w:r>
      <w:proofErr w:type="spellEnd"/>
      <w:r>
        <w:rPr>
          <w:szCs w:val="20"/>
        </w:rPr>
        <w:t xml:space="preserve"> </w:t>
      </w:r>
      <w:proofErr w:type="spellStart"/>
      <w:r>
        <w:rPr>
          <w:szCs w:val="20"/>
        </w:rPr>
        <w:t>такмичења</w:t>
      </w:r>
      <w:proofErr w:type="spellEnd"/>
      <w:r>
        <w:rPr>
          <w:szCs w:val="20"/>
        </w:rPr>
        <w:t>.</w:t>
      </w:r>
    </w:p>
    <w:p w14:paraId="661353C8" w14:textId="77777777" w:rsidR="004B5B46" w:rsidRDefault="004B5B46" w:rsidP="004B5B46">
      <w:pPr>
        <w:tabs>
          <w:tab w:val="left" w:pos="8931"/>
        </w:tabs>
        <w:spacing w:before="1"/>
        <w:ind w:left="1681" w:right="1540"/>
        <w:rPr>
          <w:szCs w:val="20"/>
        </w:rPr>
      </w:pPr>
    </w:p>
    <w:p w14:paraId="0E81FCB8" w14:textId="77777777" w:rsidR="004B5B46" w:rsidRDefault="004B5B46" w:rsidP="004B5B46">
      <w:pPr>
        <w:tabs>
          <w:tab w:val="left" w:pos="8931"/>
        </w:tabs>
        <w:ind w:left="160" w:right="1540"/>
        <w:outlineLvl w:val="0"/>
        <w:rPr>
          <w:b/>
          <w:bCs/>
          <w:szCs w:val="20"/>
        </w:rPr>
      </w:pPr>
      <w:proofErr w:type="spellStart"/>
      <w:r>
        <w:rPr>
          <w:b/>
          <w:bCs/>
          <w:szCs w:val="20"/>
        </w:rPr>
        <w:t>Посебне</w:t>
      </w:r>
      <w:proofErr w:type="spellEnd"/>
      <w:r>
        <w:rPr>
          <w:b/>
          <w:bCs/>
          <w:szCs w:val="20"/>
        </w:rPr>
        <w:t xml:space="preserve"> </w:t>
      </w:r>
      <w:proofErr w:type="spellStart"/>
      <w:r>
        <w:rPr>
          <w:b/>
          <w:bCs/>
          <w:szCs w:val="20"/>
        </w:rPr>
        <w:t>одредбе</w:t>
      </w:r>
      <w:proofErr w:type="spellEnd"/>
      <w:r>
        <w:rPr>
          <w:b/>
          <w:bCs/>
          <w:szCs w:val="20"/>
        </w:rPr>
        <w:t xml:space="preserve"> </w:t>
      </w:r>
      <w:proofErr w:type="spellStart"/>
      <w:r>
        <w:rPr>
          <w:b/>
          <w:bCs/>
          <w:szCs w:val="20"/>
        </w:rPr>
        <w:t>за</w:t>
      </w:r>
      <w:proofErr w:type="spellEnd"/>
      <w:r>
        <w:rPr>
          <w:b/>
          <w:bCs/>
          <w:szCs w:val="20"/>
        </w:rPr>
        <w:t xml:space="preserve"> </w:t>
      </w:r>
      <w:proofErr w:type="spellStart"/>
      <w:r>
        <w:rPr>
          <w:b/>
          <w:bCs/>
          <w:szCs w:val="20"/>
        </w:rPr>
        <w:t>трчање</w:t>
      </w:r>
      <w:proofErr w:type="spellEnd"/>
      <w:r>
        <w:rPr>
          <w:b/>
          <w:bCs/>
          <w:szCs w:val="20"/>
        </w:rPr>
        <w:t xml:space="preserve"> у </w:t>
      </w:r>
      <w:proofErr w:type="spellStart"/>
      <w:r>
        <w:rPr>
          <w:b/>
          <w:bCs/>
          <w:szCs w:val="20"/>
        </w:rPr>
        <w:t>природи</w:t>
      </w:r>
      <w:proofErr w:type="spellEnd"/>
    </w:p>
    <w:p w14:paraId="2BC8E940" w14:textId="77777777" w:rsidR="004B5B46" w:rsidRDefault="004B5B46" w:rsidP="004B5B46">
      <w:pPr>
        <w:tabs>
          <w:tab w:val="left" w:pos="8931"/>
        </w:tabs>
        <w:spacing w:before="9"/>
        <w:ind w:right="1540"/>
        <w:rPr>
          <w:b/>
          <w:szCs w:val="20"/>
        </w:rPr>
      </w:pPr>
    </w:p>
    <w:p w14:paraId="55A8FDE3" w14:textId="77777777" w:rsidR="004B5B46" w:rsidRDefault="004B5B46" w:rsidP="0051373B">
      <w:pPr>
        <w:numPr>
          <w:ilvl w:val="1"/>
          <w:numId w:val="32"/>
        </w:numPr>
        <w:tabs>
          <w:tab w:val="left" w:pos="880"/>
          <w:tab w:val="left" w:pos="8931"/>
        </w:tabs>
        <w:spacing w:before="10"/>
        <w:ind w:left="879" w:right="1540"/>
        <w:jc w:val="both"/>
        <w:rPr>
          <w:szCs w:val="20"/>
        </w:rPr>
      </w:pPr>
      <w:proofErr w:type="spellStart"/>
      <w:r>
        <w:rPr>
          <w:szCs w:val="20"/>
        </w:rPr>
        <w:t>За</w:t>
      </w:r>
      <w:proofErr w:type="spellEnd"/>
      <w:r>
        <w:rPr>
          <w:szCs w:val="20"/>
        </w:rPr>
        <w:t xml:space="preserve">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примењују</w:t>
      </w:r>
      <w:proofErr w:type="spellEnd"/>
      <w:r>
        <w:rPr>
          <w:szCs w:val="20"/>
        </w:rPr>
        <w:t xml:space="preserve"> </w:t>
      </w:r>
      <w:proofErr w:type="spellStart"/>
      <w:r>
        <w:rPr>
          <w:szCs w:val="20"/>
        </w:rPr>
        <w:t>се</w:t>
      </w:r>
      <w:proofErr w:type="spellEnd"/>
      <w:r>
        <w:rPr>
          <w:szCs w:val="20"/>
        </w:rPr>
        <w:t xml:space="preserve"> </w:t>
      </w:r>
      <w:proofErr w:type="spellStart"/>
      <w:r>
        <w:rPr>
          <w:szCs w:val="20"/>
        </w:rPr>
        <w:t>следеће</w:t>
      </w:r>
      <w:proofErr w:type="spellEnd"/>
      <w:r>
        <w:rPr>
          <w:szCs w:val="20"/>
        </w:rPr>
        <w:t xml:space="preserve"> </w:t>
      </w:r>
      <w:proofErr w:type="spellStart"/>
      <w:r>
        <w:rPr>
          <w:szCs w:val="20"/>
        </w:rPr>
        <w:t>посебне</w:t>
      </w:r>
      <w:proofErr w:type="spellEnd"/>
      <w:r>
        <w:rPr>
          <w:szCs w:val="20"/>
        </w:rPr>
        <w:t xml:space="preserve"> </w:t>
      </w:r>
      <w:proofErr w:type="spellStart"/>
      <w:r>
        <w:rPr>
          <w:szCs w:val="20"/>
        </w:rPr>
        <w:t>одредбе</w:t>
      </w:r>
      <w:proofErr w:type="spellEnd"/>
      <w:r>
        <w:rPr>
          <w:szCs w:val="20"/>
        </w:rPr>
        <w:t>:</w:t>
      </w:r>
    </w:p>
    <w:p w14:paraId="4F20CBCD" w14:textId="77777777" w:rsidR="004B5B46" w:rsidRDefault="004B5B46" w:rsidP="004B5B46">
      <w:pPr>
        <w:tabs>
          <w:tab w:val="left" w:pos="880"/>
          <w:tab w:val="left" w:pos="8931"/>
        </w:tabs>
        <w:spacing w:before="10"/>
        <w:ind w:left="879" w:right="1540"/>
        <w:jc w:val="both"/>
        <w:rPr>
          <w:szCs w:val="20"/>
        </w:rPr>
      </w:pPr>
    </w:p>
    <w:p w14:paraId="38374540" w14:textId="77777777" w:rsidR="004B5B46" w:rsidRDefault="004B5B46" w:rsidP="0051373B">
      <w:pPr>
        <w:numPr>
          <w:ilvl w:val="2"/>
          <w:numId w:val="32"/>
        </w:numPr>
        <w:tabs>
          <w:tab w:val="left" w:pos="1862"/>
          <w:tab w:val="left" w:pos="8931"/>
        </w:tabs>
        <w:ind w:left="1861" w:right="1540"/>
        <w:jc w:val="both"/>
        <w:rPr>
          <w:szCs w:val="20"/>
        </w:rPr>
      </w:pPr>
      <w:proofErr w:type="spellStart"/>
      <w:r>
        <w:rPr>
          <w:szCs w:val="20"/>
        </w:rPr>
        <w:t>Деонице</w:t>
      </w:r>
      <w:proofErr w:type="spellEnd"/>
      <w:r>
        <w:rPr>
          <w:szCs w:val="20"/>
        </w:rPr>
        <w:t xml:space="preserve"> </w:t>
      </w:r>
      <w:proofErr w:type="spellStart"/>
      <w:r>
        <w:rPr>
          <w:szCs w:val="20"/>
        </w:rPr>
        <w:t>са</w:t>
      </w:r>
      <w:proofErr w:type="spellEnd"/>
      <w:r>
        <w:rPr>
          <w:szCs w:val="20"/>
        </w:rPr>
        <w:t xml:space="preserve"> </w:t>
      </w:r>
      <w:proofErr w:type="spellStart"/>
      <w:r>
        <w:rPr>
          <w:szCs w:val="20"/>
        </w:rPr>
        <w:t>асфалтираним</w:t>
      </w:r>
      <w:proofErr w:type="spellEnd"/>
      <w:r>
        <w:rPr>
          <w:szCs w:val="20"/>
        </w:rPr>
        <w:t xml:space="preserve"> </w:t>
      </w:r>
      <w:proofErr w:type="spellStart"/>
      <w:r>
        <w:rPr>
          <w:szCs w:val="20"/>
        </w:rPr>
        <w:t>површинама</w:t>
      </w:r>
      <w:proofErr w:type="spellEnd"/>
      <w:r>
        <w:rPr>
          <w:szCs w:val="20"/>
        </w:rPr>
        <w:t xml:space="preserve"> </w:t>
      </w:r>
      <w:proofErr w:type="spellStart"/>
      <w:r>
        <w:rPr>
          <w:szCs w:val="20"/>
        </w:rPr>
        <w:t>не</w:t>
      </w:r>
      <w:proofErr w:type="spellEnd"/>
      <w:r>
        <w:rPr>
          <w:szCs w:val="20"/>
        </w:rPr>
        <w:t xml:space="preserve"> </w:t>
      </w:r>
      <w:proofErr w:type="spellStart"/>
      <w:r>
        <w:rPr>
          <w:szCs w:val="20"/>
        </w:rPr>
        <w:t>могу</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премаше</w:t>
      </w:r>
      <w:proofErr w:type="spellEnd"/>
      <w:r>
        <w:rPr>
          <w:szCs w:val="20"/>
        </w:rPr>
        <w:t xml:space="preserve"> 25% </w:t>
      </w:r>
      <w:proofErr w:type="spellStart"/>
      <w:r>
        <w:rPr>
          <w:szCs w:val="20"/>
        </w:rPr>
        <w:t>укупне</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трасе</w:t>
      </w:r>
      <w:proofErr w:type="spellEnd"/>
      <w:r>
        <w:rPr>
          <w:szCs w:val="20"/>
        </w:rPr>
        <w:t>.</w:t>
      </w:r>
    </w:p>
    <w:p w14:paraId="3B68708E" w14:textId="77777777" w:rsidR="004B5B46" w:rsidRDefault="004B5B46" w:rsidP="004B5B46">
      <w:pPr>
        <w:tabs>
          <w:tab w:val="left" w:pos="8931"/>
        </w:tabs>
        <w:spacing w:before="10"/>
        <w:ind w:right="1540"/>
        <w:rPr>
          <w:szCs w:val="20"/>
        </w:rPr>
      </w:pPr>
    </w:p>
    <w:p w14:paraId="30B2DC4A" w14:textId="77777777" w:rsidR="004B5B46" w:rsidRDefault="004B5B46" w:rsidP="0051373B">
      <w:pPr>
        <w:numPr>
          <w:ilvl w:val="2"/>
          <w:numId w:val="32"/>
        </w:numPr>
        <w:tabs>
          <w:tab w:val="left" w:pos="1862"/>
          <w:tab w:val="left" w:pos="8931"/>
        </w:tabs>
        <w:spacing w:before="1"/>
        <w:ind w:right="1540"/>
        <w:jc w:val="both"/>
        <w:rPr>
          <w:szCs w:val="20"/>
        </w:rPr>
      </w:pP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класификују</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јединици</w:t>
      </w:r>
      <w:proofErr w:type="spellEnd"/>
      <w:r>
        <w:rPr>
          <w:szCs w:val="20"/>
        </w:rPr>
        <w:t xml:space="preserve"> „</w:t>
      </w:r>
      <w:proofErr w:type="spellStart"/>
      <w:r>
        <w:rPr>
          <w:szCs w:val="20"/>
        </w:rPr>
        <w:t>километар-напор</w:t>
      </w:r>
      <w:proofErr w:type="spellEnd"/>
      <w:r>
        <w:rPr>
          <w:szCs w:val="20"/>
        </w:rPr>
        <w:t xml:space="preserve">”; </w:t>
      </w:r>
      <w:proofErr w:type="spellStart"/>
      <w:r>
        <w:rPr>
          <w:szCs w:val="20"/>
        </w:rPr>
        <w:t>км-напор</w:t>
      </w:r>
      <w:proofErr w:type="spellEnd"/>
      <w:r>
        <w:rPr>
          <w:szCs w:val="20"/>
        </w:rPr>
        <w:t xml:space="preserve"> </w:t>
      </w:r>
      <w:r>
        <w:rPr>
          <w:szCs w:val="20"/>
          <w:lang w:val="en-GB"/>
        </w:rPr>
        <w:t>je</w:t>
      </w:r>
      <w:r>
        <w:rPr>
          <w:szCs w:val="20"/>
        </w:rPr>
        <w:t xml:space="preserve"> </w:t>
      </w:r>
      <w:proofErr w:type="spellStart"/>
      <w:r>
        <w:rPr>
          <w:szCs w:val="20"/>
        </w:rPr>
        <w:t>мерна</w:t>
      </w:r>
      <w:proofErr w:type="spellEnd"/>
      <w:r>
        <w:rPr>
          <w:szCs w:val="20"/>
        </w:rPr>
        <w:t xml:space="preserve"> </w:t>
      </w:r>
      <w:proofErr w:type="spellStart"/>
      <w:r>
        <w:rPr>
          <w:szCs w:val="20"/>
        </w:rPr>
        <w:t>јединица</w:t>
      </w:r>
      <w:proofErr w:type="spellEnd"/>
      <w:r>
        <w:rPr>
          <w:szCs w:val="20"/>
        </w:rPr>
        <w:t xml:space="preserve"> </w:t>
      </w:r>
      <w:proofErr w:type="spellStart"/>
      <w:r>
        <w:rPr>
          <w:szCs w:val="20"/>
        </w:rPr>
        <w:t>која</w:t>
      </w:r>
      <w:proofErr w:type="spellEnd"/>
      <w:r>
        <w:rPr>
          <w:szCs w:val="20"/>
        </w:rPr>
        <w:t xml:space="preserve"> </w:t>
      </w:r>
      <w:proofErr w:type="spellStart"/>
      <w:r>
        <w:rPr>
          <w:szCs w:val="20"/>
        </w:rPr>
        <w:t>представља</w:t>
      </w:r>
      <w:proofErr w:type="spellEnd"/>
      <w:r>
        <w:rPr>
          <w:szCs w:val="20"/>
        </w:rPr>
        <w:t xml:space="preserve"> </w:t>
      </w:r>
      <w:proofErr w:type="spellStart"/>
      <w:r>
        <w:rPr>
          <w:szCs w:val="20"/>
        </w:rPr>
        <w:t>збир</w:t>
      </w:r>
      <w:proofErr w:type="spellEnd"/>
      <w:r>
        <w:rPr>
          <w:szCs w:val="20"/>
        </w:rPr>
        <w:t xml:space="preserve"> </w:t>
      </w:r>
      <w:proofErr w:type="spellStart"/>
      <w:r>
        <w:rPr>
          <w:szCs w:val="20"/>
        </w:rPr>
        <w:t>дужине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изражене</w:t>
      </w:r>
      <w:proofErr w:type="spellEnd"/>
      <w:r>
        <w:rPr>
          <w:szCs w:val="20"/>
        </w:rPr>
        <w:t xml:space="preserve"> у </w:t>
      </w:r>
      <w:proofErr w:type="spellStart"/>
      <w:r>
        <w:rPr>
          <w:szCs w:val="20"/>
        </w:rPr>
        <w:t>километрима</w:t>
      </w:r>
      <w:proofErr w:type="spellEnd"/>
      <w:r>
        <w:rPr>
          <w:szCs w:val="20"/>
        </w:rPr>
        <w:t xml:space="preserve"> и </w:t>
      </w:r>
      <w:proofErr w:type="spellStart"/>
      <w:r>
        <w:rPr>
          <w:szCs w:val="20"/>
        </w:rPr>
        <w:t>стотинке</w:t>
      </w:r>
      <w:proofErr w:type="spellEnd"/>
      <w:r>
        <w:rPr>
          <w:szCs w:val="20"/>
        </w:rPr>
        <w:t xml:space="preserve"> </w:t>
      </w:r>
      <w:proofErr w:type="spellStart"/>
      <w:r>
        <w:rPr>
          <w:szCs w:val="20"/>
        </w:rPr>
        <w:t>успона</w:t>
      </w:r>
      <w:proofErr w:type="spellEnd"/>
      <w:r>
        <w:rPr>
          <w:szCs w:val="20"/>
        </w:rPr>
        <w:t xml:space="preserve"> </w:t>
      </w:r>
      <w:proofErr w:type="spellStart"/>
      <w:r>
        <w:rPr>
          <w:szCs w:val="20"/>
        </w:rPr>
        <w:t>израженог</w:t>
      </w:r>
      <w:proofErr w:type="spellEnd"/>
      <w:r>
        <w:rPr>
          <w:szCs w:val="20"/>
        </w:rPr>
        <w:t xml:space="preserve"> у </w:t>
      </w:r>
      <w:proofErr w:type="spellStart"/>
      <w:r>
        <w:rPr>
          <w:szCs w:val="20"/>
        </w:rPr>
        <w:t>метрима</w:t>
      </w:r>
      <w:proofErr w:type="spellEnd"/>
      <w:r>
        <w:rPr>
          <w:szCs w:val="20"/>
        </w:rPr>
        <w:t xml:space="preserve">, </w:t>
      </w:r>
      <w:proofErr w:type="spellStart"/>
      <w:r>
        <w:rPr>
          <w:szCs w:val="20"/>
        </w:rPr>
        <w:t>заокружено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најближи</w:t>
      </w:r>
      <w:proofErr w:type="spellEnd"/>
      <w:r>
        <w:rPr>
          <w:szCs w:val="20"/>
        </w:rPr>
        <w:t xml:space="preserve"> </w:t>
      </w:r>
      <w:proofErr w:type="spellStart"/>
      <w:r>
        <w:rPr>
          <w:szCs w:val="20"/>
        </w:rPr>
        <w:t>цели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пример</w:t>
      </w:r>
      <w:proofErr w:type="spellEnd"/>
      <w:r>
        <w:rPr>
          <w:szCs w:val="20"/>
        </w:rPr>
        <w:t xml:space="preserve">, </w:t>
      </w:r>
      <w:proofErr w:type="spellStart"/>
      <w:r>
        <w:rPr>
          <w:szCs w:val="20"/>
        </w:rPr>
        <w:t>км-напор</w:t>
      </w:r>
      <w:proofErr w:type="spellEnd"/>
      <w:r>
        <w:rPr>
          <w:szCs w:val="20"/>
        </w:rPr>
        <w:t xml:space="preserve"> </w:t>
      </w:r>
      <w:proofErr w:type="spellStart"/>
      <w:r>
        <w:rPr>
          <w:szCs w:val="20"/>
        </w:rPr>
        <w:t>неке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од</w:t>
      </w:r>
      <w:proofErr w:type="spellEnd"/>
      <w:r>
        <w:rPr>
          <w:szCs w:val="20"/>
        </w:rPr>
        <w:t xml:space="preserve"> 65км </w:t>
      </w:r>
      <w:proofErr w:type="spellStart"/>
      <w:r>
        <w:rPr>
          <w:szCs w:val="20"/>
        </w:rPr>
        <w:t>са</w:t>
      </w:r>
      <w:proofErr w:type="spellEnd"/>
      <w:r>
        <w:rPr>
          <w:szCs w:val="20"/>
        </w:rPr>
        <w:t xml:space="preserve"> </w:t>
      </w:r>
      <w:proofErr w:type="spellStart"/>
      <w:r>
        <w:rPr>
          <w:szCs w:val="20"/>
        </w:rPr>
        <w:t>успоном</w:t>
      </w:r>
      <w:proofErr w:type="spellEnd"/>
      <w:r>
        <w:rPr>
          <w:szCs w:val="20"/>
        </w:rPr>
        <w:t xml:space="preserve"> </w:t>
      </w:r>
      <w:proofErr w:type="spellStart"/>
      <w:r>
        <w:rPr>
          <w:szCs w:val="20"/>
        </w:rPr>
        <w:t>од</w:t>
      </w:r>
      <w:proofErr w:type="spellEnd"/>
      <w:r>
        <w:rPr>
          <w:szCs w:val="20"/>
        </w:rPr>
        <w:t xml:space="preserve"> 3500м: 65 + 3500/100 = 100);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тим</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се</w:t>
      </w:r>
      <w:proofErr w:type="spellEnd"/>
      <w:r>
        <w:rPr>
          <w:szCs w:val="20"/>
        </w:rPr>
        <w:t xml:space="preserve"> </w:t>
      </w:r>
      <w:proofErr w:type="spellStart"/>
      <w:r>
        <w:rPr>
          <w:szCs w:val="20"/>
        </w:rPr>
        <w:t>класификују</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58B9E184" w14:textId="77777777" w:rsidR="004B5B46" w:rsidRDefault="004B5B46" w:rsidP="004B5B46">
      <w:pPr>
        <w:ind w:left="878" w:right="1213" w:hanging="720"/>
        <w:jc w:val="both"/>
        <w:rPr>
          <w:szCs w:val="20"/>
        </w:rPr>
      </w:pPr>
    </w:p>
    <w:tbl>
      <w:tblPr>
        <w:tblW w:w="0" w:type="auto"/>
        <w:tblInd w:w="1819" w:type="dxa"/>
        <w:tblLayout w:type="fixed"/>
        <w:tblCellMar>
          <w:left w:w="0" w:type="dxa"/>
          <w:right w:w="0" w:type="dxa"/>
        </w:tblCellMar>
        <w:tblLook w:val="01E0" w:firstRow="1" w:lastRow="1" w:firstColumn="1" w:lastColumn="1" w:noHBand="0" w:noVBand="0"/>
      </w:tblPr>
      <w:tblGrid>
        <w:gridCol w:w="1491"/>
        <w:gridCol w:w="1628"/>
      </w:tblGrid>
      <w:tr w:rsidR="004B5B46" w14:paraId="31CE2044" w14:textId="77777777" w:rsidTr="004B5B46">
        <w:trPr>
          <w:trHeight w:val="369"/>
        </w:trPr>
        <w:tc>
          <w:tcPr>
            <w:tcW w:w="1491" w:type="dxa"/>
            <w:hideMark/>
          </w:tcPr>
          <w:p w14:paraId="6E0D6E99" w14:textId="77777777" w:rsidR="004B5B46" w:rsidRDefault="004B5B46">
            <w:pPr>
              <w:tabs>
                <w:tab w:val="left" w:pos="8931"/>
              </w:tabs>
              <w:spacing w:line="245" w:lineRule="exact"/>
              <w:ind w:left="50"/>
              <w:rPr>
                <w:szCs w:val="20"/>
              </w:rPr>
            </w:pPr>
            <w:proofErr w:type="spellStart"/>
            <w:r>
              <w:rPr>
                <w:szCs w:val="20"/>
              </w:rPr>
              <w:t>категорија</w:t>
            </w:r>
            <w:proofErr w:type="spellEnd"/>
          </w:p>
        </w:tc>
        <w:tc>
          <w:tcPr>
            <w:tcW w:w="1628" w:type="dxa"/>
            <w:hideMark/>
          </w:tcPr>
          <w:p w14:paraId="1458E822" w14:textId="77777777" w:rsidR="004B5B46" w:rsidRDefault="004B5B46">
            <w:pPr>
              <w:tabs>
                <w:tab w:val="left" w:pos="8931"/>
              </w:tabs>
              <w:spacing w:line="245" w:lineRule="exact"/>
              <w:ind w:left="597" w:right="-1182"/>
              <w:rPr>
                <w:szCs w:val="20"/>
              </w:rPr>
            </w:pPr>
            <w:proofErr w:type="spellStart"/>
            <w:r>
              <w:rPr>
                <w:szCs w:val="20"/>
              </w:rPr>
              <w:t>км-напор</w:t>
            </w:r>
            <w:proofErr w:type="spellEnd"/>
          </w:p>
        </w:tc>
      </w:tr>
      <w:tr w:rsidR="004B5B46" w14:paraId="39E94067" w14:textId="77777777" w:rsidTr="004B5B46">
        <w:trPr>
          <w:trHeight w:val="493"/>
        </w:trPr>
        <w:tc>
          <w:tcPr>
            <w:tcW w:w="1491" w:type="dxa"/>
            <w:hideMark/>
          </w:tcPr>
          <w:p w14:paraId="4BB8A838" w14:textId="77777777" w:rsidR="004B5B46" w:rsidRDefault="004B5B46">
            <w:pPr>
              <w:tabs>
                <w:tab w:val="left" w:pos="8931"/>
              </w:tabs>
              <w:spacing w:before="116"/>
              <w:ind w:left="50"/>
              <w:rPr>
                <w:szCs w:val="20"/>
              </w:rPr>
            </w:pPr>
            <w:r>
              <w:rPr>
                <w:szCs w:val="20"/>
              </w:rPr>
              <w:t>XXS</w:t>
            </w:r>
          </w:p>
        </w:tc>
        <w:tc>
          <w:tcPr>
            <w:tcW w:w="1628" w:type="dxa"/>
            <w:hideMark/>
          </w:tcPr>
          <w:p w14:paraId="061A4C2E" w14:textId="77777777" w:rsidR="004B5B46" w:rsidRDefault="004B5B46">
            <w:pPr>
              <w:tabs>
                <w:tab w:val="left" w:pos="8931"/>
              </w:tabs>
              <w:spacing w:before="116"/>
              <w:ind w:left="598"/>
              <w:rPr>
                <w:szCs w:val="20"/>
              </w:rPr>
            </w:pPr>
            <w:r>
              <w:rPr>
                <w:szCs w:val="20"/>
              </w:rPr>
              <w:t>0 – 24</w:t>
            </w:r>
          </w:p>
        </w:tc>
      </w:tr>
      <w:tr w:rsidR="004B5B46" w14:paraId="05A7D198" w14:textId="77777777" w:rsidTr="004B5B46">
        <w:trPr>
          <w:trHeight w:val="492"/>
        </w:trPr>
        <w:tc>
          <w:tcPr>
            <w:tcW w:w="1491" w:type="dxa"/>
            <w:hideMark/>
          </w:tcPr>
          <w:p w14:paraId="44587207" w14:textId="77777777" w:rsidR="004B5B46" w:rsidRDefault="004B5B46">
            <w:pPr>
              <w:tabs>
                <w:tab w:val="left" w:pos="8931"/>
              </w:tabs>
              <w:spacing w:before="116"/>
              <w:ind w:left="50"/>
              <w:rPr>
                <w:szCs w:val="20"/>
              </w:rPr>
            </w:pPr>
            <w:r>
              <w:rPr>
                <w:szCs w:val="20"/>
              </w:rPr>
              <w:t>XS</w:t>
            </w:r>
          </w:p>
        </w:tc>
        <w:tc>
          <w:tcPr>
            <w:tcW w:w="1628" w:type="dxa"/>
            <w:hideMark/>
          </w:tcPr>
          <w:p w14:paraId="101B62BE" w14:textId="77777777" w:rsidR="004B5B46" w:rsidRDefault="004B5B46">
            <w:pPr>
              <w:tabs>
                <w:tab w:val="left" w:pos="8931"/>
              </w:tabs>
              <w:spacing w:before="116"/>
              <w:ind w:left="597"/>
              <w:rPr>
                <w:szCs w:val="20"/>
              </w:rPr>
            </w:pPr>
            <w:r>
              <w:rPr>
                <w:szCs w:val="20"/>
              </w:rPr>
              <w:t>25–44</w:t>
            </w:r>
          </w:p>
        </w:tc>
      </w:tr>
      <w:tr w:rsidR="004B5B46" w14:paraId="09267A1D" w14:textId="77777777" w:rsidTr="004B5B46">
        <w:trPr>
          <w:trHeight w:val="492"/>
        </w:trPr>
        <w:tc>
          <w:tcPr>
            <w:tcW w:w="1491" w:type="dxa"/>
            <w:hideMark/>
          </w:tcPr>
          <w:p w14:paraId="12205B09" w14:textId="77777777" w:rsidR="004B5B46" w:rsidRDefault="004B5B46">
            <w:pPr>
              <w:tabs>
                <w:tab w:val="left" w:pos="8931"/>
              </w:tabs>
              <w:spacing w:before="115"/>
              <w:ind w:left="50"/>
              <w:rPr>
                <w:szCs w:val="20"/>
              </w:rPr>
            </w:pPr>
            <w:r>
              <w:rPr>
                <w:szCs w:val="20"/>
              </w:rPr>
              <w:t>S</w:t>
            </w:r>
          </w:p>
        </w:tc>
        <w:tc>
          <w:tcPr>
            <w:tcW w:w="1628" w:type="dxa"/>
            <w:hideMark/>
          </w:tcPr>
          <w:p w14:paraId="7E511F30" w14:textId="77777777" w:rsidR="004B5B46" w:rsidRDefault="004B5B46">
            <w:pPr>
              <w:tabs>
                <w:tab w:val="left" w:pos="8931"/>
              </w:tabs>
              <w:spacing w:before="115"/>
              <w:ind w:left="598"/>
              <w:rPr>
                <w:szCs w:val="20"/>
              </w:rPr>
            </w:pPr>
            <w:r>
              <w:rPr>
                <w:szCs w:val="20"/>
              </w:rPr>
              <w:t>45–74</w:t>
            </w:r>
          </w:p>
        </w:tc>
      </w:tr>
      <w:tr w:rsidR="004B5B46" w14:paraId="52FC819B" w14:textId="77777777" w:rsidTr="004B5B46">
        <w:trPr>
          <w:trHeight w:val="493"/>
        </w:trPr>
        <w:tc>
          <w:tcPr>
            <w:tcW w:w="1491" w:type="dxa"/>
            <w:hideMark/>
          </w:tcPr>
          <w:p w14:paraId="24275FD0" w14:textId="77777777" w:rsidR="004B5B46" w:rsidRDefault="004B5B46">
            <w:pPr>
              <w:tabs>
                <w:tab w:val="left" w:pos="8931"/>
              </w:tabs>
              <w:spacing w:before="116"/>
              <w:ind w:left="50"/>
              <w:rPr>
                <w:szCs w:val="20"/>
              </w:rPr>
            </w:pPr>
            <w:r>
              <w:rPr>
                <w:szCs w:val="20"/>
              </w:rPr>
              <w:t>M</w:t>
            </w:r>
          </w:p>
        </w:tc>
        <w:tc>
          <w:tcPr>
            <w:tcW w:w="1628" w:type="dxa"/>
            <w:hideMark/>
          </w:tcPr>
          <w:p w14:paraId="159367A9" w14:textId="77777777" w:rsidR="004B5B46" w:rsidRDefault="004B5B46">
            <w:pPr>
              <w:tabs>
                <w:tab w:val="left" w:pos="8931"/>
              </w:tabs>
              <w:spacing w:before="116"/>
              <w:ind w:left="597"/>
              <w:rPr>
                <w:szCs w:val="20"/>
              </w:rPr>
            </w:pPr>
            <w:r>
              <w:rPr>
                <w:szCs w:val="20"/>
              </w:rPr>
              <w:t>75–114</w:t>
            </w:r>
          </w:p>
        </w:tc>
      </w:tr>
      <w:tr w:rsidR="004B5B46" w14:paraId="3178778A" w14:textId="77777777" w:rsidTr="004B5B46">
        <w:trPr>
          <w:trHeight w:val="493"/>
        </w:trPr>
        <w:tc>
          <w:tcPr>
            <w:tcW w:w="1491" w:type="dxa"/>
            <w:hideMark/>
          </w:tcPr>
          <w:p w14:paraId="3C04EE87" w14:textId="77777777" w:rsidR="004B5B46" w:rsidRDefault="004B5B46">
            <w:pPr>
              <w:tabs>
                <w:tab w:val="left" w:pos="8931"/>
              </w:tabs>
              <w:spacing w:before="116"/>
              <w:ind w:left="50"/>
              <w:rPr>
                <w:szCs w:val="20"/>
              </w:rPr>
            </w:pPr>
            <w:r>
              <w:rPr>
                <w:szCs w:val="20"/>
              </w:rPr>
              <w:t>L</w:t>
            </w:r>
          </w:p>
        </w:tc>
        <w:tc>
          <w:tcPr>
            <w:tcW w:w="1628" w:type="dxa"/>
            <w:hideMark/>
          </w:tcPr>
          <w:p w14:paraId="243F7501" w14:textId="77777777" w:rsidR="004B5B46" w:rsidRDefault="004B5B46">
            <w:pPr>
              <w:tabs>
                <w:tab w:val="left" w:pos="8931"/>
              </w:tabs>
              <w:spacing w:before="116"/>
              <w:ind w:left="597"/>
              <w:rPr>
                <w:szCs w:val="20"/>
              </w:rPr>
            </w:pPr>
            <w:r>
              <w:rPr>
                <w:szCs w:val="20"/>
              </w:rPr>
              <w:t>115–154</w:t>
            </w:r>
          </w:p>
        </w:tc>
      </w:tr>
      <w:tr w:rsidR="004B5B46" w14:paraId="36DFF776" w14:textId="77777777" w:rsidTr="004B5B46">
        <w:trPr>
          <w:trHeight w:val="493"/>
        </w:trPr>
        <w:tc>
          <w:tcPr>
            <w:tcW w:w="1491" w:type="dxa"/>
            <w:hideMark/>
          </w:tcPr>
          <w:p w14:paraId="758EAA3E" w14:textId="77777777" w:rsidR="004B5B46" w:rsidRDefault="004B5B46">
            <w:pPr>
              <w:tabs>
                <w:tab w:val="left" w:pos="8931"/>
              </w:tabs>
              <w:spacing w:before="116"/>
              <w:ind w:left="50"/>
              <w:rPr>
                <w:szCs w:val="20"/>
              </w:rPr>
            </w:pPr>
            <w:r>
              <w:rPr>
                <w:szCs w:val="20"/>
              </w:rPr>
              <w:t>XL</w:t>
            </w:r>
          </w:p>
        </w:tc>
        <w:tc>
          <w:tcPr>
            <w:tcW w:w="1628" w:type="dxa"/>
            <w:hideMark/>
          </w:tcPr>
          <w:p w14:paraId="7D2606CE" w14:textId="77777777" w:rsidR="004B5B46" w:rsidRDefault="004B5B46">
            <w:pPr>
              <w:tabs>
                <w:tab w:val="left" w:pos="8931"/>
              </w:tabs>
              <w:spacing w:before="116"/>
              <w:ind w:left="598"/>
              <w:rPr>
                <w:szCs w:val="20"/>
              </w:rPr>
            </w:pPr>
            <w:r>
              <w:rPr>
                <w:szCs w:val="20"/>
              </w:rPr>
              <w:t>155–209</w:t>
            </w:r>
          </w:p>
        </w:tc>
      </w:tr>
      <w:tr w:rsidR="004B5B46" w14:paraId="62677C4A" w14:textId="77777777" w:rsidTr="004B5B46">
        <w:trPr>
          <w:trHeight w:val="369"/>
        </w:trPr>
        <w:tc>
          <w:tcPr>
            <w:tcW w:w="1491" w:type="dxa"/>
            <w:hideMark/>
          </w:tcPr>
          <w:p w14:paraId="49252FA0" w14:textId="77777777" w:rsidR="004B5B46" w:rsidRDefault="004B5B46">
            <w:pPr>
              <w:tabs>
                <w:tab w:val="left" w:pos="8931"/>
              </w:tabs>
              <w:spacing w:before="116" w:line="233" w:lineRule="exact"/>
              <w:ind w:left="50"/>
              <w:rPr>
                <w:szCs w:val="20"/>
              </w:rPr>
            </w:pPr>
            <w:r>
              <w:rPr>
                <w:szCs w:val="20"/>
              </w:rPr>
              <w:lastRenderedPageBreak/>
              <w:t>XXL</w:t>
            </w:r>
          </w:p>
        </w:tc>
        <w:tc>
          <w:tcPr>
            <w:tcW w:w="1628" w:type="dxa"/>
            <w:hideMark/>
          </w:tcPr>
          <w:p w14:paraId="32A0EB16" w14:textId="77777777" w:rsidR="004B5B46" w:rsidRDefault="004B5B46">
            <w:pPr>
              <w:tabs>
                <w:tab w:val="left" w:pos="8931"/>
              </w:tabs>
              <w:spacing w:before="116" w:line="233" w:lineRule="exact"/>
              <w:ind w:left="598"/>
              <w:rPr>
                <w:szCs w:val="20"/>
              </w:rPr>
            </w:pPr>
            <w:r>
              <w:rPr>
                <w:szCs w:val="20"/>
              </w:rPr>
              <w:t xml:space="preserve">210 + </w:t>
            </w:r>
          </w:p>
        </w:tc>
      </w:tr>
    </w:tbl>
    <w:p w14:paraId="3717FFCB" w14:textId="77777777" w:rsidR="004B5B46" w:rsidRDefault="004B5B46" w:rsidP="004B5B46">
      <w:pPr>
        <w:tabs>
          <w:tab w:val="left" w:pos="8931"/>
        </w:tabs>
        <w:spacing w:before="9"/>
        <w:rPr>
          <w:szCs w:val="20"/>
          <w:lang w:val="sr-Cyrl-RS"/>
        </w:rPr>
      </w:pPr>
    </w:p>
    <w:p w14:paraId="2EBCF194" w14:textId="77777777" w:rsidR="004B5B46" w:rsidRDefault="004B5B46" w:rsidP="0051373B">
      <w:pPr>
        <w:numPr>
          <w:ilvl w:val="2"/>
          <w:numId w:val="32"/>
        </w:numPr>
        <w:tabs>
          <w:tab w:val="left" w:pos="1862"/>
          <w:tab w:val="left" w:pos="8931"/>
        </w:tabs>
        <w:spacing w:before="92"/>
        <w:ind w:left="1861" w:right="1540"/>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светском</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одвијају</w:t>
      </w:r>
      <w:proofErr w:type="spellEnd"/>
      <w:r>
        <w:rPr>
          <w:szCs w:val="20"/>
        </w:rPr>
        <w:t xml:space="preserve"> </w:t>
      </w:r>
      <w:proofErr w:type="spellStart"/>
      <w:r>
        <w:rPr>
          <w:szCs w:val="20"/>
        </w:rPr>
        <w:t>се</w:t>
      </w:r>
      <w:proofErr w:type="spellEnd"/>
      <w:r>
        <w:rPr>
          <w:szCs w:val="20"/>
        </w:rPr>
        <w:t xml:space="preserve"> у </w:t>
      </w:r>
      <w:proofErr w:type="spellStart"/>
      <w:r>
        <w:rPr>
          <w:szCs w:val="20"/>
        </w:rPr>
        <w:t>следећим</w:t>
      </w:r>
      <w:proofErr w:type="spellEnd"/>
      <w:r>
        <w:rPr>
          <w:szCs w:val="20"/>
        </w:rPr>
        <w:t xml:space="preserve"> </w:t>
      </w:r>
      <w:proofErr w:type="spellStart"/>
      <w:r>
        <w:rPr>
          <w:szCs w:val="20"/>
        </w:rPr>
        <w:t>категоријама</w:t>
      </w:r>
      <w:proofErr w:type="spellEnd"/>
      <w:r>
        <w:rPr>
          <w:szCs w:val="20"/>
        </w:rPr>
        <w:t xml:space="preserve"> </w:t>
      </w:r>
      <w:proofErr w:type="spellStart"/>
      <w:r>
        <w:rPr>
          <w:szCs w:val="20"/>
        </w:rPr>
        <w:t>кратких</w:t>
      </w:r>
      <w:proofErr w:type="spellEnd"/>
      <w:r>
        <w:rPr>
          <w:szCs w:val="20"/>
        </w:rPr>
        <w:t xml:space="preserve"> (S) и </w:t>
      </w:r>
      <w:proofErr w:type="spellStart"/>
      <w:r>
        <w:rPr>
          <w:szCs w:val="20"/>
        </w:rPr>
        <w:t>дугих</w:t>
      </w:r>
      <w:proofErr w:type="spellEnd"/>
      <w:r>
        <w:rPr>
          <w:szCs w:val="20"/>
        </w:rPr>
        <w:t xml:space="preserve"> (</w:t>
      </w:r>
      <w:r>
        <w:rPr>
          <w:rFonts w:ascii="ArialMT" w:eastAsia="Calibri" w:hAnsi="ArialMT" w:cs="ArialMT"/>
          <w:sz w:val="24"/>
          <w:lang w:bidi="ar-SA"/>
        </w:rPr>
        <w:t>L)</w:t>
      </w:r>
      <w:r>
        <w:rPr>
          <w:szCs w:val="20"/>
        </w:rPr>
        <w:t xml:space="preserve"> </w:t>
      </w:r>
      <w:proofErr w:type="spellStart"/>
      <w:r>
        <w:rPr>
          <w:szCs w:val="20"/>
        </w:rPr>
        <w:t>трка</w:t>
      </w:r>
      <w:proofErr w:type="spellEnd"/>
      <w:r>
        <w:rPr>
          <w:szCs w:val="20"/>
        </w:rPr>
        <w:t>:</w:t>
      </w:r>
    </w:p>
    <w:p w14:paraId="218C84A6" w14:textId="77777777" w:rsidR="004B5B46" w:rsidRDefault="004B5B46" w:rsidP="004B5B46">
      <w:pPr>
        <w:tabs>
          <w:tab w:val="left" w:pos="8931"/>
        </w:tabs>
        <w:spacing w:before="10"/>
        <w:ind w:right="1540"/>
        <w:rPr>
          <w:szCs w:val="20"/>
        </w:rPr>
      </w:pPr>
    </w:p>
    <w:p w14:paraId="26C98B87" w14:textId="77777777" w:rsidR="004B5B46" w:rsidRDefault="004B5B46" w:rsidP="0051373B">
      <w:pPr>
        <w:numPr>
          <w:ilvl w:val="1"/>
          <w:numId w:val="33"/>
        </w:numPr>
        <w:tabs>
          <w:tab w:val="left" w:pos="2570"/>
          <w:tab w:val="left" w:pos="8931"/>
        </w:tabs>
        <w:ind w:right="1540"/>
        <w:jc w:val="both"/>
        <w:rPr>
          <w:szCs w:val="20"/>
        </w:rPr>
      </w:pPr>
      <w:proofErr w:type="spellStart"/>
      <w:r>
        <w:rPr>
          <w:szCs w:val="20"/>
        </w:rPr>
        <w:t>Код</w:t>
      </w:r>
      <w:proofErr w:type="spellEnd"/>
      <w:r>
        <w:rPr>
          <w:szCs w:val="20"/>
        </w:rPr>
        <w:t xml:space="preserve"> </w:t>
      </w:r>
      <w:proofErr w:type="spellStart"/>
      <w:r>
        <w:rPr>
          <w:szCs w:val="20"/>
        </w:rPr>
        <w:t>кратких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35км и 45км а </w:t>
      </w:r>
      <w:proofErr w:type="spellStart"/>
      <w:r>
        <w:rPr>
          <w:szCs w:val="20"/>
        </w:rPr>
        <w:t>најмањи</w:t>
      </w:r>
      <w:proofErr w:type="spellEnd"/>
      <w:r>
        <w:rPr>
          <w:szCs w:val="20"/>
        </w:rPr>
        <w:t xml:space="preserve"> </w:t>
      </w:r>
      <w:proofErr w:type="spellStart"/>
      <w:r>
        <w:rPr>
          <w:szCs w:val="20"/>
        </w:rPr>
        <w:t>успон</w:t>
      </w:r>
      <w:proofErr w:type="spellEnd"/>
      <w:r>
        <w:rPr>
          <w:szCs w:val="20"/>
        </w:rPr>
        <w:t xml:space="preserve"> 1500м и </w:t>
      </w:r>
      <w:proofErr w:type="spellStart"/>
      <w:proofErr w:type="gramStart"/>
      <w:r>
        <w:rPr>
          <w:szCs w:val="20"/>
        </w:rPr>
        <w:t>више</w:t>
      </w:r>
      <w:proofErr w:type="spellEnd"/>
      <w:r>
        <w:rPr>
          <w:szCs w:val="20"/>
        </w:rPr>
        <w:t>;</w:t>
      </w:r>
      <w:proofErr w:type="gramEnd"/>
    </w:p>
    <w:p w14:paraId="1CFA8EDD" w14:textId="77777777" w:rsidR="004B5B46" w:rsidRDefault="004B5B46" w:rsidP="004B5B46">
      <w:pPr>
        <w:tabs>
          <w:tab w:val="left" w:pos="8931"/>
        </w:tabs>
        <w:spacing w:before="10"/>
        <w:ind w:right="1540"/>
        <w:rPr>
          <w:szCs w:val="20"/>
        </w:rPr>
      </w:pPr>
    </w:p>
    <w:p w14:paraId="53477F70" w14:textId="77777777" w:rsidR="004B5B46" w:rsidRDefault="004B5B46" w:rsidP="0051373B">
      <w:pPr>
        <w:numPr>
          <w:ilvl w:val="1"/>
          <w:numId w:val="33"/>
        </w:numPr>
        <w:tabs>
          <w:tab w:val="left" w:pos="2570"/>
          <w:tab w:val="left" w:pos="8931"/>
        </w:tabs>
        <w:ind w:right="1540"/>
        <w:jc w:val="both"/>
        <w:rPr>
          <w:szCs w:val="20"/>
        </w:rPr>
      </w:pPr>
      <w:proofErr w:type="spellStart"/>
      <w:r>
        <w:rPr>
          <w:szCs w:val="20"/>
        </w:rPr>
        <w:t>Код</w:t>
      </w:r>
      <w:proofErr w:type="spellEnd"/>
      <w:r>
        <w:rPr>
          <w:szCs w:val="20"/>
        </w:rPr>
        <w:t xml:space="preserve"> </w:t>
      </w:r>
      <w:proofErr w:type="spellStart"/>
      <w:r>
        <w:rPr>
          <w:szCs w:val="20"/>
        </w:rPr>
        <w:t>дугих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мора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75км и 85км.</w:t>
      </w:r>
    </w:p>
    <w:p w14:paraId="78F0CCA4" w14:textId="77777777" w:rsidR="004B5B46" w:rsidRDefault="004B5B46" w:rsidP="004B5B46">
      <w:pPr>
        <w:tabs>
          <w:tab w:val="left" w:pos="8931"/>
        </w:tabs>
        <w:spacing w:before="9"/>
        <w:ind w:right="1540"/>
        <w:rPr>
          <w:szCs w:val="20"/>
        </w:rPr>
      </w:pPr>
    </w:p>
    <w:p w14:paraId="48E7B16E" w14:textId="77777777" w:rsidR="004B5B46" w:rsidRDefault="004B5B46" w:rsidP="0051373B">
      <w:pPr>
        <w:numPr>
          <w:ilvl w:val="2"/>
          <w:numId w:val="32"/>
        </w:numPr>
        <w:tabs>
          <w:tab w:val="left" w:pos="1862"/>
          <w:tab w:val="left" w:pos="8931"/>
        </w:tabs>
        <w:ind w:right="1540"/>
        <w:jc w:val="both"/>
        <w:rPr>
          <w:szCs w:val="20"/>
        </w:rPr>
      </w:pPr>
      <w:r>
        <w:rPr>
          <w:szCs w:val="20"/>
        </w:rPr>
        <w:t xml:space="preserve">С </w:t>
      </w:r>
      <w:proofErr w:type="spellStart"/>
      <w:r>
        <w:rPr>
          <w:szCs w:val="20"/>
        </w:rPr>
        <w:t>обзиром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трчање</w:t>
      </w:r>
      <w:proofErr w:type="spellEnd"/>
      <w:r>
        <w:rPr>
          <w:szCs w:val="20"/>
        </w:rPr>
        <w:t xml:space="preserve"> у </w:t>
      </w:r>
      <w:proofErr w:type="spellStart"/>
      <w:r>
        <w:rPr>
          <w:szCs w:val="20"/>
        </w:rPr>
        <w:t>природи</w:t>
      </w:r>
      <w:proofErr w:type="spellEnd"/>
      <w:r>
        <w:rPr>
          <w:szCs w:val="20"/>
        </w:rPr>
        <w:t xml:space="preserve"> </w:t>
      </w:r>
      <w:proofErr w:type="spellStart"/>
      <w:r>
        <w:rPr>
          <w:szCs w:val="20"/>
        </w:rPr>
        <w:t>засновано</w:t>
      </w:r>
      <w:proofErr w:type="spellEnd"/>
      <w:r>
        <w:rPr>
          <w:szCs w:val="20"/>
        </w:rPr>
        <w:t xml:space="preserve"> </w:t>
      </w:r>
      <w:proofErr w:type="spellStart"/>
      <w:r>
        <w:rPr>
          <w:szCs w:val="20"/>
        </w:rPr>
        <w:t>на</w:t>
      </w:r>
      <w:proofErr w:type="spellEnd"/>
      <w:r>
        <w:rPr>
          <w:szCs w:val="20"/>
        </w:rPr>
        <w:t xml:space="preserve"> </w:t>
      </w:r>
      <w:proofErr w:type="spellStart"/>
      <w:r>
        <w:rPr>
          <w:szCs w:val="20"/>
        </w:rPr>
        <w:t>самодовољности</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самосталан</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помоћ</w:t>
      </w:r>
      <w:proofErr w:type="spellEnd"/>
      <w:r>
        <w:rPr>
          <w:szCs w:val="20"/>
        </w:rPr>
        <w:t xml:space="preserve"> у </w:t>
      </w:r>
      <w:proofErr w:type="spellStart"/>
      <w:r>
        <w:rPr>
          <w:szCs w:val="20"/>
        </w:rPr>
        <w:t>смислу</w:t>
      </w:r>
      <w:proofErr w:type="spellEnd"/>
      <w:r>
        <w:rPr>
          <w:szCs w:val="20"/>
        </w:rPr>
        <w:t xml:space="preserve"> </w:t>
      </w:r>
      <w:proofErr w:type="spellStart"/>
      <w:r>
        <w:rPr>
          <w:szCs w:val="20"/>
        </w:rPr>
        <w:t>опреме</w:t>
      </w:r>
      <w:proofErr w:type="spellEnd"/>
      <w:r>
        <w:rPr>
          <w:szCs w:val="20"/>
        </w:rPr>
        <w:t xml:space="preserve">, </w:t>
      </w:r>
      <w:proofErr w:type="spellStart"/>
      <w:r>
        <w:rPr>
          <w:szCs w:val="20"/>
        </w:rPr>
        <w:t>комуникације</w:t>
      </w:r>
      <w:proofErr w:type="spellEnd"/>
      <w:r>
        <w:rPr>
          <w:szCs w:val="20"/>
        </w:rPr>
        <w:t xml:space="preserve">, </w:t>
      </w:r>
      <w:proofErr w:type="spellStart"/>
      <w:r>
        <w:rPr>
          <w:szCs w:val="20"/>
        </w:rPr>
        <w:t>хране</w:t>
      </w:r>
      <w:proofErr w:type="spellEnd"/>
      <w:r>
        <w:rPr>
          <w:szCs w:val="20"/>
        </w:rPr>
        <w:t xml:space="preserve"> и </w:t>
      </w:r>
      <w:proofErr w:type="spellStart"/>
      <w:r>
        <w:rPr>
          <w:szCs w:val="20"/>
        </w:rPr>
        <w:t>пића</w:t>
      </w:r>
      <w:proofErr w:type="spellEnd"/>
      <w:r>
        <w:rPr>
          <w:szCs w:val="20"/>
        </w:rPr>
        <w:t>.</w:t>
      </w:r>
    </w:p>
    <w:p w14:paraId="7B8E9A8E" w14:textId="77777777" w:rsidR="004B5B46" w:rsidRDefault="004B5B46" w:rsidP="004B5B46">
      <w:pPr>
        <w:tabs>
          <w:tab w:val="left" w:pos="8931"/>
        </w:tabs>
        <w:spacing w:before="11"/>
        <w:ind w:right="1540"/>
        <w:rPr>
          <w:szCs w:val="20"/>
        </w:rPr>
      </w:pPr>
    </w:p>
    <w:p w14:paraId="28CC325F"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Прекривач</w:t>
      </w:r>
      <w:proofErr w:type="spellEnd"/>
      <w:r>
        <w:rPr>
          <w:szCs w:val="20"/>
        </w:rPr>
        <w:t xml:space="preserve"> </w:t>
      </w:r>
      <w:proofErr w:type="spellStart"/>
      <w:r>
        <w:rPr>
          <w:szCs w:val="20"/>
        </w:rPr>
        <w:t>за</w:t>
      </w:r>
      <w:proofErr w:type="spellEnd"/>
      <w:r>
        <w:rPr>
          <w:szCs w:val="20"/>
        </w:rPr>
        <w:t xml:space="preserve"> </w:t>
      </w:r>
      <w:proofErr w:type="spellStart"/>
      <w:r>
        <w:rPr>
          <w:szCs w:val="20"/>
        </w:rPr>
        <w:t>заштиту</w:t>
      </w:r>
      <w:proofErr w:type="spellEnd"/>
      <w:r>
        <w:rPr>
          <w:szCs w:val="20"/>
        </w:rPr>
        <w:t xml:space="preserve"> </w:t>
      </w:r>
      <w:proofErr w:type="spellStart"/>
      <w:r>
        <w:rPr>
          <w:szCs w:val="20"/>
        </w:rPr>
        <w:t>од</w:t>
      </w:r>
      <w:proofErr w:type="spellEnd"/>
      <w:r>
        <w:rPr>
          <w:szCs w:val="20"/>
        </w:rPr>
        <w:t xml:space="preserve"> </w:t>
      </w:r>
      <w:proofErr w:type="spellStart"/>
      <w:r>
        <w:rPr>
          <w:szCs w:val="20"/>
        </w:rPr>
        <w:t>хладноће</w:t>
      </w:r>
      <w:proofErr w:type="spellEnd"/>
      <w:r>
        <w:rPr>
          <w:szCs w:val="20"/>
        </w:rPr>
        <w:t>/</w:t>
      </w:r>
      <w:proofErr w:type="spellStart"/>
      <w:r>
        <w:rPr>
          <w:szCs w:val="20"/>
        </w:rPr>
        <w:t>преживљавање</w:t>
      </w:r>
      <w:proofErr w:type="spellEnd"/>
      <w:r>
        <w:rPr>
          <w:szCs w:val="20"/>
        </w:rPr>
        <w:t xml:space="preserve"> (</w:t>
      </w:r>
      <w:proofErr w:type="spellStart"/>
      <w:r>
        <w:rPr>
          <w:szCs w:val="20"/>
        </w:rPr>
        <w:t>минималних</w:t>
      </w:r>
      <w:proofErr w:type="spellEnd"/>
      <w:r>
        <w:rPr>
          <w:szCs w:val="20"/>
        </w:rPr>
        <w:t xml:space="preserve"> </w:t>
      </w:r>
      <w:proofErr w:type="spellStart"/>
      <w:r>
        <w:rPr>
          <w:szCs w:val="20"/>
        </w:rPr>
        <w:t>димензија</w:t>
      </w:r>
      <w:proofErr w:type="spellEnd"/>
      <w:r>
        <w:rPr>
          <w:szCs w:val="20"/>
        </w:rPr>
        <w:t xml:space="preserve"> 140цм x 200цм), </w:t>
      </w:r>
      <w:proofErr w:type="spellStart"/>
      <w:r>
        <w:rPr>
          <w:szCs w:val="20"/>
        </w:rPr>
        <w:t>звиждаљка</w:t>
      </w:r>
      <w:proofErr w:type="spellEnd"/>
      <w:r>
        <w:rPr>
          <w:szCs w:val="20"/>
        </w:rPr>
        <w:t xml:space="preserve"> и </w:t>
      </w:r>
      <w:proofErr w:type="spellStart"/>
      <w:r>
        <w:rPr>
          <w:szCs w:val="20"/>
        </w:rPr>
        <w:t>мобилни</w:t>
      </w:r>
      <w:proofErr w:type="spellEnd"/>
      <w:r>
        <w:rPr>
          <w:szCs w:val="20"/>
        </w:rPr>
        <w:t xml:space="preserve"> </w:t>
      </w:r>
      <w:proofErr w:type="spellStart"/>
      <w:r>
        <w:rPr>
          <w:szCs w:val="20"/>
        </w:rPr>
        <w:t>телефон</w:t>
      </w:r>
      <w:proofErr w:type="spellEnd"/>
      <w:r>
        <w:rPr>
          <w:szCs w:val="20"/>
        </w:rPr>
        <w:t xml:space="preserve"> </w:t>
      </w:r>
      <w:proofErr w:type="spellStart"/>
      <w:r>
        <w:rPr>
          <w:szCs w:val="20"/>
        </w:rPr>
        <w:t>су</w:t>
      </w:r>
      <w:proofErr w:type="spellEnd"/>
      <w:r>
        <w:rPr>
          <w:szCs w:val="20"/>
        </w:rPr>
        <w:t xml:space="preserve"> </w:t>
      </w:r>
      <w:proofErr w:type="spellStart"/>
      <w:r>
        <w:rPr>
          <w:szCs w:val="20"/>
        </w:rPr>
        <w:t>минимални</w:t>
      </w:r>
      <w:proofErr w:type="spellEnd"/>
      <w:r>
        <w:rPr>
          <w:szCs w:val="20"/>
        </w:rPr>
        <w:t xml:space="preserve"> </w:t>
      </w:r>
      <w:proofErr w:type="spellStart"/>
      <w:r>
        <w:rPr>
          <w:szCs w:val="20"/>
        </w:rPr>
        <w:t>елементи</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сваки</w:t>
      </w:r>
      <w:proofErr w:type="spellEnd"/>
      <w:r>
        <w:rPr>
          <w:szCs w:val="20"/>
        </w:rPr>
        <w:t xml:space="preserve"> </w:t>
      </w:r>
      <w:proofErr w:type="spellStart"/>
      <w:r>
        <w:rPr>
          <w:szCs w:val="20"/>
        </w:rPr>
        <w:t>такмичар</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себе</w:t>
      </w:r>
      <w:proofErr w:type="spellEnd"/>
      <w:r>
        <w:rPr>
          <w:szCs w:val="20"/>
        </w:rPr>
        <w:t xml:space="preserve"> у </w:t>
      </w:r>
      <w:proofErr w:type="spellStart"/>
      <w:r>
        <w:rPr>
          <w:szCs w:val="20"/>
        </w:rPr>
        <w:t>сваком</w:t>
      </w:r>
      <w:proofErr w:type="spellEnd"/>
      <w:r>
        <w:rPr>
          <w:szCs w:val="20"/>
        </w:rPr>
        <w:t xml:space="preserve"> </w:t>
      </w:r>
      <w:proofErr w:type="spellStart"/>
      <w:r>
        <w:rPr>
          <w:szCs w:val="20"/>
        </w:rPr>
        <w:t>тренутку</w:t>
      </w:r>
      <w:proofErr w:type="spellEnd"/>
      <w:r>
        <w:rPr>
          <w:szCs w:val="20"/>
        </w:rPr>
        <w:t xml:space="preserve">. </w:t>
      </w:r>
      <w:proofErr w:type="spellStart"/>
      <w:r>
        <w:rPr>
          <w:szCs w:val="20"/>
        </w:rPr>
        <w:t>Међутим</w:t>
      </w:r>
      <w:proofErr w:type="spellEnd"/>
      <w:r>
        <w:rPr>
          <w:szCs w:val="20"/>
        </w:rPr>
        <w:t xml:space="preserve">, </w:t>
      </w:r>
      <w:proofErr w:type="spellStart"/>
      <w:r>
        <w:rPr>
          <w:szCs w:val="20"/>
        </w:rPr>
        <w:t>локални</w:t>
      </w:r>
      <w:proofErr w:type="spellEnd"/>
      <w:r>
        <w:rPr>
          <w:szCs w:val="20"/>
        </w:rPr>
        <w:t xml:space="preserve"> </w:t>
      </w:r>
      <w:proofErr w:type="spellStart"/>
      <w:r>
        <w:rPr>
          <w:szCs w:val="20"/>
        </w:rPr>
        <w:t>организациони</w:t>
      </w:r>
      <w:proofErr w:type="spellEnd"/>
      <w:r>
        <w:rPr>
          <w:szCs w:val="20"/>
        </w:rPr>
        <w:t xml:space="preserve"> </w:t>
      </w:r>
      <w:proofErr w:type="spellStart"/>
      <w:r>
        <w:rPr>
          <w:szCs w:val="20"/>
        </w:rPr>
        <w:t>комитет</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уведе</w:t>
      </w:r>
      <w:proofErr w:type="spellEnd"/>
      <w:r>
        <w:rPr>
          <w:szCs w:val="20"/>
        </w:rPr>
        <w:t xml:space="preserve"> и </w:t>
      </w:r>
      <w:proofErr w:type="spellStart"/>
      <w:r>
        <w:rPr>
          <w:szCs w:val="20"/>
        </w:rPr>
        <w:t>додатне</w:t>
      </w:r>
      <w:proofErr w:type="spellEnd"/>
      <w:r>
        <w:rPr>
          <w:szCs w:val="20"/>
        </w:rPr>
        <w:t xml:space="preserve"> </w:t>
      </w:r>
      <w:proofErr w:type="spellStart"/>
      <w:r>
        <w:rPr>
          <w:szCs w:val="20"/>
        </w:rPr>
        <w:t>обавезне</w:t>
      </w:r>
      <w:proofErr w:type="spellEnd"/>
      <w:r>
        <w:rPr>
          <w:szCs w:val="20"/>
        </w:rPr>
        <w:t xml:space="preserve"> </w:t>
      </w:r>
      <w:proofErr w:type="spellStart"/>
      <w:r>
        <w:rPr>
          <w:szCs w:val="20"/>
        </w:rPr>
        <w:t>елементе</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очекиваним</w:t>
      </w:r>
      <w:proofErr w:type="spellEnd"/>
      <w:r>
        <w:rPr>
          <w:szCs w:val="20"/>
        </w:rPr>
        <w:t xml:space="preserve"> </w:t>
      </w:r>
      <w:proofErr w:type="spellStart"/>
      <w:r>
        <w:rPr>
          <w:szCs w:val="20"/>
        </w:rPr>
        <w:t>условима</w:t>
      </w:r>
      <w:proofErr w:type="spellEnd"/>
      <w:r>
        <w:rPr>
          <w:szCs w:val="20"/>
        </w:rPr>
        <w:t xml:space="preserve"> у </w:t>
      </w:r>
      <w:proofErr w:type="spellStart"/>
      <w:r>
        <w:rPr>
          <w:szCs w:val="20"/>
        </w:rPr>
        <w:t>току</w:t>
      </w:r>
      <w:proofErr w:type="spellEnd"/>
      <w:r>
        <w:rPr>
          <w:szCs w:val="20"/>
        </w:rPr>
        <w:t xml:space="preserve"> </w:t>
      </w:r>
      <w:proofErr w:type="spellStart"/>
      <w:r>
        <w:rPr>
          <w:szCs w:val="20"/>
        </w:rPr>
        <w:t>трке</w:t>
      </w:r>
      <w:proofErr w:type="spellEnd"/>
      <w:r>
        <w:rPr>
          <w:szCs w:val="20"/>
        </w:rPr>
        <w:t>.</w:t>
      </w:r>
    </w:p>
    <w:p w14:paraId="3CB538DC" w14:textId="77777777" w:rsidR="004B5B46" w:rsidRDefault="004B5B46" w:rsidP="004B5B46">
      <w:pPr>
        <w:tabs>
          <w:tab w:val="left" w:pos="8931"/>
        </w:tabs>
        <w:ind w:left="878" w:right="1540" w:hanging="720"/>
        <w:jc w:val="both"/>
        <w:rPr>
          <w:szCs w:val="20"/>
        </w:rPr>
      </w:pPr>
    </w:p>
    <w:p w14:paraId="0F531B4E" w14:textId="77777777" w:rsidR="004B5B46" w:rsidRDefault="004B5B46" w:rsidP="0051373B">
      <w:pPr>
        <w:numPr>
          <w:ilvl w:val="2"/>
          <w:numId w:val="32"/>
        </w:numPr>
        <w:tabs>
          <w:tab w:val="left" w:pos="1862"/>
          <w:tab w:val="left" w:pos="8931"/>
        </w:tabs>
        <w:spacing w:before="1"/>
        <w:ind w:left="1861" w:right="1540"/>
        <w:jc w:val="both"/>
        <w:rPr>
          <w:szCs w:val="20"/>
        </w:rPr>
      </w:pP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на</w:t>
      </w:r>
      <w:proofErr w:type="spellEnd"/>
      <w:r>
        <w:rPr>
          <w:szCs w:val="20"/>
        </w:rPr>
        <w:t xml:space="preserve"> </w:t>
      </w:r>
      <w:proofErr w:type="spellStart"/>
      <w:r>
        <w:rPr>
          <w:szCs w:val="20"/>
        </w:rPr>
        <w:t>званичним</w:t>
      </w:r>
      <w:proofErr w:type="spellEnd"/>
      <w:r>
        <w:rPr>
          <w:szCs w:val="20"/>
        </w:rPr>
        <w:t xml:space="preserve"> </w:t>
      </w:r>
      <w:proofErr w:type="spellStart"/>
      <w:r>
        <w:rPr>
          <w:szCs w:val="20"/>
        </w:rPr>
        <w:t>такмичењима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распоређене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довољној</w:t>
      </w:r>
      <w:proofErr w:type="spellEnd"/>
      <w:r>
        <w:rPr>
          <w:szCs w:val="20"/>
        </w:rPr>
        <w:t xml:space="preserve"> </w:t>
      </w:r>
      <w:proofErr w:type="spellStart"/>
      <w:r>
        <w:rPr>
          <w:szCs w:val="20"/>
        </w:rPr>
        <w:t>удаљености</w:t>
      </w:r>
      <w:proofErr w:type="spellEnd"/>
      <w:r>
        <w:rPr>
          <w:szCs w:val="20"/>
        </w:rPr>
        <w:t xml:space="preserve"> </w:t>
      </w:r>
      <w:proofErr w:type="spellStart"/>
      <w:r>
        <w:rPr>
          <w:szCs w:val="20"/>
        </w:rPr>
        <w:t>једна</w:t>
      </w:r>
      <w:proofErr w:type="spellEnd"/>
      <w:r>
        <w:rPr>
          <w:szCs w:val="20"/>
        </w:rPr>
        <w:t xml:space="preserve"> </w:t>
      </w:r>
      <w:proofErr w:type="spellStart"/>
      <w:r>
        <w:rPr>
          <w:szCs w:val="20"/>
        </w:rPr>
        <w:t>од</w:t>
      </w:r>
      <w:proofErr w:type="spellEnd"/>
      <w:r>
        <w:rPr>
          <w:szCs w:val="20"/>
        </w:rPr>
        <w:t xml:space="preserve"> </w:t>
      </w:r>
      <w:proofErr w:type="spellStart"/>
      <w:r>
        <w:rPr>
          <w:szCs w:val="20"/>
        </w:rPr>
        <w:t>друге</w:t>
      </w:r>
      <w:proofErr w:type="spellEnd"/>
      <w:r>
        <w:rPr>
          <w:szCs w:val="20"/>
        </w:rPr>
        <w:t xml:space="preserve"> </w:t>
      </w:r>
      <w:proofErr w:type="spellStart"/>
      <w:r>
        <w:rPr>
          <w:szCs w:val="20"/>
        </w:rPr>
        <w:t>тако</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поштује</w:t>
      </w:r>
      <w:proofErr w:type="spellEnd"/>
      <w:r>
        <w:rPr>
          <w:szCs w:val="20"/>
        </w:rPr>
        <w:t xml:space="preserve"> </w:t>
      </w:r>
      <w:proofErr w:type="spellStart"/>
      <w:r>
        <w:rPr>
          <w:szCs w:val="20"/>
        </w:rPr>
        <w:t>самосталност</w:t>
      </w:r>
      <w:proofErr w:type="spellEnd"/>
      <w:r>
        <w:rPr>
          <w:szCs w:val="20"/>
        </w:rPr>
        <w:t xml:space="preserve"> </w:t>
      </w:r>
      <w:proofErr w:type="spellStart"/>
      <w:r>
        <w:rPr>
          <w:szCs w:val="20"/>
        </w:rPr>
        <w:t>такмичара</w:t>
      </w:r>
      <w:proofErr w:type="spellEnd"/>
      <w:r>
        <w:rPr>
          <w:szCs w:val="20"/>
        </w:rPr>
        <w:t xml:space="preserve">. </w:t>
      </w:r>
      <w:proofErr w:type="spellStart"/>
      <w:r>
        <w:rPr>
          <w:szCs w:val="20"/>
        </w:rPr>
        <w:t>Максималан</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станица</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оне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не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који</w:t>
      </w:r>
      <w:proofErr w:type="spellEnd"/>
      <w:r>
        <w:rPr>
          <w:szCs w:val="20"/>
        </w:rPr>
        <w:t xml:space="preserve"> </w:t>
      </w:r>
      <w:proofErr w:type="spellStart"/>
      <w:r>
        <w:rPr>
          <w:szCs w:val="20"/>
        </w:rPr>
        <w:t>се</w:t>
      </w:r>
      <w:proofErr w:type="spellEnd"/>
      <w:r>
        <w:rPr>
          <w:szCs w:val="20"/>
        </w:rPr>
        <w:t xml:space="preserve"> </w:t>
      </w:r>
      <w:proofErr w:type="spellStart"/>
      <w:r>
        <w:rPr>
          <w:szCs w:val="20"/>
        </w:rPr>
        <w:t>добија</w:t>
      </w:r>
      <w:proofErr w:type="spellEnd"/>
      <w:r>
        <w:rPr>
          <w:szCs w:val="20"/>
        </w:rPr>
        <w:t xml:space="preserve"> </w:t>
      </w:r>
      <w:proofErr w:type="spellStart"/>
      <w:r>
        <w:rPr>
          <w:szCs w:val="20"/>
        </w:rPr>
        <w:t>дељењем</w:t>
      </w:r>
      <w:proofErr w:type="spellEnd"/>
      <w:r>
        <w:rPr>
          <w:szCs w:val="20"/>
        </w:rPr>
        <w:t xml:space="preserve"> </w:t>
      </w:r>
      <w:proofErr w:type="spellStart"/>
      <w:r>
        <w:rPr>
          <w:szCs w:val="20"/>
        </w:rPr>
        <w:t>броја</w:t>
      </w:r>
      <w:proofErr w:type="spellEnd"/>
      <w:r>
        <w:rPr>
          <w:szCs w:val="20"/>
        </w:rPr>
        <w:t xml:space="preserve"> </w:t>
      </w:r>
      <w:proofErr w:type="spellStart"/>
      <w:r>
        <w:rPr>
          <w:szCs w:val="20"/>
        </w:rPr>
        <w:t>бодова</w:t>
      </w:r>
      <w:proofErr w:type="spellEnd"/>
      <w:r>
        <w:rPr>
          <w:szCs w:val="20"/>
        </w:rPr>
        <w:t xml:space="preserve"> </w:t>
      </w:r>
      <w:proofErr w:type="spellStart"/>
      <w:r>
        <w:rPr>
          <w:szCs w:val="20"/>
        </w:rPr>
        <w:t>км-напор</w:t>
      </w:r>
      <w:proofErr w:type="spellEnd"/>
      <w:r>
        <w:rPr>
          <w:szCs w:val="20"/>
        </w:rPr>
        <w:t xml:space="preserve"> </w:t>
      </w:r>
      <w:proofErr w:type="spellStart"/>
      <w:r>
        <w:rPr>
          <w:szCs w:val="20"/>
        </w:rPr>
        <w:t>дате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са</w:t>
      </w:r>
      <w:proofErr w:type="spellEnd"/>
      <w:r>
        <w:rPr>
          <w:szCs w:val="20"/>
        </w:rPr>
        <w:t xml:space="preserve"> 15, </w:t>
      </w:r>
      <w:proofErr w:type="spellStart"/>
      <w:r>
        <w:rPr>
          <w:szCs w:val="20"/>
        </w:rPr>
        <w:t>заокружене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доњи</w:t>
      </w:r>
      <w:proofErr w:type="spellEnd"/>
      <w:r>
        <w:rPr>
          <w:szCs w:val="20"/>
        </w:rPr>
        <w:t xml:space="preserve"> </w:t>
      </w:r>
      <w:proofErr w:type="spellStart"/>
      <w:r>
        <w:rPr>
          <w:szCs w:val="20"/>
        </w:rPr>
        <w:t>цели</w:t>
      </w:r>
      <w:proofErr w:type="spellEnd"/>
      <w:r>
        <w:rPr>
          <w:szCs w:val="20"/>
        </w:rPr>
        <w:t xml:space="preserve"> </w:t>
      </w:r>
      <w:proofErr w:type="spellStart"/>
      <w:r>
        <w:rPr>
          <w:szCs w:val="20"/>
        </w:rPr>
        <w:t>број</w:t>
      </w:r>
      <w:proofErr w:type="spellEnd"/>
      <w:r>
        <w:rPr>
          <w:szCs w:val="20"/>
        </w:rPr>
        <w:t xml:space="preserve"> (</w:t>
      </w:r>
      <w:proofErr w:type="spellStart"/>
      <w:r>
        <w:rPr>
          <w:szCs w:val="20"/>
        </w:rPr>
        <w:t>на</w:t>
      </w:r>
      <w:proofErr w:type="spellEnd"/>
      <w:r>
        <w:rPr>
          <w:szCs w:val="20"/>
        </w:rPr>
        <w:t xml:space="preserve"> </w:t>
      </w:r>
      <w:proofErr w:type="spellStart"/>
      <w:r>
        <w:rPr>
          <w:szCs w:val="20"/>
        </w:rPr>
        <w:t>пример</w:t>
      </w:r>
      <w:proofErr w:type="spellEnd"/>
      <w:r>
        <w:rPr>
          <w:szCs w:val="20"/>
        </w:rPr>
        <w:t xml:space="preserve">, </w:t>
      </w:r>
      <w:proofErr w:type="spellStart"/>
      <w:r>
        <w:rPr>
          <w:szCs w:val="20"/>
        </w:rPr>
        <w:t>код</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са</w:t>
      </w:r>
      <w:proofErr w:type="spellEnd"/>
      <w:r>
        <w:rPr>
          <w:szCs w:val="20"/>
        </w:rPr>
        <w:t xml:space="preserve"> 58 </w:t>
      </w:r>
      <w:proofErr w:type="spellStart"/>
      <w:r>
        <w:rPr>
          <w:szCs w:val="20"/>
        </w:rPr>
        <w:t>км-напор</w:t>
      </w:r>
      <w:proofErr w:type="spellEnd"/>
      <w:r>
        <w:rPr>
          <w:szCs w:val="20"/>
        </w:rPr>
        <w:t xml:space="preserve"> </w:t>
      </w:r>
      <w:proofErr w:type="spellStart"/>
      <w:r>
        <w:rPr>
          <w:szCs w:val="20"/>
        </w:rPr>
        <w:t>бодова</w:t>
      </w:r>
      <w:proofErr w:type="spellEnd"/>
      <w:r>
        <w:rPr>
          <w:szCs w:val="20"/>
        </w:rPr>
        <w:t xml:space="preserve">: 58/15=3.86, </w:t>
      </w:r>
      <w:proofErr w:type="spellStart"/>
      <w:r>
        <w:rPr>
          <w:szCs w:val="20"/>
        </w:rPr>
        <w:t>што</w:t>
      </w:r>
      <w:proofErr w:type="spellEnd"/>
      <w:r>
        <w:rPr>
          <w:szCs w:val="20"/>
        </w:rPr>
        <w:t xml:space="preserve"> </w:t>
      </w:r>
      <w:proofErr w:type="spellStart"/>
      <w:r>
        <w:rPr>
          <w:szCs w:val="20"/>
        </w:rPr>
        <w:t>значи</w:t>
      </w:r>
      <w:proofErr w:type="spellEnd"/>
      <w:r>
        <w:rPr>
          <w:szCs w:val="20"/>
        </w:rPr>
        <w:t xml:space="preserve"> </w:t>
      </w:r>
      <w:proofErr w:type="spellStart"/>
      <w:r>
        <w:rPr>
          <w:szCs w:val="20"/>
        </w:rPr>
        <w:t>да</w:t>
      </w:r>
      <w:proofErr w:type="spellEnd"/>
      <w:r>
        <w:rPr>
          <w:szCs w:val="20"/>
        </w:rPr>
        <w:t xml:space="preserve"> </w:t>
      </w:r>
      <w:proofErr w:type="spellStart"/>
      <w:r>
        <w:rPr>
          <w:szCs w:val="20"/>
        </w:rPr>
        <w:t>није</w:t>
      </w:r>
      <w:proofErr w:type="spellEnd"/>
      <w:r>
        <w:rPr>
          <w:szCs w:val="20"/>
        </w:rPr>
        <w:t xml:space="preserve"> </w:t>
      </w:r>
      <w:proofErr w:type="spellStart"/>
      <w:r>
        <w:rPr>
          <w:szCs w:val="20"/>
        </w:rPr>
        <w:t>дозвољено</w:t>
      </w:r>
      <w:proofErr w:type="spellEnd"/>
      <w:r>
        <w:rPr>
          <w:szCs w:val="20"/>
        </w:rPr>
        <w:t xml:space="preserve"> </w:t>
      </w:r>
      <w:proofErr w:type="spellStart"/>
      <w:r>
        <w:rPr>
          <w:szCs w:val="20"/>
        </w:rPr>
        <w:t>више</w:t>
      </w:r>
      <w:proofErr w:type="spellEnd"/>
      <w:r>
        <w:rPr>
          <w:szCs w:val="20"/>
        </w:rPr>
        <w:t xml:space="preserve"> </w:t>
      </w:r>
      <w:proofErr w:type="spellStart"/>
      <w:r>
        <w:rPr>
          <w:szCs w:val="20"/>
        </w:rPr>
        <w:t>од</w:t>
      </w:r>
      <w:proofErr w:type="spellEnd"/>
      <w:r>
        <w:rPr>
          <w:szCs w:val="20"/>
        </w:rPr>
        <w:t xml:space="preserve"> 3 </w:t>
      </w: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помоћ</w:t>
      </w:r>
      <w:proofErr w:type="spellEnd"/>
      <w:r>
        <w:rPr>
          <w:szCs w:val="20"/>
        </w:rPr>
        <w:t xml:space="preserve">, </w:t>
      </w:r>
      <w:proofErr w:type="spellStart"/>
      <w:r>
        <w:rPr>
          <w:szCs w:val="20"/>
        </w:rPr>
        <w:t>не</w:t>
      </w:r>
      <w:proofErr w:type="spellEnd"/>
      <w:r>
        <w:rPr>
          <w:szCs w:val="20"/>
        </w:rPr>
        <w:t xml:space="preserve"> </w:t>
      </w:r>
      <w:proofErr w:type="spellStart"/>
      <w:r>
        <w:rPr>
          <w:szCs w:val="20"/>
        </w:rPr>
        <w:t>рачунајући</w:t>
      </w:r>
      <w:proofErr w:type="spellEnd"/>
      <w:r>
        <w:rPr>
          <w:szCs w:val="20"/>
        </w:rPr>
        <w:t xml:space="preserve"> </w:t>
      </w:r>
      <w:proofErr w:type="spellStart"/>
      <w:r>
        <w:rPr>
          <w:szCs w:val="20"/>
        </w:rPr>
        <w:t>оне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w:t>
      </w:r>
    </w:p>
    <w:p w14:paraId="024B287A" w14:textId="77777777" w:rsidR="004B5B46" w:rsidRDefault="004B5B46" w:rsidP="004B5B46">
      <w:pPr>
        <w:tabs>
          <w:tab w:val="left" w:pos="8931"/>
        </w:tabs>
        <w:ind w:right="1540"/>
        <w:rPr>
          <w:szCs w:val="20"/>
        </w:rPr>
      </w:pPr>
    </w:p>
    <w:p w14:paraId="185C7916"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 </w:t>
      </w:r>
      <w:proofErr w:type="spellStart"/>
      <w:r>
        <w:rPr>
          <w:i/>
          <w:szCs w:val="20"/>
        </w:rPr>
        <w:t>на</w:t>
      </w:r>
      <w:proofErr w:type="spellEnd"/>
      <w:r>
        <w:rPr>
          <w:i/>
          <w:szCs w:val="20"/>
        </w:rPr>
        <w:t xml:space="preserve"> </w:t>
      </w:r>
      <w:proofErr w:type="spellStart"/>
      <w:r>
        <w:rPr>
          <w:i/>
          <w:szCs w:val="20"/>
        </w:rPr>
        <w:t>највише</w:t>
      </w:r>
      <w:proofErr w:type="spellEnd"/>
      <w:r>
        <w:rPr>
          <w:i/>
          <w:szCs w:val="20"/>
        </w:rPr>
        <w:t xml:space="preserve"> </w:t>
      </w:r>
      <w:proofErr w:type="spellStart"/>
      <w:r>
        <w:rPr>
          <w:i/>
          <w:szCs w:val="20"/>
        </w:rPr>
        <w:t>половини</w:t>
      </w:r>
      <w:proofErr w:type="spellEnd"/>
      <w:r>
        <w:rPr>
          <w:i/>
          <w:szCs w:val="20"/>
        </w:rPr>
        <w:t xml:space="preserve"> </w:t>
      </w:r>
      <w:proofErr w:type="spellStart"/>
      <w:r>
        <w:rPr>
          <w:i/>
          <w:szCs w:val="20"/>
        </w:rPr>
        <w:t>од</w:t>
      </w:r>
      <w:proofErr w:type="spellEnd"/>
      <w:r>
        <w:rPr>
          <w:i/>
          <w:szCs w:val="20"/>
        </w:rPr>
        <w:t xml:space="preserve"> </w:t>
      </w:r>
      <w:proofErr w:type="spellStart"/>
      <w:r>
        <w:rPr>
          <w:i/>
          <w:szCs w:val="20"/>
        </w:rPr>
        <w:t>горе</w:t>
      </w:r>
      <w:proofErr w:type="spellEnd"/>
      <w:r>
        <w:rPr>
          <w:i/>
          <w:szCs w:val="20"/>
        </w:rPr>
        <w:t xml:space="preserve"> </w:t>
      </w:r>
      <w:proofErr w:type="spellStart"/>
      <w:r>
        <w:rPr>
          <w:i/>
          <w:szCs w:val="20"/>
        </w:rPr>
        <w:t>наведених</w:t>
      </w:r>
      <w:proofErr w:type="spellEnd"/>
      <w:r>
        <w:rPr>
          <w:i/>
          <w:szCs w:val="20"/>
        </w:rPr>
        <w:t xml:space="preserve"> </w:t>
      </w:r>
      <w:proofErr w:type="spellStart"/>
      <w:r>
        <w:rPr>
          <w:i/>
          <w:szCs w:val="20"/>
        </w:rPr>
        <w:t>станица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заокружених</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доњи</w:t>
      </w:r>
      <w:proofErr w:type="spellEnd"/>
      <w:r>
        <w:rPr>
          <w:i/>
          <w:szCs w:val="20"/>
        </w:rPr>
        <w:t xml:space="preserve"> </w:t>
      </w:r>
      <w:proofErr w:type="spellStart"/>
      <w:r>
        <w:rPr>
          <w:i/>
          <w:szCs w:val="20"/>
        </w:rPr>
        <w:t>цели</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могу</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храна</w:t>
      </w:r>
      <w:proofErr w:type="spellEnd"/>
      <w:r>
        <w:rPr>
          <w:i/>
          <w:szCs w:val="20"/>
        </w:rPr>
        <w:t xml:space="preserve">, </w:t>
      </w:r>
      <w:proofErr w:type="spellStart"/>
      <w:r>
        <w:rPr>
          <w:i/>
          <w:szCs w:val="20"/>
        </w:rPr>
        <w:t>пиће</w:t>
      </w:r>
      <w:proofErr w:type="spellEnd"/>
      <w:r>
        <w:rPr>
          <w:i/>
          <w:szCs w:val="20"/>
        </w:rPr>
        <w:t xml:space="preserve"> и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нпр</w:t>
      </w:r>
      <w:proofErr w:type="spellEnd"/>
      <w:r>
        <w:rPr>
          <w:i/>
          <w:szCs w:val="20"/>
        </w:rPr>
        <w:t xml:space="preserve">. </w:t>
      </w:r>
      <w:proofErr w:type="spellStart"/>
      <w:r>
        <w:rPr>
          <w:i/>
          <w:szCs w:val="20"/>
        </w:rPr>
        <w:t>ако</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укупан</w:t>
      </w:r>
      <w:proofErr w:type="spellEnd"/>
      <w:r>
        <w:rPr>
          <w:i/>
          <w:szCs w:val="20"/>
        </w:rPr>
        <w:t xml:space="preserve"> </w:t>
      </w:r>
      <w:proofErr w:type="spellStart"/>
      <w:r>
        <w:rPr>
          <w:i/>
          <w:szCs w:val="20"/>
        </w:rPr>
        <w:t>максималан</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станица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помоћ</w:t>
      </w:r>
      <w:proofErr w:type="spellEnd"/>
      <w:r>
        <w:rPr>
          <w:i/>
          <w:szCs w:val="20"/>
        </w:rPr>
        <w:t xml:space="preserve"> 3, 3/2=1.5, </w:t>
      </w:r>
      <w:proofErr w:type="spellStart"/>
      <w:r>
        <w:rPr>
          <w:i/>
          <w:szCs w:val="20"/>
        </w:rPr>
        <w:t>максималан</w:t>
      </w:r>
      <w:proofErr w:type="spellEnd"/>
      <w:r>
        <w:rPr>
          <w:i/>
          <w:szCs w:val="20"/>
        </w:rPr>
        <w:t xml:space="preserve"> </w:t>
      </w:r>
      <w:proofErr w:type="spellStart"/>
      <w:r>
        <w:rPr>
          <w:i/>
          <w:szCs w:val="20"/>
        </w:rPr>
        <w:t>број</w:t>
      </w:r>
      <w:proofErr w:type="spellEnd"/>
      <w:r>
        <w:rPr>
          <w:i/>
          <w:szCs w:val="20"/>
        </w:rPr>
        <w:t xml:space="preserve"> </w:t>
      </w:r>
      <w:proofErr w:type="spellStart"/>
      <w:r>
        <w:rPr>
          <w:i/>
          <w:szCs w:val="20"/>
        </w:rPr>
        <w:t>станица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којима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храна</w:t>
      </w:r>
      <w:proofErr w:type="spellEnd"/>
      <w:r>
        <w:rPr>
          <w:i/>
          <w:szCs w:val="20"/>
        </w:rPr>
        <w:t xml:space="preserve"> и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је</w:t>
      </w:r>
      <w:proofErr w:type="spellEnd"/>
      <w:r>
        <w:rPr>
          <w:i/>
          <w:szCs w:val="20"/>
        </w:rPr>
        <w:t xml:space="preserve"> 1); </w:t>
      </w:r>
      <w:proofErr w:type="spellStart"/>
      <w:r>
        <w:rPr>
          <w:i/>
          <w:szCs w:val="20"/>
        </w:rPr>
        <w:t>на</w:t>
      </w:r>
      <w:proofErr w:type="spellEnd"/>
      <w:r>
        <w:rPr>
          <w:i/>
          <w:szCs w:val="20"/>
        </w:rPr>
        <w:t xml:space="preserve"> </w:t>
      </w:r>
      <w:proofErr w:type="spellStart"/>
      <w:r>
        <w:rPr>
          <w:i/>
          <w:szCs w:val="20"/>
        </w:rPr>
        <w:t>преосталим</w:t>
      </w:r>
      <w:proofErr w:type="spellEnd"/>
      <w:r>
        <w:rPr>
          <w:i/>
          <w:szCs w:val="20"/>
        </w:rPr>
        <w:t xml:space="preserve"> </w:t>
      </w:r>
      <w:proofErr w:type="spellStart"/>
      <w:r>
        <w:rPr>
          <w:i/>
          <w:szCs w:val="20"/>
        </w:rPr>
        <w:t>станицама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добити</w:t>
      </w:r>
      <w:proofErr w:type="spellEnd"/>
      <w:r>
        <w:rPr>
          <w:i/>
          <w:szCs w:val="20"/>
        </w:rPr>
        <w:t xml:space="preserve"> </w:t>
      </w:r>
      <w:proofErr w:type="spellStart"/>
      <w:r>
        <w:rPr>
          <w:i/>
          <w:szCs w:val="20"/>
        </w:rPr>
        <w:t>само</w:t>
      </w:r>
      <w:proofErr w:type="spellEnd"/>
      <w:r>
        <w:rPr>
          <w:i/>
          <w:szCs w:val="20"/>
        </w:rPr>
        <w:t xml:space="preserve"> </w:t>
      </w:r>
      <w:proofErr w:type="spellStart"/>
      <w:r>
        <w:rPr>
          <w:i/>
          <w:szCs w:val="20"/>
        </w:rPr>
        <w:t>пиће</w:t>
      </w:r>
      <w:proofErr w:type="spellEnd"/>
      <w:r>
        <w:rPr>
          <w:i/>
          <w:szCs w:val="20"/>
        </w:rPr>
        <w:t xml:space="preserve">, </w:t>
      </w:r>
      <w:proofErr w:type="spellStart"/>
      <w:r>
        <w:rPr>
          <w:i/>
          <w:szCs w:val="20"/>
        </w:rPr>
        <w:t>али</w:t>
      </w:r>
      <w:proofErr w:type="spellEnd"/>
      <w:r>
        <w:rPr>
          <w:i/>
          <w:szCs w:val="20"/>
        </w:rPr>
        <w:t xml:space="preserve"> </w:t>
      </w:r>
      <w:proofErr w:type="spellStart"/>
      <w:r>
        <w:rPr>
          <w:i/>
          <w:szCs w:val="20"/>
        </w:rPr>
        <w:t>не</w:t>
      </w:r>
      <w:proofErr w:type="spellEnd"/>
      <w:r>
        <w:rPr>
          <w:i/>
          <w:szCs w:val="20"/>
        </w:rPr>
        <w:t xml:space="preserve"> и </w:t>
      </w:r>
      <w:proofErr w:type="spellStart"/>
      <w:r>
        <w:rPr>
          <w:i/>
          <w:szCs w:val="20"/>
        </w:rPr>
        <w:t>храна</w:t>
      </w:r>
      <w:proofErr w:type="spellEnd"/>
      <w:r>
        <w:rPr>
          <w:i/>
          <w:szCs w:val="20"/>
        </w:rPr>
        <w:t xml:space="preserve"> </w:t>
      </w:r>
      <w:proofErr w:type="spellStart"/>
      <w:r>
        <w:rPr>
          <w:i/>
          <w:szCs w:val="20"/>
        </w:rPr>
        <w:t>нити</w:t>
      </w:r>
      <w:proofErr w:type="spellEnd"/>
      <w:r>
        <w:rPr>
          <w:i/>
          <w:szCs w:val="20"/>
        </w:rPr>
        <w:t xml:space="preserve">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w:t>
      </w:r>
    </w:p>
    <w:p w14:paraId="2E9DED47" w14:textId="77777777" w:rsidR="004B5B46" w:rsidRDefault="004B5B46" w:rsidP="004B5B46">
      <w:pPr>
        <w:tabs>
          <w:tab w:val="left" w:pos="8931"/>
        </w:tabs>
        <w:ind w:right="1540"/>
        <w:rPr>
          <w:i/>
          <w:szCs w:val="20"/>
        </w:rPr>
      </w:pPr>
    </w:p>
    <w:p w14:paraId="7BA494AE"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(II): </w:t>
      </w:r>
      <w:proofErr w:type="spellStart"/>
      <w:r>
        <w:rPr>
          <w:i/>
          <w:szCs w:val="20"/>
        </w:rPr>
        <w:t>распоред</w:t>
      </w:r>
      <w:proofErr w:type="spellEnd"/>
      <w:r>
        <w:rPr>
          <w:i/>
          <w:szCs w:val="20"/>
        </w:rPr>
        <w:t xml:space="preserve"> </w:t>
      </w:r>
      <w:proofErr w:type="spellStart"/>
      <w:r>
        <w:rPr>
          <w:i/>
          <w:szCs w:val="20"/>
        </w:rPr>
        <w:t>станица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којима</w:t>
      </w:r>
      <w:proofErr w:type="spellEnd"/>
      <w:r>
        <w:rPr>
          <w:i/>
          <w:szCs w:val="20"/>
        </w:rPr>
        <w:t xml:space="preserve"> </w:t>
      </w:r>
      <w:proofErr w:type="spellStart"/>
      <w:r>
        <w:rPr>
          <w:i/>
          <w:szCs w:val="20"/>
        </w:rPr>
        <w:t>је</w:t>
      </w:r>
      <w:proofErr w:type="spellEnd"/>
      <w:r>
        <w:rPr>
          <w:i/>
          <w:szCs w:val="20"/>
        </w:rPr>
        <w:t xml:space="preserve"> </w:t>
      </w:r>
      <w:proofErr w:type="spellStart"/>
      <w:r>
        <w:rPr>
          <w:i/>
          <w:szCs w:val="20"/>
        </w:rPr>
        <w:t>дозвољена</w:t>
      </w:r>
      <w:proofErr w:type="spellEnd"/>
      <w:r>
        <w:rPr>
          <w:i/>
          <w:szCs w:val="20"/>
        </w:rPr>
        <w:t xml:space="preserve"> </w:t>
      </w:r>
      <w:proofErr w:type="spellStart"/>
      <w:r>
        <w:rPr>
          <w:i/>
          <w:szCs w:val="20"/>
        </w:rPr>
        <w:t>индивидуална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треба</w:t>
      </w:r>
      <w:proofErr w:type="spellEnd"/>
      <w:r>
        <w:rPr>
          <w:i/>
          <w:szCs w:val="20"/>
        </w:rPr>
        <w:t xml:space="preserve"> </w:t>
      </w:r>
      <w:proofErr w:type="spellStart"/>
      <w:r>
        <w:rPr>
          <w:i/>
          <w:szCs w:val="20"/>
        </w:rPr>
        <w:lastRenderedPageBreak/>
        <w:t>да</w:t>
      </w:r>
      <w:proofErr w:type="spellEnd"/>
      <w:r>
        <w:rPr>
          <w:i/>
          <w:szCs w:val="20"/>
        </w:rPr>
        <w:t xml:space="preserve"> </w:t>
      </w:r>
      <w:proofErr w:type="spellStart"/>
      <w:r>
        <w:rPr>
          <w:i/>
          <w:szCs w:val="20"/>
        </w:rPr>
        <w:t>буде</w:t>
      </w:r>
      <w:proofErr w:type="spellEnd"/>
      <w:r>
        <w:rPr>
          <w:i/>
          <w:szCs w:val="20"/>
        </w:rPr>
        <w:t xml:space="preserve"> </w:t>
      </w:r>
      <w:proofErr w:type="spellStart"/>
      <w:r>
        <w:rPr>
          <w:i/>
          <w:szCs w:val="20"/>
        </w:rPr>
        <w:t>организован</w:t>
      </w:r>
      <w:proofErr w:type="spellEnd"/>
      <w:r>
        <w:rPr>
          <w:i/>
          <w:szCs w:val="20"/>
        </w:rPr>
        <w:t xml:space="preserve"> </w:t>
      </w:r>
      <w:proofErr w:type="spellStart"/>
      <w:r>
        <w:rPr>
          <w:i/>
          <w:szCs w:val="20"/>
        </w:rPr>
        <w:t>тако</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свакој</w:t>
      </w:r>
      <w:proofErr w:type="spellEnd"/>
      <w:r>
        <w:rPr>
          <w:i/>
          <w:szCs w:val="20"/>
        </w:rPr>
        <w:t xml:space="preserve"> </w:t>
      </w:r>
      <w:proofErr w:type="spellStart"/>
      <w:r>
        <w:rPr>
          <w:i/>
          <w:szCs w:val="20"/>
        </w:rPr>
        <w:t>земљи</w:t>
      </w:r>
      <w:proofErr w:type="spellEnd"/>
      <w:r>
        <w:rPr>
          <w:i/>
          <w:szCs w:val="20"/>
        </w:rPr>
        <w:t xml:space="preserve"> </w:t>
      </w:r>
      <w:proofErr w:type="spellStart"/>
      <w:r>
        <w:rPr>
          <w:i/>
          <w:szCs w:val="20"/>
        </w:rPr>
        <w:t>омогући</w:t>
      </w:r>
      <w:proofErr w:type="spellEnd"/>
      <w:r>
        <w:rPr>
          <w:i/>
          <w:szCs w:val="20"/>
        </w:rPr>
        <w:t xml:space="preserve"> </w:t>
      </w:r>
      <w:proofErr w:type="spellStart"/>
      <w:r>
        <w:rPr>
          <w:i/>
          <w:szCs w:val="20"/>
        </w:rPr>
        <w:t>да</w:t>
      </w:r>
      <w:proofErr w:type="spellEnd"/>
      <w:r>
        <w:rPr>
          <w:i/>
          <w:szCs w:val="20"/>
        </w:rPr>
        <w:t xml:space="preserve"> </w:t>
      </w:r>
      <w:proofErr w:type="spellStart"/>
      <w:r>
        <w:rPr>
          <w:i/>
          <w:szCs w:val="20"/>
        </w:rPr>
        <w:t>постави</w:t>
      </w:r>
      <w:proofErr w:type="spellEnd"/>
      <w:r>
        <w:rPr>
          <w:i/>
          <w:szCs w:val="20"/>
        </w:rPr>
        <w:t xml:space="preserve"> </w:t>
      </w:r>
      <w:proofErr w:type="spellStart"/>
      <w:r>
        <w:rPr>
          <w:i/>
          <w:szCs w:val="20"/>
        </w:rPr>
        <w:t>свој</w:t>
      </w:r>
      <w:proofErr w:type="spellEnd"/>
      <w:r>
        <w:rPr>
          <w:i/>
          <w:szCs w:val="20"/>
        </w:rPr>
        <w:t xml:space="preserve"> </w:t>
      </w:r>
      <w:proofErr w:type="spellStart"/>
      <w:r>
        <w:rPr>
          <w:i/>
          <w:szCs w:val="20"/>
        </w:rPr>
        <w:t>сто</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њу</w:t>
      </w:r>
      <w:proofErr w:type="spellEnd"/>
      <w:r>
        <w:rPr>
          <w:i/>
          <w:szCs w:val="20"/>
        </w:rPr>
        <w:t xml:space="preserve"> </w:t>
      </w:r>
      <w:proofErr w:type="spellStart"/>
      <w:r>
        <w:rPr>
          <w:i/>
          <w:szCs w:val="20"/>
        </w:rPr>
        <w:t>одвојен</w:t>
      </w:r>
      <w:proofErr w:type="spellEnd"/>
      <w:r>
        <w:rPr>
          <w:i/>
          <w:szCs w:val="20"/>
        </w:rPr>
        <w:t xml:space="preserve"> </w:t>
      </w:r>
      <w:proofErr w:type="spellStart"/>
      <w:r>
        <w:rPr>
          <w:i/>
          <w:szCs w:val="20"/>
        </w:rPr>
        <w:t>простор</w:t>
      </w:r>
      <w:proofErr w:type="spellEnd"/>
      <w:r>
        <w:rPr>
          <w:i/>
          <w:szCs w:val="20"/>
        </w:rPr>
        <w:t xml:space="preserve"> у </w:t>
      </w:r>
      <w:proofErr w:type="spellStart"/>
      <w:r>
        <w:rPr>
          <w:i/>
          <w:szCs w:val="20"/>
        </w:rPr>
        <w:t>оквиру</w:t>
      </w:r>
      <w:proofErr w:type="spellEnd"/>
      <w:r>
        <w:rPr>
          <w:i/>
          <w:szCs w:val="20"/>
        </w:rPr>
        <w:t xml:space="preserve"> </w:t>
      </w:r>
      <w:proofErr w:type="spellStart"/>
      <w:r>
        <w:rPr>
          <w:i/>
          <w:szCs w:val="20"/>
        </w:rPr>
        <w:t>станице</w:t>
      </w:r>
      <w:proofErr w:type="spellEnd"/>
      <w:r>
        <w:rPr>
          <w:i/>
          <w:szCs w:val="20"/>
        </w:rPr>
        <w:t xml:space="preserve">, </w:t>
      </w:r>
      <w:proofErr w:type="spellStart"/>
      <w:r>
        <w:rPr>
          <w:i/>
          <w:szCs w:val="20"/>
        </w:rPr>
        <w:t>обележен</w:t>
      </w:r>
      <w:proofErr w:type="spellEnd"/>
      <w:r>
        <w:rPr>
          <w:i/>
          <w:szCs w:val="20"/>
        </w:rPr>
        <w:t xml:space="preserve"> </w:t>
      </w:r>
      <w:proofErr w:type="spellStart"/>
      <w:r>
        <w:rPr>
          <w:i/>
          <w:szCs w:val="20"/>
        </w:rPr>
        <w:t>заставом</w:t>
      </w:r>
      <w:proofErr w:type="spellEnd"/>
      <w:r>
        <w:rPr>
          <w:i/>
          <w:szCs w:val="20"/>
        </w:rPr>
        <w:t xml:space="preserve"> </w:t>
      </w:r>
      <w:proofErr w:type="spellStart"/>
      <w:r>
        <w:rPr>
          <w:i/>
          <w:szCs w:val="20"/>
        </w:rPr>
        <w:t>те</w:t>
      </w:r>
      <w:proofErr w:type="spellEnd"/>
      <w:r>
        <w:rPr>
          <w:i/>
          <w:szCs w:val="20"/>
        </w:rPr>
        <w:t xml:space="preserve"> </w:t>
      </w:r>
      <w:proofErr w:type="spellStart"/>
      <w:r>
        <w:rPr>
          <w:i/>
          <w:szCs w:val="20"/>
        </w:rPr>
        <w:t>земље</w:t>
      </w:r>
      <w:proofErr w:type="spellEnd"/>
      <w:r>
        <w:rPr>
          <w:i/>
          <w:szCs w:val="20"/>
        </w:rPr>
        <w:t xml:space="preserve"> (</w:t>
      </w:r>
      <w:proofErr w:type="spellStart"/>
      <w:r>
        <w:rPr>
          <w:i/>
          <w:szCs w:val="20"/>
        </w:rPr>
        <w:t>или</w:t>
      </w:r>
      <w:proofErr w:type="spellEnd"/>
      <w:r>
        <w:rPr>
          <w:i/>
          <w:szCs w:val="20"/>
        </w:rPr>
        <w:t xml:space="preserve"> </w:t>
      </w:r>
      <w:proofErr w:type="spellStart"/>
      <w:r>
        <w:rPr>
          <w:i/>
          <w:szCs w:val="20"/>
        </w:rPr>
        <w:t>територије</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којем</w:t>
      </w:r>
      <w:proofErr w:type="spellEnd"/>
      <w:r>
        <w:rPr>
          <w:i/>
          <w:szCs w:val="20"/>
        </w:rPr>
        <w:t xml:space="preserve"> </w:t>
      </w:r>
      <w:proofErr w:type="spellStart"/>
      <w:r>
        <w:rPr>
          <w:i/>
          <w:szCs w:val="20"/>
        </w:rPr>
        <w:t>ће</w:t>
      </w:r>
      <w:proofErr w:type="spellEnd"/>
      <w:r>
        <w:rPr>
          <w:i/>
          <w:szCs w:val="20"/>
        </w:rPr>
        <w:t xml:space="preserve"> </w:t>
      </w:r>
      <w:proofErr w:type="spellStart"/>
      <w:r>
        <w:rPr>
          <w:i/>
          <w:szCs w:val="20"/>
        </w:rPr>
        <w:t>њихов</w:t>
      </w:r>
      <w:proofErr w:type="spellEnd"/>
      <w:r>
        <w:rPr>
          <w:i/>
          <w:szCs w:val="20"/>
        </w:rPr>
        <w:t xml:space="preserve"> </w:t>
      </w:r>
      <w:proofErr w:type="spellStart"/>
      <w:r>
        <w:rPr>
          <w:i/>
          <w:szCs w:val="20"/>
        </w:rPr>
        <w:t>званични</w:t>
      </w:r>
      <w:proofErr w:type="spellEnd"/>
      <w:r>
        <w:rPr>
          <w:i/>
          <w:szCs w:val="20"/>
        </w:rPr>
        <w:t xml:space="preserve"> </w:t>
      </w:r>
      <w:proofErr w:type="spellStart"/>
      <w:r>
        <w:rPr>
          <w:i/>
          <w:szCs w:val="20"/>
        </w:rPr>
        <w:t>представник</w:t>
      </w:r>
      <w:proofErr w:type="spellEnd"/>
      <w:r>
        <w:rPr>
          <w:i/>
          <w:szCs w:val="20"/>
        </w:rPr>
        <w:t xml:space="preserve"> </w:t>
      </w:r>
      <w:proofErr w:type="spellStart"/>
      <w:r>
        <w:rPr>
          <w:i/>
          <w:szCs w:val="20"/>
        </w:rPr>
        <w:t>пружати</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такмичарима</w:t>
      </w:r>
      <w:proofErr w:type="spellEnd"/>
      <w:r>
        <w:rPr>
          <w:i/>
          <w:szCs w:val="20"/>
        </w:rPr>
        <w:t xml:space="preserve">. </w:t>
      </w:r>
      <w:proofErr w:type="spellStart"/>
      <w:r>
        <w:rPr>
          <w:i/>
          <w:szCs w:val="20"/>
        </w:rPr>
        <w:t>Столови</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постављају</w:t>
      </w:r>
      <w:proofErr w:type="spellEnd"/>
      <w:r>
        <w:rPr>
          <w:i/>
          <w:szCs w:val="20"/>
        </w:rPr>
        <w:t xml:space="preserve"> </w:t>
      </w:r>
      <w:proofErr w:type="spellStart"/>
      <w:r>
        <w:rPr>
          <w:i/>
          <w:szCs w:val="20"/>
        </w:rPr>
        <w:t>по</w:t>
      </w:r>
      <w:proofErr w:type="spellEnd"/>
      <w:r>
        <w:rPr>
          <w:i/>
          <w:szCs w:val="20"/>
        </w:rPr>
        <w:t xml:space="preserve"> </w:t>
      </w:r>
      <w:proofErr w:type="spellStart"/>
      <w:r>
        <w:rPr>
          <w:i/>
          <w:szCs w:val="20"/>
        </w:rPr>
        <w:t>абецедном</w:t>
      </w:r>
      <w:proofErr w:type="spellEnd"/>
      <w:r>
        <w:rPr>
          <w:i/>
          <w:szCs w:val="20"/>
        </w:rPr>
        <w:t xml:space="preserve"> </w:t>
      </w:r>
      <w:proofErr w:type="spellStart"/>
      <w:r>
        <w:rPr>
          <w:i/>
          <w:szCs w:val="20"/>
        </w:rPr>
        <w:t>реду</w:t>
      </w:r>
      <w:proofErr w:type="spellEnd"/>
      <w:r>
        <w:rPr>
          <w:i/>
          <w:szCs w:val="20"/>
        </w:rPr>
        <w:t xml:space="preserve">, а </w:t>
      </w:r>
      <w:proofErr w:type="spellStart"/>
      <w:r>
        <w:rPr>
          <w:i/>
          <w:szCs w:val="20"/>
        </w:rPr>
        <w:t>сваки</w:t>
      </w:r>
      <w:proofErr w:type="spellEnd"/>
      <w:r>
        <w:rPr>
          <w:i/>
          <w:szCs w:val="20"/>
        </w:rPr>
        <w:t xml:space="preserve"> </w:t>
      </w:r>
      <w:proofErr w:type="spellStart"/>
      <w:r>
        <w:rPr>
          <w:i/>
          <w:szCs w:val="20"/>
        </w:rPr>
        <w:t>тим</w:t>
      </w:r>
      <w:proofErr w:type="spellEnd"/>
      <w:r>
        <w:rPr>
          <w:i/>
          <w:szCs w:val="20"/>
        </w:rPr>
        <w:t xml:space="preserve"> </w:t>
      </w:r>
      <w:proofErr w:type="spellStart"/>
      <w:r>
        <w:rPr>
          <w:i/>
          <w:szCs w:val="20"/>
        </w:rPr>
        <w:t>има</w:t>
      </w:r>
      <w:proofErr w:type="spellEnd"/>
      <w:r>
        <w:rPr>
          <w:i/>
          <w:szCs w:val="20"/>
        </w:rPr>
        <w:t xml:space="preserve"> </w:t>
      </w:r>
      <w:proofErr w:type="spellStart"/>
      <w:r>
        <w:rPr>
          <w:i/>
          <w:szCs w:val="20"/>
        </w:rPr>
        <w:t>право</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најмање</w:t>
      </w:r>
      <w:proofErr w:type="spellEnd"/>
      <w:r>
        <w:rPr>
          <w:i/>
          <w:szCs w:val="20"/>
        </w:rPr>
        <w:t xml:space="preserve"> 2 </w:t>
      </w:r>
      <w:proofErr w:type="spellStart"/>
      <w:r>
        <w:rPr>
          <w:i/>
          <w:szCs w:val="20"/>
        </w:rPr>
        <w:t>службена</w:t>
      </w:r>
      <w:proofErr w:type="spellEnd"/>
      <w:r>
        <w:rPr>
          <w:i/>
          <w:szCs w:val="20"/>
        </w:rPr>
        <w:t xml:space="preserve"> </w:t>
      </w:r>
      <w:proofErr w:type="spellStart"/>
      <w:r>
        <w:rPr>
          <w:i/>
          <w:szCs w:val="20"/>
        </w:rPr>
        <w:t>лица</w:t>
      </w:r>
      <w:proofErr w:type="spellEnd"/>
      <w:r>
        <w:rPr>
          <w:i/>
          <w:szCs w:val="20"/>
        </w:rPr>
        <w:t xml:space="preserve"> </w:t>
      </w:r>
      <w:proofErr w:type="spellStart"/>
      <w:r>
        <w:rPr>
          <w:i/>
          <w:szCs w:val="20"/>
        </w:rPr>
        <w:t>по</w:t>
      </w:r>
      <w:proofErr w:type="spellEnd"/>
      <w:r>
        <w:rPr>
          <w:i/>
          <w:szCs w:val="20"/>
        </w:rPr>
        <w:t xml:space="preserve"> </w:t>
      </w:r>
      <w:proofErr w:type="spellStart"/>
      <w:r>
        <w:rPr>
          <w:i/>
          <w:szCs w:val="20"/>
        </w:rPr>
        <w:t>столу</w:t>
      </w:r>
      <w:proofErr w:type="spellEnd"/>
      <w:r>
        <w:rPr>
          <w:i/>
          <w:szCs w:val="20"/>
        </w:rPr>
        <w:t xml:space="preserve">. </w:t>
      </w:r>
    </w:p>
    <w:p w14:paraId="73E8D9E2" w14:textId="77777777" w:rsidR="004B5B46" w:rsidRDefault="004B5B46" w:rsidP="004B5B46">
      <w:pPr>
        <w:tabs>
          <w:tab w:val="left" w:pos="8931"/>
        </w:tabs>
        <w:ind w:left="1861" w:right="1540"/>
        <w:jc w:val="both"/>
        <w:rPr>
          <w:i/>
          <w:szCs w:val="20"/>
        </w:rPr>
      </w:pPr>
    </w:p>
    <w:p w14:paraId="46FBAAE9" w14:textId="77777777" w:rsidR="004B5B46" w:rsidRDefault="004B5B46" w:rsidP="004B5B46">
      <w:pPr>
        <w:tabs>
          <w:tab w:val="left" w:pos="8931"/>
        </w:tabs>
        <w:ind w:left="1861" w:right="1540"/>
        <w:jc w:val="both"/>
        <w:rPr>
          <w:i/>
          <w:szCs w:val="20"/>
        </w:rPr>
      </w:pPr>
      <w:proofErr w:type="spellStart"/>
      <w:r>
        <w:rPr>
          <w:i/>
          <w:szCs w:val="20"/>
        </w:rPr>
        <w:t>Напомена</w:t>
      </w:r>
      <w:proofErr w:type="spellEnd"/>
      <w:r>
        <w:rPr>
          <w:i/>
          <w:szCs w:val="20"/>
        </w:rPr>
        <w:t xml:space="preserve"> (III): </w:t>
      </w:r>
      <w:proofErr w:type="spellStart"/>
      <w:r>
        <w:rPr>
          <w:i/>
          <w:szCs w:val="20"/>
        </w:rPr>
        <w:t>Помоћ</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такмичарима</w:t>
      </w:r>
      <w:proofErr w:type="spellEnd"/>
      <w:r>
        <w:rPr>
          <w:i/>
          <w:szCs w:val="20"/>
        </w:rPr>
        <w:t xml:space="preserve"> </w:t>
      </w:r>
      <w:proofErr w:type="spellStart"/>
      <w:r>
        <w:rPr>
          <w:i/>
          <w:szCs w:val="20"/>
        </w:rPr>
        <w:t>може</w:t>
      </w:r>
      <w:proofErr w:type="spellEnd"/>
      <w:r>
        <w:rPr>
          <w:i/>
          <w:szCs w:val="20"/>
        </w:rPr>
        <w:t xml:space="preserve"> </w:t>
      </w:r>
      <w:proofErr w:type="spellStart"/>
      <w:r>
        <w:rPr>
          <w:i/>
          <w:szCs w:val="20"/>
        </w:rPr>
        <w:t>пружати</w:t>
      </w:r>
      <w:proofErr w:type="spellEnd"/>
      <w:r>
        <w:rPr>
          <w:i/>
          <w:szCs w:val="20"/>
        </w:rPr>
        <w:t xml:space="preserve"> </w:t>
      </w:r>
      <w:proofErr w:type="spellStart"/>
      <w:r>
        <w:rPr>
          <w:i/>
          <w:szCs w:val="20"/>
        </w:rPr>
        <w:t>само</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комплетним</w:t>
      </w:r>
      <w:proofErr w:type="spellEnd"/>
      <w:r>
        <w:rPr>
          <w:i/>
          <w:szCs w:val="20"/>
        </w:rPr>
        <w:t xml:space="preserve"> </w:t>
      </w:r>
      <w:proofErr w:type="spellStart"/>
      <w:r>
        <w:rPr>
          <w:i/>
          <w:szCs w:val="20"/>
        </w:rPr>
        <w:t>станица</w:t>
      </w:r>
      <w:proofErr w:type="spellEnd"/>
      <w:r>
        <w:rPr>
          <w:i/>
          <w:szCs w:val="20"/>
        </w:rPr>
        <w:t xml:space="preserve"> </w:t>
      </w:r>
      <w:proofErr w:type="spellStart"/>
      <w:r>
        <w:rPr>
          <w:i/>
          <w:szCs w:val="20"/>
        </w:rPr>
        <w:t>за</w:t>
      </w:r>
      <w:proofErr w:type="spellEnd"/>
      <w:r>
        <w:rPr>
          <w:i/>
          <w:szCs w:val="20"/>
        </w:rPr>
        <w:t xml:space="preserve"> </w:t>
      </w:r>
      <w:proofErr w:type="spellStart"/>
      <w:r>
        <w:rPr>
          <w:i/>
          <w:szCs w:val="20"/>
        </w:rPr>
        <w:t>помоћ</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храном</w:t>
      </w:r>
      <w:proofErr w:type="spellEnd"/>
      <w:r>
        <w:rPr>
          <w:i/>
          <w:szCs w:val="20"/>
        </w:rPr>
        <w:t xml:space="preserve"> и </w:t>
      </w:r>
      <w:proofErr w:type="spellStart"/>
      <w:r>
        <w:rPr>
          <w:i/>
          <w:szCs w:val="20"/>
        </w:rPr>
        <w:t>пићем</w:t>
      </w:r>
      <w:proofErr w:type="spellEnd"/>
      <w:r>
        <w:rPr>
          <w:i/>
          <w:szCs w:val="20"/>
        </w:rPr>
        <w:t xml:space="preserve">) у </w:t>
      </w:r>
      <w:proofErr w:type="spellStart"/>
      <w:r>
        <w:rPr>
          <w:i/>
          <w:szCs w:val="20"/>
        </w:rPr>
        <w:t>складу</w:t>
      </w:r>
      <w:proofErr w:type="spellEnd"/>
      <w:r>
        <w:rPr>
          <w:i/>
          <w:szCs w:val="20"/>
        </w:rPr>
        <w:t xml:space="preserve"> </w:t>
      </w:r>
      <w:proofErr w:type="spellStart"/>
      <w:r>
        <w:rPr>
          <w:i/>
          <w:szCs w:val="20"/>
        </w:rPr>
        <w:t>са</w:t>
      </w:r>
      <w:proofErr w:type="spellEnd"/>
      <w:r>
        <w:rPr>
          <w:i/>
          <w:szCs w:val="20"/>
        </w:rPr>
        <w:t xml:space="preserve"> </w:t>
      </w:r>
      <w:proofErr w:type="spellStart"/>
      <w:r>
        <w:rPr>
          <w:i/>
          <w:szCs w:val="20"/>
        </w:rPr>
        <w:t>горе</w:t>
      </w:r>
      <w:proofErr w:type="spellEnd"/>
      <w:r>
        <w:rPr>
          <w:i/>
          <w:szCs w:val="20"/>
        </w:rPr>
        <w:t xml:space="preserve"> </w:t>
      </w:r>
      <w:proofErr w:type="spellStart"/>
      <w:r>
        <w:rPr>
          <w:i/>
          <w:szCs w:val="20"/>
        </w:rPr>
        <w:t>наведеним</w:t>
      </w:r>
      <w:proofErr w:type="spellEnd"/>
      <w:r>
        <w:rPr>
          <w:i/>
          <w:szCs w:val="20"/>
        </w:rPr>
        <w:t>.</w:t>
      </w:r>
    </w:p>
    <w:p w14:paraId="3FD89791" w14:textId="77777777" w:rsidR="004B5B46" w:rsidRDefault="004B5B46" w:rsidP="004B5B46">
      <w:pPr>
        <w:tabs>
          <w:tab w:val="left" w:pos="8931"/>
        </w:tabs>
        <w:ind w:left="1861" w:right="1540"/>
        <w:rPr>
          <w:i/>
          <w:szCs w:val="20"/>
        </w:rPr>
      </w:pPr>
    </w:p>
    <w:p w14:paraId="733B773B" w14:textId="77777777" w:rsidR="004B5B46" w:rsidRDefault="004B5B46" w:rsidP="0051373B">
      <w:pPr>
        <w:numPr>
          <w:ilvl w:val="2"/>
          <w:numId w:val="32"/>
        </w:numPr>
        <w:tabs>
          <w:tab w:val="left" w:pos="1862"/>
          <w:tab w:val="left" w:pos="8931"/>
        </w:tabs>
        <w:ind w:right="1540"/>
        <w:jc w:val="both"/>
        <w:rPr>
          <w:szCs w:val="20"/>
        </w:rPr>
      </w:pPr>
      <w:proofErr w:type="spellStart"/>
      <w:r>
        <w:rPr>
          <w:szCs w:val="20"/>
        </w:rPr>
        <w:t>Пласман</w:t>
      </w:r>
      <w:proofErr w:type="spellEnd"/>
      <w:r>
        <w:rPr>
          <w:szCs w:val="20"/>
        </w:rPr>
        <w:t xml:space="preserve"> </w:t>
      </w:r>
      <w:proofErr w:type="spellStart"/>
      <w:r>
        <w:rPr>
          <w:szCs w:val="20"/>
        </w:rPr>
        <w:t>на</w:t>
      </w:r>
      <w:proofErr w:type="spellEnd"/>
      <w:r>
        <w:rPr>
          <w:szCs w:val="20"/>
        </w:rPr>
        <w:t xml:space="preserve"> </w:t>
      </w:r>
      <w:proofErr w:type="spellStart"/>
      <w:r>
        <w:rPr>
          <w:szCs w:val="20"/>
        </w:rPr>
        <w:t>циљу</w:t>
      </w:r>
      <w:proofErr w:type="spellEnd"/>
      <w:r>
        <w:rPr>
          <w:szCs w:val="20"/>
        </w:rPr>
        <w:t xml:space="preserve"> </w:t>
      </w:r>
      <w:proofErr w:type="spellStart"/>
      <w:r>
        <w:rPr>
          <w:szCs w:val="20"/>
        </w:rPr>
        <w:t>са</w:t>
      </w:r>
      <w:proofErr w:type="spellEnd"/>
      <w:r>
        <w:rPr>
          <w:szCs w:val="20"/>
        </w:rPr>
        <w:t xml:space="preserve"> </w:t>
      </w:r>
      <w:proofErr w:type="spellStart"/>
      <w:r>
        <w:rPr>
          <w:szCs w:val="20"/>
        </w:rPr>
        <w:t>једнаким</w:t>
      </w:r>
      <w:proofErr w:type="spellEnd"/>
      <w:r>
        <w:rPr>
          <w:szCs w:val="20"/>
        </w:rPr>
        <w:t xml:space="preserve"> </w:t>
      </w:r>
      <w:proofErr w:type="spellStart"/>
      <w:r>
        <w:rPr>
          <w:szCs w:val="20"/>
        </w:rPr>
        <w:t>резултатом</w:t>
      </w:r>
      <w:proofErr w:type="spellEnd"/>
      <w:r>
        <w:rPr>
          <w:szCs w:val="20"/>
        </w:rPr>
        <w:t xml:space="preserve"> </w:t>
      </w:r>
      <w:proofErr w:type="spellStart"/>
      <w:r>
        <w:rPr>
          <w:szCs w:val="20"/>
        </w:rPr>
        <w:t>дозвољен</w:t>
      </w:r>
      <w:proofErr w:type="spellEnd"/>
      <w:r>
        <w:rPr>
          <w:szCs w:val="20"/>
        </w:rPr>
        <w:t xml:space="preserve"> </w:t>
      </w:r>
      <w:proofErr w:type="spellStart"/>
      <w:r>
        <w:rPr>
          <w:szCs w:val="20"/>
        </w:rPr>
        <w:t>је</w:t>
      </w:r>
      <w:proofErr w:type="spellEnd"/>
      <w:r>
        <w:rPr>
          <w:szCs w:val="20"/>
        </w:rPr>
        <w:t xml:space="preserve"> </w:t>
      </w:r>
      <w:proofErr w:type="spellStart"/>
      <w:r>
        <w:rPr>
          <w:szCs w:val="20"/>
        </w:rPr>
        <w:t>само</w:t>
      </w:r>
      <w:proofErr w:type="spellEnd"/>
      <w:r>
        <w:rPr>
          <w:szCs w:val="20"/>
        </w:rPr>
        <w:t xml:space="preserve"> </w:t>
      </w:r>
      <w:proofErr w:type="spellStart"/>
      <w:r>
        <w:rPr>
          <w:szCs w:val="20"/>
        </w:rPr>
        <w:t>када</w:t>
      </w:r>
      <w:proofErr w:type="spellEnd"/>
      <w:r>
        <w:rPr>
          <w:szCs w:val="20"/>
        </w:rPr>
        <w:t xml:space="preserve"> </w:t>
      </w:r>
      <w:proofErr w:type="spellStart"/>
      <w:r>
        <w:rPr>
          <w:szCs w:val="20"/>
        </w:rPr>
        <w:t>је</w:t>
      </w:r>
      <w:proofErr w:type="spellEnd"/>
      <w:r>
        <w:rPr>
          <w:szCs w:val="20"/>
        </w:rPr>
        <w:t xml:space="preserve"> </w:t>
      </w:r>
      <w:proofErr w:type="spellStart"/>
      <w:r>
        <w:rPr>
          <w:szCs w:val="20"/>
        </w:rPr>
        <w:t>то</w:t>
      </w:r>
      <w:proofErr w:type="spellEnd"/>
      <w:r>
        <w:rPr>
          <w:szCs w:val="20"/>
        </w:rPr>
        <w:t xml:space="preserve"> </w:t>
      </w:r>
      <w:proofErr w:type="spellStart"/>
      <w:r>
        <w:rPr>
          <w:szCs w:val="20"/>
        </w:rPr>
        <w:t>јасно</w:t>
      </w:r>
      <w:proofErr w:type="spellEnd"/>
      <w:r>
        <w:rPr>
          <w:szCs w:val="20"/>
        </w:rPr>
        <w:t xml:space="preserve"> </w:t>
      </w:r>
      <w:proofErr w:type="spellStart"/>
      <w:r>
        <w:rPr>
          <w:szCs w:val="20"/>
        </w:rPr>
        <w:t>видљиво</w:t>
      </w:r>
      <w:proofErr w:type="spellEnd"/>
      <w:r>
        <w:rPr>
          <w:szCs w:val="20"/>
        </w:rPr>
        <w:t xml:space="preserve"> </w:t>
      </w:r>
      <w:proofErr w:type="spellStart"/>
      <w:r>
        <w:rPr>
          <w:szCs w:val="20"/>
        </w:rPr>
        <w:t>из</w:t>
      </w:r>
      <w:proofErr w:type="spellEnd"/>
      <w:r>
        <w:rPr>
          <w:szCs w:val="20"/>
        </w:rPr>
        <w:t xml:space="preserve"> </w:t>
      </w:r>
      <w:proofErr w:type="spellStart"/>
      <w:r>
        <w:rPr>
          <w:szCs w:val="20"/>
        </w:rPr>
        <w:t>намера</w:t>
      </w:r>
      <w:proofErr w:type="spellEnd"/>
      <w:r>
        <w:rPr>
          <w:szCs w:val="20"/>
        </w:rPr>
        <w:t xml:space="preserve"> </w:t>
      </w:r>
      <w:proofErr w:type="spellStart"/>
      <w:r>
        <w:rPr>
          <w:szCs w:val="20"/>
        </w:rPr>
        <w:t>такмичара</w:t>
      </w:r>
      <w:proofErr w:type="spellEnd"/>
      <w:r>
        <w:rPr>
          <w:szCs w:val="20"/>
        </w:rPr>
        <w:t>.</w:t>
      </w:r>
    </w:p>
    <w:p w14:paraId="4B59FF4E" w14:textId="77777777" w:rsidR="004B5B46" w:rsidRDefault="004B5B46" w:rsidP="004B5B46">
      <w:pPr>
        <w:tabs>
          <w:tab w:val="left" w:pos="8931"/>
        </w:tabs>
        <w:spacing w:before="9"/>
        <w:ind w:right="1540"/>
        <w:rPr>
          <w:szCs w:val="20"/>
        </w:rPr>
      </w:pPr>
    </w:p>
    <w:p w14:paraId="56A42A54" w14:textId="77777777" w:rsidR="004B5B46" w:rsidRDefault="004B5B46" w:rsidP="004B5B46">
      <w:pPr>
        <w:tabs>
          <w:tab w:val="left" w:pos="8931"/>
        </w:tabs>
        <w:spacing w:before="1"/>
        <w:ind w:left="160" w:right="1540"/>
        <w:outlineLvl w:val="0"/>
        <w:rPr>
          <w:b/>
          <w:bCs/>
          <w:szCs w:val="20"/>
        </w:rPr>
      </w:pPr>
      <w:proofErr w:type="spellStart"/>
      <w:r>
        <w:rPr>
          <w:b/>
          <w:bCs/>
          <w:szCs w:val="20"/>
        </w:rPr>
        <w:t>Посебне</w:t>
      </w:r>
      <w:proofErr w:type="spellEnd"/>
      <w:r>
        <w:rPr>
          <w:b/>
          <w:bCs/>
          <w:szCs w:val="20"/>
        </w:rPr>
        <w:t xml:space="preserve"> </w:t>
      </w:r>
      <w:proofErr w:type="spellStart"/>
      <w:r>
        <w:rPr>
          <w:b/>
          <w:bCs/>
          <w:szCs w:val="20"/>
        </w:rPr>
        <w:t>одредбе</w:t>
      </w:r>
      <w:proofErr w:type="spellEnd"/>
      <w:r>
        <w:rPr>
          <w:b/>
          <w:bCs/>
          <w:szCs w:val="20"/>
        </w:rPr>
        <w:t xml:space="preserve"> </w:t>
      </w:r>
      <w:proofErr w:type="spellStart"/>
      <w:r>
        <w:rPr>
          <w:b/>
          <w:bCs/>
          <w:szCs w:val="20"/>
        </w:rPr>
        <w:t>за</w:t>
      </w:r>
      <w:proofErr w:type="spellEnd"/>
      <w:r>
        <w:rPr>
          <w:b/>
          <w:bCs/>
          <w:szCs w:val="20"/>
        </w:rPr>
        <w:t xml:space="preserve"> </w:t>
      </w:r>
      <w:proofErr w:type="spellStart"/>
      <w:r>
        <w:rPr>
          <w:b/>
          <w:bCs/>
          <w:szCs w:val="20"/>
        </w:rPr>
        <w:t>планинске</w:t>
      </w:r>
      <w:proofErr w:type="spellEnd"/>
      <w:r>
        <w:rPr>
          <w:b/>
          <w:bCs/>
          <w:szCs w:val="20"/>
        </w:rPr>
        <w:t xml:space="preserve"> </w:t>
      </w:r>
      <w:proofErr w:type="spellStart"/>
      <w:r>
        <w:rPr>
          <w:b/>
          <w:bCs/>
          <w:szCs w:val="20"/>
        </w:rPr>
        <w:t>трке</w:t>
      </w:r>
      <w:proofErr w:type="spellEnd"/>
    </w:p>
    <w:p w14:paraId="72F8ADEE" w14:textId="77777777" w:rsidR="004B5B46" w:rsidRDefault="004B5B46" w:rsidP="004B5B46">
      <w:pPr>
        <w:tabs>
          <w:tab w:val="left" w:pos="8931"/>
        </w:tabs>
        <w:spacing w:before="10"/>
        <w:ind w:right="1540"/>
        <w:rPr>
          <w:b/>
          <w:szCs w:val="20"/>
        </w:rPr>
      </w:pPr>
    </w:p>
    <w:p w14:paraId="4935865C" w14:textId="77777777" w:rsidR="004B5B46" w:rsidRDefault="004B5B46" w:rsidP="0051373B">
      <w:pPr>
        <w:numPr>
          <w:ilvl w:val="1"/>
          <w:numId w:val="32"/>
        </w:numPr>
        <w:tabs>
          <w:tab w:val="left" w:pos="880"/>
          <w:tab w:val="left" w:pos="8931"/>
        </w:tabs>
        <w:ind w:left="879" w:right="1540"/>
        <w:jc w:val="both"/>
        <w:rPr>
          <w:szCs w:val="20"/>
        </w:rPr>
      </w:pPr>
      <w:proofErr w:type="spellStart"/>
      <w:r>
        <w:rPr>
          <w:szCs w:val="20"/>
        </w:rPr>
        <w:t>Планинске</w:t>
      </w:r>
      <w:proofErr w:type="spellEnd"/>
      <w:r>
        <w:rPr>
          <w:szCs w:val="20"/>
        </w:rPr>
        <w:t xml:space="preserve"> </w:t>
      </w:r>
      <w:proofErr w:type="spellStart"/>
      <w:r>
        <w:rPr>
          <w:szCs w:val="20"/>
        </w:rPr>
        <w:t>трке</w:t>
      </w:r>
      <w:proofErr w:type="spellEnd"/>
      <w:r>
        <w:rPr>
          <w:szCs w:val="20"/>
        </w:rPr>
        <w:t xml:space="preserve"> </w:t>
      </w:r>
      <w:proofErr w:type="spellStart"/>
      <w:r>
        <w:rPr>
          <w:szCs w:val="20"/>
        </w:rPr>
        <w:t>су</w:t>
      </w:r>
      <w:proofErr w:type="spellEnd"/>
      <w:r>
        <w:rPr>
          <w:szCs w:val="20"/>
        </w:rPr>
        <w:t xml:space="preserve"> </w:t>
      </w:r>
      <w:proofErr w:type="spellStart"/>
      <w:r>
        <w:rPr>
          <w:szCs w:val="20"/>
        </w:rPr>
        <w:t>класификоване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следећи</w:t>
      </w:r>
      <w:proofErr w:type="spellEnd"/>
      <w:r>
        <w:rPr>
          <w:szCs w:val="20"/>
        </w:rPr>
        <w:t xml:space="preserve"> </w:t>
      </w:r>
      <w:proofErr w:type="spellStart"/>
      <w:r>
        <w:rPr>
          <w:szCs w:val="20"/>
        </w:rPr>
        <w:t>начин</w:t>
      </w:r>
      <w:proofErr w:type="spellEnd"/>
      <w:r>
        <w:rPr>
          <w:szCs w:val="20"/>
        </w:rPr>
        <w:t>:</w:t>
      </w:r>
    </w:p>
    <w:p w14:paraId="25705DDA" w14:textId="77777777" w:rsidR="004B5B46" w:rsidRDefault="004B5B46" w:rsidP="004B5B46">
      <w:pPr>
        <w:tabs>
          <w:tab w:val="left" w:pos="8931"/>
        </w:tabs>
        <w:spacing w:before="10"/>
        <w:ind w:right="1540"/>
        <w:rPr>
          <w:szCs w:val="20"/>
        </w:rPr>
      </w:pPr>
    </w:p>
    <w:p w14:paraId="62CD3348"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w:t>
      </w:r>
    </w:p>
    <w:p w14:paraId="75354F1C" w14:textId="77777777" w:rsidR="004B5B46" w:rsidRDefault="004B5B46" w:rsidP="004B5B46">
      <w:pPr>
        <w:tabs>
          <w:tab w:val="left" w:pos="8931"/>
        </w:tabs>
        <w:spacing w:before="10"/>
        <w:ind w:right="1540"/>
        <w:rPr>
          <w:szCs w:val="20"/>
        </w:rPr>
      </w:pPr>
    </w:p>
    <w:p w14:paraId="1928CBFA"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w:t>
      </w:r>
    </w:p>
    <w:p w14:paraId="4D25F163" w14:textId="77777777" w:rsidR="004B5B46" w:rsidRDefault="004B5B46" w:rsidP="004B5B46">
      <w:pPr>
        <w:tabs>
          <w:tab w:val="left" w:pos="8931"/>
        </w:tabs>
        <w:spacing w:before="10"/>
        <w:ind w:right="1540"/>
        <w:rPr>
          <w:szCs w:val="20"/>
        </w:rPr>
      </w:pPr>
    </w:p>
    <w:p w14:paraId="43AA4C50" w14:textId="77777777" w:rsidR="004B5B46" w:rsidRDefault="004B5B46" w:rsidP="0051373B">
      <w:pPr>
        <w:numPr>
          <w:ilvl w:val="2"/>
          <w:numId w:val="32"/>
        </w:numPr>
        <w:tabs>
          <w:tab w:val="left" w:pos="1862"/>
          <w:tab w:val="left" w:pos="8931"/>
        </w:tabs>
        <w:spacing w:before="1"/>
        <w:ind w:left="1861" w:right="1540"/>
        <w:jc w:val="both"/>
        <w:rPr>
          <w:szCs w:val="20"/>
        </w:rPr>
      </w:pPr>
      <w:r>
        <w:rPr>
          <w:szCs w:val="20"/>
        </w:rPr>
        <w:t>„</w:t>
      </w:r>
      <w:proofErr w:type="spellStart"/>
      <w:r>
        <w:rPr>
          <w:szCs w:val="20"/>
        </w:rPr>
        <w:t>са</w:t>
      </w:r>
      <w:proofErr w:type="spellEnd"/>
      <w:r>
        <w:rPr>
          <w:szCs w:val="20"/>
        </w:rPr>
        <w:t xml:space="preserve"> </w:t>
      </w:r>
      <w:proofErr w:type="spellStart"/>
      <w:r>
        <w:rPr>
          <w:szCs w:val="20"/>
        </w:rPr>
        <w:t>успоном</w:t>
      </w:r>
      <w:proofErr w:type="spellEnd"/>
      <w:r>
        <w:rPr>
          <w:szCs w:val="20"/>
        </w:rPr>
        <w:t>”,</w:t>
      </w:r>
    </w:p>
    <w:p w14:paraId="773E81BC" w14:textId="77777777" w:rsidR="004B5B46" w:rsidRDefault="004B5B46" w:rsidP="004B5B46">
      <w:pPr>
        <w:tabs>
          <w:tab w:val="left" w:pos="8931"/>
        </w:tabs>
        <w:spacing w:before="10"/>
        <w:ind w:right="1540"/>
        <w:rPr>
          <w:szCs w:val="20"/>
        </w:rPr>
      </w:pPr>
    </w:p>
    <w:p w14:paraId="3403FFFC"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на</w:t>
      </w:r>
      <w:proofErr w:type="spellEnd"/>
      <w:r>
        <w:rPr>
          <w:szCs w:val="20"/>
        </w:rPr>
        <w:t xml:space="preserve"> </w:t>
      </w:r>
      <w:proofErr w:type="spellStart"/>
      <w:r>
        <w:rPr>
          <w:szCs w:val="20"/>
        </w:rPr>
        <w:t>дуге</w:t>
      </w:r>
      <w:proofErr w:type="spellEnd"/>
      <w:r>
        <w:rPr>
          <w:szCs w:val="20"/>
        </w:rPr>
        <w:t xml:space="preserve"> </w:t>
      </w:r>
      <w:proofErr w:type="spellStart"/>
      <w:r>
        <w:rPr>
          <w:szCs w:val="20"/>
        </w:rPr>
        <w:t>стазе</w:t>
      </w:r>
      <w:proofErr w:type="spellEnd"/>
      <w:r>
        <w:rPr>
          <w:szCs w:val="20"/>
        </w:rPr>
        <w:t>”</w:t>
      </w:r>
    </w:p>
    <w:p w14:paraId="18803599" w14:textId="77777777" w:rsidR="004B5B46" w:rsidRDefault="004B5B46" w:rsidP="004B5B46">
      <w:pPr>
        <w:tabs>
          <w:tab w:val="left" w:pos="8931"/>
        </w:tabs>
        <w:spacing w:before="9"/>
        <w:ind w:right="1540"/>
        <w:rPr>
          <w:szCs w:val="20"/>
        </w:rPr>
      </w:pPr>
    </w:p>
    <w:p w14:paraId="0994FA43" w14:textId="77777777" w:rsidR="004B5B46" w:rsidRDefault="004B5B46" w:rsidP="0051373B">
      <w:pPr>
        <w:numPr>
          <w:ilvl w:val="2"/>
          <w:numId w:val="32"/>
        </w:numPr>
        <w:tabs>
          <w:tab w:val="left" w:pos="1861"/>
          <w:tab w:val="left" w:pos="8931"/>
        </w:tabs>
        <w:ind w:right="1540"/>
        <w:jc w:val="both"/>
        <w:rPr>
          <w:szCs w:val="20"/>
        </w:rPr>
      </w:pPr>
      <w:proofErr w:type="spellStart"/>
      <w:r>
        <w:rPr>
          <w:szCs w:val="20"/>
        </w:rPr>
        <w:t>штафетне</w:t>
      </w:r>
      <w:proofErr w:type="spellEnd"/>
      <w:r>
        <w:rPr>
          <w:szCs w:val="20"/>
        </w:rPr>
        <w:t xml:space="preserve"> </w:t>
      </w:r>
      <w:proofErr w:type="spellStart"/>
      <w:r>
        <w:rPr>
          <w:szCs w:val="20"/>
        </w:rPr>
        <w:t>трке</w:t>
      </w:r>
      <w:proofErr w:type="spellEnd"/>
    </w:p>
    <w:p w14:paraId="3351A15A" w14:textId="77777777" w:rsidR="004B5B46" w:rsidRDefault="004B5B46" w:rsidP="004B5B46">
      <w:pPr>
        <w:tabs>
          <w:tab w:val="left" w:pos="8931"/>
        </w:tabs>
        <w:spacing w:before="10"/>
        <w:ind w:right="1540"/>
        <w:rPr>
          <w:szCs w:val="20"/>
        </w:rPr>
      </w:pPr>
    </w:p>
    <w:p w14:paraId="5DA7B855" w14:textId="77777777" w:rsidR="004B5B46" w:rsidRDefault="004B5B46" w:rsidP="0051373B">
      <w:pPr>
        <w:numPr>
          <w:ilvl w:val="1"/>
          <w:numId w:val="32"/>
        </w:numPr>
        <w:tabs>
          <w:tab w:val="left" w:pos="880"/>
          <w:tab w:val="left" w:pos="8931"/>
        </w:tabs>
        <w:ind w:left="880" w:right="1540"/>
        <w:jc w:val="both"/>
        <w:rPr>
          <w:szCs w:val="20"/>
        </w:rPr>
      </w:pPr>
      <w:r>
        <w:rPr>
          <w:szCs w:val="20"/>
        </w:rPr>
        <w:t xml:space="preserve">У </w:t>
      </w:r>
      <w:proofErr w:type="spellStart"/>
      <w:r>
        <w:rPr>
          <w:szCs w:val="20"/>
        </w:rPr>
        <w:t>свим</w:t>
      </w:r>
      <w:proofErr w:type="spellEnd"/>
      <w:r>
        <w:rPr>
          <w:szCs w:val="20"/>
        </w:rPr>
        <w:t xml:space="preserve"> </w:t>
      </w:r>
      <w:proofErr w:type="spellStart"/>
      <w:r>
        <w:rPr>
          <w:szCs w:val="20"/>
        </w:rPr>
        <w:t>категоријама</w:t>
      </w:r>
      <w:proofErr w:type="spellEnd"/>
      <w:r>
        <w:rPr>
          <w:szCs w:val="20"/>
        </w:rPr>
        <w:t xml:space="preserve"> </w:t>
      </w:r>
      <w:proofErr w:type="spellStart"/>
      <w:r>
        <w:rPr>
          <w:szCs w:val="20"/>
        </w:rPr>
        <w:t>осим</w:t>
      </w:r>
      <w:proofErr w:type="spellEnd"/>
      <w:r>
        <w:rPr>
          <w:szCs w:val="20"/>
        </w:rPr>
        <w:t xml:space="preserve"> </w:t>
      </w:r>
      <w:proofErr w:type="spellStart"/>
      <w:r>
        <w:rPr>
          <w:szCs w:val="20"/>
        </w:rPr>
        <w:t>оне</w:t>
      </w:r>
      <w:proofErr w:type="spellEnd"/>
      <w:r>
        <w:rPr>
          <w:szCs w:val="20"/>
        </w:rPr>
        <w:t xml:space="preserve"> </w:t>
      </w:r>
      <w:proofErr w:type="spellStart"/>
      <w:r>
        <w:rPr>
          <w:szCs w:val="20"/>
        </w:rPr>
        <w:t>са</w:t>
      </w:r>
      <w:proofErr w:type="spellEnd"/>
      <w:r>
        <w:rPr>
          <w:szCs w:val="20"/>
        </w:rPr>
        <w:t xml:space="preserve"> </w:t>
      </w:r>
      <w:proofErr w:type="spellStart"/>
      <w:r>
        <w:rPr>
          <w:szCs w:val="20"/>
        </w:rPr>
        <w:t>успоном</w:t>
      </w:r>
      <w:proofErr w:type="spellEnd"/>
      <w:r>
        <w:rPr>
          <w:szCs w:val="20"/>
        </w:rPr>
        <w:t xml:space="preserve">, </w:t>
      </w:r>
      <w:proofErr w:type="spellStart"/>
      <w:r>
        <w:rPr>
          <w:szCs w:val="20"/>
        </w:rPr>
        <w:t>просечан</w:t>
      </w:r>
      <w:proofErr w:type="spellEnd"/>
      <w:r>
        <w:rPr>
          <w:szCs w:val="20"/>
        </w:rPr>
        <w:t xml:space="preserve"> </w:t>
      </w:r>
      <w:proofErr w:type="spellStart"/>
      <w:r>
        <w:rPr>
          <w:szCs w:val="20"/>
        </w:rPr>
        <w:t>нагиб</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5% (</w:t>
      </w:r>
      <w:proofErr w:type="spellStart"/>
      <w:r>
        <w:rPr>
          <w:szCs w:val="20"/>
        </w:rPr>
        <w:t>или</w:t>
      </w:r>
      <w:proofErr w:type="spellEnd"/>
      <w:r>
        <w:rPr>
          <w:szCs w:val="20"/>
        </w:rPr>
        <w:t xml:space="preserve"> 50м </w:t>
      </w:r>
      <w:proofErr w:type="spellStart"/>
      <w:r>
        <w:rPr>
          <w:szCs w:val="20"/>
        </w:rPr>
        <w:t>на</w:t>
      </w:r>
      <w:proofErr w:type="spellEnd"/>
      <w:r>
        <w:rPr>
          <w:szCs w:val="20"/>
        </w:rPr>
        <w:t xml:space="preserve"> 1км) и 25% (</w:t>
      </w:r>
      <w:proofErr w:type="spellStart"/>
      <w:r>
        <w:rPr>
          <w:szCs w:val="20"/>
        </w:rPr>
        <w:t>или</w:t>
      </w:r>
      <w:proofErr w:type="spellEnd"/>
      <w:r>
        <w:rPr>
          <w:szCs w:val="20"/>
        </w:rPr>
        <w:t xml:space="preserve"> 250м </w:t>
      </w:r>
      <w:proofErr w:type="spellStart"/>
      <w:r>
        <w:rPr>
          <w:szCs w:val="20"/>
        </w:rPr>
        <w:t>на</w:t>
      </w:r>
      <w:proofErr w:type="spellEnd"/>
      <w:r>
        <w:rPr>
          <w:szCs w:val="20"/>
        </w:rPr>
        <w:t xml:space="preserve"> 1км). </w:t>
      </w:r>
      <w:proofErr w:type="spellStart"/>
      <w:r>
        <w:rPr>
          <w:szCs w:val="20"/>
        </w:rPr>
        <w:t>Пожељно</w:t>
      </w:r>
      <w:proofErr w:type="spellEnd"/>
      <w:r>
        <w:rPr>
          <w:szCs w:val="20"/>
        </w:rPr>
        <w:t xml:space="preserve"> </w:t>
      </w:r>
      <w:proofErr w:type="spellStart"/>
      <w:r>
        <w:rPr>
          <w:szCs w:val="20"/>
        </w:rPr>
        <w:t>просечно</w:t>
      </w:r>
      <w:proofErr w:type="spellEnd"/>
      <w:r>
        <w:rPr>
          <w:szCs w:val="20"/>
        </w:rPr>
        <w:t xml:space="preserve"> </w:t>
      </w:r>
      <w:proofErr w:type="spellStart"/>
      <w:r>
        <w:rPr>
          <w:szCs w:val="20"/>
        </w:rPr>
        <w:t>повећање</w:t>
      </w:r>
      <w:proofErr w:type="spellEnd"/>
      <w:r>
        <w:rPr>
          <w:szCs w:val="20"/>
        </w:rPr>
        <w:t xml:space="preserve"> </w:t>
      </w:r>
      <w:proofErr w:type="spellStart"/>
      <w:r>
        <w:rPr>
          <w:szCs w:val="20"/>
        </w:rPr>
        <w:t>висине</w:t>
      </w:r>
      <w:proofErr w:type="spellEnd"/>
      <w:r>
        <w:rPr>
          <w:szCs w:val="20"/>
        </w:rPr>
        <w:t xml:space="preserve"> </w:t>
      </w:r>
      <w:proofErr w:type="spellStart"/>
      <w:r>
        <w:rPr>
          <w:szCs w:val="20"/>
        </w:rPr>
        <w:t>је</w:t>
      </w:r>
      <w:proofErr w:type="spellEnd"/>
      <w:r>
        <w:rPr>
          <w:szCs w:val="20"/>
        </w:rPr>
        <w:t xml:space="preserve"> </w:t>
      </w:r>
      <w:proofErr w:type="spellStart"/>
      <w:r>
        <w:rPr>
          <w:szCs w:val="20"/>
        </w:rPr>
        <w:t>приближно</w:t>
      </w:r>
      <w:proofErr w:type="spellEnd"/>
      <w:r>
        <w:rPr>
          <w:szCs w:val="20"/>
        </w:rPr>
        <w:t xml:space="preserve"> 10% - 15% </w:t>
      </w:r>
      <w:proofErr w:type="spellStart"/>
      <w:r>
        <w:rPr>
          <w:szCs w:val="20"/>
        </w:rPr>
        <w:t>под</w:t>
      </w:r>
      <w:proofErr w:type="spellEnd"/>
      <w:r>
        <w:rPr>
          <w:szCs w:val="20"/>
        </w:rPr>
        <w:t xml:space="preserve"> </w:t>
      </w:r>
      <w:proofErr w:type="spellStart"/>
      <w:r>
        <w:rPr>
          <w:szCs w:val="20"/>
        </w:rPr>
        <w:t>условом</w:t>
      </w:r>
      <w:proofErr w:type="spellEnd"/>
      <w:r>
        <w:rPr>
          <w:szCs w:val="20"/>
        </w:rPr>
        <w:t xml:space="preserve"> </w:t>
      </w:r>
      <w:proofErr w:type="spellStart"/>
      <w:r>
        <w:rPr>
          <w:szCs w:val="20"/>
        </w:rPr>
        <w:t>да</w:t>
      </w:r>
      <w:proofErr w:type="spellEnd"/>
      <w:r>
        <w:rPr>
          <w:szCs w:val="20"/>
        </w:rPr>
        <w:t xml:space="preserve"> </w:t>
      </w:r>
      <w:proofErr w:type="spellStart"/>
      <w:r>
        <w:rPr>
          <w:szCs w:val="20"/>
        </w:rPr>
        <w:t>по</w:t>
      </w:r>
      <w:proofErr w:type="spellEnd"/>
      <w:r>
        <w:rPr>
          <w:szCs w:val="20"/>
        </w:rPr>
        <w:t xml:space="preserve"> </w:t>
      </w:r>
      <w:proofErr w:type="spellStart"/>
      <w:r>
        <w:rPr>
          <w:szCs w:val="20"/>
        </w:rPr>
        <w:t>стази</w:t>
      </w:r>
      <w:proofErr w:type="spellEnd"/>
      <w:r>
        <w:rPr>
          <w:szCs w:val="20"/>
        </w:rPr>
        <w:t xml:space="preserve"> и </w:t>
      </w:r>
      <w:proofErr w:type="spellStart"/>
      <w:r>
        <w:rPr>
          <w:szCs w:val="20"/>
        </w:rPr>
        <w:t>даље</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се</w:t>
      </w:r>
      <w:proofErr w:type="spellEnd"/>
      <w:r>
        <w:rPr>
          <w:szCs w:val="20"/>
        </w:rPr>
        <w:t xml:space="preserve"> </w:t>
      </w:r>
      <w:proofErr w:type="spellStart"/>
      <w:r>
        <w:rPr>
          <w:szCs w:val="20"/>
        </w:rPr>
        <w:t>трчи</w:t>
      </w:r>
      <w:proofErr w:type="spellEnd"/>
      <w:r>
        <w:rPr>
          <w:szCs w:val="20"/>
        </w:rPr>
        <w:t xml:space="preserve">. </w:t>
      </w:r>
      <w:proofErr w:type="spellStart"/>
      <w:r>
        <w:rPr>
          <w:szCs w:val="20"/>
        </w:rPr>
        <w:t>Ова</w:t>
      </w:r>
      <w:proofErr w:type="spellEnd"/>
      <w:r>
        <w:rPr>
          <w:szCs w:val="20"/>
        </w:rPr>
        <w:t xml:space="preserve"> </w:t>
      </w:r>
      <w:proofErr w:type="spellStart"/>
      <w:r>
        <w:rPr>
          <w:szCs w:val="20"/>
        </w:rPr>
        <w:t>ограничења</w:t>
      </w:r>
      <w:proofErr w:type="spellEnd"/>
      <w:r>
        <w:rPr>
          <w:szCs w:val="20"/>
        </w:rPr>
        <w:t xml:space="preserve"> </w:t>
      </w:r>
      <w:proofErr w:type="spellStart"/>
      <w:r>
        <w:rPr>
          <w:szCs w:val="20"/>
        </w:rPr>
        <w:t>се</w:t>
      </w:r>
      <w:proofErr w:type="spellEnd"/>
      <w:r>
        <w:rPr>
          <w:szCs w:val="20"/>
        </w:rPr>
        <w:t xml:space="preserve"> </w:t>
      </w:r>
      <w:proofErr w:type="spellStart"/>
      <w:r>
        <w:rPr>
          <w:szCs w:val="20"/>
        </w:rPr>
        <w:t>не</w:t>
      </w:r>
      <w:proofErr w:type="spellEnd"/>
      <w:r>
        <w:rPr>
          <w:szCs w:val="20"/>
        </w:rPr>
        <w:t xml:space="preserve"> </w:t>
      </w:r>
      <w:proofErr w:type="spellStart"/>
      <w:r>
        <w:rPr>
          <w:szCs w:val="20"/>
        </w:rPr>
        <w:t>односе</w:t>
      </w:r>
      <w:proofErr w:type="spellEnd"/>
      <w:r>
        <w:rPr>
          <w:szCs w:val="20"/>
        </w:rPr>
        <w:t xml:space="preserve"> </w:t>
      </w:r>
      <w:proofErr w:type="spellStart"/>
      <w:r>
        <w:rPr>
          <w:szCs w:val="20"/>
        </w:rPr>
        <w:t>на</w:t>
      </w:r>
      <w:proofErr w:type="spellEnd"/>
      <w:r>
        <w:rPr>
          <w:szCs w:val="20"/>
        </w:rPr>
        <w:t xml:space="preserve"> </w:t>
      </w:r>
      <w:proofErr w:type="spellStart"/>
      <w:r>
        <w:rPr>
          <w:szCs w:val="20"/>
        </w:rPr>
        <w:t>категорију</w:t>
      </w:r>
      <w:proofErr w:type="spellEnd"/>
      <w:r>
        <w:rPr>
          <w:szCs w:val="20"/>
        </w:rPr>
        <w:t xml:space="preserve"> </w:t>
      </w:r>
      <w:proofErr w:type="spellStart"/>
      <w:r>
        <w:rPr>
          <w:szCs w:val="20"/>
        </w:rPr>
        <w:t>са</w:t>
      </w:r>
      <w:proofErr w:type="spellEnd"/>
      <w:r>
        <w:rPr>
          <w:szCs w:val="20"/>
        </w:rPr>
        <w:t xml:space="preserve"> </w:t>
      </w:r>
      <w:proofErr w:type="spellStart"/>
      <w:r>
        <w:rPr>
          <w:szCs w:val="20"/>
        </w:rPr>
        <w:t>успоном</w:t>
      </w:r>
      <w:proofErr w:type="spellEnd"/>
      <w:r>
        <w:rPr>
          <w:szCs w:val="20"/>
        </w:rPr>
        <w:t xml:space="preserve">, </w:t>
      </w:r>
      <w:proofErr w:type="spellStart"/>
      <w:r>
        <w:rPr>
          <w:szCs w:val="20"/>
        </w:rPr>
        <w:t>код</w:t>
      </w:r>
      <w:proofErr w:type="spellEnd"/>
      <w:r>
        <w:rPr>
          <w:szCs w:val="20"/>
        </w:rPr>
        <w:t xml:space="preserve"> </w:t>
      </w:r>
      <w:proofErr w:type="spellStart"/>
      <w:r>
        <w:rPr>
          <w:szCs w:val="20"/>
        </w:rPr>
        <w:t>које</w:t>
      </w:r>
      <w:proofErr w:type="spellEnd"/>
      <w:r>
        <w:rPr>
          <w:szCs w:val="20"/>
        </w:rPr>
        <w:t xml:space="preserve"> </w:t>
      </w:r>
      <w:proofErr w:type="spellStart"/>
      <w:r>
        <w:rPr>
          <w:szCs w:val="20"/>
        </w:rPr>
        <w:t>нагиб</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мањи</w:t>
      </w:r>
      <w:proofErr w:type="spellEnd"/>
      <w:r>
        <w:rPr>
          <w:szCs w:val="20"/>
        </w:rPr>
        <w:t xml:space="preserve"> </w:t>
      </w:r>
      <w:proofErr w:type="spellStart"/>
      <w:r>
        <w:rPr>
          <w:szCs w:val="20"/>
        </w:rPr>
        <w:t>од</w:t>
      </w:r>
      <w:proofErr w:type="spellEnd"/>
      <w:r>
        <w:rPr>
          <w:szCs w:val="20"/>
        </w:rPr>
        <w:t xml:space="preserve"> 25%.</w:t>
      </w:r>
    </w:p>
    <w:p w14:paraId="06578F64" w14:textId="77777777" w:rsidR="004B5B46" w:rsidRDefault="004B5B46" w:rsidP="004B5B46">
      <w:pPr>
        <w:tabs>
          <w:tab w:val="left" w:pos="8931"/>
        </w:tabs>
        <w:spacing w:before="10"/>
        <w:ind w:right="1540"/>
        <w:rPr>
          <w:szCs w:val="20"/>
        </w:rPr>
      </w:pPr>
    </w:p>
    <w:p w14:paraId="6824A221" w14:textId="77777777" w:rsidR="004B5B46" w:rsidRDefault="004B5B46" w:rsidP="0051373B">
      <w:pPr>
        <w:numPr>
          <w:ilvl w:val="1"/>
          <w:numId w:val="32"/>
        </w:numPr>
        <w:tabs>
          <w:tab w:val="left" w:pos="880"/>
          <w:tab w:val="left" w:pos="8931"/>
        </w:tabs>
        <w:ind w:left="880" w:right="1540"/>
        <w:jc w:val="both"/>
        <w:rPr>
          <w:szCs w:val="20"/>
        </w:rPr>
      </w:pPr>
      <w:proofErr w:type="spellStart"/>
      <w:r>
        <w:rPr>
          <w:szCs w:val="20"/>
        </w:rPr>
        <w:t>Трке</w:t>
      </w:r>
      <w:proofErr w:type="spellEnd"/>
      <w:r>
        <w:rPr>
          <w:szCs w:val="20"/>
        </w:rPr>
        <w:t xml:space="preserve"> </w:t>
      </w:r>
      <w:proofErr w:type="spellStart"/>
      <w:r>
        <w:rPr>
          <w:szCs w:val="20"/>
        </w:rPr>
        <w:t>на</w:t>
      </w:r>
      <w:proofErr w:type="spellEnd"/>
      <w:r>
        <w:rPr>
          <w:szCs w:val="20"/>
        </w:rPr>
        <w:t xml:space="preserve"> </w:t>
      </w:r>
      <w:proofErr w:type="spellStart"/>
      <w:r>
        <w:rPr>
          <w:szCs w:val="20"/>
        </w:rPr>
        <w:t>светском</w:t>
      </w:r>
      <w:proofErr w:type="spellEnd"/>
      <w:r>
        <w:rPr>
          <w:szCs w:val="20"/>
        </w:rPr>
        <w:t xml:space="preserve"> </w:t>
      </w:r>
      <w:proofErr w:type="spellStart"/>
      <w:r>
        <w:rPr>
          <w:szCs w:val="20"/>
        </w:rPr>
        <w:t>првенству</w:t>
      </w:r>
      <w:proofErr w:type="spellEnd"/>
      <w:r>
        <w:rPr>
          <w:szCs w:val="20"/>
        </w:rPr>
        <w:t xml:space="preserve"> </w:t>
      </w:r>
      <w:proofErr w:type="spellStart"/>
      <w:r>
        <w:rPr>
          <w:szCs w:val="20"/>
        </w:rPr>
        <w:t>одвијаће</w:t>
      </w:r>
      <w:proofErr w:type="spellEnd"/>
      <w:r>
        <w:rPr>
          <w:szCs w:val="20"/>
        </w:rPr>
        <w:t xml:space="preserve"> </w:t>
      </w:r>
      <w:proofErr w:type="spellStart"/>
      <w:r>
        <w:rPr>
          <w:szCs w:val="20"/>
        </w:rPr>
        <w:t>се</w:t>
      </w:r>
      <w:proofErr w:type="spellEnd"/>
      <w:r>
        <w:rPr>
          <w:szCs w:val="20"/>
        </w:rPr>
        <w:t xml:space="preserve"> </w:t>
      </w:r>
      <w:proofErr w:type="spellStart"/>
      <w:r>
        <w:rPr>
          <w:szCs w:val="20"/>
        </w:rPr>
        <w:t>према</w:t>
      </w:r>
      <w:proofErr w:type="spellEnd"/>
      <w:r>
        <w:rPr>
          <w:szCs w:val="20"/>
        </w:rPr>
        <w:t xml:space="preserve"> </w:t>
      </w:r>
      <w:proofErr w:type="spellStart"/>
      <w:r>
        <w:rPr>
          <w:szCs w:val="20"/>
        </w:rPr>
        <w:t>следећим</w:t>
      </w:r>
      <w:proofErr w:type="spellEnd"/>
      <w:r>
        <w:rPr>
          <w:szCs w:val="20"/>
        </w:rPr>
        <w:t xml:space="preserve"> </w:t>
      </w:r>
      <w:proofErr w:type="spellStart"/>
      <w:r>
        <w:rPr>
          <w:szCs w:val="20"/>
        </w:rPr>
        <w:t>категоријама</w:t>
      </w:r>
      <w:proofErr w:type="spellEnd"/>
      <w:r>
        <w:rPr>
          <w:szCs w:val="20"/>
        </w:rPr>
        <w:t xml:space="preserve"> и </w:t>
      </w:r>
      <w:proofErr w:type="spellStart"/>
      <w:r>
        <w:rPr>
          <w:szCs w:val="20"/>
        </w:rPr>
        <w:t>дужинама</w:t>
      </w:r>
      <w:proofErr w:type="spellEnd"/>
      <w:r>
        <w:rPr>
          <w:szCs w:val="20"/>
        </w:rPr>
        <w:t xml:space="preserve"> </w:t>
      </w:r>
      <w:proofErr w:type="spellStart"/>
      <w:r>
        <w:rPr>
          <w:szCs w:val="20"/>
        </w:rPr>
        <w:t>стаза</w:t>
      </w:r>
      <w:proofErr w:type="spellEnd"/>
      <w:r>
        <w:rPr>
          <w:szCs w:val="20"/>
        </w:rPr>
        <w:t>:</w:t>
      </w:r>
    </w:p>
    <w:p w14:paraId="606CABAC" w14:textId="77777777" w:rsidR="004B5B46" w:rsidRDefault="004B5B46" w:rsidP="004B5B46">
      <w:pPr>
        <w:tabs>
          <w:tab w:val="left" w:pos="8931"/>
        </w:tabs>
        <w:spacing w:before="10"/>
        <w:ind w:right="1540"/>
        <w:rPr>
          <w:szCs w:val="20"/>
        </w:rPr>
      </w:pPr>
    </w:p>
    <w:p w14:paraId="4402BD9A" w14:textId="77777777" w:rsidR="004B5B46" w:rsidRDefault="004B5B46" w:rsidP="0051373B">
      <w:pPr>
        <w:numPr>
          <w:ilvl w:val="2"/>
          <w:numId w:val="32"/>
        </w:numPr>
        <w:tabs>
          <w:tab w:val="left" w:pos="1861"/>
          <w:tab w:val="left" w:pos="8931"/>
        </w:tabs>
        <w:ind w:left="1861"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5км </w:t>
      </w:r>
      <w:proofErr w:type="spellStart"/>
      <w:r>
        <w:rPr>
          <w:szCs w:val="20"/>
        </w:rPr>
        <w:t>до</w:t>
      </w:r>
      <w:proofErr w:type="spellEnd"/>
      <w:r>
        <w:rPr>
          <w:szCs w:val="20"/>
        </w:rPr>
        <w:t xml:space="preserve"> 6км </w:t>
      </w:r>
      <w:proofErr w:type="spellStart"/>
      <w:r>
        <w:rPr>
          <w:szCs w:val="20"/>
        </w:rPr>
        <w:t>за</w:t>
      </w:r>
      <w:proofErr w:type="spellEnd"/>
      <w:r>
        <w:rPr>
          <w:szCs w:val="20"/>
        </w:rPr>
        <w:t xml:space="preserve"> </w:t>
      </w:r>
      <w:proofErr w:type="spellStart"/>
      <w:r>
        <w:rPr>
          <w:szCs w:val="20"/>
        </w:rPr>
        <w:t>јуниорке</w:t>
      </w:r>
      <w:proofErr w:type="spellEnd"/>
      <w:r>
        <w:rPr>
          <w:szCs w:val="20"/>
        </w:rPr>
        <w:t xml:space="preserve"> и </w:t>
      </w:r>
      <w:proofErr w:type="spellStart"/>
      <w:r>
        <w:rPr>
          <w:szCs w:val="20"/>
        </w:rPr>
        <w:t>јуниоре</w:t>
      </w:r>
      <w:proofErr w:type="spellEnd"/>
      <w:r>
        <w:rPr>
          <w:szCs w:val="20"/>
        </w:rPr>
        <w:t xml:space="preserve">; 10км </w:t>
      </w:r>
      <w:proofErr w:type="spellStart"/>
      <w:r>
        <w:rPr>
          <w:szCs w:val="20"/>
        </w:rPr>
        <w:t>до</w:t>
      </w:r>
      <w:proofErr w:type="spellEnd"/>
      <w:r>
        <w:rPr>
          <w:szCs w:val="20"/>
        </w:rPr>
        <w:t xml:space="preserve"> 12км </w:t>
      </w:r>
      <w:proofErr w:type="spellStart"/>
      <w:r>
        <w:rPr>
          <w:szCs w:val="20"/>
        </w:rPr>
        <w:t>за</w:t>
      </w:r>
      <w:proofErr w:type="spellEnd"/>
      <w:r>
        <w:rPr>
          <w:szCs w:val="20"/>
        </w:rPr>
        <w:t xml:space="preserve"> </w:t>
      </w:r>
      <w:proofErr w:type="spellStart"/>
      <w:r>
        <w:rPr>
          <w:szCs w:val="20"/>
        </w:rPr>
        <w:t>сениорке</w:t>
      </w:r>
      <w:proofErr w:type="spellEnd"/>
      <w:r>
        <w:rPr>
          <w:szCs w:val="20"/>
        </w:rPr>
        <w:t xml:space="preserve"> и </w:t>
      </w:r>
      <w:proofErr w:type="spellStart"/>
      <w:r>
        <w:rPr>
          <w:szCs w:val="20"/>
        </w:rPr>
        <w:t>сениоре</w:t>
      </w:r>
      <w:proofErr w:type="spellEnd"/>
    </w:p>
    <w:p w14:paraId="383087CD" w14:textId="77777777" w:rsidR="004B5B46" w:rsidRDefault="004B5B46" w:rsidP="004B5B46">
      <w:pPr>
        <w:tabs>
          <w:tab w:val="left" w:pos="8931"/>
        </w:tabs>
        <w:spacing w:before="9"/>
        <w:ind w:right="1540"/>
        <w:rPr>
          <w:szCs w:val="20"/>
        </w:rPr>
      </w:pPr>
    </w:p>
    <w:p w14:paraId="38D6888F" w14:textId="77777777" w:rsidR="004B5B46" w:rsidRDefault="004B5B46" w:rsidP="0051373B">
      <w:pPr>
        <w:numPr>
          <w:ilvl w:val="2"/>
          <w:numId w:val="32"/>
        </w:numPr>
        <w:tabs>
          <w:tab w:val="left" w:pos="1861"/>
          <w:tab w:val="left" w:pos="8931"/>
        </w:tabs>
        <w:ind w:right="1540"/>
        <w:jc w:val="both"/>
        <w:rPr>
          <w:szCs w:val="20"/>
        </w:rPr>
      </w:pPr>
      <w:r>
        <w:rPr>
          <w:szCs w:val="20"/>
        </w:rPr>
        <w:t>„</w:t>
      </w:r>
      <w:proofErr w:type="spellStart"/>
      <w:r>
        <w:rPr>
          <w:szCs w:val="20"/>
        </w:rPr>
        <w:t>Класичне</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5км </w:t>
      </w:r>
      <w:proofErr w:type="spellStart"/>
      <w:r>
        <w:rPr>
          <w:szCs w:val="20"/>
        </w:rPr>
        <w:t>до</w:t>
      </w:r>
      <w:proofErr w:type="spellEnd"/>
      <w:r>
        <w:rPr>
          <w:szCs w:val="20"/>
        </w:rPr>
        <w:t xml:space="preserve"> 6км </w:t>
      </w:r>
      <w:proofErr w:type="spellStart"/>
      <w:r>
        <w:rPr>
          <w:szCs w:val="20"/>
        </w:rPr>
        <w:t>за</w:t>
      </w:r>
      <w:proofErr w:type="spellEnd"/>
      <w:r>
        <w:rPr>
          <w:szCs w:val="20"/>
        </w:rPr>
        <w:t xml:space="preserve"> </w:t>
      </w:r>
      <w:proofErr w:type="spellStart"/>
      <w:r>
        <w:rPr>
          <w:szCs w:val="20"/>
        </w:rPr>
        <w:t>јуниорке</w:t>
      </w:r>
      <w:proofErr w:type="spellEnd"/>
      <w:r>
        <w:rPr>
          <w:szCs w:val="20"/>
        </w:rPr>
        <w:t xml:space="preserve"> и </w:t>
      </w:r>
      <w:proofErr w:type="spellStart"/>
      <w:r>
        <w:rPr>
          <w:szCs w:val="20"/>
        </w:rPr>
        <w:t>јуниоре</w:t>
      </w:r>
      <w:proofErr w:type="spellEnd"/>
      <w:r>
        <w:rPr>
          <w:szCs w:val="20"/>
        </w:rPr>
        <w:t xml:space="preserve">; 10км </w:t>
      </w:r>
      <w:proofErr w:type="spellStart"/>
      <w:r>
        <w:rPr>
          <w:szCs w:val="20"/>
        </w:rPr>
        <w:t>до</w:t>
      </w:r>
      <w:proofErr w:type="spellEnd"/>
      <w:r>
        <w:rPr>
          <w:szCs w:val="20"/>
        </w:rPr>
        <w:t xml:space="preserve"> 12км </w:t>
      </w:r>
      <w:proofErr w:type="spellStart"/>
      <w:r>
        <w:rPr>
          <w:szCs w:val="20"/>
        </w:rPr>
        <w:t>за</w:t>
      </w:r>
      <w:proofErr w:type="spellEnd"/>
      <w:r>
        <w:rPr>
          <w:szCs w:val="20"/>
        </w:rPr>
        <w:t xml:space="preserve"> </w:t>
      </w:r>
      <w:proofErr w:type="spellStart"/>
      <w:r>
        <w:rPr>
          <w:szCs w:val="20"/>
        </w:rPr>
        <w:t>сениорке</w:t>
      </w:r>
      <w:proofErr w:type="spellEnd"/>
      <w:r>
        <w:rPr>
          <w:szCs w:val="20"/>
        </w:rPr>
        <w:t xml:space="preserve"> и </w:t>
      </w:r>
      <w:proofErr w:type="spellStart"/>
      <w:r>
        <w:rPr>
          <w:szCs w:val="20"/>
        </w:rPr>
        <w:t>сениоре</w:t>
      </w:r>
      <w:proofErr w:type="spellEnd"/>
    </w:p>
    <w:p w14:paraId="19419B8F" w14:textId="77777777" w:rsidR="004B5B46" w:rsidRDefault="004B5B46" w:rsidP="004B5B46">
      <w:pPr>
        <w:tabs>
          <w:tab w:val="left" w:pos="8931"/>
        </w:tabs>
        <w:spacing w:before="10"/>
        <w:ind w:right="1540"/>
        <w:rPr>
          <w:szCs w:val="20"/>
        </w:rPr>
      </w:pPr>
    </w:p>
    <w:p w14:paraId="04F98CFA"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Са</w:t>
      </w:r>
      <w:proofErr w:type="spellEnd"/>
      <w:r>
        <w:rPr>
          <w:szCs w:val="20"/>
        </w:rPr>
        <w:t xml:space="preserve"> </w:t>
      </w:r>
      <w:proofErr w:type="spellStart"/>
      <w:r>
        <w:rPr>
          <w:szCs w:val="20"/>
        </w:rPr>
        <w:t>успоном</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има</w:t>
      </w:r>
      <w:proofErr w:type="spellEnd"/>
      <w:r>
        <w:rPr>
          <w:szCs w:val="20"/>
        </w:rPr>
        <w:t xml:space="preserve"> </w:t>
      </w:r>
      <w:proofErr w:type="spellStart"/>
      <w:r>
        <w:rPr>
          <w:szCs w:val="20"/>
        </w:rPr>
        <w:t>најмање</w:t>
      </w:r>
      <w:proofErr w:type="spellEnd"/>
      <w:r>
        <w:rPr>
          <w:szCs w:val="20"/>
        </w:rPr>
        <w:t xml:space="preserve"> 1000м </w:t>
      </w:r>
      <w:proofErr w:type="spellStart"/>
      <w:r>
        <w:rPr>
          <w:szCs w:val="20"/>
        </w:rPr>
        <w:t>позитивног</w:t>
      </w:r>
      <w:proofErr w:type="spellEnd"/>
      <w:r>
        <w:rPr>
          <w:szCs w:val="20"/>
        </w:rPr>
        <w:t xml:space="preserve"> </w:t>
      </w:r>
      <w:proofErr w:type="spellStart"/>
      <w:r>
        <w:rPr>
          <w:szCs w:val="20"/>
        </w:rPr>
        <w:t>успона</w:t>
      </w:r>
      <w:proofErr w:type="spellEnd"/>
      <w:r>
        <w:rPr>
          <w:szCs w:val="20"/>
        </w:rPr>
        <w:t xml:space="preserve">, </w:t>
      </w:r>
      <w:proofErr w:type="spellStart"/>
      <w:r>
        <w:rPr>
          <w:szCs w:val="20"/>
        </w:rPr>
        <w:t>уз</w:t>
      </w:r>
      <w:proofErr w:type="spellEnd"/>
      <w:r>
        <w:rPr>
          <w:szCs w:val="20"/>
        </w:rPr>
        <w:t xml:space="preserve"> </w:t>
      </w:r>
      <w:proofErr w:type="spellStart"/>
      <w:r>
        <w:rPr>
          <w:szCs w:val="20"/>
        </w:rPr>
        <w:t>сертификовано</w:t>
      </w:r>
      <w:proofErr w:type="spellEnd"/>
      <w:r>
        <w:rPr>
          <w:szCs w:val="20"/>
        </w:rPr>
        <w:t xml:space="preserve"> </w:t>
      </w:r>
      <w:proofErr w:type="spellStart"/>
      <w:r>
        <w:rPr>
          <w:szCs w:val="20"/>
        </w:rPr>
        <w:t>мерење</w:t>
      </w:r>
      <w:proofErr w:type="spellEnd"/>
      <w:r>
        <w:rPr>
          <w:szCs w:val="20"/>
        </w:rPr>
        <w:t xml:space="preserve"> </w:t>
      </w:r>
      <w:proofErr w:type="spellStart"/>
      <w:r>
        <w:rPr>
          <w:szCs w:val="20"/>
        </w:rPr>
        <w:t>до</w:t>
      </w:r>
      <w:proofErr w:type="spellEnd"/>
      <w:r>
        <w:rPr>
          <w:szCs w:val="20"/>
        </w:rPr>
        <w:t xml:space="preserve"> </w:t>
      </w:r>
      <w:proofErr w:type="spellStart"/>
      <w:r>
        <w:rPr>
          <w:szCs w:val="20"/>
        </w:rPr>
        <w:t>тачности</w:t>
      </w:r>
      <w:proofErr w:type="spellEnd"/>
      <w:r>
        <w:rPr>
          <w:szCs w:val="20"/>
        </w:rPr>
        <w:t xml:space="preserve"> </w:t>
      </w:r>
      <w:proofErr w:type="spellStart"/>
      <w:r>
        <w:rPr>
          <w:szCs w:val="20"/>
        </w:rPr>
        <w:t>од</w:t>
      </w:r>
      <w:proofErr w:type="spellEnd"/>
      <w:r>
        <w:rPr>
          <w:szCs w:val="20"/>
        </w:rPr>
        <w:t xml:space="preserve"> +/- 10м.</w:t>
      </w:r>
    </w:p>
    <w:p w14:paraId="74A205FE" w14:textId="77777777" w:rsidR="004B5B46" w:rsidRDefault="004B5B46" w:rsidP="004B5B46">
      <w:pPr>
        <w:tabs>
          <w:tab w:val="left" w:pos="8931"/>
        </w:tabs>
        <w:spacing w:before="10"/>
        <w:ind w:right="1540"/>
        <w:rPr>
          <w:szCs w:val="20"/>
        </w:rPr>
      </w:pPr>
    </w:p>
    <w:p w14:paraId="06CCE3CD" w14:textId="77777777" w:rsidR="004B5B46" w:rsidRDefault="004B5B46" w:rsidP="0051373B">
      <w:pPr>
        <w:numPr>
          <w:ilvl w:val="2"/>
          <w:numId w:val="32"/>
        </w:numPr>
        <w:tabs>
          <w:tab w:val="left" w:pos="1862"/>
          <w:tab w:val="left" w:pos="8931"/>
        </w:tabs>
        <w:ind w:left="1861" w:right="1540"/>
        <w:jc w:val="both"/>
        <w:rPr>
          <w:szCs w:val="20"/>
        </w:rPr>
      </w:pPr>
      <w:r>
        <w:rPr>
          <w:szCs w:val="20"/>
        </w:rPr>
        <w:t>„</w:t>
      </w:r>
      <w:proofErr w:type="spellStart"/>
      <w:r>
        <w:rPr>
          <w:szCs w:val="20"/>
        </w:rPr>
        <w:t>На</w:t>
      </w:r>
      <w:proofErr w:type="spellEnd"/>
      <w:r>
        <w:rPr>
          <w:szCs w:val="20"/>
        </w:rPr>
        <w:t xml:space="preserve"> </w:t>
      </w:r>
      <w:proofErr w:type="spellStart"/>
      <w:r>
        <w:rPr>
          <w:szCs w:val="20"/>
        </w:rPr>
        <w:t>дуге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не</w:t>
      </w:r>
      <w:proofErr w:type="spellEnd"/>
      <w:r>
        <w:rPr>
          <w:szCs w:val="20"/>
        </w:rPr>
        <w:t xml:space="preserve"> </w:t>
      </w:r>
      <w:proofErr w:type="spellStart"/>
      <w:r>
        <w:rPr>
          <w:szCs w:val="20"/>
        </w:rPr>
        <w:t>би</w:t>
      </w:r>
      <w:proofErr w:type="spellEnd"/>
      <w:r>
        <w:rPr>
          <w:szCs w:val="20"/>
        </w:rPr>
        <w:t xml:space="preserve"> </w:t>
      </w:r>
      <w:proofErr w:type="spellStart"/>
      <w:r>
        <w:rPr>
          <w:szCs w:val="20"/>
        </w:rPr>
        <w:t>требало</w:t>
      </w:r>
      <w:proofErr w:type="spellEnd"/>
      <w:r>
        <w:rPr>
          <w:szCs w:val="20"/>
        </w:rPr>
        <w:t xml:space="preserve"> </w:t>
      </w:r>
      <w:proofErr w:type="spellStart"/>
      <w:r>
        <w:rPr>
          <w:szCs w:val="20"/>
        </w:rPr>
        <w:t>да</w:t>
      </w:r>
      <w:proofErr w:type="spellEnd"/>
      <w:r>
        <w:rPr>
          <w:szCs w:val="20"/>
        </w:rPr>
        <w:t xml:space="preserve"> </w:t>
      </w:r>
      <w:proofErr w:type="spellStart"/>
      <w:r>
        <w:rPr>
          <w:szCs w:val="20"/>
        </w:rPr>
        <w:lastRenderedPageBreak/>
        <w:t>прелази</w:t>
      </w:r>
      <w:proofErr w:type="spellEnd"/>
      <w:r>
        <w:rPr>
          <w:szCs w:val="20"/>
        </w:rPr>
        <w:t xml:space="preserve"> 42.2км, а </w:t>
      </w:r>
      <w:proofErr w:type="spellStart"/>
      <w:r>
        <w:rPr>
          <w:szCs w:val="20"/>
        </w:rPr>
        <w:t>сама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може</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већим</w:t>
      </w:r>
      <w:proofErr w:type="spellEnd"/>
      <w:r>
        <w:rPr>
          <w:szCs w:val="20"/>
        </w:rPr>
        <w:t xml:space="preserve"> </w:t>
      </w:r>
      <w:proofErr w:type="spellStart"/>
      <w:r>
        <w:rPr>
          <w:szCs w:val="20"/>
        </w:rPr>
        <w:t>делом</w:t>
      </w:r>
      <w:proofErr w:type="spellEnd"/>
      <w:r>
        <w:rPr>
          <w:szCs w:val="20"/>
        </w:rPr>
        <w:t xml:space="preserve"> </w:t>
      </w:r>
      <w:proofErr w:type="spellStart"/>
      <w:r>
        <w:rPr>
          <w:szCs w:val="20"/>
        </w:rPr>
        <w:t>узбрдо</w:t>
      </w:r>
      <w:proofErr w:type="spellEnd"/>
      <w:r>
        <w:rPr>
          <w:szCs w:val="20"/>
        </w:rPr>
        <w:t xml:space="preserve"> </w:t>
      </w:r>
      <w:proofErr w:type="spellStart"/>
      <w:r>
        <w:rPr>
          <w:szCs w:val="20"/>
        </w:rPr>
        <w:t>или</w:t>
      </w:r>
      <w:proofErr w:type="spellEnd"/>
      <w:r>
        <w:rPr>
          <w:szCs w:val="20"/>
        </w:rPr>
        <w:t xml:space="preserve"> </w:t>
      </w:r>
      <w:proofErr w:type="spellStart"/>
      <w:r>
        <w:rPr>
          <w:szCs w:val="20"/>
        </w:rPr>
        <w:t>узбрдо</w:t>
      </w:r>
      <w:proofErr w:type="spellEnd"/>
      <w:r>
        <w:rPr>
          <w:szCs w:val="20"/>
        </w:rPr>
        <w:t xml:space="preserve"> и </w:t>
      </w:r>
      <w:proofErr w:type="spellStart"/>
      <w:r>
        <w:rPr>
          <w:szCs w:val="20"/>
        </w:rPr>
        <w:t>низбрдо</w:t>
      </w:r>
      <w:proofErr w:type="spellEnd"/>
      <w:r>
        <w:rPr>
          <w:szCs w:val="20"/>
        </w:rPr>
        <w:t xml:space="preserve">. </w:t>
      </w:r>
      <w:proofErr w:type="spellStart"/>
      <w:r>
        <w:rPr>
          <w:szCs w:val="20"/>
        </w:rPr>
        <w:t>Укупан</w:t>
      </w:r>
      <w:proofErr w:type="spellEnd"/>
      <w:r>
        <w:rPr>
          <w:szCs w:val="20"/>
        </w:rPr>
        <w:t xml:space="preserve"> </w:t>
      </w:r>
      <w:proofErr w:type="spellStart"/>
      <w:r>
        <w:rPr>
          <w:szCs w:val="20"/>
        </w:rPr>
        <w:t>успон</w:t>
      </w:r>
      <w:proofErr w:type="spellEnd"/>
      <w:r>
        <w:rPr>
          <w:szCs w:val="20"/>
        </w:rPr>
        <w:t xml:space="preserve"> у </w:t>
      </w:r>
      <w:proofErr w:type="spellStart"/>
      <w:r>
        <w:rPr>
          <w:szCs w:val="20"/>
        </w:rPr>
        <w:t>трци</w:t>
      </w:r>
      <w:proofErr w:type="spellEnd"/>
      <w:r>
        <w:rPr>
          <w:szCs w:val="20"/>
        </w:rPr>
        <w:t xml:space="preserve"> </w:t>
      </w:r>
      <w:proofErr w:type="spellStart"/>
      <w:r>
        <w:rPr>
          <w:szCs w:val="20"/>
        </w:rPr>
        <w:t>не</w:t>
      </w:r>
      <w:proofErr w:type="spellEnd"/>
      <w:r>
        <w:rPr>
          <w:szCs w:val="20"/>
        </w:rPr>
        <w:t xml:space="preserve"> </w:t>
      </w:r>
      <w:proofErr w:type="spellStart"/>
      <w:r>
        <w:rPr>
          <w:szCs w:val="20"/>
        </w:rPr>
        <w:t>сме</w:t>
      </w:r>
      <w:proofErr w:type="spellEnd"/>
      <w:r>
        <w:rPr>
          <w:szCs w:val="20"/>
        </w:rPr>
        <w:t xml:space="preserve"> </w:t>
      </w:r>
      <w:proofErr w:type="spellStart"/>
      <w:r>
        <w:rPr>
          <w:szCs w:val="20"/>
        </w:rPr>
        <w:t>да</w:t>
      </w:r>
      <w:proofErr w:type="spellEnd"/>
      <w:r>
        <w:rPr>
          <w:szCs w:val="20"/>
        </w:rPr>
        <w:t xml:space="preserve"> </w:t>
      </w:r>
      <w:proofErr w:type="spellStart"/>
      <w:r>
        <w:rPr>
          <w:szCs w:val="20"/>
        </w:rPr>
        <w:t>прелази</w:t>
      </w:r>
      <w:proofErr w:type="spellEnd"/>
      <w:r>
        <w:rPr>
          <w:szCs w:val="20"/>
        </w:rPr>
        <w:t xml:space="preserve"> 2000м. </w:t>
      </w:r>
      <w:proofErr w:type="spellStart"/>
      <w:r>
        <w:rPr>
          <w:szCs w:val="20"/>
        </w:rPr>
        <w:t>Победничко</w:t>
      </w:r>
      <w:proofErr w:type="spellEnd"/>
      <w:r>
        <w:rPr>
          <w:szCs w:val="20"/>
        </w:rPr>
        <w:t xml:space="preserve"> </w:t>
      </w:r>
      <w:proofErr w:type="spellStart"/>
      <w:r>
        <w:rPr>
          <w:szCs w:val="20"/>
        </w:rPr>
        <w:t>време</w:t>
      </w:r>
      <w:proofErr w:type="spellEnd"/>
      <w:r>
        <w:rPr>
          <w:szCs w:val="20"/>
        </w:rPr>
        <w:t xml:space="preserve"> </w:t>
      </w:r>
      <w:proofErr w:type="spellStart"/>
      <w:r>
        <w:rPr>
          <w:szCs w:val="20"/>
        </w:rPr>
        <w:t>за</w:t>
      </w:r>
      <w:proofErr w:type="spellEnd"/>
      <w:r>
        <w:rPr>
          <w:szCs w:val="20"/>
        </w:rPr>
        <w:t xml:space="preserve"> </w:t>
      </w:r>
      <w:proofErr w:type="spellStart"/>
      <w:r>
        <w:rPr>
          <w:szCs w:val="20"/>
        </w:rPr>
        <w:t>мушкарце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између</w:t>
      </w:r>
      <w:proofErr w:type="spellEnd"/>
      <w:r>
        <w:rPr>
          <w:szCs w:val="20"/>
        </w:rPr>
        <w:t xml:space="preserve"> </w:t>
      </w:r>
      <w:proofErr w:type="spellStart"/>
      <w:r>
        <w:rPr>
          <w:szCs w:val="20"/>
        </w:rPr>
        <w:t>два</w:t>
      </w:r>
      <w:proofErr w:type="spellEnd"/>
      <w:r>
        <w:rPr>
          <w:szCs w:val="20"/>
        </w:rPr>
        <w:t xml:space="preserve"> и </w:t>
      </w:r>
      <w:proofErr w:type="spellStart"/>
      <w:r>
        <w:rPr>
          <w:szCs w:val="20"/>
        </w:rPr>
        <w:t>четири</w:t>
      </w:r>
      <w:proofErr w:type="spellEnd"/>
      <w:r>
        <w:rPr>
          <w:szCs w:val="20"/>
        </w:rPr>
        <w:t xml:space="preserve"> </w:t>
      </w:r>
      <w:proofErr w:type="spellStart"/>
      <w:r>
        <w:rPr>
          <w:szCs w:val="20"/>
        </w:rPr>
        <w:t>сата</w:t>
      </w:r>
      <w:proofErr w:type="spellEnd"/>
      <w:r>
        <w:rPr>
          <w:szCs w:val="20"/>
        </w:rPr>
        <w:t xml:space="preserve">, а </w:t>
      </w:r>
      <w:proofErr w:type="spellStart"/>
      <w:r>
        <w:rPr>
          <w:szCs w:val="20"/>
        </w:rPr>
        <w:t>мање</w:t>
      </w:r>
      <w:proofErr w:type="spellEnd"/>
      <w:r>
        <w:rPr>
          <w:szCs w:val="20"/>
        </w:rPr>
        <w:t xml:space="preserve"> </w:t>
      </w:r>
      <w:proofErr w:type="spellStart"/>
      <w:r>
        <w:rPr>
          <w:szCs w:val="20"/>
        </w:rPr>
        <w:t>од</w:t>
      </w:r>
      <w:proofErr w:type="spellEnd"/>
      <w:r>
        <w:rPr>
          <w:szCs w:val="20"/>
        </w:rPr>
        <w:t xml:space="preserve"> 20% </w:t>
      </w:r>
      <w:proofErr w:type="spellStart"/>
      <w:r>
        <w:rPr>
          <w:szCs w:val="20"/>
        </w:rPr>
        <w:t>трасе</w:t>
      </w:r>
      <w:proofErr w:type="spellEnd"/>
      <w:r>
        <w:rPr>
          <w:szCs w:val="20"/>
        </w:rPr>
        <w:t xml:space="preserve"> </w:t>
      </w:r>
      <w:proofErr w:type="spellStart"/>
      <w:r>
        <w:rPr>
          <w:szCs w:val="20"/>
        </w:rPr>
        <w:t>стазе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w:t>
      </w:r>
      <w:proofErr w:type="spellStart"/>
      <w:r>
        <w:rPr>
          <w:szCs w:val="20"/>
        </w:rPr>
        <w:t>асфалтирана</w:t>
      </w:r>
      <w:proofErr w:type="spellEnd"/>
      <w:r>
        <w:rPr>
          <w:szCs w:val="20"/>
        </w:rPr>
        <w:t xml:space="preserve"> </w:t>
      </w:r>
      <w:proofErr w:type="spellStart"/>
      <w:r>
        <w:rPr>
          <w:szCs w:val="20"/>
        </w:rPr>
        <w:t>површина</w:t>
      </w:r>
      <w:proofErr w:type="spellEnd"/>
      <w:r>
        <w:rPr>
          <w:szCs w:val="20"/>
        </w:rPr>
        <w:t>.</w:t>
      </w:r>
    </w:p>
    <w:p w14:paraId="7D4BF321" w14:textId="77777777" w:rsidR="004B5B46" w:rsidRDefault="004B5B46" w:rsidP="004B5B46">
      <w:pPr>
        <w:tabs>
          <w:tab w:val="left" w:pos="8931"/>
        </w:tabs>
        <w:spacing w:before="10"/>
        <w:ind w:right="1540"/>
        <w:rPr>
          <w:szCs w:val="20"/>
        </w:rPr>
      </w:pPr>
    </w:p>
    <w:p w14:paraId="65BB3A03" w14:textId="77777777" w:rsidR="004B5B46" w:rsidRDefault="004B5B46" w:rsidP="0051373B">
      <w:pPr>
        <w:numPr>
          <w:ilvl w:val="2"/>
          <w:numId w:val="32"/>
        </w:numPr>
        <w:tabs>
          <w:tab w:val="left" w:pos="1862"/>
          <w:tab w:val="left" w:pos="8931"/>
        </w:tabs>
        <w:ind w:right="1540"/>
        <w:jc w:val="both"/>
        <w:rPr>
          <w:szCs w:val="20"/>
        </w:rPr>
      </w:pPr>
      <w:r>
        <w:rPr>
          <w:szCs w:val="20"/>
        </w:rPr>
        <w:t>„</w:t>
      </w:r>
      <w:proofErr w:type="spellStart"/>
      <w:r>
        <w:rPr>
          <w:szCs w:val="20"/>
        </w:rPr>
        <w:t>Штафетне</w:t>
      </w:r>
      <w:proofErr w:type="spellEnd"/>
      <w:r>
        <w:rPr>
          <w:szCs w:val="20"/>
        </w:rPr>
        <w:t xml:space="preserve"> </w:t>
      </w:r>
      <w:proofErr w:type="spellStart"/>
      <w:proofErr w:type="gramStart"/>
      <w:r>
        <w:rPr>
          <w:szCs w:val="20"/>
        </w:rPr>
        <w:t>трке</w:t>
      </w:r>
      <w:proofErr w:type="spellEnd"/>
      <w:r>
        <w:rPr>
          <w:szCs w:val="20"/>
        </w:rPr>
        <w:t xml:space="preserve"> ”</w:t>
      </w:r>
      <w:proofErr w:type="gramEnd"/>
      <w:r>
        <w:rPr>
          <w:szCs w:val="20"/>
        </w:rPr>
        <w:t xml:space="preserve">: </w:t>
      </w:r>
      <w:proofErr w:type="spellStart"/>
      <w:r>
        <w:rPr>
          <w:szCs w:val="20"/>
        </w:rPr>
        <w:t>Могућа</w:t>
      </w:r>
      <w:proofErr w:type="spellEnd"/>
      <w:r>
        <w:rPr>
          <w:szCs w:val="20"/>
        </w:rPr>
        <w:t xml:space="preserve"> </w:t>
      </w:r>
      <w:proofErr w:type="spellStart"/>
      <w:r>
        <w:rPr>
          <w:szCs w:val="20"/>
        </w:rPr>
        <w:t>је</w:t>
      </w:r>
      <w:proofErr w:type="spellEnd"/>
      <w:r>
        <w:rPr>
          <w:szCs w:val="20"/>
        </w:rPr>
        <w:t xml:space="preserve"> </w:t>
      </w:r>
      <w:proofErr w:type="spellStart"/>
      <w:r>
        <w:rPr>
          <w:szCs w:val="20"/>
        </w:rPr>
        <w:t>свака</w:t>
      </w:r>
      <w:proofErr w:type="spellEnd"/>
      <w:r>
        <w:rPr>
          <w:szCs w:val="20"/>
        </w:rPr>
        <w:t xml:space="preserve"> </w:t>
      </w:r>
      <w:proofErr w:type="spellStart"/>
      <w:r>
        <w:rPr>
          <w:szCs w:val="20"/>
        </w:rPr>
        <w:t>траса</w:t>
      </w:r>
      <w:proofErr w:type="spellEnd"/>
      <w:r>
        <w:rPr>
          <w:szCs w:val="20"/>
        </w:rPr>
        <w:t xml:space="preserve"> </w:t>
      </w:r>
      <w:proofErr w:type="spellStart"/>
      <w:r>
        <w:rPr>
          <w:szCs w:val="20"/>
        </w:rPr>
        <w:t>или</w:t>
      </w:r>
      <w:proofErr w:type="spellEnd"/>
      <w:r>
        <w:rPr>
          <w:szCs w:val="20"/>
        </w:rPr>
        <w:t xml:space="preserve"> </w:t>
      </w:r>
      <w:proofErr w:type="spellStart"/>
      <w:r>
        <w:rPr>
          <w:szCs w:val="20"/>
        </w:rPr>
        <w:t>комбинација</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укључујући</w:t>
      </w:r>
      <w:proofErr w:type="spellEnd"/>
      <w:r>
        <w:rPr>
          <w:szCs w:val="20"/>
        </w:rPr>
        <w:t xml:space="preserve"> </w:t>
      </w:r>
      <w:proofErr w:type="spellStart"/>
      <w:r>
        <w:rPr>
          <w:szCs w:val="20"/>
        </w:rPr>
        <w:t>мешовите</w:t>
      </w:r>
      <w:proofErr w:type="spellEnd"/>
      <w:r>
        <w:rPr>
          <w:szCs w:val="20"/>
        </w:rPr>
        <w:t xml:space="preserve"> </w:t>
      </w:r>
      <w:proofErr w:type="spellStart"/>
      <w:r>
        <w:rPr>
          <w:szCs w:val="20"/>
        </w:rPr>
        <w:t>екипе</w:t>
      </w:r>
      <w:proofErr w:type="spellEnd"/>
      <w:r>
        <w:rPr>
          <w:szCs w:val="20"/>
        </w:rPr>
        <w:t xml:space="preserve"> </w:t>
      </w:r>
      <w:proofErr w:type="spellStart"/>
      <w:r>
        <w:rPr>
          <w:szCs w:val="20"/>
        </w:rPr>
        <w:t>по</w:t>
      </w:r>
      <w:proofErr w:type="spellEnd"/>
      <w:r>
        <w:rPr>
          <w:szCs w:val="20"/>
        </w:rPr>
        <w:t xml:space="preserve"> </w:t>
      </w:r>
      <w:proofErr w:type="spellStart"/>
      <w:r>
        <w:rPr>
          <w:szCs w:val="20"/>
        </w:rPr>
        <w:t>полу</w:t>
      </w:r>
      <w:proofErr w:type="spellEnd"/>
      <w:r>
        <w:rPr>
          <w:szCs w:val="20"/>
        </w:rPr>
        <w:t>/</w:t>
      </w:r>
      <w:proofErr w:type="spellStart"/>
      <w:r>
        <w:rPr>
          <w:szCs w:val="20"/>
        </w:rPr>
        <w:t>старосним</w:t>
      </w:r>
      <w:proofErr w:type="spellEnd"/>
      <w:r>
        <w:rPr>
          <w:szCs w:val="20"/>
        </w:rPr>
        <w:t xml:space="preserve"> </w:t>
      </w:r>
      <w:proofErr w:type="spellStart"/>
      <w:r>
        <w:rPr>
          <w:szCs w:val="20"/>
        </w:rPr>
        <w:t>групама</w:t>
      </w:r>
      <w:proofErr w:type="spellEnd"/>
      <w:r>
        <w:rPr>
          <w:szCs w:val="20"/>
        </w:rPr>
        <w:t xml:space="preserve">, </w:t>
      </w:r>
      <w:proofErr w:type="spellStart"/>
      <w:r>
        <w:rPr>
          <w:szCs w:val="20"/>
        </w:rPr>
        <w:t>уколико</w:t>
      </w:r>
      <w:proofErr w:type="spellEnd"/>
      <w:r>
        <w:rPr>
          <w:szCs w:val="20"/>
        </w:rPr>
        <w:t xml:space="preserve"> </w:t>
      </w:r>
      <w:proofErr w:type="spellStart"/>
      <w:r>
        <w:rPr>
          <w:szCs w:val="20"/>
        </w:rPr>
        <w:t>су</w:t>
      </w:r>
      <w:proofErr w:type="spellEnd"/>
      <w:r>
        <w:rPr>
          <w:szCs w:val="20"/>
        </w:rPr>
        <w:t xml:space="preserve"> </w:t>
      </w:r>
      <w:proofErr w:type="spellStart"/>
      <w:r>
        <w:rPr>
          <w:szCs w:val="20"/>
        </w:rPr>
        <w:t>унапред</w:t>
      </w:r>
      <w:proofErr w:type="spellEnd"/>
      <w:r>
        <w:rPr>
          <w:szCs w:val="20"/>
        </w:rPr>
        <w:t xml:space="preserve"> </w:t>
      </w:r>
      <w:proofErr w:type="spellStart"/>
      <w:r>
        <w:rPr>
          <w:szCs w:val="20"/>
        </w:rPr>
        <w:t>дефинисане</w:t>
      </w:r>
      <w:proofErr w:type="spellEnd"/>
      <w:r>
        <w:rPr>
          <w:szCs w:val="20"/>
        </w:rPr>
        <w:t xml:space="preserve"> и </w:t>
      </w:r>
      <w:proofErr w:type="spellStart"/>
      <w:r>
        <w:rPr>
          <w:szCs w:val="20"/>
        </w:rPr>
        <w:t>најављене</w:t>
      </w:r>
      <w:proofErr w:type="spellEnd"/>
      <w:r>
        <w:rPr>
          <w:szCs w:val="20"/>
        </w:rPr>
        <w:t xml:space="preserve">. </w:t>
      </w:r>
      <w:proofErr w:type="spellStart"/>
      <w:r>
        <w:rPr>
          <w:szCs w:val="20"/>
        </w:rPr>
        <w:t>Дужина</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успон</w:t>
      </w:r>
      <w:proofErr w:type="spellEnd"/>
      <w:r>
        <w:rPr>
          <w:szCs w:val="20"/>
        </w:rPr>
        <w:t xml:space="preserve"> </w:t>
      </w:r>
      <w:proofErr w:type="spellStart"/>
      <w:r>
        <w:rPr>
          <w:szCs w:val="20"/>
        </w:rPr>
        <w:t>сваке</w:t>
      </w:r>
      <w:proofErr w:type="spellEnd"/>
      <w:r>
        <w:rPr>
          <w:szCs w:val="20"/>
        </w:rPr>
        <w:t xml:space="preserve"> </w:t>
      </w:r>
      <w:proofErr w:type="spellStart"/>
      <w:r>
        <w:rPr>
          <w:szCs w:val="20"/>
        </w:rPr>
        <w:t>појединачне</w:t>
      </w:r>
      <w:proofErr w:type="spellEnd"/>
      <w:r>
        <w:rPr>
          <w:szCs w:val="20"/>
        </w:rPr>
        <w:t xml:space="preserve"> </w:t>
      </w:r>
      <w:proofErr w:type="spellStart"/>
      <w:r>
        <w:rPr>
          <w:szCs w:val="20"/>
        </w:rPr>
        <w:t>деонице</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буде</w:t>
      </w:r>
      <w:proofErr w:type="spellEnd"/>
      <w:r>
        <w:rPr>
          <w:szCs w:val="20"/>
        </w:rPr>
        <w:t xml:space="preserve"> у </w:t>
      </w:r>
      <w:proofErr w:type="spellStart"/>
      <w:r>
        <w:rPr>
          <w:szCs w:val="20"/>
        </w:rPr>
        <w:t>складу</w:t>
      </w:r>
      <w:proofErr w:type="spellEnd"/>
      <w:r>
        <w:rPr>
          <w:szCs w:val="20"/>
        </w:rPr>
        <w:t xml:space="preserve"> </w:t>
      </w:r>
      <w:proofErr w:type="spellStart"/>
      <w:r>
        <w:rPr>
          <w:szCs w:val="20"/>
        </w:rPr>
        <w:t>са</w:t>
      </w:r>
      <w:proofErr w:type="spellEnd"/>
      <w:r>
        <w:rPr>
          <w:szCs w:val="20"/>
        </w:rPr>
        <w:t xml:space="preserve"> </w:t>
      </w:r>
      <w:proofErr w:type="spellStart"/>
      <w:r>
        <w:rPr>
          <w:szCs w:val="20"/>
        </w:rPr>
        <w:t>параметрима</w:t>
      </w:r>
      <w:proofErr w:type="spellEnd"/>
      <w:r>
        <w:rPr>
          <w:szCs w:val="20"/>
        </w:rPr>
        <w:t xml:space="preserve"> „</w:t>
      </w:r>
      <w:proofErr w:type="spellStart"/>
      <w:proofErr w:type="gramStart"/>
      <w:r>
        <w:rPr>
          <w:szCs w:val="20"/>
        </w:rPr>
        <w:t>класичних</w:t>
      </w:r>
      <w:proofErr w:type="spellEnd"/>
      <w:r>
        <w:rPr>
          <w:szCs w:val="20"/>
        </w:rPr>
        <w:t xml:space="preserve">“ </w:t>
      </w:r>
      <w:proofErr w:type="spellStart"/>
      <w:r>
        <w:rPr>
          <w:szCs w:val="20"/>
        </w:rPr>
        <w:t>категорија</w:t>
      </w:r>
      <w:proofErr w:type="spellEnd"/>
      <w:proofErr w:type="gramEnd"/>
      <w:r>
        <w:rPr>
          <w:szCs w:val="20"/>
        </w:rPr>
        <w:t>.</w:t>
      </w:r>
    </w:p>
    <w:p w14:paraId="5AAD7D33" w14:textId="77777777" w:rsidR="004B5B46" w:rsidRDefault="004B5B46" w:rsidP="004B5B46">
      <w:pPr>
        <w:tabs>
          <w:tab w:val="left" w:pos="8931"/>
        </w:tabs>
        <w:spacing w:before="10"/>
        <w:ind w:right="1540"/>
        <w:rPr>
          <w:szCs w:val="20"/>
        </w:rPr>
      </w:pPr>
    </w:p>
    <w:p w14:paraId="4CA8EDE2" w14:textId="77777777" w:rsidR="004B5B46" w:rsidRDefault="004B5B46" w:rsidP="004B5B46">
      <w:pPr>
        <w:tabs>
          <w:tab w:val="left" w:pos="8080"/>
          <w:tab w:val="left" w:pos="8931"/>
        </w:tabs>
        <w:ind w:left="851" w:right="1540"/>
        <w:jc w:val="both"/>
        <w:rPr>
          <w:i/>
          <w:szCs w:val="20"/>
        </w:rPr>
      </w:pPr>
      <w:proofErr w:type="spellStart"/>
      <w:r>
        <w:rPr>
          <w:i/>
          <w:szCs w:val="20"/>
        </w:rPr>
        <w:t>Напомена</w:t>
      </w:r>
      <w:proofErr w:type="spellEnd"/>
      <w:r>
        <w:rPr>
          <w:i/>
          <w:szCs w:val="20"/>
        </w:rPr>
        <w:t xml:space="preserve"> (I): </w:t>
      </w:r>
      <w:proofErr w:type="spellStart"/>
      <w:r>
        <w:rPr>
          <w:i/>
          <w:szCs w:val="20"/>
        </w:rPr>
        <w:t>Класична</w:t>
      </w:r>
      <w:proofErr w:type="spellEnd"/>
      <w:r>
        <w:rPr>
          <w:i/>
          <w:szCs w:val="20"/>
        </w:rPr>
        <w:t xml:space="preserve"> </w:t>
      </w:r>
      <w:proofErr w:type="spellStart"/>
      <w:r>
        <w:rPr>
          <w:i/>
          <w:szCs w:val="20"/>
        </w:rPr>
        <w:t>такмичења</w:t>
      </w:r>
      <w:proofErr w:type="spellEnd"/>
      <w:r>
        <w:rPr>
          <w:i/>
          <w:szCs w:val="20"/>
        </w:rPr>
        <w:t xml:space="preserve"> </w:t>
      </w:r>
      <w:proofErr w:type="spellStart"/>
      <w:r>
        <w:rPr>
          <w:i/>
          <w:szCs w:val="20"/>
        </w:rPr>
        <w:t>узбрдо</w:t>
      </w:r>
      <w:proofErr w:type="spellEnd"/>
      <w:r>
        <w:rPr>
          <w:i/>
          <w:szCs w:val="20"/>
        </w:rPr>
        <w:t xml:space="preserve"> и </w:t>
      </w:r>
      <w:proofErr w:type="spellStart"/>
      <w:r>
        <w:rPr>
          <w:i/>
          <w:szCs w:val="20"/>
        </w:rPr>
        <w:t>узбрдо</w:t>
      </w:r>
      <w:proofErr w:type="spellEnd"/>
      <w:r>
        <w:rPr>
          <w:i/>
          <w:szCs w:val="20"/>
        </w:rPr>
        <w:t xml:space="preserve"> и </w:t>
      </w:r>
      <w:proofErr w:type="spellStart"/>
      <w:r>
        <w:rPr>
          <w:i/>
          <w:szCs w:val="20"/>
        </w:rPr>
        <w:t>низбрдо</w:t>
      </w:r>
      <w:proofErr w:type="spellEnd"/>
      <w:r>
        <w:rPr>
          <w:i/>
          <w:szCs w:val="20"/>
        </w:rPr>
        <w:t xml:space="preserve"> </w:t>
      </w:r>
      <w:proofErr w:type="spellStart"/>
      <w:r>
        <w:rPr>
          <w:i/>
          <w:szCs w:val="20"/>
        </w:rPr>
        <w:t>традиционално</w:t>
      </w:r>
      <w:proofErr w:type="spellEnd"/>
      <w:r>
        <w:rPr>
          <w:i/>
          <w:szCs w:val="20"/>
        </w:rPr>
        <w:t xml:space="preserve"> </w:t>
      </w:r>
      <w:proofErr w:type="spellStart"/>
      <w:r>
        <w:rPr>
          <w:i/>
          <w:szCs w:val="20"/>
        </w:rPr>
        <w:t>се</w:t>
      </w:r>
      <w:proofErr w:type="spellEnd"/>
      <w:r>
        <w:rPr>
          <w:i/>
          <w:szCs w:val="20"/>
        </w:rPr>
        <w:t xml:space="preserve"> </w:t>
      </w:r>
      <w:proofErr w:type="spellStart"/>
      <w:r>
        <w:rPr>
          <w:i/>
          <w:szCs w:val="20"/>
        </w:rPr>
        <w:t>смењују</w:t>
      </w:r>
      <w:proofErr w:type="spellEnd"/>
      <w:r>
        <w:rPr>
          <w:i/>
          <w:szCs w:val="20"/>
        </w:rPr>
        <w:t xml:space="preserve"> </w:t>
      </w:r>
      <w:proofErr w:type="spellStart"/>
      <w:r>
        <w:rPr>
          <w:i/>
          <w:szCs w:val="20"/>
        </w:rPr>
        <w:t>на</w:t>
      </w:r>
      <w:proofErr w:type="spellEnd"/>
      <w:r>
        <w:rPr>
          <w:i/>
          <w:szCs w:val="20"/>
        </w:rPr>
        <w:t xml:space="preserve"> </w:t>
      </w:r>
      <w:proofErr w:type="spellStart"/>
      <w:r>
        <w:rPr>
          <w:i/>
          <w:szCs w:val="20"/>
        </w:rPr>
        <w:t>сваком</w:t>
      </w:r>
      <w:proofErr w:type="spellEnd"/>
      <w:r>
        <w:rPr>
          <w:i/>
          <w:szCs w:val="20"/>
        </w:rPr>
        <w:t xml:space="preserve"> </w:t>
      </w:r>
      <w:proofErr w:type="spellStart"/>
      <w:r>
        <w:rPr>
          <w:i/>
          <w:szCs w:val="20"/>
        </w:rPr>
        <w:t>издању</w:t>
      </w:r>
      <w:proofErr w:type="spellEnd"/>
      <w:r>
        <w:rPr>
          <w:i/>
          <w:szCs w:val="20"/>
        </w:rPr>
        <w:t xml:space="preserve"> </w:t>
      </w:r>
      <w:proofErr w:type="spellStart"/>
      <w:r>
        <w:rPr>
          <w:i/>
          <w:szCs w:val="20"/>
        </w:rPr>
        <w:t>Светског</w:t>
      </w:r>
      <w:proofErr w:type="spellEnd"/>
      <w:r>
        <w:rPr>
          <w:i/>
          <w:szCs w:val="20"/>
        </w:rPr>
        <w:t xml:space="preserve"> </w:t>
      </w:r>
      <w:proofErr w:type="spellStart"/>
      <w:r>
        <w:rPr>
          <w:i/>
          <w:szCs w:val="20"/>
        </w:rPr>
        <w:t>првенства</w:t>
      </w:r>
      <w:proofErr w:type="spellEnd"/>
      <w:r>
        <w:rPr>
          <w:i/>
          <w:szCs w:val="20"/>
        </w:rPr>
        <w:t xml:space="preserve"> у </w:t>
      </w:r>
      <w:proofErr w:type="spellStart"/>
      <w:r>
        <w:rPr>
          <w:i/>
          <w:szCs w:val="20"/>
        </w:rPr>
        <w:t>атлетици</w:t>
      </w:r>
      <w:proofErr w:type="spellEnd"/>
      <w:r>
        <w:rPr>
          <w:i/>
          <w:szCs w:val="20"/>
        </w:rPr>
        <w:t>.</w:t>
      </w:r>
    </w:p>
    <w:p w14:paraId="07BAE793" w14:textId="77777777" w:rsidR="004B5B46" w:rsidRDefault="004B5B46" w:rsidP="004B5B46">
      <w:pPr>
        <w:tabs>
          <w:tab w:val="left" w:pos="8931"/>
        </w:tabs>
        <w:spacing w:before="10"/>
        <w:ind w:right="1540"/>
        <w:rPr>
          <w:i/>
          <w:szCs w:val="20"/>
        </w:rPr>
      </w:pPr>
    </w:p>
    <w:p w14:paraId="2852982B" w14:textId="77777777" w:rsidR="004B5B46" w:rsidRDefault="004B5B46" w:rsidP="0051373B">
      <w:pPr>
        <w:numPr>
          <w:ilvl w:val="1"/>
          <w:numId w:val="32"/>
        </w:numPr>
        <w:tabs>
          <w:tab w:val="left" w:pos="880"/>
          <w:tab w:val="left" w:pos="8931"/>
        </w:tabs>
        <w:spacing w:before="1"/>
        <w:ind w:left="879" w:right="1540"/>
        <w:jc w:val="both"/>
        <w:rPr>
          <w:szCs w:val="20"/>
        </w:rPr>
      </w:pPr>
      <w:proofErr w:type="spellStart"/>
      <w:r>
        <w:rPr>
          <w:szCs w:val="20"/>
        </w:rPr>
        <w:t>Вода</w:t>
      </w:r>
      <w:proofErr w:type="spellEnd"/>
      <w:r>
        <w:rPr>
          <w:szCs w:val="20"/>
        </w:rPr>
        <w:t xml:space="preserve"> и </w:t>
      </w:r>
      <w:proofErr w:type="spellStart"/>
      <w:r>
        <w:rPr>
          <w:szCs w:val="20"/>
        </w:rPr>
        <w:t>друга</w:t>
      </w:r>
      <w:proofErr w:type="spellEnd"/>
      <w:r>
        <w:rPr>
          <w:szCs w:val="20"/>
        </w:rPr>
        <w:t xml:space="preserve"> </w:t>
      </w:r>
      <w:proofErr w:type="spellStart"/>
      <w:r>
        <w:rPr>
          <w:szCs w:val="20"/>
        </w:rPr>
        <w:t>средства</w:t>
      </w:r>
      <w:proofErr w:type="spellEnd"/>
      <w:r>
        <w:rPr>
          <w:szCs w:val="20"/>
        </w:rPr>
        <w:t xml:space="preserve"> </w:t>
      </w:r>
      <w:proofErr w:type="spellStart"/>
      <w:r>
        <w:rPr>
          <w:szCs w:val="20"/>
        </w:rPr>
        <w:t>за</w:t>
      </w:r>
      <w:proofErr w:type="spellEnd"/>
      <w:r>
        <w:rPr>
          <w:szCs w:val="20"/>
        </w:rPr>
        <w:t xml:space="preserve"> </w:t>
      </w:r>
      <w:proofErr w:type="spellStart"/>
      <w:r>
        <w:rPr>
          <w:szCs w:val="20"/>
        </w:rPr>
        <w:t>окрепу</w:t>
      </w:r>
      <w:proofErr w:type="spellEnd"/>
      <w:r>
        <w:rPr>
          <w:szCs w:val="20"/>
        </w:rPr>
        <w:t xml:space="preserve"> </w:t>
      </w:r>
      <w:proofErr w:type="spellStart"/>
      <w:r>
        <w:rPr>
          <w:szCs w:val="20"/>
        </w:rPr>
        <w:t>морају</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на</w:t>
      </w:r>
      <w:proofErr w:type="spellEnd"/>
      <w:r>
        <w:rPr>
          <w:szCs w:val="20"/>
        </w:rPr>
        <w:t xml:space="preserve"> </w:t>
      </w:r>
      <w:proofErr w:type="spellStart"/>
      <w:r>
        <w:rPr>
          <w:szCs w:val="20"/>
        </w:rPr>
        <w:t>располагању</w:t>
      </w:r>
      <w:proofErr w:type="spellEnd"/>
      <w:r>
        <w:rPr>
          <w:szCs w:val="20"/>
        </w:rPr>
        <w:t xml:space="preserve"> </w:t>
      </w:r>
      <w:proofErr w:type="spellStart"/>
      <w:r>
        <w:rPr>
          <w:szCs w:val="20"/>
        </w:rPr>
        <w:t>такмичарима</w:t>
      </w:r>
      <w:proofErr w:type="spellEnd"/>
      <w:r>
        <w:rPr>
          <w:szCs w:val="20"/>
        </w:rPr>
        <w:t xml:space="preserve"> </w:t>
      </w:r>
      <w:proofErr w:type="spellStart"/>
      <w:r>
        <w:rPr>
          <w:szCs w:val="20"/>
        </w:rPr>
        <w:t>на</w:t>
      </w:r>
      <w:proofErr w:type="spellEnd"/>
      <w:r>
        <w:rPr>
          <w:szCs w:val="20"/>
        </w:rPr>
        <w:t xml:space="preserve"> </w:t>
      </w:r>
      <w:proofErr w:type="spellStart"/>
      <w:r>
        <w:rPr>
          <w:szCs w:val="20"/>
        </w:rPr>
        <w:t>старту</w:t>
      </w:r>
      <w:proofErr w:type="spellEnd"/>
      <w:r>
        <w:rPr>
          <w:szCs w:val="20"/>
        </w:rPr>
        <w:t xml:space="preserve"> и </w:t>
      </w:r>
      <w:proofErr w:type="spellStart"/>
      <w:r>
        <w:rPr>
          <w:szCs w:val="20"/>
        </w:rPr>
        <w:t>циљу</w:t>
      </w:r>
      <w:proofErr w:type="spellEnd"/>
      <w:r>
        <w:rPr>
          <w:szCs w:val="20"/>
        </w:rPr>
        <w:t xml:space="preserve"> </w:t>
      </w:r>
      <w:proofErr w:type="spellStart"/>
      <w:r>
        <w:rPr>
          <w:szCs w:val="20"/>
        </w:rPr>
        <w:t>свих</w:t>
      </w:r>
      <w:proofErr w:type="spellEnd"/>
      <w:r>
        <w:rPr>
          <w:szCs w:val="20"/>
        </w:rPr>
        <w:t xml:space="preserve"> </w:t>
      </w:r>
      <w:proofErr w:type="spellStart"/>
      <w:r>
        <w:rPr>
          <w:szCs w:val="20"/>
        </w:rPr>
        <w:t>трка</w:t>
      </w:r>
      <w:proofErr w:type="spellEnd"/>
      <w:r>
        <w:rPr>
          <w:szCs w:val="20"/>
        </w:rPr>
        <w:t xml:space="preserve">. </w:t>
      </w:r>
      <w:proofErr w:type="spellStart"/>
      <w:r>
        <w:rPr>
          <w:szCs w:val="20"/>
        </w:rPr>
        <w:t>Додатне</w:t>
      </w:r>
      <w:proofErr w:type="spellEnd"/>
      <w:r>
        <w:rPr>
          <w:szCs w:val="20"/>
        </w:rPr>
        <w:t xml:space="preserve"> </w:t>
      </w:r>
      <w:proofErr w:type="spellStart"/>
      <w:r>
        <w:rPr>
          <w:szCs w:val="20"/>
        </w:rPr>
        <w:t>станице</w:t>
      </w:r>
      <w:proofErr w:type="spellEnd"/>
      <w:r>
        <w:rPr>
          <w:szCs w:val="20"/>
        </w:rPr>
        <w:t xml:space="preserve"> </w:t>
      </w:r>
      <w:proofErr w:type="spellStart"/>
      <w:r>
        <w:rPr>
          <w:szCs w:val="20"/>
        </w:rPr>
        <w:t>за</w:t>
      </w:r>
      <w:proofErr w:type="spellEnd"/>
      <w:r>
        <w:rPr>
          <w:szCs w:val="20"/>
        </w:rPr>
        <w:t xml:space="preserve"> </w:t>
      </w:r>
      <w:proofErr w:type="spellStart"/>
      <w:r>
        <w:rPr>
          <w:szCs w:val="20"/>
        </w:rPr>
        <w:t>освежење</w:t>
      </w:r>
      <w:proofErr w:type="spellEnd"/>
      <w:r>
        <w:rPr>
          <w:szCs w:val="20"/>
        </w:rPr>
        <w:t xml:space="preserve"> </w:t>
      </w:r>
      <w:proofErr w:type="spellStart"/>
      <w:r>
        <w:rPr>
          <w:szCs w:val="20"/>
        </w:rPr>
        <w:t>са</w:t>
      </w:r>
      <w:proofErr w:type="spellEnd"/>
      <w:r>
        <w:rPr>
          <w:szCs w:val="20"/>
        </w:rPr>
        <w:t xml:space="preserve"> </w:t>
      </w:r>
      <w:proofErr w:type="spellStart"/>
      <w:r>
        <w:rPr>
          <w:szCs w:val="20"/>
        </w:rPr>
        <w:t>водом</w:t>
      </w:r>
      <w:proofErr w:type="spellEnd"/>
      <w:r>
        <w:rPr>
          <w:szCs w:val="20"/>
        </w:rPr>
        <w:t xml:space="preserve"> и </w:t>
      </w:r>
      <w:proofErr w:type="spellStart"/>
      <w:r>
        <w:rPr>
          <w:szCs w:val="20"/>
        </w:rPr>
        <w:t>сунђерима</w:t>
      </w:r>
      <w:proofErr w:type="spellEnd"/>
      <w:r>
        <w:rPr>
          <w:szCs w:val="20"/>
        </w:rPr>
        <w:t xml:space="preserve"> </w:t>
      </w:r>
      <w:proofErr w:type="spellStart"/>
      <w:r>
        <w:rPr>
          <w:szCs w:val="20"/>
        </w:rPr>
        <w:t>треба</w:t>
      </w:r>
      <w:proofErr w:type="spellEnd"/>
      <w:r>
        <w:rPr>
          <w:szCs w:val="20"/>
        </w:rPr>
        <w:t xml:space="preserve"> </w:t>
      </w:r>
      <w:proofErr w:type="spellStart"/>
      <w:r>
        <w:rPr>
          <w:szCs w:val="20"/>
        </w:rPr>
        <w:t>да</w:t>
      </w:r>
      <w:proofErr w:type="spellEnd"/>
      <w:r>
        <w:rPr>
          <w:szCs w:val="20"/>
        </w:rPr>
        <w:t xml:space="preserve"> </w:t>
      </w:r>
      <w:proofErr w:type="spellStart"/>
      <w:r>
        <w:rPr>
          <w:szCs w:val="20"/>
        </w:rPr>
        <w:t>буду</w:t>
      </w:r>
      <w:proofErr w:type="spellEnd"/>
      <w:r>
        <w:rPr>
          <w:szCs w:val="20"/>
        </w:rPr>
        <w:t xml:space="preserve"> </w:t>
      </w:r>
      <w:proofErr w:type="spellStart"/>
      <w:r>
        <w:rPr>
          <w:szCs w:val="20"/>
        </w:rPr>
        <w:t>обезбеђене</w:t>
      </w:r>
      <w:proofErr w:type="spellEnd"/>
      <w:r>
        <w:rPr>
          <w:szCs w:val="20"/>
        </w:rPr>
        <w:t xml:space="preserve"> </w:t>
      </w:r>
      <w:proofErr w:type="spellStart"/>
      <w:r>
        <w:rPr>
          <w:szCs w:val="20"/>
        </w:rPr>
        <w:t>на</w:t>
      </w:r>
      <w:proofErr w:type="spellEnd"/>
      <w:r>
        <w:rPr>
          <w:szCs w:val="20"/>
        </w:rPr>
        <w:t xml:space="preserve"> </w:t>
      </w:r>
      <w:proofErr w:type="spellStart"/>
      <w:r>
        <w:rPr>
          <w:szCs w:val="20"/>
        </w:rPr>
        <w:t>одговарајућим</w:t>
      </w:r>
      <w:proofErr w:type="spellEnd"/>
      <w:r>
        <w:rPr>
          <w:szCs w:val="20"/>
        </w:rPr>
        <w:t xml:space="preserve"> </w:t>
      </w:r>
      <w:proofErr w:type="spellStart"/>
      <w:r>
        <w:rPr>
          <w:szCs w:val="20"/>
        </w:rPr>
        <w:t>местима</w:t>
      </w:r>
      <w:proofErr w:type="spellEnd"/>
      <w:r>
        <w:rPr>
          <w:szCs w:val="20"/>
        </w:rPr>
        <w:t xml:space="preserve"> </w:t>
      </w:r>
      <w:proofErr w:type="spellStart"/>
      <w:r>
        <w:rPr>
          <w:szCs w:val="20"/>
        </w:rPr>
        <w:t>дуж</w:t>
      </w:r>
      <w:proofErr w:type="spellEnd"/>
      <w:r>
        <w:rPr>
          <w:szCs w:val="20"/>
        </w:rPr>
        <w:t xml:space="preserve"> </w:t>
      </w:r>
      <w:proofErr w:type="spellStart"/>
      <w:r>
        <w:rPr>
          <w:szCs w:val="20"/>
        </w:rPr>
        <w:t>трасе</w:t>
      </w:r>
      <w:proofErr w:type="spellEnd"/>
      <w:r>
        <w:rPr>
          <w:szCs w:val="20"/>
        </w:rPr>
        <w:t xml:space="preserve"> </w:t>
      </w:r>
      <w:proofErr w:type="spellStart"/>
      <w:r>
        <w:rPr>
          <w:szCs w:val="20"/>
        </w:rPr>
        <w:t>ако</w:t>
      </w:r>
      <w:proofErr w:type="spellEnd"/>
      <w:r>
        <w:rPr>
          <w:szCs w:val="20"/>
        </w:rPr>
        <w:t xml:space="preserve"> </w:t>
      </w:r>
      <w:proofErr w:type="spellStart"/>
      <w:r>
        <w:rPr>
          <w:szCs w:val="20"/>
        </w:rPr>
        <w:t>дужина</w:t>
      </w:r>
      <w:proofErr w:type="spellEnd"/>
      <w:r>
        <w:rPr>
          <w:szCs w:val="20"/>
        </w:rPr>
        <w:t xml:space="preserve"> и </w:t>
      </w:r>
      <w:proofErr w:type="spellStart"/>
      <w:r>
        <w:rPr>
          <w:szCs w:val="20"/>
        </w:rPr>
        <w:t>тежина</w:t>
      </w:r>
      <w:proofErr w:type="spellEnd"/>
      <w:r>
        <w:rPr>
          <w:szCs w:val="20"/>
        </w:rPr>
        <w:t xml:space="preserve"> </w:t>
      </w:r>
      <w:proofErr w:type="spellStart"/>
      <w:r>
        <w:rPr>
          <w:szCs w:val="20"/>
        </w:rPr>
        <w:t>стазе</w:t>
      </w:r>
      <w:proofErr w:type="spellEnd"/>
      <w:r>
        <w:rPr>
          <w:szCs w:val="20"/>
        </w:rPr>
        <w:t xml:space="preserve"> и </w:t>
      </w:r>
      <w:proofErr w:type="spellStart"/>
      <w:r>
        <w:rPr>
          <w:szCs w:val="20"/>
        </w:rPr>
        <w:t>временски</w:t>
      </w:r>
      <w:proofErr w:type="spellEnd"/>
      <w:r>
        <w:rPr>
          <w:szCs w:val="20"/>
        </w:rPr>
        <w:t xml:space="preserve"> </w:t>
      </w:r>
      <w:proofErr w:type="spellStart"/>
      <w:r>
        <w:rPr>
          <w:szCs w:val="20"/>
        </w:rPr>
        <w:t>услови</w:t>
      </w:r>
      <w:proofErr w:type="spellEnd"/>
      <w:r>
        <w:rPr>
          <w:szCs w:val="20"/>
        </w:rPr>
        <w:t xml:space="preserve"> </w:t>
      </w:r>
      <w:proofErr w:type="spellStart"/>
      <w:r>
        <w:rPr>
          <w:szCs w:val="20"/>
        </w:rPr>
        <w:t>то</w:t>
      </w:r>
      <w:proofErr w:type="spellEnd"/>
      <w:r>
        <w:rPr>
          <w:szCs w:val="20"/>
        </w:rPr>
        <w:t xml:space="preserve"> </w:t>
      </w:r>
      <w:proofErr w:type="spellStart"/>
      <w:r>
        <w:rPr>
          <w:szCs w:val="20"/>
        </w:rPr>
        <w:t>захтевају</w:t>
      </w:r>
      <w:proofErr w:type="spellEnd"/>
      <w:r>
        <w:rPr>
          <w:szCs w:val="20"/>
        </w:rPr>
        <w:t>.</w:t>
      </w:r>
    </w:p>
    <w:p w14:paraId="03A47215" w14:textId="77777777" w:rsidR="004B5B46" w:rsidRDefault="004B5B46" w:rsidP="004B5B46">
      <w:pPr>
        <w:ind w:left="534" w:right="1540"/>
        <w:jc w:val="both"/>
        <w:rPr>
          <w:i/>
          <w:color w:val="00B050"/>
        </w:rPr>
      </w:pPr>
    </w:p>
    <w:p w14:paraId="56B9358B" w14:textId="679E32A6" w:rsidR="004B5B46" w:rsidRDefault="004B5B46" w:rsidP="0061110B">
      <w:pPr>
        <w:tabs>
          <w:tab w:val="left" w:pos="853"/>
        </w:tabs>
        <w:spacing w:before="1" w:line="244" w:lineRule="auto"/>
        <w:ind w:left="720" w:right="152" w:hanging="720"/>
        <w:jc w:val="both"/>
        <w:rPr>
          <w:sz w:val="21"/>
        </w:rPr>
      </w:pPr>
    </w:p>
    <w:p w14:paraId="3B09EEC9" w14:textId="071A5EC1" w:rsidR="00100791" w:rsidRDefault="00100791" w:rsidP="0061110B">
      <w:pPr>
        <w:tabs>
          <w:tab w:val="left" w:pos="853"/>
        </w:tabs>
        <w:spacing w:before="1" w:line="244" w:lineRule="auto"/>
        <w:ind w:left="720" w:right="152" w:hanging="720"/>
        <w:jc w:val="both"/>
        <w:rPr>
          <w:sz w:val="21"/>
        </w:rPr>
      </w:pPr>
    </w:p>
    <w:p w14:paraId="19B1BB67" w14:textId="526F151D" w:rsidR="00100791" w:rsidRDefault="00100791" w:rsidP="0061110B">
      <w:pPr>
        <w:tabs>
          <w:tab w:val="left" w:pos="853"/>
        </w:tabs>
        <w:spacing w:before="1" w:line="244" w:lineRule="auto"/>
        <w:ind w:left="720" w:right="152" w:hanging="720"/>
        <w:jc w:val="both"/>
        <w:rPr>
          <w:sz w:val="21"/>
        </w:rPr>
      </w:pPr>
    </w:p>
    <w:p w14:paraId="0A89EA4E" w14:textId="67EE73F9" w:rsidR="00100791" w:rsidRDefault="00100791" w:rsidP="0061110B">
      <w:pPr>
        <w:tabs>
          <w:tab w:val="left" w:pos="853"/>
        </w:tabs>
        <w:spacing w:before="1" w:line="244" w:lineRule="auto"/>
        <w:ind w:left="720" w:right="152" w:hanging="720"/>
        <w:jc w:val="both"/>
        <w:rPr>
          <w:sz w:val="21"/>
        </w:rPr>
      </w:pPr>
    </w:p>
    <w:p w14:paraId="41E3F5CB" w14:textId="61593A85" w:rsidR="00100791" w:rsidRDefault="00100791" w:rsidP="0061110B">
      <w:pPr>
        <w:tabs>
          <w:tab w:val="left" w:pos="853"/>
        </w:tabs>
        <w:spacing w:before="1" w:line="244" w:lineRule="auto"/>
        <w:ind w:left="720" w:right="152" w:hanging="720"/>
        <w:jc w:val="both"/>
        <w:rPr>
          <w:sz w:val="21"/>
        </w:rPr>
      </w:pPr>
    </w:p>
    <w:p w14:paraId="3726EEFD" w14:textId="6BAB1E40" w:rsidR="00100791" w:rsidRDefault="00100791" w:rsidP="0061110B">
      <w:pPr>
        <w:tabs>
          <w:tab w:val="left" w:pos="853"/>
        </w:tabs>
        <w:spacing w:before="1" w:line="244" w:lineRule="auto"/>
        <w:ind w:left="720" w:right="152" w:hanging="720"/>
        <w:jc w:val="both"/>
        <w:rPr>
          <w:sz w:val="21"/>
        </w:rPr>
      </w:pPr>
    </w:p>
    <w:p w14:paraId="1EB45BE3" w14:textId="0835D6D4" w:rsidR="00100791" w:rsidRDefault="00100791" w:rsidP="0061110B">
      <w:pPr>
        <w:tabs>
          <w:tab w:val="left" w:pos="853"/>
        </w:tabs>
        <w:spacing w:before="1" w:line="244" w:lineRule="auto"/>
        <w:ind w:left="720" w:right="152" w:hanging="720"/>
        <w:jc w:val="both"/>
        <w:rPr>
          <w:sz w:val="21"/>
        </w:rPr>
      </w:pPr>
    </w:p>
    <w:p w14:paraId="147F41CF" w14:textId="710C5DEA" w:rsidR="00100791" w:rsidRDefault="00100791" w:rsidP="0061110B">
      <w:pPr>
        <w:tabs>
          <w:tab w:val="left" w:pos="853"/>
        </w:tabs>
        <w:spacing w:before="1" w:line="244" w:lineRule="auto"/>
        <w:ind w:left="720" w:right="152" w:hanging="720"/>
        <w:jc w:val="both"/>
        <w:rPr>
          <w:sz w:val="21"/>
        </w:rPr>
      </w:pPr>
    </w:p>
    <w:p w14:paraId="027BD14C" w14:textId="63190AAD" w:rsidR="00100791" w:rsidRDefault="00100791" w:rsidP="0061110B">
      <w:pPr>
        <w:tabs>
          <w:tab w:val="left" w:pos="853"/>
        </w:tabs>
        <w:spacing w:before="1" w:line="244" w:lineRule="auto"/>
        <w:ind w:left="720" w:right="152" w:hanging="720"/>
        <w:jc w:val="both"/>
        <w:rPr>
          <w:sz w:val="21"/>
        </w:rPr>
      </w:pPr>
    </w:p>
    <w:p w14:paraId="52BB8649" w14:textId="7F1B7D86" w:rsidR="00100791" w:rsidRDefault="00100791" w:rsidP="0061110B">
      <w:pPr>
        <w:tabs>
          <w:tab w:val="left" w:pos="853"/>
        </w:tabs>
        <w:spacing w:before="1" w:line="244" w:lineRule="auto"/>
        <w:ind w:left="720" w:right="152" w:hanging="720"/>
        <w:jc w:val="both"/>
        <w:rPr>
          <w:sz w:val="21"/>
        </w:rPr>
      </w:pPr>
    </w:p>
    <w:p w14:paraId="5CAB8A2B" w14:textId="3BE083A4" w:rsidR="00100791" w:rsidRDefault="00100791" w:rsidP="0061110B">
      <w:pPr>
        <w:tabs>
          <w:tab w:val="left" w:pos="853"/>
        </w:tabs>
        <w:spacing w:before="1" w:line="244" w:lineRule="auto"/>
        <w:ind w:left="720" w:right="152" w:hanging="720"/>
        <w:jc w:val="both"/>
        <w:rPr>
          <w:sz w:val="21"/>
        </w:rPr>
      </w:pPr>
    </w:p>
    <w:p w14:paraId="2F26F343" w14:textId="044F0C2A" w:rsidR="00100791" w:rsidRDefault="00100791" w:rsidP="0061110B">
      <w:pPr>
        <w:tabs>
          <w:tab w:val="left" w:pos="853"/>
        </w:tabs>
        <w:spacing w:before="1" w:line="244" w:lineRule="auto"/>
        <w:ind w:left="720" w:right="152" w:hanging="720"/>
        <w:jc w:val="both"/>
        <w:rPr>
          <w:sz w:val="21"/>
        </w:rPr>
      </w:pPr>
    </w:p>
    <w:p w14:paraId="67924AEC" w14:textId="72512B41" w:rsidR="00100791" w:rsidRDefault="00100791" w:rsidP="0061110B">
      <w:pPr>
        <w:tabs>
          <w:tab w:val="left" w:pos="853"/>
        </w:tabs>
        <w:spacing w:before="1" w:line="244" w:lineRule="auto"/>
        <w:ind w:left="720" w:right="152" w:hanging="720"/>
        <w:jc w:val="both"/>
        <w:rPr>
          <w:sz w:val="21"/>
        </w:rPr>
      </w:pPr>
    </w:p>
    <w:p w14:paraId="2EF54F8E" w14:textId="13F9C6A4" w:rsidR="00100791" w:rsidRDefault="00100791" w:rsidP="0061110B">
      <w:pPr>
        <w:tabs>
          <w:tab w:val="left" w:pos="853"/>
        </w:tabs>
        <w:spacing w:before="1" w:line="244" w:lineRule="auto"/>
        <w:ind w:left="720" w:right="152" w:hanging="720"/>
        <w:jc w:val="both"/>
        <w:rPr>
          <w:sz w:val="21"/>
        </w:rPr>
      </w:pPr>
    </w:p>
    <w:p w14:paraId="70464310" w14:textId="5287B393" w:rsidR="00100791" w:rsidRDefault="00100791" w:rsidP="0061110B">
      <w:pPr>
        <w:tabs>
          <w:tab w:val="left" w:pos="853"/>
        </w:tabs>
        <w:spacing w:before="1" w:line="244" w:lineRule="auto"/>
        <w:ind w:left="720" w:right="152" w:hanging="720"/>
        <w:jc w:val="both"/>
        <w:rPr>
          <w:sz w:val="21"/>
        </w:rPr>
      </w:pPr>
    </w:p>
    <w:p w14:paraId="3B00E47F" w14:textId="2C4AAAAA" w:rsidR="00100791" w:rsidRDefault="00100791" w:rsidP="0061110B">
      <w:pPr>
        <w:tabs>
          <w:tab w:val="left" w:pos="853"/>
        </w:tabs>
        <w:spacing w:before="1" w:line="244" w:lineRule="auto"/>
        <w:ind w:left="720" w:right="152" w:hanging="720"/>
        <w:jc w:val="both"/>
        <w:rPr>
          <w:sz w:val="21"/>
        </w:rPr>
      </w:pPr>
    </w:p>
    <w:p w14:paraId="4781FD05" w14:textId="60D48AAC" w:rsidR="00100791" w:rsidRDefault="00100791" w:rsidP="0061110B">
      <w:pPr>
        <w:tabs>
          <w:tab w:val="left" w:pos="853"/>
        </w:tabs>
        <w:spacing w:before="1" w:line="244" w:lineRule="auto"/>
        <w:ind w:left="720" w:right="152" w:hanging="720"/>
        <w:jc w:val="both"/>
        <w:rPr>
          <w:sz w:val="21"/>
        </w:rPr>
      </w:pPr>
    </w:p>
    <w:p w14:paraId="54D8CADD" w14:textId="1BEB6D15" w:rsidR="00100791" w:rsidRDefault="00100791" w:rsidP="0061110B">
      <w:pPr>
        <w:tabs>
          <w:tab w:val="left" w:pos="853"/>
        </w:tabs>
        <w:spacing w:before="1" w:line="244" w:lineRule="auto"/>
        <w:ind w:left="720" w:right="152" w:hanging="720"/>
        <w:jc w:val="both"/>
        <w:rPr>
          <w:sz w:val="21"/>
        </w:rPr>
      </w:pPr>
    </w:p>
    <w:p w14:paraId="31C48E94" w14:textId="5C9E9656" w:rsidR="00100791" w:rsidRDefault="00100791" w:rsidP="0061110B">
      <w:pPr>
        <w:tabs>
          <w:tab w:val="left" w:pos="853"/>
        </w:tabs>
        <w:spacing w:before="1" w:line="244" w:lineRule="auto"/>
        <w:ind w:left="720" w:right="152" w:hanging="720"/>
        <w:jc w:val="both"/>
        <w:rPr>
          <w:sz w:val="21"/>
        </w:rPr>
      </w:pPr>
    </w:p>
    <w:p w14:paraId="4AFA4186" w14:textId="7DB09B2D" w:rsidR="00100791" w:rsidRDefault="00100791" w:rsidP="0061110B">
      <w:pPr>
        <w:tabs>
          <w:tab w:val="left" w:pos="853"/>
        </w:tabs>
        <w:spacing w:before="1" w:line="244" w:lineRule="auto"/>
        <w:ind w:left="720" w:right="152" w:hanging="720"/>
        <w:jc w:val="both"/>
        <w:rPr>
          <w:sz w:val="21"/>
        </w:rPr>
      </w:pPr>
    </w:p>
    <w:p w14:paraId="7B3E03F5" w14:textId="152ABC87" w:rsidR="00100791" w:rsidRDefault="00100791" w:rsidP="0061110B">
      <w:pPr>
        <w:tabs>
          <w:tab w:val="left" w:pos="853"/>
        </w:tabs>
        <w:spacing w:before="1" w:line="244" w:lineRule="auto"/>
        <w:ind w:left="720" w:right="152" w:hanging="720"/>
        <w:jc w:val="both"/>
        <w:rPr>
          <w:sz w:val="21"/>
        </w:rPr>
      </w:pPr>
    </w:p>
    <w:p w14:paraId="238F3786" w14:textId="4851D729" w:rsidR="00100791" w:rsidRDefault="00100791" w:rsidP="0061110B">
      <w:pPr>
        <w:tabs>
          <w:tab w:val="left" w:pos="853"/>
        </w:tabs>
        <w:spacing w:before="1" w:line="244" w:lineRule="auto"/>
        <w:ind w:left="720" w:right="152" w:hanging="720"/>
        <w:jc w:val="both"/>
        <w:rPr>
          <w:sz w:val="21"/>
        </w:rPr>
      </w:pPr>
    </w:p>
    <w:p w14:paraId="06B824AD" w14:textId="6163C016" w:rsidR="00100791" w:rsidRDefault="00100791" w:rsidP="0061110B">
      <w:pPr>
        <w:tabs>
          <w:tab w:val="left" w:pos="853"/>
        </w:tabs>
        <w:spacing w:before="1" w:line="244" w:lineRule="auto"/>
        <w:ind w:left="720" w:right="152" w:hanging="720"/>
        <w:jc w:val="both"/>
        <w:rPr>
          <w:sz w:val="21"/>
        </w:rPr>
      </w:pPr>
    </w:p>
    <w:p w14:paraId="4ACCF185" w14:textId="335A59E1" w:rsidR="00100791" w:rsidRDefault="00100791" w:rsidP="0061110B">
      <w:pPr>
        <w:tabs>
          <w:tab w:val="left" w:pos="853"/>
        </w:tabs>
        <w:spacing w:before="1" w:line="244" w:lineRule="auto"/>
        <w:ind w:left="720" w:right="152" w:hanging="720"/>
        <w:jc w:val="both"/>
        <w:rPr>
          <w:sz w:val="21"/>
        </w:rPr>
      </w:pPr>
    </w:p>
    <w:p w14:paraId="2C36C90F" w14:textId="4CCC0064" w:rsidR="00100791" w:rsidRDefault="00100791" w:rsidP="0061110B">
      <w:pPr>
        <w:tabs>
          <w:tab w:val="left" w:pos="853"/>
        </w:tabs>
        <w:spacing w:before="1" w:line="244" w:lineRule="auto"/>
        <w:ind w:left="720" w:right="152" w:hanging="720"/>
        <w:jc w:val="both"/>
        <w:rPr>
          <w:sz w:val="21"/>
        </w:rPr>
      </w:pPr>
    </w:p>
    <w:p w14:paraId="4937E228" w14:textId="7FEBEC99" w:rsidR="00100791" w:rsidRDefault="00100791" w:rsidP="0061110B">
      <w:pPr>
        <w:tabs>
          <w:tab w:val="left" w:pos="853"/>
        </w:tabs>
        <w:spacing w:before="1" w:line="244" w:lineRule="auto"/>
        <w:ind w:left="720" w:right="152" w:hanging="720"/>
        <w:jc w:val="both"/>
        <w:rPr>
          <w:sz w:val="21"/>
        </w:rPr>
      </w:pPr>
    </w:p>
    <w:p w14:paraId="18E0A225" w14:textId="7CB922F4" w:rsidR="00100791" w:rsidRDefault="00100791" w:rsidP="0061110B">
      <w:pPr>
        <w:tabs>
          <w:tab w:val="left" w:pos="853"/>
        </w:tabs>
        <w:spacing w:before="1" w:line="244" w:lineRule="auto"/>
        <w:ind w:left="720" w:right="152" w:hanging="720"/>
        <w:jc w:val="both"/>
        <w:rPr>
          <w:sz w:val="21"/>
        </w:rPr>
      </w:pPr>
    </w:p>
    <w:p w14:paraId="657EEFB6" w14:textId="51BF09BC" w:rsidR="00100791" w:rsidRDefault="00100791" w:rsidP="0061110B">
      <w:pPr>
        <w:tabs>
          <w:tab w:val="left" w:pos="853"/>
        </w:tabs>
        <w:spacing w:before="1" w:line="244" w:lineRule="auto"/>
        <w:ind w:left="720" w:right="152" w:hanging="720"/>
        <w:jc w:val="both"/>
        <w:rPr>
          <w:sz w:val="21"/>
        </w:rPr>
      </w:pPr>
    </w:p>
    <w:p w14:paraId="28E54B5D" w14:textId="7F88EEFF" w:rsidR="00100791" w:rsidRDefault="00100791" w:rsidP="0061110B">
      <w:pPr>
        <w:tabs>
          <w:tab w:val="left" w:pos="853"/>
        </w:tabs>
        <w:spacing w:before="1" w:line="244" w:lineRule="auto"/>
        <w:ind w:left="720" w:right="152" w:hanging="720"/>
        <w:jc w:val="both"/>
        <w:rPr>
          <w:sz w:val="21"/>
        </w:rPr>
      </w:pPr>
    </w:p>
    <w:p w14:paraId="4345A007" w14:textId="6118FBE4" w:rsidR="00100791" w:rsidRDefault="00100791" w:rsidP="0061110B">
      <w:pPr>
        <w:tabs>
          <w:tab w:val="left" w:pos="853"/>
        </w:tabs>
        <w:spacing w:before="1" w:line="244" w:lineRule="auto"/>
        <w:ind w:left="720" w:right="152" w:hanging="720"/>
        <w:jc w:val="both"/>
        <w:rPr>
          <w:sz w:val="21"/>
        </w:rPr>
      </w:pPr>
    </w:p>
    <w:p w14:paraId="16844162" w14:textId="6ACD0120" w:rsidR="00100791" w:rsidRDefault="00100791" w:rsidP="0061110B">
      <w:pPr>
        <w:tabs>
          <w:tab w:val="left" w:pos="853"/>
        </w:tabs>
        <w:spacing w:before="1" w:line="244" w:lineRule="auto"/>
        <w:ind w:left="720" w:right="152" w:hanging="720"/>
        <w:jc w:val="both"/>
        <w:rPr>
          <w:sz w:val="21"/>
        </w:rPr>
      </w:pPr>
    </w:p>
    <w:p w14:paraId="55B10F20" w14:textId="049E2B0D" w:rsidR="00100791" w:rsidRDefault="00100791" w:rsidP="0061110B">
      <w:pPr>
        <w:tabs>
          <w:tab w:val="left" w:pos="853"/>
        </w:tabs>
        <w:spacing w:before="1" w:line="244" w:lineRule="auto"/>
        <w:ind w:left="720" w:right="152" w:hanging="720"/>
        <w:jc w:val="both"/>
        <w:rPr>
          <w:sz w:val="21"/>
        </w:rPr>
      </w:pPr>
    </w:p>
    <w:p w14:paraId="42E63ED4" w14:textId="16053232" w:rsidR="00100791" w:rsidRDefault="00100791" w:rsidP="0061110B">
      <w:pPr>
        <w:tabs>
          <w:tab w:val="left" w:pos="853"/>
        </w:tabs>
        <w:spacing w:before="1" w:line="244" w:lineRule="auto"/>
        <w:ind w:left="720" w:right="152" w:hanging="720"/>
        <w:jc w:val="both"/>
        <w:rPr>
          <w:sz w:val="21"/>
        </w:rPr>
      </w:pPr>
    </w:p>
    <w:p w14:paraId="60636035" w14:textId="5F6ECC5C" w:rsidR="00100791" w:rsidRDefault="00100791" w:rsidP="0061110B">
      <w:pPr>
        <w:tabs>
          <w:tab w:val="left" w:pos="853"/>
        </w:tabs>
        <w:spacing w:before="1" w:line="244" w:lineRule="auto"/>
        <w:ind w:left="720" w:right="152" w:hanging="720"/>
        <w:jc w:val="both"/>
        <w:rPr>
          <w:sz w:val="21"/>
        </w:rPr>
      </w:pPr>
    </w:p>
    <w:p w14:paraId="38A2CFF8" w14:textId="5911422C" w:rsidR="00100791" w:rsidRDefault="00100791" w:rsidP="0061110B">
      <w:pPr>
        <w:tabs>
          <w:tab w:val="left" w:pos="853"/>
        </w:tabs>
        <w:spacing w:before="1" w:line="244" w:lineRule="auto"/>
        <w:ind w:left="720" w:right="152" w:hanging="720"/>
        <w:jc w:val="both"/>
        <w:rPr>
          <w:sz w:val="21"/>
        </w:rPr>
      </w:pPr>
    </w:p>
    <w:p w14:paraId="06246D1A" w14:textId="3E7A2D20" w:rsidR="00100791" w:rsidRDefault="00100791" w:rsidP="0061110B">
      <w:pPr>
        <w:tabs>
          <w:tab w:val="left" w:pos="853"/>
        </w:tabs>
        <w:spacing w:before="1" w:line="244" w:lineRule="auto"/>
        <w:ind w:left="720" w:right="152" w:hanging="720"/>
        <w:jc w:val="both"/>
        <w:rPr>
          <w:sz w:val="21"/>
        </w:rPr>
      </w:pPr>
    </w:p>
    <w:p w14:paraId="702204AE" w14:textId="641A822B" w:rsidR="00100791" w:rsidRDefault="00100791" w:rsidP="0061110B">
      <w:pPr>
        <w:tabs>
          <w:tab w:val="left" w:pos="853"/>
        </w:tabs>
        <w:spacing w:before="1" w:line="244" w:lineRule="auto"/>
        <w:ind w:left="720" w:right="152" w:hanging="720"/>
        <w:jc w:val="both"/>
        <w:rPr>
          <w:sz w:val="21"/>
        </w:rPr>
      </w:pPr>
    </w:p>
    <w:p w14:paraId="6800884E" w14:textId="777A0C9F" w:rsidR="00100791" w:rsidRDefault="00100791" w:rsidP="0061110B">
      <w:pPr>
        <w:tabs>
          <w:tab w:val="left" w:pos="853"/>
        </w:tabs>
        <w:spacing w:before="1" w:line="244" w:lineRule="auto"/>
        <w:ind w:left="720" w:right="152" w:hanging="720"/>
        <w:jc w:val="both"/>
        <w:rPr>
          <w:sz w:val="21"/>
        </w:rPr>
      </w:pPr>
    </w:p>
    <w:p w14:paraId="20432C5F" w14:textId="4C09EEAF" w:rsidR="00100791" w:rsidRDefault="00100791" w:rsidP="0061110B">
      <w:pPr>
        <w:tabs>
          <w:tab w:val="left" w:pos="853"/>
        </w:tabs>
        <w:spacing w:before="1" w:line="244" w:lineRule="auto"/>
        <w:ind w:left="720" w:right="152" w:hanging="720"/>
        <w:jc w:val="both"/>
        <w:rPr>
          <w:sz w:val="21"/>
        </w:rPr>
      </w:pPr>
    </w:p>
    <w:p w14:paraId="341695ED" w14:textId="716AEACF" w:rsidR="00100791" w:rsidRDefault="00100791" w:rsidP="0061110B">
      <w:pPr>
        <w:tabs>
          <w:tab w:val="left" w:pos="853"/>
        </w:tabs>
        <w:spacing w:before="1" w:line="244" w:lineRule="auto"/>
        <w:ind w:left="720" w:right="152" w:hanging="720"/>
        <w:jc w:val="both"/>
        <w:rPr>
          <w:sz w:val="21"/>
        </w:rPr>
      </w:pPr>
    </w:p>
    <w:p w14:paraId="2DBF01C9" w14:textId="13B435CB" w:rsidR="00100791" w:rsidRDefault="00100791" w:rsidP="0061110B">
      <w:pPr>
        <w:tabs>
          <w:tab w:val="left" w:pos="853"/>
        </w:tabs>
        <w:spacing w:before="1" w:line="244" w:lineRule="auto"/>
        <w:ind w:left="720" w:right="152" w:hanging="720"/>
        <w:jc w:val="both"/>
        <w:rPr>
          <w:sz w:val="21"/>
        </w:rPr>
      </w:pPr>
    </w:p>
    <w:p w14:paraId="038061F3" w14:textId="6F3A5967" w:rsidR="00100791" w:rsidRDefault="00100791" w:rsidP="0061110B">
      <w:pPr>
        <w:tabs>
          <w:tab w:val="left" w:pos="853"/>
        </w:tabs>
        <w:spacing w:before="1" w:line="244" w:lineRule="auto"/>
        <w:ind w:left="720" w:right="152" w:hanging="720"/>
        <w:jc w:val="both"/>
        <w:rPr>
          <w:sz w:val="21"/>
        </w:rPr>
      </w:pPr>
    </w:p>
    <w:p w14:paraId="2C84B21D" w14:textId="79B1D960" w:rsidR="00100791" w:rsidRDefault="00100791" w:rsidP="0061110B">
      <w:pPr>
        <w:tabs>
          <w:tab w:val="left" w:pos="853"/>
        </w:tabs>
        <w:spacing w:before="1" w:line="244" w:lineRule="auto"/>
        <w:ind w:left="720" w:right="152" w:hanging="720"/>
        <w:jc w:val="both"/>
        <w:rPr>
          <w:sz w:val="21"/>
        </w:rPr>
      </w:pPr>
    </w:p>
    <w:p w14:paraId="36ED25B9" w14:textId="77777777" w:rsidR="00100791" w:rsidRDefault="00100791" w:rsidP="0061110B">
      <w:pPr>
        <w:tabs>
          <w:tab w:val="left" w:pos="853"/>
        </w:tabs>
        <w:spacing w:before="1" w:line="244" w:lineRule="auto"/>
        <w:ind w:left="720" w:right="152" w:hanging="720"/>
        <w:jc w:val="both"/>
        <w:rPr>
          <w:sz w:val="21"/>
        </w:rPr>
      </w:pPr>
    </w:p>
    <w:p w14:paraId="4B7A3C43" w14:textId="77777777" w:rsidR="006248E9" w:rsidRDefault="00100791" w:rsidP="006248E9">
      <w:pPr>
        <w:tabs>
          <w:tab w:val="left" w:pos="853"/>
        </w:tabs>
        <w:spacing w:before="1" w:line="244" w:lineRule="auto"/>
        <w:ind w:left="720" w:right="152" w:hanging="720"/>
        <w:jc w:val="center"/>
        <w:rPr>
          <w:b/>
          <w:bCs/>
          <w:sz w:val="52"/>
          <w:szCs w:val="52"/>
          <w:lang w:val="sr-Cyrl-RS"/>
        </w:rPr>
      </w:pPr>
      <w:r w:rsidRPr="00100791">
        <w:rPr>
          <w:b/>
          <w:bCs/>
          <w:sz w:val="52"/>
          <w:szCs w:val="52"/>
          <w:lang w:val="sr-Cyrl-RS"/>
        </w:rPr>
        <w:t>ПРАВИЛА ЗА ТАКМИЧЕЊА ИЗ ПРОГРАМА САС</w:t>
      </w:r>
    </w:p>
    <w:p w14:paraId="1BA75BB9"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60863C2" w14:textId="3E2D9EE8" w:rsidR="006248E9" w:rsidRDefault="006248E9" w:rsidP="006248E9">
      <w:pPr>
        <w:pStyle w:val="Default"/>
        <w:jc w:val="center"/>
        <w:rPr>
          <w:sz w:val="32"/>
          <w:szCs w:val="32"/>
        </w:rPr>
      </w:pPr>
      <w:r>
        <w:rPr>
          <w:sz w:val="32"/>
          <w:szCs w:val="32"/>
        </w:rPr>
        <w:t>ДОДАТАК ПРАВИЛИМА ЗА АТЛЕТСКА ТАКМИЧЕЊА 2020</w:t>
      </w:r>
    </w:p>
    <w:p w14:paraId="268CEB0B" w14:textId="660DF9E8" w:rsidR="006248E9" w:rsidRDefault="006248E9" w:rsidP="006248E9">
      <w:pPr>
        <w:tabs>
          <w:tab w:val="left" w:pos="853"/>
        </w:tabs>
        <w:spacing w:before="1" w:line="244" w:lineRule="auto"/>
        <w:ind w:left="720" w:right="152" w:hanging="720"/>
        <w:jc w:val="center"/>
        <w:rPr>
          <w:b/>
          <w:bCs/>
          <w:sz w:val="52"/>
          <w:szCs w:val="52"/>
          <w:lang w:val="sr-Cyrl-RS"/>
        </w:rPr>
      </w:pPr>
      <w:r>
        <w:rPr>
          <w:sz w:val="32"/>
          <w:szCs w:val="32"/>
        </w:rPr>
        <w:t xml:space="preserve">ДИСЦИПЛИНЕ </w:t>
      </w:r>
      <w:r w:rsidR="008921D7">
        <w:rPr>
          <w:sz w:val="32"/>
          <w:szCs w:val="32"/>
        </w:rPr>
        <w:t>С</w:t>
      </w:r>
      <w:r>
        <w:rPr>
          <w:sz w:val="32"/>
          <w:szCs w:val="32"/>
        </w:rPr>
        <w:t>АС ЗА МЛАЂЕ КАТЕГОРИЈЕ</w:t>
      </w:r>
    </w:p>
    <w:p w14:paraId="382C97E6"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30ECAF12"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76132399"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3D9FEE94"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2DF0BA5B"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73BB3D06"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D4689B1"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3EACD00"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094DAE8"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4D0A8247"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2D27CB82"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08ACCE57" w14:textId="77777777" w:rsidR="006248E9" w:rsidRDefault="006248E9" w:rsidP="006248E9">
      <w:pPr>
        <w:tabs>
          <w:tab w:val="left" w:pos="853"/>
        </w:tabs>
        <w:spacing w:before="1" w:line="244" w:lineRule="auto"/>
        <w:ind w:left="720" w:right="152" w:hanging="720"/>
        <w:jc w:val="center"/>
        <w:rPr>
          <w:b/>
          <w:bCs/>
          <w:sz w:val="52"/>
          <w:szCs w:val="52"/>
          <w:lang w:val="sr-Cyrl-RS"/>
        </w:rPr>
      </w:pPr>
    </w:p>
    <w:p w14:paraId="1F0E1E45" w14:textId="77360551" w:rsidR="006248E9" w:rsidRDefault="006248E9" w:rsidP="008921D7">
      <w:pPr>
        <w:pStyle w:val="Default"/>
        <w:jc w:val="both"/>
        <w:rPr>
          <w:b/>
          <w:bCs/>
          <w:sz w:val="32"/>
          <w:szCs w:val="32"/>
        </w:rPr>
      </w:pPr>
      <w:r>
        <w:rPr>
          <w:b/>
          <w:bCs/>
          <w:sz w:val="32"/>
          <w:szCs w:val="32"/>
        </w:rPr>
        <w:lastRenderedPageBreak/>
        <w:t xml:space="preserve">ОПШТЕ ОДРЕДБЕ </w:t>
      </w:r>
    </w:p>
    <w:p w14:paraId="6E76E8DD" w14:textId="77777777" w:rsidR="006248E9" w:rsidRPr="006248E9" w:rsidRDefault="006248E9" w:rsidP="008921D7">
      <w:pPr>
        <w:pStyle w:val="Default"/>
        <w:jc w:val="both"/>
        <w:rPr>
          <w:rFonts w:ascii="Arial" w:eastAsia="Arial" w:hAnsi="Arial" w:cs="Arial"/>
          <w:color w:val="auto"/>
          <w:sz w:val="22"/>
          <w:szCs w:val="20"/>
          <w:lang w:val="en-US" w:bidi="en-US"/>
        </w:rPr>
      </w:pPr>
    </w:p>
    <w:p w14:paraId="7BABF988" w14:textId="5DC76052" w:rsidR="006248E9" w:rsidRPr="006248E9" w:rsidRDefault="006248E9" w:rsidP="0051373B">
      <w:pPr>
        <w:pStyle w:val="Default"/>
        <w:numPr>
          <w:ilvl w:val="0"/>
          <w:numId w:val="43"/>
        </w:numPr>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такмичења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програма</w:t>
      </w:r>
      <w:proofErr w:type="spellEnd"/>
      <w:r w:rsidRPr="006248E9">
        <w:rPr>
          <w:rFonts w:ascii="Arial" w:eastAsia="Arial" w:hAnsi="Arial" w:cs="Arial"/>
          <w:color w:val="auto"/>
          <w:sz w:val="22"/>
          <w:szCs w:val="20"/>
          <w:lang w:val="en-US" w:bidi="en-US"/>
        </w:rPr>
        <w:t xml:space="preserve"> АСС </w:t>
      </w:r>
      <w:proofErr w:type="spellStart"/>
      <w:r w:rsidRPr="006248E9">
        <w:rPr>
          <w:rFonts w:ascii="Arial" w:eastAsia="Arial" w:hAnsi="Arial" w:cs="Arial"/>
          <w:color w:val="auto"/>
          <w:sz w:val="22"/>
          <w:szCs w:val="20"/>
          <w:lang w:val="en-US" w:bidi="en-US"/>
        </w:rPr>
        <w:t>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млађе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категорије</w:t>
      </w:r>
      <w:proofErr w:type="spellEnd"/>
      <w:r w:rsidRPr="006248E9">
        <w:rPr>
          <w:rFonts w:ascii="Arial" w:eastAsia="Arial" w:hAnsi="Arial" w:cs="Arial"/>
          <w:color w:val="auto"/>
          <w:sz w:val="22"/>
          <w:szCs w:val="20"/>
          <w:lang w:val="en-US" w:bidi="en-US"/>
        </w:rPr>
        <w:t xml:space="preserve"> (U16 и U14), </w:t>
      </w:r>
      <w:proofErr w:type="spellStart"/>
      <w:r w:rsidRPr="006248E9">
        <w:rPr>
          <w:rFonts w:ascii="Arial" w:eastAsia="Arial" w:hAnsi="Arial" w:cs="Arial"/>
          <w:color w:val="auto"/>
          <w:sz w:val="22"/>
          <w:szCs w:val="20"/>
          <w:lang w:val="en-US" w:bidi="en-US"/>
        </w:rPr>
        <w:t>као</w:t>
      </w:r>
      <w:proofErr w:type="spellEnd"/>
      <w:r w:rsidRPr="006248E9">
        <w:rPr>
          <w:rFonts w:ascii="Arial" w:eastAsia="Arial" w:hAnsi="Arial" w:cs="Arial"/>
          <w:color w:val="auto"/>
          <w:sz w:val="22"/>
          <w:szCs w:val="20"/>
          <w:lang w:val="en-US" w:bidi="en-US"/>
        </w:rPr>
        <w:t xml:space="preserve"> и </w:t>
      </w:r>
      <w:proofErr w:type="spellStart"/>
      <w:r w:rsidRPr="006248E9">
        <w:rPr>
          <w:rFonts w:ascii="Arial" w:eastAsia="Arial" w:hAnsi="Arial" w:cs="Arial"/>
          <w:color w:val="auto"/>
          <w:sz w:val="22"/>
          <w:szCs w:val="20"/>
          <w:lang w:val="en-US" w:bidi="en-US"/>
        </w:rPr>
        <w:t>друга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такмичења</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организацији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атлетских</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организација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чланова</w:t>
      </w:r>
      <w:proofErr w:type="spellEnd"/>
      <w:r w:rsidRPr="006248E9">
        <w:rPr>
          <w:rFonts w:ascii="Arial" w:eastAsia="Arial" w:hAnsi="Arial" w:cs="Arial"/>
          <w:color w:val="auto"/>
          <w:sz w:val="22"/>
          <w:szCs w:val="20"/>
          <w:lang w:val="en-US" w:bidi="en-US"/>
        </w:rPr>
        <w:t xml:space="preserve"> </w:t>
      </w:r>
      <w:r w:rsidR="00A823BD" w:rsidRPr="006248E9">
        <w:rPr>
          <w:rFonts w:ascii="Arial" w:eastAsia="Arial" w:hAnsi="Arial" w:cs="Arial"/>
          <w:color w:val="auto"/>
          <w:sz w:val="22"/>
          <w:szCs w:val="20"/>
          <w:lang w:val="en-US" w:bidi="en-US"/>
        </w:rPr>
        <w:t>С</w:t>
      </w:r>
      <w:r w:rsidRPr="006248E9">
        <w:rPr>
          <w:rFonts w:ascii="Arial" w:eastAsia="Arial" w:hAnsi="Arial" w:cs="Arial"/>
          <w:color w:val="auto"/>
          <w:sz w:val="22"/>
          <w:szCs w:val="20"/>
          <w:lang w:val="en-US" w:bidi="en-US"/>
        </w:rPr>
        <w:t xml:space="preserve">АС, </w:t>
      </w:r>
      <w:proofErr w:type="spellStart"/>
      <w:r w:rsidRPr="006248E9">
        <w:rPr>
          <w:rFonts w:ascii="Arial" w:eastAsia="Arial" w:hAnsi="Arial" w:cs="Arial"/>
          <w:color w:val="auto"/>
          <w:sz w:val="22"/>
          <w:szCs w:val="20"/>
          <w:lang w:val="en-US" w:bidi="en-US"/>
        </w:rPr>
        <w:t>одвијају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према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Правилима</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Светске атетике</w:t>
      </w:r>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СА</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Европске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атлетике</w:t>
      </w:r>
      <w:proofErr w:type="spellEnd"/>
      <w:r w:rsidRPr="006248E9">
        <w:rPr>
          <w:rFonts w:ascii="Arial" w:eastAsia="Arial" w:hAnsi="Arial" w:cs="Arial"/>
          <w:color w:val="auto"/>
          <w:sz w:val="22"/>
          <w:szCs w:val="20"/>
          <w:lang w:val="en-US" w:bidi="en-US"/>
        </w:rPr>
        <w:t xml:space="preserve"> (ЕА), и </w:t>
      </w:r>
      <w:r w:rsidR="00A823BD">
        <w:rPr>
          <w:rFonts w:ascii="Arial" w:eastAsia="Arial" w:hAnsi="Arial" w:cs="Arial"/>
          <w:color w:val="auto"/>
          <w:sz w:val="22"/>
          <w:szCs w:val="20"/>
          <w:lang w:val="sr-Cyrl-RS" w:bidi="en-US"/>
        </w:rPr>
        <w:t>Српског атлетског савезе</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осим</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дисциплинама</w:t>
      </w:r>
      <w:proofErr w:type="spellEnd"/>
      <w:r w:rsidRPr="006248E9">
        <w:rPr>
          <w:rFonts w:ascii="Arial" w:eastAsia="Arial" w:hAnsi="Arial" w:cs="Arial"/>
          <w:color w:val="auto"/>
          <w:sz w:val="22"/>
          <w:szCs w:val="20"/>
          <w:lang w:val="en-US" w:bidi="en-US"/>
        </w:rPr>
        <w:t xml:space="preserve">: </w:t>
      </w:r>
      <w:r w:rsidR="008921D7">
        <w:rPr>
          <w:rFonts w:ascii="Arial" w:eastAsia="Arial" w:hAnsi="Arial" w:cs="Arial"/>
          <w:color w:val="auto"/>
          <w:sz w:val="22"/>
          <w:szCs w:val="20"/>
          <w:lang w:val="sr-Cyrl-RS" w:bidi="en-US"/>
        </w:rPr>
        <w:t xml:space="preserve">Скок удаљ из зоне, Бацање вортекса, штафета 4 </w:t>
      </w:r>
      <w:r w:rsidR="008921D7">
        <w:rPr>
          <w:rFonts w:ascii="Arial" w:eastAsia="Arial" w:hAnsi="Arial" w:cs="Arial"/>
          <w:color w:val="auto"/>
          <w:sz w:val="22"/>
          <w:szCs w:val="20"/>
          <w:lang w:val="sr-Latn-RS" w:bidi="en-US"/>
        </w:rPr>
        <w:t>x 60 m</w:t>
      </w:r>
      <w:r w:rsidR="008921D7">
        <w:rPr>
          <w:rFonts w:ascii="Arial" w:eastAsia="Arial" w:hAnsi="Arial" w:cs="Arial"/>
          <w:color w:val="auto"/>
          <w:sz w:val="22"/>
          <w:szCs w:val="20"/>
          <w:lang w:val="sr-Cyrl-RS" w:bidi="en-US"/>
        </w:rPr>
        <w:t>.</w:t>
      </w:r>
    </w:p>
    <w:p w14:paraId="6E3B3A70" w14:textId="77777777" w:rsidR="006248E9" w:rsidRDefault="006248E9" w:rsidP="008921D7">
      <w:pPr>
        <w:pStyle w:val="Default"/>
        <w:jc w:val="both"/>
        <w:rPr>
          <w:sz w:val="23"/>
          <w:szCs w:val="23"/>
        </w:rPr>
      </w:pPr>
    </w:p>
    <w:p w14:paraId="5F55FF5A" w14:textId="77777777" w:rsidR="00A823BD" w:rsidRPr="002A2A6D" w:rsidRDefault="008921D7" w:rsidP="0051373B">
      <w:pPr>
        <w:pStyle w:val="Default"/>
        <w:numPr>
          <w:ilvl w:val="0"/>
          <w:numId w:val="43"/>
        </w:numPr>
        <w:jc w:val="both"/>
        <w:rPr>
          <w:rFonts w:ascii="Arial" w:eastAsia="Arial" w:hAnsi="Arial" w:cs="Arial"/>
          <w:b/>
          <w:bCs/>
          <w:color w:val="auto"/>
          <w:sz w:val="22"/>
          <w:szCs w:val="20"/>
          <w:lang w:val="en-US" w:bidi="en-US"/>
        </w:rPr>
      </w:pPr>
      <w:proofErr w:type="spellStart"/>
      <w:r w:rsidRPr="002A2A6D">
        <w:rPr>
          <w:rFonts w:ascii="Arial" w:eastAsia="Arial" w:hAnsi="Arial" w:cs="Arial"/>
          <w:b/>
          <w:bCs/>
          <w:color w:val="auto"/>
          <w:sz w:val="22"/>
          <w:szCs w:val="20"/>
          <w:lang w:val="en-US" w:bidi="en-US"/>
        </w:rPr>
        <w:t>Скок</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удаљ</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из</w:t>
      </w:r>
      <w:proofErr w:type="spellEnd"/>
      <w:r w:rsidRPr="002A2A6D">
        <w:rPr>
          <w:rFonts w:ascii="Arial" w:eastAsia="Arial" w:hAnsi="Arial" w:cs="Arial"/>
          <w:b/>
          <w:bCs/>
          <w:color w:val="auto"/>
          <w:sz w:val="22"/>
          <w:szCs w:val="20"/>
          <w:lang w:val="en-US" w:bidi="en-US"/>
        </w:rPr>
        <w:t xml:space="preserve"> </w:t>
      </w:r>
      <w:proofErr w:type="spellStart"/>
      <w:r w:rsidRPr="002A2A6D">
        <w:rPr>
          <w:rFonts w:ascii="Arial" w:eastAsia="Arial" w:hAnsi="Arial" w:cs="Arial"/>
          <w:b/>
          <w:bCs/>
          <w:color w:val="auto"/>
          <w:sz w:val="22"/>
          <w:szCs w:val="20"/>
          <w:lang w:val="en-US" w:bidi="en-US"/>
        </w:rPr>
        <w:t>зоне</w:t>
      </w:r>
      <w:proofErr w:type="spellEnd"/>
      <w:r w:rsidRPr="002A2A6D">
        <w:rPr>
          <w:rFonts w:ascii="Arial" w:eastAsia="Arial" w:hAnsi="Arial" w:cs="Arial"/>
          <w:b/>
          <w:bCs/>
          <w:color w:val="auto"/>
          <w:sz w:val="22"/>
          <w:szCs w:val="20"/>
          <w:lang w:val="en-US" w:bidi="en-US"/>
        </w:rPr>
        <w:t>:</w:t>
      </w:r>
    </w:p>
    <w:p w14:paraId="756CCC5F" w14:textId="77777777" w:rsidR="00A823BD" w:rsidRDefault="00A823BD" w:rsidP="00A823BD">
      <w:pPr>
        <w:pStyle w:val="Default"/>
        <w:ind w:left="720"/>
        <w:jc w:val="both"/>
        <w:rPr>
          <w:rFonts w:ascii="Arial" w:eastAsia="Arial" w:hAnsi="Arial" w:cs="Arial"/>
          <w:color w:val="auto"/>
          <w:sz w:val="22"/>
          <w:szCs w:val="20"/>
          <w:lang w:val="en-US" w:bidi="en-US"/>
        </w:rPr>
      </w:pPr>
    </w:p>
    <w:p w14:paraId="0589AF6D" w14:textId="73BA6027" w:rsidR="00A823BD" w:rsidRDefault="006248E9" w:rsidP="00A823BD">
      <w:pPr>
        <w:pStyle w:val="Default"/>
        <w:ind w:left="720"/>
        <w:jc w:val="both"/>
        <w:rPr>
          <w:rFonts w:ascii="Arial" w:eastAsia="Arial" w:hAnsi="Arial" w:cs="Arial"/>
          <w:color w:val="auto"/>
          <w:sz w:val="22"/>
          <w:szCs w:val="20"/>
          <w:lang w:val="sr-Latn-RS" w:bidi="en-US"/>
        </w:rPr>
      </w:pPr>
      <w:proofErr w:type="spellStart"/>
      <w:r w:rsidRPr="00A823BD">
        <w:rPr>
          <w:rFonts w:ascii="Arial" w:eastAsia="Arial" w:hAnsi="Arial" w:cs="Arial"/>
          <w:color w:val="auto"/>
          <w:sz w:val="22"/>
          <w:szCs w:val="20"/>
          <w:lang w:val="en-US" w:bidi="en-US"/>
        </w:rPr>
        <w:t>Скок</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удаљ</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се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скаче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из</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зоне</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одраза</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коју</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чини</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простор</w:t>
      </w:r>
      <w:proofErr w:type="spellEnd"/>
      <w:r w:rsidRPr="00A823BD">
        <w:rPr>
          <w:rFonts w:ascii="Arial" w:eastAsia="Arial" w:hAnsi="Arial" w:cs="Arial"/>
          <w:color w:val="auto"/>
          <w:sz w:val="22"/>
          <w:szCs w:val="20"/>
          <w:lang w:val="en-US" w:bidi="en-US"/>
        </w:rPr>
        <w:t xml:space="preserve"> </w:t>
      </w:r>
      <w:proofErr w:type="spellStart"/>
      <w:r w:rsidRPr="00A823BD">
        <w:rPr>
          <w:rFonts w:ascii="Arial" w:eastAsia="Arial" w:hAnsi="Arial" w:cs="Arial"/>
          <w:color w:val="auto"/>
          <w:sz w:val="22"/>
          <w:szCs w:val="20"/>
          <w:lang w:val="en-US" w:bidi="en-US"/>
        </w:rPr>
        <w:t>дужине</w:t>
      </w:r>
      <w:proofErr w:type="spellEnd"/>
      <w:r w:rsidRPr="00A823BD">
        <w:rPr>
          <w:rFonts w:ascii="Arial" w:eastAsia="Arial" w:hAnsi="Arial" w:cs="Arial"/>
          <w:color w:val="auto"/>
          <w:sz w:val="22"/>
          <w:szCs w:val="20"/>
          <w:lang w:val="en-US" w:bidi="en-US"/>
        </w:rPr>
        <w:t xml:space="preserve"> 0</w:t>
      </w:r>
      <w:r w:rsidR="008921D7" w:rsidRPr="00A823BD">
        <w:rPr>
          <w:rFonts w:ascii="Arial" w:eastAsia="Arial" w:hAnsi="Arial" w:cs="Arial"/>
          <w:color w:val="auto"/>
          <w:sz w:val="22"/>
          <w:szCs w:val="20"/>
          <w:lang w:val="en-US" w:bidi="en-US"/>
        </w:rPr>
        <w:t>.8</w:t>
      </w:r>
      <w:r w:rsidRPr="00A823BD">
        <w:rPr>
          <w:rFonts w:ascii="Arial" w:eastAsia="Arial" w:hAnsi="Arial" w:cs="Arial"/>
          <w:color w:val="auto"/>
          <w:sz w:val="22"/>
          <w:szCs w:val="20"/>
          <w:lang w:val="en-US" w:bidi="en-US"/>
        </w:rPr>
        <w:t xml:space="preserve"> m</w:t>
      </w:r>
      <w:r w:rsidR="008921D7" w:rsidRPr="00A823BD">
        <w:rPr>
          <w:rFonts w:ascii="Arial" w:eastAsia="Arial" w:hAnsi="Arial" w:cs="Arial"/>
          <w:color w:val="auto"/>
          <w:sz w:val="22"/>
          <w:szCs w:val="20"/>
          <w:lang w:val="en-US" w:bidi="en-US"/>
        </w:rPr>
        <w:t xml:space="preserve"> и </w:t>
      </w:r>
      <w:proofErr w:type="spellStart"/>
      <w:r w:rsidR="008921D7" w:rsidRPr="00A823BD">
        <w:rPr>
          <w:rFonts w:ascii="Arial" w:eastAsia="Arial" w:hAnsi="Arial" w:cs="Arial"/>
          <w:color w:val="auto"/>
          <w:sz w:val="22"/>
          <w:szCs w:val="20"/>
          <w:lang w:val="en-US" w:bidi="en-US"/>
        </w:rPr>
        <w:t>ширине</w:t>
      </w:r>
      <w:proofErr w:type="spellEnd"/>
      <w:r w:rsidR="008921D7" w:rsidRPr="00A823BD">
        <w:rPr>
          <w:rFonts w:ascii="Arial" w:eastAsia="Arial" w:hAnsi="Arial" w:cs="Arial"/>
          <w:color w:val="auto"/>
          <w:sz w:val="22"/>
          <w:szCs w:val="20"/>
          <w:lang w:val="en-US" w:bidi="en-US"/>
        </w:rPr>
        <w:t xml:space="preserve"> 1</w:t>
      </w:r>
      <w:r w:rsidRPr="00A823BD">
        <w:rPr>
          <w:rFonts w:ascii="Arial" w:eastAsia="Arial" w:hAnsi="Arial" w:cs="Arial"/>
          <w:color w:val="auto"/>
          <w:sz w:val="22"/>
          <w:szCs w:val="20"/>
          <w:lang w:val="en-US" w:bidi="en-US"/>
        </w:rPr>
        <w:t>.</w:t>
      </w:r>
      <w:r w:rsidR="008921D7" w:rsidRPr="00A823BD">
        <w:rPr>
          <w:rFonts w:ascii="Arial" w:eastAsia="Arial" w:hAnsi="Arial" w:cs="Arial"/>
          <w:color w:val="auto"/>
          <w:sz w:val="22"/>
          <w:szCs w:val="20"/>
          <w:lang w:val="en-US" w:bidi="en-US"/>
        </w:rPr>
        <w:t>22 m</w:t>
      </w:r>
      <w:r w:rsidR="00A823BD">
        <w:rPr>
          <w:rFonts w:ascii="Arial" w:eastAsia="Arial" w:hAnsi="Arial" w:cs="Arial"/>
          <w:color w:val="auto"/>
          <w:sz w:val="22"/>
          <w:szCs w:val="20"/>
          <w:lang w:val="sr-Cyrl-RS" w:bidi="en-US"/>
        </w:rPr>
        <w:t xml:space="preserve">. </w:t>
      </w:r>
      <w:r w:rsidRPr="00A823BD">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 xml:space="preserve">Линија ближа јами мора да буде удаљена минимално 1 </w:t>
      </w:r>
      <w:r w:rsidR="00A823BD">
        <w:rPr>
          <w:rFonts w:ascii="Arial" w:eastAsia="Arial" w:hAnsi="Arial" w:cs="Arial"/>
          <w:color w:val="auto"/>
          <w:sz w:val="22"/>
          <w:szCs w:val="20"/>
          <w:lang w:val="sr-Latn-RS" w:bidi="en-US"/>
        </w:rPr>
        <w:t xml:space="preserve">m </w:t>
      </w:r>
      <w:r w:rsidR="00A823BD">
        <w:rPr>
          <w:rFonts w:ascii="Arial" w:eastAsia="Arial" w:hAnsi="Arial" w:cs="Arial"/>
          <w:color w:val="auto"/>
          <w:sz w:val="22"/>
          <w:szCs w:val="20"/>
          <w:lang w:val="sr-Cyrl-RS" w:bidi="en-US"/>
        </w:rPr>
        <w:t>од ивице јаме.</w:t>
      </w:r>
      <w:r w:rsidR="002A2A6D">
        <w:rPr>
          <w:rFonts w:ascii="Arial" w:eastAsia="Arial" w:hAnsi="Arial" w:cs="Arial"/>
          <w:color w:val="auto"/>
          <w:sz w:val="22"/>
          <w:szCs w:val="20"/>
          <w:lang w:val="sr-Latn-RS" w:bidi="en-US"/>
        </w:rPr>
        <w:t xml:space="preserve"> </w:t>
      </w:r>
    </w:p>
    <w:p w14:paraId="5007B359" w14:textId="52784ED9" w:rsidR="002A2A6D" w:rsidRDefault="002A2A6D" w:rsidP="00A823BD">
      <w:pPr>
        <w:pStyle w:val="Default"/>
        <w:ind w:left="720"/>
        <w:jc w:val="both"/>
        <w:rPr>
          <w:rFonts w:ascii="Arial" w:eastAsia="Arial" w:hAnsi="Arial" w:cs="Arial"/>
          <w:color w:val="auto"/>
          <w:sz w:val="22"/>
          <w:szCs w:val="20"/>
          <w:lang w:val="sr-Latn-RS" w:bidi="en-US"/>
        </w:rPr>
      </w:pPr>
    </w:p>
    <w:p w14:paraId="6C75BBC9" w14:textId="7E45F4CE" w:rsidR="002A2A6D" w:rsidRPr="002A2A6D" w:rsidRDefault="002A2A6D" w:rsidP="00A823BD">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 xml:space="preserve">Прва и последња линија зоне се пстављају тако даа прва линије улази у </w:t>
      </w:r>
      <w:r>
        <w:rPr>
          <w:rFonts w:ascii="Arial" w:eastAsia="Arial" w:hAnsi="Arial" w:cs="Arial"/>
          <w:color w:val="auto"/>
          <w:sz w:val="22"/>
          <w:szCs w:val="20"/>
          <w:lang w:val="sr-Latn-RS" w:bidi="en-US"/>
        </w:rPr>
        <w:t xml:space="preserve">80 cm </w:t>
      </w:r>
      <w:r>
        <w:rPr>
          <w:rFonts w:ascii="Arial" w:eastAsia="Arial" w:hAnsi="Arial" w:cs="Arial"/>
          <w:color w:val="auto"/>
          <w:sz w:val="22"/>
          <w:szCs w:val="20"/>
          <w:lang w:val="sr-Cyrl-RS" w:bidi="en-US"/>
        </w:rPr>
        <w:t xml:space="preserve">зоне, док се последња линије не налази у зони (гажење крајње линије зоне се сматра преступом). </w:t>
      </w:r>
    </w:p>
    <w:p w14:paraId="40E46C7D" w14:textId="77777777" w:rsidR="00A823BD" w:rsidRDefault="00A823BD" w:rsidP="00A823BD">
      <w:pPr>
        <w:pStyle w:val="Default"/>
        <w:ind w:left="720"/>
        <w:jc w:val="both"/>
        <w:rPr>
          <w:rFonts w:ascii="Arial" w:eastAsia="Arial" w:hAnsi="Arial" w:cs="Arial"/>
          <w:color w:val="auto"/>
          <w:sz w:val="22"/>
          <w:szCs w:val="20"/>
          <w:lang w:val="sr-Cyrl-RS" w:bidi="en-US"/>
        </w:rPr>
      </w:pPr>
    </w:p>
    <w:p w14:paraId="57CF6D25" w14:textId="352E00E0" w:rsidR="00A823BD" w:rsidRDefault="00A823BD" w:rsidP="00A823BD">
      <w:pPr>
        <w:pStyle w:val="Default"/>
        <w:ind w:left="720"/>
        <w:jc w:val="both"/>
        <w:rPr>
          <w:rFonts w:ascii="Arial" w:eastAsia="Arial" w:hAnsi="Arial" w:cs="Arial"/>
          <w:color w:val="auto"/>
          <w:sz w:val="22"/>
          <w:szCs w:val="20"/>
          <w:lang w:val="en-US" w:bidi="en-US"/>
        </w:rPr>
      </w:pPr>
      <w:r>
        <w:rPr>
          <w:rFonts w:ascii="Arial" w:eastAsia="Arial" w:hAnsi="Arial" w:cs="Arial"/>
          <w:color w:val="auto"/>
          <w:sz w:val="22"/>
          <w:szCs w:val="20"/>
          <w:lang w:val="sr-Cyrl-RS" w:bidi="en-US"/>
        </w:rPr>
        <w:t>Уколико стопало атлетичара пробије вертикалну раван која полази са линије зоне која је ближа јами покушај ће се сматрати неуспешним</w:t>
      </w:r>
      <w:r w:rsidR="006248E9" w:rsidRPr="006248E9">
        <w:rPr>
          <w:rFonts w:ascii="Arial" w:eastAsia="Arial" w:hAnsi="Arial" w:cs="Arial"/>
          <w:color w:val="auto"/>
          <w:sz w:val="22"/>
          <w:szCs w:val="20"/>
          <w:lang w:val="en-US" w:bidi="en-US"/>
        </w:rPr>
        <w:t>.</w:t>
      </w:r>
    </w:p>
    <w:p w14:paraId="14422005" w14:textId="77777777" w:rsidR="00A823BD" w:rsidRDefault="00A823BD" w:rsidP="00A823BD">
      <w:pPr>
        <w:pStyle w:val="Default"/>
        <w:ind w:left="720"/>
        <w:jc w:val="both"/>
        <w:rPr>
          <w:rFonts w:ascii="Arial" w:eastAsia="Arial" w:hAnsi="Arial" w:cs="Arial"/>
          <w:color w:val="auto"/>
          <w:sz w:val="22"/>
          <w:szCs w:val="20"/>
          <w:lang w:val="en-US" w:bidi="en-US"/>
        </w:rPr>
      </w:pPr>
    </w:p>
    <w:p w14:paraId="411DE65A" w14:textId="77777777" w:rsidR="00A823BD" w:rsidRDefault="008921D7" w:rsidP="00A823BD">
      <w:pPr>
        <w:pStyle w:val="Default"/>
        <w:ind w:left="720"/>
        <w:jc w:val="both"/>
        <w:rPr>
          <w:rFonts w:ascii="Arial" w:eastAsia="Arial" w:hAnsi="Arial" w:cs="Arial"/>
          <w:color w:val="auto"/>
          <w:sz w:val="22"/>
          <w:szCs w:val="20"/>
          <w:lang w:val="sr-Cyrl-RS" w:bidi="en-US"/>
        </w:rPr>
      </w:pPr>
      <w:proofErr w:type="spellStart"/>
      <w:r w:rsidRPr="006248E9">
        <w:rPr>
          <w:rFonts w:ascii="Arial" w:eastAsia="Arial" w:hAnsi="Arial" w:cs="Arial"/>
          <w:color w:val="auto"/>
          <w:sz w:val="22"/>
          <w:szCs w:val="20"/>
          <w:lang w:val="en-US" w:bidi="en-US"/>
        </w:rPr>
        <w:t>Резултати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мере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места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такмичара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до</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отиска</w:t>
      </w:r>
      <w:proofErr w:type="spellEnd"/>
      <w:r w:rsidRPr="006248E9">
        <w:rPr>
          <w:rFonts w:ascii="Arial" w:eastAsia="Arial" w:hAnsi="Arial" w:cs="Arial"/>
          <w:color w:val="auto"/>
          <w:sz w:val="22"/>
          <w:szCs w:val="20"/>
          <w:lang w:val="en-US" w:bidi="en-US"/>
        </w:rPr>
        <w:t xml:space="preserve"> у </w:t>
      </w:r>
      <w:proofErr w:type="spellStart"/>
      <w:r w:rsidRPr="006248E9">
        <w:rPr>
          <w:rFonts w:ascii="Arial" w:eastAsia="Arial" w:hAnsi="Arial" w:cs="Arial"/>
          <w:color w:val="auto"/>
          <w:sz w:val="22"/>
          <w:szCs w:val="20"/>
          <w:lang w:val="en-US" w:bidi="en-US"/>
        </w:rPr>
        <w:t>песку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који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је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најближи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00A823BD">
        <w:rPr>
          <w:rFonts w:ascii="Arial" w:eastAsia="Arial" w:hAnsi="Arial" w:cs="Arial"/>
          <w:color w:val="auto"/>
          <w:sz w:val="22"/>
          <w:szCs w:val="20"/>
          <w:lang w:val="sr-Cyrl-RS" w:bidi="en-US"/>
        </w:rPr>
        <w:t>.</w:t>
      </w:r>
    </w:p>
    <w:p w14:paraId="28FAB63D" w14:textId="77777777" w:rsidR="00A823BD" w:rsidRDefault="00A823BD" w:rsidP="00A823BD">
      <w:pPr>
        <w:pStyle w:val="Default"/>
        <w:ind w:left="720"/>
        <w:jc w:val="both"/>
        <w:rPr>
          <w:rFonts w:ascii="Arial" w:eastAsia="Arial" w:hAnsi="Arial" w:cs="Arial"/>
          <w:color w:val="auto"/>
          <w:sz w:val="22"/>
          <w:szCs w:val="20"/>
          <w:lang w:val="sr-Cyrl-RS" w:bidi="en-US"/>
        </w:rPr>
      </w:pPr>
    </w:p>
    <w:p w14:paraId="2284EA9E" w14:textId="77777777" w:rsidR="00A823BD" w:rsidRDefault="006248E9" w:rsidP="00A823BD">
      <w:pPr>
        <w:pStyle w:val="Default"/>
        <w:ind w:left="720"/>
        <w:jc w:val="both"/>
        <w:rPr>
          <w:rFonts w:ascii="Arial" w:eastAsia="Arial" w:hAnsi="Arial" w:cs="Arial"/>
          <w:color w:val="auto"/>
          <w:sz w:val="22"/>
          <w:szCs w:val="20"/>
          <w:lang w:val="en-US" w:bidi="en-US"/>
        </w:rPr>
      </w:pPr>
      <w:r w:rsidRPr="006248E9">
        <w:rPr>
          <w:rFonts w:ascii="Arial" w:eastAsia="Arial" w:hAnsi="Arial" w:cs="Arial"/>
          <w:color w:val="auto"/>
          <w:sz w:val="22"/>
          <w:szCs w:val="20"/>
          <w:lang w:val="en-US" w:bidi="en-US"/>
        </w:rPr>
        <w:t xml:space="preserve">У </w:t>
      </w:r>
      <w:proofErr w:type="spellStart"/>
      <w:r w:rsidRPr="006248E9">
        <w:rPr>
          <w:rFonts w:ascii="Arial" w:eastAsia="Arial" w:hAnsi="Arial" w:cs="Arial"/>
          <w:color w:val="auto"/>
          <w:sz w:val="22"/>
          <w:szCs w:val="20"/>
          <w:lang w:val="en-US" w:bidi="en-US"/>
        </w:rPr>
        <w:t>колико</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такмичар</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одрази</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испред</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зоне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одраза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скок</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је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изведен</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успешно</w:t>
      </w:r>
      <w:proofErr w:type="spellEnd"/>
      <w:r w:rsidRPr="006248E9">
        <w:rPr>
          <w:rFonts w:ascii="Arial" w:eastAsia="Arial" w:hAnsi="Arial" w:cs="Arial"/>
          <w:color w:val="auto"/>
          <w:sz w:val="22"/>
          <w:szCs w:val="20"/>
          <w:lang w:val="en-US" w:bidi="en-US"/>
        </w:rPr>
        <w:t xml:space="preserve">. </w:t>
      </w:r>
    </w:p>
    <w:p w14:paraId="73C1F2BA" w14:textId="77777777" w:rsidR="00A823BD" w:rsidRDefault="00A823BD" w:rsidP="00A823BD">
      <w:pPr>
        <w:pStyle w:val="Default"/>
        <w:ind w:left="720"/>
        <w:jc w:val="both"/>
        <w:rPr>
          <w:rFonts w:ascii="Arial" w:eastAsia="Arial" w:hAnsi="Arial" w:cs="Arial"/>
          <w:color w:val="auto"/>
          <w:sz w:val="22"/>
          <w:szCs w:val="20"/>
          <w:lang w:val="en-US" w:bidi="en-US"/>
        </w:rPr>
      </w:pPr>
    </w:p>
    <w:p w14:paraId="2731AF2B" w14:textId="77777777" w:rsidR="00A823BD" w:rsidRDefault="008921D7" w:rsidP="00A823BD">
      <w:pPr>
        <w:pStyle w:val="Default"/>
        <w:ind w:left="720"/>
        <w:jc w:val="both"/>
        <w:rPr>
          <w:rFonts w:ascii="Arial" w:eastAsia="Arial" w:hAnsi="Arial" w:cs="Arial"/>
          <w:color w:val="auto"/>
          <w:sz w:val="22"/>
          <w:szCs w:val="20"/>
          <w:lang w:val="en-US" w:bidi="en-US"/>
        </w:rPr>
      </w:pPr>
      <w:r w:rsidRPr="008921D7">
        <w:rPr>
          <w:rFonts w:ascii="Arial" w:eastAsia="Arial" w:hAnsi="Arial" w:cs="Arial"/>
          <w:color w:val="auto"/>
          <w:sz w:val="22"/>
          <w:szCs w:val="20"/>
          <w:lang w:val="en-US" w:bidi="en-US"/>
        </w:rPr>
        <w:t>У</w:t>
      </w:r>
      <w:r w:rsidR="00A823BD">
        <w:rPr>
          <w:rFonts w:ascii="Arial" w:eastAsia="Arial" w:hAnsi="Arial" w:cs="Arial"/>
          <w:color w:val="auto"/>
          <w:sz w:val="22"/>
          <w:szCs w:val="20"/>
          <w:lang w:val="sr-Cyrl-RS" w:bidi="en-US"/>
        </w:rPr>
        <w:t xml:space="preserve"> </w:t>
      </w:r>
      <w:proofErr w:type="spellStart"/>
      <w:r w:rsidR="006248E9" w:rsidRPr="006248E9">
        <w:rPr>
          <w:rFonts w:ascii="Arial" w:eastAsia="Arial" w:hAnsi="Arial" w:cs="Arial"/>
          <w:color w:val="auto"/>
          <w:sz w:val="22"/>
          <w:szCs w:val="20"/>
          <w:lang w:val="en-US" w:bidi="en-US"/>
        </w:rPr>
        <w:t>овом</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случају</w:t>
      </w:r>
      <w:proofErr w:type="spellEnd"/>
      <w:r w:rsidR="006248E9"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с</w:t>
      </w:r>
      <w:proofErr w:type="spellStart"/>
      <w:r w:rsidRPr="006248E9">
        <w:rPr>
          <w:rFonts w:ascii="Arial" w:eastAsia="Arial" w:hAnsi="Arial" w:cs="Arial"/>
          <w:color w:val="auto"/>
          <w:sz w:val="22"/>
          <w:szCs w:val="20"/>
          <w:lang w:val="en-US" w:bidi="en-US"/>
        </w:rPr>
        <w:t>кок</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мери</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од</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почетне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линије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зоне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одраза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линија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која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је</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даља</w:t>
      </w:r>
      <w:proofErr w:type="spellEnd"/>
      <w:r w:rsidR="006248E9" w:rsidRPr="006248E9">
        <w:rPr>
          <w:rFonts w:ascii="Arial" w:eastAsia="Arial" w:hAnsi="Arial" w:cs="Arial"/>
          <w:color w:val="auto"/>
          <w:sz w:val="22"/>
          <w:szCs w:val="20"/>
          <w:lang w:val="en-US" w:bidi="en-US"/>
        </w:rPr>
        <w:t xml:space="preserve"> у </w:t>
      </w:r>
      <w:proofErr w:type="spellStart"/>
      <w:r w:rsidR="006248E9" w:rsidRPr="006248E9">
        <w:rPr>
          <w:rFonts w:ascii="Arial" w:eastAsia="Arial" w:hAnsi="Arial" w:cs="Arial"/>
          <w:color w:val="auto"/>
          <w:sz w:val="22"/>
          <w:szCs w:val="20"/>
          <w:lang w:val="en-US" w:bidi="en-US"/>
        </w:rPr>
        <w:t>односу</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на</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јаму</w:t>
      </w:r>
      <w:proofErr w:type="spellEnd"/>
      <w:r w:rsidR="006248E9" w:rsidRPr="006248E9">
        <w:rPr>
          <w:rFonts w:ascii="Arial" w:eastAsia="Arial" w:hAnsi="Arial" w:cs="Arial"/>
          <w:color w:val="auto"/>
          <w:sz w:val="22"/>
          <w:szCs w:val="20"/>
          <w:lang w:val="en-US" w:bidi="en-US"/>
        </w:rPr>
        <w:t xml:space="preserve"> у </w:t>
      </w:r>
      <w:proofErr w:type="spellStart"/>
      <w:r w:rsidR="006248E9" w:rsidRPr="006248E9">
        <w:rPr>
          <w:rFonts w:ascii="Arial" w:eastAsia="Arial" w:hAnsi="Arial" w:cs="Arial"/>
          <w:color w:val="auto"/>
          <w:sz w:val="22"/>
          <w:szCs w:val="20"/>
          <w:lang w:val="en-US" w:bidi="en-US"/>
        </w:rPr>
        <w:t>правцу</w:t>
      </w:r>
      <w:proofErr w:type="spellEnd"/>
      <w:r w:rsidR="006248E9" w:rsidRPr="006248E9">
        <w:rPr>
          <w:rFonts w:ascii="Arial" w:eastAsia="Arial" w:hAnsi="Arial" w:cs="Arial"/>
          <w:color w:val="auto"/>
          <w:sz w:val="22"/>
          <w:szCs w:val="20"/>
          <w:lang w:val="en-US" w:bidi="en-US"/>
        </w:rPr>
        <w:t xml:space="preserve"> </w:t>
      </w:r>
      <w:proofErr w:type="spellStart"/>
      <w:r w:rsidR="006248E9" w:rsidRPr="006248E9">
        <w:rPr>
          <w:rFonts w:ascii="Arial" w:eastAsia="Arial" w:hAnsi="Arial" w:cs="Arial"/>
          <w:color w:val="auto"/>
          <w:sz w:val="22"/>
          <w:szCs w:val="20"/>
          <w:lang w:val="en-US" w:bidi="en-US"/>
        </w:rPr>
        <w:t>трчања</w:t>
      </w:r>
      <w:proofErr w:type="spellEnd"/>
      <w:r w:rsidR="006248E9" w:rsidRPr="006248E9">
        <w:rPr>
          <w:rFonts w:ascii="Arial" w:eastAsia="Arial" w:hAnsi="Arial" w:cs="Arial"/>
          <w:color w:val="auto"/>
          <w:sz w:val="22"/>
          <w:szCs w:val="20"/>
          <w:lang w:val="en-US" w:bidi="en-US"/>
        </w:rPr>
        <w:t xml:space="preserve">). </w:t>
      </w:r>
    </w:p>
    <w:p w14:paraId="4E70607A" w14:textId="77777777" w:rsidR="00A823BD" w:rsidRDefault="00A823BD" w:rsidP="00A823BD">
      <w:pPr>
        <w:pStyle w:val="Default"/>
        <w:ind w:left="720"/>
        <w:jc w:val="both"/>
        <w:rPr>
          <w:rFonts w:ascii="Arial" w:eastAsia="Arial" w:hAnsi="Arial" w:cs="Arial"/>
          <w:color w:val="auto"/>
          <w:sz w:val="22"/>
          <w:szCs w:val="20"/>
          <w:lang w:val="en-US" w:bidi="en-US"/>
        </w:rPr>
      </w:pPr>
    </w:p>
    <w:p w14:paraId="1F52A9BC" w14:textId="77777777" w:rsidR="00A823BD" w:rsidRDefault="006248E9" w:rsidP="00A823BD">
      <w:pPr>
        <w:pStyle w:val="Default"/>
        <w:ind w:left="720"/>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члановима</w:t>
      </w:r>
      <w:proofErr w:type="spellEnd"/>
      <w:r w:rsidRPr="006248E9">
        <w:rPr>
          <w:rFonts w:ascii="Arial" w:eastAsia="Arial" w:hAnsi="Arial" w:cs="Arial"/>
          <w:color w:val="auto"/>
          <w:sz w:val="22"/>
          <w:szCs w:val="20"/>
          <w:lang w:val="en-US" w:bidi="en-US"/>
        </w:rPr>
        <w:t xml:space="preserve"> </w:t>
      </w:r>
      <w:r w:rsidR="00A823BD">
        <w:rPr>
          <w:rFonts w:ascii="Arial" w:eastAsia="Arial" w:hAnsi="Arial" w:cs="Arial"/>
          <w:color w:val="auto"/>
          <w:sz w:val="22"/>
          <w:szCs w:val="20"/>
          <w:lang w:val="sr-Cyrl-RS" w:bidi="en-US"/>
        </w:rPr>
        <w:t>29</w:t>
      </w:r>
      <w:r w:rsidRPr="006248E9">
        <w:rPr>
          <w:rFonts w:ascii="Arial" w:eastAsia="Arial" w:hAnsi="Arial" w:cs="Arial"/>
          <w:color w:val="auto"/>
          <w:sz w:val="22"/>
          <w:szCs w:val="20"/>
          <w:lang w:val="en-US" w:bidi="en-US"/>
        </w:rPr>
        <w:t xml:space="preserve"> и </w:t>
      </w:r>
      <w:r w:rsidR="00A823BD">
        <w:rPr>
          <w:rFonts w:ascii="Arial" w:eastAsia="Arial" w:hAnsi="Arial" w:cs="Arial"/>
          <w:color w:val="auto"/>
          <w:sz w:val="22"/>
          <w:szCs w:val="20"/>
          <w:lang w:val="sr-Cyrl-RS" w:bidi="en-US"/>
        </w:rPr>
        <w:t>30 Техничких правила</w:t>
      </w:r>
      <w:r w:rsidR="008921D7" w:rsidRPr="008921D7">
        <w:rPr>
          <w:rFonts w:ascii="Arial" w:eastAsia="Arial" w:hAnsi="Arial" w:cs="Arial"/>
          <w:color w:val="auto"/>
          <w:sz w:val="22"/>
          <w:szCs w:val="20"/>
          <w:lang w:val="en-US" w:bidi="en-US"/>
        </w:rPr>
        <w:t>.</w:t>
      </w:r>
    </w:p>
    <w:p w14:paraId="437AE70E" w14:textId="77777777" w:rsidR="00A823BD" w:rsidRDefault="00A823BD" w:rsidP="00A823BD">
      <w:pPr>
        <w:pStyle w:val="Default"/>
        <w:ind w:left="720"/>
        <w:jc w:val="both"/>
        <w:rPr>
          <w:rFonts w:ascii="Arial" w:eastAsia="Arial" w:hAnsi="Arial" w:cs="Arial"/>
          <w:color w:val="auto"/>
          <w:sz w:val="22"/>
          <w:szCs w:val="20"/>
          <w:lang w:val="en-US" w:bidi="en-US"/>
        </w:rPr>
      </w:pPr>
    </w:p>
    <w:p w14:paraId="7A3D8AE6" w14:textId="37A344F0" w:rsidR="00ED67BC" w:rsidRPr="00ED67BC" w:rsidRDefault="006248E9" w:rsidP="00A823BD">
      <w:pPr>
        <w:pStyle w:val="Default"/>
        <w:ind w:left="720"/>
        <w:jc w:val="both"/>
        <w:rPr>
          <w:rFonts w:ascii="Arial" w:eastAsia="Arial" w:hAnsi="Arial" w:cs="Arial"/>
          <w:i/>
          <w:color w:val="auto"/>
          <w:sz w:val="22"/>
          <w:szCs w:val="22"/>
          <w:lang w:val="en-US" w:bidi="en-US"/>
        </w:rPr>
      </w:pPr>
      <w:proofErr w:type="spellStart"/>
      <w:r w:rsidRPr="00ED67BC">
        <w:rPr>
          <w:rFonts w:ascii="Arial" w:eastAsia="Arial" w:hAnsi="Arial" w:cs="Arial"/>
          <w:i/>
          <w:color w:val="auto"/>
          <w:sz w:val="22"/>
          <w:szCs w:val="22"/>
          <w:lang w:val="en-US" w:bidi="en-US"/>
        </w:rPr>
        <w:t>Напомена</w:t>
      </w:r>
      <w:proofErr w:type="spellEnd"/>
      <w:r w:rsidRPr="00ED67BC">
        <w:rPr>
          <w:rFonts w:ascii="Arial" w:eastAsia="Arial" w:hAnsi="Arial" w:cs="Arial"/>
          <w:i/>
          <w:color w:val="auto"/>
          <w:sz w:val="22"/>
          <w:szCs w:val="22"/>
          <w:lang w:val="en-US" w:bidi="en-US"/>
        </w:rPr>
        <w:t xml:space="preserve"> (I) </w:t>
      </w:r>
      <w:proofErr w:type="spellStart"/>
      <w:r w:rsidRPr="00ED67BC">
        <w:rPr>
          <w:rFonts w:ascii="Arial" w:eastAsia="Arial" w:hAnsi="Arial" w:cs="Arial"/>
          <w:i/>
          <w:color w:val="auto"/>
          <w:sz w:val="22"/>
          <w:szCs w:val="22"/>
          <w:lang w:val="en-US" w:bidi="en-US"/>
        </w:rPr>
        <w:t>Препоручује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се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да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зона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одраза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буде</w:t>
      </w:r>
      <w:proofErr w:type="spellEnd"/>
      <w:r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пподељена</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адхезивном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траком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линијама</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паралелним</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лошетној</w:t>
      </w:r>
      <w:proofErr w:type="spellEnd"/>
      <w:r w:rsidR="00A823BD" w:rsidRPr="00ED67BC">
        <w:rPr>
          <w:rFonts w:ascii="Arial" w:eastAsia="Arial" w:hAnsi="Arial" w:cs="Arial"/>
          <w:i/>
          <w:color w:val="auto"/>
          <w:sz w:val="22"/>
          <w:szCs w:val="22"/>
          <w:lang w:val="en-US" w:bidi="en-US"/>
        </w:rPr>
        <w:t xml:space="preserve"> и </w:t>
      </w:r>
      <w:proofErr w:type="spellStart"/>
      <w:r w:rsidR="00A823BD" w:rsidRPr="00ED67BC">
        <w:rPr>
          <w:rFonts w:ascii="Arial" w:eastAsia="Arial" w:hAnsi="Arial" w:cs="Arial"/>
          <w:i/>
          <w:color w:val="auto"/>
          <w:sz w:val="22"/>
          <w:szCs w:val="22"/>
          <w:lang w:val="en-US" w:bidi="en-US"/>
        </w:rPr>
        <w:t>крајњој</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линији</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зоне</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одраза</w:t>
      </w:r>
      <w:proofErr w:type="spellEnd"/>
      <w:r w:rsidR="00A823BD" w:rsidRPr="00ED67BC">
        <w:rPr>
          <w:rFonts w:ascii="Arial" w:eastAsia="Arial" w:hAnsi="Arial" w:cs="Arial"/>
          <w:i/>
          <w:color w:val="auto"/>
          <w:sz w:val="22"/>
          <w:szCs w:val="22"/>
          <w:lang w:val="en-US" w:bidi="en-US"/>
        </w:rPr>
        <w:t xml:space="preserve"> у </w:t>
      </w:r>
      <w:proofErr w:type="spellStart"/>
      <w:r w:rsidR="00A823BD" w:rsidRPr="00ED67BC">
        <w:rPr>
          <w:rFonts w:ascii="Arial" w:eastAsia="Arial" w:hAnsi="Arial" w:cs="Arial"/>
          <w:i/>
          <w:color w:val="auto"/>
          <w:sz w:val="22"/>
          <w:szCs w:val="22"/>
          <w:lang w:val="en-US" w:bidi="en-US"/>
        </w:rPr>
        <w:t>размаку</w:t>
      </w:r>
      <w:proofErr w:type="spellEnd"/>
      <w:r w:rsidR="00A823BD" w:rsidRPr="00ED67BC">
        <w:rPr>
          <w:rFonts w:ascii="Arial" w:eastAsia="Arial" w:hAnsi="Arial" w:cs="Arial"/>
          <w:i/>
          <w:color w:val="auto"/>
          <w:sz w:val="22"/>
          <w:szCs w:val="22"/>
          <w:lang w:val="en-US" w:bidi="en-US"/>
        </w:rPr>
        <w:t xml:space="preserve"> </w:t>
      </w:r>
      <w:proofErr w:type="spellStart"/>
      <w:r w:rsidR="00A823BD" w:rsidRPr="00ED67BC">
        <w:rPr>
          <w:rFonts w:ascii="Arial" w:eastAsia="Arial" w:hAnsi="Arial" w:cs="Arial"/>
          <w:i/>
          <w:color w:val="auto"/>
          <w:sz w:val="22"/>
          <w:szCs w:val="22"/>
          <w:lang w:val="en-US" w:bidi="en-US"/>
        </w:rPr>
        <w:t>од</w:t>
      </w:r>
      <w:proofErr w:type="spellEnd"/>
      <w:r w:rsidR="00A823BD" w:rsidRPr="00ED67BC">
        <w:rPr>
          <w:rFonts w:ascii="Arial" w:eastAsia="Arial" w:hAnsi="Arial" w:cs="Arial"/>
          <w:i/>
          <w:color w:val="auto"/>
          <w:sz w:val="22"/>
          <w:szCs w:val="22"/>
          <w:lang w:val="en-US" w:bidi="en-US"/>
        </w:rPr>
        <w:t xml:space="preserve"> 5 - 10 cm</w:t>
      </w:r>
      <w:r w:rsidRPr="00ED67BC">
        <w:rPr>
          <w:rFonts w:ascii="Arial" w:eastAsia="Arial" w:hAnsi="Arial" w:cs="Arial"/>
          <w:i/>
          <w:color w:val="auto"/>
          <w:sz w:val="22"/>
          <w:szCs w:val="22"/>
          <w:lang w:val="en-US" w:bidi="en-US"/>
        </w:rPr>
        <w:t>.</w:t>
      </w:r>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Поред</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хоризонталник</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адхезивном</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траком</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се</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могу</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извући</w:t>
      </w:r>
      <w:proofErr w:type="spellEnd"/>
      <w:r w:rsidR="00ED67BC" w:rsidRPr="00ED67BC">
        <w:rPr>
          <w:rFonts w:ascii="Arial" w:eastAsia="Arial" w:hAnsi="Arial" w:cs="Arial"/>
          <w:i/>
          <w:color w:val="auto"/>
          <w:sz w:val="22"/>
          <w:szCs w:val="22"/>
          <w:lang w:val="en-US" w:bidi="en-US"/>
        </w:rPr>
        <w:t xml:space="preserve"> и </w:t>
      </w:r>
      <w:proofErr w:type="spellStart"/>
      <w:r w:rsidR="00ED67BC" w:rsidRPr="00ED67BC">
        <w:rPr>
          <w:rFonts w:ascii="Arial" w:eastAsia="Arial" w:hAnsi="Arial" w:cs="Arial"/>
          <w:i/>
          <w:color w:val="auto"/>
          <w:sz w:val="22"/>
          <w:szCs w:val="22"/>
          <w:lang w:val="en-US" w:bidi="en-US"/>
        </w:rPr>
        <w:t>хоризонталне</w:t>
      </w:r>
      <w:proofErr w:type="spellEnd"/>
      <w:r w:rsidR="00ED67BC" w:rsidRPr="00ED67BC">
        <w:rPr>
          <w:rFonts w:ascii="Arial" w:eastAsia="Arial" w:hAnsi="Arial" w:cs="Arial"/>
          <w:i/>
          <w:color w:val="auto"/>
          <w:sz w:val="22"/>
          <w:szCs w:val="22"/>
          <w:lang w:val="en-US" w:bidi="en-US"/>
        </w:rPr>
        <w:t xml:space="preserve"> </w:t>
      </w:r>
      <w:proofErr w:type="spellStart"/>
      <w:r w:rsidR="00ED67BC" w:rsidRPr="00ED67BC">
        <w:rPr>
          <w:rFonts w:ascii="Arial" w:eastAsia="Arial" w:hAnsi="Arial" w:cs="Arial"/>
          <w:i/>
          <w:color w:val="auto"/>
          <w:sz w:val="22"/>
          <w:szCs w:val="22"/>
          <w:lang w:val="en-US" w:bidi="en-US"/>
        </w:rPr>
        <w:t>линије</w:t>
      </w:r>
      <w:proofErr w:type="spellEnd"/>
      <w:r w:rsidR="00ED67BC" w:rsidRPr="00ED67BC">
        <w:rPr>
          <w:rFonts w:ascii="Arial" w:eastAsia="Arial" w:hAnsi="Arial" w:cs="Arial"/>
          <w:i/>
          <w:color w:val="auto"/>
          <w:sz w:val="22"/>
          <w:szCs w:val="22"/>
          <w:lang w:val="en-US" w:bidi="en-US"/>
        </w:rPr>
        <w:t>.</w:t>
      </w:r>
      <w:r w:rsidRPr="00ED67BC">
        <w:rPr>
          <w:rFonts w:ascii="Arial" w:eastAsia="Arial" w:hAnsi="Arial" w:cs="Arial"/>
          <w:i/>
          <w:color w:val="auto"/>
          <w:sz w:val="22"/>
          <w:szCs w:val="22"/>
          <w:lang w:val="en-US" w:bidi="en-US"/>
        </w:rPr>
        <w:t xml:space="preserve"> </w:t>
      </w:r>
    </w:p>
    <w:p w14:paraId="3E4B432F" w14:textId="0D987991" w:rsidR="006248E9" w:rsidRPr="00ED67BC" w:rsidRDefault="006248E9" w:rsidP="00A823BD">
      <w:pPr>
        <w:pStyle w:val="Default"/>
        <w:ind w:left="720"/>
        <w:jc w:val="both"/>
        <w:rPr>
          <w:rFonts w:ascii="Arial" w:eastAsia="Arial" w:hAnsi="Arial" w:cs="Arial"/>
          <w:i/>
          <w:color w:val="auto"/>
          <w:sz w:val="22"/>
          <w:szCs w:val="22"/>
          <w:lang w:val="en-US" w:bidi="en-US"/>
        </w:rPr>
      </w:pPr>
      <w:proofErr w:type="spellStart"/>
      <w:r w:rsidRPr="00ED67BC">
        <w:rPr>
          <w:rFonts w:ascii="Arial" w:eastAsia="Arial" w:hAnsi="Arial" w:cs="Arial"/>
          <w:i/>
          <w:color w:val="auto"/>
          <w:sz w:val="22"/>
          <w:szCs w:val="22"/>
          <w:lang w:val="en-US" w:bidi="en-US"/>
        </w:rPr>
        <w:t>На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овај</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начин</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се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лакше</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уочава</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место</w:t>
      </w:r>
      <w:proofErr w:type="spellEnd"/>
      <w:r w:rsidRPr="00ED67BC">
        <w:rPr>
          <w:rFonts w:ascii="Arial" w:eastAsia="Arial" w:hAnsi="Arial" w:cs="Arial"/>
          <w:i/>
          <w:color w:val="auto"/>
          <w:sz w:val="22"/>
          <w:szCs w:val="22"/>
          <w:lang w:val="en-US" w:bidi="en-US"/>
        </w:rPr>
        <w:t xml:space="preserve"> </w:t>
      </w:r>
      <w:proofErr w:type="spellStart"/>
      <w:r w:rsidRPr="00ED67BC">
        <w:rPr>
          <w:rFonts w:ascii="Arial" w:eastAsia="Arial" w:hAnsi="Arial" w:cs="Arial"/>
          <w:i/>
          <w:color w:val="auto"/>
          <w:sz w:val="22"/>
          <w:szCs w:val="22"/>
          <w:lang w:val="en-US" w:bidi="en-US"/>
        </w:rPr>
        <w:t>одраза</w:t>
      </w:r>
      <w:proofErr w:type="spellEnd"/>
      <w:r w:rsidRPr="00ED67BC">
        <w:rPr>
          <w:rFonts w:ascii="Arial" w:eastAsia="Arial" w:hAnsi="Arial" w:cs="Arial"/>
          <w:i/>
          <w:color w:val="auto"/>
          <w:sz w:val="22"/>
          <w:szCs w:val="22"/>
          <w:lang w:val="en-US" w:bidi="en-US"/>
        </w:rPr>
        <w:t xml:space="preserve">. </w:t>
      </w:r>
    </w:p>
    <w:p w14:paraId="2D7C6301" w14:textId="17EEE11A" w:rsidR="00ED67BC" w:rsidRDefault="00ED67BC" w:rsidP="00A823BD">
      <w:pPr>
        <w:pStyle w:val="Default"/>
        <w:ind w:left="720"/>
        <w:jc w:val="both"/>
        <w:rPr>
          <w:rFonts w:ascii="Arial" w:eastAsia="Arial" w:hAnsi="Arial" w:cs="Arial"/>
          <w:i/>
          <w:iCs/>
          <w:color w:val="auto"/>
          <w:sz w:val="22"/>
          <w:szCs w:val="20"/>
          <w:lang w:val="en-US" w:bidi="en-US"/>
        </w:rPr>
      </w:pPr>
    </w:p>
    <w:p w14:paraId="615CB022" w14:textId="77777777" w:rsidR="002A2A6D" w:rsidRDefault="00ED67BC" w:rsidP="00A823BD">
      <w:pPr>
        <w:pStyle w:val="Default"/>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Напомена (</w:t>
      </w:r>
      <w:r>
        <w:rPr>
          <w:rFonts w:ascii="Arial" w:eastAsia="Arial" w:hAnsi="Arial" w:cs="Arial"/>
          <w:i/>
          <w:iCs/>
          <w:color w:val="auto"/>
          <w:sz w:val="22"/>
          <w:szCs w:val="20"/>
          <w:lang w:val="sr-Latn-RS" w:bidi="en-US"/>
        </w:rPr>
        <w:t>II</w:t>
      </w:r>
      <w:r>
        <w:rPr>
          <w:rFonts w:ascii="Arial" w:eastAsia="Arial" w:hAnsi="Arial" w:cs="Arial"/>
          <w:i/>
          <w:iCs/>
          <w:color w:val="auto"/>
          <w:sz w:val="22"/>
          <w:szCs w:val="20"/>
          <w:lang w:val="sr-Cyrl-RS" w:bidi="en-US"/>
        </w:rPr>
        <w:t>) Не препоручује се употреба прашкастих супстанци, креда и других сличних материјала за исцртавање зоне.</w:t>
      </w:r>
      <w:r w:rsidR="002A2A6D" w:rsidRPr="002A2A6D">
        <w:rPr>
          <w:rFonts w:ascii="Arial" w:eastAsia="Arial" w:hAnsi="Arial" w:cs="Arial"/>
          <w:i/>
          <w:iCs/>
          <w:color w:val="auto"/>
          <w:sz w:val="22"/>
          <w:szCs w:val="20"/>
          <w:lang w:val="sr-Cyrl-RS" w:bidi="en-US"/>
        </w:rPr>
        <w:t xml:space="preserve"> </w:t>
      </w:r>
    </w:p>
    <w:p w14:paraId="0A608CA0" w14:textId="77777777" w:rsidR="002A2A6D" w:rsidRDefault="002A2A6D" w:rsidP="00A823BD">
      <w:pPr>
        <w:pStyle w:val="Default"/>
        <w:ind w:left="720"/>
        <w:jc w:val="both"/>
        <w:rPr>
          <w:rFonts w:ascii="Arial" w:eastAsia="Arial" w:hAnsi="Arial" w:cs="Arial"/>
          <w:i/>
          <w:iCs/>
          <w:color w:val="auto"/>
          <w:sz w:val="22"/>
          <w:szCs w:val="20"/>
          <w:lang w:val="sr-Cyrl-RS" w:bidi="en-US"/>
        </w:rPr>
      </w:pPr>
    </w:p>
    <w:p w14:paraId="423E5DB7" w14:textId="158243AB" w:rsidR="00ED67BC" w:rsidRPr="002A2A6D" w:rsidRDefault="002A2A6D" w:rsidP="00A823BD">
      <w:pPr>
        <w:pStyle w:val="Default"/>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Напомена (</w:t>
      </w:r>
      <w:r>
        <w:rPr>
          <w:rFonts w:ascii="Arial" w:eastAsia="Arial" w:hAnsi="Arial" w:cs="Arial"/>
          <w:i/>
          <w:iCs/>
          <w:color w:val="auto"/>
          <w:sz w:val="22"/>
          <w:szCs w:val="20"/>
          <w:lang w:val="sr-Latn-RS" w:bidi="en-US"/>
        </w:rPr>
        <w:t>III</w:t>
      </w:r>
      <w:r>
        <w:rPr>
          <w:rFonts w:ascii="Arial" w:eastAsia="Arial" w:hAnsi="Arial" w:cs="Arial"/>
          <w:i/>
          <w:iCs/>
          <w:color w:val="auto"/>
          <w:sz w:val="22"/>
          <w:szCs w:val="20"/>
          <w:lang w:val="sr-Cyrl-RS" w:bidi="en-US"/>
        </w:rPr>
        <w:t>) Било које друго техничко решење при прављењу зоне се може користити уз претходно одобрење ТКСАС.</w:t>
      </w:r>
    </w:p>
    <w:p w14:paraId="5B360F6A" w14:textId="4712B866" w:rsidR="008921D7" w:rsidRDefault="008921D7" w:rsidP="008921D7">
      <w:pPr>
        <w:pStyle w:val="Default"/>
        <w:jc w:val="both"/>
        <w:rPr>
          <w:rFonts w:ascii="Arial" w:eastAsia="Arial" w:hAnsi="Arial" w:cs="Arial"/>
          <w:i/>
          <w:iCs/>
          <w:color w:val="auto"/>
          <w:sz w:val="22"/>
          <w:szCs w:val="20"/>
          <w:lang w:val="en-US" w:bidi="en-US"/>
        </w:rPr>
      </w:pPr>
    </w:p>
    <w:p w14:paraId="3439071C" w14:textId="0AD27FC9" w:rsidR="00ED67BC" w:rsidRDefault="00ED67BC" w:rsidP="008921D7">
      <w:pPr>
        <w:pStyle w:val="Default"/>
        <w:jc w:val="both"/>
        <w:rPr>
          <w:rFonts w:ascii="Arial" w:eastAsia="Arial" w:hAnsi="Arial" w:cs="Arial"/>
          <w:i/>
          <w:iCs/>
          <w:color w:val="auto"/>
          <w:sz w:val="22"/>
          <w:szCs w:val="20"/>
          <w:lang w:val="en-US" w:bidi="en-US"/>
        </w:rPr>
      </w:pPr>
    </w:p>
    <w:p w14:paraId="487D07DA" w14:textId="7FA31B1F" w:rsidR="00ED67BC" w:rsidRDefault="00ED67BC" w:rsidP="008921D7">
      <w:pPr>
        <w:pStyle w:val="Default"/>
        <w:jc w:val="both"/>
        <w:rPr>
          <w:rFonts w:ascii="Arial" w:eastAsia="Arial" w:hAnsi="Arial" w:cs="Arial"/>
          <w:i/>
          <w:iCs/>
          <w:color w:val="auto"/>
          <w:sz w:val="22"/>
          <w:szCs w:val="20"/>
          <w:lang w:val="en-US" w:bidi="en-US"/>
        </w:rPr>
      </w:pPr>
    </w:p>
    <w:p w14:paraId="2F5467CD" w14:textId="541F00E8" w:rsidR="00ED67BC" w:rsidRDefault="00ED67BC" w:rsidP="008921D7">
      <w:pPr>
        <w:pStyle w:val="Default"/>
        <w:jc w:val="both"/>
        <w:rPr>
          <w:rFonts w:ascii="Arial" w:eastAsia="Arial" w:hAnsi="Arial" w:cs="Arial"/>
          <w:i/>
          <w:iCs/>
          <w:color w:val="auto"/>
          <w:sz w:val="22"/>
          <w:szCs w:val="20"/>
          <w:lang w:val="en-US" w:bidi="en-US"/>
        </w:rPr>
      </w:pPr>
    </w:p>
    <w:p w14:paraId="4472B187" w14:textId="7F115B6F" w:rsidR="00ED67BC" w:rsidRDefault="00ED67BC" w:rsidP="008921D7">
      <w:pPr>
        <w:pStyle w:val="Default"/>
        <w:jc w:val="both"/>
        <w:rPr>
          <w:rFonts w:ascii="Arial" w:eastAsia="Arial" w:hAnsi="Arial" w:cs="Arial"/>
          <w:i/>
          <w:iCs/>
          <w:color w:val="auto"/>
          <w:sz w:val="22"/>
          <w:szCs w:val="20"/>
          <w:lang w:val="en-US" w:bidi="en-US"/>
        </w:rPr>
      </w:pPr>
    </w:p>
    <w:p w14:paraId="57EDB7E5" w14:textId="55B4AEB9" w:rsidR="00ED67BC" w:rsidRDefault="00ED67BC" w:rsidP="008921D7">
      <w:pPr>
        <w:pStyle w:val="Default"/>
        <w:jc w:val="both"/>
        <w:rPr>
          <w:rFonts w:ascii="Arial" w:eastAsia="Arial" w:hAnsi="Arial" w:cs="Arial"/>
          <w:i/>
          <w:iCs/>
          <w:color w:val="auto"/>
          <w:sz w:val="22"/>
          <w:szCs w:val="20"/>
          <w:lang w:val="en-US" w:bidi="en-US"/>
        </w:rPr>
      </w:pPr>
    </w:p>
    <w:p w14:paraId="0F9FC394" w14:textId="7F1ECC78" w:rsidR="00ED67BC" w:rsidRDefault="00ED67BC" w:rsidP="008921D7">
      <w:pPr>
        <w:pStyle w:val="Default"/>
        <w:jc w:val="both"/>
        <w:rPr>
          <w:rFonts w:ascii="Arial" w:eastAsia="Arial" w:hAnsi="Arial" w:cs="Arial"/>
          <w:i/>
          <w:iCs/>
          <w:color w:val="auto"/>
          <w:sz w:val="22"/>
          <w:szCs w:val="20"/>
          <w:lang w:val="en-US" w:bidi="en-US"/>
        </w:rPr>
      </w:pPr>
    </w:p>
    <w:p w14:paraId="5B971147" w14:textId="4D7EAA08" w:rsidR="00ED67BC" w:rsidRDefault="00ED67BC" w:rsidP="008921D7">
      <w:pPr>
        <w:pStyle w:val="Default"/>
        <w:jc w:val="both"/>
        <w:rPr>
          <w:rFonts w:ascii="Arial" w:eastAsia="Arial" w:hAnsi="Arial" w:cs="Arial"/>
          <w:i/>
          <w:iCs/>
          <w:color w:val="auto"/>
          <w:sz w:val="22"/>
          <w:szCs w:val="20"/>
          <w:lang w:val="en-US" w:bidi="en-US"/>
        </w:rPr>
      </w:pPr>
    </w:p>
    <w:p w14:paraId="0F4DDB90" w14:textId="38ECD0F2" w:rsidR="00ED67BC" w:rsidRDefault="00ED67BC" w:rsidP="008921D7">
      <w:pPr>
        <w:pStyle w:val="Default"/>
        <w:jc w:val="both"/>
        <w:rPr>
          <w:rFonts w:ascii="Arial" w:eastAsia="Arial" w:hAnsi="Arial" w:cs="Arial"/>
          <w:i/>
          <w:iCs/>
          <w:color w:val="auto"/>
          <w:sz w:val="22"/>
          <w:szCs w:val="20"/>
          <w:lang w:val="en-US" w:bidi="en-US"/>
        </w:rPr>
      </w:pPr>
    </w:p>
    <w:p w14:paraId="70189F24" w14:textId="7B9E1000" w:rsidR="00ED67BC" w:rsidRDefault="00ED67BC" w:rsidP="008921D7">
      <w:pPr>
        <w:pStyle w:val="Default"/>
        <w:jc w:val="both"/>
        <w:rPr>
          <w:rFonts w:ascii="Arial" w:eastAsia="Arial" w:hAnsi="Arial" w:cs="Arial"/>
          <w:i/>
          <w:iCs/>
          <w:color w:val="auto"/>
          <w:sz w:val="22"/>
          <w:szCs w:val="20"/>
          <w:lang w:val="en-US" w:bidi="en-US"/>
        </w:rPr>
      </w:pPr>
    </w:p>
    <w:p w14:paraId="7CD81F34" w14:textId="77777777" w:rsidR="00ED67BC" w:rsidRPr="006248E9" w:rsidRDefault="00ED67BC" w:rsidP="008921D7">
      <w:pPr>
        <w:pStyle w:val="Default"/>
        <w:jc w:val="both"/>
        <w:rPr>
          <w:rFonts w:ascii="Arial" w:eastAsia="Arial" w:hAnsi="Arial" w:cs="Arial"/>
          <w:i/>
          <w:iCs/>
          <w:color w:val="auto"/>
          <w:sz w:val="22"/>
          <w:szCs w:val="20"/>
          <w:lang w:val="en-US" w:bidi="en-US"/>
        </w:rPr>
      </w:pPr>
    </w:p>
    <w:p w14:paraId="5BF88FDE" w14:textId="7E9E7EA7" w:rsidR="006248E9" w:rsidRPr="002A2A6D" w:rsidRDefault="006248E9" w:rsidP="0051373B">
      <w:pPr>
        <w:pStyle w:val="Default"/>
        <w:numPr>
          <w:ilvl w:val="0"/>
          <w:numId w:val="43"/>
        </w:numPr>
        <w:jc w:val="both"/>
        <w:rPr>
          <w:rFonts w:ascii="Arial" w:eastAsia="Arial" w:hAnsi="Arial" w:cs="Arial"/>
          <w:b/>
          <w:bCs/>
          <w:color w:val="auto"/>
          <w:sz w:val="22"/>
          <w:szCs w:val="20"/>
          <w:lang w:val="en-US" w:bidi="en-US"/>
        </w:rPr>
      </w:pPr>
      <w:proofErr w:type="spellStart"/>
      <w:r w:rsidRPr="002A2A6D">
        <w:rPr>
          <w:rFonts w:ascii="Arial" w:eastAsia="Arial" w:hAnsi="Arial" w:cs="Arial"/>
          <w:b/>
          <w:bCs/>
          <w:color w:val="auto"/>
          <w:sz w:val="22"/>
          <w:szCs w:val="20"/>
          <w:lang w:val="en-US" w:bidi="en-US"/>
        </w:rPr>
        <w:lastRenderedPageBreak/>
        <w:t>Б</w:t>
      </w:r>
      <w:r w:rsidR="00ED67BC" w:rsidRPr="002A2A6D">
        <w:rPr>
          <w:rFonts w:ascii="Arial" w:eastAsia="Arial" w:hAnsi="Arial" w:cs="Arial"/>
          <w:b/>
          <w:bCs/>
          <w:color w:val="auto"/>
          <w:sz w:val="22"/>
          <w:szCs w:val="20"/>
          <w:lang w:val="en-US" w:bidi="en-US"/>
        </w:rPr>
        <w:t>ацање</w:t>
      </w:r>
      <w:proofErr w:type="spellEnd"/>
      <w:r w:rsidR="00ED67BC" w:rsidRPr="002A2A6D">
        <w:rPr>
          <w:rFonts w:ascii="Arial" w:eastAsia="Arial" w:hAnsi="Arial" w:cs="Arial"/>
          <w:b/>
          <w:bCs/>
          <w:color w:val="auto"/>
          <w:sz w:val="22"/>
          <w:szCs w:val="20"/>
          <w:lang w:val="en-US" w:bidi="en-US"/>
        </w:rPr>
        <w:t xml:space="preserve"> </w:t>
      </w:r>
      <w:proofErr w:type="spellStart"/>
      <w:r w:rsidR="00ED67BC" w:rsidRPr="002A2A6D">
        <w:rPr>
          <w:rFonts w:ascii="Arial" w:eastAsia="Arial" w:hAnsi="Arial" w:cs="Arial"/>
          <w:b/>
          <w:bCs/>
          <w:color w:val="auto"/>
          <w:sz w:val="22"/>
          <w:szCs w:val="20"/>
          <w:lang w:val="en-US" w:bidi="en-US"/>
        </w:rPr>
        <w:t>вортекса</w:t>
      </w:r>
      <w:proofErr w:type="spellEnd"/>
      <w:r w:rsidR="00ED67BC" w:rsidRPr="002A2A6D">
        <w:rPr>
          <w:rFonts w:ascii="Arial" w:eastAsia="Arial" w:hAnsi="Arial" w:cs="Arial"/>
          <w:b/>
          <w:bCs/>
          <w:color w:val="auto"/>
          <w:sz w:val="22"/>
          <w:szCs w:val="20"/>
          <w:lang w:val="en-US" w:bidi="en-US"/>
        </w:rPr>
        <w:t xml:space="preserve"> </w:t>
      </w:r>
    </w:p>
    <w:p w14:paraId="216DCBF9" w14:textId="77777777" w:rsidR="00ED67BC" w:rsidRPr="00ED67BC" w:rsidRDefault="00ED67BC" w:rsidP="00ED67BC">
      <w:pPr>
        <w:pStyle w:val="Default"/>
        <w:ind w:left="720"/>
        <w:jc w:val="both"/>
        <w:rPr>
          <w:rFonts w:ascii="Arial" w:eastAsia="Arial" w:hAnsi="Arial" w:cs="Arial"/>
          <w:color w:val="auto"/>
          <w:sz w:val="22"/>
          <w:szCs w:val="20"/>
          <w:lang w:val="en-US" w:bidi="en-US"/>
        </w:rPr>
      </w:pPr>
    </w:p>
    <w:p w14:paraId="69B42411" w14:textId="20FC6D45"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Вортекс</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се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састоји</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од</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главе</w:t>
      </w:r>
      <w:proofErr w:type="spellEnd"/>
      <w:r w:rsidRPr="008921D7">
        <w:rPr>
          <w:rFonts w:ascii="Arial" w:eastAsia="Arial" w:hAnsi="Arial" w:cs="Arial"/>
          <w:color w:val="auto"/>
          <w:sz w:val="22"/>
          <w:szCs w:val="20"/>
          <w:lang w:val="en-US" w:bidi="en-US"/>
        </w:rPr>
        <w:t xml:space="preserve"> и </w:t>
      </w:r>
      <w:proofErr w:type="spellStart"/>
      <w:r w:rsidRPr="008921D7">
        <w:rPr>
          <w:rFonts w:ascii="Arial" w:eastAsia="Arial" w:hAnsi="Arial" w:cs="Arial"/>
          <w:color w:val="auto"/>
          <w:sz w:val="22"/>
          <w:szCs w:val="20"/>
          <w:lang w:val="en-US" w:bidi="en-US"/>
        </w:rPr>
        <w:t>репа</w:t>
      </w:r>
      <w:proofErr w:type="spellEnd"/>
      <w:r w:rsidRPr="008921D7">
        <w:rPr>
          <w:rFonts w:ascii="Arial" w:eastAsia="Arial" w:hAnsi="Arial" w:cs="Arial"/>
          <w:color w:val="auto"/>
          <w:sz w:val="22"/>
          <w:szCs w:val="20"/>
          <w:lang w:val="en-US" w:bidi="en-US"/>
        </w:rPr>
        <w:t xml:space="preserve">. </w:t>
      </w:r>
    </w:p>
    <w:p w14:paraId="3ED89A02" w14:textId="66C0B19B"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Укупна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вотекса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мора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300 и 320 mm </w:t>
      </w:r>
    </w:p>
    <w:p w14:paraId="169925E8" w14:textId="096A79F4"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главе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155 и 165 mm </w:t>
      </w:r>
    </w:p>
    <w:p w14:paraId="0C4FED55" w14:textId="54D535AB" w:rsidR="006248E9" w:rsidRPr="008921D7" w:rsidRDefault="006248E9" w:rsidP="008921D7">
      <w:pPr>
        <w:pStyle w:val="Default"/>
        <w:spacing w:after="82"/>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Дужина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репа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145 и 155 mm </w:t>
      </w:r>
    </w:p>
    <w:p w14:paraId="71508442" w14:textId="0994DAF1" w:rsidR="006248E9" w:rsidRPr="008921D7" w:rsidRDefault="006248E9" w:rsidP="008921D7">
      <w:pPr>
        <w:pStyle w:val="Default"/>
        <w:ind w:left="720"/>
        <w:jc w:val="both"/>
        <w:rPr>
          <w:rFonts w:ascii="Arial" w:eastAsia="Arial" w:hAnsi="Arial" w:cs="Arial"/>
          <w:color w:val="auto"/>
          <w:sz w:val="22"/>
          <w:szCs w:val="20"/>
          <w:lang w:val="en-US" w:bidi="en-US"/>
        </w:rPr>
      </w:pPr>
      <w:proofErr w:type="spellStart"/>
      <w:r w:rsidRPr="008921D7">
        <w:rPr>
          <w:rFonts w:ascii="Arial" w:eastAsia="Arial" w:hAnsi="Arial" w:cs="Arial"/>
          <w:color w:val="auto"/>
          <w:sz w:val="22"/>
          <w:szCs w:val="20"/>
          <w:lang w:val="en-US" w:bidi="en-US"/>
        </w:rPr>
        <w:t>Тежина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вортекса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треба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да</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буде</w:t>
      </w:r>
      <w:proofErr w:type="spellEnd"/>
      <w:r w:rsidRPr="008921D7">
        <w:rPr>
          <w:rFonts w:ascii="Arial" w:eastAsia="Arial" w:hAnsi="Arial" w:cs="Arial"/>
          <w:color w:val="auto"/>
          <w:sz w:val="22"/>
          <w:szCs w:val="20"/>
          <w:lang w:val="en-US" w:bidi="en-US"/>
        </w:rPr>
        <w:t xml:space="preserve"> </w:t>
      </w:r>
      <w:proofErr w:type="spellStart"/>
      <w:r w:rsidRPr="008921D7">
        <w:rPr>
          <w:rFonts w:ascii="Arial" w:eastAsia="Arial" w:hAnsi="Arial" w:cs="Arial"/>
          <w:color w:val="auto"/>
          <w:sz w:val="22"/>
          <w:szCs w:val="20"/>
          <w:lang w:val="en-US" w:bidi="en-US"/>
        </w:rPr>
        <w:t>између</w:t>
      </w:r>
      <w:proofErr w:type="spellEnd"/>
      <w:r w:rsidRPr="008921D7">
        <w:rPr>
          <w:rFonts w:ascii="Arial" w:eastAsia="Arial" w:hAnsi="Arial" w:cs="Arial"/>
          <w:color w:val="auto"/>
          <w:sz w:val="22"/>
          <w:szCs w:val="20"/>
          <w:lang w:val="en-US" w:bidi="en-US"/>
        </w:rPr>
        <w:t xml:space="preserve"> </w:t>
      </w:r>
      <w:r w:rsidR="00ED67BC">
        <w:rPr>
          <w:rFonts w:ascii="Arial" w:eastAsia="Arial" w:hAnsi="Arial" w:cs="Arial"/>
          <w:color w:val="auto"/>
          <w:sz w:val="22"/>
          <w:szCs w:val="20"/>
          <w:lang w:val="sr-Cyrl-RS" w:bidi="en-US"/>
        </w:rPr>
        <w:t>125</w:t>
      </w:r>
      <w:r w:rsidRPr="008921D7">
        <w:rPr>
          <w:rFonts w:ascii="Arial" w:eastAsia="Arial" w:hAnsi="Arial" w:cs="Arial"/>
          <w:color w:val="auto"/>
          <w:sz w:val="22"/>
          <w:szCs w:val="20"/>
          <w:lang w:val="en-US" w:bidi="en-US"/>
        </w:rPr>
        <w:t xml:space="preserve"> и </w:t>
      </w:r>
      <w:r w:rsidR="00ED67BC">
        <w:rPr>
          <w:rFonts w:ascii="Arial" w:eastAsia="Arial" w:hAnsi="Arial" w:cs="Arial"/>
          <w:color w:val="auto"/>
          <w:sz w:val="22"/>
          <w:szCs w:val="20"/>
          <w:lang w:val="sr-Cyrl-RS" w:bidi="en-US"/>
        </w:rPr>
        <w:t>130</w:t>
      </w:r>
      <w:r w:rsidRPr="008921D7">
        <w:rPr>
          <w:rFonts w:ascii="Arial" w:eastAsia="Arial" w:hAnsi="Arial" w:cs="Arial"/>
          <w:color w:val="auto"/>
          <w:sz w:val="22"/>
          <w:szCs w:val="20"/>
          <w:lang w:val="en-US" w:bidi="en-US"/>
        </w:rPr>
        <w:t xml:space="preserve"> g </w:t>
      </w:r>
    </w:p>
    <w:p w14:paraId="38EEC286" w14:textId="77777777" w:rsidR="006248E9" w:rsidRDefault="006248E9" w:rsidP="0051373B">
      <w:pPr>
        <w:pStyle w:val="Default"/>
        <w:numPr>
          <w:ilvl w:val="1"/>
          <w:numId w:val="42"/>
        </w:numPr>
        <w:jc w:val="both"/>
        <w:rPr>
          <w:sz w:val="23"/>
          <w:szCs w:val="23"/>
        </w:rPr>
      </w:pPr>
    </w:p>
    <w:p w14:paraId="70569BB7" w14:textId="1BA6F56B" w:rsidR="00ED67BC" w:rsidRPr="00ED67BC" w:rsidRDefault="006248E9" w:rsidP="00ED67BC">
      <w:pPr>
        <w:pStyle w:val="Default"/>
        <w:spacing w:after="82"/>
        <w:ind w:left="720"/>
        <w:jc w:val="both"/>
        <w:rPr>
          <w:rFonts w:ascii="Arial" w:eastAsia="Arial" w:hAnsi="Arial" w:cs="Arial"/>
          <w:color w:val="auto"/>
          <w:sz w:val="22"/>
          <w:szCs w:val="20"/>
          <w:lang w:val="sr-Cyrl-RS" w:bidi="en-US"/>
        </w:rPr>
      </w:pPr>
      <w:proofErr w:type="spellStart"/>
      <w:r w:rsidRPr="00ED67BC">
        <w:rPr>
          <w:rFonts w:ascii="Arial" w:eastAsia="Arial" w:hAnsi="Arial" w:cs="Arial"/>
          <w:color w:val="auto"/>
          <w:sz w:val="22"/>
          <w:szCs w:val="20"/>
          <w:lang w:val="en-US" w:bidi="en-US"/>
        </w:rPr>
        <w:t>На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такмичењу</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се</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може</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користи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било</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који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модел</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вортекса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који</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је</w:t>
      </w:r>
      <w:proofErr w:type="spellEnd"/>
      <w:r w:rsidRPr="00ED67BC">
        <w:rPr>
          <w:rFonts w:ascii="Arial" w:eastAsia="Arial" w:hAnsi="Arial" w:cs="Arial"/>
          <w:color w:val="auto"/>
          <w:sz w:val="22"/>
          <w:szCs w:val="20"/>
          <w:lang w:val="en-US" w:bidi="en-US"/>
        </w:rPr>
        <w:t xml:space="preserve"> у </w:t>
      </w:r>
      <w:proofErr w:type="spellStart"/>
      <w:r w:rsidRPr="00ED67BC">
        <w:rPr>
          <w:rFonts w:ascii="Arial" w:eastAsia="Arial" w:hAnsi="Arial" w:cs="Arial"/>
          <w:color w:val="auto"/>
          <w:sz w:val="22"/>
          <w:szCs w:val="20"/>
          <w:lang w:val="en-US" w:bidi="en-US"/>
        </w:rPr>
        <w:t>складу</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са</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овим</w:t>
      </w:r>
      <w:proofErr w:type="spellEnd"/>
      <w:r w:rsidRPr="00ED67BC">
        <w:rPr>
          <w:rFonts w:ascii="Arial" w:eastAsia="Arial" w:hAnsi="Arial" w:cs="Arial"/>
          <w:color w:val="auto"/>
          <w:sz w:val="22"/>
          <w:szCs w:val="20"/>
          <w:lang w:val="en-US" w:bidi="en-US"/>
        </w:rPr>
        <w:t xml:space="preserve"> </w:t>
      </w:r>
      <w:proofErr w:type="spellStart"/>
      <w:r w:rsidRPr="00ED67BC">
        <w:rPr>
          <w:rFonts w:ascii="Arial" w:eastAsia="Arial" w:hAnsi="Arial" w:cs="Arial"/>
          <w:color w:val="auto"/>
          <w:sz w:val="22"/>
          <w:szCs w:val="20"/>
          <w:lang w:val="en-US" w:bidi="en-US"/>
        </w:rPr>
        <w:t>правилима</w:t>
      </w:r>
      <w:proofErr w:type="spellEnd"/>
      <w:r w:rsidR="00ED67BC">
        <w:rPr>
          <w:rFonts w:ascii="Arial" w:eastAsia="Arial" w:hAnsi="Arial" w:cs="Arial"/>
          <w:color w:val="auto"/>
          <w:sz w:val="22"/>
          <w:szCs w:val="20"/>
          <w:lang w:val="sr-Cyrl-RS" w:bidi="en-US"/>
        </w:rPr>
        <w:t>.</w:t>
      </w:r>
    </w:p>
    <w:p w14:paraId="3E08AB77" w14:textId="6A9FD684" w:rsidR="00ED67BC" w:rsidRDefault="00ED67BC" w:rsidP="00ED67BC">
      <w:pPr>
        <w:pStyle w:val="Default"/>
        <w:spacing w:after="82"/>
        <w:ind w:left="720"/>
        <w:jc w:val="both"/>
        <w:rPr>
          <w:rFonts w:ascii="Arial" w:eastAsia="Arial" w:hAnsi="Arial" w:cs="Arial"/>
          <w:color w:val="auto"/>
          <w:sz w:val="22"/>
          <w:szCs w:val="20"/>
          <w:lang w:val="en-US" w:bidi="en-US"/>
        </w:rPr>
      </w:pPr>
    </w:p>
    <w:p w14:paraId="359BA48B" w14:textId="07FE6FC6" w:rsidR="00ED67BC" w:rsidRDefault="00ED67BC" w:rsidP="00ED67BC">
      <w:pPr>
        <w:pStyle w:val="Default"/>
        <w:ind w:left="720"/>
        <w:jc w:val="both"/>
        <w:rPr>
          <w:rFonts w:ascii="Arial" w:eastAsia="Arial" w:hAnsi="Arial" w:cs="Arial"/>
          <w:color w:val="auto"/>
          <w:sz w:val="22"/>
          <w:szCs w:val="20"/>
          <w:lang w:val="sr-Cyrl-RS" w:bidi="en-US"/>
        </w:rPr>
      </w:pPr>
      <w:proofErr w:type="spellStart"/>
      <w:r w:rsidRPr="006248E9">
        <w:rPr>
          <w:rFonts w:ascii="Arial" w:eastAsia="Arial" w:hAnsi="Arial" w:cs="Arial"/>
          <w:color w:val="auto"/>
          <w:sz w:val="22"/>
          <w:szCs w:val="20"/>
          <w:lang w:val="en-US" w:bidi="en-US"/>
        </w:rPr>
        <w:t>Резултати</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се</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мере</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са</w:t>
      </w:r>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места</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првог контакта било ког дела справе са тлом сектора.</w:t>
      </w:r>
    </w:p>
    <w:p w14:paraId="48908089" w14:textId="77777777" w:rsidR="00ED67BC" w:rsidRDefault="00ED67BC" w:rsidP="00ED67BC">
      <w:pPr>
        <w:pStyle w:val="Default"/>
        <w:spacing w:after="82"/>
        <w:ind w:left="720"/>
        <w:jc w:val="both"/>
        <w:rPr>
          <w:rFonts w:ascii="Arial" w:eastAsia="Arial" w:hAnsi="Arial" w:cs="Arial"/>
          <w:color w:val="auto"/>
          <w:sz w:val="22"/>
          <w:szCs w:val="20"/>
          <w:lang w:val="en-US" w:bidi="en-US"/>
        </w:rPr>
      </w:pPr>
    </w:p>
    <w:p w14:paraId="01B721F7" w14:textId="76CD2E9D" w:rsidR="00ED67BC" w:rsidRDefault="00ED67BC" w:rsidP="00ED67BC">
      <w:pPr>
        <w:pStyle w:val="Default"/>
        <w:ind w:left="720"/>
        <w:jc w:val="both"/>
        <w:rPr>
          <w:rFonts w:ascii="Arial" w:eastAsia="Arial" w:hAnsi="Arial" w:cs="Arial"/>
          <w:color w:val="auto"/>
          <w:sz w:val="22"/>
          <w:szCs w:val="20"/>
          <w:lang w:val="en-US" w:bidi="en-US"/>
        </w:rPr>
      </w:pPr>
      <w:proofErr w:type="spellStart"/>
      <w:r w:rsidRPr="006248E9">
        <w:rPr>
          <w:rFonts w:ascii="Arial" w:eastAsia="Arial" w:hAnsi="Arial" w:cs="Arial"/>
          <w:color w:val="auto"/>
          <w:sz w:val="22"/>
          <w:szCs w:val="20"/>
          <w:lang w:val="en-US" w:bidi="en-US"/>
        </w:rPr>
        <w:t>Сва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члано</w:t>
      </w:r>
      <w:proofErr w:type="spellEnd"/>
      <w:r>
        <w:rPr>
          <w:rFonts w:ascii="Arial" w:eastAsia="Arial" w:hAnsi="Arial" w:cs="Arial"/>
          <w:color w:val="auto"/>
          <w:sz w:val="22"/>
          <w:szCs w:val="20"/>
          <w:lang w:val="sr-Cyrl-RS" w:bidi="en-US"/>
        </w:rPr>
        <w:t>м 38 Техничких правила</w:t>
      </w:r>
      <w:r w:rsidRPr="008921D7">
        <w:rPr>
          <w:rFonts w:ascii="Arial" w:eastAsia="Arial" w:hAnsi="Arial" w:cs="Arial"/>
          <w:color w:val="auto"/>
          <w:sz w:val="22"/>
          <w:szCs w:val="20"/>
          <w:lang w:val="en-US" w:bidi="en-US"/>
        </w:rPr>
        <w:t>.</w:t>
      </w:r>
    </w:p>
    <w:p w14:paraId="6F649BBA" w14:textId="77777777" w:rsidR="00ED67BC" w:rsidRDefault="00ED67BC" w:rsidP="00ED67BC">
      <w:pPr>
        <w:pStyle w:val="Default"/>
        <w:spacing w:after="82"/>
        <w:ind w:left="720"/>
        <w:jc w:val="both"/>
        <w:rPr>
          <w:rFonts w:ascii="Arial" w:eastAsia="Arial" w:hAnsi="Arial" w:cs="Arial"/>
          <w:color w:val="auto"/>
          <w:sz w:val="22"/>
          <w:szCs w:val="20"/>
          <w:lang w:val="en-US" w:bidi="en-US"/>
        </w:rPr>
      </w:pPr>
    </w:p>
    <w:p w14:paraId="31493A85" w14:textId="388242A2" w:rsidR="006248E9" w:rsidRDefault="00ED67BC" w:rsidP="00ED67BC">
      <w:pPr>
        <w:pStyle w:val="Default"/>
        <w:spacing w:after="82"/>
        <w:ind w:left="720"/>
        <w:jc w:val="both"/>
        <w:rPr>
          <w:rFonts w:ascii="Arial" w:eastAsia="Arial" w:hAnsi="Arial" w:cs="Arial"/>
          <w:i/>
          <w:iCs/>
          <w:color w:val="auto"/>
          <w:sz w:val="22"/>
          <w:szCs w:val="20"/>
          <w:lang w:val="sr-Cyrl-RS" w:bidi="en-US"/>
        </w:rPr>
      </w:pPr>
      <w:r>
        <w:rPr>
          <w:rFonts w:ascii="Arial" w:eastAsia="Arial" w:hAnsi="Arial" w:cs="Arial"/>
          <w:i/>
          <w:iCs/>
          <w:color w:val="auto"/>
          <w:sz w:val="22"/>
          <w:szCs w:val="20"/>
          <w:lang w:val="sr-Cyrl-RS" w:bidi="en-US"/>
        </w:rPr>
        <w:t>Н</w:t>
      </w:r>
      <w:r w:rsidR="006248E9" w:rsidRPr="00ED67BC">
        <w:rPr>
          <w:rFonts w:ascii="Arial" w:eastAsia="Arial" w:hAnsi="Arial" w:cs="Arial"/>
          <w:i/>
          <w:iCs/>
          <w:color w:val="auto"/>
          <w:sz w:val="22"/>
          <w:szCs w:val="20"/>
          <w:lang w:val="sr-Cyrl-RS" w:bidi="en-US"/>
        </w:rPr>
        <w:t xml:space="preserve">апомена (I) </w:t>
      </w:r>
      <w:r>
        <w:rPr>
          <w:rFonts w:ascii="Arial" w:eastAsia="Arial" w:hAnsi="Arial" w:cs="Arial"/>
          <w:i/>
          <w:iCs/>
          <w:color w:val="auto"/>
          <w:sz w:val="22"/>
          <w:szCs w:val="20"/>
          <w:lang w:val="sr-Cyrl-RS" w:bidi="en-US"/>
        </w:rPr>
        <w:t>Препоручује се коришћење једног модела вортекса на такмичењу</w:t>
      </w:r>
      <w:r w:rsidR="006248E9" w:rsidRPr="00ED67BC">
        <w:rPr>
          <w:rFonts w:ascii="Arial" w:eastAsia="Arial" w:hAnsi="Arial" w:cs="Arial"/>
          <w:i/>
          <w:iCs/>
          <w:color w:val="auto"/>
          <w:sz w:val="22"/>
          <w:szCs w:val="20"/>
          <w:lang w:val="sr-Cyrl-RS" w:bidi="en-US"/>
        </w:rPr>
        <w:t xml:space="preserve">. </w:t>
      </w:r>
    </w:p>
    <w:p w14:paraId="78431598" w14:textId="40A052C4"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184316F8" w14:textId="7FFA8958" w:rsidR="00C912D0" w:rsidRPr="002A2A6D" w:rsidRDefault="00C912D0" w:rsidP="0051373B">
      <w:pPr>
        <w:pStyle w:val="Default"/>
        <w:numPr>
          <w:ilvl w:val="0"/>
          <w:numId w:val="43"/>
        </w:numPr>
        <w:jc w:val="both"/>
        <w:rPr>
          <w:rFonts w:ascii="Arial" w:eastAsia="Arial" w:hAnsi="Arial" w:cs="Arial"/>
          <w:b/>
          <w:bCs/>
          <w:color w:val="auto"/>
          <w:sz w:val="22"/>
          <w:szCs w:val="20"/>
          <w:lang w:val="en-US" w:bidi="en-US"/>
        </w:rPr>
      </w:pPr>
      <w:r w:rsidRPr="002A2A6D">
        <w:rPr>
          <w:rFonts w:ascii="Arial" w:eastAsia="Arial" w:hAnsi="Arial" w:cs="Arial"/>
          <w:b/>
          <w:bCs/>
          <w:color w:val="auto"/>
          <w:sz w:val="22"/>
          <w:szCs w:val="20"/>
          <w:lang w:val="en-US" w:bidi="en-US"/>
        </w:rPr>
        <w:t xml:space="preserve">4 </w:t>
      </w:r>
      <w:r w:rsidRPr="002A2A6D">
        <w:rPr>
          <w:rFonts w:ascii="Arial" w:eastAsia="Arial" w:hAnsi="Arial" w:cs="Arial"/>
          <w:b/>
          <w:bCs/>
          <w:color w:val="auto"/>
          <w:sz w:val="22"/>
          <w:szCs w:val="20"/>
          <w:lang w:bidi="en-US"/>
        </w:rPr>
        <w:t>x 60 m</w:t>
      </w:r>
    </w:p>
    <w:p w14:paraId="60D4E130" w14:textId="77777777" w:rsidR="00C912D0" w:rsidRPr="00ED67BC" w:rsidRDefault="00C912D0" w:rsidP="00C912D0">
      <w:pPr>
        <w:pStyle w:val="Default"/>
        <w:ind w:left="720"/>
        <w:jc w:val="both"/>
        <w:rPr>
          <w:rFonts w:ascii="Arial" w:eastAsia="Arial" w:hAnsi="Arial" w:cs="Arial"/>
          <w:color w:val="auto"/>
          <w:sz w:val="22"/>
          <w:szCs w:val="20"/>
          <w:lang w:val="en-US" w:bidi="en-US"/>
        </w:rPr>
      </w:pPr>
    </w:p>
    <w:p w14:paraId="40FD6587" w14:textId="5AA0FB49" w:rsid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Штафета се целом дужином трчи у одвојеним стазама.</w:t>
      </w:r>
    </w:p>
    <w:p w14:paraId="6CD4F54F" w14:textId="40D3D714" w:rsidR="00C912D0" w:rsidRDefault="00C912D0" w:rsidP="00C912D0">
      <w:pPr>
        <w:pStyle w:val="Default"/>
        <w:ind w:left="720"/>
        <w:jc w:val="both"/>
        <w:rPr>
          <w:rFonts w:ascii="Arial" w:eastAsia="Arial" w:hAnsi="Arial" w:cs="Arial"/>
          <w:color w:val="auto"/>
          <w:sz w:val="22"/>
          <w:szCs w:val="20"/>
          <w:lang w:val="sr-Cyrl-RS" w:bidi="en-US"/>
        </w:rPr>
      </w:pPr>
    </w:p>
    <w:p w14:paraId="19EEEC04" w14:textId="0DCE3D32" w:rsid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 xml:space="preserve">Зона измену је дуга 20 </w:t>
      </w:r>
      <w:r>
        <w:rPr>
          <w:rFonts w:ascii="Arial" w:eastAsia="Arial" w:hAnsi="Arial" w:cs="Arial"/>
          <w:color w:val="auto"/>
          <w:sz w:val="22"/>
          <w:szCs w:val="20"/>
          <w:lang w:val="sr-Latn-RS" w:bidi="en-US"/>
        </w:rPr>
        <w:t>m</w:t>
      </w:r>
      <w:r>
        <w:rPr>
          <w:rFonts w:ascii="Arial" w:eastAsia="Arial" w:hAnsi="Arial" w:cs="Arial"/>
          <w:color w:val="auto"/>
          <w:sz w:val="22"/>
          <w:szCs w:val="20"/>
          <w:lang w:val="sr-Cyrl-RS" w:bidi="en-US"/>
        </w:rPr>
        <w:t xml:space="preserve">, од средишње линије по 10 </w:t>
      </w:r>
      <w:r>
        <w:rPr>
          <w:rFonts w:ascii="Arial" w:eastAsia="Arial" w:hAnsi="Arial" w:cs="Arial"/>
          <w:color w:val="auto"/>
          <w:sz w:val="22"/>
          <w:szCs w:val="20"/>
          <w:lang w:val="sr-Latn-RS" w:bidi="en-US"/>
        </w:rPr>
        <w:t>m</w:t>
      </w:r>
      <w:r>
        <w:rPr>
          <w:rFonts w:ascii="Arial" w:eastAsia="Arial" w:hAnsi="Arial" w:cs="Arial"/>
          <w:color w:val="auto"/>
          <w:sz w:val="22"/>
          <w:szCs w:val="20"/>
          <w:lang w:val="sr-Cyrl-RS" w:bidi="en-US"/>
        </w:rPr>
        <w:t xml:space="preserve"> са сваке стране.</w:t>
      </w:r>
    </w:p>
    <w:p w14:paraId="3C0E54CC" w14:textId="0CD7E157" w:rsidR="00C912D0" w:rsidRDefault="00C912D0" w:rsidP="00C912D0">
      <w:pPr>
        <w:pStyle w:val="Default"/>
        <w:ind w:left="720"/>
        <w:jc w:val="both"/>
        <w:rPr>
          <w:rFonts w:ascii="Arial" w:eastAsia="Arial" w:hAnsi="Arial" w:cs="Arial"/>
          <w:color w:val="auto"/>
          <w:sz w:val="22"/>
          <w:szCs w:val="20"/>
          <w:lang w:val="sr-Cyrl-RS" w:bidi="en-US"/>
        </w:rPr>
      </w:pPr>
    </w:p>
    <w:p w14:paraId="50EC882B" w14:textId="55EA9A07" w:rsidR="00C912D0" w:rsidRPr="00C912D0" w:rsidRDefault="00C912D0" w:rsidP="00C912D0">
      <w:pPr>
        <w:pStyle w:val="Default"/>
        <w:ind w:left="720"/>
        <w:jc w:val="both"/>
        <w:rPr>
          <w:rFonts w:ascii="Arial" w:eastAsia="Arial" w:hAnsi="Arial" w:cs="Arial"/>
          <w:color w:val="auto"/>
          <w:sz w:val="22"/>
          <w:szCs w:val="20"/>
          <w:lang w:val="sr-Cyrl-RS" w:bidi="en-US"/>
        </w:rPr>
      </w:pPr>
      <w:r>
        <w:rPr>
          <w:rFonts w:ascii="Arial" w:eastAsia="Arial" w:hAnsi="Arial" w:cs="Arial"/>
          <w:color w:val="auto"/>
          <w:sz w:val="22"/>
          <w:szCs w:val="20"/>
          <w:lang w:val="sr-Cyrl-RS" w:bidi="en-US"/>
        </w:rPr>
        <w:t>Зона залета на постоји и такмичари су дужни да буду у потпуности унутар зоне за измену током примопредаје штафетне палице.</w:t>
      </w:r>
    </w:p>
    <w:p w14:paraId="542CC355" w14:textId="75DFFB7E" w:rsidR="00C912D0" w:rsidRDefault="00C912D0" w:rsidP="00C912D0">
      <w:pPr>
        <w:pStyle w:val="Default"/>
        <w:spacing w:after="82"/>
        <w:ind w:left="720"/>
        <w:jc w:val="both"/>
        <w:rPr>
          <w:rFonts w:ascii="Arial" w:eastAsia="Arial" w:hAnsi="Arial" w:cs="Arial"/>
          <w:color w:val="auto"/>
          <w:sz w:val="22"/>
          <w:szCs w:val="20"/>
          <w:lang w:val="en-US" w:bidi="en-US"/>
        </w:rPr>
      </w:pPr>
    </w:p>
    <w:p w14:paraId="544E852B" w14:textId="26665C59" w:rsidR="00C912D0" w:rsidRDefault="00C912D0" w:rsidP="00C912D0">
      <w:pPr>
        <w:pStyle w:val="Default"/>
        <w:ind w:left="720"/>
        <w:jc w:val="both"/>
        <w:rPr>
          <w:rFonts w:ascii="Arial" w:eastAsia="Arial" w:hAnsi="Arial" w:cs="Arial"/>
          <w:color w:val="auto"/>
          <w:sz w:val="22"/>
          <w:szCs w:val="20"/>
          <w:lang w:val="en-US" w:bidi="en-US"/>
        </w:rPr>
      </w:pPr>
      <w:r>
        <w:rPr>
          <w:rFonts w:ascii="Arial" w:eastAsia="Arial" w:hAnsi="Arial" w:cs="Arial"/>
          <w:color w:val="auto"/>
          <w:sz w:val="22"/>
          <w:szCs w:val="20"/>
          <w:lang w:val="sr-Cyrl-RS" w:bidi="en-US"/>
        </w:rPr>
        <w:t>С</w:t>
      </w:r>
      <w:proofErr w:type="spellStart"/>
      <w:r w:rsidRPr="006248E9">
        <w:rPr>
          <w:rFonts w:ascii="Arial" w:eastAsia="Arial" w:hAnsi="Arial" w:cs="Arial"/>
          <w:color w:val="auto"/>
          <w:sz w:val="22"/>
          <w:szCs w:val="20"/>
          <w:lang w:val="en-US" w:bidi="en-US"/>
        </w:rPr>
        <w:t>ва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остала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правила</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су</w:t>
      </w:r>
      <w:proofErr w:type="spellEnd"/>
      <w:r w:rsidRPr="006248E9">
        <w:rPr>
          <w:rFonts w:ascii="Arial" w:eastAsia="Arial" w:hAnsi="Arial" w:cs="Arial"/>
          <w:color w:val="auto"/>
          <w:sz w:val="22"/>
          <w:szCs w:val="20"/>
          <w:lang w:val="en-US" w:bidi="en-US"/>
        </w:rPr>
        <w:t xml:space="preserve"> </w:t>
      </w:r>
      <w:proofErr w:type="spellStart"/>
      <w:r w:rsidRPr="006248E9">
        <w:rPr>
          <w:rFonts w:ascii="Arial" w:eastAsia="Arial" w:hAnsi="Arial" w:cs="Arial"/>
          <w:color w:val="auto"/>
          <w:sz w:val="22"/>
          <w:szCs w:val="20"/>
          <w:lang w:val="en-US" w:bidi="en-US"/>
        </w:rPr>
        <w:t>регулисана</w:t>
      </w:r>
      <w:proofErr w:type="spellEnd"/>
      <w:r w:rsidRPr="006248E9">
        <w:rPr>
          <w:rFonts w:ascii="Arial" w:eastAsia="Arial" w:hAnsi="Arial" w:cs="Arial"/>
          <w:color w:val="auto"/>
          <w:sz w:val="22"/>
          <w:szCs w:val="20"/>
          <w:lang w:val="en-US" w:bidi="en-US"/>
        </w:rPr>
        <w:t xml:space="preserve"> </w:t>
      </w:r>
      <w:r>
        <w:rPr>
          <w:rFonts w:ascii="Arial" w:eastAsia="Arial" w:hAnsi="Arial" w:cs="Arial"/>
          <w:color w:val="auto"/>
          <w:sz w:val="22"/>
          <w:szCs w:val="20"/>
          <w:lang w:val="sr-Cyrl-RS" w:bidi="en-US"/>
        </w:rPr>
        <w:t xml:space="preserve">Делом </w:t>
      </w:r>
      <w:r>
        <w:rPr>
          <w:rFonts w:ascii="Arial" w:eastAsia="Arial" w:hAnsi="Arial" w:cs="Arial"/>
          <w:color w:val="auto"/>
          <w:sz w:val="22"/>
          <w:szCs w:val="20"/>
          <w:lang w:val="sr-Latn-RS" w:bidi="en-US"/>
        </w:rPr>
        <w:t>II (</w:t>
      </w:r>
      <w:r>
        <w:rPr>
          <w:rFonts w:ascii="Arial" w:eastAsia="Arial" w:hAnsi="Arial" w:cs="Arial"/>
          <w:color w:val="auto"/>
          <w:sz w:val="22"/>
          <w:szCs w:val="20"/>
          <w:lang w:val="sr-Cyrl-RS" w:bidi="en-US"/>
        </w:rPr>
        <w:t>дисциплине трчања</w:t>
      </w:r>
      <w:r>
        <w:rPr>
          <w:rFonts w:ascii="Arial" w:eastAsia="Arial" w:hAnsi="Arial" w:cs="Arial"/>
          <w:color w:val="auto"/>
          <w:sz w:val="22"/>
          <w:szCs w:val="20"/>
          <w:lang w:val="sr-Latn-RS" w:bidi="en-US"/>
        </w:rPr>
        <w:t>)</w:t>
      </w:r>
      <w:r>
        <w:rPr>
          <w:rFonts w:ascii="Arial" w:eastAsia="Arial" w:hAnsi="Arial" w:cs="Arial"/>
          <w:color w:val="auto"/>
          <w:sz w:val="22"/>
          <w:szCs w:val="20"/>
          <w:lang w:val="sr-Cyrl-RS" w:bidi="en-US"/>
        </w:rPr>
        <w:t xml:space="preserve"> Техничких правила</w:t>
      </w:r>
      <w:r w:rsidRPr="008921D7">
        <w:rPr>
          <w:rFonts w:ascii="Arial" w:eastAsia="Arial" w:hAnsi="Arial" w:cs="Arial"/>
          <w:color w:val="auto"/>
          <w:sz w:val="22"/>
          <w:szCs w:val="20"/>
          <w:lang w:val="en-US" w:bidi="en-US"/>
        </w:rPr>
        <w:t>.</w:t>
      </w:r>
    </w:p>
    <w:p w14:paraId="6357B509" w14:textId="77777777" w:rsidR="00C912D0" w:rsidRDefault="00C912D0" w:rsidP="00C912D0">
      <w:pPr>
        <w:pStyle w:val="Default"/>
        <w:spacing w:after="82"/>
        <w:ind w:left="720"/>
        <w:jc w:val="both"/>
        <w:rPr>
          <w:rFonts w:ascii="Arial" w:eastAsia="Arial" w:hAnsi="Arial" w:cs="Arial"/>
          <w:color w:val="auto"/>
          <w:sz w:val="22"/>
          <w:szCs w:val="20"/>
          <w:lang w:val="en-US" w:bidi="en-US"/>
        </w:rPr>
      </w:pPr>
    </w:p>
    <w:p w14:paraId="2F4DEEE5" w14:textId="27F9356B" w:rsidR="00ED67BC" w:rsidRPr="00576EBF" w:rsidRDefault="00576EBF"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Напомена (</w:t>
      </w:r>
      <w:r w:rsidRPr="00576EBF">
        <w:rPr>
          <w:rFonts w:ascii="Arial" w:eastAsia="Arial" w:hAnsi="Arial" w:cs="Arial"/>
          <w:i/>
          <w:iCs/>
          <w:color w:val="auto"/>
          <w:sz w:val="22"/>
          <w:szCs w:val="20"/>
          <w:lang w:val="sr-Latn-RS" w:bidi="en-US"/>
        </w:rPr>
        <w:t xml:space="preserve">I) </w:t>
      </w:r>
      <w:r w:rsidR="00C912D0" w:rsidRPr="00576EBF">
        <w:rPr>
          <w:rFonts w:ascii="Arial" w:eastAsia="Arial" w:hAnsi="Arial" w:cs="Arial"/>
          <w:i/>
          <w:iCs/>
          <w:color w:val="auto"/>
          <w:sz w:val="22"/>
          <w:szCs w:val="20"/>
          <w:lang w:val="sr-Cyrl-RS" w:bidi="en-US"/>
        </w:rPr>
        <w:t>Упутство за исцртавање зона и линије старта:</w:t>
      </w:r>
    </w:p>
    <w:p w14:paraId="4F6A86DD" w14:textId="44C4B842" w:rsidR="00C912D0" w:rsidRPr="00576EBF" w:rsidRDefault="00C912D0" w:rsidP="00ED67BC">
      <w:pPr>
        <w:pStyle w:val="Default"/>
        <w:spacing w:after="82"/>
        <w:ind w:left="720"/>
        <w:jc w:val="both"/>
        <w:rPr>
          <w:rFonts w:ascii="Arial" w:eastAsia="Arial" w:hAnsi="Arial" w:cs="Arial"/>
          <w:i/>
          <w:iCs/>
          <w:color w:val="auto"/>
          <w:sz w:val="22"/>
          <w:szCs w:val="20"/>
          <w:lang w:val="sr-Cyrl-RS" w:bidi="en-US"/>
        </w:rPr>
      </w:pPr>
    </w:p>
    <w:p w14:paraId="49DD8C00" w14:textId="1C4133A3" w:rsidR="00C912D0" w:rsidRPr="00576EBF" w:rsidRDefault="00C912D0"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 xml:space="preserve">Са линије старта за 200 </w:t>
      </w:r>
      <w:r w:rsidRPr="00576EBF">
        <w:rPr>
          <w:rFonts w:ascii="Arial" w:eastAsia="Arial" w:hAnsi="Arial" w:cs="Arial"/>
          <w:i/>
          <w:iCs/>
          <w:color w:val="auto"/>
          <w:sz w:val="22"/>
          <w:szCs w:val="20"/>
          <w:lang w:val="sr-Latn-RS" w:bidi="en-US"/>
        </w:rPr>
        <w:t>m</w:t>
      </w:r>
      <w:r w:rsidR="002A2A6D" w:rsidRPr="00576EBF">
        <w:rPr>
          <w:rFonts w:ascii="Arial" w:eastAsia="Arial" w:hAnsi="Arial" w:cs="Arial"/>
          <w:i/>
          <w:iCs/>
          <w:color w:val="auto"/>
          <w:sz w:val="22"/>
          <w:szCs w:val="20"/>
          <w:lang w:val="sr-Cyrl-RS" w:bidi="en-US"/>
        </w:rPr>
        <w:t xml:space="preserve"> у свакој стази</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измерити 40 </w:t>
      </w:r>
      <w:r w:rsidRPr="00576EBF">
        <w:rPr>
          <w:rFonts w:ascii="Arial" w:eastAsia="Arial" w:hAnsi="Arial" w:cs="Arial"/>
          <w:i/>
          <w:iCs/>
          <w:color w:val="auto"/>
          <w:sz w:val="22"/>
          <w:szCs w:val="20"/>
          <w:lang w:val="sr-Latn-RS" w:bidi="en-US"/>
        </w:rPr>
        <w:t xml:space="preserve">m </w:t>
      </w:r>
      <w:r w:rsidRPr="00576EBF">
        <w:rPr>
          <w:rFonts w:ascii="Arial" w:eastAsia="Arial" w:hAnsi="Arial" w:cs="Arial"/>
          <w:i/>
          <w:iCs/>
          <w:color w:val="auto"/>
          <w:sz w:val="22"/>
          <w:szCs w:val="20"/>
          <w:lang w:val="sr-Cyrl-RS" w:bidi="en-US"/>
        </w:rPr>
        <w:t>уназад и т</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линиј</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w:t>
      </w:r>
      <w:r w:rsidR="002A2A6D" w:rsidRPr="00576EBF">
        <w:rPr>
          <w:rFonts w:ascii="Arial" w:eastAsia="Arial" w:hAnsi="Arial" w:cs="Arial"/>
          <w:i/>
          <w:iCs/>
          <w:color w:val="auto"/>
          <w:sz w:val="22"/>
          <w:szCs w:val="20"/>
          <w:lang w:val="sr-Cyrl-RS" w:bidi="en-US"/>
        </w:rPr>
        <w:t xml:space="preserve">су </w:t>
      </w:r>
      <w:r w:rsidRPr="00576EBF">
        <w:rPr>
          <w:rFonts w:ascii="Arial" w:eastAsia="Arial" w:hAnsi="Arial" w:cs="Arial"/>
          <w:i/>
          <w:iCs/>
          <w:color w:val="auto"/>
          <w:sz w:val="22"/>
          <w:szCs w:val="20"/>
          <w:lang w:val="sr-Cyrl-RS" w:bidi="en-US"/>
        </w:rPr>
        <w:t>линиј</w:t>
      </w:r>
      <w:r w:rsidR="002A2A6D" w:rsidRPr="00576EBF">
        <w:rPr>
          <w:rFonts w:ascii="Arial" w:eastAsia="Arial" w:hAnsi="Arial" w:cs="Arial"/>
          <w:i/>
          <w:iCs/>
          <w:color w:val="auto"/>
          <w:sz w:val="22"/>
          <w:szCs w:val="20"/>
          <w:lang w:val="sr-Cyrl-RS" w:bidi="en-US"/>
        </w:rPr>
        <w:t>е</w:t>
      </w:r>
      <w:r w:rsidRPr="00576EBF">
        <w:rPr>
          <w:rFonts w:ascii="Arial" w:eastAsia="Arial" w:hAnsi="Arial" w:cs="Arial"/>
          <w:i/>
          <w:iCs/>
          <w:color w:val="auto"/>
          <w:sz w:val="22"/>
          <w:szCs w:val="20"/>
          <w:lang w:val="sr-Cyrl-RS" w:bidi="en-US"/>
        </w:rPr>
        <w:t xml:space="preserve"> старта </w:t>
      </w:r>
      <w:r w:rsidR="009C20A9" w:rsidRPr="00576EBF">
        <w:rPr>
          <w:rFonts w:ascii="Arial" w:eastAsia="Arial" w:hAnsi="Arial" w:cs="Arial"/>
          <w:i/>
          <w:iCs/>
          <w:color w:val="auto"/>
          <w:sz w:val="22"/>
          <w:szCs w:val="20"/>
          <w:lang w:val="sr-Cyrl-RS" w:bidi="en-US"/>
        </w:rPr>
        <w:t>за 4</w:t>
      </w:r>
      <w:r w:rsidR="009C20A9" w:rsidRPr="00576EBF">
        <w:rPr>
          <w:rFonts w:ascii="Arial" w:eastAsia="Arial" w:hAnsi="Arial" w:cs="Arial"/>
          <w:i/>
          <w:iCs/>
          <w:color w:val="auto"/>
          <w:sz w:val="22"/>
          <w:szCs w:val="20"/>
          <w:lang w:val="sr-Latn-RS" w:bidi="en-US"/>
        </w:rPr>
        <w:t xml:space="preserve"> x 60 m</w:t>
      </w:r>
      <w:r w:rsidR="009C20A9" w:rsidRPr="00576EBF">
        <w:rPr>
          <w:rFonts w:ascii="Arial" w:eastAsia="Arial" w:hAnsi="Arial" w:cs="Arial"/>
          <w:i/>
          <w:iCs/>
          <w:color w:val="auto"/>
          <w:sz w:val="22"/>
          <w:szCs w:val="20"/>
          <w:lang w:bidi="en-US"/>
        </w:rPr>
        <w:t>.</w:t>
      </w:r>
    </w:p>
    <w:p w14:paraId="4A61EA94" w14:textId="0475DBC4" w:rsidR="009C20A9" w:rsidRPr="00576EBF" w:rsidRDefault="009C20A9" w:rsidP="00ED67BC">
      <w:pPr>
        <w:pStyle w:val="Default"/>
        <w:spacing w:after="82"/>
        <w:ind w:left="720"/>
        <w:jc w:val="both"/>
        <w:rPr>
          <w:rFonts w:ascii="Arial" w:eastAsia="Arial" w:hAnsi="Arial" w:cs="Arial"/>
          <w:i/>
          <w:iCs/>
          <w:color w:val="auto"/>
          <w:sz w:val="22"/>
          <w:szCs w:val="20"/>
          <w:lang w:val="sr-Cyrl-RS" w:bidi="en-US"/>
        </w:rPr>
      </w:pPr>
      <w:r w:rsidRPr="00576EBF">
        <w:rPr>
          <w:rFonts w:ascii="Arial" w:eastAsia="Arial" w:hAnsi="Arial" w:cs="Arial"/>
          <w:i/>
          <w:iCs/>
          <w:color w:val="auto"/>
          <w:sz w:val="22"/>
          <w:szCs w:val="20"/>
          <w:lang w:val="sr-Cyrl-RS" w:bidi="en-US"/>
        </w:rPr>
        <w:t>Од стартне линије за 4</w:t>
      </w:r>
      <w:r w:rsidRPr="00576EBF">
        <w:rPr>
          <w:rFonts w:ascii="Arial" w:eastAsia="Arial" w:hAnsi="Arial" w:cs="Arial"/>
          <w:i/>
          <w:iCs/>
          <w:color w:val="auto"/>
          <w:sz w:val="22"/>
          <w:szCs w:val="20"/>
          <w:lang w:val="sr-Latn-RS" w:bidi="en-US"/>
        </w:rPr>
        <w:t xml:space="preserve"> x 60 m</w:t>
      </w:r>
      <w:r w:rsidR="002A2A6D" w:rsidRPr="00576EBF">
        <w:rPr>
          <w:rFonts w:ascii="Arial" w:eastAsia="Arial" w:hAnsi="Arial" w:cs="Arial"/>
          <w:i/>
          <w:iCs/>
          <w:color w:val="auto"/>
          <w:sz w:val="22"/>
          <w:szCs w:val="20"/>
          <w:lang w:val="sr-Cyrl-RS" w:bidi="en-US"/>
        </w:rPr>
        <w:t xml:space="preserve"> у свакој стази засебно</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измерити и обележити линије на 60 </w:t>
      </w:r>
      <w:r w:rsidRPr="00576EBF">
        <w:rPr>
          <w:rFonts w:ascii="Arial" w:eastAsia="Arial" w:hAnsi="Arial" w:cs="Arial"/>
          <w:i/>
          <w:iCs/>
          <w:color w:val="auto"/>
          <w:sz w:val="22"/>
          <w:szCs w:val="20"/>
          <w:lang w:val="sr-Latn-RS" w:bidi="en-US"/>
        </w:rPr>
        <w:t>m</w:t>
      </w:r>
      <w:r w:rsidRPr="00576EBF">
        <w:rPr>
          <w:rFonts w:ascii="Arial" w:eastAsia="Arial" w:hAnsi="Arial" w:cs="Arial"/>
          <w:i/>
          <w:iCs/>
          <w:color w:val="auto"/>
          <w:sz w:val="22"/>
          <w:szCs w:val="20"/>
          <w:lang w:val="sr-Cyrl-RS" w:bidi="en-US"/>
        </w:rPr>
        <w:t>,</w:t>
      </w:r>
      <w:r w:rsidRPr="00576EBF">
        <w:rPr>
          <w:rFonts w:ascii="Arial" w:eastAsia="Arial" w:hAnsi="Arial" w:cs="Arial"/>
          <w:i/>
          <w:iCs/>
          <w:color w:val="auto"/>
          <w:sz w:val="22"/>
          <w:szCs w:val="20"/>
          <w:lang w:val="sr-Latn-RS" w:bidi="en-US"/>
        </w:rPr>
        <w:t xml:space="preserve"> </w:t>
      </w:r>
      <w:r w:rsidRPr="00576EBF">
        <w:rPr>
          <w:rFonts w:ascii="Arial" w:eastAsia="Arial" w:hAnsi="Arial" w:cs="Arial"/>
          <w:i/>
          <w:iCs/>
          <w:color w:val="auto"/>
          <w:sz w:val="22"/>
          <w:szCs w:val="20"/>
          <w:lang w:val="sr-Cyrl-RS" w:bidi="en-US"/>
        </w:rPr>
        <w:t xml:space="preserve">120 </w:t>
      </w:r>
      <w:r w:rsidRPr="00576EBF">
        <w:rPr>
          <w:rFonts w:ascii="Arial" w:eastAsia="Arial" w:hAnsi="Arial" w:cs="Arial"/>
          <w:i/>
          <w:iCs/>
          <w:color w:val="auto"/>
          <w:sz w:val="22"/>
          <w:szCs w:val="20"/>
          <w:lang w:val="sr-Latn-RS" w:bidi="en-US"/>
        </w:rPr>
        <w:t xml:space="preserve">m </w:t>
      </w:r>
      <w:r w:rsidRPr="00576EBF">
        <w:rPr>
          <w:rFonts w:ascii="Arial" w:eastAsia="Arial" w:hAnsi="Arial" w:cs="Arial"/>
          <w:i/>
          <w:iCs/>
          <w:color w:val="auto"/>
          <w:sz w:val="22"/>
          <w:szCs w:val="20"/>
          <w:lang w:val="sr-Cyrl-RS" w:bidi="en-US"/>
        </w:rPr>
        <w:t xml:space="preserve">и </w:t>
      </w:r>
      <w:r w:rsidRPr="00576EBF">
        <w:rPr>
          <w:rFonts w:ascii="Arial" w:eastAsia="Arial" w:hAnsi="Arial" w:cs="Arial"/>
          <w:i/>
          <w:iCs/>
          <w:color w:val="auto"/>
          <w:sz w:val="22"/>
          <w:szCs w:val="20"/>
          <w:lang w:val="sr-Latn-RS" w:bidi="en-US"/>
        </w:rPr>
        <w:t xml:space="preserve">180 </w:t>
      </w:r>
      <w:r w:rsidRPr="00576EBF">
        <w:rPr>
          <w:rFonts w:ascii="Arial" w:eastAsia="Arial" w:hAnsi="Arial" w:cs="Arial"/>
          <w:i/>
          <w:iCs/>
          <w:color w:val="auto"/>
          <w:sz w:val="22"/>
          <w:szCs w:val="20"/>
          <w:lang w:bidi="en-US"/>
        </w:rPr>
        <w:t>m</w:t>
      </w:r>
      <w:r w:rsidRPr="00576EBF">
        <w:rPr>
          <w:rFonts w:ascii="Arial" w:eastAsia="Arial" w:hAnsi="Arial" w:cs="Arial"/>
          <w:i/>
          <w:iCs/>
          <w:color w:val="auto"/>
          <w:sz w:val="22"/>
          <w:szCs w:val="20"/>
          <w:lang w:val="sr-Cyrl-RS" w:bidi="en-US"/>
        </w:rPr>
        <w:t xml:space="preserve">. Ове три линије су средишње линије зона за измену. </w:t>
      </w:r>
      <w:r w:rsidR="002A2A6D" w:rsidRPr="00576EBF">
        <w:rPr>
          <w:rFonts w:ascii="Arial" w:eastAsia="Arial" w:hAnsi="Arial" w:cs="Arial"/>
          <w:i/>
          <w:iCs/>
          <w:color w:val="auto"/>
          <w:sz w:val="22"/>
          <w:szCs w:val="20"/>
          <w:lang w:val="sr-Cyrl-RS" w:bidi="en-US"/>
        </w:rPr>
        <w:t>Од</w:t>
      </w:r>
      <w:r w:rsidRPr="00576EBF">
        <w:rPr>
          <w:rFonts w:ascii="Arial" w:eastAsia="Arial" w:hAnsi="Arial" w:cs="Arial"/>
          <w:i/>
          <w:iCs/>
          <w:color w:val="auto"/>
          <w:sz w:val="22"/>
          <w:szCs w:val="20"/>
          <w:lang w:val="sr-Cyrl-RS" w:bidi="en-US"/>
        </w:rPr>
        <w:t xml:space="preserve"> сваке средишње линије са обе стране измерити по 10</w:t>
      </w:r>
      <w:r w:rsidRPr="00576EBF">
        <w:rPr>
          <w:rFonts w:ascii="Arial" w:eastAsia="Arial" w:hAnsi="Arial" w:cs="Arial"/>
          <w:i/>
          <w:iCs/>
          <w:color w:val="auto"/>
          <w:sz w:val="22"/>
          <w:szCs w:val="20"/>
          <w:lang w:val="sr-Latn-RS" w:bidi="en-US"/>
        </w:rPr>
        <w:t xml:space="preserve"> m</w:t>
      </w:r>
      <w:r w:rsidRPr="00576EBF">
        <w:rPr>
          <w:rFonts w:ascii="Arial" w:eastAsia="Arial" w:hAnsi="Arial" w:cs="Arial"/>
          <w:i/>
          <w:iCs/>
          <w:color w:val="auto"/>
          <w:sz w:val="22"/>
          <w:szCs w:val="20"/>
          <w:lang w:val="sr-Cyrl-RS" w:bidi="en-US"/>
        </w:rPr>
        <w:t xml:space="preserve"> и на тим местима обележити „кечеве“. </w:t>
      </w:r>
    </w:p>
    <w:p w14:paraId="7288CAB6" w14:textId="04D5A2A1" w:rsidR="009C20A9" w:rsidRPr="00576EBF" w:rsidRDefault="009C20A9" w:rsidP="00ED67BC">
      <w:pPr>
        <w:pStyle w:val="Default"/>
        <w:spacing w:after="82"/>
        <w:ind w:left="720"/>
        <w:jc w:val="both"/>
        <w:rPr>
          <w:rFonts w:ascii="Arial" w:eastAsia="Arial" w:hAnsi="Arial" w:cs="Arial"/>
          <w:i/>
          <w:iCs/>
          <w:color w:val="auto"/>
          <w:sz w:val="22"/>
          <w:szCs w:val="20"/>
          <w:lang w:val="sr-Cyrl-RS" w:bidi="en-US"/>
        </w:rPr>
      </w:pPr>
    </w:p>
    <w:p w14:paraId="12CCAD5E" w14:textId="1E830AFC" w:rsidR="009C20A9" w:rsidRPr="00576EBF" w:rsidRDefault="009C20A9" w:rsidP="00ED67BC">
      <w:pPr>
        <w:pStyle w:val="Default"/>
        <w:spacing w:after="82"/>
        <w:ind w:left="720"/>
        <w:jc w:val="both"/>
        <w:rPr>
          <w:rFonts w:ascii="Arial" w:eastAsia="Arial" w:hAnsi="Arial" w:cs="Arial"/>
          <w:i/>
          <w:iCs/>
          <w:color w:val="auto"/>
          <w:sz w:val="22"/>
          <w:szCs w:val="20"/>
          <w:lang w:val="sr-Latn-RS" w:bidi="en-US"/>
        </w:rPr>
      </w:pPr>
      <w:r w:rsidRPr="00576EBF">
        <w:rPr>
          <w:rFonts w:ascii="Arial" w:eastAsia="Arial" w:hAnsi="Arial" w:cs="Arial"/>
          <w:i/>
          <w:iCs/>
          <w:color w:val="auto"/>
          <w:sz w:val="22"/>
          <w:szCs w:val="20"/>
          <w:lang w:val="sr-Cyrl-RS" w:bidi="en-US"/>
        </w:rPr>
        <w:t xml:space="preserve">Све линије морају да буду ширине 5 </w:t>
      </w:r>
      <w:r w:rsidRPr="00576EBF">
        <w:rPr>
          <w:rFonts w:ascii="Arial" w:eastAsia="Arial" w:hAnsi="Arial" w:cs="Arial"/>
          <w:i/>
          <w:iCs/>
          <w:color w:val="auto"/>
          <w:sz w:val="22"/>
          <w:szCs w:val="20"/>
          <w:lang w:val="sr-Latn-RS" w:bidi="en-US"/>
        </w:rPr>
        <w:t>cm</w:t>
      </w:r>
      <w:r w:rsidRPr="00576EBF">
        <w:rPr>
          <w:rFonts w:ascii="Arial" w:eastAsia="Arial" w:hAnsi="Arial" w:cs="Arial"/>
          <w:i/>
          <w:iCs/>
          <w:color w:val="auto"/>
          <w:sz w:val="22"/>
          <w:szCs w:val="20"/>
          <w:lang w:val="sr-Cyrl-RS" w:bidi="en-US"/>
        </w:rPr>
        <w:t xml:space="preserve"> и дужине 1</w:t>
      </w:r>
      <w:r w:rsidRPr="00576EBF">
        <w:rPr>
          <w:rFonts w:ascii="Arial" w:eastAsia="Arial" w:hAnsi="Arial" w:cs="Arial"/>
          <w:i/>
          <w:iCs/>
          <w:color w:val="auto"/>
          <w:sz w:val="22"/>
          <w:szCs w:val="20"/>
          <w:lang w:val="sr-Latn-RS" w:bidi="en-US"/>
        </w:rPr>
        <w:t>.</w:t>
      </w:r>
      <w:r w:rsidRPr="00576EBF">
        <w:rPr>
          <w:rFonts w:ascii="Arial" w:eastAsia="Arial" w:hAnsi="Arial" w:cs="Arial"/>
          <w:i/>
          <w:iCs/>
          <w:color w:val="auto"/>
          <w:sz w:val="22"/>
          <w:szCs w:val="20"/>
          <w:lang w:val="sr-Cyrl-RS" w:bidi="en-US"/>
        </w:rPr>
        <w:t xml:space="preserve">22 </w:t>
      </w:r>
      <w:r w:rsidRPr="00576EBF">
        <w:rPr>
          <w:rFonts w:ascii="Arial" w:eastAsia="Arial" w:hAnsi="Arial" w:cs="Arial"/>
          <w:i/>
          <w:iCs/>
          <w:color w:val="auto"/>
          <w:sz w:val="22"/>
          <w:szCs w:val="20"/>
          <w:lang w:val="sr-Latn-RS" w:bidi="en-US"/>
        </w:rPr>
        <w:t xml:space="preserve">m. </w:t>
      </w:r>
      <w:r w:rsidR="002A2A6D" w:rsidRPr="00576EBF">
        <w:rPr>
          <w:rFonts w:ascii="Arial" w:eastAsia="Arial" w:hAnsi="Arial" w:cs="Arial"/>
          <w:i/>
          <w:iCs/>
          <w:color w:val="auto"/>
          <w:sz w:val="22"/>
          <w:szCs w:val="20"/>
          <w:lang w:val="sr-Cyrl-RS" w:bidi="en-US"/>
        </w:rPr>
        <w:t xml:space="preserve">Средишње линије могу бити и краће од 1,22 </w:t>
      </w:r>
      <w:r w:rsidR="002A2A6D" w:rsidRPr="00576EBF">
        <w:rPr>
          <w:rFonts w:ascii="Arial" w:eastAsia="Arial" w:hAnsi="Arial" w:cs="Arial"/>
          <w:i/>
          <w:iCs/>
          <w:color w:val="auto"/>
          <w:sz w:val="22"/>
          <w:szCs w:val="20"/>
          <w:lang w:val="sr-Latn-RS" w:bidi="en-US"/>
        </w:rPr>
        <w:t>m</w:t>
      </w:r>
      <w:r w:rsidR="002A2A6D" w:rsidRPr="00576EBF">
        <w:rPr>
          <w:rFonts w:ascii="Arial" w:eastAsia="Arial" w:hAnsi="Arial" w:cs="Arial"/>
          <w:i/>
          <w:iCs/>
          <w:color w:val="auto"/>
          <w:sz w:val="22"/>
          <w:szCs w:val="20"/>
          <w:lang w:val="sr-Cyrl-RS" w:bidi="en-US"/>
        </w:rPr>
        <w:t xml:space="preserve"> али морају бити ширине 5 </w:t>
      </w:r>
      <w:r w:rsidR="002A2A6D" w:rsidRPr="00576EBF">
        <w:rPr>
          <w:rFonts w:ascii="Arial" w:eastAsia="Arial" w:hAnsi="Arial" w:cs="Arial"/>
          <w:i/>
          <w:iCs/>
          <w:color w:val="auto"/>
          <w:sz w:val="22"/>
          <w:szCs w:val="20"/>
          <w:lang w:val="sr-Latn-RS" w:bidi="en-US"/>
        </w:rPr>
        <w:t>cm</w:t>
      </w:r>
      <w:r w:rsidR="00576EBF">
        <w:rPr>
          <w:rFonts w:ascii="Arial" w:eastAsia="Arial" w:hAnsi="Arial" w:cs="Arial"/>
          <w:i/>
          <w:iCs/>
          <w:color w:val="auto"/>
          <w:sz w:val="22"/>
          <w:szCs w:val="20"/>
          <w:lang w:val="sr-Latn-RS" w:bidi="en-US"/>
        </w:rPr>
        <w:t>.</w:t>
      </w:r>
    </w:p>
    <w:p w14:paraId="35C417C4" w14:textId="3ED093F8"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62C95BCC" w14:textId="61D37E9E"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09AD679E" w14:textId="5C6CC14F" w:rsidR="00ED67BC" w:rsidRDefault="00ED67BC" w:rsidP="00ED67BC">
      <w:pPr>
        <w:pStyle w:val="Default"/>
        <w:spacing w:after="82"/>
        <w:ind w:left="720"/>
        <w:jc w:val="both"/>
        <w:rPr>
          <w:rFonts w:ascii="Arial" w:eastAsia="Arial" w:hAnsi="Arial" w:cs="Arial"/>
          <w:i/>
          <w:iCs/>
          <w:color w:val="auto"/>
          <w:sz w:val="22"/>
          <w:szCs w:val="20"/>
          <w:lang w:val="sr-Cyrl-RS" w:bidi="en-US"/>
        </w:rPr>
      </w:pPr>
    </w:p>
    <w:p w14:paraId="697C64A4" w14:textId="77777777" w:rsidR="00ED67BC" w:rsidRPr="006248E9" w:rsidRDefault="00ED67BC" w:rsidP="00ED67BC">
      <w:pPr>
        <w:pStyle w:val="Default"/>
        <w:spacing w:after="82"/>
        <w:ind w:left="720"/>
        <w:jc w:val="both"/>
        <w:rPr>
          <w:b/>
          <w:bCs/>
          <w:lang w:val="sr-Cyrl-RS"/>
        </w:rPr>
      </w:pPr>
    </w:p>
    <w:p w14:paraId="2BD874E2" w14:textId="347EB13D" w:rsidR="006248E9" w:rsidRP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w:t>
      </w:r>
      <w:r w:rsidRPr="006248E9">
        <w:rPr>
          <w:b/>
          <w:bCs/>
          <w:lang w:val="sr-Cyrl-RS"/>
        </w:rPr>
        <w:t>абеларни приказ техничких спецификација справа, препона и препрака за све категорије на отвореном</w:t>
      </w:r>
    </w:p>
    <w:p w14:paraId="18D6884C" w14:textId="79379410" w:rsidR="006248E9" w:rsidRPr="006248E9" w:rsidRDefault="006248E9" w:rsidP="006248E9">
      <w:pPr>
        <w:pStyle w:val="ListParagraph"/>
        <w:tabs>
          <w:tab w:val="left" w:pos="853"/>
        </w:tabs>
        <w:spacing w:before="1" w:line="244" w:lineRule="auto"/>
        <w:ind w:left="360" w:right="152" w:firstLine="0"/>
        <w:rPr>
          <w:b/>
          <w:bCs/>
          <w:lang w:val="sr-Cyrl-RS"/>
        </w:rPr>
      </w:pPr>
    </w:p>
    <w:tbl>
      <w:tblPr>
        <w:tblStyle w:val="TableGrid"/>
        <w:tblW w:w="11477" w:type="dxa"/>
        <w:jc w:val="center"/>
        <w:tblInd w:w="0" w:type="dxa"/>
        <w:tblLayout w:type="fixed"/>
        <w:tblLook w:val="04A0" w:firstRow="1" w:lastRow="0" w:firstColumn="1" w:lastColumn="0" w:noHBand="0" w:noVBand="1"/>
      </w:tblPr>
      <w:tblGrid>
        <w:gridCol w:w="1413"/>
        <w:gridCol w:w="1006"/>
        <w:gridCol w:w="1006"/>
        <w:gridCol w:w="1007"/>
        <w:gridCol w:w="1006"/>
        <w:gridCol w:w="1007"/>
        <w:gridCol w:w="1006"/>
        <w:gridCol w:w="1006"/>
        <w:gridCol w:w="1007"/>
        <w:gridCol w:w="1006"/>
        <w:gridCol w:w="1007"/>
      </w:tblGrid>
      <w:tr w:rsidR="006248E9" w:rsidRPr="00C0367C" w14:paraId="722B5F8B" w14:textId="77777777" w:rsidTr="006248E9">
        <w:trPr>
          <w:trHeight w:val="20"/>
          <w:jc w:val="center"/>
        </w:trPr>
        <w:tc>
          <w:tcPr>
            <w:tcW w:w="11477" w:type="dxa"/>
            <w:gridSpan w:val="11"/>
            <w:shd w:val="clear" w:color="auto" w:fill="000000" w:themeFill="text1"/>
            <w:vAlign w:val="center"/>
          </w:tcPr>
          <w:p w14:paraId="57A864AF"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NA STAZI</w:t>
            </w:r>
          </w:p>
        </w:tc>
      </w:tr>
      <w:tr w:rsidR="006248E9" w:rsidRPr="00C0367C" w14:paraId="75D254CF" w14:textId="77777777" w:rsidTr="006248E9">
        <w:trPr>
          <w:trHeight w:val="20"/>
          <w:jc w:val="center"/>
        </w:trPr>
        <w:tc>
          <w:tcPr>
            <w:tcW w:w="1413" w:type="dxa"/>
            <w:vAlign w:val="center"/>
          </w:tcPr>
          <w:p w14:paraId="04FD4C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06" w:type="dxa"/>
            <w:shd w:val="clear" w:color="auto" w:fill="CCCCFF"/>
            <w:vAlign w:val="center"/>
          </w:tcPr>
          <w:p w14:paraId="047692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06" w:type="dxa"/>
            <w:shd w:val="clear" w:color="auto" w:fill="FFCCCC"/>
            <w:vAlign w:val="center"/>
          </w:tcPr>
          <w:p w14:paraId="53E50B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07" w:type="dxa"/>
            <w:shd w:val="clear" w:color="auto" w:fill="CCCCFF"/>
            <w:vAlign w:val="center"/>
          </w:tcPr>
          <w:p w14:paraId="14ED766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06" w:type="dxa"/>
            <w:shd w:val="clear" w:color="auto" w:fill="FFCCCC"/>
            <w:vAlign w:val="center"/>
          </w:tcPr>
          <w:p w14:paraId="74E3692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07" w:type="dxa"/>
            <w:shd w:val="clear" w:color="auto" w:fill="CCCCFF"/>
            <w:vAlign w:val="center"/>
          </w:tcPr>
          <w:p w14:paraId="534648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06" w:type="dxa"/>
            <w:shd w:val="clear" w:color="auto" w:fill="FFCCCC"/>
            <w:vAlign w:val="center"/>
          </w:tcPr>
          <w:p w14:paraId="4A61B52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06" w:type="dxa"/>
            <w:shd w:val="clear" w:color="auto" w:fill="CCCCFF"/>
            <w:vAlign w:val="center"/>
          </w:tcPr>
          <w:p w14:paraId="216F9D5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07" w:type="dxa"/>
            <w:shd w:val="clear" w:color="auto" w:fill="FFCCCC"/>
            <w:vAlign w:val="center"/>
          </w:tcPr>
          <w:p w14:paraId="51F3FC5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06" w:type="dxa"/>
            <w:shd w:val="clear" w:color="auto" w:fill="CCCCFF"/>
            <w:vAlign w:val="center"/>
          </w:tcPr>
          <w:p w14:paraId="182407A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07" w:type="dxa"/>
            <w:shd w:val="clear" w:color="auto" w:fill="FFCCCC"/>
            <w:vAlign w:val="center"/>
          </w:tcPr>
          <w:p w14:paraId="39470D3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4CBD01F4" w14:textId="77777777" w:rsidTr="006248E9">
        <w:trPr>
          <w:trHeight w:val="20"/>
          <w:jc w:val="center"/>
        </w:trPr>
        <w:tc>
          <w:tcPr>
            <w:tcW w:w="11477" w:type="dxa"/>
            <w:gridSpan w:val="11"/>
            <w:shd w:val="clear" w:color="auto" w:fill="000000" w:themeFill="text1"/>
            <w:vAlign w:val="center"/>
          </w:tcPr>
          <w:p w14:paraId="0642D39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6B590003" w14:textId="77777777" w:rsidTr="006248E9">
        <w:trPr>
          <w:trHeight w:val="20"/>
          <w:jc w:val="center"/>
        </w:trPr>
        <w:tc>
          <w:tcPr>
            <w:tcW w:w="1413" w:type="dxa"/>
            <w:vAlign w:val="center"/>
          </w:tcPr>
          <w:p w14:paraId="0A00D84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06" w:type="dxa"/>
            <w:shd w:val="clear" w:color="auto" w:fill="CCCCFF"/>
            <w:vAlign w:val="center"/>
          </w:tcPr>
          <w:p w14:paraId="5D756E6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7D18A2F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3530666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1CD619C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5CA780E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210995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07C6CE4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0E4137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78CCAE3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7" w:type="dxa"/>
            <w:shd w:val="clear" w:color="auto" w:fill="FFCCCC"/>
            <w:vAlign w:val="center"/>
          </w:tcPr>
          <w:p w14:paraId="5F44BEC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76359095" w14:textId="77777777" w:rsidTr="006248E9">
        <w:trPr>
          <w:trHeight w:val="20"/>
          <w:jc w:val="center"/>
        </w:trPr>
        <w:tc>
          <w:tcPr>
            <w:tcW w:w="1413" w:type="dxa"/>
            <w:vAlign w:val="center"/>
          </w:tcPr>
          <w:p w14:paraId="506253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DISK</w:t>
            </w:r>
          </w:p>
        </w:tc>
        <w:tc>
          <w:tcPr>
            <w:tcW w:w="1006" w:type="dxa"/>
            <w:shd w:val="clear" w:color="auto" w:fill="CCCCFF"/>
            <w:vAlign w:val="center"/>
          </w:tcPr>
          <w:p w14:paraId="6733AC8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c>
          <w:tcPr>
            <w:tcW w:w="1006" w:type="dxa"/>
            <w:shd w:val="clear" w:color="auto" w:fill="FFCCCC"/>
            <w:vAlign w:val="center"/>
          </w:tcPr>
          <w:p w14:paraId="446E0D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CCCCFF"/>
            <w:vAlign w:val="center"/>
          </w:tcPr>
          <w:p w14:paraId="4D0A02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1,750 kg</w:t>
            </w:r>
          </w:p>
        </w:tc>
        <w:tc>
          <w:tcPr>
            <w:tcW w:w="1006" w:type="dxa"/>
            <w:shd w:val="clear" w:color="auto" w:fill="FFCCCC"/>
            <w:vAlign w:val="center"/>
          </w:tcPr>
          <w:p w14:paraId="140E0DF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CCCCFF"/>
            <w:vAlign w:val="center"/>
          </w:tcPr>
          <w:p w14:paraId="7A3B6C9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1,500 kg</w:t>
            </w:r>
          </w:p>
        </w:tc>
        <w:tc>
          <w:tcPr>
            <w:tcW w:w="1006" w:type="dxa"/>
            <w:shd w:val="clear" w:color="auto" w:fill="FFCCCC"/>
            <w:vAlign w:val="center"/>
          </w:tcPr>
          <w:p w14:paraId="54C0BF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6" w:type="dxa"/>
            <w:shd w:val="clear" w:color="auto" w:fill="CCCCFF"/>
            <w:vAlign w:val="center"/>
          </w:tcPr>
          <w:p w14:paraId="0179E7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kg</w:t>
            </w:r>
          </w:p>
        </w:tc>
        <w:tc>
          <w:tcPr>
            <w:tcW w:w="1007" w:type="dxa"/>
            <w:shd w:val="clear" w:color="auto" w:fill="FFCCCC"/>
            <w:vAlign w:val="center"/>
          </w:tcPr>
          <w:p w14:paraId="3CAEBF4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CCCCFF"/>
            <w:vAlign w:val="center"/>
          </w:tcPr>
          <w:p w14:paraId="16ED83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7" w:type="dxa"/>
            <w:shd w:val="clear" w:color="auto" w:fill="FFCCCC"/>
            <w:vAlign w:val="center"/>
          </w:tcPr>
          <w:p w14:paraId="30DBAAD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r>
      <w:tr w:rsidR="006248E9" w:rsidRPr="00C0367C" w14:paraId="1BD8E760" w14:textId="77777777" w:rsidTr="006248E9">
        <w:trPr>
          <w:trHeight w:val="20"/>
          <w:jc w:val="center"/>
        </w:trPr>
        <w:tc>
          <w:tcPr>
            <w:tcW w:w="1413" w:type="dxa"/>
            <w:vAlign w:val="center"/>
          </w:tcPr>
          <w:p w14:paraId="7FF890D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KLADIVO</w:t>
            </w:r>
          </w:p>
        </w:tc>
        <w:tc>
          <w:tcPr>
            <w:tcW w:w="1006" w:type="dxa"/>
            <w:shd w:val="clear" w:color="auto" w:fill="CCCCFF"/>
            <w:vAlign w:val="center"/>
          </w:tcPr>
          <w:p w14:paraId="7DD9C43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264AA8F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1941AE6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07CB89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2658217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1E0966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69BC1DC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0D0226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7BC5B17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6A355A5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82BE07D" w14:textId="77777777" w:rsidTr="006248E9">
        <w:trPr>
          <w:trHeight w:val="20"/>
          <w:jc w:val="center"/>
        </w:trPr>
        <w:tc>
          <w:tcPr>
            <w:tcW w:w="1413" w:type="dxa"/>
            <w:vAlign w:val="center"/>
          </w:tcPr>
          <w:p w14:paraId="6B3100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KOPLJE</w:t>
            </w:r>
          </w:p>
        </w:tc>
        <w:tc>
          <w:tcPr>
            <w:tcW w:w="1006" w:type="dxa"/>
            <w:shd w:val="clear" w:color="auto" w:fill="CCCCFF"/>
            <w:vAlign w:val="center"/>
          </w:tcPr>
          <w:p w14:paraId="51F98C4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FFCCCC"/>
            <w:vAlign w:val="center"/>
          </w:tcPr>
          <w:p w14:paraId="6D8729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CCCCFF"/>
            <w:vAlign w:val="center"/>
          </w:tcPr>
          <w:p w14:paraId="754B40C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g</w:t>
            </w:r>
          </w:p>
        </w:tc>
        <w:tc>
          <w:tcPr>
            <w:tcW w:w="1006" w:type="dxa"/>
            <w:shd w:val="clear" w:color="auto" w:fill="FFCCCC"/>
            <w:vAlign w:val="center"/>
          </w:tcPr>
          <w:p w14:paraId="630225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CCCCFF"/>
            <w:vAlign w:val="center"/>
          </w:tcPr>
          <w:p w14:paraId="646A88F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700 g</w:t>
            </w:r>
          </w:p>
        </w:tc>
        <w:tc>
          <w:tcPr>
            <w:tcW w:w="1006" w:type="dxa"/>
            <w:shd w:val="clear" w:color="auto" w:fill="FFCCCC"/>
            <w:vAlign w:val="center"/>
          </w:tcPr>
          <w:p w14:paraId="661693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 g</w:t>
            </w:r>
          </w:p>
        </w:tc>
        <w:tc>
          <w:tcPr>
            <w:tcW w:w="1006" w:type="dxa"/>
            <w:shd w:val="clear" w:color="auto" w:fill="CCCCFF"/>
            <w:vAlign w:val="center"/>
          </w:tcPr>
          <w:p w14:paraId="0B37A2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g</w:t>
            </w:r>
          </w:p>
        </w:tc>
        <w:tc>
          <w:tcPr>
            <w:tcW w:w="1007" w:type="dxa"/>
            <w:shd w:val="clear" w:color="auto" w:fill="FFCCCC"/>
            <w:vAlign w:val="center"/>
          </w:tcPr>
          <w:p w14:paraId="7063048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 g</w:t>
            </w:r>
          </w:p>
        </w:tc>
        <w:tc>
          <w:tcPr>
            <w:tcW w:w="1006" w:type="dxa"/>
            <w:shd w:val="clear" w:color="auto" w:fill="CCCCFF"/>
            <w:vAlign w:val="center"/>
          </w:tcPr>
          <w:p w14:paraId="21B1E0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3FFA80C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3A8B4087" w14:textId="77777777" w:rsidTr="006248E9">
        <w:trPr>
          <w:trHeight w:val="20"/>
          <w:jc w:val="center"/>
        </w:trPr>
        <w:tc>
          <w:tcPr>
            <w:tcW w:w="1413" w:type="dxa"/>
            <w:vAlign w:val="center"/>
          </w:tcPr>
          <w:p w14:paraId="164FCE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VORTEX</w:t>
            </w:r>
          </w:p>
        </w:tc>
        <w:tc>
          <w:tcPr>
            <w:tcW w:w="1006" w:type="dxa"/>
            <w:shd w:val="clear" w:color="auto" w:fill="CCCCFF"/>
            <w:vAlign w:val="center"/>
          </w:tcPr>
          <w:p w14:paraId="0EBAEC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340BC05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CCCCFF"/>
            <w:vAlign w:val="center"/>
          </w:tcPr>
          <w:p w14:paraId="41DDFD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7C57DC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CCCCFF"/>
            <w:vAlign w:val="center"/>
          </w:tcPr>
          <w:p w14:paraId="51AAAB5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FFCCCC"/>
            <w:vAlign w:val="center"/>
          </w:tcPr>
          <w:p w14:paraId="1B7C2C1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CCCCFF"/>
            <w:vAlign w:val="center"/>
          </w:tcPr>
          <w:p w14:paraId="05B4D92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shd w:val="clear" w:color="auto" w:fill="FFCCCC"/>
            <w:vAlign w:val="center"/>
          </w:tcPr>
          <w:p w14:paraId="05FC9D9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6" w:type="dxa"/>
            <w:shd w:val="clear" w:color="auto" w:fill="CCCCFF"/>
            <w:vAlign w:val="center"/>
          </w:tcPr>
          <w:p w14:paraId="473688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125-130 g</w:t>
            </w:r>
          </w:p>
        </w:tc>
        <w:tc>
          <w:tcPr>
            <w:tcW w:w="1007" w:type="dxa"/>
            <w:shd w:val="clear" w:color="auto" w:fill="FFCCCC"/>
            <w:vAlign w:val="center"/>
          </w:tcPr>
          <w:p w14:paraId="1221EC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125-130 g</w:t>
            </w:r>
          </w:p>
        </w:tc>
      </w:tr>
      <w:tr w:rsidR="006248E9" w:rsidRPr="00C0367C" w14:paraId="60E92000" w14:textId="77777777" w:rsidTr="006248E9">
        <w:trPr>
          <w:trHeight w:val="20"/>
          <w:jc w:val="center"/>
        </w:trPr>
        <w:tc>
          <w:tcPr>
            <w:tcW w:w="11477" w:type="dxa"/>
            <w:gridSpan w:val="11"/>
            <w:shd w:val="clear" w:color="auto" w:fill="000000" w:themeFill="text1"/>
            <w:vAlign w:val="center"/>
          </w:tcPr>
          <w:p w14:paraId="0B373B43"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19855194" w14:textId="77777777" w:rsidTr="006248E9">
        <w:trPr>
          <w:trHeight w:val="20"/>
          <w:jc w:val="center"/>
        </w:trPr>
        <w:tc>
          <w:tcPr>
            <w:tcW w:w="1413" w:type="dxa"/>
            <w:vAlign w:val="center"/>
          </w:tcPr>
          <w:p w14:paraId="6A7D95B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6EE54EA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6E07D1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CCCCFF"/>
            <w:vAlign w:val="center"/>
          </w:tcPr>
          <w:p w14:paraId="3CEA204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7CE61D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CCCCFF"/>
            <w:vAlign w:val="center"/>
          </w:tcPr>
          <w:p w14:paraId="230428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110 m pr.</w:t>
            </w:r>
          </w:p>
        </w:tc>
        <w:tc>
          <w:tcPr>
            <w:tcW w:w="1006" w:type="dxa"/>
            <w:shd w:val="clear" w:color="auto" w:fill="FFCCCC"/>
            <w:vAlign w:val="center"/>
          </w:tcPr>
          <w:p w14:paraId="717F91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6" w:type="dxa"/>
            <w:shd w:val="clear" w:color="auto" w:fill="CCCCFF"/>
            <w:vAlign w:val="center"/>
          </w:tcPr>
          <w:p w14:paraId="4608F40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 m pr.</w:t>
            </w:r>
          </w:p>
        </w:tc>
        <w:tc>
          <w:tcPr>
            <w:tcW w:w="1007" w:type="dxa"/>
            <w:shd w:val="clear" w:color="auto" w:fill="FFCCCC"/>
            <w:vAlign w:val="center"/>
          </w:tcPr>
          <w:p w14:paraId="6085D3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 m pr.</w:t>
            </w:r>
          </w:p>
        </w:tc>
        <w:tc>
          <w:tcPr>
            <w:tcW w:w="1006" w:type="dxa"/>
            <w:shd w:val="clear" w:color="auto" w:fill="CCCCFF"/>
            <w:vAlign w:val="center"/>
          </w:tcPr>
          <w:p w14:paraId="091D5E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46B7F02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r>
      <w:tr w:rsidR="006248E9" w:rsidRPr="00C0367C" w14:paraId="723D4513" w14:textId="77777777" w:rsidTr="006248E9">
        <w:trPr>
          <w:trHeight w:val="20"/>
          <w:jc w:val="center"/>
        </w:trPr>
        <w:tc>
          <w:tcPr>
            <w:tcW w:w="1413" w:type="dxa"/>
            <w:vAlign w:val="center"/>
          </w:tcPr>
          <w:p w14:paraId="2A9757D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0B1161A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34DBB38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6B844C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4D81D0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082A608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5CC4FF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CCCCFF"/>
            <w:vAlign w:val="center"/>
          </w:tcPr>
          <w:p w14:paraId="0C9B9A8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FFCCCC"/>
            <w:vAlign w:val="center"/>
          </w:tcPr>
          <w:p w14:paraId="48847FB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w:t>
            </w:r>
          </w:p>
        </w:tc>
        <w:tc>
          <w:tcPr>
            <w:tcW w:w="1006" w:type="dxa"/>
            <w:shd w:val="clear" w:color="auto" w:fill="CCCCFF"/>
            <w:vAlign w:val="center"/>
          </w:tcPr>
          <w:p w14:paraId="1E256D2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c>
          <w:tcPr>
            <w:tcW w:w="1007" w:type="dxa"/>
            <w:shd w:val="clear" w:color="auto" w:fill="FFCCCC"/>
            <w:vAlign w:val="center"/>
          </w:tcPr>
          <w:p w14:paraId="1CD9FFF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r>
      <w:tr w:rsidR="006248E9" w:rsidRPr="00C0367C" w14:paraId="46CA6481" w14:textId="77777777" w:rsidTr="006248E9">
        <w:trPr>
          <w:trHeight w:val="20"/>
          <w:jc w:val="center"/>
        </w:trPr>
        <w:tc>
          <w:tcPr>
            <w:tcW w:w="1413" w:type="dxa"/>
            <w:vAlign w:val="center"/>
          </w:tcPr>
          <w:p w14:paraId="338FD9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3093DC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06" w:type="dxa"/>
            <w:shd w:val="clear" w:color="auto" w:fill="FFCCCC"/>
            <w:vAlign w:val="center"/>
          </w:tcPr>
          <w:p w14:paraId="33780D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1FA908E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06" w:type="dxa"/>
            <w:shd w:val="clear" w:color="auto" w:fill="FFCCCC"/>
            <w:vAlign w:val="center"/>
          </w:tcPr>
          <w:p w14:paraId="32C7B0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31C93B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100A72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BD514C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FFCCCC"/>
            <w:vAlign w:val="center"/>
          </w:tcPr>
          <w:p w14:paraId="388A9A7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38558DD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452F688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r>
      <w:tr w:rsidR="006248E9" w:rsidRPr="00C0367C" w14:paraId="3EFBF859" w14:textId="77777777" w:rsidTr="006248E9">
        <w:trPr>
          <w:trHeight w:val="20"/>
          <w:jc w:val="center"/>
        </w:trPr>
        <w:tc>
          <w:tcPr>
            <w:tcW w:w="1413" w:type="dxa"/>
            <w:vAlign w:val="center"/>
          </w:tcPr>
          <w:p w14:paraId="5D7E71B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56DC82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64842B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3D734B1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0B1476E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2B21D1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4B7DA8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2EC01C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FFCCCC"/>
            <w:vAlign w:val="center"/>
          </w:tcPr>
          <w:p w14:paraId="1B17138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5F54B6A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c>
          <w:tcPr>
            <w:tcW w:w="1007" w:type="dxa"/>
            <w:shd w:val="clear" w:color="auto" w:fill="FFCCCC"/>
            <w:vAlign w:val="center"/>
          </w:tcPr>
          <w:p w14:paraId="4FEFD64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r>
      <w:tr w:rsidR="006248E9" w:rsidRPr="00C0367C" w14:paraId="5B0AF9BA" w14:textId="77777777" w:rsidTr="006248E9">
        <w:trPr>
          <w:trHeight w:val="20"/>
          <w:jc w:val="center"/>
        </w:trPr>
        <w:tc>
          <w:tcPr>
            <w:tcW w:w="1413" w:type="dxa"/>
            <w:vAlign w:val="center"/>
          </w:tcPr>
          <w:p w14:paraId="63733BA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56C487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4C859FA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3D4BB2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1C0F700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174870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510B7A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6" w:type="dxa"/>
            <w:shd w:val="clear" w:color="auto" w:fill="CCCCFF"/>
            <w:vAlign w:val="center"/>
          </w:tcPr>
          <w:p w14:paraId="4070DE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FFCCCC"/>
            <w:vAlign w:val="center"/>
          </w:tcPr>
          <w:p w14:paraId="45225F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w:t>
            </w:r>
          </w:p>
        </w:tc>
        <w:tc>
          <w:tcPr>
            <w:tcW w:w="1006" w:type="dxa"/>
            <w:shd w:val="clear" w:color="auto" w:fill="CCCCFF"/>
            <w:vAlign w:val="center"/>
          </w:tcPr>
          <w:p w14:paraId="52C44EC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c>
          <w:tcPr>
            <w:tcW w:w="1007" w:type="dxa"/>
            <w:shd w:val="clear" w:color="auto" w:fill="FFCCCC"/>
            <w:vAlign w:val="center"/>
          </w:tcPr>
          <w:p w14:paraId="500E98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r>
      <w:tr w:rsidR="006248E9" w:rsidRPr="00C0367C" w14:paraId="6054A960" w14:textId="77777777" w:rsidTr="006248E9">
        <w:trPr>
          <w:trHeight w:val="20"/>
          <w:jc w:val="center"/>
        </w:trPr>
        <w:tc>
          <w:tcPr>
            <w:tcW w:w="11477" w:type="dxa"/>
            <w:gridSpan w:val="11"/>
            <w:shd w:val="clear" w:color="auto" w:fill="000000" w:themeFill="text1"/>
            <w:vAlign w:val="center"/>
          </w:tcPr>
          <w:p w14:paraId="4F1B2B30"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38DAE179" w14:textId="77777777" w:rsidTr="006248E9">
        <w:trPr>
          <w:trHeight w:val="20"/>
          <w:jc w:val="center"/>
        </w:trPr>
        <w:tc>
          <w:tcPr>
            <w:tcW w:w="1413" w:type="dxa"/>
            <w:vAlign w:val="center"/>
          </w:tcPr>
          <w:p w14:paraId="2AF2B9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3CB0B2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61CD44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CCCCFF"/>
            <w:vAlign w:val="center"/>
          </w:tcPr>
          <w:p w14:paraId="1ACBCB3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174099D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CCCCFF"/>
            <w:vAlign w:val="center"/>
          </w:tcPr>
          <w:p w14:paraId="245B575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FFCCCC"/>
            <w:vAlign w:val="center"/>
          </w:tcPr>
          <w:p w14:paraId="5F31F32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shd w:val="clear" w:color="auto" w:fill="CCCCFF"/>
            <w:vAlign w:val="center"/>
          </w:tcPr>
          <w:p w14:paraId="1A49FD8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7" w:type="dxa"/>
            <w:shd w:val="clear" w:color="auto" w:fill="FFCCCC"/>
            <w:vAlign w:val="center"/>
          </w:tcPr>
          <w:p w14:paraId="238F0B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pr.</w:t>
            </w:r>
          </w:p>
        </w:tc>
        <w:tc>
          <w:tcPr>
            <w:tcW w:w="1006" w:type="dxa"/>
            <w:vAlign w:val="center"/>
          </w:tcPr>
          <w:p w14:paraId="41BE5AE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3EB174C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703C1056" w14:textId="77777777" w:rsidTr="006248E9">
        <w:trPr>
          <w:trHeight w:val="20"/>
          <w:jc w:val="center"/>
        </w:trPr>
        <w:tc>
          <w:tcPr>
            <w:tcW w:w="1413" w:type="dxa"/>
            <w:vAlign w:val="center"/>
          </w:tcPr>
          <w:p w14:paraId="4008A23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264502B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4085BFF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6621EA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3E30072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7" w:type="dxa"/>
            <w:shd w:val="clear" w:color="auto" w:fill="CCCCFF"/>
            <w:vAlign w:val="center"/>
          </w:tcPr>
          <w:p w14:paraId="53902F0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FFCCCC"/>
            <w:vAlign w:val="center"/>
          </w:tcPr>
          <w:p w14:paraId="5D68E5A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w:t>
            </w:r>
          </w:p>
        </w:tc>
        <w:tc>
          <w:tcPr>
            <w:tcW w:w="1006" w:type="dxa"/>
            <w:shd w:val="clear" w:color="auto" w:fill="CCCCFF"/>
            <w:vAlign w:val="center"/>
          </w:tcPr>
          <w:p w14:paraId="1C3FF84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w:t>
            </w:r>
          </w:p>
        </w:tc>
        <w:tc>
          <w:tcPr>
            <w:tcW w:w="1007" w:type="dxa"/>
            <w:shd w:val="clear" w:color="auto" w:fill="FFCCCC"/>
            <w:vAlign w:val="center"/>
          </w:tcPr>
          <w:p w14:paraId="5D24EB9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w:t>
            </w:r>
          </w:p>
        </w:tc>
        <w:tc>
          <w:tcPr>
            <w:tcW w:w="1006" w:type="dxa"/>
            <w:vAlign w:val="center"/>
          </w:tcPr>
          <w:p w14:paraId="6C6E452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5D6113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4847EED" w14:textId="77777777" w:rsidTr="006248E9">
        <w:trPr>
          <w:trHeight w:val="20"/>
          <w:jc w:val="center"/>
        </w:trPr>
        <w:tc>
          <w:tcPr>
            <w:tcW w:w="1413" w:type="dxa"/>
            <w:vAlign w:val="center"/>
          </w:tcPr>
          <w:p w14:paraId="4B4B9A3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2E6739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4921F5F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36E60C4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3271C9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525868C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6" w:type="dxa"/>
            <w:shd w:val="clear" w:color="auto" w:fill="FFCCCC"/>
            <w:vAlign w:val="center"/>
          </w:tcPr>
          <w:p w14:paraId="24B9C02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050CF0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5C85A7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vAlign w:val="center"/>
          </w:tcPr>
          <w:p w14:paraId="0E6842B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50D4887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5630CE7A" w14:textId="77777777" w:rsidTr="006248E9">
        <w:trPr>
          <w:trHeight w:val="20"/>
          <w:jc w:val="center"/>
        </w:trPr>
        <w:tc>
          <w:tcPr>
            <w:tcW w:w="1413" w:type="dxa"/>
            <w:vAlign w:val="center"/>
          </w:tcPr>
          <w:p w14:paraId="6A05EB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003A407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55C7F7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7" w:type="dxa"/>
            <w:shd w:val="clear" w:color="auto" w:fill="CCCCFF"/>
            <w:vAlign w:val="center"/>
          </w:tcPr>
          <w:p w14:paraId="738167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4678D36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7" w:type="dxa"/>
            <w:shd w:val="clear" w:color="auto" w:fill="CCCCFF"/>
            <w:vAlign w:val="center"/>
          </w:tcPr>
          <w:p w14:paraId="245226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FFCCCC"/>
            <w:vAlign w:val="center"/>
          </w:tcPr>
          <w:p w14:paraId="7E92424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45</w:t>
            </w:r>
          </w:p>
        </w:tc>
        <w:tc>
          <w:tcPr>
            <w:tcW w:w="1006" w:type="dxa"/>
            <w:shd w:val="clear" w:color="auto" w:fill="CCCCFF"/>
            <w:vAlign w:val="center"/>
          </w:tcPr>
          <w:p w14:paraId="4C06C17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w:t>
            </w:r>
          </w:p>
        </w:tc>
        <w:tc>
          <w:tcPr>
            <w:tcW w:w="1007" w:type="dxa"/>
            <w:shd w:val="clear" w:color="auto" w:fill="FFCCCC"/>
            <w:vAlign w:val="center"/>
          </w:tcPr>
          <w:p w14:paraId="3A38DA4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w:t>
            </w:r>
          </w:p>
        </w:tc>
        <w:tc>
          <w:tcPr>
            <w:tcW w:w="1006" w:type="dxa"/>
            <w:vAlign w:val="center"/>
          </w:tcPr>
          <w:p w14:paraId="321BC7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6EC6A83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7B3D5CE" w14:textId="77777777" w:rsidTr="006248E9">
        <w:trPr>
          <w:trHeight w:val="20"/>
          <w:jc w:val="center"/>
        </w:trPr>
        <w:tc>
          <w:tcPr>
            <w:tcW w:w="1413" w:type="dxa"/>
            <w:vAlign w:val="center"/>
          </w:tcPr>
          <w:p w14:paraId="296DFFA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7BF581A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147B072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CCCCFF"/>
            <w:vAlign w:val="center"/>
          </w:tcPr>
          <w:p w14:paraId="4ECD70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3A6B67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CCCCFF"/>
            <w:vAlign w:val="center"/>
          </w:tcPr>
          <w:p w14:paraId="457F5B7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FFCCCC"/>
            <w:vAlign w:val="center"/>
          </w:tcPr>
          <w:p w14:paraId="41E5F3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shd w:val="clear" w:color="auto" w:fill="CCCCFF"/>
            <w:vAlign w:val="center"/>
          </w:tcPr>
          <w:p w14:paraId="2DCA937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7" w:type="dxa"/>
            <w:shd w:val="clear" w:color="auto" w:fill="FFCCCC"/>
            <w:vAlign w:val="center"/>
          </w:tcPr>
          <w:p w14:paraId="4F8774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35</w:t>
            </w:r>
          </w:p>
        </w:tc>
        <w:tc>
          <w:tcPr>
            <w:tcW w:w="1006" w:type="dxa"/>
            <w:vAlign w:val="center"/>
          </w:tcPr>
          <w:p w14:paraId="1A9C78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07" w:type="dxa"/>
            <w:vAlign w:val="center"/>
          </w:tcPr>
          <w:p w14:paraId="7FC3703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D904FC9" w14:textId="77777777" w:rsidTr="006248E9">
        <w:trPr>
          <w:trHeight w:val="20"/>
          <w:jc w:val="center"/>
        </w:trPr>
        <w:tc>
          <w:tcPr>
            <w:tcW w:w="11477" w:type="dxa"/>
            <w:gridSpan w:val="11"/>
            <w:shd w:val="clear" w:color="auto" w:fill="000000" w:themeFill="text1"/>
            <w:vAlign w:val="center"/>
          </w:tcPr>
          <w:p w14:paraId="191DF6C3"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TRČANJE SA PREPREKAMA</w:t>
            </w:r>
          </w:p>
        </w:tc>
      </w:tr>
      <w:tr w:rsidR="006248E9" w:rsidRPr="00C0367C" w14:paraId="38190A95" w14:textId="77777777" w:rsidTr="006248E9">
        <w:trPr>
          <w:trHeight w:val="20"/>
          <w:jc w:val="center"/>
        </w:trPr>
        <w:tc>
          <w:tcPr>
            <w:tcW w:w="1413" w:type="dxa"/>
            <w:vAlign w:val="center"/>
          </w:tcPr>
          <w:p w14:paraId="1451ADA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1C7FE57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6" w:type="dxa"/>
            <w:shd w:val="clear" w:color="auto" w:fill="FFCCCC"/>
            <w:vAlign w:val="center"/>
          </w:tcPr>
          <w:p w14:paraId="7193D5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7" w:type="dxa"/>
            <w:shd w:val="clear" w:color="auto" w:fill="CCCCFF"/>
            <w:vAlign w:val="center"/>
          </w:tcPr>
          <w:p w14:paraId="4F84FBC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6" w:type="dxa"/>
            <w:shd w:val="clear" w:color="auto" w:fill="FFCCCC"/>
            <w:vAlign w:val="center"/>
          </w:tcPr>
          <w:p w14:paraId="3BBB522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m stipl</w:t>
            </w:r>
          </w:p>
        </w:tc>
        <w:tc>
          <w:tcPr>
            <w:tcW w:w="1007" w:type="dxa"/>
            <w:shd w:val="clear" w:color="auto" w:fill="CCCCFF"/>
            <w:vAlign w:val="center"/>
          </w:tcPr>
          <w:p w14:paraId="1C4BE5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m stipl</w:t>
            </w:r>
          </w:p>
        </w:tc>
        <w:tc>
          <w:tcPr>
            <w:tcW w:w="1006" w:type="dxa"/>
            <w:shd w:val="clear" w:color="auto" w:fill="FFCCCC"/>
            <w:vAlign w:val="center"/>
          </w:tcPr>
          <w:p w14:paraId="26AD947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m stipl</w:t>
            </w:r>
          </w:p>
        </w:tc>
        <w:tc>
          <w:tcPr>
            <w:tcW w:w="4026" w:type="dxa"/>
            <w:gridSpan w:val="4"/>
            <w:vMerge w:val="restart"/>
            <w:vAlign w:val="center"/>
          </w:tcPr>
          <w:p w14:paraId="6C24609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stipl – prvih 200m se trči bez prepreka</w:t>
            </w:r>
          </w:p>
          <w:p w14:paraId="4A9B04E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w:t>
            </w:r>
            <w:r>
              <w:rPr>
                <w:rFonts w:ascii="Arial Narrow" w:hAnsi="Arial Narrow"/>
                <w:b/>
                <w:bCs/>
                <w:color w:val="000000" w:themeColor="text1"/>
                <w:sz w:val="20"/>
                <w:szCs w:val="20"/>
                <w:lang w:val="sr-Latn-RS"/>
              </w:rPr>
              <w:t xml:space="preserve"> </w:t>
            </w:r>
            <w:r w:rsidRPr="00C0367C">
              <w:rPr>
                <w:rFonts w:ascii="Arial Narrow" w:hAnsi="Arial Narrow"/>
                <w:b/>
                <w:bCs/>
                <w:color w:val="000000" w:themeColor="text1"/>
                <w:sz w:val="20"/>
                <w:szCs w:val="20"/>
                <w:lang w:val="sr-Latn-RS"/>
              </w:rPr>
              <w:t>m stipl – prve dve prepreke se ne trče</w:t>
            </w:r>
          </w:p>
        </w:tc>
      </w:tr>
      <w:tr w:rsidR="006248E9" w:rsidRPr="00C0367C" w14:paraId="0B91982B" w14:textId="77777777" w:rsidTr="006248E9">
        <w:trPr>
          <w:trHeight w:val="20"/>
          <w:jc w:val="center"/>
        </w:trPr>
        <w:tc>
          <w:tcPr>
            <w:tcW w:w="1413" w:type="dxa"/>
            <w:vAlign w:val="center"/>
          </w:tcPr>
          <w:p w14:paraId="33B7D41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 SUVIH</w:t>
            </w:r>
          </w:p>
        </w:tc>
        <w:tc>
          <w:tcPr>
            <w:tcW w:w="1006" w:type="dxa"/>
            <w:shd w:val="clear" w:color="auto" w:fill="CCCCFF"/>
            <w:vAlign w:val="center"/>
          </w:tcPr>
          <w:p w14:paraId="2E5047A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6" w:type="dxa"/>
            <w:shd w:val="clear" w:color="auto" w:fill="FFCCCC"/>
            <w:vAlign w:val="center"/>
          </w:tcPr>
          <w:p w14:paraId="58D9AE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7" w:type="dxa"/>
            <w:shd w:val="clear" w:color="auto" w:fill="CCCCFF"/>
            <w:vAlign w:val="center"/>
          </w:tcPr>
          <w:p w14:paraId="320B46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6" w:type="dxa"/>
            <w:shd w:val="clear" w:color="auto" w:fill="FFCCCC"/>
            <w:vAlign w:val="center"/>
          </w:tcPr>
          <w:p w14:paraId="75A025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28 suvih</w:t>
            </w:r>
          </w:p>
        </w:tc>
        <w:tc>
          <w:tcPr>
            <w:tcW w:w="1007" w:type="dxa"/>
            <w:shd w:val="clear" w:color="auto" w:fill="CCCCFF"/>
            <w:vAlign w:val="center"/>
          </w:tcPr>
          <w:p w14:paraId="1BC9FD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18 suvih</w:t>
            </w:r>
          </w:p>
        </w:tc>
        <w:tc>
          <w:tcPr>
            <w:tcW w:w="1006" w:type="dxa"/>
            <w:shd w:val="clear" w:color="auto" w:fill="FFCCCC"/>
            <w:vAlign w:val="center"/>
          </w:tcPr>
          <w:p w14:paraId="2F0D200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18 suvih</w:t>
            </w:r>
          </w:p>
        </w:tc>
        <w:tc>
          <w:tcPr>
            <w:tcW w:w="4026" w:type="dxa"/>
            <w:gridSpan w:val="4"/>
            <w:vMerge/>
            <w:vAlign w:val="center"/>
          </w:tcPr>
          <w:p w14:paraId="2592CB6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3997B61F" w14:textId="77777777" w:rsidTr="006248E9">
        <w:trPr>
          <w:trHeight w:val="20"/>
          <w:jc w:val="center"/>
        </w:trPr>
        <w:tc>
          <w:tcPr>
            <w:tcW w:w="1413" w:type="dxa"/>
            <w:vAlign w:val="center"/>
          </w:tcPr>
          <w:p w14:paraId="6B875F1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 VODENIH</w:t>
            </w:r>
          </w:p>
        </w:tc>
        <w:tc>
          <w:tcPr>
            <w:tcW w:w="1006" w:type="dxa"/>
            <w:shd w:val="clear" w:color="auto" w:fill="CCCCFF"/>
            <w:vAlign w:val="center"/>
          </w:tcPr>
          <w:p w14:paraId="4358F64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6" w:type="dxa"/>
            <w:shd w:val="clear" w:color="auto" w:fill="FFCCCC"/>
            <w:vAlign w:val="center"/>
          </w:tcPr>
          <w:p w14:paraId="46EC45A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7" w:type="dxa"/>
            <w:shd w:val="clear" w:color="auto" w:fill="CCCCFF"/>
            <w:vAlign w:val="center"/>
          </w:tcPr>
          <w:p w14:paraId="7137EA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6" w:type="dxa"/>
            <w:shd w:val="clear" w:color="auto" w:fill="FFCCCC"/>
            <w:vAlign w:val="center"/>
          </w:tcPr>
          <w:p w14:paraId="09297F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 vodenih</w:t>
            </w:r>
          </w:p>
        </w:tc>
        <w:tc>
          <w:tcPr>
            <w:tcW w:w="1007" w:type="dxa"/>
            <w:shd w:val="clear" w:color="auto" w:fill="CCCCFF"/>
            <w:vAlign w:val="center"/>
          </w:tcPr>
          <w:p w14:paraId="181EDFE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 vodenih</w:t>
            </w:r>
          </w:p>
        </w:tc>
        <w:tc>
          <w:tcPr>
            <w:tcW w:w="1006" w:type="dxa"/>
            <w:shd w:val="clear" w:color="auto" w:fill="FFCCCC"/>
            <w:vAlign w:val="center"/>
          </w:tcPr>
          <w:p w14:paraId="73806B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 vodenih</w:t>
            </w:r>
          </w:p>
        </w:tc>
        <w:tc>
          <w:tcPr>
            <w:tcW w:w="4026" w:type="dxa"/>
            <w:gridSpan w:val="4"/>
            <w:vMerge/>
            <w:vAlign w:val="center"/>
          </w:tcPr>
          <w:p w14:paraId="209971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1A9F6A99" w14:textId="77777777" w:rsidTr="006248E9">
        <w:trPr>
          <w:trHeight w:val="20"/>
          <w:jc w:val="center"/>
        </w:trPr>
        <w:tc>
          <w:tcPr>
            <w:tcW w:w="1413" w:type="dxa"/>
            <w:vAlign w:val="center"/>
          </w:tcPr>
          <w:p w14:paraId="0C3296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0BD32AD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3F1FC35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40969C4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6CF6334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CCCCFF"/>
            <w:vAlign w:val="center"/>
          </w:tcPr>
          <w:p w14:paraId="3C1ACCD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6" w:type="dxa"/>
            <w:shd w:val="clear" w:color="auto" w:fill="FFCCCC"/>
            <w:vAlign w:val="center"/>
          </w:tcPr>
          <w:p w14:paraId="6B31330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4026" w:type="dxa"/>
            <w:gridSpan w:val="4"/>
            <w:vMerge/>
            <w:vAlign w:val="center"/>
          </w:tcPr>
          <w:p w14:paraId="597FE5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bl>
    <w:p w14:paraId="64381C73" w14:textId="2D2D07DD" w:rsidR="006248E9" w:rsidRDefault="006248E9" w:rsidP="006248E9">
      <w:pPr>
        <w:tabs>
          <w:tab w:val="left" w:pos="853"/>
        </w:tabs>
        <w:spacing w:before="1" w:line="244" w:lineRule="auto"/>
        <w:ind w:left="720" w:right="152" w:hanging="720"/>
        <w:jc w:val="both"/>
        <w:rPr>
          <w:b/>
          <w:bCs/>
          <w:lang w:val="sr-Cyrl-RS"/>
        </w:rPr>
      </w:pPr>
    </w:p>
    <w:p w14:paraId="02350F96" w14:textId="4A34F002"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t>Т</w:t>
      </w:r>
      <w:r w:rsidRPr="006248E9">
        <w:rPr>
          <w:b/>
          <w:bCs/>
          <w:lang w:val="sr-Cyrl-RS"/>
        </w:rPr>
        <w:t>абеларни приказ техничких спецификација справа, препона</w:t>
      </w:r>
      <w:r>
        <w:rPr>
          <w:b/>
          <w:bCs/>
          <w:lang w:val="sr-Cyrl-RS"/>
        </w:rPr>
        <w:t xml:space="preserve"> </w:t>
      </w:r>
      <w:r w:rsidRPr="006248E9">
        <w:rPr>
          <w:b/>
          <w:bCs/>
          <w:lang w:val="sr-Cyrl-RS"/>
        </w:rPr>
        <w:t xml:space="preserve">за све категорије </w:t>
      </w:r>
      <w:r>
        <w:rPr>
          <w:b/>
          <w:bCs/>
          <w:lang w:val="sr-Cyrl-RS"/>
        </w:rPr>
        <w:t>у дворани</w:t>
      </w:r>
    </w:p>
    <w:p w14:paraId="754BCDF3" w14:textId="77777777" w:rsidR="006248E9" w:rsidRDefault="006248E9" w:rsidP="006248E9">
      <w:pPr>
        <w:pStyle w:val="ListParagraph"/>
        <w:tabs>
          <w:tab w:val="left" w:pos="853"/>
        </w:tabs>
        <w:spacing w:before="1" w:line="244" w:lineRule="auto"/>
        <w:ind w:left="360" w:right="152" w:firstLine="0"/>
        <w:rPr>
          <w:b/>
          <w:bCs/>
          <w:lang w:val="sr-Cyrl-RS"/>
        </w:rPr>
      </w:pPr>
    </w:p>
    <w:tbl>
      <w:tblPr>
        <w:tblStyle w:val="TableGrid"/>
        <w:tblW w:w="11477" w:type="dxa"/>
        <w:jc w:val="center"/>
        <w:tblInd w:w="0" w:type="dxa"/>
        <w:tblLayout w:type="fixed"/>
        <w:tblLook w:val="04A0" w:firstRow="1" w:lastRow="0" w:firstColumn="1" w:lastColumn="0" w:noHBand="0" w:noVBand="1"/>
      </w:tblPr>
      <w:tblGrid>
        <w:gridCol w:w="1413"/>
        <w:gridCol w:w="1006"/>
        <w:gridCol w:w="1006"/>
        <w:gridCol w:w="1007"/>
        <w:gridCol w:w="1006"/>
        <w:gridCol w:w="1007"/>
        <w:gridCol w:w="1006"/>
        <w:gridCol w:w="1006"/>
        <w:gridCol w:w="1007"/>
        <w:gridCol w:w="1006"/>
        <w:gridCol w:w="1007"/>
      </w:tblGrid>
      <w:tr w:rsidR="006248E9" w:rsidRPr="00C0367C" w14:paraId="0207F443" w14:textId="77777777" w:rsidTr="006248E9">
        <w:trPr>
          <w:trHeight w:val="20"/>
          <w:jc w:val="center"/>
        </w:trPr>
        <w:tc>
          <w:tcPr>
            <w:tcW w:w="11477" w:type="dxa"/>
            <w:gridSpan w:val="11"/>
            <w:shd w:val="clear" w:color="auto" w:fill="000000" w:themeFill="text1"/>
            <w:vAlign w:val="center"/>
          </w:tcPr>
          <w:p w14:paraId="0E843C3F"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U DVORANI</w:t>
            </w:r>
          </w:p>
        </w:tc>
      </w:tr>
      <w:tr w:rsidR="006248E9" w:rsidRPr="00C0367C" w14:paraId="19C97D03" w14:textId="77777777" w:rsidTr="006248E9">
        <w:trPr>
          <w:trHeight w:val="20"/>
          <w:jc w:val="center"/>
        </w:trPr>
        <w:tc>
          <w:tcPr>
            <w:tcW w:w="1413" w:type="dxa"/>
            <w:vAlign w:val="center"/>
          </w:tcPr>
          <w:p w14:paraId="06326AB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06" w:type="dxa"/>
            <w:shd w:val="clear" w:color="auto" w:fill="CCCCFF"/>
            <w:vAlign w:val="center"/>
          </w:tcPr>
          <w:p w14:paraId="5735713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06" w:type="dxa"/>
            <w:shd w:val="clear" w:color="auto" w:fill="FFCCCC"/>
            <w:vAlign w:val="center"/>
          </w:tcPr>
          <w:p w14:paraId="3844F6F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07" w:type="dxa"/>
            <w:shd w:val="clear" w:color="auto" w:fill="CCCCFF"/>
            <w:vAlign w:val="center"/>
          </w:tcPr>
          <w:p w14:paraId="48C2D1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06" w:type="dxa"/>
            <w:shd w:val="clear" w:color="auto" w:fill="FFCCCC"/>
            <w:vAlign w:val="center"/>
          </w:tcPr>
          <w:p w14:paraId="74DC79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07" w:type="dxa"/>
            <w:shd w:val="clear" w:color="auto" w:fill="CCCCFF"/>
            <w:vAlign w:val="center"/>
          </w:tcPr>
          <w:p w14:paraId="492D55E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06" w:type="dxa"/>
            <w:shd w:val="clear" w:color="auto" w:fill="FFCCCC"/>
            <w:vAlign w:val="center"/>
          </w:tcPr>
          <w:p w14:paraId="6B4445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06" w:type="dxa"/>
            <w:shd w:val="clear" w:color="auto" w:fill="CCCCFF"/>
            <w:vAlign w:val="center"/>
          </w:tcPr>
          <w:p w14:paraId="352437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07" w:type="dxa"/>
            <w:shd w:val="clear" w:color="auto" w:fill="FFCCCC"/>
            <w:vAlign w:val="center"/>
          </w:tcPr>
          <w:p w14:paraId="4973F14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06" w:type="dxa"/>
            <w:shd w:val="clear" w:color="auto" w:fill="CCCCFF"/>
            <w:vAlign w:val="center"/>
          </w:tcPr>
          <w:p w14:paraId="7FFB9DC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07" w:type="dxa"/>
            <w:shd w:val="clear" w:color="auto" w:fill="FFCCCC"/>
            <w:vAlign w:val="center"/>
          </w:tcPr>
          <w:p w14:paraId="72E016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35C9429B" w14:textId="77777777" w:rsidTr="006248E9">
        <w:trPr>
          <w:trHeight w:val="20"/>
          <w:jc w:val="center"/>
        </w:trPr>
        <w:tc>
          <w:tcPr>
            <w:tcW w:w="11477" w:type="dxa"/>
            <w:gridSpan w:val="11"/>
            <w:shd w:val="clear" w:color="auto" w:fill="000000" w:themeFill="text1"/>
            <w:vAlign w:val="center"/>
          </w:tcPr>
          <w:p w14:paraId="06102E34"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214067D1" w14:textId="77777777" w:rsidTr="006248E9">
        <w:trPr>
          <w:trHeight w:val="20"/>
          <w:jc w:val="center"/>
        </w:trPr>
        <w:tc>
          <w:tcPr>
            <w:tcW w:w="1413" w:type="dxa"/>
            <w:vAlign w:val="center"/>
          </w:tcPr>
          <w:p w14:paraId="050CF3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06" w:type="dxa"/>
            <w:shd w:val="clear" w:color="auto" w:fill="CCCCFF"/>
            <w:vAlign w:val="center"/>
          </w:tcPr>
          <w:p w14:paraId="5CDCA7E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06" w:type="dxa"/>
            <w:shd w:val="clear" w:color="auto" w:fill="FFCCCC"/>
            <w:vAlign w:val="center"/>
          </w:tcPr>
          <w:p w14:paraId="182237F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73C9B9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06" w:type="dxa"/>
            <w:shd w:val="clear" w:color="auto" w:fill="FFCCCC"/>
            <w:vAlign w:val="center"/>
          </w:tcPr>
          <w:p w14:paraId="1CE0204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CCCCFF"/>
            <w:vAlign w:val="center"/>
          </w:tcPr>
          <w:p w14:paraId="5D4222C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06" w:type="dxa"/>
            <w:shd w:val="clear" w:color="auto" w:fill="FFCCCC"/>
            <w:vAlign w:val="center"/>
          </w:tcPr>
          <w:p w14:paraId="4D3CD28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3164912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07" w:type="dxa"/>
            <w:shd w:val="clear" w:color="auto" w:fill="FFCCCC"/>
            <w:vAlign w:val="center"/>
          </w:tcPr>
          <w:p w14:paraId="7A2078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6" w:type="dxa"/>
            <w:shd w:val="clear" w:color="auto" w:fill="CCCCFF"/>
            <w:vAlign w:val="center"/>
          </w:tcPr>
          <w:p w14:paraId="4ACB0E8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07" w:type="dxa"/>
            <w:shd w:val="clear" w:color="auto" w:fill="FFCCCC"/>
            <w:vAlign w:val="center"/>
          </w:tcPr>
          <w:p w14:paraId="6AFA594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05F7D420" w14:textId="77777777" w:rsidTr="006248E9">
        <w:trPr>
          <w:trHeight w:val="20"/>
          <w:jc w:val="center"/>
        </w:trPr>
        <w:tc>
          <w:tcPr>
            <w:tcW w:w="11477" w:type="dxa"/>
            <w:gridSpan w:val="11"/>
            <w:shd w:val="clear" w:color="auto" w:fill="000000" w:themeFill="text1"/>
            <w:vAlign w:val="center"/>
          </w:tcPr>
          <w:p w14:paraId="3EDB8130"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455BDBE6" w14:textId="77777777" w:rsidTr="006248E9">
        <w:trPr>
          <w:trHeight w:val="20"/>
          <w:jc w:val="center"/>
        </w:trPr>
        <w:tc>
          <w:tcPr>
            <w:tcW w:w="1413" w:type="dxa"/>
            <w:vAlign w:val="center"/>
          </w:tcPr>
          <w:p w14:paraId="0F91804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06" w:type="dxa"/>
            <w:shd w:val="clear" w:color="auto" w:fill="CCCCFF"/>
            <w:vAlign w:val="center"/>
          </w:tcPr>
          <w:p w14:paraId="5BF2130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70D0F6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CCCCFF"/>
            <w:vAlign w:val="center"/>
          </w:tcPr>
          <w:p w14:paraId="1B8B336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463FD5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CCCCFF"/>
            <w:vAlign w:val="center"/>
          </w:tcPr>
          <w:p w14:paraId="19DD3D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FFCCCC"/>
            <w:vAlign w:val="center"/>
          </w:tcPr>
          <w:p w14:paraId="578843B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CCCCFF"/>
            <w:vAlign w:val="center"/>
          </w:tcPr>
          <w:p w14:paraId="2199E9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28ADBA3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6" w:type="dxa"/>
            <w:shd w:val="clear" w:color="auto" w:fill="CCCCFF"/>
            <w:vAlign w:val="center"/>
          </w:tcPr>
          <w:p w14:paraId="2BCCF4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07" w:type="dxa"/>
            <w:shd w:val="clear" w:color="auto" w:fill="FFCCCC"/>
            <w:vAlign w:val="center"/>
          </w:tcPr>
          <w:p w14:paraId="70BE089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r>
      <w:tr w:rsidR="006248E9" w:rsidRPr="00C0367C" w14:paraId="5ADE34EB" w14:textId="77777777" w:rsidTr="006248E9">
        <w:trPr>
          <w:trHeight w:val="20"/>
          <w:jc w:val="center"/>
        </w:trPr>
        <w:tc>
          <w:tcPr>
            <w:tcW w:w="1413" w:type="dxa"/>
            <w:vAlign w:val="center"/>
          </w:tcPr>
          <w:p w14:paraId="700FE0F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06" w:type="dxa"/>
            <w:shd w:val="clear" w:color="auto" w:fill="CCCCFF"/>
            <w:vAlign w:val="center"/>
          </w:tcPr>
          <w:p w14:paraId="2C37535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61849C7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CCCCFF"/>
            <w:vAlign w:val="center"/>
          </w:tcPr>
          <w:p w14:paraId="3772C6F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4946B2E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CCCCFF"/>
            <w:vAlign w:val="center"/>
          </w:tcPr>
          <w:p w14:paraId="3849962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FFCCCC"/>
            <w:vAlign w:val="center"/>
          </w:tcPr>
          <w:p w14:paraId="7A12B21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CCCCFF"/>
            <w:vAlign w:val="center"/>
          </w:tcPr>
          <w:p w14:paraId="3A46ADE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7" w:type="dxa"/>
            <w:shd w:val="clear" w:color="auto" w:fill="FFCCCC"/>
            <w:vAlign w:val="center"/>
          </w:tcPr>
          <w:p w14:paraId="4489CAC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06" w:type="dxa"/>
            <w:shd w:val="clear" w:color="auto" w:fill="CCCCFF"/>
            <w:vAlign w:val="center"/>
          </w:tcPr>
          <w:p w14:paraId="75355B6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c>
          <w:tcPr>
            <w:tcW w:w="1007" w:type="dxa"/>
            <w:shd w:val="clear" w:color="auto" w:fill="FFCCCC"/>
            <w:vAlign w:val="center"/>
          </w:tcPr>
          <w:p w14:paraId="1AFF9AB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w:t>
            </w:r>
          </w:p>
        </w:tc>
      </w:tr>
      <w:tr w:rsidR="006248E9" w:rsidRPr="00C0367C" w14:paraId="05784AEE" w14:textId="77777777" w:rsidTr="006248E9">
        <w:trPr>
          <w:trHeight w:val="20"/>
          <w:jc w:val="center"/>
        </w:trPr>
        <w:tc>
          <w:tcPr>
            <w:tcW w:w="1413" w:type="dxa"/>
            <w:vAlign w:val="center"/>
          </w:tcPr>
          <w:p w14:paraId="19A0F33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06" w:type="dxa"/>
            <w:shd w:val="clear" w:color="auto" w:fill="CCCCFF"/>
            <w:vAlign w:val="center"/>
          </w:tcPr>
          <w:p w14:paraId="4E9E4D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06" w:type="dxa"/>
            <w:shd w:val="clear" w:color="auto" w:fill="FFCCCC"/>
            <w:vAlign w:val="center"/>
          </w:tcPr>
          <w:p w14:paraId="2A1AC73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6059C0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06" w:type="dxa"/>
            <w:shd w:val="clear" w:color="auto" w:fill="FFCCCC"/>
            <w:vAlign w:val="center"/>
          </w:tcPr>
          <w:p w14:paraId="6E2E82D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CCCCFF"/>
            <w:vAlign w:val="center"/>
          </w:tcPr>
          <w:p w14:paraId="095D91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06" w:type="dxa"/>
            <w:shd w:val="clear" w:color="auto" w:fill="FFCCCC"/>
            <w:vAlign w:val="center"/>
          </w:tcPr>
          <w:p w14:paraId="65A4966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62B97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07" w:type="dxa"/>
            <w:shd w:val="clear" w:color="auto" w:fill="FFCCCC"/>
            <w:vAlign w:val="center"/>
          </w:tcPr>
          <w:p w14:paraId="016AB8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6" w:type="dxa"/>
            <w:shd w:val="clear" w:color="auto" w:fill="CCCCFF"/>
            <w:vAlign w:val="center"/>
          </w:tcPr>
          <w:p w14:paraId="763DDF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07" w:type="dxa"/>
            <w:shd w:val="clear" w:color="auto" w:fill="FFCCCC"/>
            <w:vAlign w:val="center"/>
          </w:tcPr>
          <w:p w14:paraId="3EB3740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r>
      <w:tr w:rsidR="006248E9" w:rsidRPr="00C0367C" w14:paraId="56613B8E" w14:textId="77777777" w:rsidTr="006248E9">
        <w:trPr>
          <w:trHeight w:val="20"/>
          <w:jc w:val="center"/>
        </w:trPr>
        <w:tc>
          <w:tcPr>
            <w:tcW w:w="1413" w:type="dxa"/>
            <w:vAlign w:val="center"/>
          </w:tcPr>
          <w:p w14:paraId="72DF3A0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06" w:type="dxa"/>
            <w:shd w:val="clear" w:color="auto" w:fill="CCCCFF"/>
            <w:vAlign w:val="center"/>
          </w:tcPr>
          <w:p w14:paraId="78C1961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35A7430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6CC31B3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13F7E5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CCCCFF"/>
            <w:vAlign w:val="center"/>
          </w:tcPr>
          <w:p w14:paraId="28227AD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06" w:type="dxa"/>
            <w:shd w:val="clear" w:color="auto" w:fill="FFCCCC"/>
            <w:vAlign w:val="center"/>
          </w:tcPr>
          <w:p w14:paraId="4DCEE1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14B90D3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7" w:type="dxa"/>
            <w:shd w:val="clear" w:color="auto" w:fill="FFCCCC"/>
            <w:vAlign w:val="center"/>
          </w:tcPr>
          <w:p w14:paraId="1A3D33C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06" w:type="dxa"/>
            <w:shd w:val="clear" w:color="auto" w:fill="CCCCFF"/>
            <w:vAlign w:val="center"/>
          </w:tcPr>
          <w:p w14:paraId="38F90F1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c>
          <w:tcPr>
            <w:tcW w:w="1007" w:type="dxa"/>
            <w:shd w:val="clear" w:color="auto" w:fill="FFCCCC"/>
            <w:vAlign w:val="center"/>
          </w:tcPr>
          <w:p w14:paraId="45C5F55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11.50</w:t>
            </w:r>
          </w:p>
        </w:tc>
      </w:tr>
      <w:tr w:rsidR="006248E9" w:rsidRPr="00C0367C" w14:paraId="35E9E6EA" w14:textId="77777777" w:rsidTr="006248E9">
        <w:trPr>
          <w:trHeight w:val="20"/>
          <w:jc w:val="center"/>
        </w:trPr>
        <w:tc>
          <w:tcPr>
            <w:tcW w:w="1413" w:type="dxa"/>
            <w:vAlign w:val="center"/>
          </w:tcPr>
          <w:p w14:paraId="6B369E9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06" w:type="dxa"/>
            <w:shd w:val="clear" w:color="auto" w:fill="CCCCFF"/>
            <w:vAlign w:val="center"/>
          </w:tcPr>
          <w:p w14:paraId="296EBED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189B98D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24444BE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6B217D5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CCCCFF"/>
            <w:vAlign w:val="center"/>
          </w:tcPr>
          <w:p w14:paraId="7ED16B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06" w:type="dxa"/>
            <w:shd w:val="clear" w:color="auto" w:fill="FFCCCC"/>
            <w:vAlign w:val="center"/>
          </w:tcPr>
          <w:p w14:paraId="4313677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6" w:type="dxa"/>
            <w:shd w:val="clear" w:color="auto" w:fill="CCCCFF"/>
            <w:vAlign w:val="center"/>
          </w:tcPr>
          <w:p w14:paraId="5A7496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07" w:type="dxa"/>
            <w:shd w:val="clear" w:color="auto" w:fill="FFCCCC"/>
            <w:vAlign w:val="center"/>
          </w:tcPr>
          <w:p w14:paraId="45C9D8C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w:t>
            </w:r>
          </w:p>
        </w:tc>
        <w:tc>
          <w:tcPr>
            <w:tcW w:w="1006" w:type="dxa"/>
            <w:shd w:val="clear" w:color="auto" w:fill="CCCCFF"/>
            <w:vAlign w:val="center"/>
          </w:tcPr>
          <w:p w14:paraId="6B8E9E9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c>
          <w:tcPr>
            <w:tcW w:w="1007" w:type="dxa"/>
            <w:shd w:val="clear" w:color="auto" w:fill="FFCCCC"/>
            <w:vAlign w:val="center"/>
          </w:tcPr>
          <w:p w14:paraId="5965EAB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7.50</w:t>
            </w:r>
          </w:p>
        </w:tc>
      </w:tr>
    </w:tbl>
    <w:p w14:paraId="2077BC8E" w14:textId="0E07E15A" w:rsidR="006248E9" w:rsidRDefault="006248E9" w:rsidP="006248E9">
      <w:pPr>
        <w:tabs>
          <w:tab w:val="left" w:pos="853"/>
        </w:tabs>
        <w:spacing w:before="1" w:line="244" w:lineRule="auto"/>
        <w:ind w:left="720" w:right="152" w:hanging="720"/>
        <w:jc w:val="both"/>
        <w:rPr>
          <w:b/>
          <w:bCs/>
          <w:lang w:val="sr-Cyrl-RS"/>
        </w:rPr>
      </w:pPr>
    </w:p>
    <w:p w14:paraId="5F5CE647" w14:textId="09FB0E8F" w:rsidR="006248E9" w:rsidRDefault="006248E9" w:rsidP="006248E9">
      <w:pPr>
        <w:tabs>
          <w:tab w:val="left" w:pos="853"/>
        </w:tabs>
        <w:spacing w:before="1" w:line="244" w:lineRule="auto"/>
        <w:ind w:left="720" w:right="152" w:hanging="720"/>
        <w:jc w:val="both"/>
        <w:rPr>
          <w:b/>
          <w:bCs/>
          <w:lang w:val="sr-Cyrl-RS"/>
        </w:rPr>
      </w:pPr>
    </w:p>
    <w:p w14:paraId="7F6A327A" w14:textId="281F6ACF" w:rsidR="006248E9" w:rsidRDefault="006248E9" w:rsidP="006248E9">
      <w:pPr>
        <w:tabs>
          <w:tab w:val="left" w:pos="853"/>
        </w:tabs>
        <w:spacing w:before="1" w:line="244" w:lineRule="auto"/>
        <w:ind w:left="720" w:right="152" w:hanging="720"/>
        <w:jc w:val="both"/>
        <w:rPr>
          <w:b/>
          <w:bCs/>
          <w:lang w:val="sr-Cyrl-RS"/>
        </w:rPr>
      </w:pPr>
    </w:p>
    <w:p w14:paraId="58513DAC" w14:textId="3FB7CB59" w:rsidR="006248E9" w:rsidRDefault="006248E9" w:rsidP="006248E9">
      <w:pPr>
        <w:tabs>
          <w:tab w:val="left" w:pos="853"/>
        </w:tabs>
        <w:spacing w:before="1" w:line="244" w:lineRule="auto"/>
        <w:ind w:left="720" w:right="152" w:hanging="720"/>
        <w:jc w:val="both"/>
        <w:rPr>
          <w:b/>
          <w:bCs/>
          <w:lang w:val="sr-Cyrl-RS"/>
        </w:rPr>
      </w:pPr>
    </w:p>
    <w:p w14:paraId="0900E356" w14:textId="021E1118" w:rsidR="006248E9" w:rsidRDefault="006248E9" w:rsidP="006248E9">
      <w:pPr>
        <w:tabs>
          <w:tab w:val="left" w:pos="853"/>
        </w:tabs>
        <w:spacing w:before="1" w:line="244" w:lineRule="auto"/>
        <w:ind w:left="720" w:right="152" w:hanging="720"/>
        <w:jc w:val="both"/>
        <w:rPr>
          <w:b/>
          <w:bCs/>
          <w:lang w:val="sr-Cyrl-RS"/>
        </w:rPr>
      </w:pPr>
    </w:p>
    <w:p w14:paraId="568277B2" w14:textId="6636C76C" w:rsidR="006248E9" w:rsidRDefault="006248E9" w:rsidP="006248E9">
      <w:pPr>
        <w:tabs>
          <w:tab w:val="left" w:pos="853"/>
        </w:tabs>
        <w:spacing w:before="1" w:line="244" w:lineRule="auto"/>
        <w:ind w:left="720" w:right="152" w:hanging="720"/>
        <w:jc w:val="both"/>
        <w:rPr>
          <w:b/>
          <w:bCs/>
          <w:lang w:val="sr-Cyrl-RS"/>
        </w:rPr>
      </w:pPr>
    </w:p>
    <w:p w14:paraId="5E8D7052" w14:textId="731ADDD1" w:rsidR="006248E9" w:rsidRDefault="006248E9" w:rsidP="006248E9">
      <w:pPr>
        <w:tabs>
          <w:tab w:val="left" w:pos="853"/>
        </w:tabs>
        <w:spacing w:before="1" w:line="244" w:lineRule="auto"/>
        <w:ind w:left="720" w:right="152" w:hanging="720"/>
        <w:jc w:val="both"/>
        <w:rPr>
          <w:b/>
          <w:bCs/>
          <w:lang w:val="sr-Cyrl-RS"/>
        </w:rPr>
      </w:pPr>
    </w:p>
    <w:p w14:paraId="68BC8792" w14:textId="23A9D491" w:rsidR="006248E9" w:rsidRDefault="006248E9" w:rsidP="006248E9">
      <w:pPr>
        <w:tabs>
          <w:tab w:val="left" w:pos="853"/>
        </w:tabs>
        <w:spacing w:before="1" w:line="244" w:lineRule="auto"/>
        <w:ind w:left="720" w:right="152" w:hanging="720"/>
        <w:jc w:val="both"/>
        <w:rPr>
          <w:b/>
          <w:bCs/>
          <w:lang w:val="sr-Cyrl-RS"/>
        </w:rPr>
      </w:pPr>
    </w:p>
    <w:p w14:paraId="454C8110" w14:textId="23001A1B" w:rsidR="006248E9" w:rsidRDefault="006248E9" w:rsidP="006248E9">
      <w:pPr>
        <w:tabs>
          <w:tab w:val="left" w:pos="853"/>
        </w:tabs>
        <w:spacing w:before="1" w:line="244" w:lineRule="auto"/>
        <w:ind w:left="720" w:right="152" w:hanging="720"/>
        <w:jc w:val="both"/>
        <w:rPr>
          <w:b/>
          <w:bCs/>
          <w:lang w:val="sr-Cyrl-RS"/>
        </w:rPr>
      </w:pPr>
    </w:p>
    <w:p w14:paraId="55F648BC" w14:textId="645146B6" w:rsidR="006248E9" w:rsidRDefault="006248E9" w:rsidP="006248E9">
      <w:pPr>
        <w:tabs>
          <w:tab w:val="left" w:pos="853"/>
        </w:tabs>
        <w:spacing w:before="1" w:line="244" w:lineRule="auto"/>
        <w:ind w:left="720" w:right="152" w:hanging="720"/>
        <w:jc w:val="both"/>
        <w:rPr>
          <w:b/>
          <w:bCs/>
          <w:lang w:val="sr-Cyrl-RS"/>
        </w:rPr>
      </w:pPr>
    </w:p>
    <w:p w14:paraId="1D129BF8" w14:textId="77777777" w:rsidR="006248E9" w:rsidRDefault="006248E9" w:rsidP="006248E9">
      <w:pPr>
        <w:tabs>
          <w:tab w:val="left" w:pos="853"/>
        </w:tabs>
        <w:spacing w:before="1" w:line="244" w:lineRule="auto"/>
        <w:ind w:left="720" w:right="152" w:hanging="720"/>
        <w:jc w:val="both"/>
        <w:rPr>
          <w:b/>
          <w:bCs/>
          <w:lang w:val="sr-Cyrl-RS"/>
        </w:rPr>
      </w:pPr>
    </w:p>
    <w:p w14:paraId="53249D6F" w14:textId="62E2A2AB"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Табеларни приказ дисциплина вишебоја на отвореном за све категорије</w:t>
      </w:r>
    </w:p>
    <w:p w14:paraId="2B875C6E" w14:textId="0BE177E8" w:rsidR="006248E9" w:rsidRDefault="006248E9" w:rsidP="006248E9">
      <w:pPr>
        <w:tabs>
          <w:tab w:val="left" w:pos="853"/>
        </w:tabs>
        <w:spacing w:before="1" w:line="244" w:lineRule="auto"/>
        <w:ind w:right="152"/>
        <w:rPr>
          <w:b/>
          <w:bCs/>
          <w:lang w:val="sr-Cyrl-R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217"/>
        <w:gridCol w:w="1216"/>
        <w:gridCol w:w="1216"/>
        <w:gridCol w:w="1216"/>
        <w:gridCol w:w="1216"/>
        <w:gridCol w:w="1218"/>
      </w:tblGrid>
      <w:tr w:rsidR="006248E9" w:rsidRPr="00C0367C" w14:paraId="0BEF999A" w14:textId="77777777" w:rsidTr="006248E9">
        <w:trPr>
          <w:trHeight w:val="27"/>
          <w:jc w:val="center"/>
        </w:trPr>
        <w:tc>
          <w:tcPr>
            <w:tcW w:w="5000" w:type="pct"/>
            <w:gridSpan w:val="7"/>
            <w:shd w:val="clear" w:color="auto" w:fill="000000"/>
            <w:vAlign w:val="center"/>
          </w:tcPr>
          <w:p w14:paraId="1A961D52"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sz w:val="20"/>
                <w:szCs w:val="20"/>
                <w:lang w:val="sr-Latn-CS"/>
              </w:rPr>
              <w:t xml:space="preserve">POJEDINAČNO PRVENSTVO SRBIJE  U </w:t>
            </w:r>
            <w:r w:rsidRPr="00C0367C">
              <w:rPr>
                <w:rFonts w:ascii="Arial Narrow" w:hAnsi="Arial Narrow"/>
                <w:b/>
                <w:bCs/>
                <w:noProof/>
                <w:color w:val="FFFFFF" w:themeColor="background1"/>
                <w:sz w:val="20"/>
                <w:szCs w:val="20"/>
                <w:lang w:val="sr-Latn-CS"/>
              </w:rPr>
              <w:t>VIŠEBOJIMA - MUŠKARCI</w:t>
            </w:r>
          </w:p>
        </w:tc>
      </w:tr>
      <w:tr w:rsidR="006248E9" w:rsidRPr="00C0367C" w14:paraId="746AD4FD" w14:textId="77777777" w:rsidTr="006248E9">
        <w:trPr>
          <w:trHeight w:val="27"/>
          <w:jc w:val="center"/>
        </w:trPr>
        <w:tc>
          <w:tcPr>
            <w:tcW w:w="757" w:type="pct"/>
            <w:vAlign w:val="center"/>
          </w:tcPr>
          <w:p w14:paraId="01E44F0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KATEGORIJA</w:t>
            </w:r>
          </w:p>
        </w:tc>
        <w:tc>
          <w:tcPr>
            <w:tcW w:w="707" w:type="pct"/>
            <w:shd w:val="clear" w:color="auto" w:fill="CCCCFF"/>
            <w:vAlign w:val="center"/>
          </w:tcPr>
          <w:p w14:paraId="2EB7E40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SENIORI</w:t>
            </w:r>
          </w:p>
        </w:tc>
        <w:tc>
          <w:tcPr>
            <w:tcW w:w="707" w:type="pct"/>
            <w:shd w:val="clear" w:color="auto" w:fill="CCCCFF"/>
            <w:vAlign w:val="center"/>
          </w:tcPr>
          <w:p w14:paraId="5FB4CF3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    JUNIORI</w:t>
            </w:r>
          </w:p>
        </w:tc>
        <w:tc>
          <w:tcPr>
            <w:tcW w:w="707" w:type="pct"/>
            <w:shd w:val="clear" w:color="auto" w:fill="CCCCFF"/>
            <w:vAlign w:val="center"/>
          </w:tcPr>
          <w:p w14:paraId="367F6C6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MLAĐI</w:t>
            </w:r>
          </w:p>
          <w:p w14:paraId="516F181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JUNIORI</w:t>
            </w:r>
          </w:p>
        </w:tc>
        <w:tc>
          <w:tcPr>
            <w:tcW w:w="707" w:type="pct"/>
            <w:shd w:val="clear" w:color="auto" w:fill="CCCCFF"/>
            <w:vAlign w:val="center"/>
          </w:tcPr>
          <w:p w14:paraId="2DFD092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w:t>
            </w:r>
          </w:p>
          <w:p w14:paraId="5F55A16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 - 15</w:t>
            </w:r>
          </w:p>
        </w:tc>
        <w:tc>
          <w:tcPr>
            <w:tcW w:w="707" w:type="pct"/>
            <w:shd w:val="clear" w:color="auto" w:fill="CCCCFF"/>
            <w:vAlign w:val="center"/>
          </w:tcPr>
          <w:p w14:paraId="731D734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STARIJI</w:t>
            </w:r>
          </w:p>
          <w:p w14:paraId="4BDD92D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 - 14</w:t>
            </w:r>
          </w:p>
        </w:tc>
        <w:tc>
          <w:tcPr>
            <w:tcW w:w="707" w:type="pct"/>
            <w:shd w:val="clear" w:color="auto" w:fill="CCCCFF"/>
            <w:vAlign w:val="center"/>
          </w:tcPr>
          <w:p w14:paraId="0E560BC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MLAĐI</w:t>
            </w:r>
          </w:p>
          <w:p w14:paraId="160FBA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PIONIRI</w:t>
            </w:r>
          </w:p>
        </w:tc>
      </w:tr>
      <w:tr w:rsidR="006248E9" w:rsidRPr="00C0367C" w14:paraId="44E4334F" w14:textId="77777777" w:rsidTr="006248E9">
        <w:trPr>
          <w:trHeight w:val="27"/>
          <w:jc w:val="center"/>
        </w:trPr>
        <w:tc>
          <w:tcPr>
            <w:tcW w:w="757" w:type="pct"/>
            <w:vAlign w:val="center"/>
          </w:tcPr>
          <w:p w14:paraId="4179F6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000000"/>
            <w:vAlign w:val="center"/>
          </w:tcPr>
          <w:p w14:paraId="7F00F11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622D4FD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7F5D320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DESETOBOJ</w:t>
            </w:r>
          </w:p>
        </w:tc>
        <w:tc>
          <w:tcPr>
            <w:tcW w:w="707" w:type="pct"/>
            <w:shd w:val="clear" w:color="auto" w:fill="000000"/>
            <w:vAlign w:val="center"/>
          </w:tcPr>
          <w:p w14:paraId="35558D4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OSMOBOJ</w:t>
            </w:r>
          </w:p>
        </w:tc>
        <w:tc>
          <w:tcPr>
            <w:tcW w:w="707" w:type="pct"/>
            <w:shd w:val="clear" w:color="auto" w:fill="000000"/>
            <w:vAlign w:val="center"/>
          </w:tcPr>
          <w:p w14:paraId="2E1A19D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PETOBOJ</w:t>
            </w:r>
          </w:p>
        </w:tc>
        <w:tc>
          <w:tcPr>
            <w:tcW w:w="707" w:type="pct"/>
            <w:shd w:val="clear" w:color="auto" w:fill="000000"/>
            <w:vAlign w:val="center"/>
          </w:tcPr>
          <w:p w14:paraId="3A5E0B4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TROBOJ</w:t>
            </w:r>
          </w:p>
        </w:tc>
      </w:tr>
      <w:tr w:rsidR="006248E9" w:rsidRPr="00C0367C" w14:paraId="0E03AB84" w14:textId="77777777" w:rsidTr="006248E9">
        <w:trPr>
          <w:trHeight w:val="27"/>
          <w:jc w:val="center"/>
        </w:trPr>
        <w:tc>
          <w:tcPr>
            <w:tcW w:w="757" w:type="pct"/>
            <w:vMerge w:val="restart"/>
            <w:shd w:val="clear" w:color="auto" w:fill="auto"/>
            <w:vAlign w:val="center"/>
          </w:tcPr>
          <w:p w14:paraId="0191293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PRVI</w:t>
            </w:r>
          </w:p>
          <w:p w14:paraId="38E77382"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CCCCFF"/>
            <w:vAlign w:val="center"/>
          </w:tcPr>
          <w:p w14:paraId="2247091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1A35560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0B32491A"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1</w:t>
            </w:r>
            <w:r w:rsidRPr="00C0367C">
              <w:rPr>
                <w:rFonts w:ascii="Arial Narrow" w:hAnsi="Arial Narrow"/>
                <w:b/>
                <w:bCs/>
                <w:noProof/>
                <w:sz w:val="20"/>
                <w:szCs w:val="20"/>
              </w:rPr>
              <w:t>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CCCCFF"/>
            <w:vAlign w:val="center"/>
          </w:tcPr>
          <w:p w14:paraId="232B15E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w:t>
            </w:r>
          </w:p>
        </w:tc>
        <w:tc>
          <w:tcPr>
            <w:tcW w:w="707" w:type="pct"/>
            <w:shd w:val="clear" w:color="auto" w:fill="CCCCFF"/>
            <w:vAlign w:val="center"/>
          </w:tcPr>
          <w:p w14:paraId="46F4263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100 </w:t>
            </w:r>
            <w:r w:rsidRPr="00C0367C">
              <w:rPr>
                <w:rFonts w:ascii="Arial Narrow" w:hAnsi="Arial Narrow"/>
                <w:b/>
                <w:bCs/>
                <w:noProof/>
                <w:sz w:val="20"/>
                <w:szCs w:val="20"/>
              </w:rPr>
              <w:t>m</w:t>
            </w:r>
          </w:p>
        </w:tc>
        <w:tc>
          <w:tcPr>
            <w:tcW w:w="707" w:type="pct"/>
            <w:shd w:val="clear" w:color="auto" w:fill="CCCCFF"/>
            <w:vAlign w:val="center"/>
          </w:tcPr>
          <w:p w14:paraId="1F6C04D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1B8C2D84" w14:textId="77777777" w:rsidTr="006248E9">
        <w:trPr>
          <w:trHeight w:val="27"/>
          <w:jc w:val="center"/>
        </w:trPr>
        <w:tc>
          <w:tcPr>
            <w:tcW w:w="757" w:type="pct"/>
            <w:vMerge/>
            <w:shd w:val="clear" w:color="auto" w:fill="auto"/>
            <w:vAlign w:val="center"/>
          </w:tcPr>
          <w:p w14:paraId="3DD7ABE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5EA018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CCCCFF"/>
            <w:vAlign w:val="center"/>
          </w:tcPr>
          <w:p w14:paraId="4D4863C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CCCCFF"/>
            <w:vAlign w:val="center"/>
          </w:tcPr>
          <w:p w14:paraId="6D282EF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399FA97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3D359A0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w:t>
            </w:r>
          </w:p>
        </w:tc>
        <w:tc>
          <w:tcPr>
            <w:tcW w:w="707" w:type="pct"/>
            <w:shd w:val="clear" w:color="auto" w:fill="CCCCFF"/>
            <w:vAlign w:val="center"/>
          </w:tcPr>
          <w:p w14:paraId="4C6360FA"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BCE5D7A" w14:textId="77777777" w:rsidTr="006248E9">
        <w:trPr>
          <w:trHeight w:val="27"/>
          <w:jc w:val="center"/>
        </w:trPr>
        <w:tc>
          <w:tcPr>
            <w:tcW w:w="757" w:type="pct"/>
            <w:vMerge/>
            <w:shd w:val="clear" w:color="auto" w:fill="auto"/>
            <w:vAlign w:val="center"/>
          </w:tcPr>
          <w:p w14:paraId="6BBADA7F"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A5D27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62B40E7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309B921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5B416D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78054C5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7E4F1B11"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1FF0D365" w14:textId="77777777" w:rsidTr="006248E9">
        <w:trPr>
          <w:trHeight w:val="27"/>
          <w:jc w:val="center"/>
        </w:trPr>
        <w:tc>
          <w:tcPr>
            <w:tcW w:w="757" w:type="pct"/>
            <w:vMerge/>
            <w:shd w:val="clear" w:color="auto" w:fill="auto"/>
            <w:vAlign w:val="center"/>
          </w:tcPr>
          <w:p w14:paraId="76E4E65C"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46665DD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CCCCFF"/>
            <w:vAlign w:val="center"/>
          </w:tcPr>
          <w:p w14:paraId="602AFC36"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CCCCFF"/>
            <w:vAlign w:val="center"/>
          </w:tcPr>
          <w:p w14:paraId="6C1A8E2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51CCC6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300 m</w:t>
            </w:r>
          </w:p>
        </w:tc>
        <w:tc>
          <w:tcPr>
            <w:tcW w:w="707" w:type="pct"/>
            <w:shd w:val="clear" w:color="auto" w:fill="CCCCFF"/>
            <w:vAlign w:val="center"/>
          </w:tcPr>
          <w:p w14:paraId="37E1AC6E"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67A0D3F9"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F11EA78" w14:textId="77777777" w:rsidTr="006248E9">
        <w:trPr>
          <w:trHeight w:val="27"/>
          <w:jc w:val="center"/>
        </w:trPr>
        <w:tc>
          <w:tcPr>
            <w:tcW w:w="757" w:type="pct"/>
            <w:vMerge/>
            <w:shd w:val="clear" w:color="auto" w:fill="auto"/>
            <w:vAlign w:val="center"/>
          </w:tcPr>
          <w:p w14:paraId="74EA9EA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67D5927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076177D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413F2FF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400 </w:t>
            </w:r>
            <w:r w:rsidRPr="00C0367C">
              <w:rPr>
                <w:rFonts w:ascii="Arial Narrow" w:hAnsi="Arial Narrow"/>
                <w:b/>
                <w:bCs/>
                <w:noProof/>
                <w:sz w:val="20"/>
                <w:szCs w:val="20"/>
              </w:rPr>
              <w:t>m</w:t>
            </w:r>
          </w:p>
        </w:tc>
        <w:tc>
          <w:tcPr>
            <w:tcW w:w="707" w:type="pct"/>
            <w:shd w:val="clear" w:color="auto" w:fill="CCCCFF"/>
            <w:vAlign w:val="center"/>
          </w:tcPr>
          <w:p w14:paraId="301F43A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A728D32"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579F8DDB"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24E51CFE" w14:textId="77777777" w:rsidTr="006248E9">
        <w:trPr>
          <w:trHeight w:val="27"/>
          <w:jc w:val="center"/>
        </w:trPr>
        <w:tc>
          <w:tcPr>
            <w:tcW w:w="757" w:type="pct"/>
            <w:vMerge w:val="restart"/>
            <w:shd w:val="clear" w:color="auto" w:fill="auto"/>
            <w:vAlign w:val="center"/>
          </w:tcPr>
          <w:p w14:paraId="0D5CC44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DRUGI</w:t>
            </w:r>
          </w:p>
          <w:p w14:paraId="3AE1B01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CCCCFF"/>
            <w:vAlign w:val="center"/>
          </w:tcPr>
          <w:p w14:paraId="7F2DC20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1978F4D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50567ADB"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110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CCCCFF"/>
            <w:vAlign w:val="center"/>
          </w:tcPr>
          <w:p w14:paraId="20B402B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CCCCFF"/>
            <w:vAlign w:val="center"/>
          </w:tcPr>
          <w:p w14:paraId="34D91A8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07DC2E3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60 m</w:t>
            </w:r>
          </w:p>
        </w:tc>
      </w:tr>
      <w:tr w:rsidR="006248E9" w:rsidRPr="00C0367C" w14:paraId="4862C666" w14:textId="77777777" w:rsidTr="006248E9">
        <w:trPr>
          <w:trHeight w:val="27"/>
          <w:jc w:val="center"/>
        </w:trPr>
        <w:tc>
          <w:tcPr>
            <w:tcW w:w="757" w:type="pct"/>
            <w:vMerge/>
            <w:shd w:val="clear" w:color="auto" w:fill="auto"/>
            <w:vAlign w:val="center"/>
          </w:tcPr>
          <w:p w14:paraId="0495F42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7C502CC"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disk</w:t>
            </w:r>
          </w:p>
        </w:tc>
        <w:tc>
          <w:tcPr>
            <w:tcW w:w="707" w:type="pct"/>
            <w:shd w:val="clear" w:color="auto" w:fill="CCCCFF"/>
            <w:vAlign w:val="center"/>
          </w:tcPr>
          <w:p w14:paraId="2C08F22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disk</w:t>
            </w:r>
          </w:p>
        </w:tc>
        <w:tc>
          <w:tcPr>
            <w:tcW w:w="707" w:type="pct"/>
            <w:shd w:val="clear" w:color="auto" w:fill="CCCCFF"/>
            <w:vAlign w:val="center"/>
          </w:tcPr>
          <w:p w14:paraId="6E3F665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disk</w:t>
            </w:r>
          </w:p>
        </w:tc>
        <w:tc>
          <w:tcPr>
            <w:tcW w:w="707" w:type="pct"/>
            <w:shd w:val="clear" w:color="auto" w:fill="CCCCFF"/>
            <w:vAlign w:val="center"/>
          </w:tcPr>
          <w:p w14:paraId="1144ED3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w:t>
            </w:r>
          </w:p>
        </w:tc>
        <w:tc>
          <w:tcPr>
            <w:tcW w:w="707" w:type="pct"/>
            <w:shd w:val="clear" w:color="auto" w:fill="CCCCFF"/>
            <w:vAlign w:val="center"/>
          </w:tcPr>
          <w:p w14:paraId="1C4D556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m</w:t>
            </w:r>
          </w:p>
        </w:tc>
        <w:tc>
          <w:tcPr>
            <w:tcW w:w="707" w:type="pct"/>
            <w:shd w:val="clear" w:color="auto" w:fill="CCCCFF"/>
            <w:vAlign w:val="center"/>
          </w:tcPr>
          <w:p w14:paraId="5DD17AD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dalj(zona)/kugla</w:t>
            </w:r>
          </w:p>
        </w:tc>
      </w:tr>
      <w:tr w:rsidR="006248E9" w:rsidRPr="00C0367C" w14:paraId="123551F8" w14:textId="77777777" w:rsidTr="006248E9">
        <w:trPr>
          <w:trHeight w:val="27"/>
          <w:jc w:val="center"/>
        </w:trPr>
        <w:tc>
          <w:tcPr>
            <w:tcW w:w="757" w:type="pct"/>
            <w:vMerge/>
            <w:shd w:val="clear" w:color="auto" w:fill="auto"/>
            <w:vAlign w:val="center"/>
          </w:tcPr>
          <w:p w14:paraId="106222A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FD8343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4457E9C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7BAFB82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motka</w:t>
            </w:r>
          </w:p>
        </w:tc>
        <w:tc>
          <w:tcPr>
            <w:tcW w:w="707" w:type="pct"/>
            <w:shd w:val="clear" w:color="auto" w:fill="CCCCFF"/>
            <w:vAlign w:val="center"/>
          </w:tcPr>
          <w:p w14:paraId="1F379F1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33DFB5D6"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284FA33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kugla/dalj(zona)</w:t>
            </w:r>
          </w:p>
        </w:tc>
      </w:tr>
      <w:tr w:rsidR="006248E9" w:rsidRPr="00C0367C" w14:paraId="1A20BC86" w14:textId="77777777" w:rsidTr="006248E9">
        <w:trPr>
          <w:trHeight w:val="27"/>
          <w:jc w:val="center"/>
        </w:trPr>
        <w:tc>
          <w:tcPr>
            <w:tcW w:w="757" w:type="pct"/>
            <w:vMerge/>
            <w:shd w:val="clear" w:color="auto" w:fill="auto"/>
            <w:vAlign w:val="center"/>
          </w:tcPr>
          <w:p w14:paraId="22965A88"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D1BD92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CCCCFF"/>
            <w:vAlign w:val="center"/>
          </w:tcPr>
          <w:p w14:paraId="3066FE3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CCCCFF"/>
            <w:vAlign w:val="center"/>
          </w:tcPr>
          <w:p w14:paraId="7A337BC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2420DF3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1000 m</w:t>
            </w:r>
          </w:p>
        </w:tc>
        <w:tc>
          <w:tcPr>
            <w:tcW w:w="707" w:type="pct"/>
            <w:shd w:val="clear" w:color="auto" w:fill="CCCCFF"/>
            <w:vAlign w:val="center"/>
          </w:tcPr>
          <w:p w14:paraId="1C20B52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2DD3318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38A1C88" w14:textId="77777777" w:rsidTr="006248E9">
        <w:trPr>
          <w:trHeight w:val="27"/>
          <w:jc w:val="center"/>
        </w:trPr>
        <w:tc>
          <w:tcPr>
            <w:tcW w:w="757" w:type="pct"/>
            <w:vMerge/>
            <w:shd w:val="clear" w:color="auto" w:fill="auto"/>
            <w:vAlign w:val="center"/>
          </w:tcPr>
          <w:p w14:paraId="74ED3366"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4AD9BE4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m</w:t>
            </w:r>
          </w:p>
        </w:tc>
        <w:tc>
          <w:tcPr>
            <w:tcW w:w="707" w:type="pct"/>
            <w:shd w:val="clear" w:color="auto" w:fill="CCCCFF"/>
            <w:vAlign w:val="center"/>
          </w:tcPr>
          <w:p w14:paraId="1E6564C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m</w:t>
            </w:r>
          </w:p>
        </w:tc>
        <w:tc>
          <w:tcPr>
            <w:tcW w:w="707" w:type="pct"/>
            <w:shd w:val="clear" w:color="auto" w:fill="CCCCFF"/>
            <w:vAlign w:val="center"/>
          </w:tcPr>
          <w:p w14:paraId="32D764CF"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1500 </w:t>
            </w:r>
            <w:r w:rsidRPr="00C0367C">
              <w:rPr>
                <w:rFonts w:ascii="Arial Narrow" w:hAnsi="Arial Narrow"/>
                <w:b/>
                <w:bCs/>
                <w:noProof/>
                <w:sz w:val="20"/>
                <w:szCs w:val="20"/>
              </w:rPr>
              <w:t>m</w:t>
            </w:r>
          </w:p>
        </w:tc>
        <w:tc>
          <w:tcPr>
            <w:tcW w:w="707" w:type="pct"/>
            <w:shd w:val="clear" w:color="auto" w:fill="CCCCFF"/>
            <w:vAlign w:val="center"/>
          </w:tcPr>
          <w:p w14:paraId="0C43161F"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B44A3A"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139057E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1A8AB61" w14:textId="77777777" w:rsidTr="006248E9">
        <w:trPr>
          <w:trHeight w:val="27"/>
          <w:jc w:val="center"/>
        </w:trPr>
        <w:tc>
          <w:tcPr>
            <w:tcW w:w="5000" w:type="pct"/>
            <w:gridSpan w:val="7"/>
            <w:shd w:val="clear" w:color="auto" w:fill="000000" w:themeFill="text1"/>
            <w:vAlign w:val="center"/>
          </w:tcPr>
          <w:p w14:paraId="0475436F"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TEŽINE SPRAVA</w:t>
            </w:r>
          </w:p>
        </w:tc>
      </w:tr>
      <w:tr w:rsidR="006248E9" w:rsidRPr="00C0367C" w14:paraId="024C5B32" w14:textId="77777777" w:rsidTr="006248E9">
        <w:trPr>
          <w:trHeight w:val="27"/>
          <w:jc w:val="center"/>
        </w:trPr>
        <w:tc>
          <w:tcPr>
            <w:tcW w:w="757" w:type="pct"/>
            <w:shd w:val="clear" w:color="auto" w:fill="auto"/>
            <w:vAlign w:val="center"/>
          </w:tcPr>
          <w:p w14:paraId="5EC3689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CCCCFF"/>
            <w:vAlign w:val="center"/>
          </w:tcPr>
          <w:p w14:paraId="0990B6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7,260 </w:t>
            </w:r>
            <w:r w:rsidRPr="00C0367C">
              <w:rPr>
                <w:rFonts w:ascii="Arial Narrow" w:hAnsi="Arial Narrow"/>
                <w:b/>
                <w:bCs/>
                <w:noProof/>
                <w:sz w:val="20"/>
                <w:szCs w:val="20"/>
              </w:rPr>
              <w:t>kg</w:t>
            </w:r>
          </w:p>
        </w:tc>
        <w:tc>
          <w:tcPr>
            <w:tcW w:w="707" w:type="pct"/>
            <w:shd w:val="clear" w:color="auto" w:fill="CCCCFF"/>
            <w:vAlign w:val="center"/>
          </w:tcPr>
          <w:p w14:paraId="0FC5CFC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6,000 </w:t>
            </w:r>
            <w:r w:rsidRPr="00C0367C">
              <w:rPr>
                <w:rFonts w:ascii="Arial Narrow" w:hAnsi="Arial Narrow"/>
                <w:b/>
                <w:bCs/>
                <w:noProof/>
                <w:sz w:val="20"/>
                <w:szCs w:val="20"/>
              </w:rPr>
              <w:t>kg</w:t>
            </w:r>
          </w:p>
        </w:tc>
        <w:tc>
          <w:tcPr>
            <w:tcW w:w="707" w:type="pct"/>
            <w:shd w:val="clear" w:color="auto" w:fill="CCCCFF"/>
            <w:vAlign w:val="center"/>
          </w:tcPr>
          <w:p w14:paraId="32BFE10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5,000 </w:t>
            </w:r>
            <w:r w:rsidRPr="00C0367C">
              <w:rPr>
                <w:rFonts w:ascii="Arial Narrow" w:hAnsi="Arial Narrow"/>
                <w:b/>
                <w:bCs/>
                <w:noProof/>
                <w:sz w:val="20"/>
                <w:szCs w:val="20"/>
              </w:rPr>
              <w:t>kg</w:t>
            </w:r>
          </w:p>
        </w:tc>
        <w:tc>
          <w:tcPr>
            <w:tcW w:w="707" w:type="pct"/>
            <w:shd w:val="clear" w:color="auto" w:fill="CCCCFF"/>
            <w:vAlign w:val="center"/>
          </w:tcPr>
          <w:p w14:paraId="0629839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4,000 kg</w:t>
            </w:r>
          </w:p>
        </w:tc>
        <w:tc>
          <w:tcPr>
            <w:tcW w:w="707" w:type="pct"/>
            <w:shd w:val="clear" w:color="auto" w:fill="CCCCFF"/>
            <w:vAlign w:val="center"/>
          </w:tcPr>
          <w:p w14:paraId="01A935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4,000 kg</w:t>
            </w:r>
          </w:p>
        </w:tc>
        <w:tc>
          <w:tcPr>
            <w:tcW w:w="707" w:type="pct"/>
            <w:shd w:val="clear" w:color="auto" w:fill="CCCCFF"/>
            <w:vAlign w:val="center"/>
          </w:tcPr>
          <w:p w14:paraId="536FC7A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3,000 kg</w:t>
            </w:r>
          </w:p>
        </w:tc>
      </w:tr>
      <w:tr w:rsidR="006248E9" w:rsidRPr="00C0367C" w14:paraId="0FFB914C" w14:textId="77777777" w:rsidTr="006248E9">
        <w:trPr>
          <w:trHeight w:val="27"/>
          <w:jc w:val="center"/>
        </w:trPr>
        <w:tc>
          <w:tcPr>
            <w:tcW w:w="757" w:type="pct"/>
            <w:shd w:val="clear" w:color="auto" w:fill="auto"/>
            <w:vAlign w:val="center"/>
          </w:tcPr>
          <w:p w14:paraId="46534B3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DISK</w:t>
            </w:r>
          </w:p>
        </w:tc>
        <w:tc>
          <w:tcPr>
            <w:tcW w:w="707" w:type="pct"/>
            <w:shd w:val="clear" w:color="auto" w:fill="CCCCFF"/>
            <w:vAlign w:val="center"/>
          </w:tcPr>
          <w:p w14:paraId="0478F305"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2,000 </w:t>
            </w:r>
            <w:r w:rsidRPr="00C0367C">
              <w:rPr>
                <w:rFonts w:ascii="Arial Narrow" w:hAnsi="Arial Narrow"/>
                <w:b/>
                <w:bCs/>
                <w:noProof/>
                <w:sz w:val="20"/>
                <w:szCs w:val="20"/>
              </w:rPr>
              <w:t>kg</w:t>
            </w:r>
          </w:p>
        </w:tc>
        <w:tc>
          <w:tcPr>
            <w:tcW w:w="707" w:type="pct"/>
            <w:shd w:val="clear" w:color="auto" w:fill="CCCCFF"/>
            <w:vAlign w:val="center"/>
          </w:tcPr>
          <w:p w14:paraId="2F0FCB3A"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1,750 </w:t>
            </w:r>
            <w:r w:rsidRPr="00C0367C">
              <w:rPr>
                <w:rFonts w:ascii="Arial Narrow" w:hAnsi="Arial Narrow"/>
                <w:b/>
                <w:bCs/>
                <w:noProof/>
                <w:sz w:val="20"/>
                <w:szCs w:val="20"/>
              </w:rPr>
              <w:t>kg</w:t>
            </w:r>
          </w:p>
        </w:tc>
        <w:tc>
          <w:tcPr>
            <w:tcW w:w="707" w:type="pct"/>
            <w:shd w:val="clear" w:color="auto" w:fill="CCCCFF"/>
            <w:vAlign w:val="center"/>
          </w:tcPr>
          <w:p w14:paraId="0BF443B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1,500 kg</w:t>
            </w:r>
          </w:p>
        </w:tc>
        <w:tc>
          <w:tcPr>
            <w:tcW w:w="707" w:type="pct"/>
            <w:shd w:val="clear" w:color="auto" w:fill="CCCCFF"/>
            <w:vAlign w:val="center"/>
          </w:tcPr>
          <w:p w14:paraId="34D5AC0D"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3644E5"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0FDB453"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9176BD7" w14:textId="77777777" w:rsidTr="006248E9">
        <w:trPr>
          <w:trHeight w:val="27"/>
          <w:jc w:val="center"/>
        </w:trPr>
        <w:tc>
          <w:tcPr>
            <w:tcW w:w="757" w:type="pct"/>
            <w:shd w:val="clear" w:color="auto" w:fill="auto"/>
            <w:vAlign w:val="center"/>
          </w:tcPr>
          <w:p w14:paraId="4101CC7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CCCCFF"/>
            <w:vAlign w:val="center"/>
          </w:tcPr>
          <w:p w14:paraId="7D0E432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g</w:t>
            </w:r>
          </w:p>
        </w:tc>
        <w:tc>
          <w:tcPr>
            <w:tcW w:w="707" w:type="pct"/>
            <w:shd w:val="clear" w:color="auto" w:fill="CCCCFF"/>
            <w:vAlign w:val="center"/>
          </w:tcPr>
          <w:p w14:paraId="273413E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800 </w:t>
            </w:r>
            <w:r w:rsidRPr="00C0367C">
              <w:rPr>
                <w:rFonts w:ascii="Arial Narrow" w:hAnsi="Arial Narrow"/>
                <w:b/>
                <w:bCs/>
                <w:noProof/>
                <w:sz w:val="20"/>
                <w:szCs w:val="20"/>
              </w:rPr>
              <w:t>g</w:t>
            </w:r>
          </w:p>
        </w:tc>
        <w:tc>
          <w:tcPr>
            <w:tcW w:w="707" w:type="pct"/>
            <w:shd w:val="clear" w:color="auto" w:fill="CCCCFF"/>
            <w:vAlign w:val="center"/>
          </w:tcPr>
          <w:p w14:paraId="13EC56D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700 </w:t>
            </w:r>
            <w:r w:rsidRPr="00C0367C">
              <w:rPr>
                <w:rFonts w:ascii="Arial Narrow" w:hAnsi="Arial Narrow"/>
                <w:b/>
                <w:bCs/>
                <w:noProof/>
                <w:sz w:val="20"/>
                <w:szCs w:val="20"/>
              </w:rPr>
              <w:t>g</w:t>
            </w:r>
          </w:p>
        </w:tc>
        <w:tc>
          <w:tcPr>
            <w:tcW w:w="707" w:type="pct"/>
            <w:shd w:val="clear" w:color="auto" w:fill="CCCCFF"/>
            <w:vAlign w:val="center"/>
          </w:tcPr>
          <w:p w14:paraId="6CCB57D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600 g</w:t>
            </w:r>
          </w:p>
        </w:tc>
        <w:tc>
          <w:tcPr>
            <w:tcW w:w="707" w:type="pct"/>
            <w:shd w:val="clear" w:color="auto" w:fill="CCCCFF"/>
            <w:vAlign w:val="center"/>
          </w:tcPr>
          <w:p w14:paraId="4FF654C9" w14:textId="77777777" w:rsidR="006248E9" w:rsidRPr="00C0367C" w:rsidRDefault="006248E9" w:rsidP="006248E9">
            <w:pPr>
              <w:ind w:left="-57" w:right="-57"/>
              <w:jc w:val="center"/>
              <w:rPr>
                <w:rFonts w:ascii="Arial Narrow" w:hAnsi="Arial Narrow"/>
                <w:b/>
                <w:bCs/>
                <w:noProof/>
                <w:sz w:val="20"/>
                <w:szCs w:val="20"/>
              </w:rPr>
            </w:pPr>
          </w:p>
        </w:tc>
        <w:tc>
          <w:tcPr>
            <w:tcW w:w="707" w:type="pct"/>
            <w:shd w:val="clear" w:color="auto" w:fill="CCCCFF"/>
            <w:vAlign w:val="center"/>
          </w:tcPr>
          <w:p w14:paraId="381F6FF9"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0A64A906" w14:textId="77777777" w:rsidTr="006248E9">
        <w:trPr>
          <w:trHeight w:val="27"/>
          <w:jc w:val="center"/>
        </w:trPr>
        <w:tc>
          <w:tcPr>
            <w:tcW w:w="5000" w:type="pct"/>
            <w:gridSpan w:val="7"/>
            <w:shd w:val="clear" w:color="auto" w:fill="000000" w:themeFill="text1"/>
            <w:vAlign w:val="center"/>
          </w:tcPr>
          <w:p w14:paraId="0290DC6B"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VISINE I RAZMAK PREPONA</w:t>
            </w:r>
          </w:p>
        </w:tc>
      </w:tr>
      <w:tr w:rsidR="006248E9" w:rsidRPr="00C0367C" w14:paraId="5DF52EC1" w14:textId="77777777" w:rsidTr="006248E9">
        <w:trPr>
          <w:trHeight w:val="27"/>
          <w:jc w:val="center"/>
        </w:trPr>
        <w:tc>
          <w:tcPr>
            <w:tcW w:w="757" w:type="pct"/>
            <w:shd w:val="clear" w:color="auto" w:fill="auto"/>
            <w:vAlign w:val="center"/>
          </w:tcPr>
          <w:p w14:paraId="52B50ED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CCCCFF"/>
            <w:vAlign w:val="center"/>
          </w:tcPr>
          <w:p w14:paraId="07073FC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3C25FB7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182C3BE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110 m pr.</w:t>
            </w:r>
          </w:p>
        </w:tc>
        <w:tc>
          <w:tcPr>
            <w:tcW w:w="707" w:type="pct"/>
            <w:shd w:val="clear" w:color="auto" w:fill="CCCCFF"/>
            <w:vAlign w:val="center"/>
          </w:tcPr>
          <w:p w14:paraId="7403C21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CCCCFF"/>
            <w:vAlign w:val="center"/>
          </w:tcPr>
          <w:p w14:paraId="4F39179C"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5C4BAB3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78AABF82" w14:textId="77777777" w:rsidTr="006248E9">
        <w:trPr>
          <w:trHeight w:val="27"/>
          <w:jc w:val="center"/>
        </w:trPr>
        <w:tc>
          <w:tcPr>
            <w:tcW w:w="757" w:type="pct"/>
            <w:shd w:val="clear" w:color="auto" w:fill="auto"/>
            <w:vAlign w:val="center"/>
          </w:tcPr>
          <w:p w14:paraId="220F9C0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BROJ</w:t>
            </w:r>
          </w:p>
        </w:tc>
        <w:tc>
          <w:tcPr>
            <w:tcW w:w="707" w:type="pct"/>
            <w:shd w:val="clear" w:color="auto" w:fill="CCCCFF"/>
            <w:vAlign w:val="center"/>
          </w:tcPr>
          <w:p w14:paraId="4BE159F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1F450CA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37035E2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173FBED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CCCCFF"/>
            <w:vAlign w:val="center"/>
          </w:tcPr>
          <w:p w14:paraId="0388C1DB"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3081A52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0E71731" w14:textId="77777777" w:rsidTr="006248E9">
        <w:trPr>
          <w:trHeight w:val="27"/>
          <w:jc w:val="center"/>
        </w:trPr>
        <w:tc>
          <w:tcPr>
            <w:tcW w:w="757" w:type="pct"/>
            <w:shd w:val="clear" w:color="auto" w:fill="auto"/>
            <w:vAlign w:val="center"/>
          </w:tcPr>
          <w:p w14:paraId="4981CA5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VISINA</w:t>
            </w:r>
          </w:p>
        </w:tc>
        <w:tc>
          <w:tcPr>
            <w:tcW w:w="707" w:type="pct"/>
            <w:shd w:val="clear" w:color="auto" w:fill="CCCCFF"/>
            <w:vAlign w:val="center"/>
          </w:tcPr>
          <w:p w14:paraId="133C965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1.067</w:t>
            </w:r>
          </w:p>
        </w:tc>
        <w:tc>
          <w:tcPr>
            <w:tcW w:w="707" w:type="pct"/>
            <w:shd w:val="clear" w:color="auto" w:fill="CCCCFF"/>
            <w:vAlign w:val="center"/>
          </w:tcPr>
          <w:p w14:paraId="16616C6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0.991</w:t>
            </w:r>
          </w:p>
        </w:tc>
        <w:tc>
          <w:tcPr>
            <w:tcW w:w="707" w:type="pct"/>
            <w:shd w:val="clear" w:color="auto" w:fill="CCCCFF"/>
            <w:vAlign w:val="center"/>
          </w:tcPr>
          <w:p w14:paraId="3288F7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0.914</w:t>
            </w:r>
          </w:p>
        </w:tc>
        <w:tc>
          <w:tcPr>
            <w:tcW w:w="707" w:type="pct"/>
            <w:shd w:val="clear" w:color="auto" w:fill="CCCCFF"/>
            <w:vAlign w:val="center"/>
          </w:tcPr>
          <w:p w14:paraId="4B8401D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CCCCFF"/>
            <w:vAlign w:val="center"/>
          </w:tcPr>
          <w:p w14:paraId="22467549"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040E3A81"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F9FE980" w14:textId="77777777" w:rsidTr="006248E9">
        <w:trPr>
          <w:trHeight w:val="27"/>
          <w:jc w:val="center"/>
        </w:trPr>
        <w:tc>
          <w:tcPr>
            <w:tcW w:w="757" w:type="pct"/>
            <w:shd w:val="clear" w:color="auto" w:fill="auto"/>
            <w:vAlign w:val="center"/>
          </w:tcPr>
          <w:p w14:paraId="2C7192B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START-PREP</w:t>
            </w:r>
          </w:p>
        </w:tc>
        <w:tc>
          <w:tcPr>
            <w:tcW w:w="707" w:type="pct"/>
            <w:shd w:val="clear" w:color="auto" w:fill="CCCCFF"/>
            <w:vAlign w:val="center"/>
          </w:tcPr>
          <w:p w14:paraId="1C1616C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16748EC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10967B3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13.72</w:t>
            </w:r>
          </w:p>
        </w:tc>
        <w:tc>
          <w:tcPr>
            <w:tcW w:w="707" w:type="pct"/>
            <w:shd w:val="clear" w:color="auto" w:fill="CCCCFF"/>
            <w:vAlign w:val="center"/>
          </w:tcPr>
          <w:p w14:paraId="7802417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CCCCFF"/>
            <w:vAlign w:val="center"/>
          </w:tcPr>
          <w:p w14:paraId="0996C442"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77F3D0D8"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5E26864" w14:textId="77777777" w:rsidTr="006248E9">
        <w:trPr>
          <w:trHeight w:val="27"/>
          <w:jc w:val="center"/>
        </w:trPr>
        <w:tc>
          <w:tcPr>
            <w:tcW w:w="757" w:type="pct"/>
            <w:shd w:val="clear" w:color="auto" w:fill="auto"/>
            <w:vAlign w:val="center"/>
          </w:tcPr>
          <w:p w14:paraId="14CDB73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RAZMAK</w:t>
            </w:r>
          </w:p>
        </w:tc>
        <w:tc>
          <w:tcPr>
            <w:tcW w:w="707" w:type="pct"/>
            <w:shd w:val="clear" w:color="auto" w:fill="CCCCFF"/>
            <w:vAlign w:val="center"/>
          </w:tcPr>
          <w:p w14:paraId="32FB233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67827AB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13ABF11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9.14</w:t>
            </w:r>
          </w:p>
        </w:tc>
        <w:tc>
          <w:tcPr>
            <w:tcW w:w="707" w:type="pct"/>
            <w:shd w:val="clear" w:color="auto" w:fill="CCCCFF"/>
            <w:vAlign w:val="center"/>
          </w:tcPr>
          <w:p w14:paraId="464BE06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CCCCFF"/>
            <w:vAlign w:val="center"/>
          </w:tcPr>
          <w:p w14:paraId="67EDD232"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CCCCFF"/>
            <w:vAlign w:val="center"/>
          </w:tcPr>
          <w:p w14:paraId="29A5BA22" w14:textId="77777777" w:rsidR="006248E9" w:rsidRPr="00C0367C" w:rsidRDefault="006248E9" w:rsidP="006248E9">
            <w:pPr>
              <w:ind w:left="-57" w:right="-57"/>
              <w:jc w:val="center"/>
              <w:rPr>
                <w:rFonts w:ascii="Arial Narrow" w:hAnsi="Arial Narrow"/>
                <w:b/>
                <w:bCs/>
                <w:noProof/>
                <w:sz w:val="20"/>
                <w:szCs w:val="20"/>
                <w:lang w:val="sr-Latn-CS"/>
              </w:rPr>
            </w:pPr>
          </w:p>
        </w:tc>
      </w:tr>
    </w:tbl>
    <w:p w14:paraId="63C1C05B" w14:textId="73AADD54" w:rsidR="006248E9" w:rsidRDefault="006248E9" w:rsidP="006248E9">
      <w:pPr>
        <w:tabs>
          <w:tab w:val="left" w:pos="853"/>
        </w:tabs>
        <w:spacing w:before="1" w:line="244" w:lineRule="auto"/>
        <w:ind w:right="152"/>
        <w:rPr>
          <w:b/>
          <w:bCs/>
          <w:lang w:val="sr-Cyrl-R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1217"/>
        <w:gridCol w:w="1216"/>
        <w:gridCol w:w="1216"/>
        <w:gridCol w:w="1216"/>
        <w:gridCol w:w="1216"/>
        <w:gridCol w:w="1197"/>
      </w:tblGrid>
      <w:tr w:rsidR="006248E9" w:rsidRPr="00C0367C" w14:paraId="05C78391" w14:textId="77777777" w:rsidTr="006248E9">
        <w:trPr>
          <w:trHeight w:val="27"/>
          <w:jc w:val="center"/>
        </w:trPr>
        <w:tc>
          <w:tcPr>
            <w:tcW w:w="5000" w:type="pct"/>
            <w:gridSpan w:val="7"/>
            <w:shd w:val="clear" w:color="auto" w:fill="000000"/>
            <w:vAlign w:val="center"/>
          </w:tcPr>
          <w:p w14:paraId="17146DDD"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sz w:val="20"/>
                <w:szCs w:val="20"/>
                <w:lang w:val="sr-Latn-CS"/>
              </w:rPr>
              <w:t xml:space="preserve">POJEDINAČNO PRVENSTVO SRBIJE  U </w:t>
            </w:r>
            <w:r w:rsidRPr="00C0367C">
              <w:rPr>
                <w:rFonts w:ascii="Arial Narrow" w:hAnsi="Arial Narrow"/>
                <w:b/>
                <w:bCs/>
                <w:noProof/>
                <w:color w:val="FFFFFF" w:themeColor="background1"/>
                <w:sz w:val="20"/>
                <w:szCs w:val="20"/>
                <w:lang w:val="sr-Latn-CS"/>
              </w:rPr>
              <w:t>VIŠEBOJIMA - ŽENE</w:t>
            </w:r>
          </w:p>
        </w:tc>
      </w:tr>
      <w:tr w:rsidR="006248E9" w:rsidRPr="00C0367C" w14:paraId="7DF142D9" w14:textId="77777777" w:rsidTr="006248E9">
        <w:trPr>
          <w:trHeight w:val="27"/>
          <w:jc w:val="center"/>
        </w:trPr>
        <w:tc>
          <w:tcPr>
            <w:tcW w:w="769" w:type="pct"/>
            <w:vAlign w:val="center"/>
          </w:tcPr>
          <w:p w14:paraId="520F01B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KATEGORIJA</w:t>
            </w:r>
          </w:p>
        </w:tc>
        <w:tc>
          <w:tcPr>
            <w:tcW w:w="707" w:type="pct"/>
            <w:shd w:val="clear" w:color="auto" w:fill="FFCCCC"/>
            <w:vAlign w:val="center"/>
          </w:tcPr>
          <w:p w14:paraId="24C140C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SENIORKE</w:t>
            </w:r>
          </w:p>
        </w:tc>
        <w:tc>
          <w:tcPr>
            <w:tcW w:w="707" w:type="pct"/>
            <w:shd w:val="clear" w:color="auto" w:fill="FFCCCC"/>
            <w:vAlign w:val="center"/>
          </w:tcPr>
          <w:p w14:paraId="24DF5C87"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  JUNIORKE</w:t>
            </w:r>
          </w:p>
        </w:tc>
        <w:tc>
          <w:tcPr>
            <w:tcW w:w="707" w:type="pct"/>
            <w:shd w:val="clear" w:color="auto" w:fill="FFCCCC"/>
            <w:vAlign w:val="center"/>
          </w:tcPr>
          <w:p w14:paraId="27ED6409"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MLAĐE JUNIORKE</w:t>
            </w:r>
          </w:p>
        </w:tc>
        <w:tc>
          <w:tcPr>
            <w:tcW w:w="707" w:type="pct"/>
            <w:shd w:val="clear" w:color="auto" w:fill="FFCCCC"/>
            <w:vAlign w:val="center"/>
          </w:tcPr>
          <w:p w14:paraId="592381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w:t>
            </w:r>
          </w:p>
          <w:p w14:paraId="422E586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PIONIRKE - 15</w:t>
            </w:r>
          </w:p>
        </w:tc>
        <w:tc>
          <w:tcPr>
            <w:tcW w:w="707" w:type="pct"/>
            <w:shd w:val="clear" w:color="auto" w:fill="FFCCCC"/>
            <w:vAlign w:val="center"/>
          </w:tcPr>
          <w:p w14:paraId="0702B1F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STARIJE PIONIRKE - 14</w:t>
            </w:r>
          </w:p>
        </w:tc>
        <w:tc>
          <w:tcPr>
            <w:tcW w:w="697" w:type="pct"/>
            <w:shd w:val="clear" w:color="auto" w:fill="FFCCCC"/>
            <w:vAlign w:val="center"/>
          </w:tcPr>
          <w:p w14:paraId="0D71902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MLAĐE</w:t>
            </w:r>
          </w:p>
          <w:p w14:paraId="58B39F4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PIONIRKE</w:t>
            </w:r>
          </w:p>
        </w:tc>
      </w:tr>
      <w:tr w:rsidR="006248E9" w:rsidRPr="00C0367C" w14:paraId="538233F4" w14:textId="77777777" w:rsidTr="006248E9">
        <w:trPr>
          <w:trHeight w:val="27"/>
          <w:jc w:val="center"/>
        </w:trPr>
        <w:tc>
          <w:tcPr>
            <w:tcW w:w="769" w:type="pct"/>
            <w:vAlign w:val="center"/>
          </w:tcPr>
          <w:p w14:paraId="2B9E6E8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000000"/>
            <w:vAlign w:val="center"/>
          </w:tcPr>
          <w:p w14:paraId="7803EA77"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4946CFDD"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3CA13C35"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CS"/>
              </w:rPr>
              <w:t>SEDMOBOJ</w:t>
            </w:r>
          </w:p>
        </w:tc>
        <w:tc>
          <w:tcPr>
            <w:tcW w:w="707" w:type="pct"/>
            <w:shd w:val="clear" w:color="auto" w:fill="000000"/>
            <w:vAlign w:val="center"/>
          </w:tcPr>
          <w:p w14:paraId="108F9ED0" w14:textId="77777777" w:rsidR="006248E9" w:rsidRPr="00C0367C" w:rsidRDefault="006248E9" w:rsidP="006248E9">
            <w:pPr>
              <w:ind w:left="-57" w:right="-57"/>
              <w:jc w:val="center"/>
              <w:rPr>
                <w:rFonts w:ascii="Arial Narrow" w:hAnsi="Arial Narrow"/>
                <w:b/>
                <w:bCs/>
                <w:noProof/>
                <w:sz w:val="20"/>
                <w:szCs w:val="20"/>
                <w:lang w:val="sr-Latn-CS"/>
              </w:rPr>
            </w:pPr>
            <w:r>
              <w:rPr>
                <w:rFonts w:ascii="Arial Narrow" w:hAnsi="Arial Narrow"/>
                <w:b/>
                <w:bCs/>
                <w:noProof/>
                <w:sz w:val="20"/>
                <w:szCs w:val="20"/>
                <w:lang w:val="sr-Latn-RS"/>
              </w:rPr>
              <w:t>ŠEST</w:t>
            </w:r>
            <w:r w:rsidRPr="00C0367C">
              <w:rPr>
                <w:rFonts w:ascii="Arial Narrow" w:hAnsi="Arial Narrow"/>
                <w:b/>
                <w:bCs/>
                <w:noProof/>
                <w:sz w:val="20"/>
                <w:szCs w:val="20"/>
                <w:lang w:val="sr-Latn-CS"/>
              </w:rPr>
              <w:t>OBOJ</w:t>
            </w:r>
          </w:p>
        </w:tc>
        <w:tc>
          <w:tcPr>
            <w:tcW w:w="707" w:type="pct"/>
            <w:shd w:val="clear" w:color="auto" w:fill="000000"/>
            <w:vAlign w:val="center"/>
          </w:tcPr>
          <w:p w14:paraId="70CC581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PETOBOJ</w:t>
            </w:r>
          </w:p>
        </w:tc>
        <w:tc>
          <w:tcPr>
            <w:tcW w:w="697" w:type="pct"/>
            <w:shd w:val="clear" w:color="auto" w:fill="000000"/>
            <w:vAlign w:val="center"/>
          </w:tcPr>
          <w:p w14:paraId="6A5B817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TROBOJ</w:t>
            </w:r>
          </w:p>
        </w:tc>
      </w:tr>
      <w:tr w:rsidR="006248E9" w:rsidRPr="00C0367C" w14:paraId="529A1A62" w14:textId="77777777" w:rsidTr="006248E9">
        <w:trPr>
          <w:trHeight w:val="27"/>
          <w:jc w:val="center"/>
        </w:trPr>
        <w:tc>
          <w:tcPr>
            <w:tcW w:w="769" w:type="pct"/>
            <w:vMerge w:val="restart"/>
            <w:shd w:val="clear" w:color="auto" w:fill="auto"/>
            <w:vAlign w:val="center"/>
          </w:tcPr>
          <w:p w14:paraId="450FF84C"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PRVI</w:t>
            </w:r>
          </w:p>
          <w:p w14:paraId="10B5619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FFCCCC"/>
            <w:vAlign w:val="center"/>
          </w:tcPr>
          <w:p w14:paraId="196D9980"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FFCCCC"/>
            <w:vAlign w:val="center"/>
          </w:tcPr>
          <w:p w14:paraId="1CA68D75"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100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 pr.</w:t>
            </w:r>
          </w:p>
        </w:tc>
        <w:tc>
          <w:tcPr>
            <w:tcW w:w="707" w:type="pct"/>
            <w:shd w:val="clear" w:color="auto" w:fill="FFCCCC"/>
            <w:vAlign w:val="center"/>
          </w:tcPr>
          <w:p w14:paraId="3C8D7FB2"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100</w:t>
            </w:r>
            <w:r w:rsidRPr="008D60B1">
              <w:rPr>
                <w:rFonts w:ascii="Arial Narrow" w:hAnsi="Arial Narrow"/>
                <w:b/>
                <w:bCs/>
                <w:noProof/>
                <w:sz w:val="20"/>
                <w:szCs w:val="20"/>
                <w:lang w:val="sr-Latn-RS"/>
              </w:rPr>
              <w:t xml:space="preserve"> </w:t>
            </w:r>
            <w:r w:rsidRPr="008D60B1">
              <w:rPr>
                <w:rFonts w:ascii="Arial Narrow" w:hAnsi="Arial Narrow"/>
                <w:b/>
                <w:bCs/>
                <w:noProof/>
                <w:sz w:val="20"/>
                <w:szCs w:val="20"/>
              </w:rPr>
              <w:t>m pr.</w:t>
            </w:r>
          </w:p>
        </w:tc>
        <w:tc>
          <w:tcPr>
            <w:tcW w:w="707" w:type="pct"/>
            <w:shd w:val="clear" w:color="auto" w:fill="FFCCCC"/>
            <w:vAlign w:val="center"/>
          </w:tcPr>
          <w:p w14:paraId="1B68A05D"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80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 pr.</w:t>
            </w:r>
          </w:p>
        </w:tc>
        <w:tc>
          <w:tcPr>
            <w:tcW w:w="707" w:type="pct"/>
            <w:shd w:val="clear" w:color="auto" w:fill="FFCCCC"/>
            <w:vAlign w:val="center"/>
          </w:tcPr>
          <w:p w14:paraId="17DCDB51"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100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w:t>
            </w:r>
          </w:p>
        </w:tc>
        <w:tc>
          <w:tcPr>
            <w:tcW w:w="697" w:type="pct"/>
            <w:shd w:val="clear" w:color="auto" w:fill="FFCCCC"/>
            <w:vAlign w:val="center"/>
          </w:tcPr>
          <w:p w14:paraId="0ED66980"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2FB2954A" w14:textId="77777777" w:rsidTr="006248E9">
        <w:trPr>
          <w:trHeight w:val="27"/>
          <w:jc w:val="center"/>
        </w:trPr>
        <w:tc>
          <w:tcPr>
            <w:tcW w:w="769" w:type="pct"/>
            <w:vMerge/>
            <w:shd w:val="clear" w:color="auto" w:fill="auto"/>
            <w:vAlign w:val="center"/>
          </w:tcPr>
          <w:p w14:paraId="7CF2F4FE"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0FADBAD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FFCCCC"/>
            <w:vAlign w:val="center"/>
          </w:tcPr>
          <w:p w14:paraId="16E5D301"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vis</w:t>
            </w:r>
          </w:p>
        </w:tc>
        <w:tc>
          <w:tcPr>
            <w:tcW w:w="707" w:type="pct"/>
            <w:shd w:val="clear" w:color="auto" w:fill="FFCCCC"/>
            <w:vAlign w:val="center"/>
          </w:tcPr>
          <w:p w14:paraId="09DC7B5F"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vis</w:t>
            </w:r>
          </w:p>
        </w:tc>
        <w:tc>
          <w:tcPr>
            <w:tcW w:w="707" w:type="pct"/>
            <w:shd w:val="clear" w:color="auto" w:fill="FFCCCC"/>
            <w:vAlign w:val="center"/>
          </w:tcPr>
          <w:p w14:paraId="6A75B337"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vis</w:t>
            </w:r>
          </w:p>
        </w:tc>
        <w:tc>
          <w:tcPr>
            <w:tcW w:w="707" w:type="pct"/>
            <w:shd w:val="clear" w:color="auto" w:fill="FFCCCC"/>
            <w:vAlign w:val="center"/>
          </w:tcPr>
          <w:p w14:paraId="40693EAA"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dalj</w:t>
            </w:r>
          </w:p>
        </w:tc>
        <w:tc>
          <w:tcPr>
            <w:tcW w:w="697" w:type="pct"/>
            <w:shd w:val="clear" w:color="auto" w:fill="FFCCCC"/>
            <w:vAlign w:val="center"/>
          </w:tcPr>
          <w:p w14:paraId="2095D900"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591DFF4" w14:textId="77777777" w:rsidTr="006248E9">
        <w:trPr>
          <w:trHeight w:val="27"/>
          <w:jc w:val="center"/>
        </w:trPr>
        <w:tc>
          <w:tcPr>
            <w:tcW w:w="769" w:type="pct"/>
            <w:vMerge/>
            <w:shd w:val="clear" w:color="auto" w:fill="auto"/>
            <w:vAlign w:val="center"/>
          </w:tcPr>
          <w:p w14:paraId="71160BE0"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75D281F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w:t>
            </w:r>
          </w:p>
        </w:tc>
        <w:tc>
          <w:tcPr>
            <w:tcW w:w="707" w:type="pct"/>
            <w:shd w:val="clear" w:color="auto" w:fill="FFCCCC"/>
            <w:vAlign w:val="center"/>
          </w:tcPr>
          <w:p w14:paraId="27D0C8A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w:t>
            </w:r>
          </w:p>
        </w:tc>
        <w:tc>
          <w:tcPr>
            <w:tcW w:w="707" w:type="pct"/>
            <w:shd w:val="clear" w:color="auto" w:fill="FFCCCC"/>
            <w:vAlign w:val="center"/>
          </w:tcPr>
          <w:p w14:paraId="0FAEAC7A"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kugla</w:t>
            </w:r>
          </w:p>
        </w:tc>
        <w:tc>
          <w:tcPr>
            <w:tcW w:w="707" w:type="pct"/>
            <w:shd w:val="clear" w:color="auto" w:fill="FFCCCC"/>
            <w:vAlign w:val="center"/>
          </w:tcPr>
          <w:p w14:paraId="3B1B76D3"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kugla</w:t>
            </w:r>
          </w:p>
        </w:tc>
        <w:tc>
          <w:tcPr>
            <w:tcW w:w="707" w:type="pct"/>
            <w:shd w:val="clear" w:color="auto" w:fill="FFCCCC"/>
            <w:vAlign w:val="center"/>
          </w:tcPr>
          <w:p w14:paraId="27AA4077"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kugla</w:t>
            </w:r>
          </w:p>
        </w:tc>
        <w:tc>
          <w:tcPr>
            <w:tcW w:w="697" w:type="pct"/>
            <w:shd w:val="clear" w:color="auto" w:fill="FFCCCC"/>
            <w:vAlign w:val="center"/>
          </w:tcPr>
          <w:p w14:paraId="4977D778"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15FEFAA5" w14:textId="77777777" w:rsidTr="006248E9">
        <w:trPr>
          <w:trHeight w:val="27"/>
          <w:jc w:val="center"/>
        </w:trPr>
        <w:tc>
          <w:tcPr>
            <w:tcW w:w="769" w:type="pct"/>
            <w:vMerge/>
            <w:shd w:val="clear" w:color="auto" w:fill="auto"/>
            <w:vAlign w:val="center"/>
          </w:tcPr>
          <w:p w14:paraId="18494073"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4D3A471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200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4FC5B92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200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6F5D2D23"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200m</w:t>
            </w:r>
          </w:p>
        </w:tc>
        <w:tc>
          <w:tcPr>
            <w:tcW w:w="707" w:type="pct"/>
            <w:shd w:val="clear" w:color="auto" w:fill="FFCCCC"/>
            <w:vAlign w:val="center"/>
          </w:tcPr>
          <w:p w14:paraId="64999059"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707" w:type="pct"/>
            <w:shd w:val="clear" w:color="auto" w:fill="FFCCCC"/>
            <w:vAlign w:val="center"/>
          </w:tcPr>
          <w:p w14:paraId="72439141"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697" w:type="pct"/>
            <w:shd w:val="clear" w:color="auto" w:fill="FFCCCC"/>
            <w:vAlign w:val="center"/>
          </w:tcPr>
          <w:p w14:paraId="25284C2C" w14:textId="77777777" w:rsidR="006248E9" w:rsidRPr="00C0367C" w:rsidRDefault="006248E9" w:rsidP="006248E9">
            <w:pPr>
              <w:ind w:left="-57" w:right="-57"/>
              <w:jc w:val="center"/>
              <w:rPr>
                <w:rFonts w:ascii="Arial Narrow" w:hAnsi="Arial Narrow"/>
                <w:b/>
                <w:bCs/>
                <w:noProof/>
                <w:sz w:val="20"/>
                <w:szCs w:val="20"/>
              </w:rPr>
            </w:pPr>
          </w:p>
        </w:tc>
      </w:tr>
      <w:tr w:rsidR="006248E9" w:rsidRPr="00C0367C" w14:paraId="6FC2F35A" w14:textId="77777777" w:rsidTr="006248E9">
        <w:trPr>
          <w:trHeight w:val="27"/>
          <w:jc w:val="center"/>
        </w:trPr>
        <w:tc>
          <w:tcPr>
            <w:tcW w:w="769" w:type="pct"/>
            <w:vMerge w:val="restart"/>
            <w:shd w:val="clear" w:color="auto" w:fill="auto"/>
            <w:vAlign w:val="center"/>
          </w:tcPr>
          <w:p w14:paraId="71E24A6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DRUGI</w:t>
            </w:r>
          </w:p>
          <w:p w14:paraId="114E4A8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DAN</w:t>
            </w:r>
          </w:p>
        </w:tc>
        <w:tc>
          <w:tcPr>
            <w:tcW w:w="707" w:type="pct"/>
            <w:shd w:val="clear" w:color="auto" w:fill="FFCCCC"/>
            <w:vAlign w:val="center"/>
          </w:tcPr>
          <w:p w14:paraId="038E24E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7F29FE5D"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09103731"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dalj</w:t>
            </w:r>
          </w:p>
        </w:tc>
        <w:tc>
          <w:tcPr>
            <w:tcW w:w="707" w:type="pct"/>
            <w:shd w:val="clear" w:color="auto" w:fill="FFCCCC"/>
            <w:vAlign w:val="center"/>
          </w:tcPr>
          <w:p w14:paraId="4E21FA96"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w:t>
            </w:r>
          </w:p>
        </w:tc>
        <w:tc>
          <w:tcPr>
            <w:tcW w:w="707" w:type="pct"/>
            <w:shd w:val="clear" w:color="auto" w:fill="FFCCCC"/>
            <w:vAlign w:val="center"/>
          </w:tcPr>
          <w:p w14:paraId="089737A5"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vis</w:t>
            </w:r>
          </w:p>
        </w:tc>
        <w:tc>
          <w:tcPr>
            <w:tcW w:w="697" w:type="pct"/>
            <w:shd w:val="clear" w:color="auto" w:fill="FFCCCC"/>
            <w:vAlign w:val="center"/>
          </w:tcPr>
          <w:p w14:paraId="2C3E5EAE"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60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r>
      <w:tr w:rsidR="006248E9" w:rsidRPr="00C0367C" w14:paraId="3BE6C36C" w14:textId="77777777" w:rsidTr="006248E9">
        <w:trPr>
          <w:trHeight w:val="27"/>
          <w:jc w:val="center"/>
        </w:trPr>
        <w:tc>
          <w:tcPr>
            <w:tcW w:w="769" w:type="pct"/>
            <w:vMerge/>
            <w:shd w:val="clear" w:color="auto" w:fill="auto"/>
            <w:vAlign w:val="center"/>
          </w:tcPr>
          <w:p w14:paraId="24FEC21A"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5C69236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48801CF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75E3A41D"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koplje</w:t>
            </w:r>
          </w:p>
        </w:tc>
        <w:tc>
          <w:tcPr>
            <w:tcW w:w="707" w:type="pct"/>
            <w:shd w:val="clear" w:color="auto" w:fill="FFCCCC"/>
            <w:vAlign w:val="center"/>
          </w:tcPr>
          <w:p w14:paraId="391BE6D2"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koplje</w:t>
            </w:r>
          </w:p>
        </w:tc>
        <w:tc>
          <w:tcPr>
            <w:tcW w:w="707" w:type="pct"/>
            <w:shd w:val="clear" w:color="auto" w:fill="FFCCCC"/>
            <w:vAlign w:val="center"/>
          </w:tcPr>
          <w:p w14:paraId="7E72CA8C"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r w:rsidRPr="00C0367C">
              <w:rPr>
                <w:rFonts w:ascii="Arial Narrow" w:eastAsia="Times New Roman" w:hAnsi="Arial Narrow" w:cs="Times New Roman"/>
                <w:b/>
                <w:bCs/>
                <w:noProof/>
                <w:sz w:val="20"/>
                <w:szCs w:val="20"/>
                <w:lang w:val="sr-Cyrl-CS"/>
              </w:rPr>
              <w:t>600</w:t>
            </w:r>
            <w:r w:rsidRPr="00C0367C">
              <w:rPr>
                <w:rFonts w:ascii="Arial Narrow" w:eastAsia="Times New Roman" w:hAnsi="Arial Narrow" w:cs="Times New Roman"/>
                <w:b/>
                <w:bCs/>
                <w:noProof/>
                <w:sz w:val="20"/>
                <w:szCs w:val="20"/>
                <w:lang w:val="sr-Latn-RS"/>
              </w:rPr>
              <w:t xml:space="preserve"> </w:t>
            </w:r>
            <w:r w:rsidRPr="00C0367C">
              <w:rPr>
                <w:rFonts w:ascii="Arial Narrow" w:eastAsia="Times New Roman" w:hAnsi="Arial Narrow" w:cs="Times New Roman"/>
                <w:b/>
                <w:bCs/>
                <w:noProof/>
                <w:sz w:val="20"/>
                <w:szCs w:val="20"/>
                <w:lang w:val="sr-Cyrl-CS"/>
              </w:rPr>
              <w:t>m</w:t>
            </w:r>
          </w:p>
        </w:tc>
        <w:tc>
          <w:tcPr>
            <w:tcW w:w="697" w:type="pct"/>
            <w:shd w:val="clear" w:color="auto" w:fill="FFCCCC"/>
            <w:vAlign w:val="center"/>
          </w:tcPr>
          <w:p w14:paraId="14D148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dalj(zona)/kugla</w:t>
            </w:r>
          </w:p>
        </w:tc>
      </w:tr>
      <w:tr w:rsidR="006248E9" w:rsidRPr="00C0367C" w14:paraId="060E3534" w14:textId="77777777" w:rsidTr="006248E9">
        <w:trPr>
          <w:trHeight w:val="27"/>
          <w:jc w:val="center"/>
        </w:trPr>
        <w:tc>
          <w:tcPr>
            <w:tcW w:w="769" w:type="pct"/>
            <w:vMerge/>
            <w:shd w:val="clear" w:color="auto" w:fill="auto"/>
            <w:vAlign w:val="center"/>
          </w:tcPr>
          <w:p w14:paraId="1EE3E997" w14:textId="77777777" w:rsidR="006248E9" w:rsidRPr="00C0367C" w:rsidRDefault="006248E9" w:rsidP="006248E9">
            <w:pPr>
              <w:ind w:left="-57" w:right="-57"/>
              <w:jc w:val="center"/>
              <w:rPr>
                <w:rFonts w:ascii="Arial Narrow" w:hAnsi="Arial Narrow"/>
                <w:b/>
                <w:bCs/>
                <w:noProof/>
                <w:sz w:val="20"/>
                <w:szCs w:val="20"/>
                <w:lang w:val="sr-Latn-CS"/>
              </w:rPr>
            </w:pPr>
          </w:p>
        </w:tc>
        <w:tc>
          <w:tcPr>
            <w:tcW w:w="707" w:type="pct"/>
            <w:shd w:val="clear" w:color="auto" w:fill="FFCCCC"/>
            <w:vAlign w:val="center"/>
          </w:tcPr>
          <w:p w14:paraId="28851A2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15490AE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2E343DB9" w14:textId="77777777" w:rsidR="006248E9" w:rsidRPr="008D60B1" w:rsidRDefault="006248E9" w:rsidP="006248E9">
            <w:pPr>
              <w:ind w:left="-57" w:right="-57"/>
              <w:jc w:val="center"/>
              <w:rPr>
                <w:rFonts w:ascii="Arial Narrow" w:hAnsi="Arial Narrow"/>
                <w:b/>
                <w:bCs/>
                <w:noProof/>
                <w:sz w:val="20"/>
                <w:szCs w:val="20"/>
              </w:rPr>
            </w:pPr>
            <w:r w:rsidRPr="008D60B1">
              <w:rPr>
                <w:rFonts w:ascii="Arial Narrow" w:hAnsi="Arial Narrow"/>
                <w:b/>
                <w:bCs/>
                <w:noProof/>
                <w:sz w:val="20"/>
                <w:szCs w:val="20"/>
              </w:rPr>
              <w:t>800</w:t>
            </w:r>
            <w:r w:rsidRPr="008D60B1">
              <w:rPr>
                <w:rFonts w:ascii="Arial Narrow" w:hAnsi="Arial Narrow"/>
                <w:b/>
                <w:bCs/>
                <w:noProof/>
                <w:sz w:val="20"/>
                <w:szCs w:val="20"/>
                <w:lang w:val="sr-Latn-RS"/>
              </w:rPr>
              <w:t xml:space="preserve"> </w:t>
            </w:r>
            <w:r w:rsidRPr="008D60B1">
              <w:rPr>
                <w:rFonts w:ascii="Arial Narrow" w:hAnsi="Arial Narrow"/>
                <w:b/>
                <w:bCs/>
                <w:noProof/>
                <w:sz w:val="20"/>
                <w:szCs w:val="20"/>
              </w:rPr>
              <w:t>m</w:t>
            </w:r>
          </w:p>
        </w:tc>
        <w:tc>
          <w:tcPr>
            <w:tcW w:w="707" w:type="pct"/>
            <w:shd w:val="clear" w:color="auto" w:fill="FFCCCC"/>
            <w:vAlign w:val="center"/>
          </w:tcPr>
          <w:p w14:paraId="2530BB1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800</w:t>
            </w:r>
            <w:r w:rsidRPr="00C0367C">
              <w:rPr>
                <w:rFonts w:ascii="Arial Narrow" w:hAnsi="Arial Narrow"/>
                <w:b/>
                <w:bCs/>
                <w:noProof/>
                <w:sz w:val="20"/>
                <w:szCs w:val="20"/>
                <w:lang w:val="sr-Latn-RS"/>
              </w:rPr>
              <w:t xml:space="preserve"> </w:t>
            </w:r>
            <w:r w:rsidRPr="00C0367C">
              <w:rPr>
                <w:rFonts w:ascii="Arial Narrow" w:hAnsi="Arial Narrow"/>
                <w:b/>
                <w:bCs/>
                <w:noProof/>
                <w:sz w:val="20"/>
                <w:szCs w:val="20"/>
              </w:rPr>
              <w:t>m</w:t>
            </w:r>
          </w:p>
        </w:tc>
        <w:tc>
          <w:tcPr>
            <w:tcW w:w="707" w:type="pct"/>
            <w:shd w:val="clear" w:color="auto" w:fill="FFCCCC"/>
            <w:vAlign w:val="center"/>
          </w:tcPr>
          <w:p w14:paraId="59858BB6" w14:textId="77777777" w:rsidR="006248E9" w:rsidRPr="00C0367C" w:rsidRDefault="006248E9" w:rsidP="006248E9">
            <w:pPr>
              <w:ind w:left="-57" w:right="-57"/>
              <w:jc w:val="center"/>
              <w:rPr>
                <w:rFonts w:ascii="Arial Narrow" w:eastAsia="Times New Roman" w:hAnsi="Arial Narrow" w:cs="Times New Roman"/>
                <w:b/>
                <w:bCs/>
                <w:noProof/>
                <w:sz w:val="20"/>
                <w:szCs w:val="20"/>
                <w:lang w:val="sr-Cyrl-CS"/>
              </w:rPr>
            </w:pPr>
          </w:p>
        </w:tc>
        <w:tc>
          <w:tcPr>
            <w:tcW w:w="697" w:type="pct"/>
            <w:shd w:val="clear" w:color="auto" w:fill="FFCCCC"/>
            <w:vAlign w:val="center"/>
          </w:tcPr>
          <w:p w14:paraId="734DADB7"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rPr>
              <w:t>kugla/dalj(zona)</w:t>
            </w:r>
          </w:p>
        </w:tc>
      </w:tr>
      <w:tr w:rsidR="006248E9" w:rsidRPr="00C0367C" w14:paraId="448C5633" w14:textId="77777777" w:rsidTr="006248E9">
        <w:trPr>
          <w:trHeight w:val="27"/>
          <w:jc w:val="center"/>
        </w:trPr>
        <w:tc>
          <w:tcPr>
            <w:tcW w:w="5000" w:type="pct"/>
            <w:gridSpan w:val="7"/>
            <w:shd w:val="clear" w:color="auto" w:fill="000000" w:themeFill="text1"/>
            <w:vAlign w:val="center"/>
          </w:tcPr>
          <w:p w14:paraId="6A1BB8C5"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TEŽINE SPRAVA</w:t>
            </w:r>
          </w:p>
        </w:tc>
      </w:tr>
      <w:tr w:rsidR="006248E9" w:rsidRPr="00C0367C" w14:paraId="51464BBD" w14:textId="77777777" w:rsidTr="006248E9">
        <w:trPr>
          <w:trHeight w:val="27"/>
          <w:jc w:val="center"/>
        </w:trPr>
        <w:tc>
          <w:tcPr>
            <w:tcW w:w="769" w:type="pct"/>
            <w:shd w:val="clear" w:color="auto" w:fill="auto"/>
            <w:vAlign w:val="center"/>
          </w:tcPr>
          <w:p w14:paraId="56D3CD4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KUGLA</w:t>
            </w:r>
          </w:p>
        </w:tc>
        <w:tc>
          <w:tcPr>
            <w:tcW w:w="707" w:type="pct"/>
            <w:shd w:val="clear" w:color="auto" w:fill="FFCCCC"/>
            <w:vAlign w:val="center"/>
          </w:tcPr>
          <w:p w14:paraId="1677D69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4,000 </w:t>
            </w:r>
            <w:r w:rsidRPr="00C0367C">
              <w:rPr>
                <w:rFonts w:ascii="Arial Narrow" w:hAnsi="Arial Narrow"/>
                <w:b/>
                <w:bCs/>
                <w:noProof/>
                <w:sz w:val="20"/>
                <w:szCs w:val="20"/>
              </w:rPr>
              <w:t>kg</w:t>
            </w:r>
          </w:p>
        </w:tc>
        <w:tc>
          <w:tcPr>
            <w:tcW w:w="707" w:type="pct"/>
            <w:shd w:val="clear" w:color="auto" w:fill="FFCCCC"/>
            <w:vAlign w:val="center"/>
          </w:tcPr>
          <w:p w14:paraId="0E7053F9"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4,000 </w:t>
            </w:r>
            <w:r w:rsidRPr="00C0367C">
              <w:rPr>
                <w:rFonts w:ascii="Arial Narrow" w:hAnsi="Arial Narrow"/>
                <w:b/>
                <w:bCs/>
                <w:noProof/>
                <w:sz w:val="20"/>
                <w:szCs w:val="20"/>
              </w:rPr>
              <w:t>kg</w:t>
            </w:r>
          </w:p>
        </w:tc>
        <w:tc>
          <w:tcPr>
            <w:tcW w:w="707" w:type="pct"/>
            <w:shd w:val="clear" w:color="auto" w:fill="FFCCCC"/>
            <w:vAlign w:val="center"/>
          </w:tcPr>
          <w:p w14:paraId="0652274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707" w:type="pct"/>
            <w:shd w:val="clear" w:color="auto" w:fill="FFCCCC"/>
            <w:vAlign w:val="center"/>
          </w:tcPr>
          <w:p w14:paraId="18B90AD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707" w:type="pct"/>
            <w:shd w:val="clear" w:color="auto" w:fill="FFCCCC"/>
            <w:vAlign w:val="center"/>
          </w:tcPr>
          <w:p w14:paraId="0DE170E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3,000 </w:t>
            </w:r>
            <w:r w:rsidRPr="00C0367C">
              <w:rPr>
                <w:rFonts w:ascii="Arial Narrow" w:hAnsi="Arial Narrow"/>
                <w:b/>
                <w:bCs/>
                <w:noProof/>
                <w:sz w:val="20"/>
                <w:szCs w:val="20"/>
              </w:rPr>
              <w:t>kg</w:t>
            </w:r>
          </w:p>
        </w:tc>
        <w:tc>
          <w:tcPr>
            <w:tcW w:w="697" w:type="pct"/>
            <w:shd w:val="clear" w:color="auto" w:fill="FFCCCC"/>
            <w:vAlign w:val="center"/>
          </w:tcPr>
          <w:p w14:paraId="1CB47056"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 xml:space="preserve">2,000 </w:t>
            </w:r>
            <w:r w:rsidRPr="00C0367C">
              <w:rPr>
                <w:rFonts w:ascii="Arial Narrow" w:hAnsi="Arial Narrow"/>
                <w:b/>
                <w:bCs/>
                <w:noProof/>
                <w:sz w:val="20"/>
                <w:szCs w:val="20"/>
              </w:rPr>
              <w:t>kg</w:t>
            </w:r>
          </w:p>
        </w:tc>
      </w:tr>
      <w:tr w:rsidR="006248E9" w:rsidRPr="00C0367C" w14:paraId="0379EC5D" w14:textId="77777777" w:rsidTr="006248E9">
        <w:trPr>
          <w:trHeight w:val="27"/>
          <w:jc w:val="center"/>
        </w:trPr>
        <w:tc>
          <w:tcPr>
            <w:tcW w:w="769" w:type="pct"/>
            <w:shd w:val="clear" w:color="auto" w:fill="auto"/>
            <w:vAlign w:val="center"/>
          </w:tcPr>
          <w:p w14:paraId="10D469D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KOPLJE</w:t>
            </w:r>
          </w:p>
        </w:tc>
        <w:tc>
          <w:tcPr>
            <w:tcW w:w="707" w:type="pct"/>
            <w:shd w:val="clear" w:color="auto" w:fill="FFCCCC"/>
            <w:vAlign w:val="center"/>
          </w:tcPr>
          <w:p w14:paraId="3FEDA204"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600 g</w:t>
            </w:r>
          </w:p>
        </w:tc>
        <w:tc>
          <w:tcPr>
            <w:tcW w:w="707" w:type="pct"/>
            <w:shd w:val="clear" w:color="auto" w:fill="FFCCCC"/>
            <w:vAlign w:val="center"/>
          </w:tcPr>
          <w:p w14:paraId="1A6D5AC8"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600 g</w:t>
            </w:r>
          </w:p>
        </w:tc>
        <w:tc>
          <w:tcPr>
            <w:tcW w:w="707" w:type="pct"/>
            <w:shd w:val="clear" w:color="auto" w:fill="FFCCCC"/>
            <w:vAlign w:val="center"/>
          </w:tcPr>
          <w:p w14:paraId="704070A3" w14:textId="77777777" w:rsidR="006248E9" w:rsidRPr="00C0367C" w:rsidRDefault="006248E9" w:rsidP="006248E9">
            <w:pPr>
              <w:ind w:left="-57" w:right="-57"/>
              <w:jc w:val="center"/>
              <w:rPr>
                <w:rFonts w:ascii="Arial Narrow" w:hAnsi="Arial Narrow"/>
                <w:b/>
                <w:bCs/>
                <w:noProof/>
                <w:sz w:val="20"/>
                <w:szCs w:val="20"/>
              </w:rPr>
            </w:pPr>
            <w:r w:rsidRPr="00C0367C">
              <w:rPr>
                <w:rFonts w:ascii="Arial Narrow" w:hAnsi="Arial Narrow"/>
                <w:b/>
                <w:bCs/>
                <w:noProof/>
                <w:sz w:val="20"/>
                <w:szCs w:val="20"/>
                <w:lang w:val="sr-Latn-CS"/>
              </w:rPr>
              <w:t>500 g</w:t>
            </w:r>
          </w:p>
        </w:tc>
        <w:tc>
          <w:tcPr>
            <w:tcW w:w="707" w:type="pct"/>
            <w:shd w:val="clear" w:color="auto" w:fill="FFCCCC"/>
            <w:vAlign w:val="center"/>
          </w:tcPr>
          <w:p w14:paraId="732E101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400 g</w:t>
            </w:r>
          </w:p>
        </w:tc>
        <w:tc>
          <w:tcPr>
            <w:tcW w:w="707" w:type="pct"/>
            <w:shd w:val="clear" w:color="auto" w:fill="FFCCCC"/>
            <w:vAlign w:val="center"/>
          </w:tcPr>
          <w:p w14:paraId="492BBAA3" w14:textId="77777777" w:rsidR="006248E9" w:rsidRPr="00C0367C" w:rsidRDefault="006248E9" w:rsidP="006248E9">
            <w:pPr>
              <w:ind w:left="-57" w:right="-57"/>
              <w:jc w:val="center"/>
              <w:rPr>
                <w:rFonts w:ascii="Arial Narrow" w:hAnsi="Arial Narrow"/>
                <w:b/>
                <w:bCs/>
                <w:noProof/>
                <w:sz w:val="20"/>
                <w:szCs w:val="20"/>
              </w:rPr>
            </w:pPr>
          </w:p>
        </w:tc>
        <w:tc>
          <w:tcPr>
            <w:tcW w:w="697" w:type="pct"/>
            <w:shd w:val="clear" w:color="auto" w:fill="FFCCCC"/>
            <w:vAlign w:val="center"/>
          </w:tcPr>
          <w:p w14:paraId="2DA3E44B"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3934674A" w14:textId="77777777" w:rsidTr="006248E9">
        <w:trPr>
          <w:trHeight w:val="27"/>
          <w:jc w:val="center"/>
        </w:trPr>
        <w:tc>
          <w:tcPr>
            <w:tcW w:w="5000" w:type="pct"/>
            <w:gridSpan w:val="7"/>
            <w:shd w:val="clear" w:color="auto" w:fill="000000" w:themeFill="text1"/>
            <w:vAlign w:val="center"/>
          </w:tcPr>
          <w:p w14:paraId="776D5A76" w14:textId="77777777" w:rsidR="006248E9" w:rsidRPr="00C0367C" w:rsidRDefault="006248E9" w:rsidP="006248E9">
            <w:pPr>
              <w:ind w:left="-57" w:right="-57"/>
              <w:jc w:val="center"/>
              <w:rPr>
                <w:rFonts w:ascii="Arial Narrow" w:hAnsi="Arial Narrow"/>
                <w:b/>
                <w:bCs/>
                <w:noProof/>
                <w:color w:val="FFFFFF" w:themeColor="background1"/>
                <w:sz w:val="20"/>
                <w:szCs w:val="20"/>
                <w:lang w:val="sr-Latn-CS"/>
              </w:rPr>
            </w:pPr>
            <w:r w:rsidRPr="00C0367C">
              <w:rPr>
                <w:rFonts w:ascii="Arial Narrow" w:hAnsi="Arial Narrow"/>
                <w:b/>
                <w:bCs/>
                <w:noProof/>
                <w:color w:val="FFFFFF" w:themeColor="background1"/>
                <w:sz w:val="20"/>
                <w:szCs w:val="20"/>
                <w:lang w:val="sr-Latn-CS"/>
              </w:rPr>
              <w:t>VISINE I RAZMAK PREPONA</w:t>
            </w:r>
          </w:p>
        </w:tc>
      </w:tr>
      <w:tr w:rsidR="006248E9" w:rsidRPr="00C0367C" w14:paraId="0A03B355" w14:textId="77777777" w:rsidTr="006248E9">
        <w:trPr>
          <w:trHeight w:val="27"/>
          <w:jc w:val="center"/>
        </w:trPr>
        <w:tc>
          <w:tcPr>
            <w:tcW w:w="769" w:type="pct"/>
            <w:shd w:val="clear" w:color="auto" w:fill="auto"/>
            <w:vAlign w:val="center"/>
          </w:tcPr>
          <w:p w14:paraId="2A6B56A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DISCIPLINA</w:t>
            </w:r>
          </w:p>
        </w:tc>
        <w:tc>
          <w:tcPr>
            <w:tcW w:w="707" w:type="pct"/>
            <w:shd w:val="clear" w:color="auto" w:fill="FFCCCC"/>
            <w:vAlign w:val="center"/>
          </w:tcPr>
          <w:p w14:paraId="72E722A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282A05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6F24407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100 m pr.</w:t>
            </w:r>
          </w:p>
        </w:tc>
        <w:tc>
          <w:tcPr>
            <w:tcW w:w="707" w:type="pct"/>
            <w:shd w:val="clear" w:color="auto" w:fill="FFCCCC"/>
            <w:vAlign w:val="center"/>
          </w:tcPr>
          <w:p w14:paraId="5CCB4A83"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80 m pr.</w:t>
            </w:r>
          </w:p>
        </w:tc>
        <w:tc>
          <w:tcPr>
            <w:tcW w:w="707" w:type="pct"/>
            <w:shd w:val="clear" w:color="auto" w:fill="FFCCCC"/>
            <w:vAlign w:val="center"/>
          </w:tcPr>
          <w:p w14:paraId="7DF65F86"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6FBB9302"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42163BA5" w14:textId="77777777" w:rsidTr="006248E9">
        <w:trPr>
          <w:trHeight w:val="27"/>
          <w:jc w:val="center"/>
        </w:trPr>
        <w:tc>
          <w:tcPr>
            <w:tcW w:w="769" w:type="pct"/>
            <w:shd w:val="clear" w:color="auto" w:fill="auto"/>
            <w:vAlign w:val="center"/>
          </w:tcPr>
          <w:p w14:paraId="4B03843E"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BROJ</w:t>
            </w:r>
          </w:p>
        </w:tc>
        <w:tc>
          <w:tcPr>
            <w:tcW w:w="707" w:type="pct"/>
            <w:shd w:val="clear" w:color="auto" w:fill="FFCCCC"/>
            <w:vAlign w:val="center"/>
          </w:tcPr>
          <w:p w14:paraId="60F5197C"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35DF978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5DC48B4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10</w:t>
            </w:r>
          </w:p>
        </w:tc>
        <w:tc>
          <w:tcPr>
            <w:tcW w:w="707" w:type="pct"/>
            <w:shd w:val="clear" w:color="auto" w:fill="FFCCCC"/>
            <w:vAlign w:val="center"/>
          </w:tcPr>
          <w:p w14:paraId="581F1075"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w:t>
            </w:r>
          </w:p>
        </w:tc>
        <w:tc>
          <w:tcPr>
            <w:tcW w:w="707" w:type="pct"/>
            <w:shd w:val="clear" w:color="auto" w:fill="FFCCCC"/>
            <w:vAlign w:val="center"/>
          </w:tcPr>
          <w:p w14:paraId="3AC73C29"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085BBAB4"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68A704BC" w14:textId="77777777" w:rsidTr="006248E9">
        <w:trPr>
          <w:trHeight w:val="27"/>
          <w:jc w:val="center"/>
        </w:trPr>
        <w:tc>
          <w:tcPr>
            <w:tcW w:w="769" w:type="pct"/>
            <w:shd w:val="clear" w:color="auto" w:fill="auto"/>
            <w:vAlign w:val="center"/>
          </w:tcPr>
          <w:p w14:paraId="69FB01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VISINA</w:t>
            </w:r>
          </w:p>
        </w:tc>
        <w:tc>
          <w:tcPr>
            <w:tcW w:w="707" w:type="pct"/>
            <w:shd w:val="clear" w:color="auto" w:fill="FFCCCC"/>
            <w:vAlign w:val="center"/>
          </w:tcPr>
          <w:p w14:paraId="5D8405E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FFCCCC"/>
            <w:vAlign w:val="center"/>
          </w:tcPr>
          <w:p w14:paraId="2CE26D38"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0.838</w:t>
            </w:r>
          </w:p>
        </w:tc>
        <w:tc>
          <w:tcPr>
            <w:tcW w:w="707" w:type="pct"/>
            <w:shd w:val="clear" w:color="auto" w:fill="FFCCCC"/>
            <w:vAlign w:val="center"/>
          </w:tcPr>
          <w:p w14:paraId="0584C71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0.762</w:t>
            </w:r>
          </w:p>
        </w:tc>
        <w:tc>
          <w:tcPr>
            <w:tcW w:w="707" w:type="pct"/>
            <w:shd w:val="clear" w:color="auto" w:fill="FFCCCC"/>
            <w:vAlign w:val="center"/>
          </w:tcPr>
          <w:p w14:paraId="51D5F38D"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0.762</w:t>
            </w:r>
          </w:p>
        </w:tc>
        <w:tc>
          <w:tcPr>
            <w:tcW w:w="707" w:type="pct"/>
            <w:shd w:val="clear" w:color="auto" w:fill="FFCCCC"/>
            <w:vAlign w:val="center"/>
          </w:tcPr>
          <w:p w14:paraId="17ED4549"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0487CBED"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21C886AA" w14:textId="77777777" w:rsidTr="006248E9">
        <w:trPr>
          <w:trHeight w:val="27"/>
          <w:jc w:val="center"/>
        </w:trPr>
        <w:tc>
          <w:tcPr>
            <w:tcW w:w="769" w:type="pct"/>
            <w:shd w:val="clear" w:color="auto" w:fill="auto"/>
            <w:vAlign w:val="center"/>
          </w:tcPr>
          <w:p w14:paraId="6A6D7EA1"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START-PREP</w:t>
            </w:r>
          </w:p>
        </w:tc>
        <w:tc>
          <w:tcPr>
            <w:tcW w:w="707" w:type="pct"/>
            <w:shd w:val="clear" w:color="auto" w:fill="FFCCCC"/>
            <w:vAlign w:val="center"/>
          </w:tcPr>
          <w:p w14:paraId="059FDAA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60931AC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0677C274"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3B6B946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13.00</w:t>
            </w:r>
          </w:p>
        </w:tc>
        <w:tc>
          <w:tcPr>
            <w:tcW w:w="707" w:type="pct"/>
            <w:shd w:val="clear" w:color="auto" w:fill="FFCCCC"/>
            <w:vAlign w:val="center"/>
          </w:tcPr>
          <w:p w14:paraId="292969CC"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34CC6EEF" w14:textId="77777777" w:rsidR="006248E9" w:rsidRPr="00C0367C" w:rsidRDefault="006248E9" w:rsidP="006248E9">
            <w:pPr>
              <w:ind w:left="-57" w:right="-57"/>
              <w:jc w:val="center"/>
              <w:rPr>
                <w:rFonts w:ascii="Arial Narrow" w:hAnsi="Arial Narrow"/>
                <w:b/>
                <w:bCs/>
                <w:noProof/>
                <w:sz w:val="20"/>
                <w:szCs w:val="20"/>
                <w:lang w:val="sr-Latn-CS"/>
              </w:rPr>
            </w:pPr>
          </w:p>
        </w:tc>
      </w:tr>
      <w:tr w:rsidR="006248E9" w:rsidRPr="00C0367C" w14:paraId="5FF5C37D" w14:textId="77777777" w:rsidTr="006248E9">
        <w:trPr>
          <w:trHeight w:val="27"/>
          <w:jc w:val="center"/>
        </w:trPr>
        <w:tc>
          <w:tcPr>
            <w:tcW w:w="769" w:type="pct"/>
            <w:shd w:val="clear" w:color="auto" w:fill="auto"/>
            <w:vAlign w:val="center"/>
          </w:tcPr>
          <w:p w14:paraId="24E2F84F"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RAZMAK</w:t>
            </w:r>
          </w:p>
        </w:tc>
        <w:tc>
          <w:tcPr>
            <w:tcW w:w="707" w:type="pct"/>
            <w:shd w:val="clear" w:color="auto" w:fill="FFCCCC"/>
            <w:vAlign w:val="center"/>
          </w:tcPr>
          <w:p w14:paraId="325CAC4B"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284A7890"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4BFFF272"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8.50</w:t>
            </w:r>
          </w:p>
        </w:tc>
        <w:tc>
          <w:tcPr>
            <w:tcW w:w="707" w:type="pct"/>
            <w:shd w:val="clear" w:color="auto" w:fill="FFCCCC"/>
            <w:vAlign w:val="center"/>
          </w:tcPr>
          <w:p w14:paraId="3504D9DA" w14:textId="77777777" w:rsidR="006248E9" w:rsidRPr="00C0367C" w:rsidRDefault="006248E9" w:rsidP="006248E9">
            <w:pPr>
              <w:ind w:left="-57" w:right="-57"/>
              <w:jc w:val="center"/>
              <w:rPr>
                <w:rFonts w:ascii="Arial Narrow" w:hAnsi="Arial Narrow"/>
                <w:b/>
                <w:bCs/>
                <w:noProof/>
                <w:sz w:val="20"/>
                <w:szCs w:val="20"/>
                <w:lang w:val="sr-Latn-CS"/>
              </w:rPr>
            </w:pPr>
            <w:r w:rsidRPr="00C0367C">
              <w:rPr>
                <w:rFonts w:ascii="Arial Narrow" w:hAnsi="Arial Narrow"/>
                <w:b/>
                <w:bCs/>
                <w:noProof/>
                <w:sz w:val="20"/>
                <w:szCs w:val="20"/>
                <w:lang w:val="sr-Latn-CS"/>
              </w:rPr>
              <w:t>8.00</w:t>
            </w:r>
          </w:p>
        </w:tc>
        <w:tc>
          <w:tcPr>
            <w:tcW w:w="707" w:type="pct"/>
            <w:shd w:val="clear" w:color="auto" w:fill="FFCCCC"/>
            <w:vAlign w:val="center"/>
          </w:tcPr>
          <w:p w14:paraId="16266341" w14:textId="77777777" w:rsidR="006248E9" w:rsidRPr="00C0367C" w:rsidRDefault="006248E9" w:rsidP="006248E9">
            <w:pPr>
              <w:ind w:left="-57" w:right="-57"/>
              <w:jc w:val="center"/>
              <w:rPr>
                <w:rFonts w:ascii="Arial Narrow" w:hAnsi="Arial Narrow"/>
                <w:b/>
                <w:bCs/>
                <w:noProof/>
                <w:sz w:val="20"/>
                <w:szCs w:val="20"/>
                <w:lang w:val="sr-Latn-CS"/>
              </w:rPr>
            </w:pPr>
          </w:p>
        </w:tc>
        <w:tc>
          <w:tcPr>
            <w:tcW w:w="697" w:type="pct"/>
            <w:shd w:val="clear" w:color="auto" w:fill="FFCCCC"/>
            <w:vAlign w:val="center"/>
          </w:tcPr>
          <w:p w14:paraId="59BA6D08" w14:textId="77777777" w:rsidR="006248E9" w:rsidRPr="00C0367C" w:rsidRDefault="006248E9" w:rsidP="006248E9">
            <w:pPr>
              <w:ind w:left="-57" w:right="-57"/>
              <w:jc w:val="center"/>
              <w:rPr>
                <w:rFonts w:ascii="Arial Narrow" w:hAnsi="Arial Narrow"/>
                <w:b/>
                <w:bCs/>
                <w:noProof/>
                <w:sz w:val="20"/>
                <w:szCs w:val="20"/>
                <w:lang w:val="sr-Latn-CS"/>
              </w:rPr>
            </w:pPr>
          </w:p>
        </w:tc>
      </w:tr>
    </w:tbl>
    <w:p w14:paraId="7CF9D3CD" w14:textId="77777777" w:rsidR="006248E9" w:rsidRDefault="006248E9" w:rsidP="006248E9">
      <w:pPr>
        <w:tabs>
          <w:tab w:val="left" w:pos="853"/>
        </w:tabs>
        <w:spacing w:before="1" w:line="244" w:lineRule="auto"/>
        <w:ind w:right="152"/>
        <w:rPr>
          <w:b/>
          <w:bCs/>
          <w:lang w:val="sr-Cyrl-RS"/>
        </w:rPr>
      </w:pPr>
    </w:p>
    <w:p w14:paraId="018D3451" w14:textId="4D3C10FA" w:rsidR="006248E9" w:rsidRDefault="006248E9" w:rsidP="006248E9">
      <w:pPr>
        <w:tabs>
          <w:tab w:val="left" w:pos="853"/>
        </w:tabs>
        <w:spacing w:before="1" w:line="244" w:lineRule="auto"/>
        <w:ind w:right="152"/>
        <w:rPr>
          <w:b/>
          <w:bCs/>
          <w:lang w:val="sr-Cyrl-RS"/>
        </w:rPr>
      </w:pPr>
    </w:p>
    <w:p w14:paraId="146435F1" w14:textId="77777777" w:rsidR="006248E9" w:rsidRDefault="006248E9" w:rsidP="006248E9">
      <w:pPr>
        <w:tabs>
          <w:tab w:val="left" w:pos="853"/>
        </w:tabs>
        <w:spacing w:before="1" w:line="244" w:lineRule="auto"/>
        <w:ind w:right="152"/>
        <w:rPr>
          <w:b/>
          <w:bCs/>
          <w:lang w:val="sr-Cyrl-RS"/>
        </w:rPr>
      </w:pPr>
    </w:p>
    <w:p w14:paraId="6588C99B" w14:textId="77777777" w:rsidR="006248E9" w:rsidRPr="006248E9" w:rsidRDefault="006248E9" w:rsidP="006248E9">
      <w:pPr>
        <w:tabs>
          <w:tab w:val="left" w:pos="853"/>
        </w:tabs>
        <w:spacing w:before="1" w:line="244" w:lineRule="auto"/>
        <w:ind w:right="152"/>
        <w:rPr>
          <w:b/>
          <w:bCs/>
          <w:lang w:val="sr-Cyrl-RS"/>
        </w:rPr>
      </w:pPr>
    </w:p>
    <w:p w14:paraId="2431B254" w14:textId="0AAB2622" w:rsidR="006248E9" w:rsidRDefault="006248E9" w:rsidP="0051373B">
      <w:pPr>
        <w:pStyle w:val="ListParagraph"/>
        <w:numPr>
          <w:ilvl w:val="0"/>
          <w:numId w:val="41"/>
        </w:numPr>
        <w:tabs>
          <w:tab w:val="left" w:pos="853"/>
        </w:tabs>
        <w:spacing w:before="1" w:line="244" w:lineRule="auto"/>
        <w:ind w:right="152"/>
        <w:rPr>
          <w:b/>
          <w:bCs/>
          <w:lang w:val="sr-Cyrl-RS"/>
        </w:rPr>
      </w:pPr>
      <w:r>
        <w:rPr>
          <w:b/>
          <w:bCs/>
          <w:lang w:val="sr-Cyrl-RS"/>
        </w:rPr>
        <w:lastRenderedPageBreak/>
        <w:t>Табеларни приказ дисциплина вишебоја у дворани за ссве категорије</w:t>
      </w:r>
    </w:p>
    <w:p w14:paraId="46D3D077" w14:textId="670AC4C9" w:rsidR="006248E9" w:rsidRDefault="006248E9" w:rsidP="006248E9">
      <w:pPr>
        <w:tabs>
          <w:tab w:val="left" w:pos="853"/>
        </w:tabs>
        <w:spacing w:before="1" w:line="244" w:lineRule="auto"/>
        <w:ind w:right="152"/>
        <w:rPr>
          <w:b/>
          <w:bCs/>
          <w:lang w:val="sr-Cyrl-RS"/>
        </w:rPr>
      </w:pPr>
    </w:p>
    <w:tbl>
      <w:tblPr>
        <w:tblStyle w:val="TableGrid"/>
        <w:tblW w:w="11477" w:type="dxa"/>
        <w:jc w:val="center"/>
        <w:tblInd w:w="0" w:type="dxa"/>
        <w:tblLayout w:type="fixed"/>
        <w:tblLook w:val="04A0" w:firstRow="1" w:lastRow="0" w:firstColumn="1" w:lastColumn="0" w:noHBand="0" w:noVBand="1"/>
      </w:tblPr>
      <w:tblGrid>
        <w:gridCol w:w="1129"/>
        <w:gridCol w:w="1034"/>
        <w:gridCol w:w="1035"/>
        <w:gridCol w:w="1035"/>
        <w:gridCol w:w="1035"/>
        <w:gridCol w:w="1035"/>
        <w:gridCol w:w="1034"/>
        <w:gridCol w:w="1035"/>
        <w:gridCol w:w="1035"/>
        <w:gridCol w:w="1035"/>
        <w:gridCol w:w="1035"/>
      </w:tblGrid>
      <w:tr w:rsidR="006248E9" w:rsidRPr="00C0367C" w14:paraId="1C6E3CCB" w14:textId="77777777" w:rsidTr="006248E9">
        <w:trPr>
          <w:trHeight w:val="20"/>
          <w:jc w:val="center"/>
        </w:trPr>
        <w:tc>
          <w:tcPr>
            <w:tcW w:w="11477" w:type="dxa"/>
            <w:gridSpan w:val="11"/>
            <w:shd w:val="clear" w:color="auto" w:fill="000000" w:themeFill="text1"/>
            <w:vAlign w:val="center"/>
          </w:tcPr>
          <w:p w14:paraId="6DF6497D"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POJEDINAČNO PRVENSTVO SRBIJE U VIŠEBOJIMA U DVORANI</w:t>
            </w:r>
          </w:p>
        </w:tc>
      </w:tr>
      <w:tr w:rsidR="006248E9" w:rsidRPr="00C0367C" w14:paraId="4641A50E" w14:textId="77777777" w:rsidTr="006248E9">
        <w:trPr>
          <w:trHeight w:val="20"/>
          <w:jc w:val="center"/>
        </w:trPr>
        <w:tc>
          <w:tcPr>
            <w:tcW w:w="1129" w:type="dxa"/>
            <w:vAlign w:val="center"/>
          </w:tcPr>
          <w:p w14:paraId="4C1EFF4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KATEGORIJA</w:t>
            </w:r>
          </w:p>
        </w:tc>
        <w:tc>
          <w:tcPr>
            <w:tcW w:w="1034" w:type="dxa"/>
            <w:shd w:val="clear" w:color="auto" w:fill="CCCCFF"/>
            <w:vAlign w:val="center"/>
          </w:tcPr>
          <w:p w14:paraId="5C3518B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SENIORI</w:t>
            </w:r>
          </w:p>
        </w:tc>
        <w:tc>
          <w:tcPr>
            <w:tcW w:w="1035" w:type="dxa"/>
            <w:shd w:val="clear" w:color="auto" w:fill="FFCCCC"/>
            <w:vAlign w:val="center"/>
          </w:tcPr>
          <w:p w14:paraId="7C022C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SENIORKE</w:t>
            </w:r>
          </w:p>
        </w:tc>
        <w:tc>
          <w:tcPr>
            <w:tcW w:w="1035" w:type="dxa"/>
            <w:shd w:val="clear" w:color="auto" w:fill="CCCCFF"/>
            <w:vAlign w:val="center"/>
          </w:tcPr>
          <w:p w14:paraId="7A6B52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JUNIORI</w:t>
            </w:r>
          </w:p>
        </w:tc>
        <w:tc>
          <w:tcPr>
            <w:tcW w:w="1035" w:type="dxa"/>
            <w:shd w:val="clear" w:color="auto" w:fill="FFCCCC"/>
            <w:vAlign w:val="center"/>
          </w:tcPr>
          <w:p w14:paraId="0237BE2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JUNIORKE</w:t>
            </w:r>
          </w:p>
        </w:tc>
        <w:tc>
          <w:tcPr>
            <w:tcW w:w="1035" w:type="dxa"/>
            <w:shd w:val="clear" w:color="auto" w:fill="CCCCFF"/>
            <w:vAlign w:val="center"/>
          </w:tcPr>
          <w:p w14:paraId="2F859FC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JUNIORI</w:t>
            </w:r>
          </w:p>
        </w:tc>
        <w:tc>
          <w:tcPr>
            <w:tcW w:w="1034" w:type="dxa"/>
            <w:shd w:val="clear" w:color="auto" w:fill="FFCCCC"/>
            <w:vAlign w:val="center"/>
          </w:tcPr>
          <w:p w14:paraId="344F5A1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JUNIORKE</w:t>
            </w:r>
          </w:p>
        </w:tc>
        <w:tc>
          <w:tcPr>
            <w:tcW w:w="1035" w:type="dxa"/>
            <w:shd w:val="clear" w:color="auto" w:fill="CCCCFF"/>
            <w:vAlign w:val="center"/>
          </w:tcPr>
          <w:p w14:paraId="633F985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STARIJI PIONIRI</w:t>
            </w:r>
          </w:p>
        </w:tc>
        <w:tc>
          <w:tcPr>
            <w:tcW w:w="1035" w:type="dxa"/>
            <w:shd w:val="clear" w:color="auto" w:fill="FFCCCC"/>
            <w:vAlign w:val="center"/>
          </w:tcPr>
          <w:p w14:paraId="19C5259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STARIJE PIONIRKE</w:t>
            </w:r>
          </w:p>
        </w:tc>
        <w:tc>
          <w:tcPr>
            <w:tcW w:w="1035" w:type="dxa"/>
            <w:shd w:val="clear" w:color="auto" w:fill="CCCCFF"/>
            <w:vAlign w:val="center"/>
          </w:tcPr>
          <w:p w14:paraId="3B3FEAB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MLAĐI PIONIRI</w:t>
            </w:r>
          </w:p>
        </w:tc>
        <w:tc>
          <w:tcPr>
            <w:tcW w:w="1035" w:type="dxa"/>
            <w:shd w:val="clear" w:color="auto" w:fill="FFCCCC"/>
            <w:vAlign w:val="center"/>
          </w:tcPr>
          <w:p w14:paraId="1E1C7F0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MLAĐE PIONIRKE</w:t>
            </w:r>
          </w:p>
        </w:tc>
      </w:tr>
      <w:tr w:rsidR="006248E9" w:rsidRPr="00C0367C" w14:paraId="470316C2" w14:textId="77777777" w:rsidTr="006248E9">
        <w:trPr>
          <w:trHeight w:val="20"/>
          <w:jc w:val="center"/>
        </w:trPr>
        <w:tc>
          <w:tcPr>
            <w:tcW w:w="1129" w:type="dxa"/>
            <w:shd w:val="clear" w:color="auto" w:fill="auto"/>
            <w:vAlign w:val="center"/>
          </w:tcPr>
          <w:p w14:paraId="5F65D37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34" w:type="dxa"/>
            <w:shd w:val="clear" w:color="auto" w:fill="000000" w:themeFill="text1"/>
            <w:vAlign w:val="center"/>
          </w:tcPr>
          <w:p w14:paraId="606D6938"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5" w:type="dxa"/>
            <w:shd w:val="clear" w:color="auto" w:fill="000000" w:themeFill="text1"/>
            <w:vAlign w:val="center"/>
          </w:tcPr>
          <w:p w14:paraId="606A7B02"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6FFDEA9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5" w:type="dxa"/>
            <w:shd w:val="clear" w:color="auto" w:fill="000000" w:themeFill="text1"/>
            <w:vAlign w:val="center"/>
          </w:tcPr>
          <w:p w14:paraId="7B1EA901"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62468412"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SEDMOBOJ</w:t>
            </w:r>
          </w:p>
        </w:tc>
        <w:tc>
          <w:tcPr>
            <w:tcW w:w="1034" w:type="dxa"/>
            <w:shd w:val="clear" w:color="auto" w:fill="000000" w:themeFill="text1"/>
            <w:vAlign w:val="center"/>
          </w:tcPr>
          <w:p w14:paraId="4645985B"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76F2B186"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5791530C"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PETOBOJ</w:t>
            </w:r>
          </w:p>
        </w:tc>
        <w:tc>
          <w:tcPr>
            <w:tcW w:w="1035" w:type="dxa"/>
            <w:shd w:val="clear" w:color="auto" w:fill="000000" w:themeFill="text1"/>
            <w:vAlign w:val="center"/>
          </w:tcPr>
          <w:p w14:paraId="7D2BC674"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TROBOJ</w:t>
            </w:r>
          </w:p>
        </w:tc>
        <w:tc>
          <w:tcPr>
            <w:tcW w:w="1035" w:type="dxa"/>
            <w:shd w:val="clear" w:color="auto" w:fill="000000" w:themeFill="text1"/>
            <w:vAlign w:val="center"/>
          </w:tcPr>
          <w:p w14:paraId="13693AD7"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TROBOJ</w:t>
            </w:r>
          </w:p>
        </w:tc>
      </w:tr>
      <w:tr w:rsidR="006248E9" w:rsidRPr="00C0367C" w14:paraId="54EB9D77" w14:textId="77777777" w:rsidTr="006248E9">
        <w:trPr>
          <w:trHeight w:val="20"/>
          <w:jc w:val="center"/>
        </w:trPr>
        <w:tc>
          <w:tcPr>
            <w:tcW w:w="1129" w:type="dxa"/>
            <w:vMerge w:val="restart"/>
            <w:vAlign w:val="center"/>
          </w:tcPr>
          <w:p w14:paraId="5C8CE35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PRVI</w:t>
            </w:r>
          </w:p>
          <w:p w14:paraId="23FAA321" w14:textId="77777777" w:rsidR="006248E9" w:rsidRPr="00C0367C" w:rsidRDefault="006248E9" w:rsidP="006248E9">
            <w:pPr>
              <w:ind w:left="-113" w:right="-113"/>
              <w:jc w:val="center"/>
              <w:rPr>
                <w:rFonts w:ascii="Arial Narrow" w:eastAsiaTheme="majorEastAsia" w:hAnsi="Arial Narrow" w:cstheme="majorBidi"/>
                <w:b/>
                <w:bCs/>
                <w:color w:val="000000" w:themeColor="text1"/>
                <w:sz w:val="20"/>
                <w:szCs w:val="20"/>
                <w:lang w:val="sr-Latn-RS"/>
              </w:rPr>
            </w:pPr>
            <w:r w:rsidRPr="00C0367C">
              <w:rPr>
                <w:rFonts w:ascii="Arial Narrow" w:eastAsiaTheme="majorEastAsia" w:hAnsi="Arial Narrow" w:cstheme="majorBidi"/>
                <w:b/>
                <w:bCs/>
                <w:color w:val="000000" w:themeColor="text1"/>
                <w:sz w:val="20"/>
                <w:szCs w:val="20"/>
                <w:lang w:val="sr-Latn-RS"/>
              </w:rPr>
              <w:t>DAN</w:t>
            </w:r>
          </w:p>
        </w:tc>
        <w:tc>
          <w:tcPr>
            <w:tcW w:w="1034" w:type="dxa"/>
            <w:shd w:val="clear" w:color="auto" w:fill="CCCCFF"/>
            <w:vAlign w:val="center"/>
          </w:tcPr>
          <w:p w14:paraId="6150DB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7606F4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03D7F48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0ECC0FD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4588AB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4" w:type="dxa"/>
            <w:shd w:val="clear" w:color="auto" w:fill="FFCCCC"/>
            <w:vAlign w:val="center"/>
          </w:tcPr>
          <w:p w14:paraId="272966F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7A609E9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67B03C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CCCCFF"/>
            <w:vAlign w:val="center"/>
          </w:tcPr>
          <w:p w14:paraId="6F17796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729839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463C5E0F" w14:textId="77777777" w:rsidTr="006248E9">
        <w:trPr>
          <w:trHeight w:val="20"/>
          <w:jc w:val="center"/>
        </w:trPr>
        <w:tc>
          <w:tcPr>
            <w:tcW w:w="1129" w:type="dxa"/>
            <w:vMerge/>
            <w:vAlign w:val="center"/>
          </w:tcPr>
          <w:p w14:paraId="6E04B2A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4547658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5F0E95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4D7815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12CE14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06F964D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4" w:type="dxa"/>
            <w:shd w:val="clear" w:color="auto" w:fill="FFCCCC"/>
            <w:vAlign w:val="center"/>
          </w:tcPr>
          <w:p w14:paraId="289D459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3484B8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FFCCCC"/>
            <w:vAlign w:val="center"/>
          </w:tcPr>
          <w:p w14:paraId="629C96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2C4ABD1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A44A35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FA46687" w14:textId="77777777" w:rsidTr="006248E9">
        <w:trPr>
          <w:trHeight w:val="20"/>
          <w:jc w:val="center"/>
        </w:trPr>
        <w:tc>
          <w:tcPr>
            <w:tcW w:w="1129" w:type="dxa"/>
            <w:vMerge/>
            <w:vAlign w:val="center"/>
          </w:tcPr>
          <w:p w14:paraId="14F14A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07C4F82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2A70EB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490A46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2A3DF1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256518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4" w:type="dxa"/>
            <w:shd w:val="clear" w:color="auto" w:fill="FFCCCC"/>
            <w:vAlign w:val="center"/>
          </w:tcPr>
          <w:p w14:paraId="3268ED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7E7186F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FFCCCC"/>
            <w:vAlign w:val="center"/>
          </w:tcPr>
          <w:p w14:paraId="6452A7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5" w:type="dxa"/>
            <w:shd w:val="clear" w:color="auto" w:fill="CCCCFF"/>
            <w:vAlign w:val="center"/>
          </w:tcPr>
          <w:p w14:paraId="51F5FB3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4B284F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C5F1C24" w14:textId="77777777" w:rsidTr="006248E9">
        <w:trPr>
          <w:trHeight w:val="20"/>
          <w:jc w:val="center"/>
        </w:trPr>
        <w:tc>
          <w:tcPr>
            <w:tcW w:w="1129" w:type="dxa"/>
            <w:vMerge/>
            <w:vAlign w:val="center"/>
          </w:tcPr>
          <w:p w14:paraId="50FE1E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3FE9312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700F36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12AC9E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0347C34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731A326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4" w:type="dxa"/>
            <w:shd w:val="clear" w:color="auto" w:fill="FFCCCC"/>
            <w:vAlign w:val="center"/>
          </w:tcPr>
          <w:p w14:paraId="4F0DB1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dalj</w:t>
            </w:r>
          </w:p>
        </w:tc>
        <w:tc>
          <w:tcPr>
            <w:tcW w:w="1035" w:type="dxa"/>
            <w:shd w:val="clear" w:color="auto" w:fill="CCCCFF"/>
            <w:vAlign w:val="center"/>
          </w:tcPr>
          <w:p w14:paraId="5B5BAE8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74389B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508454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9563C9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2D53723F" w14:textId="77777777" w:rsidTr="006248E9">
        <w:trPr>
          <w:trHeight w:val="20"/>
          <w:jc w:val="center"/>
        </w:trPr>
        <w:tc>
          <w:tcPr>
            <w:tcW w:w="1129" w:type="dxa"/>
            <w:vMerge/>
            <w:vAlign w:val="center"/>
          </w:tcPr>
          <w:p w14:paraId="37C735C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706786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4EA8B9E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39F0CA6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592ACE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470137E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FFCCCC"/>
            <w:vAlign w:val="center"/>
          </w:tcPr>
          <w:p w14:paraId="14CA3BB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CCCCFF"/>
            <w:vAlign w:val="center"/>
          </w:tcPr>
          <w:p w14:paraId="2D608D3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C15DB8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1D94C45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6F3DB4F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0733C9D3" w14:textId="77777777" w:rsidTr="006248E9">
        <w:trPr>
          <w:trHeight w:val="20"/>
          <w:jc w:val="center"/>
        </w:trPr>
        <w:tc>
          <w:tcPr>
            <w:tcW w:w="1129" w:type="dxa"/>
            <w:vMerge w:val="restart"/>
            <w:vAlign w:val="center"/>
          </w:tcPr>
          <w:p w14:paraId="7552958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DRUGI</w:t>
            </w:r>
          </w:p>
          <w:p w14:paraId="7C404B0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DAN</w:t>
            </w:r>
          </w:p>
        </w:tc>
        <w:tc>
          <w:tcPr>
            <w:tcW w:w="1034" w:type="dxa"/>
            <w:shd w:val="clear" w:color="auto" w:fill="CCCCFF"/>
            <w:vAlign w:val="center"/>
          </w:tcPr>
          <w:p w14:paraId="498BB28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0F4D7EB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B026AB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16C42E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7F358D1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4" w:type="dxa"/>
            <w:shd w:val="clear" w:color="auto" w:fill="FFCCCC"/>
            <w:vAlign w:val="center"/>
          </w:tcPr>
          <w:p w14:paraId="4472C3D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01CFB4C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FFCCCC"/>
            <w:vAlign w:val="center"/>
          </w:tcPr>
          <w:p w14:paraId="1857B7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w:t>
            </w:r>
          </w:p>
        </w:tc>
        <w:tc>
          <w:tcPr>
            <w:tcW w:w="1035" w:type="dxa"/>
            <w:shd w:val="clear" w:color="auto" w:fill="CCCCFF"/>
            <w:vAlign w:val="center"/>
          </w:tcPr>
          <w:p w14:paraId="782B38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w:t>
            </w:r>
          </w:p>
        </w:tc>
        <w:tc>
          <w:tcPr>
            <w:tcW w:w="1035" w:type="dxa"/>
            <w:shd w:val="clear" w:color="auto" w:fill="FFCCCC"/>
            <w:vAlign w:val="center"/>
          </w:tcPr>
          <w:p w14:paraId="2D35E23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 xml:space="preserve">60m </w:t>
            </w:r>
          </w:p>
        </w:tc>
      </w:tr>
      <w:tr w:rsidR="006248E9" w:rsidRPr="00C0367C" w14:paraId="030502A6" w14:textId="77777777" w:rsidTr="006248E9">
        <w:trPr>
          <w:trHeight w:val="20"/>
          <w:jc w:val="center"/>
        </w:trPr>
        <w:tc>
          <w:tcPr>
            <w:tcW w:w="1129" w:type="dxa"/>
            <w:vMerge/>
            <w:vAlign w:val="center"/>
          </w:tcPr>
          <w:p w14:paraId="68D24A7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667F948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5" w:type="dxa"/>
            <w:shd w:val="clear" w:color="auto" w:fill="FFCCCC"/>
            <w:vAlign w:val="center"/>
          </w:tcPr>
          <w:p w14:paraId="47716B4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652CC4F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5" w:type="dxa"/>
            <w:shd w:val="clear" w:color="auto" w:fill="FFCCCC"/>
            <w:vAlign w:val="center"/>
          </w:tcPr>
          <w:p w14:paraId="018D8A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DFEAF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motka</w:t>
            </w:r>
          </w:p>
        </w:tc>
        <w:tc>
          <w:tcPr>
            <w:tcW w:w="1034" w:type="dxa"/>
            <w:shd w:val="clear" w:color="auto" w:fill="FFCCCC"/>
            <w:vAlign w:val="center"/>
          </w:tcPr>
          <w:p w14:paraId="1E9A805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83B659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800 m</w:t>
            </w:r>
          </w:p>
        </w:tc>
        <w:tc>
          <w:tcPr>
            <w:tcW w:w="1035" w:type="dxa"/>
            <w:shd w:val="clear" w:color="auto" w:fill="FFCCCC"/>
            <w:vAlign w:val="center"/>
          </w:tcPr>
          <w:p w14:paraId="09B5F07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 m</w:t>
            </w:r>
          </w:p>
        </w:tc>
        <w:tc>
          <w:tcPr>
            <w:tcW w:w="1035" w:type="dxa"/>
            <w:shd w:val="clear" w:color="auto" w:fill="CCCCFF"/>
            <w:vAlign w:val="center"/>
          </w:tcPr>
          <w:p w14:paraId="23D7F9AA"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dalj(zona)/kugla</w:t>
            </w:r>
          </w:p>
        </w:tc>
        <w:tc>
          <w:tcPr>
            <w:tcW w:w="1035" w:type="dxa"/>
            <w:shd w:val="clear" w:color="auto" w:fill="FFCCCC"/>
            <w:vAlign w:val="center"/>
          </w:tcPr>
          <w:p w14:paraId="2F91AF76"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dalj(zona)/kugla</w:t>
            </w:r>
          </w:p>
        </w:tc>
      </w:tr>
      <w:tr w:rsidR="006248E9" w:rsidRPr="00C0367C" w14:paraId="09ADEF67" w14:textId="77777777" w:rsidTr="006248E9">
        <w:trPr>
          <w:trHeight w:val="20"/>
          <w:jc w:val="center"/>
        </w:trPr>
        <w:tc>
          <w:tcPr>
            <w:tcW w:w="1129" w:type="dxa"/>
            <w:vMerge/>
            <w:vAlign w:val="center"/>
          </w:tcPr>
          <w:p w14:paraId="72433BAF"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4" w:type="dxa"/>
            <w:shd w:val="clear" w:color="auto" w:fill="CCCCFF"/>
            <w:vAlign w:val="center"/>
          </w:tcPr>
          <w:p w14:paraId="185592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5" w:type="dxa"/>
            <w:shd w:val="clear" w:color="auto" w:fill="FFCCCC"/>
            <w:vAlign w:val="center"/>
          </w:tcPr>
          <w:p w14:paraId="25E4795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49103FC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5" w:type="dxa"/>
            <w:shd w:val="clear" w:color="auto" w:fill="FFCCCC"/>
            <w:vAlign w:val="center"/>
          </w:tcPr>
          <w:p w14:paraId="0F6B4CC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226C0F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1000 m</w:t>
            </w:r>
          </w:p>
        </w:tc>
        <w:tc>
          <w:tcPr>
            <w:tcW w:w="1034" w:type="dxa"/>
            <w:shd w:val="clear" w:color="auto" w:fill="FFCCCC"/>
            <w:vAlign w:val="center"/>
          </w:tcPr>
          <w:p w14:paraId="269F8D7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5202039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FFCCCC"/>
            <w:vAlign w:val="center"/>
          </w:tcPr>
          <w:p w14:paraId="325176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shd w:val="clear" w:color="auto" w:fill="CCCCFF"/>
            <w:vAlign w:val="center"/>
          </w:tcPr>
          <w:p w14:paraId="7A3CE05F"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kugla/dalj(zona)</w:t>
            </w:r>
          </w:p>
        </w:tc>
        <w:tc>
          <w:tcPr>
            <w:tcW w:w="1035" w:type="dxa"/>
            <w:shd w:val="clear" w:color="auto" w:fill="FFCCCC"/>
            <w:vAlign w:val="center"/>
          </w:tcPr>
          <w:p w14:paraId="0C7899B8" w14:textId="77777777" w:rsidR="006248E9" w:rsidRPr="00C0367C" w:rsidRDefault="006248E9" w:rsidP="006248E9">
            <w:pPr>
              <w:ind w:left="-113" w:right="-113"/>
              <w:jc w:val="center"/>
              <w:rPr>
                <w:rFonts w:ascii="Arial Narrow" w:hAnsi="Arial Narrow"/>
                <w:b/>
                <w:bCs/>
                <w:color w:val="000000" w:themeColor="text1"/>
                <w:sz w:val="16"/>
                <w:szCs w:val="16"/>
                <w:lang w:val="sr-Latn-RS"/>
              </w:rPr>
            </w:pPr>
            <w:r w:rsidRPr="00C0367C">
              <w:rPr>
                <w:rFonts w:ascii="Arial Narrow" w:hAnsi="Arial Narrow"/>
                <w:b/>
                <w:bCs/>
                <w:color w:val="000000" w:themeColor="text1"/>
                <w:sz w:val="16"/>
                <w:szCs w:val="16"/>
                <w:lang w:val="sr-Latn-RS"/>
              </w:rPr>
              <w:t>kugla/dalj(zona)</w:t>
            </w:r>
          </w:p>
        </w:tc>
      </w:tr>
      <w:tr w:rsidR="006248E9" w:rsidRPr="00C0367C" w14:paraId="782624F4" w14:textId="77777777" w:rsidTr="006248E9">
        <w:trPr>
          <w:trHeight w:val="20"/>
          <w:jc w:val="center"/>
        </w:trPr>
        <w:tc>
          <w:tcPr>
            <w:tcW w:w="11477" w:type="dxa"/>
            <w:gridSpan w:val="11"/>
            <w:shd w:val="clear" w:color="auto" w:fill="000000" w:themeFill="text1"/>
            <w:vAlign w:val="center"/>
          </w:tcPr>
          <w:p w14:paraId="70C607CD"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TEŽINE SPRAVA</w:t>
            </w:r>
          </w:p>
        </w:tc>
      </w:tr>
      <w:tr w:rsidR="006248E9" w:rsidRPr="00C0367C" w14:paraId="62955AD7" w14:textId="77777777" w:rsidTr="006248E9">
        <w:trPr>
          <w:trHeight w:val="20"/>
          <w:jc w:val="center"/>
        </w:trPr>
        <w:tc>
          <w:tcPr>
            <w:tcW w:w="1129" w:type="dxa"/>
            <w:vAlign w:val="center"/>
          </w:tcPr>
          <w:p w14:paraId="6A648A9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KUGLA</w:t>
            </w:r>
          </w:p>
        </w:tc>
        <w:tc>
          <w:tcPr>
            <w:tcW w:w="1034" w:type="dxa"/>
            <w:shd w:val="clear" w:color="auto" w:fill="CCCCFF"/>
            <w:vAlign w:val="center"/>
          </w:tcPr>
          <w:p w14:paraId="2E26B17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7,260 kg</w:t>
            </w:r>
          </w:p>
        </w:tc>
        <w:tc>
          <w:tcPr>
            <w:tcW w:w="1035" w:type="dxa"/>
            <w:shd w:val="clear" w:color="auto" w:fill="FFCCCC"/>
            <w:vAlign w:val="center"/>
          </w:tcPr>
          <w:p w14:paraId="1D738C9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CCCCFF"/>
            <w:vAlign w:val="center"/>
          </w:tcPr>
          <w:p w14:paraId="74E5F6B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6,000 kg</w:t>
            </w:r>
          </w:p>
        </w:tc>
        <w:tc>
          <w:tcPr>
            <w:tcW w:w="1035" w:type="dxa"/>
            <w:shd w:val="clear" w:color="auto" w:fill="FFCCCC"/>
            <w:vAlign w:val="center"/>
          </w:tcPr>
          <w:p w14:paraId="3537A81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CCCCFF"/>
            <w:vAlign w:val="center"/>
          </w:tcPr>
          <w:p w14:paraId="33388F3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5,000 kg</w:t>
            </w:r>
          </w:p>
        </w:tc>
        <w:tc>
          <w:tcPr>
            <w:tcW w:w="1034" w:type="dxa"/>
            <w:shd w:val="clear" w:color="auto" w:fill="FFCCCC"/>
            <w:vAlign w:val="center"/>
          </w:tcPr>
          <w:p w14:paraId="1BDBEDE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CCCCFF"/>
            <w:vAlign w:val="center"/>
          </w:tcPr>
          <w:p w14:paraId="5F4383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4,000 kg</w:t>
            </w:r>
          </w:p>
        </w:tc>
        <w:tc>
          <w:tcPr>
            <w:tcW w:w="1035" w:type="dxa"/>
            <w:shd w:val="clear" w:color="auto" w:fill="FFCCCC"/>
            <w:vAlign w:val="center"/>
          </w:tcPr>
          <w:p w14:paraId="3C2AD0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CCCCFF"/>
            <w:vAlign w:val="center"/>
          </w:tcPr>
          <w:p w14:paraId="5188184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3,000 kg</w:t>
            </w:r>
          </w:p>
        </w:tc>
        <w:tc>
          <w:tcPr>
            <w:tcW w:w="1035" w:type="dxa"/>
            <w:shd w:val="clear" w:color="auto" w:fill="FFCCCC"/>
            <w:vAlign w:val="center"/>
          </w:tcPr>
          <w:p w14:paraId="6D18919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2,000 kg</w:t>
            </w:r>
          </w:p>
        </w:tc>
      </w:tr>
      <w:tr w:rsidR="006248E9" w:rsidRPr="00C0367C" w14:paraId="7CDA206D" w14:textId="77777777" w:rsidTr="006248E9">
        <w:trPr>
          <w:trHeight w:val="20"/>
          <w:jc w:val="center"/>
        </w:trPr>
        <w:tc>
          <w:tcPr>
            <w:tcW w:w="11477" w:type="dxa"/>
            <w:gridSpan w:val="11"/>
            <w:shd w:val="clear" w:color="auto" w:fill="000000" w:themeFill="text1"/>
            <w:vAlign w:val="center"/>
          </w:tcPr>
          <w:p w14:paraId="16CACAFE" w14:textId="77777777" w:rsidR="006248E9" w:rsidRPr="00C0367C" w:rsidRDefault="006248E9" w:rsidP="006248E9">
            <w:pPr>
              <w:ind w:left="-113" w:right="-113"/>
              <w:jc w:val="center"/>
              <w:rPr>
                <w:rFonts w:ascii="Arial Narrow" w:hAnsi="Arial Narrow"/>
                <w:b/>
                <w:bCs/>
                <w:sz w:val="20"/>
                <w:szCs w:val="20"/>
                <w:lang w:val="sr-Latn-RS"/>
              </w:rPr>
            </w:pPr>
            <w:r w:rsidRPr="00C0367C">
              <w:rPr>
                <w:rFonts w:ascii="Arial Narrow" w:hAnsi="Arial Narrow"/>
                <w:b/>
                <w:bCs/>
                <w:sz w:val="20"/>
                <w:szCs w:val="20"/>
                <w:lang w:val="sr-Latn-RS"/>
              </w:rPr>
              <w:t>VISINE I RAZMAK IZMEĐU PREPONA</w:t>
            </w:r>
          </w:p>
        </w:tc>
      </w:tr>
      <w:tr w:rsidR="006248E9" w:rsidRPr="00C0367C" w14:paraId="46637AB9" w14:textId="77777777" w:rsidTr="006248E9">
        <w:trPr>
          <w:trHeight w:val="20"/>
          <w:jc w:val="center"/>
        </w:trPr>
        <w:tc>
          <w:tcPr>
            <w:tcW w:w="1129" w:type="dxa"/>
            <w:vAlign w:val="center"/>
          </w:tcPr>
          <w:p w14:paraId="571AF19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DISCIPLINA</w:t>
            </w:r>
          </w:p>
        </w:tc>
        <w:tc>
          <w:tcPr>
            <w:tcW w:w="1034" w:type="dxa"/>
            <w:shd w:val="clear" w:color="auto" w:fill="CCCCFF"/>
            <w:vAlign w:val="center"/>
          </w:tcPr>
          <w:p w14:paraId="3FB3927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670699D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03480F2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FFCCCC"/>
            <w:vAlign w:val="center"/>
          </w:tcPr>
          <w:p w14:paraId="7E79A99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shd w:val="clear" w:color="auto" w:fill="CCCCFF"/>
            <w:vAlign w:val="center"/>
          </w:tcPr>
          <w:p w14:paraId="1C6C446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4" w:type="dxa"/>
            <w:shd w:val="clear" w:color="auto" w:fill="FFCCCC"/>
            <w:vAlign w:val="center"/>
          </w:tcPr>
          <w:p w14:paraId="0088EA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60 m pr.</w:t>
            </w:r>
          </w:p>
        </w:tc>
        <w:tc>
          <w:tcPr>
            <w:tcW w:w="1035" w:type="dxa"/>
            <w:vAlign w:val="center"/>
          </w:tcPr>
          <w:p w14:paraId="1F99FEF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1D7B7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B9576B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FF7898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71875E43" w14:textId="77777777" w:rsidTr="006248E9">
        <w:trPr>
          <w:trHeight w:val="20"/>
          <w:jc w:val="center"/>
        </w:trPr>
        <w:tc>
          <w:tcPr>
            <w:tcW w:w="1129" w:type="dxa"/>
            <w:vAlign w:val="center"/>
          </w:tcPr>
          <w:p w14:paraId="7167E90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BROJ</w:t>
            </w:r>
          </w:p>
        </w:tc>
        <w:tc>
          <w:tcPr>
            <w:tcW w:w="1034" w:type="dxa"/>
            <w:shd w:val="clear" w:color="auto" w:fill="CCCCFF"/>
            <w:vAlign w:val="center"/>
          </w:tcPr>
          <w:p w14:paraId="3A63282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FFCCCC"/>
            <w:vAlign w:val="center"/>
          </w:tcPr>
          <w:p w14:paraId="09092B9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CCCCFF"/>
            <w:vAlign w:val="center"/>
          </w:tcPr>
          <w:p w14:paraId="3FD98F7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FFCCCC"/>
            <w:vAlign w:val="center"/>
          </w:tcPr>
          <w:p w14:paraId="186121F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shd w:val="clear" w:color="auto" w:fill="CCCCFF"/>
            <w:vAlign w:val="center"/>
          </w:tcPr>
          <w:p w14:paraId="615FFB5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4" w:type="dxa"/>
            <w:shd w:val="clear" w:color="auto" w:fill="FFCCCC"/>
            <w:vAlign w:val="center"/>
          </w:tcPr>
          <w:p w14:paraId="3A3AC5F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5</w:t>
            </w:r>
          </w:p>
        </w:tc>
        <w:tc>
          <w:tcPr>
            <w:tcW w:w="1035" w:type="dxa"/>
            <w:vAlign w:val="center"/>
          </w:tcPr>
          <w:p w14:paraId="7BC9BB3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520446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41ED4DB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47CBD3C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104CE412" w14:textId="77777777" w:rsidTr="006248E9">
        <w:trPr>
          <w:trHeight w:val="20"/>
          <w:jc w:val="center"/>
        </w:trPr>
        <w:tc>
          <w:tcPr>
            <w:tcW w:w="1129" w:type="dxa"/>
            <w:vAlign w:val="center"/>
          </w:tcPr>
          <w:p w14:paraId="713837A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VISINA</w:t>
            </w:r>
          </w:p>
        </w:tc>
        <w:tc>
          <w:tcPr>
            <w:tcW w:w="1034" w:type="dxa"/>
            <w:shd w:val="clear" w:color="auto" w:fill="CCCCFF"/>
            <w:vAlign w:val="center"/>
          </w:tcPr>
          <w:p w14:paraId="14BC2A0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1.067</w:t>
            </w:r>
          </w:p>
        </w:tc>
        <w:tc>
          <w:tcPr>
            <w:tcW w:w="1035" w:type="dxa"/>
            <w:shd w:val="clear" w:color="auto" w:fill="FFCCCC"/>
            <w:vAlign w:val="center"/>
          </w:tcPr>
          <w:p w14:paraId="11A5547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35" w:type="dxa"/>
            <w:shd w:val="clear" w:color="auto" w:fill="CCCCFF"/>
            <w:vAlign w:val="center"/>
          </w:tcPr>
          <w:p w14:paraId="0EA53D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0.991</w:t>
            </w:r>
          </w:p>
        </w:tc>
        <w:tc>
          <w:tcPr>
            <w:tcW w:w="1035" w:type="dxa"/>
            <w:shd w:val="clear" w:color="auto" w:fill="FFCCCC"/>
            <w:vAlign w:val="center"/>
          </w:tcPr>
          <w:p w14:paraId="742AD38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0.838</w:t>
            </w:r>
          </w:p>
        </w:tc>
        <w:tc>
          <w:tcPr>
            <w:tcW w:w="1035" w:type="dxa"/>
            <w:shd w:val="clear" w:color="auto" w:fill="CCCCFF"/>
            <w:vAlign w:val="center"/>
          </w:tcPr>
          <w:p w14:paraId="2A01CCB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0.914</w:t>
            </w:r>
          </w:p>
        </w:tc>
        <w:tc>
          <w:tcPr>
            <w:tcW w:w="1034" w:type="dxa"/>
            <w:shd w:val="clear" w:color="auto" w:fill="FFCCCC"/>
            <w:vAlign w:val="center"/>
          </w:tcPr>
          <w:p w14:paraId="221861A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0.762</w:t>
            </w:r>
          </w:p>
        </w:tc>
        <w:tc>
          <w:tcPr>
            <w:tcW w:w="1035" w:type="dxa"/>
            <w:vAlign w:val="center"/>
          </w:tcPr>
          <w:p w14:paraId="1C67FCB9"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5C56F4A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EF3EA3C"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3E6DAB2E"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45E49EC4" w14:textId="77777777" w:rsidTr="006248E9">
        <w:trPr>
          <w:trHeight w:val="20"/>
          <w:jc w:val="center"/>
        </w:trPr>
        <w:tc>
          <w:tcPr>
            <w:tcW w:w="1129" w:type="dxa"/>
            <w:vAlign w:val="center"/>
          </w:tcPr>
          <w:p w14:paraId="70D650A4"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DO PRVE</w:t>
            </w:r>
          </w:p>
        </w:tc>
        <w:tc>
          <w:tcPr>
            <w:tcW w:w="1034" w:type="dxa"/>
            <w:shd w:val="clear" w:color="auto" w:fill="CCCCFF"/>
            <w:vAlign w:val="center"/>
          </w:tcPr>
          <w:p w14:paraId="68E09611"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5" w:type="dxa"/>
            <w:shd w:val="clear" w:color="auto" w:fill="FFCCCC"/>
            <w:vAlign w:val="center"/>
          </w:tcPr>
          <w:p w14:paraId="0AE9F900"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shd w:val="clear" w:color="auto" w:fill="CCCCFF"/>
            <w:vAlign w:val="center"/>
          </w:tcPr>
          <w:p w14:paraId="4D021AE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5" w:type="dxa"/>
            <w:shd w:val="clear" w:color="auto" w:fill="FFCCCC"/>
            <w:vAlign w:val="center"/>
          </w:tcPr>
          <w:p w14:paraId="64CF596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shd w:val="clear" w:color="auto" w:fill="CCCCFF"/>
            <w:vAlign w:val="center"/>
          </w:tcPr>
          <w:p w14:paraId="01A58875"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13.72</w:t>
            </w:r>
          </w:p>
        </w:tc>
        <w:tc>
          <w:tcPr>
            <w:tcW w:w="1034" w:type="dxa"/>
            <w:shd w:val="clear" w:color="auto" w:fill="FFCCCC"/>
            <w:vAlign w:val="center"/>
          </w:tcPr>
          <w:p w14:paraId="4670A14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13.00</w:t>
            </w:r>
          </w:p>
        </w:tc>
        <w:tc>
          <w:tcPr>
            <w:tcW w:w="1035" w:type="dxa"/>
            <w:vAlign w:val="center"/>
          </w:tcPr>
          <w:p w14:paraId="69E82A8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0AB3C35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D5A0C6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729B2B9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r w:rsidR="006248E9" w:rsidRPr="00C0367C" w14:paraId="5A26CC13" w14:textId="77777777" w:rsidTr="006248E9">
        <w:trPr>
          <w:trHeight w:val="20"/>
          <w:jc w:val="center"/>
        </w:trPr>
        <w:tc>
          <w:tcPr>
            <w:tcW w:w="1129" w:type="dxa"/>
            <w:vAlign w:val="center"/>
          </w:tcPr>
          <w:p w14:paraId="6EABADBA"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IZMEĐU</w:t>
            </w:r>
          </w:p>
        </w:tc>
        <w:tc>
          <w:tcPr>
            <w:tcW w:w="1034" w:type="dxa"/>
            <w:shd w:val="clear" w:color="auto" w:fill="CCCCFF"/>
            <w:vAlign w:val="center"/>
          </w:tcPr>
          <w:p w14:paraId="4B34A15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5" w:type="dxa"/>
            <w:shd w:val="clear" w:color="auto" w:fill="FFCCCC"/>
            <w:vAlign w:val="center"/>
          </w:tcPr>
          <w:p w14:paraId="3D1D9E3B"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shd w:val="clear" w:color="auto" w:fill="CCCCFF"/>
            <w:vAlign w:val="center"/>
          </w:tcPr>
          <w:p w14:paraId="344C164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5" w:type="dxa"/>
            <w:shd w:val="clear" w:color="auto" w:fill="FFCCCC"/>
            <w:vAlign w:val="center"/>
          </w:tcPr>
          <w:p w14:paraId="66004BC8"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shd w:val="clear" w:color="auto" w:fill="CCCCFF"/>
            <w:vAlign w:val="center"/>
          </w:tcPr>
          <w:p w14:paraId="34682042"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9.14</w:t>
            </w:r>
          </w:p>
        </w:tc>
        <w:tc>
          <w:tcPr>
            <w:tcW w:w="1034" w:type="dxa"/>
            <w:shd w:val="clear" w:color="auto" w:fill="FFCCCC"/>
            <w:vAlign w:val="center"/>
          </w:tcPr>
          <w:p w14:paraId="19AA4D5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r w:rsidRPr="00C0367C">
              <w:rPr>
                <w:rFonts w:ascii="Arial Narrow" w:hAnsi="Arial Narrow"/>
                <w:b/>
                <w:bCs/>
                <w:color w:val="000000" w:themeColor="text1"/>
                <w:sz w:val="20"/>
                <w:szCs w:val="20"/>
                <w:lang w:val="sr-Latn-RS"/>
              </w:rPr>
              <w:t>8.50</w:t>
            </w:r>
          </w:p>
        </w:tc>
        <w:tc>
          <w:tcPr>
            <w:tcW w:w="1035" w:type="dxa"/>
            <w:vAlign w:val="center"/>
          </w:tcPr>
          <w:p w14:paraId="3565890D"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13478307"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397A6C13"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c>
          <w:tcPr>
            <w:tcW w:w="1035" w:type="dxa"/>
            <w:vAlign w:val="center"/>
          </w:tcPr>
          <w:p w14:paraId="2890E826" w14:textId="77777777" w:rsidR="006248E9" w:rsidRPr="00C0367C" w:rsidRDefault="006248E9" w:rsidP="006248E9">
            <w:pPr>
              <w:ind w:left="-113" w:right="-113"/>
              <w:jc w:val="center"/>
              <w:rPr>
                <w:rFonts w:ascii="Arial Narrow" w:hAnsi="Arial Narrow"/>
                <w:b/>
                <w:bCs/>
                <w:color w:val="000000" w:themeColor="text1"/>
                <w:sz w:val="20"/>
                <w:szCs w:val="20"/>
                <w:lang w:val="sr-Latn-RS"/>
              </w:rPr>
            </w:pPr>
          </w:p>
        </w:tc>
      </w:tr>
    </w:tbl>
    <w:p w14:paraId="232C3B8C" w14:textId="41335C78" w:rsidR="006248E9" w:rsidRDefault="006248E9" w:rsidP="006248E9">
      <w:pPr>
        <w:tabs>
          <w:tab w:val="left" w:pos="853"/>
        </w:tabs>
        <w:spacing w:before="1" w:line="244" w:lineRule="auto"/>
        <w:ind w:right="152"/>
        <w:rPr>
          <w:b/>
          <w:bCs/>
          <w:lang w:val="sr-Cyrl-RS"/>
        </w:rPr>
      </w:pPr>
    </w:p>
    <w:p w14:paraId="08FC2E12" w14:textId="00DE76C0" w:rsidR="006248E9" w:rsidRDefault="006248E9" w:rsidP="006248E9">
      <w:pPr>
        <w:pStyle w:val="Default"/>
      </w:pPr>
    </w:p>
    <w:p w14:paraId="717E477D" w14:textId="148978E8" w:rsidR="006248E9" w:rsidRDefault="006248E9" w:rsidP="006248E9">
      <w:pPr>
        <w:pStyle w:val="Default"/>
      </w:pPr>
    </w:p>
    <w:p w14:paraId="78F009E9" w14:textId="2BB9213D" w:rsidR="006248E9" w:rsidRDefault="006248E9" w:rsidP="006248E9">
      <w:pPr>
        <w:pStyle w:val="Default"/>
      </w:pPr>
    </w:p>
    <w:p w14:paraId="783CE2B8" w14:textId="52D2AA93" w:rsidR="006248E9" w:rsidRDefault="006248E9" w:rsidP="006248E9">
      <w:pPr>
        <w:pStyle w:val="Default"/>
      </w:pPr>
    </w:p>
    <w:p w14:paraId="76E69B72" w14:textId="77777777" w:rsidR="006248E9" w:rsidRDefault="006248E9" w:rsidP="006248E9">
      <w:pPr>
        <w:pStyle w:val="Default"/>
      </w:pPr>
    </w:p>
    <w:sectPr w:rsidR="006248E9" w:rsidSect="00154BA7">
      <w:footerReference w:type="even" r:id="rId46"/>
      <w:footerReference w:type="default" r:id="rId47"/>
      <w:pgSz w:w="11900" w:h="16840"/>
      <w:pgMar w:top="1660" w:right="1580" w:bottom="1580" w:left="1600" w:header="1398" w:footer="13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51D88" w14:textId="77777777" w:rsidR="00082B7C" w:rsidRDefault="00082B7C" w:rsidP="00154BA7">
      <w:r>
        <w:separator/>
      </w:r>
    </w:p>
  </w:endnote>
  <w:endnote w:type="continuationSeparator" w:id="0">
    <w:p w14:paraId="3103FB1A" w14:textId="77777777" w:rsidR="00082B7C" w:rsidRDefault="00082B7C" w:rsidP="0015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B1591" w14:textId="77777777"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1709440" behindDoc="1" locked="0" layoutInCell="1" allowOverlap="1" wp14:anchorId="1F1A7CEB" wp14:editId="56370DD9">
              <wp:simplePos x="0" y="0"/>
              <wp:positionH relativeFrom="page">
                <wp:posOffset>1087120</wp:posOffset>
              </wp:positionH>
              <wp:positionV relativeFrom="page">
                <wp:posOffset>9672955</wp:posOffset>
              </wp:positionV>
              <wp:extent cx="106045" cy="12509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B171" w14:textId="77777777" w:rsidR="00B21427" w:rsidRDefault="00B21427">
                          <w:pPr>
                            <w:ind w:left="40"/>
                            <w:rPr>
                              <w:sz w:val="15"/>
                            </w:rPr>
                          </w:pPr>
                          <w:r>
                            <w:fldChar w:fldCharType="begin"/>
                          </w:r>
                          <w:r>
                            <w:rPr>
                              <w:sz w:val="15"/>
                            </w:rPr>
                            <w:instrText xml:space="preserve"> PAGE </w:instrText>
                          </w:r>
                          <w:r>
                            <w:fldChar w:fldCharType="separate"/>
                          </w:r>
                          <w:r>
                            <w:rPr>
                              <w:noProof/>
                              <w:sz w:val="15"/>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A7CEB" id="_x0000_t202" coordsize="21600,21600" o:spt="202" path="m,l,21600r21600,l21600,xe">
              <v:stroke joinstyle="miter"/>
              <v:path gradientshapeok="t" o:connecttype="rect"/>
            </v:shapetype>
            <v:shape id="Text Box 18" o:spid="_x0000_s1145" type="#_x0000_t202" style="position:absolute;margin-left:85.6pt;margin-top:761.65pt;width:8.35pt;height:9.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" filled="f" stroked="f">
              <v:textbox inset="0,0,0,0">
                <w:txbxContent>
                  <w:p w14:paraId="729FB171" w14:textId="77777777" w:rsidR="00B21427" w:rsidRDefault="00B21427">
                    <w:pPr>
                      <w:ind w:left="40"/>
                      <w:rPr>
                        <w:sz w:val="15"/>
                      </w:rPr>
                    </w:pPr>
                    <w:r>
                      <w:fldChar w:fldCharType="begin"/>
                    </w:r>
                    <w:r>
                      <w:rPr>
                        <w:sz w:val="15"/>
                      </w:rPr>
                      <w:instrText xml:space="preserve"> PAGE </w:instrText>
                    </w:r>
                    <w:r>
                      <w:fldChar w:fldCharType="separate"/>
                    </w:r>
                    <w:r>
                      <w:rPr>
                        <w:noProof/>
                        <w:sz w:val="15"/>
                      </w:rPr>
                      <w:t>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11488" behindDoc="1" locked="0" layoutInCell="1" allowOverlap="1" wp14:anchorId="191B2CCE" wp14:editId="42928EB0">
              <wp:simplePos x="0" y="0"/>
              <wp:positionH relativeFrom="page">
                <wp:posOffset>4065270</wp:posOffset>
              </wp:positionH>
              <wp:positionV relativeFrom="page">
                <wp:posOffset>9672955</wp:posOffset>
              </wp:positionV>
              <wp:extent cx="2400935" cy="12509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9CD47"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2CCE" id="Text Box 17" o:spid="_x0000_s1146" type="#_x0000_t202" style="position:absolute;margin-left:320.1pt;margin-top:761.65pt;width:189.05pt;height:9.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" filled="f" stroked="f">
              <v:textbox inset="0,0,0,0">
                <w:txbxContent>
                  <w:p w14:paraId="5629CD47"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2A608" w14:textId="1B75EDAD"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0078208" behindDoc="1" locked="0" layoutInCell="1" allowOverlap="1" wp14:anchorId="5CF0259B" wp14:editId="162BD114">
              <wp:simplePos x="0" y="0"/>
              <wp:positionH relativeFrom="page">
                <wp:posOffset>6317615</wp:posOffset>
              </wp:positionH>
              <wp:positionV relativeFrom="page">
                <wp:posOffset>9504045</wp:posOffset>
              </wp:positionV>
              <wp:extent cx="16129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E528" w14:textId="77777777" w:rsidR="00B21427" w:rsidRDefault="00B21427">
                          <w:pPr>
                            <w:ind w:left="40"/>
                            <w:rPr>
                              <w:sz w:val="15"/>
                            </w:rPr>
                          </w:pPr>
                          <w:r>
                            <w:fldChar w:fldCharType="begin"/>
                          </w:r>
                          <w:r>
                            <w:rPr>
                              <w:sz w:val="15"/>
                            </w:rPr>
                            <w:instrText xml:space="preserve"> PAGE </w:instrText>
                          </w:r>
                          <w:r>
                            <w:fldChar w:fldCharType="separate"/>
                          </w:r>
                          <w:r>
                            <w:rPr>
                              <w:noProof/>
                              <w:sz w:val="15"/>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0259B" id="_x0000_t202" coordsize="21600,21600" o:spt="202" path="m,l,21600r21600,l21600,xe">
              <v:stroke joinstyle="miter"/>
              <v:path gradientshapeok="t" o:connecttype="rect"/>
            </v:shapetype>
            <v:shape id="Text Box 1" o:spid="_x0000_s1159" type="#_x0000_t202" style="position:absolute;margin-left:497.45pt;margin-top:748.35pt;width:12.7pt;height:9.85pt;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" filled="f" stroked="f">
              <v:textbox inset="0,0,0,0">
                <w:txbxContent>
                  <w:p w14:paraId="7C94E528" w14:textId="77777777" w:rsidR="00B21427" w:rsidRDefault="00B21427">
                    <w:pPr>
                      <w:ind w:left="40"/>
                      <w:rPr>
                        <w:sz w:val="15"/>
                      </w:rPr>
                    </w:pPr>
                    <w:r>
                      <w:fldChar w:fldCharType="begin"/>
                    </w:r>
                    <w:r>
                      <w:rPr>
                        <w:sz w:val="15"/>
                      </w:rPr>
                      <w:instrText xml:space="preserve"> PAGE </w:instrText>
                    </w:r>
                    <w:r>
                      <w:fldChar w:fldCharType="separate"/>
                    </w:r>
                    <w:r>
                      <w:rPr>
                        <w:noProof/>
                        <w:sz w:val="15"/>
                      </w:rPr>
                      <w:t>43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5B64E" w14:textId="77777777"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1621376" behindDoc="1" locked="0" layoutInCell="1" allowOverlap="1" wp14:anchorId="0B78C417" wp14:editId="33076B24">
              <wp:simplePos x="0" y="0"/>
              <wp:positionH relativeFrom="page">
                <wp:posOffset>1099820</wp:posOffset>
              </wp:positionH>
              <wp:positionV relativeFrom="page">
                <wp:posOffset>9504045</wp:posOffset>
              </wp:positionV>
              <wp:extent cx="2400935" cy="125095"/>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8C5C"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8C417" id="_x0000_t202" coordsize="21600,21600" o:spt="202" path="m,l,21600r21600,l21600,xe">
              <v:stroke joinstyle="miter"/>
              <v:path gradientshapeok="t" o:connecttype="rect"/>
            </v:shapetype>
            <v:shape id="Text Box 20" o:spid="_x0000_s1147" type="#_x0000_t202" style="position:absolute;margin-left:86.6pt;margin-top:748.35pt;width:189.05pt;height:9.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" filled="f" stroked="f">
              <v:textbox inset="0,0,0,0">
                <w:txbxContent>
                  <w:p w14:paraId="690F8C5C"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3EA6142D" wp14:editId="0460E2DC">
              <wp:simplePos x="0" y="0"/>
              <wp:positionH relativeFrom="page">
                <wp:posOffset>6372225</wp:posOffset>
              </wp:positionH>
              <wp:positionV relativeFrom="page">
                <wp:posOffset>9504045</wp:posOffset>
              </wp:positionV>
              <wp:extent cx="106045" cy="125095"/>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BEDD" w14:textId="77777777" w:rsidR="00B21427" w:rsidRDefault="00B21427">
                          <w:pPr>
                            <w:ind w:left="40"/>
                            <w:rPr>
                              <w:sz w:val="15"/>
                            </w:rPr>
                          </w:pPr>
                          <w:r>
                            <w:fldChar w:fldCharType="begin"/>
                          </w:r>
                          <w:r>
                            <w:rPr>
                              <w:sz w:val="15"/>
                            </w:rPr>
                            <w:instrText xml:space="preserve"> PAGE </w:instrText>
                          </w:r>
                          <w:r>
                            <w:fldChar w:fldCharType="separate"/>
                          </w:r>
                          <w:r>
                            <w:rPr>
                              <w:noProof/>
                              <w:sz w:val="15"/>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6142D" id="Text Box 19" o:spid="_x0000_s1148" type="#_x0000_t202" style="position:absolute;margin-left:501.75pt;margin-top:748.35pt;width:8.35pt;height:9.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" filled="f" stroked="f">
              <v:textbox inset="0,0,0,0">
                <w:txbxContent>
                  <w:p w14:paraId="5918BEDD" w14:textId="77777777" w:rsidR="00B21427" w:rsidRDefault="00B21427">
                    <w:pPr>
                      <w:ind w:left="40"/>
                      <w:rPr>
                        <w:sz w:val="15"/>
                      </w:rPr>
                    </w:pPr>
                    <w:r>
                      <w:fldChar w:fldCharType="begin"/>
                    </w:r>
                    <w:r>
                      <w:rPr>
                        <w:sz w:val="15"/>
                      </w:rPr>
                      <w:instrText xml:space="preserve"> PAGE </w:instrText>
                    </w:r>
                    <w:r>
                      <w:fldChar w:fldCharType="separate"/>
                    </w:r>
                    <w:r>
                      <w:rPr>
                        <w:noProof/>
                        <w:sz w:val="15"/>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15BC9" w14:textId="77777777"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1607040" behindDoc="1" locked="0" layoutInCell="1" allowOverlap="1" wp14:anchorId="13EBC39A" wp14:editId="56BBAED4">
              <wp:simplePos x="0" y="0"/>
              <wp:positionH relativeFrom="page">
                <wp:posOffset>3204377</wp:posOffset>
              </wp:positionH>
              <wp:positionV relativeFrom="page">
                <wp:posOffset>9676737</wp:posOffset>
              </wp:positionV>
              <wp:extent cx="4205826" cy="125095"/>
              <wp:effectExtent l="0" t="0" r="4445" b="825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826"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747B"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lang w:val="sr-Cyrl-RS"/>
                            </w:rPr>
                            <w:t xml:space="preserve"> за атлетска </w:t>
                          </w:r>
                          <w:proofErr w:type="gramStart"/>
                          <w:r>
                            <w:rPr>
                              <w:i/>
                              <w:sz w:val="15"/>
                              <w:lang w:val="sr-Cyrl-RS"/>
                            </w:rPr>
                            <w:t xml:space="preserve">такмичења </w:t>
                          </w:r>
                          <w:r>
                            <w:rPr>
                              <w:i/>
                              <w:sz w:val="15"/>
                            </w:rPr>
                            <w:t xml:space="preserve"> (</w:t>
                          </w:r>
                          <w:proofErr w:type="gramEnd"/>
                          <w:r>
                            <w:rPr>
                              <w:i/>
                              <w:sz w:val="15"/>
                            </w:rPr>
                            <w:t xml:space="preserve">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BC39A" id="_x0000_t202" coordsize="21600,21600" o:spt="202" path="m,l,21600r21600,l21600,xe">
              <v:stroke joinstyle="miter"/>
              <v:path gradientshapeok="t" o:connecttype="rect"/>
            </v:shapetype>
            <v:shape id="Text Box 15" o:spid="_x0000_s1149" type="#_x0000_t202" style="position:absolute;margin-left:252.3pt;margin-top:761.95pt;width:331.15pt;height:9.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" filled="f" stroked="f">
              <v:textbox inset="0,0,0,0">
                <w:txbxContent>
                  <w:p w14:paraId="4C58747B"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lang w:val="sr-Cyrl-RS"/>
                      </w:rPr>
                      <w:t xml:space="preserve"> за атлетска </w:t>
                    </w:r>
                    <w:proofErr w:type="gramStart"/>
                    <w:r>
                      <w:rPr>
                        <w:i/>
                        <w:sz w:val="15"/>
                        <w:lang w:val="sr-Cyrl-RS"/>
                      </w:rPr>
                      <w:t xml:space="preserve">такмичења </w:t>
                    </w:r>
                    <w:r>
                      <w:rPr>
                        <w:i/>
                        <w:sz w:val="15"/>
                      </w:rPr>
                      <w:t xml:space="preserve"> (</w:t>
                    </w:r>
                    <w:proofErr w:type="gramEnd"/>
                    <w:r>
                      <w:rPr>
                        <w:i/>
                        <w:sz w:val="15"/>
                      </w:rPr>
                      <w:t xml:space="preserve">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04992" behindDoc="1" locked="0" layoutInCell="1" allowOverlap="1" wp14:anchorId="792EEA95" wp14:editId="17EA41BB">
              <wp:simplePos x="0" y="0"/>
              <wp:positionH relativeFrom="page">
                <wp:posOffset>1087120</wp:posOffset>
              </wp:positionH>
              <wp:positionV relativeFrom="page">
                <wp:posOffset>9672955</wp:posOffset>
              </wp:positionV>
              <wp:extent cx="161290" cy="125095"/>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9BA0" w14:textId="77777777" w:rsidR="00B21427" w:rsidRDefault="00B21427">
                          <w:pPr>
                            <w:ind w:left="40"/>
                            <w:rPr>
                              <w:sz w:val="15"/>
                            </w:rPr>
                          </w:pPr>
                          <w:r>
                            <w:fldChar w:fldCharType="begin"/>
                          </w:r>
                          <w:r>
                            <w:rPr>
                              <w:sz w:val="15"/>
                            </w:rPr>
                            <w:instrText xml:space="preserve"> PAGE </w:instrText>
                          </w:r>
                          <w:r>
                            <w:fldChar w:fldCharType="separate"/>
                          </w:r>
                          <w:r>
                            <w:rPr>
                              <w:noProof/>
                              <w:sz w:val="15"/>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EA95" id="Text Box 16" o:spid="_x0000_s1150" type="#_x0000_t202" style="position:absolute;margin-left:85.6pt;margin-top:761.65pt;width:12.7pt;height:9.8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" filled="f" stroked="f">
              <v:textbox inset="0,0,0,0">
                <w:txbxContent>
                  <w:p w14:paraId="65DA9BA0" w14:textId="77777777" w:rsidR="00B21427" w:rsidRDefault="00B21427">
                    <w:pPr>
                      <w:ind w:left="40"/>
                      <w:rPr>
                        <w:sz w:val="15"/>
                      </w:rPr>
                    </w:pPr>
                    <w:r>
                      <w:fldChar w:fldCharType="begin"/>
                    </w:r>
                    <w:r>
                      <w:rPr>
                        <w:sz w:val="15"/>
                      </w:rPr>
                      <w:instrText xml:space="preserve"> PAGE </w:instrText>
                    </w:r>
                    <w:r>
                      <w:fldChar w:fldCharType="separate"/>
                    </w:r>
                    <w:r>
                      <w:rPr>
                        <w:noProof/>
                        <w:sz w:val="15"/>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741F9" w14:textId="77777777"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1609088" behindDoc="1" locked="0" layoutInCell="1" allowOverlap="1" wp14:anchorId="10E8501E" wp14:editId="3B5656AE">
              <wp:simplePos x="0" y="0"/>
              <wp:positionH relativeFrom="page">
                <wp:posOffset>1099820</wp:posOffset>
              </wp:positionH>
              <wp:positionV relativeFrom="page">
                <wp:posOffset>9504045</wp:posOffset>
              </wp:positionV>
              <wp:extent cx="2400935" cy="125095"/>
              <wp:effectExtent l="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D1480"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8501E" id="_x0000_t202" coordsize="21600,21600" o:spt="202" path="m,l,21600r21600,l21600,xe">
              <v:stroke joinstyle="miter"/>
              <v:path gradientshapeok="t" o:connecttype="rect"/>
            </v:shapetype>
            <v:shape id="Text Box 14" o:spid="_x0000_s1151" type="#_x0000_t202" style="position:absolute;margin-left:86.6pt;margin-top:748.35pt;width:189.05pt;height:9.8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" filled="f" stroked="f">
              <v:textbox inset="0,0,0,0">
                <w:txbxContent>
                  <w:p w14:paraId="734D1480"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11136" behindDoc="1" locked="0" layoutInCell="1" allowOverlap="1" wp14:anchorId="7A482B7F" wp14:editId="3DB9A29E">
              <wp:simplePos x="0" y="0"/>
              <wp:positionH relativeFrom="page">
                <wp:posOffset>6317615</wp:posOffset>
              </wp:positionH>
              <wp:positionV relativeFrom="page">
                <wp:posOffset>9504045</wp:posOffset>
              </wp:positionV>
              <wp:extent cx="161290" cy="125095"/>
              <wp:effectExtent l="0" t="0"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0CAD" w14:textId="77777777" w:rsidR="00B21427" w:rsidRDefault="00B21427">
                          <w:pPr>
                            <w:ind w:left="40"/>
                            <w:rPr>
                              <w:sz w:val="15"/>
                            </w:rPr>
                          </w:pPr>
                          <w:r>
                            <w:fldChar w:fldCharType="begin"/>
                          </w:r>
                          <w:r>
                            <w:rPr>
                              <w:sz w:val="15"/>
                            </w:rPr>
                            <w:instrText xml:space="preserve"> PAGE </w:instrText>
                          </w:r>
                          <w:r>
                            <w:fldChar w:fldCharType="separate"/>
                          </w:r>
                          <w:r>
                            <w:rPr>
                              <w:noProof/>
                              <w:sz w:val="15"/>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82B7F" id="Text Box 13" o:spid="_x0000_s1152" type="#_x0000_t202" style="position:absolute;margin-left:497.45pt;margin-top:748.35pt;width:12.7pt;height:9.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" filled="f" stroked="f">
              <v:textbox inset="0,0,0,0">
                <w:txbxContent>
                  <w:p w14:paraId="15EA0CAD" w14:textId="77777777" w:rsidR="00B21427" w:rsidRDefault="00B21427">
                    <w:pPr>
                      <w:ind w:left="40"/>
                      <w:rPr>
                        <w:sz w:val="15"/>
                      </w:rPr>
                    </w:pPr>
                    <w:r>
                      <w:fldChar w:fldCharType="begin"/>
                    </w:r>
                    <w:r>
                      <w:rPr>
                        <w:sz w:val="15"/>
                      </w:rPr>
                      <w:instrText xml:space="preserve"> PAGE </w:instrText>
                    </w:r>
                    <w:r>
                      <w:fldChar w:fldCharType="separate"/>
                    </w:r>
                    <w:r>
                      <w:rPr>
                        <w:noProof/>
                        <w:sz w:val="15"/>
                      </w:rPr>
                      <w:t>17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F1FD7" w14:textId="77777777"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1613184" behindDoc="1" locked="0" layoutInCell="1" allowOverlap="1" wp14:anchorId="15A06E6E" wp14:editId="46B91C12">
              <wp:simplePos x="0" y="0"/>
              <wp:positionH relativeFrom="page">
                <wp:posOffset>1087120</wp:posOffset>
              </wp:positionH>
              <wp:positionV relativeFrom="page">
                <wp:posOffset>9672955</wp:posOffset>
              </wp:positionV>
              <wp:extent cx="161290" cy="125095"/>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5DFA" w14:textId="77777777" w:rsidR="00B21427" w:rsidRDefault="00B21427">
                          <w:pPr>
                            <w:ind w:left="40"/>
                            <w:rPr>
                              <w:sz w:val="15"/>
                            </w:rPr>
                          </w:pPr>
                          <w:r>
                            <w:fldChar w:fldCharType="begin"/>
                          </w:r>
                          <w:r>
                            <w:rPr>
                              <w:sz w:val="15"/>
                            </w:rPr>
                            <w:instrText xml:space="preserve"> PAGE </w:instrText>
                          </w:r>
                          <w:r>
                            <w:fldChar w:fldCharType="separate"/>
                          </w:r>
                          <w:r>
                            <w:rPr>
                              <w:noProof/>
                              <w:sz w:val="15"/>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6E6E" id="_x0000_t202" coordsize="21600,21600" o:spt="202" path="m,l,21600r21600,l21600,xe">
              <v:stroke joinstyle="miter"/>
              <v:path gradientshapeok="t" o:connecttype="rect"/>
            </v:shapetype>
            <v:shape id="Text Box 12" o:spid="_x0000_s1153" type="#_x0000_t202" style="position:absolute;margin-left:85.6pt;margin-top:761.65pt;width:12.7pt;height:9.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" filled="f" stroked="f">
              <v:textbox inset="0,0,0,0">
                <w:txbxContent>
                  <w:p w14:paraId="2BA85DFA" w14:textId="77777777" w:rsidR="00B21427" w:rsidRDefault="00B21427">
                    <w:pPr>
                      <w:ind w:left="40"/>
                      <w:rPr>
                        <w:sz w:val="15"/>
                      </w:rPr>
                    </w:pPr>
                    <w:r>
                      <w:fldChar w:fldCharType="begin"/>
                    </w:r>
                    <w:r>
                      <w:rPr>
                        <w:sz w:val="15"/>
                      </w:rPr>
                      <w:instrText xml:space="preserve"> PAGE </w:instrText>
                    </w:r>
                    <w:r>
                      <w:fldChar w:fldCharType="separate"/>
                    </w:r>
                    <w:r>
                      <w:rPr>
                        <w:noProof/>
                        <w:sz w:val="15"/>
                      </w:rPr>
                      <w:t>22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5232" behindDoc="1" locked="0" layoutInCell="1" allowOverlap="1" wp14:anchorId="4676BB86" wp14:editId="5404ED7A">
              <wp:simplePos x="0" y="0"/>
              <wp:positionH relativeFrom="page">
                <wp:posOffset>4065270</wp:posOffset>
              </wp:positionH>
              <wp:positionV relativeFrom="page">
                <wp:posOffset>9672955</wp:posOffset>
              </wp:positionV>
              <wp:extent cx="2400935" cy="125095"/>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EC3E"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BB86" id="Text Box 11" o:spid="_x0000_s1154" type="#_x0000_t202" style="position:absolute;margin-left:320.1pt;margin-top:761.65pt;width:189.05pt;height:9.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" filled="f" stroked="f">
              <v:textbox inset="0,0,0,0">
                <w:txbxContent>
                  <w:p w14:paraId="66CBEC3E"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CE5A" w14:textId="77777777"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1617280" behindDoc="1" locked="0" layoutInCell="1" allowOverlap="1" wp14:anchorId="5C174D71" wp14:editId="0502C604">
              <wp:simplePos x="0" y="0"/>
              <wp:positionH relativeFrom="page">
                <wp:posOffset>1099820</wp:posOffset>
              </wp:positionH>
              <wp:positionV relativeFrom="page">
                <wp:posOffset>9504045</wp:posOffset>
              </wp:positionV>
              <wp:extent cx="2400935" cy="125095"/>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93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F4F9"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74D71" id="_x0000_t202" coordsize="21600,21600" o:spt="202" path="m,l,21600r21600,l21600,xe">
              <v:stroke joinstyle="miter"/>
              <v:path gradientshapeok="t" o:connecttype="rect"/>
            </v:shapetype>
            <v:shape id="Text Box 10" o:spid="_x0000_s1155" type="#_x0000_t202" style="position:absolute;margin-left:86.6pt;margin-top:748.35pt;width:189.05pt;height:9.8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" filled="f" stroked="f">
              <v:textbox inset="0,0,0,0">
                <w:txbxContent>
                  <w:p w14:paraId="16B2F4F9" w14:textId="77777777" w:rsidR="00B21427" w:rsidRDefault="00B21427">
                    <w:pPr>
                      <w:ind w:left="20"/>
                      <w:rPr>
                        <w:i/>
                        <w:sz w:val="15"/>
                      </w:rPr>
                    </w:pPr>
                    <w:proofErr w:type="spellStart"/>
                    <w:r>
                      <w:rPr>
                        <w:i/>
                        <w:sz w:val="15"/>
                      </w:rPr>
                      <w:t>Правила</w:t>
                    </w:r>
                    <w:proofErr w:type="spellEnd"/>
                    <w:r>
                      <w:rPr>
                        <w:i/>
                        <w:sz w:val="15"/>
                      </w:rPr>
                      <w:t xml:space="preserve"> </w:t>
                    </w:r>
                    <w:proofErr w:type="spellStart"/>
                    <w:r>
                      <w:rPr>
                        <w:i/>
                        <w:sz w:val="15"/>
                      </w:rPr>
                      <w:t>такмичења</w:t>
                    </w:r>
                    <w:proofErr w:type="spellEnd"/>
                    <w:r>
                      <w:rPr>
                        <w:i/>
                        <w:sz w:val="15"/>
                      </w:rPr>
                      <w:t xml:space="preserve"> </w:t>
                    </w:r>
                    <w:proofErr w:type="spellStart"/>
                    <w:r>
                      <w:rPr>
                        <w:i/>
                        <w:sz w:val="15"/>
                      </w:rPr>
                      <w:t>Светске</w:t>
                    </w:r>
                    <w:proofErr w:type="spellEnd"/>
                    <w:r>
                      <w:rPr>
                        <w:i/>
                        <w:sz w:val="15"/>
                      </w:rPr>
                      <w:t xml:space="preserve"> </w:t>
                    </w:r>
                    <w:proofErr w:type="spellStart"/>
                    <w:r>
                      <w:rPr>
                        <w:i/>
                        <w:sz w:val="15"/>
                      </w:rPr>
                      <w:t>атлетике</w:t>
                    </w:r>
                    <w:proofErr w:type="spellEnd"/>
                    <w:r>
                      <w:rPr>
                        <w:i/>
                        <w:sz w:val="15"/>
                      </w:rPr>
                      <w:t xml:space="preserve"> (1. </w:t>
                    </w:r>
                    <w:proofErr w:type="spellStart"/>
                    <w:r>
                      <w:rPr>
                        <w:i/>
                        <w:sz w:val="15"/>
                      </w:rPr>
                      <w:t>новембар</w:t>
                    </w:r>
                    <w:proofErr w:type="spellEnd"/>
                    <w:r>
                      <w:rPr>
                        <w:i/>
                        <w:sz w:val="15"/>
                      </w:rPr>
                      <w:t xml:space="preserve"> 2019. </w:t>
                    </w:r>
                    <w:proofErr w:type="spellStart"/>
                    <w:r>
                      <w:rPr>
                        <w:i/>
                        <w:sz w:val="15"/>
                      </w:rPr>
                      <w:t>године</w:t>
                    </w:r>
                    <w:proofErr w:type="spellEnd"/>
                    <w:r>
                      <w:rPr>
                        <w:i/>
                        <w:sz w:val="15"/>
                      </w:rPr>
                      <w:t>)</w:t>
                    </w:r>
                  </w:p>
                </w:txbxContent>
              </v:textbox>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14:anchorId="56733263" wp14:editId="1C60DCE1">
              <wp:simplePos x="0" y="0"/>
              <wp:positionH relativeFrom="page">
                <wp:posOffset>6317615</wp:posOffset>
              </wp:positionH>
              <wp:positionV relativeFrom="page">
                <wp:posOffset>9504045</wp:posOffset>
              </wp:positionV>
              <wp:extent cx="161290" cy="12509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0B2B" w14:textId="77777777" w:rsidR="00B21427" w:rsidRDefault="00B21427">
                          <w:pPr>
                            <w:ind w:left="40"/>
                            <w:rPr>
                              <w:sz w:val="15"/>
                            </w:rPr>
                          </w:pPr>
                          <w:r>
                            <w:fldChar w:fldCharType="begin"/>
                          </w:r>
                          <w:r>
                            <w:rPr>
                              <w:sz w:val="15"/>
                            </w:rPr>
                            <w:instrText xml:space="preserve"> PAGE </w:instrText>
                          </w:r>
                          <w:r>
                            <w:fldChar w:fldCharType="separate"/>
                          </w:r>
                          <w:r>
                            <w:rPr>
                              <w:noProof/>
                              <w:sz w:val="1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33263" id="Text Box 9" o:spid="_x0000_s1156" type="#_x0000_t202" style="position:absolute;margin-left:497.45pt;margin-top:748.35pt;width:12.7pt;height:9.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" filled="f" stroked="f">
              <v:textbox inset="0,0,0,0">
                <w:txbxContent>
                  <w:p w14:paraId="65A70B2B" w14:textId="77777777" w:rsidR="00B21427" w:rsidRDefault="00B21427">
                    <w:pPr>
                      <w:ind w:left="40"/>
                      <w:rPr>
                        <w:sz w:val="15"/>
                      </w:rPr>
                    </w:pPr>
                    <w:r>
                      <w:fldChar w:fldCharType="begin"/>
                    </w:r>
                    <w:r>
                      <w:rPr>
                        <w:sz w:val="15"/>
                      </w:rPr>
                      <w:instrText xml:space="preserve"> PAGE </w:instrText>
                    </w:r>
                    <w:r>
                      <w:fldChar w:fldCharType="separate"/>
                    </w:r>
                    <w:r>
                      <w:rPr>
                        <w:noProof/>
                        <w:sz w:val="15"/>
                      </w:rPr>
                      <w:t>21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B2199" w14:textId="73716AAF" w:rsidR="00B21427" w:rsidRPr="0052718B" w:rsidRDefault="00B21427" w:rsidP="005271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EAF38" w14:textId="569D3B70"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0074112" behindDoc="1" locked="0" layoutInCell="1" allowOverlap="1" wp14:anchorId="7B9B4F26" wp14:editId="68FE2EE5">
              <wp:simplePos x="0" y="0"/>
              <wp:positionH relativeFrom="page">
                <wp:posOffset>6317615</wp:posOffset>
              </wp:positionH>
              <wp:positionV relativeFrom="page">
                <wp:posOffset>9504045</wp:posOffset>
              </wp:positionV>
              <wp:extent cx="161290" cy="125095"/>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9CF0" w14:textId="77777777" w:rsidR="00B21427" w:rsidRDefault="00B21427">
                          <w:pPr>
                            <w:ind w:left="40"/>
                            <w:rPr>
                              <w:sz w:val="15"/>
                            </w:rPr>
                          </w:pPr>
                          <w:r>
                            <w:fldChar w:fldCharType="begin"/>
                          </w:r>
                          <w:r>
                            <w:rPr>
                              <w:sz w:val="15"/>
                            </w:rPr>
                            <w:instrText xml:space="preserve"> PAGE </w:instrText>
                          </w:r>
                          <w:r>
                            <w:fldChar w:fldCharType="separate"/>
                          </w:r>
                          <w:r>
                            <w:rPr>
                              <w:noProof/>
                              <w:sz w:val="15"/>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B4F26" id="_x0000_t202" coordsize="21600,21600" o:spt="202" path="m,l,21600r21600,l21600,xe">
              <v:stroke joinstyle="miter"/>
              <v:path gradientshapeok="t" o:connecttype="rect"/>
            </v:shapetype>
            <v:shape id="Text Box 5" o:spid="_x0000_s1157" type="#_x0000_t202" style="position:absolute;margin-left:497.45pt;margin-top:748.35pt;width:12.7pt;height:9.85pt;z-index:-253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" filled="f" stroked="f">
              <v:textbox inset="0,0,0,0">
                <w:txbxContent>
                  <w:p w14:paraId="0FDB9CF0" w14:textId="77777777" w:rsidR="00B21427" w:rsidRDefault="00B21427">
                    <w:pPr>
                      <w:ind w:left="40"/>
                      <w:rPr>
                        <w:sz w:val="15"/>
                      </w:rPr>
                    </w:pPr>
                    <w:r>
                      <w:fldChar w:fldCharType="begin"/>
                    </w:r>
                    <w:r>
                      <w:rPr>
                        <w:sz w:val="15"/>
                      </w:rPr>
                      <w:instrText xml:space="preserve"> PAGE </w:instrText>
                    </w:r>
                    <w:r>
                      <w:fldChar w:fldCharType="separate"/>
                    </w:r>
                    <w:r>
                      <w:rPr>
                        <w:noProof/>
                        <w:sz w:val="15"/>
                      </w:rPr>
                      <w:t>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B4902" w14:textId="6B9DB17C" w:rsidR="00B21427" w:rsidRDefault="00B21427">
    <w:pPr>
      <w:pStyle w:val="BodyText"/>
      <w:spacing w:line="14" w:lineRule="auto"/>
      <w:rPr>
        <w:sz w:val="20"/>
      </w:rPr>
    </w:pPr>
    <w:r>
      <w:rPr>
        <w:noProof/>
        <w:lang w:bidi="ar-SA"/>
      </w:rPr>
      <mc:AlternateContent>
        <mc:Choice Requires="wps">
          <w:drawing>
            <wp:anchor distT="0" distB="0" distL="114300" distR="114300" simplePos="0" relativeHeight="250075136" behindDoc="1" locked="0" layoutInCell="1" allowOverlap="1" wp14:anchorId="20BFFE22" wp14:editId="1BAEC987">
              <wp:simplePos x="0" y="0"/>
              <wp:positionH relativeFrom="page">
                <wp:posOffset>1087120</wp:posOffset>
              </wp:positionH>
              <wp:positionV relativeFrom="page">
                <wp:posOffset>9672955</wp:posOffset>
              </wp:positionV>
              <wp:extent cx="161290" cy="12509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9D08" w14:textId="77777777" w:rsidR="00B21427" w:rsidRDefault="00B21427">
                          <w:pPr>
                            <w:ind w:left="40"/>
                            <w:rPr>
                              <w:sz w:val="15"/>
                            </w:rPr>
                          </w:pPr>
                          <w:r>
                            <w:fldChar w:fldCharType="begin"/>
                          </w:r>
                          <w:r>
                            <w:rPr>
                              <w:sz w:val="15"/>
                            </w:rPr>
                            <w:instrText xml:space="preserve"> PAGE </w:instrText>
                          </w:r>
                          <w:r>
                            <w:fldChar w:fldCharType="separate"/>
                          </w:r>
                          <w:r>
                            <w:rPr>
                              <w:noProof/>
                              <w:sz w:val="15"/>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FFE22" id="_x0000_t202" coordsize="21600,21600" o:spt="202" path="m,l,21600r21600,l21600,xe">
              <v:stroke joinstyle="miter"/>
              <v:path gradientshapeok="t" o:connecttype="rect"/>
            </v:shapetype>
            <v:shape id="Text Box 4" o:spid="_x0000_s1158" type="#_x0000_t202" style="position:absolute;margin-left:85.6pt;margin-top:761.65pt;width:12.7pt;height:9.85pt;z-index:-253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" filled="f" stroked="f">
              <v:textbox inset="0,0,0,0">
                <w:txbxContent>
                  <w:p w14:paraId="51269D08" w14:textId="77777777" w:rsidR="00B21427" w:rsidRDefault="00B21427">
                    <w:pPr>
                      <w:ind w:left="40"/>
                      <w:rPr>
                        <w:sz w:val="15"/>
                      </w:rPr>
                    </w:pPr>
                    <w:r>
                      <w:fldChar w:fldCharType="begin"/>
                    </w:r>
                    <w:r>
                      <w:rPr>
                        <w:sz w:val="15"/>
                      </w:rPr>
                      <w:instrText xml:space="preserve"> PAGE </w:instrText>
                    </w:r>
                    <w:r>
                      <w:fldChar w:fldCharType="separate"/>
                    </w:r>
                    <w:r>
                      <w:rPr>
                        <w:noProof/>
                        <w:sz w:val="15"/>
                      </w:rPr>
                      <w:t>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93F8F" w14:textId="77777777" w:rsidR="00082B7C" w:rsidRDefault="00082B7C" w:rsidP="00154BA7">
      <w:r>
        <w:separator/>
      </w:r>
    </w:p>
  </w:footnote>
  <w:footnote w:type="continuationSeparator" w:id="0">
    <w:p w14:paraId="282B0736" w14:textId="77777777" w:rsidR="00082B7C" w:rsidRDefault="00082B7C" w:rsidP="00154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9E66" w14:textId="6F486AB2" w:rsidR="00B21427" w:rsidRDefault="00B2142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22D6A" w14:textId="6121F888" w:rsidR="00B21427" w:rsidRDefault="00B2142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986"/>
    <w:multiLevelType w:val="hybridMultilevel"/>
    <w:tmpl w:val="FC282AAC"/>
    <w:lvl w:ilvl="0" w:tplc="72FA46E6">
      <w:start w:val="1"/>
      <w:numFmt w:val="decimal"/>
      <w:lvlText w:val="%1."/>
      <w:lvlJc w:val="left"/>
      <w:pPr>
        <w:ind w:left="689" w:hanging="689"/>
      </w:pPr>
      <w:rPr>
        <w:rFonts w:ascii="Arial" w:eastAsia="Arial" w:hAnsi="Arial" w:cs="Arial" w:hint="default"/>
        <w:b/>
        <w:bCs/>
        <w:w w:val="102"/>
        <w:sz w:val="21"/>
        <w:szCs w:val="21"/>
        <w:lang w:val="en-US" w:eastAsia="en-US" w:bidi="en-US"/>
      </w:rPr>
    </w:lvl>
    <w:lvl w:ilvl="1" w:tplc="690ECD22">
      <w:numFmt w:val="none"/>
      <w:lvlText w:val=""/>
      <w:lvlJc w:val="left"/>
      <w:pPr>
        <w:tabs>
          <w:tab w:val="num" w:pos="209"/>
        </w:tabs>
      </w:pPr>
    </w:lvl>
    <w:lvl w:ilvl="2" w:tplc="0E845B98">
      <w:numFmt w:val="none"/>
      <w:lvlText w:val=""/>
      <w:lvlJc w:val="left"/>
      <w:pPr>
        <w:tabs>
          <w:tab w:val="num" w:pos="209"/>
        </w:tabs>
      </w:pPr>
    </w:lvl>
    <w:lvl w:ilvl="3" w:tplc="4D8AF6AA">
      <w:numFmt w:val="bullet"/>
      <w:lvlText w:val="•"/>
      <w:lvlJc w:val="left"/>
      <w:pPr>
        <w:ind w:left="2514" w:hanging="701"/>
      </w:pPr>
      <w:rPr>
        <w:rFonts w:hint="default"/>
        <w:lang w:val="en-US" w:eastAsia="en-US" w:bidi="en-US"/>
      </w:rPr>
    </w:lvl>
    <w:lvl w:ilvl="4" w:tplc="8EE0CE4E">
      <w:numFmt w:val="bullet"/>
      <w:lvlText w:val="•"/>
      <w:lvlJc w:val="left"/>
      <w:pPr>
        <w:ind w:left="3379" w:hanging="701"/>
      </w:pPr>
      <w:rPr>
        <w:rFonts w:hint="default"/>
        <w:lang w:val="en-US" w:eastAsia="en-US" w:bidi="en-US"/>
      </w:rPr>
    </w:lvl>
    <w:lvl w:ilvl="5" w:tplc="08422ECA">
      <w:numFmt w:val="bullet"/>
      <w:lvlText w:val="•"/>
      <w:lvlJc w:val="left"/>
      <w:pPr>
        <w:ind w:left="4244" w:hanging="701"/>
      </w:pPr>
      <w:rPr>
        <w:rFonts w:hint="default"/>
        <w:lang w:val="en-US" w:eastAsia="en-US" w:bidi="en-US"/>
      </w:rPr>
    </w:lvl>
    <w:lvl w:ilvl="6" w:tplc="7A2A3B6E">
      <w:numFmt w:val="bullet"/>
      <w:lvlText w:val="•"/>
      <w:lvlJc w:val="left"/>
      <w:pPr>
        <w:ind w:left="5109" w:hanging="701"/>
      </w:pPr>
      <w:rPr>
        <w:rFonts w:hint="default"/>
        <w:lang w:val="en-US" w:eastAsia="en-US" w:bidi="en-US"/>
      </w:rPr>
    </w:lvl>
    <w:lvl w:ilvl="7" w:tplc="7E108B1E">
      <w:numFmt w:val="bullet"/>
      <w:lvlText w:val="•"/>
      <w:lvlJc w:val="left"/>
      <w:pPr>
        <w:ind w:left="5974" w:hanging="701"/>
      </w:pPr>
      <w:rPr>
        <w:rFonts w:hint="default"/>
        <w:lang w:val="en-US" w:eastAsia="en-US" w:bidi="en-US"/>
      </w:rPr>
    </w:lvl>
    <w:lvl w:ilvl="8" w:tplc="8586CC14">
      <w:numFmt w:val="bullet"/>
      <w:lvlText w:val="•"/>
      <w:lvlJc w:val="left"/>
      <w:pPr>
        <w:ind w:left="6839" w:hanging="701"/>
      </w:pPr>
      <w:rPr>
        <w:rFonts w:hint="default"/>
        <w:lang w:val="en-US" w:eastAsia="en-US" w:bidi="en-US"/>
      </w:rPr>
    </w:lvl>
  </w:abstractNum>
  <w:abstractNum w:abstractNumId="1" w15:restartNumberingAfterBreak="0">
    <w:nsid w:val="02E66325"/>
    <w:multiLevelType w:val="multilevel"/>
    <w:tmpl w:val="A3D80F8A"/>
    <w:lvl w:ilvl="0">
      <w:start w:val="31"/>
      <w:numFmt w:val="decimal"/>
      <w:lvlText w:val="%1"/>
      <w:lvlJc w:val="left"/>
      <w:pPr>
        <w:ind w:left="540" w:hanging="540"/>
      </w:pPr>
      <w:rPr>
        <w:rFonts w:hint="default"/>
      </w:rPr>
    </w:lvl>
    <w:lvl w:ilvl="1">
      <w:start w:val="15"/>
      <w:numFmt w:val="decimal"/>
      <w:lvlText w:val="%1.%2"/>
      <w:lvlJc w:val="left"/>
      <w:pPr>
        <w:ind w:left="-312" w:hanging="54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2" w15:restartNumberingAfterBreak="0">
    <w:nsid w:val="033D68EA"/>
    <w:multiLevelType w:val="hybridMultilevel"/>
    <w:tmpl w:val="A934CB7E"/>
    <w:lvl w:ilvl="0" w:tplc="2E225C32">
      <w:start w:val="31"/>
      <w:numFmt w:val="decimal"/>
      <w:lvlText w:val="%1"/>
      <w:lvlJc w:val="left"/>
      <w:pPr>
        <w:ind w:left="1615" w:hanging="776"/>
      </w:pPr>
      <w:rPr>
        <w:rFonts w:hint="default"/>
        <w:lang w:val="en-US" w:eastAsia="en-US" w:bidi="en-US"/>
      </w:rPr>
    </w:lvl>
    <w:lvl w:ilvl="1" w:tplc="5998A278">
      <w:numFmt w:val="none"/>
      <w:lvlText w:val=""/>
      <w:lvlJc w:val="left"/>
      <w:pPr>
        <w:tabs>
          <w:tab w:val="num" w:pos="360"/>
        </w:tabs>
      </w:pPr>
    </w:lvl>
    <w:lvl w:ilvl="2" w:tplc="550C37FC">
      <w:numFmt w:val="none"/>
      <w:lvlText w:val=""/>
      <w:lvlJc w:val="left"/>
      <w:pPr>
        <w:tabs>
          <w:tab w:val="num" w:pos="360"/>
        </w:tabs>
      </w:pPr>
    </w:lvl>
    <w:lvl w:ilvl="3" w:tplc="2204706E">
      <w:numFmt w:val="bullet"/>
      <w:lvlText w:val="•"/>
      <w:lvlJc w:val="left"/>
      <w:pPr>
        <w:ind w:left="3750" w:hanging="776"/>
      </w:pPr>
      <w:rPr>
        <w:rFonts w:hint="default"/>
        <w:lang w:val="en-US" w:eastAsia="en-US" w:bidi="en-US"/>
      </w:rPr>
    </w:lvl>
    <w:lvl w:ilvl="4" w:tplc="BB54085A">
      <w:numFmt w:val="bullet"/>
      <w:lvlText w:val="•"/>
      <w:lvlJc w:val="left"/>
      <w:pPr>
        <w:ind w:left="4460" w:hanging="776"/>
      </w:pPr>
      <w:rPr>
        <w:rFonts w:hint="default"/>
        <w:lang w:val="en-US" w:eastAsia="en-US" w:bidi="en-US"/>
      </w:rPr>
    </w:lvl>
    <w:lvl w:ilvl="5" w:tplc="BA90D31A">
      <w:numFmt w:val="bullet"/>
      <w:lvlText w:val="•"/>
      <w:lvlJc w:val="left"/>
      <w:pPr>
        <w:ind w:left="5170" w:hanging="776"/>
      </w:pPr>
      <w:rPr>
        <w:rFonts w:hint="default"/>
        <w:lang w:val="en-US" w:eastAsia="en-US" w:bidi="en-US"/>
      </w:rPr>
    </w:lvl>
    <w:lvl w:ilvl="6" w:tplc="392489A6">
      <w:numFmt w:val="bullet"/>
      <w:lvlText w:val="•"/>
      <w:lvlJc w:val="left"/>
      <w:pPr>
        <w:ind w:left="5880" w:hanging="776"/>
      </w:pPr>
      <w:rPr>
        <w:rFonts w:hint="default"/>
        <w:lang w:val="en-US" w:eastAsia="en-US" w:bidi="en-US"/>
      </w:rPr>
    </w:lvl>
    <w:lvl w:ilvl="7" w:tplc="25242B72">
      <w:numFmt w:val="bullet"/>
      <w:lvlText w:val="•"/>
      <w:lvlJc w:val="left"/>
      <w:pPr>
        <w:ind w:left="6590" w:hanging="776"/>
      </w:pPr>
      <w:rPr>
        <w:rFonts w:hint="default"/>
        <w:lang w:val="en-US" w:eastAsia="en-US" w:bidi="en-US"/>
      </w:rPr>
    </w:lvl>
    <w:lvl w:ilvl="8" w:tplc="349838A2">
      <w:numFmt w:val="bullet"/>
      <w:lvlText w:val="•"/>
      <w:lvlJc w:val="left"/>
      <w:pPr>
        <w:ind w:left="7300" w:hanging="776"/>
      </w:pPr>
      <w:rPr>
        <w:rFonts w:hint="default"/>
        <w:lang w:val="en-US" w:eastAsia="en-US" w:bidi="en-US"/>
      </w:rPr>
    </w:lvl>
  </w:abstractNum>
  <w:abstractNum w:abstractNumId="3" w15:restartNumberingAfterBreak="0">
    <w:nsid w:val="05F95ACC"/>
    <w:multiLevelType w:val="hybridMultilevel"/>
    <w:tmpl w:val="A93CD9EC"/>
    <w:lvl w:ilvl="0" w:tplc="BB7E5D7A">
      <w:start w:val="1"/>
      <w:numFmt w:val="decimal"/>
      <w:lvlText w:val="2.%1"/>
      <w:lvlJc w:val="left"/>
      <w:pPr>
        <w:ind w:left="689" w:hanging="689"/>
      </w:pPr>
      <w:rPr>
        <w:rFonts w:ascii="Arial" w:eastAsia="Arial" w:hAnsi="Arial" w:cs="Arial" w:hint="default"/>
        <w:b w:val="0"/>
        <w:bCs/>
        <w:w w:val="102"/>
        <w:sz w:val="21"/>
        <w:szCs w:val="21"/>
      </w:rPr>
    </w:lvl>
    <w:lvl w:ilvl="1" w:tplc="61E89F8C">
      <w:start w:val="1"/>
      <w:numFmt w:val="decimal"/>
      <w:lvlText w:val="2.8.%2."/>
      <w:lvlJc w:val="left"/>
      <w:pPr>
        <w:ind w:left="1440" w:hanging="360"/>
      </w:pPr>
      <w:rPr>
        <w:rFonts w:hint="default"/>
      </w:rPr>
    </w:lvl>
    <w:lvl w:ilvl="2" w:tplc="ADB4498E">
      <w:start w:val="1"/>
      <w:numFmt w:val="decimal"/>
      <w:lvlText w:val="2.6.2.%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C3271"/>
    <w:multiLevelType w:val="hybridMultilevel"/>
    <w:tmpl w:val="FC282AAC"/>
    <w:lvl w:ilvl="0" w:tplc="72FA46E6">
      <w:start w:val="1"/>
      <w:numFmt w:val="decimal"/>
      <w:lvlText w:val="%1."/>
      <w:lvlJc w:val="left"/>
      <w:pPr>
        <w:ind w:left="689" w:hanging="689"/>
      </w:pPr>
      <w:rPr>
        <w:rFonts w:ascii="Arial" w:eastAsia="Arial" w:hAnsi="Arial" w:cs="Arial" w:hint="default"/>
        <w:b/>
        <w:bCs/>
        <w:w w:val="102"/>
        <w:sz w:val="21"/>
        <w:szCs w:val="21"/>
        <w:lang w:val="en-US" w:eastAsia="en-US" w:bidi="en-US"/>
      </w:rPr>
    </w:lvl>
    <w:lvl w:ilvl="1" w:tplc="690ECD22">
      <w:numFmt w:val="none"/>
      <w:lvlText w:val=""/>
      <w:lvlJc w:val="left"/>
      <w:pPr>
        <w:tabs>
          <w:tab w:val="num" w:pos="209"/>
        </w:tabs>
      </w:pPr>
    </w:lvl>
    <w:lvl w:ilvl="2" w:tplc="0E845B98">
      <w:numFmt w:val="none"/>
      <w:lvlText w:val=""/>
      <w:lvlJc w:val="left"/>
      <w:pPr>
        <w:tabs>
          <w:tab w:val="num" w:pos="209"/>
        </w:tabs>
      </w:pPr>
    </w:lvl>
    <w:lvl w:ilvl="3" w:tplc="4D8AF6AA">
      <w:numFmt w:val="bullet"/>
      <w:lvlText w:val="•"/>
      <w:lvlJc w:val="left"/>
      <w:pPr>
        <w:ind w:left="2514" w:hanging="701"/>
      </w:pPr>
      <w:rPr>
        <w:rFonts w:hint="default"/>
        <w:lang w:val="en-US" w:eastAsia="en-US" w:bidi="en-US"/>
      </w:rPr>
    </w:lvl>
    <w:lvl w:ilvl="4" w:tplc="8EE0CE4E">
      <w:numFmt w:val="bullet"/>
      <w:lvlText w:val="•"/>
      <w:lvlJc w:val="left"/>
      <w:pPr>
        <w:ind w:left="3379" w:hanging="701"/>
      </w:pPr>
      <w:rPr>
        <w:rFonts w:hint="default"/>
        <w:lang w:val="en-US" w:eastAsia="en-US" w:bidi="en-US"/>
      </w:rPr>
    </w:lvl>
    <w:lvl w:ilvl="5" w:tplc="08422ECA">
      <w:numFmt w:val="bullet"/>
      <w:lvlText w:val="•"/>
      <w:lvlJc w:val="left"/>
      <w:pPr>
        <w:ind w:left="4244" w:hanging="701"/>
      </w:pPr>
      <w:rPr>
        <w:rFonts w:hint="default"/>
        <w:lang w:val="en-US" w:eastAsia="en-US" w:bidi="en-US"/>
      </w:rPr>
    </w:lvl>
    <w:lvl w:ilvl="6" w:tplc="7A2A3B6E">
      <w:numFmt w:val="bullet"/>
      <w:lvlText w:val="•"/>
      <w:lvlJc w:val="left"/>
      <w:pPr>
        <w:ind w:left="5109" w:hanging="701"/>
      </w:pPr>
      <w:rPr>
        <w:rFonts w:hint="default"/>
        <w:lang w:val="en-US" w:eastAsia="en-US" w:bidi="en-US"/>
      </w:rPr>
    </w:lvl>
    <w:lvl w:ilvl="7" w:tplc="7E108B1E">
      <w:numFmt w:val="bullet"/>
      <w:lvlText w:val="•"/>
      <w:lvlJc w:val="left"/>
      <w:pPr>
        <w:ind w:left="5974" w:hanging="701"/>
      </w:pPr>
      <w:rPr>
        <w:rFonts w:hint="default"/>
        <w:lang w:val="en-US" w:eastAsia="en-US" w:bidi="en-US"/>
      </w:rPr>
    </w:lvl>
    <w:lvl w:ilvl="8" w:tplc="8586CC14">
      <w:numFmt w:val="bullet"/>
      <w:lvlText w:val="•"/>
      <w:lvlJc w:val="left"/>
      <w:pPr>
        <w:ind w:left="6839" w:hanging="701"/>
      </w:pPr>
      <w:rPr>
        <w:rFonts w:hint="default"/>
        <w:lang w:val="en-US" w:eastAsia="en-US" w:bidi="en-US"/>
      </w:rPr>
    </w:lvl>
  </w:abstractNum>
  <w:abstractNum w:abstractNumId="5" w15:restartNumberingAfterBreak="0">
    <w:nsid w:val="1862277B"/>
    <w:multiLevelType w:val="multilevel"/>
    <w:tmpl w:val="A22853F6"/>
    <w:lvl w:ilvl="0">
      <w:start w:val="31"/>
      <w:numFmt w:val="decimal"/>
      <w:lvlText w:val="%1"/>
      <w:lvlJc w:val="left"/>
      <w:pPr>
        <w:ind w:left="720" w:hanging="720"/>
      </w:pPr>
      <w:rPr>
        <w:rFonts w:hint="default"/>
      </w:rPr>
    </w:lvl>
    <w:lvl w:ilvl="1">
      <w:start w:val="1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6" w15:restartNumberingAfterBreak="0">
    <w:nsid w:val="208244BD"/>
    <w:multiLevelType w:val="hybridMultilevel"/>
    <w:tmpl w:val="0D00FD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8867E0"/>
    <w:multiLevelType w:val="hybridMultilevel"/>
    <w:tmpl w:val="A146A968"/>
    <w:lvl w:ilvl="0" w:tplc="97C618FE">
      <w:start w:val="1"/>
      <w:numFmt w:val="lowerLetter"/>
      <w:lvlText w:val="%1."/>
      <w:lvlJc w:val="left"/>
      <w:pPr>
        <w:ind w:left="867" w:hanging="609"/>
      </w:pPr>
      <w:rPr>
        <w:rFonts w:ascii="Arial" w:eastAsia="Arial" w:hAnsi="Arial" w:cs="Arial" w:hint="default"/>
        <w:color w:val="00B050"/>
        <w:w w:val="99"/>
        <w:sz w:val="22"/>
        <w:szCs w:val="22"/>
        <w:lang w:val="en-US" w:eastAsia="en-US" w:bidi="en-US"/>
      </w:rPr>
    </w:lvl>
    <w:lvl w:ilvl="1" w:tplc="1638C932">
      <w:start w:val="1"/>
      <w:numFmt w:val="lowerRoman"/>
      <w:lvlText w:val="%2."/>
      <w:lvlJc w:val="left"/>
      <w:pPr>
        <w:ind w:left="1598" w:hanging="557"/>
      </w:pPr>
      <w:rPr>
        <w:rFonts w:ascii="Arial" w:eastAsia="Arial" w:hAnsi="Arial" w:cs="Arial" w:hint="default"/>
        <w:color w:val="00B050"/>
        <w:w w:val="99"/>
        <w:sz w:val="22"/>
        <w:szCs w:val="22"/>
        <w:lang w:val="en-US" w:eastAsia="en-US" w:bidi="en-US"/>
      </w:rPr>
    </w:lvl>
    <w:lvl w:ilvl="2" w:tplc="381CEA5C">
      <w:numFmt w:val="bullet"/>
      <w:lvlText w:val="•"/>
      <w:lvlJc w:val="left"/>
      <w:pPr>
        <w:ind w:left="2582" w:hanging="557"/>
      </w:pPr>
      <w:rPr>
        <w:lang w:val="en-US" w:eastAsia="en-US" w:bidi="en-US"/>
      </w:rPr>
    </w:lvl>
    <w:lvl w:ilvl="3" w:tplc="50A071D4">
      <w:numFmt w:val="bullet"/>
      <w:lvlText w:val="•"/>
      <w:lvlJc w:val="left"/>
      <w:pPr>
        <w:ind w:left="3565" w:hanging="557"/>
      </w:pPr>
      <w:rPr>
        <w:lang w:val="en-US" w:eastAsia="en-US" w:bidi="en-US"/>
      </w:rPr>
    </w:lvl>
    <w:lvl w:ilvl="4" w:tplc="61D471B0">
      <w:numFmt w:val="bullet"/>
      <w:lvlText w:val="•"/>
      <w:lvlJc w:val="left"/>
      <w:pPr>
        <w:ind w:left="4548" w:hanging="557"/>
      </w:pPr>
      <w:rPr>
        <w:lang w:val="en-US" w:eastAsia="en-US" w:bidi="en-US"/>
      </w:rPr>
    </w:lvl>
    <w:lvl w:ilvl="5" w:tplc="E35CEDEA">
      <w:numFmt w:val="bullet"/>
      <w:lvlText w:val="•"/>
      <w:lvlJc w:val="left"/>
      <w:pPr>
        <w:ind w:left="5530" w:hanging="557"/>
      </w:pPr>
      <w:rPr>
        <w:lang w:val="en-US" w:eastAsia="en-US" w:bidi="en-US"/>
      </w:rPr>
    </w:lvl>
    <w:lvl w:ilvl="6" w:tplc="E1307502">
      <w:numFmt w:val="bullet"/>
      <w:lvlText w:val="•"/>
      <w:lvlJc w:val="left"/>
      <w:pPr>
        <w:ind w:left="6513" w:hanging="557"/>
      </w:pPr>
      <w:rPr>
        <w:lang w:val="en-US" w:eastAsia="en-US" w:bidi="en-US"/>
      </w:rPr>
    </w:lvl>
    <w:lvl w:ilvl="7" w:tplc="6FDCEECE">
      <w:numFmt w:val="bullet"/>
      <w:lvlText w:val="•"/>
      <w:lvlJc w:val="left"/>
      <w:pPr>
        <w:ind w:left="7496" w:hanging="557"/>
      </w:pPr>
      <w:rPr>
        <w:lang w:val="en-US" w:eastAsia="en-US" w:bidi="en-US"/>
      </w:rPr>
    </w:lvl>
    <w:lvl w:ilvl="8" w:tplc="042674D6">
      <w:numFmt w:val="bullet"/>
      <w:lvlText w:val="•"/>
      <w:lvlJc w:val="left"/>
      <w:pPr>
        <w:ind w:left="8478" w:hanging="557"/>
      </w:pPr>
      <w:rPr>
        <w:lang w:val="en-US" w:eastAsia="en-US" w:bidi="en-US"/>
      </w:rPr>
    </w:lvl>
  </w:abstractNum>
  <w:abstractNum w:abstractNumId="8" w15:restartNumberingAfterBreak="0">
    <w:nsid w:val="22F24DF0"/>
    <w:multiLevelType w:val="hybridMultilevel"/>
    <w:tmpl w:val="57F60660"/>
    <w:lvl w:ilvl="0" w:tplc="E1401068">
      <w:start w:val="1"/>
      <w:numFmt w:val="lowerLetter"/>
      <w:lvlText w:val="%1."/>
      <w:lvlJc w:val="left"/>
      <w:pPr>
        <w:ind w:left="1598" w:hanging="360"/>
      </w:pPr>
      <w:rPr>
        <w:rFonts w:ascii="Calibri" w:eastAsia="Calibri" w:hAnsi="Calibri" w:cs="Calibri" w:hint="default"/>
        <w:color w:val="00B050"/>
        <w:w w:val="99"/>
        <w:sz w:val="22"/>
        <w:szCs w:val="22"/>
        <w:lang w:val="en-US" w:eastAsia="en-US" w:bidi="en-US"/>
      </w:rPr>
    </w:lvl>
    <w:lvl w:ilvl="1" w:tplc="DB2A7426">
      <w:numFmt w:val="bullet"/>
      <w:lvlText w:val="•"/>
      <w:lvlJc w:val="left"/>
      <w:pPr>
        <w:ind w:left="2484" w:hanging="360"/>
      </w:pPr>
      <w:rPr>
        <w:lang w:val="en-US" w:eastAsia="en-US" w:bidi="en-US"/>
      </w:rPr>
    </w:lvl>
    <w:lvl w:ilvl="2" w:tplc="49BC1DD2">
      <w:numFmt w:val="bullet"/>
      <w:lvlText w:val="•"/>
      <w:lvlJc w:val="left"/>
      <w:pPr>
        <w:ind w:left="3368" w:hanging="360"/>
      </w:pPr>
      <w:rPr>
        <w:lang w:val="en-US" w:eastAsia="en-US" w:bidi="en-US"/>
      </w:rPr>
    </w:lvl>
    <w:lvl w:ilvl="3" w:tplc="5322B526">
      <w:numFmt w:val="bullet"/>
      <w:lvlText w:val="•"/>
      <w:lvlJc w:val="left"/>
      <w:pPr>
        <w:ind w:left="4253" w:hanging="360"/>
      </w:pPr>
      <w:rPr>
        <w:lang w:val="en-US" w:eastAsia="en-US" w:bidi="en-US"/>
      </w:rPr>
    </w:lvl>
    <w:lvl w:ilvl="4" w:tplc="15E201A6">
      <w:numFmt w:val="bullet"/>
      <w:lvlText w:val="•"/>
      <w:lvlJc w:val="left"/>
      <w:pPr>
        <w:ind w:left="5137" w:hanging="360"/>
      </w:pPr>
      <w:rPr>
        <w:lang w:val="en-US" w:eastAsia="en-US" w:bidi="en-US"/>
      </w:rPr>
    </w:lvl>
    <w:lvl w:ilvl="5" w:tplc="BEEC1A52">
      <w:numFmt w:val="bullet"/>
      <w:lvlText w:val="•"/>
      <w:lvlJc w:val="left"/>
      <w:pPr>
        <w:ind w:left="6022" w:hanging="360"/>
      </w:pPr>
      <w:rPr>
        <w:lang w:val="en-US" w:eastAsia="en-US" w:bidi="en-US"/>
      </w:rPr>
    </w:lvl>
    <w:lvl w:ilvl="6" w:tplc="3EBE61FC">
      <w:numFmt w:val="bullet"/>
      <w:lvlText w:val="•"/>
      <w:lvlJc w:val="left"/>
      <w:pPr>
        <w:ind w:left="6906" w:hanging="360"/>
      </w:pPr>
      <w:rPr>
        <w:lang w:val="en-US" w:eastAsia="en-US" w:bidi="en-US"/>
      </w:rPr>
    </w:lvl>
    <w:lvl w:ilvl="7" w:tplc="9F307E9E">
      <w:numFmt w:val="bullet"/>
      <w:lvlText w:val="•"/>
      <w:lvlJc w:val="left"/>
      <w:pPr>
        <w:ind w:left="7791" w:hanging="360"/>
      </w:pPr>
      <w:rPr>
        <w:lang w:val="en-US" w:eastAsia="en-US" w:bidi="en-US"/>
      </w:rPr>
    </w:lvl>
    <w:lvl w:ilvl="8" w:tplc="0D780D66">
      <w:numFmt w:val="bullet"/>
      <w:lvlText w:val="•"/>
      <w:lvlJc w:val="left"/>
      <w:pPr>
        <w:ind w:left="8675" w:hanging="360"/>
      </w:pPr>
      <w:rPr>
        <w:lang w:val="en-US" w:eastAsia="en-US" w:bidi="en-US"/>
      </w:rPr>
    </w:lvl>
  </w:abstractNum>
  <w:abstractNum w:abstractNumId="9" w15:restartNumberingAfterBreak="0">
    <w:nsid w:val="2775804E"/>
    <w:multiLevelType w:val="hybridMultilevel"/>
    <w:tmpl w:val="56940A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8EC1BAE"/>
    <w:multiLevelType w:val="hybridMultilevel"/>
    <w:tmpl w:val="79066014"/>
    <w:lvl w:ilvl="0" w:tplc="C2140628">
      <w:start w:val="3"/>
      <w:numFmt w:val="decimal"/>
      <w:lvlText w:val="%1"/>
      <w:lvlJc w:val="left"/>
      <w:pPr>
        <w:ind w:left="689" w:hanging="689"/>
      </w:pPr>
      <w:rPr>
        <w:rFonts w:ascii="Arial" w:eastAsia="Arial" w:hAnsi="Arial" w:cs="Arial" w:hint="default"/>
        <w:b w:val="0"/>
        <w:bCs/>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C47C29"/>
    <w:multiLevelType w:val="hybridMultilevel"/>
    <w:tmpl w:val="ED101178"/>
    <w:lvl w:ilvl="0" w:tplc="96B4F92E">
      <w:start w:val="1"/>
      <w:numFmt w:val="lowerLetter"/>
      <w:lvlText w:val="(%1)"/>
      <w:lvlJc w:val="left"/>
      <w:pPr>
        <w:ind w:left="1859" w:hanging="709"/>
      </w:pPr>
      <w:rPr>
        <w:rFonts w:ascii="Arial" w:eastAsia="Arial" w:hAnsi="Arial" w:cs="Arial" w:hint="default"/>
        <w:color w:val="00B050"/>
        <w:w w:val="99"/>
        <w:sz w:val="22"/>
        <w:szCs w:val="22"/>
        <w:lang w:val="en-US" w:eastAsia="en-US" w:bidi="en-US"/>
      </w:rPr>
    </w:lvl>
    <w:lvl w:ilvl="1" w:tplc="EFAE9A04">
      <w:numFmt w:val="bullet"/>
      <w:lvlText w:val="•"/>
      <w:lvlJc w:val="left"/>
      <w:pPr>
        <w:ind w:left="2718" w:hanging="709"/>
      </w:pPr>
      <w:rPr>
        <w:lang w:val="en-US" w:eastAsia="en-US" w:bidi="en-US"/>
      </w:rPr>
    </w:lvl>
    <w:lvl w:ilvl="2" w:tplc="02860F4A">
      <w:numFmt w:val="bullet"/>
      <w:lvlText w:val="•"/>
      <w:lvlJc w:val="left"/>
      <w:pPr>
        <w:ind w:left="3576" w:hanging="709"/>
      </w:pPr>
      <w:rPr>
        <w:lang w:val="en-US" w:eastAsia="en-US" w:bidi="en-US"/>
      </w:rPr>
    </w:lvl>
    <w:lvl w:ilvl="3" w:tplc="F9780522">
      <w:numFmt w:val="bullet"/>
      <w:lvlText w:val="•"/>
      <w:lvlJc w:val="left"/>
      <w:pPr>
        <w:ind w:left="4435" w:hanging="709"/>
      </w:pPr>
      <w:rPr>
        <w:lang w:val="en-US" w:eastAsia="en-US" w:bidi="en-US"/>
      </w:rPr>
    </w:lvl>
    <w:lvl w:ilvl="4" w:tplc="2BB66396">
      <w:numFmt w:val="bullet"/>
      <w:lvlText w:val="•"/>
      <w:lvlJc w:val="left"/>
      <w:pPr>
        <w:ind w:left="5293" w:hanging="709"/>
      </w:pPr>
      <w:rPr>
        <w:lang w:val="en-US" w:eastAsia="en-US" w:bidi="en-US"/>
      </w:rPr>
    </w:lvl>
    <w:lvl w:ilvl="5" w:tplc="D952A68C">
      <w:numFmt w:val="bullet"/>
      <w:lvlText w:val="•"/>
      <w:lvlJc w:val="left"/>
      <w:pPr>
        <w:ind w:left="6152" w:hanging="709"/>
      </w:pPr>
      <w:rPr>
        <w:lang w:val="en-US" w:eastAsia="en-US" w:bidi="en-US"/>
      </w:rPr>
    </w:lvl>
    <w:lvl w:ilvl="6" w:tplc="C720A3EC">
      <w:numFmt w:val="bullet"/>
      <w:lvlText w:val="•"/>
      <w:lvlJc w:val="left"/>
      <w:pPr>
        <w:ind w:left="7010" w:hanging="709"/>
      </w:pPr>
      <w:rPr>
        <w:lang w:val="en-US" w:eastAsia="en-US" w:bidi="en-US"/>
      </w:rPr>
    </w:lvl>
    <w:lvl w:ilvl="7" w:tplc="34E6CC94">
      <w:numFmt w:val="bullet"/>
      <w:lvlText w:val="•"/>
      <w:lvlJc w:val="left"/>
      <w:pPr>
        <w:ind w:left="7869" w:hanging="709"/>
      </w:pPr>
      <w:rPr>
        <w:lang w:val="en-US" w:eastAsia="en-US" w:bidi="en-US"/>
      </w:rPr>
    </w:lvl>
    <w:lvl w:ilvl="8" w:tplc="005C1D7E">
      <w:numFmt w:val="bullet"/>
      <w:lvlText w:val="•"/>
      <w:lvlJc w:val="left"/>
      <w:pPr>
        <w:ind w:left="8727" w:hanging="709"/>
      </w:pPr>
      <w:rPr>
        <w:lang w:val="en-US" w:eastAsia="en-US" w:bidi="en-US"/>
      </w:rPr>
    </w:lvl>
  </w:abstractNum>
  <w:abstractNum w:abstractNumId="12" w15:restartNumberingAfterBreak="0">
    <w:nsid w:val="2A802077"/>
    <w:multiLevelType w:val="hybridMultilevel"/>
    <w:tmpl w:val="364EB5E6"/>
    <w:lvl w:ilvl="0" w:tplc="C930E370">
      <w:start w:val="1"/>
      <w:numFmt w:val="lowerLetter"/>
      <w:lvlText w:val="%1."/>
      <w:lvlJc w:val="left"/>
      <w:pPr>
        <w:ind w:left="1860" w:hanging="708"/>
      </w:pPr>
      <w:rPr>
        <w:rFonts w:ascii="Arial" w:eastAsia="Arial" w:hAnsi="Arial" w:cs="Arial" w:hint="default"/>
        <w:color w:val="00B050"/>
        <w:w w:val="99"/>
        <w:sz w:val="22"/>
        <w:szCs w:val="22"/>
        <w:lang w:val="en-US" w:eastAsia="en-US" w:bidi="en-US"/>
      </w:rPr>
    </w:lvl>
    <w:lvl w:ilvl="1" w:tplc="C0ECA08A">
      <w:numFmt w:val="bullet"/>
      <w:lvlText w:val="•"/>
      <w:lvlJc w:val="left"/>
      <w:pPr>
        <w:ind w:left="2718" w:hanging="708"/>
      </w:pPr>
      <w:rPr>
        <w:lang w:val="en-US" w:eastAsia="en-US" w:bidi="en-US"/>
      </w:rPr>
    </w:lvl>
    <w:lvl w:ilvl="2" w:tplc="8028EE68">
      <w:numFmt w:val="bullet"/>
      <w:lvlText w:val="•"/>
      <w:lvlJc w:val="left"/>
      <w:pPr>
        <w:ind w:left="3576" w:hanging="708"/>
      </w:pPr>
      <w:rPr>
        <w:lang w:val="en-US" w:eastAsia="en-US" w:bidi="en-US"/>
      </w:rPr>
    </w:lvl>
    <w:lvl w:ilvl="3" w:tplc="8ACC22C4">
      <w:numFmt w:val="bullet"/>
      <w:lvlText w:val="•"/>
      <w:lvlJc w:val="left"/>
      <w:pPr>
        <w:ind w:left="4435" w:hanging="708"/>
      </w:pPr>
      <w:rPr>
        <w:lang w:val="en-US" w:eastAsia="en-US" w:bidi="en-US"/>
      </w:rPr>
    </w:lvl>
    <w:lvl w:ilvl="4" w:tplc="28F0089E">
      <w:numFmt w:val="bullet"/>
      <w:lvlText w:val="•"/>
      <w:lvlJc w:val="left"/>
      <w:pPr>
        <w:ind w:left="5293" w:hanging="708"/>
      </w:pPr>
      <w:rPr>
        <w:lang w:val="en-US" w:eastAsia="en-US" w:bidi="en-US"/>
      </w:rPr>
    </w:lvl>
    <w:lvl w:ilvl="5" w:tplc="14100762">
      <w:numFmt w:val="bullet"/>
      <w:lvlText w:val="•"/>
      <w:lvlJc w:val="left"/>
      <w:pPr>
        <w:ind w:left="6152" w:hanging="708"/>
      </w:pPr>
      <w:rPr>
        <w:lang w:val="en-US" w:eastAsia="en-US" w:bidi="en-US"/>
      </w:rPr>
    </w:lvl>
    <w:lvl w:ilvl="6" w:tplc="88220B68">
      <w:numFmt w:val="bullet"/>
      <w:lvlText w:val="•"/>
      <w:lvlJc w:val="left"/>
      <w:pPr>
        <w:ind w:left="7010" w:hanging="708"/>
      </w:pPr>
      <w:rPr>
        <w:lang w:val="en-US" w:eastAsia="en-US" w:bidi="en-US"/>
      </w:rPr>
    </w:lvl>
    <w:lvl w:ilvl="7" w:tplc="098C879C">
      <w:numFmt w:val="bullet"/>
      <w:lvlText w:val="•"/>
      <w:lvlJc w:val="left"/>
      <w:pPr>
        <w:ind w:left="7869" w:hanging="708"/>
      </w:pPr>
      <w:rPr>
        <w:lang w:val="en-US" w:eastAsia="en-US" w:bidi="en-US"/>
      </w:rPr>
    </w:lvl>
    <w:lvl w:ilvl="8" w:tplc="F8A22598">
      <w:numFmt w:val="bullet"/>
      <w:lvlText w:val="•"/>
      <w:lvlJc w:val="left"/>
      <w:pPr>
        <w:ind w:left="8727" w:hanging="708"/>
      </w:pPr>
      <w:rPr>
        <w:lang w:val="en-US" w:eastAsia="en-US" w:bidi="en-US"/>
      </w:rPr>
    </w:lvl>
  </w:abstractNum>
  <w:abstractNum w:abstractNumId="13" w15:restartNumberingAfterBreak="0">
    <w:nsid w:val="2F452DFF"/>
    <w:multiLevelType w:val="multilevel"/>
    <w:tmpl w:val="C6AAFEF6"/>
    <w:lvl w:ilvl="0">
      <w:start w:val="25"/>
      <w:numFmt w:val="decimal"/>
      <w:lvlText w:val="%1"/>
      <w:lvlJc w:val="left"/>
      <w:pPr>
        <w:ind w:left="878" w:hanging="720"/>
      </w:pPr>
      <w:rPr>
        <w:lang w:val="en-US" w:eastAsia="en-US" w:bidi="en-US"/>
      </w:rPr>
    </w:lvl>
    <w:lvl w:ilvl="1">
      <w:start w:val="17"/>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14" w15:restartNumberingAfterBreak="0">
    <w:nsid w:val="30CD5F3B"/>
    <w:multiLevelType w:val="hybridMultilevel"/>
    <w:tmpl w:val="A8D69FCA"/>
    <w:lvl w:ilvl="0" w:tplc="73DE6C16">
      <w:start w:val="31"/>
      <w:numFmt w:val="decimal"/>
      <w:lvlText w:val="%1"/>
      <w:lvlJc w:val="left"/>
      <w:pPr>
        <w:ind w:left="1808" w:hanging="968"/>
      </w:pPr>
      <w:rPr>
        <w:rFonts w:hint="default"/>
        <w:lang w:val="en-US" w:eastAsia="en-US" w:bidi="en-US"/>
      </w:rPr>
    </w:lvl>
    <w:lvl w:ilvl="1" w:tplc="FC3043E2">
      <w:numFmt w:val="none"/>
      <w:lvlText w:val=""/>
      <w:lvlJc w:val="left"/>
      <w:pPr>
        <w:tabs>
          <w:tab w:val="num" w:pos="360"/>
        </w:tabs>
      </w:pPr>
    </w:lvl>
    <w:lvl w:ilvl="2" w:tplc="C8C4936A">
      <w:numFmt w:val="none"/>
      <w:lvlText w:val=""/>
      <w:lvlJc w:val="left"/>
      <w:pPr>
        <w:tabs>
          <w:tab w:val="num" w:pos="360"/>
        </w:tabs>
      </w:pPr>
    </w:lvl>
    <w:lvl w:ilvl="3" w:tplc="EB744ECE">
      <w:numFmt w:val="bullet"/>
      <w:lvlText w:val="•"/>
      <w:lvlJc w:val="left"/>
      <w:pPr>
        <w:ind w:left="3876" w:hanging="968"/>
      </w:pPr>
      <w:rPr>
        <w:rFonts w:hint="default"/>
        <w:lang w:val="en-US" w:eastAsia="en-US" w:bidi="en-US"/>
      </w:rPr>
    </w:lvl>
    <w:lvl w:ilvl="4" w:tplc="B7EED288">
      <w:numFmt w:val="bullet"/>
      <w:lvlText w:val="•"/>
      <w:lvlJc w:val="left"/>
      <w:pPr>
        <w:ind w:left="4568" w:hanging="968"/>
      </w:pPr>
      <w:rPr>
        <w:rFonts w:hint="default"/>
        <w:lang w:val="en-US" w:eastAsia="en-US" w:bidi="en-US"/>
      </w:rPr>
    </w:lvl>
    <w:lvl w:ilvl="5" w:tplc="67F6DEDC">
      <w:numFmt w:val="bullet"/>
      <w:lvlText w:val="•"/>
      <w:lvlJc w:val="left"/>
      <w:pPr>
        <w:ind w:left="5260" w:hanging="968"/>
      </w:pPr>
      <w:rPr>
        <w:rFonts w:hint="default"/>
        <w:lang w:val="en-US" w:eastAsia="en-US" w:bidi="en-US"/>
      </w:rPr>
    </w:lvl>
    <w:lvl w:ilvl="6" w:tplc="38E89684">
      <w:numFmt w:val="bullet"/>
      <w:lvlText w:val="•"/>
      <w:lvlJc w:val="left"/>
      <w:pPr>
        <w:ind w:left="5952" w:hanging="968"/>
      </w:pPr>
      <w:rPr>
        <w:rFonts w:hint="default"/>
        <w:lang w:val="en-US" w:eastAsia="en-US" w:bidi="en-US"/>
      </w:rPr>
    </w:lvl>
    <w:lvl w:ilvl="7" w:tplc="E000060E">
      <w:numFmt w:val="bullet"/>
      <w:lvlText w:val="•"/>
      <w:lvlJc w:val="left"/>
      <w:pPr>
        <w:ind w:left="6644" w:hanging="968"/>
      </w:pPr>
      <w:rPr>
        <w:rFonts w:hint="default"/>
        <w:lang w:val="en-US" w:eastAsia="en-US" w:bidi="en-US"/>
      </w:rPr>
    </w:lvl>
    <w:lvl w:ilvl="8" w:tplc="A83EF29E">
      <w:numFmt w:val="bullet"/>
      <w:lvlText w:val="•"/>
      <w:lvlJc w:val="left"/>
      <w:pPr>
        <w:ind w:left="7336" w:hanging="968"/>
      </w:pPr>
      <w:rPr>
        <w:rFonts w:hint="default"/>
        <w:lang w:val="en-US" w:eastAsia="en-US" w:bidi="en-US"/>
      </w:rPr>
    </w:lvl>
  </w:abstractNum>
  <w:abstractNum w:abstractNumId="15" w15:restartNumberingAfterBreak="0">
    <w:nsid w:val="32371CD8"/>
    <w:multiLevelType w:val="hybridMultilevel"/>
    <w:tmpl w:val="611497F4"/>
    <w:lvl w:ilvl="0" w:tplc="F6DAAD5C">
      <w:start w:val="1"/>
      <w:numFmt w:val="lowerLetter"/>
      <w:lvlText w:val="(%1)"/>
      <w:lvlJc w:val="left"/>
      <w:pPr>
        <w:ind w:left="152" w:hanging="336"/>
      </w:pPr>
      <w:rPr>
        <w:rFonts w:ascii="Arial" w:eastAsia="Arial" w:hAnsi="Arial" w:cs="Arial" w:hint="default"/>
        <w:color w:val="30A356"/>
        <w:w w:val="102"/>
        <w:sz w:val="21"/>
        <w:szCs w:val="21"/>
        <w:lang w:val="en-US" w:eastAsia="en-US" w:bidi="en-US"/>
      </w:rPr>
    </w:lvl>
    <w:lvl w:ilvl="1" w:tplc="39DE710E">
      <w:numFmt w:val="bullet"/>
      <w:lvlText w:val="•"/>
      <w:lvlJc w:val="left"/>
      <w:pPr>
        <w:ind w:left="1016" w:hanging="336"/>
      </w:pPr>
      <w:rPr>
        <w:rFonts w:hint="default"/>
        <w:lang w:val="en-US" w:eastAsia="en-US" w:bidi="en-US"/>
      </w:rPr>
    </w:lvl>
    <w:lvl w:ilvl="2" w:tplc="A84CD5F0">
      <w:numFmt w:val="bullet"/>
      <w:lvlText w:val="•"/>
      <w:lvlJc w:val="left"/>
      <w:pPr>
        <w:ind w:left="1872" w:hanging="336"/>
      </w:pPr>
      <w:rPr>
        <w:rFonts w:hint="default"/>
        <w:lang w:val="en-US" w:eastAsia="en-US" w:bidi="en-US"/>
      </w:rPr>
    </w:lvl>
    <w:lvl w:ilvl="3" w:tplc="F15E37A2">
      <w:numFmt w:val="bullet"/>
      <w:lvlText w:val="•"/>
      <w:lvlJc w:val="left"/>
      <w:pPr>
        <w:ind w:left="2728" w:hanging="336"/>
      </w:pPr>
      <w:rPr>
        <w:rFonts w:hint="default"/>
        <w:lang w:val="en-US" w:eastAsia="en-US" w:bidi="en-US"/>
      </w:rPr>
    </w:lvl>
    <w:lvl w:ilvl="4" w:tplc="AB242A5A">
      <w:numFmt w:val="bullet"/>
      <w:lvlText w:val="•"/>
      <w:lvlJc w:val="left"/>
      <w:pPr>
        <w:ind w:left="3584" w:hanging="336"/>
      </w:pPr>
      <w:rPr>
        <w:rFonts w:hint="default"/>
        <w:lang w:val="en-US" w:eastAsia="en-US" w:bidi="en-US"/>
      </w:rPr>
    </w:lvl>
    <w:lvl w:ilvl="5" w:tplc="2438DAF4">
      <w:numFmt w:val="bullet"/>
      <w:lvlText w:val="•"/>
      <w:lvlJc w:val="left"/>
      <w:pPr>
        <w:ind w:left="4440" w:hanging="336"/>
      </w:pPr>
      <w:rPr>
        <w:rFonts w:hint="default"/>
        <w:lang w:val="en-US" w:eastAsia="en-US" w:bidi="en-US"/>
      </w:rPr>
    </w:lvl>
    <w:lvl w:ilvl="6" w:tplc="845C480A">
      <w:numFmt w:val="bullet"/>
      <w:lvlText w:val="•"/>
      <w:lvlJc w:val="left"/>
      <w:pPr>
        <w:ind w:left="5296" w:hanging="336"/>
      </w:pPr>
      <w:rPr>
        <w:rFonts w:hint="default"/>
        <w:lang w:val="en-US" w:eastAsia="en-US" w:bidi="en-US"/>
      </w:rPr>
    </w:lvl>
    <w:lvl w:ilvl="7" w:tplc="39C24868">
      <w:numFmt w:val="bullet"/>
      <w:lvlText w:val="•"/>
      <w:lvlJc w:val="left"/>
      <w:pPr>
        <w:ind w:left="6152" w:hanging="336"/>
      </w:pPr>
      <w:rPr>
        <w:rFonts w:hint="default"/>
        <w:lang w:val="en-US" w:eastAsia="en-US" w:bidi="en-US"/>
      </w:rPr>
    </w:lvl>
    <w:lvl w:ilvl="8" w:tplc="0B563EDC">
      <w:numFmt w:val="bullet"/>
      <w:lvlText w:val="•"/>
      <w:lvlJc w:val="left"/>
      <w:pPr>
        <w:ind w:left="7008" w:hanging="336"/>
      </w:pPr>
      <w:rPr>
        <w:rFonts w:hint="default"/>
        <w:lang w:val="en-US" w:eastAsia="en-US" w:bidi="en-US"/>
      </w:rPr>
    </w:lvl>
  </w:abstractNum>
  <w:abstractNum w:abstractNumId="16" w15:restartNumberingAfterBreak="0">
    <w:nsid w:val="347B05D9"/>
    <w:multiLevelType w:val="hybridMultilevel"/>
    <w:tmpl w:val="0F86DBA6"/>
    <w:lvl w:ilvl="0" w:tplc="0818B9B6">
      <w:start w:val="12"/>
      <w:numFmt w:val="upperLetter"/>
      <w:lvlText w:val="(%1)"/>
      <w:lvlJc w:val="left"/>
      <w:pPr>
        <w:ind w:left="2191" w:hanging="331"/>
      </w:pPr>
      <w:rPr>
        <w:rFonts w:ascii="Arial" w:eastAsia="Arial" w:hAnsi="Arial" w:cs="Arial" w:hint="default"/>
        <w:w w:val="99"/>
        <w:sz w:val="22"/>
        <w:szCs w:val="22"/>
        <w:lang w:val="en-US" w:eastAsia="en-US" w:bidi="en-US"/>
      </w:rPr>
    </w:lvl>
    <w:lvl w:ilvl="1" w:tplc="FFDC6892">
      <w:start w:val="1"/>
      <w:numFmt w:val="lowerLetter"/>
      <w:lvlText w:val="%2."/>
      <w:lvlJc w:val="left"/>
      <w:pPr>
        <w:ind w:left="2569" w:hanging="609"/>
      </w:pPr>
      <w:rPr>
        <w:rFonts w:ascii="Arial" w:eastAsia="Arial" w:hAnsi="Arial" w:cs="Arial" w:hint="default"/>
        <w:w w:val="99"/>
        <w:sz w:val="22"/>
        <w:szCs w:val="22"/>
        <w:lang w:val="en-US" w:eastAsia="en-US" w:bidi="en-US"/>
      </w:rPr>
    </w:lvl>
    <w:lvl w:ilvl="2" w:tplc="1598ED68">
      <w:numFmt w:val="bullet"/>
      <w:lvlText w:val="•"/>
      <w:lvlJc w:val="left"/>
      <w:pPr>
        <w:ind w:left="3313" w:hanging="609"/>
      </w:pPr>
      <w:rPr>
        <w:lang w:val="en-US" w:eastAsia="en-US" w:bidi="en-US"/>
      </w:rPr>
    </w:lvl>
    <w:lvl w:ilvl="3" w:tplc="632E69BC">
      <w:numFmt w:val="bullet"/>
      <w:lvlText w:val="•"/>
      <w:lvlJc w:val="left"/>
      <w:pPr>
        <w:ind w:left="4067" w:hanging="609"/>
      </w:pPr>
      <w:rPr>
        <w:lang w:val="en-US" w:eastAsia="en-US" w:bidi="en-US"/>
      </w:rPr>
    </w:lvl>
    <w:lvl w:ilvl="4" w:tplc="CFE4D77E">
      <w:numFmt w:val="bullet"/>
      <w:lvlText w:val="•"/>
      <w:lvlJc w:val="left"/>
      <w:pPr>
        <w:ind w:left="4821" w:hanging="609"/>
      </w:pPr>
      <w:rPr>
        <w:lang w:val="en-US" w:eastAsia="en-US" w:bidi="en-US"/>
      </w:rPr>
    </w:lvl>
    <w:lvl w:ilvl="5" w:tplc="A2AE5842">
      <w:numFmt w:val="bullet"/>
      <w:lvlText w:val="•"/>
      <w:lvlJc w:val="left"/>
      <w:pPr>
        <w:ind w:left="5575" w:hanging="609"/>
      </w:pPr>
      <w:rPr>
        <w:lang w:val="en-US" w:eastAsia="en-US" w:bidi="en-US"/>
      </w:rPr>
    </w:lvl>
    <w:lvl w:ilvl="6" w:tplc="77FC6E32">
      <w:numFmt w:val="bullet"/>
      <w:lvlText w:val="•"/>
      <w:lvlJc w:val="left"/>
      <w:pPr>
        <w:ind w:left="6329" w:hanging="609"/>
      </w:pPr>
      <w:rPr>
        <w:lang w:val="en-US" w:eastAsia="en-US" w:bidi="en-US"/>
      </w:rPr>
    </w:lvl>
    <w:lvl w:ilvl="7" w:tplc="D5408B82">
      <w:numFmt w:val="bullet"/>
      <w:lvlText w:val="•"/>
      <w:lvlJc w:val="left"/>
      <w:pPr>
        <w:ind w:left="7082" w:hanging="609"/>
      </w:pPr>
      <w:rPr>
        <w:lang w:val="en-US" w:eastAsia="en-US" w:bidi="en-US"/>
      </w:rPr>
    </w:lvl>
    <w:lvl w:ilvl="8" w:tplc="7A6E5E68">
      <w:numFmt w:val="bullet"/>
      <w:lvlText w:val="•"/>
      <w:lvlJc w:val="left"/>
      <w:pPr>
        <w:ind w:left="7836" w:hanging="609"/>
      </w:pPr>
      <w:rPr>
        <w:lang w:val="en-US" w:eastAsia="en-US" w:bidi="en-US"/>
      </w:rPr>
    </w:lvl>
  </w:abstractNum>
  <w:abstractNum w:abstractNumId="17" w15:restartNumberingAfterBreak="0">
    <w:nsid w:val="374061D9"/>
    <w:multiLevelType w:val="multilevel"/>
    <w:tmpl w:val="C4DE0708"/>
    <w:lvl w:ilvl="0">
      <w:start w:val="29"/>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18" w15:restartNumberingAfterBreak="0">
    <w:nsid w:val="39A1264C"/>
    <w:multiLevelType w:val="multilevel"/>
    <w:tmpl w:val="8EBE9C4C"/>
    <w:lvl w:ilvl="0">
      <w:start w:val="20"/>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19" w15:restartNumberingAfterBreak="0">
    <w:nsid w:val="3CD50636"/>
    <w:multiLevelType w:val="multilevel"/>
    <w:tmpl w:val="0540DB0A"/>
    <w:lvl w:ilvl="0">
      <w:start w:val="31"/>
      <w:numFmt w:val="decimal"/>
      <w:lvlText w:val="%1"/>
      <w:lvlJc w:val="left"/>
      <w:pPr>
        <w:ind w:left="720" w:hanging="720"/>
      </w:pPr>
      <w:rPr>
        <w:rFonts w:hint="default"/>
      </w:rPr>
    </w:lvl>
    <w:lvl w:ilvl="1">
      <w:start w:val="17"/>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20" w15:restartNumberingAfterBreak="0">
    <w:nsid w:val="3D7D2EF7"/>
    <w:multiLevelType w:val="hybridMultilevel"/>
    <w:tmpl w:val="DC648916"/>
    <w:lvl w:ilvl="0" w:tplc="A7FAD628">
      <w:start w:val="1"/>
      <w:numFmt w:val="lowerLetter"/>
      <w:lvlText w:val="%1."/>
      <w:lvlJc w:val="left"/>
      <w:pPr>
        <w:ind w:left="878" w:hanging="346"/>
      </w:pPr>
      <w:rPr>
        <w:rFonts w:ascii="Arial" w:eastAsia="Arial" w:hAnsi="Arial" w:cs="Arial" w:hint="default"/>
        <w:color w:val="00B050"/>
        <w:w w:val="99"/>
        <w:sz w:val="22"/>
        <w:szCs w:val="22"/>
        <w:lang w:val="en-US" w:eastAsia="en-US" w:bidi="en-US"/>
      </w:rPr>
    </w:lvl>
    <w:lvl w:ilvl="1" w:tplc="7572FF5C">
      <w:numFmt w:val="bullet"/>
      <w:lvlText w:val="•"/>
      <w:lvlJc w:val="left"/>
      <w:pPr>
        <w:ind w:left="1836" w:hanging="346"/>
      </w:pPr>
      <w:rPr>
        <w:lang w:val="en-US" w:eastAsia="en-US" w:bidi="en-US"/>
      </w:rPr>
    </w:lvl>
    <w:lvl w:ilvl="2" w:tplc="FB08EBF2">
      <w:numFmt w:val="bullet"/>
      <w:lvlText w:val="•"/>
      <w:lvlJc w:val="left"/>
      <w:pPr>
        <w:ind w:left="2792" w:hanging="346"/>
      </w:pPr>
      <w:rPr>
        <w:lang w:val="en-US" w:eastAsia="en-US" w:bidi="en-US"/>
      </w:rPr>
    </w:lvl>
    <w:lvl w:ilvl="3" w:tplc="63004CF8">
      <w:numFmt w:val="bullet"/>
      <w:lvlText w:val="•"/>
      <w:lvlJc w:val="left"/>
      <w:pPr>
        <w:ind w:left="3749" w:hanging="346"/>
      </w:pPr>
      <w:rPr>
        <w:lang w:val="en-US" w:eastAsia="en-US" w:bidi="en-US"/>
      </w:rPr>
    </w:lvl>
    <w:lvl w:ilvl="4" w:tplc="3EB4F176">
      <w:numFmt w:val="bullet"/>
      <w:lvlText w:val="•"/>
      <w:lvlJc w:val="left"/>
      <w:pPr>
        <w:ind w:left="4705" w:hanging="346"/>
      </w:pPr>
      <w:rPr>
        <w:lang w:val="en-US" w:eastAsia="en-US" w:bidi="en-US"/>
      </w:rPr>
    </w:lvl>
    <w:lvl w:ilvl="5" w:tplc="E452A478">
      <w:numFmt w:val="bullet"/>
      <w:lvlText w:val="•"/>
      <w:lvlJc w:val="left"/>
      <w:pPr>
        <w:ind w:left="5662" w:hanging="346"/>
      </w:pPr>
      <w:rPr>
        <w:lang w:val="en-US" w:eastAsia="en-US" w:bidi="en-US"/>
      </w:rPr>
    </w:lvl>
    <w:lvl w:ilvl="6" w:tplc="01AA4DF2">
      <w:numFmt w:val="bullet"/>
      <w:lvlText w:val="•"/>
      <w:lvlJc w:val="left"/>
      <w:pPr>
        <w:ind w:left="6618" w:hanging="346"/>
      </w:pPr>
      <w:rPr>
        <w:lang w:val="en-US" w:eastAsia="en-US" w:bidi="en-US"/>
      </w:rPr>
    </w:lvl>
    <w:lvl w:ilvl="7" w:tplc="925C6AA0">
      <w:numFmt w:val="bullet"/>
      <w:lvlText w:val="•"/>
      <w:lvlJc w:val="left"/>
      <w:pPr>
        <w:ind w:left="7575" w:hanging="346"/>
      </w:pPr>
      <w:rPr>
        <w:lang w:val="en-US" w:eastAsia="en-US" w:bidi="en-US"/>
      </w:rPr>
    </w:lvl>
    <w:lvl w:ilvl="8" w:tplc="DAE62B90">
      <w:numFmt w:val="bullet"/>
      <w:lvlText w:val="•"/>
      <w:lvlJc w:val="left"/>
      <w:pPr>
        <w:ind w:left="8531" w:hanging="346"/>
      </w:pPr>
      <w:rPr>
        <w:lang w:val="en-US" w:eastAsia="en-US" w:bidi="en-US"/>
      </w:rPr>
    </w:lvl>
  </w:abstractNum>
  <w:abstractNum w:abstractNumId="21" w15:restartNumberingAfterBreak="0">
    <w:nsid w:val="3E3B3016"/>
    <w:multiLevelType w:val="multilevel"/>
    <w:tmpl w:val="8E4EC274"/>
    <w:lvl w:ilvl="0">
      <w:start w:val="7"/>
      <w:numFmt w:val="decimal"/>
      <w:lvlText w:val="%1"/>
      <w:lvlJc w:val="left"/>
      <w:pPr>
        <w:ind w:left="878" w:hanging="720"/>
      </w:pPr>
      <w:rPr>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22" w15:restartNumberingAfterBreak="0">
    <w:nsid w:val="3F8D3F09"/>
    <w:multiLevelType w:val="hybridMultilevel"/>
    <w:tmpl w:val="20C476B6"/>
    <w:lvl w:ilvl="0" w:tplc="97BC7C64">
      <w:start w:val="1"/>
      <w:numFmt w:val="lowerLetter"/>
      <w:lvlText w:val="%1."/>
      <w:lvlJc w:val="left"/>
      <w:pPr>
        <w:ind w:left="867" w:hanging="335"/>
      </w:pPr>
      <w:rPr>
        <w:rFonts w:ascii="Arial" w:eastAsia="Arial" w:hAnsi="Arial" w:cs="Arial" w:hint="default"/>
        <w:color w:val="00B050"/>
        <w:w w:val="99"/>
        <w:sz w:val="22"/>
        <w:szCs w:val="22"/>
        <w:lang w:val="en-US" w:eastAsia="en-US" w:bidi="en-US"/>
      </w:rPr>
    </w:lvl>
    <w:lvl w:ilvl="1" w:tplc="AE543DB8">
      <w:numFmt w:val="bullet"/>
      <w:lvlText w:val="•"/>
      <w:lvlJc w:val="left"/>
      <w:pPr>
        <w:ind w:left="1818" w:hanging="335"/>
      </w:pPr>
      <w:rPr>
        <w:lang w:val="en-US" w:eastAsia="en-US" w:bidi="en-US"/>
      </w:rPr>
    </w:lvl>
    <w:lvl w:ilvl="2" w:tplc="0CFA53BA">
      <w:numFmt w:val="bullet"/>
      <w:lvlText w:val="•"/>
      <w:lvlJc w:val="left"/>
      <w:pPr>
        <w:ind w:left="2776" w:hanging="335"/>
      </w:pPr>
      <w:rPr>
        <w:lang w:val="en-US" w:eastAsia="en-US" w:bidi="en-US"/>
      </w:rPr>
    </w:lvl>
    <w:lvl w:ilvl="3" w:tplc="9B824926">
      <w:numFmt w:val="bullet"/>
      <w:lvlText w:val="•"/>
      <w:lvlJc w:val="left"/>
      <w:pPr>
        <w:ind w:left="3735" w:hanging="335"/>
      </w:pPr>
      <w:rPr>
        <w:lang w:val="en-US" w:eastAsia="en-US" w:bidi="en-US"/>
      </w:rPr>
    </w:lvl>
    <w:lvl w:ilvl="4" w:tplc="C2A25B38">
      <w:numFmt w:val="bullet"/>
      <w:lvlText w:val="•"/>
      <w:lvlJc w:val="left"/>
      <w:pPr>
        <w:ind w:left="4693" w:hanging="335"/>
      </w:pPr>
      <w:rPr>
        <w:lang w:val="en-US" w:eastAsia="en-US" w:bidi="en-US"/>
      </w:rPr>
    </w:lvl>
    <w:lvl w:ilvl="5" w:tplc="E3CC9F32">
      <w:numFmt w:val="bullet"/>
      <w:lvlText w:val="•"/>
      <w:lvlJc w:val="left"/>
      <w:pPr>
        <w:ind w:left="5652" w:hanging="335"/>
      </w:pPr>
      <w:rPr>
        <w:lang w:val="en-US" w:eastAsia="en-US" w:bidi="en-US"/>
      </w:rPr>
    </w:lvl>
    <w:lvl w:ilvl="6" w:tplc="E9EA6562">
      <w:numFmt w:val="bullet"/>
      <w:lvlText w:val="•"/>
      <w:lvlJc w:val="left"/>
      <w:pPr>
        <w:ind w:left="6610" w:hanging="335"/>
      </w:pPr>
      <w:rPr>
        <w:lang w:val="en-US" w:eastAsia="en-US" w:bidi="en-US"/>
      </w:rPr>
    </w:lvl>
    <w:lvl w:ilvl="7" w:tplc="DC02BFB0">
      <w:numFmt w:val="bullet"/>
      <w:lvlText w:val="•"/>
      <w:lvlJc w:val="left"/>
      <w:pPr>
        <w:ind w:left="7569" w:hanging="335"/>
      </w:pPr>
      <w:rPr>
        <w:lang w:val="en-US" w:eastAsia="en-US" w:bidi="en-US"/>
      </w:rPr>
    </w:lvl>
    <w:lvl w:ilvl="8" w:tplc="44F02C6E">
      <w:numFmt w:val="bullet"/>
      <w:lvlText w:val="•"/>
      <w:lvlJc w:val="left"/>
      <w:pPr>
        <w:ind w:left="8527" w:hanging="335"/>
      </w:pPr>
      <w:rPr>
        <w:lang w:val="en-US" w:eastAsia="en-US" w:bidi="en-US"/>
      </w:rPr>
    </w:lvl>
  </w:abstractNum>
  <w:abstractNum w:abstractNumId="23" w15:restartNumberingAfterBreak="0">
    <w:nsid w:val="408D209D"/>
    <w:multiLevelType w:val="multilevel"/>
    <w:tmpl w:val="8F46DC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1"/>
        <w:szCs w:val="21"/>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24" w15:restartNumberingAfterBreak="0">
    <w:nsid w:val="40FA7E61"/>
    <w:multiLevelType w:val="hybridMultilevel"/>
    <w:tmpl w:val="51A21008"/>
    <w:lvl w:ilvl="0" w:tplc="7C1EEF2C">
      <w:start w:val="1"/>
      <w:numFmt w:val="lowerLetter"/>
      <w:lvlText w:val="%1."/>
      <w:lvlJc w:val="left"/>
      <w:pPr>
        <w:ind w:left="907" w:hanging="374"/>
      </w:pPr>
      <w:rPr>
        <w:rFonts w:ascii="Arial" w:eastAsia="Arial" w:hAnsi="Arial" w:cs="Arial" w:hint="default"/>
        <w:color w:val="00B050"/>
        <w:w w:val="99"/>
        <w:sz w:val="22"/>
        <w:szCs w:val="22"/>
        <w:lang w:val="en-US" w:eastAsia="en-US" w:bidi="en-US"/>
      </w:rPr>
    </w:lvl>
    <w:lvl w:ilvl="1" w:tplc="32CC14F0">
      <w:numFmt w:val="bullet"/>
      <w:lvlText w:val="•"/>
      <w:lvlJc w:val="left"/>
      <w:pPr>
        <w:ind w:left="1744" w:hanging="374"/>
      </w:pPr>
      <w:rPr>
        <w:lang w:val="en-US" w:eastAsia="en-US" w:bidi="en-US"/>
      </w:rPr>
    </w:lvl>
    <w:lvl w:ilvl="2" w:tplc="A4887162">
      <w:numFmt w:val="bullet"/>
      <w:lvlText w:val="•"/>
      <w:lvlJc w:val="left"/>
      <w:pPr>
        <w:ind w:left="2588" w:hanging="374"/>
      </w:pPr>
      <w:rPr>
        <w:lang w:val="en-US" w:eastAsia="en-US" w:bidi="en-US"/>
      </w:rPr>
    </w:lvl>
    <w:lvl w:ilvl="3" w:tplc="5B3C9FA8">
      <w:numFmt w:val="bullet"/>
      <w:lvlText w:val="•"/>
      <w:lvlJc w:val="left"/>
      <w:pPr>
        <w:ind w:left="3433" w:hanging="374"/>
      </w:pPr>
      <w:rPr>
        <w:lang w:val="en-US" w:eastAsia="en-US" w:bidi="en-US"/>
      </w:rPr>
    </w:lvl>
    <w:lvl w:ilvl="4" w:tplc="9FA29732">
      <w:numFmt w:val="bullet"/>
      <w:lvlText w:val="•"/>
      <w:lvlJc w:val="left"/>
      <w:pPr>
        <w:ind w:left="4277" w:hanging="374"/>
      </w:pPr>
      <w:rPr>
        <w:lang w:val="en-US" w:eastAsia="en-US" w:bidi="en-US"/>
      </w:rPr>
    </w:lvl>
    <w:lvl w:ilvl="5" w:tplc="BCFEEA2A">
      <w:numFmt w:val="bullet"/>
      <w:lvlText w:val="•"/>
      <w:lvlJc w:val="left"/>
      <w:pPr>
        <w:ind w:left="5122" w:hanging="374"/>
      </w:pPr>
      <w:rPr>
        <w:lang w:val="en-US" w:eastAsia="en-US" w:bidi="en-US"/>
      </w:rPr>
    </w:lvl>
    <w:lvl w:ilvl="6" w:tplc="0A90712C">
      <w:numFmt w:val="bullet"/>
      <w:lvlText w:val="•"/>
      <w:lvlJc w:val="left"/>
      <w:pPr>
        <w:ind w:left="5966" w:hanging="374"/>
      </w:pPr>
      <w:rPr>
        <w:lang w:val="en-US" w:eastAsia="en-US" w:bidi="en-US"/>
      </w:rPr>
    </w:lvl>
    <w:lvl w:ilvl="7" w:tplc="05C6DB06">
      <w:numFmt w:val="bullet"/>
      <w:lvlText w:val="•"/>
      <w:lvlJc w:val="left"/>
      <w:pPr>
        <w:ind w:left="6811" w:hanging="374"/>
      </w:pPr>
      <w:rPr>
        <w:lang w:val="en-US" w:eastAsia="en-US" w:bidi="en-US"/>
      </w:rPr>
    </w:lvl>
    <w:lvl w:ilvl="8" w:tplc="1E561E62">
      <w:numFmt w:val="bullet"/>
      <w:lvlText w:val="•"/>
      <w:lvlJc w:val="left"/>
      <w:pPr>
        <w:ind w:left="7655" w:hanging="374"/>
      </w:pPr>
      <w:rPr>
        <w:lang w:val="en-US" w:eastAsia="en-US" w:bidi="en-US"/>
      </w:rPr>
    </w:lvl>
  </w:abstractNum>
  <w:abstractNum w:abstractNumId="25" w15:restartNumberingAfterBreak="0">
    <w:nsid w:val="417977DD"/>
    <w:multiLevelType w:val="hybridMultilevel"/>
    <w:tmpl w:val="1B9EEB6A"/>
    <w:lvl w:ilvl="0" w:tplc="D608A2BC">
      <w:start w:val="31"/>
      <w:numFmt w:val="decimal"/>
      <w:lvlText w:val="%1"/>
      <w:lvlJc w:val="left"/>
      <w:pPr>
        <w:ind w:left="852" w:hanging="701"/>
      </w:pPr>
      <w:rPr>
        <w:rFonts w:hint="default"/>
        <w:lang w:val="en-US" w:eastAsia="en-US" w:bidi="en-US"/>
      </w:rPr>
    </w:lvl>
    <w:lvl w:ilvl="1" w:tplc="8EEC5D26">
      <w:numFmt w:val="none"/>
      <w:lvlText w:val=""/>
      <w:lvlJc w:val="left"/>
      <w:pPr>
        <w:tabs>
          <w:tab w:val="num" w:pos="360"/>
        </w:tabs>
      </w:pPr>
    </w:lvl>
    <w:lvl w:ilvl="2" w:tplc="EBF837C8">
      <w:numFmt w:val="none"/>
      <w:lvlText w:val=""/>
      <w:lvlJc w:val="left"/>
      <w:pPr>
        <w:tabs>
          <w:tab w:val="num" w:pos="360"/>
        </w:tabs>
      </w:pPr>
    </w:lvl>
    <w:lvl w:ilvl="3" w:tplc="801AFFDE">
      <w:numFmt w:val="bullet"/>
      <w:lvlText w:val="•"/>
      <w:lvlJc w:val="left"/>
      <w:pPr>
        <w:ind w:left="3337" w:hanging="968"/>
      </w:pPr>
      <w:rPr>
        <w:rFonts w:hint="default"/>
        <w:lang w:val="en-US" w:eastAsia="en-US" w:bidi="en-US"/>
      </w:rPr>
    </w:lvl>
    <w:lvl w:ilvl="4" w:tplc="766A558A">
      <w:numFmt w:val="bullet"/>
      <w:lvlText w:val="•"/>
      <w:lvlJc w:val="left"/>
      <w:pPr>
        <w:ind w:left="4106" w:hanging="968"/>
      </w:pPr>
      <w:rPr>
        <w:rFonts w:hint="default"/>
        <w:lang w:val="en-US" w:eastAsia="en-US" w:bidi="en-US"/>
      </w:rPr>
    </w:lvl>
    <w:lvl w:ilvl="5" w:tplc="E470268C">
      <w:numFmt w:val="bullet"/>
      <w:lvlText w:val="•"/>
      <w:lvlJc w:val="left"/>
      <w:pPr>
        <w:ind w:left="4875" w:hanging="968"/>
      </w:pPr>
      <w:rPr>
        <w:rFonts w:hint="default"/>
        <w:lang w:val="en-US" w:eastAsia="en-US" w:bidi="en-US"/>
      </w:rPr>
    </w:lvl>
    <w:lvl w:ilvl="6" w:tplc="23A85E8C">
      <w:numFmt w:val="bullet"/>
      <w:lvlText w:val="•"/>
      <w:lvlJc w:val="left"/>
      <w:pPr>
        <w:ind w:left="5644" w:hanging="968"/>
      </w:pPr>
      <w:rPr>
        <w:rFonts w:hint="default"/>
        <w:lang w:val="en-US" w:eastAsia="en-US" w:bidi="en-US"/>
      </w:rPr>
    </w:lvl>
    <w:lvl w:ilvl="7" w:tplc="A956BF12">
      <w:numFmt w:val="bullet"/>
      <w:lvlText w:val="•"/>
      <w:lvlJc w:val="left"/>
      <w:pPr>
        <w:ind w:left="6413" w:hanging="968"/>
      </w:pPr>
      <w:rPr>
        <w:rFonts w:hint="default"/>
        <w:lang w:val="en-US" w:eastAsia="en-US" w:bidi="en-US"/>
      </w:rPr>
    </w:lvl>
    <w:lvl w:ilvl="8" w:tplc="9948FE5A">
      <w:numFmt w:val="bullet"/>
      <w:lvlText w:val="•"/>
      <w:lvlJc w:val="left"/>
      <w:pPr>
        <w:ind w:left="7182" w:hanging="968"/>
      </w:pPr>
      <w:rPr>
        <w:rFonts w:hint="default"/>
        <w:lang w:val="en-US" w:eastAsia="en-US" w:bidi="en-US"/>
      </w:rPr>
    </w:lvl>
  </w:abstractNum>
  <w:abstractNum w:abstractNumId="26" w15:restartNumberingAfterBreak="0">
    <w:nsid w:val="472A5E48"/>
    <w:multiLevelType w:val="multilevel"/>
    <w:tmpl w:val="7AD8512E"/>
    <w:lvl w:ilvl="0">
      <w:start w:val="1"/>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27" w15:restartNumberingAfterBreak="0">
    <w:nsid w:val="47566CB4"/>
    <w:multiLevelType w:val="hybridMultilevel"/>
    <w:tmpl w:val="1A4A0A7C"/>
    <w:lvl w:ilvl="0" w:tplc="AC38709A">
      <w:start w:val="1"/>
      <w:numFmt w:val="lowerLetter"/>
      <w:lvlText w:val="(%1)"/>
      <w:lvlJc w:val="left"/>
      <w:pPr>
        <w:ind w:left="152" w:hanging="336"/>
      </w:pPr>
      <w:rPr>
        <w:rFonts w:ascii="Arial" w:eastAsia="Arial" w:hAnsi="Arial" w:cs="Arial" w:hint="default"/>
        <w:color w:val="30A356"/>
        <w:w w:val="102"/>
        <w:sz w:val="21"/>
        <w:szCs w:val="21"/>
        <w:lang w:val="en-US" w:eastAsia="en-US" w:bidi="en-US"/>
      </w:rPr>
    </w:lvl>
    <w:lvl w:ilvl="1" w:tplc="59E6604C">
      <w:numFmt w:val="bullet"/>
      <w:lvlText w:val="•"/>
      <w:lvlJc w:val="left"/>
      <w:pPr>
        <w:ind w:left="1016" w:hanging="336"/>
      </w:pPr>
      <w:rPr>
        <w:rFonts w:hint="default"/>
        <w:lang w:val="en-US" w:eastAsia="en-US" w:bidi="en-US"/>
      </w:rPr>
    </w:lvl>
    <w:lvl w:ilvl="2" w:tplc="AB2C4AB4">
      <w:numFmt w:val="bullet"/>
      <w:lvlText w:val="•"/>
      <w:lvlJc w:val="left"/>
      <w:pPr>
        <w:ind w:left="1872" w:hanging="336"/>
      </w:pPr>
      <w:rPr>
        <w:rFonts w:hint="default"/>
        <w:lang w:val="en-US" w:eastAsia="en-US" w:bidi="en-US"/>
      </w:rPr>
    </w:lvl>
    <w:lvl w:ilvl="3" w:tplc="2CC4C2F8">
      <w:numFmt w:val="bullet"/>
      <w:lvlText w:val="•"/>
      <w:lvlJc w:val="left"/>
      <w:pPr>
        <w:ind w:left="2728" w:hanging="336"/>
      </w:pPr>
      <w:rPr>
        <w:rFonts w:hint="default"/>
        <w:lang w:val="en-US" w:eastAsia="en-US" w:bidi="en-US"/>
      </w:rPr>
    </w:lvl>
    <w:lvl w:ilvl="4" w:tplc="20D8776A">
      <w:numFmt w:val="bullet"/>
      <w:lvlText w:val="•"/>
      <w:lvlJc w:val="left"/>
      <w:pPr>
        <w:ind w:left="3584" w:hanging="336"/>
      </w:pPr>
      <w:rPr>
        <w:rFonts w:hint="default"/>
        <w:lang w:val="en-US" w:eastAsia="en-US" w:bidi="en-US"/>
      </w:rPr>
    </w:lvl>
    <w:lvl w:ilvl="5" w:tplc="7E749A50">
      <w:numFmt w:val="bullet"/>
      <w:lvlText w:val="•"/>
      <w:lvlJc w:val="left"/>
      <w:pPr>
        <w:ind w:left="4440" w:hanging="336"/>
      </w:pPr>
      <w:rPr>
        <w:rFonts w:hint="default"/>
        <w:lang w:val="en-US" w:eastAsia="en-US" w:bidi="en-US"/>
      </w:rPr>
    </w:lvl>
    <w:lvl w:ilvl="6" w:tplc="8738DD5E">
      <w:numFmt w:val="bullet"/>
      <w:lvlText w:val="•"/>
      <w:lvlJc w:val="left"/>
      <w:pPr>
        <w:ind w:left="5296" w:hanging="336"/>
      </w:pPr>
      <w:rPr>
        <w:rFonts w:hint="default"/>
        <w:lang w:val="en-US" w:eastAsia="en-US" w:bidi="en-US"/>
      </w:rPr>
    </w:lvl>
    <w:lvl w:ilvl="7" w:tplc="094ABE52">
      <w:numFmt w:val="bullet"/>
      <w:lvlText w:val="•"/>
      <w:lvlJc w:val="left"/>
      <w:pPr>
        <w:ind w:left="6152" w:hanging="336"/>
      </w:pPr>
      <w:rPr>
        <w:rFonts w:hint="default"/>
        <w:lang w:val="en-US" w:eastAsia="en-US" w:bidi="en-US"/>
      </w:rPr>
    </w:lvl>
    <w:lvl w:ilvl="8" w:tplc="E83CE58A">
      <w:numFmt w:val="bullet"/>
      <w:lvlText w:val="•"/>
      <w:lvlJc w:val="left"/>
      <w:pPr>
        <w:ind w:left="7008" w:hanging="336"/>
      </w:pPr>
      <w:rPr>
        <w:rFonts w:hint="default"/>
        <w:lang w:val="en-US" w:eastAsia="en-US" w:bidi="en-US"/>
      </w:rPr>
    </w:lvl>
  </w:abstractNum>
  <w:abstractNum w:abstractNumId="28" w15:restartNumberingAfterBreak="0">
    <w:nsid w:val="47D500B1"/>
    <w:multiLevelType w:val="multilevel"/>
    <w:tmpl w:val="A91AF4FC"/>
    <w:lvl w:ilvl="0">
      <w:start w:val="30"/>
      <w:numFmt w:val="decimal"/>
      <w:lvlText w:val="%1"/>
      <w:lvlJc w:val="left"/>
      <w:pPr>
        <w:ind w:left="878" w:hanging="721"/>
      </w:pPr>
      <w:rPr>
        <w:lang w:val="en-US" w:eastAsia="en-US" w:bidi="en-US"/>
      </w:rPr>
    </w:lvl>
    <w:lvl w:ilvl="1">
      <w:start w:val="2"/>
      <w:numFmt w:val="decimal"/>
      <w:lvlText w:val="%1.%2"/>
      <w:lvlJc w:val="left"/>
      <w:pPr>
        <w:ind w:left="878" w:hanging="721"/>
      </w:pPr>
      <w:rPr>
        <w:rFonts w:ascii="Arial" w:eastAsia="Arial" w:hAnsi="Arial" w:cs="Arial" w:hint="default"/>
        <w:w w:val="99"/>
        <w:sz w:val="22"/>
        <w:szCs w:val="22"/>
        <w:lang w:val="en-US" w:eastAsia="en-US" w:bidi="en-US"/>
      </w:rPr>
    </w:lvl>
    <w:lvl w:ilvl="2">
      <w:start w:val="1"/>
      <w:numFmt w:val="decimal"/>
      <w:lvlText w:val="%1.%2.%3"/>
      <w:lvlJc w:val="left"/>
      <w:pPr>
        <w:ind w:left="1859" w:hanging="992"/>
      </w:pPr>
      <w:rPr>
        <w:rFonts w:ascii="Arial" w:eastAsia="Arial" w:hAnsi="Arial" w:cs="Arial" w:hint="default"/>
        <w:w w:val="99"/>
        <w:sz w:val="22"/>
        <w:szCs w:val="22"/>
        <w:lang w:val="en-US" w:eastAsia="en-US" w:bidi="en-US"/>
      </w:rPr>
    </w:lvl>
    <w:lvl w:ilvl="3">
      <w:numFmt w:val="bullet"/>
      <w:lvlText w:val="•"/>
      <w:lvlJc w:val="left"/>
      <w:pPr>
        <w:ind w:left="3767" w:hanging="992"/>
      </w:pPr>
      <w:rPr>
        <w:lang w:val="en-US" w:eastAsia="en-US" w:bidi="en-US"/>
      </w:rPr>
    </w:lvl>
    <w:lvl w:ilvl="4">
      <w:numFmt w:val="bullet"/>
      <w:lvlText w:val="•"/>
      <w:lvlJc w:val="left"/>
      <w:pPr>
        <w:ind w:left="4721" w:hanging="992"/>
      </w:pPr>
      <w:rPr>
        <w:lang w:val="en-US" w:eastAsia="en-US" w:bidi="en-US"/>
      </w:rPr>
    </w:lvl>
    <w:lvl w:ilvl="5">
      <w:numFmt w:val="bullet"/>
      <w:lvlText w:val="•"/>
      <w:lvlJc w:val="left"/>
      <w:pPr>
        <w:ind w:left="5675" w:hanging="992"/>
      </w:pPr>
      <w:rPr>
        <w:lang w:val="en-US" w:eastAsia="en-US" w:bidi="en-US"/>
      </w:rPr>
    </w:lvl>
    <w:lvl w:ilvl="6">
      <w:numFmt w:val="bullet"/>
      <w:lvlText w:val="•"/>
      <w:lvlJc w:val="left"/>
      <w:pPr>
        <w:ind w:left="6629" w:hanging="992"/>
      </w:pPr>
      <w:rPr>
        <w:lang w:val="en-US" w:eastAsia="en-US" w:bidi="en-US"/>
      </w:rPr>
    </w:lvl>
    <w:lvl w:ilvl="7">
      <w:numFmt w:val="bullet"/>
      <w:lvlText w:val="•"/>
      <w:lvlJc w:val="left"/>
      <w:pPr>
        <w:ind w:left="7582" w:hanging="992"/>
      </w:pPr>
      <w:rPr>
        <w:lang w:val="en-US" w:eastAsia="en-US" w:bidi="en-US"/>
      </w:rPr>
    </w:lvl>
    <w:lvl w:ilvl="8">
      <w:numFmt w:val="bullet"/>
      <w:lvlText w:val="•"/>
      <w:lvlJc w:val="left"/>
      <w:pPr>
        <w:ind w:left="8536" w:hanging="992"/>
      </w:pPr>
      <w:rPr>
        <w:lang w:val="en-US" w:eastAsia="en-US" w:bidi="en-US"/>
      </w:rPr>
    </w:lvl>
  </w:abstractNum>
  <w:abstractNum w:abstractNumId="29" w15:restartNumberingAfterBreak="0">
    <w:nsid w:val="48867949"/>
    <w:multiLevelType w:val="hybridMultilevel"/>
    <w:tmpl w:val="6AE09AC0"/>
    <w:lvl w:ilvl="0" w:tplc="5A583638">
      <w:start w:val="1"/>
      <w:numFmt w:val="lowerLetter"/>
      <w:lvlText w:val="%1."/>
      <w:lvlJc w:val="left"/>
      <w:pPr>
        <w:ind w:left="867" w:hanging="609"/>
      </w:pPr>
      <w:rPr>
        <w:rFonts w:ascii="Arial" w:eastAsia="Arial" w:hAnsi="Arial" w:cs="Arial" w:hint="default"/>
        <w:color w:val="00B050"/>
        <w:w w:val="99"/>
        <w:sz w:val="22"/>
        <w:szCs w:val="22"/>
        <w:lang w:val="en-US" w:eastAsia="en-US" w:bidi="en-US"/>
      </w:rPr>
    </w:lvl>
    <w:lvl w:ilvl="1" w:tplc="581A4FC0">
      <w:start w:val="1"/>
      <w:numFmt w:val="lowerRoman"/>
      <w:lvlText w:val="%2."/>
      <w:lvlJc w:val="left"/>
      <w:pPr>
        <w:ind w:left="1218" w:hanging="351"/>
      </w:pPr>
      <w:rPr>
        <w:rFonts w:ascii="Arial" w:eastAsia="Arial" w:hAnsi="Arial" w:cs="Arial" w:hint="default"/>
        <w:color w:val="00B050"/>
        <w:w w:val="99"/>
        <w:sz w:val="22"/>
        <w:szCs w:val="22"/>
        <w:lang w:val="en-US" w:eastAsia="en-US" w:bidi="en-US"/>
      </w:rPr>
    </w:lvl>
    <w:lvl w:ilvl="2" w:tplc="E0C0B978">
      <w:numFmt w:val="bullet"/>
      <w:lvlText w:val="•"/>
      <w:lvlJc w:val="left"/>
      <w:pPr>
        <w:ind w:left="2244" w:hanging="351"/>
      </w:pPr>
      <w:rPr>
        <w:lang w:val="en-US" w:eastAsia="en-US" w:bidi="en-US"/>
      </w:rPr>
    </w:lvl>
    <w:lvl w:ilvl="3" w:tplc="D5E8CF2E">
      <w:numFmt w:val="bullet"/>
      <w:lvlText w:val="•"/>
      <w:lvlJc w:val="left"/>
      <w:pPr>
        <w:ind w:left="3269" w:hanging="351"/>
      </w:pPr>
      <w:rPr>
        <w:lang w:val="en-US" w:eastAsia="en-US" w:bidi="en-US"/>
      </w:rPr>
    </w:lvl>
    <w:lvl w:ilvl="4" w:tplc="97CE5922">
      <w:numFmt w:val="bullet"/>
      <w:lvlText w:val="•"/>
      <w:lvlJc w:val="left"/>
      <w:pPr>
        <w:ind w:left="4294" w:hanging="351"/>
      </w:pPr>
      <w:rPr>
        <w:lang w:val="en-US" w:eastAsia="en-US" w:bidi="en-US"/>
      </w:rPr>
    </w:lvl>
    <w:lvl w:ilvl="5" w:tplc="0A9EA36E">
      <w:numFmt w:val="bullet"/>
      <w:lvlText w:val="•"/>
      <w:lvlJc w:val="left"/>
      <w:pPr>
        <w:ind w:left="5319" w:hanging="351"/>
      </w:pPr>
      <w:rPr>
        <w:lang w:val="en-US" w:eastAsia="en-US" w:bidi="en-US"/>
      </w:rPr>
    </w:lvl>
    <w:lvl w:ilvl="6" w:tplc="2FBE1744">
      <w:numFmt w:val="bullet"/>
      <w:lvlText w:val="•"/>
      <w:lvlJc w:val="left"/>
      <w:pPr>
        <w:ind w:left="6344" w:hanging="351"/>
      </w:pPr>
      <w:rPr>
        <w:lang w:val="en-US" w:eastAsia="en-US" w:bidi="en-US"/>
      </w:rPr>
    </w:lvl>
    <w:lvl w:ilvl="7" w:tplc="CAD87430">
      <w:numFmt w:val="bullet"/>
      <w:lvlText w:val="•"/>
      <w:lvlJc w:val="left"/>
      <w:pPr>
        <w:ind w:left="7369" w:hanging="351"/>
      </w:pPr>
      <w:rPr>
        <w:lang w:val="en-US" w:eastAsia="en-US" w:bidi="en-US"/>
      </w:rPr>
    </w:lvl>
    <w:lvl w:ilvl="8" w:tplc="DCE26A02">
      <w:numFmt w:val="bullet"/>
      <w:lvlText w:val="•"/>
      <w:lvlJc w:val="left"/>
      <w:pPr>
        <w:ind w:left="8394" w:hanging="351"/>
      </w:pPr>
      <w:rPr>
        <w:lang w:val="en-US" w:eastAsia="en-US" w:bidi="en-US"/>
      </w:rPr>
    </w:lvl>
  </w:abstractNum>
  <w:abstractNum w:abstractNumId="30" w15:restartNumberingAfterBreak="0">
    <w:nsid w:val="4BD86E07"/>
    <w:multiLevelType w:val="multilevel"/>
    <w:tmpl w:val="0518D7BE"/>
    <w:lvl w:ilvl="0">
      <w:start w:val="21"/>
      <w:numFmt w:val="decimal"/>
      <w:lvlText w:val="%1"/>
      <w:lvlJc w:val="left"/>
      <w:pPr>
        <w:ind w:left="878" w:hanging="720"/>
      </w:pPr>
      <w:rPr>
        <w:lang w:val="en-US" w:eastAsia="en-US" w:bidi="en-US"/>
      </w:rPr>
    </w:lvl>
    <w:lvl w:ilvl="1">
      <w:start w:val="3"/>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31" w15:restartNumberingAfterBreak="0">
    <w:nsid w:val="4ED16023"/>
    <w:multiLevelType w:val="hybridMultilevel"/>
    <w:tmpl w:val="C5841668"/>
    <w:lvl w:ilvl="0" w:tplc="87C4FA8E">
      <w:start w:val="1"/>
      <w:numFmt w:val="decimal"/>
      <w:lvlText w:val="2.7.%1"/>
      <w:lvlJc w:val="left"/>
      <w:pPr>
        <w:ind w:left="1378" w:hanging="689"/>
      </w:pPr>
      <w:rPr>
        <w:rFonts w:ascii="Arial" w:eastAsia="Arial" w:hAnsi="Arial" w:cs="Arial" w:hint="default"/>
        <w:b w:val="0"/>
        <w:bCs/>
        <w:w w:val="102"/>
        <w:sz w:val="21"/>
        <w:szCs w:val="21"/>
      </w:rPr>
    </w:lvl>
    <w:lvl w:ilvl="1" w:tplc="F28C8A88">
      <w:start w:val="1"/>
      <w:numFmt w:val="decimal"/>
      <w:lvlText w:val="2.6.%2."/>
      <w:lvlJc w:val="left"/>
      <w:pPr>
        <w:ind w:left="2129" w:hanging="360"/>
      </w:pPr>
      <w:rPr>
        <w:rFonts w:hint="default"/>
      </w:rPr>
    </w:lvl>
    <w:lvl w:ilvl="2" w:tplc="ADB4498E">
      <w:start w:val="1"/>
      <w:numFmt w:val="decimal"/>
      <w:lvlText w:val="2.6.2.%3."/>
      <w:lvlJc w:val="right"/>
      <w:pPr>
        <w:ind w:left="2849" w:hanging="180"/>
      </w:pPr>
      <w:rPr>
        <w:rFonts w:hint="default"/>
      </w:rPr>
    </w:lvl>
    <w:lvl w:ilvl="3" w:tplc="0809000F" w:tentative="1">
      <w:start w:val="1"/>
      <w:numFmt w:val="decimal"/>
      <w:lvlText w:val="%4."/>
      <w:lvlJc w:val="left"/>
      <w:pPr>
        <w:ind w:left="3569" w:hanging="360"/>
      </w:pPr>
    </w:lvl>
    <w:lvl w:ilvl="4" w:tplc="08090019" w:tentative="1">
      <w:start w:val="1"/>
      <w:numFmt w:val="lowerLetter"/>
      <w:lvlText w:val="%5."/>
      <w:lvlJc w:val="left"/>
      <w:pPr>
        <w:ind w:left="4289" w:hanging="360"/>
      </w:pPr>
    </w:lvl>
    <w:lvl w:ilvl="5" w:tplc="0809001B" w:tentative="1">
      <w:start w:val="1"/>
      <w:numFmt w:val="lowerRoman"/>
      <w:lvlText w:val="%6."/>
      <w:lvlJc w:val="right"/>
      <w:pPr>
        <w:ind w:left="5009" w:hanging="180"/>
      </w:pPr>
    </w:lvl>
    <w:lvl w:ilvl="6" w:tplc="0809000F" w:tentative="1">
      <w:start w:val="1"/>
      <w:numFmt w:val="decimal"/>
      <w:lvlText w:val="%7."/>
      <w:lvlJc w:val="left"/>
      <w:pPr>
        <w:ind w:left="5729" w:hanging="360"/>
      </w:pPr>
    </w:lvl>
    <w:lvl w:ilvl="7" w:tplc="08090019" w:tentative="1">
      <w:start w:val="1"/>
      <w:numFmt w:val="lowerLetter"/>
      <w:lvlText w:val="%8."/>
      <w:lvlJc w:val="left"/>
      <w:pPr>
        <w:ind w:left="6449" w:hanging="360"/>
      </w:pPr>
    </w:lvl>
    <w:lvl w:ilvl="8" w:tplc="0809001B" w:tentative="1">
      <w:start w:val="1"/>
      <w:numFmt w:val="lowerRoman"/>
      <w:lvlText w:val="%9."/>
      <w:lvlJc w:val="right"/>
      <w:pPr>
        <w:ind w:left="7169" w:hanging="180"/>
      </w:pPr>
    </w:lvl>
  </w:abstractNum>
  <w:abstractNum w:abstractNumId="32" w15:restartNumberingAfterBreak="0">
    <w:nsid w:val="4EDE6E0D"/>
    <w:multiLevelType w:val="multilevel"/>
    <w:tmpl w:val="D3A0353A"/>
    <w:lvl w:ilvl="0">
      <w:start w:val="8"/>
      <w:numFmt w:val="decimal"/>
      <w:lvlText w:val="%1"/>
      <w:lvlJc w:val="left"/>
      <w:pPr>
        <w:ind w:left="878" w:hanging="720"/>
      </w:pPr>
      <w:rPr>
        <w:lang w:val="en-US" w:eastAsia="en-US" w:bidi="en-US"/>
      </w:rPr>
    </w:lvl>
    <w:lvl w:ilvl="1">
      <w:start w:val="10"/>
      <w:numFmt w:val="decimal"/>
      <w:lvlText w:val="%1.%2"/>
      <w:lvlJc w:val="left"/>
      <w:pPr>
        <w:ind w:left="878" w:hanging="720"/>
      </w:pPr>
      <w:rPr>
        <w:rFonts w:ascii="Arial" w:eastAsia="Arial" w:hAnsi="Arial" w:cs="Arial" w:hint="default"/>
        <w:w w:val="99"/>
        <w:sz w:val="22"/>
        <w:szCs w:val="22"/>
        <w:lang w:val="en-US" w:eastAsia="en-US" w:bidi="en-US"/>
      </w:rPr>
    </w:lvl>
    <w:lvl w:ilvl="2">
      <w:numFmt w:val="bullet"/>
      <w:lvlText w:val="•"/>
      <w:lvlJc w:val="left"/>
      <w:pPr>
        <w:ind w:left="2792" w:hanging="720"/>
      </w:pPr>
      <w:rPr>
        <w:lang w:val="en-US" w:eastAsia="en-US" w:bidi="en-US"/>
      </w:rPr>
    </w:lvl>
    <w:lvl w:ilvl="3">
      <w:numFmt w:val="bullet"/>
      <w:lvlText w:val="•"/>
      <w:lvlJc w:val="left"/>
      <w:pPr>
        <w:ind w:left="3749" w:hanging="720"/>
      </w:pPr>
      <w:rPr>
        <w:lang w:val="en-US" w:eastAsia="en-US" w:bidi="en-US"/>
      </w:rPr>
    </w:lvl>
    <w:lvl w:ilvl="4">
      <w:numFmt w:val="bullet"/>
      <w:lvlText w:val="•"/>
      <w:lvlJc w:val="left"/>
      <w:pPr>
        <w:ind w:left="4705" w:hanging="720"/>
      </w:pPr>
      <w:rPr>
        <w:lang w:val="en-US" w:eastAsia="en-US" w:bidi="en-US"/>
      </w:rPr>
    </w:lvl>
    <w:lvl w:ilvl="5">
      <w:numFmt w:val="bullet"/>
      <w:lvlText w:val="•"/>
      <w:lvlJc w:val="left"/>
      <w:pPr>
        <w:ind w:left="5662" w:hanging="720"/>
      </w:pPr>
      <w:rPr>
        <w:lang w:val="en-US" w:eastAsia="en-US" w:bidi="en-US"/>
      </w:rPr>
    </w:lvl>
    <w:lvl w:ilvl="6">
      <w:numFmt w:val="bullet"/>
      <w:lvlText w:val="•"/>
      <w:lvlJc w:val="left"/>
      <w:pPr>
        <w:ind w:left="6618" w:hanging="720"/>
      </w:pPr>
      <w:rPr>
        <w:lang w:val="en-US" w:eastAsia="en-US" w:bidi="en-US"/>
      </w:rPr>
    </w:lvl>
    <w:lvl w:ilvl="7">
      <w:numFmt w:val="bullet"/>
      <w:lvlText w:val="•"/>
      <w:lvlJc w:val="left"/>
      <w:pPr>
        <w:ind w:left="7575" w:hanging="720"/>
      </w:pPr>
      <w:rPr>
        <w:lang w:val="en-US" w:eastAsia="en-US" w:bidi="en-US"/>
      </w:rPr>
    </w:lvl>
    <w:lvl w:ilvl="8">
      <w:numFmt w:val="bullet"/>
      <w:lvlText w:val="•"/>
      <w:lvlJc w:val="left"/>
      <w:pPr>
        <w:ind w:left="8531" w:hanging="720"/>
      </w:pPr>
      <w:rPr>
        <w:lang w:val="en-US" w:eastAsia="en-US" w:bidi="en-US"/>
      </w:rPr>
    </w:lvl>
  </w:abstractNum>
  <w:abstractNum w:abstractNumId="33" w15:restartNumberingAfterBreak="0">
    <w:nsid w:val="4F496E25"/>
    <w:multiLevelType w:val="hybridMultilevel"/>
    <w:tmpl w:val="97066876"/>
    <w:lvl w:ilvl="0" w:tplc="0DBE8A02">
      <w:start w:val="1"/>
      <w:numFmt w:val="decimal"/>
      <w:lvlText w:val="(%1)"/>
      <w:lvlJc w:val="left"/>
      <w:pPr>
        <w:ind w:left="473" w:hanging="322"/>
      </w:pPr>
      <w:rPr>
        <w:rFonts w:ascii="Arial" w:eastAsia="Arial" w:hAnsi="Arial" w:cs="Arial" w:hint="default"/>
        <w:color w:val="30A356"/>
        <w:w w:val="102"/>
        <w:sz w:val="21"/>
        <w:szCs w:val="21"/>
        <w:lang w:val="en-US" w:eastAsia="en-US" w:bidi="en-US"/>
      </w:rPr>
    </w:lvl>
    <w:lvl w:ilvl="1" w:tplc="F7088D40">
      <w:numFmt w:val="bullet"/>
      <w:lvlText w:val="•"/>
      <w:lvlJc w:val="left"/>
      <w:pPr>
        <w:ind w:left="1304" w:hanging="322"/>
      </w:pPr>
      <w:rPr>
        <w:rFonts w:hint="default"/>
        <w:lang w:val="en-US" w:eastAsia="en-US" w:bidi="en-US"/>
      </w:rPr>
    </w:lvl>
    <w:lvl w:ilvl="2" w:tplc="623AB410">
      <w:numFmt w:val="bullet"/>
      <w:lvlText w:val="•"/>
      <w:lvlJc w:val="left"/>
      <w:pPr>
        <w:ind w:left="2128" w:hanging="322"/>
      </w:pPr>
      <w:rPr>
        <w:rFonts w:hint="default"/>
        <w:lang w:val="en-US" w:eastAsia="en-US" w:bidi="en-US"/>
      </w:rPr>
    </w:lvl>
    <w:lvl w:ilvl="3" w:tplc="60D0623C">
      <w:numFmt w:val="bullet"/>
      <w:lvlText w:val="•"/>
      <w:lvlJc w:val="left"/>
      <w:pPr>
        <w:ind w:left="2952" w:hanging="322"/>
      </w:pPr>
      <w:rPr>
        <w:rFonts w:hint="default"/>
        <w:lang w:val="en-US" w:eastAsia="en-US" w:bidi="en-US"/>
      </w:rPr>
    </w:lvl>
    <w:lvl w:ilvl="4" w:tplc="FCB4428A">
      <w:numFmt w:val="bullet"/>
      <w:lvlText w:val="•"/>
      <w:lvlJc w:val="left"/>
      <w:pPr>
        <w:ind w:left="3776" w:hanging="322"/>
      </w:pPr>
      <w:rPr>
        <w:rFonts w:hint="default"/>
        <w:lang w:val="en-US" w:eastAsia="en-US" w:bidi="en-US"/>
      </w:rPr>
    </w:lvl>
    <w:lvl w:ilvl="5" w:tplc="35741094">
      <w:numFmt w:val="bullet"/>
      <w:lvlText w:val="•"/>
      <w:lvlJc w:val="left"/>
      <w:pPr>
        <w:ind w:left="4600" w:hanging="322"/>
      </w:pPr>
      <w:rPr>
        <w:rFonts w:hint="default"/>
        <w:lang w:val="en-US" w:eastAsia="en-US" w:bidi="en-US"/>
      </w:rPr>
    </w:lvl>
    <w:lvl w:ilvl="6" w:tplc="758E4E1C">
      <w:numFmt w:val="bullet"/>
      <w:lvlText w:val="•"/>
      <w:lvlJc w:val="left"/>
      <w:pPr>
        <w:ind w:left="5424" w:hanging="322"/>
      </w:pPr>
      <w:rPr>
        <w:rFonts w:hint="default"/>
        <w:lang w:val="en-US" w:eastAsia="en-US" w:bidi="en-US"/>
      </w:rPr>
    </w:lvl>
    <w:lvl w:ilvl="7" w:tplc="03E6E76A">
      <w:numFmt w:val="bullet"/>
      <w:lvlText w:val="•"/>
      <w:lvlJc w:val="left"/>
      <w:pPr>
        <w:ind w:left="6248" w:hanging="322"/>
      </w:pPr>
      <w:rPr>
        <w:rFonts w:hint="default"/>
        <w:lang w:val="en-US" w:eastAsia="en-US" w:bidi="en-US"/>
      </w:rPr>
    </w:lvl>
    <w:lvl w:ilvl="8" w:tplc="8AAC7E32">
      <w:numFmt w:val="bullet"/>
      <w:lvlText w:val="•"/>
      <w:lvlJc w:val="left"/>
      <w:pPr>
        <w:ind w:left="7072" w:hanging="322"/>
      </w:pPr>
      <w:rPr>
        <w:rFonts w:hint="default"/>
        <w:lang w:val="en-US" w:eastAsia="en-US" w:bidi="en-US"/>
      </w:rPr>
    </w:lvl>
  </w:abstractNum>
  <w:abstractNum w:abstractNumId="34" w15:restartNumberingAfterBreak="0">
    <w:nsid w:val="515D26D2"/>
    <w:multiLevelType w:val="hybridMultilevel"/>
    <w:tmpl w:val="E93E96AC"/>
    <w:lvl w:ilvl="0" w:tplc="D5408836">
      <w:start w:val="1"/>
      <w:numFmt w:val="lowerLetter"/>
      <w:lvlText w:val="%1."/>
      <w:lvlJc w:val="left"/>
      <w:pPr>
        <w:ind w:left="1598" w:hanging="361"/>
      </w:pPr>
      <w:rPr>
        <w:rFonts w:ascii="Calibri" w:eastAsia="Calibri" w:hAnsi="Calibri" w:cs="Calibri" w:hint="default"/>
        <w:color w:val="00B050"/>
        <w:w w:val="99"/>
        <w:sz w:val="22"/>
        <w:szCs w:val="22"/>
        <w:lang w:val="en-US" w:eastAsia="en-US" w:bidi="en-US"/>
      </w:rPr>
    </w:lvl>
    <w:lvl w:ilvl="1" w:tplc="E8CA0BAA">
      <w:numFmt w:val="bullet"/>
      <w:lvlText w:val="•"/>
      <w:lvlJc w:val="left"/>
      <w:pPr>
        <w:ind w:left="2484" w:hanging="361"/>
      </w:pPr>
      <w:rPr>
        <w:lang w:val="en-US" w:eastAsia="en-US" w:bidi="en-US"/>
      </w:rPr>
    </w:lvl>
    <w:lvl w:ilvl="2" w:tplc="BAF4CB6E">
      <w:numFmt w:val="bullet"/>
      <w:lvlText w:val="•"/>
      <w:lvlJc w:val="left"/>
      <w:pPr>
        <w:ind w:left="3368" w:hanging="361"/>
      </w:pPr>
      <w:rPr>
        <w:lang w:val="en-US" w:eastAsia="en-US" w:bidi="en-US"/>
      </w:rPr>
    </w:lvl>
    <w:lvl w:ilvl="3" w:tplc="B95687F0">
      <w:numFmt w:val="bullet"/>
      <w:lvlText w:val="•"/>
      <w:lvlJc w:val="left"/>
      <w:pPr>
        <w:ind w:left="4253" w:hanging="361"/>
      </w:pPr>
      <w:rPr>
        <w:lang w:val="en-US" w:eastAsia="en-US" w:bidi="en-US"/>
      </w:rPr>
    </w:lvl>
    <w:lvl w:ilvl="4" w:tplc="68F856A0">
      <w:numFmt w:val="bullet"/>
      <w:lvlText w:val="•"/>
      <w:lvlJc w:val="left"/>
      <w:pPr>
        <w:ind w:left="5137" w:hanging="361"/>
      </w:pPr>
      <w:rPr>
        <w:lang w:val="en-US" w:eastAsia="en-US" w:bidi="en-US"/>
      </w:rPr>
    </w:lvl>
    <w:lvl w:ilvl="5" w:tplc="C5CCA060">
      <w:numFmt w:val="bullet"/>
      <w:lvlText w:val="•"/>
      <w:lvlJc w:val="left"/>
      <w:pPr>
        <w:ind w:left="6022" w:hanging="361"/>
      </w:pPr>
      <w:rPr>
        <w:lang w:val="en-US" w:eastAsia="en-US" w:bidi="en-US"/>
      </w:rPr>
    </w:lvl>
    <w:lvl w:ilvl="6" w:tplc="1F0A39FC">
      <w:numFmt w:val="bullet"/>
      <w:lvlText w:val="•"/>
      <w:lvlJc w:val="left"/>
      <w:pPr>
        <w:ind w:left="6906" w:hanging="361"/>
      </w:pPr>
      <w:rPr>
        <w:lang w:val="en-US" w:eastAsia="en-US" w:bidi="en-US"/>
      </w:rPr>
    </w:lvl>
    <w:lvl w:ilvl="7" w:tplc="D466FFDE">
      <w:numFmt w:val="bullet"/>
      <w:lvlText w:val="•"/>
      <w:lvlJc w:val="left"/>
      <w:pPr>
        <w:ind w:left="7791" w:hanging="361"/>
      </w:pPr>
      <w:rPr>
        <w:lang w:val="en-US" w:eastAsia="en-US" w:bidi="en-US"/>
      </w:rPr>
    </w:lvl>
    <w:lvl w:ilvl="8" w:tplc="8152CAF2">
      <w:numFmt w:val="bullet"/>
      <w:lvlText w:val="•"/>
      <w:lvlJc w:val="left"/>
      <w:pPr>
        <w:ind w:left="8675" w:hanging="361"/>
      </w:pPr>
      <w:rPr>
        <w:lang w:val="en-US" w:eastAsia="en-US" w:bidi="en-US"/>
      </w:rPr>
    </w:lvl>
  </w:abstractNum>
  <w:abstractNum w:abstractNumId="35" w15:restartNumberingAfterBreak="0">
    <w:nsid w:val="527F16E4"/>
    <w:multiLevelType w:val="multilevel"/>
    <w:tmpl w:val="471C8382"/>
    <w:lvl w:ilvl="0">
      <w:start w:val="39"/>
      <w:numFmt w:val="decimal"/>
      <w:lvlText w:val="%1."/>
      <w:lvlJc w:val="left"/>
      <w:pPr>
        <w:ind w:left="867" w:hanging="720"/>
      </w:pPr>
      <w:rPr>
        <w:rFonts w:ascii="Arial" w:eastAsia="Arial" w:hAnsi="Arial" w:cs="Arial" w:hint="default"/>
        <w:b/>
        <w:bCs/>
        <w:w w:val="99"/>
        <w:sz w:val="22"/>
        <w:szCs w:val="22"/>
        <w:lang w:val="en-US" w:eastAsia="en-US" w:bidi="en-US"/>
      </w:rPr>
    </w:lvl>
    <w:lvl w:ilvl="1">
      <w:start w:val="1"/>
      <w:numFmt w:val="decimal"/>
      <w:lvlText w:val="%1.%2"/>
      <w:lvlJc w:val="left"/>
      <w:pPr>
        <w:ind w:left="878" w:hanging="720"/>
      </w:pPr>
      <w:rPr>
        <w:rFonts w:ascii="Arial" w:eastAsia="Arial" w:hAnsi="Arial" w:cs="Arial" w:hint="default"/>
        <w:w w:val="99"/>
        <w:sz w:val="22"/>
        <w:szCs w:val="22"/>
        <w:lang w:val="en-US" w:eastAsia="en-US" w:bidi="en-US"/>
      </w:rPr>
    </w:lvl>
    <w:lvl w:ilvl="2">
      <w:start w:val="1"/>
      <w:numFmt w:val="decimal"/>
      <w:lvlText w:val="%1.%2.%3"/>
      <w:lvlJc w:val="left"/>
      <w:pPr>
        <w:ind w:left="1859" w:hanging="993"/>
      </w:pPr>
      <w:rPr>
        <w:rFonts w:ascii="Arial" w:eastAsia="Arial" w:hAnsi="Arial" w:cs="Arial" w:hint="default"/>
        <w:w w:val="99"/>
        <w:sz w:val="22"/>
        <w:szCs w:val="22"/>
        <w:lang w:val="en-US" w:eastAsia="en-US" w:bidi="en-US"/>
      </w:rPr>
    </w:lvl>
    <w:lvl w:ilvl="3">
      <w:start w:val="1"/>
      <w:numFmt w:val="lowerLetter"/>
      <w:lvlText w:val="%4."/>
      <w:lvlJc w:val="left"/>
      <w:pPr>
        <w:ind w:left="1598" w:hanging="361"/>
      </w:pPr>
      <w:rPr>
        <w:w w:val="99"/>
        <w:lang w:val="en-US" w:eastAsia="en-US" w:bidi="en-US"/>
      </w:rPr>
    </w:lvl>
    <w:lvl w:ilvl="4">
      <w:numFmt w:val="bullet"/>
      <w:lvlText w:val="•"/>
      <w:lvlJc w:val="left"/>
      <w:pPr>
        <w:ind w:left="2280" w:hanging="361"/>
      </w:pPr>
      <w:rPr>
        <w:lang w:val="en-US" w:eastAsia="en-US" w:bidi="en-US"/>
      </w:rPr>
    </w:lvl>
    <w:lvl w:ilvl="5">
      <w:numFmt w:val="bullet"/>
      <w:lvlText w:val="•"/>
      <w:lvlJc w:val="left"/>
      <w:pPr>
        <w:ind w:left="2560" w:hanging="361"/>
      </w:pPr>
      <w:rPr>
        <w:lang w:val="en-US" w:eastAsia="en-US" w:bidi="en-US"/>
      </w:rPr>
    </w:lvl>
    <w:lvl w:ilvl="6">
      <w:numFmt w:val="bullet"/>
      <w:lvlText w:val="•"/>
      <w:lvlJc w:val="left"/>
      <w:pPr>
        <w:ind w:left="3916" w:hanging="361"/>
      </w:pPr>
      <w:rPr>
        <w:lang w:val="en-US" w:eastAsia="en-US" w:bidi="en-US"/>
      </w:rPr>
    </w:lvl>
    <w:lvl w:ilvl="7">
      <w:numFmt w:val="bullet"/>
      <w:lvlText w:val="•"/>
      <w:lvlJc w:val="left"/>
      <w:pPr>
        <w:ind w:left="5273" w:hanging="361"/>
      </w:pPr>
      <w:rPr>
        <w:lang w:val="en-US" w:eastAsia="en-US" w:bidi="en-US"/>
      </w:rPr>
    </w:lvl>
    <w:lvl w:ilvl="8">
      <w:numFmt w:val="bullet"/>
      <w:lvlText w:val="•"/>
      <w:lvlJc w:val="left"/>
      <w:pPr>
        <w:ind w:left="6630" w:hanging="361"/>
      </w:pPr>
      <w:rPr>
        <w:lang w:val="en-US" w:eastAsia="en-US" w:bidi="en-US"/>
      </w:rPr>
    </w:lvl>
  </w:abstractNum>
  <w:abstractNum w:abstractNumId="36" w15:restartNumberingAfterBreak="0">
    <w:nsid w:val="586A18BB"/>
    <w:multiLevelType w:val="multilevel"/>
    <w:tmpl w:val="8F46DCD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sz w:val="21"/>
        <w:szCs w:val="21"/>
      </w:rPr>
    </w:lvl>
    <w:lvl w:ilvl="2">
      <w:start w:val="1"/>
      <w:numFmt w:val="decimal"/>
      <w:lvlText w:val="%1.%2.%3"/>
      <w:lvlJc w:val="left"/>
      <w:pPr>
        <w:ind w:left="-98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328"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524" w:hanging="1440"/>
      </w:pPr>
      <w:rPr>
        <w:rFonts w:hint="default"/>
      </w:rPr>
    </w:lvl>
    <w:lvl w:ilvl="8">
      <w:start w:val="1"/>
      <w:numFmt w:val="decimal"/>
      <w:lvlText w:val="%1.%2.%3.%4.%5.%6.%7.%8.%9"/>
      <w:lvlJc w:val="left"/>
      <w:pPr>
        <w:ind w:left="-5016" w:hanging="1800"/>
      </w:pPr>
      <w:rPr>
        <w:rFonts w:hint="default"/>
      </w:rPr>
    </w:lvl>
  </w:abstractNum>
  <w:abstractNum w:abstractNumId="37" w15:restartNumberingAfterBreak="0">
    <w:nsid w:val="63800104"/>
    <w:multiLevelType w:val="hybridMultilevel"/>
    <w:tmpl w:val="681EE696"/>
    <w:lvl w:ilvl="0" w:tplc="0809000F">
      <w:start w:val="1"/>
      <w:numFmt w:val="decimal"/>
      <w:lvlText w:val="%1."/>
      <w:lvlJc w:val="left"/>
      <w:pPr>
        <w:ind w:left="720" w:hanging="360"/>
      </w:pPr>
    </w:lvl>
    <w:lvl w:ilvl="1" w:tplc="3668A0CC">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C63BB5"/>
    <w:multiLevelType w:val="hybridMultilevel"/>
    <w:tmpl w:val="ACE0868C"/>
    <w:lvl w:ilvl="0" w:tplc="AB22E544">
      <w:start w:val="1"/>
      <w:numFmt w:val="decimal"/>
      <w:lvlText w:val="1.%1"/>
      <w:lvlJc w:val="left"/>
      <w:pPr>
        <w:ind w:left="689" w:hanging="689"/>
      </w:pPr>
      <w:rPr>
        <w:rFonts w:ascii="Arial" w:eastAsia="Arial" w:hAnsi="Arial" w:cs="Arial" w:hint="default"/>
        <w:b w:val="0"/>
        <w:bCs/>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F665C3"/>
    <w:multiLevelType w:val="hybridMultilevel"/>
    <w:tmpl w:val="683ADED6"/>
    <w:lvl w:ilvl="0" w:tplc="72CEB496">
      <w:start w:val="1"/>
      <w:numFmt w:val="lowerLetter"/>
      <w:lvlText w:val="(%1)"/>
      <w:lvlJc w:val="left"/>
      <w:pPr>
        <w:ind w:left="1860" w:hanging="709"/>
      </w:pPr>
      <w:rPr>
        <w:rFonts w:ascii="Arial" w:eastAsia="Arial" w:hAnsi="Arial" w:cs="Arial" w:hint="default"/>
        <w:color w:val="00B050"/>
        <w:w w:val="99"/>
        <w:sz w:val="22"/>
        <w:szCs w:val="22"/>
        <w:lang w:val="en-US" w:eastAsia="en-US" w:bidi="en-US"/>
      </w:rPr>
    </w:lvl>
    <w:lvl w:ilvl="1" w:tplc="700870EC">
      <w:numFmt w:val="bullet"/>
      <w:lvlText w:val="•"/>
      <w:lvlJc w:val="left"/>
      <w:pPr>
        <w:ind w:left="2718" w:hanging="709"/>
      </w:pPr>
      <w:rPr>
        <w:lang w:val="en-US" w:eastAsia="en-US" w:bidi="en-US"/>
      </w:rPr>
    </w:lvl>
    <w:lvl w:ilvl="2" w:tplc="A0BCB416">
      <w:numFmt w:val="bullet"/>
      <w:lvlText w:val="•"/>
      <w:lvlJc w:val="left"/>
      <w:pPr>
        <w:ind w:left="3576" w:hanging="709"/>
      </w:pPr>
      <w:rPr>
        <w:lang w:val="en-US" w:eastAsia="en-US" w:bidi="en-US"/>
      </w:rPr>
    </w:lvl>
    <w:lvl w:ilvl="3" w:tplc="37647698">
      <w:numFmt w:val="bullet"/>
      <w:lvlText w:val="•"/>
      <w:lvlJc w:val="left"/>
      <w:pPr>
        <w:ind w:left="4435" w:hanging="709"/>
      </w:pPr>
      <w:rPr>
        <w:lang w:val="en-US" w:eastAsia="en-US" w:bidi="en-US"/>
      </w:rPr>
    </w:lvl>
    <w:lvl w:ilvl="4" w:tplc="458C6A64">
      <w:numFmt w:val="bullet"/>
      <w:lvlText w:val="•"/>
      <w:lvlJc w:val="left"/>
      <w:pPr>
        <w:ind w:left="5293" w:hanging="709"/>
      </w:pPr>
      <w:rPr>
        <w:lang w:val="en-US" w:eastAsia="en-US" w:bidi="en-US"/>
      </w:rPr>
    </w:lvl>
    <w:lvl w:ilvl="5" w:tplc="1206CB3A">
      <w:numFmt w:val="bullet"/>
      <w:lvlText w:val="•"/>
      <w:lvlJc w:val="left"/>
      <w:pPr>
        <w:ind w:left="6152" w:hanging="709"/>
      </w:pPr>
      <w:rPr>
        <w:lang w:val="en-US" w:eastAsia="en-US" w:bidi="en-US"/>
      </w:rPr>
    </w:lvl>
    <w:lvl w:ilvl="6" w:tplc="F190C57E">
      <w:numFmt w:val="bullet"/>
      <w:lvlText w:val="•"/>
      <w:lvlJc w:val="left"/>
      <w:pPr>
        <w:ind w:left="7010" w:hanging="709"/>
      </w:pPr>
      <w:rPr>
        <w:lang w:val="en-US" w:eastAsia="en-US" w:bidi="en-US"/>
      </w:rPr>
    </w:lvl>
    <w:lvl w:ilvl="7" w:tplc="27F8D660">
      <w:numFmt w:val="bullet"/>
      <w:lvlText w:val="•"/>
      <w:lvlJc w:val="left"/>
      <w:pPr>
        <w:ind w:left="7869" w:hanging="709"/>
      </w:pPr>
      <w:rPr>
        <w:lang w:val="en-US" w:eastAsia="en-US" w:bidi="en-US"/>
      </w:rPr>
    </w:lvl>
    <w:lvl w:ilvl="8" w:tplc="C4A80B8E">
      <w:numFmt w:val="bullet"/>
      <w:lvlText w:val="•"/>
      <w:lvlJc w:val="left"/>
      <w:pPr>
        <w:ind w:left="8727" w:hanging="709"/>
      </w:pPr>
      <w:rPr>
        <w:lang w:val="en-US" w:eastAsia="en-US" w:bidi="en-US"/>
      </w:rPr>
    </w:lvl>
  </w:abstractNum>
  <w:abstractNum w:abstractNumId="40" w15:restartNumberingAfterBreak="0">
    <w:nsid w:val="6ECC625C"/>
    <w:multiLevelType w:val="hybridMultilevel"/>
    <w:tmpl w:val="509008BE"/>
    <w:lvl w:ilvl="0" w:tplc="BCEC51C8">
      <w:numFmt w:val="bullet"/>
      <w:lvlText w:val="-"/>
      <w:lvlJc w:val="left"/>
      <w:pPr>
        <w:ind w:left="703" w:hanging="221"/>
      </w:pPr>
      <w:rPr>
        <w:rFonts w:ascii="Arial" w:eastAsia="Arial" w:hAnsi="Arial" w:cs="Arial" w:hint="default"/>
        <w:w w:val="102"/>
        <w:sz w:val="21"/>
        <w:szCs w:val="21"/>
        <w:lang w:val="en-US" w:eastAsia="en-US" w:bidi="en-US"/>
      </w:rPr>
    </w:lvl>
    <w:lvl w:ilvl="1" w:tplc="D03E7D36">
      <w:numFmt w:val="bullet"/>
      <w:lvlText w:val="•"/>
      <w:lvlJc w:val="left"/>
      <w:pPr>
        <w:ind w:left="1502" w:hanging="221"/>
      </w:pPr>
      <w:rPr>
        <w:rFonts w:hint="default"/>
        <w:lang w:val="en-US" w:eastAsia="en-US" w:bidi="en-US"/>
      </w:rPr>
    </w:lvl>
    <w:lvl w:ilvl="2" w:tplc="EB28EFA2">
      <w:numFmt w:val="bullet"/>
      <w:lvlText w:val="•"/>
      <w:lvlJc w:val="left"/>
      <w:pPr>
        <w:ind w:left="2304" w:hanging="221"/>
      </w:pPr>
      <w:rPr>
        <w:rFonts w:hint="default"/>
        <w:lang w:val="en-US" w:eastAsia="en-US" w:bidi="en-US"/>
      </w:rPr>
    </w:lvl>
    <w:lvl w:ilvl="3" w:tplc="A9246C70">
      <w:numFmt w:val="bullet"/>
      <w:lvlText w:val="•"/>
      <w:lvlJc w:val="left"/>
      <w:pPr>
        <w:ind w:left="3106" w:hanging="221"/>
      </w:pPr>
      <w:rPr>
        <w:rFonts w:hint="default"/>
        <w:lang w:val="en-US" w:eastAsia="en-US" w:bidi="en-US"/>
      </w:rPr>
    </w:lvl>
    <w:lvl w:ilvl="4" w:tplc="98044C7C">
      <w:numFmt w:val="bullet"/>
      <w:lvlText w:val="•"/>
      <w:lvlJc w:val="left"/>
      <w:pPr>
        <w:ind w:left="3908" w:hanging="221"/>
      </w:pPr>
      <w:rPr>
        <w:rFonts w:hint="default"/>
        <w:lang w:val="en-US" w:eastAsia="en-US" w:bidi="en-US"/>
      </w:rPr>
    </w:lvl>
    <w:lvl w:ilvl="5" w:tplc="AB0C64DE">
      <w:numFmt w:val="bullet"/>
      <w:lvlText w:val="•"/>
      <w:lvlJc w:val="left"/>
      <w:pPr>
        <w:ind w:left="4710" w:hanging="221"/>
      </w:pPr>
      <w:rPr>
        <w:rFonts w:hint="default"/>
        <w:lang w:val="en-US" w:eastAsia="en-US" w:bidi="en-US"/>
      </w:rPr>
    </w:lvl>
    <w:lvl w:ilvl="6" w:tplc="3606D91E">
      <w:numFmt w:val="bullet"/>
      <w:lvlText w:val="•"/>
      <w:lvlJc w:val="left"/>
      <w:pPr>
        <w:ind w:left="5512" w:hanging="221"/>
      </w:pPr>
      <w:rPr>
        <w:rFonts w:hint="default"/>
        <w:lang w:val="en-US" w:eastAsia="en-US" w:bidi="en-US"/>
      </w:rPr>
    </w:lvl>
    <w:lvl w:ilvl="7" w:tplc="05ACD382">
      <w:numFmt w:val="bullet"/>
      <w:lvlText w:val="•"/>
      <w:lvlJc w:val="left"/>
      <w:pPr>
        <w:ind w:left="6314" w:hanging="221"/>
      </w:pPr>
      <w:rPr>
        <w:rFonts w:hint="default"/>
        <w:lang w:val="en-US" w:eastAsia="en-US" w:bidi="en-US"/>
      </w:rPr>
    </w:lvl>
    <w:lvl w:ilvl="8" w:tplc="BFCA5018">
      <w:numFmt w:val="bullet"/>
      <w:lvlText w:val="•"/>
      <w:lvlJc w:val="left"/>
      <w:pPr>
        <w:ind w:left="7116" w:hanging="221"/>
      </w:pPr>
      <w:rPr>
        <w:rFonts w:hint="default"/>
        <w:lang w:val="en-US" w:eastAsia="en-US" w:bidi="en-US"/>
      </w:rPr>
    </w:lvl>
  </w:abstractNum>
  <w:abstractNum w:abstractNumId="41" w15:restartNumberingAfterBreak="0">
    <w:nsid w:val="78B57CFC"/>
    <w:multiLevelType w:val="hybridMultilevel"/>
    <w:tmpl w:val="54802804"/>
    <w:lvl w:ilvl="0" w:tplc="850A3B56">
      <w:start w:val="1"/>
      <w:numFmt w:val="lowerLetter"/>
      <w:lvlText w:val="%1."/>
      <w:lvlJc w:val="left"/>
      <w:pPr>
        <w:ind w:left="1009" w:hanging="477"/>
      </w:pPr>
      <w:rPr>
        <w:rFonts w:ascii="Arial" w:eastAsia="Arial" w:hAnsi="Arial" w:cs="Arial" w:hint="default"/>
        <w:color w:val="00B050"/>
        <w:w w:val="99"/>
        <w:sz w:val="22"/>
        <w:szCs w:val="22"/>
        <w:lang w:val="en-US" w:eastAsia="en-US" w:bidi="en-US"/>
      </w:rPr>
    </w:lvl>
    <w:lvl w:ilvl="1" w:tplc="A01CBE1A">
      <w:numFmt w:val="bullet"/>
      <w:lvlText w:val="•"/>
      <w:lvlJc w:val="left"/>
      <w:pPr>
        <w:ind w:left="1944" w:hanging="477"/>
      </w:pPr>
      <w:rPr>
        <w:lang w:val="en-US" w:eastAsia="en-US" w:bidi="en-US"/>
      </w:rPr>
    </w:lvl>
    <w:lvl w:ilvl="2" w:tplc="8536D942">
      <w:numFmt w:val="bullet"/>
      <w:lvlText w:val="•"/>
      <w:lvlJc w:val="left"/>
      <w:pPr>
        <w:ind w:left="2888" w:hanging="477"/>
      </w:pPr>
      <w:rPr>
        <w:lang w:val="en-US" w:eastAsia="en-US" w:bidi="en-US"/>
      </w:rPr>
    </w:lvl>
    <w:lvl w:ilvl="3" w:tplc="34062130">
      <w:numFmt w:val="bullet"/>
      <w:lvlText w:val="•"/>
      <w:lvlJc w:val="left"/>
      <w:pPr>
        <w:ind w:left="3833" w:hanging="477"/>
      </w:pPr>
      <w:rPr>
        <w:lang w:val="en-US" w:eastAsia="en-US" w:bidi="en-US"/>
      </w:rPr>
    </w:lvl>
    <w:lvl w:ilvl="4" w:tplc="A4E45694">
      <w:numFmt w:val="bullet"/>
      <w:lvlText w:val="•"/>
      <w:lvlJc w:val="left"/>
      <w:pPr>
        <w:ind w:left="4777" w:hanging="477"/>
      </w:pPr>
      <w:rPr>
        <w:lang w:val="en-US" w:eastAsia="en-US" w:bidi="en-US"/>
      </w:rPr>
    </w:lvl>
    <w:lvl w:ilvl="5" w:tplc="EFF06B02">
      <w:numFmt w:val="bullet"/>
      <w:lvlText w:val="•"/>
      <w:lvlJc w:val="left"/>
      <w:pPr>
        <w:ind w:left="5722" w:hanging="477"/>
      </w:pPr>
      <w:rPr>
        <w:lang w:val="en-US" w:eastAsia="en-US" w:bidi="en-US"/>
      </w:rPr>
    </w:lvl>
    <w:lvl w:ilvl="6" w:tplc="98C06FD0">
      <w:numFmt w:val="bullet"/>
      <w:lvlText w:val="•"/>
      <w:lvlJc w:val="left"/>
      <w:pPr>
        <w:ind w:left="6666" w:hanging="477"/>
      </w:pPr>
      <w:rPr>
        <w:lang w:val="en-US" w:eastAsia="en-US" w:bidi="en-US"/>
      </w:rPr>
    </w:lvl>
    <w:lvl w:ilvl="7" w:tplc="DC508556">
      <w:numFmt w:val="bullet"/>
      <w:lvlText w:val="•"/>
      <w:lvlJc w:val="left"/>
      <w:pPr>
        <w:ind w:left="7611" w:hanging="477"/>
      </w:pPr>
      <w:rPr>
        <w:lang w:val="en-US" w:eastAsia="en-US" w:bidi="en-US"/>
      </w:rPr>
    </w:lvl>
    <w:lvl w:ilvl="8" w:tplc="9B4C4DF6">
      <w:numFmt w:val="bullet"/>
      <w:lvlText w:val="•"/>
      <w:lvlJc w:val="left"/>
      <w:pPr>
        <w:ind w:left="8555" w:hanging="477"/>
      </w:pPr>
      <w:rPr>
        <w:lang w:val="en-US" w:eastAsia="en-US" w:bidi="en-US"/>
      </w:rPr>
    </w:lvl>
  </w:abstractNum>
  <w:abstractNum w:abstractNumId="42" w15:restartNumberingAfterBreak="0">
    <w:nsid w:val="7EA838F1"/>
    <w:multiLevelType w:val="hybridMultilevel"/>
    <w:tmpl w:val="804661DA"/>
    <w:lvl w:ilvl="0" w:tplc="791CAB6C">
      <w:start w:val="1"/>
      <w:numFmt w:val="lowerLetter"/>
      <w:lvlText w:val="%1."/>
      <w:lvlJc w:val="left"/>
      <w:pPr>
        <w:ind w:left="867" w:hanging="335"/>
      </w:pPr>
      <w:rPr>
        <w:rFonts w:ascii="Arial" w:eastAsia="Arial" w:hAnsi="Arial" w:cs="Arial" w:hint="default"/>
        <w:color w:val="00B050"/>
        <w:w w:val="99"/>
        <w:sz w:val="22"/>
        <w:szCs w:val="22"/>
        <w:lang w:val="en-US" w:eastAsia="en-US" w:bidi="en-US"/>
      </w:rPr>
    </w:lvl>
    <w:lvl w:ilvl="1" w:tplc="C83EA1C2">
      <w:numFmt w:val="bullet"/>
      <w:lvlText w:val="•"/>
      <w:lvlJc w:val="left"/>
      <w:pPr>
        <w:ind w:left="1818" w:hanging="335"/>
      </w:pPr>
      <w:rPr>
        <w:lang w:val="en-US" w:eastAsia="en-US" w:bidi="en-US"/>
      </w:rPr>
    </w:lvl>
    <w:lvl w:ilvl="2" w:tplc="2848985E">
      <w:numFmt w:val="bullet"/>
      <w:lvlText w:val="•"/>
      <w:lvlJc w:val="left"/>
      <w:pPr>
        <w:ind w:left="2776" w:hanging="335"/>
      </w:pPr>
      <w:rPr>
        <w:lang w:val="en-US" w:eastAsia="en-US" w:bidi="en-US"/>
      </w:rPr>
    </w:lvl>
    <w:lvl w:ilvl="3" w:tplc="F948C9DA">
      <w:numFmt w:val="bullet"/>
      <w:lvlText w:val="•"/>
      <w:lvlJc w:val="left"/>
      <w:pPr>
        <w:ind w:left="3735" w:hanging="335"/>
      </w:pPr>
      <w:rPr>
        <w:lang w:val="en-US" w:eastAsia="en-US" w:bidi="en-US"/>
      </w:rPr>
    </w:lvl>
    <w:lvl w:ilvl="4" w:tplc="5D34026E">
      <w:numFmt w:val="bullet"/>
      <w:lvlText w:val="•"/>
      <w:lvlJc w:val="left"/>
      <w:pPr>
        <w:ind w:left="4693" w:hanging="335"/>
      </w:pPr>
      <w:rPr>
        <w:lang w:val="en-US" w:eastAsia="en-US" w:bidi="en-US"/>
      </w:rPr>
    </w:lvl>
    <w:lvl w:ilvl="5" w:tplc="A1560586">
      <w:numFmt w:val="bullet"/>
      <w:lvlText w:val="•"/>
      <w:lvlJc w:val="left"/>
      <w:pPr>
        <w:ind w:left="5652" w:hanging="335"/>
      </w:pPr>
      <w:rPr>
        <w:lang w:val="en-US" w:eastAsia="en-US" w:bidi="en-US"/>
      </w:rPr>
    </w:lvl>
    <w:lvl w:ilvl="6" w:tplc="32C64F3C">
      <w:numFmt w:val="bullet"/>
      <w:lvlText w:val="•"/>
      <w:lvlJc w:val="left"/>
      <w:pPr>
        <w:ind w:left="6610" w:hanging="335"/>
      </w:pPr>
      <w:rPr>
        <w:lang w:val="en-US" w:eastAsia="en-US" w:bidi="en-US"/>
      </w:rPr>
    </w:lvl>
    <w:lvl w:ilvl="7" w:tplc="29C8486A">
      <w:numFmt w:val="bullet"/>
      <w:lvlText w:val="•"/>
      <w:lvlJc w:val="left"/>
      <w:pPr>
        <w:ind w:left="7569" w:hanging="335"/>
      </w:pPr>
      <w:rPr>
        <w:lang w:val="en-US" w:eastAsia="en-US" w:bidi="en-US"/>
      </w:rPr>
    </w:lvl>
    <w:lvl w:ilvl="8" w:tplc="8822103E">
      <w:numFmt w:val="bullet"/>
      <w:lvlText w:val="•"/>
      <w:lvlJc w:val="left"/>
      <w:pPr>
        <w:ind w:left="8527" w:hanging="335"/>
      </w:pPr>
      <w:rPr>
        <w:lang w:val="en-US" w:eastAsia="en-US" w:bidi="en-US"/>
      </w:rPr>
    </w:lvl>
  </w:abstractNum>
  <w:num w:numId="1">
    <w:abstractNumId w:val="2"/>
  </w:num>
  <w:num w:numId="2">
    <w:abstractNumId w:val="25"/>
  </w:num>
  <w:num w:numId="3">
    <w:abstractNumId w:val="14"/>
  </w:num>
  <w:num w:numId="4">
    <w:abstractNumId w:val="27"/>
  </w:num>
  <w:num w:numId="5">
    <w:abstractNumId w:val="15"/>
  </w:num>
  <w:num w:numId="6">
    <w:abstractNumId w:val="33"/>
  </w:num>
  <w:num w:numId="7">
    <w:abstractNumId w:val="40"/>
  </w:num>
  <w:num w:numId="8">
    <w:abstractNumId w:val="4"/>
  </w:num>
  <w:num w:numId="9">
    <w:abstractNumId w:val="1"/>
  </w:num>
  <w:num w:numId="10">
    <w:abstractNumId w:val="5"/>
  </w:num>
  <w:num w:numId="11">
    <w:abstractNumId w:val="1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
    <w:abstractNumId w:val="21"/>
    <w:lvlOverride w:ilvl="0">
      <w:startOverride w:val="7"/>
    </w:lvlOverride>
    <w:lvlOverride w:ilvl="1">
      <w:startOverride w:val="1"/>
    </w:lvlOverride>
    <w:lvlOverride w:ilvl="2"/>
    <w:lvlOverride w:ilvl="3"/>
    <w:lvlOverride w:ilvl="4"/>
    <w:lvlOverride w:ilvl="5"/>
    <w:lvlOverride w:ilvl="6"/>
    <w:lvlOverride w:ilvl="7"/>
    <w:lvlOverride w:ilvl="8"/>
  </w:num>
  <w:num w:numId="14">
    <w:abstractNumId w:val="32"/>
    <w:lvlOverride w:ilvl="0">
      <w:startOverride w:val="8"/>
    </w:lvlOverride>
    <w:lvlOverride w:ilvl="1">
      <w:startOverride w:val="10"/>
    </w:lvlOverride>
    <w:lvlOverride w:ilvl="2"/>
    <w:lvlOverride w:ilvl="3"/>
    <w:lvlOverride w:ilvl="4"/>
    <w:lvlOverride w:ilvl="5"/>
    <w:lvlOverride w:ilvl="6"/>
    <w:lvlOverride w:ilvl="7"/>
    <w:lvlOverride w:ilvl="8"/>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34"/>
    <w:lvlOverride w:ilvl="0">
      <w:startOverride w:val="1"/>
    </w:lvlOverride>
    <w:lvlOverride w:ilvl="1"/>
    <w:lvlOverride w:ilvl="2"/>
    <w:lvlOverride w:ilvl="3"/>
    <w:lvlOverride w:ilvl="4"/>
    <w:lvlOverride w:ilvl="5"/>
    <w:lvlOverride w:ilvl="6"/>
    <w:lvlOverride w:ilvl="7"/>
    <w:lvlOverride w:ilvl="8"/>
  </w:num>
  <w:num w:numId="17">
    <w:abstractNumId w:val="39"/>
    <w:lvlOverride w:ilvl="0">
      <w:startOverride w:val="1"/>
    </w:lvlOverride>
    <w:lvlOverride w:ilvl="1"/>
    <w:lvlOverride w:ilvl="2"/>
    <w:lvlOverride w:ilvl="3"/>
    <w:lvlOverride w:ilvl="4"/>
    <w:lvlOverride w:ilvl="5"/>
    <w:lvlOverride w:ilvl="6"/>
    <w:lvlOverride w:ilvl="7"/>
    <w:lvlOverride w:ilvl="8"/>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20"/>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30"/>
    <w:lvlOverride w:ilvl="0">
      <w:startOverride w:val="21"/>
    </w:lvlOverride>
    <w:lvlOverride w:ilvl="1">
      <w:startOverride w:val="3"/>
    </w:lvlOverride>
    <w:lvlOverride w:ilvl="2"/>
    <w:lvlOverride w:ilvl="3"/>
    <w:lvlOverride w:ilvl="4"/>
    <w:lvlOverride w:ilvl="5"/>
    <w:lvlOverride w:ilvl="6"/>
    <w:lvlOverride w:ilvl="7"/>
    <w:lvlOverride w:ilvl="8"/>
  </w:num>
  <w:num w:numId="21">
    <w:abstractNumId w:val="13"/>
    <w:lvlOverride w:ilvl="0">
      <w:startOverride w:val="25"/>
    </w:lvlOverride>
    <w:lvlOverride w:ilvl="1">
      <w:startOverride w:val="17"/>
    </w:lvlOverride>
    <w:lvlOverride w:ilvl="2"/>
    <w:lvlOverride w:ilvl="3"/>
    <w:lvlOverride w:ilvl="4"/>
    <w:lvlOverride w:ilvl="5"/>
    <w:lvlOverride w:ilvl="6"/>
    <w:lvlOverride w:ilvl="7"/>
    <w:lvlOverride w:ilvl="8"/>
  </w:num>
  <w:num w:numId="22">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7"/>
    <w:lvlOverride w:ilvl="0">
      <w:startOverride w:val="2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5">
    <w:abstractNumId w:val="28"/>
    <w:lvlOverride w:ilvl="0">
      <w:startOverride w:val="30"/>
    </w:lvlOverride>
    <w:lvlOverride w:ilvl="1">
      <w:startOverride w:val="2"/>
    </w:lvlOverride>
    <w:lvlOverride w:ilvl="2">
      <w:startOverride w:val="1"/>
    </w:lvlOverride>
    <w:lvlOverride w:ilvl="3"/>
    <w:lvlOverride w:ilvl="4"/>
    <w:lvlOverride w:ilvl="5"/>
    <w:lvlOverride w:ilvl="6"/>
    <w:lvlOverride w:ilvl="7"/>
    <w:lvlOverride w:ilvl="8"/>
  </w:num>
  <w:num w:numId="26">
    <w:abstractNumId w:val="20"/>
    <w:lvlOverride w:ilvl="0">
      <w:startOverride w:val="1"/>
    </w:lvlOverride>
    <w:lvlOverride w:ilvl="1"/>
    <w:lvlOverride w:ilvl="2"/>
    <w:lvlOverride w:ilvl="3"/>
    <w:lvlOverride w:ilvl="4"/>
    <w:lvlOverride w:ilvl="5"/>
    <w:lvlOverride w:ilvl="6"/>
    <w:lvlOverride w:ilvl="7"/>
    <w:lvlOverride w:ilvl="8"/>
  </w:num>
  <w:num w:numId="27">
    <w:abstractNumId w:val="8"/>
    <w:lvlOverride w:ilvl="0">
      <w:startOverride w:val="1"/>
    </w:lvlOverride>
    <w:lvlOverride w:ilvl="1"/>
    <w:lvlOverride w:ilvl="2"/>
    <w:lvlOverride w:ilvl="3"/>
    <w:lvlOverride w:ilvl="4"/>
    <w:lvlOverride w:ilvl="5"/>
    <w:lvlOverride w:ilvl="6"/>
    <w:lvlOverride w:ilvl="7"/>
    <w:lvlOverride w:ilvl="8"/>
  </w:num>
  <w:num w:numId="28">
    <w:abstractNumId w:val="41"/>
    <w:lvlOverride w:ilvl="0">
      <w:startOverride w:val="1"/>
    </w:lvlOverride>
    <w:lvlOverride w:ilvl="1"/>
    <w:lvlOverride w:ilvl="2"/>
    <w:lvlOverride w:ilvl="3"/>
    <w:lvlOverride w:ilvl="4"/>
    <w:lvlOverride w:ilvl="5"/>
    <w:lvlOverride w:ilvl="6"/>
    <w:lvlOverride w:ilvl="7"/>
    <w:lvlOverride w:ilvl="8"/>
  </w:num>
  <w:num w:numId="29">
    <w:abstractNumId w:val="22"/>
    <w:lvlOverride w:ilvl="0">
      <w:startOverride w:val="1"/>
    </w:lvlOverride>
    <w:lvlOverride w:ilvl="1"/>
    <w:lvlOverride w:ilvl="2"/>
    <w:lvlOverride w:ilvl="3"/>
    <w:lvlOverride w:ilvl="4"/>
    <w:lvlOverride w:ilvl="5"/>
    <w:lvlOverride w:ilvl="6"/>
    <w:lvlOverride w:ilvl="7"/>
    <w:lvlOverride w:ilvl="8"/>
  </w:num>
  <w:num w:numId="30">
    <w:abstractNumId w:val="42"/>
    <w:lvlOverride w:ilvl="0">
      <w:startOverride w:val="1"/>
    </w:lvlOverride>
    <w:lvlOverride w:ilvl="1"/>
    <w:lvlOverride w:ilvl="2"/>
    <w:lvlOverride w:ilvl="3"/>
    <w:lvlOverride w:ilvl="4"/>
    <w:lvlOverride w:ilvl="5"/>
    <w:lvlOverride w:ilvl="6"/>
    <w:lvlOverride w:ilvl="7"/>
    <w:lvlOverride w:ilvl="8"/>
  </w:num>
  <w:num w:numId="31">
    <w:abstractNumId w:val="24"/>
    <w:lvlOverride w:ilvl="0">
      <w:startOverride w:val="1"/>
    </w:lvlOverride>
    <w:lvlOverride w:ilvl="1"/>
    <w:lvlOverride w:ilvl="2"/>
    <w:lvlOverride w:ilvl="3"/>
    <w:lvlOverride w:ilvl="4"/>
    <w:lvlOverride w:ilvl="5"/>
    <w:lvlOverride w:ilvl="6"/>
    <w:lvlOverride w:ilvl="7"/>
    <w:lvlOverride w:ilvl="8"/>
  </w:num>
  <w:num w:numId="32">
    <w:abstractNumId w:val="35"/>
    <w:lvlOverride w:ilvl="0">
      <w:startOverride w:val="39"/>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6"/>
    <w:lvlOverride w:ilvl="0">
      <w:startOverride w:val="12"/>
    </w:lvlOverride>
    <w:lvlOverride w:ilvl="1">
      <w:startOverride w:val="1"/>
    </w:lvlOverride>
    <w:lvlOverride w:ilvl="2"/>
    <w:lvlOverride w:ilvl="3"/>
    <w:lvlOverride w:ilvl="4"/>
    <w:lvlOverride w:ilvl="5"/>
    <w:lvlOverride w:ilvl="6"/>
    <w:lvlOverride w:ilvl="7"/>
    <w:lvlOverride w:ilvl="8"/>
  </w:num>
  <w:num w:numId="34">
    <w:abstractNumId w:val="0"/>
  </w:num>
  <w:num w:numId="35">
    <w:abstractNumId w:val="36"/>
  </w:num>
  <w:num w:numId="36">
    <w:abstractNumId w:val="23"/>
  </w:num>
  <w:num w:numId="37">
    <w:abstractNumId w:val="3"/>
  </w:num>
  <w:num w:numId="38">
    <w:abstractNumId w:val="31"/>
  </w:num>
  <w:num w:numId="39">
    <w:abstractNumId w:val="10"/>
  </w:num>
  <w:num w:numId="40">
    <w:abstractNumId w:val="38"/>
  </w:num>
  <w:num w:numId="41">
    <w:abstractNumId w:val="6"/>
  </w:num>
  <w:num w:numId="42">
    <w:abstractNumId w:val="9"/>
  </w:num>
  <w:num w:numId="43">
    <w:abstractNumId w:val="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BA7"/>
    <w:rsid w:val="000000D4"/>
    <w:rsid w:val="00013C8E"/>
    <w:rsid w:val="00023EEB"/>
    <w:rsid w:val="000256D9"/>
    <w:rsid w:val="00026F96"/>
    <w:rsid w:val="000326DD"/>
    <w:rsid w:val="00032797"/>
    <w:rsid w:val="000354C1"/>
    <w:rsid w:val="00036A4F"/>
    <w:rsid w:val="00037216"/>
    <w:rsid w:val="00041595"/>
    <w:rsid w:val="00043CBF"/>
    <w:rsid w:val="000459AF"/>
    <w:rsid w:val="0004675B"/>
    <w:rsid w:val="000602B4"/>
    <w:rsid w:val="00074525"/>
    <w:rsid w:val="00076957"/>
    <w:rsid w:val="00076A2A"/>
    <w:rsid w:val="00077444"/>
    <w:rsid w:val="000777C6"/>
    <w:rsid w:val="00082B7C"/>
    <w:rsid w:val="000959AA"/>
    <w:rsid w:val="00096658"/>
    <w:rsid w:val="000968F6"/>
    <w:rsid w:val="000A5980"/>
    <w:rsid w:val="000A7F82"/>
    <w:rsid w:val="000B252F"/>
    <w:rsid w:val="000B2C60"/>
    <w:rsid w:val="000B6ED8"/>
    <w:rsid w:val="000C22BD"/>
    <w:rsid w:val="000C6F33"/>
    <w:rsid w:val="000C7A1E"/>
    <w:rsid w:val="000D6048"/>
    <w:rsid w:val="000D742D"/>
    <w:rsid w:val="000E05C2"/>
    <w:rsid w:val="000E7E72"/>
    <w:rsid w:val="00100791"/>
    <w:rsid w:val="00101541"/>
    <w:rsid w:val="001026A3"/>
    <w:rsid w:val="00105893"/>
    <w:rsid w:val="00117AF7"/>
    <w:rsid w:val="00121DAF"/>
    <w:rsid w:val="00140675"/>
    <w:rsid w:val="00154BA7"/>
    <w:rsid w:val="0016138F"/>
    <w:rsid w:val="00163808"/>
    <w:rsid w:val="001750F3"/>
    <w:rsid w:val="00176062"/>
    <w:rsid w:val="00180FF3"/>
    <w:rsid w:val="00195EA1"/>
    <w:rsid w:val="001A1BA5"/>
    <w:rsid w:val="001A3004"/>
    <w:rsid w:val="001A3496"/>
    <w:rsid w:val="001B47F8"/>
    <w:rsid w:val="001E3102"/>
    <w:rsid w:val="001E3297"/>
    <w:rsid w:val="001E77A6"/>
    <w:rsid w:val="001F3EEF"/>
    <w:rsid w:val="001F689C"/>
    <w:rsid w:val="00205DA4"/>
    <w:rsid w:val="002252BC"/>
    <w:rsid w:val="00227AD7"/>
    <w:rsid w:val="002442BA"/>
    <w:rsid w:val="00250433"/>
    <w:rsid w:val="00251D73"/>
    <w:rsid w:val="00257254"/>
    <w:rsid w:val="002617A7"/>
    <w:rsid w:val="00261877"/>
    <w:rsid w:val="00270AFC"/>
    <w:rsid w:val="00282665"/>
    <w:rsid w:val="00282CFE"/>
    <w:rsid w:val="00287484"/>
    <w:rsid w:val="00287604"/>
    <w:rsid w:val="00291893"/>
    <w:rsid w:val="00294629"/>
    <w:rsid w:val="002A2A6D"/>
    <w:rsid w:val="002A644F"/>
    <w:rsid w:val="002B3D19"/>
    <w:rsid w:val="002B4553"/>
    <w:rsid w:val="002B5BBA"/>
    <w:rsid w:val="002B6499"/>
    <w:rsid w:val="002C25AC"/>
    <w:rsid w:val="002C3286"/>
    <w:rsid w:val="002C5160"/>
    <w:rsid w:val="002D20AB"/>
    <w:rsid w:val="002D228E"/>
    <w:rsid w:val="002D498B"/>
    <w:rsid w:val="002D6294"/>
    <w:rsid w:val="002E1B58"/>
    <w:rsid w:val="002E3243"/>
    <w:rsid w:val="002F0C51"/>
    <w:rsid w:val="002F7D7E"/>
    <w:rsid w:val="00306619"/>
    <w:rsid w:val="00310BB6"/>
    <w:rsid w:val="0031344C"/>
    <w:rsid w:val="0032371D"/>
    <w:rsid w:val="00323A9A"/>
    <w:rsid w:val="00324D3C"/>
    <w:rsid w:val="0035000B"/>
    <w:rsid w:val="003503B9"/>
    <w:rsid w:val="00362933"/>
    <w:rsid w:val="003636A5"/>
    <w:rsid w:val="00387AF8"/>
    <w:rsid w:val="00391866"/>
    <w:rsid w:val="003A002E"/>
    <w:rsid w:val="003A06C6"/>
    <w:rsid w:val="003A3B17"/>
    <w:rsid w:val="003B1B84"/>
    <w:rsid w:val="003B52E0"/>
    <w:rsid w:val="003B6831"/>
    <w:rsid w:val="003C2C81"/>
    <w:rsid w:val="003C423A"/>
    <w:rsid w:val="003D009E"/>
    <w:rsid w:val="003E3A79"/>
    <w:rsid w:val="003E3BC4"/>
    <w:rsid w:val="003F02B8"/>
    <w:rsid w:val="00402E81"/>
    <w:rsid w:val="004066D2"/>
    <w:rsid w:val="00410E30"/>
    <w:rsid w:val="00411F11"/>
    <w:rsid w:val="00416623"/>
    <w:rsid w:val="00421DFF"/>
    <w:rsid w:val="00440DAD"/>
    <w:rsid w:val="00442E81"/>
    <w:rsid w:val="00452DBB"/>
    <w:rsid w:val="00453BF0"/>
    <w:rsid w:val="0045732E"/>
    <w:rsid w:val="00482D0E"/>
    <w:rsid w:val="00482F10"/>
    <w:rsid w:val="004A1850"/>
    <w:rsid w:val="004B0AC9"/>
    <w:rsid w:val="004B1814"/>
    <w:rsid w:val="004B2D9A"/>
    <w:rsid w:val="004B40F3"/>
    <w:rsid w:val="004B5B46"/>
    <w:rsid w:val="004C02BE"/>
    <w:rsid w:val="004D005E"/>
    <w:rsid w:val="004D3007"/>
    <w:rsid w:val="004D38CA"/>
    <w:rsid w:val="004D39AC"/>
    <w:rsid w:val="004D5C46"/>
    <w:rsid w:val="004D6D33"/>
    <w:rsid w:val="004E10B4"/>
    <w:rsid w:val="004F655B"/>
    <w:rsid w:val="00507D76"/>
    <w:rsid w:val="00511F65"/>
    <w:rsid w:val="0051373B"/>
    <w:rsid w:val="0051505E"/>
    <w:rsid w:val="0051702D"/>
    <w:rsid w:val="005178D4"/>
    <w:rsid w:val="00525638"/>
    <w:rsid w:val="0052718B"/>
    <w:rsid w:val="0053250A"/>
    <w:rsid w:val="00533E8C"/>
    <w:rsid w:val="0053429A"/>
    <w:rsid w:val="00541327"/>
    <w:rsid w:val="00552E44"/>
    <w:rsid w:val="00554EDE"/>
    <w:rsid w:val="00556842"/>
    <w:rsid w:val="005611C9"/>
    <w:rsid w:val="00563511"/>
    <w:rsid w:val="00572214"/>
    <w:rsid w:val="00573C1E"/>
    <w:rsid w:val="00573CBA"/>
    <w:rsid w:val="00576EBF"/>
    <w:rsid w:val="0058582A"/>
    <w:rsid w:val="0059384B"/>
    <w:rsid w:val="00594B42"/>
    <w:rsid w:val="0059563E"/>
    <w:rsid w:val="005A2602"/>
    <w:rsid w:val="005A31FB"/>
    <w:rsid w:val="005A5B8E"/>
    <w:rsid w:val="005B03DE"/>
    <w:rsid w:val="005B1EBF"/>
    <w:rsid w:val="005C0108"/>
    <w:rsid w:val="005C3290"/>
    <w:rsid w:val="005C37D7"/>
    <w:rsid w:val="005C5D37"/>
    <w:rsid w:val="005D5361"/>
    <w:rsid w:val="005D67CD"/>
    <w:rsid w:val="005F2C82"/>
    <w:rsid w:val="005F5884"/>
    <w:rsid w:val="006031E2"/>
    <w:rsid w:val="0061110B"/>
    <w:rsid w:val="006248E9"/>
    <w:rsid w:val="006313C1"/>
    <w:rsid w:val="006324A7"/>
    <w:rsid w:val="00635194"/>
    <w:rsid w:val="006367A8"/>
    <w:rsid w:val="0063772E"/>
    <w:rsid w:val="00637CBC"/>
    <w:rsid w:val="00640B40"/>
    <w:rsid w:val="00672456"/>
    <w:rsid w:val="00674EF3"/>
    <w:rsid w:val="006757A9"/>
    <w:rsid w:val="00675B62"/>
    <w:rsid w:val="00676A67"/>
    <w:rsid w:val="00676F39"/>
    <w:rsid w:val="00683479"/>
    <w:rsid w:val="0068582C"/>
    <w:rsid w:val="00686490"/>
    <w:rsid w:val="006A2F34"/>
    <w:rsid w:val="006A6253"/>
    <w:rsid w:val="006A691A"/>
    <w:rsid w:val="006B0552"/>
    <w:rsid w:val="006C32D2"/>
    <w:rsid w:val="006C6481"/>
    <w:rsid w:val="006D006D"/>
    <w:rsid w:val="006D16D3"/>
    <w:rsid w:val="006E27F4"/>
    <w:rsid w:val="006F2DEB"/>
    <w:rsid w:val="006F52FB"/>
    <w:rsid w:val="006F7D8B"/>
    <w:rsid w:val="00705420"/>
    <w:rsid w:val="00713E03"/>
    <w:rsid w:val="007172F4"/>
    <w:rsid w:val="00720118"/>
    <w:rsid w:val="00720C80"/>
    <w:rsid w:val="007225EF"/>
    <w:rsid w:val="00734665"/>
    <w:rsid w:val="007400CD"/>
    <w:rsid w:val="00745A55"/>
    <w:rsid w:val="0074700F"/>
    <w:rsid w:val="00762647"/>
    <w:rsid w:val="00763C8D"/>
    <w:rsid w:val="00774EF7"/>
    <w:rsid w:val="00774F50"/>
    <w:rsid w:val="0078463E"/>
    <w:rsid w:val="007916D5"/>
    <w:rsid w:val="007A66B8"/>
    <w:rsid w:val="007A68EC"/>
    <w:rsid w:val="007A794E"/>
    <w:rsid w:val="007B7024"/>
    <w:rsid w:val="007C6053"/>
    <w:rsid w:val="007D427F"/>
    <w:rsid w:val="007D62FF"/>
    <w:rsid w:val="007D632C"/>
    <w:rsid w:val="007E2827"/>
    <w:rsid w:val="007E6E44"/>
    <w:rsid w:val="007F2D3D"/>
    <w:rsid w:val="007F6670"/>
    <w:rsid w:val="00800C84"/>
    <w:rsid w:val="00801EDD"/>
    <w:rsid w:val="008036C0"/>
    <w:rsid w:val="00807AF1"/>
    <w:rsid w:val="008120FF"/>
    <w:rsid w:val="00813168"/>
    <w:rsid w:val="00820D5A"/>
    <w:rsid w:val="00836F94"/>
    <w:rsid w:val="00840197"/>
    <w:rsid w:val="00853A97"/>
    <w:rsid w:val="008633B6"/>
    <w:rsid w:val="00865646"/>
    <w:rsid w:val="008717F3"/>
    <w:rsid w:val="00873D26"/>
    <w:rsid w:val="00874A11"/>
    <w:rsid w:val="00875B65"/>
    <w:rsid w:val="00876EA7"/>
    <w:rsid w:val="008852C0"/>
    <w:rsid w:val="0088751A"/>
    <w:rsid w:val="008921D7"/>
    <w:rsid w:val="00894391"/>
    <w:rsid w:val="0089482A"/>
    <w:rsid w:val="008963B1"/>
    <w:rsid w:val="008A2FDD"/>
    <w:rsid w:val="008A64CC"/>
    <w:rsid w:val="008C12FC"/>
    <w:rsid w:val="008D18FC"/>
    <w:rsid w:val="008D2940"/>
    <w:rsid w:val="008E13CF"/>
    <w:rsid w:val="008E1F4F"/>
    <w:rsid w:val="008F7C84"/>
    <w:rsid w:val="009041AA"/>
    <w:rsid w:val="00920C00"/>
    <w:rsid w:val="009301B2"/>
    <w:rsid w:val="00932434"/>
    <w:rsid w:val="00935D48"/>
    <w:rsid w:val="009418B1"/>
    <w:rsid w:val="009430BB"/>
    <w:rsid w:val="00944F2B"/>
    <w:rsid w:val="0095397B"/>
    <w:rsid w:val="00970111"/>
    <w:rsid w:val="00973EC7"/>
    <w:rsid w:val="00982D10"/>
    <w:rsid w:val="00990D95"/>
    <w:rsid w:val="00991426"/>
    <w:rsid w:val="00991ABC"/>
    <w:rsid w:val="009A02F2"/>
    <w:rsid w:val="009C063A"/>
    <w:rsid w:val="009C20A9"/>
    <w:rsid w:val="009C4BA6"/>
    <w:rsid w:val="009C50D7"/>
    <w:rsid w:val="009E0A96"/>
    <w:rsid w:val="009E0B33"/>
    <w:rsid w:val="009E2A0C"/>
    <w:rsid w:val="009E6FB0"/>
    <w:rsid w:val="009E7813"/>
    <w:rsid w:val="009F07CF"/>
    <w:rsid w:val="00A03D74"/>
    <w:rsid w:val="00A06628"/>
    <w:rsid w:val="00A07A06"/>
    <w:rsid w:val="00A122F1"/>
    <w:rsid w:val="00A164D9"/>
    <w:rsid w:val="00A17BA5"/>
    <w:rsid w:val="00A30E70"/>
    <w:rsid w:val="00A35BAD"/>
    <w:rsid w:val="00A41256"/>
    <w:rsid w:val="00A441A5"/>
    <w:rsid w:val="00A473C6"/>
    <w:rsid w:val="00A508A9"/>
    <w:rsid w:val="00A525CE"/>
    <w:rsid w:val="00A5484D"/>
    <w:rsid w:val="00A5759E"/>
    <w:rsid w:val="00A576D0"/>
    <w:rsid w:val="00A62DA1"/>
    <w:rsid w:val="00A72BD6"/>
    <w:rsid w:val="00A75D05"/>
    <w:rsid w:val="00A80808"/>
    <w:rsid w:val="00A823BD"/>
    <w:rsid w:val="00A90B68"/>
    <w:rsid w:val="00A92D25"/>
    <w:rsid w:val="00A94CDC"/>
    <w:rsid w:val="00A9567C"/>
    <w:rsid w:val="00A96BD6"/>
    <w:rsid w:val="00AC0345"/>
    <w:rsid w:val="00AD034B"/>
    <w:rsid w:val="00AD4B60"/>
    <w:rsid w:val="00AE180B"/>
    <w:rsid w:val="00AE2374"/>
    <w:rsid w:val="00AE45F3"/>
    <w:rsid w:val="00AE6936"/>
    <w:rsid w:val="00AF0E9F"/>
    <w:rsid w:val="00B07698"/>
    <w:rsid w:val="00B155F7"/>
    <w:rsid w:val="00B21427"/>
    <w:rsid w:val="00B2286A"/>
    <w:rsid w:val="00B25475"/>
    <w:rsid w:val="00B41446"/>
    <w:rsid w:val="00B52865"/>
    <w:rsid w:val="00B54D86"/>
    <w:rsid w:val="00B6132C"/>
    <w:rsid w:val="00B63666"/>
    <w:rsid w:val="00B641EC"/>
    <w:rsid w:val="00B65930"/>
    <w:rsid w:val="00B65CAA"/>
    <w:rsid w:val="00B73FFD"/>
    <w:rsid w:val="00B80BE3"/>
    <w:rsid w:val="00B82B3A"/>
    <w:rsid w:val="00B84FFE"/>
    <w:rsid w:val="00B93105"/>
    <w:rsid w:val="00B941A1"/>
    <w:rsid w:val="00BA6359"/>
    <w:rsid w:val="00BB2D55"/>
    <w:rsid w:val="00BB5531"/>
    <w:rsid w:val="00BC6906"/>
    <w:rsid w:val="00BD0CD3"/>
    <w:rsid w:val="00BD2D73"/>
    <w:rsid w:val="00BD390B"/>
    <w:rsid w:val="00BE3AE1"/>
    <w:rsid w:val="00BF2474"/>
    <w:rsid w:val="00C028CB"/>
    <w:rsid w:val="00C03D56"/>
    <w:rsid w:val="00C05D2B"/>
    <w:rsid w:val="00C20328"/>
    <w:rsid w:val="00C26448"/>
    <w:rsid w:val="00C404CC"/>
    <w:rsid w:val="00C47FE8"/>
    <w:rsid w:val="00C533CB"/>
    <w:rsid w:val="00C5390E"/>
    <w:rsid w:val="00C5653E"/>
    <w:rsid w:val="00C62D91"/>
    <w:rsid w:val="00C631BF"/>
    <w:rsid w:val="00C645C4"/>
    <w:rsid w:val="00C7447E"/>
    <w:rsid w:val="00C8766F"/>
    <w:rsid w:val="00C90FCB"/>
    <w:rsid w:val="00C912D0"/>
    <w:rsid w:val="00C97276"/>
    <w:rsid w:val="00CA1ABA"/>
    <w:rsid w:val="00CC3F5A"/>
    <w:rsid w:val="00CD25A6"/>
    <w:rsid w:val="00CD3ED3"/>
    <w:rsid w:val="00CD4928"/>
    <w:rsid w:val="00CE77BF"/>
    <w:rsid w:val="00CF2C16"/>
    <w:rsid w:val="00D1228C"/>
    <w:rsid w:val="00D13A04"/>
    <w:rsid w:val="00D20514"/>
    <w:rsid w:val="00D36059"/>
    <w:rsid w:val="00D41566"/>
    <w:rsid w:val="00D44119"/>
    <w:rsid w:val="00D55066"/>
    <w:rsid w:val="00D55EF0"/>
    <w:rsid w:val="00D57B21"/>
    <w:rsid w:val="00D6079B"/>
    <w:rsid w:val="00D63067"/>
    <w:rsid w:val="00D679AD"/>
    <w:rsid w:val="00D81615"/>
    <w:rsid w:val="00D8280E"/>
    <w:rsid w:val="00D91B24"/>
    <w:rsid w:val="00D97ADF"/>
    <w:rsid w:val="00DA5476"/>
    <w:rsid w:val="00DB0DB0"/>
    <w:rsid w:val="00DB25C9"/>
    <w:rsid w:val="00DB75B9"/>
    <w:rsid w:val="00DD1A85"/>
    <w:rsid w:val="00DD3022"/>
    <w:rsid w:val="00DE027B"/>
    <w:rsid w:val="00DE14C0"/>
    <w:rsid w:val="00DE1D3E"/>
    <w:rsid w:val="00DF1594"/>
    <w:rsid w:val="00DF30D5"/>
    <w:rsid w:val="00DF36B1"/>
    <w:rsid w:val="00DF63E1"/>
    <w:rsid w:val="00E2544F"/>
    <w:rsid w:val="00E26793"/>
    <w:rsid w:val="00E3563C"/>
    <w:rsid w:val="00E37551"/>
    <w:rsid w:val="00E437D5"/>
    <w:rsid w:val="00E44C2B"/>
    <w:rsid w:val="00E50E02"/>
    <w:rsid w:val="00E83C6E"/>
    <w:rsid w:val="00E90C5D"/>
    <w:rsid w:val="00EA5CED"/>
    <w:rsid w:val="00EB33E8"/>
    <w:rsid w:val="00EB3874"/>
    <w:rsid w:val="00EB519D"/>
    <w:rsid w:val="00EC1D64"/>
    <w:rsid w:val="00EC5D0A"/>
    <w:rsid w:val="00ED67BC"/>
    <w:rsid w:val="00ED72D5"/>
    <w:rsid w:val="00EE3D12"/>
    <w:rsid w:val="00EE7A08"/>
    <w:rsid w:val="00EF3918"/>
    <w:rsid w:val="00F0179D"/>
    <w:rsid w:val="00F045D6"/>
    <w:rsid w:val="00F0564C"/>
    <w:rsid w:val="00F13FDA"/>
    <w:rsid w:val="00F160D1"/>
    <w:rsid w:val="00F16677"/>
    <w:rsid w:val="00F16FE4"/>
    <w:rsid w:val="00F17190"/>
    <w:rsid w:val="00F254C1"/>
    <w:rsid w:val="00F339FF"/>
    <w:rsid w:val="00F4130B"/>
    <w:rsid w:val="00F4682C"/>
    <w:rsid w:val="00F607C3"/>
    <w:rsid w:val="00F613B1"/>
    <w:rsid w:val="00F61E35"/>
    <w:rsid w:val="00F628CC"/>
    <w:rsid w:val="00F90684"/>
    <w:rsid w:val="00F936E2"/>
    <w:rsid w:val="00FB4419"/>
    <w:rsid w:val="00FC4BF6"/>
    <w:rsid w:val="00FC73DC"/>
    <w:rsid w:val="00FD4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BAD24"/>
  <w15:docId w15:val="{82620F6D-774F-4E2A-B48D-0088B264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248E9"/>
    <w:rPr>
      <w:rFonts w:ascii="Arial" w:eastAsia="Arial" w:hAnsi="Arial" w:cs="Arial"/>
      <w:lang w:bidi="en-US"/>
    </w:rPr>
  </w:style>
  <w:style w:type="paragraph" w:styleId="Heading1">
    <w:name w:val="heading 1"/>
    <w:basedOn w:val="Normal"/>
    <w:link w:val="Heading1Char"/>
    <w:uiPriority w:val="1"/>
    <w:qFormat/>
    <w:rsid w:val="00154BA7"/>
    <w:pPr>
      <w:ind w:left="840" w:hanging="690"/>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BA7"/>
    <w:rPr>
      <w:sz w:val="21"/>
      <w:szCs w:val="21"/>
    </w:rPr>
  </w:style>
  <w:style w:type="paragraph" w:styleId="ListParagraph">
    <w:name w:val="List Paragraph"/>
    <w:basedOn w:val="Normal"/>
    <w:uiPriority w:val="1"/>
    <w:qFormat/>
    <w:rsid w:val="00154BA7"/>
    <w:pPr>
      <w:ind w:left="852" w:hanging="968"/>
      <w:jc w:val="both"/>
    </w:pPr>
  </w:style>
  <w:style w:type="paragraph" w:customStyle="1" w:styleId="TableParagraph">
    <w:name w:val="Table Paragraph"/>
    <w:basedOn w:val="Normal"/>
    <w:uiPriority w:val="1"/>
    <w:qFormat/>
    <w:rsid w:val="00154BA7"/>
    <w:pPr>
      <w:spacing w:before="101"/>
      <w:ind w:left="75"/>
    </w:pPr>
  </w:style>
  <w:style w:type="paragraph" w:styleId="BalloonText">
    <w:name w:val="Balloon Text"/>
    <w:basedOn w:val="Normal"/>
    <w:link w:val="BalloonTextChar"/>
    <w:uiPriority w:val="99"/>
    <w:semiHidden/>
    <w:unhideWhenUsed/>
    <w:rsid w:val="00D6079B"/>
    <w:rPr>
      <w:rFonts w:ascii="Tahoma" w:hAnsi="Tahoma" w:cs="Tahoma"/>
      <w:sz w:val="16"/>
      <w:szCs w:val="16"/>
    </w:rPr>
  </w:style>
  <w:style w:type="character" w:customStyle="1" w:styleId="BalloonTextChar">
    <w:name w:val="Balloon Text Char"/>
    <w:basedOn w:val="DefaultParagraphFont"/>
    <w:link w:val="BalloonText"/>
    <w:uiPriority w:val="99"/>
    <w:semiHidden/>
    <w:rsid w:val="00D6079B"/>
    <w:rPr>
      <w:rFonts w:ascii="Tahoma" w:eastAsia="Arial" w:hAnsi="Tahoma" w:cs="Tahoma"/>
      <w:sz w:val="16"/>
      <w:szCs w:val="16"/>
      <w:lang w:bidi="en-US"/>
    </w:rPr>
  </w:style>
  <w:style w:type="paragraph" w:styleId="Footer">
    <w:name w:val="footer"/>
    <w:basedOn w:val="Normal"/>
    <w:link w:val="FooterChar"/>
    <w:uiPriority w:val="99"/>
    <w:unhideWhenUsed/>
    <w:rsid w:val="006757A9"/>
    <w:pPr>
      <w:tabs>
        <w:tab w:val="center" w:pos="4680"/>
        <w:tab w:val="right" w:pos="9360"/>
      </w:tabs>
    </w:pPr>
  </w:style>
  <w:style w:type="character" w:customStyle="1" w:styleId="FooterChar">
    <w:name w:val="Footer Char"/>
    <w:basedOn w:val="DefaultParagraphFont"/>
    <w:link w:val="Footer"/>
    <w:uiPriority w:val="99"/>
    <w:rsid w:val="006757A9"/>
    <w:rPr>
      <w:rFonts w:ascii="Arial" w:eastAsia="Arial" w:hAnsi="Arial" w:cs="Arial"/>
      <w:lang w:bidi="en-US"/>
    </w:rPr>
  </w:style>
  <w:style w:type="paragraph" w:styleId="Header">
    <w:name w:val="header"/>
    <w:basedOn w:val="Normal"/>
    <w:link w:val="HeaderChar"/>
    <w:uiPriority w:val="99"/>
    <w:unhideWhenUsed/>
    <w:rsid w:val="006757A9"/>
    <w:pPr>
      <w:tabs>
        <w:tab w:val="center" w:pos="4680"/>
        <w:tab w:val="right" w:pos="9360"/>
      </w:tabs>
    </w:pPr>
  </w:style>
  <w:style w:type="character" w:customStyle="1" w:styleId="HeaderChar">
    <w:name w:val="Header Char"/>
    <w:basedOn w:val="DefaultParagraphFont"/>
    <w:link w:val="Header"/>
    <w:uiPriority w:val="99"/>
    <w:rsid w:val="006757A9"/>
    <w:rPr>
      <w:rFonts w:ascii="Arial" w:eastAsia="Arial" w:hAnsi="Arial" w:cs="Arial"/>
      <w:lang w:bidi="en-US"/>
    </w:rPr>
  </w:style>
  <w:style w:type="character" w:customStyle="1" w:styleId="Heading1Char">
    <w:name w:val="Heading 1 Char"/>
    <w:basedOn w:val="DefaultParagraphFont"/>
    <w:link w:val="Heading1"/>
    <w:uiPriority w:val="1"/>
    <w:rsid w:val="004B5B46"/>
    <w:rPr>
      <w:rFonts w:ascii="Arial" w:eastAsia="Arial" w:hAnsi="Arial" w:cs="Arial"/>
      <w:b/>
      <w:bCs/>
      <w:sz w:val="21"/>
      <w:szCs w:val="21"/>
      <w:lang w:bidi="en-US"/>
    </w:rPr>
  </w:style>
  <w:style w:type="paragraph" w:customStyle="1" w:styleId="msonormal0">
    <w:name w:val="msonormal"/>
    <w:basedOn w:val="Normal"/>
    <w:rsid w:val="004B5B46"/>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customStyle="1" w:styleId="BodyTextChar">
    <w:name w:val="Body Text Char"/>
    <w:basedOn w:val="DefaultParagraphFont"/>
    <w:link w:val="BodyText"/>
    <w:uiPriority w:val="1"/>
    <w:rsid w:val="004B5B46"/>
    <w:rPr>
      <w:rFonts w:ascii="Arial" w:eastAsia="Arial" w:hAnsi="Arial" w:cs="Arial"/>
      <w:sz w:val="21"/>
      <w:szCs w:val="21"/>
      <w:lang w:bidi="en-US"/>
    </w:rPr>
  </w:style>
  <w:style w:type="table" w:styleId="TableGrid">
    <w:name w:val="Table Grid"/>
    <w:basedOn w:val="TableNormal"/>
    <w:uiPriority w:val="39"/>
    <w:rsid w:val="004B5B46"/>
    <w:rPr>
      <w:lang w:val="sr-Cyrl-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1866"/>
    <w:rPr>
      <w:color w:val="0000FF" w:themeColor="hyperlink"/>
      <w:u w:val="single"/>
    </w:rPr>
  </w:style>
  <w:style w:type="character" w:styleId="UnresolvedMention">
    <w:name w:val="Unresolved Mention"/>
    <w:basedOn w:val="DefaultParagraphFont"/>
    <w:uiPriority w:val="99"/>
    <w:semiHidden/>
    <w:unhideWhenUsed/>
    <w:rsid w:val="00391866"/>
    <w:rPr>
      <w:color w:val="605E5C"/>
      <w:shd w:val="clear" w:color="auto" w:fill="E1DFDD"/>
    </w:rPr>
  </w:style>
  <w:style w:type="paragraph" w:customStyle="1" w:styleId="Default">
    <w:name w:val="Default"/>
    <w:rsid w:val="006248E9"/>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4322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203B8-630C-42F0-BE4F-E761BDDE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28337</TotalTime>
  <Pages>209</Pages>
  <Words>66651</Words>
  <Characters>379913</Characters>
  <Application>Microsoft Office Word</Application>
  <DocSecurity>0</DocSecurity>
  <Lines>3165</Lines>
  <Paragraphs>891</Paragraphs>
  <ScaleCrop>false</ScaleCrop>
  <HeadingPairs>
    <vt:vector size="2" baseType="variant">
      <vt:variant>
        <vt:lpstr>Title</vt:lpstr>
      </vt:variant>
      <vt:variant>
        <vt:i4>1</vt:i4>
      </vt:variant>
    </vt:vector>
  </HeadingPairs>
  <TitlesOfParts>
    <vt:vector size="1" baseType="lpstr">
      <vt:lpstr>Book C - C1.1 - Competition Rules Clean 28.10.2019</vt:lpstr>
    </vt:vector>
  </TitlesOfParts>
  <Company/>
  <LinksUpToDate>false</LinksUpToDate>
  <CharactersWithSpaces>445673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 - C1.1 - Competition Rules Clean 28.10.2019</dc:title>
  <dc:creator>VPARBAT</dc:creator>
  <cp:lastModifiedBy>Marko Ristov</cp:lastModifiedBy>
  <cp:revision>162</cp:revision>
  <cp:lastPrinted>2020-01-21T13:27:00Z</cp:lastPrinted>
  <dcterms:created xsi:type="dcterms:W3CDTF">2020-01-20T09:43:00Z</dcterms:created>
  <dcterms:modified xsi:type="dcterms:W3CDTF">2020-11-02T13:34:00Z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2019-11-30T00:00:00Z</vt:filetime>
  </property>
  <property fmtid="{D5CDD505-2E9C-101B-9397-08002B2CF9AE}" pid="3" name="Creator">
    <vt:lpwstr>PDFCreator 3.1.1.10348</vt:lpwstr>
  </property>
  <property fmtid="{D5CDD505-2E9C-101B-9397-08002B2CF9AE}" pid="4" name="LastSaved">
    <vt:filetime>2019-12-22T00:00:00Z</vt:filetime>
  </property>
</Properties>
</file>